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5446904A"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w:t>
            </w:r>
            <w:r w:rsidR="00FB2A88">
              <w:t>7</w:t>
            </w:r>
            <w:r w:rsidRPr="008C3753">
              <w:t>.</w:t>
            </w:r>
            <w:del w:id="4" w:author="MCC" w:date="2022-06-13T15:31:00Z">
              <w:r w:rsidR="00900DCD" w:rsidDel="00FE01A7">
                <w:delText>5</w:delText>
              </w:r>
            </w:del>
            <w:ins w:id="5" w:author="MCC" w:date="2022-06-13T15:31:00Z">
              <w:r w:rsidR="00FE01A7">
                <w:t>6</w:t>
              </w:r>
            </w:ins>
            <w:r w:rsidRPr="008C3753">
              <w:t>.</w:t>
            </w:r>
            <w:bookmarkEnd w:id="3"/>
            <w:r w:rsidRPr="008C3753">
              <w:t xml:space="preserve">0 </w:t>
            </w:r>
            <w:r w:rsidRPr="008C3753">
              <w:rPr>
                <w:sz w:val="32"/>
              </w:rPr>
              <w:t>(</w:t>
            </w:r>
            <w:bookmarkStart w:id="6" w:name="issueDate"/>
            <w:r w:rsidR="00900DCD" w:rsidRPr="008C3753">
              <w:rPr>
                <w:sz w:val="32"/>
              </w:rPr>
              <w:t>202</w:t>
            </w:r>
            <w:r w:rsidR="00900DCD">
              <w:rPr>
                <w:sz w:val="32"/>
              </w:rPr>
              <w:t>2</w:t>
            </w:r>
            <w:r w:rsidRPr="008C3753">
              <w:rPr>
                <w:sz w:val="32"/>
              </w:rPr>
              <w:t>-</w:t>
            </w:r>
            <w:bookmarkEnd w:id="6"/>
            <w:del w:id="7" w:author="MCC" w:date="2022-06-13T15:31:00Z">
              <w:r w:rsidR="00900DCD" w:rsidDel="00FE01A7">
                <w:rPr>
                  <w:sz w:val="32"/>
                </w:rPr>
                <w:delText>03</w:delText>
              </w:r>
            </w:del>
            <w:ins w:id="8" w:author="MCC" w:date="2022-06-13T15:31:00Z">
              <w:r w:rsidR="00FE01A7">
                <w:rPr>
                  <w:sz w:val="32"/>
                </w:rPr>
                <w:t>06</w:t>
              </w:r>
            </w:ins>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9" w:name="spectype2"/>
            <w:r w:rsidRPr="008C3753">
              <w:t>Specification</w:t>
            </w:r>
            <w:bookmarkEnd w:id="9"/>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5B514A83"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10" w:name="specRelease"/>
            <w:r w:rsidRPr="008C3753">
              <w:rPr>
                <w:rStyle w:val="ZGSM"/>
              </w:rPr>
              <w:t>1</w:t>
            </w:r>
            <w:bookmarkEnd w:id="10"/>
            <w:r w:rsidR="00FB2A88">
              <w:rPr>
                <w:rStyle w:val="ZGSM"/>
              </w:rPr>
              <w:t>7</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11"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12"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12"/>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13"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4"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4"/>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5"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76A3DADC" w:rsidR="006502C2" w:rsidRPr="008C3753" w:rsidRDefault="006502C2" w:rsidP="00232B8C">
            <w:pPr>
              <w:pStyle w:val="FP"/>
              <w:jc w:val="center"/>
              <w:rPr>
                <w:noProof/>
                <w:sz w:val="18"/>
              </w:rPr>
            </w:pPr>
            <w:r w:rsidRPr="008C3753">
              <w:rPr>
                <w:noProof/>
                <w:sz w:val="18"/>
              </w:rPr>
              <w:t xml:space="preserve">© </w:t>
            </w:r>
            <w:r w:rsidR="009F6FD6" w:rsidRPr="008C3753">
              <w:rPr>
                <w:noProof/>
                <w:sz w:val="18"/>
              </w:rPr>
              <w:t>202</w:t>
            </w:r>
            <w:r w:rsidR="00900DCD">
              <w:rPr>
                <w:noProof/>
                <w:sz w:val="18"/>
              </w:rPr>
              <w:t>2</w:t>
            </w:r>
            <w:r w:rsidRPr="008C3753">
              <w:rPr>
                <w:noProof/>
                <w:sz w:val="18"/>
              </w:rPr>
              <w:t>, 3GPP Organizational Partners (ARIB, ATIS, CCSA, ETSI, TSDSI, TTA, TTC).</w:t>
            </w:r>
            <w:bookmarkStart w:id="16" w:name="copyrightaddon"/>
            <w:bookmarkEnd w:id="16"/>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5"/>
          </w:p>
          <w:p w14:paraId="4AF4EBE6" w14:textId="77777777" w:rsidR="006502C2" w:rsidRPr="008C3753" w:rsidRDefault="006502C2" w:rsidP="00232B8C"/>
        </w:tc>
      </w:tr>
      <w:bookmarkEnd w:id="13"/>
    </w:tbl>
    <w:p w14:paraId="03B33222" w14:textId="77777777" w:rsidR="006502C2" w:rsidRPr="008C3753" w:rsidRDefault="006502C2" w:rsidP="006502C2">
      <w:pPr>
        <w:pStyle w:val="TT"/>
      </w:pPr>
      <w:r w:rsidRPr="008C3753">
        <w:br w:type="page"/>
      </w:r>
      <w:bookmarkStart w:id="17" w:name="tableOfContents"/>
      <w:bookmarkEnd w:id="17"/>
      <w:r w:rsidRPr="008C3753">
        <w:lastRenderedPageBreak/>
        <w:t>Contents</w:t>
      </w:r>
    </w:p>
    <w:p w14:paraId="602F7F6A" w14:textId="48B981A6" w:rsidR="002C2D36" w:rsidRDefault="002C2D36">
      <w:pPr>
        <w:pStyle w:val="TOC1"/>
        <w:rPr>
          <w:ins w:id="18" w:author="MCC" w:date="2022-06-15T15:59:00Z"/>
          <w:rFonts w:asciiTheme="minorHAnsi" w:hAnsiTheme="minorHAnsi" w:cstheme="minorBidi"/>
          <w:szCs w:val="22"/>
          <w:lang w:eastAsia="en-GB"/>
        </w:rPr>
      </w:pPr>
      <w:ins w:id="19" w:author="MCC" w:date="2022-06-15T15:59:00Z">
        <w:r>
          <w:fldChar w:fldCharType="begin"/>
        </w:r>
        <w:r>
          <w:instrText xml:space="preserve"> TOC \o "1-9" </w:instrText>
        </w:r>
      </w:ins>
      <w:r>
        <w:fldChar w:fldCharType="separate"/>
      </w:r>
      <w:ins w:id="20" w:author="MCC" w:date="2022-06-15T15:59:00Z">
        <w:r>
          <w:t>Foreword</w:t>
        </w:r>
        <w:r>
          <w:tab/>
        </w:r>
        <w:r>
          <w:fldChar w:fldCharType="begin"/>
        </w:r>
        <w:r>
          <w:instrText xml:space="preserve"> PAGEREF _Toc106201215 \h </w:instrText>
        </w:r>
      </w:ins>
      <w:ins w:id="21" w:author="MCC" w:date="2022-06-15T16:01:00Z"/>
      <w:r>
        <w:fldChar w:fldCharType="separate"/>
      </w:r>
      <w:ins w:id="22" w:author="MCC" w:date="2022-06-15T16:01:00Z">
        <w:r>
          <w:t>15</w:t>
        </w:r>
      </w:ins>
      <w:ins w:id="23" w:author="MCC" w:date="2022-06-15T15:59:00Z">
        <w:r>
          <w:fldChar w:fldCharType="end"/>
        </w:r>
      </w:ins>
    </w:p>
    <w:p w14:paraId="1937FE99" w14:textId="5CE75C96" w:rsidR="002C2D36" w:rsidRDefault="002C2D36">
      <w:pPr>
        <w:pStyle w:val="TOC1"/>
        <w:rPr>
          <w:ins w:id="24" w:author="MCC" w:date="2022-06-15T15:59:00Z"/>
          <w:rFonts w:asciiTheme="minorHAnsi" w:hAnsiTheme="minorHAnsi" w:cstheme="minorBidi"/>
          <w:szCs w:val="22"/>
          <w:lang w:eastAsia="en-GB"/>
        </w:rPr>
      </w:pPr>
      <w:ins w:id="25" w:author="MCC" w:date="2022-06-15T15:59:00Z">
        <w:r>
          <w:t>1</w:t>
        </w:r>
        <w:r>
          <w:rPr>
            <w:rFonts w:asciiTheme="minorHAnsi" w:hAnsiTheme="minorHAnsi" w:cstheme="minorBidi"/>
            <w:szCs w:val="22"/>
            <w:lang w:eastAsia="en-GB"/>
          </w:rPr>
          <w:tab/>
        </w:r>
        <w:r>
          <w:t>Scope</w:t>
        </w:r>
        <w:r>
          <w:tab/>
        </w:r>
        <w:r>
          <w:fldChar w:fldCharType="begin"/>
        </w:r>
        <w:r>
          <w:instrText xml:space="preserve"> PAGEREF _Toc106201216 \h </w:instrText>
        </w:r>
      </w:ins>
      <w:ins w:id="26" w:author="MCC" w:date="2022-06-15T16:01:00Z"/>
      <w:r>
        <w:fldChar w:fldCharType="separate"/>
      </w:r>
      <w:ins w:id="27" w:author="MCC" w:date="2022-06-15T16:01:00Z">
        <w:r>
          <w:t>17</w:t>
        </w:r>
      </w:ins>
      <w:ins w:id="28" w:author="MCC" w:date="2022-06-15T15:59:00Z">
        <w:r>
          <w:fldChar w:fldCharType="end"/>
        </w:r>
      </w:ins>
    </w:p>
    <w:p w14:paraId="142EEC15" w14:textId="0290A8F2" w:rsidR="002C2D36" w:rsidRDefault="002C2D36">
      <w:pPr>
        <w:pStyle w:val="TOC1"/>
        <w:rPr>
          <w:ins w:id="29" w:author="MCC" w:date="2022-06-15T15:59:00Z"/>
          <w:rFonts w:asciiTheme="minorHAnsi" w:hAnsiTheme="minorHAnsi" w:cstheme="minorBidi"/>
          <w:szCs w:val="22"/>
          <w:lang w:eastAsia="en-GB"/>
        </w:rPr>
      </w:pPr>
      <w:ins w:id="30" w:author="MCC" w:date="2022-06-15T15:59:00Z">
        <w:r>
          <w:t>2</w:t>
        </w:r>
        <w:r>
          <w:rPr>
            <w:rFonts w:asciiTheme="minorHAnsi" w:hAnsiTheme="minorHAnsi" w:cstheme="minorBidi"/>
            <w:szCs w:val="22"/>
            <w:lang w:eastAsia="en-GB"/>
          </w:rPr>
          <w:tab/>
        </w:r>
        <w:r>
          <w:t>References</w:t>
        </w:r>
        <w:r>
          <w:tab/>
        </w:r>
        <w:r>
          <w:fldChar w:fldCharType="begin"/>
        </w:r>
        <w:r>
          <w:instrText xml:space="preserve"> PAGEREF _Toc106201217 \h </w:instrText>
        </w:r>
      </w:ins>
      <w:ins w:id="31" w:author="MCC" w:date="2022-06-15T16:01:00Z"/>
      <w:r>
        <w:fldChar w:fldCharType="separate"/>
      </w:r>
      <w:ins w:id="32" w:author="MCC" w:date="2022-06-15T16:01:00Z">
        <w:r>
          <w:t>17</w:t>
        </w:r>
      </w:ins>
      <w:ins w:id="33" w:author="MCC" w:date="2022-06-15T15:59:00Z">
        <w:r>
          <w:fldChar w:fldCharType="end"/>
        </w:r>
      </w:ins>
    </w:p>
    <w:p w14:paraId="67239374" w14:textId="7D4779E6" w:rsidR="002C2D36" w:rsidRDefault="002C2D36">
      <w:pPr>
        <w:pStyle w:val="TOC1"/>
        <w:rPr>
          <w:ins w:id="34" w:author="MCC" w:date="2022-06-15T15:59:00Z"/>
          <w:rFonts w:asciiTheme="minorHAnsi" w:hAnsiTheme="minorHAnsi" w:cstheme="minorBidi"/>
          <w:szCs w:val="22"/>
          <w:lang w:eastAsia="en-GB"/>
        </w:rPr>
      </w:pPr>
      <w:ins w:id="35" w:author="MCC" w:date="2022-06-15T15:59:00Z">
        <w:r>
          <w:t>3</w:t>
        </w:r>
        <w:r>
          <w:rPr>
            <w:rFonts w:asciiTheme="minorHAnsi" w:hAnsiTheme="minorHAnsi" w:cstheme="minorBidi"/>
            <w:szCs w:val="22"/>
            <w:lang w:eastAsia="en-GB"/>
          </w:rPr>
          <w:tab/>
        </w:r>
        <w:r>
          <w:t>Definitions, symbols and abbreviations</w:t>
        </w:r>
        <w:r>
          <w:tab/>
        </w:r>
        <w:r>
          <w:fldChar w:fldCharType="begin"/>
        </w:r>
        <w:r>
          <w:instrText xml:space="preserve"> PAGEREF _Toc106201218 \h </w:instrText>
        </w:r>
      </w:ins>
      <w:ins w:id="36" w:author="MCC" w:date="2022-06-15T16:01:00Z"/>
      <w:r>
        <w:fldChar w:fldCharType="separate"/>
      </w:r>
      <w:ins w:id="37" w:author="MCC" w:date="2022-06-15T16:01:00Z">
        <w:r>
          <w:t>19</w:t>
        </w:r>
      </w:ins>
      <w:ins w:id="38" w:author="MCC" w:date="2022-06-15T15:59:00Z">
        <w:r>
          <w:fldChar w:fldCharType="end"/>
        </w:r>
      </w:ins>
    </w:p>
    <w:p w14:paraId="5ADCC153" w14:textId="106EC6DD" w:rsidR="002C2D36" w:rsidRDefault="002C2D36">
      <w:pPr>
        <w:pStyle w:val="TOC2"/>
        <w:rPr>
          <w:ins w:id="39" w:author="MCC" w:date="2022-06-15T15:59:00Z"/>
          <w:rFonts w:asciiTheme="minorHAnsi" w:hAnsiTheme="minorHAnsi" w:cstheme="minorBidi"/>
          <w:sz w:val="22"/>
          <w:szCs w:val="22"/>
          <w:lang w:eastAsia="en-GB"/>
        </w:rPr>
      </w:pPr>
      <w:ins w:id="40" w:author="MCC" w:date="2022-06-15T15:59:00Z">
        <w:r>
          <w:t>3.1</w:t>
        </w:r>
        <w:r>
          <w:rPr>
            <w:rFonts w:asciiTheme="minorHAnsi" w:hAnsiTheme="minorHAnsi" w:cstheme="minorBidi"/>
            <w:sz w:val="22"/>
            <w:szCs w:val="22"/>
            <w:lang w:eastAsia="en-GB"/>
          </w:rPr>
          <w:tab/>
        </w:r>
        <w:r>
          <w:t>Definitions</w:t>
        </w:r>
        <w:r>
          <w:tab/>
        </w:r>
        <w:r>
          <w:fldChar w:fldCharType="begin"/>
        </w:r>
        <w:r>
          <w:instrText xml:space="preserve"> PAGEREF _Toc106201219 \h </w:instrText>
        </w:r>
      </w:ins>
      <w:ins w:id="41" w:author="MCC" w:date="2022-06-15T16:01:00Z"/>
      <w:r>
        <w:fldChar w:fldCharType="separate"/>
      </w:r>
      <w:ins w:id="42" w:author="MCC" w:date="2022-06-15T16:01:00Z">
        <w:r>
          <w:t>19</w:t>
        </w:r>
      </w:ins>
      <w:ins w:id="43" w:author="MCC" w:date="2022-06-15T15:59:00Z">
        <w:r>
          <w:fldChar w:fldCharType="end"/>
        </w:r>
      </w:ins>
    </w:p>
    <w:p w14:paraId="61F1747A" w14:textId="00CC965A" w:rsidR="002C2D36" w:rsidRDefault="002C2D36">
      <w:pPr>
        <w:pStyle w:val="TOC2"/>
        <w:rPr>
          <w:ins w:id="44" w:author="MCC" w:date="2022-06-15T15:59:00Z"/>
          <w:rFonts w:asciiTheme="minorHAnsi" w:hAnsiTheme="minorHAnsi" w:cstheme="minorBidi"/>
          <w:sz w:val="22"/>
          <w:szCs w:val="22"/>
          <w:lang w:eastAsia="en-GB"/>
        </w:rPr>
      </w:pPr>
      <w:ins w:id="45" w:author="MCC" w:date="2022-06-15T15:59:00Z">
        <w:r>
          <w:t>3.2</w:t>
        </w:r>
        <w:r>
          <w:rPr>
            <w:rFonts w:asciiTheme="minorHAnsi" w:hAnsiTheme="minorHAnsi" w:cstheme="minorBidi"/>
            <w:sz w:val="22"/>
            <w:szCs w:val="22"/>
            <w:lang w:eastAsia="en-GB"/>
          </w:rPr>
          <w:tab/>
        </w:r>
        <w:r>
          <w:t>Symbols</w:t>
        </w:r>
        <w:r>
          <w:tab/>
        </w:r>
        <w:r>
          <w:fldChar w:fldCharType="begin"/>
        </w:r>
        <w:r>
          <w:instrText xml:space="preserve"> PAGEREF _Toc106201220 \h </w:instrText>
        </w:r>
      </w:ins>
      <w:ins w:id="46" w:author="MCC" w:date="2022-06-15T16:01:00Z"/>
      <w:r>
        <w:fldChar w:fldCharType="separate"/>
      </w:r>
      <w:ins w:id="47" w:author="MCC" w:date="2022-06-15T16:01:00Z">
        <w:r>
          <w:t>21</w:t>
        </w:r>
      </w:ins>
      <w:ins w:id="48" w:author="MCC" w:date="2022-06-15T15:59:00Z">
        <w:r>
          <w:fldChar w:fldCharType="end"/>
        </w:r>
      </w:ins>
    </w:p>
    <w:p w14:paraId="070E58AC" w14:textId="38F1D3B7" w:rsidR="002C2D36" w:rsidRDefault="002C2D36">
      <w:pPr>
        <w:pStyle w:val="TOC2"/>
        <w:rPr>
          <w:ins w:id="49" w:author="MCC" w:date="2022-06-15T15:59:00Z"/>
          <w:rFonts w:asciiTheme="minorHAnsi" w:hAnsiTheme="minorHAnsi" w:cstheme="minorBidi"/>
          <w:sz w:val="22"/>
          <w:szCs w:val="22"/>
          <w:lang w:eastAsia="en-GB"/>
        </w:rPr>
      </w:pPr>
      <w:ins w:id="50" w:author="MCC" w:date="2022-06-15T15:59:00Z">
        <w:r>
          <w:t>3.3</w:t>
        </w:r>
        <w:r>
          <w:rPr>
            <w:rFonts w:asciiTheme="minorHAnsi" w:hAnsiTheme="minorHAnsi" w:cstheme="minorBidi"/>
            <w:sz w:val="22"/>
            <w:szCs w:val="22"/>
            <w:lang w:eastAsia="en-GB"/>
          </w:rPr>
          <w:tab/>
        </w:r>
        <w:r>
          <w:t>Abbreviations</w:t>
        </w:r>
        <w:r>
          <w:tab/>
        </w:r>
        <w:r>
          <w:fldChar w:fldCharType="begin"/>
        </w:r>
        <w:r>
          <w:instrText xml:space="preserve"> PAGEREF _Toc106201221 \h </w:instrText>
        </w:r>
      </w:ins>
      <w:ins w:id="51" w:author="MCC" w:date="2022-06-15T16:01:00Z"/>
      <w:r>
        <w:fldChar w:fldCharType="separate"/>
      </w:r>
      <w:ins w:id="52" w:author="MCC" w:date="2022-06-15T16:01:00Z">
        <w:r>
          <w:t>23</w:t>
        </w:r>
      </w:ins>
      <w:ins w:id="53" w:author="MCC" w:date="2022-06-15T15:59:00Z">
        <w:r>
          <w:fldChar w:fldCharType="end"/>
        </w:r>
      </w:ins>
    </w:p>
    <w:p w14:paraId="4C6C649F" w14:textId="703570F0" w:rsidR="002C2D36" w:rsidRDefault="002C2D36">
      <w:pPr>
        <w:pStyle w:val="TOC1"/>
        <w:rPr>
          <w:ins w:id="54" w:author="MCC" w:date="2022-06-15T15:59:00Z"/>
          <w:rFonts w:asciiTheme="minorHAnsi" w:hAnsiTheme="minorHAnsi" w:cstheme="minorBidi"/>
          <w:szCs w:val="22"/>
          <w:lang w:eastAsia="en-GB"/>
        </w:rPr>
      </w:pPr>
      <w:ins w:id="55" w:author="MCC" w:date="2022-06-15T15:59:00Z">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_Toc106201222 \h </w:instrText>
        </w:r>
      </w:ins>
      <w:ins w:id="56" w:author="MCC" w:date="2022-06-15T16:01:00Z"/>
      <w:r>
        <w:fldChar w:fldCharType="separate"/>
      </w:r>
      <w:ins w:id="57" w:author="MCC" w:date="2022-06-15T16:01:00Z">
        <w:r>
          <w:t>24</w:t>
        </w:r>
      </w:ins>
      <w:ins w:id="58" w:author="MCC" w:date="2022-06-15T15:59:00Z">
        <w:r>
          <w:fldChar w:fldCharType="end"/>
        </w:r>
      </w:ins>
    </w:p>
    <w:p w14:paraId="755D130E" w14:textId="0EBC90C6" w:rsidR="002C2D36" w:rsidRDefault="002C2D36">
      <w:pPr>
        <w:pStyle w:val="TOC2"/>
        <w:rPr>
          <w:ins w:id="59" w:author="MCC" w:date="2022-06-15T15:59:00Z"/>
          <w:rFonts w:asciiTheme="minorHAnsi" w:hAnsiTheme="minorHAnsi" w:cstheme="minorBidi"/>
          <w:sz w:val="22"/>
          <w:szCs w:val="22"/>
          <w:lang w:eastAsia="en-GB"/>
        </w:rPr>
      </w:pPr>
      <w:ins w:id="60" w:author="MCC" w:date="2022-06-15T15:59:00Z">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_Toc106201223 \h </w:instrText>
        </w:r>
      </w:ins>
      <w:ins w:id="61" w:author="MCC" w:date="2022-06-15T16:01:00Z"/>
      <w:r>
        <w:fldChar w:fldCharType="separate"/>
      </w:r>
      <w:ins w:id="62" w:author="MCC" w:date="2022-06-15T16:01:00Z">
        <w:r>
          <w:t>24</w:t>
        </w:r>
      </w:ins>
      <w:ins w:id="63" w:author="MCC" w:date="2022-06-15T15:59:00Z">
        <w:r>
          <w:fldChar w:fldCharType="end"/>
        </w:r>
      </w:ins>
    </w:p>
    <w:p w14:paraId="0EB1047D" w14:textId="087A1473" w:rsidR="002C2D36" w:rsidRDefault="002C2D36">
      <w:pPr>
        <w:pStyle w:val="TOC3"/>
        <w:rPr>
          <w:ins w:id="64" w:author="MCC" w:date="2022-06-15T15:59:00Z"/>
          <w:rFonts w:asciiTheme="minorHAnsi" w:hAnsiTheme="minorHAnsi" w:cstheme="minorBidi"/>
          <w:sz w:val="22"/>
          <w:szCs w:val="22"/>
          <w:lang w:eastAsia="en-GB"/>
        </w:rPr>
      </w:pPr>
      <w:ins w:id="65" w:author="MCC" w:date="2022-06-15T15:59:00Z">
        <w:r>
          <w:t>4.1.1</w:t>
        </w:r>
        <w:r>
          <w:rPr>
            <w:rFonts w:asciiTheme="minorHAnsi" w:hAnsiTheme="minorHAnsi" w:cstheme="minorBidi"/>
            <w:sz w:val="22"/>
            <w:szCs w:val="22"/>
            <w:lang w:eastAsia="en-GB"/>
          </w:rPr>
          <w:tab/>
        </w:r>
        <w:r>
          <w:t>General</w:t>
        </w:r>
        <w:r>
          <w:tab/>
        </w:r>
        <w:r>
          <w:fldChar w:fldCharType="begin"/>
        </w:r>
        <w:r>
          <w:instrText xml:space="preserve"> PAGEREF _Toc106201224 \h </w:instrText>
        </w:r>
      </w:ins>
      <w:ins w:id="66" w:author="MCC" w:date="2022-06-15T16:01:00Z"/>
      <w:r>
        <w:fldChar w:fldCharType="separate"/>
      </w:r>
      <w:ins w:id="67" w:author="MCC" w:date="2022-06-15T16:01:00Z">
        <w:r>
          <w:t>24</w:t>
        </w:r>
      </w:ins>
      <w:ins w:id="68" w:author="MCC" w:date="2022-06-15T15:59:00Z">
        <w:r>
          <w:fldChar w:fldCharType="end"/>
        </w:r>
      </w:ins>
    </w:p>
    <w:p w14:paraId="3805E163" w14:textId="0048A74B" w:rsidR="002C2D36" w:rsidRDefault="002C2D36">
      <w:pPr>
        <w:pStyle w:val="TOC3"/>
        <w:rPr>
          <w:ins w:id="69" w:author="MCC" w:date="2022-06-15T15:59:00Z"/>
          <w:rFonts w:asciiTheme="minorHAnsi" w:hAnsiTheme="minorHAnsi" w:cstheme="minorBidi"/>
          <w:sz w:val="22"/>
          <w:szCs w:val="22"/>
          <w:lang w:eastAsia="en-GB"/>
        </w:rPr>
      </w:pPr>
      <w:ins w:id="70" w:author="MCC" w:date="2022-06-15T15:59:00Z">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_Toc106201225 \h </w:instrText>
        </w:r>
      </w:ins>
      <w:ins w:id="71" w:author="MCC" w:date="2022-06-15T16:01:00Z"/>
      <w:r>
        <w:fldChar w:fldCharType="separate"/>
      </w:r>
      <w:ins w:id="72" w:author="MCC" w:date="2022-06-15T16:01:00Z">
        <w:r>
          <w:t>24</w:t>
        </w:r>
      </w:ins>
      <w:ins w:id="73" w:author="MCC" w:date="2022-06-15T15:59:00Z">
        <w:r>
          <w:fldChar w:fldCharType="end"/>
        </w:r>
      </w:ins>
    </w:p>
    <w:p w14:paraId="54A472B9" w14:textId="77D7EC6B" w:rsidR="002C2D36" w:rsidRDefault="002C2D36">
      <w:pPr>
        <w:pStyle w:val="TOC4"/>
        <w:rPr>
          <w:ins w:id="74" w:author="MCC" w:date="2022-06-15T15:59:00Z"/>
          <w:rFonts w:asciiTheme="minorHAnsi" w:hAnsiTheme="minorHAnsi" w:cstheme="minorBidi"/>
          <w:sz w:val="22"/>
          <w:szCs w:val="22"/>
          <w:lang w:eastAsia="en-GB"/>
        </w:rPr>
      </w:pPr>
      <w:ins w:id="75" w:author="MCC" w:date="2022-06-15T15:59:00Z">
        <w:r>
          <w:t>4.1.2.1</w:t>
        </w:r>
        <w:r>
          <w:rPr>
            <w:rFonts w:asciiTheme="minorHAnsi" w:hAnsiTheme="minorHAnsi" w:cstheme="minorBidi"/>
            <w:sz w:val="22"/>
            <w:szCs w:val="22"/>
            <w:lang w:eastAsia="en-GB"/>
          </w:rPr>
          <w:tab/>
        </w:r>
        <w:r>
          <w:t>General</w:t>
        </w:r>
        <w:r>
          <w:tab/>
        </w:r>
        <w:r>
          <w:fldChar w:fldCharType="begin"/>
        </w:r>
        <w:r>
          <w:instrText xml:space="preserve"> PAGEREF _Toc106201226 \h </w:instrText>
        </w:r>
      </w:ins>
      <w:ins w:id="76" w:author="MCC" w:date="2022-06-15T16:01:00Z"/>
      <w:r>
        <w:fldChar w:fldCharType="separate"/>
      </w:r>
      <w:ins w:id="77" w:author="MCC" w:date="2022-06-15T16:01:00Z">
        <w:r>
          <w:t>24</w:t>
        </w:r>
      </w:ins>
      <w:ins w:id="78" w:author="MCC" w:date="2022-06-15T15:59:00Z">
        <w:r>
          <w:fldChar w:fldCharType="end"/>
        </w:r>
      </w:ins>
    </w:p>
    <w:p w14:paraId="43D2024B" w14:textId="27CC0A78" w:rsidR="002C2D36" w:rsidRDefault="002C2D36">
      <w:pPr>
        <w:pStyle w:val="TOC4"/>
        <w:rPr>
          <w:ins w:id="79" w:author="MCC" w:date="2022-06-15T15:59:00Z"/>
          <w:rFonts w:asciiTheme="minorHAnsi" w:hAnsiTheme="minorHAnsi" w:cstheme="minorBidi"/>
          <w:sz w:val="22"/>
          <w:szCs w:val="22"/>
          <w:lang w:eastAsia="en-GB"/>
        </w:rPr>
      </w:pPr>
      <w:ins w:id="80" w:author="MCC" w:date="2022-06-15T15:59:00Z">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_Toc106201227 \h </w:instrText>
        </w:r>
      </w:ins>
      <w:ins w:id="81" w:author="MCC" w:date="2022-06-15T16:01:00Z"/>
      <w:r>
        <w:fldChar w:fldCharType="separate"/>
      </w:r>
      <w:ins w:id="82" w:author="MCC" w:date="2022-06-15T16:01:00Z">
        <w:r>
          <w:t>25</w:t>
        </w:r>
      </w:ins>
      <w:ins w:id="83" w:author="MCC" w:date="2022-06-15T15:59:00Z">
        <w:r>
          <w:fldChar w:fldCharType="end"/>
        </w:r>
      </w:ins>
    </w:p>
    <w:p w14:paraId="6AAEBDFA" w14:textId="69933F0E" w:rsidR="002C2D36" w:rsidRDefault="002C2D36">
      <w:pPr>
        <w:pStyle w:val="TOC4"/>
        <w:rPr>
          <w:ins w:id="84" w:author="MCC" w:date="2022-06-15T15:59:00Z"/>
          <w:rFonts w:asciiTheme="minorHAnsi" w:hAnsiTheme="minorHAnsi" w:cstheme="minorBidi"/>
          <w:sz w:val="22"/>
          <w:szCs w:val="22"/>
          <w:lang w:eastAsia="en-GB"/>
        </w:rPr>
      </w:pPr>
      <w:ins w:id="85" w:author="MCC" w:date="2022-06-15T15:59:00Z">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_Toc106201228 \h </w:instrText>
        </w:r>
      </w:ins>
      <w:ins w:id="86" w:author="MCC" w:date="2022-06-15T16:01:00Z"/>
      <w:r>
        <w:fldChar w:fldCharType="separate"/>
      </w:r>
      <w:ins w:id="87" w:author="MCC" w:date="2022-06-15T16:01:00Z">
        <w:r>
          <w:t>27</w:t>
        </w:r>
      </w:ins>
      <w:ins w:id="88" w:author="MCC" w:date="2022-06-15T15:59:00Z">
        <w:r>
          <w:fldChar w:fldCharType="end"/>
        </w:r>
      </w:ins>
    </w:p>
    <w:p w14:paraId="4CBB0BA4" w14:textId="38C40512" w:rsidR="002C2D36" w:rsidRDefault="002C2D36">
      <w:pPr>
        <w:pStyle w:val="TOC4"/>
        <w:rPr>
          <w:ins w:id="89" w:author="MCC" w:date="2022-06-15T15:59:00Z"/>
          <w:rFonts w:asciiTheme="minorHAnsi" w:hAnsiTheme="minorHAnsi" w:cstheme="minorBidi"/>
          <w:sz w:val="22"/>
          <w:szCs w:val="22"/>
          <w:lang w:eastAsia="en-GB"/>
        </w:rPr>
      </w:pPr>
      <w:ins w:id="90" w:author="MCC" w:date="2022-06-15T15:59:00Z">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_Toc106201229 \h </w:instrText>
        </w:r>
      </w:ins>
      <w:ins w:id="91" w:author="MCC" w:date="2022-06-15T16:01:00Z"/>
      <w:r>
        <w:fldChar w:fldCharType="separate"/>
      </w:r>
      <w:ins w:id="92" w:author="MCC" w:date="2022-06-15T16:01:00Z">
        <w:r>
          <w:t>31</w:t>
        </w:r>
      </w:ins>
      <w:ins w:id="93" w:author="MCC" w:date="2022-06-15T15:59:00Z">
        <w:r>
          <w:fldChar w:fldCharType="end"/>
        </w:r>
      </w:ins>
    </w:p>
    <w:p w14:paraId="3EBA7B07" w14:textId="46FB3E88" w:rsidR="002C2D36" w:rsidRDefault="002C2D36">
      <w:pPr>
        <w:pStyle w:val="TOC3"/>
        <w:rPr>
          <w:ins w:id="94" w:author="MCC" w:date="2022-06-15T15:59:00Z"/>
          <w:rFonts w:asciiTheme="minorHAnsi" w:hAnsiTheme="minorHAnsi" w:cstheme="minorBidi"/>
          <w:sz w:val="22"/>
          <w:szCs w:val="22"/>
          <w:lang w:eastAsia="en-GB"/>
        </w:rPr>
      </w:pPr>
      <w:ins w:id="95" w:author="MCC" w:date="2022-06-15T15:59:00Z">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_Toc106201230 \h </w:instrText>
        </w:r>
      </w:ins>
      <w:ins w:id="96" w:author="MCC" w:date="2022-06-15T16:01:00Z"/>
      <w:r>
        <w:fldChar w:fldCharType="separate"/>
      </w:r>
      <w:ins w:id="97" w:author="MCC" w:date="2022-06-15T16:01:00Z">
        <w:r>
          <w:t>31</w:t>
        </w:r>
      </w:ins>
      <w:ins w:id="98" w:author="MCC" w:date="2022-06-15T15:59:00Z">
        <w:r>
          <w:fldChar w:fldCharType="end"/>
        </w:r>
      </w:ins>
    </w:p>
    <w:p w14:paraId="130E9D54" w14:textId="3C3246CD" w:rsidR="002C2D36" w:rsidRDefault="002C2D36">
      <w:pPr>
        <w:pStyle w:val="TOC2"/>
        <w:rPr>
          <w:ins w:id="99" w:author="MCC" w:date="2022-06-15T15:59:00Z"/>
          <w:rFonts w:asciiTheme="minorHAnsi" w:hAnsiTheme="minorHAnsi" w:cstheme="minorBidi"/>
          <w:sz w:val="22"/>
          <w:szCs w:val="22"/>
          <w:lang w:eastAsia="en-GB"/>
        </w:rPr>
      </w:pPr>
      <w:ins w:id="100" w:author="MCC" w:date="2022-06-15T15:59:00Z">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_Toc106201231 \h </w:instrText>
        </w:r>
      </w:ins>
      <w:ins w:id="101" w:author="MCC" w:date="2022-06-15T16:01:00Z"/>
      <w:r>
        <w:fldChar w:fldCharType="separate"/>
      </w:r>
      <w:ins w:id="102" w:author="MCC" w:date="2022-06-15T16:01:00Z">
        <w:r>
          <w:t>31</w:t>
        </w:r>
      </w:ins>
      <w:ins w:id="103" w:author="MCC" w:date="2022-06-15T15:59:00Z">
        <w:r>
          <w:fldChar w:fldCharType="end"/>
        </w:r>
      </w:ins>
    </w:p>
    <w:p w14:paraId="32B65491" w14:textId="240E9CE6" w:rsidR="002C2D36" w:rsidRDefault="002C2D36">
      <w:pPr>
        <w:pStyle w:val="TOC3"/>
        <w:rPr>
          <w:ins w:id="104" w:author="MCC" w:date="2022-06-15T15:59:00Z"/>
          <w:rFonts w:asciiTheme="minorHAnsi" w:hAnsiTheme="minorHAnsi" w:cstheme="minorBidi"/>
          <w:sz w:val="22"/>
          <w:szCs w:val="22"/>
          <w:lang w:eastAsia="en-GB"/>
        </w:rPr>
      </w:pPr>
      <w:ins w:id="105" w:author="MCC" w:date="2022-06-15T15:59:00Z">
        <w:r>
          <w:t>4.2.1</w:t>
        </w:r>
        <w:r>
          <w:rPr>
            <w:rFonts w:asciiTheme="minorHAnsi" w:hAnsiTheme="minorHAnsi" w:cstheme="minorBidi"/>
            <w:sz w:val="22"/>
            <w:szCs w:val="22"/>
            <w:lang w:eastAsia="en-GB"/>
          </w:rPr>
          <w:tab/>
        </w:r>
        <w:r w:rsidRPr="00D73A66">
          <w:rPr>
            <w:i/>
          </w:rPr>
          <w:t>BS type 1-C</w:t>
        </w:r>
        <w:r>
          <w:tab/>
        </w:r>
        <w:r>
          <w:fldChar w:fldCharType="begin"/>
        </w:r>
        <w:r>
          <w:instrText xml:space="preserve"> PAGEREF _Toc106201232 \h </w:instrText>
        </w:r>
      </w:ins>
      <w:ins w:id="106" w:author="MCC" w:date="2022-06-15T16:01:00Z"/>
      <w:r>
        <w:fldChar w:fldCharType="separate"/>
      </w:r>
      <w:ins w:id="107" w:author="MCC" w:date="2022-06-15T16:01:00Z">
        <w:r>
          <w:t>31</w:t>
        </w:r>
      </w:ins>
      <w:ins w:id="108" w:author="MCC" w:date="2022-06-15T15:59:00Z">
        <w:r>
          <w:fldChar w:fldCharType="end"/>
        </w:r>
      </w:ins>
    </w:p>
    <w:p w14:paraId="17D7093B" w14:textId="00CF4B39" w:rsidR="002C2D36" w:rsidRDefault="002C2D36">
      <w:pPr>
        <w:pStyle w:val="TOC3"/>
        <w:rPr>
          <w:ins w:id="109" w:author="MCC" w:date="2022-06-15T15:59:00Z"/>
          <w:rFonts w:asciiTheme="minorHAnsi" w:hAnsiTheme="minorHAnsi" w:cstheme="minorBidi"/>
          <w:sz w:val="22"/>
          <w:szCs w:val="22"/>
          <w:lang w:eastAsia="en-GB"/>
        </w:rPr>
      </w:pPr>
      <w:ins w:id="110" w:author="MCC" w:date="2022-06-15T15:59:00Z">
        <w:r>
          <w:t>4.2.2</w:t>
        </w:r>
        <w:r>
          <w:rPr>
            <w:rFonts w:asciiTheme="minorHAnsi" w:hAnsiTheme="minorHAnsi" w:cstheme="minorBidi"/>
            <w:sz w:val="22"/>
            <w:szCs w:val="22"/>
            <w:lang w:eastAsia="en-GB"/>
          </w:rPr>
          <w:tab/>
        </w:r>
        <w:r w:rsidRPr="00D73A66">
          <w:rPr>
            <w:i/>
          </w:rPr>
          <w:t>BS type 1-H</w:t>
        </w:r>
        <w:r>
          <w:tab/>
        </w:r>
        <w:r>
          <w:fldChar w:fldCharType="begin"/>
        </w:r>
        <w:r>
          <w:instrText xml:space="preserve"> PAGEREF _Toc106201233 \h </w:instrText>
        </w:r>
      </w:ins>
      <w:ins w:id="111" w:author="MCC" w:date="2022-06-15T16:01:00Z"/>
      <w:r>
        <w:fldChar w:fldCharType="separate"/>
      </w:r>
      <w:ins w:id="112" w:author="MCC" w:date="2022-06-15T16:01:00Z">
        <w:r>
          <w:t>32</w:t>
        </w:r>
      </w:ins>
      <w:ins w:id="113" w:author="MCC" w:date="2022-06-15T15:59:00Z">
        <w:r>
          <w:fldChar w:fldCharType="end"/>
        </w:r>
      </w:ins>
    </w:p>
    <w:p w14:paraId="2F89EC02" w14:textId="1F6B5D76" w:rsidR="002C2D36" w:rsidRDefault="002C2D36">
      <w:pPr>
        <w:pStyle w:val="TOC2"/>
        <w:rPr>
          <w:ins w:id="114" w:author="MCC" w:date="2022-06-15T15:59:00Z"/>
          <w:rFonts w:asciiTheme="minorHAnsi" w:hAnsiTheme="minorHAnsi" w:cstheme="minorBidi"/>
          <w:sz w:val="22"/>
          <w:szCs w:val="22"/>
          <w:lang w:eastAsia="en-GB"/>
        </w:rPr>
      </w:pPr>
      <w:ins w:id="115" w:author="MCC" w:date="2022-06-15T15:59:00Z">
        <w:r w:rsidRPr="00D73A66">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_Toc106201234 \h </w:instrText>
        </w:r>
      </w:ins>
      <w:ins w:id="116" w:author="MCC" w:date="2022-06-15T16:01:00Z"/>
      <w:r>
        <w:fldChar w:fldCharType="separate"/>
      </w:r>
      <w:ins w:id="117" w:author="MCC" w:date="2022-06-15T16:01:00Z">
        <w:r>
          <w:t>33</w:t>
        </w:r>
      </w:ins>
      <w:ins w:id="118" w:author="MCC" w:date="2022-06-15T15:59:00Z">
        <w:r>
          <w:fldChar w:fldCharType="end"/>
        </w:r>
      </w:ins>
    </w:p>
    <w:p w14:paraId="592FDED1" w14:textId="4B17FB82" w:rsidR="002C2D36" w:rsidRDefault="002C2D36">
      <w:pPr>
        <w:pStyle w:val="TOC2"/>
        <w:rPr>
          <w:ins w:id="119" w:author="MCC" w:date="2022-06-15T15:59:00Z"/>
          <w:rFonts w:asciiTheme="minorHAnsi" w:hAnsiTheme="minorHAnsi" w:cstheme="minorBidi"/>
          <w:sz w:val="22"/>
          <w:szCs w:val="22"/>
          <w:lang w:eastAsia="en-GB"/>
        </w:rPr>
      </w:pPr>
      <w:ins w:id="120" w:author="MCC" w:date="2022-06-15T15:59:00Z">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_Toc106201235 \h </w:instrText>
        </w:r>
      </w:ins>
      <w:ins w:id="121" w:author="MCC" w:date="2022-06-15T16:01:00Z"/>
      <w:r>
        <w:fldChar w:fldCharType="separate"/>
      </w:r>
      <w:ins w:id="122" w:author="MCC" w:date="2022-06-15T16:01:00Z">
        <w:r>
          <w:t>33</w:t>
        </w:r>
      </w:ins>
      <w:ins w:id="123" w:author="MCC" w:date="2022-06-15T15:59:00Z">
        <w:r>
          <w:fldChar w:fldCharType="end"/>
        </w:r>
      </w:ins>
    </w:p>
    <w:p w14:paraId="1C83ECD1" w14:textId="03B0F659" w:rsidR="002C2D36" w:rsidRDefault="002C2D36">
      <w:pPr>
        <w:pStyle w:val="TOC2"/>
        <w:rPr>
          <w:ins w:id="124" w:author="MCC" w:date="2022-06-15T15:59:00Z"/>
          <w:rFonts w:asciiTheme="minorHAnsi" w:hAnsiTheme="minorHAnsi" w:cstheme="minorBidi"/>
          <w:sz w:val="22"/>
          <w:szCs w:val="22"/>
          <w:lang w:eastAsia="en-GB"/>
        </w:rPr>
      </w:pPr>
      <w:ins w:id="125" w:author="MCC" w:date="2022-06-15T15:59:00Z">
        <w:r w:rsidRPr="00D73A66">
          <w:rPr>
            <w:rFonts w:cs="v4.2.0"/>
          </w:rPr>
          <w:t>4.5</w:t>
        </w:r>
        <w:r>
          <w:rPr>
            <w:rFonts w:asciiTheme="minorHAnsi" w:hAnsiTheme="minorHAnsi" w:cstheme="minorBidi"/>
            <w:sz w:val="22"/>
            <w:szCs w:val="22"/>
            <w:lang w:eastAsia="en-GB"/>
          </w:rPr>
          <w:tab/>
        </w:r>
        <w:r w:rsidRPr="00D73A66">
          <w:rPr>
            <w:rFonts w:cs="v4.2.0"/>
          </w:rPr>
          <w:t>BS configurations</w:t>
        </w:r>
        <w:r>
          <w:tab/>
        </w:r>
        <w:r>
          <w:fldChar w:fldCharType="begin"/>
        </w:r>
        <w:r>
          <w:instrText xml:space="preserve"> PAGEREF _Toc106201236 \h </w:instrText>
        </w:r>
      </w:ins>
      <w:ins w:id="126" w:author="MCC" w:date="2022-06-15T16:01:00Z"/>
      <w:r>
        <w:fldChar w:fldCharType="separate"/>
      </w:r>
      <w:ins w:id="127" w:author="MCC" w:date="2022-06-15T16:01:00Z">
        <w:r>
          <w:t>35</w:t>
        </w:r>
      </w:ins>
      <w:ins w:id="128" w:author="MCC" w:date="2022-06-15T15:59:00Z">
        <w:r>
          <w:fldChar w:fldCharType="end"/>
        </w:r>
      </w:ins>
    </w:p>
    <w:p w14:paraId="0C20CF31" w14:textId="39AE136C" w:rsidR="002C2D36" w:rsidRDefault="002C2D36">
      <w:pPr>
        <w:pStyle w:val="TOC3"/>
        <w:rPr>
          <w:ins w:id="129" w:author="MCC" w:date="2022-06-15T15:59:00Z"/>
          <w:rFonts w:asciiTheme="minorHAnsi" w:hAnsiTheme="minorHAnsi" w:cstheme="minorBidi"/>
          <w:sz w:val="22"/>
          <w:szCs w:val="22"/>
          <w:lang w:eastAsia="en-GB"/>
        </w:rPr>
      </w:pPr>
      <w:ins w:id="130" w:author="MCC" w:date="2022-06-15T15:59:00Z">
        <w:r>
          <w:t>4.5.1</w:t>
        </w:r>
        <w:r>
          <w:rPr>
            <w:rFonts w:asciiTheme="minorHAnsi" w:hAnsiTheme="minorHAnsi" w:cstheme="minorBidi"/>
            <w:sz w:val="22"/>
            <w:szCs w:val="22"/>
            <w:lang w:eastAsia="en-GB"/>
          </w:rPr>
          <w:tab/>
        </w:r>
        <w:r w:rsidRPr="00D73A66">
          <w:rPr>
            <w:i/>
          </w:rPr>
          <w:t>BS type 1-C</w:t>
        </w:r>
        <w:r>
          <w:tab/>
        </w:r>
        <w:r>
          <w:fldChar w:fldCharType="begin"/>
        </w:r>
        <w:r>
          <w:instrText xml:space="preserve"> PAGEREF _Toc106201237 \h </w:instrText>
        </w:r>
      </w:ins>
      <w:ins w:id="131" w:author="MCC" w:date="2022-06-15T16:01:00Z"/>
      <w:r>
        <w:fldChar w:fldCharType="separate"/>
      </w:r>
      <w:ins w:id="132" w:author="MCC" w:date="2022-06-15T16:01:00Z">
        <w:r>
          <w:t>35</w:t>
        </w:r>
      </w:ins>
      <w:ins w:id="133" w:author="MCC" w:date="2022-06-15T15:59:00Z">
        <w:r>
          <w:fldChar w:fldCharType="end"/>
        </w:r>
      </w:ins>
    </w:p>
    <w:p w14:paraId="61B9464B" w14:textId="64AE27CF" w:rsidR="002C2D36" w:rsidRDefault="002C2D36">
      <w:pPr>
        <w:pStyle w:val="TOC4"/>
        <w:rPr>
          <w:ins w:id="134" w:author="MCC" w:date="2022-06-15T15:59:00Z"/>
          <w:rFonts w:asciiTheme="minorHAnsi" w:hAnsiTheme="minorHAnsi" w:cstheme="minorBidi"/>
          <w:sz w:val="22"/>
          <w:szCs w:val="22"/>
          <w:lang w:eastAsia="en-GB"/>
        </w:rPr>
      </w:pPr>
      <w:ins w:id="135" w:author="MCC" w:date="2022-06-15T15:59:00Z">
        <w:r>
          <w:t>4.5.1.1</w:t>
        </w:r>
        <w:r>
          <w:rPr>
            <w:rFonts w:asciiTheme="minorHAnsi" w:hAnsiTheme="minorHAnsi" w:cstheme="minorBidi"/>
            <w:sz w:val="22"/>
            <w:szCs w:val="22"/>
            <w:lang w:eastAsia="en-GB"/>
          </w:rPr>
          <w:tab/>
        </w:r>
        <w:r>
          <w:t>Transmit configurations</w:t>
        </w:r>
        <w:r>
          <w:tab/>
        </w:r>
        <w:r>
          <w:fldChar w:fldCharType="begin"/>
        </w:r>
        <w:r>
          <w:instrText xml:space="preserve"> PAGEREF _Toc106201238 \h </w:instrText>
        </w:r>
      </w:ins>
      <w:ins w:id="136" w:author="MCC" w:date="2022-06-15T16:01:00Z"/>
      <w:r>
        <w:fldChar w:fldCharType="separate"/>
      </w:r>
      <w:ins w:id="137" w:author="MCC" w:date="2022-06-15T16:01:00Z">
        <w:r>
          <w:t>35</w:t>
        </w:r>
      </w:ins>
      <w:ins w:id="138" w:author="MCC" w:date="2022-06-15T15:59:00Z">
        <w:r>
          <w:fldChar w:fldCharType="end"/>
        </w:r>
      </w:ins>
    </w:p>
    <w:p w14:paraId="1BCA8DA1" w14:textId="4F9E3CD9" w:rsidR="002C2D36" w:rsidRDefault="002C2D36">
      <w:pPr>
        <w:pStyle w:val="TOC5"/>
        <w:rPr>
          <w:ins w:id="139" w:author="MCC" w:date="2022-06-15T15:59:00Z"/>
          <w:rFonts w:asciiTheme="minorHAnsi" w:hAnsiTheme="minorHAnsi" w:cstheme="minorBidi"/>
          <w:sz w:val="22"/>
          <w:szCs w:val="22"/>
          <w:lang w:eastAsia="en-GB"/>
        </w:rPr>
      </w:pPr>
      <w:ins w:id="140" w:author="MCC" w:date="2022-06-15T15:59:00Z">
        <w:r>
          <w:t>4.5.1.1.1</w:t>
        </w:r>
        <w:r>
          <w:rPr>
            <w:rFonts w:asciiTheme="minorHAnsi" w:hAnsiTheme="minorHAnsi" w:cstheme="minorBidi"/>
            <w:sz w:val="22"/>
            <w:szCs w:val="22"/>
            <w:lang w:eastAsia="en-GB"/>
          </w:rPr>
          <w:tab/>
        </w:r>
        <w:r>
          <w:t>General</w:t>
        </w:r>
        <w:r>
          <w:tab/>
        </w:r>
        <w:r>
          <w:fldChar w:fldCharType="begin"/>
        </w:r>
        <w:r>
          <w:instrText xml:space="preserve"> PAGEREF _Toc106201239 \h </w:instrText>
        </w:r>
      </w:ins>
      <w:ins w:id="141" w:author="MCC" w:date="2022-06-15T16:01:00Z"/>
      <w:r>
        <w:fldChar w:fldCharType="separate"/>
      </w:r>
      <w:ins w:id="142" w:author="MCC" w:date="2022-06-15T16:01:00Z">
        <w:r>
          <w:t>35</w:t>
        </w:r>
      </w:ins>
      <w:ins w:id="143" w:author="MCC" w:date="2022-06-15T15:59:00Z">
        <w:r>
          <w:fldChar w:fldCharType="end"/>
        </w:r>
      </w:ins>
    </w:p>
    <w:p w14:paraId="44A81FEC" w14:textId="4840B16E" w:rsidR="002C2D36" w:rsidRDefault="002C2D36">
      <w:pPr>
        <w:pStyle w:val="TOC5"/>
        <w:rPr>
          <w:ins w:id="144" w:author="MCC" w:date="2022-06-15T15:59:00Z"/>
          <w:rFonts w:asciiTheme="minorHAnsi" w:hAnsiTheme="minorHAnsi" w:cstheme="minorBidi"/>
          <w:sz w:val="22"/>
          <w:szCs w:val="22"/>
          <w:lang w:eastAsia="en-GB"/>
        </w:rPr>
      </w:pPr>
      <w:ins w:id="145" w:author="MCC" w:date="2022-06-15T15:59:00Z">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_Toc106201240 \h </w:instrText>
        </w:r>
      </w:ins>
      <w:ins w:id="146" w:author="MCC" w:date="2022-06-15T16:01:00Z"/>
      <w:r>
        <w:fldChar w:fldCharType="separate"/>
      </w:r>
      <w:ins w:id="147" w:author="MCC" w:date="2022-06-15T16:01:00Z">
        <w:r>
          <w:t>35</w:t>
        </w:r>
      </w:ins>
      <w:ins w:id="148" w:author="MCC" w:date="2022-06-15T15:59:00Z">
        <w:r>
          <w:fldChar w:fldCharType="end"/>
        </w:r>
      </w:ins>
    </w:p>
    <w:p w14:paraId="00DD70B0" w14:textId="3979515B" w:rsidR="002C2D36" w:rsidRDefault="002C2D36">
      <w:pPr>
        <w:pStyle w:val="TOC4"/>
        <w:rPr>
          <w:ins w:id="149" w:author="MCC" w:date="2022-06-15T15:59:00Z"/>
          <w:rFonts w:asciiTheme="minorHAnsi" w:hAnsiTheme="minorHAnsi" w:cstheme="minorBidi"/>
          <w:sz w:val="22"/>
          <w:szCs w:val="22"/>
          <w:lang w:eastAsia="en-GB"/>
        </w:rPr>
      </w:pPr>
      <w:ins w:id="150" w:author="MCC" w:date="2022-06-15T15:59:00Z">
        <w:r>
          <w:t>4.5.1.2</w:t>
        </w:r>
        <w:r>
          <w:rPr>
            <w:rFonts w:asciiTheme="minorHAnsi" w:hAnsiTheme="minorHAnsi" w:cstheme="minorBidi"/>
            <w:sz w:val="22"/>
            <w:szCs w:val="22"/>
            <w:lang w:eastAsia="en-GB"/>
          </w:rPr>
          <w:tab/>
        </w:r>
        <w:r>
          <w:t>Receive configurations</w:t>
        </w:r>
        <w:r>
          <w:tab/>
        </w:r>
        <w:r>
          <w:fldChar w:fldCharType="begin"/>
        </w:r>
        <w:r>
          <w:instrText xml:space="preserve"> PAGEREF _Toc106201241 \h </w:instrText>
        </w:r>
      </w:ins>
      <w:ins w:id="151" w:author="MCC" w:date="2022-06-15T16:01:00Z"/>
      <w:r>
        <w:fldChar w:fldCharType="separate"/>
      </w:r>
      <w:ins w:id="152" w:author="MCC" w:date="2022-06-15T16:01:00Z">
        <w:r>
          <w:t>35</w:t>
        </w:r>
      </w:ins>
      <w:ins w:id="153" w:author="MCC" w:date="2022-06-15T15:59:00Z">
        <w:r>
          <w:fldChar w:fldCharType="end"/>
        </w:r>
      </w:ins>
    </w:p>
    <w:p w14:paraId="4A38BC25" w14:textId="47B91D96" w:rsidR="002C2D36" w:rsidRDefault="002C2D36">
      <w:pPr>
        <w:pStyle w:val="TOC5"/>
        <w:rPr>
          <w:ins w:id="154" w:author="MCC" w:date="2022-06-15T15:59:00Z"/>
          <w:rFonts w:asciiTheme="minorHAnsi" w:hAnsiTheme="minorHAnsi" w:cstheme="minorBidi"/>
          <w:sz w:val="22"/>
          <w:szCs w:val="22"/>
          <w:lang w:eastAsia="en-GB"/>
        </w:rPr>
      </w:pPr>
      <w:ins w:id="155" w:author="MCC" w:date="2022-06-15T15:59:00Z">
        <w:r>
          <w:t>4.5.1.2.1</w:t>
        </w:r>
        <w:r>
          <w:rPr>
            <w:rFonts w:asciiTheme="minorHAnsi" w:hAnsiTheme="minorHAnsi" w:cstheme="minorBidi"/>
            <w:sz w:val="22"/>
            <w:szCs w:val="22"/>
            <w:lang w:eastAsia="en-GB"/>
          </w:rPr>
          <w:tab/>
        </w:r>
        <w:r>
          <w:t>General</w:t>
        </w:r>
        <w:r>
          <w:tab/>
        </w:r>
        <w:r>
          <w:fldChar w:fldCharType="begin"/>
        </w:r>
        <w:r>
          <w:instrText xml:space="preserve"> PAGEREF _Toc106201242 \h </w:instrText>
        </w:r>
      </w:ins>
      <w:ins w:id="156" w:author="MCC" w:date="2022-06-15T16:01:00Z"/>
      <w:r>
        <w:fldChar w:fldCharType="separate"/>
      </w:r>
      <w:ins w:id="157" w:author="MCC" w:date="2022-06-15T16:01:00Z">
        <w:r>
          <w:t>35</w:t>
        </w:r>
      </w:ins>
      <w:ins w:id="158" w:author="MCC" w:date="2022-06-15T15:59:00Z">
        <w:r>
          <w:fldChar w:fldCharType="end"/>
        </w:r>
      </w:ins>
    </w:p>
    <w:p w14:paraId="7D96B7B9" w14:textId="4FCE39A2" w:rsidR="002C2D36" w:rsidRDefault="002C2D36">
      <w:pPr>
        <w:pStyle w:val="TOC5"/>
        <w:rPr>
          <w:ins w:id="159" w:author="MCC" w:date="2022-06-15T15:59:00Z"/>
          <w:rFonts w:asciiTheme="minorHAnsi" w:hAnsiTheme="minorHAnsi" w:cstheme="minorBidi"/>
          <w:sz w:val="22"/>
          <w:szCs w:val="22"/>
          <w:lang w:eastAsia="en-GB"/>
        </w:rPr>
      </w:pPr>
      <w:ins w:id="160" w:author="MCC" w:date="2022-06-15T15:59:00Z">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_Toc106201243 \h </w:instrText>
        </w:r>
      </w:ins>
      <w:ins w:id="161" w:author="MCC" w:date="2022-06-15T16:01:00Z"/>
      <w:r>
        <w:fldChar w:fldCharType="separate"/>
      </w:r>
      <w:ins w:id="162" w:author="MCC" w:date="2022-06-15T16:01:00Z">
        <w:r>
          <w:t>36</w:t>
        </w:r>
      </w:ins>
      <w:ins w:id="163" w:author="MCC" w:date="2022-06-15T15:59:00Z">
        <w:r>
          <w:fldChar w:fldCharType="end"/>
        </w:r>
      </w:ins>
    </w:p>
    <w:p w14:paraId="1A13292C" w14:textId="27B3D0E4" w:rsidR="002C2D36" w:rsidRDefault="002C2D36">
      <w:pPr>
        <w:pStyle w:val="TOC4"/>
        <w:rPr>
          <w:ins w:id="164" w:author="MCC" w:date="2022-06-15T15:59:00Z"/>
          <w:rFonts w:asciiTheme="minorHAnsi" w:hAnsiTheme="minorHAnsi" w:cstheme="minorBidi"/>
          <w:sz w:val="22"/>
          <w:szCs w:val="22"/>
          <w:lang w:eastAsia="en-GB"/>
        </w:rPr>
      </w:pPr>
      <w:ins w:id="165" w:author="MCC" w:date="2022-06-15T15:59:00Z">
        <w:r>
          <w:t>4.5.1.3</w:t>
        </w:r>
        <w:r>
          <w:rPr>
            <w:rFonts w:asciiTheme="minorHAnsi" w:hAnsiTheme="minorHAnsi" w:cstheme="minorBidi"/>
            <w:sz w:val="22"/>
            <w:szCs w:val="22"/>
            <w:lang w:eastAsia="en-GB"/>
          </w:rPr>
          <w:tab/>
        </w:r>
        <w:r>
          <w:t>Duplexers</w:t>
        </w:r>
        <w:r>
          <w:tab/>
        </w:r>
        <w:r>
          <w:fldChar w:fldCharType="begin"/>
        </w:r>
        <w:r>
          <w:instrText xml:space="preserve"> PAGEREF _Toc106201244 \h </w:instrText>
        </w:r>
      </w:ins>
      <w:ins w:id="166" w:author="MCC" w:date="2022-06-15T16:01:00Z"/>
      <w:r>
        <w:fldChar w:fldCharType="separate"/>
      </w:r>
      <w:ins w:id="167" w:author="MCC" w:date="2022-06-15T16:01:00Z">
        <w:r>
          <w:t>36</w:t>
        </w:r>
      </w:ins>
      <w:ins w:id="168" w:author="MCC" w:date="2022-06-15T15:59:00Z">
        <w:r>
          <w:fldChar w:fldCharType="end"/>
        </w:r>
      </w:ins>
    </w:p>
    <w:p w14:paraId="6C1F454A" w14:textId="67C98622" w:rsidR="002C2D36" w:rsidRDefault="002C2D36">
      <w:pPr>
        <w:pStyle w:val="TOC4"/>
        <w:rPr>
          <w:ins w:id="169" w:author="MCC" w:date="2022-06-15T15:59:00Z"/>
          <w:rFonts w:asciiTheme="minorHAnsi" w:hAnsiTheme="minorHAnsi" w:cstheme="minorBidi"/>
          <w:sz w:val="22"/>
          <w:szCs w:val="22"/>
          <w:lang w:eastAsia="en-GB"/>
        </w:rPr>
      </w:pPr>
      <w:ins w:id="170" w:author="MCC" w:date="2022-06-15T15:59:00Z">
        <w:r>
          <w:t>4.5.1.4</w:t>
        </w:r>
        <w:r>
          <w:rPr>
            <w:rFonts w:asciiTheme="minorHAnsi" w:hAnsiTheme="minorHAnsi" w:cstheme="minorBidi"/>
            <w:sz w:val="22"/>
            <w:szCs w:val="22"/>
            <w:lang w:eastAsia="en-GB"/>
          </w:rPr>
          <w:tab/>
        </w:r>
        <w:r>
          <w:t>Power supply options</w:t>
        </w:r>
        <w:r>
          <w:tab/>
        </w:r>
        <w:r>
          <w:fldChar w:fldCharType="begin"/>
        </w:r>
        <w:r>
          <w:instrText xml:space="preserve"> PAGEREF _Toc106201245 \h </w:instrText>
        </w:r>
      </w:ins>
      <w:ins w:id="171" w:author="MCC" w:date="2022-06-15T16:01:00Z"/>
      <w:r>
        <w:fldChar w:fldCharType="separate"/>
      </w:r>
      <w:ins w:id="172" w:author="MCC" w:date="2022-06-15T16:01:00Z">
        <w:r>
          <w:t>36</w:t>
        </w:r>
      </w:ins>
      <w:ins w:id="173" w:author="MCC" w:date="2022-06-15T15:59:00Z">
        <w:r>
          <w:fldChar w:fldCharType="end"/>
        </w:r>
      </w:ins>
    </w:p>
    <w:p w14:paraId="06B20C97" w14:textId="301A2B51" w:rsidR="002C2D36" w:rsidRDefault="002C2D36">
      <w:pPr>
        <w:pStyle w:val="TOC4"/>
        <w:rPr>
          <w:ins w:id="174" w:author="MCC" w:date="2022-06-15T15:59:00Z"/>
          <w:rFonts w:asciiTheme="minorHAnsi" w:hAnsiTheme="minorHAnsi" w:cstheme="minorBidi"/>
          <w:sz w:val="22"/>
          <w:szCs w:val="22"/>
          <w:lang w:eastAsia="en-GB"/>
        </w:rPr>
      </w:pPr>
      <w:ins w:id="175" w:author="MCC" w:date="2022-06-15T15:59:00Z">
        <w:r>
          <w:t>4.5.1.5</w:t>
        </w:r>
        <w:r>
          <w:rPr>
            <w:rFonts w:asciiTheme="minorHAnsi" w:hAnsiTheme="minorHAnsi" w:cstheme="minorBidi"/>
            <w:sz w:val="22"/>
            <w:szCs w:val="22"/>
            <w:lang w:eastAsia="en-GB"/>
          </w:rPr>
          <w:tab/>
        </w:r>
        <w:r>
          <w:t>Ancillary RF amplifiers</w:t>
        </w:r>
        <w:r>
          <w:tab/>
        </w:r>
        <w:r>
          <w:fldChar w:fldCharType="begin"/>
        </w:r>
        <w:r>
          <w:instrText xml:space="preserve"> PAGEREF _Toc106201246 \h </w:instrText>
        </w:r>
      </w:ins>
      <w:ins w:id="176" w:author="MCC" w:date="2022-06-15T16:01:00Z"/>
      <w:r>
        <w:fldChar w:fldCharType="separate"/>
      </w:r>
      <w:ins w:id="177" w:author="MCC" w:date="2022-06-15T16:01:00Z">
        <w:r>
          <w:t>36</w:t>
        </w:r>
      </w:ins>
      <w:ins w:id="178" w:author="MCC" w:date="2022-06-15T15:59:00Z">
        <w:r>
          <w:fldChar w:fldCharType="end"/>
        </w:r>
      </w:ins>
    </w:p>
    <w:p w14:paraId="7799B520" w14:textId="1D4C8BF8" w:rsidR="002C2D36" w:rsidRDefault="002C2D36">
      <w:pPr>
        <w:pStyle w:val="TOC3"/>
        <w:rPr>
          <w:ins w:id="179" w:author="MCC" w:date="2022-06-15T15:59:00Z"/>
          <w:rFonts w:asciiTheme="minorHAnsi" w:hAnsiTheme="minorHAnsi" w:cstheme="minorBidi"/>
          <w:sz w:val="22"/>
          <w:szCs w:val="22"/>
          <w:lang w:eastAsia="en-GB"/>
        </w:rPr>
      </w:pPr>
      <w:ins w:id="180" w:author="MCC" w:date="2022-06-15T15:59:00Z">
        <w:r>
          <w:t>4.5.2</w:t>
        </w:r>
        <w:r>
          <w:rPr>
            <w:rFonts w:asciiTheme="minorHAnsi" w:hAnsiTheme="minorHAnsi" w:cstheme="minorBidi"/>
            <w:sz w:val="22"/>
            <w:szCs w:val="22"/>
            <w:lang w:eastAsia="en-GB"/>
          </w:rPr>
          <w:tab/>
        </w:r>
        <w:r w:rsidRPr="00D73A66">
          <w:rPr>
            <w:i/>
          </w:rPr>
          <w:t>BS type 1-H</w:t>
        </w:r>
        <w:r>
          <w:tab/>
        </w:r>
        <w:r>
          <w:fldChar w:fldCharType="begin"/>
        </w:r>
        <w:r>
          <w:instrText xml:space="preserve"> PAGEREF _Toc106201247 \h </w:instrText>
        </w:r>
      </w:ins>
      <w:ins w:id="181" w:author="MCC" w:date="2022-06-15T16:01:00Z"/>
      <w:r>
        <w:fldChar w:fldCharType="separate"/>
      </w:r>
      <w:ins w:id="182" w:author="MCC" w:date="2022-06-15T16:01:00Z">
        <w:r>
          <w:t>37</w:t>
        </w:r>
      </w:ins>
      <w:ins w:id="183" w:author="MCC" w:date="2022-06-15T15:59:00Z">
        <w:r>
          <w:fldChar w:fldCharType="end"/>
        </w:r>
      </w:ins>
    </w:p>
    <w:p w14:paraId="5EC67646" w14:textId="4B395111" w:rsidR="002C2D36" w:rsidRDefault="002C2D36">
      <w:pPr>
        <w:pStyle w:val="TOC4"/>
        <w:rPr>
          <w:ins w:id="184" w:author="MCC" w:date="2022-06-15T15:59:00Z"/>
          <w:rFonts w:asciiTheme="minorHAnsi" w:hAnsiTheme="minorHAnsi" w:cstheme="minorBidi"/>
          <w:sz w:val="22"/>
          <w:szCs w:val="22"/>
          <w:lang w:eastAsia="en-GB"/>
        </w:rPr>
      </w:pPr>
      <w:ins w:id="185" w:author="MCC" w:date="2022-06-15T15:59:00Z">
        <w:r>
          <w:t>4.5.2.1</w:t>
        </w:r>
        <w:r>
          <w:rPr>
            <w:rFonts w:asciiTheme="minorHAnsi" w:hAnsiTheme="minorHAnsi" w:cstheme="minorBidi"/>
            <w:sz w:val="22"/>
            <w:szCs w:val="22"/>
            <w:lang w:eastAsia="en-GB"/>
          </w:rPr>
          <w:tab/>
        </w:r>
        <w:r>
          <w:t>Transmit configurations</w:t>
        </w:r>
        <w:r>
          <w:tab/>
        </w:r>
        <w:r>
          <w:fldChar w:fldCharType="begin"/>
        </w:r>
        <w:r>
          <w:instrText xml:space="preserve"> PAGEREF _Toc106201248 \h </w:instrText>
        </w:r>
      </w:ins>
      <w:ins w:id="186" w:author="MCC" w:date="2022-06-15T16:01:00Z"/>
      <w:r>
        <w:fldChar w:fldCharType="separate"/>
      </w:r>
      <w:ins w:id="187" w:author="MCC" w:date="2022-06-15T16:01:00Z">
        <w:r>
          <w:t>37</w:t>
        </w:r>
      </w:ins>
      <w:ins w:id="188" w:author="MCC" w:date="2022-06-15T15:59:00Z">
        <w:r>
          <w:fldChar w:fldCharType="end"/>
        </w:r>
      </w:ins>
    </w:p>
    <w:p w14:paraId="7EB439C3" w14:textId="2EB733D9" w:rsidR="002C2D36" w:rsidRDefault="002C2D36">
      <w:pPr>
        <w:pStyle w:val="TOC4"/>
        <w:rPr>
          <w:ins w:id="189" w:author="MCC" w:date="2022-06-15T15:59:00Z"/>
          <w:rFonts w:asciiTheme="minorHAnsi" w:hAnsiTheme="minorHAnsi" w:cstheme="minorBidi"/>
          <w:sz w:val="22"/>
          <w:szCs w:val="22"/>
          <w:lang w:eastAsia="en-GB"/>
        </w:rPr>
      </w:pPr>
      <w:ins w:id="190" w:author="MCC" w:date="2022-06-15T15:59:00Z">
        <w:r>
          <w:t>4.5.2.2</w:t>
        </w:r>
        <w:r>
          <w:rPr>
            <w:rFonts w:asciiTheme="minorHAnsi" w:hAnsiTheme="minorHAnsi" w:cstheme="minorBidi"/>
            <w:sz w:val="22"/>
            <w:szCs w:val="22"/>
            <w:lang w:eastAsia="en-GB"/>
          </w:rPr>
          <w:tab/>
        </w:r>
        <w:r>
          <w:t>Receive configurations</w:t>
        </w:r>
        <w:r>
          <w:tab/>
        </w:r>
        <w:r>
          <w:fldChar w:fldCharType="begin"/>
        </w:r>
        <w:r>
          <w:instrText xml:space="preserve"> PAGEREF _Toc106201249 \h </w:instrText>
        </w:r>
      </w:ins>
      <w:ins w:id="191" w:author="MCC" w:date="2022-06-15T16:01:00Z"/>
      <w:r>
        <w:fldChar w:fldCharType="separate"/>
      </w:r>
      <w:ins w:id="192" w:author="MCC" w:date="2022-06-15T16:01:00Z">
        <w:r>
          <w:t>38</w:t>
        </w:r>
      </w:ins>
      <w:ins w:id="193" w:author="MCC" w:date="2022-06-15T15:59:00Z">
        <w:r>
          <w:fldChar w:fldCharType="end"/>
        </w:r>
      </w:ins>
    </w:p>
    <w:p w14:paraId="6318E1FA" w14:textId="4BEB8EF7" w:rsidR="002C2D36" w:rsidRDefault="002C2D36">
      <w:pPr>
        <w:pStyle w:val="TOC4"/>
        <w:rPr>
          <w:ins w:id="194" w:author="MCC" w:date="2022-06-15T15:59:00Z"/>
          <w:rFonts w:asciiTheme="minorHAnsi" w:hAnsiTheme="minorHAnsi" w:cstheme="minorBidi"/>
          <w:sz w:val="22"/>
          <w:szCs w:val="22"/>
          <w:lang w:eastAsia="en-GB"/>
        </w:rPr>
      </w:pPr>
      <w:ins w:id="195" w:author="MCC" w:date="2022-06-15T15:59:00Z">
        <w:r>
          <w:t>4.5.2.3</w:t>
        </w:r>
        <w:r>
          <w:rPr>
            <w:rFonts w:asciiTheme="minorHAnsi" w:hAnsiTheme="minorHAnsi" w:cstheme="minorBidi"/>
            <w:sz w:val="22"/>
            <w:szCs w:val="22"/>
            <w:lang w:eastAsia="en-GB"/>
          </w:rPr>
          <w:tab/>
        </w:r>
        <w:r>
          <w:t>Power supply options</w:t>
        </w:r>
        <w:r>
          <w:tab/>
        </w:r>
        <w:r>
          <w:fldChar w:fldCharType="begin"/>
        </w:r>
        <w:r>
          <w:instrText xml:space="preserve"> PAGEREF _Toc106201250 \h </w:instrText>
        </w:r>
      </w:ins>
      <w:ins w:id="196" w:author="MCC" w:date="2022-06-15T16:01:00Z"/>
      <w:r>
        <w:fldChar w:fldCharType="separate"/>
      </w:r>
      <w:ins w:id="197" w:author="MCC" w:date="2022-06-15T16:01:00Z">
        <w:r>
          <w:t>38</w:t>
        </w:r>
      </w:ins>
      <w:ins w:id="198" w:author="MCC" w:date="2022-06-15T15:59:00Z">
        <w:r>
          <w:fldChar w:fldCharType="end"/>
        </w:r>
      </w:ins>
    </w:p>
    <w:p w14:paraId="4CA222A4" w14:textId="4E5739B3" w:rsidR="002C2D36" w:rsidRDefault="002C2D36">
      <w:pPr>
        <w:pStyle w:val="TOC3"/>
        <w:rPr>
          <w:ins w:id="199" w:author="MCC" w:date="2022-06-15T15:59:00Z"/>
          <w:rFonts w:asciiTheme="minorHAnsi" w:hAnsiTheme="minorHAnsi" w:cstheme="minorBidi"/>
          <w:sz w:val="22"/>
          <w:szCs w:val="22"/>
          <w:lang w:eastAsia="en-GB"/>
        </w:rPr>
      </w:pPr>
      <w:ins w:id="200" w:author="MCC" w:date="2022-06-15T15:59:00Z">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_Toc106201251 \h </w:instrText>
        </w:r>
      </w:ins>
      <w:ins w:id="201" w:author="MCC" w:date="2022-06-15T16:01:00Z"/>
      <w:r>
        <w:fldChar w:fldCharType="separate"/>
      </w:r>
      <w:ins w:id="202" w:author="MCC" w:date="2022-06-15T16:01:00Z">
        <w:r>
          <w:t>39</w:t>
        </w:r>
      </w:ins>
      <w:ins w:id="203" w:author="MCC" w:date="2022-06-15T15:59:00Z">
        <w:r>
          <w:fldChar w:fldCharType="end"/>
        </w:r>
      </w:ins>
    </w:p>
    <w:p w14:paraId="0317B9DC" w14:textId="0C8F1F15" w:rsidR="002C2D36" w:rsidRDefault="002C2D36">
      <w:pPr>
        <w:pStyle w:val="TOC2"/>
        <w:rPr>
          <w:ins w:id="204" w:author="MCC" w:date="2022-06-15T15:59:00Z"/>
          <w:rFonts w:asciiTheme="minorHAnsi" w:hAnsiTheme="minorHAnsi" w:cstheme="minorBidi"/>
          <w:sz w:val="22"/>
          <w:szCs w:val="22"/>
          <w:lang w:eastAsia="en-GB"/>
        </w:rPr>
      </w:pPr>
      <w:ins w:id="205" w:author="MCC" w:date="2022-06-15T15:59:00Z">
        <w:r w:rsidRPr="00D73A66">
          <w:rPr>
            <w:rFonts w:cs="v4.2.0"/>
          </w:rPr>
          <w:t>4.6</w:t>
        </w:r>
        <w:r>
          <w:rPr>
            <w:rFonts w:asciiTheme="minorHAnsi" w:hAnsiTheme="minorHAnsi" w:cstheme="minorBidi"/>
            <w:sz w:val="22"/>
            <w:szCs w:val="22"/>
            <w:lang w:eastAsia="en-GB"/>
          </w:rPr>
          <w:tab/>
        </w:r>
        <w:r w:rsidRPr="00D73A66">
          <w:rPr>
            <w:rFonts w:cs="v4.2.0"/>
          </w:rPr>
          <w:t>Manufacturer declarations</w:t>
        </w:r>
        <w:r>
          <w:tab/>
        </w:r>
        <w:r>
          <w:fldChar w:fldCharType="begin"/>
        </w:r>
        <w:r>
          <w:instrText xml:space="preserve"> PAGEREF _Toc106201252 \h </w:instrText>
        </w:r>
      </w:ins>
      <w:ins w:id="206" w:author="MCC" w:date="2022-06-15T16:01:00Z"/>
      <w:r>
        <w:fldChar w:fldCharType="separate"/>
      </w:r>
      <w:ins w:id="207" w:author="MCC" w:date="2022-06-15T16:01:00Z">
        <w:r>
          <w:t>39</w:t>
        </w:r>
      </w:ins>
      <w:ins w:id="208" w:author="MCC" w:date="2022-06-15T15:59:00Z">
        <w:r>
          <w:fldChar w:fldCharType="end"/>
        </w:r>
      </w:ins>
    </w:p>
    <w:p w14:paraId="4041DCF4" w14:textId="764C04E7" w:rsidR="002C2D36" w:rsidRDefault="002C2D36">
      <w:pPr>
        <w:pStyle w:val="TOC2"/>
        <w:rPr>
          <w:ins w:id="209" w:author="MCC" w:date="2022-06-15T15:59:00Z"/>
          <w:rFonts w:asciiTheme="minorHAnsi" w:hAnsiTheme="minorHAnsi" w:cstheme="minorBidi"/>
          <w:sz w:val="22"/>
          <w:szCs w:val="22"/>
          <w:lang w:eastAsia="en-GB"/>
        </w:rPr>
      </w:pPr>
      <w:ins w:id="210" w:author="MCC" w:date="2022-06-15T15:59:00Z">
        <w:r>
          <w:t>4.7</w:t>
        </w:r>
        <w:r>
          <w:rPr>
            <w:rFonts w:asciiTheme="minorHAnsi" w:hAnsiTheme="minorHAnsi" w:cstheme="minorBidi"/>
            <w:sz w:val="22"/>
            <w:szCs w:val="22"/>
            <w:lang w:eastAsia="en-GB"/>
          </w:rPr>
          <w:tab/>
        </w:r>
        <w:r>
          <w:t>Test configurations</w:t>
        </w:r>
        <w:r>
          <w:tab/>
        </w:r>
        <w:r>
          <w:fldChar w:fldCharType="begin"/>
        </w:r>
        <w:r>
          <w:instrText xml:space="preserve"> PAGEREF _Toc106201253 \h </w:instrText>
        </w:r>
      </w:ins>
      <w:ins w:id="211" w:author="MCC" w:date="2022-06-15T16:01:00Z"/>
      <w:r>
        <w:fldChar w:fldCharType="separate"/>
      </w:r>
      <w:ins w:id="212" w:author="MCC" w:date="2022-06-15T16:01:00Z">
        <w:r>
          <w:t>45</w:t>
        </w:r>
      </w:ins>
      <w:ins w:id="213" w:author="MCC" w:date="2022-06-15T15:59:00Z">
        <w:r>
          <w:fldChar w:fldCharType="end"/>
        </w:r>
      </w:ins>
    </w:p>
    <w:p w14:paraId="39C640AE" w14:textId="41B1CFF4" w:rsidR="002C2D36" w:rsidRDefault="002C2D36">
      <w:pPr>
        <w:pStyle w:val="TOC3"/>
        <w:rPr>
          <w:ins w:id="214" w:author="MCC" w:date="2022-06-15T15:59:00Z"/>
          <w:rFonts w:asciiTheme="minorHAnsi" w:hAnsiTheme="minorHAnsi" w:cstheme="minorBidi"/>
          <w:sz w:val="22"/>
          <w:szCs w:val="22"/>
          <w:lang w:eastAsia="en-GB"/>
        </w:rPr>
      </w:pPr>
      <w:ins w:id="215" w:author="MCC" w:date="2022-06-15T15:59:00Z">
        <w:r>
          <w:t>4.7.1</w:t>
        </w:r>
        <w:r>
          <w:rPr>
            <w:rFonts w:asciiTheme="minorHAnsi" w:hAnsiTheme="minorHAnsi" w:cstheme="minorBidi"/>
            <w:sz w:val="22"/>
            <w:szCs w:val="22"/>
            <w:lang w:eastAsia="en-GB"/>
          </w:rPr>
          <w:tab/>
        </w:r>
        <w:r>
          <w:t>General</w:t>
        </w:r>
        <w:r>
          <w:tab/>
        </w:r>
        <w:r>
          <w:fldChar w:fldCharType="begin"/>
        </w:r>
        <w:r>
          <w:instrText xml:space="preserve"> PAGEREF _Toc106201254 \h </w:instrText>
        </w:r>
      </w:ins>
      <w:ins w:id="216" w:author="MCC" w:date="2022-06-15T16:01:00Z"/>
      <w:r>
        <w:fldChar w:fldCharType="separate"/>
      </w:r>
      <w:ins w:id="217" w:author="MCC" w:date="2022-06-15T16:01:00Z">
        <w:r>
          <w:t>45</w:t>
        </w:r>
      </w:ins>
      <w:ins w:id="218" w:author="MCC" w:date="2022-06-15T15:59:00Z">
        <w:r>
          <w:fldChar w:fldCharType="end"/>
        </w:r>
      </w:ins>
    </w:p>
    <w:p w14:paraId="05AC1AFF" w14:textId="340B11C9" w:rsidR="002C2D36" w:rsidRDefault="002C2D36">
      <w:pPr>
        <w:pStyle w:val="TOC3"/>
        <w:rPr>
          <w:ins w:id="219" w:author="MCC" w:date="2022-06-15T15:59:00Z"/>
          <w:rFonts w:asciiTheme="minorHAnsi" w:hAnsiTheme="minorHAnsi" w:cstheme="minorBidi"/>
          <w:sz w:val="22"/>
          <w:szCs w:val="22"/>
          <w:lang w:eastAsia="en-GB"/>
        </w:rPr>
      </w:pPr>
      <w:ins w:id="220" w:author="MCC" w:date="2022-06-15T15:59:00Z">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_Toc106201255 \h </w:instrText>
        </w:r>
      </w:ins>
      <w:ins w:id="221" w:author="MCC" w:date="2022-06-15T16:01:00Z"/>
      <w:r>
        <w:fldChar w:fldCharType="separate"/>
      </w:r>
      <w:ins w:id="222" w:author="MCC" w:date="2022-06-15T16:01:00Z">
        <w:r>
          <w:t>45</w:t>
        </w:r>
      </w:ins>
      <w:ins w:id="223" w:author="MCC" w:date="2022-06-15T15:59:00Z">
        <w:r>
          <w:fldChar w:fldCharType="end"/>
        </w:r>
      </w:ins>
    </w:p>
    <w:p w14:paraId="36945C90" w14:textId="42287747" w:rsidR="002C2D36" w:rsidRDefault="002C2D36">
      <w:pPr>
        <w:pStyle w:val="TOC3"/>
        <w:rPr>
          <w:ins w:id="224" w:author="MCC" w:date="2022-06-15T15:59:00Z"/>
          <w:rFonts w:asciiTheme="minorHAnsi" w:hAnsiTheme="minorHAnsi" w:cstheme="minorBidi"/>
          <w:sz w:val="22"/>
          <w:szCs w:val="22"/>
          <w:lang w:eastAsia="en-GB"/>
        </w:rPr>
      </w:pPr>
      <w:ins w:id="225" w:author="MCC" w:date="2022-06-15T15:59:00Z">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_Toc106201256 \h </w:instrText>
        </w:r>
      </w:ins>
      <w:ins w:id="226" w:author="MCC" w:date="2022-06-15T16:01:00Z"/>
      <w:r>
        <w:fldChar w:fldCharType="separate"/>
      </w:r>
      <w:ins w:id="227" w:author="MCC" w:date="2022-06-15T16:01:00Z">
        <w:r>
          <w:t>45</w:t>
        </w:r>
      </w:ins>
      <w:ins w:id="228" w:author="MCC" w:date="2022-06-15T15:59:00Z">
        <w:r>
          <w:fldChar w:fldCharType="end"/>
        </w:r>
      </w:ins>
    </w:p>
    <w:p w14:paraId="74AFD56E" w14:textId="3BF4A062" w:rsidR="002C2D36" w:rsidRDefault="002C2D36">
      <w:pPr>
        <w:pStyle w:val="TOC4"/>
        <w:rPr>
          <w:ins w:id="229" w:author="MCC" w:date="2022-06-15T15:59:00Z"/>
          <w:rFonts w:asciiTheme="minorHAnsi" w:hAnsiTheme="minorHAnsi" w:cstheme="minorBidi"/>
          <w:sz w:val="22"/>
          <w:szCs w:val="22"/>
          <w:lang w:eastAsia="en-GB"/>
        </w:rPr>
      </w:pPr>
      <w:ins w:id="230" w:author="MCC" w:date="2022-06-15T15:59:00Z">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_Toc106201257 \h </w:instrText>
        </w:r>
      </w:ins>
      <w:ins w:id="231" w:author="MCC" w:date="2022-06-15T16:01:00Z"/>
      <w:r>
        <w:fldChar w:fldCharType="separate"/>
      </w:r>
      <w:ins w:id="232" w:author="MCC" w:date="2022-06-15T16:01:00Z">
        <w:r>
          <w:t>46</w:t>
        </w:r>
      </w:ins>
      <w:ins w:id="233" w:author="MCC" w:date="2022-06-15T15:59:00Z">
        <w:r>
          <w:fldChar w:fldCharType="end"/>
        </w:r>
      </w:ins>
    </w:p>
    <w:p w14:paraId="189BC3FD" w14:textId="16E3721E" w:rsidR="002C2D36" w:rsidRDefault="002C2D36">
      <w:pPr>
        <w:pStyle w:val="TOC4"/>
        <w:rPr>
          <w:ins w:id="234" w:author="MCC" w:date="2022-06-15T15:59:00Z"/>
          <w:rFonts w:asciiTheme="minorHAnsi" w:hAnsiTheme="minorHAnsi" w:cstheme="minorBidi"/>
          <w:sz w:val="22"/>
          <w:szCs w:val="22"/>
          <w:lang w:eastAsia="en-GB"/>
        </w:rPr>
      </w:pPr>
      <w:ins w:id="235" w:author="MCC" w:date="2022-06-15T15:59:00Z">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_Toc106201258 \h </w:instrText>
        </w:r>
      </w:ins>
      <w:ins w:id="236" w:author="MCC" w:date="2022-06-15T16:01:00Z"/>
      <w:r>
        <w:fldChar w:fldCharType="separate"/>
      </w:r>
      <w:ins w:id="237" w:author="MCC" w:date="2022-06-15T16:01:00Z">
        <w:r>
          <w:t>46</w:t>
        </w:r>
      </w:ins>
      <w:ins w:id="238" w:author="MCC" w:date="2022-06-15T15:59:00Z">
        <w:r>
          <w:fldChar w:fldCharType="end"/>
        </w:r>
      </w:ins>
    </w:p>
    <w:p w14:paraId="2ABA9176" w14:textId="396C3FCC" w:rsidR="002C2D36" w:rsidRDefault="002C2D36">
      <w:pPr>
        <w:pStyle w:val="TOC3"/>
        <w:rPr>
          <w:ins w:id="239" w:author="MCC" w:date="2022-06-15T15:59:00Z"/>
          <w:rFonts w:asciiTheme="minorHAnsi" w:hAnsiTheme="minorHAnsi" w:cstheme="minorBidi"/>
          <w:sz w:val="22"/>
          <w:szCs w:val="22"/>
          <w:lang w:eastAsia="en-GB"/>
        </w:rPr>
      </w:pPr>
      <w:ins w:id="240" w:author="MCC" w:date="2022-06-15T15:59:00Z">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_Toc106201259 \h </w:instrText>
        </w:r>
      </w:ins>
      <w:ins w:id="241" w:author="MCC" w:date="2022-06-15T16:01:00Z"/>
      <w:r>
        <w:fldChar w:fldCharType="separate"/>
      </w:r>
      <w:ins w:id="242" w:author="MCC" w:date="2022-06-15T16:01:00Z">
        <w:r>
          <w:t>46</w:t>
        </w:r>
      </w:ins>
      <w:ins w:id="243" w:author="MCC" w:date="2022-06-15T15:59:00Z">
        <w:r>
          <w:fldChar w:fldCharType="end"/>
        </w:r>
      </w:ins>
    </w:p>
    <w:p w14:paraId="526B1975" w14:textId="7F6F5726" w:rsidR="002C2D36" w:rsidRDefault="002C2D36">
      <w:pPr>
        <w:pStyle w:val="TOC4"/>
        <w:rPr>
          <w:ins w:id="244" w:author="MCC" w:date="2022-06-15T15:59:00Z"/>
          <w:rFonts w:asciiTheme="minorHAnsi" w:hAnsiTheme="minorHAnsi" w:cstheme="minorBidi"/>
          <w:sz w:val="22"/>
          <w:szCs w:val="22"/>
          <w:lang w:eastAsia="en-GB"/>
        </w:rPr>
      </w:pPr>
      <w:ins w:id="245" w:author="MCC" w:date="2022-06-15T15:59:00Z">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_Toc106201260 \h </w:instrText>
        </w:r>
      </w:ins>
      <w:ins w:id="246" w:author="MCC" w:date="2022-06-15T16:01:00Z"/>
      <w:r>
        <w:fldChar w:fldCharType="separate"/>
      </w:r>
      <w:ins w:id="247" w:author="MCC" w:date="2022-06-15T16:01:00Z">
        <w:r>
          <w:t>46</w:t>
        </w:r>
      </w:ins>
      <w:ins w:id="248" w:author="MCC" w:date="2022-06-15T15:59:00Z">
        <w:r>
          <w:fldChar w:fldCharType="end"/>
        </w:r>
      </w:ins>
    </w:p>
    <w:p w14:paraId="71BC832E" w14:textId="372580FA" w:rsidR="002C2D36" w:rsidRDefault="002C2D36">
      <w:pPr>
        <w:pStyle w:val="TOC4"/>
        <w:rPr>
          <w:ins w:id="249" w:author="MCC" w:date="2022-06-15T15:59:00Z"/>
          <w:rFonts w:asciiTheme="minorHAnsi" w:hAnsiTheme="minorHAnsi" w:cstheme="minorBidi"/>
          <w:sz w:val="22"/>
          <w:szCs w:val="22"/>
          <w:lang w:eastAsia="en-GB"/>
        </w:rPr>
      </w:pPr>
      <w:ins w:id="250" w:author="MCC" w:date="2022-06-15T15:59:00Z">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_Toc106201261 \h </w:instrText>
        </w:r>
      </w:ins>
      <w:ins w:id="251" w:author="MCC" w:date="2022-06-15T16:01:00Z"/>
      <w:r>
        <w:fldChar w:fldCharType="separate"/>
      </w:r>
      <w:ins w:id="252" w:author="MCC" w:date="2022-06-15T16:01:00Z">
        <w:r>
          <w:t>47</w:t>
        </w:r>
      </w:ins>
      <w:ins w:id="253" w:author="MCC" w:date="2022-06-15T15:59:00Z">
        <w:r>
          <w:fldChar w:fldCharType="end"/>
        </w:r>
      </w:ins>
    </w:p>
    <w:p w14:paraId="68016834" w14:textId="63BCCA9D" w:rsidR="002C2D36" w:rsidRDefault="002C2D36">
      <w:pPr>
        <w:pStyle w:val="TOC3"/>
        <w:rPr>
          <w:ins w:id="254" w:author="MCC" w:date="2022-06-15T15:59:00Z"/>
          <w:rFonts w:asciiTheme="minorHAnsi" w:hAnsiTheme="minorHAnsi" w:cstheme="minorBidi"/>
          <w:sz w:val="22"/>
          <w:szCs w:val="22"/>
          <w:lang w:eastAsia="en-GB"/>
        </w:rPr>
      </w:pPr>
      <w:ins w:id="255" w:author="MCC" w:date="2022-06-15T15:59:00Z">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_Toc106201262 \h </w:instrText>
        </w:r>
      </w:ins>
      <w:ins w:id="256" w:author="MCC" w:date="2022-06-15T16:01:00Z"/>
      <w:r>
        <w:fldChar w:fldCharType="separate"/>
      </w:r>
      <w:ins w:id="257" w:author="MCC" w:date="2022-06-15T16:01:00Z">
        <w:r>
          <w:t>47</w:t>
        </w:r>
      </w:ins>
      <w:ins w:id="258" w:author="MCC" w:date="2022-06-15T15:59:00Z">
        <w:r>
          <w:fldChar w:fldCharType="end"/>
        </w:r>
      </w:ins>
    </w:p>
    <w:p w14:paraId="190793B2" w14:textId="510E05F2" w:rsidR="002C2D36" w:rsidRDefault="002C2D36">
      <w:pPr>
        <w:pStyle w:val="TOC4"/>
        <w:rPr>
          <w:ins w:id="259" w:author="MCC" w:date="2022-06-15T15:59:00Z"/>
          <w:rFonts w:asciiTheme="minorHAnsi" w:hAnsiTheme="minorHAnsi" w:cstheme="minorBidi"/>
          <w:sz w:val="22"/>
          <w:szCs w:val="22"/>
          <w:lang w:eastAsia="en-GB"/>
        </w:rPr>
      </w:pPr>
      <w:ins w:id="260" w:author="MCC" w:date="2022-06-15T15:59:00Z">
        <w:r>
          <w:t>4.7.5.1</w:t>
        </w:r>
        <w:r>
          <w:rPr>
            <w:rFonts w:asciiTheme="minorHAnsi" w:hAnsiTheme="minorHAnsi" w:cstheme="minorBidi"/>
            <w:sz w:val="22"/>
            <w:szCs w:val="22"/>
            <w:lang w:eastAsia="en-GB"/>
          </w:rPr>
          <w:tab/>
        </w:r>
        <w:r>
          <w:t>NRTC3 generation</w:t>
        </w:r>
        <w:r>
          <w:tab/>
        </w:r>
        <w:r>
          <w:fldChar w:fldCharType="begin"/>
        </w:r>
        <w:r>
          <w:instrText xml:space="preserve"> PAGEREF _Toc106201263 \h </w:instrText>
        </w:r>
      </w:ins>
      <w:ins w:id="261" w:author="MCC" w:date="2022-06-15T16:01:00Z"/>
      <w:r>
        <w:fldChar w:fldCharType="separate"/>
      </w:r>
      <w:ins w:id="262" w:author="MCC" w:date="2022-06-15T16:01:00Z">
        <w:r>
          <w:t>47</w:t>
        </w:r>
      </w:ins>
      <w:ins w:id="263" w:author="MCC" w:date="2022-06-15T15:59:00Z">
        <w:r>
          <w:fldChar w:fldCharType="end"/>
        </w:r>
      </w:ins>
    </w:p>
    <w:p w14:paraId="52B9D05B" w14:textId="58D44650" w:rsidR="002C2D36" w:rsidRDefault="002C2D36">
      <w:pPr>
        <w:pStyle w:val="TOC4"/>
        <w:rPr>
          <w:ins w:id="264" w:author="MCC" w:date="2022-06-15T15:59:00Z"/>
          <w:rFonts w:asciiTheme="minorHAnsi" w:hAnsiTheme="minorHAnsi" w:cstheme="minorBidi"/>
          <w:sz w:val="22"/>
          <w:szCs w:val="22"/>
          <w:lang w:eastAsia="en-GB"/>
        </w:rPr>
      </w:pPr>
      <w:ins w:id="265" w:author="MCC" w:date="2022-06-15T15:59:00Z">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_Toc106201264 \h </w:instrText>
        </w:r>
      </w:ins>
      <w:ins w:id="266" w:author="MCC" w:date="2022-06-15T16:01:00Z"/>
      <w:r>
        <w:fldChar w:fldCharType="separate"/>
      </w:r>
      <w:ins w:id="267" w:author="MCC" w:date="2022-06-15T16:01:00Z">
        <w:r>
          <w:t>47</w:t>
        </w:r>
      </w:ins>
      <w:ins w:id="268" w:author="MCC" w:date="2022-06-15T15:59:00Z">
        <w:r>
          <w:fldChar w:fldCharType="end"/>
        </w:r>
      </w:ins>
    </w:p>
    <w:p w14:paraId="3D7B11D8" w14:textId="08F716F3" w:rsidR="002C2D36" w:rsidRDefault="002C2D36">
      <w:pPr>
        <w:pStyle w:val="TOC3"/>
        <w:rPr>
          <w:ins w:id="269" w:author="MCC" w:date="2022-06-15T15:59:00Z"/>
          <w:rFonts w:asciiTheme="minorHAnsi" w:hAnsiTheme="minorHAnsi" w:cstheme="minorBidi"/>
          <w:sz w:val="22"/>
          <w:szCs w:val="22"/>
          <w:lang w:eastAsia="en-GB"/>
        </w:rPr>
      </w:pPr>
      <w:ins w:id="270" w:author="MCC" w:date="2022-06-15T15:59:00Z">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_Toc106201265 \h </w:instrText>
        </w:r>
      </w:ins>
      <w:ins w:id="271" w:author="MCC" w:date="2022-06-15T16:01:00Z"/>
      <w:r>
        <w:fldChar w:fldCharType="separate"/>
      </w:r>
      <w:ins w:id="272" w:author="MCC" w:date="2022-06-15T16:01:00Z">
        <w:r>
          <w:t>47</w:t>
        </w:r>
      </w:ins>
      <w:ins w:id="273" w:author="MCC" w:date="2022-06-15T15:59:00Z">
        <w:r>
          <w:fldChar w:fldCharType="end"/>
        </w:r>
      </w:ins>
    </w:p>
    <w:p w14:paraId="35685CB1" w14:textId="0D512F31" w:rsidR="002C2D36" w:rsidRDefault="002C2D36">
      <w:pPr>
        <w:pStyle w:val="TOC4"/>
        <w:rPr>
          <w:ins w:id="274" w:author="MCC" w:date="2022-06-15T15:59:00Z"/>
          <w:rFonts w:asciiTheme="minorHAnsi" w:hAnsiTheme="minorHAnsi" w:cstheme="minorBidi"/>
          <w:sz w:val="22"/>
          <w:szCs w:val="22"/>
          <w:lang w:eastAsia="en-GB"/>
        </w:rPr>
      </w:pPr>
      <w:ins w:id="275" w:author="MCC" w:date="2022-06-15T15:59:00Z">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_Toc106201266 \h </w:instrText>
        </w:r>
      </w:ins>
      <w:ins w:id="276" w:author="MCC" w:date="2022-06-15T16:01:00Z"/>
      <w:r>
        <w:fldChar w:fldCharType="separate"/>
      </w:r>
      <w:ins w:id="277" w:author="MCC" w:date="2022-06-15T16:01:00Z">
        <w:r>
          <w:t>47</w:t>
        </w:r>
      </w:ins>
      <w:ins w:id="278" w:author="MCC" w:date="2022-06-15T15:59:00Z">
        <w:r>
          <w:fldChar w:fldCharType="end"/>
        </w:r>
      </w:ins>
    </w:p>
    <w:p w14:paraId="7FB8C83D" w14:textId="5D192E8E" w:rsidR="002C2D36" w:rsidRDefault="002C2D36">
      <w:pPr>
        <w:pStyle w:val="TOC4"/>
        <w:rPr>
          <w:ins w:id="279" w:author="MCC" w:date="2022-06-15T15:59:00Z"/>
          <w:rFonts w:asciiTheme="minorHAnsi" w:hAnsiTheme="minorHAnsi" w:cstheme="minorBidi"/>
          <w:sz w:val="22"/>
          <w:szCs w:val="22"/>
          <w:lang w:eastAsia="en-GB"/>
        </w:rPr>
      </w:pPr>
      <w:ins w:id="280" w:author="MCC" w:date="2022-06-15T15:59:00Z">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_Toc106201267 \h </w:instrText>
        </w:r>
      </w:ins>
      <w:ins w:id="281" w:author="MCC" w:date="2022-06-15T16:01:00Z"/>
      <w:r>
        <w:fldChar w:fldCharType="separate"/>
      </w:r>
      <w:ins w:id="282" w:author="MCC" w:date="2022-06-15T16:01:00Z">
        <w:r>
          <w:t>48</w:t>
        </w:r>
      </w:ins>
      <w:ins w:id="283" w:author="MCC" w:date="2022-06-15T15:59:00Z">
        <w:r>
          <w:fldChar w:fldCharType="end"/>
        </w:r>
      </w:ins>
    </w:p>
    <w:p w14:paraId="6EE6D979" w14:textId="54A4B98A" w:rsidR="002C2D36" w:rsidRDefault="002C2D36">
      <w:pPr>
        <w:pStyle w:val="TOC3"/>
        <w:rPr>
          <w:ins w:id="284" w:author="MCC" w:date="2022-06-15T15:59:00Z"/>
          <w:rFonts w:asciiTheme="minorHAnsi" w:hAnsiTheme="minorHAnsi" w:cstheme="minorBidi"/>
          <w:sz w:val="22"/>
          <w:szCs w:val="22"/>
          <w:lang w:eastAsia="en-GB"/>
        </w:rPr>
      </w:pPr>
      <w:ins w:id="285" w:author="MCC" w:date="2022-06-15T15:59:00Z">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_Toc106201268 \h </w:instrText>
        </w:r>
      </w:ins>
      <w:ins w:id="286" w:author="MCC" w:date="2022-06-15T16:01:00Z"/>
      <w:r>
        <w:fldChar w:fldCharType="separate"/>
      </w:r>
      <w:ins w:id="287" w:author="MCC" w:date="2022-06-15T16:01:00Z">
        <w:r>
          <w:t>48</w:t>
        </w:r>
      </w:ins>
      <w:ins w:id="288" w:author="MCC" w:date="2022-06-15T15:59:00Z">
        <w:r>
          <w:fldChar w:fldCharType="end"/>
        </w:r>
      </w:ins>
    </w:p>
    <w:p w14:paraId="2931E6FA" w14:textId="5187A7BA" w:rsidR="002C2D36" w:rsidRDefault="002C2D36">
      <w:pPr>
        <w:pStyle w:val="TOC4"/>
        <w:rPr>
          <w:ins w:id="289" w:author="MCC" w:date="2022-06-15T15:59:00Z"/>
          <w:rFonts w:asciiTheme="minorHAnsi" w:hAnsiTheme="minorHAnsi" w:cstheme="minorBidi"/>
          <w:sz w:val="22"/>
          <w:szCs w:val="22"/>
          <w:lang w:eastAsia="en-GB"/>
        </w:rPr>
      </w:pPr>
      <w:ins w:id="290" w:author="MCC" w:date="2022-06-15T15:59:00Z">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_Toc106201269 \h </w:instrText>
        </w:r>
      </w:ins>
      <w:ins w:id="291" w:author="MCC" w:date="2022-06-15T16:01:00Z"/>
      <w:r>
        <w:fldChar w:fldCharType="separate"/>
      </w:r>
      <w:ins w:id="292" w:author="MCC" w:date="2022-06-15T16:01:00Z">
        <w:r>
          <w:t>48</w:t>
        </w:r>
      </w:ins>
      <w:ins w:id="293" w:author="MCC" w:date="2022-06-15T15:59:00Z">
        <w:r>
          <w:fldChar w:fldCharType="end"/>
        </w:r>
      </w:ins>
    </w:p>
    <w:p w14:paraId="7A76CD93" w14:textId="75FD82FF" w:rsidR="002C2D36" w:rsidRDefault="002C2D36">
      <w:pPr>
        <w:pStyle w:val="TOC4"/>
        <w:rPr>
          <w:ins w:id="294" w:author="MCC" w:date="2022-06-15T15:59:00Z"/>
          <w:rFonts w:asciiTheme="minorHAnsi" w:hAnsiTheme="minorHAnsi" w:cstheme="minorBidi"/>
          <w:sz w:val="22"/>
          <w:szCs w:val="22"/>
          <w:lang w:eastAsia="en-GB"/>
        </w:rPr>
      </w:pPr>
      <w:ins w:id="295" w:author="MCC" w:date="2022-06-15T15:59:00Z">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_Toc106201270 \h </w:instrText>
        </w:r>
      </w:ins>
      <w:ins w:id="296" w:author="MCC" w:date="2022-06-15T16:01:00Z"/>
      <w:r>
        <w:fldChar w:fldCharType="separate"/>
      </w:r>
      <w:ins w:id="297" w:author="MCC" w:date="2022-06-15T16:01:00Z">
        <w:r>
          <w:t>49</w:t>
        </w:r>
      </w:ins>
      <w:ins w:id="298" w:author="MCC" w:date="2022-06-15T15:59:00Z">
        <w:r>
          <w:fldChar w:fldCharType="end"/>
        </w:r>
      </w:ins>
    </w:p>
    <w:p w14:paraId="3AB9688E" w14:textId="628F50DC" w:rsidR="002C2D36" w:rsidRDefault="002C2D36">
      <w:pPr>
        <w:pStyle w:val="TOC3"/>
        <w:rPr>
          <w:ins w:id="299" w:author="MCC" w:date="2022-06-15T15:59:00Z"/>
          <w:rFonts w:asciiTheme="minorHAnsi" w:hAnsiTheme="minorHAnsi" w:cstheme="minorBidi"/>
          <w:sz w:val="22"/>
          <w:szCs w:val="22"/>
          <w:lang w:eastAsia="en-GB"/>
        </w:rPr>
      </w:pPr>
      <w:ins w:id="300" w:author="MCC" w:date="2022-06-15T15:59:00Z">
        <w:r>
          <w:rPr>
            <w:lang w:eastAsia="zh-CN"/>
          </w:rPr>
          <w:t>4.7.8</w:t>
        </w:r>
        <w:r>
          <w:rPr>
            <w:rFonts w:asciiTheme="minorHAnsi" w:hAnsiTheme="minorHAnsi" w:cstheme="minorBidi"/>
            <w:sz w:val="22"/>
            <w:szCs w:val="22"/>
            <w:lang w:eastAsia="en-GB"/>
          </w:rPr>
          <w:tab/>
        </w:r>
        <w:r>
          <w:rPr>
            <w:lang w:eastAsia="zh-CN"/>
          </w:rPr>
          <w:t>NRTC6: Non-contiguous spectrum operation in band n46, n96 and n102</w:t>
        </w:r>
        <w:r>
          <w:tab/>
        </w:r>
        <w:r>
          <w:fldChar w:fldCharType="begin"/>
        </w:r>
        <w:r>
          <w:instrText xml:space="preserve"> PAGEREF _Toc106201271 \h </w:instrText>
        </w:r>
      </w:ins>
      <w:ins w:id="301" w:author="MCC" w:date="2022-06-15T16:01:00Z"/>
      <w:r>
        <w:fldChar w:fldCharType="separate"/>
      </w:r>
      <w:ins w:id="302" w:author="MCC" w:date="2022-06-15T16:01:00Z">
        <w:r>
          <w:t>49</w:t>
        </w:r>
      </w:ins>
      <w:ins w:id="303" w:author="MCC" w:date="2022-06-15T15:59:00Z">
        <w:r>
          <w:fldChar w:fldCharType="end"/>
        </w:r>
      </w:ins>
    </w:p>
    <w:p w14:paraId="75ECD5A4" w14:textId="16D44A88" w:rsidR="002C2D36" w:rsidRDefault="002C2D36">
      <w:pPr>
        <w:pStyle w:val="TOC4"/>
        <w:rPr>
          <w:ins w:id="304" w:author="MCC" w:date="2022-06-15T15:59:00Z"/>
          <w:rFonts w:asciiTheme="minorHAnsi" w:hAnsiTheme="minorHAnsi" w:cstheme="minorBidi"/>
          <w:sz w:val="22"/>
          <w:szCs w:val="22"/>
          <w:lang w:eastAsia="en-GB"/>
        </w:rPr>
      </w:pPr>
      <w:ins w:id="305" w:author="MCC" w:date="2022-06-15T15:59:00Z">
        <w:r>
          <w:t>4.7.8</w:t>
        </w:r>
        <w:r>
          <w:rPr>
            <w:lang w:eastAsia="zh-CN"/>
          </w:rPr>
          <w:t>.1</w:t>
        </w:r>
        <w:r>
          <w:rPr>
            <w:rFonts w:asciiTheme="minorHAnsi" w:hAnsiTheme="minorHAnsi" w:cstheme="minorBidi"/>
            <w:sz w:val="22"/>
            <w:szCs w:val="22"/>
            <w:lang w:eastAsia="en-GB"/>
          </w:rPr>
          <w:tab/>
        </w:r>
        <w:r>
          <w:t>NRTC6 generation</w:t>
        </w:r>
        <w:r>
          <w:tab/>
        </w:r>
        <w:r>
          <w:fldChar w:fldCharType="begin"/>
        </w:r>
        <w:r>
          <w:instrText xml:space="preserve"> PAGEREF _Toc106201272 \h </w:instrText>
        </w:r>
      </w:ins>
      <w:ins w:id="306" w:author="MCC" w:date="2022-06-15T16:01:00Z"/>
      <w:r>
        <w:fldChar w:fldCharType="separate"/>
      </w:r>
      <w:ins w:id="307" w:author="MCC" w:date="2022-06-15T16:01:00Z">
        <w:r>
          <w:t>49</w:t>
        </w:r>
      </w:ins>
      <w:ins w:id="308" w:author="MCC" w:date="2022-06-15T15:59:00Z">
        <w:r>
          <w:fldChar w:fldCharType="end"/>
        </w:r>
      </w:ins>
    </w:p>
    <w:p w14:paraId="19CCEE6A" w14:textId="20B897EE" w:rsidR="002C2D36" w:rsidRDefault="002C2D36">
      <w:pPr>
        <w:pStyle w:val="TOC4"/>
        <w:rPr>
          <w:ins w:id="309" w:author="MCC" w:date="2022-06-15T15:59:00Z"/>
          <w:rFonts w:asciiTheme="minorHAnsi" w:hAnsiTheme="minorHAnsi" w:cstheme="minorBidi"/>
          <w:sz w:val="22"/>
          <w:szCs w:val="22"/>
          <w:lang w:eastAsia="en-GB"/>
        </w:rPr>
      </w:pPr>
      <w:ins w:id="310" w:author="MCC" w:date="2022-06-15T15:59:00Z">
        <w:r>
          <w:t>4.7.8.</w:t>
        </w:r>
        <w:r>
          <w:rPr>
            <w:lang w:eastAsia="zh-CN"/>
          </w:rPr>
          <w:t>2</w:t>
        </w:r>
        <w:r>
          <w:rPr>
            <w:rFonts w:asciiTheme="minorHAnsi" w:hAnsiTheme="minorHAnsi" w:cstheme="minorBidi"/>
            <w:sz w:val="22"/>
            <w:szCs w:val="22"/>
            <w:lang w:eastAsia="en-GB"/>
          </w:rPr>
          <w:tab/>
        </w:r>
        <w:r>
          <w:t>NRTC6 power allocation</w:t>
        </w:r>
        <w:r>
          <w:tab/>
        </w:r>
        <w:r>
          <w:fldChar w:fldCharType="begin"/>
        </w:r>
        <w:r>
          <w:instrText xml:space="preserve"> PAGEREF _Toc106201273 \h </w:instrText>
        </w:r>
      </w:ins>
      <w:ins w:id="311" w:author="MCC" w:date="2022-06-15T16:01:00Z"/>
      <w:r>
        <w:fldChar w:fldCharType="separate"/>
      </w:r>
      <w:ins w:id="312" w:author="MCC" w:date="2022-06-15T16:01:00Z">
        <w:r>
          <w:t>49</w:t>
        </w:r>
      </w:ins>
      <w:ins w:id="313" w:author="MCC" w:date="2022-06-15T15:59:00Z">
        <w:r>
          <w:fldChar w:fldCharType="end"/>
        </w:r>
      </w:ins>
    </w:p>
    <w:p w14:paraId="65E31978" w14:textId="2D9ADC52" w:rsidR="002C2D36" w:rsidRDefault="002C2D36">
      <w:pPr>
        <w:pStyle w:val="TOC2"/>
        <w:rPr>
          <w:ins w:id="314" w:author="MCC" w:date="2022-06-15T15:59:00Z"/>
          <w:rFonts w:asciiTheme="minorHAnsi" w:hAnsiTheme="minorHAnsi" w:cstheme="minorBidi"/>
          <w:sz w:val="22"/>
          <w:szCs w:val="22"/>
          <w:lang w:eastAsia="en-GB"/>
        </w:rPr>
      </w:pPr>
      <w:ins w:id="315" w:author="MCC" w:date="2022-06-15T15:59:00Z">
        <w:r>
          <w:t>4.8</w:t>
        </w:r>
        <w:r>
          <w:rPr>
            <w:rFonts w:asciiTheme="minorHAnsi" w:hAnsiTheme="minorHAnsi" w:cstheme="minorBidi"/>
            <w:sz w:val="22"/>
            <w:szCs w:val="22"/>
            <w:lang w:eastAsia="en-GB"/>
          </w:rPr>
          <w:tab/>
        </w:r>
        <w:r>
          <w:t>Applicability of requirements</w:t>
        </w:r>
        <w:r>
          <w:tab/>
        </w:r>
        <w:r>
          <w:fldChar w:fldCharType="begin"/>
        </w:r>
        <w:r>
          <w:instrText xml:space="preserve"> PAGEREF _Toc106201274 \h </w:instrText>
        </w:r>
      </w:ins>
      <w:ins w:id="316" w:author="MCC" w:date="2022-06-15T16:01:00Z"/>
      <w:r>
        <w:fldChar w:fldCharType="separate"/>
      </w:r>
      <w:ins w:id="317" w:author="MCC" w:date="2022-06-15T16:01:00Z">
        <w:r>
          <w:t>50</w:t>
        </w:r>
      </w:ins>
      <w:ins w:id="318" w:author="MCC" w:date="2022-06-15T15:59:00Z">
        <w:r>
          <w:fldChar w:fldCharType="end"/>
        </w:r>
      </w:ins>
    </w:p>
    <w:p w14:paraId="5454FCF0" w14:textId="43A8193B" w:rsidR="002C2D36" w:rsidRDefault="002C2D36">
      <w:pPr>
        <w:pStyle w:val="TOC3"/>
        <w:rPr>
          <w:ins w:id="319" w:author="MCC" w:date="2022-06-15T15:59:00Z"/>
          <w:rFonts w:asciiTheme="minorHAnsi" w:hAnsiTheme="minorHAnsi" w:cstheme="minorBidi"/>
          <w:sz w:val="22"/>
          <w:szCs w:val="22"/>
          <w:lang w:eastAsia="en-GB"/>
        </w:rPr>
      </w:pPr>
      <w:ins w:id="320" w:author="MCC" w:date="2022-06-15T15:59:00Z">
        <w:r>
          <w:t>4.8.1</w:t>
        </w:r>
        <w:r>
          <w:rPr>
            <w:rFonts w:asciiTheme="minorHAnsi" w:hAnsiTheme="minorHAnsi" w:cstheme="minorBidi"/>
            <w:sz w:val="22"/>
            <w:szCs w:val="22"/>
            <w:lang w:eastAsia="en-GB"/>
          </w:rPr>
          <w:tab/>
        </w:r>
        <w:r w:rsidRPr="00D73A66">
          <w:rPr>
            <w:rFonts w:eastAsia="SimSun"/>
          </w:rPr>
          <w:t>General</w:t>
        </w:r>
        <w:r>
          <w:tab/>
        </w:r>
        <w:r>
          <w:fldChar w:fldCharType="begin"/>
        </w:r>
        <w:r>
          <w:instrText xml:space="preserve"> PAGEREF _Toc106201275 \h </w:instrText>
        </w:r>
      </w:ins>
      <w:ins w:id="321" w:author="MCC" w:date="2022-06-15T16:01:00Z"/>
      <w:r>
        <w:fldChar w:fldCharType="separate"/>
      </w:r>
      <w:ins w:id="322" w:author="MCC" w:date="2022-06-15T16:01:00Z">
        <w:r>
          <w:t>50</w:t>
        </w:r>
      </w:ins>
      <w:ins w:id="323" w:author="MCC" w:date="2022-06-15T15:59:00Z">
        <w:r>
          <w:fldChar w:fldCharType="end"/>
        </w:r>
      </w:ins>
    </w:p>
    <w:p w14:paraId="5B78760D" w14:textId="022B4055" w:rsidR="002C2D36" w:rsidRDefault="002C2D36">
      <w:pPr>
        <w:pStyle w:val="TOC3"/>
        <w:rPr>
          <w:ins w:id="324" w:author="MCC" w:date="2022-06-15T15:59:00Z"/>
          <w:rFonts w:asciiTheme="minorHAnsi" w:hAnsiTheme="minorHAnsi" w:cstheme="minorBidi"/>
          <w:sz w:val="22"/>
          <w:szCs w:val="22"/>
          <w:lang w:eastAsia="en-GB"/>
        </w:rPr>
      </w:pPr>
      <w:ins w:id="325" w:author="MCC" w:date="2022-06-15T15:59:00Z">
        <w:r>
          <w:t>4.8.2</w:t>
        </w:r>
        <w:r>
          <w:rPr>
            <w:rFonts w:asciiTheme="minorHAnsi" w:hAnsiTheme="minorHAnsi" w:cstheme="minorBidi"/>
            <w:sz w:val="22"/>
            <w:szCs w:val="22"/>
            <w:lang w:eastAsia="en-GB"/>
          </w:rPr>
          <w:tab/>
        </w:r>
        <w:r w:rsidRPr="00D73A66">
          <w:rPr>
            <w:rFonts w:eastAsia="SimSun"/>
          </w:rPr>
          <w:t>Requirement set applicability</w:t>
        </w:r>
        <w:r>
          <w:tab/>
        </w:r>
        <w:r>
          <w:fldChar w:fldCharType="begin"/>
        </w:r>
        <w:r>
          <w:instrText xml:space="preserve"> PAGEREF _Toc106201276 \h </w:instrText>
        </w:r>
      </w:ins>
      <w:ins w:id="326" w:author="MCC" w:date="2022-06-15T16:01:00Z"/>
      <w:r>
        <w:fldChar w:fldCharType="separate"/>
      </w:r>
      <w:ins w:id="327" w:author="MCC" w:date="2022-06-15T16:01:00Z">
        <w:r>
          <w:t>50</w:t>
        </w:r>
      </w:ins>
      <w:ins w:id="328" w:author="MCC" w:date="2022-06-15T15:59:00Z">
        <w:r>
          <w:fldChar w:fldCharType="end"/>
        </w:r>
      </w:ins>
    </w:p>
    <w:p w14:paraId="3755BC05" w14:textId="757477C4" w:rsidR="002C2D36" w:rsidRDefault="002C2D36">
      <w:pPr>
        <w:pStyle w:val="TOC3"/>
        <w:rPr>
          <w:ins w:id="329" w:author="MCC" w:date="2022-06-15T15:59:00Z"/>
          <w:rFonts w:asciiTheme="minorHAnsi" w:hAnsiTheme="minorHAnsi" w:cstheme="minorBidi"/>
          <w:sz w:val="22"/>
          <w:szCs w:val="22"/>
          <w:lang w:eastAsia="en-GB"/>
        </w:rPr>
      </w:pPr>
      <w:ins w:id="330" w:author="MCC" w:date="2022-06-15T15:59:00Z">
        <w:r>
          <w:t>4.8.3</w:t>
        </w:r>
        <w:r>
          <w:rPr>
            <w:rFonts w:asciiTheme="minorHAnsi" w:hAnsiTheme="minorHAnsi" w:cstheme="minorBidi"/>
            <w:sz w:val="22"/>
            <w:szCs w:val="22"/>
            <w:lang w:eastAsia="en-GB"/>
          </w:rPr>
          <w:tab/>
        </w:r>
        <w:r>
          <w:t xml:space="preserve">Applicability of </w:t>
        </w:r>
        <w:r w:rsidRPr="00D73A66">
          <w:rPr>
            <w:rFonts w:eastAsia="SimSun"/>
            <w:lang w:eastAsia="zh-CN"/>
          </w:rPr>
          <w:t>t</w:t>
        </w:r>
        <w:r w:rsidRPr="00D73A66">
          <w:rPr>
            <w:rFonts w:eastAsia="SimSun"/>
          </w:rPr>
          <w:t xml:space="preserve">est configurations for </w:t>
        </w:r>
        <w:r w:rsidRPr="00D73A66">
          <w:rPr>
            <w:snapToGrid w:val="0"/>
            <w:lang w:eastAsia="zh-CN"/>
          </w:rPr>
          <w:t>single-band</w:t>
        </w:r>
        <w:r w:rsidRPr="00D73A66">
          <w:rPr>
            <w:i/>
            <w:snapToGrid w:val="0"/>
            <w:lang w:eastAsia="zh-CN"/>
          </w:rPr>
          <w:t xml:space="preserve"> </w:t>
        </w:r>
        <w:r w:rsidRPr="00D73A66">
          <w:rPr>
            <w:rFonts w:eastAsia="SimSun"/>
          </w:rPr>
          <w:t>operation</w:t>
        </w:r>
        <w:r>
          <w:tab/>
        </w:r>
        <w:r>
          <w:fldChar w:fldCharType="begin"/>
        </w:r>
        <w:r>
          <w:instrText xml:space="preserve"> PAGEREF _Toc106201277 \h </w:instrText>
        </w:r>
      </w:ins>
      <w:ins w:id="331" w:author="MCC" w:date="2022-06-15T16:01:00Z"/>
      <w:r>
        <w:fldChar w:fldCharType="separate"/>
      </w:r>
      <w:ins w:id="332" w:author="MCC" w:date="2022-06-15T16:01:00Z">
        <w:r>
          <w:t>50</w:t>
        </w:r>
      </w:ins>
      <w:ins w:id="333" w:author="MCC" w:date="2022-06-15T15:59:00Z">
        <w:r>
          <w:fldChar w:fldCharType="end"/>
        </w:r>
      </w:ins>
    </w:p>
    <w:p w14:paraId="6F1AE9D9" w14:textId="2DBFA1FC" w:rsidR="002C2D36" w:rsidRDefault="002C2D36">
      <w:pPr>
        <w:pStyle w:val="TOC3"/>
        <w:rPr>
          <w:ins w:id="334" w:author="MCC" w:date="2022-06-15T15:59:00Z"/>
          <w:rFonts w:asciiTheme="minorHAnsi" w:hAnsiTheme="minorHAnsi" w:cstheme="minorBidi"/>
          <w:sz w:val="22"/>
          <w:szCs w:val="22"/>
          <w:lang w:eastAsia="en-GB"/>
        </w:rPr>
      </w:pPr>
      <w:ins w:id="335" w:author="MCC" w:date="2022-06-15T15:59:00Z">
        <w:r>
          <w:t>4.8.4</w:t>
        </w:r>
        <w:r>
          <w:rPr>
            <w:rFonts w:asciiTheme="minorHAnsi" w:hAnsiTheme="minorHAnsi" w:cstheme="minorBidi"/>
            <w:sz w:val="22"/>
            <w:szCs w:val="22"/>
            <w:lang w:eastAsia="en-GB"/>
          </w:rPr>
          <w:tab/>
        </w:r>
        <w:r>
          <w:t>Applicability of</w:t>
        </w:r>
        <w:r w:rsidRPr="00D73A66">
          <w:rPr>
            <w:rFonts w:eastAsia="SimSun"/>
          </w:rPr>
          <w:t xml:space="preserve"> test configurations for </w:t>
        </w:r>
        <w:r w:rsidRPr="00D73A66">
          <w:rPr>
            <w:iCs/>
            <w:lang w:val="en-US" w:eastAsia="zh-CN"/>
          </w:rPr>
          <w:t>multi-band</w:t>
        </w:r>
        <w:r w:rsidRPr="00D73A66">
          <w:rPr>
            <w:i/>
            <w:iCs/>
            <w:lang w:val="en-US" w:eastAsia="zh-CN"/>
          </w:rPr>
          <w:t xml:space="preserve"> </w:t>
        </w:r>
        <w:r w:rsidRPr="00D73A66">
          <w:rPr>
            <w:rFonts w:eastAsia="SimSun"/>
          </w:rPr>
          <w:t>operation</w:t>
        </w:r>
        <w:r>
          <w:tab/>
        </w:r>
        <w:r>
          <w:fldChar w:fldCharType="begin"/>
        </w:r>
        <w:r>
          <w:instrText xml:space="preserve"> PAGEREF _Toc106201278 \h </w:instrText>
        </w:r>
      </w:ins>
      <w:ins w:id="336" w:author="MCC" w:date="2022-06-15T16:01:00Z"/>
      <w:r>
        <w:fldChar w:fldCharType="separate"/>
      </w:r>
      <w:ins w:id="337" w:author="MCC" w:date="2022-06-15T16:01:00Z">
        <w:r>
          <w:t>51</w:t>
        </w:r>
      </w:ins>
      <w:ins w:id="338" w:author="MCC" w:date="2022-06-15T15:59:00Z">
        <w:r>
          <w:fldChar w:fldCharType="end"/>
        </w:r>
      </w:ins>
    </w:p>
    <w:p w14:paraId="768A2875" w14:textId="386595D2" w:rsidR="002C2D36" w:rsidRDefault="002C2D36">
      <w:pPr>
        <w:pStyle w:val="TOC2"/>
        <w:rPr>
          <w:ins w:id="339" w:author="MCC" w:date="2022-06-15T15:59:00Z"/>
          <w:rFonts w:asciiTheme="minorHAnsi" w:hAnsiTheme="minorHAnsi" w:cstheme="minorBidi"/>
          <w:sz w:val="22"/>
          <w:szCs w:val="22"/>
          <w:lang w:eastAsia="en-GB"/>
        </w:rPr>
      </w:pPr>
      <w:ins w:id="340" w:author="MCC" w:date="2022-06-15T15:59:00Z">
        <w:r>
          <w:t>4.9</w:t>
        </w:r>
        <w:r>
          <w:rPr>
            <w:rFonts w:asciiTheme="minorHAnsi" w:hAnsiTheme="minorHAnsi" w:cstheme="minorBidi"/>
            <w:sz w:val="22"/>
            <w:szCs w:val="22"/>
            <w:lang w:eastAsia="en-GB"/>
          </w:rPr>
          <w:tab/>
        </w:r>
        <w:r>
          <w:t>RF channels and test models</w:t>
        </w:r>
        <w:r>
          <w:tab/>
        </w:r>
        <w:r>
          <w:fldChar w:fldCharType="begin"/>
        </w:r>
        <w:r>
          <w:instrText xml:space="preserve"> PAGEREF _Toc106201279 \h </w:instrText>
        </w:r>
      </w:ins>
      <w:ins w:id="341" w:author="MCC" w:date="2022-06-15T16:01:00Z"/>
      <w:r>
        <w:fldChar w:fldCharType="separate"/>
      </w:r>
      <w:ins w:id="342" w:author="MCC" w:date="2022-06-15T16:01:00Z">
        <w:r>
          <w:t>52</w:t>
        </w:r>
      </w:ins>
      <w:ins w:id="343" w:author="MCC" w:date="2022-06-15T15:59:00Z">
        <w:r>
          <w:fldChar w:fldCharType="end"/>
        </w:r>
      </w:ins>
    </w:p>
    <w:p w14:paraId="2D3F0FCF" w14:textId="6221951D" w:rsidR="002C2D36" w:rsidRDefault="002C2D36">
      <w:pPr>
        <w:pStyle w:val="TOC3"/>
        <w:rPr>
          <w:ins w:id="344" w:author="MCC" w:date="2022-06-15T15:59:00Z"/>
          <w:rFonts w:asciiTheme="minorHAnsi" w:hAnsiTheme="minorHAnsi" w:cstheme="minorBidi"/>
          <w:sz w:val="22"/>
          <w:szCs w:val="22"/>
          <w:lang w:eastAsia="en-GB"/>
        </w:rPr>
      </w:pPr>
      <w:ins w:id="345" w:author="MCC" w:date="2022-06-15T15:59:00Z">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_Toc106201280 \h </w:instrText>
        </w:r>
      </w:ins>
      <w:ins w:id="346" w:author="MCC" w:date="2022-06-15T16:01:00Z"/>
      <w:r>
        <w:fldChar w:fldCharType="separate"/>
      </w:r>
      <w:ins w:id="347" w:author="MCC" w:date="2022-06-15T16:01:00Z">
        <w:r>
          <w:t>52</w:t>
        </w:r>
      </w:ins>
      <w:ins w:id="348" w:author="MCC" w:date="2022-06-15T15:59:00Z">
        <w:r>
          <w:fldChar w:fldCharType="end"/>
        </w:r>
      </w:ins>
    </w:p>
    <w:p w14:paraId="674E430D" w14:textId="3D3BE324" w:rsidR="002C2D36" w:rsidRDefault="002C2D36">
      <w:pPr>
        <w:pStyle w:val="TOC3"/>
        <w:rPr>
          <w:ins w:id="349" w:author="MCC" w:date="2022-06-15T15:59:00Z"/>
          <w:rFonts w:asciiTheme="minorHAnsi" w:hAnsiTheme="minorHAnsi" w:cstheme="minorBidi"/>
          <w:sz w:val="22"/>
          <w:szCs w:val="22"/>
          <w:lang w:eastAsia="en-GB"/>
        </w:rPr>
      </w:pPr>
      <w:ins w:id="350" w:author="MCC" w:date="2022-06-15T15:59:00Z">
        <w:r>
          <w:t>4.9.2</w:t>
        </w:r>
        <w:r>
          <w:rPr>
            <w:rFonts w:asciiTheme="minorHAnsi" w:hAnsiTheme="minorHAnsi" w:cstheme="minorBidi"/>
            <w:sz w:val="22"/>
            <w:szCs w:val="22"/>
            <w:lang w:eastAsia="en-GB"/>
          </w:rPr>
          <w:tab/>
        </w:r>
        <w:r>
          <w:t>Test models</w:t>
        </w:r>
        <w:r>
          <w:tab/>
        </w:r>
        <w:r>
          <w:fldChar w:fldCharType="begin"/>
        </w:r>
        <w:r>
          <w:instrText xml:space="preserve"> PAGEREF _Toc106201281 \h </w:instrText>
        </w:r>
      </w:ins>
      <w:ins w:id="351" w:author="MCC" w:date="2022-06-15T16:01:00Z"/>
      <w:r>
        <w:fldChar w:fldCharType="separate"/>
      </w:r>
      <w:ins w:id="352" w:author="MCC" w:date="2022-06-15T16:01:00Z">
        <w:r>
          <w:t>53</w:t>
        </w:r>
      </w:ins>
      <w:ins w:id="353" w:author="MCC" w:date="2022-06-15T15:59:00Z">
        <w:r>
          <w:fldChar w:fldCharType="end"/>
        </w:r>
      </w:ins>
    </w:p>
    <w:p w14:paraId="406F352C" w14:textId="61A0A3B6" w:rsidR="002C2D36" w:rsidRDefault="002C2D36">
      <w:pPr>
        <w:pStyle w:val="TOC4"/>
        <w:rPr>
          <w:ins w:id="354" w:author="MCC" w:date="2022-06-15T15:59:00Z"/>
          <w:rFonts w:asciiTheme="minorHAnsi" w:hAnsiTheme="minorHAnsi" w:cstheme="minorBidi"/>
          <w:sz w:val="22"/>
          <w:szCs w:val="22"/>
          <w:lang w:eastAsia="en-GB"/>
        </w:rPr>
      </w:pPr>
      <w:ins w:id="355" w:author="MCC" w:date="2022-06-15T15:59:00Z">
        <w:r>
          <w:t>4.9.2.1</w:t>
        </w:r>
        <w:r>
          <w:rPr>
            <w:rFonts w:asciiTheme="minorHAnsi" w:hAnsiTheme="minorHAnsi" w:cstheme="minorBidi"/>
            <w:sz w:val="22"/>
            <w:szCs w:val="22"/>
            <w:lang w:eastAsia="en-GB"/>
          </w:rPr>
          <w:tab/>
        </w:r>
        <w:r>
          <w:t>General</w:t>
        </w:r>
        <w:r>
          <w:tab/>
        </w:r>
        <w:r>
          <w:fldChar w:fldCharType="begin"/>
        </w:r>
        <w:r>
          <w:instrText xml:space="preserve"> PAGEREF _Toc106201282 \h </w:instrText>
        </w:r>
      </w:ins>
      <w:ins w:id="356" w:author="MCC" w:date="2022-06-15T16:01:00Z"/>
      <w:r>
        <w:fldChar w:fldCharType="separate"/>
      </w:r>
      <w:ins w:id="357" w:author="MCC" w:date="2022-06-15T16:01:00Z">
        <w:r>
          <w:t>53</w:t>
        </w:r>
      </w:ins>
      <w:ins w:id="358" w:author="MCC" w:date="2022-06-15T15:59:00Z">
        <w:r>
          <w:fldChar w:fldCharType="end"/>
        </w:r>
      </w:ins>
    </w:p>
    <w:p w14:paraId="05579E99" w14:textId="7B452AD7" w:rsidR="002C2D36" w:rsidRDefault="002C2D36">
      <w:pPr>
        <w:pStyle w:val="TOC4"/>
        <w:rPr>
          <w:ins w:id="359" w:author="MCC" w:date="2022-06-15T15:59:00Z"/>
          <w:rFonts w:asciiTheme="minorHAnsi" w:hAnsiTheme="minorHAnsi" w:cstheme="minorBidi"/>
          <w:sz w:val="22"/>
          <w:szCs w:val="22"/>
          <w:lang w:eastAsia="en-GB"/>
        </w:rPr>
      </w:pPr>
      <w:ins w:id="360" w:author="MCC" w:date="2022-06-15T15:59:00Z">
        <w:r>
          <w:t>4.9.2.2</w:t>
        </w:r>
        <w:r>
          <w:rPr>
            <w:rFonts w:asciiTheme="minorHAnsi" w:hAnsiTheme="minorHAnsi" w:cstheme="minorBidi"/>
            <w:sz w:val="22"/>
            <w:szCs w:val="22"/>
            <w:lang w:eastAsia="en-GB"/>
          </w:rPr>
          <w:tab/>
        </w:r>
        <w:r>
          <w:t>FR1 test models</w:t>
        </w:r>
        <w:r>
          <w:tab/>
        </w:r>
        <w:r>
          <w:fldChar w:fldCharType="begin"/>
        </w:r>
        <w:r>
          <w:instrText xml:space="preserve"> PAGEREF _Toc106201283 \h </w:instrText>
        </w:r>
      </w:ins>
      <w:ins w:id="361" w:author="MCC" w:date="2022-06-15T16:01:00Z"/>
      <w:r>
        <w:fldChar w:fldCharType="separate"/>
      </w:r>
      <w:ins w:id="362" w:author="MCC" w:date="2022-06-15T16:01:00Z">
        <w:r>
          <w:t>53</w:t>
        </w:r>
      </w:ins>
      <w:ins w:id="363" w:author="MCC" w:date="2022-06-15T15:59:00Z">
        <w:r>
          <w:fldChar w:fldCharType="end"/>
        </w:r>
      </w:ins>
    </w:p>
    <w:p w14:paraId="0D6BFD3F" w14:textId="5B428390" w:rsidR="002C2D36" w:rsidRDefault="002C2D36">
      <w:pPr>
        <w:pStyle w:val="TOC5"/>
        <w:rPr>
          <w:ins w:id="364" w:author="MCC" w:date="2022-06-15T15:59:00Z"/>
          <w:rFonts w:asciiTheme="minorHAnsi" w:hAnsiTheme="minorHAnsi" w:cstheme="minorBidi"/>
          <w:sz w:val="22"/>
          <w:szCs w:val="22"/>
          <w:lang w:eastAsia="en-GB"/>
        </w:rPr>
      </w:pPr>
      <w:ins w:id="365" w:author="MCC" w:date="2022-06-15T15:59:00Z">
        <w:r>
          <w:t>4.9.2.2.1</w:t>
        </w:r>
        <w:r>
          <w:rPr>
            <w:rFonts w:asciiTheme="minorHAnsi" w:hAnsiTheme="minorHAnsi" w:cstheme="minorBidi"/>
            <w:sz w:val="22"/>
            <w:szCs w:val="22"/>
            <w:lang w:eastAsia="en-GB"/>
          </w:rPr>
          <w:tab/>
        </w:r>
        <w:r>
          <w:t>FR1 test model 1.1 (NR-FR1-TM1.1)</w:t>
        </w:r>
        <w:r>
          <w:tab/>
        </w:r>
        <w:r>
          <w:fldChar w:fldCharType="begin"/>
        </w:r>
        <w:r>
          <w:instrText xml:space="preserve"> PAGEREF _Toc106201284 \h </w:instrText>
        </w:r>
      </w:ins>
      <w:ins w:id="366" w:author="MCC" w:date="2022-06-15T16:01:00Z"/>
      <w:r>
        <w:fldChar w:fldCharType="separate"/>
      </w:r>
      <w:ins w:id="367" w:author="MCC" w:date="2022-06-15T16:01:00Z">
        <w:r>
          <w:t>55</w:t>
        </w:r>
      </w:ins>
      <w:ins w:id="368" w:author="MCC" w:date="2022-06-15T15:59:00Z">
        <w:r>
          <w:fldChar w:fldCharType="end"/>
        </w:r>
      </w:ins>
    </w:p>
    <w:p w14:paraId="02DF0D11" w14:textId="0AFEDA1B" w:rsidR="002C2D36" w:rsidRDefault="002C2D36">
      <w:pPr>
        <w:pStyle w:val="TOC5"/>
        <w:rPr>
          <w:ins w:id="369" w:author="MCC" w:date="2022-06-15T15:59:00Z"/>
          <w:rFonts w:asciiTheme="minorHAnsi" w:hAnsiTheme="minorHAnsi" w:cstheme="minorBidi"/>
          <w:sz w:val="22"/>
          <w:szCs w:val="22"/>
          <w:lang w:eastAsia="en-GB"/>
        </w:rPr>
      </w:pPr>
      <w:ins w:id="370" w:author="MCC" w:date="2022-06-15T15:59:00Z">
        <w:r>
          <w:t>4.9.2.2.2</w:t>
        </w:r>
        <w:r>
          <w:rPr>
            <w:rFonts w:asciiTheme="minorHAnsi" w:hAnsiTheme="minorHAnsi" w:cstheme="minorBidi"/>
            <w:sz w:val="22"/>
            <w:szCs w:val="22"/>
            <w:lang w:eastAsia="en-GB"/>
          </w:rPr>
          <w:tab/>
        </w:r>
        <w:r>
          <w:t>FR1 test model 1.2 (NR-FR1-TM1.2)</w:t>
        </w:r>
        <w:r>
          <w:tab/>
        </w:r>
        <w:r>
          <w:fldChar w:fldCharType="begin"/>
        </w:r>
        <w:r>
          <w:instrText xml:space="preserve"> PAGEREF _Toc106201285 \h </w:instrText>
        </w:r>
      </w:ins>
      <w:ins w:id="371" w:author="MCC" w:date="2022-06-15T16:01:00Z"/>
      <w:r>
        <w:fldChar w:fldCharType="separate"/>
      </w:r>
      <w:ins w:id="372" w:author="MCC" w:date="2022-06-15T16:01:00Z">
        <w:r>
          <w:t>56</w:t>
        </w:r>
      </w:ins>
      <w:ins w:id="373" w:author="MCC" w:date="2022-06-15T15:59:00Z">
        <w:r>
          <w:fldChar w:fldCharType="end"/>
        </w:r>
      </w:ins>
    </w:p>
    <w:p w14:paraId="4204FAF9" w14:textId="462EC030" w:rsidR="002C2D36" w:rsidRDefault="002C2D36">
      <w:pPr>
        <w:pStyle w:val="TOC5"/>
        <w:rPr>
          <w:ins w:id="374" w:author="MCC" w:date="2022-06-15T15:59:00Z"/>
          <w:rFonts w:asciiTheme="minorHAnsi" w:hAnsiTheme="minorHAnsi" w:cstheme="minorBidi"/>
          <w:sz w:val="22"/>
          <w:szCs w:val="22"/>
          <w:lang w:eastAsia="en-GB"/>
        </w:rPr>
      </w:pPr>
      <w:ins w:id="375" w:author="MCC" w:date="2022-06-15T15:59:00Z">
        <w:r>
          <w:t>4.9.2.2.3</w:t>
        </w:r>
        <w:r>
          <w:rPr>
            <w:rFonts w:asciiTheme="minorHAnsi" w:hAnsiTheme="minorHAnsi" w:cstheme="minorBidi"/>
            <w:sz w:val="22"/>
            <w:szCs w:val="22"/>
            <w:lang w:eastAsia="en-GB"/>
          </w:rPr>
          <w:tab/>
        </w:r>
        <w:r>
          <w:t>FR1 test model 2 (NR-FR1-TM2)</w:t>
        </w:r>
        <w:r>
          <w:tab/>
        </w:r>
        <w:r>
          <w:fldChar w:fldCharType="begin"/>
        </w:r>
        <w:r>
          <w:instrText xml:space="preserve"> PAGEREF _Toc106201286 \h </w:instrText>
        </w:r>
      </w:ins>
      <w:ins w:id="376" w:author="MCC" w:date="2022-06-15T16:01:00Z"/>
      <w:r>
        <w:fldChar w:fldCharType="separate"/>
      </w:r>
      <w:ins w:id="377" w:author="MCC" w:date="2022-06-15T16:01:00Z">
        <w:r>
          <w:t>56</w:t>
        </w:r>
      </w:ins>
      <w:ins w:id="378" w:author="MCC" w:date="2022-06-15T15:59:00Z">
        <w:r>
          <w:fldChar w:fldCharType="end"/>
        </w:r>
      </w:ins>
    </w:p>
    <w:p w14:paraId="541D0C55" w14:textId="0DDB3904" w:rsidR="002C2D36" w:rsidRDefault="002C2D36">
      <w:pPr>
        <w:pStyle w:val="TOC5"/>
        <w:rPr>
          <w:ins w:id="379" w:author="MCC" w:date="2022-06-15T15:59:00Z"/>
          <w:rFonts w:asciiTheme="minorHAnsi" w:hAnsiTheme="minorHAnsi" w:cstheme="minorBidi"/>
          <w:sz w:val="22"/>
          <w:szCs w:val="22"/>
          <w:lang w:eastAsia="en-GB"/>
        </w:rPr>
      </w:pPr>
      <w:ins w:id="380" w:author="MCC" w:date="2022-06-15T15:59:00Z">
        <w:r>
          <w:t>4.9.2.2.4</w:t>
        </w:r>
        <w:r>
          <w:rPr>
            <w:rFonts w:asciiTheme="minorHAnsi" w:hAnsiTheme="minorHAnsi" w:cstheme="minorBidi"/>
            <w:sz w:val="22"/>
            <w:szCs w:val="22"/>
            <w:lang w:eastAsia="en-GB"/>
          </w:rPr>
          <w:tab/>
        </w:r>
        <w:r>
          <w:t>FR1 test model 2a (NR-FR1-TM2a)</w:t>
        </w:r>
        <w:r>
          <w:tab/>
        </w:r>
        <w:r>
          <w:fldChar w:fldCharType="begin"/>
        </w:r>
        <w:r>
          <w:instrText xml:space="preserve"> PAGEREF _Toc106201287 \h </w:instrText>
        </w:r>
      </w:ins>
      <w:ins w:id="381" w:author="MCC" w:date="2022-06-15T16:01:00Z"/>
      <w:r>
        <w:fldChar w:fldCharType="separate"/>
      </w:r>
      <w:ins w:id="382" w:author="MCC" w:date="2022-06-15T16:01:00Z">
        <w:r>
          <w:t>57</w:t>
        </w:r>
      </w:ins>
      <w:ins w:id="383" w:author="MCC" w:date="2022-06-15T15:59:00Z">
        <w:r>
          <w:fldChar w:fldCharType="end"/>
        </w:r>
      </w:ins>
    </w:p>
    <w:p w14:paraId="796EFC9B" w14:textId="4433E9A6" w:rsidR="002C2D36" w:rsidRDefault="002C2D36">
      <w:pPr>
        <w:pStyle w:val="TOC5"/>
        <w:rPr>
          <w:ins w:id="384" w:author="MCC" w:date="2022-06-15T15:59:00Z"/>
          <w:rFonts w:asciiTheme="minorHAnsi" w:hAnsiTheme="minorHAnsi" w:cstheme="minorBidi"/>
          <w:sz w:val="22"/>
          <w:szCs w:val="22"/>
          <w:lang w:eastAsia="en-GB"/>
        </w:rPr>
      </w:pPr>
      <w:ins w:id="385" w:author="MCC" w:date="2022-06-15T15:59:00Z">
        <w:r>
          <w:t>4.9.2.2.4A</w:t>
        </w:r>
        <w:r>
          <w:rPr>
            <w:rFonts w:asciiTheme="minorHAnsi" w:hAnsiTheme="minorHAnsi" w:cstheme="minorBidi"/>
            <w:sz w:val="22"/>
            <w:szCs w:val="22"/>
            <w:lang w:eastAsia="en-GB"/>
          </w:rPr>
          <w:tab/>
        </w:r>
        <w:r>
          <w:t>FR1 test model 2</w:t>
        </w:r>
        <w:r>
          <w:rPr>
            <w:lang w:eastAsia="zh-CN"/>
          </w:rPr>
          <w:t>b</w:t>
        </w:r>
        <w:r>
          <w:t xml:space="preserve"> (NR-FR1-TM2</w:t>
        </w:r>
        <w:r>
          <w:rPr>
            <w:lang w:eastAsia="zh-CN"/>
          </w:rPr>
          <w:t>b</w:t>
        </w:r>
        <w:r>
          <w:t>)</w:t>
        </w:r>
        <w:r>
          <w:tab/>
        </w:r>
        <w:r>
          <w:fldChar w:fldCharType="begin"/>
        </w:r>
        <w:r>
          <w:instrText xml:space="preserve"> PAGEREF _Toc106201288 \h </w:instrText>
        </w:r>
      </w:ins>
      <w:ins w:id="386" w:author="MCC" w:date="2022-06-15T16:01:00Z"/>
      <w:r>
        <w:fldChar w:fldCharType="separate"/>
      </w:r>
      <w:ins w:id="387" w:author="MCC" w:date="2022-06-15T16:01:00Z">
        <w:r>
          <w:t>57</w:t>
        </w:r>
      </w:ins>
      <w:ins w:id="388" w:author="MCC" w:date="2022-06-15T15:59:00Z">
        <w:r>
          <w:fldChar w:fldCharType="end"/>
        </w:r>
      </w:ins>
    </w:p>
    <w:p w14:paraId="31DDBD72" w14:textId="4EA62368" w:rsidR="002C2D36" w:rsidRDefault="002C2D36">
      <w:pPr>
        <w:pStyle w:val="TOC5"/>
        <w:rPr>
          <w:ins w:id="389" w:author="MCC" w:date="2022-06-15T15:59:00Z"/>
          <w:rFonts w:asciiTheme="minorHAnsi" w:hAnsiTheme="minorHAnsi" w:cstheme="minorBidi"/>
          <w:sz w:val="22"/>
          <w:szCs w:val="22"/>
          <w:lang w:eastAsia="en-GB"/>
        </w:rPr>
      </w:pPr>
      <w:ins w:id="390" w:author="MCC" w:date="2022-06-15T15:59:00Z">
        <w:r>
          <w:t>4.9.2.2.5</w:t>
        </w:r>
        <w:r>
          <w:rPr>
            <w:rFonts w:asciiTheme="minorHAnsi" w:hAnsiTheme="minorHAnsi" w:cstheme="minorBidi"/>
            <w:sz w:val="22"/>
            <w:szCs w:val="22"/>
            <w:lang w:eastAsia="en-GB"/>
          </w:rPr>
          <w:tab/>
        </w:r>
        <w:r>
          <w:t>FR1 test model 3.1 (NR-FR1-TM3.1)</w:t>
        </w:r>
        <w:r>
          <w:tab/>
        </w:r>
        <w:r>
          <w:fldChar w:fldCharType="begin"/>
        </w:r>
        <w:r>
          <w:instrText xml:space="preserve"> PAGEREF _Toc106201289 \h </w:instrText>
        </w:r>
      </w:ins>
      <w:ins w:id="391" w:author="MCC" w:date="2022-06-15T16:01:00Z"/>
      <w:r>
        <w:fldChar w:fldCharType="separate"/>
      </w:r>
      <w:ins w:id="392" w:author="MCC" w:date="2022-06-15T16:01:00Z">
        <w:r>
          <w:t>57</w:t>
        </w:r>
      </w:ins>
      <w:ins w:id="393" w:author="MCC" w:date="2022-06-15T15:59:00Z">
        <w:r>
          <w:fldChar w:fldCharType="end"/>
        </w:r>
      </w:ins>
    </w:p>
    <w:p w14:paraId="22B99110" w14:textId="4F92C515" w:rsidR="002C2D36" w:rsidRDefault="002C2D36">
      <w:pPr>
        <w:pStyle w:val="TOC5"/>
        <w:rPr>
          <w:ins w:id="394" w:author="MCC" w:date="2022-06-15T15:59:00Z"/>
          <w:rFonts w:asciiTheme="minorHAnsi" w:hAnsiTheme="minorHAnsi" w:cstheme="minorBidi"/>
          <w:sz w:val="22"/>
          <w:szCs w:val="22"/>
          <w:lang w:eastAsia="en-GB"/>
        </w:rPr>
      </w:pPr>
      <w:ins w:id="395" w:author="MCC" w:date="2022-06-15T15:59:00Z">
        <w:r>
          <w:t>4.9.2.2.6</w:t>
        </w:r>
        <w:r>
          <w:rPr>
            <w:rFonts w:asciiTheme="minorHAnsi" w:hAnsiTheme="minorHAnsi" w:cstheme="minorBidi"/>
            <w:sz w:val="22"/>
            <w:szCs w:val="22"/>
            <w:lang w:eastAsia="en-GB"/>
          </w:rPr>
          <w:tab/>
        </w:r>
        <w:r>
          <w:t>FR1 test model 3.1a (NR-FR1-TM3.1a)</w:t>
        </w:r>
        <w:r>
          <w:tab/>
        </w:r>
        <w:r>
          <w:fldChar w:fldCharType="begin"/>
        </w:r>
        <w:r>
          <w:instrText xml:space="preserve"> PAGEREF _Toc106201290 \h </w:instrText>
        </w:r>
      </w:ins>
      <w:ins w:id="396" w:author="MCC" w:date="2022-06-15T16:01:00Z"/>
      <w:r>
        <w:fldChar w:fldCharType="separate"/>
      </w:r>
      <w:ins w:id="397" w:author="MCC" w:date="2022-06-15T16:01:00Z">
        <w:r>
          <w:t>58</w:t>
        </w:r>
      </w:ins>
      <w:ins w:id="398" w:author="MCC" w:date="2022-06-15T15:59:00Z">
        <w:r>
          <w:fldChar w:fldCharType="end"/>
        </w:r>
      </w:ins>
    </w:p>
    <w:p w14:paraId="43FED3B3" w14:textId="6C4791EB" w:rsidR="002C2D36" w:rsidRDefault="002C2D36">
      <w:pPr>
        <w:pStyle w:val="TOC5"/>
        <w:rPr>
          <w:ins w:id="399" w:author="MCC" w:date="2022-06-15T15:59:00Z"/>
          <w:rFonts w:asciiTheme="minorHAnsi" w:hAnsiTheme="minorHAnsi" w:cstheme="minorBidi"/>
          <w:sz w:val="22"/>
          <w:szCs w:val="22"/>
          <w:lang w:eastAsia="en-GB"/>
        </w:rPr>
      </w:pPr>
      <w:ins w:id="400" w:author="MCC" w:date="2022-06-15T15:59:00Z">
        <w:r>
          <w:t>4.9.2.2.6A</w:t>
        </w:r>
        <w:r>
          <w:rPr>
            <w:rFonts w:asciiTheme="minorHAnsi" w:hAnsiTheme="minorHAnsi" w:cstheme="minorBidi"/>
            <w:sz w:val="22"/>
            <w:szCs w:val="22"/>
            <w:lang w:eastAsia="en-GB"/>
          </w:rPr>
          <w:tab/>
        </w:r>
        <w:r>
          <w:t>FR1 test model 3.1</w:t>
        </w:r>
        <w:r>
          <w:rPr>
            <w:lang w:eastAsia="zh-CN"/>
          </w:rPr>
          <w:t>b</w:t>
        </w:r>
        <w:r>
          <w:t xml:space="preserve"> (NR-FR1-TM3.1</w:t>
        </w:r>
        <w:r>
          <w:rPr>
            <w:lang w:eastAsia="zh-CN"/>
          </w:rPr>
          <w:t>b</w:t>
        </w:r>
        <w:r>
          <w:t>)</w:t>
        </w:r>
        <w:r>
          <w:tab/>
        </w:r>
        <w:r>
          <w:fldChar w:fldCharType="begin"/>
        </w:r>
        <w:r>
          <w:instrText xml:space="preserve"> PAGEREF _Toc106201291 \h </w:instrText>
        </w:r>
      </w:ins>
      <w:ins w:id="401" w:author="MCC" w:date="2022-06-15T16:01:00Z"/>
      <w:r>
        <w:fldChar w:fldCharType="separate"/>
      </w:r>
      <w:ins w:id="402" w:author="MCC" w:date="2022-06-15T16:01:00Z">
        <w:r>
          <w:t>58</w:t>
        </w:r>
      </w:ins>
      <w:ins w:id="403" w:author="MCC" w:date="2022-06-15T15:59:00Z">
        <w:r>
          <w:fldChar w:fldCharType="end"/>
        </w:r>
      </w:ins>
    </w:p>
    <w:p w14:paraId="220C5F68" w14:textId="58554841" w:rsidR="002C2D36" w:rsidRDefault="002C2D36">
      <w:pPr>
        <w:pStyle w:val="TOC5"/>
        <w:rPr>
          <w:ins w:id="404" w:author="MCC" w:date="2022-06-15T15:59:00Z"/>
          <w:rFonts w:asciiTheme="minorHAnsi" w:hAnsiTheme="minorHAnsi" w:cstheme="minorBidi"/>
          <w:sz w:val="22"/>
          <w:szCs w:val="22"/>
          <w:lang w:eastAsia="en-GB"/>
        </w:rPr>
      </w:pPr>
      <w:ins w:id="405" w:author="MCC" w:date="2022-06-15T15:59:00Z">
        <w:r>
          <w:t>4.9.2.2.7</w:t>
        </w:r>
        <w:r>
          <w:rPr>
            <w:rFonts w:asciiTheme="minorHAnsi" w:hAnsiTheme="minorHAnsi" w:cstheme="minorBidi"/>
            <w:sz w:val="22"/>
            <w:szCs w:val="22"/>
            <w:lang w:eastAsia="en-GB"/>
          </w:rPr>
          <w:tab/>
        </w:r>
        <w:r>
          <w:t>FR1 test model 3.2 (NR-FR1-TM3.2)</w:t>
        </w:r>
        <w:r>
          <w:tab/>
        </w:r>
        <w:r>
          <w:fldChar w:fldCharType="begin"/>
        </w:r>
        <w:r>
          <w:instrText xml:space="preserve"> PAGEREF _Toc106201292 \h </w:instrText>
        </w:r>
      </w:ins>
      <w:ins w:id="406" w:author="MCC" w:date="2022-06-15T16:01:00Z"/>
      <w:r>
        <w:fldChar w:fldCharType="separate"/>
      </w:r>
      <w:ins w:id="407" w:author="MCC" w:date="2022-06-15T16:01:00Z">
        <w:r>
          <w:t>58</w:t>
        </w:r>
      </w:ins>
      <w:ins w:id="408" w:author="MCC" w:date="2022-06-15T15:59:00Z">
        <w:r>
          <w:fldChar w:fldCharType="end"/>
        </w:r>
      </w:ins>
    </w:p>
    <w:p w14:paraId="4FB4E967" w14:textId="4B28BF66" w:rsidR="002C2D36" w:rsidRDefault="002C2D36">
      <w:pPr>
        <w:pStyle w:val="TOC5"/>
        <w:rPr>
          <w:ins w:id="409" w:author="MCC" w:date="2022-06-15T15:59:00Z"/>
          <w:rFonts w:asciiTheme="minorHAnsi" w:hAnsiTheme="minorHAnsi" w:cstheme="minorBidi"/>
          <w:sz w:val="22"/>
          <w:szCs w:val="22"/>
          <w:lang w:eastAsia="en-GB"/>
        </w:rPr>
      </w:pPr>
      <w:ins w:id="410" w:author="MCC" w:date="2022-06-15T15:59:00Z">
        <w:r>
          <w:t>4.9.2.2.8</w:t>
        </w:r>
        <w:r>
          <w:rPr>
            <w:rFonts w:asciiTheme="minorHAnsi" w:hAnsiTheme="minorHAnsi" w:cstheme="minorBidi"/>
            <w:sz w:val="22"/>
            <w:szCs w:val="22"/>
            <w:lang w:eastAsia="en-GB"/>
          </w:rPr>
          <w:tab/>
        </w:r>
        <w:r>
          <w:t>FR1 test model 3.3 (NR-FR1-TM3.3)</w:t>
        </w:r>
        <w:r>
          <w:tab/>
        </w:r>
        <w:r>
          <w:fldChar w:fldCharType="begin"/>
        </w:r>
        <w:r>
          <w:instrText xml:space="preserve"> PAGEREF _Toc106201293 \h </w:instrText>
        </w:r>
      </w:ins>
      <w:ins w:id="411" w:author="MCC" w:date="2022-06-15T16:01:00Z"/>
      <w:r>
        <w:fldChar w:fldCharType="separate"/>
      </w:r>
      <w:ins w:id="412" w:author="MCC" w:date="2022-06-15T16:01:00Z">
        <w:r>
          <w:t>59</w:t>
        </w:r>
      </w:ins>
      <w:ins w:id="413" w:author="MCC" w:date="2022-06-15T15:59:00Z">
        <w:r>
          <w:fldChar w:fldCharType="end"/>
        </w:r>
      </w:ins>
    </w:p>
    <w:p w14:paraId="6A6AFF57" w14:textId="04D53FE6" w:rsidR="002C2D36" w:rsidRDefault="002C2D36">
      <w:pPr>
        <w:pStyle w:val="TOC5"/>
        <w:rPr>
          <w:ins w:id="414" w:author="MCC" w:date="2022-06-15T15:59:00Z"/>
          <w:rFonts w:asciiTheme="minorHAnsi" w:hAnsiTheme="minorHAnsi" w:cstheme="minorBidi"/>
          <w:sz w:val="22"/>
          <w:szCs w:val="22"/>
          <w:lang w:eastAsia="en-GB"/>
        </w:rPr>
      </w:pPr>
      <w:ins w:id="415" w:author="MCC" w:date="2022-06-15T15:59:00Z">
        <w:r>
          <w:t>4.9.2.2.9</w:t>
        </w:r>
        <w:r>
          <w:rPr>
            <w:rFonts w:asciiTheme="minorHAnsi" w:hAnsiTheme="minorHAnsi" w:cstheme="minorBidi"/>
            <w:sz w:val="22"/>
            <w:szCs w:val="22"/>
            <w:lang w:eastAsia="en-GB"/>
          </w:rPr>
          <w:tab/>
        </w:r>
        <w:r>
          <w:t>NB-IoT operation in NR in-band test model (NR-N-TM)</w:t>
        </w:r>
        <w:r>
          <w:tab/>
        </w:r>
        <w:r>
          <w:fldChar w:fldCharType="begin"/>
        </w:r>
        <w:r>
          <w:instrText xml:space="preserve"> PAGEREF _Toc106201294 \h </w:instrText>
        </w:r>
      </w:ins>
      <w:ins w:id="416" w:author="MCC" w:date="2022-06-15T16:01:00Z"/>
      <w:r>
        <w:fldChar w:fldCharType="separate"/>
      </w:r>
      <w:ins w:id="417" w:author="MCC" w:date="2022-06-15T16:01:00Z">
        <w:r>
          <w:t>60</w:t>
        </w:r>
      </w:ins>
      <w:ins w:id="418" w:author="MCC" w:date="2022-06-15T15:59:00Z">
        <w:r>
          <w:fldChar w:fldCharType="end"/>
        </w:r>
      </w:ins>
    </w:p>
    <w:p w14:paraId="25D28E2A" w14:textId="158091A3" w:rsidR="002C2D36" w:rsidRDefault="002C2D36">
      <w:pPr>
        <w:pStyle w:val="TOC4"/>
        <w:rPr>
          <w:ins w:id="419" w:author="MCC" w:date="2022-06-15T15:59:00Z"/>
          <w:rFonts w:asciiTheme="minorHAnsi" w:hAnsiTheme="minorHAnsi" w:cstheme="minorBidi"/>
          <w:sz w:val="22"/>
          <w:szCs w:val="22"/>
          <w:lang w:eastAsia="en-GB"/>
        </w:rPr>
      </w:pPr>
      <w:ins w:id="420" w:author="MCC" w:date="2022-06-15T15:59:00Z">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_Toc106201295 \h </w:instrText>
        </w:r>
      </w:ins>
      <w:ins w:id="421" w:author="MCC" w:date="2022-06-15T16:01:00Z"/>
      <w:r>
        <w:fldChar w:fldCharType="separate"/>
      </w:r>
      <w:ins w:id="422" w:author="MCC" w:date="2022-06-15T16:01:00Z">
        <w:r>
          <w:t>60</w:t>
        </w:r>
      </w:ins>
      <w:ins w:id="423" w:author="MCC" w:date="2022-06-15T15:59:00Z">
        <w:r>
          <w:fldChar w:fldCharType="end"/>
        </w:r>
      </w:ins>
    </w:p>
    <w:p w14:paraId="19A4A7C5" w14:textId="1E91A73A" w:rsidR="002C2D36" w:rsidRDefault="002C2D36">
      <w:pPr>
        <w:pStyle w:val="TOC5"/>
        <w:rPr>
          <w:ins w:id="424" w:author="MCC" w:date="2022-06-15T15:59:00Z"/>
          <w:rFonts w:asciiTheme="minorHAnsi" w:hAnsiTheme="minorHAnsi" w:cstheme="minorBidi"/>
          <w:sz w:val="22"/>
          <w:szCs w:val="22"/>
          <w:lang w:eastAsia="en-GB"/>
        </w:rPr>
      </w:pPr>
      <w:ins w:id="425" w:author="MCC" w:date="2022-06-15T15:59:00Z">
        <w:r>
          <w:t>4.9.2.3.1</w:t>
        </w:r>
        <w:r>
          <w:rPr>
            <w:rFonts w:asciiTheme="minorHAnsi" w:hAnsiTheme="minorHAnsi" w:cstheme="minorBidi"/>
            <w:sz w:val="22"/>
            <w:szCs w:val="22"/>
            <w:lang w:eastAsia="en-GB"/>
          </w:rPr>
          <w:tab/>
        </w:r>
        <w:r>
          <w:t>PDCCH</w:t>
        </w:r>
        <w:r>
          <w:tab/>
        </w:r>
        <w:r>
          <w:fldChar w:fldCharType="begin"/>
        </w:r>
        <w:r>
          <w:instrText xml:space="preserve"> PAGEREF _Toc106201296 \h </w:instrText>
        </w:r>
      </w:ins>
      <w:ins w:id="426" w:author="MCC" w:date="2022-06-15T16:01:00Z"/>
      <w:r>
        <w:fldChar w:fldCharType="separate"/>
      </w:r>
      <w:ins w:id="427" w:author="MCC" w:date="2022-06-15T16:01:00Z">
        <w:r>
          <w:t>60</w:t>
        </w:r>
      </w:ins>
      <w:ins w:id="428" w:author="MCC" w:date="2022-06-15T15:59:00Z">
        <w:r>
          <w:fldChar w:fldCharType="end"/>
        </w:r>
      </w:ins>
    </w:p>
    <w:p w14:paraId="5CC4E11E" w14:textId="3D157885" w:rsidR="002C2D36" w:rsidRDefault="002C2D36">
      <w:pPr>
        <w:pStyle w:val="TOC5"/>
        <w:rPr>
          <w:ins w:id="429" w:author="MCC" w:date="2022-06-15T15:59:00Z"/>
          <w:rFonts w:asciiTheme="minorHAnsi" w:hAnsiTheme="minorHAnsi" w:cstheme="minorBidi"/>
          <w:sz w:val="22"/>
          <w:szCs w:val="22"/>
          <w:lang w:eastAsia="en-GB"/>
        </w:rPr>
      </w:pPr>
      <w:ins w:id="430" w:author="MCC" w:date="2022-06-15T15:59:00Z">
        <w:r>
          <w:t>4.9.2.3.2</w:t>
        </w:r>
        <w:r>
          <w:rPr>
            <w:rFonts w:asciiTheme="minorHAnsi" w:hAnsiTheme="minorHAnsi" w:cstheme="minorBidi"/>
            <w:sz w:val="22"/>
            <w:szCs w:val="22"/>
            <w:lang w:eastAsia="en-GB"/>
          </w:rPr>
          <w:tab/>
        </w:r>
        <w:r>
          <w:t>PDSCH</w:t>
        </w:r>
        <w:r>
          <w:tab/>
        </w:r>
        <w:r>
          <w:fldChar w:fldCharType="begin"/>
        </w:r>
        <w:r>
          <w:instrText xml:space="preserve"> PAGEREF _Toc106201297 \h </w:instrText>
        </w:r>
      </w:ins>
      <w:ins w:id="431" w:author="MCC" w:date="2022-06-15T16:01:00Z"/>
      <w:r>
        <w:fldChar w:fldCharType="separate"/>
      </w:r>
      <w:ins w:id="432" w:author="MCC" w:date="2022-06-15T16:01:00Z">
        <w:r>
          <w:t>61</w:t>
        </w:r>
      </w:ins>
      <w:ins w:id="433" w:author="MCC" w:date="2022-06-15T15:59:00Z">
        <w:r>
          <w:fldChar w:fldCharType="end"/>
        </w:r>
      </w:ins>
    </w:p>
    <w:p w14:paraId="07FD30B7" w14:textId="4F2F74E8" w:rsidR="002C2D36" w:rsidRDefault="002C2D36">
      <w:pPr>
        <w:pStyle w:val="TOC4"/>
        <w:rPr>
          <w:ins w:id="434" w:author="MCC" w:date="2022-06-15T15:59:00Z"/>
          <w:rFonts w:asciiTheme="minorHAnsi" w:hAnsiTheme="minorHAnsi" w:cstheme="minorBidi"/>
          <w:sz w:val="22"/>
          <w:szCs w:val="22"/>
          <w:lang w:eastAsia="en-GB"/>
        </w:rPr>
      </w:pPr>
      <w:ins w:id="435" w:author="MCC" w:date="2022-06-15T15:59:00Z">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r>
        <w:r>
          <w:instrText xml:space="preserve"> PAGEREF _Toc106201298 \h </w:instrText>
        </w:r>
      </w:ins>
      <w:ins w:id="436" w:author="MCC" w:date="2022-06-15T16:01:00Z"/>
      <w:r>
        <w:fldChar w:fldCharType="separate"/>
      </w:r>
      <w:ins w:id="437" w:author="MCC" w:date="2022-06-15T16:01:00Z">
        <w:r>
          <w:t>62</w:t>
        </w:r>
      </w:ins>
      <w:ins w:id="438" w:author="MCC" w:date="2022-06-15T15:59:00Z">
        <w:r>
          <w:fldChar w:fldCharType="end"/>
        </w:r>
      </w:ins>
    </w:p>
    <w:p w14:paraId="174296C7" w14:textId="4DE9CFBB" w:rsidR="002C2D36" w:rsidRDefault="002C2D36">
      <w:pPr>
        <w:pStyle w:val="TOC3"/>
        <w:rPr>
          <w:ins w:id="439" w:author="MCC" w:date="2022-06-15T15:59:00Z"/>
          <w:rFonts w:asciiTheme="minorHAnsi" w:hAnsiTheme="minorHAnsi" w:cstheme="minorBidi"/>
          <w:sz w:val="22"/>
          <w:szCs w:val="22"/>
          <w:lang w:eastAsia="en-GB"/>
        </w:rPr>
      </w:pPr>
      <w:ins w:id="440" w:author="MCC" w:date="2022-06-15T15:59:00Z">
        <w:r>
          <w:t>4.9.3</w:t>
        </w:r>
        <w:r>
          <w:rPr>
            <w:rFonts w:asciiTheme="minorHAnsi" w:hAnsiTheme="minorHAnsi" w:cstheme="minorBidi"/>
            <w:sz w:val="22"/>
            <w:szCs w:val="22"/>
            <w:lang w:eastAsia="en-GB"/>
          </w:rPr>
          <w:tab/>
        </w:r>
        <w:r>
          <w:t>NB-IoT testing</w:t>
        </w:r>
        <w:r>
          <w:tab/>
        </w:r>
        <w:r>
          <w:fldChar w:fldCharType="begin"/>
        </w:r>
        <w:r>
          <w:instrText xml:space="preserve"> PAGEREF _Toc106201299 \h </w:instrText>
        </w:r>
      </w:ins>
      <w:ins w:id="441" w:author="MCC" w:date="2022-06-15T16:01:00Z"/>
      <w:r>
        <w:fldChar w:fldCharType="separate"/>
      </w:r>
      <w:ins w:id="442" w:author="MCC" w:date="2022-06-15T16:01:00Z">
        <w:r>
          <w:t>62</w:t>
        </w:r>
      </w:ins>
      <w:ins w:id="443" w:author="MCC" w:date="2022-06-15T15:59:00Z">
        <w:r>
          <w:fldChar w:fldCharType="end"/>
        </w:r>
      </w:ins>
    </w:p>
    <w:p w14:paraId="709F0FE8" w14:textId="7EE526DD" w:rsidR="002C2D36" w:rsidRDefault="002C2D36">
      <w:pPr>
        <w:pStyle w:val="TOC2"/>
        <w:rPr>
          <w:ins w:id="444" w:author="MCC" w:date="2022-06-15T15:59:00Z"/>
          <w:rFonts w:asciiTheme="minorHAnsi" w:hAnsiTheme="minorHAnsi" w:cstheme="minorBidi"/>
          <w:sz w:val="22"/>
          <w:szCs w:val="22"/>
          <w:lang w:eastAsia="en-GB"/>
        </w:rPr>
      </w:pPr>
      <w:ins w:id="445" w:author="MCC" w:date="2022-06-15T15:59:00Z">
        <w:r w:rsidRPr="00D73A66">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_Toc106201300 \h </w:instrText>
        </w:r>
      </w:ins>
      <w:ins w:id="446" w:author="MCC" w:date="2022-06-15T16:01:00Z"/>
      <w:r>
        <w:fldChar w:fldCharType="separate"/>
      </w:r>
      <w:ins w:id="447" w:author="MCC" w:date="2022-06-15T16:01:00Z">
        <w:r>
          <w:t>62</w:t>
        </w:r>
      </w:ins>
      <w:ins w:id="448" w:author="MCC" w:date="2022-06-15T15:59:00Z">
        <w:r>
          <w:fldChar w:fldCharType="end"/>
        </w:r>
      </w:ins>
    </w:p>
    <w:p w14:paraId="2132194A" w14:textId="28208F60" w:rsidR="002C2D36" w:rsidRDefault="002C2D36">
      <w:pPr>
        <w:pStyle w:val="TOC2"/>
        <w:rPr>
          <w:ins w:id="449" w:author="MCC" w:date="2022-06-15T15:59:00Z"/>
          <w:rFonts w:asciiTheme="minorHAnsi" w:hAnsiTheme="minorHAnsi" w:cstheme="minorBidi"/>
          <w:sz w:val="22"/>
          <w:szCs w:val="22"/>
          <w:lang w:eastAsia="en-GB"/>
        </w:rPr>
      </w:pPr>
      <w:ins w:id="450" w:author="MCC" w:date="2022-06-15T15:59:00Z">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_Toc106201301 \h </w:instrText>
        </w:r>
      </w:ins>
      <w:ins w:id="451" w:author="MCC" w:date="2022-06-15T16:01:00Z"/>
      <w:r>
        <w:fldChar w:fldCharType="separate"/>
      </w:r>
      <w:ins w:id="452" w:author="MCC" w:date="2022-06-15T16:01:00Z">
        <w:r>
          <w:t>63</w:t>
        </w:r>
      </w:ins>
      <w:ins w:id="453" w:author="MCC" w:date="2022-06-15T15:59:00Z">
        <w:r>
          <w:fldChar w:fldCharType="end"/>
        </w:r>
      </w:ins>
    </w:p>
    <w:p w14:paraId="1A00F5D7" w14:textId="746A075B" w:rsidR="002C2D36" w:rsidRDefault="002C2D36">
      <w:pPr>
        <w:pStyle w:val="TOC2"/>
        <w:rPr>
          <w:ins w:id="454" w:author="MCC" w:date="2022-06-15T15:59:00Z"/>
          <w:rFonts w:asciiTheme="minorHAnsi" w:hAnsiTheme="minorHAnsi" w:cstheme="minorBidi"/>
          <w:sz w:val="22"/>
          <w:szCs w:val="22"/>
          <w:lang w:eastAsia="en-GB"/>
        </w:rPr>
      </w:pPr>
      <w:ins w:id="455" w:author="MCC" w:date="2022-06-15T15:59:00Z">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_Toc106201302 \h </w:instrText>
        </w:r>
      </w:ins>
      <w:ins w:id="456" w:author="MCC" w:date="2022-06-15T16:01:00Z"/>
      <w:r>
        <w:fldChar w:fldCharType="separate"/>
      </w:r>
      <w:ins w:id="457" w:author="MCC" w:date="2022-06-15T16:01:00Z">
        <w:r>
          <w:t>63</w:t>
        </w:r>
      </w:ins>
      <w:ins w:id="458" w:author="MCC" w:date="2022-06-15T15:59:00Z">
        <w:r>
          <w:fldChar w:fldCharType="end"/>
        </w:r>
      </w:ins>
    </w:p>
    <w:p w14:paraId="31E3F74C" w14:textId="04131D7F" w:rsidR="002C2D36" w:rsidRDefault="002C2D36">
      <w:pPr>
        <w:pStyle w:val="TOC1"/>
        <w:rPr>
          <w:ins w:id="459" w:author="MCC" w:date="2022-06-15T15:59:00Z"/>
          <w:rFonts w:asciiTheme="minorHAnsi" w:hAnsiTheme="minorHAnsi" w:cstheme="minorBidi"/>
          <w:szCs w:val="22"/>
          <w:lang w:eastAsia="en-GB"/>
        </w:rPr>
      </w:pPr>
      <w:ins w:id="460" w:author="MCC" w:date="2022-06-15T15:59:00Z">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_Toc106201303 \h </w:instrText>
        </w:r>
      </w:ins>
      <w:ins w:id="461" w:author="MCC" w:date="2022-06-15T16:01:00Z"/>
      <w:r>
        <w:fldChar w:fldCharType="separate"/>
      </w:r>
      <w:ins w:id="462" w:author="MCC" w:date="2022-06-15T16:01:00Z">
        <w:r>
          <w:t>65</w:t>
        </w:r>
      </w:ins>
      <w:ins w:id="463" w:author="MCC" w:date="2022-06-15T15:59:00Z">
        <w:r>
          <w:fldChar w:fldCharType="end"/>
        </w:r>
      </w:ins>
    </w:p>
    <w:p w14:paraId="1192EF4F" w14:textId="7EF5E329" w:rsidR="002C2D36" w:rsidRDefault="002C2D36">
      <w:pPr>
        <w:pStyle w:val="TOC1"/>
        <w:rPr>
          <w:ins w:id="464" w:author="MCC" w:date="2022-06-15T15:59:00Z"/>
          <w:rFonts w:asciiTheme="minorHAnsi" w:hAnsiTheme="minorHAnsi" w:cstheme="minorBidi"/>
          <w:szCs w:val="22"/>
          <w:lang w:eastAsia="en-GB"/>
        </w:rPr>
      </w:pPr>
      <w:ins w:id="465" w:author="MCC" w:date="2022-06-15T15:59:00Z">
        <w:r>
          <w:t>6</w:t>
        </w:r>
        <w:r>
          <w:rPr>
            <w:rFonts w:asciiTheme="minorHAnsi" w:hAnsiTheme="minorHAnsi" w:cstheme="minorBidi"/>
            <w:szCs w:val="22"/>
            <w:lang w:eastAsia="en-GB"/>
          </w:rPr>
          <w:tab/>
        </w:r>
        <w:r>
          <w:t>Conducted transmitter characteristics</w:t>
        </w:r>
        <w:r>
          <w:tab/>
        </w:r>
        <w:r>
          <w:fldChar w:fldCharType="begin"/>
        </w:r>
        <w:r>
          <w:instrText xml:space="preserve"> PAGEREF _Toc106201304 \h </w:instrText>
        </w:r>
      </w:ins>
      <w:ins w:id="466" w:author="MCC" w:date="2022-06-15T16:01:00Z"/>
      <w:r>
        <w:fldChar w:fldCharType="separate"/>
      </w:r>
      <w:ins w:id="467" w:author="MCC" w:date="2022-06-15T16:01:00Z">
        <w:r>
          <w:t>66</w:t>
        </w:r>
      </w:ins>
      <w:ins w:id="468" w:author="MCC" w:date="2022-06-15T15:59:00Z">
        <w:r>
          <w:fldChar w:fldCharType="end"/>
        </w:r>
      </w:ins>
    </w:p>
    <w:p w14:paraId="4CF3753A" w14:textId="589B525C" w:rsidR="002C2D36" w:rsidRDefault="002C2D36">
      <w:pPr>
        <w:pStyle w:val="TOC2"/>
        <w:rPr>
          <w:ins w:id="469" w:author="MCC" w:date="2022-06-15T15:59:00Z"/>
          <w:rFonts w:asciiTheme="minorHAnsi" w:hAnsiTheme="minorHAnsi" w:cstheme="minorBidi"/>
          <w:sz w:val="22"/>
          <w:szCs w:val="22"/>
          <w:lang w:eastAsia="en-GB"/>
        </w:rPr>
      </w:pPr>
      <w:ins w:id="470" w:author="MCC" w:date="2022-06-15T15:59:00Z">
        <w:r>
          <w:t>6.1</w:t>
        </w:r>
        <w:r>
          <w:rPr>
            <w:rFonts w:asciiTheme="minorHAnsi" w:hAnsiTheme="minorHAnsi" w:cstheme="minorBidi"/>
            <w:sz w:val="22"/>
            <w:szCs w:val="22"/>
            <w:lang w:eastAsia="en-GB"/>
          </w:rPr>
          <w:tab/>
        </w:r>
        <w:r>
          <w:t>General</w:t>
        </w:r>
        <w:r>
          <w:tab/>
        </w:r>
        <w:r>
          <w:fldChar w:fldCharType="begin"/>
        </w:r>
        <w:r>
          <w:instrText xml:space="preserve"> PAGEREF _Toc106201305 \h </w:instrText>
        </w:r>
      </w:ins>
      <w:ins w:id="471" w:author="MCC" w:date="2022-06-15T16:01:00Z"/>
      <w:r>
        <w:fldChar w:fldCharType="separate"/>
      </w:r>
      <w:ins w:id="472" w:author="MCC" w:date="2022-06-15T16:01:00Z">
        <w:r>
          <w:t>66</w:t>
        </w:r>
      </w:ins>
      <w:ins w:id="473" w:author="MCC" w:date="2022-06-15T15:59:00Z">
        <w:r>
          <w:fldChar w:fldCharType="end"/>
        </w:r>
      </w:ins>
    </w:p>
    <w:p w14:paraId="32E50F82" w14:textId="3C526E05" w:rsidR="002C2D36" w:rsidRDefault="002C2D36">
      <w:pPr>
        <w:pStyle w:val="TOC3"/>
        <w:rPr>
          <w:ins w:id="474" w:author="MCC" w:date="2022-06-15T15:59:00Z"/>
          <w:rFonts w:asciiTheme="minorHAnsi" w:hAnsiTheme="minorHAnsi" w:cstheme="minorBidi"/>
          <w:sz w:val="22"/>
          <w:szCs w:val="22"/>
          <w:lang w:eastAsia="en-GB"/>
        </w:rPr>
      </w:pPr>
      <w:ins w:id="475" w:author="MCC" w:date="2022-06-15T15:59:00Z">
        <w:r>
          <w:t>6.1.1</w:t>
        </w:r>
        <w:r>
          <w:rPr>
            <w:rFonts w:asciiTheme="minorHAnsi" w:hAnsiTheme="minorHAnsi" w:cstheme="minorBidi"/>
            <w:sz w:val="22"/>
            <w:szCs w:val="22"/>
            <w:lang w:eastAsia="en-GB"/>
          </w:rPr>
          <w:tab/>
        </w:r>
        <w:r>
          <w:t>BS type 1-C</w:t>
        </w:r>
        <w:r>
          <w:tab/>
        </w:r>
        <w:r>
          <w:fldChar w:fldCharType="begin"/>
        </w:r>
        <w:r>
          <w:instrText xml:space="preserve"> PAGEREF _Toc106201306 \h </w:instrText>
        </w:r>
      </w:ins>
      <w:ins w:id="476" w:author="MCC" w:date="2022-06-15T16:01:00Z"/>
      <w:r>
        <w:fldChar w:fldCharType="separate"/>
      </w:r>
      <w:ins w:id="477" w:author="MCC" w:date="2022-06-15T16:01:00Z">
        <w:r>
          <w:t>66</w:t>
        </w:r>
      </w:ins>
      <w:ins w:id="478" w:author="MCC" w:date="2022-06-15T15:59:00Z">
        <w:r>
          <w:fldChar w:fldCharType="end"/>
        </w:r>
      </w:ins>
    </w:p>
    <w:p w14:paraId="1890B51D" w14:textId="4A59D561" w:rsidR="002C2D36" w:rsidRDefault="002C2D36">
      <w:pPr>
        <w:pStyle w:val="TOC3"/>
        <w:rPr>
          <w:ins w:id="479" w:author="MCC" w:date="2022-06-15T15:59:00Z"/>
          <w:rFonts w:asciiTheme="minorHAnsi" w:hAnsiTheme="minorHAnsi" w:cstheme="minorBidi"/>
          <w:sz w:val="22"/>
          <w:szCs w:val="22"/>
          <w:lang w:eastAsia="en-GB"/>
        </w:rPr>
      </w:pPr>
      <w:ins w:id="480" w:author="MCC" w:date="2022-06-15T15:59:00Z">
        <w:r>
          <w:t>6.1.2</w:t>
        </w:r>
        <w:r>
          <w:rPr>
            <w:rFonts w:asciiTheme="minorHAnsi" w:hAnsiTheme="minorHAnsi" w:cstheme="minorBidi"/>
            <w:sz w:val="22"/>
            <w:szCs w:val="22"/>
            <w:lang w:eastAsia="en-GB"/>
          </w:rPr>
          <w:tab/>
        </w:r>
        <w:r>
          <w:t>BS type 1-H</w:t>
        </w:r>
        <w:r>
          <w:tab/>
        </w:r>
        <w:r>
          <w:fldChar w:fldCharType="begin"/>
        </w:r>
        <w:r>
          <w:instrText xml:space="preserve"> PAGEREF _Toc106201307 \h </w:instrText>
        </w:r>
      </w:ins>
      <w:ins w:id="481" w:author="MCC" w:date="2022-06-15T16:01:00Z"/>
      <w:r>
        <w:fldChar w:fldCharType="separate"/>
      </w:r>
      <w:ins w:id="482" w:author="MCC" w:date="2022-06-15T16:01:00Z">
        <w:r>
          <w:t>66</w:t>
        </w:r>
      </w:ins>
      <w:ins w:id="483" w:author="MCC" w:date="2022-06-15T15:59:00Z">
        <w:r>
          <w:fldChar w:fldCharType="end"/>
        </w:r>
      </w:ins>
    </w:p>
    <w:p w14:paraId="0280C692" w14:textId="45F5CBB9" w:rsidR="002C2D36" w:rsidRDefault="002C2D36">
      <w:pPr>
        <w:pStyle w:val="TOC2"/>
        <w:rPr>
          <w:ins w:id="484" w:author="MCC" w:date="2022-06-15T15:59:00Z"/>
          <w:rFonts w:asciiTheme="minorHAnsi" w:hAnsiTheme="minorHAnsi" w:cstheme="minorBidi"/>
          <w:sz w:val="22"/>
          <w:szCs w:val="22"/>
          <w:lang w:eastAsia="en-GB"/>
        </w:rPr>
      </w:pPr>
      <w:ins w:id="485" w:author="MCC" w:date="2022-06-15T15:59:00Z">
        <w:r>
          <w:t>6.2</w:t>
        </w:r>
        <w:r>
          <w:rPr>
            <w:rFonts w:asciiTheme="minorHAnsi" w:hAnsiTheme="minorHAnsi" w:cstheme="minorBidi"/>
            <w:sz w:val="22"/>
            <w:szCs w:val="22"/>
            <w:lang w:eastAsia="en-GB"/>
          </w:rPr>
          <w:tab/>
        </w:r>
        <w:r>
          <w:t>Base station output power</w:t>
        </w:r>
        <w:r>
          <w:tab/>
        </w:r>
        <w:r>
          <w:fldChar w:fldCharType="begin"/>
        </w:r>
        <w:r>
          <w:instrText xml:space="preserve"> PAGEREF _Toc106201308 \h </w:instrText>
        </w:r>
      </w:ins>
      <w:ins w:id="486" w:author="MCC" w:date="2022-06-15T16:01:00Z"/>
      <w:r>
        <w:fldChar w:fldCharType="separate"/>
      </w:r>
      <w:ins w:id="487" w:author="MCC" w:date="2022-06-15T16:01:00Z">
        <w:r>
          <w:t>66</w:t>
        </w:r>
      </w:ins>
      <w:ins w:id="488" w:author="MCC" w:date="2022-06-15T15:59:00Z">
        <w:r>
          <w:fldChar w:fldCharType="end"/>
        </w:r>
      </w:ins>
    </w:p>
    <w:p w14:paraId="214E88E3" w14:textId="53EF11EA" w:rsidR="002C2D36" w:rsidRDefault="002C2D36">
      <w:pPr>
        <w:pStyle w:val="TOC3"/>
        <w:rPr>
          <w:ins w:id="489" w:author="MCC" w:date="2022-06-15T15:59:00Z"/>
          <w:rFonts w:asciiTheme="minorHAnsi" w:hAnsiTheme="minorHAnsi" w:cstheme="minorBidi"/>
          <w:sz w:val="22"/>
          <w:szCs w:val="22"/>
          <w:lang w:eastAsia="en-GB"/>
        </w:rPr>
      </w:pPr>
      <w:ins w:id="490" w:author="MCC" w:date="2022-06-15T15:59:00Z">
        <w:r>
          <w:t>6.2.1</w:t>
        </w:r>
        <w:r>
          <w:rPr>
            <w:rFonts w:asciiTheme="minorHAnsi" w:hAnsiTheme="minorHAnsi" w:cstheme="minorBidi"/>
            <w:sz w:val="22"/>
            <w:szCs w:val="22"/>
            <w:lang w:eastAsia="en-GB"/>
          </w:rPr>
          <w:tab/>
        </w:r>
        <w:r>
          <w:t>Definition and applicability</w:t>
        </w:r>
        <w:r>
          <w:tab/>
        </w:r>
        <w:r>
          <w:fldChar w:fldCharType="begin"/>
        </w:r>
        <w:r>
          <w:instrText xml:space="preserve"> PAGEREF _Toc106201309 \h </w:instrText>
        </w:r>
      </w:ins>
      <w:ins w:id="491" w:author="MCC" w:date="2022-06-15T16:01:00Z"/>
      <w:r>
        <w:fldChar w:fldCharType="separate"/>
      </w:r>
      <w:ins w:id="492" w:author="MCC" w:date="2022-06-15T16:01:00Z">
        <w:r>
          <w:t>66</w:t>
        </w:r>
      </w:ins>
      <w:ins w:id="493" w:author="MCC" w:date="2022-06-15T15:59:00Z">
        <w:r>
          <w:fldChar w:fldCharType="end"/>
        </w:r>
      </w:ins>
    </w:p>
    <w:p w14:paraId="5CE628A2" w14:textId="462B4B86" w:rsidR="002C2D36" w:rsidRDefault="002C2D36">
      <w:pPr>
        <w:pStyle w:val="TOC3"/>
        <w:rPr>
          <w:ins w:id="494" w:author="MCC" w:date="2022-06-15T15:59:00Z"/>
          <w:rFonts w:asciiTheme="minorHAnsi" w:hAnsiTheme="minorHAnsi" w:cstheme="minorBidi"/>
          <w:sz w:val="22"/>
          <w:szCs w:val="22"/>
          <w:lang w:eastAsia="en-GB"/>
        </w:rPr>
      </w:pPr>
      <w:ins w:id="495" w:author="MCC" w:date="2022-06-15T15:59:00Z">
        <w:r>
          <w:t>6.2.2</w:t>
        </w:r>
        <w:r>
          <w:rPr>
            <w:rFonts w:asciiTheme="minorHAnsi" w:hAnsiTheme="minorHAnsi" w:cstheme="minorBidi"/>
            <w:sz w:val="22"/>
            <w:szCs w:val="22"/>
            <w:lang w:eastAsia="en-GB"/>
          </w:rPr>
          <w:tab/>
        </w:r>
        <w:r>
          <w:t>Minimum requirement</w:t>
        </w:r>
        <w:r>
          <w:tab/>
        </w:r>
        <w:r>
          <w:fldChar w:fldCharType="begin"/>
        </w:r>
        <w:r>
          <w:instrText xml:space="preserve"> PAGEREF _Toc106201310 \h </w:instrText>
        </w:r>
      </w:ins>
      <w:ins w:id="496" w:author="MCC" w:date="2022-06-15T16:01:00Z"/>
      <w:r>
        <w:fldChar w:fldCharType="separate"/>
      </w:r>
      <w:ins w:id="497" w:author="MCC" w:date="2022-06-15T16:01:00Z">
        <w:r>
          <w:t>67</w:t>
        </w:r>
      </w:ins>
      <w:ins w:id="498" w:author="MCC" w:date="2022-06-15T15:59:00Z">
        <w:r>
          <w:fldChar w:fldCharType="end"/>
        </w:r>
      </w:ins>
    </w:p>
    <w:p w14:paraId="04B1BA3A" w14:textId="6263A792" w:rsidR="002C2D36" w:rsidRDefault="002C2D36">
      <w:pPr>
        <w:pStyle w:val="TOC3"/>
        <w:rPr>
          <w:ins w:id="499" w:author="MCC" w:date="2022-06-15T15:59:00Z"/>
          <w:rFonts w:asciiTheme="minorHAnsi" w:hAnsiTheme="minorHAnsi" w:cstheme="minorBidi"/>
          <w:sz w:val="22"/>
          <w:szCs w:val="22"/>
          <w:lang w:eastAsia="en-GB"/>
        </w:rPr>
      </w:pPr>
      <w:ins w:id="500" w:author="MCC" w:date="2022-06-15T15:59:00Z">
        <w:r>
          <w:t>6.2.3</w:t>
        </w:r>
        <w:r>
          <w:rPr>
            <w:rFonts w:asciiTheme="minorHAnsi" w:hAnsiTheme="minorHAnsi" w:cstheme="minorBidi"/>
            <w:sz w:val="22"/>
            <w:szCs w:val="22"/>
            <w:lang w:eastAsia="en-GB"/>
          </w:rPr>
          <w:tab/>
        </w:r>
        <w:r>
          <w:t>Test purpose</w:t>
        </w:r>
        <w:r>
          <w:tab/>
        </w:r>
        <w:r>
          <w:fldChar w:fldCharType="begin"/>
        </w:r>
        <w:r>
          <w:instrText xml:space="preserve"> PAGEREF _Toc106201311 \h </w:instrText>
        </w:r>
      </w:ins>
      <w:ins w:id="501" w:author="MCC" w:date="2022-06-15T16:01:00Z"/>
      <w:r>
        <w:fldChar w:fldCharType="separate"/>
      </w:r>
      <w:ins w:id="502" w:author="MCC" w:date="2022-06-15T16:01:00Z">
        <w:r>
          <w:t>67</w:t>
        </w:r>
      </w:ins>
      <w:ins w:id="503" w:author="MCC" w:date="2022-06-15T15:59:00Z">
        <w:r>
          <w:fldChar w:fldCharType="end"/>
        </w:r>
      </w:ins>
    </w:p>
    <w:p w14:paraId="314201B6" w14:textId="42E4BFE7" w:rsidR="002C2D36" w:rsidRDefault="002C2D36">
      <w:pPr>
        <w:pStyle w:val="TOC3"/>
        <w:rPr>
          <w:ins w:id="504" w:author="MCC" w:date="2022-06-15T15:59:00Z"/>
          <w:rFonts w:asciiTheme="minorHAnsi" w:hAnsiTheme="minorHAnsi" w:cstheme="minorBidi"/>
          <w:sz w:val="22"/>
          <w:szCs w:val="22"/>
          <w:lang w:eastAsia="en-GB"/>
        </w:rPr>
      </w:pPr>
      <w:ins w:id="505" w:author="MCC" w:date="2022-06-15T15:59:00Z">
        <w:r>
          <w:t>6.2.4</w:t>
        </w:r>
        <w:r>
          <w:rPr>
            <w:rFonts w:asciiTheme="minorHAnsi" w:hAnsiTheme="minorHAnsi" w:cstheme="minorBidi"/>
            <w:sz w:val="22"/>
            <w:szCs w:val="22"/>
            <w:lang w:eastAsia="en-GB"/>
          </w:rPr>
          <w:tab/>
        </w:r>
        <w:r>
          <w:t>Method of test</w:t>
        </w:r>
        <w:r>
          <w:tab/>
        </w:r>
        <w:r>
          <w:fldChar w:fldCharType="begin"/>
        </w:r>
        <w:r>
          <w:instrText xml:space="preserve"> PAGEREF _Toc106201312 \h </w:instrText>
        </w:r>
      </w:ins>
      <w:ins w:id="506" w:author="MCC" w:date="2022-06-15T16:01:00Z"/>
      <w:r>
        <w:fldChar w:fldCharType="separate"/>
      </w:r>
      <w:ins w:id="507" w:author="MCC" w:date="2022-06-15T16:01:00Z">
        <w:r>
          <w:t>67</w:t>
        </w:r>
      </w:ins>
      <w:ins w:id="508" w:author="MCC" w:date="2022-06-15T15:59:00Z">
        <w:r>
          <w:fldChar w:fldCharType="end"/>
        </w:r>
      </w:ins>
    </w:p>
    <w:p w14:paraId="4C487743" w14:textId="1E5A55F4" w:rsidR="002C2D36" w:rsidRDefault="002C2D36">
      <w:pPr>
        <w:pStyle w:val="TOC4"/>
        <w:rPr>
          <w:ins w:id="509" w:author="MCC" w:date="2022-06-15T15:59:00Z"/>
          <w:rFonts w:asciiTheme="minorHAnsi" w:hAnsiTheme="minorHAnsi" w:cstheme="minorBidi"/>
          <w:sz w:val="22"/>
          <w:szCs w:val="22"/>
          <w:lang w:eastAsia="en-GB"/>
        </w:rPr>
      </w:pPr>
      <w:ins w:id="510" w:author="MCC" w:date="2022-06-15T15:59:00Z">
        <w:r>
          <w:t>6.2.4.1</w:t>
        </w:r>
        <w:r>
          <w:rPr>
            <w:rFonts w:asciiTheme="minorHAnsi" w:hAnsiTheme="minorHAnsi" w:cstheme="minorBidi"/>
            <w:sz w:val="22"/>
            <w:szCs w:val="22"/>
            <w:lang w:eastAsia="en-GB"/>
          </w:rPr>
          <w:tab/>
        </w:r>
        <w:r>
          <w:t>Initial conditions</w:t>
        </w:r>
        <w:r>
          <w:tab/>
        </w:r>
        <w:r>
          <w:fldChar w:fldCharType="begin"/>
        </w:r>
        <w:r>
          <w:instrText xml:space="preserve"> PAGEREF _Toc106201313 \h </w:instrText>
        </w:r>
      </w:ins>
      <w:ins w:id="511" w:author="MCC" w:date="2022-06-15T16:01:00Z"/>
      <w:r>
        <w:fldChar w:fldCharType="separate"/>
      </w:r>
      <w:ins w:id="512" w:author="MCC" w:date="2022-06-15T16:01:00Z">
        <w:r>
          <w:t>67</w:t>
        </w:r>
      </w:ins>
      <w:ins w:id="513" w:author="MCC" w:date="2022-06-15T15:59:00Z">
        <w:r>
          <w:fldChar w:fldCharType="end"/>
        </w:r>
      </w:ins>
    </w:p>
    <w:p w14:paraId="13141E82" w14:textId="5F375C07" w:rsidR="002C2D36" w:rsidRDefault="002C2D36">
      <w:pPr>
        <w:pStyle w:val="TOC4"/>
        <w:rPr>
          <w:ins w:id="514" w:author="MCC" w:date="2022-06-15T15:59:00Z"/>
          <w:rFonts w:asciiTheme="minorHAnsi" w:hAnsiTheme="minorHAnsi" w:cstheme="minorBidi"/>
          <w:sz w:val="22"/>
          <w:szCs w:val="22"/>
          <w:lang w:eastAsia="en-GB"/>
        </w:rPr>
      </w:pPr>
      <w:ins w:id="515" w:author="MCC" w:date="2022-06-15T15:59:00Z">
        <w:r>
          <w:t>6.2.4.2</w:t>
        </w:r>
        <w:r>
          <w:rPr>
            <w:rFonts w:asciiTheme="minorHAnsi" w:hAnsiTheme="minorHAnsi" w:cstheme="minorBidi"/>
            <w:sz w:val="22"/>
            <w:szCs w:val="22"/>
            <w:lang w:eastAsia="en-GB"/>
          </w:rPr>
          <w:tab/>
        </w:r>
        <w:r>
          <w:t>Procedure</w:t>
        </w:r>
        <w:r>
          <w:tab/>
        </w:r>
        <w:r>
          <w:fldChar w:fldCharType="begin"/>
        </w:r>
        <w:r>
          <w:instrText xml:space="preserve"> PAGEREF _Toc106201314 \h </w:instrText>
        </w:r>
      </w:ins>
      <w:ins w:id="516" w:author="MCC" w:date="2022-06-15T16:01:00Z"/>
      <w:r>
        <w:fldChar w:fldCharType="separate"/>
      </w:r>
      <w:ins w:id="517" w:author="MCC" w:date="2022-06-15T16:01:00Z">
        <w:r>
          <w:t>68</w:t>
        </w:r>
      </w:ins>
      <w:ins w:id="518" w:author="MCC" w:date="2022-06-15T15:59:00Z">
        <w:r>
          <w:fldChar w:fldCharType="end"/>
        </w:r>
      </w:ins>
    </w:p>
    <w:p w14:paraId="05E31A8D" w14:textId="2CC047C2" w:rsidR="002C2D36" w:rsidRDefault="002C2D36">
      <w:pPr>
        <w:pStyle w:val="TOC3"/>
        <w:rPr>
          <w:ins w:id="519" w:author="MCC" w:date="2022-06-15T15:59:00Z"/>
          <w:rFonts w:asciiTheme="minorHAnsi" w:hAnsiTheme="minorHAnsi" w:cstheme="minorBidi"/>
          <w:sz w:val="22"/>
          <w:szCs w:val="22"/>
          <w:lang w:eastAsia="en-GB"/>
        </w:rPr>
      </w:pPr>
      <w:ins w:id="520" w:author="MCC" w:date="2022-06-15T15:59:00Z">
        <w:r>
          <w:t>6.2.5</w:t>
        </w:r>
        <w:r>
          <w:rPr>
            <w:rFonts w:asciiTheme="minorHAnsi" w:hAnsiTheme="minorHAnsi" w:cstheme="minorBidi"/>
            <w:sz w:val="22"/>
            <w:szCs w:val="22"/>
            <w:lang w:eastAsia="en-GB"/>
          </w:rPr>
          <w:tab/>
        </w:r>
        <w:r>
          <w:t>Test requirement</w:t>
        </w:r>
        <w:r>
          <w:tab/>
        </w:r>
        <w:r>
          <w:fldChar w:fldCharType="begin"/>
        </w:r>
        <w:r>
          <w:instrText xml:space="preserve"> PAGEREF _Toc106201315 \h </w:instrText>
        </w:r>
      </w:ins>
      <w:ins w:id="521" w:author="MCC" w:date="2022-06-15T16:01:00Z"/>
      <w:r>
        <w:fldChar w:fldCharType="separate"/>
      </w:r>
      <w:ins w:id="522" w:author="MCC" w:date="2022-06-15T16:01:00Z">
        <w:r>
          <w:t>68</w:t>
        </w:r>
      </w:ins>
      <w:ins w:id="523" w:author="MCC" w:date="2022-06-15T15:59:00Z">
        <w:r>
          <w:fldChar w:fldCharType="end"/>
        </w:r>
      </w:ins>
    </w:p>
    <w:p w14:paraId="747E44F9" w14:textId="23298507" w:rsidR="002C2D36" w:rsidRDefault="002C2D36">
      <w:pPr>
        <w:pStyle w:val="TOC2"/>
        <w:rPr>
          <w:ins w:id="524" w:author="MCC" w:date="2022-06-15T15:59:00Z"/>
          <w:rFonts w:asciiTheme="minorHAnsi" w:hAnsiTheme="minorHAnsi" w:cstheme="minorBidi"/>
          <w:sz w:val="22"/>
          <w:szCs w:val="22"/>
          <w:lang w:eastAsia="en-GB"/>
        </w:rPr>
      </w:pPr>
      <w:ins w:id="525" w:author="MCC" w:date="2022-06-15T15:59:00Z">
        <w:r>
          <w:t>6.3</w:t>
        </w:r>
        <w:r>
          <w:rPr>
            <w:rFonts w:asciiTheme="minorHAnsi" w:hAnsiTheme="minorHAnsi" w:cstheme="minorBidi"/>
            <w:sz w:val="22"/>
            <w:szCs w:val="22"/>
            <w:lang w:eastAsia="en-GB"/>
          </w:rPr>
          <w:tab/>
        </w:r>
        <w:r>
          <w:t>Output power dynamics</w:t>
        </w:r>
        <w:r>
          <w:tab/>
        </w:r>
        <w:r>
          <w:fldChar w:fldCharType="begin"/>
        </w:r>
        <w:r>
          <w:instrText xml:space="preserve"> PAGEREF _Toc106201316 \h </w:instrText>
        </w:r>
      </w:ins>
      <w:ins w:id="526" w:author="MCC" w:date="2022-06-15T16:01:00Z"/>
      <w:r>
        <w:fldChar w:fldCharType="separate"/>
      </w:r>
      <w:ins w:id="527" w:author="MCC" w:date="2022-06-15T16:01:00Z">
        <w:r>
          <w:t>69</w:t>
        </w:r>
      </w:ins>
      <w:ins w:id="528" w:author="MCC" w:date="2022-06-15T15:59:00Z">
        <w:r>
          <w:fldChar w:fldCharType="end"/>
        </w:r>
      </w:ins>
    </w:p>
    <w:p w14:paraId="2B28F5AD" w14:textId="4D230495" w:rsidR="002C2D36" w:rsidRDefault="002C2D36">
      <w:pPr>
        <w:pStyle w:val="TOC3"/>
        <w:rPr>
          <w:ins w:id="529" w:author="MCC" w:date="2022-06-15T15:59:00Z"/>
          <w:rFonts w:asciiTheme="minorHAnsi" w:hAnsiTheme="minorHAnsi" w:cstheme="minorBidi"/>
          <w:sz w:val="22"/>
          <w:szCs w:val="22"/>
          <w:lang w:eastAsia="en-GB"/>
        </w:rPr>
      </w:pPr>
      <w:ins w:id="530" w:author="MCC" w:date="2022-06-15T15:59:00Z">
        <w:r>
          <w:t>6.3.1</w:t>
        </w:r>
        <w:r>
          <w:rPr>
            <w:rFonts w:asciiTheme="minorHAnsi" w:hAnsiTheme="minorHAnsi" w:cstheme="minorBidi"/>
            <w:sz w:val="22"/>
            <w:szCs w:val="22"/>
            <w:lang w:eastAsia="en-GB"/>
          </w:rPr>
          <w:tab/>
        </w:r>
        <w:r>
          <w:t>General</w:t>
        </w:r>
        <w:r>
          <w:tab/>
        </w:r>
        <w:r>
          <w:fldChar w:fldCharType="begin"/>
        </w:r>
        <w:r>
          <w:instrText xml:space="preserve"> PAGEREF _Toc106201317 \h </w:instrText>
        </w:r>
      </w:ins>
      <w:ins w:id="531" w:author="MCC" w:date="2022-06-15T16:01:00Z"/>
      <w:r>
        <w:fldChar w:fldCharType="separate"/>
      </w:r>
      <w:ins w:id="532" w:author="MCC" w:date="2022-06-15T16:01:00Z">
        <w:r>
          <w:t>69</w:t>
        </w:r>
      </w:ins>
      <w:ins w:id="533" w:author="MCC" w:date="2022-06-15T15:59:00Z">
        <w:r>
          <w:fldChar w:fldCharType="end"/>
        </w:r>
      </w:ins>
    </w:p>
    <w:p w14:paraId="5D65B301" w14:textId="23547828" w:rsidR="002C2D36" w:rsidRDefault="002C2D36">
      <w:pPr>
        <w:pStyle w:val="TOC3"/>
        <w:rPr>
          <w:ins w:id="534" w:author="MCC" w:date="2022-06-15T15:59:00Z"/>
          <w:rFonts w:asciiTheme="minorHAnsi" w:hAnsiTheme="minorHAnsi" w:cstheme="minorBidi"/>
          <w:sz w:val="22"/>
          <w:szCs w:val="22"/>
          <w:lang w:eastAsia="en-GB"/>
        </w:rPr>
      </w:pPr>
      <w:ins w:id="535" w:author="MCC" w:date="2022-06-15T15:59:00Z">
        <w:r>
          <w:t>6.3.2</w:t>
        </w:r>
        <w:r>
          <w:rPr>
            <w:rFonts w:asciiTheme="minorHAnsi" w:hAnsiTheme="minorHAnsi" w:cstheme="minorBidi"/>
            <w:sz w:val="22"/>
            <w:szCs w:val="22"/>
            <w:lang w:eastAsia="en-GB"/>
          </w:rPr>
          <w:tab/>
        </w:r>
        <w:r>
          <w:t>RE power control dynamic range</w:t>
        </w:r>
        <w:r>
          <w:tab/>
        </w:r>
        <w:r>
          <w:fldChar w:fldCharType="begin"/>
        </w:r>
        <w:r>
          <w:instrText xml:space="preserve"> PAGEREF _Toc106201318 \h </w:instrText>
        </w:r>
      </w:ins>
      <w:ins w:id="536" w:author="MCC" w:date="2022-06-15T16:01:00Z"/>
      <w:r>
        <w:fldChar w:fldCharType="separate"/>
      </w:r>
      <w:ins w:id="537" w:author="MCC" w:date="2022-06-15T16:01:00Z">
        <w:r>
          <w:t>69</w:t>
        </w:r>
      </w:ins>
      <w:ins w:id="538" w:author="MCC" w:date="2022-06-15T15:59:00Z">
        <w:r>
          <w:fldChar w:fldCharType="end"/>
        </w:r>
      </w:ins>
    </w:p>
    <w:p w14:paraId="2191204E" w14:textId="3A84134D" w:rsidR="002C2D36" w:rsidRDefault="002C2D36">
      <w:pPr>
        <w:pStyle w:val="TOC4"/>
        <w:rPr>
          <w:ins w:id="539" w:author="MCC" w:date="2022-06-15T15:59:00Z"/>
          <w:rFonts w:asciiTheme="minorHAnsi" w:hAnsiTheme="minorHAnsi" w:cstheme="minorBidi"/>
          <w:sz w:val="22"/>
          <w:szCs w:val="22"/>
          <w:lang w:eastAsia="en-GB"/>
        </w:rPr>
      </w:pPr>
      <w:ins w:id="540" w:author="MCC" w:date="2022-06-15T15:59:00Z">
        <w:r>
          <w:t>6.3.2.1</w:t>
        </w:r>
        <w:r>
          <w:rPr>
            <w:rFonts w:asciiTheme="minorHAnsi" w:hAnsiTheme="minorHAnsi" w:cstheme="minorBidi"/>
            <w:sz w:val="22"/>
            <w:szCs w:val="22"/>
            <w:lang w:eastAsia="en-GB"/>
          </w:rPr>
          <w:tab/>
        </w:r>
        <w:r>
          <w:t>Definition and applicability</w:t>
        </w:r>
        <w:r>
          <w:tab/>
        </w:r>
        <w:r>
          <w:fldChar w:fldCharType="begin"/>
        </w:r>
        <w:r>
          <w:instrText xml:space="preserve"> PAGEREF _Toc106201319 \h </w:instrText>
        </w:r>
      </w:ins>
      <w:ins w:id="541" w:author="MCC" w:date="2022-06-15T16:01:00Z"/>
      <w:r>
        <w:fldChar w:fldCharType="separate"/>
      </w:r>
      <w:ins w:id="542" w:author="MCC" w:date="2022-06-15T16:01:00Z">
        <w:r>
          <w:t>69</w:t>
        </w:r>
      </w:ins>
      <w:ins w:id="543" w:author="MCC" w:date="2022-06-15T15:59:00Z">
        <w:r>
          <w:fldChar w:fldCharType="end"/>
        </w:r>
      </w:ins>
    </w:p>
    <w:p w14:paraId="57911C3D" w14:textId="3664C8DD" w:rsidR="002C2D36" w:rsidRDefault="002C2D36">
      <w:pPr>
        <w:pStyle w:val="TOC4"/>
        <w:rPr>
          <w:ins w:id="544" w:author="MCC" w:date="2022-06-15T15:59:00Z"/>
          <w:rFonts w:asciiTheme="minorHAnsi" w:hAnsiTheme="minorHAnsi" w:cstheme="minorBidi"/>
          <w:sz w:val="22"/>
          <w:szCs w:val="22"/>
          <w:lang w:eastAsia="en-GB"/>
        </w:rPr>
      </w:pPr>
      <w:ins w:id="545" w:author="MCC" w:date="2022-06-15T15:59:00Z">
        <w:r>
          <w:t>6.3.2.2</w:t>
        </w:r>
        <w:r>
          <w:rPr>
            <w:rFonts w:asciiTheme="minorHAnsi" w:hAnsiTheme="minorHAnsi" w:cstheme="minorBidi"/>
            <w:sz w:val="22"/>
            <w:szCs w:val="22"/>
            <w:lang w:eastAsia="en-GB"/>
          </w:rPr>
          <w:tab/>
        </w:r>
        <w:r>
          <w:t>Minimum requirement</w:t>
        </w:r>
        <w:r>
          <w:tab/>
        </w:r>
        <w:r>
          <w:fldChar w:fldCharType="begin"/>
        </w:r>
        <w:r>
          <w:instrText xml:space="preserve"> PAGEREF _Toc106201320 \h </w:instrText>
        </w:r>
      </w:ins>
      <w:ins w:id="546" w:author="MCC" w:date="2022-06-15T16:01:00Z"/>
      <w:r>
        <w:fldChar w:fldCharType="separate"/>
      </w:r>
      <w:ins w:id="547" w:author="MCC" w:date="2022-06-15T16:01:00Z">
        <w:r>
          <w:t>69</w:t>
        </w:r>
      </w:ins>
      <w:ins w:id="548" w:author="MCC" w:date="2022-06-15T15:59:00Z">
        <w:r>
          <w:fldChar w:fldCharType="end"/>
        </w:r>
      </w:ins>
    </w:p>
    <w:p w14:paraId="74F52A12" w14:textId="4A5E79D2" w:rsidR="002C2D36" w:rsidRDefault="002C2D36">
      <w:pPr>
        <w:pStyle w:val="TOC4"/>
        <w:rPr>
          <w:ins w:id="549" w:author="MCC" w:date="2022-06-15T15:59:00Z"/>
          <w:rFonts w:asciiTheme="minorHAnsi" w:hAnsiTheme="minorHAnsi" w:cstheme="minorBidi"/>
          <w:sz w:val="22"/>
          <w:szCs w:val="22"/>
          <w:lang w:eastAsia="en-GB"/>
        </w:rPr>
      </w:pPr>
      <w:ins w:id="550" w:author="MCC" w:date="2022-06-15T15:59:00Z">
        <w:r>
          <w:t>6.3.2.3</w:t>
        </w:r>
        <w:r>
          <w:rPr>
            <w:rFonts w:asciiTheme="minorHAnsi" w:hAnsiTheme="minorHAnsi" w:cstheme="minorBidi"/>
            <w:sz w:val="22"/>
            <w:szCs w:val="22"/>
            <w:lang w:eastAsia="en-GB"/>
          </w:rPr>
          <w:tab/>
        </w:r>
        <w:r>
          <w:t>Test purpose</w:t>
        </w:r>
        <w:r>
          <w:tab/>
        </w:r>
        <w:r>
          <w:fldChar w:fldCharType="begin"/>
        </w:r>
        <w:r>
          <w:instrText xml:space="preserve"> PAGEREF _Toc106201321 \h </w:instrText>
        </w:r>
      </w:ins>
      <w:ins w:id="551" w:author="MCC" w:date="2022-06-15T16:01:00Z"/>
      <w:r>
        <w:fldChar w:fldCharType="separate"/>
      </w:r>
      <w:ins w:id="552" w:author="MCC" w:date="2022-06-15T16:01:00Z">
        <w:r>
          <w:t>69</w:t>
        </w:r>
      </w:ins>
      <w:ins w:id="553" w:author="MCC" w:date="2022-06-15T15:59:00Z">
        <w:r>
          <w:fldChar w:fldCharType="end"/>
        </w:r>
      </w:ins>
    </w:p>
    <w:p w14:paraId="7C5BF38A" w14:textId="101D18E2" w:rsidR="002C2D36" w:rsidRDefault="002C2D36">
      <w:pPr>
        <w:pStyle w:val="TOC3"/>
        <w:rPr>
          <w:ins w:id="554" w:author="MCC" w:date="2022-06-15T15:59:00Z"/>
          <w:rFonts w:asciiTheme="minorHAnsi" w:hAnsiTheme="minorHAnsi" w:cstheme="minorBidi"/>
          <w:sz w:val="22"/>
          <w:szCs w:val="22"/>
          <w:lang w:eastAsia="en-GB"/>
        </w:rPr>
      </w:pPr>
      <w:ins w:id="555" w:author="MCC" w:date="2022-06-15T15:59:00Z">
        <w:r>
          <w:t>6.3.3</w:t>
        </w:r>
        <w:r>
          <w:rPr>
            <w:rFonts w:asciiTheme="minorHAnsi" w:hAnsiTheme="minorHAnsi" w:cstheme="minorBidi"/>
            <w:sz w:val="22"/>
            <w:szCs w:val="22"/>
            <w:lang w:eastAsia="en-GB"/>
          </w:rPr>
          <w:tab/>
        </w:r>
        <w:r>
          <w:t>Total power dynamic range</w:t>
        </w:r>
        <w:r>
          <w:tab/>
        </w:r>
        <w:r>
          <w:fldChar w:fldCharType="begin"/>
        </w:r>
        <w:r>
          <w:instrText xml:space="preserve"> PAGEREF _Toc106201322 \h </w:instrText>
        </w:r>
      </w:ins>
      <w:ins w:id="556" w:author="MCC" w:date="2022-06-15T16:01:00Z"/>
      <w:r>
        <w:fldChar w:fldCharType="separate"/>
      </w:r>
      <w:ins w:id="557" w:author="MCC" w:date="2022-06-15T16:01:00Z">
        <w:r>
          <w:t>69</w:t>
        </w:r>
      </w:ins>
      <w:ins w:id="558" w:author="MCC" w:date="2022-06-15T15:59:00Z">
        <w:r>
          <w:fldChar w:fldCharType="end"/>
        </w:r>
      </w:ins>
    </w:p>
    <w:p w14:paraId="6E9AF0D6" w14:textId="5B849164" w:rsidR="002C2D36" w:rsidRDefault="002C2D36">
      <w:pPr>
        <w:pStyle w:val="TOC4"/>
        <w:rPr>
          <w:ins w:id="559" w:author="MCC" w:date="2022-06-15T15:59:00Z"/>
          <w:rFonts w:asciiTheme="minorHAnsi" w:hAnsiTheme="minorHAnsi" w:cstheme="minorBidi"/>
          <w:sz w:val="22"/>
          <w:szCs w:val="22"/>
          <w:lang w:eastAsia="en-GB"/>
        </w:rPr>
      </w:pPr>
      <w:ins w:id="560" w:author="MCC" w:date="2022-06-15T15:59:00Z">
        <w:r>
          <w:t>6.3.3.1</w:t>
        </w:r>
        <w:r>
          <w:rPr>
            <w:rFonts w:asciiTheme="minorHAnsi" w:hAnsiTheme="minorHAnsi" w:cstheme="minorBidi"/>
            <w:sz w:val="22"/>
            <w:szCs w:val="22"/>
            <w:lang w:eastAsia="en-GB"/>
          </w:rPr>
          <w:tab/>
        </w:r>
        <w:r>
          <w:t>Definition and applicability</w:t>
        </w:r>
        <w:r>
          <w:tab/>
        </w:r>
        <w:r>
          <w:fldChar w:fldCharType="begin"/>
        </w:r>
        <w:r>
          <w:instrText xml:space="preserve"> PAGEREF _Toc106201323 \h </w:instrText>
        </w:r>
      </w:ins>
      <w:ins w:id="561" w:author="MCC" w:date="2022-06-15T16:01:00Z"/>
      <w:r>
        <w:fldChar w:fldCharType="separate"/>
      </w:r>
      <w:ins w:id="562" w:author="MCC" w:date="2022-06-15T16:01:00Z">
        <w:r>
          <w:t>69</w:t>
        </w:r>
      </w:ins>
      <w:ins w:id="563" w:author="MCC" w:date="2022-06-15T15:59:00Z">
        <w:r>
          <w:fldChar w:fldCharType="end"/>
        </w:r>
      </w:ins>
    </w:p>
    <w:p w14:paraId="49163DC0" w14:textId="2BED7E0F" w:rsidR="002C2D36" w:rsidRDefault="002C2D36">
      <w:pPr>
        <w:pStyle w:val="TOC4"/>
        <w:rPr>
          <w:ins w:id="564" w:author="MCC" w:date="2022-06-15T15:59:00Z"/>
          <w:rFonts w:asciiTheme="minorHAnsi" w:hAnsiTheme="minorHAnsi" w:cstheme="minorBidi"/>
          <w:sz w:val="22"/>
          <w:szCs w:val="22"/>
          <w:lang w:eastAsia="en-GB"/>
        </w:rPr>
      </w:pPr>
      <w:ins w:id="565" w:author="MCC" w:date="2022-06-15T15:59:00Z">
        <w:r>
          <w:t>6.3.3.2</w:t>
        </w:r>
        <w:r>
          <w:rPr>
            <w:rFonts w:asciiTheme="minorHAnsi" w:hAnsiTheme="minorHAnsi" w:cstheme="minorBidi"/>
            <w:sz w:val="22"/>
            <w:szCs w:val="22"/>
            <w:lang w:eastAsia="en-GB"/>
          </w:rPr>
          <w:tab/>
        </w:r>
        <w:r>
          <w:t>Minimum requirement</w:t>
        </w:r>
        <w:r>
          <w:tab/>
        </w:r>
        <w:r>
          <w:fldChar w:fldCharType="begin"/>
        </w:r>
        <w:r>
          <w:instrText xml:space="preserve"> PAGEREF _Toc106201324 \h </w:instrText>
        </w:r>
      </w:ins>
      <w:ins w:id="566" w:author="MCC" w:date="2022-06-15T16:01:00Z"/>
      <w:r>
        <w:fldChar w:fldCharType="separate"/>
      </w:r>
      <w:ins w:id="567" w:author="MCC" w:date="2022-06-15T16:01:00Z">
        <w:r>
          <w:t>69</w:t>
        </w:r>
      </w:ins>
      <w:ins w:id="568" w:author="MCC" w:date="2022-06-15T15:59:00Z">
        <w:r>
          <w:fldChar w:fldCharType="end"/>
        </w:r>
      </w:ins>
    </w:p>
    <w:p w14:paraId="754BB9E6" w14:textId="58904DF5" w:rsidR="002C2D36" w:rsidRDefault="002C2D36">
      <w:pPr>
        <w:pStyle w:val="TOC4"/>
        <w:rPr>
          <w:ins w:id="569" w:author="MCC" w:date="2022-06-15T15:59:00Z"/>
          <w:rFonts w:asciiTheme="minorHAnsi" w:hAnsiTheme="minorHAnsi" w:cstheme="minorBidi"/>
          <w:sz w:val="22"/>
          <w:szCs w:val="22"/>
          <w:lang w:eastAsia="en-GB"/>
        </w:rPr>
      </w:pPr>
      <w:ins w:id="570" w:author="MCC" w:date="2022-06-15T15:59:00Z">
        <w:r>
          <w:t>6.3.3.3</w:t>
        </w:r>
        <w:r>
          <w:rPr>
            <w:rFonts w:asciiTheme="minorHAnsi" w:hAnsiTheme="minorHAnsi" w:cstheme="minorBidi"/>
            <w:sz w:val="22"/>
            <w:szCs w:val="22"/>
            <w:lang w:eastAsia="en-GB"/>
          </w:rPr>
          <w:tab/>
        </w:r>
        <w:r>
          <w:t>Test purpose</w:t>
        </w:r>
        <w:r>
          <w:tab/>
        </w:r>
        <w:r>
          <w:fldChar w:fldCharType="begin"/>
        </w:r>
        <w:r>
          <w:instrText xml:space="preserve"> PAGEREF _Toc106201325 \h </w:instrText>
        </w:r>
      </w:ins>
      <w:ins w:id="571" w:author="MCC" w:date="2022-06-15T16:01:00Z"/>
      <w:r>
        <w:fldChar w:fldCharType="separate"/>
      </w:r>
      <w:ins w:id="572" w:author="MCC" w:date="2022-06-15T16:01:00Z">
        <w:r>
          <w:t>69</w:t>
        </w:r>
      </w:ins>
      <w:ins w:id="573" w:author="MCC" w:date="2022-06-15T15:59:00Z">
        <w:r>
          <w:fldChar w:fldCharType="end"/>
        </w:r>
      </w:ins>
    </w:p>
    <w:p w14:paraId="7527B3DF" w14:textId="100F68A4" w:rsidR="002C2D36" w:rsidRDefault="002C2D36">
      <w:pPr>
        <w:pStyle w:val="TOC4"/>
        <w:rPr>
          <w:ins w:id="574" w:author="MCC" w:date="2022-06-15T15:59:00Z"/>
          <w:rFonts w:asciiTheme="minorHAnsi" w:hAnsiTheme="minorHAnsi" w:cstheme="minorBidi"/>
          <w:sz w:val="22"/>
          <w:szCs w:val="22"/>
          <w:lang w:eastAsia="en-GB"/>
        </w:rPr>
      </w:pPr>
      <w:ins w:id="575" w:author="MCC" w:date="2022-06-15T15:59:00Z">
        <w:r>
          <w:t>6.3.3.4</w:t>
        </w:r>
        <w:r>
          <w:rPr>
            <w:rFonts w:asciiTheme="minorHAnsi" w:hAnsiTheme="minorHAnsi" w:cstheme="minorBidi"/>
            <w:sz w:val="22"/>
            <w:szCs w:val="22"/>
            <w:lang w:eastAsia="en-GB"/>
          </w:rPr>
          <w:tab/>
        </w:r>
        <w:r>
          <w:t>Method of test</w:t>
        </w:r>
        <w:r>
          <w:tab/>
        </w:r>
        <w:r>
          <w:fldChar w:fldCharType="begin"/>
        </w:r>
        <w:r>
          <w:instrText xml:space="preserve"> PAGEREF _Toc106201326 \h </w:instrText>
        </w:r>
      </w:ins>
      <w:ins w:id="576" w:author="MCC" w:date="2022-06-15T16:01:00Z"/>
      <w:r>
        <w:fldChar w:fldCharType="separate"/>
      </w:r>
      <w:ins w:id="577" w:author="MCC" w:date="2022-06-15T16:01:00Z">
        <w:r>
          <w:t>69</w:t>
        </w:r>
      </w:ins>
      <w:ins w:id="578" w:author="MCC" w:date="2022-06-15T15:59:00Z">
        <w:r>
          <w:fldChar w:fldCharType="end"/>
        </w:r>
      </w:ins>
    </w:p>
    <w:p w14:paraId="0F2C7404" w14:textId="50C56101" w:rsidR="002C2D36" w:rsidRDefault="002C2D36">
      <w:pPr>
        <w:pStyle w:val="TOC5"/>
        <w:rPr>
          <w:ins w:id="579" w:author="MCC" w:date="2022-06-15T15:59:00Z"/>
          <w:rFonts w:asciiTheme="minorHAnsi" w:hAnsiTheme="minorHAnsi" w:cstheme="minorBidi"/>
          <w:sz w:val="22"/>
          <w:szCs w:val="22"/>
          <w:lang w:eastAsia="en-GB"/>
        </w:rPr>
      </w:pPr>
      <w:ins w:id="580" w:author="MCC" w:date="2022-06-15T15:59:00Z">
        <w:r>
          <w:t>6.3.3.4.1</w:t>
        </w:r>
        <w:r>
          <w:rPr>
            <w:rFonts w:asciiTheme="minorHAnsi" w:hAnsiTheme="minorHAnsi" w:cstheme="minorBidi"/>
            <w:sz w:val="22"/>
            <w:szCs w:val="22"/>
            <w:lang w:eastAsia="en-GB"/>
          </w:rPr>
          <w:tab/>
        </w:r>
        <w:r>
          <w:t>Initial conditions</w:t>
        </w:r>
        <w:r>
          <w:tab/>
        </w:r>
        <w:r>
          <w:fldChar w:fldCharType="begin"/>
        </w:r>
        <w:r>
          <w:instrText xml:space="preserve"> PAGEREF _Toc106201327 \h </w:instrText>
        </w:r>
      </w:ins>
      <w:ins w:id="581" w:author="MCC" w:date="2022-06-15T16:01:00Z"/>
      <w:r>
        <w:fldChar w:fldCharType="separate"/>
      </w:r>
      <w:ins w:id="582" w:author="MCC" w:date="2022-06-15T16:01:00Z">
        <w:r>
          <w:t>69</w:t>
        </w:r>
      </w:ins>
      <w:ins w:id="583" w:author="MCC" w:date="2022-06-15T15:59:00Z">
        <w:r>
          <w:fldChar w:fldCharType="end"/>
        </w:r>
      </w:ins>
    </w:p>
    <w:p w14:paraId="376B76A0" w14:textId="1997E648" w:rsidR="002C2D36" w:rsidRDefault="002C2D36">
      <w:pPr>
        <w:pStyle w:val="TOC5"/>
        <w:rPr>
          <w:ins w:id="584" w:author="MCC" w:date="2022-06-15T15:59:00Z"/>
          <w:rFonts w:asciiTheme="minorHAnsi" w:hAnsiTheme="minorHAnsi" w:cstheme="minorBidi"/>
          <w:sz w:val="22"/>
          <w:szCs w:val="22"/>
          <w:lang w:eastAsia="en-GB"/>
        </w:rPr>
      </w:pPr>
      <w:ins w:id="585" w:author="MCC" w:date="2022-06-15T15:59:00Z">
        <w:r>
          <w:t>6.3.3.4.2</w:t>
        </w:r>
        <w:r>
          <w:rPr>
            <w:rFonts w:asciiTheme="minorHAnsi" w:hAnsiTheme="minorHAnsi" w:cstheme="minorBidi"/>
            <w:sz w:val="22"/>
            <w:szCs w:val="22"/>
            <w:lang w:eastAsia="en-GB"/>
          </w:rPr>
          <w:tab/>
        </w:r>
        <w:r>
          <w:t>Procedure</w:t>
        </w:r>
        <w:r>
          <w:tab/>
        </w:r>
        <w:r>
          <w:fldChar w:fldCharType="begin"/>
        </w:r>
        <w:r>
          <w:instrText xml:space="preserve"> PAGEREF _Toc106201328 \h </w:instrText>
        </w:r>
      </w:ins>
      <w:ins w:id="586" w:author="MCC" w:date="2022-06-15T16:01:00Z"/>
      <w:r>
        <w:fldChar w:fldCharType="separate"/>
      </w:r>
      <w:ins w:id="587" w:author="MCC" w:date="2022-06-15T16:01:00Z">
        <w:r>
          <w:t>70</w:t>
        </w:r>
      </w:ins>
      <w:ins w:id="588" w:author="MCC" w:date="2022-06-15T15:59:00Z">
        <w:r>
          <w:fldChar w:fldCharType="end"/>
        </w:r>
      </w:ins>
    </w:p>
    <w:p w14:paraId="30B2A24E" w14:textId="069A79EC" w:rsidR="002C2D36" w:rsidRDefault="002C2D36">
      <w:pPr>
        <w:pStyle w:val="TOC4"/>
        <w:rPr>
          <w:ins w:id="589" w:author="MCC" w:date="2022-06-15T15:59:00Z"/>
          <w:rFonts w:asciiTheme="minorHAnsi" w:hAnsiTheme="minorHAnsi" w:cstheme="minorBidi"/>
          <w:sz w:val="22"/>
          <w:szCs w:val="22"/>
          <w:lang w:eastAsia="en-GB"/>
        </w:rPr>
      </w:pPr>
      <w:ins w:id="590" w:author="MCC" w:date="2022-06-15T15:59:00Z">
        <w:r>
          <w:t>6.3.3.5</w:t>
        </w:r>
        <w:r>
          <w:rPr>
            <w:rFonts w:asciiTheme="minorHAnsi" w:hAnsiTheme="minorHAnsi" w:cstheme="minorBidi"/>
            <w:sz w:val="22"/>
            <w:szCs w:val="22"/>
            <w:lang w:eastAsia="en-GB"/>
          </w:rPr>
          <w:tab/>
        </w:r>
        <w:r>
          <w:t>Test requirements</w:t>
        </w:r>
        <w:r>
          <w:tab/>
        </w:r>
        <w:r>
          <w:fldChar w:fldCharType="begin"/>
        </w:r>
        <w:r>
          <w:instrText xml:space="preserve"> PAGEREF _Toc106201329 \h </w:instrText>
        </w:r>
      </w:ins>
      <w:ins w:id="591" w:author="MCC" w:date="2022-06-15T16:01:00Z"/>
      <w:r>
        <w:fldChar w:fldCharType="separate"/>
      </w:r>
      <w:ins w:id="592" w:author="MCC" w:date="2022-06-15T16:01:00Z">
        <w:r>
          <w:t>70</w:t>
        </w:r>
      </w:ins>
      <w:ins w:id="593" w:author="MCC" w:date="2022-06-15T15:59:00Z">
        <w:r>
          <w:fldChar w:fldCharType="end"/>
        </w:r>
      </w:ins>
    </w:p>
    <w:p w14:paraId="50095D6E" w14:textId="79EE5A83" w:rsidR="002C2D36" w:rsidRDefault="002C2D36">
      <w:pPr>
        <w:pStyle w:val="TOC3"/>
        <w:rPr>
          <w:ins w:id="594" w:author="MCC" w:date="2022-06-15T15:59:00Z"/>
          <w:rFonts w:asciiTheme="minorHAnsi" w:hAnsiTheme="minorHAnsi" w:cstheme="minorBidi"/>
          <w:sz w:val="22"/>
          <w:szCs w:val="22"/>
          <w:lang w:eastAsia="en-GB"/>
        </w:rPr>
      </w:pPr>
      <w:ins w:id="595" w:author="MCC" w:date="2022-06-15T15:59:00Z">
        <w:r>
          <w:t>6.3.4</w:t>
        </w:r>
        <w:r>
          <w:rPr>
            <w:rFonts w:asciiTheme="minorHAnsi" w:hAnsiTheme="minorHAnsi" w:cstheme="minorBidi"/>
            <w:sz w:val="22"/>
            <w:szCs w:val="22"/>
            <w:lang w:eastAsia="en-GB"/>
          </w:rPr>
          <w:tab/>
        </w:r>
        <w:r>
          <w:rPr>
            <w:lang w:eastAsia="zh-CN"/>
          </w:rPr>
          <w:t>NB-IoT RB power dynamic range</w:t>
        </w:r>
        <w:r>
          <w:tab/>
        </w:r>
        <w:r>
          <w:fldChar w:fldCharType="begin"/>
        </w:r>
        <w:r>
          <w:instrText xml:space="preserve"> PAGEREF _Toc106201330 \h </w:instrText>
        </w:r>
      </w:ins>
      <w:ins w:id="596" w:author="MCC" w:date="2022-06-15T16:01:00Z"/>
      <w:r>
        <w:fldChar w:fldCharType="separate"/>
      </w:r>
      <w:ins w:id="597" w:author="MCC" w:date="2022-06-15T16:01:00Z">
        <w:r>
          <w:t>71</w:t>
        </w:r>
      </w:ins>
      <w:ins w:id="598" w:author="MCC" w:date="2022-06-15T15:59:00Z">
        <w:r>
          <w:fldChar w:fldCharType="end"/>
        </w:r>
      </w:ins>
    </w:p>
    <w:p w14:paraId="12522FA9" w14:textId="5F2EA4E3" w:rsidR="002C2D36" w:rsidRDefault="002C2D36">
      <w:pPr>
        <w:pStyle w:val="TOC4"/>
        <w:rPr>
          <w:ins w:id="599" w:author="MCC" w:date="2022-06-15T15:59:00Z"/>
          <w:rFonts w:asciiTheme="minorHAnsi" w:hAnsiTheme="minorHAnsi" w:cstheme="minorBidi"/>
          <w:sz w:val="22"/>
          <w:szCs w:val="22"/>
          <w:lang w:eastAsia="en-GB"/>
        </w:rPr>
      </w:pPr>
      <w:ins w:id="600" w:author="MCC" w:date="2022-06-15T15:59:00Z">
        <w:r>
          <w:t>6.3.4.1</w:t>
        </w:r>
        <w:r>
          <w:rPr>
            <w:rFonts w:asciiTheme="minorHAnsi" w:hAnsiTheme="minorHAnsi" w:cstheme="minorBidi"/>
            <w:sz w:val="22"/>
            <w:szCs w:val="22"/>
            <w:lang w:eastAsia="en-GB"/>
          </w:rPr>
          <w:tab/>
        </w:r>
        <w:r>
          <w:t>Definition and applicability</w:t>
        </w:r>
        <w:r>
          <w:tab/>
        </w:r>
        <w:r>
          <w:fldChar w:fldCharType="begin"/>
        </w:r>
        <w:r>
          <w:instrText xml:space="preserve"> PAGEREF _Toc106201331 \h </w:instrText>
        </w:r>
      </w:ins>
      <w:ins w:id="601" w:author="MCC" w:date="2022-06-15T16:01:00Z"/>
      <w:r>
        <w:fldChar w:fldCharType="separate"/>
      </w:r>
      <w:ins w:id="602" w:author="MCC" w:date="2022-06-15T16:01:00Z">
        <w:r>
          <w:t>71</w:t>
        </w:r>
      </w:ins>
      <w:ins w:id="603" w:author="MCC" w:date="2022-06-15T15:59:00Z">
        <w:r>
          <w:fldChar w:fldCharType="end"/>
        </w:r>
      </w:ins>
    </w:p>
    <w:p w14:paraId="75FB330B" w14:textId="09F20E49" w:rsidR="002C2D36" w:rsidRDefault="002C2D36">
      <w:pPr>
        <w:pStyle w:val="TOC4"/>
        <w:rPr>
          <w:ins w:id="604" w:author="MCC" w:date="2022-06-15T15:59:00Z"/>
          <w:rFonts w:asciiTheme="minorHAnsi" w:hAnsiTheme="minorHAnsi" w:cstheme="minorBidi"/>
          <w:sz w:val="22"/>
          <w:szCs w:val="22"/>
          <w:lang w:eastAsia="en-GB"/>
        </w:rPr>
      </w:pPr>
      <w:ins w:id="605" w:author="MCC" w:date="2022-06-15T15:59:00Z">
        <w:r>
          <w:t>6.3.4.2</w:t>
        </w:r>
        <w:r>
          <w:rPr>
            <w:rFonts w:asciiTheme="minorHAnsi" w:hAnsiTheme="minorHAnsi" w:cstheme="minorBidi"/>
            <w:sz w:val="22"/>
            <w:szCs w:val="22"/>
            <w:lang w:eastAsia="en-GB"/>
          </w:rPr>
          <w:tab/>
        </w:r>
        <w:r>
          <w:t>Minimum requirement</w:t>
        </w:r>
        <w:r>
          <w:tab/>
        </w:r>
        <w:r>
          <w:fldChar w:fldCharType="begin"/>
        </w:r>
        <w:r>
          <w:instrText xml:space="preserve"> PAGEREF _Toc106201332 \h </w:instrText>
        </w:r>
      </w:ins>
      <w:ins w:id="606" w:author="MCC" w:date="2022-06-15T16:01:00Z"/>
      <w:r>
        <w:fldChar w:fldCharType="separate"/>
      </w:r>
      <w:ins w:id="607" w:author="MCC" w:date="2022-06-15T16:01:00Z">
        <w:r>
          <w:t>71</w:t>
        </w:r>
      </w:ins>
      <w:ins w:id="608" w:author="MCC" w:date="2022-06-15T15:59:00Z">
        <w:r>
          <w:fldChar w:fldCharType="end"/>
        </w:r>
      </w:ins>
    </w:p>
    <w:p w14:paraId="40E2263B" w14:textId="542E72B6" w:rsidR="002C2D36" w:rsidRDefault="002C2D36">
      <w:pPr>
        <w:pStyle w:val="TOC4"/>
        <w:rPr>
          <w:ins w:id="609" w:author="MCC" w:date="2022-06-15T15:59:00Z"/>
          <w:rFonts w:asciiTheme="minorHAnsi" w:hAnsiTheme="minorHAnsi" w:cstheme="minorBidi"/>
          <w:sz w:val="22"/>
          <w:szCs w:val="22"/>
          <w:lang w:eastAsia="en-GB"/>
        </w:rPr>
      </w:pPr>
      <w:ins w:id="610" w:author="MCC" w:date="2022-06-15T15:59:00Z">
        <w:r>
          <w:t>6.3.4.3</w:t>
        </w:r>
        <w:r>
          <w:rPr>
            <w:rFonts w:asciiTheme="minorHAnsi" w:hAnsiTheme="minorHAnsi" w:cstheme="minorBidi"/>
            <w:sz w:val="22"/>
            <w:szCs w:val="22"/>
            <w:lang w:eastAsia="en-GB"/>
          </w:rPr>
          <w:tab/>
        </w:r>
        <w:r>
          <w:t>Test purpose</w:t>
        </w:r>
        <w:r>
          <w:tab/>
        </w:r>
        <w:r>
          <w:fldChar w:fldCharType="begin"/>
        </w:r>
        <w:r>
          <w:instrText xml:space="preserve"> PAGEREF _Toc106201333 \h </w:instrText>
        </w:r>
      </w:ins>
      <w:ins w:id="611" w:author="MCC" w:date="2022-06-15T16:01:00Z"/>
      <w:r>
        <w:fldChar w:fldCharType="separate"/>
      </w:r>
      <w:ins w:id="612" w:author="MCC" w:date="2022-06-15T16:01:00Z">
        <w:r>
          <w:t>71</w:t>
        </w:r>
      </w:ins>
      <w:ins w:id="613" w:author="MCC" w:date="2022-06-15T15:59:00Z">
        <w:r>
          <w:fldChar w:fldCharType="end"/>
        </w:r>
      </w:ins>
    </w:p>
    <w:p w14:paraId="3EE17B60" w14:textId="0BDC6A51" w:rsidR="002C2D36" w:rsidRDefault="002C2D36">
      <w:pPr>
        <w:pStyle w:val="TOC4"/>
        <w:rPr>
          <w:ins w:id="614" w:author="MCC" w:date="2022-06-15T15:59:00Z"/>
          <w:rFonts w:asciiTheme="minorHAnsi" w:hAnsiTheme="minorHAnsi" w:cstheme="minorBidi"/>
          <w:sz w:val="22"/>
          <w:szCs w:val="22"/>
          <w:lang w:eastAsia="en-GB"/>
        </w:rPr>
      </w:pPr>
      <w:ins w:id="615" w:author="MCC" w:date="2022-06-15T15:59:00Z">
        <w:r>
          <w:t>6.3.4.4</w:t>
        </w:r>
        <w:r>
          <w:rPr>
            <w:rFonts w:asciiTheme="minorHAnsi" w:hAnsiTheme="minorHAnsi" w:cstheme="minorBidi"/>
            <w:sz w:val="22"/>
            <w:szCs w:val="22"/>
            <w:lang w:eastAsia="en-GB"/>
          </w:rPr>
          <w:tab/>
        </w:r>
        <w:r>
          <w:t>Method of test</w:t>
        </w:r>
        <w:r>
          <w:tab/>
        </w:r>
        <w:r>
          <w:fldChar w:fldCharType="begin"/>
        </w:r>
        <w:r>
          <w:instrText xml:space="preserve"> PAGEREF _Toc106201334 \h </w:instrText>
        </w:r>
      </w:ins>
      <w:ins w:id="616" w:author="MCC" w:date="2022-06-15T16:01:00Z"/>
      <w:r>
        <w:fldChar w:fldCharType="separate"/>
      </w:r>
      <w:ins w:id="617" w:author="MCC" w:date="2022-06-15T16:01:00Z">
        <w:r>
          <w:t>71</w:t>
        </w:r>
      </w:ins>
      <w:ins w:id="618" w:author="MCC" w:date="2022-06-15T15:59:00Z">
        <w:r>
          <w:fldChar w:fldCharType="end"/>
        </w:r>
      </w:ins>
    </w:p>
    <w:p w14:paraId="6B46F8D3" w14:textId="1C80E797" w:rsidR="002C2D36" w:rsidRDefault="002C2D36">
      <w:pPr>
        <w:pStyle w:val="TOC4"/>
        <w:rPr>
          <w:ins w:id="619" w:author="MCC" w:date="2022-06-15T15:59:00Z"/>
          <w:rFonts w:asciiTheme="minorHAnsi" w:hAnsiTheme="minorHAnsi" w:cstheme="minorBidi"/>
          <w:sz w:val="22"/>
          <w:szCs w:val="22"/>
          <w:lang w:eastAsia="en-GB"/>
        </w:rPr>
      </w:pPr>
      <w:ins w:id="620" w:author="MCC" w:date="2022-06-15T15:59:00Z">
        <w:r>
          <w:t>6.3.4.5</w:t>
        </w:r>
        <w:r>
          <w:rPr>
            <w:rFonts w:asciiTheme="minorHAnsi" w:hAnsiTheme="minorHAnsi" w:cstheme="minorBidi"/>
            <w:sz w:val="22"/>
            <w:szCs w:val="22"/>
            <w:lang w:eastAsia="en-GB"/>
          </w:rPr>
          <w:tab/>
        </w:r>
        <w:r>
          <w:t>Test requirements</w:t>
        </w:r>
        <w:r>
          <w:tab/>
        </w:r>
        <w:r>
          <w:fldChar w:fldCharType="begin"/>
        </w:r>
        <w:r>
          <w:instrText xml:space="preserve"> PAGEREF _Toc106201335 \h </w:instrText>
        </w:r>
      </w:ins>
      <w:ins w:id="621" w:author="MCC" w:date="2022-06-15T16:01:00Z"/>
      <w:r>
        <w:fldChar w:fldCharType="separate"/>
      </w:r>
      <w:ins w:id="622" w:author="MCC" w:date="2022-06-15T16:01:00Z">
        <w:r>
          <w:t>71</w:t>
        </w:r>
      </w:ins>
      <w:ins w:id="623" w:author="MCC" w:date="2022-06-15T15:59:00Z">
        <w:r>
          <w:fldChar w:fldCharType="end"/>
        </w:r>
      </w:ins>
    </w:p>
    <w:p w14:paraId="1CC4A686" w14:textId="52A9BE49" w:rsidR="002C2D36" w:rsidRDefault="002C2D36">
      <w:pPr>
        <w:pStyle w:val="TOC2"/>
        <w:rPr>
          <w:ins w:id="624" w:author="MCC" w:date="2022-06-15T15:59:00Z"/>
          <w:rFonts w:asciiTheme="minorHAnsi" w:hAnsiTheme="minorHAnsi" w:cstheme="minorBidi"/>
          <w:sz w:val="22"/>
          <w:szCs w:val="22"/>
          <w:lang w:eastAsia="en-GB"/>
        </w:rPr>
      </w:pPr>
      <w:ins w:id="625" w:author="MCC" w:date="2022-06-15T15:59:00Z">
        <w:r>
          <w:t>6.4</w:t>
        </w:r>
        <w:r>
          <w:rPr>
            <w:rFonts w:asciiTheme="minorHAnsi" w:hAnsiTheme="minorHAnsi" w:cstheme="minorBidi"/>
            <w:sz w:val="22"/>
            <w:szCs w:val="22"/>
            <w:lang w:eastAsia="en-GB"/>
          </w:rPr>
          <w:tab/>
        </w:r>
        <w:r>
          <w:t>Transmit ON/OFF power</w:t>
        </w:r>
        <w:r>
          <w:tab/>
        </w:r>
        <w:r>
          <w:fldChar w:fldCharType="begin"/>
        </w:r>
        <w:r>
          <w:instrText xml:space="preserve"> PAGEREF _Toc106201336 \h </w:instrText>
        </w:r>
      </w:ins>
      <w:ins w:id="626" w:author="MCC" w:date="2022-06-15T16:01:00Z"/>
      <w:r>
        <w:fldChar w:fldCharType="separate"/>
      </w:r>
      <w:ins w:id="627" w:author="MCC" w:date="2022-06-15T16:01:00Z">
        <w:r>
          <w:t>72</w:t>
        </w:r>
      </w:ins>
      <w:ins w:id="628" w:author="MCC" w:date="2022-06-15T15:59:00Z">
        <w:r>
          <w:fldChar w:fldCharType="end"/>
        </w:r>
      </w:ins>
    </w:p>
    <w:p w14:paraId="3F351D80" w14:textId="4FCF856D" w:rsidR="002C2D36" w:rsidRDefault="002C2D36">
      <w:pPr>
        <w:pStyle w:val="TOC3"/>
        <w:rPr>
          <w:ins w:id="629" w:author="MCC" w:date="2022-06-15T15:59:00Z"/>
          <w:rFonts w:asciiTheme="minorHAnsi" w:hAnsiTheme="minorHAnsi" w:cstheme="minorBidi"/>
          <w:sz w:val="22"/>
          <w:szCs w:val="22"/>
          <w:lang w:eastAsia="en-GB"/>
        </w:rPr>
      </w:pPr>
      <w:ins w:id="630" w:author="MCC" w:date="2022-06-15T15:59:00Z">
        <w:r w:rsidRPr="00D73A66">
          <w:rPr>
            <w:lang w:val="en-US" w:eastAsia="zh-CN"/>
          </w:rPr>
          <w:t>6.4.1</w:t>
        </w:r>
        <w:r>
          <w:rPr>
            <w:rFonts w:asciiTheme="minorHAnsi" w:hAnsiTheme="minorHAnsi" w:cstheme="minorBidi"/>
            <w:sz w:val="22"/>
            <w:szCs w:val="22"/>
            <w:lang w:eastAsia="en-GB"/>
          </w:rPr>
          <w:tab/>
        </w:r>
        <w:r w:rsidRPr="00D73A66">
          <w:rPr>
            <w:lang w:val="en-US" w:eastAsia="zh-CN"/>
          </w:rPr>
          <w:t>Transmitter OFF power</w:t>
        </w:r>
        <w:r>
          <w:tab/>
        </w:r>
        <w:r>
          <w:fldChar w:fldCharType="begin"/>
        </w:r>
        <w:r>
          <w:instrText xml:space="preserve"> PAGEREF _Toc106201337 \h </w:instrText>
        </w:r>
      </w:ins>
      <w:ins w:id="631" w:author="MCC" w:date="2022-06-15T16:01:00Z"/>
      <w:r>
        <w:fldChar w:fldCharType="separate"/>
      </w:r>
      <w:ins w:id="632" w:author="MCC" w:date="2022-06-15T16:01:00Z">
        <w:r>
          <w:t>72</w:t>
        </w:r>
      </w:ins>
      <w:ins w:id="633" w:author="MCC" w:date="2022-06-15T15:59:00Z">
        <w:r>
          <w:fldChar w:fldCharType="end"/>
        </w:r>
      </w:ins>
    </w:p>
    <w:p w14:paraId="73B98187" w14:textId="5AA6DF3A" w:rsidR="002C2D36" w:rsidRDefault="002C2D36">
      <w:pPr>
        <w:pStyle w:val="TOC4"/>
        <w:rPr>
          <w:ins w:id="634" w:author="MCC" w:date="2022-06-15T15:59:00Z"/>
          <w:rFonts w:asciiTheme="minorHAnsi" w:hAnsiTheme="minorHAnsi" w:cstheme="minorBidi"/>
          <w:sz w:val="22"/>
          <w:szCs w:val="22"/>
          <w:lang w:eastAsia="en-GB"/>
        </w:rPr>
      </w:pPr>
      <w:ins w:id="635" w:author="MCC" w:date="2022-06-15T15:59:00Z">
        <w:r w:rsidRPr="00D73A66">
          <w:rPr>
            <w:lang w:val="en-US" w:eastAsia="zh-CN"/>
          </w:rPr>
          <w:t>6.4.1.1</w:t>
        </w:r>
        <w:r>
          <w:rPr>
            <w:rFonts w:asciiTheme="minorHAnsi" w:hAnsiTheme="minorHAnsi" w:cstheme="minorBidi"/>
            <w:sz w:val="22"/>
            <w:szCs w:val="22"/>
            <w:lang w:eastAsia="en-GB"/>
          </w:rPr>
          <w:tab/>
        </w:r>
        <w:r w:rsidRPr="00D73A66">
          <w:rPr>
            <w:lang w:val="en-US" w:eastAsia="zh-CN"/>
          </w:rPr>
          <w:t>Definition and applicability</w:t>
        </w:r>
        <w:r>
          <w:tab/>
        </w:r>
        <w:r>
          <w:fldChar w:fldCharType="begin"/>
        </w:r>
        <w:r>
          <w:instrText xml:space="preserve"> PAGEREF _Toc106201338 \h </w:instrText>
        </w:r>
      </w:ins>
      <w:ins w:id="636" w:author="MCC" w:date="2022-06-15T16:01:00Z"/>
      <w:r>
        <w:fldChar w:fldCharType="separate"/>
      </w:r>
      <w:ins w:id="637" w:author="MCC" w:date="2022-06-15T16:01:00Z">
        <w:r>
          <w:t>72</w:t>
        </w:r>
      </w:ins>
      <w:ins w:id="638" w:author="MCC" w:date="2022-06-15T15:59:00Z">
        <w:r>
          <w:fldChar w:fldCharType="end"/>
        </w:r>
      </w:ins>
    </w:p>
    <w:p w14:paraId="2EAB0391" w14:textId="422444CD" w:rsidR="002C2D36" w:rsidRDefault="002C2D36">
      <w:pPr>
        <w:pStyle w:val="TOC4"/>
        <w:rPr>
          <w:ins w:id="639" w:author="MCC" w:date="2022-06-15T15:59:00Z"/>
          <w:rFonts w:asciiTheme="minorHAnsi" w:hAnsiTheme="minorHAnsi" w:cstheme="minorBidi"/>
          <w:sz w:val="22"/>
          <w:szCs w:val="22"/>
          <w:lang w:eastAsia="en-GB"/>
        </w:rPr>
      </w:pPr>
      <w:ins w:id="640" w:author="MCC" w:date="2022-06-15T15:59:00Z">
        <w:r w:rsidRPr="00D73A66">
          <w:rPr>
            <w:lang w:val="en-US" w:eastAsia="zh-CN"/>
          </w:rPr>
          <w:t>6.4.1.2</w:t>
        </w:r>
        <w:r>
          <w:rPr>
            <w:rFonts w:asciiTheme="minorHAnsi" w:hAnsiTheme="minorHAnsi" w:cstheme="minorBidi"/>
            <w:sz w:val="22"/>
            <w:szCs w:val="22"/>
            <w:lang w:eastAsia="en-GB"/>
          </w:rPr>
          <w:tab/>
        </w:r>
        <w:r w:rsidRPr="00D73A66">
          <w:rPr>
            <w:lang w:val="en-US" w:eastAsia="zh-CN"/>
          </w:rPr>
          <w:t>Minimum requirement</w:t>
        </w:r>
        <w:r>
          <w:tab/>
        </w:r>
        <w:r>
          <w:fldChar w:fldCharType="begin"/>
        </w:r>
        <w:r>
          <w:instrText xml:space="preserve"> PAGEREF _Toc106201339 \h </w:instrText>
        </w:r>
      </w:ins>
      <w:ins w:id="641" w:author="MCC" w:date="2022-06-15T16:01:00Z"/>
      <w:r>
        <w:fldChar w:fldCharType="separate"/>
      </w:r>
      <w:ins w:id="642" w:author="MCC" w:date="2022-06-15T16:01:00Z">
        <w:r>
          <w:t>72</w:t>
        </w:r>
      </w:ins>
      <w:ins w:id="643" w:author="MCC" w:date="2022-06-15T15:59:00Z">
        <w:r>
          <w:fldChar w:fldCharType="end"/>
        </w:r>
      </w:ins>
    </w:p>
    <w:p w14:paraId="71B49E53" w14:textId="1492178F" w:rsidR="002C2D36" w:rsidRDefault="002C2D36">
      <w:pPr>
        <w:pStyle w:val="TOC4"/>
        <w:rPr>
          <w:ins w:id="644" w:author="MCC" w:date="2022-06-15T15:59:00Z"/>
          <w:rFonts w:asciiTheme="minorHAnsi" w:hAnsiTheme="minorHAnsi" w:cstheme="minorBidi"/>
          <w:sz w:val="22"/>
          <w:szCs w:val="22"/>
          <w:lang w:eastAsia="en-GB"/>
        </w:rPr>
      </w:pPr>
      <w:ins w:id="645" w:author="MCC" w:date="2022-06-15T15:59:00Z">
        <w:r w:rsidRPr="00D73A66">
          <w:rPr>
            <w:lang w:val="en-US" w:eastAsia="zh-CN"/>
          </w:rPr>
          <w:t>6.4.1.3</w:t>
        </w:r>
        <w:r>
          <w:rPr>
            <w:rFonts w:asciiTheme="minorHAnsi" w:hAnsiTheme="minorHAnsi" w:cstheme="minorBidi"/>
            <w:sz w:val="22"/>
            <w:szCs w:val="22"/>
            <w:lang w:eastAsia="en-GB"/>
          </w:rPr>
          <w:tab/>
        </w:r>
        <w:r w:rsidRPr="00D73A66">
          <w:rPr>
            <w:lang w:val="en-US" w:eastAsia="zh-CN"/>
          </w:rPr>
          <w:t>Test purpose</w:t>
        </w:r>
        <w:r>
          <w:tab/>
        </w:r>
        <w:r>
          <w:fldChar w:fldCharType="begin"/>
        </w:r>
        <w:r>
          <w:instrText xml:space="preserve"> PAGEREF _Toc106201340 \h </w:instrText>
        </w:r>
      </w:ins>
      <w:ins w:id="646" w:author="MCC" w:date="2022-06-15T16:01:00Z"/>
      <w:r>
        <w:fldChar w:fldCharType="separate"/>
      </w:r>
      <w:ins w:id="647" w:author="MCC" w:date="2022-06-15T16:01:00Z">
        <w:r>
          <w:t>72</w:t>
        </w:r>
      </w:ins>
      <w:ins w:id="648" w:author="MCC" w:date="2022-06-15T15:59:00Z">
        <w:r>
          <w:fldChar w:fldCharType="end"/>
        </w:r>
      </w:ins>
    </w:p>
    <w:p w14:paraId="392ACF63" w14:textId="776B87C7" w:rsidR="002C2D36" w:rsidRDefault="002C2D36">
      <w:pPr>
        <w:pStyle w:val="TOC4"/>
        <w:rPr>
          <w:ins w:id="649" w:author="MCC" w:date="2022-06-15T15:59:00Z"/>
          <w:rFonts w:asciiTheme="minorHAnsi" w:hAnsiTheme="minorHAnsi" w:cstheme="minorBidi"/>
          <w:sz w:val="22"/>
          <w:szCs w:val="22"/>
          <w:lang w:eastAsia="en-GB"/>
        </w:rPr>
      </w:pPr>
      <w:ins w:id="650" w:author="MCC" w:date="2022-06-15T15:59:00Z">
        <w:r w:rsidRPr="00D73A66">
          <w:rPr>
            <w:lang w:val="en-US" w:eastAsia="zh-CN"/>
          </w:rPr>
          <w:t>6.4.1.4</w:t>
        </w:r>
        <w:r>
          <w:rPr>
            <w:rFonts w:asciiTheme="minorHAnsi" w:hAnsiTheme="minorHAnsi" w:cstheme="minorBidi"/>
            <w:sz w:val="22"/>
            <w:szCs w:val="22"/>
            <w:lang w:eastAsia="en-GB"/>
          </w:rPr>
          <w:tab/>
        </w:r>
        <w:r w:rsidRPr="00D73A66">
          <w:rPr>
            <w:lang w:val="en-US" w:eastAsia="zh-CN"/>
          </w:rPr>
          <w:t>Method of test</w:t>
        </w:r>
        <w:r>
          <w:tab/>
        </w:r>
        <w:r>
          <w:fldChar w:fldCharType="begin"/>
        </w:r>
        <w:r>
          <w:instrText xml:space="preserve"> PAGEREF _Toc106201341 \h </w:instrText>
        </w:r>
      </w:ins>
      <w:ins w:id="651" w:author="MCC" w:date="2022-06-15T16:01:00Z"/>
      <w:r>
        <w:fldChar w:fldCharType="separate"/>
      </w:r>
      <w:ins w:id="652" w:author="MCC" w:date="2022-06-15T16:01:00Z">
        <w:r>
          <w:t>72</w:t>
        </w:r>
      </w:ins>
      <w:ins w:id="653" w:author="MCC" w:date="2022-06-15T15:59:00Z">
        <w:r>
          <w:fldChar w:fldCharType="end"/>
        </w:r>
      </w:ins>
    </w:p>
    <w:p w14:paraId="3A62DEE9" w14:textId="0D39D51F" w:rsidR="002C2D36" w:rsidRDefault="002C2D36">
      <w:pPr>
        <w:pStyle w:val="TOC4"/>
        <w:rPr>
          <w:ins w:id="654" w:author="MCC" w:date="2022-06-15T15:59:00Z"/>
          <w:rFonts w:asciiTheme="minorHAnsi" w:hAnsiTheme="minorHAnsi" w:cstheme="minorBidi"/>
          <w:sz w:val="22"/>
          <w:szCs w:val="22"/>
          <w:lang w:eastAsia="en-GB"/>
        </w:rPr>
      </w:pPr>
      <w:ins w:id="655" w:author="MCC" w:date="2022-06-15T15:59:00Z">
        <w:r w:rsidRPr="00D73A66">
          <w:rPr>
            <w:lang w:val="en-US" w:eastAsia="zh-CN"/>
          </w:rPr>
          <w:t>6.4.1.5</w:t>
        </w:r>
        <w:r>
          <w:rPr>
            <w:rFonts w:asciiTheme="minorHAnsi" w:hAnsiTheme="minorHAnsi" w:cstheme="minorBidi"/>
            <w:sz w:val="22"/>
            <w:szCs w:val="22"/>
            <w:lang w:eastAsia="en-GB"/>
          </w:rPr>
          <w:tab/>
        </w:r>
        <w:r w:rsidRPr="00D73A66">
          <w:rPr>
            <w:lang w:val="en-US" w:eastAsia="zh-CN"/>
          </w:rPr>
          <w:t>Test requirements</w:t>
        </w:r>
        <w:r>
          <w:tab/>
        </w:r>
        <w:r>
          <w:fldChar w:fldCharType="begin"/>
        </w:r>
        <w:r>
          <w:instrText xml:space="preserve"> PAGEREF _Toc106201342 \h </w:instrText>
        </w:r>
      </w:ins>
      <w:ins w:id="656" w:author="MCC" w:date="2022-06-15T16:01:00Z"/>
      <w:r>
        <w:fldChar w:fldCharType="separate"/>
      </w:r>
      <w:ins w:id="657" w:author="MCC" w:date="2022-06-15T16:01:00Z">
        <w:r>
          <w:t>72</w:t>
        </w:r>
      </w:ins>
      <w:ins w:id="658" w:author="MCC" w:date="2022-06-15T15:59:00Z">
        <w:r>
          <w:fldChar w:fldCharType="end"/>
        </w:r>
      </w:ins>
    </w:p>
    <w:p w14:paraId="7E0E513B" w14:textId="34FB8D1B" w:rsidR="002C2D36" w:rsidRDefault="002C2D36">
      <w:pPr>
        <w:pStyle w:val="TOC3"/>
        <w:rPr>
          <w:ins w:id="659" w:author="MCC" w:date="2022-06-15T15:59:00Z"/>
          <w:rFonts w:asciiTheme="minorHAnsi" w:hAnsiTheme="minorHAnsi" w:cstheme="minorBidi"/>
          <w:sz w:val="22"/>
          <w:szCs w:val="22"/>
          <w:lang w:eastAsia="en-GB"/>
        </w:rPr>
      </w:pPr>
      <w:ins w:id="660" w:author="MCC" w:date="2022-06-15T15:59:00Z">
        <w:r w:rsidRPr="00D73A66">
          <w:rPr>
            <w:lang w:val="en-US" w:eastAsia="zh-CN"/>
          </w:rPr>
          <w:t>6.4.2</w:t>
        </w:r>
        <w:r>
          <w:rPr>
            <w:rFonts w:asciiTheme="minorHAnsi" w:hAnsiTheme="minorHAnsi" w:cstheme="minorBidi"/>
            <w:sz w:val="22"/>
            <w:szCs w:val="22"/>
            <w:lang w:eastAsia="en-GB"/>
          </w:rPr>
          <w:tab/>
        </w:r>
        <w:r w:rsidRPr="00D73A66">
          <w:rPr>
            <w:lang w:val="en-US" w:eastAsia="zh-CN"/>
          </w:rPr>
          <w:t>Transmitter transient period</w:t>
        </w:r>
        <w:r>
          <w:tab/>
        </w:r>
        <w:r>
          <w:fldChar w:fldCharType="begin"/>
        </w:r>
        <w:r>
          <w:instrText xml:space="preserve"> PAGEREF _Toc106201343 \h </w:instrText>
        </w:r>
      </w:ins>
      <w:ins w:id="661" w:author="MCC" w:date="2022-06-15T16:01:00Z"/>
      <w:r>
        <w:fldChar w:fldCharType="separate"/>
      </w:r>
      <w:ins w:id="662" w:author="MCC" w:date="2022-06-15T16:01:00Z">
        <w:r>
          <w:t>73</w:t>
        </w:r>
      </w:ins>
      <w:ins w:id="663" w:author="MCC" w:date="2022-06-15T15:59:00Z">
        <w:r>
          <w:fldChar w:fldCharType="end"/>
        </w:r>
      </w:ins>
    </w:p>
    <w:p w14:paraId="064F344E" w14:textId="5A23EF1E" w:rsidR="002C2D36" w:rsidRDefault="002C2D36">
      <w:pPr>
        <w:pStyle w:val="TOC4"/>
        <w:rPr>
          <w:ins w:id="664" w:author="MCC" w:date="2022-06-15T15:59:00Z"/>
          <w:rFonts w:asciiTheme="minorHAnsi" w:hAnsiTheme="minorHAnsi" w:cstheme="minorBidi"/>
          <w:sz w:val="22"/>
          <w:szCs w:val="22"/>
          <w:lang w:eastAsia="en-GB"/>
        </w:rPr>
      </w:pPr>
      <w:ins w:id="665" w:author="MCC" w:date="2022-06-15T15:59:00Z">
        <w:r w:rsidRPr="00D73A66">
          <w:rPr>
            <w:lang w:val="en-US" w:eastAsia="zh-CN"/>
          </w:rPr>
          <w:t>6.4.2.1</w:t>
        </w:r>
        <w:r>
          <w:rPr>
            <w:rFonts w:asciiTheme="minorHAnsi" w:hAnsiTheme="minorHAnsi" w:cstheme="minorBidi"/>
            <w:sz w:val="22"/>
            <w:szCs w:val="22"/>
            <w:lang w:eastAsia="en-GB"/>
          </w:rPr>
          <w:tab/>
        </w:r>
        <w:r w:rsidRPr="00D73A66">
          <w:rPr>
            <w:lang w:val="en-US" w:eastAsia="zh-CN"/>
          </w:rPr>
          <w:t>Definition and applicability</w:t>
        </w:r>
        <w:r>
          <w:tab/>
        </w:r>
        <w:r>
          <w:fldChar w:fldCharType="begin"/>
        </w:r>
        <w:r>
          <w:instrText xml:space="preserve"> PAGEREF _Toc106201344 \h </w:instrText>
        </w:r>
      </w:ins>
      <w:ins w:id="666" w:author="MCC" w:date="2022-06-15T16:01:00Z"/>
      <w:r>
        <w:fldChar w:fldCharType="separate"/>
      </w:r>
      <w:ins w:id="667" w:author="MCC" w:date="2022-06-15T16:01:00Z">
        <w:r>
          <w:t>73</w:t>
        </w:r>
      </w:ins>
      <w:ins w:id="668" w:author="MCC" w:date="2022-06-15T15:59:00Z">
        <w:r>
          <w:fldChar w:fldCharType="end"/>
        </w:r>
      </w:ins>
    </w:p>
    <w:p w14:paraId="27964F28" w14:textId="20B6C0F9" w:rsidR="002C2D36" w:rsidRDefault="002C2D36">
      <w:pPr>
        <w:pStyle w:val="TOC4"/>
        <w:rPr>
          <w:ins w:id="669" w:author="MCC" w:date="2022-06-15T15:59:00Z"/>
          <w:rFonts w:asciiTheme="minorHAnsi" w:hAnsiTheme="minorHAnsi" w:cstheme="minorBidi"/>
          <w:sz w:val="22"/>
          <w:szCs w:val="22"/>
          <w:lang w:eastAsia="en-GB"/>
        </w:rPr>
      </w:pPr>
      <w:ins w:id="670" w:author="MCC" w:date="2022-06-15T15:59:00Z">
        <w:r w:rsidRPr="00D73A66">
          <w:rPr>
            <w:lang w:val="en-US" w:eastAsia="zh-CN"/>
          </w:rPr>
          <w:t>6.4.2.2</w:t>
        </w:r>
        <w:r>
          <w:rPr>
            <w:rFonts w:asciiTheme="minorHAnsi" w:hAnsiTheme="minorHAnsi" w:cstheme="minorBidi"/>
            <w:sz w:val="22"/>
            <w:szCs w:val="22"/>
            <w:lang w:eastAsia="en-GB"/>
          </w:rPr>
          <w:tab/>
        </w:r>
        <w:r w:rsidRPr="00D73A66">
          <w:rPr>
            <w:lang w:val="en-US" w:eastAsia="zh-CN"/>
          </w:rPr>
          <w:t>Minimum requirement</w:t>
        </w:r>
        <w:r>
          <w:tab/>
        </w:r>
        <w:r>
          <w:fldChar w:fldCharType="begin"/>
        </w:r>
        <w:r>
          <w:instrText xml:space="preserve"> PAGEREF _Toc106201345 \h </w:instrText>
        </w:r>
      </w:ins>
      <w:ins w:id="671" w:author="MCC" w:date="2022-06-15T16:01:00Z"/>
      <w:r>
        <w:fldChar w:fldCharType="separate"/>
      </w:r>
      <w:ins w:id="672" w:author="MCC" w:date="2022-06-15T16:01:00Z">
        <w:r>
          <w:t>73</w:t>
        </w:r>
      </w:ins>
      <w:ins w:id="673" w:author="MCC" w:date="2022-06-15T15:59:00Z">
        <w:r>
          <w:fldChar w:fldCharType="end"/>
        </w:r>
      </w:ins>
    </w:p>
    <w:p w14:paraId="4C677B8F" w14:textId="065D03EB" w:rsidR="002C2D36" w:rsidRDefault="002C2D36">
      <w:pPr>
        <w:pStyle w:val="TOC4"/>
        <w:rPr>
          <w:ins w:id="674" w:author="MCC" w:date="2022-06-15T15:59:00Z"/>
          <w:rFonts w:asciiTheme="minorHAnsi" w:hAnsiTheme="minorHAnsi" w:cstheme="minorBidi"/>
          <w:sz w:val="22"/>
          <w:szCs w:val="22"/>
          <w:lang w:eastAsia="en-GB"/>
        </w:rPr>
      </w:pPr>
      <w:ins w:id="675" w:author="MCC" w:date="2022-06-15T15:59:00Z">
        <w:r w:rsidRPr="00D73A66">
          <w:rPr>
            <w:lang w:val="en-US" w:eastAsia="zh-CN"/>
          </w:rPr>
          <w:t>6.4.2.3</w:t>
        </w:r>
        <w:r>
          <w:rPr>
            <w:rFonts w:asciiTheme="minorHAnsi" w:hAnsiTheme="minorHAnsi" w:cstheme="minorBidi"/>
            <w:sz w:val="22"/>
            <w:szCs w:val="22"/>
            <w:lang w:eastAsia="en-GB"/>
          </w:rPr>
          <w:tab/>
        </w:r>
        <w:r w:rsidRPr="00D73A66">
          <w:rPr>
            <w:lang w:val="en-US" w:eastAsia="zh-CN"/>
          </w:rPr>
          <w:t>Test purpose</w:t>
        </w:r>
        <w:r>
          <w:tab/>
        </w:r>
        <w:r>
          <w:fldChar w:fldCharType="begin"/>
        </w:r>
        <w:r>
          <w:instrText xml:space="preserve"> PAGEREF _Toc106201346 \h </w:instrText>
        </w:r>
      </w:ins>
      <w:ins w:id="676" w:author="MCC" w:date="2022-06-15T16:01:00Z"/>
      <w:r>
        <w:fldChar w:fldCharType="separate"/>
      </w:r>
      <w:ins w:id="677" w:author="MCC" w:date="2022-06-15T16:01:00Z">
        <w:r>
          <w:t>73</w:t>
        </w:r>
      </w:ins>
      <w:ins w:id="678" w:author="MCC" w:date="2022-06-15T15:59:00Z">
        <w:r>
          <w:fldChar w:fldCharType="end"/>
        </w:r>
      </w:ins>
    </w:p>
    <w:p w14:paraId="38FC0879" w14:textId="4A75C32B" w:rsidR="002C2D36" w:rsidRDefault="002C2D36">
      <w:pPr>
        <w:pStyle w:val="TOC4"/>
        <w:rPr>
          <w:ins w:id="679" w:author="MCC" w:date="2022-06-15T15:59:00Z"/>
          <w:rFonts w:asciiTheme="minorHAnsi" w:hAnsiTheme="minorHAnsi" w:cstheme="minorBidi"/>
          <w:sz w:val="22"/>
          <w:szCs w:val="22"/>
          <w:lang w:eastAsia="en-GB"/>
        </w:rPr>
      </w:pPr>
      <w:ins w:id="680" w:author="MCC" w:date="2022-06-15T15:59:00Z">
        <w:r w:rsidRPr="00D73A66">
          <w:rPr>
            <w:lang w:val="en-US" w:eastAsia="zh-CN"/>
          </w:rPr>
          <w:t>6.4.2.4</w:t>
        </w:r>
        <w:r>
          <w:rPr>
            <w:rFonts w:asciiTheme="minorHAnsi" w:hAnsiTheme="minorHAnsi" w:cstheme="minorBidi"/>
            <w:sz w:val="22"/>
            <w:szCs w:val="22"/>
            <w:lang w:eastAsia="en-GB"/>
          </w:rPr>
          <w:tab/>
        </w:r>
        <w:r w:rsidRPr="00D73A66">
          <w:rPr>
            <w:lang w:val="en-US" w:eastAsia="zh-CN"/>
          </w:rPr>
          <w:t>Method of test</w:t>
        </w:r>
        <w:r>
          <w:tab/>
        </w:r>
        <w:r>
          <w:fldChar w:fldCharType="begin"/>
        </w:r>
        <w:r>
          <w:instrText xml:space="preserve"> PAGEREF _Toc106201347 \h </w:instrText>
        </w:r>
      </w:ins>
      <w:ins w:id="681" w:author="MCC" w:date="2022-06-15T16:01:00Z"/>
      <w:r>
        <w:fldChar w:fldCharType="separate"/>
      </w:r>
      <w:ins w:id="682" w:author="MCC" w:date="2022-06-15T16:01:00Z">
        <w:r>
          <w:t>73</w:t>
        </w:r>
      </w:ins>
      <w:ins w:id="683" w:author="MCC" w:date="2022-06-15T15:59:00Z">
        <w:r>
          <w:fldChar w:fldCharType="end"/>
        </w:r>
      </w:ins>
    </w:p>
    <w:p w14:paraId="37DDD689" w14:textId="56564A4C" w:rsidR="002C2D36" w:rsidRDefault="002C2D36">
      <w:pPr>
        <w:pStyle w:val="TOC5"/>
        <w:rPr>
          <w:ins w:id="684" w:author="MCC" w:date="2022-06-15T15:59:00Z"/>
          <w:rFonts w:asciiTheme="minorHAnsi" w:hAnsiTheme="minorHAnsi" w:cstheme="minorBidi"/>
          <w:sz w:val="22"/>
          <w:szCs w:val="22"/>
          <w:lang w:eastAsia="en-GB"/>
        </w:rPr>
      </w:pPr>
      <w:ins w:id="685" w:author="MCC" w:date="2022-06-15T15:59:00Z">
        <w:r w:rsidRPr="00D73A66">
          <w:rPr>
            <w:lang w:val="en-US" w:eastAsia="zh-CN"/>
          </w:rPr>
          <w:t>6.4.2.4.1</w:t>
        </w:r>
        <w:r>
          <w:rPr>
            <w:rFonts w:asciiTheme="minorHAnsi" w:hAnsiTheme="minorHAnsi" w:cstheme="minorBidi"/>
            <w:sz w:val="22"/>
            <w:szCs w:val="22"/>
            <w:lang w:eastAsia="en-GB"/>
          </w:rPr>
          <w:tab/>
        </w:r>
        <w:r w:rsidRPr="00D73A66">
          <w:rPr>
            <w:lang w:val="en-US" w:eastAsia="zh-CN"/>
          </w:rPr>
          <w:t>Initial conditions</w:t>
        </w:r>
        <w:r>
          <w:tab/>
        </w:r>
        <w:r>
          <w:fldChar w:fldCharType="begin"/>
        </w:r>
        <w:r>
          <w:instrText xml:space="preserve"> PAGEREF _Toc106201348 \h </w:instrText>
        </w:r>
      </w:ins>
      <w:ins w:id="686" w:author="MCC" w:date="2022-06-15T16:01:00Z"/>
      <w:r>
        <w:fldChar w:fldCharType="separate"/>
      </w:r>
      <w:ins w:id="687" w:author="MCC" w:date="2022-06-15T16:01:00Z">
        <w:r>
          <w:t>73</w:t>
        </w:r>
      </w:ins>
      <w:ins w:id="688" w:author="MCC" w:date="2022-06-15T15:59:00Z">
        <w:r>
          <w:fldChar w:fldCharType="end"/>
        </w:r>
      </w:ins>
    </w:p>
    <w:p w14:paraId="547C11AC" w14:textId="44279F57" w:rsidR="002C2D36" w:rsidRDefault="002C2D36">
      <w:pPr>
        <w:pStyle w:val="TOC5"/>
        <w:rPr>
          <w:ins w:id="689" w:author="MCC" w:date="2022-06-15T15:59:00Z"/>
          <w:rFonts w:asciiTheme="minorHAnsi" w:hAnsiTheme="minorHAnsi" w:cstheme="minorBidi"/>
          <w:sz w:val="22"/>
          <w:szCs w:val="22"/>
          <w:lang w:eastAsia="en-GB"/>
        </w:rPr>
      </w:pPr>
      <w:ins w:id="690" w:author="MCC" w:date="2022-06-15T15:59:00Z">
        <w:r w:rsidRPr="00D73A66">
          <w:rPr>
            <w:lang w:val="en-US" w:eastAsia="zh-CN"/>
          </w:rPr>
          <w:t>6.4.2.4.2</w:t>
        </w:r>
        <w:r>
          <w:rPr>
            <w:rFonts w:asciiTheme="minorHAnsi" w:hAnsiTheme="minorHAnsi" w:cstheme="minorBidi"/>
            <w:sz w:val="22"/>
            <w:szCs w:val="22"/>
            <w:lang w:eastAsia="en-GB"/>
          </w:rPr>
          <w:tab/>
        </w:r>
        <w:r w:rsidRPr="00D73A66">
          <w:rPr>
            <w:lang w:val="en-US" w:eastAsia="zh-CN"/>
          </w:rPr>
          <w:t>Procedure</w:t>
        </w:r>
        <w:r>
          <w:tab/>
        </w:r>
        <w:r>
          <w:fldChar w:fldCharType="begin"/>
        </w:r>
        <w:r>
          <w:instrText xml:space="preserve"> PAGEREF _Toc106201349 \h </w:instrText>
        </w:r>
      </w:ins>
      <w:ins w:id="691" w:author="MCC" w:date="2022-06-15T16:01:00Z"/>
      <w:r>
        <w:fldChar w:fldCharType="separate"/>
      </w:r>
      <w:ins w:id="692" w:author="MCC" w:date="2022-06-15T16:01:00Z">
        <w:r>
          <w:t>74</w:t>
        </w:r>
      </w:ins>
      <w:ins w:id="693" w:author="MCC" w:date="2022-06-15T15:59:00Z">
        <w:r>
          <w:fldChar w:fldCharType="end"/>
        </w:r>
      </w:ins>
    </w:p>
    <w:p w14:paraId="36BECD66" w14:textId="199FAC33" w:rsidR="002C2D36" w:rsidRDefault="002C2D36">
      <w:pPr>
        <w:pStyle w:val="TOC4"/>
        <w:rPr>
          <w:ins w:id="694" w:author="MCC" w:date="2022-06-15T15:59:00Z"/>
          <w:rFonts w:asciiTheme="minorHAnsi" w:hAnsiTheme="minorHAnsi" w:cstheme="minorBidi"/>
          <w:sz w:val="22"/>
          <w:szCs w:val="22"/>
          <w:lang w:eastAsia="en-GB"/>
        </w:rPr>
      </w:pPr>
      <w:ins w:id="695" w:author="MCC" w:date="2022-06-15T15:59:00Z">
        <w:r w:rsidRPr="00D73A66">
          <w:rPr>
            <w:lang w:val="en-US" w:eastAsia="zh-CN"/>
          </w:rPr>
          <w:t>6.4.2.5</w:t>
        </w:r>
        <w:r>
          <w:rPr>
            <w:rFonts w:asciiTheme="minorHAnsi" w:hAnsiTheme="minorHAnsi" w:cstheme="minorBidi"/>
            <w:sz w:val="22"/>
            <w:szCs w:val="22"/>
            <w:lang w:eastAsia="en-GB"/>
          </w:rPr>
          <w:tab/>
        </w:r>
        <w:r w:rsidRPr="00D73A66">
          <w:rPr>
            <w:lang w:val="en-US" w:eastAsia="zh-CN"/>
          </w:rPr>
          <w:t>Test requirements</w:t>
        </w:r>
        <w:r>
          <w:tab/>
        </w:r>
        <w:r>
          <w:fldChar w:fldCharType="begin"/>
        </w:r>
        <w:r>
          <w:instrText xml:space="preserve"> PAGEREF _Toc106201350 \h </w:instrText>
        </w:r>
      </w:ins>
      <w:ins w:id="696" w:author="MCC" w:date="2022-06-15T16:01:00Z"/>
      <w:r>
        <w:fldChar w:fldCharType="separate"/>
      </w:r>
      <w:ins w:id="697" w:author="MCC" w:date="2022-06-15T16:01:00Z">
        <w:r>
          <w:t>74</w:t>
        </w:r>
      </w:ins>
      <w:ins w:id="698" w:author="MCC" w:date="2022-06-15T15:59:00Z">
        <w:r>
          <w:fldChar w:fldCharType="end"/>
        </w:r>
      </w:ins>
    </w:p>
    <w:p w14:paraId="50DA9AB2" w14:textId="1CE2FEAD" w:rsidR="002C2D36" w:rsidRDefault="002C2D36">
      <w:pPr>
        <w:pStyle w:val="TOC2"/>
        <w:rPr>
          <w:ins w:id="699" w:author="MCC" w:date="2022-06-15T15:59:00Z"/>
          <w:rFonts w:asciiTheme="minorHAnsi" w:hAnsiTheme="minorHAnsi" w:cstheme="minorBidi"/>
          <w:sz w:val="22"/>
          <w:szCs w:val="22"/>
          <w:lang w:eastAsia="en-GB"/>
        </w:rPr>
      </w:pPr>
      <w:ins w:id="700" w:author="MCC" w:date="2022-06-15T15:59:00Z">
        <w:r>
          <w:t>6.5</w:t>
        </w:r>
        <w:r>
          <w:rPr>
            <w:rFonts w:asciiTheme="minorHAnsi" w:hAnsiTheme="minorHAnsi" w:cstheme="minorBidi"/>
            <w:sz w:val="22"/>
            <w:szCs w:val="22"/>
            <w:lang w:eastAsia="en-GB"/>
          </w:rPr>
          <w:tab/>
        </w:r>
        <w:r>
          <w:t>Transmitted signal quality</w:t>
        </w:r>
        <w:r>
          <w:tab/>
        </w:r>
        <w:r>
          <w:fldChar w:fldCharType="begin"/>
        </w:r>
        <w:r>
          <w:instrText xml:space="preserve"> PAGEREF _Toc106201351 \h </w:instrText>
        </w:r>
      </w:ins>
      <w:ins w:id="701" w:author="MCC" w:date="2022-06-15T16:01:00Z"/>
      <w:r>
        <w:fldChar w:fldCharType="separate"/>
      </w:r>
      <w:ins w:id="702" w:author="MCC" w:date="2022-06-15T16:01:00Z">
        <w:r>
          <w:t>74</w:t>
        </w:r>
      </w:ins>
      <w:ins w:id="703" w:author="MCC" w:date="2022-06-15T15:59:00Z">
        <w:r>
          <w:fldChar w:fldCharType="end"/>
        </w:r>
      </w:ins>
    </w:p>
    <w:p w14:paraId="6D6D73EE" w14:textId="7BDF9613" w:rsidR="002C2D36" w:rsidRDefault="002C2D36">
      <w:pPr>
        <w:pStyle w:val="TOC3"/>
        <w:rPr>
          <w:ins w:id="704" w:author="MCC" w:date="2022-06-15T15:59:00Z"/>
          <w:rFonts w:asciiTheme="minorHAnsi" w:hAnsiTheme="minorHAnsi" w:cstheme="minorBidi"/>
          <w:sz w:val="22"/>
          <w:szCs w:val="22"/>
          <w:lang w:eastAsia="en-GB"/>
        </w:rPr>
      </w:pPr>
      <w:ins w:id="705" w:author="MCC" w:date="2022-06-15T15:59:00Z">
        <w:r>
          <w:t>6.5.1</w:t>
        </w:r>
        <w:r>
          <w:rPr>
            <w:rFonts w:asciiTheme="minorHAnsi" w:hAnsiTheme="minorHAnsi" w:cstheme="minorBidi"/>
            <w:sz w:val="22"/>
            <w:szCs w:val="22"/>
            <w:lang w:eastAsia="en-GB"/>
          </w:rPr>
          <w:tab/>
        </w:r>
        <w:r>
          <w:t>General</w:t>
        </w:r>
        <w:r>
          <w:tab/>
        </w:r>
        <w:r>
          <w:fldChar w:fldCharType="begin"/>
        </w:r>
        <w:r>
          <w:instrText xml:space="preserve"> PAGEREF _Toc106201352 \h </w:instrText>
        </w:r>
      </w:ins>
      <w:ins w:id="706" w:author="MCC" w:date="2022-06-15T16:01:00Z"/>
      <w:r>
        <w:fldChar w:fldCharType="separate"/>
      </w:r>
      <w:ins w:id="707" w:author="MCC" w:date="2022-06-15T16:01:00Z">
        <w:r>
          <w:t>74</w:t>
        </w:r>
      </w:ins>
      <w:ins w:id="708" w:author="MCC" w:date="2022-06-15T15:59:00Z">
        <w:r>
          <w:fldChar w:fldCharType="end"/>
        </w:r>
      </w:ins>
    </w:p>
    <w:p w14:paraId="1B05666D" w14:textId="3EDADBEF" w:rsidR="002C2D36" w:rsidRDefault="002C2D36">
      <w:pPr>
        <w:pStyle w:val="TOC3"/>
        <w:rPr>
          <w:ins w:id="709" w:author="MCC" w:date="2022-06-15T15:59:00Z"/>
          <w:rFonts w:asciiTheme="minorHAnsi" w:hAnsiTheme="minorHAnsi" w:cstheme="minorBidi"/>
          <w:sz w:val="22"/>
          <w:szCs w:val="22"/>
          <w:lang w:eastAsia="en-GB"/>
        </w:rPr>
      </w:pPr>
      <w:ins w:id="710" w:author="MCC" w:date="2022-06-15T15:59:00Z">
        <w:r>
          <w:t>6.5.2</w:t>
        </w:r>
        <w:r>
          <w:rPr>
            <w:rFonts w:asciiTheme="minorHAnsi" w:hAnsiTheme="minorHAnsi" w:cstheme="minorBidi"/>
            <w:sz w:val="22"/>
            <w:szCs w:val="22"/>
            <w:lang w:eastAsia="en-GB"/>
          </w:rPr>
          <w:tab/>
        </w:r>
        <w:r>
          <w:t>Frequency error</w:t>
        </w:r>
        <w:r>
          <w:tab/>
        </w:r>
        <w:r>
          <w:fldChar w:fldCharType="begin"/>
        </w:r>
        <w:r>
          <w:instrText xml:space="preserve"> PAGEREF _Toc106201353 \h </w:instrText>
        </w:r>
      </w:ins>
      <w:ins w:id="711" w:author="MCC" w:date="2022-06-15T16:01:00Z"/>
      <w:r>
        <w:fldChar w:fldCharType="separate"/>
      </w:r>
      <w:ins w:id="712" w:author="MCC" w:date="2022-06-15T16:01:00Z">
        <w:r>
          <w:t>75</w:t>
        </w:r>
      </w:ins>
      <w:ins w:id="713" w:author="MCC" w:date="2022-06-15T15:59:00Z">
        <w:r>
          <w:fldChar w:fldCharType="end"/>
        </w:r>
      </w:ins>
    </w:p>
    <w:p w14:paraId="39372BE7" w14:textId="4AE55C52" w:rsidR="002C2D36" w:rsidRDefault="002C2D36">
      <w:pPr>
        <w:pStyle w:val="TOC4"/>
        <w:rPr>
          <w:ins w:id="714" w:author="MCC" w:date="2022-06-15T15:59:00Z"/>
          <w:rFonts w:asciiTheme="minorHAnsi" w:hAnsiTheme="minorHAnsi" w:cstheme="minorBidi"/>
          <w:sz w:val="22"/>
          <w:szCs w:val="22"/>
          <w:lang w:eastAsia="en-GB"/>
        </w:rPr>
      </w:pPr>
      <w:ins w:id="715" w:author="MCC" w:date="2022-06-15T15:59:00Z">
        <w:r>
          <w:t>6.5.2.1</w:t>
        </w:r>
        <w:r>
          <w:rPr>
            <w:rFonts w:asciiTheme="minorHAnsi" w:hAnsiTheme="minorHAnsi" w:cstheme="minorBidi"/>
            <w:sz w:val="22"/>
            <w:szCs w:val="22"/>
            <w:lang w:eastAsia="en-GB"/>
          </w:rPr>
          <w:tab/>
        </w:r>
        <w:r>
          <w:t>Definition and applicability</w:t>
        </w:r>
        <w:r>
          <w:tab/>
        </w:r>
        <w:r>
          <w:fldChar w:fldCharType="begin"/>
        </w:r>
        <w:r>
          <w:instrText xml:space="preserve"> PAGEREF _Toc106201354 \h </w:instrText>
        </w:r>
      </w:ins>
      <w:ins w:id="716" w:author="MCC" w:date="2022-06-15T16:01:00Z"/>
      <w:r>
        <w:fldChar w:fldCharType="separate"/>
      </w:r>
      <w:ins w:id="717" w:author="MCC" w:date="2022-06-15T16:01:00Z">
        <w:r>
          <w:t>75</w:t>
        </w:r>
      </w:ins>
      <w:ins w:id="718" w:author="MCC" w:date="2022-06-15T15:59:00Z">
        <w:r>
          <w:fldChar w:fldCharType="end"/>
        </w:r>
      </w:ins>
    </w:p>
    <w:p w14:paraId="149C21A0" w14:textId="2EFA3516" w:rsidR="002C2D36" w:rsidRDefault="002C2D36">
      <w:pPr>
        <w:pStyle w:val="TOC4"/>
        <w:rPr>
          <w:ins w:id="719" w:author="MCC" w:date="2022-06-15T15:59:00Z"/>
          <w:rFonts w:asciiTheme="minorHAnsi" w:hAnsiTheme="minorHAnsi" w:cstheme="minorBidi"/>
          <w:sz w:val="22"/>
          <w:szCs w:val="22"/>
          <w:lang w:eastAsia="en-GB"/>
        </w:rPr>
      </w:pPr>
      <w:ins w:id="720" w:author="MCC" w:date="2022-06-15T15:59:00Z">
        <w:r>
          <w:t>6.5.2.2</w:t>
        </w:r>
        <w:r>
          <w:rPr>
            <w:rFonts w:asciiTheme="minorHAnsi" w:hAnsiTheme="minorHAnsi" w:cstheme="minorBidi"/>
            <w:sz w:val="22"/>
            <w:szCs w:val="22"/>
            <w:lang w:eastAsia="en-GB"/>
          </w:rPr>
          <w:tab/>
        </w:r>
        <w:r>
          <w:t>Minimum Requirement</w:t>
        </w:r>
        <w:r>
          <w:tab/>
        </w:r>
        <w:r>
          <w:fldChar w:fldCharType="begin"/>
        </w:r>
        <w:r>
          <w:instrText xml:space="preserve"> PAGEREF _Toc106201355 \h </w:instrText>
        </w:r>
      </w:ins>
      <w:ins w:id="721" w:author="MCC" w:date="2022-06-15T16:01:00Z"/>
      <w:r>
        <w:fldChar w:fldCharType="separate"/>
      </w:r>
      <w:ins w:id="722" w:author="MCC" w:date="2022-06-15T16:01:00Z">
        <w:r>
          <w:t>75</w:t>
        </w:r>
      </w:ins>
      <w:ins w:id="723" w:author="MCC" w:date="2022-06-15T15:59:00Z">
        <w:r>
          <w:fldChar w:fldCharType="end"/>
        </w:r>
      </w:ins>
    </w:p>
    <w:p w14:paraId="44C2AF65" w14:textId="2F55C30A" w:rsidR="002C2D36" w:rsidRDefault="002C2D36">
      <w:pPr>
        <w:pStyle w:val="TOC4"/>
        <w:rPr>
          <w:ins w:id="724" w:author="MCC" w:date="2022-06-15T15:59:00Z"/>
          <w:rFonts w:asciiTheme="minorHAnsi" w:hAnsiTheme="minorHAnsi" w:cstheme="minorBidi"/>
          <w:sz w:val="22"/>
          <w:szCs w:val="22"/>
          <w:lang w:eastAsia="en-GB"/>
        </w:rPr>
      </w:pPr>
      <w:ins w:id="725" w:author="MCC" w:date="2022-06-15T15:59:00Z">
        <w:r>
          <w:t>6.5.2.3</w:t>
        </w:r>
        <w:r>
          <w:rPr>
            <w:rFonts w:asciiTheme="minorHAnsi" w:hAnsiTheme="minorHAnsi" w:cstheme="minorBidi"/>
            <w:sz w:val="22"/>
            <w:szCs w:val="22"/>
            <w:lang w:eastAsia="en-GB"/>
          </w:rPr>
          <w:tab/>
        </w:r>
        <w:r>
          <w:t>Test purpose</w:t>
        </w:r>
        <w:r>
          <w:tab/>
        </w:r>
        <w:r>
          <w:fldChar w:fldCharType="begin"/>
        </w:r>
        <w:r>
          <w:instrText xml:space="preserve"> PAGEREF _Toc106201356 \h </w:instrText>
        </w:r>
      </w:ins>
      <w:ins w:id="726" w:author="MCC" w:date="2022-06-15T16:01:00Z"/>
      <w:r>
        <w:fldChar w:fldCharType="separate"/>
      </w:r>
      <w:ins w:id="727" w:author="MCC" w:date="2022-06-15T16:01:00Z">
        <w:r>
          <w:t>75</w:t>
        </w:r>
      </w:ins>
      <w:ins w:id="728" w:author="MCC" w:date="2022-06-15T15:59:00Z">
        <w:r>
          <w:fldChar w:fldCharType="end"/>
        </w:r>
      </w:ins>
    </w:p>
    <w:p w14:paraId="7BCF9F56" w14:textId="56FEAD68" w:rsidR="002C2D36" w:rsidRDefault="002C2D36">
      <w:pPr>
        <w:pStyle w:val="TOC4"/>
        <w:rPr>
          <w:ins w:id="729" w:author="MCC" w:date="2022-06-15T15:59:00Z"/>
          <w:rFonts w:asciiTheme="minorHAnsi" w:hAnsiTheme="minorHAnsi" w:cstheme="minorBidi"/>
          <w:sz w:val="22"/>
          <w:szCs w:val="22"/>
          <w:lang w:eastAsia="en-GB"/>
        </w:rPr>
      </w:pPr>
      <w:ins w:id="730" w:author="MCC" w:date="2022-06-15T15:59:00Z">
        <w:r>
          <w:t>6.5.2.4</w:t>
        </w:r>
        <w:r>
          <w:rPr>
            <w:rFonts w:asciiTheme="minorHAnsi" w:hAnsiTheme="minorHAnsi" w:cstheme="minorBidi"/>
            <w:sz w:val="22"/>
            <w:szCs w:val="22"/>
            <w:lang w:eastAsia="en-GB"/>
          </w:rPr>
          <w:tab/>
        </w:r>
        <w:r>
          <w:t>Method of test</w:t>
        </w:r>
        <w:r>
          <w:tab/>
        </w:r>
        <w:r>
          <w:fldChar w:fldCharType="begin"/>
        </w:r>
        <w:r>
          <w:instrText xml:space="preserve"> PAGEREF _Toc106201357 \h </w:instrText>
        </w:r>
      </w:ins>
      <w:ins w:id="731" w:author="MCC" w:date="2022-06-15T16:01:00Z"/>
      <w:r>
        <w:fldChar w:fldCharType="separate"/>
      </w:r>
      <w:ins w:id="732" w:author="MCC" w:date="2022-06-15T16:01:00Z">
        <w:r>
          <w:t>75</w:t>
        </w:r>
      </w:ins>
      <w:ins w:id="733" w:author="MCC" w:date="2022-06-15T15:59:00Z">
        <w:r>
          <w:fldChar w:fldCharType="end"/>
        </w:r>
      </w:ins>
    </w:p>
    <w:p w14:paraId="6720AACA" w14:textId="0A3F4E54" w:rsidR="002C2D36" w:rsidRDefault="002C2D36">
      <w:pPr>
        <w:pStyle w:val="TOC4"/>
        <w:rPr>
          <w:ins w:id="734" w:author="MCC" w:date="2022-06-15T15:59:00Z"/>
          <w:rFonts w:asciiTheme="minorHAnsi" w:hAnsiTheme="minorHAnsi" w:cstheme="minorBidi"/>
          <w:sz w:val="22"/>
          <w:szCs w:val="22"/>
          <w:lang w:eastAsia="en-GB"/>
        </w:rPr>
      </w:pPr>
      <w:ins w:id="735" w:author="MCC" w:date="2022-06-15T15:59:00Z">
        <w:r>
          <w:t>6.5.2.5</w:t>
        </w:r>
        <w:r>
          <w:rPr>
            <w:rFonts w:asciiTheme="minorHAnsi" w:hAnsiTheme="minorHAnsi" w:cstheme="minorBidi"/>
            <w:sz w:val="22"/>
            <w:szCs w:val="22"/>
            <w:lang w:eastAsia="en-GB"/>
          </w:rPr>
          <w:tab/>
        </w:r>
        <w:r>
          <w:t>Test Requirements</w:t>
        </w:r>
        <w:r>
          <w:tab/>
        </w:r>
        <w:r>
          <w:fldChar w:fldCharType="begin"/>
        </w:r>
        <w:r>
          <w:instrText xml:space="preserve"> PAGEREF _Toc106201358 \h </w:instrText>
        </w:r>
      </w:ins>
      <w:ins w:id="736" w:author="MCC" w:date="2022-06-15T16:01:00Z"/>
      <w:r>
        <w:fldChar w:fldCharType="separate"/>
      </w:r>
      <w:ins w:id="737" w:author="MCC" w:date="2022-06-15T16:01:00Z">
        <w:r>
          <w:t>75</w:t>
        </w:r>
      </w:ins>
      <w:ins w:id="738" w:author="MCC" w:date="2022-06-15T15:59:00Z">
        <w:r>
          <w:fldChar w:fldCharType="end"/>
        </w:r>
      </w:ins>
    </w:p>
    <w:p w14:paraId="6B44EDA8" w14:textId="4B6B50B9" w:rsidR="002C2D36" w:rsidRDefault="002C2D36">
      <w:pPr>
        <w:pStyle w:val="TOC3"/>
        <w:rPr>
          <w:ins w:id="739" w:author="MCC" w:date="2022-06-15T15:59:00Z"/>
          <w:rFonts w:asciiTheme="minorHAnsi" w:hAnsiTheme="minorHAnsi" w:cstheme="minorBidi"/>
          <w:sz w:val="22"/>
          <w:szCs w:val="22"/>
          <w:lang w:eastAsia="en-GB"/>
        </w:rPr>
      </w:pPr>
      <w:ins w:id="740" w:author="MCC" w:date="2022-06-15T15:59:00Z">
        <w:r>
          <w:t>6.5.3</w:t>
        </w:r>
        <w:r>
          <w:rPr>
            <w:rFonts w:asciiTheme="minorHAnsi" w:hAnsiTheme="minorHAnsi" w:cstheme="minorBidi"/>
            <w:sz w:val="22"/>
            <w:szCs w:val="22"/>
            <w:lang w:eastAsia="en-GB"/>
          </w:rPr>
          <w:tab/>
        </w:r>
        <w:r>
          <w:t>Modulation quality</w:t>
        </w:r>
        <w:r>
          <w:tab/>
        </w:r>
        <w:r>
          <w:fldChar w:fldCharType="begin"/>
        </w:r>
        <w:r>
          <w:instrText xml:space="preserve"> PAGEREF _Toc106201359 \h </w:instrText>
        </w:r>
      </w:ins>
      <w:ins w:id="741" w:author="MCC" w:date="2022-06-15T16:01:00Z"/>
      <w:r>
        <w:fldChar w:fldCharType="separate"/>
      </w:r>
      <w:ins w:id="742" w:author="MCC" w:date="2022-06-15T16:01:00Z">
        <w:r>
          <w:t>75</w:t>
        </w:r>
      </w:ins>
      <w:ins w:id="743" w:author="MCC" w:date="2022-06-15T15:59:00Z">
        <w:r>
          <w:fldChar w:fldCharType="end"/>
        </w:r>
      </w:ins>
    </w:p>
    <w:p w14:paraId="4E5E43E9" w14:textId="171D3586" w:rsidR="002C2D36" w:rsidRDefault="002C2D36">
      <w:pPr>
        <w:pStyle w:val="TOC4"/>
        <w:rPr>
          <w:ins w:id="744" w:author="MCC" w:date="2022-06-15T15:59:00Z"/>
          <w:rFonts w:asciiTheme="minorHAnsi" w:hAnsiTheme="minorHAnsi" w:cstheme="minorBidi"/>
          <w:sz w:val="22"/>
          <w:szCs w:val="22"/>
          <w:lang w:eastAsia="en-GB"/>
        </w:rPr>
      </w:pPr>
      <w:ins w:id="745" w:author="MCC" w:date="2022-06-15T15:59:00Z">
        <w:r>
          <w:t>6.5.3.1</w:t>
        </w:r>
        <w:r>
          <w:rPr>
            <w:rFonts w:asciiTheme="minorHAnsi" w:hAnsiTheme="minorHAnsi" w:cstheme="minorBidi"/>
            <w:sz w:val="22"/>
            <w:szCs w:val="22"/>
            <w:lang w:eastAsia="en-GB"/>
          </w:rPr>
          <w:tab/>
        </w:r>
        <w:r>
          <w:t>Definition and applicability</w:t>
        </w:r>
        <w:r>
          <w:tab/>
        </w:r>
        <w:r>
          <w:fldChar w:fldCharType="begin"/>
        </w:r>
        <w:r>
          <w:instrText xml:space="preserve"> PAGEREF _Toc106201360 \h </w:instrText>
        </w:r>
      </w:ins>
      <w:ins w:id="746" w:author="MCC" w:date="2022-06-15T16:01:00Z"/>
      <w:r>
        <w:fldChar w:fldCharType="separate"/>
      </w:r>
      <w:ins w:id="747" w:author="MCC" w:date="2022-06-15T16:01:00Z">
        <w:r>
          <w:t>75</w:t>
        </w:r>
      </w:ins>
      <w:ins w:id="748" w:author="MCC" w:date="2022-06-15T15:59:00Z">
        <w:r>
          <w:fldChar w:fldCharType="end"/>
        </w:r>
      </w:ins>
    </w:p>
    <w:p w14:paraId="1160217B" w14:textId="05C8A834" w:rsidR="002C2D36" w:rsidRDefault="002C2D36">
      <w:pPr>
        <w:pStyle w:val="TOC4"/>
        <w:rPr>
          <w:ins w:id="749" w:author="MCC" w:date="2022-06-15T15:59:00Z"/>
          <w:rFonts w:asciiTheme="minorHAnsi" w:hAnsiTheme="minorHAnsi" w:cstheme="minorBidi"/>
          <w:sz w:val="22"/>
          <w:szCs w:val="22"/>
          <w:lang w:eastAsia="en-GB"/>
        </w:rPr>
      </w:pPr>
      <w:ins w:id="750" w:author="MCC" w:date="2022-06-15T15:59:00Z">
        <w:r>
          <w:t>6.5.3.2</w:t>
        </w:r>
        <w:r>
          <w:rPr>
            <w:rFonts w:asciiTheme="minorHAnsi" w:hAnsiTheme="minorHAnsi" w:cstheme="minorBidi"/>
            <w:sz w:val="22"/>
            <w:szCs w:val="22"/>
            <w:lang w:eastAsia="en-GB"/>
          </w:rPr>
          <w:tab/>
        </w:r>
        <w:r>
          <w:t>Minimum Requirement</w:t>
        </w:r>
        <w:r>
          <w:tab/>
        </w:r>
        <w:r>
          <w:fldChar w:fldCharType="begin"/>
        </w:r>
        <w:r>
          <w:instrText xml:space="preserve"> PAGEREF _Toc106201361 \h </w:instrText>
        </w:r>
      </w:ins>
      <w:ins w:id="751" w:author="MCC" w:date="2022-06-15T16:01:00Z"/>
      <w:r>
        <w:fldChar w:fldCharType="separate"/>
      </w:r>
      <w:ins w:id="752" w:author="MCC" w:date="2022-06-15T16:01:00Z">
        <w:r>
          <w:t>75</w:t>
        </w:r>
      </w:ins>
      <w:ins w:id="753" w:author="MCC" w:date="2022-06-15T15:59:00Z">
        <w:r>
          <w:fldChar w:fldCharType="end"/>
        </w:r>
      </w:ins>
    </w:p>
    <w:p w14:paraId="2FF12B60" w14:textId="0CD30C66" w:rsidR="002C2D36" w:rsidRDefault="002C2D36">
      <w:pPr>
        <w:pStyle w:val="TOC4"/>
        <w:rPr>
          <w:ins w:id="754" w:author="MCC" w:date="2022-06-15T15:59:00Z"/>
          <w:rFonts w:asciiTheme="minorHAnsi" w:hAnsiTheme="minorHAnsi" w:cstheme="minorBidi"/>
          <w:sz w:val="22"/>
          <w:szCs w:val="22"/>
          <w:lang w:eastAsia="en-GB"/>
        </w:rPr>
      </w:pPr>
      <w:ins w:id="755" w:author="MCC" w:date="2022-06-15T15:59:00Z">
        <w:r>
          <w:t>6.5.3.3</w:t>
        </w:r>
        <w:r>
          <w:rPr>
            <w:rFonts w:asciiTheme="minorHAnsi" w:hAnsiTheme="minorHAnsi" w:cstheme="minorBidi"/>
            <w:sz w:val="22"/>
            <w:szCs w:val="22"/>
            <w:lang w:eastAsia="en-GB"/>
          </w:rPr>
          <w:tab/>
        </w:r>
        <w:r>
          <w:t>Test purpose</w:t>
        </w:r>
        <w:r>
          <w:tab/>
        </w:r>
        <w:r>
          <w:fldChar w:fldCharType="begin"/>
        </w:r>
        <w:r>
          <w:instrText xml:space="preserve"> PAGEREF _Toc106201362 \h </w:instrText>
        </w:r>
      </w:ins>
      <w:ins w:id="756" w:author="MCC" w:date="2022-06-15T16:01:00Z"/>
      <w:r>
        <w:fldChar w:fldCharType="separate"/>
      </w:r>
      <w:ins w:id="757" w:author="MCC" w:date="2022-06-15T16:01:00Z">
        <w:r>
          <w:t>76</w:t>
        </w:r>
      </w:ins>
      <w:ins w:id="758" w:author="MCC" w:date="2022-06-15T15:59:00Z">
        <w:r>
          <w:fldChar w:fldCharType="end"/>
        </w:r>
      </w:ins>
    </w:p>
    <w:p w14:paraId="5219C47C" w14:textId="7A718215" w:rsidR="002C2D36" w:rsidRDefault="002C2D36">
      <w:pPr>
        <w:pStyle w:val="TOC4"/>
        <w:rPr>
          <w:ins w:id="759" w:author="MCC" w:date="2022-06-15T15:59:00Z"/>
          <w:rFonts w:asciiTheme="minorHAnsi" w:hAnsiTheme="minorHAnsi" w:cstheme="minorBidi"/>
          <w:sz w:val="22"/>
          <w:szCs w:val="22"/>
          <w:lang w:eastAsia="en-GB"/>
        </w:rPr>
      </w:pPr>
      <w:ins w:id="760" w:author="MCC" w:date="2022-06-15T15:59:00Z">
        <w:r>
          <w:t>6.5.3.4</w:t>
        </w:r>
        <w:r>
          <w:rPr>
            <w:rFonts w:asciiTheme="minorHAnsi" w:hAnsiTheme="minorHAnsi" w:cstheme="minorBidi"/>
            <w:sz w:val="22"/>
            <w:szCs w:val="22"/>
            <w:lang w:eastAsia="en-GB"/>
          </w:rPr>
          <w:tab/>
        </w:r>
        <w:r>
          <w:t>Method of test</w:t>
        </w:r>
        <w:r>
          <w:tab/>
        </w:r>
        <w:r>
          <w:fldChar w:fldCharType="begin"/>
        </w:r>
        <w:r>
          <w:instrText xml:space="preserve"> PAGEREF _Toc106201363 \h </w:instrText>
        </w:r>
      </w:ins>
      <w:ins w:id="761" w:author="MCC" w:date="2022-06-15T16:01:00Z"/>
      <w:r>
        <w:fldChar w:fldCharType="separate"/>
      </w:r>
      <w:ins w:id="762" w:author="MCC" w:date="2022-06-15T16:01:00Z">
        <w:r>
          <w:t>76</w:t>
        </w:r>
      </w:ins>
      <w:ins w:id="763" w:author="MCC" w:date="2022-06-15T15:59:00Z">
        <w:r>
          <w:fldChar w:fldCharType="end"/>
        </w:r>
      </w:ins>
    </w:p>
    <w:p w14:paraId="4193B53E" w14:textId="4608731C" w:rsidR="002C2D36" w:rsidRDefault="002C2D36">
      <w:pPr>
        <w:pStyle w:val="TOC5"/>
        <w:rPr>
          <w:ins w:id="764" w:author="MCC" w:date="2022-06-15T15:59:00Z"/>
          <w:rFonts w:asciiTheme="minorHAnsi" w:hAnsiTheme="minorHAnsi" w:cstheme="minorBidi"/>
          <w:sz w:val="22"/>
          <w:szCs w:val="22"/>
          <w:lang w:eastAsia="en-GB"/>
        </w:rPr>
      </w:pPr>
      <w:ins w:id="765" w:author="MCC" w:date="2022-06-15T15:59:00Z">
        <w:r>
          <w:t>6.5.3.4.1</w:t>
        </w:r>
        <w:r>
          <w:rPr>
            <w:rFonts w:asciiTheme="minorHAnsi" w:hAnsiTheme="minorHAnsi" w:cstheme="minorBidi"/>
            <w:sz w:val="22"/>
            <w:szCs w:val="22"/>
            <w:lang w:eastAsia="en-GB"/>
          </w:rPr>
          <w:tab/>
        </w:r>
        <w:r>
          <w:t>Initial conditions</w:t>
        </w:r>
        <w:r>
          <w:tab/>
        </w:r>
        <w:r>
          <w:fldChar w:fldCharType="begin"/>
        </w:r>
        <w:r>
          <w:instrText xml:space="preserve"> PAGEREF _Toc106201364 \h </w:instrText>
        </w:r>
      </w:ins>
      <w:ins w:id="766" w:author="MCC" w:date="2022-06-15T16:01:00Z"/>
      <w:r>
        <w:fldChar w:fldCharType="separate"/>
      </w:r>
      <w:ins w:id="767" w:author="MCC" w:date="2022-06-15T16:01:00Z">
        <w:r>
          <w:t>76</w:t>
        </w:r>
      </w:ins>
      <w:ins w:id="768" w:author="MCC" w:date="2022-06-15T15:59:00Z">
        <w:r>
          <w:fldChar w:fldCharType="end"/>
        </w:r>
      </w:ins>
    </w:p>
    <w:p w14:paraId="5A9CF073" w14:textId="040E0758" w:rsidR="002C2D36" w:rsidRDefault="002C2D36">
      <w:pPr>
        <w:pStyle w:val="TOC5"/>
        <w:rPr>
          <w:ins w:id="769" w:author="MCC" w:date="2022-06-15T15:59:00Z"/>
          <w:rFonts w:asciiTheme="minorHAnsi" w:hAnsiTheme="minorHAnsi" w:cstheme="minorBidi"/>
          <w:sz w:val="22"/>
          <w:szCs w:val="22"/>
          <w:lang w:eastAsia="en-GB"/>
        </w:rPr>
      </w:pPr>
      <w:ins w:id="770" w:author="MCC" w:date="2022-06-15T15:59:00Z">
        <w:r>
          <w:t>6.5.3.4.2</w:t>
        </w:r>
        <w:r>
          <w:rPr>
            <w:rFonts w:asciiTheme="minorHAnsi" w:hAnsiTheme="minorHAnsi" w:cstheme="minorBidi"/>
            <w:sz w:val="22"/>
            <w:szCs w:val="22"/>
            <w:lang w:eastAsia="en-GB"/>
          </w:rPr>
          <w:tab/>
        </w:r>
        <w:r>
          <w:t>Procedure</w:t>
        </w:r>
        <w:r>
          <w:tab/>
        </w:r>
        <w:r>
          <w:fldChar w:fldCharType="begin"/>
        </w:r>
        <w:r>
          <w:instrText xml:space="preserve"> PAGEREF _Toc106201365 \h </w:instrText>
        </w:r>
      </w:ins>
      <w:ins w:id="771" w:author="MCC" w:date="2022-06-15T16:01:00Z"/>
      <w:r>
        <w:fldChar w:fldCharType="separate"/>
      </w:r>
      <w:ins w:id="772" w:author="MCC" w:date="2022-06-15T16:01:00Z">
        <w:r>
          <w:t>76</w:t>
        </w:r>
      </w:ins>
      <w:ins w:id="773" w:author="MCC" w:date="2022-06-15T15:59:00Z">
        <w:r>
          <w:fldChar w:fldCharType="end"/>
        </w:r>
      </w:ins>
    </w:p>
    <w:p w14:paraId="51C15F51" w14:textId="08DD3FE1" w:rsidR="002C2D36" w:rsidRDefault="002C2D36">
      <w:pPr>
        <w:pStyle w:val="TOC4"/>
        <w:rPr>
          <w:ins w:id="774" w:author="MCC" w:date="2022-06-15T15:59:00Z"/>
          <w:rFonts w:asciiTheme="minorHAnsi" w:hAnsiTheme="minorHAnsi" w:cstheme="minorBidi"/>
          <w:sz w:val="22"/>
          <w:szCs w:val="22"/>
          <w:lang w:eastAsia="en-GB"/>
        </w:rPr>
      </w:pPr>
      <w:ins w:id="775" w:author="MCC" w:date="2022-06-15T15:59:00Z">
        <w:r>
          <w:t>6.5.3.5</w:t>
        </w:r>
        <w:r>
          <w:rPr>
            <w:rFonts w:asciiTheme="minorHAnsi" w:hAnsiTheme="minorHAnsi" w:cstheme="minorBidi"/>
            <w:sz w:val="22"/>
            <w:szCs w:val="22"/>
            <w:lang w:eastAsia="en-GB"/>
          </w:rPr>
          <w:tab/>
        </w:r>
        <w:r>
          <w:t>Test requirements</w:t>
        </w:r>
        <w:r>
          <w:tab/>
        </w:r>
        <w:r>
          <w:fldChar w:fldCharType="begin"/>
        </w:r>
        <w:r>
          <w:instrText xml:space="preserve"> PAGEREF _Toc106201366 \h </w:instrText>
        </w:r>
      </w:ins>
      <w:ins w:id="776" w:author="MCC" w:date="2022-06-15T16:01:00Z"/>
      <w:r>
        <w:fldChar w:fldCharType="separate"/>
      </w:r>
      <w:ins w:id="777" w:author="MCC" w:date="2022-06-15T16:01:00Z">
        <w:r>
          <w:t>77</w:t>
        </w:r>
      </w:ins>
      <w:ins w:id="778" w:author="MCC" w:date="2022-06-15T15:59:00Z">
        <w:r>
          <w:fldChar w:fldCharType="end"/>
        </w:r>
      </w:ins>
    </w:p>
    <w:p w14:paraId="027283B7" w14:textId="2EFC1B84" w:rsidR="002C2D36" w:rsidRDefault="002C2D36">
      <w:pPr>
        <w:pStyle w:val="TOC3"/>
        <w:rPr>
          <w:ins w:id="779" w:author="MCC" w:date="2022-06-15T15:59:00Z"/>
          <w:rFonts w:asciiTheme="minorHAnsi" w:hAnsiTheme="minorHAnsi" w:cstheme="minorBidi"/>
          <w:sz w:val="22"/>
          <w:szCs w:val="22"/>
          <w:lang w:eastAsia="en-GB"/>
        </w:rPr>
      </w:pPr>
      <w:ins w:id="780" w:author="MCC" w:date="2022-06-15T15:59:00Z">
        <w:r>
          <w:t>6.5.4</w:t>
        </w:r>
        <w:r>
          <w:rPr>
            <w:rFonts w:asciiTheme="minorHAnsi" w:hAnsiTheme="minorHAnsi" w:cstheme="minorBidi"/>
            <w:sz w:val="22"/>
            <w:szCs w:val="22"/>
            <w:lang w:eastAsia="en-GB"/>
          </w:rPr>
          <w:tab/>
        </w:r>
        <w:r>
          <w:t>Time alignment error</w:t>
        </w:r>
        <w:r>
          <w:tab/>
        </w:r>
        <w:r>
          <w:fldChar w:fldCharType="begin"/>
        </w:r>
        <w:r>
          <w:instrText xml:space="preserve"> PAGEREF _Toc106201367 \h </w:instrText>
        </w:r>
      </w:ins>
      <w:ins w:id="781" w:author="MCC" w:date="2022-06-15T16:01:00Z"/>
      <w:r>
        <w:fldChar w:fldCharType="separate"/>
      </w:r>
      <w:ins w:id="782" w:author="MCC" w:date="2022-06-15T16:01:00Z">
        <w:r>
          <w:t>79</w:t>
        </w:r>
      </w:ins>
      <w:ins w:id="783" w:author="MCC" w:date="2022-06-15T15:59:00Z">
        <w:r>
          <w:fldChar w:fldCharType="end"/>
        </w:r>
      </w:ins>
    </w:p>
    <w:p w14:paraId="7E33BC6C" w14:textId="53CECA77" w:rsidR="002C2D36" w:rsidRDefault="002C2D36">
      <w:pPr>
        <w:pStyle w:val="TOC4"/>
        <w:rPr>
          <w:ins w:id="784" w:author="MCC" w:date="2022-06-15T15:59:00Z"/>
          <w:rFonts w:asciiTheme="minorHAnsi" w:hAnsiTheme="minorHAnsi" w:cstheme="minorBidi"/>
          <w:sz w:val="22"/>
          <w:szCs w:val="22"/>
          <w:lang w:eastAsia="en-GB"/>
        </w:rPr>
      </w:pPr>
      <w:ins w:id="785" w:author="MCC" w:date="2022-06-15T15:59:00Z">
        <w:r>
          <w:t>6.5.4.1</w:t>
        </w:r>
        <w:r>
          <w:rPr>
            <w:rFonts w:asciiTheme="minorHAnsi" w:hAnsiTheme="minorHAnsi" w:cstheme="minorBidi"/>
            <w:sz w:val="22"/>
            <w:szCs w:val="22"/>
            <w:lang w:eastAsia="en-GB"/>
          </w:rPr>
          <w:tab/>
        </w:r>
        <w:r>
          <w:t>Definition and applicability</w:t>
        </w:r>
        <w:r>
          <w:tab/>
        </w:r>
        <w:r>
          <w:fldChar w:fldCharType="begin"/>
        </w:r>
        <w:r>
          <w:instrText xml:space="preserve"> PAGEREF _Toc106201368 \h </w:instrText>
        </w:r>
      </w:ins>
      <w:ins w:id="786" w:author="MCC" w:date="2022-06-15T16:01:00Z"/>
      <w:r>
        <w:fldChar w:fldCharType="separate"/>
      </w:r>
      <w:ins w:id="787" w:author="MCC" w:date="2022-06-15T16:01:00Z">
        <w:r>
          <w:t>79</w:t>
        </w:r>
      </w:ins>
      <w:ins w:id="788" w:author="MCC" w:date="2022-06-15T15:59:00Z">
        <w:r>
          <w:fldChar w:fldCharType="end"/>
        </w:r>
      </w:ins>
    </w:p>
    <w:p w14:paraId="21D07D3D" w14:textId="4591B6F4" w:rsidR="002C2D36" w:rsidRDefault="002C2D36">
      <w:pPr>
        <w:pStyle w:val="TOC4"/>
        <w:rPr>
          <w:ins w:id="789" w:author="MCC" w:date="2022-06-15T15:59:00Z"/>
          <w:rFonts w:asciiTheme="minorHAnsi" w:hAnsiTheme="minorHAnsi" w:cstheme="minorBidi"/>
          <w:sz w:val="22"/>
          <w:szCs w:val="22"/>
          <w:lang w:eastAsia="en-GB"/>
        </w:rPr>
      </w:pPr>
      <w:ins w:id="790" w:author="MCC" w:date="2022-06-15T15:59:00Z">
        <w:r>
          <w:t>6.5.4.2</w:t>
        </w:r>
        <w:r>
          <w:rPr>
            <w:rFonts w:asciiTheme="minorHAnsi" w:hAnsiTheme="minorHAnsi" w:cstheme="minorBidi"/>
            <w:sz w:val="22"/>
            <w:szCs w:val="22"/>
            <w:lang w:eastAsia="en-GB"/>
          </w:rPr>
          <w:tab/>
        </w:r>
        <w:r>
          <w:t>Minimum requirement</w:t>
        </w:r>
        <w:r>
          <w:tab/>
        </w:r>
        <w:r>
          <w:fldChar w:fldCharType="begin"/>
        </w:r>
        <w:r>
          <w:instrText xml:space="preserve"> PAGEREF _Toc106201369 \h </w:instrText>
        </w:r>
      </w:ins>
      <w:ins w:id="791" w:author="MCC" w:date="2022-06-15T16:01:00Z"/>
      <w:r>
        <w:fldChar w:fldCharType="separate"/>
      </w:r>
      <w:ins w:id="792" w:author="MCC" w:date="2022-06-15T16:01:00Z">
        <w:r>
          <w:t>79</w:t>
        </w:r>
      </w:ins>
      <w:ins w:id="793" w:author="MCC" w:date="2022-06-15T15:59:00Z">
        <w:r>
          <w:fldChar w:fldCharType="end"/>
        </w:r>
      </w:ins>
    </w:p>
    <w:p w14:paraId="56615D42" w14:textId="0855341B" w:rsidR="002C2D36" w:rsidRDefault="002C2D36">
      <w:pPr>
        <w:pStyle w:val="TOC4"/>
        <w:rPr>
          <w:ins w:id="794" w:author="MCC" w:date="2022-06-15T15:59:00Z"/>
          <w:rFonts w:asciiTheme="minorHAnsi" w:hAnsiTheme="minorHAnsi" w:cstheme="minorBidi"/>
          <w:sz w:val="22"/>
          <w:szCs w:val="22"/>
          <w:lang w:eastAsia="en-GB"/>
        </w:rPr>
      </w:pPr>
      <w:ins w:id="795" w:author="MCC" w:date="2022-06-15T15:59:00Z">
        <w:r>
          <w:t>6.5.4.3</w:t>
        </w:r>
        <w:r>
          <w:rPr>
            <w:rFonts w:asciiTheme="minorHAnsi" w:hAnsiTheme="minorHAnsi" w:cstheme="minorBidi"/>
            <w:sz w:val="22"/>
            <w:szCs w:val="22"/>
            <w:lang w:eastAsia="en-GB"/>
          </w:rPr>
          <w:tab/>
        </w:r>
        <w:r>
          <w:t>Test purpose</w:t>
        </w:r>
        <w:r>
          <w:tab/>
        </w:r>
        <w:r>
          <w:fldChar w:fldCharType="begin"/>
        </w:r>
        <w:r>
          <w:instrText xml:space="preserve"> PAGEREF _Toc106201370 \h </w:instrText>
        </w:r>
      </w:ins>
      <w:ins w:id="796" w:author="MCC" w:date="2022-06-15T16:01:00Z"/>
      <w:r>
        <w:fldChar w:fldCharType="separate"/>
      </w:r>
      <w:ins w:id="797" w:author="MCC" w:date="2022-06-15T16:01:00Z">
        <w:r>
          <w:t>79</w:t>
        </w:r>
      </w:ins>
      <w:ins w:id="798" w:author="MCC" w:date="2022-06-15T15:59:00Z">
        <w:r>
          <w:fldChar w:fldCharType="end"/>
        </w:r>
      </w:ins>
    </w:p>
    <w:p w14:paraId="70438D7B" w14:textId="12B89BC4" w:rsidR="002C2D36" w:rsidRDefault="002C2D36">
      <w:pPr>
        <w:pStyle w:val="TOC4"/>
        <w:rPr>
          <w:ins w:id="799" w:author="MCC" w:date="2022-06-15T15:59:00Z"/>
          <w:rFonts w:asciiTheme="minorHAnsi" w:hAnsiTheme="minorHAnsi" w:cstheme="minorBidi"/>
          <w:sz w:val="22"/>
          <w:szCs w:val="22"/>
          <w:lang w:eastAsia="en-GB"/>
        </w:rPr>
      </w:pPr>
      <w:ins w:id="800" w:author="MCC" w:date="2022-06-15T15:59:00Z">
        <w:r>
          <w:t>6.5.4.4</w:t>
        </w:r>
        <w:r>
          <w:rPr>
            <w:rFonts w:asciiTheme="minorHAnsi" w:hAnsiTheme="minorHAnsi" w:cstheme="minorBidi"/>
            <w:sz w:val="22"/>
            <w:szCs w:val="22"/>
            <w:lang w:eastAsia="en-GB"/>
          </w:rPr>
          <w:tab/>
        </w:r>
        <w:r>
          <w:t>Method of test</w:t>
        </w:r>
        <w:r>
          <w:tab/>
        </w:r>
        <w:r>
          <w:fldChar w:fldCharType="begin"/>
        </w:r>
        <w:r>
          <w:instrText xml:space="preserve"> PAGEREF _Toc106201371 \h </w:instrText>
        </w:r>
      </w:ins>
      <w:ins w:id="801" w:author="MCC" w:date="2022-06-15T16:01:00Z"/>
      <w:r>
        <w:fldChar w:fldCharType="separate"/>
      </w:r>
      <w:ins w:id="802" w:author="MCC" w:date="2022-06-15T16:01:00Z">
        <w:r>
          <w:t>79</w:t>
        </w:r>
      </w:ins>
      <w:ins w:id="803" w:author="MCC" w:date="2022-06-15T15:59:00Z">
        <w:r>
          <w:fldChar w:fldCharType="end"/>
        </w:r>
      </w:ins>
    </w:p>
    <w:p w14:paraId="6A97A616" w14:textId="3405F356" w:rsidR="002C2D36" w:rsidRDefault="002C2D36">
      <w:pPr>
        <w:pStyle w:val="TOC5"/>
        <w:rPr>
          <w:ins w:id="804" w:author="MCC" w:date="2022-06-15T15:59:00Z"/>
          <w:rFonts w:asciiTheme="minorHAnsi" w:hAnsiTheme="minorHAnsi" w:cstheme="minorBidi"/>
          <w:sz w:val="22"/>
          <w:szCs w:val="22"/>
          <w:lang w:eastAsia="en-GB"/>
        </w:rPr>
      </w:pPr>
      <w:ins w:id="805" w:author="MCC" w:date="2022-06-15T15:59:00Z">
        <w:r>
          <w:t>6.5.4.4.1</w:t>
        </w:r>
        <w:r>
          <w:rPr>
            <w:rFonts w:asciiTheme="minorHAnsi" w:hAnsiTheme="minorHAnsi" w:cstheme="minorBidi"/>
            <w:sz w:val="22"/>
            <w:szCs w:val="22"/>
            <w:lang w:eastAsia="en-GB"/>
          </w:rPr>
          <w:tab/>
        </w:r>
        <w:r>
          <w:t>Initial conditions</w:t>
        </w:r>
        <w:r>
          <w:tab/>
        </w:r>
        <w:r>
          <w:fldChar w:fldCharType="begin"/>
        </w:r>
        <w:r>
          <w:instrText xml:space="preserve"> PAGEREF _Toc106201372 \h </w:instrText>
        </w:r>
      </w:ins>
      <w:ins w:id="806" w:author="MCC" w:date="2022-06-15T16:01:00Z"/>
      <w:r>
        <w:fldChar w:fldCharType="separate"/>
      </w:r>
      <w:ins w:id="807" w:author="MCC" w:date="2022-06-15T16:01:00Z">
        <w:r>
          <w:t>79</w:t>
        </w:r>
      </w:ins>
      <w:ins w:id="808" w:author="MCC" w:date="2022-06-15T15:59:00Z">
        <w:r>
          <w:fldChar w:fldCharType="end"/>
        </w:r>
      </w:ins>
    </w:p>
    <w:p w14:paraId="56CB8450" w14:textId="47DF5F86" w:rsidR="002C2D36" w:rsidRDefault="002C2D36">
      <w:pPr>
        <w:pStyle w:val="TOC5"/>
        <w:rPr>
          <w:ins w:id="809" w:author="MCC" w:date="2022-06-15T15:59:00Z"/>
          <w:rFonts w:asciiTheme="minorHAnsi" w:hAnsiTheme="minorHAnsi" w:cstheme="minorBidi"/>
          <w:sz w:val="22"/>
          <w:szCs w:val="22"/>
          <w:lang w:eastAsia="en-GB"/>
        </w:rPr>
      </w:pPr>
      <w:ins w:id="810" w:author="MCC" w:date="2022-06-15T15:59:00Z">
        <w:r>
          <w:t>6.5.4.4.2</w:t>
        </w:r>
        <w:r>
          <w:rPr>
            <w:rFonts w:asciiTheme="minorHAnsi" w:hAnsiTheme="minorHAnsi" w:cstheme="minorBidi"/>
            <w:sz w:val="22"/>
            <w:szCs w:val="22"/>
            <w:lang w:eastAsia="en-GB"/>
          </w:rPr>
          <w:tab/>
        </w:r>
        <w:r>
          <w:t>Procedure</w:t>
        </w:r>
        <w:r>
          <w:tab/>
        </w:r>
        <w:r>
          <w:fldChar w:fldCharType="begin"/>
        </w:r>
        <w:r>
          <w:instrText xml:space="preserve"> PAGEREF _Toc106201373 \h </w:instrText>
        </w:r>
      </w:ins>
      <w:ins w:id="811" w:author="MCC" w:date="2022-06-15T16:01:00Z"/>
      <w:r>
        <w:fldChar w:fldCharType="separate"/>
      </w:r>
      <w:ins w:id="812" w:author="MCC" w:date="2022-06-15T16:01:00Z">
        <w:r>
          <w:t>79</w:t>
        </w:r>
      </w:ins>
      <w:ins w:id="813" w:author="MCC" w:date="2022-06-15T15:59:00Z">
        <w:r>
          <w:fldChar w:fldCharType="end"/>
        </w:r>
      </w:ins>
    </w:p>
    <w:p w14:paraId="589FE799" w14:textId="437DAC1C" w:rsidR="002C2D36" w:rsidRDefault="002C2D36">
      <w:pPr>
        <w:pStyle w:val="TOC4"/>
        <w:rPr>
          <w:ins w:id="814" w:author="MCC" w:date="2022-06-15T15:59:00Z"/>
          <w:rFonts w:asciiTheme="minorHAnsi" w:hAnsiTheme="minorHAnsi" w:cstheme="minorBidi"/>
          <w:sz w:val="22"/>
          <w:szCs w:val="22"/>
          <w:lang w:eastAsia="en-GB"/>
        </w:rPr>
      </w:pPr>
      <w:ins w:id="815" w:author="MCC" w:date="2022-06-15T15:59:00Z">
        <w:r>
          <w:t>6.5.4.5</w:t>
        </w:r>
        <w:r>
          <w:rPr>
            <w:rFonts w:asciiTheme="minorHAnsi" w:hAnsiTheme="minorHAnsi" w:cstheme="minorBidi"/>
            <w:sz w:val="22"/>
            <w:szCs w:val="22"/>
            <w:lang w:eastAsia="en-GB"/>
          </w:rPr>
          <w:tab/>
        </w:r>
        <w:r>
          <w:t>Test requirement</w:t>
        </w:r>
        <w:r>
          <w:tab/>
        </w:r>
        <w:r>
          <w:fldChar w:fldCharType="begin"/>
        </w:r>
        <w:r>
          <w:instrText xml:space="preserve"> PAGEREF _Toc106201374 \h </w:instrText>
        </w:r>
      </w:ins>
      <w:ins w:id="816" w:author="MCC" w:date="2022-06-15T16:01:00Z"/>
      <w:r>
        <w:fldChar w:fldCharType="separate"/>
      </w:r>
      <w:ins w:id="817" w:author="MCC" w:date="2022-06-15T16:01:00Z">
        <w:r>
          <w:t>80</w:t>
        </w:r>
      </w:ins>
      <w:ins w:id="818" w:author="MCC" w:date="2022-06-15T15:59:00Z">
        <w:r>
          <w:fldChar w:fldCharType="end"/>
        </w:r>
      </w:ins>
    </w:p>
    <w:p w14:paraId="0984C010" w14:textId="78D5393F" w:rsidR="002C2D36" w:rsidRDefault="002C2D36">
      <w:pPr>
        <w:pStyle w:val="TOC2"/>
        <w:rPr>
          <w:ins w:id="819" w:author="MCC" w:date="2022-06-15T15:59:00Z"/>
          <w:rFonts w:asciiTheme="minorHAnsi" w:hAnsiTheme="minorHAnsi" w:cstheme="minorBidi"/>
          <w:sz w:val="22"/>
          <w:szCs w:val="22"/>
          <w:lang w:eastAsia="en-GB"/>
        </w:rPr>
      </w:pPr>
      <w:ins w:id="820" w:author="MCC" w:date="2022-06-15T15:59:00Z">
        <w:r>
          <w:t>6.6</w:t>
        </w:r>
        <w:r>
          <w:rPr>
            <w:rFonts w:asciiTheme="minorHAnsi" w:hAnsiTheme="minorHAnsi" w:cstheme="minorBidi"/>
            <w:sz w:val="22"/>
            <w:szCs w:val="22"/>
            <w:lang w:eastAsia="en-GB"/>
          </w:rPr>
          <w:tab/>
        </w:r>
        <w:r>
          <w:t>Unwanted emissions</w:t>
        </w:r>
        <w:r>
          <w:tab/>
        </w:r>
        <w:r>
          <w:fldChar w:fldCharType="begin"/>
        </w:r>
        <w:r>
          <w:instrText xml:space="preserve"> PAGEREF _Toc106201375 \h </w:instrText>
        </w:r>
      </w:ins>
      <w:ins w:id="821" w:author="MCC" w:date="2022-06-15T16:01:00Z"/>
      <w:r>
        <w:fldChar w:fldCharType="separate"/>
      </w:r>
      <w:ins w:id="822" w:author="MCC" w:date="2022-06-15T16:01:00Z">
        <w:r>
          <w:t>80</w:t>
        </w:r>
      </w:ins>
      <w:ins w:id="823" w:author="MCC" w:date="2022-06-15T15:59:00Z">
        <w:r>
          <w:fldChar w:fldCharType="end"/>
        </w:r>
      </w:ins>
    </w:p>
    <w:p w14:paraId="44C8D35E" w14:textId="2BC2C1D6" w:rsidR="002C2D36" w:rsidRDefault="002C2D36">
      <w:pPr>
        <w:pStyle w:val="TOC3"/>
        <w:rPr>
          <w:ins w:id="824" w:author="MCC" w:date="2022-06-15T15:59:00Z"/>
          <w:rFonts w:asciiTheme="minorHAnsi" w:hAnsiTheme="minorHAnsi" w:cstheme="minorBidi"/>
          <w:sz w:val="22"/>
          <w:szCs w:val="22"/>
          <w:lang w:eastAsia="en-GB"/>
        </w:rPr>
      </w:pPr>
      <w:ins w:id="825" w:author="MCC" w:date="2022-06-15T15:59:00Z">
        <w:r>
          <w:t>6.6.1</w:t>
        </w:r>
        <w:r>
          <w:rPr>
            <w:rFonts w:asciiTheme="minorHAnsi" w:hAnsiTheme="minorHAnsi" w:cstheme="minorBidi"/>
            <w:sz w:val="22"/>
            <w:szCs w:val="22"/>
            <w:lang w:eastAsia="en-GB"/>
          </w:rPr>
          <w:tab/>
        </w:r>
        <w:r>
          <w:t>General</w:t>
        </w:r>
        <w:r>
          <w:tab/>
        </w:r>
        <w:r>
          <w:fldChar w:fldCharType="begin"/>
        </w:r>
        <w:r>
          <w:instrText xml:space="preserve"> PAGEREF _Toc106201376 \h </w:instrText>
        </w:r>
      </w:ins>
      <w:ins w:id="826" w:author="MCC" w:date="2022-06-15T16:01:00Z"/>
      <w:r>
        <w:fldChar w:fldCharType="separate"/>
      </w:r>
      <w:ins w:id="827" w:author="MCC" w:date="2022-06-15T16:01:00Z">
        <w:r>
          <w:t>80</w:t>
        </w:r>
      </w:ins>
      <w:ins w:id="828" w:author="MCC" w:date="2022-06-15T15:59:00Z">
        <w:r>
          <w:fldChar w:fldCharType="end"/>
        </w:r>
      </w:ins>
    </w:p>
    <w:p w14:paraId="6761A7C5" w14:textId="66C5A7FB" w:rsidR="002C2D36" w:rsidRDefault="002C2D36">
      <w:pPr>
        <w:pStyle w:val="TOC3"/>
        <w:rPr>
          <w:ins w:id="829" w:author="MCC" w:date="2022-06-15T15:59:00Z"/>
          <w:rFonts w:asciiTheme="minorHAnsi" w:hAnsiTheme="minorHAnsi" w:cstheme="minorBidi"/>
          <w:sz w:val="22"/>
          <w:szCs w:val="22"/>
          <w:lang w:eastAsia="en-GB"/>
        </w:rPr>
      </w:pPr>
      <w:ins w:id="830" w:author="MCC" w:date="2022-06-15T15:59:00Z">
        <w:r>
          <w:t>6.6.2</w:t>
        </w:r>
        <w:r>
          <w:rPr>
            <w:rFonts w:asciiTheme="minorHAnsi" w:hAnsiTheme="minorHAnsi" w:cstheme="minorBidi"/>
            <w:sz w:val="22"/>
            <w:szCs w:val="22"/>
            <w:lang w:eastAsia="en-GB"/>
          </w:rPr>
          <w:tab/>
        </w:r>
        <w:r>
          <w:t>Occupied bandwidth</w:t>
        </w:r>
        <w:r>
          <w:tab/>
        </w:r>
        <w:r>
          <w:fldChar w:fldCharType="begin"/>
        </w:r>
        <w:r>
          <w:instrText xml:space="preserve"> PAGEREF _Toc106201377 \h </w:instrText>
        </w:r>
      </w:ins>
      <w:ins w:id="831" w:author="MCC" w:date="2022-06-15T16:01:00Z"/>
      <w:r>
        <w:fldChar w:fldCharType="separate"/>
      </w:r>
      <w:ins w:id="832" w:author="MCC" w:date="2022-06-15T16:01:00Z">
        <w:r>
          <w:t>81</w:t>
        </w:r>
      </w:ins>
      <w:ins w:id="833" w:author="MCC" w:date="2022-06-15T15:59:00Z">
        <w:r>
          <w:fldChar w:fldCharType="end"/>
        </w:r>
      </w:ins>
    </w:p>
    <w:p w14:paraId="286E1C9D" w14:textId="4F1EF62C" w:rsidR="002C2D36" w:rsidRDefault="002C2D36">
      <w:pPr>
        <w:pStyle w:val="TOC4"/>
        <w:rPr>
          <w:ins w:id="834" w:author="MCC" w:date="2022-06-15T15:59:00Z"/>
          <w:rFonts w:asciiTheme="minorHAnsi" w:hAnsiTheme="minorHAnsi" w:cstheme="minorBidi"/>
          <w:sz w:val="22"/>
          <w:szCs w:val="22"/>
          <w:lang w:eastAsia="en-GB"/>
        </w:rPr>
      </w:pPr>
      <w:ins w:id="835" w:author="MCC" w:date="2022-06-15T15:59:00Z">
        <w:r w:rsidRPr="00D73A66">
          <w:rPr>
            <w:rFonts w:eastAsia="MS P??" w:cs="v4.2.0"/>
            <w:lang w:eastAsia="zh-CN"/>
          </w:rPr>
          <w:t>6.6.2.1</w:t>
        </w:r>
        <w:r>
          <w:rPr>
            <w:rFonts w:asciiTheme="minorHAnsi" w:hAnsiTheme="minorHAnsi" w:cstheme="minorBidi"/>
            <w:sz w:val="22"/>
            <w:szCs w:val="22"/>
            <w:lang w:eastAsia="en-GB"/>
          </w:rPr>
          <w:tab/>
        </w:r>
        <w:r w:rsidRPr="00D73A66">
          <w:rPr>
            <w:rFonts w:eastAsia="MS P??" w:cs="v4.2.0"/>
            <w:lang w:eastAsia="zh-CN"/>
          </w:rPr>
          <w:t>Definition and applicability</w:t>
        </w:r>
        <w:r>
          <w:tab/>
        </w:r>
        <w:r>
          <w:fldChar w:fldCharType="begin"/>
        </w:r>
        <w:r>
          <w:instrText xml:space="preserve"> PAGEREF _Toc106201378 \h </w:instrText>
        </w:r>
      </w:ins>
      <w:ins w:id="836" w:author="MCC" w:date="2022-06-15T16:01:00Z"/>
      <w:r>
        <w:fldChar w:fldCharType="separate"/>
      </w:r>
      <w:ins w:id="837" w:author="MCC" w:date="2022-06-15T16:01:00Z">
        <w:r>
          <w:t>81</w:t>
        </w:r>
      </w:ins>
      <w:ins w:id="838" w:author="MCC" w:date="2022-06-15T15:59:00Z">
        <w:r>
          <w:fldChar w:fldCharType="end"/>
        </w:r>
      </w:ins>
    </w:p>
    <w:p w14:paraId="234C8A07" w14:textId="7E022A63" w:rsidR="002C2D36" w:rsidRDefault="002C2D36">
      <w:pPr>
        <w:pStyle w:val="TOC4"/>
        <w:rPr>
          <w:ins w:id="839" w:author="MCC" w:date="2022-06-15T15:59:00Z"/>
          <w:rFonts w:asciiTheme="minorHAnsi" w:hAnsiTheme="minorHAnsi" w:cstheme="minorBidi"/>
          <w:sz w:val="22"/>
          <w:szCs w:val="22"/>
          <w:lang w:eastAsia="en-GB"/>
        </w:rPr>
      </w:pPr>
      <w:ins w:id="840" w:author="MCC" w:date="2022-06-15T15:59:00Z">
        <w:r w:rsidRPr="00D73A66">
          <w:rPr>
            <w:rFonts w:eastAsia="MS P??" w:cs="v4.2.0"/>
            <w:lang w:eastAsia="zh-CN"/>
          </w:rPr>
          <w:t>6.6.2.2</w:t>
        </w:r>
        <w:r>
          <w:rPr>
            <w:rFonts w:asciiTheme="minorHAnsi" w:hAnsiTheme="minorHAnsi" w:cstheme="minorBidi"/>
            <w:sz w:val="22"/>
            <w:szCs w:val="22"/>
            <w:lang w:eastAsia="en-GB"/>
          </w:rPr>
          <w:tab/>
        </w:r>
        <w:r w:rsidRPr="00D73A66">
          <w:rPr>
            <w:rFonts w:eastAsia="MS P??" w:cs="v4.2.0"/>
            <w:lang w:eastAsia="zh-CN"/>
          </w:rPr>
          <w:t>Minimum Requirements</w:t>
        </w:r>
        <w:r>
          <w:tab/>
        </w:r>
        <w:r>
          <w:fldChar w:fldCharType="begin"/>
        </w:r>
        <w:r>
          <w:instrText xml:space="preserve"> PAGEREF _Toc106201379 \h </w:instrText>
        </w:r>
      </w:ins>
      <w:ins w:id="841" w:author="MCC" w:date="2022-06-15T16:01:00Z"/>
      <w:r>
        <w:fldChar w:fldCharType="separate"/>
      </w:r>
      <w:ins w:id="842" w:author="MCC" w:date="2022-06-15T16:01:00Z">
        <w:r>
          <w:t>81</w:t>
        </w:r>
      </w:ins>
      <w:ins w:id="843" w:author="MCC" w:date="2022-06-15T15:59:00Z">
        <w:r>
          <w:fldChar w:fldCharType="end"/>
        </w:r>
      </w:ins>
    </w:p>
    <w:p w14:paraId="4A5803F6" w14:textId="4898718E" w:rsidR="002C2D36" w:rsidRDefault="002C2D36">
      <w:pPr>
        <w:pStyle w:val="TOC4"/>
        <w:rPr>
          <w:ins w:id="844" w:author="MCC" w:date="2022-06-15T15:59:00Z"/>
          <w:rFonts w:asciiTheme="minorHAnsi" w:hAnsiTheme="minorHAnsi" w:cstheme="minorBidi"/>
          <w:sz w:val="22"/>
          <w:szCs w:val="22"/>
          <w:lang w:eastAsia="en-GB"/>
        </w:rPr>
      </w:pPr>
      <w:ins w:id="845" w:author="MCC" w:date="2022-06-15T15:59:00Z">
        <w:r w:rsidRPr="00D73A66">
          <w:rPr>
            <w:rFonts w:cs="v4.2.0"/>
            <w:lang w:eastAsia="zh-CN"/>
          </w:rPr>
          <w:t>6.6.2.3</w:t>
        </w:r>
        <w:r>
          <w:rPr>
            <w:rFonts w:asciiTheme="minorHAnsi" w:hAnsiTheme="minorHAnsi" w:cstheme="minorBidi"/>
            <w:sz w:val="22"/>
            <w:szCs w:val="22"/>
            <w:lang w:eastAsia="en-GB"/>
          </w:rPr>
          <w:tab/>
        </w:r>
        <w:r w:rsidRPr="00D73A66">
          <w:rPr>
            <w:rFonts w:cs="v4.2.0"/>
            <w:lang w:eastAsia="zh-CN"/>
          </w:rPr>
          <w:t>Test purpose</w:t>
        </w:r>
        <w:r>
          <w:tab/>
        </w:r>
        <w:r>
          <w:fldChar w:fldCharType="begin"/>
        </w:r>
        <w:r>
          <w:instrText xml:space="preserve"> PAGEREF _Toc106201380 \h </w:instrText>
        </w:r>
      </w:ins>
      <w:ins w:id="846" w:author="MCC" w:date="2022-06-15T16:01:00Z"/>
      <w:r>
        <w:fldChar w:fldCharType="separate"/>
      </w:r>
      <w:ins w:id="847" w:author="MCC" w:date="2022-06-15T16:01:00Z">
        <w:r>
          <w:t>81</w:t>
        </w:r>
      </w:ins>
      <w:ins w:id="848" w:author="MCC" w:date="2022-06-15T15:59:00Z">
        <w:r>
          <w:fldChar w:fldCharType="end"/>
        </w:r>
      </w:ins>
    </w:p>
    <w:p w14:paraId="2D9CD0E8" w14:textId="48E40515" w:rsidR="002C2D36" w:rsidRDefault="002C2D36">
      <w:pPr>
        <w:pStyle w:val="TOC4"/>
        <w:rPr>
          <w:ins w:id="849" w:author="MCC" w:date="2022-06-15T15:59:00Z"/>
          <w:rFonts w:asciiTheme="minorHAnsi" w:hAnsiTheme="minorHAnsi" w:cstheme="minorBidi"/>
          <w:sz w:val="22"/>
          <w:szCs w:val="22"/>
          <w:lang w:eastAsia="en-GB"/>
        </w:rPr>
      </w:pPr>
      <w:ins w:id="850" w:author="MCC" w:date="2022-06-15T15:59:00Z">
        <w:r w:rsidRPr="00D73A66">
          <w:rPr>
            <w:rFonts w:eastAsia="MS P??" w:cs="v4.2.0"/>
            <w:lang w:eastAsia="zh-CN"/>
          </w:rPr>
          <w:t>6.6.2.4</w:t>
        </w:r>
        <w:r>
          <w:rPr>
            <w:rFonts w:asciiTheme="minorHAnsi" w:hAnsiTheme="minorHAnsi" w:cstheme="minorBidi"/>
            <w:sz w:val="22"/>
            <w:szCs w:val="22"/>
            <w:lang w:eastAsia="en-GB"/>
          </w:rPr>
          <w:tab/>
        </w:r>
        <w:r w:rsidRPr="00D73A66">
          <w:rPr>
            <w:rFonts w:eastAsia="MS P??" w:cs="v4.2.0"/>
            <w:lang w:eastAsia="zh-CN"/>
          </w:rPr>
          <w:t>Method of test</w:t>
        </w:r>
        <w:r>
          <w:tab/>
        </w:r>
        <w:r>
          <w:fldChar w:fldCharType="begin"/>
        </w:r>
        <w:r>
          <w:instrText xml:space="preserve"> PAGEREF _Toc106201381 \h </w:instrText>
        </w:r>
      </w:ins>
      <w:ins w:id="851" w:author="MCC" w:date="2022-06-15T16:01:00Z"/>
      <w:r>
        <w:fldChar w:fldCharType="separate"/>
      </w:r>
      <w:ins w:id="852" w:author="MCC" w:date="2022-06-15T16:01:00Z">
        <w:r>
          <w:t>81</w:t>
        </w:r>
      </w:ins>
      <w:ins w:id="853" w:author="MCC" w:date="2022-06-15T15:59:00Z">
        <w:r>
          <w:fldChar w:fldCharType="end"/>
        </w:r>
      </w:ins>
    </w:p>
    <w:p w14:paraId="74071444" w14:textId="6944703F" w:rsidR="002C2D36" w:rsidRDefault="002C2D36">
      <w:pPr>
        <w:pStyle w:val="TOC5"/>
        <w:rPr>
          <w:ins w:id="854" w:author="MCC" w:date="2022-06-15T15:59:00Z"/>
          <w:rFonts w:asciiTheme="minorHAnsi" w:hAnsiTheme="minorHAnsi" w:cstheme="minorBidi"/>
          <w:sz w:val="22"/>
          <w:szCs w:val="22"/>
          <w:lang w:eastAsia="en-GB"/>
        </w:rPr>
      </w:pPr>
      <w:ins w:id="855" w:author="MCC" w:date="2022-06-15T15:59:00Z">
        <w:r w:rsidRPr="00D73A66">
          <w:rPr>
            <w:rFonts w:cs="v4.2.0"/>
            <w:lang w:eastAsia="zh-CN"/>
          </w:rPr>
          <w:t>6.6.2.4.1</w:t>
        </w:r>
        <w:r>
          <w:rPr>
            <w:rFonts w:asciiTheme="minorHAnsi" w:hAnsiTheme="minorHAnsi" w:cstheme="minorBidi"/>
            <w:sz w:val="22"/>
            <w:szCs w:val="22"/>
            <w:lang w:eastAsia="en-GB"/>
          </w:rPr>
          <w:tab/>
        </w:r>
        <w:r w:rsidRPr="00D73A66">
          <w:rPr>
            <w:rFonts w:cs="v4.2.0"/>
            <w:lang w:eastAsia="zh-CN"/>
          </w:rPr>
          <w:t>Initial conditions</w:t>
        </w:r>
        <w:r>
          <w:tab/>
        </w:r>
        <w:r>
          <w:fldChar w:fldCharType="begin"/>
        </w:r>
        <w:r>
          <w:instrText xml:space="preserve"> PAGEREF _Toc106201382 \h </w:instrText>
        </w:r>
      </w:ins>
      <w:ins w:id="856" w:author="MCC" w:date="2022-06-15T16:01:00Z"/>
      <w:r>
        <w:fldChar w:fldCharType="separate"/>
      </w:r>
      <w:ins w:id="857" w:author="MCC" w:date="2022-06-15T16:01:00Z">
        <w:r>
          <w:t>81</w:t>
        </w:r>
      </w:ins>
      <w:ins w:id="858" w:author="MCC" w:date="2022-06-15T15:59:00Z">
        <w:r>
          <w:fldChar w:fldCharType="end"/>
        </w:r>
      </w:ins>
    </w:p>
    <w:p w14:paraId="4EA1798D" w14:textId="7EF22717" w:rsidR="002C2D36" w:rsidRDefault="002C2D36">
      <w:pPr>
        <w:pStyle w:val="TOC5"/>
        <w:rPr>
          <w:ins w:id="859" w:author="MCC" w:date="2022-06-15T15:59:00Z"/>
          <w:rFonts w:asciiTheme="minorHAnsi" w:hAnsiTheme="minorHAnsi" w:cstheme="minorBidi"/>
          <w:sz w:val="22"/>
          <w:szCs w:val="22"/>
          <w:lang w:eastAsia="en-GB"/>
        </w:rPr>
      </w:pPr>
      <w:ins w:id="860" w:author="MCC" w:date="2022-06-15T15:59:00Z">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_Toc106201383 \h </w:instrText>
        </w:r>
      </w:ins>
      <w:ins w:id="861" w:author="MCC" w:date="2022-06-15T16:01:00Z"/>
      <w:r>
        <w:fldChar w:fldCharType="separate"/>
      </w:r>
      <w:ins w:id="862" w:author="MCC" w:date="2022-06-15T16:01:00Z">
        <w:r>
          <w:t>82</w:t>
        </w:r>
      </w:ins>
      <w:ins w:id="863" w:author="MCC" w:date="2022-06-15T15:59:00Z">
        <w:r>
          <w:fldChar w:fldCharType="end"/>
        </w:r>
      </w:ins>
    </w:p>
    <w:p w14:paraId="23C0F203" w14:textId="1BDEBACF" w:rsidR="002C2D36" w:rsidRDefault="002C2D36">
      <w:pPr>
        <w:pStyle w:val="TOC4"/>
        <w:rPr>
          <w:ins w:id="864" w:author="MCC" w:date="2022-06-15T15:59:00Z"/>
          <w:rFonts w:asciiTheme="minorHAnsi" w:hAnsiTheme="minorHAnsi" w:cstheme="minorBidi"/>
          <w:sz w:val="22"/>
          <w:szCs w:val="22"/>
          <w:lang w:eastAsia="en-GB"/>
        </w:rPr>
      </w:pPr>
      <w:ins w:id="865" w:author="MCC" w:date="2022-06-15T15:59:00Z">
        <w:r w:rsidRPr="00D73A66">
          <w:rPr>
            <w:rFonts w:eastAsia="MS P??" w:cs="v4.2.0"/>
            <w:lang w:eastAsia="zh-CN"/>
          </w:rPr>
          <w:t>6.6.2.5</w:t>
        </w:r>
        <w:r>
          <w:rPr>
            <w:rFonts w:asciiTheme="minorHAnsi" w:hAnsiTheme="minorHAnsi" w:cstheme="minorBidi"/>
            <w:sz w:val="22"/>
            <w:szCs w:val="22"/>
            <w:lang w:eastAsia="en-GB"/>
          </w:rPr>
          <w:tab/>
        </w:r>
        <w:r w:rsidRPr="00D73A66">
          <w:rPr>
            <w:rFonts w:eastAsia="MS P??" w:cs="v4.2.0"/>
            <w:lang w:eastAsia="zh-CN"/>
          </w:rPr>
          <w:t>Test requirements</w:t>
        </w:r>
        <w:r>
          <w:tab/>
        </w:r>
        <w:r>
          <w:fldChar w:fldCharType="begin"/>
        </w:r>
        <w:r>
          <w:instrText xml:space="preserve"> PAGEREF _Toc106201384 \h </w:instrText>
        </w:r>
      </w:ins>
      <w:ins w:id="866" w:author="MCC" w:date="2022-06-15T16:01:00Z"/>
      <w:r>
        <w:fldChar w:fldCharType="separate"/>
      </w:r>
      <w:ins w:id="867" w:author="MCC" w:date="2022-06-15T16:01:00Z">
        <w:r>
          <w:t>83</w:t>
        </w:r>
      </w:ins>
      <w:ins w:id="868" w:author="MCC" w:date="2022-06-15T15:59:00Z">
        <w:r>
          <w:fldChar w:fldCharType="end"/>
        </w:r>
      </w:ins>
    </w:p>
    <w:p w14:paraId="3C11241F" w14:textId="1C96F7FE" w:rsidR="002C2D36" w:rsidRDefault="002C2D36">
      <w:pPr>
        <w:pStyle w:val="TOC3"/>
        <w:rPr>
          <w:ins w:id="869" w:author="MCC" w:date="2022-06-15T15:59:00Z"/>
          <w:rFonts w:asciiTheme="minorHAnsi" w:hAnsiTheme="minorHAnsi" w:cstheme="minorBidi"/>
          <w:sz w:val="22"/>
          <w:szCs w:val="22"/>
          <w:lang w:eastAsia="en-GB"/>
        </w:rPr>
      </w:pPr>
      <w:ins w:id="870" w:author="MCC" w:date="2022-06-15T15:59:00Z">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_Toc106201385 \h </w:instrText>
        </w:r>
      </w:ins>
      <w:ins w:id="871" w:author="MCC" w:date="2022-06-15T16:01:00Z"/>
      <w:r>
        <w:fldChar w:fldCharType="separate"/>
      </w:r>
      <w:ins w:id="872" w:author="MCC" w:date="2022-06-15T16:01:00Z">
        <w:r>
          <w:t>83</w:t>
        </w:r>
      </w:ins>
      <w:ins w:id="873" w:author="MCC" w:date="2022-06-15T15:59:00Z">
        <w:r>
          <w:fldChar w:fldCharType="end"/>
        </w:r>
      </w:ins>
    </w:p>
    <w:p w14:paraId="78A39A97" w14:textId="028005FD" w:rsidR="002C2D36" w:rsidRDefault="002C2D36">
      <w:pPr>
        <w:pStyle w:val="TOC4"/>
        <w:rPr>
          <w:ins w:id="874" w:author="MCC" w:date="2022-06-15T15:59:00Z"/>
          <w:rFonts w:asciiTheme="minorHAnsi" w:hAnsiTheme="minorHAnsi" w:cstheme="minorBidi"/>
          <w:sz w:val="22"/>
          <w:szCs w:val="22"/>
          <w:lang w:eastAsia="en-GB"/>
        </w:rPr>
      </w:pPr>
      <w:ins w:id="875" w:author="MCC" w:date="2022-06-15T15:59:00Z">
        <w:r>
          <w:t>6.6.3.1</w:t>
        </w:r>
        <w:r>
          <w:rPr>
            <w:rFonts w:asciiTheme="minorHAnsi" w:hAnsiTheme="minorHAnsi" w:cstheme="minorBidi"/>
            <w:sz w:val="22"/>
            <w:szCs w:val="22"/>
            <w:lang w:eastAsia="en-GB"/>
          </w:rPr>
          <w:tab/>
        </w:r>
        <w:r>
          <w:t>Definition and applicability</w:t>
        </w:r>
        <w:r>
          <w:tab/>
        </w:r>
        <w:r>
          <w:fldChar w:fldCharType="begin"/>
        </w:r>
        <w:r>
          <w:instrText xml:space="preserve"> PAGEREF _Toc106201386 \h </w:instrText>
        </w:r>
      </w:ins>
      <w:ins w:id="876" w:author="MCC" w:date="2022-06-15T16:01:00Z"/>
      <w:r>
        <w:fldChar w:fldCharType="separate"/>
      </w:r>
      <w:ins w:id="877" w:author="MCC" w:date="2022-06-15T16:01:00Z">
        <w:r>
          <w:t>83</w:t>
        </w:r>
      </w:ins>
      <w:ins w:id="878" w:author="MCC" w:date="2022-06-15T15:59:00Z">
        <w:r>
          <w:fldChar w:fldCharType="end"/>
        </w:r>
      </w:ins>
    </w:p>
    <w:p w14:paraId="376E912F" w14:textId="24084F59" w:rsidR="002C2D36" w:rsidRDefault="002C2D36">
      <w:pPr>
        <w:pStyle w:val="TOC4"/>
        <w:rPr>
          <w:ins w:id="879" w:author="MCC" w:date="2022-06-15T15:59:00Z"/>
          <w:rFonts w:asciiTheme="minorHAnsi" w:hAnsiTheme="minorHAnsi" w:cstheme="minorBidi"/>
          <w:sz w:val="22"/>
          <w:szCs w:val="22"/>
          <w:lang w:eastAsia="en-GB"/>
        </w:rPr>
      </w:pPr>
      <w:ins w:id="880" w:author="MCC" w:date="2022-06-15T15:59:00Z">
        <w:r>
          <w:t>6.6.3.2</w:t>
        </w:r>
        <w:r>
          <w:rPr>
            <w:rFonts w:asciiTheme="minorHAnsi" w:hAnsiTheme="minorHAnsi" w:cstheme="minorBidi"/>
            <w:sz w:val="22"/>
            <w:szCs w:val="22"/>
            <w:lang w:eastAsia="en-GB"/>
          </w:rPr>
          <w:tab/>
        </w:r>
        <w:r>
          <w:t>Minimum requirement</w:t>
        </w:r>
        <w:r>
          <w:tab/>
        </w:r>
        <w:r>
          <w:fldChar w:fldCharType="begin"/>
        </w:r>
        <w:r>
          <w:instrText xml:space="preserve"> PAGEREF _Toc106201387 \h </w:instrText>
        </w:r>
      </w:ins>
      <w:ins w:id="881" w:author="MCC" w:date="2022-06-15T16:01:00Z"/>
      <w:r>
        <w:fldChar w:fldCharType="separate"/>
      </w:r>
      <w:ins w:id="882" w:author="MCC" w:date="2022-06-15T16:01:00Z">
        <w:r>
          <w:t>83</w:t>
        </w:r>
      </w:ins>
      <w:ins w:id="883" w:author="MCC" w:date="2022-06-15T15:59:00Z">
        <w:r>
          <w:fldChar w:fldCharType="end"/>
        </w:r>
      </w:ins>
    </w:p>
    <w:p w14:paraId="27C49B82" w14:textId="409563B7" w:rsidR="002C2D36" w:rsidRDefault="002C2D36">
      <w:pPr>
        <w:pStyle w:val="TOC4"/>
        <w:rPr>
          <w:ins w:id="884" w:author="MCC" w:date="2022-06-15T15:59:00Z"/>
          <w:rFonts w:asciiTheme="minorHAnsi" w:hAnsiTheme="minorHAnsi" w:cstheme="minorBidi"/>
          <w:sz w:val="22"/>
          <w:szCs w:val="22"/>
          <w:lang w:eastAsia="en-GB"/>
        </w:rPr>
      </w:pPr>
      <w:ins w:id="885" w:author="MCC" w:date="2022-06-15T15:59:00Z">
        <w:r>
          <w:t>6.6.3.3</w:t>
        </w:r>
        <w:r>
          <w:rPr>
            <w:rFonts w:asciiTheme="minorHAnsi" w:hAnsiTheme="minorHAnsi" w:cstheme="minorBidi"/>
            <w:sz w:val="22"/>
            <w:szCs w:val="22"/>
            <w:lang w:eastAsia="en-GB"/>
          </w:rPr>
          <w:tab/>
        </w:r>
        <w:r>
          <w:t>Test purpose</w:t>
        </w:r>
        <w:r>
          <w:tab/>
        </w:r>
        <w:r>
          <w:fldChar w:fldCharType="begin"/>
        </w:r>
        <w:r>
          <w:instrText xml:space="preserve"> PAGEREF _Toc106201388 \h </w:instrText>
        </w:r>
      </w:ins>
      <w:ins w:id="886" w:author="MCC" w:date="2022-06-15T16:01:00Z"/>
      <w:r>
        <w:fldChar w:fldCharType="separate"/>
      </w:r>
      <w:ins w:id="887" w:author="MCC" w:date="2022-06-15T16:01:00Z">
        <w:r>
          <w:t>83</w:t>
        </w:r>
      </w:ins>
      <w:ins w:id="888" w:author="MCC" w:date="2022-06-15T15:59:00Z">
        <w:r>
          <w:fldChar w:fldCharType="end"/>
        </w:r>
      </w:ins>
    </w:p>
    <w:p w14:paraId="3C8E7F20" w14:textId="400800ED" w:rsidR="002C2D36" w:rsidRDefault="002C2D36">
      <w:pPr>
        <w:pStyle w:val="TOC4"/>
        <w:rPr>
          <w:ins w:id="889" w:author="MCC" w:date="2022-06-15T15:59:00Z"/>
          <w:rFonts w:asciiTheme="minorHAnsi" w:hAnsiTheme="minorHAnsi" w:cstheme="minorBidi"/>
          <w:sz w:val="22"/>
          <w:szCs w:val="22"/>
          <w:lang w:eastAsia="en-GB"/>
        </w:rPr>
      </w:pPr>
      <w:ins w:id="890" w:author="MCC" w:date="2022-06-15T15:59:00Z">
        <w:r>
          <w:t>6.6.3.4</w:t>
        </w:r>
        <w:r>
          <w:rPr>
            <w:rFonts w:asciiTheme="minorHAnsi" w:hAnsiTheme="minorHAnsi" w:cstheme="minorBidi"/>
            <w:sz w:val="22"/>
            <w:szCs w:val="22"/>
            <w:lang w:eastAsia="en-GB"/>
          </w:rPr>
          <w:tab/>
        </w:r>
        <w:r>
          <w:t>Method of test</w:t>
        </w:r>
        <w:r>
          <w:tab/>
        </w:r>
        <w:r>
          <w:fldChar w:fldCharType="begin"/>
        </w:r>
        <w:r>
          <w:instrText xml:space="preserve"> PAGEREF _Toc106201389 \h </w:instrText>
        </w:r>
      </w:ins>
      <w:ins w:id="891" w:author="MCC" w:date="2022-06-15T16:01:00Z"/>
      <w:r>
        <w:fldChar w:fldCharType="separate"/>
      </w:r>
      <w:ins w:id="892" w:author="MCC" w:date="2022-06-15T16:01:00Z">
        <w:r>
          <w:t>83</w:t>
        </w:r>
      </w:ins>
      <w:ins w:id="893" w:author="MCC" w:date="2022-06-15T15:59:00Z">
        <w:r>
          <w:fldChar w:fldCharType="end"/>
        </w:r>
      </w:ins>
    </w:p>
    <w:p w14:paraId="41AFD19B" w14:textId="10AE00A1" w:rsidR="002C2D36" w:rsidRDefault="002C2D36">
      <w:pPr>
        <w:pStyle w:val="TOC5"/>
        <w:rPr>
          <w:ins w:id="894" w:author="MCC" w:date="2022-06-15T15:59:00Z"/>
          <w:rFonts w:asciiTheme="minorHAnsi" w:hAnsiTheme="minorHAnsi" w:cstheme="minorBidi"/>
          <w:sz w:val="22"/>
          <w:szCs w:val="22"/>
          <w:lang w:eastAsia="en-GB"/>
        </w:rPr>
      </w:pPr>
      <w:ins w:id="895" w:author="MCC" w:date="2022-06-15T15:59:00Z">
        <w:r>
          <w:t>6.6.3.4.1</w:t>
        </w:r>
        <w:r>
          <w:rPr>
            <w:rFonts w:asciiTheme="minorHAnsi" w:hAnsiTheme="minorHAnsi" w:cstheme="minorBidi"/>
            <w:sz w:val="22"/>
            <w:szCs w:val="22"/>
            <w:lang w:eastAsia="en-GB"/>
          </w:rPr>
          <w:tab/>
        </w:r>
        <w:r>
          <w:t>Initial conditions</w:t>
        </w:r>
        <w:r>
          <w:tab/>
        </w:r>
        <w:r>
          <w:fldChar w:fldCharType="begin"/>
        </w:r>
        <w:r>
          <w:instrText xml:space="preserve"> PAGEREF _Toc106201390 \h </w:instrText>
        </w:r>
      </w:ins>
      <w:ins w:id="896" w:author="MCC" w:date="2022-06-15T16:01:00Z"/>
      <w:r>
        <w:fldChar w:fldCharType="separate"/>
      </w:r>
      <w:ins w:id="897" w:author="MCC" w:date="2022-06-15T16:01:00Z">
        <w:r>
          <w:t>83</w:t>
        </w:r>
      </w:ins>
      <w:ins w:id="898" w:author="MCC" w:date="2022-06-15T15:59:00Z">
        <w:r>
          <w:fldChar w:fldCharType="end"/>
        </w:r>
      </w:ins>
    </w:p>
    <w:p w14:paraId="1108FF21" w14:textId="4CCCC367" w:rsidR="002C2D36" w:rsidRDefault="002C2D36">
      <w:pPr>
        <w:pStyle w:val="TOC5"/>
        <w:rPr>
          <w:ins w:id="899" w:author="MCC" w:date="2022-06-15T15:59:00Z"/>
          <w:rFonts w:asciiTheme="minorHAnsi" w:hAnsiTheme="minorHAnsi" w:cstheme="minorBidi"/>
          <w:sz w:val="22"/>
          <w:szCs w:val="22"/>
          <w:lang w:eastAsia="en-GB"/>
        </w:rPr>
      </w:pPr>
      <w:ins w:id="900" w:author="MCC" w:date="2022-06-15T15:59:00Z">
        <w:r>
          <w:t>6.6.3.4.2</w:t>
        </w:r>
        <w:r>
          <w:rPr>
            <w:rFonts w:asciiTheme="minorHAnsi" w:hAnsiTheme="minorHAnsi" w:cstheme="minorBidi"/>
            <w:sz w:val="22"/>
            <w:szCs w:val="22"/>
            <w:lang w:eastAsia="en-GB"/>
          </w:rPr>
          <w:tab/>
        </w:r>
        <w:r>
          <w:t>Procedure</w:t>
        </w:r>
        <w:r>
          <w:tab/>
        </w:r>
        <w:r>
          <w:fldChar w:fldCharType="begin"/>
        </w:r>
        <w:r>
          <w:instrText xml:space="preserve"> PAGEREF _Toc106201391 \h </w:instrText>
        </w:r>
      </w:ins>
      <w:ins w:id="901" w:author="MCC" w:date="2022-06-15T16:01:00Z"/>
      <w:r>
        <w:fldChar w:fldCharType="separate"/>
      </w:r>
      <w:ins w:id="902" w:author="MCC" w:date="2022-06-15T16:01:00Z">
        <w:r>
          <w:t>83</w:t>
        </w:r>
      </w:ins>
      <w:ins w:id="903" w:author="MCC" w:date="2022-06-15T15:59:00Z">
        <w:r>
          <w:fldChar w:fldCharType="end"/>
        </w:r>
      </w:ins>
    </w:p>
    <w:p w14:paraId="213043F8" w14:textId="7781BFF0" w:rsidR="002C2D36" w:rsidRDefault="002C2D36">
      <w:pPr>
        <w:pStyle w:val="TOC4"/>
        <w:rPr>
          <w:ins w:id="904" w:author="MCC" w:date="2022-06-15T15:59:00Z"/>
          <w:rFonts w:asciiTheme="minorHAnsi" w:hAnsiTheme="minorHAnsi" w:cstheme="minorBidi"/>
          <w:sz w:val="22"/>
          <w:szCs w:val="22"/>
          <w:lang w:eastAsia="en-GB"/>
        </w:rPr>
      </w:pPr>
      <w:ins w:id="905" w:author="MCC" w:date="2022-06-15T15:59:00Z">
        <w:r>
          <w:t>6.6.3.5</w:t>
        </w:r>
        <w:r>
          <w:rPr>
            <w:rFonts w:asciiTheme="minorHAnsi" w:hAnsiTheme="minorHAnsi" w:cstheme="minorBidi"/>
            <w:sz w:val="22"/>
            <w:szCs w:val="22"/>
            <w:lang w:eastAsia="en-GB"/>
          </w:rPr>
          <w:tab/>
        </w:r>
        <w:r>
          <w:t>Test requirements</w:t>
        </w:r>
        <w:r>
          <w:tab/>
        </w:r>
        <w:r>
          <w:fldChar w:fldCharType="begin"/>
        </w:r>
        <w:r>
          <w:instrText xml:space="preserve"> PAGEREF _Toc106201392 \h </w:instrText>
        </w:r>
      </w:ins>
      <w:ins w:id="906" w:author="MCC" w:date="2022-06-15T16:01:00Z"/>
      <w:r>
        <w:fldChar w:fldCharType="separate"/>
      </w:r>
      <w:ins w:id="907" w:author="MCC" w:date="2022-06-15T16:01:00Z">
        <w:r>
          <w:t>84</w:t>
        </w:r>
      </w:ins>
      <w:ins w:id="908" w:author="MCC" w:date="2022-06-15T15:59:00Z">
        <w:r>
          <w:fldChar w:fldCharType="end"/>
        </w:r>
      </w:ins>
    </w:p>
    <w:p w14:paraId="53AC56A9" w14:textId="6376BE98" w:rsidR="002C2D36" w:rsidRDefault="002C2D36">
      <w:pPr>
        <w:pStyle w:val="TOC5"/>
        <w:rPr>
          <w:ins w:id="909" w:author="MCC" w:date="2022-06-15T15:59:00Z"/>
          <w:rFonts w:asciiTheme="minorHAnsi" w:hAnsiTheme="minorHAnsi" w:cstheme="minorBidi"/>
          <w:sz w:val="22"/>
          <w:szCs w:val="22"/>
          <w:lang w:eastAsia="en-GB"/>
        </w:rPr>
      </w:pPr>
      <w:ins w:id="910" w:author="MCC" w:date="2022-06-15T15:59:00Z">
        <w:r>
          <w:t>6.6.3.5.1</w:t>
        </w:r>
        <w:r>
          <w:rPr>
            <w:rFonts w:asciiTheme="minorHAnsi" w:hAnsiTheme="minorHAnsi" w:cstheme="minorBidi"/>
            <w:sz w:val="22"/>
            <w:szCs w:val="22"/>
            <w:lang w:eastAsia="en-GB"/>
          </w:rPr>
          <w:tab/>
        </w:r>
        <w:r>
          <w:t>General requirements</w:t>
        </w:r>
        <w:r>
          <w:tab/>
        </w:r>
        <w:r>
          <w:fldChar w:fldCharType="begin"/>
        </w:r>
        <w:r>
          <w:instrText xml:space="preserve"> PAGEREF _Toc106201393 \h </w:instrText>
        </w:r>
      </w:ins>
      <w:ins w:id="911" w:author="MCC" w:date="2022-06-15T16:01:00Z"/>
      <w:r>
        <w:fldChar w:fldCharType="separate"/>
      </w:r>
      <w:ins w:id="912" w:author="MCC" w:date="2022-06-15T16:01:00Z">
        <w:r>
          <w:t>84</w:t>
        </w:r>
      </w:ins>
      <w:ins w:id="913" w:author="MCC" w:date="2022-06-15T15:59:00Z">
        <w:r>
          <w:fldChar w:fldCharType="end"/>
        </w:r>
      </w:ins>
    </w:p>
    <w:p w14:paraId="15857BDF" w14:textId="71EEA7A2" w:rsidR="002C2D36" w:rsidRDefault="002C2D36">
      <w:pPr>
        <w:pStyle w:val="TOC5"/>
        <w:rPr>
          <w:ins w:id="914" w:author="MCC" w:date="2022-06-15T15:59:00Z"/>
          <w:rFonts w:asciiTheme="minorHAnsi" w:hAnsiTheme="minorHAnsi" w:cstheme="minorBidi"/>
          <w:sz w:val="22"/>
          <w:szCs w:val="22"/>
          <w:lang w:eastAsia="en-GB"/>
        </w:rPr>
      </w:pPr>
      <w:ins w:id="915" w:author="MCC" w:date="2022-06-15T15:59:00Z">
        <w:r>
          <w:t>6.6.3.5.2</w:t>
        </w:r>
        <w:r>
          <w:rPr>
            <w:rFonts w:asciiTheme="minorHAnsi" w:hAnsiTheme="minorHAnsi" w:cstheme="minorBidi"/>
            <w:sz w:val="22"/>
            <w:szCs w:val="22"/>
            <w:lang w:eastAsia="en-GB"/>
          </w:rPr>
          <w:tab/>
        </w:r>
        <w:r w:rsidRPr="00D73A66">
          <w:rPr>
            <w:lang w:val="en-US" w:eastAsia="zh-CN"/>
          </w:rPr>
          <w:t>Limits and</w:t>
        </w:r>
        <w:r>
          <w:t xml:space="preserve"> </w:t>
        </w:r>
        <w:r w:rsidRPr="00D73A66">
          <w:rPr>
            <w:i/>
          </w:rPr>
          <w:t>basic limits</w:t>
        </w:r>
        <w:r>
          <w:tab/>
        </w:r>
        <w:r>
          <w:fldChar w:fldCharType="begin"/>
        </w:r>
        <w:r>
          <w:instrText xml:space="preserve"> PAGEREF _Toc106201394 \h </w:instrText>
        </w:r>
      </w:ins>
      <w:ins w:id="916" w:author="MCC" w:date="2022-06-15T16:01:00Z"/>
      <w:r>
        <w:fldChar w:fldCharType="separate"/>
      </w:r>
      <w:ins w:id="917" w:author="MCC" w:date="2022-06-15T16:01:00Z">
        <w:r>
          <w:t>84</w:t>
        </w:r>
      </w:ins>
      <w:ins w:id="918" w:author="MCC" w:date="2022-06-15T15:59:00Z">
        <w:r>
          <w:fldChar w:fldCharType="end"/>
        </w:r>
      </w:ins>
    </w:p>
    <w:p w14:paraId="3CEDD1C2" w14:textId="7193C379" w:rsidR="002C2D36" w:rsidRDefault="002C2D36">
      <w:pPr>
        <w:pStyle w:val="TOC5"/>
        <w:rPr>
          <w:ins w:id="919" w:author="MCC" w:date="2022-06-15T15:59:00Z"/>
          <w:rFonts w:asciiTheme="minorHAnsi" w:hAnsiTheme="minorHAnsi" w:cstheme="minorBidi"/>
          <w:sz w:val="22"/>
          <w:szCs w:val="22"/>
          <w:lang w:eastAsia="en-GB"/>
        </w:rPr>
      </w:pPr>
      <w:ins w:id="920" w:author="MCC" w:date="2022-06-15T15:59:00Z">
        <w:r>
          <w:t>6.6.3.5.3</w:t>
        </w:r>
        <w:r>
          <w:rPr>
            <w:rFonts w:asciiTheme="minorHAnsi" w:hAnsiTheme="minorHAnsi" w:cstheme="minorBidi"/>
            <w:sz w:val="22"/>
            <w:szCs w:val="22"/>
            <w:lang w:eastAsia="en-GB"/>
          </w:rPr>
          <w:tab/>
        </w:r>
        <w:r w:rsidRPr="00D73A66">
          <w:rPr>
            <w:i/>
          </w:rPr>
          <w:t>BS type 1-C</w:t>
        </w:r>
        <w:r>
          <w:tab/>
        </w:r>
        <w:r>
          <w:fldChar w:fldCharType="begin"/>
        </w:r>
        <w:r>
          <w:instrText xml:space="preserve"> PAGEREF _Toc106201395 \h </w:instrText>
        </w:r>
      </w:ins>
      <w:ins w:id="921" w:author="MCC" w:date="2022-06-15T16:01:00Z"/>
      <w:r>
        <w:fldChar w:fldCharType="separate"/>
      </w:r>
      <w:ins w:id="922" w:author="MCC" w:date="2022-06-15T16:01:00Z">
        <w:r>
          <w:t>88</w:t>
        </w:r>
      </w:ins>
      <w:ins w:id="923" w:author="MCC" w:date="2022-06-15T15:59:00Z">
        <w:r>
          <w:fldChar w:fldCharType="end"/>
        </w:r>
      </w:ins>
    </w:p>
    <w:p w14:paraId="0A94DEB7" w14:textId="16F7389C" w:rsidR="002C2D36" w:rsidRDefault="002C2D36">
      <w:pPr>
        <w:pStyle w:val="TOC3"/>
        <w:rPr>
          <w:ins w:id="924" w:author="MCC" w:date="2022-06-15T15:59:00Z"/>
          <w:rFonts w:asciiTheme="minorHAnsi" w:hAnsiTheme="minorHAnsi" w:cstheme="minorBidi"/>
          <w:sz w:val="22"/>
          <w:szCs w:val="22"/>
          <w:lang w:eastAsia="en-GB"/>
        </w:rPr>
      </w:pPr>
      <w:ins w:id="925" w:author="MCC" w:date="2022-06-15T15:59:00Z">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_Toc106201396 \h </w:instrText>
        </w:r>
      </w:ins>
      <w:ins w:id="926" w:author="MCC" w:date="2022-06-15T16:01:00Z"/>
      <w:r>
        <w:fldChar w:fldCharType="separate"/>
      </w:r>
      <w:ins w:id="927" w:author="MCC" w:date="2022-06-15T16:01:00Z">
        <w:r>
          <w:t>89</w:t>
        </w:r>
      </w:ins>
      <w:ins w:id="928" w:author="MCC" w:date="2022-06-15T15:59:00Z">
        <w:r>
          <w:fldChar w:fldCharType="end"/>
        </w:r>
      </w:ins>
    </w:p>
    <w:p w14:paraId="0C30C0CA" w14:textId="2F3804AF" w:rsidR="002C2D36" w:rsidRDefault="002C2D36">
      <w:pPr>
        <w:pStyle w:val="TOC4"/>
        <w:rPr>
          <w:ins w:id="929" w:author="MCC" w:date="2022-06-15T15:59:00Z"/>
          <w:rFonts w:asciiTheme="minorHAnsi" w:hAnsiTheme="minorHAnsi" w:cstheme="minorBidi"/>
          <w:sz w:val="22"/>
          <w:szCs w:val="22"/>
          <w:lang w:eastAsia="en-GB"/>
        </w:rPr>
      </w:pPr>
      <w:ins w:id="930" w:author="MCC" w:date="2022-06-15T15:59:00Z">
        <w:r>
          <w:t>6.6.4.1</w:t>
        </w:r>
        <w:r>
          <w:rPr>
            <w:rFonts w:asciiTheme="minorHAnsi" w:hAnsiTheme="minorHAnsi" w:cstheme="minorBidi"/>
            <w:sz w:val="22"/>
            <w:szCs w:val="22"/>
            <w:lang w:eastAsia="en-GB"/>
          </w:rPr>
          <w:tab/>
        </w:r>
        <w:r>
          <w:t>Definition and applicability</w:t>
        </w:r>
        <w:r>
          <w:tab/>
        </w:r>
        <w:r>
          <w:fldChar w:fldCharType="begin"/>
        </w:r>
        <w:r>
          <w:instrText xml:space="preserve"> PAGEREF _Toc106201397 \h </w:instrText>
        </w:r>
      </w:ins>
      <w:ins w:id="931" w:author="MCC" w:date="2022-06-15T16:01:00Z"/>
      <w:r>
        <w:fldChar w:fldCharType="separate"/>
      </w:r>
      <w:ins w:id="932" w:author="MCC" w:date="2022-06-15T16:01:00Z">
        <w:r>
          <w:t>89</w:t>
        </w:r>
      </w:ins>
      <w:ins w:id="933" w:author="MCC" w:date="2022-06-15T15:59:00Z">
        <w:r>
          <w:fldChar w:fldCharType="end"/>
        </w:r>
      </w:ins>
    </w:p>
    <w:p w14:paraId="4560C299" w14:textId="23F7BBE5" w:rsidR="002C2D36" w:rsidRDefault="002C2D36">
      <w:pPr>
        <w:pStyle w:val="TOC4"/>
        <w:rPr>
          <w:ins w:id="934" w:author="MCC" w:date="2022-06-15T15:59:00Z"/>
          <w:rFonts w:asciiTheme="minorHAnsi" w:hAnsiTheme="minorHAnsi" w:cstheme="minorBidi"/>
          <w:sz w:val="22"/>
          <w:szCs w:val="22"/>
          <w:lang w:eastAsia="en-GB"/>
        </w:rPr>
      </w:pPr>
      <w:ins w:id="935" w:author="MCC" w:date="2022-06-15T15:59:00Z">
        <w:r>
          <w:t>6.6.4.2</w:t>
        </w:r>
        <w:r>
          <w:rPr>
            <w:rFonts w:asciiTheme="minorHAnsi" w:hAnsiTheme="minorHAnsi" w:cstheme="minorBidi"/>
            <w:sz w:val="22"/>
            <w:szCs w:val="22"/>
            <w:lang w:eastAsia="en-GB"/>
          </w:rPr>
          <w:tab/>
        </w:r>
        <w:r>
          <w:t>Minimum requirement</w:t>
        </w:r>
        <w:r>
          <w:tab/>
        </w:r>
        <w:r>
          <w:fldChar w:fldCharType="begin"/>
        </w:r>
        <w:r>
          <w:instrText xml:space="preserve"> PAGEREF _Toc106201398 \h </w:instrText>
        </w:r>
      </w:ins>
      <w:ins w:id="936" w:author="MCC" w:date="2022-06-15T16:01:00Z"/>
      <w:r>
        <w:fldChar w:fldCharType="separate"/>
      </w:r>
      <w:ins w:id="937" w:author="MCC" w:date="2022-06-15T16:01:00Z">
        <w:r>
          <w:t>90</w:t>
        </w:r>
      </w:ins>
      <w:ins w:id="938" w:author="MCC" w:date="2022-06-15T15:59:00Z">
        <w:r>
          <w:fldChar w:fldCharType="end"/>
        </w:r>
      </w:ins>
    </w:p>
    <w:p w14:paraId="2C1650C8" w14:textId="6BD2963B" w:rsidR="002C2D36" w:rsidRDefault="002C2D36">
      <w:pPr>
        <w:pStyle w:val="TOC4"/>
        <w:rPr>
          <w:ins w:id="939" w:author="MCC" w:date="2022-06-15T15:59:00Z"/>
          <w:rFonts w:asciiTheme="minorHAnsi" w:hAnsiTheme="minorHAnsi" w:cstheme="minorBidi"/>
          <w:sz w:val="22"/>
          <w:szCs w:val="22"/>
          <w:lang w:eastAsia="en-GB"/>
        </w:rPr>
      </w:pPr>
      <w:ins w:id="940" w:author="MCC" w:date="2022-06-15T15:59:00Z">
        <w:r>
          <w:t>6.6.4.3</w:t>
        </w:r>
        <w:r>
          <w:rPr>
            <w:rFonts w:asciiTheme="minorHAnsi" w:hAnsiTheme="minorHAnsi" w:cstheme="minorBidi"/>
            <w:sz w:val="22"/>
            <w:szCs w:val="22"/>
            <w:lang w:eastAsia="en-GB"/>
          </w:rPr>
          <w:tab/>
        </w:r>
        <w:r>
          <w:t>Test purpose</w:t>
        </w:r>
        <w:r>
          <w:tab/>
        </w:r>
        <w:r>
          <w:fldChar w:fldCharType="begin"/>
        </w:r>
        <w:r>
          <w:instrText xml:space="preserve"> PAGEREF _Toc106201399 \h </w:instrText>
        </w:r>
      </w:ins>
      <w:ins w:id="941" w:author="MCC" w:date="2022-06-15T16:01:00Z"/>
      <w:r>
        <w:fldChar w:fldCharType="separate"/>
      </w:r>
      <w:ins w:id="942" w:author="MCC" w:date="2022-06-15T16:01:00Z">
        <w:r>
          <w:t>90</w:t>
        </w:r>
      </w:ins>
      <w:ins w:id="943" w:author="MCC" w:date="2022-06-15T15:59:00Z">
        <w:r>
          <w:fldChar w:fldCharType="end"/>
        </w:r>
      </w:ins>
    </w:p>
    <w:p w14:paraId="6F25E364" w14:textId="70BCB7E3" w:rsidR="002C2D36" w:rsidRDefault="002C2D36">
      <w:pPr>
        <w:pStyle w:val="TOC4"/>
        <w:rPr>
          <w:ins w:id="944" w:author="MCC" w:date="2022-06-15T15:59:00Z"/>
          <w:rFonts w:asciiTheme="minorHAnsi" w:hAnsiTheme="minorHAnsi" w:cstheme="minorBidi"/>
          <w:sz w:val="22"/>
          <w:szCs w:val="22"/>
          <w:lang w:eastAsia="en-GB"/>
        </w:rPr>
      </w:pPr>
      <w:ins w:id="945" w:author="MCC" w:date="2022-06-15T15:59:00Z">
        <w:r>
          <w:t>6.6.4.4</w:t>
        </w:r>
        <w:r>
          <w:rPr>
            <w:rFonts w:asciiTheme="minorHAnsi" w:hAnsiTheme="minorHAnsi" w:cstheme="minorBidi"/>
            <w:sz w:val="22"/>
            <w:szCs w:val="22"/>
            <w:lang w:eastAsia="en-GB"/>
          </w:rPr>
          <w:tab/>
        </w:r>
        <w:r>
          <w:t>Method of test</w:t>
        </w:r>
        <w:r>
          <w:tab/>
        </w:r>
        <w:r>
          <w:fldChar w:fldCharType="begin"/>
        </w:r>
        <w:r>
          <w:instrText xml:space="preserve"> PAGEREF _Toc106201400 \h </w:instrText>
        </w:r>
      </w:ins>
      <w:ins w:id="946" w:author="MCC" w:date="2022-06-15T16:01:00Z"/>
      <w:r>
        <w:fldChar w:fldCharType="separate"/>
      </w:r>
      <w:ins w:id="947" w:author="MCC" w:date="2022-06-15T16:01:00Z">
        <w:r>
          <w:t>90</w:t>
        </w:r>
      </w:ins>
      <w:ins w:id="948" w:author="MCC" w:date="2022-06-15T15:59:00Z">
        <w:r>
          <w:fldChar w:fldCharType="end"/>
        </w:r>
      </w:ins>
    </w:p>
    <w:p w14:paraId="1B917242" w14:textId="017B4879" w:rsidR="002C2D36" w:rsidRDefault="002C2D36">
      <w:pPr>
        <w:pStyle w:val="TOC5"/>
        <w:rPr>
          <w:ins w:id="949" w:author="MCC" w:date="2022-06-15T15:59:00Z"/>
          <w:rFonts w:asciiTheme="minorHAnsi" w:hAnsiTheme="minorHAnsi" w:cstheme="minorBidi"/>
          <w:sz w:val="22"/>
          <w:szCs w:val="22"/>
          <w:lang w:eastAsia="en-GB"/>
        </w:rPr>
      </w:pPr>
      <w:ins w:id="950" w:author="MCC" w:date="2022-06-15T15:59:00Z">
        <w:r>
          <w:t>6.6.4.4.1</w:t>
        </w:r>
        <w:r>
          <w:rPr>
            <w:rFonts w:asciiTheme="minorHAnsi" w:hAnsiTheme="minorHAnsi" w:cstheme="minorBidi"/>
            <w:sz w:val="22"/>
            <w:szCs w:val="22"/>
            <w:lang w:eastAsia="en-GB"/>
          </w:rPr>
          <w:tab/>
        </w:r>
        <w:r>
          <w:t>Initial conditions</w:t>
        </w:r>
        <w:r>
          <w:tab/>
        </w:r>
        <w:r>
          <w:fldChar w:fldCharType="begin"/>
        </w:r>
        <w:r>
          <w:instrText xml:space="preserve"> PAGEREF _Toc106201401 \h </w:instrText>
        </w:r>
      </w:ins>
      <w:ins w:id="951" w:author="MCC" w:date="2022-06-15T16:01:00Z"/>
      <w:r>
        <w:fldChar w:fldCharType="separate"/>
      </w:r>
      <w:ins w:id="952" w:author="MCC" w:date="2022-06-15T16:01:00Z">
        <w:r>
          <w:t>90</w:t>
        </w:r>
      </w:ins>
      <w:ins w:id="953" w:author="MCC" w:date="2022-06-15T15:59:00Z">
        <w:r>
          <w:fldChar w:fldCharType="end"/>
        </w:r>
      </w:ins>
    </w:p>
    <w:p w14:paraId="35D91C6D" w14:textId="402F17E0" w:rsidR="002C2D36" w:rsidRDefault="002C2D36">
      <w:pPr>
        <w:pStyle w:val="TOC5"/>
        <w:rPr>
          <w:ins w:id="954" w:author="MCC" w:date="2022-06-15T15:59:00Z"/>
          <w:rFonts w:asciiTheme="minorHAnsi" w:hAnsiTheme="minorHAnsi" w:cstheme="minorBidi"/>
          <w:sz w:val="22"/>
          <w:szCs w:val="22"/>
          <w:lang w:eastAsia="en-GB"/>
        </w:rPr>
      </w:pPr>
      <w:ins w:id="955" w:author="MCC" w:date="2022-06-15T15:59:00Z">
        <w:r>
          <w:t>6.6.4.4.2</w:t>
        </w:r>
        <w:r>
          <w:rPr>
            <w:rFonts w:asciiTheme="minorHAnsi" w:hAnsiTheme="minorHAnsi" w:cstheme="minorBidi"/>
            <w:sz w:val="22"/>
            <w:szCs w:val="22"/>
            <w:lang w:eastAsia="en-GB"/>
          </w:rPr>
          <w:tab/>
        </w:r>
        <w:r>
          <w:t>Procedure</w:t>
        </w:r>
        <w:r>
          <w:tab/>
        </w:r>
        <w:r>
          <w:fldChar w:fldCharType="begin"/>
        </w:r>
        <w:r>
          <w:instrText xml:space="preserve"> PAGEREF _Toc106201402 \h </w:instrText>
        </w:r>
      </w:ins>
      <w:ins w:id="956" w:author="MCC" w:date="2022-06-15T16:01:00Z"/>
      <w:r>
        <w:fldChar w:fldCharType="separate"/>
      </w:r>
      <w:ins w:id="957" w:author="MCC" w:date="2022-06-15T16:01:00Z">
        <w:r>
          <w:t>90</w:t>
        </w:r>
      </w:ins>
      <w:ins w:id="958" w:author="MCC" w:date="2022-06-15T15:59:00Z">
        <w:r>
          <w:fldChar w:fldCharType="end"/>
        </w:r>
      </w:ins>
    </w:p>
    <w:p w14:paraId="65246241" w14:textId="0173E4FF" w:rsidR="002C2D36" w:rsidRDefault="002C2D36">
      <w:pPr>
        <w:pStyle w:val="TOC4"/>
        <w:rPr>
          <w:ins w:id="959" w:author="MCC" w:date="2022-06-15T15:59:00Z"/>
          <w:rFonts w:asciiTheme="minorHAnsi" w:hAnsiTheme="minorHAnsi" w:cstheme="minorBidi"/>
          <w:sz w:val="22"/>
          <w:szCs w:val="22"/>
          <w:lang w:eastAsia="en-GB"/>
        </w:rPr>
      </w:pPr>
      <w:ins w:id="960" w:author="MCC" w:date="2022-06-15T15:59:00Z">
        <w:r>
          <w:t>6.6.4.5</w:t>
        </w:r>
        <w:r>
          <w:rPr>
            <w:rFonts w:asciiTheme="minorHAnsi" w:hAnsiTheme="minorHAnsi" w:cstheme="minorBidi"/>
            <w:sz w:val="22"/>
            <w:szCs w:val="22"/>
            <w:lang w:eastAsia="en-GB"/>
          </w:rPr>
          <w:tab/>
        </w:r>
        <w:r>
          <w:t>Test requirements</w:t>
        </w:r>
        <w:r>
          <w:tab/>
        </w:r>
        <w:r>
          <w:fldChar w:fldCharType="begin"/>
        </w:r>
        <w:r>
          <w:instrText xml:space="preserve"> PAGEREF _Toc106201403 \h </w:instrText>
        </w:r>
      </w:ins>
      <w:ins w:id="961" w:author="MCC" w:date="2022-06-15T16:01:00Z"/>
      <w:r>
        <w:fldChar w:fldCharType="separate"/>
      </w:r>
      <w:ins w:id="962" w:author="MCC" w:date="2022-06-15T16:01:00Z">
        <w:r>
          <w:t>92</w:t>
        </w:r>
      </w:ins>
      <w:ins w:id="963" w:author="MCC" w:date="2022-06-15T15:59:00Z">
        <w:r>
          <w:fldChar w:fldCharType="end"/>
        </w:r>
      </w:ins>
    </w:p>
    <w:p w14:paraId="3FDA3D97" w14:textId="405B7CC1" w:rsidR="002C2D36" w:rsidRDefault="002C2D36">
      <w:pPr>
        <w:pStyle w:val="TOC5"/>
        <w:rPr>
          <w:ins w:id="964" w:author="MCC" w:date="2022-06-15T15:59:00Z"/>
          <w:rFonts w:asciiTheme="minorHAnsi" w:hAnsiTheme="minorHAnsi" w:cstheme="minorBidi"/>
          <w:sz w:val="22"/>
          <w:szCs w:val="22"/>
          <w:lang w:eastAsia="en-GB"/>
        </w:rPr>
      </w:pPr>
      <w:ins w:id="965" w:author="MCC" w:date="2022-06-15T15:59:00Z">
        <w:r>
          <w:t>6.6.4.5.1</w:t>
        </w:r>
        <w:r>
          <w:rPr>
            <w:rFonts w:asciiTheme="minorHAnsi" w:hAnsiTheme="minorHAnsi" w:cstheme="minorBidi"/>
            <w:sz w:val="22"/>
            <w:szCs w:val="22"/>
            <w:lang w:eastAsia="en-GB"/>
          </w:rPr>
          <w:tab/>
        </w:r>
        <w:r>
          <w:t>General requirements</w:t>
        </w:r>
        <w:r>
          <w:tab/>
        </w:r>
        <w:r>
          <w:fldChar w:fldCharType="begin"/>
        </w:r>
        <w:r>
          <w:instrText xml:space="preserve"> PAGEREF _Toc106201404 \h </w:instrText>
        </w:r>
      </w:ins>
      <w:ins w:id="966" w:author="MCC" w:date="2022-06-15T16:01:00Z"/>
      <w:r>
        <w:fldChar w:fldCharType="separate"/>
      </w:r>
      <w:ins w:id="967" w:author="MCC" w:date="2022-06-15T16:01:00Z">
        <w:r>
          <w:t>92</w:t>
        </w:r>
      </w:ins>
      <w:ins w:id="968" w:author="MCC" w:date="2022-06-15T15:59:00Z">
        <w:r>
          <w:fldChar w:fldCharType="end"/>
        </w:r>
      </w:ins>
    </w:p>
    <w:p w14:paraId="3279ABDD" w14:textId="35037351" w:rsidR="002C2D36" w:rsidRDefault="002C2D36">
      <w:pPr>
        <w:pStyle w:val="TOC5"/>
        <w:rPr>
          <w:ins w:id="969" w:author="MCC" w:date="2022-06-15T15:59:00Z"/>
          <w:rFonts w:asciiTheme="minorHAnsi" w:hAnsiTheme="minorHAnsi" w:cstheme="minorBidi"/>
          <w:sz w:val="22"/>
          <w:szCs w:val="22"/>
          <w:lang w:eastAsia="en-GB"/>
        </w:rPr>
      </w:pPr>
      <w:ins w:id="970" w:author="MCC" w:date="2022-06-15T15:59:00Z">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_Toc106201405 \h </w:instrText>
        </w:r>
      </w:ins>
      <w:ins w:id="971" w:author="MCC" w:date="2022-06-15T16:01:00Z"/>
      <w:r>
        <w:fldChar w:fldCharType="separate"/>
      </w:r>
      <w:ins w:id="972" w:author="MCC" w:date="2022-06-15T16:01:00Z">
        <w:r>
          <w:t>92</w:t>
        </w:r>
      </w:ins>
      <w:ins w:id="973" w:author="MCC" w:date="2022-06-15T15:59:00Z">
        <w:r>
          <w:fldChar w:fldCharType="end"/>
        </w:r>
      </w:ins>
    </w:p>
    <w:p w14:paraId="00C3073E" w14:textId="1E458683" w:rsidR="002C2D36" w:rsidRDefault="002C2D36">
      <w:pPr>
        <w:pStyle w:val="TOC5"/>
        <w:rPr>
          <w:ins w:id="974" w:author="MCC" w:date="2022-06-15T15:59:00Z"/>
          <w:rFonts w:asciiTheme="minorHAnsi" w:hAnsiTheme="minorHAnsi" w:cstheme="minorBidi"/>
          <w:sz w:val="22"/>
          <w:szCs w:val="22"/>
          <w:lang w:eastAsia="en-GB"/>
        </w:rPr>
      </w:pPr>
      <w:ins w:id="975" w:author="MCC" w:date="2022-06-15T15:59:00Z">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_Toc106201406 \h </w:instrText>
        </w:r>
      </w:ins>
      <w:ins w:id="976" w:author="MCC" w:date="2022-06-15T16:01:00Z"/>
      <w:r>
        <w:fldChar w:fldCharType="separate"/>
      </w:r>
      <w:ins w:id="977" w:author="MCC" w:date="2022-06-15T16:01:00Z">
        <w:r>
          <w:t>93</w:t>
        </w:r>
      </w:ins>
      <w:ins w:id="978" w:author="MCC" w:date="2022-06-15T15:59:00Z">
        <w:r>
          <w:fldChar w:fldCharType="end"/>
        </w:r>
      </w:ins>
    </w:p>
    <w:p w14:paraId="54F993B7" w14:textId="42BD5283" w:rsidR="002C2D36" w:rsidRDefault="002C2D36">
      <w:pPr>
        <w:pStyle w:val="TOC6"/>
        <w:rPr>
          <w:ins w:id="979" w:author="MCC" w:date="2022-06-15T15:59:00Z"/>
          <w:rFonts w:asciiTheme="minorHAnsi" w:hAnsiTheme="minorHAnsi" w:cstheme="minorBidi"/>
          <w:sz w:val="22"/>
          <w:szCs w:val="22"/>
          <w:lang w:eastAsia="en-GB"/>
        </w:rPr>
      </w:pPr>
      <w:ins w:id="980" w:author="MCC" w:date="2022-06-15T15:59:00Z">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_Toc106201407 \h </w:instrText>
        </w:r>
      </w:ins>
      <w:ins w:id="981" w:author="MCC" w:date="2022-06-15T16:01:00Z"/>
      <w:r>
        <w:fldChar w:fldCharType="separate"/>
      </w:r>
      <w:ins w:id="982" w:author="MCC" w:date="2022-06-15T16:01:00Z">
        <w:r>
          <w:t>93</w:t>
        </w:r>
      </w:ins>
      <w:ins w:id="983" w:author="MCC" w:date="2022-06-15T15:59:00Z">
        <w:r>
          <w:fldChar w:fldCharType="end"/>
        </w:r>
      </w:ins>
    </w:p>
    <w:p w14:paraId="05A4A42F" w14:textId="51B65A1C" w:rsidR="002C2D36" w:rsidRDefault="002C2D36">
      <w:pPr>
        <w:pStyle w:val="TOC6"/>
        <w:rPr>
          <w:ins w:id="984" w:author="MCC" w:date="2022-06-15T15:59:00Z"/>
          <w:rFonts w:asciiTheme="minorHAnsi" w:hAnsiTheme="minorHAnsi" w:cstheme="minorBidi"/>
          <w:sz w:val="22"/>
          <w:szCs w:val="22"/>
          <w:lang w:eastAsia="en-GB"/>
        </w:rPr>
      </w:pPr>
      <w:ins w:id="985" w:author="MCC" w:date="2022-06-15T15:59:00Z">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_Toc106201408 \h </w:instrText>
        </w:r>
      </w:ins>
      <w:ins w:id="986" w:author="MCC" w:date="2022-06-15T16:01:00Z"/>
      <w:r>
        <w:fldChar w:fldCharType="separate"/>
      </w:r>
      <w:ins w:id="987" w:author="MCC" w:date="2022-06-15T16:01:00Z">
        <w:r>
          <w:t>94</w:t>
        </w:r>
      </w:ins>
      <w:ins w:id="988" w:author="MCC" w:date="2022-06-15T15:59:00Z">
        <w:r>
          <w:fldChar w:fldCharType="end"/>
        </w:r>
      </w:ins>
    </w:p>
    <w:p w14:paraId="183B4FB5" w14:textId="1F147A01" w:rsidR="002C2D36" w:rsidRDefault="002C2D36">
      <w:pPr>
        <w:pStyle w:val="TOC5"/>
        <w:rPr>
          <w:ins w:id="989" w:author="MCC" w:date="2022-06-15T15:59:00Z"/>
          <w:rFonts w:asciiTheme="minorHAnsi" w:hAnsiTheme="minorHAnsi" w:cstheme="minorBidi"/>
          <w:sz w:val="22"/>
          <w:szCs w:val="22"/>
          <w:lang w:eastAsia="en-GB"/>
        </w:rPr>
      </w:pPr>
      <w:ins w:id="990" w:author="MCC" w:date="2022-06-15T15:59:00Z">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_Toc106201409 \h </w:instrText>
        </w:r>
      </w:ins>
      <w:ins w:id="991" w:author="MCC" w:date="2022-06-15T16:01:00Z"/>
      <w:r>
        <w:fldChar w:fldCharType="separate"/>
      </w:r>
      <w:ins w:id="992" w:author="MCC" w:date="2022-06-15T16:01:00Z">
        <w:r>
          <w:t>95</w:t>
        </w:r>
      </w:ins>
      <w:ins w:id="993" w:author="MCC" w:date="2022-06-15T15:59:00Z">
        <w:r>
          <w:fldChar w:fldCharType="end"/>
        </w:r>
      </w:ins>
    </w:p>
    <w:p w14:paraId="366D81CF" w14:textId="15D56B7A" w:rsidR="002C2D36" w:rsidRDefault="002C2D36">
      <w:pPr>
        <w:pStyle w:val="TOC5"/>
        <w:rPr>
          <w:ins w:id="994" w:author="MCC" w:date="2022-06-15T15:59:00Z"/>
          <w:rFonts w:asciiTheme="minorHAnsi" w:hAnsiTheme="minorHAnsi" w:cstheme="minorBidi"/>
          <w:sz w:val="22"/>
          <w:szCs w:val="22"/>
          <w:lang w:eastAsia="en-GB"/>
        </w:rPr>
      </w:pPr>
      <w:ins w:id="995" w:author="MCC" w:date="2022-06-15T15:59:00Z">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_Toc106201410 \h </w:instrText>
        </w:r>
      </w:ins>
      <w:ins w:id="996" w:author="MCC" w:date="2022-06-15T16:01:00Z"/>
      <w:r>
        <w:fldChar w:fldCharType="separate"/>
      </w:r>
      <w:ins w:id="997" w:author="MCC" w:date="2022-06-15T16:01:00Z">
        <w:r>
          <w:t>97</w:t>
        </w:r>
      </w:ins>
      <w:ins w:id="998" w:author="MCC" w:date="2022-06-15T15:59:00Z">
        <w:r>
          <w:fldChar w:fldCharType="end"/>
        </w:r>
      </w:ins>
    </w:p>
    <w:p w14:paraId="2219BEBD" w14:textId="048CDCEA" w:rsidR="002C2D36" w:rsidRDefault="002C2D36">
      <w:pPr>
        <w:pStyle w:val="TOC5"/>
        <w:rPr>
          <w:ins w:id="999" w:author="MCC" w:date="2022-06-15T15:59:00Z"/>
          <w:rFonts w:asciiTheme="minorHAnsi" w:hAnsiTheme="minorHAnsi" w:cstheme="minorBidi"/>
          <w:sz w:val="22"/>
          <w:szCs w:val="22"/>
          <w:lang w:eastAsia="en-GB"/>
        </w:rPr>
      </w:pPr>
      <w:ins w:id="1000" w:author="MCC" w:date="2022-06-15T15:59:00Z">
        <w:r>
          <w:t>6.6.4.</w:t>
        </w:r>
        <w:r w:rsidRPr="00D73A66">
          <w:rPr>
            <w:rFonts w:eastAsia="SimSun"/>
            <w:lang w:val="en-US" w:eastAsia="zh-CN"/>
          </w:rPr>
          <w:t>5</w:t>
        </w:r>
        <w:r>
          <w:t>.</w:t>
        </w:r>
        <w:r w:rsidRPr="00D73A66">
          <w:rPr>
            <w:rFonts w:eastAsia="SimSun"/>
            <w:lang w:val="en-US" w:eastAsia="zh-CN"/>
          </w:rPr>
          <w:t>5</w:t>
        </w:r>
        <w:r>
          <w:t>A</w:t>
        </w:r>
        <w:r>
          <w:rPr>
            <w:rFonts w:asciiTheme="minorHAnsi" w:hAnsiTheme="minorHAnsi" w:cstheme="minorBidi"/>
            <w:sz w:val="22"/>
            <w:szCs w:val="22"/>
            <w:lang w:eastAsia="en-GB"/>
          </w:rPr>
          <w:tab/>
        </w:r>
        <w:r>
          <w:t>Basic limits for Local Area and Medium Range BS for band n46, n96 and n102 (Category A and B)</w:t>
        </w:r>
        <w:r>
          <w:tab/>
        </w:r>
        <w:r>
          <w:fldChar w:fldCharType="begin"/>
        </w:r>
        <w:r>
          <w:instrText xml:space="preserve"> PAGEREF _Toc106201411 \h </w:instrText>
        </w:r>
      </w:ins>
      <w:ins w:id="1001" w:author="MCC" w:date="2022-06-15T16:01:00Z"/>
      <w:r>
        <w:fldChar w:fldCharType="separate"/>
      </w:r>
      <w:ins w:id="1002" w:author="MCC" w:date="2022-06-15T16:01:00Z">
        <w:r>
          <w:t>98</w:t>
        </w:r>
      </w:ins>
      <w:ins w:id="1003" w:author="MCC" w:date="2022-06-15T15:59:00Z">
        <w:r>
          <w:fldChar w:fldCharType="end"/>
        </w:r>
      </w:ins>
    </w:p>
    <w:p w14:paraId="50B718A6" w14:textId="2EBB567B" w:rsidR="002C2D36" w:rsidRDefault="002C2D36">
      <w:pPr>
        <w:pStyle w:val="TOC5"/>
        <w:rPr>
          <w:ins w:id="1004" w:author="MCC" w:date="2022-06-15T15:59:00Z"/>
          <w:rFonts w:asciiTheme="minorHAnsi" w:hAnsiTheme="minorHAnsi" w:cstheme="minorBidi"/>
          <w:sz w:val="22"/>
          <w:szCs w:val="22"/>
          <w:lang w:eastAsia="en-GB"/>
        </w:rPr>
      </w:pPr>
      <w:ins w:id="1005" w:author="MCC" w:date="2022-06-15T15:59:00Z">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_Toc106201412 \h </w:instrText>
        </w:r>
      </w:ins>
      <w:ins w:id="1006" w:author="MCC" w:date="2022-06-15T16:01:00Z"/>
      <w:r>
        <w:fldChar w:fldCharType="separate"/>
      </w:r>
      <w:ins w:id="1007" w:author="MCC" w:date="2022-06-15T16:01:00Z">
        <w:r>
          <w:t>101</w:t>
        </w:r>
      </w:ins>
      <w:ins w:id="1008" w:author="MCC" w:date="2022-06-15T15:59:00Z">
        <w:r>
          <w:fldChar w:fldCharType="end"/>
        </w:r>
      </w:ins>
    </w:p>
    <w:p w14:paraId="1B3976CB" w14:textId="28EC2248" w:rsidR="002C2D36" w:rsidRDefault="002C2D36">
      <w:pPr>
        <w:pStyle w:val="TOC6"/>
        <w:rPr>
          <w:ins w:id="1009" w:author="MCC" w:date="2022-06-15T15:59:00Z"/>
          <w:rFonts w:asciiTheme="minorHAnsi" w:hAnsiTheme="minorHAnsi" w:cstheme="minorBidi"/>
          <w:sz w:val="22"/>
          <w:szCs w:val="22"/>
          <w:lang w:eastAsia="en-GB"/>
        </w:rPr>
      </w:pPr>
      <w:ins w:id="1010" w:author="MCC" w:date="2022-06-15T15:59:00Z">
        <w:r>
          <w:t>6.6.4.5.6.1</w:t>
        </w:r>
        <w:r>
          <w:rPr>
            <w:rFonts w:asciiTheme="minorHAnsi" w:hAnsiTheme="minorHAnsi" w:cstheme="minorBidi"/>
            <w:sz w:val="22"/>
            <w:szCs w:val="22"/>
            <w:lang w:eastAsia="en-GB"/>
          </w:rPr>
          <w:tab/>
        </w:r>
        <w:r>
          <w:t>Limits in FCC Title 47</w:t>
        </w:r>
        <w:r>
          <w:tab/>
        </w:r>
        <w:r>
          <w:fldChar w:fldCharType="begin"/>
        </w:r>
        <w:r>
          <w:instrText xml:space="preserve"> PAGEREF _Toc106201413 \h </w:instrText>
        </w:r>
      </w:ins>
      <w:ins w:id="1011" w:author="MCC" w:date="2022-06-15T16:01:00Z"/>
      <w:r>
        <w:fldChar w:fldCharType="separate"/>
      </w:r>
      <w:ins w:id="1012" w:author="MCC" w:date="2022-06-15T16:01:00Z">
        <w:r>
          <w:t>101</w:t>
        </w:r>
      </w:ins>
      <w:ins w:id="1013" w:author="MCC" w:date="2022-06-15T15:59:00Z">
        <w:r>
          <w:fldChar w:fldCharType="end"/>
        </w:r>
      </w:ins>
    </w:p>
    <w:p w14:paraId="068EFF19" w14:textId="4EBCD90D" w:rsidR="002C2D36" w:rsidRDefault="002C2D36">
      <w:pPr>
        <w:pStyle w:val="TOC6"/>
        <w:rPr>
          <w:ins w:id="1014" w:author="MCC" w:date="2022-06-15T15:59:00Z"/>
          <w:rFonts w:asciiTheme="minorHAnsi" w:hAnsiTheme="minorHAnsi" w:cstheme="minorBidi"/>
          <w:sz w:val="22"/>
          <w:szCs w:val="22"/>
          <w:lang w:eastAsia="en-GB"/>
        </w:rPr>
      </w:pPr>
      <w:ins w:id="1015" w:author="MCC" w:date="2022-06-15T15:59:00Z">
        <w:r>
          <w:t>6.6.4.5.6.2</w:t>
        </w:r>
        <w:r>
          <w:rPr>
            <w:rFonts w:asciiTheme="minorHAnsi" w:hAnsiTheme="minorHAnsi" w:cstheme="minorBidi"/>
            <w:sz w:val="22"/>
            <w:szCs w:val="22"/>
            <w:lang w:eastAsia="en-GB"/>
          </w:rPr>
          <w:tab/>
        </w:r>
        <w:r>
          <w:t>Protection of DTT</w:t>
        </w:r>
        <w:r>
          <w:tab/>
        </w:r>
        <w:r>
          <w:fldChar w:fldCharType="begin"/>
        </w:r>
        <w:r>
          <w:instrText xml:space="preserve"> PAGEREF _Toc106201414 \h </w:instrText>
        </w:r>
      </w:ins>
      <w:ins w:id="1016" w:author="MCC" w:date="2022-06-15T16:01:00Z"/>
      <w:r>
        <w:fldChar w:fldCharType="separate"/>
      </w:r>
      <w:ins w:id="1017" w:author="MCC" w:date="2022-06-15T16:01:00Z">
        <w:r>
          <w:t>101</w:t>
        </w:r>
      </w:ins>
      <w:ins w:id="1018" w:author="MCC" w:date="2022-06-15T15:59:00Z">
        <w:r>
          <w:fldChar w:fldCharType="end"/>
        </w:r>
      </w:ins>
    </w:p>
    <w:p w14:paraId="36DD2226" w14:textId="3F5D35BD" w:rsidR="002C2D36" w:rsidRDefault="002C2D36">
      <w:pPr>
        <w:pStyle w:val="TOC6"/>
        <w:rPr>
          <w:ins w:id="1019" w:author="MCC" w:date="2022-06-15T15:59:00Z"/>
          <w:rFonts w:asciiTheme="minorHAnsi" w:hAnsiTheme="minorHAnsi" w:cstheme="minorBidi"/>
          <w:sz w:val="22"/>
          <w:szCs w:val="22"/>
          <w:lang w:eastAsia="en-GB"/>
        </w:rPr>
      </w:pPr>
      <w:ins w:id="1020" w:author="MCC" w:date="2022-06-15T15:59:00Z">
        <w:r>
          <w:t>6.6.4.5.6.3</w:t>
        </w:r>
        <w:r>
          <w:rPr>
            <w:rFonts w:asciiTheme="minorHAnsi" w:hAnsiTheme="minorHAnsi" w:cstheme="minorBidi"/>
            <w:sz w:val="22"/>
            <w:szCs w:val="22"/>
            <w:lang w:eastAsia="en-GB"/>
          </w:rPr>
          <w:tab/>
        </w:r>
        <w:r>
          <w:t>Additional operating band unwanted emissions limits for Band n48</w:t>
        </w:r>
        <w:r>
          <w:tab/>
        </w:r>
        <w:r>
          <w:fldChar w:fldCharType="begin"/>
        </w:r>
        <w:r>
          <w:instrText xml:space="preserve"> PAGEREF _Toc106201415 \h </w:instrText>
        </w:r>
      </w:ins>
      <w:ins w:id="1021" w:author="MCC" w:date="2022-06-15T16:01:00Z"/>
      <w:r>
        <w:fldChar w:fldCharType="separate"/>
      </w:r>
      <w:ins w:id="1022" w:author="MCC" w:date="2022-06-15T16:01:00Z">
        <w:r>
          <w:t>101</w:t>
        </w:r>
      </w:ins>
      <w:ins w:id="1023" w:author="MCC" w:date="2022-06-15T15:59:00Z">
        <w:r>
          <w:fldChar w:fldCharType="end"/>
        </w:r>
      </w:ins>
    </w:p>
    <w:p w14:paraId="5C73CAE5" w14:textId="0F709B77" w:rsidR="002C2D36" w:rsidRDefault="002C2D36">
      <w:pPr>
        <w:pStyle w:val="TOC6"/>
        <w:rPr>
          <w:ins w:id="1024" w:author="MCC" w:date="2022-06-15T15:59:00Z"/>
          <w:rFonts w:asciiTheme="minorHAnsi" w:hAnsiTheme="minorHAnsi" w:cstheme="minorBidi"/>
          <w:sz w:val="22"/>
          <w:szCs w:val="22"/>
          <w:lang w:eastAsia="en-GB"/>
        </w:rPr>
      </w:pPr>
      <w:ins w:id="1025" w:author="MCC" w:date="2022-06-15T15:59:00Z">
        <w:r w:rsidRPr="00D73A66">
          <w:t>6.6.4.5.6.4</w:t>
        </w:r>
        <w:r>
          <w:rPr>
            <w:rFonts w:asciiTheme="minorHAnsi" w:hAnsiTheme="minorHAnsi" w:cstheme="minorBidi"/>
            <w:sz w:val="22"/>
            <w:szCs w:val="22"/>
            <w:lang w:eastAsia="en-GB"/>
          </w:rPr>
          <w:tab/>
        </w:r>
        <w:r w:rsidRPr="00D73A66">
          <w:t>Additional operating band unwanted emissions limits for Band n53</w:t>
        </w:r>
        <w:r>
          <w:tab/>
        </w:r>
        <w:r>
          <w:fldChar w:fldCharType="begin"/>
        </w:r>
        <w:r>
          <w:instrText xml:space="preserve"> PAGEREF _Toc106201416 \h </w:instrText>
        </w:r>
      </w:ins>
      <w:ins w:id="1026" w:author="MCC" w:date="2022-06-15T16:01:00Z"/>
      <w:r>
        <w:fldChar w:fldCharType="separate"/>
      </w:r>
      <w:ins w:id="1027" w:author="MCC" w:date="2022-06-15T16:01:00Z">
        <w:r>
          <w:t>101</w:t>
        </w:r>
      </w:ins>
      <w:ins w:id="1028" w:author="MCC" w:date="2022-06-15T15:59:00Z">
        <w:r>
          <w:fldChar w:fldCharType="end"/>
        </w:r>
      </w:ins>
    </w:p>
    <w:p w14:paraId="613B8AC8" w14:textId="641A465D" w:rsidR="002C2D36" w:rsidRDefault="002C2D36">
      <w:pPr>
        <w:pStyle w:val="TOC6"/>
        <w:rPr>
          <w:ins w:id="1029" w:author="MCC" w:date="2022-06-15T15:59:00Z"/>
          <w:rFonts w:asciiTheme="minorHAnsi" w:hAnsiTheme="minorHAnsi" w:cstheme="minorBidi"/>
          <w:sz w:val="22"/>
          <w:szCs w:val="22"/>
          <w:lang w:eastAsia="en-GB"/>
        </w:rPr>
      </w:pPr>
      <w:ins w:id="1030" w:author="MCC" w:date="2022-06-15T15:59:00Z">
        <w:r w:rsidRPr="00D73A66">
          <w:t>6.6.4.5.6.5</w:t>
        </w:r>
        <w:r>
          <w:rPr>
            <w:rFonts w:asciiTheme="minorHAnsi" w:hAnsiTheme="minorHAnsi" w:cstheme="minorBidi"/>
            <w:sz w:val="22"/>
            <w:szCs w:val="22"/>
            <w:lang w:eastAsia="en-GB"/>
          </w:rPr>
          <w:tab/>
        </w:r>
        <w:r w:rsidRPr="00D73A66">
          <w:t>Protection of GPS</w:t>
        </w:r>
        <w:r>
          <w:tab/>
        </w:r>
        <w:r>
          <w:fldChar w:fldCharType="begin"/>
        </w:r>
        <w:r>
          <w:instrText xml:space="preserve"> PAGEREF _Toc106201417 \h </w:instrText>
        </w:r>
      </w:ins>
      <w:ins w:id="1031" w:author="MCC" w:date="2022-06-15T16:01:00Z"/>
      <w:r>
        <w:fldChar w:fldCharType="separate"/>
      </w:r>
      <w:ins w:id="1032" w:author="MCC" w:date="2022-06-15T16:01:00Z">
        <w:r>
          <w:t>102</w:t>
        </w:r>
      </w:ins>
      <w:ins w:id="1033" w:author="MCC" w:date="2022-06-15T15:59:00Z">
        <w:r>
          <w:fldChar w:fldCharType="end"/>
        </w:r>
      </w:ins>
    </w:p>
    <w:p w14:paraId="44480175" w14:textId="2B9594C7" w:rsidR="002C2D36" w:rsidRDefault="002C2D36">
      <w:pPr>
        <w:pStyle w:val="TOC5"/>
        <w:rPr>
          <w:ins w:id="1034" w:author="MCC" w:date="2022-06-15T15:59:00Z"/>
          <w:rFonts w:asciiTheme="minorHAnsi" w:hAnsiTheme="minorHAnsi" w:cstheme="minorBidi"/>
          <w:sz w:val="22"/>
          <w:szCs w:val="22"/>
          <w:lang w:eastAsia="en-GB"/>
        </w:rPr>
      </w:pPr>
      <w:ins w:id="1035" w:author="MCC" w:date="2022-06-15T15:59:00Z">
        <w:r>
          <w:t>6.6.4.5.7</w:t>
        </w:r>
        <w:r>
          <w:rPr>
            <w:rFonts w:asciiTheme="minorHAnsi" w:hAnsiTheme="minorHAnsi" w:cstheme="minorBidi"/>
            <w:sz w:val="22"/>
            <w:szCs w:val="22"/>
            <w:lang w:eastAsia="en-GB"/>
          </w:rPr>
          <w:tab/>
        </w:r>
        <w:r w:rsidRPr="00D73A66">
          <w:rPr>
            <w:i/>
          </w:rPr>
          <w:t>BS type 1-C</w:t>
        </w:r>
        <w:r>
          <w:tab/>
        </w:r>
        <w:r>
          <w:fldChar w:fldCharType="begin"/>
        </w:r>
        <w:r>
          <w:instrText xml:space="preserve"> PAGEREF _Toc106201418 \h </w:instrText>
        </w:r>
      </w:ins>
      <w:ins w:id="1036" w:author="MCC" w:date="2022-06-15T16:01:00Z"/>
      <w:r>
        <w:fldChar w:fldCharType="separate"/>
      </w:r>
      <w:ins w:id="1037" w:author="MCC" w:date="2022-06-15T16:01:00Z">
        <w:r>
          <w:t>103</w:t>
        </w:r>
      </w:ins>
      <w:ins w:id="1038" w:author="MCC" w:date="2022-06-15T15:59:00Z">
        <w:r>
          <w:fldChar w:fldCharType="end"/>
        </w:r>
      </w:ins>
    </w:p>
    <w:p w14:paraId="196CC770" w14:textId="41AA64D7" w:rsidR="002C2D36" w:rsidRDefault="002C2D36">
      <w:pPr>
        <w:pStyle w:val="TOC5"/>
        <w:rPr>
          <w:ins w:id="1039" w:author="MCC" w:date="2022-06-15T15:59:00Z"/>
          <w:rFonts w:asciiTheme="minorHAnsi" w:hAnsiTheme="minorHAnsi" w:cstheme="minorBidi"/>
          <w:sz w:val="22"/>
          <w:szCs w:val="22"/>
          <w:lang w:eastAsia="en-GB"/>
        </w:rPr>
      </w:pPr>
      <w:ins w:id="1040" w:author="MCC" w:date="2022-06-15T15:59:00Z">
        <w:r>
          <w:t>6.6.4.5.8</w:t>
        </w:r>
        <w:r>
          <w:rPr>
            <w:rFonts w:asciiTheme="minorHAnsi" w:hAnsiTheme="minorHAnsi" w:cstheme="minorBidi"/>
            <w:sz w:val="22"/>
            <w:szCs w:val="22"/>
            <w:lang w:eastAsia="en-GB"/>
          </w:rPr>
          <w:tab/>
        </w:r>
        <w:r w:rsidRPr="00D73A66">
          <w:rPr>
            <w:i/>
          </w:rPr>
          <w:t>BS type 1-H</w:t>
        </w:r>
        <w:r>
          <w:tab/>
        </w:r>
        <w:r>
          <w:fldChar w:fldCharType="begin"/>
        </w:r>
        <w:r>
          <w:instrText xml:space="preserve"> PAGEREF _Toc106201419 \h </w:instrText>
        </w:r>
      </w:ins>
      <w:ins w:id="1041" w:author="MCC" w:date="2022-06-15T16:01:00Z"/>
      <w:r>
        <w:fldChar w:fldCharType="separate"/>
      </w:r>
      <w:ins w:id="1042" w:author="MCC" w:date="2022-06-15T16:01:00Z">
        <w:r>
          <w:t>103</w:t>
        </w:r>
      </w:ins>
      <w:ins w:id="1043" w:author="MCC" w:date="2022-06-15T15:59:00Z">
        <w:r>
          <w:fldChar w:fldCharType="end"/>
        </w:r>
      </w:ins>
    </w:p>
    <w:p w14:paraId="7D2BD6AC" w14:textId="46FEFD3D" w:rsidR="002C2D36" w:rsidRDefault="002C2D36">
      <w:pPr>
        <w:pStyle w:val="TOC3"/>
        <w:rPr>
          <w:ins w:id="1044" w:author="MCC" w:date="2022-06-15T15:59:00Z"/>
          <w:rFonts w:asciiTheme="minorHAnsi" w:hAnsiTheme="minorHAnsi" w:cstheme="minorBidi"/>
          <w:sz w:val="22"/>
          <w:szCs w:val="22"/>
          <w:lang w:eastAsia="en-GB"/>
        </w:rPr>
      </w:pPr>
      <w:ins w:id="1045" w:author="MCC" w:date="2022-06-15T15:59:00Z">
        <w:r>
          <w:t>6.6.5</w:t>
        </w:r>
        <w:r>
          <w:rPr>
            <w:rFonts w:asciiTheme="minorHAnsi" w:hAnsiTheme="minorHAnsi" w:cstheme="minorBidi"/>
            <w:sz w:val="22"/>
            <w:szCs w:val="22"/>
            <w:lang w:eastAsia="en-GB"/>
          </w:rPr>
          <w:tab/>
        </w:r>
        <w:r>
          <w:t>Transmitter spurious emissions</w:t>
        </w:r>
        <w:r>
          <w:tab/>
        </w:r>
        <w:r>
          <w:fldChar w:fldCharType="begin"/>
        </w:r>
        <w:r>
          <w:instrText xml:space="preserve"> PAGEREF _Toc106201420 \h </w:instrText>
        </w:r>
      </w:ins>
      <w:ins w:id="1046" w:author="MCC" w:date="2022-06-15T16:01:00Z"/>
      <w:r>
        <w:fldChar w:fldCharType="separate"/>
      </w:r>
      <w:ins w:id="1047" w:author="MCC" w:date="2022-06-15T16:01:00Z">
        <w:r>
          <w:t>103</w:t>
        </w:r>
      </w:ins>
      <w:ins w:id="1048" w:author="MCC" w:date="2022-06-15T15:59:00Z">
        <w:r>
          <w:fldChar w:fldCharType="end"/>
        </w:r>
      </w:ins>
    </w:p>
    <w:p w14:paraId="15D76D29" w14:textId="37103FA1" w:rsidR="002C2D36" w:rsidRDefault="002C2D36">
      <w:pPr>
        <w:pStyle w:val="TOC4"/>
        <w:rPr>
          <w:ins w:id="1049" w:author="MCC" w:date="2022-06-15T15:59:00Z"/>
          <w:rFonts w:asciiTheme="minorHAnsi" w:hAnsiTheme="minorHAnsi" w:cstheme="minorBidi"/>
          <w:sz w:val="22"/>
          <w:szCs w:val="22"/>
          <w:lang w:eastAsia="en-GB"/>
        </w:rPr>
      </w:pPr>
      <w:ins w:id="1050" w:author="MCC" w:date="2022-06-15T15:59:00Z">
        <w:r>
          <w:t>6.6.5.1</w:t>
        </w:r>
        <w:r>
          <w:rPr>
            <w:rFonts w:asciiTheme="minorHAnsi" w:hAnsiTheme="minorHAnsi" w:cstheme="minorBidi"/>
            <w:sz w:val="22"/>
            <w:szCs w:val="22"/>
            <w:lang w:eastAsia="en-GB"/>
          </w:rPr>
          <w:tab/>
        </w:r>
        <w:r>
          <w:t>Definition and applicability</w:t>
        </w:r>
        <w:r>
          <w:tab/>
        </w:r>
        <w:r>
          <w:fldChar w:fldCharType="begin"/>
        </w:r>
        <w:r>
          <w:instrText xml:space="preserve"> PAGEREF _Toc106201421 \h </w:instrText>
        </w:r>
      </w:ins>
      <w:ins w:id="1051" w:author="MCC" w:date="2022-06-15T16:01:00Z"/>
      <w:r>
        <w:fldChar w:fldCharType="separate"/>
      </w:r>
      <w:ins w:id="1052" w:author="MCC" w:date="2022-06-15T16:01:00Z">
        <w:r>
          <w:t>103</w:t>
        </w:r>
      </w:ins>
      <w:ins w:id="1053" w:author="MCC" w:date="2022-06-15T15:59:00Z">
        <w:r>
          <w:fldChar w:fldCharType="end"/>
        </w:r>
      </w:ins>
    </w:p>
    <w:p w14:paraId="04838E4C" w14:textId="63BA7F6A" w:rsidR="002C2D36" w:rsidRDefault="002C2D36">
      <w:pPr>
        <w:pStyle w:val="TOC4"/>
        <w:rPr>
          <w:ins w:id="1054" w:author="MCC" w:date="2022-06-15T15:59:00Z"/>
          <w:rFonts w:asciiTheme="minorHAnsi" w:hAnsiTheme="minorHAnsi" w:cstheme="minorBidi"/>
          <w:sz w:val="22"/>
          <w:szCs w:val="22"/>
          <w:lang w:eastAsia="en-GB"/>
        </w:rPr>
      </w:pPr>
      <w:ins w:id="1055" w:author="MCC" w:date="2022-06-15T15:59:00Z">
        <w:r>
          <w:t>6.6.5.2</w:t>
        </w:r>
        <w:r>
          <w:rPr>
            <w:rFonts w:asciiTheme="minorHAnsi" w:hAnsiTheme="minorHAnsi" w:cstheme="minorBidi"/>
            <w:sz w:val="22"/>
            <w:szCs w:val="22"/>
            <w:lang w:eastAsia="en-GB"/>
          </w:rPr>
          <w:tab/>
        </w:r>
        <w:r>
          <w:t>Minimum requirement</w:t>
        </w:r>
        <w:r>
          <w:tab/>
        </w:r>
        <w:r>
          <w:fldChar w:fldCharType="begin"/>
        </w:r>
        <w:r>
          <w:instrText xml:space="preserve"> PAGEREF _Toc106201422 \h </w:instrText>
        </w:r>
      </w:ins>
      <w:ins w:id="1056" w:author="MCC" w:date="2022-06-15T16:01:00Z"/>
      <w:r>
        <w:fldChar w:fldCharType="separate"/>
      </w:r>
      <w:ins w:id="1057" w:author="MCC" w:date="2022-06-15T16:01:00Z">
        <w:r>
          <w:t>104</w:t>
        </w:r>
      </w:ins>
      <w:ins w:id="1058" w:author="MCC" w:date="2022-06-15T15:59:00Z">
        <w:r>
          <w:fldChar w:fldCharType="end"/>
        </w:r>
      </w:ins>
    </w:p>
    <w:p w14:paraId="45F6A944" w14:textId="73F3D7AF" w:rsidR="002C2D36" w:rsidRDefault="002C2D36">
      <w:pPr>
        <w:pStyle w:val="TOC4"/>
        <w:rPr>
          <w:ins w:id="1059" w:author="MCC" w:date="2022-06-15T15:59:00Z"/>
          <w:rFonts w:asciiTheme="minorHAnsi" w:hAnsiTheme="minorHAnsi" w:cstheme="minorBidi"/>
          <w:sz w:val="22"/>
          <w:szCs w:val="22"/>
          <w:lang w:eastAsia="en-GB"/>
        </w:rPr>
      </w:pPr>
      <w:ins w:id="1060" w:author="MCC" w:date="2022-06-15T15:59:00Z">
        <w:r>
          <w:t>6.6.5.3</w:t>
        </w:r>
        <w:r>
          <w:rPr>
            <w:rFonts w:asciiTheme="minorHAnsi" w:hAnsiTheme="minorHAnsi" w:cstheme="minorBidi"/>
            <w:sz w:val="22"/>
            <w:szCs w:val="22"/>
            <w:lang w:eastAsia="en-GB"/>
          </w:rPr>
          <w:tab/>
        </w:r>
        <w:r>
          <w:t>Test purpose</w:t>
        </w:r>
        <w:r>
          <w:tab/>
        </w:r>
        <w:r>
          <w:fldChar w:fldCharType="begin"/>
        </w:r>
        <w:r>
          <w:instrText xml:space="preserve"> PAGEREF _Toc106201423 \h </w:instrText>
        </w:r>
      </w:ins>
      <w:ins w:id="1061" w:author="MCC" w:date="2022-06-15T16:01:00Z"/>
      <w:r>
        <w:fldChar w:fldCharType="separate"/>
      </w:r>
      <w:ins w:id="1062" w:author="MCC" w:date="2022-06-15T16:01:00Z">
        <w:r>
          <w:t>104</w:t>
        </w:r>
      </w:ins>
      <w:ins w:id="1063" w:author="MCC" w:date="2022-06-15T15:59:00Z">
        <w:r>
          <w:fldChar w:fldCharType="end"/>
        </w:r>
      </w:ins>
    </w:p>
    <w:p w14:paraId="22C85D43" w14:textId="4D998FA1" w:rsidR="002C2D36" w:rsidRDefault="002C2D36">
      <w:pPr>
        <w:pStyle w:val="TOC4"/>
        <w:rPr>
          <w:ins w:id="1064" w:author="MCC" w:date="2022-06-15T15:59:00Z"/>
          <w:rFonts w:asciiTheme="minorHAnsi" w:hAnsiTheme="minorHAnsi" w:cstheme="minorBidi"/>
          <w:sz w:val="22"/>
          <w:szCs w:val="22"/>
          <w:lang w:eastAsia="en-GB"/>
        </w:rPr>
      </w:pPr>
      <w:ins w:id="1065" w:author="MCC" w:date="2022-06-15T15:59:00Z">
        <w:r>
          <w:t>6.6.5.4</w:t>
        </w:r>
        <w:r>
          <w:rPr>
            <w:rFonts w:asciiTheme="minorHAnsi" w:hAnsiTheme="minorHAnsi" w:cstheme="minorBidi"/>
            <w:sz w:val="22"/>
            <w:szCs w:val="22"/>
            <w:lang w:eastAsia="en-GB"/>
          </w:rPr>
          <w:tab/>
        </w:r>
        <w:r>
          <w:t>Method of test</w:t>
        </w:r>
        <w:r>
          <w:tab/>
        </w:r>
        <w:r>
          <w:fldChar w:fldCharType="begin"/>
        </w:r>
        <w:r>
          <w:instrText xml:space="preserve"> PAGEREF _Toc106201424 \h </w:instrText>
        </w:r>
      </w:ins>
      <w:ins w:id="1066" w:author="MCC" w:date="2022-06-15T16:01:00Z"/>
      <w:r>
        <w:fldChar w:fldCharType="separate"/>
      </w:r>
      <w:ins w:id="1067" w:author="MCC" w:date="2022-06-15T16:01:00Z">
        <w:r>
          <w:t>104</w:t>
        </w:r>
      </w:ins>
      <w:ins w:id="1068" w:author="MCC" w:date="2022-06-15T15:59:00Z">
        <w:r>
          <w:fldChar w:fldCharType="end"/>
        </w:r>
      </w:ins>
    </w:p>
    <w:p w14:paraId="7BAE98B8" w14:textId="6B62C86E" w:rsidR="002C2D36" w:rsidRDefault="002C2D36">
      <w:pPr>
        <w:pStyle w:val="TOC5"/>
        <w:rPr>
          <w:ins w:id="1069" w:author="MCC" w:date="2022-06-15T15:59:00Z"/>
          <w:rFonts w:asciiTheme="minorHAnsi" w:hAnsiTheme="minorHAnsi" w:cstheme="minorBidi"/>
          <w:sz w:val="22"/>
          <w:szCs w:val="22"/>
          <w:lang w:eastAsia="en-GB"/>
        </w:rPr>
      </w:pPr>
      <w:ins w:id="1070" w:author="MCC" w:date="2022-06-15T15:59:00Z">
        <w:r>
          <w:t>6.6.5.4.1</w:t>
        </w:r>
        <w:r>
          <w:rPr>
            <w:rFonts w:asciiTheme="minorHAnsi" w:hAnsiTheme="minorHAnsi" w:cstheme="minorBidi"/>
            <w:sz w:val="22"/>
            <w:szCs w:val="22"/>
            <w:lang w:eastAsia="en-GB"/>
          </w:rPr>
          <w:tab/>
        </w:r>
        <w:r>
          <w:t>Initial conditions</w:t>
        </w:r>
        <w:r>
          <w:tab/>
        </w:r>
        <w:r>
          <w:fldChar w:fldCharType="begin"/>
        </w:r>
        <w:r>
          <w:instrText xml:space="preserve"> PAGEREF _Toc106201425 \h </w:instrText>
        </w:r>
      </w:ins>
      <w:ins w:id="1071" w:author="MCC" w:date="2022-06-15T16:01:00Z"/>
      <w:r>
        <w:fldChar w:fldCharType="separate"/>
      </w:r>
      <w:ins w:id="1072" w:author="MCC" w:date="2022-06-15T16:01:00Z">
        <w:r>
          <w:t>104</w:t>
        </w:r>
      </w:ins>
      <w:ins w:id="1073" w:author="MCC" w:date="2022-06-15T15:59:00Z">
        <w:r>
          <w:fldChar w:fldCharType="end"/>
        </w:r>
      </w:ins>
    </w:p>
    <w:p w14:paraId="7425D2B0" w14:textId="53F7E1B7" w:rsidR="002C2D36" w:rsidRDefault="002C2D36">
      <w:pPr>
        <w:pStyle w:val="TOC5"/>
        <w:rPr>
          <w:ins w:id="1074" w:author="MCC" w:date="2022-06-15T15:59:00Z"/>
          <w:rFonts w:asciiTheme="minorHAnsi" w:hAnsiTheme="minorHAnsi" w:cstheme="minorBidi"/>
          <w:sz w:val="22"/>
          <w:szCs w:val="22"/>
          <w:lang w:eastAsia="en-GB"/>
        </w:rPr>
      </w:pPr>
      <w:ins w:id="1075" w:author="MCC" w:date="2022-06-15T15:59:00Z">
        <w:r>
          <w:t>6.6.5.4.2</w:t>
        </w:r>
        <w:r>
          <w:rPr>
            <w:rFonts w:asciiTheme="minorHAnsi" w:hAnsiTheme="minorHAnsi" w:cstheme="minorBidi"/>
            <w:sz w:val="22"/>
            <w:szCs w:val="22"/>
            <w:lang w:eastAsia="en-GB"/>
          </w:rPr>
          <w:tab/>
        </w:r>
        <w:r>
          <w:t>Procedure</w:t>
        </w:r>
        <w:r>
          <w:tab/>
        </w:r>
        <w:r>
          <w:fldChar w:fldCharType="begin"/>
        </w:r>
        <w:r>
          <w:instrText xml:space="preserve"> PAGEREF _Toc106201426 \h </w:instrText>
        </w:r>
      </w:ins>
      <w:ins w:id="1076" w:author="MCC" w:date="2022-06-15T16:01:00Z"/>
      <w:r>
        <w:fldChar w:fldCharType="separate"/>
      </w:r>
      <w:ins w:id="1077" w:author="MCC" w:date="2022-06-15T16:01:00Z">
        <w:r>
          <w:t>104</w:t>
        </w:r>
      </w:ins>
      <w:ins w:id="1078" w:author="MCC" w:date="2022-06-15T15:59:00Z">
        <w:r>
          <w:fldChar w:fldCharType="end"/>
        </w:r>
      </w:ins>
    </w:p>
    <w:p w14:paraId="6A108FEA" w14:textId="2807AB3C" w:rsidR="002C2D36" w:rsidRDefault="002C2D36">
      <w:pPr>
        <w:pStyle w:val="TOC4"/>
        <w:rPr>
          <w:ins w:id="1079" w:author="MCC" w:date="2022-06-15T15:59:00Z"/>
          <w:rFonts w:asciiTheme="minorHAnsi" w:hAnsiTheme="minorHAnsi" w:cstheme="minorBidi"/>
          <w:sz w:val="22"/>
          <w:szCs w:val="22"/>
          <w:lang w:eastAsia="en-GB"/>
        </w:rPr>
      </w:pPr>
      <w:ins w:id="1080" w:author="MCC" w:date="2022-06-15T15:59:00Z">
        <w:r>
          <w:t>6.6.5.5</w:t>
        </w:r>
        <w:r>
          <w:rPr>
            <w:rFonts w:asciiTheme="minorHAnsi" w:hAnsiTheme="minorHAnsi" w:cstheme="minorBidi"/>
            <w:sz w:val="22"/>
            <w:szCs w:val="22"/>
            <w:lang w:eastAsia="en-GB"/>
          </w:rPr>
          <w:tab/>
        </w:r>
        <w:r>
          <w:t>Test requirements</w:t>
        </w:r>
        <w:r>
          <w:tab/>
        </w:r>
        <w:r>
          <w:fldChar w:fldCharType="begin"/>
        </w:r>
        <w:r>
          <w:instrText xml:space="preserve"> PAGEREF _Toc106201427 \h </w:instrText>
        </w:r>
      </w:ins>
      <w:ins w:id="1081" w:author="MCC" w:date="2022-06-15T16:01:00Z"/>
      <w:r>
        <w:fldChar w:fldCharType="separate"/>
      </w:r>
      <w:ins w:id="1082" w:author="MCC" w:date="2022-06-15T16:01:00Z">
        <w:r>
          <w:t>105</w:t>
        </w:r>
      </w:ins>
      <w:ins w:id="1083" w:author="MCC" w:date="2022-06-15T15:59:00Z">
        <w:r>
          <w:fldChar w:fldCharType="end"/>
        </w:r>
      </w:ins>
    </w:p>
    <w:p w14:paraId="186DE617" w14:textId="678BB9A3" w:rsidR="002C2D36" w:rsidRDefault="002C2D36">
      <w:pPr>
        <w:pStyle w:val="TOC5"/>
        <w:rPr>
          <w:ins w:id="1084" w:author="MCC" w:date="2022-06-15T15:59:00Z"/>
          <w:rFonts w:asciiTheme="minorHAnsi" w:hAnsiTheme="minorHAnsi" w:cstheme="minorBidi"/>
          <w:sz w:val="22"/>
          <w:szCs w:val="22"/>
          <w:lang w:eastAsia="en-GB"/>
        </w:rPr>
      </w:pPr>
      <w:ins w:id="1085" w:author="MCC" w:date="2022-06-15T15:59:00Z">
        <w:r>
          <w:t>6.6.5.5.1</w:t>
        </w:r>
        <w:r>
          <w:rPr>
            <w:rFonts w:asciiTheme="minorHAnsi" w:hAnsiTheme="minorHAnsi" w:cstheme="minorBidi"/>
            <w:sz w:val="22"/>
            <w:szCs w:val="22"/>
            <w:lang w:eastAsia="en-GB"/>
          </w:rPr>
          <w:tab/>
        </w:r>
        <w:r>
          <w:t>Basic limits</w:t>
        </w:r>
        <w:r>
          <w:tab/>
        </w:r>
        <w:r>
          <w:fldChar w:fldCharType="begin"/>
        </w:r>
        <w:r>
          <w:instrText xml:space="preserve"> PAGEREF _Toc106201428 \h </w:instrText>
        </w:r>
      </w:ins>
      <w:ins w:id="1086" w:author="MCC" w:date="2022-06-15T16:01:00Z"/>
      <w:r>
        <w:fldChar w:fldCharType="separate"/>
      </w:r>
      <w:ins w:id="1087" w:author="MCC" w:date="2022-06-15T16:01:00Z">
        <w:r>
          <w:t>105</w:t>
        </w:r>
      </w:ins>
      <w:ins w:id="1088" w:author="MCC" w:date="2022-06-15T15:59:00Z">
        <w:r>
          <w:fldChar w:fldCharType="end"/>
        </w:r>
      </w:ins>
    </w:p>
    <w:p w14:paraId="4B20D147" w14:textId="05FB3BF8" w:rsidR="002C2D36" w:rsidRDefault="002C2D36">
      <w:pPr>
        <w:pStyle w:val="TOC6"/>
        <w:rPr>
          <w:ins w:id="1089" w:author="MCC" w:date="2022-06-15T15:59:00Z"/>
          <w:rFonts w:asciiTheme="minorHAnsi" w:hAnsiTheme="minorHAnsi" w:cstheme="minorBidi"/>
          <w:sz w:val="22"/>
          <w:szCs w:val="22"/>
          <w:lang w:eastAsia="en-GB"/>
        </w:rPr>
      </w:pPr>
      <w:ins w:id="1090" w:author="MCC" w:date="2022-06-15T15:59:00Z">
        <w:r>
          <w:t>6.6.5.5.1.1</w:t>
        </w:r>
        <w:r>
          <w:rPr>
            <w:rFonts w:asciiTheme="minorHAnsi" w:hAnsiTheme="minorHAnsi" w:cstheme="minorBidi"/>
            <w:sz w:val="22"/>
            <w:szCs w:val="22"/>
            <w:lang w:eastAsia="en-GB"/>
          </w:rPr>
          <w:tab/>
        </w:r>
        <w:r>
          <w:t>Tx spurious emissions</w:t>
        </w:r>
        <w:r>
          <w:tab/>
        </w:r>
        <w:r>
          <w:fldChar w:fldCharType="begin"/>
        </w:r>
        <w:r>
          <w:instrText xml:space="preserve"> PAGEREF _Toc106201429 \h </w:instrText>
        </w:r>
      </w:ins>
      <w:ins w:id="1091" w:author="MCC" w:date="2022-06-15T16:01:00Z"/>
      <w:r>
        <w:fldChar w:fldCharType="separate"/>
      </w:r>
      <w:ins w:id="1092" w:author="MCC" w:date="2022-06-15T16:01:00Z">
        <w:r>
          <w:t>105</w:t>
        </w:r>
      </w:ins>
      <w:ins w:id="1093" w:author="MCC" w:date="2022-06-15T15:59:00Z">
        <w:r>
          <w:fldChar w:fldCharType="end"/>
        </w:r>
      </w:ins>
    </w:p>
    <w:p w14:paraId="4509713A" w14:textId="586813B4" w:rsidR="002C2D36" w:rsidRDefault="002C2D36">
      <w:pPr>
        <w:pStyle w:val="TOC6"/>
        <w:rPr>
          <w:ins w:id="1094" w:author="MCC" w:date="2022-06-15T15:59:00Z"/>
          <w:rFonts w:asciiTheme="minorHAnsi" w:hAnsiTheme="minorHAnsi" w:cstheme="minorBidi"/>
          <w:sz w:val="22"/>
          <w:szCs w:val="22"/>
          <w:lang w:eastAsia="en-GB"/>
        </w:rPr>
      </w:pPr>
      <w:ins w:id="1095" w:author="MCC" w:date="2022-06-15T15:59:00Z">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_Toc106201430 \h </w:instrText>
        </w:r>
      </w:ins>
      <w:ins w:id="1096" w:author="MCC" w:date="2022-06-15T16:01:00Z"/>
      <w:r>
        <w:fldChar w:fldCharType="separate"/>
      </w:r>
      <w:ins w:id="1097" w:author="MCC" w:date="2022-06-15T16:01:00Z">
        <w:r>
          <w:t>106</w:t>
        </w:r>
      </w:ins>
      <w:ins w:id="1098" w:author="MCC" w:date="2022-06-15T15:59:00Z">
        <w:r>
          <w:fldChar w:fldCharType="end"/>
        </w:r>
      </w:ins>
    </w:p>
    <w:p w14:paraId="16498F25" w14:textId="6F37BE16" w:rsidR="002C2D36" w:rsidRDefault="002C2D36">
      <w:pPr>
        <w:pStyle w:val="TOC6"/>
        <w:rPr>
          <w:ins w:id="1099" w:author="MCC" w:date="2022-06-15T15:59:00Z"/>
          <w:rFonts w:asciiTheme="minorHAnsi" w:hAnsiTheme="minorHAnsi" w:cstheme="minorBidi"/>
          <w:sz w:val="22"/>
          <w:szCs w:val="22"/>
          <w:lang w:eastAsia="en-GB"/>
        </w:rPr>
      </w:pPr>
      <w:ins w:id="1100" w:author="MCC" w:date="2022-06-15T15:59:00Z">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_Toc106201431 \h </w:instrText>
        </w:r>
      </w:ins>
      <w:ins w:id="1101" w:author="MCC" w:date="2022-06-15T16:01:00Z"/>
      <w:r>
        <w:fldChar w:fldCharType="separate"/>
      </w:r>
      <w:ins w:id="1102" w:author="MCC" w:date="2022-06-15T16:01:00Z">
        <w:r>
          <w:t>106</w:t>
        </w:r>
      </w:ins>
      <w:ins w:id="1103" w:author="MCC" w:date="2022-06-15T15:59:00Z">
        <w:r>
          <w:fldChar w:fldCharType="end"/>
        </w:r>
      </w:ins>
    </w:p>
    <w:p w14:paraId="1F054673" w14:textId="2676D468" w:rsidR="002C2D36" w:rsidRDefault="002C2D36">
      <w:pPr>
        <w:pStyle w:val="TOC6"/>
        <w:rPr>
          <w:ins w:id="1104" w:author="MCC" w:date="2022-06-15T15:59:00Z"/>
          <w:rFonts w:asciiTheme="minorHAnsi" w:hAnsiTheme="minorHAnsi" w:cstheme="minorBidi"/>
          <w:sz w:val="22"/>
          <w:szCs w:val="22"/>
          <w:lang w:eastAsia="en-GB"/>
        </w:rPr>
      </w:pPr>
      <w:ins w:id="1105" w:author="MCC" w:date="2022-06-15T15:59:00Z">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_Toc106201432 \h </w:instrText>
        </w:r>
      </w:ins>
      <w:ins w:id="1106" w:author="MCC" w:date="2022-06-15T16:01:00Z"/>
      <w:r>
        <w:fldChar w:fldCharType="separate"/>
      </w:r>
      <w:ins w:id="1107" w:author="MCC" w:date="2022-06-15T16:01:00Z">
        <w:r>
          <w:t>116</w:t>
        </w:r>
      </w:ins>
      <w:ins w:id="1108" w:author="MCC" w:date="2022-06-15T15:59:00Z">
        <w:r>
          <w:fldChar w:fldCharType="end"/>
        </w:r>
      </w:ins>
    </w:p>
    <w:p w14:paraId="286C729C" w14:textId="56EA68B2" w:rsidR="002C2D36" w:rsidRDefault="002C2D36">
      <w:pPr>
        <w:pStyle w:val="TOC5"/>
        <w:rPr>
          <w:ins w:id="1109" w:author="MCC" w:date="2022-06-15T15:59:00Z"/>
          <w:rFonts w:asciiTheme="minorHAnsi" w:hAnsiTheme="minorHAnsi" w:cstheme="minorBidi"/>
          <w:sz w:val="22"/>
          <w:szCs w:val="22"/>
          <w:lang w:eastAsia="en-GB"/>
        </w:rPr>
      </w:pPr>
      <w:ins w:id="1110" w:author="MCC" w:date="2022-06-15T15:59:00Z">
        <w:r>
          <w:t>6.6.5.5.2</w:t>
        </w:r>
        <w:r>
          <w:rPr>
            <w:rFonts w:asciiTheme="minorHAnsi" w:hAnsiTheme="minorHAnsi" w:cstheme="minorBidi"/>
            <w:sz w:val="22"/>
            <w:szCs w:val="22"/>
            <w:lang w:eastAsia="en-GB"/>
          </w:rPr>
          <w:tab/>
        </w:r>
        <w:r>
          <w:t>(void)</w:t>
        </w:r>
        <w:r>
          <w:tab/>
        </w:r>
        <w:r>
          <w:fldChar w:fldCharType="begin"/>
        </w:r>
        <w:r>
          <w:instrText xml:space="preserve"> PAGEREF _Toc106201433 \h </w:instrText>
        </w:r>
      </w:ins>
      <w:ins w:id="1111" w:author="MCC" w:date="2022-06-15T16:01:00Z"/>
      <w:r>
        <w:fldChar w:fldCharType="separate"/>
      </w:r>
      <w:ins w:id="1112" w:author="MCC" w:date="2022-06-15T16:01:00Z">
        <w:r>
          <w:t>121</w:t>
        </w:r>
      </w:ins>
      <w:ins w:id="1113" w:author="MCC" w:date="2022-06-15T15:59:00Z">
        <w:r>
          <w:fldChar w:fldCharType="end"/>
        </w:r>
      </w:ins>
    </w:p>
    <w:p w14:paraId="6375936D" w14:textId="549FAD31" w:rsidR="002C2D36" w:rsidRDefault="002C2D36">
      <w:pPr>
        <w:pStyle w:val="TOC5"/>
        <w:rPr>
          <w:ins w:id="1114" w:author="MCC" w:date="2022-06-15T15:59:00Z"/>
          <w:rFonts w:asciiTheme="minorHAnsi" w:hAnsiTheme="minorHAnsi" w:cstheme="minorBidi"/>
          <w:sz w:val="22"/>
          <w:szCs w:val="22"/>
          <w:lang w:eastAsia="en-GB"/>
        </w:rPr>
      </w:pPr>
      <w:ins w:id="1115" w:author="MCC" w:date="2022-06-15T15:59:00Z">
        <w:r>
          <w:t>6.6.5.5.3</w:t>
        </w:r>
        <w:r>
          <w:rPr>
            <w:rFonts w:asciiTheme="minorHAnsi" w:hAnsiTheme="minorHAnsi" w:cstheme="minorBidi"/>
            <w:sz w:val="22"/>
            <w:szCs w:val="22"/>
            <w:lang w:eastAsia="en-GB"/>
          </w:rPr>
          <w:tab/>
        </w:r>
        <w:r w:rsidRPr="00D73A66">
          <w:rPr>
            <w:i/>
          </w:rPr>
          <w:t>BS type 1-C</w:t>
        </w:r>
        <w:r>
          <w:tab/>
        </w:r>
        <w:r>
          <w:fldChar w:fldCharType="begin"/>
        </w:r>
        <w:r>
          <w:instrText xml:space="preserve"> PAGEREF _Toc106201434 \h </w:instrText>
        </w:r>
      </w:ins>
      <w:ins w:id="1116" w:author="MCC" w:date="2022-06-15T16:01:00Z"/>
      <w:r>
        <w:fldChar w:fldCharType="separate"/>
      </w:r>
      <w:ins w:id="1117" w:author="MCC" w:date="2022-06-15T16:01:00Z">
        <w:r>
          <w:t>121</w:t>
        </w:r>
      </w:ins>
      <w:ins w:id="1118" w:author="MCC" w:date="2022-06-15T15:59:00Z">
        <w:r>
          <w:fldChar w:fldCharType="end"/>
        </w:r>
      </w:ins>
    </w:p>
    <w:p w14:paraId="30A5A4C0" w14:textId="5B01CE32" w:rsidR="002C2D36" w:rsidRDefault="002C2D36">
      <w:pPr>
        <w:pStyle w:val="TOC5"/>
        <w:rPr>
          <w:ins w:id="1119" w:author="MCC" w:date="2022-06-15T15:59:00Z"/>
          <w:rFonts w:asciiTheme="minorHAnsi" w:hAnsiTheme="minorHAnsi" w:cstheme="minorBidi"/>
          <w:sz w:val="22"/>
          <w:szCs w:val="22"/>
          <w:lang w:eastAsia="en-GB"/>
        </w:rPr>
      </w:pPr>
      <w:ins w:id="1120" w:author="MCC" w:date="2022-06-15T15:59:00Z">
        <w:r>
          <w:t>6.6.5.5.4</w:t>
        </w:r>
        <w:r>
          <w:rPr>
            <w:rFonts w:asciiTheme="minorHAnsi" w:hAnsiTheme="minorHAnsi" w:cstheme="minorBidi"/>
            <w:sz w:val="22"/>
            <w:szCs w:val="22"/>
            <w:lang w:eastAsia="en-GB"/>
          </w:rPr>
          <w:tab/>
        </w:r>
        <w:r w:rsidRPr="00D73A66">
          <w:rPr>
            <w:i/>
          </w:rPr>
          <w:t>BS type 1-H</w:t>
        </w:r>
        <w:r>
          <w:tab/>
        </w:r>
        <w:r>
          <w:fldChar w:fldCharType="begin"/>
        </w:r>
        <w:r>
          <w:instrText xml:space="preserve"> PAGEREF _Toc106201435 \h </w:instrText>
        </w:r>
      </w:ins>
      <w:ins w:id="1121" w:author="MCC" w:date="2022-06-15T16:01:00Z"/>
      <w:r>
        <w:fldChar w:fldCharType="separate"/>
      </w:r>
      <w:ins w:id="1122" w:author="MCC" w:date="2022-06-15T16:01:00Z">
        <w:r>
          <w:t>122</w:t>
        </w:r>
      </w:ins>
      <w:ins w:id="1123" w:author="MCC" w:date="2022-06-15T15:59:00Z">
        <w:r>
          <w:fldChar w:fldCharType="end"/>
        </w:r>
      </w:ins>
    </w:p>
    <w:p w14:paraId="5DAE1FA8" w14:textId="0265D881" w:rsidR="002C2D36" w:rsidRDefault="002C2D36">
      <w:pPr>
        <w:pStyle w:val="TOC2"/>
        <w:rPr>
          <w:ins w:id="1124" w:author="MCC" w:date="2022-06-15T15:59:00Z"/>
          <w:rFonts w:asciiTheme="minorHAnsi" w:hAnsiTheme="minorHAnsi" w:cstheme="minorBidi"/>
          <w:sz w:val="22"/>
          <w:szCs w:val="22"/>
          <w:lang w:eastAsia="en-GB"/>
        </w:rPr>
      </w:pPr>
      <w:ins w:id="1125" w:author="MCC" w:date="2022-06-15T15:59:00Z">
        <w:r>
          <w:t>6.7</w:t>
        </w:r>
        <w:r>
          <w:rPr>
            <w:rFonts w:asciiTheme="minorHAnsi" w:hAnsiTheme="minorHAnsi" w:cstheme="minorBidi"/>
            <w:sz w:val="22"/>
            <w:szCs w:val="22"/>
            <w:lang w:eastAsia="en-GB"/>
          </w:rPr>
          <w:tab/>
        </w:r>
        <w:r>
          <w:t>Transmitter intermodulation</w:t>
        </w:r>
        <w:r>
          <w:tab/>
        </w:r>
        <w:r>
          <w:fldChar w:fldCharType="begin"/>
        </w:r>
        <w:r>
          <w:instrText xml:space="preserve"> PAGEREF _Toc106201436 \h </w:instrText>
        </w:r>
      </w:ins>
      <w:ins w:id="1126" w:author="MCC" w:date="2022-06-15T16:01:00Z"/>
      <w:r>
        <w:fldChar w:fldCharType="separate"/>
      </w:r>
      <w:ins w:id="1127" w:author="MCC" w:date="2022-06-15T16:01:00Z">
        <w:r>
          <w:t>122</w:t>
        </w:r>
      </w:ins>
      <w:ins w:id="1128" w:author="MCC" w:date="2022-06-15T15:59:00Z">
        <w:r>
          <w:fldChar w:fldCharType="end"/>
        </w:r>
      </w:ins>
    </w:p>
    <w:p w14:paraId="7C015BED" w14:textId="4548461E" w:rsidR="002C2D36" w:rsidRDefault="002C2D36">
      <w:pPr>
        <w:pStyle w:val="TOC3"/>
        <w:rPr>
          <w:ins w:id="1129" w:author="MCC" w:date="2022-06-15T15:59:00Z"/>
          <w:rFonts w:asciiTheme="minorHAnsi" w:hAnsiTheme="minorHAnsi" w:cstheme="minorBidi"/>
          <w:sz w:val="22"/>
          <w:szCs w:val="22"/>
          <w:lang w:eastAsia="en-GB"/>
        </w:rPr>
      </w:pPr>
      <w:ins w:id="1130" w:author="MCC" w:date="2022-06-15T15:59:00Z">
        <w:r>
          <w:t>6.7.1</w:t>
        </w:r>
        <w:r>
          <w:rPr>
            <w:rFonts w:asciiTheme="minorHAnsi" w:hAnsiTheme="minorHAnsi" w:cstheme="minorBidi"/>
            <w:sz w:val="22"/>
            <w:szCs w:val="22"/>
            <w:lang w:eastAsia="en-GB"/>
          </w:rPr>
          <w:tab/>
        </w:r>
        <w:r>
          <w:t>Definition and applicability</w:t>
        </w:r>
        <w:r>
          <w:tab/>
        </w:r>
        <w:r>
          <w:fldChar w:fldCharType="begin"/>
        </w:r>
        <w:r>
          <w:instrText xml:space="preserve"> PAGEREF _Toc106201437 \h </w:instrText>
        </w:r>
      </w:ins>
      <w:ins w:id="1131" w:author="MCC" w:date="2022-06-15T16:01:00Z"/>
      <w:r>
        <w:fldChar w:fldCharType="separate"/>
      </w:r>
      <w:ins w:id="1132" w:author="MCC" w:date="2022-06-15T16:01:00Z">
        <w:r>
          <w:t>122</w:t>
        </w:r>
      </w:ins>
      <w:ins w:id="1133" w:author="MCC" w:date="2022-06-15T15:59:00Z">
        <w:r>
          <w:fldChar w:fldCharType="end"/>
        </w:r>
      </w:ins>
    </w:p>
    <w:p w14:paraId="5B308284" w14:textId="2249B528" w:rsidR="002C2D36" w:rsidRDefault="002C2D36">
      <w:pPr>
        <w:pStyle w:val="TOC3"/>
        <w:rPr>
          <w:ins w:id="1134" w:author="MCC" w:date="2022-06-15T15:59:00Z"/>
          <w:rFonts w:asciiTheme="minorHAnsi" w:hAnsiTheme="minorHAnsi" w:cstheme="minorBidi"/>
          <w:sz w:val="22"/>
          <w:szCs w:val="22"/>
          <w:lang w:eastAsia="en-GB"/>
        </w:rPr>
      </w:pPr>
      <w:ins w:id="1135" w:author="MCC" w:date="2022-06-15T15:59:00Z">
        <w:r>
          <w:t>6.7.2</w:t>
        </w:r>
        <w:r>
          <w:rPr>
            <w:rFonts w:asciiTheme="minorHAnsi" w:hAnsiTheme="minorHAnsi" w:cstheme="minorBidi"/>
            <w:sz w:val="22"/>
            <w:szCs w:val="22"/>
            <w:lang w:eastAsia="en-GB"/>
          </w:rPr>
          <w:tab/>
        </w:r>
        <w:r>
          <w:t>Minimum requirement</w:t>
        </w:r>
        <w:r>
          <w:tab/>
        </w:r>
        <w:r>
          <w:fldChar w:fldCharType="begin"/>
        </w:r>
        <w:r>
          <w:instrText xml:space="preserve"> PAGEREF _Toc106201438 \h </w:instrText>
        </w:r>
      </w:ins>
      <w:ins w:id="1136" w:author="MCC" w:date="2022-06-15T16:01:00Z"/>
      <w:r>
        <w:fldChar w:fldCharType="separate"/>
      </w:r>
      <w:ins w:id="1137" w:author="MCC" w:date="2022-06-15T16:01:00Z">
        <w:r>
          <w:t>122</w:t>
        </w:r>
      </w:ins>
      <w:ins w:id="1138" w:author="MCC" w:date="2022-06-15T15:59:00Z">
        <w:r>
          <w:fldChar w:fldCharType="end"/>
        </w:r>
      </w:ins>
    </w:p>
    <w:p w14:paraId="6F0BDFB0" w14:textId="10D194B3" w:rsidR="002C2D36" w:rsidRDefault="002C2D36">
      <w:pPr>
        <w:pStyle w:val="TOC3"/>
        <w:rPr>
          <w:ins w:id="1139" w:author="MCC" w:date="2022-06-15T15:59:00Z"/>
          <w:rFonts w:asciiTheme="minorHAnsi" w:hAnsiTheme="minorHAnsi" w:cstheme="minorBidi"/>
          <w:sz w:val="22"/>
          <w:szCs w:val="22"/>
          <w:lang w:eastAsia="en-GB"/>
        </w:rPr>
      </w:pPr>
      <w:ins w:id="1140" w:author="MCC" w:date="2022-06-15T15:59:00Z">
        <w:r>
          <w:t>6.7.3</w:t>
        </w:r>
        <w:r>
          <w:rPr>
            <w:rFonts w:asciiTheme="minorHAnsi" w:hAnsiTheme="minorHAnsi" w:cstheme="minorBidi"/>
            <w:sz w:val="22"/>
            <w:szCs w:val="22"/>
            <w:lang w:eastAsia="en-GB"/>
          </w:rPr>
          <w:tab/>
        </w:r>
        <w:r>
          <w:t>Test purpose</w:t>
        </w:r>
        <w:r>
          <w:tab/>
        </w:r>
        <w:r>
          <w:fldChar w:fldCharType="begin"/>
        </w:r>
        <w:r>
          <w:instrText xml:space="preserve"> PAGEREF _Toc106201439 \h </w:instrText>
        </w:r>
      </w:ins>
      <w:ins w:id="1141" w:author="MCC" w:date="2022-06-15T16:01:00Z"/>
      <w:r>
        <w:fldChar w:fldCharType="separate"/>
      </w:r>
      <w:ins w:id="1142" w:author="MCC" w:date="2022-06-15T16:01:00Z">
        <w:r>
          <w:t>123</w:t>
        </w:r>
      </w:ins>
      <w:ins w:id="1143" w:author="MCC" w:date="2022-06-15T15:59:00Z">
        <w:r>
          <w:fldChar w:fldCharType="end"/>
        </w:r>
      </w:ins>
    </w:p>
    <w:p w14:paraId="359145B2" w14:textId="43082D39" w:rsidR="002C2D36" w:rsidRDefault="002C2D36">
      <w:pPr>
        <w:pStyle w:val="TOC3"/>
        <w:rPr>
          <w:ins w:id="1144" w:author="MCC" w:date="2022-06-15T15:59:00Z"/>
          <w:rFonts w:asciiTheme="minorHAnsi" w:hAnsiTheme="minorHAnsi" w:cstheme="minorBidi"/>
          <w:sz w:val="22"/>
          <w:szCs w:val="22"/>
          <w:lang w:eastAsia="en-GB"/>
        </w:rPr>
      </w:pPr>
      <w:ins w:id="1145" w:author="MCC" w:date="2022-06-15T15:59:00Z">
        <w:r>
          <w:t>6.7.4</w:t>
        </w:r>
        <w:r>
          <w:rPr>
            <w:rFonts w:asciiTheme="minorHAnsi" w:hAnsiTheme="minorHAnsi" w:cstheme="minorBidi"/>
            <w:sz w:val="22"/>
            <w:szCs w:val="22"/>
            <w:lang w:eastAsia="en-GB"/>
          </w:rPr>
          <w:tab/>
        </w:r>
        <w:r>
          <w:t>Method of test</w:t>
        </w:r>
        <w:r>
          <w:tab/>
        </w:r>
        <w:r>
          <w:fldChar w:fldCharType="begin"/>
        </w:r>
        <w:r>
          <w:instrText xml:space="preserve"> PAGEREF _Toc106201440 \h </w:instrText>
        </w:r>
      </w:ins>
      <w:ins w:id="1146" w:author="MCC" w:date="2022-06-15T16:01:00Z"/>
      <w:r>
        <w:fldChar w:fldCharType="separate"/>
      </w:r>
      <w:ins w:id="1147" w:author="MCC" w:date="2022-06-15T16:01:00Z">
        <w:r>
          <w:t>123</w:t>
        </w:r>
      </w:ins>
      <w:ins w:id="1148" w:author="MCC" w:date="2022-06-15T15:59:00Z">
        <w:r>
          <w:fldChar w:fldCharType="end"/>
        </w:r>
      </w:ins>
    </w:p>
    <w:p w14:paraId="212B80BA" w14:textId="33811310" w:rsidR="002C2D36" w:rsidRDefault="002C2D36">
      <w:pPr>
        <w:pStyle w:val="TOC4"/>
        <w:rPr>
          <w:ins w:id="1149" w:author="MCC" w:date="2022-06-15T15:59:00Z"/>
          <w:rFonts w:asciiTheme="minorHAnsi" w:hAnsiTheme="minorHAnsi" w:cstheme="minorBidi"/>
          <w:sz w:val="22"/>
          <w:szCs w:val="22"/>
          <w:lang w:eastAsia="en-GB"/>
        </w:rPr>
      </w:pPr>
      <w:ins w:id="1150" w:author="MCC" w:date="2022-06-15T15:59:00Z">
        <w:r>
          <w:t>6.7.4.1</w:t>
        </w:r>
        <w:r>
          <w:rPr>
            <w:rFonts w:asciiTheme="minorHAnsi" w:hAnsiTheme="minorHAnsi" w:cstheme="minorBidi"/>
            <w:sz w:val="22"/>
            <w:szCs w:val="22"/>
            <w:lang w:eastAsia="en-GB"/>
          </w:rPr>
          <w:tab/>
        </w:r>
        <w:r>
          <w:t>Initial conditions</w:t>
        </w:r>
        <w:r>
          <w:tab/>
        </w:r>
        <w:r>
          <w:fldChar w:fldCharType="begin"/>
        </w:r>
        <w:r>
          <w:instrText xml:space="preserve"> PAGEREF _Toc106201441 \h </w:instrText>
        </w:r>
      </w:ins>
      <w:ins w:id="1151" w:author="MCC" w:date="2022-06-15T16:01:00Z"/>
      <w:r>
        <w:fldChar w:fldCharType="separate"/>
      </w:r>
      <w:ins w:id="1152" w:author="MCC" w:date="2022-06-15T16:01:00Z">
        <w:r>
          <w:t>123</w:t>
        </w:r>
      </w:ins>
      <w:ins w:id="1153" w:author="MCC" w:date="2022-06-15T15:59:00Z">
        <w:r>
          <w:fldChar w:fldCharType="end"/>
        </w:r>
      </w:ins>
    </w:p>
    <w:p w14:paraId="1CF628DA" w14:textId="2C81C847" w:rsidR="002C2D36" w:rsidRDefault="002C2D36">
      <w:pPr>
        <w:pStyle w:val="TOC4"/>
        <w:rPr>
          <w:ins w:id="1154" w:author="MCC" w:date="2022-06-15T15:59:00Z"/>
          <w:rFonts w:asciiTheme="minorHAnsi" w:hAnsiTheme="minorHAnsi" w:cstheme="minorBidi"/>
          <w:sz w:val="22"/>
          <w:szCs w:val="22"/>
          <w:lang w:eastAsia="en-GB"/>
        </w:rPr>
      </w:pPr>
      <w:ins w:id="1155" w:author="MCC" w:date="2022-06-15T15:59:00Z">
        <w:r>
          <w:t>6.7.4.2</w:t>
        </w:r>
        <w:r>
          <w:rPr>
            <w:rFonts w:asciiTheme="minorHAnsi" w:hAnsiTheme="minorHAnsi" w:cstheme="minorBidi"/>
            <w:sz w:val="22"/>
            <w:szCs w:val="22"/>
            <w:lang w:eastAsia="en-GB"/>
          </w:rPr>
          <w:tab/>
        </w:r>
        <w:r>
          <w:t>Procedure</w:t>
        </w:r>
        <w:r>
          <w:tab/>
        </w:r>
        <w:r>
          <w:fldChar w:fldCharType="begin"/>
        </w:r>
        <w:r>
          <w:instrText xml:space="preserve"> PAGEREF _Toc106201442 \h </w:instrText>
        </w:r>
      </w:ins>
      <w:ins w:id="1156" w:author="MCC" w:date="2022-06-15T16:01:00Z"/>
      <w:r>
        <w:fldChar w:fldCharType="separate"/>
      </w:r>
      <w:ins w:id="1157" w:author="MCC" w:date="2022-06-15T16:01:00Z">
        <w:r>
          <w:t>123</w:t>
        </w:r>
      </w:ins>
      <w:ins w:id="1158" w:author="MCC" w:date="2022-06-15T15:59:00Z">
        <w:r>
          <w:fldChar w:fldCharType="end"/>
        </w:r>
      </w:ins>
    </w:p>
    <w:p w14:paraId="2A89FF66" w14:textId="11C98A6C" w:rsidR="002C2D36" w:rsidRDefault="002C2D36">
      <w:pPr>
        <w:pStyle w:val="TOC3"/>
        <w:rPr>
          <w:ins w:id="1159" w:author="MCC" w:date="2022-06-15T15:59:00Z"/>
          <w:rFonts w:asciiTheme="minorHAnsi" w:hAnsiTheme="minorHAnsi" w:cstheme="minorBidi"/>
          <w:sz w:val="22"/>
          <w:szCs w:val="22"/>
          <w:lang w:eastAsia="en-GB"/>
        </w:rPr>
      </w:pPr>
      <w:ins w:id="1160" w:author="MCC" w:date="2022-06-15T15:59:00Z">
        <w:r>
          <w:t>6.7.5</w:t>
        </w:r>
        <w:r>
          <w:rPr>
            <w:rFonts w:asciiTheme="minorHAnsi" w:hAnsiTheme="minorHAnsi" w:cstheme="minorBidi"/>
            <w:sz w:val="22"/>
            <w:szCs w:val="22"/>
            <w:lang w:eastAsia="en-GB"/>
          </w:rPr>
          <w:tab/>
        </w:r>
        <w:r>
          <w:t>Test requirements</w:t>
        </w:r>
        <w:r>
          <w:tab/>
        </w:r>
        <w:r>
          <w:fldChar w:fldCharType="begin"/>
        </w:r>
        <w:r>
          <w:instrText xml:space="preserve"> PAGEREF _Toc106201443 \h </w:instrText>
        </w:r>
      </w:ins>
      <w:ins w:id="1161" w:author="MCC" w:date="2022-06-15T16:01:00Z"/>
      <w:r>
        <w:fldChar w:fldCharType="separate"/>
      </w:r>
      <w:ins w:id="1162" w:author="MCC" w:date="2022-06-15T16:01:00Z">
        <w:r>
          <w:t>124</w:t>
        </w:r>
      </w:ins>
      <w:ins w:id="1163" w:author="MCC" w:date="2022-06-15T15:59:00Z">
        <w:r>
          <w:fldChar w:fldCharType="end"/>
        </w:r>
      </w:ins>
    </w:p>
    <w:p w14:paraId="0B17BB7B" w14:textId="29D10DAB" w:rsidR="002C2D36" w:rsidRDefault="002C2D36">
      <w:pPr>
        <w:pStyle w:val="TOC4"/>
        <w:rPr>
          <w:ins w:id="1164" w:author="MCC" w:date="2022-06-15T15:59:00Z"/>
          <w:rFonts w:asciiTheme="minorHAnsi" w:hAnsiTheme="minorHAnsi" w:cstheme="minorBidi"/>
          <w:sz w:val="22"/>
          <w:szCs w:val="22"/>
          <w:lang w:eastAsia="en-GB"/>
        </w:rPr>
      </w:pPr>
      <w:ins w:id="1165" w:author="MCC" w:date="2022-06-15T15:59:00Z">
        <w:r>
          <w:t>6.7.5.1</w:t>
        </w:r>
        <w:r>
          <w:rPr>
            <w:rFonts w:asciiTheme="minorHAnsi" w:hAnsiTheme="minorHAnsi" w:cstheme="minorBidi"/>
            <w:sz w:val="22"/>
            <w:szCs w:val="22"/>
            <w:lang w:eastAsia="en-GB"/>
          </w:rPr>
          <w:tab/>
        </w:r>
        <w:r>
          <w:t>BS type 1-C</w:t>
        </w:r>
        <w:r>
          <w:tab/>
        </w:r>
        <w:r>
          <w:fldChar w:fldCharType="begin"/>
        </w:r>
        <w:r>
          <w:instrText xml:space="preserve"> PAGEREF _Toc106201444 \h </w:instrText>
        </w:r>
      </w:ins>
      <w:ins w:id="1166" w:author="MCC" w:date="2022-06-15T16:01:00Z"/>
      <w:r>
        <w:fldChar w:fldCharType="separate"/>
      </w:r>
      <w:ins w:id="1167" w:author="MCC" w:date="2022-06-15T16:01:00Z">
        <w:r>
          <w:t>124</w:t>
        </w:r>
      </w:ins>
      <w:ins w:id="1168" w:author="MCC" w:date="2022-06-15T15:59:00Z">
        <w:r>
          <w:fldChar w:fldCharType="end"/>
        </w:r>
      </w:ins>
    </w:p>
    <w:p w14:paraId="288025D7" w14:textId="65736143" w:rsidR="002C2D36" w:rsidRDefault="002C2D36">
      <w:pPr>
        <w:pStyle w:val="TOC5"/>
        <w:rPr>
          <w:ins w:id="1169" w:author="MCC" w:date="2022-06-15T15:59:00Z"/>
          <w:rFonts w:asciiTheme="minorHAnsi" w:hAnsiTheme="minorHAnsi" w:cstheme="minorBidi"/>
          <w:sz w:val="22"/>
          <w:szCs w:val="22"/>
          <w:lang w:eastAsia="en-GB"/>
        </w:rPr>
      </w:pPr>
      <w:ins w:id="1170" w:author="MCC" w:date="2022-06-15T15:59:00Z">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_Toc106201445 \h </w:instrText>
        </w:r>
      </w:ins>
      <w:ins w:id="1171" w:author="MCC" w:date="2022-06-15T16:01:00Z"/>
      <w:r>
        <w:fldChar w:fldCharType="separate"/>
      </w:r>
      <w:ins w:id="1172" w:author="MCC" w:date="2022-06-15T16:01:00Z">
        <w:r>
          <w:t>124</w:t>
        </w:r>
      </w:ins>
      <w:ins w:id="1173" w:author="MCC" w:date="2022-06-15T15:59:00Z">
        <w:r>
          <w:fldChar w:fldCharType="end"/>
        </w:r>
      </w:ins>
    </w:p>
    <w:p w14:paraId="57387FDF" w14:textId="076BCB38" w:rsidR="002C2D36" w:rsidRDefault="002C2D36">
      <w:pPr>
        <w:pStyle w:val="TOC5"/>
        <w:rPr>
          <w:ins w:id="1174" w:author="MCC" w:date="2022-06-15T15:59:00Z"/>
          <w:rFonts w:asciiTheme="minorHAnsi" w:hAnsiTheme="minorHAnsi" w:cstheme="minorBidi"/>
          <w:sz w:val="22"/>
          <w:szCs w:val="22"/>
          <w:lang w:eastAsia="en-GB"/>
        </w:rPr>
      </w:pPr>
      <w:ins w:id="1175" w:author="MCC" w:date="2022-06-15T15:59:00Z">
        <w:r>
          <w:t>6.7.5.1.2</w:t>
        </w:r>
        <w:r>
          <w:rPr>
            <w:rFonts w:asciiTheme="minorHAnsi" w:hAnsiTheme="minorHAnsi" w:cstheme="minorBidi"/>
            <w:sz w:val="22"/>
            <w:szCs w:val="22"/>
            <w:lang w:eastAsia="en-GB"/>
          </w:rPr>
          <w:tab/>
        </w:r>
        <w:r>
          <w:t>Additional requirements</w:t>
        </w:r>
        <w:r>
          <w:tab/>
        </w:r>
        <w:r>
          <w:fldChar w:fldCharType="begin"/>
        </w:r>
        <w:r>
          <w:instrText xml:space="preserve"> PAGEREF _Toc106201446 \h </w:instrText>
        </w:r>
      </w:ins>
      <w:ins w:id="1176" w:author="MCC" w:date="2022-06-15T16:01:00Z"/>
      <w:r>
        <w:fldChar w:fldCharType="separate"/>
      </w:r>
      <w:ins w:id="1177" w:author="MCC" w:date="2022-06-15T16:01:00Z">
        <w:r>
          <w:t>125</w:t>
        </w:r>
      </w:ins>
      <w:ins w:id="1178" w:author="MCC" w:date="2022-06-15T15:59:00Z">
        <w:r>
          <w:fldChar w:fldCharType="end"/>
        </w:r>
      </w:ins>
    </w:p>
    <w:p w14:paraId="2D8E74E4" w14:textId="429864B8" w:rsidR="002C2D36" w:rsidRDefault="002C2D36">
      <w:pPr>
        <w:pStyle w:val="TOC4"/>
        <w:rPr>
          <w:ins w:id="1179" w:author="MCC" w:date="2022-06-15T15:59:00Z"/>
          <w:rFonts w:asciiTheme="minorHAnsi" w:hAnsiTheme="minorHAnsi" w:cstheme="minorBidi"/>
          <w:sz w:val="22"/>
          <w:szCs w:val="22"/>
          <w:lang w:eastAsia="en-GB"/>
        </w:rPr>
      </w:pPr>
      <w:ins w:id="1180" w:author="MCC" w:date="2022-06-15T15:59:00Z">
        <w:r>
          <w:t>6.7.5.2</w:t>
        </w:r>
        <w:r>
          <w:rPr>
            <w:rFonts w:asciiTheme="minorHAnsi" w:hAnsiTheme="minorHAnsi" w:cstheme="minorBidi"/>
            <w:sz w:val="22"/>
            <w:szCs w:val="22"/>
            <w:lang w:eastAsia="en-GB"/>
          </w:rPr>
          <w:tab/>
        </w:r>
        <w:r w:rsidRPr="00D73A66">
          <w:rPr>
            <w:i/>
          </w:rPr>
          <w:t>BS type 1-H</w:t>
        </w:r>
        <w:r>
          <w:tab/>
        </w:r>
        <w:r>
          <w:fldChar w:fldCharType="begin"/>
        </w:r>
        <w:r>
          <w:instrText xml:space="preserve"> PAGEREF _Toc106201447 \h </w:instrText>
        </w:r>
      </w:ins>
      <w:ins w:id="1181" w:author="MCC" w:date="2022-06-15T16:01:00Z"/>
      <w:r>
        <w:fldChar w:fldCharType="separate"/>
      </w:r>
      <w:ins w:id="1182" w:author="MCC" w:date="2022-06-15T16:01:00Z">
        <w:r>
          <w:t>125</w:t>
        </w:r>
      </w:ins>
      <w:ins w:id="1183" w:author="MCC" w:date="2022-06-15T15:59:00Z">
        <w:r>
          <w:fldChar w:fldCharType="end"/>
        </w:r>
      </w:ins>
    </w:p>
    <w:p w14:paraId="4D27115D" w14:textId="3FF7951B" w:rsidR="002C2D36" w:rsidRDefault="002C2D36">
      <w:pPr>
        <w:pStyle w:val="TOC5"/>
        <w:rPr>
          <w:ins w:id="1184" w:author="MCC" w:date="2022-06-15T15:59:00Z"/>
          <w:rFonts w:asciiTheme="minorHAnsi" w:hAnsiTheme="minorHAnsi" w:cstheme="minorBidi"/>
          <w:sz w:val="22"/>
          <w:szCs w:val="22"/>
          <w:lang w:eastAsia="en-GB"/>
        </w:rPr>
      </w:pPr>
      <w:ins w:id="1185" w:author="MCC" w:date="2022-06-15T15:59:00Z">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_Toc106201448 \h </w:instrText>
        </w:r>
      </w:ins>
      <w:ins w:id="1186" w:author="MCC" w:date="2022-06-15T16:01:00Z"/>
      <w:r>
        <w:fldChar w:fldCharType="separate"/>
      </w:r>
      <w:ins w:id="1187" w:author="MCC" w:date="2022-06-15T16:01:00Z">
        <w:r>
          <w:t>125</w:t>
        </w:r>
      </w:ins>
      <w:ins w:id="1188" w:author="MCC" w:date="2022-06-15T15:59:00Z">
        <w:r>
          <w:fldChar w:fldCharType="end"/>
        </w:r>
      </w:ins>
    </w:p>
    <w:p w14:paraId="6ED20203" w14:textId="645E7043" w:rsidR="002C2D36" w:rsidRDefault="002C2D36">
      <w:pPr>
        <w:pStyle w:val="TOC5"/>
        <w:rPr>
          <w:ins w:id="1189" w:author="MCC" w:date="2022-06-15T15:59:00Z"/>
          <w:rFonts w:asciiTheme="minorHAnsi" w:hAnsiTheme="minorHAnsi" w:cstheme="minorBidi"/>
          <w:sz w:val="22"/>
          <w:szCs w:val="22"/>
          <w:lang w:eastAsia="en-GB"/>
        </w:rPr>
      </w:pPr>
      <w:ins w:id="1190" w:author="MCC" w:date="2022-06-15T15:59:00Z">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_Toc106201449 \h </w:instrText>
        </w:r>
      </w:ins>
      <w:ins w:id="1191" w:author="MCC" w:date="2022-06-15T16:01:00Z"/>
      <w:r>
        <w:fldChar w:fldCharType="separate"/>
      </w:r>
      <w:ins w:id="1192" w:author="MCC" w:date="2022-06-15T16:01:00Z">
        <w:r>
          <w:t>126</w:t>
        </w:r>
      </w:ins>
      <w:ins w:id="1193" w:author="MCC" w:date="2022-06-15T15:59:00Z">
        <w:r>
          <w:fldChar w:fldCharType="end"/>
        </w:r>
      </w:ins>
    </w:p>
    <w:p w14:paraId="09A41625" w14:textId="38A2872F" w:rsidR="002C2D36" w:rsidRDefault="002C2D36">
      <w:pPr>
        <w:pStyle w:val="TOC5"/>
        <w:rPr>
          <w:ins w:id="1194" w:author="MCC" w:date="2022-06-15T15:59:00Z"/>
          <w:rFonts w:asciiTheme="minorHAnsi" w:hAnsiTheme="minorHAnsi" w:cstheme="minorBidi"/>
          <w:sz w:val="22"/>
          <w:szCs w:val="22"/>
          <w:lang w:eastAsia="en-GB"/>
        </w:rPr>
      </w:pPr>
      <w:ins w:id="1195" w:author="MCC" w:date="2022-06-15T15:59:00Z">
        <w:r>
          <w:t>6.7.5.2.3</w:t>
        </w:r>
        <w:r>
          <w:rPr>
            <w:rFonts w:asciiTheme="minorHAnsi" w:hAnsiTheme="minorHAnsi" w:cstheme="minorBidi"/>
            <w:sz w:val="22"/>
            <w:szCs w:val="22"/>
            <w:lang w:eastAsia="en-GB"/>
          </w:rPr>
          <w:tab/>
        </w:r>
        <w:r>
          <w:t>Additional requirements</w:t>
        </w:r>
        <w:r>
          <w:tab/>
        </w:r>
        <w:r>
          <w:fldChar w:fldCharType="begin"/>
        </w:r>
        <w:r>
          <w:instrText xml:space="preserve"> PAGEREF _Toc106201450 \h </w:instrText>
        </w:r>
      </w:ins>
      <w:ins w:id="1196" w:author="MCC" w:date="2022-06-15T16:01:00Z"/>
      <w:r>
        <w:fldChar w:fldCharType="separate"/>
      </w:r>
      <w:ins w:id="1197" w:author="MCC" w:date="2022-06-15T16:01:00Z">
        <w:r>
          <w:t>126</w:t>
        </w:r>
      </w:ins>
      <w:ins w:id="1198" w:author="MCC" w:date="2022-06-15T15:59:00Z">
        <w:r>
          <w:fldChar w:fldCharType="end"/>
        </w:r>
      </w:ins>
    </w:p>
    <w:p w14:paraId="76F23007" w14:textId="38068F61" w:rsidR="002C2D36" w:rsidRDefault="002C2D36">
      <w:pPr>
        <w:pStyle w:val="TOC1"/>
        <w:rPr>
          <w:ins w:id="1199" w:author="MCC" w:date="2022-06-15T15:59:00Z"/>
          <w:rFonts w:asciiTheme="minorHAnsi" w:hAnsiTheme="minorHAnsi" w:cstheme="minorBidi"/>
          <w:szCs w:val="22"/>
          <w:lang w:eastAsia="en-GB"/>
        </w:rPr>
      </w:pPr>
      <w:ins w:id="1200" w:author="MCC" w:date="2022-06-15T15:59:00Z">
        <w:r>
          <w:t>7</w:t>
        </w:r>
        <w:r>
          <w:rPr>
            <w:rFonts w:asciiTheme="minorHAnsi" w:hAnsiTheme="minorHAnsi" w:cstheme="minorBidi"/>
            <w:szCs w:val="22"/>
            <w:lang w:eastAsia="en-GB"/>
          </w:rPr>
          <w:tab/>
        </w:r>
        <w:r>
          <w:t>Conducted receiver characteristics</w:t>
        </w:r>
        <w:r>
          <w:tab/>
        </w:r>
        <w:r>
          <w:fldChar w:fldCharType="begin"/>
        </w:r>
        <w:r>
          <w:instrText xml:space="preserve"> PAGEREF _Toc106201451 \h </w:instrText>
        </w:r>
      </w:ins>
      <w:ins w:id="1201" w:author="MCC" w:date="2022-06-15T16:01:00Z"/>
      <w:r>
        <w:fldChar w:fldCharType="separate"/>
      </w:r>
      <w:ins w:id="1202" w:author="MCC" w:date="2022-06-15T16:01:00Z">
        <w:r>
          <w:t>127</w:t>
        </w:r>
      </w:ins>
      <w:ins w:id="1203" w:author="MCC" w:date="2022-06-15T15:59:00Z">
        <w:r>
          <w:fldChar w:fldCharType="end"/>
        </w:r>
      </w:ins>
    </w:p>
    <w:p w14:paraId="44296B49" w14:textId="2228FA81" w:rsidR="002C2D36" w:rsidRDefault="002C2D36">
      <w:pPr>
        <w:pStyle w:val="TOC2"/>
        <w:rPr>
          <w:ins w:id="1204" w:author="MCC" w:date="2022-06-15T15:59:00Z"/>
          <w:rFonts w:asciiTheme="minorHAnsi" w:hAnsiTheme="minorHAnsi" w:cstheme="minorBidi"/>
          <w:sz w:val="22"/>
          <w:szCs w:val="22"/>
          <w:lang w:eastAsia="en-GB"/>
        </w:rPr>
      </w:pPr>
      <w:ins w:id="1205" w:author="MCC" w:date="2022-06-15T15:59:00Z">
        <w:r>
          <w:t>7.1</w:t>
        </w:r>
        <w:r>
          <w:rPr>
            <w:rFonts w:asciiTheme="minorHAnsi" w:hAnsiTheme="minorHAnsi" w:cstheme="minorBidi"/>
            <w:sz w:val="22"/>
            <w:szCs w:val="22"/>
            <w:lang w:eastAsia="en-GB"/>
          </w:rPr>
          <w:tab/>
        </w:r>
        <w:r>
          <w:t>General</w:t>
        </w:r>
        <w:r>
          <w:tab/>
        </w:r>
        <w:r>
          <w:fldChar w:fldCharType="begin"/>
        </w:r>
        <w:r>
          <w:instrText xml:space="preserve"> PAGEREF _Toc106201452 \h </w:instrText>
        </w:r>
      </w:ins>
      <w:ins w:id="1206" w:author="MCC" w:date="2022-06-15T16:01:00Z"/>
      <w:r>
        <w:fldChar w:fldCharType="separate"/>
      </w:r>
      <w:ins w:id="1207" w:author="MCC" w:date="2022-06-15T16:01:00Z">
        <w:r>
          <w:t>127</w:t>
        </w:r>
      </w:ins>
      <w:ins w:id="1208" w:author="MCC" w:date="2022-06-15T15:59:00Z">
        <w:r>
          <w:fldChar w:fldCharType="end"/>
        </w:r>
      </w:ins>
    </w:p>
    <w:p w14:paraId="0405BB58" w14:textId="64244C43" w:rsidR="002C2D36" w:rsidRDefault="002C2D36">
      <w:pPr>
        <w:pStyle w:val="TOC2"/>
        <w:rPr>
          <w:ins w:id="1209" w:author="MCC" w:date="2022-06-15T15:59:00Z"/>
          <w:rFonts w:asciiTheme="minorHAnsi" w:hAnsiTheme="minorHAnsi" w:cstheme="minorBidi"/>
          <w:sz w:val="22"/>
          <w:szCs w:val="22"/>
          <w:lang w:eastAsia="en-GB"/>
        </w:rPr>
      </w:pPr>
      <w:ins w:id="1210" w:author="MCC" w:date="2022-06-15T15:59:00Z">
        <w:r>
          <w:t>7.2</w:t>
        </w:r>
        <w:r>
          <w:rPr>
            <w:rFonts w:asciiTheme="minorHAnsi" w:hAnsiTheme="minorHAnsi" w:cstheme="minorBidi"/>
            <w:sz w:val="22"/>
            <w:szCs w:val="22"/>
            <w:lang w:eastAsia="en-GB"/>
          </w:rPr>
          <w:tab/>
        </w:r>
        <w:r>
          <w:t>Reference sensitivity level</w:t>
        </w:r>
        <w:r>
          <w:tab/>
        </w:r>
        <w:r>
          <w:fldChar w:fldCharType="begin"/>
        </w:r>
        <w:r>
          <w:instrText xml:space="preserve"> PAGEREF _Toc106201453 \h </w:instrText>
        </w:r>
      </w:ins>
      <w:ins w:id="1211" w:author="MCC" w:date="2022-06-15T16:01:00Z"/>
      <w:r>
        <w:fldChar w:fldCharType="separate"/>
      </w:r>
      <w:ins w:id="1212" w:author="MCC" w:date="2022-06-15T16:01:00Z">
        <w:r>
          <w:t>127</w:t>
        </w:r>
      </w:ins>
      <w:ins w:id="1213" w:author="MCC" w:date="2022-06-15T15:59:00Z">
        <w:r>
          <w:fldChar w:fldCharType="end"/>
        </w:r>
      </w:ins>
    </w:p>
    <w:p w14:paraId="6AF0E10E" w14:textId="18F0785A" w:rsidR="002C2D36" w:rsidRDefault="002C2D36">
      <w:pPr>
        <w:pStyle w:val="TOC3"/>
        <w:rPr>
          <w:ins w:id="1214" w:author="MCC" w:date="2022-06-15T15:59:00Z"/>
          <w:rFonts w:asciiTheme="minorHAnsi" w:hAnsiTheme="minorHAnsi" w:cstheme="minorBidi"/>
          <w:sz w:val="22"/>
          <w:szCs w:val="22"/>
          <w:lang w:eastAsia="en-GB"/>
        </w:rPr>
      </w:pPr>
      <w:ins w:id="1215" w:author="MCC" w:date="2022-06-15T15:59:00Z">
        <w:r>
          <w:t>7.2.1</w:t>
        </w:r>
        <w:r>
          <w:rPr>
            <w:rFonts w:asciiTheme="minorHAnsi" w:hAnsiTheme="minorHAnsi" w:cstheme="minorBidi"/>
            <w:sz w:val="22"/>
            <w:szCs w:val="22"/>
            <w:lang w:eastAsia="en-GB"/>
          </w:rPr>
          <w:tab/>
        </w:r>
        <w:r>
          <w:t>Definition and applicability</w:t>
        </w:r>
        <w:r>
          <w:tab/>
        </w:r>
        <w:r>
          <w:fldChar w:fldCharType="begin"/>
        </w:r>
        <w:r>
          <w:instrText xml:space="preserve"> PAGEREF _Toc106201454 \h </w:instrText>
        </w:r>
      </w:ins>
      <w:ins w:id="1216" w:author="MCC" w:date="2022-06-15T16:01:00Z"/>
      <w:r>
        <w:fldChar w:fldCharType="separate"/>
      </w:r>
      <w:ins w:id="1217" w:author="MCC" w:date="2022-06-15T16:01:00Z">
        <w:r>
          <w:t>127</w:t>
        </w:r>
      </w:ins>
      <w:ins w:id="1218" w:author="MCC" w:date="2022-06-15T15:59:00Z">
        <w:r>
          <w:fldChar w:fldCharType="end"/>
        </w:r>
      </w:ins>
    </w:p>
    <w:p w14:paraId="35F6B7DE" w14:textId="01BEBEFF" w:rsidR="002C2D36" w:rsidRDefault="002C2D36">
      <w:pPr>
        <w:pStyle w:val="TOC3"/>
        <w:rPr>
          <w:ins w:id="1219" w:author="MCC" w:date="2022-06-15T15:59:00Z"/>
          <w:rFonts w:asciiTheme="minorHAnsi" w:hAnsiTheme="minorHAnsi" w:cstheme="minorBidi"/>
          <w:sz w:val="22"/>
          <w:szCs w:val="22"/>
          <w:lang w:eastAsia="en-GB"/>
        </w:rPr>
      </w:pPr>
      <w:ins w:id="1220" w:author="MCC" w:date="2022-06-15T15:59:00Z">
        <w:r>
          <w:t>7.2.2</w:t>
        </w:r>
        <w:r>
          <w:rPr>
            <w:rFonts w:asciiTheme="minorHAnsi" w:hAnsiTheme="minorHAnsi" w:cstheme="minorBidi"/>
            <w:sz w:val="22"/>
            <w:szCs w:val="22"/>
            <w:lang w:eastAsia="en-GB"/>
          </w:rPr>
          <w:tab/>
        </w:r>
        <w:r>
          <w:t>Minimum requirement</w:t>
        </w:r>
        <w:r>
          <w:tab/>
        </w:r>
        <w:r>
          <w:fldChar w:fldCharType="begin"/>
        </w:r>
        <w:r>
          <w:instrText xml:space="preserve"> PAGEREF _Toc106201455 \h </w:instrText>
        </w:r>
      </w:ins>
      <w:ins w:id="1221" w:author="MCC" w:date="2022-06-15T16:01:00Z"/>
      <w:r>
        <w:fldChar w:fldCharType="separate"/>
      </w:r>
      <w:ins w:id="1222" w:author="MCC" w:date="2022-06-15T16:01:00Z">
        <w:r>
          <w:t>127</w:t>
        </w:r>
      </w:ins>
      <w:ins w:id="1223" w:author="MCC" w:date="2022-06-15T15:59:00Z">
        <w:r>
          <w:fldChar w:fldCharType="end"/>
        </w:r>
      </w:ins>
    </w:p>
    <w:p w14:paraId="54F89B23" w14:textId="39010A4F" w:rsidR="002C2D36" w:rsidRDefault="002C2D36">
      <w:pPr>
        <w:pStyle w:val="TOC3"/>
        <w:rPr>
          <w:ins w:id="1224" w:author="MCC" w:date="2022-06-15T15:59:00Z"/>
          <w:rFonts w:asciiTheme="minorHAnsi" w:hAnsiTheme="minorHAnsi" w:cstheme="minorBidi"/>
          <w:sz w:val="22"/>
          <w:szCs w:val="22"/>
          <w:lang w:eastAsia="en-GB"/>
        </w:rPr>
      </w:pPr>
      <w:ins w:id="1225" w:author="MCC" w:date="2022-06-15T15:59:00Z">
        <w:r>
          <w:t>7.2.3</w:t>
        </w:r>
        <w:r>
          <w:rPr>
            <w:rFonts w:asciiTheme="minorHAnsi" w:hAnsiTheme="minorHAnsi" w:cstheme="minorBidi"/>
            <w:sz w:val="22"/>
            <w:szCs w:val="22"/>
            <w:lang w:eastAsia="en-GB"/>
          </w:rPr>
          <w:tab/>
        </w:r>
        <w:r>
          <w:t>Test purpose</w:t>
        </w:r>
        <w:r>
          <w:tab/>
        </w:r>
        <w:r>
          <w:fldChar w:fldCharType="begin"/>
        </w:r>
        <w:r>
          <w:instrText xml:space="preserve"> PAGEREF _Toc106201456 \h </w:instrText>
        </w:r>
      </w:ins>
      <w:ins w:id="1226" w:author="MCC" w:date="2022-06-15T16:01:00Z"/>
      <w:r>
        <w:fldChar w:fldCharType="separate"/>
      </w:r>
      <w:ins w:id="1227" w:author="MCC" w:date="2022-06-15T16:01:00Z">
        <w:r>
          <w:t>128</w:t>
        </w:r>
      </w:ins>
      <w:ins w:id="1228" w:author="MCC" w:date="2022-06-15T15:59:00Z">
        <w:r>
          <w:fldChar w:fldCharType="end"/>
        </w:r>
      </w:ins>
    </w:p>
    <w:p w14:paraId="60645F3C" w14:textId="19EF709F" w:rsidR="002C2D36" w:rsidRDefault="002C2D36">
      <w:pPr>
        <w:pStyle w:val="TOC3"/>
        <w:rPr>
          <w:ins w:id="1229" w:author="MCC" w:date="2022-06-15T15:59:00Z"/>
          <w:rFonts w:asciiTheme="minorHAnsi" w:hAnsiTheme="minorHAnsi" w:cstheme="minorBidi"/>
          <w:sz w:val="22"/>
          <w:szCs w:val="22"/>
          <w:lang w:eastAsia="en-GB"/>
        </w:rPr>
      </w:pPr>
      <w:ins w:id="1230" w:author="MCC" w:date="2022-06-15T15:59:00Z">
        <w:r>
          <w:t>7.2.4</w:t>
        </w:r>
        <w:r>
          <w:rPr>
            <w:rFonts w:asciiTheme="minorHAnsi" w:hAnsiTheme="minorHAnsi" w:cstheme="minorBidi"/>
            <w:sz w:val="22"/>
            <w:szCs w:val="22"/>
            <w:lang w:eastAsia="en-GB"/>
          </w:rPr>
          <w:tab/>
        </w:r>
        <w:r>
          <w:t>Method of test</w:t>
        </w:r>
        <w:r>
          <w:tab/>
        </w:r>
        <w:r>
          <w:fldChar w:fldCharType="begin"/>
        </w:r>
        <w:r>
          <w:instrText xml:space="preserve"> PAGEREF _Toc106201457 \h </w:instrText>
        </w:r>
      </w:ins>
      <w:ins w:id="1231" w:author="MCC" w:date="2022-06-15T16:01:00Z"/>
      <w:r>
        <w:fldChar w:fldCharType="separate"/>
      </w:r>
      <w:ins w:id="1232" w:author="MCC" w:date="2022-06-15T16:01:00Z">
        <w:r>
          <w:t>128</w:t>
        </w:r>
      </w:ins>
      <w:ins w:id="1233" w:author="MCC" w:date="2022-06-15T15:59:00Z">
        <w:r>
          <w:fldChar w:fldCharType="end"/>
        </w:r>
      </w:ins>
    </w:p>
    <w:p w14:paraId="05A6729E" w14:textId="782D57A2" w:rsidR="002C2D36" w:rsidRDefault="002C2D36">
      <w:pPr>
        <w:pStyle w:val="TOC4"/>
        <w:rPr>
          <w:ins w:id="1234" w:author="MCC" w:date="2022-06-15T15:59:00Z"/>
          <w:rFonts w:asciiTheme="minorHAnsi" w:hAnsiTheme="minorHAnsi" w:cstheme="minorBidi"/>
          <w:sz w:val="22"/>
          <w:szCs w:val="22"/>
          <w:lang w:eastAsia="en-GB"/>
        </w:rPr>
      </w:pPr>
      <w:ins w:id="1235" w:author="MCC" w:date="2022-06-15T15:59:00Z">
        <w:r>
          <w:t>7.2.4.1</w:t>
        </w:r>
        <w:r>
          <w:rPr>
            <w:rFonts w:asciiTheme="minorHAnsi" w:hAnsiTheme="minorHAnsi" w:cstheme="minorBidi"/>
            <w:sz w:val="22"/>
            <w:szCs w:val="22"/>
            <w:lang w:eastAsia="en-GB"/>
          </w:rPr>
          <w:tab/>
        </w:r>
        <w:r>
          <w:t>Initial conditions</w:t>
        </w:r>
        <w:r>
          <w:tab/>
        </w:r>
        <w:r>
          <w:fldChar w:fldCharType="begin"/>
        </w:r>
        <w:r>
          <w:instrText xml:space="preserve"> PAGEREF _Toc106201458 \h </w:instrText>
        </w:r>
      </w:ins>
      <w:ins w:id="1236" w:author="MCC" w:date="2022-06-15T16:01:00Z"/>
      <w:r>
        <w:fldChar w:fldCharType="separate"/>
      </w:r>
      <w:ins w:id="1237" w:author="MCC" w:date="2022-06-15T16:01:00Z">
        <w:r>
          <w:t>128</w:t>
        </w:r>
      </w:ins>
      <w:ins w:id="1238" w:author="MCC" w:date="2022-06-15T15:59:00Z">
        <w:r>
          <w:fldChar w:fldCharType="end"/>
        </w:r>
      </w:ins>
    </w:p>
    <w:p w14:paraId="5D87C780" w14:textId="7B40810C" w:rsidR="002C2D36" w:rsidRDefault="002C2D36">
      <w:pPr>
        <w:pStyle w:val="TOC4"/>
        <w:rPr>
          <w:ins w:id="1239" w:author="MCC" w:date="2022-06-15T15:59:00Z"/>
          <w:rFonts w:asciiTheme="minorHAnsi" w:hAnsiTheme="minorHAnsi" w:cstheme="minorBidi"/>
          <w:sz w:val="22"/>
          <w:szCs w:val="22"/>
          <w:lang w:eastAsia="en-GB"/>
        </w:rPr>
      </w:pPr>
      <w:ins w:id="1240" w:author="MCC" w:date="2022-06-15T15:59:00Z">
        <w:r>
          <w:t>7.2.4.2</w:t>
        </w:r>
        <w:r>
          <w:rPr>
            <w:rFonts w:asciiTheme="minorHAnsi" w:hAnsiTheme="minorHAnsi" w:cstheme="minorBidi"/>
            <w:sz w:val="22"/>
            <w:szCs w:val="22"/>
            <w:lang w:eastAsia="en-GB"/>
          </w:rPr>
          <w:tab/>
        </w:r>
        <w:r>
          <w:t>Procedure</w:t>
        </w:r>
        <w:r>
          <w:tab/>
        </w:r>
        <w:r>
          <w:fldChar w:fldCharType="begin"/>
        </w:r>
        <w:r>
          <w:instrText xml:space="preserve"> PAGEREF _Toc106201459 \h </w:instrText>
        </w:r>
      </w:ins>
      <w:ins w:id="1241" w:author="MCC" w:date="2022-06-15T16:01:00Z"/>
      <w:r>
        <w:fldChar w:fldCharType="separate"/>
      </w:r>
      <w:ins w:id="1242" w:author="MCC" w:date="2022-06-15T16:01:00Z">
        <w:r>
          <w:t>128</w:t>
        </w:r>
      </w:ins>
      <w:ins w:id="1243" w:author="MCC" w:date="2022-06-15T15:59:00Z">
        <w:r>
          <w:fldChar w:fldCharType="end"/>
        </w:r>
      </w:ins>
    </w:p>
    <w:p w14:paraId="3CFD6ADE" w14:textId="0F31F7CD" w:rsidR="002C2D36" w:rsidRDefault="002C2D36">
      <w:pPr>
        <w:pStyle w:val="TOC3"/>
        <w:rPr>
          <w:ins w:id="1244" w:author="MCC" w:date="2022-06-15T15:59:00Z"/>
          <w:rFonts w:asciiTheme="minorHAnsi" w:hAnsiTheme="minorHAnsi" w:cstheme="minorBidi"/>
          <w:sz w:val="22"/>
          <w:szCs w:val="22"/>
          <w:lang w:eastAsia="en-GB"/>
        </w:rPr>
      </w:pPr>
      <w:ins w:id="1245" w:author="MCC" w:date="2022-06-15T15:59:00Z">
        <w:r>
          <w:t>7.2.5</w:t>
        </w:r>
        <w:r>
          <w:rPr>
            <w:rFonts w:asciiTheme="minorHAnsi" w:hAnsiTheme="minorHAnsi" w:cstheme="minorBidi"/>
            <w:sz w:val="22"/>
            <w:szCs w:val="22"/>
            <w:lang w:eastAsia="en-GB"/>
          </w:rPr>
          <w:tab/>
        </w:r>
        <w:r>
          <w:t>Test requirements</w:t>
        </w:r>
        <w:r>
          <w:tab/>
        </w:r>
        <w:r>
          <w:fldChar w:fldCharType="begin"/>
        </w:r>
        <w:r>
          <w:instrText xml:space="preserve"> PAGEREF _Toc106201460 \h </w:instrText>
        </w:r>
      </w:ins>
      <w:ins w:id="1246" w:author="MCC" w:date="2022-06-15T16:01:00Z"/>
      <w:r>
        <w:fldChar w:fldCharType="separate"/>
      </w:r>
      <w:ins w:id="1247" w:author="MCC" w:date="2022-06-15T16:01:00Z">
        <w:r>
          <w:t>128</w:t>
        </w:r>
      </w:ins>
      <w:ins w:id="1248" w:author="MCC" w:date="2022-06-15T15:59:00Z">
        <w:r>
          <w:fldChar w:fldCharType="end"/>
        </w:r>
      </w:ins>
    </w:p>
    <w:p w14:paraId="60F999AB" w14:textId="597B48B5" w:rsidR="002C2D36" w:rsidRDefault="002C2D36">
      <w:pPr>
        <w:pStyle w:val="TOC2"/>
        <w:rPr>
          <w:ins w:id="1249" w:author="MCC" w:date="2022-06-15T15:59:00Z"/>
          <w:rFonts w:asciiTheme="minorHAnsi" w:hAnsiTheme="minorHAnsi" w:cstheme="minorBidi"/>
          <w:sz w:val="22"/>
          <w:szCs w:val="22"/>
          <w:lang w:eastAsia="en-GB"/>
        </w:rPr>
      </w:pPr>
      <w:ins w:id="1250" w:author="MCC" w:date="2022-06-15T15:59:00Z">
        <w:r>
          <w:t>7.3</w:t>
        </w:r>
        <w:r>
          <w:rPr>
            <w:rFonts w:asciiTheme="minorHAnsi" w:hAnsiTheme="minorHAnsi" w:cstheme="minorBidi"/>
            <w:sz w:val="22"/>
            <w:szCs w:val="22"/>
            <w:lang w:eastAsia="en-GB"/>
          </w:rPr>
          <w:tab/>
        </w:r>
        <w:r>
          <w:t>Dynamic range</w:t>
        </w:r>
        <w:r>
          <w:tab/>
        </w:r>
        <w:r>
          <w:fldChar w:fldCharType="begin"/>
        </w:r>
        <w:r>
          <w:instrText xml:space="preserve"> PAGEREF _Toc106201461 \h </w:instrText>
        </w:r>
      </w:ins>
      <w:ins w:id="1251" w:author="MCC" w:date="2022-06-15T16:01:00Z"/>
      <w:r>
        <w:fldChar w:fldCharType="separate"/>
      </w:r>
      <w:ins w:id="1252" w:author="MCC" w:date="2022-06-15T16:01:00Z">
        <w:r>
          <w:t>133</w:t>
        </w:r>
      </w:ins>
      <w:ins w:id="1253" w:author="MCC" w:date="2022-06-15T15:59:00Z">
        <w:r>
          <w:fldChar w:fldCharType="end"/>
        </w:r>
      </w:ins>
    </w:p>
    <w:p w14:paraId="628918D9" w14:textId="37A75868" w:rsidR="002C2D36" w:rsidRDefault="002C2D36">
      <w:pPr>
        <w:pStyle w:val="TOC3"/>
        <w:rPr>
          <w:ins w:id="1254" w:author="MCC" w:date="2022-06-15T15:59:00Z"/>
          <w:rFonts w:asciiTheme="minorHAnsi" w:hAnsiTheme="minorHAnsi" w:cstheme="minorBidi"/>
          <w:sz w:val="22"/>
          <w:szCs w:val="22"/>
          <w:lang w:eastAsia="en-GB"/>
        </w:rPr>
      </w:pPr>
      <w:ins w:id="1255" w:author="MCC" w:date="2022-06-15T15:59:00Z">
        <w:r>
          <w:t>7.3.1</w:t>
        </w:r>
        <w:r>
          <w:rPr>
            <w:rFonts w:asciiTheme="minorHAnsi" w:hAnsiTheme="minorHAnsi" w:cstheme="minorBidi"/>
            <w:sz w:val="22"/>
            <w:szCs w:val="22"/>
            <w:lang w:eastAsia="en-GB"/>
          </w:rPr>
          <w:tab/>
        </w:r>
        <w:r>
          <w:t>Definition and applicability</w:t>
        </w:r>
        <w:r>
          <w:tab/>
        </w:r>
        <w:r>
          <w:fldChar w:fldCharType="begin"/>
        </w:r>
        <w:r>
          <w:instrText xml:space="preserve"> PAGEREF _Toc106201462 \h </w:instrText>
        </w:r>
      </w:ins>
      <w:ins w:id="1256" w:author="MCC" w:date="2022-06-15T16:01:00Z"/>
      <w:r>
        <w:fldChar w:fldCharType="separate"/>
      </w:r>
      <w:ins w:id="1257" w:author="MCC" w:date="2022-06-15T16:01:00Z">
        <w:r>
          <w:t>133</w:t>
        </w:r>
      </w:ins>
      <w:ins w:id="1258" w:author="MCC" w:date="2022-06-15T15:59:00Z">
        <w:r>
          <w:fldChar w:fldCharType="end"/>
        </w:r>
      </w:ins>
    </w:p>
    <w:p w14:paraId="408B33F8" w14:textId="5B172E9B" w:rsidR="002C2D36" w:rsidRDefault="002C2D36">
      <w:pPr>
        <w:pStyle w:val="TOC3"/>
        <w:rPr>
          <w:ins w:id="1259" w:author="MCC" w:date="2022-06-15T15:59:00Z"/>
          <w:rFonts w:asciiTheme="minorHAnsi" w:hAnsiTheme="minorHAnsi" w:cstheme="minorBidi"/>
          <w:sz w:val="22"/>
          <w:szCs w:val="22"/>
          <w:lang w:eastAsia="en-GB"/>
        </w:rPr>
      </w:pPr>
      <w:ins w:id="1260" w:author="MCC" w:date="2022-06-15T15:59:00Z">
        <w:r>
          <w:t>7.3.2</w:t>
        </w:r>
        <w:r>
          <w:rPr>
            <w:rFonts w:asciiTheme="minorHAnsi" w:hAnsiTheme="minorHAnsi" w:cstheme="minorBidi"/>
            <w:sz w:val="22"/>
            <w:szCs w:val="22"/>
            <w:lang w:eastAsia="en-GB"/>
          </w:rPr>
          <w:tab/>
        </w:r>
        <w:r>
          <w:t>Minimum requirement</w:t>
        </w:r>
        <w:r>
          <w:tab/>
        </w:r>
        <w:r>
          <w:fldChar w:fldCharType="begin"/>
        </w:r>
        <w:r>
          <w:instrText xml:space="preserve"> PAGEREF _Toc106201463 \h </w:instrText>
        </w:r>
      </w:ins>
      <w:ins w:id="1261" w:author="MCC" w:date="2022-06-15T16:01:00Z"/>
      <w:r>
        <w:fldChar w:fldCharType="separate"/>
      </w:r>
      <w:ins w:id="1262" w:author="MCC" w:date="2022-06-15T16:01:00Z">
        <w:r>
          <w:t>133</w:t>
        </w:r>
      </w:ins>
      <w:ins w:id="1263" w:author="MCC" w:date="2022-06-15T15:59:00Z">
        <w:r>
          <w:fldChar w:fldCharType="end"/>
        </w:r>
      </w:ins>
    </w:p>
    <w:p w14:paraId="37558397" w14:textId="1688A420" w:rsidR="002C2D36" w:rsidRDefault="002C2D36">
      <w:pPr>
        <w:pStyle w:val="TOC3"/>
        <w:rPr>
          <w:ins w:id="1264" w:author="MCC" w:date="2022-06-15T15:59:00Z"/>
          <w:rFonts w:asciiTheme="minorHAnsi" w:hAnsiTheme="minorHAnsi" w:cstheme="minorBidi"/>
          <w:sz w:val="22"/>
          <w:szCs w:val="22"/>
          <w:lang w:eastAsia="en-GB"/>
        </w:rPr>
      </w:pPr>
      <w:ins w:id="1265" w:author="MCC" w:date="2022-06-15T15:59:00Z">
        <w:r>
          <w:t>7.3.3</w:t>
        </w:r>
        <w:r>
          <w:rPr>
            <w:rFonts w:asciiTheme="minorHAnsi" w:hAnsiTheme="minorHAnsi" w:cstheme="minorBidi"/>
            <w:sz w:val="22"/>
            <w:szCs w:val="22"/>
            <w:lang w:eastAsia="en-GB"/>
          </w:rPr>
          <w:tab/>
        </w:r>
        <w:r>
          <w:t>Test purpose</w:t>
        </w:r>
        <w:r>
          <w:tab/>
        </w:r>
        <w:r>
          <w:fldChar w:fldCharType="begin"/>
        </w:r>
        <w:r>
          <w:instrText xml:space="preserve"> PAGEREF _Toc106201464 \h </w:instrText>
        </w:r>
      </w:ins>
      <w:ins w:id="1266" w:author="MCC" w:date="2022-06-15T16:01:00Z"/>
      <w:r>
        <w:fldChar w:fldCharType="separate"/>
      </w:r>
      <w:ins w:id="1267" w:author="MCC" w:date="2022-06-15T16:01:00Z">
        <w:r>
          <w:t>133</w:t>
        </w:r>
      </w:ins>
      <w:ins w:id="1268" w:author="MCC" w:date="2022-06-15T15:59:00Z">
        <w:r>
          <w:fldChar w:fldCharType="end"/>
        </w:r>
      </w:ins>
    </w:p>
    <w:p w14:paraId="66A6112B" w14:textId="08EE7048" w:rsidR="002C2D36" w:rsidRDefault="002C2D36">
      <w:pPr>
        <w:pStyle w:val="TOC3"/>
        <w:rPr>
          <w:ins w:id="1269" w:author="MCC" w:date="2022-06-15T15:59:00Z"/>
          <w:rFonts w:asciiTheme="minorHAnsi" w:hAnsiTheme="minorHAnsi" w:cstheme="minorBidi"/>
          <w:sz w:val="22"/>
          <w:szCs w:val="22"/>
          <w:lang w:eastAsia="en-GB"/>
        </w:rPr>
      </w:pPr>
      <w:ins w:id="1270" w:author="MCC" w:date="2022-06-15T15:59:00Z">
        <w:r>
          <w:t>7.3.4</w:t>
        </w:r>
        <w:r>
          <w:rPr>
            <w:rFonts w:asciiTheme="minorHAnsi" w:hAnsiTheme="minorHAnsi" w:cstheme="minorBidi"/>
            <w:sz w:val="22"/>
            <w:szCs w:val="22"/>
            <w:lang w:eastAsia="en-GB"/>
          </w:rPr>
          <w:tab/>
        </w:r>
        <w:r>
          <w:t>Method of test</w:t>
        </w:r>
        <w:r>
          <w:tab/>
        </w:r>
        <w:r>
          <w:fldChar w:fldCharType="begin"/>
        </w:r>
        <w:r>
          <w:instrText xml:space="preserve"> PAGEREF _Toc106201465 \h </w:instrText>
        </w:r>
      </w:ins>
      <w:ins w:id="1271" w:author="MCC" w:date="2022-06-15T16:01:00Z"/>
      <w:r>
        <w:fldChar w:fldCharType="separate"/>
      </w:r>
      <w:ins w:id="1272" w:author="MCC" w:date="2022-06-15T16:01:00Z">
        <w:r>
          <w:t>133</w:t>
        </w:r>
      </w:ins>
      <w:ins w:id="1273" w:author="MCC" w:date="2022-06-15T15:59:00Z">
        <w:r>
          <w:fldChar w:fldCharType="end"/>
        </w:r>
      </w:ins>
    </w:p>
    <w:p w14:paraId="0BED8C3F" w14:textId="71438FF3" w:rsidR="002C2D36" w:rsidRDefault="002C2D36">
      <w:pPr>
        <w:pStyle w:val="TOC4"/>
        <w:rPr>
          <w:ins w:id="1274" w:author="MCC" w:date="2022-06-15T15:59:00Z"/>
          <w:rFonts w:asciiTheme="minorHAnsi" w:hAnsiTheme="minorHAnsi" w:cstheme="minorBidi"/>
          <w:sz w:val="22"/>
          <w:szCs w:val="22"/>
          <w:lang w:eastAsia="en-GB"/>
        </w:rPr>
      </w:pPr>
      <w:ins w:id="1275" w:author="MCC" w:date="2022-06-15T15:59:00Z">
        <w:r>
          <w:t>7.3.4.1</w:t>
        </w:r>
        <w:r>
          <w:rPr>
            <w:rFonts w:asciiTheme="minorHAnsi" w:hAnsiTheme="minorHAnsi" w:cstheme="minorBidi"/>
            <w:sz w:val="22"/>
            <w:szCs w:val="22"/>
            <w:lang w:eastAsia="en-GB"/>
          </w:rPr>
          <w:tab/>
        </w:r>
        <w:r>
          <w:t>Initial conditions</w:t>
        </w:r>
        <w:r>
          <w:tab/>
        </w:r>
        <w:r>
          <w:fldChar w:fldCharType="begin"/>
        </w:r>
        <w:r>
          <w:instrText xml:space="preserve"> PAGEREF _Toc106201466 \h </w:instrText>
        </w:r>
      </w:ins>
      <w:ins w:id="1276" w:author="MCC" w:date="2022-06-15T16:01:00Z"/>
      <w:r>
        <w:fldChar w:fldCharType="separate"/>
      </w:r>
      <w:ins w:id="1277" w:author="MCC" w:date="2022-06-15T16:01:00Z">
        <w:r>
          <w:t>133</w:t>
        </w:r>
      </w:ins>
      <w:ins w:id="1278" w:author="MCC" w:date="2022-06-15T15:59:00Z">
        <w:r>
          <w:fldChar w:fldCharType="end"/>
        </w:r>
      </w:ins>
    </w:p>
    <w:p w14:paraId="3329F666" w14:textId="25D3FCC8" w:rsidR="002C2D36" w:rsidRDefault="002C2D36">
      <w:pPr>
        <w:pStyle w:val="TOC4"/>
        <w:rPr>
          <w:ins w:id="1279" w:author="MCC" w:date="2022-06-15T15:59:00Z"/>
          <w:rFonts w:asciiTheme="minorHAnsi" w:hAnsiTheme="minorHAnsi" w:cstheme="minorBidi"/>
          <w:sz w:val="22"/>
          <w:szCs w:val="22"/>
          <w:lang w:eastAsia="en-GB"/>
        </w:rPr>
      </w:pPr>
      <w:ins w:id="1280" w:author="MCC" w:date="2022-06-15T15:59:00Z">
        <w:r>
          <w:t>7.3.4.2</w:t>
        </w:r>
        <w:r>
          <w:rPr>
            <w:rFonts w:asciiTheme="minorHAnsi" w:hAnsiTheme="minorHAnsi" w:cstheme="minorBidi"/>
            <w:sz w:val="22"/>
            <w:szCs w:val="22"/>
            <w:lang w:eastAsia="en-GB"/>
          </w:rPr>
          <w:tab/>
        </w:r>
        <w:r>
          <w:t>Procedure</w:t>
        </w:r>
        <w:r>
          <w:tab/>
        </w:r>
        <w:r>
          <w:fldChar w:fldCharType="begin"/>
        </w:r>
        <w:r>
          <w:instrText xml:space="preserve"> PAGEREF _Toc106201467 \h </w:instrText>
        </w:r>
      </w:ins>
      <w:ins w:id="1281" w:author="MCC" w:date="2022-06-15T16:01:00Z"/>
      <w:r>
        <w:fldChar w:fldCharType="separate"/>
      </w:r>
      <w:ins w:id="1282" w:author="MCC" w:date="2022-06-15T16:01:00Z">
        <w:r>
          <w:t>133</w:t>
        </w:r>
      </w:ins>
      <w:ins w:id="1283" w:author="MCC" w:date="2022-06-15T15:59:00Z">
        <w:r>
          <w:fldChar w:fldCharType="end"/>
        </w:r>
      </w:ins>
    </w:p>
    <w:p w14:paraId="6BDE72A8" w14:textId="6E0EC52B" w:rsidR="002C2D36" w:rsidRDefault="002C2D36">
      <w:pPr>
        <w:pStyle w:val="TOC3"/>
        <w:rPr>
          <w:ins w:id="1284" w:author="MCC" w:date="2022-06-15T15:59:00Z"/>
          <w:rFonts w:asciiTheme="minorHAnsi" w:hAnsiTheme="minorHAnsi" w:cstheme="minorBidi"/>
          <w:sz w:val="22"/>
          <w:szCs w:val="22"/>
          <w:lang w:eastAsia="en-GB"/>
        </w:rPr>
      </w:pPr>
      <w:ins w:id="1285" w:author="MCC" w:date="2022-06-15T15:59:00Z">
        <w:r>
          <w:t>7.3.5</w:t>
        </w:r>
        <w:r>
          <w:rPr>
            <w:rFonts w:asciiTheme="minorHAnsi" w:hAnsiTheme="minorHAnsi" w:cstheme="minorBidi"/>
            <w:sz w:val="22"/>
            <w:szCs w:val="22"/>
            <w:lang w:eastAsia="en-GB"/>
          </w:rPr>
          <w:tab/>
        </w:r>
        <w:r>
          <w:t>Test requirements</w:t>
        </w:r>
        <w:r>
          <w:tab/>
        </w:r>
        <w:r>
          <w:fldChar w:fldCharType="begin"/>
        </w:r>
        <w:r>
          <w:instrText xml:space="preserve"> PAGEREF _Toc106201468 \h </w:instrText>
        </w:r>
      </w:ins>
      <w:ins w:id="1286" w:author="MCC" w:date="2022-06-15T16:01:00Z"/>
      <w:r>
        <w:fldChar w:fldCharType="separate"/>
      </w:r>
      <w:ins w:id="1287" w:author="MCC" w:date="2022-06-15T16:01:00Z">
        <w:r>
          <w:t>133</w:t>
        </w:r>
      </w:ins>
      <w:ins w:id="1288" w:author="MCC" w:date="2022-06-15T15:59:00Z">
        <w:r>
          <w:fldChar w:fldCharType="end"/>
        </w:r>
      </w:ins>
    </w:p>
    <w:p w14:paraId="4FE17B6F" w14:textId="41C6D830" w:rsidR="002C2D36" w:rsidRDefault="002C2D36">
      <w:pPr>
        <w:pStyle w:val="TOC2"/>
        <w:rPr>
          <w:ins w:id="1289" w:author="MCC" w:date="2022-06-15T15:59:00Z"/>
          <w:rFonts w:asciiTheme="minorHAnsi" w:hAnsiTheme="minorHAnsi" w:cstheme="minorBidi"/>
          <w:sz w:val="22"/>
          <w:szCs w:val="22"/>
          <w:lang w:eastAsia="en-GB"/>
        </w:rPr>
      </w:pPr>
      <w:ins w:id="1290" w:author="MCC" w:date="2022-06-15T15:59:00Z">
        <w:r>
          <w:t>7.4</w:t>
        </w:r>
        <w:r>
          <w:rPr>
            <w:rFonts w:asciiTheme="minorHAnsi" w:hAnsiTheme="minorHAnsi" w:cstheme="minorBidi"/>
            <w:sz w:val="22"/>
            <w:szCs w:val="22"/>
            <w:lang w:eastAsia="en-GB"/>
          </w:rPr>
          <w:tab/>
        </w:r>
        <w:r>
          <w:t>In-band selectivity and blocking</w:t>
        </w:r>
        <w:r>
          <w:tab/>
        </w:r>
        <w:r>
          <w:fldChar w:fldCharType="begin"/>
        </w:r>
        <w:r>
          <w:instrText xml:space="preserve"> PAGEREF _Toc106201469 \h </w:instrText>
        </w:r>
      </w:ins>
      <w:ins w:id="1291" w:author="MCC" w:date="2022-06-15T16:01:00Z"/>
      <w:r>
        <w:fldChar w:fldCharType="separate"/>
      </w:r>
      <w:ins w:id="1292" w:author="MCC" w:date="2022-06-15T16:01:00Z">
        <w:r>
          <w:t>143</w:t>
        </w:r>
      </w:ins>
      <w:ins w:id="1293" w:author="MCC" w:date="2022-06-15T15:59:00Z">
        <w:r>
          <w:fldChar w:fldCharType="end"/>
        </w:r>
      </w:ins>
    </w:p>
    <w:p w14:paraId="18493A74" w14:textId="78C21637" w:rsidR="002C2D36" w:rsidRDefault="002C2D36">
      <w:pPr>
        <w:pStyle w:val="TOC3"/>
        <w:rPr>
          <w:ins w:id="1294" w:author="MCC" w:date="2022-06-15T15:59:00Z"/>
          <w:rFonts w:asciiTheme="minorHAnsi" w:hAnsiTheme="minorHAnsi" w:cstheme="minorBidi"/>
          <w:sz w:val="22"/>
          <w:szCs w:val="22"/>
          <w:lang w:eastAsia="en-GB"/>
        </w:rPr>
      </w:pPr>
      <w:ins w:id="1295" w:author="MCC" w:date="2022-06-15T15:59:00Z">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_Toc106201470 \h </w:instrText>
        </w:r>
      </w:ins>
      <w:ins w:id="1296" w:author="MCC" w:date="2022-06-15T16:01:00Z"/>
      <w:r>
        <w:fldChar w:fldCharType="separate"/>
      </w:r>
      <w:ins w:id="1297" w:author="MCC" w:date="2022-06-15T16:01:00Z">
        <w:r>
          <w:t>143</w:t>
        </w:r>
      </w:ins>
      <w:ins w:id="1298" w:author="MCC" w:date="2022-06-15T15:59:00Z">
        <w:r>
          <w:fldChar w:fldCharType="end"/>
        </w:r>
      </w:ins>
    </w:p>
    <w:p w14:paraId="4C54218C" w14:textId="78509570" w:rsidR="002C2D36" w:rsidRDefault="002C2D36">
      <w:pPr>
        <w:pStyle w:val="TOC4"/>
        <w:rPr>
          <w:ins w:id="1299" w:author="MCC" w:date="2022-06-15T15:59:00Z"/>
          <w:rFonts w:asciiTheme="minorHAnsi" w:hAnsiTheme="minorHAnsi" w:cstheme="minorBidi"/>
          <w:sz w:val="22"/>
          <w:szCs w:val="22"/>
          <w:lang w:eastAsia="en-GB"/>
        </w:rPr>
      </w:pPr>
      <w:ins w:id="1300" w:author="MCC" w:date="2022-06-15T15:59:00Z">
        <w:r>
          <w:t>7.4.1.1</w:t>
        </w:r>
        <w:r>
          <w:rPr>
            <w:rFonts w:asciiTheme="minorHAnsi" w:hAnsiTheme="minorHAnsi" w:cstheme="minorBidi"/>
            <w:sz w:val="22"/>
            <w:szCs w:val="22"/>
            <w:lang w:eastAsia="en-GB"/>
          </w:rPr>
          <w:tab/>
        </w:r>
        <w:r>
          <w:t>Definition and applicability</w:t>
        </w:r>
        <w:r>
          <w:tab/>
        </w:r>
        <w:r>
          <w:fldChar w:fldCharType="begin"/>
        </w:r>
        <w:r>
          <w:instrText xml:space="preserve"> PAGEREF _Toc106201471 \h </w:instrText>
        </w:r>
      </w:ins>
      <w:ins w:id="1301" w:author="MCC" w:date="2022-06-15T16:01:00Z"/>
      <w:r>
        <w:fldChar w:fldCharType="separate"/>
      </w:r>
      <w:ins w:id="1302" w:author="MCC" w:date="2022-06-15T16:01:00Z">
        <w:r>
          <w:t>143</w:t>
        </w:r>
      </w:ins>
      <w:ins w:id="1303" w:author="MCC" w:date="2022-06-15T15:59:00Z">
        <w:r>
          <w:fldChar w:fldCharType="end"/>
        </w:r>
      </w:ins>
    </w:p>
    <w:p w14:paraId="5297D48B" w14:textId="2DE3705C" w:rsidR="002C2D36" w:rsidRDefault="002C2D36">
      <w:pPr>
        <w:pStyle w:val="TOC4"/>
        <w:rPr>
          <w:ins w:id="1304" w:author="MCC" w:date="2022-06-15T15:59:00Z"/>
          <w:rFonts w:asciiTheme="minorHAnsi" w:hAnsiTheme="minorHAnsi" w:cstheme="minorBidi"/>
          <w:sz w:val="22"/>
          <w:szCs w:val="22"/>
          <w:lang w:eastAsia="en-GB"/>
        </w:rPr>
      </w:pPr>
      <w:ins w:id="1305" w:author="MCC" w:date="2022-06-15T15:59:00Z">
        <w:r>
          <w:t>7.4.1.2</w:t>
        </w:r>
        <w:r>
          <w:rPr>
            <w:rFonts w:asciiTheme="minorHAnsi" w:hAnsiTheme="minorHAnsi" w:cstheme="minorBidi"/>
            <w:sz w:val="22"/>
            <w:szCs w:val="22"/>
            <w:lang w:eastAsia="en-GB"/>
          </w:rPr>
          <w:tab/>
        </w:r>
        <w:r>
          <w:t>Minimum requirement</w:t>
        </w:r>
        <w:r>
          <w:tab/>
        </w:r>
        <w:r>
          <w:fldChar w:fldCharType="begin"/>
        </w:r>
        <w:r>
          <w:instrText xml:space="preserve"> PAGEREF _Toc106201472 \h </w:instrText>
        </w:r>
      </w:ins>
      <w:ins w:id="1306" w:author="MCC" w:date="2022-06-15T16:01:00Z"/>
      <w:r>
        <w:fldChar w:fldCharType="separate"/>
      </w:r>
      <w:ins w:id="1307" w:author="MCC" w:date="2022-06-15T16:01:00Z">
        <w:r>
          <w:t>143</w:t>
        </w:r>
      </w:ins>
      <w:ins w:id="1308" w:author="MCC" w:date="2022-06-15T15:59:00Z">
        <w:r>
          <w:fldChar w:fldCharType="end"/>
        </w:r>
      </w:ins>
    </w:p>
    <w:p w14:paraId="25C1CCC9" w14:textId="5E5B70B7" w:rsidR="002C2D36" w:rsidRDefault="002C2D36">
      <w:pPr>
        <w:pStyle w:val="TOC4"/>
        <w:rPr>
          <w:ins w:id="1309" w:author="MCC" w:date="2022-06-15T15:59:00Z"/>
          <w:rFonts w:asciiTheme="minorHAnsi" w:hAnsiTheme="minorHAnsi" w:cstheme="minorBidi"/>
          <w:sz w:val="22"/>
          <w:szCs w:val="22"/>
          <w:lang w:eastAsia="en-GB"/>
        </w:rPr>
      </w:pPr>
      <w:ins w:id="1310" w:author="MCC" w:date="2022-06-15T15:59:00Z">
        <w:r>
          <w:t>7.4.1.3</w:t>
        </w:r>
        <w:r>
          <w:rPr>
            <w:rFonts w:asciiTheme="minorHAnsi" w:hAnsiTheme="minorHAnsi" w:cstheme="minorBidi"/>
            <w:sz w:val="22"/>
            <w:szCs w:val="22"/>
            <w:lang w:eastAsia="en-GB"/>
          </w:rPr>
          <w:tab/>
        </w:r>
        <w:r>
          <w:t>Test purpose</w:t>
        </w:r>
        <w:r>
          <w:tab/>
        </w:r>
        <w:r>
          <w:fldChar w:fldCharType="begin"/>
        </w:r>
        <w:r>
          <w:instrText xml:space="preserve"> PAGEREF _Toc106201473 \h </w:instrText>
        </w:r>
      </w:ins>
      <w:ins w:id="1311" w:author="MCC" w:date="2022-06-15T16:01:00Z"/>
      <w:r>
        <w:fldChar w:fldCharType="separate"/>
      </w:r>
      <w:ins w:id="1312" w:author="MCC" w:date="2022-06-15T16:01:00Z">
        <w:r>
          <w:t>143</w:t>
        </w:r>
      </w:ins>
      <w:ins w:id="1313" w:author="MCC" w:date="2022-06-15T15:59:00Z">
        <w:r>
          <w:fldChar w:fldCharType="end"/>
        </w:r>
      </w:ins>
    </w:p>
    <w:p w14:paraId="16DA1144" w14:textId="53BBD5D8" w:rsidR="002C2D36" w:rsidRDefault="002C2D36">
      <w:pPr>
        <w:pStyle w:val="TOC4"/>
        <w:rPr>
          <w:ins w:id="1314" w:author="MCC" w:date="2022-06-15T15:59:00Z"/>
          <w:rFonts w:asciiTheme="minorHAnsi" w:hAnsiTheme="minorHAnsi" w:cstheme="minorBidi"/>
          <w:sz w:val="22"/>
          <w:szCs w:val="22"/>
          <w:lang w:eastAsia="en-GB"/>
        </w:rPr>
      </w:pPr>
      <w:ins w:id="1315" w:author="MCC" w:date="2022-06-15T15:59:00Z">
        <w:r>
          <w:t>7.4.1.4</w:t>
        </w:r>
        <w:r>
          <w:rPr>
            <w:rFonts w:asciiTheme="minorHAnsi" w:hAnsiTheme="minorHAnsi" w:cstheme="minorBidi"/>
            <w:sz w:val="22"/>
            <w:szCs w:val="22"/>
            <w:lang w:eastAsia="en-GB"/>
          </w:rPr>
          <w:tab/>
        </w:r>
        <w:r>
          <w:t>Method of test</w:t>
        </w:r>
        <w:r>
          <w:tab/>
        </w:r>
        <w:r>
          <w:fldChar w:fldCharType="begin"/>
        </w:r>
        <w:r>
          <w:instrText xml:space="preserve"> PAGEREF _Toc106201474 \h </w:instrText>
        </w:r>
      </w:ins>
      <w:ins w:id="1316" w:author="MCC" w:date="2022-06-15T16:01:00Z"/>
      <w:r>
        <w:fldChar w:fldCharType="separate"/>
      </w:r>
      <w:ins w:id="1317" w:author="MCC" w:date="2022-06-15T16:01:00Z">
        <w:r>
          <w:t>144</w:t>
        </w:r>
      </w:ins>
      <w:ins w:id="1318" w:author="MCC" w:date="2022-06-15T15:59:00Z">
        <w:r>
          <w:fldChar w:fldCharType="end"/>
        </w:r>
      </w:ins>
    </w:p>
    <w:p w14:paraId="46D513CD" w14:textId="49F2CBB3" w:rsidR="002C2D36" w:rsidRDefault="002C2D36">
      <w:pPr>
        <w:pStyle w:val="TOC5"/>
        <w:rPr>
          <w:ins w:id="1319" w:author="MCC" w:date="2022-06-15T15:59:00Z"/>
          <w:rFonts w:asciiTheme="minorHAnsi" w:hAnsiTheme="minorHAnsi" w:cstheme="minorBidi"/>
          <w:sz w:val="22"/>
          <w:szCs w:val="22"/>
          <w:lang w:eastAsia="en-GB"/>
        </w:rPr>
      </w:pPr>
      <w:ins w:id="1320" w:author="MCC" w:date="2022-06-15T15:59:00Z">
        <w:r>
          <w:t>7.4.1.4.1</w:t>
        </w:r>
        <w:r>
          <w:rPr>
            <w:rFonts w:asciiTheme="minorHAnsi" w:hAnsiTheme="minorHAnsi" w:cstheme="minorBidi"/>
            <w:sz w:val="22"/>
            <w:szCs w:val="22"/>
            <w:lang w:eastAsia="en-GB"/>
          </w:rPr>
          <w:tab/>
        </w:r>
        <w:r>
          <w:t>Initial conditions</w:t>
        </w:r>
        <w:r>
          <w:tab/>
        </w:r>
        <w:r>
          <w:fldChar w:fldCharType="begin"/>
        </w:r>
        <w:r>
          <w:instrText xml:space="preserve"> PAGEREF _Toc106201475 \h </w:instrText>
        </w:r>
      </w:ins>
      <w:ins w:id="1321" w:author="MCC" w:date="2022-06-15T16:01:00Z"/>
      <w:r>
        <w:fldChar w:fldCharType="separate"/>
      </w:r>
      <w:ins w:id="1322" w:author="MCC" w:date="2022-06-15T16:01:00Z">
        <w:r>
          <w:t>144</w:t>
        </w:r>
      </w:ins>
      <w:ins w:id="1323" w:author="MCC" w:date="2022-06-15T15:59:00Z">
        <w:r>
          <w:fldChar w:fldCharType="end"/>
        </w:r>
      </w:ins>
    </w:p>
    <w:p w14:paraId="77657EDA" w14:textId="2011C71E" w:rsidR="002C2D36" w:rsidRDefault="002C2D36">
      <w:pPr>
        <w:pStyle w:val="TOC5"/>
        <w:rPr>
          <w:ins w:id="1324" w:author="MCC" w:date="2022-06-15T15:59:00Z"/>
          <w:rFonts w:asciiTheme="minorHAnsi" w:hAnsiTheme="minorHAnsi" w:cstheme="minorBidi"/>
          <w:sz w:val="22"/>
          <w:szCs w:val="22"/>
          <w:lang w:eastAsia="en-GB"/>
        </w:rPr>
      </w:pPr>
      <w:ins w:id="1325" w:author="MCC" w:date="2022-06-15T15:59:00Z">
        <w:r>
          <w:t>7.4.1.4.2</w:t>
        </w:r>
        <w:r>
          <w:rPr>
            <w:rFonts w:asciiTheme="minorHAnsi" w:hAnsiTheme="minorHAnsi" w:cstheme="minorBidi"/>
            <w:sz w:val="22"/>
            <w:szCs w:val="22"/>
            <w:lang w:eastAsia="en-GB"/>
          </w:rPr>
          <w:tab/>
        </w:r>
        <w:r>
          <w:t>Procedure</w:t>
        </w:r>
        <w:r>
          <w:tab/>
        </w:r>
        <w:r>
          <w:fldChar w:fldCharType="begin"/>
        </w:r>
        <w:r>
          <w:instrText xml:space="preserve"> PAGEREF _Toc106201476 \h </w:instrText>
        </w:r>
      </w:ins>
      <w:ins w:id="1326" w:author="MCC" w:date="2022-06-15T16:01:00Z"/>
      <w:r>
        <w:fldChar w:fldCharType="separate"/>
      </w:r>
      <w:ins w:id="1327" w:author="MCC" w:date="2022-06-15T16:01:00Z">
        <w:r>
          <w:t>144</w:t>
        </w:r>
      </w:ins>
      <w:ins w:id="1328" w:author="MCC" w:date="2022-06-15T15:59:00Z">
        <w:r>
          <w:fldChar w:fldCharType="end"/>
        </w:r>
      </w:ins>
    </w:p>
    <w:p w14:paraId="0BC07A2B" w14:textId="6C12B351" w:rsidR="002C2D36" w:rsidRDefault="002C2D36">
      <w:pPr>
        <w:pStyle w:val="TOC4"/>
        <w:rPr>
          <w:ins w:id="1329" w:author="MCC" w:date="2022-06-15T15:59:00Z"/>
          <w:rFonts w:asciiTheme="minorHAnsi" w:hAnsiTheme="minorHAnsi" w:cstheme="minorBidi"/>
          <w:sz w:val="22"/>
          <w:szCs w:val="22"/>
          <w:lang w:eastAsia="en-GB"/>
        </w:rPr>
      </w:pPr>
      <w:ins w:id="1330" w:author="MCC" w:date="2022-06-15T15:59:00Z">
        <w:r>
          <w:t>7.4.1.5</w:t>
        </w:r>
        <w:r>
          <w:rPr>
            <w:rFonts w:asciiTheme="minorHAnsi" w:hAnsiTheme="minorHAnsi" w:cstheme="minorBidi"/>
            <w:sz w:val="22"/>
            <w:szCs w:val="22"/>
            <w:lang w:eastAsia="en-GB"/>
          </w:rPr>
          <w:tab/>
        </w:r>
        <w:r>
          <w:t>Test requirements</w:t>
        </w:r>
        <w:r>
          <w:tab/>
        </w:r>
        <w:r>
          <w:fldChar w:fldCharType="begin"/>
        </w:r>
        <w:r>
          <w:instrText xml:space="preserve"> PAGEREF _Toc106201477 \h </w:instrText>
        </w:r>
      </w:ins>
      <w:ins w:id="1331" w:author="MCC" w:date="2022-06-15T16:01:00Z"/>
      <w:r>
        <w:fldChar w:fldCharType="separate"/>
      </w:r>
      <w:ins w:id="1332" w:author="MCC" w:date="2022-06-15T16:01:00Z">
        <w:r>
          <w:t>144</w:t>
        </w:r>
      </w:ins>
      <w:ins w:id="1333" w:author="MCC" w:date="2022-06-15T15:59:00Z">
        <w:r>
          <w:fldChar w:fldCharType="end"/>
        </w:r>
      </w:ins>
    </w:p>
    <w:p w14:paraId="721B7898" w14:textId="0275638A" w:rsidR="002C2D36" w:rsidRDefault="002C2D36">
      <w:pPr>
        <w:pStyle w:val="TOC3"/>
        <w:rPr>
          <w:ins w:id="1334" w:author="MCC" w:date="2022-06-15T15:59:00Z"/>
          <w:rFonts w:asciiTheme="minorHAnsi" w:hAnsiTheme="minorHAnsi" w:cstheme="minorBidi"/>
          <w:sz w:val="22"/>
          <w:szCs w:val="22"/>
          <w:lang w:eastAsia="en-GB"/>
        </w:rPr>
      </w:pPr>
      <w:ins w:id="1335" w:author="MCC" w:date="2022-06-15T15:59:00Z">
        <w:r>
          <w:t>7.4.2</w:t>
        </w:r>
        <w:r>
          <w:rPr>
            <w:rFonts w:asciiTheme="minorHAnsi" w:hAnsiTheme="minorHAnsi" w:cstheme="minorBidi"/>
            <w:sz w:val="22"/>
            <w:szCs w:val="22"/>
            <w:lang w:eastAsia="en-GB"/>
          </w:rPr>
          <w:tab/>
        </w:r>
        <w:r>
          <w:t>In-band blocking</w:t>
        </w:r>
        <w:r>
          <w:tab/>
        </w:r>
        <w:r>
          <w:fldChar w:fldCharType="begin"/>
        </w:r>
        <w:r>
          <w:instrText xml:space="preserve"> PAGEREF _Toc106201478 \h </w:instrText>
        </w:r>
      </w:ins>
      <w:ins w:id="1336" w:author="MCC" w:date="2022-06-15T16:01:00Z"/>
      <w:r>
        <w:fldChar w:fldCharType="separate"/>
      </w:r>
      <w:ins w:id="1337" w:author="MCC" w:date="2022-06-15T16:01:00Z">
        <w:r>
          <w:t>146</w:t>
        </w:r>
      </w:ins>
      <w:ins w:id="1338" w:author="MCC" w:date="2022-06-15T15:59:00Z">
        <w:r>
          <w:fldChar w:fldCharType="end"/>
        </w:r>
      </w:ins>
    </w:p>
    <w:p w14:paraId="22EE492B" w14:textId="3915EBB9" w:rsidR="002C2D36" w:rsidRDefault="002C2D36">
      <w:pPr>
        <w:pStyle w:val="TOC4"/>
        <w:rPr>
          <w:ins w:id="1339" w:author="MCC" w:date="2022-06-15T15:59:00Z"/>
          <w:rFonts w:asciiTheme="minorHAnsi" w:hAnsiTheme="minorHAnsi" w:cstheme="minorBidi"/>
          <w:sz w:val="22"/>
          <w:szCs w:val="22"/>
          <w:lang w:eastAsia="en-GB"/>
        </w:rPr>
      </w:pPr>
      <w:ins w:id="1340" w:author="MCC" w:date="2022-06-15T15:59:00Z">
        <w:r>
          <w:t>7.4.2.1</w:t>
        </w:r>
        <w:r>
          <w:rPr>
            <w:rFonts w:asciiTheme="minorHAnsi" w:hAnsiTheme="minorHAnsi" w:cstheme="minorBidi"/>
            <w:sz w:val="22"/>
            <w:szCs w:val="22"/>
            <w:lang w:eastAsia="en-GB"/>
          </w:rPr>
          <w:tab/>
        </w:r>
        <w:r>
          <w:t>Definition and applicability</w:t>
        </w:r>
        <w:r>
          <w:tab/>
        </w:r>
        <w:r>
          <w:fldChar w:fldCharType="begin"/>
        </w:r>
        <w:r>
          <w:instrText xml:space="preserve"> PAGEREF _Toc106201479 \h </w:instrText>
        </w:r>
      </w:ins>
      <w:ins w:id="1341" w:author="MCC" w:date="2022-06-15T16:01:00Z"/>
      <w:r>
        <w:fldChar w:fldCharType="separate"/>
      </w:r>
      <w:ins w:id="1342" w:author="MCC" w:date="2022-06-15T16:01:00Z">
        <w:r>
          <w:t>146</w:t>
        </w:r>
      </w:ins>
      <w:ins w:id="1343" w:author="MCC" w:date="2022-06-15T15:59:00Z">
        <w:r>
          <w:fldChar w:fldCharType="end"/>
        </w:r>
      </w:ins>
    </w:p>
    <w:p w14:paraId="2A79CA78" w14:textId="2ED6A8B6" w:rsidR="002C2D36" w:rsidRDefault="002C2D36">
      <w:pPr>
        <w:pStyle w:val="TOC4"/>
        <w:rPr>
          <w:ins w:id="1344" w:author="MCC" w:date="2022-06-15T15:59:00Z"/>
          <w:rFonts w:asciiTheme="minorHAnsi" w:hAnsiTheme="minorHAnsi" w:cstheme="minorBidi"/>
          <w:sz w:val="22"/>
          <w:szCs w:val="22"/>
          <w:lang w:eastAsia="en-GB"/>
        </w:rPr>
      </w:pPr>
      <w:ins w:id="1345" w:author="MCC" w:date="2022-06-15T15:59:00Z">
        <w:r>
          <w:t>7.4.2.2</w:t>
        </w:r>
        <w:r>
          <w:rPr>
            <w:rFonts w:asciiTheme="minorHAnsi" w:hAnsiTheme="minorHAnsi" w:cstheme="minorBidi"/>
            <w:sz w:val="22"/>
            <w:szCs w:val="22"/>
            <w:lang w:eastAsia="en-GB"/>
          </w:rPr>
          <w:tab/>
        </w:r>
        <w:r>
          <w:t>Minimum requirement</w:t>
        </w:r>
        <w:r>
          <w:tab/>
        </w:r>
        <w:r>
          <w:fldChar w:fldCharType="begin"/>
        </w:r>
        <w:r>
          <w:instrText xml:space="preserve"> PAGEREF _Toc106201480 \h </w:instrText>
        </w:r>
      </w:ins>
      <w:ins w:id="1346" w:author="MCC" w:date="2022-06-15T16:01:00Z"/>
      <w:r>
        <w:fldChar w:fldCharType="separate"/>
      </w:r>
      <w:ins w:id="1347" w:author="MCC" w:date="2022-06-15T16:01:00Z">
        <w:r>
          <w:t>146</w:t>
        </w:r>
      </w:ins>
      <w:ins w:id="1348" w:author="MCC" w:date="2022-06-15T15:59:00Z">
        <w:r>
          <w:fldChar w:fldCharType="end"/>
        </w:r>
      </w:ins>
    </w:p>
    <w:p w14:paraId="1D591AE3" w14:textId="4B414671" w:rsidR="002C2D36" w:rsidRDefault="002C2D36">
      <w:pPr>
        <w:pStyle w:val="TOC4"/>
        <w:rPr>
          <w:ins w:id="1349" w:author="MCC" w:date="2022-06-15T15:59:00Z"/>
          <w:rFonts w:asciiTheme="minorHAnsi" w:hAnsiTheme="minorHAnsi" w:cstheme="minorBidi"/>
          <w:sz w:val="22"/>
          <w:szCs w:val="22"/>
          <w:lang w:eastAsia="en-GB"/>
        </w:rPr>
      </w:pPr>
      <w:ins w:id="1350" w:author="MCC" w:date="2022-06-15T15:59:00Z">
        <w:r>
          <w:t>7.4.2.3</w:t>
        </w:r>
        <w:r>
          <w:rPr>
            <w:rFonts w:asciiTheme="minorHAnsi" w:hAnsiTheme="minorHAnsi" w:cstheme="minorBidi"/>
            <w:sz w:val="22"/>
            <w:szCs w:val="22"/>
            <w:lang w:eastAsia="en-GB"/>
          </w:rPr>
          <w:tab/>
        </w:r>
        <w:r>
          <w:t>Test purpose</w:t>
        </w:r>
        <w:r>
          <w:tab/>
        </w:r>
        <w:r>
          <w:fldChar w:fldCharType="begin"/>
        </w:r>
        <w:r>
          <w:instrText xml:space="preserve"> PAGEREF _Toc106201481 \h </w:instrText>
        </w:r>
      </w:ins>
      <w:ins w:id="1351" w:author="MCC" w:date="2022-06-15T16:01:00Z"/>
      <w:r>
        <w:fldChar w:fldCharType="separate"/>
      </w:r>
      <w:ins w:id="1352" w:author="MCC" w:date="2022-06-15T16:01:00Z">
        <w:r>
          <w:t>146</w:t>
        </w:r>
      </w:ins>
      <w:ins w:id="1353" w:author="MCC" w:date="2022-06-15T15:59:00Z">
        <w:r>
          <w:fldChar w:fldCharType="end"/>
        </w:r>
      </w:ins>
    </w:p>
    <w:p w14:paraId="7E694044" w14:textId="123DB9D3" w:rsidR="002C2D36" w:rsidRDefault="002C2D36">
      <w:pPr>
        <w:pStyle w:val="TOC4"/>
        <w:rPr>
          <w:ins w:id="1354" w:author="MCC" w:date="2022-06-15T15:59:00Z"/>
          <w:rFonts w:asciiTheme="minorHAnsi" w:hAnsiTheme="minorHAnsi" w:cstheme="minorBidi"/>
          <w:sz w:val="22"/>
          <w:szCs w:val="22"/>
          <w:lang w:eastAsia="en-GB"/>
        </w:rPr>
      </w:pPr>
      <w:ins w:id="1355" w:author="MCC" w:date="2022-06-15T15:59:00Z">
        <w:r>
          <w:t>7.4.2.4</w:t>
        </w:r>
        <w:r>
          <w:rPr>
            <w:rFonts w:asciiTheme="minorHAnsi" w:hAnsiTheme="minorHAnsi" w:cstheme="minorBidi"/>
            <w:sz w:val="22"/>
            <w:szCs w:val="22"/>
            <w:lang w:eastAsia="en-GB"/>
          </w:rPr>
          <w:tab/>
        </w:r>
        <w:r>
          <w:t>Method of test</w:t>
        </w:r>
        <w:r>
          <w:tab/>
        </w:r>
        <w:r>
          <w:fldChar w:fldCharType="begin"/>
        </w:r>
        <w:r>
          <w:instrText xml:space="preserve"> PAGEREF _Toc106201482 \h </w:instrText>
        </w:r>
      </w:ins>
      <w:ins w:id="1356" w:author="MCC" w:date="2022-06-15T16:01:00Z"/>
      <w:r>
        <w:fldChar w:fldCharType="separate"/>
      </w:r>
      <w:ins w:id="1357" w:author="MCC" w:date="2022-06-15T16:01:00Z">
        <w:r>
          <w:t>147</w:t>
        </w:r>
      </w:ins>
      <w:ins w:id="1358" w:author="MCC" w:date="2022-06-15T15:59:00Z">
        <w:r>
          <w:fldChar w:fldCharType="end"/>
        </w:r>
      </w:ins>
    </w:p>
    <w:p w14:paraId="26D36DAF" w14:textId="4C88155B" w:rsidR="002C2D36" w:rsidRDefault="002C2D36">
      <w:pPr>
        <w:pStyle w:val="TOC5"/>
        <w:rPr>
          <w:ins w:id="1359" w:author="MCC" w:date="2022-06-15T15:59:00Z"/>
          <w:rFonts w:asciiTheme="minorHAnsi" w:hAnsiTheme="minorHAnsi" w:cstheme="minorBidi"/>
          <w:sz w:val="22"/>
          <w:szCs w:val="22"/>
          <w:lang w:eastAsia="en-GB"/>
        </w:rPr>
      </w:pPr>
      <w:ins w:id="1360" w:author="MCC" w:date="2022-06-15T15:59:00Z">
        <w:r>
          <w:t>7.4.2.4.1</w:t>
        </w:r>
        <w:r>
          <w:rPr>
            <w:rFonts w:asciiTheme="minorHAnsi" w:hAnsiTheme="minorHAnsi" w:cstheme="minorBidi"/>
            <w:sz w:val="22"/>
            <w:szCs w:val="22"/>
            <w:lang w:eastAsia="en-GB"/>
          </w:rPr>
          <w:tab/>
        </w:r>
        <w:r>
          <w:t>Initial conditions</w:t>
        </w:r>
        <w:r>
          <w:tab/>
        </w:r>
        <w:r>
          <w:fldChar w:fldCharType="begin"/>
        </w:r>
        <w:r>
          <w:instrText xml:space="preserve"> PAGEREF _Toc106201483 \h </w:instrText>
        </w:r>
      </w:ins>
      <w:ins w:id="1361" w:author="MCC" w:date="2022-06-15T16:01:00Z"/>
      <w:r>
        <w:fldChar w:fldCharType="separate"/>
      </w:r>
      <w:ins w:id="1362" w:author="MCC" w:date="2022-06-15T16:01:00Z">
        <w:r>
          <w:t>147</w:t>
        </w:r>
      </w:ins>
      <w:ins w:id="1363" w:author="MCC" w:date="2022-06-15T15:59:00Z">
        <w:r>
          <w:fldChar w:fldCharType="end"/>
        </w:r>
      </w:ins>
    </w:p>
    <w:p w14:paraId="1823AB84" w14:textId="2D0AEE1C" w:rsidR="002C2D36" w:rsidRDefault="002C2D36">
      <w:pPr>
        <w:pStyle w:val="TOC5"/>
        <w:rPr>
          <w:ins w:id="1364" w:author="MCC" w:date="2022-06-15T15:59:00Z"/>
          <w:rFonts w:asciiTheme="minorHAnsi" w:hAnsiTheme="minorHAnsi" w:cstheme="minorBidi"/>
          <w:sz w:val="22"/>
          <w:szCs w:val="22"/>
          <w:lang w:eastAsia="en-GB"/>
        </w:rPr>
      </w:pPr>
      <w:ins w:id="1365" w:author="MCC" w:date="2022-06-15T15:59:00Z">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_Toc106201484 \h </w:instrText>
        </w:r>
      </w:ins>
      <w:ins w:id="1366" w:author="MCC" w:date="2022-06-15T16:01:00Z"/>
      <w:r>
        <w:fldChar w:fldCharType="separate"/>
      </w:r>
      <w:ins w:id="1367" w:author="MCC" w:date="2022-06-15T16:01:00Z">
        <w:r>
          <w:t>147</w:t>
        </w:r>
      </w:ins>
      <w:ins w:id="1368" w:author="MCC" w:date="2022-06-15T15:59:00Z">
        <w:r>
          <w:fldChar w:fldCharType="end"/>
        </w:r>
      </w:ins>
    </w:p>
    <w:p w14:paraId="2B77B1BC" w14:textId="2730CB76" w:rsidR="002C2D36" w:rsidRDefault="002C2D36">
      <w:pPr>
        <w:pStyle w:val="TOC5"/>
        <w:rPr>
          <w:ins w:id="1369" w:author="MCC" w:date="2022-06-15T15:59:00Z"/>
          <w:rFonts w:asciiTheme="minorHAnsi" w:hAnsiTheme="minorHAnsi" w:cstheme="minorBidi"/>
          <w:sz w:val="22"/>
          <w:szCs w:val="22"/>
          <w:lang w:eastAsia="en-GB"/>
        </w:rPr>
      </w:pPr>
      <w:ins w:id="1370" w:author="MCC" w:date="2022-06-15T15:59:00Z">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_Toc106201485 \h </w:instrText>
        </w:r>
      </w:ins>
      <w:ins w:id="1371" w:author="MCC" w:date="2022-06-15T16:01:00Z"/>
      <w:r>
        <w:fldChar w:fldCharType="separate"/>
      </w:r>
      <w:ins w:id="1372" w:author="MCC" w:date="2022-06-15T16:01:00Z">
        <w:r>
          <w:t>147</w:t>
        </w:r>
      </w:ins>
      <w:ins w:id="1373" w:author="MCC" w:date="2022-06-15T15:59:00Z">
        <w:r>
          <w:fldChar w:fldCharType="end"/>
        </w:r>
      </w:ins>
    </w:p>
    <w:p w14:paraId="29EA376A" w14:textId="131BE61B" w:rsidR="002C2D36" w:rsidRDefault="002C2D36">
      <w:pPr>
        <w:pStyle w:val="TOC4"/>
        <w:rPr>
          <w:ins w:id="1374" w:author="MCC" w:date="2022-06-15T15:59:00Z"/>
          <w:rFonts w:asciiTheme="minorHAnsi" w:hAnsiTheme="minorHAnsi" w:cstheme="minorBidi"/>
          <w:sz w:val="22"/>
          <w:szCs w:val="22"/>
          <w:lang w:eastAsia="en-GB"/>
        </w:rPr>
      </w:pPr>
      <w:ins w:id="1375" w:author="MCC" w:date="2022-06-15T15:59:00Z">
        <w:r>
          <w:t>7.4.2.5</w:t>
        </w:r>
        <w:r>
          <w:rPr>
            <w:rFonts w:asciiTheme="minorHAnsi" w:hAnsiTheme="minorHAnsi" w:cstheme="minorBidi"/>
            <w:sz w:val="22"/>
            <w:szCs w:val="22"/>
            <w:lang w:eastAsia="en-GB"/>
          </w:rPr>
          <w:tab/>
        </w:r>
        <w:r>
          <w:t>Test requirements</w:t>
        </w:r>
        <w:r>
          <w:tab/>
        </w:r>
        <w:r>
          <w:fldChar w:fldCharType="begin"/>
        </w:r>
        <w:r>
          <w:instrText xml:space="preserve"> PAGEREF _Toc106201486 \h </w:instrText>
        </w:r>
      </w:ins>
      <w:ins w:id="1376" w:author="MCC" w:date="2022-06-15T16:01:00Z"/>
      <w:r>
        <w:fldChar w:fldCharType="separate"/>
      </w:r>
      <w:ins w:id="1377" w:author="MCC" w:date="2022-06-15T16:01:00Z">
        <w:r>
          <w:t>148</w:t>
        </w:r>
      </w:ins>
      <w:ins w:id="1378" w:author="MCC" w:date="2022-06-15T15:59:00Z">
        <w:r>
          <w:fldChar w:fldCharType="end"/>
        </w:r>
      </w:ins>
    </w:p>
    <w:p w14:paraId="195CA73D" w14:textId="11AE72C7" w:rsidR="002C2D36" w:rsidRDefault="002C2D36">
      <w:pPr>
        <w:pStyle w:val="TOC5"/>
        <w:rPr>
          <w:ins w:id="1379" w:author="MCC" w:date="2022-06-15T15:59:00Z"/>
          <w:rFonts w:asciiTheme="minorHAnsi" w:hAnsiTheme="minorHAnsi" w:cstheme="minorBidi"/>
          <w:sz w:val="22"/>
          <w:szCs w:val="22"/>
          <w:lang w:eastAsia="en-GB"/>
        </w:rPr>
      </w:pPr>
      <w:ins w:id="1380" w:author="MCC" w:date="2022-06-15T15:59:00Z">
        <w:r>
          <w:t>7.4.2.5.1</w:t>
        </w:r>
        <w:r>
          <w:rPr>
            <w:rFonts w:asciiTheme="minorHAnsi" w:hAnsiTheme="minorHAnsi" w:cstheme="minorBidi"/>
            <w:sz w:val="22"/>
            <w:szCs w:val="22"/>
            <w:lang w:eastAsia="en-GB"/>
          </w:rPr>
          <w:tab/>
        </w:r>
        <w:r>
          <w:t>Additional narrowband blocking requirement for Band n100</w:t>
        </w:r>
        <w:r>
          <w:tab/>
        </w:r>
        <w:r>
          <w:fldChar w:fldCharType="begin"/>
        </w:r>
        <w:r>
          <w:instrText xml:space="preserve"> PAGEREF _Toc106201487 \h </w:instrText>
        </w:r>
      </w:ins>
      <w:ins w:id="1381" w:author="MCC" w:date="2022-06-15T16:01:00Z"/>
      <w:r>
        <w:fldChar w:fldCharType="separate"/>
      </w:r>
      <w:ins w:id="1382" w:author="MCC" w:date="2022-06-15T16:01:00Z">
        <w:r>
          <w:t>151</w:t>
        </w:r>
      </w:ins>
      <w:ins w:id="1383" w:author="MCC" w:date="2022-06-15T15:59:00Z">
        <w:r>
          <w:fldChar w:fldCharType="end"/>
        </w:r>
      </w:ins>
    </w:p>
    <w:p w14:paraId="12889ED0" w14:textId="2BE0F765" w:rsidR="002C2D36" w:rsidRDefault="002C2D36">
      <w:pPr>
        <w:pStyle w:val="TOC2"/>
        <w:rPr>
          <w:ins w:id="1384" w:author="MCC" w:date="2022-06-15T15:59:00Z"/>
          <w:rFonts w:asciiTheme="minorHAnsi" w:hAnsiTheme="minorHAnsi" w:cstheme="minorBidi"/>
          <w:sz w:val="22"/>
          <w:szCs w:val="22"/>
          <w:lang w:eastAsia="en-GB"/>
        </w:rPr>
      </w:pPr>
      <w:ins w:id="1385" w:author="MCC" w:date="2022-06-15T15:59:00Z">
        <w:r>
          <w:t>7.5</w:t>
        </w:r>
        <w:r>
          <w:rPr>
            <w:rFonts w:asciiTheme="minorHAnsi" w:hAnsiTheme="minorHAnsi" w:cstheme="minorBidi"/>
            <w:sz w:val="22"/>
            <w:szCs w:val="22"/>
            <w:lang w:eastAsia="en-GB"/>
          </w:rPr>
          <w:tab/>
        </w:r>
        <w:r>
          <w:t>Out-of-band blocking</w:t>
        </w:r>
        <w:r>
          <w:tab/>
        </w:r>
        <w:r>
          <w:fldChar w:fldCharType="begin"/>
        </w:r>
        <w:r>
          <w:instrText xml:space="preserve"> PAGEREF _Toc106201488 \h </w:instrText>
        </w:r>
      </w:ins>
      <w:ins w:id="1386" w:author="MCC" w:date="2022-06-15T16:01:00Z"/>
      <w:r>
        <w:fldChar w:fldCharType="separate"/>
      </w:r>
      <w:ins w:id="1387" w:author="MCC" w:date="2022-06-15T16:01:00Z">
        <w:r>
          <w:t>152</w:t>
        </w:r>
      </w:ins>
      <w:ins w:id="1388" w:author="MCC" w:date="2022-06-15T15:59:00Z">
        <w:r>
          <w:fldChar w:fldCharType="end"/>
        </w:r>
      </w:ins>
    </w:p>
    <w:p w14:paraId="1E414843" w14:textId="1EB388E8" w:rsidR="002C2D36" w:rsidRDefault="002C2D36">
      <w:pPr>
        <w:pStyle w:val="TOC3"/>
        <w:rPr>
          <w:ins w:id="1389" w:author="MCC" w:date="2022-06-15T15:59:00Z"/>
          <w:rFonts w:asciiTheme="minorHAnsi" w:hAnsiTheme="minorHAnsi" w:cstheme="minorBidi"/>
          <w:sz w:val="22"/>
          <w:szCs w:val="22"/>
          <w:lang w:eastAsia="en-GB"/>
        </w:rPr>
      </w:pPr>
      <w:ins w:id="1390" w:author="MCC" w:date="2022-06-15T15:59:00Z">
        <w:r>
          <w:t>7.5.1</w:t>
        </w:r>
        <w:r>
          <w:rPr>
            <w:rFonts w:asciiTheme="minorHAnsi" w:hAnsiTheme="minorHAnsi" w:cstheme="minorBidi"/>
            <w:sz w:val="22"/>
            <w:szCs w:val="22"/>
            <w:lang w:eastAsia="en-GB"/>
          </w:rPr>
          <w:tab/>
        </w:r>
        <w:r>
          <w:t>Definition and applicability</w:t>
        </w:r>
        <w:r>
          <w:tab/>
        </w:r>
        <w:r>
          <w:fldChar w:fldCharType="begin"/>
        </w:r>
        <w:r>
          <w:instrText xml:space="preserve"> PAGEREF _Toc106201489 \h </w:instrText>
        </w:r>
      </w:ins>
      <w:ins w:id="1391" w:author="MCC" w:date="2022-06-15T16:01:00Z"/>
      <w:r>
        <w:fldChar w:fldCharType="separate"/>
      </w:r>
      <w:ins w:id="1392" w:author="MCC" w:date="2022-06-15T16:01:00Z">
        <w:r>
          <w:t>152</w:t>
        </w:r>
      </w:ins>
      <w:ins w:id="1393" w:author="MCC" w:date="2022-06-15T15:59:00Z">
        <w:r>
          <w:fldChar w:fldCharType="end"/>
        </w:r>
      </w:ins>
    </w:p>
    <w:p w14:paraId="497DFCBE" w14:textId="6C5E9DBA" w:rsidR="002C2D36" w:rsidRDefault="002C2D36">
      <w:pPr>
        <w:pStyle w:val="TOC3"/>
        <w:rPr>
          <w:ins w:id="1394" w:author="MCC" w:date="2022-06-15T15:59:00Z"/>
          <w:rFonts w:asciiTheme="minorHAnsi" w:hAnsiTheme="minorHAnsi" w:cstheme="minorBidi"/>
          <w:sz w:val="22"/>
          <w:szCs w:val="22"/>
          <w:lang w:eastAsia="en-GB"/>
        </w:rPr>
      </w:pPr>
      <w:ins w:id="1395" w:author="MCC" w:date="2022-06-15T15:59:00Z">
        <w:r>
          <w:t>7.5.2</w:t>
        </w:r>
        <w:r>
          <w:rPr>
            <w:rFonts w:asciiTheme="minorHAnsi" w:hAnsiTheme="minorHAnsi" w:cstheme="minorBidi"/>
            <w:sz w:val="22"/>
            <w:szCs w:val="22"/>
            <w:lang w:eastAsia="en-GB"/>
          </w:rPr>
          <w:tab/>
        </w:r>
        <w:r>
          <w:t>Minimum requirement</w:t>
        </w:r>
        <w:r>
          <w:tab/>
        </w:r>
        <w:r>
          <w:fldChar w:fldCharType="begin"/>
        </w:r>
        <w:r>
          <w:instrText xml:space="preserve"> PAGEREF _Toc106201490 \h </w:instrText>
        </w:r>
      </w:ins>
      <w:ins w:id="1396" w:author="MCC" w:date="2022-06-15T16:01:00Z"/>
      <w:r>
        <w:fldChar w:fldCharType="separate"/>
      </w:r>
      <w:ins w:id="1397" w:author="MCC" w:date="2022-06-15T16:01:00Z">
        <w:r>
          <w:t>152</w:t>
        </w:r>
      </w:ins>
      <w:ins w:id="1398" w:author="MCC" w:date="2022-06-15T15:59:00Z">
        <w:r>
          <w:fldChar w:fldCharType="end"/>
        </w:r>
      </w:ins>
    </w:p>
    <w:p w14:paraId="0155ED07" w14:textId="4FB41EAE" w:rsidR="002C2D36" w:rsidRDefault="002C2D36">
      <w:pPr>
        <w:pStyle w:val="TOC3"/>
        <w:rPr>
          <w:ins w:id="1399" w:author="MCC" w:date="2022-06-15T15:59:00Z"/>
          <w:rFonts w:asciiTheme="minorHAnsi" w:hAnsiTheme="minorHAnsi" w:cstheme="minorBidi"/>
          <w:sz w:val="22"/>
          <w:szCs w:val="22"/>
          <w:lang w:eastAsia="en-GB"/>
        </w:rPr>
      </w:pPr>
      <w:ins w:id="1400" w:author="MCC" w:date="2022-06-15T15:59:00Z">
        <w:r>
          <w:t>7.5.3</w:t>
        </w:r>
        <w:r>
          <w:rPr>
            <w:rFonts w:asciiTheme="minorHAnsi" w:hAnsiTheme="minorHAnsi" w:cstheme="minorBidi"/>
            <w:sz w:val="22"/>
            <w:szCs w:val="22"/>
            <w:lang w:eastAsia="en-GB"/>
          </w:rPr>
          <w:tab/>
        </w:r>
        <w:r>
          <w:t>Test purpose</w:t>
        </w:r>
        <w:r>
          <w:tab/>
        </w:r>
        <w:r>
          <w:fldChar w:fldCharType="begin"/>
        </w:r>
        <w:r>
          <w:instrText xml:space="preserve"> PAGEREF _Toc106201491 \h </w:instrText>
        </w:r>
      </w:ins>
      <w:ins w:id="1401" w:author="MCC" w:date="2022-06-15T16:01:00Z"/>
      <w:r>
        <w:fldChar w:fldCharType="separate"/>
      </w:r>
      <w:ins w:id="1402" w:author="MCC" w:date="2022-06-15T16:01:00Z">
        <w:r>
          <w:t>152</w:t>
        </w:r>
      </w:ins>
      <w:ins w:id="1403" w:author="MCC" w:date="2022-06-15T15:59:00Z">
        <w:r>
          <w:fldChar w:fldCharType="end"/>
        </w:r>
      </w:ins>
    </w:p>
    <w:p w14:paraId="5872DD83" w14:textId="096C3120" w:rsidR="002C2D36" w:rsidRDefault="002C2D36">
      <w:pPr>
        <w:pStyle w:val="TOC3"/>
        <w:rPr>
          <w:ins w:id="1404" w:author="MCC" w:date="2022-06-15T15:59:00Z"/>
          <w:rFonts w:asciiTheme="minorHAnsi" w:hAnsiTheme="minorHAnsi" w:cstheme="minorBidi"/>
          <w:sz w:val="22"/>
          <w:szCs w:val="22"/>
          <w:lang w:eastAsia="en-GB"/>
        </w:rPr>
      </w:pPr>
      <w:ins w:id="1405" w:author="MCC" w:date="2022-06-15T15:59:00Z">
        <w:r>
          <w:t>7.5.4</w:t>
        </w:r>
        <w:r>
          <w:rPr>
            <w:rFonts w:asciiTheme="minorHAnsi" w:hAnsiTheme="minorHAnsi" w:cstheme="minorBidi"/>
            <w:sz w:val="22"/>
            <w:szCs w:val="22"/>
            <w:lang w:eastAsia="en-GB"/>
          </w:rPr>
          <w:tab/>
        </w:r>
        <w:r>
          <w:t>Method of test</w:t>
        </w:r>
        <w:r>
          <w:tab/>
        </w:r>
        <w:r>
          <w:fldChar w:fldCharType="begin"/>
        </w:r>
        <w:r>
          <w:instrText xml:space="preserve"> PAGEREF _Toc106201492 \h </w:instrText>
        </w:r>
      </w:ins>
      <w:ins w:id="1406" w:author="MCC" w:date="2022-06-15T16:01:00Z"/>
      <w:r>
        <w:fldChar w:fldCharType="separate"/>
      </w:r>
      <w:ins w:id="1407" w:author="MCC" w:date="2022-06-15T16:01:00Z">
        <w:r>
          <w:t>152</w:t>
        </w:r>
      </w:ins>
      <w:ins w:id="1408" w:author="MCC" w:date="2022-06-15T15:59:00Z">
        <w:r>
          <w:fldChar w:fldCharType="end"/>
        </w:r>
      </w:ins>
    </w:p>
    <w:p w14:paraId="49A8DEBB" w14:textId="36BB8068" w:rsidR="002C2D36" w:rsidRDefault="002C2D36">
      <w:pPr>
        <w:pStyle w:val="TOC4"/>
        <w:rPr>
          <w:ins w:id="1409" w:author="MCC" w:date="2022-06-15T15:59:00Z"/>
          <w:rFonts w:asciiTheme="minorHAnsi" w:hAnsiTheme="minorHAnsi" w:cstheme="minorBidi"/>
          <w:sz w:val="22"/>
          <w:szCs w:val="22"/>
          <w:lang w:eastAsia="en-GB"/>
        </w:rPr>
      </w:pPr>
      <w:ins w:id="1410" w:author="MCC" w:date="2022-06-15T15:59:00Z">
        <w:r>
          <w:t>7.5.4.1</w:t>
        </w:r>
        <w:r>
          <w:rPr>
            <w:rFonts w:asciiTheme="minorHAnsi" w:hAnsiTheme="minorHAnsi" w:cstheme="minorBidi"/>
            <w:sz w:val="22"/>
            <w:szCs w:val="22"/>
            <w:lang w:eastAsia="en-GB"/>
          </w:rPr>
          <w:tab/>
        </w:r>
        <w:r>
          <w:t>Initial conditions</w:t>
        </w:r>
        <w:r>
          <w:tab/>
        </w:r>
        <w:r>
          <w:fldChar w:fldCharType="begin"/>
        </w:r>
        <w:r>
          <w:instrText xml:space="preserve"> PAGEREF _Toc106201493 \h </w:instrText>
        </w:r>
      </w:ins>
      <w:ins w:id="1411" w:author="MCC" w:date="2022-06-15T16:01:00Z"/>
      <w:r>
        <w:fldChar w:fldCharType="separate"/>
      </w:r>
      <w:ins w:id="1412" w:author="MCC" w:date="2022-06-15T16:01:00Z">
        <w:r>
          <w:t>152</w:t>
        </w:r>
      </w:ins>
      <w:ins w:id="1413" w:author="MCC" w:date="2022-06-15T15:59:00Z">
        <w:r>
          <w:fldChar w:fldCharType="end"/>
        </w:r>
      </w:ins>
    </w:p>
    <w:p w14:paraId="6E757FB3" w14:textId="103E6C35" w:rsidR="002C2D36" w:rsidRDefault="002C2D36">
      <w:pPr>
        <w:pStyle w:val="TOC4"/>
        <w:rPr>
          <w:ins w:id="1414" w:author="MCC" w:date="2022-06-15T15:59:00Z"/>
          <w:rFonts w:asciiTheme="minorHAnsi" w:hAnsiTheme="minorHAnsi" w:cstheme="minorBidi"/>
          <w:sz w:val="22"/>
          <w:szCs w:val="22"/>
          <w:lang w:eastAsia="en-GB"/>
        </w:rPr>
      </w:pPr>
      <w:ins w:id="1415" w:author="MCC" w:date="2022-06-15T15:59:00Z">
        <w:r>
          <w:t>7.5.4.2</w:t>
        </w:r>
        <w:r>
          <w:rPr>
            <w:rFonts w:asciiTheme="minorHAnsi" w:hAnsiTheme="minorHAnsi" w:cstheme="minorBidi"/>
            <w:sz w:val="22"/>
            <w:szCs w:val="22"/>
            <w:lang w:eastAsia="en-GB"/>
          </w:rPr>
          <w:tab/>
        </w:r>
        <w:r>
          <w:t>Procedure</w:t>
        </w:r>
        <w:r>
          <w:tab/>
        </w:r>
        <w:r>
          <w:fldChar w:fldCharType="begin"/>
        </w:r>
        <w:r>
          <w:instrText xml:space="preserve"> PAGEREF _Toc106201494 \h </w:instrText>
        </w:r>
      </w:ins>
      <w:ins w:id="1416" w:author="MCC" w:date="2022-06-15T16:01:00Z"/>
      <w:r>
        <w:fldChar w:fldCharType="separate"/>
      </w:r>
      <w:ins w:id="1417" w:author="MCC" w:date="2022-06-15T16:01:00Z">
        <w:r>
          <w:t>152</w:t>
        </w:r>
      </w:ins>
      <w:ins w:id="1418" w:author="MCC" w:date="2022-06-15T15:59:00Z">
        <w:r>
          <w:fldChar w:fldCharType="end"/>
        </w:r>
      </w:ins>
    </w:p>
    <w:p w14:paraId="2CB0F914" w14:textId="6C8F0429" w:rsidR="002C2D36" w:rsidRDefault="002C2D36">
      <w:pPr>
        <w:pStyle w:val="TOC3"/>
        <w:rPr>
          <w:ins w:id="1419" w:author="MCC" w:date="2022-06-15T15:59:00Z"/>
          <w:rFonts w:asciiTheme="minorHAnsi" w:hAnsiTheme="minorHAnsi" w:cstheme="minorBidi"/>
          <w:sz w:val="22"/>
          <w:szCs w:val="22"/>
          <w:lang w:eastAsia="en-GB"/>
        </w:rPr>
      </w:pPr>
      <w:ins w:id="1420" w:author="MCC" w:date="2022-06-15T15:59:00Z">
        <w:r>
          <w:t>7.5.5</w:t>
        </w:r>
        <w:r>
          <w:rPr>
            <w:rFonts w:asciiTheme="minorHAnsi" w:hAnsiTheme="minorHAnsi" w:cstheme="minorBidi"/>
            <w:sz w:val="22"/>
            <w:szCs w:val="22"/>
            <w:lang w:eastAsia="en-GB"/>
          </w:rPr>
          <w:tab/>
        </w:r>
        <w:r>
          <w:t>Test requirements</w:t>
        </w:r>
        <w:r>
          <w:tab/>
        </w:r>
        <w:r>
          <w:fldChar w:fldCharType="begin"/>
        </w:r>
        <w:r>
          <w:instrText xml:space="preserve"> PAGEREF _Toc106201495 \h </w:instrText>
        </w:r>
      </w:ins>
      <w:ins w:id="1421" w:author="MCC" w:date="2022-06-15T16:01:00Z"/>
      <w:r>
        <w:fldChar w:fldCharType="separate"/>
      </w:r>
      <w:ins w:id="1422" w:author="MCC" w:date="2022-06-15T16:01:00Z">
        <w:r>
          <w:t>153</w:t>
        </w:r>
      </w:ins>
      <w:ins w:id="1423" w:author="MCC" w:date="2022-06-15T15:59:00Z">
        <w:r>
          <w:fldChar w:fldCharType="end"/>
        </w:r>
      </w:ins>
    </w:p>
    <w:p w14:paraId="1C504245" w14:textId="2136405C" w:rsidR="002C2D36" w:rsidRDefault="002C2D36">
      <w:pPr>
        <w:pStyle w:val="TOC4"/>
        <w:rPr>
          <w:ins w:id="1424" w:author="MCC" w:date="2022-06-15T15:59:00Z"/>
          <w:rFonts w:asciiTheme="minorHAnsi" w:hAnsiTheme="minorHAnsi" w:cstheme="minorBidi"/>
          <w:sz w:val="22"/>
          <w:szCs w:val="22"/>
          <w:lang w:eastAsia="en-GB"/>
        </w:rPr>
      </w:pPr>
      <w:ins w:id="1425" w:author="MCC" w:date="2022-06-15T15:59:00Z">
        <w:r>
          <w:t>7.5.5.1</w:t>
        </w:r>
        <w:r>
          <w:rPr>
            <w:rFonts w:asciiTheme="minorHAnsi" w:hAnsiTheme="minorHAnsi" w:cstheme="minorBidi"/>
            <w:sz w:val="22"/>
            <w:szCs w:val="22"/>
            <w:lang w:eastAsia="en-GB"/>
          </w:rPr>
          <w:tab/>
        </w:r>
        <w:r>
          <w:t>General requirements</w:t>
        </w:r>
        <w:r>
          <w:tab/>
        </w:r>
        <w:r>
          <w:fldChar w:fldCharType="begin"/>
        </w:r>
        <w:r>
          <w:instrText xml:space="preserve"> PAGEREF _Toc106201496 \h </w:instrText>
        </w:r>
      </w:ins>
      <w:ins w:id="1426" w:author="MCC" w:date="2022-06-15T16:01:00Z"/>
      <w:r>
        <w:fldChar w:fldCharType="separate"/>
      </w:r>
      <w:ins w:id="1427" w:author="MCC" w:date="2022-06-15T16:01:00Z">
        <w:r>
          <w:t>153</w:t>
        </w:r>
      </w:ins>
      <w:ins w:id="1428" w:author="MCC" w:date="2022-06-15T15:59:00Z">
        <w:r>
          <w:fldChar w:fldCharType="end"/>
        </w:r>
      </w:ins>
    </w:p>
    <w:p w14:paraId="4E0B07EA" w14:textId="5BC58872" w:rsidR="002C2D36" w:rsidRDefault="002C2D36">
      <w:pPr>
        <w:pStyle w:val="TOC4"/>
        <w:rPr>
          <w:ins w:id="1429" w:author="MCC" w:date="2022-06-15T15:59:00Z"/>
          <w:rFonts w:asciiTheme="minorHAnsi" w:hAnsiTheme="minorHAnsi" w:cstheme="minorBidi"/>
          <w:sz w:val="22"/>
          <w:szCs w:val="22"/>
          <w:lang w:eastAsia="en-GB"/>
        </w:rPr>
      </w:pPr>
      <w:ins w:id="1430" w:author="MCC" w:date="2022-06-15T15:59:00Z">
        <w:r>
          <w:t>7.5.5.2</w:t>
        </w:r>
        <w:r>
          <w:rPr>
            <w:rFonts w:asciiTheme="minorHAnsi" w:hAnsiTheme="minorHAnsi" w:cstheme="minorBidi"/>
            <w:sz w:val="22"/>
            <w:szCs w:val="22"/>
            <w:lang w:eastAsia="en-GB"/>
          </w:rPr>
          <w:tab/>
        </w:r>
        <w:r>
          <w:t>Co-location requirements</w:t>
        </w:r>
        <w:r>
          <w:tab/>
        </w:r>
        <w:r>
          <w:fldChar w:fldCharType="begin"/>
        </w:r>
        <w:r>
          <w:instrText xml:space="preserve"> PAGEREF _Toc106201497 \h </w:instrText>
        </w:r>
      </w:ins>
      <w:ins w:id="1431" w:author="MCC" w:date="2022-06-15T16:01:00Z"/>
      <w:r>
        <w:fldChar w:fldCharType="separate"/>
      </w:r>
      <w:ins w:id="1432" w:author="MCC" w:date="2022-06-15T16:01:00Z">
        <w:r>
          <w:t>154</w:t>
        </w:r>
      </w:ins>
      <w:ins w:id="1433" w:author="MCC" w:date="2022-06-15T15:59:00Z">
        <w:r>
          <w:fldChar w:fldCharType="end"/>
        </w:r>
      </w:ins>
    </w:p>
    <w:p w14:paraId="183B745A" w14:textId="60FF1FB4" w:rsidR="002C2D36" w:rsidRDefault="002C2D36">
      <w:pPr>
        <w:pStyle w:val="TOC4"/>
        <w:rPr>
          <w:ins w:id="1434" w:author="MCC" w:date="2022-06-15T15:59:00Z"/>
          <w:rFonts w:asciiTheme="minorHAnsi" w:hAnsiTheme="minorHAnsi" w:cstheme="minorBidi"/>
          <w:sz w:val="22"/>
          <w:szCs w:val="22"/>
          <w:lang w:eastAsia="en-GB"/>
        </w:rPr>
      </w:pPr>
      <w:ins w:id="1435" w:author="MCC" w:date="2022-06-15T15:59:00Z">
        <w:r>
          <w:t>7.5.5.3</w:t>
        </w:r>
        <w:r>
          <w:rPr>
            <w:rFonts w:asciiTheme="minorHAnsi" w:hAnsiTheme="minorHAnsi" w:cstheme="minorBidi"/>
            <w:sz w:val="22"/>
            <w:szCs w:val="22"/>
            <w:lang w:eastAsia="en-GB"/>
          </w:rPr>
          <w:tab/>
        </w:r>
        <w:r>
          <w:t>Additional requirement</w:t>
        </w:r>
        <w:r>
          <w:tab/>
        </w:r>
        <w:r>
          <w:fldChar w:fldCharType="begin"/>
        </w:r>
        <w:r>
          <w:instrText xml:space="preserve"> PAGEREF _Toc106201498 \h </w:instrText>
        </w:r>
      </w:ins>
      <w:ins w:id="1436" w:author="MCC" w:date="2022-06-15T16:01:00Z"/>
      <w:r>
        <w:fldChar w:fldCharType="separate"/>
      </w:r>
      <w:ins w:id="1437" w:author="MCC" w:date="2022-06-15T16:01:00Z">
        <w:r>
          <w:t>155</w:t>
        </w:r>
      </w:ins>
      <w:ins w:id="1438" w:author="MCC" w:date="2022-06-15T15:59:00Z">
        <w:r>
          <w:fldChar w:fldCharType="end"/>
        </w:r>
      </w:ins>
    </w:p>
    <w:p w14:paraId="3BEB5A17" w14:textId="32929E24" w:rsidR="002C2D36" w:rsidRDefault="002C2D36">
      <w:pPr>
        <w:pStyle w:val="TOC5"/>
        <w:rPr>
          <w:ins w:id="1439" w:author="MCC" w:date="2022-06-15T15:59:00Z"/>
          <w:rFonts w:asciiTheme="minorHAnsi" w:hAnsiTheme="minorHAnsi" w:cstheme="minorBidi"/>
          <w:sz w:val="22"/>
          <w:szCs w:val="22"/>
          <w:lang w:eastAsia="en-GB"/>
        </w:rPr>
      </w:pPr>
      <w:ins w:id="1440" w:author="MCC" w:date="2022-06-15T15:59:00Z">
        <w:r>
          <w:t>7.5.5.3.1</w:t>
        </w:r>
        <w:r>
          <w:rPr>
            <w:rFonts w:asciiTheme="minorHAnsi" w:hAnsiTheme="minorHAnsi" w:cstheme="minorBidi"/>
            <w:sz w:val="22"/>
            <w:szCs w:val="22"/>
            <w:lang w:eastAsia="en-GB"/>
          </w:rPr>
          <w:tab/>
        </w:r>
        <w:r w:rsidRPr="00D73A66">
          <w:rPr>
            <w:iCs/>
          </w:rPr>
          <w:t>Additional requirement for Band n101</w:t>
        </w:r>
        <w:r>
          <w:tab/>
        </w:r>
        <w:r>
          <w:fldChar w:fldCharType="begin"/>
        </w:r>
        <w:r>
          <w:instrText xml:space="preserve"> PAGEREF _Toc106201499 \h </w:instrText>
        </w:r>
      </w:ins>
      <w:ins w:id="1441" w:author="MCC" w:date="2022-06-15T16:01:00Z"/>
      <w:r>
        <w:fldChar w:fldCharType="separate"/>
      </w:r>
      <w:ins w:id="1442" w:author="MCC" w:date="2022-06-15T16:01:00Z">
        <w:r>
          <w:t>155</w:t>
        </w:r>
      </w:ins>
      <w:ins w:id="1443" w:author="MCC" w:date="2022-06-15T15:59:00Z">
        <w:r>
          <w:fldChar w:fldCharType="end"/>
        </w:r>
      </w:ins>
    </w:p>
    <w:p w14:paraId="4EEC0370" w14:textId="2F4DE905" w:rsidR="002C2D36" w:rsidRDefault="002C2D36">
      <w:pPr>
        <w:pStyle w:val="TOC2"/>
        <w:rPr>
          <w:ins w:id="1444" w:author="MCC" w:date="2022-06-15T15:59:00Z"/>
          <w:rFonts w:asciiTheme="minorHAnsi" w:hAnsiTheme="minorHAnsi" w:cstheme="minorBidi"/>
          <w:sz w:val="22"/>
          <w:szCs w:val="22"/>
          <w:lang w:eastAsia="en-GB"/>
        </w:rPr>
      </w:pPr>
      <w:ins w:id="1445" w:author="MCC" w:date="2022-06-15T15:59:00Z">
        <w:r>
          <w:t>7.6</w:t>
        </w:r>
        <w:r>
          <w:rPr>
            <w:rFonts w:asciiTheme="minorHAnsi" w:hAnsiTheme="minorHAnsi" w:cstheme="minorBidi"/>
            <w:sz w:val="22"/>
            <w:szCs w:val="22"/>
            <w:lang w:eastAsia="en-GB"/>
          </w:rPr>
          <w:tab/>
        </w:r>
        <w:r>
          <w:t>Receiver spurious emissions</w:t>
        </w:r>
        <w:r>
          <w:tab/>
        </w:r>
        <w:r>
          <w:fldChar w:fldCharType="begin"/>
        </w:r>
        <w:r>
          <w:instrText xml:space="preserve"> PAGEREF _Toc106201500 \h </w:instrText>
        </w:r>
      </w:ins>
      <w:ins w:id="1446" w:author="MCC" w:date="2022-06-15T16:01:00Z"/>
      <w:r>
        <w:fldChar w:fldCharType="separate"/>
      </w:r>
      <w:ins w:id="1447" w:author="MCC" w:date="2022-06-15T16:01:00Z">
        <w:r>
          <w:t>155</w:t>
        </w:r>
      </w:ins>
      <w:ins w:id="1448" w:author="MCC" w:date="2022-06-15T15:59:00Z">
        <w:r>
          <w:fldChar w:fldCharType="end"/>
        </w:r>
      </w:ins>
    </w:p>
    <w:p w14:paraId="4F4CCCC8" w14:textId="3ABCF0B6" w:rsidR="002C2D36" w:rsidRDefault="002C2D36">
      <w:pPr>
        <w:pStyle w:val="TOC3"/>
        <w:rPr>
          <w:ins w:id="1449" w:author="MCC" w:date="2022-06-15T15:59:00Z"/>
          <w:rFonts w:asciiTheme="minorHAnsi" w:hAnsiTheme="minorHAnsi" w:cstheme="minorBidi"/>
          <w:sz w:val="22"/>
          <w:szCs w:val="22"/>
          <w:lang w:eastAsia="en-GB"/>
        </w:rPr>
      </w:pPr>
      <w:ins w:id="1450" w:author="MCC" w:date="2022-06-15T15:59:00Z">
        <w:r>
          <w:t>7.6.1</w:t>
        </w:r>
        <w:r>
          <w:rPr>
            <w:rFonts w:asciiTheme="minorHAnsi" w:hAnsiTheme="minorHAnsi" w:cstheme="minorBidi"/>
            <w:sz w:val="22"/>
            <w:szCs w:val="22"/>
            <w:lang w:eastAsia="en-GB"/>
          </w:rPr>
          <w:tab/>
        </w:r>
        <w:r>
          <w:t>Definition and applicability</w:t>
        </w:r>
        <w:r>
          <w:tab/>
        </w:r>
        <w:r>
          <w:fldChar w:fldCharType="begin"/>
        </w:r>
        <w:r>
          <w:instrText xml:space="preserve"> PAGEREF _Toc106201501 \h </w:instrText>
        </w:r>
      </w:ins>
      <w:ins w:id="1451" w:author="MCC" w:date="2022-06-15T16:01:00Z"/>
      <w:r>
        <w:fldChar w:fldCharType="separate"/>
      </w:r>
      <w:ins w:id="1452" w:author="MCC" w:date="2022-06-15T16:01:00Z">
        <w:r>
          <w:t>155</w:t>
        </w:r>
      </w:ins>
      <w:ins w:id="1453" w:author="MCC" w:date="2022-06-15T15:59:00Z">
        <w:r>
          <w:fldChar w:fldCharType="end"/>
        </w:r>
      </w:ins>
    </w:p>
    <w:p w14:paraId="5059007A" w14:textId="03A9E3C6" w:rsidR="002C2D36" w:rsidRDefault="002C2D36">
      <w:pPr>
        <w:pStyle w:val="TOC3"/>
        <w:rPr>
          <w:ins w:id="1454" w:author="MCC" w:date="2022-06-15T15:59:00Z"/>
          <w:rFonts w:asciiTheme="minorHAnsi" w:hAnsiTheme="minorHAnsi" w:cstheme="minorBidi"/>
          <w:sz w:val="22"/>
          <w:szCs w:val="22"/>
          <w:lang w:eastAsia="en-GB"/>
        </w:rPr>
      </w:pPr>
      <w:ins w:id="1455" w:author="MCC" w:date="2022-06-15T15:59:00Z">
        <w:r>
          <w:t>7.6.2</w:t>
        </w:r>
        <w:r>
          <w:rPr>
            <w:rFonts w:asciiTheme="minorHAnsi" w:hAnsiTheme="minorHAnsi" w:cstheme="minorBidi"/>
            <w:sz w:val="22"/>
            <w:szCs w:val="22"/>
            <w:lang w:eastAsia="en-GB"/>
          </w:rPr>
          <w:tab/>
        </w:r>
        <w:r>
          <w:t>Minimum requirement</w:t>
        </w:r>
        <w:r>
          <w:tab/>
        </w:r>
        <w:r>
          <w:fldChar w:fldCharType="begin"/>
        </w:r>
        <w:r>
          <w:instrText xml:space="preserve"> PAGEREF _Toc106201502 \h </w:instrText>
        </w:r>
      </w:ins>
      <w:ins w:id="1456" w:author="MCC" w:date="2022-06-15T16:01:00Z"/>
      <w:r>
        <w:fldChar w:fldCharType="separate"/>
      </w:r>
      <w:ins w:id="1457" w:author="MCC" w:date="2022-06-15T16:01:00Z">
        <w:r>
          <w:t>156</w:t>
        </w:r>
      </w:ins>
      <w:ins w:id="1458" w:author="MCC" w:date="2022-06-15T15:59:00Z">
        <w:r>
          <w:fldChar w:fldCharType="end"/>
        </w:r>
      </w:ins>
    </w:p>
    <w:p w14:paraId="017430C6" w14:textId="79EBF824" w:rsidR="002C2D36" w:rsidRDefault="002C2D36">
      <w:pPr>
        <w:pStyle w:val="TOC3"/>
        <w:rPr>
          <w:ins w:id="1459" w:author="MCC" w:date="2022-06-15T15:59:00Z"/>
          <w:rFonts w:asciiTheme="minorHAnsi" w:hAnsiTheme="minorHAnsi" w:cstheme="minorBidi"/>
          <w:sz w:val="22"/>
          <w:szCs w:val="22"/>
          <w:lang w:eastAsia="en-GB"/>
        </w:rPr>
      </w:pPr>
      <w:ins w:id="1460" w:author="MCC" w:date="2022-06-15T15:59:00Z">
        <w:r>
          <w:t>7.6.3</w:t>
        </w:r>
        <w:r>
          <w:rPr>
            <w:rFonts w:asciiTheme="minorHAnsi" w:hAnsiTheme="minorHAnsi" w:cstheme="minorBidi"/>
            <w:sz w:val="22"/>
            <w:szCs w:val="22"/>
            <w:lang w:eastAsia="en-GB"/>
          </w:rPr>
          <w:tab/>
        </w:r>
        <w:r>
          <w:t>Test purpose</w:t>
        </w:r>
        <w:r>
          <w:tab/>
        </w:r>
        <w:r>
          <w:fldChar w:fldCharType="begin"/>
        </w:r>
        <w:r>
          <w:instrText xml:space="preserve"> PAGEREF _Toc106201503 \h </w:instrText>
        </w:r>
      </w:ins>
      <w:ins w:id="1461" w:author="MCC" w:date="2022-06-15T16:01:00Z"/>
      <w:r>
        <w:fldChar w:fldCharType="separate"/>
      </w:r>
      <w:ins w:id="1462" w:author="MCC" w:date="2022-06-15T16:01:00Z">
        <w:r>
          <w:t>156</w:t>
        </w:r>
      </w:ins>
      <w:ins w:id="1463" w:author="MCC" w:date="2022-06-15T15:59:00Z">
        <w:r>
          <w:fldChar w:fldCharType="end"/>
        </w:r>
      </w:ins>
    </w:p>
    <w:p w14:paraId="617FD759" w14:textId="13538759" w:rsidR="002C2D36" w:rsidRDefault="002C2D36">
      <w:pPr>
        <w:pStyle w:val="TOC3"/>
        <w:rPr>
          <w:ins w:id="1464" w:author="MCC" w:date="2022-06-15T15:59:00Z"/>
          <w:rFonts w:asciiTheme="minorHAnsi" w:hAnsiTheme="minorHAnsi" w:cstheme="minorBidi"/>
          <w:sz w:val="22"/>
          <w:szCs w:val="22"/>
          <w:lang w:eastAsia="en-GB"/>
        </w:rPr>
      </w:pPr>
      <w:ins w:id="1465" w:author="MCC" w:date="2022-06-15T15:59:00Z">
        <w:r>
          <w:t>7.6.4</w:t>
        </w:r>
        <w:r>
          <w:rPr>
            <w:rFonts w:asciiTheme="minorHAnsi" w:hAnsiTheme="minorHAnsi" w:cstheme="minorBidi"/>
            <w:sz w:val="22"/>
            <w:szCs w:val="22"/>
            <w:lang w:eastAsia="en-GB"/>
          </w:rPr>
          <w:tab/>
        </w:r>
        <w:r>
          <w:t>Method of test</w:t>
        </w:r>
        <w:r>
          <w:tab/>
        </w:r>
        <w:r>
          <w:fldChar w:fldCharType="begin"/>
        </w:r>
        <w:r>
          <w:instrText xml:space="preserve"> PAGEREF _Toc106201504 \h </w:instrText>
        </w:r>
      </w:ins>
      <w:ins w:id="1466" w:author="MCC" w:date="2022-06-15T16:01:00Z"/>
      <w:r>
        <w:fldChar w:fldCharType="separate"/>
      </w:r>
      <w:ins w:id="1467" w:author="MCC" w:date="2022-06-15T16:01:00Z">
        <w:r>
          <w:t>156</w:t>
        </w:r>
      </w:ins>
      <w:ins w:id="1468" w:author="MCC" w:date="2022-06-15T15:59:00Z">
        <w:r>
          <w:fldChar w:fldCharType="end"/>
        </w:r>
      </w:ins>
    </w:p>
    <w:p w14:paraId="00754CC0" w14:textId="457ACA32" w:rsidR="002C2D36" w:rsidRDefault="002C2D36">
      <w:pPr>
        <w:pStyle w:val="TOC4"/>
        <w:rPr>
          <w:ins w:id="1469" w:author="MCC" w:date="2022-06-15T15:59:00Z"/>
          <w:rFonts w:asciiTheme="minorHAnsi" w:hAnsiTheme="minorHAnsi" w:cstheme="minorBidi"/>
          <w:sz w:val="22"/>
          <w:szCs w:val="22"/>
          <w:lang w:eastAsia="en-GB"/>
        </w:rPr>
      </w:pPr>
      <w:ins w:id="1470" w:author="MCC" w:date="2022-06-15T15:59:00Z">
        <w:r>
          <w:t>7.6.4.1</w:t>
        </w:r>
        <w:r>
          <w:rPr>
            <w:rFonts w:asciiTheme="minorHAnsi" w:hAnsiTheme="minorHAnsi" w:cstheme="minorBidi"/>
            <w:sz w:val="22"/>
            <w:szCs w:val="22"/>
            <w:lang w:eastAsia="en-GB"/>
          </w:rPr>
          <w:tab/>
        </w:r>
        <w:r>
          <w:t>Initial conditions</w:t>
        </w:r>
        <w:r>
          <w:tab/>
        </w:r>
        <w:r>
          <w:fldChar w:fldCharType="begin"/>
        </w:r>
        <w:r>
          <w:instrText xml:space="preserve"> PAGEREF _Toc106201505 \h </w:instrText>
        </w:r>
      </w:ins>
      <w:ins w:id="1471" w:author="MCC" w:date="2022-06-15T16:01:00Z"/>
      <w:r>
        <w:fldChar w:fldCharType="separate"/>
      </w:r>
      <w:ins w:id="1472" w:author="MCC" w:date="2022-06-15T16:01:00Z">
        <w:r>
          <w:t>156</w:t>
        </w:r>
      </w:ins>
      <w:ins w:id="1473" w:author="MCC" w:date="2022-06-15T15:59:00Z">
        <w:r>
          <w:fldChar w:fldCharType="end"/>
        </w:r>
      </w:ins>
    </w:p>
    <w:p w14:paraId="2F0E1168" w14:textId="3409629A" w:rsidR="002C2D36" w:rsidRDefault="002C2D36">
      <w:pPr>
        <w:pStyle w:val="TOC4"/>
        <w:rPr>
          <w:ins w:id="1474" w:author="MCC" w:date="2022-06-15T15:59:00Z"/>
          <w:rFonts w:asciiTheme="minorHAnsi" w:hAnsiTheme="minorHAnsi" w:cstheme="minorBidi"/>
          <w:sz w:val="22"/>
          <w:szCs w:val="22"/>
          <w:lang w:eastAsia="en-GB"/>
        </w:rPr>
      </w:pPr>
      <w:ins w:id="1475" w:author="MCC" w:date="2022-06-15T15:59:00Z">
        <w:r>
          <w:t>7.6.4.2</w:t>
        </w:r>
        <w:r>
          <w:rPr>
            <w:rFonts w:asciiTheme="minorHAnsi" w:hAnsiTheme="minorHAnsi" w:cstheme="minorBidi"/>
            <w:sz w:val="22"/>
            <w:szCs w:val="22"/>
            <w:lang w:eastAsia="en-GB"/>
          </w:rPr>
          <w:tab/>
        </w:r>
        <w:r>
          <w:t>Procedure</w:t>
        </w:r>
        <w:r>
          <w:tab/>
        </w:r>
        <w:r>
          <w:fldChar w:fldCharType="begin"/>
        </w:r>
        <w:r>
          <w:instrText xml:space="preserve"> PAGEREF _Toc106201506 \h </w:instrText>
        </w:r>
      </w:ins>
      <w:ins w:id="1476" w:author="MCC" w:date="2022-06-15T16:01:00Z"/>
      <w:r>
        <w:fldChar w:fldCharType="separate"/>
      </w:r>
      <w:ins w:id="1477" w:author="MCC" w:date="2022-06-15T16:01:00Z">
        <w:r>
          <w:t>156</w:t>
        </w:r>
      </w:ins>
      <w:ins w:id="1478" w:author="MCC" w:date="2022-06-15T15:59:00Z">
        <w:r>
          <w:fldChar w:fldCharType="end"/>
        </w:r>
      </w:ins>
    </w:p>
    <w:p w14:paraId="49BE8A57" w14:textId="755DEF52" w:rsidR="002C2D36" w:rsidRDefault="002C2D36">
      <w:pPr>
        <w:pStyle w:val="TOC3"/>
        <w:rPr>
          <w:ins w:id="1479" w:author="MCC" w:date="2022-06-15T15:59:00Z"/>
          <w:rFonts w:asciiTheme="minorHAnsi" w:hAnsiTheme="minorHAnsi" w:cstheme="minorBidi"/>
          <w:sz w:val="22"/>
          <w:szCs w:val="22"/>
          <w:lang w:eastAsia="en-GB"/>
        </w:rPr>
      </w:pPr>
      <w:ins w:id="1480" w:author="MCC" w:date="2022-06-15T15:59:00Z">
        <w:r>
          <w:t>7.6.5</w:t>
        </w:r>
        <w:r>
          <w:rPr>
            <w:rFonts w:asciiTheme="minorHAnsi" w:hAnsiTheme="minorHAnsi" w:cstheme="minorBidi"/>
            <w:sz w:val="22"/>
            <w:szCs w:val="22"/>
            <w:lang w:eastAsia="en-GB"/>
          </w:rPr>
          <w:tab/>
        </w:r>
        <w:r>
          <w:t>Test requirements</w:t>
        </w:r>
        <w:r>
          <w:tab/>
        </w:r>
        <w:r>
          <w:fldChar w:fldCharType="begin"/>
        </w:r>
        <w:r>
          <w:instrText xml:space="preserve"> PAGEREF _Toc106201507 \h </w:instrText>
        </w:r>
      </w:ins>
      <w:ins w:id="1481" w:author="MCC" w:date="2022-06-15T16:01:00Z"/>
      <w:r>
        <w:fldChar w:fldCharType="separate"/>
      </w:r>
      <w:ins w:id="1482" w:author="MCC" w:date="2022-06-15T16:01:00Z">
        <w:r>
          <w:t>157</w:t>
        </w:r>
      </w:ins>
      <w:ins w:id="1483" w:author="MCC" w:date="2022-06-15T15:59:00Z">
        <w:r>
          <w:fldChar w:fldCharType="end"/>
        </w:r>
      </w:ins>
    </w:p>
    <w:p w14:paraId="2DCDFC7E" w14:textId="1BBA0C54" w:rsidR="002C2D36" w:rsidRDefault="002C2D36">
      <w:pPr>
        <w:pStyle w:val="TOC4"/>
        <w:rPr>
          <w:ins w:id="1484" w:author="MCC" w:date="2022-06-15T15:59:00Z"/>
          <w:rFonts w:asciiTheme="minorHAnsi" w:hAnsiTheme="minorHAnsi" w:cstheme="minorBidi"/>
          <w:sz w:val="22"/>
          <w:szCs w:val="22"/>
          <w:lang w:eastAsia="en-GB"/>
        </w:rPr>
      </w:pPr>
      <w:ins w:id="1485" w:author="MCC" w:date="2022-06-15T15:59:00Z">
        <w:r>
          <w:t>7.6.5.1</w:t>
        </w:r>
        <w:r>
          <w:rPr>
            <w:rFonts w:asciiTheme="minorHAnsi" w:hAnsiTheme="minorHAnsi" w:cstheme="minorBidi"/>
            <w:sz w:val="22"/>
            <w:szCs w:val="22"/>
            <w:lang w:eastAsia="en-GB"/>
          </w:rPr>
          <w:tab/>
        </w:r>
        <w:r>
          <w:t>Basic limits</w:t>
        </w:r>
        <w:r>
          <w:tab/>
        </w:r>
        <w:r>
          <w:fldChar w:fldCharType="begin"/>
        </w:r>
        <w:r>
          <w:instrText xml:space="preserve"> PAGEREF _Toc106201508 \h </w:instrText>
        </w:r>
      </w:ins>
      <w:ins w:id="1486" w:author="MCC" w:date="2022-06-15T16:01:00Z"/>
      <w:r>
        <w:fldChar w:fldCharType="separate"/>
      </w:r>
      <w:ins w:id="1487" w:author="MCC" w:date="2022-06-15T16:01:00Z">
        <w:r>
          <w:t>157</w:t>
        </w:r>
      </w:ins>
      <w:ins w:id="1488" w:author="MCC" w:date="2022-06-15T15:59:00Z">
        <w:r>
          <w:fldChar w:fldCharType="end"/>
        </w:r>
      </w:ins>
    </w:p>
    <w:p w14:paraId="525C3781" w14:textId="566DC90D" w:rsidR="002C2D36" w:rsidRDefault="002C2D36">
      <w:pPr>
        <w:pStyle w:val="TOC4"/>
        <w:rPr>
          <w:ins w:id="1489" w:author="MCC" w:date="2022-06-15T15:59:00Z"/>
          <w:rFonts w:asciiTheme="minorHAnsi" w:hAnsiTheme="minorHAnsi" w:cstheme="minorBidi"/>
          <w:sz w:val="22"/>
          <w:szCs w:val="22"/>
          <w:lang w:eastAsia="en-GB"/>
        </w:rPr>
      </w:pPr>
      <w:ins w:id="1490" w:author="MCC" w:date="2022-06-15T15:59:00Z">
        <w:r>
          <w:t>7.6.5.2</w:t>
        </w:r>
        <w:r>
          <w:rPr>
            <w:rFonts w:asciiTheme="minorHAnsi" w:hAnsiTheme="minorHAnsi" w:cstheme="minorBidi"/>
            <w:sz w:val="22"/>
            <w:szCs w:val="22"/>
            <w:lang w:eastAsia="en-GB"/>
          </w:rPr>
          <w:tab/>
        </w:r>
        <w:r>
          <w:t>BS type 1-C</w:t>
        </w:r>
        <w:r>
          <w:tab/>
        </w:r>
        <w:r>
          <w:fldChar w:fldCharType="begin"/>
        </w:r>
        <w:r>
          <w:instrText xml:space="preserve"> PAGEREF _Toc106201509 \h </w:instrText>
        </w:r>
      </w:ins>
      <w:ins w:id="1491" w:author="MCC" w:date="2022-06-15T16:01:00Z"/>
      <w:r>
        <w:fldChar w:fldCharType="separate"/>
      </w:r>
      <w:ins w:id="1492" w:author="MCC" w:date="2022-06-15T16:01:00Z">
        <w:r>
          <w:t>157</w:t>
        </w:r>
      </w:ins>
      <w:ins w:id="1493" w:author="MCC" w:date="2022-06-15T15:59:00Z">
        <w:r>
          <w:fldChar w:fldCharType="end"/>
        </w:r>
      </w:ins>
    </w:p>
    <w:p w14:paraId="36CA1F83" w14:textId="6346FAA6" w:rsidR="002C2D36" w:rsidRDefault="002C2D36">
      <w:pPr>
        <w:pStyle w:val="TOC4"/>
        <w:rPr>
          <w:ins w:id="1494" w:author="MCC" w:date="2022-06-15T15:59:00Z"/>
          <w:rFonts w:asciiTheme="minorHAnsi" w:hAnsiTheme="minorHAnsi" w:cstheme="minorBidi"/>
          <w:sz w:val="22"/>
          <w:szCs w:val="22"/>
          <w:lang w:eastAsia="en-GB"/>
        </w:rPr>
      </w:pPr>
      <w:ins w:id="1495" w:author="MCC" w:date="2022-06-15T15:59:00Z">
        <w:r>
          <w:t>7.6.5.3</w:t>
        </w:r>
        <w:r>
          <w:rPr>
            <w:rFonts w:asciiTheme="minorHAnsi" w:hAnsiTheme="minorHAnsi" w:cstheme="minorBidi"/>
            <w:sz w:val="22"/>
            <w:szCs w:val="22"/>
            <w:lang w:eastAsia="en-GB"/>
          </w:rPr>
          <w:tab/>
        </w:r>
        <w:r>
          <w:t>BS type 1-H</w:t>
        </w:r>
        <w:r>
          <w:tab/>
        </w:r>
        <w:r>
          <w:fldChar w:fldCharType="begin"/>
        </w:r>
        <w:r>
          <w:instrText xml:space="preserve"> PAGEREF _Toc106201510 \h </w:instrText>
        </w:r>
      </w:ins>
      <w:ins w:id="1496" w:author="MCC" w:date="2022-06-15T16:01:00Z"/>
      <w:r>
        <w:fldChar w:fldCharType="separate"/>
      </w:r>
      <w:ins w:id="1497" w:author="MCC" w:date="2022-06-15T16:01:00Z">
        <w:r>
          <w:t>157</w:t>
        </w:r>
      </w:ins>
      <w:ins w:id="1498" w:author="MCC" w:date="2022-06-15T15:59:00Z">
        <w:r>
          <w:fldChar w:fldCharType="end"/>
        </w:r>
      </w:ins>
    </w:p>
    <w:p w14:paraId="0327C1A8" w14:textId="49D81C67" w:rsidR="002C2D36" w:rsidRDefault="002C2D36">
      <w:pPr>
        <w:pStyle w:val="TOC2"/>
        <w:rPr>
          <w:ins w:id="1499" w:author="MCC" w:date="2022-06-15T15:59:00Z"/>
          <w:rFonts w:asciiTheme="minorHAnsi" w:hAnsiTheme="minorHAnsi" w:cstheme="minorBidi"/>
          <w:sz w:val="22"/>
          <w:szCs w:val="22"/>
          <w:lang w:eastAsia="en-GB"/>
        </w:rPr>
      </w:pPr>
      <w:ins w:id="1500" w:author="MCC" w:date="2022-06-15T15:59:00Z">
        <w:r>
          <w:t>7.7</w:t>
        </w:r>
        <w:r>
          <w:rPr>
            <w:rFonts w:asciiTheme="minorHAnsi" w:hAnsiTheme="minorHAnsi" w:cstheme="minorBidi"/>
            <w:sz w:val="22"/>
            <w:szCs w:val="22"/>
            <w:lang w:eastAsia="en-GB"/>
          </w:rPr>
          <w:tab/>
        </w:r>
        <w:r>
          <w:t>Receiver intermodulation</w:t>
        </w:r>
        <w:r>
          <w:tab/>
        </w:r>
        <w:r>
          <w:fldChar w:fldCharType="begin"/>
        </w:r>
        <w:r>
          <w:instrText xml:space="preserve"> PAGEREF _Toc106201511 \h </w:instrText>
        </w:r>
      </w:ins>
      <w:ins w:id="1501" w:author="MCC" w:date="2022-06-15T16:01:00Z"/>
      <w:r>
        <w:fldChar w:fldCharType="separate"/>
      </w:r>
      <w:ins w:id="1502" w:author="MCC" w:date="2022-06-15T16:01:00Z">
        <w:r>
          <w:t>158</w:t>
        </w:r>
      </w:ins>
      <w:ins w:id="1503" w:author="MCC" w:date="2022-06-15T15:59:00Z">
        <w:r>
          <w:fldChar w:fldCharType="end"/>
        </w:r>
      </w:ins>
    </w:p>
    <w:p w14:paraId="273CEE13" w14:textId="0DC11FE2" w:rsidR="002C2D36" w:rsidRDefault="002C2D36">
      <w:pPr>
        <w:pStyle w:val="TOC3"/>
        <w:rPr>
          <w:ins w:id="1504" w:author="MCC" w:date="2022-06-15T15:59:00Z"/>
          <w:rFonts w:asciiTheme="minorHAnsi" w:hAnsiTheme="minorHAnsi" w:cstheme="minorBidi"/>
          <w:sz w:val="22"/>
          <w:szCs w:val="22"/>
          <w:lang w:eastAsia="en-GB"/>
        </w:rPr>
      </w:pPr>
      <w:ins w:id="1505" w:author="MCC" w:date="2022-06-15T15:59:00Z">
        <w:r>
          <w:t>7.7.1</w:t>
        </w:r>
        <w:r>
          <w:rPr>
            <w:rFonts w:asciiTheme="minorHAnsi" w:hAnsiTheme="minorHAnsi" w:cstheme="minorBidi"/>
            <w:sz w:val="22"/>
            <w:szCs w:val="22"/>
            <w:lang w:eastAsia="en-GB"/>
          </w:rPr>
          <w:tab/>
        </w:r>
        <w:r>
          <w:t>Definition and applicability</w:t>
        </w:r>
        <w:r>
          <w:tab/>
        </w:r>
        <w:r>
          <w:fldChar w:fldCharType="begin"/>
        </w:r>
        <w:r>
          <w:instrText xml:space="preserve"> PAGEREF _Toc106201512 \h </w:instrText>
        </w:r>
      </w:ins>
      <w:ins w:id="1506" w:author="MCC" w:date="2022-06-15T16:01:00Z"/>
      <w:r>
        <w:fldChar w:fldCharType="separate"/>
      </w:r>
      <w:ins w:id="1507" w:author="MCC" w:date="2022-06-15T16:01:00Z">
        <w:r>
          <w:t>158</w:t>
        </w:r>
      </w:ins>
      <w:ins w:id="1508" w:author="MCC" w:date="2022-06-15T15:59:00Z">
        <w:r>
          <w:fldChar w:fldCharType="end"/>
        </w:r>
      </w:ins>
    </w:p>
    <w:p w14:paraId="6786108A" w14:textId="05614964" w:rsidR="002C2D36" w:rsidRDefault="002C2D36">
      <w:pPr>
        <w:pStyle w:val="TOC3"/>
        <w:rPr>
          <w:ins w:id="1509" w:author="MCC" w:date="2022-06-15T15:59:00Z"/>
          <w:rFonts w:asciiTheme="minorHAnsi" w:hAnsiTheme="minorHAnsi" w:cstheme="minorBidi"/>
          <w:sz w:val="22"/>
          <w:szCs w:val="22"/>
          <w:lang w:eastAsia="en-GB"/>
        </w:rPr>
      </w:pPr>
      <w:ins w:id="1510" w:author="MCC" w:date="2022-06-15T15:59:00Z">
        <w:r>
          <w:t>7.7.2</w:t>
        </w:r>
        <w:r>
          <w:rPr>
            <w:rFonts w:asciiTheme="minorHAnsi" w:hAnsiTheme="minorHAnsi" w:cstheme="minorBidi"/>
            <w:sz w:val="22"/>
            <w:szCs w:val="22"/>
            <w:lang w:eastAsia="en-GB"/>
          </w:rPr>
          <w:tab/>
        </w:r>
        <w:r>
          <w:t>Minimum requirement</w:t>
        </w:r>
        <w:r>
          <w:tab/>
        </w:r>
        <w:r>
          <w:fldChar w:fldCharType="begin"/>
        </w:r>
        <w:r>
          <w:instrText xml:space="preserve"> PAGEREF _Toc106201513 \h </w:instrText>
        </w:r>
      </w:ins>
      <w:ins w:id="1511" w:author="MCC" w:date="2022-06-15T16:01:00Z"/>
      <w:r>
        <w:fldChar w:fldCharType="separate"/>
      </w:r>
      <w:ins w:id="1512" w:author="MCC" w:date="2022-06-15T16:01:00Z">
        <w:r>
          <w:t>158</w:t>
        </w:r>
      </w:ins>
      <w:ins w:id="1513" w:author="MCC" w:date="2022-06-15T15:59:00Z">
        <w:r>
          <w:fldChar w:fldCharType="end"/>
        </w:r>
      </w:ins>
    </w:p>
    <w:p w14:paraId="1D357379" w14:textId="1EA99522" w:rsidR="002C2D36" w:rsidRDefault="002C2D36">
      <w:pPr>
        <w:pStyle w:val="TOC3"/>
        <w:rPr>
          <w:ins w:id="1514" w:author="MCC" w:date="2022-06-15T15:59:00Z"/>
          <w:rFonts w:asciiTheme="minorHAnsi" w:hAnsiTheme="minorHAnsi" w:cstheme="minorBidi"/>
          <w:sz w:val="22"/>
          <w:szCs w:val="22"/>
          <w:lang w:eastAsia="en-GB"/>
        </w:rPr>
      </w:pPr>
      <w:ins w:id="1515" w:author="MCC" w:date="2022-06-15T15:59:00Z">
        <w:r>
          <w:t>7.7.3</w:t>
        </w:r>
        <w:r>
          <w:rPr>
            <w:rFonts w:asciiTheme="minorHAnsi" w:hAnsiTheme="minorHAnsi" w:cstheme="minorBidi"/>
            <w:sz w:val="22"/>
            <w:szCs w:val="22"/>
            <w:lang w:eastAsia="en-GB"/>
          </w:rPr>
          <w:tab/>
        </w:r>
        <w:r>
          <w:t>Test purpose</w:t>
        </w:r>
        <w:r>
          <w:tab/>
        </w:r>
        <w:r>
          <w:fldChar w:fldCharType="begin"/>
        </w:r>
        <w:r>
          <w:instrText xml:space="preserve"> PAGEREF _Toc106201514 \h </w:instrText>
        </w:r>
      </w:ins>
      <w:ins w:id="1516" w:author="MCC" w:date="2022-06-15T16:01:00Z"/>
      <w:r>
        <w:fldChar w:fldCharType="separate"/>
      </w:r>
      <w:ins w:id="1517" w:author="MCC" w:date="2022-06-15T16:01:00Z">
        <w:r>
          <w:t>158</w:t>
        </w:r>
      </w:ins>
      <w:ins w:id="1518" w:author="MCC" w:date="2022-06-15T15:59:00Z">
        <w:r>
          <w:fldChar w:fldCharType="end"/>
        </w:r>
      </w:ins>
    </w:p>
    <w:p w14:paraId="269BADAB" w14:textId="2DFBA572" w:rsidR="002C2D36" w:rsidRDefault="002C2D36">
      <w:pPr>
        <w:pStyle w:val="TOC3"/>
        <w:rPr>
          <w:ins w:id="1519" w:author="MCC" w:date="2022-06-15T15:59:00Z"/>
          <w:rFonts w:asciiTheme="minorHAnsi" w:hAnsiTheme="minorHAnsi" w:cstheme="minorBidi"/>
          <w:sz w:val="22"/>
          <w:szCs w:val="22"/>
          <w:lang w:eastAsia="en-GB"/>
        </w:rPr>
      </w:pPr>
      <w:ins w:id="1520" w:author="MCC" w:date="2022-06-15T15:59:00Z">
        <w:r>
          <w:t>7.7.4</w:t>
        </w:r>
        <w:r>
          <w:rPr>
            <w:rFonts w:asciiTheme="minorHAnsi" w:hAnsiTheme="minorHAnsi" w:cstheme="minorBidi"/>
            <w:sz w:val="22"/>
            <w:szCs w:val="22"/>
            <w:lang w:eastAsia="en-GB"/>
          </w:rPr>
          <w:tab/>
        </w:r>
        <w:r>
          <w:t>Method of test</w:t>
        </w:r>
        <w:r>
          <w:tab/>
        </w:r>
        <w:r>
          <w:fldChar w:fldCharType="begin"/>
        </w:r>
        <w:r>
          <w:instrText xml:space="preserve"> PAGEREF _Toc106201515 \h </w:instrText>
        </w:r>
      </w:ins>
      <w:ins w:id="1521" w:author="MCC" w:date="2022-06-15T16:01:00Z"/>
      <w:r>
        <w:fldChar w:fldCharType="separate"/>
      </w:r>
      <w:ins w:id="1522" w:author="MCC" w:date="2022-06-15T16:01:00Z">
        <w:r>
          <w:t>158</w:t>
        </w:r>
      </w:ins>
      <w:ins w:id="1523" w:author="MCC" w:date="2022-06-15T15:59:00Z">
        <w:r>
          <w:fldChar w:fldCharType="end"/>
        </w:r>
      </w:ins>
    </w:p>
    <w:p w14:paraId="3D624240" w14:textId="3D7547FC" w:rsidR="002C2D36" w:rsidRDefault="002C2D36">
      <w:pPr>
        <w:pStyle w:val="TOC4"/>
        <w:rPr>
          <w:ins w:id="1524" w:author="MCC" w:date="2022-06-15T15:59:00Z"/>
          <w:rFonts w:asciiTheme="minorHAnsi" w:hAnsiTheme="minorHAnsi" w:cstheme="minorBidi"/>
          <w:sz w:val="22"/>
          <w:szCs w:val="22"/>
          <w:lang w:eastAsia="en-GB"/>
        </w:rPr>
      </w:pPr>
      <w:ins w:id="1525" w:author="MCC" w:date="2022-06-15T15:59:00Z">
        <w:r>
          <w:t>7.7.4.1</w:t>
        </w:r>
        <w:r>
          <w:rPr>
            <w:rFonts w:asciiTheme="minorHAnsi" w:hAnsiTheme="minorHAnsi" w:cstheme="minorBidi"/>
            <w:sz w:val="22"/>
            <w:szCs w:val="22"/>
            <w:lang w:eastAsia="en-GB"/>
          </w:rPr>
          <w:tab/>
        </w:r>
        <w:r>
          <w:t>Initial conditions</w:t>
        </w:r>
        <w:r>
          <w:tab/>
        </w:r>
        <w:r>
          <w:fldChar w:fldCharType="begin"/>
        </w:r>
        <w:r>
          <w:instrText xml:space="preserve"> PAGEREF _Toc106201516 \h </w:instrText>
        </w:r>
      </w:ins>
      <w:ins w:id="1526" w:author="MCC" w:date="2022-06-15T16:01:00Z"/>
      <w:r>
        <w:fldChar w:fldCharType="separate"/>
      </w:r>
      <w:ins w:id="1527" w:author="MCC" w:date="2022-06-15T16:01:00Z">
        <w:r>
          <w:t>158</w:t>
        </w:r>
      </w:ins>
      <w:ins w:id="1528" w:author="MCC" w:date="2022-06-15T15:59:00Z">
        <w:r>
          <w:fldChar w:fldCharType="end"/>
        </w:r>
      </w:ins>
    </w:p>
    <w:p w14:paraId="7D9475E0" w14:textId="466F9BF2" w:rsidR="002C2D36" w:rsidRDefault="002C2D36">
      <w:pPr>
        <w:pStyle w:val="TOC4"/>
        <w:rPr>
          <w:ins w:id="1529" w:author="MCC" w:date="2022-06-15T15:59:00Z"/>
          <w:rFonts w:asciiTheme="minorHAnsi" w:hAnsiTheme="minorHAnsi" w:cstheme="minorBidi"/>
          <w:sz w:val="22"/>
          <w:szCs w:val="22"/>
          <w:lang w:eastAsia="en-GB"/>
        </w:rPr>
      </w:pPr>
      <w:ins w:id="1530" w:author="MCC" w:date="2022-06-15T15:59:00Z">
        <w:r>
          <w:t>7.7.4.2</w:t>
        </w:r>
        <w:r>
          <w:rPr>
            <w:rFonts w:asciiTheme="minorHAnsi" w:hAnsiTheme="minorHAnsi" w:cstheme="minorBidi"/>
            <w:sz w:val="22"/>
            <w:szCs w:val="22"/>
            <w:lang w:eastAsia="en-GB"/>
          </w:rPr>
          <w:tab/>
        </w:r>
        <w:r>
          <w:t>Procedure</w:t>
        </w:r>
        <w:r>
          <w:tab/>
        </w:r>
        <w:r>
          <w:fldChar w:fldCharType="begin"/>
        </w:r>
        <w:r>
          <w:instrText xml:space="preserve"> PAGEREF _Toc106201517 \h </w:instrText>
        </w:r>
      </w:ins>
      <w:ins w:id="1531" w:author="MCC" w:date="2022-06-15T16:01:00Z"/>
      <w:r>
        <w:fldChar w:fldCharType="separate"/>
      </w:r>
      <w:ins w:id="1532" w:author="MCC" w:date="2022-06-15T16:01:00Z">
        <w:r>
          <w:t>158</w:t>
        </w:r>
      </w:ins>
      <w:ins w:id="1533" w:author="MCC" w:date="2022-06-15T15:59:00Z">
        <w:r>
          <w:fldChar w:fldCharType="end"/>
        </w:r>
      </w:ins>
    </w:p>
    <w:p w14:paraId="437B1068" w14:textId="190F2416" w:rsidR="002C2D36" w:rsidRDefault="002C2D36">
      <w:pPr>
        <w:pStyle w:val="TOC3"/>
        <w:rPr>
          <w:ins w:id="1534" w:author="MCC" w:date="2022-06-15T15:59:00Z"/>
          <w:rFonts w:asciiTheme="minorHAnsi" w:hAnsiTheme="minorHAnsi" w:cstheme="minorBidi"/>
          <w:sz w:val="22"/>
          <w:szCs w:val="22"/>
          <w:lang w:eastAsia="en-GB"/>
        </w:rPr>
      </w:pPr>
      <w:ins w:id="1535" w:author="MCC" w:date="2022-06-15T15:59:00Z">
        <w:r>
          <w:t>7.7.5</w:t>
        </w:r>
        <w:r>
          <w:rPr>
            <w:rFonts w:asciiTheme="minorHAnsi" w:hAnsiTheme="minorHAnsi" w:cstheme="minorBidi"/>
            <w:sz w:val="22"/>
            <w:szCs w:val="22"/>
            <w:lang w:eastAsia="en-GB"/>
          </w:rPr>
          <w:tab/>
        </w:r>
        <w:r>
          <w:t>Test requirements</w:t>
        </w:r>
        <w:r>
          <w:tab/>
        </w:r>
        <w:r>
          <w:fldChar w:fldCharType="begin"/>
        </w:r>
        <w:r>
          <w:instrText xml:space="preserve"> PAGEREF _Toc106201518 \h </w:instrText>
        </w:r>
      </w:ins>
      <w:ins w:id="1536" w:author="MCC" w:date="2022-06-15T16:01:00Z"/>
      <w:r>
        <w:fldChar w:fldCharType="separate"/>
      </w:r>
      <w:ins w:id="1537" w:author="MCC" w:date="2022-06-15T16:01:00Z">
        <w:r>
          <w:t>159</w:t>
        </w:r>
      </w:ins>
      <w:ins w:id="1538" w:author="MCC" w:date="2022-06-15T15:59:00Z">
        <w:r>
          <w:fldChar w:fldCharType="end"/>
        </w:r>
      </w:ins>
    </w:p>
    <w:p w14:paraId="63312D56" w14:textId="5E75E28F" w:rsidR="002C2D36" w:rsidRDefault="002C2D36">
      <w:pPr>
        <w:pStyle w:val="TOC4"/>
        <w:rPr>
          <w:ins w:id="1539" w:author="MCC" w:date="2022-06-15T15:59:00Z"/>
          <w:rFonts w:asciiTheme="minorHAnsi" w:hAnsiTheme="minorHAnsi" w:cstheme="minorBidi"/>
          <w:sz w:val="22"/>
          <w:szCs w:val="22"/>
          <w:lang w:eastAsia="en-GB"/>
        </w:rPr>
      </w:pPr>
      <w:ins w:id="1540" w:author="MCC" w:date="2022-06-15T15:59:00Z">
        <w:r>
          <w:t>7.7.5.1</w:t>
        </w:r>
        <w:r>
          <w:rPr>
            <w:rFonts w:asciiTheme="minorHAnsi" w:hAnsiTheme="minorHAnsi" w:cstheme="minorBidi"/>
            <w:sz w:val="22"/>
            <w:szCs w:val="22"/>
            <w:lang w:eastAsia="en-GB"/>
          </w:rPr>
          <w:tab/>
        </w:r>
        <w:r>
          <w:t>Additional narrowband intermodulation requirement for Band n100</w:t>
        </w:r>
        <w:r>
          <w:tab/>
        </w:r>
        <w:r>
          <w:fldChar w:fldCharType="begin"/>
        </w:r>
        <w:r>
          <w:instrText xml:space="preserve"> PAGEREF _Toc106201519 \h </w:instrText>
        </w:r>
      </w:ins>
      <w:ins w:id="1541" w:author="MCC" w:date="2022-06-15T16:01:00Z"/>
      <w:r>
        <w:fldChar w:fldCharType="separate"/>
      </w:r>
      <w:ins w:id="1542" w:author="MCC" w:date="2022-06-15T16:01:00Z">
        <w:r>
          <w:t>165</w:t>
        </w:r>
      </w:ins>
      <w:ins w:id="1543" w:author="MCC" w:date="2022-06-15T15:59:00Z">
        <w:r>
          <w:fldChar w:fldCharType="end"/>
        </w:r>
      </w:ins>
    </w:p>
    <w:p w14:paraId="70A527FD" w14:textId="2891C6BD" w:rsidR="002C2D36" w:rsidRDefault="002C2D36">
      <w:pPr>
        <w:pStyle w:val="TOC2"/>
        <w:rPr>
          <w:ins w:id="1544" w:author="MCC" w:date="2022-06-15T15:59:00Z"/>
          <w:rFonts w:asciiTheme="minorHAnsi" w:hAnsiTheme="minorHAnsi" w:cstheme="minorBidi"/>
          <w:sz w:val="22"/>
          <w:szCs w:val="22"/>
          <w:lang w:eastAsia="en-GB"/>
        </w:rPr>
      </w:pPr>
      <w:ins w:id="1545" w:author="MCC" w:date="2022-06-15T15:59:00Z">
        <w:r>
          <w:t>7.8</w:t>
        </w:r>
        <w:r>
          <w:rPr>
            <w:rFonts w:asciiTheme="minorHAnsi" w:hAnsiTheme="minorHAnsi" w:cstheme="minorBidi"/>
            <w:sz w:val="22"/>
            <w:szCs w:val="22"/>
            <w:lang w:eastAsia="en-GB"/>
          </w:rPr>
          <w:tab/>
        </w:r>
        <w:r>
          <w:t>In-channel selectivity</w:t>
        </w:r>
        <w:r>
          <w:tab/>
        </w:r>
        <w:r>
          <w:fldChar w:fldCharType="begin"/>
        </w:r>
        <w:r>
          <w:instrText xml:space="preserve"> PAGEREF _Toc106201520 \h </w:instrText>
        </w:r>
      </w:ins>
      <w:ins w:id="1546" w:author="MCC" w:date="2022-06-15T16:01:00Z"/>
      <w:r>
        <w:fldChar w:fldCharType="separate"/>
      </w:r>
      <w:ins w:id="1547" w:author="MCC" w:date="2022-06-15T16:01:00Z">
        <w:r>
          <w:t>165</w:t>
        </w:r>
      </w:ins>
      <w:ins w:id="1548" w:author="MCC" w:date="2022-06-15T15:59:00Z">
        <w:r>
          <w:fldChar w:fldCharType="end"/>
        </w:r>
      </w:ins>
    </w:p>
    <w:p w14:paraId="0AFBF665" w14:textId="2BEBA717" w:rsidR="002C2D36" w:rsidRDefault="002C2D36">
      <w:pPr>
        <w:pStyle w:val="TOC3"/>
        <w:rPr>
          <w:ins w:id="1549" w:author="MCC" w:date="2022-06-15T15:59:00Z"/>
          <w:rFonts w:asciiTheme="minorHAnsi" w:hAnsiTheme="minorHAnsi" w:cstheme="minorBidi"/>
          <w:sz w:val="22"/>
          <w:szCs w:val="22"/>
          <w:lang w:eastAsia="en-GB"/>
        </w:rPr>
      </w:pPr>
      <w:ins w:id="1550" w:author="MCC" w:date="2022-06-15T15:59:00Z">
        <w:r>
          <w:t>7.8.1</w:t>
        </w:r>
        <w:r>
          <w:rPr>
            <w:rFonts w:asciiTheme="minorHAnsi" w:hAnsiTheme="minorHAnsi" w:cstheme="minorBidi"/>
            <w:sz w:val="22"/>
            <w:szCs w:val="22"/>
            <w:lang w:eastAsia="en-GB"/>
          </w:rPr>
          <w:tab/>
        </w:r>
        <w:r>
          <w:t>Definition and applicability</w:t>
        </w:r>
        <w:r>
          <w:tab/>
        </w:r>
        <w:r>
          <w:fldChar w:fldCharType="begin"/>
        </w:r>
        <w:r>
          <w:instrText xml:space="preserve"> PAGEREF _Toc106201521 \h </w:instrText>
        </w:r>
      </w:ins>
      <w:ins w:id="1551" w:author="MCC" w:date="2022-06-15T16:01:00Z"/>
      <w:r>
        <w:fldChar w:fldCharType="separate"/>
      </w:r>
      <w:ins w:id="1552" w:author="MCC" w:date="2022-06-15T16:01:00Z">
        <w:r>
          <w:t>165</w:t>
        </w:r>
      </w:ins>
      <w:ins w:id="1553" w:author="MCC" w:date="2022-06-15T15:59:00Z">
        <w:r>
          <w:fldChar w:fldCharType="end"/>
        </w:r>
      </w:ins>
    </w:p>
    <w:p w14:paraId="7F28404D" w14:textId="0892E21D" w:rsidR="002C2D36" w:rsidRDefault="002C2D36">
      <w:pPr>
        <w:pStyle w:val="TOC3"/>
        <w:rPr>
          <w:ins w:id="1554" w:author="MCC" w:date="2022-06-15T15:59:00Z"/>
          <w:rFonts w:asciiTheme="minorHAnsi" w:hAnsiTheme="minorHAnsi" w:cstheme="minorBidi"/>
          <w:sz w:val="22"/>
          <w:szCs w:val="22"/>
          <w:lang w:eastAsia="en-GB"/>
        </w:rPr>
      </w:pPr>
      <w:ins w:id="1555" w:author="MCC" w:date="2022-06-15T15:59:00Z">
        <w:r>
          <w:t>7.8.2</w:t>
        </w:r>
        <w:r>
          <w:rPr>
            <w:rFonts w:asciiTheme="minorHAnsi" w:hAnsiTheme="minorHAnsi" w:cstheme="minorBidi"/>
            <w:sz w:val="22"/>
            <w:szCs w:val="22"/>
            <w:lang w:eastAsia="en-GB"/>
          </w:rPr>
          <w:tab/>
        </w:r>
        <w:r>
          <w:t>Minimum requirement</w:t>
        </w:r>
        <w:r>
          <w:tab/>
        </w:r>
        <w:r>
          <w:fldChar w:fldCharType="begin"/>
        </w:r>
        <w:r>
          <w:instrText xml:space="preserve"> PAGEREF _Toc106201522 \h </w:instrText>
        </w:r>
      </w:ins>
      <w:ins w:id="1556" w:author="MCC" w:date="2022-06-15T16:01:00Z"/>
      <w:r>
        <w:fldChar w:fldCharType="separate"/>
      </w:r>
      <w:ins w:id="1557" w:author="MCC" w:date="2022-06-15T16:01:00Z">
        <w:r>
          <w:t>165</w:t>
        </w:r>
      </w:ins>
      <w:ins w:id="1558" w:author="MCC" w:date="2022-06-15T15:59:00Z">
        <w:r>
          <w:fldChar w:fldCharType="end"/>
        </w:r>
      </w:ins>
    </w:p>
    <w:p w14:paraId="4637D258" w14:textId="255CB81D" w:rsidR="002C2D36" w:rsidRDefault="002C2D36">
      <w:pPr>
        <w:pStyle w:val="TOC3"/>
        <w:rPr>
          <w:ins w:id="1559" w:author="MCC" w:date="2022-06-15T15:59:00Z"/>
          <w:rFonts w:asciiTheme="minorHAnsi" w:hAnsiTheme="minorHAnsi" w:cstheme="minorBidi"/>
          <w:sz w:val="22"/>
          <w:szCs w:val="22"/>
          <w:lang w:eastAsia="en-GB"/>
        </w:rPr>
      </w:pPr>
      <w:ins w:id="1560" w:author="MCC" w:date="2022-06-15T15:59:00Z">
        <w:r>
          <w:t>7.8.3</w:t>
        </w:r>
        <w:r>
          <w:rPr>
            <w:rFonts w:asciiTheme="minorHAnsi" w:hAnsiTheme="minorHAnsi" w:cstheme="minorBidi"/>
            <w:sz w:val="22"/>
            <w:szCs w:val="22"/>
            <w:lang w:eastAsia="en-GB"/>
          </w:rPr>
          <w:tab/>
        </w:r>
        <w:r>
          <w:t>Test purpose</w:t>
        </w:r>
        <w:r>
          <w:tab/>
        </w:r>
        <w:r>
          <w:fldChar w:fldCharType="begin"/>
        </w:r>
        <w:r>
          <w:instrText xml:space="preserve"> PAGEREF _Toc106201523 \h </w:instrText>
        </w:r>
      </w:ins>
      <w:ins w:id="1561" w:author="MCC" w:date="2022-06-15T16:01:00Z"/>
      <w:r>
        <w:fldChar w:fldCharType="separate"/>
      </w:r>
      <w:ins w:id="1562" w:author="MCC" w:date="2022-06-15T16:01:00Z">
        <w:r>
          <w:t>165</w:t>
        </w:r>
      </w:ins>
      <w:ins w:id="1563" w:author="MCC" w:date="2022-06-15T15:59:00Z">
        <w:r>
          <w:fldChar w:fldCharType="end"/>
        </w:r>
      </w:ins>
    </w:p>
    <w:p w14:paraId="668D43EC" w14:textId="7F7870A3" w:rsidR="002C2D36" w:rsidRDefault="002C2D36">
      <w:pPr>
        <w:pStyle w:val="TOC3"/>
        <w:rPr>
          <w:ins w:id="1564" w:author="MCC" w:date="2022-06-15T15:59:00Z"/>
          <w:rFonts w:asciiTheme="minorHAnsi" w:hAnsiTheme="minorHAnsi" w:cstheme="minorBidi"/>
          <w:sz w:val="22"/>
          <w:szCs w:val="22"/>
          <w:lang w:eastAsia="en-GB"/>
        </w:rPr>
      </w:pPr>
      <w:ins w:id="1565" w:author="MCC" w:date="2022-06-15T15:59:00Z">
        <w:r>
          <w:t>7.8.4</w:t>
        </w:r>
        <w:r>
          <w:rPr>
            <w:rFonts w:asciiTheme="minorHAnsi" w:hAnsiTheme="minorHAnsi" w:cstheme="minorBidi"/>
            <w:sz w:val="22"/>
            <w:szCs w:val="22"/>
            <w:lang w:eastAsia="en-GB"/>
          </w:rPr>
          <w:tab/>
        </w:r>
        <w:r>
          <w:t>Method of test</w:t>
        </w:r>
        <w:r>
          <w:tab/>
        </w:r>
        <w:r>
          <w:fldChar w:fldCharType="begin"/>
        </w:r>
        <w:r>
          <w:instrText xml:space="preserve"> PAGEREF _Toc106201524 \h </w:instrText>
        </w:r>
      </w:ins>
      <w:ins w:id="1566" w:author="MCC" w:date="2022-06-15T16:01:00Z"/>
      <w:r>
        <w:fldChar w:fldCharType="separate"/>
      </w:r>
      <w:ins w:id="1567" w:author="MCC" w:date="2022-06-15T16:01:00Z">
        <w:r>
          <w:t>166</w:t>
        </w:r>
      </w:ins>
      <w:ins w:id="1568" w:author="MCC" w:date="2022-06-15T15:59:00Z">
        <w:r>
          <w:fldChar w:fldCharType="end"/>
        </w:r>
      </w:ins>
    </w:p>
    <w:p w14:paraId="5473994A" w14:textId="01F06F0F" w:rsidR="002C2D36" w:rsidRDefault="002C2D36">
      <w:pPr>
        <w:pStyle w:val="TOC4"/>
        <w:rPr>
          <w:ins w:id="1569" w:author="MCC" w:date="2022-06-15T15:59:00Z"/>
          <w:rFonts w:asciiTheme="minorHAnsi" w:hAnsiTheme="minorHAnsi" w:cstheme="minorBidi"/>
          <w:sz w:val="22"/>
          <w:szCs w:val="22"/>
          <w:lang w:eastAsia="en-GB"/>
        </w:rPr>
      </w:pPr>
      <w:ins w:id="1570" w:author="MCC" w:date="2022-06-15T15:59:00Z">
        <w:r>
          <w:t>7.8.4.1</w:t>
        </w:r>
        <w:r>
          <w:rPr>
            <w:rFonts w:asciiTheme="minorHAnsi" w:hAnsiTheme="minorHAnsi" w:cstheme="minorBidi"/>
            <w:sz w:val="22"/>
            <w:szCs w:val="22"/>
            <w:lang w:eastAsia="en-GB"/>
          </w:rPr>
          <w:tab/>
        </w:r>
        <w:r>
          <w:t>Initial conditions</w:t>
        </w:r>
        <w:r>
          <w:tab/>
        </w:r>
        <w:r>
          <w:fldChar w:fldCharType="begin"/>
        </w:r>
        <w:r>
          <w:instrText xml:space="preserve"> PAGEREF _Toc106201525 \h </w:instrText>
        </w:r>
      </w:ins>
      <w:ins w:id="1571" w:author="MCC" w:date="2022-06-15T16:01:00Z"/>
      <w:r>
        <w:fldChar w:fldCharType="separate"/>
      </w:r>
      <w:ins w:id="1572" w:author="MCC" w:date="2022-06-15T16:01:00Z">
        <w:r>
          <w:t>166</w:t>
        </w:r>
      </w:ins>
      <w:ins w:id="1573" w:author="MCC" w:date="2022-06-15T15:59:00Z">
        <w:r>
          <w:fldChar w:fldCharType="end"/>
        </w:r>
      </w:ins>
    </w:p>
    <w:p w14:paraId="71CC7C94" w14:textId="2F9C5322" w:rsidR="002C2D36" w:rsidRDefault="002C2D36">
      <w:pPr>
        <w:pStyle w:val="TOC4"/>
        <w:rPr>
          <w:ins w:id="1574" w:author="MCC" w:date="2022-06-15T15:59:00Z"/>
          <w:rFonts w:asciiTheme="minorHAnsi" w:hAnsiTheme="minorHAnsi" w:cstheme="minorBidi"/>
          <w:sz w:val="22"/>
          <w:szCs w:val="22"/>
          <w:lang w:eastAsia="en-GB"/>
        </w:rPr>
      </w:pPr>
      <w:ins w:id="1575" w:author="MCC" w:date="2022-06-15T15:59:00Z">
        <w:r>
          <w:t>7.8.4.2</w:t>
        </w:r>
        <w:r>
          <w:rPr>
            <w:rFonts w:asciiTheme="minorHAnsi" w:hAnsiTheme="minorHAnsi" w:cstheme="minorBidi"/>
            <w:sz w:val="22"/>
            <w:szCs w:val="22"/>
            <w:lang w:eastAsia="en-GB"/>
          </w:rPr>
          <w:tab/>
        </w:r>
        <w:r>
          <w:t>Procedure</w:t>
        </w:r>
        <w:r>
          <w:tab/>
        </w:r>
        <w:r>
          <w:fldChar w:fldCharType="begin"/>
        </w:r>
        <w:r>
          <w:instrText xml:space="preserve"> PAGEREF _Toc106201526 \h </w:instrText>
        </w:r>
      </w:ins>
      <w:ins w:id="1576" w:author="MCC" w:date="2022-06-15T16:01:00Z"/>
      <w:r>
        <w:fldChar w:fldCharType="separate"/>
      </w:r>
      <w:ins w:id="1577" w:author="MCC" w:date="2022-06-15T16:01:00Z">
        <w:r>
          <w:t>166</w:t>
        </w:r>
      </w:ins>
      <w:ins w:id="1578" w:author="MCC" w:date="2022-06-15T15:59:00Z">
        <w:r>
          <w:fldChar w:fldCharType="end"/>
        </w:r>
      </w:ins>
    </w:p>
    <w:p w14:paraId="4CD42BA8" w14:textId="3D064EFA" w:rsidR="002C2D36" w:rsidRDefault="002C2D36">
      <w:pPr>
        <w:pStyle w:val="TOC3"/>
        <w:rPr>
          <w:ins w:id="1579" w:author="MCC" w:date="2022-06-15T15:59:00Z"/>
          <w:rFonts w:asciiTheme="minorHAnsi" w:hAnsiTheme="minorHAnsi" w:cstheme="minorBidi"/>
          <w:sz w:val="22"/>
          <w:szCs w:val="22"/>
          <w:lang w:eastAsia="en-GB"/>
        </w:rPr>
      </w:pPr>
      <w:ins w:id="1580" w:author="MCC" w:date="2022-06-15T15:59:00Z">
        <w:r>
          <w:t>7.8.5</w:t>
        </w:r>
        <w:r>
          <w:rPr>
            <w:rFonts w:asciiTheme="minorHAnsi" w:hAnsiTheme="minorHAnsi" w:cstheme="minorBidi"/>
            <w:sz w:val="22"/>
            <w:szCs w:val="22"/>
            <w:lang w:eastAsia="en-GB"/>
          </w:rPr>
          <w:tab/>
        </w:r>
        <w:r>
          <w:t>Test requirements</w:t>
        </w:r>
        <w:r>
          <w:tab/>
        </w:r>
        <w:r>
          <w:fldChar w:fldCharType="begin"/>
        </w:r>
        <w:r>
          <w:instrText xml:space="preserve"> PAGEREF _Toc106201527 \h </w:instrText>
        </w:r>
      </w:ins>
      <w:ins w:id="1581" w:author="MCC" w:date="2022-06-15T16:01:00Z"/>
      <w:r>
        <w:fldChar w:fldCharType="separate"/>
      </w:r>
      <w:ins w:id="1582" w:author="MCC" w:date="2022-06-15T16:01:00Z">
        <w:r>
          <w:t>166</w:t>
        </w:r>
      </w:ins>
      <w:ins w:id="1583" w:author="MCC" w:date="2022-06-15T15:59:00Z">
        <w:r>
          <w:fldChar w:fldCharType="end"/>
        </w:r>
      </w:ins>
    </w:p>
    <w:p w14:paraId="029BA979" w14:textId="0233C064" w:rsidR="002C2D36" w:rsidRDefault="002C2D36">
      <w:pPr>
        <w:pStyle w:val="TOC1"/>
        <w:rPr>
          <w:ins w:id="1584" w:author="MCC" w:date="2022-06-15T15:59:00Z"/>
          <w:rFonts w:asciiTheme="minorHAnsi" w:hAnsiTheme="minorHAnsi" w:cstheme="minorBidi"/>
          <w:szCs w:val="22"/>
          <w:lang w:eastAsia="en-GB"/>
        </w:rPr>
      </w:pPr>
      <w:ins w:id="1585" w:author="MCC" w:date="2022-06-15T15:59:00Z">
        <w:r>
          <w:t>8</w:t>
        </w:r>
        <w:r>
          <w:rPr>
            <w:rFonts w:asciiTheme="minorHAnsi" w:hAnsiTheme="minorHAnsi" w:cstheme="minorBidi"/>
            <w:szCs w:val="22"/>
            <w:lang w:eastAsia="en-GB"/>
          </w:rPr>
          <w:tab/>
        </w:r>
        <w:r>
          <w:t>Conducted performance characteristics</w:t>
        </w:r>
        <w:r>
          <w:tab/>
        </w:r>
        <w:r>
          <w:fldChar w:fldCharType="begin"/>
        </w:r>
        <w:r>
          <w:instrText xml:space="preserve"> PAGEREF _Toc106201528 \h </w:instrText>
        </w:r>
      </w:ins>
      <w:ins w:id="1586" w:author="MCC" w:date="2022-06-15T16:01:00Z"/>
      <w:r>
        <w:fldChar w:fldCharType="separate"/>
      </w:r>
      <w:ins w:id="1587" w:author="MCC" w:date="2022-06-15T16:01:00Z">
        <w:r>
          <w:t>174</w:t>
        </w:r>
      </w:ins>
      <w:ins w:id="1588" w:author="MCC" w:date="2022-06-15T15:59:00Z">
        <w:r>
          <w:fldChar w:fldCharType="end"/>
        </w:r>
      </w:ins>
    </w:p>
    <w:p w14:paraId="28C1277A" w14:textId="3BEBD8B7" w:rsidR="002C2D36" w:rsidRDefault="002C2D36">
      <w:pPr>
        <w:pStyle w:val="TOC2"/>
        <w:rPr>
          <w:ins w:id="1589" w:author="MCC" w:date="2022-06-15T15:59:00Z"/>
          <w:rFonts w:asciiTheme="minorHAnsi" w:hAnsiTheme="minorHAnsi" w:cstheme="minorBidi"/>
          <w:sz w:val="22"/>
          <w:szCs w:val="22"/>
          <w:lang w:eastAsia="en-GB"/>
        </w:rPr>
      </w:pPr>
      <w:ins w:id="1590" w:author="MCC" w:date="2022-06-15T15:59:00Z">
        <w:r>
          <w:t>8.1</w:t>
        </w:r>
        <w:r>
          <w:rPr>
            <w:rFonts w:asciiTheme="minorHAnsi" w:hAnsiTheme="minorHAnsi" w:cstheme="minorBidi"/>
            <w:sz w:val="22"/>
            <w:szCs w:val="22"/>
            <w:lang w:eastAsia="en-GB"/>
          </w:rPr>
          <w:tab/>
        </w:r>
        <w:r>
          <w:t>General</w:t>
        </w:r>
        <w:r>
          <w:tab/>
        </w:r>
        <w:r>
          <w:fldChar w:fldCharType="begin"/>
        </w:r>
        <w:r>
          <w:instrText xml:space="preserve"> PAGEREF _Toc106201529 \h </w:instrText>
        </w:r>
      </w:ins>
      <w:ins w:id="1591" w:author="MCC" w:date="2022-06-15T16:01:00Z"/>
      <w:r>
        <w:fldChar w:fldCharType="separate"/>
      </w:r>
      <w:ins w:id="1592" w:author="MCC" w:date="2022-06-15T16:01:00Z">
        <w:r>
          <w:t>174</w:t>
        </w:r>
      </w:ins>
      <w:ins w:id="1593" w:author="MCC" w:date="2022-06-15T15:59:00Z">
        <w:r>
          <w:fldChar w:fldCharType="end"/>
        </w:r>
      </w:ins>
    </w:p>
    <w:p w14:paraId="151446B9" w14:textId="544109E9" w:rsidR="002C2D36" w:rsidRDefault="002C2D36">
      <w:pPr>
        <w:pStyle w:val="TOC3"/>
        <w:rPr>
          <w:ins w:id="1594" w:author="MCC" w:date="2022-06-15T15:59:00Z"/>
          <w:rFonts w:asciiTheme="minorHAnsi" w:hAnsiTheme="minorHAnsi" w:cstheme="minorBidi"/>
          <w:sz w:val="22"/>
          <w:szCs w:val="22"/>
          <w:lang w:eastAsia="en-GB"/>
        </w:rPr>
      </w:pPr>
      <w:ins w:id="1595" w:author="MCC" w:date="2022-06-15T15:59:00Z">
        <w:r>
          <w:t>8.1.1</w:t>
        </w:r>
        <w:r>
          <w:rPr>
            <w:rFonts w:asciiTheme="minorHAnsi" w:hAnsiTheme="minorHAnsi" w:cstheme="minorBidi"/>
            <w:sz w:val="22"/>
            <w:szCs w:val="22"/>
            <w:lang w:eastAsia="en-GB"/>
          </w:rPr>
          <w:tab/>
        </w:r>
        <w:r>
          <w:t>Scope and definitions</w:t>
        </w:r>
        <w:r>
          <w:tab/>
        </w:r>
        <w:r>
          <w:fldChar w:fldCharType="begin"/>
        </w:r>
        <w:r>
          <w:instrText xml:space="preserve"> PAGEREF _Toc106201530 \h </w:instrText>
        </w:r>
      </w:ins>
      <w:ins w:id="1596" w:author="MCC" w:date="2022-06-15T16:01:00Z"/>
      <w:r>
        <w:fldChar w:fldCharType="separate"/>
      </w:r>
      <w:ins w:id="1597" w:author="MCC" w:date="2022-06-15T16:01:00Z">
        <w:r>
          <w:t>174</w:t>
        </w:r>
      </w:ins>
      <w:ins w:id="1598" w:author="MCC" w:date="2022-06-15T15:59:00Z">
        <w:r>
          <w:fldChar w:fldCharType="end"/>
        </w:r>
      </w:ins>
    </w:p>
    <w:p w14:paraId="45E9D1B1" w14:textId="3227CD7B" w:rsidR="002C2D36" w:rsidRDefault="002C2D36">
      <w:pPr>
        <w:pStyle w:val="TOC3"/>
        <w:rPr>
          <w:ins w:id="1599" w:author="MCC" w:date="2022-06-15T15:59:00Z"/>
          <w:rFonts w:asciiTheme="minorHAnsi" w:hAnsiTheme="minorHAnsi" w:cstheme="minorBidi"/>
          <w:sz w:val="22"/>
          <w:szCs w:val="22"/>
          <w:lang w:eastAsia="en-GB"/>
        </w:rPr>
      </w:pPr>
      <w:ins w:id="1600" w:author="MCC" w:date="2022-06-15T15:59:00Z">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_Toc106201531 \h </w:instrText>
        </w:r>
      </w:ins>
      <w:ins w:id="1601" w:author="MCC" w:date="2022-06-15T16:01:00Z"/>
      <w:r>
        <w:fldChar w:fldCharType="separate"/>
      </w:r>
      <w:ins w:id="1602" w:author="MCC" w:date="2022-06-15T16:01:00Z">
        <w:r>
          <w:t>175</w:t>
        </w:r>
      </w:ins>
      <w:ins w:id="1603" w:author="MCC" w:date="2022-06-15T15:59:00Z">
        <w:r>
          <w:fldChar w:fldCharType="end"/>
        </w:r>
      </w:ins>
    </w:p>
    <w:p w14:paraId="361E4CC4" w14:textId="5E714335" w:rsidR="002C2D36" w:rsidRDefault="002C2D36">
      <w:pPr>
        <w:pStyle w:val="TOC4"/>
        <w:rPr>
          <w:ins w:id="1604" w:author="MCC" w:date="2022-06-15T15:59:00Z"/>
          <w:rFonts w:asciiTheme="minorHAnsi" w:hAnsiTheme="minorHAnsi" w:cstheme="minorBidi"/>
          <w:sz w:val="22"/>
          <w:szCs w:val="22"/>
          <w:lang w:eastAsia="en-GB"/>
        </w:rPr>
      </w:pPr>
      <w:ins w:id="1605" w:author="MCC" w:date="2022-06-15T15:59:00Z">
        <w:r>
          <w:t>8.1.2.0</w:t>
        </w:r>
        <w:r>
          <w:rPr>
            <w:rFonts w:asciiTheme="minorHAnsi" w:hAnsiTheme="minorHAnsi" w:cstheme="minorBidi"/>
            <w:sz w:val="22"/>
            <w:szCs w:val="22"/>
            <w:lang w:eastAsia="en-GB"/>
          </w:rPr>
          <w:tab/>
        </w:r>
        <w:r>
          <w:t>General</w:t>
        </w:r>
        <w:r>
          <w:tab/>
        </w:r>
        <w:r>
          <w:fldChar w:fldCharType="begin"/>
        </w:r>
        <w:r>
          <w:instrText xml:space="preserve"> PAGEREF _Toc106201532 \h </w:instrText>
        </w:r>
      </w:ins>
      <w:ins w:id="1606" w:author="MCC" w:date="2022-06-15T16:01:00Z"/>
      <w:r>
        <w:fldChar w:fldCharType="separate"/>
      </w:r>
      <w:ins w:id="1607" w:author="MCC" w:date="2022-06-15T16:01:00Z">
        <w:r>
          <w:t>175</w:t>
        </w:r>
      </w:ins>
      <w:ins w:id="1608" w:author="MCC" w:date="2022-06-15T15:59:00Z">
        <w:r>
          <w:fldChar w:fldCharType="end"/>
        </w:r>
      </w:ins>
    </w:p>
    <w:p w14:paraId="4373D066" w14:textId="2ABCE34D" w:rsidR="002C2D36" w:rsidRDefault="002C2D36">
      <w:pPr>
        <w:pStyle w:val="TOC4"/>
        <w:rPr>
          <w:ins w:id="1609" w:author="MCC" w:date="2022-06-15T15:59:00Z"/>
          <w:rFonts w:asciiTheme="minorHAnsi" w:hAnsiTheme="minorHAnsi" w:cstheme="minorBidi"/>
          <w:sz w:val="22"/>
          <w:szCs w:val="22"/>
          <w:lang w:eastAsia="en-GB"/>
        </w:rPr>
      </w:pPr>
      <w:ins w:id="1610" w:author="MCC" w:date="2022-06-15T15:59:00Z">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D73A66">
          <w:rPr>
            <w:snapToGrid w:val="0"/>
            <w:lang w:eastAsia="zh-CN"/>
          </w:rPr>
          <w:t>requirements</w:t>
        </w:r>
        <w:r>
          <w:tab/>
        </w:r>
        <w:r>
          <w:fldChar w:fldCharType="begin"/>
        </w:r>
        <w:r>
          <w:instrText xml:space="preserve"> PAGEREF _Toc106201533 \h </w:instrText>
        </w:r>
      </w:ins>
      <w:ins w:id="1611" w:author="MCC" w:date="2022-06-15T16:01:00Z"/>
      <w:r>
        <w:fldChar w:fldCharType="separate"/>
      </w:r>
      <w:ins w:id="1612" w:author="MCC" w:date="2022-06-15T16:01:00Z">
        <w:r>
          <w:t>175</w:t>
        </w:r>
      </w:ins>
      <w:ins w:id="1613" w:author="MCC" w:date="2022-06-15T15:59:00Z">
        <w:r>
          <w:fldChar w:fldCharType="end"/>
        </w:r>
      </w:ins>
    </w:p>
    <w:p w14:paraId="4D0EA0B0" w14:textId="2C534505" w:rsidR="002C2D36" w:rsidRDefault="002C2D36">
      <w:pPr>
        <w:pStyle w:val="TOC5"/>
        <w:rPr>
          <w:ins w:id="1614" w:author="MCC" w:date="2022-06-15T15:59:00Z"/>
          <w:rFonts w:asciiTheme="minorHAnsi" w:hAnsiTheme="minorHAnsi" w:cstheme="minorBidi"/>
          <w:sz w:val="22"/>
          <w:szCs w:val="22"/>
          <w:lang w:eastAsia="en-GB"/>
        </w:rPr>
      </w:pPr>
      <w:ins w:id="1615" w:author="MCC" w:date="2022-06-15T15:59:00Z">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D73A66">
          <w:rPr>
            <w:snapToGrid w:val="0"/>
            <w:lang w:eastAsia="zh-CN"/>
          </w:rPr>
          <w:t>requirements for different subcarrier spacings</w:t>
        </w:r>
        <w:r>
          <w:tab/>
        </w:r>
        <w:r>
          <w:fldChar w:fldCharType="begin"/>
        </w:r>
        <w:r>
          <w:instrText xml:space="preserve"> PAGEREF _Toc106201534 \h </w:instrText>
        </w:r>
      </w:ins>
      <w:ins w:id="1616" w:author="MCC" w:date="2022-06-15T16:01:00Z"/>
      <w:r>
        <w:fldChar w:fldCharType="separate"/>
      </w:r>
      <w:ins w:id="1617" w:author="MCC" w:date="2022-06-15T16:01:00Z">
        <w:r>
          <w:t>175</w:t>
        </w:r>
      </w:ins>
      <w:ins w:id="1618" w:author="MCC" w:date="2022-06-15T15:59:00Z">
        <w:r>
          <w:fldChar w:fldCharType="end"/>
        </w:r>
      </w:ins>
    </w:p>
    <w:p w14:paraId="45374C4A" w14:textId="451FFDD7" w:rsidR="002C2D36" w:rsidRDefault="002C2D36">
      <w:pPr>
        <w:pStyle w:val="TOC5"/>
        <w:rPr>
          <w:ins w:id="1619" w:author="MCC" w:date="2022-06-15T15:59:00Z"/>
          <w:rFonts w:asciiTheme="minorHAnsi" w:hAnsiTheme="minorHAnsi" w:cstheme="minorBidi"/>
          <w:sz w:val="22"/>
          <w:szCs w:val="22"/>
          <w:lang w:eastAsia="en-GB"/>
        </w:rPr>
      </w:pPr>
      <w:ins w:id="1620" w:author="MCC" w:date="2022-06-15T15:59:00Z">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_Toc106201535 \h </w:instrText>
        </w:r>
      </w:ins>
      <w:ins w:id="1621" w:author="MCC" w:date="2022-06-15T16:01:00Z"/>
      <w:r>
        <w:fldChar w:fldCharType="separate"/>
      </w:r>
      <w:ins w:id="1622" w:author="MCC" w:date="2022-06-15T16:01:00Z">
        <w:r>
          <w:t>175</w:t>
        </w:r>
      </w:ins>
      <w:ins w:id="1623" w:author="MCC" w:date="2022-06-15T15:59:00Z">
        <w:r>
          <w:fldChar w:fldCharType="end"/>
        </w:r>
      </w:ins>
    </w:p>
    <w:p w14:paraId="7576903E" w14:textId="67FD013A" w:rsidR="002C2D36" w:rsidRDefault="002C2D36">
      <w:pPr>
        <w:pStyle w:val="TOC5"/>
        <w:rPr>
          <w:ins w:id="1624" w:author="MCC" w:date="2022-06-15T15:59:00Z"/>
          <w:rFonts w:asciiTheme="minorHAnsi" w:hAnsiTheme="minorHAnsi" w:cstheme="minorBidi"/>
          <w:sz w:val="22"/>
          <w:szCs w:val="22"/>
          <w:lang w:eastAsia="en-GB"/>
        </w:rPr>
      </w:pPr>
      <w:ins w:id="1625" w:author="MCC" w:date="2022-06-15T15:59:00Z">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_Toc106201536 \h </w:instrText>
        </w:r>
      </w:ins>
      <w:ins w:id="1626" w:author="MCC" w:date="2022-06-15T16:01:00Z"/>
      <w:r>
        <w:fldChar w:fldCharType="separate"/>
      </w:r>
      <w:ins w:id="1627" w:author="MCC" w:date="2022-06-15T16:01:00Z">
        <w:r>
          <w:t>175</w:t>
        </w:r>
      </w:ins>
      <w:ins w:id="1628" w:author="MCC" w:date="2022-06-15T15:59:00Z">
        <w:r>
          <w:fldChar w:fldCharType="end"/>
        </w:r>
      </w:ins>
    </w:p>
    <w:p w14:paraId="608880CD" w14:textId="546A0605" w:rsidR="002C2D36" w:rsidRDefault="002C2D36">
      <w:pPr>
        <w:pStyle w:val="TOC5"/>
        <w:rPr>
          <w:ins w:id="1629" w:author="MCC" w:date="2022-06-15T15:59:00Z"/>
          <w:rFonts w:asciiTheme="minorHAnsi" w:hAnsiTheme="minorHAnsi" w:cstheme="minorBidi"/>
          <w:sz w:val="22"/>
          <w:szCs w:val="22"/>
          <w:lang w:eastAsia="en-GB"/>
        </w:rPr>
      </w:pPr>
      <w:ins w:id="1630" w:author="MCC" w:date="2022-06-15T15:59:00Z">
        <w:r w:rsidRPr="00D73A66">
          <w:rPr>
            <w:rFonts w:eastAsia="SimSun"/>
          </w:rPr>
          <w:t>8.1.2.1.7</w:t>
        </w:r>
        <w:r>
          <w:rPr>
            <w:rFonts w:asciiTheme="minorHAnsi" w:hAnsiTheme="minorHAnsi" w:cstheme="minorBidi"/>
            <w:sz w:val="22"/>
            <w:szCs w:val="22"/>
            <w:lang w:eastAsia="en-GB"/>
          </w:rPr>
          <w:tab/>
        </w:r>
        <w:r w:rsidRPr="00D73A66">
          <w:rPr>
            <w:rFonts w:eastAsia="SimSun"/>
          </w:rPr>
          <w:t>Applicability of 2-step RA type requirements for different subcarrier spacings</w:t>
        </w:r>
        <w:r>
          <w:tab/>
        </w:r>
        <w:r>
          <w:fldChar w:fldCharType="begin"/>
        </w:r>
        <w:r>
          <w:instrText xml:space="preserve"> PAGEREF _Toc106201537 \h </w:instrText>
        </w:r>
      </w:ins>
      <w:ins w:id="1631" w:author="MCC" w:date="2022-06-15T16:01:00Z"/>
      <w:r>
        <w:fldChar w:fldCharType="separate"/>
      </w:r>
      <w:ins w:id="1632" w:author="MCC" w:date="2022-06-15T16:01:00Z">
        <w:r>
          <w:t>176</w:t>
        </w:r>
      </w:ins>
      <w:ins w:id="1633" w:author="MCC" w:date="2022-06-15T15:59:00Z">
        <w:r>
          <w:fldChar w:fldCharType="end"/>
        </w:r>
      </w:ins>
    </w:p>
    <w:p w14:paraId="6FC21010" w14:textId="1A9FA11C" w:rsidR="002C2D36" w:rsidRDefault="002C2D36">
      <w:pPr>
        <w:pStyle w:val="TOC4"/>
        <w:rPr>
          <w:ins w:id="1634" w:author="MCC" w:date="2022-06-15T15:59:00Z"/>
          <w:rFonts w:asciiTheme="minorHAnsi" w:hAnsiTheme="minorHAnsi" w:cstheme="minorBidi"/>
          <w:sz w:val="22"/>
          <w:szCs w:val="22"/>
          <w:lang w:eastAsia="en-GB"/>
        </w:rPr>
      </w:pPr>
      <w:ins w:id="1635" w:author="MCC" w:date="2022-06-15T15:59:00Z">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D73A66">
          <w:rPr>
            <w:snapToGrid w:val="0"/>
            <w:lang w:eastAsia="zh-CN"/>
          </w:rPr>
          <w:t>requirements</w:t>
        </w:r>
        <w:r>
          <w:tab/>
        </w:r>
        <w:r>
          <w:fldChar w:fldCharType="begin"/>
        </w:r>
        <w:r>
          <w:instrText xml:space="preserve"> PAGEREF _Toc106201538 \h </w:instrText>
        </w:r>
      </w:ins>
      <w:ins w:id="1636" w:author="MCC" w:date="2022-06-15T16:01:00Z"/>
      <w:r>
        <w:fldChar w:fldCharType="separate"/>
      </w:r>
      <w:ins w:id="1637" w:author="MCC" w:date="2022-06-15T16:01:00Z">
        <w:r>
          <w:t>176</w:t>
        </w:r>
      </w:ins>
      <w:ins w:id="1638" w:author="MCC" w:date="2022-06-15T15:59:00Z">
        <w:r>
          <w:fldChar w:fldCharType="end"/>
        </w:r>
      </w:ins>
    </w:p>
    <w:p w14:paraId="02EF1C9E" w14:textId="39290F21" w:rsidR="002C2D36" w:rsidRDefault="002C2D36">
      <w:pPr>
        <w:pStyle w:val="TOC5"/>
        <w:rPr>
          <w:ins w:id="1639" w:author="MCC" w:date="2022-06-15T15:59:00Z"/>
          <w:rFonts w:asciiTheme="minorHAnsi" w:hAnsiTheme="minorHAnsi" w:cstheme="minorBidi"/>
          <w:sz w:val="22"/>
          <w:szCs w:val="22"/>
          <w:lang w:eastAsia="en-GB"/>
        </w:rPr>
      </w:pPr>
      <w:ins w:id="1640" w:author="MCC" w:date="2022-06-15T15:59:00Z">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D73A66">
          <w:rPr>
            <w:snapToGrid w:val="0"/>
            <w:lang w:eastAsia="zh-CN"/>
          </w:rPr>
          <w:t>requirements for different formats</w:t>
        </w:r>
        <w:r>
          <w:tab/>
        </w:r>
        <w:r>
          <w:fldChar w:fldCharType="begin"/>
        </w:r>
        <w:r>
          <w:instrText xml:space="preserve"> PAGEREF _Toc106201539 \h </w:instrText>
        </w:r>
      </w:ins>
      <w:ins w:id="1641" w:author="MCC" w:date="2022-06-15T16:01:00Z"/>
      <w:r>
        <w:fldChar w:fldCharType="separate"/>
      </w:r>
      <w:ins w:id="1642" w:author="MCC" w:date="2022-06-15T16:01:00Z">
        <w:r>
          <w:t>176</w:t>
        </w:r>
      </w:ins>
      <w:ins w:id="1643" w:author="MCC" w:date="2022-06-15T15:59:00Z">
        <w:r>
          <w:fldChar w:fldCharType="end"/>
        </w:r>
      </w:ins>
    </w:p>
    <w:p w14:paraId="2A2994F8" w14:textId="56B36FE2" w:rsidR="002C2D36" w:rsidRDefault="002C2D36">
      <w:pPr>
        <w:pStyle w:val="TOC5"/>
        <w:rPr>
          <w:ins w:id="1644" w:author="MCC" w:date="2022-06-15T15:59:00Z"/>
          <w:rFonts w:asciiTheme="minorHAnsi" w:hAnsiTheme="minorHAnsi" w:cstheme="minorBidi"/>
          <w:sz w:val="22"/>
          <w:szCs w:val="22"/>
          <w:lang w:eastAsia="en-GB"/>
        </w:rPr>
      </w:pPr>
      <w:ins w:id="1645" w:author="MCC" w:date="2022-06-15T15:59:00Z">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D73A66">
          <w:rPr>
            <w:snapToGrid w:val="0"/>
            <w:lang w:eastAsia="zh-CN"/>
          </w:rPr>
          <w:t>requirements for different subcarrier spacings</w:t>
        </w:r>
        <w:r>
          <w:tab/>
        </w:r>
        <w:r>
          <w:fldChar w:fldCharType="begin"/>
        </w:r>
        <w:r>
          <w:instrText xml:space="preserve"> PAGEREF _Toc106201540 \h </w:instrText>
        </w:r>
      </w:ins>
      <w:ins w:id="1646" w:author="MCC" w:date="2022-06-15T16:01:00Z"/>
      <w:r>
        <w:fldChar w:fldCharType="separate"/>
      </w:r>
      <w:ins w:id="1647" w:author="MCC" w:date="2022-06-15T16:01:00Z">
        <w:r>
          <w:t>176</w:t>
        </w:r>
      </w:ins>
      <w:ins w:id="1648" w:author="MCC" w:date="2022-06-15T15:59:00Z">
        <w:r>
          <w:fldChar w:fldCharType="end"/>
        </w:r>
      </w:ins>
    </w:p>
    <w:p w14:paraId="1844B116" w14:textId="7201D232" w:rsidR="002C2D36" w:rsidRDefault="002C2D36">
      <w:pPr>
        <w:pStyle w:val="TOC5"/>
        <w:rPr>
          <w:ins w:id="1649" w:author="MCC" w:date="2022-06-15T15:59:00Z"/>
          <w:rFonts w:asciiTheme="minorHAnsi" w:hAnsiTheme="minorHAnsi" w:cstheme="minorBidi"/>
          <w:sz w:val="22"/>
          <w:szCs w:val="22"/>
          <w:lang w:eastAsia="en-GB"/>
        </w:rPr>
      </w:pPr>
      <w:ins w:id="1650" w:author="MCC" w:date="2022-06-15T15:59:00Z">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_Toc106201541 \h </w:instrText>
        </w:r>
      </w:ins>
      <w:ins w:id="1651" w:author="MCC" w:date="2022-06-15T16:01:00Z"/>
      <w:r>
        <w:fldChar w:fldCharType="separate"/>
      </w:r>
      <w:ins w:id="1652" w:author="MCC" w:date="2022-06-15T16:01:00Z">
        <w:r>
          <w:t>176</w:t>
        </w:r>
      </w:ins>
      <w:ins w:id="1653" w:author="MCC" w:date="2022-06-15T15:59:00Z">
        <w:r>
          <w:fldChar w:fldCharType="end"/>
        </w:r>
      </w:ins>
    </w:p>
    <w:p w14:paraId="1E4A4BF2" w14:textId="0C7F1CD9" w:rsidR="002C2D36" w:rsidRDefault="002C2D36">
      <w:pPr>
        <w:pStyle w:val="TOC5"/>
        <w:rPr>
          <w:ins w:id="1654" w:author="MCC" w:date="2022-06-15T15:59:00Z"/>
          <w:rFonts w:asciiTheme="minorHAnsi" w:hAnsiTheme="minorHAnsi" w:cstheme="minorBidi"/>
          <w:sz w:val="22"/>
          <w:szCs w:val="22"/>
          <w:lang w:eastAsia="en-GB"/>
        </w:rPr>
      </w:pPr>
      <w:ins w:id="1655" w:author="MCC" w:date="2022-06-15T15:59:00Z">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_Toc106201542 \h </w:instrText>
        </w:r>
      </w:ins>
      <w:ins w:id="1656" w:author="MCC" w:date="2022-06-15T16:01:00Z"/>
      <w:r>
        <w:fldChar w:fldCharType="separate"/>
      </w:r>
      <w:ins w:id="1657" w:author="MCC" w:date="2022-06-15T16:01:00Z">
        <w:r>
          <w:t>176</w:t>
        </w:r>
      </w:ins>
      <w:ins w:id="1658" w:author="MCC" w:date="2022-06-15T15:59:00Z">
        <w:r>
          <w:fldChar w:fldCharType="end"/>
        </w:r>
      </w:ins>
    </w:p>
    <w:p w14:paraId="23504A2C" w14:textId="6E747EFE" w:rsidR="002C2D36" w:rsidRDefault="002C2D36">
      <w:pPr>
        <w:pStyle w:val="TOC5"/>
        <w:rPr>
          <w:ins w:id="1659" w:author="MCC" w:date="2022-06-15T15:59:00Z"/>
          <w:rFonts w:asciiTheme="minorHAnsi" w:hAnsiTheme="minorHAnsi" w:cstheme="minorBidi"/>
          <w:sz w:val="22"/>
          <w:szCs w:val="22"/>
          <w:lang w:eastAsia="en-GB"/>
        </w:rPr>
      </w:pPr>
      <w:ins w:id="1660" w:author="MCC" w:date="2022-06-15T15:59:00Z">
        <w:r>
          <w:t>8.</w:t>
        </w:r>
        <w:r>
          <w:rPr>
            <w:lang w:eastAsia="zh-CN"/>
          </w:rPr>
          <w:t>1</w:t>
        </w:r>
        <w:r>
          <w:t>.</w:t>
        </w:r>
        <w:r>
          <w:rPr>
            <w:lang w:eastAsia="zh-CN"/>
          </w:rPr>
          <w:t>2</w:t>
        </w:r>
        <w:r>
          <w:t>.</w:t>
        </w:r>
        <w:r w:rsidRPr="00D73A66">
          <w:rPr>
            <w:lang w:eastAsia="zh-CN"/>
          </w:rPr>
          <w:t>2</w:t>
        </w:r>
        <w:r>
          <w:t>.</w:t>
        </w:r>
        <w:r w:rsidRPr="00D73A66">
          <w:rPr>
            <w:lang w:eastAsia="zh-CN"/>
          </w:rPr>
          <w:t>5</w:t>
        </w:r>
        <w:r>
          <w:rPr>
            <w:rFonts w:asciiTheme="minorHAnsi" w:hAnsiTheme="minorHAnsi" w:cstheme="minorBidi"/>
            <w:sz w:val="22"/>
            <w:szCs w:val="22"/>
            <w:lang w:eastAsia="en-GB"/>
          </w:rPr>
          <w:tab/>
        </w:r>
        <w:r>
          <w:t>Applicability</w:t>
        </w:r>
        <w:r>
          <w:rPr>
            <w:lang w:eastAsia="zh-CN"/>
          </w:rPr>
          <w:t xml:space="preserve"> of </w:t>
        </w:r>
        <w:r w:rsidRPr="00D73A66">
          <w:rPr>
            <w:snapToGrid w:val="0"/>
            <w:lang w:eastAsia="zh-CN"/>
          </w:rPr>
          <w:t>requirements for multi-slot PUCCH</w:t>
        </w:r>
        <w:r>
          <w:tab/>
        </w:r>
        <w:r>
          <w:fldChar w:fldCharType="begin"/>
        </w:r>
        <w:r>
          <w:instrText xml:space="preserve"> PAGEREF _Toc106201543 \h </w:instrText>
        </w:r>
      </w:ins>
      <w:ins w:id="1661" w:author="MCC" w:date="2022-06-15T16:01:00Z"/>
      <w:r>
        <w:fldChar w:fldCharType="separate"/>
      </w:r>
      <w:ins w:id="1662" w:author="MCC" w:date="2022-06-15T16:01:00Z">
        <w:r>
          <w:t>176</w:t>
        </w:r>
      </w:ins>
      <w:ins w:id="1663" w:author="MCC" w:date="2022-06-15T15:59:00Z">
        <w:r>
          <w:fldChar w:fldCharType="end"/>
        </w:r>
      </w:ins>
    </w:p>
    <w:p w14:paraId="5A3A49DB" w14:textId="4775F8D1" w:rsidR="002C2D36" w:rsidRDefault="002C2D36">
      <w:pPr>
        <w:pStyle w:val="TOC4"/>
        <w:rPr>
          <w:ins w:id="1664" w:author="MCC" w:date="2022-06-15T15:59:00Z"/>
          <w:rFonts w:asciiTheme="minorHAnsi" w:hAnsiTheme="minorHAnsi" w:cstheme="minorBidi"/>
          <w:sz w:val="22"/>
          <w:szCs w:val="22"/>
          <w:lang w:eastAsia="en-GB"/>
        </w:rPr>
      </w:pPr>
      <w:ins w:id="1665" w:author="MCC" w:date="2022-06-15T15:59:00Z">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D73A66">
          <w:rPr>
            <w:snapToGrid w:val="0"/>
            <w:lang w:eastAsia="zh-CN"/>
          </w:rPr>
          <w:t>requirements</w:t>
        </w:r>
        <w:r>
          <w:tab/>
        </w:r>
        <w:r>
          <w:fldChar w:fldCharType="begin"/>
        </w:r>
        <w:r>
          <w:instrText xml:space="preserve"> PAGEREF _Toc106201544 \h </w:instrText>
        </w:r>
      </w:ins>
      <w:ins w:id="1666" w:author="MCC" w:date="2022-06-15T16:01:00Z"/>
      <w:r>
        <w:fldChar w:fldCharType="separate"/>
      </w:r>
      <w:ins w:id="1667" w:author="MCC" w:date="2022-06-15T16:01:00Z">
        <w:r>
          <w:t>177</w:t>
        </w:r>
      </w:ins>
      <w:ins w:id="1668" w:author="MCC" w:date="2022-06-15T15:59:00Z">
        <w:r>
          <w:fldChar w:fldCharType="end"/>
        </w:r>
      </w:ins>
    </w:p>
    <w:p w14:paraId="09304887" w14:textId="31C636DE" w:rsidR="002C2D36" w:rsidRDefault="002C2D36">
      <w:pPr>
        <w:pStyle w:val="TOC5"/>
        <w:rPr>
          <w:ins w:id="1669" w:author="MCC" w:date="2022-06-15T15:59:00Z"/>
          <w:rFonts w:asciiTheme="minorHAnsi" w:hAnsiTheme="minorHAnsi" w:cstheme="minorBidi"/>
          <w:sz w:val="22"/>
          <w:szCs w:val="22"/>
          <w:lang w:eastAsia="en-GB"/>
        </w:rPr>
      </w:pPr>
      <w:ins w:id="1670" w:author="MCC" w:date="2022-06-15T15:59:00Z">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D73A66">
          <w:rPr>
            <w:snapToGrid w:val="0"/>
            <w:lang w:eastAsia="zh-CN"/>
          </w:rPr>
          <w:t>requirements for different formats</w:t>
        </w:r>
        <w:r>
          <w:tab/>
        </w:r>
        <w:r>
          <w:fldChar w:fldCharType="begin"/>
        </w:r>
        <w:r>
          <w:instrText xml:space="preserve"> PAGEREF _Toc106201545 \h </w:instrText>
        </w:r>
      </w:ins>
      <w:ins w:id="1671" w:author="MCC" w:date="2022-06-15T16:01:00Z"/>
      <w:r>
        <w:fldChar w:fldCharType="separate"/>
      </w:r>
      <w:ins w:id="1672" w:author="MCC" w:date="2022-06-15T16:01:00Z">
        <w:r>
          <w:t>177</w:t>
        </w:r>
      </w:ins>
      <w:ins w:id="1673" w:author="MCC" w:date="2022-06-15T15:59:00Z">
        <w:r>
          <w:fldChar w:fldCharType="end"/>
        </w:r>
      </w:ins>
    </w:p>
    <w:p w14:paraId="1C5B2116" w14:textId="36E5EC71" w:rsidR="002C2D36" w:rsidRDefault="002C2D36">
      <w:pPr>
        <w:pStyle w:val="TOC5"/>
        <w:rPr>
          <w:ins w:id="1674" w:author="MCC" w:date="2022-06-15T15:59:00Z"/>
          <w:rFonts w:asciiTheme="minorHAnsi" w:hAnsiTheme="minorHAnsi" w:cstheme="minorBidi"/>
          <w:sz w:val="22"/>
          <w:szCs w:val="22"/>
          <w:lang w:eastAsia="en-GB"/>
        </w:rPr>
      </w:pPr>
      <w:ins w:id="1675" w:author="MCC" w:date="2022-06-15T15:59:00Z">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D73A66">
          <w:rPr>
            <w:snapToGrid w:val="0"/>
            <w:lang w:eastAsia="zh-CN"/>
          </w:rPr>
          <w:t>requirements for different subcarrier spacings</w:t>
        </w:r>
        <w:r>
          <w:tab/>
        </w:r>
        <w:r>
          <w:fldChar w:fldCharType="begin"/>
        </w:r>
        <w:r>
          <w:instrText xml:space="preserve"> PAGEREF _Toc106201546 \h </w:instrText>
        </w:r>
      </w:ins>
      <w:ins w:id="1676" w:author="MCC" w:date="2022-06-15T16:01:00Z"/>
      <w:r>
        <w:fldChar w:fldCharType="separate"/>
      </w:r>
      <w:ins w:id="1677" w:author="MCC" w:date="2022-06-15T16:01:00Z">
        <w:r>
          <w:t>177</w:t>
        </w:r>
      </w:ins>
      <w:ins w:id="1678" w:author="MCC" w:date="2022-06-15T15:59:00Z">
        <w:r>
          <w:fldChar w:fldCharType="end"/>
        </w:r>
      </w:ins>
    </w:p>
    <w:p w14:paraId="6F110BC0" w14:textId="3E0294F5" w:rsidR="002C2D36" w:rsidRDefault="002C2D36">
      <w:pPr>
        <w:pStyle w:val="TOC5"/>
        <w:rPr>
          <w:ins w:id="1679" w:author="MCC" w:date="2022-06-15T15:59:00Z"/>
          <w:rFonts w:asciiTheme="minorHAnsi" w:hAnsiTheme="minorHAnsi" w:cstheme="minorBidi"/>
          <w:sz w:val="22"/>
          <w:szCs w:val="22"/>
          <w:lang w:eastAsia="en-GB"/>
        </w:rPr>
      </w:pPr>
      <w:ins w:id="1680" w:author="MCC" w:date="2022-06-15T15:59:00Z">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_Toc106201547 \h </w:instrText>
        </w:r>
      </w:ins>
      <w:ins w:id="1681" w:author="MCC" w:date="2022-06-15T16:01:00Z"/>
      <w:r>
        <w:fldChar w:fldCharType="separate"/>
      </w:r>
      <w:ins w:id="1682" w:author="MCC" w:date="2022-06-15T16:01:00Z">
        <w:r>
          <w:t>177</w:t>
        </w:r>
      </w:ins>
      <w:ins w:id="1683" w:author="MCC" w:date="2022-06-15T15:59:00Z">
        <w:r>
          <w:fldChar w:fldCharType="end"/>
        </w:r>
      </w:ins>
    </w:p>
    <w:p w14:paraId="7BFCBEE1" w14:textId="56948EBA" w:rsidR="002C2D36" w:rsidRDefault="002C2D36">
      <w:pPr>
        <w:pStyle w:val="TOC5"/>
        <w:rPr>
          <w:ins w:id="1684" w:author="MCC" w:date="2022-06-15T15:59:00Z"/>
          <w:rFonts w:asciiTheme="minorHAnsi" w:hAnsiTheme="minorHAnsi" w:cstheme="minorBidi"/>
          <w:sz w:val="22"/>
          <w:szCs w:val="22"/>
          <w:lang w:eastAsia="en-GB"/>
        </w:rPr>
      </w:pPr>
      <w:ins w:id="1685" w:author="MCC" w:date="2022-06-15T15:59:00Z">
        <w:r>
          <w:rPr>
            <w:lang w:eastAsia="zh-CN"/>
          </w:rPr>
          <w:t>8.1.2.3.4</w:t>
        </w:r>
        <w:r>
          <w:rPr>
            <w:rFonts w:asciiTheme="minorHAnsi"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_Toc106201548 \h </w:instrText>
        </w:r>
      </w:ins>
      <w:ins w:id="1686" w:author="MCC" w:date="2022-06-15T16:01:00Z"/>
      <w:r>
        <w:fldChar w:fldCharType="separate"/>
      </w:r>
      <w:ins w:id="1687" w:author="MCC" w:date="2022-06-15T16:01:00Z">
        <w:r>
          <w:t>177</w:t>
        </w:r>
      </w:ins>
      <w:ins w:id="1688" w:author="MCC" w:date="2022-06-15T15:59:00Z">
        <w:r>
          <w:fldChar w:fldCharType="end"/>
        </w:r>
      </w:ins>
    </w:p>
    <w:p w14:paraId="2A33C0F0" w14:textId="0B387B9A" w:rsidR="002C2D36" w:rsidRDefault="002C2D36">
      <w:pPr>
        <w:pStyle w:val="TOC4"/>
        <w:rPr>
          <w:ins w:id="1689" w:author="MCC" w:date="2022-06-15T15:59:00Z"/>
          <w:rFonts w:asciiTheme="minorHAnsi" w:hAnsiTheme="minorHAnsi" w:cstheme="minorBidi"/>
          <w:sz w:val="22"/>
          <w:szCs w:val="22"/>
          <w:lang w:eastAsia="en-GB"/>
        </w:rPr>
      </w:pPr>
      <w:ins w:id="1690" w:author="MCC" w:date="2022-06-15T15:59:00Z">
        <w:r>
          <w:t>8.</w:t>
        </w:r>
        <w:r>
          <w:rPr>
            <w:lang w:eastAsia="zh-CN"/>
          </w:rPr>
          <w:t>1</w:t>
        </w:r>
        <w:r>
          <w:t>.</w:t>
        </w:r>
        <w:r>
          <w:rPr>
            <w:lang w:eastAsia="zh-CN"/>
          </w:rPr>
          <w:t>2</w:t>
        </w:r>
        <w:r>
          <w:t>.4</w:t>
        </w:r>
        <w:r>
          <w:rPr>
            <w:rFonts w:asciiTheme="minorHAnsi" w:hAnsiTheme="minorHAnsi" w:cstheme="minorBidi"/>
            <w:sz w:val="22"/>
            <w:szCs w:val="22"/>
            <w:lang w:eastAsia="en-GB"/>
          </w:rPr>
          <w:tab/>
        </w:r>
        <w:r>
          <w:t>Applicability</w:t>
        </w:r>
        <w:r>
          <w:rPr>
            <w:lang w:eastAsia="zh-CN"/>
          </w:rPr>
          <w:t xml:space="preserve"> of PUSCH for high speed train performance </w:t>
        </w:r>
        <w:r w:rsidRPr="00D73A66">
          <w:rPr>
            <w:snapToGrid w:val="0"/>
            <w:lang w:eastAsia="zh-CN"/>
          </w:rPr>
          <w:t>requirements</w:t>
        </w:r>
        <w:r>
          <w:tab/>
        </w:r>
        <w:r>
          <w:fldChar w:fldCharType="begin"/>
        </w:r>
        <w:r>
          <w:instrText xml:space="preserve"> PAGEREF _Toc106201549 \h </w:instrText>
        </w:r>
      </w:ins>
      <w:ins w:id="1691" w:author="MCC" w:date="2022-06-15T16:01:00Z"/>
      <w:r>
        <w:fldChar w:fldCharType="separate"/>
      </w:r>
      <w:ins w:id="1692" w:author="MCC" w:date="2022-06-15T16:01:00Z">
        <w:r>
          <w:t>177</w:t>
        </w:r>
      </w:ins>
      <w:ins w:id="1693" w:author="MCC" w:date="2022-06-15T15:59:00Z">
        <w:r>
          <w:fldChar w:fldCharType="end"/>
        </w:r>
      </w:ins>
    </w:p>
    <w:p w14:paraId="1E7D9320" w14:textId="240D7808" w:rsidR="002C2D36" w:rsidRDefault="002C2D36">
      <w:pPr>
        <w:pStyle w:val="TOC5"/>
        <w:rPr>
          <w:ins w:id="1694" w:author="MCC" w:date="2022-06-15T15:59:00Z"/>
          <w:rFonts w:asciiTheme="minorHAnsi" w:hAnsiTheme="minorHAnsi" w:cstheme="minorBidi"/>
          <w:sz w:val="22"/>
          <w:szCs w:val="22"/>
          <w:lang w:eastAsia="en-GB"/>
        </w:rPr>
      </w:pPr>
      <w:ins w:id="1695" w:author="MCC" w:date="2022-06-15T15:59:00Z">
        <w:r>
          <w:t>8.1.2.4.1</w:t>
        </w:r>
        <w:r>
          <w:rPr>
            <w:rFonts w:asciiTheme="minorHAnsi" w:hAnsiTheme="minorHAnsi" w:cstheme="minorBidi"/>
            <w:sz w:val="22"/>
            <w:szCs w:val="22"/>
            <w:lang w:eastAsia="en-GB"/>
          </w:rPr>
          <w:tab/>
        </w:r>
        <w:r>
          <w:t>Applicability of requirements for different speeds</w:t>
        </w:r>
        <w:r>
          <w:tab/>
        </w:r>
        <w:r>
          <w:fldChar w:fldCharType="begin"/>
        </w:r>
        <w:r>
          <w:instrText xml:space="preserve"> PAGEREF _Toc106201550 \h </w:instrText>
        </w:r>
      </w:ins>
      <w:ins w:id="1696" w:author="MCC" w:date="2022-06-15T16:01:00Z"/>
      <w:r>
        <w:fldChar w:fldCharType="separate"/>
      </w:r>
      <w:ins w:id="1697" w:author="MCC" w:date="2022-06-15T16:01:00Z">
        <w:r>
          <w:t>177</w:t>
        </w:r>
      </w:ins>
      <w:ins w:id="1698" w:author="MCC" w:date="2022-06-15T15:59:00Z">
        <w:r>
          <w:fldChar w:fldCharType="end"/>
        </w:r>
      </w:ins>
    </w:p>
    <w:p w14:paraId="52820798" w14:textId="5CC8D296" w:rsidR="002C2D36" w:rsidRDefault="002C2D36">
      <w:pPr>
        <w:pStyle w:val="TOC5"/>
        <w:rPr>
          <w:ins w:id="1699" w:author="MCC" w:date="2022-06-15T15:59:00Z"/>
          <w:rFonts w:asciiTheme="minorHAnsi" w:hAnsiTheme="minorHAnsi" w:cstheme="minorBidi"/>
          <w:sz w:val="22"/>
          <w:szCs w:val="22"/>
          <w:lang w:eastAsia="en-GB"/>
        </w:rPr>
      </w:pPr>
      <w:ins w:id="1700" w:author="MCC" w:date="2022-06-15T15:59:00Z">
        <w:r>
          <w:rPr>
            <w:lang w:eastAsia="ja-JP"/>
          </w:rPr>
          <w:t>8.1.2.4.2</w:t>
        </w:r>
        <w:r>
          <w:rPr>
            <w:rFonts w:asciiTheme="minorHAnsi" w:hAnsiTheme="minorHAnsi" w:cstheme="minorBidi"/>
            <w:sz w:val="22"/>
            <w:szCs w:val="22"/>
            <w:lang w:eastAsia="en-GB"/>
          </w:rPr>
          <w:tab/>
        </w:r>
        <w:r>
          <w:rPr>
            <w:lang w:eastAsia="ja-JP"/>
          </w:rPr>
          <w:t>Applicability of requirements for 1T1R</w:t>
        </w:r>
        <w:r>
          <w:tab/>
        </w:r>
        <w:r>
          <w:fldChar w:fldCharType="begin"/>
        </w:r>
        <w:r>
          <w:instrText xml:space="preserve"> PAGEREF _Toc106201551 \h </w:instrText>
        </w:r>
      </w:ins>
      <w:ins w:id="1701" w:author="MCC" w:date="2022-06-15T16:01:00Z"/>
      <w:r>
        <w:fldChar w:fldCharType="separate"/>
      </w:r>
      <w:ins w:id="1702" w:author="MCC" w:date="2022-06-15T16:01:00Z">
        <w:r>
          <w:t>177</w:t>
        </w:r>
      </w:ins>
      <w:ins w:id="1703" w:author="MCC" w:date="2022-06-15T15:59:00Z">
        <w:r>
          <w:fldChar w:fldCharType="end"/>
        </w:r>
      </w:ins>
    </w:p>
    <w:p w14:paraId="616A2B4F" w14:textId="1267D551" w:rsidR="002C2D36" w:rsidRDefault="002C2D36">
      <w:pPr>
        <w:pStyle w:val="TOC4"/>
        <w:rPr>
          <w:ins w:id="1704" w:author="MCC" w:date="2022-06-15T15:59:00Z"/>
          <w:rFonts w:asciiTheme="minorHAnsi" w:hAnsiTheme="minorHAnsi" w:cstheme="minorBidi"/>
          <w:sz w:val="22"/>
          <w:szCs w:val="22"/>
          <w:lang w:eastAsia="en-GB"/>
        </w:rPr>
      </w:pPr>
      <w:ins w:id="1705" w:author="MCC" w:date="2022-06-15T15:59:00Z">
        <w:r>
          <w:t>8.</w:t>
        </w:r>
        <w:r>
          <w:rPr>
            <w:lang w:eastAsia="zh-CN"/>
          </w:rPr>
          <w:t>1</w:t>
        </w:r>
        <w:r>
          <w:t>.</w:t>
        </w:r>
        <w:r>
          <w:rPr>
            <w:lang w:eastAsia="zh-CN"/>
          </w:rPr>
          <w:t>2</w:t>
        </w:r>
        <w:r>
          <w:t>.5</w:t>
        </w:r>
        <w:r>
          <w:rPr>
            <w:rFonts w:asciiTheme="minorHAnsi" w:hAnsiTheme="minorHAnsi" w:cstheme="minorBidi"/>
            <w:sz w:val="22"/>
            <w:szCs w:val="22"/>
            <w:lang w:eastAsia="en-GB"/>
          </w:rPr>
          <w:tab/>
        </w:r>
        <w:r>
          <w:t>Applicability</w:t>
        </w:r>
        <w:r>
          <w:rPr>
            <w:lang w:eastAsia="zh-CN"/>
          </w:rPr>
          <w:t xml:space="preserve"> of interlaced PUSCH performance </w:t>
        </w:r>
        <w:r w:rsidRPr="00D73A66">
          <w:rPr>
            <w:snapToGrid w:val="0"/>
            <w:lang w:eastAsia="zh-CN"/>
          </w:rPr>
          <w:t>requirements</w:t>
        </w:r>
        <w:r>
          <w:tab/>
        </w:r>
        <w:r>
          <w:fldChar w:fldCharType="begin"/>
        </w:r>
        <w:r>
          <w:instrText xml:space="preserve"> PAGEREF _Toc106201552 \h </w:instrText>
        </w:r>
      </w:ins>
      <w:ins w:id="1706" w:author="MCC" w:date="2022-06-15T16:01:00Z"/>
      <w:r>
        <w:fldChar w:fldCharType="separate"/>
      </w:r>
      <w:ins w:id="1707" w:author="MCC" w:date="2022-06-15T16:01:00Z">
        <w:r>
          <w:t>177</w:t>
        </w:r>
      </w:ins>
      <w:ins w:id="1708" w:author="MCC" w:date="2022-06-15T15:59:00Z">
        <w:r>
          <w:fldChar w:fldCharType="end"/>
        </w:r>
      </w:ins>
    </w:p>
    <w:p w14:paraId="410C4E6A" w14:textId="5D618C80" w:rsidR="002C2D36" w:rsidRDefault="002C2D36">
      <w:pPr>
        <w:pStyle w:val="TOC5"/>
        <w:rPr>
          <w:ins w:id="1709" w:author="MCC" w:date="2022-06-15T15:59:00Z"/>
          <w:rFonts w:asciiTheme="minorHAnsi" w:hAnsiTheme="minorHAnsi" w:cstheme="minorBidi"/>
          <w:sz w:val="22"/>
          <w:szCs w:val="22"/>
          <w:lang w:eastAsia="en-GB"/>
        </w:rPr>
      </w:pPr>
      <w:ins w:id="1710" w:author="MCC" w:date="2022-06-15T15:59:00Z">
        <w:r>
          <w:rPr>
            <w:lang w:eastAsia="zh-CN"/>
          </w:rPr>
          <w:t>8.1.2.5.1</w:t>
        </w:r>
        <w:r>
          <w:rPr>
            <w:rFonts w:asciiTheme="minorHAnsi"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_Toc106201553 \h </w:instrText>
        </w:r>
      </w:ins>
      <w:ins w:id="1711" w:author="MCC" w:date="2022-06-15T16:01:00Z"/>
      <w:r>
        <w:fldChar w:fldCharType="separate"/>
      </w:r>
      <w:ins w:id="1712" w:author="MCC" w:date="2022-06-15T16:01:00Z">
        <w:r>
          <w:t>177</w:t>
        </w:r>
      </w:ins>
      <w:ins w:id="1713" w:author="MCC" w:date="2022-06-15T15:59:00Z">
        <w:r>
          <w:fldChar w:fldCharType="end"/>
        </w:r>
      </w:ins>
    </w:p>
    <w:p w14:paraId="102914BF" w14:textId="74E7FC63" w:rsidR="002C2D36" w:rsidRDefault="002C2D36">
      <w:pPr>
        <w:pStyle w:val="TOC5"/>
        <w:rPr>
          <w:ins w:id="1714" w:author="MCC" w:date="2022-06-15T15:59:00Z"/>
          <w:rFonts w:asciiTheme="minorHAnsi" w:hAnsiTheme="minorHAnsi" w:cstheme="minorBidi"/>
          <w:sz w:val="22"/>
          <w:szCs w:val="22"/>
          <w:lang w:eastAsia="en-GB"/>
        </w:rPr>
      </w:pPr>
      <w:ins w:id="1715" w:author="MCC" w:date="2022-06-15T15:59:00Z">
        <w:r>
          <w:t>8.</w:t>
        </w:r>
        <w:r>
          <w:rPr>
            <w:lang w:eastAsia="zh-CN"/>
          </w:rPr>
          <w:t>1</w:t>
        </w:r>
        <w:r>
          <w:t>.</w:t>
        </w:r>
        <w:r>
          <w:rPr>
            <w:lang w:eastAsia="zh-CN"/>
          </w:rPr>
          <w:t>2</w:t>
        </w:r>
        <w:r>
          <w:t>.5.2</w:t>
        </w:r>
        <w:r>
          <w:rPr>
            <w:rFonts w:asciiTheme="minorHAnsi" w:hAnsiTheme="minorHAnsi" w:cstheme="minorBidi"/>
            <w:sz w:val="22"/>
            <w:szCs w:val="22"/>
            <w:lang w:eastAsia="en-GB"/>
          </w:rPr>
          <w:tab/>
        </w:r>
        <w:r>
          <w:t>Applicability</w:t>
        </w:r>
        <w:r>
          <w:rPr>
            <w:lang w:eastAsia="zh-CN"/>
          </w:rPr>
          <w:t xml:space="preserve"> of </w:t>
        </w:r>
        <w:r w:rsidRPr="00D73A66">
          <w:rPr>
            <w:snapToGrid w:val="0"/>
            <w:lang w:eastAsia="zh-CN"/>
          </w:rPr>
          <w:t>requirements for different subcarrier spacings</w:t>
        </w:r>
        <w:r>
          <w:tab/>
        </w:r>
        <w:r>
          <w:fldChar w:fldCharType="begin"/>
        </w:r>
        <w:r>
          <w:instrText xml:space="preserve"> PAGEREF _Toc106201554 \h </w:instrText>
        </w:r>
      </w:ins>
      <w:ins w:id="1716" w:author="MCC" w:date="2022-06-15T16:01:00Z"/>
      <w:r>
        <w:fldChar w:fldCharType="separate"/>
      </w:r>
      <w:ins w:id="1717" w:author="MCC" w:date="2022-06-15T16:01:00Z">
        <w:r>
          <w:t>177</w:t>
        </w:r>
      </w:ins>
      <w:ins w:id="1718" w:author="MCC" w:date="2022-06-15T15:59:00Z">
        <w:r>
          <w:fldChar w:fldCharType="end"/>
        </w:r>
      </w:ins>
    </w:p>
    <w:p w14:paraId="130DADDE" w14:textId="118F3717" w:rsidR="002C2D36" w:rsidRDefault="002C2D36">
      <w:pPr>
        <w:pStyle w:val="TOC5"/>
        <w:rPr>
          <w:ins w:id="1719" w:author="MCC" w:date="2022-06-15T15:59:00Z"/>
          <w:rFonts w:asciiTheme="minorHAnsi" w:hAnsiTheme="minorHAnsi" w:cstheme="minorBidi"/>
          <w:sz w:val="22"/>
          <w:szCs w:val="22"/>
          <w:lang w:eastAsia="en-GB"/>
        </w:rPr>
      </w:pPr>
      <w:ins w:id="1720" w:author="MCC" w:date="2022-06-15T15:59:00Z">
        <w:r>
          <w:t>8.1.2.5</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_Toc106201555 \h </w:instrText>
        </w:r>
      </w:ins>
      <w:ins w:id="1721" w:author="MCC" w:date="2022-06-15T16:01:00Z"/>
      <w:r>
        <w:fldChar w:fldCharType="separate"/>
      </w:r>
      <w:ins w:id="1722" w:author="MCC" w:date="2022-06-15T16:01:00Z">
        <w:r>
          <w:t>178</w:t>
        </w:r>
      </w:ins>
      <w:ins w:id="1723" w:author="MCC" w:date="2022-06-15T15:59:00Z">
        <w:r>
          <w:fldChar w:fldCharType="end"/>
        </w:r>
      </w:ins>
    </w:p>
    <w:p w14:paraId="0ED3E642" w14:textId="4244267C" w:rsidR="002C2D36" w:rsidRDefault="002C2D36">
      <w:pPr>
        <w:pStyle w:val="TOC5"/>
        <w:rPr>
          <w:ins w:id="1724" w:author="MCC" w:date="2022-06-15T15:59:00Z"/>
          <w:rFonts w:asciiTheme="minorHAnsi" w:hAnsiTheme="minorHAnsi" w:cstheme="minorBidi"/>
          <w:sz w:val="22"/>
          <w:szCs w:val="22"/>
          <w:lang w:eastAsia="en-GB"/>
        </w:rPr>
      </w:pPr>
      <w:ins w:id="1725" w:author="MCC" w:date="2022-06-15T15:59:00Z">
        <w:r>
          <w:t>8.1.2.5</w:t>
        </w:r>
        <w:r>
          <w:rPr>
            <w:lang w:eastAsia="zh-CN"/>
          </w:rPr>
          <w:t>.4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_Toc106201556 \h </w:instrText>
        </w:r>
      </w:ins>
      <w:ins w:id="1726" w:author="MCC" w:date="2022-06-15T16:01:00Z"/>
      <w:r>
        <w:fldChar w:fldCharType="separate"/>
      </w:r>
      <w:ins w:id="1727" w:author="MCC" w:date="2022-06-15T16:01:00Z">
        <w:r>
          <w:t>178</w:t>
        </w:r>
      </w:ins>
      <w:ins w:id="1728" w:author="MCC" w:date="2022-06-15T15:59:00Z">
        <w:r>
          <w:fldChar w:fldCharType="end"/>
        </w:r>
      </w:ins>
    </w:p>
    <w:p w14:paraId="723525D3" w14:textId="775B53DA" w:rsidR="002C2D36" w:rsidRDefault="002C2D36">
      <w:pPr>
        <w:pStyle w:val="TOC5"/>
        <w:rPr>
          <w:ins w:id="1729" w:author="MCC" w:date="2022-06-15T15:59:00Z"/>
          <w:rFonts w:asciiTheme="minorHAnsi" w:hAnsiTheme="minorHAnsi" w:cstheme="minorBidi"/>
          <w:sz w:val="22"/>
          <w:szCs w:val="22"/>
          <w:lang w:eastAsia="en-GB"/>
        </w:rPr>
      </w:pPr>
      <w:ins w:id="1730" w:author="MCC" w:date="2022-06-15T15:59:00Z">
        <w:r>
          <w:t>8.1.2.5.5</w:t>
        </w:r>
        <w:r>
          <w:rPr>
            <w:rFonts w:asciiTheme="minorHAnsi" w:hAnsiTheme="minorHAnsi" w:cstheme="minorBidi"/>
            <w:sz w:val="22"/>
            <w:szCs w:val="22"/>
            <w:lang w:eastAsia="en-GB"/>
          </w:rPr>
          <w:tab/>
        </w:r>
        <w:r>
          <w:t>Applicability of CG-UCI multiplexed on PUSCH requirements</w:t>
        </w:r>
        <w:r>
          <w:tab/>
        </w:r>
        <w:r>
          <w:fldChar w:fldCharType="begin"/>
        </w:r>
        <w:r>
          <w:instrText xml:space="preserve"> PAGEREF _Toc106201557 \h </w:instrText>
        </w:r>
      </w:ins>
      <w:ins w:id="1731" w:author="MCC" w:date="2022-06-15T16:01:00Z"/>
      <w:r>
        <w:fldChar w:fldCharType="separate"/>
      </w:r>
      <w:ins w:id="1732" w:author="MCC" w:date="2022-06-15T16:01:00Z">
        <w:r>
          <w:t>178</w:t>
        </w:r>
      </w:ins>
      <w:ins w:id="1733" w:author="MCC" w:date="2022-06-15T15:59:00Z">
        <w:r>
          <w:fldChar w:fldCharType="end"/>
        </w:r>
      </w:ins>
    </w:p>
    <w:p w14:paraId="7BF9042A" w14:textId="1F51D8A8" w:rsidR="002C2D36" w:rsidRDefault="002C2D36">
      <w:pPr>
        <w:pStyle w:val="TOC4"/>
        <w:rPr>
          <w:ins w:id="1734" w:author="MCC" w:date="2022-06-15T15:59:00Z"/>
          <w:rFonts w:asciiTheme="minorHAnsi" w:hAnsiTheme="minorHAnsi" w:cstheme="minorBidi"/>
          <w:sz w:val="22"/>
          <w:szCs w:val="22"/>
          <w:lang w:eastAsia="en-GB"/>
        </w:rPr>
      </w:pPr>
      <w:ins w:id="1735" w:author="MCC" w:date="2022-06-15T15:59:00Z">
        <w:r>
          <w:t>8.</w:t>
        </w:r>
        <w:r>
          <w:rPr>
            <w:lang w:eastAsia="zh-CN"/>
          </w:rPr>
          <w:t>1</w:t>
        </w:r>
        <w:r>
          <w:t>.</w:t>
        </w:r>
        <w:r>
          <w:rPr>
            <w:lang w:eastAsia="zh-CN"/>
          </w:rPr>
          <w:t>2</w:t>
        </w:r>
        <w:r>
          <w:t>.6</w:t>
        </w:r>
        <w:r>
          <w:rPr>
            <w:rFonts w:asciiTheme="minorHAnsi" w:hAnsiTheme="minorHAnsi" w:cstheme="minorBidi"/>
            <w:sz w:val="22"/>
            <w:szCs w:val="22"/>
            <w:lang w:eastAsia="en-GB"/>
          </w:rPr>
          <w:tab/>
        </w:r>
        <w:r>
          <w:t>Applicability</w:t>
        </w:r>
        <w:r>
          <w:rPr>
            <w:lang w:eastAsia="zh-CN"/>
          </w:rPr>
          <w:t xml:space="preserve"> of interlaced PUCCH performance </w:t>
        </w:r>
        <w:r w:rsidRPr="00D73A66">
          <w:rPr>
            <w:snapToGrid w:val="0"/>
            <w:lang w:eastAsia="zh-CN"/>
          </w:rPr>
          <w:t>requirements</w:t>
        </w:r>
        <w:r>
          <w:tab/>
        </w:r>
        <w:r>
          <w:fldChar w:fldCharType="begin"/>
        </w:r>
        <w:r>
          <w:instrText xml:space="preserve"> PAGEREF _Toc106201558 \h </w:instrText>
        </w:r>
      </w:ins>
      <w:ins w:id="1736" w:author="MCC" w:date="2022-06-15T16:01:00Z"/>
      <w:r>
        <w:fldChar w:fldCharType="separate"/>
      </w:r>
      <w:ins w:id="1737" w:author="MCC" w:date="2022-06-15T16:01:00Z">
        <w:r>
          <w:t>178</w:t>
        </w:r>
      </w:ins>
      <w:ins w:id="1738" w:author="MCC" w:date="2022-06-15T15:59:00Z">
        <w:r>
          <w:fldChar w:fldCharType="end"/>
        </w:r>
      </w:ins>
    </w:p>
    <w:p w14:paraId="1B21AA7C" w14:textId="7A523A6B" w:rsidR="002C2D36" w:rsidRDefault="002C2D36">
      <w:pPr>
        <w:pStyle w:val="TOC5"/>
        <w:rPr>
          <w:ins w:id="1739" w:author="MCC" w:date="2022-06-15T15:59:00Z"/>
          <w:rFonts w:asciiTheme="minorHAnsi" w:hAnsiTheme="minorHAnsi" w:cstheme="minorBidi"/>
          <w:sz w:val="22"/>
          <w:szCs w:val="22"/>
          <w:lang w:eastAsia="en-GB"/>
        </w:rPr>
      </w:pPr>
      <w:ins w:id="1740" w:author="MCC" w:date="2022-06-15T15:59:00Z">
        <w:r>
          <w:rPr>
            <w:lang w:eastAsia="zh-CN"/>
          </w:rPr>
          <w:t>8.1.2.6.1</w:t>
        </w:r>
        <w:r>
          <w:rPr>
            <w:rFonts w:asciiTheme="minorHAnsi"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_Toc106201559 \h </w:instrText>
        </w:r>
      </w:ins>
      <w:ins w:id="1741" w:author="MCC" w:date="2022-06-15T16:01:00Z"/>
      <w:r>
        <w:fldChar w:fldCharType="separate"/>
      </w:r>
      <w:ins w:id="1742" w:author="MCC" w:date="2022-06-15T16:01:00Z">
        <w:r>
          <w:t>178</w:t>
        </w:r>
      </w:ins>
      <w:ins w:id="1743" w:author="MCC" w:date="2022-06-15T15:59:00Z">
        <w:r>
          <w:fldChar w:fldCharType="end"/>
        </w:r>
      </w:ins>
    </w:p>
    <w:p w14:paraId="759607D2" w14:textId="7375F3D2" w:rsidR="002C2D36" w:rsidRDefault="002C2D36">
      <w:pPr>
        <w:pStyle w:val="TOC5"/>
        <w:rPr>
          <w:ins w:id="1744" w:author="MCC" w:date="2022-06-15T15:59:00Z"/>
          <w:rFonts w:asciiTheme="minorHAnsi" w:hAnsiTheme="minorHAnsi" w:cstheme="minorBidi"/>
          <w:sz w:val="22"/>
          <w:szCs w:val="22"/>
          <w:lang w:eastAsia="en-GB"/>
        </w:rPr>
      </w:pPr>
      <w:ins w:id="1745" w:author="MCC" w:date="2022-06-15T15:59:00Z">
        <w:r>
          <w:t>8.</w:t>
        </w:r>
        <w:r>
          <w:rPr>
            <w:lang w:eastAsia="zh-CN"/>
          </w:rPr>
          <w:t>1</w:t>
        </w:r>
        <w:r>
          <w:t>.</w:t>
        </w:r>
        <w:r>
          <w:rPr>
            <w:lang w:eastAsia="zh-CN"/>
          </w:rPr>
          <w:t>2</w:t>
        </w:r>
        <w:r>
          <w:t>.6.2</w:t>
        </w:r>
        <w:r>
          <w:rPr>
            <w:rFonts w:asciiTheme="minorHAnsi" w:hAnsiTheme="minorHAnsi" w:cstheme="minorBidi"/>
            <w:sz w:val="22"/>
            <w:szCs w:val="22"/>
            <w:lang w:eastAsia="en-GB"/>
          </w:rPr>
          <w:tab/>
        </w:r>
        <w:r>
          <w:t>Applicability</w:t>
        </w:r>
        <w:r>
          <w:rPr>
            <w:lang w:eastAsia="zh-CN"/>
          </w:rPr>
          <w:t xml:space="preserve"> of </w:t>
        </w:r>
        <w:r w:rsidRPr="00D73A66">
          <w:rPr>
            <w:snapToGrid w:val="0"/>
            <w:lang w:eastAsia="zh-CN"/>
          </w:rPr>
          <w:t>requirements for different formats</w:t>
        </w:r>
        <w:r>
          <w:tab/>
        </w:r>
        <w:r>
          <w:fldChar w:fldCharType="begin"/>
        </w:r>
        <w:r>
          <w:instrText xml:space="preserve"> PAGEREF _Toc106201560 \h </w:instrText>
        </w:r>
      </w:ins>
      <w:ins w:id="1746" w:author="MCC" w:date="2022-06-15T16:01:00Z"/>
      <w:r>
        <w:fldChar w:fldCharType="separate"/>
      </w:r>
      <w:ins w:id="1747" w:author="MCC" w:date="2022-06-15T16:01:00Z">
        <w:r>
          <w:t>178</w:t>
        </w:r>
      </w:ins>
      <w:ins w:id="1748" w:author="MCC" w:date="2022-06-15T15:59:00Z">
        <w:r>
          <w:fldChar w:fldCharType="end"/>
        </w:r>
      </w:ins>
    </w:p>
    <w:p w14:paraId="17B70D03" w14:textId="14B89725" w:rsidR="002C2D36" w:rsidRDefault="002C2D36">
      <w:pPr>
        <w:pStyle w:val="TOC5"/>
        <w:rPr>
          <w:ins w:id="1749" w:author="MCC" w:date="2022-06-15T15:59:00Z"/>
          <w:rFonts w:asciiTheme="minorHAnsi" w:hAnsiTheme="minorHAnsi" w:cstheme="minorBidi"/>
          <w:sz w:val="22"/>
          <w:szCs w:val="22"/>
          <w:lang w:eastAsia="en-GB"/>
        </w:rPr>
      </w:pPr>
      <w:ins w:id="1750" w:author="MCC" w:date="2022-06-15T15:59:00Z">
        <w:r>
          <w:t>8.</w:t>
        </w:r>
        <w:r>
          <w:rPr>
            <w:lang w:eastAsia="zh-CN"/>
          </w:rPr>
          <w:t>1</w:t>
        </w:r>
        <w:r>
          <w:t>.</w:t>
        </w:r>
        <w:r>
          <w:rPr>
            <w:lang w:eastAsia="zh-CN"/>
          </w:rPr>
          <w:t>2</w:t>
        </w:r>
        <w:r>
          <w:t>.6.</w:t>
        </w:r>
        <w:r>
          <w:rPr>
            <w:lang w:eastAsia="zh-CN"/>
          </w:rPr>
          <w:t>3</w:t>
        </w:r>
        <w:r>
          <w:rPr>
            <w:rFonts w:asciiTheme="minorHAnsi" w:hAnsiTheme="minorHAnsi" w:cstheme="minorBidi"/>
            <w:sz w:val="22"/>
            <w:szCs w:val="22"/>
            <w:lang w:eastAsia="en-GB"/>
          </w:rPr>
          <w:tab/>
        </w:r>
        <w:r>
          <w:t>Applicability</w:t>
        </w:r>
        <w:r>
          <w:rPr>
            <w:lang w:eastAsia="zh-CN"/>
          </w:rPr>
          <w:t xml:space="preserve"> of </w:t>
        </w:r>
        <w:r w:rsidRPr="00D73A66">
          <w:rPr>
            <w:snapToGrid w:val="0"/>
            <w:lang w:eastAsia="zh-CN"/>
          </w:rPr>
          <w:t>requirements for different subcarrier spacings</w:t>
        </w:r>
        <w:r>
          <w:tab/>
        </w:r>
        <w:r>
          <w:fldChar w:fldCharType="begin"/>
        </w:r>
        <w:r>
          <w:instrText xml:space="preserve"> PAGEREF _Toc106201561 \h </w:instrText>
        </w:r>
      </w:ins>
      <w:ins w:id="1751" w:author="MCC" w:date="2022-06-15T16:01:00Z"/>
      <w:r>
        <w:fldChar w:fldCharType="separate"/>
      </w:r>
      <w:ins w:id="1752" w:author="MCC" w:date="2022-06-15T16:01:00Z">
        <w:r>
          <w:t>178</w:t>
        </w:r>
      </w:ins>
      <w:ins w:id="1753" w:author="MCC" w:date="2022-06-15T15:59:00Z">
        <w:r>
          <w:fldChar w:fldCharType="end"/>
        </w:r>
      </w:ins>
    </w:p>
    <w:p w14:paraId="647ADA2B" w14:textId="68D544B6" w:rsidR="002C2D36" w:rsidRDefault="002C2D36">
      <w:pPr>
        <w:pStyle w:val="TOC5"/>
        <w:rPr>
          <w:ins w:id="1754" w:author="MCC" w:date="2022-06-15T15:59:00Z"/>
          <w:rFonts w:asciiTheme="minorHAnsi" w:hAnsiTheme="minorHAnsi" w:cstheme="minorBidi"/>
          <w:sz w:val="22"/>
          <w:szCs w:val="22"/>
          <w:lang w:eastAsia="en-GB"/>
        </w:rPr>
      </w:pPr>
      <w:ins w:id="1755" w:author="MCC" w:date="2022-06-15T15:59:00Z">
        <w:r>
          <w:t>8.1.2.6</w:t>
        </w:r>
        <w:r>
          <w:rPr>
            <w:lang w:eastAsia="zh-CN"/>
          </w:rPr>
          <w:t>.4</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_Toc106201562 \h </w:instrText>
        </w:r>
      </w:ins>
      <w:ins w:id="1756" w:author="MCC" w:date="2022-06-15T16:01:00Z"/>
      <w:r>
        <w:fldChar w:fldCharType="separate"/>
      </w:r>
      <w:ins w:id="1757" w:author="MCC" w:date="2022-06-15T16:01:00Z">
        <w:r>
          <w:t>178</w:t>
        </w:r>
      </w:ins>
      <w:ins w:id="1758" w:author="MCC" w:date="2022-06-15T15:59:00Z">
        <w:r>
          <w:fldChar w:fldCharType="end"/>
        </w:r>
      </w:ins>
    </w:p>
    <w:p w14:paraId="581098A8" w14:textId="6A7EC0C2" w:rsidR="002C2D36" w:rsidRDefault="002C2D36">
      <w:pPr>
        <w:pStyle w:val="TOC4"/>
        <w:rPr>
          <w:ins w:id="1759" w:author="MCC" w:date="2022-06-15T15:59:00Z"/>
          <w:rFonts w:asciiTheme="minorHAnsi" w:hAnsiTheme="minorHAnsi" w:cstheme="minorBidi"/>
          <w:sz w:val="22"/>
          <w:szCs w:val="22"/>
          <w:lang w:eastAsia="en-GB"/>
        </w:rPr>
      </w:pPr>
      <w:ins w:id="1760" w:author="MCC" w:date="2022-06-15T15:59:00Z">
        <w:r>
          <w:t>8.</w:t>
        </w:r>
        <w:r>
          <w:rPr>
            <w:lang w:eastAsia="zh-CN"/>
          </w:rPr>
          <w:t>1</w:t>
        </w:r>
        <w:r>
          <w:t>.</w:t>
        </w:r>
        <w:r>
          <w:rPr>
            <w:lang w:eastAsia="zh-CN"/>
          </w:rPr>
          <w:t>2</w:t>
        </w:r>
        <w:r>
          <w:t>.7</w:t>
        </w:r>
        <w:r>
          <w:rPr>
            <w:rFonts w:asciiTheme="minorHAnsi" w:hAnsiTheme="minorHAnsi" w:cstheme="minorBidi"/>
            <w:sz w:val="22"/>
            <w:szCs w:val="22"/>
            <w:lang w:eastAsia="en-GB"/>
          </w:rPr>
          <w:tab/>
        </w:r>
        <w:r>
          <w:t>Applicability</w:t>
        </w:r>
        <w:r>
          <w:rPr>
            <w:lang w:eastAsia="zh-CN"/>
          </w:rPr>
          <w:t xml:space="preserve"> of performance </w:t>
        </w:r>
        <w:r w:rsidRPr="00D73A66">
          <w:rPr>
            <w:snapToGrid w:val="0"/>
            <w:lang w:eastAsia="zh-CN"/>
          </w:rPr>
          <w:t xml:space="preserve">requirements for PRACH </w:t>
        </w:r>
        <w:r>
          <w:t>with L</w:t>
        </w:r>
        <w:r w:rsidRPr="00D73A66">
          <w:rPr>
            <w:vertAlign w:val="subscript"/>
          </w:rPr>
          <w:t>RA</w:t>
        </w:r>
        <w:r>
          <w:t xml:space="preserve"> =1151 and L</w:t>
        </w:r>
        <w:r w:rsidRPr="00D73A66">
          <w:rPr>
            <w:vertAlign w:val="subscript"/>
          </w:rPr>
          <w:t>RA</w:t>
        </w:r>
        <w:r>
          <w:t xml:space="preserve"> =571</w:t>
        </w:r>
        <w:r>
          <w:tab/>
        </w:r>
        <w:r>
          <w:fldChar w:fldCharType="begin"/>
        </w:r>
        <w:r>
          <w:instrText xml:space="preserve"> PAGEREF _Toc106201563 \h </w:instrText>
        </w:r>
      </w:ins>
      <w:ins w:id="1761" w:author="MCC" w:date="2022-06-15T16:01:00Z"/>
      <w:r>
        <w:fldChar w:fldCharType="separate"/>
      </w:r>
      <w:ins w:id="1762" w:author="MCC" w:date="2022-06-15T16:01:00Z">
        <w:r>
          <w:t>179</w:t>
        </w:r>
      </w:ins>
      <w:ins w:id="1763" w:author="MCC" w:date="2022-06-15T15:59:00Z">
        <w:r>
          <w:fldChar w:fldCharType="end"/>
        </w:r>
      </w:ins>
    </w:p>
    <w:p w14:paraId="0FBD5A99" w14:textId="66A219CA" w:rsidR="002C2D36" w:rsidRDefault="002C2D36">
      <w:pPr>
        <w:pStyle w:val="TOC5"/>
        <w:rPr>
          <w:ins w:id="1764" w:author="MCC" w:date="2022-06-15T15:59:00Z"/>
          <w:rFonts w:asciiTheme="minorHAnsi" w:hAnsiTheme="minorHAnsi" w:cstheme="minorBidi"/>
          <w:sz w:val="22"/>
          <w:szCs w:val="22"/>
          <w:lang w:eastAsia="en-GB"/>
        </w:rPr>
      </w:pPr>
      <w:ins w:id="1765" w:author="MCC" w:date="2022-06-15T15:59:00Z">
        <w:r>
          <w:t>8.</w:t>
        </w:r>
        <w:r>
          <w:rPr>
            <w:lang w:eastAsia="zh-CN"/>
          </w:rPr>
          <w:t>1</w:t>
        </w:r>
        <w:r>
          <w:t>.</w:t>
        </w:r>
        <w:r>
          <w:rPr>
            <w:lang w:eastAsia="zh-CN"/>
          </w:rPr>
          <w:t>2</w:t>
        </w:r>
        <w:r>
          <w:t>.7.1</w:t>
        </w:r>
        <w:r>
          <w:rPr>
            <w:rFonts w:asciiTheme="minorHAnsi" w:hAnsiTheme="minorHAnsi" w:cstheme="minorBidi"/>
            <w:sz w:val="22"/>
            <w:szCs w:val="22"/>
            <w:lang w:eastAsia="en-GB"/>
          </w:rPr>
          <w:tab/>
        </w:r>
        <w:r>
          <w:t>Applicability</w:t>
        </w:r>
        <w:r>
          <w:rPr>
            <w:lang w:eastAsia="zh-CN"/>
          </w:rPr>
          <w:t xml:space="preserve"> of </w:t>
        </w:r>
        <w:r w:rsidRPr="00D73A66">
          <w:rPr>
            <w:snapToGrid w:val="0"/>
            <w:lang w:eastAsia="zh-CN"/>
          </w:rPr>
          <w:t>requirements for different formats</w:t>
        </w:r>
        <w:r>
          <w:tab/>
        </w:r>
        <w:r>
          <w:fldChar w:fldCharType="begin"/>
        </w:r>
        <w:r>
          <w:instrText xml:space="preserve"> PAGEREF _Toc106201564 \h </w:instrText>
        </w:r>
      </w:ins>
      <w:ins w:id="1766" w:author="MCC" w:date="2022-06-15T16:01:00Z"/>
      <w:r>
        <w:fldChar w:fldCharType="separate"/>
      </w:r>
      <w:ins w:id="1767" w:author="MCC" w:date="2022-06-15T16:01:00Z">
        <w:r>
          <w:t>179</w:t>
        </w:r>
      </w:ins>
      <w:ins w:id="1768" w:author="MCC" w:date="2022-06-15T15:59:00Z">
        <w:r>
          <w:fldChar w:fldCharType="end"/>
        </w:r>
      </w:ins>
    </w:p>
    <w:p w14:paraId="6E4952D5" w14:textId="070D033B" w:rsidR="002C2D36" w:rsidRDefault="002C2D36">
      <w:pPr>
        <w:pStyle w:val="TOC5"/>
        <w:rPr>
          <w:ins w:id="1769" w:author="MCC" w:date="2022-06-15T15:59:00Z"/>
          <w:rFonts w:asciiTheme="minorHAnsi" w:hAnsiTheme="minorHAnsi" w:cstheme="minorBidi"/>
          <w:sz w:val="22"/>
          <w:szCs w:val="22"/>
          <w:lang w:eastAsia="en-GB"/>
        </w:rPr>
      </w:pPr>
      <w:ins w:id="1770" w:author="MCC" w:date="2022-06-15T15:59:00Z">
        <w:r>
          <w:t>8.</w:t>
        </w:r>
        <w:r>
          <w:rPr>
            <w:lang w:eastAsia="zh-CN"/>
          </w:rPr>
          <w:t>1</w:t>
        </w:r>
        <w:r>
          <w:t>.</w:t>
        </w:r>
        <w:r>
          <w:rPr>
            <w:lang w:eastAsia="zh-CN"/>
          </w:rPr>
          <w:t>2</w:t>
        </w:r>
        <w:r>
          <w:t>.7.</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D73A66">
          <w:rPr>
            <w:snapToGrid w:val="0"/>
            <w:lang w:eastAsia="zh-CN"/>
          </w:rPr>
          <w:t>requirements for different subcarrier spacings</w:t>
        </w:r>
        <w:r>
          <w:tab/>
        </w:r>
        <w:r>
          <w:fldChar w:fldCharType="begin"/>
        </w:r>
        <w:r>
          <w:instrText xml:space="preserve"> PAGEREF _Toc106201565 \h </w:instrText>
        </w:r>
      </w:ins>
      <w:ins w:id="1771" w:author="MCC" w:date="2022-06-15T16:01:00Z"/>
      <w:r>
        <w:fldChar w:fldCharType="separate"/>
      </w:r>
      <w:ins w:id="1772" w:author="MCC" w:date="2022-06-15T16:01:00Z">
        <w:r>
          <w:t>179</w:t>
        </w:r>
      </w:ins>
      <w:ins w:id="1773" w:author="MCC" w:date="2022-06-15T15:59:00Z">
        <w:r>
          <w:fldChar w:fldCharType="end"/>
        </w:r>
      </w:ins>
    </w:p>
    <w:p w14:paraId="0DFB9883" w14:textId="00775F2F" w:rsidR="002C2D36" w:rsidRDefault="002C2D36">
      <w:pPr>
        <w:pStyle w:val="TOC5"/>
        <w:rPr>
          <w:ins w:id="1774" w:author="MCC" w:date="2022-06-15T15:59:00Z"/>
          <w:rFonts w:asciiTheme="minorHAnsi" w:hAnsiTheme="minorHAnsi" w:cstheme="minorBidi"/>
          <w:sz w:val="22"/>
          <w:szCs w:val="22"/>
          <w:lang w:eastAsia="en-GB"/>
        </w:rPr>
      </w:pPr>
      <w:ins w:id="1775" w:author="MCC" w:date="2022-06-15T15:59:00Z">
        <w:r>
          <w:t>8.1.2.7</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_Toc106201566 \h </w:instrText>
        </w:r>
      </w:ins>
      <w:ins w:id="1776" w:author="MCC" w:date="2022-06-15T16:01:00Z"/>
      <w:r>
        <w:fldChar w:fldCharType="separate"/>
      </w:r>
      <w:ins w:id="1777" w:author="MCC" w:date="2022-06-15T16:01:00Z">
        <w:r>
          <w:t>179</w:t>
        </w:r>
      </w:ins>
      <w:ins w:id="1778" w:author="MCC" w:date="2022-06-15T15:59:00Z">
        <w:r>
          <w:fldChar w:fldCharType="end"/>
        </w:r>
      </w:ins>
    </w:p>
    <w:p w14:paraId="0816990F" w14:textId="7EF2A6DB" w:rsidR="002C2D36" w:rsidRDefault="002C2D36">
      <w:pPr>
        <w:pStyle w:val="TOC2"/>
        <w:rPr>
          <w:ins w:id="1779" w:author="MCC" w:date="2022-06-15T15:59:00Z"/>
          <w:rFonts w:asciiTheme="minorHAnsi" w:hAnsiTheme="minorHAnsi" w:cstheme="minorBidi"/>
          <w:sz w:val="22"/>
          <w:szCs w:val="22"/>
          <w:lang w:eastAsia="en-GB"/>
        </w:rPr>
      </w:pPr>
      <w:ins w:id="1780" w:author="MCC" w:date="2022-06-15T15:59:00Z">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_Toc106201567 \h </w:instrText>
        </w:r>
      </w:ins>
      <w:ins w:id="1781" w:author="MCC" w:date="2022-06-15T16:01:00Z"/>
      <w:r>
        <w:fldChar w:fldCharType="separate"/>
      </w:r>
      <w:ins w:id="1782" w:author="MCC" w:date="2022-06-15T16:01:00Z">
        <w:r>
          <w:t>179</w:t>
        </w:r>
      </w:ins>
      <w:ins w:id="1783" w:author="MCC" w:date="2022-06-15T15:59:00Z">
        <w:r>
          <w:fldChar w:fldCharType="end"/>
        </w:r>
      </w:ins>
    </w:p>
    <w:p w14:paraId="65FA8227" w14:textId="328818F5" w:rsidR="002C2D36" w:rsidRDefault="002C2D36">
      <w:pPr>
        <w:pStyle w:val="TOC3"/>
        <w:rPr>
          <w:ins w:id="1784" w:author="MCC" w:date="2022-06-15T15:59:00Z"/>
          <w:rFonts w:asciiTheme="minorHAnsi" w:hAnsiTheme="minorHAnsi" w:cstheme="minorBidi"/>
          <w:sz w:val="22"/>
          <w:szCs w:val="22"/>
          <w:lang w:eastAsia="en-GB"/>
        </w:rPr>
      </w:pPr>
      <w:ins w:id="1785" w:author="MCC" w:date="2022-06-15T15:59:00Z">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_Toc106201568 \h </w:instrText>
        </w:r>
      </w:ins>
      <w:ins w:id="1786" w:author="MCC" w:date="2022-06-15T16:01:00Z"/>
      <w:r>
        <w:fldChar w:fldCharType="separate"/>
      </w:r>
      <w:ins w:id="1787" w:author="MCC" w:date="2022-06-15T16:01:00Z">
        <w:r>
          <w:t>179</w:t>
        </w:r>
      </w:ins>
      <w:ins w:id="1788" w:author="MCC" w:date="2022-06-15T15:59:00Z">
        <w:r>
          <w:fldChar w:fldCharType="end"/>
        </w:r>
      </w:ins>
    </w:p>
    <w:p w14:paraId="56600ABA" w14:textId="7188E765" w:rsidR="002C2D36" w:rsidRDefault="002C2D36">
      <w:pPr>
        <w:pStyle w:val="TOC4"/>
        <w:rPr>
          <w:ins w:id="1789" w:author="MCC" w:date="2022-06-15T15:59:00Z"/>
          <w:rFonts w:asciiTheme="minorHAnsi" w:hAnsiTheme="minorHAnsi" w:cstheme="minorBidi"/>
          <w:sz w:val="22"/>
          <w:szCs w:val="22"/>
          <w:lang w:eastAsia="en-GB"/>
        </w:rPr>
      </w:pPr>
      <w:ins w:id="1790" w:author="MCC" w:date="2022-06-15T15:59:00Z">
        <w:r>
          <w:t>8.2.1.1</w:t>
        </w:r>
        <w:r>
          <w:rPr>
            <w:rFonts w:asciiTheme="minorHAnsi" w:hAnsiTheme="minorHAnsi" w:cstheme="minorBidi"/>
            <w:sz w:val="22"/>
            <w:szCs w:val="22"/>
            <w:lang w:eastAsia="en-GB"/>
          </w:rPr>
          <w:tab/>
        </w:r>
        <w:r>
          <w:t>Definition and applicability</w:t>
        </w:r>
        <w:r>
          <w:tab/>
        </w:r>
        <w:r>
          <w:fldChar w:fldCharType="begin"/>
        </w:r>
        <w:r>
          <w:instrText xml:space="preserve"> PAGEREF _Toc106201569 \h </w:instrText>
        </w:r>
      </w:ins>
      <w:ins w:id="1791" w:author="MCC" w:date="2022-06-15T16:01:00Z"/>
      <w:r>
        <w:fldChar w:fldCharType="separate"/>
      </w:r>
      <w:ins w:id="1792" w:author="MCC" w:date="2022-06-15T16:01:00Z">
        <w:r>
          <w:t>179</w:t>
        </w:r>
      </w:ins>
      <w:ins w:id="1793" w:author="MCC" w:date="2022-06-15T15:59:00Z">
        <w:r>
          <w:fldChar w:fldCharType="end"/>
        </w:r>
      </w:ins>
    </w:p>
    <w:p w14:paraId="3D886560" w14:textId="3B246E4E" w:rsidR="002C2D36" w:rsidRDefault="002C2D36">
      <w:pPr>
        <w:pStyle w:val="TOC4"/>
        <w:rPr>
          <w:ins w:id="1794" w:author="MCC" w:date="2022-06-15T15:59:00Z"/>
          <w:rFonts w:asciiTheme="minorHAnsi" w:hAnsiTheme="minorHAnsi" w:cstheme="minorBidi"/>
          <w:sz w:val="22"/>
          <w:szCs w:val="22"/>
          <w:lang w:eastAsia="en-GB"/>
        </w:rPr>
      </w:pPr>
      <w:ins w:id="1795" w:author="MCC" w:date="2022-06-15T15:59:00Z">
        <w:r>
          <w:t>8.2.1.2</w:t>
        </w:r>
        <w:r>
          <w:rPr>
            <w:rFonts w:asciiTheme="minorHAnsi" w:hAnsiTheme="minorHAnsi" w:cstheme="minorBidi"/>
            <w:sz w:val="22"/>
            <w:szCs w:val="22"/>
            <w:lang w:eastAsia="en-GB"/>
          </w:rPr>
          <w:tab/>
        </w:r>
        <w:r>
          <w:t>Minimum Requirement</w:t>
        </w:r>
        <w:r>
          <w:tab/>
        </w:r>
        <w:r>
          <w:fldChar w:fldCharType="begin"/>
        </w:r>
        <w:r>
          <w:instrText xml:space="preserve"> PAGEREF _Toc106201570 \h </w:instrText>
        </w:r>
      </w:ins>
      <w:ins w:id="1796" w:author="MCC" w:date="2022-06-15T16:01:00Z"/>
      <w:r>
        <w:fldChar w:fldCharType="separate"/>
      </w:r>
      <w:ins w:id="1797" w:author="MCC" w:date="2022-06-15T16:01:00Z">
        <w:r>
          <w:t>179</w:t>
        </w:r>
      </w:ins>
      <w:ins w:id="1798" w:author="MCC" w:date="2022-06-15T15:59:00Z">
        <w:r>
          <w:fldChar w:fldCharType="end"/>
        </w:r>
      </w:ins>
    </w:p>
    <w:p w14:paraId="34A5EB9E" w14:textId="2D7C2A5D" w:rsidR="002C2D36" w:rsidRDefault="002C2D36">
      <w:pPr>
        <w:pStyle w:val="TOC4"/>
        <w:rPr>
          <w:ins w:id="1799" w:author="MCC" w:date="2022-06-15T15:59:00Z"/>
          <w:rFonts w:asciiTheme="minorHAnsi" w:hAnsiTheme="minorHAnsi" w:cstheme="minorBidi"/>
          <w:sz w:val="22"/>
          <w:szCs w:val="22"/>
          <w:lang w:eastAsia="en-GB"/>
        </w:rPr>
      </w:pPr>
      <w:ins w:id="1800" w:author="MCC" w:date="2022-06-15T15:59:00Z">
        <w:r>
          <w:t>8.2.1.3</w:t>
        </w:r>
        <w:r>
          <w:rPr>
            <w:rFonts w:asciiTheme="minorHAnsi" w:hAnsiTheme="minorHAnsi" w:cstheme="minorBidi"/>
            <w:sz w:val="22"/>
            <w:szCs w:val="22"/>
            <w:lang w:eastAsia="en-GB"/>
          </w:rPr>
          <w:tab/>
        </w:r>
        <w:r>
          <w:t>Test Purpose</w:t>
        </w:r>
        <w:r>
          <w:tab/>
        </w:r>
        <w:r>
          <w:fldChar w:fldCharType="begin"/>
        </w:r>
        <w:r>
          <w:instrText xml:space="preserve"> PAGEREF _Toc106201571 \h </w:instrText>
        </w:r>
      </w:ins>
      <w:ins w:id="1801" w:author="MCC" w:date="2022-06-15T16:01:00Z"/>
      <w:r>
        <w:fldChar w:fldCharType="separate"/>
      </w:r>
      <w:ins w:id="1802" w:author="MCC" w:date="2022-06-15T16:01:00Z">
        <w:r>
          <w:t>179</w:t>
        </w:r>
      </w:ins>
      <w:ins w:id="1803" w:author="MCC" w:date="2022-06-15T15:59:00Z">
        <w:r>
          <w:fldChar w:fldCharType="end"/>
        </w:r>
      </w:ins>
    </w:p>
    <w:p w14:paraId="5C4CDAC6" w14:textId="1EBAE020" w:rsidR="002C2D36" w:rsidRDefault="002C2D36">
      <w:pPr>
        <w:pStyle w:val="TOC4"/>
        <w:rPr>
          <w:ins w:id="1804" w:author="MCC" w:date="2022-06-15T15:59:00Z"/>
          <w:rFonts w:asciiTheme="minorHAnsi" w:hAnsiTheme="minorHAnsi" w:cstheme="minorBidi"/>
          <w:sz w:val="22"/>
          <w:szCs w:val="22"/>
          <w:lang w:eastAsia="en-GB"/>
        </w:rPr>
      </w:pPr>
      <w:ins w:id="1805" w:author="MCC" w:date="2022-06-15T15:59:00Z">
        <w:r>
          <w:t>8.2.1.4</w:t>
        </w:r>
        <w:r>
          <w:rPr>
            <w:rFonts w:asciiTheme="minorHAnsi" w:hAnsiTheme="minorHAnsi" w:cstheme="minorBidi"/>
            <w:sz w:val="22"/>
            <w:szCs w:val="22"/>
            <w:lang w:eastAsia="en-GB"/>
          </w:rPr>
          <w:tab/>
        </w:r>
        <w:r>
          <w:t>Method of test</w:t>
        </w:r>
        <w:r>
          <w:tab/>
        </w:r>
        <w:r>
          <w:fldChar w:fldCharType="begin"/>
        </w:r>
        <w:r>
          <w:instrText xml:space="preserve"> PAGEREF _Toc106201572 \h </w:instrText>
        </w:r>
      </w:ins>
      <w:ins w:id="1806" w:author="MCC" w:date="2022-06-15T16:01:00Z"/>
      <w:r>
        <w:fldChar w:fldCharType="separate"/>
      </w:r>
      <w:ins w:id="1807" w:author="MCC" w:date="2022-06-15T16:01:00Z">
        <w:r>
          <w:t>179</w:t>
        </w:r>
      </w:ins>
      <w:ins w:id="1808" w:author="MCC" w:date="2022-06-15T15:59:00Z">
        <w:r>
          <w:fldChar w:fldCharType="end"/>
        </w:r>
      </w:ins>
    </w:p>
    <w:p w14:paraId="0B71B79F" w14:textId="27A3F261" w:rsidR="002C2D36" w:rsidRDefault="002C2D36">
      <w:pPr>
        <w:pStyle w:val="TOC5"/>
        <w:rPr>
          <w:ins w:id="1809" w:author="MCC" w:date="2022-06-15T15:59:00Z"/>
          <w:rFonts w:asciiTheme="minorHAnsi" w:hAnsiTheme="minorHAnsi" w:cstheme="minorBidi"/>
          <w:sz w:val="22"/>
          <w:szCs w:val="22"/>
          <w:lang w:eastAsia="en-GB"/>
        </w:rPr>
      </w:pPr>
      <w:ins w:id="1810" w:author="MCC" w:date="2022-06-15T15:59:00Z">
        <w:r>
          <w:t>8.2.1.4.1</w:t>
        </w:r>
        <w:r>
          <w:rPr>
            <w:rFonts w:asciiTheme="minorHAnsi" w:hAnsiTheme="minorHAnsi" w:cstheme="minorBidi"/>
            <w:sz w:val="22"/>
            <w:szCs w:val="22"/>
            <w:lang w:eastAsia="en-GB"/>
          </w:rPr>
          <w:tab/>
        </w:r>
        <w:r>
          <w:t>Initial Conditions</w:t>
        </w:r>
        <w:r>
          <w:tab/>
        </w:r>
        <w:r>
          <w:fldChar w:fldCharType="begin"/>
        </w:r>
        <w:r>
          <w:instrText xml:space="preserve"> PAGEREF _Toc106201573 \h </w:instrText>
        </w:r>
      </w:ins>
      <w:ins w:id="1811" w:author="MCC" w:date="2022-06-15T16:01:00Z"/>
      <w:r>
        <w:fldChar w:fldCharType="separate"/>
      </w:r>
      <w:ins w:id="1812" w:author="MCC" w:date="2022-06-15T16:01:00Z">
        <w:r>
          <w:t>179</w:t>
        </w:r>
      </w:ins>
      <w:ins w:id="1813" w:author="MCC" w:date="2022-06-15T15:59:00Z">
        <w:r>
          <w:fldChar w:fldCharType="end"/>
        </w:r>
      </w:ins>
    </w:p>
    <w:p w14:paraId="249E1280" w14:textId="3EEE8556" w:rsidR="002C2D36" w:rsidRDefault="002C2D36">
      <w:pPr>
        <w:pStyle w:val="TOC5"/>
        <w:rPr>
          <w:ins w:id="1814" w:author="MCC" w:date="2022-06-15T15:59:00Z"/>
          <w:rFonts w:asciiTheme="minorHAnsi" w:hAnsiTheme="minorHAnsi" w:cstheme="minorBidi"/>
          <w:sz w:val="22"/>
          <w:szCs w:val="22"/>
          <w:lang w:eastAsia="en-GB"/>
        </w:rPr>
      </w:pPr>
      <w:ins w:id="1815" w:author="MCC" w:date="2022-06-15T15:59:00Z">
        <w:r>
          <w:t>8.2.1.4.2</w:t>
        </w:r>
        <w:r>
          <w:rPr>
            <w:rFonts w:asciiTheme="minorHAnsi" w:hAnsiTheme="minorHAnsi" w:cstheme="minorBidi"/>
            <w:sz w:val="22"/>
            <w:szCs w:val="22"/>
            <w:lang w:eastAsia="en-GB"/>
          </w:rPr>
          <w:tab/>
        </w:r>
        <w:r>
          <w:t>Procedure</w:t>
        </w:r>
        <w:r>
          <w:tab/>
        </w:r>
        <w:r>
          <w:fldChar w:fldCharType="begin"/>
        </w:r>
        <w:r>
          <w:instrText xml:space="preserve"> PAGEREF _Toc106201574 \h </w:instrText>
        </w:r>
      </w:ins>
      <w:ins w:id="1816" w:author="MCC" w:date="2022-06-15T16:01:00Z"/>
      <w:r>
        <w:fldChar w:fldCharType="separate"/>
      </w:r>
      <w:ins w:id="1817" w:author="MCC" w:date="2022-06-15T16:01:00Z">
        <w:r>
          <w:t>179</w:t>
        </w:r>
      </w:ins>
      <w:ins w:id="1818" w:author="MCC" w:date="2022-06-15T15:59:00Z">
        <w:r>
          <w:fldChar w:fldCharType="end"/>
        </w:r>
      </w:ins>
    </w:p>
    <w:p w14:paraId="5F3873C4" w14:textId="0435FE24" w:rsidR="002C2D36" w:rsidRDefault="002C2D36">
      <w:pPr>
        <w:pStyle w:val="TOC4"/>
        <w:rPr>
          <w:ins w:id="1819" w:author="MCC" w:date="2022-06-15T15:59:00Z"/>
          <w:rFonts w:asciiTheme="minorHAnsi" w:hAnsiTheme="minorHAnsi" w:cstheme="minorBidi"/>
          <w:sz w:val="22"/>
          <w:szCs w:val="22"/>
          <w:lang w:eastAsia="en-GB"/>
        </w:rPr>
      </w:pPr>
      <w:ins w:id="1820" w:author="MCC" w:date="2022-06-15T15:59:00Z">
        <w:r>
          <w:t>8.2.1.5</w:t>
        </w:r>
        <w:r>
          <w:rPr>
            <w:rFonts w:asciiTheme="minorHAnsi" w:hAnsiTheme="minorHAnsi" w:cstheme="minorBidi"/>
            <w:sz w:val="22"/>
            <w:szCs w:val="22"/>
            <w:lang w:eastAsia="en-GB"/>
          </w:rPr>
          <w:tab/>
        </w:r>
        <w:r>
          <w:t>Test Requirement</w:t>
        </w:r>
        <w:r>
          <w:tab/>
        </w:r>
        <w:r>
          <w:fldChar w:fldCharType="begin"/>
        </w:r>
        <w:r>
          <w:instrText xml:space="preserve"> PAGEREF _Toc106201575 \h </w:instrText>
        </w:r>
      </w:ins>
      <w:ins w:id="1821" w:author="MCC" w:date="2022-06-15T16:01:00Z"/>
      <w:r>
        <w:fldChar w:fldCharType="separate"/>
      </w:r>
      <w:ins w:id="1822" w:author="MCC" w:date="2022-06-15T16:01:00Z">
        <w:r>
          <w:t>180</w:t>
        </w:r>
      </w:ins>
      <w:ins w:id="1823" w:author="MCC" w:date="2022-06-15T15:59:00Z">
        <w:r>
          <w:fldChar w:fldCharType="end"/>
        </w:r>
      </w:ins>
    </w:p>
    <w:p w14:paraId="13BE1A0C" w14:textId="1E108A61" w:rsidR="002C2D36" w:rsidRDefault="002C2D36">
      <w:pPr>
        <w:pStyle w:val="TOC3"/>
        <w:rPr>
          <w:ins w:id="1824" w:author="MCC" w:date="2022-06-15T15:59:00Z"/>
          <w:rFonts w:asciiTheme="minorHAnsi" w:hAnsiTheme="minorHAnsi" w:cstheme="minorBidi"/>
          <w:sz w:val="22"/>
          <w:szCs w:val="22"/>
          <w:lang w:eastAsia="en-GB"/>
        </w:rPr>
      </w:pPr>
      <w:ins w:id="1825" w:author="MCC" w:date="2022-06-15T15:59:00Z">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D73A66">
          <w:rPr>
            <w:rFonts w:eastAsia="Malgun Gothic"/>
          </w:rPr>
          <w:t xml:space="preserve">transform </w:t>
        </w:r>
        <w:r>
          <w:rPr>
            <w:lang w:eastAsia="zh-CN"/>
          </w:rPr>
          <w:t>precoding enabled</w:t>
        </w:r>
        <w:r>
          <w:tab/>
        </w:r>
        <w:r>
          <w:fldChar w:fldCharType="begin"/>
        </w:r>
        <w:r>
          <w:instrText xml:space="preserve"> PAGEREF _Toc106201576 \h </w:instrText>
        </w:r>
      </w:ins>
      <w:ins w:id="1826" w:author="MCC" w:date="2022-06-15T16:01:00Z"/>
      <w:r>
        <w:fldChar w:fldCharType="separate"/>
      </w:r>
      <w:ins w:id="1827" w:author="MCC" w:date="2022-06-15T16:01:00Z">
        <w:r>
          <w:t>188</w:t>
        </w:r>
      </w:ins>
      <w:ins w:id="1828" w:author="MCC" w:date="2022-06-15T15:59:00Z">
        <w:r>
          <w:fldChar w:fldCharType="end"/>
        </w:r>
      </w:ins>
    </w:p>
    <w:p w14:paraId="7EF9EACA" w14:textId="240CCEE1" w:rsidR="002C2D36" w:rsidRDefault="002C2D36">
      <w:pPr>
        <w:pStyle w:val="TOC4"/>
        <w:rPr>
          <w:ins w:id="1829" w:author="MCC" w:date="2022-06-15T15:59:00Z"/>
          <w:rFonts w:asciiTheme="minorHAnsi" w:hAnsiTheme="minorHAnsi" w:cstheme="minorBidi"/>
          <w:sz w:val="22"/>
          <w:szCs w:val="22"/>
          <w:lang w:eastAsia="en-GB"/>
        </w:rPr>
      </w:pPr>
      <w:ins w:id="1830" w:author="MCC" w:date="2022-06-15T15:59:00Z">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_Toc106201577 \h </w:instrText>
        </w:r>
      </w:ins>
      <w:ins w:id="1831" w:author="MCC" w:date="2022-06-15T16:01:00Z"/>
      <w:r>
        <w:fldChar w:fldCharType="separate"/>
      </w:r>
      <w:ins w:id="1832" w:author="MCC" w:date="2022-06-15T16:01:00Z">
        <w:r>
          <w:t>188</w:t>
        </w:r>
      </w:ins>
      <w:ins w:id="1833" w:author="MCC" w:date="2022-06-15T15:59:00Z">
        <w:r>
          <w:fldChar w:fldCharType="end"/>
        </w:r>
      </w:ins>
    </w:p>
    <w:p w14:paraId="54B13C92" w14:textId="27A41505" w:rsidR="002C2D36" w:rsidRDefault="002C2D36">
      <w:pPr>
        <w:pStyle w:val="TOC4"/>
        <w:rPr>
          <w:ins w:id="1834" w:author="MCC" w:date="2022-06-15T15:59:00Z"/>
          <w:rFonts w:asciiTheme="minorHAnsi" w:hAnsiTheme="minorHAnsi" w:cstheme="minorBidi"/>
          <w:sz w:val="22"/>
          <w:szCs w:val="22"/>
          <w:lang w:eastAsia="en-GB"/>
        </w:rPr>
      </w:pPr>
      <w:ins w:id="1835" w:author="MCC" w:date="2022-06-15T15:59:00Z">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_Toc106201578 \h </w:instrText>
        </w:r>
      </w:ins>
      <w:ins w:id="1836" w:author="MCC" w:date="2022-06-15T16:01:00Z"/>
      <w:r>
        <w:fldChar w:fldCharType="separate"/>
      </w:r>
      <w:ins w:id="1837" w:author="MCC" w:date="2022-06-15T16:01:00Z">
        <w:r>
          <w:t>188</w:t>
        </w:r>
      </w:ins>
      <w:ins w:id="1838" w:author="MCC" w:date="2022-06-15T15:59:00Z">
        <w:r>
          <w:fldChar w:fldCharType="end"/>
        </w:r>
      </w:ins>
    </w:p>
    <w:p w14:paraId="2E6D8A2D" w14:textId="2A8D9280" w:rsidR="002C2D36" w:rsidRDefault="002C2D36">
      <w:pPr>
        <w:pStyle w:val="TOC4"/>
        <w:rPr>
          <w:ins w:id="1839" w:author="MCC" w:date="2022-06-15T15:59:00Z"/>
          <w:rFonts w:asciiTheme="minorHAnsi" w:hAnsiTheme="minorHAnsi" w:cstheme="minorBidi"/>
          <w:sz w:val="22"/>
          <w:szCs w:val="22"/>
          <w:lang w:eastAsia="en-GB"/>
        </w:rPr>
      </w:pPr>
      <w:ins w:id="1840" w:author="MCC" w:date="2022-06-15T15:59:00Z">
        <w:r>
          <w:t>8.2.2.3</w:t>
        </w:r>
        <w:r>
          <w:rPr>
            <w:rFonts w:asciiTheme="minorHAnsi" w:hAnsiTheme="minorHAnsi" w:cstheme="minorBidi"/>
            <w:sz w:val="22"/>
            <w:szCs w:val="22"/>
            <w:lang w:eastAsia="en-GB"/>
          </w:rPr>
          <w:tab/>
        </w:r>
        <w:r>
          <w:t>Test Purpose</w:t>
        </w:r>
        <w:r>
          <w:tab/>
        </w:r>
        <w:r>
          <w:fldChar w:fldCharType="begin"/>
        </w:r>
        <w:r>
          <w:instrText xml:space="preserve"> PAGEREF _Toc106201579 \h </w:instrText>
        </w:r>
      </w:ins>
      <w:ins w:id="1841" w:author="MCC" w:date="2022-06-15T16:01:00Z"/>
      <w:r>
        <w:fldChar w:fldCharType="separate"/>
      </w:r>
      <w:ins w:id="1842" w:author="MCC" w:date="2022-06-15T16:01:00Z">
        <w:r>
          <w:t>188</w:t>
        </w:r>
      </w:ins>
      <w:ins w:id="1843" w:author="MCC" w:date="2022-06-15T15:59:00Z">
        <w:r>
          <w:fldChar w:fldCharType="end"/>
        </w:r>
      </w:ins>
    </w:p>
    <w:p w14:paraId="3B5AB1B8" w14:textId="797BBFB7" w:rsidR="002C2D36" w:rsidRDefault="002C2D36">
      <w:pPr>
        <w:pStyle w:val="TOC4"/>
        <w:rPr>
          <w:ins w:id="1844" w:author="MCC" w:date="2022-06-15T15:59:00Z"/>
          <w:rFonts w:asciiTheme="minorHAnsi" w:hAnsiTheme="minorHAnsi" w:cstheme="minorBidi"/>
          <w:sz w:val="22"/>
          <w:szCs w:val="22"/>
          <w:lang w:eastAsia="en-GB"/>
        </w:rPr>
      </w:pPr>
      <w:ins w:id="1845" w:author="MCC" w:date="2022-06-15T15:59:00Z">
        <w:r>
          <w:t>8.2.2.4</w:t>
        </w:r>
        <w:r>
          <w:rPr>
            <w:rFonts w:asciiTheme="minorHAnsi" w:hAnsiTheme="minorHAnsi" w:cstheme="minorBidi"/>
            <w:sz w:val="22"/>
            <w:szCs w:val="22"/>
            <w:lang w:eastAsia="en-GB"/>
          </w:rPr>
          <w:tab/>
        </w:r>
        <w:r>
          <w:t>Method of test</w:t>
        </w:r>
        <w:r>
          <w:tab/>
        </w:r>
        <w:r>
          <w:fldChar w:fldCharType="begin"/>
        </w:r>
        <w:r>
          <w:instrText xml:space="preserve"> PAGEREF _Toc106201580 \h </w:instrText>
        </w:r>
      </w:ins>
      <w:ins w:id="1846" w:author="MCC" w:date="2022-06-15T16:01:00Z"/>
      <w:r>
        <w:fldChar w:fldCharType="separate"/>
      </w:r>
      <w:ins w:id="1847" w:author="MCC" w:date="2022-06-15T16:01:00Z">
        <w:r>
          <w:t>188</w:t>
        </w:r>
      </w:ins>
      <w:ins w:id="1848" w:author="MCC" w:date="2022-06-15T15:59:00Z">
        <w:r>
          <w:fldChar w:fldCharType="end"/>
        </w:r>
      </w:ins>
    </w:p>
    <w:p w14:paraId="2160C3BA" w14:textId="60E8C2D3" w:rsidR="002C2D36" w:rsidRDefault="002C2D36">
      <w:pPr>
        <w:pStyle w:val="TOC5"/>
        <w:rPr>
          <w:ins w:id="1849" w:author="MCC" w:date="2022-06-15T15:59:00Z"/>
          <w:rFonts w:asciiTheme="minorHAnsi" w:hAnsiTheme="minorHAnsi" w:cstheme="minorBidi"/>
          <w:sz w:val="22"/>
          <w:szCs w:val="22"/>
          <w:lang w:eastAsia="en-GB"/>
        </w:rPr>
      </w:pPr>
      <w:ins w:id="1850" w:author="MCC" w:date="2022-06-15T15:59:00Z">
        <w:r>
          <w:t>8.2.2.4.1</w:t>
        </w:r>
        <w:r>
          <w:rPr>
            <w:rFonts w:asciiTheme="minorHAnsi" w:hAnsiTheme="minorHAnsi" w:cstheme="minorBidi"/>
            <w:sz w:val="22"/>
            <w:szCs w:val="22"/>
            <w:lang w:eastAsia="en-GB"/>
          </w:rPr>
          <w:tab/>
        </w:r>
        <w:r>
          <w:t>Initial Conditions</w:t>
        </w:r>
        <w:r>
          <w:tab/>
        </w:r>
        <w:r>
          <w:fldChar w:fldCharType="begin"/>
        </w:r>
        <w:r>
          <w:instrText xml:space="preserve"> PAGEREF _Toc106201581 \h </w:instrText>
        </w:r>
      </w:ins>
      <w:ins w:id="1851" w:author="MCC" w:date="2022-06-15T16:01:00Z"/>
      <w:r>
        <w:fldChar w:fldCharType="separate"/>
      </w:r>
      <w:ins w:id="1852" w:author="MCC" w:date="2022-06-15T16:01:00Z">
        <w:r>
          <w:t>188</w:t>
        </w:r>
      </w:ins>
      <w:ins w:id="1853" w:author="MCC" w:date="2022-06-15T15:59:00Z">
        <w:r>
          <w:fldChar w:fldCharType="end"/>
        </w:r>
      </w:ins>
    </w:p>
    <w:p w14:paraId="18416EEB" w14:textId="27F9D037" w:rsidR="002C2D36" w:rsidRDefault="002C2D36">
      <w:pPr>
        <w:pStyle w:val="TOC5"/>
        <w:rPr>
          <w:ins w:id="1854" w:author="MCC" w:date="2022-06-15T15:59:00Z"/>
          <w:rFonts w:asciiTheme="minorHAnsi" w:hAnsiTheme="minorHAnsi" w:cstheme="minorBidi"/>
          <w:sz w:val="22"/>
          <w:szCs w:val="22"/>
          <w:lang w:eastAsia="en-GB"/>
        </w:rPr>
      </w:pPr>
      <w:ins w:id="1855" w:author="MCC" w:date="2022-06-15T15:59:00Z">
        <w:r>
          <w:t>8.2.2.4.2</w:t>
        </w:r>
        <w:r>
          <w:rPr>
            <w:rFonts w:asciiTheme="minorHAnsi" w:hAnsiTheme="minorHAnsi" w:cstheme="minorBidi"/>
            <w:sz w:val="22"/>
            <w:szCs w:val="22"/>
            <w:lang w:eastAsia="en-GB"/>
          </w:rPr>
          <w:tab/>
        </w:r>
        <w:r>
          <w:t>Procedure</w:t>
        </w:r>
        <w:r>
          <w:tab/>
        </w:r>
        <w:r>
          <w:fldChar w:fldCharType="begin"/>
        </w:r>
        <w:r>
          <w:instrText xml:space="preserve"> PAGEREF _Toc106201582 \h </w:instrText>
        </w:r>
      </w:ins>
      <w:ins w:id="1856" w:author="MCC" w:date="2022-06-15T16:01:00Z"/>
      <w:r>
        <w:fldChar w:fldCharType="separate"/>
      </w:r>
      <w:ins w:id="1857" w:author="MCC" w:date="2022-06-15T16:01:00Z">
        <w:r>
          <w:t>189</w:t>
        </w:r>
      </w:ins>
      <w:ins w:id="1858" w:author="MCC" w:date="2022-06-15T15:59:00Z">
        <w:r>
          <w:fldChar w:fldCharType="end"/>
        </w:r>
      </w:ins>
    </w:p>
    <w:p w14:paraId="2148F7A1" w14:textId="6A5AAFBC" w:rsidR="002C2D36" w:rsidRDefault="002C2D36">
      <w:pPr>
        <w:pStyle w:val="TOC4"/>
        <w:rPr>
          <w:ins w:id="1859" w:author="MCC" w:date="2022-06-15T15:59:00Z"/>
          <w:rFonts w:asciiTheme="minorHAnsi" w:hAnsiTheme="minorHAnsi" w:cstheme="minorBidi"/>
          <w:sz w:val="22"/>
          <w:szCs w:val="22"/>
          <w:lang w:eastAsia="en-GB"/>
        </w:rPr>
      </w:pPr>
      <w:ins w:id="1860" w:author="MCC" w:date="2022-06-15T15:59:00Z">
        <w:r>
          <w:t>8.2.2.5</w:t>
        </w:r>
        <w:r>
          <w:rPr>
            <w:rFonts w:asciiTheme="minorHAnsi" w:hAnsiTheme="minorHAnsi" w:cstheme="minorBidi"/>
            <w:sz w:val="22"/>
            <w:szCs w:val="22"/>
            <w:lang w:eastAsia="en-GB"/>
          </w:rPr>
          <w:tab/>
        </w:r>
        <w:r>
          <w:t>Test Requirement</w:t>
        </w:r>
        <w:r>
          <w:tab/>
        </w:r>
        <w:r>
          <w:fldChar w:fldCharType="begin"/>
        </w:r>
        <w:r>
          <w:instrText xml:space="preserve"> PAGEREF _Toc106201583 \h </w:instrText>
        </w:r>
      </w:ins>
      <w:ins w:id="1861" w:author="MCC" w:date="2022-06-15T16:01:00Z"/>
      <w:r>
        <w:fldChar w:fldCharType="separate"/>
      </w:r>
      <w:ins w:id="1862" w:author="MCC" w:date="2022-06-15T16:01:00Z">
        <w:r>
          <w:t>190</w:t>
        </w:r>
      </w:ins>
      <w:ins w:id="1863" w:author="MCC" w:date="2022-06-15T15:59:00Z">
        <w:r>
          <w:fldChar w:fldCharType="end"/>
        </w:r>
      </w:ins>
    </w:p>
    <w:p w14:paraId="07508F31" w14:textId="21C8BC3D" w:rsidR="002C2D36" w:rsidRDefault="002C2D36">
      <w:pPr>
        <w:pStyle w:val="TOC3"/>
        <w:rPr>
          <w:ins w:id="1864" w:author="MCC" w:date="2022-06-15T15:59:00Z"/>
          <w:rFonts w:asciiTheme="minorHAnsi" w:hAnsiTheme="minorHAnsi" w:cstheme="minorBidi"/>
          <w:sz w:val="22"/>
          <w:szCs w:val="22"/>
          <w:lang w:eastAsia="en-GB"/>
        </w:rPr>
      </w:pPr>
      <w:ins w:id="1865" w:author="MCC" w:date="2022-06-15T15:59:00Z">
        <w:r w:rsidRPr="00D73A66">
          <w:rPr>
            <w:rFonts w:eastAsia="SimSun"/>
          </w:rPr>
          <w:t>8.2.3</w:t>
        </w:r>
        <w:r>
          <w:rPr>
            <w:rFonts w:asciiTheme="minorHAnsi" w:hAnsiTheme="minorHAnsi" w:cstheme="minorBidi"/>
            <w:sz w:val="22"/>
            <w:szCs w:val="22"/>
            <w:lang w:eastAsia="en-GB"/>
          </w:rPr>
          <w:tab/>
        </w:r>
        <w:r w:rsidRPr="00D73A66">
          <w:rPr>
            <w:rFonts w:eastAsia="SimSun"/>
          </w:rPr>
          <w:t>Performance requirements for UCI multiplexed on PUSCH</w:t>
        </w:r>
        <w:r>
          <w:tab/>
        </w:r>
        <w:r>
          <w:fldChar w:fldCharType="begin"/>
        </w:r>
        <w:r>
          <w:instrText xml:space="preserve"> PAGEREF _Toc106201584 \h </w:instrText>
        </w:r>
      </w:ins>
      <w:ins w:id="1866" w:author="MCC" w:date="2022-06-15T16:01:00Z"/>
      <w:r>
        <w:fldChar w:fldCharType="separate"/>
      </w:r>
      <w:ins w:id="1867" w:author="MCC" w:date="2022-06-15T16:01:00Z">
        <w:r>
          <w:t>190</w:t>
        </w:r>
      </w:ins>
      <w:ins w:id="1868" w:author="MCC" w:date="2022-06-15T15:59:00Z">
        <w:r>
          <w:fldChar w:fldCharType="end"/>
        </w:r>
      </w:ins>
    </w:p>
    <w:p w14:paraId="38920B04" w14:textId="372D8531" w:rsidR="002C2D36" w:rsidRDefault="002C2D36">
      <w:pPr>
        <w:pStyle w:val="TOC4"/>
        <w:rPr>
          <w:ins w:id="1869" w:author="MCC" w:date="2022-06-15T15:59:00Z"/>
          <w:rFonts w:asciiTheme="minorHAnsi" w:hAnsiTheme="minorHAnsi" w:cstheme="minorBidi"/>
          <w:sz w:val="22"/>
          <w:szCs w:val="22"/>
          <w:lang w:eastAsia="en-GB"/>
        </w:rPr>
      </w:pPr>
      <w:ins w:id="1870" w:author="MCC" w:date="2022-06-15T15:59:00Z">
        <w:r>
          <w:t>8.2.3.1</w:t>
        </w:r>
        <w:r>
          <w:rPr>
            <w:rFonts w:asciiTheme="minorHAnsi" w:hAnsiTheme="minorHAnsi" w:cstheme="minorBidi"/>
            <w:sz w:val="22"/>
            <w:szCs w:val="22"/>
            <w:lang w:eastAsia="en-GB"/>
          </w:rPr>
          <w:tab/>
        </w:r>
        <w:r>
          <w:t>Definition and applicability</w:t>
        </w:r>
        <w:r>
          <w:tab/>
        </w:r>
        <w:r>
          <w:fldChar w:fldCharType="begin"/>
        </w:r>
        <w:r>
          <w:instrText xml:space="preserve"> PAGEREF _Toc106201585 \h </w:instrText>
        </w:r>
      </w:ins>
      <w:ins w:id="1871" w:author="MCC" w:date="2022-06-15T16:01:00Z"/>
      <w:r>
        <w:fldChar w:fldCharType="separate"/>
      </w:r>
      <w:ins w:id="1872" w:author="MCC" w:date="2022-06-15T16:01:00Z">
        <w:r>
          <w:t>190</w:t>
        </w:r>
      </w:ins>
      <w:ins w:id="1873" w:author="MCC" w:date="2022-06-15T15:59:00Z">
        <w:r>
          <w:fldChar w:fldCharType="end"/>
        </w:r>
      </w:ins>
    </w:p>
    <w:p w14:paraId="55BD657A" w14:textId="0D24C63D" w:rsidR="002C2D36" w:rsidRDefault="002C2D36">
      <w:pPr>
        <w:pStyle w:val="TOC4"/>
        <w:rPr>
          <w:ins w:id="1874" w:author="MCC" w:date="2022-06-15T15:59:00Z"/>
          <w:rFonts w:asciiTheme="minorHAnsi" w:hAnsiTheme="minorHAnsi" w:cstheme="minorBidi"/>
          <w:sz w:val="22"/>
          <w:szCs w:val="22"/>
          <w:lang w:eastAsia="en-GB"/>
        </w:rPr>
      </w:pPr>
      <w:ins w:id="1875" w:author="MCC" w:date="2022-06-15T15:59:00Z">
        <w:r>
          <w:t>8.2.3.2</w:t>
        </w:r>
        <w:r>
          <w:rPr>
            <w:rFonts w:asciiTheme="minorHAnsi" w:hAnsiTheme="minorHAnsi" w:cstheme="minorBidi"/>
            <w:sz w:val="22"/>
            <w:szCs w:val="22"/>
            <w:lang w:eastAsia="en-GB"/>
          </w:rPr>
          <w:tab/>
        </w:r>
        <w:r>
          <w:t>Minimum Requirements</w:t>
        </w:r>
        <w:r>
          <w:tab/>
        </w:r>
        <w:r>
          <w:fldChar w:fldCharType="begin"/>
        </w:r>
        <w:r>
          <w:instrText xml:space="preserve"> PAGEREF _Toc106201586 \h </w:instrText>
        </w:r>
      </w:ins>
      <w:ins w:id="1876" w:author="MCC" w:date="2022-06-15T16:01:00Z"/>
      <w:r>
        <w:fldChar w:fldCharType="separate"/>
      </w:r>
      <w:ins w:id="1877" w:author="MCC" w:date="2022-06-15T16:01:00Z">
        <w:r>
          <w:t>191</w:t>
        </w:r>
      </w:ins>
      <w:ins w:id="1878" w:author="MCC" w:date="2022-06-15T15:59:00Z">
        <w:r>
          <w:fldChar w:fldCharType="end"/>
        </w:r>
      </w:ins>
    </w:p>
    <w:p w14:paraId="5DEAEF08" w14:textId="6FD6D0C9" w:rsidR="002C2D36" w:rsidRDefault="002C2D36">
      <w:pPr>
        <w:pStyle w:val="TOC4"/>
        <w:rPr>
          <w:ins w:id="1879" w:author="MCC" w:date="2022-06-15T15:59:00Z"/>
          <w:rFonts w:asciiTheme="minorHAnsi" w:hAnsiTheme="minorHAnsi" w:cstheme="minorBidi"/>
          <w:sz w:val="22"/>
          <w:szCs w:val="22"/>
          <w:lang w:eastAsia="en-GB"/>
        </w:rPr>
      </w:pPr>
      <w:ins w:id="1880" w:author="MCC" w:date="2022-06-15T15:59:00Z">
        <w:r>
          <w:t>8.2.3.3</w:t>
        </w:r>
        <w:r>
          <w:rPr>
            <w:rFonts w:asciiTheme="minorHAnsi" w:hAnsiTheme="minorHAnsi" w:cstheme="minorBidi"/>
            <w:sz w:val="22"/>
            <w:szCs w:val="22"/>
            <w:lang w:eastAsia="en-GB"/>
          </w:rPr>
          <w:tab/>
        </w:r>
        <w:r>
          <w:t>Test purpose</w:t>
        </w:r>
        <w:r>
          <w:tab/>
        </w:r>
        <w:r>
          <w:fldChar w:fldCharType="begin"/>
        </w:r>
        <w:r>
          <w:instrText xml:space="preserve"> PAGEREF _Toc106201587 \h </w:instrText>
        </w:r>
      </w:ins>
      <w:ins w:id="1881" w:author="MCC" w:date="2022-06-15T16:01:00Z"/>
      <w:r>
        <w:fldChar w:fldCharType="separate"/>
      </w:r>
      <w:ins w:id="1882" w:author="MCC" w:date="2022-06-15T16:01:00Z">
        <w:r>
          <w:t>191</w:t>
        </w:r>
      </w:ins>
      <w:ins w:id="1883" w:author="MCC" w:date="2022-06-15T15:59:00Z">
        <w:r>
          <w:fldChar w:fldCharType="end"/>
        </w:r>
      </w:ins>
    </w:p>
    <w:p w14:paraId="18E0ED76" w14:textId="3C0E600D" w:rsidR="002C2D36" w:rsidRDefault="002C2D36">
      <w:pPr>
        <w:pStyle w:val="TOC4"/>
        <w:rPr>
          <w:ins w:id="1884" w:author="MCC" w:date="2022-06-15T15:59:00Z"/>
          <w:rFonts w:asciiTheme="minorHAnsi" w:hAnsiTheme="minorHAnsi" w:cstheme="minorBidi"/>
          <w:sz w:val="22"/>
          <w:szCs w:val="22"/>
          <w:lang w:eastAsia="en-GB"/>
        </w:rPr>
      </w:pPr>
      <w:ins w:id="1885" w:author="MCC" w:date="2022-06-15T15:59:00Z">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_Toc106201588 \h </w:instrText>
        </w:r>
      </w:ins>
      <w:ins w:id="1886" w:author="MCC" w:date="2022-06-15T16:01:00Z"/>
      <w:r>
        <w:fldChar w:fldCharType="separate"/>
      </w:r>
      <w:ins w:id="1887" w:author="MCC" w:date="2022-06-15T16:01:00Z">
        <w:r>
          <w:t>191</w:t>
        </w:r>
      </w:ins>
      <w:ins w:id="1888" w:author="MCC" w:date="2022-06-15T15:59:00Z">
        <w:r>
          <w:fldChar w:fldCharType="end"/>
        </w:r>
      </w:ins>
    </w:p>
    <w:p w14:paraId="08027C65" w14:textId="6AE11D7D" w:rsidR="002C2D36" w:rsidRDefault="002C2D36">
      <w:pPr>
        <w:pStyle w:val="TOC5"/>
        <w:rPr>
          <w:ins w:id="1889" w:author="MCC" w:date="2022-06-15T15:59:00Z"/>
          <w:rFonts w:asciiTheme="minorHAnsi" w:hAnsiTheme="minorHAnsi" w:cstheme="minorBidi"/>
          <w:sz w:val="22"/>
          <w:szCs w:val="22"/>
          <w:lang w:eastAsia="en-GB"/>
        </w:rPr>
      </w:pPr>
      <w:ins w:id="1890" w:author="MCC" w:date="2022-06-15T15:59:00Z">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_Toc106201589 \h </w:instrText>
        </w:r>
      </w:ins>
      <w:ins w:id="1891" w:author="MCC" w:date="2022-06-15T16:01:00Z"/>
      <w:r>
        <w:fldChar w:fldCharType="separate"/>
      </w:r>
      <w:ins w:id="1892" w:author="MCC" w:date="2022-06-15T16:01:00Z">
        <w:r>
          <w:t>191</w:t>
        </w:r>
      </w:ins>
      <w:ins w:id="1893" w:author="MCC" w:date="2022-06-15T15:59:00Z">
        <w:r>
          <w:fldChar w:fldCharType="end"/>
        </w:r>
      </w:ins>
    </w:p>
    <w:p w14:paraId="626AEED4" w14:textId="0C5BF211" w:rsidR="002C2D36" w:rsidRDefault="002C2D36">
      <w:pPr>
        <w:pStyle w:val="TOC5"/>
        <w:rPr>
          <w:ins w:id="1894" w:author="MCC" w:date="2022-06-15T15:59:00Z"/>
          <w:rFonts w:asciiTheme="minorHAnsi" w:hAnsiTheme="minorHAnsi" w:cstheme="minorBidi"/>
          <w:sz w:val="22"/>
          <w:szCs w:val="22"/>
          <w:lang w:eastAsia="en-GB"/>
        </w:rPr>
      </w:pPr>
      <w:ins w:id="1895" w:author="MCC" w:date="2022-06-15T15:59:00Z">
        <w:r>
          <w:t>8.2.3.4.2</w:t>
        </w:r>
        <w:r>
          <w:rPr>
            <w:rFonts w:asciiTheme="minorHAnsi" w:hAnsiTheme="minorHAnsi" w:cstheme="minorBidi"/>
            <w:sz w:val="22"/>
            <w:szCs w:val="22"/>
            <w:lang w:eastAsia="en-GB"/>
          </w:rPr>
          <w:tab/>
        </w:r>
        <w:r>
          <w:t>Procedure</w:t>
        </w:r>
        <w:r>
          <w:tab/>
        </w:r>
        <w:r>
          <w:fldChar w:fldCharType="begin"/>
        </w:r>
        <w:r>
          <w:instrText xml:space="preserve"> PAGEREF _Toc106201590 \h </w:instrText>
        </w:r>
      </w:ins>
      <w:ins w:id="1896" w:author="MCC" w:date="2022-06-15T16:01:00Z"/>
      <w:r>
        <w:fldChar w:fldCharType="separate"/>
      </w:r>
      <w:ins w:id="1897" w:author="MCC" w:date="2022-06-15T16:01:00Z">
        <w:r>
          <w:t>191</w:t>
        </w:r>
      </w:ins>
      <w:ins w:id="1898" w:author="MCC" w:date="2022-06-15T15:59:00Z">
        <w:r>
          <w:fldChar w:fldCharType="end"/>
        </w:r>
      </w:ins>
    </w:p>
    <w:p w14:paraId="3B592770" w14:textId="7718B395" w:rsidR="002C2D36" w:rsidRDefault="002C2D36">
      <w:pPr>
        <w:pStyle w:val="TOC4"/>
        <w:rPr>
          <w:ins w:id="1899" w:author="MCC" w:date="2022-06-15T15:59:00Z"/>
          <w:rFonts w:asciiTheme="minorHAnsi" w:hAnsiTheme="minorHAnsi" w:cstheme="minorBidi"/>
          <w:sz w:val="22"/>
          <w:szCs w:val="22"/>
          <w:lang w:eastAsia="en-GB"/>
        </w:rPr>
      </w:pPr>
      <w:ins w:id="1900" w:author="MCC" w:date="2022-06-15T15:59:00Z">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_Toc106201591 \h </w:instrText>
        </w:r>
      </w:ins>
      <w:ins w:id="1901" w:author="MCC" w:date="2022-06-15T16:01:00Z"/>
      <w:r>
        <w:fldChar w:fldCharType="separate"/>
      </w:r>
      <w:ins w:id="1902" w:author="MCC" w:date="2022-06-15T16:01:00Z">
        <w:r>
          <w:t>192</w:t>
        </w:r>
      </w:ins>
      <w:ins w:id="1903" w:author="MCC" w:date="2022-06-15T15:59:00Z">
        <w:r>
          <w:fldChar w:fldCharType="end"/>
        </w:r>
      </w:ins>
    </w:p>
    <w:p w14:paraId="664AC728" w14:textId="71033444" w:rsidR="002C2D36" w:rsidRDefault="002C2D36">
      <w:pPr>
        <w:pStyle w:val="TOC3"/>
        <w:rPr>
          <w:ins w:id="1904" w:author="MCC" w:date="2022-06-15T15:59:00Z"/>
          <w:rFonts w:asciiTheme="minorHAnsi" w:hAnsiTheme="minorHAnsi" w:cstheme="minorBidi"/>
          <w:sz w:val="22"/>
          <w:szCs w:val="22"/>
          <w:lang w:eastAsia="en-GB"/>
        </w:rPr>
      </w:pPr>
      <w:ins w:id="1905" w:author="MCC" w:date="2022-06-15T15:59:00Z">
        <w:r>
          <w:t>8.2.4</w:t>
        </w:r>
        <w:r>
          <w:rPr>
            <w:rFonts w:asciiTheme="minorHAnsi" w:hAnsiTheme="minorHAnsi" w:cstheme="minorBidi"/>
            <w:sz w:val="22"/>
            <w:szCs w:val="22"/>
            <w:lang w:eastAsia="en-GB"/>
          </w:rPr>
          <w:tab/>
        </w:r>
        <w:r>
          <w:t>Performance requirements for PUSCH for high speed train</w:t>
        </w:r>
        <w:r>
          <w:tab/>
        </w:r>
        <w:r>
          <w:fldChar w:fldCharType="begin"/>
        </w:r>
        <w:r>
          <w:instrText xml:space="preserve"> PAGEREF _Toc106201592 \h </w:instrText>
        </w:r>
      </w:ins>
      <w:ins w:id="1906" w:author="MCC" w:date="2022-06-15T16:01:00Z"/>
      <w:r>
        <w:fldChar w:fldCharType="separate"/>
      </w:r>
      <w:ins w:id="1907" w:author="MCC" w:date="2022-06-15T16:01:00Z">
        <w:r>
          <w:t>193</w:t>
        </w:r>
      </w:ins>
      <w:ins w:id="1908" w:author="MCC" w:date="2022-06-15T15:59:00Z">
        <w:r>
          <w:fldChar w:fldCharType="end"/>
        </w:r>
      </w:ins>
    </w:p>
    <w:p w14:paraId="5DC730B5" w14:textId="04551A47" w:rsidR="002C2D36" w:rsidRDefault="002C2D36">
      <w:pPr>
        <w:pStyle w:val="TOC4"/>
        <w:rPr>
          <w:ins w:id="1909" w:author="MCC" w:date="2022-06-15T15:59:00Z"/>
          <w:rFonts w:asciiTheme="minorHAnsi" w:hAnsiTheme="minorHAnsi" w:cstheme="minorBidi"/>
          <w:sz w:val="22"/>
          <w:szCs w:val="22"/>
          <w:lang w:eastAsia="en-GB"/>
        </w:rPr>
      </w:pPr>
      <w:ins w:id="1910" w:author="MCC" w:date="2022-06-15T15:59:00Z">
        <w:r>
          <w:t>8.2.4.1</w:t>
        </w:r>
        <w:r>
          <w:rPr>
            <w:rFonts w:asciiTheme="minorHAnsi" w:hAnsiTheme="minorHAnsi" w:cstheme="minorBidi"/>
            <w:sz w:val="22"/>
            <w:szCs w:val="22"/>
            <w:lang w:eastAsia="en-GB"/>
          </w:rPr>
          <w:tab/>
        </w:r>
        <w:r>
          <w:t>Definition and applicability</w:t>
        </w:r>
        <w:r>
          <w:tab/>
        </w:r>
        <w:r>
          <w:fldChar w:fldCharType="begin"/>
        </w:r>
        <w:r>
          <w:instrText xml:space="preserve"> PAGEREF _Toc106201593 \h </w:instrText>
        </w:r>
      </w:ins>
      <w:ins w:id="1911" w:author="MCC" w:date="2022-06-15T16:01:00Z"/>
      <w:r>
        <w:fldChar w:fldCharType="separate"/>
      </w:r>
      <w:ins w:id="1912" w:author="MCC" w:date="2022-06-15T16:01:00Z">
        <w:r>
          <w:t>193</w:t>
        </w:r>
      </w:ins>
      <w:ins w:id="1913" w:author="MCC" w:date="2022-06-15T15:59:00Z">
        <w:r>
          <w:fldChar w:fldCharType="end"/>
        </w:r>
      </w:ins>
    </w:p>
    <w:p w14:paraId="3DA46E2A" w14:textId="641458E2" w:rsidR="002C2D36" w:rsidRDefault="002C2D36">
      <w:pPr>
        <w:pStyle w:val="TOC4"/>
        <w:rPr>
          <w:ins w:id="1914" w:author="MCC" w:date="2022-06-15T15:59:00Z"/>
          <w:rFonts w:asciiTheme="minorHAnsi" w:hAnsiTheme="minorHAnsi" w:cstheme="minorBidi"/>
          <w:sz w:val="22"/>
          <w:szCs w:val="22"/>
          <w:lang w:eastAsia="en-GB"/>
        </w:rPr>
      </w:pPr>
      <w:ins w:id="1915" w:author="MCC" w:date="2022-06-15T15:59:00Z">
        <w:r>
          <w:t>8.2.4.2</w:t>
        </w:r>
        <w:r>
          <w:rPr>
            <w:rFonts w:asciiTheme="minorHAnsi" w:hAnsiTheme="minorHAnsi" w:cstheme="minorBidi"/>
            <w:sz w:val="22"/>
            <w:szCs w:val="22"/>
            <w:lang w:eastAsia="en-GB"/>
          </w:rPr>
          <w:tab/>
        </w:r>
        <w:r>
          <w:t>Minimum Requirement</w:t>
        </w:r>
        <w:r>
          <w:tab/>
        </w:r>
        <w:r>
          <w:fldChar w:fldCharType="begin"/>
        </w:r>
        <w:r>
          <w:instrText xml:space="preserve"> PAGEREF _Toc106201594 \h </w:instrText>
        </w:r>
      </w:ins>
      <w:ins w:id="1916" w:author="MCC" w:date="2022-06-15T16:01:00Z"/>
      <w:r>
        <w:fldChar w:fldCharType="separate"/>
      </w:r>
      <w:ins w:id="1917" w:author="MCC" w:date="2022-06-15T16:01:00Z">
        <w:r>
          <w:t>193</w:t>
        </w:r>
      </w:ins>
      <w:ins w:id="1918" w:author="MCC" w:date="2022-06-15T15:59:00Z">
        <w:r>
          <w:fldChar w:fldCharType="end"/>
        </w:r>
      </w:ins>
    </w:p>
    <w:p w14:paraId="68231600" w14:textId="584EFC5A" w:rsidR="002C2D36" w:rsidRDefault="002C2D36">
      <w:pPr>
        <w:pStyle w:val="TOC4"/>
        <w:rPr>
          <w:ins w:id="1919" w:author="MCC" w:date="2022-06-15T15:59:00Z"/>
          <w:rFonts w:asciiTheme="minorHAnsi" w:hAnsiTheme="minorHAnsi" w:cstheme="minorBidi"/>
          <w:sz w:val="22"/>
          <w:szCs w:val="22"/>
          <w:lang w:eastAsia="en-GB"/>
        </w:rPr>
      </w:pPr>
      <w:ins w:id="1920" w:author="MCC" w:date="2022-06-15T15:59:00Z">
        <w:r>
          <w:t>8.2.4.3</w:t>
        </w:r>
        <w:r>
          <w:rPr>
            <w:rFonts w:asciiTheme="minorHAnsi" w:hAnsiTheme="minorHAnsi" w:cstheme="minorBidi"/>
            <w:sz w:val="22"/>
            <w:szCs w:val="22"/>
            <w:lang w:eastAsia="en-GB"/>
          </w:rPr>
          <w:tab/>
        </w:r>
        <w:r>
          <w:t>Test Purpose</w:t>
        </w:r>
        <w:r>
          <w:tab/>
        </w:r>
        <w:r>
          <w:fldChar w:fldCharType="begin"/>
        </w:r>
        <w:r>
          <w:instrText xml:space="preserve"> PAGEREF _Toc106201595 \h </w:instrText>
        </w:r>
      </w:ins>
      <w:ins w:id="1921" w:author="MCC" w:date="2022-06-15T16:01:00Z"/>
      <w:r>
        <w:fldChar w:fldCharType="separate"/>
      </w:r>
      <w:ins w:id="1922" w:author="MCC" w:date="2022-06-15T16:01:00Z">
        <w:r>
          <w:t>193</w:t>
        </w:r>
      </w:ins>
      <w:ins w:id="1923" w:author="MCC" w:date="2022-06-15T15:59:00Z">
        <w:r>
          <w:fldChar w:fldCharType="end"/>
        </w:r>
      </w:ins>
    </w:p>
    <w:p w14:paraId="250FE88D" w14:textId="62863118" w:rsidR="002C2D36" w:rsidRDefault="002C2D36">
      <w:pPr>
        <w:pStyle w:val="TOC4"/>
        <w:rPr>
          <w:ins w:id="1924" w:author="MCC" w:date="2022-06-15T15:59:00Z"/>
          <w:rFonts w:asciiTheme="minorHAnsi" w:hAnsiTheme="minorHAnsi" w:cstheme="minorBidi"/>
          <w:sz w:val="22"/>
          <w:szCs w:val="22"/>
          <w:lang w:eastAsia="en-GB"/>
        </w:rPr>
      </w:pPr>
      <w:ins w:id="1925" w:author="MCC" w:date="2022-06-15T15:59:00Z">
        <w:r>
          <w:t>8.2.4.4</w:t>
        </w:r>
        <w:r>
          <w:rPr>
            <w:rFonts w:asciiTheme="minorHAnsi" w:hAnsiTheme="minorHAnsi" w:cstheme="minorBidi"/>
            <w:sz w:val="22"/>
            <w:szCs w:val="22"/>
            <w:lang w:eastAsia="en-GB"/>
          </w:rPr>
          <w:tab/>
        </w:r>
        <w:r>
          <w:t>Method of test</w:t>
        </w:r>
        <w:r>
          <w:tab/>
        </w:r>
        <w:r>
          <w:fldChar w:fldCharType="begin"/>
        </w:r>
        <w:r>
          <w:instrText xml:space="preserve"> PAGEREF _Toc106201596 \h </w:instrText>
        </w:r>
      </w:ins>
      <w:ins w:id="1926" w:author="MCC" w:date="2022-06-15T16:01:00Z"/>
      <w:r>
        <w:fldChar w:fldCharType="separate"/>
      </w:r>
      <w:ins w:id="1927" w:author="MCC" w:date="2022-06-15T16:01:00Z">
        <w:r>
          <w:t>194</w:t>
        </w:r>
      </w:ins>
      <w:ins w:id="1928" w:author="MCC" w:date="2022-06-15T15:59:00Z">
        <w:r>
          <w:fldChar w:fldCharType="end"/>
        </w:r>
      </w:ins>
    </w:p>
    <w:p w14:paraId="6E5927EF" w14:textId="7A45BA4F" w:rsidR="002C2D36" w:rsidRDefault="002C2D36">
      <w:pPr>
        <w:pStyle w:val="TOC5"/>
        <w:rPr>
          <w:ins w:id="1929" w:author="MCC" w:date="2022-06-15T15:59:00Z"/>
          <w:rFonts w:asciiTheme="minorHAnsi" w:hAnsiTheme="minorHAnsi" w:cstheme="minorBidi"/>
          <w:sz w:val="22"/>
          <w:szCs w:val="22"/>
          <w:lang w:eastAsia="en-GB"/>
        </w:rPr>
      </w:pPr>
      <w:ins w:id="1930" w:author="MCC" w:date="2022-06-15T15:59:00Z">
        <w:r>
          <w:t>8.2.4.4.1</w:t>
        </w:r>
        <w:r>
          <w:rPr>
            <w:rFonts w:asciiTheme="minorHAnsi" w:hAnsiTheme="minorHAnsi" w:cstheme="minorBidi"/>
            <w:sz w:val="22"/>
            <w:szCs w:val="22"/>
            <w:lang w:eastAsia="en-GB"/>
          </w:rPr>
          <w:tab/>
        </w:r>
        <w:r>
          <w:t>Initial Conditions</w:t>
        </w:r>
        <w:r>
          <w:tab/>
        </w:r>
        <w:r>
          <w:fldChar w:fldCharType="begin"/>
        </w:r>
        <w:r>
          <w:instrText xml:space="preserve"> PAGEREF _Toc106201597 \h </w:instrText>
        </w:r>
      </w:ins>
      <w:ins w:id="1931" w:author="MCC" w:date="2022-06-15T16:01:00Z"/>
      <w:r>
        <w:fldChar w:fldCharType="separate"/>
      </w:r>
      <w:ins w:id="1932" w:author="MCC" w:date="2022-06-15T16:01:00Z">
        <w:r>
          <w:t>194</w:t>
        </w:r>
      </w:ins>
      <w:ins w:id="1933" w:author="MCC" w:date="2022-06-15T15:59:00Z">
        <w:r>
          <w:fldChar w:fldCharType="end"/>
        </w:r>
      </w:ins>
    </w:p>
    <w:p w14:paraId="6D5DFD4C" w14:textId="555DCFB9" w:rsidR="002C2D36" w:rsidRDefault="002C2D36">
      <w:pPr>
        <w:pStyle w:val="TOC5"/>
        <w:rPr>
          <w:ins w:id="1934" w:author="MCC" w:date="2022-06-15T15:59:00Z"/>
          <w:rFonts w:asciiTheme="minorHAnsi" w:hAnsiTheme="minorHAnsi" w:cstheme="minorBidi"/>
          <w:sz w:val="22"/>
          <w:szCs w:val="22"/>
          <w:lang w:eastAsia="en-GB"/>
        </w:rPr>
      </w:pPr>
      <w:ins w:id="1935" w:author="MCC" w:date="2022-06-15T15:59:00Z">
        <w:r>
          <w:t>8.2.4.4.2</w:t>
        </w:r>
        <w:r>
          <w:rPr>
            <w:rFonts w:asciiTheme="minorHAnsi" w:hAnsiTheme="minorHAnsi" w:cstheme="minorBidi"/>
            <w:sz w:val="22"/>
            <w:szCs w:val="22"/>
            <w:lang w:eastAsia="en-GB"/>
          </w:rPr>
          <w:tab/>
        </w:r>
        <w:r>
          <w:t>Procedure</w:t>
        </w:r>
        <w:r>
          <w:tab/>
        </w:r>
        <w:r>
          <w:fldChar w:fldCharType="begin"/>
        </w:r>
        <w:r>
          <w:instrText xml:space="preserve"> PAGEREF _Toc106201598 \h </w:instrText>
        </w:r>
      </w:ins>
      <w:ins w:id="1936" w:author="MCC" w:date="2022-06-15T16:01:00Z"/>
      <w:r>
        <w:fldChar w:fldCharType="separate"/>
      </w:r>
      <w:ins w:id="1937" w:author="MCC" w:date="2022-06-15T16:01:00Z">
        <w:r>
          <w:t>194</w:t>
        </w:r>
      </w:ins>
      <w:ins w:id="1938" w:author="MCC" w:date="2022-06-15T15:59:00Z">
        <w:r>
          <w:fldChar w:fldCharType="end"/>
        </w:r>
      </w:ins>
    </w:p>
    <w:p w14:paraId="49CB4804" w14:textId="518450F6" w:rsidR="002C2D36" w:rsidRDefault="002C2D36">
      <w:pPr>
        <w:pStyle w:val="TOC4"/>
        <w:rPr>
          <w:ins w:id="1939" w:author="MCC" w:date="2022-06-15T15:59:00Z"/>
          <w:rFonts w:asciiTheme="minorHAnsi" w:hAnsiTheme="minorHAnsi" w:cstheme="minorBidi"/>
          <w:sz w:val="22"/>
          <w:szCs w:val="22"/>
          <w:lang w:eastAsia="en-GB"/>
        </w:rPr>
      </w:pPr>
      <w:ins w:id="1940" w:author="MCC" w:date="2022-06-15T15:59:00Z">
        <w:r>
          <w:t>8.2.4.5</w:t>
        </w:r>
        <w:r>
          <w:rPr>
            <w:rFonts w:asciiTheme="minorHAnsi" w:hAnsiTheme="minorHAnsi" w:cstheme="minorBidi"/>
            <w:sz w:val="22"/>
            <w:szCs w:val="22"/>
            <w:lang w:eastAsia="en-GB"/>
          </w:rPr>
          <w:tab/>
        </w:r>
        <w:r>
          <w:t>Test Requirement</w:t>
        </w:r>
        <w:r>
          <w:tab/>
        </w:r>
        <w:r>
          <w:fldChar w:fldCharType="begin"/>
        </w:r>
        <w:r>
          <w:instrText xml:space="preserve"> PAGEREF _Toc106201599 \h </w:instrText>
        </w:r>
      </w:ins>
      <w:ins w:id="1941" w:author="MCC" w:date="2022-06-15T16:01:00Z"/>
      <w:r>
        <w:fldChar w:fldCharType="separate"/>
      </w:r>
      <w:ins w:id="1942" w:author="MCC" w:date="2022-06-15T16:01:00Z">
        <w:r>
          <w:t>195</w:t>
        </w:r>
      </w:ins>
      <w:ins w:id="1943" w:author="MCC" w:date="2022-06-15T15:59:00Z">
        <w:r>
          <w:fldChar w:fldCharType="end"/>
        </w:r>
      </w:ins>
    </w:p>
    <w:p w14:paraId="1696A197" w14:textId="194774BA" w:rsidR="002C2D36" w:rsidRDefault="002C2D36">
      <w:pPr>
        <w:pStyle w:val="TOC3"/>
        <w:rPr>
          <w:ins w:id="1944" w:author="MCC" w:date="2022-06-15T15:59:00Z"/>
          <w:rFonts w:asciiTheme="minorHAnsi" w:hAnsiTheme="minorHAnsi" w:cstheme="minorBidi"/>
          <w:sz w:val="22"/>
          <w:szCs w:val="22"/>
          <w:lang w:eastAsia="en-GB"/>
        </w:rPr>
      </w:pPr>
      <w:ins w:id="1945" w:author="MCC" w:date="2022-06-15T15:59:00Z">
        <w:r>
          <w:rPr>
            <w:lang w:eastAsia="zh-CN"/>
          </w:rPr>
          <w:t>8.2.5</w:t>
        </w:r>
        <w:r>
          <w:rPr>
            <w:rFonts w:asciiTheme="minorHAnsi" w:hAnsiTheme="minorHAnsi" w:cstheme="minorBidi"/>
            <w:sz w:val="22"/>
            <w:szCs w:val="22"/>
            <w:lang w:eastAsia="en-GB"/>
          </w:rPr>
          <w:tab/>
        </w:r>
        <w:r>
          <w:rPr>
            <w:lang w:eastAsia="zh-CN"/>
          </w:rPr>
          <w:t>Performance requirements for UL timing adjustment</w:t>
        </w:r>
        <w:r>
          <w:tab/>
        </w:r>
        <w:r>
          <w:fldChar w:fldCharType="begin"/>
        </w:r>
        <w:r>
          <w:instrText xml:space="preserve"> PAGEREF _Toc106201600 \h </w:instrText>
        </w:r>
      </w:ins>
      <w:ins w:id="1946" w:author="MCC" w:date="2022-06-15T16:01:00Z"/>
      <w:r>
        <w:fldChar w:fldCharType="separate"/>
      </w:r>
      <w:ins w:id="1947" w:author="MCC" w:date="2022-06-15T16:01:00Z">
        <w:r>
          <w:t>198</w:t>
        </w:r>
      </w:ins>
      <w:ins w:id="1948" w:author="MCC" w:date="2022-06-15T15:59:00Z">
        <w:r>
          <w:fldChar w:fldCharType="end"/>
        </w:r>
      </w:ins>
    </w:p>
    <w:p w14:paraId="2BC1D30E" w14:textId="233BDB6E" w:rsidR="002C2D36" w:rsidRDefault="002C2D36">
      <w:pPr>
        <w:pStyle w:val="TOC4"/>
        <w:rPr>
          <w:ins w:id="1949" w:author="MCC" w:date="2022-06-15T15:59:00Z"/>
          <w:rFonts w:asciiTheme="minorHAnsi" w:hAnsiTheme="minorHAnsi" w:cstheme="minorBidi"/>
          <w:sz w:val="22"/>
          <w:szCs w:val="22"/>
          <w:lang w:eastAsia="en-GB"/>
        </w:rPr>
      </w:pPr>
      <w:ins w:id="1950" w:author="MCC" w:date="2022-06-15T15:59:00Z">
        <w:r>
          <w:rPr>
            <w:lang w:eastAsia="zh-CN"/>
          </w:rPr>
          <w:t>8.2.5.1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_Toc106201601 \h </w:instrText>
        </w:r>
      </w:ins>
      <w:ins w:id="1951" w:author="MCC" w:date="2022-06-15T16:01:00Z"/>
      <w:r>
        <w:fldChar w:fldCharType="separate"/>
      </w:r>
      <w:ins w:id="1952" w:author="MCC" w:date="2022-06-15T16:01:00Z">
        <w:r>
          <w:t>198</w:t>
        </w:r>
      </w:ins>
      <w:ins w:id="1953" w:author="MCC" w:date="2022-06-15T15:59:00Z">
        <w:r>
          <w:fldChar w:fldCharType="end"/>
        </w:r>
      </w:ins>
    </w:p>
    <w:p w14:paraId="45CA9894" w14:textId="262F8067" w:rsidR="002C2D36" w:rsidRDefault="002C2D36">
      <w:pPr>
        <w:pStyle w:val="TOC4"/>
        <w:rPr>
          <w:ins w:id="1954" w:author="MCC" w:date="2022-06-15T15:59:00Z"/>
          <w:rFonts w:asciiTheme="minorHAnsi" w:hAnsiTheme="minorHAnsi" w:cstheme="minorBidi"/>
          <w:sz w:val="22"/>
          <w:szCs w:val="22"/>
          <w:lang w:eastAsia="en-GB"/>
        </w:rPr>
      </w:pPr>
      <w:ins w:id="1955" w:author="MCC" w:date="2022-06-15T15:59:00Z">
        <w:r>
          <w:rPr>
            <w:lang w:eastAsia="zh-CN"/>
          </w:rPr>
          <w:t>8.2.5.2</w:t>
        </w:r>
        <w:r>
          <w:rPr>
            <w:rFonts w:asciiTheme="minorHAnsi" w:hAnsiTheme="minorHAnsi" w:cstheme="minorBidi"/>
            <w:sz w:val="22"/>
            <w:szCs w:val="22"/>
            <w:lang w:eastAsia="en-GB"/>
          </w:rPr>
          <w:tab/>
        </w:r>
        <w:r>
          <w:rPr>
            <w:lang w:eastAsia="zh-CN"/>
          </w:rPr>
          <w:t>Minimum Requirement</w:t>
        </w:r>
        <w:r>
          <w:tab/>
        </w:r>
        <w:r>
          <w:fldChar w:fldCharType="begin"/>
        </w:r>
        <w:r>
          <w:instrText xml:space="preserve"> PAGEREF _Toc106201602 \h </w:instrText>
        </w:r>
      </w:ins>
      <w:ins w:id="1956" w:author="MCC" w:date="2022-06-15T16:01:00Z"/>
      <w:r>
        <w:fldChar w:fldCharType="separate"/>
      </w:r>
      <w:ins w:id="1957" w:author="MCC" w:date="2022-06-15T16:01:00Z">
        <w:r>
          <w:t>198</w:t>
        </w:r>
      </w:ins>
      <w:ins w:id="1958" w:author="MCC" w:date="2022-06-15T15:59:00Z">
        <w:r>
          <w:fldChar w:fldCharType="end"/>
        </w:r>
      </w:ins>
    </w:p>
    <w:p w14:paraId="084C2D1A" w14:textId="1B248A8A" w:rsidR="002C2D36" w:rsidRDefault="002C2D36">
      <w:pPr>
        <w:pStyle w:val="TOC4"/>
        <w:rPr>
          <w:ins w:id="1959" w:author="MCC" w:date="2022-06-15T15:59:00Z"/>
          <w:rFonts w:asciiTheme="minorHAnsi" w:hAnsiTheme="minorHAnsi" w:cstheme="minorBidi"/>
          <w:sz w:val="22"/>
          <w:szCs w:val="22"/>
          <w:lang w:eastAsia="en-GB"/>
        </w:rPr>
      </w:pPr>
      <w:ins w:id="1960" w:author="MCC" w:date="2022-06-15T15:59:00Z">
        <w:r>
          <w:rPr>
            <w:lang w:eastAsia="zh-CN"/>
          </w:rPr>
          <w:t>8.2.5.3</w:t>
        </w:r>
        <w:r>
          <w:rPr>
            <w:rFonts w:asciiTheme="minorHAnsi" w:hAnsiTheme="minorHAnsi" w:cstheme="minorBidi"/>
            <w:sz w:val="22"/>
            <w:szCs w:val="22"/>
            <w:lang w:eastAsia="en-GB"/>
          </w:rPr>
          <w:tab/>
        </w:r>
        <w:r>
          <w:rPr>
            <w:lang w:eastAsia="zh-CN"/>
          </w:rPr>
          <w:t>Test Purpose</w:t>
        </w:r>
        <w:r>
          <w:tab/>
        </w:r>
        <w:r>
          <w:fldChar w:fldCharType="begin"/>
        </w:r>
        <w:r>
          <w:instrText xml:space="preserve"> PAGEREF _Toc106201603 \h </w:instrText>
        </w:r>
      </w:ins>
      <w:ins w:id="1961" w:author="MCC" w:date="2022-06-15T16:01:00Z"/>
      <w:r>
        <w:fldChar w:fldCharType="separate"/>
      </w:r>
      <w:ins w:id="1962" w:author="MCC" w:date="2022-06-15T16:01:00Z">
        <w:r>
          <w:t>198</w:t>
        </w:r>
      </w:ins>
      <w:ins w:id="1963" w:author="MCC" w:date="2022-06-15T15:59:00Z">
        <w:r>
          <w:fldChar w:fldCharType="end"/>
        </w:r>
      </w:ins>
    </w:p>
    <w:p w14:paraId="6D6AEEEC" w14:textId="4174F38A" w:rsidR="002C2D36" w:rsidRDefault="002C2D36">
      <w:pPr>
        <w:pStyle w:val="TOC4"/>
        <w:rPr>
          <w:ins w:id="1964" w:author="MCC" w:date="2022-06-15T15:59:00Z"/>
          <w:rFonts w:asciiTheme="minorHAnsi" w:hAnsiTheme="minorHAnsi" w:cstheme="minorBidi"/>
          <w:sz w:val="22"/>
          <w:szCs w:val="22"/>
          <w:lang w:eastAsia="en-GB"/>
        </w:rPr>
      </w:pPr>
      <w:ins w:id="1965" w:author="MCC" w:date="2022-06-15T15:59:00Z">
        <w:r>
          <w:rPr>
            <w:lang w:eastAsia="zh-CN"/>
          </w:rPr>
          <w:t>8.2.5.4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_Toc106201604 \h </w:instrText>
        </w:r>
      </w:ins>
      <w:ins w:id="1966" w:author="MCC" w:date="2022-06-15T16:01:00Z"/>
      <w:r>
        <w:fldChar w:fldCharType="separate"/>
      </w:r>
      <w:ins w:id="1967" w:author="MCC" w:date="2022-06-15T16:01:00Z">
        <w:r>
          <w:t>198</w:t>
        </w:r>
      </w:ins>
      <w:ins w:id="1968" w:author="MCC" w:date="2022-06-15T15:59:00Z">
        <w:r>
          <w:fldChar w:fldCharType="end"/>
        </w:r>
      </w:ins>
    </w:p>
    <w:p w14:paraId="3A5CC194" w14:textId="2E58B031" w:rsidR="002C2D36" w:rsidRDefault="002C2D36">
      <w:pPr>
        <w:pStyle w:val="TOC5"/>
        <w:rPr>
          <w:ins w:id="1969" w:author="MCC" w:date="2022-06-15T15:59:00Z"/>
          <w:rFonts w:asciiTheme="minorHAnsi" w:hAnsiTheme="minorHAnsi" w:cstheme="minorBidi"/>
          <w:sz w:val="22"/>
          <w:szCs w:val="22"/>
          <w:lang w:eastAsia="en-GB"/>
        </w:rPr>
      </w:pPr>
      <w:ins w:id="1970" w:author="MCC" w:date="2022-06-15T15:59:00Z">
        <w:r>
          <w:rPr>
            <w:lang w:eastAsia="zh-CN"/>
          </w:rPr>
          <w:t>8.2.5.4.1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_Toc106201605 \h </w:instrText>
        </w:r>
      </w:ins>
      <w:ins w:id="1971" w:author="MCC" w:date="2022-06-15T16:01:00Z"/>
      <w:r>
        <w:fldChar w:fldCharType="separate"/>
      </w:r>
      <w:ins w:id="1972" w:author="MCC" w:date="2022-06-15T16:01:00Z">
        <w:r>
          <w:t>198</w:t>
        </w:r>
      </w:ins>
      <w:ins w:id="1973" w:author="MCC" w:date="2022-06-15T15:59:00Z">
        <w:r>
          <w:fldChar w:fldCharType="end"/>
        </w:r>
      </w:ins>
    </w:p>
    <w:p w14:paraId="137B2FB2" w14:textId="650E5788" w:rsidR="002C2D36" w:rsidRDefault="002C2D36">
      <w:pPr>
        <w:pStyle w:val="TOC5"/>
        <w:rPr>
          <w:ins w:id="1974" w:author="MCC" w:date="2022-06-15T15:59:00Z"/>
          <w:rFonts w:asciiTheme="minorHAnsi" w:hAnsiTheme="minorHAnsi" w:cstheme="minorBidi"/>
          <w:sz w:val="22"/>
          <w:szCs w:val="22"/>
          <w:lang w:eastAsia="en-GB"/>
        </w:rPr>
      </w:pPr>
      <w:ins w:id="1975" w:author="MCC" w:date="2022-06-15T15:59:00Z">
        <w:r>
          <w:rPr>
            <w:lang w:eastAsia="zh-CN"/>
          </w:rPr>
          <w:t>8.2.5.4.2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_Toc106201606 \h </w:instrText>
        </w:r>
      </w:ins>
      <w:ins w:id="1976" w:author="MCC" w:date="2022-06-15T16:01:00Z"/>
      <w:r>
        <w:fldChar w:fldCharType="separate"/>
      </w:r>
      <w:ins w:id="1977" w:author="MCC" w:date="2022-06-15T16:01:00Z">
        <w:r>
          <w:t>198</w:t>
        </w:r>
      </w:ins>
      <w:ins w:id="1978" w:author="MCC" w:date="2022-06-15T15:59:00Z">
        <w:r>
          <w:fldChar w:fldCharType="end"/>
        </w:r>
      </w:ins>
    </w:p>
    <w:p w14:paraId="77E18CD6" w14:textId="653DCAE6" w:rsidR="002C2D36" w:rsidRDefault="002C2D36">
      <w:pPr>
        <w:pStyle w:val="TOC4"/>
        <w:rPr>
          <w:ins w:id="1979" w:author="MCC" w:date="2022-06-15T15:59:00Z"/>
          <w:rFonts w:asciiTheme="minorHAnsi" w:hAnsiTheme="minorHAnsi" w:cstheme="minorBidi"/>
          <w:sz w:val="22"/>
          <w:szCs w:val="22"/>
          <w:lang w:eastAsia="en-GB"/>
        </w:rPr>
      </w:pPr>
      <w:ins w:id="1980" w:author="MCC" w:date="2022-06-15T15:59:00Z">
        <w:r>
          <w:rPr>
            <w:lang w:eastAsia="zh-CN"/>
          </w:rPr>
          <w:t>8.2.5.5</w:t>
        </w:r>
        <w:r>
          <w:rPr>
            <w:rFonts w:asciiTheme="minorHAnsi" w:hAnsiTheme="minorHAnsi" w:cstheme="minorBidi"/>
            <w:sz w:val="22"/>
            <w:szCs w:val="22"/>
            <w:lang w:eastAsia="en-GB"/>
          </w:rPr>
          <w:tab/>
        </w:r>
        <w:r>
          <w:rPr>
            <w:lang w:eastAsia="zh-CN"/>
          </w:rPr>
          <w:t>Test Requirement for High Speed Train</w:t>
        </w:r>
        <w:r>
          <w:tab/>
        </w:r>
        <w:r>
          <w:fldChar w:fldCharType="begin"/>
        </w:r>
        <w:r>
          <w:instrText xml:space="preserve"> PAGEREF _Toc106201607 \h </w:instrText>
        </w:r>
      </w:ins>
      <w:ins w:id="1981" w:author="MCC" w:date="2022-06-15T16:01:00Z"/>
      <w:r>
        <w:fldChar w:fldCharType="separate"/>
      </w:r>
      <w:ins w:id="1982" w:author="MCC" w:date="2022-06-15T16:01:00Z">
        <w:r>
          <w:t>201</w:t>
        </w:r>
      </w:ins>
      <w:ins w:id="1983" w:author="MCC" w:date="2022-06-15T15:59:00Z">
        <w:r>
          <w:fldChar w:fldCharType="end"/>
        </w:r>
      </w:ins>
    </w:p>
    <w:p w14:paraId="22E4F165" w14:textId="6306E461" w:rsidR="002C2D36" w:rsidRDefault="002C2D36">
      <w:pPr>
        <w:pStyle w:val="TOC3"/>
        <w:rPr>
          <w:ins w:id="1984" w:author="MCC" w:date="2022-06-15T15:59:00Z"/>
          <w:rFonts w:asciiTheme="minorHAnsi" w:hAnsiTheme="minorHAnsi" w:cstheme="minorBidi"/>
          <w:sz w:val="22"/>
          <w:szCs w:val="22"/>
          <w:lang w:eastAsia="en-GB"/>
        </w:rPr>
      </w:pPr>
      <w:ins w:id="1985" w:author="MCC" w:date="2022-06-15T15:59:00Z">
        <w:r>
          <w:t>8.2.6</w:t>
        </w:r>
        <w:r>
          <w:rPr>
            <w:rFonts w:asciiTheme="minorHAnsi" w:hAnsiTheme="minorHAnsi" w:cstheme="minorBidi"/>
            <w:sz w:val="22"/>
            <w:szCs w:val="22"/>
            <w:lang w:eastAsia="en-GB"/>
          </w:rPr>
          <w:tab/>
        </w:r>
        <w:r>
          <w:t xml:space="preserve">Performance requirements for PUSCH </w:t>
        </w:r>
        <w:r>
          <w:rPr>
            <w:lang w:eastAsia="zh-CN"/>
          </w:rPr>
          <w:t>with 0.001% BLER</w:t>
        </w:r>
        <w:r>
          <w:tab/>
        </w:r>
        <w:r>
          <w:fldChar w:fldCharType="begin"/>
        </w:r>
        <w:r>
          <w:instrText xml:space="preserve"> PAGEREF _Toc106201608 \h </w:instrText>
        </w:r>
      </w:ins>
      <w:ins w:id="1986" w:author="MCC" w:date="2022-06-15T16:01:00Z"/>
      <w:r>
        <w:fldChar w:fldCharType="separate"/>
      </w:r>
      <w:ins w:id="1987" w:author="MCC" w:date="2022-06-15T16:01:00Z">
        <w:r>
          <w:t>202</w:t>
        </w:r>
      </w:ins>
      <w:ins w:id="1988" w:author="MCC" w:date="2022-06-15T15:59:00Z">
        <w:r>
          <w:fldChar w:fldCharType="end"/>
        </w:r>
      </w:ins>
    </w:p>
    <w:p w14:paraId="440D68B6" w14:textId="45EB0F8D" w:rsidR="002C2D36" w:rsidRDefault="002C2D36">
      <w:pPr>
        <w:pStyle w:val="TOC4"/>
        <w:rPr>
          <w:ins w:id="1989" w:author="MCC" w:date="2022-06-15T15:59:00Z"/>
          <w:rFonts w:asciiTheme="minorHAnsi" w:hAnsiTheme="minorHAnsi" w:cstheme="minorBidi"/>
          <w:sz w:val="22"/>
          <w:szCs w:val="22"/>
          <w:lang w:eastAsia="en-GB"/>
        </w:rPr>
      </w:pPr>
      <w:ins w:id="1990" w:author="MCC" w:date="2022-06-15T15:59:00Z">
        <w:r>
          <w:t>8.2.6.1</w:t>
        </w:r>
        <w:r>
          <w:rPr>
            <w:rFonts w:asciiTheme="minorHAnsi" w:hAnsiTheme="minorHAnsi" w:cstheme="minorBidi"/>
            <w:sz w:val="22"/>
            <w:szCs w:val="22"/>
            <w:lang w:eastAsia="en-GB"/>
          </w:rPr>
          <w:tab/>
        </w:r>
        <w:r>
          <w:t>Definition and applicability</w:t>
        </w:r>
        <w:r>
          <w:tab/>
        </w:r>
        <w:r>
          <w:fldChar w:fldCharType="begin"/>
        </w:r>
        <w:r>
          <w:instrText xml:space="preserve"> PAGEREF _Toc106201609 \h </w:instrText>
        </w:r>
      </w:ins>
      <w:ins w:id="1991" w:author="MCC" w:date="2022-06-15T16:01:00Z"/>
      <w:r>
        <w:fldChar w:fldCharType="separate"/>
      </w:r>
      <w:ins w:id="1992" w:author="MCC" w:date="2022-06-15T16:01:00Z">
        <w:r>
          <w:t>202</w:t>
        </w:r>
      </w:ins>
      <w:ins w:id="1993" w:author="MCC" w:date="2022-06-15T15:59:00Z">
        <w:r>
          <w:fldChar w:fldCharType="end"/>
        </w:r>
      </w:ins>
    </w:p>
    <w:p w14:paraId="5176F0B9" w14:textId="4134CC1F" w:rsidR="002C2D36" w:rsidRDefault="002C2D36">
      <w:pPr>
        <w:pStyle w:val="TOC4"/>
        <w:rPr>
          <w:ins w:id="1994" w:author="MCC" w:date="2022-06-15T15:59:00Z"/>
          <w:rFonts w:asciiTheme="minorHAnsi" w:hAnsiTheme="minorHAnsi" w:cstheme="minorBidi"/>
          <w:sz w:val="22"/>
          <w:szCs w:val="22"/>
          <w:lang w:eastAsia="en-GB"/>
        </w:rPr>
      </w:pPr>
      <w:ins w:id="1995" w:author="MCC" w:date="2022-06-15T15:59:00Z">
        <w:r>
          <w:t>8.2.6.2</w:t>
        </w:r>
        <w:r>
          <w:rPr>
            <w:rFonts w:asciiTheme="minorHAnsi" w:hAnsiTheme="minorHAnsi" w:cstheme="minorBidi"/>
            <w:sz w:val="22"/>
            <w:szCs w:val="22"/>
            <w:lang w:eastAsia="en-GB"/>
          </w:rPr>
          <w:tab/>
        </w:r>
        <w:r>
          <w:t>Minimum Requirement</w:t>
        </w:r>
        <w:r>
          <w:tab/>
        </w:r>
        <w:r>
          <w:fldChar w:fldCharType="begin"/>
        </w:r>
        <w:r>
          <w:instrText xml:space="preserve"> PAGEREF _Toc106201610 \h </w:instrText>
        </w:r>
      </w:ins>
      <w:ins w:id="1996" w:author="MCC" w:date="2022-06-15T16:01:00Z"/>
      <w:r>
        <w:fldChar w:fldCharType="separate"/>
      </w:r>
      <w:ins w:id="1997" w:author="MCC" w:date="2022-06-15T16:01:00Z">
        <w:r>
          <w:t>202</w:t>
        </w:r>
      </w:ins>
      <w:ins w:id="1998" w:author="MCC" w:date="2022-06-15T15:59:00Z">
        <w:r>
          <w:fldChar w:fldCharType="end"/>
        </w:r>
      </w:ins>
    </w:p>
    <w:p w14:paraId="5AFDC48B" w14:textId="71DF48AB" w:rsidR="002C2D36" w:rsidRDefault="002C2D36">
      <w:pPr>
        <w:pStyle w:val="TOC4"/>
        <w:rPr>
          <w:ins w:id="1999" w:author="MCC" w:date="2022-06-15T15:59:00Z"/>
          <w:rFonts w:asciiTheme="minorHAnsi" w:hAnsiTheme="minorHAnsi" w:cstheme="minorBidi"/>
          <w:sz w:val="22"/>
          <w:szCs w:val="22"/>
          <w:lang w:eastAsia="en-GB"/>
        </w:rPr>
      </w:pPr>
      <w:ins w:id="2000" w:author="MCC" w:date="2022-06-15T15:59:00Z">
        <w:r>
          <w:t>8.2.6.3</w:t>
        </w:r>
        <w:r>
          <w:rPr>
            <w:rFonts w:asciiTheme="minorHAnsi" w:hAnsiTheme="minorHAnsi" w:cstheme="minorBidi"/>
            <w:sz w:val="22"/>
            <w:szCs w:val="22"/>
            <w:lang w:eastAsia="en-GB"/>
          </w:rPr>
          <w:tab/>
        </w:r>
        <w:r>
          <w:t>Test Purpose</w:t>
        </w:r>
        <w:r>
          <w:tab/>
        </w:r>
        <w:r>
          <w:fldChar w:fldCharType="begin"/>
        </w:r>
        <w:r>
          <w:instrText xml:space="preserve"> PAGEREF _Toc106201611 \h </w:instrText>
        </w:r>
      </w:ins>
      <w:ins w:id="2001" w:author="MCC" w:date="2022-06-15T16:01:00Z"/>
      <w:r>
        <w:fldChar w:fldCharType="separate"/>
      </w:r>
      <w:ins w:id="2002" w:author="MCC" w:date="2022-06-15T16:01:00Z">
        <w:r>
          <w:t>202</w:t>
        </w:r>
      </w:ins>
      <w:ins w:id="2003" w:author="MCC" w:date="2022-06-15T15:59:00Z">
        <w:r>
          <w:fldChar w:fldCharType="end"/>
        </w:r>
      </w:ins>
    </w:p>
    <w:p w14:paraId="5469F272" w14:textId="72683BCE" w:rsidR="002C2D36" w:rsidRDefault="002C2D36">
      <w:pPr>
        <w:pStyle w:val="TOC4"/>
        <w:rPr>
          <w:ins w:id="2004" w:author="MCC" w:date="2022-06-15T15:59:00Z"/>
          <w:rFonts w:asciiTheme="minorHAnsi" w:hAnsiTheme="minorHAnsi" w:cstheme="minorBidi"/>
          <w:sz w:val="22"/>
          <w:szCs w:val="22"/>
          <w:lang w:eastAsia="en-GB"/>
        </w:rPr>
      </w:pPr>
      <w:ins w:id="2005" w:author="MCC" w:date="2022-06-15T15:59:00Z">
        <w:r>
          <w:t>8.2.6.4</w:t>
        </w:r>
        <w:r>
          <w:rPr>
            <w:rFonts w:asciiTheme="minorHAnsi" w:hAnsiTheme="minorHAnsi" w:cstheme="minorBidi"/>
            <w:sz w:val="22"/>
            <w:szCs w:val="22"/>
            <w:lang w:eastAsia="en-GB"/>
          </w:rPr>
          <w:tab/>
        </w:r>
        <w:r>
          <w:t>Method of test</w:t>
        </w:r>
        <w:r>
          <w:tab/>
        </w:r>
        <w:r>
          <w:fldChar w:fldCharType="begin"/>
        </w:r>
        <w:r>
          <w:instrText xml:space="preserve"> PAGEREF _Toc106201612 \h </w:instrText>
        </w:r>
      </w:ins>
      <w:ins w:id="2006" w:author="MCC" w:date="2022-06-15T16:01:00Z"/>
      <w:r>
        <w:fldChar w:fldCharType="separate"/>
      </w:r>
      <w:ins w:id="2007" w:author="MCC" w:date="2022-06-15T16:01:00Z">
        <w:r>
          <w:t>202</w:t>
        </w:r>
      </w:ins>
      <w:ins w:id="2008" w:author="MCC" w:date="2022-06-15T15:59:00Z">
        <w:r>
          <w:fldChar w:fldCharType="end"/>
        </w:r>
      </w:ins>
    </w:p>
    <w:p w14:paraId="7F86D31B" w14:textId="4EF2CA19" w:rsidR="002C2D36" w:rsidRDefault="002C2D36">
      <w:pPr>
        <w:pStyle w:val="TOC5"/>
        <w:rPr>
          <w:ins w:id="2009" w:author="MCC" w:date="2022-06-15T15:59:00Z"/>
          <w:rFonts w:asciiTheme="minorHAnsi" w:hAnsiTheme="minorHAnsi" w:cstheme="minorBidi"/>
          <w:sz w:val="22"/>
          <w:szCs w:val="22"/>
          <w:lang w:eastAsia="en-GB"/>
        </w:rPr>
      </w:pPr>
      <w:ins w:id="2010" w:author="MCC" w:date="2022-06-15T15:59:00Z">
        <w:r>
          <w:t>8.2.6.4.1</w:t>
        </w:r>
        <w:r>
          <w:rPr>
            <w:rFonts w:asciiTheme="minorHAnsi" w:hAnsiTheme="minorHAnsi" w:cstheme="minorBidi"/>
            <w:sz w:val="22"/>
            <w:szCs w:val="22"/>
            <w:lang w:eastAsia="en-GB"/>
          </w:rPr>
          <w:tab/>
        </w:r>
        <w:r>
          <w:t>Initial Conditions</w:t>
        </w:r>
        <w:r>
          <w:tab/>
        </w:r>
        <w:r>
          <w:fldChar w:fldCharType="begin"/>
        </w:r>
        <w:r>
          <w:instrText xml:space="preserve"> PAGEREF _Toc106201613 \h </w:instrText>
        </w:r>
      </w:ins>
      <w:ins w:id="2011" w:author="MCC" w:date="2022-06-15T16:01:00Z"/>
      <w:r>
        <w:fldChar w:fldCharType="separate"/>
      </w:r>
      <w:ins w:id="2012" w:author="MCC" w:date="2022-06-15T16:01:00Z">
        <w:r>
          <w:t>202</w:t>
        </w:r>
      </w:ins>
      <w:ins w:id="2013" w:author="MCC" w:date="2022-06-15T15:59:00Z">
        <w:r>
          <w:fldChar w:fldCharType="end"/>
        </w:r>
      </w:ins>
    </w:p>
    <w:p w14:paraId="725DAEE3" w14:textId="0FA87AA7" w:rsidR="002C2D36" w:rsidRDefault="002C2D36">
      <w:pPr>
        <w:pStyle w:val="TOC5"/>
        <w:rPr>
          <w:ins w:id="2014" w:author="MCC" w:date="2022-06-15T15:59:00Z"/>
          <w:rFonts w:asciiTheme="minorHAnsi" w:hAnsiTheme="minorHAnsi" w:cstheme="minorBidi"/>
          <w:sz w:val="22"/>
          <w:szCs w:val="22"/>
          <w:lang w:eastAsia="en-GB"/>
        </w:rPr>
      </w:pPr>
      <w:ins w:id="2015" w:author="MCC" w:date="2022-06-15T15:59:00Z">
        <w:r>
          <w:t>8.2.6.4.2</w:t>
        </w:r>
        <w:r>
          <w:rPr>
            <w:rFonts w:asciiTheme="minorHAnsi" w:hAnsiTheme="minorHAnsi" w:cstheme="minorBidi"/>
            <w:sz w:val="22"/>
            <w:szCs w:val="22"/>
            <w:lang w:eastAsia="en-GB"/>
          </w:rPr>
          <w:tab/>
        </w:r>
        <w:r>
          <w:t>Procedure</w:t>
        </w:r>
        <w:r>
          <w:tab/>
        </w:r>
        <w:r>
          <w:fldChar w:fldCharType="begin"/>
        </w:r>
        <w:r>
          <w:instrText xml:space="preserve"> PAGEREF _Toc106201614 \h </w:instrText>
        </w:r>
      </w:ins>
      <w:ins w:id="2016" w:author="MCC" w:date="2022-06-15T16:01:00Z"/>
      <w:r>
        <w:fldChar w:fldCharType="separate"/>
      </w:r>
      <w:ins w:id="2017" w:author="MCC" w:date="2022-06-15T16:01:00Z">
        <w:r>
          <w:t>202</w:t>
        </w:r>
      </w:ins>
      <w:ins w:id="2018" w:author="MCC" w:date="2022-06-15T15:59:00Z">
        <w:r>
          <w:fldChar w:fldCharType="end"/>
        </w:r>
      </w:ins>
    </w:p>
    <w:p w14:paraId="0F0B32E1" w14:textId="401F223A" w:rsidR="002C2D36" w:rsidRDefault="002C2D36">
      <w:pPr>
        <w:pStyle w:val="TOC4"/>
        <w:rPr>
          <w:ins w:id="2019" w:author="MCC" w:date="2022-06-15T15:59:00Z"/>
          <w:rFonts w:asciiTheme="minorHAnsi" w:hAnsiTheme="minorHAnsi" w:cstheme="minorBidi"/>
          <w:sz w:val="22"/>
          <w:szCs w:val="22"/>
          <w:lang w:eastAsia="en-GB"/>
        </w:rPr>
      </w:pPr>
      <w:ins w:id="2020" w:author="MCC" w:date="2022-06-15T15:59:00Z">
        <w:r>
          <w:t>8.2.6.5</w:t>
        </w:r>
        <w:r>
          <w:rPr>
            <w:rFonts w:asciiTheme="minorHAnsi" w:hAnsiTheme="minorHAnsi" w:cstheme="minorBidi"/>
            <w:sz w:val="22"/>
            <w:szCs w:val="22"/>
            <w:lang w:eastAsia="en-GB"/>
          </w:rPr>
          <w:tab/>
        </w:r>
        <w:r>
          <w:t>Test Requirement</w:t>
        </w:r>
        <w:r>
          <w:tab/>
        </w:r>
        <w:r>
          <w:fldChar w:fldCharType="begin"/>
        </w:r>
        <w:r>
          <w:instrText xml:space="preserve"> PAGEREF _Toc106201615 \h </w:instrText>
        </w:r>
      </w:ins>
      <w:ins w:id="2021" w:author="MCC" w:date="2022-06-15T16:01:00Z"/>
      <w:r>
        <w:fldChar w:fldCharType="separate"/>
      </w:r>
      <w:ins w:id="2022" w:author="MCC" w:date="2022-06-15T16:01:00Z">
        <w:r>
          <w:t>203</w:t>
        </w:r>
      </w:ins>
      <w:ins w:id="2023" w:author="MCC" w:date="2022-06-15T15:59:00Z">
        <w:r>
          <w:fldChar w:fldCharType="end"/>
        </w:r>
      </w:ins>
    </w:p>
    <w:p w14:paraId="3BAB9151" w14:textId="47051043" w:rsidR="002C2D36" w:rsidRDefault="002C2D36">
      <w:pPr>
        <w:pStyle w:val="TOC3"/>
        <w:rPr>
          <w:ins w:id="2024" w:author="MCC" w:date="2022-06-15T15:59:00Z"/>
          <w:rFonts w:asciiTheme="minorHAnsi" w:hAnsiTheme="minorHAnsi" w:cstheme="minorBidi"/>
          <w:sz w:val="22"/>
          <w:szCs w:val="22"/>
          <w:lang w:eastAsia="en-GB"/>
        </w:rPr>
      </w:pPr>
      <w:ins w:id="2025" w:author="MCC" w:date="2022-06-15T15:59:00Z">
        <w:r>
          <w:t>8.2.7</w:t>
        </w:r>
        <w:r>
          <w:rPr>
            <w:rFonts w:asciiTheme="minorHAnsi" w:hAnsiTheme="minorHAnsi" w:cstheme="minorBidi"/>
            <w:sz w:val="22"/>
            <w:szCs w:val="22"/>
            <w:lang w:eastAsia="en-GB"/>
          </w:rPr>
          <w:tab/>
        </w:r>
        <w:r>
          <w:t>Performance requirements for PUSCH repetition Type A</w:t>
        </w:r>
        <w:r>
          <w:tab/>
        </w:r>
        <w:r>
          <w:fldChar w:fldCharType="begin"/>
        </w:r>
        <w:r>
          <w:instrText xml:space="preserve"> PAGEREF _Toc106201616 \h </w:instrText>
        </w:r>
      </w:ins>
      <w:ins w:id="2026" w:author="MCC" w:date="2022-06-15T16:01:00Z"/>
      <w:r>
        <w:fldChar w:fldCharType="separate"/>
      </w:r>
      <w:ins w:id="2027" w:author="MCC" w:date="2022-06-15T16:01:00Z">
        <w:r>
          <w:t>204</w:t>
        </w:r>
      </w:ins>
      <w:ins w:id="2028" w:author="MCC" w:date="2022-06-15T15:59:00Z">
        <w:r>
          <w:fldChar w:fldCharType="end"/>
        </w:r>
      </w:ins>
    </w:p>
    <w:p w14:paraId="3FF2B761" w14:textId="39721F20" w:rsidR="002C2D36" w:rsidRDefault="002C2D36">
      <w:pPr>
        <w:pStyle w:val="TOC4"/>
        <w:rPr>
          <w:ins w:id="2029" w:author="MCC" w:date="2022-06-15T15:59:00Z"/>
          <w:rFonts w:asciiTheme="minorHAnsi" w:hAnsiTheme="minorHAnsi" w:cstheme="minorBidi"/>
          <w:sz w:val="22"/>
          <w:szCs w:val="22"/>
          <w:lang w:eastAsia="en-GB"/>
        </w:rPr>
      </w:pPr>
      <w:ins w:id="2030" w:author="MCC" w:date="2022-06-15T15:59:00Z">
        <w:r>
          <w:t>8.2.7.1</w:t>
        </w:r>
        <w:r>
          <w:rPr>
            <w:rFonts w:asciiTheme="minorHAnsi" w:hAnsiTheme="minorHAnsi" w:cstheme="minorBidi"/>
            <w:sz w:val="22"/>
            <w:szCs w:val="22"/>
            <w:lang w:eastAsia="en-GB"/>
          </w:rPr>
          <w:tab/>
        </w:r>
        <w:r>
          <w:t>Definition and applicability</w:t>
        </w:r>
        <w:r>
          <w:tab/>
        </w:r>
        <w:r>
          <w:fldChar w:fldCharType="begin"/>
        </w:r>
        <w:r>
          <w:instrText xml:space="preserve"> PAGEREF _Toc106201617 \h </w:instrText>
        </w:r>
      </w:ins>
      <w:ins w:id="2031" w:author="MCC" w:date="2022-06-15T16:01:00Z"/>
      <w:r>
        <w:fldChar w:fldCharType="separate"/>
      </w:r>
      <w:ins w:id="2032" w:author="MCC" w:date="2022-06-15T16:01:00Z">
        <w:r>
          <w:t>204</w:t>
        </w:r>
      </w:ins>
      <w:ins w:id="2033" w:author="MCC" w:date="2022-06-15T15:59:00Z">
        <w:r>
          <w:fldChar w:fldCharType="end"/>
        </w:r>
      </w:ins>
    </w:p>
    <w:p w14:paraId="5D71CDBE" w14:textId="4B6914F3" w:rsidR="002C2D36" w:rsidRDefault="002C2D36">
      <w:pPr>
        <w:pStyle w:val="TOC4"/>
        <w:rPr>
          <w:ins w:id="2034" w:author="MCC" w:date="2022-06-15T15:59:00Z"/>
          <w:rFonts w:asciiTheme="minorHAnsi" w:hAnsiTheme="minorHAnsi" w:cstheme="minorBidi"/>
          <w:sz w:val="22"/>
          <w:szCs w:val="22"/>
          <w:lang w:eastAsia="en-GB"/>
        </w:rPr>
      </w:pPr>
      <w:ins w:id="2035" w:author="MCC" w:date="2022-06-15T15:59:00Z">
        <w:r>
          <w:t>8.2.7.2</w:t>
        </w:r>
        <w:r>
          <w:rPr>
            <w:rFonts w:asciiTheme="minorHAnsi" w:hAnsiTheme="minorHAnsi" w:cstheme="minorBidi"/>
            <w:sz w:val="22"/>
            <w:szCs w:val="22"/>
            <w:lang w:eastAsia="en-GB"/>
          </w:rPr>
          <w:tab/>
        </w:r>
        <w:r>
          <w:t>Minimum Requirement</w:t>
        </w:r>
        <w:r>
          <w:tab/>
        </w:r>
        <w:r>
          <w:fldChar w:fldCharType="begin"/>
        </w:r>
        <w:r>
          <w:instrText xml:space="preserve"> PAGEREF _Toc106201618 \h </w:instrText>
        </w:r>
      </w:ins>
      <w:ins w:id="2036" w:author="MCC" w:date="2022-06-15T16:01:00Z"/>
      <w:r>
        <w:fldChar w:fldCharType="separate"/>
      </w:r>
      <w:ins w:id="2037" w:author="MCC" w:date="2022-06-15T16:01:00Z">
        <w:r>
          <w:t>205</w:t>
        </w:r>
      </w:ins>
      <w:ins w:id="2038" w:author="MCC" w:date="2022-06-15T15:59:00Z">
        <w:r>
          <w:fldChar w:fldCharType="end"/>
        </w:r>
      </w:ins>
    </w:p>
    <w:p w14:paraId="71EED321" w14:textId="4E335BAC" w:rsidR="002C2D36" w:rsidRDefault="002C2D36">
      <w:pPr>
        <w:pStyle w:val="TOC4"/>
        <w:rPr>
          <w:ins w:id="2039" w:author="MCC" w:date="2022-06-15T15:59:00Z"/>
          <w:rFonts w:asciiTheme="minorHAnsi" w:hAnsiTheme="minorHAnsi" w:cstheme="minorBidi"/>
          <w:sz w:val="22"/>
          <w:szCs w:val="22"/>
          <w:lang w:eastAsia="en-GB"/>
        </w:rPr>
      </w:pPr>
      <w:ins w:id="2040" w:author="MCC" w:date="2022-06-15T15:59:00Z">
        <w:r>
          <w:t>8.2.7.3</w:t>
        </w:r>
        <w:r>
          <w:rPr>
            <w:rFonts w:asciiTheme="minorHAnsi" w:hAnsiTheme="minorHAnsi" w:cstheme="minorBidi"/>
            <w:sz w:val="22"/>
            <w:szCs w:val="22"/>
            <w:lang w:eastAsia="en-GB"/>
          </w:rPr>
          <w:tab/>
        </w:r>
        <w:r>
          <w:t>Test Purpose</w:t>
        </w:r>
        <w:r>
          <w:tab/>
        </w:r>
        <w:r>
          <w:fldChar w:fldCharType="begin"/>
        </w:r>
        <w:r>
          <w:instrText xml:space="preserve"> PAGEREF _Toc106201619 \h </w:instrText>
        </w:r>
      </w:ins>
      <w:ins w:id="2041" w:author="MCC" w:date="2022-06-15T16:01:00Z"/>
      <w:r>
        <w:fldChar w:fldCharType="separate"/>
      </w:r>
      <w:ins w:id="2042" w:author="MCC" w:date="2022-06-15T16:01:00Z">
        <w:r>
          <w:t>205</w:t>
        </w:r>
      </w:ins>
      <w:ins w:id="2043" w:author="MCC" w:date="2022-06-15T15:59:00Z">
        <w:r>
          <w:fldChar w:fldCharType="end"/>
        </w:r>
      </w:ins>
    </w:p>
    <w:p w14:paraId="72268269" w14:textId="24F3BD2D" w:rsidR="002C2D36" w:rsidRDefault="002C2D36">
      <w:pPr>
        <w:pStyle w:val="TOC4"/>
        <w:rPr>
          <w:ins w:id="2044" w:author="MCC" w:date="2022-06-15T15:59:00Z"/>
          <w:rFonts w:asciiTheme="minorHAnsi" w:hAnsiTheme="minorHAnsi" w:cstheme="minorBidi"/>
          <w:sz w:val="22"/>
          <w:szCs w:val="22"/>
          <w:lang w:eastAsia="en-GB"/>
        </w:rPr>
      </w:pPr>
      <w:ins w:id="2045" w:author="MCC" w:date="2022-06-15T15:59:00Z">
        <w:r>
          <w:t>8.2.7.4</w:t>
        </w:r>
        <w:r>
          <w:rPr>
            <w:rFonts w:asciiTheme="minorHAnsi" w:hAnsiTheme="minorHAnsi" w:cstheme="minorBidi"/>
            <w:sz w:val="22"/>
            <w:szCs w:val="22"/>
            <w:lang w:eastAsia="en-GB"/>
          </w:rPr>
          <w:tab/>
        </w:r>
        <w:r>
          <w:t>Method of test</w:t>
        </w:r>
        <w:r>
          <w:tab/>
        </w:r>
        <w:r>
          <w:fldChar w:fldCharType="begin"/>
        </w:r>
        <w:r>
          <w:instrText xml:space="preserve"> PAGEREF _Toc106201620 \h </w:instrText>
        </w:r>
      </w:ins>
      <w:ins w:id="2046" w:author="MCC" w:date="2022-06-15T16:01:00Z"/>
      <w:r>
        <w:fldChar w:fldCharType="separate"/>
      </w:r>
      <w:ins w:id="2047" w:author="MCC" w:date="2022-06-15T16:01:00Z">
        <w:r>
          <w:t>205</w:t>
        </w:r>
      </w:ins>
      <w:ins w:id="2048" w:author="MCC" w:date="2022-06-15T15:59:00Z">
        <w:r>
          <w:fldChar w:fldCharType="end"/>
        </w:r>
      </w:ins>
    </w:p>
    <w:p w14:paraId="4A65E5DD" w14:textId="71D32E02" w:rsidR="002C2D36" w:rsidRDefault="002C2D36">
      <w:pPr>
        <w:pStyle w:val="TOC4"/>
        <w:rPr>
          <w:ins w:id="2049" w:author="MCC" w:date="2022-06-15T15:59:00Z"/>
          <w:rFonts w:asciiTheme="minorHAnsi" w:hAnsiTheme="minorHAnsi" w:cstheme="minorBidi"/>
          <w:sz w:val="22"/>
          <w:szCs w:val="22"/>
          <w:lang w:eastAsia="en-GB"/>
        </w:rPr>
      </w:pPr>
      <w:ins w:id="2050" w:author="MCC" w:date="2022-06-15T15:59:00Z">
        <w:r>
          <w:t>8.2.7.4.1</w:t>
        </w:r>
        <w:r>
          <w:rPr>
            <w:rFonts w:asciiTheme="minorHAnsi" w:hAnsiTheme="minorHAnsi" w:cstheme="minorBidi"/>
            <w:sz w:val="22"/>
            <w:szCs w:val="22"/>
            <w:lang w:eastAsia="en-GB"/>
          </w:rPr>
          <w:tab/>
        </w:r>
        <w:r>
          <w:t>Initial Conditions</w:t>
        </w:r>
        <w:r>
          <w:tab/>
        </w:r>
        <w:r>
          <w:fldChar w:fldCharType="begin"/>
        </w:r>
        <w:r>
          <w:instrText xml:space="preserve"> PAGEREF _Toc106201621 \h </w:instrText>
        </w:r>
      </w:ins>
      <w:ins w:id="2051" w:author="MCC" w:date="2022-06-15T16:01:00Z"/>
      <w:r>
        <w:fldChar w:fldCharType="separate"/>
      </w:r>
      <w:ins w:id="2052" w:author="MCC" w:date="2022-06-15T16:01:00Z">
        <w:r>
          <w:t>205</w:t>
        </w:r>
      </w:ins>
      <w:ins w:id="2053" w:author="MCC" w:date="2022-06-15T15:59:00Z">
        <w:r>
          <w:fldChar w:fldCharType="end"/>
        </w:r>
      </w:ins>
    </w:p>
    <w:p w14:paraId="42302288" w14:textId="725826C6" w:rsidR="002C2D36" w:rsidRDefault="002C2D36">
      <w:pPr>
        <w:pStyle w:val="TOC4"/>
        <w:rPr>
          <w:ins w:id="2054" w:author="MCC" w:date="2022-06-15T15:59:00Z"/>
          <w:rFonts w:asciiTheme="minorHAnsi" w:hAnsiTheme="minorHAnsi" w:cstheme="minorBidi"/>
          <w:sz w:val="22"/>
          <w:szCs w:val="22"/>
          <w:lang w:eastAsia="en-GB"/>
        </w:rPr>
      </w:pPr>
      <w:ins w:id="2055" w:author="MCC" w:date="2022-06-15T15:59:00Z">
        <w:r>
          <w:t>8.2.7.4.2</w:t>
        </w:r>
        <w:r>
          <w:rPr>
            <w:rFonts w:asciiTheme="minorHAnsi" w:hAnsiTheme="minorHAnsi" w:cstheme="minorBidi"/>
            <w:sz w:val="22"/>
            <w:szCs w:val="22"/>
            <w:lang w:eastAsia="en-GB"/>
          </w:rPr>
          <w:tab/>
        </w:r>
        <w:r>
          <w:t>Procedure</w:t>
        </w:r>
        <w:r>
          <w:tab/>
        </w:r>
        <w:r>
          <w:fldChar w:fldCharType="begin"/>
        </w:r>
        <w:r>
          <w:instrText xml:space="preserve"> PAGEREF _Toc106201622 \h </w:instrText>
        </w:r>
      </w:ins>
      <w:ins w:id="2056" w:author="MCC" w:date="2022-06-15T16:01:00Z"/>
      <w:r>
        <w:fldChar w:fldCharType="separate"/>
      </w:r>
      <w:ins w:id="2057" w:author="MCC" w:date="2022-06-15T16:01:00Z">
        <w:r>
          <w:t>205</w:t>
        </w:r>
      </w:ins>
      <w:ins w:id="2058" w:author="MCC" w:date="2022-06-15T15:59:00Z">
        <w:r>
          <w:fldChar w:fldCharType="end"/>
        </w:r>
      </w:ins>
    </w:p>
    <w:p w14:paraId="4BA98DAD" w14:textId="02F976FD" w:rsidR="002C2D36" w:rsidRDefault="002C2D36">
      <w:pPr>
        <w:pStyle w:val="TOC4"/>
        <w:rPr>
          <w:ins w:id="2059" w:author="MCC" w:date="2022-06-15T15:59:00Z"/>
          <w:rFonts w:asciiTheme="minorHAnsi" w:hAnsiTheme="minorHAnsi" w:cstheme="minorBidi"/>
          <w:sz w:val="22"/>
          <w:szCs w:val="22"/>
          <w:lang w:eastAsia="en-GB"/>
        </w:rPr>
      </w:pPr>
      <w:ins w:id="2060" w:author="MCC" w:date="2022-06-15T15:59:00Z">
        <w:r>
          <w:t>8.2.7.5</w:t>
        </w:r>
        <w:r>
          <w:rPr>
            <w:rFonts w:asciiTheme="minorHAnsi" w:hAnsiTheme="minorHAnsi" w:cstheme="minorBidi"/>
            <w:sz w:val="22"/>
            <w:szCs w:val="22"/>
            <w:lang w:eastAsia="en-GB"/>
          </w:rPr>
          <w:tab/>
        </w:r>
        <w:r>
          <w:t>Test Requirement</w:t>
        </w:r>
        <w:r>
          <w:tab/>
        </w:r>
        <w:r>
          <w:fldChar w:fldCharType="begin"/>
        </w:r>
        <w:r>
          <w:instrText xml:space="preserve"> PAGEREF _Toc106201623 \h </w:instrText>
        </w:r>
      </w:ins>
      <w:ins w:id="2061" w:author="MCC" w:date="2022-06-15T16:01:00Z"/>
      <w:r>
        <w:fldChar w:fldCharType="separate"/>
      </w:r>
      <w:ins w:id="2062" w:author="MCC" w:date="2022-06-15T16:01:00Z">
        <w:r>
          <w:t>206</w:t>
        </w:r>
      </w:ins>
      <w:ins w:id="2063" w:author="MCC" w:date="2022-06-15T15:59:00Z">
        <w:r>
          <w:fldChar w:fldCharType="end"/>
        </w:r>
      </w:ins>
    </w:p>
    <w:p w14:paraId="42AD109F" w14:textId="3298299F" w:rsidR="002C2D36" w:rsidRDefault="002C2D36">
      <w:pPr>
        <w:pStyle w:val="TOC3"/>
        <w:rPr>
          <w:ins w:id="2064" w:author="MCC" w:date="2022-06-15T15:59:00Z"/>
          <w:rFonts w:asciiTheme="minorHAnsi" w:hAnsiTheme="minorHAnsi" w:cstheme="minorBidi"/>
          <w:sz w:val="22"/>
          <w:szCs w:val="22"/>
          <w:lang w:eastAsia="en-GB"/>
        </w:rPr>
      </w:pPr>
      <w:ins w:id="2065" w:author="MCC" w:date="2022-06-15T15:59:00Z">
        <w:r>
          <w:t>8.2.8</w:t>
        </w:r>
        <w:r>
          <w:rPr>
            <w:rFonts w:asciiTheme="minorHAnsi" w:hAnsiTheme="minorHAnsi" w:cstheme="minorBidi"/>
            <w:sz w:val="22"/>
            <w:szCs w:val="22"/>
            <w:lang w:eastAsia="en-GB"/>
          </w:rPr>
          <w:tab/>
        </w:r>
        <w:r>
          <w:t>Performance requirements for PUSCH Mapping Type B with non-slot transmission</w:t>
        </w:r>
        <w:r>
          <w:tab/>
        </w:r>
        <w:r>
          <w:fldChar w:fldCharType="begin"/>
        </w:r>
        <w:r>
          <w:instrText xml:space="preserve"> PAGEREF _Toc106201624 \h </w:instrText>
        </w:r>
      </w:ins>
      <w:ins w:id="2066" w:author="MCC" w:date="2022-06-15T16:01:00Z"/>
      <w:r>
        <w:fldChar w:fldCharType="separate"/>
      </w:r>
      <w:ins w:id="2067" w:author="MCC" w:date="2022-06-15T16:01:00Z">
        <w:r>
          <w:t>208</w:t>
        </w:r>
      </w:ins>
      <w:ins w:id="2068" w:author="MCC" w:date="2022-06-15T15:59:00Z">
        <w:r>
          <w:fldChar w:fldCharType="end"/>
        </w:r>
      </w:ins>
    </w:p>
    <w:p w14:paraId="04637763" w14:textId="544A18A8" w:rsidR="002C2D36" w:rsidRDefault="002C2D36">
      <w:pPr>
        <w:pStyle w:val="TOC4"/>
        <w:rPr>
          <w:ins w:id="2069" w:author="MCC" w:date="2022-06-15T15:59:00Z"/>
          <w:rFonts w:asciiTheme="minorHAnsi" w:hAnsiTheme="minorHAnsi" w:cstheme="minorBidi"/>
          <w:sz w:val="22"/>
          <w:szCs w:val="22"/>
          <w:lang w:eastAsia="en-GB"/>
        </w:rPr>
      </w:pPr>
      <w:ins w:id="2070" w:author="MCC" w:date="2022-06-15T15:59:00Z">
        <w:r>
          <w:t>8.2.8.1</w:t>
        </w:r>
        <w:r>
          <w:rPr>
            <w:rFonts w:asciiTheme="minorHAnsi" w:hAnsiTheme="minorHAnsi" w:cstheme="minorBidi"/>
            <w:sz w:val="22"/>
            <w:szCs w:val="22"/>
            <w:lang w:eastAsia="en-GB"/>
          </w:rPr>
          <w:tab/>
        </w:r>
        <w:r>
          <w:t>Definition and applicability</w:t>
        </w:r>
        <w:r>
          <w:tab/>
        </w:r>
        <w:r>
          <w:fldChar w:fldCharType="begin"/>
        </w:r>
        <w:r>
          <w:instrText xml:space="preserve"> PAGEREF _Toc106201625 \h </w:instrText>
        </w:r>
      </w:ins>
      <w:ins w:id="2071" w:author="MCC" w:date="2022-06-15T16:01:00Z"/>
      <w:r>
        <w:fldChar w:fldCharType="separate"/>
      </w:r>
      <w:ins w:id="2072" w:author="MCC" w:date="2022-06-15T16:01:00Z">
        <w:r>
          <w:t>208</w:t>
        </w:r>
      </w:ins>
      <w:ins w:id="2073" w:author="MCC" w:date="2022-06-15T15:59:00Z">
        <w:r>
          <w:fldChar w:fldCharType="end"/>
        </w:r>
      </w:ins>
    </w:p>
    <w:p w14:paraId="76E7B959" w14:textId="6F523A4C" w:rsidR="002C2D36" w:rsidRDefault="002C2D36">
      <w:pPr>
        <w:pStyle w:val="TOC4"/>
        <w:rPr>
          <w:ins w:id="2074" w:author="MCC" w:date="2022-06-15T15:59:00Z"/>
          <w:rFonts w:asciiTheme="minorHAnsi" w:hAnsiTheme="minorHAnsi" w:cstheme="minorBidi"/>
          <w:sz w:val="22"/>
          <w:szCs w:val="22"/>
          <w:lang w:eastAsia="en-GB"/>
        </w:rPr>
      </w:pPr>
      <w:ins w:id="2075" w:author="MCC" w:date="2022-06-15T15:59:00Z">
        <w:r>
          <w:t>8.2.8.2</w:t>
        </w:r>
        <w:r>
          <w:rPr>
            <w:rFonts w:asciiTheme="minorHAnsi" w:hAnsiTheme="minorHAnsi" w:cstheme="minorBidi"/>
            <w:sz w:val="22"/>
            <w:szCs w:val="22"/>
            <w:lang w:eastAsia="en-GB"/>
          </w:rPr>
          <w:tab/>
        </w:r>
        <w:r>
          <w:t>Minimum Requirement</w:t>
        </w:r>
        <w:r>
          <w:tab/>
        </w:r>
        <w:r>
          <w:fldChar w:fldCharType="begin"/>
        </w:r>
        <w:r>
          <w:instrText xml:space="preserve"> PAGEREF _Toc106201626 \h </w:instrText>
        </w:r>
      </w:ins>
      <w:ins w:id="2076" w:author="MCC" w:date="2022-06-15T16:01:00Z"/>
      <w:r>
        <w:fldChar w:fldCharType="separate"/>
      </w:r>
      <w:ins w:id="2077" w:author="MCC" w:date="2022-06-15T16:01:00Z">
        <w:r>
          <w:t>208</w:t>
        </w:r>
      </w:ins>
      <w:ins w:id="2078" w:author="MCC" w:date="2022-06-15T15:59:00Z">
        <w:r>
          <w:fldChar w:fldCharType="end"/>
        </w:r>
      </w:ins>
    </w:p>
    <w:p w14:paraId="32BE87DD" w14:textId="116CB2A5" w:rsidR="002C2D36" w:rsidRDefault="002C2D36">
      <w:pPr>
        <w:pStyle w:val="TOC4"/>
        <w:rPr>
          <w:ins w:id="2079" w:author="MCC" w:date="2022-06-15T15:59:00Z"/>
          <w:rFonts w:asciiTheme="minorHAnsi" w:hAnsiTheme="minorHAnsi" w:cstheme="minorBidi"/>
          <w:sz w:val="22"/>
          <w:szCs w:val="22"/>
          <w:lang w:eastAsia="en-GB"/>
        </w:rPr>
      </w:pPr>
      <w:ins w:id="2080" w:author="MCC" w:date="2022-06-15T15:59:00Z">
        <w:r>
          <w:t>8.2.8.3</w:t>
        </w:r>
        <w:r>
          <w:rPr>
            <w:rFonts w:asciiTheme="minorHAnsi" w:hAnsiTheme="minorHAnsi" w:cstheme="minorBidi"/>
            <w:sz w:val="22"/>
            <w:szCs w:val="22"/>
            <w:lang w:eastAsia="en-GB"/>
          </w:rPr>
          <w:tab/>
        </w:r>
        <w:r>
          <w:t>Test Purpose</w:t>
        </w:r>
        <w:r>
          <w:tab/>
        </w:r>
        <w:r>
          <w:fldChar w:fldCharType="begin"/>
        </w:r>
        <w:r>
          <w:instrText xml:space="preserve"> PAGEREF _Toc106201627 \h </w:instrText>
        </w:r>
      </w:ins>
      <w:ins w:id="2081" w:author="MCC" w:date="2022-06-15T16:01:00Z"/>
      <w:r>
        <w:fldChar w:fldCharType="separate"/>
      </w:r>
      <w:ins w:id="2082" w:author="MCC" w:date="2022-06-15T16:01:00Z">
        <w:r>
          <w:t>208</w:t>
        </w:r>
      </w:ins>
      <w:ins w:id="2083" w:author="MCC" w:date="2022-06-15T15:59:00Z">
        <w:r>
          <w:fldChar w:fldCharType="end"/>
        </w:r>
      </w:ins>
    </w:p>
    <w:p w14:paraId="526EFEED" w14:textId="2CEC75D5" w:rsidR="002C2D36" w:rsidRDefault="002C2D36">
      <w:pPr>
        <w:pStyle w:val="TOC4"/>
        <w:rPr>
          <w:ins w:id="2084" w:author="MCC" w:date="2022-06-15T15:59:00Z"/>
          <w:rFonts w:asciiTheme="minorHAnsi" w:hAnsiTheme="minorHAnsi" w:cstheme="minorBidi"/>
          <w:sz w:val="22"/>
          <w:szCs w:val="22"/>
          <w:lang w:eastAsia="en-GB"/>
        </w:rPr>
      </w:pPr>
      <w:ins w:id="2085" w:author="MCC" w:date="2022-06-15T15:59:00Z">
        <w:r>
          <w:t>8.2.8.4</w:t>
        </w:r>
        <w:r>
          <w:rPr>
            <w:rFonts w:asciiTheme="minorHAnsi" w:hAnsiTheme="minorHAnsi" w:cstheme="minorBidi"/>
            <w:sz w:val="22"/>
            <w:szCs w:val="22"/>
            <w:lang w:eastAsia="en-GB"/>
          </w:rPr>
          <w:tab/>
        </w:r>
        <w:r>
          <w:t>Method of test</w:t>
        </w:r>
        <w:r>
          <w:tab/>
        </w:r>
        <w:r>
          <w:fldChar w:fldCharType="begin"/>
        </w:r>
        <w:r>
          <w:instrText xml:space="preserve"> PAGEREF _Toc106201628 \h </w:instrText>
        </w:r>
      </w:ins>
      <w:ins w:id="2086" w:author="MCC" w:date="2022-06-15T16:01:00Z"/>
      <w:r>
        <w:fldChar w:fldCharType="separate"/>
      </w:r>
      <w:ins w:id="2087" w:author="MCC" w:date="2022-06-15T16:01:00Z">
        <w:r>
          <w:t>208</w:t>
        </w:r>
      </w:ins>
      <w:ins w:id="2088" w:author="MCC" w:date="2022-06-15T15:59:00Z">
        <w:r>
          <w:fldChar w:fldCharType="end"/>
        </w:r>
      </w:ins>
    </w:p>
    <w:p w14:paraId="0736BB8B" w14:textId="21A4FC78" w:rsidR="002C2D36" w:rsidRDefault="002C2D36">
      <w:pPr>
        <w:pStyle w:val="TOC4"/>
        <w:rPr>
          <w:ins w:id="2089" w:author="MCC" w:date="2022-06-15T15:59:00Z"/>
          <w:rFonts w:asciiTheme="minorHAnsi" w:hAnsiTheme="minorHAnsi" w:cstheme="minorBidi"/>
          <w:sz w:val="22"/>
          <w:szCs w:val="22"/>
          <w:lang w:eastAsia="en-GB"/>
        </w:rPr>
      </w:pPr>
      <w:ins w:id="2090" w:author="MCC" w:date="2022-06-15T15:59:00Z">
        <w:r>
          <w:t>8.2.8.4.1</w:t>
        </w:r>
        <w:r>
          <w:rPr>
            <w:rFonts w:asciiTheme="minorHAnsi" w:hAnsiTheme="minorHAnsi" w:cstheme="minorBidi"/>
            <w:sz w:val="22"/>
            <w:szCs w:val="22"/>
            <w:lang w:eastAsia="en-GB"/>
          </w:rPr>
          <w:tab/>
        </w:r>
        <w:r>
          <w:t>Initial Conditions</w:t>
        </w:r>
        <w:r>
          <w:tab/>
        </w:r>
        <w:r>
          <w:fldChar w:fldCharType="begin"/>
        </w:r>
        <w:r>
          <w:instrText xml:space="preserve"> PAGEREF _Toc106201629 \h </w:instrText>
        </w:r>
      </w:ins>
      <w:ins w:id="2091" w:author="MCC" w:date="2022-06-15T16:01:00Z"/>
      <w:r>
        <w:fldChar w:fldCharType="separate"/>
      </w:r>
      <w:ins w:id="2092" w:author="MCC" w:date="2022-06-15T16:01:00Z">
        <w:r>
          <w:t>208</w:t>
        </w:r>
      </w:ins>
      <w:ins w:id="2093" w:author="MCC" w:date="2022-06-15T15:59:00Z">
        <w:r>
          <w:fldChar w:fldCharType="end"/>
        </w:r>
      </w:ins>
    </w:p>
    <w:p w14:paraId="59C5771F" w14:textId="1E78CF2E" w:rsidR="002C2D36" w:rsidRDefault="002C2D36">
      <w:pPr>
        <w:pStyle w:val="TOC4"/>
        <w:rPr>
          <w:ins w:id="2094" w:author="MCC" w:date="2022-06-15T15:59:00Z"/>
          <w:rFonts w:asciiTheme="minorHAnsi" w:hAnsiTheme="minorHAnsi" w:cstheme="minorBidi"/>
          <w:sz w:val="22"/>
          <w:szCs w:val="22"/>
          <w:lang w:eastAsia="en-GB"/>
        </w:rPr>
      </w:pPr>
      <w:ins w:id="2095" w:author="MCC" w:date="2022-06-15T15:59:00Z">
        <w:r>
          <w:t>8.2.8.4.2</w:t>
        </w:r>
        <w:r>
          <w:rPr>
            <w:rFonts w:asciiTheme="minorHAnsi" w:hAnsiTheme="minorHAnsi" w:cstheme="minorBidi"/>
            <w:sz w:val="22"/>
            <w:szCs w:val="22"/>
            <w:lang w:eastAsia="en-GB"/>
          </w:rPr>
          <w:tab/>
        </w:r>
        <w:r>
          <w:t>Procedure</w:t>
        </w:r>
        <w:r>
          <w:tab/>
        </w:r>
        <w:r>
          <w:fldChar w:fldCharType="begin"/>
        </w:r>
        <w:r>
          <w:instrText xml:space="preserve"> PAGEREF _Toc106201630 \h </w:instrText>
        </w:r>
      </w:ins>
      <w:ins w:id="2096" w:author="MCC" w:date="2022-06-15T16:01:00Z"/>
      <w:r>
        <w:fldChar w:fldCharType="separate"/>
      </w:r>
      <w:ins w:id="2097" w:author="MCC" w:date="2022-06-15T16:01:00Z">
        <w:r>
          <w:t>208</w:t>
        </w:r>
      </w:ins>
      <w:ins w:id="2098" w:author="MCC" w:date="2022-06-15T15:59:00Z">
        <w:r>
          <w:fldChar w:fldCharType="end"/>
        </w:r>
      </w:ins>
    </w:p>
    <w:p w14:paraId="0777BFE0" w14:textId="4735044F" w:rsidR="002C2D36" w:rsidRDefault="002C2D36">
      <w:pPr>
        <w:pStyle w:val="TOC4"/>
        <w:rPr>
          <w:ins w:id="2099" w:author="MCC" w:date="2022-06-15T15:59:00Z"/>
          <w:rFonts w:asciiTheme="minorHAnsi" w:hAnsiTheme="minorHAnsi" w:cstheme="minorBidi"/>
          <w:sz w:val="22"/>
          <w:szCs w:val="22"/>
          <w:lang w:eastAsia="en-GB"/>
        </w:rPr>
      </w:pPr>
      <w:ins w:id="2100" w:author="MCC" w:date="2022-06-15T15:59:00Z">
        <w:r>
          <w:t>8.2.8.5</w:t>
        </w:r>
        <w:r>
          <w:rPr>
            <w:rFonts w:asciiTheme="minorHAnsi" w:hAnsiTheme="minorHAnsi" w:cstheme="minorBidi"/>
            <w:sz w:val="22"/>
            <w:szCs w:val="22"/>
            <w:lang w:eastAsia="en-GB"/>
          </w:rPr>
          <w:tab/>
        </w:r>
        <w:r>
          <w:t>Test Requirement</w:t>
        </w:r>
        <w:r>
          <w:tab/>
        </w:r>
        <w:r>
          <w:fldChar w:fldCharType="begin"/>
        </w:r>
        <w:r>
          <w:instrText xml:space="preserve"> PAGEREF _Toc106201631 \h </w:instrText>
        </w:r>
      </w:ins>
      <w:ins w:id="2101" w:author="MCC" w:date="2022-06-15T16:01:00Z"/>
      <w:r>
        <w:fldChar w:fldCharType="separate"/>
      </w:r>
      <w:ins w:id="2102" w:author="MCC" w:date="2022-06-15T16:01:00Z">
        <w:r>
          <w:t>209</w:t>
        </w:r>
      </w:ins>
      <w:ins w:id="2103" w:author="MCC" w:date="2022-06-15T15:59:00Z">
        <w:r>
          <w:fldChar w:fldCharType="end"/>
        </w:r>
      </w:ins>
    </w:p>
    <w:p w14:paraId="18089F29" w14:textId="274723DB" w:rsidR="002C2D36" w:rsidRDefault="002C2D36">
      <w:pPr>
        <w:pStyle w:val="TOC3"/>
        <w:rPr>
          <w:ins w:id="2104" w:author="MCC" w:date="2022-06-15T15:59:00Z"/>
          <w:rFonts w:asciiTheme="minorHAnsi" w:hAnsiTheme="minorHAnsi" w:cstheme="minorBidi"/>
          <w:sz w:val="22"/>
          <w:szCs w:val="22"/>
          <w:lang w:eastAsia="en-GB"/>
        </w:rPr>
      </w:pPr>
      <w:ins w:id="2105" w:author="MCC" w:date="2022-06-15T15:59:00Z">
        <w:r>
          <w:t>8.2.9</w:t>
        </w:r>
        <w:r>
          <w:rPr>
            <w:rFonts w:asciiTheme="minorHAnsi" w:hAnsiTheme="minorHAnsi" w:cstheme="minorBidi"/>
            <w:sz w:val="22"/>
            <w:szCs w:val="22"/>
            <w:lang w:eastAsia="en-GB"/>
          </w:rPr>
          <w:tab/>
        </w:r>
        <w:r>
          <w:t>Performance requirements for PUSCH msgA for 2-step RA type</w:t>
        </w:r>
        <w:r>
          <w:tab/>
        </w:r>
        <w:r>
          <w:fldChar w:fldCharType="begin"/>
        </w:r>
        <w:r>
          <w:instrText xml:space="preserve"> PAGEREF _Toc106201632 \h </w:instrText>
        </w:r>
      </w:ins>
      <w:ins w:id="2106" w:author="MCC" w:date="2022-06-15T16:01:00Z"/>
      <w:r>
        <w:fldChar w:fldCharType="separate"/>
      </w:r>
      <w:ins w:id="2107" w:author="MCC" w:date="2022-06-15T16:01:00Z">
        <w:r>
          <w:t>210</w:t>
        </w:r>
      </w:ins>
      <w:ins w:id="2108" w:author="MCC" w:date="2022-06-15T15:59:00Z">
        <w:r>
          <w:fldChar w:fldCharType="end"/>
        </w:r>
      </w:ins>
    </w:p>
    <w:p w14:paraId="1DCEB6DF" w14:textId="21A14F1C" w:rsidR="002C2D36" w:rsidRDefault="002C2D36">
      <w:pPr>
        <w:pStyle w:val="TOC4"/>
        <w:rPr>
          <w:ins w:id="2109" w:author="MCC" w:date="2022-06-15T15:59:00Z"/>
          <w:rFonts w:asciiTheme="minorHAnsi" w:hAnsiTheme="minorHAnsi" w:cstheme="minorBidi"/>
          <w:sz w:val="22"/>
          <w:szCs w:val="22"/>
          <w:lang w:eastAsia="en-GB"/>
        </w:rPr>
      </w:pPr>
      <w:ins w:id="2110" w:author="MCC" w:date="2022-06-15T15:59:00Z">
        <w:r>
          <w:t>8.2.9.1</w:t>
        </w:r>
        <w:r>
          <w:rPr>
            <w:rFonts w:asciiTheme="minorHAnsi" w:hAnsiTheme="minorHAnsi" w:cstheme="minorBidi"/>
            <w:sz w:val="22"/>
            <w:szCs w:val="22"/>
            <w:lang w:eastAsia="en-GB"/>
          </w:rPr>
          <w:tab/>
        </w:r>
        <w:r>
          <w:t>Definition and applicability</w:t>
        </w:r>
        <w:r>
          <w:tab/>
        </w:r>
        <w:r>
          <w:fldChar w:fldCharType="begin"/>
        </w:r>
        <w:r>
          <w:instrText xml:space="preserve"> PAGEREF _Toc106201633 \h </w:instrText>
        </w:r>
      </w:ins>
      <w:ins w:id="2111" w:author="MCC" w:date="2022-06-15T16:01:00Z"/>
      <w:r>
        <w:fldChar w:fldCharType="separate"/>
      </w:r>
      <w:ins w:id="2112" w:author="MCC" w:date="2022-06-15T16:01:00Z">
        <w:r>
          <w:t>210</w:t>
        </w:r>
      </w:ins>
      <w:ins w:id="2113" w:author="MCC" w:date="2022-06-15T15:59:00Z">
        <w:r>
          <w:fldChar w:fldCharType="end"/>
        </w:r>
      </w:ins>
    </w:p>
    <w:p w14:paraId="1E4A4DB9" w14:textId="37CCDA64" w:rsidR="002C2D36" w:rsidRDefault="002C2D36">
      <w:pPr>
        <w:pStyle w:val="TOC4"/>
        <w:rPr>
          <w:ins w:id="2114" w:author="MCC" w:date="2022-06-15T15:59:00Z"/>
          <w:rFonts w:asciiTheme="minorHAnsi" w:hAnsiTheme="minorHAnsi" w:cstheme="minorBidi"/>
          <w:sz w:val="22"/>
          <w:szCs w:val="22"/>
          <w:lang w:eastAsia="en-GB"/>
        </w:rPr>
      </w:pPr>
      <w:ins w:id="2115" w:author="MCC" w:date="2022-06-15T15:59:00Z">
        <w:r>
          <w:t>8.2.9.2</w:t>
        </w:r>
        <w:r>
          <w:rPr>
            <w:rFonts w:asciiTheme="minorHAnsi" w:hAnsiTheme="minorHAnsi" w:cstheme="minorBidi"/>
            <w:sz w:val="22"/>
            <w:szCs w:val="22"/>
            <w:lang w:eastAsia="en-GB"/>
          </w:rPr>
          <w:tab/>
        </w:r>
        <w:r>
          <w:t>Minimum Requirement</w:t>
        </w:r>
        <w:r>
          <w:tab/>
        </w:r>
        <w:r>
          <w:fldChar w:fldCharType="begin"/>
        </w:r>
        <w:r>
          <w:instrText xml:space="preserve"> PAGEREF _Toc106201634 \h </w:instrText>
        </w:r>
      </w:ins>
      <w:ins w:id="2116" w:author="MCC" w:date="2022-06-15T16:01:00Z"/>
      <w:r>
        <w:fldChar w:fldCharType="separate"/>
      </w:r>
      <w:ins w:id="2117" w:author="MCC" w:date="2022-06-15T16:01:00Z">
        <w:r>
          <w:t>210</w:t>
        </w:r>
      </w:ins>
      <w:ins w:id="2118" w:author="MCC" w:date="2022-06-15T15:59:00Z">
        <w:r>
          <w:fldChar w:fldCharType="end"/>
        </w:r>
      </w:ins>
    </w:p>
    <w:p w14:paraId="23947B57" w14:textId="28188273" w:rsidR="002C2D36" w:rsidRDefault="002C2D36">
      <w:pPr>
        <w:pStyle w:val="TOC4"/>
        <w:rPr>
          <w:ins w:id="2119" w:author="MCC" w:date="2022-06-15T15:59:00Z"/>
          <w:rFonts w:asciiTheme="minorHAnsi" w:hAnsiTheme="minorHAnsi" w:cstheme="minorBidi"/>
          <w:sz w:val="22"/>
          <w:szCs w:val="22"/>
          <w:lang w:eastAsia="en-GB"/>
        </w:rPr>
      </w:pPr>
      <w:ins w:id="2120" w:author="MCC" w:date="2022-06-15T15:59:00Z">
        <w:r>
          <w:t>8.2.9.3</w:t>
        </w:r>
        <w:r>
          <w:rPr>
            <w:rFonts w:asciiTheme="minorHAnsi" w:hAnsiTheme="minorHAnsi" w:cstheme="minorBidi"/>
            <w:sz w:val="22"/>
            <w:szCs w:val="22"/>
            <w:lang w:eastAsia="en-GB"/>
          </w:rPr>
          <w:tab/>
        </w:r>
        <w:r>
          <w:t>Test Purpose</w:t>
        </w:r>
        <w:r>
          <w:tab/>
        </w:r>
        <w:r>
          <w:fldChar w:fldCharType="begin"/>
        </w:r>
        <w:r>
          <w:instrText xml:space="preserve"> PAGEREF _Toc106201635 \h </w:instrText>
        </w:r>
      </w:ins>
      <w:ins w:id="2121" w:author="MCC" w:date="2022-06-15T16:01:00Z"/>
      <w:r>
        <w:fldChar w:fldCharType="separate"/>
      </w:r>
      <w:ins w:id="2122" w:author="MCC" w:date="2022-06-15T16:01:00Z">
        <w:r>
          <w:t>210</w:t>
        </w:r>
      </w:ins>
      <w:ins w:id="2123" w:author="MCC" w:date="2022-06-15T15:59:00Z">
        <w:r>
          <w:fldChar w:fldCharType="end"/>
        </w:r>
      </w:ins>
    </w:p>
    <w:p w14:paraId="124C76E0" w14:textId="183098EF" w:rsidR="002C2D36" w:rsidRDefault="002C2D36">
      <w:pPr>
        <w:pStyle w:val="TOC4"/>
        <w:rPr>
          <w:ins w:id="2124" w:author="MCC" w:date="2022-06-15T15:59:00Z"/>
          <w:rFonts w:asciiTheme="minorHAnsi" w:hAnsiTheme="minorHAnsi" w:cstheme="minorBidi"/>
          <w:sz w:val="22"/>
          <w:szCs w:val="22"/>
          <w:lang w:eastAsia="en-GB"/>
        </w:rPr>
      </w:pPr>
      <w:ins w:id="2125" w:author="MCC" w:date="2022-06-15T15:59:00Z">
        <w:r>
          <w:t>8.2.9.4</w:t>
        </w:r>
        <w:r>
          <w:rPr>
            <w:rFonts w:asciiTheme="minorHAnsi" w:hAnsiTheme="minorHAnsi" w:cstheme="minorBidi"/>
            <w:sz w:val="22"/>
            <w:szCs w:val="22"/>
            <w:lang w:eastAsia="en-GB"/>
          </w:rPr>
          <w:tab/>
        </w:r>
        <w:r>
          <w:t>Method of test</w:t>
        </w:r>
        <w:r>
          <w:tab/>
        </w:r>
        <w:r>
          <w:fldChar w:fldCharType="begin"/>
        </w:r>
        <w:r>
          <w:instrText xml:space="preserve"> PAGEREF _Toc106201636 \h </w:instrText>
        </w:r>
      </w:ins>
      <w:ins w:id="2126" w:author="MCC" w:date="2022-06-15T16:01:00Z"/>
      <w:r>
        <w:fldChar w:fldCharType="separate"/>
      </w:r>
      <w:ins w:id="2127" w:author="MCC" w:date="2022-06-15T16:01:00Z">
        <w:r>
          <w:t>210</w:t>
        </w:r>
      </w:ins>
      <w:ins w:id="2128" w:author="MCC" w:date="2022-06-15T15:59:00Z">
        <w:r>
          <w:fldChar w:fldCharType="end"/>
        </w:r>
      </w:ins>
    </w:p>
    <w:p w14:paraId="1A7920AE" w14:textId="0C3F8426" w:rsidR="002C2D36" w:rsidRDefault="002C2D36">
      <w:pPr>
        <w:pStyle w:val="TOC5"/>
        <w:rPr>
          <w:ins w:id="2129" w:author="MCC" w:date="2022-06-15T15:59:00Z"/>
          <w:rFonts w:asciiTheme="minorHAnsi" w:hAnsiTheme="minorHAnsi" w:cstheme="minorBidi"/>
          <w:sz w:val="22"/>
          <w:szCs w:val="22"/>
          <w:lang w:eastAsia="en-GB"/>
        </w:rPr>
      </w:pPr>
      <w:ins w:id="2130" w:author="MCC" w:date="2022-06-15T15:59:00Z">
        <w:r>
          <w:t>8.2.9.4.1</w:t>
        </w:r>
        <w:r>
          <w:rPr>
            <w:rFonts w:asciiTheme="minorHAnsi" w:hAnsiTheme="minorHAnsi" w:cstheme="minorBidi"/>
            <w:sz w:val="22"/>
            <w:szCs w:val="22"/>
            <w:lang w:eastAsia="en-GB"/>
          </w:rPr>
          <w:tab/>
        </w:r>
        <w:r>
          <w:t>Initial Conditions</w:t>
        </w:r>
        <w:r>
          <w:tab/>
        </w:r>
        <w:r>
          <w:fldChar w:fldCharType="begin"/>
        </w:r>
        <w:r>
          <w:instrText xml:space="preserve"> PAGEREF _Toc106201637 \h </w:instrText>
        </w:r>
      </w:ins>
      <w:ins w:id="2131" w:author="MCC" w:date="2022-06-15T16:01:00Z"/>
      <w:r>
        <w:fldChar w:fldCharType="separate"/>
      </w:r>
      <w:ins w:id="2132" w:author="MCC" w:date="2022-06-15T16:01:00Z">
        <w:r>
          <w:t>210</w:t>
        </w:r>
      </w:ins>
      <w:ins w:id="2133" w:author="MCC" w:date="2022-06-15T15:59:00Z">
        <w:r>
          <w:fldChar w:fldCharType="end"/>
        </w:r>
      </w:ins>
    </w:p>
    <w:p w14:paraId="33E77A9E" w14:textId="0A477850" w:rsidR="002C2D36" w:rsidRDefault="002C2D36">
      <w:pPr>
        <w:pStyle w:val="TOC5"/>
        <w:rPr>
          <w:ins w:id="2134" w:author="MCC" w:date="2022-06-15T15:59:00Z"/>
          <w:rFonts w:asciiTheme="minorHAnsi" w:hAnsiTheme="minorHAnsi" w:cstheme="minorBidi"/>
          <w:sz w:val="22"/>
          <w:szCs w:val="22"/>
          <w:lang w:eastAsia="en-GB"/>
        </w:rPr>
      </w:pPr>
      <w:ins w:id="2135" w:author="MCC" w:date="2022-06-15T15:59:00Z">
        <w:r>
          <w:t>8.2.9.4.2</w:t>
        </w:r>
        <w:r>
          <w:rPr>
            <w:rFonts w:asciiTheme="minorHAnsi" w:hAnsiTheme="minorHAnsi" w:cstheme="minorBidi"/>
            <w:sz w:val="22"/>
            <w:szCs w:val="22"/>
            <w:lang w:eastAsia="en-GB"/>
          </w:rPr>
          <w:tab/>
        </w:r>
        <w:r>
          <w:t>Procedure</w:t>
        </w:r>
        <w:r>
          <w:tab/>
        </w:r>
        <w:r>
          <w:fldChar w:fldCharType="begin"/>
        </w:r>
        <w:r>
          <w:instrText xml:space="preserve"> PAGEREF _Toc106201638 \h </w:instrText>
        </w:r>
      </w:ins>
      <w:ins w:id="2136" w:author="MCC" w:date="2022-06-15T16:01:00Z"/>
      <w:r>
        <w:fldChar w:fldCharType="separate"/>
      </w:r>
      <w:ins w:id="2137" w:author="MCC" w:date="2022-06-15T16:01:00Z">
        <w:r>
          <w:t>210</w:t>
        </w:r>
      </w:ins>
      <w:ins w:id="2138" w:author="MCC" w:date="2022-06-15T15:59:00Z">
        <w:r>
          <w:fldChar w:fldCharType="end"/>
        </w:r>
      </w:ins>
    </w:p>
    <w:p w14:paraId="5257DD35" w14:textId="2A965FCA" w:rsidR="002C2D36" w:rsidRDefault="002C2D36">
      <w:pPr>
        <w:pStyle w:val="TOC4"/>
        <w:rPr>
          <w:ins w:id="2139" w:author="MCC" w:date="2022-06-15T15:59:00Z"/>
          <w:rFonts w:asciiTheme="minorHAnsi" w:hAnsiTheme="minorHAnsi" w:cstheme="minorBidi"/>
          <w:sz w:val="22"/>
          <w:szCs w:val="22"/>
          <w:lang w:eastAsia="en-GB"/>
        </w:rPr>
      </w:pPr>
      <w:ins w:id="2140" w:author="MCC" w:date="2022-06-15T15:59:00Z">
        <w:r>
          <w:t>8.2.9.5</w:t>
        </w:r>
        <w:r>
          <w:rPr>
            <w:rFonts w:asciiTheme="minorHAnsi" w:hAnsiTheme="minorHAnsi" w:cstheme="minorBidi"/>
            <w:sz w:val="22"/>
            <w:szCs w:val="22"/>
            <w:lang w:eastAsia="en-GB"/>
          </w:rPr>
          <w:tab/>
        </w:r>
        <w:r>
          <w:t>Test Requirement</w:t>
        </w:r>
        <w:r>
          <w:tab/>
        </w:r>
        <w:r>
          <w:fldChar w:fldCharType="begin"/>
        </w:r>
        <w:r>
          <w:instrText xml:space="preserve"> PAGEREF _Toc106201639 \h </w:instrText>
        </w:r>
      </w:ins>
      <w:ins w:id="2141" w:author="MCC" w:date="2022-06-15T16:01:00Z"/>
      <w:r>
        <w:fldChar w:fldCharType="separate"/>
      </w:r>
      <w:ins w:id="2142" w:author="MCC" w:date="2022-06-15T16:01:00Z">
        <w:r>
          <w:t>212</w:t>
        </w:r>
      </w:ins>
      <w:ins w:id="2143" w:author="MCC" w:date="2022-06-15T15:59:00Z">
        <w:r>
          <w:fldChar w:fldCharType="end"/>
        </w:r>
      </w:ins>
    </w:p>
    <w:p w14:paraId="0FCE23FB" w14:textId="1376EBB8" w:rsidR="002C2D36" w:rsidRDefault="002C2D36">
      <w:pPr>
        <w:pStyle w:val="TOC3"/>
        <w:rPr>
          <w:ins w:id="2144" w:author="MCC" w:date="2022-06-15T15:59:00Z"/>
          <w:rFonts w:asciiTheme="minorHAnsi" w:hAnsiTheme="minorHAnsi" w:cstheme="minorBidi"/>
          <w:sz w:val="22"/>
          <w:szCs w:val="22"/>
          <w:lang w:eastAsia="en-GB"/>
        </w:rPr>
      </w:pPr>
      <w:ins w:id="2145" w:author="MCC" w:date="2022-06-15T15:59:00Z">
        <w:r w:rsidRPr="00D73A66">
          <w:t>8.2.10</w:t>
        </w:r>
        <w:r>
          <w:rPr>
            <w:rFonts w:asciiTheme="minorHAnsi" w:hAnsiTheme="minorHAnsi" w:cstheme="minorBidi"/>
            <w:sz w:val="22"/>
            <w:szCs w:val="22"/>
            <w:lang w:eastAsia="en-GB"/>
          </w:rPr>
          <w:tab/>
        </w:r>
        <w:r w:rsidRPr="00D73A66">
          <w:t>Requirements for interlaced PUSCH</w:t>
        </w:r>
        <w:r>
          <w:tab/>
        </w:r>
        <w:r>
          <w:fldChar w:fldCharType="begin"/>
        </w:r>
        <w:r>
          <w:instrText xml:space="preserve"> PAGEREF _Toc106201640 \h </w:instrText>
        </w:r>
      </w:ins>
      <w:ins w:id="2146" w:author="MCC" w:date="2022-06-15T16:01:00Z"/>
      <w:r>
        <w:fldChar w:fldCharType="separate"/>
      </w:r>
      <w:ins w:id="2147" w:author="MCC" w:date="2022-06-15T16:01:00Z">
        <w:r>
          <w:t>213</w:t>
        </w:r>
      </w:ins>
      <w:ins w:id="2148" w:author="MCC" w:date="2022-06-15T15:59:00Z">
        <w:r>
          <w:fldChar w:fldCharType="end"/>
        </w:r>
      </w:ins>
    </w:p>
    <w:p w14:paraId="724712F9" w14:textId="0AB2EEB0" w:rsidR="002C2D36" w:rsidRDefault="002C2D36">
      <w:pPr>
        <w:pStyle w:val="TOC4"/>
        <w:rPr>
          <w:ins w:id="2149" w:author="MCC" w:date="2022-06-15T15:59:00Z"/>
          <w:rFonts w:asciiTheme="minorHAnsi" w:hAnsiTheme="minorHAnsi" w:cstheme="minorBidi"/>
          <w:sz w:val="22"/>
          <w:szCs w:val="22"/>
          <w:lang w:eastAsia="en-GB"/>
        </w:rPr>
      </w:pPr>
      <w:ins w:id="2150" w:author="MCC" w:date="2022-06-15T15:59:00Z">
        <w:r w:rsidRPr="00D73A66">
          <w:t>8.2.10.1</w:t>
        </w:r>
        <w:r>
          <w:rPr>
            <w:rFonts w:asciiTheme="minorHAnsi" w:hAnsiTheme="minorHAnsi" w:cstheme="minorBidi"/>
            <w:sz w:val="22"/>
            <w:szCs w:val="22"/>
            <w:lang w:eastAsia="en-GB"/>
          </w:rPr>
          <w:tab/>
        </w:r>
        <w:r w:rsidRPr="00D73A66">
          <w:t>Definition and applicability</w:t>
        </w:r>
        <w:r>
          <w:tab/>
        </w:r>
        <w:r>
          <w:fldChar w:fldCharType="begin"/>
        </w:r>
        <w:r>
          <w:instrText xml:space="preserve"> PAGEREF _Toc106201641 \h </w:instrText>
        </w:r>
      </w:ins>
      <w:ins w:id="2151" w:author="MCC" w:date="2022-06-15T16:01:00Z"/>
      <w:r>
        <w:fldChar w:fldCharType="separate"/>
      </w:r>
      <w:ins w:id="2152" w:author="MCC" w:date="2022-06-15T16:01:00Z">
        <w:r>
          <w:t>213</w:t>
        </w:r>
      </w:ins>
      <w:ins w:id="2153" w:author="MCC" w:date="2022-06-15T15:59:00Z">
        <w:r>
          <w:fldChar w:fldCharType="end"/>
        </w:r>
      </w:ins>
    </w:p>
    <w:p w14:paraId="2BAFBC8A" w14:textId="6F13022B" w:rsidR="002C2D36" w:rsidRDefault="002C2D36">
      <w:pPr>
        <w:pStyle w:val="TOC4"/>
        <w:rPr>
          <w:ins w:id="2154" w:author="MCC" w:date="2022-06-15T15:59:00Z"/>
          <w:rFonts w:asciiTheme="minorHAnsi" w:hAnsiTheme="minorHAnsi" w:cstheme="minorBidi"/>
          <w:sz w:val="22"/>
          <w:szCs w:val="22"/>
          <w:lang w:eastAsia="en-GB"/>
        </w:rPr>
      </w:pPr>
      <w:ins w:id="2155" w:author="MCC" w:date="2022-06-15T15:59:00Z">
        <w:r w:rsidRPr="00D73A66">
          <w:t>8.2.10.2</w:t>
        </w:r>
        <w:r>
          <w:rPr>
            <w:rFonts w:asciiTheme="minorHAnsi" w:hAnsiTheme="minorHAnsi" w:cstheme="minorBidi"/>
            <w:sz w:val="22"/>
            <w:szCs w:val="22"/>
            <w:lang w:eastAsia="en-GB"/>
          </w:rPr>
          <w:tab/>
        </w:r>
        <w:r w:rsidRPr="00D73A66">
          <w:t>M</w:t>
        </w:r>
        <w:r w:rsidRPr="00D73A66">
          <w:rPr>
            <w:lang w:eastAsia="zh-CN"/>
          </w:rPr>
          <w:t>inimum Requirement</w:t>
        </w:r>
        <w:r>
          <w:tab/>
        </w:r>
        <w:r>
          <w:fldChar w:fldCharType="begin"/>
        </w:r>
        <w:r>
          <w:instrText xml:space="preserve"> PAGEREF _Toc106201642 \h </w:instrText>
        </w:r>
      </w:ins>
      <w:ins w:id="2156" w:author="MCC" w:date="2022-06-15T16:01:00Z"/>
      <w:r>
        <w:fldChar w:fldCharType="separate"/>
      </w:r>
      <w:ins w:id="2157" w:author="MCC" w:date="2022-06-15T16:01:00Z">
        <w:r>
          <w:t>213</w:t>
        </w:r>
      </w:ins>
      <w:ins w:id="2158" w:author="MCC" w:date="2022-06-15T15:59:00Z">
        <w:r>
          <w:fldChar w:fldCharType="end"/>
        </w:r>
      </w:ins>
    </w:p>
    <w:p w14:paraId="0FE0CB22" w14:textId="5CC39ACE" w:rsidR="002C2D36" w:rsidRDefault="002C2D36">
      <w:pPr>
        <w:pStyle w:val="TOC4"/>
        <w:rPr>
          <w:ins w:id="2159" w:author="MCC" w:date="2022-06-15T15:59:00Z"/>
          <w:rFonts w:asciiTheme="minorHAnsi" w:hAnsiTheme="minorHAnsi" w:cstheme="minorBidi"/>
          <w:sz w:val="22"/>
          <w:szCs w:val="22"/>
          <w:lang w:eastAsia="en-GB"/>
        </w:rPr>
      </w:pPr>
      <w:ins w:id="2160" w:author="MCC" w:date="2022-06-15T15:59:00Z">
        <w:r w:rsidRPr="00D73A66">
          <w:t>8.2.10.3</w:t>
        </w:r>
        <w:r>
          <w:rPr>
            <w:rFonts w:asciiTheme="minorHAnsi" w:hAnsiTheme="minorHAnsi" w:cstheme="minorBidi"/>
            <w:sz w:val="22"/>
            <w:szCs w:val="22"/>
            <w:lang w:eastAsia="en-GB"/>
          </w:rPr>
          <w:tab/>
        </w:r>
        <w:r w:rsidRPr="00D73A66">
          <w:t>Test Purpose</w:t>
        </w:r>
        <w:r>
          <w:tab/>
        </w:r>
        <w:r>
          <w:fldChar w:fldCharType="begin"/>
        </w:r>
        <w:r>
          <w:instrText xml:space="preserve"> PAGEREF _Toc106201643 \h </w:instrText>
        </w:r>
      </w:ins>
      <w:ins w:id="2161" w:author="MCC" w:date="2022-06-15T16:01:00Z"/>
      <w:r>
        <w:fldChar w:fldCharType="separate"/>
      </w:r>
      <w:ins w:id="2162" w:author="MCC" w:date="2022-06-15T16:01:00Z">
        <w:r>
          <w:t>213</w:t>
        </w:r>
      </w:ins>
      <w:ins w:id="2163" w:author="MCC" w:date="2022-06-15T15:59:00Z">
        <w:r>
          <w:fldChar w:fldCharType="end"/>
        </w:r>
      </w:ins>
    </w:p>
    <w:p w14:paraId="3DDD9864" w14:textId="734449FE" w:rsidR="002C2D36" w:rsidRDefault="002C2D36">
      <w:pPr>
        <w:pStyle w:val="TOC4"/>
        <w:rPr>
          <w:ins w:id="2164" w:author="MCC" w:date="2022-06-15T15:59:00Z"/>
          <w:rFonts w:asciiTheme="minorHAnsi" w:hAnsiTheme="minorHAnsi" w:cstheme="minorBidi"/>
          <w:sz w:val="22"/>
          <w:szCs w:val="22"/>
          <w:lang w:eastAsia="en-GB"/>
        </w:rPr>
      </w:pPr>
      <w:ins w:id="2165" w:author="MCC" w:date="2022-06-15T15:59:00Z">
        <w:r w:rsidRPr="00D73A66">
          <w:t>8.2.10.4</w:t>
        </w:r>
        <w:r>
          <w:rPr>
            <w:rFonts w:asciiTheme="minorHAnsi" w:hAnsiTheme="minorHAnsi" w:cstheme="minorBidi"/>
            <w:sz w:val="22"/>
            <w:szCs w:val="22"/>
            <w:lang w:eastAsia="en-GB"/>
          </w:rPr>
          <w:tab/>
        </w:r>
        <w:r w:rsidRPr="00D73A66">
          <w:t>M</w:t>
        </w:r>
        <w:r w:rsidRPr="00D73A66">
          <w:rPr>
            <w:lang w:eastAsia="zh-CN"/>
          </w:rPr>
          <w:t>ethod of test</w:t>
        </w:r>
        <w:r>
          <w:tab/>
        </w:r>
        <w:r>
          <w:fldChar w:fldCharType="begin"/>
        </w:r>
        <w:r>
          <w:instrText xml:space="preserve"> PAGEREF _Toc106201644 \h </w:instrText>
        </w:r>
      </w:ins>
      <w:ins w:id="2166" w:author="MCC" w:date="2022-06-15T16:01:00Z"/>
      <w:r>
        <w:fldChar w:fldCharType="separate"/>
      </w:r>
      <w:ins w:id="2167" w:author="MCC" w:date="2022-06-15T16:01:00Z">
        <w:r>
          <w:t>213</w:t>
        </w:r>
      </w:ins>
      <w:ins w:id="2168" w:author="MCC" w:date="2022-06-15T15:59:00Z">
        <w:r>
          <w:fldChar w:fldCharType="end"/>
        </w:r>
      </w:ins>
    </w:p>
    <w:p w14:paraId="792C0147" w14:textId="620119BF" w:rsidR="002C2D36" w:rsidRDefault="002C2D36">
      <w:pPr>
        <w:pStyle w:val="TOC5"/>
        <w:rPr>
          <w:ins w:id="2169" w:author="MCC" w:date="2022-06-15T15:59:00Z"/>
          <w:rFonts w:asciiTheme="minorHAnsi" w:hAnsiTheme="minorHAnsi" w:cstheme="minorBidi"/>
          <w:sz w:val="22"/>
          <w:szCs w:val="22"/>
          <w:lang w:eastAsia="en-GB"/>
        </w:rPr>
      </w:pPr>
      <w:ins w:id="2170" w:author="MCC" w:date="2022-06-15T15:59:00Z">
        <w:r w:rsidRPr="00D73A66">
          <w:t>8.2.10.4.1</w:t>
        </w:r>
        <w:r>
          <w:rPr>
            <w:rFonts w:asciiTheme="minorHAnsi" w:hAnsiTheme="minorHAnsi" w:cstheme="minorBidi"/>
            <w:sz w:val="22"/>
            <w:szCs w:val="22"/>
            <w:lang w:eastAsia="en-GB"/>
          </w:rPr>
          <w:tab/>
        </w:r>
        <w:r w:rsidRPr="00D73A66">
          <w:t>Initial Conditions</w:t>
        </w:r>
        <w:r>
          <w:tab/>
        </w:r>
        <w:r>
          <w:fldChar w:fldCharType="begin"/>
        </w:r>
        <w:r>
          <w:instrText xml:space="preserve"> PAGEREF _Toc106201645 \h </w:instrText>
        </w:r>
      </w:ins>
      <w:ins w:id="2171" w:author="MCC" w:date="2022-06-15T16:01:00Z"/>
      <w:r>
        <w:fldChar w:fldCharType="separate"/>
      </w:r>
      <w:ins w:id="2172" w:author="MCC" w:date="2022-06-15T16:01:00Z">
        <w:r>
          <w:t>213</w:t>
        </w:r>
      </w:ins>
      <w:ins w:id="2173" w:author="MCC" w:date="2022-06-15T15:59:00Z">
        <w:r>
          <w:fldChar w:fldCharType="end"/>
        </w:r>
      </w:ins>
    </w:p>
    <w:p w14:paraId="2839EF8A" w14:textId="710B00FD" w:rsidR="002C2D36" w:rsidRDefault="002C2D36">
      <w:pPr>
        <w:pStyle w:val="TOC5"/>
        <w:rPr>
          <w:ins w:id="2174" w:author="MCC" w:date="2022-06-15T15:59:00Z"/>
          <w:rFonts w:asciiTheme="minorHAnsi" w:hAnsiTheme="minorHAnsi" w:cstheme="minorBidi"/>
          <w:sz w:val="22"/>
          <w:szCs w:val="22"/>
          <w:lang w:eastAsia="en-GB"/>
        </w:rPr>
      </w:pPr>
      <w:ins w:id="2175" w:author="MCC" w:date="2022-06-15T15:59:00Z">
        <w:r w:rsidRPr="00D73A66">
          <w:t>8.2.10.4.2</w:t>
        </w:r>
        <w:r>
          <w:rPr>
            <w:rFonts w:asciiTheme="minorHAnsi" w:hAnsiTheme="minorHAnsi" w:cstheme="minorBidi"/>
            <w:sz w:val="22"/>
            <w:szCs w:val="22"/>
            <w:lang w:eastAsia="en-GB"/>
          </w:rPr>
          <w:tab/>
        </w:r>
        <w:r w:rsidRPr="00D73A66">
          <w:t>Procedure</w:t>
        </w:r>
        <w:r>
          <w:tab/>
        </w:r>
        <w:r>
          <w:fldChar w:fldCharType="begin"/>
        </w:r>
        <w:r>
          <w:instrText xml:space="preserve"> PAGEREF _Toc106201646 \h </w:instrText>
        </w:r>
      </w:ins>
      <w:ins w:id="2176" w:author="MCC" w:date="2022-06-15T16:01:00Z"/>
      <w:r>
        <w:fldChar w:fldCharType="separate"/>
      </w:r>
      <w:ins w:id="2177" w:author="MCC" w:date="2022-06-15T16:01:00Z">
        <w:r>
          <w:t>214</w:t>
        </w:r>
      </w:ins>
      <w:ins w:id="2178" w:author="MCC" w:date="2022-06-15T15:59:00Z">
        <w:r>
          <w:fldChar w:fldCharType="end"/>
        </w:r>
      </w:ins>
    </w:p>
    <w:p w14:paraId="51A74697" w14:textId="5F2D5A69" w:rsidR="002C2D36" w:rsidRDefault="002C2D36">
      <w:pPr>
        <w:pStyle w:val="TOC4"/>
        <w:rPr>
          <w:ins w:id="2179" w:author="MCC" w:date="2022-06-15T15:59:00Z"/>
          <w:rFonts w:asciiTheme="minorHAnsi" w:hAnsiTheme="minorHAnsi" w:cstheme="minorBidi"/>
          <w:sz w:val="22"/>
          <w:szCs w:val="22"/>
          <w:lang w:eastAsia="en-GB"/>
        </w:rPr>
      </w:pPr>
      <w:ins w:id="2180" w:author="MCC" w:date="2022-06-15T15:59:00Z">
        <w:r w:rsidRPr="00D73A66">
          <w:t>8.2.10.5</w:t>
        </w:r>
        <w:r>
          <w:rPr>
            <w:rFonts w:asciiTheme="minorHAnsi" w:hAnsiTheme="minorHAnsi" w:cstheme="minorBidi"/>
            <w:sz w:val="22"/>
            <w:szCs w:val="22"/>
            <w:lang w:eastAsia="en-GB"/>
          </w:rPr>
          <w:tab/>
        </w:r>
        <w:r w:rsidRPr="00D73A66">
          <w:t>Test Requirement</w:t>
        </w:r>
        <w:r>
          <w:tab/>
        </w:r>
        <w:r>
          <w:fldChar w:fldCharType="begin"/>
        </w:r>
        <w:r>
          <w:instrText xml:space="preserve"> PAGEREF _Toc106201647 \h </w:instrText>
        </w:r>
      </w:ins>
      <w:ins w:id="2181" w:author="MCC" w:date="2022-06-15T16:01:00Z"/>
      <w:r>
        <w:fldChar w:fldCharType="separate"/>
      </w:r>
      <w:ins w:id="2182" w:author="MCC" w:date="2022-06-15T16:01:00Z">
        <w:r>
          <w:t>215</w:t>
        </w:r>
      </w:ins>
      <w:ins w:id="2183" w:author="MCC" w:date="2022-06-15T15:59:00Z">
        <w:r>
          <w:fldChar w:fldCharType="end"/>
        </w:r>
      </w:ins>
    </w:p>
    <w:p w14:paraId="194BF74F" w14:textId="6186B74D" w:rsidR="002C2D36" w:rsidRDefault="002C2D36">
      <w:pPr>
        <w:pStyle w:val="TOC3"/>
        <w:rPr>
          <w:ins w:id="2184" w:author="MCC" w:date="2022-06-15T15:59:00Z"/>
          <w:rFonts w:asciiTheme="minorHAnsi" w:hAnsiTheme="minorHAnsi" w:cstheme="minorBidi"/>
          <w:sz w:val="22"/>
          <w:szCs w:val="22"/>
          <w:lang w:eastAsia="en-GB"/>
        </w:rPr>
      </w:pPr>
      <w:ins w:id="2185" w:author="MCC" w:date="2022-06-15T15:59:00Z">
        <w:r>
          <w:t>8.2.11</w:t>
        </w:r>
        <w:r>
          <w:rPr>
            <w:rFonts w:asciiTheme="minorHAnsi" w:hAnsiTheme="minorHAnsi" w:cstheme="minorBidi"/>
            <w:sz w:val="22"/>
            <w:szCs w:val="22"/>
            <w:lang w:eastAsia="en-GB"/>
          </w:rPr>
          <w:tab/>
        </w:r>
        <w:r>
          <w:t>Performance requirements for CG-UCI multiplexed on interlaced PUSCH</w:t>
        </w:r>
        <w:r>
          <w:tab/>
        </w:r>
        <w:r>
          <w:fldChar w:fldCharType="begin"/>
        </w:r>
        <w:r>
          <w:instrText xml:space="preserve"> PAGEREF _Toc106201648 \h </w:instrText>
        </w:r>
      </w:ins>
      <w:ins w:id="2186" w:author="MCC" w:date="2022-06-15T16:01:00Z"/>
      <w:r>
        <w:fldChar w:fldCharType="separate"/>
      </w:r>
      <w:ins w:id="2187" w:author="MCC" w:date="2022-06-15T16:01:00Z">
        <w:r>
          <w:t>215</w:t>
        </w:r>
      </w:ins>
      <w:ins w:id="2188" w:author="MCC" w:date="2022-06-15T15:59:00Z">
        <w:r>
          <w:fldChar w:fldCharType="end"/>
        </w:r>
      </w:ins>
    </w:p>
    <w:p w14:paraId="125B4D1F" w14:textId="1D8828F4" w:rsidR="002C2D36" w:rsidRDefault="002C2D36">
      <w:pPr>
        <w:pStyle w:val="TOC4"/>
        <w:rPr>
          <w:ins w:id="2189" w:author="MCC" w:date="2022-06-15T15:59:00Z"/>
          <w:rFonts w:asciiTheme="minorHAnsi" w:hAnsiTheme="minorHAnsi" w:cstheme="minorBidi"/>
          <w:sz w:val="22"/>
          <w:szCs w:val="22"/>
          <w:lang w:eastAsia="en-GB"/>
        </w:rPr>
      </w:pPr>
      <w:ins w:id="2190" w:author="MCC" w:date="2022-06-15T15:59:00Z">
        <w:r>
          <w:t>8.2.11.1</w:t>
        </w:r>
        <w:r>
          <w:rPr>
            <w:rFonts w:asciiTheme="minorHAnsi" w:hAnsiTheme="minorHAnsi" w:cstheme="minorBidi"/>
            <w:sz w:val="22"/>
            <w:szCs w:val="22"/>
            <w:lang w:eastAsia="en-GB"/>
          </w:rPr>
          <w:tab/>
        </w:r>
        <w:r>
          <w:t>Definition and applicability</w:t>
        </w:r>
        <w:r>
          <w:tab/>
        </w:r>
        <w:r>
          <w:fldChar w:fldCharType="begin"/>
        </w:r>
        <w:r>
          <w:instrText xml:space="preserve"> PAGEREF _Toc106201649 \h </w:instrText>
        </w:r>
      </w:ins>
      <w:ins w:id="2191" w:author="MCC" w:date="2022-06-15T16:01:00Z"/>
      <w:r>
        <w:fldChar w:fldCharType="separate"/>
      </w:r>
      <w:ins w:id="2192" w:author="MCC" w:date="2022-06-15T16:01:00Z">
        <w:r>
          <w:t>215</w:t>
        </w:r>
      </w:ins>
      <w:ins w:id="2193" w:author="MCC" w:date="2022-06-15T15:59:00Z">
        <w:r>
          <w:fldChar w:fldCharType="end"/>
        </w:r>
      </w:ins>
    </w:p>
    <w:p w14:paraId="53AA534F" w14:textId="16A9273A" w:rsidR="002C2D36" w:rsidRDefault="002C2D36">
      <w:pPr>
        <w:pStyle w:val="TOC4"/>
        <w:rPr>
          <w:ins w:id="2194" w:author="MCC" w:date="2022-06-15T15:59:00Z"/>
          <w:rFonts w:asciiTheme="minorHAnsi" w:hAnsiTheme="minorHAnsi" w:cstheme="minorBidi"/>
          <w:sz w:val="22"/>
          <w:szCs w:val="22"/>
          <w:lang w:eastAsia="en-GB"/>
        </w:rPr>
      </w:pPr>
      <w:ins w:id="2195" w:author="MCC" w:date="2022-06-15T15:59:00Z">
        <w:r>
          <w:t>8.2.11.2</w:t>
        </w:r>
        <w:r>
          <w:rPr>
            <w:rFonts w:asciiTheme="minorHAnsi" w:hAnsiTheme="minorHAnsi" w:cstheme="minorBidi"/>
            <w:sz w:val="22"/>
            <w:szCs w:val="22"/>
            <w:lang w:eastAsia="en-GB"/>
          </w:rPr>
          <w:tab/>
        </w:r>
        <w:r>
          <w:t>Minimum Requirements</w:t>
        </w:r>
        <w:r>
          <w:tab/>
        </w:r>
        <w:r>
          <w:fldChar w:fldCharType="begin"/>
        </w:r>
        <w:r>
          <w:instrText xml:space="preserve"> PAGEREF _Toc106201650 \h </w:instrText>
        </w:r>
      </w:ins>
      <w:ins w:id="2196" w:author="MCC" w:date="2022-06-15T16:01:00Z"/>
      <w:r>
        <w:fldChar w:fldCharType="separate"/>
      </w:r>
      <w:ins w:id="2197" w:author="MCC" w:date="2022-06-15T16:01:00Z">
        <w:r>
          <w:t>216</w:t>
        </w:r>
      </w:ins>
      <w:ins w:id="2198" w:author="MCC" w:date="2022-06-15T15:59:00Z">
        <w:r>
          <w:fldChar w:fldCharType="end"/>
        </w:r>
      </w:ins>
    </w:p>
    <w:p w14:paraId="484AEE9E" w14:textId="7DCE1CB9" w:rsidR="002C2D36" w:rsidRDefault="002C2D36">
      <w:pPr>
        <w:pStyle w:val="TOC4"/>
        <w:rPr>
          <w:ins w:id="2199" w:author="MCC" w:date="2022-06-15T15:59:00Z"/>
          <w:rFonts w:asciiTheme="minorHAnsi" w:hAnsiTheme="minorHAnsi" w:cstheme="minorBidi"/>
          <w:sz w:val="22"/>
          <w:szCs w:val="22"/>
          <w:lang w:eastAsia="en-GB"/>
        </w:rPr>
      </w:pPr>
      <w:ins w:id="2200" w:author="MCC" w:date="2022-06-15T15:59:00Z">
        <w:r>
          <w:t>8.2.11.3</w:t>
        </w:r>
        <w:r>
          <w:rPr>
            <w:rFonts w:asciiTheme="minorHAnsi" w:hAnsiTheme="minorHAnsi" w:cstheme="minorBidi"/>
            <w:sz w:val="22"/>
            <w:szCs w:val="22"/>
            <w:lang w:eastAsia="en-GB"/>
          </w:rPr>
          <w:tab/>
        </w:r>
        <w:r>
          <w:t>Test purpose</w:t>
        </w:r>
        <w:r>
          <w:tab/>
        </w:r>
        <w:r>
          <w:fldChar w:fldCharType="begin"/>
        </w:r>
        <w:r>
          <w:instrText xml:space="preserve"> PAGEREF _Toc106201651 \h </w:instrText>
        </w:r>
      </w:ins>
      <w:ins w:id="2201" w:author="MCC" w:date="2022-06-15T16:01:00Z"/>
      <w:r>
        <w:fldChar w:fldCharType="separate"/>
      </w:r>
      <w:ins w:id="2202" w:author="MCC" w:date="2022-06-15T16:01:00Z">
        <w:r>
          <w:t>216</w:t>
        </w:r>
      </w:ins>
      <w:ins w:id="2203" w:author="MCC" w:date="2022-06-15T15:59:00Z">
        <w:r>
          <w:fldChar w:fldCharType="end"/>
        </w:r>
      </w:ins>
    </w:p>
    <w:p w14:paraId="7DB0F2F8" w14:textId="0D4ECE66" w:rsidR="002C2D36" w:rsidRDefault="002C2D36">
      <w:pPr>
        <w:pStyle w:val="TOC4"/>
        <w:rPr>
          <w:ins w:id="2204" w:author="MCC" w:date="2022-06-15T15:59:00Z"/>
          <w:rFonts w:asciiTheme="minorHAnsi" w:hAnsiTheme="minorHAnsi" w:cstheme="minorBidi"/>
          <w:sz w:val="22"/>
          <w:szCs w:val="22"/>
          <w:lang w:eastAsia="en-GB"/>
        </w:rPr>
      </w:pPr>
      <w:ins w:id="2205" w:author="MCC" w:date="2022-06-15T15:59:00Z">
        <w:r>
          <w:t>8.2.11.</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_Toc106201652 \h </w:instrText>
        </w:r>
      </w:ins>
      <w:ins w:id="2206" w:author="MCC" w:date="2022-06-15T16:01:00Z"/>
      <w:r>
        <w:fldChar w:fldCharType="separate"/>
      </w:r>
      <w:ins w:id="2207" w:author="MCC" w:date="2022-06-15T16:01:00Z">
        <w:r>
          <w:t>216</w:t>
        </w:r>
      </w:ins>
      <w:ins w:id="2208" w:author="MCC" w:date="2022-06-15T15:59:00Z">
        <w:r>
          <w:fldChar w:fldCharType="end"/>
        </w:r>
      </w:ins>
    </w:p>
    <w:p w14:paraId="0866108E" w14:textId="1E713601" w:rsidR="002C2D36" w:rsidRDefault="002C2D36">
      <w:pPr>
        <w:pStyle w:val="TOC5"/>
        <w:rPr>
          <w:ins w:id="2209" w:author="MCC" w:date="2022-06-15T15:59:00Z"/>
          <w:rFonts w:asciiTheme="minorHAnsi" w:hAnsiTheme="minorHAnsi" w:cstheme="minorBidi"/>
          <w:sz w:val="22"/>
          <w:szCs w:val="22"/>
          <w:lang w:eastAsia="en-GB"/>
        </w:rPr>
      </w:pPr>
      <w:ins w:id="2210" w:author="MCC" w:date="2022-06-15T15:59:00Z">
        <w:r>
          <w:t>8.2.11.</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_Toc106201653 \h </w:instrText>
        </w:r>
      </w:ins>
      <w:ins w:id="2211" w:author="MCC" w:date="2022-06-15T16:01:00Z"/>
      <w:r>
        <w:fldChar w:fldCharType="separate"/>
      </w:r>
      <w:ins w:id="2212" w:author="MCC" w:date="2022-06-15T16:01:00Z">
        <w:r>
          <w:t>216</w:t>
        </w:r>
      </w:ins>
      <w:ins w:id="2213" w:author="MCC" w:date="2022-06-15T15:59:00Z">
        <w:r>
          <w:fldChar w:fldCharType="end"/>
        </w:r>
      </w:ins>
    </w:p>
    <w:p w14:paraId="4E95BFD2" w14:textId="44777267" w:rsidR="002C2D36" w:rsidRDefault="002C2D36">
      <w:pPr>
        <w:pStyle w:val="TOC5"/>
        <w:rPr>
          <w:ins w:id="2214" w:author="MCC" w:date="2022-06-15T15:59:00Z"/>
          <w:rFonts w:asciiTheme="minorHAnsi" w:hAnsiTheme="minorHAnsi" w:cstheme="minorBidi"/>
          <w:sz w:val="22"/>
          <w:szCs w:val="22"/>
          <w:lang w:eastAsia="en-GB"/>
        </w:rPr>
      </w:pPr>
      <w:ins w:id="2215" w:author="MCC" w:date="2022-06-15T15:59:00Z">
        <w:r>
          <w:t>8.2.11.4.2</w:t>
        </w:r>
        <w:r>
          <w:rPr>
            <w:rFonts w:asciiTheme="minorHAnsi" w:hAnsiTheme="minorHAnsi" w:cstheme="minorBidi"/>
            <w:sz w:val="22"/>
            <w:szCs w:val="22"/>
            <w:lang w:eastAsia="en-GB"/>
          </w:rPr>
          <w:tab/>
        </w:r>
        <w:r>
          <w:t>Procedure</w:t>
        </w:r>
        <w:r>
          <w:tab/>
        </w:r>
        <w:r>
          <w:fldChar w:fldCharType="begin"/>
        </w:r>
        <w:r>
          <w:instrText xml:space="preserve"> PAGEREF _Toc106201654 \h </w:instrText>
        </w:r>
      </w:ins>
      <w:ins w:id="2216" w:author="MCC" w:date="2022-06-15T16:01:00Z"/>
      <w:r>
        <w:fldChar w:fldCharType="separate"/>
      </w:r>
      <w:ins w:id="2217" w:author="MCC" w:date="2022-06-15T16:01:00Z">
        <w:r>
          <w:t>216</w:t>
        </w:r>
      </w:ins>
      <w:ins w:id="2218" w:author="MCC" w:date="2022-06-15T15:59:00Z">
        <w:r>
          <w:fldChar w:fldCharType="end"/>
        </w:r>
      </w:ins>
    </w:p>
    <w:p w14:paraId="61ECC9E2" w14:textId="772FA51D" w:rsidR="002C2D36" w:rsidRDefault="002C2D36">
      <w:pPr>
        <w:pStyle w:val="TOC4"/>
        <w:rPr>
          <w:ins w:id="2219" w:author="MCC" w:date="2022-06-15T15:59:00Z"/>
          <w:rFonts w:asciiTheme="minorHAnsi" w:hAnsiTheme="minorHAnsi" w:cstheme="minorBidi"/>
          <w:sz w:val="22"/>
          <w:szCs w:val="22"/>
          <w:lang w:eastAsia="en-GB"/>
        </w:rPr>
      </w:pPr>
      <w:ins w:id="2220" w:author="MCC" w:date="2022-06-15T15:59:00Z">
        <w:r>
          <w:t>8.2.</w:t>
        </w:r>
        <w:r>
          <w:rPr>
            <w:lang w:eastAsia="zh-CN"/>
          </w:rPr>
          <w:t>11</w:t>
        </w:r>
        <w:r>
          <w:t>.5</w:t>
        </w:r>
        <w:r>
          <w:rPr>
            <w:rFonts w:asciiTheme="minorHAnsi" w:hAnsiTheme="minorHAnsi" w:cstheme="minorBidi"/>
            <w:sz w:val="22"/>
            <w:szCs w:val="22"/>
            <w:lang w:eastAsia="en-GB"/>
          </w:rPr>
          <w:tab/>
        </w:r>
        <w:r>
          <w:t>Test Requirement</w:t>
        </w:r>
        <w:r>
          <w:tab/>
        </w:r>
        <w:r>
          <w:fldChar w:fldCharType="begin"/>
        </w:r>
        <w:r>
          <w:instrText xml:space="preserve"> PAGEREF _Toc106201655 \h </w:instrText>
        </w:r>
      </w:ins>
      <w:ins w:id="2221" w:author="MCC" w:date="2022-06-15T16:01:00Z"/>
      <w:r>
        <w:fldChar w:fldCharType="separate"/>
      </w:r>
      <w:ins w:id="2222" w:author="MCC" w:date="2022-06-15T16:01:00Z">
        <w:r>
          <w:t>217</w:t>
        </w:r>
      </w:ins>
      <w:ins w:id="2223" w:author="MCC" w:date="2022-06-15T15:59:00Z">
        <w:r>
          <w:fldChar w:fldCharType="end"/>
        </w:r>
      </w:ins>
    </w:p>
    <w:p w14:paraId="5409C0D6" w14:textId="124FDB45" w:rsidR="002C2D36" w:rsidRDefault="002C2D36">
      <w:pPr>
        <w:pStyle w:val="TOC2"/>
        <w:rPr>
          <w:ins w:id="2224" w:author="MCC" w:date="2022-06-15T15:59:00Z"/>
          <w:rFonts w:asciiTheme="minorHAnsi" w:hAnsiTheme="minorHAnsi" w:cstheme="minorBidi"/>
          <w:sz w:val="22"/>
          <w:szCs w:val="22"/>
          <w:lang w:eastAsia="en-GB"/>
        </w:rPr>
      </w:pPr>
      <w:ins w:id="2225" w:author="MCC" w:date="2022-06-15T15:59:00Z">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_Toc106201656 \h </w:instrText>
        </w:r>
      </w:ins>
      <w:ins w:id="2226" w:author="MCC" w:date="2022-06-15T16:01:00Z"/>
      <w:r>
        <w:fldChar w:fldCharType="separate"/>
      </w:r>
      <w:ins w:id="2227" w:author="MCC" w:date="2022-06-15T16:01:00Z">
        <w:r>
          <w:t>218</w:t>
        </w:r>
      </w:ins>
      <w:ins w:id="2228" w:author="MCC" w:date="2022-06-15T15:59:00Z">
        <w:r>
          <w:fldChar w:fldCharType="end"/>
        </w:r>
      </w:ins>
    </w:p>
    <w:p w14:paraId="1537B480" w14:textId="5BCEAD21" w:rsidR="002C2D36" w:rsidRDefault="002C2D36">
      <w:pPr>
        <w:pStyle w:val="TOC3"/>
        <w:rPr>
          <w:ins w:id="2229" w:author="MCC" w:date="2022-06-15T15:59:00Z"/>
          <w:rFonts w:asciiTheme="minorHAnsi" w:hAnsiTheme="minorHAnsi" w:cstheme="minorBidi"/>
          <w:sz w:val="22"/>
          <w:szCs w:val="22"/>
          <w:lang w:eastAsia="en-GB"/>
        </w:rPr>
      </w:pPr>
      <w:ins w:id="2230" w:author="MCC" w:date="2022-06-15T15:59:00Z">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_Toc106201657 \h </w:instrText>
        </w:r>
      </w:ins>
      <w:ins w:id="2231" w:author="MCC" w:date="2022-06-15T16:01:00Z"/>
      <w:r>
        <w:fldChar w:fldCharType="separate"/>
      </w:r>
      <w:ins w:id="2232" w:author="MCC" w:date="2022-06-15T16:01:00Z">
        <w:r>
          <w:t>218</w:t>
        </w:r>
      </w:ins>
      <w:ins w:id="2233" w:author="MCC" w:date="2022-06-15T15:59:00Z">
        <w:r>
          <w:fldChar w:fldCharType="end"/>
        </w:r>
      </w:ins>
    </w:p>
    <w:p w14:paraId="1514556A" w14:textId="7D128DD7" w:rsidR="002C2D36" w:rsidRDefault="002C2D36">
      <w:pPr>
        <w:pStyle w:val="TOC4"/>
        <w:rPr>
          <w:ins w:id="2234" w:author="MCC" w:date="2022-06-15T15:59:00Z"/>
          <w:rFonts w:asciiTheme="minorHAnsi" w:hAnsiTheme="minorHAnsi" w:cstheme="minorBidi"/>
          <w:sz w:val="22"/>
          <w:szCs w:val="22"/>
          <w:lang w:eastAsia="en-GB"/>
        </w:rPr>
      </w:pPr>
      <w:ins w:id="2235" w:author="MCC" w:date="2022-06-15T15:59:00Z">
        <w:r>
          <w:t>8.3.1.1</w:t>
        </w:r>
        <w:r>
          <w:rPr>
            <w:rFonts w:asciiTheme="minorHAnsi" w:hAnsiTheme="minorHAnsi" w:cstheme="minorBidi"/>
            <w:sz w:val="22"/>
            <w:szCs w:val="22"/>
            <w:lang w:eastAsia="en-GB"/>
          </w:rPr>
          <w:tab/>
        </w:r>
        <w:r>
          <w:t>Definition and applicability</w:t>
        </w:r>
        <w:r>
          <w:tab/>
        </w:r>
        <w:r>
          <w:fldChar w:fldCharType="begin"/>
        </w:r>
        <w:r>
          <w:instrText xml:space="preserve"> PAGEREF _Toc106201658 \h </w:instrText>
        </w:r>
      </w:ins>
      <w:ins w:id="2236" w:author="MCC" w:date="2022-06-15T16:01:00Z"/>
      <w:r>
        <w:fldChar w:fldCharType="separate"/>
      </w:r>
      <w:ins w:id="2237" w:author="MCC" w:date="2022-06-15T16:01:00Z">
        <w:r>
          <w:t>218</w:t>
        </w:r>
      </w:ins>
      <w:ins w:id="2238" w:author="MCC" w:date="2022-06-15T15:59:00Z">
        <w:r>
          <w:fldChar w:fldCharType="end"/>
        </w:r>
      </w:ins>
    </w:p>
    <w:p w14:paraId="481D7EDA" w14:textId="4788F659" w:rsidR="002C2D36" w:rsidRDefault="002C2D36">
      <w:pPr>
        <w:pStyle w:val="TOC4"/>
        <w:rPr>
          <w:ins w:id="2239" w:author="MCC" w:date="2022-06-15T15:59:00Z"/>
          <w:rFonts w:asciiTheme="minorHAnsi" w:hAnsiTheme="minorHAnsi" w:cstheme="minorBidi"/>
          <w:sz w:val="22"/>
          <w:szCs w:val="22"/>
          <w:lang w:eastAsia="en-GB"/>
        </w:rPr>
      </w:pPr>
      <w:ins w:id="2240" w:author="MCC" w:date="2022-06-15T15:59:00Z">
        <w:r>
          <w:t>8.3.1.2</w:t>
        </w:r>
        <w:r>
          <w:rPr>
            <w:rFonts w:asciiTheme="minorHAnsi" w:hAnsiTheme="minorHAnsi" w:cstheme="minorBidi"/>
            <w:sz w:val="22"/>
            <w:szCs w:val="22"/>
            <w:lang w:eastAsia="en-GB"/>
          </w:rPr>
          <w:tab/>
        </w:r>
        <w:r>
          <w:t>Minimum Requirement</w:t>
        </w:r>
        <w:r>
          <w:tab/>
        </w:r>
        <w:r>
          <w:fldChar w:fldCharType="begin"/>
        </w:r>
        <w:r>
          <w:instrText xml:space="preserve"> PAGEREF _Toc106201659 \h </w:instrText>
        </w:r>
      </w:ins>
      <w:ins w:id="2241" w:author="MCC" w:date="2022-06-15T16:01:00Z"/>
      <w:r>
        <w:fldChar w:fldCharType="separate"/>
      </w:r>
      <w:ins w:id="2242" w:author="MCC" w:date="2022-06-15T16:01:00Z">
        <w:r>
          <w:t>218</w:t>
        </w:r>
      </w:ins>
      <w:ins w:id="2243" w:author="MCC" w:date="2022-06-15T15:59:00Z">
        <w:r>
          <w:fldChar w:fldCharType="end"/>
        </w:r>
      </w:ins>
    </w:p>
    <w:p w14:paraId="2E9845A4" w14:textId="5182B9A6" w:rsidR="002C2D36" w:rsidRDefault="002C2D36">
      <w:pPr>
        <w:pStyle w:val="TOC4"/>
        <w:rPr>
          <w:ins w:id="2244" w:author="MCC" w:date="2022-06-15T15:59:00Z"/>
          <w:rFonts w:asciiTheme="minorHAnsi" w:hAnsiTheme="minorHAnsi" w:cstheme="minorBidi"/>
          <w:sz w:val="22"/>
          <w:szCs w:val="22"/>
          <w:lang w:eastAsia="en-GB"/>
        </w:rPr>
      </w:pPr>
      <w:ins w:id="2245" w:author="MCC" w:date="2022-06-15T15:59:00Z">
        <w:r>
          <w:t>8.3.1.3</w:t>
        </w:r>
        <w:r>
          <w:rPr>
            <w:rFonts w:asciiTheme="minorHAnsi" w:hAnsiTheme="minorHAnsi" w:cstheme="minorBidi"/>
            <w:sz w:val="22"/>
            <w:szCs w:val="22"/>
            <w:lang w:eastAsia="en-GB"/>
          </w:rPr>
          <w:tab/>
        </w:r>
        <w:r>
          <w:t>Test purpose</w:t>
        </w:r>
        <w:r>
          <w:tab/>
        </w:r>
        <w:r>
          <w:fldChar w:fldCharType="begin"/>
        </w:r>
        <w:r>
          <w:instrText xml:space="preserve"> PAGEREF _Toc106201660 \h </w:instrText>
        </w:r>
      </w:ins>
      <w:ins w:id="2246" w:author="MCC" w:date="2022-06-15T16:01:00Z"/>
      <w:r>
        <w:fldChar w:fldCharType="separate"/>
      </w:r>
      <w:ins w:id="2247" w:author="MCC" w:date="2022-06-15T16:01:00Z">
        <w:r>
          <w:t>218</w:t>
        </w:r>
      </w:ins>
      <w:ins w:id="2248" w:author="MCC" w:date="2022-06-15T15:59:00Z">
        <w:r>
          <w:fldChar w:fldCharType="end"/>
        </w:r>
      </w:ins>
    </w:p>
    <w:p w14:paraId="22B47341" w14:textId="019945FB" w:rsidR="002C2D36" w:rsidRDefault="002C2D36">
      <w:pPr>
        <w:pStyle w:val="TOC4"/>
        <w:rPr>
          <w:ins w:id="2249" w:author="MCC" w:date="2022-06-15T15:59:00Z"/>
          <w:rFonts w:asciiTheme="minorHAnsi" w:hAnsiTheme="minorHAnsi" w:cstheme="minorBidi"/>
          <w:sz w:val="22"/>
          <w:szCs w:val="22"/>
          <w:lang w:eastAsia="en-GB"/>
        </w:rPr>
      </w:pPr>
      <w:ins w:id="2250" w:author="MCC" w:date="2022-06-15T15:59:00Z">
        <w:r>
          <w:t>8.3.1.4</w:t>
        </w:r>
        <w:r>
          <w:rPr>
            <w:rFonts w:asciiTheme="minorHAnsi" w:hAnsiTheme="minorHAnsi" w:cstheme="minorBidi"/>
            <w:sz w:val="22"/>
            <w:szCs w:val="22"/>
            <w:lang w:eastAsia="en-GB"/>
          </w:rPr>
          <w:tab/>
        </w:r>
        <w:r>
          <w:t>Method of test</w:t>
        </w:r>
        <w:r>
          <w:tab/>
        </w:r>
        <w:r>
          <w:fldChar w:fldCharType="begin"/>
        </w:r>
        <w:r>
          <w:instrText xml:space="preserve"> PAGEREF _Toc106201661 \h </w:instrText>
        </w:r>
      </w:ins>
      <w:ins w:id="2251" w:author="MCC" w:date="2022-06-15T16:01:00Z"/>
      <w:r>
        <w:fldChar w:fldCharType="separate"/>
      </w:r>
      <w:ins w:id="2252" w:author="MCC" w:date="2022-06-15T16:01:00Z">
        <w:r>
          <w:t>219</w:t>
        </w:r>
      </w:ins>
      <w:ins w:id="2253" w:author="MCC" w:date="2022-06-15T15:59:00Z">
        <w:r>
          <w:fldChar w:fldCharType="end"/>
        </w:r>
      </w:ins>
    </w:p>
    <w:p w14:paraId="7FB653CF" w14:textId="23905A49" w:rsidR="002C2D36" w:rsidRDefault="002C2D36">
      <w:pPr>
        <w:pStyle w:val="TOC5"/>
        <w:rPr>
          <w:ins w:id="2254" w:author="MCC" w:date="2022-06-15T15:59:00Z"/>
          <w:rFonts w:asciiTheme="minorHAnsi" w:hAnsiTheme="minorHAnsi" w:cstheme="minorBidi"/>
          <w:sz w:val="22"/>
          <w:szCs w:val="22"/>
          <w:lang w:eastAsia="en-GB"/>
        </w:rPr>
      </w:pPr>
      <w:ins w:id="2255" w:author="MCC" w:date="2022-06-15T15:59:00Z">
        <w:r>
          <w:t>8.3.1.4.1</w:t>
        </w:r>
        <w:r>
          <w:rPr>
            <w:rFonts w:asciiTheme="minorHAnsi" w:hAnsiTheme="minorHAnsi" w:cstheme="minorBidi"/>
            <w:sz w:val="22"/>
            <w:szCs w:val="22"/>
            <w:lang w:eastAsia="en-GB"/>
          </w:rPr>
          <w:tab/>
        </w:r>
        <w:r>
          <w:t>Initial conditions</w:t>
        </w:r>
        <w:r>
          <w:tab/>
        </w:r>
        <w:r>
          <w:fldChar w:fldCharType="begin"/>
        </w:r>
        <w:r>
          <w:instrText xml:space="preserve"> PAGEREF _Toc106201662 \h </w:instrText>
        </w:r>
      </w:ins>
      <w:ins w:id="2256" w:author="MCC" w:date="2022-06-15T16:01:00Z"/>
      <w:r>
        <w:fldChar w:fldCharType="separate"/>
      </w:r>
      <w:ins w:id="2257" w:author="MCC" w:date="2022-06-15T16:01:00Z">
        <w:r>
          <w:t>219</w:t>
        </w:r>
      </w:ins>
      <w:ins w:id="2258" w:author="MCC" w:date="2022-06-15T15:59:00Z">
        <w:r>
          <w:fldChar w:fldCharType="end"/>
        </w:r>
      </w:ins>
    </w:p>
    <w:p w14:paraId="10BA2C2E" w14:textId="4A4B5199" w:rsidR="002C2D36" w:rsidRDefault="002C2D36">
      <w:pPr>
        <w:pStyle w:val="TOC5"/>
        <w:rPr>
          <w:ins w:id="2259" w:author="MCC" w:date="2022-06-15T15:59:00Z"/>
          <w:rFonts w:asciiTheme="minorHAnsi" w:hAnsiTheme="minorHAnsi" w:cstheme="minorBidi"/>
          <w:sz w:val="22"/>
          <w:szCs w:val="22"/>
          <w:lang w:eastAsia="en-GB"/>
        </w:rPr>
      </w:pPr>
      <w:ins w:id="2260" w:author="MCC" w:date="2022-06-15T15:59:00Z">
        <w:r>
          <w:t>8.3.1.4.2</w:t>
        </w:r>
        <w:r>
          <w:rPr>
            <w:rFonts w:asciiTheme="minorHAnsi" w:hAnsiTheme="minorHAnsi" w:cstheme="minorBidi"/>
            <w:sz w:val="22"/>
            <w:szCs w:val="22"/>
            <w:lang w:eastAsia="en-GB"/>
          </w:rPr>
          <w:tab/>
        </w:r>
        <w:r>
          <w:t>Procedure</w:t>
        </w:r>
        <w:r>
          <w:tab/>
        </w:r>
        <w:r>
          <w:fldChar w:fldCharType="begin"/>
        </w:r>
        <w:r>
          <w:instrText xml:space="preserve"> PAGEREF _Toc106201663 \h </w:instrText>
        </w:r>
      </w:ins>
      <w:ins w:id="2261" w:author="MCC" w:date="2022-06-15T16:01:00Z"/>
      <w:r>
        <w:fldChar w:fldCharType="separate"/>
      </w:r>
      <w:ins w:id="2262" w:author="MCC" w:date="2022-06-15T16:01:00Z">
        <w:r>
          <w:t>219</w:t>
        </w:r>
      </w:ins>
      <w:ins w:id="2263" w:author="MCC" w:date="2022-06-15T15:59:00Z">
        <w:r>
          <w:fldChar w:fldCharType="end"/>
        </w:r>
      </w:ins>
    </w:p>
    <w:p w14:paraId="513D9D7A" w14:textId="5F27628F" w:rsidR="002C2D36" w:rsidRDefault="002C2D36">
      <w:pPr>
        <w:pStyle w:val="TOC4"/>
        <w:rPr>
          <w:ins w:id="2264" w:author="MCC" w:date="2022-06-15T15:59:00Z"/>
          <w:rFonts w:asciiTheme="minorHAnsi" w:hAnsiTheme="minorHAnsi" w:cstheme="minorBidi"/>
          <w:sz w:val="22"/>
          <w:szCs w:val="22"/>
          <w:lang w:eastAsia="en-GB"/>
        </w:rPr>
      </w:pPr>
      <w:ins w:id="2265" w:author="MCC" w:date="2022-06-15T15:59:00Z">
        <w:r>
          <w:t>8.3.1.5</w:t>
        </w:r>
        <w:r>
          <w:rPr>
            <w:rFonts w:asciiTheme="minorHAnsi" w:hAnsiTheme="minorHAnsi" w:cstheme="minorBidi"/>
            <w:sz w:val="22"/>
            <w:szCs w:val="22"/>
            <w:lang w:eastAsia="en-GB"/>
          </w:rPr>
          <w:tab/>
        </w:r>
        <w:r>
          <w:t>Test Requirement</w:t>
        </w:r>
        <w:r>
          <w:tab/>
        </w:r>
        <w:r>
          <w:fldChar w:fldCharType="begin"/>
        </w:r>
        <w:r>
          <w:instrText xml:space="preserve"> PAGEREF _Toc106201664 \h </w:instrText>
        </w:r>
      </w:ins>
      <w:ins w:id="2266" w:author="MCC" w:date="2022-06-15T16:01:00Z"/>
      <w:r>
        <w:fldChar w:fldCharType="separate"/>
      </w:r>
      <w:ins w:id="2267" w:author="MCC" w:date="2022-06-15T16:01:00Z">
        <w:r>
          <w:t>220</w:t>
        </w:r>
      </w:ins>
      <w:ins w:id="2268" w:author="MCC" w:date="2022-06-15T15:59:00Z">
        <w:r>
          <w:fldChar w:fldCharType="end"/>
        </w:r>
      </w:ins>
    </w:p>
    <w:p w14:paraId="43CF3713" w14:textId="725755E1" w:rsidR="002C2D36" w:rsidRDefault="002C2D36">
      <w:pPr>
        <w:pStyle w:val="TOC3"/>
        <w:rPr>
          <w:ins w:id="2269" w:author="MCC" w:date="2022-06-15T15:59:00Z"/>
          <w:rFonts w:asciiTheme="minorHAnsi" w:hAnsiTheme="minorHAnsi" w:cstheme="minorBidi"/>
          <w:sz w:val="22"/>
          <w:szCs w:val="22"/>
          <w:lang w:eastAsia="en-GB"/>
        </w:rPr>
      </w:pPr>
      <w:ins w:id="2270" w:author="MCC" w:date="2022-06-15T15:59:00Z">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_Toc106201665 \h </w:instrText>
        </w:r>
      </w:ins>
      <w:ins w:id="2271" w:author="MCC" w:date="2022-06-15T16:01:00Z"/>
      <w:r>
        <w:fldChar w:fldCharType="separate"/>
      </w:r>
      <w:ins w:id="2272" w:author="MCC" w:date="2022-06-15T16:01:00Z">
        <w:r>
          <w:t>220</w:t>
        </w:r>
      </w:ins>
      <w:ins w:id="2273" w:author="MCC" w:date="2022-06-15T15:59:00Z">
        <w:r>
          <w:fldChar w:fldCharType="end"/>
        </w:r>
      </w:ins>
    </w:p>
    <w:p w14:paraId="7F80A100" w14:textId="41A598D8" w:rsidR="002C2D36" w:rsidRDefault="002C2D36">
      <w:pPr>
        <w:pStyle w:val="TOC4"/>
        <w:rPr>
          <w:ins w:id="2274" w:author="MCC" w:date="2022-06-15T15:59:00Z"/>
          <w:rFonts w:asciiTheme="minorHAnsi" w:hAnsiTheme="minorHAnsi" w:cstheme="minorBidi"/>
          <w:sz w:val="22"/>
          <w:szCs w:val="22"/>
          <w:lang w:eastAsia="en-GB"/>
        </w:rPr>
      </w:pPr>
      <w:ins w:id="2275" w:author="MCC" w:date="2022-06-15T15:59:00Z">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_Toc106201666 \h </w:instrText>
        </w:r>
      </w:ins>
      <w:ins w:id="2276" w:author="MCC" w:date="2022-06-15T16:01:00Z"/>
      <w:r>
        <w:fldChar w:fldCharType="separate"/>
      </w:r>
      <w:ins w:id="2277" w:author="MCC" w:date="2022-06-15T16:01:00Z">
        <w:r>
          <w:t>220</w:t>
        </w:r>
      </w:ins>
      <w:ins w:id="2278" w:author="MCC" w:date="2022-06-15T15:59:00Z">
        <w:r>
          <w:fldChar w:fldCharType="end"/>
        </w:r>
      </w:ins>
    </w:p>
    <w:p w14:paraId="04AD79AF" w14:textId="33160240" w:rsidR="002C2D36" w:rsidRDefault="002C2D36">
      <w:pPr>
        <w:pStyle w:val="TOC5"/>
        <w:rPr>
          <w:ins w:id="2279" w:author="MCC" w:date="2022-06-15T15:59:00Z"/>
          <w:rFonts w:asciiTheme="minorHAnsi" w:hAnsiTheme="minorHAnsi" w:cstheme="minorBidi"/>
          <w:sz w:val="22"/>
          <w:szCs w:val="22"/>
          <w:lang w:eastAsia="en-GB"/>
        </w:rPr>
      </w:pPr>
      <w:ins w:id="2280" w:author="MCC" w:date="2022-06-15T15:59:00Z">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_Toc106201667 \h </w:instrText>
        </w:r>
      </w:ins>
      <w:ins w:id="2281" w:author="MCC" w:date="2022-06-15T16:01:00Z"/>
      <w:r>
        <w:fldChar w:fldCharType="separate"/>
      </w:r>
      <w:ins w:id="2282" w:author="MCC" w:date="2022-06-15T16:01:00Z">
        <w:r>
          <w:t>220</w:t>
        </w:r>
      </w:ins>
      <w:ins w:id="2283" w:author="MCC" w:date="2022-06-15T15:59:00Z">
        <w:r>
          <w:fldChar w:fldCharType="end"/>
        </w:r>
      </w:ins>
    </w:p>
    <w:p w14:paraId="0E21EBA5" w14:textId="48E73DAB" w:rsidR="002C2D36" w:rsidRDefault="002C2D36">
      <w:pPr>
        <w:pStyle w:val="TOC5"/>
        <w:rPr>
          <w:ins w:id="2284" w:author="MCC" w:date="2022-06-15T15:59:00Z"/>
          <w:rFonts w:asciiTheme="minorHAnsi" w:hAnsiTheme="minorHAnsi" w:cstheme="minorBidi"/>
          <w:sz w:val="22"/>
          <w:szCs w:val="22"/>
          <w:lang w:eastAsia="en-GB"/>
        </w:rPr>
      </w:pPr>
      <w:ins w:id="2285" w:author="MCC" w:date="2022-06-15T15:59:00Z">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_Toc106201668 \h </w:instrText>
        </w:r>
      </w:ins>
      <w:ins w:id="2286" w:author="MCC" w:date="2022-06-15T16:01:00Z"/>
      <w:r>
        <w:fldChar w:fldCharType="separate"/>
      </w:r>
      <w:ins w:id="2287" w:author="MCC" w:date="2022-06-15T16:01:00Z">
        <w:r>
          <w:t>221</w:t>
        </w:r>
      </w:ins>
      <w:ins w:id="2288" w:author="MCC" w:date="2022-06-15T15:59:00Z">
        <w:r>
          <w:fldChar w:fldCharType="end"/>
        </w:r>
      </w:ins>
    </w:p>
    <w:p w14:paraId="4659CDD7" w14:textId="66433428" w:rsidR="002C2D36" w:rsidRDefault="002C2D36">
      <w:pPr>
        <w:pStyle w:val="TOC5"/>
        <w:rPr>
          <w:ins w:id="2289" w:author="MCC" w:date="2022-06-15T15:59:00Z"/>
          <w:rFonts w:asciiTheme="minorHAnsi" w:hAnsiTheme="minorHAnsi" w:cstheme="minorBidi"/>
          <w:sz w:val="22"/>
          <w:szCs w:val="22"/>
          <w:lang w:eastAsia="en-GB"/>
        </w:rPr>
      </w:pPr>
      <w:ins w:id="2290" w:author="MCC" w:date="2022-06-15T15:59:00Z">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_Toc106201669 \h </w:instrText>
        </w:r>
      </w:ins>
      <w:ins w:id="2291" w:author="MCC" w:date="2022-06-15T16:01:00Z"/>
      <w:r>
        <w:fldChar w:fldCharType="separate"/>
      </w:r>
      <w:ins w:id="2292" w:author="MCC" w:date="2022-06-15T16:01:00Z">
        <w:r>
          <w:t>221</w:t>
        </w:r>
      </w:ins>
      <w:ins w:id="2293" w:author="MCC" w:date="2022-06-15T15:59:00Z">
        <w:r>
          <w:fldChar w:fldCharType="end"/>
        </w:r>
      </w:ins>
    </w:p>
    <w:p w14:paraId="7E3A9415" w14:textId="698D7821" w:rsidR="002C2D36" w:rsidRDefault="002C2D36">
      <w:pPr>
        <w:pStyle w:val="TOC5"/>
        <w:rPr>
          <w:ins w:id="2294" w:author="MCC" w:date="2022-06-15T15:59:00Z"/>
          <w:rFonts w:asciiTheme="minorHAnsi" w:hAnsiTheme="minorHAnsi" w:cstheme="minorBidi"/>
          <w:sz w:val="22"/>
          <w:szCs w:val="22"/>
          <w:lang w:eastAsia="en-GB"/>
        </w:rPr>
      </w:pPr>
      <w:ins w:id="2295" w:author="MCC" w:date="2022-06-15T15:59:00Z">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_Toc106201670 \h </w:instrText>
        </w:r>
      </w:ins>
      <w:ins w:id="2296" w:author="MCC" w:date="2022-06-15T16:01:00Z"/>
      <w:r>
        <w:fldChar w:fldCharType="separate"/>
      </w:r>
      <w:ins w:id="2297" w:author="MCC" w:date="2022-06-15T16:01:00Z">
        <w:r>
          <w:t>221</w:t>
        </w:r>
      </w:ins>
      <w:ins w:id="2298" w:author="MCC" w:date="2022-06-15T15:59:00Z">
        <w:r>
          <w:fldChar w:fldCharType="end"/>
        </w:r>
      </w:ins>
    </w:p>
    <w:p w14:paraId="284FE7CF" w14:textId="4ACA979E" w:rsidR="002C2D36" w:rsidRDefault="002C2D36">
      <w:pPr>
        <w:pStyle w:val="TOC6"/>
        <w:rPr>
          <w:ins w:id="2299" w:author="MCC" w:date="2022-06-15T15:59:00Z"/>
          <w:rFonts w:asciiTheme="minorHAnsi" w:hAnsiTheme="minorHAnsi" w:cstheme="minorBidi"/>
          <w:sz w:val="22"/>
          <w:szCs w:val="22"/>
          <w:lang w:eastAsia="en-GB"/>
        </w:rPr>
      </w:pPr>
      <w:ins w:id="2300" w:author="MCC" w:date="2022-06-15T15:59:00Z">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_Toc106201671 \h </w:instrText>
        </w:r>
      </w:ins>
      <w:ins w:id="2301" w:author="MCC" w:date="2022-06-15T16:01:00Z"/>
      <w:r>
        <w:fldChar w:fldCharType="separate"/>
      </w:r>
      <w:ins w:id="2302" w:author="MCC" w:date="2022-06-15T16:01:00Z">
        <w:r>
          <w:t>221</w:t>
        </w:r>
      </w:ins>
      <w:ins w:id="2303" w:author="MCC" w:date="2022-06-15T15:59:00Z">
        <w:r>
          <w:fldChar w:fldCharType="end"/>
        </w:r>
      </w:ins>
    </w:p>
    <w:p w14:paraId="1C7CC58C" w14:textId="46638DE4" w:rsidR="002C2D36" w:rsidRDefault="002C2D36">
      <w:pPr>
        <w:pStyle w:val="TOC6"/>
        <w:rPr>
          <w:ins w:id="2304" w:author="MCC" w:date="2022-06-15T15:59:00Z"/>
          <w:rFonts w:asciiTheme="minorHAnsi" w:hAnsiTheme="minorHAnsi" w:cstheme="minorBidi"/>
          <w:sz w:val="22"/>
          <w:szCs w:val="22"/>
          <w:lang w:eastAsia="en-GB"/>
        </w:rPr>
      </w:pPr>
      <w:ins w:id="2305" w:author="MCC" w:date="2022-06-15T15:59:00Z">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_Toc106201672 \h </w:instrText>
        </w:r>
      </w:ins>
      <w:ins w:id="2306" w:author="MCC" w:date="2022-06-15T16:01:00Z"/>
      <w:r>
        <w:fldChar w:fldCharType="separate"/>
      </w:r>
      <w:ins w:id="2307" w:author="MCC" w:date="2022-06-15T16:01:00Z">
        <w:r>
          <w:t>221</w:t>
        </w:r>
      </w:ins>
      <w:ins w:id="2308" w:author="MCC" w:date="2022-06-15T15:59:00Z">
        <w:r>
          <w:fldChar w:fldCharType="end"/>
        </w:r>
      </w:ins>
    </w:p>
    <w:p w14:paraId="79B33B10" w14:textId="3F0E10CB" w:rsidR="002C2D36" w:rsidRDefault="002C2D36">
      <w:pPr>
        <w:pStyle w:val="TOC5"/>
        <w:rPr>
          <w:ins w:id="2309" w:author="MCC" w:date="2022-06-15T15:59:00Z"/>
          <w:rFonts w:asciiTheme="minorHAnsi" w:hAnsiTheme="minorHAnsi" w:cstheme="minorBidi"/>
          <w:sz w:val="22"/>
          <w:szCs w:val="22"/>
          <w:lang w:eastAsia="en-GB"/>
        </w:rPr>
      </w:pPr>
      <w:ins w:id="2310" w:author="MCC" w:date="2022-06-15T15:59:00Z">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_Toc106201673 \h </w:instrText>
        </w:r>
      </w:ins>
      <w:ins w:id="2311" w:author="MCC" w:date="2022-06-15T16:01:00Z"/>
      <w:r>
        <w:fldChar w:fldCharType="separate"/>
      </w:r>
      <w:ins w:id="2312" w:author="MCC" w:date="2022-06-15T16:01:00Z">
        <w:r>
          <w:t>222</w:t>
        </w:r>
      </w:ins>
      <w:ins w:id="2313" w:author="MCC" w:date="2022-06-15T15:59:00Z">
        <w:r>
          <w:fldChar w:fldCharType="end"/>
        </w:r>
      </w:ins>
    </w:p>
    <w:p w14:paraId="6BEDBF49" w14:textId="62287A33" w:rsidR="002C2D36" w:rsidRDefault="002C2D36">
      <w:pPr>
        <w:pStyle w:val="TOC4"/>
        <w:rPr>
          <w:ins w:id="2314" w:author="MCC" w:date="2022-06-15T15:59:00Z"/>
          <w:rFonts w:asciiTheme="minorHAnsi" w:hAnsiTheme="minorHAnsi" w:cstheme="minorBidi"/>
          <w:sz w:val="22"/>
          <w:szCs w:val="22"/>
          <w:lang w:eastAsia="en-GB"/>
        </w:rPr>
      </w:pPr>
      <w:ins w:id="2315" w:author="MCC" w:date="2022-06-15T15:59:00Z">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_Toc106201674 \h </w:instrText>
        </w:r>
      </w:ins>
      <w:ins w:id="2316" w:author="MCC" w:date="2022-06-15T16:01:00Z"/>
      <w:r>
        <w:fldChar w:fldCharType="separate"/>
      </w:r>
      <w:ins w:id="2317" w:author="MCC" w:date="2022-06-15T16:01:00Z">
        <w:r>
          <w:t>223</w:t>
        </w:r>
      </w:ins>
      <w:ins w:id="2318" w:author="MCC" w:date="2022-06-15T15:59:00Z">
        <w:r>
          <w:fldChar w:fldCharType="end"/>
        </w:r>
      </w:ins>
    </w:p>
    <w:p w14:paraId="1AD031B5" w14:textId="67BFF675" w:rsidR="002C2D36" w:rsidRDefault="002C2D36">
      <w:pPr>
        <w:pStyle w:val="TOC5"/>
        <w:rPr>
          <w:ins w:id="2319" w:author="MCC" w:date="2022-06-15T15:59:00Z"/>
          <w:rFonts w:asciiTheme="minorHAnsi" w:hAnsiTheme="minorHAnsi" w:cstheme="minorBidi"/>
          <w:sz w:val="22"/>
          <w:szCs w:val="22"/>
          <w:lang w:eastAsia="en-GB"/>
        </w:rPr>
      </w:pPr>
      <w:ins w:id="2320" w:author="MCC" w:date="2022-06-15T15:59:00Z">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_Toc106201675 \h </w:instrText>
        </w:r>
      </w:ins>
      <w:ins w:id="2321" w:author="MCC" w:date="2022-06-15T16:01:00Z"/>
      <w:r>
        <w:fldChar w:fldCharType="separate"/>
      </w:r>
      <w:ins w:id="2322" w:author="MCC" w:date="2022-06-15T16:01:00Z">
        <w:r>
          <w:t>223</w:t>
        </w:r>
      </w:ins>
      <w:ins w:id="2323" w:author="MCC" w:date="2022-06-15T15:59:00Z">
        <w:r>
          <w:fldChar w:fldCharType="end"/>
        </w:r>
      </w:ins>
    </w:p>
    <w:p w14:paraId="400FACAB" w14:textId="2DCFF98D" w:rsidR="002C2D36" w:rsidRDefault="002C2D36">
      <w:pPr>
        <w:pStyle w:val="TOC5"/>
        <w:rPr>
          <w:ins w:id="2324" w:author="MCC" w:date="2022-06-15T15:59:00Z"/>
          <w:rFonts w:asciiTheme="minorHAnsi" w:hAnsiTheme="minorHAnsi" w:cstheme="minorBidi"/>
          <w:sz w:val="22"/>
          <w:szCs w:val="22"/>
          <w:lang w:eastAsia="en-GB"/>
        </w:rPr>
      </w:pPr>
      <w:ins w:id="2325" w:author="MCC" w:date="2022-06-15T15:59:00Z">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_Toc106201676 \h </w:instrText>
        </w:r>
      </w:ins>
      <w:ins w:id="2326" w:author="MCC" w:date="2022-06-15T16:01:00Z"/>
      <w:r>
        <w:fldChar w:fldCharType="separate"/>
      </w:r>
      <w:ins w:id="2327" w:author="MCC" w:date="2022-06-15T16:01:00Z">
        <w:r>
          <w:t>223</w:t>
        </w:r>
      </w:ins>
      <w:ins w:id="2328" w:author="MCC" w:date="2022-06-15T15:59:00Z">
        <w:r>
          <w:fldChar w:fldCharType="end"/>
        </w:r>
      </w:ins>
    </w:p>
    <w:p w14:paraId="345FF3A3" w14:textId="4E438232" w:rsidR="002C2D36" w:rsidRDefault="002C2D36">
      <w:pPr>
        <w:pStyle w:val="TOC5"/>
        <w:rPr>
          <w:ins w:id="2329" w:author="MCC" w:date="2022-06-15T15:59:00Z"/>
          <w:rFonts w:asciiTheme="minorHAnsi" w:hAnsiTheme="minorHAnsi" w:cstheme="minorBidi"/>
          <w:sz w:val="22"/>
          <w:szCs w:val="22"/>
          <w:lang w:eastAsia="en-GB"/>
        </w:rPr>
      </w:pPr>
      <w:ins w:id="2330" w:author="MCC" w:date="2022-06-15T15:59:00Z">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_Toc106201677 \h </w:instrText>
        </w:r>
      </w:ins>
      <w:ins w:id="2331" w:author="MCC" w:date="2022-06-15T16:01:00Z"/>
      <w:r>
        <w:fldChar w:fldCharType="separate"/>
      </w:r>
      <w:ins w:id="2332" w:author="MCC" w:date="2022-06-15T16:01:00Z">
        <w:r>
          <w:t>223</w:t>
        </w:r>
      </w:ins>
      <w:ins w:id="2333" w:author="MCC" w:date="2022-06-15T15:59:00Z">
        <w:r>
          <w:fldChar w:fldCharType="end"/>
        </w:r>
      </w:ins>
    </w:p>
    <w:p w14:paraId="6012940C" w14:textId="47C32B73" w:rsidR="002C2D36" w:rsidRDefault="002C2D36">
      <w:pPr>
        <w:pStyle w:val="TOC5"/>
        <w:rPr>
          <w:ins w:id="2334" w:author="MCC" w:date="2022-06-15T15:59:00Z"/>
          <w:rFonts w:asciiTheme="minorHAnsi" w:hAnsiTheme="minorHAnsi" w:cstheme="minorBidi"/>
          <w:sz w:val="22"/>
          <w:szCs w:val="22"/>
          <w:lang w:eastAsia="en-GB"/>
        </w:rPr>
      </w:pPr>
      <w:ins w:id="2335" w:author="MCC" w:date="2022-06-15T15:59:00Z">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_Toc106201678 \h </w:instrText>
        </w:r>
      </w:ins>
      <w:ins w:id="2336" w:author="MCC" w:date="2022-06-15T16:01:00Z"/>
      <w:r>
        <w:fldChar w:fldCharType="separate"/>
      </w:r>
      <w:ins w:id="2337" w:author="MCC" w:date="2022-06-15T16:01:00Z">
        <w:r>
          <w:t>223</w:t>
        </w:r>
      </w:ins>
      <w:ins w:id="2338" w:author="MCC" w:date="2022-06-15T15:59:00Z">
        <w:r>
          <w:fldChar w:fldCharType="end"/>
        </w:r>
      </w:ins>
    </w:p>
    <w:p w14:paraId="43C67669" w14:textId="57368FC7" w:rsidR="002C2D36" w:rsidRDefault="002C2D36">
      <w:pPr>
        <w:pStyle w:val="TOC6"/>
        <w:rPr>
          <w:ins w:id="2339" w:author="MCC" w:date="2022-06-15T15:59:00Z"/>
          <w:rFonts w:asciiTheme="minorHAnsi" w:hAnsiTheme="minorHAnsi" w:cstheme="minorBidi"/>
          <w:sz w:val="22"/>
          <w:szCs w:val="22"/>
          <w:lang w:eastAsia="en-GB"/>
        </w:rPr>
      </w:pPr>
      <w:ins w:id="2340" w:author="MCC" w:date="2022-06-15T15:59:00Z">
        <w:r>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_Toc106201679 \h </w:instrText>
        </w:r>
      </w:ins>
      <w:ins w:id="2341" w:author="MCC" w:date="2022-06-15T16:01:00Z"/>
      <w:r>
        <w:fldChar w:fldCharType="separate"/>
      </w:r>
      <w:ins w:id="2342" w:author="MCC" w:date="2022-06-15T16:01:00Z">
        <w:r>
          <w:t>223</w:t>
        </w:r>
      </w:ins>
      <w:ins w:id="2343" w:author="MCC" w:date="2022-06-15T15:59:00Z">
        <w:r>
          <w:fldChar w:fldCharType="end"/>
        </w:r>
      </w:ins>
    </w:p>
    <w:p w14:paraId="2FB9831F" w14:textId="2FFC93D5" w:rsidR="002C2D36" w:rsidRDefault="002C2D36">
      <w:pPr>
        <w:pStyle w:val="TOC6"/>
        <w:rPr>
          <w:ins w:id="2344" w:author="MCC" w:date="2022-06-15T15:59:00Z"/>
          <w:rFonts w:asciiTheme="minorHAnsi" w:hAnsiTheme="minorHAnsi" w:cstheme="minorBidi"/>
          <w:sz w:val="22"/>
          <w:szCs w:val="22"/>
          <w:lang w:eastAsia="en-GB"/>
        </w:rPr>
      </w:pPr>
      <w:ins w:id="2345" w:author="MCC" w:date="2022-06-15T15:59:00Z">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_Toc106201680 \h </w:instrText>
        </w:r>
      </w:ins>
      <w:ins w:id="2346" w:author="MCC" w:date="2022-06-15T16:01:00Z"/>
      <w:r>
        <w:fldChar w:fldCharType="separate"/>
      </w:r>
      <w:ins w:id="2347" w:author="MCC" w:date="2022-06-15T16:01:00Z">
        <w:r>
          <w:t>223</w:t>
        </w:r>
      </w:ins>
      <w:ins w:id="2348" w:author="MCC" w:date="2022-06-15T15:59:00Z">
        <w:r>
          <w:fldChar w:fldCharType="end"/>
        </w:r>
      </w:ins>
    </w:p>
    <w:p w14:paraId="7AE80217" w14:textId="251E100C" w:rsidR="002C2D36" w:rsidRDefault="002C2D36">
      <w:pPr>
        <w:pStyle w:val="TOC5"/>
        <w:rPr>
          <w:ins w:id="2349" w:author="MCC" w:date="2022-06-15T15:59:00Z"/>
          <w:rFonts w:asciiTheme="minorHAnsi" w:hAnsiTheme="minorHAnsi" w:cstheme="minorBidi"/>
          <w:sz w:val="22"/>
          <w:szCs w:val="22"/>
          <w:lang w:eastAsia="en-GB"/>
        </w:rPr>
      </w:pPr>
      <w:ins w:id="2350" w:author="MCC" w:date="2022-06-15T15:59:00Z">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_Toc106201681 \h </w:instrText>
        </w:r>
      </w:ins>
      <w:ins w:id="2351" w:author="MCC" w:date="2022-06-15T16:01:00Z"/>
      <w:r>
        <w:fldChar w:fldCharType="separate"/>
      </w:r>
      <w:ins w:id="2352" w:author="MCC" w:date="2022-06-15T16:01:00Z">
        <w:r>
          <w:t>224</w:t>
        </w:r>
      </w:ins>
      <w:ins w:id="2353" w:author="MCC" w:date="2022-06-15T15:59:00Z">
        <w:r>
          <w:fldChar w:fldCharType="end"/>
        </w:r>
      </w:ins>
    </w:p>
    <w:p w14:paraId="31A537A6" w14:textId="30F5F8A9" w:rsidR="002C2D36" w:rsidRDefault="002C2D36">
      <w:pPr>
        <w:pStyle w:val="TOC3"/>
        <w:rPr>
          <w:ins w:id="2354" w:author="MCC" w:date="2022-06-15T15:59:00Z"/>
          <w:rFonts w:asciiTheme="minorHAnsi" w:hAnsiTheme="minorHAnsi" w:cstheme="minorBidi"/>
          <w:sz w:val="22"/>
          <w:szCs w:val="22"/>
          <w:lang w:eastAsia="en-GB"/>
        </w:rPr>
      </w:pPr>
      <w:ins w:id="2355" w:author="MCC" w:date="2022-06-15T15:59:00Z">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_Toc106201682 \h </w:instrText>
        </w:r>
      </w:ins>
      <w:ins w:id="2356" w:author="MCC" w:date="2022-06-15T16:01:00Z"/>
      <w:r>
        <w:fldChar w:fldCharType="separate"/>
      </w:r>
      <w:ins w:id="2357" w:author="MCC" w:date="2022-06-15T16:01:00Z">
        <w:r>
          <w:t>225</w:t>
        </w:r>
      </w:ins>
      <w:ins w:id="2358" w:author="MCC" w:date="2022-06-15T15:59:00Z">
        <w:r>
          <w:fldChar w:fldCharType="end"/>
        </w:r>
      </w:ins>
    </w:p>
    <w:p w14:paraId="2A54A88F" w14:textId="1F7C79AF" w:rsidR="002C2D36" w:rsidRDefault="002C2D36">
      <w:pPr>
        <w:pStyle w:val="TOC4"/>
        <w:rPr>
          <w:ins w:id="2359" w:author="MCC" w:date="2022-06-15T15:59:00Z"/>
          <w:rFonts w:asciiTheme="minorHAnsi" w:hAnsiTheme="minorHAnsi" w:cstheme="minorBidi"/>
          <w:sz w:val="22"/>
          <w:szCs w:val="22"/>
          <w:lang w:eastAsia="en-GB"/>
        </w:rPr>
      </w:pPr>
      <w:ins w:id="2360" w:author="MCC" w:date="2022-06-15T15:59:00Z">
        <w:r w:rsidRPr="00D73A66">
          <w:rPr>
            <w:rFonts w:eastAsia="SimSun"/>
          </w:rPr>
          <w:t>8.3.3.1</w:t>
        </w:r>
        <w:r>
          <w:rPr>
            <w:rFonts w:asciiTheme="minorHAnsi" w:hAnsiTheme="minorHAnsi" w:cstheme="minorBidi"/>
            <w:sz w:val="22"/>
            <w:szCs w:val="22"/>
            <w:lang w:eastAsia="en-GB"/>
          </w:rPr>
          <w:tab/>
        </w:r>
        <w:r w:rsidRPr="00D73A66">
          <w:rPr>
            <w:rFonts w:eastAsia="SimSun"/>
          </w:rPr>
          <w:t>ACK missed detection</w:t>
        </w:r>
        <w:r>
          <w:tab/>
        </w:r>
        <w:r>
          <w:fldChar w:fldCharType="begin"/>
        </w:r>
        <w:r>
          <w:instrText xml:space="preserve"> PAGEREF _Toc106201683 \h </w:instrText>
        </w:r>
      </w:ins>
      <w:ins w:id="2361" w:author="MCC" w:date="2022-06-15T16:01:00Z"/>
      <w:r>
        <w:fldChar w:fldCharType="separate"/>
      </w:r>
      <w:ins w:id="2362" w:author="MCC" w:date="2022-06-15T16:01:00Z">
        <w:r>
          <w:t>225</w:t>
        </w:r>
      </w:ins>
      <w:ins w:id="2363" w:author="MCC" w:date="2022-06-15T15:59:00Z">
        <w:r>
          <w:fldChar w:fldCharType="end"/>
        </w:r>
      </w:ins>
    </w:p>
    <w:p w14:paraId="0CD333D8" w14:textId="20EA6C8D" w:rsidR="002C2D36" w:rsidRDefault="002C2D36">
      <w:pPr>
        <w:pStyle w:val="TOC5"/>
        <w:rPr>
          <w:ins w:id="2364" w:author="MCC" w:date="2022-06-15T15:59:00Z"/>
          <w:rFonts w:asciiTheme="minorHAnsi" w:hAnsiTheme="minorHAnsi" w:cstheme="minorBidi"/>
          <w:sz w:val="22"/>
          <w:szCs w:val="22"/>
          <w:lang w:eastAsia="en-GB"/>
        </w:rPr>
      </w:pPr>
      <w:ins w:id="2365" w:author="MCC" w:date="2022-06-15T15:59:00Z">
        <w:r>
          <w:t>8.3.3.1.1</w:t>
        </w:r>
        <w:r>
          <w:rPr>
            <w:rFonts w:asciiTheme="minorHAnsi" w:hAnsiTheme="minorHAnsi" w:cstheme="minorBidi"/>
            <w:sz w:val="22"/>
            <w:szCs w:val="22"/>
            <w:lang w:eastAsia="en-GB"/>
          </w:rPr>
          <w:tab/>
        </w:r>
        <w:r>
          <w:t>Definition and applicability</w:t>
        </w:r>
        <w:r>
          <w:tab/>
        </w:r>
        <w:r>
          <w:fldChar w:fldCharType="begin"/>
        </w:r>
        <w:r>
          <w:instrText xml:space="preserve"> PAGEREF _Toc106201684 \h </w:instrText>
        </w:r>
      </w:ins>
      <w:ins w:id="2366" w:author="MCC" w:date="2022-06-15T16:01:00Z"/>
      <w:r>
        <w:fldChar w:fldCharType="separate"/>
      </w:r>
      <w:ins w:id="2367" w:author="MCC" w:date="2022-06-15T16:01:00Z">
        <w:r>
          <w:t>225</w:t>
        </w:r>
      </w:ins>
      <w:ins w:id="2368" w:author="MCC" w:date="2022-06-15T15:59:00Z">
        <w:r>
          <w:fldChar w:fldCharType="end"/>
        </w:r>
      </w:ins>
    </w:p>
    <w:p w14:paraId="1D789A4C" w14:textId="0A606FBC" w:rsidR="002C2D36" w:rsidRDefault="002C2D36">
      <w:pPr>
        <w:pStyle w:val="TOC5"/>
        <w:rPr>
          <w:ins w:id="2369" w:author="MCC" w:date="2022-06-15T15:59:00Z"/>
          <w:rFonts w:asciiTheme="minorHAnsi" w:hAnsiTheme="minorHAnsi" w:cstheme="minorBidi"/>
          <w:sz w:val="22"/>
          <w:szCs w:val="22"/>
          <w:lang w:eastAsia="en-GB"/>
        </w:rPr>
      </w:pPr>
      <w:ins w:id="2370" w:author="MCC" w:date="2022-06-15T15:59:00Z">
        <w:r>
          <w:t>8.3.3.1.2</w:t>
        </w:r>
        <w:r>
          <w:rPr>
            <w:rFonts w:asciiTheme="minorHAnsi" w:hAnsiTheme="minorHAnsi" w:cstheme="minorBidi"/>
            <w:sz w:val="22"/>
            <w:szCs w:val="22"/>
            <w:lang w:eastAsia="en-GB"/>
          </w:rPr>
          <w:tab/>
        </w:r>
        <w:r>
          <w:t>Minimum requirements</w:t>
        </w:r>
        <w:r>
          <w:tab/>
        </w:r>
        <w:r>
          <w:fldChar w:fldCharType="begin"/>
        </w:r>
        <w:r>
          <w:instrText xml:space="preserve"> PAGEREF _Toc106201685 \h </w:instrText>
        </w:r>
      </w:ins>
      <w:ins w:id="2371" w:author="MCC" w:date="2022-06-15T16:01:00Z"/>
      <w:r>
        <w:fldChar w:fldCharType="separate"/>
      </w:r>
      <w:ins w:id="2372" w:author="MCC" w:date="2022-06-15T16:01:00Z">
        <w:r>
          <w:t>225</w:t>
        </w:r>
      </w:ins>
      <w:ins w:id="2373" w:author="MCC" w:date="2022-06-15T15:59:00Z">
        <w:r>
          <w:fldChar w:fldCharType="end"/>
        </w:r>
      </w:ins>
    </w:p>
    <w:p w14:paraId="36C40B42" w14:textId="65C177C5" w:rsidR="002C2D36" w:rsidRDefault="002C2D36">
      <w:pPr>
        <w:pStyle w:val="TOC5"/>
        <w:rPr>
          <w:ins w:id="2374" w:author="MCC" w:date="2022-06-15T15:59:00Z"/>
          <w:rFonts w:asciiTheme="minorHAnsi" w:hAnsiTheme="minorHAnsi" w:cstheme="minorBidi"/>
          <w:sz w:val="22"/>
          <w:szCs w:val="22"/>
          <w:lang w:eastAsia="en-GB"/>
        </w:rPr>
      </w:pPr>
      <w:ins w:id="2375" w:author="MCC" w:date="2022-06-15T15:59:00Z">
        <w:r>
          <w:t>8.3.3.1.3</w:t>
        </w:r>
        <w:r>
          <w:rPr>
            <w:rFonts w:asciiTheme="minorHAnsi" w:hAnsiTheme="minorHAnsi" w:cstheme="minorBidi"/>
            <w:sz w:val="22"/>
            <w:szCs w:val="22"/>
            <w:lang w:eastAsia="en-GB"/>
          </w:rPr>
          <w:tab/>
        </w:r>
        <w:r>
          <w:t>Test purpose</w:t>
        </w:r>
        <w:r>
          <w:tab/>
        </w:r>
        <w:r>
          <w:fldChar w:fldCharType="begin"/>
        </w:r>
        <w:r>
          <w:instrText xml:space="preserve"> PAGEREF _Toc106201686 \h </w:instrText>
        </w:r>
      </w:ins>
      <w:ins w:id="2376" w:author="MCC" w:date="2022-06-15T16:01:00Z"/>
      <w:r>
        <w:fldChar w:fldCharType="separate"/>
      </w:r>
      <w:ins w:id="2377" w:author="MCC" w:date="2022-06-15T16:01:00Z">
        <w:r>
          <w:t>225</w:t>
        </w:r>
      </w:ins>
      <w:ins w:id="2378" w:author="MCC" w:date="2022-06-15T15:59:00Z">
        <w:r>
          <w:fldChar w:fldCharType="end"/>
        </w:r>
      </w:ins>
    </w:p>
    <w:p w14:paraId="19F0BEEB" w14:textId="328D98AC" w:rsidR="002C2D36" w:rsidRDefault="002C2D36">
      <w:pPr>
        <w:pStyle w:val="TOC5"/>
        <w:rPr>
          <w:ins w:id="2379" w:author="MCC" w:date="2022-06-15T15:59:00Z"/>
          <w:rFonts w:asciiTheme="minorHAnsi" w:hAnsiTheme="minorHAnsi" w:cstheme="minorBidi"/>
          <w:sz w:val="22"/>
          <w:szCs w:val="22"/>
          <w:lang w:eastAsia="en-GB"/>
        </w:rPr>
      </w:pPr>
      <w:ins w:id="2380" w:author="MCC" w:date="2022-06-15T15:59:00Z">
        <w:r>
          <w:t>8.3.3.1.4</w:t>
        </w:r>
        <w:r>
          <w:rPr>
            <w:rFonts w:asciiTheme="minorHAnsi" w:hAnsiTheme="minorHAnsi" w:cstheme="minorBidi"/>
            <w:sz w:val="22"/>
            <w:szCs w:val="22"/>
            <w:lang w:eastAsia="en-GB"/>
          </w:rPr>
          <w:tab/>
        </w:r>
        <w:r>
          <w:t>Method of test</w:t>
        </w:r>
        <w:r>
          <w:tab/>
        </w:r>
        <w:r>
          <w:fldChar w:fldCharType="begin"/>
        </w:r>
        <w:r>
          <w:instrText xml:space="preserve"> PAGEREF _Toc106201687 \h </w:instrText>
        </w:r>
      </w:ins>
      <w:ins w:id="2381" w:author="MCC" w:date="2022-06-15T16:01:00Z"/>
      <w:r>
        <w:fldChar w:fldCharType="separate"/>
      </w:r>
      <w:ins w:id="2382" w:author="MCC" w:date="2022-06-15T16:01:00Z">
        <w:r>
          <w:t>225</w:t>
        </w:r>
      </w:ins>
      <w:ins w:id="2383" w:author="MCC" w:date="2022-06-15T15:59:00Z">
        <w:r>
          <w:fldChar w:fldCharType="end"/>
        </w:r>
      </w:ins>
    </w:p>
    <w:p w14:paraId="43D8EBFA" w14:textId="24B5B8B3" w:rsidR="002C2D36" w:rsidRDefault="002C2D36">
      <w:pPr>
        <w:pStyle w:val="TOC6"/>
        <w:rPr>
          <w:ins w:id="2384" w:author="MCC" w:date="2022-06-15T15:59:00Z"/>
          <w:rFonts w:asciiTheme="minorHAnsi" w:hAnsiTheme="minorHAnsi" w:cstheme="minorBidi"/>
          <w:sz w:val="22"/>
          <w:szCs w:val="22"/>
          <w:lang w:eastAsia="en-GB"/>
        </w:rPr>
      </w:pPr>
      <w:ins w:id="2385" w:author="MCC" w:date="2022-06-15T15:59:00Z">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_Toc106201688 \h </w:instrText>
        </w:r>
      </w:ins>
      <w:ins w:id="2386" w:author="MCC" w:date="2022-06-15T16:01:00Z"/>
      <w:r>
        <w:fldChar w:fldCharType="separate"/>
      </w:r>
      <w:ins w:id="2387" w:author="MCC" w:date="2022-06-15T16:01:00Z">
        <w:r>
          <w:t>225</w:t>
        </w:r>
      </w:ins>
      <w:ins w:id="2388" w:author="MCC" w:date="2022-06-15T15:59:00Z">
        <w:r>
          <w:fldChar w:fldCharType="end"/>
        </w:r>
      </w:ins>
    </w:p>
    <w:p w14:paraId="73E1AEE8" w14:textId="10A2E266" w:rsidR="002C2D36" w:rsidRDefault="002C2D36">
      <w:pPr>
        <w:pStyle w:val="TOC6"/>
        <w:rPr>
          <w:ins w:id="2389" w:author="MCC" w:date="2022-06-15T15:59:00Z"/>
          <w:rFonts w:asciiTheme="minorHAnsi" w:hAnsiTheme="minorHAnsi" w:cstheme="minorBidi"/>
          <w:sz w:val="22"/>
          <w:szCs w:val="22"/>
          <w:lang w:eastAsia="en-GB"/>
        </w:rPr>
      </w:pPr>
      <w:ins w:id="2390" w:author="MCC" w:date="2022-06-15T15:59:00Z">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_Toc106201689 \h </w:instrText>
        </w:r>
      </w:ins>
      <w:ins w:id="2391" w:author="MCC" w:date="2022-06-15T16:01:00Z"/>
      <w:r>
        <w:fldChar w:fldCharType="separate"/>
      </w:r>
      <w:ins w:id="2392" w:author="MCC" w:date="2022-06-15T16:01:00Z">
        <w:r>
          <w:t>225</w:t>
        </w:r>
      </w:ins>
      <w:ins w:id="2393" w:author="MCC" w:date="2022-06-15T15:59:00Z">
        <w:r>
          <w:fldChar w:fldCharType="end"/>
        </w:r>
      </w:ins>
    </w:p>
    <w:p w14:paraId="33FFF95C" w14:textId="027302C8" w:rsidR="002C2D36" w:rsidRDefault="002C2D36">
      <w:pPr>
        <w:pStyle w:val="TOC5"/>
        <w:rPr>
          <w:ins w:id="2394" w:author="MCC" w:date="2022-06-15T15:59:00Z"/>
          <w:rFonts w:asciiTheme="minorHAnsi" w:hAnsiTheme="minorHAnsi" w:cstheme="minorBidi"/>
          <w:sz w:val="22"/>
          <w:szCs w:val="22"/>
          <w:lang w:eastAsia="en-GB"/>
        </w:rPr>
      </w:pPr>
      <w:ins w:id="2395" w:author="MCC" w:date="2022-06-15T15:59:00Z">
        <w:r>
          <w:t>8.3.3.1.5</w:t>
        </w:r>
        <w:r>
          <w:rPr>
            <w:rFonts w:asciiTheme="minorHAnsi" w:hAnsiTheme="minorHAnsi" w:cstheme="minorBidi"/>
            <w:sz w:val="22"/>
            <w:szCs w:val="22"/>
            <w:lang w:eastAsia="en-GB"/>
          </w:rPr>
          <w:tab/>
        </w:r>
        <w:r>
          <w:t>Test requirements</w:t>
        </w:r>
        <w:r>
          <w:tab/>
        </w:r>
        <w:r>
          <w:fldChar w:fldCharType="begin"/>
        </w:r>
        <w:r>
          <w:instrText xml:space="preserve"> PAGEREF _Toc106201690 \h </w:instrText>
        </w:r>
      </w:ins>
      <w:ins w:id="2396" w:author="MCC" w:date="2022-06-15T16:01:00Z"/>
      <w:r>
        <w:fldChar w:fldCharType="separate"/>
      </w:r>
      <w:ins w:id="2397" w:author="MCC" w:date="2022-06-15T16:01:00Z">
        <w:r>
          <w:t>226</w:t>
        </w:r>
      </w:ins>
      <w:ins w:id="2398" w:author="MCC" w:date="2022-06-15T15:59:00Z">
        <w:r>
          <w:fldChar w:fldCharType="end"/>
        </w:r>
      </w:ins>
    </w:p>
    <w:p w14:paraId="7E0E1AA8" w14:textId="21C16B25" w:rsidR="002C2D36" w:rsidRDefault="002C2D36">
      <w:pPr>
        <w:pStyle w:val="TOC4"/>
        <w:rPr>
          <w:ins w:id="2399" w:author="MCC" w:date="2022-06-15T15:59:00Z"/>
          <w:rFonts w:asciiTheme="minorHAnsi" w:hAnsiTheme="minorHAnsi" w:cstheme="minorBidi"/>
          <w:sz w:val="22"/>
          <w:szCs w:val="22"/>
          <w:lang w:eastAsia="en-GB"/>
        </w:rPr>
      </w:pPr>
      <w:ins w:id="2400" w:author="MCC" w:date="2022-06-15T15:59:00Z">
        <w:r w:rsidRPr="00D73A66">
          <w:rPr>
            <w:rFonts w:eastAsia="SimSun"/>
          </w:rPr>
          <w:t>8.3.3.2</w:t>
        </w:r>
        <w:r>
          <w:rPr>
            <w:rFonts w:asciiTheme="minorHAnsi" w:hAnsiTheme="minorHAnsi" w:cstheme="minorBidi"/>
            <w:sz w:val="22"/>
            <w:szCs w:val="22"/>
            <w:lang w:eastAsia="en-GB"/>
          </w:rPr>
          <w:tab/>
        </w:r>
        <w:r w:rsidRPr="00D73A66">
          <w:rPr>
            <w:rFonts w:eastAsia="SimSun"/>
          </w:rPr>
          <w:t>UCI BLER performance requirements</w:t>
        </w:r>
        <w:r>
          <w:tab/>
        </w:r>
        <w:r>
          <w:fldChar w:fldCharType="begin"/>
        </w:r>
        <w:r>
          <w:instrText xml:space="preserve"> PAGEREF _Toc106201691 \h </w:instrText>
        </w:r>
      </w:ins>
      <w:ins w:id="2401" w:author="MCC" w:date="2022-06-15T16:01:00Z"/>
      <w:r>
        <w:fldChar w:fldCharType="separate"/>
      </w:r>
      <w:ins w:id="2402" w:author="MCC" w:date="2022-06-15T16:01:00Z">
        <w:r>
          <w:t>227</w:t>
        </w:r>
      </w:ins>
      <w:ins w:id="2403" w:author="MCC" w:date="2022-06-15T15:59:00Z">
        <w:r>
          <w:fldChar w:fldCharType="end"/>
        </w:r>
      </w:ins>
    </w:p>
    <w:p w14:paraId="7E218FDF" w14:textId="6FB02676" w:rsidR="002C2D36" w:rsidRDefault="002C2D36">
      <w:pPr>
        <w:pStyle w:val="TOC5"/>
        <w:rPr>
          <w:ins w:id="2404" w:author="MCC" w:date="2022-06-15T15:59:00Z"/>
          <w:rFonts w:asciiTheme="minorHAnsi" w:hAnsiTheme="minorHAnsi" w:cstheme="minorBidi"/>
          <w:sz w:val="22"/>
          <w:szCs w:val="22"/>
          <w:lang w:eastAsia="en-GB"/>
        </w:rPr>
      </w:pPr>
      <w:ins w:id="2405" w:author="MCC" w:date="2022-06-15T15:59:00Z">
        <w:r>
          <w:t>8.3.3.2.1</w:t>
        </w:r>
        <w:r>
          <w:rPr>
            <w:rFonts w:asciiTheme="minorHAnsi" w:hAnsiTheme="minorHAnsi" w:cstheme="minorBidi"/>
            <w:sz w:val="22"/>
            <w:szCs w:val="22"/>
            <w:lang w:eastAsia="en-GB"/>
          </w:rPr>
          <w:tab/>
        </w:r>
        <w:r>
          <w:t>Definition and applicability</w:t>
        </w:r>
        <w:r>
          <w:tab/>
        </w:r>
        <w:r>
          <w:fldChar w:fldCharType="begin"/>
        </w:r>
        <w:r>
          <w:instrText xml:space="preserve"> PAGEREF _Toc106201692 \h </w:instrText>
        </w:r>
      </w:ins>
      <w:ins w:id="2406" w:author="MCC" w:date="2022-06-15T16:01:00Z"/>
      <w:r>
        <w:fldChar w:fldCharType="separate"/>
      </w:r>
      <w:ins w:id="2407" w:author="MCC" w:date="2022-06-15T16:01:00Z">
        <w:r>
          <w:t>227</w:t>
        </w:r>
      </w:ins>
      <w:ins w:id="2408" w:author="MCC" w:date="2022-06-15T15:59:00Z">
        <w:r>
          <w:fldChar w:fldCharType="end"/>
        </w:r>
      </w:ins>
    </w:p>
    <w:p w14:paraId="68994D21" w14:textId="05FEDE3A" w:rsidR="002C2D36" w:rsidRDefault="002C2D36">
      <w:pPr>
        <w:pStyle w:val="TOC5"/>
        <w:rPr>
          <w:ins w:id="2409" w:author="MCC" w:date="2022-06-15T15:59:00Z"/>
          <w:rFonts w:asciiTheme="minorHAnsi" w:hAnsiTheme="minorHAnsi" w:cstheme="minorBidi"/>
          <w:sz w:val="22"/>
          <w:szCs w:val="22"/>
          <w:lang w:eastAsia="en-GB"/>
        </w:rPr>
      </w:pPr>
      <w:ins w:id="2410" w:author="MCC" w:date="2022-06-15T15:59:00Z">
        <w:r>
          <w:t>8.3.3.2.2</w:t>
        </w:r>
        <w:r>
          <w:rPr>
            <w:rFonts w:asciiTheme="minorHAnsi" w:hAnsiTheme="minorHAnsi" w:cstheme="minorBidi"/>
            <w:sz w:val="22"/>
            <w:szCs w:val="22"/>
            <w:lang w:eastAsia="en-GB"/>
          </w:rPr>
          <w:tab/>
        </w:r>
        <w:r>
          <w:t>Minimum Requirement</w:t>
        </w:r>
        <w:r>
          <w:tab/>
        </w:r>
        <w:r>
          <w:fldChar w:fldCharType="begin"/>
        </w:r>
        <w:r>
          <w:instrText xml:space="preserve"> PAGEREF _Toc106201693 \h </w:instrText>
        </w:r>
      </w:ins>
      <w:ins w:id="2411" w:author="MCC" w:date="2022-06-15T16:01:00Z"/>
      <w:r>
        <w:fldChar w:fldCharType="separate"/>
      </w:r>
      <w:ins w:id="2412" w:author="MCC" w:date="2022-06-15T16:01:00Z">
        <w:r>
          <w:t>227</w:t>
        </w:r>
      </w:ins>
      <w:ins w:id="2413" w:author="MCC" w:date="2022-06-15T15:59:00Z">
        <w:r>
          <w:fldChar w:fldCharType="end"/>
        </w:r>
      </w:ins>
    </w:p>
    <w:p w14:paraId="5C30D336" w14:textId="293C197E" w:rsidR="002C2D36" w:rsidRDefault="002C2D36">
      <w:pPr>
        <w:pStyle w:val="TOC5"/>
        <w:rPr>
          <w:ins w:id="2414" w:author="MCC" w:date="2022-06-15T15:59:00Z"/>
          <w:rFonts w:asciiTheme="minorHAnsi" w:hAnsiTheme="minorHAnsi" w:cstheme="minorBidi"/>
          <w:sz w:val="22"/>
          <w:szCs w:val="22"/>
          <w:lang w:eastAsia="en-GB"/>
        </w:rPr>
      </w:pPr>
      <w:ins w:id="2415" w:author="MCC" w:date="2022-06-15T15:59:00Z">
        <w:r>
          <w:t>8.3.3.2.3</w:t>
        </w:r>
        <w:r>
          <w:rPr>
            <w:rFonts w:asciiTheme="minorHAnsi" w:hAnsiTheme="minorHAnsi" w:cstheme="minorBidi"/>
            <w:sz w:val="22"/>
            <w:szCs w:val="22"/>
            <w:lang w:eastAsia="en-GB"/>
          </w:rPr>
          <w:tab/>
        </w:r>
        <w:r>
          <w:t>Test purpose</w:t>
        </w:r>
        <w:r>
          <w:tab/>
        </w:r>
        <w:r>
          <w:fldChar w:fldCharType="begin"/>
        </w:r>
        <w:r>
          <w:instrText xml:space="preserve"> PAGEREF _Toc106201694 \h </w:instrText>
        </w:r>
      </w:ins>
      <w:ins w:id="2416" w:author="MCC" w:date="2022-06-15T16:01:00Z"/>
      <w:r>
        <w:fldChar w:fldCharType="separate"/>
      </w:r>
      <w:ins w:id="2417" w:author="MCC" w:date="2022-06-15T16:01:00Z">
        <w:r>
          <w:t>227</w:t>
        </w:r>
      </w:ins>
      <w:ins w:id="2418" w:author="MCC" w:date="2022-06-15T15:59:00Z">
        <w:r>
          <w:fldChar w:fldCharType="end"/>
        </w:r>
      </w:ins>
    </w:p>
    <w:p w14:paraId="5823B1DB" w14:textId="21591F85" w:rsidR="002C2D36" w:rsidRDefault="002C2D36">
      <w:pPr>
        <w:pStyle w:val="TOC5"/>
        <w:rPr>
          <w:ins w:id="2419" w:author="MCC" w:date="2022-06-15T15:59:00Z"/>
          <w:rFonts w:asciiTheme="minorHAnsi" w:hAnsiTheme="minorHAnsi" w:cstheme="minorBidi"/>
          <w:sz w:val="22"/>
          <w:szCs w:val="22"/>
          <w:lang w:eastAsia="en-GB"/>
        </w:rPr>
      </w:pPr>
      <w:ins w:id="2420" w:author="MCC" w:date="2022-06-15T15:59:00Z">
        <w:r>
          <w:t>8.3.3.2.4</w:t>
        </w:r>
        <w:r>
          <w:rPr>
            <w:rFonts w:asciiTheme="minorHAnsi" w:hAnsiTheme="minorHAnsi" w:cstheme="minorBidi"/>
            <w:sz w:val="22"/>
            <w:szCs w:val="22"/>
            <w:lang w:eastAsia="en-GB"/>
          </w:rPr>
          <w:tab/>
        </w:r>
        <w:r>
          <w:t>Method of test</w:t>
        </w:r>
        <w:r>
          <w:tab/>
        </w:r>
        <w:r>
          <w:fldChar w:fldCharType="begin"/>
        </w:r>
        <w:r>
          <w:instrText xml:space="preserve"> PAGEREF _Toc106201695 \h </w:instrText>
        </w:r>
      </w:ins>
      <w:ins w:id="2421" w:author="MCC" w:date="2022-06-15T16:01:00Z"/>
      <w:r>
        <w:fldChar w:fldCharType="separate"/>
      </w:r>
      <w:ins w:id="2422" w:author="MCC" w:date="2022-06-15T16:01:00Z">
        <w:r>
          <w:t>227</w:t>
        </w:r>
      </w:ins>
      <w:ins w:id="2423" w:author="MCC" w:date="2022-06-15T15:59:00Z">
        <w:r>
          <w:fldChar w:fldCharType="end"/>
        </w:r>
      </w:ins>
    </w:p>
    <w:p w14:paraId="6C6B0655" w14:textId="3AB9BD63" w:rsidR="002C2D36" w:rsidRDefault="002C2D36">
      <w:pPr>
        <w:pStyle w:val="TOC6"/>
        <w:rPr>
          <w:ins w:id="2424" w:author="MCC" w:date="2022-06-15T15:59:00Z"/>
          <w:rFonts w:asciiTheme="minorHAnsi" w:hAnsiTheme="minorHAnsi" w:cstheme="minorBidi"/>
          <w:sz w:val="22"/>
          <w:szCs w:val="22"/>
          <w:lang w:eastAsia="en-GB"/>
        </w:rPr>
      </w:pPr>
      <w:ins w:id="2425" w:author="MCC" w:date="2022-06-15T15:59:00Z">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_Toc106201696 \h </w:instrText>
        </w:r>
      </w:ins>
      <w:ins w:id="2426" w:author="MCC" w:date="2022-06-15T16:01:00Z"/>
      <w:r>
        <w:fldChar w:fldCharType="separate"/>
      </w:r>
      <w:ins w:id="2427" w:author="MCC" w:date="2022-06-15T16:01:00Z">
        <w:r>
          <w:t>227</w:t>
        </w:r>
      </w:ins>
      <w:ins w:id="2428" w:author="MCC" w:date="2022-06-15T15:59:00Z">
        <w:r>
          <w:fldChar w:fldCharType="end"/>
        </w:r>
      </w:ins>
    </w:p>
    <w:p w14:paraId="60DEDAAC" w14:textId="489596D5" w:rsidR="002C2D36" w:rsidRDefault="002C2D36">
      <w:pPr>
        <w:pStyle w:val="TOC6"/>
        <w:rPr>
          <w:ins w:id="2429" w:author="MCC" w:date="2022-06-15T15:59:00Z"/>
          <w:rFonts w:asciiTheme="minorHAnsi" w:hAnsiTheme="minorHAnsi" w:cstheme="minorBidi"/>
          <w:sz w:val="22"/>
          <w:szCs w:val="22"/>
          <w:lang w:eastAsia="en-GB"/>
        </w:rPr>
      </w:pPr>
      <w:ins w:id="2430" w:author="MCC" w:date="2022-06-15T15:59:00Z">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_Toc106201697 \h </w:instrText>
        </w:r>
      </w:ins>
      <w:ins w:id="2431" w:author="MCC" w:date="2022-06-15T16:01:00Z"/>
      <w:r>
        <w:fldChar w:fldCharType="separate"/>
      </w:r>
      <w:ins w:id="2432" w:author="MCC" w:date="2022-06-15T16:01:00Z">
        <w:r>
          <w:t>227</w:t>
        </w:r>
      </w:ins>
      <w:ins w:id="2433" w:author="MCC" w:date="2022-06-15T15:59:00Z">
        <w:r>
          <w:fldChar w:fldCharType="end"/>
        </w:r>
      </w:ins>
    </w:p>
    <w:p w14:paraId="6077D29F" w14:textId="6853764F" w:rsidR="002C2D36" w:rsidRDefault="002C2D36">
      <w:pPr>
        <w:pStyle w:val="TOC5"/>
        <w:rPr>
          <w:ins w:id="2434" w:author="MCC" w:date="2022-06-15T15:59:00Z"/>
          <w:rFonts w:asciiTheme="minorHAnsi" w:hAnsiTheme="minorHAnsi" w:cstheme="minorBidi"/>
          <w:sz w:val="22"/>
          <w:szCs w:val="22"/>
          <w:lang w:eastAsia="en-GB"/>
        </w:rPr>
      </w:pPr>
      <w:ins w:id="2435" w:author="MCC" w:date="2022-06-15T15:59:00Z">
        <w:r>
          <w:t>8.3.3.2.5</w:t>
        </w:r>
        <w:r>
          <w:rPr>
            <w:rFonts w:asciiTheme="minorHAnsi" w:hAnsiTheme="minorHAnsi" w:cstheme="minorBidi"/>
            <w:sz w:val="22"/>
            <w:szCs w:val="22"/>
            <w:lang w:eastAsia="en-GB"/>
          </w:rPr>
          <w:tab/>
        </w:r>
        <w:r>
          <w:t>Test requirements</w:t>
        </w:r>
        <w:r>
          <w:tab/>
        </w:r>
        <w:r>
          <w:fldChar w:fldCharType="begin"/>
        </w:r>
        <w:r>
          <w:instrText xml:space="preserve"> PAGEREF _Toc106201698 \h </w:instrText>
        </w:r>
      </w:ins>
      <w:ins w:id="2436" w:author="MCC" w:date="2022-06-15T16:01:00Z"/>
      <w:r>
        <w:fldChar w:fldCharType="separate"/>
      </w:r>
      <w:ins w:id="2437" w:author="MCC" w:date="2022-06-15T16:01:00Z">
        <w:r>
          <w:t>228</w:t>
        </w:r>
      </w:ins>
      <w:ins w:id="2438" w:author="MCC" w:date="2022-06-15T15:59:00Z">
        <w:r>
          <w:fldChar w:fldCharType="end"/>
        </w:r>
      </w:ins>
    </w:p>
    <w:p w14:paraId="6FD80B4E" w14:textId="1D0D626F" w:rsidR="002C2D36" w:rsidRDefault="002C2D36">
      <w:pPr>
        <w:pStyle w:val="TOC3"/>
        <w:rPr>
          <w:ins w:id="2439" w:author="MCC" w:date="2022-06-15T15:59:00Z"/>
          <w:rFonts w:asciiTheme="minorHAnsi" w:hAnsiTheme="minorHAnsi" w:cstheme="minorBidi"/>
          <w:sz w:val="22"/>
          <w:szCs w:val="22"/>
          <w:lang w:eastAsia="en-GB"/>
        </w:rPr>
      </w:pPr>
      <w:ins w:id="2440" w:author="MCC" w:date="2022-06-15T15:59:00Z">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_Toc106201699 \h </w:instrText>
        </w:r>
      </w:ins>
      <w:ins w:id="2441" w:author="MCC" w:date="2022-06-15T16:01:00Z"/>
      <w:r>
        <w:fldChar w:fldCharType="separate"/>
      </w:r>
      <w:ins w:id="2442" w:author="MCC" w:date="2022-06-15T16:01:00Z">
        <w:r>
          <w:t>229</w:t>
        </w:r>
      </w:ins>
      <w:ins w:id="2443" w:author="MCC" w:date="2022-06-15T15:59:00Z">
        <w:r>
          <w:fldChar w:fldCharType="end"/>
        </w:r>
      </w:ins>
    </w:p>
    <w:p w14:paraId="4E369E9B" w14:textId="75A71EB7" w:rsidR="002C2D36" w:rsidRDefault="002C2D36">
      <w:pPr>
        <w:pStyle w:val="TOC4"/>
        <w:rPr>
          <w:ins w:id="2444" w:author="MCC" w:date="2022-06-15T15:59:00Z"/>
          <w:rFonts w:asciiTheme="minorHAnsi" w:hAnsiTheme="minorHAnsi" w:cstheme="minorBidi"/>
          <w:sz w:val="22"/>
          <w:szCs w:val="22"/>
          <w:lang w:eastAsia="en-GB"/>
        </w:rPr>
      </w:pPr>
      <w:ins w:id="2445" w:author="MCC" w:date="2022-06-15T15:59:00Z">
        <w:r>
          <w:t>8.3.4.1</w:t>
        </w:r>
        <w:r>
          <w:rPr>
            <w:rFonts w:asciiTheme="minorHAnsi" w:hAnsiTheme="minorHAnsi" w:cstheme="minorBidi"/>
            <w:sz w:val="22"/>
            <w:szCs w:val="22"/>
            <w:lang w:eastAsia="en-GB"/>
          </w:rPr>
          <w:tab/>
        </w:r>
        <w:r>
          <w:t>Definition and applicability</w:t>
        </w:r>
        <w:r>
          <w:tab/>
        </w:r>
        <w:r>
          <w:fldChar w:fldCharType="begin"/>
        </w:r>
        <w:r>
          <w:instrText xml:space="preserve"> PAGEREF _Toc106201700 \h </w:instrText>
        </w:r>
      </w:ins>
      <w:ins w:id="2446" w:author="MCC" w:date="2022-06-15T16:01:00Z"/>
      <w:r>
        <w:fldChar w:fldCharType="separate"/>
      </w:r>
      <w:ins w:id="2447" w:author="MCC" w:date="2022-06-15T16:01:00Z">
        <w:r>
          <w:t>229</w:t>
        </w:r>
      </w:ins>
      <w:ins w:id="2448" w:author="MCC" w:date="2022-06-15T15:59:00Z">
        <w:r>
          <w:fldChar w:fldCharType="end"/>
        </w:r>
      </w:ins>
    </w:p>
    <w:p w14:paraId="206F701C" w14:textId="2FA3EA8E" w:rsidR="002C2D36" w:rsidRDefault="002C2D36">
      <w:pPr>
        <w:pStyle w:val="TOC4"/>
        <w:rPr>
          <w:ins w:id="2449" w:author="MCC" w:date="2022-06-15T15:59:00Z"/>
          <w:rFonts w:asciiTheme="minorHAnsi" w:hAnsiTheme="minorHAnsi" w:cstheme="minorBidi"/>
          <w:sz w:val="22"/>
          <w:szCs w:val="22"/>
          <w:lang w:eastAsia="en-GB"/>
        </w:rPr>
      </w:pPr>
      <w:ins w:id="2450" w:author="MCC" w:date="2022-06-15T15:59:00Z">
        <w:r>
          <w:t>8.3.4.2</w:t>
        </w:r>
        <w:r>
          <w:rPr>
            <w:rFonts w:asciiTheme="minorHAnsi" w:hAnsiTheme="minorHAnsi" w:cstheme="minorBidi"/>
            <w:sz w:val="22"/>
            <w:szCs w:val="22"/>
            <w:lang w:eastAsia="en-GB"/>
          </w:rPr>
          <w:tab/>
        </w:r>
        <w:r>
          <w:t>Minimum requirement</w:t>
        </w:r>
        <w:r>
          <w:tab/>
        </w:r>
        <w:r>
          <w:fldChar w:fldCharType="begin"/>
        </w:r>
        <w:r>
          <w:instrText xml:space="preserve"> PAGEREF _Toc106201701 \h </w:instrText>
        </w:r>
      </w:ins>
      <w:ins w:id="2451" w:author="MCC" w:date="2022-06-15T16:01:00Z"/>
      <w:r>
        <w:fldChar w:fldCharType="separate"/>
      </w:r>
      <w:ins w:id="2452" w:author="MCC" w:date="2022-06-15T16:01:00Z">
        <w:r>
          <w:t>229</w:t>
        </w:r>
      </w:ins>
      <w:ins w:id="2453" w:author="MCC" w:date="2022-06-15T15:59:00Z">
        <w:r>
          <w:fldChar w:fldCharType="end"/>
        </w:r>
      </w:ins>
    </w:p>
    <w:p w14:paraId="6E2CA6CE" w14:textId="42A4D675" w:rsidR="002C2D36" w:rsidRDefault="002C2D36">
      <w:pPr>
        <w:pStyle w:val="TOC4"/>
        <w:rPr>
          <w:ins w:id="2454" w:author="MCC" w:date="2022-06-15T15:59:00Z"/>
          <w:rFonts w:asciiTheme="minorHAnsi" w:hAnsiTheme="minorHAnsi" w:cstheme="minorBidi"/>
          <w:sz w:val="22"/>
          <w:szCs w:val="22"/>
          <w:lang w:eastAsia="en-GB"/>
        </w:rPr>
      </w:pPr>
      <w:ins w:id="2455" w:author="MCC" w:date="2022-06-15T15:59:00Z">
        <w:r>
          <w:t>8.3.4.3</w:t>
        </w:r>
        <w:r>
          <w:rPr>
            <w:rFonts w:asciiTheme="minorHAnsi" w:hAnsiTheme="minorHAnsi" w:cstheme="minorBidi"/>
            <w:sz w:val="22"/>
            <w:szCs w:val="22"/>
            <w:lang w:eastAsia="en-GB"/>
          </w:rPr>
          <w:tab/>
        </w:r>
        <w:r>
          <w:t>Test purpose</w:t>
        </w:r>
        <w:r>
          <w:tab/>
        </w:r>
        <w:r>
          <w:fldChar w:fldCharType="begin"/>
        </w:r>
        <w:r>
          <w:instrText xml:space="preserve"> PAGEREF _Toc106201702 \h </w:instrText>
        </w:r>
      </w:ins>
      <w:ins w:id="2456" w:author="MCC" w:date="2022-06-15T16:01:00Z"/>
      <w:r>
        <w:fldChar w:fldCharType="separate"/>
      </w:r>
      <w:ins w:id="2457" w:author="MCC" w:date="2022-06-15T16:01:00Z">
        <w:r>
          <w:t>229</w:t>
        </w:r>
      </w:ins>
      <w:ins w:id="2458" w:author="MCC" w:date="2022-06-15T15:59:00Z">
        <w:r>
          <w:fldChar w:fldCharType="end"/>
        </w:r>
      </w:ins>
    </w:p>
    <w:p w14:paraId="4208155C" w14:textId="58B8CCEA" w:rsidR="002C2D36" w:rsidRDefault="002C2D36">
      <w:pPr>
        <w:pStyle w:val="TOC4"/>
        <w:rPr>
          <w:ins w:id="2459" w:author="MCC" w:date="2022-06-15T15:59:00Z"/>
          <w:rFonts w:asciiTheme="minorHAnsi" w:hAnsiTheme="minorHAnsi" w:cstheme="minorBidi"/>
          <w:sz w:val="22"/>
          <w:szCs w:val="22"/>
          <w:lang w:eastAsia="en-GB"/>
        </w:rPr>
      </w:pPr>
      <w:ins w:id="2460" w:author="MCC" w:date="2022-06-15T15:59:00Z">
        <w:r>
          <w:t>8.3.4.4</w:t>
        </w:r>
        <w:r>
          <w:rPr>
            <w:rFonts w:asciiTheme="minorHAnsi" w:hAnsiTheme="minorHAnsi" w:cstheme="minorBidi"/>
            <w:sz w:val="22"/>
            <w:szCs w:val="22"/>
            <w:lang w:eastAsia="en-GB"/>
          </w:rPr>
          <w:tab/>
        </w:r>
        <w:r>
          <w:t>Method of test</w:t>
        </w:r>
        <w:r>
          <w:tab/>
        </w:r>
        <w:r>
          <w:fldChar w:fldCharType="begin"/>
        </w:r>
        <w:r>
          <w:instrText xml:space="preserve"> PAGEREF _Toc106201703 \h </w:instrText>
        </w:r>
      </w:ins>
      <w:ins w:id="2461" w:author="MCC" w:date="2022-06-15T16:01:00Z"/>
      <w:r>
        <w:fldChar w:fldCharType="separate"/>
      </w:r>
      <w:ins w:id="2462" w:author="MCC" w:date="2022-06-15T16:01:00Z">
        <w:r>
          <w:t>229</w:t>
        </w:r>
      </w:ins>
      <w:ins w:id="2463" w:author="MCC" w:date="2022-06-15T15:59:00Z">
        <w:r>
          <w:fldChar w:fldCharType="end"/>
        </w:r>
      </w:ins>
    </w:p>
    <w:p w14:paraId="4B28533F" w14:textId="409403FA" w:rsidR="002C2D36" w:rsidRDefault="002C2D36">
      <w:pPr>
        <w:pStyle w:val="TOC5"/>
        <w:rPr>
          <w:ins w:id="2464" w:author="MCC" w:date="2022-06-15T15:59:00Z"/>
          <w:rFonts w:asciiTheme="minorHAnsi" w:hAnsiTheme="minorHAnsi" w:cstheme="minorBidi"/>
          <w:sz w:val="22"/>
          <w:szCs w:val="22"/>
          <w:lang w:eastAsia="en-GB"/>
        </w:rPr>
      </w:pPr>
      <w:ins w:id="2465" w:author="MCC" w:date="2022-06-15T15:59:00Z">
        <w:r>
          <w:t>8.3.4.4.1</w:t>
        </w:r>
        <w:r>
          <w:rPr>
            <w:rFonts w:asciiTheme="minorHAnsi" w:hAnsiTheme="minorHAnsi" w:cstheme="minorBidi"/>
            <w:sz w:val="22"/>
            <w:szCs w:val="22"/>
            <w:lang w:eastAsia="en-GB"/>
          </w:rPr>
          <w:tab/>
        </w:r>
        <w:r>
          <w:t>Initial conditions</w:t>
        </w:r>
        <w:r>
          <w:tab/>
        </w:r>
        <w:r>
          <w:fldChar w:fldCharType="begin"/>
        </w:r>
        <w:r>
          <w:instrText xml:space="preserve"> PAGEREF _Toc106201704 \h </w:instrText>
        </w:r>
      </w:ins>
      <w:ins w:id="2466" w:author="MCC" w:date="2022-06-15T16:01:00Z"/>
      <w:r>
        <w:fldChar w:fldCharType="separate"/>
      </w:r>
      <w:ins w:id="2467" w:author="MCC" w:date="2022-06-15T16:01:00Z">
        <w:r>
          <w:t>229</w:t>
        </w:r>
      </w:ins>
      <w:ins w:id="2468" w:author="MCC" w:date="2022-06-15T15:59:00Z">
        <w:r>
          <w:fldChar w:fldCharType="end"/>
        </w:r>
      </w:ins>
    </w:p>
    <w:p w14:paraId="650E7625" w14:textId="5306391B" w:rsidR="002C2D36" w:rsidRDefault="002C2D36">
      <w:pPr>
        <w:pStyle w:val="TOC5"/>
        <w:rPr>
          <w:ins w:id="2469" w:author="MCC" w:date="2022-06-15T15:59:00Z"/>
          <w:rFonts w:asciiTheme="minorHAnsi" w:hAnsiTheme="minorHAnsi" w:cstheme="minorBidi"/>
          <w:sz w:val="22"/>
          <w:szCs w:val="22"/>
          <w:lang w:eastAsia="en-GB"/>
        </w:rPr>
      </w:pPr>
      <w:ins w:id="2470" w:author="MCC" w:date="2022-06-15T15:59:00Z">
        <w:r>
          <w:t>8.3.4.4.2</w:t>
        </w:r>
        <w:r>
          <w:rPr>
            <w:rFonts w:asciiTheme="minorHAnsi" w:hAnsiTheme="minorHAnsi" w:cstheme="minorBidi"/>
            <w:sz w:val="22"/>
            <w:szCs w:val="22"/>
            <w:lang w:eastAsia="en-GB"/>
          </w:rPr>
          <w:tab/>
        </w:r>
        <w:r>
          <w:t>Procedure</w:t>
        </w:r>
        <w:r>
          <w:tab/>
        </w:r>
        <w:r>
          <w:fldChar w:fldCharType="begin"/>
        </w:r>
        <w:r>
          <w:instrText xml:space="preserve"> PAGEREF _Toc106201705 \h </w:instrText>
        </w:r>
      </w:ins>
      <w:ins w:id="2471" w:author="MCC" w:date="2022-06-15T16:01:00Z"/>
      <w:r>
        <w:fldChar w:fldCharType="separate"/>
      </w:r>
      <w:ins w:id="2472" w:author="MCC" w:date="2022-06-15T16:01:00Z">
        <w:r>
          <w:t>229</w:t>
        </w:r>
      </w:ins>
      <w:ins w:id="2473" w:author="MCC" w:date="2022-06-15T15:59:00Z">
        <w:r>
          <w:fldChar w:fldCharType="end"/>
        </w:r>
      </w:ins>
    </w:p>
    <w:p w14:paraId="76D7569C" w14:textId="233D8BE5" w:rsidR="002C2D36" w:rsidRDefault="002C2D36">
      <w:pPr>
        <w:pStyle w:val="TOC4"/>
        <w:rPr>
          <w:ins w:id="2474" w:author="MCC" w:date="2022-06-15T15:59:00Z"/>
          <w:rFonts w:asciiTheme="minorHAnsi" w:hAnsiTheme="minorHAnsi" w:cstheme="minorBidi"/>
          <w:sz w:val="22"/>
          <w:szCs w:val="22"/>
          <w:lang w:eastAsia="en-GB"/>
        </w:rPr>
      </w:pPr>
      <w:ins w:id="2475" w:author="MCC" w:date="2022-06-15T15:59:00Z">
        <w:r>
          <w:t>8.3.4.5</w:t>
        </w:r>
        <w:r>
          <w:rPr>
            <w:rFonts w:asciiTheme="minorHAnsi" w:hAnsiTheme="minorHAnsi" w:cstheme="minorBidi"/>
            <w:sz w:val="22"/>
            <w:szCs w:val="22"/>
            <w:lang w:eastAsia="en-GB"/>
          </w:rPr>
          <w:tab/>
        </w:r>
        <w:r>
          <w:t>Test requirement</w:t>
        </w:r>
        <w:r>
          <w:tab/>
        </w:r>
        <w:r>
          <w:fldChar w:fldCharType="begin"/>
        </w:r>
        <w:r>
          <w:instrText xml:space="preserve"> PAGEREF _Toc106201706 \h </w:instrText>
        </w:r>
      </w:ins>
      <w:ins w:id="2476" w:author="MCC" w:date="2022-06-15T16:01:00Z"/>
      <w:r>
        <w:fldChar w:fldCharType="separate"/>
      </w:r>
      <w:ins w:id="2477" w:author="MCC" w:date="2022-06-15T16:01:00Z">
        <w:r>
          <w:t>230</w:t>
        </w:r>
      </w:ins>
      <w:ins w:id="2478" w:author="MCC" w:date="2022-06-15T15:59:00Z">
        <w:r>
          <w:fldChar w:fldCharType="end"/>
        </w:r>
      </w:ins>
    </w:p>
    <w:p w14:paraId="3E229176" w14:textId="0A0FB78A" w:rsidR="002C2D36" w:rsidRDefault="002C2D36">
      <w:pPr>
        <w:pStyle w:val="TOC3"/>
        <w:rPr>
          <w:ins w:id="2479" w:author="MCC" w:date="2022-06-15T15:59:00Z"/>
          <w:rFonts w:asciiTheme="minorHAnsi" w:hAnsiTheme="minorHAnsi" w:cstheme="minorBidi"/>
          <w:sz w:val="22"/>
          <w:szCs w:val="22"/>
          <w:lang w:eastAsia="en-GB"/>
        </w:rPr>
      </w:pPr>
      <w:ins w:id="2480" w:author="MCC" w:date="2022-06-15T15:59:00Z">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_Toc106201707 \h </w:instrText>
        </w:r>
      </w:ins>
      <w:ins w:id="2481" w:author="MCC" w:date="2022-06-15T16:01:00Z"/>
      <w:r>
        <w:fldChar w:fldCharType="separate"/>
      </w:r>
      <w:ins w:id="2482" w:author="MCC" w:date="2022-06-15T16:01:00Z">
        <w:r>
          <w:t>231</w:t>
        </w:r>
      </w:ins>
      <w:ins w:id="2483" w:author="MCC" w:date="2022-06-15T15:59:00Z">
        <w:r>
          <w:fldChar w:fldCharType="end"/>
        </w:r>
      </w:ins>
    </w:p>
    <w:p w14:paraId="4F334032" w14:textId="0AEEF647" w:rsidR="002C2D36" w:rsidRDefault="002C2D36">
      <w:pPr>
        <w:pStyle w:val="TOC4"/>
        <w:rPr>
          <w:ins w:id="2484" w:author="MCC" w:date="2022-06-15T15:59:00Z"/>
          <w:rFonts w:asciiTheme="minorHAnsi" w:hAnsiTheme="minorHAnsi" w:cstheme="minorBidi"/>
          <w:sz w:val="22"/>
          <w:szCs w:val="22"/>
          <w:lang w:eastAsia="en-GB"/>
        </w:rPr>
      </w:pPr>
      <w:ins w:id="2485" w:author="MCC" w:date="2022-06-15T15:59:00Z">
        <w:r>
          <w:t>8.3.5.1</w:t>
        </w:r>
        <w:r>
          <w:rPr>
            <w:rFonts w:asciiTheme="minorHAnsi" w:hAnsiTheme="minorHAnsi" w:cstheme="minorBidi"/>
            <w:sz w:val="22"/>
            <w:szCs w:val="22"/>
            <w:lang w:eastAsia="en-GB"/>
          </w:rPr>
          <w:tab/>
        </w:r>
        <w:r>
          <w:t>Definition and applicability</w:t>
        </w:r>
        <w:r>
          <w:tab/>
        </w:r>
        <w:r>
          <w:fldChar w:fldCharType="begin"/>
        </w:r>
        <w:r>
          <w:instrText xml:space="preserve"> PAGEREF _Toc106201708 \h </w:instrText>
        </w:r>
      </w:ins>
      <w:ins w:id="2486" w:author="MCC" w:date="2022-06-15T16:01:00Z"/>
      <w:r>
        <w:fldChar w:fldCharType="separate"/>
      </w:r>
      <w:ins w:id="2487" w:author="MCC" w:date="2022-06-15T16:01:00Z">
        <w:r>
          <w:t>231</w:t>
        </w:r>
      </w:ins>
      <w:ins w:id="2488" w:author="MCC" w:date="2022-06-15T15:59:00Z">
        <w:r>
          <w:fldChar w:fldCharType="end"/>
        </w:r>
      </w:ins>
    </w:p>
    <w:p w14:paraId="7C32A051" w14:textId="6EBAB06E" w:rsidR="002C2D36" w:rsidRDefault="002C2D36">
      <w:pPr>
        <w:pStyle w:val="TOC4"/>
        <w:rPr>
          <w:ins w:id="2489" w:author="MCC" w:date="2022-06-15T15:59:00Z"/>
          <w:rFonts w:asciiTheme="minorHAnsi" w:hAnsiTheme="minorHAnsi" w:cstheme="minorBidi"/>
          <w:sz w:val="22"/>
          <w:szCs w:val="22"/>
          <w:lang w:eastAsia="en-GB"/>
        </w:rPr>
      </w:pPr>
      <w:ins w:id="2490" w:author="MCC" w:date="2022-06-15T15:59:00Z">
        <w:r>
          <w:t>8.3.5.2</w:t>
        </w:r>
        <w:r>
          <w:rPr>
            <w:rFonts w:asciiTheme="minorHAnsi" w:hAnsiTheme="minorHAnsi" w:cstheme="minorBidi"/>
            <w:sz w:val="22"/>
            <w:szCs w:val="22"/>
            <w:lang w:eastAsia="en-GB"/>
          </w:rPr>
          <w:tab/>
        </w:r>
        <w:r>
          <w:t>Minimum requirement</w:t>
        </w:r>
        <w:r>
          <w:tab/>
        </w:r>
        <w:r>
          <w:fldChar w:fldCharType="begin"/>
        </w:r>
        <w:r>
          <w:instrText xml:space="preserve"> PAGEREF _Toc106201709 \h </w:instrText>
        </w:r>
      </w:ins>
      <w:ins w:id="2491" w:author="MCC" w:date="2022-06-15T16:01:00Z"/>
      <w:r>
        <w:fldChar w:fldCharType="separate"/>
      </w:r>
      <w:ins w:id="2492" w:author="MCC" w:date="2022-06-15T16:01:00Z">
        <w:r>
          <w:t>232</w:t>
        </w:r>
      </w:ins>
      <w:ins w:id="2493" w:author="MCC" w:date="2022-06-15T15:59:00Z">
        <w:r>
          <w:fldChar w:fldCharType="end"/>
        </w:r>
      </w:ins>
    </w:p>
    <w:p w14:paraId="3D3D41AE" w14:textId="5E2B756C" w:rsidR="002C2D36" w:rsidRDefault="002C2D36">
      <w:pPr>
        <w:pStyle w:val="TOC4"/>
        <w:rPr>
          <w:ins w:id="2494" w:author="MCC" w:date="2022-06-15T15:59:00Z"/>
          <w:rFonts w:asciiTheme="minorHAnsi" w:hAnsiTheme="minorHAnsi" w:cstheme="minorBidi"/>
          <w:sz w:val="22"/>
          <w:szCs w:val="22"/>
          <w:lang w:eastAsia="en-GB"/>
        </w:rPr>
      </w:pPr>
      <w:ins w:id="2495" w:author="MCC" w:date="2022-06-15T15:59:00Z">
        <w:r>
          <w:t>8.3.5.3</w:t>
        </w:r>
        <w:r>
          <w:rPr>
            <w:rFonts w:asciiTheme="minorHAnsi" w:hAnsiTheme="minorHAnsi" w:cstheme="minorBidi"/>
            <w:sz w:val="22"/>
            <w:szCs w:val="22"/>
            <w:lang w:eastAsia="en-GB"/>
          </w:rPr>
          <w:tab/>
        </w:r>
        <w:r>
          <w:t>Test purpose</w:t>
        </w:r>
        <w:r>
          <w:tab/>
        </w:r>
        <w:r>
          <w:fldChar w:fldCharType="begin"/>
        </w:r>
        <w:r>
          <w:instrText xml:space="preserve"> PAGEREF _Toc106201710 \h </w:instrText>
        </w:r>
      </w:ins>
      <w:ins w:id="2496" w:author="MCC" w:date="2022-06-15T16:01:00Z"/>
      <w:r>
        <w:fldChar w:fldCharType="separate"/>
      </w:r>
      <w:ins w:id="2497" w:author="MCC" w:date="2022-06-15T16:01:00Z">
        <w:r>
          <w:t>232</w:t>
        </w:r>
      </w:ins>
      <w:ins w:id="2498" w:author="MCC" w:date="2022-06-15T15:59:00Z">
        <w:r>
          <w:fldChar w:fldCharType="end"/>
        </w:r>
      </w:ins>
    </w:p>
    <w:p w14:paraId="720D8C98" w14:textId="6C45885D" w:rsidR="002C2D36" w:rsidRDefault="002C2D36">
      <w:pPr>
        <w:pStyle w:val="TOC4"/>
        <w:rPr>
          <w:ins w:id="2499" w:author="MCC" w:date="2022-06-15T15:59:00Z"/>
          <w:rFonts w:asciiTheme="minorHAnsi" w:hAnsiTheme="minorHAnsi" w:cstheme="minorBidi"/>
          <w:sz w:val="22"/>
          <w:szCs w:val="22"/>
          <w:lang w:eastAsia="en-GB"/>
        </w:rPr>
      </w:pPr>
      <w:ins w:id="2500" w:author="MCC" w:date="2022-06-15T15:59:00Z">
        <w:r>
          <w:t>8.3.5.4</w:t>
        </w:r>
        <w:r>
          <w:rPr>
            <w:rFonts w:asciiTheme="minorHAnsi" w:hAnsiTheme="minorHAnsi" w:cstheme="minorBidi"/>
            <w:sz w:val="22"/>
            <w:szCs w:val="22"/>
            <w:lang w:eastAsia="en-GB"/>
          </w:rPr>
          <w:tab/>
        </w:r>
        <w:r>
          <w:t>Method of test</w:t>
        </w:r>
        <w:r>
          <w:tab/>
        </w:r>
        <w:r>
          <w:fldChar w:fldCharType="begin"/>
        </w:r>
        <w:r>
          <w:instrText xml:space="preserve"> PAGEREF _Toc106201711 \h </w:instrText>
        </w:r>
      </w:ins>
      <w:ins w:id="2501" w:author="MCC" w:date="2022-06-15T16:01:00Z"/>
      <w:r>
        <w:fldChar w:fldCharType="separate"/>
      </w:r>
      <w:ins w:id="2502" w:author="MCC" w:date="2022-06-15T16:01:00Z">
        <w:r>
          <w:t>232</w:t>
        </w:r>
      </w:ins>
      <w:ins w:id="2503" w:author="MCC" w:date="2022-06-15T15:59:00Z">
        <w:r>
          <w:fldChar w:fldCharType="end"/>
        </w:r>
      </w:ins>
    </w:p>
    <w:p w14:paraId="0CD7A200" w14:textId="19FBB046" w:rsidR="002C2D36" w:rsidRDefault="002C2D36">
      <w:pPr>
        <w:pStyle w:val="TOC5"/>
        <w:rPr>
          <w:ins w:id="2504" w:author="MCC" w:date="2022-06-15T15:59:00Z"/>
          <w:rFonts w:asciiTheme="minorHAnsi" w:hAnsiTheme="minorHAnsi" w:cstheme="minorBidi"/>
          <w:sz w:val="22"/>
          <w:szCs w:val="22"/>
          <w:lang w:eastAsia="en-GB"/>
        </w:rPr>
      </w:pPr>
      <w:ins w:id="2505" w:author="MCC" w:date="2022-06-15T15:59:00Z">
        <w:r>
          <w:t>8.3.5.4.1</w:t>
        </w:r>
        <w:r>
          <w:rPr>
            <w:rFonts w:asciiTheme="minorHAnsi" w:hAnsiTheme="minorHAnsi" w:cstheme="minorBidi"/>
            <w:sz w:val="22"/>
            <w:szCs w:val="22"/>
            <w:lang w:eastAsia="en-GB"/>
          </w:rPr>
          <w:tab/>
        </w:r>
        <w:r>
          <w:t>Initial conditions</w:t>
        </w:r>
        <w:r>
          <w:tab/>
        </w:r>
        <w:r>
          <w:fldChar w:fldCharType="begin"/>
        </w:r>
        <w:r>
          <w:instrText xml:space="preserve"> PAGEREF _Toc106201712 \h </w:instrText>
        </w:r>
      </w:ins>
      <w:ins w:id="2506" w:author="MCC" w:date="2022-06-15T16:01:00Z"/>
      <w:r>
        <w:fldChar w:fldCharType="separate"/>
      </w:r>
      <w:ins w:id="2507" w:author="MCC" w:date="2022-06-15T16:01:00Z">
        <w:r>
          <w:t>232</w:t>
        </w:r>
      </w:ins>
      <w:ins w:id="2508" w:author="MCC" w:date="2022-06-15T15:59:00Z">
        <w:r>
          <w:fldChar w:fldCharType="end"/>
        </w:r>
      </w:ins>
    </w:p>
    <w:p w14:paraId="476E9A5D" w14:textId="3D9A05CF" w:rsidR="002C2D36" w:rsidRDefault="002C2D36">
      <w:pPr>
        <w:pStyle w:val="TOC5"/>
        <w:rPr>
          <w:ins w:id="2509" w:author="MCC" w:date="2022-06-15T15:59:00Z"/>
          <w:rFonts w:asciiTheme="minorHAnsi" w:hAnsiTheme="minorHAnsi" w:cstheme="minorBidi"/>
          <w:sz w:val="22"/>
          <w:szCs w:val="22"/>
          <w:lang w:eastAsia="en-GB"/>
        </w:rPr>
      </w:pPr>
      <w:ins w:id="2510" w:author="MCC" w:date="2022-06-15T15:59:00Z">
        <w:r>
          <w:t>8.3.5.4.2</w:t>
        </w:r>
        <w:r>
          <w:rPr>
            <w:rFonts w:asciiTheme="minorHAnsi" w:hAnsiTheme="minorHAnsi" w:cstheme="minorBidi"/>
            <w:sz w:val="22"/>
            <w:szCs w:val="22"/>
            <w:lang w:eastAsia="en-GB"/>
          </w:rPr>
          <w:tab/>
        </w:r>
        <w:r>
          <w:t>Procedure</w:t>
        </w:r>
        <w:r>
          <w:tab/>
        </w:r>
        <w:r>
          <w:fldChar w:fldCharType="begin"/>
        </w:r>
        <w:r>
          <w:instrText xml:space="preserve"> PAGEREF _Toc106201713 \h </w:instrText>
        </w:r>
      </w:ins>
      <w:ins w:id="2511" w:author="MCC" w:date="2022-06-15T16:01:00Z"/>
      <w:r>
        <w:fldChar w:fldCharType="separate"/>
      </w:r>
      <w:ins w:id="2512" w:author="MCC" w:date="2022-06-15T16:01:00Z">
        <w:r>
          <w:t>232</w:t>
        </w:r>
      </w:ins>
      <w:ins w:id="2513" w:author="MCC" w:date="2022-06-15T15:59:00Z">
        <w:r>
          <w:fldChar w:fldCharType="end"/>
        </w:r>
      </w:ins>
    </w:p>
    <w:p w14:paraId="7924BCBF" w14:textId="0F3E9797" w:rsidR="002C2D36" w:rsidRDefault="002C2D36">
      <w:pPr>
        <w:pStyle w:val="TOC4"/>
        <w:rPr>
          <w:ins w:id="2514" w:author="MCC" w:date="2022-06-15T15:59:00Z"/>
          <w:rFonts w:asciiTheme="minorHAnsi" w:hAnsiTheme="minorHAnsi" w:cstheme="minorBidi"/>
          <w:sz w:val="22"/>
          <w:szCs w:val="22"/>
          <w:lang w:eastAsia="en-GB"/>
        </w:rPr>
      </w:pPr>
      <w:ins w:id="2515" w:author="MCC" w:date="2022-06-15T15:59:00Z">
        <w:r>
          <w:t>8.3.5.5</w:t>
        </w:r>
        <w:r>
          <w:rPr>
            <w:rFonts w:asciiTheme="minorHAnsi" w:hAnsiTheme="minorHAnsi" w:cstheme="minorBidi"/>
            <w:sz w:val="22"/>
            <w:szCs w:val="22"/>
            <w:lang w:eastAsia="en-GB"/>
          </w:rPr>
          <w:tab/>
        </w:r>
        <w:r>
          <w:t>Test requirement</w:t>
        </w:r>
        <w:r>
          <w:tab/>
        </w:r>
        <w:r>
          <w:fldChar w:fldCharType="begin"/>
        </w:r>
        <w:r>
          <w:instrText xml:space="preserve"> PAGEREF _Toc106201714 \h </w:instrText>
        </w:r>
      </w:ins>
      <w:ins w:id="2516" w:author="MCC" w:date="2022-06-15T16:01:00Z"/>
      <w:r>
        <w:fldChar w:fldCharType="separate"/>
      </w:r>
      <w:ins w:id="2517" w:author="MCC" w:date="2022-06-15T16:01:00Z">
        <w:r>
          <w:t>233</w:t>
        </w:r>
      </w:ins>
      <w:ins w:id="2518" w:author="MCC" w:date="2022-06-15T15:59:00Z">
        <w:r>
          <w:fldChar w:fldCharType="end"/>
        </w:r>
      </w:ins>
    </w:p>
    <w:p w14:paraId="1169D8DC" w14:textId="6B718F03" w:rsidR="002C2D36" w:rsidRDefault="002C2D36">
      <w:pPr>
        <w:pStyle w:val="TOC3"/>
        <w:rPr>
          <w:ins w:id="2519" w:author="MCC" w:date="2022-06-15T15:59:00Z"/>
          <w:rFonts w:asciiTheme="minorHAnsi" w:hAnsiTheme="minorHAnsi" w:cstheme="minorBidi"/>
          <w:sz w:val="22"/>
          <w:szCs w:val="22"/>
          <w:lang w:eastAsia="en-GB"/>
        </w:rPr>
      </w:pPr>
      <w:ins w:id="2520" w:author="MCC" w:date="2022-06-15T15:59:00Z">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_Toc106201715 \h </w:instrText>
        </w:r>
      </w:ins>
      <w:ins w:id="2521" w:author="MCC" w:date="2022-06-15T16:01:00Z"/>
      <w:r>
        <w:fldChar w:fldCharType="separate"/>
      </w:r>
      <w:ins w:id="2522" w:author="MCC" w:date="2022-06-15T16:01:00Z">
        <w:r>
          <w:t>234</w:t>
        </w:r>
      </w:ins>
      <w:ins w:id="2523" w:author="MCC" w:date="2022-06-15T15:59:00Z">
        <w:r>
          <w:fldChar w:fldCharType="end"/>
        </w:r>
      </w:ins>
    </w:p>
    <w:p w14:paraId="24B131F0" w14:textId="47257B6F" w:rsidR="002C2D36" w:rsidRDefault="002C2D36">
      <w:pPr>
        <w:pStyle w:val="TOC4"/>
        <w:rPr>
          <w:ins w:id="2524" w:author="MCC" w:date="2022-06-15T15:59:00Z"/>
          <w:rFonts w:asciiTheme="minorHAnsi" w:hAnsiTheme="minorHAnsi" w:cstheme="minorBidi"/>
          <w:sz w:val="22"/>
          <w:szCs w:val="22"/>
          <w:lang w:eastAsia="en-GB"/>
        </w:rPr>
      </w:pPr>
      <w:ins w:id="2525" w:author="MCC" w:date="2022-06-15T15:59:00Z">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_Toc106201716 \h </w:instrText>
        </w:r>
      </w:ins>
      <w:ins w:id="2526" w:author="MCC" w:date="2022-06-15T16:01:00Z"/>
      <w:r>
        <w:fldChar w:fldCharType="separate"/>
      </w:r>
      <w:ins w:id="2527" w:author="MCC" w:date="2022-06-15T16:01:00Z">
        <w:r>
          <w:t>234</w:t>
        </w:r>
      </w:ins>
      <w:ins w:id="2528" w:author="MCC" w:date="2022-06-15T15:59:00Z">
        <w:r>
          <w:fldChar w:fldCharType="end"/>
        </w:r>
      </w:ins>
    </w:p>
    <w:p w14:paraId="3CD578A3" w14:textId="66EE8FF5" w:rsidR="002C2D36" w:rsidRDefault="002C2D36">
      <w:pPr>
        <w:pStyle w:val="TOC5"/>
        <w:rPr>
          <w:ins w:id="2529" w:author="MCC" w:date="2022-06-15T15:59:00Z"/>
          <w:rFonts w:asciiTheme="minorHAnsi" w:hAnsiTheme="minorHAnsi" w:cstheme="minorBidi"/>
          <w:sz w:val="22"/>
          <w:szCs w:val="22"/>
          <w:lang w:eastAsia="en-GB"/>
        </w:rPr>
      </w:pPr>
      <w:ins w:id="2530" w:author="MCC" w:date="2022-06-15T15:59:00Z">
        <w:r>
          <w:t>8.3.6.1.1</w:t>
        </w:r>
        <w:r>
          <w:rPr>
            <w:rFonts w:asciiTheme="minorHAnsi" w:hAnsiTheme="minorHAnsi" w:cstheme="minorBidi"/>
            <w:sz w:val="22"/>
            <w:szCs w:val="22"/>
            <w:lang w:eastAsia="en-GB"/>
          </w:rPr>
          <w:tab/>
        </w:r>
        <w:r>
          <w:t>NACK to ACK detection</w:t>
        </w:r>
        <w:r>
          <w:tab/>
        </w:r>
        <w:r>
          <w:fldChar w:fldCharType="begin"/>
        </w:r>
        <w:r>
          <w:instrText xml:space="preserve"> PAGEREF _Toc106201717 \h </w:instrText>
        </w:r>
      </w:ins>
      <w:ins w:id="2531" w:author="MCC" w:date="2022-06-15T16:01:00Z"/>
      <w:r>
        <w:fldChar w:fldCharType="separate"/>
      </w:r>
      <w:ins w:id="2532" w:author="MCC" w:date="2022-06-15T16:01:00Z">
        <w:r>
          <w:t>234</w:t>
        </w:r>
      </w:ins>
      <w:ins w:id="2533" w:author="MCC" w:date="2022-06-15T15:59:00Z">
        <w:r>
          <w:fldChar w:fldCharType="end"/>
        </w:r>
      </w:ins>
    </w:p>
    <w:p w14:paraId="6481E4BF" w14:textId="1904C5F9" w:rsidR="002C2D36" w:rsidRDefault="002C2D36">
      <w:pPr>
        <w:pStyle w:val="TOC6"/>
        <w:rPr>
          <w:ins w:id="2534" w:author="MCC" w:date="2022-06-15T15:59:00Z"/>
          <w:rFonts w:asciiTheme="minorHAnsi" w:hAnsiTheme="minorHAnsi" w:cstheme="minorBidi"/>
          <w:sz w:val="22"/>
          <w:szCs w:val="22"/>
          <w:lang w:eastAsia="en-GB"/>
        </w:rPr>
      </w:pPr>
      <w:ins w:id="2535" w:author="MCC" w:date="2022-06-15T15:59:00Z">
        <w:r>
          <w:t>8.3.6.1.1.1</w:t>
        </w:r>
        <w:r>
          <w:rPr>
            <w:rFonts w:asciiTheme="minorHAnsi" w:hAnsiTheme="minorHAnsi" w:cstheme="minorBidi"/>
            <w:sz w:val="22"/>
            <w:szCs w:val="22"/>
            <w:lang w:eastAsia="en-GB"/>
          </w:rPr>
          <w:tab/>
        </w:r>
        <w:r>
          <w:t>Definition and applicability</w:t>
        </w:r>
        <w:r>
          <w:tab/>
        </w:r>
        <w:r>
          <w:fldChar w:fldCharType="begin"/>
        </w:r>
        <w:r>
          <w:instrText xml:space="preserve"> PAGEREF _Toc106201718 \h </w:instrText>
        </w:r>
      </w:ins>
      <w:ins w:id="2536" w:author="MCC" w:date="2022-06-15T16:01:00Z"/>
      <w:r>
        <w:fldChar w:fldCharType="separate"/>
      </w:r>
      <w:ins w:id="2537" w:author="MCC" w:date="2022-06-15T16:01:00Z">
        <w:r>
          <w:t>234</w:t>
        </w:r>
      </w:ins>
      <w:ins w:id="2538" w:author="MCC" w:date="2022-06-15T15:59:00Z">
        <w:r>
          <w:fldChar w:fldCharType="end"/>
        </w:r>
      </w:ins>
    </w:p>
    <w:p w14:paraId="663163ED" w14:textId="62F86ADE" w:rsidR="002C2D36" w:rsidRDefault="002C2D36">
      <w:pPr>
        <w:pStyle w:val="TOC6"/>
        <w:rPr>
          <w:ins w:id="2539" w:author="MCC" w:date="2022-06-15T15:59:00Z"/>
          <w:rFonts w:asciiTheme="minorHAnsi" w:hAnsiTheme="minorHAnsi" w:cstheme="minorBidi"/>
          <w:sz w:val="22"/>
          <w:szCs w:val="22"/>
          <w:lang w:eastAsia="en-GB"/>
        </w:rPr>
      </w:pPr>
      <w:ins w:id="2540" w:author="MCC" w:date="2022-06-15T15:59:00Z">
        <w:r>
          <w:t>8.3.6.1.1.2</w:t>
        </w:r>
        <w:r>
          <w:rPr>
            <w:rFonts w:asciiTheme="minorHAnsi" w:hAnsiTheme="minorHAnsi" w:cstheme="minorBidi"/>
            <w:sz w:val="22"/>
            <w:szCs w:val="22"/>
            <w:lang w:eastAsia="en-GB"/>
          </w:rPr>
          <w:tab/>
        </w:r>
        <w:r>
          <w:t>Minimum Requirement</w:t>
        </w:r>
        <w:r>
          <w:tab/>
        </w:r>
        <w:r>
          <w:fldChar w:fldCharType="begin"/>
        </w:r>
        <w:r>
          <w:instrText xml:space="preserve"> PAGEREF _Toc106201719 \h </w:instrText>
        </w:r>
      </w:ins>
      <w:ins w:id="2541" w:author="MCC" w:date="2022-06-15T16:01:00Z"/>
      <w:r>
        <w:fldChar w:fldCharType="separate"/>
      </w:r>
      <w:ins w:id="2542" w:author="MCC" w:date="2022-06-15T16:01:00Z">
        <w:r>
          <w:t>234</w:t>
        </w:r>
      </w:ins>
      <w:ins w:id="2543" w:author="MCC" w:date="2022-06-15T15:59:00Z">
        <w:r>
          <w:fldChar w:fldCharType="end"/>
        </w:r>
      </w:ins>
    </w:p>
    <w:p w14:paraId="0FD3748F" w14:textId="7DEBEBC7" w:rsidR="002C2D36" w:rsidRDefault="002C2D36">
      <w:pPr>
        <w:pStyle w:val="TOC6"/>
        <w:rPr>
          <w:ins w:id="2544" w:author="MCC" w:date="2022-06-15T15:59:00Z"/>
          <w:rFonts w:asciiTheme="minorHAnsi" w:hAnsiTheme="minorHAnsi" w:cstheme="minorBidi"/>
          <w:sz w:val="22"/>
          <w:szCs w:val="22"/>
          <w:lang w:eastAsia="en-GB"/>
        </w:rPr>
      </w:pPr>
      <w:ins w:id="2545" w:author="MCC" w:date="2022-06-15T15:59:00Z">
        <w:r>
          <w:t>8.3.6.1.1.3</w:t>
        </w:r>
        <w:r>
          <w:rPr>
            <w:rFonts w:asciiTheme="minorHAnsi" w:hAnsiTheme="minorHAnsi" w:cstheme="minorBidi"/>
            <w:sz w:val="22"/>
            <w:szCs w:val="22"/>
            <w:lang w:eastAsia="en-GB"/>
          </w:rPr>
          <w:tab/>
        </w:r>
        <w:r>
          <w:t>Test purpose</w:t>
        </w:r>
        <w:r>
          <w:tab/>
        </w:r>
        <w:r>
          <w:fldChar w:fldCharType="begin"/>
        </w:r>
        <w:r>
          <w:instrText xml:space="preserve"> PAGEREF _Toc106201720 \h </w:instrText>
        </w:r>
      </w:ins>
      <w:ins w:id="2546" w:author="MCC" w:date="2022-06-15T16:01:00Z"/>
      <w:r>
        <w:fldChar w:fldCharType="separate"/>
      </w:r>
      <w:ins w:id="2547" w:author="MCC" w:date="2022-06-15T16:01:00Z">
        <w:r>
          <w:t>234</w:t>
        </w:r>
      </w:ins>
      <w:ins w:id="2548" w:author="MCC" w:date="2022-06-15T15:59:00Z">
        <w:r>
          <w:fldChar w:fldCharType="end"/>
        </w:r>
      </w:ins>
    </w:p>
    <w:p w14:paraId="3E2B5649" w14:textId="63ADC9B9" w:rsidR="002C2D36" w:rsidRDefault="002C2D36">
      <w:pPr>
        <w:pStyle w:val="TOC6"/>
        <w:rPr>
          <w:ins w:id="2549" w:author="MCC" w:date="2022-06-15T15:59:00Z"/>
          <w:rFonts w:asciiTheme="minorHAnsi" w:hAnsiTheme="minorHAnsi" w:cstheme="minorBidi"/>
          <w:sz w:val="22"/>
          <w:szCs w:val="22"/>
          <w:lang w:eastAsia="en-GB"/>
        </w:rPr>
      </w:pPr>
      <w:ins w:id="2550" w:author="MCC" w:date="2022-06-15T15:59:00Z">
        <w:r>
          <w:t>8.3.6.1.1.4</w:t>
        </w:r>
        <w:r>
          <w:rPr>
            <w:rFonts w:asciiTheme="minorHAnsi" w:hAnsiTheme="minorHAnsi" w:cstheme="minorBidi"/>
            <w:sz w:val="22"/>
            <w:szCs w:val="22"/>
            <w:lang w:eastAsia="en-GB"/>
          </w:rPr>
          <w:tab/>
        </w:r>
        <w:r>
          <w:t>Method of test</w:t>
        </w:r>
        <w:r>
          <w:tab/>
        </w:r>
        <w:r>
          <w:fldChar w:fldCharType="begin"/>
        </w:r>
        <w:r>
          <w:instrText xml:space="preserve"> PAGEREF _Toc106201721 \h </w:instrText>
        </w:r>
      </w:ins>
      <w:ins w:id="2551" w:author="MCC" w:date="2022-06-15T16:01:00Z"/>
      <w:r>
        <w:fldChar w:fldCharType="separate"/>
      </w:r>
      <w:ins w:id="2552" w:author="MCC" w:date="2022-06-15T16:01:00Z">
        <w:r>
          <w:t>234</w:t>
        </w:r>
      </w:ins>
      <w:ins w:id="2553" w:author="MCC" w:date="2022-06-15T15:59:00Z">
        <w:r>
          <w:fldChar w:fldCharType="end"/>
        </w:r>
      </w:ins>
    </w:p>
    <w:p w14:paraId="1F99FB2C" w14:textId="5BFA4EF3" w:rsidR="002C2D36" w:rsidRDefault="002C2D36">
      <w:pPr>
        <w:pStyle w:val="TOC7"/>
        <w:rPr>
          <w:ins w:id="2554" w:author="MCC" w:date="2022-06-15T15:59:00Z"/>
          <w:rFonts w:asciiTheme="minorHAnsi" w:hAnsiTheme="minorHAnsi" w:cstheme="minorBidi"/>
          <w:sz w:val="22"/>
          <w:szCs w:val="22"/>
          <w:lang w:eastAsia="en-GB"/>
        </w:rPr>
      </w:pPr>
      <w:ins w:id="2555" w:author="MCC" w:date="2022-06-15T15:59:00Z">
        <w:r>
          <w:t>8.3.6.1.1.4.1</w:t>
        </w:r>
        <w:r>
          <w:rPr>
            <w:rFonts w:asciiTheme="minorHAnsi" w:hAnsiTheme="minorHAnsi" w:cstheme="minorBidi"/>
            <w:sz w:val="22"/>
            <w:szCs w:val="22"/>
            <w:lang w:eastAsia="en-GB"/>
          </w:rPr>
          <w:tab/>
        </w:r>
        <w:r>
          <w:t>Initial conditions</w:t>
        </w:r>
        <w:r>
          <w:tab/>
        </w:r>
        <w:r>
          <w:fldChar w:fldCharType="begin"/>
        </w:r>
        <w:r>
          <w:instrText xml:space="preserve"> PAGEREF _Toc106201722 \h </w:instrText>
        </w:r>
      </w:ins>
      <w:ins w:id="2556" w:author="MCC" w:date="2022-06-15T16:01:00Z"/>
      <w:r>
        <w:fldChar w:fldCharType="separate"/>
      </w:r>
      <w:ins w:id="2557" w:author="MCC" w:date="2022-06-15T16:01:00Z">
        <w:r>
          <w:t>234</w:t>
        </w:r>
      </w:ins>
      <w:ins w:id="2558" w:author="MCC" w:date="2022-06-15T15:59:00Z">
        <w:r>
          <w:fldChar w:fldCharType="end"/>
        </w:r>
      </w:ins>
    </w:p>
    <w:p w14:paraId="714599DA" w14:textId="75F3F6AC" w:rsidR="002C2D36" w:rsidRDefault="002C2D36">
      <w:pPr>
        <w:pStyle w:val="TOC7"/>
        <w:rPr>
          <w:ins w:id="2559" w:author="MCC" w:date="2022-06-15T15:59:00Z"/>
          <w:rFonts w:asciiTheme="minorHAnsi" w:hAnsiTheme="minorHAnsi" w:cstheme="minorBidi"/>
          <w:sz w:val="22"/>
          <w:szCs w:val="22"/>
          <w:lang w:eastAsia="en-GB"/>
        </w:rPr>
      </w:pPr>
      <w:ins w:id="2560" w:author="MCC" w:date="2022-06-15T15:59:00Z">
        <w:r>
          <w:t>8.3.6.1.1.4.2</w:t>
        </w:r>
        <w:r>
          <w:rPr>
            <w:rFonts w:asciiTheme="minorHAnsi" w:hAnsiTheme="minorHAnsi" w:cstheme="minorBidi"/>
            <w:sz w:val="22"/>
            <w:szCs w:val="22"/>
            <w:lang w:eastAsia="en-GB"/>
          </w:rPr>
          <w:tab/>
        </w:r>
        <w:r>
          <w:t>Procedure</w:t>
        </w:r>
        <w:r>
          <w:tab/>
        </w:r>
        <w:r>
          <w:fldChar w:fldCharType="begin"/>
        </w:r>
        <w:r>
          <w:instrText xml:space="preserve"> PAGEREF _Toc106201723 \h </w:instrText>
        </w:r>
      </w:ins>
      <w:ins w:id="2561" w:author="MCC" w:date="2022-06-15T16:01:00Z"/>
      <w:r>
        <w:fldChar w:fldCharType="separate"/>
      </w:r>
      <w:ins w:id="2562" w:author="MCC" w:date="2022-06-15T16:01:00Z">
        <w:r>
          <w:t>235</w:t>
        </w:r>
      </w:ins>
      <w:ins w:id="2563" w:author="MCC" w:date="2022-06-15T15:59:00Z">
        <w:r>
          <w:fldChar w:fldCharType="end"/>
        </w:r>
      </w:ins>
    </w:p>
    <w:p w14:paraId="162C3C5B" w14:textId="7DD6010D" w:rsidR="002C2D36" w:rsidRDefault="002C2D36">
      <w:pPr>
        <w:pStyle w:val="TOC6"/>
        <w:rPr>
          <w:ins w:id="2564" w:author="MCC" w:date="2022-06-15T15:59:00Z"/>
          <w:rFonts w:asciiTheme="minorHAnsi" w:hAnsiTheme="minorHAnsi" w:cstheme="minorBidi"/>
          <w:sz w:val="22"/>
          <w:szCs w:val="22"/>
          <w:lang w:eastAsia="en-GB"/>
        </w:rPr>
      </w:pPr>
      <w:ins w:id="2565" w:author="MCC" w:date="2022-06-15T15:59:00Z">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_Toc106201724 \h </w:instrText>
        </w:r>
      </w:ins>
      <w:ins w:id="2566" w:author="MCC" w:date="2022-06-15T16:01:00Z"/>
      <w:r>
        <w:fldChar w:fldCharType="separate"/>
      </w:r>
      <w:ins w:id="2567" w:author="MCC" w:date="2022-06-15T16:01:00Z">
        <w:r>
          <w:t>235</w:t>
        </w:r>
      </w:ins>
      <w:ins w:id="2568" w:author="MCC" w:date="2022-06-15T15:59:00Z">
        <w:r>
          <w:fldChar w:fldCharType="end"/>
        </w:r>
      </w:ins>
    </w:p>
    <w:p w14:paraId="3A1421C9" w14:textId="4D501434" w:rsidR="002C2D36" w:rsidRDefault="002C2D36">
      <w:pPr>
        <w:pStyle w:val="TOC5"/>
        <w:rPr>
          <w:ins w:id="2569" w:author="MCC" w:date="2022-06-15T15:59:00Z"/>
          <w:rFonts w:asciiTheme="minorHAnsi" w:hAnsiTheme="minorHAnsi" w:cstheme="minorBidi"/>
          <w:sz w:val="22"/>
          <w:szCs w:val="22"/>
          <w:lang w:eastAsia="en-GB"/>
        </w:rPr>
      </w:pPr>
      <w:ins w:id="2570" w:author="MCC" w:date="2022-06-15T15:59:00Z">
        <w:r>
          <w:t>8.3.6.1.2</w:t>
        </w:r>
        <w:r>
          <w:rPr>
            <w:rFonts w:asciiTheme="minorHAnsi" w:hAnsiTheme="minorHAnsi" w:cstheme="minorBidi"/>
            <w:sz w:val="22"/>
            <w:szCs w:val="22"/>
            <w:lang w:eastAsia="en-GB"/>
          </w:rPr>
          <w:tab/>
        </w:r>
        <w:r>
          <w:t>ACK missed detection</w:t>
        </w:r>
        <w:r>
          <w:tab/>
        </w:r>
        <w:r>
          <w:fldChar w:fldCharType="begin"/>
        </w:r>
        <w:r>
          <w:instrText xml:space="preserve"> PAGEREF _Toc106201725 \h </w:instrText>
        </w:r>
      </w:ins>
      <w:ins w:id="2571" w:author="MCC" w:date="2022-06-15T16:01:00Z"/>
      <w:r>
        <w:fldChar w:fldCharType="separate"/>
      </w:r>
      <w:ins w:id="2572" w:author="MCC" w:date="2022-06-15T16:01:00Z">
        <w:r>
          <w:t>236</w:t>
        </w:r>
      </w:ins>
      <w:ins w:id="2573" w:author="MCC" w:date="2022-06-15T15:59:00Z">
        <w:r>
          <w:fldChar w:fldCharType="end"/>
        </w:r>
      </w:ins>
    </w:p>
    <w:p w14:paraId="3160F4BC" w14:textId="2E9C1C8A" w:rsidR="002C2D36" w:rsidRDefault="002C2D36">
      <w:pPr>
        <w:pStyle w:val="TOC6"/>
        <w:rPr>
          <w:ins w:id="2574" w:author="MCC" w:date="2022-06-15T15:59:00Z"/>
          <w:rFonts w:asciiTheme="minorHAnsi" w:hAnsiTheme="minorHAnsi" w:cstheme="minorBidi"/>
          <w:sz w:val="22"/>
          <w:szCs w:val="22"/>
          <w:lang w:eastAsia="en-GB"/>
        </w:rPr>
      </w:pPr>
      <w:ins w:id="2575" w:author="MCC" w:date="2022-06-15T15:59:00Z">
        <w:r>
          <w:t>8.3.6.1.2.1</w:t>
        </w:r>
        <w:r>
          <w:rPr>
            <w:rFonts w:asciiTheme="minorHAnsi" w:hAnsiTheme="minorHAnsi" w:cstheme="minorBidi"/>
            <w:sz w:val="22"/>
            <w:szCs w:val="22"/>
            <w:lang w:eastAsia="en-GB"/>
          </w:rPr>
          <w:tab/>
        </w:r>
        <w:r>
          <w:t>Definition and applicability</w:t>
        </w:r>
        <w:r>
          <w:tab/>
        </w:r>
        <w:r>
          <w:fldChar w:fldCharType="begin"/>
        </w:r>
        <w:r>
          <w:instrText xml:space="preserve"> PAGEREF _Toc106201726 \h </w:instrText>
        </w:r>
      </w:ins>
      <w:ins w:id="2576" w:author="MCC" w:date="2022-06-15T16:01:00Z"/>
      <w:r>
        <w:fldChar w:fldCharType="separate"/>
      </w:r>
      <w:ins w:id="2577" w:author="MCC" w:date="2022-06-15T16:01:00Z">
        <w:r>
          <w:t>236</w:t>
        </w:r>
      </w:ins>
      <w:ins w:id="2578" w:author="MCC" w:date="2022-06-15T15:59:00Z">
        <w:r>
          <w:fldChar w:fldCharType="end"/>
        </w:r>
      </w:ins>
    </w:p>
    <w:p w14:paraId="6F99AC88" w14:textId="17AA388D" w:rsidR="002C2D36" w:rsidRDefault="002C2D36">
      <w:pPr>
        <w:pStyle w:val="TOC6"/>
        <w:rPr>
          <w:ins w:id="2579" w:author="MCC" w:date="2022-06-15T15:59:00Z"/>
          <w:rFonts w:asciiTheme="minorHAnsi" w:hAnsiTheme="minorHAnsi" w:cstheme="minorBidi"/>
          <w:sz w:val="22"/>
          <w:szCs w:val="22"/>
          <w:lang w:eastAsia="en-GB"/>
        </w:rPr>
      </w:pPr>
      <w:ins w:id="2580" w:author="MCC" w:date="2022-06-15T15:59:00Z">
        <w:r>
          <w:t>8.3.6.1.2.2</w:t>
        </w:r>
        <w:r>
          <w:rPr>
            <w:rFonts w:asciiTheme="minorHAnsi" w:hAnsiTheme="minorHAnsi" w:cstheme="minorBidi"/>
            <w:sz w:val="22"/>
            <w:szCs w:val="22"/>
            <w:lang w:eastAsia="en-GB"/>
          </w:rPr>
          <w:tab/>
        </w:r>
        <w:r>
          <w:t>Minimum Requirement</w:t>
        </w:r>
        <w:r>
          <w:tab/>
        </w:r>
        <w:r>
          <w:fldChar w:fldCharType="begin"/>
        </w:r>
        <w:r>
          <w:instrText xml:space="preserve"> PAGEREF _Toc106201727 \h </w:instrText>
        </w:r>
      </w:ins>
      <w:ins w:id="2581" w:author="MCC" w:date="2022-06-15T16:01:00Z"/>
      <w:r>
        <w:fldChar w:fldCharType="separate"/>
      </w:r>
      <w:ins w:id="2582" w:author="MCC" w:date="2022-06-15T16:01:00Z">
        <w:r>
          <w:t>236</w:t>
        </w:r>
      </w:ins>
      <w:ins w:id="2583" w:author="MCC" w:date="2022-06-15T15:59:00Z">
        <w:r>
          <w:fldChar w:fldCharType="end"/>
        </w:r>
      </w:ins>
    </w:p>
    <w:p w14:paraId="757CCE3F" w14:textId="62582060" w:rsidR="002C2D36" w:rsidRDefault="002C2D36">
      <w:pPr>
        <w:pStyle w:val="TOC6"/>
        <w:rPr>
          <w:ins w:id="2584" w:author="MCC" w:date="2022-06-15T15:59:00Z"/>
          <w:rFonts w:asciiTheme="minorHAnsi" w:hAnsiTheme="minorHAnsi" w:cstheme="minorBidi"/>
          <w:sz w:val="22"/>
          <w:szCs w:val="22"/>
          <w:lang w:eastAsia="en-GB"/>
        </w:rPr>
      </w:pPr>
      <w:ins w:id="2585" w:author="MCC" w:date="2022-06-15T15:59:00Z">
        <w:r>
          <w:t>8.3.6.1.2.3</w:t>
        </w:r>
        <w:r>
          <w:rPr>
            <w:rFonts w:asciiTheme="minorHAnsi" w:hAnsiTheme="minorHAnsi" w:cstheme="minorBidi"/>
            <w:sz w:val="22"/>
            <w:szCs w:val="22"/>
            <w:lang w:eastAsia="en-GB"/>
          </w:rPr>
          <w:tab/>
        </w:r>
        <w:r>
          <w:t>Test purpose</w:t>
        </w:r>
        <w:r>
          <w:tab/>
        </w:r>
        <w:r>
          <w:fldChar w:fldCharType="begin"/>
        </w:r>
        <w:r>
          <w:instrText xml:space="preserve"> PAGEREF _Toc106201728 \h </w:instrText>
        </w:r>
      </w:ins>
      <w:ins w:id="2586" w:author="MCC" w:date="2022-06-15T16:01:00Z"/>
      <w:r>
        <w:fldChar w:fldCharType="separate"/>
      </w:r>
      <w:ins w:id="2587" w:author="MCC" w:date="2022-06-15T16:01:00Z">
        <w:r>
          <w:t>236</w:t>
        </w:r>
      </w:ins>
      <w:ins w:id="2588" w:author="MCC" w:date="2022-06-15T15:59:00Z">
        <w:r>
          <w:fldChar w:fldCharType="end"/>
        </w:r>
      </w:ins>
    </w:p>
    <w:p w14:paraId="50013601" w14:textId="0C91A988" w:rsidR="002C2D36" w:rsidRDefault="002C2D36">
      <w:pPr>
        <w:pStyle w:val="TOC6"/>
        <w:rPr>
          <w:ins w:id="2589" w:author="MCC" w:date="2022-06-15T15:59:00Z"/>
          <w:rFonts w:asciiTheme="minorHAnsi" w:hAnsiTheme="minorHAnsi" w:cstheme="minorBidi"/>
          <w:sz w:val="22"/>
          <w:szCs w:val="22"/>
          <w:lang w:eastAsia="en-GB"/>
        </w:rPr>
      </w:pPr>
      <w:ins w:id="2590" w:author="MCC" w:date="2022-06-15T15:59:00Z">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_Toc106201729 \h </w:instrText>
        </w:r>
      </w:ins>
      <w:ins w:id="2591" w:author="MCC" w:date="2022-06-15T16:01:00Z"/>
      <w:r>
        <w:fldChar w:fldCharType="separate"/>
      </w:r>
      <w:ins w:id="2592" w:author="MCC" w:date="2022-06-15T16:01:00Z">
        <w:r>
          <w:t>236</w:t>
        </w:r>
      </w:ins>
      <w:ins w:id="2593" w:author="MCC" w:date="2022-06-15T15:59:00Z">
        <w:r>
          <w:fldChar w:fldCharType="end"/>
        </w:r>
      </w:ins>
    </w:p>
    <w:p w14:paraId="5981AC96" w14:textId="523BBD6C" w:rsidR="002C2D36" w:rsidRDefault="002C2D36">
      <w:pPr>
        <w:pStyle w:val="TOC7"/>
        <w:rPr>
          <w:ins w:id="2594" w:author="MCC" w:date="2022-06-15T15:59:00Z"/>
          <w:rFonts w:asciiTheme="minorHAnsi" w:hAnsiTheme="minorHAnsi" w:cstheme="minorBidi"/>
          <w:sz w:val="22"/>
          <w:szCs w:val="22"/>
          <w:lang w:eastAsia="en-GB"/>
        </w:rPr>
      </w:pPr>
      <w:ins w:id="2595" w:author="MCC" w:date="2022-06-15T15:59:00Z">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_Toc106201730 \h </w:instrText>
        </w:r>
      </w:ins>
      <w:ins w:id="2596" w:author="MCC" w:date="2022-06-15T16:01:00Z"/>
      <w:r>
        <w:fldChar w:fldCharType="separate"/>
      </w:r>
      <w:ins w:id="2597" w:author="MCC" w:date="2022-06-15T16:01:00Z">
        <w:r>
          <w:t>236</w:t>
        </w:r>
      </w:ins>
      <w:ins w:id="2598" w:author="MCC" w:date="2022-06-15T15:59:00Z">
        <w:r>
          <w:fldChar w:fldCharType="end"/>
        </w:r>
      </w:ins>
    </w:p>
    <w:p w14:paraId="5EC6E9BB" w14:textId="3EF00C4D" w:rsidR="002C2D36" w:rsidRDefault="002C2D36">
      <w:pPr>
        <w:pStyle w:val="TOC7"/>
        <w:rPr>
          <w:ins w:id="2599" w:author="MCC" w:date="2022-06-15T15:59:00Z"/>
          <w:rFonts w:asciiTheme="minorHAnsi" w:hAnsiTheme="minorHAnsi" w:cstheme="minorBidi"/>
          <w:sz w:val="22"/>
          <w:szCs w:val="22"/>
          <w:lang w:eastAsia="en-GB"/>
        </w:rPr>
      </w:pPr>
      <w:ins w:id="2600" w:author="MCC" w:date="2022-06-15T15:59:00Z">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_Toc106201731 \h </w:instrText>
        </w:r>
      </w:ins>
      <w:ins w:id="2601" w:author="MCC" w:date="2022-06-15T16:01:00Z"/>
      <w:r>
        <w:fldChar w:fldCharType="separate"/>
      </w:r>
      <w:ins w:id="2602" w:author="MCC" w:date="2022-06-15T16:01:00Z">
        <w:r>
          <w:t>236</w:t>
        </w:r>
      </w:ins>
      <w:ins w:id="2603" w:author="MCC" w:date="2022-06-15T15:59:00Z">
        <w:r>
          <w:fldChar w:fldCharType="end"/>
        </w:r>
      </w:ins>
    </w:p>
    <w:p w14:paraId="100192B6" w14:textId="51F7B987" w:rsidR="002C2D36" w:rsidRDefault="002C2D36">
      <w:pPr>
        <w:pStyle w:val="TOC6"/>
        <w:rPr>
          <w:ins w:id="2604" w:author="MCC" w:date="2022-06-15T15:59:00Z"/>
          <w:rFonts w:asciiTheme="minorHAnsi" w:hAnsiTheme="minorHAnsi" w:cstheme="minorBidi"/>
          <w:sz w:val="22"/>
          <w:szCs w:val="22"/>
          <w:lang w:eastAsia="en-GB"/>
        </w:rPr>
      </w:pPr>
      <w:ins w:id="2605" w:author="MCC" w:date="2022-06-15T15:59:00Z">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_Toc106201732 \h </w:instrText>
        </w:r>
      </w:ins>
      <w:ins w:id="2606" w:author="MCC" w:date="2022-06-15T16:01:00Z"/>
      <w:r>
        <w:fldChar w:fldCharType="separate"/>
      </w:r>
      <w:ins w:id="2607" w:author="MCC" w:date="2022-06-15T16:01:00Z">
        <w:r>
          <w:t>237</w:t>
        </w:r>
      </w:ins>
      <w:ins w:id="2608" w:author="MCC" w:date="2022-06-15T15:59:00Z">
        <w:r>
          <w:fldChar w:fldCharType="end"/>
        </w:r>
      </w:ins>
    </w:p>
    <w:p w14:paraId="2766198C" w14:textId="07A31FFF" w:rsidR="002C2D36" w:rsidRDefault="002C2D36">
      <w:pPr>
        <w:pStyle w:val="TOC3"/>
        <w:rPr>
          <w:ins w:id="2609" w:author="MCC" w:date="2022-06-15T15:59:00Z"/>
          <w:rFonts w:asciiTheme="minorHAnsi" w:hAnsiTheme="minorHAnsi" w:cstheme="minorBidi"/>
          <w:sz w:val="22"/>
          <w:szCs w:val="22"/>
          <w:lang w:eastAsia="en-GB"/>
        </w:rPr>
      </w:pPr>
      <w:ins w:id="2610" w:author="MCC" w:date="2022-06-15T15:59:00Z">
        <w:r>
          <w:t>8.3.7</w:t>
        </w:r>
        <w:r>
          <w:rPr>
            <w:rFonts w:asciiTheme="minorHAnsi"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_Toc106201733 \h </w:instrText>
        </w:r>
      </w:ins>
      <w:ins w:id="2611" w:author="MCC" w:date="2022-06-15T16:01:00Z"/>
      <w:r>
        <w:fldChar w:fldCharType="separate"/>
      </w:r>
      <w:ins w:id="2612" w:author="MCC" w:date="2022-06-15T16:01:00Z">
        <w:r>
          <w:t>238</w:t>
        </w:r>
      </w:ins>
      <w:ins w:id="2613" w:author="MCC" w:date="2022-06-15T15:59:00Z">
        <w:r>
          <w:fldChar w:fldCharType="end"/>
        </w:r>
      </w:ins>
    </w:p>
    <w:p w14:paraId="12EEEA00" w14:textId="3132D5F7" w:rsidR="002C2D36" w:rsidRDefault="002C2D36">
      <w:pPr>
        <w:pStyle w:val="TOC4"/>
        <w:rPr>
          <w:ins w:id="2614" w:author="MCC" w:date="2022-06-15T15:59:00Z"/>
          <w:rFonts w:asciiTheme="minorHAnsi" w:hAnsiTheme="minorHAnsi" w:cstheme="minorBidi"/>
          <w:sz w:val="22"/>
          <w:szCs w:val="22"/>
          <w:lang w:eastAsia="en-GB"/>
        </w:rPr>
      </w:pPr>
      <w:ins w:id="2615" w:author="MCC" w:date="2022-06-15T15:59:00Z">
        <w:r>
          <w:t>8.3.7.1</w:t>
        </w:r>
        <w:r>
          <w:rPr>
            <w:rFonts w:asciiTheme="minorHAnsi" w:hAnsiTheme="minorHAnsi" w:cstheme="minorBidi"/>
            <w:sz w:val="22"/>
            <w:szCs w:val="22"/>
            <w:lang w:eastAsia="en-GB"/>
          </w:rPr>
          <w:tab/>
        </w:r>
        <w:r>
          <w:t>Definition and applicability</w:t>
        </w:r>
        <w:r>
          <w:tab/>
        </w:r>
        <w:r>
          <w:fldChar w:fldCharType="begin"/>
        </w:r>
        <w:r>
          <w:instrText xml:space="preserve"> PAGEREF _Toc106201734 \h </w:instrText>
        </w:r>
      </w:ins>
      <w:ins w:id="2616" w:author="MCC" w:date="2022-06-15T16:01:00Z"/>
      <w:r>
        <w:fldChar w:fldCharType="separate"/>
      </w:r>
      <w:ins w:id="2617" w:author="MCC" w:date="2022-06-15T16:01:00Z">
        <w:r>
          <w:t>238</w:t>
        </w:r>
      </w:ins>
      <w:ins w:id="2618" w:author="MCC" w:date="2022-06-15T15:59:00Z">
        <w:r>
          <w:fldChar w:fldCharType="end"/>
        </w:r>
      </w:ins>
    </w:p>
    <w:p w14:paraId="7293C92E" w14:textId="37271003" w:rsidR="002C2D36" w:rsidRDefault="002C2D36">
      <w:pPr>
        <w:pStyle w:val="TOC4"/>
        <w:rPr>
          <w:ins w:id="2619" w:author="MCC" w:date="2022-06-15T15:59:00Z"/>
          <w:rFonts w:asciiTheme="minorHAnsi" w:hAnsiTheme="minorHAnsi" w:cstheme="minorBidi"/>
          <w:sz w:val="22"/>
          <w:szCs w:val="22"/>
          <w:lang w:eastAsia="en-GB"/>
        </w:rPr>
      </w:pPr>
      <w:ins w:id="2620" w:author="MCC" w:date="2022-06-15T15:59:00Z">
        <w:r>
          <w:t>8.3.7.2</w:t>
        </w:r>
        <w:r>
          <w:rPr>
            <w:rFonts w:asciiTheme="minorHAnsi" w:hAnsiTheme="minorHAnsi" w:cstheme="minorBidi"/>
            <w:sz w:val="22"/>
            <w:szCs w:val="22"/>
            <w:lang w:eastAsia="en-GB"/>
          </w:rPr>
          <w:tab/>
        </w:r>
        <w:r>
          <w:t>Minimum Requirement</w:t>
        </w:r>
        <w:r>
          <w:tab/>
        </w:r>
        <w:r>
          <w:fldChar w:fldCharType="begin"/>
        </w:r>
        <w:r>
          <w:instrText xml:space="preserve"> PAGEREF _Toc106201735 \h </w:instrText>
        </w:r>
      </w:ins>
      <w:ins w:id="2621" w:author="MCC" w:date="2022-06-15T16:01:00Z"/>
      <w:r>
        <w:fldChar w:fldCharType="separate"/>
      </w:r>
      <w:ins w:id="2622" w:author="MCC" w:date="2022-06-15T16:01:00Z">
        <w:r>
          <w:t>238</w:t>
        </w:r>
      </w:ins>
      <w:ins w:id="2623" w:author="MCC" w:date="2022-06-15T15:59:00Z">
        <w:r>
          <w:fldChar w:fldCharType="end"/>
        </w:r>
      </w:ins>
    </w:p>
    <w:p w14:paraId="2A99D8FB" w14:textId="0D9A0335" w:rsidR="002C2D36" w:rsidRDefault="002C2D36">
      <w:pPr>
        <w:pStyle w:val="TOC4"/>
        <w:rPr>
          <w:ins w:id="2624" w:author="MCC" w:date="2022-06-15T15:59:00Z"/>
          <w:rFonts w:asciiTheme="minorHAnsi" w:hAnsiTheme="minorHAnsi" w:cstheme="minorBidi"/>
          <w:sz w:val="22"/>
          <w:szCs w:val="22"/>
          <w:lang w:eastAsia="en-GB"/>
        </w:rPr>
      </w:pPr>
      <w:ins w:id="2625" w:author="MCC" w:date="2022-06-15T15:59:00Z">
        <w:r>
          <w:t>8.3.7.3</w:t>
        </w:r>
        <w:r>
          <w:rPr>
            <w:rFonts w:asciiTheme="minorHAnsi" w:hAnsiTheme="minorHAnsi" w:cstheme="minorBidi"/>
            <w:sz w:val="22"/>
            <w:szCs w:val="22"/>
            <w:lang w:eastAsia="en-GB"/>
          </w:rPr>
          <w:tab/>
        </w:r>
        <w:r>
          <w:t>Test purpose</w:t>
        </w:r>
        <w:r>
          <w:tab/>
        </w:r>
        <w:r>
          <w:fldChar w:fldCharType="begin"/>
        </w:r>
        <w:r>
          <w:instrText xml:space="preserve"> PAGEREF _Toc106201736 \h </w:instrText>
        </w:r>
      </w:ins>
      <w:ins w:id="2626" w:author="MCC" w:date="2022-06-15T16:01:00Z"/>
      <w:r>
        <w:fldChar w:fldCharType="separate"/>
      </w:r>
      <w:ins w:id="2627" w:author="MCC" w:date="2022-06-15T16:01:00Z">
        <w:r>
          <w:t>238</w:t>
        </w:r>
      </w:ins>
      <w:ins w:id="2628" w:author="MCC" w:date="2022-06-15T15:59:00Z">
        <w:r>
          <w:fldChar w:fldCharType="end"/>
        </w:r>
      </w:ins>
    </w:p>
    <w:p w14:paraId="6B25E4FB" w14:textId="64D36CC2" w:rsidR="002C2D36" w:rsidRDefault="002C2D36">
      <w:pPr>
        <w:pStyle w:val="TOC4"/>
        <w:rPr>
          <w:ins w:id="2629" w:author="MCC" w:date="2022-06-15T15:59:00Z"/>
          <w:rFonts w:asciiTheme="minorHAnsi" w:hAnsiTheme="minorHAnsi" w:cstheme="minorBidi"/>
          <w:sz w:val="22"/>
          <w:szCs w:val="22"/>
          <w:lang w:eastAsia="en-GB"/>
        </w:rPr>
      </w:pPr>
      <w:ins w:id="2630" w:author="MCC" w:date="2022-06-15T15:59:00Z">
        <w:r>
          <w:t>8.3.7.4</w:t>
        </w:r>
        <w:r>
          <w:rPr>
            <w:rFonts w:asciiTheme="minorHAnsi" w:hAnsiTheme="minorHAnsi" w:cstheme="minorBidi"/>
            <w:sz w:val="22"/>
            <w:szCs w:val="22"/>
            <w:lang w:eastAsia="en-GB"/>
          </w:rPr>
          <w:tab/>
        </w:r>
        <w:r>
          <w:t>Method of test</w:t>
        </w:r>
        <w:r>
          <w:tab/>
        </w:r>
        <w:r>
          <w:fldChar w:fldCharType="begin"/>
        </w:r>
        <w:r>
          <w:instrText xml:space="preserve"> PAGEREF _Toc106201737 \h </w:instrText>
        </w:r>
      </w:ins>
      <w:ins w:id="2631" w:author="MCC" w:date="2022-06-15T16:01:00Z"/>
      <w:r>
        <w:fldChar w:fldCharType="separate"/>
      </w:r>
      <w:ins w:id="2632" w:author="MCC" w:date="2022-06-15T16:01:00Z">
        <w:r>
          <w:t>238</w:t>
        </w:r>
      </w:ins>
      <w:ins w:id="2633" w:author="MCC" w:date="2022-06-15T15:59:00Z">
        <w:r>
          <w:fldChar w:fldCharType="end"/>
        </w:r>
      </w:ins>
    </w:p>
    <w:p w14:paraId="27CE5C2F" w14:textId="24D6C3BF" w:rsidR="002C2D36" w:rsidRDefault="002C2D36">
      <w:pPr>
        <w:pStyle w:val="TOC5"/>
        <w:rPr>
          <w:ins w:id="2634" w:author="MCC" w:date="2022-06-15T15:59:00Z"/>
          <w:rFonts w:asciiTheme="minorHAnsi" w:hAnsiTheme="minorHAnsi" w:cstheme="minorBidi"/>
          <w:sz w:val="22"/>
          <w:szCs w:val="22"/>
          <w:lang w:eastAsia="en-GB"/>
        </w:rPr>
      </w:pPr>
      <w:ins w:id="2635" w:author="MCC" w:date="2022-06-15T15:59:00Z">
        <w:r>
          <w:t>8.3.7.4.1</w:t>
        </w:r>
        <w:r>
          <w:rPr>
            <w:rFonts w:asciiTheme="minorHAnsi" w:hAnsiTheme="minorHAnsi" w:cstheme="minorBidi"/>
            <w:sz w:val="22"/>
            <w:szCs w:val="22"/>
            <w:lang w:eastAsia="en-GB"/>
          </w:rPr>
          <w:tab/>
        </w:r>
        <w:r>
          <w:t>Initial conditions</w:t>
        </w:r>
        <w:r>
          <w:tab/>
        </w:r>
        <w:r>
          <w:fldChar w:fldCharType="begin"/>
        </w:r>
        <w:r>
          <w:instrText xml:space="preserve"> PAGEREF _Toc106201738 \h </w:instrText>
        </w:r>
      </w:ins>
      <w:ins w:id="2636" w:author="MCC" w:date="2022-06-15T16:01:00Z"/>
      <w:r>
        <w:fldChar w:fldCharType="separate"/>
      </w:r>
      <w:ins w:id="2637" w:author="MCC" w:date="2022-06-15T16:01:00Z">
        <w:r>
          <w:t>238</w:t>
        </w:r>
      </w:ins>
      <w:ins w:id="2638" w:author="MCC" w:date="2022-06-15T15:59:00Z">
        <w:r>
          <w:fldChar w:fldCharType="end"/>
        </w:r>
      </w:ins>
    </w:p>
    <w:p w14:paraId="32B3393D" w14:textId="17D97AB1" w:rsidR="002C2D36" w:rsidRDefault="002C2D36">
      <w:pPr>
        <w:pStyle w:val="TOC5"/>
        <w:rPr>
          <w:ins w:id="2639" w:author="MCC" w:date="2022-06-15T15:59:00Z"/>
          <w:rFonts w:asciiTheme="minorHAnsi" w:hAnsiTheme="minorHAnsi" w:cstheme="minorBidi"/>
          <w:sz w:val="22"/>
          <w:szCs w:val="22"/>
          <w:lang w:eastAsia="en-GB"/>
        </w:rPr>
      </w:pPr>
      <w:ins w:id="2640" w:author="MCC" w:date="2022-06-15T15:59:00Z">
        <w:r>
          <w:t>8.3.7.4.2</w:t>
        </w:r>
        <w:r>
          <w:rPr>
            <w:rFonts w:asciiTheme="minorHAnsi" w:hAnsiTheme="minorHAnsi" w:cstheme="minorBidi"/>
            <w:sz w:val="22"/>
            <w:szCs w:val="22"/>
            <w:lang w:eastAsia="en-GB"/>
          </w:rPr>
          <w:tab/>
        </w:r>
        <w:r>
          <w:t>Procedure</w:t>
        </w:r>
        <w:r>
          <w:tab/>
        </w:r>
        <w:r>
          <w:fldChar w:fldCharType="begin"/>
        </w:r>
        <w:r>
          <w:instrText xml:space="preserve"> PAGEREF _Toc106201739 \h </w:instrText>
        </w:r>
      </w:ins>
      <w:ins w:id="2641" w:author="MCC" w:date="2022-06-15T16:01:00Z"/>
      <w:r>
        <w:fldChar w:fldCharType="separate"/>
      </w:r>
      <w:ins w:id="2642" w:author="MCC" w:date="2022-06-15T16:01:00Z">
        <w:r>
          <w:t>238</w:t>
        </w:r>
      </w:ins>
      <w:ins w:id="2643" w:author="MCC" w:date="2022-06-15T15:59:00Z">
        <w:r>
          <w:fldChar w:fldCharType="end"/>
        </w:r>
      </w:ins>
    </w:p>
    <w:p w14:paraId="20A79B8D" w14:textId="6810417E" w:rsidR="002C2D36" w:rsidRDefault="002C2D36">
      <w:pPr>
        <w:pStyle w:val="TOC4"/>
        <w:rPr>
          <w:ins w:id="2644" w:author="MCC" w:date="2022-06-15T15:59:00Z"/>
          <w:rFonts w:asciiTheme="minorHAnsi" w:hAnsiTheme="minorHAnsi" w:cstheme="minorBidi"/>
          <w:sz w:val="22"/>
          <w:szCs w:val="22"/>
          <w:lang w:eastAsia="en-GB"/>
        </w:rPr>
      </w:pPr>
      <w:ins w:id="2645" w:author="MCC" w:date="2022-06-15T15:59:00Z">
        <w:r>
          <w:t>8.3.7.5</w:t>
        </w:r>
        <w:r>
          <w:rPr>
            <w:rFonts w:asciiTheme="minorHAnsi" w:hAnsiTheme="minorHAnsi" w:cstheme="minorBidi"/>
            <w:sz w:val="22"/>
            <w:szCs w:val="22"/>
            <w:lang w:eastAsia="en-GB"/>
          </w:rPr>
          <w:tab/>
        </w:r>
        <w:r>
          <w:t>Test Requirement</w:t>
        </w:r>
        <w:r>
          <w:tab/>
        </w:r>
        <w:r>
          <w:fldChar w:fldCharType="begin"/>
        </w:r>
        <w:r>
          <w:instrText xml:space="preserve"> PAGEREF _Toc106201740 \h </w:instrText>
        </w:r>
      </w:ins>
      <w:ins w:id="2646" w:author="MCC" w:date="2022-06-15T16:01:00Z"/>
      <w:r>
        <w:fldChar w:fldCharType="separate"/>
      </w:r>
      <w:ins w:id="2647" w:author="MCC" w:date="2022-06-15T16:01:00Z">
        <w:r>
          <w:t>239</w:t>
        </w:r>
      </w:ins>
      <w:ins w:id="2648" w:author="MCC" w:date="2022-06-15T15:59:00Z">
        <w:r>
          <w:fldChar w:fldCharType="end"/>
        </w:r>
      </w:ins>
    </w:p>
    <w:p w14:paraId="59072126" w14:textId="5C1BC7E7" w:rsidR="002C2D36" w:rsidRDefault="002C2D36">
      <w:pPr>
        <w:pStyle w:val="TOC3"/>
        <w:rPr>
          <w:ins w:id="2649" w:author="MCC" w:date="2022-06-15T15:59:00Z"/>
          <w:rFonts w:asciiTheme="minorHAnsi" w:hAnsiTheme="minorHAnsi" w:cstheme="minorBidi"/>
          <w:sz w:val="22"/>
          <w:szCs w:val="22"/>
          <w:lang w:eastAsia="en-GB"/>
        </w:rPr>
      </w:pPr>
      <w:ins w:id="2650" w:author="MCC" w:date="2022-06-15T15:59:00Z">
        <w:r>
          <w:t>8.3.8</w:t>
        </w:r>
        <w:r>
          <w:rPr>
            <w:rFonts w:asciiTheme="minorHAnsi" w:hAnsiTheme="minorHAnsi" w:cstheme="minorBidi"/>
            <w:sz w:val="22"/>
            <w:szCs w:val="22"/>
            <w:lang w:eastAsia="en-GB"/>
          </w:rPr>
          <w:tab/>
        </w:r>
        <w:r>
          <w:t>Performance requirements for interlaced PUCCH format 1</w:t>
        </w:r>
        <w:r>
          <w:tab/>
        </w:r>
        <w:r>
          <w:fldChar w:fldCharType="begin"/>
        </w:r>
        <w:r>
          <w:instrText xml:space="preserve"> PAGEREF _Toc106201741 \h </w:instrText>
        </w:r>
      </w:ins>
      <w:ins w:id="2651" w:author="MCC" w:date="2022-06-15T16:01:00Z"/>
      <w:r>
        <w:fldChar w:fldCharType="separate"/>
      </w:r>
      <w:ins w:id="2652" w:author="MCC" w:date="2022-06-15T16:01:00Z">
        <w:r>
          <w:t>240</w:t>
        </w:r>
      </w:ins>
      <w:ins w:id="2653" w:author="MCC" w:date="2022-06-15T15:59:00Z">
        <w:r>
          <w:fldChar w:fldCharType="end"/>
        </w:r>
      </w:ins>
    </w:p>
    <w:p w14:paraId="018FA01A" w14:textId="460FBDE9" w:rsidR="002C2D36" w:rsidRDefault="002C2D36">
      <w:pPr>
        <w:pStyle w:val="TOC4"/>
        <w:rPr>
          <w:ins w:id="2654" w:author="MCC" w:date="2022-06-15T15:59:00Z"/>
          <w:rFonts w:asciiTheme="minorHAnsi" w:hAnsiTheme="minorHAnsi" w:cstheme="minorBidi"/>
          <w:sz w:val="22"/>
          <w:szCs w:val="22"/>
          <w:lang w:eastAsia="en-GB"/>
        </w:rPr>
      </w:pPr>
      <w:ins w:id="2655" w:author="MCC" w:date="2022-06-15T15:59:00Z">
        <w:r>
          <w:t>8.3.</w:t>
        </w:r>
        <w:r>
          <w:rPr>
            <w:lang w:eastAsia="zh-CN"/>
          </w:rPr>
          <w:t>8</w:t>
        </w:r>
        <w:r>
          <w:t>.1</w:t>
        </w:r>
        <w:r>
          <w:rPr>
            <w:rFonts w:asciiTheme="minorHAnsi" w:hAnsiTheme="minorHAnsi" w:cstheme="minorBidi"/>
            <w:sz w:val="22"/>
            <w:szCs w:val="22"/>
            <w:lang w:eastAsia="en-GB"/>
          </w:rPr>
          <w:tab/>
        </w:r>
        <w:r>
          <w:t>NACK to ACK detection</w:t>
        </w:r>
        <w:r>
          <w:tab/>
        </w:r>
        <w:r>
          <w:fldChar w:fldCharType="begin"/>
        </w:r>
        <w:r>
          <w:instrText xml:space="preserve"> PAGEREF _Toc106201742 \h </w:instrText>
        </w:r>
      </w:ins>
      <w:ins w:id="2656" w:author="MCC" w:date="2022-06-15T16:01:00Z"/>
      <w:r>
        <w:fldChar w:fldCharType="separate"/>
      </w:r>
      <w:ins w:id="2657" w:author="MCC" w:date="2022-06-15T16:01:00Z">
        <w:r>
          <w:t>240</w:t>
        </w:r>
      </w:ins>
      <w:ins w:id="2658" w:author="MCC" w:date="2022-06-15T15:59:00Z">
        <w:r>
          <w:fldChar w:fldCharType="end"/>
        </w:r>
      </w:ins>
    </w:p>
    <w:p w14:paraId="7DFDAB21" w14:textId="6FB9D9B3" w:rsidR="002C2D36" w:rsidRDefault="002C2D36">
      <w:pPr>
        <w:pStyle w:val="TOC5"/>
        <w:rPr>
          <w:ins w:id="2659" w:author="MCC" w:date="2022-06-15T15:59:00Z"/>
          <w:rFonts w:asciiTheme="minorHAnsi" w:hAnsiTheme="minorHAnsi" w:cstheme="minorBidi"/>
          <w:sz w:val="22"/>
          <w:szCs w:val="22"/>
          <w:lang w:eastAsia="en-GB"/>
        </w:rPr>
      </w:pPr>
      <w:ins w:id="2660" w:author="MCC" w:date="2022-06-15T15:59:00Z">
        <w:r>
          <w:t>8.3.</w:t>
        </w:r>
        <w:r>
          <w:rPr>
            <w:lang w:eastAsia="zh-CN"/>
          </w:rPr>
          <w:t>8</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_Toc106201743 \h </w:instrText>
        </w:r>
      </w:ins>
      <w:ins w:id="2661" w:author="MCC" w:date="2022-06-15T16:01:00Z"/>
      <w:r>
        <w:fldChar w:fldCharType="separate"/>
      </w:r>
      <w:ins w:id="2662" w:author="MCC" w:date="2022-06-15T16:01:00Z">
        <w:r>
          <w:t>240</w:t>
        </w:r>
      </w:ins>
      <w:ins w:id="2663" w:author="MCC" w:date="2022-06-15T15:59:00Z">
        <w:r>
          <w:fldChar w:fldCharType="end"/>
        </w:r>
      </w:ins>
    </w:p>
    <w:p w14:paraId="079B1F35" w14:textId="6CDEC93B" w:rsidR="002C2D36" w:rsidRDefault="002C2D36">
      <w:pPr>
        <w:pStyle w:val="TOC5"/>
        <w:rPr>
          <w:ins w:id="2664" w:author="MCC" w:date="2022-06-15T15:59:00Z"/>
          <w:rFonts w:asciiTheme="minorHAnsi" w:hAnsiTheme="minorHAnsi" w:cstheme="minorBidi"/>
          <w:sz w:val="22"/>
          <w:szCs w:val="22"/>
          <w:lang w:eastAsia="en-GB"/>
        </w:rPr>
      </w:pPr>
      <w:ins w:id="2665" w:author="MCC" w:date="2022-06-15T15:59:00Z">
        <w:r>
          <w:t>8.3.</w:t>
        </w:r>
        <w:r>
          <w:rPr>
            <w:lang w:eastAsia="zh-CN"/>
          </w:rPr>
          <w:t>8</w:t>
        </w:r>
        <w:r>
          <w:t>.1.2</w:t>
        </w:r>
        <w:r>
          <w:rPr>
            <w:rFonts w:asciiTheme="minorHAnsi" w:hAnsiTheme="minorHAnsi" w:cstheme="minorBidi"/>
            <w:sz w:val="22"/>
            <w:szCs w:val="22"/>
            <w:lang w:eastAsia="en-GB"/>
          </w:rPr>
          <w:tab/>
        </w:r>
        <w:r>
          <w:t>Minimum Requirement</w:t>
        </w:r>
        <w:r>
          <w:tab/>
        </w:r>
        <w:r>
          <w:fldChar w:fldCharType="begin"/>
        </w:r>
        <w:r>
          <w:instrText xml:space="preserve"> PAGEREF _Toc106201744 \h </w:instrText>
        </w:r>
      </w:ins>
      <w:ins w:id="2666" w:author="MCC" w:date="2022-06-15T16:01:00Z"/>
      <w:r>
        <w:fldChar w:fldCharType="separate"/>
      </w:r>
      <w:ins w:id="2667" w:author="MCC" w:date="2022-06-15T16:01:00Z">
        <w:r>
          <w:t>240</w:t>
        </w:r>
      </w:ins>
      <w:ins w:id="2668" w:author="MCC" w:date="2022-06-15T15:59:00Z">
        <w:r>
          <w:fldChar w:fldCharType="end"/>
        </w:r>
      </w:ins>
    </w:p>
    <w:p w14:paraId="6508E9D3" w14:textId="773A5F2F" w:rsidR="002C2D36" w:rsidRDefault="002C2D36">
      <w:pPr>
        <w:pStyle w:val="TOC5"/>
        <w:rPr>
          <w:ins w:id="2669" w:author="MCC" w:date="2022-06-15T15:59:00Z"/>
          <w:rFonts w:asciiTheme="minorHAnsi" w:hAnsiTheme="minorHAnsi" w:cstheme="minorBidi"/>
          <w:sz w:val="22"/>
          <w:szCs w:val="22"/>
          <w:lang w:eastAsia="en-GB"/>
        </w:rPr>
      </w:pPr>
      <w:ins w:id="2670" w:author="MCC" w:date="2022-06-15T15:59:00Z">
        <w:r>
          <w:t>8.3.</w:t>
        </w:r>
        <w:r>
          <w:rPr>
            <w:lang w:eastAsia="zh-CN"/>
          </w:rPr>
          <w:t>8</w:t>
        </w:r>
        <w:r>
          <w:t>.1.3</w:t>
        </w:r>
        <w:r>
          <w:rPr>
            <w:rFonts w:asciiTheme="minorHAnsi" w:hAnsiTheme="minorHAnsi" w:cstheme="minorBidi"/>
            <w:sz w:val="22"/>
            <w:szCs w:val="22"/>
            <w:lang w:eastAsia="en-GB"/>
          </w:rPr>
          <w:tab/>
        </w:r>
        <w:r>
          <w:t>Test purpose</w:t>
        </w:r>
        <w:r>
          <w:tab/>
        </w:r>
        <w:r>
          <w:fldChar w:fldCharType="begin"/>
        </w:r>
        <w:r>
          <w:instrText xml:space="preserve"> PAGEREF _Toc106201745 \h </w:instrText>
        </w:r>
      </w:ins>
      <w:ins w:id="2671" w:author="MCC" w:date="2022-06-15T16:01:00Z"/>
      <w:r>
        <w:fldChar w:fldCharType="separate"/>
      </w:r>
      <w:ins w:id="2672" w:author="MCC" w:date="2022-06-15T16:01:00Z">
        <w:r>
          <w:t>240</w:t>
        </w:r>
      </w:ins>
      <w:ins w:id="2673" w:author="MCC" w:date="2022-06-15T15:59:00Z">
        <w:r>
          <w:fldChar w:fldCharType="end"/>
        </w:r>
      </w:ins>
    </w:p>
    <w:p w14:paraId="21FF3EFD" w14:textId="30551DCD" w:rsidR="002C2D36" w:rsidRDefault="002C2D36">
      <w:pPr>
        <w:pStyle w:val="TOC5"/>
        <w:rPr>
          <w:ins w:id="2674" w:author="MCC" w:date="2022-06-15T15:59:00Z"/>
          <w:rFonts w:asciiTheme="minorHAnsi" w:hAnsiTheme="minorHAnsi" w:cstheme="minorBidi"/>
          <w:sz w:val="22"/>
          <w:szCs w:val="22"/>
          <w:lang w:eastAsia="en-GB"/>
        </w:rPr>
      </w:pPr>
      <w:ins w:id="2675" w:author="MCC" w:date="2022-06-15T15:59:00Z">
        <w:r>
          <w:t>8.3.8.1.4</w:t>
        </w:r>
        <w:r>
          <w:rPr>
            <w:rFonts w:asciiTheme="minorHAnsi" w:hAnsiTheme="minorHAnsi" w:cstheme="minorBidi"/>
            <w:sz w:val="22"/>
            <w:szCs w:val="22"/>
            <w:lang w:eastAsia="en-GB"/>
          </w:rPr>
          <w:tab/>
        </w:r>
        <w:r>
          <w:t>Method of test</w:t>
        </w:r>
        <w:r>
          <w:tab/>
        </w:r>
        <w:r>
          <w:fldChar w:fldCharType="begin"/>
        </w:r>
        <w:r>
          <w:instrText xml:space="preserve"> PAGEREF _Toc106201746 \h </w:instrText>
        </w:r>
      </w:ins>
      <w:ins w:id="2676" w:author="MCC" w:date="2022-06-15T16:01:00Z"/>
      <w:r>
        <w:fldChar w:fldCharType="separate"/>
      </w:r>
      <w:ins w:id="2677" w:author="MCC" w:date="2022-06-15T16:01:00Z">
        <w:r>
          <w:t>240</w:t>
        </w:r>
      </w:ins>
      <w:ins w:id="2678" w:author="MCC" w:date="2022-06-15T15:59:00Z">
        <w:r>
          <w:fldChar w:fldCharType="end"/>
        </w:r>
      </w:ins>
    </w:p>
    <w:p w14:paraId="582022A3" w14:textId="4FC4B262" w:rsidR="002C2D36" w:rsidRDefault="002C2D36">
      <w:pPr>
        <w:pStyle w:val="TOC6"/>
        <w:rPr>
          <w:ins w:id="2679" w:author="MCC" w:date="2022-06-15T15:59:00Z"/>
          <w:rFonts w:asciiTheme="minorHAnsi" w:hAnsiTheme="minorHAnsi" w:cstheme="minorBidi"/>
          <w:sz w:val="22"/>
          <w:szCs w:val="22"/>
          <w:lang w:eastAsia="en-GB"/>
        </w:rPr>
      </w:pPr>
      <w:ins w:id="2680" w:author="MCC" w:date="2022-06-15T15:59:00Z">
        <w:r>
          <w:t>8.3.</w:t>
        </w:r>
        <w:r>
          <w:rPr>
            <w:lang w:eastAsia="zh-CN"/>
          </w:rPr>
          <w:t>8</w:t>
        </w:r>
        <w:r>
          <w:t>.1.4.1</w:t>
        </w:r>
        <w:r>
          <w:rPr>
            <w:rFonts w:asciiTheme="minorHAnsi" w:hAnsiTheme="minorHAnsi" w:cstheme="minorBidi"/>
            <w:sz w:val="22"/>
            <w:szCs w:val="22"/>
            <w:lang w:eastAsia="en-GB"/>
          </w:rPr>
          <w:tab/>
        </w:r>
        <w:r>
          <w:t>Initial Conditions</w:t>
        </w:r>
        <w:r>
          <w:tab/>
        </w:r>
        <w:r>
          <w:fldChar w:fldCharType="begin"/>
        </w:r>
        <w:r>
          <w:instrText xml:space="preserve"> PAGEREF _Toc106201747 \h </w:instrText>
        </w:r>
      </w:ins>
      <w:ins w:id="2681" w:author="MCC" w:date="2022-06-15T16:01:00Z"/>
      <w:r>
        <w:fldChar w:fldCharType="separate"/>
      </w:r>
      <w:ins w:id="2682" w:author="MCC" w:date="2022-06-15T16:01:00Z">
        <w:r>
          <w:t>240</w:t>
        </w:r>
      </w:ins>
      <w:ins w:id="2683" w:author="MCC" w:date="2022-06-15T15:59:00Z">
        <w:r>
          <w:fldChar w:fldCharType="end"/>
        </w:r>
      </w:ins>
    </w:p>
    <w:p w14:paraId="63DD9FEE" w14:textId="20DE2237" w:rsidR="002C2D36" w:rsidRDefault="002C2D36">
      <w:pPr>
        <w:pStyle w:val="TOC6"/>
        <w:rPr>
          <w:ins w:id="2684" w:author="MCC" w:date="2022-06-15T15:59:00Z"/>
          <w:rFonts w:asciiTheme="minorHAnsi" w:hAnsiTheme="minorHAnsi" w:cstheme="minorBidi"/>
          <w:sz w:val="22"/>
          <w:szCs w:val="22"/>
          <w:lang w:eastAsia="en-GB"/>
        </w:rPr>
      </w:pPr>
      <w:ins w:id="2685" w:author="MCC" w:date="2022-06-15T15:59:00Z">
        <w:r>
          <w:t>8.3.</w:t>
        </w:r>
        <w:r>
          <w:rPr>
            <w:lang w:eastAsia="zh-CN"/>
          </w:rPr>
          <w:t>8</w:t>
        </w:r>
        <w:r>
          <w:t>.1.4.2</w:t>
        </w:r>
        <w:r>
          <w:rPr>
            <w:rFonts w:asciiTheme="minorHAnsi" w:hAnsiTheme="minorHAnsi" w:cstheme="minorBidi"/>
            <w:sz w:val="22"/>
            <w:szCs w:val="22"/>
            <w:lang w:eastAsia="en-GB"/>
          </w:rPr>
          <w:tab/>
        </w:r>
        <w:r>
          <w:t>Procedure</w:t>
        </w:r>
        <w:r>
          <w:tab/>
        </w:r>
        <w:r>
          <w:fldChar w:fldCharType="begin"/>
        </w:r>
        <w:r>
          <w:instrText xml:space="preserve"> PAGEREF _Toc106201748 \h </w:instrText>
        </w:r>
      </w:ins>
      <w:ins w:id="2686" w:author="MCC" w:date="2022-06-15T16:01:00Z"/>
      <w:r>
        <w:fldChar w:fldCharType="separate"/>
      </w:r>
      <w:ins w:id="2687" w:author="MCC" w:date="2022-06-15T16:01:00Z">
        <w:r>
          <w:t>240</w:t>
        </w:r>
      </w:ins>
      <w:ins w:id="2688" w:author="MCC" w:date="2022-06-15T15:59:00Z">
        <w:r>
          <w:fldChar w:fldCharType="end"/>
        </w:r>
      </w:ins>
    </w:p>
    <w:p w14:paraId="484D49B3" w14:textId="56F01EBE" w:rsidR="002C2D36" w:rsidRDefault="002C2D36">
      <w:pPr>
        <w:pStyle w:val="TOC5"/>
        <w:rPr>
          <w:ins w:id="2689" w:author="MCC" w:date="2022-06-15T15:59:00Z"/>
          <w:rFonts w:asciiTheme="minorHAnsi" w:hAnsiTheme="minorHAnsi" w:cstheme="minorBidi"/>
          <w:sz w:val="22"/>
          <w:szCs w:val="22"/>
          <w:lang w:eastAsia="en-GB"/>
        </w:rPr>
      </w:pPr>
      <w:ins w:id="2690" w:author="MCC" w:date="2022-06-15T15:59:00Z">
        <w:r>
          <w:t>8.3.</w:t>
        </w:r>
        <w:r>
          <w:rPr>
            <w:lang w:eastAsia="zh-CN"/>
          </w:rPr>
          <w:t>8</w:t>
        </w:r>
        <w:r>
          <w:t>.1.5</w:t>
        </w:r>
        <w:r>
          <w:rPr>
            <w:rFonts w:asciiTheme="minorHAnsi" w:hAnsiTheme="minorHAnsi" w:cstheme="minorBidi"/>
            <w:sz w:val="22"/>
            <w:szCs w:val="22"/>
            <w:lang w:eastAsia="en-GB"/>
          </w:rPr>
          <w:tab/>
        </w:r>
        <w:r>
          <w:t>Test Requirement</w:t>
        </w:r>
        <w:r>
          <w:tab/>
        </w:r>
        <w:r>
          <w:fldChar w:fldCharType="begin"/>
        </w:r>
        <w:r>
          <w:instrText xml:space="preserve"> PAGEREF _Toc106201749 \h </w:instrText>
        </w:r>
      </w:ins>
      <w:ins w:id="2691" w:author="MCC" w:date="2022-06-15T16:01:00Z"/>
      <w:r>
        <w:fldChar w:fldCharType="separate"/>
      </w:r>
      <w:ins w:id="2692" w:author="MCC" w:date="2022-06-15T16:01:00Z">
        <w:r>
          <w:t>241</w:t>
        </w:r>
      </w:ins>
      <w:ins w:id="2693" w:author="MCC" w:date="2022-06-15T15:59:00Z">
        <w:r>
          <w:fldChar w:fldCharType="end"/>
        </w:r>
      </w:ins>
    </w:p>
    <w:p w14:paraId="58112281" w14:textId="320A3059" w:rsidR="002C2D36" w:rsidRDefault="002C2D36">
      <w:pPr>
        <w:pStyle w:val="TOC4"/>
        <w:rPr>
          <w:ins w:id="2694" w:author="MCC" w:date="2022-06-15T15:59:00Z"/>
          <w:rFonts w:asciiTheme="minorHAnsi" w:hAnsiTheme="minorHAnsi" w:cstheme="minorBidi"/>
          <w:sz w:val="22"/>
          <w:szCs w:val="22"/>
          <w:lang w:eastAsia="en-GB"/>
        </w:rPr>
      </w:pPr>
      <w:ins w:id="2695" w:author="MCC" w:date="2022-06-15T15:59:00Z">
        <w:r>
          <w:t>8.3.</w:t>
        </w:r>
        <w:r>
          <w:rPr>
            <w:lang w:eastAsia="zh-CN"/>
          </w:rPr>
          <w:t>8</w:t>
        </w:r>
        <w:r>
          <w:t>.2</w:t>
        </w:r>
        <w:r>
          <w:rPr>
            <w:rFonts w:asciiTheme="minorHAnsi" w:hAnsiTheme="minorHAnsi" w:cstheme="minorBidi"/>
            <w:sz w:val="22"/>
            <w:szCs w:val="22"/>
            <w:lang w:eastAsia="en-GB"/>
          </w:rPr>
          <w:tab/>
        </w:r>
        <w:r>
          <w:t>ACK missed detection</w:t>
        </w:r>
        <w:r>
          <w:tab/>
        </w:r>
        <w:r>
          <w:fldChar w:fldCharType="begin"/>
        </w:r>
        <w:r>
          <w:instrText xml:space="preserve"> PAGEREF _Toc106201750 \h </w:instrText>
        </w:r>
      </w:ins>
      <w:ins w:id="2696" w:author="MCC" w:date="2022-06-15T16:01:00Z"/>
      <w:r>
        <w:fldChar w:fldCharType="separate"/>
      </w:r>
      <w:ins w:id="2697" w:author="MCC" w:date="2022-06-15T16:01:00Z">
        <w:r>
          <w:t>242</w:t>
        </w:r>
      </w:ins>
      <w:ins w:id="2698" w:author="MCC" w:date="2022-06-15T15:59:00Z">
        <w:r>
          <w:fldChar w:fldCharType="end"/>
        </w:r>
      </w:ins>
    </w:p>
    <w:p w14:paraId="24659DD6" w14:textId="53B7D721" w:rsidR="002C2D36" w:rsidRDefault="002C2D36">
      <w:pPr>
        <w:pStyle w:val="TOC5"/>
        <w:rPr>
          <w:ins w:id="2699" w:author="MCC" w:date="2022-06-15T15:59:00Z"/>
          <w:rFonts w:asciiTheme="minorHAnsi" w:hAnsiTheme="minorHAnsi" w:cstheme="minorBidi"/>
          <w:sz w:val="22"/>
          <w:szCs w:val="22"/>
          <w:lang w:eastAsia="en-GB"/>
        </w:rPr>
      </w:pPr>
      <w:ins w:id="2700" w:author="MCC" w:date="2022-06-15T15:59:00Z">
        <w:r>
          <w:t>8.3.</w:t>
        </w:r>
        <w:r>
          <w:rPr>
            <w:lang w:eastAsia="zh-CN"/>
          </w:rPr>
          <w:t>8</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_Toc106201751 \h </w:instrText>
        </w:r>
      </w:ins>
      <w:ins w:id="2701" w:author="MCC" w:date="2022-06-15T16:01:00Z"/>
      <w:r>
        <w:fldChar w:fldCharType="separate"/>
      </w:r>
      <w:ins w:id="2702" w:author="MCC" w:date="2022-06-15T16:01:00Z">
        <w:r>
          <w:t>242</w:t>
        </w:r>
      </w:ins>
      <w:ins w:id="2703" w:author="MCC" w:date="2022-06-15T15:59:00Z">
        <w:r>
          <w:fldChar w:fldCharType="end"/>
        </w:r>
      </w:ins>
    </w:p>
    <w:p w14:paraId="6964CE97" w14:textId="1E502CC4" w:rsidR="002C2D36" w:rsidRDefault="002C2D36">
      <w:pPr>
        <w:pStyle w:val="TOC5"/>
        <w:rPr>
          <w:ins w:id="2704" w:author="MCC" w:date="2022-06-15T15:59:00Z"/>
          <w:rFonts w:asciiTheme="minorHAnsi" w:hAnsiTheme="minorHAnsi" w:cstheme="minorBidi"/>
          <w:sz w:val="22"/>
          <w:szCs w:val="22"/>
          <w:lang w:eastAsia="en-GB"/>
        </w:rPr>
      </w:pPr>
      <w:ins w:id="2705" w:author="MCC" w:date="2022-06-15T15:59:00Z">
        <w:r>
          <w:t>8.3.</w:t>
        </w:r>
        <w:r>
          <w:rPr>
            <w:lang w:eastAsia="zh-CN"/>
          </w:rPr>
          <w:t>8</w:t>
        </w:r>
        <w:r>
          <w:t>.2.2</w:t>
        </w:r>
        <w:r>
          <w:rPr>
            <w:rFonts w:asciiTheme="minorHAnsi" w:hAnsiTheme="minorHAnsi" w:cstheme="minorBidi"/>
            <w:sz w:val="22"/>
            <w:szCs w:val="22"/>
            <w:lang w:eastAsia="en-GB"/>
          </w:rPr>
          <w:tab/>
        </w:r>
        <w:r>
          <w:t>Minimum Requirement</w:t>
        </w:r>
        <w:r>
          <w:tab/>
        </w:r>
        <w:r>
          <w:fldChar w:fldCharType="begin"/>
        </w:r>
        <w:r>
          <w:instrText xml:space="preserve"> PAGEREF _Toc106201752 \h </w:instrText>
        </w:r>
      </w:ins>
      <w:ins w:id="2706" w:author="MCC" w:date="2022-06-15T16:01:00Z"/>
      <w:r>
        <w:fldChar w:fldCharType="separate"/>
      </w:r>
      <w:ins w:id="2707" w:author="MCC" w:date="2022-06-15T16:01:00Z">
        <w:r>
          <w:t>242</w:t>
        </w:r>
      </w:ins>
      <w:ins w:id="2708" w:author="MCC" w:date="2022-06-15T15:59:00Z">
        <w:r>
          <w:fldChar w:fldCharType="end"/>
        </w:r>
      </w:ins>
    </w:p>
    <w:p w14:paraId="5B566B5E" w14:textId="4E5DFB86" w:rsidR="002C2D36" w:rsidRDefault="002C2D36">
      <w:pPr>
        <w:pStyle w:val="TOC5"/>
        <w:rPr>
          <w:ins w:id="2709" w:author="MCC" w:date="2022-06-15T15:59:00Z"/>
          <w:rFonts w:asciiTheme="minorHAnsi" w:hAnsiTheme="minorHAnsi" w:cstheme="minorBidi"/>
          <w:sz w:val="22"/>
          <w:szCs w:val="22"/>
          <w:lang w:eastAsia="en-GB"/>
        </w:rPr>
      </w:pPr>
      <w:ins w:id="2710" w:author="MCC" w:date="2022-06-15T15:59:00Z">
        <w:r>
          <w:t>8.3.</w:t>
        </w:r>
        <w:r>
          <w:rPr>
            <w:lang w:eastAsia="zh-CN"/>
          </w:rPr>
          <w:t>8</w:t>
        </w:r>
        <w:r>
          <w:t>.2.3</w:t>
        </w:r>
        <w:r>
          <w:rPr>
            <w:rFonts w:asciiTheme="minorHAnsi" w:hAnsiTheme="minorHAnsi" w:cstheme="minorBidi"/>
            <w:sz w:val="22"/>
            <w:szCs w:val="22"/>
            <w:lang w:eastAsia="en-GB"/>
          </w:rPr>
          <w:tab/>
        </w:r>
        <w:r>
          <w:t>Test purpose</w:t>
        </w:r>
        <w:r>
          <w:tab/>
        </w:r>
        <w:r>
          <w:fldChar w:fldCharType="begin"/>
        </w:r>
        <w:r>
          <w:instrText xml:space="preserve"> PAGEREF _Toc106201753 \h </w:instrText>
        </w:r>
      </w:ins>
      <w:ins w:id="2711" w:author="MCC" w:date="2022-06-15T16:01:00Z"/>
      <w:r>
        <w:fldChar w:fldCharType="separate"/>
      </w:r>
      <w:ins w:id="2712" w:author="MCC" w:date="2022-06-15T16:01:00Z">
        <w:r>
          <w:t>242</w:t>
        </w:r>
      </w:ins>
      <w:ins w:id="2713" w:author="MCC" w:date="2022-06-15T15:59:00Z">
        <w:r>
          <w:fldChar w:fldCharType="end"/>
        </w:r>
      </w:ins>
    </w:p>
    <w:p w14:paraId="1D61E04C" w14:textId="56100868" w:rsidR="002C2D36" w:rsidRDefault="002C2D36">
      <w:pPr>
        <w:pStyle w:val="TOC5"/>
        <w:rPr>
          <w:ins w:id="2714" w:author="MCC" w:date="2022-06-15T15:59:00Z"/>
          <w:rFonts w:asciiTheme="minorHAnsi" w:hAnsiTheme="minorHAnsi" w:cstheme="minorBidi"/>
          <w:sz w:val="22"/>
          <w:szCs w:val="22"/>
          <w:lang w:eastAsia="en-GB"/>
        </w:rPr>
      </w:pPr>
      <w:ins w:id="2715" w:author="MCC" w:date="2022-06-15T15:59:00Z">
        <w:r>
          <w:t>8.3.</w:t>
        </w:r>
        <w:r>
          <w:rPr>
            <w:lang w:eastAsia="zh-CN"/>
          </w:rPr>
          <w:t>8</w:t>
        </w:r>
        <w:r>
          <w:t>.2.4</w:t>
        </w:r>
        <w:r>
          <w:rPr>
            <w:rFonts w:asciiTheme="minorHAnsi" w:hAnsiTheme="minorHAnsi" w:cstheme="minorBidi"/>
            <w:sz w:val="22"/>
            <w:szCs w:val="22"/>
            <w:lang w:eastAsia="en-GB"/>
          </w:rPr>
          <w:tab/>
        </w:r>
        <w:r>
          <w:t>Method of test</w:t>
        </w:r>
        <w:r>
          <w:tab/>
        </w:r>
        <w:r>
          <w:fldChar w:fldCharType="begin"/>
        </w:r>
        <w:r>
          <w:instrText xml:space="preserve"> PAGEREF _Toc106201754 \h </w:instrText>
        </w:r>
      </w:ins>
      <w:ins w:id="2716" w:author="MCC" w:date="2022-06-15T16:01:00Z"/>
      <w:r>
        <w:fldChar w:fldCharType="separate"/>
      </w:r>
      <w:ins w:id="2717" w:author="MCC" w:date="2022-06-15T16:01:00Z">
        <w:r>
          <w:t>242</w:t>
        </w:r>
      </w:ins>
      <w:ins w:id="2718" w:author="MCC" w:date="2022-06-15T15:59:00Z">
        <w:r>
          <w:fldChar w:fldCharType="end"/>
        </w:r>
      </w:ins>
    </w:p>
    <w:p w14:paraId="4EE693B5" w14:textId="158EF838" w:rsidR="002C2D36" w:rsidRDefault="002C2D36">
      <w:pPr>
        <w:pStyle w:val="TOC6"/>
        <w:rPr>
          <w:ins w:id="2719" w:author="MCC" w:date="2022-06-15T15:59:00Z"/>
          <w:rFonts w:asciiTheme="minorHAnsi" w:hAnsiTheme="minorHAnsi" w:cstheme="minorBidi"/>
          <w:sz w:val="22"/>
          <w:szCs w:val="22"/>
          <w:lang w:eastAsia="en-GB"/>
        </w:rPr>
      </w:pPr>
      <w:ins w:id="2720" w:author="MCC" w:date="2022-06-15T15:59:00Z">
        <w:r>
          <w:t>8.3.</w:t>
        </w:r>
        <w:r>
          <w:rPr>
            <w:lang w:eastAsia="zh-CN"/>
          </w:rPr>
          <w:t>8</w:t>
        </w:r>
        <w:r>
          <w:t>.2.4.1</w:t>
        </w:r>
        <w:r>
          <w:rPr>
            <w:rFonts w:asciiTheme="minorHAnsi" w:hAnsiTheme="minorHAnsi" w:cstheme="minorBidi"/>
            <w:sz w:val="22"/>
            <w:szCs w:val="22"/>
            <w:lang w:eastAsia="en-GB"/>
          </w:rPr>
          <w:tab/>
        </w:r>
        <w:r>
          <w:t>Initial Conditions</w:t>
        </w:r>
        <w:r>
          <w:tab/>
        </w:r>
        <w:r>
          <w:fldChar w:fldCharType="begin"/>
        </w:r>
        <w:r>
          <w:instrText xml:space="preserve"> PAGEREF _Toc106201755 \h </w:instrText>
        </w:r>
      </w:ins>
      <w:ins w:id="2721" w:author="MCC" w:date="2022-06-15T16:01:00Z"/>
      <w:r>
        <w:fldChar w:fldCharType="separate"/>
      </w:r>
      <w:ins w:id="2722" w:author="MCC" w:date="2022-06-15T16:01:00Z">
        <w:r>
          <w:t>242</w:t>
        </w:r>
      </w:ins>
      <w:ins w:id="2723" w:author="MCC" w:date="2022-06-15T15:59:00Z">
        <w:r>
          <w:fldChar w:fldCharType="end"/>
        </w:r>
      </w:ins>
    </w:p>
    <w:p w14:paraId="7EBD6742" w14:textId="38933436" w:rsidR="002C2D36" w:rsidRDefault="002C2D36">
      <w:pPr>
        <w:pStyle w:val="TOC6"/>
        <w:rPr>
          <w:ins w:id="2724" w:author="MCC" w:date="2022-06-15T15:59:00Z"/>
          <w:rFonts w:asciiTheme="minorHAnsi" w:hAnsiTheme="minorHAnsi" w:cstheme="minorBidi"/>
          <w:sz w:val="22"/>
          <w:szCs w:val="22"/>
          <w:lang w:eastAsia="en-GB"/>
        </w:rPr>
      </w:pPr>
      <w:ins w:id="2725" w:author="MCC" w:date="2022-06-15T15:59:00Z">
        <w:r>
          <w:t>8.3.</w:t>
        </w:r>
        <w:r>
          <w:rPr>
            <w:lang w:eastAsia="zh-CN"/>
          </w:rPr>
          <w:t>8</w:t>
        </w:r>
        <w:r>
          <w:t>.2.4.2</w:t>
        </w:r>
        <w:r>
          <w:rPr>
            <w:rFonts w:asciiTheme="minorHAnsi" w:hAnsiTheme="minorHAnsi" w:cstheme="minorBidi"/>
            <w:sz w:val="22"/>
            <w:szCs w:val="22"/>
            <w:lang w:eastAsia="en-GB"/>
          </w:rPr>
          <w:tab/>
        </w:r>
        <w:r>
          <w:t>Procedure</w:t>
        </w:r>
        <w:r>
          <w:tab/>
        </w:r>
        <w:r>
          <w:fldChar w:fldCharType="begin"/>
        </w:r>
        <w:r>
          <w:instrText xml:space="preserve"> PAGEREF _Toc106201756 \h </w:instrText>
        </w:r>
      </w:ins>
      <w:ins w:id="2726" w:author="MCC" w:date="2022-06-15T16:01:00Z"/>
      <w:r>
        <w:fldChar w:fldCharType="separate"/>
      </w:r>
      <w:ins w:id="2727" w:author="MCC" w:date="2022-06-15T16:01:00Z">
        <w:r>
          <w:t>242</w:t>
        </w:r>
      </w:ins>
      <w:ins w:id="2728" w:author="MCC" w:date="2022-06-15T15:59:00Z">
        <w:r>
          <w:fldChar w:fldCharType="end"/>
        </w:r>
      </w:ins>
    </w:p>
    <w:p w14:paraId="432F4D61" w14:textId="7692C0F3" w:rsidR="002C2D36" w:rsidRDefault="002C2D36">
      <w:pPr>
        <w:pStyle w:val="TOC5"/>
        <w:rPr>
          <w:ins w:id="2729" w:author="MCC" w:date="2022-06-15T15:59:00Z"/>
          <w:rFonts w:asciiTheme="minorHAnsi" w:hAnsiTheme="minorHAnsi" w:cstheme="minorBidi"/>
          <w:sz w:val="22"/>
          <w:szCs w:val="22"/>
          <w:lang w:eastAsia="en-GB"/>
        </w:rPr>
      </w:pPr>
      <w:ins w:id="2730" w:author="MCC" w:date="2022-06-15T15:59:00Z">
        <w:r>
          <w:t>8.3.</w:t>
        </w:r>
        <w:r>
          <w:rPr>
            <w:lang w:eastAsia="zh-CN"/>
          </w:rPr>
          <w:t>8</w:t>
        </w:r>
        <w:r>
          <w:t>.2.5</w:t>
        </w:r>
        <w:r>
          <w:rPr>
            <w:rFonts w:asciiTheme="minorHAnsi" w:hAnsiTheme="minorHAnsi" w:cstheme="minorBidi"/>
            <w:sz w:val="22"/>
            <w:szCs w:val="22"/>
            <w:lang w:eastAsia="en-GB"/>
          </w:rPr>
          <w:tab/>
        </w:r>
        <w:r>
          <w:t>Test Requirement</w:t>
        </w:r>
        <w:r>
          <w:tab/>
        </w:r>
        <w:r>
          <w:fldChar w:fldCharType="begin"/>
        </w:r>
        <w:r>
          <w:instrText xml:space="preserve"> PAGEREF _Toc106201757 \h </w:instrText>
        </w:r>
      </w:ins>
      <w:ins w:id="2731" w:author="MCC" w:date="2022-06-15T16:01:00Z"/>
      <w:r>
        <w:fldChar w:fldCharType="separate"/>
      </w:r>
      <w:ins w:id="2732" w:author="MCC" w:date="2022-06-15T16:01:00Z">
        <w:r>
          <w:t>243</w:t>
        </w:r>
      </w:ins>
      <w:ins w:id="2733" w:author="MCC" w:date="2022-06-15T15:59:00Z">
        <w:r>
          <w:fldChar w:fldCharType="end"/>
        </w:r>
      </w:ins>
    </w:p>
    <w:p w14:paraId="08B86C91" w14:textId="42BD60DD" w:rsidR="002C2D36" w:rsidRDefault="002C2D36">
      <w:pPr>
        <w:pStyle w:val="TOC3"/>
        <w:rPr>
          <w:ins w:id="2734" w:author="MCC" w:date="2022-06-15T15:59:00Z"/>
          <w:rFonts w:asciiTheme="minorHAnsi" w:hAnsiTheme="minorHAnsi" w:cstheme="minorBidi"/>
          <w:sz w:val="22"/>
          <w:szCs w:val="22"/>
          <w:lang w:eastAsia="en-GB"/>
        </w:rPr>
      </w:pPr>
      <w:ins w:id="2735" w:author="MCC" w:date="2022-06-15T15:59:00Z">
        <w:r>
          <w:t>8.3.</w:t>
        </w:r>
        <w:r>
          <w:rPr>
            <w:lang w:eastAsia="zh-CN"/>
          </w:rPr>
          <w:t>9</w:t>
        </w:r>
        <w:r>
          <w:rPr>
            <w:rFonts w:asciiTheme="minorHAnsi" w:hAnsiTheme="minorHAnsi" w:cstheme="minorBidi"/>
            <w:sz w:val="22"/>
            <w:szCs w:val="22"/>
            <w:lang w:eastAsia="en-GB"/>
          </w:rPr>
          <w:tab/>
        </w:r>
        <w:r>
          <w:t xml:space="preserve">Performance requirements for interlaced PUCCH format </w:t>
        </w:r>
        <w:r>
          <w:rPr>
            <w:lang w:eastAsia="zh-CN"/>
          </w:rPr>
          <w:t>2</w:t>
        </w:r>
        <w:r>
          <w:tab/>
        </w:r>
        <w:r>
          <w:fldChar w:fldCharType="begin"/>
        </w:r>
        <w:r>
          <w:instrText xml:space="preserve"> PAGEREF _Toc106201758 \h </w:instrText>
        </w:r>
      </w:ins>
      <w:ins w:id="2736" w:author="MCC" w:date="2022-06-15T16:01:00Z"/>
      <w:r>
        <w:fldChar w:fldCharType="separate"/>
      </w:r>
      <w:ins w:id="2737" w:author="MCC" w:date="2022-06-15T16:01:00Z">
        <w:r>
          <w:t>243</w:t>
        </w:r>
      </w:ins>
      <w:ins w:id="2738" w:author="MCC" w:date="2022-06-15T15:59:00Z">
        <w:r>
          <w:fldChar w:fldCharType="end"/>
        </w:r>
      </w:ins>
    </w:p>
    <w:p w14:paraId="2629A07D" w14:textId="0233E597" w:rsidR="002C2D36" w:rsidRDefault="002C2D36">
      <w:pPr>
        <w:pStyle w:val="TOC4"/>
        <w:rPr>
          <w:ins w:id="2739" w:author="MCC" w:date="2022-06-15T15:59:00Z"/>
          <w:rFonts w:asciiTheme="minorHAnsi" w:hAnsiTheme="minorHAnsi" w:cstheme="minorBidi"/>
          <w:sz w:val="22"/>
          <w:szCs w:val="22"/>
          <w:lang w:eastAsia="en-GB"/>
        </w:rPr>
      </w:pPr>
      <w:ins w:id="2740" w:author="MCC" w:date="2022-06-15T15:59:00Z">
        <w:r>
          <w:t>8.3.</w:t>
        </w:r>
        <w:r>
          <w:rPr>
            <w:lang w:eastAsia="zh-CN"/>
          </w:rPr>
          <w:t>9</w:t>
        </w:r>
        <w:r>
          <w:t>.1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_Toc106201759 \h </w:instrText>
        </w:r>
      </w:ins>
      <w:ins w:id="2741" w:author="MCC" w:date="2022-06-15T16:01:00Z"/>
      <w:r>
        <w:fldChar w:fldCharType="separate"/>
      </w:r>
      <w:ins w:id="2742" w:author="MCC" w:date="2022-06-15T16:01:00Z">
        <w:r>
          <w:t>243</w:t>
        </w:r>
      </w:ins>
      <w:ins w:id="2743" w:author="MCC" w:date="2022-06-15T15:59:00Z">
        <w:r>
          <w:fldChar w:fldCharType="end"/>
        </w:r>
      </w:ins>
    </w:p>
    <w:p w14:paraId="25FE9C86" w14:textId="00153FB9" w:rsidR="002C2D36" w:rsidRDefault="002C2D36">
      <w:pPr>
        <w:pStyle w:val="TOC4"/>
        <w:rPr>
          <w:ins w:id="2744" w:author="MCC" w:date="2022-06-15T15:59:00Z"/>
          <w:rFonts w:asciiTheme="minorHAnsi" w:hAnsiTheme="minorHAnsi" w:cstheme="minorBidi"/>
          <w:sz w:val="22"/>
          <w:szCs w:val="22"/>
          <w:lang w:eastAsia="en-GB"/>
        </w:rPr>
      </w:pPr>
      <w:ins w:id="2745" w:author="MCC" w:date="2022-06-15T15:59:00Z">
        <w:r>
          <w:t>8.3.9.2</w:t>
        </w:r>
        <w:r>
          <w:rPr>
            <w:rFonts w:asciiTheme="minorHAnsi" w:hAnsiTheme="minorHAnsi" w:cstheme="minorBidi"/>
            <w:sz w:val="22"/>
            <w:szCs w:val="22"/>
            <w:lang w:eastAsia="en-GB"/>
          </w:rPr>
          <w:tab/>
        </w:r>
        <w:r>
          <w:t>Minimum requirement</w:t>
        </w:r>
        <w:r>
          <w:tab/>
        </w:r>
        <w:r>
          <w:fldChar w:fldCharType="begin"/>
        </w:r>
        <w:r>
          <w:instrText xml:space="preserve"> PAGEREF _Toc106201760 \h </w:instrText>
        </w:r>
      </w:ins>
      <w:ins w:id="2746" w:author="MCC" w:date="2022-06-15T16:01:00Z"/>
      <w:r>
        <w:fldChar w:fldCharType="separate"/>
      </w:r>
      <w:ins w:id="2747" w:author="MCC" w:date="2022-06-15T16:01:00Z">
        <w:r>
          <w:t>244</w:t>
        </w:r>
      </w:ins>
      <w:ins w:id="2748" w:author="MCC" w:date="2022-06-15T15:59:00Z">
        <w:r>
          <w:fldChar w:fldCharType="end"/>
        </w:r>
      </w:ins>
    </w:p>
    <w:p w14:paraId="33C7949A" w14:textId="0F529BA4" w:rsidR="002C2D36" w:rsidRDefault="002C2D36">
      <w:pPr>
        <w:pStyle w:val="TOC4"/>
        <w:rPr>
          <w:ins w:id="2749" w:author="MCC" w:date="2022-06-15T15:59:00Z"/>
          <w:rFonts w:asciiTheme="minorHAnsi" w:hAnsiTheme="minorHAnsi" w:cstheme="minorBidi"/>
          <w:sz w:val="22"/>
          <w:szCs w:val="22"/>
          <w:lang w:eastAsia="en-GB"/>
        </w:rPr>
      </w:pPr>
      <w:ins w:id="2750" w:author="MCC" w:date="2022-06-15T15:59:00Z">
        <w:r>
          <w:t>8.3.9.3</w:t>
        </w:r>
        <w:r>
          <w:rPr>
            <w:rFonts w:asciiTheme="minorHAnsi" w:hAnsiTheme="minorHAnsi" w:cstheme="minorBidi"/>
            <w:sz w:val="22"/>
            <w:szCs w:val="22"/>
            <w:lang w:eastAsia="en-GB"/>
          </w:rPr>
          <w:tab/>
        </w:r>
        <w:r>
          <w:t>Test purpose</w:t>
        </w:r>
        <w:r>
          <w:tab/>
        </w:r>
        <w:r>
          <w:fldChar w:fldCharType="begin"/>
        </w:r>
        <w:r>
          <w:instrText xml:space="preserve"> PAGEREF _Toc106201761 \h </w:instrText>
        </w:r>
      </w:ins>
      <w:ins w:id="2751" w:author="MCC" w:date="2022-06-15T16:01:00Z"/>
      <w:r>
        <w:fldChar w:fldCharType="separate"/>
      </w:r>
      <w:ins w:id="2752" w:author="MCC" w:date="2022-06-15T16:01:00Z">
        <w:r>
          <w:t>244</w:t>
        </w:r>
      </w:ins>
      <w:ins w:id="2753" w:author="MCC" w:date="2022-06-15T15:59:00Z">
        <w:r>
          <w:fldChar w:fldCharType="end"/>
        </w:r>
      </w:ins>
    </w:p>
    <w:p w14:paraId="0A9C9C35" w14:textId="79608C38" w:rsidR="002C2D36" w:rsidRDefault="002C2D36">
      <w:pPr>
        <w:pStyle w:val="TOC4"/>
        <w:rPr>
          <w:ins w:id="2754" w:author="MCC" w:date="2022-06-15T15:59:00Z"/>
          <w:rFonts w:asciiTheme="minorHAnsi" w:hAnsiTheme="minorHAnsi" w:cstheme="minorBidi"/>
          <w:sz w:val="22"/>
          <w:szCs w:val="22"/>
          <w:lang w:eastAsia="en-GB"/>
        </w:rPr>
      </w:pPr>
      <w:ins w:id="2755" w:author="MCC" w:date="2022-06-15T15:59:00Z">
        <w:r>
          <w:t>8.3.9.4</w:t>
        </w:r>
        <w:r>
          <w:rPr>
            <w:rFonts w:asciiTheme="minorHAnsi" w:hAnsiTheme="minorHAnsi" w:cstheme="minorBidi"/>
            <w:sz w:val="22"/>
            <w:szCs w:val="22"/>
            <w:lang w:eastAsia="en-GB"/>
          </w:rPr>
          <w:tab/>
        </w:r>
        <w:r>
          <w:t>Method of test</w:t>
        </w:r>
        <w:r>
          <w:tab/>
        </w:r>
        <w:r>
          <w:fldChar w:fldCharType="begin"/>
        </w:r>
        <w:r>
          <w:instrText xml:space="preserve"> PAGEREF _Toc106201762 \h </w:instrText>
        </w:r>
      </w:ins>
      <w:ins w:id="2756" w:author="MCC" w:date="2022-06-15T16:01:00Z"/>
      <w:r>
        <w:fldChar w:fldCharType="separate"/>
      </w:r>
      <w:ins w:id="2757" w:author="MCC" w:date="2022-06-15T16:01:00Z">
        <w:r>
          <w:t>244</w:t>
        </w:r>
      </w:ins>
      <w:ins w:id="2758" w:author="MCC" w:date="2022-06-15T15:59:00Z">
        <w:r>
          <w:fldChar w:fldCharType="end"/>
        </w:r>
      </w:ins>
    </w:p>
    <w:p w14:paraId="352162F0" w14:textId="0ED11B36" w:rsidR="002C2D36" w:rsidRDefault="002C2D36">
      <w:pPr>
        <w:pStyle w:val="TOC5"/>
        <w:rPr>
          <w:ins w:id="2759" w:author="MCC" w:date="2022-06-15T15:59:00Z"/>
          <w:rFonts w:asciiTheme="minorHAnsi" w:hAnsiTheme="minorHAnsi" w:cstheme="minorBidi"/>
          <w:sz w:val="22"/>
          <w:szCs w:val="22"/>
          <w:lang w:eastAsia="en-GB"/>
        </w:rPr>
      </w:pPr>
      <w:ins w:id="2760" w:author="MCC" w:date="2022-06-15T15:59:00Z">
        <w:r>
          <w:t>8.3.9.4.1</w:t>
        </w:r>
        <w:r>
          <w:rPr>
            <w:rFonts w:asciiTheme="minorHAnsi" w:hAnsiTheme="minorHAnsi" w:cstheme="minorBidi"/>
            <w:sz w:val="22"/>
            <w:szCs w:val="22"/>
            <w:lang w:eastAsia="en-GB"/>
          </w:rPr>
          <w:tab/>
        </w:r>
        <w:r>
          <w:t>Initial conditions</w:t>
        </w:r>
        <w:r>
          <w:tab/>
        </w:r>
        <w:r>
          <w:fldChar w:fldCharType="begin"/>
        </w:r>
        <w:r>
          <w:instrText xml:space="preserve"> PAGEREF _Toc106201763 \h </w:instrText>
        </w:r>
      </w:ins>
      <w:ins w:id="2761" w:author="MCC" w:date="2022-06-15T16:01:00Z"/>
      <w:r>
        <w:fldChar w:fldCharType="separate"/>
      </w:r>
      <w:ins w:id="2762" w:author="MCC" w:date="2022-06-15T16:01:00Z">
        <w:r>
          <w:t>244</w:t>
        </w:r>
      </w:ins>
      <w:ins w:id="2763" w:author="MCC" w:date="2022-06-15T15:59:00Z">
        <w:r>
          <w:fldChar w:fldCharType="end"/>
        </w:r>
      </w:ins>
    </w:p>
    <w:p w14:paraId="5CDD682E" w14:textId="5E3A440F" w:rsidR="002C2D36" w:rsidRDefault="002C2D36">
      <w:pPr>
        <w:pStyle w:val="TOC5"/>
        <w:rPr>
          <w:ins w:id="2764" w:author="MCC" w:date="2022-06-15T15:59:00Z"/>
          <w:rFonts w:asciiTheme="minorHAnsi" w:hAnsiTheme="minorHAnsi" w:cstheme="minorBidi"/>
          <w:sz w:val="22"/>
          <w:szCs w:val="22"/>
          <w:lang w:eastAsia="en-GB"/>
        </w:rPr>
      </w:pPr>
      <w:ins w:id="2765" w:author="MCC" w:date="2022-06-15T15:59:00Z">
        <w:r>
          <w:t>8.3.9.4.2</w:t>
        </w:r>
        <w:r>
          <w:rPr>
            <w:rFonts w:asciiTheme="minorHAnsi" w:hAnsiTheme="minorHAnsi" w:cstheme="minorBidi"/>
            <w:sz w:val="22"/>
            <w:szCs w:val="22"/>
            <w:lang w:eastAsia="en-GB"/>
          </w:rPr>
          <w:tab/>
        </w:r>
        <w:r>
          <w:t>Procedure</w:t>
        </w:r>
        <w:r>
          <w:tab/>
        </w:r>
        <w:r>
          <w:fldChar w:fldCharType="begin"/>
        </w:r>
        <w:r>
          <w:instrText xml:space="preserve"> PAGEREF _Toc106201764 \h </w:instrText>
        </w:r>
      </w:ins>
      <w:ins w:id="2766" w:author="MCC" w:date="2022-06-15T16:01:00Z"/>
      <w:r>
        <w:fldChar w:fldCharType="separate"/>
      </w:r>
      <w:ins w:id="2767" w:author="MCC" w:date="2022-06-15T16:01:00Z">
        <w:r>
          <w:t>244</w:t>
        </w:r>
      </w:ins>
      <w:ins w:id="2768" w:author="MCC" w:date="2022-06-15T15:59:00Z">
        <w:r>
          <w:fldChar w:fldCharType="end"/>
        </w:r>
      </w:ins>
    </w:p>
    <w:p w14:paraId="34F28221" w14:textId="4F4214B9" w:rsidR="002C2D36" w:rsidRDefault="002C2D36">
      <w:pPr>
        <w:pStyle w:val="TOC4"/>
        <w:rPr>
          <w:ins w:id="2769" w:author="MCC" w:date="2022-06-15T15:59:00Z"/>
          <w:rFonts w:asciiTheme="minorHAnsi" w:hAnsiTheme="minorHAnsi" w:cstheme="minorBidi"/>
          <w:sz w:val="22"/>
          <w:szCs w:val="22"/>
          <w:lang w:eastAsia="en-GB"/>
        </w:rPr>
      </w:pPr>
      <w:ins w:id="2770" w:author="MCC" w:date="2022-06-15T15:59:00Z">
        <w:r>
          <w:t>8.3.9.5</w:t>
        </w:r>
        <w:r>
          <w:rPr>
            <w:rFonts w:asciiTheme="minorHAnsi" w:hAnsiTheme="minorHAnsi" w:cstheme="minorBidi"/>
            <w:sz w:val="22"/>
            <w:szCs w:val="22"/>
            <w:lang w:eastAsia="en-GB"/>
          </w:rPr>
          <w:tab/>
        </w:r>
        <w:r>
          <w:t>Test requirement</w:t>
        </w:r>
        <w:r>
          <w:tab/>
        </w:r>
        <w:r>
          <w:fldChar w:fldCharType="begin"/>
        </w:r>
        <w:r>
          <w:instrText xml:space="preserve"> PAGEREF _Toc106201765 \h </w:instrText>
        </w:r>
      </w:ins>
      <w:ins w:id="2771" w:author="MCC" w:date="2022-06-15T16:01:00Z"/>
      <w:r>
        <w:fldChar w:fldCharType="separate"/>
      </w:r>
      <w:ins w:id="2772" w:author="MCC" w:date="2022-06-15T16:01:00Z">
        <w:r>
          <w:t>245</w:t>
        </w:r>
      </w:ins>
      <w:ins w:id="2773" w:author="MCC" w:date="2022-06-15T15:59:00Z">
        <w:r>
          <w:fldChar w:fldCharType="end"/>
        </w:r>
      </w:ins>
    </w:p>
    <w:p w14:paraId="56770886" w14:textId="50352D72" w:rsidR="002C2D36" w:rsidRDefault="002C2D36">
      <w:pPr>
        <w:pStyle w:val="TOC3"/>
        <w:rPr>
          <w:ins w:id="2774" w:author="MCC" w:date="2022-06-15T15:59:00Z"/>
          <w:rFonts w:asciiTheme="minorHAnsi" w:hAnsiTheme="minorHAnsi" w:cstheme="minorBidi"/>
          <w:sz w:val="22"/>
          <w:szCs w:val="22"/>
          <w:lang w:eastAsia="en-GB"/>
        </w:rPr>
      </w:pPr>
      <w:ins w:id="2775" w:author="MCC" w:date="2022-06-15T15:59:00Z">
        <w:r>
          <w:t>8.3.10</w:t>
        </w:r>
        <w:r>
          <w:rPr>
            <w:rFonts w:asciiTheme="minorHAnsi" w:hAnsiTheme="minorHAnsi" w:cstheme="minorBidi"/>
            <w:sz w:val="22"/>
            <w:szCs w:val="22"/>
            <w:lang w:eastAsia="en-GB"/>
          </w:rPr>
          <w:tab/>
        </w:r>
        <w:r>
          <w:t>Performance requirements for interlaced PUCCH format 3</w:t>
        </w:r>
        <w:r>
          <w:tab/>
        </w:r>
        <w:r>
          <w:fldChar w:fldCharType="begin"/>
        </w:r>
        <w:r>
          <w:instrText xml:space="preserve"> PAGEREF _Toc106201766 \h </w:instrText>
        </w:r>
      </w:ins>
      <w:ins w:id="2776" w:author="MCC" w:date="2022-06-15T16:01:00Z"/>
      <w:r>
        <w:fldChar w:fldCharType="separate"/>
      </w:r>
      <w:ins w:id="2777" w:author="MCC" w:date="2022-06-15T16:01:00Z">
        <w:r>
          <w:t>245</w:t>
        </w:r>
      </w:ins>
      <w:ins w:id="2778" w:author="MCC" w:date="2022-06-15T15:59:00Z">
        <w:r>
          <w:fldChar w:fldCharType="end"/>
        </w:r>
      </w:ins>
    </w:p>
    <w:p w14:paraId="2F8EE308" w14:textId="2F5F085B" w:rsidR="002C2D36" w:rsidRDefault="002C2D36">
      <w:pPr>
        <w:pStyle w:val="TOC4"/>
        <w:rPr>
          <w:ins w:id="2779" w:author="MCC" w:date="2022-06-15T15:59:00Z"/>
          <w:rFonts w:asciiTheme="minorHAnsi" w:hAnsiTheme="minorHAnsi" w:cstheme="minorBidi"/>
          <w:sz w:val="22"/>
          <w:szCs w:val="22"/>
          <w:lang w:eastAsia="en-GB"/>
        </w:rPr>
      </w:pPr>
      <w:ins w:id="2780" w:author="MCC" w:date="2022-06-15T15:59:00Z">
        <w:r>
          <w:t>8.3.10.1</w:t>
        </w:r>
        <w:r>
          <w:rPr>
            <w:rFonts w:asciiTheme="minorHAnsi" w:hAnsiTheme="minorHAnsi" w:cstheme="minorBidi"/>
            <w:sz w:val="22"/>
            <w:szCs w:val="22"/>
            <w:lang w:eastAsia="en-GB"/>
          </w:rPr>
          <w:tab/>
        </w:r>
        <w:r>
          <w:t>Definition and applicability</w:t>
        </w:r>
        <w:r>
          <w:tab/>
        </w:r>
        <w:r>
          <w:fldChar w:fldCharType="begin"/>
        </w:r>
        <w:r>
          <w:instrText xml:space="preserve"> PAGEREF _Toc106201767 \h </w:instrText>
        </w:r>
      </w:ins>
      <w:ins w:id="2781" w:author="MCC" w:date="2022-06-15T16:01:00Z"/>
      <w:r>
        <w:fldChar w:fldCharType="separate"/>
      </w:r>
      <w:ins w:id="2782" w:author="MCC" w:date="2022-06-15T16:01:00Z">
        <w:r>
          <w:t>245</w:t>
        </w:r>
      </w:ins>
      <w:ins w:id="2783" w:author="MCC" w:date="2022-06-15T15:59:00Z">
        <w:r>
          <w:fldChar w:fldCharType="end"/>
        </w:r>
      </w:ins>
    </w:p>
    <w:p w14:paraId="17A88865" w14:textId="28CEB7AB" w:rsidR="002C2D36" w:rsidRDefault="002C2D36">
      <w:pPr>
        <w:pStyle w:val="TOC4"/>
        <w:rPr>
          <w:ins w:id="2784" w:author="MCC" w:date="2022-06-15T15:59:00Z"/>
          <w:rFonts w:asciiTheme="minorHAnsi" w:hAnsiTheme="minorHAnsi" w:cstheme="minorBidi"/>
          <w:sz w:val="22"/>
          <w:szCs w:val="22"/>
          <w:lang w:eastAsia="en-GB"/>
        </w:rPr>
      </w:pPr>
      <w:ins w:id="2785" w:author="MCC" w:date="2022-06-15T15:59:00Z">
        <w:r>
          <w:t>8.3.10.2</w:t>
        </w:r>
        <w:r>
          <w:rPr>
            <w:rFonts w:asciiTheme="minorHAnsi" w:hAnsiTheme="minorHAnsi" w:cstheme="minorBidi"/>
            <w:sz w:val="22"/>
            <w:szCs w:val="22"/>
            <w:lang w:eastAsia="en-GB"/>
          </w:rPr>
          <w:tab/>
        </w:r>
        <w:r>
          <w:t>Minimum requirement</w:t>
        </w:r>
        <w:r>
          <w:tab/>
        </w:r>
        <w:r>
          <w:fldChar w:fldCharType="begin"/>
        </w:r>
        <w:r>
          <w:instrText xml:space="preserve"> PAGEREF _Toc106201768 \h </w:instrText>
        </w:r>
      </w:ins>
      <w:ins w:id="2786" w:author="MCC" w:date="2022-06-15T16:01:00Z"/>
      <w:r>
        <w:fldChar w:fldCharType="separate"/>
      </w:r>
      <w:ins w:id="2787" w:author="MCC" w:date="2022-06-15T16:01:00Z">
        <w:r>
          <w:t>246</w:t>
        </w:r>
      </w:ins>
      <w:ins w:id="2788" w:author="MCC" w:date="2022-06-15T15:59:00Z">
        <w:r>
          <w:fldChar w:fldCharType="end"/>
        </w:r>
      </w:ins>
    </w:p>
    <w:p w14:paraId="3785400B" w14:textId="1D8A1F80" w:rsidR="002C2D36" w:rsidRDefault="002C2D36">
      <w:pPr>
        <w:pStyle w:val="TOC4"/>
        <w:rPr>
          <w:ins w:id="2789" w:author="MCC" w:date="2022-06-15T15:59:00Z"/>
          <w:rFonts w:asciiTheme="minorHAnsi" w:hAnsiTheme="minorHAnsi" w:cstheme="minorBidi"/>
          <w:sz w:val="22"/>
          <w:szCs w:val="22"/>
          <w:lang w:eastAsia="en-GB"/>
        </w:rPr>
      </w:pPr>
      <w:ins w:id="2790" w:author="MCC" w:date="2022-06-15T15:59:00Z">
        <w:r>
          <w:t>8.3.10.3</w:t>
        </w:r>
        <w:r>
          <w:rPr>
            <w:rFonts w:asciiTheme="minorHAnsi" w:hAnsiTheme="minorHAnsi" w:cstheme="minorBidi"/>
            <w:sz w:val="22"/>
            <w:szCs w:val="22"/>
            <w:lang w:eastAsia="en-GB"/>
          </w:rPr>
          <w:tab/>
        </w:r>
        <w:r>
          <w:t>Test purpose</w:t>
        </w:r>
        <w:r>
          <w:tab/>
        </w:r>
        <w:r>
          <w:fldChar w:fldCharType="begin"/>
        </w:r>
        <w:r>
          <w:instrText xml:space="preserve"> PAGEREF _Toc106201769 \h </w:instrText>
        </w:r>
      </w:ins>
      <w:ins w:id="2791" w:author="MCC" w:date="2022-06-15T16:01:00Z"/>
      <w:r>
        <w:fldChar w:fldCharType="separate"/>
      </w:r>
      <w:ins w:id="2792" w:author="MCC" w:date="2022-06-15T16:01:00Z">
        <w:r>
          <w:t>246</w:t>
        </w:r>
      </w:ins>
      <w:ins w:id="2793" w:author="MCC" w:date="2022-06-15T15:59:00Z">
        <w:r>
          <w:fldChar w:fldCharType="end"/>
        </w:r>
      </w:ins>
    </w:p>
    <w:p w14:paraId="0DF6A610" w14:textId="3B8C7F8C" w:rsidR="002C2D36" w:rsidRDefault="002C2D36">
      <w:pPr>
        <w:pStyle w:val="TOC4"/>
        <w:rPr>
          <w:ins w:id="2794" w:author="MCC" w:date="2022-06-15T15:59:00Z"/>
          <w:rFonts w:asciiTheme="minorHAnsi" w:hAnsiTheme="minorHAnsi" w:cstheme="minorBidi"/>
          <w:sz w:val="22"/>
          <w:szCs w:val="22"/>
          <w:lang w:eastAsia="en-GB"/>
        </w:rPr>
      </w:pPr>
      <w:ins w:id="2795" w:author="MCC" w:date="2022-06-15T15:59:00Z">
        <w:r>
          <w:t>8.3.10.4</w:t>
        </w:r>
        <w:r>
          <w:rPr>
            <w:rFonts w:asciiTheme="minorHAnsi" w:hAnsiTheme="minorHAnsi" w:cstheme="minorBidi"/>
            <w:sz w:val="22"/>
            <w:szCs w:val="22"/>
            <w:lang w:eastAsia="en-GB"/>
          </w:rPr>
          <w:tab/>
        </w:r>
        <w:r>
          <w:t>Method of test</w:t>
        </w:r>
        <w:r>
          <w:tab/>
        </w:r>
        <w:r>
          <w:fldChar w:fldCharType="begin"/>
        </w:r>
        <w:r>
          <w:instrText xml:space="preserve"> PAGEREF _Toc106201770 \h </w:instrText>
        </w:r>
      </w:ins>
      <w:ins w:id="2796" w:author="MCC" w:date="2022-06-15T16:01:00Z"/>
      <w:r>
        <w:fldChar w:fldCharType="separate"/>
      </w:r>
      <w:ins w:id="2797" w:author="MCC" w:date="2022-06-15T16:01:00Z">
        <w:r>
          <w:t>246</w:t>
        </w:r>
      </w:ins>
      <w:ins w:id="2798" w:author="MCC" w:date="2022-06-15T15:59:00Z">
        <w:r>
          <w:fldChar w:fldCharType="end"/>
        </w:r>
      </w:ins>
    </w:p>
    <w:p w14:paraId="4A4D72E7" w14:textId="30FBA622" w:rsidR="002C2D36" w:rsidRDefault="002C2D36">
      <w:pPr>
        <w:pStyle w:val="TOC5"/>
        <w:rPr>
          <w:ins w:id="2799" w:author="MCC" w:date="2022-06-15T15:59:00Z"/>
          <w:rFonts w:asciiTheme="minorHAnsi" w:hAnsiTheme="minorHAnsi" w:cstheme="minorBidi"/>
          <w:sz w:val="22"/>
          <w:szCs w:val="22"/>
          <w:lang w:eastAsia="en-GB"/>
        </w:rPr>
      </w:pPr>
      <w:ins w:id="2800" w:author="MCC" w:date="2022-06-15T15:59:00Z">
        <w:r>
          <w:t>8.3.10.4.1</w:t>
        </w:r>
        <w:r>
          <w:rPr>
            <w:rFonts w:asciiTheme="minorHAnsi" w:hAnsiTheme="minorHAnsi" w:cstheme="minorBidi"/>
            <w:sz w:val="22"/>
            <w:szCs w:val="22"/>
            <w:lang w:eastAsia="en-GB"/>
          </w:rPr>
          <w:tab/>
        </w:r>
        <w:r>
          <w:t>Initial conditions</w:t>
        </w:r>
        <w:r>
          <w:tab/>
        </w:r>
        <w:r>
          <w:fldChar w:fldCharType="begin"/>
        </w:r>
        <w:r>
          <w:instrText xml:space="preserve"> PAGEREF _Toc106201771 \h </w:instrText>
        </w:r>
      </w:ins>
      <w:ins w:id="2801" w:author="MCC" w:date="2022-06-15T16:01:00Z"/>
      <w:r>
        <w:fldChar w:fldCharType="separate"/>
      </w:r>
      <w:ins w:id="2802" w:author="MCC" w:date="2022-06-15T16:01:00Z">
        <w:r>
          <w:t>246</w:t>
        </w:r>
      </w:ins>
      <w:ins w:id="2803" w:author="MCC" w:date="2022-06-15T15:59:00Z">
        <w:r>
          <w:fldChar w:fldCharType="end"/>
        </w:r>
      </w:ins>
    </w:p>
    <w:p w14:paraId="183DDF83" w14:textId="144E1CE4" w:rsidR="002C2D36" w:rsidRDefault="002C2D36">
      <w:pPr>
        <w:pStyle w:val="TOC5"/>
        <w:rPr>
          <w:ins w:id="2804" w:author="MCC" w:date="2022-06-15T15:59:00Z"/>
          <w:rFonts w:asciiTheme="minorHAnsi" w:hAnsiTheme="minorHAnsi" w:cstheme="minorBidi"/>
          <w:sz w:val="22"/>
          <w:szCs w:val="22"/>
          <w:lang w:eastAsia="en-GB"/>
        </w:rPr>
      </w:pPr>
      <w:ins w:id="2805" w:author="MCC" w:date="2022-06-15T15:59:00Z">
        <w:r>
          <w:t>8.3.10.4.2</w:t>
        </w:r>
        <w:r>
          <w:rPr>
            <w:rFonts w:asciiTheme="minorHAnsi" w:hAnsiTheme="minorHAnsi" w:cstheme="minorBidi"/>
            <w:sz w:val="22"/>
            <w:szCs w:val="22"/>
            <w:lang w:eastAsia="en-GB"/>
          </w:rPr>
          <w:tab/>
        </w:r>
        <w:r>
          <w:t>Procedure</w:t>
        </w:r>
        <w:r>
          <w:tab/>
        </w:r>
        <w:r>
          <w:fldChar w:fldCharType="begin"/>
        </w:r>
        <w:r>
          <w:instrText xml:space="preserve"> PAGEREF _Toc106201772 \h </w:instrText>
        </w:r>
      </w:ins>
      <w:ins w:id="2806" w:author="MCC" w:date="2022-06-15T16:01:00Z"/>
      <w:r>
        <w:fldChar w:fldCharType="separate"/>
      </w:r>
      <w:ins w:id="2807" w:author="MCC" w:date="2022-06-15T16:01:00Z">
        <w:r>
          <w:t>246</w:t>
        </w:r>
      </w:ins>
      <w:ins w:id="2808" w:author="MCC" w:date="2022-06-15T15:59:00Z">
        <w:r>
          <w:fldChar w:fldCharType="end"/>
        </w:r>
      </w:ins>
    </w:p>
    <w:p w14:paraId="18B46508" w14:textId="09759BD1" w:rsidR="002C2D36" w:rsidRDefault="002C2D36">
      <w:pPr>
        <w:pStyle w:val="TOC4"/>
        <w:rPr>
          <w:ins w:id="2809" w:author="MCC" w:date="2022-06-15T15:59:00Z"/>
          <w:rFonts w:asciiTheme="minorHAnsi" w:hAnsiTheme="minorHAnsi" w:cstheme="minorBidi"/>
          <w:sz w:val="22"/>
          <w:szCs w:val="22"/>
          <w:lang w:eastAsia="en-GB"/>
        </w:rPr>
      </w:pPr>
      <w:ins w:id="2810" w:author="MCC" w:date="2022-06-15T15:59:00Z">
        <w:r>
          <w:t>8.3.10.5</w:t>
        </w:r>
        <w:r>
          <w:rPr>
            <w:rFonts w:asciiTheme="minorHAnsi" w:hAnsiTheme="minorHAnsi" w:cstheme="minorBidi"/>
            <w:sz w:val="22"/>
            <w:szCs w:val="22"/>
            <w:lang w:eastAsia="en-GB"/>
          </w:rPr>
          <w:tab/>
        </w:r>
        <w:r>
          <w:t>Test requirement</w:t>
        </w:r>
        <w:r>
          <w:tab/>
        </w:r>
        <w:r>
          <w:fldChar w:fldCharType="begin"/>
        </w:r>
        <w:r>
          <w:instrText xml:space="preserve"> PAGEREF _Toc106201773 \h </w:instrText>
        </w:r>
      </w:ins>
      <w:ins w:id="2811" w:author="MCC" w:date="2022-06-15T16:01:00Z"/>
      <w:r>
        <w:fldChar w:fldCharType="separate"/>
      </w:r>
      <w:ins w:id="2812" w:author="MCC" w:date="2022-06-15T16:01:00Z">
        <w:r>
          <w:t>247</w:t>
        </w:r>
      </w:ins>
      <w:ins w:id="2813" w:author="MCC" w:date="2022-06-15T15:59:00Z">
        <w:r>
          <w:fldChar w:fldCharType="end"/>
        </w:r>
      </w:ins>
    </w:p>
    <w:p w14:paraId="5B949F79" w14:textId="78298204" w:rsidR="002C2D36" w:rsidRDefault="002C2D36">
      <w:pPr>
        <w:pStyle w:val="TOC2"/>
        <w:rPr>
          <w:ins w:id="2814" w:author="MCC" w:date="2022-06-15T15:59:00Z"/>
          <w:rFonts w:asciiTheme="minorHAnsi" w:hAnsiTheme="minorHAnsi" w:cstheme="minorBidi"/>
          <w:sz w:val="22"/>
          <w:szCs w:val="22"/>
          <w:lang w:eastAsia="en-GB"/>
        </w:rPr>
      </w:pPr>
      <w:ins w:id="2815" w:author="MCC" w:date="2022-06-15T15:59:00Z">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_Toc106201774 \h </w:instrText>
        </w:r>
      </w:ins>
      <w:ins w:id="2816" w:author="MCC" w:date="2022-06-15T16:01:00Z"/>
      <w:r>
        <w:fldChar w:fldCharType="separate"/>
      </w:r>
      <w:ins w:id="2817" w:author="MCC" w:date="2022-06-15T16:01:00Z">
        <w:r>
          <w:t>247</w:t>
        </w:r>
      </w:ins>
      <w:ins w:id="2818" w:author="MCC" w:date="2022-06-15T15:59:00Z">
        <w:r>
          <w:fldChar w:fldCharType="end"/>
        </w:r>
      </w:ins>
    </w:p>
    <w:p w14:paraId="6FB6CE4E" w14:textId="7E6B30F5" w:rsidR="002C2D36" w:rsidRDefault="002C2D36">
      <w:pPr>
        <w:pStyle w:val="TOC3"/>
        <w:rPr>
          <w:ins w:id="2819" w:author="MCC" w:date="2022-06-15T15:59:00Z"/>
          <w:rFonts w:asciiTheme="minorHAnsi" w:hAnsiTheme="minorHAnsi" w:cstheme="minorBidi"/>
          <w:sz w:val="22"/>
          <w:szCs w:val="22"/>
          <w:lang w:eastAsia="en-GB"/>
        </w:rPr>
      </w:pPr>
      <w:ins w:id="2820" w:author="MCC" w:date="2022-06-15T15:59:00Z">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_Toc106201775 \h </w:instrText>
        </w:r>
      </w:ins>
      <w:ins w:id="2821" w:author="MCC" w:date="2022-06-15T16:01:00Z"/>
      <w:r>
        <w:fldChar w:fldCharType="separate"/>
      </w:r>
      <w:ins w:id="2822" w:author="MCC" w:date="2022-06-15T16:01:00Z">
        <w:r>
          <w:t>247</w:t>
        </w:r>
      </w:ins>
      <w:ins w:id="2823" w:author="MCC" w:date="2022-06-15T15:59:00Z">
        <w:r>
          <w:fldChar w:fldCharType="end"/>
        </w:r>
      </w:ins>
    </w:p>
    <w:p w14:paraId="53156F03" w14:textId="540E35EC" w:rsidR="002C2D36" w:rsidRDefault="002C2D36">
      <w:pPr>
        <w:pStyle w:val="TOC4"/>
        <w:rPr>
          <w:ins w:id="2824" w:author="MCC" w:date="2022-06-15T15:59:00Z"/>
          <w:rFonts w:asciiTheme="minorHAnsi" w:hAnsiTheme="minorHAnsi" w:cstheme="minorBidi"/>
          <w:sz w:val="22"/>
          <w:szCs w:val="22"/>
          <w:lang w:eastAsia="en-GB"/>
        </w:rPr>
      </w:pPr>
      <w:ins w:id="2825" w:author="MCC" w:date="2022-06-15T15:59:00Z">
        <w:r>
          <w:t>8.4.1.1</w:t>
        </w:r>
        <w:r>
          <w:rPr>
            <w:rFonts w:asciiTheme="minorHAnsi" w:hAnsiTheme="minorHAnsi" w:cstheme="minorBidi"/>
            <w:sz w:val="22"/>
            <w:szCs w:val="22"/>
            <w:lang w:eastAsia="en-GB"/>
          </w:rPr>
          <w:tab/>
        </w:r>
        <w:r>
          <w:t>Definition and applicability</w:t>
        </w:r>
        <w:r>
          <w:tab/>
        </w:r>
        <w:r>
          <w:fldChar w:fldCharType="begin"/>
        </w:r>
        <w:r>
          <w:instrText xml:space="preserve"> PAGEREF _Toc106201776 \h </w:instrText>
        </w:r>
      </w:ins>
      <w:ins w:id="2826" w:author="MCC" w:date="2022-06-15T16:01:00Z"/>
      <w:r>
        <w:fldChar w:fldCharType="separate"/>
      </w:r>
      <w:ins w:id="2827" w:author="MCC" w:date="2022-06-15T16:01:00Z">
        <w:r>
          <w:t>247</w:t>
        </w:r>
      </w:ins>
      <w:ins w:id="2828" w:author="MCC" w:date="2022-06-15T15:59:00Z">
        <w:r>
          <w:fldChar w:fldCharType="end"/>
        </w:r>
      </w:ins>
    </w:p>
    <w:p w14:paraId="7850967C" w14:textId="7E4D0F96" w:rsidR="002C2D36" w:rsidRDefault="002C2D36">
      <w:pPr>
        <w:pStyle w:val="TOC4"/>
        <w:rPr>
          <w:ins w:id="2829" w:author="MCC" w:date="2022-06-15T15:59:00Z"/>
          <w:rFonts w:asciiTheme="minorHAnsi" w:hAnsiTheme="minorHAnsi" w:cstheme="minorBidi"/>
          <w:sz w:val="22"/>
          <w:szCs w:val="22"/>
          <w:lang w:eastAsia="en-GB"/>
        </w:rPr>
      </w:pPr>
      <w:ins w:id="2830" w:author="MCC" w:date="2022-06-15T15:59:00Z">
        <w:r>
          <w:t>8.4.1.2</w:t>
        </w:r>
        <w:r>
          <w:rPr>
            <w:rFonts w:asciiTheme="minorHAnsi" w:hAnsiTheme="minorHAnsi" w:cstheme="minorBidi"/>
            <w:sz w:val="22"/>
            <w:szCs w:val="22"/>
            <w:lang w:eastAsia="en-GB"/>
          </w:rPr>
          <w:tab/>
        </w:r>
        <w:r>
          <w:t>Minimum requirement</w:t>
        </w:r>
        <w:r>
          <w:tab/>
        </w:r>
        <w:r>
          <w:fldChar w:fldCharType="begin"/>
        </w:r>
        <w:r>
          <w:instrText xml:space="preserve"> PAGEREF _Toc106201777 \h </w:instrText>
        </w:r>
      </w:ins>
      <w:ins w:id="2831" w:author="MCC" w:date="2022-06-15T16:01:00Z"/>
      <w:r>
        <w:fldChar w:fldCharType="separate"/>
      </w:r>
      <w:ins w:id="2832" w:author="MCC" w:date="2022-06-15T16:01:00Z">
        <w:r>
          <w:t>248</w:t>
        </w:r>
      </w:ins>
      <w:ins w:id="2833" w:author="MCC" w:date="2022-06-15T15:59:00Z">
        <w:r>
          <w:fldChar w:fldCharType="end"/>
        </w:r>
      </w:ins>
    </w:p>
    <w:p w14:paraId="46AA0F6E" w14:textId="63CBEC01" w:rsidR="002C2D36" w:rsidRDefault="002C2D36">
      <w:pPr>
        <w:pStyle w:val="TOC4"/>
        <w:rPr>
          <w:ins w:id="2834" w:author="MCC" w:date="2022-06-15T15:59:00Z"/>
          <w:rFonts w:asciiTheme="minorHAnsi" w:hAnsiTheme="minorHAnsi" w:cstheme="minorBidi"/>
          <w:sz w:val="22"/>
          <w:szCs w:val="22"/>
          <w:lang w:eastAsia="en-GB"/>
        </w:rPr>
      </w:pPr>
      <w:ins w:id="2835" w:author="MCC" w:date="2022-06-15T15:59:00Z">
        <w:r>
          <w:t>8.4.1.3</w:t>
        </w:r>
        <w:r>
          <w:rPr>
            <w:rFonts w:asciiTheme="minorHAnsi" w:hAnsiTheme="minorHAnsi" w:cstheme="minorBidi"/>
            <w:sz w:val="22"/>
            <w:szCs w:val="22"/>
            <w:lang w:eastAsia="en-GB"/>
          </w:rPr>
          <w:tab/>
        </w:r>
        <w:r>
          <w:t>Test purpose</w:t>
        </w:r>
        <w:r>
          <w:tab/>
        </w:r>
        <w:r>
          <w:fldChar w:fldCharType="begin"/>
        </w:r>
        <w:r>
          <w:instrText xml:space="preserve"> PAGEREF _Toc106201778 \h </w:instrText>
        </w:r>
      </w:ins>
      <w:ins w:id="2836" w:author="MCC" w:date="2022-06-15T16:01:00Z"/>
      <w:r>
        <w:fldChar w:fldCharType="separate"/>
      </w:r>
      <w:ins w:id="2837" w:author="MCC" w:date="2022-06-15T16:01:00Z">
        <w:r>
          <w:t>248</w:t>
        </w:r>
      </w:ins>
      <w:ins w:id="2838" w:author="MCC" w:date="2022-06-15T15:59:00Z">
        <w:r>
          <w:fldChar w:fldCharType="end"/>
        </w:r>
      </w:ins>
    </w:p>
    <w:p w14:paraId="051EB685" w14:textId="4F595895" w:rsidR="002C2D36" w:rsidRDefault="002C2D36">
      <w:pPr>
        <w:pStyle w:val="TOC4"/>
        <w:rPr>
          <w:ins w:id="2839" w:author="MCC" w:date="2022-06-15T15:59:00Z"/>
          <w:rFonts w:asciiTheme="minorHAnsi" w:hAnsiTheme="minorHAnsi" w:cstheme="minorBidi"/>
          <w:sz w:val="22"/>
          <w:szCs w:val="22"/>
          <w:lang w:eastAsia="en-GB"/>
        </w:rPr>
      </w:pPr>
      <w:ins w:id="2840" w:author="MCC" w:date="2022-06-15T15:59:00Z">
        <w:r>
          <w:t>8.4.1.4</w:t>
        </w:r>
        <w:r>
          <w:rPr>
            <w:rFonts w:asciiTheme="minorHAnsi" w:hAnsiTheme="minorHAnsi" w:cstheme="minorBidi"/>
            <w:sz w:val="22"/>
            <w:szCs w:val="22"/>
            <w:lang w:eastAsia="en-GB"/>
          </w:rPr>
          <w:tab/>
        </w:r>
        <w:r>
          <w:t>Method of test</w:t>
        </w:r>
        <w:r>
          <w:tab/>
        </w:r>
        <w:r>
          <w:fldChar w:fldCharType="begin"/>
        </w:r>
        <w:r>
          <w:instrText xml:space="preserve"> PAGEREF _Toc106201779 \h </w:instrText>
        </w:r>
      </w:ins>
      <w:ins w:id="2841" w:author="MCC" w:date="2022-06-15T16:01:00Z"/>
      <w:r>
        <w:fldChar w:fldCharType="separate"/>
      </w:r>
      <w:ins w:id="2842" w:author="MCC" w:date="2022-06-15T16:01:00Z">
        <w:r>
          <w:t>248</w:t>
        </w:r>
      </w:ins>
      <w:ins w:id="2843" w:author="MCC" w:date="2022-06-15T15:59:00Z">
        <w:r>
          <w:fldChar w:fldCharType="end"/>
        </w:r>
      </w:ins>
    </w:p>
    <w:p w14:paraId="064CD1B4" w14:textId="467CBDEB" w:rsidR="002C2D36" w:rsidRDefault="002C2D36">
      <w:pPr>
        <w:pStyle w:val="TOC5"/>
        <w:rPr>
          <w:ins w:id="2844" w:author="MCC" w:date="2022-06-15T15:59:00Z"/>
          <w:rFonts w:asciiTheme="minorHAnsi" w:hAnsiTheme="minorHAnsi" w:cstheme="minorBidi"/>
          <w:sz w:val="22"/>
          <w:szCs w:val="22"/>
          <w:lang w:eastAsia="en-GB"/>
        </w:rPr>
      </w:pPr>
      <w:ins w:id="2845" w:author="MCC" w:date="2022-06-15T15:59:00Z">
        <w:r>
          <w:t>8.4.1.4.1</w:t>
        </w:r>
        <w:r>
          <w:rPr>
            <w:rFonts w:asciiTheme="minorHAnsi" w:hAnsiTheme="minorHAnsi" w:cstheme="minorBidi"/>
            <w:sz w:val="22"/>
            <w:szCs w:val="22"/>
            <w:lang w:eastAsia="en-GB"/>
          </w:rPr>
          <w:tab/>
        </w:r>
        <w:r>
          <w:t>Initial conditions</w:t>
        </w:r>
        <w:r>
          <w:tab/>
        </w:r>
        <w:r>
          <w:fldChar w:fldCharType="begin"/>
        </w:r>
        <w:r>
          <w:instrText xml:space="preserve"> PAGEREF _Toc106201780 \h </w:instrText>
        </w:r>
      </w:ins>
      <w:ins w:id="2846" w:author="MCC" w:date="2022-06-15T16:01:00Z"/>
      <w:r>
        <w:fldChar w:fldCharType="separate"/>
      </w:r>
      <w:ins w:id="2847" w:author="MCC" w:date="2022-06-15T16:01:00Z">
        <w:r>
          <w:t>248</w:t>
        </w:r>
      </w:ins>
      <w:ins w:id="2848" w:author="MCC" w:date="2022-06-15T15:59:00Z">
        <w:r>
          <w:fldChar w:fldCharType="end"/>
        </w:r>
      </w:ins>
    </w:p>
    <w:p w14:paraId="4C15A182" w14:textId="25B5B8DE" w:rsidR="002C2D36" w:rsidRDefault="002C2D36">
      <w:pPr>
        <w:pStyle w:val="TOC5"/>
        <w:rPr>
          <w:ins w:id="2849" w:author="MCC" w:date="2022-06-15T15:59:00Z"/>
          <w:rFonts w:asciiTheme="minorHAnsi" w:hAnsiTheme="minorHAnsi" w:cstheme="minorBidi"/>
          <w:sz w:val="22"/>
          <w:szCs w:val="22"/>
          <w:lang w:eastAsia="en-GB"/>
        </w:rPr>
      </w:pPr>
      <w:ins w:id="2850" w:author="MCC" w:date="2022-06-15T15:59:00Z">
        <w:r>
          <w:t>8.4.1.4.2</w:t>
        </w:r>
        <w:r>
          <w:rPr>
            <w:rFonts w:asciiTheme="minorHAnsi" w:hAnsiTheme="minorHAnsi" w:cstheme="minorBidi"/>
            <w:sz w:val="22"/>
            <w:szCs w:val="22"/>
            <w:lang w:eastAsia="en-GB"/>
          </w:rPr>
          <w:tab/>
        </w:r>
        <w:r>
          <w:t>Procedure</w:t>
        </w:r>
        <w:r>
          <w:tab/>
        </w:r>
        <w:r>
          <w:fldChar w:fldCharType="begin"/>
        </w:r>
        <w:r>
          <w:instrText xml:space="preserve"> PAGEREF _Toc106201781 \h </w:instrText>
        </w:r>
      </w:ins>
      <w:ins w:id="2851" w:author="MCC" w:date="2022-06-15T16:01:00Z"/>
      <w:r>
        <w:fldChar w:fldCharType="separate"/>
      </w:r>
      <w:ins w:id="2852" w:author="MCC" w:date="2022-06-15T16:01:00Z">
        <w:r>
          <w:t>248</w:t>
        </w:r>
      </w:ins>
      <w:ins w:id="2853" w:author="MCC" w:date="2022-06-15T15:59:00Z">
        <w:r>
          <w:fldChar w:fldCharType="end"/>
        </w:r>
      </w:ins>
    </w:p>
    <w:p w14:paraId="74E1DE20" w14:textId="63BBC0F0" w:rsidR="002C2D36" w:rsidRDefault="002C2D36">
      <w:pPr>
        <w:pStyle w:val="TOC4"/>
        <w:rPr>
          <w:ins w:id="2854" w:author="MCC" w:date="2022-06-15T15:59:00Z"/>
          <w:rFonts w:asciiTheme="minorHAnsi" w:hAnsiTheme="minorHAnsi" w:cstheme="minorBidi"/>
          <w:sz w:val="22"/>
          <w:szCs w:val="22"/>
          <w:lang w:eastAsia="en-GB"/>
        </w:rPr>
      </w:pPr>
      <w:ins w:id="2855" w:author="MCC" w:date="2022-06-15T15:59:00Z">
        <w:r>
          <w:t>8.4.1.5</w:t>
        </w:r>
        <w:r>
          <w:rPr>
            <w:rFonts w:asciiTheme="minorHAnsi" w:hAnsiTheme="minorHAnsi" w:cstheme="minorBidi"/>
            <w:sz w:val="22"/>
            <w:szCs w:val="22"/>
            <w:lang w:eastAsia="en-GB"/>
          </w:rPr>
          <w:tab/>
        </w:r>
        <w:r>
          <w:t>Test requirement for Normal Mode</w:t>
        </w:r>
        <w:r>
          <w:tab/>
        </w:r>
        <w:r>
          <w:fldChar w:fldCharType="begin"/>
        </w:r>
        <w:r>
          <w:instrText xml:space="preserve"> PAGEREF _Toc106201782 \h </w:instrText>
        </w:r>
      </w:ins>
      <w:ins w:id="2856" w:author="MCC" w:date="2022-06-15T16:01:00Z"/>
      <w:r>
        <w:fldChar w:fldCharType="separate"/>
      </w:r>
      <w:ins w:id="2857" w:author="MCC" w:date="2022-06-15T16:01:00Z">
        <w:r>
          <w:t>250</w:t>
        </w:r>
      </w:ins>
      <w:ins w:id="2858" w:author="MCC" w:date="2022-06-15T15:59:00Z">
        <w:r>
          <w:fldChar w:fldCharType="end"/>
        </w:r>
      </w:ins>
    </w:p>
    <w:p w14:paraId="18137307" w14:textId="0DAD2FF1" w:rsidR="002C2D36" w:rsidRDefault="002C2D36">
      <w:pPr>
        <w:pStyle w:val="TOC4"/>
        <w:rPr>
          <w:ins w:id="2859" w:author="MCC" w:date="2022-06-15T15:59:00Z"/>
          <w:rFonts w:asciiTheme="minorHAnsi" w:hAnsiTheme="minorHAnsi" w:cstheme="minorBidi"/>
          <w:sz w:val="22"/>
          <w:szCs w:val="22"/>
          <w:lang w:eastAsia="en-GB"/>
        </w:rPr>
      </w:pPr>
      <w:ins w:id="2860" w:author="MCC" w:date="2022-06-15T15:59:00Z">
        <w:r>
          <w:t>8.4.1.6</w:t>
        </w:r>
        <w:r>
          <w:rPr>
            <w:rFonts w:asciiTheme="minorHAnsi" w:hAnsiTheme="minorHAnsi" w:cstheme="minorBidi"/>
            <w:sz w:val="22"/>
            <w:szCs w:val="22"/>
            <w:lang w:eastAsia="en-GB"/>
          </w:rPr>
          <w:tab/>
        </w:r>
        <w:r>
          <w:t>Test requirement for high speed train</w:t>
        </w:r>
        <w:r>
          <w:tab/>
        </w:r>
        <w:r>
          <w:fldChar w:fldCharType="begin"/>
        </w:r>
        <w:r>
          <w:instrText xml:space="preserve"> PAGEREF _Toc106201783 \h </w:instrText>
        </w:r>
      </w:ins>
      <w:ins w:id="2861" w:author="MCC" w:date="2022-06-15T16:01:00Z"/>
      <w:r>
        <w:fldChar w:fldCharType="separate"/>
      </w:r>
      <w:ins w:id="2862" w:author="MCC" w:date="2022-06-15T16:01:00Z">
        <w:r>
          <w:t>251</w:t>
        </w:r>
      </w:ins>
      <w:ins w:id="2863" w:author="MCC" w:date="2022-06-15T15:59:00Z">
        <w:r>
          <w:fldChar w:fldCharType="end"/>
        </w:r>
      </w:ins>
    </w:p>
    <w:p w14:paraId="3D30A1B2" w14:textId="1AE0DC23" w:rsidR="002C2D36" w:rsidRDefault="002C2D36">
      <w:pPr>
        <w:pStyle w:val="TOC4"/>
        <w:rPr>
          <w:ins w:id="2864" w:author="MCC" w:date="2022-06-15T15:59:00Z"/>
          <w:rFonts w:asciiTheme="minorHAnsi" w:hAnsiTheme="minorHAnsi" w:cstheme="minorBidi"/>
          <w:sz w:val="22"/>
          <w:szCs w:val="22"/>
          <w:lang w:eastAsia="en-GB"/>
        </w:rPr>
      </w:pPr>
      <w:ins w:id="2865" w:author="MCC" w:date="2022-06-15T15:59:00Z">
        <w:r>
          <w:t>8.4.1.7</w:t>
        </w:r>
        <w:r>
          <w:rPr>
            <w:rFonts w:asciiTheme="minorHAnsi" w:hAnsiTheme="minorHAnsi" w:cstheme="minorBidi"/>
            <w:sz w:val="22"/>
            <w:szCs w:val="22"/>
            <w:lang w:eastAsia="en-GB"/>
          </w:rPr>
          <w:tab/>
        </w:r>
        <w:r>
          <w:t xml:space="preserve">Test requirement for </w:t>
        </w:r>
        <w:r w:rsidRPr="00D73A66">
          <w:rPr>
            <w:rFonts w:eastAsia="Malgun Gothic"/>
          </w:rPr>
          <w:t>PRACH with L</w:t>
        </w:r>
        <w:r w:rsidRPr="00D73A66">
          <w:rPr>
            <w:rFonts w:eastAsia="Malgun Gothic"/>
            <w:vertAlign w:val="subscript"/>
          </w:rPr>
          <w:t>RA</w:t>
        </w:r>
        <w:r w:rsidRPr="00D73A66">
          <w:rPr>
            <w:rFonts w:eastAsia="Malgun Gothic"/>
          </w:rPr>
          <w:t>=1151 and L</w:t>
        </w:r>
        <w:r w:rsidRPr="00D73A66">
          <w:rPr>
            <w:rFonts w:eastAsia="Malgun Gothic"/>
            <w:vertAlign w:val="subscript"/>
          </w:rPr>
          <w:t>RA</w:t>
        </w:r>
        <w:r w:rsidRPr="00D73A66">
          <w:rPr>
            <w:rFonts w:eastAsia="Malgun Gothic"/>
          </w:rPr>
          <w:t>=571</w:t>
        </w:r>
        <w:r>
          <w:tab/>
        </w:r>
        <w:r>
          <w:fldChar w:fldCharType="begin"/>
        </w:r>
        <w:r>
          <w:instrText xml:space="preserve"> PAGEREF _Toc106201784 \h </w:instrText>
        </w:r>
      </w:ins>
      <w:ins w:id="2866" w:author="MCC" w:date="2022-06-15T16:01:00Z"/>
      <w:r>
        <w:fldChar w:fldCharType="separate"/>
      </w:r>
      <w:ins w:id="2867" w:author="MCC" w:date="2022-06-15T16:01:00Z">
        <w:r>
          <w:t>252</w:t>
        </w:r>
      </w:ins>
      <w:ins w:id="2868" w:author="MCC" w:date="2022-06-15T15:59:00Z">
        <w:r>
          <w:fldChar w:fldCharType="end"/>
        </w:r>
      </w:ins>
    </w:p>
    <w:p w14:paraId="0DB7EE74" w14:textId="391E5F24" w:rsidR="002C2D36" w:rsidRDefault="002C2D36">
      <w:pPr>
        <w:pStyle w:val="TOC8"/>
        <w:rPr>
          <w:ins w:id="2869" w:author="MCC" w:date="2022-06-15T15:59:00Z"/>
          <w:rFonts w:asciiTheme="minorHAnsi" w:hAnsiTheme="minorHAnsi" w:cstheme="minorBidi"/>
          <w:b w:val="0"/>
          <w:szCs w:val="22"/>
          <w:lang w:eastAsia="en-GB"/>
        </w:rPr>
      </w:pPr>
      <w:ins w:id="2870" w:author="MCC" w:date="2022-06-15T15:59:00Z">
        <w:r>
          <w:t>Annex A (normative): Reference measurement channels</w:t>
        </w:r>
        <w:r>
          <w:tab/>
        </w:r>
        <w:r>
          <w:fldChar w:fldCharType="begin"/>
        </w:r>
        <w:r>
          <w:instrText xml:space="preserve"> PAGEREF _Toc106201785 \h </w:instrText>
        </w:r>
      </w:ins>
      <w:ins w:id="2871" w:author="MCC" w:date="2022-06-15T16:01:00Z"/>
      <w:r>
        <w:fldChar w:fldCharType="separate"/>
      </w:r>
      <w:ins w:id="2872" w:author="MCC" w:date="2022-06-15T16:01:00Z">
        <w:r>
          <w:t>253</w:t>
        </w:r>
      </w:ins>
      <w:ins w:id="2873" w:author="MCC" w:date="2022-06-15T15:59:00Z">
        <w:r>
          <w:fldChar w:fldCharType="end"/>
        </w:r>
      </w:ins>
    </w:p>
    <w:p w14:paraId="644381E0" w14:textId="5878CC3E" w:rsidR="002C2D36" w:rsidRDefault="002C2D36">
      <w:pPr>
        <w:pStyle w:val="TOC1"/>
        <w:rPr>
          <w:ins w:id="2874" w:author="MCC" w:date="2022-06-15T15:59:00Z"/>
          <w:rFonts w:asciiTheme="minorHAnsi" w:hAnsiTheme="minorHAnsi" w:cstheme="minorBidi"/>
          <w:szCs w:val="22"/>
          <w:lang w:eastAsia="en-GB"/>
        </w:rPr>
      </w:pPr>
      <w:ins w:id="2875" w:author="MCC" w:date="2022-06-15T15:59:00Z">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_Toc106201786 \h </w:instrText>
        </w:r>
      </w:ins>
      <w:ins w:id="2876" w:author="MCC" w:date="2022-06-15T16:01:00Z"/>
      <w:r>
        <w:fldChar w:fldCharType="separate"/>
      </w:r>
      <w:ins w:id="2877" w:author="MCC" w:date="2022-06-15T16:01:00Z">
        <w:r>
          <w:t>253</w:t>
        </w:r>
      </w:ins>
      <w:ins w:id="2878" w:author="MCC" w:date="2022-06-15T15:59:00Z">
        <w:r>
          <w:fldChar w:fldCharType="end"/>
        </w:r>
      </w:ins>
    </w:p>
    <w:p w14:paraId="0CDA4EE3" w14:textId="75FAE423" w:rsidR="002C2D36" w:rsidRDefault="002C2D36">
      <w:pPr>
        <w:pStyle w:val="TOC1"/>
        <w:rPr>
          <w:ins w:id="2879" w:author="MCC" w:date="2022-06-15T15:59:00Z"/>
          <w:rFonts w:asciiTheme="minorHAnsi" w:hAnsiTheme="minorHAnsi" w:cstheme="minorBidi"/>
          <w:szCs w:val="22"/>
          <w:lang w:eastAsia="en-GB"/>
        </w:rPr>
      </w:pPr>
      <w:ins w:id="2880" w:author="MCC" w:date="2022-06-15T15:59:00Z">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_Toc106201787 \h </w:instrText>
        </w:r>
      </w:ins>
      <w:ins w:id="2881" w:author="MCC" w:date="2022-06-15T16:01:00Z"/>
      <w:r>
        <w:fldChar w:fldCharType="separate"/>
      </w:r>
      <w:ins w:id="2882" w:author="MCC" w:date="2022-06-15T16:01:00Z">
        <w:r>
          <w:t>254</w:t>
        </w:r>
      </w:ins>
      <w:ins w:id="2883" w:author="MCC" w:date="2022-06-15T15:59:00Z">
        <w:r>
          <w:fldChar w:fldCharType="end"/>
        </w:r>
      </w:ins>
    </w:p>
    <w:p w14:paraId="2E110C25" w14:textId="3A254B98" w:rsidR="002C2D36" w:rsidRDefault="002C2D36">
      <w:pPr>
        <w:pStyle w:val="TOC1"/>
        <w:rPr>
          <w:ins w:id="2884" w:author="MCC" w:date="2022-06-15T15:59:00Z"/>
          <w:rFonts w:asciiTheme="minorHAnsi" w:hAnsiTheme="minorHAnsi" w:cstheme="minorBidi"/>
          <w:szCs w:val="22"/>
          <w:lang w:eastAsia="en-GB"/>
        </w:rPr>
      </w:pPr>
      <w:ins w:id="2885" w:author="MCC" w:date="2022-06-15T15:59:00Z">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_Toc106201788 \h </w:instrText>
        </w:r>
      </w:ins>
      <w:ins w:id="2886" w:author="MCC" w:date="2022-06-15T16:01:00Z"/>
      <w:r>
        <w:fldChar w:fldCharType="separate"/>
      </w:r>
      <w:ins w:id="2887" w:author="MCC" w:date="2022-06-15T16:01:00Z">
        <w:r>
          <w:t>256</w:t>
        </w:r>
      </w:ins>
      <w:ins w:id="2888" w:author="MCC" w:date="2022-06-15T15:59:00Z">
        <w:r>
          <w:fldChar w:fldCharType="end"/>
        </w:r>
      </w:ins>
    </w:p>
    <w:p w14:paraId="5F0BAB53" w14:textId="2BABA09E" w:rsidR="002C2D36" w:rsidRDefault="002C2D36">
      <w:pPr>
        <w:pStyle w:val="TOC1"/>
        <w:rPr>
          <w:ins w:id="2889" w:author="MCC" w:date="2022-06-15T15:59:00Z"/>
          <w:rFonts w:asciiTheme="minorHAnsi" w:hAnsiTheme="minorHAnsi" w:cstheme="minorBidi"/>
          <w:szCs w:val="22"/>
          <w:lang w:eastAsia="en-GB"/>
        </w:rPr>
      </w:pPr>
      <w:ins w:id="2890" w:author="MCC" w:date="2022-06-15T15:59:00Z">
        <w:r>
          <w:t>A.3</w:t>
        </w:r>
        <w:r>
          <w:rPr>
            <w:lang w:eastAsia="zh-CN"/>
          </w:rPr>
          <w:t>A</w:t>
        </w:r>
        <w:r>
          <w:rPr>
            <w:rFonts w:asciiTheme="minorHAnsi" w:hAnsiTheme="minorHAnsi" w:cstheme="minorBidi"/>
            <w:szCs w:val="22"/>
            <w:lang w:eastAsia="en-GB"/>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_Toc106201789 \h </w:instrText>
        </w:r>
      </w:ins>
      <w:ins w:id="2891" w:author="MCC" w:date="2022-06-15T16:01:00Z"/>
      <w:r>
        <w:fldChar w:fldCharType="separate"/>
      </w:r>
      <w:ins w:id="2892" w:author="MCC" w:date="2022-06-15T16:01:00Z">
        <w:r>
          <w:t>258</w:t>
        </w:r>
      </w:ins>
      <w:ins w:id="2893" w:author="MCC" w:date="2022-06-15T15:59:00Z">
        <w:r>
          <w:fldChar w:fldCharType="end"/>
        </w:r>
      </w:ins>
    </w:p>
    <w:p w14:paraId="5DB87EB8" w14:textId="2FA3F8A4" w:rsidR="002C2D36" w:rsidRDefault="002C2D36">
      <w:pPr>
        <w:pStyle w:val="TOC1"/>
        <w:rPr>
          <w:ins w:id="2894" w:author="MCC" w:date="2022-06-15T15:59:00Z"/>
          <w:rFonts w:asciiTheme="minorHAnsi" w:hAnsiTheme="minorHAnsi" w:cstheme="minorBidi"/>
          <w:szCs w:val="22"/>
          <w:lang w:eastAsia="en-GB"/>
        </w:rPr>
      </w:pPr>
      <w:ins w:id="2895" w:author="MCC" w:date="2022-06-15T15:59:00Z">
        <w:r>
          <w:t>A.</w:t>
        </w:r>
        <w:r>
          <w:rPr>
            <w:lang w:eastAsia="zh-CN"/>
          </w:rPr>
          <w:t>3B</w:t>
        </w:r>
        <w:r>
          <w:rPr>
            <w:rFonts w:asciiTheme="minorHAnsi" w:hAnsiTheme="minorHAnsi" w:cstheme="minorBidi"/>
            <w:szCs w:val="22"/>
            <w:lang w:eastAsia="en-GB"/>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_Toc106201790 \h </w:instrText>
        </w:r>
      </w:ins>
      <w:ins w:id="2896" w:author="MCC" w:date="2022-06-15T16:01:00Z"/>
      <w:r>
        <w:fldChar w:fldCharType="separate"/>
      </w:r>
      <w:ins w:id="2897" w:author="MCC" w:date="2022-06-15T16:01:00Z">
        <w:r>
          <w:t>259</w:t>
        </w:r>
      </w:ins>
      <w:ins w:id="2898" w:author="MCC" w:date="2022-06-15T15:59:00Z">
        <w:r>
          <w:fldChar w:fldCharType="end"/>
        </w:r>
      </w:ins>
    </w:p>
    <w:p w14:paraId="09E24472" w14:textId="15D70AA4" w:rsidR="002C2D36" w:rsidRDefault="002C2D36">
      <w:pPr>
        <w:pStyle w:val="TOC1"/>
        <w:rPr>
          <w:ins w:id="2899" w:author="MCC" w:date="2022-06-15T15:59:00Z"/>
          <w:rFonts w:asciiTheme="minorHAnsi" w:hAnsiTheme="minorHAnsi" w:cstheme="minorBidi"/>
          <w:szCs w:val="22"/>
          <w:lang w:eastAsia="en-GB"/>
        </w:rPr>
      </w:pPr>
      <w:ins w:id="2900" w:author="MCC" w:date="2022-06-15T15:59:00Z">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_Toc106201791 \h </w:instrText>
        </w:r>
      </w:ins>
      <w:ins w:id="2901" w:author="MCC" w:date="2022-06-15T16:01:00Z"/>
      <w:r>
        <w:fldChar w:fldCharType="separate"/>
      </w:r>
      <w:ins w:id="2902" w:author="MCC" w:date="2022-06-15T16:01:00Z">
        <w:r>
          <w:t>260</w:t>
        </w:r>
      </w:ins>
      <w:ins w:id="2903" w:author="MCC" w:date="2022-06-15T15:59:00Z">
        <w:r>
          <w:fldChar w:fldCharType="end"/>
        </w:r>
      </w:ins>
    </w:p>
    <w:p w14:paraId="48687698" w14:textId="45067725" w:rsidR="002C2D36" w:rsidRDefault="002C2D36">
      <w:pPr>
        <w:pStyle w:val="TOC1"/>
        <w:rPr>
          <w:ins w:id="2904" w:author="MCC" w:date="2022-06-15T15:59:00Z"/>
          <w:rFonts w:asciiTheme="minorHAnsi" w:hAnsiTheme="minorHAnsi" w:cstheme="minorBidi"/>
          <w:szCs w:val="22"/>
          <w:lang w:eastAsia="en-GB"/>
        </w:rPr>
      </w:pPr>
      <w:ins w:id="2905" w:author="MCC" w:date="2022-06-15T15:59:00Z">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_Toc106201792 \h </w:instrText>
        </w:r>
      </w:ins>
      <w:ins w:id="2906" w:author="MCC" w:date="2022-06-15T16:01:00Z"/>
      <w:r>
        <w:fldChar w:fldCharType="separate"/>
      </w:r>
      <w:ins w:id="2907" w:author="MCC" w:date="2022-06-15T16:01:00Z">
        <w:r>
          <w:t>262</w:t>
        </w:r>
      </w:ins>
      <w:ins w:id="2908" w:author="MCC" w:date="2022-06-15T15:59:00Z">
        <w:r>
          <w:fldChar w:fldCharType="end"/>
        </w:r>
      </w:ins>
    </w:p>
    <w:p w14:paraId="6A9A935C" w14:textId="163AFBFB" w:rsidR="002C2D36" w:rsidRDefault="002C2D36">
      <w:pPr>
        <w:pStyle w:val="TOC1"/>
        <w:rPr>
          <w:ins w:id="2909" w:author="MCC" w:date="2022-06-15T15:59:00Z"/>
          <w:rFonts w:asciiTheme="minorHAnsi" w:hAnsiTheme="minorHAnsi" w:cstheme="minorBidi"/>
          <w:szCs w:val="22"/>
          <w:lang w:eastAsia="en-GB"/>
        </w:rPr>
      </w:pPr>
      <w:ins w:id="2910" w:author="MCC" w:date="2022-06-15T15:59:00Z">
        <w:r>
          <w:t>A.6</w:t>
        </w:r>
        <w:r>
          <w:rPr>
            <w:rFonts w:asciiTheme="minorHAnsi" w:hAnsiTheme="minorHAnsi" w:cstheme="minorBidi"/>
            <w:szCs w:val="22"/>
            <w:lang w:eastAsia="en-GB"/>
          </w:rPr>
          <w:tab/>
        </w:r>
        <w:r>
          <w:t>PRACH test preambles</w:t>
        </w:r>
        <w:r>
          <w:tab/>
        </w:r>
        <w:r>
          <w:fldChar w:fldCharType="begin"/>
        </w:r>
        <w:r>
          <w:instrText xml:space="preserve"> PAGEREF _Toc106201793 \h </w:instrText>
        </w:r>
      </w:ins>
      <w:ins w:id="2911" w:author="MCC" w:date="2022-06-15T16:01:00Z"/>
      <w:r>
        <w:fldChar w:fldCharType="separate"/>
      </w:r>
      <w:ins w:id="2912" w:author="MCC" w:date="2022-06-15T16:01:00Z">
        <w:r>
          <w:t>264</w:t>
        </w:r>
      </w:ins>
      <w:ins w:id="2913" w:author="MCC" w:date="2022-06-15T15:59:00Z">
        <w:r>
          <w:fldChar w:fldCharType="end"/>
        </w:r>
      </w:ins>
    </w:p>
    <w:p w14:paraId="47143113" w14:textId="36A2FD5A" w:rsidR="002C2D36" w:rsidRDefault="002C2D36">
      <w:pPr>
        <w:pStyle w:val="TOC1"/>
        <w:rPr>
          <w:ins w:id="2914" w:author="MCC" w:date="2022-06-15T15:59:00Z"/>
          <w:rFonts w:asciiTheme="minorHAnsi" w:hAnsiTheme="minorHAnsi" w:cstheme="minorBidi"/>
          <w:szCs w:val="22"/>
          <w:lang w:eastAsia="en-GB"/>
        </w:rPr>
      </w:pPr>
      <w:ins w:id="2915" w:author="MCC" w:date="2022-06-15T15:59:00Z">
        <w:r>
          <w:t>A.7</w:t>
        </w:r>
        <w:r>
          <w:rPr>
            <w:rFonts w:asciiTheme="minorHAnsi" w:hAnsiTheme="minorHAnsi" w:cstheme="minorBidi"/>
            <w:szCs w:val="22"/>
            <w:lang w:eastAsia="en-GB"/>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_Toc106201794 \h </w:instrText>
        </w:r>
      </w:ins>
      <w:ins w:id="2916" w:author="MCC" w:date="2022-06-15T16:01:00Z"/>
      <w:r>
        <w:fldChar w:fldCharType="separate"/>
      </w:r>
      <w:ins w:id="2917" w:author="MCC" w:date="2022-06-15T16:01:00Z">
        <w:r>
          <w:t>264</w:t>
        </w:r>
      </w:ins>
      <w:ins w:id="2918" w:author="MCC" w:date="2022-06-15T15:59:00Z">
        <w:r>
          <w:fldChar w:fldCharType="end"/>
        </w:r>
      </w:ins>
    </w:p>
    <w:p w14:paraId="6CAB7B05" w14:textId="75933D2C" w:rsidR="002C2D36" w:rsidRDefault="002C2D36">
      <w:pPr>
        <w:pStyle w:val="TOC1"/>
        <w:rPr>
          <w:ins w:id="2919" w:author="MCC" w:date="2022-06-15T15:59:00Z"/>
          <w:rFonts w:asciiTheme="minorHAnsi" w:hAnsiTheme="minorHAnsi" w:cstheme="minorBidi"/>
          <w:szCs w:val="22"/>
          <w:lang w:eastAsia="en-GB"/>
        </w:rPr>
      </w:pPr>
      <w:ins w:id="2920" w:author="MCC" w:date="2022-06-15T15:59:00Z">
        <w:r>
          <w:t>A.</w:t>
        </w:r>
        <w:r>
          <w:rPr>
            <w:lang w:eastAsia="zh-CN"/>
          </w:rPr>
          <w:t>8</w:t>
        </w:r>
        <w:r>
          <w:rPr>
            <w:rFonts w:asciiTheme="minorHAnsi" w:hAnsiTheme="minorHAnsi" w:cstheme="minorBidi"/>
            <w:szCs w:val="22"/>
            <w:lang w:eastAsia="en-GB"/>
          </w:rPr>
          <w:tab/>
        </w:r>
        <w:r>
          <w:t>Fixed Reference Channels for performance requirements (</w:t>
        </w:r>
        <w:r>
          <w:rPr>
            <w:lang w:eastAsia="zh-CN"/>
          </w:rPr>
          <w:t>256QAM, R=682.5/1024</w:t>
        </w:r>
        <w:r>
          <w:t>)</w:t>
        </w:r>
        <w:r>
          <w:tab/>
        </w:r>
        <w:r>
          <w:fldChar w:fldCharType="begin"/>
        </w:r>
        <w:r>
          <w:instrText xml:space="preserve"> PAGEREF _Toc106201795 \h </w:instrText>
        </w:r>
      </w:ins>
      <w:ins w:id="2921" w:author="MCC" w:date="2022-06-15T16:01:00Z"/>
      <w:r>
        <w:fldChar w:fldCharType="separate"/>
      </w:r>
      <w:ins w:id="2922" w:author="MCC" w:date="2022-06-15T16:01:00Z">
        <w:r>
          <w:t>265</w:t>
        </w:r>
      </w:ins>
      <w:ins w:id="2923" w:author="MCC" w:date="2022-06-15T15:59:00Z">
        <w:r>
          <w:fldChar w:fldCharType="end"/>
        </w:r>
      </w:ins>
    </w:p>
    <w:p w14:paraId="099B55D9" w14:textId="08E9BA0D" w:rsidR="002C2D36" w:rsidRDefault="002C2D36">
      <w:pPr>
        <w:pStyle w:val="TOC8"/>
        <w:rPr>
          <w:ins w:id="2924" w:author="MCC" w:date="2022-06-15T15:59:00Z"/>
          <w:rFonts w:asciiTheme="minorHAnsi" w:hAnsiTheme="minorHAnsi" w:cstheme="minorBidi"/>
          <w:b w:val="0"/>
          <w:szCs w:val="22"/>
          <w:lang w:eastAsia="en-GB"/>
        </w:rPr>
      </w:pPr>
      <w:ins w:id="2925" w:author="MCC" w:date="2022-06-15T15:59:00Z">
        <w:r>
          <w:t>Annex B (normative): Environmental requirements for the BS equipment</w:t>
        </w:r>
        <w:r>
          <w:tab/>
        </w:r>
        <w:r>
          <w:fldChar w:fldCharType="begin"/>
        </w:r>
        <w:r>
          <w:instrText xml:space="preserve"> PAGEREF _Toc106201796 \h </w:instrText>
        </w:r>
      </w:ins>
      <w:ins w:id="2926" w:author="MCC" w:date="2022-06-15T16:01:00Z"/>
      <w:r>
        <w:fldChar w:fldCharType="separate"/>
      </w:r>
      <w:ins w:id="2927" w:author="MCC" w:date="2022-06-15T16:01:00Z">
        <w:r>
          <w:t>267</w:t>
        </w:r>
      </w:ins>
      <w:ins w:id="2928" w:author="MCC" w:date="2022-06-15T15:59:00Z">
        <w:r>
          <w:fldChar w:fldCharType="end"/>
        </w:r>
      </w:ins>
    </w:p>
    <w:p w14:paraId="27391005" w14:textId="179BB803" w:rsidR="002C2D36" w:rsidRDefault="002C2D36">
      <w:pPr>
        <w:pStyle w:val="TOC1"/>
        <w:rPr>
          <w:ins w:id="2929" w:author="MCC" w:date="2022-06-15T15:59:00Z"/>
          <w:rFonts w:asciiTheme="minorHAnsi" w:hAnsiTheme="minorHAnsi" w:cstheme="minorBidi"/>
          <w:szCs w:val="22"/>
          <w:lang w:eastAsia="en-GB"/>
        </w:rPr>
      </w:pPr>
      <w:ins w:id="2930" w:author="MCC" w:date="2022-06-15T15:59:00Z">
        <w:r>
          <w:t>B.1</w:t>
        </w:r>
        <w:r>
          <w:rPr>
            <w:rFonts w:asciiTheme="minorHAnsi" w:hAnsiTheme="minorHAnsi" w:cstheme="minorBidi"/>
            <w:szCs w:val="22"/>
            <w:lang w:eastAsia="en-GB"/>
          </w:rPr>
          <w:tab/>
        </w:r>
        <w:r>
          <w:t>General</w:t>
        </w:r>
        <w:r>
          <w:tab/>
        </w:r>
        <w:r>
          <w:fldChar w:fldCharType="begin"/>
        </w:r>
        <w:r>
          <w:instrText xml:space="preserve"> PAGEREF _Toc106201797 \h </w:instrText>
        </w:r>
      </w:ins>
      <w:ins w:id="2931" w:author="MCC" w:date="2022-06-15T16:01:00Z"/>
      <w:r>
        <w:fldChar w:fldCharType="separate"/>
      </w:r>
      <w:ins w:id="2932" w:author="MCC" w:date="2022-06-15T16:01:00Z">
        <w:r>
          <w:t>267</w:t>
        </w:r>
      </w:ins>
      <w:ins w:id="2933" w:author="MCC" w:date="2022-06-15T15:59:00Z">
        <w:r>
          <w:fldChar w:fldCharType="end"/>
        </w:r>
      </w:ins>
    </w:p>
    <w:p w14:paraId="53284D68" w14:textId="7E4D8308" w:rsidR="002C2D36" w:rsidRDefault="002C2D36">
      <w:pPr>
        <w:pStyle w:val="TOC1"/>
        <w:rPr>
          <w:ins w:id="2934" w:author="MCC" w:date="2022-06-15T15:59:00Z"/>
          <w:rFonts w:asciiTheme="minorHAnsi" w:hAnsiTheme="minorHAnsi" w:cstheme="minorBidi"/>
          <w:szCs w:val="22"/>
          <w:lang w:eastAsia="en-GB"/>
        </w:rPr>
      </w:pPr>
      <w:ins w:id="2935" w:author="MCC" w:date="2022-06-15T15:59:00Z">
        <w:r>
          <w:t>B.2</w:t>
        </w:r>
        <w:r>
          <w:rPr>
            <w:rFonts w:asciiTheme="minorHAnsi" w:hAnsiTheme="minorHAnsi" w:cstheme="minorBidi"/>
            <w:szCs w:val="22"/>
            <w:lang w:eastAsia="en-GB"/>
          </w:rPr>
          <w:tab/>
        </w:r>
        <w:r>
          <w:t>Normal test environment</w:t>
        </w:r>
        <w:r>
          <w:tab/>
        </w:r>
        <w:r>
          <w:fldChar w:fldCharType="begin"/>
        </w:r>
        <w:r>
          <w:instrText xml:space="preserve"> PAGEREF _Toc106201798 \h </w:instrText>
        </w:r>
      </w:ins>
      <w:ins w:id="2936" w:author="MCC" w:date="2022-06-15T16:01:00Z"/>
      <w:r>
        <w:fldChar w:fldCharType="separate"/>
      </w:r>
      <w:ins w:id="2937" w:author="MCC" w:date="2022-06-15T16:01:00Z">
        <w:r>
          <w:t>267</w:t>
        </w:r>
      </w:ins>
      <w:ins w:id="2938" w:author="MCC" w:date="2022-06-15T15:59:00Z">
        <w:r>
          <w:fldChar w:fldCharType="end"/>
        </w:r>
      </w:ins>
    </w:p>
    <w:p w14:paraId="4C2E7475" w14:textId="1F52FA71" w:rsidR="002C2D36" w:rsidRDefault="002C2D36">
      <w:pPr>
        <w:pStyle w:val="TOC1"/>
        <w:rPr>
          <w:ins w:id="2939" w:author="MCC" w:date="2022-06-15T15:59:00Z"/>
          <w:rFonts w:asciiTheme="minorHAnsi" w:hAnsiTheme="minorHAnsi" w:cstheme="minorBidi"/>
          <w:szCs w:val="22"/>
          <w:lang w:eastAsia="en-GB"/>
        </w:rPr>
      </w:pPr>
      <w:ins w:id="2940" w:author="MCC" w:date="2022-06-15T15:59:00Z">
        <w:r>
          <w:t>B.3</w:t>
        </w:r>
        <w:r>
          <w:rPr>
            <w:rFonts w:asciiTheme="minorHAnsi" w:hAnsiTheme="minorHAnsi" w:cstheme="minorBidi"/>
            <w:szCs w:val="22"/>
            <w:lang w:eastAsia="en-GB"/>
          </w:rPr>
          <w:tab/>
        </w:r>
        <w:r>
          <w:t>Extreme test environment</w:t>
        </w:r>
        <w:r>
          <w:tab/>
        </w:r>
        <w:r>
          <w:fldChar w:fldCharType="begin"/>
        </w:r>
        <w:r>
          <w:instrText xml:space="preserve"> PAGEREF _Toc106201799 \h </w:instrText>
        </w:r>
      </w:ins>
      <w:ins w:id="2941" w:author="MCC" w:date="2022-06-15T16:01:00Z"/>
      <w:r>
        <w:fldChar w:fldCharType="separate"/>
      </w:r>
      <w:ins w:id="2942" w:author="MCC" w:date="2022-06-15T16:01:00Z">
        <w:r>
          <w:t>267</w:t>
        </w:r>
      </w:ins>
      <w:ins w:id="2943" w:author="MCC" w:date="2022-06-15T15:59:00Z">
        <w:r>
          <w:fldChar w:fldCharType="end"/>
        </w:r>
      </w:ins>
    </w:p>
    <w:p w14:paraId="2D369900" w14:textId="447DC03F" w:rsidR="002C2D36" w:rsidRDefault="002C2D36">
      <w:pPr>
        <w:pStyle w:val="TOC2"/>
        <w:rPr>
          <w:ins w:id="2944" w:author="MCC" w:date="2022-06-15T15:59:00Z"/>
          <w:rFonts w:asciiTheme="minorHAnsi" w:hAnsiTheme="minorHAnsi" w:cstheme="minorBidi"/>
          <w:sz w:val="22"/>
          <w:szCs w:val="22"/>
          <w:lang w:eastAsia="en-GB"/>
        </w:rPr>
      </w:pPr>
      <w:ins w:id="2945" w:author="MCC" w:date="2022-06-15T15:59:00Z">
        <w:r>
          <w:t>B.3.1</w:t>
        </w:r>
        <w:r>
          <w:rPr>
            <w:rFonts w:asciiTheme="minorHAnsi" w:hAnsiTheme="minorHAnsi" w:cstheme="minorBidi"/>
            <w:sz w:val="22"/>
            <w:szCs w:val="22"/>
            <w:lang w:eastAsia="en-GB"/>
          </w:rPr>
          <w:tab/>
        </w:r>
        <w:r>
          <w:t>Extreme temperature</w:t>
        </w:r>
        <w:r>
          <w:tab/>
        </w:r>
        <w:r>
          <w:fldChar w:fldCharType="begin"/>
        </w:r>
        <w:r>
          <w:instrText xml:space="preserve"> PAGEREF _Toc106201800 \h </w:instrText>
        </w:r>
      </w:ins>
      <w:ins w:id="2946" w:author="MCC" w:date="2022-06-15T16:01:00Z"/>
      <w:r>
        <w:fldChar w:fldCharType="separate"/>
      </w:r>
      <w:ins w:id="2947" w:author="MCC" w:date="2022-06-15T16:01:00Z">
        <w:r>
          <w:t>267</w:t>
        </w:r>
      </w:ins>
      <w:ins w:id="2948" w:author="MCC" w:date="2022-06-15T15:59:00Z">
        <w:r>
          <w:fldChar w:fldCharType="end"/>
        </w:r>
      </w:ins>
    </w:p>
    <w:p w14:paraId="22986F71" w14:textId="2D8541A8" w:rsidR="002C2D36" w:rsidRDefault="002C2D36">
      <w:pPr>
        <w:pStyle w:val="TOC1"/>
        <w:rPr>
          <w:ins w:id="2949" w:author="MCC" w:date="2022-06-15T15:59:00Z"/>
          <w:rFonts w:asciiTheme="minorHAnsi" w:hAnsiTheme="minorHAnsi" w:cstheme="minorBidi"/>
          <w:szCs w:val="22"/>
          <w:lang w:eastAsia="en-GB"/>
        </w:rPr>
      </w:pPr>
      <w:ins w:id="2950" w:author="MCC" w:date="2022-06-15T15:59:00Z">
        <w:r>
          <w:t>B.4</w:t>
        </w:r>
        <w:r>
          <w:rPr>
            <w:rFonts w:asciiTheme="minorHAnsi" w:hAnsiTheme="minorHAnsi" w:cstheme="minorBidi"/>
            <w:szCs w:val="22"/>
            <w:lang w:eastAsia="en-GB"/>
          </w:rPr>
          <w:tab/>
        </w:r>
        <w:r>
          <w:t>Vibration</w:t>
        </w:r>
        <w:r>
          <w:tab/>
        </w:r>
        <w:r>
          <w:fldChar w:fldCharType="begin"/>
        </w:r>
        <w:r>
          <w:instrText xml:space="preserve"> PAGEREF _Toc106201801 \h </w:instrText>
        </w:r>
      </w:ins>
      <w:ins w:id="2951" w:author="MCC" w:date="2022-06-15T16:01:00Z"/>
      <w:r>
        <w:fldChar w:fldCharType="separate"/>
      </w:r>
      <w:ins w:id="2952" w:author="MCC" w:date="2022-06-15T16:01:00Z">
        <w:r>
          <w:t>268</w:t>
        </w:r>
      </w:ins>
      <w:ins w:id="2953" w:author="MCC" w:date="2022-06-15T15:59:00Z">
        <w:r>
          <w:fldChar w:fldCharType="end"/>
        </w:r>
      </w:ins>
    </w:p>
    <w:p w14:paraId="4CF7FEBE" w14:textId="1D7D1EBD" w:rsidR="002C2D36" w:rsidRDefault="002C2D36">
      <w:pPr>
        <w:pStyle w:val="TOC1"/>
        <w:rPr>
          <w:ins w:id="2954" w:author="MCC" w:date="2022-06-15T15:59:00Z"/>
          <w:rFonts w:asciiTheme="minorHAnsi" w:hAnsiTheme="minorHAnsi" w:cstheme="minorBidi"/>
          <w:szCs w:val="22"/>
          <w:lang w:eastAsia="en-GB"/>
        </w:rPr>
      </w:pPr>
      <w:ins w:id="2955" w:author="MCC" w:date="2022-06-15T15:59:00Z">
        <w:r>
          <w:t>B.5</w:t>
        </w:r>
        <w:r>
          <w:rPr>
            <w:rFonts w:asciiTheme="minorHAnsi" w:hAnsiTheme="minorHAnsi" w:cstheme="minorBidi"/>
            <w:szCs w:val="22"/>
            <w:lang w:eastAsia="en-GB"/>
          </w:rPr>
          <w:tab/>
        </w:r>
        <w:r>
          <w:t>Power supply</w:t>
        </w:r>
        <w:r>
          <w:tab/>
        </w:r>
        <w:r>
          <w:fldChar w:fldCharType="begin"/>
        </w:r>
        <w:r>
          <w:instrText xml:space="preserve"> PAGEREF _Toc106201802 \h </w:instrText>
        </w:r>
      </w:ins>
      <w:ins w:id="2956" w:author="MCC" w:date="2022-06-15T16:01:00Z"/>
      <w:r>
        <w:fldChar w:fldCharType="separate"/>
      </w:r>
      <w:ins w:id="2957" w:author="MCC" w:date="2022-06-15T16:01:00Z">
        <w:r>
          <w:t>268</w:t>
        </w:r>
      </w:ins>
      <w:ins w:id="2958" w:author="MCC" w:date="2022-06-15T15:59:00Z">
        <w:r>
          <w:fldChar w:fldCharType="end"/>
        </w:r>
      </w:ins>
    </w:p>
    <w:p w14:paraId="60F49DCE" w14:textId="59FF0DA7" w:rsidR="002C2D36" w:rsidRDefault="002C2D36">
      <w:pPr>
        <w:pStyle w:val="TOC1"/>
        <w:rPr>
          <w:ins w:id="2959" w:author="MCC" w:date="2022-06-15T15:59:00Z"/>
          <w:rFonts w:asciiTheme="minorHAnsi" w:hAnsiTheme="minorHAnsi" w:cstheme="minorBidi"/>
          <w:szCs w:val="22"/>
          <w:lang w:eastAsia="en-GB"/>
        </w:rPr>
      </w:pPr>
      <w:ins w:id="2960" w:author="MCC" w:date="2022-06-15T15:59:00Z">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_Toc106201803 \h </w:instrText>
        </w:r>
      </w:ins>
      <w:ins w:id="2961" w:author="MCC" w:date="2022-06-15T16:01:00Z"/>
      <w:r>
        <w:fldChar w:fldCharType="separate"/>
      </w:r>
      <w:ins w:id="2962" w:author="MCC" w:date="2022-06-15T16:01:00Z">
        <w:r>
          <w:t>268</w:t>
        </w:r>
      </w:ins>
      <w:ins w:id="2963" w:author="MCC" w:date="2022-06-15T15:59:00Z">
        <w:r>
          <w:fldChar w:fldCharType="end"/>
        </w:r>
      </w:ins>
    </w:p>
    <w:p w14:paraId="2356DF6C" w14:textId="13F83C66" w:rsidR="002C2D36" w:rsidRDefault="002C2D36">
      <w:pPr>
        <w:pStyle w:val="TOC8"/>
        <w:rPr>
          <w:ins w:id="2964" w:author="MCC" w:date="2022-06-15T15:59:00Z"/>
          <w:rFonts w:asciiTheme="minorHAnsi" w:hAnsiTheme="minorHAnsi" w:cstheme="minorBidi"/>
          <w:b w:val="0"/>
          <w:szCs w:val="22"/>
          <w:lang w:eastAsia="en-GB"/>
        </w:rPr>
      </w:pPr>
      <w:ins w:id="2965" w:author="MCC" w:date="2022-06-15T15:59:00Z">
        <w:r>
          <w:t>Annex C (informative): Test tolerances and derivation of test requirements</w:t>
        </w:r>
        <w:r>
          <w:tab/>
        </w:r>
        <w:r>
          <w:fldChar w:fldCharType="begin"/>
        </w:r>
        <w:r>
          <w:instrText xml:space="preserve"> PAGEREF _Toc106201804 \h </w:instrText>
        </w:r>
      </w:ins>
      <w:ins w:id="2966" w:author="MCC" w:date="2022-06-15T16:01:00Z"/>
      <w:r>
        <w:fldChar w:fldCharType="separate"/>
      </w:r>
      <w:ins w:id="2967" w:author="MCC" w:date="2022-06-15T16:01:00Z">
        <w:r>
          <w:t>269</w:t>
        </w:r>
      </w:ins>
      <w:ins w:id="2968" w:author="MCC" w:date="2022-06-15T15:59:00Z">
        <w:r>
          <w:fldChar w:fldCharType="end"/>
        </w:r>
      </w:ins>
    </w:p>
    <w:p w14:paraId="56C6082D" w14:textId="27EBDACE" w:rsidR="002C2D36" w:rsidRDefault="002C2D36">
      <w:pPr>
        <w:pStyle w:val="TOC1"/>
        <w:rPr>
          <w:ins w:id="2969" w:author="MCC" w:date="2022-06-15T15:59:00Z"/>
          <w:rFonts w:asciiTheme="minorHAnsi" w:hAnsiTheme="minorHAnsi" w:cstheme="minorBidi"/>
          <w:szCs w:val="22"/>
          <w:lang w:eastAsia="en-GB"/>
        </w:rPr>
      </w:pPr>
      <w:ins w:id="2970" w:author="MCC" w:date="2022-06-15T15:59:00Z">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_Toc106201805 \h </w:instrText>
        </w:r>
      </w:ins>
      <w:ins w:id="2971" w:author="MCC" w:date="2022-06-15T16:01:00Z"/>
      <w:r>
        <w:fldChar w:fldCharType="separate"/>
      </w:r>
      <w:ins w:id="2972" w:author="MCC" w:date="2022-06-15T16:01:00Z">
        <w:r>
          <w:t>269</w:t>
        </w:r>
      </w:ins>
      <w:ins w:id="2973" w:author="MCC" w:date="2022-06-15T15:59:00Z">
        <w:r>
          <w:fldChar w:fldCharType="end"/>
        </w:r>
      </w:ins>
    </w:p>
    <w:p w14:paraId="06348D4E" w14:textId="1BA31A5C" w:rsidR="002C2D36" w:rsidRDefault="002C2D36">
      <w:pPr>
        <w:pStyle w:val="TOC1"/>
        <w:rPr>
          <w:ins w:id="2974" w:author="MCC" w:date="2022-06-15T15:59:00Z"/>
          <w:rFonts w:asciiTheme="minorHAnsi" w:hAnsiTheme="minorHAnsi" w:cstheme="minorBidi"/>
          <w:szCs w:val="22"/>
          <w:lang w:eastAsia="en-GB"/>
        </w:rPr>
      </w:pPr>
      <w:ins w:id="2975" w:author="MCC" w:date="2022-06-15T15:59:00Z">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_Toc106201806 \h </w:instrText>
        </w:r>
      </w:ins>
      <w:ins w:id="2976" w:author="MCC" w:date="2022-06-15T16:01:00Z"/>
      <w:r>
        <w:fldChar w:fldCharType="separate"/>
      </w:r>
      <w:ins w:id="2977" w:author="MCC" w:date="2022-06-15T16:01:00Z">
        <w:r>
          <w:t>271</w:t>
        </w:r>
      </w:ins>
      <w:ins w:id="2978" w:author="MCC" w:date="2022-06-15T15:59:00Z">
        <w:r>
          <w:fldChar w:fldCharType="end"/>
        </w:r>
      </w:ins>
    </w:p>
    <w:p w14:paraId="291D8C7B" w14:textId="76AC3DB3" w:rsidR="002C2D36" w:rsidRDefault="002C2D36">
      <w:pPr>
        <w:pStyle w:val="TOC1"/>
        <w:rPr>
          <w:ins w:id="2979" w:author="MCC" w:date="2022-06-15T15:59:00Z"/>
          <w:rFonts w:asciiTheme="minorHAnsi" w:hAnsiTheme="minorHAnsi" w:cstheme="minorBidi"/>
          <w:szCs w:val="22"/>
          <w:lang w:eastAsia="en-GB"/>
        </w:rPr>
      </w:pPr>
      <w:ins w:id="2980" w:author="MCC" w:date="2022-06-15T15:59:00Z">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_Toc106201807 \h </w:instrText>
        </w:r>
      </w:ins>
      <w:ins w:id="2981" w:author="MCC" w:date="2022-06-15T16:01:00Z"/>
      <w:r>
        <w:fldChar w:fldCharType="separate"/>
      </w:r>
      <w:ins w:id="2982" w:author="MCC" w:date="2022-06-15T16:01:00Z">
        <w:r>
          <w:t>272</w:t>
        </w:r>
      </w:ins>
      <w:ins w:id="2983" w:author="MCC" w:date="2022-06-15T15:59:00Z">
        <w:r>
          <w:fldChar w:fldCharType="end"/>
        </w:r>
      </w:ins>
    </w:p>
    <w:p w14:paraId="6DA3056D" w14:textId="347CEA30" w:rsidR="002C2D36" w:rsidRDefault="002C2D36">
      <w:pPr>
        <w:pStyle w:val="TOC8"/>
        <w:rPr>
          <w:ins w:id="2984" w:author="MCC" w:date="2022-06-15T15:59:00Z"/>
          <w:rFonts w:asciiTheme="minorHAnsi" w:hAnsiTheme="minorHAnsi" w:cstheme="minorBidi"/>
          <w:b w:val="0"/>
          <w:szCs w:val="22"/>
          <w:lang w:eastAsia="en-GB"/>
        </w:rPr>
      </w:pPr>
      <w:ins w:id="2985" w:author="MCC" w:date="2022-06-15T15:59:00Z">
        <w:r>
          <w:t>Annex D (informative): Measurement system set-up</w:t>
        </w:r>
        <w:r>
          <w:tab/>
        </w:r>
        <w:r>
          <w:fldChar w:fldCharType="begin"/>
        </w:r>
        <w:r>
          <w:instrText xml:space="preserve"> PAGEREF _Toc106201808 \h </w:instrText>
        </w:r>
      </w:ins>
      <w:ins w:id="2986" w:author="MCC" w:date="2022-06-15T16:01:00Z"/>
      <w:r>
        <w:fldChar w:fldCharType="separate"/>
      </w:r>
      <w:ins w:id="2987" w:author="MCC" w:date="2022-06-15T16:01:00Z">
        <w:r>
          <w:t>275</w:t>
        </w:r>
      </w:ins>
      <w:ins w:id="2988" w:author="MCC" w:date="2022-06-15T15:59:00Z">
        <w:r>
          <w:fldChar w:fldCharType="end"/>
        </w:r>
      </w:ins>
    </w:p>
    <w:p w14:paraId="22141006" w14:textId="03F68C37" w:rsidR="002C2D36" w:rsidRDefault="002C2D36">
      <w:pPr>
        <w:pStyle w:val="TOC1"/>
        <w:rPr>
          <w:ins w:id="2989" w:author="MCC" w:date="2022-06-15T15:59:00Z"/>
          <w:rFonts w:asciiTheme="minorHAnsi" w:hAnsiTheme="minorHAnsi" w:cstheme="minorBidi"/>
          <w:szCs w:val="22"/>
          <w:lang w:eastAsia="en-GB"/>
        </w:rPr>
      </w:pPr>
      <w:ins w:id="2990" w:author="MCC" w:date="2022-06-15T15:59:00Z">
        <w:r w:rsidRPr="00D73A66">
          <w:rPr>
            <w:rFonts w:cs="v4.2.0"/>
          </w:rPr>
          <w:t>D.1</w:t>
        </w:r>
        <w:r>
          <w:rPr>
            <w:rFonts w:asciiTheme="minorHAnsi" w:hAnsiTheme="minorHAnsi" w:cstheme="minorBidi"/>
            <w:szCs w:val="22"/>
            <w:lang w:eastAsia="en-GB"/>
          </w:rPr>
          <w:tab/>
        </w:r>
        <w:r w:rsidRPr="00D73A66">
          <w:rPr>
            <w:i/>
          </w:rPr>
          <w:t>BS type 1-C</w:t>
        </w:r>
        <w:r w:rsidRPr="00D73A66">
          <w:rPr>
            <w:rFonts w:cs="v4.2.0"/>
          </w:rPr>
          <w:t xml:space="preserve"> transmitter</w:t>
        </w:r>
        <w:r>
          <w:tab/>
        </w:r>
        <w:r>
          <w:fldChar w:fldCharType="begin"/>
        </w:r>
        <w:r>
          <w:instrText xml:space="preserve"> PAGEREF _Toc106201809 \h </w:instrText>
        </w:r>
      </w:ins>
      <w:ins w:id="2991" w:author="MCC" w:date="2022-06-15T16:01:00Z"/>
      <w:r>
        <w:fldChar w:fldCharType="separate"/>
      </w:r>
      <w:ins w:id="2992" w:author="MCC" w:date="2022-06-15T16:01:00Z">
        <w:r>
          <w:t>275</w:t>
        </w:r>
      </w:ins>
      <w:ins w:id="2993" w:author="MCC" w:date="2022-06-15T15:59:00Z">
        <w:r>
          <w:fldChar w:fldCharType="end"/>
        </w:r>
      </w:ins>
    </w:p>
    <w:p w14:paraId="76B77F88" w14:textId="7CB6198A" w:rsidR="002C2D36" w:rsidRDefault="002C2D36">
      <w:pPr>
        <w:pStyle w:val="TOC2"/>
        <w:rPr>
          <w:ins w:id="2994" w:author="MCC" w:date="2022-06-15T15:59:00Z"/>
          <w:rFonts w:asciiTheme="minorHAnsi" w:hAnsiTheme="minorHAnsi" w:cstheme="minorBidi"/>
          <w:sz w:val="22"/>
          <w:szCs w:val="22"/>
          <w:lang w:eastAsia="en-GB"/>
        </w:rPr>
      </w:pPr>
      <w:ins w:id="2995" w:author="MCC" w:date="2022-06-15T15:59:00Z">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_Toc106201810 \h </w:instrText>
        </w:r>
      </w:ins>
      <w:ins w:id="2996" w:author="MCC" w:date="2022-06-15T16:01:00Z"/>
      <w:r>
        <w:fldChar w:fldCharType="separate"/>
      </w:r>
      <w:ins w:id="2997" w:author="MCC" w:date="2022-06-15T16:01:00Z">
        <w:r>
          <w:t>275</w:t>
        </w:r>
      </w:ins>
      <w:ins w:id="2998" w:author="MCC" w:date="2022-06-15T15:59:00Z">
        <w:r>
          <w:fldChar w:fldCharType="end"/>
        </w:r>
      </w:ins>
    </w:p>
    <w:p w14:paraId="78A47DF0" w14:textId="6FB6227C" w:rsidR="002C2D36" w:rsidRDefault="002C2D36">
      <w:pPr>
        <w:pStyle w:val="TOC2"/>
        <w:rPr>
          <w:ins w:id="2999" w:author="MCC" w:date="2022-06-15T15:59:00Z"/>
          <w:rFonts w:asciiTheme="minorHAnsi" w:hAnsiTheme="minorHAnsi" w:cstheme="minorBidi"/>
          <w:sz w:val="22"/>
          <w:szCs w:val="22"/>
          <w:lang w:eastAsia="en-GB"/>
        </w:rPr>
      </w:pPr>
      <w:ins w:id="3000" w:author="MCC" w:date="2022-06-15T15:59:00Z">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_Toc106201811 \h </w:instrText>
        </w:r>
      </w:ins>
      <w:ins w:id="3001" w:author="MCC" w:date="2022-06-15T16:01:00Z"/>
      <w:r>
        <w:fldChar w:fldCharType="separate"/>
      </w:r>
      <w:ins w:id="3002" w:author="MCC" w:date="2022-06-15T16:01:00Z">
        <w:r>
          <w:t>275</w:t>
        </w:r>
      </w:ins>
      <w:ins w:id="3003" w:author="MCC" w:date="2022-06-15T15:59:00Z">
        <w:r>
          <w:fldChar w:fldCharType="end"/>
        </w:r>
      </w:ins>
    </w:p>
    <w:p w14:paraId="59805201" w14:textId="284BE7BF" w:rsidR="002C2D36" w:rsidRDefault="002C2D36">
      <w:pPr>
        <w:pStyle w:val="TOC2"/>
        <w:rPr>
          <w:ins w:id="3004" w:author="MCC" w:date="2022-06-15T15:59:00Z"/>
          <w:rFonts w:asciiTheme="minorHAnsi" w:hAnsiTheme="minorHAnsi" w:cstheme="minorBidi"/>
          <w:sz w:val="22"/>
          <w:szCs w:val="22"/>
          <w:lang w:eastAsia="en-GB"/>
        </w:rPr>
      </w:pPr>
      <w:ins w:id="3005" w:author="MCC" w:date="2022-06-15T15:59:00Z">
        <w:r>
          <w:t>D.1.3</w:t>
        </w:r>
        <w:r>
          <w:rPr>
            <w:rFonts w:asciiTheme="minorHAnsi" w:hAnsiTheme="minorHAnsi" w:cstheme="minorBidi"/>
            <w:sz w:val="22"/>
            <w:szCs w:val="22"/>
            <w:lang w:eastAsia="en-GB"/>
          </w:rPr>
          <w:tab/>
        </w:r>
        <w:r>
          <w:t xml:space="preserve">Time alignment error for </w:t>
        </w:r>
        <w:r w:rsidRPr="00D73A66">
          <w:rPr>
            <w:i/>
          </w:rPr>
          <w:t>BS type 1-C</w:t>
        </w:r>
        <w:r>
          <w:tab/>
        </w:r>
        <w:r>
          <w:fldChar w:fldCharType="begin"/>
        </w:r>
        <w:r>
          <w:instrText xml:space="preserve"> PAGEREF _Toc106201812 \h </w:instrText>
        </w:r>
      </w:ins>
      <w:ins w:id="3006" w:author="MCC" w:date="2022-06-15T16:01:00Z"/>
      <w:r>
        <w:fldChar w:fldCharType="separate"/>
      </w:r>
      <w:ins w:id="3007" w:author="MCC" w:date="2022-06-15T16:01:00Z">
        <w:r>
          <w:t>276</w:t>
        </w:r>
      </w:ins>
      <w:ins w:id="3008" w:author="MCC" w:date="2022-06-15T15:59:00Z">
        <w:r>
          <w:fldChar w:fldCharType="end"/>
        </w:r>
      </w:ins>
    </w:p>
    <w:p w14:paraId="2AD6C6E8" w14:textId="6B5A1C1F" w:rsidR="002C2D36" w:rsidRDefault="002C2D36">
      <w:pPr>
        <w:pStyle w:val="TOC1"/>
        <w:rPr>
          <w:ins w:id="3009" w:author="MCC" w:date="2022-06-15T15:59:00Z"/>
          <w:rFonts w:asciiTheme="minorHAnsi" w:hAnsiTheme="minorHAnsi" w:cstheme="minorBidi"/>
          <w:szCs w:val="22"/>
          <w:lang w:eastAsia="en-GB"/>
        </w:rPr>
      </w:pPr>
      <w:ins w:id="3010" w:author="MCC" w:date="2022-06-15T15:59:00Z">
        <w:r>
          <w:t>D.2</w:t>
        </w:r>
        <w:r>
          <w:rPr>
            <w:rFonts w:asciiTheme="minorHAnsi" w:hAnsiTheme="minorHAnsi" w:cstheme="minorBidi"/>
            <w:szCs w:val="22"/>
            <w:lang w:eastAsia="en-GB"/>
          </w:rPr>
          <w:tab/>
        </w:r>
        <w:r>
          <w:t>BS type 1-C receiver</w:t>
        </w:r>
        <w:r>
          <w:tab/>
        </w:r>
        <w:r>
          <w:fldChar w:fldCharType="begin"/>
        </w:r>
        <w:r>
          <w:instrText xml:space="preserve"> PAGEREF _Toc106201813 \h </w:instrText>
        </w:r>
      </w:ins>
      <w:ins w:id="3011" w:author="MCC" w:date="2022-06-15T16:01:00Z"/>
      <w:r>
        <w:fldChar w:fldCharType="separate"/>
      </w:r>
      <w:ins w:id="3012" w:author="MCC" w:date="2022-06-15T16:01:00Z">
        <w:r>
          <w:t>276</w:t>
        </w:r>
      </w:ins>
      <w:ins w:id="3013" w:author="MCC" w:date="2022-06-15T15:59:00Z">
        <w:r>
          <w:fldChar w:fldCharType="end"/>
        </w:r>
      </w:ins>
    </w:p>
    <w:p w14:paraId="0C998442" w14:textId="6FE96835" w:rsidR="002C2D36" w:rsidRDefault="002C2D36">
      <w:pPr>
        <w:pStyle w:val="TOC2"/>
        <w:rPr>
          <w:ins w:id="3014" w:author="MCC" w:date="2022-06-15T15:59:00Z"/>
          <w:rFonts w:asciiTheme="minorHAnsi" w:hAnsiTheme="minorHAnsi" w:cstheme="minorBidi"/>
          <w:sz w:val="22"/>
          <w:szCs w:val="22"/>
          <w:lang w:eastAsia="en-GB"/>
        </w:rPr>
      </w:pPr>
      <w:ins w:id="3015" w:author="MCC" w:date="2022-06-15T15:59:00Z">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_Toc106201814 \h </w:instrText>
        </w:r>
      </w:ins>
      <w:ins w:id="3016" w:author="MCC" w:date="2022-06-15T16:01:00Z"/>
      <w:r>
        <w:fldChar w:fldCharType="separate"/>
      </w:r>
      <w:ins w:id="3017" w:author="MCC" w:date="2022-06-15T16:01:00Z">
        <w:r>
          <w:t>276</w:t>
        </w:r>
      </w:ins>
      <w:ins w:id="3018" w:author="MCC" w:date="2022-06-15T15:59:00Z">
        <w:r>
          <w:fldChar w:fldCharType="end"/>
        </w:r>
      </w:ins>
    </w:p>
    <w:p w14:paraId="78738082" w14:textId="5B1DCF61" w:rsidR="002C2D36" w:rsidRDefault="002C2D36">
      <w:pPr>
        <w:pStyle w:val="TOC2"/>
        <w:rPr>
          <w:ins w:id="3019" w:author="MCC" w:date="2022-06-15T15:59:00Z"/>
          <w:rFonts w:asciiTheme="minorHAnsi" w:hAnsiTheme="minorHAnsi" w:cstheme="minorBidi"/>
          <w:sz w:val="22"/>
          <w:szCs w:val="22"/>
          <w:lang w:eastAsia="en-GB"/>
        </w:rPr>
      </w:pPr>
      <w:ins w:id="3020" w:author="MCC" w:date="2022-06-15T15:59:00Z">
        <w:r>
          <w:t>D.2.2</w:t>
        </w:r>
        <w:r>
          <w:rPr>
            <w:rFonts w:asciiTheme="minorHAnsi" w:hAnsiTheme="minorHAnsi" w:cstheme="minorBidi"/>
            <w:sz w:val="22"/>
            <w:szCs w:val="22"/>
            <w:lang w:eastAsia="en-GB"/>
          </w:rPr>
          <w:tab/>
        </w:r>
        <w:r>
          <w:t>Dynamic range for BS type 1-C</w:t>
        </w:r>
        <w:r>
          <w:tab/>
        </w:r>
        <w:r>
          <w:fldChar w:fldCharType="begin"/>
        </w:r>
        <w:r>
          <w:instrText xml:space="preserve"> PAGEREF _Toc106201815 \h </w:instrText>
        </w:r>
      </w:ins>
      <w:ins w:id="3021" w:author="MCC" w:date="2022-06-15T16:01:00Z"/>
      <w:r>
        <w:fldChar w:fldCharType="separate"/>
      </w:r>
      <w:ins w:id="3022" w:author="MCC" w:date="2022-06-15T16:01:00Z">
        <w:r>
          <w:t>277</w:t>
        </w:r>
      </w:ins>
      <w:ins w:id="3023" w:author="MCC" w:date="2022-06-15T15:59:00Z">
        <w:r>
          <w:fldChar w:fldCharType="end"/>
        </w:r>
      </w:ins>
    </w:p>
    <w:p w14:paraId="021605B3" w14:textId="197560BD" w:rsidR="002C2D36" w:rsidRDefault="002C2D36">
      <w:pPr>
        <w:pStyle w:val="TOC2"/>
        <w:rPr>
          <w:ins w:id="3024" w:author="MCC" w:date="2022-06-15T15:59:00Z"/>
          <w:rFonts w:asciiTheme="minorHAnsi" w:hAnsiTheme="minorHAnsi" w:cstheme="minorBidi"/>
          <w:sz w:val="22"/>
          <w:szCs w:val="22"/>
          <w:lang w:eastAsia="en-GB"/>
        </w:rPr>
      </w:pPr>
      <w:ins w:id="3025" w:author="MCC" w:date="2022-06-15T15:59:00Z">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_Toc106201816 \h </w:instrText>
        </w:r>
      </w:ins>
      <w:ins w:id="3026" w:author="MCC" w:date="2022-06-15T16:01:00Z"/>
      <w:r>
        <w:fldChar w:fldCharType="separate"/>
      </w:r>
      <w:ins w:id="3027" w:author="MCC" w:date="2022-06-15T16:01:00Z">
        <w:r>
          <w:t>277</w:t>
        </w:r>
      </w:ins>
      <w:ins w:id="3028" w:author="MCC" w:date="2022-06-15T15:59:00Z">
        <w:r>
          <w:fldChar w:fldCharType="end"/>
        </w:r>
      </w:ins>
    </w:p>
    <w:p w14:paraId="21E54AEB" w14:textId="1E909366" w:rsidR="002C2D36" w:rsidRDefault="002C2D36">
      <w:pPr>
        <w:pStyle w:val="TOC2"/>
        <w:rPr>
          <w:ins w:id="3029" w:author="MCC" w:date="2022-06-15T15:59:00Z"/>
          <w:rFonts w:asciiTheme="minorHAnsi" w:hAnsiTheme="minorHAnsi" w:cstheme="minorBidi"/>
          <w:sz w:val="22"/>
          <w:szCs w:val="22"/>
          <w:lang w:eastAsia="en-GB"/>
        </w:rPr>
      </w:pPr>
      <w:ins w:id="3030" w:author="MCC" w:date="2022-06-15T15:59:00Z">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_Toc106201817 \h </w:instrText>
        </w:r>
      </w:ins>
      <w:ins w:id="3031" w:author="MCC" w:date="2022-06-15T16:01:00Z"/>
      <w:r>
        <w:fldChar w:fldCharType="separate"/>
      </w:r>
      <w:ins w:id="3032" w:author="MCC" w:date="2022-06-15T16:01:00Z">
        <w:r>
          <w:t>278</w:t>
        </w:r>
      </w:ins>
      <w:ins w:id="3033" w:author="MCC" w:date="2022-06-15T15:59:00Z">
        <w:r>
          <w:fldChar w:fldCharType="end"/>
        </w:r>
      </w:ins>
    </w:p>
    <w:p w14:paraId="7477D743" w14:textId="4CD21717" w:rsidR="002C2D36" w:rsidRDefault="002C2D36">
      <w:pPr>
        <w:pStyle w:val="TOC2"/>
        <w:rPr>
          <w:ins w:id="3034" w:author="MCC" w:date="2022-06-15T15:59:00Z"/>
          <w:rFonts w:asciiTheme="minorHAnsi" w:hAnsiTheme="minorHAnsi" w:cstheme="minorBidi"/>
          <w:sz w:val="22"/>
          <w:szCs w:val="22"/>
          <w:lang w:eastAsia="en-GB"/>
        </w:rPr>
      </w:pPr>
      <w:ins w:id="3035" w:author="MCC" w:date="2022-06-15T15:59:00Z">
        <w:r w:rsidRPr="00D73A66">
          <w:rPr>
            <w:rFonts w:cs="v4.2.0"/>
          </w:rPr>
          <w:t>D.2.5</w:t>
        </w:r>
        <w:r>
          <w:rPr>
            <w:rFonts w:asciiTheme="minorHAnsi" w:hAnsiTheme="minorHAnsi" w:cstheme="minorBidi"/>
            <w:sz w:val="22"/>
            <w:szCs w:val="22"/>
            <w:lang w:eastAsia="en-GB"/>
          </w:rPr>
          <w:tab/>
        </w:r>
        <w:r w:rsidRPr="00D73A66">
          <w:rPr>
            <w:rFonts w:cs="v4.2.0"/>
          </w:rPr>
          <w:t xml:space="preserve">Blocking characteristics for </w:t>
        </w:r>
        <w:r>
          <w:t>BS type 1-C</w:t>
        </w:r>
        <w:r>
          <w:tab/>
        </w:r>
        <w:r>
          <w:fldChar w:fldCharType="begin"/>
        </w:r>
        <w:r>
          <w:instrText xml:space="preserve"> PAGEREF _Toc106201818 \h </w:instrText>
        </w:r>
      </w:ins>
      <w:ins w:id="3036" w:author="MCC" w:date="2022-06-15T16:01:00Z"/>
      <w:r>
        <w:fldChar w:fldCharType="separate"/>
      </w:r>
      <w:ins w:id="3037" w:author="MCC" w:date="2022-06-15T16:01:00Z">
        <w:r>
          <w:t>278</w:t>
        </w:r>
      </w:ins>
      <w:ins w:id="3038" w:author="MCC" w:date="2022-06-15T15:59:00Z">
        <w:r>
          <w:fldChar w:fldCharType="end"/>
        </w:r>
      </w:ins>
    </w:p>
    <w:p w14:paraId="348A1788" w14:textId="55593630" w:rsidR="002C2D36" w:rsidRDefault="002C2D36">
      <w:pPr>
        <w:pStyle w:val="TOC2"/>
        <w:rPr>
          <w:ins w:id="3039" w:author="MCC" w:date="2022-06-15T15:59:00Z"/>
          <w:rFonts w:asciiTheme="minorHAnsi" w:hAnsiTheme="minorHAnsi" w:cstheme="minorBidi"/>
          <w:sz w:val="22"/>
          <w:szCs w:val="22"/>
          <w:lang w:eastAsia="en-GB"/>
        </w:rPr>
      </w:pPr>
      <w:ins w:id="3040" w:author="MCC" w:date="2022-06-15T15:59:00Z">
        <w:r w:rsidRPr="00D73A66">
          <w:rPr>
            <w:rFonts w:cs="v4.2.0"/>
          </w:rPr>
          <w:t>D.2.6</w:t>
        </w:r>
        <w:r>
          <w:rPr>
            <w:rFonts w:asciiTheme="minorHAnsi" w:hAnsiTheme="minorHAnsi" w:cstheme="minorBidi"/>
            <w:sz w:val="22"/>
            <w:szCs w:val="22"/>
            <w:lang w:eastAsia="en-GB"/>
          </w:rPr>
          <w:tab/>
        </w:r>
        <w:r w:rsidRPr="00D73A66">
          <w:rPr>
            <w:rFonts w:cs="v4.2.0"/>
          </w:rPr>
          <w:t xml:space="preserve">Receiver spurious emission for </w:t>
        </w:r>
        <w:r>
          <w:t>BS type 1-C</w:t>
        </w:r>
        <w:r>
          <w:tab/>
        </w:r>
        <w:r>
          <w:fldChar w:fldCharType="begin"/>
        </w:r>
        <w:r>
          <w:instrText xml:space="preserve"> PAGEREF _Toc106201819 \h </w:instrText>
        </w:r>
      </w:ins>
      <w:ins w:id="3041" w:author="MCC" w:date="2022-06-15T16:01:00Z"/>
      <w:r>
        <w:fldChar w:fldCharType="separate"/>
      </w:r>
      <w:ins w:id="3042" w:author="MCC" w:date="2022-06-15T16:01:00Z">
        <w:r>
          <w:t>279</w:t>
        </w:r>
      </w:ins>
      <w:ins w:id="3043" w:author="MCC" w:date="2022-06-15T15:59:00Z">
        <w:r>
          <w:fldChar w:fldCharType="end"/>
        </w:r>
      </w:ins>
    </w:p>
    <w:p w14:paraId="30B58F5A" w14:textId="558D1AC7" w:rsidR="002C2D36" w:rsidRDefault="002C2D36">
      <w:pPr>
        <w:pStyle w:val="TOC2"/>
        <w:rPr>
          <w:ins w:id="3044" w:author="MCC" w:date="2022-06-15T15:59:00Z"/>
          <w:rFonts w:asciiTheme="minorHAnsi" w:hAnsiTheme="minorHAnsi" w:cstheme="minorBidi"/>
          <w:sz w:val="22"/>
          <w:szCs w:val="22"/>
          <w:lang w:eastAsia="en-GB"/>
        </w:rPr>
      </w:pPr>
      <w:ins w:id="3045" w:author="MCC" w:date="2022-06-15T15:59:00Z">
        <w:r w:rsidRPr="00D73A66">
          <w:rPr>
            <w:rFonts w:cs="v4.2.0"/>
          </w:rPr>
          <w:t>D.2.7</w:t>
        </w:r>
        <w:r>
          <w:rPr>
            <w:rFonts w:asciiTheme="minorHAnsi" w:hAnsiTheme="minorHAnsi" w:cstheme="minorBidi"/>
            <w:sz w:val="22"/>
            <w:szCs w:val="22"/>
            <w:lang w:eastAsia="en-GB"/>
          </w:rPr>
          <w:tab/>
        </w:r>
        <w:r w:rsidRPr="00D73A66">
          <w:rPr>
            <w:rFonts w:cs="v4.2.0"/>
          </w:rPr>
          <w:t xml:space="preserve">Intermodulation characteristics for </w:t>
        </w:r>
        <w:r>
          <w:t>BS type 1-C</w:t>
        </w:r>
        <w:r>
          <w:tab/>
        </w:r>
        <w:r>
          <w:fldChar w:fldCharType="begin"/>
        </w:r>
        <w:r>
          <w:instrText xml:space="preserve"> PAGEREF _Toc106201820 \h </w:instrText>
        </w:r>
      </w:ins>
      <w:ins w:id="3046" w:author="MCC" w:date="2022-06-15T16:01:00Z"/>
      <w:r>
        <w:fldChar w:fldCharType="separate"/>
      </w:r>
      <w:ins w:id="3047" w:author="MCC" w:date="2022-06-15T16:01:00Z">
        <w:r>
          <w:t>279</w:t>
        </w:r>
      </w:ins>
      <w:ins w:id="3048" w:author="MCC" w:date="2022-06-15T15:59:00Z">
        <w:r>
          <w:fldChar w:fldCharType="end"/>
        </w:r>
      </w:ins>
    </w:p>
    <w:p w14:paraId="40494C75" w14:textId="2BFE5551" w:rsidR="002C2D36" w:rsidRDefault="002C2D36">
      <w:pPr>
        <w:pStyle w:val="TOC1"/>
        <w:rPr>
          <w:ins w:id="3049" w:author="MCC" w:date="2022-06-15T15:59:00Z"/>
          <w:rFonts w:asciiTheme="minorHAnsi" w:hAnsiTheme="minorHAnsi" w:cstheme="minorBidi"/>
          <w:szCs w:val="22"/>
          <w:lang w:eastAsia="en-GB"/>
        </w:rPr>
      </w:pPr>
      <w:ins w:id="3050" w:author="MCC" w:date="2022-06-15T15:59:00Z">
        <w:r>
          <w:t>D.3</w:t>
        </w:r>
        <w:r>
          <w:rPr>
            <w:rFonts w:asciiTheme="minorHAnsi" w:hAnsiTheme="minorHAnsi" w:cstheme="minorBidi"/>
            <w:szCs w:val="22"/>
            <w:lang w:eastAsia="en-GB"/>
          </w:rPr>
          <w:tab/>
        </w:r>
        <w:r w:rsidRPr="00D73A66">
          <w:rPr>
            <w:i/>
          </w:rPr>
          <w:t>BS type 1-H</w:t>
        </w:r>
        <w:r>
          <w:t xml:space="preserve"> transmitter</w:t>
        </w:r>
        <w:r>
          <w:tab/>
        </w:r>
        <w:r>
          <w:fldChar w:fldCharType="begin"/>
        </w:r>
        <w:r>
          <w:instrText xml:space="preserve"> PAGEREF _Toc106201821 \h </w:instrText>
        </w:r>
      </w:ins>
      <w:ins w:id="3051" w:author="MCC" w:date="2022-06-15T16:01:00Z"/>
      <w:r>
        <w:fldChar w:fldCharType="separate"/>
      </w:r>
      <w:ins w:id="3052" w:author="MCC" w:date="2022-06-15T16:01:00Z">
        <w:r>
          <w:t>280</w:t>
        </w:r>
      </w:ins>
      <w:ins w:id="3053" w:author="MCC" w:date="2022-06-15T15:59:00Z">
        <w:r>
          <w:fldChar w:fldCharType="end"/>
        </w:r>
      </w:ins>
    </w:p>
    <w:p w14:paraId="5706F966" w14:textId="6B20EBE1" w:rsidR="002C2D36" w:rsidRDefault="002C2D36">
      <w:pPr>
        <w:pStyle w:val="TOC2"/>
        <w:rPr>
          <w:ins w:id="3054" w:author="MCC" w:date="2022-06-15T15:59:00Z"/>
          <w:rFonts w:asciiTheme="minorHAnsi" w:hAnsiTheme="minorHAnsi" w:cstheme="minorBidi"/>
          <w:sz w:val="22"/>
          <w:szCs w:val="22"/>
          <w:lang w:eastAsia="en-GB"/>
        </w:rPr>
      </w:pPr>
      <w:ins w:id="3055" w:author="MCC" w:date="2022-06-15T15:59:00Z">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_Toc106201822 \h </w:instrText>
        </w:r>
      </w:ins>
      <w:ins w:id="3056" w:author="MCC" w:date="2022-06-15T16:01:00Z"/>
      <w:r>
        <w:fldChar w:fldCharType="separate"/>
      </w:r>
      <w:ins w:id="3057" w:author="MCC" w:date="2022-06-15T16:01:00Z">
        <w:r>
          <w:t>280</w:t>
        </w:r>
      </w:ins>
      <w:ins w:id="3058" w:author="MCC" w:date="2022-06-15T15:59:00Z">
        <w:r>
          <w:fldChar w:fldCharType="end"/>
        </w:r>
      </w:ins>
    </w:p>
    <w:p w14:paraId="419A902D" w14:textId="3952362B" w:rsidR="002C2D36" w:rsidRDefault="002C2D36">
      <w:pPr>
        <w:pStyle w:val="TOC2"/>
        <w:rPr>
          <w:ins w:id="3059" w:author="MCC" w:date="2022-06-15T15:59:00Z"/>
          <w:rFonts w:asciiTheme="minorHAnsi" w:hAnsiTheme="minorHAnsi" w:cstheme="minorBidi"/>
          <w:sz w:val="22"/>
          <w:szCs w:val="22"/>
          <w:lang w:eastAsia="en-GB"/>
        </w:rPr>
      </w:pPr>
      <w:ins w:id="3060" w:author="MCC" w:date="2022-06-15T15:59:00Z">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_Toc106201823 \h </w:instrText>
        </w:r>
      </w:ins>
      <w:ins w:id="3061" w:author="MCC" w:date="2022-06-15T16:01:00Z"/>
      <w:r>
        <w:fldChar w:fldCharType="separate"/>
      </w:r>
      <w:ins w:id="3062" w:author="MCC" w:date="2022-06-15T16:01:00Z">
        <w:r>
          <w:t>281</w:t>
        </w:r>
      </w:ins>
      <w:ins w:id="3063" w:author="MCC" w:date="2022-06-15T15:59:00Z">
        <w:r>
          <w:fldChar w:fldCharType="end"/>
        </w:r>
      </w:ins>
    </w:p>
    <w:p w14:paraId="6199EB2F" w14:textId="2D5D08DC" w:rsidR="002C2D36" w:rsidRDefault="002C2D36">
      <w:pPr>
        <w:pStyle w:val="TOC2"/>
        <w:rPr>
          <w:ins w:id="3064" w:author="MCC" w:date="2022-06-15T15:59:00Z"/>
          <w:rFonts w:asciiTheme="minorHAnsi" w:hAnsiTheme="minorHAnsi" w:cstheme="minorBidi"/>
          <w:sz w:val="22"/>
          <w:szCs w:val="22"/>
          <w:lang w:eastAsia="en-GB"/>
        </w:rPr>
      </w:pPr>
      <w:ins w:id="3065" w:author="MCC" w:date="2022-06-15T15:59:00Z">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_Toc106201824 \h </w:instrText>
        </w:r>
      </w:ins>
      <w:ins w:id="3066" w:author="MCC" w:date="2022-06-15T16:01:00Z"/>
      <w:r>
        <w:fldChar w:fldCharType="separate"/>
      </w:r>
      <w:ins w:id="3067" w:author="MCC" w:date="2022-06-15T16:01:00Z">
        <w:r>
          <w:t>281</w:t>
        </w:r>
      </w:ins>
      <w:ins w:id="3068" w:author="MCC" w:date="2022-06-15T15:59:00Z">
        <w:r>
          <w:fldChar w:fldCharType="end"/>
        </w:r>
      </w:ins>
    </w:p>
    <w:p w14:paraId="68E045EF" w14:textId="327222A6" w:rsidR="002C2D36" w:rsidRDefault="002C2D36">
      <w:pPr>
        <w:pStyle w:val="TOC2"/>
        <w:rPr>
          <w:ins w:id="3069" w:author="MCC" w:date="2022-06-15T15:59:00Z"/>
          <w:rFonts w:asciiTheme="minorHAnsi" w:hAnsiTheme="minorHAnsi" w:cstheme="minorBidi"/>
          <w:sz w:val="22"/>
          <w:szCs w:val="22"/>
          <w:lang w:eastAsia="en-GB"/>
        </w:rPr>
      </w:pPr>
      <w:ins w:id="3070" w:author="MCC" w:date="2022-06-15T15:59:00Z">
        <w:r>
          <w:t>D.3.4</w:t>
        </w:r>
        <w:r>
          <w:rPr>
            <w:rFonts w:asciiTheme="minorHAnsi" w:hAnsiTheme="minorHAnsi" w:cstheme="minorBidi"/>
            <w:sz w:val="22"/>
            <w:szCs w:val="22"/>
            <w:lang w:eastAsia="en-GB"/>
          </w:rPr>
          <w:tab/>
        </w:r>
        <w:r>
          <w:t xml:space="preserve">Time alignment error for </w:t>
        </w:r>
        <w:r w:rsidRPr="00D73A66">
          <w:rPr>
            <w:i/>
          </w:rPr>
          <w:t>BS type 1-H</w:t>
        </w:r>
        <w:r>
          <w:tab/>
        </w:r>
        <w:r>
          <w:fldChar w:fldCharType="begin"/>
        </w:r>
        <w:r>
          <w:instrText xml:space="preserve"> PAGEREF _Toc106201825 \h </w:instrText>
        </w:r>
      </w:ins>
      <w:ins w:id="3071" w:author="MCC" w:date="2022-06-15T16:01:00Z"/>
      <w:r>
        <w:fldChar w:fldCharType="separate"/>
      </w:r>
      <w:ins w:id="3072" w:author="MCC" w:date="2022-06-15T16:01:00Z">
        <w:r>
          <w:t>283</w:t>
        </w:r>
      </w:ins>
      <w:ins w:id="3073" w:author="MCC" w:date="2022-06-15T15:59:00Z">
        <w:r>
          <w:fldChar w:fldCharType="end"/>
        </w:r>
      </w:ins>
    </w:p>
    <w:p w14:paraId="7EE7D62F" w14:textId="2E94313E" w:rsidR="002C2D36" w:rsidRDefault="002C2D36">
      <w:pPr>
        <w:pStyle w:val="TOC1"/>
        <w:rPr>
          <w:ins w:id="3074" w:author="MCC" w:date="2022-06-15T15:59:00Z"/>
          <w:rFonts w:asciiTheme="minorHAnsi" w:hAnsiTheme="minorHAnsi" w:cstheme="minorBidi"/>
          <w:szCs w:val="22"/>
          <w:lang w:eastAsia="en-GB"/>
        </w:rPr>
      </w:pPr>
      <w:ins w:id="3075" w:author="MCC" w:date="2022-06-15T15:59:00Z">
        <w:r>
          <w:t>D.4</w:t>
        </w:r>
        <w:r>
          <w:rPr>
            <w:rFonts w:asciiTheme="minorHAnsi" w:hAnsiTheme="minorHAnsi" w:cstheme="minorBidi"/>
            <w:szCs w:val="22"/>
            <w:lang w:eastAsia="en-GB"/>
          </w:rPr>
          <w:tab/>
        </w:r>
        <w:r>
          <w:t>BS type 1-H receiver</w:t>
        </w:r>
        <w:r>
          <w:tab/>
        </w:r>
        <w:r>
          <w:fldChar w:fldCharType="begin"/>
        </w:r>
        <w:r>
          <w:instrText xml:space="preserve"> PAGEREF _Toc106201826 \h </w:instrText>
        </w:r>
      </w:ins>
      <w:ins w:id="3076" w:author="MCC" w:date="2022-06-15T16:01:00Z"/>
      <w:r>
        <w:fldChar w:fldCharType="separate"/>
      </w:r>
      <w:ins w:id="3077" w:author="MCC" w:date="2022-06-15T16:01:00Z">
        <w:r>
          <w:t>283</w:t>
        </w:r>
      </w:ins>
      <w:ins w:id="3078" w:author="MCC" w:date="2022-06-15T15:59:00Z">
        <w:r>
          <w:fldChar w:fldCharType="end"/>
        </w:r>
      </w:ins>
    </w:p>
    <w:p w14:paraId="1F10CCA7" w14:textId="25AD5E65" w:rsidR="002C2D36" w:rsidRDefault="002C2D36">
      <w:pPr>
        <w:pStyle w:val="TOC2"/>
        <w:rPr>
          <w:ins w:id="3079" w:author="MCC" w:date="2022-06-15T15:59:00Z"/>
          <w:rFonts w:asciiTheme="minorHAnsi" w:hAnsiTheme="minorHAnsi" w:cstheme="minorBidi"/>
          <w:sz w:val="22"/>
          <w:szCs w:val="22"/>
          <w:lang w:eastAsia="en-GB"/>
        </w:rPr>
      </w:pPr>
      <w:ins w:id="3080" w:author="MCC" w:date="2022-06-15T15:59:00Z">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_Toc106201827 \h </w:instrText>
        </w:r>
      </w:ins>
      <w:ins w:id="3081" w:author="MCC" w:date="2022-06-15T16:01:00Z"/>
      <w:r>
        <w:fldChar w:fldCharType="separate"/>
      </w:r>
      <w:ins w:id="3082" w:author="MCC" w:date="2022-06-15T16:01:00Z">
        <w:r>
          <w:t>283</w:t>
        </w:r>
      </w:ins>
      <w:ins w:id="3083" w:author="MCC" w:date="2022-06-15T15:59:00Z">
        <w:r>
          <w:fldChar w:fldCharType="end"/>
        </w:r>
      </w:ins>
    </w:p>
    <w:p w14:paraId="6287D4A5" w14:textId="567A552E" w:rsidR="002C2D36" w:rsidRDefault="002C2D36">
      <w:pPr>
        <w:pStyle w:val="TOC2"/>
        <w:rPr>
          <w:ins w:id="3084" w:author="MCC" w:date="2022-06-15T15:59:00Z"/>
          <w:rFonts w:asciiTheme="minorHAnsi" w:hAnsiTheme="minorHAnsi" w:cstheme="minorBidi"/>
          <w:sz w:val="22"/>
          <w:szCs w:val="22"/>
          <w:lang w:eastAsia="en-GB"/>
        </w:rPr>
      </w:pPr>
      <w:ins w:id="3085" w:author="MCC" w:date="2022-06-15T15:59:00Z">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_Toc106201828 \h </w:instrText>
        </w:r>
      </w:ins>
      <w:ins w:id="3086" w:author="MCC" w:date="2022-06-15T16:01:00Z"/>
      <w:r>
        <w:fldChar w:fldCharType="separate"/>
      </w:r>
      <w:ins w:id="3087" w:author="MCC" w:date="2022-06-15T16:01:00Z">
        <w:r>
          <w:t>284</w:t>
        </w:r>
      </w:ins>
      <w:ins w:id="3088" w:author="MCC" w:date="2022-06-15T15:59:00Z">
        <w:r>
          <w:fldChar w:fldCharType="end"/>
        </w:r>
      </w:ins>
    </w:p>
    <w:p w14:paraId="0FF59DB4" w14:textId="67BDB032" w:rsidR="002C2D36" w:rsidRDefault="002C2D36">
      <w:pPr>
        <w:pStyle w:val="TOC2"/>
        <w:rPr>
          <w:ins w:id="3089" w:author="MCC" w:date="2022-06-15T15:59:00Z"/>
          <w:rFonts w:asciiTheme="minorHAnsi" w:hAnsiTheme="minorHAnsi" w:cstheme="minorBidi"/>
          <w:sz w:val="22"/>
          <w:szCs w:val="22"/>
          <w:lang w:eastAsia="en-GB"/>
        </w:rPr>
      </w:pPr>
      <w:ins w:id="3090" w:author="MCC" w:date="2022-06-15T15:59:00Z">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_Toc106201829 \h </w:instrText>
        </w:r>
      </w:ins>
      <w:ins w:id="3091" w:author="MCC" w:date="2022-06-15T16:01:00Z"/>
      <w:r>
        <w:fldChar w:fldCharType="separate"/>
      </w:r>
      <w:ins w:id="3092" w:author="MCC" w:date="2022-06-15T16:01:00Z">
        <w:r>
          <w:t>284</w:t>
        </w:r>
      </w:ins>
      <w:ins w:id="3093" w:author="MCC" w:date="2022-06-15T15:59:00Z">
        <w:r>
          <w:fldChar w:fldCharType="end"/>
        </w:r>
      </w:ins>
    </w:p>
    <w:p w14:paraId="5CAFBB1C" w14:textId="3A613D09" w:rsidR="002C2D36" w:rsidRDefault="002C2D36">
      <w:pPr>
        <w:pStyle w:val="TOC2"/>
        <w:rPr>
          <w:ins w:id="3094" w:author="MCC" w:date="2022-06-15T15:59:00Z"/>
          <w:rFonts w:asciiTheme="minorHAnsi" w:hAnsiTheme="minorHAnsi" w:cstheme="minorBidi"/>
          <w:sz w:val="22"/>
          <w:szCs w:val="22"/>
          <w:lang w:eastAsia="en-GB"/>
        </w:rPr>
      </w:pPr>
      <w:ins w:id="3095" w:author="MCC" w:date="2022-06-15T15:59:00Z">
        <w:r>
          <w:t>D.4.4</w:t>
        </w:r>
        <w:r>
          <w:rPr>
            <w:rFonts w:asciiTheme="minorHAnsi" w:hAnsiTheme="minorHAnsi" w:cstheme="minorBidi"/>
            <w:sz w:val="22"/>
            <w:szCs w:val="22"/>
            <w:lang w:eastAsia="en-GB"/>
          </w:rPr>
          <w:tab/>
        </w:r>
        <w:r>
          <w:t>Receiver spurious emissions</w:t>
        </w:r>
        <w:r>
          <w:tab/>
        </w:r>
        <w:r>
          <w:fldChar w:fldCharType="begin"/>
        </w:r>
        <w:r>
          <w:instrText xml:space="preserve"> PAGEREF _Toc106201830 \h </w:instrText>
        </w:r>
      </w:ins>
      <w:ins w:id="3096" w:author="MCC" w:date="2022-06-15T16:01:00Z"/>
      <w:r>
        <w:fldChar w:fldCharType="separate"/>
      </w:r>
      <w:ins w:id="3097" w:author="MCC" w:date="2022-06-15T16:01:00Z">
        <w:r>
          <w:t>284</w:t>
        </w:r>
      </w:ins>
      <w:ins w:id="3098" w:author="MCC" w:date="2022-06-15T15:59:00Z">
        <w:r>
          <w:fldChar w:fldCharType="end"/>
        </w:r>
      </w:ins>
    </w:p>
    <w:p w14:paraId="5CAA0E44" w14:textId="4B566470" w:rsidR="002C2D36" w:rsidRDefault="002C2D36">
      <w:pPr>
        <w:pStyle w:val="TOC2"/>
        <w:rPr>
          <w:ins w:id="3099" w:author="MCC" w:date="2022-06-15T15:59:00Z"/>
          <w:rFonts w:asciiTheme="minorHAnsi" w:hAnsiTheme="minorHAnsi" w:cstheme="minorBidi"/>
          <w:sz w:val="22"/>
          <w:szCs w:val="22"/>
          <w:lang w:eastAsia="en-GB"/>
        </w:rPr>
      </w:pPr>
      <w:ins w:id="3100" w:author="MCC" w:date="2022-06-15T15:59:00Z">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_Toc106201831 \h </w:instrText>
        </w:r>
      </w:ins>
      <w:ins w:id="3101" w:author="MCC" w:date="2022-06-15T16:01:00Z"/>
      <w:r>
        <w:fldChar w:fldCharType="separate"/>
      </w:r>
      <w:ins w:id="3102" w:author="MCC" w:date="2022-06-15T16:01:00Z">
        <w:r>
          <w:t>286</w:t>
        </w:r>
      </w:ins>
      <w:ins w:id="3103" w:author="MCC" w:date="2022-06-15T15:59:00Z">
        <w:r>
          <w:fldChar w:fldCharType="end"/>
        </w:r>
      </w:ins>
    </w:p>
    <w:p w14:paraId="02F23287" w14:textId="5CE2EAB9" w:rsidR="002C2D36" w:rsidRDefault="002C2D36">
      <w:pPr>
        <w:pStyle w:val="TOC2"/>
        <w:rPr>
          <w:ins w:id="3104" w:author="MCC" w:date="2022-06-15T15:59:00Z"/>
          <w:rFonts w:asciiTheme="minorHAnsi" w:hAnsiTheme="minorHAnsi" w:cstheme="minorBidi"/>
          <w:sz w:val="22"/>
          <w:szCs w:val="22"/>
          <w:lang w:eastAsia="en-GB"/>
        </w:rPr>
      </w:pPr>
      <w:ins w:id="3105" w:author="MCC" w:date="2022-06-15T15:59:00Z">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_Toc106201832 \h </w:instrText>
        </w:r>
      </w:ins>
      <w:ins w:id="3106" w:author="MCC" w:date="2022-06-15T16:01:00Z"/>
      <w:r>
        <w:fldChar w:fldCharType="separate"/>
      </w:r>
      <w:ins w:id="3107" w:author="MCC" w:date="2022-06-15T16:01:00Z">
        <w:r>
          <w:t>287</w:t>
        </w:r>
      </w:ins>
      <w:ins w:id="3108" w:author="MCC" w:date="2022-06-15T15:59:00Z">
        <w:r>
          <w:fldChar w:fldCharType="end"/>
        </w:r>
      </w:ins>
    </w:p>
    <w:p w14:paraId="20892722" w14:textId="06787078" w:rsidR="002C2D36" w:rsidRDefault="002C2D36">
      <w:pPr>
        <w:pStyle w:val="TOC1"/>
        <w:rPr>
          <w:ins w:id="3109" w:author="MCC" w:date="2022-06-15T15:59:00Z"/>
          <w:rFonts w:asciiTheme="minorHAnsi" w:hAnsiTheme="minorHAnsi" w:cstheme="minorBidi"/>
          <w:szCs w:val="22"/>
          <w:lang w:eastAsia="en-GB"/>
        </w:rPr>
      </w:pPr>
      <w:ins w:id="3110" w:author="MCC" w:date="2022-06-15T15:59:00Z">
        <w:r w:rsidRPr="00D73A66">
          <w:rPr>
            <w:rFonts w:cs="v4.2.0"/>
          </w:rPr>
          <w:t>D.</w:t>
        </w:r>
        <w:r w:rsidRPr="00D73A66">
          <w:rPr>
            <w:rFonts w:cs="v4.2.0"/>
            <w:lang w:eastAsia="zh-CN"/>
          </w:rPr>
          <w:t>5</w:t>
        </w:r>
        <w:r>
          <w:rPr>
            <w:rFonts w:asciiTheme="minorHAnsi" w:hAnsiTheme="minorHAnsi" w:cstheme="minorBidi"/>
            <w:szCs w:val="22"/>
            <w:lang w:eastAsia="en-GB"/>
          </w:rPr>
          <w:tab/>
        </w:r>
        <w:r w:rsidRPr="00D73A66">
          <w:rPr>
            <w:i/>
          </w:rPr>
          <w:t>BS type 1-C</w:t>
        </w:r>
        <w:r w:rsidRPr="00D73A6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_Toc106201833 \h </w:instrText>
        </w:r>
      </w:ins>
      <w:ins w:id="3111" w:author="MCC" w:date="2022-06-15T16:01:00Z"/>
      <w:r>
        <w:fldChar w:fldCharType="separate"/>
      </w:r>
      <w:ins w:id="3112" w:author="MCC" w:date="2022-06-15T16:01:00Z">
        <w:r>
          <w:t>287</w:t>
        </w:r>
      </w:ins>
      <w:ins w:id="3113" w:author="MCC" w:date="2022-06-15T15:59:00Z">
        <w:r>
          <w:fldChar w:fldCharType="end"/>
        </w:r>
      </w:ins>
    </w:p>
    <w:p w14:paraId="48AEFEC6" w14:textId="1AC42CD4" w:rsidR="002C2D36" w:rsidRDefault="002C2D36">
      <w:pPr>
        <w:pStyle w:val="TOC2"/>
        <w:rPr>
          <w:ins w:id="3114" w:author="MCC" w:date="2022-06-15T15:59:00Z"/>
          <w:rFonts w:asciiTheme="minorHAnsi" w:hAnsiTheme="minorHAnsi" w:cstheme="minorBidi"/>
          <w:sz w:val="22"/>
          <w:szCs w:val="22"/>
          <w:lang w:eastAsia="en-GB"/>
        </w:rPr>
      </w:pPr>
      <w:ins w:id="3115" w:author="MCC" w:date="2022-06-15T15:59:00Z">
        <w:r w:rsidRPr="00D73A66">
          <w:rPr>
            <w:rFonts w:cs="v4.2.0"/>
          </w:rPr>
          <w:t>D.5.</w:t>
        </w:r>
        <w:r w:rsidRPr="00D73A66">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D73A66">
          <w:rPr>
            <w:rFonts w:cs="v4.2.0"/>
          </w:rPr>
          <w:t>in multipath fading conditions and for high speed condition</w:t>
        </w:r>
        <w:r>
          <w:tab/>
        </w:r>
        <w:r>
          <w:fldChar w:fldCharType="begin"/>
        </w:r>
        <w:r>
          <w:instrText xml:space="preserve"> PAGEREF _Toc106201834 \h </w:instrText>
        </w:r>
      </w:ins>
      <w:ins w:id="3116" w:author="MCC" w:date="2022-06-15T16:01:00Z"/>
      <w:r>
        <w:fldChar w:fldCharType="separate"/>
      </w:r>
      <w:ins w:id="3117" w:author="MCC" w:date="2022-06-15T16:01:00Z">
        <w:r>
          <w:t>287</w:t>
        </w:r>
      </w:ins>
      <w:ins w:id="3118" w:author="MCC" w:date="2022-06-15T15:59:00Z">
        <w:r>
          <w:fldChar w:fldCharType="end"/>
        </w:r>
      </w:ins>
    </w:p>
    <w:p w14:paraId="7C70BDFB" w14:textId="330398E9" w:rsidR="002C2D36" w:rsidRDefault="002C2D36">
      <w:pPr>
        <w:pStyle w:val="TOC2"/>
        <w:rPr>
          <w:ins w:id="3119" w:author="MCC" w:date="2022-06-15T15:59:00Z"/>
          <w:rFonts w:asciiTheme="minorHAnsi" w:hAnsiTheme="minorHAnsi" w:cstheme="minorBidi"/>
          <w:sz w:val="22"/>
          <w:szCs w:val="22"/>
          <w:lang w:eastAsia="en-GB"/>
        </w:rPr>
      </w:pPr>
      <w:ins w:id="3120" w:author="MCC" w:date="2022-06-15T15:59:00Z">
        <w:r w:rsidRPr="00D73A66">
          <w:rPr>
            <w:rFonts w:cs="v4.2.0"/>
          </w:rPr>
          <w:t>D.5.</w:t>
        </w:r>
        <w:r w:rsidRPr="00D73A66">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D73A66">
          <w:rPr>
            <w:rFonts w:cs="v4.2.0"/>
          </w:rPr>
          <w:t>in multipath fading conditions</w:t>
        </w:r>
        <w:r>
          <w:tab/>
        </w:r>
        <w:r>
          <w:fldChar w:fldCharType="begin"/>
        </w:r>
        <w:r>
          <w:instrText xml:space="preserve"> PAGEREF _Toc106201835 \h </w:instrText>
        </w:r>
      </w:ins>
      <w:ins w:id="3121" w:author="MCC" w:date="2022-06-15T16:01:00Z"/>
      <w:r>
        <w:fldChar w:fldCharType="separate"/>
      </w:r>
      <w:ins w:id="3122" w:author="MCC" w:date="2022-06-15T16:01:00Z">
        <w:r>
          <w:t>288</w:t>
        </w:r>
      </w:ins>
      <w:ins w:id="3123" w:author="MCC" w:date="2022-06-15T15:59:00Z">
        <w:r>
          <w:fldChar w:fldCharType="end"/>
        </w:r>
      </w:ins>
    </w:p>
    <w:p w14:paraId="0C352E0A" w14:textId="16D95C17" w:rsidR="002C2D36" w:rsidRDefault="002C2D36">
      <w:pPr>
        <w:pStyle w:val="TOC2"/>
        <w:rPr>
          <w:ins w:id="3124" w:author="MCC" w:date="2022-06-15T15:59:00Z"/>
          <w:rFonts w:asciiTheme="minorHAnsi" w:hAnsiTheme="minorHAnsi" w:cstheme="minorBidi"/>
          <w:sz w:val="22"/>
          <w:szCs w:val="22"/>
          <w:lang w:eastAsia="en-GB"/>
        </w:rPr>
      </w:pPr>
      <w:ins w:id="3125" w:author="MCC" w:date="2022-06-15T15:59:00Z">
        <w:r w:rsidRPr="00D73A66">
          <w:rPr>
            <w:rFonts w:cs="v4.2.0"/>
          </w:rPr>
          <w:t>D.5.</w:t>
        </w:r>
        <w:r w:rsidRPr="00D73A66">
          <w:rPr>
            <w:rFonts w:cs="v4.2.0"/>
            <w:lang w:eastAsia="zh-CN"/>
          </w:rPr>
          <w:t>3</w:t>
        </w:r>
        <w:r>
          <w:rPr>
            <w:rFonts w:asciiTheme="minorHAnsi" w:hAnsiTheme="minorHAnsi" w:cstheme="minorBidi"/>
            <w:sz w:val="22"/>
            <w:szCs w:val="22"/>
            <w:lang w:eastAsia="en-GB"/>
          </w:rPr>
          <w:tab/>
        </w:r>
        <w:r>
          <w:t xml:space="preserve">Performance requirements for PUSCH and PRACH </w:t>
        </w:r>
        <w:r w:rsidRPr="00D73A66">
          <w:rPr>
            <w:rFonts w:cs="v4.2.0"/>
          </w:rPr>
          <w:t>in static conditions</w:t>
        </w:r>
        <w:r>
          <w:tab/>
        </w:r>
        <w:r>
          <w:fldChar w:fldCharType="begin"/>
        </w:r>
        <w:r>
          <w:instrText xml:space="preserve"> PAGEREF _Toc106201836 \h </w:instrText>
        </w:r>
      </w:ins>
      <w:ins w:id="3126" w:author="MCC" w:date="2022-06-15T16:01:00Z"/>
      <w:r>
        <w:fldChar w:fldCharType="separate"/>
      </w:r>
      <w:ins w:id="3127" w:author="MCC" w:date="2022-06-15T16:01:00Z">
        <w:r>
          <w:t>288</w:t>
        </w:r>
      </w:ins>
      <w:ins w:id="3128" w:author="MCC" w:date="2022-06-15T15:59:00Z">
        <w:r>
          <w:fldChar w:fldCharType="end"/>
        </w:r>
      </w:ins>
    </w:p>
    <w:p w14:paraId="6F33DFD1" w14:textId="0215DE5F" w:rsidR="002C2D36" w:rsidRDefault="002C2D36">
      <w:pPr>
        <w:pStyle w:val="TOC2"/>
        <w:rPr>
          <w:ins w:id="3129" w:author="MCC" w:date="2022-06-15T15:59:00Z"/>
          <w:rFonts w:asciiTheme="minorHAnsi" w:hAnsiTheme="minorHAnsi" w:cstheme="minorBidi"/>
          <w:sz w:val="22"/>
          <w:szCs w:val="22"/>
          <w:lang w:eastAsia="en-GB"/>
        </w:rPr>
      </w:pPr>
      <w:ins w:id="3130" w:author="MCC" w:date="2022-06-15T15:59:00Z">
        <w:r w:rsidRPr="00D73A66">
          <w:rPr>
            <w:rFonts w:cs="v4.2.0"/>
          </w:rPr>
          <w:t>D.5.</w:t>
        </w:r>
        <w:r w:rsidRPr="00D73A66">
          <w:rPr>
            <w:rFonts w:cs="v4.2.0"/>
            <w:lang w:eastAsia="zh-CN"/>
          </w:rPr>
          <w:t>4</w:t>
        </w:r>
        <w:r>
          <w:rPr>
            <w:rFonts w:asciiTheme="minorHAnsi" w:hAnsiTheme="minorHAnsi" w:cstheme="minorBidi"/>
            <w:sz w:val="22"/>
            <w:szCs w:val="22"/>
            <w:lang w:eastAsia="en-GB"/>
          </w:rPr>
          <w:tab/>
        </w:r>
        <w:r>
          <w:t>Performance requirements for UL timing adjustment</w:t>
        </w:r>
        <w:r>
          <w:tab/>
        </w:r>
        <w:r>
          <w:fldChar w:fldCharType="begin"/>
        </w:r>
        <w:r>
          <w:instrText xml:space="preserve"> PAGEREF _Toc106201837 \h </w:instrText>
        </w:r>
      </w:ins>
      <w:ins w:id="3131" w:author="MCC" w:date="2022-06-15T16:01:00Z"/>
      <w:r>
        <w:fldChar w:fldCharType="separate"/>
      </w:r>
      <w:ins w:id="3132" w:author="MCC" w:date="2022-06-15T16:01:00Z">
        <w:r>
          <w:t>289</w:t>
        </w:r>
      </w:ins>
      <w:ins w:id="3133" w:author="MCC" w:date="2022-06-15T15:59:00Z">
        <w:r>
          <w:fldChar w:fldCharType="end"/>
        </w:r>
      </w:ins>
    </w:p>
    <w:p w14:paraId="341E38E2" w14:textId="6E5D1CB9" w:rsidR="002C2D36" w:rsidRDefault="002C2D36">
      <w:pPr>
        <w:pStyle w:val="TOC1"/>
        <w:rPr>
          <w:ins w:id="3134" w:author="MCC" w:date="2022-06-15T15:59:00Z"/>
          <w:rFonts w:asciiTheme="minorHAnsi" w:hAnsiTheme="minorHAnsi" w:cstheme="minorBidi"/>
          <w:szCs w:val="22"/>
          <w:lang w:eastAsia="en-GB"/>
        </w:rPr>
      </w:pPr>
      <w:ins w:id="3135" w:author="MCC" w:date="2022-06-15T15:59:00Z">
        <w:r w:rsidRPr="00D73A66">
          <w:rPr>
            <w:rFonts w:cs="v4.2.0"/>
          </w:rPr>
          <w:t>D.</w:t>
        </w:r>
        <w:r w:rsidRPr="00D73A66">
          <w:rPr>
            <w:rFonts w:cs="v4.2.0"/>
            <w:lang w:eastAsia="zh-CN"/>
          </w:rPr>
          <w:t>6</w:t>
        </w:r>
        <w:r>
          <w:rPr>
            <w:rFonts w:asciiTheme="minorHAnsi" w:hAnsiTheme="minorHAnsi" w:cstheme="minorBidi"/>
            <w:szCs w:val="22"/>
            <w:lang w:eastAsia="en-GB"/>
          </w:rPr>
          <w:tab/>
        </w:r>
        <w:r>
          <w:t>BS type 1-</w:t>
        </w:r>
        <w:r>
          <w:rPr>
            <w:lang w:eastAsia="zh-CN"/>
          </w:rPr>
          <w:t>H</w:t>
        </w:r>
        <w:r w:rsidRPr="00D73A6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_Toc106201838 \h </w:instrText>
        </w:r>
      </w:ins>
      <w:ins w:id="3136" w:author="MCC" w:date="2022-06-15T16:01:00Z"/>
      <w:r>
        <w:fldChar w:fldCharType="separate"/>
      </w:r>
      <w:ins w:id="3137" w:author="MCC" w:date="2022-06-15T16:01:00Z">
        <w:r>
          <w:t>289</w:t>
        </w:r>
      </w:ins>
      <w:ins w:id="3138" w:author="MCC" w:date="2022-06-15T15:59:00Z">
        <w:r>
          <w:fldChar w:fldCharType="end"/>
        </w:r>
      </w:ins>
    </w:p>
    <w:p w14:paraId="0678F592" w14:textId="58B2A484" w:rsidR="002C2D36" w:rsidRDefault="002C2D36">
      <w:pPr>
        <w:pStyle w:val="TOC2"/>
        <w:rPr>
          <w:ins w:id="3139" w:author="MCC" w:date="2022-06-15T15:59:00Z"/>
          <w:rFonts w:asciiTheme="minorHAnsi" w:hAnsiTheme="minorHAnsi" w:cstheme="minorBidi"/>
          <w:sz w:val="22"/>
          <w:szCs w:val="22"/>
          <w:lang w:eastAsia="en-GB"/>
        </w:rPr>
      </w:pPr>
      <w:ins w:id="3140" w:author="MCC" w:date="2022-06-15T15:59:00Z">
        <w:r w:rsidRPr="00D73A66">
          <w:rPr>
            <w:rFonts w:cs="v4.2.0"/>
          </w:rPr>
          <w:t>D.</w:t>
        </w:r>
        <w:r w:rsidRPr="00D73A66">
          <w:rPr>
            <w:rFonts w:cs="v4.2.0"/>
            <w:lang w:eastAsia="zh-CN"/>
          </w:rPr>
          <w:t>6</w:t>
        </w:r>
        <w:r w:rsidRPr="00D73A66">
          <w:rPr>
            <w:rFonts w:cs="v4.2.0"/>
          </w:rPr>
          <w:t>.</w:t>
        </w:r>
        <w:r w:rsidRPr="00D73A66">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D73A66">
          <w:rPr>
            <w:rFonts w:cs="v4.2.0"/>
          </w:rPr>
          <w:t>in multipath fading conditions and for high speed condition</w:t>
        </w:r>
        <w:r>
          <w:tab/>
        </w:r>
        <w:r>
          <w:fldChar w:fldCharType="begin"/>
        </w:r>
        <w:r>
          <w:instrText xml:space="preserve"> PAGEREF _Toc106201839 \h </w:instrText>
        </w:r>
      </w:ins>
      <w:ins w:id="3141" w:author="MCC" w:date="2022-06-15T16:01:00Z"/>
      <w:r>
        <w:fldChar w:fldCharType="separate"/>
      </w:r>
      <w:ins w:id="3142" w:author="MCC" w:date="2022-06-15T16:01:00Z">
        <w:r>
          <w:t>289</w:t>
        </w:r>
      </w:ins>
      <w:ins w:id="3143" w:author="MCC" w:date="2022-06-15T15:59:00Z">
        <w:r>
          <w:fldChar w:fldCharType="end"/>
        </w:r>
      </w:ins>
    </w:p>
    <w:p w14:paraId="69718FBE" w14:textId="7609933D" w:rsidR="002C2D36" w:rsidRDefault="002C2D36">
      <w:pPr>
        <w:pStyle w:val="TOC2"/>
        <w:rPr>
          <w:ins w:id="3144" w:author="MCC" w:date="2022-06-15T15:59:00Z"/>
          <w:rFonts w:asciiTheme="minorHAnsi" w:hAnsiTheme="minorHAnsi" w:cstheme="minorBidi"/>
          <w:sz w:val="22"/>
          <w:szCs w:val="22"/>
          <w:lang w:eastAsia="en-GB"/>
        </w:rPr>
      </w:pPr>
      <w:ins w:id="3145" w:author="MCC" w:date="2022-06-15T15:59:00Z">
        <w:r w:rsidRPr="00D73A66">
          <w:rPr>
            <w:rFonts w:cs="v4.2.0"/>
          </w:rPr>
          <w:t>D.</w:t>
        </w:r>
        <w:r w:rsidRPr="00D73A66">
          <w:rPr>
            <w:rFonts w:cs="v4.2.0"/>
            <w:lang w:eastAsia="zh-CN"/>
          </w:rPr>
          <w:t>6</w:t>
        </w:r>
        <w:r w:rsidRPr="00D73A66">
          <w:rPr>
            <w:rFonts w:cs="v4.2.0"/>
          </w:rPr>
          <w:t>.</w:t>
        </w:r>
        <w:r w:rsidRPr="00D73A66">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D73A66">
          <w:rPr>
            <w:rFonts w:cs="v4.2.0"/>
          </w:rPr>
          <w:t>in multipath fading conditions</w:t>
        </w:r>
        <w:r>
          <w:tab/>
        </w:r>
        <w:r>
          <w:fldChar w:fldCharType="begin"/>
        </w:r>
        <w:r>
          <w:instrText xml:space="preserve"> PAGEREF _Toc106201840 \h </w:instrText>
        </w:r>
      </w:ins>
      <w:ins w:id="3146" w:author="MCC" w:date="2022-06-15T16:01:00Z"/>
      <w:r>
        <w:fldChar w:fldCharType="separate"/>
      </w:r>
      <w:ins w:id="3147" w:author="MCC" w:date="2022-06-15T16:01:00Z">
        <w:r>
          <w:t>290</w:t>
        </w:r>
      </w:ins>
      <w:ins w:id="3148" w:author="MCC" w:date="2022-06-15T15:59:00Z">
        <w:r>
          <w:fldChar w:fldCharType="end"/>
        </w:r>
      </w:ins>
    </w:p>
    <w:p w14:paraId="44A46495" w14:textId="5FB7836C" w:rsidR="002C2D36" w:rsidRDefault="002C2D36">
      <w:pPr>
        <w:pStyle w:val="TOC2"/>
        <w:rPr>
          <w:ins w:id="3149" w:author="MCC" w:date="2022-06-15T15:59:00Z"/>
          <w:rFonts w:asciiTheme="minorHAnsi" w:hAnsiTheme="minorHAnsi" w:cstheme="minorBidi"/>
          <w:sz w:val="22"/>
          <w:szCs w:val="22"/>
          <w:lang w:eastAsia="en-GB"/>
        </w:rPr>
      </w:pPr>
      <w:ins w:id="3150" w:author="MCC" w:date="2022-06-15T15:59:00Z">
        <w:r w:rsidRPr="00D73A66">
          <w:rPr>
            <w:rFonts w:cs="v4.2.0"/>
          </w:rPr>
          <w:t>D.</w:t>
        </w:r>
        <w:r w:rsidRPr="00D73A66">
          <w:rPr>
            <w:rFonts w:cs="v4.2.0"/>
            <w:lang w:eastAsia="zh-CN"/>
          </w:rPr>
          <w:t>6</w:t>
        </w:r>
        <w:r w:rsidRPr="00D73A66">
          <w:rPr>
            <w:rFonts w:cs="v4.2.0"/>
          </w:rPr>
          <w:t>.</w:t>
        </w:r>
        <w:r w:rsidRPr="00D73A66">
          <w:rPr>
            <w:rFonts w:cs="v4.2.0"/>
            <w:lang w:eastAsia="zh-CN"/>
          </w:rPr>
          <w:t>3</w:t>
        </w:r>
        <w:r>
          <w:rPr>
            <w:rFonts w:asciiTheme="minorHAnsi" w:hAnsiTheme="minorHAnsi" w:cstheme="minorBidi"/>
            <w:sz w:val="22"/>
            <w:szCs w:val="22"/>
            <w:lang w:eastAsia="en-GB"/>
          </w:rPr>
          <w:tab/>
        </w:r>
        <w:r>
          <w:t xml:space="preserve">Performance requirements for PUSCH and PRACH </w:t>
        </w:r>
        <w:r w:rsidRPr="00D73A66">
          <w:rPr>
            <w:rFonts w:cs="v4.2.0"/>
          </w:rPr>
          <w:t>in static conditions</w:t>
        </w:r>
        <w:r>
          <w:tab/>
        </w:r>
        <w:r>
          <w:fldChar w:fldCharType="begin"/>
        </w:r>
        <w:r>
          <w:instrText xml:space="preserve"> PAGEREF _Toc106201841 \h </w:instrText>
        </w:r>
      </w:ins>
      <w:ins w:id="3151" w:author="MCC" w:date="2022-06-15T16:01:00Z"/>
      <w:r>
        <w:fldChar w:fldCharType="separate"/>
      </w:r>
      <w:ins w:id="3152" w:author="MCC" w:date="2022-06-15T16:01:00Z">
        <w:r>
          <w:t>290</w:t>
        </w:r>
      </w:ins>
      <w:ins w:id="3153" w:author="MCC" w:date="2022-06-15T15:59:00Z">
        <w:r>
          <w:fldChar w:fldCharType="end"/>
        </w:r>
      </w:ins>
    </w:p>
    <w:p w14:paraId="71B38BEE" w14:textId="1219A6C7" w:rsidR="002C2D36" w:rsidRDefault="002C2D36">
      <w:pPr>
        <w:pStyle w:val="TOC2"/>
        <w:rPr>
          <w:ins w:id="3154" w:author="MCC" w:date="2022-06-15T15:59:00Z"/>
          <w:rFonts w:asciiTheme="minorHAnsi" w:hAnsiTheme="minorHAnsi" w:cstheme="minorBidi"/>
          <w:sz w:val="22"/>
          <w:szCs w:val="22"/>
          <w:lang w:eastAsia="en-GB"/>
        </w:rPr>
      </w:pPr>
      <w:ins w:id="3155" w:author="MCC" w:date="2022-06-15T15:59:00Z">
        <w:r w:rsidRPr="00D73A66">
          <w:rPr>
            <w:rFonts w:cs="v4.2.0"/>
          </w:rPr>
          <w:t>D.6.4</w:t>
        </w:r>
        <w:r>
          <w:rPr>
            <w:rFonts w:asciiTheme="minorHAnsi" w:hAnsiTheme="minorHAnsi" w:cstheme="minorBidi"/>
            <w:sz w:val="22"/>
            <w:szCs w:val="22"/>
            <w:lang w:eastAsia="en-GB"/>
          </w:rPr>
          <w:tab/>
        </w:r>
        <w:r w:rsidRPr="00D73A66">
          <w:rPr>
            <w:rFonts w:cs="v4.2.0"/>
          </w:rPr>
          <w:t>Performance requirements for UL timing adjustment</w:t>
        </w:r>
        <w:r>
          <w:tab/>
        </w:r>
        <w:r>
          <w:fldChar w:fldCharType="begin"/>
        </w:r>
        <w:r>
          <w:instrText xml:space="preserve"> PAGEREF _Toc106201842 \h </w:instrText>
        </w:r>
      </w:ins>
      <w:ins w:id="3156" w:author="MCC" w:date="2022-06-15T16:01:00Z"/>
      <w:r>
        <w:fldChar w:fldCharType="separate"/>
      </w:r>
      <w:ins w:id="3157" w:author="MCC" w:date="2022-06-15T16:01:00Z">
        <w:r>
          <w:t>291</w:t>
        </w:r>
      </w:ins>
      <w:ins w:id="3158" w:author="MCC" w:date="2022-06-15T15:59:00Z">
        <w:r>
          <w:fldChar w:fldCharType="end"/>
        </w:r>
      </w:ins>
    </w:p>
    <w:p w14:paraId="100C2792" w14:textId="4C60C26D" w:rsidR="002C2D36" w:rsidRDefault="002C2D36">
      <w:pPr>
        <w:pStyle w:val="TOC8"/>
        <w:rPr>
          <w:ins w:id="3159" w:author="MCC" w:date="2022-06-15T15:59:00Z"/>
          <w:rFonts w:asciiTheme="minorHAnsi" w:hAnsiTheme="minorHAnsi" w:cstheme="minorBidi"/>
          <w:b w:val="0"/>
          <w:szCs w:val="22"/>
          <w:lang w:eastAsia="en-GB"/>
        </w:rPr>
      </w:pPr>
      <w:ins w:id="3160" w:author="MCC" w:date="2022-06-15T15:59:00Z">
        <w:r>
          <w:t>Annex E (normative):  Characteristics of interfering signals</w:t>
        </w:r>
        <w:r>
          <w:tab/>
        </w:r>
        <w:r>
          <w:fldChar w:fldCharType="begin"/>
        </w:r>
        <w:r>
          <w:instrText xml:space="preserve"> PAGEREF _Toc106201843 \h </w:instrText>
        </w:r>
      </w:ins>
      <w:ins w:id="3161" w:author="MCC" w:date="2022-06-15T16:01:00Z"/>
      <w:r>
        <w:fldChar w:fldCharType="separate"/>
      </w:r>
      <w:ins w:id="3162" w:author="MCC" w:date="2022-06-15T16:01:00Z">
        <w:r>
          <w:t>292</w:t>
        </w:r>
      </w:ins>
      <w:ins w:id="3163" w:author="MCC" w:date="2022-06-15T15:59:00Z">
        <w:r>
          <w:fldChar w:fldCharType="end"/>
        </w:r>
      </w:ins>
    </w:p>
    <w:p w14:paraId="3D56B420" w14:textId="5B105295" w:rsidR="002C2D36" w:rsidRDefault="002C2D36">
      <w:pPr>
        <w:pStyle w:val="TOC8"/>
        <w:rPr>
          <w:ins w:id="3164" w:author="MCC" w:date="2022-06-15T15:59:00Z"/>
          <w:rFonts w:asciiTheme="minorHAnsi" w:hAnsiTheme="minorHAnsi" w:cstheme="minorBidi"/>
          <w:b w:val="0"/>
          <w:szCs w:val="22"/>
          <w:lang w:eastAsia="en-GB"/>
        </w:rPr>
      </w:pPr>
      <w:ins w:id="3165" w:author="MCC" w:date="2022-06-15T15:59:00Z">
        <w:r>
          <w:t>Annex F (normative): Void</w:t>
        </w:r>
        <w:r>
          <w:tab/>
        </w:r>
        <w:r>
          <w:fldChar w:fldCharType="begin"/>
        </w:r>
        <w:r>
          <w:instrText xml:space="preserve"> PAGEREF _Toc106201844 \h </w:instrText>
        </w:r>
      </w:ins>
      <w:ins w:id="3166" w:author="MCC" w:date="2022-06-15T16:01:00Z"/>
      <w:r>
        <w:fldChar w:fldCharType="separate"/>
      </w:r>
      <w:ins w:id="3167" w:author="MCC" w:date="2022-06-15T16:01:00Z">
        <w:r>
          <w:t>293</w:t>
        </w:r>
      </w:ins>
      <w:ins w:id="3168" w:author="MCC" w:date="2022-06-15T15:59:00Z">
        <w:r>
          <w:fldChar w:fldCharType="end"/>
        </w:r>
      </w:ins>
    </w:p>
    <w:p w14:paraId="42491048" w14:textId="064C8528" w:rsidR="002C2D36" w:rsidRDefault="002C2D36">
      <w:pPr>
        <w:pStyle w:val="TOC8"/>
        <w:rPr>
          <w:ins w:id="3169" w:author="MCC" w:date="2022-06-15T15:59:00Z"/>
          <w:rFonts w:asciiTheme="minorHAnsi" w:hAnsiTheme="minorHAnsi" w:cstheme="minorBidi"/>
          <w:b w:val="0"/>
          <w:szCs w:val="22"/>
          <w:lang w:eastAsia="en-GB"/>
        </w:rPr>
      </w:pPr>
      <w:ins w:id="3170" w:author="MCC" w:date="2022-06-15T15:59:00Z">
        <w:r>
          <w:t>Annex G (normative): Propagation conditions</w:t>
        </w:r>
        <w:r>
          <w:tab/>
        </w:r>
        <w:r>
          <w:fldChar w:fldCharType="begin"/>
        </w:r>
        <w:r>
          <w:instrText xml:space="preserve"> PAGEREF _Toc106201845 \h </w:instrText>
        </w:r>
      </w:ins>
      <w:ins w:id="3171" w:author="MCC" w:date="2022-06-15T16:01:00Z"/>
      <w:r>
        <w:fldChar w:fldCharType="separate"/>
      </w:r>
      <w:ins w:id="3172" w:author="MCC" w:date="2022-06-15T16:01:00Z">
        <w:r>
          <w:t>294</w:t>
        </w:r>
      </w:ins>
      <w:ins w:id="3173" w:author="MCC" w:date="2022-06-15T15:59:00Z">
        <w:r>
          <w:fldChar w:fldCharType="end"/>
        </w:r>
      </w:ins>
    </w:p>
    <w:p w14:paraId="08028023" w14:textId="527FF736" w:rsidR="002C2D36" w:rsidRDefault="002C2D36">
      <w:pPr>
        <w:pStyle w:val="TOC1"/>
        <w:rPr>
          <w:ins w:id="3174" w:author="MCC" w:date="2022-06-15T15:59:00Z"/>
          <w:rFonts w:asciiTheme="minorHAnsi" w:hAnsiTheme="minorHAnsi" w:cstheme="minorBidi"/>
          <w:szCs w:val="22"/>
          <w:lang w:eastAsia="en-GB"/>
        </w:rPr>
      </w:pPr>
      <w:ins w:id="3175" w:author="MCC" w:date="2022-06-15T15:59:00Z">
        <w:r>
          <w:t>G.1</w:t>
        </w:r>
        <w:r>
          <w:rPr>
            <w:rFonts w:asciiTheme="minorHAnsi" w:hAnsiTheme="minorHAnsi" w:cstheme="minorBidi"/>
            <w:szCs w:val="22"/>
            <w:lang w:eastAsia="en-GB"/>
          </w:rPr>
          <w:tab/>
        </w:r>
        <w:r>
          <w:t>Static propagation condition</w:t>
        </w:r>
        <w:r>
          <w:tab/>
        </w:r>
        <w:r>
          <w:fldChar w:fldCharType="begin"/>
        </w:r>
        <w:r>
          <w:instrText xml:space="preserve"> PAGEREF _Toc106201846 \h </w:instrText>
        </w:r>
      </w:ins>
      <w:ins w:id="3176" w:author="MCC" w:date="2022-06-15T16:01:00Z"/>
      <w:r>
        <w:fldChar w:fldCharType="separate"/>
      </w:r>
      <w:ins w:id="3177" w:author="MCC" w:date="2022-06-15T16:01:00Z">
        <w:r>
          <w:t>294</w:t>
        </w:r>
      </w:ins>
      <w:ins w:id="3178" w:author="MCC" w:date="2022-06-15T15:59:00Z">
        <w:r>
          <w:fldChar w:fldCharType="end"/>
        </w:r>
      </w:ins>
    </w:p>
    <w:p w14:paraId="62FA7A5B" w14:textId="290E1B86" w:rsidR="002C2D36" w:rsidRDefault="002C2D36">
      <w:pPr>
        <w:pStyle w:val="TOC1"/>
        <w:rPr>
          <w:ins w:id="3179" w:author="MCC" w:date="2022-06-15T15:59:00Z"/>
          <w:rFonts w:asciiTheme="minorHAnsi" w:hAnsiTheme="minorHAnsi" w:cstheme="minorBidi"/>
          <w:szCs w:val="22"/>
          <w:lang w:eastAsia="en-GB"/>
        </w:rPr>
      </w:pPr>
      <w:ins w:id="3180" w:author="MCC" w:date="2022-06-15T15:59:00Z">
        <w:r>
          <w:t>G.2</w:t>
        </w:r>
        <w:r>
          <w:rPr>
            <w:rFonts w:asciiTheme="minorHAnsi" w:hAnsiTheme="minorHAnsi" w:cstheme="minorBidi"/>
            <w:szCs w:val="22"/>
            <w:lang w:eastAsia="en-GB"/>
          </w:rPr>
          <w:tab/>
        </w:r>
        <w:r>
          <w:t>Multi-path fading propagation conditions</w:t>
        </w:r>
        <w:r>
          <w:tab/>
        </w:r>
        <w:r>
          <w:fldChar w:fldCharType="begin"/>
        </w:r>
        <w:r>
          <w:instrText xml:space="preserve"> PAGEREF _Toc106201847 \h </w:instrText>
        </w:r>
      </w:ins>
      <w:ins w:id="3181" w:author="MCC" w:date="2022-06-15T16:01:00Z"/>
      <w:r>
        <w:fldChar w:fldCharType="separate"/>
      </w:r>
      <w:ins w:id="3182" w:author="MCC" w:date="2022-06-15T16:01:00Z">
        <w:r>
          <w:t>294</w:t>
        </w:r>
      </w:ins>
      <w:ins w:id="3183" w:author="MCC" w:date="2022-06-15T15:59:00Z">
        <w:r>
          <w:fldChar w:fldCharType="end"/>
        </w:r>
      </w:ins>
    </w:p>
    <w:p w14:paraId="3E34E560" w14:textId="41B48329" w:rsidR="002C2D36" w:rsidRDefault="002C2D36">
      <w:pPr>
        <w:pStyle w:val="TOC2"/>
        <w:rPr>
          <w:ins w:id="3184" w:author="MCC" w:date="2022-06-15T15:59:00Z"/>
          <w:rFonts w:asciiTheme="minorHAnsi" w:hAnsiTheme="minorHAnsi" w:cstheme="minorBidi"/>
          <w:sz w:val="22"/>
          <w:szCs w:val="22"/>
          <w:lang w:eastAsia="en-GB"/>
        </w:rPr>
      </w:pPr>
      <w:ins w:id="3185" w:author="MCC" w:date="2022-06-15T15:59:00Z">
        <w:r>
          <w:t>G.2.1</w:t>
        </w:r>
        <w:r>
          <w:rPr>
            <w:rFonts w:asciiTheme="minorHAnsi" w:hAnsiTheme="minorHAnsi" w:cstheme="minorBidi"/>
            <w:sz w:val="22"/>
            <w:szCs w:val="22"/>
            <w:lang w:eastAsia="en-GB"/>
          </w:rPr>
          <w:tab/>
        </w:r>
        <w:r>
          <w:t>Delay profiles</w:t>
        </w:r>
        <w:r>
          <w:tab/>
        </w:r>
        <w:r>
          <w:fldChar w:fldCharType="begin"/>
        </w:r>
        <w:r>
          <w:instrText xml:space="preserve"> PAGEREF _Toc106201848 \h </w:instrText>
        </w:r>
      </w:ins>
      <w:ins w:id="3186" w:author="MCC" w:date="2022-06-15T16:01:00Z"/>
      <w:r>
        <w:fldChar w:fldCharType="separate"/>
      </w:r>
      <w:ins w:id="3187" w:author="MCC" w:date="2022-06-15T16:01:00Z">
        <w:r>
          <w:t>294</w:t>
        </w:r>
      </w:ins>
      <w:ins w:id="3188" w:author="MCC" w:date="2022-06-15T15:59:00Z">
        <w:r>
          <w:fldChar w:fldCharType="end"/>
        </w:r>
      </w:ins>
    </w:p>
    <w:p w14:paraId="0E50786F" w14:textId="3DEEA3B9" w:rsidR="002C2D36" w:rsidRDefault="002C2D36">
      <w:pPr>
        <w:pStyle w:val="TOC3"/>
        <w:rPr>
          <w:ins w:id="3189" w:author="MCC" w:date="2022-06-15T15:59:00Z"/>
          <w:rFonts w:asciiTheme="minorHAnsi" w:hAnsiTheme="minorHAnsi" w:cstheme="minorBidi"/>
          <w:sz w:val="22"/>
          <w:szCs w:val="22"/>
          <w:lang w:eastAsia="en-GB"/>
        </w:rPr>
      </w:pPr>
      <w:ins w:id="3190" w:author="MCC" w:date="2022-06-15T15:59:00Z">
        <w:r>
          <w:t>G.2.1.1</w:t>
        </w:r>
        <w:r>
          <w:rPr>
            <w:rFonts w:asciiTheme="minorHAnsi" w:hAnsiTheme="minorHAnsi" w:cstheme="minorBidi"/>
            <w:sz w:val="22"/>
            <w:szCs w:val="22"/>
            <w:lang w:eastAsia="en-GB"/>
          </w:rPr>
          <w:tab/>
        </w:r>
        <w:r>
          <w:t>Delay profiles for FR1</w:t>
        </w:r>
        <w:r>
          <w:tab/>
        </w:r>
        <w:r>
          <w:fldChar w:fldCharType="begin"/>
        </w:r>
        <w:r>
          <w:instrText xml:space="preserve"> PAGEREF _Toc106201849 \h </w:instrText>
        </w:r>
      </w:ins>
      <w:ins w:id="3191" w:author="MCC" w:date="2022-06-15T16:01:00Z"/>
      <w:r>
        <w:fldChar w:fldCharType="separate"/>
      </w:r>
      <w:ins w:id="3192" w:author="MCC" w:date="2022-06-15T16:01:00Z">
        <w:r>
          <w:t>295</w:t>
        </w:r>
      </w:ins>
      <w:ins w:id="3193" w:author="MCC" w:date="2022-06-15T15:59:00Z">
        <w:r>
          <w:fldChar w:fldCharType="end"/>
        </w:r>
      </w:ins>
    </w:p>
    <w:p w14:paraId="4028E4A9" w14:textId="04FDEA82" w:rsidR="002C2D36" w:rsidRDefault="002C2D36">
      <w:pPr>
        <w:pStyle w:val="TOC2"/>
        <w:rPr>
          <w:ins w:id="3194" w:author="MCC" w:date="2022-06-15T15:59:00Z"/>
          <w:rFonts w:asciiTheme="minorHAnsi" w:hAnsiTheme="minorHAnsi" w:cstheme="minorBidi"/>
          <w:sz w:val="22"/>
          <w:szCs w:val="22"/>
          <w:lang w:eastAsia="en-GB"/>
        </w:rPr>
      </w:pPr>
      <w:ins w:id="3195" w:author="MCC" w:date="2022-06-15T15:59:00Z">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_Toc106201850 \h </w:instrText>
        </w:r>
      </w:ins>
      <w:ins w:id="3196" w:author="MCC" w:date="2022-06-15T16:01:00Z"/>
      <w:r>
        <w:fldChar w:fldCharType="separate"/>
      </w:r>
      <w:ins w:id="3197" w:author="MCC" w:date="2022-06-15T16:01:00Z">
        <w:r>
          <w:t>296</w:t>
        </w:r>
      </w:ins>
      <w:ins w:id="3198" w:author="MCC" w:date="2022-06-15T15:59:00Z">
        <w:r>
          <w:fldChar w:fldCharType="end"/>
        </w:r>
      </w:ins>
    </w:p>
    <w:p w14:paraId="7BD8F2EB" w14:textId="78A8F3F5" w:rsidR="002C2D36" w:rsidRDefault="002C2D36">
      <w:pPr>
        <w:pStyle w:val="TOC2"/>
        <w:rPr>
          <w:ins w:id="3199" w:author="MCC" w:date="2022-06-15T15:59:00Z"/>
          <w:rFonts w:asciiTheme="minorHAnsi" w:hAnsiTheme="minorHAnsi" w:cstheme="minorBidi"/>
          <w:sz w:val="22"/>
          <w:szCs w:val="22"/>
          <w:lang w:eastAsia="en-GB"/>
        </w:rPr>
      </w:pPr>
      <w:ins w:id="3200" w:author="MCC" w:date="2022-06-15T15:59:00Z">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_Toc106201851 \h </w:instrText>
        </w:r>
      </w:ins>
      <w:ins w:id="3201" w:author="MCC" w:date="2022-06-15T16:01:00Z"/>
      <w:r>
        <w:fldChar w:fldCharType="separate"/>
      </w:r>
      <w:ins w:id="3202" w:author="MCC" w:date="2022-06-15T16:01:00Z">
        <w:r>
          <w:t>297</w:t>
        </w:r>
      </w:ins>
      <w:ins w:id="3203" w:author="MCC" w:date="2022-06-15T15:59:00Z">
        <w:r>
          <w:fldChar w:fldCharType="end"/>
        </w:r>
      </w:ins>
    </w:p>
    <w:p w14:paraId="4CEC252B" w14:textId="4B95F531" w:rsidR="002C2D36" w:rsidRDefault="002C2D36">
      <w:pPr>
        <w:pStyle w:val="TOC3"/>
        <w:rPr>
          <w:ins w:id="3204" w:author="MCC" w:date="2022-06-15T15:59:00Z"/>
          <w:rFonts w:asciiTheme="minorHAnsi" w:hAnsiTheme="minorHAnsi" w:cstheme="minorBidi"/>
          <w:sz w:val="22"/>
          <w:szCs w:val="22"/>
          <w:lang w:eastAsia="en-GB"/>
        </w:rPr>
      </w:pPr>
      <w:ins w:id="3205" w:author="MCC" w:date="2022-06-15T15:59:00Z">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_Toc106201852 \h </w:instrText>
        </w:r>
      </w:ins>
      <w:ins w:id="3206" w:author="MCC" w:date="2022-06-15T16:01:00Z"/>
      <w:r>
        <w:fldChar w:fldCharType="separate"/>
      </w:r>
      <w:ins w:id="3207" w:author="MCC" w:date="2022-06-15T16:01:00Z">
        <w:r>
          <w:t>297</w:t>
        </w:r>
      </w:ins>
      <w:ins w:id="3208" w:author="MCC" w:date="2022-06-15T15:59:00Z">
        <w:r>
          <w:fldChar w:fldCharType="end"/>
        </w:r>
      </w:ins>
    </w:p>
    <w:p w14:paraId="1A5ACFF2" w14:textId="4546B51B" w:rsidR="002C2D36" w:rsidRDefault="002C2D36">
      <w:pPr>
        <w:pStyle w:val="TOC4"/>
        <w:rPr>
          <w:ins w:id="3209" w:author="MCC" w:date="2022-06-15T15:59:00Z"/>
          <w:rFonts w:asciiTheme="minorHAnsi" w:hAnsiTheme="minorHAnsi" w:cstheme="minorBidi"/>
          <w:sz w:val="22"/>
          <w:szCs w:val="22"/>
          <w:lang w:eastAsia="en-GB"/>
        </w:rPr>
      </w:pPr>
      <w:ins w:id="3210" w:author="MCC" w:date="2022-06-15T15:59:00Z">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_Toc106201853 \h </w:instrText>
        </w:r>
      </w:ins>
      <w:ins w:id="3211" w:author="MCC" w:date="2022-06-15T16:01:00Z"/>
      <w:r>
        <w:fldChar w:fldCharType="separate"/>
      </w:r>
      <w:ins w:id="3212" w:author="MCC" w:date="2022-06-15T16:01:00Z">
        <w:r>
          <w:t>297</w:t>
        </w:r>
      </w:ins>
      <w:ins w:id="3213" w:author="MCC" w:date="2022-06-15T15:59:00Z">
        <w:r>
          <w:fldChar w:fldCharType="end"/>
        </w:r>
      </w:ins>
    </w:p>
    <w:p w14:paraId="28E82AEB" w14:textId="02B63584" w:rsidR="002C2D36" w:rsidRDefault="002C2D36">
      <w:pPr>
        <w:pStyle w:val="TOC4"/>
        <w:rPr>
          <w:ins w:id="3214" w:author="MCC" w:date="2022-06-15T15:59:00Z"/>
          <w:rFonts w:asciiTheme="minorHAnsi" w:hAnsiTheme="minorHAnsi" w:cstheme="minorBidi"/>
          <w:sz w:val="22"/>
          <w:szCs w:val="22"/>
          <w:lang w:eastAsia="en-GB"/>
        </w:rPr>
      </w:pPr>
      <w:ins w:id="3215" w:author="MCC" w:date="2022-06-15T15:59:00Z">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_Toc106201854 \h </w:instrText>
        </w:r>
      </w:ins>
      <w:ins w:id="3216" w:author="MCC" w:date="2022-06-15T16:01:00Z"/>
      <w:r>
        <w:fldChar w:fldCharType="separate"/>
      </w:r>
      <w:ins w:id="3217" w:author="MCC" w:date="2022-06-15T16:01:00Z">
        <w:r>
          <w:t>298</w:t>
        </w:r>
      </w:ins>
      <w:ins w:id="3218" w:author="MCC" w:date="2022-06-15T15:59:00Z">
        <w:r>
          <w:fldChar w:fldCharType="end"/>
        </w:r>
      </w:ins>
    </w:p>
    <w:p w14:paraId="6DC32F18" w14:textId="143032AE" w:rsidR="002C2D36" w:rsidRDefault="002C2D36">
      <w:pPr>
        <w:pStyle w:val="TOC3"/>
        <w:rPr>
          <w:ins w:id="3219" w:author="MCC" w:date="2022-06-15T15:59:00Z"/>
          <w:rFonts w:asciiTheme="minorHAnsi" w:hAnsiTheme="minorHAnsi" w:cstheme="minorBidi"/>
          <w:sz w:val="22"/>
          <w:szCs w:val="22"/>
          <w:lang w:eastAsia="en-GB"/>
        </w:rPr>
      </w:pPr>
      <w:ins w:id="3220" w:author="MCC" w:date="2022-06-15T15:59:00Z">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_Toc106201855 \h </w:instrText>
        </w:r>
      </w:ins>
      <w:ins w:id="3221" w:author="MCC" w:date="2022-06-15T16:01:00Z"/>
      <w:r>
        <w:fldChar w:fldCharType="separate"/>
      </w:r>
      <w:ins w:id="3222" w:author="MCC" w:date="2022-06-15T16:01:00Z">
        <w:r>
          <w:t>300</w:t>
        </w:r>
      </w:ins>
      <w:ins w:id="3223" w:author="MCC" w:date="2022-06-15T15:59:00Z">
        <w:r>
          <w:fldChar w:fldCharType="end"/>
        </w:r>
      </w:ins>
    </w:p>
    <w:p w14:paraId="73F28E9F" w14:textId="1F7BDD71" w:rsidR="002C2D36" w:rsidRDefault="002C2D36">
      <w:pPr>
        <w:pStyle w:val="TOC4"/>
        <w:rPr>
          <w:ins w:id="3224" w:author="MCC" w:date="2022-06-15T15:59:00Z"/>
          <w:rFonts w:asciiTheme="minorHAnsi" w:hAnsiTheme="minorHAnsi" w:cstheme="minorBidi"/>
          <w:sz w:val="22"/>
          <w:szCs w:val="22"/>
          <w:lang w:eastAsia="en-GB"/>
        </w:rPr>
      </w:pPr>
      <w:ins w:id="3225" w:author="MCC" w:date="2022-06-15T15:59:00Z">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_Toc106201856 \h </w:instrText>
        </w:r>
      </w:ins>
      <w:ins w:id="3226" w:author="MCC" w:date="2022-06-15T16:01:00Z"/>
      <w:r>
        <w:fldChar w:fldCharType="separate"/>
      </w:r>
      <w:ins w:id="3227" w:author="MCC" w:date="2022-06-15T16:01:00Z">
        <w:r>
          <w:t>301</w:t>
        </w:r>
      </w:ins>
      <w:ins w:id="3228" w:author="MCC" w:date="2022-06-15T15:59:00Z">
        <w:r>
          <w:fldChar w:fldCharType="end"/>
        </w:r>
      </w:ins>
    </w:p>
    <w:p w14:paraId="3B5660F9" w14:textId="228D719A" w:rsidR="002C2D36" w:rsidRDefault="002C2D36">
      <w:pPr>
        <w:pStyle w:val="TOC4"/>
        <w:rPr>
          <w:ins w:id="3229" w:author="MCC" w:date="2022-06-15T15:59:00Z"/>
          <w:rFonts w:asciiTheme="minorHAnsi" w:hAnsiTheme="minorHAnsi" w:cstheme="minorBidi"/>
          <w:sz w:val="22"/>
          <w:szCs w:val="22"/>
          <w:lang w:eastAsia="en-GB"/>
        </w:rPr>
      </w:pPr>
      <w:ins w:id="3230" w:author="MCC" w:date="2022-06-15T15:59:00Z">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_Toc106201857 \h </w:instrText>
        </w:r>
      </w:ins>
      <w:ins w:id="3231" w:author="MCC" w:date="2022-06-15T16:01:00Z"/>
      <w:r>
        <w:fldChar w:fldCharType="separate"/>
      </w:r>
      <w:ins w:id="3232" w:author="MCC" w:date="2022-06-15T16:01:00Z">
        <w:r>
          <w:t>301</w:t>
        </w:r>
      </w:ins>
      <w:ins w:id="3233" w:author="MCC" w:date="2022-06-15T15:59:00Z">
        <w:r>
          <w:fldChar w:fldCharType="end"/>
        </w:r>
      </w:ins>
    </w:p>
    <w:p w14:paraId="7BD309FE" w14:textId="52164E1E" w:rsidR="002C2D36" w:rsidRDefault="002C2D36">
      <w:pPr>
        <w:pStyle w:val="TOC5"/>
        <w:rPr>
          <w:ins w:id="3234" w:author="MCC" w:date="2022-06-15T15:59:00Z"/>
          <w:rFonts w:asciiTheme="minorHAnsi" w:hAnsiTheme="minorHAnsi" w:cstheme="minorBidi"/>
          <w:sz w:val="22"/>
          <w:szCs w:val="22"/>
          <w:lang w:eastAsia="en-GB"/>
        </w:rPr>
      </w:pPr>
      <w:ins w:id="3235" w:author="MCC" w:date="2022-06-15T15:59:00Z">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_Toc106201858 \h </w:instrText>
        </w:r>
      </w:ins>
      <w:ins w:id="3236" w:author="MCC" w:date="2022-06-15T16:01:00Z"/>
      <w:r>
        <w:fldChar w:fldCharType="separate"/>
      </w:r>
      <w:ins w:id="3237" w:author="MCC" w:date="2022-06-15T16:01:00Z">
        <w:r>
          <w:t>301</w:t>
        </w:r>
      </w:ins>
      <w:ins w:id="3238" w:author="MCC" w:date="2022-06-15T15:59:00Z">
        <w:r>
          <w:fldChar w:fldCharType="end"/>
        </w:r>
      </w:ins>
    </w:p>
    <w:p w14:paraId="6A3357CC" w14:textId="00A0C96B" w:rsidR="002C2D36" w:rsidRDefault="002C2D36">
      <w:pPr>
        <w:pStyle w:val="TOC5"/>
        <w:rPr>
          <w:ins w:id="3239" w:author="MCC" w:date="2022-06-15T15:59:00Z"/>
          <w:rFonts w:asciiTheme="minorHAnsi" w:hAnsiTheme="minorHAnsi" w:cstheme="minorBidi"/>
          <w:sz w:val="22"/>
          <w:szCs w:val="22"/>
          <w:lang w:eastAsia="en-GB"/>
        </w:rPr>
      </w:pPr>
      <w:ins w:id="3240" w:author="MCC" w:date="2022-06-15T15:59:00Z">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_Toc106201859 \h </w:instrText>
        </w:r>
      </w:ins>
      <w:ins w:id="3241" w:author="MCC" w:date="2022-06-15T16:01:00Z"/>
      <w:r>
        <w:fldChar w:fldCharType="separate"/>
      </w:r>
      <w:ins w:id="3242" w:author="MCC" w:date="2022-06-15T16:01:00Z">
        <w:r>
          <w:t>301</w:t>
        </w:r>
      </w:ins>
      <w:ins w:id="3243" w:author="MCC" w:date="2022-06-15T15:59:00Z">
        <w:r>
          <w:fldChar w:fldCharType="end"/>
        </w:r>
      </w:ins>
    </w:p>
    <w:p w14:paraId="4EBC1722" w14:textId="08F4BCE7" w:rsidR="002C2D36" w:rsidRDefault="002C2D36">
      <w:pPr>
        <w:pStyle w:val="TOC4"/>
        <w:rPr>
          <w:ins w:id="3244" w:author="MCC" w:date="2022-06-15T15:59:00Z"/>
          <w:rFonts w:asciiTheme="minorHAnsi" w:hAnsiTheme="minorHAnsi" w:cstheme="minorBidi"/>
          <w:sz w:val="22"/>
          <w:szCs w:val="22"/>
          <w:lang w:eastAsia="en-GB"/>
        </w:rPr>
      </w:pPr>
      <w:ins w:id="3245" w:author="MCC" w:date="2022-06-15T15:59:00Z">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_Toc106201860 \h </w:instrText>
        </w:r>
      </w:ins>
      <w:ins w:id="3246" w:author="MCC" w:date="2022-06-15T16:01:00Z"/>
      <w:r>
        <w:fldChar w:fldCharType="separate"/>
      </w:r>
      <w:ins w:id="3247" w:author="MCC" w:date="2022-06-15T16:01:00Z">
        <w:r>
          <w:t>302</w:t>
        </w:r>
      </w:ins>
      <w:ins w:id="3248" w:author="MCC" w:date="2022-06-15T15:59:00Z">
        <w:r>
          <w:fldChar w:fldCharType="end"/>
        </w:r>
      </w:ins>
    </w:p>
    <w:p w14:paraId="20D04E04" w14:textId="278622FC" w:rsidR="002C2D36" w:rsidRDefault="002C2D36">
      <w:pPr>
        <w:pStyle w:val="TOC1"/>
        <w:rPr>
          <w:ins w:id="3249" w:author="MCC" w:date="2022-06-15T15:59:00Z"/>
          <w:rFonts w:asciiTheme="minorHAnsi" w:hAnsiTheme="minorHAnsi" w:cstheme="minorBidi"/>
          <w:szCs w:val="22"/>
          <w:lang w:eastAsia="en-GB"/>
        </w:rPr>
      </w:pPr>
      <w:ins w:id="3250" w:author="MCC" w:date="2022-06-15T15:59:00Z">
        <w:r>
          <w:t>G.3</w:t>
        </w:r>
        <w:r>
          <w:rPr>
            <w:rFonts w:asciiTheme="minorHAnsi" w:hAnsiTheme="minorHAnsi" w:cstheme="minorBidi"/>
            <w:szCs w:val="22"/>
            <w:lang w:eastAsia="en-GB"/>
          </w:rPr>
          <w:tab/>
        </w:r>
        <w:r>
          <w:t>High speed train condition</w:t>
        </w:r>
        <w:r>
          <w:tab/>
        </w:r>
        <w:r>
          <w:fldChar w:fldCharType="begin"/>
        </w:r>
        <w:r>
          <w:instrText xml:space="preserve"> PAGEREF _Toc106201861 \h </w:instrText>
        </w:r>
      </w:ins>
      <w:ins w:id="3251" w:author="MCC" w:date="2022-06-15T16:01:00Z"/>
      <w:r>
        <w:fldChar w:fldCharType="separate"/>
      </w:r>
      <w:ins w:id="3252" w:author="MCC" w:date="2022-06-15T16:01:00Z">
        <w:r>
          <w:t>302</w:t>
        </w:r>
      </w:ins>
      <w:ins w:id="3253" w:author="MCC" w:date="2022-06-15T15:59:00Z">
        <w:r>
          <w:fldChar w:fldCharType="end"/>
        </w:r>
      </w:ins>
    </w:p>
    <w:p w14:paraId="724DC10C" w14:textId="26E49F88" w:rsidR="002C2D36" w:rsidRDefault="002C2D36">
      <w:pPr>
        <w:pStyle w:val="TOC1"/>
        <w:rPr>
          <w:ins w:id="3254" w:author="MCC" w:date="2022-06-15T15:59:00Z"/>
          <w:rFonts w:asciiTheme="minorHAnsi" w:hAnsiTheme="minorHAnsi" w:cstheme="minorBidi"/>
          <w:szCs w:val="22"/>
          <w:lang w:eastAsia="en-GB"/>
        </w:rPr>
      </w:pPr>
      <w:ins w:id="3255" w:author="MCC" w:date="2022-06-15T15:59:00Z">
        <w:r>
          <w:t>G.4</w:t>
        </w:r>
        <w:r>
          <w:rPr>
            <w:rFonts w:asciiTheme="minorHAnsi" w:hAnsiTheme="minorHAnsi" w:cstheme="minorBidi"/>
            <w:szCs w:val="22"/>
            <w:lang w:eastAsia="en-GB"/>
          </w:rPr>
          <w:tab/>
        </w:r>
        <w:r>
          <w:t>Moving propagation conditions</w:t>
        </w:r>
        <w:r>
          <w:tab/>
        </w:r>
        <w:r>
          <w:fldChar w:fldCharType="begin"/>
        </w:r>
        <w:r>
          <w:instrText xml:space="preserve"> PAGEREF _Toc106201862 \h </w:instrText>
        </w:r>
      </w:ins>
      <w:ins w:id="3256" w:author="MCC" w:date="2022-06-15T16:01:00Z"/>
      <w:r>
        <w:fldChar w:fldCharType="separate"/>
      </w:r>
      <w:ins w:id="3257" w:author="MCC" w:date="2022-06-15T16:01:00Z">
        <w:r>
          <w:t>306</w:t>
        </w:r>
      </w:ins>
      <w:ins w:id="3258" w:author="MCC" w:date="2022-06-15T15:59:00Z">
        <w:r>
          <w:fldChar w:fldCharType="end"/>
        </w:r>
      </w:ins>
    </w:p>
    <w:p w14:paraId="2BF3E225" w14:textId="269AA4F7" w:rsidR="002C2D36" w:rsidRDefault="002C2D36">
      <w:pPr>
        <w:pStyle w:val="TOC8"/>
        <w:rPr>
          <w:ins w:id="3259" w:author="MCC" w:date="2022-06-15T15:59:00Z"/>
          <w:rFonts w:asciiTheme="minorHAnsi" w:hAnsiTheme="minorHAnsi" w:cstheme="minorBidi"/>
          <w:b w:val="0"/>
          <w:szCs w:val="22"/>
          <w:lang w:eastAsia="en-GB"/>
        </w:rPr>
      </w:pPr>
      <w:ins w:id="3260" w:author="MCC" w:date="2022-06-15T15:59:00Z">
        <w:r>
          <w:t>Annex H (normative): In-channel TX tests</w:t>
        </w:r>
        <w:r>
          <w:tab/>
        </w:r>
        <w:r>
          <w:fldChar w:fldCharType="begin"/>
        </w:r>
        <w:r>
          <w:instrText xml:space="preserve"> PAGEREF _Toc106201863 \h </w:instrText>
        </w:r>
      </w:ins>
      <w:ins w:id="3261" w:author="MCC" w:date="2022-06-15T16:01:00Z"/>
      <w:r>
        <w:fldChar w:fldCharType="separate"/>
      </w:r>
      <w:ins w:id="3262" w:author="MCC" w:date="2022-06-15T16:01:00Z">
        <w:r>
          <w:t>308</w:t>
        </w:r>
      </w:ins>
      <w:ins w:id="3263" w:author="MCC" w:date="2022-06-15T15:59:00Z">
        <w:r>
          <w:fldChar w:fldCharType="end"/>
        </w:r>
      </w:ins>
    </w:p>
    <w:p w14:paraId="463777CA" w14:textId="779551A8" w:rsidR="002C2D36" w:rsidRDefault="002C2D36">
      <w:pPr>
        <w:pStyle w:val="TOC1"/>
        <w:rPr>
          <w:ins w:id="3264" w:author="MCC" w:date="2022-06-15T15:59:00Z"/>
          <w:rFonts w:asciiTheme="minorHAnsi" w:hAnsiTheme="minorHAnsi" w:cstheme="minorBidi"/>
          <w:szCs w:val="22"/>
          <w:lang w:eastAsia="en-GB"/>
        </w:rPr>
      </w:pPr>
      <w:ins w:id="3265" w:author="MCC" w:date="2022-06-15T15:59:00Z">
        <w:r>
          <w:t>H.1</w:t>
        </w:r>
        <w:r>
          <w:rPr>
            <w:rFonts w:asciiTheme="minorHAnsi" w:hAnsiTheme="minorHAnsi" w:cstheme="minorBidi"/>
            <w:szCs w:val="22"/>
            <w:lang w:eastAsia="en-GB"/>
          </w:rPr>
          <w:tab/>
        </w:r>
        <w:r>
          <w:t>General</w:t>
        </w:r>
        <w:r>
          <w:tab/>
        </w:r>
        <w:r>
          <w:fldChar w:fldCharType="begin"/>
        </w:r>
        <w:r>
          <w:instrText xml:space="preserve"> PAGEREF _Toc106201864 \h </w:instrText>
        </w:r>
      </w:ins>
      <w:ins w:id="3266" w:author="MCC" w:date="2022-06-15T16:01:00Z"/>
      <w:r>
        <w:fldChar w:fldCharType="separate"/>
      </w:r>
      <w:ins w:id="3267" w:author="MCC" w:date="2022-06-15T16:01:00Z">
        <w:r>
          <w:t>308</w:t>
        </w:r>
      </w:ins>
      <w:ins w:id="3268" w:author="MCC" w:date="2022-06-15T15:59:00Z">
        <w:r>
          <w:fldChar w:fldCharType="end"/>
        </w:r>
      </w:ins>
    </w:p>
    <w:p w14:paraId="58FB4BC2" w14:textId="1A1A6875" w:rsidR="002C2D36" w:rsidRDefault="002C2D36">
      <w:pPr>
        <w:pStyle w:val="TOC1"/>
        <w:rPr>
          <w:ins w:id="3269" w:author="MCC" w:date="2022-06-15T15:59:00Z"/>
          <w:rFonts w:asciiTheme="minorHAnsi" w:hAnsiTheme="minorHAnsi" w:cstheme="minorBidi"/>
          <w:szCs w:val="22"/>
          <w:lang w:eastAsia="en-GB"/>
        </w:rPr>
      </w:pPr>
      <w:ins w:id="3270" w:author="MCC" w:date="2022-06-15T15:59:00Z">
        <w:r>
          <w:t>H.2</w:t>
        </w:r>
        <w:r>
          <w:rPr>
            <w:rFonts w:asciiTheme="minorHAnsi" w:hAnsiTheme="minorHAnsi" w:cstheme="minorBidi"/>
            <w:szCs w:val="22"/>
            <w:lang w:eastAsia="en-GB"/>
          </w:rPr>
          <w:tab/>
        </w:r>
        <w:r>
          <w:t>Basic principles</w:t>
        </w:r>
        <w:r>
          <w:tab/>
        </w:r>
        <w:r>
          <w:fldChar w:fldCharType="begin"/>
        </w:r>
        <w:r>
          <w:instrText xml:space="preserve"> PAGEREF _Toc106201865 \h </w:instrText>
        </w:r>
      </w:ins>
      <w:ins w:id="3271" w:author="MCC" w:date="2022-06-15T16:01:00Z"/>
      <w:r>
        <w:fldChar w:fldCharType="separate"/>
      </w:r>
      <w:ins w:id="3272" w:author="MCC" w:date="2022-06-15T16:01:00Z">
        <w:r>
          <w:t>308</w:t>
        </w:r>
      </w:ins>
      <w:ins w:id="3273" w:author="MCC" w:date="2022-06-15T15:59:00Z">
        <w:r>
          <w:fldChar w:fldCharType="end"/>
        </w:r>
      </w:ins>
    </w:p>
    <w:p w14:paraId="3B964757" w14:textId="603C809B" w:rsidR="002C2D36" w:rsidRDefault="002C2D36">
      <w:pPr>
        <w:pStyle w:val="TOC2"/>
        <w:rPr>
          <w:ins w:id="3274" w:author="MCC" w:date="2022-06-15T15:59:00Z"/>
          <w:rFonts w:asciiTheme="minorHAnsi" w:hAnsiTheme="minorHAnsi" w:cstheme="minorBidi"/>
          <w:sz w:val="22"/>
          <w:szCs w:val="22"/>
          <w:lang w:eastAsia="en-GB"/>
        </w:rPr>
      </w:pPr>
      <w:ins w:id="3275" w:author="MCC" w:date="2022-06-15T15:59:00Z">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_Toc106201866 \h </w:instrText>
        </w:r>
      </w:ins>
      <w:ins w:id="3276" w:author="MCC" w:date="2022-06-15T16:01:00Z"/>
      <w:r>
        <w:fldChar w:fldCharType="separate"/>
      </w:r>
      <w:ins w:id="3277" w:author="MCC" w:date="2022-06-15T16:01:00Z">
        <w:r>
          <w:t>308</w:t>
        </w:r>
      </w:ins>
      <w:ins w:id="3278" w:author="MCC" w:date="2022-06-15T15:59:00Z">
        <w:r>
          <w:fldChar w:fldCharType="end"/>
        </w:r>
      </w:ins>
    </w:p>
    <w:p w14:paraId="0F3BA3BC" w14:textId="3355822F" w:rsidR="002C2D36" w:rsidRDefault="002C2D36">
      <w:pPr>
        <w:pStyle w:val="TOC2"/>
        <w:rPr>
          <w:ins w:id="3279" w:author="MCC" w:date="2022-06-15T15:59:00Z"/>
          <w:rFonts w:asciiTheme="minorHAnsi" w:hAnsiTheme="minorHAnsi" w:cstheme="minorBidi"/>
          <w:sz w:val="22"/>
          <w:szCs w:val="22"/>
          <w:lang w:eastAsia="en-GB"/>
        </w:rPr>
      </w:pPr>
      <w:ins w:id="3280" w:author="MCC" w:date="2022-06-15T15:59:00Z">
        <w:r>
          <w:t>H.2.2</w:t>
        </w:r>
        <w:r>
          <w:rPr>
            <w:rFonts w:asciiTheme="minorHAnsi" w:hAnsiTheme="minorHAnsi" w:cstheme="minorBidi"/>
            <w:sz w:val="22"/>
            <w:szCs w:val="22"/>
            <w:lang w:eastAsia="en-GB"/>
          </w:rPr>
          <w:tab/>
        </w:r>
        <w:r>
          <w:t>Ideal signal</w:t>
        </w:r>
        <w:r>
          <w:tab/>
        </w:r>
        <w:r>
          <w:fldChar w:fldCharType="begin"/>
        </w:r>
        <w:r>
          <w:instrText xml:space="preserve"> PAGEREF _Toc106201867 \h </w:instrText>
        </w:r>
      </w:ins>
      <w:ins w:id="3281" w:author="MCC" w:date="2022-06-15T16:01:00Z"/>
      <w:r>
        <w:fldChar w:fldCharType="separate"/>
      </w:r>
      <w:ins w:id="3282" w:author="MCC" w:date="2022-06-15T16:01:00Z">
        <w:r>
          <w:t>308</w:t>
        </w:r>
      </w:ins>
      <w:ins w:id="3283" w:author="MCC" w:date="2022-06-15T15:59:00Z">
        <w:r>
          <w:fldChar w:fldCharType="end"/>
        </w:r>
      </w:ins>
    </w:p>
    <w:p w14:paraId="7E050F93" w14:textId="177DCDB9" w:rsidR="002C2D36" w:rsidRDefault="002C2D36">
      <w:pPr>
        <w:pStyle w:val="TOC2"/>
        <w:rPr>
          <w:ins w:id="3284" w:author="MCC" w:date="2022-06-15T15:59:00Z"/>
          <w:rFonts w:asciiTheme="minorHAnsi" w:hAnsiTheme="minorHAnsi" w:cstheme="minorBidi"/>
          <w:sz w:val="22"/>
          <w:szCs w:val="22"/>
          <w:lang w:eastAsia="en-GB"/>
        </w:rPr>
      </w:pPr>
      <w:ins w:id="3285" w:author="MCC" w:date="2022-06-15T15:59:00Z">
        <w:r>
          <w:t>H.2.3</w:t>
        </w:r>
        <w:r>
          <w:rPr>
            <w:rFonts w:asciiTheme="minorHAnsi" w:hAnsiTheme="minorHAnsi" w:cstheme="minorBidi"/>
            <w:sz w:val="22"/>
            <w:szCs w:val="22"/>
            <w:lang w:eastAsia="en-GB"/>
          </w:rPr>
          <w:tab/>
        </w:r>
        <w:r>
          <w:t>Measurement results</w:t>
        </w:r>
        <w:r>
          <w:tab/>
        </w:r>
        <w:r>
          <w:fldChar w:fldCharType="begin"/>
        </w:r>
        <w:r>
          <w:instrText xml:space="preserve"> PAGEREF _Toc106201868 \h </w:instrText>
        </w:r>
      </w:ins>
      <w:ins w:id="3286" w:author="MCC" w:date="2022-06-15T16:01:00Z"/>
      <w:r>
        <w:fldChar w:fldCharType="separate"/>
      </w:r>
      <w:ins w:id="3287" w:author="MCC" w:date="2022-06-15T16:01:00Z">
        <w:r>
          <w:t>309</w:t>
        </w:r>
      </w:ins>
      <w:ins w:id="3288" w:author="MCC" w:date="2022-06-15T15:59:00Z">
        <w:r>
          <w:fldChar w:fldCharType="end"/>
        </w:r>
      </w:ins>
    </w:p>
    <w:p w14:paraId="23338805" w14:textId="05DC564B" w:rsidR="002C2D36" w:rsidRDefault="002C2D36">
      <w:pPr>
        <w:pStyle w:val="TOC2"/>
        <w:rPr>
          <w:ins w:id="3289" w:author="MCC" w:date="2022-06-15T15:59:00Z"/>
          <w:rFonts w:asciiTheme="minorHAnsi" w:hAnsiTheme="minorHAnsi" w:cstheme="minorBidi"/>
          <w:sz w:val="22"/>
          <w:szCs w:val="22"/>
          <w:lang w:eastAsia="en-GB"/>
        </w:rPr>
      </w:pPr>
      <w:ins w:id="3290" w:author="MCC" w:date="2022-06-15T15:59:00Z">
        <w:r>
          <w:t>H.2.4</w:t>
        </w:r>
        <w:r>
          <w:rPr>
            <w:rFonts w:asciiTheme="minorHAnsi" w:hAnsiTheme="minorHAnsi" w:cstheme="minorBidi"/>
            <w:sz w:val="22"/>
            <w:szCs w:val="22"/>
            <w:lang w:eastAsia="en-GB"/>
          </w:rPr>
          <w:tab/>
        </w:r>
        <w:r>
          <w:t>Measurement points</w:t>
        </w:r>
        <w:r>
          <w:tab/>
        </w:r>
        <w:r>
          <w:fldChar w:fldCharType="begin"/>
        </w:r>
        <w:r>
          <w:instrText xml:space="preserve"> PAGEREF _Toc106201869 \h </w:instrText>
        </w:r>
      </w:ins>
      <w:ins w:id="3291" w:author="MCC" w:date="2022-06-15T16:01:00Z"/>
      <w:r>
        <w:fldChar w:fldCharType="separate"/>
      </w:r>
      <w:ins w:id="3292" w:author="MCC" w:date="2022-06-15T16:01:00Z">
        <w:r>
          <w:t>309</w:t>
        </w:r>
      </w:ins>
      <w:ins w:id="3293" w:author="MCC" w:date="2022-06-15T15:59:00Z">
        <w:r>
          <w:fldChar w:fldCharType="end"/>
        </w:r>
      </w:ins>
    </w:p>
    <w:p w14:paraId="0AF5E6FC" w14:textId="746BBC29" w:rsidR="002C2D36" w:rsidRDefault="002C2D36">
      <w:pPr>
        <w:pStyle w:val="TOC1"/>
        <w:rPr>
          <w:ins w:id="3294" w:author="MCC" w:date="2022-06-15T15:59:00Z"/>
          <w:rFonts w:asciiTheme="minorHAnsi" w:hAnsiTheme="minorHAnsi" w:cstheme="minorBidi"/>
          <w:szCs w:val="22"/>
          <w:lang w:eastAsia="en-GB"/>
        </w:rPr>
      </w:pPr>
      <w:ins w:id="3295" w:author="MCC" w:date="2022-06-15T15:59:00Z">
        <w:r>
          <w:t>H.3</w:t>
        </w:r>
        <w:r>
          <w:rPr>
            <w:rFonts w:asciiTheme="minorHAnsi" w:hAnsiTheme="minorHAnsi" w:cstheme="minorBidi"/>
            <w:szCs w:val="22"/>
            <w:lang w:eastAsia="en-GB"/>
          </w:rPr>
          <w:tab/>
        </w:r>
        <w:r>
          <w:t>Pre-FFT minimization process</w:t>
        </w:r>
        <w:r>
          <w:tab/>
        </w:r>
        <w:r>
          <w:fldChar w:fldCharType="begin"/>
        </w:r>
        <w:r>
          <w:instrText xml:space="preserve"> PAGEREF _Toc106201870 \h </w:instrText>
        </w:r>
      </w:ins>
      <w:ins w:id="3296" w:author="MCC" w:date="2022-06-15T16:01:00Z"/>
      <w:r>
        <w:fldChar w:fldCharType="separate"/>
      </w:r>
      <w:ins w:id="3297" w:author="MCC" w:date="2022-06-15T16:01:00Z">
        <w:r>
          <w:t>310</w:t>
        </w:r>
      </w:ins>
      <w:ins w:id="3298" w:author="MCC" w:date="2022-06-15T15:59:00Z">
        <w:r>
          <w:fldChar w:fldCharType="end"/>
        </w:r>
      </w:ins>
    </w:p>
    <w:p w14:paraId="16AB09BF" w14:textId="037ACA5E" w:rsidR="002C2D36" w:rsidRDefault="002C2D36">
      <w:pPr>
        <w:pStyle w:val="TOC1"/>
        <w:rPr>
          <w:ins w:id="3299" w:author="MCC" w:date="2022-06-15T15:59:00Z"/>
          <w:rFonts w:asciiTheme="minorHAnsi" w:hAnsiTheme="minorHAnsi" w:cstheme="minorBidi"/>
          <w:szCs w:val="22"/>
          <w:lang w:eastAsia="en-GB"/>
        </w:rPr>
      </w:pPr>
      <w:ins w:id="3300" w:author="MCC" w:date="2022-06-15T15:59:00Z">
        <w:r>
          <w:t>H.4</w:t>
        </w:r>
        <w:r>
          <w:rPr>
            <w:rFonts w:asciiTheme="minorHAnsi" w:hAnsiTheme="minorHAnsi" w:cstheme="minorBidi"/>
            <w:szCs w:val="22"/>
            <w:lang w:eastAsia="en-GB"/>
          </w:rPr>
          <w:tab/>
        </w:r>
        <w:r>
          <w:t>Timing of the FFT window</w:t>
        </w:r>
        <w:r>
          <w:tab/>
        </w:r>
        <w:r>
          <w:fldChar w:fldCharType="begin"/>
        </w:r>
        <w:r>
          <w:instrText xml:space="preserve"> PAGEREF _Toc106201871 \h </w:instrText>
        </w:r>
      </w:ins>
      <w:ins w:id="3301" w:author="MCC" w:date="2022-06-15T16:01:00Z"/>
      <w:r>
        <w:fldChar w:fldCharType="separate"/>
      </w:r>
      <w:ins w:id="3302" w:author="MCC" w:date="2022-06-15T16:01:00Z">
        <w:r>
          <w:t>310</w:t>
        </w:r>
      </w:ins>
      <w:ins w:id="3303" w:author="MCC" w:date="2022-06-15T15:59:00Z">
        <w:r>
          <w:fldChar w:fldCharType="end"/>
        </w:r>
      </w:ins>
    </w:p>
    <w:p w14:paraId="3AA1A0B4" w14:textId="1D81C841" w:rsidR="002C2D36" w:rsidRDefault="002C2D36">
      <w:pPr>
        <w:pStyle w:val="TOC1"/>
        <w:rPr>
          <w:ins w:id="3304" w:author="MCC" w:date="2022-06-15T15:59:00Z"/>
          <w:rFonts w:asciiTheme="minorHAnsi" w:hAnsiTheme="minorHAnsi" w:cstheme="minorBidi"/>
          <w:szCs w:val="22"/>
          <w:lang w:eastAsia="en-GB"/>
        </w:rPr>
      </w:pPr>
      <w:ins w:id="3305" w:author="MCC" w:date="2022-06-15T15:59:00Z">
        <w:r>
          <w:t>H.5</w:t>
        </w:r>
        <w:r>
          <w:rPr>
            <w:rFonts w:asciiTheme="minorHAnsi" w:hAnsiTheme="minorHAnsi" w:cstheme="minorBidi"/>
            <w:szCs w:val="22"/>
            <w:lang w:eastAsia="en-GB"/>
          </w:rPr>
          <w:tab/>
        </w:r>
        <w:r>
          <w:t>Resource element TX power</w:t>
        </w:r>
        <w:r>
          <w:tab/>
        </w:r>
        <w:r>
          <w:fldChar w:fldCharType="begin"/>
        </w:r>
        <w:r>
          <w:instrText xml:space="preserve"> PAGEREF _Toc106201872 \h </w:instrText>
        </w:r>
      </w:ins>
      <w:ins w:id="3306" w:author="MCC" w:date="2022-06-15T16:01:00Z"/>
      <w:r>
        <w:fldChar w:fldCharType="separate"/>
      </w:r>
      <w:ins w:id="3307" w:author="MCC" w:date="2022-06-15T16:01:00Z">
        <w:r>
          <w:t>311</w:t>
        </w:r>
      </w:ins>
      <w:ins w:id="3308" w:author="MCC" w:date="2022-06-15T15:59:00Z">
        <w:r>
          <w:fldChar w:fldCharType="end"/>
        </w:r>
      </w:ins>
    </w:p>
    <w:p w14:paraId="659EFBB2" w14:textId="6C4463A3" w:rsidR="002C2D36" w:rsidRDefault="002C2D36">
      <w:pPr>
        <w:pStyle w:val="TOC1"/>
        <w:rPr>
          <w:ins w:id="3309" w:author="MCC" w:date="2022-06-15T15:59:00Z"/>
          <w:rFonts w:asciiTheme="minorHAnsi" w:hAnsiTheme="minorHAnsi" w:cstheme="minorBidi"/>
          <w:szCs w:val="22"/>
          <w:lang w:eastAsia="en-GB"/>
        </w:rPr>
      </w:pPr>
      <w:ins w:id="3310" w:author="MCC" w:date="2022-06-15T15:59:00Z">
        <w:r>
          <w:t>H.6</w:t>
        </w:r>
        <w:r>
          <w:rPr>
            <w:rFonts w:asciiTheme="minorHAnsi" w:hAnsiTheme="minorHAnsi" w:cstheme="minorBidi"/>
            <w:szCs w:val="22"/>
            <w:lang w:eastAsia="en-GB"/>
          </w:rPr>
          <w:tab/>
        </w:r>
        <w:r>
          <w:t>Post-FFT equalisation</w:t>
        </w:r>
        <w:r>
          <w:tab/>
        </w:r>
        <w:r>
          <w:fldChar w:fldCharType="begin"/>
        </w:r>
        <w:r>
          <w:instrText xml:space="preserve"> PAGEREF _Toc106201873 \h </w:instrText>
        </w:r>
      </w:ins>
      <w:ins w:id="3311" w:author="MCC" w:date="2022-06-15T16:01:00Z"/>
      <w:r>
        <w:fldChar w:fldCharType="separate"/>
      </w:r>
      <w:ins w:id="3312" w:author="MCC" w:date="2022-06-15T16:01:00Z">
        <w:r>
          <w:t>312</w:t>
        </w:r>
      </w:ins>
      <w:ins w:id="3313" w:author="MCC" w:date="2022-06-15T15:59:00Z">
        <w:r>
          <w:fldChar w:fldCharType="end"/>
        </w:r>
      </w:ins>
    </w:p>
    <w:p w14:paraId="1F2AC17E" w14:textId="4381FDFF" w:rsidR="002C2D36" w:rsidRDefault="002C2D36">
      <w:pPr>
        <w:pStyle w:val="TOC1"/>
        <w:rPr>
          <w:ins w:id="3314" w:author="MCC" w:date="2022-06-15T15:59:00Z"/>
          <w:rFonts w:asciiTheme="minorHAnsi" w:hAnsiTheme="minorHAnsi" w:cstheme="minorBidi"/>
          <w:szCs w:val="22"/>
          <w:lang w:eastAsia="en-GB"/>
        </w:rPr>
      </w:pPr>
      <w:ins w:id="3315" w:author="MCC" w:date="2022-06-15T15:59:00Z">
        <w:r>
          <w:t>H.7</w:t>
        </w:r>
        <w:r>
          <w:rPr>
            <w:rFonts w:asciiTheme="minorHAnsi" w:hAnsiTheme="minorHAnsi" w:cstheme="minorBidi"/>
            <w:szCs w:val="22"/>
            <w:lang w:eastAsia="en-GB"/>
          </w:rPr>
          <w:tab/>
        </w:r>
        <w:r>
          <w:t>EVM</w:t>
        </w:r>
        <w:r>
          <w:tab/>
        </w:r>
        <w:r>
          <w:fldChar w:fldCharType="begin"/>
        </w:r>
        <w:r>
          <w:instrText xml:space="preserve"> PAGEREF _Toc106201874 \h </w:instrText>
        </w:r>
      </w:ins>
      <w:ins w:id="3316" w:author="MCC" w:date="2022-06-15T16:01:00Z"/>
      <w:r>
        <w:fldChar w:fldCharType="separate"/>
      </w:r>
      <w:ins w:id="3317" w:author="MCC" w:date="2022-06-15T16:01:00Z">
        <w:r>
          <w:t>313</w:t>
        </w:r>
      </w:ins>
      <w:ins w:id="3318" w:author="MCC" w:date="2022-06-15T15:59:00Z">
        <w:r>
          <w:fldChar w:fldCharType="end"/>
        </w:r>
      </w:ins>
    </w:p>
    <w:p w14:paraId="464DD2D8" w14:textId="3DF69DE3" w:rsidR="002C2D36" w:rsidRDefault="002C2D36">
      <w:pPr>
        <w:pStyle w:val="TOC3"/>
        <w:rPr>
          <w:ins w:id="3319" w:author="MCC" w:date="2022-06-15T15:59:00Z"/>
          <w:rFonts w:asciiTheme="minorHAnsi" w:hAnsiTheme="minorHAnsi" w:cstheme="minorBidi"/>
          <w:sz w:val="22"/>
          <w:szCs w:val="22"/>
          <w:lang w:eastAsia="en-GB"/>
        </w:rPr>
      </w:pPr>
      <w:ins w:id="3320" w:author="MCC" w:date="2022-06-15T15:59:00Z">
        <w:r w:rsidRPr="00D73A66">
          <w:rPr>
            <w:rFonts w:eastAsia="Osaka"/>
          </w:rPr>
          <w:t>H.7.0</w:t>
        </w:r>
        <w:r>
          <w:rPr>
            <w:rFonts w:asciiTheme="minorHAnsi" w:hAnsiTheme="minorHAnsi" w:cstheme="minorBidi"/>
            <w:sz w:val="22"/>
            <w:szCs w:val="22"/>
            <w:lang w:eastAsia="en-GB"/>
          </w:rPr>
          <w:tab/>
        </w:r>
        <w:r w:rsidRPr="00D73A66">
          <w:rPr>
            <w:rFonts w:eastAsia="Osaka"/>
          </w:rPr>
          <w:t>General</w:t>
        </w:r>
        <w:r>
          <w:tab/>
        </w:r>
        <w:r>
          <w:fldChar w:fldCharType="begin"/>
        </w:r>
        <w:r>
          <w:instrText xml:space="preserve"> PAGEREF _Toc106201875 \h </w:instrText>
        </w:r>
      </w:ins>
      <w:ins w:id="3321" w:author="MCC" w:date="2022-06-15T16:01:00Z"/>
      <w:r>
        <w:fldChar w:fldCharType="separate"/>
      </w:r>
      <w:ins w:id="3322" w:author="MCC" w:date="2022-06-15T16:01:00Z">
        <w:r>
          <w:t>313</w:t>
        </w:r>
      </w:ins>
      <w:ins w:id="3323" w:author="MCC" w:date="2022-06-15T15:59:00Z">
        <w:r>
          <w:fldChar w:fldCharType="end"/>
        </w:r>
      </w:ins>
    </w:p>
    <w:p w14:paraId="329E7AAB" w14:textId="013E712A" w:rsidR="002C2D36" w:rsidRDefault="002C2D36">
      <w:pPr>
        <w:pStyle w:val="TOC2"/>
        <w:rPr>
          <w:ins w:id="3324" w:author="MCC" w:date="2022-06-15T15:59:00Z"/>
          <w:rFonts w:asciiTheme="minorHAnsi" w:hAnsiTheme="minorHAnsi" w:cstheme="minorBidi"/>
          <w:sz w:val="22"/>
          <w:szCs w:val="22"/>
          <w:lang w:eastAsia="en-GB"/>
        </w:rPr>
      </w:pPr>
      <w:ins w:id="3325" w:author="MCC" w:date="2022-06-15T15:59:00Z">
        <w:r>
          <w:t>H.7.1</w:t>
        </w:r>
        <w:r>
          <w:rPr>
            <w:rFonts w:asciiTheme="minorHAnsi" w:hAnsiTheme="minorHAnsi" w:cstheme="minorBidi"/>
            <w:sz w:val="22"/>
            <w:szCs w:val="22"/>
            <w:lang w:eastAsia="en-GB"/>
          </w:rPr>
          <w:tab/>
        </w:r>
        <w:r>
          <w:t>Averaged EVM (FDD)</w:t>
        </w:r>
        <w:r>
          <w:tab/>
        </w:r>
        <w:r>
          <w:fldChar w:fldCharType="begin"/>
        </w:r>
        <w:r>
          <w:instrText xml:space="preserve"> PAGEREF _Toc106201876 \h </w:instrText>
        </w:r>
      </w:ins>
      <w:ins w:id="3326" w:author="MCC" w:date="2022-06-15T16:01:00Z"/>
      <w:r>
        <w:fldChar w:fldCharType="separate"/>
      </w:r>
      <w:ins w:id="3327" w:author="MCC" w:date="2022-06-15T16:01:00Z">
        <w:r>
          <w:t>314</w:t>
        </w:r>
      </w:ins>
      <w:ins w:id="3328" w:author="MCC" w:date="2022-06-15T15:59:00Z">
        <w:r>
          <w:fldChar w:fldCharType="end"/>
        </w:r>
      </w:ins>
    </w:p>
    <w:p w14:paraId="04D4AF91" w14:textId="60E2C024" w:rsidR="002C2D36" w:rsidRDefault="002C2D36">
      <w:pPr>
        <w:pStyle w:val="TOC2"/>
        <w:rPr>
          <w:ins w:id="3329" w:author="MCC" w:date="2022-06-15T15:59:00Z"/>
          <w:rFonts w:asciiTheme="minorHAnsi" w:hAnsiTheme="minorHAnsi" w:cstheme="minorBidi"/>
          <w:sz w:val="22"/>
          <w:szCs w:val="22"/>
          <w:lang w:eastAsia="en-GB"/>
        </w:rPr>
      </w:pPr>
      <w:ins w:id="3330" w:author="MCC" w:date="2022-06-15T15:59:00Z">
        <w:r>
          <w:t>H.7.2</w:t>
        </w:r>
        <w:r>
          <w:rPr>
            <w:rFonts w:asciiTheme="minorHAnsi" w:hAnsiTheme="minorHAnsi" w:cstheme="minorBidi"/>
            <w:sz w:val="22"/>
            <w:szCs w:val="22"/>
            <w:lang w:eastAsia="en-GB"/>
          </w:rPr>
          <w:tab/>
        </w:r>
        <w:r>
          <w:t>Averaged EVM (TDD)</w:t>
        </w:r>
        <w:r>
          <w:tab/>
        </w:r>
        <w:r>
          <w:fldChar w:fldCharType="begin"/>
        </w:r>
        <w:r>
          <w:instrText xml:space="preserve"> PAGEREF _Toc106201877 \h </w:instrText>
        </w:r>
      </w:ins>
      <w:ins w:id="3331" w:author="MCC" w:date="2022-06-15T16:01:00Z"/>
      <w:r>
        <w:fldChar w:fldCharType="separate"/>
      </w:r>
      <w:ins w:id="3332" w:author="MCC" w:date="2022-06-15T16:01:00Z">
        <w:r>
          <w:t>314</w:t>
        </w:r>
      </w:ins>
      <w:ins w:id="3333" w:author="MCC" w:date="2022-06-15T15:59:00Z">
        <w:r>
          <w:fldChar w:fldCharType="end"/>
        </w:r>
      </w:ins>
    </w:p>
    <w:p w14:paraId="6E5FFF0D" w14:textId="6E05C4FB" w:rsidR="002C2D36" w:rsidRDefault="002C2D36">
      <w:pPr>
        <w:pStyle w:val="TOC8"/>
        <w:rPr>
          <w:ins w:id="3334" w:author="MCC" w:date="2022-06-15T15:59:00Z"/>
          <w:rFonts w:asciiTheme="minorHAnsi" w:hAnsiTheme="minorHAnsi" w:cstheme="minorBidi"/>
          <w:b w:val="0"/>
          <w:szCs w:val="22"/>
          <w:lang w:eastAsia="en-GB"/>
        </w:rPr>
      </w:pPr>
      <w:ins w:id="3335" w:author="MCC" w:date="2022-06-15T15:59:00Z">
        <w:r>
          <w:t>Annex I (normative): General rules for statistical testing</w:t>
        </w:r>
        <w:r>
          <w:tab/>
        </w:r>
        <w:r>
          <w:fldChar w:fldCharType="begin"/>
        </w:r>
        <w:r>
          <w:instrText xml:space="preserve"> PAGEREF _Toc106201878 \h </w:instrText>
        </w:r>
      </w:ins>
      <w:ins w:id="3336" w:author="MCC" w:date="2022-06-15T16:01:00Z"/>
      <w:r>
        <w:fldChar w:fldCharType="separate"/>
      </w:r>
      <w:ins w:id="3337" w:author="MCC" w:date="2022-06-15T16:01:00Z">
        <w:r>
          <w:t>315</w:t>
        </w:r>
      </w:ins>
      <w:ins w:id="3338" w:author="MCC" w:date="2022-06-15T15:59:00Z">
        <w:r>
          <w:fldChar w:fldCharType="end"/>
        </w:r>
      </w:ins>
    </w:p>
    <w:p w14:paraId="73C88A75" w14:textId="06B3C256" w:rsidR="002C2D36" w:rsidRDefault="002C2D36">
      <w:pPr>
        <w:pStyle w:val="TOC1"/>
        <w:rPr>
          <w:ins w:id="3339" w:author="MCC" w:date="2022-06-15T15:59:00Z"/>
          <w:rFonts w:asciiTheme="minorHAnsi" w:hAnsiTheme="minorHAnsi" w:cstheme="minorBidi"/>
          <w:szCs w:val="22"/>
          <w:lang w:eastAsia="en-GB"/>
        </w:rPr>
      </w:pPr>
      <w:ins w:id="3340" w:author="MCC" w:date="2022-06-15T15:59:00Z">
        <w:r>
          <w:t>I.1</w:t>
        </w:r>
        <w:r>
          <w:rPr>
            <w:rFonts w:asciiTheme="minorHAnsi" w:hAnsiTheme="minorHAnsi" w:cstheme="minorBidi"/>
            <w:szCs w:val="22"/>
            <w:lang w:eastAsia="en-GB"/>
          </w:rPr>
          <w:tab/>
        </w:r>
        <w:r>
          <w:t>Testing methodology of PUSCH performance requirements with 0.001% BLER</w:t>
        </w:r>
        <w:r>
          <w:tab/>
        </w:r>
        <w:r>
          <w:fldChar w:fldCharType="begin"/>
        </w:r>
        <w:r>
          <w:instrText xml:space="preserve"> PAGEREF _Toc106201879 \h </w:instrText>
        </w:r>
      </w:ins>
      <w:ins w:id="3341" w:author="MCC" w:date="2022-06-15T16:01:00Z"/>
      <w:r>
        <w:fldChar w:fldCharType="separate"/>
      </w:r>
      <w:ins w:id="3342" w:author="MCC" w:date="2022-06-15T16:01:00Z">
        <w:r>
          <w:t>315</w:t>
        </w:r>
      </w:ins>
      <w:ins w:id="3343" w:author="MCC" w:date="2022-06-15T15:59:00Z">
        <w:r>
          <w:fldChar w:fldCharType="end"/>
        </w:r>
      </w:ins>
    </w:p>
    <w:p w14:paraId="6F74AAB4" w14:textId="1EC88FC6" w:rsidR="002C2D36" w:rsidRDefault="002C2D36">
      <w:pPr>
        <w:pStyle w:val="TOC2"/>
        <w:rPr>
          <w:ins w:id="3344" w:author="MCC" w:date="2022-06-15T15:59:00Z"/>
          <w:rFonts w:asciiTheme="minorHAnsi" w:hAnsiTheme="minorHAnsi" w:cstheme="minorBidi"/>
          <w:sz w:val="22"/>
          <w:szCs w:val="22"/>
          <w:lang w:eastAsia="en-GB"/>
        </w:rPr>
      </w:pPr>
      <w:ins w:id="3345" w:author="MCC" w:date="2022-06-15T15:59:00Z">
        <w:r>
          <w:t>I.1.1</w:t>
        </w:r>
        <w:r>
          <w:rPr>
            <w:rFonts w:asciiTheme="minorHAnsi" w:hAnsiTheme="minorHAnsi" w:cstheme="minorBidi"/>
            <w:sz w:val="22"/>
            <w:szCs w:val="22"/>
            <w:lang w:eastAsia="en-GB"/>
          </w:rPr>
          <w:tab/>
        </w:r>
        <w:r>
          <w:t>General</w:t>
        </w:r>
        <w:r>
          <w:tab/>
        </w:r>
        <w:r>
          <w:fldChar w:fldCharType="begin"/>
        </w:r>
        <w:r>
          <w:instrText xml:space="preserve"> PAGEREF _Toc106201880 \h </w:instrText>
        </w:r>
      </w:ins>
      <w:ins w:id="3346" w:author="MCC" w:date="2022-06-15T16:01:00Z"/>
      <w:r>
        <w:fldChar w:fldCharType="separate"/>
      </w:r>
      <w:ins w:id="3347" w:author="MCC" w:date="2022-06-15T16:01:00Z">
        <w:r>
          <w:t>315</w:t>
        </w:r>
      </w:ins>
      <w:ins w:id="3348" w:author="MCC" w:date="2022-06-15T15:59:00Z">
        <w:r>
          <w:fldChar w:fldCharType="end"/>
        </w:r>
      </w:ins>
    </w:p>
    <w:p w14:paraId="69C5B380" w14:textId="067A579B" w:rsidR="002C2D36" w:rsidRDefault="002C2D36">
      <w:pPr>
        <w:pStyle w:val="TOC2"/>
        <w:rPr>
          <w:ins w:id="3349" w:author="MCC" w:date="2022-06-15T15:59:00Z"/>
          <w:rFonts w:asciiTheme="minorHAnsi" w:hAnsiTheme="minorHAnsi" w:cstheme="minorBidi"/>
          <w:sz w:val="22"/>
          <w:szCs w:val="22"/>
          <w:lang w:eastAsia="en-GB"/>
        </w:rPr>
      </w:pPr>
      <w:ins w:id="3350" w:author="MCC" w:date="2022-06-15T15:59:00Z">
        <w:r>
          <w:t>I.1.2</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_Toc106201881 \h </w:instrText>
        </w:r>
      </w:ins>
      <w:ins w:id="3351" w:author="MCC" w:date="2022-06-15T16:01:00Z"/>
      <w:r>
        <w:fldChar w:fldCharType="separate"/>
      </w:r>
      <w:ins w:id="3352" w:author="MCC" w:date="2022-06-15T16:01:00Z">
        <w:r>
          <w:t>316</w:t>
        </w:r>
      </w:ins>
      <w:ins w:id="3353" w:author="MCC" w:date="2022-06-15T15:59:00Z">
        <w:r>
          <w:fldChar w:fldCharType="end"/>
        </w:r>
      </w:ins>
    </w:p>
    <w:p w14:paraId="608415EE" w14:textId="1E3035F5" w:rsidR="002C2D36" w:rsidRDefault="002C2D36">
      <w:pPr>
        <w:pStyle w:val="TOC2"/>
        <w:rPr>
          <w:ins w:id="3354" w:author="MCC" w:date="2022-06-15T15:59:00Z"/>
          <w:rFonts w:asciiTheme="minorHAnsi" w:hAnsiTheme="minorHAnsi" w:cstheme="minorBidi"/>
          <w:sz w:val="22"/>
          <w:szCs w:val="22"/>
          <w:lang w:eastAsia="en-GB"/>
        </w:rPr>
      </w:pPr>
      <w:ins w:id="3355" w:author="MCC" w:date="2022-06-15T15:59:00Z">
        <w:r>
          <w:t>I.1.3</w:t>
        </w:r>
        <w:r>
          <w:rPr>
            <w:rFonts w:asciiTheme="minorHAnsi" w:hAnsiTheme="minorHAnsi" w:cstheme="minorBidi"/>
            <w:sz w:val="22"/>
            <w:szCs w:val="22"/>
            <w:lang w:eastAsia="en-GB"/>
          </w:rPr>
          <w:tab/>
        </w:r>
        <w:r>
          <w:t>Theory to derive the early pass/fail limits in I.1.2 (informative)</w:t>
        </w:r>
        <w:r>
          <w:tab/>
        </w:r>
        <w:r>
          <w:fldChar w:fldCharType="begin"/>
        </w:r>
        <w:r>
          <w:instrText xml:space="preserve"> PAGEREF _Toc106201882 \h </w:instrText>
        </w:r>
      </w:ins>
      <w:ins w:id="3356" w:author="MCC" w:date="2022-06-15T16:01:00Z"/>
      <w:r>
        <w:fldChar w:fldCharType="separate"/>
      </w:r>
      <w:ins w:id="3357" w:author="MCC" w:date="2022-06-15T16:01:00Z">
        <w:r>
          <w:t>317</w:t>
        </w:r>
      </w:ins>
      <w:ins w:id="3358" w:author="MCC" w:date="2022-06-15T15:59:00Z">
        <w:r>
          <w:fldChar w:fldCharType="end"/>
        </w:r>
      </w:ins>
    </w:p>
    <w:p w14:paraId="464A42E6" w14:textId="3BEB01BC" w:rsidR="002C2D36" w:rsidRDefault="002C2D36">
      <w:pPr>
        <w:pStyle w:val="TOC3"/>
        <w:rPr>
          <w:ins w:id="3359" w:author="MCC" w:date="2022-06-15T15:59:00Z"/>
          <w:rFonts w:asciiTheme="minorHAnsi" w:hAnsiTheme="minorHAnsi" w:cstheme="minorBidi"/>
          <w:sz w:val="22"/>
          <w:szCs w:val="22"/>
          <w:lang w:eastAsia="en-GB"/>
        </w:rPr>
      </w:pPr>
      <w:ins w:id="3360" w:author="MCC" w:date="2022-06-15T15:59:00Z">
        <w:r>
          <w:t>I.1.3.1</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_Toc106201883 \h </w:instrText>
        </w:r>
      </w:ins>
      <w:ins w:id="3361" w:author="MCC" w:date="2022-06-15T16:01:00Z"/>
      <w:r>
        <w:fldChar w:fldCharType="separate"/>
      </w:r>
      <w:ins w:id="3362" w:author="MCC" w:date="2022-06-15T16:01:00Z">
        <w:r>
          <w:t>317</w:t>
        </w:r>
      </w:ins>
      <w:ins w:id="3363" w:author="MCC" w:date="2022-06-15T15:59:00Z">
        <w:r>
          <w:fldChar w:fldCharType="end"/>
        </w:r>
      </w:ins>
    </w:p>
    <w:p w14:paraId="29F53990" w14:textId="666360B8" w:rsidR="002C2D36" w:rsidRDefault="002C2D36">
      <w:pPr>
        <w:pStyle w:val="TOC3"/>
        <w:rPr>
          <w:ins w:id="3364" w:author="MCC" w:date="2022-06-15T15:59:00Z"/>
          <w:rFonts w:asciiTheme="minorHAnsi" w:hAnsiTheme="minorHAnsi" w:cstheme="minorBidi"/>
          <w:sz w:val="22"/>
          <w:szCs w:val="22"/>
          <w:lang w:eastAsia="en-GB"/>
        </w:rPr>
      </w:pPr>
      <w:ins w:id="3365" w:author="MCC" w:date="2022-06-15T15:59:00Z">
        <w:r>
          <w:t>I.1.3.2</w:t>
        </w:r>
        <w:r>
          <w:rPr>
            <w:rFonts w:asciiTheme="minorHAnsi" w:hAnsiTheme="minorHAnsi" w:cstheme="minorBidi"/>
            <w:sz w:val="22"/>
            <w:szCs w:val="22"/>
            <w:lang w:eastAsia="en-GB"/>
          </w:rPr>
          <w:tab/>
        </w:r>
        <w:r>
          <w:t>Simulation to derive the pass-fail limits for testing PUSCH 0.001% BLER</w:t>
        </w:r>
        <w:r>
          <w:tab/>
        </w:r>
        <w:r>
          <w:fldChar w:fldCharType="begin"/>
        </w:r>
        <w:r>
          <w:instrText xml:space="preserve"> PAGEREF _Toc106201884 \h </w:instrText>
        </w:r>
      </w:ins>
      <w:ins w:id="3366" w:author="MCC" w:date="2022-06-15T16:01:00Z"/>
      <w:r>
        <w:fldChar w:fldCharType="separate"/>
      </w:r>
      <w:ins w:id="3367" w:author="MCC" w:date="2022-06-15T16:01:00Z">
        <w:r>
          <w:t>317</w:t>
        </w:r>
      </w:ins>
      <w:ins w:id="3368" w:author="MCC" w:date="2022-06-15T15:59:00Z">
        <w:r>
          <w:fldChar w:fldCharType="end"/>
        </w:r>
      </w:ins>
    </w:p>
    <w:p w14:paraId="3FAE1225" w14:textId="7284D006" w:rsidR="002C2D36" w:rsidRDefault="002C2D36">
      <w:pPr>
        <w:pStyle w:val="TOC8"/>
        <w:rPr>
          <w:ins w:id="3369" w:author="MCC" w:date="2022-06-15T15:59:00Z"/>
          <w:rFonts w:asciiTheme="minorHAnsi" w:hAnsiTheme="minorHAnsi" w:cstheme="minorBidi"/>
          <w:b w:val="0"/>
          <w:szCs w:val="22"/>
          <w:lang w:eastAsia="en-GB"/>
        </w:rPr>
      </w:pPr>
      <w:ins w:id="3370" w:author="MCC" w:date="2022-06-15T15:59:00Z">
        <w:r>
          <w:t>Annex J (informative): Change history</w:t>
        </w:r>
        <w:r>
          <w:tab/>
        </w:r>
        <w:r>
          <w:fldChar w:fldCharType="begin"/>
        </w:r>
        <w:r>
          <w:instrText xml:space="preserve"> PAGEREF _Toc106201885 \h </w:instrText>
        </w:r>
      </w:ins>
      <w:ins w:id="3371" w:author="MCC" w:date="2022-06-15T16:01:00Z"/>
      <w:r>
        <w:fldChar w:fldCharType="separate"/>
      </w:r>
      <w:ins w:id="3372" w:author="MCC" w:date="2022-06-15T16:01:00Z">
        <w:r>
          <w:t>319</w:t>
        </w:r>
      </w:ins>
      <w:ins w:id="3373" w:author="MCC" w:date="2022-06-15T15:59:00Z">
        <w:r>
          <w:fldChar w:fldCharType="end"/>
        </w:r>
      </w:ins>
    </w:p>
    <w:p w14:paraId="1291781B" w14:textId="1D8F978F" w:rsidR="006502C2" w:rsidRPr="008C3753" w:rsidRDefault="002C2D36" w:rsidP="006502C2">
      <w:ins w:id="3374" w:author="MCC" w:date="2022-06-15T15:59:00Z">
        <w:r>
          <w:fldChar w:fldCharType="end"/>
        </w:r>
      </w:ins>
    </w:p>
    <w:p w14:paraId="2189646D" w14:textId="77777777" w:rsidR="006502C2" w:rsidRPr="008C3753" w:rsidRDefault="006502C2" w:rsidP="006502C2">
      <w:pPr>
        <w:pStyle w:val="Heading1"/>
      </w:pPr>
      <w:r w:rsidRPr="008C3753">
        <w:br w:type="page"/>
      </w:r>
      <w:bookmarkStart w:id="3375" w:name="_Toc2086433"/>
      <w:bookmarkStart w:id="3376" w:name="_Toc36644968"/>
      <w:bookmarkStart w:id="3377" w:name="_Toc37272022"/>
      <w:bookmarkStart w:id="3378" w:name="_Toc45884268"/>
      <w:bookmarkStart w:id="3379" w:name="_Toc53182291"/>
      <w:bookmarkStart w:id="3380" w:name="_Toc58860032"/>
      <w:bookmarkStart w:id="3381" w:name="_Toc58862536"/>
      <w:bookmarkStart w:id="3382" w:name="_Toc61182529"/>
      <w:bookmarkStart w:id="3383" w:name="_Toc66727842"/>
      <w:bookmarkStart w:id="3384" w:name="_Toc74961645"/>
      <w:bookmarkStart w:id="3385" w:name="_Toc75242556"/>
      <w:bookmarkStart w:id="3386" w:name="_Toc76544902"/>
      <w:bookmarkStart w:id="3387" w:name="_Toc82595002"/>
      <w:bookmarkStart w:id="3388" w:name="_Toc89955033"/>
      <w:bookmarkStart w:id="3389" w:name="_Toc98773456"/>
      <w:bookmarkStart w:id="3390" w:name="_Toc106201215"/>
      <w:r w:rsidRPr="008C3753">
        <w:t>Foreword</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68968B9C" w14:textId="108E1641" w:rsidR="006502C2" w:rsidRPr="008C3753" w:rsidRDefault="006502C2" w:rsidP="006502C2">
      <w:r w:rsidRPr="008C3753">
        <w:t xml:space="preserve">This Technical </w:t>
      </w:r>
      <w:bookmarkStart w:id="3391" w:name="spectype3"/>
      <w:r w:rsidRPr="008C3753">
        <w:t>Specification</w:t>
      </w:r>
      <w:bookmarkEnd w:id="3391"/>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392" w:name="_Toc21099796"/>
      <w:bookmarkStart w:id="3393" w:name="_Toc29809594"/>
      <w:bookmarkStart w:id="3394" w:name="_Toc36644969"/>
      <w:bookmarkStart w:id="3395" w:name="_Toc37272023"/>
      <w:bookmarkStart w:id="3396" w:name="_Toc45884269"/>
      <w:bookmarkStart w:id="3397" w:name="_Toc53182292"/>
      <w:bookmarkStart w:id="3398" w:name="_Toc58860033"/>
      <w:bookmarkStart w:id="3399" w:name="_Toc58862537"/>
      <w:bookmarkStart w:id="3400" w:name="_Toc61182530"/>
      <w:bookmarkStart w:id="3401" w:name="_Toc66727843"/>
      <w:bookmarkStart w:id="3402" w:name="_Toc74961646"/>
      <w:bookmarkStart w:id="3403" w:name="_Toc75242557"/>
      <w:bookmarkStart w:id="3404" w:name="_Toc76544903"/>
      <w:bookmarkStart w:id="3405" w:name="_Toc82595003"/>
      <w:bookmarkStart w:id="3406" w:name="_Toc89955034"/>
      <w:bookmarkStart w:id="3407" w:name="_Toc98773457"/>
      <w:bookmarkStart w:id="3408" w:name="_Toc106201216"/>
      <w:r w:rsidRPr="008C3753">
        <w:t>1</w:t>
      </w:r>
      <w:r w:rsidRPr="008C3753">
        <w:tab/>
        <w:t>Scope</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3409" w:name="_Toc21099797"/>
      <w:bookmarkStart w:id="3410" w:name="_Toc29809595"/>
      <w:bookmarkStart w:id="3411" w:name="_Toc36644970"/>
      <w:bookmarkStart w:id="3412" w:name="_Toc37272024"/>
      <w:bookmarkStart w:id="3413" w:name="_Toc45884270"/>
      <w:bookmarkStart w:id="3414" w:name="_Toc53182293"/>
      <w:bookmarkStart w:id="3415" w:name="_Toc58860034"/>
      <w:bookmarkStart w:id="3416" w:name="_Toc58862538"/>
      <w:bookmarkStart w:id="3417" w:name="_Toc61182531"/>
      <w:bookmarkStart w:id="3418" w:name="_Toc66727844"/>
      <w:bookmarkStart w:id="3419" w:name="_Toc74961647"/>
      <w:bookmarkStart w:id="3420" w:name="_Toc75242558"/>
      <w:bookmarkStart w:id="3421" w:name="_Toc76544904"/>
      <w:bookmarkStart w:id="3422" w:name="_Toc82595004"/>
      <w:bookmarkStart w:id="3423" w:name="_Toc89955035"/>
      <w:bookmarkStart w:id="3424" w:name="_Toc98773458"/>
      <w:bookmarkStart w:id="3425" w:name="_Toc106201217"/>
      <w:r w:rsidRPr="008C3753">
        <w:t>2</w:t>
      </w:r>
      <w:r w:rsidRPr="008C3753">
        <w:tab/>
        <w:t>References</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3426" w:name="OLE_LINK1"/>
      <w:bookmarkStart w:id="3427" w:name="OLE_LINK2"/>
      <w:bookmarkStart w:id="3428" w:name="OLE_LINK3"/>
      <w:bookmarkStart w:id="3429"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3426"/>
    <w:bookmarkEnd w:id="3427"/>
    <w:bookmarkEnd w:id="3428"/>
    <w:bookmarkEnd w:id="3429"/>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7FAE9B0" w:rsidR="007D7230"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39B644D5" w14:textId="77777777" w:rsidR="00B04B89" w:rsidRDefault="00B04B89" w:rsidP="00B04B89">
      <w:pPr>
        <w:pStyle w:val="EX"/>
      </w:pPr>
      <w:r>
        <w:t>[25]</w:t>
      </w:r>
      <w:r>
        <w:tab/>
        <w:t>ECC Decision(20)02: “</w:t>
      </w:r>
      <w:r w:rsidRPr="008F08DA">
        <w:rPr>
          <w:rFonts w:eastAsia="Batang"/>
          <w:lang w:eastAsia="zh-CN"/>
        </w:rPr>
        <w:t>Harmonised use of the paired frequency bands 874.4-880.0 MHz and 919.4-925.0 MHz and of the unpaired frequency band 1900-1910 MHz for Railway Mobile Radio (RMR)</w:t>
      </w:r>
      <w:r>
        <w:rPr>
          <w:rFonts w:eastAsia="Batang"/>
          <w:lang w:eastAsia="zh-CN"/>
        </w:rPr>
        <w:t>”</w:t>
      </w:r>
    </w:p>
    <w:p w14:paraId="4FE3EBF7" w14:textId="77777777" w:rsidR="00B04B89" w:rsidRPr="008C3753" w:rsidRDefault="00B04B89" w:rsidP="009E7F97">
      <w:pPr>
        <w:pStyle w:val="EX"/>
      </w:pP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3430" w:name="_Toc21099798"/>
      <w:bookmarkStart w:id="3431" w:name="_Toc29809596"/>
      <w:bookmarkStart w:id="3432" w:name="_Toc36644971"/>
      <w:bookmarkStart w:id="3433" w:name="_Toc37272025"/>
      <w:bookmarkStart w:id="3434" w:name="_Toc45884271"/>
      <w:bookmarkStart w:id="3435" w:name="_Toc53182294"/>
      <w:bookmarkStart w:id="3436" w:name="_Toc58860035"/>
      <w:bookmarkStart w:id="3437" w:name="_Toc58862539"/>
      <w:bookmarkStart w:id="3438" w:name="_Toc61182532"/>
      <w:bookmarkStart w:id="3439" w:name="_Toc66727845"/>
      <w:bookmarkStart w:id="3440" w:name="_Toc74961648"/>
      <w:bookmarkStart w:id="3441" w:name="_Toc75242559"/>
      <w:bookmarkStart w:id="3442" w:name="_Toc76544905"/>
      <w:bookmarkStart w:id="3443" w:name="_Toc82595005"/>
      <w:bookmarkStart w:id="3444" w:name="_Toc89955036"/>
      <w:bookmarkStart w:id="3445" w:name="_Toc98773459"/>
      <w:bookmarkStart w:id="3446" w:name="_Toc106201218"/>
      <w:r w:rsidRPr="008C3753">
        <w:t>3</w:t>
      </w:r>
      <w:r w:rsidRPr="008C3753">
        <w:tab/>
        <w:t xml:space="preserve">Definitions, </w:t>
      </w:r>
      <w:r w:rsidR="008028A4" w:rsidRPr="008C3753">
        <w:t>symbols and abbreviations</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567A6EAE" w14:textId="77777777" w:rsidR="00080512" w:rsidRPr="008C3753" w:rsidRDefault="00080512">
      <w:pPr>
        <w:pStyle w:val="Heading2"/>
      </w:pPr>
      <w:bookmarkStart w:id="3447" w:name="_Toc21099799"/>
      <w:bookmarkStart w:id="3448" w:name="_Toc29809597"/>
      <w:bookmarkStart w:id="3449" w:name="_Toc36644972"/>
      <w:bookmarkStart w:id="3450" w:name="_Toc37272026"/>
      <w:bookmarkStart w:id="3451" w:name="_Toc45884272"/>
      <w:bookmarkStart w:id="3452" w:name="_Toc53182295"/>
      <w:bookmarkStart w:id="3453" w:name="_Toc58860036"/>
      <w:bookmarkStart w:id="3454" w:name="_Toc58862540"/>
      <w:bookmarkStart w:id="3455" w:name="_Toc61182533"/>
      <w:bookmarkStart w:id="3456" w:name="_Toc66727846"/>
      <w:bookmarkStart w:id="3457" w:name="_Toc74961649"/>
      <w:bookmarkStart w:id="3458" w:name="_Toc75242560"/>
      <w:bookmarkStart w:id="3459" w:name="_Toc76544906"/>
      <w:bookmarkStart w:id="3460" w:name="_Toc82595006"/>
      <w:bookmarkStart w:id="3461" w:name="_Toc89955037"/>
      <w:bookmarkStart w:id="3462" w:name="_Toc98773460"/>
      <w:bookmarkStart w:id="3463" w:name="_Toc106201219"/>
      <w:r w:rsidRPr="008C3753">
        <w:t>3.1</w:t>
      </w:r>
      <w:r w:rsidRPr="008C3753">
        <w:tab/>
        <w:t>Definitions</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3464"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3465" w:name="_Hlk490252228"/>
      <w:bookmarkStart w:id="3466" w:name="_Hlk494631435"/>
      <w:bookmarkEnd w:id="3464"/>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3467" w:name="OLE_LINK9"/>
      <w:r w:rsidRPr="008C3753">
        <w:rPr>
          <w:b/>
          <w:bCs/>
        </w:rPr>
        <w:t>Inter-band gap</w:t>
      </w:r>
      <w:bookmarkEnd w:id="3467"/>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3465"/>
    <w:bookmarkEnd w:id="3466"/>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3468"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3468"/>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3469" w:name="_Toc21099800"/>
      <w:bookmarkStart w:id="3470" w:name="_Toc29809598"/>
      <w:bookmarkStart w:id="3471" w:name="_Toc36644973"/>
      <w:bookmarkStart w:id="3472" w:name="_Toc37272027"/>
      <w:bookmarkStart w:id="3473" w:name="_Toc45884273"/>
      <w:bookmarkStart w:id="3474" w:name="_Toc53182296"/>
      <w:bookmarkStart w:id="3475" w:name="_Toc58860037"/>
      <w:bookmarkStart w:id="3476" w:name="_Toc58862541"/>
      <w:bookmarkStart w:id="3477" w:name="_Toc61182534"/>
      <w:bookmarkStart w:id="3478" w:name="_Toc66727847"/>
      <w:bookmarkStart w:id="3479" w:name="_Toc74961650"/>
      <w:bookmarkStart w:id="3480" w:name="_Toc75242561"/>
      <w:bookmarkStart w:id="3481" w:name="_Toc76544907"/>
      <w:bookmarkStart w:id="3482" w:name="_Toc82595007"/>
      <w:bookmarkStart w:id="3483" w:name="_Toc89955038"/>
      <w:bookmarkStart w:id="3484" w:name="_Toc98773461"/>
      <w:bookmarkStart w:id="3485" w:name="_Toc106201220"/>
      <w:r w:rsidRPr="008C3753">
        <w:t>3.2</w:t>
      </w:r>
      <w:r w:rsidRPr="008C3753">
        <w:tab/>
        <w:t>Symbols</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0E4381C4" w14:textId="77777777" w:rsidR="007E2309" w:rsidRDefault="007E2309" w:rsidP="007E2309">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3486"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3486"/>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3487" w:name="_Toc21099801"/>
      <w:bookmarkStart w:id="3488" w:name="_Toc29809599"/>
      <w:bookmarkStart w:id="3489" w:name="_Toc36644974"/>
      <w:bookmarkStart w:id="3490" w:name="_Toc37272028"/>
      <w:bookmarkStart w:id="3491" w:name="_Toc45884274"/>
      <w:bookmarkStart w:id="3492" w:name="_Toc53182297"/>
      <w:bookmarkStart w:id="3493" w:name="_Toc58860038"/>
      <w:bookmarkStart w:id="3494" w:name="_Toc58862542"/>
      <w:bookmarkStart w:id="3495" w:name="_Toc61182535"/>
      <w:bookmarkStart w:id="3496" w:name="_Toc66727848"/>
      <w:bookmarkStart w:id="3497" w:name="_Toc74961651"/>
      <w:bookmarkStart w:id="3498" w:name="_Toc75242562"/>
      <w:bookmarkStart w:id="3499" w:name="_Toc76544908"/>
      <w:bookmarkStart w:id="3500" w:name="_Toc82595008"/>
      <w:bookmarkStart w:id="3501" w:name="_Toc89955039"/>
      <w:bookmarkStart w:id="3502" w:name="_Toc98773462"/>
      <w:bookmarkStart w:id="3503" w:name="_Toc106201221"/>
      <w:r w:rsidRPr="008C3753">
        <w:t>3.3</w:t>
      </w:r>
      <w:r w:rsidRPr="008C3753">
        <w:tab/>
        <w:t>Abbreviations</w:t>
      </w:r>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3504"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3504"/>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3505" w:name="_Toc21099802"/>
      <w:bookmarkStart w:id="3506" w:name="_Toc29809600"/>
      <w:bookmarkStart w:id="3507" w:name="_Toc36644975"/>
      <w:bookmarkStart w:id="3508" w:name="_Toc37272029"/>
      <w:bookmarkStart w:id="3509" w:name="_Toc45884275"/>
      <w:bookmarkStart w:id="3510" w:name="_Toc53182298"/>
      <w:bookmarkStart w:id="3511" w:name="_Toc58860039"/>
      <w:bookmarkStart w:id="3512" w:name="_Toc58862543"/>
      <w:bookmarkStart w:id="3513" w:name="_Toc61182536"/>
      <w:bookmarkStart w:id="3514" w:name="_Toc66727849"/>
      <w:bookmarkStart w:id="3515" w:name="_Toc74961652"/>
      <w:bookmarkStart w:id="3516" w:name="_Toc75242563"/>
      <w:bookmarkStart w:id="3517" w:name="_Toc76544909"/>
      <w:bookmarkStart w:id="3518" w:name="_Toc82595009"/>
      <w:bookmarkStart w:id="3519" w:name="_Toc89955040"/>
      <w:bookmarkStart w:id="3520" w:name="_Toc98773463"/>
      <w:bookmarkStart w:id="3521" w:name="_Toc106201222"/>
      <w:r w:rsidRPr="008C3753">
        <w:t>4</w:t>
      </w:r>
      <w:r w:rsidRPr="008C3753">
        <w:tab/>
        <w:t xml:space="preserve">General </w:t>
      </w:r>
      <w:r w:rsidR="00694274" w:rsidRPr="008C3753">
        <w:t xml:space="preserve">conducted </w:t>
      </w:r>
      <w:r w:rsidRPr="008C3753">
        <w:t>test conditions and declarations</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5080BDF7" w14:textId="666E6BB3" w:rsidR="00D25FC8" w:rsidRPr="008C3753" w:rsidRDefault="00D25FC8" w:rsidP="00D25FC8">
      <w:pPr>
        <w:pStyle w:val="Heading2"/>
      </w:pPr>
      <w:bookmarkStart w:id="3522" w:name="_Toc21099803"/>
      <w:bookmarkStart w:id="3523" w:name="_Toc29809601"/>
      <w:bookmarkStart w:id="3524" w:name="_Toc36644976"/>
      <w:bookmarkStart w:id="3525" w:name="_Toc37272030"/>
      <w:bookmarkStart w:id="3526" w:name="_Toc45884276"/>
      <w:bookmarkStart w:id="3527" w:name="_Toc53182299"/>
      <w:bookmarkStart w:id="3528" w:name="_Toc58860040"/>
      <w:bookmarkStart w:id="3529" w:name="_Toc58862544"/>
      <w:bookmarkStart w:id="3530" w:name="_Toc61182537"/>
      <w:bookmarkStart w:id="3531" w:name="_Toc66727850"/>
      <w:bookmarkStart w:id="3532" w:name="_Toc74961653"/>
      <w:bookmarkStart w:id="3533" w:name="_Toc75242564"/>
      <w:bookmarkStart w:id="3534" w:name="_Toc76544910"/>
      <w:bookmarkStart w:id="3535" w:name="_Toc82595010"/>
      <w:bookmarkStart w:id="3536" w:name="_Toc89955041"/>
      <w:bookmarkStart w:id="3537" w:name="_Toc98773464"/>
      <w:bookmarkStart w:id="3538" w:name="_Toc106201223"/>
      <w:r w:rsidRPr="008C3753">
        <w:t>4.1</w:t>
      </w:r>
      <w:r w:rsidRPr="008C3753">
        <w:tab/>
        <w:t>Measurement uncertainties and test requirements</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256C4F11" w14:textId="77777777" w:rsidR="000639BC" w:rsidRPr="008C3753" w:rsidRDefault="000639BC" w:rsidP="000639BC">
      <w:pPr>
        <w:pStyle w:val="Heading3"/>
      </w:pPr>
      <w:bookmarkStart w:id="3539" w:name="_Toc21099804"/>
      <w:bookmarkStart w:id="3540" w:name="_Toc29809602"/>
      <w:bookmarkStart w:id="3541" w:name="_Toc36644977"/>
      <w:bookmarkStart w:id="3542" w:name="_Toc37272031"/>
      <w:bookmarkStart w:id="3543" w:name="_Toc45884277"/>
      <w:bookmarkStart w:id="3544" w:name="_Toc53182300"/>
      <w:bookmarkStart w:id="3545" w:name="_Toc58860041"/>
      <w:bookmarkStart w:id="3546" w:name="_Toc58862545"/>
      <w:bookmarkStart w:id="3547" w:name="_Toc61182538"/>
      <w:bookmarkStart w:id="3548" w:name="_Toc66727851"/>
      <w:bookmarkStart w:id="3549" w:name="_Toc74961654"/>
      <w:bookmarkStart w:id="3550" w:name="_Toc75242565"/>
      <w:bookmarkStart w:id="3551" w:name="_Toc76544911"/>
      <w:bookmarkStart w:id="3552" w:name="_Toc82595011"/>
      <w:bookmarkStart w:id="3553" w:name="_Toc89955042"/>
      <w:bookmarkStart w:id="3554" w:name="_Toc98773465"/>
      <w:bookmarkStart w:id="3555" w:name="_Toc106201224"/>
      <w:r w:rsidRPr="008C3753">
        <w:t>4.1.1</w:t>
      </w:r>
      <w:r w:rsidRPr="008C3753">
        <w:tab/>
        <w:t>General</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3556" w:name="_Toc21099805"/>
      <w:bookmarkStart w:id="3557" w:name="_Toc29809603"/>
      <w:bookmarkStart w:id="3558" w:name="_Toc36644978"/>
      <w:bookmarkStart w:id="3559" w:name="_Toc37272032"/>
      <w:bookmarkStart w:id="3560" w:name="_Toc45884278"/>
      <w:bookmarkStart w:id="3561" w:name="_Toc53182301"/>
      <w:bookmarkStart w:id="3562" w:name="_Toc58860042"/>
      <w:bookmarkStart w:id="3563" w:name="_Toc58862546"/>
      <w:bookmarkStart w:id="3564" w:name="_Toc61182539"/>
      <w:bookmarkStart w:id="3565" w:name="_Toc66727852"/>
      <w:bookmarkStart w:id="3566" w:name="_Toc74961655"/>
      <w:bookmarkStart w:id="3567" w:name="_Toc75242566"/>
      <w:bookmarkStart w:id="3568" w:name="_Toc76544912"/>
      <w:bookmarkStart w:id="3569" w:name="_Toc82595012"/>
      <w:bookmarkStart w:id="3570" w:name="_Toc89955043"/>
      <w:bookmarkStart w:id="3571" w:name="_Toc98773466"/>
      <w:bookmarkStart w:id="3572" w:name="_Toc106201225"/>
      <w:r w:rsidRPr="008C3753">
        <w:t>4.1.2</w:t>
      </w:r>
      <w:r w:rsidRPr="008C3753">
        <w:tab/>
        <w:t>Acceptable uncertainty of Test System</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5729C9F9" w14:textId="77777777" w:rsidR="000639BC" w:rsidRPr="008C3753" w:rsidRDefault="000639BC" w:rsidP="000639BC">
      <w:pPr>
        <w:pStyle w:val="Heading4"/>
      </w:pPr>
      <w:bookmarkStart w:id="3573" w:name="_Toc21099806"/>
      <w:bookmarkStart w:id="3574" w:name="_Toc29809604"/>
      <w:bookmarkStart w:id="3575" w:name="_Toc36644979"/>
      <w:bookmarkStart w:id="3576" w:name="_Toc37272033"/>
      <w:bookmarkStart w:id="3577" w:name="_Toc45884279"/>
      <w:bookmarkStart w:id="3578" w:name="_Toc53182302"/>
      <w:bookmarkStart w:id="3579" w:name="_Toc58860043"/>
      <w:bookmarkStart w:id="3580" w:name="_Toc58862547"/>
      <w:bookmarkStart w:id="3581" w:name="_Toc61182540"/>
      <w:bookmarkStart w:id="3582" w:name="_Toc66727853"/>
      <w:bookmarkStart w:id="3583" w:name="_Toc74961656"/>
      <w:bookmarkStart w:id="3584" w:name="_Toc75242567"/>
      <w:bookmarkStart w:id="3585" w:name="_Toc76544913"/>
      <w:bookmarkStart w:id="3586" w:name="_Toc82595013"/>
      <w:bookmarkStart w:id="3587" w:name="_Toc89955044"/>
      <w:bookmarkStart w:id="3588" w:name="_Toc98773467"/>
      <w:bookmarkStart w:id="3589" w:name="_Toc106201226"/>
      <w:r w:rsidRPr="008C3753">
        <w:t>4.1.2.1</w:t>
      </w:r>
      <w:r w:rsidRPr="008C3753">
        <w:tab/>
        <w:t>General</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3590" w:name="_Toc21099807"/>
      <w:bookmarkStart w:id="3591" w:name="_Toc29809605"/>
      <w:bookmarkStart w:id="3592" w:name="_Toc36644980"/>
      <w:bookmarkStart w:id="3593" w:name="_Toc37272034"/>
      <w:bookmarkStart w:id="3594" w:name="_Toc45884280"/>
      <w:bookmarkStart w:id="3595" w:name="_Toc53182303"/>
      <w:bookmarkStart w:id="3596" w:name="_Toc58860044"/>
      <w:bookmarkStart w:id="3597" w:name="_Toc58862548"/>
      <w:bookmarkStart w:id="3598" w:name="_Toc61182541"/>
      <w:bookmarkStart w:id="3599" w:name="_Toc66727854"/>
      <w:bookmarkStart w:id="3600" w:name="_Toc74961657"/>
      <w:bookmarkStart w:id="3601" w:name="_Toc75242568"/>
      <w:bookmarkStart w:id="3602" w:name="_Toc76544914"/>
      <w:bookmarkStart w:id="3603" w:name="_Toc82595014"/>
      <w:bookmarkStart w:id="3604" w:name="_Toc89955045"/>
      <w:bookmarkStart w:id="3605" w:name="_Toc98773468"/>
      <w:bookmarkStart w:id="3606" w:name="_Toc106201227"/>
      <w:r w:rsidRPr="008C3753">
        <w:rPr>
          <w:lang w:eastAsia="sv-SE"/>
        </w:rPr>
        <w:t>4.1.</w:t>
      </w:r>
      <w:r w:rsidRPr="008C3753">
        <w:t>2.2</w:t>
      </w:r>
      <w:r w:rsidRPr="008C3753">
        <w:rPr>
          <w:lang w:eastAsia="sv-SE"/>
        </w:rPr>
        <w:tab/>
        <w:t>Measurement of t</w:t>
      </w:r>
      <w:r w:rsidRPr="008C3753">
        <w:t>ransmitter</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476486" w:rsidRPr="008C3753" w14:paraId="6733B9BF" w14:textId="77777777" w:rsidTr="00EB1CB2">
        <w:trPr>
          <w:cantSplit/>
          <w:jc w:val="center"/>
        </w:trPr>
        <w:tc>
          <w:tcPr>
            <w:tcW w:w="2436" w:type="dxa"/>
          </w:tcPr>
          <w:p w14:paraId="4D35B62F" w14:textId="5FE72B31" w:rsidR="00476486" w:rsidRPr="008C3753" w:rsidRDefault="00476486" w:rsidP="00476486">
            <w:pPr>
              <w:pStyle w:val="TAL"/>
            </w:pPr>
            <w:r>
              <w:t>6.2 Base Station output power</w:t>
            </w:r>
          </w:p>
        </w:tc>
        <w:tc>
          <w:tcPr>
            <w:tcW w:w="4536" w:type="dxa"/>
          </w:tcPr>
          <w:p w14:paraId="7F2BBC49" w14:textId="77777777" w:rsidR="00476486" w:rsidRDefault="00476486" w:rsidP="00476486">
            <w:pPr>
              <w:pStyle w:val="TAL"/>
              <w:rPr>
                <w:rFonts w:cs="v4.2.0"/>
              </w:rPr>
            </w:pPr>
            <w:r>
              <w:t>±0.7 dB</w:t>
            </w:r>
            <w:r>
              <w:rPr>
                <w:rFonts w:cs="v4.2.0"/>
              </w:rPr>
              <w:t xml:space="preserve">, f </w:t>
            </w:r>
            <w:r>
              <w:t>≤</w:t>
            </w:r>
            <w:r>
              <w:rPr>
                <w:rFonts w:cs="v4.2.0"/>
              </w:rPr>
              <w:t xml:space="preserve"> 3 GHz</w:t>
            </w:r>
          </w:p>
          <w:p w14:paraId="4BE34689" w14:textId="77777777" w:rsidR="00476486" w:rsidRDefault="00476486" w:rsidP="00476486">
            <w:pPr>
              <w:pStyle w:val="TAL"/>
              <w:rPr>
                <w:rFonts w:eastAsia="SimSun" w:cs="v4.2.0"/>
              </w:rPr>
            </w:pPr>
            <w:r>
              <w:t>±</w:t>
            </w:r>
            <w:r>
              <w:rPr>
                <w:rFonts w:cs="v4.2.0"/>
              </w:rPr>
              <w:t xml:space="preserve">1.0 dB, 3 GHz &lt; f </w:t>
            </w:r>
            <w:r>
              <w:t>≤</w:t>
            </w:r>
            <w:r>
              <w:rPr>
                <w:rFonts w:cs="v4.2.0"/>
              </w:rPr>
              <w:t xml:space="preserve"> 6 GHz </w:t>
            </w:r>
            <w:r>
              <w:rPr>
                <w:rFonts w:eastAsia="SimSun" w:cs="v4.2.0"/>
              </w:rPr>
              <w:t>(Note)</w:t>
            </w:r>
          </w:p>
          <w:p w14:paraId="74E2C727" w14:textId="23925E3A" w:rsidR="00476486" w:rsidRPr="008C3753" w:rsidDel="006575B2" w:rsidRDefault="00476486" w:rsidP="00476486">
            <w:pPr>
              <w:pStyle w:val="TAL"/>
            </w:pPr>
            <w:r>
              <w:t>±1.5 dB, for bands n46, n96 and n102</w:t>
            </w:r>
          </w:p>
        </w:tc>
        <w:tc>
          <w:tcPr>
            <w:tcW w:w="2721" w:type="dxa"/>
          </w:tcPr>
          <w:p w14:paraId="3AFF1775" w14:textId="77777777" w:rsidR="00476486" w:rsidRPr="008C3753" w:rsidDel="006575B2" w:rsidRDefault="00476486" w:rsidP="00476486">
            <w:pPr>
              <w:pStyle w:val="TAL"/>
            </w:pPr>
          </w:p>
        </w:tc>
      </w:tr>
      <w:tr w:rsidR="00476486" w:rsidRPr="008C3753" w14:paraId="0B97E9D5" w14:textId="77777777" w:rsidTr="00EB1CB2">
        <w:trPr>
          <w:cantSplit/>
          <w:jc w:val="center"/>
        </w:trPr>
        <w:tc>
          <w:tcPr>
            <w:tcW w:w="2436" w:type="dxa"/>
          </w:tcPr>
          <w:p w14:paraId="4669B0D9" w14:textId="1E22D18F" w:rsidR="00476486" w:rsidRPr="008C3753" w:rsidRDefault="00476486" w:rsidP="00476486">
            <w:pPr>
              <w:pStyle w:val="TAL"/>
            </w:pPr>
            <w:r>
              <w:rPr>
                <w:rFonts w:hint="eastAsia"/>
                <w:lang w:eastAsia="ja-JP"/>
              </w:rPr>
              <w:t xml:space="preserve">6.3 </w:t>
            </w:r>
            <w:r>
              <w:t>Output power dynamics</w:t>
            </w:r>
          </w:p>
        </w:tc>
        <w:tc>
          <w:tcPr>
            <w:tcW w:w="4536" w:type="dxa"/>
          </w:tcPr>
          <w:p w14:paraId="5FB25437" w14:textId="57A6F3C1" w:rsidR="00476486" w:rsidRPr="008C3753" w:rsidRDefault="00476486" w:rsidP="00476486">
            <w:pPr>
              <w:pStyle w:val="TAL"/>
            </w:pPr>
            <w:r>
              <w:rPr>
                <w:rFonts w:cs="v4.2.0"/>
                <w:lang w:eastAsia="sv-SE"/>
              </w:rPr>
              <w:t>± 0.4 dB</w:t>
            </w:r>
          </w:p>
        </w:tc>
        <w:tc>
          <w:tcPr>
            <w:tcW w:w="2721" w:type="dxa"/>
          </w:tcPr>
          <w:p w14:paraId="5755A496" w14:textId="77777777" w:rsidR="00476486" w:rsidRPr="008C3753" w:rsidDel="006575B2" w:rsidRDefault="00476486" w:rsidP="00476486">
            <w:pPr>
              <w:pStyle w:val="TAL"/>
            </w:pPr>
          </w:p>
        </w:tc>
      </w:tr>
      <w:tr w:rsidR="00476486" w:rsidRPr="008C3753" w:rsidDel="002B4972" w14:paraId="4E5FB1E6" w14:textId="77777777" w:rsidTr="00EB1CB2">
        <w:trPr>
          <w:cantSplit/>
          <w:jc w:val="center"/>
        </w:trPr>
        <w:tc>
          <w:tcPr>
            <w:tcW w:w="2436" w:type="dxa"/>
          </w:tcPr>
          <w:p w14:paraId="5DF253F6" w14:textId="10003CD2" w:rsidR="00476486" w:rsidRPr="008C3753" w:rsidRDefault="00476486" w:rsidP="00476486">
            <w:pPr>
              <w:pStyle w:val="TAL"/>
            </w:pPr>
            <w:r>
              <w:t>6.4</w:t>
            </w:r>
            <w:r>
              <w:rPr>
                <w:rFonts w:hint="eastAsia"/>
                <w:lang w:eastAsia="ja-JP"/>
              </w:rPr>
              <w:t>.1</w:t>
            </w:r>
            <w:r>
              <w:t xml:space="preserve"> Transmit OFF power</w:t>
            </w:r>
          </w:p>
        </w:tc>
        <w:tc>
          <w:tcPr>
            <w:tcW w:w="4536" w:type="dxa"/>
          </w:tcPr>
          <w:p w14:paraId="0A0740E3" w14:textId="77777777" w:rsidR="00476486" w:rsidRDefault="00476486" w:rsidP="00476486">
            <w:pPr>
              <w:pStyle w:val="TAL"/>
              <w:rPr>
                <w:rFonts w:cs="v4.2.0"/>
              </w:rPr>
            </w:pPr>
            <w:r>
              <w:rPr>
                <w:rFonts w:cs="v4.2.0"/>
                <w:kern w:val="2"/>
              </w:rPr>
              <w:t>±</w:t>
            </w:r>
            <w:r>
              <w:t>2.0 dB</w:t>
            </w:r>
            <w:r>
              <w:rPr>
                <w:rFonts w:cs="v4.2.0"/>
              </w:rPr>
              <w:t xml:space="preserve"> , f </w:t>
            </w:r>
            <w:r>
              <w:t>≤</w:t>
            </w:r>
            <w:r>
              <w:rPr>
                <w:rFonts w:cs="v4.2.0"/>
              </w:rPr>
              <w:t xml:space="preserve"> 3 GHz</w:t>
            </w:r>
          </w:p>
          <w:p w14:paraId="5350F28B" w14:textId="77777777" w:rsidR="00476486" w:rsidRDefault="00476486" w:rsidP="00476486">
            <w:pPr>
              <w:pStyle w:val="TAL"/>
              <w:rPr>
                <w:rFonts w:eastAsia="SimSun" w:cs="v4.2.0"/>
              </w:rPr>
            </w:pPr>
            <w:r>
              <w:t>±</w:t>
            </w:r>
            <w:r>
              <w:rPr>
                <w:rFonts w:cs="v4.2.0"/>
              </w:rPr>
              <w:t xml:space="preserve">2.5 dB, 3 GHz &lt; f </w:t>
            </w:r>
            <w:r>
              <w:t>≤</w:t>
            </w:r>
            <w:r>
              <w:rPr>
                <w:rFonts w:cs="v4.2.0"/>
              </w:rPr>
              <w:t xml:space="preserve"> 6 GHz </w:t>
            </w:r>
            <w:r>
              <w:rPr>
                <w:rFonts w:eastAsia="SimSun" w:cs="v4.2.0"/>
              </w:rPr>
              <w:t>(Note)</w:t>
            </w:r>
          </w:p>
          <w:p w14:paraId="79AC7150" w14:textId="4135A153" w:rsidR="00476486" w:rsidRPr="008C3753" w:rsidRDefault="00476486" w:rsidP="00476486">
            <w:pPr>
              <w:pStyle w:val="TAL"/>
            </w:pPr>
            <w:r>
              <w:t>±3 dB, for bands n46, n96 and n102</w:t>
            </w:r>
          </w:p>
        </w:tc>
        <w:tc>
          <w:tcPr>
            <w:tcW w:w="2721" w:type="dxa"/>
          </w:tcPr>
          <w:p w14:paraId="67840278" w14:textId="77777777" w:rsidR="00476486" w:rsidRPr="008C3753" w:rsidDel="002B4972" w:rsidRDefault="00476486" w:rsidP="00476486">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3C5595" w:rsidRPr="00C7750B" w:rsidDel="002B4972" w14:paraId="72A31262" w14:textId="77777777" w:rsidTr="00EB1CB2">
        <w:trPr>
          <w:cantSplit/>
          <w:jc w:val="center"/>
        </w:trPr>
        <w:tc>
          <w:tcPr>
            <w:tcW w:w="2436" w:type="dxa"/>
          </w:tcPr>
          <w:p w14:paraId="628591E3" w14:textId="77777777" w:rsidR="007448DC" w:rsidRPr="008C3753" w:rsidRDefault="007448DC" w:rsidP="00EB1CB2">
            <w:pPr>
              <w:pStyle w:val="TAL"/>
            </w:pPr>
            <w:r w:rsidRPr="008C3753">
              <w:t>6.6.</w:t>
            </w:r>
            <w:r w:rsidRPr="008C3753">
              <w:rPr>
                <w:rFonts w:hint="eastAsia"/>
                <w:lang w:eastAsia="ja-JP"/>
              </w:rPr>
              <w:t>2</w:t>
            </w:r>
            <w:r w:rsidRPr="008C3753">
              <w:t xml:space="preserve"> Occupied bandwidth</w:t>
            </w:r>
          </w:p>
        </w:tc>
        <w:tc>
          <w:tcPr>
            <w:tcW w:w="4536" w:type="dxa"/>
          </w:tcPr>
          <w:p w14:paraId="393A9306" w14:textId="77777777" w:rsidR="007448DC" w:rsidRPr="008C3753" w:rsidRDefault="007448DC" w:rsidP="00EB1CB2">
            <w:pPr>
              <w:pStyle w:val="TAL"/>
              <w:rPr>
                <w:lang w:val="sv-FI" w:eastAsia="ja-JP"/>
              </w:rPr>
            </w:pPr>
            <w:r w:rsidRPr="008C3753">
              <w:rPr>
                <w:lang w:val="sv-FI" w:eastAsia="ja-JP"/>
              </w:rPr>
              <w:t>5</w:t>
            </w:r>
            <w:r w:rsidRPr="008C3753">
              <w:rPr>
                <w:rFonts w:hint="eastAsia"/>
                <w:lang w:val="sv-FI" w:eastAsia="zh-CN"/>
              </w:rPr>
              <w:t xml:space="preserve"> </w:t>
            </w:r>
            <w:r w:rsidRPr="008C3753">
              <w:rPr>
                <w:lang w:val="sv-FI" w:eastAsia="ja-JP"/>
              </w:rPr>
              <w:t>MHz, 10</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eastAsia="zh-CN"/>
              </w:rPr>
              <w:t xml:space="preserve"> </w:t>
            </w:r>
            <w:r w:rsidRPr="008C3753">
              <w:rPr>
                <w:lang w:val="sv-FI" w:eastAsia="ja-JP"/>
              </w:rPr>
              <w:t>kHz</w:t>
            </w:r>
          </w:p>
          <w:p w14:paraId="172713B1" w14:textId="77777777" w:rsidR="007448DC" w:rsidRPr="008C3753" w:rsidRDefault="007448DC" w:rsidP="00EB1CB2">
            <w:pPr>
              <w:pStyle w:val="TAL"/>
              <w:rPr>
                <w:lang w:val="sv-FI" w:eastAsia="ja-JP"/>
              </w:rPr>
            </w:pPr>
            <w:r w:rsidRPr="008C3753">
              <w:rPr>
                <w:lang w:val="sv-FI" w:eastAsia="ja-JP"/>
              </w:rPr>
              <w:t>15</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20 MHz, 25 MHz, 30 MHz, 40 MHz, 50 </w:t>
            </w:r>
            <w:r w:rsidRPr="008C3753">
              <w:rPr>
                <w:lang w:val="sv-FI" w:eastAsia="ja-JP"/>
              </w:rPr>
              <w:t>MHz</w:t>
            </w:r>
            <w:r w:rsidRPr="008C3753">
              <w:rPr>
                <w:rFonts w:hint="eastAsia"/>
                <w:lang w:val="sv-FI" w:eastAsia="zh-CN"/>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eastAsia="zh-CN"/>
              </w:rPr>
              <w:t xml:space="preserve"> </w:t>
            </w:r>
            <w:r w:rsidRPr="008C3753">
              <w:rPr>
                <w:lang w:val="sv-FI" w:eastAsia="ja-JP"/>
              </w:rPr>
              <w:t>kHz</w:t>
            </w:r>
          </w:p>
          <w:p w14:paraId="512B1DDB" w14:textId="77777777" w:rsidR="007448DC" w:rsidRPr="008C3753" w:rsidRDefault="007448DC" w:rsidP="00EB1CB2">
            <w:pPr>
              <w:pStyle w:val="TAL"/>
              <w:rPr>
                <w:rFonts w:cs="v4.2.0"/>
                <w:kern w:val="2"/>
                <w:lang w:val="sv-FI"/>
              </w:rPr>
            </w:pPr>
            <w:r w:rsidRPr="008C3753">
              <w:rPr>
                <w:rFonts w:hint="eastAsia"/>
                <w:lang w:val="sv-FI" w:eastAsia="zh-CN"/>
              </w:rPr>
              <w:t xml:space="preserve">60 MHz, 70 MHz, 80 MHz, 90 MHz, 100 MHz BS </w:t>
            </w:r>
            <w:r w:rsidRPr="008C3753">
              <w:rPr>
                <w:lang w:val="sv-FI" w:eastAsia="ja-JP"/>
              </w:rPr>
              <w:t>Channel BW</w:t>
            </w:r>
            <w:r w:rsidRPr="008C3753">
              <w:rPr>
                <w:rFonts w:hint="eastAsia"/>
                <w:lang w:val="sv-FI" w:eastAsia="zh-CN"/>
              </w:rPr>
              <w:t xml:space="preserve">: </w:t>
            </w:r>
            <w:r w:rsidRPr="008C3753">
              <w:rPr>
                <w:lang w:val="sv-FI"/>
              </w:rPr>
              <w:t>±600</w:t>
            </w:r>
            <w:r w:rsidRPr="008C3753">
              <w:rPr>
                <w:rFonts w:hint="eastAsia"/>
                <w:lang w:val="sv-FI" w:eastAsia="zh-CN"/>
              </w:rPr>
              <w:t xml:space="preserve"> </w:t>
            </w:r>
            <w:r w:rsidRPr="008C3753">
              <w:rPr>
                <w:lang w:val="sv-FI" w:eastAsia="zh-CN"/>
              </w:rPr>
              <w:t>k</w:t>
            </w:r>
            <w:r w:rsidRPr="008C3753">
              <w:rPr>
                <w:rFonts w:hint="eastAsia"/>
                <w:lang w:val="sv-FI" w:eastAsia="zh-CN"/>
              </w:rPr>
              <w:t>Hz</w:t>
            </w:r>
          </w:p>
        </w:tc>
        <w:tc>
          <w:tcPr>
            <w:tcW w:w="2721" w:type="dxa"/>
          </w:tcPr>
          <w:p w14:paraId="7E252901" w14:textId="77777777" w:rsidR="007448DC" w:rsidRPr="008C3753" w:rsidDel="002B4972" w:rsidRDefault="007448DC" w:rsidP="00EB1CB2">
            <w:pPr>
              <w:pStyle w:val="TAL"/>
              <w:rPr>
                <w:lang w:val="sv-FI"/>
              </w:rPr>
            </w:pPr>
          </w:p>
        </w:tc>
      </w:tr>
      <w:tr w:rsidR="00476486" w:rsidRPr="008C3753" w:rsidDel="002B4972" w14:paraId="560E110B" w14:textId="77777777" w:rsidTr="00EB1CB2">
        <w:trPr>
          <w:cantSplit/>
          <w:jc w:val="center"/>
        </w:trPr>
        <w:tc>
          <w:tcPr>
            <w:tcW w:w="2436" w:type="dxa"/>
          </w:tcPr>
          <w:p w14:paraId="75051FBA" w14:textId="19F530D7" w:rsidR="00476486" w:rsidRPr="008C3753" w:rsidRDefault="00476486" w:rsidP="00476486">
            <w:pPr>
              <w:pStyle w:val="TAL"/>
            </w:pPr>
            <w:r>
              <w:t>6.6.3 Adjacent Channel Leakage power Ratio (ACLR)</w:t>
            </w:r>
          </w:p>
        </w:tc>
        <w:tc>
          <w:tcPr>
            <w:tcW w:w="4536" w:type="dxa"/>
          </w:tcPr>
          <w:p w14:paraId="5FE0DFE8" w14:textId="77777777" w:rsidR="00476486" w:rsidRDefault="00476486" w:rsidP="00476486">
            <w:pPr>
              <w:pStyle w:val="TAL"/>
              <w:rPr>
                <w:lang w:eastAsia="ja-JP"/>
              </w:rPr>
            </w:pPr>
            <w:r>
              <w:t>ACLR/ CACLR</w:t>
            </w:r>
          </w:p>
          <w:p w14:paraId="50FAA338"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A547050"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54658627" w14:textId="77777777" w:rsidR="00476486" w:rsidRDefault="00476486" w:rsidP="00476486">
            <w:pPr>
              <w:pStyle w:val="TAL"/>
              <w:rPr>
                <w:lang w:eastAsia="ja-JP"/>
              </w:rPr>
            </w:pPr>
          </w:p>
          <w:p w14:paraId="55D85EE2" w14:textId="77777777" w:rsidR="00476486" w:rsidRDefault="00476486" w:rsidP="00476486">
            <w:pPr>
              <w:pStyle w:val="TAL"/>
            </w:pPr>
            <w:r>
              <w:t>Absolute power ±2.0 dB, f ≤ 3 GHz</w:t>
            </w:r>
          </w:p>
          <w:p w14:paraId="68BCE056" w14:textId="77777777" w:rsidR="00476486" w:rsidRDefault="00476486" w:rsidP="00476486">
            <w:pPr>
              <w:pStyle w:val="TAL"/>
              <w:rPr>
                <w:rFonts w:eastAsia="SimSun" w:cs="v4.2.0"/>
              </w:rPr>
            </w:pPr>
            <w:r>
              <w:t xml:space="preserve">Absolute power ±2.5 dB, 3 GHz &lt; f ≤ 6 GHz </w:t>
            </w:r>
            <w:r>
              <w:rPr>
                <w:rFonts w:eastAsia="SimSun" w:cs="v4.2.0"/>
              </w:rPr>
              <w:t>(Note)</w:t>
            </w:r>
          </w:p>
          <w:p w14:paraId="30F73416" w14:textId="417AC737" w:rsidR="00476486" w:rsidRDefault="00476486" w:rsidP="00476486">
            <w:pPr>
              <w:keepNext/>
              <w:keepLines/>
              <w:spacing w:after="0"/>
              <w:rPr>
                <w:rFonts w:ascii="Arial" w:hAnsi="Arial"/>
                <w:sz w:val="18"/>
                <w:lang w:eastAsia="ja-JP"/>
              </w:rPr>
            </w:pPr>
            <w:r>
              <w:rPr>
                <w:rFonts w:ascii="Arial" w:hAnsi="Arial"/>
                <w:sz w:val="18"/>
              </w:rPr>
              <w:t>Absolute power ±3 dB, for bands n46, n96 and n102</w:t>
            </w:r>
          </w:p>
          <w:p w14:paraId="1695F89A" w14:textId="77777777" w:rsidR="00476486" w:rsidRDefault="00476486" w:rsidP="00476486">
            <w:pPr>
              <w:pStyle w:val="TAL"/>
              <w:rPr>
                <w:rFonts w:eastAsia="SimSun" w:cs="v4.2.0"/>
              </w:rPr>
            </w:pPr>
          </w:p>
          <w:p w14:paraId="126EDFCC" w14:textId="77777777" w:rsidR="00476486" w:rsidRDefault="00476486" w:rsidP="00476486">
            <w:pPr>
              <w:pStyle w:val="TAL"/>
              <w:rPr>
                <w:lang w:eastAsia="ja-JP"/>
              </w:rPr>
            </w:pPr>
          </w:p>
          <w:p w14:paraId="428C6342" w14:textId="77777777" w:rsidR="00476486" w:rsidRDefault="00476486" w:rsidP="00476486">
            <w:pPr>
              <w:pStyle w:val="TAL"/>
              <w:rPr>
                <w:lang w:eastAsia="ja-JP"/>
              </w:rPr>
            </w:pPr>
            <w:r>
              <w:t>CACLR</w:t>
            </w:r>
          </w:p>
          <w:p w14:paraId="1EC8C620"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176589BA"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2D615EB7" w14:textId="77777777" w:rsidR="00476486" w:rsidRDefault="00476486" w:rsidP="00476486">
            <w:pPr>
              <w:pStyle w:val="TAL"/>
              <w:rPr>
                <w:lang w:eastAsia="ja-JP"/>
              </w:rPr>
            </w:pPr>
          </w:p>
          <w:p w14:paraId="0B7B6A86" w14:textId="77777777" w:rsidR="00476486" w:rsidRDefault="00476486" w:rsidP="00476486">
            <w:pPr>
              <w:pStyle w:val="TAL"/>
              <w:rPr>
                <w:rFonts w:cs="v4.2.0"/>
              </w:rPr>
            </w:pPr>
            <w:r>
              <w:t>CACLR absolute power ±2.0 dB</w:t>
            </w:r>
            <w:r>
              <w:rPr>
                <w:rFonts w:cs="v4.2.0"/>
              </w:rPr>
              <w:t xml:space="preserve"> , f </w:t>
            </w:r>
            <w:r>
              <w:t>≤</w:t>
            </w:r>
            <w:r>
              <w:rPr>
                <w:rFonts w:cs="v4.2.0"/>
              </w:rPr>
              <w:t xml:space="preserve"> 3 GHz</w:t>
            </w:r>
          </w:p>
          <w:p w14:paraId="18B25A91" w14:textId="77777777" w:rsidR="00476486" w:rsidRDefault="00476486" w:rsidP="00476486">
            <w:pPr>
              <w:pStyle w:val="TAL"/>
              <w:rPr>
                <w:rFonts w:cs="v4.2.0"/>
              </w:rPr>
            </w:pPr>
            <w:r>
              <w:t>CACLR absolute power ±</w:t>
            </w:r>
            <w:r>
              <w:rPr>
                <w:rFonts w:cs="v4.2.0"/>
              </w:rPr>
              <w:t xml:space="preserve">2.5 dB, 3 GHz &lt; f </w:t>
            </w:r>
            <w:r>
              <w:t>≤</w:t>
            </w:r>
            <w:r>
              <w:rPr>
                <w:rFonts w:cs="v4.2.0"/>
              </w:rPr>
              <w:t xml:space="preserve"> 6 GHz </w:t>
            </w:r>
          </w:p>
          <w:p w14:paraId="0D4935E2" w14:textId="1E396F8F" w:rsidR="00476486" w:rsidRDefault="00476486" w:rsidP="00476486">
            <w:pPr>
              <w:keepNext/>
              <w:keepLines/>
              <w:spacing w:after="0"/>
              <w:rPr>
                <w:rFonts w:ascii="Arial" w:hAnsi="Arial"/>
                <w:sz w:val="18"/>
                <w:lang w:eastAsia="ja-JP"/>
              </w:rPr>
            </w:pPr>
            <w:r>
              <w:rPr>
                <w:rFonts w:ascii="Arial" w:hAnsi="Arial"/>
                <w:sz w:val="18"/>
              </w:rPr>
              <w:t>CACLR absolute power ±3 dB, for bands n46, n96 and n102</w:t>
            </w:r>
          </w:p>
          <w:p w14:paraId="2872108A" w14:textId="4CA4E456" w:rsidR="00476486" w:rsidRPr="008C3753" w:rsidRDefault="00476486" w:rsidP="00476486">
            <w:pPr>
              <w:pStyle w:val="TAL"/>
              <w:rPr>
                <w:rFonts w:cs="v4.2.0"/>
                <w:kern w:val="2"/>
              </w:rPr>
            </w:pPr>
            <w:r>
              <w:rPr>
                <w:rFonts w:eastAsia="SimSun" w:cs="v4.2.0"/>
              </w:rPr>
              <w:t>(Note)</w:t>
            </w:r>
          </w:p>
        </w:tc>
        <w:tc>
          <w:tcPr>
            <w:tcW w:w="2721" w:type="dxa"/>
          </w:tcPr>
          <w:p w14:paraId="3AF14C6F" w14:textId="77777777" w:rsidR="00476486" w:rsidRPr="008C3753" w:rsidDel="002B4972" w:rsidRDefault="00476486" w:rsidP="00476486">
            <w:pPr>
              <w:pStyle w:val="TAL"/>
            </w:pPr>
          </w:p>
        </w:tc>
      </w:tr>
      <w:tr w:rsidR="00476486" w:rsidRPr="008C3753" w:rsidDel="002B4972" w14:paraId="774D2B8E" w14:textId="77777777" w:rsidTr="00EB1CB2">
        <w:trPr>
          <w:cantSplit/>
          <w:jc w:val="center"/>
        </w:trPr>
        <w:tc>
          <w:tcPr>
            <w:tcW w:w="2436" w:type="dxa"/>
          </w:tcPr>
          <w:p w14:paraId="74B0C136" w14:textId="4A512F2A" w:rsidR="00476486" w:rsidRPr="008C3753" w:rsidRDefault="00476486" w:rsidP="00476486">
            <w:pPr>
              <w:pStyle w:val="TAL"/>
            </w:pPr>
            <w:r>
              <w:t>6.6.</w:t>
            </w:r>
            <w:r>
              <w:rPr>
                <w:rFonts w:hint="eastAsia"/>
                <w:lang w:eastAsia="ja-JP"/>
              </w:rPr>
              <w:t>4</w:t>
            </w:r>
            <w:r>
              <w:t xml:space="preserve"> Operating band unwanted emissions</w:t>
            </w:r>
          </w:p>
        </w:tc>
        <w:tc>
          <w:tcPr>
            <w:tcW w:w="4536" w:type="dxa"/>
          </w:tcPr>
          <w:p w14:paraId="230AE7B9" w14:textId="77777777" w:rsidR="00476486" w:rsidRDefault="00476486" w:rsidP="00476486">
            <w:pPr>
              <w:pStyle w:val="TAL"/>
              <w:rPr>
                <w:rFonts w:cs="v4.2.0"/>
              </w:rPr>
            </w:pPr>
            <w:r>
              <w:t>±1.5 dB</w:t>
            </w:r>
            <w:r>
              <w:rPr>
                <w:rFonts w:cs="v4.2.0"/>
              </w:rPr>
              <w:t xml:space="preserve">, f </w:t>
            </w:r>
            <w:r>
              <w:t>≤</w:t>
            </w:r>
            <w:r>
              <w:rPr>
                <w:rFonts w:cs="v4.2.0"/>
              </w:rPr>
              <w:t xml:space="preserve"> 3 GHz</w:t>
            </w:r>
          </w:p>
          <w:p w14:paraId="74685CA0" w14:textId="77777777" w:rsidR="00476486" w:rsidRDefault="00476486" w:rsidP="00476486">
            <w:pPr>
              <w:pStyle w:val="TAL"/>
              <w:rPr>
                <w:rFonts w:eastAsia="SimSun" w:cs="v4.2.0"/>
              </w:rPr>
            </w:pPr>
            <w:r>
              <w:t>±</w:t>
            </w:r>
            <w:r>
              <w:rPr>
                <w:rFonts w:cs="v4.2.0"/>
              </w:rPr>
              <w:t xml:space="preserve">1.8 dB, 3 GHz &lt; f </w:t>
            </w:r>
            <w:r>
              <w:t>≤</w:t>
            </w:r>
            <w:r>
              <w:rPr>
                <w:rFonts w:cs="v4.2.0"/>
              </w:rPr>
              <w:t xml:space="preserve"> 6 GHz </w:t>
            </w:r>
            <w:r>
              <w:rPr>
                <w:rFonts w:eastAsia="SimSun" w:cs="v4.2.0"/>
              </w:rPr>
              <w:t>(Note)</w:t>
            </w:r>
          </w:p>
          <w:p w14:paraId="30A0C14F" w14:textId="1C798DFA" w:rsidR="00476486" w:rsidRPr="008C3753" w:rsidRDefault="00476486" w:rsidP="00476486">
            <w:pPr>
              <w:pStyle w:val="TAL"/>
              <w:rPr>
                <w:rFonts w:cs="v4.2.0"/>
                <w:kern w:val="2"/>
              </w:rPr>
            </w:pPr>
            <w:r>
              <w:rPr>
                <w:rFonts w:cs="v4.2.0"/>
                <w:kern w:val="2"/>
              </w:rPr>
              <w:t xml:space="preserve">±2.2 dB, </w:t>
            </w:r>
            <w:r>
              <w:t>for bands n46, n96 and n102</w:t>
            </w:r>
          </w:p>
        </w:tc>
        <w:tc>
          <w:tcPr>
            <w:tcW w:w="2721" w:type="dxa"/>
          </w:tcPr>
          <w:p w14:paraId="2224C2AD" w14:textId="77777777" w:rsidR="00476486" w:rsidRPr="008C3753" w:rsidDel="002B4972" w:rsidRDefault="00476486" w:rsidP="00476486">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77777777" w:rsidR="007E2309" w:rsidRDefault="007E2309" w:rsidP="007E2309">
            <w:pPr>
              <w:pStyle w:val="TAL"/>
              <w:rPr>
                <w:lang w:eastAsia="ja-JP"/>
              </w:rPr>
            </w:pPr>
            <w:r>
              <w:t>±3.0 dB, 4.2 GHz &lt; f ≤ 6 GHz</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77777777" w:rsidR="007E2309" w:rsidRDefault="007E2309" w:rsidP="007E2309">
            <w:pPr>
              <w:pStyle w:val="TAL"/>
            </w:pPr>
            <w:r>
              <w:t>±4.0 dB, 4.2 GHz &lt; f ≤ 6 GHz</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337D5947"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77777777"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lang w:eastAsia="zh-CN"/>
              </w:rPr>
              <w:t xml:space="preserve">6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3607" w:name="_Toc21099808"/>
      <w:bookmarkStart w:id="3608" w:name="_Toc29809606"/>
      <w:bookmarkStart w:id="3609" w:name="_Toc36644981"/>
      <w:bookmarkStart w:id="3610" w:name="_Toc37272035"/>
      <w:bookmarkStart w:id="3611" w:name="_Toc45884281"/>
      <w:bookmarkStart w:id="3612" w:name="_Toc53182304"/>
      <w:bookmarkStart w:id="3613" w:name="_Toc58860045"/>
      <w:bookmarkStart w:id="3614" w:name="_Toc58862549"/>
      <w:bookmarkStart w:id="3615" w:name="_Toc61182542"/>
      <w:bookmarkStart w:id="3616" w:name="_Toc66727855"/>
      <w:bookmarkStart w:id="3617" w:name="_Toc74961658"/>
      <w:bookmarkStart w:id="3618" w:name="_Toc75242569"/>
      <w:bookmarkStart w:id="3619" w:name="_Toc76544915"/>
      <w:bookmarkStart w:id="3620" w:name="_Toc82595015"/>
      <w:bookmarkStart w:id="3621" w:name="_Toc89955046"/>
      <w:bookmarkStart w:id="3622" w:name="_Toc98773469"/>
      <w:bookmarkStart w:id="3623" w:name="_Toc106201228"/>
      <w:r w:rsidRPr="008C3753">
        <w:rPr>
          <w:lang w:eastAsia="sv-SE"/>
        </w:rPr>
        <w:t>4.1.</w:t>
      </w:r>
      <w:r w:rsidRPr="008C3753">
        <w:t>2.3</w:t>
      </w:r>
      <w:r w:rsidRPr="008C3753">
        <w:rPr>
          <w:lang w:eastAsia="sv-SE"/>
        </w:rPr>
        <w:tab/>
        <w:t xml:space="preserve">Measurement of </w:t>
      </w:r>
      <w:r w:rsidRPr="008C3753">
        <w:t>receiver</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476486" w:rsidRPr="008C3753" w14:paraId="0E92C303" w14:textId="77777777" w:rsidTr="00EB1CB2">
        <w:trPr>
          <w:tblHeader/>
          <w:jc w:val="center"/>
        </w:trPr>
        <w:tc>
          <w:tcPr>
            <w:tcW w:w="2143" w:type="dxa"/>
          </w:tcPr>
          <w:p w14:paraId="31459110" w14:textId="729D04AB" w:rsidR="00476486" w:rsidRPr="008C3753" w:rsidRDefault="00476486" w:rsidP="00476486">
            <w:pPr>
              <w:pStyle w:val="TAL"/>
            </w:pPr>
            <w:r>
              <w:t>7.2</w:t>
            </w:r>
            <w:r>
              <w:tab/>
              <w:t>Reference sensitivity level</w:t>
            </w:r>
          </w:p>
        </w:tc>
        <w:tc>
          <w:tcPr>
            <w:tcW w:w="3402" w:type="dxa"/>
          </w:tcPr>
          <w:p w14:paraId="197F4181" w14:textId="77777777" w:rsidR="00476486" w:rsidRDefault="00476486" w:rsidP="00476486">
            <w:pPr>
              <w:pStyle w:val="TAL"/>
            </w:pPr>
            <w:r>
              <w:t>±0.7 dB, f ≤ 3 GHz</w:t>
            </w:r>
          </w:p>
          <w:p w14:paraId="4200B932" w14:textId="77777777" w:rsidR="00476486" w:rsidRDefault="00476486" w:rsidP="00476486">
            <w:pPr>
              <w:pStyle w:val="TAL"/>
            </w:pPr>
            <w:r>
              <w:t>±1.0 dB, 3 GHz &lt; f ≤ 4.2 GHz</w:t>
            </w:r>
          </w:p>
          <w:p w14:paraId="30CD8A02" w14:textId="77777777" w:rsidR="00476486" w:rsidRDefault="00476486" w:rsidP="00476486">
            <w:pPr>
              <w:pStyle w:val="TAL"/>
            </w:pPr>
            <w:r>
              <w:t>±1.2 dB, 4.2 GHz &lt; f ≤ 6 GHz</w:t>
            </w:r>
          </w:p>
          <w:p w14:paraId="1FD0FADC" w14:textId="7E487F2A" w:rsidR="00476486" w:rsidRPr="008C3753" w:rsidRDefault="00476486" w:rsidP="00476486">
            <w:pPr>
              <w:pStyle w:val="TAL"/>
            </w:pPr>
            <w:r>
              <w:t>±</w:t>
            </w:r>
            <w:r>
              <w:rPr>
                <w:rFonts w:eastAsia="SimSun" w:hint="eastAsia"/>
                <w:lang w:val="en-US" w:eastAsia="zh-CN"/>
              </w:rPr>
              <w:t>1</w:t>
            </w:r>
            <w:r>
              <w:t>.5 dB, for bands n46, n96 and n102</w:t>
            </w:r>
          </w:p>
        </w:tc>
        <w:tc>
          <w:tcPr>
            <w:tcW w:w="3845" w:type="dxa"/>
          </w:tcPr>
          <w:p w14:paraId="2F34905B" w14:textId="77777777" w:rsidR="00476486" w:rsidRPr="008C3753" w:rsidRDefault="00476486" w:rsidP="00476486">
            <w:pPr>
              <w:pStyle w:val="TAL"/>
            </w:pPr>
          </w:p>
        </w:tc>
      </w:tr>
      <w:tr w:rsidR="00476486" w:rsidRPr="008C3753" w14:paraId="4B6F13C3" w14:textId="77777777" w:rsidTr="00EB1CB2">
        <w:trPr>
          <w:tblHeader/>
          <w:jc w:val="center"/>
        </w:trPr>
        <w:tc>
          <w:tcPr>
            <w:tcW w:w="2143" w:type="dxa"/>
          </w:tcPr>
          <w:p w14:paraId="2F4FF64D" w14:textId="20403C83" w:rsidR="00476486" w:rsidRPr="008C3753" w:rsidRDefault="00476486" w:rsidP="00476486">
            <w:pPr>
              <w:pStyle w:val="TAL"/>
            </w:pPr>
            <w:r>
              <w:t>7.3</w:t>
            </w:r>
            <w:r>
              <w:tab/>
              <w:t>Dynamic range</w:t>
            </w:r>
          </w:p>
        </w:tc>
        <w:tc>
          <w:tcPr>
            <w:tcW w:w="3402" w:type="dxa"/>
          </w:tcPr>
          <w:p w14:paraId="29A8A1E5" w14:textId="46E7C6AC" w:rsidR="00476486" w:rsidRPr="008C3753" w:rsidRDefault="00476486" w:rsidP="00476486">
            <w:pPr>
              <w:pStyle w:val="TAL"/>
            </w:pPr>
            <w:r>
              <w:t>±0.3 dB</w:t>
            </w:r>
          </w:p>
        </w:tc>
        <w:tc>
          <w:tcPr>
            <w:tcW w:w="3845" w:type="dxa"/>
          </w:tcPr>
          <w:p w14:paraId="45579154" w14:textId="77777777" w:rsidR="00476486" w:rsidRPr="008C3753" w:rsidRDefault="00476486" w:rsidP="00476486">
            <w:pPr>
              <w:pStyle w:val="TAL"/>
            </w:pPr>
          </w:p>
        </w:tc>
      </w:tr>
      <w:tr w:rsidR="00476486" w:rsidRPr="008C3753" w14:paraId="1802C3CD" w14:textId="77777777" w:rsidTr="00EB1CB2">
        <w:trPr>
          <w:tblHeader/>
          <w:jc w:val="center"/>
        </w:trPr>
        <w:tc>
          <w:tcPr>
            <w:tcW w:w="2143" w:type="dxa"/>
          </w:tcPr>
          <w:p w14:paraId="7F560E48" w14:textId="6A10A1EC" w:rsidR="00476486" w:rsidRPr="008C3753" w:rsidDel="006575B2" w:rsidRDefault="00476486" w:rsidP="00476486">
            <w:pPr>
              <w:pStyle w:val="TAL"/>
            </w:pPr>
            <w:r>
              <w:t>7.4</w:t>
            </w:r>
            <w:r>
              <w:rPr>
                <w:rFonts w:hint="eastAsia"/>
                <w:lang w:eastAsia="ja-JP"/>
              </w:rPr>
              <w:t>.1</w:t>
            </w:r>
            <w:r>
              <w:t xml:space="preserve"> Adjacent channel selectivity </w:t>
            </w:r>
          </w:p>
        </w:tc>
        <w:tc>
          <w:tcPr>
            <w:tcW w:w="3402" w:type="dxa"/>
          </w:tcPr>
          <w:p w14:paraId="52AAA6D4" w14:textId="77777777" w:rsidR="00476486" w:rsidRDefault="00476486" w:rsidP="00476486">
            <w:pPr>
              <w:pStyle w:val="TAL"/>
              <w:rPr>
                <w:rFonts w:cs="v4.2.0"/>
              </w:rPr>
            </w:pPr>
            <w:r>
              <w:t>±1.4 dB</w:t>
            </w:r>
            <w:r>
              <w:rPr>
                <w:rFonts w:cs="v4.2.0"/>
              </w:rPr>
              <w:t xml:space="preserve">, f </w:t>
            </w:r>
            <w:r>
              <w:t>≤</w:t>
            </w:r>
            <w:r>
              <w:rPr>
                <w:rFonts w:cs="v4.2.0"/>
              </w:rPr>
              <w:t xml:space="preserve"> 3 GHz</w:t>
            </w:r>
          </w:p>
          <w:p w14:paraId="77CF007C" w14:textId="77777777" w:rsidR="00476486" w:rsidRDefault="00476486" w:rsidP="00476486">
            <w:pPr>
              <w:pStyle w:val="TAL"/>
              <w:rPr>
                <w:rFonts w:cs="v4.2.0"/>
              </w:rPr>
            </w:pPr>
            <w:r>
              <w:t>±</w:t>
            </w:r>
            <w:r>
              <w:rPr>
                <w:rFonts w:cs="v4.2.0"/>
              </w:rPr>
              <w:t xml:space="preserve">1.8 dB, 3 GHz &lt; f </w:t>
            </w:r>
            <w:r>
              <w:t>≤</w:t>
            </w:r>
            <w:r>
              <w:rPr>
                <w:rFonts w:cs="v4.2.0"/>
              </w:rPr>
              <w:t xml:space="preserve"> 4.2 GHz</w:t>
            </w:r>
          </w:p>
          <w:p w14:paraId="5B527D59" w14:textId="77777777" w:rsidR="00476486" w:rsidRDefault="00476486" w:rsidP="00476486">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7B5213A0" w14:textId="3E437C2C" w:rsidR="00476486" w:rsidRPr="008C3753" w:rsidDel="006575B2" w:rsidRDefault="00476486" w:rsidP="00476486">
            <w:pPr>
              <w:pStyle w:val="TAL"/>
              <w:rPr>
                <w:rFonts w:cs="v4.2.0"/>
              </w:rPr>
            </w:pPr>
            <w:r>
              <w:t>±2.5 dB, for bands n46, n96 and n102</w:t>
            </w:r>
          </w:p>
        </w:tc>
        <w:tc>
          <w:tcPr>
            <w:tcW w:w="3845" w:type="dxa"/>
          </w:tcPr>
          <w:p w14:paraId="0B0C352C" w14:textId="77777777" w:rsidR="00476486" w:rsidRDefault="00476486" w:rsidP="00476486">
            <w:pPr>
              <w:pStyle w:val="TAL"/>
            </w:pPr>
            <w:r>
              <w:t>Overall system uncertainty comprises three quantities:</w:t>
            </w:r>
          </w:p>
          <w:p w14:paraId="6E60893C" w14:textId="77777777" w:rsidR="00476486" w:rsidRDefault="00476486" w:rsidP="00476486">
            <w:pPr>
              <w:pStyle w:val="TAL"/>
            </w:pPr>
          </w:p>
          <w:p w14:paraId="087DC21B" w14:textId="77777777" w:rsidR="00476486" w:rsidRDefault="00476486" w:rsidP="00476486">
            <w:pPr>
              <w:pStyle w:val="TAL"/>
            </w:pPr>
            <w:r>
              <w:t>1. Wanted signal level error</w:t>
            </w:r>
          </w:p>
          <w:p w14:paraId="5B8C2A4C" w14:textId="77777777" w:rsidR="00476486" w:rsidRDefault="00476486" w:rsidP="00476486">
            <w:pPr>
              <w:pStyle w:val="TAL"/>
            </w:pPr>
            <w:r>
              <w:t>2. Interferer signal level error</w:t>
            </w:r>
          </w:p>
          <w:p w14:paraId="2B3F910F" w14:textId="77777777" w:rsidR="00476486" w:rsidRDefault="00476486" w:rsidP="00476486">
            <w:pPr>
              <w:pStyle w:val="TAL"/>
            </w:pPr>
            <w:r>
              <w:t>3. Additional impact of interferer leakage</w:t>
            </w:r>
            <w:r>
              <w:br/>
            </w:r>
          </w:p>
          <w:p w14:paraId="40ACB20F" w14:textId="77777777" w:rsidR="00476486" w:rsidRDefault="00476486" w:rsidP="00476486">
            <w:pPr>
              <w:pStyle w:val="TAL"/>
            </w:pPr>
            <w:r>
              <w:t>Items 1 and 2 are assumed to be uncorrelated so can be root sum squared to provide the ratio error of the two signals. The interferer leakage effect is systematic, and is added arithmetically.</w:t>
            </w:r>
            <w:r>
              <w:br/>
            </w:r>
          </w:p>
          <w:p w14:paraId="3C37B979"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leakage effect.</w:t>
            </w:r>
          </w:p>
          <w:p w14:paraId="40D3307F" w14:textId="77777777" w:rsidR="00476486" w:rsidRDefault="00476486" w:rsidP="00476486">
            <w:pPr>
              <w:pStyle w:val="TAL"/>
            </w:pPr>
          </w:p>
          <w:p w14:paraId="00F8544D" w14:textId="77777777" w:rsidR="00476486" w:rsidRDefault="00476486" w:rsidP="00476486">
            <w:pPr>
              <w:pStyle w:val="TAL"/>
              <w:rPr>
                <w:szCs w:val="18"/>
                <w:lang w:eastAsia="sv-SE"/>
              </w:rPr>
            </w:pPr>
            <w:r>
              <w:rPr>
                <w:szCs w:val="18"/>
                <w:lang w:eastAsia="sv-SE"/>
              </w:rPr>
              <w:t>f ≤ 3 GHz</w:t>
            </w:r>
          </w:p>
          <w:p w14:paraId="51C6D17B" w14:textId="77777777" w:rsidR="00476486" w:rsidRDefault="00476486" w:rsidP="00476486">
            <w:pPr>
              <w:pStyle w:val="TAL"/>
            </w:pPr>
            <w:r>
              <w:t>Wanted signal level ±0.7 dB</w:t>
            </w:r>
          </w:p>
          <w:p w14:paraId="535F4EC6" w14:textId="77777777" w:rsidR="00476486" w:rsidRDefault="00476486" w:rsidP="00476486">
            <w:pPr>
              <w:pStyle w:val="TAL"/>
            </w:pPr>
            <w:r>
              <w:t>Interferer signal level ±0.7 dB</w:t>
            </w:r>
          </w:p>
          <w:p w14:paraId="0A5DE73D" w14:textId="77777777" w:rsidR="00476486" w:rsidRDefault="00476486" w:rsidP="00476486">
            <w:pPr>
              <w:pStyle w:val="TAL"/>
              <w:rPr>
                <w:szCs w:val="18"/>
                <w:lang w:eastAsia="sv-SE"/>
              </w:rPr>
            </w:pPr>
            <w:r>
              <w:rPr>
                <w:szCs w:val="18"/>
                <w:lang w:eastAsia="sv-SE"/>
              </w:rPr>
              <w:t>3 GHz &lt; f ≤ 4.2 GHz</w:t>
            </w:r>
          </w:p>
          <w:p w14:paraId="4F7CB273" w14:textId="77777777" w:rsidR="00476486" w:rsidRDefault="00476486" w:rsidP="00476486">
            <w:pPr>
              <w:pStyle w:val="TAL"/>
              <w:rPr>
                <w:szCs w:val="18"/>
                <w:lang w:eastAsia="sv-SE"/>
              </w:rPr>
            </w:pPr>
            <w:r>
              <w:rPr>
                <w:szCs w:val="18"/>
                <w:lang w:eastAsia="sv-SE"/>
              </w:rPr>
              <w:t>Wanted signal level ±1.0 dB</w:t>
            </w:r>
          </w:p>
          <w:p w14:paraId="7DD6D4D1" w14:textId="77777777" w:rsidR="00476486" w:rsidRDefault="00476486" w:rsidP="00476486">
            <w:pPr>
              <w:pStyle w:val="TAL"/>
              <w:rPr>
                <w:szCs w:val="18"/>
                <w:lang w:eastAsia="sv-SE"/>
              </w:rPr>
            </w:pPr>
            <w:r>
              <w:rPr>
                <w:szCs w:val="18"/>
                <w:lang w:eastAsia="sv-SE"/>
              </w:rPr>
              <w:t>Interferer signal level ±1.0 dB</w:t>
            </w:r>
          </w:p>
          <w:p w14:paraId="35AF5D79" w14:textId="77777777" w:rsidR="00476486" w:rsidRDefault="00476486" w:rsidP="00476486">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23A1B510" w14:textId="77777777" w:rsidR="00476486" w:rsidRDefault="00476486" w:rsidP="00476486">
            <w:pPr>
              <w:pStyle w:val="TAL"/>
              <w:rPr>
                <w:rFonts w:eastAsia="SimSun"/>
                <w:szCs w:val="18"/>
                <w:lang w:eastAsia="sv-SE"/>
              </w:rPr>
            </w:pPr>
            <w:r>
              <w:rPr>
                <w:rFonts w:eastAsia="SimSun"/>
                <w:szCs w:val="18"/>
                <w:lang w:eastAsia="sv-SE"/>
              </w:rPr>
              <w:t>Wanted signal level ±1.</w:t>
            </w:r>
            <w:r>
              <w:rPr>
                <w:rFonts w:eastAsia="SimSun"/>
                <w:szCs w:val="18"/>
                <w:lang w:eastAsia="zh-CN"/>
              </w:rPr>
              <w:t>22</w:t>
            </w:r>
            <w:r>
              <w:rPr>
                <w:rFonts w:eastAsia="SimSun"/>
                <w:szCs w:val="18"/>
                <w:lang w:eastAsia="sv-SE"/>
              </w:rPr>
              <w:t xml:space="preserve"> dB</w:t>
            </w:r>
          </w:p>
          <w:p w14:paraId="0DABF2F1" w14:textId="77777777" w:rsidR="00476486" w:rsidRDefault="00476486" w:rsidP="00476486">
            <w:pPr>
              <w:pStyle w:val="TAL"/>
              <w:rPr>
                <w:rFonts w:eastAsia="SimSun"/>
                <w:szCs w:val="18"/>
                <w:lang w:eastAsia="sv-SE"/>
              </w:rPr>
            </w:pPr>
            <w:r>
              <w:rPr>
                <w:rFonts w:eastAsia="SimSun"/>
                <w:szCs w:val="18"/>
                <w:lang w:eastAsia="sv-SE"/>
              </w:rPr>
              <w:t>Interferer signal level ±1.</w:t>
            </w:r>
            <w:r>
              <w:rPr>
                <w:rFonts w:eastAsia="SimSun"/>
                <w:szCs w:val="18"/>
                <w:lang w:eastAsia="zh-CN"/>
              </w:rPr>
              <w:t>22</w:t>
            </w:r>
            <w:r>
              <w:rPr>
                <w:rFonts w:eastAsia="SimSun"/>
                <w:szCs w:val="18"/>
                <w:lang w:eastAsia="sv-SE"/>
              </w:rPr>
              <w:t xml:space="preserve"> dB</w:t>
            </w:r>
          </w:p>
          <w:p w14:paraId="1893D002" w14:textId="3DFF7F06"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Bands n46, n96 and n102</w:t>
            </w:r>
          </w:p>
          <w:p w14:paraId="799FA900" w14:textId="77777777"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7D2361C1" w14:textId="77777777"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516A1396" w14:textId="77777777" w:rsidR="00476486" w:rsidRDefault="00476486" w:rsidP="00476486">
            <w:pPr>
              <w:pStyle w:val="TAL"/>
              <w:rPr>
                <w:rFonts w:eastAsia="SimSun"/>
                <w:szCs w:val="18"/>
                <w:lang w:eastAsia="sv-SE"/>
              </w:rPr>
            </w:pPr>
          </w:p>
          <w:p w14:paraId="6D7E3FAD" w14:textId="77777777" w:rsidR="00476486" w:rsidRDefault="00476486" w:rsidP="00476486">
            <w:pPr>
              <w:pStyle w:val="TAL"/>
            </w:pPr>
          </w:p>
          <w:p w14:paraId="1F5DB60D" w14:textId="77777777" w:rsidR="00476486" w:rsidRDefault="00476486" w:rsidP="00476486">
            <w:pPr>
              <w:pStyle w:val="TAL"/>
            </w:pPr>
            <w:r>
              <w:t>f ≤ 6 GHz</w:t>
            </w:r>
          </w:p>
          <w:p w14:paraId="3BC53804" w14:textId="691DE145" w:rsidR="00476486" w:rsidRPr="008C3753" w:rsidDel="006575B2" w:rsidRDefault="00476486" w:rsidP="00476486">
            <w:pPr>
              <w:pStyle w:val="TAL"/>
            </w:pPr>
            <w:r>
              <w:t>Impact of interferer leakage 0.4 dB</w:t>
            </w:r>
          </w:p>
        </w:tc>
      </w:tr>
      <w:tr w:rsidR="00476486" w:rsidRPr="008C3753" w14:paraId="1721C320" w14:textId="77777777" w:rsidTr="00EB1CB2">
        <w:trPr>
          <w:tblHeader/>
          <w:jc w:val="center"/>
        </w:trPr>
        <w:tc>
          <w:tcPr>
            <w:tcW w:w="2143" w:type="dxa"/>
          </w:tcPr>
          <w:p w14:paraId="3D1E5ADA" w14:textId="1BCD9A41" w:rsidR="00476486" w:rsidRPr="008C3753" w:rsidRDefault="00476486" w:rsidP="00476486">
            <w:pPr>
              <w:pStyle w:val="TAL"/>
            </w:pPr>
            <w:r>
              <w:rPr>
                <w:lang w:eastAsia="ja-JP"/>
              </w:rPr>
              <w:t xml:space="preserve">7.4.2.4.2 In-band </w:t>
            </w:r>
            <w:r>
              <w:t>blocking</w:t>
            </w:r>
            <w:r>
              <w:rPr>
                <w:lang w:eastAsia="ja-JP"/>
              </w:rPr>
              <w:t xml:space="preserve"> (General blocking)</w:t>
            </w:r>
          </w:p>
        </w:tc>
        <w:tc>
          <w:tcPr>
            <w:tcW w:w="3402" w:type="dxa"/>
          </w:tcPr>
          <w:p w14:paraId="39A374C6" w14:textId="77777777" w:rsidR="00476486" w:rsidRDefault="00476486" w:rsidP="00476486">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EC39C81" w14:textId="77777777" w:rsidR="00476486" w:rsidRPr="007E2309" w:rsidRDefault="00476486" w:rsidP="00476486">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4157F321" w14:textId="77777777" w:rsidR="00476486" w:rsidRPr="007E2309" w:rsidRDefault="00476486" w:rsidP="00476486">
            <w:pPr>
              <w:pStyle w:val="TAL"/>
              <w:rPr>
                <w:rFonts w:eastAsia="SimSun" w:cs="v4.2.0"/>
              </w:rPr>
            </w:pPr>
            <w:r w:rsidRPr="007E2309">
              <w:rPr>
                <w:lang w:eastAsia="ko-KR"/>
              </w:rPr>
              <w:t>±2.</w:t>
            </w:r>
            <w:r w:rsidRPr="007E2309">
              <w:rPr>
                <w:lang w:eastAsia="zh-CN"/>
              </w:rPr>
              <w:t>2</w:t>
            </w:r>
            <w:r w:rsidRPr="007E2309">
              <w:rPr>
                <w:lang w:eastAsia="ko-KR"/>
              </w:rPr>
              <w:t xml:space="preserve"> dB, 4.2 GHz &lt; f ≤ 6 GHz </w:t>
            </w:r>
            <w:r w:rsidRPr="007E2309">
              <w:rPr>
                <w:rFonts w:eastAsia="SimSun" w:cs="v4.2.0"/>
              </w:rPr>
              <w:t xml:space="preserve">(Note </w:t>
            </w:r>
            <w:r w:rsidRPr="007E2309">
              <w:rPr>
                <w:rFonts w:eastAsia="SimSun" w:cs="v4.2.0"/>
                <w:lang w:eastAsia="zh-CN"/>
              </w:rPr>
              <w:t>2</w:t>
            </w:r>
            <w:r w:rsidRPr="007E2309">
              <w:rPr>
                <w:rFonts w:eastAsia="SimSun" w:cs="v4.2.0"/>
              </w:rPr>
              <w:t>)</w:t>
            </w:r>
          </w:p>
          <w:p w14:paraId="661712E6" w14:textId="0DB8D742" w:rsidR="00476486" w:rsidRPr="007E2309" w:rsidRDefault="00476486" w:rsidP="00476486">
            <w:pPr>
              <w:keepNext/>
              <w:keepLines/>
              <w:spacing w:after="0"/>
              <w:rPr>
                <w:rFonts w:ascii="Arial" w:eastAsia="SimSun" w:hAnsi="Arial" w:cs="v4.2.0"/>
                <w:sz w:val="18"/>
              </w:rPr>
            </w:pPr>
            <w:r w:rsidRPr="007E2309">
              <w:rPr>
                <w:rFonts w:ascii="Arial" w:hAnsi="Arial"/>
                <w:sz w:val="18"/>
              </w:rPr>
              <w:t>±2.7 dB, for bands n46</w:t>
            </w:r>
            <w:r>
              <w:rPr>
                <w:rFonts w:ascii="Arial" w:hAnsi="Arial"/>
                <w:sz w:val="18"/>
              </w:rPr>
              <w:t>, n96</w:t>
            </w:r>
            <w:r w:rsidRPr="007E2309">
              <w:rPr>
                <w:rFonts w:ascii="Arial" w:hAnsi="Arial"/>
                <w:sz w:val="18"/>
              </w:rPr>
              <w:t xml:space="preserve"> and n</w:t>
            </w:r>
            <w:r>
              <w:rPr>
                <w:rFonts w:ascii="Arial" w:hAnsi="Arial"/>
                <w:sz w:val="18"/>
              </w:rPr>
              <w:t>102</w:t>
            </w:r>
          </w:p>
          <w:p w14:paraId="5A735307" w14:textId="71979308" w:rsidR="00476486" w:rsidRPr="008C3753" w:rsidRDefault="00476486" w:rsidP="00476486">
            <w:pPr>
              <w:pStyle w:val="TAL"/>
            </w:pPr>
          </w:p>
        </w:tc>
        <w:tc>
          <w:tcPr>
            <w:tcW w:w="3845" w:type="dxa"/>
          </w:tcPr>
          <w:p w14:paraId="15451ACC" w14:textId="77777777" w:rsidR="00476486" w:rsidRPr="008C3753" w:rsidRDefault="00476486" w:rsidP="00476486">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tc>
        <w:tc>
          <w:tcPr>
            <w:tcW w:w="3845" w:type="dxa"/>
          </w:tcPr>
          <w:p w14:paraId="46B44D8D" w14:textId="77777777" w:rsidR="007E2309" w:rsidRPr="008C3753" w:rsidRDefault="007E2309" w:rsidP="007E2309">
            <w:pPr>
              <w:pStyle w:val="TAL"/>
            </w:pPr>
          </w:p>
        </w:tc>
      </w:tr>
      <w:tr w:rsidR="00476486" w:rsidRPr="008C3753" w14:paraId="15B56C38" w14:textId="77777777" w:rsidTr="00EB1CB2">
        <w:trPr>
          <w:tblHeader/>
          <w:jc w:val="center"/>
        </w:trPr>
        <w:tc>
          <w:tcPr>
            <w:tcW w:w="2143" w:type="dxa"/>
            <w:tcBorders>
              <w:bottom w:val="single" w:sz="4" w:space="0" w:color="auto"/>
            </w:tcBorders>
          </w:tcPr>
          <w:p w14:paraId="157A56D5" w14:textId="3581326E" w:rsidR="00476486" w:rsidRPr="007E2309" w:rsidRDefault="00476486" w:rsidP="00476486">
            <w:pPr>
              <w:pStyle w:val="TAL"/>
            </w:pPr>
            <w:r w:rsidRPr="007E2309">
              <w:t>7.5</w:t>
            </w:r>
            <w:r w:rsidRPr="007E2309">
              <w:rPr>
                <w:lang w:eastAsia="zh-CN"/>
              </w:rPr>
              <w:t>.5.1</w:t>
            </w:r>
            <w:r w:rsidRPr="007E2309">
              <w:t xml:space="preserve"> Out-of-band blocking (General requirements)</w:t>
            </w:r>
          </w:p>
        </w:tc>
        <w:tc>
          <w:tcPr>
            <w:tcW w:w="3402" w:type="dxa"/>
          </w:tcPr>
          <w:p w14:paraId="7E1717D2" w14:textId="77777777" w:rsidR="00476486" w:rsidRPr="007E2309" w:rsidRDefault="00476486" w:rsidP="00476486">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56F9BDE9" w14:textId="77777777" w:rsidR="00476486" w:rsidRPr="007E2309" w:rsidRDefault="00476486" w:rsidP="00476486">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45F77FC4" w14:textId="77777777" w:rsidR="00476486" w:rsidRPr="007E2309" w:rsidRDefault="00476486" w:rsidP="00476486">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2ED602A" w14:textId="77777777" w:rsidR="00476486" w:rsidRPr="007E2309" w:rsidRDefault="00476486" w:rsidP="00476486">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278EFC8F" w14:textId="77777777" w:rsidR="00476486" w:rsidRPr="007E2309" w:rsidRDefault="00476486" w:rsidP="00476486">
            <w:pPr>
              <w:pStyle w:val="TAL"/>
              <w:rPr>
                <w:rFonts w:eastAsia="Malgun Gothic"/>
              </w:rPr>
            </w:pPr>
          </w:p>
          <w:p w14:paraId="337BB080" w14:textId="77777777" w:rsidR="00476486" w:rsidRPr="007E2309" w:rsidRDefault="00476486" w:rsidP="00476486">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B2EDAF8" w14:textId="77777777" w:rsidR="00476486" w:rsidRPr="007E2309" w:rsidRDefault="00476486" w:rsidP="00476486">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3F9325F9" w14:textId="77777777" w:rsidR="00476486" w:rsidRPr="007E2309" w:rsidRDefault="00476486" w:rsidP="00476486">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0B249F0C" w14:textId="77777777" w:rsidR="00476486" w:rsidRPr="007E2309" w:rsidRDefault="00476486" w:rsidP="00476486">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16F63DD1" w14:textId="77777777" w:rsidR="00476486" w:rsidRPr="007E2309" w:rsidRDefault="00476486" w:rsidP="00476486">
            <w:pPr>
              <w:pStyle w:val="TAL"/>
              <w:rPr>
                <w:rFonts w:eastAsia="Malgun Gothic"/>
                <w:lang w:val="de-DE"/>
              </w:rPr>
            </w:pPr>
          </w:p>
          <w:p w14:paraId="7FAE4613" w14:textId="77777777" w:rsidR="00476486" w:rsidRPr="007E2309" w:rsidRDefault="00476486" w:rsidP="00476486">
            <w:pPr>
              <w:pStyle w:val="TAL"/>
              <w:rPr>
                <w:szCs w:val="18"/>
                <w:lang w:val="de-DE" w:eastAsia="zh-CN"/>
              </w:rPr>
            </w:pPr>
            <w:r w:rsidRPr="007E2309">
              <w:rPr>
                <w:szCs w:val="18"/>
                <w:lang w:val="de-DE"/>
              </w:rPr>
              <w:t xml:space="preserve">4.2GHz &lt; </w:t>
            </w:r>
            <w:r w:rsidRPr="007E2309">
              <w:rPr>
                <w:szCs w:val="18"/>
                <w:lang w:val="de-DE" w:eastAsia="zh-CN"/>
              </w:rPr>
              <w:t>f</w:t>
            </w:r>
            <w:r w:rsidRPr="007E2309">
              <w:rPr>
                <w:szCs w:val="18"/>
                <w:vertAlign w:val="subscript"/>
                <w:lang w:val="de-DE" w:eastAsia="zh-CN"/>
              </w:rPr>
              <w:t>wanted</w:t>
            </w:r>
            <w:r w:rsidRPr="007E2309">
              <w:rPr>
                <w:szCs w:val="18"/>
                <w:lang w:val="de-DE"/>
              </w:rPr>
              <w:t xml:space="preserve"> ≤ 6.0GHz</w:t>
            </w:r>
            <w:r w:rsidRPr="007E2309">
              <w:rPr>
                <w:szCs w:val="18"/>
                <w:lang w:val="de-DE" w:eastAsia="zh-CN"/>
              </w:rPr>
              <w:t>:</w:t>
            </w:r>
          </w:p>
          <w:p w14:paraId="5BC34E39" w14:textId="77777777" w:rsidR="00476486" w:rsidRPr="007E2309" w:rsidRDefault="00476486" w:rsidP="00476486">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6E9CBC58" w14:textId="77777777" w:rsidR="00476486" w:rsidRPr="007E2309" w:rsidRDefault="00476486" w:rsidP="00476486">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0DF25B6E" w14:textId="77777777" w:rsidR="00476486" w:rsidRPr="007E2309" w:rsidRDefault="00476486" w:rsidP="00476486">
            <w:pPr>
              <w:pStyle w:val="TAL"/>
              <w:rPr>
                <w:szCs w:val="18"/>
                <w:lang w:val="de-DE" w:eastAsia="ja-JP"/>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eastAsia="zh-CN"/>
              </w:rPr>
              <w:t>3</w:t>
            </w:r>
            <w:r w:rsidRPr="007E2309">
              <w:rPr>
                <w:szCs w:val="18"/>
                <w:lang w:val="de-DE" w:eastAsia="ja-JP"/>
              </w:rPr>
              <w:t xml:space="preserve"> dB</w:t>
            </w:r>
          </w:p>
          <w:p w14:paraId="25AA4E53" w14:textId="0726BCCC" w:rsidR="00476486" w:rsidRPr="007E2309" w:rsidRDefault="00476486" w:rsidP="00476486">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for bands n46</w:t>
            </w:r>
            <w:r>
              <w:rPr>
                <w:rFonts w:ascii="Arial" w:hAnsi="Arial"/>
                <w:sz w:val="18"/>
                <w:lang w:val="de-DE"/>
              </w:rPr>
              <w:t>, n96</w:t>
            </w:r>
            <w:r w:rsidRPr="007E2309">
              <w:rPr>
                <w:rFonts w:ascii="Arial" w:hAnsi="Arial"/>
                <w:sz w:val="18"/>
                <w:lang w:val="de-DE"/>
              </w:rPr>
              <w:t xml:space="preserve"> and n</w:t>
            </w:r>
            <w:r>
              <w:rPr>
                <w:rFonts w:ascii="Arial" w:hAnsi="Arial"/>
                <w:sz w:val="18"/>
                <w:lang w:val="de-DE"/>
              </w:rPr>
              <w:t>102</w:t>
            </w:r>
            <w:r w:rsidRPr="007E2309">
              <w:rPr>
                <w:rFonts w:ascii="Arial" w:hAnsi="Arial"/>
                <w:sz w:val="18"/>
                <w:lang w:val="de-DE"/>
              </w:rPr>
              <w:t xml:space="preserve"> </w:t>
            </w:r>
          </w:p>
          <w:p w14:paraId="118B84F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3077F3A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04CA5EC7" w:rsidR="00476486" w:rsidRPr="007E2309" w:rsidDel="006575B2" w:rsidRDefault="00476486" w:rsidP="00476486">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16A16ADC" w14:textId="77777777" w:rsidR="00476486" w:rsidRDefault="00476486" w:rsidP="00476486">
            <w:pPr>
              <w:pStyle w:val="TAL"/>
            </w:pPr>
            <w:r>
              <w:t>Overall system uncertainty comprises three quantities:</w:t>
            </w:r>
          </w:p>
          <w:p w14:paraId="498D41ED" w14:textId="77777777" w:rsidR="00476486" w:rsidRDefault="00476486" w:rsidP="00476486">
            <w:pPr>
              <w:pStyle w:val="TAL"/>
            </w:pPr>
          </w:p>
          <w:p w14:paraId="4B27104A" w14:textId="77777777" w:rsidR="00476486" w:rsidRDefault="00476486" w:rsidP="00476486">
            <w:pPr>
              <w:pStyle w:val="TAL"/>
            </w:pPr>
            <w:r>
              <w:t>1. Wanted signal level error</w:t>
            </w:r>
          </w:p>
          <w:p w14:paraId="34A8D601" w14:textId="77777777" w:rsidR="00476486" w:rsidRDefault="00476486" w:rsidP="00476486">
            <w:pPr>
              <w:pStyle w:val="TAL"/>
            </w:pPr>
            <w:r>
              <w:t>2. Interferer signal level error</w:t>
            </w:r>
          </w:p>
          <w:p w14:paraId="4C26A626" w14:textId="77777777" w:rsidR="00476486" w:rsidRDefault="00476486" w:rsidP="00476486">
            <w:pPr>
              <w:pStyle w:val="TAL"/>
            </w:pPr>
            <w:r>
              <w:t>3. Interferer broadband noise</w:t>
            </w:r>
          </w:p>
          <w:p w14:paraId="01C0EC15" w14:textId="77777777" w:rsidR="00476486" w:rsidRDefault="00476486" w:rsidP="00476486">
            <w:pPr>
              <w:pStyle w:val="TAL"/>
            </w:pPr>
          </w:p>
          <w:p w14:paraId="612D80CC" w14:textId="77777777" w:rsidR="00476486" w:rsidRDefault="00476486" w:rsidP="00476486">
            <w:pPr>
              <w:pStyle w:val="TAL"/>
            </w:pPr>
            <w:r>
              <w:t>Items 1 and 2 are assumed to be uncorrelated so can be root sum squared to provide the ratio error of the two signals. The Interferer Broadband noise effect is systematic, and is added arithmetically.</w:t>
            </w:r>
          </w:p>
          <w:p w14:paraId="29B30188" w14:textId="77777777" w:rsidR="00476486" w:rsidRDefault="00476486" w:rsidP="00476486">
            <w:pPr>
              <w:pStyle w:val="TAL"/>
            </w:pPr>
          </w:p>
          <w:p w14:paraId="534E8CB5"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0778CE7B" w14:textId="77777777" w:rsidR="00476486" w:rsidRDefault="00476486" w:rsidP="00476486">
            <w:pPr>
              <w:pStyle w:val="TAL"/>
            </w:pPr>
          </w:p>
          <w:p w14:paraId="4095E62D" w14:textId="77777777" w:rsidR="00476486" w:rsidRDefault="00476486" w:rsidP="00476486">
            <w:pPr>
              <w:pStyle w:val="TAL"/>
            </w:pPr>
            <w:r>
              <w:t>Out of band blocking, using CW interferer:</w:t>
            </w:r>
          </w:p>
          <w:p w14:paraId="51AC2D9B" w14:textId="77777777" w:rsidR="00476486" w:rsidRDefault="00476486" w:rsidP="00476486">
            <w:pPr>
              <w:pStyle w:val="TAL"/>
            </w:pPr>
            <w:r>
              <w:t>Wanted signal level:</w:t>
            </w:r>
          </w:p>
          <w:p w14:paraId="555E644E" w14:textId="77777777" w:rsidR="00476486" w:rsidRDefault="00476486" w:rsidP="00476486">
            <w:pPr>
              <w:pStyle w:val="TAL"/>
            </w:pPr>
            <w:r>
              <w:t>±0.7 dB up to 3 GHz</w:t>
            </w:r>
          </w:p>
          <w:p w14:paraId="213AEBBD" w14:textId="77777777" w:rsidR="00476486" w:rsidRDefault="00476486" w:rsidP="00476486">
            <w:pPr>
              <w:pStyle w:val="TAL"/>
            </w:pPr>
            <w:r>
              <w:t>±1.0 dB up to 4.2 GHz</w:t>
            </w:r>
          </w:p>
          <w:p w14:paraId="6C727E9C" w14:textId="77777777" w:rsidR="00476486" w:rsidRDefault="00476486" w:rsidP="00476486">
            <w:pPr>
              <w:pStyle w:val="TAL"/>
            </w:pPr>
            <w:r>
              <w:t>±1.22 dB up to 6 GHz</w:t>
            </w:r>
          </w:p>
          <w:p w14:paraId="7F70156A" w14:textId="77777777" w:rsidR="00476486" w:rsidRDefault="00476486" w:rsidP="00476486">
            <w:pPr>
              <w:pStyle w:val="TAL"/>
            </w:pPr>
          </w:p>
          <w:p w14:paraId="09F26F55" w14:textId="77777777" w:rsidR="00476486" w:rsidRDefault="00476486" w:rsidP="00476486">
            <w:pPr>
              <w:pStyle w:val="TAL"/>
            </w:pPr>
            <w:r>
              <w:t>Interferer signal level:</w:t>
            </w:r>
          </w:p>
          <w:p w14:paraId="34A5D20B" w14:textId="77777777" w:rsidR="00476486" w:rsidRDefault="00476486" w:rsidP="00476486">
            <w:pPr>
              <w:pStyle w:val="TAL"/>
            </w:pPr>
            <w:r>
              <w:t>±1.0 dB up to 3 GHz</w:t>
            </w:r>
          </w:p>
          <w:p w14:paraId="5877B262" w14:textId="77777777" w:rsidR="00476486" w:rsidRDefault="00476486" w:rsidP="00476486">
            <w:pPr>
              <w:pStyle w:val="TAL"/>
            </w:pPr>
            <w:r>
              <w:t>±1.2 dB up to 4.2 GHz</w:t>
            </w:r>
          </w:p>
          <w:p w14:paraId="030330E6" w14:textId="77777777" w:rsidR="00476486" w:rsidRDefault="00476486" w:rsidP="00476486">
            <w:pPr>
              <w:pStyle w:val="TAL"/>
            </w:pPr>
            <w:r>
              <w:t>±3.0 dB up to 12.75 GHz</w:t>
            </w:r>
          </w:p>
          <w:p w14:paraId="10E0A8B9" w14:textId="2C778C1F" w:rsidR="00476486" w:rsidRPr="008C3753" w:rsidDel="006575B2" w:rsidRDefault="00476486" w:rsidP="00476486">
            <w:pPr>
              <w:pStyle w:val="TAL"/>
            </w:pPr>
            <w:r>
              <w:t xml:space="preserve">Impact of interferer Broadband noise 0.1 dB </w:t>
            </w:r>
          </w:p>
        </w:tc>
      </w:tr>
      <w:tr w:rsidR="00476486" w:rsidRPr="008C3753" w14:paraId="78C10EE0" w14:textId="77777777" w:rsidTr="00EB1CB2">
        <w:trPr>
          <w:tblHeader/>
          <w:jc w:val="center"/>
        </w:trPr>
        <w:tc>
          <w:tcPr>
            <w:tcW w:w="2143" w:type="dxa"/>
            <w:tcBorders>
              <w:bottom w:val="single" w:sz="4" w:space="0" w:color="auto"/>
            </w:tcBorders>
          </w:tcPr>
          <w:p w14:paraId="6C055DDC" w14:textId="080E2296" w:rsidR="00476486" w:rsidRPr="008C3753" w:rsidRDefault="00476486" w:rsidP="00476486">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4E8F75A3" w14:textId="77777777" w:rsidR="00476486" w:rsidRDefault="00476486" w:rsidP="00476486">
            <w:pPr>
              <w:pStyle w:val="TAL"/>
              <w:rPr>
                <w:u w:val="single"/>
              </w:rPr>
            </w:pPr>
            <w:r>
              <w:rPr>
                <w:u w:val="single"/>
              </w:rPr>
              <w:t>Co-location blocking, using CW interferer:</w:t>
            </w:r>
          </w:p>
          <w:p w14:paraId="70A0D52A" w14:textId="77777777" w:rsidR="00476486" w:rsidRDefault="00476486" w:rsidP="00476486">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1E9C20" w14:textId="77777777" w:rsidR="00476486" w:rsidRDefault="00476486" w:rsidP="00476486">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625858CE" w14:textId="77777777" w:rsidR="00476486" w:rsidRDefault="00476486" w:rsidP="00476486">
            <w:pPr>
              <w:pStyle w:val="TAL"/>
            </w:pPr>
            <w:r>
              <w:t>±</w:t>
            </w:r>
            <w:r>
              <w:rPr>
                <w:lang w:eastAsia="zh-CN"/>
              </w:rPr>
              <w:t>2.7</w:t>
            </w:r>
            <w:r>
              <w:t xml:space="preserve"> dB, 4.2 GHz &lt; f ≤ 6.0 GHz</w:t>
            </w:r>
          </w:p>
          <w:p w14:paraId="00D7F6BE" w14:textId="74258BF6" w:rsidR="00476486" w:rsidRPr="008C3753" w:rsidRDefault="00476486" w:rsidP="00476486">
            <w:pPr>
              <w:pStyle w:val="TAL"/>
              <w:rPr>
                <w:lang w:eastAsia="ja-JP"/>
              </w:rPr>
            </w:pPr>
            <w:r>
              <w:t>±</w:t>
            </w:r>
            <w:r>
              <w:rPr>
                <w:lang w:eastAsia="zh-CN"/>
              </w:rPr>
              <w:t>2.9</w:t>
            </w:r>
            <w:r>
              <w:t xml:space="preserve"> dB, for bands n46, n96 and n102</w:t>
            </w:r>
          </w:p>
        </w:tc>
        <w:tc>
          <w:tcPr>
            <w:tcW w:w="3845" w:type="dxa"/>
            <w:tcBorders>
              <w:bottom w:val="single" w:sz="4" w:space="0" w:color="auto"/>
            </w:tcBorders>
          </w:tcPr>
          <w:p w14:paraId="3DD77EDF" w14:textId="77777777" w:rsidR="00476486" w:rsidRDefault="00476486" w:rsidP="00476486">
            <w:pPr>
              <w:pStyle w:val="TAL"/>
            </w:pPr>
            <w:r>
              <w:t>Co-location blocking, using CW interferer:</w:t>
            </w:r>
          </w:p>
          <w:p w14:paraId="0F2B03E3" w14:textId="77777777" w:rsidR="00476486" w:rsidRDefault="00476486" w:rsidP="00476486">
            <w:pPr>
              <w:pStyle w:val="TAL"/>
            </w:pPr>
            <w:r>
              <w:t>f ≤ 3.0 GHz</w:t>
            </w:r>
          </w:p>
          <w:p w14:paraId="0040CAE6" w14:textId="77777777" w:rsidR="00476486" w:rsidRDefault="00476486" w:rsidP="00476486">
            <w:pPr>
              <w:pStyle w:val="TAL"/>
            </w:pPr>
            <w:r>
              <w:t>Wanted signal level ± 0.7 dB</w:t>
            </w:r>
          </w:p>
          <w:p w14:paraId="50B48C35" w14:textId="77777777" w:rsidR="00476486" w:rsidRDefault="00476486" w:rsidP="00476486">
            <w:pPr>
              <w:pStyle w:val="TAL"/>
            </w:pPr>
            <w:r>
              <w:t>3.0 GHz &lt; f ≤ 4.2 GHz</w:t>
            </w:r>
          </w:p>
          <w:p w14:paraId="39739F01" w14:textId="77777777" w:rsidR="00476486" w:rsidRDefault="00476486" w:rsidP="00476486">
            <w:pPr>
              <w:pStyle w:val="TAL"/>
            </w:pPr>
            <w:r>
              <w:t>Wanted signal level ± 1.0dB</w:t>
            </w:r>
          </w:p>
          <w:p w14:paraId="23A7B1BF" w14:textId="77777777" w:rsidR="00476486" w:rsidRDefault="00476486" w:rsidP="00476486">
            <w:pPr>
              <w:pStyle w:val="TAL"/>
            </w:pPr>
            <w:r>
              <w:t>4.2 GHz &lt; f ≤ 6.0 GHz</w:t>
            </w:r>
          </w:p>
          <w:p w14:paraId="735AB1B1" w14:textId="77777777" w:rsidR="00476486" w:rsidRDefault="00476486" w:rsidP="00476486">
            <w:pPr>
              <w:pStyle w:val="TAL"/>
            </w:pPr>
            <w:r>
              <w:t>Wanted signal level ± 1.22 dB</w:t>
            </w:r>
          </w:p>
          <w:p w14:paraId="795FD42D" w14:textId="5F7762DD" w:rsidR="00476486" w:rsidRDefault="00476486" w:rsidP="00476486">
            <w:pPr>
              <w:keepNext/>
              <w:keepLines/>
              <w:spacing w:after="0"/>
              <w:rPr>
                <w:rFonts w:ascii="Arial" w:hAnsi="Arial"/>
                <w:sz w:val="18"/>
              </w:rPr>
            </w:pPr>
            <w:r>
              <w:rPr>
                <w:rFonts w:ascii="Arial" w:hAnsi="Arial"/>
                <w:sz w:val="18"/>
              </w:rPr>
              <w:t>For bands n46, n96 and n102</w:t>
            </w:r>
          </w:p>
          <w:p w14:paraId="6C5BAC5E" w14:textId="77777777" w:rsidR="00476486" w:rsidRDefault="00476486" w:rsidP="00476486">
            <w:pPr>
              <w:keepNext/>
              <w:keepLines/>
              <w:spacing w:after="0"/>
              <w:rPr>
                <w:rFonts w:ascii="Arial" w:hAnsi="Arial"/>
                <w:sz w:val="18"/>
              </w:rPr>
            </w:pPr>
            <w:r>
              <w:rPr>
                <w:rFonts w:ascii="Arial" w:hAnsi="Arial"/>
                <w:sz w:val="18"/>
              </w:rPr>
              <w:t>Wanted signal level ± 1.5 dB</w:t>
            </w:r>
          </w:p>
          <w:p w14:paraId="13F09341" w14:textId="77777777" w:rsidR="00476486" w:rsidRDefault="00476486" w:rsidP="00476486">
            <w:pPr>
              <w:pStyle w:val="TAL"/>
            </w:pPr>
          </w:p>
          <w:p w14:paraId="0F4DD6E5" w14:textId="77777777" w:rsidR="00476486" w:rsidRDefault="00476486" w:rsidP="00476486">
            <w:pPr>
              <w:pStyle w:val="TAL"/>
            </w:pPr>
          </w:p>
          <w:p w14:paraId="3839BE19" w14:textId="77777777" w:rsidR="00476486" w:rsidRDefault="00476486" w:rsidP="00476486">
            <w:pPr>
              <w:pStyle w:val="TAL"/>
            </w:pPr>
            <w:r>
              <w:t>f ≤ 6.0 GHz</w:t>
            </w:r>
          </w:p>
          <w:p w14:paraId="1A3E93AF" w14:textId="77777777" w:rsidR="00476486" w:rsidRDefault="00476486" w:rsidP="00476486">
            <w:pPr>
              <w:pStyle w:val="TAL"/>
            </w:pPr>
            <w:r>
              <w:t>Interferer signal level:</w:t>
            </w:r>
          </w:p>
          <w:p w14:paraId="6DB468CD" w14:textId="77777777" w:rsidR="00476486" w:rsidRDefault="00476486" w:rsidP="00476486">
            <w:pPr>
              <w:pStyle w:val="TAL"/>
            </w:pPr>
            <w:r>
              <w:t>± 2.0 dB</w:t>
            </w:r>
          </w:p>
          <w:p w14:paraId="3D258492" w14:textId="021893ED" w:rsidR="00476486" w:rsidRDefault="00476486" w:rsidP="00476486">
            <w:pPr>
              <w:keepNext/>
              <w:keepLines/>
              <w:spacing w:after="0"/>
              <w:rPr>
                <w:rFonts w:ascii="Arial" w:hAnsi="Arial"/>
                <w:sz w:val="18"/>
              </w:rPr>
            </w:pPr>
            <w:r>
              <w:rPr>
                <w:rFonts w:ascii="Arial" w:hAnsi="Arial"/>
                <w:sz w:val="18"/>
              </w:rPr>
              <w:t>Interferer signal level for band n46, n96 and n102:</w:t>
            </w:r>
          </w:p>
          <w:p w14:paraId="635BB7DE" w14:textId="77777777" w:rsidR="00476486" w:rsidRDefault="00476486" w:rsidP="00476486">
            <w:pPr>
              <w:keepNext/>
              <w:keepLines/>
              <w:spacing w:after="0"/>
              <w:rPr>
                <w:rFonts w:ascii="Arial" w:hAnsi="Arial"/>
                <w:sz w:val="18"/>
              </w:rPr>
            </w:pPr>
            <w:r>
              <w:rPr>
                <w:rFonts w:ascii="Arial" w:hAnsi="Arial"/>
                <w:sz w:val="18"/>
              </w:rPr>
              <w:t>± 2.0 dB</w:t>
            </w:r>
          </w:p>
          <w:p w14:paraId="50A9AFE4" w14:textId="77777777" w:rsidR="00476486" w:rsidRDefault="00476486" w:rsidP="00476486">
            <w:pPr>
              <w:pStyle w:val="TAL"/>
            </w:pPr>
          </w:p>
          <w:p w14:paraId="18CD9B6B" w14:textId="77777777" w:rsidR="00476486" w:rsidRDefault="00476486" w:rsidP="00476486">
            <w:pPr>
              <w:pStyle w:val="TAL"/>
            </w:pPr>
            <w:r>
              <w:t>Interferer ACLR not applicable</w:t>
            </w:r>
          </w:p>
          <w:p w14:paraId="6882B0AF" w14:textId="22D00654" w:rsidR="00476486" w:rsidRPr="008C3753" w:rsidRDefault="00476486" w:rsidP="00476486">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w:t>
            </w:r>
            <w:r>
              <w:rPr>
                <w:rFonts w:eastAsia="SimSun"/>
                <w:lang w:eastAsia="zh-CN"/>
              </w:rPr>
              <w:t>5</w:t>
            </w:r>
            <w:r>
              <w:rPr>
                <w:rFonts w:eastAsia="SimSun"/>
              </w:rPr>
              <w:t xml:space="preserve"> dB</w:t>
            </w:r>
          </w:p>
        </w:tc>
        <w:tc>
          <w:tcPr>
            <w:tcW w:w="3845" w:type="dxa"/>
          </w:tcPr>
          <w:p w14:paraId="6B044306" w14:textId="77777777" w:rsidR="007E2309" w:rsidRPr="008C3753" w:rsidRDefault="007E2309" w:rsidP="007E2309">
            <w:pPr>
              <w:pStyle w:val="TAL"/>
            </w:pPr>
          </w:p>
        </w:tc>
      </w:tr>
      <w:tr w:rsidR="00476486" w:rsidRPr="008C3753" w14:paraId="30A27656" w14:textId="77777777" w:rsidTr="00EB1CB2">
        <w:trPr>
          <w:tblHeader/>
          <w:jc w:val="center"/>
        </w:trPr>
        <w:tc>
          <w:tcPr>
            <w:tcW w:w="2143" w:type="dxa"/>
          </w:tcPr>
          <w:p w14:paraId="2597C752" w14:textId="3286B083" w:rsidR="00476486" w:rsidRPr="008C3753" w:rsidRDefault="00476486" w:rsidP="00476486">
            <w:pPr>
              <w:pStyle w:val="TAL"/>
            </w:pPr>
            <w:r>
              <w:t xml:space="preserve">7.7 Receiver intermodulation </w:t>
            </w:r>
          </w:p>
        </w:tc>
        <w:tc>
          <w:tcPr>
            <w:tcW w:w="3402" w:type="dxa"/>
          </w:tcPr>
          <w:p w14:paraId="341B69CA" w14:textId="77777777" w:rsidR="00476486" w:rsidRDefault="00476486" w:rsidP="00476486">
            <w:pPr>
              <w:pStyle w:val="TAL"/>
              <w:rPr>
                <w:rFonts w:cs="v4.2.0"/>
              </w:rPr>
            </w:pPr>
            <w:r>
              <w:t>±1.8 dB</w:t>
            </w:r>
            <w:r>
              <w:rPr>
                <w:rFonts w:cs="v4.2.0"/>
              </w:rPr>
              <w:t xml:space="preserve">, f </w:t>
            </w:r>
            <w:r>
              <w:t>≤</w:t>
            </w:r>
            <w:r>
              <w:rPr>
                <w:rFonts w:cs="v4.2.0"/>
              </w:rPr>
              <w:t xml:space="preserve"> 3.0 GHz</w:t>
            </w:r>
          </w:p>
          <w:p w14:paraId="1AB635D7" w14:textId="77777777" w:rsidR="00476486" w:rsidRDefault="00476486" w:rsidP="00476486">
            <w:pPr>
              <w:pStyle w:val="TAL"/>
              <w:rPr>
                <w:rFonts w:cs="v4.2.0"/>
              </w:rPr>
            </w:pPr>
            <w:r>
              <w:t>±</w:t>
            </w:r>
            <w:r>
              <w:rPr>
                <w:rFonts w:cs="v4.2.0"/>
              </w:rPr>
              <w:t xml:space="preserve">2.4 dB, 3.0 GHz &lt; f </w:t>
            </w:r>
            <w:r>
              <w:t>≤</w:t>
            </w:r>
            <w:r>
              <w:rPr>
                <w:rFonts w:cs="v4.2.0"/>
              </w:rPr>
              <w:t xml:space="preserve"> 4.2 GHz</w:t>
            </w:r>
          </w:p>
          <w:p w14:paraId="5B3C2935" w14:textId="77777777" w:rsidR="00476486" w:rsidRDefault="00476486" w:rsidP="00476486">
            <w:pPr>
              <w:pStyle w:val="TAL"/>
              <w:rPr>
                <w:rFonts w:eastAsia="SimSun" w:cs="v4.2.0"/>
              </w:rPr>
            </w:pPr>
            <w:r>
              <w:rPr>
                <w:lang w:eastAsia="ko-KR"/>
              </w:rPr>
              <w:t>±</w:t>
            </w:r>
            <w:r>
              <w:rPr>
                <w:lang w:eastAsia="zh-CN"/>
              </w:rPr>
              <w:t>3.0</w:t>
            </w:r>
            <w:r>
              <w:rPr>
                <w:lang w:eastAsia="ko-KR"/>
              </w:rPr>
              <w:t xml:space="preserve"> dB, 4.2 GHz &lt; f ≤ 6.0 GHz</w:t>
            </w:r>
            <w:r>
              <w:rPr>
                <w:rFonts w:eastAsia="SimSun" w:cs="v4.2.0"/>
                <w:lang w:eastAsia="zh-CN"/>
              </w:rPr>
              <w:t xml:space="preserve"> </w:t>
            </w:r>
            <w:r>
              <w:rPr>
                <w:rFonts w:eastAsia="SimSun" w:cs="v4.2.0"/>
              </w:rPr>
              <w:t xml:space="preserve">(Note </w:t>
            </w:r>
            <w:r>
              <w:rPr>
                <w:rFonts w:eastAsia="SimSun" w:cs="v4.2.0"/>
                <w:lang w:eastAsia="zh-CN"/>
              </w:rPr>
              <w:t>2</w:t>
            </w:r>
            <w:r>
              <w:rPr>
                <w:rFonts w:eastAsia="SimSun" w:cs="v4.2.0"/>
              </w:rPr>
              <w:t>)</w:t>
            </w:r>
          </w:p>
          <w:p w14:paraId="7054B740" w14:textId="03EFA432" w:rsidR="00476486" w:rsidRPr="008C3753" w:rsidRDefault="00476486" w:rsidP="00476486">
            <w:pPr>
              <w:pStyle w:val="TAL"/>
            </w:pPr>
            <w:r>
              <w:rPr>
                <w:lang w:eastAsia="ko-KR"/>
              </w:rPr>
              <w:t>±</w:t>
            </w:r>
            <w:r>
              <w:rPr>
                <w:lang w:eastAsia="zh-CN"/>
              </w:rPr>
              <w:t>3.3</w:t>
            </w:r>
            <w:r>
              <w:rPr>
                <w:lang w:eastAsia="ko-KR"/>
              </w:rPr>
              <w:t xml:space="preserve"> dB, for bands n46, n96 and n102</w:t>
            </w:r>
          </w:p>
        </w:tc>
        <w:tc>
          <w:tcPr>
            <w:tcW w:w="3845" w:type="dxa"/>
          </w:tcPr>
          <w:p w14:paraId="47936963" w14:textId="77777777" w:rsidR="00476486" w:rsidRDefault="00476486" w:rsidP="00476486">
            <w:pPr>
              <w:pStyle w:val="TAL"/>
            </w:pPr>
            <w:r>
              <w:t>Overall system uncertainty comprises four quantities:</w:t>
            </w:r>
          </w:p>
          <w:p w14:paraId="7D3ECBBC" w14:textId="77777777" w:rsidR="00476486" w:rsidRDefault="00476486" w:rsidP="00476486">
            <w:pPr>
              <w:pStyle w:val="TAL"/>
            </w:pPr>
          </w:p>
          <w:p w14:paraId="6D1AE427" w14:textId="77777777" w:rsidR="00476486" w:rsidRDefault="00476486" w:rsidP="00476486">
            <w:pPr>
              <w:pStyle w:val="TAL"/>
            </w:pPr>
            <w:r>
              <w:t>1. Wanted signal level error</w:t>
            </w:r>
          </w:p>
          <w:p w14:paraId="3BAFABEC" w14:textId="77777777" w:rsidR="00476486" w:rsidRDefault="00476486" w:rsidP="00476486">
            <w:pPr>
              <w:pStyle w:val="TAL"/>
            </w:pPr>
            <w:r>
              <w:t>2. CW Interferer level error</w:t>
            </w:r>
          </w:p>
          <w:p w14:paraId="5D634B08" w14:textId="77777777" w:rsidR="00476486" w:rsidRDefault="00476486" w:rsidP="00476486">
            <w:pPr>
              <w:pStyle w:val="TAL"/>
            </w:pPr>
            <w:r>
              <w:t>3. Modulated Interferer level error</w:t>
            </w:r>
          </w:p>
          <w:p w14:paraId="45426AFE" w14:textId="77777777" w:rsidR="00476486" w:rsidRDefault="00476486" w:rsidP="00476486">
            <w:pPr>
              <w:pStyle w:val="TAL"/>
            </w:pPr>
            <w:r>
              <w:t>4. Impact of interferer ACLR</w:t>
            </w:r>
          </w:p>
          <w:p w14:paraId="200F5A22" w14:textId="77777777" w:rsidR="00476486" w:rsidRDefault="00476486" w:rsidP="00476486">
            <w:pPr>
              <w:pStyle w:val="TAL"/>
            </w:pPr>
          </w:p>
          <w:p w14:paraId="08018540" w14:textId="77777777" w:rsidR="00476486" w:rsidRDefault="00476486" w:rsidP="00476486">
            <w:pPr>
              <w:pStyle w:val="TAL"/>
            </w:pPr>
            <w:r>
              <w:t>The effect of the closer CW signal has twice the effect.</w:t>
            </w:r>
          </w:p>
          <w:p w14:paraId="3D6192E2" w14:textId="77777777" w:rsidR="00476486" w:rsidRDefault="00476486" w:rsidP="00476486">
            <w:pPr>
              <w:pStyle w:val="TAL"/>
            </w:pPr>
          </w:p>
          <w:p w14:paraId="634CCF80" w14:textId="77777777" w:rsidR="00476486" w:rsidRDefault="00476486" w:rsidP="00476486">
            <w:pPr>
              <w:pStyle w:val="TAL"/>
            </w:pPr>
            <w:r>
              <w:t>Items 1, 2 and 3 are assumed to be uncorrelated so can be root sum squared to provide the combined effect of the three signals. The interferer ACLR effect is systematic, and is added arithmetically.</w:t>
            </w:r>
          </w:p>
          <w:p w14:paraId="14C154D1" w14:textId="77777777" w:rsidR="00476486" w:rsidRDefault="00476486" w:rsidP="00476486">
            <w:pPr>
              <w:pStyle w:val="TAL"/>
            </w:pPr>
          </w:p>
          <w:p w14:paraId="57DF9E4E" w14:textId="77777777" w:rsidR="00476486" w:rsidRDefault="00476486" w:rsidP="00476486">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38C90202" w14:textId="77777777" w:rsidR="00476486" w:rsidRDefault="00476486" w:rsidP="00476486">
            <w:pPr>
              <w:pStyle w:val="TAL"/>
            </w:pPr>
          </w:p>
          <w:p w14:paraId="125EE13E" w14:textId="77777777" w:rsidR="00476486" w:rsidRDefault="00476486" w:rsidP="00476486">
            <w:pPr>
              <w:pStyle w:val="TAL"/>
            </w:pPr>
            <w:r>
              <w:t>f ≤ 3.0 GHz</w:t>
            </w:r>
          </w:p>
          <w:p w14:paraId="5CF3CB2F" w14:textId="77777777" w:rsidR="00476486" w:rsidRDefault="00476486" w:rsidP="00476486">
            <w:pPr>
              <w:pStyle w:val="TAL"/>
            </w:pPr>
            <w:r>
              <w:t>Wanted signal level ± 0.7dB</w:t>
            </w:r>
          </w:p>
          <w:p w14:paraId="0FC6A4BE" w14:textId="77777777" w:rsidR="00476486" w:rsidRDefault="00476486" w:rsidP="00476486">
            <w:pPr>
              <w:pStyle w:val="TAL"/>
            </w:pPr>
            <w:r>
              <w:t>CW interferer level ± 0.5 dB</w:t>
            </w:r>
          </w:p>
          <w:p w14:paraId="52AAB842" w14:textId="77777777" w:rsidR="00476486" w:rsidRDefault="00476486" w:rsidP="00476486">
            <w:pPr>
              <w:pStyle w:val="TAL"/>
            </w:pPr>
            <w:r>
              <w:t>Mod interferer level ± 0.7 dB</w:t>
            </w:r>
          </w:p>
          <w:p w14:paraId="7A6B8E65" w14:textId="77777777" w:rsidR="00476486" w:rsidRDefault="00476486" w:rsidP="00476486">
            <w:pPr>
              <w:pStyle w:val="TAL"/>
              <w:rPr>
                <w:szCs w:val="18"/>
                <w:lang w:eastAsia="sv-SE"/>
              </w:rPr>
            </w:pPr>
            <w:r>
              <w:rPr>
                <w:szCs w:val="18"/>
                <w:lang w:eastAsia="sv-SE"/>
              </w:rPr>
              <w:t>3.0 GHz &lt; f ≤ 4.2 GHz</w:t>
            </w:r>
          </w:p>
          <w:p w14:paraId="0B42B168" w14:textId="77777777" w:rsidR="00476486" w:rsidRDefault="00476486" w:rsidP="00476486">
            <w:pPr>
              <w:pStyle w:val="TAL"/>
              <w:rPr>
                <w:szCs w:val="18"/>
                <w:lang w:eastAsia="sv-SE"/>
              </w:rPr>
            </w:pPr>
            <w:r>
              <w:rPr>
                <w:szCs w:val="18"/>
                <w:lang w:eastAsia="sv-SE"/>
              </w:rPr>
              <w:t>Wanted signal level ± 1.0 dB</w:t>
            </w:r>
          </w:p>
          <w:p w14:paraId="189C87E0" w14:textId="77777777" w:rsidR="00476486" w:rsidRDefault="00476486" w:rsidP="00476486">
            <w:pPr>
              <w:pStyle w:val="TAL"/>
              <w:rPr>
                <w:szCs w:val="18"/>
                <w:lang w:eastAsia="sv-SE"/>
              </w:rPr>
            </w:pPr>
            <w:r>
              <w:rPr>
                <w:szCs w:val="18"/>
                <w:lang w:eastAsia="sv-SE"/>
              </w:rPr>
              <w:t>CW Interferer level ± 0.7 dB</w:t>
            </w:r>
          </w:p>
          <w:p w14:paraId="48154C7B" w14:textId="77777777" w:rsidR="00476486" w:rsidRDefault="00476486" w:rsidP="00476486">
            <w:pPr>
              <w:pStyle w:val="TAL"/>
              <w:rPr>
                <w:lang w:eastAsia="sv-SE"/>
              </w:rPr>
            </w:pPr>
            <w:r>
              <w:rPr>
                <w:lang w:eastAsia="sv-SE"/>
              </w:rPr>
              <w:t>Mod Interferer level ± 1.0 dB</w:t>
            </w:r>
          </w:p>
          <w:p w14:paraId="7423D5AF" w14:textId="77777777" w:rsidR="00476486" w:rsidRDefault="00476486" w:rsidP="00476486">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1DC993F6" w14:textId="77777777" w:rsidR="00476486" w:rsidRDefault="00476486" w:rsidP="00476486">
            <w:pPr>
              <w:pStyle w:val="TAL"/>
              <w:rPr>
                <w:rFonts w:eastAsia="SimSun"/>
                <w:szCs w:val="18"/>
                <w:lang w:eastAsia="sv-SE"/>
              </w:rPr>
            </w:pPr>
            <w:r>
              <w:rPr>
                <w:rFonts w:eastAsia="SimSun"/>
                <w:szCs w:val="18"/>
                <w:lang w:eastAsia="sv-SE"/>
              </w:rPr>
              <w:t xml:space="preserve">Wanted signal level ± </w:t>
            </w:r>
            <w:r>
              <w:rPr>
                <w:rFonts w:eastAsia="SimSun"/>
                <w:szCs w:val="18"/>
                <w:lang w:eastAsia="zh-CN"/>
              </w:rPr>
              <w:t>1.22</w:t>
            </w:r>
            <w:r>
              <w:rPr>
                <w:rFonts w:eastAsia="SimSun"/>
                <w:szCs w:val="18"/>
                <w:lang w:eastAsia="sv-SE"/>
              </w:rPr>
              <w:t xml:space="preserve"> dB</w:t>
            </w:r>
          </w:p>
          <w:p w14:paraId="593E01BB" w14:textId="77777777" w:rsidR="00476486" w:rsidRDefault="00476486" w:rsidP="00476486">
            <w:pPr>
              <w:pStyle w:val="TAL"/>
              <w:rPr>
                <w:rFonts w:eastAsia="SimSun"/>
                <w:szCs w:val="18"/>
                <w:lang w:eastAsia="sv-SE"/>
              </w:rPr>
            </w:pPr>
            <w:r>
              <w:rPr>
                <w:rFonts w:eastAsia="SimSun"/>
                <w:szCs w:val="18"/>
                <w:lang w:eastAsia="sv-SE"/>
              </w:rPr>
              <w:t>CW Interferer level ± 0.</w:t>
            </w:r>
            <w:r>
              <w:rPr>
                <w:rFonts w:eastAsia="SimSun"/>
                <w:szCs w:val="18"/>
                <w:lang w:eastAsia="zh-CN"/>
              </w:rPr>
              <w:t>98</w:t>
            </w:r>
            <w:r>
              <w:rPr>
                <w:rFonts w:eastAsia="SimSun"/>
                <w:szCs w:val="18"/>
                <w:lang w:eastAsia="sv-SE"/>
              </w:rPr>
              <w:t xml:space="preserve"> dB</w:t>
            </w:r>
          </w:p>
          <w:p w14:paraId="3AD55A12" w14:textId="77777777" w:rsidR="00476486" w:rsidRDefault="00476486" w:rsidP="00476486">
            <w:pPr>
              <w:pStyle w:val="TAL"/>
              <w:rPr>
                <w:rFonts w:eastAsia="SimSun"/>
                <w:lang w:eastAsia="sv-SE"/>
              </w:rPr>
            </w:pPr>
            <w:r>
              <w:rPr>
                <w:rFonts w:eastAsia="SimSun"/>
                <w:lang w:eastAsia="sv-SE"/>
              </w:rPr>
              <w:t>Mod Interferer level ± 1.</w:t>
            </w:r>
            <w:r>
              <w:rPr>
                <w:rFonts w:eastAsia="SimSun"/>
                <w:lang w:eastAsia="zh-CN"/>
              </w:rPr>
              <w:t>22</w:t>
            </w:r>
            <w:r>
              <w:rPr>
                <w:rFonts w:eastAsia="SimSun"/>
                <w:lang w:eastAsia="sv-SE"/>
              </w:rPr>
              <w:t xml:space="preserve"> dB</w:t>
            </w:r>
          </w:p>
          <w:p w14:paraId="25ED3709" w14:textId="1B7AD561"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For bands n46, n96 and n102</w:t>
            </w:r>
          </w:p>
          <w:p w14:paraId="18652D96"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Wanted signal level ± 1.5dB</w:t>
            </w:r>
          </w:p>
          <w:p w14:paraId="7C929ABF"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CW Interferer level ± 1.0dB</w:t>
            </w:r>
          </w:p>
          <w:p w14:paraId="1F4787A0"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Mod Interferer level ± 1.5dB</w:t>
            </w:r>
          </w:p>
          <w:p w14:paraId="162AD0E1" w14:textId="77777777" w:rsidR="00476486" w:rsidRDefault="00476486" w:rsidP="00476486">
            <w:pPr>
              <w:pStyle w:val="TAL"/>
              <w:rPr>
                <w:rFonts w:eastAsia="SimSun"/>
                <w:lang w:eastAsia="sv-SE"/>
              </w:rPr>
            </w:pPr>
          </w:p>
          <w:p w14:paraId="039C13B8" w14:textId="77777777" w:rsidR="00476486" w:rsidRDefault="00476486" w:rsidP="00476486">
            <w:pPr>
              <w:pStyle w:val="TAL"/>
            </w:pPr>
          </w:p>
          <w:p w14:paraId="15AD345E" w14:textId="77777777" w:rsidR="00476486" w:rsidRDefault="00476486" w:rsidP="00476486">
            <w:pPr>
              <w:pStyle w:val="TAL"/>
            </w:pPr>
            <w:r>
              <w:rPr>
                <w:lang w:eastAsia="sv-SE"/>
              </w:rPr>
              <w:t>f ≤ 6 GHz</w:t>
            </w:r>
          </w:p>
          <w:p w14:paraId="741DA727" w14:textId="30BEA84E" w:rsidR="00476486" w:rsidRPr="008C3753" w:rsidRDefault="00476486" w:rsidP="00476486">
            <w:pPr>
              <w:pStyle w:val="TAL"/>
            </w:pPr>
            <w:r>
              <w:t>Impact of interferer ACLR 0.4 dB</w:t>
            </w:r>
          </w:p>
        </w:tc>
      </w:tr>
      <w:tr w:rsidR="00476486" w:rsidRPr="008C3753" w14:paraId="795C1E71" w14:textId="77777777" w:rsidTr="00EB1CB2">
        <w:trPr>
          <w:tblHeader/>
          <w:jc w:val="center"/>
        </w:trPr>
        <w:tc>
          <w:tcPr>
            <w:tcW w:w="2143" w:type="dxa"/>
          </w:tcPr>
          <w:p w14:paraId="63A27BC2" w14:textId="2DF17A79" w:rsidR="00476486" w:rsidRPr="008C3753" w:rsidRDefault="00476486" w:rsidP="00476486">
            <w:pPr>
              <w:pStyle w:val="TAL"/>
            </w:pPr>
            <w:r>
              <w:rPr>
                <w:lang w:eastAsia="ja-JP"/>
              </w:rPr>
              <w:t xml:space="preserve">7.8 </w:t>
            </w:r>
            <w:r>
              <w:t>In-channel selectivity</w:t>
            </w:r>
          </w:p>
        </w:tc>
        <w:tc>
          <w:tcPr>
            <w:tcW w:w="3402" w:type="dxa"/>
          </w:tcPr>
          <w:p w14:paraId="6D484911" w14:textId="77777777" w:rsidR="00476486" w:rsidRDefault="00476486" w:rsidP="00476486">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927F270" w14:textId="77777777" w:rsidR="00476486" w:rsidRDefault="00476486" w:rsidP="00476486">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5C8C5D78" w14:textId="77777777" w:rsidR="00476486" w:rsidRDefault="00476486" w:rsidP="00476486">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3D36B654" w14:textId="5258B216" w:rsidR="00476486" w:rsidRPr="008C3753" w:rsidRDefault="00476486" w:rsidP="00476486">
            <w:pPr>
              <w:pStyle w:val="TAL"/>
            </w:pPr>
            <w:r>
              <w:rPr>
                <w:lang w:eastAsia="ko-KR"/>
              </w:rPr>
              <w:t>±2.</w:t>
            </w:r>
            <w:r>
              <w:rPr>
                <w:lang w:eastAsia="zh-CN"/>
              </w:rPr>
              <w:t>5</w:t>
            </w:r>
            <w:r>
              <w:rPr>
                <w:lang w:eastAsia="ko-KR"/>
              </w:rPr>
              <w:t xml:space="preserve"> dB, for bands n46, n96 and n102</w:t>
            </w:r>
          </w:p>
        </w:tc>
        <w:tc>
          <w:tcPr>
            <w:tcW w:w="3845" w:type="dxa"/>
          </w:tcPr>
          <w:p w14:paraId="76FD9578" w14:textId="77777777" w:rsidR="00476486" w:rsidRPr="008C3753" w:rsidRDefault="00476486" w:rsidP="00476486">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lang w:eastAsia="zh-CN"/>
              </w:rPr>
            </w:pPr>
            <w:r>
              <w:t>NOTE 1:</w:t>
            </w:r>
            <w:r>
              <w:tab/>
              <w:t>Unless otherwise noted, only the Test System stimulus error is considered here. The effect of errors in the throughput measurements due to finite test duration is not considered.</w:t>
            </w:r>
          </w:p>
          <w:p w14:paraId="12ADBE97" w14:textId="3DEF3D26" w:rsidR="007E2309" w:rsidRPr="008C3753" w:rsidRDefault="007E2309" w:rsidP="007E2309">
            <w:pPr>
              <w:pStyle w:val="TAN"/>
            </w:pPr>
            <w:r>
              <w:rPr>
                <w:rFonts w:eastAsia="SimSun"/>
              </w:rPr>
              <w:t>NOTE</w:t>
            </w:r>
            <w:r>
              <w:rPr>
                <w:rFonts w:eastAsia="SimSun"/>
                <w:lang w:eastAsia="zh-CN"/>
              </w:rPr>
              <w:t xml:space="preserve"> 2</w:t>
            </w:r>
            <w:r>
              <w:rPr>
                <w:rFonts w:eastAsia="SimSun"/>
              </w:rPr>
              <w:t>:</w:t>
            </w:r>
            <w:r>
              <w:rPr>
                <w:rFonts w:eastAsia="SimSun"/>
              </w:rPr>
              <w:tab/>
            </w:r>
            <w:r>
              <w:rPr>
                <w:rFonts w:eastAsia="SimSun"/>
                <w:lang w:eastAsia="zh-CN"/>
              </w:rPr>
              <w:t>Test system uncertainty</w:t>
            </w:r>
            <w:r>
              <w:rPr>
                <w:rFonts w:eastAsia="SimSun"/>
              </w:rPr>
              <w:t xml:space="preserve"> values </w:t>
            </w:r>
            <w:r>
              <w:rPr>
                <w:rFonts w:eastAsia="SimSun"/>
                <w:lang w:eastAsia="zh-CN"/>
              </w:rPr>
              <w:t xml:space="preserve">for </w:t>
            </w:r>
            <w:r>
              <w:rPr>
                <w:rFonts w:eastAsia="SimSun" w:cs="v4.2.0"/>
                <w:lang w:eastAsia="zh-CN"/>
              </w:rPr>
              <w:t>4</w:t>
            </w:r>
            <w:r>
              <w:rPr>
                <w:rFonts w:eastAsia="SimSun" w:cs="v4.2.0"/>
                <w:lang w:eastAsia="ja-JP"/>
              </w:rPr>
              <w:t>.</w:t>
            </w:r>
            <w:r>
              <w:rPr>
                <w:rFonts w:eastAsia="SimSun" w:cs="v4.2.0"/>
                <w:lang w:eastAsia="zh-CN"/>
              </w:rPr>
              <w:t xml:space="preserve">2 </w:t>
            </w:r>
            <w:r>
              <w:rPr>
                <w:rFonts w:eastAsia="SimSun" w:cs="v4.2.0"/>
                <w:lang w:eastAsia="ja-JP"/>
              </w:rPr>
              <w:t xml:space="preserve">GHz &lt; f </w:t>
            </w:r>
            <w:r>
              <w:rPr>
                <w:rFonts w:eastAsia="SimSun" w:cs="Arial" w:hint="eastAsia"/>
                <w:lang w:eastAsia="ja-JP"/>
              </w:rPr>
              <w:t>≤</w:t>
            </w:r>
            <w:r>
              <w:rPr>
                <w:rFonts w:eastAsia="SimSun" w:cs="v4.2.0"/>
                <w:lang w:eastAsia="ja-JP"/>
              </w:rPr>
              <w:t xml:space="preserve"> </w:t>
            </w:r>
            <w:r>
              <w:rPr>
                <w:rFonts w:eastAsia="SimSun" w:cs="v4.2.0"/>
                <w:lang w:eastAsia="zh-CN"/>
              </w:rPr>
              <w:t xml:space="preserve">6 </w:t>
            </w:r>
            <w:r>
              <w:rPr>
                <w:rFonts w:eastAsia="SimSun" w:cs="v4.2.0"/>
                <w:lang w:eastAsia="ja-JP"/>
              </w:rPr>
              <w:t>GHz</w:t>
            </w:r>
            <w:r>
              <w:rPr>
                <w:rFonts w:eastAsia="SimSun"/>
              </w:rPr>
              <w:t xml:space="preserve"> apply for BS operate</w:t>
            </w:r>
            <w:r>
              <w:rPr>
                <w:rFonts w:eastAsia="SimSun"/>
                <w:lang w:eastAsia="zh-CN"/>
              </w:rPr>
              <w:t>s</w:t>
            </w:r>
            <w:r>
              <w:rPr>
                <w:rFonts w:eastAsia="SimSun"/>
              </w:rPr>
              <w:t xml:space="preserve"> in licensed spectrum only</w:t>
            </w:r>
            <w:r>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624" w:name="_Toc21099809"/>
      <w:bookmarkStart w:id="3625" w:name="_Toc29809607"/>
      <w:bookmarkStart w:id="3626" w:name="_Toc36644982"/>
      <w:bookmarkStart w:id="3627" w:name="_Toc37272036"/>
      <w:bookmarkStart w:id="3628" w:name="_Toc45884282"/>
      <w:bookmarkStart w:id="3629" w:name="_Toc53182305"/>
      <w:bookmarkStart w:id="3630" w:name="_Toc58860046"/>
      <w:bookmarkStart w:id="3631" w:name="_Toc58862550"/>
      <w:bookmarkStart w:id="3632" w:name="_Toc61182543"/>
      <w:bookmarkStart w:id="3633" w:name="_Toc66727856"/>
      <w:bookmarkStart w:id="3634" w:name="_Toc74961659"/>
      <w:bookmarkStart w:id="3635" w:name="_Toc75242570"/>
      <w:bookmarkStart w:id="3636" w:name="_Toc76544916"/>
      <w:bookmarkStart w:id="3637" w:name="_Toc82595016"/>
      <w:bookmarkStart w:id="3638" w:name="_Toc89955047"/>
      <w:bookmarkStart w:id="3639" w:name="_Toc98773470"/>
      <w:bookmarkStart w:id="3640" w:name="_Toc106201229"/>
      <w:r w:rsidRPr="008C3753">
        <w:rPr>
          <w:lang w:eastAsia="sv-SE"/>
        </w:rPr>
        <w:t>4.1.</w:t>
      </w:r>
      <w:r w:rsidRPr="008C3753">
        <w:t>2.4</w:t>
      </w:r>
      <w:r w:rsidRPr="008C3753">
        <w:rPr>
          <w:lang w:eastAsia="sv-SE"/>
        </w:rPr>
        <w:tab/>
        <w:t>Measurement of performance requirements</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3641" w:name="_Toc21099810"/>
      <w:bookmarkStart w:id="3642" w:name="_Toc29809608"/>
      <w:bookmarkStart w:id="3643" w:name="_Toc36644983"/>
      <w:bookmarkStart w:id="3644" w:name="_Toc37272037"/>
      <w:bookmarkStart w:id="3645" w:name="_Toc45884283"/>
      <w:bookmarkStart w:id="3646" w:name="_Toc53182306"/>
      <w:bookmarkStart w:id="3647" w:name="_Toc58860047"/>
      <w:bookmarkStart w:id="3648" w:name="_Toc58862551"/>
      <w:bookmarkStart w:id="3649" w:name="_Toc61182544"/>
      <w:bookmarkStart w:id="3650" w:name="_Toc66727857"/>
      <w:bookmarkStart w:id="3651" w:name="_Toc74961660"/>
      <w:bookmarkStart w:id="3652" w:name="_Toc75242571"/>
      <w:bookmarkStart w:id="3653" w:name="_Toc76544917"/>
      <w:bookmarkStart w:id="3654" w:name="_Toc82595017"/>
      <w:bookmarkStart w:id="3655" w:name="_Toc89955048"/>
      <w:bookmarkStart w:id="3656" w:name="_Toc98773471"/>
      <w:bookmarkStart w:id="3657" w:name="_Toc106201230"/>
      <w:r w:rsidRPr="008C3753">
        <w:rPr>
          <w:lang w:eastAsia="sv-SE"/>
        </w:rPr>
        <w:t>4.1.</w:t>
      </w:r>
      <w:r w:rsidRPr="008C3753">
        <w:t>3</w:t>
      </w:r>
      <w:r w:rsidRPr="008C3753">
        <w:rPr>
          <w:lang w:eastAsia="sv-SE"/>
        </w:rPr>
        <w:tab/>
        <w:t>Interpretation of measurement results</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3658" w:name="_Toc21099811"/>
      <w:bookmarkStart w:id="3659" w:name="_Toc29809609"/>
      <w:bookmarkStart w:id="3660" w:name="_Toc36644984"/>
      <w:bookmarkStart w:id="3661" w:name="_Toc37272038"/>
      <w:bookmarkStart w:id="3662" w:name="_Toc45884284"/>
      <w:bookmarkStart w:id="3663" w:name="_Toc53182307"/>
      <w:bookmarkStart w:id="3664" w:name="_Toc58860048"/>
      <w:bookmarkStart w:id="3665" w:name="_Toc58862552"/>
      <w:bookmarkStart w:id="3666" w:name="_Toc61182545"/>
      <w:bookmarkStart w:id="3667" w:name="_Toc66727858"/>
      <w:bookmarkStart w:id="3668" w:name="_Toc74961661"/>
      <w:bookmarkStart w:id="3669" w:name="_Toc75242572"/>
      <w:bookmarkStart w:id="3670" w:name="_Toc76544918"/>
      <w:bookmarkStart w:id="3671" w:name="_Toc82595018"/>
      <w:bookmarkStart w:id="3672" w:name="_Toc89955049"/>
      <w:bookmarkStart w:id="3673" w:name="_Toc98773472"/>
      <w:bookmarkStart w:id="3674" w:name="_Toc106201231"/>
      <w:r w:rsidRPr="008C3753">
        <w:t>4.2</w:t>
      </w:r>
      <w:r w:rsidRPr="008C3753">
        <w:tab/>
        <w:t>Conducted requirement reference points</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p>
    <w:p w14:paraId="449F9BC9" w14:textId="77777777" w:rsidR="000639BC" w:rsidRPr="008C3753" w:rsidRDefault="000639BC" w:rsidP="000639BC">
      <w:pPr>
        <w:pStyle w:val="Heading3"/>
      </w:pPr>
      <w:bookmarkStart w:id="3675" w:name="_Toc21099812"/>
      <w:bookmarkStart w:id="3676" w:name="_Toc29809610"/>
      <w:bookmarkStart w:id="3677" w:name="_Toc36644985"/>
      <w:bookmarkStart w:id="3678" w:name="_Toc37272039"/>
      <w:bookmarkStart w:id="3679" w:name="_Toc45884285"/>
      <w:bookmarkStart w:id="3680" w:name="_Toc53182308"/>
      <w:bookmarkStart w:id="3681" w:name="_Toc58860049"/>
      <w:bookmarkStart w:id="3682" w:name="_Toc58862553"/>
      <w:bookmarkStart w:id="3683" w:name="_Toc61182546"/>
      <w:bookmarkStart w:id="3684" w:name="_Toc66727859"/>
      <w:bookmarkStart w:id="3685" w:name="_Toc74961662"/>
      <w:bookmarkStart w:id="3686" w:name="_Toc75242573"/>
      <w:bookmarkStart w:id="3687" w:name="_Toc76544919"/>
      <w:bookmarkStart w:id="3688" w:name="_Toc82595019"/>
      <w:bookmarkStart w:id="3689" w:name="_Toc89955050"/>
      <w:bookmarkStart w:id="3690" w:name="_Toc98773473"/>
      <w:bookmarkStart w:id="3691" w:name="_Hlk500512144"/>
      <w:bookmarkStart w:id="3692" w:name="_Toc106201232"/>
      <w:r w:rsidRPr="008C3753">
        <w:t>4.2.1</w:t>
      </w:r>
      <w:r w:rsidRPr="008C3753">
        <w:tab/>
      </w:r>
      <w:r w:rsidRPr="008C3753">
        <w:rPr>
          <w:i/>
        </w:rPr>
        <w:t>BS type 1-C</w:t>
      </w:r>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2"/>
    </w:p>
    <w:bookmarkEnd w:id="3691"/>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8C3753">
        <w:rPr>
          <w:rFonts w:cs="v5.0.0"/>
          <w:i/>
        </w:rPr>
        <w:t>antenna connector</w:t>
      </w:r>
      <w:r w:rsidRPr="008C3753">
        <w:rPr>
          <w:rFonts w:cs="v5.0.0"/>
        </w:rPr>
        <w:t xml:space="preserve"> (port B).</w:t>
      </w:r>
    </w:p>
    <w:bookmarkStart w:id="3693" w:name="_MON_1587198493"/>
    <w:bookmarkEnd w:id="3693"/>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5pt;height:107.7pt" o:ole="">
            <v:imagedata r:id="rId11" o:title=""/>
          </v:shape>
          <o:OLEObject Type="Embed" ProgID="Word.Picture.8" ShapeID="_x0000_i1025" DrawAspect="Content" ObjectID="_1716815811"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3694" w:name="_MON_1662828150"/>
    <w:bookmarkEnd w:id="3694"/>
    <w:p w14:paraId="36343F74" w14:textId="4862FFD5" w:rsidR="00EC7F62" w:rsidRPr="008C3753" w:rsidRDefault="00EC7F62" w:rsidP="00EC7F62">
      <w:pPr>
        <w:pStyle w:val="TH"/>
      </w:pPr>
      <w:r w:rsidRPr="008C3753">
        <w:object w:dxaOrig="9346" w:dyaOrig="2880" w14:anchorId="3E17E836">
          <v:shape id="_x0000_i1026" type="#_x0000_t75" style="width:467.7pt;height:2in" o:ole="">
            <v:imagedata r:id="rId13" o:title=""/>
          </v:shape>
          <o:OLEObject Type="Embed" ProgID="Word.Picture.8" ShapeID="_x0000_i1026" DrawAspect="Content" ObjectID="_1716815812"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3695" w:name="_Toc21099813"/>
      <w:bookmarkStart w:id="3696" w:name="_Toc29809611"/>
      <w:bookmarkStart w:id="3697" w:name="_Toc36644986"/>
      <w:bookmarkStart w:id="3698" w:name="_Toc37272040"/>
      <w:bookmarkStart w:id="3699" w:name="_Toc45884286"/>
      <w:bookmarkStart w:id="3700" w:name="_Toc53182309"/>
      <w:bookmarkStart w:id="3701" w:name="_Toc58860050"/>
      <w:bookmarkStart w:id="3702" w:name="_Toc58862554"/>
      <w:bookmarkStart w:id="3703" w:name="_Toc61182547"/>
      <w:bookmarkStart w:id="3704" w:name="_Toc66727860"/>
      <w:bookmarkStart w:id="3705" w:name="_Toc74961663"/>
      <w:bookmarkStart w:id="3706" w:name="_Toc75242574"/>
      <w:bookmarkStart w:id="3707" w:name="_Toc76544920"/>
      <w:bookmarkStart w:id="3708" w:name="_Toc82595020"/>
      <w:bookmarkStart w:id="3709" w:name="_Toc89955051"/>
      <w:bookmarkStart w:id="3710" w:name="_Toc98773474"/>
      <w:bookmarkStart w:id="3711" w:name="_Toc106201233"/>
      <w:r w:rsidRPr="008C3753">
        <w:t>4.2.2</w:t>
      </w:r>
      <w:r w:rsidRPr="008C3753">
        <w:tab/>
      </w:r>
      <w:r w:rsidRPr="008C3753">
        <w:rPr>
          <w:i/>
        </w:rPr>
        <w:t>BS type 1-H</w:t>
      </w:r>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3712" w:name="_MON_1662828190"/>
    <w:bookmarkEnd w:id="3712"/>
    <w:p w14:paraId="07397B97" w14:textId="294174AE" w:rsidR="00EC7F62" w:rsidRPr="008C3753" w:rsidRDefault="00EC7F62" w:rsidP="00EC7F62">
      <w:pPr>
        <w:pStyle w:val="TH"/>
      </w:pPr>
      <w:r w:rsidRPr="008C3753">
        <w:object w:dxaOrig="9616" w:dyaOrig="3928" w14:anchorId="5831BD56">
          <v:shape id="_x0000_i1027" type="#_x0000_t75" style="width:478.35pt;height:195.35pt" o:ole="">
            <v:imagedata r:id="rId15" o:title=""/>
          </v:shape>
          <o:OLEObject Type="Embed" ProgID="Word.Picture.8" ShapeID="_x0000_i1027" DrawAspect="Content" ObjectID="_1716815813"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3713" w:name="_Toc21099814"/>
      <w:bookmarkStart w:id="3714" w:name="_Toc29809612"/>
      <w:bookmarkStart w:id="3715" w:name="_Toc36644987"/>
      <w:bookmarkStart w:id="3716" w:name="_Toc37272041"/>
      <w:bookmarkStart w:id="3717" w:name="_Toc45884287"/>
      <w:bookmarkStart w:id="3718" w:name="_Toc53182310"/>
      <w:bookmarkStart w:id="3719" w:name="_Toc58860051"/>
      <w:bookmarkStart w:id="3720" w:name="_Toc58862555"/>
      <w:bookmarkStart w:id="3721" w:name="_Toc61182548"/>
      <w:bookmarkStart w:id="3722" w:name="_Toc66727861"/>
      <w:bookmarkStart w:id="3723" w:name="_Toc74961664"/>
      <w:bookmarkStart w:id="3724" w:name="_Toc75242575"/>
      <w:bookmarkStart w:id="3725" w:name="_Toc76544921"/>
      <w:bookmarkStart w:id="3726" w:name="_Toc82595021"/>
      <w:bookmarkStart w:id="3727" w:name="_Toc89955052"/>
      <w:bookmarkStart w:id="3728" w:name="_Toc98773475"/>
      <w:bookmarkStart w:id="3729" w:name="_Toc106201234"/>
      <w:r w:rsidRPr="008C3753">
        <w:rPr>
          <w:snapToGrid w:val="0"/>
        </w:rPr>
        <w:t>4.3</w:t>
      </w:r>
      <w:r w:rsidRPr="008C3753">
        <w:rPr>
          <w:snapToGrid w:val="0"/>
        </w:rPr>
        <w:tab/>
      </w:r>
      <w:r w:rsidRPr="008C3753">
        <w:rPr>
          <w:lang w:eastAsia="zh-CN"/>
        </w:rPr>
        <w:t>Base station classes</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79139DEA" w14:textId="168089DA" w:rsidR="00B81173" w:rsidRPr="008C3753" w:rsidRDefault="00B81173" w:rsidP="00926F59">
      <w:bookmarkStart w:id="3730" w:name="_Hlk487019015"/>
      <w:bookmarkStart w:id="3731" w:name="_Hlk497643052"/>
      <w:r w:rsidRPr="008C3753">
        <w:t>The requirements in this specification apply to Wide Area Base Stations, Medium Range Base Stations and Local Area Base Stations unless otherwise stated.</w:t>
      </w:r>
      <w:bookmarkEnd w:id="3730"/>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3732" w:name="_Toc21099815"/>
      <w:bookmarkEnd w:id="3731"/>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3733" w:name="_Toc29809613"/>
      <w:bookmarkStart w:id="3734" w:name="_Toc36644988"/>
      <w:bookmarkStart w:id="3735" w:name="_Toc37272042"/>
      <w:bookmarkStart w:id="3736" w:name="_Toc45884288"/>
      <w:bookmarkStart w:id="3737" w:name="_Toc53182311"/>
      <w:bookmarkStart w:id="3738" w:name="_Toc58860052"/>
      <w:bookmarkStart w:id="3739" w:name="_Toc58862556"/>
      <w:bookmarkStart w:id="3740" w:name="_Toc61182549"/>
      <w:bookmarkStart w:id="3741" w:name="_Toc66727862"/>
      <w:bookmarkStart w:id="3742" w:name="_Toc74961665"/>
      <w:bookmarkStart w:id="3743" w:name="_Toc75242576"/>
      <w:bookmarkStart w:id="3744" w:name="_Toc76544922"/>
      <w:bookmarkStart w:id="3745" w:name="_Toc82595022"/>
      <w:bookmarkStart w:id="3746" w:name="_Toc89955053"/>
      <w:bookmarkStart w:id="3747" w:name="_Toc98773476"/>
      <w:bookmarkStart w:id="3748" w:name="_Toc106201235"/>
      <w:r w:rsidRPr="008C3753">
        <w:rPr>
          <w:lang w:eastAsia="zh-CN"/>
        </w:rPr>
        <w:t>4.4</w:t>
      </w:r>
      <w:r w:rsidRPr="008C3753">
        <w:rPr>
          <w:lang w:eastAsia="zh-CN"/>
        </w:rPr>
        <w:tab/>
        <w:t>Regional requirements</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p>
    <w:p w14:paraId="6E47DD47" w14:textId="77777777" w:rsidR="00B81173" w:rsidRPr="008C3753" w:rsidRDefault="00B81173" w:rsidP="00B81173">
      <w:pPr>
        <w:keepNext/>
        <w:keepLines/>
        <w:rPr>
          <w:rFonts w:cs="v5.0.0"/>
        </w:rPr>
      </w:pPr>
      <w:bookmarkStart w:id="3749"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749"/>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lang w:eastAsia="zh-CN"/>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rPr>
                <w:lang w:eastAsia="zh-CN"/>
              </w:rPr>
            </w:pPr>
            <w:r>
              <w:t>Operating band unwanted emissions</w:t>
            </w:r>
            <w:r>
              <w:rPr>
                <w:lang w:eastAsia="zh-CN"/>
              </w:rPr>
              <w:t>:</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lang w:eastAsia="zh-CN"/>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lang w:eastAsia="zh-CN"/>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lang w:eastAsia="zh-CN"/>
              </w:rPr>
            </w:pPr>
            <w:r>
              <w:rPr>
                <w:rFonts w:cs="Arial"/>
                <w:lang w:eastAsia="zh-CN"/>
              </w:rPr>
              <w:t>7.6.5.2,</w:t>
            </w:r>
          </w:p>
          <w:p w14:paraId="36A878BD" w14:textId="6DD0361F" w:rsidR="00B97474" w:rsidRPr="008C3753" w:rsidRDefault="00B97474" w:rsidP="00B97474">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3750" w:name="_Toc21099816"/>
      <w:bookmarkStart w:id="3751" w:name="_Toc29809614"/>
      <w:bookmarkStart w:id="3752" w:name="_Toc36644989"/>
      <w:bookmarkStart w:id="3753" w:name="_Toc37272043"/>
      <w:bookmarkStart w:id="3754" w:name="_Toc45884289"/>
      <w:bookmarkStart w:id="3755" w:name="_Toc53182312"/>
      <w:bookmarkStart w:id="3756" w:name="_Toc58860053"/>
      <w:bookmarkStart w:id="3757" w:name="_Toc58862557"/>
      <w:bookmarkStart w:id="3758" w:name="_Toc61182550"/>
      <w:bookmarkStart w:id="3759" w:name="_Toc66727863"/>
      <w:bookmarkStart w:id="3760" w:name="_Toc74961666"/>
      <w:bookmarkStart w:id="3761" w:name="_Toc75242577"/>
      <w:bookmarkStart w:id="3762" w:name="_Toc76544923"/>
      <w:bookmarkStart w:id="3763" w:name="_Toc82595023"/>
      <w:bookmarkStart w:id="3764" w:name="_Toc89955054"/>
      <w:bookmarkStart w:id="3765" w:name="_Toc98773477"/>
      <w:bookmarkStart w:id="3766" w:name="_Toc106201236"/>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18221EF8" w14:textId="77777777" w:rsidR="00CB7B14" w:rsidRPr="008C3753" w:rsidRDefault="00CB7B14" w:rsidP="00CB7B14">
      <w:pPr>
        <w:pStyle w:val="Heading3"/>
      </w:pPr>
      <w:bookmarkStart w:id="3767" w:name="_Toc21099817"/>
      <w:bookmarkStart w:id="3768" w:name="_Toc29809615"/>
      <w:bookmarkStart w:id="3769" w:name="_Toc36644990"/>
      <w:bookmarkStart w:id="3770" w:name="_Toc37272044"/>
      <w:bookmarkStart w:id="3771" w:name="_Toc45884290"/>
      <w:bookmarkStart w:id="3772" w:name="_Toc53182313"/>
      <w:bookmarkStart w:id="3773" w:name="_Toc58860054"/>
      <w:bookmarkStart w:id="3774" w:name="_Toc58862558"/>
      <w:bookmarkStart w:id="3775" w:name="_Toc61182551"/>
      <w:bookmarkStart w:id="3776" w:name="_Toc66727864"/>
      <w:bookmarkStart w:id="3777" w:name="_Toc74961667"/>
      <w:bookmarkStart w:id="3778" w:name="_Toc75242578"/>
      <w:bookmarkStart w:id="3779" w:name="_Toc76544924"/>
      <w:bookmarkStart w:id="3780" w:name="_Toc82595024"/>
      <w:bookmarkStart w:id="3781" w:name="_Toc89955055"/>
      <w:bookmarkStart w:id="3782" w:name="_Toc98773478"/>
      <w:bookmarkStart w:id="3783" w:name="_Toc106201237"/>
      <w:r w:rsidRPr="008C3753">
        <w:t>4.5.1</w:t>
      </w:r>
      <w:r w:rsidRPr="008C3753">
        <w:tab/>
      </w:r>
      <w:r w:rsidRPr="008C3753">
        <w:rPr>
          <w:i/>
        </w:rPr>
        <w:t>BS type 1-C</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700ADC98" w14:textId="77777777" w:rsidR="00CB7B14" w:rsidRPr="008C3753" w:rsidRDefault="00CB7B14" w:rsidP="00CB7B14">
      <w:pPr>
        <w:pStyle w:val="Heading4"/>
      </w:pPr>
      <w:bookmarkStart w:id="3784" w:name="_Toc21099818"/>
      <w:bookmarkStart w:id="3785" w:name="_Toc29809616"/>
      <w:bookmarkStart w:id="3786" w:name="_Toc36644991"/>
      <w:bookmarkStart w:id="3787" w:name="_Toc37272045"/>
      <w:bookmarkStart w:id="3788" w:name="_Toc45884291"/>
      <w:bookmarkStart w:id="3789" w:name="_Toc53182314"/>
      <w:bookmarkStart w:id="3790" w:name="_Toc58860055"/>
      <w:bookmarkStart w:id="3791" w:name="_Toc58862559"/>
      <w:bookmarkStart w:id="3792" w:name="_Toc61182552"/>
      <w:bookmarkStart w:id="3793" w:name="_Toc66727865"/>
      <w:bookmarkStart w:id="3794" w:name="_Toc74961668"/>
      <w:bookmarkStart w:id="3795" w:name="_Toc75242579"/>
      <w:bookmarkStart w:id="3796" w:name="_Toc76544925"/>
      <w:bookmarkStart w:id="3797" w:name="_Toc82595025"/>
      <w:bookmarkStart w:id="3798" w:name="_Toc89955056"/>
      <w:bookmarkStart w:id="3799" w:name="_Toc98773479"/>
      <w:bookmarkStart w:id="3800" w:name="_Toc106201238"/>
      <w:r w:rsidRPr="008C3753">
        <w:t>4.5.1.1</w:t>
      </w:r>
      <w:r w:rsidRPr="008C3753">
        <w:tab/>
        <w:t>Transmit configurations</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64770BFC" w14:textId="77777777" w:rsidR="00CB7B14" w:rsidRPr="008C3753" w:rsidRDefault="00CB7B14" w:rsidP="00CB7B14">
      <w:pPr>
        <w:pStyle w:val="Heading5"/>
      </w:pPr>
      <w:bookmarkStart w:id="3801" w:name="_Toc21099819"/>
      <w:bookmarkStart w:id="3802" w:name="_Toc29809617"/>
      <w:bookmarkStart w:id="3803" w:name="_Toc36644992"/>
      <w:bookmarkStart w:id="3804" w:name="_Toc37272046"/>
      <w:bookmarkStart w:id="3805" w:name="_Toc45884292"/>
      <w:bookmarkStart w:id="3806" w:name="_Toc53182315"/>
      <w:bookmarkStart w:id="3807" w:name="_Toc58860056"/>
      <w:bookmarkStart w:id="3808" w:name="_Toc58862560"/>
      <w:bookmarkStart w:id="3809" w:name="_Toc61182553"/>
      <w:bookmarkStart w:id="3810" w:name="_Toc66727866"/>
      <w:bookmarkStart w:id="3811" w:name="_Toc74961669"/>
      <w:bookmarkStart w:id="3812" w:name="_Toc75242580"/>
      <w:bookmarkStart w:id="3813" w:name="_Toc76544926"/>
      <w:bookmarkStart w:id="3814" w:name="_Toc82595026"/>
      <w:bookmarkStart w:id="3815" w:name="_Toc89955057"/>
      <w:bookmarkStart w:id="3816" w:name="_Toc98773480"/>
      <w:bookmarkStart w:id="3817" w:name="_Toc106201239"/>
      <w:r w:rsidRPr="008C3753">
        <w:t>4.5.1.1.1</w:t>
      </w:r>
      <w:r w:rsidRPr="008C3753">
        <w:tab/>
        <w:t>General</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3818" w:name="_MON_1106037551"/>
    <w:bookmarkStart w:id="3819" w:name="_MON_1106051040"/>
    <w:bookmarkStart w:id="3820" w:name="_MON_1106136882"/>
    <w:bookmarkEnd w:id="3818"/>
    <w:bookmarkEnd w:id="3819"/>
    <w:bookmarkEnd w:id="3820"/>
    <w:bookmarkStart w:id="3821" w:name="_MON_1105856707"/>
    <w:bookmarkEnd w:id="3821"/>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7pt;height:128.35pt" o:ole="" fillcolor="window">
            <v:imagedata r:id="rId17" o:title=""/>
          </v:shape>
          <o:OLEObject Type="Embed" ProgID="Word.Picture.8" ShapeID="_x0000_i1028" DrawAspect="Content" ObjectID="_1716815814"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3822" w:name="_Toc21099820"/>
      <w:bookmarkStart w:id="3823" w:name="_Toc29809618"/>
      <w:bookmarkStart w:id="3824" w:name="_Toc36644993"/>
      <w:bookmarkStart w:id="3825" w:name="_Toc37272047"/>
      <w:bookmarkStart w:id="3826" w:name="_Toc45884293"/>
      <w:bookmarkStart w:id="3827" w:name="_Toc53182316"/>
      <w:bookmarkStart w:id="3828" w:name="_Toc58860057"/>
      <w:bookmarkStart w:id="3829" w:name="_Toc58862561"/>
      <w:bookmarkStart w:id="3830" w:name="_Toc61182554"/>
      <w:bookmarkStart w:id="3831" w:name="_Toc66727867"/>
      <w:bookmarkStart w:id="3832" w:name="_Toc74961670"/>
      <w:bookmarkStart w:id="3833" w:name="_Toc75242581"/>
      <w:bookmarkStart w:id="3834" w:name="_Toc76544927"/>
      <w:bookmarkStart w:id="3835" w:name="_Toc82595027"/>
      <w:bookmarkStart w:id="3836" w:name="_Toc89955058"/>
      <w:bookmarkStart w:id="3837" w:name="_Toc98773481"/>
      <w:bookmarkStart w:id="3838" w:name="_Toc106201240"/>
      <w:r w:rsidRPr="008C3753">
        <w:t>4.5.1.1.2</w:t>
      </w:r>
      <w:r w:rsidRPr="008C3753">
        <w:tab/>
        <w:t>Transmission with multiple transmitter antenna connectors</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3839" w:name="_Toc21099821"/>
      <w:bookmarkStart w:id="3840" w:name="_Toc29809619"/>
      <w:bookmarkStart w:id="3841" w:name="_Toc36644994"/>
      <w:bookmarkStart w:id="3842" w:name="_Toc37272048"/>
      <w:bookmarkStart w:id="3843" w:name="_Toc45884294"/>
      <w:bookmarkStart w:id="3844" w:name="_Toc53182317"/>
      <w:bookmarkStart w:id="3845" w:name="_Toc58860058"/>
      <w:bookmarkStart w:id="3846" w:name="_Toc58862562"/>
      <w:bookmarkStart w:id="3847" w:name="_Toc61182555"/>
      <w:bookmarkStart w:id="3848" w:name="_Toc66727868"/>
      <w:bookmarkStart w:id="3849" w:name="_Toc74961671"/>
      <w:bookmarkStart w:id="3850" w:name="_Toc75242582"/>
      <w:bookmarkStart w:id="3851" w:name="_Toc76544928"/>
      <w:bookmarkStart w:id="3852" w:name="_Toc82595028"/>
      <w:bookmarkStart w:id="3853" w:name="_Toc89955059"/>
      <w:bookmarkStart w:id="3854" w:name="_Toc98773482"/>
      <w:bookmarkStart w:id="3855" w:name="_Toc106201241"/>
      <w:r w:rsidRPr="008C3753">
        <w:t>4.5.1.2</w:t>
      </w:r>
      <w:r w:rsidRPr="008C3753">
        <w:tab/>
        <w:t>Receive configurations</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7C129BEE" w14:textId="77777777" w:rsidR="00CB7B14" w:rsidRPr="008C3753" w:rsidRDefault="00CB7B14" w:rsidP="00CB7B14">
      <w:pPr>
        <w:pStyle w:val="Heading5"/>
      </w:pPr>
      <w:bookmarkStart w:id="3856" w:name="_Toc21099822"/>
      <w:bookmarkStart w:id="3857" w:name="_Toc29809620"/>
      <w:bookmarkStart w:id="3858" w:name="_Toc36644995"/>
      <w:bookmarkStart w:id="3859" w:name="_Toc37272049"/>
      <w:bookmarkStart w:id="3860" w:name="_Toc45884295"/>
      <w:bookmarkStart w:id="3861" w:name="_Toc53182318"/>
      <w:bookmarkStart w:id="3862" w:name="_Toc58860059"/>
      <w:bookmarkStart w:id="3863" w:name="_Toc58862563"/>
      <w:bookmarkStart w:id="3864" w:name="_Toc61182556"/>
      <w:bookmarkStart w:id="3865" w:name="_Toc66727869"/>
      <w:bookmarkStart w:id="3866" w:name="_Toc74961672"/>
      <w:bookmarkStart w:id="3867" w:name="_Toc75242583"/>
      <w:bookmarkStart w:id="3868" w:name="_Toc76544929"/>
      <w:bookmarkStart w:id="3869" w:name="_Toc82595029"/>
      <w:bookmarkStart w:id="3870" w:name="_Toc89955060"/>
      <w:bookmarkStart w:id="3871" w:name="_Toc98773483"/>
      <w:bookmarkStart w:id="3872" w:name="_Toc106201242"/>
      <w:r w:rsidRPr="008C3753">
        <w:t>4.5.1.2.1</w:t>
      </w:r>
      <w:r w:rsidRPr="008C3753">
        <w:tab/>
        <w:t>General</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3873" w:name="_MON_1105856815"/>
    <w:bookmarkStart w:id="3874" w:name="_MON_1106037602"/>
    <w:bookmarkEnd w:id="3873"/>
    <w:bookmarkEnd w:id="3874"/>
    <w:bookmarkStart w:id="3875" w:name="_MON_1106051095"/>
    <w:bookmarkEnd w:id="3875"/>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65pt;height:128.35pt" o:ole="" fillcolor="window">
            <v:imagedata r:id="rId19" o:title=""/>
          </v:shape>
          <o:OLEObject Type="Embed" ProgID="Word.Picture.8" ShapeID="_x0000_i1029" DrawAspect="Content" ObjectID="_1716815815"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3876" w:name="_Toc21099823"/>
      <w:bookmarkStart w:id="3877" w:name="_Toc29809621"/>
      <w:bookmarkStart w:id="3878" w:name="_Toc36644996"/>
      <w:bookmarkStart w:id="3879" w:name="_Toc37272050"/>
      <w:bookmarkStart w:id="3880" w:name="_Toc45884296"/>
      <w:bookmarkStart w:id="3881" w:name="_Toc53182319"/>
      <w:bookmarkStart w:id="3882" w:name="_Toc58860060"/>
      <w:bookmarkStart w:id="3883" w:name="_Toc58862564"/>
      <w:bookmarkStart w:id="3884" w:name="_Toc61182557"/>
      <w:bookmarkStart w:id="3885" w:name="_Toc66727870"/>
      <w:bookmarkStart w:id="3886" w:name="_Toc74961673"/>
      <w:bookmarkStart w:id="3887" w:name="_Toc75242584"/>
      <w:bookmarkStart w:id="3888" w:name="_Toc76544930"/>
      <w:bookmarkStart w:id="3889" w:name="_Toc82595030"/>
      <w:bookmarkStart w:id="3890" w:name="_Toc89955061"/>
      <w:bookmarkStart w:id="3891" w:name="_Toc98773484"/>
      <w:bookmarkStart w:id="3892" w:name="_Toc106201243"/>
      <w:r w:rsidRPr="008C3753">
        <w:t>4.5.1.2.2</w:t>
      </w:r>
      <w:r w:rsidRPr="008C3753">
        <w:tab/>
        <w:t>Reception with multiple receiver antenna connectors, receiver diversity</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3893" w:name="_Toc21099824"/>
      <w:bookmarkStart w:id="3894" w:name="_Toc29809622"/>
      <w:bookmarkStart w:id="3895" w:name="_Toc36644997"/>
      <w:bookmarkStart w:id="3896" w:name="_Toc37272051"/>
      <w:bookmarkStart w:id="3897" w:name="_Toc45884297"/>
      <w:bookmarkStart w:id="3898" w:name="_Toc53182320"/>
      <w:bookmarkStart w:id="3899" w:name="_Toc58860061"/>
      <w:bookmarkStart w:id="3900" w:name="_Toc58862565"/>
      <w:bookmarkStart w:id="3901" w:name="_Toc61182558"/>
      <w:bookmarkStart w:id="3902" w:name="_Toc66727871"/>
      <w:bookmarkStart w:id="3903" w:name="_Toc74961674"/>
      <w:bookmarkStart w:id="3904" w:name="_Toc75242585"/>
      <w:bookmarkStart w:id="3905" w:name="_Toc76544931"/>
      <w:bookmarkStart w:id="3906" w:name="_Toc82595031"/>
      <w:bookmarkStart w:id="3907" w:name="_Toc89955062"/>
      <w:bookmarkStart w:id="3908" w:name="_Toc98773485"/>
      <w:bookmarkStart w:id="3909" w:name="_Toc106201244"/>
      <w:r w:rsidRPr="008C3753">
        <w:t>4.5.1.3</w:t>
      </w:r>
      <w:r w:rsidRPr="008C3753">
        <w:tab/>
        <w:t>Duplexers</w:t>
      </w:r>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3910" w:name="_Toc21099825"/>
      <w:bookmarkStart w:id="3911" w:name="_Toc29809623"/>
      <w:bookmarkStart w:id="3912" w:name="_Toc36644998"/>
      <w:bookmarkStart w:id="3913" w:name="_Toc37272052"/>
      <w:bookmarkStart w:id="3914" w:name="_Toc45884298"/>
      <w:bookmarkStart w:id="3915" w:name="_Toc53182321"/>
      <w:bookmarkStart w:id="3916" w:name="_Toc58860062"/>
      <w:bookmarkStart w:id="3917" w:name="_Toc58862566"/>
      <w:bookmarkStart w:id="3918" w:name="_Toc61182559"/>
      <w:bookmarkStart w:id="3919" w:name="_Toc66727872"/>
      <w:bookmarkStart w:id="3920" w:name="_Toc74961675"/>
      <w:bookmarkStart w:id="3921" w:name="_Toc75242586"/>
      <w:bookmarkStart w:id="3922" w:name="_Toc76544932"/>
      <w:bookmarkStart w:id="3923" w:name="_Toc82595032"/>
      <w:bookmarkStart w:id="3924" w:name="_Toc89955063"/>
      <w:bookmarkStart w:id="3925" w:name="_Toc98773486"/>
      <w:bookmarkStart w:id="3926" w:name="_Toc106201245"/>
      <w:r w:rsidRPr="008C3753">
        <w:t>4.5.1.4</w:t>
      </w:r>
      <w:r w:rsidRPr="008C3753">
        <w:tab/>
        <w:t>Power supply options</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3927" w:name="_Toc21099826"/>
      <w:bookmarkStart w:id="3928" w:name="_Toc29809624"/>
      <w:bookmarkStart w:id="3929" w:name="_Toc36644999"/>
      <w:bookmarkStart w:id="3930" w:name="_Toc37272053"/>
      <w:bookmarkStart w:id="3931" w:name="_Toc45884299"/>
      <w:bookmarkStart w:id="3932" w:name="_Toc53182322"/>
      <w:bookmarkStart w:id="3933" w:name="_Toc58860063"/>
      <w:bookmarkStart w:id="3934" w:name="_Toc58862567"/>
      <w:bookmarkStart w:id="3935" w:name="_Toc61182560"/>
      <w:bookmarkStart w:id="3936" w:name="_Toc66727873"/>
      <w:bookmarkStart w:id="3937" w:name="_Toc74961676"/>
      <w:bookmarkStart w:id="3938" w:name="_Toc75242587"/>
      <w:bookmarkStart w:id="3939" w:name="_Toc76544933"/>
      <w:bookmarkStart w:id="3940" w:name="_Toc82595033"/>
      <w:bookmarkStart w:id="3941" w:name="_Toc89955064"/>
      <w:bookmarkStart w:id="3942" w:name="_Toc98773487"/>
      <w:bookmarkStart w:id="3943" w:name="_Toc106201246"/>
      <w:r w:rsidRPr="008C3753">
        <w:t>4.5.1.5</w:t>
      </w:r>
      <w:r w:rsidRPr="008C3753">
        <w:tab/>
        <w:t>Ancillary RF amplifiers</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3944" w:name="_Toc21099827"/>
      <w:bookmarkStart w:id="3945" w:name="_Toc29809625"/>
      <w:bookmarkStart w:id="3946" w:name="_Toc36645000"/>
      <w:bookmarkStart w:id="3947" w:name="_Toc37272054"/>
      <w:bookmarkStart w:id="3948" w:name="_Toc45884300"/>
      <w:bookmarkStart w:id="3949" w:name="_Toc53182323"/>
      <w:bookmarkStart w:id="3950" w:name="_Toc58860064"/>
      <w:bookmarkStart w:id="3951" w:name="_Toc58862568"/>
      <w:bookmarkStart w:id="3952" w:name="_Toc61182561"/>
      <w:bookmarkStart w:id="3953" w:name="_Toc66727874"/>
      <w:bookmarkStart w:id="3954" w:name="_Toc74961677"/>
      <w:bookmarkStart w:id="3955" w:name="_Toc75242588"/>
      <w:bookmarkStart w:id="3956" w:name="_Toc76544934"/>
      <w:bookmarkStart w:id="3957" w:name="_Toc82595034"/>
      <w:bookmarkStart w:id="3958" w:name="_Toc89955065"/>
      <w:bookmarkStart w:id="3959" w:name="_Toc98773488"/>
      <w:bookmarkStart w:id="3960" w:name="_Toc106201247"/>
      <w:r w:rsidRPr="008C3753">
        <w:t>4.5.2</w:t>
      </w:r>
      <w:r w:rsidRPr="008C3753">
        <w:tab/>
      </w:r>
      <w:r w:rsidRPr="008C3753">
        <w:rPr>
          <w:i/>
        </w:rPr>
        <w:t>BS type 1-H</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26E71D0B" w14:textId="77777777" w:rsidR="00CB7B14" w:rsidRPr="008C3753" w:rsidRDefault="00CB7B14" w:rsidP="00CB7B14">
      <w:pPr>
        <w:pStyle w:val="Heading4"/>
      </w:pPr>
      <w:bookmarkStart w:id="3961" w:name="_Toc21099828"/>
      <w:bookmarkStart w:id="3962" w:name="_Toc29809626"/>
      <w:bookmarkStart w:id="3963" w:name="_Toc36645001"/>
      <w:bookmarkStart w:id="3964" w:name="_Toc37272055"/>
      <w:bookmarkStart w:id="3965" w:name="_Toc45884301"/>
      <w:bookmarkStart w:id="3966" w:name="_Toc53182324"/>
      <w:bookmarkStart w:id="3967" w:name="_Toc58860065"/>
      <w:bookmarkStart w:id="3968" w:name="_Toc58862569"/>
      <w:bookmarkStart w:id="3969" w:name="_Toc61182562"/>
      <w:bookmarkStart w:id="3970" w:name="_Toc66727875"/>
      <w:bookmarkStart w:id="3971" w:name="_Toc74961678"/>
      <w:bookmarkStart w:id="3972" w:name="_Toc75242589"/>
      <w:bookmarkStart w:id="3973" w:name="_Toc76544935"/>
      <w:bookmarkStart w:id="3974" w:name="_Toc82595035"/>
      <w:bookmarkStart w:id="3975" w:name="_Toc89955066"/>
      <w:bookmarkStart w:id="3976" w:name="_Toc98773489"/>
      <w:bookmarkStart w:id="3977" w:name="_Toc106201248"/>
      <w:r w:rsidRPr="008C3753">
        <w:t>4.5.2.1</w:t>
      </w:r>
      <w:r w:rsidRPr="008C3753">
        <w:tab/>
        <w:t>Transmit configurations</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3978" w:name="_MON_1537740340"/>
    <w:bookmarkEnd w:id="3978"/>
    <w:p w14:paraId="60A07FA9" w14:textId="5B88C481" w:rsidR="00CB7B14" w:rsidRPr="008C3753" w:rsidRDefault="003C5CF2" w:rsidP="00CB7B14">
      <w:pPr>
        <w:pStyle w:val="TH"/>
      </w:pPr>
      <w:r w:rsidRPr="008C3753">
        <w:object w:dxaOrig="9265" w:dyaOrig="4212" w14:anchorId="7705713F">
          <v:shape id="_x0000_i1030" type="#_x0000_t75" style="width:462.7pt;height:205.35pt" o:ole="">
            <v:imagedata r:id="rId21" o:title=""/>
          </v:shape>
          <o:OLEObject Type="Embed" ProgID="Word.Picture.8" ShapeID="_x0000_i1030" DrawAspect="Content" ObjectID="_1716815816"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3979" w:name="_Toc21099829"/>
      <w:bookmarkStart w:id="3980" w:name="_Toc29809627"/>
      <w:bookmarkStart w:id="3981" w:name="_Toc36645002"/>
      <w:bookmarkStart w:id="3982" w:name="_Toc37272056"/>
      <w:bookmarkStart w:id="3983" w:name="_Toc45884302"/>
      <w:bookmarkStart w:id="3984" w:name="_Toc53182325"/>
      <w:bookmarkStart w:id="3985" w:name="_Toc58860066"/>
      <w:bookmarkStart w:id="3986" w:name="_Toc58862570"/>
      <w:bookmarkStart w:id="3987" w:name="_Toc61182563"/>
      <w:bookmarkStart w:id="3988" w:name="_Toc66727876"/>
      <w:bookmarkStart w:id="3989" w:name="_Toc74961679"/>
      <w:bookmarkStart w:id="3990" w:name="_Toc75242590"/>
      <w:bookmarkStart w:id="3991" w:name="_Toc76544936"/>
      <w:bookmarkStart w:id="3992" w:name="_Toc82595036"/>
      <w:bookmarkStart w:id="3993" w:name="_Toc89955067"/>
      <w:bookmarkStart w:id="3994" w:name="_Toc98773490"/>
      <w:bookmarkStart w:id="3995" w:name="_Toc106201249"/>
      <w:r w:rsidRPr="008C3753">
        <w:t>4.5.2.2</w:t>
      </w:r>
      <w:r w:rsidRPr="008C3753">
        <w:tab/>
        <w:t>Receive configurations</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3996" w:name="_MON_1537740308"/>
    <w:bookmarkEnd w:id="3996"/>
    <w:p w14:paraId="507286E4" w14:textId="6C9E49BE" w:rsidR="00CB7B14" w:rsidRPr="008C3753" w:rsidRDefault="003C5CF2" w:rsidP="00CB7B14">
      <w:pPr>
        <w:pStyle w:val="TH"/>
      </w:pPr>
      <w:r w:rsidRPr="008C3753">
        <w:object w:dxaOrig="9265" w:dyaOrig="4212" w14:anchorId="26D677B9">
          <v:shape id="_x0000_i1031" type="#_x0000_t75" style="width:462.7pt;height:205.35pt" o:ole="">
            <v:imagedata r:id="rId23" o:title=""/>
          </v:shape>
          <o:OLEObject Type="Embed" ProgID="Word.Picture.8" ShapeID="_x0000_i1031" DrawAspect="Content" ObjectID="_1716815817"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3997" w:name="_Toc21099830"/>
      <w:bookmarkStart w:id="3998" w:name="_Toc29809628"/>
      <w:bookmarkStart w:id="3999" w:name="_Toc36645003"/>
      <w:bookmarkStart w:id="4000" w:name="_Toc37272057"/>
      <w:bookmarkStart w:id="4001" w:name="_Toc45884303"/>
      <w:bookmarkStart w:id="4002" w:name="_Toc53182326"/>
      <w:bookmarkStart w:id="4003" w:name="_Toc58860067"/>
      <w:bookmarkStart w:id="4004" w:name="_Toc58862571"/>
      <w:bookmarkStart w:id="4005" w:name="_Toc61182564"/>
      <w:bookmarkStart w:id="4006" w:name="_Toc66727877"/>
      <w:bookmarkStart w:id="4007" w:name="_Toc74961680"/>
      <w:bookmarkStart w:id="4008" w:name="_Toc75242591"/>
      <w:bookmarkStart w:id="4009" w:name="_Toc76544937"/>
      <w:bookmarkStart w:id="4010" w:name="_Toc82595037"/>
      <w:bookmarkStart w:id="4011" w:name="_Toc89955068"/>
      <w:bookmarkStart w:id="4012" w:name="_Toc98773491"/>
      <w:bookmarkStart w:id="4013" w:name="_Toc106201250"/>
      <w:r w:rsidRPr="008C3753">
        <w:t>4.5.2.3</w:t>
      </w:r>
      <w:r w:rsidRPr="008C3753">
        <w:tab/>
        <w:t>Power supply options</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4014" w:name="_Toc21099831"/>
      <w:bookmarkStart w:id="4015" w:name="_Toc29809629"/>
      <w:bookmarkStart w:id="4016" w:name="_Toc36645004"/>
      <w:bookmarkStart w:id="4017" w:name="_Toc37272058"/>
      <w:bookmarkStart w:id="4018" w:name="_Toc45884304"/>
      <w:bookmarkStart w:id="4019" w:name="_Toc53182327"/>
      <w:bookmarkStart w:id="4020" w:name="_Toc58860068"/>
      <w:bookmarkStart w:id="4021" w:name="_Toc58862572"/>
      <w:bookmarkStart w:id="4022" w:name="_Toc61182565"/>
      <w:bookmarkStart w:id="4023" w:name="_Toc66727878"/>
      <w:bookmarkStart w:id="4024" w:name="_Toc74961681"/>
      <w:bookmarkStart w:id="4025" w:name="_Toc75242592"/>
      <w:bookmarkStart w:id="4026" w:name="_Toc76544938"/>
      <w:bookmarkStart w:id="4027" w:name="_Toc82595038"/>
      <w:bookmarkStart w:id="4028" w:name="_Toc89955069"/>
      <w:bookmarkStart w:id="4029" w:name="_Toc98773492"/>
      <w:bookmarkStart w:id="4030" w:name="_Toc106201251"/>
      <w:r w:rsidRPr="008C3753">
        <w:t>4.5.3</w:t>
      </w:r>
      <w:r w:rsidRPr="008C3753">
        <w:tab/>
        <w:t>BS with integrated Iuant BS modem</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4031" w:name="_Toc21099832"/>
      <w:bookmarkStart w:id="4032" w:name="_Toc29809630"/>
      <w:bookmarkStart w:id="4033" w:name="_Toc36645005"/>
      <w:bookmarkStart w:id="4034" w:name="_Toc37272059"/>
      <w:bookmarkStart w:id="4035" w:name="_Toc45884305"/>
      <w:bookmarkStart w:id="4036" w:name="_Toc53182328"/>
      <w:bookmarkStart w:id="4037" w:name="_Toc58860069"/>
      <w:bookmarkStart w:id="4038" w:name="_Toc58862573"/>
      <w:bookmarkStart w:id="4039" w:name="_Toc61182566"/>
      <w:bookmarkStart w:id="4040" w:name="_Toc66727879"/>
      <w:bookmarkStart w:id="4041" w:name="_Toc74961682"/>
      <w:bookmarkStart w:id="4042" w:name="_Toc75242593"/>
      <w:bookmarkStart w:id="4043" w:name="_Toc76544939"/>
      <w:bookmarkStart w:id="4044" w:name="_Toc82595039"/>
      <w:bookmarkStart w:id="4045" w:name="_Toc89955070"/>
      <w:bookmarkStart w:id="4046" w:name="_Toc98773493"/>
      <w:bookmarkStart w:id="4047" w:name="_Toc106201252"/>
      <w:r w:rsidRPr="008C3753">
        <w:rPr>
          <w:rFonts w:cs="v4.2.0"/>
        </w:rPr>
        <w:t>4.</w:t>
      </w:r>
      <w:r w:rsidR="005E656E" w:rsidRPr="008C3753">
        <w:rPr>
          <w:rFonts w:cs="v4.2.0"/>
        </w:rPr>
        <w:t>6</w:t>
      </w:r>
      <w:r w:rsidRPr="008C3753">
        <w:rPr>
          <w:rFonts w:cs="v4.2.0"/>
        </w:rPr>
        <w:tab/>
        <w:t>Manufacturer declarations</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2D4A4F" w:rsidRPr="008C3753" w14:paraId="3CBEC9FD" w14:textId="77777777" w:rsidTr="00B82A7B">
        <w:trPr>
          <w:cantSplit/>
          <w:jc w:val="center"/>
        </w:trPr>
        <w:tc>
          <w:tcPr>
            <w:tcW w:w="1416" w:type="dxa"/>
          </w:tcPr>
          <w:p w14:paraId="70D3474B" w14:textId="7E57C5F9" w:rsidR="002D4A4F" w:rsidRPr="008C3753" w:rsidRDefault="002D4A4F" w:rsidP="002D4A4F">
            <w:pPr>
              <w:pStyle w:val="TAL"/>
              <w:rPr>
                <w:rFonts w:cs="Arial"/>
                <w:szCs w:val="18"/>
              </w:rPr>
            </w:pPr>
            <w:r w:rsidRPr="008C3753">
              <w:rPr>
                <w:rFonts w:cs="Arial"/>
                <w:szCs w:val="18"/>
              </w:rPr>
              <w:t>D.21</w:t>
            </w:r>
          </w:p>
        </w:tc>
        <w:tc>
          <w:tcPr>
            <w:tcW w:w="2338" w:type="dxa"/>
          </w:tcPr>
          <w:p w14:paraId="746307B2" w14:textId="0852E436" w:rsidR="002D4A4F" w:rsidRPr="008C3753" w:rsidRDefault="002D4A4F" w:rsidP="002D4A4F">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057BC67B" w14:textId="77777777" w:rsidR="002D4A4F" w:rsidRDefault="002D4A4F" w:rsidP="002D4A4F">
            <w:pPr>
              <w:pStyle w:val="TAL"/>
              <w:rPr>
                <w:rFonts w:cs="Arial"/>
                <w:szCs w:val="18"/>
                <w:lang w:val="fr-FR"/>
              </w:rPr>
            </w:pPr>
            <w:r>
              <w:rPr>
                <w:rFonts w:cs="Arial"/>
                <w:szCs w:val="18"/>
                <w:lang w:val="fr-FR"/>
              </w:rPr>
              <w:t xml:space="preserve">Conducted rated carrier output power, per </w:t>
            </w:r>
            <w:r>
              <w:rPr>
                <w:rFonts w:cs="Arial"/>
                <w:i/>
                <w:szCs w:val="18"/>
                <w:lang w:val="fr-FR"/>
              </w:rPr>
              <w:t xml:space="preserve">single band connector </w:t>
            </w:r>
            <w:r>
              <w:rPr>
                <w:rFonts w:cs="Arial"/>
                <w:szCs w:val="18"/>
                <w:lang w:val="fr-FR"/>
              </w:rPr>
              <w:t>or</w:t>
            </w:r>
            <w:r>
              <w:rPr>
                <w:rFonts w:cs="Arial"/>
                <w:i/>
                <w:szCs w:val="18"/>
                <w:lang w:val="fr-FR"/>
              </w:rPr>
              <w:t xml:space="preserve"> multi-band connector.</w:t>
            </w:r>
          </w:p>
          <w:p w14:paraId="162B36D2" w14:textId="787A0D4F" w:rsidR="002D4A4F" w:rsidRPr="008C3753" w:rsidRDefault="002D4A4F" w:rsidP="002D4A4F">
            <w:pPr>
              <w:pStyle w:val="TAL"/>
              <w:rPr>
                <w:rFonts w:cs="Arial"/>
                <w:szCs w:val="18"/>
              </w:rPr>
            </w:pPr>
            <w:r>
              <w:rPr>
                <w:rFonts w:cs="Arial"/>
                <w:szCs w:val="18"/>
                <w:lang w:val="fr-FR"/>
              </w:rPr>
              <w:t xml:space="preserve">Declared per supported </w:t>
            </w:r>
            <w:r>
              <w:rPr>
                <w:rFonts w:cs="Arial"/>
                <w:i/>
                <w:szCs w:val="18"/>
                <w:lang w:val="fr-FR"/>
              </w:rPr>
              <w:t>operating band</w:t>
            </w:r>
            <w:r>
              <w:rPr>
                <w:rFonts w:cs="Arial"/>
                <w:szCs w:val="18"/>
                <w:lang w:val="fr-FR"/>
              </w:rPr>
              <w:t xml:space="preserve">, per </w:t>
            </w:r>
            <w:r>
              <w:rPr>
                <w:rFonts w:cs="Arial"/>
                <w:i/>
                <w:szCs w:val="18"/>
                <w:lang w:val="fr-FR"/>
              </w:rPr>
              <w:t>antenna connector</w:t>
            </w:r>
            <w:r>
              <w:rPr>
                <w:rFonts w:cs="Arial"/>
                <w:szCs w:val="18"/>
                <w:lang w:val="fr-FR"/>
              </w:rPr>
              <w:t xml:space="preserve"> for </w:t>
            </w:r>
            <w:r>
              <w:rPr>
                <w:rFonts w:cs="Arial"/>
                <w:i/>
                <w:szCs w:val="18"/>
                <w:lang w:val="fr-FR"/>
              </w:rPr>
              <w:t>BS type 1-C</w:t>
            </w:r>
            <w:r>
              <w:rPr>
                <w:rFonts w:cs="Arial"/>
                <w:szCs w:val="18"/>
                <w:lang w:val="fr-FR"/>
              </w:rPr>
              <w:t xml:space="preserve">, or </w:t>
            </w:r>
            <w:r>
              <w:rPr>
                <w:rFonts w:cs="Arial"/>
                <w:i/>
                <w:szCs w:val="18"/>
                <w:lang w:val="fr-FR"/>
              </w:rPr>
              <w:t>TAB connector</w:t>
            </w:r>
            <w:r>
              <w:rPr>
                <w:rFonts w:cs="Arial"/>
                <w:szCs w:val="18"/>
                <w:lang w:val="fr-FR"/>
              </w:rPr>
              <w:t xml:space="preserve"> for </w:t>
            </w:r>
            <w:r>
              <w:rPr>
                <w:rFonts w:cs="Arial"/>
                <w:i/>
                <w:szCs w:val="18"/>
                <w:lang w:val="fr-FR"/>
              </w:rPr>
              <w:t>BS type 1-H</w:t>
            </w:r>
            <w:r>
              <w:rPr>
                <w:rFonts w:cs="Arial"/>
                <w:szCs w:val="18"/>
                <w:lang w:val="fr-FR"/>
              </w:rPr>
              <w:t>. (Note 1, 2</w:t>
            </w:r>
            <w:ins w:id="4048" w:author="CR0271" w:date="2022-06-02T10:37:00Z">
              <w:r>
                <w:rPr>
                  <w:rFonts w:cs="Arial"/>
                  <w:szCs w:val="18"/>
                  <w:lang w:val="fr-FR"/>
                </w:rPr>
                <w:t>, 7</w:t>
              </w:r>
            </w:ins>
            <w:r>
              <w:rPr>
                <w:rFonts w:cs="Arial"/>
                <w:szCs w:val="18"/>
                <w:lang w:val="fr-FR"/>
              </w:rPr>
              <w:t>)</w:t>
            </w:r>
          </w:p>
        </w:tc>
        <w:tc>
          <w:tcPr>
            <w:tcW w:w="851" w:type="dxa"/>
          </w:tcPr>
          <w:p w14:paraId="12E2D335" w14:textId="08CBBCB0" w:rsidR="002D4A4F" w:rsidRPr="008C3753" w:rsidRDefault="002D4A4F" w:rsidP="002D4A4F">
            <w:pPr>
              <w:pStyle w:val="TAL"/>
            </w:pPr>
            <w:r w:rsidRPr="008C3753">
              <w:t>x</w:t>
            </w:r>
          </w:p>
        </w:tc>
        <w:tc>
          <w:tcPr>
            <w:tcW w:w="920" w:type="dxa"/>
          </w:tcPr>
          <w:p w14:paraId="22CD6595" w14:textId="0B12736C" w:rsidR="002D4A4F" w:rsidRPr="008C3753" w:rsidRDefault="002D4A4F" w:rsidP="002D4A4F">
            <w:pPr>
              <w:pStyle w:val="TAL"/>
            </w:pPr>
            <w:r w:rsidRPr="008C3753">
              <w:t>x</w:t>
            </w:r>
          </w:p>
        </w:tc>
      </w:tr>
      <w:tr w:rsidR="002D4A4F" w:rsidRPr="008C3753" w14:paraId="3534EBB1" w14:textId="77777777" w:rsidTr="00B82A7B">
        <w:trPr>
          <w:cantSplit/>
          <w:jc w:val="center"/>
        </w:trPr>
        <w:tc>
          <w:tcPr>
            <w:tcW w:w="1416" w:type="dxa"/>
          </w:tcPr>
          <w:p w14:paraId="16E0A295" w14:textId="4A42B6D3" w:rsidR="002D4A4F" w:rsidRPr="008C3753" w:rsidRDefault="002D4A4F" w:rsidP="002D4A4F">
            <w:pPr>
              <w:pStyle w:val="TAL"/>
              <w:rPr>
                <w:rFonts w:cs="Arial"/>
                <w:szCs w:val="18"/>
              </w:rPr>
            </w:pPr>
            <w:r w:rsidRPr="008C3753">
              <w:rPr>
                <w:rFonts w:cs="Arial"/>
                <w:szCs w:val="18"/>
              </w:rPr>
              <w:t>D.22</w:t>
            </w:r>
          </w:p>
        </w:tc>
        <w:tc>
          <w:tcPr>
            <w:tcW w:w="2338" w:type="dxa"/>
          </w:tcPr>
          <w:p w14:paraId="42C9E55A" w14:textId="7C6C881A" w:rsidR="002D4A4F" w:rsidRPr="008C3753" w:rsidRDefault="002D4A4F" w:rsidP="002D4A4F">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08BCCA39" w14:textId="77777777" w:rsidR="002D4A4F" w:rsidRDefault="002D4A4F" w:rsidP="002D4A4F">
            <w:pPr>
              <w:pStyle w:val="TAL"/>
              <w:rPr>
                <w:rFonts w:cs="Arial"/>
                <w:szCs w:val="18"/>
                <w:lang w:val="fr-FR"/>
              </w:rPr>
            </w:pPr>
            <w:r>
              <w:rPr>
                <w:rFonts w:cs="Arial"/>
                <w:szCs w:val="18"/>
                <w:lang w:val="fr-FR"/>
              </w:rPr>
              <w:t>Conducted total rated output power</w:t>
            </w:r>
            <w:r>
              <w:rPr>
                <w:rFonts w:cs="Arial"/>
                <w:i/>
                <w:szCs w:val="18"/>
                <w:lang w:val="fr-FR"/>
              </w:rPr>
              <w:t>.</w:t>
            </w:r>
          </w:p>
          <w:p w14:paraId="4DA6ACC5" w14:textId="77777777" w:rsidR="002D4A4F" w:rsidRDefault="002D4A4F" w:rsidP="002D4A4F">
            <w:pPr>
              <w:pStyle w:val="TAL"/>
              <w:rPr>
                <w:rFonts w:cs="Arial"/>
                <w:i/>
                <w:szCs w:val="18"/>
                <w:lang w:val="fr-FR"/>
              </w:rPr>
            </w:pPr>
            <w:r>
              <w:rPr>
                <w:rFonts w:cs="Arial"/>
                <w:szCs w:val="18"/>
                <w:lang w:val="fr-FR"/>
              </w:rPr>
              <w:t xml:space="preserve">Declared per supported </w:t>
            </w:r>
            <w:r>
              <w:rPr>
                <w:rFonts w:cs="Arial"/>
                <w:i/>
                <w:szCs w:val="18"/>
                <w:lang w:val="fr-FR"/>
              </w:rPr>
              <w:t>operating band</w:t>
            </w:r>
            <w:r>
              <w:rPr>
                <w:rFonts w:cs="Arial"/>
                <w:szCs w:val="18"/>
                <w:lang w:val="fr-FR"/>
              </w:rPr>
              <w:t xml:space="preserve">, per </w:t>
            </w:r>
            <w:r>
              <w:rPr>
                <w:rFonts w:cs="Arial"/>
                <w:i/>
                <w:szCs w:val="18"/>
                <w:lang w:val="fr-FR"/>
              </w:rPr>
              <w:t>antenna connector</w:t>
            </w:r>
            <w:r>
              <w:rPr>
                <w:rFonts w:cs="Arial"/>
                <w:szCs w:val="18"/>
                <w:lang w:val="fr-FR"/>
              </w:rPr>
              <w:t xml:space="preserve"> for </w:t>
            </w:r>
            <w:r>
              <w:rPr>
                <w:rFonts w:cs="Arial"/>
                <w:i/>
                <w:szCs w:val="18"/>
                <w:lang w:val="fr-FR"/>
              </w:rPr>
              <w:t>BS type 1-C</w:t>
            </w:r>
            <w:r>
              <w:rPr>
                <w:rFonts w:cs="Arial"/>
                <w:szCs w:val="18"/>
                <w:lang w:val="fr-FR"/>
              </w:rPr>
              <w:t xml:space="preserve">, or </w:t>
            </w:r>
            <w:r>
              <w:rPr>
                <w:rFonts w:cs="Arial"/>
                <w:i/>
                <w:szCs w:val="18"/>
                <w:lang w:val="fr-FR"/>
              </w:rPr>
              <w:t>TAB connector</w:t>
            </w:r>
            <w:r>
              <w:rPr>
                <w:rFonts w:cs="Arial"/>
                <w:szCs w:val="18"/>
                <w:lang w:val="fr-FR"/>
              </w:rPr>
              <w:t xml:space="preserve"> for </w:t>
            </w:r>
            <w:r>
              <w:rPr>
                <w:rFonts w:cs="Arial"/>
                <w:i/>
                <w:szCs w:val="18"/>
                <w:lang w:val="fr-FR"/>
              </w:rPr>
              <w:t>BS type 1-H.</w:t>
            </w:r>
          </w:p>
          <w:p w14:paraId="56708283" w14:textId="0E3EE706" w:rsidR="002D4A4F" w:rsidRPr="008C3753" w:rsidRDefault="002D4A4F" w:rsidP="002D4A4F">
            <w:pPr>
              <w:pStyle w:val="TAL"/>
              <w:rPr>
                <w:rFonts w:cs="Arial"/>
                <w:szCs w:val="18"/>
              </w:rPr>
            </w:pPr>
            <w:r>
              <w:rPr>
                <w:rFonts w:cs="Arial"/>
                <w:szCs w:val="18"/>
                <w:lang w:val="fr-FR"/>
              </w:rPr>
              <w:t xml:space="preserve">For </w:t>
            </w:r>
            <w:r>
              <w:rPr>
                <w:rFonts w:cs="Arial"/>
                <w:i/>
                <w:szCs w:val="18"/>
                <w:lang w:val="fr-FR"/>
              </w:rPr>
              <w:t xml:space="preserve">multi-band connectors </w:t>
            </w:r>
            <w:r>
              <w:rPr>
                <w:rFonts w:cs="Arial"/>
                <w:szCs w:val="18"/>
                <w:lang w:val="fr-FR"/>
              </w:rPr>
              <w:t xml:space="preserve">declared for each supported </w:t>
            </w:r>
            <w:r>
              <w:rPr>
                <w:rFonts w:cs="Arial"/>
                <w:i/>
                <w:szCs w:val="18"/>
                <w:lang w:val="fr-FR"/>
              </w:rPr>
              <w:t>operating band</w:t>
            </w:r>
            <w:r>
              <w:rPr>
                <w:rFonts w:cs="Arial"/>
                <w:szCs w:val="18"/>
                <w:lang w:val="fr-FR"/>
              </w:rPr>
              <w:t xml:space="preserve"> in each supported band combination. (Note 1, 2</w:t>
            </w:r>
            <w:ins w:id="4049" w:author="CR0271" w:date="2022-06-02T10:37:00Z">
              <w:r>
                <w:rPr>
                  <w:rFonts w:cs="Arial"/>
                  <w:szCs w:val="18"/>
                  <w:lang w:val="fr-FR"/>
                </w:rPr>
                <w:t>, 7</w:t>
              </w:r>
            </w:ins>
            <w:r>
              <w:rPr>
                <w:rFonts w:cs="Arial"/>
                <w:szCs w:val="18"/>
                <w:lang w:val="fr-FR"/>
              </w:rPr>
              <w:t>)</w:t>
            </w:r>
          </w:p>
        </w:tc>
        <w:tc>
          <w:tcPr>
            <w:tcW w:w="851" w:type="dxa"/>
          </w:tcPr>
          <w:p w14:paraId="354BCD1B" w14:textId="28332A80" w:rsidR="002D4A4F" w:rsidRPr="008C3753" w:rsidRDefault="002D4A4F" w:rsidP="002D4A4F">
            <w:pPr>
              <w:pStyle w:val="TAL"/>
            </w:pPr>
            <w:r w:rsidRPr="008C3753">
              <w:t>x</w:t>
            </w:r>
          </w:p>
        </w:tc>
        <w:tc>
          <w:tcPr>
            <w:tcW w:w="920" w:type="dxa"/>
          </w:tcPr>
          <w:p w14:paraId="380865C4" w14:textId="4DF24205" w:rsidR="002D4A4F" w:rsidRPr="008C3753" w:rsidRDefault="002D4A4F" w:rsidP="002D4A4F">
            <w:pPr>
              <w:pStyle w:val="TAL"/>
            </w:pPr>
            <w:r w:rsidRPr="008C3753">
              <w:t>x</w:t>
            </w:r>
          </w:p>
        </w:tc>
      </w:tr>
      <w:tr w:rsidR="002D4A4F" w:rsidRPr="008C3753" w14:paraId="7930D79D" w14:textId="77777777" w:rsidTr="00B82A7B">
        <w:trPr>
          <w:cantSplit/>
          <w:jc w:val="center"/>
        </w:trPr>
        <w:tc>
          <w:tcPr>
            <w:tcW w:w="1416" w:type="dxa"/>
          </w:tcPr>
          <w:p w14:paraId="3A16A9AC" w14:textId="61CC884F" w:rsidR="002D4A4F" w:rsidRPr="008C3753" w:rsidRDefault="002D4A4F" w:rsidP="002D4A4F">
            <w:pPr>
              <w:pStyle w:val="TAL"/>
              <w:rPr>
                <w:rFonts w:cs="Arial"/>
                <w:szCs w:val="18"/>
              </w:rPr>
            </w:pPr>
            <w:r w:rsidRPr="008C3753">
              <w:rPr>
                <w:rFonts w:cs="Arial"/>
                <w:szCs w:val="18"/>
              </w:rPr>
              <w:t>D.23</w:t>
            </w:r>
          </w:p>
        </w:tc>
        <w:tc>
          <w:tcPr>
            <w:tcW w:w="2338" w:type="dxa"/>
          </w:tcPr>
          <w:p w14:paraId="127804F4" w14:textId="7E963CA6" w:rsidR="002D4A4F" w:rsidRPr="008C3753" w:rsidRDefault="002D4A4F" w:rsidP="002D4A4F">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C64B695" w14:textId="77777777" w:rsidR="002D4A4F" w:rsidRDefault="002D4A4F" w:rsidP="002D4A4F">
            <w:pPr>
              <w:pStyle w:val="TAL"/>
              <w:rPr>
                <w:rFonts w:cs="Arial"/>
                <w:szCs w:val="18"/>
                <w:lang w:val="fr-FR"/>
              </w:rPr>
            </w:pPr>
            <w:r>
              <w:rPr>
                <w:rFonts w:cs="Arial"/>
                <w:szCs w:val="18"/>
                <w:lang w:val="fr-FR"/>
              </w:rPr>
              <w:t>Conducted multi-band rated total output power</w:t>
            </w:r>
            <w:r>
              <w:rPr>
                <w:rFonts w:cs="Arial"/>
                <w:i/>
                <w:szCs w:val="18"/>
                <w:lang w:val="fr-FR"/>
              </w:rPr>
              <w:t>.</w:t>
            </w:r>
          </w:p>
          <w:p w14:paraId="2162B379" w14:textId="6EBD540F" w:rsidR="002D4A4F" w:rsidRPr="008C3753" w:rsidRDefault="002D4A4F" w:rsidP="002D4A4F">
            <w:pPr>
              <w:pStyle w:val="TAL"/>
              <w:rPr>
                <w:rFonts w:cs="Arial"/>
                <w:szCs w:val="18"/>
              </w:rPr>
            </w:pPr>
            <w:r>
              <w:rPr>
                <w:rFonts w:cs="Arial"/>
                <w:szCs w:val="18"/>
                <w:lang w:val="fr-FR"/>
              </w:rPr>
              <w:t xml:space="preserve">Declared per supported operating band combinations, per </w:t>
            </w:r>
            <w:r>
              <w:rPr>
                <w:rFonts w:cs="Arial"/>
                <w:i/>
                <w:szCs w:val="18"/>
                <w:lang w:val="fr-FR"/>
              </w:rPr>
              <w:t>multi-band connector</w:t>
            </w:r>
            <w:r>
              <w:rPr>
                <w:rFonts w:cs="Arial"/>
                <w:szCs w:val="18"/>
                <w:lang w:val="fr-FR"/>
              </w:rPr>
              <w:t>. (Note 1</w:t>
            </w:r>
            <w:ins w:id="4050" w:author="CR0271" w:date="2022-06-02T10:37:00Z">
              <w:r>
                <w:rPr>
                  <w:rFonts w:cs="Arial"/>
                  <w:szCs w:val="18"/>
                  <w:lang w:val="fr-FR"/>
                </w:rPr>
                <w:t>, 7</w:t>
              </w:r>
            </w:ins>
            <w:r>
              <w:rPr>
                <w:rFonts w:cs="Arial"/>
                <w:szCs w:val="18"/>
                <w:lang w:val="fr-FR"/>
              </w:rPr>
              <w:t>)</w:t>
            </w:r>
          </w:p>
        </w:tc>
        <w:tc>
          <w:tcPr>
            <w:tcW w:w="851" w:type="dxa"/>
          </w:tcPr>
          <w:p w14:paraId="628BF096" w14:textId="79B48807" w:rsidR="002D4A4F" w:rsidRPr="008C3753" w:rsidRDefault="002D4A4F" w:rsidP="002D4A4F">
            <w:pPr>
              <w:pStyle w:val="TAL"/>
            </w:pPr>
            <w:r w:rsidRPr="008C3753">
              <w:t>x</w:t>
            </w:r>
          </w:p>
        </w:tc>
        <w:tc>
          <w:tcPr>
            <w:tcW w:w="920" w:type="dxa"/>
          </w:tcPr>
          <w:p w14:paraId="2D999D35" w14:textId="1DD35D38" w:rsidR="002D4A4F" w:rsidRPr="008C3753" w:rsidRDefault="002D4A4F" w:rsidP="002D4A4F">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8C3753" w:rsidRDefault="005B2506" w:rsidP="005B2506">
            <w:pPr>
              <w:pStyle w:val="TAL"/>
              <w:rPr>
                <w:rFonts w:cs="Arial"/>
                <w:szCs w:val="18"/>
                <w:lang w:eastAsia="zh-CN"/>
              </w:rPr>
            </w:pPr>
            <w:r>
              <w:rPr>
                <w:rFonts w:cs="Arial"/>
                <w:szCs w:val="18"/>
                <w:lang w:eastAsia="zh-CN"/>
              </w:rPr>
              <w:t>D.111</w:t>
            </w:r>
          </w:p>
        </w:tc>
        <w:tc>
          <w:tcPr>
            <w:tcW w:w="2338" w:type="dxa"/>
          </w:tcPr>
          <w:p w14:paraId="6262FABC" w14:textId="6870BB5D" w:rsidR="005B2506" w:rsidRPr="008C3753" w:rsidRDefault="005B2506" w:rsidP="005B2506">
            <w:pPr>
              <w:pStyle w:val="TAL"/>
              <w:rPr>
                <w:lang w:val="x-none" w:eastAsia="ja-JP"/>
              </w:rPr>
            </w:pPr>
            <w:r>
              <w:rPr>
                <w:lang w:val="en-US"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lang w:eastAsia="zh-CN"/>
              </w:rPr>
            </w:pPr>
            <w:r>
              <w:rPr>
                <w:rFonts w:eastAsiaTheme="minorEastAsia"/>
                <w:lang w:eastAsia="zh-CN"/>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3A01BDBF" w14:textId="3BADDDC7" w:rsidR="005B2506" w:rsidRPr="008C3753" w:rsidRDefault="005B2506" w:rsidP="005B2506">
            <w:pPr>
              <w:pStyle w:val="TAL"/>
              <w:rPr>
                <w:rFonts w:cs="Arial"/>
                <w:szCs w:val="18"/>
                <w:lang w:eastAsia="zh-CN"/>
              </w:rPr>
            </w:pPr>
            <w:r>
              <w:rPr>
                <w:rFonts w:cs="Arial"/>
                <w:szCs w:val="18"/>
                <w:lang w:eastAsia="zh-CN"/>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8C3753" w:rsidRDefault="005B2506" w:rsidP="005B2506">
            <w:pPr>
              <w:pStyle w:val="TAL"/>
              <w:rPr>
                <w:rFonts w:cs="Arial"/>
                <w:szCs w:val="18"/>
                <w:lang w:eastAsia="zh-CN"/>
              </w:rPr>
            </w:pPr>
            <w:r>
              <w:rPr>
                <w:rFonts w:cs="Arial"/>
                <w:szCs w:val="18"/>
                <w:lang w:eastAsia="zh-CN"/>
              </w:rPr>
              <w:t>D.112</w:t>
            </w:r>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rPr>
                <w:lang w:val="en-US"/>
              </w:rPr>
            </w:pPr>
            <w:r>
              <w:rPr>
                <w:lang w:val="en-US"/>
              </w:rPr>
              <w:t>Declaration of the supported PRACH format(s) as specified in TS 38.211 [17], i.e., format: A2, B4, C2.</w:t>
            </w:r>
          </w:p>
          <w:p w14:paraId="4A1DFB46" w14:textId="77777777" w:rsidR="005B2506" w:rsidRDefault="005B2506" w:rsidP="005B2506">
            <w:pPr>
              <w:pStyle w:val="TAL"/>
              <w:rPr>
                <w:lang w:val="en-US"/>
              </w:rPr>
            </w:pPr>
            <w:r>
              <w:rPr>
                <w:lang w:val="en-US"/>
              </w:rPr>
              <w:t> </w:t>
            </w:r>
          </w:p>
          <w:p w14:paraId="12D1A1C3" w14:textId="7B3D81EB" w:rsidR="005B2506" w:rsidRPr="008C3753" w:rsidRDefault="005B2506" w:rsidP="005B2506">
            <w:pPr>
              <w:pStyle w:val="TAL"/>
              <w:rPr>
                <w:rFonts w:eastAsiaTheme="minorEastAsia" w:cs="Arial"/>
                <w:szCs w:val="18"/>
                <w:lang w:eastAsia="zh-CN"/>
              </w:rPr>
            </w:pPr>
            <w:r>
              <w:rPr>
                <w:lang w:val="en-US"/>
              </w:rP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5D570882" w14:textId="0FCAEC65" w:rsidR="005B2506" w:rsidRPr="008C3753" w:rsidRDefault="005B2506" w:rsidP="005B2506">
            <w:pPr>
              <w:pStyle w:val="TAL"/>
              <w:rPr>
                <w:rFonts w:cs="Arial"/>
                <w:szCs w:val="18"/>
                <w:lang w:eastAsia="zh-CN"/>
              </w:rPr>
            </w:pPr>
            <w:r>
              <w:rPr>
                <w:rFonts w:cs="Arial"/>
                <w:szCs w:val="18"/>
                <w:lang w:eastAsia="zh-CN"/>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8C3753" w:rsidRDefault="005B2506" w:rsidP="005B2506">
            <w:pPr>
              <w:pStyle w:val="TAL"/>
              <w:rPr>
                <w:rFonts w:cs="Arial"/>
                <w:szCs w:val="18"/>
                <w:lang w:eastAsia="zh-CN"/>
              </w:rPr>
            </w:pPr>
            <w:r>
              <w:rPr>
                <w:rFonts w:cs="Arial"/>
                <w:szCs w:val="18"/>
                <w:lang w:eastAsia="zh-CN"/>
              </w:rPr>
              <w:t>D.113</w:t>
            </w:r>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lang w:eastAsia="zh-CN"/>
              </w:rPr>
            </w:pPr>
            <w:r>
              <w:rPr>
                <w:lang w:val="en-US"/>
              </w:rP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76CDC543" w14:textId="14E27CC7" w:rsidR="005B2506" w:rsidRPr="008C3753" w:rsidRDefault="005B2506" w:rsidP="005B2506">
            <w:pPr>
              <w:pStyle w:val="TAL"/>
              <w:rPr>
                <w:rFonts w:cs="Arial"/>
                <w:szCs w:val="18"/>
                <w:lang w:eastAsia="zh-CN"/>
              </w:rPr>
            </w:pPr>
            <w:r>
              <w:rPr>
                <w:rFonts w:cs="Arial"/>
                <w:szCs w:val="18"/>
                <w:lang w:eastAsia="zh-CN"/>
              </w:rPr>
              <w:t>x</w:t>
            </w:r>
          </w:p>
        </w:tc>
      </w:tr>
      <w:tr w:rsidR="00855A90" w:rsidRPr="008C3753"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Default="00855A90" w:rsidP="00855A90">
            <w:pPr>
              <w:pStyle w:val="TAL"/>
              <w:rPr>
                <w:rFonts w:cs="Arial"/>
                <w:szCs w:val="18"/>
                <w:lang w:eastAsia="zh-CN"/>
              </w:rPr>
            </w:pPr>
            <w:r>
              <w:rPr>
                <w:rFonts w:cs="Arial"/>
                <w:szCs w:val="18"/>
                <w:lang w:eastAsia="zh-CN"/>
              </w:rPr>
              <w:t>D.114</w:t>
            </w:r>
          </w:p>
        </w:tc>
        <w:tc>
          <w:tcPr>
            <w:tcW w:w="2338" w:type="dxa"/>
          </w:tcPr>
          <w:p w14:paraId="42F397AE" w14:textId="59F0EB95" w:rsidR="00855A90" w:rsidRDefault="00855A90" w:rsidP="00855A90">
            <w:pPr>
              <w:pStyle w:val="TAL"/>
            </w:pPr>
            <w:r>
              <w:t>2-step RA</w:t>
            </w:r>
          </w:p>
        </w:tc>
        <w:tc>
          <w:tcPr>
            <w:tcW w:w="4252" w:type="dxa"/>
          </w:tcPr>
          <w:p w14:paraId="160EB792" w14:textId="0A8AA2C7" w:rsidR="00855A90" w:rsidRDefault="00855A90" w:rsidP="00855A90">
            <w:pPr>
              <w:pStyle w:val="TAL"/>
              <w:rPr>
                <w:lang w:val="en-US"/>
              </w:rPr>
            </w:pPr>
            <w:r>
              <w:rPr>
                <w:lang w:val="en-US"/>
              </w:rPr>
              <w:t xml:space="preserve">Declaration of support of 2-step RA type. </w:t>
            </w:r>
          </w:p>
        </w:tc>
        <w:tc>
          <w:tcPr>
            <w:tcW w:w="851" w:type="dxa"/>
          </w:tcPr>
          <w:p w14:paraId="4DA508D8" w14:textId="03935223" w:rsidR="00855A90" w:rsidRDefault="00855A90" w:rsidP="00855A90">
            <w:pPr>
              <w:pStyle w:val="TAL"/>
              <w:rPr>
                <w:rFonts w:cs="Arial"/>
                <w:szCs w:val="18"/>
                <w:lang w:eastAsia="zh-CN"/>
              </w:rPr>
            </w:pPr>
            <w:r>
              <w:rPr>
                <w:rFonts w:cs="Arial"/>
                <w:szCs w:val="18"/>
                <w:lang w:eastAsia="zh-CN"/>
              </w:rPr>
              <w:t>x</w:t>
            </w:r>
          </w:p>
        </w:tc>
        <w:tc>
          <w:tcPr>
            <w:tcW w:w="920" w:type="dxa"/>
          </w:tcPr>
          <w:p w14:paraId="4F513822" w14:textId="45C2B1C7" w:rsidR="00855A90" w:rsidRDefault="00855A90" w:rsidP="00855A90">
            <w:pPr>
              <w:pStyle w:val="TAL"/>
              <w:rPr>
                <w:rFonts w:cs="Arial"/>
                <w:szCs w:val="18"/>
                <w:lang w:eastAsia="zh-CN"/>
              </w:rPr>
            </w:pPr>
            <w:r>
              <w:rPr>
                <w:rFonts w:cs="Arial"/>
                <w:szCs w:val="18"/>
                <w:lang w:eastAsia="zh-CN"/>
              </w:rPr>
              <w:t>x</w:t>
            </w:r>
          </w:p>
        </w:tc>
      </w:tr>
      <w:tr w:rsidR="00014681" w:rsidRPr="008C3753" w14:paraId="191858B8"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3EB7E56" w14:textId="01C47463" w:rsidR="00014681" w:rsidRDefault="00014681" w:rsidP="00014681">
            <w:pPr>
              <w:pStyle w:val="TAL"/>
              <w:rPr>
                <w:rFonts w:cs="Arial"/>
                <w:szCs w:val="18"/>
                <w:lang w:eastAsia="zh-CN"/>
              </w:rPr>
            </w:pPr>
            <w:r>
              <w:rPr>
                <w:rFonts w:cs="Arial" w:hint="eastAsia"/>
                <w:szCs w:val="18"/>
                <w:lang w:eastAsia="zh-CN"/>
              </w:rPr>
              <w:t>D.115</w:t>
            </w:r>
          </w:p>
        </w:tc>
        <w:tc>
          <w:tcPr>
            <w:tcW w:w="2338" w:type="dxa"/>
          </w:tcPr>
          <w:p w14:paraId="3C5A7FDC" w14:textId="68B1AE30" w:rsidR="00014681" w:rsidRDefault="00014681" w:rsidP="00014681">
            <w:pPr>
              <w:pStyle w:val="TAL"/>
            </w:pPr>
            <w:r>
              <w:rPr>
                <w:rFonts w:hint="eastAsia"/>
                <w:lang w:eastAsia="zh-CN"/>
              </w:rPr>
              <w:t>PUSCH 256QAM</w:t>
            </w:r>
          </w:p>
        </w:tc>
        <w:tc>
          <w:tcPr>
            <w:tcW w:w="4252" w:type="dxa"/>
          </w:tcPr>
          <w:p w14:paraId="76E7F3DC" w14:textId="03745870" w:rsidR="00014681" w:rsidRDefault="00014681" w:rsidP="00014681">
            <w:pPr>
              <w:pStyle w:val="TAL"/>
              <w:rPr>
                <w:lang w:val="en-US"/>
              </w:rPr>
            </w:pPr>
            <w:r>
              <w:rPr>
                <w:rFonts w:hint="eastAsia"/>
                <w:lang w:val="en-US" w:eastAsia="zh-CN"/>
              </w:rPr>
              <w:t>Declaration of PUSCH 256QAM support</w:t>
            </w:r>
          </w:p>
        </w:tc>
        <w:tc>
          <w:tcPr>
            <w:tcW w:w="851" w:type="dxa"/>
          </w:tcPr>
          <w:p w14:paraId="3B833010" w14:textId="21716182" w:rsidR="00014681" w:rsidRDefault="00014681" w:rsidP="00014681">
            <w:pPr>
              <w:pStyle w:val="TAL"/>
              <w:rPr>
                <w:rFonts w:cs="Arial"/>
                <w:szCs w:val="18"/>
                <w:lang w:eastAsia="zh-CN"/>
              </w:rPr>
            </w:pPr>
            <w:r>
              <w:rPr>
                <w:rFonts w:cs="Arial" w:hint="eastAsia"/>
                <w:szCs w:val="18"/>
                <w:lang w:eastAsia="zh-CN"/>
              </w:rPr>
              <w:t>x</w:t>
            </w:r>
          </w:p>
        </w:tc>
        <w:tc>
          <w:tcPr>
            <w:tcW w:w="920" w:type="dxa"/>
          </w:tcPr>
          <w:p w14:paraId="32D7BA71" w14:textId="15B68122" w:rsidR="00014681" w:rsidRDefault="00014681" w:rsidP="00014681">
            <w:pPr>
              <w:pStyle w:val="TAL"/>
              <w:rPr>
                <w:rFonts w:cs="Arial"/>
                <w:szCs w:val="18"/>
                <w:lang w:eastAsia="zh-CN"/>
              </w:rPr>
            </w:pPr>
            <w:r>
              <w:rPr>
                <w:rFonts w:cs="Arial" w:hint="eastAsia"/>
                <w:szCs w:val="18"/>
                <w:lang w:eastAsia="zh-CN"/>
              </w:rPr>
              <w:t>x</w:t>
            </w:r>
          </w:p>
        </w:tc>
      </w:tr>
      <w:tr w:rsidR="00641109" w:rsidRPr="008C3753" w14:paraId="2D5E2377" w14:textId="77777777" w:rsidTr="00B82A7B">
        <w:trPr>
          <w:cantSplit/>
          <w:jc w:val="center"/>
        </w:trPr>
        <w:tc>
          <w:tcPr>
            <w:tcW w:w="9777" w:type="dxa"/>
            <w:gridSpan w:val="5"/>
          </w:tcPr>
          <w:p w14:paraId="605C10D7" w14:textId="45698D9A" w:rsidR="00FC4294" w:rsidRPr="00696E1E" w:rsidRDefault="00FC4294" w:rsidP="00FC4294">
            <w:pPr>
              <w:pStyle w:val="TAN"/>
              <w:keepNext w:val="0"/>
              <w:rPr>
                <w:lang w:val="en-US" w:eastAsia="zh-CN"/>
              </w:rPr>
            </w:pPr>
            <w:r>
              <w:t>NOTE 1:</w:t>
            </w:r>
            <w:r>
              <w:tab/>
            </w:r>
            <w:r w:rsidRPr="00696E1E">
              <w:rPr>
                <w:lang w:val="en-US" w:eastAsia="zh-CN"/>
              </w:rPr>
              <w:t>If</w:t>
            </w:r>
            <w:r w:rsidRPr="00696E1E">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46FEF786" w14:textId="77777777" w:rsidR="00FC4294" w:rsidRDefault="00FC4294" w:rsidP="00FC4294">
            <w:pPr>
              <w:pStyle w:val="TAN"/>
              <w:keepNext w:val="0"/>
              <w:rPr>
                <w:rFonts w:cs="Arial"/>
                <w:szCs w:val="18"/>
                <w:lang w:val="en-US"/>
              </w:rPr>
            </w:pPr>
            <w:r>
              <w:t>NOTE 2:</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3E6AAD57" w14:textId="77777777" w:rsidR="00FC4294" w:rsidRDefault="00FC4294" w:rsidP="00FC4294">
            <w:pPr>
              <w:pStyle w:val="TAN"/>
              <w:keepNext w:val="0"/>
              <w:rPr>
                <w:rFonts w:cs="v4.2.0"/>
              </w:rPr>
            </w:pPr>
            <w:r>
              <w:t>NOTE 3:</w:t>
            </w:r>
            <w:r>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D88BE65" w14:textId="77777777" w:rsidR="00FC4294" w:rsidRDefault="00FC4294" w:rsidP="00FC4294">
            <w:pPr>
              <w:pStyle w:val="TAN"/>
              <w:keepNext w:val="0"/>
            </w:pPr>
            <w:r>
              <w:t>NOTE 4:</w:t>
            </w:r>
            <w:r>
              <w:tab/>
              <w:t xml:space="preserve">This manufacturer declaration is optional. </w:t>
            </w:r>
          </w:p>
          <w:p w14:paraId="21FCEFBA" w14:textId="77777777" w:rsidR="00FC4294" w:rsidRDefault="00FC4294" w:rsidP="00FC4294">
            <w:pPr>
              <w:pStyle w:val="TAN"/>
            </w:pPr>
            <w:r>
              <w:rPr>
                <w:rFonts w:cs="Arial"/>
                <w:szCs w:val="18"/>
              </w:rPr>
              <w:t>NOTE 5:</w:t>
            </w:r>
            <w:r>
              <w:tab/>
              <w:t>This manufacturer may declare two values, one with a minimum of +6dB and the other with a minimum of +3dB.</w:t>
            </w:r>
          </w:p>
          <w:p w14:paraId="37A25576" w14:textId="4504D4CF" w:rsidR="00727283" w:rsidRDefault="00FC4294" w:rsidP="00FC4294">
            <w:pPr>
              <w:pStyle w:val="TAN"/>
              <w:rPr>
                <w:rFonts w:cs="Arial"/>
                <w:szCs w:val="18"/>
              </w:rPr>
            </w:pPr>
            <w:r>
              <w:t>NOTE 6:</w:t>
            </w:r>
            <w:r>
              <w:rPr>
                <w:rFonts w:cs="Arial"/>
                <w:szCs w:val="18"/>
              </w:rPr>
              <w:tab/>
              <w:t>If BS is declared to support Band n24 (D.3), the manufacturer shall declare if the BS may operate in geographical areas where FCC regulations apply. Additionally, related declarations of the emission levels and maximum output power shall be declared.</w:t>
            </w:r>
          </w:p>
          <w:p w14:paraId="285A5AE7" w14:textId="68CF0A3F" w:rsidR="002D4A4F" w:rsidRPr="008C3753" w:rsidRDefault="002D4A4F" w:rsidP="002D4A4F">
            <w:pPr>
              <w:pStyle w:val="TAN"/>
              <w:rPr>
                <w:lang w:eastAsia="zh-CN"/>
              </w:rPr>
            </w:pPr>
            <w:ins w:id="4051" w:author="MCC" w:date="2022-06-15T15:57:00Z">
              <w:r w:rsidRPr="002D4A4F">
                <w:rPr>
                  <w:rFonts w:cs="Arial"/>
                  <w:szCs w:val="18"/>
                </w:rPr>
                <w:t>NOTE 7:</w:t>
              </w:r>
              <w:r w:rsidRPr="002D4A4F">
                <w:rPr>
                  <w:rFonts w:cs="Arial"/>
                  <w:szCs w:val="18"/>
                </w:rPr>
                <w:tab/>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ins>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4052" w:name="_Toc21099833"/>
      <w:bookmarkStart w:id="4053" w:name="_Toc29809631"/>
      <w:bookmarkStart w:id="4054" w:name="_Toc36645006"/>
      <w:bookmarkStart w:id="4055" w:name="_Toc37272060"/>
      <w:bookmarkStart w:id="4056" w:name="_Toc45884306"/>
      <w:bookmarkStart w:id="4057" w:name="_Toc53182329"/>
      <w:bookmarkStart w:id="4058" w:name="_Toc58860070"/>
      <w:bookmarkStart w:id="4059" w:name="_Toc58862574"/>
      <w:bookmarkStart w:id="4060" w:name="_Toc61182567"/>
      <w:bookmarkStart w:id="4061" w:name="_Toc66727880"/>
      <w:bookmarkStart w:id="4062" w:name="_Toc74961683"/>
      <w:bookmarkStart w:id="4063" w:name="_Toc75242594"/>
      <w:bookmarkStart w:id="4064" w:name="_Toc76544940"/>
      <w:bookmarkStart w:id="4065" w:name="_Toc82595040"/>
      <w:bookmarkStart w:id="4066" w:name="_Toc89955071"/>
      <w:bookmarkStart w:id="4067" w:name="_Toc98773494"/>
      <w:bookmarkStart w:id="4068" w:name="_Toc106201253"/>
      <w:r w:rsidRPr="008C3753">
        <w:t>4.</w:t>
      </w:r>
      <w:r w:rsidR="0098607D" w:rsidRPr="008C3753">
        <w:t>7</w:t>
      </w:r>
      <w:r w:rsidRPr="008C3753">
        <w:tab/>
        <w:t>Test configurations</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3D673602" w14:textId="16D4DA18" w:rsidR="000C7A40" w:rsidRPr="008C3753" w:rsidRDefault="000C7A40" w:rsidP="000C7A40">
      <w:pPr>
        <w:pStyle w:val="Heading3"/>
      </w:pPr>
      <w:bookmarkStart w:id="4069" w:name="_Toc21099834"/>
      <w:bookmarkStart w:id="4070" w:name="_Toc29809632"/>
      <w:bookmarkStart w:id="4071" w:name="_Toc36645007"/>
      <w:bookmarkStart w:id="4072" w:name="_Toc37272061"/>
      <w:bookmarkStart w:id="4073" w:name="_Toc45884307"/>
      <w:bookmarkStart w:id="4074" w:name="_Toc53182330"/>
      <w:bookmarkStart w:id="4075" w:name="_Toc58860071"/>
      <w:bookmarkStart w:id="4076" w:name="_Toc58862575"/>
      <w:bookmarkStart w:id="4077" w:name="_Toc61182568"/>
      <w:bookmarkStart w:id="4078" w:name="_Toc66727881"/>
      <w:bookmarkStart w:id="4079" w:name="_Toc74961684"/>
      <w:bookmarkStart w:id="4080" w:name="_Toc75242595"/>
      <w:bookmarkStart w:id="4081" w:name="_Toc76544941"/>
      <w:bookmarkStart w:id="4082" w:name="_Toc82595041"/>
      <w:bookmarkStart w:id="4083" w:name="_Toc89955072"/>
      <w:bookmarkStart w:id="4084" w:name="_Toc98773495"/>
      <w:bookmarkStart w:id="4085" w:name="_Toc106201254"/>
      <w:r w:rsidRPr="008C3753">
        <w:t>4.7.1</w:t>
      </w:r>
      <w:r w:rsidRPr="008C3753">
        <w:tab/>
        <w:t>General</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4086" w:name="_Toc21099835"/>
      <w:bookmarkStart w:id="4087" w:name="_Toc29809633"/>
      <w:bookmarkStart w:id="4088" w:name="_Toc36645008"/>
      <w:bookmarkStart w:id="4089" w:name="_Toc37272062"/>
      <w:bookmarkStart w:id="4090" w:name="_Toc45884308"/>
      <w:bookmarkStart w:id="4091" w:name="_Toc53182331"/>
      <w:bookmarkStart w:id="4092" w:name="_Toc58860072"/>
      <w:bookmarkStart w:id="4093" w:name="_Toc58862576"/>
      <w:bookmarkStart w:id="4094" w:name="_Toc61182569"/>
      <w:bookmarkStart w:id="4095" w:name="_Toc66727882"/>
      <w:bookmarkStart w:id="4096" w:name="_Toc74961685"/>
      <w:bookmarkStart w:id="4097" w:name="_Toc75242596"/>
      <w:bookmarkStart w:id="4098" w:name="_Toc76544942"/>
      <w:bookmarkStart w:id="4099" w:name="_Toc82595042"/>
      <w:bookmarkStart w:id="4100" w:name="_Toc89955073"/>
      <w:bookmarkStart w:id="4101" w:name="_Toc98773496"/>
      <w:bookmarkStart w:id="4102" w:name="_Toc106201255"/>
      <w:r w:rsidRPr="008C3753">
        <w:t>4.7.2</w:t>
      </w:r>
      <w:r w:rsidRPr="008C3753">
        <w:tab/>
        <w:t>Test signal used to build Test Configurations</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4103" w:name="_Ref516750404"/>
      <w:r w:rsidRPr="008C3753">
        <w:t>Table</w:t>
      </w:r>
      <w:bookmarkEnd w:id="4103"/>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4104" w:name="_Toc21099836"/>
      <w:bookmarkStart w:id="4105" w:name="_Toc29809634"/>
      <w:bookmarkStart w:id="4106" w:name="_Toc36645009"/>
      <w:bookmarkStart w:id="4107" w:name="_Toc37272063"/>
      <w:bookmarkStart w:id="4108" w:name="_Toc45884309"/>
      <w:bookmarkStart w:id="4109" w:name="_Toc53182332"/>
      <w:bookmarkStart w:id="4110" w:name="_Toc58860073"/>
      <w:bookmarkStart w:id="4111" w:name="_Toc58862577"/>
      <w:bookmarkStart w:id="4112" w:name="_Toc61182570"/>
      <w:bookmarkStart w:id="4113" w:name="_Toc66727883"/>
      <w:bookmarkStart w:id="4114" w:name="_Toc74961686"/>
      <w:bookmarkStart w:id="4115" w:name="_Toc75242597"/>
      <w:bookmarkStart w:id="4116" w:name="_Toc76544943"/>
      <w:bookmarkStart w:id="4117" w:name="_Toc82595043"/>
      <w:bookmarkStart w:id="4118" w:name="_Toc89955074"/>
      <w:bookmarkStart w:id="4119" w:name="_Toc98773497"/>
      <w:bookmarkStart w:id="4120" w:name="_Toc106201256"/>
      <w:r w:rsidRPr="008C3753">
        <w:rPr>
          <w:lang w:eastAsia="zh-CN"/>
        </w:rPr>
        <w:t>4.7.3</w:t>
      </w:r>
      <w:r w:rsidRPr="008C3753">
        <w:rPr>
          <w:lang w:eastAsia="zh-CN"/>
        </w:rPr>
        <w:tab/>
        <w:t>NRTC1: Contiguous spectrum operation</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4121" w:name="_Toc21099837"/>
      <w:bookmarkStart w:id="4122" w:name="_Toc29809635"/>
      <w:bookmarkStart w:id="4123" w:name="_Toc36645010"/>
      <w:bookmarkStart w:id="4124" w:name="_Toc37272064"/>
      <w:bookmarkStart w:id="4125" w:name="_Toc45884310"/>
      <w:bookmarkStart w:id="4126" w:name="_Toc53182333"/>
      <w:bookmarkStart w:id="4127" w:name="_Toc58860074"/>
      <w:bookmarkStart w:id="4128" w:name="_Toc58862578"/>
      <w:bookmarkStart w:id="4129" w:name="_Toc61182571"/>
      <w:bookmarkStart w:id="4130" w:name="_Toc66727884"/>
      <w:bookmarkStart w:id="4131" w:name="_Toc74961687"/>
      <w:bookmarkStart w:id="4132" w:name="_Toc75242598"/>
      <w:bookmarkStart w:id="4133" w:name="_Toc76544944"/>
      <w:bookmarkStart w:id="4134" w:name="_Toc82595044"/>
      <w:bookmarkStart w:id="4135" w:name="_Toc89955075"/>
      <w:bookmarkStart w:id="4136" w:name="_Toc98773498"/>
      <w:bookmarkStart w:id="4137" w:name="_Toc106201257"/>
      <w:r w:rsidRPr="008C3753">
        <w:t>4.7.3</w:t>
      </w:r>
      <w:r w:rsidRPr="008C3753">
        <w:rPr>
          <w:lang w:eastAsia="zh-CN"/>
        </w:rPr>
        <w:t>.1</w:t>
      </w:r>
      <w:r w:rsidRPr="008C3753">
        <w:tab/>
        <w:t>NRTC1 generation</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4138" w:name="_Toc21099838"/>
      <w:bookmarkStart w:id="4139" w:name="_Toc29809636"/>
      <w:bookmarkStart w:id="4140" w:name="_Toc36645011"/>
      <w:bookmarkStart w:id="4141" w:name="_Toc37272065"/>
      <w:bookmarkStart w:id="4142" w:name="_Toc45884311"/>
      <w:bookmarkStart w:id="4143" w:name="_Toc53182334"/>
      <w:bookmarkStart w:id="4144" w:name="_Toc58860075"/>
      <w:bookmarkStart w:id="4145" w:name="_Toc58862579"/>
      <w:bookmarkStart w:id="4146" w:name="_Toc61182572"/>
      <w:bookmarkStart w:id="4147" w:name="_Toc66727885"/>
      <w:bookmarkStart w:id="4148" w:name="_Toc74961688"/>
      <w:bookmarkStart w:id="4149" w:name="_Toc75242599"/>
      <w:bookmarkStart w:id="4150" w:name="_Toc76544945"/>
      <w:bookmarkStart w:id="4151" w:name="_Toc82595045"/>
      <w:bookmarkStart w:id="4152" w:name="_Toc89955076"/>
      <w:bookmarkStart w:id="4153" w:name="_Toc98773499"/>
      <w:bookmarkStart w:id="4154" w:name="_Toc106201258"/>
      <w:r w:rsidRPr="008C3753">
        <w:t>4.7.3.</w:t>
      </w:r>
      <w:r w:rsidRPr="008C3753">
        <w:rPr>
          <w:lang w:eastAsia="zh-CN"/>
        </w:rPr>
        <w:t>2</w:t>
      </w:r>
      <w:r w:rsidRPr="008C3753">
        <w:tab/>
        <w:t>NRTC1 power allocation</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4155" w:name="_Toc21099839"/>
      <w:bookmarkStart w:id="4156" w:name="_Toc29809637"/>
      <w:bookmarkStart w:id="4157" w:name="_Toc36645012"/>
      <w:bookmarkStart w:id="4158" w:name="_Toc37272066"/>
      <w:bookmarkStart w:id="4159" w:name="_Toc45884312"/>
      <w:bookmarkStart w:id="4160" w:name="_Toc53182335"/>
      <w:bookmarkStart w:id="4161" w:name="_Toc58860076"/>
      <w:bookmarkStart w:id="4162" w:name="_Toc58862580"/>
      <w:bookmarkStart w:id="4163" w:name="_Toc61182573"/>
      <w:bookmarkStart w:id="4164" w:name="_Toc66727886"/>
      <w:bookmarkStart w:id="4165" w:name="_Toc74961689"/>
      <w:bookmarkStart w:id="4166" w:name="_Toc75242600"/>
      <w:bookmarkStart w:id="4167" w:name="_Toc76544946"/>
      <w:bookmarkStart w:id="4168" w:name="_Toc82595046"/>
      <w:bookmarkStart w:id="4169" w:name="_Toc89955077"/>
      <w:bookmarkStart w:id="4170" w:name="_Toc98773500"/>
      <w:bookmarkStart w:id="4171" w:name="_Toc106201259"/>
      <w:r w:rsidRPr="008C3753">
        <w:t>4.7.4</w:t>
      </w:r>
      <w:r w:rsidRPr="008C3753">
        <w:tab/>
      </w:r>
      <w:r w:rsidRPr="008C3753">
        <w:rPr>
          <w:lang w:eastAsia="zh-CN"/>
        </w:rPr>
        <w:t>NRTC2: Contiguous CA occupied bandwidth</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4172" w:name="_Toc21099840"/>
      <w:bookmarkStart w:id="4173" w:name="_Toc29809638"/>
      <w:bookmarkStart w:id="4174" w:name="_Toc36645013"/>
      <w:bookmarkStart w:id="4175" w:name="_Toc37272067"/>
      <w:bookmarkStart w:id="4176" w:name="_Toc45884313"/>
      <w:bookmarkStart w:id="4177" w:name="_Toc53182336"/>
      <w:bookmarkStart w:id="4178" w:name="_Toc58860077"/>
      <w:bookmarkStart w:id="4179" w:name="_Toc58862581"/>
      <w:bookmarkStart w:id="4180" w:name="_Toc61182574"/>
      <w:bookmarkStart w:id="4181" w:name="_Toc66727887"/>
      <w:bookmarkStart w:id="4182" w:name="_Toc74961690"/>
      <w:bookmarkStart w:id="4183" w:name="_Toc75242601"/>
      <w:bookmarkStart w:id="4184" w:name="_Toc76544947"/>
      <w:bookmarkStart w:id="4185" w:name="_Toc82595047"/>
      <w:bookmarkStart w:id="4186" w:name="_Toc89955078"/>
      <w:bookmarkStart w:id="4187" w:name="_Toc98773501"/>
      <w:bookmarkStart w:id="4188" w:name="_Toc106201260"/>
      <w:r w:rsidRPr="008C3753">
        <w:rPr>
          <w:lang w:eastAsia="zh-CN"/>
        </w:rPr>
        <w:t>4.7.4.1</w:t>
      </w:r>
      <w:r w:rsidRPr="008C3753">
        <w:rPr>
          <w:lang w:eastAsia="zh-CN"/>
        </w:rPr>
        <w:tab/>
        <w:t>NRTC2 generation</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54D48B89" w14:textId="77777777" w:rsidR="00273E9E" w:rsidRDefault="00273E9E" w:rsidP="00273E9E">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34B10BAC" w14:textId="54DE22F0" w:rsidR="00273E9E" w:rsidRDefault="00273E9E" w:rsidP="00273E9E">
      <w:pPr>
        <w:pStyle w:val="B1"/>
        <w:rPr>
          <w:rFonts w:eastAsiaTheme="minorEastAsia"/>
          <w:color w:val="0070C0"/>
          <w:lang w:eastAsia="zh-CN"/>
        </w:rPr>
      </w:pPr>
      <w:r>
        <w:t>-</w:t>
      </w:r>
      <w:r>
        <w:tab/>
        <w:t xml:space="preserve">Of all </w:t>
      </w:r>
      <w:bookmarkStart w:id="4189" w:name="OLE_LINK18"/>
      <w:r>
        <w:rPr>
          <w:lang w:eastAsia="zh-CN"/>
        </w:rPr>
        <w:t>component carrier</w:t>
      </w:r>
      <w:bookmarkEnd w:id="4189"/>
      <w:r>
        <w:rPr>
          <w:lang w:eastAsia="zh-CN"/>
        </w:rPr>
        <w:t xml:space="preserve"> </w:t>
      </w:r>
      <w:r>
        <w:t xml:space="preserve">combinations supported by the BS, those which have smallest and largest sum of channel bandwidth of </w:t>
      </w:r>
      <w:r>
        <w:rPr>
          <w:bCs/>
        </w:rPr>
        <w:t>component carriers</w:t>
      </w:r>
      <w: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Pr>
          <w:rFonts w:eastAsiaTheme="minorEastAsia"/>
          <w:color w:val="0070C0"/>
          <w:lang w:eastAsia="zh-CN"/>
        </w:rPr>
        <w:t>irrespective of the number of component carriers</w:t>
      </w:r>
    </w:p>
    <w:p w14:paraId="692C856F" w14:textId="6375AE6A" w:rsidR="000C7A40" w:rsidRPr="008C3753" w:rsidRDefault="000C7A40" w:rsidP="00273E9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rPr>
          <w:lang w:val="en-US" w:eastAsia="zh-CN"/>
        </w:rPr>
        <w:t>with the smallest supported subcarrier spacing</w:t>
      </w:r>
      <w:r w:rsidR="00685EEB" w:rsidRPr="008C3753">
        <w:t xml:space="preserve">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4190" w:name="_Toc21099841"/>
      <w:bookmarkStart w:id="4191" w:name="_Toc29809639"/>
      <w:bookmarkStart w:id="4192" w:name="_Toc36645014"/>
      <w:bookmarkStart w:id="4193" w:name="_Toc37272068"/>
      <w:bookmarkStart w:id="4194" w:name="_Toc45884314"/>
      <w:bookmarkStart w:id="4195" w:name="_Toc53182337"/>
      <w:bookmarkStart w:id="4196" w:name="_Toc58860078"/>
      <w:bookmarkStart w:id="4197" w:name="_Toc58862582"/>
      <w:bookmarkStart w:id="4198" w:name="_Toc61182575"/>
      <w:bookmarkStart w:id="4199" w:name="_Toc66727888"/>
      <w:bookmarkStart w:id="4200" w:name="_Toc74961691"/>
      <w:bookmarkStart w:id="4201" w:name="_Toc75242602"/>
      <w:bookmarkStart w:id="4202" w:name="_Toc76544948"/>
      <w:bookmarkStart w:id="4203" w:name="_Toc82595048"/>
      <w:bookmarkStart w:id="4204" w:name="_Toc89955079"/>
      <w:bookmarkStart w:id="4205" w:name="_Toc98773502"/>
      <w:bookmarkStart w:id="4206" w:name="_Toc106201261"/>
      <w:r w:rsidRPr="008C3753">
        <w:t>4.7.4.</w:t>
      </w:r>
      <w:r w:rsidRPr="008C3753">
        <w:rPr>
          <w:lang w:eastAsia="zh-CN"/>
        </w:rPr>
        <w:t>2</w:t>
      </w:r>
      <w:r w:rsidRPr="008C3753">
        <w:tab/>
      </w:r>
      <w:r w:rsidRPr="008C3753">
        <w:rPr>
          <w:lang w:eastAsia="zh-CN"/>
        </w:rPr>
        <w:t xml:space="preserve">NRTC2 </w:t>
      </w:r>
      <w:r w:rsidRPr="008C3753">
        <w:t>power allocation</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4207" w:name="_Toc21099842"/>
      <w:bookmarkStart w:id="4208" w:name="_Toc29809640"/>
      <w:bookmarkStart w:id="4209" w:name="_Toc36645015"/>
      <w:bookmarkStart w:id="4210" w:name="_Toc37272069"/>
      <w:bookmarkStart w:id="4211" w:name="_Toc45884315"/>
      <w:bookmarkStart w:id="4212" w:name="_Toc53182338"/>
      <w:bookmarkStart w:id="4213" w:name="_Toc58860079"/>
      <w:bookmarkStart w:id="4214" w:name="_Toc58862583"/>
      <w:bookmarkStart w:id="4215" w:name="_Toc61182576"/>
      <w:bookmarkStart w:id="4216" w:name="_Toc66727889"/>
      <w:bookmarkStart w:id="4217" w:name="_Toc74961692"/>
      <w:bookmarkStart w:id="4218" w:name="_Toc75242603"/>
      <w:bookmarkStart w:id="4219" w:name="_Toc76544949"/>
      <w:bookmarkStart w:id="4220" w:name="_Toc82595049"/>
      <w:bookmarkStart w:id="4221" w:name="_Toc89955080"/>
      <w:bookmarkStart w:id="4222" w:name="_Toc98773503"/>
      <w:bookmarkStart w:id="4223" w:name="_Toc106201262"/>
      <w:r w:rsidRPr="008C3753">
        <w:t>4.7.5</w:t>
      </w:r>
      <w:r w:rsidRPr="008C3753">
        <w:tab/>
        <w:t>NRTC3: Non-contiguo</w:t>
      </w:r>
      <w:r w:rsidRPr="008C3753">
        <w:rPr>
          <w:lang w:eastAsia="zh-CN"/>
        </w:rPr>
        <w:t>u</w:t>
      </w:r>
      <w:r w:rsidRPr="008C3753">
        <w:t>s spectrum operation</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4224" w:name="_Toc21099843"/>
      <w:bookmarkStart w:id="4225" w:name="_Toc29809641"/>
      <w:bookmarkStart w:id="4226" w:name="_Toc36645016"/>
      <w:bookmarkStart w:id="4227" w:name="_Toc37272070"/>
      <w:bookmarkStart w:id="4228" w:name="_Toc45884316"/>
      <w:bookmarkStart w:id="4229" w:name="_Toc53182339"/>
      <w:bookmarkStart w:id="4230" w:name="_Toc58860080"/>
      <w:bookmarkStart w:id="4231" w:name="_Toc58862584"/>
      <w:bookmarkStart w:id="4232" w:name="_Toc61182577"/>
      <w:bookmarkStart w:id="4233" w:name="_Toc66727890"/>
      <w:bookmarkStart w:id="4234" w:name="_Toc74961693"/>
      <w:bookmarkStart w:id="4235" w:name="_Toc75242604"/>
      <w:bookmarkStart w:id="4236" w:name="_Toc76544950"/>
      <w:bookmarkStart w:id="4237" w:name="_Toc82595050"/>
      <w:bookmarkStart w:id="4238" w:name="_Toc89955081"/>
      <w:bookmarkStart w:id="4239" w:name="_Toc98773504"/>
      <w:bookmarkStart w:id="4240" w:name="_Toc106201263"/>
      <w:r w:rsidRPr="008C3753">
        <w:t>4.7.5.1</w:t>
      </w:r>
      <w:r w:rsidRPr="008C3753">
        <w:tab/>
        <w:t>NRTC3 generation</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4241" w:name="_Toc21099844"/>
      <w:bookmarkStart w:id="4242" w:name="_Toc29809642"/>
      <w:bookmarkStart w:id="4243" w:name="_Toc36645017"/>
      <w:bookmarkStart w:id="4244" w:name="_Toc37272071"/>
      <w:bookmarkStart w:id="4245" w:name="_Toc45884317"/>
      <w:bookmarkStart w:id="4246" w:name="_Toc53182340"/>
      <w:bookmarkStart w:id="4247" w:name="_Toc58860081"/>
      <w:bookmarkStart w:id="4248" w:name="_Toc58862585"/>
      <w:bookmarkStart w:id="4249" w:name="_Toc61182578"/>
      <w:bookmarkStart w:id="4250" w:name="_Toc66727891"/>
      <w:bookmarkStart w:id="4251" w:name="_Toc74961694"/>
      <w:bookmarkStart w:id="4252" w:name="_Toc75242605"/>
      <w:bookmarkStart w:id="4253" w:name="_Toc76544951"/>
      <w:bookmarkStart w:id="4254" w:name="_Toc82595051"/>
      <w:bookmarkStart w:id="4255" w:name="_Toc89955082"/>
      <w:bookmarkStart w:id="4256" w:name="_Toc98773505"/>
      <w:bookmarkStart w:id="4257" w:name="_Toc106201264"/>
      <w:r w:rsidRPr="008C3753">
        <w:rPr>
          <w:lang w:eastAsia="zh-CN"/>
        </w:rPr>
        <w:t>4.7.5.2</w:t>
      </w:r>
      <w:r w:rsidRPr="008C3753">
        <w:rPr>
          <w:lang w:eastAsia="zh-CN"/>
        </w:rPr>
        <w:tab/>
      </w:r>
      <w:r w:rsidRPr="008C3753">
        <w:t xml:space="preserve">NRTC3 </w:t>
      </w:r>
      <w:r w:rsidRPr="008C3753">
        <w:rPr>
          <w:lang w:eastAsia="zh-CN"/>
        </w:rPr>
        <w:t>power allocation</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4258" w:name="_Toc21099845"/>
      <w:bookmarkStart w:id="4259" w:name="_Toc29809643"/>
      <w:bookmarkStart w:id="4260" w:name="_Toc36645018"/>
      <w:bookmarkStart w:id="4261" w:name="_Toc37272072"/>
      <w:bookmarkStart w:id="4262" w:name="_Toc45884318"/>
      <w:bookmarkStart w:id="4263" w:name="_Toc53182341"/>
      <w:bookmarkStart w:id="4264" w:name="_Toc58860082"/>
      <w:bookmarkStart w:id="4265" w:name="_Toc58862586"/>
      <w:bookmarkStart w:id="4266" w:name="_Toc61182579"/>
      <w:bookmarkStart w:id="4267" w:name="_Toc66727892"/>
      <w:bookmarkStart w:id="4268" w:name="_Toc74961695"/>
      <w:bookmarkStart w:id="4269" w:name="_Toc75242606"/>
      <w:bookmarkStart w:id="4270" w:name="_Toc76544952"/>
      <w:bookmarkStart w:id="4271" w:name="_Toc82595052"/>
      <w:bookmarkStart w:id="4272" w:name="_Toc89955083"/>
      <w:bookmarkStart w:id="4273" w:name="_Toc98773506"/>
      <w:bookmarkStart w:id="4274" w:name="_Toc106201265"/>
      <w:r w:rsidRPr="008C3753">
        <w:rPr>
          <w:lang w:eastAsia="zh-CN"/>
        </w:rPr>
        <w:t>4.7.6</w:t>
      </w:r>
      <w:r w:rsidRPr="008C3753">
        <w:tab/>
        <w:t xml:space="preserve">NRTC4: Multi-band </w:t>
      </w:r>
      <w:r w:rsidRPr="008C3753">
        <w:rPr>
          <w:lang w:eastAsia="zh-CN"/>
        </w:rPr>
        <w:t>test configuration for full carrier allocation</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4275" w:name="_Toc21099846"/>
      <w:bookmarkStart w:id="4276" w:name="_Toc29809644"/>
      <w:bookmarkStart w:id="4277" w:name="_Toc36645019"/>
      <w:bookmarkStart w:id="4278" w:name="_Toc37272073"/>
      <w:bookmarkStart w:id="4279" w:name="_Toc45884319"/>
      <w:bookmarkStart w:id="4280" w:name="_Toc53182342"/>
      <w:bookmarkStart w:id="4281" w:name="_Toc58860083"/>
      <w:bookmarkStart w:id="4282" w:name="_Toc58862587"/>
      <w:bookmarkStart w:id="4283" w:name="_Toc61182580"/>
      <w:bookmarkStart w:id="4284" w:name="_Toc66727893"/>
      <w:bookmarkStart w:id="4285" w:name="_Toc74961696"/>
      <w:bookmarkStart w:id="4286" w:name="_Toc75242607"/>
      <w:bookmarkStart w:id="4287" w:name="_Toc76544953"/>
      <w:bookmarkStart w:id="4288" w:name="_Toc82595053"/>
      <w:bookmarkStart w:id="4289" w:name="_Toc89955084"/>
      <w:bookmarkStart w:id="4290" w:name="_Toc98773507"/>
      <w:bookmarkStart w:id="4291" w:name="_Toc106201266"/>
      <w:r w:rsidRPr="008C3753">
        <w:rPr>
          <w:lang w:eastAsia="zh-CN"/>
        </w:rPr>
        <w:t>4.7.6</w:t>
      </w:r>
      <w:r w:rsidRPr="008C3753">
        <w:t>.1</w:t>
      </w:r>
      <w:r w:rsidRPr="008C3753">
        <w:tab/>
        <w:t>NRTC4 generation</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p>
    <w:p w14:paraId="3621CD90" w14:textId="2D350390" w:rsidR="000C7A40" w:rsidRPr="008C3753" w:rsidRDefault="005D060A" w:rsidP="000C7A40">
      <w:pPr>
        <w:rPr>
          <w:lang w:eastAsia="zh-CN"/>
        </w:rPr>
      </w:pPr>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4292" w:name="_Toc21099847"/>
      <w:bookmarkStart w:id="4293" w:name="_Toc29809645"/>
      <w:bookmarkStart w:id="4294" w:name="_Toc36645020"/>
      <w:bookmarkStart w:id="4295" w:name="_Toc37272074"/>
      <w:bookmarkStart w:id="4296" w:name="_Toc45884320"/>
      <w:bookmarkStart w:id="4297" w:name="_Toc53182343"/>
      <w:bookmarkStart w:id="4298" w:name="_Toc58860084"/>
      <w:bookmarkStart w:id="4299" w:name="_Toc58862588"/>
      <w:bookmarkStart w:id="4300" w:name="_Toc61182581"/>
      <w:bookmarkStart w:id="4301" w:name="_Toc66727894"/>
      <w:bookmarkStart w:id="4302" w:name="_Toc74961697"/>
      <w:bookmarkStart w:id="4303" w:name="_Toc75242608"/>
      <w:bookmarkStart w:id="4304" w:name="_Toc76544954"/>
      <w:bookmarkStart w:id="4305" w:name="_Toc82595054"/>
      <w:bookmarkStart w:id="4306" w:name="_Toc89955085"/>
      <w:bookmarkStart w:id="4307" w:name="_Toc98773508"/>
      <w:bookmarkStart w:id="4308" w:name="_Toc106201267"/>
      <w:r w:rsidRPr="008C3753">
        <w:rPr>
          <w:lang w:eastAsia="zh-CN"/>
        </w:rPr>
        <w:t>4.7.6</w:t>
      </w:r>
      <w:r w:rsidRPr="008C3753">
        <w:t>.2</w:t>
      </w:r>
      <w:r w:rsidRPr="008C3753">
        <w:tab/>
        <w:t>NRTC4 power allocation</w:t>
      </w:r>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4309" w:name="_Toc21099848"/>
      <w:bookmarkStart w:id="4310" w:name="_Toc29809646"/>
      <w:bookmarkStart w:id="4311" w:name="_Toc36645021"/>
      <w:bookmarkStart w:id="4312" w:name="_Toc37272075"/>
      <w:bookmarkStart w:id="4313" w:name="_Toc45884321"/>
      <w:bookmarkStart w:id="4314" w:name="_Toc53182344"/>
      <w:bookmarkStart w:id="4315" w:name="_Toc58860085"/>
      <w:bookmarkStart w:id="4316" w:name="_Toc58862589"/>
      <w:bookmarkStart w:id="4317" w:name="_Toc61182582"/>
      <w:bookmarkStart w:id="4318" w:name="_Toc66727895"/>
      <w:bookmarkStart w:id="4319" w:name="_Toc74961698"/>
      <w:bookmarkStart w:id="4320" w:name="_Toc75242609"/>
      <w:bookmarkStart w:id="4321" w:name="_Toc76544955"/>
      <w:bookmarkStart w:id="4322" w:name="_Toc82595055"/>
      <w:bookmarkStart w:id="4323" w:name="_Toc89955086"/>
      <w:bookmarkStart w:id="4324" w:name="_Toc98773509"/>
      <w:bookmarkStart w:id="4325" w:name="_Toc106201268"/>
      <w:r w:rsidRPr="008C3753">
        <w:rPr>
          <w:lang w:eastAsia="zh-CN"/>
        </w:rPr>
        <w:t>4.7.7</w:t>
      </w:r>
      <w:r w:rsidRPr="008C3753">
        <w:tab/>
        <w:t xml:space="preserve">NRTC5: Multi-band </w:t>
      </w:r>
      <w:r w:rsidRPr="008C3753">
        <w:rPr>
          <w:lang w:eastAsia="zh-CN"/>
        </w:rPr>
        <w:t>test configuration with high PSD per carrier</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4326" w:name="_Toc21099849"/>
      <w:bookmarkStart w:id="4327" w:name="_Toc29809647"/>
      <w:bookmarkStart w:id="4328" w:name="_Toc36645022"/>
      <w:bookmarkStart w:id="4329" w:name="_Toc37272076"/>
      <w:bookmarkStart w:id="4330" w:name="_Toc45884322"/>
      <w:bookmarkStart w:id="4331" w:name="_Toc53182345"/>
      <w:bookmarkStart w:id="4332" w:name="_Toc58860086"/>
      <w:bookmarkStart w:id="4333" w:name="_Toc58862590"/>
      <w:bookmarkStart w:id="4334" w:name="_Toc61182583"/>
      <w:bookmarkStart w:id="4335" w:name="_Toc66727896"/>
      <w:bookmarkStart w:id="4336" w:name="_Toc74961699"/>
      <w:bookmarkStart w:id="4337" w:name="_Toc75242610"/>
      <w:bookmarkStart w:id="4338" w:name="_Toc76544956"/>
      <w:bookmarkStart w:id="4339" w:name="_Toc82595056"/>
      <w:bookmarkStart w:id="4340" w:name="_Toc89955087"/>
      <w:bookmarkStart w:id="4341" w:name="_Toc98773510"/>
      <w:bookmarkStart w:id="4342" w:name="_Toc106201269"/>
      <w:r w:rsidRPr="008C3753">
        <w:rPr>
          <w:lang w:eastAsia="zh-CN"/>
        </w:rPr>
        <w:t>4.7.7</w:t>
      </w:r>
      <w:r w:rsidRPr="008C3753">
        <w:t>.1</w:t>
      </w:r>
      <w:r w:rsidRPr="008C3753">
        <w:tab/>
        <w:t>NRTC5 generation</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4343" w:name="_Toc21099850"/>
      <w:bookmarkStart w:id="4344" w:name="_Toc29809648"/>
      <w:bookmarkStart w:id="4345" w:name="_Toc36645023"/>
      <w:bookmarkStart w:id="4346" w:name="_Toc37272077"/>
      <w:bookmarkStart w:id="4347" w:name="_Toc45884323"/>
      <w:bookmarkStart w:id="4348" w:name="_Toc53182346"/>
      <w:bookmarkStart w:id="4349" w:name="_Toc58860087"/>
      <w:bookmarkStart w:id="4350" w:name="_Toc58862591"/>
      <w:bookmarkStart w:id="4351" w:name="_Toc61182584"/>
      <w:bookmarkStart w:id="4352" w:name="_Toc66727897"/>
      <w:bookmarkStart w:id="4353" w:name="_Toc74961700"/>
      <w:bookmarkStart w:id="4354" w:name="_Toc75242611"/>
      <w:bookmarkStart w:id="4355" w:name="_Toc76544957"/>
      <w:bookmarkStart w:id="4356" w:name="_Toc82595057"/>
      <w:bookmarkStart w:id="4357" w:name="_Toc89955088"/>
      <w:bookmarkStart w:id="4358" w:name="_Toc98773511"/>
      <w:bookmarkStart w:id="4359" w:name="_Toc106201270"/>
      <w:r w:rsidRPr="008C3753">
        <w:rPr>
          <w:lang w:eastAsia="zh-CN"/>
        </w:rPr>
        <w:t>4.7.7</w:t>
      </w:r>
      <w:r w:rsidRPr="008C3753">
        <w:t>.2</w:t>
      </w:r>
      <w:r w:rsidRPr="008C3753">
        <w:tab/>
        <w:t>NRTC5 power allocation</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22962AB1" w14:textId="3CAEECC9" w:rsidR="00013C26" w:rsidRPr="00E345E3" w:rsidRDefault="00013C26" w:rsidP="00013C26">
      <w:pPr>
        <w:pStyle w:val="Heading3"/>
        <w:rPr>
          <w:lang w:eastAsia="zh-CN"/>
        </w:rPr>
      </w:pPr>
      <w:bookmarkStart w:id="4360" w:name="_Toc82595058"/>
      <w:bookmarkStart w:id="4361" w:name="_Toc89955089"/>
      <w:bookmarkStart w:id="4362" w:name="_Toc98773512"/>
      <w:bookmarkStart w:id="4363" w:name="_Toc82595059"/>
      <w:bookmarkStart w:id="4364" w:name="_Toc89955090"/>
      <w:bookmarkStart w:id="4365" w:name="_Toc106201271"/>
      <w:r w:rsidRPr="00E345E3">
        <w:rPr>
          <w:lang w:eastAsia="zh-CN"/>
        </w:rPr>
        <w:t>4.7.</w:t>
      </w:r>
      <w:r>
        <w:rPr>
          <w:lang w:eastAsia="zh-CN"/>
        </w:rPr>
        <w:t>8</w:t>
      </w:r>
      <w:r w:rsidRPr="00E345E3">
        <w:rPr>
          <w:lang w:eastAsia="zh-CN"/>
        </w:rPr>
        <w:tab/>
        <w:t>NRTC6: Non-contiguous spectrum operation in band n46</w:t>
      </w:r>
      <w:r>
        <w:rPr>
          <w:lang w:eastAsia="zh-CN"/>
        </w:rPr>
        <w:t>, n96</w:t>
      </w:r>
      <w:r w:rsidRPr="00E345E3">
        <w:rPr>
          <w:lang w:eastAsia="zh-CN"/>
        </w:rPr>
        <w:t xml:space="preserve"> and n</w:t>
      </w:r>
      <w:r>
        <w:rPr>
          <w:lang w:eastAsia="zh-CN"/>
        </w:rPr>
        <w:t>102</w:t>
      </w:r>
      <w:bookmarkEnd w:id="4360"/>
      <w:bookmarkEnd w:id="4361"/>
      <w:bookmarkEnd w:id="4362"/>
      <w:bookmarkEnd w:id="4365"/>
    </w:p>
    <w:p w14:paraId="75F099BF" w14:textId="1DBEA4FA" w:rsidR="00013C26" w:rsidRPr="00E345E3" w:rsidRDefault="00013C26" w:rsidP="00013C26">
      <w:pPr>
        <w:rPr>
          <w:lang w:eastAsia="zh-CN"/>
        </w:rPr>
      </w:pPr>
      <w:r w:rsidRPr="00E345E3">
        <w:t xml:space="preserve">The purpose of test configuration NRTC6 is to test </w:t>
      </w:r>
      <w:r w:rsidRPr="00E345E3">
        <w:rPr>
          <w:lang w:eastAsia="zh-CN"/>
        </w:rPr>
        <w:t>operating band unwanted emission (OBUE) for one or two non-transmitted</w:t>
      </w:r>
      <w:r>
        <w:rPr>
          <w:lang w:eastAsia="zh-CN"/>
        </w:rPr>
        <w:t xml:space="preserve"> 20 MHz</w:t>
      </w:r>
      <w:r w:rsidRPr="00E345E3">
        <w:rPr>
          <w:lang w:eastAsia="zh-CN"/>
        </w:rPr>
        <w:t xml:space="preserve"> channels for band n46</w:t>
      </w:r>
      <w:r>
        <w:rPr>
          <w:lang w:eastAsia="zh-CN"/>
        </w:rPr>
        <w:t>, n96</w:t>
      </w:r>
      <w:r w:rsidRPr="00E345E3">
        <w:rPr>
          <w:lang w:eastAsia="zh-CN"/>
        </w:rPr>
        <w:t xml:space="preserve"> and n</w:t>
      </w:r>
      <w:r>
        <w:rPr>
          <w:lang w:eastAsia="zh-CN"/>
        </w:rPr>
        <w:t>102</w:t>
      </w:r>
      <w:r w:rsidRPr="00E345E3">
        <w:rPr>
          <w:lang w:eastAsia="zh-CN"/>
        </w:rPr>
        <w:t xml:space="preserve"> operation with 60 MHz and or 80 MHz channel bandwidth</w:t>
      </w:r>
      <w:r w:rsidRPr="00E345E3">
        <w:t>.</w:t>
      </w:r>
    </w:p>
    <w:p w14:paraId="735873B5" w14:textId="77777777" w:rsidR="005D060A" w:rsidRPr="00E345E3" w:rsidRDefault="005D060A" w:rsidP="005D060A">
      <w:pPr>
        <w:pStyle w:val="Heading4"/>
      </w:pPr>
      <w:bookmarkStart w:id="4366" w:name="_Toc98773513"/>
      <w:bookmarkStart w:id="4367" w:name="_Toc106201272"/>
      <w:r w:rsidRPr="00E345E3">
        <w:t>4.7.</w:t>
      </w:r>
      <w:r>
        <w:t>8</w:t>
      </w:r>
      <w:r w:rsidRPr="00E345E3">
        <w:rPr>
          <w:lang w:eastAsia="zh-CN"/>
        </w:rPr>
        <w:t>.1</w:t>
      </w:r>
      <w:r w:rsidRPr="00E345E3">
        <w:tab/>
        <w:t>NRTC6 generation</w:t>
      </w:r>
      <w:bookmarkEnd w:id="4363"/>
      <w:bookmarkEnd w:id="4364"/>
      <w:bookmarkEnd w:id="4366"/>
      <w:bookmarkEnd w:id="4367"/>
    </w:p>
    <w:p w14:paraId="235BCCBC" w14:textId="77777777" w:rsidR="005D060A" w:rsidRPr="00E345E3" w:rsidRDefault="005D060A" w:rsidP="005D060A">
      <w:r w:rsidRPr="00E345E3">
        <w:t xml:space="preserve">NRTC6 </w:t>
      </w:r>
      <w:r w:rsidRPr="00E345E3">
        <w:rPr>
          <w:lang w:eastAsia="zh-CN"/>
        </w:rPr>
        <w:t>shall be</w:t>
      </w:r>
      <w:r w:rsidRPr="00E345E3">
        <w:t xml:space="preserve"> constructed</w:t>
      </w:r>
      <w:r w:rsidRPr="00E345E3">
        <w:rPr>
          <w:lang w:eastAsia="zh-CN"/>
        </w:rPr>
        <w:t xml:space="preserve"> on a per band basis</w:t>
      </w:r>
      <w:r w:rsidRPr="00E345E3">
        <w:t xml:space="preserve"> using the following method:</w:t>
      </w:r>
    </w:p>
    <w:p w14:paraId="13CA0405" w14:textId="77777777" w:rsidR="005D060A" w:rsidRPr="00E345E3" w:rsidRDefault="005D060A" w:rsidP="005D060A">
      <w:pPr>
        <w:pStyle w:val="B1"/>
      </w:pPr>
      <w:r w:rsidRPr="00E345E3">
        <w:t>-</w:t>
      </w:r>
      <w:r w:rsidRPr="00E345E3">
        <w:tab/>
        <w:t>Declared maximum Base Station RF Bandwidth supported for contiguous spectrum operation (D.11) shall be used.</w:t>
      </w:r>
    </w:p>
    <w:p w14:paraId="17DAABE7" w14:textId="6DA04104" w:rsidR="00B05BD5" w:rsidRDefault="00B05BD5" w:rsidP="00B05BD5">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3B017FE8" w14:textId="77777777" w:rsidR="00B05BD5" w:rsidRPr="00E345E3" w:rsidRDefault="00B05BD5" w:rsidP="00B05BD5">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4394C099" w14:textId="43B54155" w:rsidR="00B05BD5" w:rsidRPr="00E345E3" w:rsidRDefault="00B05BD5" w:rsidP="00B05BD5">
      <w:pPr>
        <w:pStyle w:val="B1"/>
      </w:pPr>
      <w:r w:rsidRPr="00E345E3">
        <w:t>-</w:t>
      </w:r>
      <w:r w:rsidRPr="00E345E3">
        <w:tab/>
        <w:t xml:space="preserve">For transmitter tests, select as many 60 MHz channel bandwidth (with </w:t>
      </w:r>
      <w:r w:rsidRPr="00F92E52">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w:t>
      </w:r>
      <w:r w:rsidRPr="00E345E3">
        <w:rPr>
          <w:lang w:eastAsia="zh-CN"/>
        </w:rPr>
        <w:t>that</w:t>
      </w:r>
      <w:r w:rsidRPr="00E345E3">
        <w:t xml:space="preserve"> the BS </w:t>
      </w:r>
      <w:r w:rsidRPr="00E345E3">
        <w:rPr>
          <w:lang w:eastAsia="zh-CN"/>
        </w:rPr>
        <w:t xml:space="preserve">supports within an </w:t>
      </w:r>
      <w:r w:rsidRPr="00E345E3">
        <w:rPr>
          <w:i/>
          <w:lang w:eastAsia="zh-CN"/>
        </w:rPr>
        <w:t>operating band</w:t>
      </w:r>
      <w:r w:rsidRPr="00E345E3">
        <w:rPr>
          <w:lang w:eastAsia="zh-CN"/>
        </w:rPr>
        <w:t xml:space="preserve"> </w:t>
      </w:r>
      <w:r w:rsidRPr="00E345E3">
        <w:t xml:space="preserve">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3CCE4CC6" w14:textId="77777777" w:rsidR="005D060A" w:rsidRPr="00E345E3" w:rsidRDefault="005D060A" w:rsidP="005D060A">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51640FEF" w14:textId="77777777" w:rsidR="005D060A" w:rsidRPr="00E345E3" w:rsidRDefault="005D060A" w:rsidP="005D060A">
      <w:pPr>
        <w:pStyle w:val="Heading4"/>
      </w:pPr>
      <w:bookmarkStart w:id="4368" w:name="_Toc82595060"/>
      <w:bookmarkStart w:id="4369" w:name="_Toc89955091"/>
      <w:bookmarkStart w:id="4370" w:name="_Toc98773514"/>
      <w:bookmarkStart w:id="4371" w:name="_Toc106201273"/>
      <w:r w:rsidRPr="00E345E3">
        <w:t>4.7.</w:t>
      </w:r>
      <w:r>
        <w:t>8</w:t>
      </w:r>
      <w:r w:rsidRPr="00E345E3">
        <w:t>.</w:t>
      </w:r>
      <w:r w:rsidRPr="00E345E3">
        <w:rPr>
          <w:lang w:eastAsia="zh-CN"/>
        </w:rPr>
        <w:t>2</w:t>
      </w:r>
      <w:r w:rsidRPr="00E345E3">
        <w:tab/>
        <w:t>NRTC6 power allocation</w:t>
      </w:r>
      <w:bookmarkEnd w:id="4368"/>
      <w:bookmarkEnd w:id="4369"/>
      <w:bookmarkEnd w:id="4370"/>
      <w:bookmarkEnd w:id="4371"/>
    </w:p>
    <w:p w14:paraId="06C43306" w14:textId="77777777" w:rsidR="005D060A" w:rsidRPr="00E34A15" w:rsidRDefault="005D060A" w:rsidP="005D060A">
      <w:pPr>
        <w:rPr>
          <w:lang w:eastAsia="zh-CN"/>
        </w:rPr>
      </w:pPr>
      <w:r w:rsidRPr="00E345E3">
        <w:t>Set the power spectral density of each carrier to the same level</w:t>
      </w:r>
      <w:r w:rsidRPr="00E345E3">
        <w:rPr>
          <w:lang w:eastAsia="zh-CN"/>
        </w:rPr>
        <w:t xml:space="preserve"> so that </w:t>
      </w:r>
      <w:r w:rsidRPr="00E345E3">
        <w:t>the sum of the carrier power</w:t>
      </w:r>
      <w:r w:rsidRPr="00E345E3">
        <w:rPr>
          <w:lang w:eastAsia="zh-CN"/>
        </w:rPr>
        <w:t>s</w:t>
      </w:r>
      <w:r w:rsidRPr="00E345E3">
        <w:t xml:space="preserve">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4372" w:name="_Toc21099851"/>
      <w:bookmarkStart w:id="4373" w:name="_Toc29809649"/>
      <w:bookmarkStart w:id="4374" w:name="_Toc36645024"/>
      <w:bookmarkStart w:id="4375" w:name="_Toc37272078"/>
      <w:bookmarkStart w:id="4376" w:name="_Toc45884324"/>
      <w:bookmarkStart w:id="4377" w:name="_Toc53182347"/>
      <w:bookmarkStart w:id="4378" w:name="_Toc58860088"/>
      <w:bookmarkStart w:id="4379" w:name="_Toc58862592"/>
      <w:bookmarkStart w:id="4380" w:name="_Toc61182585"/>
      <w:bookmarkStart w:id="4381" w:name="_Toc66727898"/>
      <w:bookmarkStart w:id="4382" w:name="_Toc74961701"/>
      <w:bookmarkStart w:id="4383" w:name="_Toc75242612"/>
      <w:bookmarkStart w:id="4384" w:name="_Toc76544958"/>
      <w:bookmarkStart w:id="4385" w:name="_Toc82595061"/>
      <w:bookmarkStart w:id="4386" w:name="_Toc89955092"/>
      <w:bookmarkStart w:id="4387" w:name="_Toc98773515"/>
      <w:bookmarkStart w:id="4388" w:name="_Toc106201274"/>
      <w:r w:rsidRPr="008C3753">
        <w:t>4.8</w:t>
      </w:r>
      <w:r w:rsidR="0071353E" w:rsidRPr="008C3753">
        <w:tab/>
      </w:r>
      <w:r w:rsidRPr="008C3753">
        <w:t>Applicability of requirements</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7F398A65" w14:textId="77777777" w:rsidR="0098607D" w:rsidRPr="008C3753" w:rsidRDefault="0098607D" w:rsidP="0098607D">
      <w:pPr>
        <w:pStyle w:val="Heading3"/>
        <w:rPr>
          <w:rFonts w:eastAsia="SimSun"/>
        </w:rPr>
      </w:pPr>
      <w:bookmarkStart w:id="4389" w:name="_Toc21099852"/>
      <w:bookmarkStart w:id="4390" w:name="_Toc29809650"/>
      <w:bookmarkStart w:id="4391" w:name="_Toc36645025"/>
      <w:bookmarkStart w:id="4392" w:name="_Toc37272079"/>
      <w:bookmarkStart w:id="4393" w:name="_Toc45884325"/>
      <w:bookmarkStart w:id="4394" w:name="_Toc53182348"/>
      <w:bookmarkStart w:id="4395" w:name="_Toc58860089"/>
      <w:bookmarkStart w:id="4396" w:name="_Toc58862593"/>
      <w:bookmarkStart w:id="4397" w:name="_Toc61182586"/>
      <w:bookmarkStart w:id="4398" w:name="_Toc66727899"/>
      <w:bookmarkStart w:id="4399" w:name="_Toc74961702"/>
      <w:bookmarkStart w:id="4400" w:name="_Toc75242613"/>
      <w:bookmarkStart w:id="4401" w:name="_Toc76544959"/>
      <w:bookmarkStart w:id="4402" w:name="_Toc82595062"/>
      <w:bookmarkStart w:id="4403" w:name="_Toc89955093"/>
      <w:bookmarkStart w:id="4404" w:name="_Toc98773516"/>
      <w:bookmarkStart w:id="4405" w:name="_Toc106201275"/>
      <w:r w:rsidRPr="008C3753">
        <w:t>4.8.1</w:t>
      </w:r>
      <w:r w:rsidRPr="008C3753">
        <w:tab/>
      </w:r>
      <w:r w:rsidRPr="008C3753">
        <w:rPr>
          <w:rFonts w:eastAsia="SimSun"/>
        </w:rPr>
        <w:t>General</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p>
    <w:p w14:paraId="5D7F421F" w14:textId="77777777" w:rsidR="0098607D" w:rsidRPr="008C3753" w:rsidRDefault="0098607D" w:rsidP="0098607D">
      <w:pPr>
        <w:pStyle w:val="Heading3"/>
        <w:rPr>
          <w:rFonts w:eastAsia="SimSun"/>
        </w:rPr>
      </w:pPr>
      <w:bookmarkStart w:id="4406" w:name="_Toc21099853"/>
      <w:bookmarkStart w:id="4407" w:name="_Toc29809651"/>
      <w:bookmarkStart w:id="4408" w:name="_Toc36645026"/>
      <w:bookmarkStart w:id="4409" w:name="_Toc37272080"/>
      <w:bookmarkStart w:id="4410" w:name="_Toc45884326"/>
      <w:bookmarkStart w:id="4411" w:name="_Toc53182349"/>
      <w:bookmarkStart w:id="4412" w:name="_Toc58860090"/>
      <w:bookmarkStart w:id="4413" w:name="_Toc58862594"/>
      <w:bookmarkStart w:id="4414" w:name="_Toc61182587"/>
      <w:bookmarkStart w:id="4415" w:name="_Toc66727900"/>
      <w:bookmarkStart w:id="4416" w:name="_Toc74961703"/>
      <w:bookmarkStart w:id="4417" w:name="_Toc75242614"/>
      <w:bookmarkStart w:id="4418" w:name="_Toc76544960"/>
      <w:bookmarkStart w:id="4419" w:name="_Toc82595063"/>
      <w:bookmarkStart w:id="4420" w:name="_Toc89955094"/>
      <w:bookmarkStart w:id="4421" w:name="_Toc98773517"/>
      <w:bookmarkStart w:id="4422" w:name="_Toc106201276"/>
      <w:r w:rsidRPr="008C3753">
        <w:t>4.8.2</w:t>
      </w:r>
      <w:r w:rsidRPr="008C3753">
        <w:tab/>
      </w:r>
      <w:r w:rsidRPr="008C3753">
        <w:rPr>
          <w:rFonts w:eastAsia="SimSun"/>
        </w:rPr>
        <w:t>Requirement set applicability</w:t>
      </w:r>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4423" w:name="_Toc21099854"/>
      <w:bookmarkStart w:id="4424" w:name="_Toc29809652"/>
      <w:bookmarkStart w:id="4425" w:name="_Toc36645027"/>
      <w:bookmarkStart w:id="4426" w:name="_Toc37272081"/>
      <w:bookmarkStart w:id="4427" w:name="_Toc45884327"/>
      <w:bookmarkStart w:id="4428" w:name="_Toc53182350"/>
      <w:bookmarkStart w:id="4429" w:name="_Toc58860091"/>
      <w:bookmarkStart w:id="4430" w:name="_Toc58862595"/>
      <w:bookmarkStart w:id="4431" w:name="_Toc61182588"/>
      <w:bookmarkStart w:id="4432" w:name="_Toc66727901"/>
      <w:bookmarkStart w:id="4433" w:name="_Toc74961704"/>
      <w:bookmarkStart w:id="4434" w:name="_Toc75242615"/>
      <w:bookmarkStart w:id="4435" w:name="_Toc76544961"/>
      <w:bookmarkStart w:id="4436" w:name="_Toc82595064"/>
      <w:bookmarkStart w:id="4437" w:name="_Toc89955095"/>
      <w:bookmarkStart w:id="4438" w:name="_Toc98773518"/>
      <w:bookmarkStart w:id="4439" w:name="_Toc106201277"/>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4440" w:name="OLE_LINK348"/>
      <w:bookmarkStart w:id="4441"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4423"/>
      <w:bookmarkEnd w:id="4424"/>
      <w:bookmarkEnd w:id="4425"/>
      <w:bookmarkEnd w:id="4426"/>
      <w:bookmarkEnd w:id="4427"/>
      <w:bookmarkEnd w:id="4428"/>
      <w:bookmarkEnd w:id="4429"/>
      <w:bookmarkEnd w:id="4430"/>
      <w:bookmarkEnd w:id="4431"/>
      <w:bookmarkEnd w:id="4440"/>
      <w:bookmarkEnd w:id="4441"/>
      <w:bookmarkEnd w:id="4432"/>
      <w:bookmarkEnd w:id="4433"/>
      <w:bookmarkEnd w:id="4434"/>
      <w:bookmarkEnd w:id="4435"/>
      <w:bookmarkEnd w:id="4436"/>
      <w:bookmarkEnd w:id="4437"/>
      <w:bookmarkEnd w:id="4438"/>
      <w:bookmarkEnd w:id="4439"/>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32519DC8" w14:textId="77777777" w:rsidR="005D060A" w:rsidRDefault="005D060A" w:rsidP="005D060A">
      <w:pPr>
        <w:rPr>
          <w:snapToGrid w:val="0"/>
          <w:lang w:eastAsia="zh-CN"/>
        </w:rPr>
      </w:pPr>
      <w:r w:rsidRPr="00F308BA">
        <w:rPr>
          <w:snapToGrid w:val="0"/>
        </w:rPr>
        <w:t>For a BS</w:t>
      </w:r>
      <w:r w:rsidRPr="00F308BA" w:rsidDel="004626BE">
        <w:rPr>
          <w:i/>
          <w:snapToGrid w:val="0"/>
          <w:lang w:eastAsia="zh-CN"/>
        </w:rPr>
        <w:t xml:space="preserve"> </w:t>
      </w:r>
      <w:r w:rsidRPr="00F308BA">
        <w:rPr>
          <w:snapToGrid w:val="0"/>
        </w:rPr>
        <w:t xml:space="preserve">declared to support </w:t>
      </w:r>
      <w:r w:rsidRPr="00F308BA">
        <w:rPr>
          <w:snapToGrid w:val="0"/>
          <w:lang w:eastAsia="zh-CN"/>
        </w:rPr>
        <w:t xml:space="preserve">multi-carrier and/or CA in operation </w:t>
      </w:r>
      <w:r w:rsidRPr="00F308BA">
        <w:rPr>
          <w:snapToGrid w:val="0"/>
        </w:rPr>
        <w:t xml:space="preserve">contiguous and non-contiguous </w:t>
      </w:r>
      <w:r w:rsidRPr="00F308BA">
        <w:rPr>
          <w:snapToGrid w:val="0"/>
          <w:lang w:eastAsia="zh-CN"/>
        </w:rPr>
        <w:t xml:space="preserve">spectrum within a single band (D.15-D.16) </w:t>
      </w:r>
      <w:r w:rsidRPr="00F308BA">
        <w:rPr>
          <w:snapToGrid w:val="0"/>
        </w:rPr>
        <w:t>and where the parameters in the manufacture's declaration according to clause 4.</w:t>
      </w:r>
      <w:r w:rsidRPr="00F308BA">
        <w:rPr>
          <w:snapToGrid w:val="0"/>
          <w:lang w:val="en-US" w:eastAsia="zh-CN"/>
        </w:rPr>
        <w:t>6</w:t>
      </w:r>
      <w:r w:rsidRPr="00F308BA">
        <w:rPr>
          <w:snapToGrid w:val="0"/>
        </w:rPr>
        <w:t xml:space="preserve"> are not identical for contiguous (C) and non-contiguous (NC) </w:t>
      </w:r>
      <w:r w:rsidRPr="00F308BA">
        <w:rPr>
          <w:snapToGrid w:val="0"/>
          <w:lang w:eastAsia="zh-CN"/>
        </w:rPr>
        <w:t xml:space="preserve">spectrum </w:t>
      </w:r>
      <w:r w:rsidRPr="00F308BA">
        <w:rPr>
          <w:snapToGrid w:val="0"/>
        </w:rPr>
        <w:t>operation (D.9),</w:t>
      </w:r>
      <w:r w:rsidRPr="00F308BA">
        <w:rPr>
          <w:snapToGrid w:val="0"/>
          <w:lang w:eastAsia="zh-CN"/>
        </w:rPr>
        <w:t xml:space="preserve"> </w:t>
      </w:r>
      <w:r w:rsidRPr="00F308BA">
        <w:rPr>
          <w:snapToGrid w:val="0"/>
        </w:rPr>
        <w:t xml:space="preserve">the test configurations in the fourth column of table </w:t>
      </w:r>
      <w:r w:rsidRPr="00F308BA">
        <w:rPr>
          <w:snapToGrid w:val="0"/>
          <w:lang w:eastAsia="zh-CN"/>
        </w:rPr>
        <w:t>4.8.3</w:t>
      </w:r>
      <w:r w:rsidRPr="00F308BA">
        <w:rPr>
          <w:snapToGrid w:val="0"/>
        </w:rPr>
        <w:t xml:space="preserve">-1 </w:t>
      </w:r>
      <w:r w:rsidRPr="00F308BA">
        <w:rPr>
          <w:snapToGrid w:val="0"/>
          <w:lang w:eastAsia="zh-CN"/>
        </w:rPr>
        <w:t>shall be used for testing.</w:t>
      </w:r>
    </w:p>
    <w:p w14:paraId="65FA03BB" w14:textId="5F8250FC" w:rsidR="000350E4" w:rsidRDefault="000350E4" w:rsidP="000350E4">
      <w:pPr>
        <w:rPr>
          <w:snapToGrid w:val="0"/>
          <w:lang w:eastAsia="zh-CN"/>
        </w:rPr>
      </w:pPr>
      <w:r>
        <w:rPr>
          <w:snapToGrid w:val="0"/>
          <w:lang w:eastAsia="zh-CN"/>
        </w:rPr>
        <w:t xml:space="preserve">For a BS declared to support band n46, n96 and/or band n102 operation with 60 MHz and or 80 MHz channel bandwidth </w:t>
      </w:r>
      <w:r w:rsidRPr="00D36932">
        <w:rPr>
          <w:snapToGrid w:val="0"/>
          <w:lang w:eastAsia="zh-CN"/>
        </w:rPr>
        <w:t>with non-contig</w:t>
      </w:r>
      <w:r>
        <w:rPr>
          <w:snapToGrid w:val="0"/>
          <w:lang w:eastAsia="zh-CN"/>
        </w:rPr>
        <w:t>u</w:t>
      </w:r>
      <w:r w:rsidRPr="00D36932">
        <w:rPr>
          <w:snapToGrid w:val="0"/>
          <w:lang w:eastAsia="zh-CN"/>
        </w:rPr>
        <w:t>ous transmission, the test configuration NRTC6 shall be used</w:t>
      </w:r>
      <w:r>
        <w:rPr>
          <w:snapToGrid w:val="0"/>
          <w:lang w:eastAsia="zh-CN"/>
        </w:rPr>
        <w:t xml:space="preserve"> </w:t>
      </w:r>
      <w:r w:rsidRPr="00DD3205">
        <w:rPr>
          <w:snapToGrid w:val="0"/>
          <w:lang w:eastAsia="zh-CN"/>
        </w:rPr>
        <w:t>for operation band unwanted emission</w:t>
      </w:r>
      <w:r>
        <w:rPr>
          <w:snapToGrid w:val="0"/>
          <w:lang w:eastAsia="zh-CN"/>
        </w:rPr>
        <w:t>.</w:t>
      </w:r>
    </w:p>
    <w:p w14:paraId="05656B80" w14:textId="3AA96AE1" w:rsidR="00685EEB" w:rsidRPr="008C3753" w:rsidRDefault="005D060A" w:rsidP="005D060A">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00685EEB" w:rsidRPr="008C3753">
        <w:rPr>
          <w:lang w:eastAsia="zh-CN"/>
        </w:rPr>
        <w:t>.</w:t>
      </w:r>
    </w:p>
    <w:p w14:paraId="379AE795" w14:textId="3B032327" w:rsidR="00F40ED6" w:rsidRPr="008C3753" w:rsidRDefault="00F40ED6" w:rsidP="00F40ED6">
      <w:pPr>
        <w:pStyle w:val="TH"/>
        <w:rPr>
          <w:snapToGrid w:val="0"/>
          <w:lang w:eastAsia="zh-CN"/>
        </w:rPr>
      </w:pPr>
      <w:r w:rsidRPr="008C3753">
        <w:rPr>
          <w:snapToGrid w:val="0"/>
          <w:lang w:eastAsia="zh-CN"/>
        </w:rPr>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5D060A" w:rsidRPr="008C3753"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rFonts w:eastAsia="SimSun"/>
                <w:snapToGrid w:val="0"/>
                <w:lang w:eastAsia="zh-CN"/>
              </w:rPr>
            </w:pPr>
            <w:r w:rsidRPr="00F308BA">
              <w:rPr>
                <w:snapToGrid w:val="0"/>
                <w:lang w:eastAsia="zh-CN"/>
              </w:rPr>
              <w:t>NRTC1</w:t>
            </w:r>
            <w:bookmarkStart w:id="4442" w:name="OLE_LINK397"/>
            <w:bookmarkStart w:id="4443" w:name="OLE_LINK398"/>
            <w:r w:rsidRPr="00F308BA">
              <w:rPr>
                <w:rFonts w:eastAsia="SimSun"/>
                <w:snapToGrid w:val="0"/>
                <w:lang w:eastAsia="zh-CN"/>
              </w:rPr>
              <w:t>, SC (Note 2)</w:t>
            </w:r>
            <w:bookmarkEnd w:id="4442"/>
            <w:bookmarkEnd w:id="4443"/>
          </w:p>
          <w:p w14:paraId="504F3CC8" w14:textId="04FDC529" w:rsidR="005D060A" w:rsidRPr="008C3753" w:rsidRDefault="005D060A" w:rsidP="005D060A">
            <w:pPr>
              <w:pStyle w:val="TAC"/>
              <w:rPr>
                <w:rFonts w:eastAsia="SimSun" w:cs="Arial"/>
              </w:rPr>
            </w:pPr>
            <w:r w:rsidRPr="000F7316">
              <w:rPr>
                <w:rFonts w:eastAsia="SimSun"/>
                <w:snapToGrid w:val="0"/>
                <w:lang w:eastAsia="zh-CN"/>
              </w:rPr>
              <w:t>NRTC6 (Note 4)</w:t>
            </w:r>
            <w:r w:rsidRPr="00E345E3">
              <w:rPr>
                <w:rFonts w:eastAsia="SimSun"/>
                <w:snapToGrid w:val="0"/>
                <w:lang w:eastAsia="zh-CN"/>
              </w:rPr>
              <w:t xml:space="preserve"> </w:t>
            </w:r>
          </w:p>
        </w:tc>
        <w:tc>
          <w:tcPr>
            <w:tcW w:w="1859" w:type="dxa"/>
          </w:tcPr>
          <w:p w14:paraId="7E358D5C" w14:textId="77777777" w:rsidR="005D060A" w:rsidRDefault="005D060A" w:rsidP="005D060A">
            <w:pPr>
              <w:pStyle w:val="TAC"/>
              <w:rPr>
                <w:rFonts w:eastAsia="SimSun"/>
                <w:snapToGrid w:val="0"/>
                <w:lang w:eastAsia="zh-CN"/>
              </w:rPr>
            </w:pPr>
            <w:r w:rsidRPr="00F308BA">
              <w:rPr>
                <w:snapToGrid w:val="0"/>
                <w:lang w:eastAsia="zh-CN"/>
              </w:rPr>
              <w:t>NRTC1, NRTC3</w:t>
            </w:r>
            <w:r w:rsidRPr="00F308BA">
              <w:rPr>
                <w:rFonts w:eastAsia="SimSun"/>
                <w:snapToGrid w:val="0"/>
                <w:lang w:eastAsia="zh-CN"/>
              </w:rPr>
              <w:t>, SC (Note 2)</w:t>
            </w:r>
          </w:p>
          <w:p w14:paraId="0ADBAED5" w14:textId="677D088B" w:rsidR="005D060A" w:rsidRPr="008C3753" w:rsidRDefault="005D060A" w:rsidP="005D060A">
            <w:pPr>
              <w:pStyle w:val="TAC"/>
              <w:rPr>
                <w:rFonts w:cs="Arial"/>
                <w:snapToGrid w:val="0"/>
                <w:lang w:eastAsia="zh-CN"/>
              </w:rPr>
            </w:pPr>
            <w:r w:rsidRPr="000F7316">
              <w:rPr>
                <w:rFonts w:eastAsia="SimSun"/>
                <w:snapToGrid w:val="0"/>
                <w:lang w:eastAsia="zh-CN"/>
              </w:rPr>
              <w:t>NRTC6 (Note 4)</w:t>
            </w:r>
          </w:p>
        </w:tc>
        <w:tc>
          <w:tcPr>
            <w:tcW w:w="1859" w:type="dxa"/>
          </w:tcPr>
          <w:p w14:paraId="7F0C2999" w14:textId="77777777" w:rsidR="005D060A" w:rsidRDefault="005D060A" w:rsidP="005D060A">
            <w:pPr>
              <w:pStyle w:val="TAC"/>
              <w:rPr>
                <w:rFonts w:eastAsia="SimSun"/>
                <w:snapToGrid w:val="0"/>
                <w:lang w:eastAsia="zh-CN"/>
              </w:rPr>
            </w:pPr>
            <w:r w:rsidRPr="00F308BA">
              <w:rPr>
                <w:snapToGrid w:val="0"/>
                <w:lang w:eastAsia="zh-CN"/>
              </w:rPr>
              <w:t>NRTC1, NRTC3</w:t>
            </w:r>
            <w:r w:rsidRPr="00F308BA">
              <w:rPr>
                <w:rFonts w:eastAsia="SimSun"/>
                <w:snapToGrid w:val="0"/>
                <w:lang w:eastAsia="zh-CN"/>
              </w:rPr>
              <w:t>, SC (Note 2)</w:t>
            </w:r>
          </w:p>
          <w:p w14:paraId="28CEE39E" w14:textId="10A4DC87" w:rsidR="005D060A" w:rsidRPr="008C3753" w:rsidRDefault="005D060A" w:rsidP="005D060A">
            <w:pPr>
              <w:pStyle w:val="TAC"/>
              <w:rPr>
                <w:rFonts w:cs="Arial"/>
                <w:snapToGrid w:val="0"/>
                <w:lang w:eastAsia="zh-CN"/>
              </w:rPr>
            </w:pPr>
            <w:r w:rsidRPr="000F7316">
              <w:rPr>
                <w:rFonts w:eastAsia="SimSun"/>
                <w:snapToGrid w:val="0"/>
                <w:lang w:eastAsia="zh-CN"/>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37D60F9" w14:textId="77777777" w:rsidR="000350E4" w:rsidRPr="008C3753" w:rsidRDefault="000350E4" w:rsidP="000350E4">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4BFDF46B" w14:textId="77777777" w:rsidR="000350E4" w:rsidRPr="008C3753" w:rsidRDefault="000350E4" w:rsidP="000350E4">
            <w:pPr>
              <w:pStyle w:val="TAN"/>
              <w:rPr>
                <w:rFonts w:cs="Arial"/>
              </w:rPr>
            </w:pPr>
            <w:bookmarkStart w:id="4444" w:name="OLE_LINK395"/>
            <w:bookmarkStart w:id="4445" w:name="OLE_LINK396"/>
            <w:r w:rsidRPr="008C3753">
              <w:rPr>
                <w:rFonts w:cs="Arial"/>
              </w:rPr>
              <w:t>Note 2:</w:t>
            </w:r>
            <w:r w:rsidRPr="008C3753">
              <w:tab/>
            </w:r>
            <w:r w:rsidRPr="008C3753">
              <w:rPr>
                <w:rFonts w:cs="Arial"/>
              </w:rPr>
              <w:t xml:space="preserve">OBUE SC shall be tested using the widest supported </w:t>
            </w:r>
            <w:r w:rsidRPr="008C3753">
              <w:rPr>
                <w:lang w:eastAsia="zh-CN"/>
              </w:rPr>
              <w:t xml:space="preserve">channel bandwidth </w:t>
            </w:r>
            <w:r w:rsidRPr="008C3753">
              <w:rPr>
                <w:rFonts w:cs="Arial"/>
              </w:rPr>
              <w:t>and the highest supported sub-carrier spacing.</w:t>
            </w:r>
            <w:bookmarkEnd w:id="4444"/>
            <w:bookmarkEnd w:id="4445"/>
          </w:p>
          <w:p w14:paraId="68967D0B" w14:textId="77777777" w:rsidR="000350E4" w:rsidRDefault="000350E4" w:rsidP="000350E4">
            <w:pPr>
              <w:pStyle w:val="TAN"/>
              <w:rPr>
                <w:rFonts w:cs="Arial"/>
                <w:lang w:eastAsia="ja-JP"/>
              </w:rPr>
            </w:pPr>
            <w:r w:rsidRPr="008C3753">
              <w:rPr>
                <w:rFonts w:eastAsia="SimSun" w:cs="Arial"/>
                <w:lang w:eastAsia="zh-CN"/>
              </w:rPr>
              <w:t>Note 3:</w:t>
            </w:r>
            <w:r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p w14:paraId="08184012" w14:textId="2569B3C2" w:rsidR="005D060A" w:rsidRPr="008C3753" w:rsidRDefault="000350E4" w:rsidP="000350E4">
            <w:pPr>
              <w:pStyle w:val="TAN"/>
              <w:rPr>
                <w:rFonts w:eastAsia="SimSun" w:cs="Arial"/>
                <w:lang w:eastAsia="zh-CN"/>
              </w:rPr>
            </w:pPr>
            <w:r w:rsidRPr="00E345E3">
              <w:rPr>
                <w:lang w:eastAsia="zh-CN"/>
              </w:rPr>
              <w:t>Note 4:</w:t>
            </w:r>
            <w:r w:rsidRPr="00E345E3">
              <w:rPr>
                <w:lang w:eastAsia="zh-CN"/>
              </w:rPr>
              <w:tab/>
              <w:t>NRTC6 is only applicable for band n46</w:t>
            </w:r>
            <w:r>
              <w:rPr>
                <w:lang w:eastAsia="zh-CN"/>
              </w:rPr>
              <w:t>, n96</w:t>
            </w:r>
            <w:r w:rsidRPr="00E345E3">
              <w:rPr>
                <w:lang w:eastAsia="zh-CN"/>
              </w:rPr>
              <w:t xml:space="preserve"> and n</w:t>
            </w:r>
            <w:r>
              <w:rPr>
                <w:lang w:eastAsia="zh-CN"/>
              </w:rPr>
              <w:t>102</w:t>
            </w:r>
            <w:r w:rsidRPr="00E345E3">
              <w:rPr>
                <w:lang w:eastAsia="zh-CN"/>
              </w:rPr>
              <w:t xml:space="preserve"> when 60 MHz or 80 MHz channel bandwidth with non-contig</w:t>
            </w:r>
            <w:r>
              <w:rPr>
                <w:lang w:eastAsia="zh-CN"/>
              </w:rPr>
              <w:t>u</w:t>
            </w:r>
            <w:r w:rsidRPr="00E345E3">
              <w:rPr>
                <w:lang w:eastAsia="zh-CN"/>
              </w:rPr>
              <w:t>ous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4446" w:name="_Toc21099855"/>
      <w:bookmarkStart w:id="4447" w:name="_Toc29809653"/>
      <w:bookmarkStart w:id="4448" w:name="_Toc36645028"/>
      <w:bookmarkStart w:id="4449" w:name="_Toc37272082"/>
      <w:bookmarkStart w:id="4450" w:name="_Toc45884328"/>
      <w:bookmarkStart w:id="4451" w:name="_Toc53182351"/>
      <w:bookmarkStart w:id="4452" w:name="_Toc58860092"/>
      <w:bookmarkStart w:id="4453" w:name="_Toc58862596"/>
      <w:bookmarkStart w:id="4454" w:name="_Toc61182589"/>
      <w:bookmarkStart w:id="4455" w:name="_Toc66727902"/>
      <w:bookmarkStart w:id="4456" w:name="_Toc74961705"/>
      <w:bookmarkStart w:id="4457" w:name="_Toc75242616"/>
      <w:bookmarkStart w:id="4458" w:name="_Toc76544962"/>
      <w:bookmarkStart w:id="4459" w:name="_Toc82595065"/>
      <w:bookmarkStart w:id="4460" w:name="_Toc89955096"/>
      <w:bookmarkStart w:id="4461" w:name="_Toc98773519"/>
      <w:bookmarkStart w:id="4462" w:name="_Toc106201278"/>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4463" w:name="OLE_LINK357"/>
      <w:bookmarkStart w:id="4464" w:name="OLE_LINK358"/>
      <w:bookmarkStart w:id="4465"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4446"/>
      <w:bookmarkEnd w:id="4447"/>
      <w:bookmarkEnd w:id="4448"/>
      <w:bookmarkEnd w:id="4449"/>
      <w:bookmarkEnd w:id="4450"/>
      <w:bookmarkEnd w:id="4451"/>
      <w:bookmarkEnd w:id="4452"/>
      <w:bookmarkEnd w:id="4453"/>
      <w:bookmarkEnd w:id="4454"/>
      <w:bookmarkEnd w:id="4463"/>
      <w:bookmarkEnd w:id="4464"/>
      <w:bookmarkEnd w:id="4465"/>
      <w:bookmarkEnd w:id="4455"/>
      <w:bookmarkEnd w:id="4456"/>
      <w:bookmarkEnd w:id="4457"/>
      <w:bookmarkEnd w:id="4458"/>
      <w:bookmarkEnd w:id="4459"/>
      <w:bookmarkEnd w:id="4460"/>
      <w:bookmarkEnd w:id="4461"/>
      <w:bookmarkEnd w:id="4462"/>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snapToGrid w:val="0"/>
                <w:lang w:eastAsia="zh-CN"/>
              </w:rPr>
            </w:pPr>
            <w:r w:rsidRPr="00F308BA">
              <w:rPr>
                <w:snapToGrid w:val="0"/>
                <w:lang w:eastAsia="zh-CN"/>
              </w:rPr>
              <w:t>NRTC1/3 (Note 1), NRTC5, SC (Note 7)</w:t>
            </w:r>
            <w:r w:rsidRPr="00E345E3">
              <w:rPr>
                <w:snapToGrid w:val="0"/>
                <w:lang w:eastAsia="zh-CN"/>
              </w:rPr>
              <w:t xml:space="preserve"> </w:t>
            </w:r>
          </w:p>
          <w:p w14:paraId="3BAE678A" w14:textId="5997DF99" w:rsidR="005D060A" w:rsidRPr="008C3753" w:rsidRDefault="005D060A" w:rsidP="005D060A">
            <w:pPr>
              <w:pStyle w:val="TAC"/>
              <w:rPr>
                <w:rFonts w:cs="Arial"/>
                <w:snapToGrid w:val="0"/>
                <w:kern w:val="2"/>
                <w:lang w:eastAsia="zh-CN"/>
              </w:rPr>
            </w:pPr>
            <w:r w:rsidRPr="00E345E3">
              <w:rPr>
                <w:snapToGrid w:val="0"/>
                <w:lang w:eastAsia="zh-CN"/>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lang w:val="en-US" w:eastAsia="zh-CN"/>
              </w:rPr>
            </w:pPr>
            <w:r w:rsidRPr="00F308BA">
              <w:rPr>
                <w:snapToGrid w:val="0"/>
                <w:szCs w:val="18"/>
                <w:lang w:eastAsia="zh-CN"/>
              </w:rPr>
              <w:t>NRTC1/3 (Note 1, 5),</w:t>
            </w:r>
            <w:r w:rsidRPr="00F308BA">
              <w:rPr>
                <w:snapToGrid w:val="0"/>
                <w:szCs w:val="18"/>
                <w:lang w:val="en-US" w:eastAsia="zh-CN"/>
              </w:rPr>
              <w:t xml:space="preserve"> </w:t>
            </w:r>
            <w:r w:rsidRPr="00F308BA">
              <w:rPr>
                <w:snapToGrid w:val="0"/>
                <w:szCs w:val="18"/>
                <w:lang w:eastAsia="zh-CN"/>
              </w:rPr>
              <w:t>NRTC5 (Note 5)</w:t>
            </w:r>
            <w:r w:rsidRPr="00F308BA">
              <w:rPr>
                <w:snapToGrid w:val="0"/>
                <w:szCs w:val="18"/>
                <w:lang w:val="en-US" w:eastAsia="zh-CN"/>
              </w:rPr>
              <w:t>,</w:t>
            </w:r>
          </w:p>
          <w:p w14:paraId="1BC630A6" w14:textId="77777777" w:rsidR="005D060A" w:rsidRDefault="005D060A" w:rsidP="005D060A">
            <w:pPr>
              <w:pStyle w:val="TAC"/>
              <w:rPr>
                <w:snapToGrid w:val="0"/>
                <w:szCs w:val="18"/>
                <w:lang w:val="en-US" w:eastAsia="zh-CN"/>
              </w:rPr>
            </w:pPr>
            <w:r w:rsidRPr="00F308BA">
              <w:rPr>
                <w:snapToGrid w:val="0"/>
                <w:szCs w:val="18"/>
                <w:lang w:val="en-US" w:eastAsia="zh-CN"/>
              </w:rPr>
              <w:t>SC(Note 7)</w:t>
            </w:r>
          </w:p>
          <w:p w14:paraId="2CC6FA04" w14:textId="1D4512FE" w:rsidR="005D060A" w:rsidRPr="008C3753" w:rsidRDefault="005D060A" w:rsidP="005D060A">
            <w:pPr>
              <w:pStyle w:val="TAC"/>
              <w:rPr>
                <w:rFonts w:cs="Arial"/>
                <w:snapToGrid w:val="0"/>
                <w:kern w:val="2"/>
                <w:szCs w:val="18"/>
                <w:lang w:eastAsia="zh-CN"/>
              </w:rPr>
            </w:pPr>
            <w:r w:rsidRPr="00E345E3">
              <w:rPr>
                <w:snapToGrid w:val="0"/>
                <w:szCs w:val="18"/>
                <w:lang w:eastAsia="zh-CN"/>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0BC04E4" w14:textId="77777777" w:rsidR="000350E4" w:rsidRPr="008C3753" w:rsidRDefault="000350E4" w:rsidP="000350E4">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58147C43" w14:textId="77777777" w:rsidR="000350E4" w:rsidRPr="008C3753" w:rsidRDefault="000350E4" w:rsidP="000350E4">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24F00396" w14:textId="77777777" w:rsidR="000350E4" w:rsidRPr="008C3753" w:rsidRDefault="000350E4" w:rsidP="000350E4">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6C664E4" w14:textId="77777777" w:rsidR="000350E4" w:rsidRPr="008C3753" w:rsidRDefault="000350E4" w:rsidP="000350E4">
            <w:pPr>
              <w:pStyle w:val="TAN"/>
            </w:pPr>
            <w:r w:rsidRPr="008C3753">
              <w:t>Note 4:</w:t>
            </w:r>
            <w:r w:rsidRPr="008C3753">
              <w:rPr>
                <w:lang w:eastAsia="zh-CN"/>
              </w:rPr>
              <w:tab/>
              <w:t>NRTC</w:t>
            </w:r>
            <w:r w:rsidRPr="008C3753">
              <w:t>5 may be applied for Inter RF Bandwidth gap only.</w:t>
            </w:r>
          </w:p>
          <w:p w14:paraId="241938AD" w14:textId="77777777" w:rsidR="000350E4" w:rsidRPr="008C3753" w:rsidRDefault="000350E4" w:rsidP="000350E4">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76A00103" w14:textId="77777777" w:rsidR="000350E4" w:rsidRPr="008C3753" w:rsidRDefault="000350E4" w:rsidP="000350E4">
            <w:pPr>
              <w:pStyle w:val="TAN"/>
            </w:pPr>
            <w:r w:rsidRPr="008C3753">
              <w:rPr>
                <w:szCs w:val="18"/>
              </w:rPr>
              <w:t>Note 6:</w:t>
            </w:r>
            <w:r w:rsidRPr="008C3753">
              <w:rPr>
                <w:szCs w:val="18"/>
                <w:lang w:eastAsia="zh-CN"/>
              </w:rPr>
              <w:tab/>
              <w:t>NRTC</w:t>
            </w:r>
            <w:r w:rsidRPr="008C3753">
              <w:rPr>
                <w:szCs w:val="18"/>
              </w:rPr>
              <w:t>5 is only applicable for multi-band receiver.</w:t>
            </w:r>
          </w:p>
          <w:p w14:paraId="7353CAD2" w14:textId="77777777" w:rsidR="000350E4" w:rsidRPr="008C3753" w:rsidRDefault="000350E4" w:rsidP="000350E4">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7098C882" w14:textId="77777777" w:rsidR="000350E4" w:rsidRDefault="000350E4" w:rsidP="000350E4">
            <w:pPr>
              <w:pStyle w:val="TAN"/>
              <w:rPr>
                <w:lang w:eastAsia="ja-JP"/>
              </w:rPr>
            </w:pPr>
            <w:r w:rsidRPr="008C3753">
              <w:rPr>
                <w:rFonts w:eastAsia="SimSun"/>
                <w:lang w:eastAsia="zh-CN"/>
              </w:rPr>
              <w:t>Note 8:</w:t>
            </w:r>
            <w:r w:rsidRPr="008C3753">
              <w:rPr>
                <w:lang w:eastAsia="zh-CN"/>
              </w:rPr>
              <w:tab/>
            </w:r>
            <w:r w:rsidRPr="008C3753">
              <w:rPr>
                <w:lang w:eastAsia="ja-JP"/>
              </w:rPr>
              <w:t>There is no specific test for NB-IoT operation in NR in-band for these requirements, tests could be performed using NR signal only, without NB-IoT.</w:t>
            </w:r>
          </w:p>
          <w:p w14:paraId="25C587A9" w14:textId="6321D5A4" w:rsidR="005D060A" w:rsidRPr="008C3753" w:rsidRDefault="000350E4" w:rsidP="000350E4">
            <w:pPr>
              <w:pStyle w:val="TAN"/>
              <w:rPr>
                <w:snapToGrid w:val="0"/>
                <w:kern w:val="2"/>
                <w:lang w:val="en-US" w:eastAsia="zh-CN"/>
              </w:rPr>
            </w:pPr>
            <w:r w:rsidRPr="00DD3205">
              <w:rPr>
                <w:snapToGrid w:val="0"/>
                <w:kern w:val="2"/>
                <w:lang w:val="en-US" w:eastAsia="zh-CN"/>
              </w:rPr>
              <w:t>Note 9:</w:t>
            </w:r>
            <w:r w:rsidRPr="00DD3205">
              <w:rPr>
                <w:snapToGrid w:val="0"/>
                <w:kern w:val="2"/>
                <w:lang w:val="en-US" w:eastAsia="zh-CN"/>
              </w:rPr>
              <w:tab/>
              <w:t>NRTC6 is only applicable for band n46</w:t>
            </w:r>
            <w:r>
              <w:rPr>
                <w:snapToGrid w:val="0"/>
                <w:kern w:val="2"/>
                <w:lang w:val="en-US" w:eastAsia="zh-CN"/>
              </w:rPr>
              <w:t>, n96</w:t>
            </w:r>
            <w:r w:rsidRPr="00DD3205">
              <w:rPr>
                <w:snapToGrid w:val="0"/>
                <w:kern w:val="2"/>
                <w:lang w:val="en-US" w:eastAsia="zh-CN"/>
              </w:rPr>
              <w:t xml:space="preserve"> and n</w:t>
            </w:r>
            <w:r>
              <w:rPr>
                <w:snapToGrid w:val="0"/>
                <w:kern w:val="2"/>
                <w:lang w:val="en-US" w:eastAsia="zh-CN"/>
              </w:rPr>
              <w:t>102</w:t>
            </w:r>
            <w:r w:rsidRPr="00DD3205">
              <w:rPr>
                <w:snapToGrid w:val="0"/>
                <w:kern w:val="2"/>
                <w:lang w:val="en-US" w:eastAsia="zh-CN"/>
              </w:rPr>
              <w:t xml:space="preserve"> when 60 MHz or 80 MHz channel bandwidth with non-contig</w:t>
            </w:r>
            <w:r>
              <w:rPr>
                <w:snapToGrid w:val="0"/>
                <w:kern w:val="2"/>
                <w:lang w:val="en-US" w:eastAsia="zh-CN"/>
              </w:rPr>
              <w:t>u</w:t>
            </w:r>
            <w:r w:rsidRPr="00DD3205">
              <w:rPr>
                <w:snapToGrid w:val="0"/>
                <w:kern w:val="2"/>
                <w:lang w:val="en-US" w:eastAsia="zh-CN"/>
              </w:rPr>
              <w:t>ous transmission is supported.</w:t>
            </w:r>
          </w:p>
        </w:tc>
      </w:tr>
    </w:tbl>
    <w:p w14:paraId="5BEBC992" w14:textId="77777777" w:rsidR="00461BD1" w:rsidRPr="008C3753" w:rsidRDefault="00461BD1" w:rsidP="00461BD1">
      <w:pPr>
        <w:rPr>
          <w:lang w:eastAsia="zh-CN"/>
        </w:rPr>
      </w:pPr>
    </w:p>
    <w:p w14:paraId="6D80AC40" w14:textId="69129E97" w:rsidR="00D25FC8" w:rsidRPr="008C3753" w:rsidRDefault="00D25FC8" w:rsidP="00D25FC8">
      <w:pPr>
        <w:pStyle w:val="Heading2"/>
      </w:pPr>
      <w:bookmarkStart w:id="4466" w:name="_Toc21099856"/>
      <w:bookmarkStart w:id="4467" w:name="_Toc29809654"/>
      <w:bookmarkStart w:id="4468" w:name="_Toc36645029"/>
      <w:bookmarkStart w:id="4469" w:name="_Toc37272083"/>
      <w:bookmarkStart w:id="4470" w:name="_Toc45884329"/>
      <w:bookmarkStart w:id="4471" w:name="_Toc53182352"/>
      <w:bookmarkStart w:id="4472" w:name="_Toc58860093"/>
      <w:bookmarkStart w:id="4473" w:name="_Toc58862597"/>
      <w:bookmarkStart w:id="4474" w:name="_Toc61182590"/>
      <w:bookmarkStart w:id="4475" w:name="_Toc66727903"/>
      <w:bookmarkStart w:id="4476" w:name="_Toc74961706"/>
      <w:bookmarkStart w:id="4477" w:name="_Toc75242617"/>
      <w:bookmarkStart w:id="4478" w:name="_Toc76544963"/>
      <w:bookmarkStart w:id="4479" w:name="_Toc82595066"/>
      <w:bookmarkStart w:id="4480" w:name="_Toc89955097"/>
      <w:bookmarkStart w:id="4481" w:name="_Toc98773520"/>
      <w:bookmarkStart w:id="4482" w:name="_Toc106201279"/>
      <w:r w:rsidRPr="008C3753">
        <w:t>4.</w:t>
      </w:r>
      <w:r w:rsidR="00E45FAF" w:rsidRPr="008C3753">
        <w:t>9</w:t>
      </w:r>
      <w:r w:rsidR="0071353E" w:rsidRPr="008C3753">
        <w:tab/>
      </w:r>
      <w:r w:rsidRPr="008C3753">
        <w:t>RF channels and test models</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3BC87D67" w14:textId="77777777" w:rsidR="00CC0086" w:rsidRPr="008C3753" w:rsidRDefault="00CC0086" w:rsidP="00CC0086">
      <w:pPr>
        <w:pStyle w:val="Heading3"/>
        <w:overflowPunct w:val="0"/>
        <w:autoSpaceDE w:val="0"/>
        <w:autoSpaceDN w:val="0"/>
        <w:adjustRightInd w:val="0"/>
        <w:textAlignment w:val="baseline"/>
        <w:rPr>
          <w:lang w:eastAsia="zh-CN"/>
        </w:rPr>
      </w:pPr>
      <w:bookmarkStart w:id="4483" w:name="_Toc21099857"/>
      <w:bookmarkStart w:id="4484" w:name="_Toc29809655"/>
      <w:bookmarkStart w:id="4485" w:name="_Toc36645030"/>
      <w:bookmarkStart w:id="4486" w:name="_Toc37272084"/>
      <w:bookmarkStart w:id="4487" w:name="_Toc45884330"/>
      <w:bookmarkStart w:id="4488" w:name="_Toc53182353"/>
      <w:bookmarkStart w:id="4489" w:name="_Toc58860094"/>
      <w:bookmarkStart w:id="4490" w:name="_Toc58862598"/>
      <w:bookmarkStart w:id="4491" w:name="_Toc61182591"/>
      <w:bookmarkStart w:id="4492" w:name="_Toc66727904"/>
      <w:bookmarkStart w:id="4493" w:name="_Toc74961707"/>
      <w:bookmarkStart w:id="4494" w:name="_Toc75242618"/>
      <w:bookmarkStart w:id="4495" w:name="_Toc76544964"/>
      <w:bookmarkStart w:id="4496" w:name="_Toc82595067"/>
      <w:bookmarkStart w:id="4497" w:name="_Toc89955098"/>
      <w:bookmarkStart w:id="4498" w:name="_Toc98773521"/>
      <w:bookmarkStart w:id="4499" w:name="_Toc106201280"/>
      <w:r w:rsidRPr="008C3753">
        <w:rPr>
          <w:lang w:eastAsia="zh-CN"/>
        </w:rPr>
        <w:t>4.9.1</w:t>
      </w:r>
      <w:r w:rsidRPr="008C3753">
        <w:rPr>
          <w:lang w:eastAsia="zh-CN"/>
        </w:rPr>
        <w:tab/>
        <w:t>RF channels</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4500" w:name="_Toc21099858"/>
      <w:bookmarkStart w:id="4501" w:name="_Toc29809656"/>
      <w:bookmarkStart w:id="4502" w:name="_Toc36645031"/>
      <w:bookmarkStart w:id="4503" w:name="_Toc37272085"/>
      <w:bookmarkStart w:id="4504" w:name="_Toc45884331"/>
      <w:bookmarkStart w:id="4505" w:name="_Toc53182354"/>
      <w:bookmarkStart w:id="4506" w:name="_Toc58860095"/>
      <w:bookmarkStart w:id="4507" w:name="_Toc58862599"/>
      <w:bookmarkStart w:id="4508" w:name="_Toc61182592"/>
      <w:bookmarkStart w:id="4509" w:name="_Toc66727905"/>
      <w:bookmarkStart w:id="4510" w:name="_Toc74961708"/>
      <w:bookmarkStart w:id="4511" w:name="_Toc75242619"/>
      <w:bookmarkStart w:id="4512" w:name="_Toc76544965"/>
      <w:bookmarkStart w:id="4513" w:name="_Toc82595068"/>
      <w:bookmarkStart w:id="4514" w:name="_Toc89955099"/>
      <w:bookmarkStart w:id="4515" w:name="_Toc98773522"/>
      <w:bookmarkStart w:id="4516" w:name="_Toc106201281"/>
      <w:r w:rsidRPr="008C3753">
        <w:t>4.9.2</w:t>
      </w:r>
      <w:r w:rsidRPr="008C3753">
        <w:tab/>
        <w:t xml:space="preserve">Test </w:t>
      </w:r>
      <w:r w:rsidR="00AD4510" w:rsidRPr="008C3753">
        <w:t>m</w:t>
      </w:r>
      <w:r w:rsidRPr="008C3753">
        <w:t>odels</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p>
    <w:p w14:paraId="1E9127A8" w14:textId="2F4F33CD" w:rsidR="00454E55" w:rsidRPr="008C3753" w:rsidRDefault="00454E55" w:rsidP="00454E55">
      <w:pPr>
        <w:pStyle w:val="Heading4"/>
      </w:pPr>
      <w:bookmarkStart w:id="4517" w:name="_Toc21099859"/>
      <w:bookmarkStart w:id="4518" w:name="_Toc29809657"/>
      <w:bookmarkStart w:id="4519" w:name="_Toc36645032"/>
      <w:bookmarkStart w:id="4520" w:name="_Toc37272086"/>
      <w:bookmarkStart w:id="4521" w:name="_Toc45884332"/>
      <w:bookmarkStart w:id="4522" w:name="_Toc53182355"/>
      <w:bookmarkStart w:id="4523" w:name="_Toc58860096"/>
      <w:bookmarkStart w:id="4524" w:name="_Toc58862600"/>
      <w:bookmarkStart w:id="4525" w:name="_Toc61182593"/>
      <w:bookmarkStart w:id="4526" w:name="_Toc66727906"/>
      <w:bookmarkStart w:id="4527" w:name="_Toc74961709"/>
      <w:bookmarkStart w:id="4528" w:name="_Toc75242620"/>
      <w:bookmarkStart w:id="4529" w:name="_Toc76544966"/>
      <w:bookmarkStart w:id="4530" w:name="_Toc82595069"/>
      <w:bookmarkStart w:id="4531" w:name="_Toc89955100"/>
      <w:bookmarkStart w:id="4532" w:name="_Toc98773523"/>
      <w:bookmarkStart w:id="4533" w:name="_Toc106201282"/>
      <w:r w:rsidRPr="008C3753">
        <w:t>4.9.2.1</w:t>
      </w:r>
      <w:r w:rsidR="00AD4510" w:rsidRPr="008C3753">
        <w:tab/>
      </w:r>
      <w:r w:rsidRPr="008C3753">
        <w:t>General</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4534" w:name="_Toc21099860"/>
      <w:bookmarkStart w:id="4535" w:name="_Toc29809658"/>
      <w:bookmarkStart w:id="4536" w:name="_Toc36645033"/>
      <w:bookmarkStart w:id="4537" w:name="_Toc37272087"/>
      <w:bookmarkStart w:id="4538" w:name="_Toc45884333"/>
      <w:bookmarkStart w:id="4539" w:name="_Toc53182356"/>
      <w:bookmarkStart w:id="4540" w:name="_Toc58860097"/>
      <w:bookmarkStart w:id="4541" w:name="_Toc58862601"/>
      <w:bookmarkStart w:id="4542" w:name="_Toc61182594"/>
      <w:bookmarkStart w:id="4543" w:name="_Toc66727907"/>
      <w:bookmarkStart w:id="4544" w:name="_Toc74961710"/>
      <w:bookmarkStart w:id="4545" w:name="_Toc75242621"/>
      <w:bookmarkStart w:id="4546" w:name="_Toc76544967"/>
      <w:bookmarkStart w:id="4547" w:name="_Toc82595070"/>
      <w:bookmarkStart w:id="4548" w:name="_Toc89955101"/>
      <w:bookmarkStart w:id="4549" w:name="_Toc98773524"/>
      <w:bookmarkStart w:id="4550" w:name="_Toc106201283"/>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5C3207C6" w14:textId="75A058D6"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overflowPunct w:val="0"/>
        <w:autoSpaceDE w:val="0"/>
        <w:autoSpaceDN w:val="0"/>
        <w:adjustRightInd w:val="0"/>
        <w:textAlignment w:val="baseline"/>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overflowPunct w:val="0"/>
        <w:autoSpaceDE w:val="0"/>
        <w:autoSpaceDN w:val="0"/>
        <w:adjustRightInd w:val="0"/>
        <w:textAlignment w:val="baseline"/>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4551" w:name="_Toc21099861"/>
      <w:bookmarkStart w:id="4552" w:name="_Toc29809659"/>
      <w:bookmarkStart w:id="4553" w:name="_Toc36645034"/>
      <w:bookmarkStart w:id="4554" w:name="_Toc37272088"/>
      <w:bookmarkStart w:id="4555" w:name="_Toc45884334"/>
      <w:bookmarkStart w:id="4556" w:name="_Toc53182357"/>
      <w:bookmarkStart w:id="4557" w:name="_Toc58860098"/>
      <w:bookmarkStart w:id="4558" w:name="_Toc58862602"/>
      <w:bookmarkStart w:id="4559" w:name="_Toc61182595"/>
      <w:bookmarkStart w:id="4560" w:name="_Toc66727908"/>
      <w:bookmarkStart w:id="4561" w:name="_Toc74961711"/>
      <w:bookmarkStart w:id="4562" w:name="_Toc75242622"/>
      <w:bookmarkStart w:id="4563" w:name="_Toc76544968"/>
      <w:bookmarkStart w:id="4564" w:name="_Toc82595071"/>
      <w:bookmarkStart w:id="4565" w:name="_Toc89955102"/>
      <w:bookmarkStart w:id="4566" w:name="_Toc98773525"/>
      <w:bookmarkStart w:id="4567" w:name="_Toc106201284"/>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14:paraId="5665AFFF"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overflowPunct w:val="0"/>
        <w:autoSpaceDE w:val="0"/>
        <w:autoSpaceDN w:val="0"/>
        <w:adjustRightInd w:val="0"/>
        <w:ind w:left="568" w:hanging="284"/>
        <w:textAlignment w:val="baseline"/>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Transmitter spurious emissions</w:t>
      </w:r>
    </w:p>
    <w:p w14:paraId="2B4ED644" w14:textId="6B0A0B80"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overflowPunct w:val="0"/>
        <w:autoSpaceDE w:val="0"/>
        <w:autoSpaceDN w:val="0"/>
        <w:adjustRightInd w:val="0"/>
        <w:ind w:left="568" w:hanging="284"/>
        <w:textAlignment w:val="baseline"/>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4568"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4569" w:name="_Toc21099862"/>
      <w:bookmarkStart w:id="4570" w:name="_Toc29809660"/>
      <w:bookmarkStart w:id="4571" w:name="_Toc36645035"/>
      <w:bookmarkStart w:id="4572" w:name="_Toc37272089"/>
      <w:bookmarkStart w:id="4573" w:name="_Toc45884335"/>
      <w:bookmarkStart w:id="4574" w:name="_Toc53182358"/>
      <w:bookmarkStart w:id="4575" w:name="_Toc58860099"/>
      <w:bookmarkStart w:id="4576" w:name="_Toc58862603"/>
      <w:bookmarkStart w:id="4577" w:name="_Toc61182596"/>
      <w:bookmarkStart w:id="4578" w:name="_Toc66727909"/>
      <w:bookmarkStart w:id="4579" w:name="_Toc74961712"/>
      <w:bookmarkStart w:id="4580" w:name="_Toc75242623"/>
      <w:bookmarkStart w:id="4581" w:name="_Toc76544969"/>
      <w:bookmarkStart w:id="4582" w:name="_Toc82595072"/>
      <w:bookmarkStart w:id="4583" w:name="_Toc89955103"/>
      <w:bookmarkStart w:id="4584" w:name="_Toc98773526"/>
      <w:bookmarkStart w:id="4585" w:name="_Toc106201285"/>
      <w:bookmarkEnd w:id="4568"/>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2C2D36"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overflowPunct w:val="0"/>
        <w:autoSpaceDE w:val="0"/>
        <w:autoSpaceDN w:val="0"/>
        <w:adjustRightInd w:val="0"/>
        <w:textAlignment w:val="baseline"/>
        <w:rPr>
          <w:rFonts w:cs="v4.2.0"/>
          <w:lang w:eastAsia="ko-KR"/>
        </w:rPr>
      </w:pPr>
    </w:p>
    <w:p w14:paraId="3864FCFC" w14:textId="375CA531" w:rsidR="00454E55" w:rsidRPr="008C3753" w:rsidRDefault="00454E55" w:rsidP="003403AF">
      <w:pPr>
        <w:pStyle w:val="Heading5"/>
      </w:pPr>
      <w:bookmarkStart w:id="4586" w:name="_Toc21099863"/>
      <w:bookmarkStart w:id="4587" w:name="_Toc29809661"/>
      <w:bookmarkStart w:id="4588" w:name="_Toc36645036"/>
      <w:bookmarkStart w:id="4589" w:name="_Toc37272090"/>
      <w:bookmarkStart w:id="4590" w:name="_Toc45884336"/>
      <w:bookmarkStart w:id="4591" w:name="_Toc53182359"/>
      <w:bookmarkStart w:id="4592" w:name="_Toc58860100"/>
      <w:bookmarkStart w:id="4593" w:name="_Toc58862604"/>
      <w:bookmarkStart w:id="4594" w:name="_Toc61182597"/>
      <w:bookmarkStart w:id="4595" w:name="_Toc66727910"/>
      <w:bookmarkStart w:id="4596" w:name="_Toc74961713"/>
      <w:bookmarkStart w:id="4597" w:name="_Toc75242624"/>
      <w:bookmarkStart w:id="4598" w:name="_Toc76544970"/>
      <w:bookmarkStart w:id="4599" w:name="_Toc82595073"/>
      <w:bookmarkStart w:id="4600" w:name="_Toc89955104"/>
      <w:bookmarkStart w:id="4601" w:name="_Toc98773527"/>
      <w:bookmarkStart w:id="4602" w:name="_Toc106201286"/>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154A31A2"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64QAM PRB allocation (at min power)</w:t>
      </w:r>
    </w:p>
    <w:p w14:paraId="5C58D8D6"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2C2D36"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2C2D36"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2C2D36"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4603" w:name="_Toc21099864"/>
      <w:bookmarkStart w:id="4604" w:name="_Toc29809662"/>
      <w:bookmarkStart w:id="4605" w:name="_Toc36645037"/>
      <w:bookmarkStart w:id="4606" w:name="_Toc37272091"/>
      <w:bookmarkStart w:id="4607" w:name="_Toc45884337"/>
      <w:bookmarkStart w:id="4608" w:name="_Toc53182360"/>
      <w:bookmarkStart w:id="4609" w:name="_Toc58860101"/>
      <w:bookmarkStart w:id="4610" w:name="_Toc58862605"/>
      <w:bookmarkStart w:id="4611" w:name="_Toc61182598"/>
      <w:bookmarkStart w:id="4612" w:name="_Toc66727911"/>
      <w:bookmarkStart w:id="4613" w:name="_Toc74961714"/>
      <w:bookmarkStart w:id="4614" w:name="_Toc75242625"/>
      <w:bookmarkStart w:id="4615" w:name="_Toc76544971"/>
      <w:bookmarkStart w:id="4616" w:name="_Toc82595074"/>
      <w:bookmarkStart w:id="4617" w:name="_Toc89955105"/>
      <w:bookmarkStart w:id="4618" w:name="_Toc98773528"/>
      <w:bookmarkStart w:id="4619" w:name="_Toc106201287"/>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4FA00D79"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1F8D7599"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7C7251D6" w14:textId="02D215ED" w:rsidR="00F74C2C" w:rsidRDefault="00F74C2C" w:rsidP="00F74C2C">
      <w:pPr>
        <w:overflowPunct w:val="0"/>
        <w:autoSpaceDE w:val="0"/>
        <w:autoSpaceDN w:val="0"/>
        <w:adjustRightInd w:val="0"/>
        <w:textAlignment w:val="baseline"/>
        <w:rPr>
          <w:lang w:eastAsia="ko-KR"/>
        </w:rPr>
      </w:pPr>
      <w:bookmarkStart w:id="4620" w:name="_Toc21099865"/>
      <w:bookmarkStart w:id="4621"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762918C2" w14:textId="77777777" w:rsidR="00D369FA" w:rsidRDefault="00D369FA" w:rsidP="00D369FA">
      <w:pPr>
        <w:pStyle w:val="Heading5"/>
      </w:pPr>
      <w:bookmarkStart w:id="4622" w:name="_Toc98773529"/>
      <w:bookmarkStart w:id="4623" w:name="_Toc106201288"/>
      <w:r>
        <w:t>4.9.2.2.4A</w:t>
      </w:r>
      <w:r>
        <w:tab/>
        <w:t>FR1 test model 2</w:t>
      </w:r>
      <w:r>
        <w:rPr>
          <w:lang w:eastAsia="zh-CN"/>
        </w:rPr>
        <w:t>b</w:t>
      </w:r>
      <w:r>
        <w:t xml:space="preserve"> (NR-FR1-TM2</w:t>
      </w:r>
      <w:r>
        <w:rPr>
          <w:lang w:eastAsia="zh-CN"/>
        </w:rPr>
        <w:t>b</w:t>
      </w:r>
      <w:r>
        <w:t>)</w:t>
      </w:r>
      <w:bookmarkEnd w:id="4622"/>
      <w:bookmarkEnd w:id="4623"/>
    </w:p>
    <w:p w14:paraId="21A7CFDA" w14:textId="77777777" w:rsidR="00D369FA" w:rsidRDefault="00D369FA" w:rsidP="00D369FA">
      <w:pPr>
        <w:overflowPunct w:val="0"/>
        <w:autoSpaceDE w:val="0"/>
        <w:autoSpaceDN w:val="0"/>
        <w:adjustRightInd w:val="0"/>
        <w:jc w:val="both"/>
        <w:textAlignment w:val="baseline"/>
        <w:rPr>
          <w:lang w:eastAsia="ko-KR"/>
        </w:rPr>
      </w:pPr>
      <w:r>
        <w:rPr>
          <w:lang w:eastAsia="ko-KR"/>
        </w:rPr>
        <w:t>This model shall be used for tests on:</w:t>
      </w:r>
    </w:p>
    <w:p w14:paraId="3DDD9DF6" w14:textId="77777777" w:rsidR="00D369FA" w:rsidRDefault="00D369FA" w:rsidP="00D369FA">
      <w:pPr>
        <w:overflowPunct w:val="0"/>
        <w:autoSpaceDE w:val="0"/>
        <w:autoSpaceDN w:val="0"/>
        <w:adjustRightInd w:val="0"/>
        <w:ind w:left="568" w:hanging="284"/>
        <w:jc w:val="both"/>
        <w:textAlignment w:val="baseline"/>
        <w:rPr>
          <w:lang w:eastAsia="zh-CN"/>
        </w:rPr>
      </w:pPr>
      <w:r>
        <w:rPr>
          <w:lang w:eastAsia="zh-CN"/>
        </w:rPr>
        <w:t>-</w:t>
      </w:r>
      <w:r>
        <w:rPr>
          <w:lang w:eastAsia="zh-CN"/>
        </w:rPr>
        <w:tab/>
        <w:t>Total power dynamic range (lower OFDM symbol TX power limit (OSTP) at min power)</w:t>
      </w:r>
    </w:p>
    <w:p w14:paraId="7A01AFF2"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 xml:space="preserve">EVM of single </w:t>
      </w:r>
      <w:r>
        <w:rPr>
          <w:rFonts w:eastAsiaTheme="minorEastAsia" w:hint="eastAsia"/>
          <w:lang w:eastAsia="zh-CN"/>
        </w:rPr>
        <w:t>1024</w:t>
      </w:r>
      <w:r>
        <w:rPr>
          <w:lang w:eastAsia="zh-CN"/>
        </w:rPr>
        <w:t>QAM PRB allocation (at min power)</w:t>
      </w:r>
    </w:p>
    <w:p w14:paraId="2DC7BEFE"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Frequency error (at min power)</w:t>
      </w:r>
    </w:p>
    <w:p w14:paraId="62F6D549" w14:textId="77777777" w:rsidR="00D369FA" w:rsidRDefault="00D369FA" w:rsidP="00D369FA">
      <w:pPr>
        <w:overflowPunct w:val="0"/>
        <w:autoSpaceDE w:val="0"/>
        <w:autoSpaceDN w:val="0"/>
        <w:adjustRightInd w:val="0"/>
        <w:textAlignment w:val="baseline"/>
        <w:rPr>
          <w:lang w:eastAsia="ko-KR"/>
        </w:rPr>
      </w:pPr>
      <w:r>
        <w:t xml:space="preserve">Common physical channel parameters are defined in clause 4.9.2.2. </w:t>
      </w:r>
      <w:r>
        <w:rPr>
          <w:lang w:eastAsia="ko-KR"/>
        </w:rPr>
        <w:t xml:space="preserve">Physical channel parameters and numbers of the allocated PRB are defined in table 4.9.2.2.3-1 with all 64QAM PDSCH PRBs replaced by </w:t>
      </w:r>
      <w:r>
        <w:rPr>
          <w:rFonts w:eastAsiaTheme="minorEastAsia" w:hint="eastAsia"/>
          <w:lang w:eastAsia="zh-CN"/>
        </w:rPr>
        <w:t>1024</w:t>
      </w:r>
      <w:r>
        <w:rPr>
          <w:lang w:eastAsia="ko-KR"/>
        </w:rPr>
        <w:t>QAM PDSCH PRBs.</w:t>
      </w:r>
    </w:p>
    <w:p w14:paraId="509FDAE5" w14:textId="77777777" w:rsidR="00D369FA" w:rsidRPr="008C3753" w:rsidRDefault="00D369FA" w:rsidP="00F74C2C">
      <w:pPr>
        <w:overflowPunct w:val="0"/>
        <w:autoSpaceDE w:val="0"/>
        <w:autoSpaceDN w:val="0"/>
        <w:adjustRightInd w:val="0"/>
        <w:textAlignment w:val="baseline"/>
        <w:rPr>
          <w:lang w:eastAsia="ko-KR"/>
        </w:rPr>
      </w:pPr>
    </w:p>
    <w:p w14:paraId="27CC4989" w14:textId="2E65C347" w:rsidR="00454E55" w:rsidRPr="008C3753" w:rsidRDefault="00454E55" w:rsidP="003403AF">
      <w:pPr>
        <w:pStyle w:val="Heading5"/>
      </w:pPr>
      <w:bookmarkStart w:id="4624" w:name="_Toc36645038"/>
      <w:bookmarkStart w:id="4625" w:name="_Toc37272092"/>
      <w:bookmarkStart w:id="4626" w:name="_Toc45884338"/>
      <w:bookmarkStart w:id="4627" w:name="_Toc53182361"/>
      <w:bookmarkStart w:id="4628" w:name="_Toc58860102"/>
      <w:bookmarkStart w:id="4629" w:name="_Toc58862606"/>
      <w:bookmarkStart w:id="4630" w:name="_Toc61182599"/>
      <w:bookmarkStart w:id="4631" w:name="_Toc66727912"/>
      <w:bookmarkStart w:id="4632" w:name="_Toc74961715"/>
      <w:bookmarkStart w:id="4633" w:name="_Toc75242626"/>
      <w:bookmarkStart w:id="4634" w:name="_Toc76544972"/>
      <w:bookmarkStart w:id="4635" w:name="_Toc82595075"/>
      <w:bookmarkStart w:id="4636" w:name="_Toc89955106"/>
      <w:bookmarkStart w:id="4637" w:name="_Toc98773530"/>
      <w:bookmarkStart w:id="4638" w:name="_Toc106201289"/>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4620"/>
      <w:bookmarkEnd w:id="4621"/>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632DD7D9"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overflowPunct w:val="0"/>
        <w:autoSpaceDE w:val="0"/>
        <w:autoSpaceDN w:val="0"/>
        <w:adjustRightInd w:val="0"/>
        <w:textAlignment w:val="baseline"/>
        <w:rPr>
          <w:lang w:eastAsia="ko-KR"/>
        </w:rPr>
      </w:pPr>
      <w:bookmarkStart w:id="4639" w:name="_Toc21099866"/>
      <w:bookmarkStart w:id="4640"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4641" w:name="_Toc36645039"/>
      <w:bookmarkStart w:id="4642" w:name="_Toc37272093"/>
      <w:bookmarkStart w:id="4643" w:name="_Toc45884339"/>
      <w:bookmarkStart w:id="4644" w:name="_Toc53182362"/>
      <w:bookmarkStart w:id="4645" w:name="_Toc58860103"/>
      <w:bookmarkStart w:id="4646" w:name="_Toc58862607"/>
      <w:bookmarkStart w:id="4647" w:name="_Toc61182600"/>
      <w:bookmarkStart w:id="4648" w:name="_Toc66727913"/>
      <w:bookmarkStart w:id="4649" w:name="_Toc74961716"/>
      <w:bookmarkStart w:id="4650" w:name="_Toc75242627"/>
      <w:bookmarkStart w:id="4651" w:name="_Toc76544973"/>
      <w:bookmarkStart w:id="4652" w:name="_Toc82595076"/>
      <w:bookmarkStart w:id="4653" w:name="_Toc89955107"/>
      <w:bookmarkStart w:id="4654" w:name="_Toc98773531"/>
      <w:bookmarkStart w:id="4655" w:name="_Toc106201290"/>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6B45E3ED"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7345FC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04780FBC" w:rsidR="00F74C2C" w:rsidRDefault="00F74C2C" w:rsidP="00F74C2C">
      <w:pPr>
        <w:overflowPunct w:val="0"/>
        <w:autoSpaceDE w:val="0"/>
        <w:autoSpaceDN w:val="0"/>
        <w:adjustRightInd w:val="0"/>
        <w:textAlignment w:val="baseline"/>
        <w:rPr>
          <w:lang w:eastAsia="ko-KR"/>
        </w:rPr>
      </w:pPr>
      <w:bookmarkStart w:id="4656" w:name="_Toc21099867"/>
      <w:bookmarkStart w:id="4657"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3FF08263" w14:textId="77777777" w:rsidR="00D369FA" w:rsidRDefault="00D369FA" w:rsidP="00D369FA">
      <w:pPr>
        <w:pStyle w:val="Heading5"/>
      </w:pPr>
      <w:bookmarkStart w:id="4658" w:name="_Toc98773532"/>
      <w:bookmarkStart w:id="4659" w:name="_Toc106201291"/>
      <w:r>
        <w:t>4.9.2.2.6A</w:t>
      </w:r>
      <w:r>
        <w:tab/>
        <w:t>FR1 test model 3.1</w:t>
      </w:r>
      <w:r>
        <w:rPr>
          <w:lang w:eastAsia="zh-CN"/>
        </w:rPr>
        <w:t>b</w:t>
      </w:r>
      <w:r>
        <w:t xml:space="preserve"> (NR-FR1-TM3.1</w:t>
      </w:r>
      <w:r>
        <w:rPr>
          <w:lang w:eastAsia="zh-CN"/>
        </w:rPr>
        <w:t>b</w:t>
      </w:r>
      <w:r>
        <w:t>)</w:t>
      </w:r>
      <w:bookmarkEnd w:id="4658"/>
      <w:bookmarkEnd w:id="4659"/>
    </w:p>
    <w:p w14:paraId="08C6ED67" w14:textId="77777777" w:rsidR="00D369FA" w:rsidRDefault="00D369FA" w:rsidP="00D369FA">
      <w:pPr>
        <w:overflowPunct w:val="0"/>
        <w:autoSpaceDE w:val="0"/>
        <w:autoSpaceDN w:val="0"/>
        <w:adjustRightInd w:val="0"/>
        <w:jc w:val="both"/>
        <w:textAlignment w:val="baseline"/>
        <w:rPr>
          <w:lang w:eastAsia="ko-KR"/>
        </w:rPr>
      </w:pPr>
      <w:r>
        <w:rPr>
          <w:lang w:eastAsia="ko-KR"/>
        </w:rPr>
        <w:t>This model shall be used for tests on:</w:t>
      </w:r>
    </w:p>
    <w:p w14:paraId="528E4F4D" w14:textId="77777777" w:rsidR="00D369FA" w:rsidRDefault="00D369FA" w:rsidP="00D369FA">
      <w:pPr>
        <w:overflowPunct w:val="0"/>
        <w:autoSpaceDE w:val="0"/>
        <w:autoSpaceDN w:val="0"/>
        <w:adjustRightInd w:val="0"/>
        <w:ind w:left="568" w:hanging="284"/>
        <w:jc w:val="both"/>
        <w:textAlignment w:val="baseline"/>
        <w:rPr>
          <w:lang w:eastAsia="zh-CN"/>
        </w:rPr>
      </w:pPr>
      <w:r>
        <w:rPr>
          <w:lang w:eastAsia="zh-CN"/>
        </w:rPr>
        <w:t>-</w:t>
      </w:r>
      <w:r>
        <w:rPr>
          <w:lang w:eastAsia="zh-CN"/>
        </w:rPr>
        <w:tab/>
        <w:t>Output power dynamics</w:t>
      </w:r>
    </w:p>
    <w:p w14:paraId="3885105E"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 xml:space="preserve">Total power dynamic range (upper OFDM symbol TX power limit (OSTP) at max power with all </w:t>
      </w:r>
      <w:r>
        <w:rPr>
          <w:rFonts w:eastAsiaTheme="minorEastAsia" w:hint="eastAsia"/>
          <w:lang w:eastAsia="zh-CN"/>
        </w:rPr>
        <w:t>1024</w:t>
      </w:r>
      <w:r>
        <w:rPr>
          <w:lang w:eastAsia="zh-CN"/>
        </w:rPr>
        <w:t>QAM PRBs allocated)</w:t>
      </w:r>
    </w:p>
    <w:p w14:paraId="63D1C65B" w14:textId="77777777" w:rsidR="00D369FA" w:rsidRDefault="00D369FA" w:rsidP="00D369FA">
      <w:pPr>
        <w:overflowPunct w:val="0"/>
        <w:autoSpaceDE w:val="0"/>
        <w:autoSpaceDN w:val="0"/>
        <w:adjustRightInd w:val="0"/>
        <w:ind w:left="568" w:hanging="284"/>
        <w:jc w:val="both"/>
        <w:textAlignment w:val="baseline"/>
        <w:rPr>
          <w:lang w:eastAsia="zh-CN"/>
        </w:rPr>
      </w:pPr>
      <w:r>
        <w:rPr>
          <w:lang w:eastAsia="zh-CN"/>
        </w:rPr>
        <w:t>-</w:t>
      </w:r>
      <w:r>
        <w:rPr>
          <w:lang w:eastAsia="zh-CN"/>
        </w:rPr>
        <w:tab/>
        <w:t>Transmitted signal quality</w:t>
      </w:r>
    </w:p>
    <w:p w14:paraId="01B37398"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Frequency error</w:t>
      </w:r>
    </w:p>
    <w:p w14:paraId="5C663C39"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 xml:space="preserve">EVM for </w:t>
      </w:r>
      <w:r>
        <w:rPr>
          <w:rFonts w:eastAsiaTheme="minorEastAsia" w:hint="eastAsia"/>
          <w:lang w:eastAsia="zh-CN"/>
        </w:rPr>
        <w:t>1024</w:t>
      </w:r>
      <w:r>
        <w:rPr>
          <w:lang w:eastAsia="zh-CN"/>
        </w:rPr>
        <w:t>QAM modulation (at max power)</w:t>
      </w:r>
    </w:p>
    <w:p w14:paraId="592144C7" w14:textId="77777777" w:rsidR="00D369FA" w:rsidRDefault="00D369FA" w:rsidP="00D369FA">
      <w:pPr>
        <w:keepLines/>
        <w:ind w:left="1135" w:hanging="851"/>
        <w:jc w:val="both"/>
        <w:rPr>
          <w:lang w:eastAsia="ko-KR"/>
        </w:rPr>
      </w:pPr>
      <w:r>
        <w:t>NOTE:</w:t>
      </w:r>
      <w: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D004E35" w14:textId="3D9F1B73" w:rsidR="00D369FA" w:rsidRPr="008C3753" w:rsidRDefault="00D369FA" w:rsidP="00D369FA">
      <w:pPr>
        <w:overflowPunct w:val="0"/>
        <w:autoSpaceDE w:val="0"/>
        <w:autoSpaceDN w:val="0"/>
        <w:adjustRightInd w:val="0"/>
        <w:jc w:val="both"/>
        <w:textAlignment w:val="baseline"/>
        <w:rPr>
          <w:lang w:eastAsia="ko-KR"/>
        </w:rPr>
      </w:pPr>
      <w:r>
        <w:t xml:space="preserve">Common physical channel parameters are defined in clause 4.9.2.2. </w:t>
      </w:r>
      <w:r>
        <w:rPr>
          <w:lang w:eastAsia="ko-KR"/>
        </w:rPr>
        <w:t xml:space="preserve">Physical channel parameters are defined in table 4.9.2.2.1-1 with all QPSK PDSCH PRBs replaced by </w:t>
      </w:r>
      <w:r>
        <w:rPr>
          <w:rFonts w:eastAsiaTheme="minorEastAsia" w:hint="eastAsia"/>
          <w:lang w:eastAsia="zh-CN"/>
        </w:rPr>
        <w:t>1024</w:t>
      </w:r>
      <w:r>
        <w:rPr>
          <w:lang w:eastAsia="ko-KR"/>
        </w:rPr>
        <w:t>QAM PDSCH PRBs.</w:t>
      </w:r>
    </w:p>
    <w:p w14:paraId="0DCE1331" w14:textId="1BADBFE9" w:rsidR="00454E55" w:rsidRPr="008C3753" w:rsidRDefault="00454E55" w:rsidP="003403AF">
      <w:pPr>
        <w:pStyle w:val="Heading5"/>
      </w:pPr>
      <w:bookmarkStart w:id="4660" w:name="_Toc36645040"/>
      <w:bookmarkStart w:id="4661" w:name="_Toc37272094"/>
      <w:bookmarkStart w:id="4662" w:name="_Toc45884340"/>
      <w:bookmarkStart w:id="4663" w:name="_Toc53182363"/>
      <w:bookmarkStart w:id="4664" w:name="_Toc58860104"/>
      <w:bookmarkStart w:id="4665" w:name="_Toc58862608"/>
      <w:bookmarkStart w:id="4666" w:name="_Toc61182601"/>
      <w:bookmarkStart w:id="4667" w:name="_Toc66727914"/>
      <w:bookmarkStart w:id="4668" w:name="_Toc74961717"/>
      <w:bookmarkStart w:id="4669" w:name="_Toc75242628"/>
      <w:bookmarkStart w:id="4670" w:name="_Toc76544974"/>
      <w:bookmarkStart w:id="4671" w:name="_Toc82595077"/>
      <w:bookmarkStart w:id="4672" w:name="_Toc89955108"/>
      <w:bookmarkStart w:id="4673" w:name="_Toc98773533"/>
      <w:bookmarkStart w:id="4674" w:name="_Toc106201292"/>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4656"/>
      <w:bookmarkEnd w:id="4657"/>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2C2D36"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4675" w:name="_Toc21099868"/>
      <w:bookmarkStart w:id="4676" w:name="_Toc29809666"/>
      <w:bookmarkStart w:id="4677" w:name="_Toc36645041"/>
      <w:bookmarkStart w:id="4678" w:name="_Toc37272095"/>
      <w:bookmarkStart w:id="4679" w:name="_Toc45884341"/>
      <w:bookmarkStart w:id="4680" w:name="_Toc53182364"/>
      <w:bookmarkStart w:id="4681" w:name="_Toc58860105"/>
      <w:bookmarkStart w:id="4682" w:name="_Toc58862609"/>
      <w:bookmarkStart w:id="4683" w:name="_Toc61182602"/>
      <w:bookmarkStart w:id="4684" w:name="_Toc66727915"/>
      <w:bookmarkStart w:id="4685" w:name="_Toc74961718"/>
      <w:bookmarkStart w:id="4686" w:name="_Toc75242629"/>
      <w:bookmarkStart w:id="4687" w:name="_Toc76544975"/>
      <w:bookmarkStart w:id="4688" w:name="_Toc82595078"/>
      <w:bookmarkStart w:id="4689" w:name="_Toc89955109"/>
      <w:bookmarkStart w:id="4690" w:name="_Toc98773534"/>
      <w:bookmarkStart w:id="4691" w:name="_Toc106201293"/>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2C2D36"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2C2D36"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4692" w:name="_Toc36645042"/>
      <w:bookmarkStart w:id="4693" w:name="_Toc37272096"/>
      <w:bookmarkStart w:id="4694" w:name="_Toc45884342"/>
      <w:bookmarkStart w:id="4695" w:name="_Toc53182365"/>
      <w:bookmarkStart w:id="4696" w:name="_Toc58860106"/>
      <w:bookmarkStart w:id="4697" w:name="_Toc58862610"/>
      <w:bookmarkStart w:id="4698" w:name="_Toc61182603"/>
      <w:bookmarkStart w:id="4699" w:name="_Toc66727916"/>
      <w:bookmarkStart w:id="4700" w:name="_Toc74961719"/>
      <w:bookmarkStart w:id="4701" w:name="_Toc75242630"/>
      <w:bookmarkStart w:id="4702" w:name="_Toc76544976"/>
      <w:bookmarkStart w:id="4703" w:name="_Toc82595079"/>
      <w:bookmarkStart w:id="4704" w:name="_Toc89955110"/>
      <w:bookmarkStart w:id="4705" w:name="_Toc98773535"/>
      <w:bookmarkStart w:id="4706" w:name="_Toc106201294"/>
      <w:r w:rsidRPr="008C3753">
        <w:t>4.9.2.2.9</w:t>
      </w:r>
      <w:r w:rsidRPr="008C3753">
        <w:tab/>
        <w:t>NB-IoT operation in NR in-band test model (NR-N-TM)</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overflowPunct w:val="0"/>
        <w:autoSpaceDE w:val="0"/>
        <w:autoSpaceDN w:val="0"/>
        <w:adjustRightInd w:val="0"/>
        <w:textAlignment w:val="baseline"/>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overflowPunct w:val="0"/>
        <w:autoSpaceDE w:val="0"/>
        <w:autoSpaceDN w:val="0"/>
        <w:adjustRightInd w:val="0"/>
        <w:textAlignment w:val="baseline"/>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4707" w:name="_Toc21099869"/>
      <w:bookmarkStart w:id="4708" w:name="_Toc29809667"/>
      <w:bookmarkStart w:id="4709" w:name="_Toc36645043"/>
      <w:bookmarkStart w:id="4710" w:name="_Toc37272097"/>
      <w:bookmarkStart w:id="4711" w:name="_Toc45884343"/>
      <w:bookmarkStart w:id="4712" w:name="_Toc53182366"/>
      <w:bookmarkStart w:id="4713" w:name="_Toc58860107"/>
      <w:bookmarkStart w:id="4714" w:name="_Toc58862611"/>
      <w:bookmarkStart w:id="4715" w:name="_Toc61182604"/>
      <w:bookmarkStart w:id="4716" w:name="_Toc66727917"/>
      <w:bookmarkStart w:id="4717" w:name="_Toc74961720"/>
      <w:bookmarkStart w:id="4718" w:name="_Toc75242631"/>
      <w:bookmarkStart w:id="4719" w:name="_Toc76544977"/>
      <w:bookmarkStart w:id="4720" w:name="_Toc82595080"/>
      <w:bookmarkStart w:id="4721" w:name="_Toc89955111"/>
      <w:bookmarkStart w:id="4722" w:name="_Toc98773536"/>
      <w:bookmarkStart w:id="4723" w:name="_Toc106201295"/>
      <w:r w:rsidRPr="008C3753">
        <w:t>4.9.2.3</w:t>
      </w:r>
      <w:r w:rsidRPr="008C3753">
        <w:tab/>
        <w:t>Data content of Physical channels and Signals</w:t>
      </w:r>
      <w:r w:rsidRPr="008C3753">
        <w:rPr>
          <w:szCs w:val="28"/>
          <w:lang w:eastAsia="zh-CN"/>
        </w:rPr>
        <w:t xml:space="preserve"> for NR-FR1-TM</w:t>
      </w:r>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4724" w:name="_Toc21099870"/>
      <w:bookmarkStart w:id="4725" w:name="_Toc29809668"/>
      <w:bookmarkStart w:id="4726" w:name="_Toc36645044"/>
      <w:bookmarkStart w:id="4727" w:name="_Toc37272098"/>
      <w:bookmarkStart w:id="4728" w:name="_Toc45884344"/>
      <w:bookmarkStart w:id="4729" w:name="_Toc53182367"/>
      <w:bookmarkStart w:id="4730" w:name="_Toc58860108"/>
      <w:bookmarkStart w:id="4731" w:name="_Toc58862612"/>
      <w:bookmarkStart w:id="4732" w:name="_Toc61182605"/>
      <w:bookmarkStart w:id="4733" w:name="_Toc66727918"/>
      <w:bookmarkStart w:id="4734" w:name="_Toc74961721"/>
      <w:bookmarkStart w:id="4735" w:name="_Toc75242632"/>
      <w:bookmarkStart w:id="4736" w:name="_Toc76544978"/>
      <w:bookmarkStart w:id="4737" w:name="_Toc82595081"/>
      <w:bookmarkStart w:id="4738" w:name="_Toc89955112"/>
      <w:bookmarkStart w:id="4739" w:name="_Toc98773537"/>
      <w:bookmarkStart w:id="4740" w:name="_Toc106201296"/>
      <w:r w:rsidRPr="008C3753">
        <w:t>4.9.2.3.1</w:t>
      </w:r>
      <w:r w:rsidRPr="008C3753">
        <w:tab/>
        <w:t>PDCCH</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4741"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4741"/>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4742" w:name="_Toc21099871"/>
      <w:bookmarkStart w:id="4743" w:name="_Toc29809669"/>
      <w:bookmarkStart w:id="4744" w:name="_Toc36645045"/>
      <w:bookmarkStart w:id="4745" w:name="_Toc37272099"/>
      <w:bookmarkStart w:id="4746" w:name="_Toc45884345"/>
      <w:bookmarkStart w:id="4747" w:name="_Toc53182368"/>
      <w:bookmarkStart w:id="4748" w:name="_Toc58860109"/>
      <w:bookmarkStart w:id="4749" w:name="_Toc58862613"/>
      <w:bookmarkStart w:id="4750" w:name="_Toc61182606"/>
      <w:bookmarkStart w:id="4751" w:name="_Toc66727919"/>
      <w:bookmarkStart w:id="4752" w:name="_Toc74961722"/>
      <w:bookmarkStart w:id="4753" w:name="_Toc75242633"/>
      <w:bookmarkStart w:id="4754" w:name="_Toc76544979"/>
      <w:bookmarkStart w:id="4755" w:name="_Toc82595082"/>
      <w:bookmarkStart w:id="4756" w:name="_Toc89955113"/>
      <w:bookmarkStart w:id="4757" w:name="_Toc98773538"/>
      <w:bookmarkStart w:id="4758" w:name="_Toc106201297"/>
      <w:r w:rsidRPr="008C3753">
        <w:t>4.9.2.3.2</w:t>
      </w:r>
      <w:r w:rsidRPr="008C3753">
        <w:tab/>
        <w:t>PDSCH</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p>
    <w:p w14:paraId="3CBC4565" w14:textId="507834DB" w:rsidR="008E290D" w:rsidRDefault="008E290D" w:rsidP="008E290D">
      <w:pPr>
        <w:pStyle w:val="B1"/>
        <w:rPr>
          <w:lang w:eastAsia="x-none"/>
        </w:rPr>
      </w:pPr>
      <w:r w:rsidRPr="00E33F60">
        <w:t>-</w:t>
      </w:r>
      <w:r w:rsidRPr="00E33F60">
        <w:tab/>
      </w:r>
      <w:bookmarkStart w:id="4759"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4759"/>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8D4730" w:rsidRPr="008C3753" w14:paraId="39E5CA4F" w14:textId="77777777" w:rsidTr="00EB1CB2">
        <w:trPr>
          <w:jc w:val="center"/>
        </w:trPr>
        <w:tc>
          <w:tcPr>
            <w:tcW w:w="0" w:type="auto"/>
            <w:shd w:val="clear" w:color="auto" w:fill="auto"/>
          </w:tcPr>
          <w:p w14:paraId="47667CBD" w14:textId="71AB938C" w:rsidR="008D4730" w:rsidRPr="008C3753" w:rsidRDefault="008D4730" w:rsidP="008D4730">
            <w:pPr>
              <w:pStyle w:val="TAC"/>
            </w:pPr>
            <w:r>
              <w:t>NR-FR1-TM2</w:t>
            </w:r>
          </w:p>
        </w:tc>
        <w:tc>
          <w:tcPr>
            <w:tcW w:w="0" w:type="auto"/>
            <w:shd w:val="clear" w:color="auto" w:fill="auto"/>
          </w:tcPr>
          <w:p w14:paraId="081BE83C" w14:textId="199C14ED" w:rsidR="008D4730" w:rsidRPr="008C3753" w:rsidRDefault="008D4730" w:rsidP="008D4730">
            <w:pPr>
              <w:pStyle w:val="TAC"/>
            </w:pPr>
            <w:r>
              <w:t>2 for all PRBs</w:t>
            </w:r>
          </w:p>
        </w:tc>
        <w:tc>
          <w:tcPr>
            <w:tcW w:w="0" w:type="auto"/>
          </w:tcPr>
          <w:p w14:paraId="31A8F5AD" w14:textId="65E9EA88" w:rsidR="008D4730" w:rsidRPr="008C3753" w:rsidRDefault="008D4730" w:rsidP="008D4730">
            <w:pPr>
              <w:pStyle w:val="TAC"/>
            </w:pPr>
            <w:r>
              <w:t>1</w:t>
            </w:r>
          </w:p>
        </w:tc>
      </w:tr>
      <w:tr w:rsidR="008D4730" w:rsidRPr="008C3753" w14:paraId="0E419761" w14:textId="77777777" w:rsidTr="00EB1CB2">
        <w:trPr>
          <w:jc w:val="center"/>
        </w:trPr>
        <w:tc>
          <w:tcPr>
            <w:tcW w:w="0" w:type="auto"/>
            <w:shd w:val="clear" w:color="auto" w:fill="auto"/>
          </w:tcPr>
          <w:p w14:paraId="3F8F1815" w14:textId="3180899F" w:rsidR="008D4730" w:rsidRPr="008C3753" w:rsidRDefault="008D4730" w:rsidP="008D4730">
            <w:pPr>
              <w:pStyle w:val="TAC"/>
            </w:pPr>
            <w:r>
              <w:t>NR-FR1-TM2a</w:t>
            </w:r>
          </w:p>
        </w:tc>
        <w:tc>
          <w:tcPr>
            <w:tcW w:w="0" w:type="auto"/>
            <w:shd w:val="clear" w:color="auto" w:fill="auto"/>
          </w:tcPr>
          <w:p w14:paraId="6F9BC03B" w14:textId="5FA058DF" w:rsidR="008D4730" w:rsidRPr="008C3753" w:rsidRDefault="008D4730" w:rsidP="008D4730">
            <w:pPr>
              <w:pStyle w:val="TAC"/>
            </w:pPr>
            <w:r>
              <w:t>2 for all PRBs</w:t>
            </w:r>
          </w:p>
        </w:tc>
        <w:tc>
          <w:tcPr>
            <w:tcW w:w="0" w:type="auto"/>
          </w:tcPr>
          <w:p w14:paraId="452A9922" w14:textId="7869D7EC" w:rsidR="008D4730" w:rsidRPr="008C3753" w:rsidRDefault="008D4730" w:rsidP="008D4730">
            <w:pPr>
              <w:pStyle w:val="TAC"/>
            </w:pPr>
            <w:r>
              <w:t>1</w:t>
            </w:r>
          </w:p>
        </w:tc>
      </w:tr>
      <w:tr w:rsidR="008D4730" w:rsidRPr="008C3753" w14:paraId="4F8E1C67" w14:textId="77777777" w:rsidTr="00EB1CB2">
        <w:trPr>
          <w:jc w:val="center"/>
        </w:trPr>
        <w:tc>
          <w:tcPr>
            <w:tcW w:w="0" w:type="auto"/>
            <w:shd w:val="clear" w:color="auto" w:fill="auto"/>
          </w:tcPr>
          <w:p w14:paraId="0559188B" w14:textId="40E9C66C" w:rsidR="008D4730" w:rsidRPr="008C3753" w:rsidRDefault="008D4730" w:rsidP="008D4730">
            <w:pPr>
              <w:pStyle w:val="TAC"/>
            </w:pPr>
            <w:r>
              <w:t>NR-FR1-TM2</w:t>
            </w:r>
            <w:r>
              <w:rPr>
                <w:rFonts w:eastAsia="SimSun" w:hint="eastAsia"/>
                <w:lang w:val="en-US" w:eastAsia="zh-CN"/>
              </w:rPr>
              <w:t>b</w:t>
            </w:r>
          </w:p>
        </w:tc>
        <w:tc>
          <w:tcPr>
            <w:tcW w:w="0" w:type="auto"/>
            <w:shd w:val="clear" w:color="auto" w:fill="auto"/>
          </w:tcPr>
          <w:p w14:paraId="460F37BB" w14:textId="0A6A9F93" w:rsidR="008D4730" w:rsidRPr="008C3753" w:rsidRDefault="008D4730" w:rsidP="008D4730">
            <w:pPr>
              <w:pStyle w:val="TAC"/>
            </w:pPr>
            <w:r>
              <w:t>2 for all PRBs</w:t>
            </w:r>
          </w:p>
        </w:tc>
        <w:tc>
          <w:tcPr>
            <w:tcW w:w="0" w:type="auto"/>
          </w:tcPr>
          <w:p w14:paraId="50D9D35B" w14:textId="2217EE38" w:rsidR="008D4730" w:rsidRPr="008C3753" w:rsidRDefault="008D4730" w:rsidP="008D4730">
            <w:pPr>
              <w:pStyle w:val="TAC"/>
            </w:pPr>
            <w:r>
              <w:t>1</w:t>
            </w:r>
          </w:p>
        </w:tc>
      </w:tr>
      <w:tr w:rsidR="008D4730" w:rsidRPr="008C3753" w14:paraId="0AD956A4" w14:textId="77777777" w:rsidTr="00EB1CB2">
        <w:trPr>
          <w:jc w:val="center"/>
        </w:trPr>
        <w:tc>
          <w:tcPr>
            <w:tcW w:w="0" w:type="auto"/>
            <w:shd w:val="clear" w:color="auto" w:fill="auto"/>
          </w:tcPr>
          <w:p w14:paraId="7AB60714" w14:textId="0B1A910C" w:rsidR="008D4730" w:rsidRPr="008C3753" w:rsidRDefault="008D4730" w:rsidP="008D4730">
            <w:pPr>
              <w:pStyle w:val="TAC"/>
            </w:pPr>
            <w:r>
              <w:t>NR-FR1-TM3.1</w:t>
            </w:r>
          </w:p>
        </w:tc>
        <w:tc>
          <w:tcPr>
            <w:tcW w:w="0" w:type="auto"/>
            <w:shd w:val="clear" w:color="auto" w:fill="auto"/>
          </w:tcPr>
          <w:p w14:paraId="153B1D67" w14:textId="77777777" w:rsidR="008D4730" w:rsidRDefault="008D4730" w:rsidP="008D4730">
            <w:pPr>
              <w:pStyle w:val="TAC"/>
            </w:pPr>
            <w:r>
              <w:t>2 for PRBs located in PRB#0-2</w:t>
            </w:r>
          </w:p>
          <w:p w14:paraId="343A7364" w14:textId="17E3BA0F" w:rsidR="008D4730" w:rsidRPr="008C3753" w:rsidRDefault="008D4730" w:rsidP="008D4730">
            <w:pPr>
              <w:pStyle w:val="TAC"/>
            </w:pPr>
            <w:r>
              <w:t>0 for remaining PRBs</w:t>
            </w:r>
          </w:p>
        </w:tc>
        <w:tc>
          <w:tcPr>
            <w:tcW w:w="0" w:type="auto"/>
          </w:tcPr>
          <w:p w14:paraId="4169972C" w14:textId="1665896C" w:rsidR="008D4730" w:rsidRPr="008C3753" w:rsidRDefault="008D4730" w:rsidP="008D4730">
            <w:pPr>
              <w:pStyle w:val="TAC"/>
            </w:pPr>
            <w:r>
              <w:t>2</w:t>
            </w:r>
          </w:p>
        </w:tc>
      </w:tr>
      <w:tr w:rsidR="008D4730" w:rsidRPr="008C3753" w14:paraId="6AB1F64A" w14:textId="77777777" w:rsidTr="00EB1CB2">
        <w:trPr>
          <w:jc w:val="center"/>
        </w:trPr>
        <w:tc>
          <w:tcPr>
            <w:tcW w:w="0" w:type="auto"/>
            <w:shd w:val="clear" w:color="auto" w:fill="auto"/>
          </w:tcPr>
          <w:p w14:paraId="19E48D29" w14:textId="0500B566" w:rsidR="008D4730" w:rsidRPr="008C3753" w:rsidRDefault="008D4730" w:rsidP="008D4730">
            <w:pPr>
              <w:pStyle w:val="TAC"/>
            </w:pPr>
            <w:r>
              <w:t>NR-FR1-TM3.1a</w:t>
            </w:r>
          </w:p>
        </w:tc>
        <w:tc>
          <w:tcPr>
            <w:tcW w:w="0" w:type="auto"/>
            <w:shd w:val="clear" w:color="auto" w:fill="auto"/>
          </w:tcPr>
          <w:p w14:paraId="1B83A954" w14:textId="77777777" w:rsidR="008D4730" w:rsidRDefault="008D4730" w:rsidP="008D4730">
            <w:pPr>
              <w:pStyle w:val="TAC"/>
            </w:pPr>
            <w:r>
              <w:t>2 for PRBs located in PRB#0-2</w:t>
            </w:r>
          </w:p>
          <w:p w14:paraId="04C24AD2" w14:textId="2503BECE" w:rsidR="008D4730" w:rsidRPr="008C3753" w:rsidRDefault="008D4730" w:rsidP="008D4730">
            <w:pPr>
              <w:pStyle w:val="TAC"/>
            </w:pPr>
            <w:r>
              <w:t>0 for remaining PRBs</w:t>
            </w:r>
          </w:p>
        </w:tc>
        <w:tc>
          <w:tcPr>
            <w:tcW w:w="0" w:type="auto"/>
          </w:tcPr>
          <w:p w14:paraId="2CBD0693" w14:textId="0775BF3D" w:rsidR="008D4730" w:rsidRPr="008C3753" w:rsidRDefault="008D4730" w:rsidP="008D4730">
            <w:pPr>
              <w:pStyle w:val="TAC"/>
            </w:pPr>
            <w:r>
              <w:t>2</w:t>
            </w:r>
          </w:p>
        </w:tc>
      </w:tr>
      <w:tr w:rsidR="008D4730" w:rsidRPr="008C3753" w14:paraId="5484918F" w14:textId="77777777" w:rsidTr="00EB1CB2">
        <w:trPr>
          <w:jc w:val="center"/>
        </w:trPr>
        <w:tc>
          <w:tcPr>
            <w:tcW w:w="0" w:type="auto"/>
            <w:shd w:val="clear" w:color="auto" w:fill="auto"/>
          </w:tcPr>
          <w:p w14:paraId="48425A43" w14:textId="790FE0EC" w:rsidR="008D4730" w:rsidRPr="008C3753" w:rsidRDefault="008D4730" w:rsidP="008D4730">
            <w:pPr>
              <w:pStyle w:val="TAC"/>
            </w:pPr>
            <w:r>
              <w:t>NR-FR1-TM3.1</w:t>
            </w:r>
            <w:r>
              <w:rPr>
                <w:rFonts w:eastAsia="SimSun" w:hint="eastAsia"/>
                <w:lang w:val="en-US" w:eastAsia="zh-CN"/>
              </w:rPr>
              <w:t>b</w:t>
            </w:r>
          </w:p>
        </w:tc>
        <w:tc>
          <w:tcPr>
            <w:tcW w:w="0" w:type="auto"/>
            <w:shd w:val="clear" w:color="auto" w:fill="auto"/>
          </w:tcPr>
          <w:p w14:paraId="0B6DDFB8" w14:textId="77777777" w:rsidR="008D4730" w:rsidRDefault="008D4730" w:rsidP="008D4730">
            <w:pPr>
              <w:pStyle w:val="TAC"/>
            </w:pPr>
            <w:r>
              <w:t>2 for PRBs located in PRB#0-2</w:t>
            </w:r>
          </w:p>
          <w:p w14:paraId="3565A44A" w14:textId="112C50F7" w:rsidR="008D4730" w:rsidRPr="008C3753" w:rsidRDefault="008D4730" w:rsidP="008D4730">
            <w:pPr>
              <w:pStyle w:val="TAC"/>
            </w:pPr>
            <w:r>
              <w:t>0 for remaining PRBs</w:t>
            </w:r>
          </w:p>
        </w:tc>
        <w:tc>
          <w:tcPr>
            <w:tcW w:w="0" w:type="auto"/>
          </w:tcPr>
          <w:p w14:paraId="175C8C71" w14:textId="41F7D91B" w:rsidR="008D4730" w:rsidRPr="008C3753" w:rsidRDefault="008D4730" w:rsidP="008D4730">
            <w:pPr>
              <w:pStyle w:val="TAC"/>
            </w:pPr>
            <w:r>
              <w:t>2</w:t>
            </w:r>
          </w:p>
        </w:tc>
      </w:tr>
      <w:tr w:rsidR="008D4730" w:rsidRPr="008C3753" w14:paraId="7035C384" w14:textId="77777777" w:rsidTr="00EB1CB2">
        <w:trPr>
          <w:jc w:val="center"/>
        </w:trPr>
        <w:tc>
          <w:tcPr>
            <w:tcW w:w="0" w:type="auto"/>
            <w:shd w:val="clear" w:color="auto" w:fill="auto"/>
          </w:tcPr>
          <w:p w14:paraId="70BA41BC" w14:textId="5C50AEF5" w:rsidR="008D4730" w:rsidRPr="008C3753" w:rsidRDefault="008D4730" w:rsidP="008D4730">
            <w:pPr>
              <w:pStyle w:val="TAC"/>
            </w:pPr>
            <w:r>
              <w:t>NR-FR1-TM2</w:t>
            </w:r>
          </w:p>
        </w:tc>
        <w:tc>
          <w:tcPr>
            <w:tcW w:w="0" w:type="auto"/>
            <w:shd w:val="clear" w:color="auto" w:fill="auto"/>
          </w:tcPr>
          <w:p w14:paraId="3478CF92" w14:textId="1E54D827" w:rsidR="008D4730" w:rsidRPr="008C3753" w:rsidRDefault="008D4730" w:rsidP="008D4730">
            <w:pPr>
              <w:pStyle w:val="TAC"/>
            </w:pPr>
            <w:r>
              <w:t>2 for all PRBs</w:t>
            </w:r>
          </w:p>
        </w:tc>
        <w:tc>
          <w:tcPr>
            <w:tcW w:w="0" w:type="auto"/>
          </w:tcPr>
          <w:p w14:paraId="19BFDAB3" w14:textId="37F52044" w:rsidR="008D4730" w:rsidRPr="008C3753" w:rsidRDefault="008D4730" w:rsidP="008D4730">
            <w:pPr>
              <w:pStyle w:val="TAC"/>
            </w:pPr>
            <w:r>
              <w:t>1</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pt;height:15.65pt" o:ole="">
            <v:imagedata r:id="rId26" o:title=""/>
          </v:shape>
          <o:OLEObject Type="Embed" ProgID="Equation.3" ShapeID="_x0000_i1032" DrawAspect="Content" ObjectID="_1716815818" r:id="rId27"/>
        </w:object>
      </w:r>
      <w:r w:rsidRPr="008C3753">
        <w:t xml:space="preserve"> </w:t>
      </w:r>
      <w:r w:rsidRPr="008C3753">
        <w:rPr>
          <w:position w:val="-14"/>
        </w:rPr>
        <w:object w:dxaOrig="1290" w:dyaOrig="375" w14:anchorId="18DE39E3">
          <v:shape id="_x0000_i1033" type="#_x0000_t75" style="width:67pt;height:20.65pt" o:ole="">
            <v:imagedata r:id="rId28" o:title=""/>
          </v:shape>
          <o:OLEObject Type="Embed" ProgID="Equation.3" ShapeID="_x0000_i1033" DrawAspect="Content" ObjectID="_1716815819" r:id="rId29"/>
        </w:object>
      </w:r>
      <w:r w:rsidRPr="008C3753">
        <w:t xml:space="preserve"> Complex-valued modulation symbols </w:t>
      </w:r>
      <w:r w:rsidRPr="008C3753">
        <w:rPr>
          <w:position w:val="-14"/>
        </w:rPr>
        <w:object w:dxaOrig="2175" w:dyaOrig="375" w14:anchorId="205F697F">
          <v:shape id="_x0000_i1034" type="#_x0000_t75" style="width:107.7pt;height:20.65pt" o:ole="">
            <v:imagedata r:id="rId30" o:title=""/>
          </v:shape>
          <o:OLEObject Type="Embed" ProgID="Equation.3" ShapeID="_x0000_i1034" DrawAspect="Content" ObjectID="_1716815820"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3.35pt;height:20.65pt" o:ole="">
            <v:imagedata r:id="rId32" o:title=""/>
          </v:shape>
          <o:OLEObject Type="Embed" ProgID="Equation.3" ShapeID="_x0000_i1035" DrawAspect="Content" ObjectID="_1716815821" r:id="rId33"/>
        </w:object>
      </w:r>
      <w:r w:rsidRPr="008C3753">
        <w:t xml:space="preserve">, </w:t>
      </w:r>
      <w:r w:rsidRPr="008C3753">
        <w:rPr>
          <w:position w:val="-14"/>
        </w:rPr>
        <w:object w:dxaOrig="1560" w:dyaOrig="375" w14:anchorId="6056FC20">
          <v:shape id="_x0000_i1036" type="#_x0000_t75" style="width:77pt;height:20.65pt" o:ole="">
            <v:imagedata r:id="rId34" o:title=""/>
          </v:shape>
          <o:OLEObject Type="Embed" ProgID="Equation.3" ShapeID="_x0000_i1036" DrawAspect="Content" ObjectID="_1716815822" r:id="rId35"/>
        </w:object>
      </w:r>
      <w:r w:rsidRPr="008C3753">
        <w:t xml:space="preserve"> where </w:t>
      </w:r>
      <m:oMath>
        <m:r>
          <w:rPr>
            <w:rFonts w:ascii="Cambria Math" w:hAnsi="Cambria Math"/>
          </w:rPr>
          <m:t>υ</m:t>
        </m:r>
      </m:oMath>
      <w:r w:rsidRPr="008C3753">
        <w:t xml:space="preserve"> is equal to number of layers.</w:t>
      </w:r>
    </w:p>
    <w:p w14:paraId="0092A298" w14:textId="77777777" w:rsidR="008D4730" w:rsidRDefault="008D4730" w:rsidP="008D4730">
      <w:pPr>
        <w:pStyle w:val="B1"/>
        <w:rPr>
          <w:lang w:eastAsia="ko-KR"/>
        </w:rPr>
      </w:pPr>
      <w:bookmarkStart w:id="4760" w:name="_Hlk525485814"/>
      <w:bookmarkStart w:id="4761" w:name="_Toc36645046"/>
      <w:bookmarkStart w:id="4762" w:name="_Toc37272100"/>
      <w:bookmarkStart w:id="4763" w:name="_Toc45884346"/>
      <w:bookmarkStart w:id="4764" w:name="_Toc53182369"/>
      <w:bookmarkStart w:id="4765" w:name="_Toc58860110"/>
      <w:bookmarkStart w:id="4766" w:name="_Toc58862614"/>
      <w:bookmarkStart w:id="4767" w:name="_Toc61182607"/>
      <w:bookmarkStart w:id="4768" w:name="_Toc66727920"/>
      <w:bookmarkStart w:id="4769" w:name="_Toc74961723"/>
      <w:bookmarkStart w:id="4770" w:name="_Toc75242634"/>
      <w:bookmarkStart w:id="4771" w:name="_Toc76544980"/>
      <w:bookmarkStart w:id="4772" w:name="_Toc82595083"/>
      <w:bookmarkStart w:id="4773" w:name="_Toc89955114"/>
      <w:bookmarkStart w:id="4774" w:name="_Toc21099872"/>
      <w:bookmarkStart w:id="4775" w:name="_Toc29809670"/>
      <w:r>
        <w:t>-</w:t>
      </w:r>
      <w:r>
        <w:tab/>
        <w:t>Perform PDSCH mapping according to TS </w:t>
      </w:r>
      <w:bookmarkEnd w:id="4760"/>
      <w:r>
        <w:t>38.211 </w:t>
      </w:r>
      <w:r>
        <w:rPr>
          <w:lang w:eastAsia="ko-KR"/>
        </w:rPr>
        <w:t xml:space="preserve">[17] </w:t>
      </w:r>
      <w:r>
        <w:t>using parameters listed in table 4.9.2.2-3</w:t>
      </w:r>
      <w:r>
        <w:rPr>
          <w:lang w:eastAsia="ko-KR"/>
        </w:rPr>
        <w:t>.</w:t>
      </w:r>
    </w:p>
    <w:p w14:paraId="1474415E" w14:textId="77777777" w:rsidR="008D4730" w:rsidRDefault="008D4730" w:rsidP="008D4730">
      <w:pPr>
        <w:pStyle w:val="B1"/>
      </w:pPr>
      <w:r>
        <w:t>-</w:t>
      </w:r>
      <w:r>
        <w:tab/>
        <w:t>PDSCH resource allocation according to TS 38.214 [18] as following;</w:t>
      </w:r>
    </w:p>
    <w:p w14:paraId="4AFC63B4" w14:textId="77777777" w:rsidR="008D4730" w:rsidRDefault="008D4730" w:rsidP="008D4730">
      <w:pPr>
        <w:pStyle w:val="B2"/>
        <w:rPr>
          <w:rFonts w:cs="v4.2.0"/>
          <w:lang w:eastAsia="ko-KR"/>
        </w:rPr>
      </w:pPr>
      <w:r>
        <w:t>-</w:t>
      </w:r>
      <w:r>
        <w:tab/>
        <w:t>NR-FR1-TM1.1, NR-FR1-TM3.1, NR-FR1-TM3.1a, NR-FR1-TM3.1</w:t>
      </w:r>
      <w:r>
        <w:rPr>
          <w:rFonts w:eastAsia="SimSun" w:hint="eastAsia"/>
          <w:lang w:val="en-US" w:eastAsia="zh-CN"/>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F89CA57" w14:textId="77777777" w:rsidR="008D4730" w:rsidRDefault="008D4730" w:rsidP="008D4730">
      <w:pPr>
        <w:pStyle w:val="B2"/>
        <w:rPr>
          <w:rFonts w:cs="v4.2.0"/>
          <w:lang w:eastAsia="ko-KR"/>
        </w:rPr>
      </w:pPr>
      <w:r>
        <w:t>-</w:t>
      </w:r>
      <w:r>
        <w:tab/>
        <w:t xml:space="preserve">NR-FR1-TM1.2, NR-FR1-TM3.2, NR-FR1-TM3.3: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74245AF2" w14:textId="77777777" w:rsidR="008D4730" w:rsidRDefault="008D4730" w:rsidP="008D4730">
      <w:pPr>
        <w:pStyle w:val="B2"/>
      </w:pPr>
      <w:r>
        <w:t>-</w:t>
      </w:r>
      <w:r>
        <w:tab/>
        <w:t>NR-FR1-TM2, NR-FR1-TM2a, NR-FR1-TM2</w:t>
      </w:r>
      <w:r>
        <w:rPr>
          <w:rFonts w:eastAsia="SimSun" w:hint="eastAsia"/>
          <w:lang w:val="en-US" w:eastAsia="zh-CN"/>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2.</w:t>
      </w:r>
    </w:p>
    <w:p w14:paraId="31C1F2F8" w14:textId="77777777" w:rsidR="008D4730" w:rsidRDefault="008D4730" w:rsidP="008D4730">
      <w:pPr>
        <w:pStyle w:val="B1"/>
      </w:pPr>
      <w:r>
        <w:t>-</w:t>
      </w:r>
      <w:r>
        <w:tab/>
        <w:t>DM-RS sequence generation according to TS 38.211 </w:t>
      </w:r>
      <w:r>
        <w:rPr>
          <w:lang w:eastAsia="ko-KR"/>
        </w:rPr>
        <w:t>[17]</w:t>
      </w:r>
      <w:r>
        <w:t xml:space="preserve">, clause 7.4.1.1.1 where </w:t>
      </w:r>
      <w:r>
        <w:rPr>
          <w:i/>
        </w:rPr>
        <w:t>l</w:t>
      </w:r>
      <w:r>
        <w:t xml:space="preserve"> is the OFDM symbol number within the slot with the symbols indicated by table 4.9.2.2-3.</w:t>
      </w:r>
    </w:p>
    <w:p w14:paraId="7892F413" w14:textId="77777777" w:rsidR="008D4730" w:rsidRDefault="008D4730" w:rsidP="008D473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8AA70E4" w14:textId="77777777" w:rsidR="008D4730" w:rsidRDefault="008D4730" w:rsidP="008D473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7DB9BB8F" w14:textId="77777777" w:rsidR="008D4730" w:rsidRDefault="008D4730" w:rsidP="008D4730">
      <w:pPr>
        <w:pStyle w:val="B1"/>
      </w:pPr>
      <w:r>
        <w:t>-</w:t>
      </w:r>
      <w:r>
        <w:tab/>
        <w:t>DM-RS mapping according to TS 38.211 </w:t>
      </w:r>
      <w:r>
        <w:rPr>
          <w:lang w:eastAsia="ko-KR"/>
        </w:rPr>
        <w:t>[17]</w:t>
      </w:r>
      <w:r>
        <w:t>, clause 7.4.1.1.2 using parameters listed in table 4.9.2.2-3.</w:t>
      </w:r>
    </w:p>
    <w:p w14:paraId="1A56A3F8" w14:textId="77777777" w:rsidR="009E7F97" w:rsidRPr="008C3753" w:rsidRDefault="009E7F97" w:rsidP="009E7F97">
      <w:pPr>
        <w:pStyle w:val="Heading4"/>
      </w:pPr>
      <w:bookmarkStart w:id="4776" w:name="_Toc98773539"/>
      <w:bookmarkStart w:id="4777" w:name="_Toc106201298"/>
      <w:r w:rsidRPr="008C3753">
        <w:t>4.9.2.4</w:t>
      </w:r>
      <w:r w:rsidRPr="008C3753">
        <w:tab/>
        <w:t>Data content of Physical channels and Signals</w:t>
      </w:r>
      <w:r w:rsidRPr="008C3753">
        <w:rPr>
          <w:szCs w:val="28"/>
          <w:lang w:eastAsia="zh-CN"/>
        </w:rPr>
        <w:t xml:space="preserve"> for NR-N-TM</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6"/>
      <w:bookmarkEnd w:id="4777"/>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4778" w:name="_Toc36645047"/>
      <w:bookmarkStart w:id="4779" w:name="_Toc37272101"/>
      <w:bookmarkStart w:id="4780" w:name="_Toc45884347"/>
      <w:bookmarkStart w:id="4781" w:name="_Toc53182370"/>
      <w:bookmarkStart w:id="4782" w:name="_Toc58860111"/>
      <w:bookmarkStart w:id="4783" w:name="_Toc58862615"/>
      <w:bookmarkStart w:id="4784" w:name="_Toc61182608"/>
      <w:bookmarkStart w:id="4785" w:name="_Toc66727921"/>
      <w:bookmarkStart w:id="4786" w:name="_Toc74961724"/>
      <w:bookmarkStart w:id="4787" w:name="_Toc75242635"/>
      <w:bookmarkStart w:id="4788" w:name="_Toc76544981"/>
      <w:bookmarkStart w:id="4789" w:name="_Toc82595084"/>
      <w:bookmarkStart w:id="4790" w:name="_Toc89955115"/>
      <w:bookmarkStart w:id="4791" w:name="_Toc98773540"/>
      <w:bookmarkStart w:id="4792" w:name="_Toc106201299"/>
      <w:r w:rsidRPr="008C3753">
        <w:t>4.9.3</w:t>
      </w:r>
      <w:r w:rsidRPr="008C3753">
        <w:tab/>
        <w:t>NB-IoT testing</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712AB1CF" w14:textId="7DC5B5BA" w:rsidR="009E7F97" w:rsidRPr="008C3753" w:rsidRDefault="009E7F97" w:rsidP="009E7F97">
      <w:pPr>
        <w:rPr>
          <w:rFonts w:cs="v4.2.0"/>
          <w:lang w:eastAsia="zh-CN"/>
        </w:rPr>
      </w:pPr>
      <w:bookmarkStart w:id="4793" w:name="OLE_LINK7"/>
      <w:bookmarkStart w:id="4794"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4795" w:name="_Toc36645048"/>
      <w:bookmarkStart w:id="4796" w:name="_Toc37272102"/>
      <w:bookmarkStart w:id="4797" w:name="_Toc45884348"/>
      <w:bookmarkStart w:id="4798" w:name="_Toc53182371"/>
      <w:bookmarkStart w:id="4799" w:name="_Toc58860112"/>
      <w:bookmarkStart w:id="4800" w:name="_Toc58862616"/>
      <w:bookmarkStart w:id="4801" w:name="_Toc61182609"/>
      <w:bookmarkStart w:id="4802" w:name="_Toc66727922"/>
      <w:bookmarkStart w:id="4803" w:name="_Toc74961725"/>
      <w:bookmarkStart w:id="4804" w:name="_Toc75242636"/>
      <w:bookmarkStart w:id="4805" w:name="_Toc76544982"/>
      <w:bookmarkStart w:id="4806" w:name="_Toc82595085"/>
      <w:bookmarkStart w:id="4807" w:name="_Toc89955116"/>
      <w:bookmarkStart w:id="4808" w:name="_Toc98773541"/>
      <w:bookmarkStart w:id="4809" w:name="_Toc106201300"/>
      <w:bookmarkEnd w:id="4793"/>
      <w:bookmarkEnd w:id="4794"/>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4774"/>
      <w:bookmarkEnd w:id="4775"/>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4810" w:name="_Toc21099873"/>
      <w:bookmarkStart w:id="4811" w:name="_Toc29809671"/>
      <w:bookmarkStart w:id="4812" w:name="_Toc36645049"/>
      <w:bookmarkStart w:id="4813" w:name="_Toc37272103"/>
      <w:bookmarkStart w:id="4814" w:name="_Toc45884349"/>
      <w:bookmarkStart w:id="4815" w:name="_Toc53182372"/>
      <w:bookmarkStart w:id="4816" w:name="_Toc58860113"/>
      <w:bookmarkStart w:id="4817" w:name="_Toc58862617"/>
      <w:bookmarkStart w:id="4818" w:name="_Toc61182610"/>
      <w:bookmarkStart w:id="4819" w:name="_Toc66727923"/>
      <w:bookmarkStart w:id="4820" w:name="_Toc74961726"/>
      <w:bookmarkStart w:id="4821" w:name="_Toc75242637"/>
      <w:bookmarkStart w:id="4822" w:name="_Toc76544983"/>
      <w:bookmarkStart w:id="4823" w:name="_Toc82595086"/>
      <w:bookmarkStart w:id="4824" w:name="_Toc89955117"/>
      <w:bookmarkStart w:id="4825" w:name="_Toc98773542"/>
      <w:bookmarkStart w:id="4826" w:name="_Toc106201301"/>
      <w:r w:rsidRPr="008C3753">
        <w:t>4.11</w:t>
      </w:r>
      <w:r w:rsidRPr="008C3753">
        <w:tab/>
        <w:t>Requirements for BS capable of multi-band operation</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4827"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4828" w:name="_Toc29809672"/>
      <w:bookmarkStart w:id="4829" w:name="_Toc36645050"/>
      <w:bookmarkStart w:id="4830" w:name="_Toc37272104"/>
      <w:bookmarkStart w:id="4831" w:name="_Toc45884350"/>
      <w:bookmarkStart w:id="4832" w:name="_Toc53182373"/>
      <w:bookmarkStart w:id="4833" w:name="_Toc58860114"/>
      <w:bookmarkStart w:id="4834" w:name="_Toc58862618"/>
      <w:bookmarkStart w:id="4835" w:name="_Toc61182611"/>
      <w:bookmarkStart w:id="4836" w:name="_Toc66727924"/>
      <w:bookmarkStart w:id="4837" w:name="_Toc74961727"/>
      <w:bookmarkStart w:id="4838" w:name="_Toc75242638"/>
      <w:bookmarkStart w:id="4839" w:name="_Toc76544984"/>
      <w:bookmarkStart w:id="4840" w:name="_Toc82595087"/>
      <w:bookmarkStart w:id="4841" w:name="_Toc89955118"/>
      <w:bookmarkStart w:id="4842" w:name="_Toc98773543"/>
      <w:bookmarkStart w:id="4843" w:name="_Toc106201302"/>
      <w:r w:rsidRPr="008C3753">
        <w:t>4.12</w:t>
      </w:r>
      <w:r w:rsidRPr="008C3753">
        <w:tab/>
        <w:t>Format and interpretation of tests</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4844" w:name="_Toc21099875"/>
      <w:bookmarkStart w:id="4845" w:name="_Toc29809673"/>
      <w:bookmarkStart w:id="4846" w:name="_Toc36645051"/>
      <w:bookmarkStart w:id="4847" w:name="_Toc37272105"/>
      <w:bookmarkStart w:id="4848" w:name="_Toc45884351"/>
      <w:bookmarkStart w:id="4849" w:name="_Toc53182374"/>
      <w:bookmarkStart w:id="4850" w:name="_Toc58860115"/>
      <w:bookmarkStart w:id="4851" w:name="_Toc58862619"/>
      <w:bookmarkStart w:id="4852" w:name="_Toc61182612"/>
      <w:bookmarkStart w:id="4853" w:name="_Toc66727925"/>
      <w:bookmarkStart w:id="4854" w:name="_Toc74961728"/>
      <w:bookmarkStart w:id="4855" w:name="_Toc75242639"/>
      <w:bookmarkStart w:id="4856" w:name="_Toc76544985"/>
      <w:bookmarkStart w:id="4857" w:name="_Toc82595088"/>
      <w:bookmarkStart w:id="4858" w:name="_Toc89955119"/>
      <w:bookmarkStart w:id="4859" w:name="_Toc98773544"/>
      <w:bookmarkStart w:id="4860" w:name="_Toc106201303"/>
      <w:r w:rsidRPr="008C3753">
        <w:rPr>
          <w:rFonts w:hint="eastAsia"/>
          <w:lang w:eastAsia="zh-CN"/>
        </w:rPr>
        <w:t>5</w:t>
      </w:r>
      <w:r w:rsidR="006A3D5A" w:rsidRPr="008C3753">
        <w:rPr>
          <w:lang w:eastAsia="zh-CN"/>
        </w:rPr>
        <w:tab/>
      </w:r>
      <w:r w:rsidR="006873E3" w:rsidRPr="008C3753">
        <w:rPr>
          <w:lang w:eastAsia="zh-CN"/>
        </w:rPr>
        <w:t>Operating bands and channel arrangement</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4861" w:name="_Toc21099876"/>
      <w:bookmarkStart w:id="4862" w:name="_Toc29809674"/>
      <w:bookmarkStart w:id="4863" w:name="_Toc36645052"/>
      <w:bookmarkStart w:id="4864" w:name="_Toc37272106"/>
      <w:bookmarkStart w:id="4865" w:name="_Toc45884352"/>
      <w:bookmarkStart w:id="4866" w:name="_Toc53182375"/>
      <w:bookmarkStart w:id="4867" w:name="_Toc58860116"/>
      <w:bookmarkStart w:id="4868" w:name="_Toc58862620"/>
      <w:bookmarkStart w:id="4869" w:name="_Toc61182613"/>
      <w:bookmarkStart w:id="4870" w:name="_Toc66727926"/>
      <w:bookmarkStart w:id="4871" w:name="_Toc74961729"/>
      <w:bookmarkStart w:id="4872" w:name="_Toc75242640"/>
      <w:bookmarkStart w:id="4873" w:name="_Toc76544986"/>
      <w:bookmarkStart w:id="4874" w:name="_Toc82595089"/>
      <w:bookmarkStart w:id="4875" w:name="_Toc89955120"/>
      <w:bookmarkStart w:id="4876" w:name="_Toc98773545"/>
      <w:bookmarkStart w:id="4877" w:name="_Toc106201304"/>
      <w:r w:rsidRPr="008C3753">
        <w:t>6</w:t>
      </w:r>
      <w:r w:rsidRPr="008C3753">
        <w:tab/>
        <w:t>Conducted transmitter characteristics</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739A72D6" w14:textId="77777777" w:rsidR="00D25FC8" w:rsidRPr="008C3753" w:rsidRDefault="00D25FC8" w:rsidP="00D25FC8">
      <w:pPr>
        <w:pStyle w:val="Heading2"/>
      </w:pPr>
      <w:bookmarkStart w:id="4878" w:name="_Toc21099877"/>
      <w:bookmarkStart w:id="4879" w:name="_Toc29809675"/>
      <w:bookmarkStart w:id="4880" w:name="_Toc36645053"/>
      <w:bookmarkStart w:id="4881" w:name="_Toc37272107"/>
      <w:bookmarkStart w:id="4882" w:name="_Toc45884353"/>
      <w:bookmarkStart w:id="4883" w:name="_Toc53182376"/>
      <w:bookmarkStart w:id="4884" w:name="_Toc58860117"/>
      <w:bookmarkStart w:id="4885" w:name="_Toc58862621"/>
      <w:bookmarkStart w:id="4886" w:name="_Toc61182614"/>
      <w:bookmarkStart w:id="4887" w:name="_Toc66727927"/>
      <w:bookmarkStart w:id="4888" w:name="_Toc74961730"/>
      <w:bookmarkStart w:id="4889" w:name="_Toc75242641"/>
      <w:bookmarkStart w:id="4890" w:name="_Toc76544987"/>
      <w:bookmarkStart w:id="4891" w:name="_Toc82595090"/>
      <w:bookmarkStart w:id="4892" w:name="_Toc89955121"/>
      <w:bookmarkStart w:id="4893" w:name="_Toc98773546"/>
      <w:bookmarkStart w:id="4894" w:name="_Toc106201305"/>
      <w:r w:rsidRPr="008C3753">
        <w:t>6.1</w:t>
      </w:r>
      <w:r w:rsidRPr="008C3753">
        <w:tab/>
        <w:t>General</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3612ECA7" w14:textId="77777777" w:rsidR="002A2C4E" w:rsidRPr="008C3753" w:rsidRDefault="002A2C4E" w:rsidP="002A2C4E">
      <w:pPr>
        <w:pStyle w:val="Heading3"/>
      </w:pPr>
      <w:bookmarkStart w:id="4895" w:name="_Toc21099878"/>
      <w:bookmarkStart w:id="4896" w:name="_Toc29809676"/>
      <w:bookmarkStart w:id="4897" w:name="_Toc36645054"/>
      <w:bookmarkStart w:id="4898" w:name="_Toc37272108"/>
      <w:bookmarkStart w:id="4899" w:name="_Toc45884354"/>
      <w:bookmarkStart w:id="4900" w:name="_Toc53182377"/>
      <w:bookmarkStart w:id="4901" w:name="_Toc58860118"/>
      <w:bookmarkStart w:id="4902" w:name="_Toc58862622"/>
      <w:bookmarkStart w:id="4903" w:name="_Toc61182615"/>
      <w:bookmarkStart w:id="4904" w:name="_Toc66727928"/>
      <w:bookmarkStart w:id="4905" w:name="_Toc74961731"/>
      <w:bookmarkStart w:id="4906" w:name="_Toc75242642"/>
      <w:bookmarkStart w:id="4907" w:name="_Toc76544988"/>
      <w:bookmarkStart w:id="4908" w:name="_Toc82595091"/>
      <w:bookmarkStart w:id="4909" w:name="_Toc89955122"/>
      <w:bookmarkStart w:id="4910" w:name="_Toc98773547"/>
      <w:bookmarkStart w:id="4911" w:name="_Toc106201306"/>
      <w:r w:rsidRPr="008C3753">
        <w:t>6.1.1</w:t>
      </w:r>
      <w:r w:rsidRPr="008C3753">
        <w:tab/>
        <w:t>BS type 1-C</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4912" w:name="_Toc21099879"/>
      <w:bookmarkStart w:id="4913" w:name="_Toc29809677"/>
      <w:bookmarkStart w:id="4914" w:name="_Toc36645055"/>
      <w:bookmarkStart w:id="4915" w:name="_Toc37272109"/>
      <w:bookmarkStart w:id="4916" w:name="_Toc45884355"/>
      <w:bookmarkStart w:id="4917" w:name="_Toc53182378"/>
      <w:bookmarkStart w:id="4918" w:name="_Toc58860119"/>
      <w:bookmarkStart w:id="4919" w:name="_Toc58862623"/>
      <w:bookmarkStart w:id="4920" w:name="_Toc61182616"/>
      <w:bookmarkStart w:id="4921" w:name="_Toc66727929"/>
      <w:bookmarkStart w:id="4922" w:name="_Toc74961732"/>
      <w:bookmarkStart w:id="4923" w:name="_Toc75242643"/>
      <w:bookmarkStart w:id="4924" w:name="_Toc76544989"/>
      <w:bookmarkStart w:id="4925" w:name="_Toc82595092"/>
      <w:bookmarkStart w:id="4926" w:name="_Toc89955123"/>
      <w:bookmarkStart w:id="4927" w:name="_Toc98773548"/>
      <w:bookmarkStart w:id="4928" w:name="_Toc106201307"/>
      <w:r w:rsidRPr="008C3753">
        <w:t>6.1.2</w:t>
      </w:r>
      <w:r w:rsidRPr="008C3753">
        <w:tab/>
        <w:t>BS type 1-H</w:t>
      </w:r>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6AFCD656" w14:textId="77777777" w:rsidR="00B027C6" w:rsidRDefault="00B027C6" w:rsidP="00B027C6">
      <w:pPr>
        <w:pStyle w:val="NO"/>
        <w:rPr>
          <w:rFonts w:eastAsiaTheme="minorEastAsia"/>
          <w:lang w:eastAsia="zh-CN"/>
        </w:rPr>
      </w:pPr>
      <w:bookmarkStart w:id="4929" w:name="_Toc21099880"/>
      <w:bookmarkStart w:id="4930" w:name="_Toc29809678"/>
      <w:bookmarkStart w:id="4931" w:name="_Toc36645056"/>
      <w:bookmarkStart w:id="4932" w:name="_Toc37272110"/>
      <w:bookmarkStart w:id="4933" w:name="_Toc45884356"/>
      <w:bookmarkStart w:id="4934" w:name="_Toc53182379"/>
      <w:bookmarkStart w:id="4935" w:name="_Toc58860120"/>
      <w:bookmarkStart w:id="4936" w:name="_Toc58862624"/>
      <w:bookmarkStart w:id="4937" w:name="_Toc61182617"/>
      <w:bookmarkStart w:id="4938" w:name="_Toc66727930"/>
      <w:bookmarkStart w:id="4939" w:name="_Toc74961733"/>
      <w:bookmarkStart w:id="4940" w:name="_Toc75242644"/>
      <w:bookmarkStart w:id="4941" w:name="_Toc76544990"/>
      <w:bookmarkStart w:id="4942" w:name="_Toc82595093"/>
      <w:bookmarkStart w:id="4943" w:name="_Toc89955124"/>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7AEE15DD" w14:textId="77777777" w:rsidR="00CB708E" w:rsidRDefault="00CB708E" w:rsidP="00CB708E">
      <w:pPr>
        <w:rPr>
          <w:rFonts w:eastAsia="SimSun"/>
        </w:rPr>
      </w:pPr>
      <w:bookmarkStart w:id="4944" w:name="_Toc98773549"/>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w:t>
      </w:r>
      <w:ins w:id="4945" w:author="CR0274" w:date="2022-06-02T10:37:00Z">
        <w:r>
          <w:rPr>
            <w:rFonts w:eastAsia="MS Mincho"/>
            <w:lang w:eastAsia="ja-JP"/>
          </w:rPr>
          <w:t xml:space="preserve"> and n102</w:t>
        </w:r>
      </w:ins>
      <w:r>
        <w:rPr>
          <w:rFonts w:eastAsia="MS Mincho"/>
          <w:lang w:eastAsia="ja-JP"/>
        </w:rPr>
        <w:t>.</w:t>
      </w:r>
    </w:p>
    <w:p w14:paraId="03F0FFC0" w14:textId="77777777" w:rsidR="00D25FC8" w:rsidRPr="008C3753" w:rsidRDefault="00D25FC8" w:rsidP="00D25FC8">
      <w:pPr>
        <w:pStyle w:val="Heading2"/>
      </w:pPr>
      <w:bookmarkStart w:id="4946" w:name="_Toc106201308"/>
      <w:r w:rsidRPr="008C3753">
        <w:t>6.2</w:t>
      </w:r>
      <w:r w:rsidRPr="008C3753">
        <w:tab/>
        <w:t>Base station output power</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6"/>
    </w:p>
    <w:p w14:paraId="34B6AA04" w14:textId="0B51D19A" w:rsidR="00804D8D" w:rsidRPr="008C3753" w:rsidRDefault="00804D8D" w:rsidP="00804D8D">
      <w:pPr>
        <w:pStyle w:val="Heading3"/>
      </w:pPr>
      <w:bookmarkStart w:id="4947" w:name="_Toc21099881"/>
      <w:bookmarkStart w:id="4948" w:name="_Toc29809679"/>
      <w:bookmarkStart w:id="4949" w:name="_Toc36645057"/>
      <w:bookmarkStart w:id="4950" w:name="_Toc37272111"/>
      <w:bookmarkStart w:id="4951" w:name="_Toc45884357"/>
      <w:bookmarkStart w:id="4952" w:name="_Toc53182380"/>
      <w:bookmarkStart w:id="4953" w:name="_Toc58860121"/>
      <w:bookmarkStart w:id="4954" w:name="_Toc58862625"/>
      <w:bookmarkStart w:id="4955" w:name="_Toc61182618"/>
      <w:bookmarkStart w:id="4956" w:name="_Toc66727931"/>
      <w:bookmarkStart w:id="4957" w:name="_Toc74961734"/>
      <w:bookmarkStart w:id="4958" w:name="_Toc75242645"/>
      <w:bookmarkStart w:id="4959" w:name="_Toc76544991"/>
      <w:bookmarkStart w:id="4960" w:name="_Toc82595094"/>
      <w:bookmarkStart w:id="4961" w:name="_Toc89955125"/>
      <w:bookmarkStart w:id="4962" w:name="_Toc98773550"/>
      <w:bookmarkStart w:id="4963" w:name="_Toc106201309"/>
      <w:r w:rsidRPr="008C3753">
        <w:t>6.2.1</w:t>
      </w:r>
      <w:r w:rsidR="0071353E" w:rsidRPr="008C3753">
        <w:tab/>
      </w:r>
      <w:r w:rsidRPr="008C3753">
        <w:t>Definition and applicability</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0E42117F" w14:textId="77777777" w:rsidR="00B04B89" w:rsidRDefault="00B04B89" w:rsidP="00B04B89">
      <w:bookmarkStart w:id="4964" w:name="_Toc21099882"/>
      <w:bookmarkStart w:id="4965" w:name="_Toc29809680"/>
      <w:bookmarkStart w:id="4966" w:name="_Toc36645058"/>
      <w:bookmarkStart w:id="4967" w:name="_Toc37272112"/>
      <w:bookmarkStart w:id="4968" w:name="_Toc45884358"/>
      <w:bookmarkStart w:id="4969" w:name="_Toc53182381"/>
      <w:bookmarkStart w:id="4970" w:name="_Toc58860122"/>
      <w:bookmarkStart w:id="4971" w:name="_Toc58862626"/>
      <w:bookmarkStart w:id="4972" w:name="_Toc61182619"/>
      <w:bookmarkStart w:id="4973" w:name="_Toc66727932"/>
      <w:bookmarkStart w:id="4974" w:name="_Toc74961735"/>
      <w:bookmarkStart w:id="4975" w:name="_Toc75242646"/>
      <w:bookmarkStart w:id="4976" w:name="_Toc76544992"/>
      <w:bookmarkStart w:id="4977" w:name="_Toc82595095"/>
      <w:bookmarkStart w:id="4978" w:name="_Toc89955126"/>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D3C1FE0" w14:textId="77777777" w:rsidR="00661915" w:rsidRDefault="00661915" w:rsidP="00661915">
      <w:pPr>
        <w:rPr>
          <w:ins w:id="4979" w:author="CR0272" w:date="2022-06-02T10:37:00Z"/>
        </w:rPr>
      </w:pPr>
      <w:ins w:id="4980" w:author="CR0272" w:date="2022-06-02T10:37:00Z">
        <w:r>
          <w:t>For band n100 in CEPT countries, P</w:t>
        </w:r>
        <w:r>
          <w:rPr>
            <w:vertAlign w:val="subscript"/>
          </w:rPr>
          <w:t>rated,c,AC</w:t>
        </w:r>
        <w:r>
          <w:t xml:space="preserve"> shall not exceed 51.5 dBm/5MHz + (f</w:t>
        </w:r>
        <w:r>
          <w:rPr>
            <w:vertAlign w:val="subscript"/>
          </w:rPr>
          <w:t>DL</w:t>
        </w:r>
        <w:r>
          <w:t>-922.1) x 40/3 dB, with f</w:t>
        </w:r>
        <w:r>
          <w:rPr>
            <w:vertAlign w:val="subscript"/>
          </w:rPr>
          <w:t>DL</w:t>
        </w:r>
        <w:r>
          <w:t xml:space="preserve"> being the centre frequency in MHz. This limit is derived from ECC Decision (20)02 [25] assuming a 17 dBi maximum antenna gain and 4dB losses.</w:t>
        </w:r>
      </w:ins>
    </w:p>
    <w:p w14:paraId="17A5FB0C" w14:textId="77777777" w:rsidR="00B04B89" w:rsidRPr="00C54509" w:rsidRDefault="00B04B89" w:rsidP="00B04B89">
      <w:r>
        <w:t xml:space="preserve">For band n101 in CEPT countries, </w:t>
      </w:r>
      <w:r w:rsidRPr="00C6449B">
        <w:t>P</w:t>
      </w:r>
      <w:r w:rsidRPr="00C6449B">
        <w:rPr>
          <w:vertAlign w:val="subscript"/>
        </w:rPr>
        <w:t>rated,c,AC</w:t>
      </w:r>
      <w:r w:rsidRPr="006A5FEF">
        <w:t xml:space="preserve"> shall not ex</w:t>
      </w:r>
      <w:r>
        <w:t xml:space="preserve">ceed 51 dBm/10MHz or 48 dBm/5MHz. This limit is derived from ECC Decision (20)02 [25] assuming a </w:t>
      </w:r>
      <w:r w:rsidRPr="006A5FEF">
        <w:t>1</w:t>
      </w:r>
      <w:r>
        <w:t>8</w:t>
      </w:r>
      <w:r w:rsidRPr="006A5FEF">
        <w:t xml:space="preserve"> dBi </w:t>
      </w:r>
      <w:r>
        <w:t xml:space="preserve">maximum antenna </w:t>
      </w:r>
      <w:r w:rsidRPr="006A5FEF">
        <w:t>gain</w:t>
      </w:r>
      <w:r>
        <w:t xml:space="preserve"> and 4dB losses.</w:t>
      </w:r>
    </w:p>
    <w:p w14:paraId="559CC0E4" w14:textId="77777777" w:rsidR="00B04B89" w:rsidRPr="008C3753" w:rsidRDefault="00B04B89" w:rsidP="00B04B89">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4981" w:name="_Toc98773551"/>
      <w:bookmarkStart w:id="4982" w:name="_Toc106201310"/>
      <w:r w:rsidRPr="008C3753">
        <w:t>6.2.2</w:t>
      </w:r>
      <w:r w:rsidR="0071353E" w:rsidRPr="008C3753">
        <w:tab/>
      </w:r>
      <w:r w:rsidRPr="008C3753">
        <w:t>Minimum requirement</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81"/>
      <w:bookmarkEnd w:id="4982"/>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4983" w:name="_Toc21099883"/>
      <w:bookmarkStart w:id="4984" w:name="_Toc29809681"/>
      <w:bookmarkStart w:id="4985" w:name="_Toc36645059"/>
      <w:bookmarkStart w:id="4986" w:name="_Toc37272113"/>
      <w:bookmarkStart w:id="4987" w:name="_Toc45884359"/>
      <w:bookmarkStart w:id="4988" w:name="_Toc53182382"/>
      <w:bookmarkStart w:id="4989" w:name="_Toc58860123"/>
      <w:bookmarkStart w:id="4990" w:name="_Toc58862627"/>
      <w:bookmarkStart w:id="4991" w:name="_Toc61182620"/>
      <w:bookmarkStart w:id="4992" w:name="_Toc66727933"/>
      <w:bookmarkStart w:id="4993" w:name="_Toc74961736"/>
      <w:bookmarkStart w:id="4994" w:name="_Toc75242647"/>
      <w:bookmarkStart w:id="4995" w:name="_Toc76544993"/>
      <w:bookmarkStart w:id="4996" w:name="_Toc82595096"/>
      <w:bookmarkStart w:id="4997" w:name="_Toc89955127"/>
      <w:bookmarkStart w:id="4998" w:name="_Toc98773552"/>
      <w:bookmarkStart w:id="4999" w:name="_Toc106201311"/>
      <w:r w:rsidRPr="008C3753">
        <w:t>6.2.3</w:t>
      </w:r>
      <w:r w:rsidR="0071353E" w:rsidRPr="008C3753">
        <w:tab/>
      </w:r>
      <w:r w:rsidRPr="008C3753">
        <w:t>Test purpose</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5000" w:name="_Toc21099884"/>
      <w:bookmarkStart w:id="5001" w:name="_Toc29809682"/>
      <w:bookmarkStart w:id="5002" w:name="_Toc36645060"/>
      <w:bookmarkStart w:id="5003" w:name="_Toc37272114"/>
      <w:bookmarkStart w:id="5004" w:name="_Toc45884360"/>
      <w:bookmarkStart w:id="5005" w:name="_Toc53182383"/>
      <w:bookmarkStart w:id="5006" w:name="_Toc58860124"/>
      <w:bookmarkStart w:id="5007" w:name="_Toc58862628"/>
      <w:bookmarkStart w:id="5008" w:name="_Toc61182621"/>
      <w:bookmarkStart w:id="5009" w:name="_Toc66727934"/>
      <w:bookmarkStart w:id="5010" w:name="_Toc74961737"/>
      <w:bookmarkStart w:id="5011" w:name="_Toc75242648"/>
      <w:bookmarkStart w:id="5012" w:name="_Toc76544994"/>
      <w:bookmarkStart w:id="5013" w:name="_Toc82595097"/>
      <w:bookmarkStart w:id="5014" w:name="_Toc89955128"/>
      <w:bookmarkStart w:id="5015" w:name="_Toc98773553"/>
      <w:bookmarkStart w:id="5016" w:name="_Toc106201312"/>
      <w:r w:rsidRPr="008C3753">
        <w:t>6.2.4</w:t>
      </w:r>
      <w:r w:rsidR="0071353E" w:rsidRPr="008C3753">
        <w:tab/>
      </w:r>
      <w:r w:rsidRPr="008C3753">
        <w:t>Method of test</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7B9E8EB6" w14:textId="77777777" w:rsidR="00804D8D" w:rsidRPr="008C3753" w:rsidRDefault="00804D8D" w:rsidP="000C0610">
      <w:pPr>
        <w:pStyle w:val="Heading4"/>
      </w:pPr>
      <w:bookmarkStart w:id="5017" w:name="_Toc21099885"/>
      <w:bookmarkStart w:id="5018" w:name="_Toc29809683"/>
      <w:bookmarkStart w:id="5019" w:name="_Toc36645061"/>
      <w:bookmarkStart w:id="5020" w:name="_Toc37272115"/>
      <w:bookmarkStart w:id="5021" w:name="_Toc45884361"/>
      <w:bookmarkStart w:id="5022" w:name="_Toc53182384"/>
      <w:bookmarkStart w:id="5023" w:name="_Toc58860125"/>
      <w:bookmarkStart w:id="5024" w:name="_Toc58862629"/>
      <w:bookmarkStart w:id="5025" w:name="_Toc61182622"/>
      <w:bookmarkStart w:id="5026" w:name="_Toc66727935"/>
      <w:bookmarkStart w:id="5027" w:name="_Toc74961738"/>
      <w:bookmarkStart w:id="5028" w:name="_Toc75242649"/>
      <w:bookmarkStart w:id="5029" w:name="_Toc76544995"/>
      <w:bookmarkStart w:id="5030" w:name="_Toc82595098"/>
      <w:bookmarkStart w:id="5031" w:name="_Toc89955129"/>
      <w:bookmarkStart w:id="5032" w:name="_Toc98773554"/>
      <w:bookmarkStart w:id="5033" w:name="_Toc106201313"/>
      <w:r w:rsidRPr="008C3753">
        <w:t>6.2.4.1</w:t>
      </w:r>
      <w:r w:rsidRPr="008C3753">
        <w:tab/>
        <w:t>Initial conditions</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5034" w:name="_Toc21099886"/>
      <w:bookmarkStart w:id="5035" w:name="_Toc29809684"/>
      <w:bookmarkStart w:id="5036" w:name="_Toc36645062"/>
      <w:bookmarkStart w:id="5037" w:name="_Toc37272116"/>
      <w:bookmarkStart w:id="5038" w:name="_Toc45884362"/>
      <w:bookmarkStart w:id="5039" w:name="_Toc53182385"/>
      <w:bookmarkStart w:id="5040" w:name="_Toc58860126"/>
      <w:bookmarkStart w:id="5041" w:name="_Toc58862630"/>
      <w:bookmarkStart w:id="5042" w:name="_Toc61182623"/>
      <w:bookmarkStart w:id="5043" w:name="_Toc66727936"/>
      <w:bookmarkStart w:id="5044" w:name="_Toc74961739"/>
      <w:bookmarkStart w:id="5045" w:name="_Toc75242650"/>
      <w:bookmarkStart w:id="5046" w:name="_Toc76544996"/>
      <w:bookmarkStart w:id="5047" w:name="_Toc82595099"/>
      <w:bookmarkStart w:id="5048" w:name="_Toc89955130"/>
      <w:bookmarkStart w:id="5049" w:name="_Toc98773555"/>
      <w:bookmarkStart w:id="5050" w:name="_Toc106201314"/>
      <w:r w:rsidRPr="008C3753">
        <w:t>6.2.4.2</w:t>
      </w:r>
      <w:r w:rsidRPr="008C3753">
        <w:tab/>
        <w:t>Procedure</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5051" w:name="_Toc21099887"/>
      <w:bookmarkStart w:id="5052" w:name="_Toc29809685"/>
      <w:bookmarkStart w:id="5053" w:name="_Toc36645063"/>
      <w:bookmarkStart w:id="5054" w:name="_Toc37272117"/>
      <w:bookmarkStart w:id="5055" w:name="_Toc45884363"/>
      <w:bookmarkStart w:id="5056" w:name="_Toc53182386"/>
      <w:bookmarkStart w:id="5057" w:name="_Toc58860127"/>
      <w:bookmarkStart w:id="5058" w:name="_Toc58862631"/>
      <w:bookmarkStart w:id="5059" w:name="_Toc61182624"/>
      <w:bookmarkStart w:id="5060" w:name="_Toc66727937"/>
      <w:bookmarkStart w:id="5061" w:name="_Toc74961740"/>
      <w:bookmarkStart w:id="5062" w:name="_Toc75242651"/>
      <w:bookmarkStart w:id="5063" w:name="_Toc76544997"/>
      <w:bookmarkStart w:id="5064" w:name="_Toc82595100"/>
      <w:bookmarkStart w:id="5065" w:name="_Toc89955131"/>
      <w:bookmarkStart w:id="5066" w:name="_Toc98773556"/>
      <w:bookmarkStart w:id="5067" w:name="_Toc106201315"/>
      <w:r w:rsidRPr="008C3753">
        <w:t>6.2.5</w:t>
      </w:r>
      <w:r w:rsidRPr="008C3753">
        <w:tab/>
      </w:r>
      <w:r w:rsidR="00804D8D" w:rsidRPr="008C3753">
        <w:t>Test requirement</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2D52A02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55D5DA1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5068" w:name="_Toc21099888"/>
      <w:bookmarkStart w:id="5069"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5070" w:name="_Toc36645064"/>
      <w:bookmarkStart w:id="5071" w:name="_Toc37272118"/>
      <w:bookmarkStart w:id="5072" w:name="_Toc45884364"/>
      <w:bookmarkStart w:id="5073" w:name="_Toc53182387"/>
      <w:bookmarkStart w:id="5074" w:name="_Toc58860128"/>
      <w:bookmarkStart w:id="5075" w:name="_Toc58862632"/>
      <w:bookmarkStart w:id="5076" w:name="_Toc61182625"/>
      <w:bookmarkStart w:id="5077" w:name="_Toc66727938"/>
      <w:bookmarkStart w:id="5078" w:name="_Toc74961741"/>
      <w:bookmarkStart w:id="5079" w:name="_Toc75242652"/>
      <w:bookmarkStart w:id="5080" w:name="_Toc76544998"/>
      <w:bookmarkStart w:id="5081" w:name="_Toc82595101"/>
      <w:bookmarkStart w:id="5082" w:name="_Toc89955132"/>
      <w:bookmarkStart w:id="5083" w:name="_Toc98773557"/>
      <w:bookmarkStart w:id="5084" w:name="_Toc106201316"/>
      <w:r w:rsidRPr="008C3753">
        <w:t>6.3</w:t>
      </w:r>
      <w:r w:rsidRPr="008C3753">
        <w:tab/>
        <w:t>Output power dynamics</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p>
    <w:p w14:paraId="07F83522" w14:textId="4FE53772" w:rsidR="005B02EA" w:rsidRPr="008C3753" w:rsidRDefault="005B02EA" w:rsidP="005B02EA">
      <w:pPr>
        <w:pStyle w:val="Heading3"/>
      </w:pPr>
      <w:bookmarkStart w:id="5085" w:name="_Toc21099889"/>
      <w:bookmarkStart w:id="5086" w:name="_Toc29809687"/>
      <w:bookmarkStart w:id="5087" w:name="_Toc36645065"/>
      <w:bookmarkStart w:id="5088" w:name="_Toc37272119"/>
      <w:bookmarkStart w:id="5089" w:name="_Toc45884365"/>
      <w:bookmarkStart w:id="5090" w:name="_Toc53182388"/>
      <w:bookmarkStart w:id="5091" w:name="_Toc58860129"/>
      <w:bookmarkStart w:id="5092" w:name="_Toc58862633"/>
      <w:bookmarkStart w:id="5093" w:name="_Toc61182626"/>
      <w:bookmarkStart w:id="5094" w:name="_Toc66727939"/>
      <w:bookmarkStart w:id="5095" w:name="_Toc74961742"/>
      <w:bookmarkStart w:id="5096" w:name="_Toc75242653"/>
      <w:bookmarkStart w:id="5097" w:name="_Toc76544999"/>
      <w:bookmarkStart w:id="5098" w:name="_Toc82595102"/>
      <w:bookmarkStart w:id="5099" w:name="_Toc89955133"/>
      <w:bookmarkStart w:id="5100" w:name="_Toc98773558"/>
      <w:bookmarkStart w:id="5101" w:name="_Toc106201317"/>
      <w:r w:rsidRPr="008C3753">
        <w:t>6.3.1</w:t>
      </w:r>
      <w:r w:rsidR="0071353E" w:rsidRPr="008C3753">
        <w:tab/>
      </w:r>
      <w:r w:rsidRPr="008C3753">
        <w:t>General</w:t>
      </w:r>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5102" w:name="_Toc21099890"/>
      <w:bookmarkStart w:id="5103" w:name="_Toc29809688"/>
      <w:bookmarkStart w:id="5104" w:name="_Toc36645066"/>
      <w:bookmarkStart w:id="5105" w:name="_Toc37272120"/>
      <w:bookmarkStart w:id="5106" w:name="_Toc45884366"/>
      <w:bookmarkStart w:id="5107" w:name="_Toc53182389"/>
      <w:bookmarkStart w:id="5108" w:name="_Toc58860130"/>
      <w:bookmarkStart w:id="5109" w:name="_Toc58862634"/>
      <w:bookmarkStart w:id="5110" w:name="_Toc61182627"/>
      <w:bookmarkStart w:id="5111" w:name="_Toc66727940"/>
      <w:bookmarkStart w:id="5112" w:name="_Toc74961743"/>
      <w:bookmarkStart w:id="5113" w:name="_Toc75242654"/>
      <w:bookmarkStart w:id="5114" w:name="_Toc76545000"/>
      <w:bookmarkStart w:id="5115" w:name="_Toc82595103"/>
      <w:bookmarkStart w:id="5116" w:name="_Toc89955134"/>
      <w:bookmarkStart w:id="5117" w:name="_Toc98773559"/>
      <w:bookmarkStart w:id="5118" w:name="_Toc106201318"/>
      <w:r w:rsidRPr="008C3753">
        <w:t>6.3.2</w:t>
      </w:r>
      <w:r w:rsidR="0071353E" w:rsidRPr="008C3753">
        <w:tab/>
      </w:r>
      <w:r w:rsidRPr="008C3753">
        <w:rPr>
          <w:rFonts w:hint="eastAsia"/>
        </w:rPr>
        <w:t>RE power control dynamic range</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3F065FC6" w14:textId="77777777" w:rsidR="005B02EA" w:rsidRPr="008C3753" w:rsidRDefault="005B02EA" w:rsidP="005B02EA">
      <w:pPr>
        <w:pStyle w:val="Heading4"/>
      </w:pPr>
      <w:bookmarkStart w:id="5119" w:name="_Toc21099891"/>
      <w:bookmarkStart w:id="5120" w:name="_Toc29809689"/>
      <w:bookmarkStart w:id="5121" w:name="_Toc36645067"/>
      <w:bookmarkStart w:id="5122" w:name="_Toc37272121"/>
      <w:bookmarkStart w:id="5123" w:name="_Toc45884367"/>
      <w:bookmarkStart w:id="5124" w:name="_Toc53182390"/>
      <w:bookmarkStart w:id="5125" w:name="_Toc58860131"/>
      <w:bookmarkStart w:id="5126" w:name="_Toc58862635"/>
      <w:bookmarkStart w:id="5127" w:name="_Toc61182628"/>
      <w:bookmarkStart w:id="5128" w:name="_Toc66727941"/>
      <w:bookmarkStart w:id="5129" w:name="_Toc74961744"/>
      <w:bookmarkStart w:id="5130" w:name="_Toc75242655"/>
      <w:bookmarkStart w:id="5131" w:name="_Toc76545001"/>
      <w:bookmarkStart w:id="5132" w:name="_Toc82595104"/>
      <w:bookmarkStart w:id="5133" w:name="_Toc89955135"/>
      <w:bookmarkStart w:id="5134" w:name="_Toc98773560"/>
      <w:bookmarkStart w:id="5135" w:name="_Toc106201319"/>
      <w:r w:rsidRPr="008C3753">
        <w:t>6.3.2.1</w:t>
      </w:r>
      <w:r w:rsidRPr="008C3753">
        <w:tab/>
        <w:t>Definition and applicability</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5136" w:name="_Toc21099892"/>
      <w:bookmarkStart w:id="5137" w:name="_Toc29809690"/>
      <w:bookmarkStart w:id="5138" w:name="_Toc36645068"/>
      <w:bookmarkStart w:id="5139" w:name="_Toc37272122"/>
      <w:bookmarkStart w:id="5140" w:name="_Toc45884368"/>
      <w:bookmarkStart w:id="5141" w:name="_Toc53182391"/>
      <w:bookmarkStart w:id="5142" w:name="_Toc58860132"/>
      <w:bookmarkStart w:id="5143" w:name="_Toc58862636"/>
      <w:bookmarkStart w:id="5144" w:name="_Toc61182629"/>
      <w:bookmarkStart w:id="5145" w:name="_Toc66727942"/>
      <w:bookmarkStart w:id="5146" w:name="_Toc74961745"/>
      <w:bookmarkStart w:id="5147" w:name="_Toc75242656"/>
      <w:bookmarkStart w:id="5148" w:name="_Toc76545002"/>
      <w:bookmarkStart w:id="5149" w:name="_Toc82595105"/>
      <w:bookmarkStart w:id="5150" w:name="_Toc89955136"/>
      <w:bookmarkStart w:id="5151" w:name="_Toc98773561"/>
      <w:bookmarkStart w:id="5152" w:name="_Toc106201320"/>
      <w:r w:rsidRPr="008C3753">
        <w:t>6.3.2.2</w:t>
      </w:r>
      <w:r w:rsidRPr="008C3753">
        <w:tab/>
        <w:t>Minimum requirement</w:t>
      </w:r>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5153" w:name="_Toc21099893"/>
      <w:bookmarkStart w:id="5154" w:name="_Toc29809691"/>
      <w:bookmarkStart w:id="5155" w:name="_Toc36645069"/>
      <w:bookmarkStart w:id="5156" w:name="_Toc37272123"/>
      <w:bookmarkStart w:id="5157" w:name="_Toc45884369"/>
      <w:bookmarkStart w:id="5158" w:name="_Toc53182392"/>
      <w:bookmarkStart w:id="5159" w:name="_Toc58860133"/>
      <w:bookmarkStart w:id="5160" w:name="_Toc58862637"/>
      <w:bookmarkStart w:id="5161" w:name="_Toc61182630"/>
      <w:bookmarkStart w:id="5162" w:name="_Toc66727943"/>
      <w:bookmarkStart w:id="5163" w:name="_Toc74961746"/>
      <w:bookmarkStart w:id="5164" w:name="_Toc75242657"/>
      <w:bookmarkStart w:id="5165" w:name="_Toc76545003"/>
      <w:bookmarkStart w:id="5166" w:name="_Toc82595106"/>
      <w:bookmarkStart w:id="5167" w:name="_Toc89955137"/>
      <w:bookmarkStart w:id="5168" w:name="_Toc98773562"/>
      <w:bookmarkStart w:id="5169" w:name="_Toc106201321"/>
      <w:r w:rsidRPr="008C3753">
        <w:t>6.3.2.3</w:t>
      </w:r>
      <w:r w:rsidRPr="008C3753">
        <w:tab/>
        <w:t>Test purpose</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5170" w:name="_Toc21099894"/>
      <w:bookmarkStart w:id="5171" w:name="_Toc29809692"/>
      <w:bookmarkStart w:id="5172" w:name="_Toc36645070"/>
      <w:bookmarkStart w:id="5173" w:name="_Toc37272124"/>
      <w:bookmarkStart w:id="5174" w:name="_Toc45884370"/>
      <w:bookmarkStart w:id="5175" w:name="_Toc53182393"/>
      <w:bookmarkStart w:id="5176" w:name="_Toc58860134"/>
      <w:bookmarkStart w:id="5177" w:name="_Toc58862638"/>
      <w:bookmarkStart w:id="5178" w:name="_Toc61182631"/>
      <w:bookmarkStart w:id="5179" w:name="_Toc66727944"/>
      <w:bookmarkStart w:id="5180" w:name="_Toc74961747"/>
      <w:bookmarkStart w:id="5181" w:name="_Toc75242658"/>
      <w:bookmarkStart w:id="5182" w:name="_Toc76545004"/>
      <w:bookmarkStart w:id="5183" w:name="_Toc82595107"/>
      <w:bookmarkStart w:id="5184" w:name="_Toc89955138"/>
      <w:bookmarkStart w:id="5185" w:name="_Toc98773563"/>
      <w:bookmarkStart w:id="5186" w:name="_Toc106201322"/>
      <w:r w:rsidRPr="008C3753">
        <w:t>6.3.3</w:t>
      </w:r>
      <w:r w:rsidR="0071353E" w:rsidRPr="008C3753">
        <w:tab/>
      </w:r>
      <w:r w:rsidRPr="008C3753">
        <w:rPr>
          <w:rFonts w:hint="eastAsia"/>
        </w:rPr>
        <w:t>Total power dynamic range</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p>
    <w:p w14:paraId="35BAAA3F" w14:textId="77777777" w:rsidR="005B02EA" w:rsidRPr="008C3753" w:rsidRDefault="005B02EA" w:rsidP="005B02EA">
      <w:pPr>
        <w:pStyle w:val="Heading4"/>
      </w:pPr>
      <w:bookmarkStart w:id="5187" w:name="_Toc21099895"/>
      <w:bookmarkStart w:id="5188" w:name="_Toc29809693"/>
      <w:bookmarkStart w:id="5189" w:name="_Toc36645071"/>
      <w:bookmarkStart w:id="5190" w:name="_Toc37272125"/>
      <w:bookmarkStart w:id="5191" w:name="_Toc45884371"/>
      <w:bookmarkStart w:id="5192" w:name="_Toc53182394"/>
      <w:bookmarkStart w:id="5193" w:name="_Toc58860135"/>
      <w:bookmarkStart w:id="5194" w:name="_Toc58862639"/>
      <w:bookmarkStart w:id="5195" w:name="_Toc61182632"/>
      <w:bookmarkStart w:id="5196" w:name="_Toc66727945"/>
      <w:bookmarkStart w:id="5197" w:name="_Toc74961748"/>
      <w:bookmarkStart w:id="5198" w:name="_Toc75242659"/>
      <w:bookmarkStart w:id="5199" w:name="_Toc76545005"/>
      <w:bookmarkStart w:id="5200" w:name="_Toc82595108"/>
      <w:bookmarkStart w:id="5201" w:name="_Toc89955139"/>
      <w:bookmarkStart w:id="5202" w:name="_Toc98773564"/>
      <w:bookmarkStart w:id="5203" w:name="_Toc106201323"/>
      <w:r w:rsidRPr="008C3753">
        <w:t>6.3.3.1</w:t>
      </w:r>
      <w:r w:rsidRPr="008C3753">
        <w:tab/>
        <w:t>Definition and applicability</w:t>
      </w:r>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5204" w:name="_Toc21099896"/>
      <w:bookmarkStart w:id="5205" w:name="_Toc29809694"/>
      <w:bookmarkStart w:id="5206" w:name="_Toc36645072"/>
      <w:bookmarkStart w:id="5207" w:name="_Toc37272126"/>
      <w:bookmarkStart w:id="5208" w:name="_Toc45884372"/>
      <w:bookmarkStart w:id="5209" w:name="_Toc53182395"/>
      <w:bookmarkStart w:id="5210" w:name="_Toc58860136"/>
      <w:bookmarkStart w:id="5211" w:name="_Toc58862640"/>
      <w:bookmarkStart w:id="5212" w:name="_Toc61182633"/>
      <w:bookmarkStart w:id="5213" w:name="_Toc66727946"/>
      <w:r>
        <w:t>NOTE</w:t>
      </w:r>
      <w:r>
        <w:rPr>
          <w:rFonts w:eastAsia="SimSun" w:hint="eastAsia"/>
          <w:lang w:val="en-US" w:eastAsia="zh-CN"/>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69C41DEF" w14:textId="77777777" w:rsidR="007E2309" w:rsidRDefault="007E2309" w:rsidP="007E2309">
      <w:pPr>
        <w:pStyle w:val="NO"/>
        <w:rPr>
          <w:lang w:eastAsia="zh-CN"/>
        </w:rPr>
      </w:pPr>
      <w:r>
        <w:rPr>
          <w:lang w:eastAsia="zh-CN"/>
        </w:rPr>
        <w:t>NOTE 2:</w:t>
      </w:r>
      <w:r>
        <w:rPr>
          <w:lang w:eastAsia="zh-CN"/>
        </w:rPr>
        <w:tab/>
        <w:t>The requirement does not apply to operation with shared spectrum channel access.</w:t>
      </w:r>
    </w:p>
    <w:p w14:paraId="3737C5B7" w14:textId="365E9458" w:rsidR="005B02EA" w:rsidRPr="008C3753" w:rsidRDefault="005B02EA" w:rsidP="005B02EA">
      <w:pPr>
        <w:pStyle w:val="Heading4"/>
      </w:pPr>
      <w:bookmarkStart w:id="5214" w:name="_Toc74961749"/>
      <w:bookmarkStart w:id="5215" w:name="_Toc75242660"/>
      <w:bookmarkStart w:id="5216" w:name="_Toc76545006"/>
      <w:bookmarkStart w:id="5217" w:name="_Toc82595109"/>
      <w:bookmarkStart w:id="5218" w:name="_Toc89955140"/>
      <w:bookmarkStart w:id="5219" w:name="_Toc98773565"/>
      <w:bookmarkStart w:id="5220" w:name="_Toc106201324"/>
      <w:r w:rsidRPr="008C3753">
        <w:t>6.3.</w:t>
      </w:r>
      <w:r w:rsidR="0004334C" w:rsidRPr="008C3753">
        <w:t>3</w:t>
      </w:r>
      <w:r w:rsidRPr="008C3753">
        <w:t>.2</w:t>
      </w:r>
      <w:r w:rsidRPr="008C3753">
        <w:tab/>
        <w:t>Minimum requirement</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5221" w:name="_Toc21099897"/>
      <w:bookmarkStart w:id="5222" w:name="_Toc29809695"/>
      <w:bookmarkStart w:id="5223" w:name="_Toc36645073"/>
      <w:bookmarkStart w:id="5224" w:name="_Toc37272127"/>
      <w:bookmarkStart w:id="5225" w:name="_Toc45884373"/>
      <w:bookmarkStart w:id="5226" w:name="_Toc53182396"/>
      <w:bookmarkStart w:id="5227" w:name="_Toc58860137"/>
      <w:bookmarkStart w:id="5228" w:name="_Toc58862641"/>
      <w:bookmarkStart w:id="5229" w:name="_Toc61182634"/>
      <w:bookmarkStart w:id="5230" w:name="_Toc66727947"/>
      <w:bookmarkStart w:id="5231" w:name="_Toc74961750"/>
      <w:bookmarkStart w:id="5232" w:name="_Toc75242661"/>
      <w:bookmarkStart w:id="5233" w:name="_Toc76545007"/>
      <w:bookmarkStart w:id="5234" w:name="_Toc82595110"/>
      <w:bookmarkStart w:id="5235" w:name="_Toc89955141"/>
      <w:bookmarkStart w:id="5236" w:name="_Toc98773566"/>
      <w:bookmarkStart w:id="5237" w:name="_Toc106201325"/>
      <w:r w:rsidRPr="008C3753">
        <w:t>6.3.</w:t>
      </w:r>
      <w:r w:rsidR="0004334C" w:rsidRPr="008C3753">
        <w:t>3</w:t>
      </w:r>
      <w:r w:rsidRPr="008C3753">
        <w:t>.3</w:t>
      </w:r>
      <w:r w:rsidRPr="008C3753">
        <w:tab/>
        <w:t>Test purpose</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5238" w:name="_Toc21099898"/>
      <w:bookmarkStart w:id="5239" w:name="_Toc29809696"/>
      <w:bookmarkStart w:id="5240" w:name="_Toc36645074"/>
      <w:bookmarkStart w:id="5241" w:name="_Toc37272128"/>
      <w:bookmarkStart w:id="5242" w:name="_Toc45884374"/>
      <w:bookmarkStart w:id="5243" w:name="_Toc53182397"/>
      <w:bookmarkStart w:id="5244" w:name="_Toc58860138"/>
      <w:bookmarkStart w:id="5245" w:name="_Toc58862642"/>
      <w:bookmarkStart w:id="5246" w:name="_Toc61182635"/>
      <w:bookmarkStart w:id="5247" w:name="_Toc66727948"/>
      <w:bookmarkStart w:id="5248" w:name="_Toc74961751"/>
      <w:bookmarkStart w:id="5249" w:name="_Toc75242662"/>
      <w:bookmarkStart w:id="5250" w:name="_Toc76545008"/>
      <w:bookmarkStart w:id="5251" w:name="_Toc82595111"/>
      <w:bookmarkStart w:id="5252" w:name="_Toc89955142"/>
      <w:bookmarkStart w:id="5253" w:name="_Toc98773567"/>
      <w:bookmarkStart w:id="5254" w:name="_Toc106201326"/>
      <w:r w:rsidRPr="008C3753">
        <w:t>6.3.</w:t>
      </w:r>
      <w:r w:rsidR="0004334C" w:rsidRPr="008C3753">
        <w:t>3</w:t>
      </w:r>
      <w:r w:rsidRPr="008C3753">
        <w:t>.4</w:t>
      </w:r>
      <w:r w:rsidRPr="008C3753">
        <w:tab/>
        <w:t>Method of test</w:t>
      </w:r>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0A912426" w14:textId="2CAB1A5D" w:rsidR="005B02EA" w:rsidRPr="008C3753" w:rsidRDefault="005B02EA" w:rsidP="005B02EA">
      <w:pPr>
        <w:pStyle w:val="Heading5"/>
      </w:pPr>
      <w:bookmarkStart w:id="5255" w:name="_Toc21099899"/>
      <w:bookmarkStart w:id="5256" w:name="_Toc29809697"/>
      <w:bookmarkStart w:id="5257" w:name="_Toc36645075"/>
      <w:bookmarkStart w:id="5258" w:name="_Toc37272129"/>
      <w:bookmarkStart w:id="5259" w:name="_Toc45884375"/>
      <w:bookmarkStart w:id="5260" w:name="_Toc53182398"/>
      <w:bookmarkStart w:id="5261" w:name="_Toc58860139"/>
      <w:bookmarkStart w:id="5262" w:name="_Toc58862643"/>
      <w:bookmarkStart w:id="5263" w:name="_Toc61182636"/>
      <w:bookmarkStart w:id="5264" w:name="_Toc66727949"/>
      <w:bookmarkStart w:id="5265" w:name="_Toc74961752"/>
      <w:bookmarkStart w:id="5266" w:name="_Toc75242663"/>
      <w:bookmarkStart w:id="5267" w:name="_Toc76545009"/>
      <w:bookmarkStart w:id="5268" w:name="_Toc82595112"/>
      <w:bookmarkStart w:id="5269" w:name="_Toc89955143"/>
      <w:bookmarkStart w:id="5270" w:name="_Toc98773568"/>
      <w:bookmarkStart w:id="5271" w:name="_Toc106201327"/>
      <w:r w:rsidRPr="008C3753">
        <w:t>6.3.</w:t>
      </w:r>
      <w:r w:rsidR="0004334C" w:rsidRPr="008C3753">
        <w:t>3</w:t>
      </w:r>
      <w:r w:rsidRPr="008C3753">
        <w:t>.4.1</w:t>
      </w:r>
      <w:r w:rsidRPr="008C3753">
        <w:tab/>
        <w:t>Initial conditions</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5272" w:name="_Toc21099900"/>
      <w:bookmarkStart w:id="5273" w:name="_Toc29809698"/>
      <w:bookmarkStart w:id="5274" w:name="_Toc36645076"/>
      <w:bookmarkStart w:id="5275" w:name="_Toc37272130"/>
      <w:bookmarkStart w:id="5276" w:name="_Toc45884376"/>
      <w:bookmarkStart w:id="5277" w:name="_Toc53182399"/>
      <w:bookmarkStart w:id="5278" w:name="_Toc58860140"/>
      <w:bookmarkStart w:id="5279" w:name="_Toc58862644"/>
      <w:bookmarkStart w:id="5280" w:name="_Toc61182637"/>
      <w:bookmarkStart w:id="5281" w:name="_Toc66727950"/>
      <w:bookmarkStart w:id="5282" w:name="_Toc74961753"/>
      <w:bookmarkStart w:id="5283" w:name="_Toc75242664"/>
      <w:bookmarkStart w:id="5284" w:name="_Toc76545010"/>
      <w:bookmarkStart w:id="5285" w:name="_Toc82595113"/>
      <w:bookmarkStart w:id="5286" w:name="_Toc89955144"/>
      <w:bookmarkStart w:id="5287" w:name="_Toc98773569"/>
      <w:bookmarkStart w:id="5288" w:name="_Toc106201328"/>
      <w:r w:rsidRPr="008C3753">
        <w:t>6.3.3.4.2</w:t>
      </w:r>
      <w:r w:rsidRPr="008C3753">
        <w:tab/>
        <w:t>Procedure</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12F6012C" w14:textId="77777777" w:rsidR="00134F4C" w:rsidRPr="00134F4C" w:rsidRDefault="00134F4C" w:rsidP="005931FE">
      <w:pPr>
        <w:pStyle w:val="B1"/>
        <w:rPr>
          <w:rFonts w:eastAsia="SimSun"/>
          <w:lang w:val="en-US" w:eastAsia="zh-CN"/>
        </w:rPr>
      </w:pPr>
      <w:bookmarkStart w:id="5289" w:name="_Toc21099901"/>
      <w:bookmarkStart w:id="5290" w:name="_Toc29809699"/>
      <w:bookmarkStart w:id="5291" w:name="_Toc36645077"/>
      <w:bookmarkStart w:id="5292" w:name="_Toc37272131"/>
      <w:bookmarkStart w:id="5293" w:name="_Toc45884377"/>
      <w:bookmarkStart w:id="5294" w:name="_Toc53182400"/>
      <w:bookmarkStart w:id="5295" w:name="_Toc58860141"/>
      <w:bookmarkStart w:id="5296" w:name="_Toc58862645"/>
      <w:bookmarkStart w:id="5297" w:name="_Toc61182638"/>
      <w:bookmarkStart w:id="5298" w:name="_Toc66727951"/>
      <w:bookmarkStart w:id="5299" w:name="_Toc74961754"/>
      <w:bookmarkStart w:id="5300" w:name="_Toc75242665"/>
      <w:bookmarkStart w:id="5301" w:name="_Toc76545011"/>
      <w:bookmarkStart w:id="5302" w:name="_Toc82595114"/>
      <w:bookmarkStart w:id="5303" w:name="_Toc89955145"/>
      <w:r w:rsidRPr="00134F4C">
        <w:rPr>
          <w:rFonts w:eastAsia="SimSun"/>
        </w:rPr>
        <w:t>3)</w:t>
      </w:r>
      <w:r w:rsidRPr="00134F4C">
        <w:rPr>
          <w:rFonts w:eastAsia="SimSun"/>
        </w:rPr>
        <w:tab/>
      </w:r>
      <w:r w:rsidRPr="00134F4C">
        <w:rPr>
          <w:rFonts w:eastAsia="SimSun"/>
          <w:lang w:val="en-US" w:eastAsia="zh-CN"/>
        </w:rPr>
        <w:t xml:space="preserve">For </w:t>
      </w:r>
      <w:r w:rsidRPr="00134F4C">
        <w:rPr>
          <w:rFonts w:eastAsia="SimSun"/>
          <w:i/>
          <w:iCs/>
          <w:lang w:val="en-US" w:eastAsia="zh-CN"/>
        </w:rPr>
        <w:t xml:space="preserve">BS type 1-C </w:t>
      </w:r>
      <w:r w:rsidRPr="00134F4C">
        <w:rPr>
          <w:rFonts w:eastAsia="SimSun"/>
          <w:lang w:val="en-US" w:eastAsia="zh-CN"/>
        </w:rPr>
        <w:t>and</w:t>
      </w:r>
      <w:r w:rsidRPr="00134F4C">
        <w:rPr>
          <w:rFonts w:eastAsia="SimSun"/>
          <w:i/>
          <w:iCs/>
          <w:lang w:val="en-US" w:eastAsia="zh-CN"/>
        </w:rPr>
        <w:t xml:space="preserve"> BS type 1-H</w:t>
      </w:r>
      <w:r w:rsidRPr="00134F4C">
        <w:rPr>
          <w:rFonts w:eastAsia="SimSun"/>
          <w:lang w:val="en-US" w:eastAsia="zh-CN"/>
        </w:rPr>
        <w:t>, set the BS to transmit a signal according to:</w:t>
      </w:r>
    </w:p>
    <w:p w14:paraId="0297B128" w14:textId="4BC50396"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NR-FR1-TM3.1b if 1024QAM is supported by BS without power back off, or</w:t>
      </w:r>
    </w:p>
    <w:p w14:paraId="1073F98A" w14:textId="609B1B90" w:rsidR="00134F4C" w:rsidRPr="00134F4C" w:rsidRDefault="00134F4C" w:rsidP="005931FE">
      <w:pPr>
        <w:pStyle w:val="B2"/>
        <w:rPr>
          <w:ins w:id="5304" w:author="CR0271" w:date="2022-06-02T10:37:00Z"/>
          <w:rFonts w:eastAsia="SimSun"/>
          <w:lang w:val="en-US" w:eastAsia="zh-CN"/>
        </w:rPr>
      </w:pPr>
      <w:ins w:id="5305" w:author="CR0271" w:date="2022-06-02T10:37:00Z">
        <w:r w:rsidRPr="00134F4C">
          <w:rPr>
            <w:rFonts w:eastAsia="SimSun"/>
            <w:lang w:val="en-US" w:eastAsia="zh-CN"/>
          </w:rPr>
          <w:t>-</w:t>
        </w:r>
        <w:r w:rsidRPr="00134F4C">
          <w:rPr>
            <w:rFonts w:eastAsia="SimSun"/>
            <w:lang w:val="en-US" w:eastAsia="zh-CN"/>
          </w:rPr>
          <w:tab/>
          <w:t>NR-FR1-TM3.1a if 1024QAM is not supported by BS without power back off but 256QAM is supported by BS without power back off, or</w:t>
        </w:r>
      </w:ins>
    </w:p>
    <w:p w14:paraId="4C38EAD7" w14:textId="77777777" w:rsidR="00134F4C" w:rsidRPr="00134F4C" w:rsidRDefault="00134F4C" w:rsidP="005931FE">
      <w:pPr>
        <w:pStyle w:val="B2"/>
        <w:rPr>
          <w:ins w:id="5306" w:author="CR0271" w:date="2022-06-02T10:37:00Z"/>
          <w:rFonts w:eastAsia="SimSun"/>
          <w:lang w:val="en-US" w:eastAsia="zh-CN"/>
        </w:rPr>
      </w:pPr>
      <w:ins w:id="5307" w:author="CR0271" w:date="2022-06-02T10:37:00Z">
        <w:r w:rsidRPr="00134F4C">
          <w:rPr>
            <w:rFonts w:eastAsia="SimSun"/>
            <w:lang w:val="en-US" w:eastAsia="zh-CN"/>
          </w:rPr>
          <w:t>-</w:t>
        </w:r>
        <w:r w:rsidRPr="00134F4C">
          <w:rPr>
            <w:rFonts w:eastAsia="SimSun"/>
            <w:lang w:val="en-US" w:eastAsia="zh-CN"/>
          </w:rPr>
          <w:tab/>
          <w:t>NR-FR1-TM3.1 if 1024QAM and 256QAM are both not supported by BS without power back off.</w:t>
        </w:r>
      </w:ins>
    </w:p>
    <w:p w14:paraId="3E96246E" w14:textId="77777777" w:rsidR="00134F4C" w:rsidRPr="00134F4C" w:rsidRDefault="00134F4C" w:rsidP="005931FE">
      <w:pPr>
        <w:pStyle w:val="B2"/>
        <w:rPr>
          <w:del w:id="5308" w:author="CR0271" w:date="2022-06-02T10:37:00Z"/>
          <w:rFonts w:eastAsia="SimSun"/>
          <w:lang w:val="en-US" w:eastAsia="zh-CN"/>
        </w:rPr>
      </w:pPr>
      <w:del w:id="5309" w:author="CR0271" w:date="2022-06-02T10:37:00Z">
        <w:r w:rsidRPr="00134F4C">
          <w:rPr>
            <w:rFonts w:eastAsia="SimSun"/>
            <w:lang w:val="en-US" w:eastAsia="zh-CN"/>
          </w:rPr>
          <w:delText>-</w:delText>
        </w:r>
        <w:r w:rsidRPr="00134F4C">
          <w:rPr>
            <w:rFonts w:eastAsia="SimSun"/>
            <w:lang w:val="en-US" w:eastAsia="zh-CN"/>
          </w:rPr>
          <w:tab/>
          <w:delText xml:space="preserve"> NR-FR1-TM3.1a if 1024QAM is supported by BS with power back off or 1024QAM is not supported and, if 256QAM is supported by BS without power back off, or</w:delText>
        </w:r>
      </w:del>
    </w:p>
    <w:p w14:paraId="21006023" w14:textId="77777777" w:rsidR="00134F4C" w:rsidRPr="00134F4C" w:rsidRDefault="00134F4C" w:rsidP="005931FE">
      <w:pPr>
        <w:pStyle w:val="B2"/>
        <w:rPr>
          <w:del w:id="5310" w:author="CR0271" w:date="2022-06-02T10:37:00Z"/>
          <w:rFonts w:eastAsia="SimSun"/>
          <w:lang w:val="en-US" w:eastAsia="zh-CN"/>
        </w:rPr>
      </w:pPr>
      <w:del w:id="5311" w:author="CR0271" w:date="2022-06-02T10:37:00Z">
        <w:r w:rsidRPr="00134F4C">
          <w:rPr>
            <w:rFonts w:eastAsia="SimSun"/>
            <w:lang w:val="en-US" w:eastAsia="zh-CN"/>
          </w:rPr>
          <w:delText>-</w:delText>
        </w:r>
        <w:r w:rsidRPr="00134F4C">
          <w:rPr>
            <w:rFonts w:eastAsia="SimSun"/>
            <w:lang w:val="en-US" w:eastAsia="zh-CN"/>
          </w:rPr>
          <w:tab/>
          <w:delText>NR-FR1-TM3.1 if 1024QAM is supported with power back off or 1024QAM is not supported, or if 256QAM is supported by BS with power back, or</w:delText>
        </w:r>
      </w:del>
    </w:p>
    <w:p w14:paraId="2674DFD4" w14:textId="77777777" w:rsidR="00134F4C" w:rsidRPr="00134F4C" w:rsidRDefault="00134F4C" w:rsidP="005931FE">
      <w:pPr>
        <w:pStyle w:val="B2"/>
        <w:rPr>
          <w:del w:id="5312" w:author="CR0271" w:date="2022-06-02T10:37:00Z"/>
          <w:rFonts w:eastAsia="SimSun"/>
          <w:lang w:val="en-US" w:eastAsia="zh-CN"/>
        </w:rPr>
      </w:pPr>
      <w:del w:id="5313" w:author="CR0271" w:date="2022-06-02T10:37:00Z">
        <w:r w:rsidRPr="00134F4C">
          <w:rPr>
            <w:rFonts w:eastAsia="SimSun"/>
            <w:lang w:val="en-US" w:eastAsia="zh-CN"/>
          </w:rPr>
          <w:delText>-</w:delText>
        </w:r>
        <w:r w:rsidRPr="00134F4C">
          <w:rPr>
            <w:rFonts w:eastAsia="SimSun"/>
            <w:lang w:val="en-US" w:eastAsia="zh-CN"/>
          </w:rPr>
          <w:tab/>
          <w:delText>NR-FR1-TM3.1 if 1024QAM and 256QAM are both not supported by BS.</w:delText>
        </w:r>
      </w:del>
    </w:p>
    <w:p w14:paraId="3DE24111" w14:textId="77777777" w:rsidR="00C00C66" w:rsidRDefault="00C00C66" w:rsidP="00C00C66">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2BE70783" w14:textId="77777777" w:rsidR="00C00C66" w:rsidRDefault="00C00C66" w:rsidP="00C00C66">
      <w:pPr>
        <w:pStyle w:val="B1"/>
        <w:rPr>
          <w:rFonts w:cs="v4.2.0"/>
          <w:lang w:val="en-US" w:eastAsia="zh-CN"/>
        </w:rPr>
      </w:pPr>
      <w:r>
        <w:t>5)</w:t>
      </w:r>
      <w:r>
        <w:tab/>
      </w:r>
      <w:r>
        <w:rPr>
          <w:rFonts w:cs="v4.2.0"/>
          <w:lang w:val="en-US" w:eastAsia="zh-CN"/>
        </w:rPr>
        <w:t xml:space="preserve">For </w:t>
      </w:r>
      <w:r>
        <w:rPr>
          <w:rFonts w:cs="v4.2.0"/>
          <w:i/>
          <w:iCs/>
          <w:lang w:val="en-US" w:eastAsia="zh-CN"/>
        </w:rPr>
        <w:t>BS type 1-</w:t>
      </w:r>
      <w:r>
        <w:rPr>
          <w:rFonts w:cs="v4.2.0" w:hint="eastAsia"/>
          <w:i/>
          <w:iCs/>
          <w:lang w:val="en-US" w:eastAsia="zh-CN"/>
        </w:rPr>
        <w:t xml:space="preserve">C </w:t>
      </w:r>
      <w:r>
        <w:rPr>
          <w:rFonts w:cs="v4.2.0"/>
          <w:lang w:val="en-US" w:eastAsia="zh-CN"/>
        </w:rPr>
        <w:t>and</w:t>
      </w:r>
      <w:r>
        <w:rPr>
          <w:rFonts w:cs="v4.2.0" w:hint="eastAsia"/>
          <w:i/>
          <w:iCs/>
          <w:lang w:val="en-US" w:eastAsia="zh-CN"/>
        </w:rPr>
        <w:t xml:space="preserve"> </w:t>
      </w:r>
      <w:r>
        <w:rPr>
          <w:rFonts w:cs="v4.2.0"/>
          <w:i/>
          <w:iCs/>
          <w:lang w:val="en-US" w:eastAsia="zh-CN"/>
        </w:rPr>
        <w:t xml:space="preserve">BS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BS to transmit a signal according to:</w:t>
      </w:r>
    </w:p>
    <w:p w14:paraId="5917FA5D" w14:textId="596878AA" w:rsidR="00C00C66" w:rsidRDefault="00C00C66" w:rsidP="00C00C66">
      <w:pPr>
        <w:pStyle w:val="B2"/>
        <w:rPr>
          <w:lang w:val="en-US" w:eastAsia="zh-CN"/>
        </w:rPr>
      </w:pPr>
      <w:r>
        <w:rPr>
          <w:lang w:val="en-US" w:eastAsia="zh-CN"/>
        </w:rPr>
        <w:t>-</w:t>
      </w:r>
      <w:r>
        <w:rPr>
          <w:lang w:val="en-US" w:eastAsia="zh-CN"/>
        </w:rPr>
        <w:tab/>
        <w:t>NR-FR1-TM</w:t>
      </w:r>
      <w:r>
        <w:rPr>
          <w:rFonts w:hint="eastAsia"/>
          <w:lang w:val="en-US" w:eastAsia="zh-CN"/>
        </w:rPr>
        <w:t>2b</w:t>
      </w:r>
      <w:r>
        <w:t xml:space="preserve"> </w:t>
      </w:r>
      <w:r>
        <w:rPr>
          <w:lang w:val="en-US" w:eastAsia="zh-CN"/>
        </w:rPr>
        <w:t xml:space="preserve">if </w:t>
      </w:r>
      <w:r>
        <w:rPr>
          <w:rFonts w:hint="eastAsia"/>
          <w:lang w:val="en-US" w:eastAsia="zh-CN"/>
        </w:rPr>
        <w:t>1024QAM</w:t>
      </w:r>
      <w:r>
        <w:rPr>
          <w:lang w:val="en-US" w:eastAsia="zh-CN"/>
        </w:rPr>
        <w:t xml:space="preserve"> is supported </w:t>
      </w:r>
      <w:r>
        <w:rPr>
          <w:rFonts w:hint="eastAsia"/>
          <w:lang w:val="en-US" w:eastAsia="zh-CN"/>
        </w:rPr>
        <w:t>by BS</w:t>
      </w:r>
      <w:r>
        <w:rPr>
          <w:lang w:val="en-US" w:eastAsia="zh-CN"/>
        </w:rPr>
        <w:t>, or</w:t>
      </w:r>
    </w:p>
    <w:p w14:paraId="07ECB075" w14:textId="17E9FDE2" w:rsidR="00C00C66" w:rsidRDefault="00C00C66" w:rsidP="00C00C66">
      <w:pPr>
        <w:pStyle w:val="B2"/>
        <w:rPr>
          <w:lang w:val="en-US" w:eastAsia="zh-CN"/>
        </w:rPr>
      </w:pPr>
      <w:r>
        <w:rPr>
          <w:lang w:val="en-US" w:eastAsia="zh-CN"/>
        </w:rPr>
        <w:t>-</w:t>
      </w:r>
      <w:r>
        <w:rPr>
          <w:lang w:val="en-US" w:eastAsia="zh-CN"/>
        </w:rPr>
        <w:tab/>
        <w:t>NR-FR1-TM2</w:t>
      </w:r>
      <w:r>
        <w:rPr>
          <w:rFonts w:hint="eastAsia"/>
          <w:lang w:val="en-US" w:eastAsia="zh-CN"/>
        </w:rPr>
        <w:t>a</w:t>
      </w:r>
      <w:r>
        <w:rPr>
          <w:lang w:val="en-US" w:eastAsia="zh-CN"/>
        </w:rPr>
        <w:t xml:space="preserve"> if </w:t>
      </w:r>
      <w:r>
        <w:rPr>
          <w:rFonts w:hint="eastAsia"/>
          <w:lang w:val="en-US" w:eastAsia="zh-CN"/>
        </w:rPr>
        <w:t>1024QAM</w:t>
      </w:r>
      <w:r>
        <w:rPr>
          <w:lang w:val="en-US" w:eastAsia="zh-CN"/>
        </w:rPr>
        <w:t xml:space="preserve"> is not supported by BS</w:t>
      </w:r>
      <w:r>
        <w:rPr>
          <w:rFonts w:hint="eastAsia"/>
          <w:lang w:val="en-US" w:eastAsia="zh-CN"/>
        </w:rPr>
        <w:t xml:space="preserve"> and 256QAM is supported</w:t>
      </w:r>
      <w:r>
        <w:rPr>
          <w:lang w:val="en-US" w:eastAsia="zh-CN"/>
        </w:rPr>
        <w:t>;</w:t>
      </w:r>
    </w:p>
    <w:p w14:paraId="1E3A36D9" w14:textId="77777777" w:rsidR="00C00C66" w:rsidRDefault="00C00C66" w:rsidP="00C00C66">
      <w:pPr>
        <w:pStyle w:val="B2"/>
        <w:rPr>
          <w:lang w:val="en-US" w:eastAsia="zh-CN"/>
        </w:rPr>
      </w:pPr>
      <w:r>
        <w:rPr>
          <w:lang w:val="en-US" w:eastAsia="zh-CN"/>
        </w:rPr>
        <w:t>-</w:t>
      </w:r>
      <w:r>
        <w:rPr>
          <w:lang w:val="en-US" w:eastAsia="zh-CN"/>
        </w:rPr>
        <w:tab/>
        <w:t xml:space="preserve">NR-FR1-TM2 if 1024QAM and </w:t>
      </w:r>
      <w:r>
        <w:rPr>
          <w:rFonts w:hint="eastAsia"/>
          <w:lang w:val="en-US" w:eastAsia="zh-CN"/>
        </w:rPr>
        <w:t>256QAM are both not supported</w:t>
      </w:r>
      <w:r>
        <w:rPr>
          <w:lang w:val="en-US" w:eastAsia="zh-CN"/>
        </w:rPr>
        <w:t>;</w:t>
      </w:r>
    </w:p>
    <w:p w14:paraId="3A56DB1B" w14:textId="77777777" w:rsidR="00C00C66" w:rsidRDefault="00C00C66" w:rsidP="00C00C66">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31205E18" w14:textId="77777777" w:rsidR="00C00C66" w:rsidRDefault="00C00C66" w:rsidP="00C00C66">
      <w:r>
        <w:t xml:space="preserve">In addition, for </w:t>
      </w:r>
      <w:r>
        <w:rPr>
          <w:i/>
        </w:rPr>
        <w:t>multi-band connectors</w:t>
      </w:r>
      <w:r>
        <w:t>, the following steps shall apply:</w:t>
      </w:r>
    </w:p>
    <w:p w14:paraId="41C69CE7" w14:textId="77777777" w:rsidR="00C00C66" w:rsidRDefault="00C00C66" w:rsidP="00C00C66">
      <w:pPr>
        <w:pStyle w:val="B1"/>
      </w:pPr>
      <w:r>
        <w:t>7)</w:t>
      </w:r>
      <w:r>
        <w:tab/>
        <w:t xml:space="preserve">For a </w:t>
      </w:r>
      <w:r>
        <w:rPr>
          <w:i/>
        </w:rPr>
        <w:t>multi-band connectors</w:t>
      </w:r>
      <w:r>
        <w:t xml:space="preserve"> and single band tests, repeat the steps above per involved </w:t>
      </w:r>
      <w:r>
        <w:rPr>
          <w:i/>
        </w:rPr>
        <w:t>operating band</w:t>
      </w:r>
      <w:r>
        <w:t xml:space="preserve"> where single band test configurations and test models shall apply with no carrier activated in the other </w:t>
      </w:r>
      <w:r>
        <w:rPr>
          <w:i/>
        </w:rPr>
        <w:t>operating band</w:t>
      </w:r>
      <w:r>
        <w:t>.</w:t>
      </w:r>
    </w:p>
    <w:p w14:paraId="21A57F85" w14:textId="46FA1758" w:rsidR="005B02EA" w:rsidRPr="008C3753" w:rsidRDefault="005B02EA" w:rsidP="005B02EA">
      <w:pPr>
        <w:pStyle w:val="Heading4"/>
      </w:pPr>
      <w:bookmarkStart w:id="5314" w:name="_Toc98773570"/>
      <w:bookmarkStart w:id="5315" w:name="_Toc106201329"/>
      <w:r w:rsidRPr="008C3753">
        <w:t>6.3.</w:t>
      </w:r>
      <w:r w:rsidR="0004334C" w:rsidRPr="008C3753">
        <w:t>3</w:t>
      </w:r>
      <w:r w:rsidRPr="008C3753">
        <w:t>.5</w:t>
      </w:r>
      <w:r w:rsidRPr="008C3753">
        <w:tab/>
        <w:t>Test requirements</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14"/>
      <w:bookmarkEnd w:id="5315"/>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88427F"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88427F" w:rsidRPr="008C3753" w:rsidRDefault="0088427F" w:rsidP="0088427F">
            <w:pPr>
              <w:pStyle w:val="TAL"/>
              <w:jc w:val="center"/>
            </w:pPr>
            <w:r>
              <w:t>35</w:t>
            </w:r>
          </w:p>
        </w:tc>
        <w:tc>
          <w:tcPr>
            <w:tcW w:w="1263" w:type="dxa"/>
            <w:tcBorders>
              <w:top w:val="single" w:sz="4" w:space="0" w:color="auto"/>
              <w:left w:val="single" w:sz="4" w:space="0" w:color="auto"/>
              <w:bottom w:val="single" w:sz="4" w:space="0" w:color="auto"/>
              <w:right w:val="single" w:sz="4" w:space="0" w:color="auto"/>
            </w:tcBorders>
          </w:tcPr>
          <w:p w14:paraId="40A6146B" w14:textId="6ECAC5E1" w:rsidR="0088427F" w:rsidRPr="008C3753" w:rsidRDefault="0088427F" w:rsidP="0088427F">
            <w:pPr>
              <w:pStyle w:val="TAL"/>
              <w:jc w:val="center"/>
            </w:pPr>
            <w:r>
              <w:t>22.7</w:t>
            </w:r>
          </w:p>
        </w:tc>
        <w:tc>
          <w:tcPr>
            <w:tcW w:w="1264" w:type="dxa"/>
            <w:tcBorders>
              <w:top w:val="single" w:sz="4" w:space="0" w:color="auto"/>
              <w:left w:val="single" w:sz="4" w:space="0" w:color="auto"/>
              <w:bottom w:val="single" w:sz="4" w:space="0" w:color="auto"/>
              <w:right w:val="single" w:sz="4" w:space="0" w:color="auto"/>
            </w:tcBorders>
          </w:tcPr>
          <w:p w14:paraId="3E6A2044" w14:textId="74163B87" w:rsidR="0088427F" w:rsidRPr="008C3753" w:rsidRDefault="0088427F" w:rsidP="0088427F">
            <w:pPr>
              <w:pStyle w:val="TAL"/>
              <w:jc w:val="center"/>
            </w:pPr>
            <w:r>
              <w:t>19.6</w:t>
            </w:r>
          </w:p>
        </w:tc>
        <w:tc>
          <w:tcPr>
            <w:tcW w:w="1264" w:type="dxa"/>
            <w:tcBorders>
              <w:top w:val="single" w:sz="4" w:space="0" w:color="auto"/>
              <w:left w:val="single" w:sz="4" w:space="0" w:color="auto"/>
              <w:bottom w:val="single" w:sz="4" w:space="0" w:color="auto"/>
              <w:right w:val="single" w:sz="4" w:space="0" w:color="auto"/>
            </w:tcBorders>
          </w:tcPr>
          <w:p w14:paraId="0864B0EA" w14:textId="13F6A574" w:rsidR="0088427F" w:rsidRPr="008C3753" w:rsidRDefault="0088427F" w:rsidP="0088427F">
            <w:pPr>
              <w:pStyle w:val="TAL"/>
              <w:jc w:val="center"/>
            </w:pPr>
            <w:r>
              <w:t>16.4</w:t>
            </w:r>
          </w:p>
        </w:tc>
      </w:tr>
      <w:tr w:rsidR="0088427F"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88427F" w:rsidRPr="008C3753" w:rsidRDefault="0088427F" w:rsidP="0088427F">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55B0DD75" w:rsidR="0088427F" w:rsidRPr="008C3753" w:rsidRDefault="0088427F" w:rsidP="0088427F">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39C6B1D3" w:rsidR="0088427F" w:rsidRPr="008C3753" w:rsidRDefault="0088427F" w:rsidP="0088427F">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315ABDB9" w:rsidR="0088427F" w:rsidRPr="008C3753" w:rsidRDefault="0088427F" w:rsidP="0088427F">
            <w:pPr>
              <w:pStyle w:val="TAL"/>
              <w:jc w:val="center"/>
            </w:pPr>
            <w:r>
              <w:t>16.6</w:t>
            </w:r>
          </w:p>
        </w:tc>
      </w:tr>
      <w:tr w:rsidR="0088427F"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88427F" w:rsidRPr="008C3753" w:rsidRDefault="0088427F" w:rsidP="0088427F">
            <w:pPr>
              <w:pStyle w:val="TAL"/>
              <w:jc w:val="center"/>
            </w:pPr>
            <w:r>
              <w:t>45</w:t>
            </w:r>
          </w:p>
        </w:tc>
        <w:tc>
          <w:tcPr>
            <w:tcW w:w="1263" w:type="dxa"/>
            <w:tcBorders>
              <w:top w:val="single" w:sz="4" w:space="0" w:color="auto"/>
              <w:left w:val="single" w:sz="4" w:space="0" w:color="auto"/>
              <w:bottom w:val="single" w:sz="4" w:space="0" w:color="auto"/>
              <w:right w:val="single" w:sz="4" w:space="0" w:color="auto"/>
            </w:tcBorders>
          </w:tcPr>
          <w:p w14:paraId="22EF9085" w14:textId="3BF5D19B" w:rsidR="0088427F" w:rsidRPr="008C3753" w:rsidRDefault="0088427F" w:rsidP="0088427F">
            <w:pPr>
              <w:pStyle w:val="TAL"/>
              <w:jc w:val="center"/>
            </w:pPr>
            <w:r>
              <w:t>23.8</w:t>
            </w:r>
          </w:p>
        </w:tc>
        <w:tc>
          <w:tcPr>
            <w:tcW w:w="1264" w:type="dxa"/>
            <w:tcBorders>
              <w:top w:val="single" w:sz="4" w:space="0" w:color="auto"/>
              <w:left w:val="single" w:sz="4" w:space="0" w:color="auto"/>
              <w:bottom w:val="single" w:sz="4" w:space="0" w:color="auto"/>
              <w:right w:val="single" w:sz="4" w:space="0" w:color="auto"/>
            </w:tcBorders>
          </w:tcPr>
          <w:p w14:paraId="5B880C51" w14:textId="6076FBC1" w:rsidR="0088427F" w:rsidRPr="008C3753" w:rsidRDefault="0088427F" w:rsidP="0088427F">
            <w:pPr>
              <w:pStyle w:val="TAL"/>
              <w:jc w:val="center"/>
            </w:pPr>
            <w:r>
              <w:t>20.7</w:t>
            </w:r>
          </w:p>
        </w:tc>
        <w:tc>
          <w:tcPr>
            <w:tcW w:w="1264" w:type="dxa"/>
            <w:tcBorders>
              <w:top w:val="single" w:sz="4" w:space="0" w:color="auto"/>
              <w:left w:val="single" w:sz="4" w:space="0" w:color="auto"/>
              <w:bottom w:val="single" w:sz="4" w:space="0" w:color="auto"/>
              <w:right w:val="single" w:sz="4" w:space="0" w:color="auto"/>
            </w:tcBorders>
          </w:tcPr>
          <w:p w14:paraId="0D4D6824" w14:textId="4FA4F540" w:rsidR="0088427F" w:rsidRPr="008C3753" w:rsidRDefault="0088427F" w:rsidP="0088427F">
            <w:pPr>
              <w:pStyle w:val="TAL"/>
              <w:jc w:val="center"/>
            </w:pPr>
            <w:r>
              <w:t>17.6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5316" w:name="_Toc36645078"/>
      <w:bookmarkStart w:id="5317" w:name="_Toc37272132"/>
      <w:bookmarkStart w:id="5318" w:name="_Toc45884378"/>
      <w:bookmarkStart w:id="5319" w:name="_Toc53182401"/>
      <w:bookmarkStart w:id="5320" w:name="_Toc58860142"/>
      <w:bookmarkStart w:id="5321" w:name="_Toc58862646"/>
      <w:bookmarkStart w:id="5322" w:name="_Toc61182639"/>
      <w:bookmarkStart w:id="5323" w:name="_Toc66727952"/>
      <w:bookmarkStart w:id="5324" w:name="_Toc74961755"/>
      <w:bookmarkStart w:id="5325" w:name="_Toc75242666"/>
      <w:bookmarkStart w:id="5326" w:name="_Toc76545012"/>
      <w:bookmarkStart w:id="5327" w:name="_Toc82595115"/>
      <w:bookmarkStart w:id="5328" w:name="_Toc89955146"/>
      <w:bookmarkStart w:id="5329" w:name="_Toc98773571"/>
      <w:bookmarkStart w:id="5330" w:name="_Toc21099902"/>
      <w:bookmarkStart w:id="5331" w:name="_Toc29809700"/>
      <w:bookmarkStart w:id="5332" w:name="_Toc106201330"/>
      <w:r w:rsidRPr="008C3753">
        <w:t>6.3.4</w:t>
      </w:r>
      <w:r w:rsidRPr="008C3753">
        <w:tab/>
      </w:r>
      <w:r w:rsidRPr="008C3753">
        <w:rPr>
          <w:lang w:eastAsia="zh-CN"/>
        </w:rPr>
        <w:t>NB-IoT RB power dynamic range</w:t>
      </w:r>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2"/>
    </w:p>
    <w:p w14:paraId="3161E71C" w14:textId="77777777" w:rsidR="00B46158" w:rsidRPr="008C3753" w:rsidRDefault="00B46158" w:rsidP="00B46158">
      <w:pPr>
        <w:pStyle w:val="Heading4"/>
      </w:pPr>
      <w:bookmarkStart w:id="5333" w:name="_Toc36645079"/>
      <w:bookmarkStart w:id="5334" w:name="_Toc37272133"/>
      <w:bookmarkStart w:id="5335" w:name="_Toc45884379"/>
      <w:bookmarkStart w:id="5336" w:name="_Toc53182402"/>
      <w:bookmarkStart w:id="5337" w:name="_Toc58860143"/>
      <w:bookmarkStart w:id="5338" w:name="_Toc58862647"/>
      <w:bookmarkStart w:id="5339" w:name="_Toc61182640"/>
      <w:bookmarkStart w:id="5340" w:name="_Toc66727953"/>
      <w:bookmarkStart w:id="5341" w:name="_Toc74961756"/>
      <w:bookmarkStart w:id="5342" w:name="_Toc75242667"/>
      <w:bookmarkStart w:id="5343" w:name="_Toc76545013"/>
      <w:bookmarkStart w:id="5344" w:name="_Toc82595116"/>
      <w:bookmarkStart w:id="5345" w:name="_Toc89955147"/>
      <w:bookmarkStart w:id="5346" w:name="_Toc98773572"/>
      <w:bookmarkStart w:id="5347" w:name="_Toc106201331"/>
      <w:r w:rsidRPr="008C3753">
        <w:t>6.3.4.1</w:t>
      </w:r>
      <w:r w:rsidRPr="008C3753">
        <w:tab/>
        <w:t>Definition and applicability</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5348" w:name="_Toc36645080"/>
      <w:bookmarkStart w:id="5349" w:name="_Toc37272134"/>
      <w:bookmarkStart w:id="5350" w:name="_Toc45884380"/>
      <w:bookmarkStart w:id="5351" w:name="_Toc53182403"/>
      <w:bookmarkStart w:id="5352" w:name="_Toc58860144"/>
      <w:bookmarkStart w:id="5353" w:name="_Toc58862648"/>
      <w:bookmarkStart w:id="5354" w:name="_Toc61182641"/>
      <w:bookmarkStart w:id="5355" w:name="_Toc66727954"/>
      <w:bookmarkStart w:id="5356" w:name="_Toc74961757"/>
      <w:bookmarkStart w:id="5357" w:name="_Toc75242668"/>
      <w:bookmarkStart w:id="5358" w:name="_Toc76545014"/>
      <w:bookmarkStart w:id="5359" w:name="_Toc82595117"/>
      <w:bookmarkStart w:id="5360" w:name="_Toc89955148"/>
      <w:bookmarkStart w:id="5361" w:name="_Toc98773573"/>
      <w:bookmarkStart w:id="5362" w:name="_Toc106201332"/>
      <w:r w:rsidRPr="008C3753">
        <w:t>6.3.4.2</w:t>
      </w:r>
      <w:r w:rsidRPr="008C3753">
        <w:tab/>
        <w:t>Minimum requirement</w:t>
      </w:r>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5363" w:name="_Toc36645081"/>
      <w:bookmarkStart w:id="5364" w:name="_Toc37272135"/>
      <w:bookmarkStart w:id="5365" w:name="_Toc45884381"/>
      <w:bookmarkStart w:id="5366" w:name="_Toc53182404"/>
      <w:bookmarkStart w:id="5367" w:name="_Toc58860145"/>
      <w:bookmarkStart w:id="5368" w:name="_Toc58862649"/>
      <w:bookmarkStart w:id="5369" w:name="_Toc61182642"/>
      <w:bookmarkStart w:id="5370" w:name="_Toc66727955"/>
      <w:bookmarkStart w:id="5371" w:name="_Toc74961758"/>
      <w:bookmarkStart w:id="5372" w:name="_Toc75242669"/>
      <w:bookmarkStart w:id="5373" w:name="_Toc76545015"/>
      <w:bookmarkStart w:id="5374" w:name="_Toc82595118"/>
      <w:bookmarkStart w:id="5375" w:name="_Toc89955149"/>
      <w:bookmarkStart w:id="5376" w:name="_Toc98773574"/>
      <w:bookmarkStart w:id="5377" w:name="_Toc106201333"/>
      <w:r w:rsidRPr="008C3753">
        <w:t>6.3.4.3</w:t>
      </w:r>
      <w:r w:rsidRPr="008C3753">
        <w:tab/>
        <w:t>Test purpose</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5378" w:name="_Toc36645082"/>
      <w:bookmarkStart w:id="5379" w:name="_Toc37272136"/>
      <w:bookmarkStart w:id="5380" w:name="_Toc45884382"/>
      <w:bookmarkStart w:id="5381" w:name="_Toc53182405"/>
      <w:bookmarkStart w:id="5382" w:name="_Toc58860146"/>
      <w:bookmarkStart w:id="5383" w:name="_Toc58862650"/>
      <w:bookmarkStart w:id="5384" w:name="_Toc61182643"/>
      <w:bookmarkStart w:id="5385" w:name="_Toc66727956"/>
      <w:bookmarkStart w:id="5386" w:name="_Toc74961759"/>
      <w:bookmarkStart w:id="5387" w:name="_Toc75242670"/>
      <w:bookmarkStart w:id="5388" w:name="_Toc76545016"/>
      <w:bookmarkStart w:id="5389" w:name="_Toc82595119"/>
      <w:bookmarkStart w:id="5390" w:name="_Toc89955150"/>
      <w:bookmarkStart w:id="5391" w:name="_Toc98773575"/>
      <w:bookmarkStart w:id="5392" w:name="_Toc106201334"/>
      <w:r w:rsidRPr="008C3753">
        <w:t>6.3.4.4</w:t>
      </w:r>
      <w:r w:rsidRPr="008C3753">
        <w:tab/>
        <w:t>Method of test</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5393" w:name="_Toc36645083"/>
      <w:bookmarkStart w:id="5394" w:name="_Toc37272137"/>
      <w:bookmarkStart w:id="5395" w:name="_Toc45884383"/>
      <w:bookmarkStart w:id="5396" w:name="_Toc53182406"/>
      <w:bookmarkStart w:id="5397" w:name="_Toc58860147"/>
      <w:bookmarkStart w:id="5398" w:name="_Toc58862651"/>
      <w:bookmarkStart w:id="5399" w:name="_Toc61182644"/>
      <w:bookmarkStart w:id="5400" w:name="_Toc66727957"/>
      <w:bookmarkStart w:id="5401" w:name="_Toc74961760"/>
      <w:bookmarkStart w:id="5402" w:name="_Toc75242671"/>
      <w:bookmarkStart w:id="5403" w:name="_Toc76545017"/>
      <w:bookmarkStart w:id="5404" w:name="_Toc82595120"/>
      <w:bookmarkStart w:id="5405" w:name="_Toc89955151"/>
      <w:bookmarkStart w:id="5406" w:name="_Toc98773576"/>
      <w:bookmarkStart w:id="5407" w:name="_Toc106201335"/>
      <w:r w:rsidRPr="008C3753">
        <w:t>6.3.4.5</w:t>
      </w:r>
      <w:r w:rsidRPr="008C3753">
        <w:tab/>
        <w:t>Test requirements</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8C3753" w:rsidRDefault="00461BD1" w:rsidP="00461BD1">
            <w:pPr>
              <w:pStyle w:val="TAH"/>
              <w:rPr>
                <w:lang w:val="fr-FR"/>
              </w:rPr>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8C3753" w:rsidRDefault="00461BD1" w:rsidP="00461BD1">
            <w:pPr>
              <w:pStyle w:val="TAH"/>
              <w:rPr>
                <w:lang w:val="fr-FR"/>
              </w:rPr>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8C3753" w:rsidRDefault="00461BD1" w:rsidP="00461BD1">
            <w:pPr>
              <w:pStyle w:val="TAL"/>
              <w:jc w:val="center"/>
              <w:rPr>
                <w:lang w:val="fr-FR"/>
              </w:rP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8C3753" w:rsidRDefault="00461BD1" w:rsidP="00461BD1">
            <w:pPr>
              <w:pStyle w:val="TAL"/>
              <w:jc w:val="center"/>
              <w:rPr>
                <w:lang w:val="fr-FR"/>
              </w:rP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461BD1" w:rsidRPr="008C3753" w:rsidRDefault="00461BD1" w:rsidP="00461BD1">
            <w:pPr>
              <w:pStyle w:val="TAL"/>
              <w:jc w:val="center"/>
              <w:rPr>
                <w:lang w:val="fr-FR"/>
              </w:rPr>
            </w:pPr>
            <w:r w:rsidRPr="008C3753">
              <w:rPr>
                <w:lang w:val="fr-FR"/>
              </w:rPr>
              <w:t xml:space="preserve">25, 30, </w:t>
            </w:r>
            <w:r w:rsidR="0088427F">
              <w:rPr>
                <w:lang w:val="fr-FR"/>
              </w:rPr>
              <w:t>35, 40, 45,</w:t>
            </w:r>
            <w:r w:rsidRPr="008C3753">
              <w:rPr>
                <w:lang w:val="fr-FR"/>
              </w:rPr>
              <w:t xml:space="preserve"> 50, 60,</w:t>
            </w:r>
            <w:r w:rsidR="0088427F" w:rsidRPr="008C3753">
              <w:rPr>
                <w:lang w:val="fr-FR"/>
              </w:rPr>
              <w:t xml:space="preserve">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8C3753" w:rsidRDefault="00461BD1" w:rsidP="00461BD1">
            <w:pPr>
              <w:pStyle w:val="TAL"/>
              <w:jc w:val="center"/>
              <w:rPr>
                <w:lang w:val="fr-FR"/>
              </w:rP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5408" w:name="_Toc36645084"/>
      <w:bookmarkStart w:id="5409" w:name="_Toc37272138"/>
      <w:bookmarkStart w:id="5410" w:name="_Toc45884384"/>
      <w:bookmarkStart w:id="5411" w:name="_Toc53182407"/>
      <w:bookmarkStart w:id="5412" w:name="_Toc58860148"/>
      <w:bookmarkStart w:id="5413" w:name="_Toc58862652"/>
      <w:bookmarkStart w:id="5414" w:name="_Toc61182645"/>
      <w:bookmarkStart w:id="5415" w:name="_Toc66727958"/>
      <w:bookmarkStart w:id="5416" w:name="_Toc74961761"/>
      <w:bookmarkStart w:id="5417" w:name="_Toc75242672"/>
      <w:bookmarkStart w:id="5418" w:name="_Toc76545018"/>
      <w:bookmarkStart w:id="5419" w:name="_Toc82595121"/>
      <w:bookmarkStart w:id="5420" w:name="_Toc89955152"/>
      <w:bookmarkStart w:id="5421" w:name="_Toc98773577"/>
      <w:bookmarkStart w:id="5422" w:name="_Toc106201336"/>
      <w:r w:rsidRPr="008C3753">
        <w:t>6.4</w:t>
      </w:r>
      <w:r w:rsidRPr="008C3753">
        <w:tab/>
        <w:t>Transmit ON/OFF power</w:t>
      </w:r>
      <w:bookmarkEnd w:id="5330"/>
      <w:bookmarkEnd w:id="5331"/>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01B922B7" w14:textId="77777777" w:rsidR="00ED720D" w:rsidRPr="008C3753" w:rsidRDefault="00ED720D" w:rsidP="00ED720D">
      <w:pPr>
        <w:pStyle w:val="Heading3"/>
        <w:rPr>
          <w:lang w:val="en-US" w:eastAsia="zh-CN"/>
        </w:rPr>
      </w:pPr>
      <w:bookmarkStart w:id="5423" w:name="_Toc21099903"/>
      <w:bookmarkStart w:id="5424" w:name="_Toc29809701"/>
      <w:bookmarkStart w:id="5425" w:name="_Toc36645085"/>
      <w:bookmarkStart w:id="5426" w:name="_Toc37272139"/>
      <w:bookmarkStart w:id="5427" w:name="_Toc45884385"/>
      <w:bookmarkStart w:id="5428" w:name="_Toc53182408"/>
      <w:bookmarkStart w:id="5429" w:name="_Toc58860149"/>
      <w:bookmarkStart w:id="5430" w:name="_Toc58862653"/>
      <w:bookmarkStart w:id="5431" w:name="_Toc61182646"/>
      <w:bookmarkStart w:id="5432" w:name="_Toc66727959"/>
      <w:bookmarkStart w:id="5433" w:name="_Toc74961762"/>
      <w:bookmarkStart w:id="5434" w:name="_Toc75242673"/>
      <w:bookmarkStart w:id="5435" w:name="_Toc76545019"/>
      <w:bookmarkStart w:id="5436" w:name="_Toc82595122"/>
      <w:bookmarkStart w:id="5437" w:name="_Toc89955153"/>
      <w:bookmarkStart w:id="5438" w:name="_Toc98773578"/>
      <w:bookmarkStart w:id="5439" w:name="_Toc106201337"/>
      <w:r w:rsidRPr="008C3753">
        <w:rPr>
          <w:lang w:val="en-US" w:eastAsia="zh-CN"/>
        </w:rPr>
        <w:t>6.4.1</w:t>
      </w:r>
      <w:r w:rsidRPr="008C3753">
        <w:rPr>
          <w:lang w:val="en-US" w:eastAsia="zh-CN"/>
        </w:rPr>
        <w:tab/>
        <w:t>Transmitter OFF power</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367575C3" w14:textId="77777777" w:rsidR="00ED720D" w:rsidRPr="008C3753" w:rsidRDefault="00ED720D" w:rsidP="00ED720D">
      <w:pPr>
        <w:pStyle w:val="Heading4"/>
        <w:rPr>
          <w:lang w:val="en-US" w:eastAsia="zh-CN"/>
        </w:rPr>
      </w:pPr>
      <w:bookmarkStart w:id="5440" w:name="_Toc21099904"/>
      <w:bookmarkStart w:id="5441" w:name="_Toc29809702"/>
      <w:bookmarkStart w:id="5442" w:name="_Toc36645086"/>
      <w:bookmarkStart w:id="5443" w:name="_Toc37272140"/>
      <w:bookmarkStart w:id="5444" w:name="_Toc45884386"/>
      <w:bookmarkStart w:id="5445" w:name="_Toc53182409"/>
      <w:bookmarkStart w:id="5446" w:name="_Toc58860150"/>
      <w:bookmarkStart w:id="5447" w:name="_Toc58862654"/>
      <w:bookmarkStart w:id="5448" w:name="_Toc61182647"/>
      <w:bookmarkStart w:id="5449" w:name="_Toc66727960"/>
      <w:bookmarkStart w:id="5450" w:name="_Toc74961763"/>
      <w:bookmarkStart w:id="5451" w:name="_Toc75242674"/>
      <w:bookmarkStart w:id="5452" w:name="_Toc76545020"/>
      <w:bookmarkStart w:id="5453" w:name="_Toc82595123"/>
      <w:bookmarkStart w:id="5454" w:name="_Toc89955154"/>
      <w:bookmarkStart w:id="5455" w:name="_Toc98773579"/>
      <w:bookmarkStart w:id="5456" w:name="_Toc106201338"/>
      <w:r w:rsidRPr="008C3753">
        <w:rPr>
          <w:lang w:val="en-US" w:eastAsia="zh-CN"/>
        </w:rPr>
        <w:t>6.4.1.1</w:t>
      </w:r>
      <w:r w:rsidRPr="008C3753">
        <w:rPr>
          <w:lang w:val="en-US" w:eastAsia="zh-CN"/>
        </w:rPr>
        <w:tab/>
        <w:t>Definition and applicability</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5457" w:name="_Toc21099905"/>
      <w:bookmarkStart w:id="5458" w:name="_Toc29809703"/>
      <w:bookmarkStart w:id="5459" w:name="_Toc36645087"/>
      <w:bookmarkStart w:id="5460" w:name="_Toc37272141"/>
      <w:bookmarkStart w:id="5461" w:name="_Toc45884387"/>
      <w:bookmarkStart w:id="5462" w:name="_Toc53182410"/>
      <w:bookmarkStart w:id="5463" w:name="_Toc58860151"/>
      <w:bookmarkStart w:id="5464" w:name="_Toc58862655"/>
      <w:bookmarkStart w:id="5465" w:name="_Toc61182648"/>
      <w:bookmarkStart w:id="5466" w:name="_Toc66727961"/>
      <w:bookmarkStart w:id="5467" w:name="_Toc74961764"/>
      <w:bookmarkStart w:id="5468" w:name="_Toc75242675"/>
      <w:bookmarkStart w:id="5469" w:name="_Toc76545021"/>
      <w:bookmarkStart w:id="5470" w:name="_Toc82595124"/>
      <w:bookmarkStart w:id="5471" w:name="_Toc89955155"/>
      <w:bookmarkStart w:id="5472" w:name="_Toc98773580"/>
      <w:bookmarkStart w:id="5473" w:name="_Toc106201339"/>
      <w:r w:rsidRPr="008C3753">
        <w:rPr>
          <w:lang w:val="en-US" w:eastAsia="zh-CN"/>
        </w:rPr>
        <w:t>6.4.1.2</w:t>
      </w:r>
      <w:r w:rsidRPr="008C3753">
        <w:rPr>
          <w:lang w:val="en-US" w:eastAsia="zh-CN"/>
        </w:rPr>
        <w:tab/>
        <w:t>Minimum requirement</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5474" w:name="_Toc21099906"/>
      <w:bookmarkStart w:id="5475" w:name="_Toc29809704"/>
      <w:bookmarkStart w:id="5476" w:name="_Toc36645088"/>
      <w:bookmarkStart w:id="5477" w:name="_Toc37272142"/>
      <w:bookmarkStart w:id="5478" w:name="_Toc45884388"/>
      <w:bookmarkStart w:id="5479" w:name="_Toc53182411"/>
      <w:bookmarkStart w:id="5480" w:name="_Toc58860152"/>
      <w:bookmarkStart w:id="5481" w:name="_Toc58862656"/>
      <w:bookmarkStart w:id="5482" w:name="_Toc61182649"/>
      <w:bookmarkStart w:id="5483" w:name="_Toc66727962"/>
      <w:bookmarkStart w:id="5484" w:name="_Toc74961765"/>
      <w:bookmarkStart w:id="5485" w:name="_Toc75242676"/>
      <w:bookmarkStart w:id="5486" w:name="_Toc76545022"/>
      <w:bookmarkStart w:id="5487" w:name="_Toc82595125"/>
      <w:bookmarkStart w:id="5488" w:name="_Toc89955156"/>
      <w:bookmarkStart w:id="5489" w:name="_Toc98773581"/>
      <w:bookmarkStart w:id="5490" w:name="_Toc106201340"/>
      <w:r w:rsidRPr="008C3753">
        <w:rPr>
          <w:lang w:val="en-US" w:eastAsia="zh-CN"/>
        </w:rPr>
        <w:t>6.4.1.3</w:t>
      </w:r>
      <w:r w:rsidRPr="008C3753">
        <w:rPr>
          <w:lang w:val="en-US" w:eastAsia="zh-CN"/>
        </w:rPr>
        <w:tab/>
        <w:t>Test purpose</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5491" w:name="_Toc21099907"/>
      <w:bookmarkStart w:id="5492" w:name="_Toc29809705"/>
      <w:bookmarkStart w:id="5493" w:name="_Toc36645089"/>
      <w:bookmarkStart w:id="5494" w:name="_Toc37272143"/>
      <w:bookmarkStart w:id="5495" w:name="_Toc45884389"/>
      <w:bookmarkStart w:id="5496" w:name="_Toc53182412"/>
      <w:bookmarkStart w:id="5497" w:name="_Toc58860153"/>
      <w:bookmarkStart w:id="5498" w:name="_Toc58862657"/>
      <w:bookmarkStart w:id="5499" w:name="_Toc61182650"/>
      <w:bookmarkStart w:id="5500" w:name="_Toc66727963"/>
      <w:bookmarkStart w:id="5501" w:name="_Toc74961766"/>
      <w:bookmarkStart w:id="5502" w:name="_Toc75242677"/>
      <w:bookmarkStart w:id="5503" w:name="_Toc76545023"/>
      <w:bookmarkStart w:id="5504" w:name="_Toc82595126"/>
      <w:bookmarkStart w:id="5505" w:name="_Toc89955157"/>
      <w:bookmarkStart w:id="5506" w:name="_Toc98773582"/>
      <w:bookmarkStart w:id="5507" w:name="_Toc106201341"/>
      <w:r w:rsidRPr="008C3753">
        <w:rPr>
          <w:lang w:val="en-US" w:eastAsia="zh-CN"/>
        </w:rPr>
        <w:t>6.4.1.4</w:t>
      </w:r>
      <w:r w:rsidRPr="008C3753">
        <w:rPr>
          <w:lang w:val="en-US" w:eastAsia="zh-CN"/>
        </w:rPr>
        <w:tab/>
        <w:t>Method of test</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5508" w:name="_Toc21099908"/>
      <w:bookmarkStart w:id="5509" w:name="_Toc29809706"/>
      <w:bookmarkStart w:id="5510" w:name="_Toc36645090"/>
      <w:bookmarkStart w:id="5511" w:name="_Toc37272144"/>
      <w:bookmarkStart w:id="5512" w:name="_Toc45884390"/>
      <w:bookmarkStart w:id="5513" w:name="_Toc53182413"/>
      <w:bookmarkStart w:id="5514" w:name="_Toc58860154"/>
      <w:bookmarkStart w:id="5515" w:name="_Toc58862658"/>
      <w:bookmarkStart w:id="5516" w:name="_Toc61182651"/>
      <w:bookmarkStart w:id="5517" w:name="_Toc66727964"/>
      <w:bookmarkStart w:id="5518" w:name="_Toc74961767"/>
      <w:bookmarkStart w:id="5519" w:name="_Toc75242678"/>
      <w:bookmarkStart w:id="5520" w:name="_Toc76545024"/>
      <w:bookmarkStart w:id="5521" w:name="_Toc82595127"/>
      <w:bookmarkStart w:id="5522" w:name="_Toc89955158"/>
      <w:bookmarkStart w:id="5523" w:name="_Toc98773583"/>
      <w:bookmarkStart w:id="5524" w:name="_Toc106201342"/>
      <w:r w:rsidRPr="008C3753">
        <w:rPr>
          <w:lang w:val="en-US" w:eastAsia="zh-CN"/>
        </w:rPr>
        <w:t>6.4.1.5</w:t>
      </w:r>
      <w:r w:rsidRPr="008C3753">
        <w:rPr>
          <w:lang w:val="en-US" w:eastAsia="zh-CN"/>
        </w:rPr>
        <w:tab/>
        <w:t>Test requirements</w:t>
      </w:r>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5525" w:name="_Toc21099909"/>
      <w:bookmarkStart w:id="5526" w:name="_Toc29809707"/>
      <w:bookmarkStart w:id="5527" w:name="_Toc36645091"/>
      <w:bookmarkStart w:id="5528" w:name="_Toc37272145"/>
      <w:bookmarkStart w:id="5529" w:name="_Toc45884391"/>
      <w:bookmarkStart w:id="5530" w:name="_Toc53182414"/>
      <w:bookmarkStart w:id="5531" w:name="_Toc58860155"/>
      <w:bookmarkStart w:id="5532" w:name="_Toc58862659"/>
      <w:bookmarkStart w:id="5533" w:name="_Toc61182652"/>
      <w:bookmarkStart w:id="5534" w:name="_Toc66727965"/>
      <w:bookmarkStart w:id="5535" w:name="_Toc74961768"/>
      <w:bookmarkStart w:id="5536" w:name="_Toc75242679"/>
      <w:bookmarkStart w:id="5537" w:name="_Toc76545025"/>
      <w:bookmarkStart w:id="5538" w:name="_Toc82595128"/>
      <w:bookmarkStart w:id="5539" w:name="_Toc89955159"/>
      <w:bookmarkStart w:id="5540" w:name="_Toc98773584"/>
      <w:bookmarkStart w:id="5541" w:name="_Toc106201343"/>
      <w:r w:rsidRPr="008C3753">
        <w:rPr>
          <w:lang w:val="en-US" w:eastAsia="zh-CN"/>
        </w:rPr>
        <w:t>6.4.2</w:t>
      </w:r>
      <w:r w:rsidRPr="008C3753">
        <w:rPr>
          <w:lang w:val="en-US" w:eastAsia="zh-CN"/>
        </w:rPr>
        <w:tab/>
        <w:t>Transmitter transient period</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6AF3A728" w14:textId="77777777" w:rsidR="00ED720D" w:rsidRPr="008C3753" w:rsidRDefault="00ED720D" w:rsidP="00ED720D">
      <w:pPr>
        <w:pStyle w:val="Heading4"/>
        <w:rPr>
          <w:lang w:val="en-US" w:eastAsia="zh-CN"/>
        </w:rPr>
      </w:pPr>
      <w:bookmarkStart w:id="5542" w:name="_Toc21099910"/>
      <w:bookmarkStart w:id="5543" w:name="_Toc29809708"/>
      <w:bookmarkStart w:id="5544" w:name="_Toc36645092"/>
      <w:bookmarkStart w:id="5545" w:name="_Toc37272146"/>
      <w:bookmarkStart w:id="5546" w:name="_Toc45884392"/>
      <w:bookmarkStart w:id="5547" w:name="_Toc53182415"/>
      <w:bookmarkStart w:id="5548" w:name="_Toc58860156"/>
      <w:bookmarkStart w:id="5549" w:name="_Toc58862660"/>
      <w:bookmarkStart w:id="5550" w:name="_Toc61182653"/>
      <w:bookmarkStart w:id="5551" w:name="_Toc66727966"/>
      <w:bookmarkStart w:id="5552" w:name="_Toc74961769"/>
      <w:bookmarkStart w:id="5553" w:name="_Toc75242680"/>
      <w:bookmarkStart w:id="5554" w:name="_Toc76545026"/>
      <w:bookmarkStart w:id="5555" w:name="_Toc82595129"/>
      <w:bookmarkStart w:id="5556" w:name="_Toc89955160"/>
      <w:bookmarkStart w:id="5557" w:name="_Toc98773585"/>
      <w:bookmarkStart w:id="5558" w:name="_Toc106201344"/>
      <w:r w:rsidRPr="008C3753">
        <w:rPr>
          <w:lang w:val="en-US" w:eastAsia="zh-CN"/>
        </w:rPr>
        <w:t>6.4.2.1</w:t>
      </w:r>
      <w:r w:rsidRPr="008C3753">
        <w:rPr>
          <w:lang w:val="en-US" w:eastAsia="zh-CN"/>
        </w:rPr>
        <w:tab/>
        <w:t>Definition and applicability</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2.75pt;height:241.65pt" o:ole="">
            <v:imagedata r:id="rId36" o:title=""/>
          </v:shape>
          <o:OLEObject Type="Embed" ProgID="Word.Picture.8" ShapeID="_x0000_i1037" DrawAspect="Content" ObjectID="_1716815823"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5559" w:name="_Toc21099911"/>
      <w:bookmarkStart w:id="5560" w:name="_Toc29809709"/>
      <w:bookmarkStart w:id="5561" w:name="_Toc36645093"/>
      <w:bookmarkStart w:id="5562" w:name="_Toc37272147"/>
      <w:bookmarkStart w:id="5563" w:name="_Toc45884393"/>
      <w:bookmarkStart w:id="5564" w:name="_Toc53182416"/>
      <w:bookmarkStart w:id="5565" w:name="_Toc58860157"/>
      <w:bookmarkStart w:id="5566" w:name="_Toc58862661"/>
      <w:bookmarkStart w:id="5567" w:name="_Toc61182654"/>
      <w:bookmarkStart w:id="5568" w:name="_Toc66727967"/>
      <w:bookmarkStart w:id="5569" w:name="_Toc74961770"/>
      <w:bookmarkStart w:id="5570" w:name="_Toc75242681"/>
      <w:bookmarkStart w:id="5571" w:name="_Toc76545027"/>
      <w:bookmarkStart w:id="5572" w:name="_Toc82595130"/>
      <w:bookmarkStart w:id="5573" w:name="_Toc89955161"/>
      <w:bookmarkStart w:id="5574" w:name="_Toc98773586"/>
      <w:bookmarkStart w:id="5575" w:name="_Toc106201345"/>
      <w:r w:rsidRPr="008C3753">
        <w:rPr>
          <w:lang w:val="en-US" w:eastAsia="zh-CN"/>
        </w:rPr>
        <w:t>6.4.2.2</w:t>
      </w:r>
      <w:r w:rsidRPr="008C3753">
        <w:rPr>
          <w:lang w:val="en-US" w:eastAsia="zh-CN"/>
        </w:rPr>
        <w:tab/>
        <w:t>Minimum requirement</w:t>
      </w:r>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5576" w:name="_Toc21099912"/>
      <w:bookmarkStart w:id="5577" w:name="_Toc29809710"/>
      <w:bookmarkStart w:id="5578" w:name="_Toc36645094"/>
      <w:bookmarkStart w:id="5579" w:name="_Toc37272148"/>
      <w:bookmarkStart w:id="5580" w:name="_Toc45884394"/>
      <w:bookmarkStart w:id="5581" w:name="_Toc53182417"/>
      <w:bookmarkStart w:id="5582" w:name="_Toc58860158"/>
      <w:bookmarkStart w:id="5583" w:name="_Toc58862662"/>
      <w:bookmarkStart w:id="5584" w:name="_Toc61182655"/>
      <w:bookmarkStart w:id="5585" w:name="_Toc66727968"/>
      <w:bookmarkStart w:id="5586" w:name="_Toc74961771"/>
      <w:bookmarkStart w:id="5587" w:name="_Toc75242682"/>
      <w:bookmarkStart w:id="5588" w:name="_Toc76545028"/>
      <w:bookmarkStart w:id="5589" w:name="_Toc82595131"/>
      <w:bookmarkStart w:id="5590" w:name="_Toc89955162"/>
      <w:bookmarkStart w:id="5591" w:name="_Toc98773587"/>
      <w:bookmarkStart w:id="5592" w:name="_Toc106201346"/>
      <w:r w:rsidRPr="008C3753">
        <w:rPr>
          <w:lang w:val="en-US" w:eastAsia="zh-CN"/>
        </w:rPr>
        <w:t>6.4.2.3</w:t>
      </w:r>
      <w:r w:rsidRPr="008C3753">
        <w:rPr>
          <w:lang w:val="en-US" w:eastAsia="zh-CN"/>
        </w:rPr>
        <w:tab/>
        <w:t>Test purpose</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5593" w:name="_Toc21099913"/>
      <w:bookmarkStart w:id="5594" w:name="_Toc29809711"/>
      <w:bookmarkStart w:id="5595" w:name="_Toc36645095"/>
      <w:bookmarkStart w:id="5596" w:name="_Toc37272149"/>
      <w:bookmarkStart w:id="5597" w:name="_Toc45884395"/>
      <w:bookmarkStart w:id="5598" w:name="_Toc53182418"/>
      <w:bookmarkStart w:id="5599" w:name="_Toc58860159"/>
      <w:bookmarkStart w:id="5600" w:name="_Toc58862663"/>
      <w:bookmarkStart w:id="5601" w:name="_Toc61182656"/>
      <w:bookmarkStart w:id="5602" w:name="_Toc66727969"/>
      <w:bookmarkStart w:id="5603" w:name="_Toc74961772"/>
      <w:bookmarkStart w:id="5604" w:name="_Toc75242683"/>
      <w:bookmarkStart w:id="5605" w:name="_Toc76545029"/>
      <w:bookmarkStart w:id="5606" w:name="_Toc82595132"/>
      <w:bookmarkStart w:id="5607" w:name="_Toc89955163"/>
      <w:bookmarkStart w:id="5608" w:name="_Toc98773588"/>
      <w:bookmarkStart w:id="5609" w:name="_Toc106201347"/>
      <w:r w:rsidRPr="008C3753">
        <w:rPr>
          <w:lang w:val="en-US" w:eastAsia="zh-CN"/>
        </w:rPr>
        <w:t>6.4.2.4</w:t>
      </w:r>
      <w:r w:rsidRPr="008C3753">
        <w:rPr>
          <w:lang w:val="en-US" w:eastAsia="zh-CN"/>
        </w:rPr>
        <w:tab/>
        <w:t>Method of test</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5453099B" w14:textId="77777777" w:rsidR="00ED720D" w:rsidRPr="008C3753" w:rsidRDefault="00ED720D" w:rsidP="00ED720D">
      <w:pPr>
        <w:pStyle w:val="Heading5"/>
        <w:rPr>
          <w:lang w:val="en-US" w:eastAsia="zh-CN"/>
        </w:rPr>
      </w:pPr>
      <w:bookmarkStart w:id="5610" w:name="_Toc21099914"/>
      <w:bookmarkStart w:id="5611" w:name="_Toc29809712"/>
      <w:bookmarkStart w:id="5612" w:name="_Toc36645096"/>
      <w:bookmarkStart w:id="5613" w:name="_Toc37272150"/>
      <w:bookmarkStart w:id="5614" w:name="_Toc45884396"/>
      <w:bookmarkStart w:id="5615" w:name="_Toc53182419"/>
      <w:bookmarkStart w:id="5616" w:name="_Toc58860160"/>
      <w:bookmarkStart w:id="5617" w:name="_Toc58862664"/>
      <w:bookmarkStart w:id="5618" w:name="_Toc61182657"/>
      <w:bookmarkStart w:id="5619" w:name="_Toc66727970"/>
      <w:bookmarkStart w:id="5620" w:name="_Toc74961773"/>
      <w:bookmarkStart w:id="5621" w:name="_Toc75242684"/>
      <w:bookmarkStart w:id="5622" w:name="_Toc76545030"/>
      <w:bookmarkStart w:id="5623" w:name="_Toc82595133"/>
      <w:bookmarkStart w:id="5624" w:name="_Toc89955164"/>
      <w:bookmarkStart w:id="5625" w:name="_Toc98773589"/>
      <w:bookmarkStart w:id="5626" w:name="_Toc106201348"/>
      <w:r w:rsidRPr="008C3753">
        <w:rPr>
          <w:lang w:val="en-US" w:eastAsia="zh-CN"/>
        </w:rPr>
        <w:t>6.4.2.4.1</w:t>
      </w:r>
      <w:r w:rsidRPr="008C3753">
        <w:rPr>
          <w:lang w:val="en-US" w:eastAsia="zh-CN"/>
        </w:rPr>
        <w:tab/>
        <w:t>Initial conditions</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5627" w:name="_Toc21099915"/>
      <w:bookmarkStart w:id="5628" w:name="_Toc29809713"/>
      <w:bookmarkStart w:id="5629" w:name="_Toc36645097"/>
      <w:bookmarkStart w:id="5630" w:name="_Toc37272151"/>
      <w:bookmarkStart w:id="5631" w:name="_Toc45884397"/>
      <w:bookmarkStart w:id="5632" w:name="_Toc53182420"/>
      <w:bookmarkStart w:id="5633" w:name="_Toc58860161"/>
      <w:bookmarkStart w:id="5634" w:name="_Toc58862665"/>
      <w:bookmarkStart w:id="5635" w:name="_Toc61182658"/>
      <w:bookmarkStart w:id="5636" w:name="_Toc66727971"/>
      <w:bookmarkStart w:id="5637" w:name="_Toc74961774"/>
      <w:bookmarkStart w:id="5638" w:name="_Toc75242685"/>
      <w:bookmarkStart w:id="5639" w:name="_Toc76545031"/>
      <w:bookmarkStart w:id="5640" w:name="_Toc82595134"/>
      <w:bookmarkStart w:id="5641" w:name="_Toc89955165"/>
      <w:bookmarkStart w:id="5642" w:name="_Toc98773590"/>
      <w:bookmarkStart w:id="5643" w:name="_Toc106201349"/>
      <w:r w:rsidRPr="008C3753">
        <w:rPr>
          <w:lang w:val="en-US" w:eastAsia="zh-CN"/>
        </w:rPr>
        <w:t>6.4.2.4.2</w:t>
      </w:r>
      <w:r w:rsidRPr="008C3753">
        <w:rPr>
          <w:lang w:val="en-US" w:eastAsia="zh-CN"/>
        </w:rPr>
        <w:tab/>
        <w:t>Procedure</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5644" w:name="_Toc21099916"/>
      <w:bookmarkStart w:id="5645" w:name="_Toc29809714"/>
      <w:bookmarkStart w:id="5646" w:name="_Toc36645098"/>
      <w:bookmarkStart w:id="5647" w:name="_Toc37272152"/>
      <w:bookmarkStart w:id="5648" w:name="_Toc45884398"/>
      <w:bookmarkStart w:id="5649" w:name="_Toc53182421"/>
      <w:bookmarkStart w:id="5650" w:name="_Toc58860162"/>
      <w:bookmarkStart w:id="5651" w:name="_Toc58862666"/>
      <w:bookmarkStart w:id="5652" w:name="_Toc61182659"/>
      <w:bookmarkStart w:id="5653" w:name="_Toc66727972"/>
      <w:bookmarkStart w:id="5654" w:name="_Toc74961775"/>
      <w:bookmarkStart w:id="5655" w:name="_Toc75242686"/>
      <w:bookmarkStart w:id="5656" w:name="_Toc76545032"/>
      <w:bookmarkStart w:id="5657" w:name="_Toc82595135"/>
      <w:bookmarkStart w:id="5658" w:name="_Toc89955166"/>
      <w:bookmarkStart w:id="5659" w:name="_Toc98773591"/>
      <w:bookmarkStart w:id="5660" w:name="_Toc106201350"/>
      <w:r w:rsidRPr="008C3753">
        <w:rPr>
          <w:lang w:val="en-US" w:eastAsia="zh-CN"/>
        </w:rPr>
        <w:t>6.4.2.5</w:t>
      </w:r>
      <w:r w:rsidRPr="008C3753">
        <w:rPr>
          <w:lang w:val="en-US" w:eastAsia="zh-CN"/>
        </w:rPr>
        <w:tab/>
        <w:t>Test requirements</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29C0939A"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5661" w:name="_Toc21099917"/>
      <w:bookmarkStart w:id="5662" w:name="_Toc29809715"/>
      <w:bookmarkStart w:id="5663" w:name="_Toc36645099"/>
      <w:bookmarkStart w:id="5664" w:name="_Toc37272153"/>
      <w:bookmarkStart w:id="5665" w:name="_Toc45884399"/>
      <w:bookmarkStart w:id="5666" w:name="_Toc53182422"/>
      <w:bookmarkStart w:id="5667" w:name="_Toc58860163"/>
      <w:bookmarkStart w:id="5668" w:name="_Toc58862667"/>
      <w:bookmarkStart w:id="5669" w:name="_Toc61182660"/>
      <w:bookmarkStart w:id="5670" w:name="_Toc66727973"/>
      <w:bookmarkStart w:id="5671" w:name="_Toc74961776"/>
      <w:bookmarkStart w:id="5672" w:name="_Toc75242687"/>
      <w:bookmarkStart w:id="5673" w:name="_Toc76545033"/>
      <w:bookmarkStart w:id="5674" w:name="_Toc82595136"/>
      <w:bookmarkStart w:id="5675" w:name="_Toc89955167"/>
      <w:bookmarkStart w:id="5676" w:name="_Toc98773592"/>
      <w:bookmarkStart w:id="5677" w:name="_Toc106201351"/>
      <w:r w:rsidRPr="008C3753">
        <w:t>6.5</w:t>
      </w:r>
      <w:r w:rsidRPr="008C3753">
        <w:tab/>
        <w:t>Transmitted signal quality</w:t>
      </w:r>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p>
    <w:p w14:paraId="2F1C3178" w14:textId="77777777" w:rsidR="0088404A" w:rsidRPr="008C3753" w:rsidRDefault="0088404A" w:rsidP="0088404A">
      <w:pPr>
        <w:pStyle w:val="Heading3"/>
      </w:pPr>
      <w:bookmarkStart w:id="5678" w:name="_Toc21099918"/>
      <w:bookmarkStart w:id="5679" w:name="_Toc29809716"/>
      <w:bookmarkStart w:id="5680" w:name="_Toc36645100"/>
      <w:bookmarkStart w:id="5681" w:name="_Toc37272154"/>
      <w:bookmarkStart w:id="5682" w:name="_Toc45884400"/>
      <w:bookmarkStart w:id="5683" w:name="_Toc53182423"/>
      <w:bookmarkStart w:id="5684" w:name="_Toc58860164"/>
      <w:bookmarkStart w:id="5685" w:name="_Toc58862668"/>
      <w:bookmarkStart w:id="5686" w:name="_Toc61182661"/>
      <w:bookmarkStart w:id="5687" w:name="_Toc66727974"/>
      <w:bookmarkStart w:id="5688" w:name="_Toc74961777"/>
      <w:bookmarkStart w:id="5689" w:name="_Toc75242688"/>
      <w:bookmarkStart w:id="5690" w:name="_Toc76545034"/>
      <w:bookmarkStart w:id="5691" w:name="_Toc82595137"/>
      <w:bookmarkStart w:id="5692" w:name="_Toc89955168"/>
      <w:bookmarkStart w:id="5693" w:name="_Toc98773593"/>
      <w:bookmarkStart w:id="5694" w:name="_Toc106201352"/>
      <w:r w:rsidRPr="008C3753">
        <w:t>6.5.1</w:t>
      </w:r>
      <w:r w:rsidRPr="008C3753">
        <w:tab/>
        <w:t>General</w:t>
      </w:r>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5695" w:name="_Toc21099919"/>
      <w:bookmarkStart w:id="5696" w:name="_Toc29809717"/>
      <w:bookmarkStart w:id="5697" w:name="_Toc36645101"/>
      <w:bookmarkStart w:id="5698" w:name="_Toc37272155"/>
      <w:bookmarkStart w:id="5699" w:name="_Toc45884401"/>
      <w:bookmarkStart w:id="5700" w:name="_Toc53182424"/>
      <w:bookmarkStart w:id="5701" w:name="_Toc58860165"/>
      <w:bookmarkStart w:id="5702" w:name="_Toc58862669"/>
      <w:bookmarkStart w:id="5703" w:name="_Toc61182662"/>
      <w:bookmarkStart w:id="5704" w:name="_Toc66727975"/>
      <w:bookmarkStart w:id="5705" w:name="_Toc74961778"/>
      <w:bookmarkStart w:id="5706" w:name="_Toc75242689"/>
      <w:bookmarkStart w:id="5707" w:name="_Toc76545035"/>
      <w:bookmarkStart w:id="5708" w:name="_Toc82595138"/>
      <w:bookmarkStart w:id="5709" w:name="_Toc89955169"/>
      <w:bookmarkStart w:id="5710" w:name="_Toc98773594"/>
      <w:bookmarkStart w:id="5711" w:name="_Toc106201353"/>
      <w:r w:rsidRPr="008C3753">
        <w:t>6.5.2</w:t>
      </w:r>
      <w:r w:rsidRPr="008C3753">
        <w:tab/>
        <w:t>Frequency error</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p>
    <w:p w14:paraId="5DA0EBF9" w14:textId="77777777" w:rsidR="0088404A" w:rsidRPr="008C3753" w:rsidRDefault="0088404A" w:rsidP="0088404A">
      <w:pPr>
        <w:pStyle w:val="Heading4"/>
      </w:pPr>
      <w:bookmarkStart w:id="5712" w:name="_Toc21099920"/>
      <w:bookmarkStart w:id="5713" w:name="_Toc29809718"/>
      <w:bookmarkStart w:id="5714" w:name="_Toc36645102"/>
      <w:bookmarkStart w:id="5715" w:name="_Toc37272156"/>
      <w:bookmarkStart w:id="5716" w:name="_Toc45884402"/>
      <w:bookmarkStart w:id="5717" w:name="_Toc53182425"/>
      <w:bookmarkStart w:id="5718" w:name="_Toc58860166"/>
      <w:bookmarkStart w:id="5719" w:name="_Toc58862670"/>
      <w:bookmarkStart w:id="5720" w:name="_Toc61182663"/>
      <w:bookmarkStart w:id="5721" w:name="_Toc66727976"/>
      <w:bookmarkStart w:id="5722" w:name="_Toc74961779"/>
      <w:bookmarkStart w:id="5723" w:name="_Toc75242690"/>
      <w:bookmarkStart w:id="5724" w:name="_Toc76545036"/>
      <w:bookmarkStart w:id="5725" w:name="_Toc82595139"/>
      <w:bookmarkStart w:id="5726" w:name="_Toc89955170"/>
      <w:bookmarkStart w:id="5727" w:name="_Toc98773595"/>
      <w:bookmarkStart w:id="5728" w:name="_Toc106201354"/>
      <w:r w:rsidRPr="008C3753">
        <w:t>6.5.2.1</w:t>
      </w:r>
      <w:r w:rsidRPr="008C3753">
        <w:tab/>
        <w:t>Definition and applicability</w:t>
      </w:r>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5729" w:name="_Toc21099921"/>
      <w:bookmarkStart w:id="5730" w:name="_Toc29809719"/>
      <w:bookmarkStart w:id="5731" w:name="_Toc36645103"/>
      <w:bookmarkStart w:id="5732" w:name="_Toc37272157"/>
      <w:bookmarkStart w:id="5733" w:name="_Toc45884403"/>
      <w:bookmarkStart w:id="5734" w:name="_Toc53182426"/>
      <w:bookmarkStart w:id="5735" w:name="_Toc58860167"/>
      <w:bookmarkStart w:id="5736" w:name="_Toc58862671"/>
      <w:bookmarkStart w:id="5737" w:name="_Toc61182664"/>
      <w:bookmarkStart w:id="5738" w:name="_Toc66727977"/>
      <w:bookmarkStart w:id="5739" w:name="_Toc74961780"/>
      <w:bookmarkStart w:id="5740" w:name="_Toc75242691"/>
      <w:bookmarkStart w:id="5741" w:name="_Toc76545037"/>
      <w:bookmarkStart w:id="5742" w:name="_Toc82595140"/>
      <w:bookmarkStart w:id="5743" w:name="_Toc89955171"/>
      <w:bookmarkStart w:id="5744" w:name="_Toc98773596"/>
      <w:bookmarkStart w:id="5745" w:name="_Toc106201355"/>
      <w:r w:rsidRPr="008C3753">
        <w:t>6.5.2.2</w:t>
      </w:r>
      <w:r w:rsidRPr="008C3753">
        <w:tab/>
        <w:t>Minimum Requirement</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5746" w:name="_Toc21099922"/>
      <w:bookmarkStart w:id="5747" w:name="_Toc29809720"/>
      <w:bookmarkStart w:id="5748" w:name="_Toc36645104"/>
      <w:bookmarkStart w:id="5749" w:name="_Toc37272158"/>
      <w:bookmarkStart w:id="5750" w:name="_Toc45884404"/>
      <w:bookmarkStart w:id="5751" w:name="_Toc53182427"/>
      <w:bookmarkStart w:id="5752" w:name="_Toc58860168"/>
      <w:bookmarkStart w:id="5753" w:name="_Toc58862672"/>
      <w:bookmarkStart w:id="5754" w:name="_Toc61182665"/>
      <w:bookmarkStart w:id="5755" w:name="_Toc66727978"/>
      <w:bookmarkStart w:id="5756" w:name="_Toc74961781"/>
      <w:bookmarkStart w:id="5757" w:name="_Toc75242692"/>
      <w:bookmarkStart w:id="5758" w:name="_Toc76545038"/>
      <w:bookmarkStart w:id="5759" w:name="_Toc82595141"/>
      <w:bookmarkStart w:id="5760" w:name="_Toc89955172"/>
      <w:bookmarkStart w:id="5761" w:name="_Toc98773597"/>
      <w:bookmarkStart w:id="5762" w:name="_Toc106201356"/>
      <w:r w:rsidRPr="008C3753">
        <w:t>6.5.2.3</w:t>
      </w:r>
      <w:r w:rsidRPr="008C3753">
        <w:tab/>
        <w:t>Test purpose</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5763" w:name="_Toc21099923"/>
      <w:bookmarkStart w:id="5764" w:name="_Toc29809721"/>
      <w:bookmarkStart w:id="5765" w:name="_Toc36645105"/>
      <w:bookmarkStart w:id="5766" w:name="_Toc37272159"/>
      <w:bookmarkStart w:id="5767" w:name="_Toc45884405"/>
      <w:bookmarkStart w:id="5768" w:name="_Toc53182428"/>
      <w:bookmarkStart w:id="5769" w:name="_Toc58860169"/>
      <w:bookmarkStart w:id="5770" w:name="_Toc58862673"/>
      <w:bookmarkStart w:id="5771" w:name="_Toc61182666"/>
      <w:bookmarkStart w:id="5772" w:name="_Toc66727979"/>
      <w:bookmarkStart w:id="5773" w:name="_Toc74961782"/>
      <w:bookmarkStart w:id="5774" w:name="_Toc75242693"/>
      <w:bookmarkStart w:id="5775" w:name="_Toc76545039"/>
      <w:bookmarkStart w:id="5776" w:name="_Toc82595142"/>
      <w:bookmarkStart w:id="5777" w:name="_Toc89955173"/>
      <w:bookmarkStart w:id="5778" w:name="_Toc98773598"/>
      <w:bookmarkStart w:id="5779" w:name="_Toc106201357"/>
      <w:r w:rsidRPr="008C3753">
        <w:t>6.5.2.4</w:t>
      </w:r>
      <w:r w:rsidRPr="008C3753">
        <w:tab/>
        <w:t>Method of test</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5780" w:name="_Toc21099924"/>
      <w:bookmarkStart w:id="5781" w:name="_Toc29809722"/>
      <w:bookmarkStart w:id="5782" w:name="_Toc36645106"/>
      <w:bookmarkStart w:id="5783" w:name="_Toc37272160"/>
      <w:bookmarkStart w:id="5784" w:name="_Toc45884406"/>
      <w:bookmarkStart w:id="5785" w:name="_Toc53182429"/>
      <w:bookmarkStart w:id="5786" w:name="_Toc58860170"/>
      <w:bookmarkStart w:id="5787" w:name="_Toc58862674"/>
      <w:bookmarkStart w:id="5788" w:name="_Toc61182667"/>
      <w:bookmarkStart w:id="5789" w:name="_Toc66727980"/>
      <w:bookmarkStart w:id="5790" w:name="_Toc74961783"/>
      <w:bookmarkStart w:id="5791" w:name="_Toc75242694"/>
      <w:bookmarkStart w:id="5792" w:name="_Toc76545040"/>
      <w:bookmarkStart w:id="5793" w:name="_Toc82595143"/>
      <w:bookmarkStart w:id="5794" w:name="_Toc89955174"/>
      <w:bookmarkStart w:id="5795" w:name="_Toc98773599"/>
      <w:bookmarkStart w:id="5796" w:name="_Toc106201358"/>
      <w:r w:rsidRPr="008C3753">
        <w:t>6.5.2.5</w:t>
      </w:r>
      <w:r w:rsidRPr="008C3753">
        <w:tab/>
        <w:t>Test Requirements</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5797" w:name="_Toc21099925"/>
      <w:bookmarkStart w:id="5798"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5799" w:name="_Toc36645107"/>
      <w:bookmarkStart w:id="5800" w:name="_Toc37272161"/>
      <w:bookmarkStart w:id="5801" w:name="_Toc45884407"/>
      <w:bookmarkStart w:id="5802" w:name="_Toc53182430"/>
      <w:bookmarkStart w:id="5803" w:name="_Toc58860171"/>
      <w:bookmarkStart w:id="5804" w:name="_Toc58862675"/>
      <w:bookmarkStart w:id="5805" w:name="_Toc61182668"/>
      <w:bookmarkStart w:id="5806" w:name="_Toc66727981"/>
      <w:bookmarkStart w:id="5807" w:name="_Toc74961784"/>
      <w:bookmarkStart w:id="5808" w:name="_Toc75242695"/>
      <w:bookmarkStart w:id="5809" w:name="_Toc76545041"/>
      <w:bookmarkStart w:id="5810" w:name="_Toc82595144"/>
      <w:bookmarkStart w:id="5811" w:name="_Toc89955175"/>
      <w:bookmarkStart w:id="5812" w:name="_Toc98773600"/>
      <w:bookmarkStart w:id="5813" w:name="_Toc106201359"/>
      <w:r w:rsidRPr="008C3753">
        <w:t>6.5.3</w:t>
      </w:r>
      <w:r w:rsidRPr="008C3753">
        <w:tab/>
        <w:t>Modulation quality</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6853E49C" w14:textId="77777777" w:rsidR="00787B48" w:rsidRPr="008C3753" w:rsidRDefault="00787B48" w:rsidP="00787B48">
      <w:pPr>
        <w:pStyle w:val="Heading4"/>
        <w:rPr>
          <w:lang w:eastAsia="ja-JP"/>
        </w:rPr>
      </w:pPr>
      <w:bookmarkStart w:id="5814" w:name="_Toc21099926"/>
      <w:bookmarkStart w:id="5815" w:name="_Toc29809724"/>
      <w:bookmarkStart w:id="5816" w:name="_Toc36645108"/>
      <w:bookmarkStart w:id="5817" w:name="_Toc37272162"/>
      <w:bookmarkStart w:id="5818" w:name="_Toc45884408"/>
      <w:bookmarkStart w:id="5819" w:name="_Toc53182431"/>
      <w:bookmarkStart w:id="5820" w:name="_Toc58860172"/>
      <w:bookmarkStart w:id="5821" w:name="_Toc58862676"/>
      <w:bookmarkStart w:id="5822" w:name="_Toc61182669"/>
      <w:bookmarkStart w:id="5823" w:name="_Toc66727982"/>
      <w:bookmarkStart w:id="5824" w:name="_Toc74961785"/>
      <w:bookmarkStart w:id="5825" w:name="_Toc75242696"/>
      <w:bookmarkStart w:id="5826" w:name="_Toc76545042"/>
      <w:bookmarkStart w:id="5827" w:name="_Toc82595145"/>
      <w:bookmarkStart w:id="5828" w:name="_Toc89955176"/>
      <w:bookmarkStart w:id="5829" w:name="_Toc98773601"/>
      <w:bookmarkStart w:id="5830" w:name="_Toc106201360"/>
      <w:r w:rsidRPr="008C3753">
        <w:t>6.5.3.1</w:t>
      </w:r>
      <w:r w:rsidRPr="008C3753">
        <w:tab/>
        <w:t>Definition and applicability</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5831" w:name="_Toc21099927"/>
      <w:bookmarkStart w:id="5832" w:name="_Toc29809725"/>
      <w:bookmarkStart w:id="5833" w:name="_Toc36645109"/>
      <w:bookmarkStart w:id="5834" w:name="_Toc37272163"/>
      <w:bookmarkStart w:id="5835" w:name="_Toc45884409"/>
      <w:bookmarkStart w:id="5836" w:name="_Toc53182432"/>
      <w:bookmarkStart w:id="5837" w:name="_Toc58860173"/>
      <w:bookmarkStart w:id="5838" w:name="_Toc58862677"/>
      <w:bookmarkStart w:id="5839" w:name="_Toc61182670"/>
      <w:bookmarkStart w:id="5840" w:name="_Toc66727983"/>
      <w:bookmarkStart w:id="5841" w:name="_Toc74961786"/>
      <w:bookmarkStart w:id="5842" w:name="_Toc75242697"/>
      <w:bookmarkStart w:id="5843" w:name="_Toc76545043"/>
      <w:bookmarkStart w:id="5844" w:name="_Toc82595146"/>
      <w:bookmarkStart w:id="5845" w:name="_Toc89955177"/>
      <w:bookmarkStart w:id="5846" w:name="_Toc98773602"/>
      <w:bookmarkStart w:id="5847" w:name="_Toc106201361"/>
      <w:r w:rsidRPr="008C3753">
        <w:t>6.5.3.2</w:t>
      </w:r>
      <w:r w:rsidRPr="008C3753">
        <w:tab/>
        <w:t>Minimum Requirement</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5848" w:name="_Toc21099928"/>
      <w:bookmarkStart w:id="5849" w:name="_Toc29809726"/>
      <w:bookmarkStart w:id="5850" w:name="_Toc36645110"/>
      <w:bookmarkStart w:id="5851" w:name="_Toc37272164"/>
      <w:bookmarkStart w:id="5852" w:name="_Toc45884410"/>
      <w:bookmarkStart w:id="5853" w:name="_Toc53182433"/>
      <w:bookmarkStart w:id="5854" w:name="_Toc58860174"/>
      <w:bookmarkStart w:id="5855" w:name="_Toc58862678"/>
      <w:bookmarkStart w:id="5856" w:name="_Toc61182671"/>
      <w:bookmarkStart w:id="5857" w:name="_Toc66727984"/>
      <w:bookmarkStart w:id="5858" w:name="_Toc74961787"/>
      <w:bookmarkStart w:id="5859" w:name="_Toc75242698"/>
      <w:bookmarkStart w:id="5860" w:name="_Toc76545044"/>
      <w:bookmarkStart w:id="5861" w:name="_Toc82595147"/>
      <w:bookmarkStart w:id="5862" w:name="_Toc89955178"/>
      <w:bookmarkStart w:id="5863" w:name="_Toc98773603"/>
      <w:bookmarkStart w:id="5864" w:name="_Toc106201362"/>
      <w:r w:rsidRPr="008C3753">
        <w:t>6.5.3.3</w:t>
      </w:r>
      <w:r w:rsidRPr="008C3753">
        <w:tab/>
        <w:t>Test purpose</w:t>
      </w:r>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5865" w:name="_Toc21099929"/>
      <w:bookmarkStart w:id="5866" w:name="_Toc29809727"/>
      <w:bookmarkStart w:id="5867" w:name="_Toc36645111"/>
      <w:bookmarkStart w:id="5868" w:name="_Toc37272165"/>
      <w:bookmarkStart w:id="5869" w:name="_Toc45884411"/>
      <w:bookmarkStart w:id="5870" w:name="_Toc53182434"/>
      <w:bookmarkStart w:id="5871" w:name="_Toc58860175"/>
      <w:bookmarkStart w:id="5872" w:name="_Toc58862679"/>
      <w:bookmarkStart w:id="5873" w:name="_Toc61182672"/>
      <w:bookmarkStart w:id="5874" w:name="_Toc66727985"/>
      <w:bookmarkStart w:id="5875" w:name="_Toc74961788"/>
      <w:bookmarkStart w:id="5876" w:name="_Toc75242699"/>
      <w:bookmarkStart w:id="5877" w:name="_Toc76545045"/>
      <w:bookmarkStart w:id="5878" w:name="_Toc82595148"/>
      <w:bookmarkStart w:id="5879" w:name="_Toc89955179"/>
      <w:bookmarkStart w:id="5880" w:name="_Toc98773604"/>
      <w:bookmarkStart w:id="5881" w:name="_Toc106201363"/>
      <w:r w:rsidRPr="008C3753">
        <w:t>6.5.3.4</w:t>
      </w:r>
      <w:r w:rsidRPr="008C3753">
        <w:tab/>
        <w:t>Method of test</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p>
    <w:p w14:paraId="1CBABB0B" w14:textId="77777777" w:rsidR="00787B48" w:rsidRPr="008C3753" w:rsidRDefault="00787B48" w:rsidP="00787B48">
      <w:pPr>
        <w:pStyle w:val="Heading5"/>
      </w:pPr>
      <w:bookmarkStart w:id="5882" w:name="_Toc21099930"/>
      <w:bookmarkStart w:id="5883" w:name="_Toc29809728"/>
      <w:bookmarkStart w:id="5884" w:name="_Toc36645112"/>
      <w:bookmarkStart w:id="5885" w:name="_Toc37272166"/>
      <w:bookmarkStart w:id="5886" w:name="_Toc45884412"/>
      <w:bookmarkStart w:id="5887" w:name="_Toc53182435"/>
      <w:bookmarkStart w:id="5888" w:name="_Toc58860176"/>
      <w:bookmarkStart w:id="5889" w:name="_Toc58862680"/>
      <w:bookmarkStart w:id="5890" w:name="_Toc61182673"/>
      <w:bookmarkStart w:id="5891" w:name="_Toc66727986"/>
      <w:bookmarkStart w:id="5892" w:name="_Toc74961789"/>
      <w:bookmarkStart w:id="5893" w:name="_Toc75242700"/>
      <w:bookmarkStart w:id="5894" w:name="_Toc76545046"/>
      <w:bookmarkStart w:id="5895" w:name="_Toc82595149"/>
      <w:bookmarkStart w:id="5896" w:name="_Toc89955180"/>
      <w:bookmarkStart w:id="5897" w:name="_Toc98773605"/>
      <w:bookmarkStart w:id="5898" w:name="_Toc106201364"/>
      <w:r w:rsidRPr="008C3753">
        <w:t>6.5.3.4.1</w:t>
      </w:r>
      <w:r w:rsidRPr="008C3753">
        <w:tab/>
        <w:t>Initial conditions</w:t>
      </w:r>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5899" w:name="_Toc21099931"/>
      <w:bookmarkStart w:id="5900" w:name="_Toc29809729"/>
      <w:bookmarkStart w:id="5901" w:name="_Toc36645113"/>
      <w:bookmarkStart w:id="5902" w:name="_Toc37272167"/>
      <w:bookmarkStart w:id="5903" w:name="_Toc45884413"/>
      <w:bookmarkStart w:id="5904" w:name="_Toc53182436"/>
      <w:bookmarkStart w:id="5905" w:name="_Toc58860177"/>
      <w:bookmarkStart w:id="5906" w:name="_Toc58862681"/>
      <w:bookmarkStart w:id="5907" w:name="_Toc61182674"/>
      <w:bookmarkStart w:id="5908" w:name="_Toc66727987"/>
      <w:bookmarkStart w:id="5909" w:name="_Toc74961790"/>
      <w:bookmarkStart w:id="5910" w:name="_Toc75242701"/>
      <w:bookmarkStart w:id="5911" w:name="_Toc76545047"/>
      <w:bookmarkStart w:id="5912" w:name="_Toc82595150"/>
      <w:bookmarkStart w:id="5913" w:name="_Toc89955181"/>
      <w:bookmarkStart w:id="5914" w:name="_Toc98773606"/>
      <w:bookmarkStart w:id="5915" w:name="_Toc106201365"/>
      <w:r w:rsidRPr="008C3753">
        <w:t>6.5.3.4.2</w:t>
      </w:r>
      <w:r w:rsidRPr="008C3753">
        <w:tab/>
        <w:t>Procedure</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p>
    <w:p w14:paraId="629732EA" w14:textId="77777777" w:rsidR="00C00C66" w:rsidRDefault="00C00C66" w:rsidP="00C00C66">
      <w:bookmarkStart w:id="5916" w:name="_Toc21099932"/>
      <w:bookmarkStart w:id="5917" w:name="_Toc29809730"/>
      <w:bookmarkStart w:id="5918" w:name="_Toc36645114"/>
      <w:bookmarkStart w:id="5919" w:name="_Toc37272168"/>
      <w:bookmarkStart w:id="5920" w:name="_Toc45884414"/>
      <w:bookmarkStart w:id="5921" w:name="_Toc53182437"/>
      <w:bookmarkStart w:id="5922" w:name="_Toc58860178"/>
      <w:bookmarkStart w:id="5923" w:name="_Toc58862682"/>
      <w:bookmarkStart w:id="5924" w:name="_Toc61182675"/>
      <w:bookmarkStart w:id="5925" w:name="_Toc66727988"/>
      <w:bookmarkStart w:id="5926" w:name="_Toc74961791"/>
      <w:bookmarkStart w:id="5927" w:name="_Toc75242702"/>
      <w:bookmarkStart w:id="5928" w:name="_Toc76545048"/>
      <w:bookmarkStart w:id="5929" w:name="_Toc82595151"/>
      <w:bookmarkStart w:id="5930" w:name="_Toc89955182"/>
      <w:r>
        <w:t xml:space="preserve">The minimum requirement is applied to all </w:t>
      </w:r>
      <w:r>
        <w:rPr>
          <w:rFonts w:cs="v5.0.0"/>
          <w:i/>
        </w:rPr>
        <w:t>antenna connectors</w:t>
      </w:r>
      <w:r>
        <w:rPr>
          <w:rFonts w:cs="v5.0.0"/>
        </w:rPr>
        <w:t xml:space="preserve"> </w:t>
      </w:r>
      <w:r>
        <w:t xml:space="preserve">or </w:t>
      </w:r>
      <w:r>
        <w:rPr>
          <w:i/>
        </w:rPr>
        <w:t>TAB connectors</w:t>
      </w:r>
      <w:r>
        <w:t xml:space="preserve">, they may be tested one at a time or multiple </w:t>
      </w:r>
      <w:r>
        <w:rPr>
          <w:rFonts w:cs="v5.0.0"/>
          <w:i/>
        </w:rPr>
        <w:t>antenna connectors</w:t>
      </w:r>
      <w:r>
        <w:rPr>
          <w:rFonts w:cs="v5.0.0"/>
        </w:rPr>
        <w:t xml:space="preserve"> </w:t>
      </w:r>
      <w:r>
        <w:t xml:space="preserve">or </w:t>
      </w:r>
      <w:r>
        <w:rPr>
          <w:i/>
        </w:rPr>
        <w:t>TAB connectors</w:t>
      </w:r>
      <w:r>
        <w:t xml:space="preserve"> may be tested in parallel as shown in annex D.1.1 for </w:t>
      </w:r>
      <w:r>
        <w:rPr>
          <w:i/>
        </w:rPr>
        <w:t>BS type 1-C</w:t>
      </w:r>
      <w:r>
        <w:t xml:space="preserve"> or in annex D.3.1 for</w:t>
      </w:r>
      <w:r>
        <w:rPr>
          <w:i/>
        </w:rPr>
        <w:t xml:space="preserve"> BS type 1-H</w:t>
      </w:r>
      <w:r>
        <w:t xml:space="preserve">. Whichever method is used the procedure is repeated until all </w:t>
      </w:r>
      <w:r>
        <w:rPr>
          <w:rFonts w:cs="v5.0.0"/>
          <w:i/>
        </w:rPr>
        <w:t>antenna connectors</w:t>
      </w:r>
      <w:r>
        <w:rPr>
          <w:rFonts w:cs="v5.0.0"/>
        </w:rPr>
        <w:t xml:space="preserve"> </w:t>
      </w:r>
      <w:r>
        <w:t xml:space="preserve">or </w:t>
      </w:r>
      <w:r>
        <w:rPr>
          <w:i/>
        </w:rPr>
        <w:t>TAB connectors</w:t>
      </w:r>
      <w:r>
        <w:t xml:space="preserve"> necessary to demonstrate conformance have been tested.</w:t>
      </w:r>
    </w:p>
    <w:p w14:paraId="5D8924CE" w14:textId="77777777" w:rsidR="00C00C66" w:rsidRDefault="00C00C66" w:rsidP="00C00C66">
      <w:pPr>
        <w:pStyle w:val="B1"/>
      </w:pPr>
      <w:r>
        <w:rPr>
          <w:lang w:eastAsia="zh-CN"/>
        </w:rPr>
        <w:t>1)</w:t>
      </w:r>
      <w:r>
        <w:rPr>
          <w:lang w:eastAsia="zh-CN"/>
        </w:rPr>
        <w:tab/>
        <w:t xml:space="preserve">For an </w:t>
      </w:r>
      <w:r>
        <w:rPr>
          <w:rFonts w:cs="v5.0.0"/>
          <w:i/>
        </w:rPr>
        <w:t>antenna connector</w:t>
      </w:r>
      <w:r>
        <w:rPr>
          <w:rFonts w:cs="v5.0.0"/>
        </w:rPr>
        <w:t xml:space="preserve"> </w:t>
      </w:r>
      <w:r>
        <w:t xml:space="preserve">or </w:t>
      </w:r>
      <w:r>
        <w:rPr>
          <w:i/>
          <w:lang w:eastAsia="zh-CN"/>
        </w:rPr>
        <w:t>TAB connector</w:t>
      </w:r>
      <w:r>
        <w:rPr>
          <w:lang w:eastAsia="zh-CN"/>
        </w:rPr>
        <w:t xml:space="preserve"> declared to be capable of single carrier operation only (D.16), s</w:t>
      </w:r>
      <w:r>
        <w:t xml:space="preserve">et the </w:t>
      </w:r>
      <w:r>
        <w:rPr>
          <w:rFonts w:cs="v5.0.0"/>
          <w:i/>
        </w:rPr>
        <w:t>antenna connector</w:t>
      </w:r>
      <w:r>
        <w:rPr>
          <w:rFonts w:cs="v5.0.0"/>
        </w:rPr>
        <w:t xml:space="preserve"> </w:t>
      </w:r>
      <w:r>
        <w:t xml:space="preserve">or the </w:t>
      </w:r>
      <w:r>
        <w:rPr>
          <w:i/>
          <w:lang w:eastAsia="zh-CN"/>
        </w:rPr>
        <w:t>TAB connector</w:t>
      </w:r>
      <w:r>
        <w:rPr>
          <w:lang w:eastAsia="zh-CN"/>
        </w:rPr>
        <w:t xml:space="preserve"> </w:t>
      </w:r>
      <w:r>
        <w:rPr>
          <w:lang w:val="en-US" w:eastAsia="zh-CN"/>
        </w:rPr>
        <w:t xml:space="preserve">under test </w:t>
      </w:r>
      <w:r>
        <w:t>to transmit a signal according to</w:t>
      </w:r>
      <w:r>
        <w:rPr>
          <w:lang w:val="en-US" w:eastAsia="zh-CN"/>
        </w:rPr>
        <w:t xml:space="preserve"> </w:t>
      </w:r>
      <w:r>
        <w:t>the applicable test configuration in clause 4.</w:t>
      </w:r>
      <w:r>
        <w:rPr>
          <w:lang w:val="en-US" w:eastAsia="zh-CN"/>
        </w:rPr>
        <w:t>8</w:t>
      </w:r>
      <w:r>
        <w:t xml:space="preserve"> using the corresponding test models:</w:t>
      </w:r>
    </w:p>
    <w:p w14:paraId="7155DEF4"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if </w:t>
      </w:r>
      <w:r>
        <w:rPr>
          <w:rFonts w:eastAsia="SimSun" w:hint="eastAsia"/>
          <w:lang w:val="en-US" w:eastAsia="zh-CN"/>
        </w:rPr>
        <w:t>1024</w:t>
      </w:r>
      <w:r>
        <w:t>QAM is supported by BS</w:t>
      </w:r>
      <w:r>
        <w:rPr>
          <w:lang w:val="en-US" w:eastAsia="zh-CN"/>
        </w:rPr>
        <w:t xml:space="preserve"> without power back off, or</w:t>
      </w:r>
    </w:p>
    <w:p w14:paraId="06573AF8" w14:textId="77777777" w:rsidR="00C00C66" w:rsidRDefault="00C00C66" w:rsidP="003D4F18">
      <w:pPr>
        <w:pStyle w:val="B2"/>
        <w:rPr>
          <w:lang w:val="en-US" w:eastAsia="zh-CN"/>
        </w:rPr>
      </w:pPr>
      <w:r>
        <w:rPr>
          <w:lang w:val="en-US" w:eastAsia="zh-CN"/>
        </w:rPr>
        <w:t>-</w:t>
      </w:r>
      <w:r>
        <w:rPr>
          <w:lang w:val="en-US" w:eastAsia="zh-CN"/>
        </w:rPr>
        <w:tab/>
      </w:r>
      <w:r>
        <w:rPr>
          <w:rFonts w:hint="eastAsia"/>
          <w:lang w:val="en-US" w:eastAsia="zh-CN"/>
        </w:rPr>
        <w:t>N</w:t>
      </w:r>
      <w:r>
        <w:t>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 xml:space="preserve">QAM is supported by BS with power back off, </w:t>
      </w:r>
      <w:r>
        <w:rPr>
          <w:rFonts w:hint="eastAsia"/>
          <w:lang w:val="en-US" w:eastAsia="zh-CN"/>
        </w:rPr>
        <w:t xml:space="preserve">and </w:t>
      </w:r>
      <w:r>
        <w:t>NR</w:t>
      </w:r>
      <w:r>
        <w:rPr>
          <w:lang w:eastAsia="zh-CN"/>
        </w:rPr>
        <w:t>-FR1</w:t>
      </w:r>
      <w:r>
        <w:t>-TM 3.1a if 256QAM is supported by BS</w:t>
      </w:r>
      <w:r>
        <w:rPr>
          <w:lang w:val="en-US" w:eastAsia="zh-CN"/>
        </w:rPr>
        <w:t xml:space="preserve"> without power back off, or</w:t>
      </w:r>
    </w:p>
    <w:p w14:paraId="5B7DE72D"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QAM is supported by BS with power back off</w:t>
      </w:r>
      <w:r>
        <w:rPr>
          <w:rFonts w:hint="eastAsia"/>
          <w:lang w:val="en-US" w:eastAsia="zh-CN"/>
        </w:rPr>
        <w:t xml:space="preserve"> and </w:t>
      </w:r>
      <w:r>
        <w:t>NR</w:t>
      </w:r>
      <w:r>
        <w:rPr>
          <w:lang w:eastAsia="zh-CN"/>
        </w:rPr>
        <w:t>-FR1</w:t>
      </w:r>
      <w:r>
        <w:t>-TM 3.1a at manufacturer's declared rated output power</w:t>
      </w:r>
      <w:r>
        <w:rPr>
          <w:rFonts w:eastAsia="SimSun" w:hint="eastAsia"/>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r>
        <w:rPr>
          <w:rFonts w:hint="eastAsia"/>
          <w:lang w:val="en-US" w:eastAsia="zh-CN"/>
        </w:rPr>
        <w:t xml:space="preserve"> </w:t>
      </w:r>
      <w:r>
        <w:rPr>
          <w:lang w:val="en-US" w:eastAsia="zh-CN"/>
        </w:rPr>
        <w:t>or</w:t>
      </w:r>
    </w:p>
    <w:p w14:paraId="081A9433"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3.1a if 1024QAM is not supported by BS and 256QAM is supported by BS</w:t>
      </w:r>
      <w:r>
        <w:rPr>
          <w:lang w:val="en-US" w:eastAsia="zh-CN"/>
        </w:rPr>
        <w:t xml:space="preserve"> without power back off, or</w:t>
      </w:r>
    </w:p>
    <w:p w14:paraId="7EB41CC0" w14:textId="77777777" w:rsidR="00C00C66" w:rsidRDefault="00C00C66" w:rsidP="003D4F18">
      <w:pPr>
        <w:pStyle w:val="B2"/>
        <w:rPr>
          <w:lang w:eastAsia="zh-CN"/>
        </w:rPr>
      </w:pPr>
      <w:r>
        <w:rPr>
          <w:lang w:val="en-US" w:eastAsia="zh-CN"/>
        </w:rPr>
        <w:t>-</w:t>
      </w:r>
      <w:r>
        <w:rPr>
          <w:lang w:val="en-US" w:eastAsia="zh-CN"/>
        </w:rPr>
        <w:tab/>
        <w:t xml:space="preserve">NR-FR1-TM3.1a </w:t>
      </w:r>
      <w:r>
        <w:t xml:space="preserve">at manufacturer's declared rated output power </w:t>
      </w:r>
      <w:r>
        <w:rPr>
          <w:lang w:val="en-US" w:eastAsia="zh-CN"/>
        </w:rPr>
        <w:t>if 256QAM is supported by BS with power back off</w:t>
      </w:r>
      <w:r>
        <w:rPr>
          <w:rFonts w:hint="eastAsia"/>
          <w:lang w:val="en-US" w:eastAsia="zh-CN"/>
        </w:rPr>
        <w:t xml:space="preserve"> and 1024QAM is not supported</w:t>
      </w:r>
      <w:r>
        <w:rPr>
          <w:lang w:val="en-US" w:eastAsia="zh-CN"/>
        </w:rPr>
        <w:t>,</w:t>
      </w:r>
      <w:r>
        <w:t xml:space="preserve"> and </w:t>
      </w:r>
      <w:r>
        <w:rPr>
          <w:lang w:val="en-US" w:eastAsia="zh-CN"/>
        </w:rPr>
        <w:t>NR-FR1-TM3.1 at maximum power</w:t>
      </w:r>
      <w:r>
        <w:t>, or</w:t>
      </w:r>
    </w:p>
    <w:p w14:paraId="5EBFE2BE" w14:textId="77777777" w:rsidR="00C00C66" w:rsidRDefault="00C00C66" w:rsidP="003D4F18">
      <w:pPr>
        <w:pStyle w:val="B2"/>
        <w:rPr>
          <w:rFonts w:cs="v4.2.0"/>
          <w:lang w:val="en-US" w:eastAsia="zh-CN"/>
        </w:rPr>
      </w:pPr>
      <w:bookmarkStart w:id="5931" w:name="_Hlk530068684"/>
      <w:r>
        <w:rPr>
          <w:lang w:val="en-US" w:eastAsia="zh-CN"/>
        </w:rPr>
        <w:t>-</w:t>
      </w:r>
      <w:r>
        <w:rPr>
          <w:lang w:val="en-US" w:eastAsia="zh-CN"/>
        </w:rPr>
        <w:tab/>
      </w:r>
      <w:r>
        <w:rPr>
          <w:rFonts w:cs="v4.2.0"/>
          <w:lang w:val="en-US" w:eastAsia="zh-CN"/>
        </w:rPr>
        <w:t>NR-FR1-TM3.1 if highest modulation order supported by BS is 64QAM, or</w:t>
      </w:r>
    </w:p>
    <w:p w14:paraId="026A6992"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NR-FR1-TM3.2 if highest modulation order supported by BS is 16QAM, or</w:t>
      </w:r>
    </w:p>
    <w:p w14:paraId="4760B1A6"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NR-FR1-TM3.3 if highest modulation order supported by BS is QPSK.</w:t>
      </w:r>
      <w:bookmarkEnd w:id="5931"/>
    </w:p>
    <w:p w14:paraId="638BFC34" w14:textId="77777777" w:rsidR="00C00C66" w:rsidRDefault="00C00C66" w:rsidP="00C00C66">
      <w:pPr>
        <w:pStyle w:val="B1"/>
      </w:pPr>
      <w:r>
        <w:rPr>
          <w:lang w:eastAsia="zh-CN"/>
        </w:rPr>
        <w:tab/>
        <w:t xml:space="preserve">For an </w:t>
      </w:r>
      <w:r>
        <w:rPr>
          <w:rFonts w:cs="v5.0.0"/>
          <w:i/>
        </w:rPr>
        <w:t>antenna connector</w:t>
      </w:r>
      <w:r>
        <w:rPr>
          <w:rFonts w:cs="v5.0.0"/>
        </w:rPr>
        <w:t xml:space="preserve"> </w:t>
      </w:r>
      <w:r>
        <w:t>or</w:t>
      </w:r>
      <w:r>
        <w:rPr>
          <w:lang w:eastAsia="zh-CN"/>
        </w:rPr>
        <w:t xml:space="preserve"> </w:t>
      </w:r>
      <w:r>
        <w:rPr>
          <w:i/>
          <w:lang w:eastAsia="zh-CN"/>
        </w:rPr>
        <w:t>TAB connector</w:t>
      </w:r>
      <w:r>
        <w:rPr>
          <w:lang w:eastAsia="zh-CN"/>
        </w:rPr>
        <w:t xml:space="preserve"> declared to be capable of multi-carrier</w:t>
      </w:r>
      <w:r>
        <w:t xml:space="preserve"> and/or CA</w:t>
      </w:r>
      <w:r>
        <w:rPr>
          <w:lang w:eastAsia="zh-CN"/>
        </w:rPr>
        <w:t xml:space="preserve"> operation</w:t>
      </w:r>
      <w:r>
        <w:rPr>
          <w:lang w:val="en-US" w:eastAsia="zh-CN"/>
        </w:rPr>
        <w:t xml:space="preserve"> </w:t>
      </w:r>
      <w:r>
        <w:t>(D.15-D.16)</w:t>
      </w:r>
      <w:r>
        <w:rPr>
          <w:lang w:eastAsia="zh-CN"/>
        </w:rPr>
        <w:t xml:space="preserve">, set the </w:t>
      </w:r>
      <w:r>
        <w:rPr>
          <w:rFonts w:cs="v5.0.0"/>
          <w:i/>
        </w:rPr>
        <w:t>antenna connector</w:t>
      </w:r>
      <w:r>
        <w:rPr>
          <w:rFonts w:cs="v5.0.0"/>
        </w:rPr>
        <w:t xml:space="preserve"> </w:t>
      </w:r>
      <w:r>
        <w:t>or the</w:t>
      </w:r>
      <w:r>
        <w:rPr>
          <w:i/>
          <w:lang w:eastAsia="zh-CN"/>
        </w:rPr>
        <w:t xml:space="preserve"> TAB connector</w:t>
      </w:r>
      <w:r>
        <w:rPr>
          <w:lang w:eastAsia="zh-CN"/>
        </w:rPr>
        <w:t xml:space="preserve"> </w:t>
      </w:r>
      <w:r>
        <w:rPr>
          <w:lang w:val="en-US" w:eastAsia="zh-CN"/>
        </w:rPr>
        <w:t xml:space="preserve">under test </w:t>
      </w:r>
      <w:r>
        <w:rPr>
          <w:lang w:eastAsia="zh-CN"/>
        </w:rPr>
        <w:t>to transmit according to</w:t>
      </w:r>
      <w:r>
        <w:rPr>
          <w:lang w:val="en-US" w:eastAsia="zh-CN"/>
        </w:rPr>
        <w:t xml:space="preserve"> </w:t>
      </w:r>
      <w:r>
        <w:rPr>
          <w:lang w:eastAsia="zh-CN"/>
        </w:rPr>
        <w:t>the applicable test configuration and corresponding power setting specified in clause</w:t>
      </w:r>
      <w:r>
        <w:rPr>
          <w:lang w:val="en-US" w:eastAsia="zh-CN"/>
        </w:rPr>
        <w:t>s</w:t>
      </w:r>
      <w:r>
        <w:rPr>
          <w:lang w:eastAsia="zh-CN"/>
        </w:rPr>
        <w:t xml:space="preserve"> 4.7</w:t>
      </w:r>
      <w:r>
        <w:rPr>
          <w:lang w:val="en-US" w:eastAsia="zh-CN"/>
        </w:rPr>
        <w:t xml:space="preserve"> and 4.8 </w:t>
      </w:r>
      <w:r>
        <w:t>using the corresponding test models</w:t>
      </w:r>
      <w:r>
        <w:rPr>
          <w:lang w:val="en-US" w:eastAsia="zh-CN"/>
        </w:rPr>
        <w:t xml:space="preserve"> </w:t>
      </w:r>
      <w:r>
        <w:rPr>
          <w:lang w:eastAsia="zh-CN"/>
        </w:rPr>
        <w:t>on all carriers configured:</w:t>
      </w:r>
    </w:p>
    <w:p w14:paraId="0C575200"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if </w:t>
      </w:r>
      <w:r>
        <w:rPr>
          <w:rFonts w:eastAsia="SimSun" w:hint="eastAsia"/>
          <w:lang w:val="en-US" w:eastAsia="zh-CN"/>
        </w:rPr>
        <w:t>1024</w:t>
      </w:r>
      <w:r>
        <w:t>QAM is supported by BS</w:t>
      </w:r>
      <w:r>
        <w:rPr>
          <w:lang w:val="en-US" w:eastAsia="zh-CN"/>
        </w:rPr>
        <w:t xml:space="preserve"> without power back off, or</w:t>
      </w:r>
    </w:p>
    <w:p w14:paraId="0CF18E30" w14:textId="77777777" w:rsidR="00C00C66" w:rsidRDefault="00C00C66" w:rsidP="003D4F18">
      <w:pPr>
        <w:pStyle w:val="B2"/>
        <w:rPr>
          <w:lang w:val="en-US" w:eastAsia="zh-CN"/>
        </w:rPr>
      </w:pPr>
      <w:r>
        <w:rPr>
          <w:lang w:val="en-US" w:eastAsia="zh-CN"/>
        </w:rPr>
        <w:t>-</w:t>
      </w:r>
      <w:r>
        <w:rPr>
          <w:lang w:val="en-US" w:eastAsia="zh-CN"/>
        </w:rPr>
        <w:tab/>
      </w:r>
      <w:r>
        <w:rPr>
          <w:rFonts w:hint="eastAsia"/>
          <w:lang w:val="en-US" w:eastAsia="zh-CN"/>
        </w:rPr>
        <w:t>N</w:t>
      </w:r>
      <w:r>
        <w:t>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 xml:space="preserve">QAM is supported by BS with power back off, </w:t>
      </w:r>
      <w:r>
        <w:rPr>
          <w:rFonts w:hint="eastAsia"/>
          <w:lang w:val="en-US" w:eastAsia="zh-CN"/>
        </w:rPr>
        <w:t xml:space="preserve">and </w:t>
      </w:r>
      <w:r>
        <w:t>NR</w:t>
      </w:r>
      <w:r>
        <w:rPr>
          <w:lang w:eastAsia="zh-CN"/>
        </w:rPr>
        <w:t>-FR1</w:t>
      </w:r>
      <w:r>
        <w:t>-TM 3.1a if 256QAM is supported by BS</w:t>
      </w:r>
      <w:r>
        <w:rPr>
          <w:lang w:val="en-US" w:eastAsia="zh-CN"/>
        </w:rPr>
        <w:t xml:space="preserve"> without power back off, or</w:t>
      </w:r>
    </w:p>
    <w:p w14:paraId="29E88627"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QAM is supported by BS with power back off</w:t>
      </w:r>
      <w:r>
        <w:rPr>
          <w:rFonts w:hint="eastAsia"/>
          <w:lang w:val="en-US" w:eastAsia="zh-CN"/>
        </w:rPr>
        <w:t xml:space="preserve"> and </w:t>
      </w:r>
      <w:r>
        <w:t>NR</w:t>
      </w:r>
      <w:r>
        <w:rPr>
          <w:lang w:eastAsia="zh-CN"/>
        </w:rPr>
        <w:t>-FR1</w:t>
      </w:r>
      <w:r>
        <w:t>-TM 3.1a at manufacturer's declared rated output power</w:t>
      </w:r>
      <w:r>
        <w:rPr>
          <w:rFonts w:eastAsia="SimSun" w:hint="eastAsia"/>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r>
        <w:rPr>
          <w:rFonts w:hint="eastAsia"/>
          <w:lang w:val="en-US" w:eastAsia="zh-CN"/>
        </w:rPr>
        <w:t xml:space="preserve"> </w:t>
      </w:r>
      <w:r>
        <w:rPr>
          <w:lang w:val="en-US" w:eastAsia="zh-CN"/>
        </w:rPr>
        <w:t>or</w:t>
      </w:r>
    </w:p>
    <w:p w14:paraId="586F6148"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3.1a if 1024QAM is not supported by BS and 256QAM is supported by BS</w:t>
      </w:r>
      <w:r>
        <w:rPr>
          <w:lang w:val="en-US" w:eastAsia="zh-CN"/>
        </w:rPr>
        <w:t xml:space="preserve"> without power back off, or</w:t>
      </w:r>
    </w:p>
    <w:p w14:paraId="43F3DC33" w14:textId="77777777" w:rsidR="00C00C66" w:rsidRDefault="00C00C66" w:rsidP="003D4F18">
      <w:pPr>
        <w:pStyle w:val="B2"/>
        <w:rPr>
          <w:lang w:eastAsia="zh-CN"/>
        </w:rPr>
      </w:pPr>
      <w:r>
        <w:rPr>
          <w:lang w:val="en-US" w:eastAsia="zh-CN"/>
        </w:rPr>
        <w:t>-</w:t>
      </w:r>
      <w:r>
        <w:rPr>
          <w:lang w:val="en-US" w:eastAsia="zh-CN"/>
        </w:rPr>
        <w:tab/>
        <w:t xml:space="preserve">NR-FR1-TM3.1a </w:t>
      </w:r>
      <w:r>
        <w:t xml:space="preserve">at manufacturer's declared rated output power </w:t>
      </w:r>
      <w:r>
        <w:rPr>
          <w:lang w:val="en-US" w:eastAsia="zh-CN"/>
        </w:rPr>
        <w:t>if 256QAM is supported by BS with power back off</w:t>
      </w:r>
      <w:r>
        <w:rPr>
          <w:rFonts w:hint="eastAsia"/>
          <w:lang w:val="en-US" w:eastAsia="zh-CN"/>
        </w:rPr>
        <w:t xml:space="preserve"> and 1024QAM is not supported</w:t>
      </w:r>
      <w:r>
        <w:rPr>
          <w:lang w:val="en-US" w:eastAsia="zh-CN"/>
        </w:rPr>
        <w:t>,</w:t>
      </w:r>
      <w:r>
        <w:t xml:space="preserve"> and </w:t>
      </w:r>
      <w:r>
        <w:rPr>
          <w:lang w:val="en-US" w:eastAsia="zh-CN"/>
        </w:rPr>
        <w:t>NR-FR1-TM3.1 at maximum power</w:t>
      </w:r>
      <w:r>
        <w:t>, or</w:t>
      </w:r>
    </w:p>
    <w:p w14:paraId="7D537095"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NR-FR1-TM3.1 if highest modulation order supported by BS is 64QAM, or</w:t>
      </w:r>
    </w:p>
    <w:p w14:paraId="0512FF17"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NR-FR1-TM3.2 if highest modulation order supported by BS is 16QAM, or</w:t>
      </w:r>
    </w:p>
    <w:p w14:paraId="44D0CBAE"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NR-FR1-TM3.3 if highest modulation order supported by BS is QPSK.</w:t>
      </w:r>
    </w:p>
    <w:p w14:paraId="1922A024" w14:textId="77777777" w:rsidR="00C00C66" w:rsidRDefault="00C00C66" w:rsidP="00C00C66">
      <w:r>
        <w:t>For NR-</w:t>
      </w:r>
      <w:r>
        <w:rPr>
          <w:lang w:eastAsia="zh-CN"/>
        </w:rPr>
        <w:t>FR1-</w:t>
      </w:r>
      <w:r>
        <w:t>TM3.1a</w:t>
      </w:r>
      <w:r>
        <w:rPr>
          <w:rFonts w:eastAsia="SimSun" w:hint="eastAsia"/>
          <w:lang w:val="en-US" w:eastAsia="zh-CN"/>
        </w:rPr>
        <w:t xml:space="preserve"> and </w:t>
      </w:r>
      <w:r>
        <w:t>NR-</w:t>
      </w:r>
      <w:r>
        <w:rPr>
          <w:lang w:eastAsia="zh-CN"/>
        </w:rPr>
        <w:t>FR1-</w:t>
      </w:r>
      <w:r>
        <w:t>TM3.1</w:t>
      </w:r>
      <w:r>
        <w:rPr>
          <w:rFonts w:eastAsia="SimSun" w:hint="eastAsia"/>
          <w:lang w:val="en-US" w:eastAsia="zh-CN"/>
        </w:rPr>
        <w:t>b</w:t>
      </w:r>
      <w:r>
        <w:t>, power back-off shall be applied if it is declared.</w:t>
      </w:r>
    </w:p>
    <w:p w14:paraId="606634F5" w14:textId="77777777" w:rsidR="00C00C66" w:rsidRDefault="00C00C66" w:rsidP="00C00C66">
      <w:pPr>
        <w:pStyle w:val="B1"/>
      </w:pPr>
      <w:r>
        <w:t>2)</w:t>
      </w:r>
      <w:r>
        <w:tab/>
        <w:t>Measure the EVM and frequency error as defined in annex H.</w:t>
      </w:r>
    </w:p>
    <w:p w14:paraId="4C0A7777" w14:textId="335B7FE0" w:rsidR="00C00C66" w:rsidRDefault="00C00C66" w:rsidP="00C00C66">
      <w:pPr>
        <w:pStyle w:val="B1"/>
        <w:rPr>
          <w:lang w:eastAsia="ja-JP"/>
        </w:rPr>
      </w:pPr>
      <w:r>
        <w:t>3)</w:t>
      </w:r>
      <w:r>
        <w:tab/>
        <w:t>Repeat steps 1 and 2 for NR-</w:t>
      </w:r>
      <w:r>
        <w:rPr>
          <w:rFonts w:hint="eastAsia"/>
          <w:lang w:eastAsia="zh-CN"/>
        </w:rPr>
        <w:t>FR1-</w:t>
      </w:r>
      <w:r>
        <w:t>TM2 if 256QAM</w:t>
      </w:r>
      <w:r>
        <w:rPr>
          <w:rFonts w:eastAsia="SimSun" w:hint="eastAsia"/>
          <w:lang w:val="en-US" w:eastAsia="zh-CN"/>
        </w:rPr>
        <w:t xml:space="preserve"> and 1024QAM</w:t>
      </w:r>
      <w:r>
        <w:t xml:space="preserve"> is not supported by BS or for NR-</w:t>
      </w:r>
      <w:r>
        <w:rPr>
          <w:lang w:eastAsia="zh-CN"/>
        </w:rPr>
        <w:t>FR1-</w:t>
      </w:r>
      <w:r>
        <w:t>TM2a if 256QAM is supported by BS</w:t>
      </w:r>
      <w:r>
        <w:rPr>
          <w:rFonts w:eastAsia="SimSun" w:hint="eastAsia"/>
          <w:lang w:val="en-US" w:eastAsia="zh-CN"/>
        </w:rPr>
        <w:t xml:space="preserve"> and 1024QAM is not supported by BS or for </w:t>
      </w:r>
      <w:r>
        <w:t>NR-</w:t>
      </w:r>
      <w:r>
        <w:rPr>
          <w:lang w:eastAsia="zh-CN"/>
        </w:rPr>
        <w:t>FR1-</w:t>
      </w:r>
      <w:r>
        <w:t>TM2b</w:t>
      </w:r>
      <w:r>
        <w:rPr>
          <w:rFonts w:eastAsia="SimSun" w:hint="eastAsia"/>
          <w:lang w:val="en-US" w:eastAsia="zh-CN"/>
        </w:rPr>
        <w:t xml:space="preserve"> if 1024QAM is supported</w:t>
      </w:r>
      <w:r>
        <w:t>. For NR-</w:t>
      </w:r>
      <w:r>
        <w:rPr>
          <w:lang w:eastAsia="zh-CN"/>
        </w:rPr>
        <w:t>FR1-</w:t>
      </w:r>
      <w:r>
        <w:t>TM2</w:t>
      </w:r>
      <w:r>
        <w:rPr>
          <w:rFonts w:eastAsia="SimSun" w:hint="eastAsia"/>
          <w:lang w:val="en-US" w:eastAsia="zh-CN"/>
        </w:rPr>
        <w:t>,</w:t>
      </w:r>
      <w:r>
        <w:t xml:space="preserve"> NR-</w:t>
      </w:r>
      <w:r>
        <w:rPr>
          <w:lang w:eastAsia="zh-CN"/>
        </w:rPr>
        <w:t>FR1-</w:t>
      </w:r>
      <w:r>
        <w:t>TM2a</w:t>
      </w:r>
      <w:r>
        <w:rPr>
          <w:rFonts w:eastAsia="SimSun" w:hint="eastAsia"/>
          <w:lang w:val="en-US" w:eastAsia="zh-CN"/>
        </w:rPr>
        <w:t xml:space="preserve"> and </w:t>
      </w:r>
      <w:r>
        <w:t>NR-</w:t>
      </w:r>
      <w:r>
        <w:rPr>
          <w:lang w:eastAsia="zh-CN"/>
        </w:rPr>
        <w:t>FR1-</w:t>
      </w:r>
      <w:r>
        <w:t>TM2</w:t>
      </w:r>
      <w:r>
        <w:rPr>
          <w:rFonts w:eastAsia="SimSun" w:hint="eastAsia"/>
          <w:lang w:val="en-US" w:eastAsia="zh-CN"/>
        </w:rPr>
        <w:t xml:space="preserve">b, </w:t>
      </w:r>
      <w:r>
        <w:t>the OFDM symbol TX power (OSTP) shall be at the lower limit of the dynamic range according to the test procedure in clause 6.3.3.4 and test requirements in clause 6.3.3.5.</w:t>
      </w:r>
    </w:p>
    <w:p w14:paraId="4895EF9D" w14:textId="77777777" w:rsidR="00C00C66" w:rsidRDefault="00C00C66" w:rsidP="00C00C66">
      <w:r>
        <w:t xml:space="preserve">In addition, for </w:t>
      </w:r>
      <w:r>
        <w:rPr>
          <w:i/>
        </w:rPr>
        <w:t xml:space="preserve">multi-band </w:t>
      </w:r>
      <w:r>
        <w:rPr>
          <w:i/>
          <w:lang w:eastAsia="zh-CN"/>
        </w:rPr>
        <w:t>connector(s)</w:t>
      </w:r>
      <w:r>
        <w:t>, the following steps shall apply:</w:t>
      </w:r>
    </w:p>
    <w:p w14:paraId="3B163CA4" w14:textId="77777777" w:rsidR="00C00C66" w:rsidRDefault="00C00C66" w:rsidP="00C00C66">
      <w:pPr>
        <w:pStyle w:val="B1"/>
      </w:pPr>
      <w:r>
        <w:t>4)</w:t>
      </w:r>
      <w:r>
        <w:tab/>
        <w:t xml:space="preserve">For </w:t>
      </w:r>
      <w:r>
        <w:rPr>
          <w:i/>
        </w:rPr>
        <w:t xml:space="preserve">multi-band </w:t>
      </w:r>
      <w:r>
        <w:rPr>
          <w:i/>
          <w:lang w:eastAsia="zh-CN"/>
        </w:rPr>
        <w:t>connectors</w:t>
      </w:r>
      <w:r>
        <w:rPr>
          <w:lang w:eastAsia="zh-CN"/>
        </w:rPr>
        <w:t xml:space="preserve"> </w:t>
      </w:r>
      <w:r>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5932" w:name="_Toc98773607"/>
      <w:bookmarkStart w:id="5933" w:name="_Toc106201366"/>
      <w:r w:rsidRPr="008C3753">
        <w:t>6.</w:t>
      </w:r>
      <w:r w:rsidR="00E36D36" w:rsidRPr="008C3753">
        <w:t>5</w:t>
      </w:r>
      <w:r w:rsidRPr="008C3753">
        <w:t>.3.5</w:t>
      </w:r>
      <w:r w:rsidRPr="008C3753">
        <w:tab/>
        <w:t>Test requirements</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2"/>
      <w:bookmarkEnd w:id="5933"/>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r w:rsidR="004504A0" w:rsidRPr="008C3753" w14:paraId="2578099A"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D6D31EB" w14:textId="31761109" w:rsidR="004504A0" w:rsidRPr="008C3753" w:rsidRDefault="004504A0" w:rsidP="004504A0">
            <w:pPr>
              <w:pStyle w:val="TAC"/>
            </w:pPr>
            <w:r>
              <w:rPr>
                <w:rFonts w:cs="Arial" w:hint="eastAsia"/>
                <w:lang w:eastAsia="zh-CN"/>
              </w:rPr>
              <w:t>1</w:t>
            </w:r>
            <w:r>
              <w:rPr>
                <w:rFonts w:cs="Arial"/>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19784CB4" w14:textId="77777777" w:rsidR="004504A0" w:rsidRDefault="004504A0" w:rsidP="004504A0">
            <w:pPr>
              <w:pStyle w:val="TAC"/>
              <w:rPr>
                <w:rFonts w:cs="Arial"/>
                <w:vertAlign w:val="superscript"/>
                <w:lang w:eastAsia="zh-CN"/>
              </w:rPr>
            </w:pPr>
            <w:r>
              <w:rPr>
                <w:rFonts w:cs="Arial" w:hint="eastAsia"/>
                <w:lang w:val="en-US" w:eastAsia="zh-CN"/>
              </w:rPr>
              <w:t>3</w:t>
            </w:r>
            <w:r>
              <w:rPr>
                <w:rFonts w:cs="Arial"/>
                <w:lang w:eastAsia="zh-CN"/>
              </w:rPr>
              <w:t>.5 %</w:t>
            </w:r>
            <w:r>
              <w:rPr>
                <w:rFonts w:cs="Arial"/>
                <w:vertAlign w:val="superscript"/>
                <w:lang w:eastAsia="zh-CN"/>
              </w:rPr>
              <w:t>1</w:t>
            </w:r>
          </w:p>
          <w:p w14:paraId="4120E182" w14:textId="37236557" w:rsidR="004504A0" w:rsidRPr="008C3753" w:rsidRDefault="004504A0" w:rsidP="004504A0">
            <w:pPr>
              <w:pStyle w:val="TAC"/>
            </w:pPr>
            <w:r>
              <w:rPr>
                <w:rFonts w:cs="Arial" w:hint="eastAsia"/>
                <w:lang w:val="en-US" w:eastAsia="zh-CN"/>
              </w:rPr>
              <w:t>3</w:t>
            </w:r>
            <w:r>
              <w:rPr>
                <w:rFonts w:cs="Arial"/>
                <w:lang w:eastAsia="zh-CN"/>
              </w:rPr>
              <w:t>.8 %</w:t>
            </w:r>
            <w:r>
              <w:rPr>
                <w:rFonts w:cs="Arial"/>
                <w:vertAlign w:val="superscript"/>
                <w:lang w:eastAsia="zh-CN"/>
              </w:rPr>
              <w:t>2</w:t>
            </w:r>
          </w:p>
        </w:tc>
      </w:tr>
      <w:tr w:rsidR="004504A0" w:rsidRPr="008C3753" w14:paraId="17E4FD22" w14:textId="77777777" w:rsidTr="008D7F34">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63F38D2D" w14:textId="77777777" w:rsidR="004504A0" w:rsidRDefault="004504A0" w:rsidP="004504A0">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50D1B3A1" w14:textId="117BD7A2" w:rsidR="004504A0" w:rsidRPr="008C3753" w:rsidRDefault="004504A0" w:rsidP="004504A0">
            <w:pPr>
              <w:pStyle w:val="TAN"/>
            </w:pPr>
            <w:r>
              <w:t xml:space="preserve">NOTE </w:t>
            </w:r>
            <w:r>
              <w:rPr>
                <w:lang w:eastAsia="zh-CN"/>
              </w:rPr>
              <w:t>2</w:t>
            </w:r>
            <w:r>
              <w:t>:</w:t>
            </w:r>
            <w:r>
              <w:tab/>
            </w:r>
            <w:r>
              <w:rPr>
                <w:lang w:eastAsia="zh-CN"/>
              </w:rPr>
              <w:t>This requirement is applicable for frequencies above 4.2 GHz.</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r>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lang w:val="en-US"/>
              </w:rPr>
            </w:pPr>
            <w:r>
              <w:rPr>
                <w:rFonts w:cs="Calibri"/>
                <w:lang w:val="en-US"/>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r>
              <w:t>50</w:t>
            </w:r>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lang w:val="en-US"/>
              </w:rPr>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r>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r>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r>
              <w:t>50</w:t>
            </w:r>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r>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r>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r>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r>
              <w:t>50</w:t>
            </w:r>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r>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5934" w:name="_Toc21099933"/>
      <w:bookmarkStart w:id="5935"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5936" w:name="_Toc36645115"/>
      <w:bookmarkStart w:id="5937" w:name="_Toc37272169"/>
      <w:bookmarkStart w:id="5938" w:name="_Toc45884415"/>
      <w:bookmarkStart w:id="5939" w:name="_Toc53182438"/>
      <w:bookmarkStart w:id="5940" w:name="_Toc58860179"/>
      <w:bookmarkStart w:id="5941" w:name="_Toc58862683"/>
      <w:bookmarkStart w:id="5942" w:name="_Toc61182676"/>
      <w:bookmarkStart w:id="5943" w:name="_Toc66727989"/>
      <w:bookmarkStart w:id="5944" w:name="_Toc74961792"/>
      <w:bookmarkStart w:id="5945" w:name="_Toc75242703"/>
      <w:bookmarkStart w:id="5946" w:name="_Toc76545049"/>
      <w:bookmarkStart w:id="5947" w:name="_Toc82595152"/>
      <w:bookmarkStart w:id="5948" w:name="_Toc89955183"/>
      <w:bookmarkStart w:id="5949" w:name="_Toc98773608"/>
      <w:bookmarkStart w:id="5950" w:name="_Toc106201367"/>
      <w:r w:rsidRPr="008C3753">
        <w:t>6.5.4</w:t>
      </w:r>
      <w:r w:rsidR="0071353E" w:rsidRPr="008C3753">
        <w:tab/>
      </w:r>
      <w:r w:rsidRPr="008C3753">
        <w:t>Time alignment error</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3790D848" w14:textId="77777777" w:rsidR="000C7A40" w:rsidRPr="008C3753" w:rsidRDefault="000C7A40" w:rsidP="000C7A40">
      <w:pPr>
        <w:pStyle w:val="Heading4"/>
      </w:pPr>
      <w:bookmarkStart w:id="5951" w:name="_Toc21099934"/>
      <w:bookmarkStart w:id="5952" w:name="_Toc29809732"/>
      <w:bookmarkStart w:id="5953" w:name="_Toc36645116"/>
      <w:bookmarkStart w:id="5954" w:name="_Toc37272170"/>
      <w:bookmarkStart w:id="5955" w:name="_Toc45884416"/>
      <w:bookmarkStart w:id="5956" w:name="_Toc53182439"/>
      <w:bookmarkStart w:id="5957" w:name="_Toc58860180"/>
      <w:bookmarkStart w:id="5958" w:name="_Toc58862684"/>
      <w:bookmarkStart w:id="5959" w:name="_Toc61182677"/>
      <w:bookmarkStart w:id="5960" w:name="_Toc66727990"/>
      <w:bookmarkStart w:id="5961" w:name="_Toc74961793"/>
      <w:bookmarkStart w:id="5962" w:name="_Toc75242704"/>
      <w:bookmarkStart w:id="5963" w:name="_Toc76545050"/>
      <w:bookmarkStart w:id="5964" w:name="_Toc82595153"/>
      <w:bookmarkStart w:id="5965" w:name="_Toc89955184"/>
      <w:bookmarkStart w:id="5966" w:name="_Toc98773609"/>
      <w:bookmarkStart w:id="5967" w:name="_Toc106201368"/>
      <w:r w:rsidRPr="008C3753">
        <w:t>6.5.4.1</w:t>
      </w:r>
      <w:r w:rsidRPr="008C3753">
        <w:tab/>
        <w:t>Definition and applicability</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5968" w:name="_Toc21099935"/>
      <w:bookmarkStart w:id="5969" w:name="_Toc29809733"/>
      <w:bookmarkStart w:id="5970" w:name="_Toc36645117"/>
      <w:bookmarkStart w:id="5971" w:name="_Toc37272171"/>
      <w:bookmarkStart w:id="5972" w:name="_Toc45884417"/>
      <w:bookmarkStart w:id="5973" w:name="_Toc53182440"/>
      <w:bookmarkStart w:id="5974" w:name="_Toc58860181"/>
      <w:bookmarkStart w:id="5975" w:name="_Toc58862685"/>
      <w:bookmarkStart w:id="5976" w:name="_Toc61182678"/>
      <w:bookmarkStart w:id="5977" w:name="_Toc66727991"/>
      <w:bookmarkStart w:id="5978" w:name="_Toc74961794"/>
      <w:bookmarkStart w:id="5979" w:name="_Toc75242705"/>
      <w:bookmarkStart w:id="5980" w:name="_Toc76545051"/>
      <w:bookmarkStart w:id="5981" w:name="_Toc82595154"/>
      <w:bookmarkStart w:id="5982" w:name="_Toc89955185"/>
      <w:bookmarkStart w:id="5983" w:name="_Toc98773610"/>
      <w:bookmarkStart w:id="5984" w:name="_Toc106201369"/>
      <w:r w:rsidRPr="008C3753">
        <w:t>6.5.4.2</w:t>
      </w:r>
      <w:r w:rsidRPr="008C3753">
        <w:tab/>
        <w:t>Minimum requirement</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5985" w:name="_Toc21099936"/>
      <w:bookmarkStart w:id="5986" w:name="_Toc29809734"/>
      <w:bookmarkStart w:id="5987" w:name="_Toc36645118"/>
      <w:bookmarkStart w:id="5988" w:name="_Toc37272172"/>
      <w:bookmarkStart w:id="5989" w:name="_Toc45884418"/>
      <w:bookmarkStart w:id="5990" w:name="_Toc53182441"/>
      <w:bookmarkStart w:id="5991" w:name="_Toc58860182"/>
      <w:bookmarkStart w:id="5992" w:name="_Toc58862686"/>
      <w:bookmarkStart w:id="5993" w:name="_Toc61182679"/>
      <w:bookmarkStart w:id="5994" w:name="_Toc66727992"/>
      <w:bookmarkStart w:id="5995" w:name="_Toc74961795"/>
      <w:bookmarkStart w:id="5996" w:name="_Toc75242706"/>
      <w:bookmarkStart w:id="5997" w:name="_Toc76545052"/>
      <w:bookmarkStart w:id="5998" w:name="_Toc82595155"/>
      <w:bookmarkStart w:id="5999" w:name="_Toc89955186"/>
      <w:bookmarkStart w:id="6000" w:name="_Toc98773611"/>
      <w:bookmarkStart w:id="6001" w:name="_Toc106201370"/>
      <w:r w:rsidRPr="008C3753">
        <w:t>6.5.4.3</w:t>
      </w:r>
      <w:r w:rsidRPr="008C3753">
        <w:tab/>
        <w:t>Test purpose</w:t>
      </w:r>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6002" w:name="_Toc21099937"/>
      <w:bookmarkStart w:id="6003" w:name="_Toc29809735"/>
      <w:bookmarkStart w:id="6004" w:name="_Toc36645119"/>
      <w:bookmarkStart w:id="6005" w:name="_Toc37272173"/>
      <w:bookmarkStart w:id="6006" w:name="_Toc45884419"/>
      <w:bookmarkStart w:id="6007" w:name="_Toc53182442"/>
      <w:bookmarkStart w:id="6008" w:name="_Toc58860183"/>
      <w:bookmarkStart w:id="6009" w:name="_Toc58862687"/>
      <w:bookmarkStart w:id="6010" w:name="_Toc61182680"/>
      <w:bookmarkStart w:id="6011" w:name="_Toc66727993"/>
      <w:bookmarkStart w:id="6012" w:name="_Toc74961796"/>
      <w:bookmarkStart w:id="6013" w:name="_Toc75242707"/>
      <w:bookmarkStart w:id="6014" w:name="_Toc76545053"/>
      <w:bookmarkStart w:id="6015" w:name="_Toc82595156"/>
      <w:bookmarkStart w:id="6016" w:name="_Toc89955187"/>
      <w:bookmarkStart w:id="6017" w:name="_Toc98773612"/>
      <w:bookmarkStart w:id="6018" w:name="_Toc106201371"/>
      <w:r w:rsidRPr="008C3753">
        <w:t>6.5.4.4</w:t>
      </w:r>
      <w:r w:rsidRPr="008C3753">
        <w:tab/>
        <w:t>Method of test</w:t>
      </w:r>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05B45031" w14:textId="77777777" w:rsidR="000C7A40" w:rsidRPr="008C3753" w:rsidRDefault="000C7A40" w:rsidP="000C7A40">
      <w:pPr>
        <w:pStyle w:val="Heading5"/>
      </w:pPr>
      <w:bookmarkStart w:id="6019" w:name="_Toc21099938"/>
      <w:bookmarkStart w:id="6020" w:name="_Toc29809736"/>
      <w:bookmarkStart w:id="6021" w:name="_Toc36645120"/>
      <w:bookmarkStart w:id="6022" w:name="_Toc37272174"/>
      <w:bookmarkStart w:id="6023" w:name="_Toc45884420"/>
      <w:bookmarkStart w:id="6024" w:name="_Toc53182443"/>
      <w:bookmarkStart w:id="6025" w:name="_Toc58860184"/>
      <w:bookmarkStart w:id="6026" w:name="_Toc58862688"/>
      <w:bookmarkStart w:id="6027" w:name="_Toc61182681"/>
      <w:bookmarkStart w:id="6028" w:name="_Toc66727994"/>
      <w:bookmarkStart w:id="6029" w:name="_Toc74961797"/>
      <w:bookmarkStart w:id="6030" w:name="_Toc75242708"/>
      <w:bookmarkStart w:id="6031" w:name="_Toc76545054"/>
      <w:bookmarkStart w:id="6032" w:name="_Toc82595157"/>
      <w:bookmarkStart w:id="6033" w:name="_Toc89955188"/>
      <w:bookmarkStart w:id="6034" w:name="_Toc98773613"/>
      <w:bookmarkStart w:id="6035" w:name="_Toc106201372"/>
      <w:r w:rsidRPr="008C3753">
        <w:t>6.5.4.4.1</w:t>
      </w:r>
      <w:r w:rsidRPr="008C3753">
        <w:tab/>
        <w:t>Initial conditions</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6036" w:name="_Toc21099939"/>
      <w:bookmarkStart w:id="6037" w:name="_Toc29809737"/>
      <w:bookmarkStart w:id="6038" w:name="_Toc36645121"/>
      <w:bookmarkStart w:id="6039" w:name="_Toc37272175"/>
      <w:bookmarkStart w:id="6040" w:name="_Toc45884421"/>
      <w:bookmarkStart w:id="6041" w:name="_Toc53182444"/>
      <w:bookmarkStart w:id="6042" w:name="_Toc58860185"/>
      <w:bookmarkStart w:id="6043" w:name="_Toc58862689"/>
      <w:bookmarkStart w:id="6044" w:name="_Toc61182682"/>
      <w:bookmarkStart w:id="6045" w:name="_Toc66727995"/>
      <w:bookmarkStart w:id="6046" w:name="_Toc74961798"/>
      <w:bookmarkStart w:id="6047" w:name="_Toc75242709"/>
      <w:bookmarkStart w:id="6048" w:name="_Toc76545055"/>
      <w:bookmarkStart w:id="6049" w:name="_Toc82595158"/>
      <w:bookmarkStart w:id="6050" w:name="_Toc89955189"/>
      <w:bookmarkStart w:id="6051" w:name="_Toc98773614"/>
      <w:bookmarkStart w:id="6052" w:name="_Toc106201373"/>
      <w:r w:rsidRPr="008C3753">
        <w:t>6.5.4.4.2</w:t>
      </w:r>
      <w:r w:rsidRPr="008C3753">
        <w:tab/>
        <w:t>Procedure</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6053" w:name="_Toc21099940"/>
      <w:bookmarkStart w:id="6054" w:name="_Toc29809738"/>
      <w:bookmarkStart w:id="6055" w:name="_Toc36645122"/>
      <w:bookmarkStart w:id="6056" w:name="_Toc37272176"/>
      <w:bookmarkStart w:id="6057" w:name="_Toc45884422"/>
      <w:bookmarkStart w:id="6058" w:name="_Toc53182445"/>
      <w:bookmarkStart w:id="6059" w:name="_Toc58860186"/>
      <w:bookmarkStart w:id="6060" w:name="_Toc58862690"/>
      <w:bookmarkStart w:id="6061" w:name="_Toc61182683"/>
      <w:bookmarkStart w:id="6062" w:name="_Toc66727996"/>
      <w:bookmarkStart w:id="6063" w:name="_Toc74961799"/>
      <w:bookmarkStart w:id="6064" w:name="_Toc75242710"/>
      <w:bookmarkStart w:id="6065" w:name="_Toc76545056"/>
      <w:bookmarkStart w:id="6066" w:name="_Toc82595159"/>
      <w:bookmarkStart w:id="6067" w:name="_Toc89955190"/>
      <w:bookmarkStart w:id="6068" w:name="_Toc98773615"/>
      <w:bookmarkStart w:id="6069" w:name="_Toc106201374"/>
      <w:r w:rsidRPr="008C3753">
        <w:t>6.5.4.5</w:t>
      </w:r>
      <w:r w:rsidRPr="008C3753">
        <w:tab/>
        <w:t>Test requirement</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6070" w:name="_Toc21099941"/>
      <w:bookmarkStart w:id="6071"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6072" w:name="_Toc36645123"/>
      <w:bookmarkStart w:id="6073" w:name="_Toc37272177"/>
      <w:bookmarkStart w:id="6074" w:name="_Toc45884423"/>
      <w:bookmarkStart w:id="6075" w:name="_Toc53182446"/>
      <w:bookmarkStart w:id="6076" w:name="_Toc58860187"/>
      <w:bookmarkStart w:id="6077" w:name="_Toc58862691"/>
      <w:bookmarkStart w:id="6078" w:name="_Toc61182684"/>
      <w:bookmarkStart w:id="6079" w:name="_Toc66727997"/>
      <w:bookmarkStart w:id="6080" w:name="_Toc74961800"/>
      <w:bookmarkStart w:id="6081" w:name="_Toc75242711"/>
      <w:bookmarkStart w:id="6082" w:name="_Toc76545057"/>
      <w:bookmarkStart w:id="6083" w:name="_Toc82595160"/>
      <w:bookmarkStart w:id="6084" w:name="_Toc89955191"/>
      <w:bookmarkStart w:id="6085" w:name="_Toc98773616"/>
      <w:bookmarkStart w:id="6086" w:name="_Toc106201375"/>
      <w:r w:rsidRPr="008C3753">
        <w:t>6.6</w:t>
      </w:r>
      <w:r w:rsidRPr="008C3753">
        <w:tab/>
        <w:t>Unwanted emissions</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59929145" w14:textId="77777777" w:rsidR="00EB1CB2" w:rsidRPr="008C3753" w:rsidRDefault="00EB1CB2" w:rsidP="00EB1CB2">
      <w:pPr>
        <w:pStyle w:val="Heading3"/>
      </w:pPr>
      <w:bookmarkStart w:id="6087" w:name="_Toc21099942"/>
      <w:bookmarkStart w:id="6088" w:name="_Toc29809740"/>
      <w:bookmarkStart w:id="6089" w:name="_Toc36645124"/>
      <w:bookmarkStart w:id="6090" w:name="_Toc37272178"/>
      <w:bookmarkStart w:id="6091" w:name="_Toc45884424"/>
      <w:bookmarkStart w:id="6092" w:name="_Toc53182447"/>
      <w:bookmarkStart w:id="6093" w:name="_Toc58860188"/>
      <w:bookmarkStart w:id="6094" w:name="_Toc58862692"/>
      <w:bookmarkStart w:id="6095" w:name="_Toc61182685"/>
      <w:bookmarkStart w:id="6096" w:name="_Toc66727998"/>
      <w:bookmarkStart w:id="6097" w:name="_Toc74961801"/>
      <w:bookmarkStart w:id="6098" w:name="_Toc75242712"/>
      <w:bookmarkStart w:id="6099" w:name="_Toc76545058"/>
      <w:bookmarkStart w:id="6100" w:name="_Toc82595161"/>
      <w:bookmarkStart w:id="6101" w:name="_Toc89955192"/>
      <w:bookmarkStart w:id="6102" w:name="_Toc98773617"/>
      <w:bookmarkStart w:id="6103" w:name="_Toc106201376"/>
      <w:r w:rsidRPr="008C3753">
        <w:t>6.6.1</w:t>
      </w:r>
      <w:r w:rsidRPr="008C3753">
        <w:tab/>
        <w:t>General</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6104" w:name="_Hlk497217795"/>
      <w:r w:rsidRPr="008C3753">
        <w:rPr>
          <w:rFonts w:cs="v5.0.0"/>
        </w:rPr>
        <w:t xml:space="preserve">Adjacent Channel Leakage power Ratio </w:t>
      </w:r>
      <w:bookmarkEnd w:id="6104"/>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rPr>
                <w:lang w:eastAsia="zh-CN"/>
              </w:rPr>
            </w:pPr>
            <w:r w:rsidRPr="008C3753">
              <w:rPr>
                <w:lang w:eastAsia="zh-CN"/>
              </w:rPr>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rPr>
                <w:lang w:eastAsia="zh-CN"/>
              </w:rPr>
            </w:pPr>
            <w:r w:rsidRPr="008C3753">
              <w:rPr>
                <w:i/>
                <w:lang w:eastAsia="zh-CN"/>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rPr>
                <w:lang w:eastAsia="zh-CN"/>
              </w:rPr>
              <w:t xml:space="preserve"> 2</w:t>
            </w:r>
            <w:r w:rsidRPr="008C3753">
              <w:t>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rPr>
                <w:lang w:eastAsia="zh-CN"/>
              </w:rPr>
            </w:pPr>
          </w:p>
        </w:tc>
        <w:tc>
          <w:tcPr>
            <w:tcW w:w="3418" w:type="dxa"/>
            <w:shd w:val="clear" w:color="auto" w:fill="auto"/>
          </w:tcPr>
          <w:p w14:paraId="69EF974D" w14:textId="713501D8" w:rsidR="00461BD1" w:rsidRPr="008C3753" w:rsidRDefault="00461BD1" w:rsidP="00461BD1">
            <w:pPr>
              <w:pStyle w:val="TAC"/>
            </w:pPr>
            <w:r w:rsidRPr="008C3753">
              <w:rPr>
                <w:lang w:eastAsia="zh-CN"/>
              </w:rPr>
              <w:t>200 MHz</w:t>
            </w:r>
            <w:r w:rsidRPr="008C3753">
              <w:t xml:space="preserve">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rPr>
                <w:lang w:eastAsia="zh-CN"/>
              </w:rPr>
            </w:pPr>
            <w:r w:rsidRPr="008C3753">
              <w:rPr>
                <w:i/>
                <w:lang w:eastAsia="zh-CN"/>
              </w:rPr>
              <w:t>BS type 1-H</w:t>
            </w:r>
          </w:p>
        </w:tc>
        <w:tc>
          <w:tcPr>
            <w:tcW w:w="3418" w:type="dxa"/>
            <w:shd w:val="clear" w:color="auto" w:fill="auto"/>
          </w:tcPr>
          <w:p w14:paraId="7B88BE20" w14:textId="7D532304" w:rsidR="00461BD1" w:rsidRPr="008C3753" w:rsidRDefault="00461BD1" w:rsidP="00461BD1">
            <w:pPr>
              <w:pStyle w:val="TAC"/>
              <w:rPr>
                <w:lang w:eastAsia="zh-CN"/>
              </w:rPr>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rPr>
                <w:lang w:eastAsia="zh-CN"/>
              </w:rPr>
            </w:pPr>
          </w:p>
        </w:tc>
        <w:tc>
          <w:tcPr>
            <w:tcW w:w="3418" w:type="dxa"/>
            <w:shd w:val="clear" w:color="auto" w:fill="auto"/>
          </w:tcPr>
          <w:p w14:paraId="42EC5CC6" w14:textId="6ACC5634" w:rsidR="00461BD1" w:rsidRPr="008C3753" w:rsidRDefault="00461BD1" w:rsidP="00461BD1">
            <w:pPr>
              <w:pStyle w:val="TAC"/>
            </w:pPr>
            <w:r w:rsidRPr="008C3753">
              <w:rPr>
                <w:lang w:eastAsia="zh-CN"/>
              </w:rPr>
              <w:t>100 MHz</w:t>
            </w:r>
            <w:r w:rsidRPr="008C3753">
              <w:t xml:space="preserve"> </w:t>
            </w:r>
            <w:r w:rsidRPr="008C3753">
              <w:sym w:font="Symbol" w:char="00A3"/>
            </w:r>
            <w:r w:rsidRPr="008C3753">
              <w:rPr>
                <w:rFonts w:hint="eastAsia"/>
                <w:lang w:eastAsia="zh-CN"/>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155B24BE" w14:textId="345C52F9" w:rsidR="000350E4" w:rsidRDefault="000350E4" w:rsidP="000350E4">
      <w:r>
        <w:rPr>
          <w:rFonts w:eastAsiaTheme="minorEastAsia" w:cs="v5.0.0"/>
        </w:rPr>
        <w:t xml:space="preserve">For band n46, n96 and n102,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649D3CFA" w14:textId="77777777" w:rsidR="000350E4" w:rsidRDefault="000350E4" w:rsidP="000350E4">
      <w:pPr>
        <w:pStyle w:val="TH"/>
        <w:rPr>
          <w:i/>
        </w:rPr>
      </w:pPr>
      <w:r>
        <w:t>Table 6.6.1-1</w:t>
      </w:r>
      <w:r>
        <w:rPr>
          <w:rFonts w:eastAsia="SimSun" w:hint="eastAsia"/>
          <w:lang w:val="en-US" w:eastAsia="zh-CN"/>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0350E4" w14:paraId="3620C4B9" w14:textId="77777777" w:rsidTr="00124ED6">
        <w:trPr>
          <w:jc w:val="center"/>
        </w:trPr>
        <w:tc>
          <w:tcPr>
            <w:tcW w:w="0" w:type="auto"/>
            <w:shd w:val="clear" w:color="auto" w:fill="auto"/>
          </w:tcPr>
          <w:p w14:paraId="7F39263F" w14:textId="77777777" w:rsidR="000350E4" w:rsidRDefault="000350E4"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E7D4083" w14:textId="77777777" w:rsidR="000350E4" w:rsidRDefault="000350E4"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0350E4" w14:paraId="33DFADE5" w14:textId="77777777" w:rsidTr="00124ED6">
        <w:trPr>
          <w:jc w:val="center"/>
        </w:trPr>
        <w:tc>
          <w:tcPr>
            <w:tcW w:w="0" w:type="auto"/>
            <w:shd w:val="clear" w:color="auto" w:fill="auto"/>
          </w:tcPr>
          <w:p w14:paraId="2227AC99" w14:textId="77777777" w:rsidR="000350E4" w:rsidRDefault="000350E4" w:rsidP="00124ED6">
            <w:pPr>
              <w:keepNext/>
              <w:keepLines/>
              <w:spacing w:after="0"/>
              <w:jc w:val="center"/>
              <w:rPr>
                <w:rFonts w:ascii="Arial" w:hAnsi="Arial"/>
                <w:sz w:val="18"/>
                <w:lang w:val="en-US"/>
              </w:rPr>
            </w:pPr>
            <w:r>
              <w:rPr>
                <w:rFonts w:ascii="Arial" w:hAnsi="Arial"/>
                <w:sz w:val="18"/>
                <w:lang w:eastAsia="zh-CN"/>
              </w:rPr>
              <w:t>n46, n102</w:t>
            </w:r>
          </w:p>
        </w:tc>
        <w:tc>
          <w:tcPr>
            <w:tcW w:w="0" w:type="auto"/>
            <w:shd w:val="clear" w:color="auto" w:fill="auto"/>
          </w:tcPr>
          <w:p w14:paraId="671536AE" w14:textId="77777777" w:rsidR="000350E4" w:rsidRDefault="000350E4" w:rsidP="00124ED6">
            <w:pPr>
              <w:keepNext/>
              <w:keepLines/>
              <w:spacing w:after="0"/>
              <w:jc w:val="center"/>
              <w:rPr>
                <w:rFonts w:ascii="Arial" w:hAnsi="Arial"/>
                <w:sz w:val="18"/>
              </w:rPr>
            </w:pPr>
            <w:r>
              <w:rPr>
                <w:rFonts w:ascii="Arial" w:hAnsi="Arial"/>
                <w:sz w:val="18"/>
              </w:rPr>
              <w:t xml:space="preserve">40 </w:t>
            </w:r>
          </w:p>
        </w:tc>
      </w:tr>
      <w:tr w:rsidR="000350E4" w14:paraId="3381C924" w14:textId="77777777" w:rsidTr="00124ED6">
        <w:trPr>
          <w:jc w:val="center"/>
        </w:trPr>
        <w:tc>
          <w:tcPr>
            <w:tcW w:w="0" w:type="auto"/>
            <w:shd w:val="clear" w:color="auto" w:fill="auto"/>
          </w:tcPr>
          <w:p w14:paraId="271EE743" w14:textId="77777777" w:rsidR="000350E4" w:rsidRDefault="000350E4" w:rsidP="00124ED6">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679AAA3D" w14:textId="77777777" w:rsidR="000350E4" w:rsidRDefault="000350E4" w:rsidP="00124ED6">
            <w:pPr>
              <w:keepNext/>
              <w:keepLines/>
              <w:spacing w:after="0"/>
              <w:jc w:val="center"/>
              <w:rPr>
                <w:rFonts w:ascii="Arial" w:hAnsi="Arial"/>
                <w:sz w:val="18"/>
              </w:rPr>
            </w:pPr>
            <w:r>
              <w:rPr>
                <w:rFonts w:ascii="Arial" w:hAnsi="Arial"/>
                <w:sz w:val="18"/>
              </w:rPr>
              <w:t>50</w:t>
            </w:r>
          </w:p>
        </w:tc>
      </w:tr>
    </w:tbl>
    <w:p w14:paraId="150E41E6" w14:textId="77777777" w:rsidR="000350E4" w:rsidRPr="008C3753" w:rsidRDefault="000350E4" w:rsidP="000350E4"/>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6105" w:name="_Toc21099943"/>
      <w:bookmarkStart w:id="6106" w:name="_Toc29809741"/>
      <w:bookmarkStart w:id="6107" w:name="_Toc36645125"/>
      <w:bookmarkStart w:id="6108" w:name="_Toc37272179"/>
      <w:bookmarkStart w:id="6109" w:name="_Toc45884425"/>
      <w:bookmarkStart w:id="6110" w:name="_Toc53182448"/>
      <w:bookmarkStart w:id="6111" w:name="_Toc58860189"/>
      <w:bookmarkStart w:id="6112" w:name="_Toc58862693"/>
      <w:bookmarkStart w:id="6113" w:name="_Toc61182686"/>
      <w:bookmarkStart w:id="6114" w:name="_Toc66727999"/>
      <w:bookmarkStart w:id="6115" w:name="_Toc74961802"/>
      <w:bookmarkStart w:id="6116" w:name="_Toc75242713"/>
      <w:bookmarkStart w:id="6117" w:name="_Toc76545059"/>
      <w:bookmarkStart w:id="6118" w:name="_Toc82595162"/>
      <w:bookmarkStart w:id="6119" w:name="_Toc89955193"/>
      <w:bookmarkStart w:id="6120" w:name="_Toc98773618"/>
      <w:bookmarkStart w:id="6121" w:name="_Toc106201377"/>
      <w:r w:rsidRPr="008C3753">
        <w:t>6.6.2</w:t>
      </w:r>
      <w:r w:rsidRPr="008C3753">
        <w:tab/>
        <w:t>Occupied bandwidth</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r w:rsidRPr="008C3753">
        <w:tab/>
      </w:r>
    </w:p>
    <w:p w14:paraId="6D439329" w14:textId="77777777" w:rsidR="00EB1CB2" w:rsidRPr="008C3753" w:rsidRDefault="00EB1CB2" w:rsidP="00EB1CB2">
      <w:pPr>
        <w:pStyle w:val="Heading4"/>
        <w:overflowPunct w:val="0"/>
        <w:autoSpaceDE w:val="0"/>
        <w:autoSpaceDN w:val="0"/>
        <w:adjustRightInd w:val="0"/>
        <w:textAlignment w:val="baseline"/>
        <w:rPr>
          <w:rFonts w:eastAsia="MS P??" w:cs="v4.2.0"/>
          <w:lang w:eastAsia="zh-CN"/>
        </w:rPr>
      </w:pPr>
      <w:bookmarkStart w:id="6122" w:name="_Toc21099944"/>
      <w:bookmarkStart w:id="6123" w:name="_Toc29809742"/>
      <w:bookmarkStart w:id="6124" w:name="_Toc36645126"/>
      <w:bookmarkStart w:id="6125" w:name="_Toc37272180"/>
      <w:bookmarkStart w:id="6126" w:name="_Toc45884426"/>
      <w:bookmarkStart w:id="6127" w:name="_Toc53182449"/>
      <w:bookmarkStart w:id="6128" w:name="_Toc58860190"/>
      <w:bookmarkStart w:id="6129" w:name="_Toc58862694"/>
      <w:bookmarkStart w:id="6130" w:name="_Toc61182687"/>
      <w:bookmarkStart w:id="6131" w:name="_Toc66728000"/>
      <w:bookmarkStart w:id="6132" w:name="_Toc74961803"/>
      <w:bookmarkStart w:id="6133" w:name="_Toc75242714"/>
      <w:bookmarkStart w:id="6134" w:name="_Toc76545060"/>
      <w:bookmarkStart w:id="6135" w:name="_Toc82595163"/>
      <w:bookmarkStart w:id="6136" w:name="_Toc89955194"/>
      <w:bookmarkStart w:id="6137" w:name="_Toc98773619"/>
      <w:bookmarkStart w:id="6138" w:name="_Toc106201378"/>
      <w:r w:rsidRPr="008C3753">
        <w:rPr>
          <w:rFonts w:eastAsia="MS P??" w:cs="v4.2.0"/>
          <w:lang w:eastAsia="zh-CN"/>
        </w:rPr>
        <w:t>6.6.2.1</w:t>
      </w:r>
      <w:r w:rsidRPr="008C3753">
        <w:rPr>
          <w:rFonts w:eastAsia="MS P??" w:cs="v4.2.0"/>
          <w:lang w:eastAsia="zh-CN"/>
        </w:rPr>
        <w:tab/>
        <w:t>Definition and applicability</w:t>
      </w:r>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pPr>
        <w:overflowPunct w:val="0"/>
        <w:autoSpaceDE w:val="0"/>
        <w:autoSpaceDN w:val="0"/>
        <w:adjustRightInd w:val="0"/>
        <w:textAlignment w:val="baseline"/>
      </w:pPr>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6139" w:name="_Toc21099945"/>
      <w:bookmarkStart w:id="6140" w:name="_Toc29809743"/>
      <w:bookmarkStart w:id="6141" w:name="_Toc36645127"/>
      <w:bookmarkStart w:id="6142" w:name="_Toc37272181"/>
      <w:bookmarkStart w:id="6143" w:name="_Toc45884427"/>
      <w:bookmarkStart w:id="6144" w:name="_Toc53182450"/>
      <w:bookmarkStart w:id="6145" w:name="_Toc58860191"/>
      <w:bookmarkStart w:id="6146" w:name="_Toc58862695"/>
      <w:bookmarkStart w:id="6147" w:name="_Toc61182688"/>
      <w:bookmarkStart w:id="6148" w:name="_Toc66728001"/>
      <w:bookmarkStart w:id="6149" w:name="_Toc74961804"/>
      <w:bookmarkStart w:id="6150" w:name="_Toc75242715"/>
      <w:bookmarkStart w:id="6151" w:name="_Toc76545061"/>
      <w:bookmarkStart w:id="6152" w:name="_Toc82595164"/>
      <w:bookmarkStart w:id="6153" w:name="_Toc89955195"/>
      <w:bookmarkStart w:id="6154" w:name="_Toc98773620"/>
      <w:bookmarkStart w:id="6155" w:name="_Toc106201379"/>
      <w:r w:rsidRPr="008C3753">
        <w:rPr>
          <w:rFonts w:eastAsia="MS P??" w:cs="v4.2.0"/>
          <w:lang w:eastAsia="zh-CN"/>
        </w:rPr>
        <w:t>6.6.2.2</w:t>
      </w:r>
      <w:r w:rsidRPr="008C3753">
        <w:rPr>
          <w:rFonts w:eastAsia="MS P??" w:cs="v4.2.0"/>
          <w:lang w:eastAsia="zh-CN"/>
        </w:rPr>
        <w:tab/>
        <w:t>Minimum Requirements</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overflowPunct w:val="0"/>
        <w:autoSpaceDE w:val="0"/>
        <w:autoSpaceDN w:val="0"/>
        <w:adjustRightInd w:val="0"/>
        <w:textAlignment w:val="baseline"/>
        <w:rPr>
          <w:rFonts w:cs="v4.2.0"/>
          <w:lang w:eastAsia="zh-CN"/>
        </w:rPr>
      </w:pPr>
      <w:bookmarkStart w:id="6156" w:name="_Toc21099946"/>
      <w:bookmarkStart w:id="6157" w:name="_Toc29809744"/>
      <w:bookmarkStart w:id="6158" w:name="_Toc36645128"/>
      <w:bookmarkStart w:id="6159" w:name="_Toc37272182"/>
      <w:bookmarkStart w:id="6160" w:name="_Toc45884428"/>
      <w:bookmarkStart w:id="6161" w:name="_Toc53182451"/>
      <w:bookmarkStart w:id="6162" w:name="_Toc58860192"/>
      <w:bookmarkStart w:id="6163" w:name="_Toc58862696"/>
      <w:bookmarkStart w:id="6164" w:name="_Toc61182689"/>
      <w:bookmarkStart w:id="6165" w:name="_Toc66728002"/>
      <w:bookmarkStart w:id="6166" w:name="_Toc74961805"/>
      <w:bookmarkStart w:id="6167" w:name="_Toc75242716"/>
      <w:bookmarkStart w:id="6168" w:name="_Toc76545062"/>
      <w:bookmarkStart w:id="6169" w:name="_Toc82595165"/>
      <w:bookmarkStart w:id="6170" w:name="_Toc89955196"/>
      <w:bookmarkStart w:id="6171" w:name="_Toc98773621"/>
      <w:bookmarkStart w:id="6172" w:name="_Toc106201380"/>
      <w:r w:rsidRPr="008C3753">
        <w:rPr>
          <w:rFonts w:cs="v4.2.0"/>
          <w:lang w:eastAsia="zh-CN"/>
        </w:rPr>
        <w:t>6.6.2.3</w:t>
      </w:r>
      <w:r w:rsidRPr="008C3753">
        <w:rPr>
          <w:rFonts w:cs="v4.2.0"/>
          <w:lang w:eastAsia="zh-CN"/>
        </w:rPr>
        <w:tab/>
        <w:t>Test purpose</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6173" w:name="_Toc21099947"/>
      <w:bookmarkStart w:id="6174" w:name="_Toc29809745"/>
      <w:bookmarkStart w:id="6175" w:name="_Toc36645129"/>
      <w:bookmarkStart w:id="6176" w:name="_Toc37272183"/>
      <w:bookmarkStart w:id="6177" w:name="_Toc45884429"/>
      <w:bookmarkStart w:id="6178" w:name="_Toc53182452"/>
      <w:bookmarkStart w:id="6179" w:name="_Toc58860193"/>
      <w:bookmarkStart w:id="6180" w:name="_Toc58862697"/>
      <w:bookmarkStart w:id="6181" w:name="_Toc61182690"/>
      <w:bookmarkStart w:id="6182" w:name="_Toc66728003"/>
      <w:bookmarkStart w:id="6183" w:name="_Toc74961806"/>
      <w:bookmarkStart w:id="6184" w:name="_Toc75242717"/>
      <w:bookmarkStart w:id="6185" w:name="_Toc76545063"/>
      <w:bookmarkStart w:id="6186" w:name="_Toc82595166"/>
      <w:bookmarkStart w:id="6187" w:name="_Toc89955197"/>
      <w:bookmarkStart w:id="6188" w:name="_Toc98773622"/>
      <w:bookmarkStart w:id="6189" w:name="_Toc106201381"/>
      <w:r w:rsidRPr="008C3753">
        <w:rPr>
          <w:rFonts w:eastAsia="MS P??" w:cs="v4.2.0"/>
          <w:lang w:eastAsia="zh-CN"/>
        </w:rPr>
        <w:t>6.6.2.4</w:t>
      </w:r>
      <w:r w:rsidRPr="008C3753">
        <w:rPr>
          <w:rFonts w:eastAsia="MS P??" w:cs="v4.2.0"/>
          <w:lang w:eastAsia="zh-CN"/>
        </w:rPr>
        <w:tab/>
        <w:t>Method of test</w:t>
      </w:r>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2491493D" w14:textId="77777777" w:rsidR="00EA1A17" w:rsidRPr="008C3753" w:rsidRDefault="00EA1A17" w:rsidP="00EA1A17">
      <w:pPr>
        <w:pStyle w:val="Heading5"/>
        <w:overflowPunct w:val="0"/>
        <w:autoSpaceDE w:val="0"/>
        <w:autoSpaceDN w:val="0"/>
        <w:adjustRightInd w:val="0"/>
        <w:textAlignment w:val="baseline"/>
        <w:rPr>
          <w:rFonts w:cs="v4.2.0"/>
          <w:lang w:eastAsia="zh-CN"/>
        </w:rPr>
      </w:pPr>
      <w:bookmarkStart w:id="6190" w:name="_Toc21099948"/>
      <w:bookmarkStart w:id="6191" w:name="_Toc29809746"/>
      <w:bookmarkStart w:id="6192" w:name="_Toc36645130"/>
      <w:bookmarkStart w:id="6193" w:name="_Toc37272184"/>
      <w:bookmarkStart w:id="6194" w:name="_Toc45884430"/>
      <w:bookmarkStart w:id="6195" w:name="_Toc53182453"/>
      <w:bookmarkStart w:id="6196" w:name="_Toc58860194"/>
      <w:bookmarkStart w:id="6197" w:name="_Toc58862698"/>
      <w:bookmarkStart w:id="6198" w:name="_Toc61182691"/>
      <w:bookmarkStart w:id="6199" w:name="_Toc66728004"/>
      <w:bookmarkStart w:id="6200" w:name="_Toc74961807"/>
      <w:bookmarkStart w:id="6201" w:name="_Toc75242718"/>
      <w:bookmarkStart w:id="6202" w:name="_Toc76545064"/>
      <w:bookmarkStart w:id="6203" w:name="_Toc82595167"/>
      <w:bookmarkStart w:id="6204" w:name="_Toc89955198"/>
      <w:bookmarkStart w:id="6205" w:name="_Toc98773623"/>
      <w:bookmarkStart w:id="6206" w:name="_Toc106201382"/>
      <w:r w:rsidRPr="008C3753">
        <w:rPr>
          <w:rFonts w:cs="v4.2.0"/>
          <w:lang w:eastAsia="zh-CN"/>
        </w:rPr>
        <w:t>6.6.2.4.1</w:t>
      </w:r>
      <w:r w:rsidRPr="008C3753">
        <w:rPr>
          <w:rFonts w:cs="v4.2.0"/>
          <w:lang w:eastAsia="zh-CN"/>
        </w:rPr>
        <w:tab/>
        <w:t>Initial conditions</w:t>
      </w:r>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6207" w:name="_Toc21099949"/>
      <w:bookmarkStart w:id="6208"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overflowPunct w:val="0"/>
        <w:autoSpaceDE w:val="0"/>
        <w:autoSpaceDN w:val="0"/>
        <w:adjustRightInd w:val="0"/>
        <w:textAlignment w:val="baseline"/>
        <w:rPr>
          <w:lang w:eastAsia="zh-CN"/>
        </w:rPr>
      </w:pPr>
      <w:bookmarkStart w:id="6209" w:name="_Toc36645131"/>
      <w:bookmarkStart w:id="6210" w:name="_Toc37272185"/>
      <w:bookmarkStart w:id="6211" w:name="_Toc45884431"/>
      <w:bookmarkStart w:id="6212" w:name="_Toc53182454"/>
      <w:bookmarkStart w:id="6213" w:name="_Toc58860195"/>
      <w:bookmarkStart w:id="6214" w:name="_Toc58862699"/>
      <w:bookmarkStart w:id="6215" w:name="_Toc61182692"/>
      <w:bookmarkStart w:id="6216" w:name="_Toc66728005"/>
      <w:bookmarkStart w:id="6217" w:name="_Toc74961808"/>
      <w:bookmarkStart w:id="6218" w:name="_Toc75242719"/>
      <w:bookmarkStart w:id="6219" w:name="_Toc76545065"/>
      <w:bookmarkStart w:id="6220" w:name="_Toc82595168"/>
      <w:bookmarkStart w:id="6221" w:name="_Toc89955199"/>
      <w:bookmarkStart w:id="6222" w:name="_Toc98773624"/>
      <w:bookmarkStart w:id="6223" w:name="_Toc106201383"/>
      <w:r w:rsidRPr="008C3753">
        <w:rPr>
          <w:lang w:eastAsia="zh-CN"/>
        </w:rPr>
        <w:t>6.6.2.4.2</w:t>
      </w:r>
      <w:r w:rsidRPr="008C3753">
        <w:rPr>
          <w:lang w:eastAsia="zh-CN"/>
        </w:rPr>
        <w:tab/>
        <w:t>Procedure</w:t>
      </w:r>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2C2D36" w:rsidP="00461BD1">
            <w:pPr>
              <w:pStyle w:val="TAC"/>
            </w:pPr>
            <w:r>
              <w:rPr>
                <w:lang w:eastAsia="ja-JP"/>
              </w:rPr>
              <w:pict w14:anchorId="67203535">
                <v:shape id="_x0000_i1038" type="#_x0000_t75" style="width:1in;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2C2D36" w:rsidP="00461BD1">
            <w:pPr>
              <w:pStyle w:val="TAC"/>
              <w:rPr>
                <w:noProof/>
                <w:lang w:val="en-US" w:eastAsia="zh-CN"/>
              </w:rPr>
            </w:pPr>
            <w:r>
              <w:rPr>
                <w:position w:val="-32"/>
                <w:sz w:val="16"/>
              </w:rPr>
              <w:pict w14:anchorId="57A2A768">
                <v:shape id="_x0000_i1039" type="#_x0000_t75" style="width:87.65pt;height:36.3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6224" w:name="_Toc21099950"/>
      <w:bookmarkStart w:id="6225" w:name="_Toc29809748"/>
      <w:bookmarkStart w:id="6226" w:name="_Toc36645132"/>
      <w:bookmarkStart w:id="6227" w:name="_Toc37272186"/>
      <w:bookmarkStart w:id="6228" w:name="_Toc45884432"/>
      <w:bookmarkStart w:id="6229" w:name="_Toc53182455"/>
      <w:bookmarkStart w:id="6230" w:name="_Toc58860196"/>
      <w:bookmarkStart w:id="6231" w:name="_Toc58862700"/>
      <w:bookmarkStart w:id="6232" w:name="_Toc61182693"/>
      <w:bookmarkStart w:id="6233" w:name="_Toc66728006"/>
      <w:bookmarkStart w:id="6234" w:name="_Toc74961809"/>
      <w:bookmarkStart w:id="6235" w:name="_Toc75242720"/>
      <w:bookmarkStart w:id="6236" w:name="_Toc76545066"/>
      <w:bookmarkStart w:id="6237" w:name="_Toc82595169"/>
      <w:bookmarkStart w:id="6238" w:name="_Toc89955200"/>
      <w:bookmarkStart w:id="6239" w:name="_Toc98773625"/>
      <w:bookmarkStart w:id="6240" w:name="_Toc106201384"/>
      <w:r w:rsidRPr="008C3753">
        <w:rPr>
          <w:rFonts w:eastAsia="MS P??" w:cs="v4.2.0"/>
          <w:lang w:eastAsia="zh-CN"/>
        </w:rPr>
        <w:t>6.6.2.5</w:t>
      </w:r>
      <w:r w:rsidRPr="008C3753">
        <w:rPr>
          <w:rFonts w:eastAsia="MS P??" w:cs="v4.2.0"/>
          <w:lang w:eastAsia="zh-CN"/>
        </w:rPr>
        <w:tab/>
        <w:t>Test requirements</w:t>
      </w:r>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6241" w:name="_Toc21099951"/>
      <w:bookmarkStart w:id="6242" w:name="_Toc29809749"/>
      <w:bookmarkStart w:id="6243" w:name="_Toc36645133"/>
      <w:bookmarkStart w:id="6244" w:name="_Toc37272187"/>
      <w:bookmarkStart w:id="6245" w:name="_Toc45884433"/>
      <w:bookmarkStart w:id="6246" w:name="_Toc53182456"/>
      <w:bookmarkStart w:id="6247" w:name="_Toc58860197"/>
      <w:bookmarkStart w:id="6248" w:name="_Toc58862701"/>
      <w:bookmarkStart w:id="6249" w:name="_Toc61182694"/>
      <w:bookmarkStart w:id="6250" w:name="_Toc66728007"/>
      <w:bookmarkStart w:id="6251" w:name="_Toc74961810"/>
      <w:bookmarkStart w:id="6252" w:name="_Toc75242721"/>
      <w:bookmarkStart w:id="6253" w:name="_Toc76545067"/>
      <w:bookmarkStart w:id="6254" w:name="_Toc82595170"/>
      <w:bookmarkStart w:id="6255" w:name="_Toc89955201"/>
      <w:bookmarkStart w:id="6256" w:name="_Toc98773626"/>
      <w:bookmarkStart w:id="6257" w:name="_Toc106201385"/>
      <w:r w:rsidRPr="008C3753">
        <w:t>6.6.3</w:t>
      </w:r>
      <w:r w:rsidRPr="008C3753">
        <w:tab/>
        <w:t>Adjacent Channel Leakage Power Ratio (ACLR)</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75563E05" w14:textId="111A4690" w:rsidR="003B22C3" w:rsidRPr="008C3753" w:rsidRDefault="003B22C3" w:rsidP="003B22C3">
      <w:pPr>
        <w:pStyle w:val="Heading4"/>
      </w:pPr>
      <w:bookmarkStart w:id="6258" w:name="_Toc21099952"/>
      <w:bookmarkStart w:id="6259" w:name="_Toc29809750"/>
      <w:bookmarkStart w:id="6260" w:name="_Toc36645134"/>
      <w:bookmarkStart w:id="6261" w:name="_Toc37272188"/>
      <w:bookmarkStart w:id="6262" w:name="_Toc45884434"/>
      <w:bookmarkStart w:id="6263" w:name="_Toc53182457"/>
      <w:bookmarkStart w:id="6264" w:name="_Toc58860198"/>
      <w:bookmarkStart w:id="6265" w:name="_Toc58862702"/>
      <w:bookmarkStart w:id="6266" w:name="_Toc61182695"/>
      <w:bookmarkStart w:id="6267" w:name="_Toc66728008"/>
      <w:bookmarkStart w:id="6268" w:name="_Toc74961811"/>
      <w:bookmarkStart w:id="6269" w:name="_Toc75242722"/>
      <w:bookmarkStart w:id="6270" w:name="_Toc76545068"/>
      <w:bookmarkStart w:id="6271" w:name="_Toc82595171"/>
      <w:bookmarkStart w:id="6272" w:name="_Toc89955202"/>
      <w:bookmarkStart w:id="6273" w:name="_Toc98773627"/>
      <w:bookmarkStart w:id="6274" w:name="_Toc106201386"/>
      <w:r w:rsidRPr="008C3753">
        <w:t>6.6.3.1</w:t>
      </w:r>
      <w:r w:rsidRPr="008C3753">
        <w:tab/>
        <w:t>Definition and applicability</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6275" w:name="_Hlk508123083"/>
      <w:r w:rsidRPr="008C3753">
        <w:t xml:space="preserve">The requirements shall also apply if the BS supports NB-IoT </w:t>
      </w:r>
      <w:r w:rsidRPr="008C3753">
        <w:rPr>
          <w:rFonts w:cs="v4.2.0"/>
        </w:rPr>
        <w:t>operation in NR in-band</w:t>
      </w:r>
      <w:r w:rsidRPr="008C3753">
        <w:t>.</w:t>
      </w:r>
    </w:p>
    <w:p w14:paraId="52422EEC" w14:textId="32696D9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6.6.3.5.2-3,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6.6.3.2-4.</w:t>
      </w:r>
    </w:p>
    <w:p w14:paraId="500EFBCF" w14:textId="70A8C966" w:rsidR="003B22C3" w:rsidRPr="008C3753" w:rsidRDefault="003B22C3" w:rsidP="003B22C3">
      <w:pPr>
        <w:overflowPunct w:val="0"/>
        <w:autoSpaceDE w:val="0"/>
        <w:autoSpaceDN w:val="0"/>
        <w:adjustRightInd w:val="0"/>
        <w:textAlignment w:val="baseline"/>
        <w:rPr>
          <w:lang w:eastAsia="zh-CN"/>
        </w:rPr>
      </w:pPr>
      <w:bookmarkStart w:id="6276" w:name="_Hlk508123095"/>
      <w:bookmarkEnd w:id="6275"/>
      <w:r w:rsidRPr="008C3753">
        <w:rPr>
          <w:lang w:eastAsia="zh-CN"/>
        </w:rPr>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for the frequency ranges defined in table </w:t>
      </w:r>
      <w:r w:rsidRPr="008C3753">
        <w:rPr>
          <w:lang w:eastAsia="ko-KR"/>
        </w:rPr>
        <w:t>6.6.3.5.2-3</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 xml:space="preserve"> for the frequency ranges defined in table 6.6.3.2-4.</w:t>
      </w:r>
    </w:p>
    <w:bookmarkEnd w:id="6276"/>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6277" w:name="_Toc21099953"/>
      <w:bookmarkStart w:id="6278" w:name="_Toc29809751"/>
      <w:bookmarkStart w:id="6279" w:name="_Toc36645135"/>
      <w:bookmarkStart w:id="6280" w:name="_Toc37272189"/>
      <w:bookmarkStart w:id="6281" w:name="_Toc45884435"/>
      <w:bookmarkStart w:id="6282" w:name="_Toc53182458"/>
      <w:bookmarkStart w:id="6283" w:name="_Toc58860199"/>
      <w:bookmarkStart w:id="6284" w:name="_Toc58862703"/>
      <w:bookmarkStart w:id="6285" w:name="_Toc61182696"/>
      <w:bookmarkStart w:id="6286" w:name="_Toc66728009"/>
      <w:bookmarkStart w:id="6287" w:name="_Toc74961812"/>
      <w:bookmarkStart w:id="6288" w:name="_Toc75242723"/>
      <w:bookmarkStart w:id="6289" w:name="_Toc76545069"/>
      <w:bookmarkStart w:id="6290" w:name="_Toc82595172"/>
      <w:bookmarkStart w:id="6291" w:name="_Toc89955203"/>
      <w:bookmarkStart w:id="6292" w:name="_Toc98773628"/>
      <w:bookmarkStart w:id="6293" w:name="_Toc106201387"/>
      <w:r w:rsidRPr="008C3753">
        <w:t>6.6.3.2</w:t>
      </w:r>
      <w:r w:rsidRPr="008C3753">
        <w:tab/>
        <w:t>Minimum requirement</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6294" w:name="_Toc21099954"/>
      <w:bookmarkStart w:id="6295" w:name="_Toc29809752"/>
      <w:bookmarkStart w:id="6296" w:name="_Toc36645136"/>
      <w:bookmarkStart w:id="6297" w:name="_Toc37272190"/>
      <w:bookmarkStart w:id="6298" w:name="_Toc45884436"/>
      <w:bookmarkStart w:id="6299" w:name="_Toc53182459"/>
      <w:bookmarkStart w:id="6300" w:name="_Toc58860200"/>
      <w:bookmarkStart w:id="6301" w:name="_Toc58862704"/>
      <w:bookmarkStart w:id="6302" w:name="_Toc61182697"/>
      <w:bookmarkStart w:id="6303" w:name="_Toc66728010"/>
      <w:bookmarkStart w:id="6304" w:name="_Toc74961813"/>
      <w:bookmarkStart w:id="6305" w:name="_Toc75242724"/>
      <w:bookmarkStart w:id="6306" w:name="_Toc76545070"/>
      <w:bookmarkStart w:id="6307" w:name="_Toc82595173"/>
      <w:bookmarkStart w:id="6308" w:name="_Toc89955204"/>
      <w:bookmarkStart w:id="6309" w:name="_Toc98773629"/>
      <w:bookmarkStart w:id="6310" w:name="_Toc106201388"/>
      <w:r w:rsidRPr="008C3753">
        <w:t>6.6.3.3</w:t>
      </w:r>
      <w:r w:rsidRPr="008C3753">
        <w:tab/>
        <w:t>Test purpose</w:t>
      </w:r>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6311" w:name="_Toc21099955"/>
      <w:bookmarkStart w:id="6312" w:name="_Toc29809753"/>
      <w:bookmarkStart w:id="6313" w:name="_Toc36645137"/>
      <w:bookmarkStart w:id="6314" w:name="_Toc37272191"/>
      <w:bookmarkStart w:id="6315" w:name="_Toc45884437"/>
      <w:bookmarkStart w:id="6316" w:name="_Toc53182460"/>
      <w:bookmarkStart w:id="6317" w:name="_Toc58860201"/>
      <w:bookmarkStart w:id="6318" w:name="_Toc58862705"/>
      <w:bookmarkStart w:id="6319" w:name="_Toc61182698"/>
      <w:bookmarkStart w:id="6320" w:name="_Toc66728011"/>
      <w:bookmarkStart w:id="6321" w:name="_Toc74961814"/>
      <w:bookmarkStart w:id="6322" w:name="_Toc75242725"/>
      <w:bookmarkStart w:id="6323" w:name="_Toc76545071"/>
      <w:bookmarkStart w:id="6324" w:name="_Toc82595174"/>
      <w:bookmarkStart w:id="6325" w:name="_Toc89955205"/>
      <w:bookmarkStart w:id="6326" w:name="_Toc98773630"/>
      <w:bookmarkStart w:id="6327" w:name="_Toc106201389"/>
      <w:r w:rsidRPr="008C3753">
        <w:t>6.6.3.4</w:t>
      </w:r>
      <w:r w:rsidRPr="008C3753">
        <w:tab/>
        <w:t>Method of test</w:t>
      </w:r>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p>
    <w:p w14:paraId="4C70C9AC" w14:textId="77777777" w:rsidR="003B22C3" w:rsidRPr="008C3753" w:rsidRDefault="003B22C3" w:rsidP="003B22C3">
      <w:pPr>
        <w:pStyle w:val="Heading5"/>
      </w:pPr>
      <w:bookmarkStart w:id="6328" w:name="_Toc21099956"/>
      <w:bookmarkStart w:id="6329" w:name="_Toc29809754"/>
      <w:bookmarkStart w:id="6330" w:name="_Toc36645138"/>
      <w:bookmarkStart w:id="6331" w:name="_Toc37272192"/>
      <w:bookmarkStart w:id="6332" w:name="_Toc45884438"/>
      <w:bookmarkStart w:id="6333" w:name="_Toc53182461"/>
      <w:bookmarkStart w:id="6334" w:name="_Toc58860202"/>
      <w:bookmarkStart w:id="6335" w:name="_Toc58862706"/>
      <w:bookmarkStart w:id="6336" w:name="_Toc61182699"/>
      <w:bookmarkStart w:id="6337" w:name="_Toc66728012"/>
      <w:bookmarkStart w:id="6338" w:name="_Toc74961815"/>
      <w:bookmarkStart w:id="6339" w:name="_Toc75242726"/>
      <w:bookmarkStart w:id="6340" w:name="_Toc76545072"/>
      <w:bookmarkStart w:id="6341" w:name="_Toc82595175"/>
      <w:bookmarkStart w:id="6342" w:name="_Toc89955206"/>
      <w:bookmarkStart w:id="6343" w:name="_Toc98773631"/>
      <w:bookmarkStart w:id="6344" w:name="_Toc106201390"/>
      <w:r w:rsidRPr="008C3753">
        <w:t>6.6.3.4.1</w:t>
      </w:r>
      <w:r w:rsidRPr="008C3753">
        <w:tab/>
        <w:t>Initial conditions</w:t>
      </w:r>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6345" w:name="_Toc21099957"/>
      <w:bookmarkStart w:id="6346" w:name="_Toc29809755"/>
      <w:bookmarkStart w:id="6347" w:name="_Toc36645139"/>
      <w:bookmarkStart w:id="6348" w:name="_Toc37272193"/>
      <w:bookmarkStart w:id="6349" w:name="_Toc45884439"/>
      <w:bookmarkStart w:id="6350" w:name="_Toc53182462"/>
      <w:bookmarkStart w:id="6351" w:name="_Toc58860203"/>
      <w:bookmarkStart w:id="6352" w:name="_Toc58862707"/>
      <w:bookmarkStart w:id="6353" w:name="_Toc61182700"/>
      <w:bookmarkStart w:id="6354" w:name="_Toc66728013"/>
      <w:bookmarkStart w:id="6355" w:name="_Toc74961816"/>
      <w:bookmarkStart w:id="6356" w:name="_Toc75242727"/>
      <w:bookmarkStart w:id="6357" w:name="_Toc76545073"/>
      <w:bookmarkStart w:id="6358" w:name="_Toc82595176"/>
      <w:bookmarkStart w:id="6359" w:name="_Toc89955207"/>
      <w:bookmarkStart w:id="6360" w:name="_Toc98773632"/>
      <w:bookmarkStart w:id="6361" w:name="_Toc106201391"/>
      <w:r w:rsidRPr="008C3753">
        <w:t>6.6.3.4.2</w:t>
      </w:r>
      <w:r w:rsidRPr="008C3753">
        <w:tab/>
        <w:t>Procedure</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67868147" w14:textId="77777777" w:rsidR="003B22C3" w:rsidRPr="008C3753" w:rsidRDefault="003B22C3" w:rsidP="00C45D8E">
      <w:pPr>
        <w:pStyle w:val="B2"/>
      </w:pPr>
      <w:r w:rsidRPr="008C3753">
        <w:t>-</w:t>
      </w:r>
      <w:r w:rsidRPr="008C3753">
        <w:tab/>
        <w:t>Detection mode: true RMS voltage or true average power.</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6362" w:name="_Toc21099958"/>
      <w:bookmarkStart w:id="6363" w:name="_Toc29809756"/>
      <w:bookmarkStart w:id="6364" w:name="_Toc36645140"/>
      <w:bookmarkStart w:id="6365" w:name="_Toc37272194"/>
      <w:bookmarkStart w:id="6366" w:name="_Toc45884440"/>
      <w:bookmarkStart w:id="6367" w:name="_Toc53182463"/>
      <w:bookmarkStart w:id="6368" w:name="_Toc58860204"/>
      <w:bookmarkStart w:id="6369" w:name="_Toc58862708"/>
      <w:bookmarkStart w:id="6370" w:name="_Toc61182701"/>
      <w:bookmarkStart w:id="6371" w:name="_Toc66728014"/>
      <w:bookmarkStart w:id="6372" w:name="_Toc74961817"/>
      <w:bookmarkStart w:id="6373" w:name="_Toc75242728"/>
      <w:bookmarkStart w:id="6374" w:name="_Toc76545074"/>
      <w:bookmarkStart w:id="6375" w:name="_Toc82595177"/>
      <w:bookmarkStart w:id="6376" w:name="_Toc89955208"/>
      <w:bookmarkStart w:id="6377" w:name="_Toc98773633"/>
      <w:bookmarkStart w:id="6378" w:name="_Toc106201392"/>
      <w:r w:rsidRPr="008C3753">
        <w:t>6.6.3.5</w:t>
      </w:r>
      <w:r w:rsidRPr="008C3753">
        <w:tab/>
        <w:t>Test requirements</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63905DF9" w14:textId="77777777" w:rsidR="003B22C3" w:rsidRPr="008C3753" w:rsidRDefault="003B22C3" w:rsidP="003B22C3">
      <w:pPr>
        <w:pStyle w:val="Heading5"/>
      </w:pPr>
      <w:bookmarkStart w:id="6379" w:name="_Toc21099959"/>
      <w:bookmarkStart w:id="6380" w:name="_Toc29809757"/>
      <w:bookmarkStart w:id="6381" w:name="_Toc36645141"/>
      <w:bookmarkStart w:id="6382" w:name="_Toc37272195"/>
      <w:bookmarkStart w:id="6383" w:name="_Toc45884441"/>
      <w:bookmarkStart w:id="6384" w:name="_Toc53182464"/>
      <w:bookmarkStart w:id="6385" w:name="_Toc58860205"/>
      <w:bookmarkStart w:id="6386" w:name="_Toc58862709"/>
      <w:bookmarkStart w:id="6387" w:name="_Toc61182702"/>
      <w:bookmarkStart w:id="6388" w:name="_Toc66728015"/>
      <w:bookmarkStart w:id="6389" w:name="_Toc74961818"/>
      <w:bookmarkStart w:id="6390" w:name="_Toc75242729"/>
      <w:bookmarkStart w:id="6391" w:name="_Toc76545075"/>
      <w:bookmarkStart w:id="6392" w:name="_Toc82595178"/>
      <w:bookmarkStart w:id="6393" w:name="_Toc89955209"/>
      <w:bookmarkStart w:id="6394" w:name="_Toc98773634"/>
      <w:bookmarkStart w:id="6395" w:name="_Toc106201393"/>
      <w:r w:rsidRPr="008C3753">
        <w:t>6.6.3.5.1</w:t>
      </w:r>
      <w:r w:rsidRPr="008C3753">
        <w:tab/>
        <w:t>General requirements</w:t>
      </w:r>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6396" w:name="_Toc21099960"/>
      <w:bookmarkStart w:id="6397" w:name="_Toc29809758"/>
      <w:bookmarkStart w:id="6398" w:name="_Toc36645142"/>
      <w:bookmarkStart w:id="6399" w:name="_Toc37272196"/>
      <w:bookmarkStart w:id="6400" w:name="_Toc45884442"/>
      <w:bookmarkStart w:id="6401" w:name="_Toc53182465"/>
      <w:bookmarkStart w:id="6402" w:name="_Toc58860206"/>
      <w:bookmarkStart w:id="6403" w:name="_Toc58862710"/>
      <w:bookmarkStart w:id="6404" w:name="_Toc61182703"/>
      <w:bookmarkStart w:id="6405" w:name="_Toc66728016"/>
      <w:bookmarkStart w:id="6406" w:name="_Toc74961819"/>
      <w:bookmarkStart w:id="6407" w:name="_Toc75242730"/>
      <w:bookmarkStart w:id="6408" w:name="_Toc76545076"/>
      <w:bookmarkStart w:id="6409" w:name="_Toc82595179"/>
      <w:bookmarkStart w:id="6410" w:name="_Toc89955210"/>
      <w:bookmarkStart w:id="6411" w:name="_Toc98773635"/>
      <w:bookmarkStart w:id="6412" w:name="_Toc106201394"/>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77777777" w:rsidR="003B22C3" w:rsidRPr="008C3753" w:rsidRDefault="003B22C3" w:rsidP="003B22C3">
      <w:pPr>
        <w:rPr>
          <w:rFonts w:cs="v5.0.0"/>
        </w:rPr>
      </w:pPr>
      <w:r w:rsidRPr="008C3753">
        <w:rPr>
          <w:rFonts w:cs="v5.0.0"/>
        </w:rPr>
        <w:t xml:space="preserve">For operation in paired and </w:t>
      </w:r>
      <w:r w:rsidRPr="008C3753">
        <w:rPr>
          <w:rFonts w:cs="v5.0.0"/>
          <w:lang w:eastAsia="zh-CN"/>
        </w:rPr>
        <w:t xml:space="preserve">unpaired </w:t>
      </w:r>
      <w:r w:rsidRPr="008C3753">
        <w:rPr>
          <w:rFonts w:cs="v5.0.0"/>
        </w:rPr>
        <w:t>spectrum,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lang w:eastAsia="zh-CN"/>
              </w:rPr>
              <w:t>25, 30, 35, 40, 45, 50, 60, 70, 80, 90, 100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6A1784BF"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2CD5E55" w:rsidR="00461BD1" w:rsidRPr="008C3753" w:rsidRDefault="00461BD1" w:rsidP="00461BD1">
            <w:pPr>
              <w:pStyle w:val="TAN"/>
            </w:pPr>
            <w:r w:rsidRPr="008C3753">
              <w:t>N</w:t>
            </w:r>
            <w:r w:rsidR="0093353A">
              <w:t>ote</w:t>
            </w:r>
            <w:r w:rsidRPr="008C3753">
              <w:t xml:space="preserv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5E865B0D" w:rsidR="00461BD1" w:rsidRPr="008C3753" w:rsidRDefault="00461BD1" w:rsidP="00461BD1">
            <w:pPr>
              <w:pStyle w:val="TAN"/>
            </w:pPr>
            <w:r w:rsidRPr="008C3753">
              <w:rPr>
                <w:rFonts w:cs="Arial"/>
              </w:rPr>
              <w:t>N</w:t>
            </w:r>
            <w:r w:rsidR="0093353A">
              <w:rPr>
                <w:rFonts w:cs="Arial"/>
              </w:rPr>
              <w:t>ote</w:t>
            </w:r>
            <w:r w:rsidRPr="008C3753">
              <w:rPr>
                <w:rFonts w:cs="Arial"/>
              </w:rPr>
              <w:t xml:space="preserve"> 3:</w:t>
            </w:r>
            <w:r w:rsidRPr="008C3753">
              <w:rPr>
                <w:rFonts w:cs="Arial"/>
              </w:rPr>
              <w:tab/>
            </w:r>
            <w:r w:rsidRPr="008C3753">
              <w:rPr>
                <w:rFonts w:cs="Arial"/>
                <w:lang w:eastAsia="zh-CN"/>
              </w:rPr>
              <w:t>The requirements are applicable when the band is also defined for E-UTRA or UTRA</w:t>
            </w:r>
            <w:r w:rsidRPr="008C3753">
              <w:rPr>
                <w:rFonts w:cs="Arial"/>
              </w:rPr>
              <w:t>.</w:t>
            </w:r>
          </w:p>
        </w:tc>
      </w:tr>
    </w:tbl>
    <w:p w14:paraId="47E2DD44" w14:textId="2F7A2855" w:rsidR="00461BD1" w:rsidRDefault="00461BD1" w:rsidP="00461BD1">
      <w:pPr>
        <w:rPr>
          <w:lang w:eastAsia="zh-CN"/>
        </w:rPr>
      </w:pPr>
    </w:p>
    <w:p w14:paraId="37F56B71" w14:textId="54E7F1BF" w:rsidR="000350E4" w:rsidRDefault="000350E4" w:rsidP="000350E4">
      <w:pPr>
        <w:rPr>
          <w:rFonts w:eastAsia="SimSun"/>
        </w:rPr>
      </w:pPr>
      <w:r>
        <w:rPr>
          <w:rFonts w:eastAsia="SimSun"/>
        </w:rPr>
        <w:t>For band n46, n96 and n102, the ACLR shall be higher than the value specified in Table</w:t>
      </w:r>
      <w:r>
        <w:rPr>
          <w:rFonts w:eastAsia="SimSun" w:hint="eastAsia"/>
          <w:lang w:val="en-US" w:eastAsia="zh-CN"/>
        </w:rPr>
        <w:t xml:space="preserve"> </w:t>
      </w:r>
      <w:r w:rsidRPr="00A018CD">
        <w:rPr>
          <w:rFonts w:eastAsia="SimSun"/>
        </w:rPr>
        <w:t>6.6.</w:t>
      </w:r>
      <w:r w:rsidRPr="00A018CD">
        <w:rPr>
          <w:rFonts w:eastAsia="SimSun"/>
          <w:lang w:eastAsia="zh-CN"/>
        </w:rPr>
        <w:t>3</w:t>
      </w:r>
      <w:r w:rsidRPr="00A018CD">
        <w:rPr>
          <w:rFonts w:eastAsia="SimSun"/>
        </w:rPr>
        <w:t>.5.2-1a</w:t>
      </w:r>
      <w:r>
        <w:rPr>
          <w:rFonts w:eastAsia="SimSun"/>
        </w:rPr>
        <w:t>.</w:t>
      </w:r>
    </w:p>
    <w:p w14:paraId="5D27A74A" w14:textId="61321DAD" w:rsidR="000350E4" w:rsidRDefault="000350E4" w:rsidP="000350E4">
      <w:pPr>
        <w:keepNext/>
        <w:keepLines/>
        <w:spacing w:before="60"/>
        <w:jc w:val="center"/>
        <w:rPr>
          <w:rFonts w:ascii="Arial" w:eastAsia="SimSun" w:hAnsi="Arial"/>
          <w:b/>
          <w:lang w:eastAsia="zh-CN"/>
        </w:rPr>
      </w:pPr>
      <w:r>
        <w:rPr>
          <w:rFonts w:ascii="Arial" w:hAnsi="Arial"/>
          <w:b/>
        </w:rPr>
        <w:t xml:space="preserve">Table </w:t>
      </w:r>
      <w:r w:rsidRPr="00A018CD">
        <w:rPr>
          <w:rFonts w:ascii="Arial" w:hAnsi="Arial"/>
          <w:b/>
        </w:rPr>
        <w:t>6.6.</w:t>
      </w:r>
      <w:r w:rsidRPr="00A018CD">
        <w:rPr>
          <w:rFonts w:ascii="Arial" w:hAnsi="Arial"/>
          <w:b/>
          <w:lang w:eastAsia="zh-CN"/>
        </w:rPr>
        <w:t>3</w:t>
      </w:r>
      <w:r w:rsidRPr="00A018CD">
        <w:rPr>
          <w:rFonts w:ascii="Arial" w:hAnsi="Arial"/>
          <w:b/>
        </w:rPr>
        <w:t>.5.2-1</w:t>
      </w:r>
      <w:r>
        <w:rPr>
          <w:rFonts w:ascii="Arial" w:hAnsi="Arial"/>
          <w:b/>
        </w:rPr>
        <w:t>a: Base station ACLR limit for band n46, n96 and n102</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0350E4" w14:paraId="0DE9AC47" w14:textId="77777777" w:rsidTr="00124ED6">
        <w:trPr>
          <w:cantSplit/>
          <w:jc w:val="center"/>
        </w:trPr>
        <w:tc>
          <w:tcPr>
            <w:tcW w:w="2202" w:type="dxa"/>
          </w:tcPr>
          <w:p w14:paraId="5549A889" w14:textId="77777777" w:rsidR="000350E4" w:rsidRDefault="000350E4" w:rsidP="00124ED6">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5D363C5" w14:textId="77777777" w:rsidR="000350E4" w:rsidRDefault="000350E4" w:rsidP="00124ED6">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19A7216F" w14:textId="77777777" w:rsidR="000350E4" w:rsidRDefault="000350E4" w:rsidP="00124ED6">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3BBA60E3" w14:textId="77777777" w:rsidR="000350E4" w:rsidRDefault="000350E4" w:rsidP="00124ED6">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7823BBD4" w14:textId="77777777" w:rsidR="000350E4" w:rsidRDefault="000350E4" w:rsidP="00124ED6">
            <w:pPr>
              <w:keepNext/>
              <w:keepLines/>
              <w:spacing w:after="0"/>
              <w:jc w:val="center"/>
              <w:rPr>
                <w:rFonts w:ascii="Arial" w:hAnsi="Arial" w:cs="v5.0.0"/>
                <w:b/>
                <w:sz w:val="18"/>
              </w:rPr>
            </w:pPr>
            <w:r>
              <w:rPr>
                <w:rFonts w:ascii="Arial" w:hAnsi="Arial" w:cs="v5.0.0"/>
                <w:b/>
                <w:sz w:val="18"/>
              </w:rPr>
              <w:t>ACLR limit</w:t>
            </w:r>
          </w:p>
        </w:tc>
      </w:tr>
      <w:tr w:rsidR="000350E4" w14:paraId="7CFF93FC" w14:textId="77777777" w:rsidTr="00124ED6">
        <w:trPr>
          <w:cantSplit/>
          <w:jc w:val="center"/>
        </w:trPr>
        <w:tc>
          <w:tcPr>
            <w:tcW w:w="2202" w:type="dxa"/>
            <w:vMerge w:val="restart"/>
          </w:tcPr>
          <w:p w14:paraId="5882E7CC" w14:textId="77777777" w:rsidR="000350E4" w:rsidRDefault="000350E4" w:rsidP="00124ED6">
            <w:pPr>
              <w:keepNext/>
              <w:keepLines/>
              <w:spacing w:after="0"/>
              <w:jc w:val="center"/>
              <w:rPr>
                <w:rFonts w:ascii="Arial" w:eastAsia="SimSun" w:hAnsi="Arial" w:cs="v5.0.0"/>
                <w:sz w:val="18"/>
                <w:lang w:eastAsia="zh-CN"/>
              </w:rPr>
            </w:pPr>
            <w:r>
              <w:rPr>
                <w:rFonts w:ascii="Arial" w:hAnsi="Arial" w:cs="v5.0.0"/>
                <w:sz w:val="18"/>
              </w:rPr>
              <w:t>10, 20, 40, 60, 80</w:t>
            </w:r>
            <w:r>
              <w:rPr>
                <w:rFonts w:ascii="Arial" w:eastAsia="SimSun" w:hAnsi="Arial" w:cs="v5.0.0"/>
                <w:sz w:val="18"/>
                <w:lang w:eastAsia="zh-CN"/>
              </w:rPr>
              <w:t xml:space="preserve"> </w:t>
            </w:r>
          </w:p>
        </w:tc>
        <w:tc>
          <w:tcPr>
            <w:tcW w:w="2191" w:type="dxa"/>
          </w:tcPr>
          <w:p w14:paraId="31036C4E" w14:textId="77777777" w:rsidR="000350E4" w:rsidRDefault="000350E4" w:rsidP="00124ED6">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6B5EB517"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2B561B82"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16A1049" w14:textId="77777777" w:rsidR="000350E4" w:rsidRDefault="000350E4" w:rsidP="00124ED6">
            <w:pPr>
              <w:keepNext/>
              <w:keepLines/>
              <w:spacing w:after="0"/>
              <w:jc w:val="center"/>
              <w:rPr>
                <w:rFonts w:ascii="Arial" w:hAnsi="Arial" w:cs="v5.0.0"/>
                <w:sz w:val="18"/>
              </w:rPr>
            </w:pPr>
            <w:r>
              <w:rPr>
                <w:rFonts w:ascii="Arial" w:hAnsi="Arial" w:cs="v5.0.0"/>
                <w:sz w:val="18"/>
              </w:rPr>
              <w:t>35 dB</w:t>
            </w:r>
          </w:p>
        </w:tc>
      </w:tr>
      <w:tr w:rsidR="000350E4" w14:paraId="3C0935AC" w14:textId="77777777" w:rsidTr="00124ED6">
        <w:trPr>
          <w:cantSplit/>
          <w:jc w:val="center"/>
        </w:trPr>
        <w:tc>
          <w:tcPr>
            <w:tcW w:w="2202" w:type="dxa"/>
            <w:vMerge/>
          </w:tcPr>
          <w:p w14:paraId="73DD3815" w14:textId="77777777" w:rsidR="000350E4" w:rsidRDefault="000350E4" w:rsidP="00124ED6">
            <w:pPr>
              <w:keepNext/>
              <w:keepLines/>
              <w:spacing w:after="0"/>
              <w:jc w:val="center"/>
              <w:rPr>
                <w:rFonts w:ascii="Arial" w:hAnsi="Arial" w:cs="v5.0.0"/>
                <w:sz w:val="18"/>
              </w:rPr>
            </w:pPr>
          </w:p>
        </w:tc>
        <w:tc>
          <w:tcPr>
            <w:tcW w:w="2191" w:type="dxa"/>
          </w:tcPr>
          <w:p w14:paraId="08BD827B" w14:textId="77777777" w:rsidR="000350E4" w:rsidRDefault="000350E4" w:rsidP="00124ED6">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69435E1B"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87E1F34"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97FEF38" w14:textId="77777777" w:rsidR="000350E4" w:rsidRDefault="000350E4" w:rsidP="00124ED6">
            <w:pPr>
              <w:keepNext/>
              <w:keepLines/>
              <w:spacing w:after="0"/>
              <w:jc w:val="center"/>
              <w:rPr>
                <w:rFonts w:ascii="Arial" w:hAnsi="Arial" w:cs="v5.0.0"/>
                <w:sz w:val="18"/>
              </w:rPr>
            </w:pPr>
            <w:r>
              <w:rPr>
                <w:rFonts w:ascii="Arial" w:hAnsi="Arial" w:cs="v5.0.0"/>
                <w:sz w:val="18"/>
              </w:rPr>
              <w:t>40 dB</w:t>
            </w:r>
          </w:p>
        </w:tc>
      </w:tr>
      <w:tr w:rsidR="000350E4" w14:paraId="183DB00D" w14:textId="77777777" w:rsidTr="00124ED6">
        <w:trPr>
          <w:cantSplit/>
          <w:jc w:val="center"/>
        </w:trPr>
        <w:tc>
          <w:tcPr>
            <w:tcW w:w="9433" w:type="dxa"/>
            <w:gridSpan w:val="5"/>
          </w:tcPr>
          <w:p w14:paraId="485CEAEA" w14:textId="77777777" w:rsidR="000350E4" w:rsidRDefault="000350E4" w:rsidP="00124ED6">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 xml:space="preserve">lowest/highest </w:t>
            </w:r>
            <w:r>
              <w:rPr>
                <w:rFonts w:ascii="Arial" w:eastAsia="SimSun" w:hAnsi="Arial" w:cs="Arial"/>
                <w:sz w:val="18"/>
                <w:lang w:eastAsia="zh-CN"/>
              </w:rPr>
              <w:t>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FACEE46" w14:textId="77777777" w:rsidR="000350E4" w:rsidRDefault="000350E4" w:rsidP="00124ED6">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1197942E" w14:textId="77777777" w:rsidR="000350E4" w:rsidRDefault="000350E4" w:rsidP="000350E4">
      <w:pPr>
        <w:rPr>
          <w:lang w:eastAsia="zh-CN"/>
        </w:rPr>
      </w:pPr>
    </w:p>
    <w:p w14:paraId="7F1C57B0" w14:textId="77777777" w:rsidR="000350E4" w:rsidRPr="008C3753" w:rsidRDefault="000350E4" w:rsidP="000350E4">
      <w:pPr>
        <w:rPr>
          <w:rFonts w:cs="v5.0.0"/>
        </w:rPr>
      </w:pPr>
      <w:r w:rsidRPr="008C3753">
        <w:rPr>
          <w:rFonts w:cs="v5.0.0"/>
        </w:rPr>
        <w:t xml:space="preserve">The ACLR absolute </w:t>
      </w:r>
      <w:r w:rsidRPr="008C3753">
        <w:rPr>
          <w:rFonts w:cs="v5.0.0"/>
          <w:i/>
        </w:rPr>
        <w:t>basic limit</w:t>
      </w:r>
      <w:r w:rsidRPr="008C3753">
        <w:rPr>
          <w:rFonts w:cs="v5.0.0"/>
        </w:rPr>
        <w:t xml:space="preserve"> is 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overflowPunct w:val="0"/>
        <w:autoSpaceDE w:val="0"/>
        <w:autoSpaceDN w:val="0"/>
        <w:adjustRightInd w:val="0"/>
        <w:textAlignment w:val="baseline"/>
        <w:rPr>
          <w:lang w:eastAsia="ko-KR"/>
        </w:rPr>
      </w:pPr>
    </w:p>
    <w:p w14:paraId="3FD1FF23" w14:textId="77777777" w:rsidR="003B22C3" w:rsidRPr="008C3753" w:rsidRDefault="003B22C3" w:rsidP="003B22C3">
      <w:pPr>
        <w:overflowPunct w:val="0"/>
        <w:autoSpaceDE w:val="0"/>
        <w:autoSpaceDN w:val="0"/>
        <w:adjustRightInd w:val="0"/>
        <w:textAlignment w:val="baseline"/>
        <w:rPr>
          <w:rFonts w:cs="v5.0.0"/>
          <w:lang w:eastAsia="ko-KR"/>
        </w:rPr>
      </w:pPr>
      <w:bookmarkStart w:id="6413" w:name="_Hlk508123610"/>
      <w:r w:rsidRPr="008C3753">
        <w:rPr>
          <w:rFonts w:cs="v5.0.0"/>
          <w:lang w:eastAsia="ko-KR"/>
        </w:rPr>
        <w:t xml:space="preserve">For operation in non-contiguous spectrum or multiple bands,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050253AD"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rPr>
                <w:lang w:eastAsia="zh-CN"/>
              </w:rPr>
              <w:t>25, 30, 35, 40, 45, 50, 60, 70, 80, 90, 100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2B487C5B"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41252921"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41AF9589"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66414867" w14:textId="364450D8" w:rsidR="00461BD1" w:rsidRPr="008C3753" w:rsidRDefault="00B9412A" w:rsidP="00461BD1">
            <w:pPr>
              <w:pStyle w:val="TAN"/>
            </w:pPr>
            <w:r>
              <w:rPr>
                <w:lang w:eastAsia="zh-CN"/>
              </w:rPr>
              <w:t>N</w:t>
            </w:r>
            <w:r w:rsidR="0093353A">
              <w:rPr>
                <w:lang w:eastAsia="zh-CN"/>
              </w:rPr>
              <w:t>ote</w:t>
            </w:r>
            <w:r>
              <w:rPr>
                <w:lang w:eastAsia="zh-CN"/>
              </w:rPr>
              <w:t xml:space="preserve"> 4:</w:t>
            </w:r>
            <w:r>
              <w:rPr>
                <w:lang w:eastAsia="zh-CN"/>
              </w:rPr>
              <w:tab/>
              <w:t xml:space="preserve">Applicable in case the </w:t>
            </w:r>
            <w:r>
              <w:rPr>
                <w:rFonts w:cs="Arial"/>
                <w:i/>
              </w:rPr>
              <w:t>BS channel bandwidth</w:t>
            </w:r>
            <w:r>
              <w:rPr>
                <w:rFonts w:cs="Arial"/>
              </w:rPr>
              <w:t xml:space="preserve"> </w:t>
            </w:r>
            <w:r>
              <w:rPr>
                <w:lang w:eastAsia="zh-CN"/>
              </w:rPr>
              <w:t>of the NR carrier transmitted at the other edge of the gap is 25, 30, 35, 40, 45, 50, 60, 70, 80, 90, 100 MHz.</w:t>
            </w:r>
          </w:p>
        </w:tc>
      </w:tr>
    </w:tbl>
    <w:p w14:paraId="5C8B2C67" w14:textId="2A349F6E" w:rsidR="00461BD1" w:rsidRDefault="00461BD1" w:rsidP="00461BD1">
      <w:pPr>
        <w:rPr>
          <w:lang w:eastAsia="zh-CN"/>
        </w:rPr>
      </w:pPr>
    </w:p>
    <w:bookmarkEnd w:id="6413"/>
    <w:p w14:paraId="0AD79571" w14:textId="5AA96843" w:rsidR="000350E4" w:rsidRDefault="000350E4" w:rsidP="000350E4">
      <w:pPr>
        <w:overflowPunct w:val="0"/>
        <w:autoSpaceDE w:val="0"/>
        <w:autoSpaceDN w:val="0"/>
        <w:adjustRightInd w:val="0"/>
        <w:textAlignment w:val="baseline"/>
        <w:rPr>
          <w:lang w:eastAsia="ko-KR"/>
        </w:rPr>
      </w:pPr>
      <w:r>
        <w:rPr>
          <w:lang w:eastAsia="ko-KR"/>
        </w:rPr>
        <w:t>For operation in non-contiguous spectrum for band n46, n96 and n102, the ACLR shall be higher than the value specified in Table 6.6.3.2-</w:t>
      </w:r>
      <w:r>
        <w:rPr>
          <w:rFonts w:eastAsia="SimSun" w:hint="eastAsia"/>
          <w:lang w:val="en-US" w:eastAsia="zh-CN"/>
        </w:rPr>
        <w:t>3a</w:t>
      </w:r>
      <w:r>
        <w:rPr>
          <w:lang w:eastAsia="ko-KR"/>
        </w:rPr>
        <w:t>.</w:t>
      </w:r>
    </w:p>
    <w:p w14:paraId="0B8CD2F7" w14:textId="3011BA31" w:rsidR="000350E4" w:rsidRDefault="000350E4" w:rsidP="000350E4">
      <w:pPr>
        <w:keepNext/>
        <w:keepLines/>
        <w:spacing w:before="60"/>
        <w:jc w:val="center"/>
        <w:rPr>
          <w:rFonts w:ascii="Arial" w:hAnsi="Arial"/>
          <w:b/>
          <w:lang w:val="en-US"/>
        </w:rPr>
      </w:pPr>
      <w:r>
        <w:rPr>
          <w:rFonts w:ascii="Arial" w:hAnsi="Arial"/>
          <w:b/>
          <w:lang w:val="en-US"/>
        </w:rPr>
        <w:t xml:space="preserve">Table </w:t>
      </w:r>
      <w:r w:rsidRPr="00A018CD">
        <w:rPr>
          <w:rFonts w:ascii="Arial" w:hAnsi="Arial"/>
          <w:b/>
          <w:lang w:val="en-US"/>
        </w:rPr>
        <w:t>6.6.3.5.2-3</w:t>
      </w:r>
      <w:r w:rsidRPr="00A018CD">
        <w:rPr>
          <w:rFonts w:ascii="Arial" w:hAnsi="Arial"/>
          <w:b/>
          <w:lang w:val="en-US" w:eastAsia="zh-CN"/>
        </w:rPr>
        <w:t>a</w:t>
      </w:r>
      <w:r>
        <w:rPr>
          <w:rFonts w:ascii="Arial" w:hAnsi="Arial"/>
          <w:b/>
          <w:lang w:val="en-US"/>
        </w:rPr>
        <w:t xml:space="preserve">: Base Station </w:t>
      </w:r>
      <w:r>
        <w:rPr>
          <w:rFonts w:ascii="Arial" w:hAnsi="Arial"/>
          <w:b/>
        </w:rPr>
        <w:t>ACLR limit in non-contiguous spectrum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2"/>
        <w:gridCol w:w="2051"/>
        <w:gridCol w:w="1222"/>
        <w:gridCol w:w="1961"/>
        <w:gridCol w:w="755"/>
      </w:tblGrid>
      <w:tr w:rsidR="000350E4" w14:paraId="05F006A5"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34860913" w14:textId="77777777" w:rsidR="000350E4" w:rsidRDefault="000350E4" w:rsidP="00124ED6">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1516F259" w14:textId="77777777" w:rsidR="000350E4" w:rsidRDefault="000350E4" w:rsidP="00124ED6">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C5C0F02"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2B88EED"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D4FF3B6"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F45703F"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ACLR limit</w:t>
            </w:r>
          </w:p>
        </w:tc>
      </w:tr>
      <w:tr w:rsidR="000350E4" w14:paraId="2ABB8B7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43B8EAD" w14:textId="77777777" w:rsidR="000350E4" w:rsidRDefault="000350E4" w:rsidP="00124ED6">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5BDD7F87" w14:textId="77777777" w:rsidR="000350E4" w:rsidRDefault="000350E4" w:rsidP="00124ED6">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60</w:t>
            </w:r>
          </w:p>
        </w:tc>
        <w:tc>
          <w:tcPr>
            <w:tcW w:w="0" w:type="auto"/>
            <w:tcBorders>
              <w:top w:val="single" w:sz="6" w:space="0" w:color="auto"/>
              <w:left w:val="single" w:sz="6" w:space="0" w:color="auto"/>
              <w:bottom w:val="single" w:sz="6" w:space="0" w:color="auto"/>
              <w:right w:val="single" w:sz="6" w:space="0" w:color="auto"/>
            </w:tcBorders>
          </w:tcPr>
          <w:p w14:paraId="5B724179" w14:textId="77777777" w:rsidR="000350E4" w:rsidRDefault="000350E4" w:rsidP="00124ED6">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9469A38"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4973953"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287EFCF8"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35 dB</w:t>
            </w:r>
          </w:p>
        </w:tc>
      </w:tr>
      <w:tr w:rsidR="000350E4" w14:paraId="1D2958C6"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7E11D41" w14:textId="77777777" w:rsidR="000350E4" w:rsidRDefault="000350E4" w:rsidP="00124ED6">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122C3117" w14:textId="77777777" w:rsidR="000350E4" w:rsidRDefault="000350E4" w:rsidP="00124ED6">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80</w:t>
            </w:r>
          </w:p>
          <w:p w14:paraId="4463F72D" w14:textId="77777777" w:rsidR="000350E4" w:rsidRDefault="000350E4" w:rsidP="00124ED6">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4A0E5F8D"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247474C6" w14:textId="77777777" w:rsidR="000350E4" w:rsidRDefault="000350E4" w:rsidP="00124ED6">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2B08D86"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6A320CFE"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40 dB</w:t>
            </w:r>
          </w:p>
        </w:tc>
      </w:tr>
      <w:tr w:rsidR="000350E4" w14:paraId="01E344A9"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563F5801" w14:textId="77777777" w:rsidR="000350E4" w:rsidRDefault="000350E4" w:rsidP="00124ED6">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5720016B" w14:textId="77777777" w:rsidR="000350E4" w:rsidRDefault="000350E4"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6CDB242" w14:textId="77777777" w:rsidR="000350E4" w:rsidRDefault="000350E4" w:rsidP="000350E4">
      <w:pPr>
        <w:rPr>
          <w:lang w:eastAsia="zh-CN"/>
        </w:rPr>
      </w:pPr>
    </w:p>
    <w:p w14:paraId="1C3C3D90" w14:textId="77777777" w:rsidR="000350E4" w:rsidRPr="008C3753" w:rsidRDefault="000350E4" w:rsidP="000350E4">
      <w:pPr>
        <w:overflowPunct w:val="0"/>
        <w:autoSpaceDE w:val="0"/>
        <w:autoSpaceDN w:val="0"/>
        <w:adjustRightInd w:val="0"/>
        <w:textAlignment w:val="baseline"/>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77777777" w:rsidR="003B22C3" w:rsidRPr="008C3753" w:rsidRDefault="003B22C3" w:rsidP="003B22C3">
      <w:pPr>
        <w:overflowPunct w:val="0"/>
        <w:autoSpaceDE w:val="0"/>
        <w:autoSpaceDN w:val="0"/>
        <w:adjustRightInd w:val="0"/>
        <w:textAlignment w:val="baseline"/>
      </w:pPr>
      <w:r w:rsidRPr="008C3753">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BBA5FD1"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8D3C452" w14:textId="50F6C00B" w:rsidR="00461BD1" w:rsidRPr="008C3753" w:rsidRDefault="00461BD1" w:rsidP="00461BD1">
            <w:pPr>
              <w:pStyle w:val="TAC"/>
            </w:pPr>
            <w:r w:rsidRPr="008C3753">
              <w:rPr>
                <w:lang w:eastAsia="zh-CN"/>
              </w:rPr>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rPr>
                <w:lang w:eastAsia="zh-CN"/>
              </w:rPr>
              <w:t>25, 30, 35, 40, 45, 50, 60, 70, 80, 90, 100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02AD7CCA" w14:textId="175F9D08" w:rsidR="00461BD1" w:rsidRPr="008C3753" w:rsidRDefault="00461BD1" w:rsidP="00461BD1">
            <w:pPr>
              <w:pStyle w:val="TAC"/>
              <w:rPr>
                <w:rFonts w:cs="v5.0.0"/>
              </w:rPr>
            </w:pPr>
            <w:r w:rsidRPr="008C3753">
              <w:rPr>
                <w:lang w:eastAsia="zh-CN"/>
              </w:rPr>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0C259F48"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5BB88B36"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677B3575"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261E4D75" w14:textId="6F08F892" w:rsidR="00461BD1" w:rsidRPr="008C3753" w:rsidRDefault="008473F1" w:rsidP="00461BD1">
            <w:pPr>
              <w:pStyle w:val="TAN"/>
            </w:pPr>
            <w:r>
              <w:rPr>
                <w:lang w:eastAsia="zh-CN"/>
              </w:rPr>
              <w:t>N</w:t>
            </w:r>
            <w:r w:rsidR="0093353A">
              <w:rPr>
                <w:lang w:eastAsia="zh-CN"/>
              </w:rPr>
              <w:t>ote</w:t>
            </w:r>
            <w:r>
              <w:rPr>
                <w:lang w:eastAsia="zh-CN"/>
              </w:rPr>
              <w:t xml:space="preserve"> 4:</w:t>
            </w:r>
            <w:r>
              <w:rPr>
                <w:lang w:eastAsia="zh-CN"/>
              </w:rPr>
              <w:tab/>
              <w:t xml:space="preserve">Applicable in case the </w:t>
            </w:r>
            <w:r>
              <w:rPr>
                <w:rFonts w:cs="Arial"/>
                <w:i/>
              </w:rPr>
              <w:t>BS channel bandwidth</w:t>
            </w:r>
            <w:r>
              <w:rPr>
                <w:lang w:eastAsia="zh-CN"/>
              </w:rPr>
              <w:t xml:space="preserve"> of the NR carrier transmitted at the other edge of the gap is 25, 30, 35, 40, 45, 50, 60, 70, 80, 90, 100 MHz.</w:t>
            </w:r>
          </w:p>
        </w:tc>
      </w:tr>
    </w:tbl>
    <w:p w14:paraId="32C40526" w14:textId="4F218345" w:rsidR="00461BD1" w:rsidRDefault="00461BD1" w:rsidP="00461BD1">
      <w:pPr>
        <w:rPr>
          <w:lang w:eastAsia="zh-CN"/>
        </w:rPr>
      </w:pPr>
    </w:p>
    <w:p w14:paraId="4541ABB6" w14:textId="3320BA33" w:rsidR="0093427A" w:rsidRDefault="0093427A" w:rsidP="0093427A">
      <w:pPr>
        <w:rPr>
          <w:rFonts w:cs="v5.0.0"/>
        </w:rPr>
      </w:pPr>
      <w:r>
        <w:rPr>
          <w:rFonts w:cs="v5.0.0"/>
        </w:rPr>
        <w:t xml:space="preserve">For operation in non-contiguous spectrum for band n46, n96 and n102, the CACLR for NR carriers located on either side of the sub-block gap shall be higher than the value specified in Table </w:t>
      </w:r>
      <w:r w:rsidRPr="00A018CD">
        <w:rPr>
          <w:rFonts w:cs="v5.0.0"/>
          <w:lang w:eastAsia="zh-CN"/>
        </w:rPr>
        <w:t>6.6.3.5.2-4a</w:t>
      </w:r>
      <w:r>
        <w:rPr>
          <w:rFonts w:cs="v5.0.0"/>
        </w:rPr>
        <w:t>.</w:t>
      </w:r>
    </w:p>
    <w:p w14:paraId="03653AEA" w14:textId="09940C8C" w:rsidR="0093427A" w:rsidRDefault="0093427A" w:rsidP="0093427A">
      <w:pPr>
        <w:keepNext/>
        <w:keepLines/>
        <w:spacing w:before="60"/>
        <w:jc w:val="center"/>
        <w:rPr>
          <w:rFonts w:ascii="Arial" w:eastAsia="SimSun" w:hAnsi="Arial"/>
          <w:b/>
          <w:lang w:eastAsia="zh-CN"/>
        </w:rPr>
      </w:pPr>
      <w:r>
        <w:rPr>
          <w:rFonts w:ascii="Arial" w:hAnsi="Arial"/>
          <w:b/>
        </w:rPr>
        <w:t xml:space="preserve">Table </w:t>
      </w:r>
      <w:r w:rsidRPr="00A018CD">
        <w:rPr>
          <w:rFonts w:ascii="Arial" w:hAnsi="Arial"/>
          <w:b/>
          <w:lang w:eastAsia="zh-CN"/>
        </w:rPr>
        <w:t>6.6.3.5.2-4a</w:t>
      </w:r>
      <w:r>
        <w:rPr>
          <w:rFonts w:ascii="Arial" w:hAnsi="Arial"/>
          <w:b/>
        </w:rPr>
        <w:t xml:space="preserve">: Base Station CACLR </w:t>
      </w:r>
      <w:r>
        <w:rPr>
          <w:rFonts w:ascii="Arial" w:eastAsia="SimSun" w:hAnsi="Arial"/>
          <w:b/>
          <w:lang w:eastAsia="zh-CN"/>
        </w:rPr>
        <w:t>limit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0"/>
        <w:gridCol w:w="1636"/>
        <w:gridCol w:w="2006"/>
        <w:gridCol w:w="1213"/>
        <w:gridCol w:w="1937"/>
        <w:gridCol w:w="883"/>
      </w:tblGrid>
      <w:tr w:rsidR="0093427A" w14:paraId="41DD78A8"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5D91D5A8" w14:textId="77777777" w:rsidR="0093427A" w:rsidRDefault="0093427A" w:rsidP="00124ED6">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3EBE8624" w14:textId="77777777" w:rsidR="0093427A" w:rsidRDefault="0093427A" w:rsidP="00124ED6">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E2CF370"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0D83D9CC"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16470CE0"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EC5B5D5"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CACLR limit</w:t>
            </w:r>
          </w:p>
        </w:tc>
      </w:tr>
      <w:tr w:rsidR="0093427A" w14:paraId="69AB5E2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86A9B6C" w14:textId="77777777" w:rsidR="0093427A" w:rsidRDefault="0093427A" w:rsidP="00124ED6">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5CD968A2" w14:textId="77777777" w:rsidR="0093427A" w:rsidRDefault="0093427A" w:rsidP="00124ED6">
            <w:pPr>
              <w:keepNext/>
              <w:keepLines/>
              <w:spacing w:after="0"/>
              <w:jc w:val="center"/>
              <w:rPr>
                <w:rFonts w:ascii="Arial" w:hAnsi="Arial" w:cs="Arial"/>
                <w:sz w:val="18"/>
                <w:lang w:val="en-US"/>
              </w:rPr>
            </w:pPr>
            <w:r>
              <w:rPr>
                <w:rFonts w:ascii="Arial" w:hAnsi="Arial" w:cs="Arial" w:hint="eastAsia"/>
                <w:sz w:val="18"/>
                <w:lang w:eastAsia="zh-CN"/>
              </w:rPr>
              <w:t>20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hint="eastAsia"/>
                <w:sz w:val="18"/>
                <w:lang w:eastAsia="zh-CN"/>
              </w:rPr>
              <w:t>&lt; 60</w:t>
            </w:r>
          </w:p>
          <w:p w14:paraId="1B8FE5FF" w14:textId="77777777" w:rsidR="0093427A" w:rsidRDefault="0093427A" w:rsidP="00124ED6">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7A7724A0" w14:textId="77777777" w:rsidR="0093427A" w:rsidRDefault="0093427A" w:rsidP="00124ED6">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7C508C8"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6CEEC7D5"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F7514CA"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35 dB</w:t>
            </w:r>
          </w:p>
        </w:tc>
      </w:tr>
      <w:tr w:rsidR="0093427A" w14:paraId="3C97B08D"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E46DC2C" w14:textId="77777777" w:rsidR="0093427A" w:rsidRDefault="0093427A" w:rsidP="00124ED6">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2F796910" w14:textId="77777777" w:rsidR="0093427A" w:rsidRDefault="0093427A" w:rsidP="00124ED6">
            <w:pPr>
              <w:keepNext/>
              <w:keepLines/>
              <w:spacing w:after="0"/>
              <w:jc w:val="center"/>
              <w:rPr>
                <w:rFonts w:ascii="Arial" w:hAnsi="Arial" w:cs="Arial"/>
                <w:sz w:val="18"/>
                <w:lang w:val="en-US"/>
              </w:rPr>
            </w:pPr>
            <w:r>
              <w:rPr>
                <w:rFonts w:ascii="Arial" w:hAnsi="Arial" w:cs="Arial"/>
                <w:sz w:val="18"/>
                <w:lang w:eastAsia="zh-CN"/>
              </w:rPr>
              <w:t xml:space="preserve">40 &lt;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&lt; 80</w:t>
            </w:r>
          </w:p>
        </w:tc>
        <w:tc>
          <w:tcPr>
            <w:tcW w:w="0" w:type="auto"/>
            <w:tcBorders>
              <w:top w:val="single" w:sz="6" w:space="0" w:color="auto"/>
              <w:left w:val="single" w:sz="6" w:space="0" w:color="auto"/>
              <w:bottom w:val="single" w:sz="6" w:space="0" w:color="auto"/>
              <w:right w:val="single" w:sz="6" w:space="0" w:color="auto"/>
            </w:tcBorders>
          </w:tcPr>
          <w:p w14:paraId="5FC06600"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7315EA02" w14:textId="77777777" w:rsidR="0093427A" w:rsidRDefault="0093427A" w:rsidP="00124ED6">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ABF5107"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08944E97"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40 dB</w:t>
            </w:r>
          </w:p>
        </w:tc>
      </w:tr>
      <w:tr w:rsidR="0093427A" w14:paraId="7402F816"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25CE5D2" w14:textId="77777777" w:rsidR="0093427A" w:rsidRDefault="0093427A" w:rsidP="00124ED6">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60E95F89" w14:textId="77777777" w:rsidR="0093427A" w:rsidRDefault="0093427A"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30F464B8" w14:textId="77777777" w:rsidR="0093427A" w:rsidRDefault="0093427A" w:rsidP="0093427A">
      <w:pPr>
        <w:rPr>
          <w:lang w:eastAsia="zh-CN"/>
        </w:rPr>
      </w:pPr>
    </w:p>
    <w:p w14:paraId="2AC8C315" w14:textId="77777777" w:rsidR="0093427A" w:rsidRPr="008C3753" w:rsidRDefault="0093427A" w:rsidP="0093427A">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6414" w:name="_Toc21099961"/>
      <w:bookmarkStart w:id="6415" w:name="_Toc29809759"/>
      <w:bookmarkStart w:id="6416" w:name="_Toc36645143"/>
      <w:bookmarkStart w:id="6417" w:name="_Toc37272197"/>
      <w:bookmarkStart w:id="6418" w:name="_Toc45884443"/>
      <w:bookmarkStart w:id="6419" w:name="_Toc53182466"/>
      <w:bookmarkStart w:id="6420" w:name="_Toc58860207"/>
      <w:bookmarkStart w:id="6421" w:name="_Toc58862711"/>
      <w:bookmarkStart w:id="6422" w:name="_Toc61182704"/>
      <w:bookmarkStart w:id="6423" w:name="_Toc66728017"/>
      <w:bookmarkStart w:id="6424" w:name="_Toc74961820"/>
      <w:bookmarkStart w:id="6425" w:name="_Toc75242731"/>
      <w:bookmarkStart w:id="6426" w:name="_Toc76545077"/>
      <w:bookmarkStart w:id="6427" w:name="_Toc82595180"/>
      <w:bookmarkStart w:id="6428" w:name="_Toc89955211"/>
      <w:bookmarkStart w:id="6429" w:name="_Toc98773636"/>
      <w:bookmarkStart w:id="6430" w:name="_Toc106201395"/>
      <w:r w:rsidRPr="008C3753">
        <w:t>6.6.3.5.3</w:t>
      </w:r>
      <w:r w:rsidRPr="008C3753">
        <w:tab/>
      </w:r>
      <w:r w:rsidRPr="008C3753">
        <w:rPr>
          <w:i/>
        </w:rPr>
        <w:t>BS type 1-C</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7407B1D2" w14:textId="7E88E545" w:rsidR="003B22C3" w:rsidRPr="008C3753" w:rsidRDefault="00B97474" w:rsidP="00977CAA">
      <w:pPr>
        <w:rPr>
          <w:i/>
        </w:rPr>
      </w:pPr>
      <w:bookmarkStart w:id="6431" w:name="_Toc74961821"/>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6432" w:name="_Toc21099962"/>
      <w:bookmarkStart w:id="6433" w:name="_Toc29809760"/>
      <w:bookmarkStart w:id="6434" w:name="_Toc36645144"/>
      <w:bookmarkStart w:id="6435" w:name="_Toc37272198"/>
      <w:bookmarkStart w:id="6436" w:name="_Toc45884444"/>
      <w:bookmarkStart w:id="6437" w:name="_Toc53182467"/>
      <w:bookmarkStart w:id="6438" w:name="_Toc58860208"/>
      <w:bookmarkStart w:id="6439" w:name="_Toc58862712"/>
      <w:bookmarkStart w:id="6440" w:name="_Toc61182705"/>
      <w:bookmarkStart w:id="6441" w:name="_Toc66728018"/>
      <w:r w:rsidR="003B22C3" w:rsidRPr="008C3753">
        <w:t>6.6.3.5.4</w:t>
      </w:r>
      <w:r w:rsidR="003B22C3" w:rsidRPr="008C3753">
        <w:tab/>
      </w:r>
      <w:r w:rsidR="003B22C3" w:rsidRPr="008C3753">
        <w:rPr>
          <w:i/>
        </w:rPr>
        <w:t>BS type 1-H</w:t>
      </w:r>
      <w:bookmarkEnd w:id="6432"/>
      <w:bookmarkEnd w:id="6433"/>
      <w:bookmarkEnd w:id="6434"/>
      <w:bookmarkEnd w:id="6435"/>
      <w:bookmarkEnd w:id="6436"/>
      <w:bookmarkEnd w:id="6437"/>
      <w:bookmarkEnd w:id="6438"/>
      <w:bookmarkEnd w:id="6439"/>
      <w:bookmarkEnd w:id="6440"/>
      <w:bookmarkEnd w:id="6441"/>
      <w:bookmarkEnd w:id="6431"/>
    </w:p>
    <w:p w14:paraId="663DAE09" w14:textId="05828948" w:rsidR="003B22C3" w:rsidRPr="008C3753" w:rsidRDefault="003B22C3" w:rsidP="003B22C3">
      <w:bookmarkStart w:id="6442"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6442"/>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6443" w:name="_Toc21099963"/>
      <w:bookmarkStart w:id="6444" w:name="_Toc29809761"/>
      <w:bookmarkStart w:id="6445" w:name="_Toc36645145"/>
      <w:bookmarkStart w:id="6446" w:name="_Toc37272199"/>
      <w:bookmarkStart w:id="6447" w:name="_Toc45884445"/>
      <w:bookmarkStart w:id="6448" w:name="_Toc53182468"/>
      <w:bookmarkStart w:id="6449" w:name="_Toc58860209"/>
      <w:bookmarkStart w:id="6450" w:name="_Toc58862713"/>
      <w:bookmarkStart w:id="6451" w:name="_Toc61182706"/>
      <w:bookmarkStart w:id="6452" w:name="_Toc66728019"/>
      <w:bookmarkStart w:id="6453" w:name="_Toc74961822"/>
      <w:bookmarkStart w:id="6454" w:name="_Toc75242732"/>
      <w:bookmarkStart w:id="6455" w:name="_Toc76545078"/>
      <w:bookmarkStart w:id="6456" w:name="_Toc82595181"/>
      <w:bookmarkStart w:id="6457" w:name="_Toc89955212"/>
      <w:bookmarkStart w:id="6458" w:name="_Toc98773637"/>
      <w:bookmarkStart w:id="6459" w:name="_Toc106201396"/>
      <w:r w:rsidRPr="008C3753">
        <w:t>6.6.4</w:t>
      </w:r>
      <w:r w:rsidRPr="008C3753">
        <w:tab/>
        <w:t>Operating band unwanted emissions</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5DF85579" w14:textId="08ABBEDB" w:rsidR="009059F7" w:rsidRPr="008C3753" w:rsidRDefault="009059F7" w:rsidP="009059F7">
      <w:pPr>
        <w:pStyle w:val="Heading4"/>
      </w:pPr>
      <w:bookmarkStart w:id="6460" w:name="_Toc21099964"/>
      <w:bookmarkStart w:id="6461" w:name="_Toc29809762"/>
      <w:bookmarkStart w:id="6462" w:name="_Toc36645146"/>
      <w:bookmarkStart w:id="6463" w:name="_Toc37272200"/>
      <w:bookmarkStart w:id="6464" w:name="_Toc45884446"/>
      <w:bookmarkStart w:id="6465" w:name="_Toc53182469"/>
      <w:bookmarkStart w:id="6466" w:name="_Toc58860210"/>
      <w:bookmarkStart w:id="6467" w:name="_Toc58862714"/>
      <w:bookmarkStart w:id="6468" w:name="_Toc61182707"/>
      <w:bookmarkStart w:id="6469" w:name="_Toc66728020"/>
      <w:bookmarkStart w:id="6470" w:name="_Toc74961823"/>
      <w:bookmarkStart w:id="6471" w:name="_Toc75242733"/>
      <w:bookmarkStart w:id="6472" w:name="_Toc76545079"/>
      <w:bookmarkStart w:id="6473" w:name="_Toc82595182"/>
      <w:bookmarkStart w:id="6474" w:name="_Toc89955213"/>
      <w:bookmarkStart w:id="6475" w:name="_Toc98773638"/>
      <w:bookmarkStart w:id="6476" w:name="_Toc106201397"/>
      <w:r w:rsidRPr="008C3753">
        <w:t>6.6.4.1</w:t>
      </w:r>
      <w:r w:rsidRPr="008C3753">
        <w:tab/>
        <w:t>Definition and applicability</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6477" w:name="_Toc21099965"/>
      <w:bookmarkStart w:id="6478" w:name="_Toc29809763"/>
      <w:bookmarkStart w:id="6479" w:name="_Toc36645147"/>
      <w:bookmarkStart w:id="6480" w:name="_Toc37272201"/>
      <w:bookmarkStart w:id="6481" w:name="_Toc45884447"/>
      <w:bookmarkStart w:id="6482" w:name="_Toc53182470"/>
      <w:bookmarkStart w:id="6483" w:name="_Toc58860211"/>
      <w:bookmarkStart w:id="6484" w:name="_Toc58862715"/>
      <w:bookmarkStart w:id="6485" w:name="_Toc61182708"/>
      <w:bookmarkStart w:id="6486" w:name="_Toc66728021"/>
      <w:bookmarkStart w:id="6487" w:name="_Toc74961824"/>
      <w:bookmarkStart w:id="6488" w:name="_Toc75242734"/>
      <w:bookmarkStart w:id="6489" w:name="_Toc76545080"/>
      <w:bookmarkStart w:id="6490" w:name="_Toc82595183"/>
      <w:bookmarkStart w:id="6491" w:name="_Toc89955214"/>
      <w:bookmarkStart w:id="6492" w:name="_Toc98773639"/>
      <w:bookmarkStart w:id="6493" w:name="_Toc106201398"/>
      <w:r w:rsidRPr="008C3753">
        <w:t>6.6.4.2</w:t>
      </w:r>
      <w:r w:rsidRPr="008C3753">
        <w:tab/>
        <w:t>Minimum requirement</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6494" w:name="_Toc21099966"/>
      <w:bookmarkStart w:id="6495" w:name="_Toc29809764"/>
      <w:bookmarkStart w:id="6496" w:name="_Toc36645148"/>
      <w:bookmarkStart w:id="6497" w:name="_Toc37272202"/>
      <w:bookmarkStart w:id="6498" w:name="_Toc45884448"/>
      <w:bookmarkStart w:id="6499" w:name="_Toc53182471"/>
      <w:bookmarkStart w:id="6500" w:name="_Toc58860212"/>
      <w:bookmarkStart w:id="6501" w:name="_Toc58862716"/>
      <w:bookmarkStart w:id="6502" w:name="_Toc61182709"/>
      <w:bookmarkStart w:id="6503" w:name="_Toc66728022"/>
      <w:bookmarkStart w:id="6504" w:name="_Toc74961825"/>
      <w:bookmarkStart w:id="6505" w:name="_Toc75242735"/>
      <w:bookmarkStart w:id="6506" w:name="_Toc76545081"/>
      <w:bookmarkStart w:id="6507" w:name="_Toc82595184"/>
      <w:bookmarkStart w:id="6508" w:name="_Toc89955215"/>
      <w:bookmarkStart w:id="6509" w:name="_Toc98773640"/>
      <w:bookmarkStart w:id="6510" w:name="_Toc106201399"/>
      <w:r w:rsidRPr="008C3753">
        <w:t>6.6.4.3</w:t>
      </w:r>
      <w:r w:rsidRPr="008C3753">
        <w:tab/>
        <w:t>Test purpose</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6511" w:name="_Toc21099967"/>
      <w:bookmarkStart w:id="6512" w:name="_Toc29809765"/>
      <w:bookmarkStart w:id="6513" w:name="_Toc36645149"/>
      <w:bookmarkStart w:id="6514" w:name="_Toc37272203"/>
      <w:bookmarkStart w:id="6515" w:name="_Toc45884449"/>
      <w:bookmarkStart w:id="6516" w:name="_Toc53182472"/>
      <w:bookmarkStart w:id="6517" w:name="_Toc58860213"/>
      <w:bookmarkStart w:id="6518" w:name="_Toc58862717"/>
      <w:bookmarkStart w:id="6519" w:name="_Toc61182710"/>
      <w:bookmarkStart w:id="6520" w:name="_Toc66728023"/>
      <w:bookmarkStart w:id="6521" w:name="_Toc74961826"/>
      <w:bookmarkStart w:id="6522" w:name="_Toc75242736"/>
      <w:bookmarkStart w:id="6523" w:name="_Toc76545082"/>
      <w:bookmarkStart w:id="6524" w:name="_Toc82595185"/>
      <w:bookmarkStart w:id="6525" w:name="_Toc89955216"/>
      <w:bookmarkStart w:id="6526" w:name="_Toc98773641"/>
      <w:bookmarkStart w:id="6527" w:name="_Toc106201400"/>
      <w:r w:rsidRPr="008C3753">
        <w:t>6.6.4.4</w:t>
      </w:r>
      <w:r w:rsidRPr="008C3753">
        <w:tab/>
        <w:t>Method of test</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565BE176" w14:textId="77777777" w:rsidR="009059F7" w:rsidRPr="008C3753" w:rsidRDefault="009059F7" w:rsidP="009059F7">
      <w:pPr>
        <w:pStyle w:val="Heading5"/>
      </w:pPr>
      <w:bookmarkStart w:id="6528" w:name="_Toc21099968"/>
      <w:bookmarkStart w:id="6529" w:name="_Toc29809766"/>
      <w:bookmarkStart w:id="6530" w:name="_Toc36645150"/>
      <w:bookmarkStart w:id="6531" w:name="_Toc37272204"/>
      <w:bookmarkStart w:id="6532" w:name="_Toc45884450"/>
      <w:bookmarkStart w:id="6533" w:name="_Toc53182473"/>
      <w:bookmarkStart w:id="6534" w:name="_Toc58860214"/>
      <w:bookmarkStart w:id="6535" w:name="_Toc58862718"/>
      <w:bookmarkStart w:id="6536" w:name="_Toc61182711"/>
      <w:bookmarkStart w:id="6537" w:name="_Toc66728024"/>
      <w:bookmarkStart w:id="6538" w:name="_Toc74961827"/>
      <w:bookmarkStart w:id="6539" w:name="_Toc75242737"/>
      <w:bookmarkStart w:id="6540" w:name="_Toc76545083"/>
      <w:bookmarkStart w:id="6541" w:name="_Toc82595186"/>
      <w:bookmarkStart w:id="6542" w:name="_Toc89955217"/>
      <w:bookmarkStart w:id="6543" w:name="_Toc98773642"/>
      <w:bookmarkStart w:id="6544" w:name="_Toc106201401"/>
      <w:r w:rsidRPr="008C3753">
        <w:t>6.6.4.4.1</w:t>
      </w:r>
      <w:r w:rsidRPr="008C3753">
        <w:tab/>
        <w:t>Initial conditions</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6545" w:name="_Toc21099969"/>
      <w:bookmarkStart w:id="6546" w:name="_Toc29809767"/>
      <w:bookmarkStart w:id="6547" w:name="_Toc36645151"/>
      <w:bookmarkStart w:id="6548" w:name="_Toc37272205"/>
      <w:bookmarkStart w:id="6549" w:name="_Toc45884451"/>
      <w:bookmarkStart w:id="6550" w:name="_Toc53182474"/>
      <w:bookmarkStart w:id="6551" w:name="_Toc58860215"/>
      <w:bookmarkStart w:id="6552" w:name="_Toc58862719"/>
      <w:bookmarkStart w:id="6553" w:name="_Toc61182712"/>
      <w:bookmarkStart w:id="6554" w:name="_Toc66728025"/>
      <w:bookmarkStart w:id="6555" w:name="_Toc74961828"/>
      <w:bookmarkStart w:id="6556" w:name="_Toc75242738"/>
      <w:bookmarkStart w:id="6557" w:name="_Toc76545084"/>
      <w:bookmarkStart w:id="6558" w:name="_Toc82595187"/>
      <w:bookmarkStart w:id="6559" w:name="_Toc89955218"/>
      <w:bookmarkStart w:id="6560" w:name="_Toc98773643"/>
      <w:bookmarkStart w:id="6561" w:name="_Toc106201402"/>
      <w:r w:rsidRPr="008C3753">
        <w:t>6.6.4.4.2</w:t>
      </w:r>
      <w:r w:rsidRPr="008C3753">
        <w:tab/>
        <w:t>Procedure</w:t>
      </w:r>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857A0AE"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14BBF513" w14:textId="77777777" w:rsidR="00B027C6" w:rsidRPr="008C3753" w:rsidRDefault="00B027C6" w:rsidP="00B027C6">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B5A6C8" w14:textId="77777777" w:rsidR="00B027C6" w:rsidRPr="008C3753" w:rsidRDefault="00B027C6" w:rsidP="00B027C6">
      <w:pPr>
        <w:pStyle w:val="B1"/>
      </w:pPr>
      <w:r w:rsidRPr="008C3753">
        <w:tab/>
        <w:t>The measurement device characteristics shall be:</w:t>
      </w:r>
    </w:p>
    <w:p w14:paraId="18CC0812" w14:textId="77777777" w:rsidR="00B027C6" w:rsidRDefault="00B027C6" w:rsidP="00B027C6">
      <w:pPr>
        <w:pStyle w:val="B2"/>
        <w:rPr>
          <w:rFonts w:eastAsiaTheme="minorEastAsia"/>
          <w:lang w:eastAsia="zh-CN"/>
        </w:rPr>
      </w:pPr>
      <w:r w:rsidRPr="008C3753">
        <w:t>-</w:t>
      </w:r>
      <w:r w:rsidRPr="008C3753">
        <w:tab/>
        <w:t>Detection mode: True RMS.</w:t>
      </w:r>
    </w:p>
    <w:p w14:paraId="665E63F7" w14:textId="77777777" w:rsidR="00B027C6" w:rsidRPr="00DA7862"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6562" w:name="_Toc21099970"/>
      <w:bookmarkStart w:id="6563" w:name="_Toc29809768"/>
      <w:bookmarkStart w:id="6564" w:name="_Toc36645152"/>
      <w:bookmarkStart w:id="6565" w:name="_Toc37272206"/>
      <w:bookmarkStart w:id="6566" w:name="_Toc45884452"/>
      <w:bookmarkStart w:id="6567" w:name="_Toc53182475"/>
      <w:bookmarkStart w:id="6568" w:name="_Toc58860216"/>
      <w:bookmarkStart w:id="6569" w:name="_Toc58862720"/>
      <w:bookmarkStart w:id="6570" w:name="_Toc61182713"/>
      <w:bookmarkStart w:id="6571" w:name="_Toc66728026"/>
      <w:bookmarkStart w:id="6572" w:name="_Toc74961829"/>
      <w:bookmarkStart w:id="6573" w:name="_Toc75242739"/>
      <w:bookmarkStart w:id="6574" w:name="_Toc76545085"/>
      <w:bookmarkStart w:id="6575" w:name="_Toc82595188"/>
      <w:bookmarkStart w:id="6576" w:name="_Toc89955219"/>
      <w:bookmarkStart w:id="6577" w:name="_Toc98773644"/>
      <w:bookmarkStart w:id="6578" w:name="_Toc106201403"/>
      <w:r w:rsidRPr="008C3753">
        <w:t>6.6.4.5</w:t>
      </w:r>
      <w:r w:rsidRPr="008C3753">
        <w:tab/>
        <w:t>Test requirements</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0C674809" w14:textId="77777777" w:rsidR="009059F7" w:rsidRPr="008C3753" w:rsidRDefault="009059F7" w:rsidP="009059F7">
      <w:pPr>
        <w:pStyle w:val="Heading5"/>
      </w:pPr>
      <w:bookmarkStart w:id="6579" w:name="_Toc21099971"/>
      <w:bookmarkStart w:id="6580" w:name="_Toc29809769"/>
      <w:bookmarkStart w:id="6581" w:name="_Toc36645153"/>
      <w:bookmarkStart w:id="6582" w:name="_Toc37272207"/>
      <w:bookmarkStart w:id="6583" w:name="_Toc45884453"/>
      <w:bookmarkStart w:id="6584" w:name="_Toc53182476"/>
      <w:bookmarkStart w:id="6585" w:name="_Toc58860217"/>
      <w:bookmarkStart w:id="6586" w:name="_Toc58862721"/>
      <w:bookmarkStart w:id="6587" w:name="_Toc61182714"/>
      <w:bookmarkStart w:id="6588" w:name="_Toc66728027"/>
      <w:bookmarkStart w:id="6589" w:name="_Toc74961830"/>
      <w:bookmarkStart w:id="6590" w:name="_Toc75242740"/>
      <w:bookmarkStart w:id="6591" w:name="_Toc76545086"/>
      <w:bookmarkStart w:id="6592" w:name="_Toc82595189"/>
      <w:bookmarkStart w:id="6593" w:name="_Toc89955220"/>
      <w:bookmarkStart w:id="6594" w:name="_Toc98773645"/>
      <w:bookmarkStart w:id="6595" w:name="_Toc106201404"/>
      <w:r w:rsidRPr="008C3753">
        <w:t>6.6.4.5.1</w:t>
      </w:r>
      <w:r w:rsidRPr="008C3753">
        <w:tab/>
        <w:t>General requirements</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p>
    <w:p w14:paraId="7143488F" w14:textId="77777777" w:rsidR="009059F7" w:rsidRPr="008C3753" w:rsidRDefault="009059F7" w:rsidP="009059F7">
      <w:pPr>
        <w:pStyle w:val="Heading5"/>
      </w:pPr>
      <w:bookmarkStart w:id="6596" w:name="_Toc21099972"/>
      <w:bookmarkStart w:id="6597" w:name="_Toc29809770"/>
      <w:bookmarkStart w:id="6598" w:name="_Toc36645154"/>
      <w:bookmarkStart w:id="6599" w:name="_Toc37272208"/>
      <w:bookmarkStart w:id="6600" w:name="_Toc45884454"/>
      <w:bookmarkStart w:id="6601" w:name="_Toc53182477"/>
      <w:bookmarkStart w:id="6602" w:name="_Toc58860218"/>
      <w:bookmarkStart w:id="6603" w:name="_Toc58862722"/>
      <w:bookmarkStart w:id="6604" w:name="_Toc61182715"/>
      <w:bookmarkStart w:id="6605" w:name="_Toc66728028"/>
      <w:bookmarkStart w:id="6606" w:name="_Toc74961831"/>
      <w:bookmarkStart w:id="6607" w:name="_Toc75242741"/>
      <w:bookmarkStart w:id="6608" w:name="_Toc76545087"/>
      <w:bookmarkStart w:id="6609" w:name="_Toc82595190"/>
      <w:bookmarkStart w:id="6610" w:name="_Toc89955221"/>
      <w:bookmarkStart w:id="6611" w:name="_Toc98773646"/>
      <w:bookmarkStart w:id="6612" w:name="_Toc106201405"/>
      <w:r w:rsidRPr="008C3753">
        <w:t>6.6.4.5.2</w:t>
      </w:r>
      <w:r w:rsidRPr="008C3753">
        <w:tab/>
        <w:t>Basic limits for Wide Area BS (Category A)</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637150A5" w14:textId="2CCBD65B" w:rsidR="00273E9E" w:rsidRPr="006739FE" w:rsidRDefault="00586279" w:rsidP="00273E9E">
      <w:pPr>
        <w:keepNext/>
      </w:pPr>
      <w:r w:rsidRPr="006739FE">
        <w:rPr>
          <w:rFonts w:cs="v5.0.0"/>
        </w:rPr>
        <w:t xml:space="preserve">For BS operating in Bands n5, n8, n12, </w:t>
      </w:r>
      <w:r>
        <w:rPr>
          <w:rFonts w:cs="v5.0.0"/>
        </w:rPr>
        <w:t xml:space="preserve">n13, </w:t>
      </w:r>
      <w:r w:rsidRPr="006739FE">
        <w:rPr>
          <w:rFonts w:cs="v5.0.0"/>
        </w:rPr>
        <w:t xml:space="preserve">n14, </w:t>
      </w:r>
      <w:r w:rsidRPr="006739FE">
        <w:rPr>
          <w:rFonts w:eastAsia="MS Mincho" w:cs="v5.0.0"/>
          <w:lang w:val="en-US" w:eastAsia="ja-JP"/>
        </w:rPr>
        <w:t xml:space="preserve">n18, n26, </w:t>
      </w:r>
      <w:r w:rsidRPr="006739FE">
        <w:rPr>
          <w:rFonts w:cs="v5.0.0"/>
        </w:rPr>
        <w:t xml:space="preserve">n28, n29, n71, </w:t>
      </w:r>
      <w:r w:rsidR="00273E9E">
        <w:rPr>
          <w:rFonts w:cs="v5.0.0"/>
        </w:rPr>
        <w:t xml:space="preserve">n85, </w:t>
      </w:r>
      <w:r w:rsidR="00273E9E" w:rsidRPr="006739FE">
        <w:rPr>
          <w:rFonts w:cs="v5.0.0"/>
          <w:i/>
          <w:lang w:eastAsia="zh-CN"/>
        </w:rPr>
        <w:t>basic limits</w:t>
      </w:r>
      <w:r w:rsidR="00273E9E" w:rsidRPr="006739FE">
        <w:rPr>
          <w:rFonts w:cs="v5.0.0"/>
          <w:lang w:eastAsia="zh-CN"/>
        </w:rPr>
        <w:t xml:space="preserve"> are </w:t>
      </w:r>
      <w:r w:rsidR="00273E9E" w:rsidRPr="006739FE">
        <w:rPr>
          <w:rFonts w:cs="v5.0.0"/>
        </w:rPr>
        <w:t xml:space="preserve">specified in table </w:t>
      </w:r>
      <w:r w:rsidR="00273E9E" w:rsidRPr="006739FE">
        <w:t>6.6.4.5.2</w:t>
      </w:r>
      <w:r w:rsidR="00273E9E" w:rsidRPr="006739FE">
        <w:rPr>
          <w:rFonts w:cs="v5.0.0"/>
        </w:rPr>
        <w:noBreakHyphen/>
        <w:t>1.</w:t>
      </w:r>
    </w:p>
    <w:p w14:paraId="06B590D9" w14:textId="0D2FB35E" w:rsidR="00586279" w:rsidRPr="006739FE" w:rsidRDefault="00586279" w:rsidP="00586279">
      <w:pPr>
        <w:keepNext/>
      </w:pPr>
      <w:r w:rsidRPr="006739FE">
        <w:rPr>
          <w:rFonts w:cs="v5.0.0"/>
          <w:i/>
          <w:lang w:eastAsia="zh-CN"/>
        </w:rPr>
        <w:t>basic limits</w:t>
      </w:r>
      <w:r w:rsidRPr="006739FE">
        <w:rPr>
          <w:rFonts w:cs="v5.0.0"/>
          <w:lang w:eastAsia="zh-CN"/>
        </w:rPr>
        <w:t xml:space="preserve"> are </w:t>
      </w:r>
      <w:r w:rsidRPr="006739FE">
        <w:rPr>
          <w:rFonts w:cs="v5.0.0"/>
        </w:rPr>
        <w:t xml:space="preserve">specified in table </w:t>
      </w:r>
      <w:r w:rsidRPr="006739FE">
        <w:t>6.6.4.5.2</w:t>
      </w:r>
      <w:r w:rsidRPr="006739FE">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8.35pt;height:30.7pt" o:ole="" fillcolor="window">
                  <v:imagedata r:id="rId41" o:title=""/>
                </v:shape>
                <o:OLEObject Type="Embed" ProgID="Equation.3" ShapeID="_x0000_i1040" DrawAspect="Content" ObjectID="_1716815824"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1EEAE854" w14:textId="77777777" w:rsidR="00727283" w:rsidRPr="008C3753" w:rsidRDefault="00727283" w:rsidP="00727283">
      <w:r w:rsidRPr="008C3753">
        <w:t xml:space="preserve">For BS operating in Bands </w:t>
      </w:r>
      <w:r w:rsidRPr="008C3753">
        <w:rPr>
          <w:rFonts w:cs="v5.0.0"/>
        </w:rPr>
        <w:t xml:space="preserve">n1, n2, n3, n7, </w:t>
      </w:r>
      <w:r>
        <w:rPr>
          <w:rFonts w:cs="v5.0.0"/>
        </w:rPr>
        <w:t xml:space="preserve">n24, </w:t>
      </w:r>
      <w:r w:rsidRPr="008C3753">
        <w:rPr>
          <w:rFonts w:cs="v5.0.0"/>
        </w:rPr>
        <w:t xml:space="preserve">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8.35pt;height:30.7pt" o:ole="" fillcolor="window">
                  <v:imagedata r:id="rId41" o:title=""/>
                </v:shape>
                <o:OLEObject Type="Embed" ProgID="Equation.3" ShapeID="_x0000_i1041" DrawAspect="Content" ObjectID="_1716815825"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9pt;height:30.7pt" o:ole="" fillcolor="window">
                  <v:imagedata r:id="rId44" o:title=""/>
                </v:shape>
                <o:OLEObject Type="Embed" ProgID="Equation.3" ShapeID="_x0000_i1042" DrawAspect="Content" ObjectID="_1716815826"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6613" w:name="_Toc21099973"/>
      <w:bookmarkStart w:id="6614" w:name="_Toc29809771"/>
      <w:bookmarkStart w:id="6615" w:name="_Toc36645155"/>
      <w:bookmarkStart w:id="6616" w:name="_Toc37272209"/>
      <w:bookmarkStart w:id="6617" w:name="_Toc45884455"/>
      <w:bookmarkStart w:id="6618" w:name="_Toc53182478"/>
      <w:bookmarkStart w:id="6619" w:name="_Toc58860219"/>
      <w:bookmarkStart w:id="6620" w:name="_Toc58862723"/>
      <w:bookmarkStart w:id="6621" w:name="_Toc61182716"/>
      <w:bookmarkStart w:id="6622" w:name="_Toc66728029"/>
      <w:bookmarkStart w:id="6623" w:name="_Toc74961832"/>
      <w:bookmarkStart w:id="6624" w:name="_Toc75242742"/>
      <w:bookmarkStart w:id="6625" w:name="_Toc76545088"/>
      <w:bookmarkStart w:id="6626" w:name="_Toc82595191"/>
      <w:bookmarkStart w:id="6627" w:name="_Toc89955222"/>
      <w:bookmarkStart w:id="6628" w:name="_Toc98773647"/>
      <w:bookmarkStart w:id="6629" w:name="_Toc106201406"/>
      <w:r w:rsidRPr="008C3753">
        <w:t>6.6.4.5.3</w:t>
      </w:r>
      <w:r w:rsidRPr="008C3753">
        <w:tab/>
        <w:t>Basic limits for Wide Area BS (Category B)</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5135D30E" w14:textId="51FA6FB2" w:rsidR="009059F7" w:rsidRPr="008C3753" w:rsidRDefault="009059F7" w:rsidP="009059F7">
      <w:pPr>
        <w:keepNext/>
        <w:rPr>
          <w:rFonts w:cs="v5.0.0"/>
        </w:rPr>
      </w:pPr>
      <w:r w:rsidRPr="008C3753">
        <w:rPr>
          <w:rFonts w:cs="v5.0.0"/>
        </w:rPr>
        <w:t xml:space="preserve">For Category B Operating band unwanted emissions, there are two options for the </w:t>
      </w:r>
      <w:r w:rsidR="008A13DF" w:rsidRPr="008C3753">
        <w:rPr>
          <w:rFonts w:cs="v5.0.0"/>
          <w:i/>
        </w:rPr>
        <w:t xml:space="preserve">basic </w:t>
      </w:r>
      <w:r w:rsidRPr="008C3753">
        <w:rPr>
          <w:rFonts w:cs="v5.0.0"/>
          <w:i/>
        </w:rPr>
        <w:t>limits</w:t>
      </w:r>
      <w:r w:rsidRPr="008C3753">
        <w:rPr>
          <w:rFonts w:cs="v5.0.0"/>
        </w:rPr>
        <w:t xml:space="preserve"> that may be applied regionally. Either the </w:t>
      </w:r>
      <w:r w:rsidR="008A13DF" w:rsidRPr="008C3753">
        <w:rPr>
          <w:rFonts w:cs="v5.0.0"/>
          <w:i/>
        </w:rPr>
        <w:t xml:space="preserve">basic </w:t>
      </w:r>
      <w:r w:rsidRPr="008C3753">
        <w:rPr>
          <w:rFonts w:cs="v5.0.0"/>
          <w:i/>
        </w:rPr>
        <w:t>limits</w:t>
      </w:r>
      <w:r w:rsidRPr="008C3753">
        <w:rPr>
          <w:rFonts w:cs="v5.0.0"/>
        </w:rPr>
        <w:t xml:space="preserve"> in </w:t>
      </w:r>
      <w:r w:rsidR="00062DCB" w:rsidRPr="008C3753">
        <w:rPr>
          <w:rFonts w:cs="v5.0.0"/>
        </w:rPr>
        <w:t>clause 6</w:t>
      </w:r>
      <w:r w:rsidRPr="008C3753">
        <w:rPr>
          <w:rFonts w:cs="v5.0.0"/>
        </w:rPr>
        <w:t xml:space="preserve">.6.4.2.2.1 or </w:t>
      </w:r>
      <w:r w:rsidR="00062DCB" w:rsidRPr="008C3753">
        <w:rPr>
          <w:rFonts w:cs="v5.0.0"/>
        </w:rPr>
        <w:t>clause 6</w:t>
      </w:r>
      <w:r w:rsidRPr="008C3753">
        <w:rPr>
          <w:rFonts w:cs="v5.0.0"/>
        </w:rPr>
        <w:t>.6.4.2.2.2 shall be applied.</w:t>
      </w:r>
    </w:p>
    <w:p w14:paraId="18EE900A" w14:textId="77777777" w:rsidR="009059F7" w:rsidRPr="008C3753" w:rsidRDefault="009059F7" w:rsidP="009059F7">
      <w:pPr>
        <w:pStyle w:val="Heading6"/>
      </w:pPr>
      <w:bookmarkStart w:id="6630" w:name="_Toc21099974"/>
      <w:bookmarkStart w:id="6631" w:name="_Toc29809772"/>
      <w:bookmarkStart w:id="6632" w:name="_Toc36645156"/>
      <w:bookmarkStart w:id="6633" w:name="_Toc37272210"/>
      <w:bookmarkStart w:id="6634" w:name="_Toc45884456"/>
      <w:bookmarkStart w:id="6635" w:name="_Toc53182479"/>
      <w:bookmarkStart w:id="6636" w:name="_Toc58860220"/>
      <w:bookmarkStart w:id="6637" w:name="_Toc58862724"/>
      <w:bookmarkStart w:id="6638" w:name="_Toc61182717"/>
      <w:bookmarkStart w:id="6639" w:name="_Toc66728030"/>
      <w:bookmarkStart w:id="6640" w:name="_Toc74961833"/>
      <w:bookmarkStart w:id="6641" w:name="_Toc75242743"/>
      <w:bookmarkStart w:id="6642" w:name="_Toc76545089"/>
      <w:bookmarkStart w:id="6643" w:name="_Toc82595192"/>
      <w:bookmarkStart w:id="6644" w:name="_Toc89955223"/>
      <w:bookmarkStart w:id="6645" w:name="_Toc98773648"/>
      <w:bookmarkStart w:id="6646" w:name="_Toc106201407"/>
      <w:r w:rsidRPr="008C3753">
        <w:t>6.6.4.5.3.1</w:t>
      </w:r>
      <w:r w:rsidRPr="008C3753">
        <w:tab/>
        <w:t>Category B requirements (Option 1)</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p>
    <w:p w14:paraId="55104642" w14:textId="07A81886" w:rsidR="00300D58" w:rsidRPr="008C3753" w:rsidRDefault="00273E9E" w:rsidP="00300D58">
      <w:r w:rsidRPr="008C3753">
        <w:t xml:space="preserve">For BS operating in Bands n5, n8, </w:t>
      </w:r>
      <w:r w:rsidRPr="008C3753">
        <w:rPr>
          <w:rFonts w:cs="v5.0.0"/>
        </w:rPr>
        <w:t xml:space="preserve">n12, </w:t>
      </w:r>
      <w:r w:rsidRPr="008C3753">
        <w:t xml:space="preserve">n20, n26, n28, n29, </w:t>
      </w:r>
      <w:r>
        <w:t xml:space="preserve">n67, </w:t>
      </w:r>
      <w:r w:rsidR="00300D58" w:rsidRPr="008C3753">
        <w:t xml:space="preserve">n71, </w:t>
      </w:r>
      <w:r w:rsidR="004D2877">
        <w:t xml:space="preserve">n85, </w:t>
      </w:r>
      <w:r w:rsidR="004D2877" w:rsidRPr="008C3753">
        <w:t xml:space="preserve"> </w:t>
      </w:r>
      <w:r w:rsidR="004D2877" w:rsidRPr="008C3753">
        <w:rPr>
          <w:rFonts w:cs="v5.0.0"/>
          <w:i/>
          <w:lang w:eastAsia="zh-CN"/>
        </w:rPr>
        <w:t>basic limits</w:t>
      </w:r>
      <w:r w:rsidR="004D2877" w:rsidRPr="008C3753">
        <w:rPr>
          <w:rFonts w:cs="v5.0.0"/>
          <w:lang w:eastAsia="zh-CN"/>
        </w:rPr>
        <w:t xml:space="preserve"> are </w:t>
      </w:r>
      <w:r w:rsidR="004D2877" w:rsidRPr="008C3753">
        <w:t>specified in table 6.6.4.5.3.1-1</w:t>
      </w:r>
      <w:r w:rsidR="004D2877">
        <w:t>:</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8.35pt;height:30.7pt" o:ole="" fillcolor="window">
                  <v:imagedata r:id="rId41" o:title=""/>
                </v:shape>
                <o:OLEObject Type="Embed" ProgID="Equation.3" ShapeID="_x0000_i1043" DrawAspect="Content" ObjectID="_1716815827"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2753641" w14:textId="0614E6A9" w:rsidR="00B05BD5" w:rsidRPr="008C3753" w:rsidRDefault="00B05BD5" w:rsidP="00B05BD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5AF23A0" w14:textId="77777777" w:rsidR="00B05BD5" w:rsidRPr="008C3753" w:rsidRDefault="00B05BD5" w:rsidP="00B05BD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8.35pt;height:30.7pt" o:ole="" fillcolor="window">
                  <v:imagedata r:id="rId41" o:title=""/>
                </v:shape>
                <o:OLEObject Type="Embed" ProgID="Equation.3" ShapeID="_x0000_i1044" DrawAspect="Content" ObjectID="_1716815828"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9pt;height:30.7pt" o:ole="" fillcolor="window">
                  <v:imagedata r:id="rId44" o:title=""/>
                </v:shape>
                <o:OLEObject Type="Embed" ProgID="Equation.3" ShapeID="_x0000_i1045" DrawAspect="Content" ObjectID="_1716815829"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6647" w:name="_Toc21099975"/>
      <w:bookmarkStart w:id="6648" w:name="_Toc29809773"/>
      <w:bookmarkStart w:id="6649" w:name="_Toc36645157"/>
      <w:bookmarkStart w:id="6650" w:name="_Toc37272211"/>
      <w:bookmarkStart w:id="6651" w:name="_Toc45884457"/>
      <w:bookmarkStart w:id="6652" w:name="_Toc53182480"/>
      <w:bookmarkStart w:id="6653" w:name="_Toc58860221"/>
      <w:bookmarkStart w:id="6654" w:name="_Toc58862725"/>
      <w:bookmarkStart w:id="6655" w:name="_Toc61182718"/>
      <w:bookmarkStart w:id="6656" w:name="_Toc66728031"/>
      <w:bookmarkStart w:id="6657" w:name="_Toc74961834"/>
      <w:bookmarkStart w:id="6658" w:name="_Toc75242744"/>
      <w:bookmarkStart w:id="6659" w:name="_Toc76545090"/>
      <w:bookmarkStart w:id="6660" w:name="_Toc82595193"/>
      <w:bookmarkStart w:id="6661" w:name="_Toc89955224"/>
      <w:bookmarkStart w:id="6662" w:name="_Toc98773649"/>
      <w:bookmarkStart w:id="6663" w:name="_Toc106201408"/>
      <w:r w:rsidRPr="008C3753">
        <w:t>6.6.4.5.3.2</w:t>
      </w:r>
      <w:r w:rsidRPr="008C3753">
        <w:tab/>
        <w:t>Category B requirements (Option 2)</w:t>
      </w:r>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6CADEB80" w14:textId="77777777" w:rsidR="00661915" w:rsidRDefault="00661915" w:rsidP="00661915">
      <w:r>
        <w:t>The limits in this clause are intended for Europe and may be applied regionally for BS operating in Bands n1, n3, n7, n8, n38, n65</w:t>
      </w:r>
      <w:ins w:id="6664" w:author="CR0272" w:date="2022-06-02T10:37:00Z">
        <w:r>
          <w:t>, n100</w:t>
        </w:r>
      </w:ins>
      <w:r>
        <w:t xml:space="preserve"> or n101.</w:t>
      </w:r>
    </w:p>
    <w:p w14:paraId="67307E1D" w14:textId="77777777" w:rsidR="00661915" w:rsidRDefault="00661915" w:rsidP="00661915">
      <w:r>
        <w:t>For a BS operating in Bands n1, n3, n8, n65</w:t>
      </w:r>
      <w:r>
        <w:rPr>
          <w:rFonts w:cs="v5.0.0"/>
        </w:rPr>
        <w:t xml:space="preserve"> or </w:t>
      </w:r>
      <w:r>
        <w:rPr>
          <w:rFonts w:cs="v5.0.0"/>
          <w:i/>
        </w:rPr>
        <w:t>BS type 1-C</w:t>
      </w:r>
      <w:r>
        <w:rPr>
          <w:rFonts w:cs="v5.0.0"/>
        </w:rPr>
        <w:t xml:space="preserve"> operating in bands n7, n38</w:t>
      </w:r>
      <w:ins w:id="6665" w:author="CR0272" w:date="2022-06-02T10:37:00Z">
        <w:r>
          <w:rPr>
            <w:rFonts w:cs="v5.0.0"/>
          </w:rPr>
          <w:t>, n100</w:t>
        </w:r>
      </w:ins>
      <w:r>
        <w:rPr>
          <w:rFonts w:cs="v5.0.0"/>
        </w:rPr>
        <w:t xml:space="preserve"> or n101</w:t>
      </w:r>
      <w:r>
        <w:t xml:space="preserve"> </w:t>
      </w:r>
      <w:r>
        <w:rPr>
          <w:i/>
        </w:rPr>
        <w:t>basic limits</w:t>
      </w:r>
      <w:r>
        <w:t xml:space="preserve"> are specified in table 6.6.4.5.3.2-1:</w:t>
      </w:r>
    </w:p>
    <w:p w14:paraId="5283A8D9" w14:textId="77777777" w:rsidR="009059F7" w:rsidRPr="008C3753" w:rsidRDefault="009059F7" w:rsidP="009059F7">
      <w:pPr>
        <w:pStyle w:val="TH"/>
        <w:rPr>
          <w:rFonts w:cs="v5.0.0"/>
        </w:rPr>
      </w:pPr>
      <w:r w:rsidRPr="008C3753">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C5595" w:rsidRPr="008C3753" w14:paraId="27690304" w14:textId="77777777" w:rsidTr="00DB4855">
        <w:trPr>
          <w:cantSplit/>
          <w:jc w:val="center"/>
        </w:trPr>
        <w:tc>
          <w:tcPr>
            <w:tcW w:w="2127" w:type="dxa"/>
          </w:tcPr>
          <w:p w14:paraId="2BB29C13" w14:textId="77777777" w:rsidR="009059F7" w:rsidRPr="008C3753" w:rsidRDefault="009059F7" w:rsidP="00DB485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9059F7" w:rsidRPr="008C3753" w:rsidRDefault="009059F7" w:rsidP="00DB485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05919BF" w14:textId="77777777" w:rsidR="009059F7" w:rsidRPr="008C3753" w:rsidRDefault="009059F7" w:rsidP="00DB4855">
            <w:pPr>
              <w:pStyle w:val="TAC"/>
              <w:rPr>
                <w:rFonts w:cs="Arial"/>
              </w:rPr>
            </w:pPr>
            <w:r w:rsidRPr="008C3753">
              <w:rPr>
                <w:rFonts w:cs="Arial"/>
                <w:position w:val="-30"/>
              </w:rPr>
              <w:object w:dxaOrig="3840" w:dyaOrig="720" w14:anchorId="734F5AD7">
                <v:shape id="_x0000_i1046" type="#_x0000_t75" style="width:159.65pt;height:30.7pt" o:ole="" fillcolor="window">
                  <v:imagedata r:id="rId49" o:title=""/>
                </v:shape>
                <o:OLEObject Type="Embed" ProgID="Equation.3" ShapeID="_x0000_i1046" DrawAspect="Content" ObjectID="_1716815830" r:id="rId50"/>
              </w:object>
            </w:r>
          </w:p>
        </w:tc>
        <w:tc>
          <w:tcPr>
            <w:tcW w:w="1430" w:type="dxa"/>
          </w:tcPr>
          <w:p w14:paraId="053D9AD1" w14:textId="77777777" w:rsidR="009059F7" w:rsidRPr="008C3753" w:rsidRDefault="009059F7" w:rsidP="00DB4855">
            <w:pPr>
              <w:pStyle w:val="TAC"/>
              <w:rPr>
                <w:rFonts w:cs="Arial"/>
              </w:rPr>
            </w:pPr>
            <w:r w:rsidRPr="008C3753">
              <w:rPr>
                <w:rFonts w:cs="Arial"/>
              </w:rPr>
              <w:t xml:space="preserve">30 kHz </w:t>
            </w:r>
          </w:p>
        </w:tc>
      </w:tr>
      <w:tr w:rsidR="003C5595" w:rsidRPr="008C3753" w14:paraId="17979E28" w14:textId="77777777" w:rsidTr="00DB4855">
        <w:trPr>
          <w:cantSplit/>
          <w:jc w:val="center"/>
        </w:trPr>
        <w:tc>
          <w:tcPr>
            <w:tcW w:w="2127" w:type="dxa"/>
          </w:tcPr>
          <w:p w14:paraId="02A5880C" w14:textId="77777777" w:rsidR="009059F7" w:rsidRPr="008C3753" w:rsidRDefault="009059F7" w:rsidP="00DB4855">
            <w:pPr>
              <w:pStyle w:val="TAC"/>
              <w:rPr>
                <w:rFonts w:cs="v5.0.0"/>
              </w:rPr>
            </w:pPr>
            <w:r w:rsidRPr="008C3753">
              <w:rPr>
                <w:rFonts w:cs="v5.0.0"/>
              </w:rPr>
              <w:t>(Note 4)</w:t>
            </w:r>
          </w:p>
        </w:tc>
        <w:tc>
          <w:tcPr>
            <w:tcW w:w="2976" w:type="dxa"/>
          </w:tcPr>
          <w:p w14:paraId="2360F4CD" w14:textId="77777777" w:rsidR="009059F7" w:rsidRPr="008C3753" w:rsidRDefault="009059F7" w:rsidP="00DB485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77777777" w:rsidR="009059F7" w:rsidRPr="008C3753" w:rsidRDefault="009059F7" w:rsidP="00DB4855">
            <w:pPr>
              <w:pStyle w:val="TAC"/>
              <w:rPr>
                <w:rFonts w:cs="Arial"/>
              </w:rPr>
            </w:pPr>
            <w:r w:rsidRPr="008C3753">
              <w:rPr>
                <w:rFonts w:cs="Arial"/>
              </w:rPr>
              <w:t>-24.5dBm</w:t>
            </w:r>
          </w:p>
        </w:tc>
        <w:tc>
          <w:tcPr>
            <w:tcW w:w="1430" w:type="dxa"/>
          </w:tcPr>
          <w:p w14:paraId="545337FC" w14:textId="77777777" w:rsidR="009059F7" w:rsidRPr="008C3753" w:rsidRDefault="009059F7" w:rsidP="00DB4855">
            <w:pPr>
              <w:pStyle w:val="TAC"/>
              <w:rPr>
                <w:rFonts w:cs="Arial"/>
              </w:rPr>
            </w:pPr>
            <w:r w:rsidRPr="008C3753">
              <w:rPr>
                <w:rFonts w:cs="Arial"/>
              </w:rPr>
              <w:t xml:space="preserve">30 kHz </w:t>
            </w:r>
          </w:p>
        </w:tc>
      </w:tr>
      <w:tr w:rsidR="003C5595" w:rsidRPr="008C3753" w14:paraId="319D3D9B" w14:textId="77777777" w:rsidTr="00DB4855">
        <w:trPr>
          <w:cantSplit/>
          <w:jc w:val="center"/>
        </w:trPr>
        <w:tc>
          <w:tcPr>
            <w:tcW w:w="2127" w:type="dxa"/>
          </w:tcPr>
          <w:p w14:paraId="2E9B35AE" w14:textId="1B5FC2CE" w:rsidR="009059F7" w:rsidRPr="008C3753" w:rsidRDefault="009059F7" w:rsidP="00DB485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9059F7" w:rsidRPr="008C3753" w:rsidRDefault="009059F7" w:rsidP="00DB485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9059F7" w:rsidRPr="008C3753" w:rsidRDefault="009059F7" w:rsidP="00DB485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9059F7" w:rsidRPr="008C3753" w:rsidRDefault="009059F7" w:rsidP="00DB485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77777777" w:rsidR="009059F7" w:rsidRPr="008C3753" w:rsidRDefault="009059F7" w:rsidP="00DB4855">
            <w:pPr>
              <w:pStyle w:val="TAC"/>
              <w:rPr>
                <w:rFonts w:cs="Arial"/>
              </w:rPr>
            </w:pPr>
            <w:r w:rsidRPr="008C3753">
              <w:rPr>
                <w:rFonts w:cs="Arial"/>
              </w:rPr>
              <w:t>-11.5dBm</w:t>
            </w:r>
          </w:p>
        </w:tc>
        <w:tc>
          <w:tcPr>
            <w:tcW w:w="1430" w:type="dxa"/>
          </w:tcPr>
          <w:p w14:paraId="3A1E25CF" w14:textId="77777777" w:rsidR="009059F7" w:rsidRPr="008C3753" w:rsidRDefault="009059F7" w:rsidP="00DB4855">
            <w:pPr>
              <w:pStyle w:val="TAC"/>
              <w:rPr>
                <w:rFonts w:cs="Arial"/>
              </w:rPr>
            </w:pPr>
            <w:r w:rsidRPr="008C3753">
              <w:rPr>
                <w:rFonts w:cs="Arial"/>
              </w:rPr>
              <w:t xml:space="preserve">1 MHz </w:t>
            </w:r>
          </w:p>
        </w:tc>
      </w:tr>
      <w:tr w:rsidR="003C5595" w:rsidRPr="008C3753" w14:paraId="1F948552" w14:textId="77777777" w:rsidTr="00DB4855">
        <w:trPr>
          <w:cantSplit/>
          <w:jc w:val="center"/>
        </w:trPr>
        <w:tc>
          <w:tcPr>
            <w:tcW w:w="2127" w:type="dxa"/>
          </w:tcPr>
          <w:p w14:paraId="7851411E"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9059F7" w:rsidRPr="008C3753" w:rsidRDefault="009059F7" w:rsidP="00DB485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1FCB632C"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4CB69BC2" w14:textId="77777777" w:rsidR="009059F7" w:rsidRPr="008C3753" w:rsidRDefault="009059F7" w:rsidP="00DB4855">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14824B81" w14:textId="77777777" w:rsidR="009059F7" w:rsidRPr="008C3753" w:rsidRDefault="009059F7" w:rsidP="00DB4855">
            <w:pPr>
              <w:pStyle w:val="NO"/>
              <w:ind w:left="0" w:firstLine="0"/>
              <w:rPr>
                <w:rFonts w:cs="Arial"/>
              </w:rPr>
            </w:pPr>
            <w:r w:rsidRPr="008C3753">
              <w:rPr>
                <w:rFonts w:ascii="Arial" w:hAnsi="Arial"/>
                <w:sz w:val="18"/>
              </w:rPr>
              <w:t>NOTE 4:</w:t>
            </w:r>
            <w:r w:rsidRPr="008C3753">
              <w:tab/>
            </w:r>
            <w:r w:rsidRPr="008C3753">
              <w:rPr>
                <w:rFonts w:ascii="Arial" w:hAnsi="Arial"/>
                <w:sz w:val="18"/>
              </w:rPr>
              <w:t xml:space="preserve">This frequency range ensures that the range of values of </w:t>
            </w:r>
            <w:r w:rsidRPr="008C3753">
              <w:t xml:space="preserve">f_offset </w:t>
            </w:r>
            <w:r w:rsidRPr="008C3753">
              <w:rPr>
                <w:rFonts w:ascii="Arial" w:hAnsi="Arial"/>
                <w:sz w:val="18"/>
              </w:rPr>
              <w:t>is continuous.</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6666" w:name="_Toc21099976"/>
      <w:bookmarkStart w:id="6667" w:name="_Toc29809774"/>
      <w:bookmarkStart w:id="6668" w:name="_Toc36645158"/>
      <w:bookmarkStart w:id="6669" w:name="_Toc37272212"/>
      <w:bookmarkStart w:id="6670" w:name="_Toc45884458"/>
      <w:bookmarkStart w:id="6671" w:name="_Toc53182481"/>
      <w:bookmarkStart w:id="6672" w:name="_Toc58860222"/>
      <w:bookmarkStart w:id="6673" w:name="_Toc58862726"/>
      <w:bookmarkStart w:id="6674" w:name="_Toc61182719"/>
      <w:bookmarkStart w:id="6675" w:name="_Toc66728032"/>
      <w:bookmarkStart w:id="6676" w:name="_Toc74961835"/>
      <w:bookmarkStart w:id="6677" w:name="_Toc75242745"/>
      <w:bookmarkStart w:id="6678" w:name="_Toc76545091"/>
      <w:bookmarkStart w:id="6679" w:name="_Toc82595194"/>
      <w:bookmarkStart w:id="6680" w:name="_Toc89955225"/>
      <w:bookmarkStart w:id="6681" w:name="_Toc98773650"/>
      <w:bookmarkStart w:id="6682" w:name="_Toc106201409"/>
      <w:r w:rsidRPr="008C3753">
        <w:t>6.6.4.5.4</w:t>
      </w:r>
      <w:r w:rsidRPr="008C3753">
        <w:tab/>
        <w:t>Basic limits for Medium Range BS (Category A and B)</w:t>
      </w:r>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6683" w:name="_Hlk515785994"/>
      <w:r w:rsidRPr="008C3753">
        <w:t>P</w:t>
      </w:r>
      <w:r w:rsidRPr="008C3753">
        <w:rPr>
          <w:vertAlign w:val="subscript"/>
        </w:rPr>
        <w:t>rated,x</w:t>
      </w:r>
      <w:r w:rsidRPr="008C3753">
        <w:t xml:space="preserve"> = P</w:t>
      </w:r>
      <w:r w:rsidRPr="008C3753">
        <w:rPr>
          <w:vertAlign w:val="subscript"/>
        </w:rPr>
        <w:t>rated,c,AC</w:t>
      </w:r>
      <w:bookmarkEnd w:id="6683"/>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7pt" o:ole="">
                  <v:imagedata r:id="rId51" o:title=""/>
                </v:shape>
                <o:OLEObject Type="Embed" ProgID="Equation.DSMT4" ShapeID="_x0000_i1047" DrawAspect="Content" ObjectID="_1716815831"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7pt" o:ole="">
                  <v:imagedata r:id="rId53" o:title=""/>
                </v:shape>
                <o:OLEObject Type="Embed" ProgID="Equation.DSMT4" ShapeID="_x0000_i1048" DrawAspect="Content" ObjectID="_1716815832"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6684" w:name="_Toc21099977"/>
      <w:bookmarkStart w:id="6685" w:name="_Toc29809775"/>
      <w:bookmarkStart w:id="6686" w:name="_Toc36645159"/>
      <w:bookmarkStart w:id="6687" w:name="_Toc37272213"/>
      <w:bookmarkStart w:id="6688" w:name="_Toc45884459"/>
      <w:bookmarkStart w:id="6689" w:name="_Toc53182482"/>
      <w:bookmarkStart w:id="6690" w:name="_Toc58860223"/>
      <w:bookmarkStart w:id="6691" w:name="_Toc58862727"/>
      <w:bookmarkStart w:id="6692" w:name="_Toc61182720"/>
      <w:bookmarkStart w:id="6693" w:name="_Toc66728033"/>
      <w:bookmarkStart w:id="6694" w:name="_Toc74961836"/>
      <w:bookmarkStart w:id="6695" w:name="_Toc75242746"/>
      <w:bookmarkStart w:id="6696" w:name="_Toc76545092"/>
      <w:bookmarkStart w:id="6697" w:name="_Toc82595195"/>
      <w:bookmarkStart w:id="6698" w:name="_Toc89955226"/>
      <w:bookmarkStart w:id="6699" w:name="_Toc98773651"/>
      <w:bookmarkStart w:id="6700" w:name="_Toc106201410"/>
      <w:r w:rsidRPr="008C3753">
        <w:t>6.6.4.5.5</w:t>
      </w:r>
      <w:r w:rsidRPr="008C3753">
        <w:tab/>
        <w:t>Basic limits for Local Area BS (Category A and B)</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p>
    <w:p w14:paraId="1AE6D864" w14:textId="7057CBB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p>
    <w:p w14:paraId="46D76565" w14:textId="0A46E81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59.65pt;height:30.7pt" o:ole="">
                  <v:imagedata r:id="rId55" o:title=""/>
                </v:shape>
                <o:OLEObject Type="Embed" ProgID="Equation.DSMT4" ShapeID="_x0000_i1049" DrawAspect="Content" ObjectID="_1716815833"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9pt;height:30.7pt" o:ole="" fillcolor="window">
                  <v:imagedata r:id="rId57" o:title=""/>
                </v:shape>
                <o:OLEObject Type="Embed" ProgID="Equation.3" ShapeID="_x0000_i1050" DrawAspect="Content" ObjectID="_1716815834"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55FC4815" w:rsidR="009059F7" w:rsidRDefault="009059F7" w:rsidP="009059F7"/>
    <w:p w14:paraId="41AD5980" w14:textId="70210318" w:rsidR="002B38C2" w:rsidRDefault="002B38C2" w:rsidP="002B38C2">
      <w:pPr>
        <w:pStyle w:val="Heading5"/>
      </w:pPr>
      <w:bookmarkStart w:id="6701" w:name="_Toc53178206"/>
      <w:bookmarkStart w:id="6702" w:name="_Toc53178657"/>
      <w:bookmarkStart w:id="6703" w:name="_Toc74961837"/>
      <w:bookmarkStart w:id="6704" w:name="_Toc75242747"/>
      <w:bookmarkStart w:id="6705" w:name="_Toc76545093"/>
      <w:bookmarkStart w:id="6706" w:name="_Toc82595196"/>
      <w:bookmarkStart w:id="6707" w:name="_Toc89955227"/>
      <w:bookmarkStart w:id="6708" w:name="_Toc98773652"/>
      <w:bookmarkStart w:id="6709" w:name="_Toc106201411"/>
      <w:r>
        <w:t>6.6.4.</w:t>
      </w:r>
      <w:r>
        <w:rPr>
          <w:rFonts w:eastAsia="SimSun" w:hint="eastAsia"/>
          <w:lang w:val="en-US" w:eastAsia="zh-CN"/>
        </w:rPr>
        <w:t>5</w:t>
      </w:r>
      <w:r>
        <w:t>.</w:t>
      </w:r>
      <w:r>
        <w:rPr>
          <w:rFonts w:eastAsia="SimSun" w:hint="eastAsia"/>
          <w:lang w:val="en-US" w:eastAsia="zh-CN"/>
        </w:rPr>
        <w:t>5</w:t>
      </w:r>
      <w:r>
        <w:t>A</w:t>
      </w:r>
      <w:r>
        <w:tab/>
        <w:t>Basic limits for Local Area and Medium Range BS for band n46, n96 and n102 (Category A and B)</w:t>
      </w:r>
      <w:bookmarkEnd w:id="6701"/>
      <w:bookmarkEnd w:id="6702"/>
      <w:bookmarkEnd w:id="6703"/>
      <w:bookmarkEnd w:id="6704"/>
      <w:bookmarkEnd w:id="6705"/>
      <w:bookmarkEnd w:id="6706"/>
      <w:bookmarkEnd w:id="6707"/>
      <w:bookmarkEnd w:id="6708"/>
      <w:bookmarkEnd w:id="6709"/>
    </w:p>
    <w:p w14:paraId="324F4F2E" w14:textId="08E26655" w:rsidR="002B38C2" w:rsidRDefault="002B38C2" w:rsidP="002B38C2">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A-1. For Local Area and Medium Range BS operating in Band n46, n96 and Band n102, basic limits for 20 MHz, 40 MHz, 60 MHz and 80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for two non-transmitted channels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B027C6">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lang w:eastAsia="zh-CN"/>
              </w:rPr>
            </w:pPr>
            <w:r>
              <w:rPr>
                <w:rFonts w:eastAsia="DengXian" w:cs="Arial"/>
              </w:rPr>
              <w:t xml:space="preserve">Measurement bandwidth </w:t>
            </w:r>
          </w:p>
        </w:tc>
      </w:tr>
      <w:tr w:rsidR="00B027C6" w14:paraId="503C9106" w14:textId="77777777" w:rsidTr="00B027C6">
        <w:trPr>
          <w:cantSplit/>
          <w:jc w:val="center"/>
        </w:trPr>
        <w:tc>
          <w:tcPr>
            <w:tcW w:w="1953" w:type="dxa"/>
          </w:tcPr>
          <w:p w14:paraId="280BE403" w14:textId="55CD56B7"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150E615E"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w:t>
            </w:r>
            <w:r>
              <w:rPr>
                <w:rFonts w:eastAsia="DengXian" w:cs="v5.0.0"/>
                <w:lang w:eastAsia="zh-CN"/>
              </w:rPr>
              <w:t>5</w:t>
            </w:r>
            <w:r>
              <w:rPr>
                <w:rFonts w:eastAsia="DengXian" w:cs="v5.0.0"/>
              </w:rPr>
              <w:t>5 MHz</w:t>
            </w:r>
          </w:p>
        </w:tc>
        <w:tc>
          <w:tcPr>
            <w:tcW w:w="3618" w:type="dxa"/>
            <w:vAlign w:val="center"/>
          </w:tcPr>
          <w:p w14:paraId="3B3C700D" w14:textId="7438074D" w:rsidR="00B027C6" w:rsidRDefault="002C2D36"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lang w:eastAsia="zh-CN"/>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8A36A95" w14:textId="6B7D29B8" w:rsidR="00B027C6" w:rsidRDefault="00B027C6" w:rsidP="00B027C6">
            <w:pPr>
              <w:pStyle w:val="TAC"/>
              <w:rPr>
                <w:rFonts w:cs="Arial"/>
              </w:rPr>
            </w:pPr>
            <w:r>
              <w:rPr>
                <w:rFonts w:eastAsia="DengXian" w:cs="v5.0.0"/>
              </w:rPr>
              <w:t xml:space="preserve">100 kHz </w:t>
            </w:r>
          </w:p>
        </w:tc>
      </w:tr>
      <w:tr w:rsidR="00B027C6" w14:paraId="7C5B0D3C" w14:textId="77777777" w:rsidTr="00B027C6">
        <w:trPr>
          <w:cantSplit/>
          <w:jc w:val="center"/>
        </w:trPr>
        <w:tc>
          <w:tcPr>
            <w:tcW w:w="1953" w:type="dxa"/>
          </w:tcPr>
          <w:p w14:paraId="3E94642D" w14:textId="5F50F6E6" w:rsidR="00B027C6" w:rsidRDefault="00B027C6" w:rsidP="00B027C6">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5</w:t>
            </w:r>
            <w:r>
              <w:rPr>
                <w:rFonts w:eastAsia="DengXian" w:cs="v5.0.0"/>
              </w:rPr>
              <w:t xml:space="preserve"> MHz</w:t>
            </w:r>
          </w:p>
        </w:tc>
        <w:tc>
          <w:tcPr>
            <w:tcW w:w="2813" w:type="dxa"/>
          </w:tcPr>
          <w:p w14:paraId="5DD3F9BF" w14:textId="2A8C8451" w:rsidR="00B027C6" w:rsidRDefault="00B027C6" w:rsidP="00B027C6">
            <w:pPr>
              <w:pStyle w:val="TAC"/>
              <w:rPr>
                <w:rFonts w:cs="v5.0.0"/>
                <w:lang w:val="sv-SE"/>
              </w:rPr>
            </w:pPr>
            <w:r>
              <w:rPr>
                <w:rFonts w:eastAsia="DengXian" w:cs="v5.0.0"/>
                <w:lang w:val="sv-FI"/>
              </w:rPr>
              <w:t>0.</w:t>
            </w:r>
            <w:r>
              <w:rPr>
                <w:rFonts w:eastAsia="DengXian" w:cs="v5.0.0"/>
                <w:lang w:val="sv-FI" w:eastAsia="zh-CN"/>
              </w:rPr>
              <w:t>5</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282107B4" w14:textId="49CB7786" w:rsidR="00B027C6" w:rsidRDefault="002C2D36"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lang w:eastAsia="zh-CN"/>
                  </w:rPr>
                  <m:t>7</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6314CC6" w14:textId="48A23506" w:rsidR="00B027C6" w:rsidRDefault="00B027C6" w:rsidP="00B027C6">
            <w:pPr>
              <w:pStyle w:val="TAC"/>
              <w:rPr>
                <w:rFonts w:cs="Arial"/>
              </w:rPr>
            </w:pPr>
            <w:r>
              <w:rPr>
                <w:rFonts w:eastAsia="DengXian" w:cs="v5.0.0"/>
              </w:rPr>
              <w:t xml:space="preserve">100 kHz </w:t>
            </w:r>
          </w:p>
        </w:tc>
      </w:tr>
      <w:tr w:rsidR="00B027C6" w14:paraId="65F94805" w14:textId="77777777" w:rsidTr="00B027C6">
        <w:trPr>
          <w:cantSplit/>
          <w:jc w:val="center"/>
        </w:trPr>
        <w:tc>
          <w:tcPr>
            <w:tcW w:w="1953" w:type="dxa"/>
          </w:tcPr>
          <w:p w14:paraId="4C17B7AC" w14:textId="4ECF1A0E" w:rsidR="00B027C6" w:rsidRDefault="00B027C6" w:rsidP="00B027C6">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4EE2B82" w14:textId="546EA8BC" w:rsidR="00B027C6" w:rsidRDefault="00B027C6" w:rsidP="00B027C6">
            <w:pPr>
              <w:pStyle w:val="TAC"/>
              <w:rPr>
                <w:rFonts w:cs="v5.0.0"/>
                <w:lang w:val="sv-FI"/>
              </w:rPr>
            </w:pPr>
            <w:r>
              <w:rPr>
                <w:rFonts w:eastAsia="DengXian" w:cs="v5.0.0"/>
                <w:lang w:val="sv-FI"/>
              </w:rPr>
              <w:t>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007F4E5" w14:textId="658A9D97" w:rsidR="00B027C6" w:rsidRDefault="00B027C6" w:rsidP="00B027C6">
            <w:pPr>
              <w:pStyle w:val="TAC"/>
              <w:rPr>
                <w:rFonts w:cs="Arial"/>
              </w:rPr>
            </w:pPr>
            <m:oMathPara>
              <m:oMath>
                <m:r>
                  <m:rPr>
                    <m:sty m:val="p"/>
                  </m:rPr>
                  <w:rPr>
                    <w:rFonts w:ascii="Cambria Math" w:hAnsi="Cambria Math" w:cs="v5.0.0"/>
                    <w:lang w:eastAsia="ja-JP"/>
                  </w:rPr>
                  <m:t>Max(</m:t>
                </m:r>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lang w:eastAsia="zh-CN"/>
                  </w:rPr>
                  <m:t>5</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C4AA06D" w14:textId="71D32812" w:rsidR="00B027C6" w:rsidRDefault="00B027C6" w:rsidP="00B027C6">
            <w:pPr>
              <w:pStyle w:val="TAC"/>
              <w:rPr>
                <w:rFonts w:cs="Arial"/>
              </w:rPr>
            </w:pPr>
            <w:r>
              <w:rPr>
                <w:rFonts w:eastAsia="DengXian" w:cs="v5.0.0"/>
              </w:rPr>
              <w:t xml:space="preserve">100 kHz </w:t>
            </w:r>
          </w:p>
        </w:tc>
      </w:tr>
      <w:tr w:rsidR="007E2309" w14:paraId="006DFD44" w14:textId="77777777" w:rsidTr="00B027C6">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 xml:space="preserve">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min(85</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799D119"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min(85.05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72F78CD0"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p>
        </w:tc>
        <w:tc>
          <w:tcPr>
            <w:tcW w:w="1430" w:type="dxa"/>
          </w:tcPr>
          <w:p w14:paraId="1DE1F483" w14:textId="77777777" w:rsidR="007E2309" w:rsidRDefault="007E2309" w:rsidP="007E2309">
            <w:pPr>
              <w:pStyle w:val="TAC"/>
              <w:rPr>
                <w:rFonts w:cs="Arial"/>
              </w:rPr>
            </w:pPr>
            <w:r>
              <w:rPr>
                <w:rFonts w:eastAsia="DengXian" w:cs="v5.0.0"/>
                <w:lang w:eastAsia="zh-CN"/>
              </w:rPr>
              <w:t>100 kHz</w:t>
            </w:r>
          </w:p>
        </w:tc>
      </w:tr>
      <w:tr w:rsidR="007E2309" w14:paraId="163926B9" w14:textId="77777777" w:rsidTr="00B027C6">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min(103</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85.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min(103.05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109CF7CB"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5</w:t>
            </w:r>
            <w:r>
              <w:rPr>
                <w:rFonts w:eastAsia="DengXian" w:cs="Arial" w:hint="eastAsia"/>
                <w:lang w:eastAsia="zh-CN"/>
              </w:rPr>
              <w:t>9.3</w:t>
            </w:r>
            <w:r>
              <w:rPr>
                <w:rFonts w:eastAsia="DengXian" w:cs="Arial"/>
                <w:lang w:eastAsia="zh-CN"/>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B027C6">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lang w:eastAsia="zh-CN"/>
              </w:rPr>
              <w:t>103.05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6</w:t>
            </w:r>
            <w:r>
              <w:rPr>
                <w:rFonts w:eastAsia="DengXian" w:cs="Arial" w:hint="eastAsia"/>
                <w:lang w:eastAsia="zh-CN"/>
              </w:rPr>
              <w:t>4.3</w:t>
            </w:r>
            <w:r>
              <w:rPr>
                <w:rFonts w:eastAsia="DengXian" w:cs="Arial"/>
                <w:lang w:eastAsia="zh-CN"/>
              </w:rPr>
              <w:t>dB, -40dBm)</w:t>
            </w:r>
          </w:p>
        </w:tc>
        <w:tc>
          <w:tcPr>
            <w:tcW w:w="1430" w:type="dxa"/>
          </w:tcPr>
          <w:p w14:paraId="5FDA247C" w14:textId="77777777" w:rsidR="007E2309" w:rsidRDefault="007E2309" w:rsidP="007E2309">
            <w:pPr>
              <w:pStyle w:val="TAC"/>
              <w:rPr>
                <w:rFonts w:cs="Arial"/>
              </w:rPr>
            </w:pPr>
            <w:r>
              <w:rPr>
                <w:rFonts w:eastAsia="DengXian" w:cs="v5.0.0"/>
                <w:lang w:eastAsia="zh-CN"/>
              </w:rPr>
              <w:t>100 kHz</w:t>
            </w:r>
          </w:p>
        </w:tc>
      </w:tr>
      <w:tr w:rsidR="007E2309" w14:paraId="720DE497" w14:textId="77777777" w:rsidTr="00B027C6">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10 </w:t>
            </w:r>
            <w:r>
              <w:rPr>
                <w:rFonts w:eastAsia="DengXian" w:cs="Arial"/>
              </w:rPr>
              <w:t>MHz from both adjacent sub blocks on each side of the sub-block gap, where the minimum requirement within sub-block gaps shall be Max</w:t>
            </w:r>
            <w:r>
              <w:rPr>
                <w:rFonts w:eastAsia="DengXian" w:cs="Arial"/>
                <w:lang w:eastAsia="zh-CN"/>
              </w:rPr>
              <w:t xml:space="preserve"> 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r>
              <w:rPr>
                <w:rFonts w:eastAsia="DengXian" w:cs="Arial"/>
              </w:rPr>
              <w:t>/100kHz.</w:t>
            </w:r>
          </w:p>
        </w:tc>
      </w:tr>
    </w:tbl>
    <w:p w14:paraId="1A0763AD" w14:textId="77777777" w:rsidR="007E2309" w:rsidRDefault="007E2309" w:rsidP="007E2309"/>
    <w:p w14:paraId="3D12A069" w14:textId="707C8013" w:rsidR="00F124A6" w:rsidRDefault="00F124A6" w:rsidP="00F124A6">
      <w:pPr>
        <w:pStyle w:val="TH"/>
        <w:rPr>
          <w:rFonts w:eastAsia="SimSun" w:cs="v5.0.0"/>
          <w:lang w:val="en-US" w:eastAsia="zh-CN"/>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A-2: Medium Range BS and Local Area BS operating band unwanted emission limits for 20 MHz, 40 MHz, 60 MHz and 80 MHz channel bandwidth for band n46, n96 and</w:t>
      </w:r>
      <w:r>
        <w:rPr>
          <w:rFonts w:eastAsia="SimSun" w:cs="v5.0.0" w:hint="eastAsia"/>
          <w:lang w:val="en-US" w:eastAsia="zh-CN"/>
        </w:rPr>
        <w:t xml:space="preserve"> n</w:t>
      </w:r>
      <w:r>
        <w:rPr>
          <w:rFonts w:eastAsia="SimSun" w:cs="v5.0.0"/>
          <w:lang w:val="en-US" w:eastAsia="zh-CN"/>
        </w:rPr>
        <w:t>102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B027C6">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lang w:eastAsia="zh-CN"/>
              </w:rPr>
            </w:pPr>
            <w:r>
              <w:rPr>
                <w:rFonts w:eastAsia="DengXian" w:cs="Arial"/>
              </w:rPr>
              <w:t xml:space="preserve">Measurement bandwidth </w:t>
            </w:r>
          </w:p>
        </w:tc>
      </w:tr>
      <w:tr w:rsidR="00B027C6" w14:paraId="00D33FD9" w14:textId="77777777" w:rsidTr="00B027C6">
        <w:trPr>
          <w:cantSplit/>
          <w:jc w:val="center"/>
        </w:trPr>
        <w:tc>
          <w:tcPr>
            <w:tcW w:w="1648" w:type="dxa"/>
          </w:tcPr>
          <w:p w14:paraId="3058C2D6" w14:textId="1D788402"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BE6B17"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5CBA3F68" w14:textId="506EA259" w:rsidR="00B027C6" w:rsidRDefault="002C2D36"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701F6E31" w14:textId="0C7E0582" w:rsidR="00B027C6" w:rsidRDefault="00B027C6" w:rsidP="00B027C6">
            <w:pPr>
              <w:pStyle w:val="TAC"/>
              <w:rPr>
                <w:rFonts w:cs="Arial"/>
              </w:rPr>
            </w:pPr>
            <w:r>
              <w:rPr>
                <w:rFonts w:eastAsia="DengXian" w:cs="v5.0.0"/>
              </w:rPr>
              <w:t xml:space="preserve">100 kHz </w:t>
            </w:r>
          </w:p>
        </w:tc>
      </w:tr>
      <w:tr w:rsidR="00B027C6" w14:paraId="15C97AA0" w14:textId="77777777" w:rsidTr="00B027C6">
        <w:trPr>
          <w:cantSplit/>
          <w:jc w:val="center"/>
        </w:trPr>
        <w:tc>
          <w:tcPr>
            <w:tcW w:w="1648" w:type="dxa"/>
          </w:tcPr>
          <w:p w14:paraId="434506A1" w14:textId="52073A46" w:rsidR="00B027C6" w:rsidRDefault="00B027C6" w:rsidP="00B027C6">
            <w:pPr>
              <w:pStyle w:val="TAC"/>
              <w:rPr>
                <w:rFonts w:cs="v5.0.0"/>
                <w:lang w:val="sv-SE"/>
              </w:rPr>
            </w:pPr>
            <w:r>
              <w:rPr>
                <w:rFonts w:eastAsia="DengXian" w:cs="v5.0.0"/>
              </w:rPr>
              <w:t xml:space="preserve">1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min(0.5N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4A1C1B11" w14:textId="7027C923" w:rsidR="00B027C6" w:rsidRDefault="00B027C6" w:rsidP="00B027C6">
            <w:pPr>
              <w:pStyle w:val="TAC"/>
              <w:rPr>
                <w:rFonts w:cs="v5.0.0"/>
                <w:lang w:val="sv-SE"/>
              </w:rPr>
            </w:pPr>
            <w:r>
              <w:rPr>
                <w:rFonts w:eastAsia="DengXian" w:cs="v5.0.0"/>
              </w:rPr>
              <w:t>1.</w:t>
            </w:r>
            <w:r>
              <w:rPr>
                <w:rFonts w:eastAsia="DengXian" w:cs="v5.0.0"/>
                <w:lang w:eastAsia="zh-CN"/>
              </w:rPr>
              <w:t>0</w:t>
            </w:r>
            <w:r>
              <w:rPr>
                <w:rFonts w:eastAsia="DengXian" w:cs="v5.0.0"/>
              </w:rPr>
              <w:t xml:space="preserve">5 MHz </w:t>
            </w:r>
            <w:r>
              <w:rPr>
                <w:rFonts w:eastAsia="DengXian" w:cs="v5.0.0"/>
              </w:rPr>
              <w:sym w:font="Symbol" w:char="F0A3"/>
            </w:r>
            <w:r>
              <w:rPr>
                <w:rFonts w:eastAsia="DengXian" w:cs="v5.0.0"/>
              </w:rPr>
              <w:t xml:space="preserve"> f_offset &lt; </w:t>
            </w:r>
            <w:r>
              <w:rPr>
                <w:rFonts w:eastAsia="DengXian" w:cs="v5.0.0"/>
                <w:lang w:eastAsia="zh-CN"/>
              </w:rPr>
              <w:t>min((0.5N+0.05)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3347328B" w14:textId="094ABB48" w:rsidR="00B027C6" w:rsidRDefault="002C2D36"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D6AD064" w14:textId="6A67C67F" w:rsidR="00B027C6" w:rsidRDefault="00B027C6" w:rsidP="00B027C6">
            <w:pPr>
              <w:pStyle w:val="TAC"/>
              <w:rPr>
                <w:rFonts w:cs="Arial"/>
              </w:rPr>
            </w:pPr>
            <w:r>
              <w:rPr>
                <w:rFonts w:eastAsia="DengXian" w:cs="v5.0.0"/>
              </w:rPr>
              <w:t xml:space="preserve">100 kHz </w:t>
            </w:r>
          </w:p>
        </w:tc>
      </w:tr>
      <w:tr w:rsidR="00B027C6" w14:paraId="5DAB4C0D" w14:textId="77777777" w:rsidTr="00B027C6">
        <w:trPr>
          <w:cantSplit/>
          <w:jc w:val="center"/>
        </w:trPr>
        <w:tc>
          <w:tcPr>
            <w:tcW w:w="1648" w:type="dxa"/>
          </w:tcPr>
          <w:p w14:paraId="6D720DFC" w14:textId="191F5E95" w:rsidR="00B027C6" w:rsidRDefault="00B027C6" w:rsidP="00B027C6">
            <w:pPr>
              <w:pStyle w:val="TAC"/>
              <w:rPr>
                <w:rFonts w:cs="v5.0.0"/>
              </w:rPr>
            </w:pPr>
            <w:r>
              <w:rPr>
                <w:rFonts w:eastAsia="SimSun" w:cs="v5.0.0"/>
                <w:lang w:eastAsia="zh-CN"/>
              </w:rPr>
              <w:t>0.5N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4B8F6FC9" w14:textId="30302AFD" w:rsidR="00B027C6" w:rsidRDefault="00B027C6" w:rsidP="00B027C6">
            <w:pPr>
              <w:pStyle w:val="TAC"/>
              <w:rPr>
                <w:rFonts w:cs="v5.0.0"/>
              </w:rPr>
            </w:pPr>
            <w:r>
              <w:rPr>
                <w:rFonts w:eastAsia="SimSun" w:cs="v5.0.0"/>
                <w:lang w:eastAsia="zh-CN"/>
              </w:rPr>
              <w:t>(0.5N+0</w:t>
            </w:r>
            <w:r>
              <w:rPr>
                <w:rFonts w:eastAsia="DengXian" w:cs="v5.0.0"/>
              </w:rPr>
              <w:t>.</w:t>
            </w:r>
            <w:r>
              <w:rPr>
                <w:rFonts w:eastAsia="DengXian" w:cs="v5.0.0"/>
                <w:lang w:eastAsia="zh-CN"/>
              </w:rPr>
              <w:t>0</w:t>
            </w:r>
            <w:r>
              <w:rPr>
                <w:rFonts w:eastAsia="DengXian" w:cs="v5.0.0"/>
              </w:rPr>
              <w:t>5</w:t>
            </w:r>
            <w:r>
              <w:rPr>
                <w:rFonts w:eastAsia="SimSun" w:cs="v5.0.0"/>
                <w:lang w:eastAsia="zh-CN"/>
              </w:rPr>
              <w:t>)</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58C059F2" w14:textId="3CE73062" w:rsidR="00B027C6" w:rsidRDefault="002C2D36" w:rsidP="00B027C6">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lang w:eastAsia="zh-CN"/>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66477047" w14:textId="5B7489B2" w:rsidR="00B027C6" w:rsidRDefault="00B027C6" w:rsidP="00B027C6">
            <w:pPr>
              <w:pStyle w:val="TAC"/>
              <w:rPr>
                <w:rFonts w:cs="Arial"/>
              </w:rPr>
            </w:pPr>
            <w:r>
              <w:rPr>
                <w:rFonts w:eastAsia="DengXian" w:cs="v5.0.0"/>
              </w:rPr>
              <w:t xml:space="preserve">100 kHz </w:t>
            </w:r>
          </w:p>
        </w:tc>
      </w:tr>
      <w:tr w:rsidR="00B027C6" w14:paraId="42A247FF" w14:textId="77777777" w:rsidTr="00B027C6">
        <w:trPr>
          <w:cantSplit/>
          <w:jc w:val="center"/>
        </w:trPr>
        <w:tc>
          <w:tcPr>
            <w:tcW w:w="1648" w:type="dxa"/>
          </w:tcPr>
          <w:p w14:paraId="0F917D05" w14:textId="650185AA"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B75EAAD" w14:textId="51512CEB"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55B8E216" w14:textId="36B35486" w:rsidR="00B027C6" w:rsidRDefault="002C2D36"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30C64DC5" w14:textId="5E028110" w:rsidR="00B027C6" w:rsidRDefault="00B027C6" w:rsidP="00B027C6">
            <w:pPr>
              <w:pStyle w:val="TAC"/>
              <w:rPr>
                <w:rFonts w:cs="Arial"/>
              </w:rPr>
            </w:pPr>
            <w:r>
              <w:rPr>
                <w:rFonts w:eastAsia="DengXian" w:cs="v5.0.0"/>
              </w:rPr>
              <w:t xml:space="preserve">100 kHz </w:t>
            </w:r>
          </w:p>
        </w:tc>
      </w:tr>
      <w:tr w:rsidR="007E2309" w14:paraId="55C8F0C6" w14:textId="77777777" w:rsidTr="00B027C6">
        <w:trPr>
          <w:cantSplit/>
          <w:jc w:val="center"/>
        </w:trPr>
        <w:tc>
          <w:tcPr>
            <w:tcW w:w="1648" w:type="dxa"/>
          </w:tcPr>
          <w:p w14:paraId="66B0DBC6" w14:textId="77777777" w:rsidR="007E2309" w:rsidRDefault="007E2309" w:rsidP="007E2309">
            <w:pPr>
              <w:pStyle w:val="TAC"/>
              <w:rPr>
                <w:rFonts w:cs="v5.0.0"/>
                <w:lang w:val="sv-SE"/>
              </w:rPr>
            </w:pPr>
            <w:r>
              <w:rPr>
                <w:rFonts w:eastAsia="SimSun" w:cs="v5.0.0"/>
                <w:lang w:eastAsia="zh-CN"/>
              </w:rPr>
              <w:t>8.5N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min(10.3N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29EC287A" w14:textId="77777777" w:rsidR="007E2309" w:rsidRDefault="007E2309" w:rsidP="007E2309">
            <w:pPr>
              <w:pStyle w:val="TAC"/>
              <w:rPr>
                <w:rFonts w:cs="v5.0.0"/>
                <w:lang w:val="sv-SE"/>
              </w:rPr>
            </w:pPr>
            <w:r>
              <w:rPr>
                <w:rFonts w:eastAsia="DengXian" w:cs="v5.0.0"/>
                <w:lang w:eastAsia="zh-CN"/>
              </w:rPr>
              <w:t>(8.5N+0.05)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min((10.3N+0.05)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B027C6">
        <w:trPr>
          <w:cantSplit/>
          <w:jc w:val="center"/>
        </w:trPr>
        <w:tc>
          <w:tcPr>
            <w:tcW w:w="1648" w:type="dxa"/>
          </w:tcPr>
          <w:p w14:paraId="18C9C894" w14:textId="77777777" w:rsidR="007E2309" w:rsidRDefault="007E2309" w:rsidP="007E2309">
            <w:pPr>
              <w:pStyle w:val="TAC"/>
              <w:rPr>
                <w:rFonts w:cs="v5.0.0"/>
              </w:rPr>
            </w:pPr>
            <w:r>
              <w:rPr>
                <w:rFonts w:eastAsia="SimSun" w:cs="v5.0.0"/>
                <w:lang w:eastAsia="zh-CN"/>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lang w:eastAsia="zh-CN"/>
              </w:rPr>
              <w:t>(10.3N+0.05)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lang w:eastAsia="zh-CN"/>
              </w:rPr>
              <w:t>100 kHz</w:t>
            </w:r>
          </w:p>
        </w:tc>
      </w:tr>
      <w:tr w:rsidR="007E2309" w14:paraId="13E73F41" w14:textId="77777777" w:rsidTr="00B027C6">
        <w:trPr>
          <w:cantSplit/>
          <w:jc w:val="center"/>
        </w:trPr>
        <w:tc>
          <w:tcPr>
            <w:tcW w:w="9814" w:type="dxa"/>
            <w:gridSpan w:val="4"/>
          </w:tcPr>
          <w:p w14:paraId="7EBF81E6" w14:textId="77777777" w:rsidR="007E2309" w:rsidRDefault="007E2309" w:rsidP="007E2309">
            <w:pPr>
              <w:pStyle w:val="TAN"/>
              <w:rPr>
                <w:rFonts w:eastAsia="DengXian" w:cs="Arial"/>
                <w:lang w:val="en-US" w:eastAsia="zh-CN"/>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N </w:t>
            </w:r>
            <w:r>
              <w:rPr>
                <w:rFonts w:eastAsia="DengXian" w:cs="Arial"/>
              </w:rPr>
              <w:t>MHz from both adjacent sub blocks on each side of the sub-block gap, where the minimum requirement within sub-block gaps shall be</w:t>
            </w:r>
            <w:r>
              <w:rPr>
                <w:rFonts w:eastAsia="SimSun" w:cs="Arial"/>
                <w:lang w:eastAsia="zh-CN"/>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eastAsia="zh-CN"/>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A-2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A-3 in the case of non-transmitted channels between transmitted channels.</w:t>
      </w:r>
    </w:p>
    <w:p w14:paraId="5245563D" w14:textId="734A57C1" w:rsidR="00F124A6" w:rsidRDefault="00F124A6" w:rsidP="00F124A6">
      <w:pPr>
        <w:pStyle w:val="TH"/>
        <w:rPr>
          <w:rFonts w:eastAsia="SimSun" w:cs="v5.0.0"/>
          <w:lang w:val="en-US" w:eastAsia="zh-CN"/>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A-3: Medium Range BS operating band unwanted emission limits for one non-transmitted channel for 60 MHz and 80MHz channel bandwidth for band n46, n96 and</w:t>
      </w:r>
      <w:r>
        <w:rPr>
          <w:rFonts w:eastAsia="SimSun" w:cs="v5.0.0" w:hint="eastAsia"/>
          <w:lang w:val="en-US" w:eastAsia="zh-CN"/>
        </w:rPr>
        <w:t xml:space="preserve"> n</w:t>
      </w:r>
      <w:r>
        <w:rPr>
          <w:rFonts w:eastAsia="SimSun" w:cs="v5.0.0"/>
          <w:lang w:val="en-US" w:eastAsia="zh-C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lang w:eastAsia="zh-CN"/>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2A986BA5" w14:textId="77777777" w:rsidR="007E2309" w:rsidRDefault="002C2D36"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798177BD" w14:textId="77777777" w:rsidR="007E2309" w:rsidRDefault="002C2D36"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19.05</w:t>
            </w:r>
            <w:r>
              <w:rPr>
                <w:rFonts w:eastAsia="DengXian" w:cs="Arial"/>
                <w:szCs w:val="18"/>
                <w:lang w:eastAsia="fr-FR"/>
              </w:rPr>
              <w:t xml:space="preserve"> MHz</w:t>
            </w:r>
          </w:p>
        </w:tc>
        <w:tc>
          <w:tcPr>
            <w:tcW w:w="4894" w:type="dxa"/>
            <w:vAlign w:val="center"/>
          </w:tcPr>
          <w:p w14:paraId="6FFB05B5" w14:textId="77777777" w:rsidR="007E2309" w:rsidRDefault="002C2D36"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19.95 MHz</w:t>
            </w:r>
          </w:p>
        </w:tc>
        <w:bookmarkStart w:id="6710" w:name="OLE_LINK20"/>
        <w:tc>
          <w:tcPr>
            <w:tcW w:w="4894" w:type="dxa"/>
            <w:vAlign w:val="center"/>
          </w:tcPr>
          <w:p w14:paraId="3AEE5030" w14:textId="77777777" w:rsidR="007E2309" w:rsidRDefault="002C2D36"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6710"/>
          </w:p>
        </w:tc>
        <w:tc>
          <w:tcPr>
            <w:tcW w:w="1430" w:type="dxa"/>
            <w:vAlign w:val="center"/>
          </w:tcPr>
          <w:p w14:paraId="63871415" w14:textId="77777777" w:rsidR="007E2309" w:rsidRDefault="007E2309" w:rsidP="007E2309">
            <w:pPr>
              <w:pStyle w:val="TAC"/>
              <w:rPr>
                <w:rFonts w:cs="Arial"/>
              </w:rPr>
            </w:pPr>
            <w:r>
              <w:rPr>
                <w:rFonts w:eastAsia="DengXian" w:cs="Arial"/>
                <w:szCs w:val="18"/>
                <w:lang w:eastAsia="zh-CN"/>
              </w:rPr>
              <w:t>100 kHz</w:t>
            </w:r>
          </w:p>
        </w:tc>
      </w:tr>
    </w:tbl>
    <w:p w14:paraId="1C9DAD1E" w14:textId="77777777" w:rsidR="007E2309" w:rsidRDefault="007E2309" w:rsidP="007E2309"/>
    <w:p w14:paraId="5346BA98" w14:textId="061574E3" w:rsidR="00F124A6" w:rsidRDefault="00F124A6" w:rsidP="00F124A6">
      <w:pPr>
        <w:pStyle w:val="TH"/>
        <w:rPr>
          <w:rFonts w:cs="v5.0.0"/>
        </w:rPr>
      </w:pPr>
      <w:r>
        <w:rPr>
          <w:rFonts w:cs="v5.0.0"/>
        </w:rPr>
        <w:t>Table 6.6.4.</w:t>
      </w:r>
      <w:r w:rsidRPr="00A018CD">
        <w:rPr>
          <w:rFonts w:cs="v5.0.0"/>
          <w:lang w:val="en-US" w:eastAsia="zh-CN"/>
        </w:rPr>
        <w:t>5</w:t>
      </w:r>
      <w:r>
        <w:rPr>
          <w:rFonts w:cs="v5.0.0"/>
        </w:rPr>
        <w:t>.</w:t>
      </w:r>
      <w:r w:rsidRPr="00A018CD">
        <w:rPr>
          <w:rFonts w:cs="v5.0.0"/>
          <w:lang w:val="en-US" w:eastAsia="zh-CN"/>
        </w:rPr>
        <w:t>5</w:t>
      </w:r>
      <w:r>
        <w:rPr>
          <w:rFonts w:cs="v5.0.0"/>
        </w:rPr>
        <w:t>A-4: Medium Range BS and Local Area BS operating band unwanted emission limits for two non-transmitted channels of 80 MHz channel bandwidth for band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lang w:eastAsia="zh-CN"/>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7667A0F7" w14:textId="77777777" w:rsidR="007E2309" w:rsidRDefault="002C2D36"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211D8711" w14:textId="77777777" w:rsidR="007E2309" w:rsidRDefault="002C2D36"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30.05</w:t>
            </w:r>
            <w:r>
              <w:rPr>
                <w:rFonts w:eastAsia="DengXian" w:cs="Arial"/>
                <w:szCs w:val="18"/>
                <w:lang w:eastAsia="fr-FR"/>
              </w:rPr>
              <w:t xml:space="preserve"> MHz</w:t>
            </w:r>
          </w:p>
        </w:tc>
        <w:tc>
          <w:tcPr>
            <w:tcW w:w="4894" w:type="dxa"/>
            <w:vAlign w:val="center"/>
          </w:tcPr>
          <w:p w14:paraId="036F8C93" w14:textId="77777777" w:rsidR="007E2309" w:rsidRDefault="002C2D36"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lang w:eastAsia="zh-CN"/>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lang w:eastAsia="zh-CN"/>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overflowPunct w:val="0"/>
              <w:autoSpaceDE w:val="0"/>
              <w:autoSpaceDN w:val="0"/>
              <w:spacing w:after="0"/>
              <w:jc w:val="center"/>
              <w:rPr>
                <w:rFonts w:ascii="Arial" w:eastAsia="DengXian" w:hAnsi="Arial" w:cs="Arial"/>
                <w:sz w:val="18"/>
                <w:szCs w:val="18"/>
                <w:lang w:eastAsia="zh-CN"/>
              </w:rPr>
            </w:pPr>
          </w:p>
          <w:p w14:paraId="6C238DEC" w14:textId="77777777" w:rsidR="007E2309" w:rsidRDefault="002C2D36"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lang w:eastAsia="zh-CN"/>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lang w:eastAsia="zh-CN"/>
              </w:rPr>
              <w:t>39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lang w:eastAsia="zh-CN"/>
              </w:rPr>
              <w:t>39.95 MHz</w:t>
            </w:r>
          </w:p>
        </w:tc>
        <w:tc>
          <w:tcPr>
            <w:tcW w:w="4894" w:type="dxa"/>
            <w:vAlign w:val="center"/>
          </w:tcPr>
          <w:p w14:paraId="214F6B28" w14:textId="77777777" w:rsidR="007E2309" w:rsidRDefault="002C2D36"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lang w:eastAsia="zh-CN"/>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lang w:eastAsia="zh-CN"/>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eastAsia="zh-CN"/>
          </w:rPr>
          <m:t>5.8</m:t>
        </m:r>
        <m:r>
          <w:rPr>
            <w:rFonts w:ascii="Cambria Math" w:eastAsia="DengXian" w:hAnsi="CG Times (WN)" w:cs="Arial"/>
            <w:kern w:val="2"/>
            <w:sz w:val="21"/>
            <w:szCs w:val="22"/>
            <w:lang w:val="en-US" w:eastAsia="ja-JP"/>
          </w:rPr>
          <m:t>dB</m:t>
        </m:r>
      </m:oMath>
      <w:r>
        <w:rPr>
          <w:rFonts w:eastAsia="DengXian"/>
        </w:rPr>
        <w:t xml:space="preserve">. </w:t>
      </w:r>
    </w:p>
    <w:p w14:paraId="4A663B2C" w14:textId="327A6303" w:rsidR="007E2309" w:rsidRPr="008C3753" w:rsidRDefault="007E2309" w:rsidP="009059F7">
      <w:r>
        <w:rPr>
          <w:rFonts w:eastAsia="DengXian"/>
        </w:rPr>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6711" w:name="_Toc21099978"/>
      <w:bookmarkStart w:id="6712" w:name="_Toc29809776"/>
      <w:bookmarkStart w:id="6713" w:name="_Toc36645160"/>
      <w:bookmarkStart w:id="6714" w:name="_Toc37272214"/>
      <w:bookmarkStart w:id="6715" w:name="_Toc45884460"/>
      <w:bookmarkStart w:id="6716" w:name="_Toc53182483"/>
      <w:bookmarkStart w:id="6717" w:name="_Toc58860224"/>
      <w:bookmarkStart w:id="6718" w:name="_Toc58862728"/>
      <w:bookmarkStart w:id="6719" w:name="_Toc61182721"/>
      <w:bookmarkStart w:id="6720" w:name="_Toc66728034"/>
      <w:bookmarkStart w:id="6721" w:name="_Toc74961838"/>
      <w:bookmarkStart w:id="6722" w:name="_Toc75242748"/>
      <w:bookmarkStart w:id="6723" w:name="_Toc76545094"/>
      <w:bookmarkStart w:id="6724" w:name="_Toc82595197"/>
      <w:bookmarkStart w:id="6725" w:name="_Toc89955228"/>
      <w:bookmarkStart w:id="6726" w:name="_Toc98773653"/>
      <w:bookmarkStart w:id="6727" w:name="_Toc106201412"/>
      <w:r w:rsidRPr="008C3753">
        <w:t>6.6.4.5.6</w:t>
      </w:r>
      <w:r w:rsidRPr="008C3753">
        <w:tab/>
        <w:t>Basic limits for additional requirements</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p>
    <w:p w14:paraId="4F58B5FA" w14:textId="77777777" w:rsidR="009059F7" w:rsidRPr="008C3753" w:rsidRDefault="009059F7" w:rsidP="009059F7">
      <w:pPr>
        <w:pStyle w:val="Heading6"/>
      </w:pPr>
      <w:bookmarkStart w:id="6728" w:name="_Toc21099979"/>
      <w:bookmarkStart w:id="6729" w:name="_Toc29809777"/>
      <w:bookmarkStart w:id="6730" w:name="_Toc36645161"/>
      <w:bookmarkStart w:id="6731" w:name="_Toc37272215"/>
      <w:bookmarkStart w:id="6732" w:name="_Toc45884461"/>
      <w:bookmarkStart w:id="6733" w:name="_Toc53182484"/>
      <w:bookmarkStart w:id="6734" w:name="_Toc58860225"/>
      <w:bookmarkStart w:id="6735" w:name="_Toc58862729"/>
      <w:bookmarkStart w:id="6736" w:name="_Toc61182722"/>
      <w:bookmarkStart w:id="6737" w:name="_Toc66728035"/>
      <w:bookmarkStart w:id="6738" w:name="_Toc74961839"/>
      <w:bookmarkStart w:id="6739" w:name="_Toc75242749"/>
      <w:bookmarkStart w:id="6740" w:name="_Toc76545095"/>
      <w:bookmarkStart w:id="6741" w:name="_Toc82595198"/>
      <w:bookmarkStart w:id="6742" w:name="_Toc89955229"/>
      <w:bookmarkStart w:id="6743" w:name="_Toc98773654"/>
      <w:bookmarkStart w:id="6744" w:name="_Toc106201413"/>
      <w:r w:rsidRPr="008C3753">
        <w:t>6.6.4.5.6.1</w:t>
      </w:r>
      <w:r w:rsidRPr="008C3753">
        <w:tab/>
        <w:t>Limits in FCC Title 47</w:t>
      </w:r>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6745" w:name="_Toc21099980"/>
      <w:bookmarkStart w:id="6746" w:name="_Toc29809778"/>
      <w:bookmarkStart w:id="6747" w:name="_Toc36645162"/>
      <w:bookmarkStart w:id="6748" w:name="_Toc37272216"/>
      <w:bookmarkStart w:id="6749" w:name="_Toc45884462"/>
      <w:bookmarkStart w:id="6750" w:name="_Toc53182485"/>
      <w:bookmarkStart w:id="6751" w:name="_Toc58860226"/>
      <w:bookmarkStart w:id="6752" w:name="_Toc58862730"/>
      <w:bookmarkStart w:id="6753" w:name="_Toc61182723"/>
      <w:bookmarkStart w:id="6754" w:name="_Toc66728036"/>
      <w:bookmarkStart w:id="6755" w:name="_Toc74961840"/>
      <w:bookmarkStart w:id="6756" w:name="_Toc75242750"/>
      <w:bookmarkStart w:id="6757" w:name="_Toc76545096"/>
      <w:bookmarkStart w:id="6758" w:name="_Toc82595199"/>
      <w:bookmarkStart w:id="6759" w:name="_Toc89955230"/>
      <w:bookmarkStart w:id="6760" w:name="_Toc98773655"/>
      <w:bookmarkStart w:id="6761" w:name="_Toc106201414"/>
      <w:r w:rsidRPr="008C3753">
        <w:t>6.6.4.5.6.2</w:t>
      </w:r>
      <w:r w:rsidR="0071353E" w:rsidRPr="008C3753">
        <w:tab/>
      </w:r>
      <w:r w:rsidRPr="008C3753">
        <w:t>Protection of DTT</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6762" w:name="_Toc21099981"/>
      <w:bookmarkStart w:id="6763" w:name="_Toc29809779"/>
      <w:bookmarkStart w:id="6764" w:name="_Toc36645163"/>
      <w:bookmarkStart w:id="6765" w:name="_Toc37272217"/>
      <w:bookmarkStart w:id="6766" w:name="_Toc45884463"/>
      <w:bookmarkStart w:id="6767" w:name="_Toc53182486"/>
      <w:bookmarkStart w:id="6768" w:name="_Toc58860227"/>
      <w:bookmarkStart w:id="6769" w:name="_Toc58862731"/>
      <w:bookmarkStart w:id="6770" w:name="_Toc61182724"/>
      <w:bookmarkStart w:id="6771" w:name="_Toc66728037"/>
      <w:bookmarkStart w:id="6772" w:name="_Toc74961841"/>
      <w:bookmarkStart w:id="6773" w:name="_Toc75242751"/>
      <w:bookmarkStart w:id="6774" w:name="_Toc76545097"/>
      <w:bookmarkStart w:id="6775" w:name="_Toc82595200"/>
      <w:bookmarkStart w:id="6776" w:name="_Toc89955231"/>
      <w:bookmarkStart w:id="6777" w:name="_Toc98773656"/>
      <w:bookmarkStart w:id="6778" w:name="_Toc106201415"/>
      <w:r w:rsidRPr="008C3753">
        <w:t>6.6.4.5.6.3</w:t>
      </w:r>
      <w:r w:rsidRPr="008C3753">
        <w:tab/>
      </w:r>
      <w:r w:rsidR="00986454" w:rsidRPr="008C3753">
        <w:t>Additional operating band unwanted emissions limits for Band n48</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6779" w:name="_Toc36645164"/>
      <w:bookmarkStart w:id="6780" w:name="_Toc37272218"/>
      <w:bookmarkStart w:id="6781" w:name="_Toc45884464"/>
      <w:bookmarkStart w:id="6782" w:name="_Toc53182487"/>
      <w:bookmarkStart w:id="6783" w:name="_Toc58860228"/>
      <w:bookmarkStart w:id="6784" w:name="_Toc58862732"/>
      <w:bookmarkStart w:id="6785" w:name="_Toc61182725"/>
      <w:bookmarkStart w:id="6786" w:name="_Toc66728038"/>
      <w:bookmarkStart w:id="6787" w:name="_Toc74961842"/>
      <w:bookmarkStart w:id="6788" w:name="_Toc75242752"/>
      <w:bookmarkStart w:id="6789" w:name="_Toc76545098"/>
      <w:bookmarkStart w:id="6790" w:name="_Toc82595201"/>
      <w:bookmarkStart w:id="6791" w:name="_Toc89955232"/>
      <w:bookmarkStart w:id="6792" w:name="_Toc98773657"/>
      <w:bookmarkStart w:id="6793" w:name="_Toc106201416"/>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6794" w:name="_Toc66728039"/>
      <w:bookmarkStart w:id="6795" w:name="_Toc74961843"/>
      <w:bookmarkStart w:id="6796" w:name="_Toc75242753"/>
      <w:bookmarkStart w:id="6797" w:name="_Toc76545099"/>
      <w:bookmarkStart w:id="6798" w:name="_Toc82595202"/>
      <w:bookmarkStart w:id="6799" w:name="_Toc89955233"/>
      <w:bookmarkStart w:id="6800" w:name="_Toc98773658"/>
      <w:bookmarkStart w:id="6801" w:name="_Toc106201417"/>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6794"/>
      <w:bookmarkEnd w:id="6795"/>
      <w:bookmarkEnd w:id="6796"/>
      <w:bookmarkEnd w:id="6797"/>
      <w:bookmarkEnd w:id="6798"/>
      <w:bookmarkEnd w:id="6799"/>
      <w:bookmarkEnd w:id="6800"/>
      <w:bookmarkEnd w:id="6801"/>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A018CD">
      <w:pPr>
        <w:pStyle w:val="H6"/>
      </w:pPr>
      <w:r>
        <w:t>6.6.4.</w:t>
      </w:r>
      <w:r>
        <w:rPr>
          <w:rFonts w:eastAsia="SimSun" w:hint="eastAsia"/>
          <w:lang w:val="en-US" w:eastAsia="zh-CN"/>
        </w:rPr>
        <w:t>5</w:t>
      </w:r>
      <w:r>
        <w:t>.</w:t>
      </w:r>
      <w:r>
        <w:rPr>
          <w:rFonts w:eastAsia="SimSun" w:hint="eastAsia"/>
          <w:lang w:val="en-US" w:eastAsia="zh-CN"/>
        </w:rPr>
        <w:t>6</w:t>
      </w:r>
      <w:r>
        <w:t>.</w:t>
      </w:r>
      <w:r>
        <w:rPr>
          <w:rFonts w:eastAsia="SimSun"/>
          <w:lang w:val="en-US" w:eastAsia="zh-CN"/>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F69A005" w14:textId="77777777" w:rsidR="00661915" w:rsidRPr="00661915" w:rsidRDefault="00661915" w:rsidP="00661915">
      <w:pPr>
        <w:pStyle w:val="H6"/>
        <w:rPr>
          <w:ins w:id="6802" w:author="CR0272" w:date="2022-06-02T10:37:00Z"/>
          <w:rFonts w:eastAsia="SimSun"/>
        </w:rPr>
      </w:pPr>
      <w:ins w:id="6803" w:author="CR0272" w:date="2022-06-02T10:37:00Z">
        <w:r w:rsidRPr="00661915">
          <w:rPr>
            <w:rFonts w:eastAsia="SimSun"/>
          </w:rPr>
          <w:t>6.6.4.5.6.7</w:t>
        </w:r>
        <w:r w:rsidRPr="00661915">
          <w:rPr>
            <w:rFonts w:eastAsia="SimSun"/>
          </w:rPr>
          <w:tab/>
          <w:t>Additional operating band unwanted emissions limits for Band n100</w:t>
        </w:r>
      </w:ins>
    </w:p>
    <w:p w14:paraId="222CBC5B" w14:textId="77777777" w:rsidR="00661915" w:rsidRPr="00661915" w:rsidRDefault="00661915" w:rsidP="00661915">
      <w:pPr>
        <w:rPr>
          <w:ins w:id="6804" w:author="CR0272" w:date="2022-06-02T10:37:00Z"/>
        </w:rPr>
      </w:pPr>
      <w:ins w:id="6805" w:author="CR0272" w:date="2022-06-02T10:37:00Z">
        <w:r w:rsidRPr="00661915">
          <w:t>In CEPT countries where ECC Decision (20)02 ([25]) applies, the emissions shall not exceed the maximum levels specified in table 6.6.4.5.6.7-1.</w:t>
        </w:r>
      </w:ins>
    </w:p>
    <w:p w14:paraId="2942AF0D" w14:textId="77777777" w:rsidR="00661915" w:rsidRPr="00661915" w:rsidRDefault="00661915" w:rsidP="00661915">
      <w:pPr>
        <w:pStyle w:val="TH"/>
        <w:rPr>
          <w:ins w:id="6806" w:author="CR0272" w:date="2022-06-02T10:37:00Z"/>
          <w:rFonts w:cs="v5.0.0"/>
        </w:rPr>
      </w:pPr>
      <w:ins w:id="6807" w:author="CR0272" w:date="2022-06-02T10:37:00Z">
        <w:r w:rsidRPr="00661915">
          <w:t>Table 6.6.4.5.6.7-1: Additional operating band unwanted emission limits for Band n100</w:t>
        </w:r>
      </w:ins>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4"/>
        <w:gridCol w:w="3509"/>
        <w:gridCol w:w="2538"/>
        <w:gridCol w:w="1429"/>
      </w:tblGrid>
      <w:tr w:rsidR="00661915" w:rsidRPr="00661915" w14:paraId="7C3CAF35" w14:textId="77777777" w:rsidTr="00661915">
        <w:trPr>
          <w:cantSplit/>
          <w:jc w:val="center"/>
          <w:ins w:id="6808" w:author="CR0272" w:date="2022-06-02T10:37:00Z"/>
        </w:trPr>
        <w:tc>
          <w:tcPr>
            <w:tcW w:w="2335" w:type="dxa"/>
            <w:tcBorders>
              <w:top w:val="single" w:sz="4" w:space="0" w:color="auto"/>
              <w:left w:val="single" w:sz="4" w:space="0" w:color="auto"/>
              <w:bottom w:val="single" w:sz="4" w:space="0" w:color="auto"/>
              <w:right w:val="single" w:sz="4" w:space="0" w:color="auto"/>
            </w:tcBorders>
            <w:hideMark/>
          </w:tcPr>
          <w:p w14:paraId="7E423DD7" w14:textId="77777777" w:rsidR="00661915" w:rsidRPr="00661915" w:rsidRDefault="00661915" w:rsidP="00661915">
            <w:pPr>
              <w:pStyle w:val="TAH"/>
              <w:rPr>
                <w:ins w:id="6809" w:author="CR0272" w:date="2022-06-02T10:37:00Z"/>
                <w:lang w:val="en-US"/>
              </w:rPr>
            </w:pPr>
            <w:ins w:id="6810" w:author="CR0272" w:date="2022-06-02T10:37:00Z">
              <w:r w:rsidRPr="00661915">
                <w:rPr>
                  <w:lang w:val="en-US"/>
                </w:rPr>
                <w:t xml:space="preserve">Frequency offset of measurement filter </w:t>
              </w:r>
              <w:r w:rsidRPr="00661915">
                <w:rPr>
                  <w:lang w:val="en-US"/>
                </w:rPr>
                <w:noBreakHyphen/>
                <w:t xml:space="preserve">3dB point, </w:t>
              </w:r>
              <w:r w:rsidRPr="00661915">
                <w:rPr>
                  <w:lang w:val="en-US"/>
                </w:rPr>
                <w:sym w:font="Symbol" w:char="F044"/>
              </w:r>
              <w:r w:rsidRPr="00661915">
                <w:rPr>
                  <w:lang w:val="en-US"/>
                </w:rPr>
                <w:t>f</w:t>
              </w:r>
            </w:ins>
          </w:p>
        </w:tc>
        <w:tc>
          <w:tcPr>
            <w:tcW w:w="3510" w:type="dxa"/>
            <w:tcBorders>
              <w:top w:val="single" w:sz="4" w:space="0" w:color="auto"/>
              <w:left w:val="single" w:sz="4" w:space="0" w:color="auto"/>
              <w:bottom w:val="single" w:sz="4" w:space="0" w:color="auto"/>
              <w:right w:val="single" w:sz="4" w:space="0" w:color="auto"/>
            </w:tcBorders>
            <w:hideMark/>
          </w:tcPr>
          <w:p w14:paraId="4E4B632E" w14:textId="77777777" w:rsidR="00661915" w:rsidRPr="00661915" w:rsidRDefault="00661915" w:rsidP="00661915">
            <w:pPr>
              <w:pStyle w:val="TAH"/>
              <w:rPr>
                <w:ins w:id="6811" w:author="CR0272" w:date="2022-06-02T10:37:00Z"/>
                <w:lang w:val="en-US"/>
              </w:rPr>
            </w:pPr>
            <w:ins w:id="6812" w:author="CR0272" w:date="2022-06-02T10:37:00Z">
              <w:r w:rsidRPr="00661915">
                <w:rPr>
                  <w:lang w:val="en-US"/>
                </w:rPr>
                <w:t>Frequency offset of measurement filter centre frequency, f_offset</w:t>
              </w:r>
            </w:ins>
          </w:p>
        </w:tc>
        <w:tc>
          <w:tcPr>
            <w:tcW w:w="2539" w:type="dxa"/>
            <w:tcBorders>
              <w:top w:val="single" w:sz="4" w:space="0" w:color="auto"/>
              <w:left w:val="single" w:sz="4" w:space="0" w:color="auto"/>
              <w:bottom w:val="single" w:sz="4" w:space="0" w:color="auto"/>
              <w:right w:val="single" w:sz="4" w:space="0" w:color="auto"/>
            </w:tcBorders>
            <w:hideMark/>
          </w:tcPr>
          <w:p w14:paraId="3D28C223" w14:textId="77777777" w:rsidR="00661915" w:rsidRPr="00661915" w:rsidRDefault="00661915" w:rsidP="00661915">
            <w:pPr>
              <w:pStyle w:val="TAH"/>
              <w:rPr>
                <w:ins w:id="6813" w:author="CR0272" w:date="2022-06-02T10:37:00Z"/>
                <w:lang w:val="en-US"/>
              </w:rPr>
            </w:pPr>
            <w:ins w:id="6814" w:author="CR0272" w:date="2022-06-02T10:37:00Z">
              <w:r w:rsidRPr="00661915">
                <w:rPr>
                  <w:i/>
                  <w:lang w:val="en-US" w:eastAsia="zh-CN"/>
                </w:rPr>
                <w:t>Basic limits</w:t>
              </w:r>
              <w:r w:rsidRPr="00661915">
                <w:rPr>
                  <w:lang w:val="en-US"/>
                </w:rPr>
                <w:t xml:space="preserve"> (Note)</w:t>
              </w:r>
            </w:ins>
          </w:p>
        </w:tc>
        <w:tc>
          <w:tcPr>
            <w:tcW w:w="1430" w:type="dxa"/>
            <w:tcBorders>
              <w:top w:val="single" w:sz="4" w:space="0" w:color="auto"/>
              <w:left w:val="single" w:sz="4" w:space="0" w:color="auto"/>
              <w:bottom w:val="single" w:sz="4" w:space="0" w:color="auto"/>
              <w:right w:val="single" w:sz="4" w:space="0" w:color="auto"/>
            </w:tcBorders>
            <w:hideMark/>
          </w:tcPr>
          <w:p w14:paraId="5FAC9E2B" w14:textId="77777777" w:rsidR="00661915" w:rsidRPr="00661915" w:rsidRDefault="00661915" w:rsidP="00661915">
            <w:pPr>
              <w:pStyle w:val="TAH"/>
              <w:rPr>
                <w:ins w:id="6815" w:author="CR0272" w:date="2022-06-02T10:37:00Z"/>
                <w:lang w:val="en-US"/>
              </w:rPr>
            </w:pPr>
            <w:ins w:id="6816" w:author="CR0272" w:date="2022-06-02T10:37:00Z">
              <w:r w:rsidRPr="00661915">
                <w:rPr>
                  <w:i/>
                  <w:lang w:val="en-US"/>
                </w:rPr>
                <w:t>Measurement bandwidth</w:t>
              </w:r>
            </w:ins>
          </w:p>
        </w:tc>
      </w:tr>
      <w:tr w:rsidR="00661915" w:rsidRPr="00661915" w14:paraId="0C1CCFCC" w14:textId="77777777" w:rsidTr="00661915">
        <w:trPr>
          <w:cantSplit/>
          <w:jc w:val="center"/>
          <w:ins w:id="6817" w:author="CR0272" w:date="2022-06-02T10:37:00Z"/>
        </w:trPr>
        <w:tc>
          <w:tcPr>
            <w:tcW w:w="2335" w:type="dxa"/>
            <w:tcBorders>
              <w:top w:val="single" w:sz="4" w:space="0" w:color="auto"/>
              <w:left w:val="single" w:sz="4" w:space="0" w:color="auto"/>
              <w:bottom w:val="single" w:sz="4" w:space="0" w:color="auto"/>
              <w:right w:val="single" w:sz="4" w:space="0" w:color="auto"/>
            </w:tcBorders>
            <w:hideMark/>
          </w:tcPr>
          <w:p w14:paraId="3F1A916B" w14:textId="77777777" w:rsidR="00661915" w:rsidRPr="00661915" w:rsidRDefault="00661915" w:rsidP="00661915">
            <w:pPr>
              <w:pStyle w:val="TAC"/>
              <w:rPr>
                <w:ins w:id="6818" w:author="CR0272" w:date="2022-06-02T10:37:00Z"/>
                <w:lang w:val="en-US"/>
              </w:rPr>
            </w:pPr>
            <w:ins w:id="6819" w:author="CR0272" w:date="2022-06-02T10:37:00Z">
              <w:r w:rsidRPr="00661915">
                <w:rPr>
                  <w:lang w:val="en-US"/>
                </w:rPr>
                <w:t xml:space="preserve">0 </w:t>
              </w:r>
              <w:r w:rsidRPr="00661915">
                <w:rPr>
                  <w:rFonts w:cs="Arial"/>
                  <w:lang w:val="en-US"/>
                </w:rPr>
                <w:t xml:space="preserve">MHz </w:t>
              </w:r>
              <w:r w:rsidRPr="00661915">
                <w:rPr>
                  <w:lang w:val="en-US"/>
                </w:rPr>
                <w:sym w:font="Symbol" w:char="F0A3"/>
              </w:r>
              <w:r w:rsidRPr="00661915">
                <w:rPr>
                  <w:lang w:val="en-US"/>
                </w:rPr>
                <w:t xml:space="preserve"> </w:t>
              </w:r>
              <w:r w:rsidRPr="00661915">
                <w:rPr>
                  <w:lang w:val="en-US"/>
                </w:rPr>
                <w:sym w:font="Symbol" w:char="F044"/>
              </w:r>
              <w:r w:rsidRPr="00661915">
                <w:rPr>
                  <w:lang w:val="en-US"/>
                </w:rPr>
                <w:t>f &lt; 0.2 MHz</w:t>
              </w:r>
            </w:ins>
          </w:p>
        </w:tc>
        <w:tc>
          <w:tcPr>
            <w:tcW w:w="3510" w:type="dxa"/>
            <w:tcBorders>
              <w:top w:val="single" w:sz="4" w:space="0" w:color="auto"/>
              <w:left w:val="single" w:sz="4" w:space="0" w:color="auto"/>
              <w:bottom w:val="single" w:sz="4" w:space="0" w:color="auto"/>
              <w:right w:val="single" w:sz="4" w:space="0" w:color="auto"/>
            </w:tcBorders>
            <w:hideMark/>
          </w:tcPr>
          <w:p w14:paraId="794997CD" w14:textId="77777777" w:rsidR="00661915" w:rsidRPr="00661915" w:rsidRDefault="00661915" w:rsidP="00661915">
            <w:pPr>
              <w:pStyle w:val="TAC"/>
              <w:rPr>
                <w:ins w:id="6820" w:author="CR0272" w:date="2022-06-02T10:37:00Z"/>
                <w:lang w:val="en-US"/>
              </w:rPr>
            </w:pPr>
            <w:ins w:id="6821" w:author="CR0272" w:date="2022-06-02T10:37:00Z">
              <w:r w:rsidRPr="00661915">
                <w:rPr>
                  <w:lang w:val="en-US"/>
                </w:rPr>
                <w:t xml:space="preserve">0.1 MHz </w:t>
              </w:r>
              <w:r w:rsidRPr="00661915">
                <w:rPr>
                  <w:lang w:val="en-US"/>
                </w:rPr>
                <w:sym w:font="Symbol" w:char="F0A3"/>
              </w:r>
              <w:r w:rsidRPr="00661915">
                <w:rPr>
                  <w:lang w:val="en-US"/>
                </w:rPr>
                <w:t xml:space="preserve"> f_offset &lt; 0.3 MHz</w:t>
              </w:r>
            </w:ins>
          </w:p>
        </w:tc>
        <w:tc>
          <w:tcPr>
            <w:tcW w:w="2539" w:type="dxa"/>
            <w:tcBorders>
              <w:top w:val="single" w:sz="4" w:space="0" w:color="auto"/>
              <w:left w:val="single" w:sz="4" w:space="0" w:color="auto"/>
              <w:bottom w:val="single" w:sz="4" w:space="0" w:color="auto"/>
              <w:right w:val="single" w:sz="4" w:space="0" w:color="auto"/>
            </w:tcBorders>
            <w:vAlign w:val="center"/>
            <w:hideMark/>
          </w:tcPr>
          <w:p w14:paraId="17517CD3" w14:textId="77777777" w:rsidR="00661915" w:rsidRPr="00661915" w:rsidRDefault="00661915" w:rsidP="00661915">
            <w:pPr>
              <w:pStyle w:val="TAC"/>
              <w:rPr>
                <w:ins w:id="6822" w:author="CR0272" w:date="2022-06-02T10:37:00Z"/>
                <w:lang w:val="en-US"/>
              </w:rPr>
            </w:pPr>
            <w:ins w:id="6823" w:author="CR0272" w:date="2022-06-02T10:37:00Z">
              <w:r w:rsidRPr="00661915">
                <w:rPr>
                  <w:rFonts w:cs="Arial"/>
                  <w:lang w:val="en-US"/>
                </w:rPr>
                <w:t>19.5 dBm</w:t>
              </w:r>
            </w:ins>
          </w:p>
        </w:tc>
        <w:tc>
          <w:tcPr>
            <w:tcW w:w="1430" w:type="dxa"/>
            <w:tcBorders>
              <w:top w:val="single" w:sz="4" w:space="0" w:color="auto"/>
              <w:left w:val="single" w:sz="4" w:space="0" w:color="auto"/>
              <w:bottom w:val="single" w:sz="4" w:space="0" w:color="auto"/>
              <w:right w:val="single" w:sz="4" w:space="0" w:color="auto"/>
            </w:tcBorders>
            <w:hideMark/>
          </w:tcPr>
          <w:p w14:paraId="2C2E6D1E" w14:textId="77777777" w:rsidR="00661915" w:rsidRPr="00661915" w:rsidRDefault="00661915" w:rsidP="00661915">
            <w:pPr>
              <w:pStyle w:val="TAC"/>
              <w:rPr>
                <w:ins w:id="6824" w:author="CR0272" w:date="2022-06-02T10:37:00Z"/>
                <w:rFonts w:cs="Arial"/>
                <w:lang w:val="en-US"/>
              </w:rPr>
            </w:pPr>
            <w:ins w:id="6825" w:author="CR0272" w:date="2022-06-02T10:37:00Z">
              <w:r w:rsidRPr="00661915">
                <w:rPr>
                  <w:rFonts w:cs="Arial"/>
                  <w:lang w:val="en-US"/>
                </w:rPr>
                <w:t xml:space="preserve">200 kHz </w:t>
              </w:r>
            </w:ins>
          </w:p>
        </w:tc>
      </w:tr>
      <w:tr w:rsidR="00661915" w:rsidRPr="00661915" w14:paraId="04302883" w14:textId="77777777" w:rsidTr="00661915">
        <w:trPr>
          <w:cantSplit/>
          <w:jc w:val="center"/>
          <w:ins w:id="6826" w:author="CR0272" w:date="2022-06-02T10:37:00Z"/>
        </w:trPr>
        <w:tc>
          <w:tcPr>
            <w:tcW w:w="2335" w:type="dxa"/>
            <w:tcBorders>
              <w:top w:val="single" w:sz="4" w:space="0" w:color="auto"/>
              <w:left w:val="single" w:sz="4" w:space="0" w:color="auto"/>
              <w:bottom w:val="single" w:sz="4" w:space="0" w:color="auto"/>
              <w:right w:val="single" w:sz="4" w:space="0" w:color="auto"/>
            </w:tcBorders>
            <w:hideMark/>
          </w:tcPr>
          <w:p w14:paraId="485C8BEB" w14:textId="77777777" w:rsidR="00661915" w:rsidRPr="00661915" w:rsidRDefault="00661915" w:rsidP="00661915">
            <w:pPr>
              <w:pStyle w:val="TAC"/>
              <w:rPr>
                <w:ins w:id="6827" w:author="CR0272" w:date="2022-06-02T10:37:00Z"/>
                <w:lang w:val="en-US"/>
              </w:rPr>
            </w:pPr>
            <w:ins w:id="6828" w:author="CR0272" w:date="2022-06-02T10:37:00Z">
              <w:r w:rsidRPr="00661915">
                <w:rPr>
                  <w:lang w:val="en-US"/>
                </w:rPr>
                <w:t xml:space="preserve">0.2 </w:t>
              </w:r>
              <w:r w:rsidRPr="00661915">
                <w:rPr>
                  <w:rFonts w:cs="Arial"/>
                  <w:lang w:val="en-US"/>
                </w:rPr>
                <w:t xml:space="preserve">MHz </w:t>
              </w:r>
              <w:r w:rsidRPr="00661915">
                <w:rPr>
                  <w:lang w:val="en-US"/>
                </w:rPr>
                <w:sym w:font="Symbol" w:char="F0A3"/>
              </w:r>
              <w:r w:rsidRPr="00661915">
                <w:rPr>
                  <w:lang w:val="en-US"/>
                </w:rPr>
                <w:t xml:space="preserve"> </w:t>
              </w:r>
              <w:r w:rsidRPr="00661915">
                <w:rPr>
                  <w:lang w:val="en-US"/>
                </w:rPr>
                <w:sym w:font="Symbol" w:char="F044"/>
              </w:r>
              <w:r w:rsidRPr="00661915">
                <w:rPr>
                  <w:lang w:val="en-US"/>
                </w:rPr>
                <w:t>f &lt; 1 MHz</w:t>
              </w:r>
            </w:ins>
          </w:p>
        </w:tc>
        <w:tc>
          <w:tcPr>
            <w:tcW w:w="3510" w:type="dxa"/>
            <w:tcBorders>
              <w:top w:val="single" w:sz="4" w:space="0" w:color="auto"/>
              <w:left w:val="single" w:sz="4" w:space="0" w:color="auto"/>
              <w:bottom w:val="single" w:sz="4" w:space="0" w:color="auto"/>
              <w:right w:val="single" w:sz="4" w:space="0" w:color="auto"/>
            </w:tcBorders>
            <w:hideMark/>
          </w:tcPr>
          <w:p w14:paraId="217082CD" w14:textId="77777777" w:rsidR="00661915" w:rsidRPr="00661915" w:rsidRDefault="00661915" w:rsidP="00661915">
            <w:pPr>
              <w:pStyle w:val="TAC"/>
              <w:rPr>
                <w:ins w:id="6829" w:author="CR0272" w:date="2022-06-02T10:37:00Z"/>
                <w:lang w:val="en-US"/>
              </w:rPr>
            </w:pPr>
            <w:ins w:id="6830" w:author="CR0272" w:date="2022-06-02T10:37:00Z">
              <w:r w:rsidRPr="00661915">
                <w:rPr>
                  <w:lang w:val="en-US"/>
                </w:rPr>
                <w:t xml:space="preserve">0.6MHz </w:t>
              </w:r>
              <w:r w:rsidRPr="00661915">
                <w:rPr>
                  <w:lang w:val="en-US"/>
                </w:rPr>
                <w:sym w:font="Symbol" w:char="F0A3"/>
              </w:r>
              <w:r w:rsidRPr="00661915">
                <w:rPr>
                  <w:lang w:val="en-US"/>
                </w:rPr>
                <w:t xml:space="preserve"> f_offset &lt;1.4 MHz</w:t>
              </w:r>
            </w:ins>
          </w:p>
        </w:tc>
        <w:tc>
          <w:tcPr>
            <w:tcW w:w="2539" w:type="dxa"/>
            <w:tcBorders>
              <w:top w:val="single" w:sz="4" w:space="0" w:color="auto"/>
              <w:left w:val="single" w:sz="4" w:space="0" w:color="auto"/>
              <w:bottom w:val="single" w:sz="4" w:space="0" w:color="auto"/>
              <w:right w:val="single" w:sz="4" w:space="0" w:color="auto"/>
            </w:tcBorders>
            <w:hideMark/>
          </w:tcPr>
          <w:p w14:paraId="7456B06F" w14:textId="77777777" w:rsidR="00661915" w:rsidRPr="00661915" w:rsidRDefault="00661915" w:rsidP="00661915">
            <w:pPr>
              <w:pStyle w:val="TAC"/>
              <w:rPr>
                <w:ins w:id="6831" w:author="CR0272" w:date="2022-06-02T10:37:00Z"/>
                <w:lang w:val="en-US"/>
              </w:rPr>
            </w:pPr>
            <w:ins w:id="6832" w:author="CR0272" w:date="2022-06-02T10:37:00Z">
              <w:r w:rsidRPr="00661915">
                <w:rPr>
                  <w:rFonts w:cs="Arial"/>
                  <w:lang w:val="en-US"/>
                </w:rPr>
                <w:t>1 dBm</w:t>
              </w:r>
            </w:ins>
          </w:p>
        </w:tc>
        <w:tc>
          <w:tcPr>
            <w:tcW w:w="1430" w:type="dxa"/>
            <w:tcBorders>
              <w:top w:val="single" w:sz="4" w:space="0" w:color="auto"/>
              <w:left w:val="single" w:sz="4" w:space="0" w:color="auto"/>
              <w:bottom w:val="single" w:sz="4" w:space="0" w:color="auto"/>
              <w:right w:val="single" w:sz="4" w:space="0" w:color="auto"/>
            </w:tcBorders>
            <w:hideMark/>
          </w:tcPr>
          <w:p w14:paraId="3CBB9AD8" w14:textId="77777777" w:rsidR="00661915" w:rsidRPr="00661915" w:rsidRDefault="00661915" w:rsidP="00661915">
            <w:pPr>
              <w:pStyle w:val="TAC"/>
              <w:rPr>
                <w:ins w:id="6833" w:author="CR0272" w:date="2022-06-02T10:37:00Z"/>
                <w:rFonts w:cs="Arial"/>
                <w:lang w:val="en-US"/>
              </w:rPr>
            </w:pPr>
            <w:ins w:id="6834" w:author="CR0272" w:date="2022-06-02T10:37:00Z">
              <w:r w:rsidRPr="00661915">
                <w:rPr>
                  <w:rFonts w:cs="Arial"/>
                  <w:lang w:val="en-US"/>
                </w:rPr>
                <w:t xml:space="preserve">800 kHz </w:t>
              </w:r>
            </w:ins>
          </w:p>
        </w:tc>
      </w:tr>
      <w:tr w:rsidR="00661915" w:rsidRPr="00661915" w14:paraId="2420DE64" w14:textId="77777777" w:rsidTr="00661915">
        <w:trPr>
          <w:cantSplit/>
          <w:jc w:val="center"/>
          <w:ins w:id="6835" w:author="CR0272" w:date="2022-06-02T10:37:00Z"/>
        </w:trPr>
        <w:tc>
          <w:tcPr>
            <w:tcW w:w="2335" w:type="dxa"/>
            <w:tcBorders>
              <w:top w:val="single" w:sz="4" w:space="0" w:color="auto"/>
              <w:left w:val="single" w:sz="4" w:space="0" w:color="auto"/>
              <w:bottom w:val="single" w:sz="4" w:space="0" w:color="auto"/>
              <w:right w:val="single" w:sz="4" w:space="0" w:color="auto"/>
            </w:tcBorders>
            <w:hideMark/>
          </w:tcPr>
          <w:p w14:paraId="468EED7A" w14:textId="77777777" w:rsidR="00661915" w:rsidRPr="00661915" w:rsidRDefault="00661915" w:rsidP="00661915">
            <w:pPr>
              <w:pStyle w:val="TAC"/>
              <w:rPr>
                <w:ins w:id="6836" w:author="CR0272" w:date="2022-06-02T10:37:00Z"/>
                <w:lang w:val="en-US"/>
              </w:rPr>
            </w:pPr>
            <w:ins w:id="6837" w:author="CR0272" w:date="2022-06-02T10:37:00Z">
              <w:r w:rsidRPr="00661915">
                <w:rPr>
                  <w:lang w:val="en-US"/>
                </w:rPr>
                <w:t xml:space="preserve">1 MHz </w:t>
              </w:r>
              <w:r w:rsidRPr="00661915">
                <w:rPr>
                  <w:lang w:val="en-US"/>
                </w:rPr>
                <w:sym w:font="Symbol" w:char="F0A3"/>
              </w:r>
              <w:r w:rsidRPr="00661915">
                <w:rPr>
                  <w:lang w:val="en-US"/>
                </w:rPr>
                <w:t xml:space="preserve"> </w:t>
              </w:r>
              <w:r w:rsidRPr="00661915">
                <w:rPr>
                  <w:lang w:val="en-US"/>
                </w:rPr>
                <w:sym w:font="Symbol" w:char="F044"/>
              </w:r>
              <w:r w:rsidRPr="00661915">
                <w:rPr>
                  <w:lang w:val="en-US"/>
                </w:rPr>
                <w:t xml:space="preserve">f </w:t>
              </w:r>
              <w:r w:rsidRPr="00661915">
                <w:rPr>
                  <w:rFonts w:cs="Arial"/>
                  <w:lang w:val="en-US"/>
                </w:rPr>
                <w:sym w:font="Symbol" w:char="F0A3"/>
              </w:r>
              <w:r w:rsidRPr="00661915">
                <w:rPr>
                  <w:rFonts w:cs="Arial"/>
                  <w:lang w:val="en-US"/>
                </w:rPr>
                <w:t xml:space="preserve"> 10 MHz</w:t>
              </w:r>
            </w:ins>
          </w:p>
        </w:tc>
        <w:tc>
          <w:tcPr>
            <w:tcW w:w="3510" w:type="dxa"/>
            <w:tcBorders>
              <w:top w:val="single" w:sz="4" w:space="0" w:color="auto"/>
              <w:left w:val="single" w:sz="4" w:space="0" w:color="auto"/>
              <w:bottom w:val="single" w:sz="4" w:space="0" w:color="auto"/>
              <w:right w:val="single" w:sz="4" w:space="0" w:color="auto"/>
            </w:tcBorders>
            <w:hideMark/>
          </w:tcPr>
          <w:p w14:paraId="74392A86" w14:textId="77777777" w:rsidR="00661915" w:rsidRPr="00661915" w:rsidRDefault="00661915" w:rsidP="00661915">
            <w:pPr>
              <w:pStyle w:val="TAC"/>
              <w:rPr>
                <w:ins w:id="6838" w:author="CR0272" w:date="2022-06-02T10:37:00Z"/>
                <w:lang w:val="en-US"/>
              </w:rPr>
            </w:pPr>
            <w:ins w:id="6839" w:author="CR0272" w:date="2022-06-02T10:37:00Z">
              <w:r w:rsidRPr="00661915">
                <w:rPr>
                  <w:lang w:val="en-US"/>
                </w:rPr>
                <w:t xml:space="preserve">1.5 MHz </w:t>
              </w:r>
              <w:r w:rsidRPr="00661915">
                <w:rPr>
                  <w:lang w:val="en-US"/>
                </w:rPr>
                <w:sym w:font="Symbol" w:char="F0A3"/>
              </w:r>
              <w:r w:rsidRPr="00661915">
                <w:rPr>
                  <w:lang w:val="en-US"/>
                </w:rPr>
                <w:t xml:space="preserve"> f_offset &lt; 10.5</w:t>
              </w:r>
            </w:ins>
          </w:p>
        </w:tc>
        <w:tc>
          <w:tcPr>
            <w:tcW w:w="2539" w:type="dxa"/>
            <w:tcBorders>
              <w:top w:val="single" w:sz="4" w:space="0" w:color="auto"/>
              <w:left w:val="single" w:sz="4" w:space="0" w:color="auto"/>
              <w:bottom w:val="single" w:sz="4" w:space="0" w:color="auto"/>
              <w:right w:val="single" w:sz="4" w:space="0" w:color="auto"/>
            </w:tcBorders>
            <w:hideMark/>
          </w:tcPr>
          <w:p w14:paraId="50214247" w14:textId="77777777" w:rsidR="00661915" w:rsidRPr="00661915" w:rsidRDefault="00661915" w:rsidP="00661915">
            <w:pPr>
              <w:pStyle w:val="TAC"/>
              <w:rPr>
                <w:ins w:id="6840" w:author="CR0272" w:date="2022-06-02T10:37:00Z"/>
                <w:lang w:val="en-US"/>
              </w:rPr>
            </w:pPr>
            <w:ins w:id="6841" w:author="CR0272" w:date="2022-06-02T10:37:00Z">
              <w:r w:rsidRPr="00661915">
                <w:rPr>
                  <w:rFonts w:cs="Arial"/>
                  <w:lang w:val="en-US"/>
                </w:rPr>
                <w:t xml:space="preserve">-8 dBm </w:t>
              </w:r>
            </w:ins>
          </w:p>
        </w:tc>
        <w:tc>
          <w:tcPr>
            <w:tcW w:w="1430" w:type="dxa"/>
            <w:tcBorders>
              <w:top w:val="single" w:sz="4" w:space="0" w:color="auto"/>
              <w:left w:val="single" w:sz="4" w:space="0" w:color="auto"/>
              <w:bottom w:val="single" w:sz="4" w:space="0" w:color="auto"/>
              <w:right w:val="single" w:sz="4" w:space="0" w:color="auto"/>
            </w:tcBorders>
            <w:hideMark/>
          </w:tcPr>
          <w:p w14:paraId="26F87157" w14:textId="77777777" w:rsidR="00661915" w:rsidRPr="00661915" w:rsidRDefault="00661915" w:rsidP="00661915">
            <w:pPr>
              <w:pStyle w:val="TAC"/>
              <w:rPr>
                <w:ins w:id="6842" w:author="CR0272" w:date="2022-06-02T10:37:00Z"/>
                <w:rFonts w:cs="Arial"/>
                <w:lang w:val="en-US"/>
              </w:rPr>
            </w:pPr>
            <w:ins w:id="6843" w:author="CR0272" w:date="2022-06-02T10:37:00Z">
              <w:r w:rsidRPr="00661915">
                <w:rPr>
                  <w:rFonts w:cs="Arial"/>
                  <w:lang w:val="en-US"/>
                </w:rPr>
                <w:t xml:space="preserve">1 MHz </w:t>
              </w:r>
            </w:ins>
          </w:p>
        </w:tc>
      </w:tr>
      <w:tr w:rsidR="00661915" w:rsidRPr="00661915" w14:paraId="53F9D0BB" w14:textId="77777777" w:rsidTr="00661915">
        <w:trPr>
          <w:cantSplit/>
          <w:jc w:val="center"/>
          <w:ins w:id="6844" w:author="CR0272" w:date="2022-06-02T10:37:00Z"/>
        </w:trPr>
        <w:tc>
          <w:tcPr>
            <w:tcW w:w="9814" w:type="dxa"/>
            <w:gridSpan w:val="4"/>
            <w:tcBorders>
              <w:top w:val="single" w:sz="4" w:space="0" w:color="auto"/>
              <w:left w:val="single" w:sz="4" w:space="0" w:color="auto"/>
              <w:bottom w:val="single" w:sz="4" w:space="0" w:color="auto"/>
              <w:right w:val="single" w:sz="4" w:space="0" w:color="auto"/>
            </w:tcBorders>
            <w:hideMark/>
          </w:tcPr>
          <w:p w14:paraId="1C005642" w14:textId="77777777" w:rsidR="00661915" w:rsidRPr="00661915" w:rsidRDefault="00661915" w:rsidP="00661915">
            <w:pPr>
              <w:pStyle w:val="TAN"/>
              <w:rPr>
                <w:ins w:id="6845" w:author="CR0272" w:date="2022-06-02T10:37:00Z"/>
                <w:lang w:val="en-US"/>
              </w:rPr>
            </w:pPr>
            <w:ins w:id="6846" w:author="CR0272" w:date="2022-06-02T10:37:00Z">
              <w:r w:rsidRPr="00661915">
                <w:rPr>
                  <w:lang w:val="en-US"/>
                </w:rPr>
                <w:t>NOTE:</w:t>
              </w:r>
              <w:r w:rsidRPr="00661915">
                <w:rPr>
                  <w:lang w:val="en-US"/>
                </w:rPr>
                <w:tab/>
                <w:t>The basic limits are derived from ECC Decision(20)02 [25] assuming a 17 dBi maximum antenna gain and 4dB losses.</w:t>
              </w:r>
            </w:ins>
          </w:p>
        </w:tc>
      </w:tr>
    </w:tbl>
    <w:p w14:paraId="40C6F44F" w14:textId="0BBB0F9B" w:rsidR="00664763" w:rsidRDefault="00664763" w:rsidP="00664763"/>
    <w:p w14:paraId="4BBC393C" w14:textId="79B3ECB5" w:rsidR="009059F7" w:rsidRPr="008C3753" w:rsidRDefault="009059F7" w:rsidP="009059F7">
      <w:pPr>
        <w:pStyle w:val="Heading5"/>
        <w:rPr>
          <w:i/>
        </w:rPr>
      </w:pPr>
      <w:bookmarkStart w:id="6847" w:name="_Toc21099982"/>
      <w:bookmarkStart w:id="6848" w:name="_Toc29809780"/>
      <w:bookmarkStart w:id="6849" w:name="_Toc36645165"/>
      <w:bookmarkStart w:id="6850" w:name="_Toc37272219"/>
      <w:bookmarkStart w:id="6851" w:name="_Toc45884465"/>
      <w:bookmarkStart w:id="6852" w:name="_Toc53182488"/>
      <w:bookmarkStart w:id="6853" w:name="_Toc58860229"/>
      <w:bookmarkStart w:id="6854" w:name="_Toc58862733"/>
      <w:bookmarkStart w:id="6855" w:name="_Toc61182726"/>
      <w:bookmarkStart w:id="6856" w:name="_Toc66728040"/>
      <w:bookmarkStart w:id="6857" w:name="_Toc74961844"/>
      <w:bookmarkStart w:id="6858" w:name="_Toc75242754"/>
      <w:bookmarkStart w:id="6859" w:name="_Toc76545100"/>
      <w:bookmarkStart w:id="6860" w:name="_Toc82595203"/>
      <w:bookmarkStart w:id="6861" w:name="_Toc89955234"/>
      <w:bookmarkStart w:id="6862" w:name="_Toc98773659"/>
      <w:bookmarkStart w:id="6863" w:name="_Toc106201418"/>
      <w:r w:rsidRPr="008C3753">
        <w:t>6.6.4.5.7</w:t>
      </w:r>
      <w:r w:rsidRPr="008C3753">
        <w:tab/>
      </w:r>
      <w:r w:rsidRPr="008C3753">
        <w:rPr>
          <w:i/>
        </w:rPr>
        <w:t>BS type 1-C</w:t>
      </w:r>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6864" w:name="_Toc21099983"/>
      <w:bookmarkStart w:id="6865" w:name="_Toc29809781"/>
      <w:bookmarkStart w:id="6866" w:name="_Toc36645166"/>
      <w:bookmarkStart w:id="6867" w:name="_Toc37272220"/>
      <w:bookmarkStart w:id="6868" w:name="_Toc45884466"/>
      <w:bookmarkStart w:id="6869" w:name="_Toc53182489"/>
      <w:bookmarkStart w:id="6870" w:name="_Toc58860230"/>
      <w:bookmarkStart w:id="6871" w:name="_Toc58862734"/>
      <w:bookmarkStart w:id="6872" w:name="_Toc61182727"/>
      <w:bookmarkStart w:id="6873" w:name="_Toc66728041"/>
      <w:bookmarkStart w:id="6874" w:name="_Toc74961845"/>
      <w:bookmarkStart w:id="6875" w:name="_Toc75242755"/>
      <w:bookmarkStart w:id="6876" w:name="_Toc76545101"/>
      <w:bookmarkStart w:id="6877" w:name="_Toc82595204"/>
      <w:bookmarkStart w:id="6878" w:name="_Toc89955235"/>
      <w:bookmarkStart w:id="6879" w:name="_Toc98773660"/>
      <w:bookmarkStart w:id="6880" w:name="_Toc106201419"/>
      <w:r w:rsidRPr="008C3753">
        <w:t>6.6.4.5.8</w:t>
      </w:r>
      <w:r w:rsidRPr="008C3753">
        <w:tab/>
      </w:r>
      <w:r w:rsidRPr="008C3753">
        <w:rPr>
          <w:i/>
        </w:rPr>
        <w:t>BS type 1-H</w:t>
      </w:r>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6881" w:name="_Toc21099984"/>
      <w:bookmarkStart w:id="6882" w:name="_Toc29809782"/>
      <w:bookmarkStart w:id="6883" w:name="_Toc36645167"/>
      <w:bookmarkStart w:id="6884" w:name="_Toc37272221"/>
      <w:bookmarkStart w:id="6885" w:name="_Toc45884467"/>
      <w:bookmarkStart w:id="6886" w:name="_Toc53182490"/>
      <w:bookmarkStart w:id="6887" w:name="_Toc58860231"/>
      <w:bookmarkStart w:id="6888" w:name="_Toc58862735"/>
      <w:bookmarkStart w:id="6889" w:name="_Toc61182728"/>
      <w:bookmarkStart w:id="6890" w:name="_Toc66728042"/>
      <w:bookmarkStart w:id="6891" w:name="_Toc74961846"/>
      <w:bookmarkStart w:id="6892" w:name="_Toc75242756"/>
      <w:bookmarkStart w:id="6893" w:name="_Toc76545102"/>
      <w:bookmarkStart w:id="6894" w:name="_Toc82595205"/>
      <w:bookmarkStart w:id="6895" w:name="_Toc89955236"/>
      <w:bookmarkStart w:id="6896" w:name="_Toc98773661"/>
      <w:bookmarkStart w:id="6897" w:name="_Toc106201420"/>
      <w:r w:rsidRPr="008C3753">
        <w:t>6.6.5</w:t>
      </w:r>
      <w:r w:rsidRPr="008C3753">
        <w:tab/>
        <w:t>Transmitter spurious emissions</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14:paraId="49311C6E" w14:textId="6F01DB4D" w:rsidR="00A572A2" w:rsidRPr="008C3753" w:rsidRDefault="00A572A2" w:rsidP="00A572A2">
      <w:pPr>
        <w:pStyle w:val="Heading4"/>
      </w:pPr>
      <w:bookmarkStart w:id="6898" w:name="_Toc21099985"/>
      <w:bookmarkStart w:id="6899" w:name="_Toc29809783"/>
      <w:bookmarkStart w:id="6900" w:name="_Toc36645168"/>
      <w:bookmarkStart w:id="6901" w:name="_Toc37272222"/>
      <w:bookmarkStart w:id="6902" w:name="_Toc45884468"/>
      <w:bookmarkStart w:id="6903" w:name="_Toc53182491"/>
      <w:bookmarkStart w:id="6904" w:name="_Toc58860232"/>
      <w:bookmarkStart w:id="6905" w:name="_Toc58862736"/>
      <w:bookmarkStart w:id="6906" w:name="_Toc61182729"/>
      <w:bookmarkStart w:id="6907" w:name="_Toc66728043"/>
      <w:bookmarkStart w:id="6908" w:name="_Toc74961847"/>
      <w:bookmarkStart w:id="6909" w:name="_Toc75242757"/>
      <w:bookmarkStart w:id="6910" w:name="_Toc76545103"/>
      <w:bookmarkStart w:id="6911" w:name="_Toc82595206"/>
      <w:bookmarkStart w:id="6912" w:name="_Toc89955237"/>
      <w:bookmarkStart w:id="6913" w:name="_Toc98773662"/>
      <w:bookmarkStart w:id="6914" w:name="_Toc106201421"/>
      <w:r w:rsidRPr="008C3753">
        <w:t>6.6.5.1</w:t>
      </w:r>
      <w:r w:rsidRPr="008C3753">
        <w:tab/>
        <w:t>Definition and applicability</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6915"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6916" w:name="_Toc29809784"/>
      <w:bookmarkStart w:id="6917" w:name="_Toc36645169"/>
      <w:bookmarkStart w:id="6918" w:name="_Toc37272223"/>
      <w:bookmarkStart w:id="6919" w:name="_Toc45884469"/>
      <w:bookmarkStart w:id="6920" w:name="_Toc53182492"/>
      <w:bookmarkStart w:id="6921" w:name="_Toc58860233"/>
      <w:bookmarkStart w:id="6922" w:name="_Toc58862737"/>
      <w:bookmarkStart w:id="6923" w:name="_Toc61182730"/>
      <w:bookmarkStart w:id="6924" w:name="_Toc66728044"/>
      <w:bookmarkStart w:id="6925" w:name="_Toc74961848"/>
      <w:bookmarkStart w:id="6926" w:name="_Toc75242758"/>
      <w:bookmarkStart w:id="6927" w:name="_Toc76545104"/>
      <w:bookmarkStart w:id="6928" w:name="_Toc82595207"/>
      <w:bookmarkStart w:id="6929" w:name="_Toc89955238"/>
      <w:bookmarkStart w:id="6930" w:name="_Toc98773663"/>
      <w:bookmarkStart w:id="6931" w:name="_Toc106201422"/>
      <w:r w:rsidRPr="008C3753">
        <w:t>6.6.5.2</w:t>
      </w:r>
      <w:r w:rsidRPr="008C3753">
        <w:tab/>
        <w:t>Minimum requirement</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6932" w:name="_Toc21099987"/>
      <w:bookmarkStart w:id="6933" w:name="_Toc29809785"/>
      <w:bookmarkStart w:id="6934" w:name="_Toc36645170"/>
      <w:bookmarkStart w:id="6935" w:name="_Toc37272224"/>
      <w:bookmarkStart w:id="6936" w:name="_Toc45884470"/>
      <w:bookmarkStart w:id="6937" w:name="_Toc53182493"/>
      <w:bookmarkStart w:id="6938" w:name="_Toc58860234"/>
      <w:bookmarkStart w:id="6939" w:name="_Toc58862738"/>
      <w:bookmarkStart w:id="6940" w:name="_Toc61182731"/>
      <w:bookmarkStart w:id="6941" w:name="_Toc66728045"/>
      <w:bookmarkStart w:id="6942" w:name="_Toc74961849"/>
      <w:bookmarkStart w:id="6943" w:name="_Toc75242759"/>
      <w:bookmarkStart w:id="6944" w:name="_Toc76545105"/>
      <w:bookmarkStart w:id="6945" w:name="_Toc82595208"/>
      <w:bookmarkStart w:id="6946" w:name="_Toc89955239"/>
      <w:bookmarkStart w:id="6947" w:name="_Toc98773664"/>
      <w:bookmarkStart w:id="6948" w:name="_Toc106201423"/>
      <w:r w:rsidRPr="008C3753">
        <w:t>6.6.5.3</w:t>
      </w:r>
      <w:r w:rsidRPr="008C3753">
        <w:tab/>
        <w:t>Test purpose</w:t>
      </w:r>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6949" w:name="_Toc21099988"/>
      <w:bookmarkStart w:id="6950" w:name="_Toc29809786"/>
      <w:bookmarkStart w:id="6951" w:name="_Toc36645171"/>
      <w:bookmarkStart w:id="6952" w:name="_Toc37272225"/>
      <w:bookmarkStart w:id="6953" w:name="_Toc45884471"/>
      <w:bookmarkStart w:id="6954" w:name="_Toc53182494"/>
      <w:bookmarkStart w:id="6955" w:name="_Toc58860235"/>
      <w:bookmarkStart w:id="6956" w:name="_Toc58862739"/>
      <w:bookmarkStart w:id="6957" w:name="_Toc61182732"/>
      <w:bookmarkStart w:id="6958" w:name="_Toc66728046"/>
      <w:bookmarkStart w:id="6959" w:name="_Toc74961850"/>
      <w:bookmarkStart w:id="6960" w:name="_Toc75242760"/>
      <w:bookmarkStart w:id="6961" w:name="_Toc76545106"/>
      <w:bookmarkStart w:id="6962" w:name="_Toc82595209"/>
      <w:bookmarkStart w:id="6963" w:name="_Toc89955240"/>
      <w:bookmarkStart w:id="6964" w:name="_Toc98773665"/>
      <w:bookmarkStart w:id="6965" w:name="_Toc106201424"/>
      <w:r w:rsidRPr="008C3753">
        <w:t>6.6.5.4</w:t>
      </w:r>
      <w:r w:rsidRPr="008C3753">
        <w:tab/>
        <w:t>Method of test</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p>
    <w:p w14:paraId="33B7A996" w14:textId="77777777" w:rsidR="0043030F" w:rsidRPr="008C3753" w:rsidRDefault="0043030F" w:rsidP="0043030F">
      <w:pPr>
        <w:pStyle w:val="Heading5"/>
      </w:pPr>
      <w:bookmarkStart w:id="6966" w:name="_Toc21099989"/>
      <w:bookmarkStart w:id="6967" w:name="_Toc29809787"/>
      <w:bookmarkStart w:id="6968" w:name="_Toc36645172"/>
      <w:bookmarkStart w:id="6969" w:name="_Toc37272226"/>
      <w:bookmarkStart w:id="6970" w:name="_Toc45884472"/>
      <w:bookmarkStart w:id="6971" w:name="_Toc53182495"/>
      <w:bookmarkStart w:id="6972" w:name="_Toc58860236"/>
      <w:bookmarkStart w:id="6973" w:name="_Toc58862740"/>
      <w:bookmarkStart w:id="6974" w:name="_Toc61182733"/>
      <w:bookmarkStart w:id="6975" w:name="_Toc66728047"/>
      <w:bookmarkStart w:id="6976" w:name="_Toc74961851"/>
      <w:bookmarkStart w:id="6977" w:name="_Toc75242761"/>
      <w:bookmarkStart w:id="6978" w:name="_Toc76545107"/>
      <w:bookmarkStart w:id="6979" w:name="_Toc82595210"/>
      <w:bookmarkStart w:id="6980" w:name="_Toc89955241"/>
      <w:bookmarkStart w:id="6981" w:name="_Toc98773666"/>
      <w:bookmarkStart w:id="6982" w:name="_Toc106201425"/>
      <w:r w:rsidRPr="008C3753">
        <w:t>6.6.5.4.1</w:t>
      </w:r>
      <w:r w:rsidRPr="008C3753">
        <w:tab/>
        <w:t>Initial conditions</w:t>
      </w:r>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6983" w:name="_Toc21099990"/>
      <w:bookmarkStart w:id="6984" w:name="_Toc29809788"/>
      <w:bookmarkStart w:id="6985" w:name="_Toc36645173"/>
      <w:bookmarkStart w:id="6986" w:name="_Toc37272227"/>
      <w:bookmarkStart w:id="6987" w:name="_Toc45884473"/>
      <w:bookmarkStart w:id="6988" w:name="_Toc53182496"/>
      <w:bookmarkStart w:id="6989" w:name="_Toc58860237"/>
      <w:bookmarkStart w:id="6990" w:name="_Toc58862741"/>
      <w:bookmarkStart w:id="6991" w:name="_Toc61182734"/>
      <w:bookmarkStart w:id="6992" w:name="_Toc66728048"/>
      <w:bookmarkStart w:id="6993" w:name="_Toc74961852"/>
      <w:bookmarkStart w:id="6994" w:name="_Toc75242762"/>
      <w:bookmarkStart w:id="6995" w:name="_Toc76545108"/>
      <w:bookmarkStart w:id="6996" w:name="_Toc82595211"/>
      <w:bookmarkStart w:id="6997" w:name="_Toc89955242"/>
      <w:bookmarkStart w:id="6998" w:name="_Toc98773667"/>
      <w:bookmarkStart w:id="6999" w:name="_Toc106201426"/>
      <w:r w:rsidRPr="008C3753">
        <w:t>6.6.5.4.2</w:t>
      </w:r>
      <w:r w:rsidRPr="008C3753">
        <w:tab/>
        <w:t>Procedure</w:t>
      </w:r>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156DE5DD"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41810C6" w14:textId="77777777" w:rsidR="00B027C6" w:rsidRPr="008C3753" w:rsidRDefault="00B027C6" w:rsidP="00B027C6">
      <w:pPr>
        <w:pStyle w:val="B1"/>
      </w:pPr>
      <w:r w:rsidRPr="008C3753">
        <w:t>2)</w:t>
      </w:r>
      <w:r w:rsidRPr="008C3753">
        <w:tab/>
        <w:t>Measurements shall use a measurement bandwidth in accordance to the conditions in clause 6.6.5.5.</w:t>
      </w:r>
    </w:p>
    <w:p w14:paraId="1A484C55" w14:textId="77777777" w:rsidR="00B027C6" w:rsidRPr="008C3753" w:rsidRDefault="00B027C6" w:rsidP="00B027C6">
      <w:pPr>
        <w:pStyle w:val="B1"/>
      </w:pPr>
      <w:r w:rsidRPr="008C3753">
        <w:tab/>
        <w:t>The measurement device characteristics shall be:</w:t>
      </w:r>
    </w:p>
    <w:p w14:paraId="62A50888" w14:textId="77777777" w:rsidR="00B027C6" w:rsidRDefault="00B027C6" w:rsidP="00B027C6">
      <w:pPr>
        <w:pStyle w:val="B2"/>
        <w:rPr>
          <w:rFonts w:eastAsiaTheme="minorEastAsia"/>
          <w:lang w:eastAsia="zh-CN"/>
        </w:rPr>
      </w:pPr>
      <w:r w:rsidRPr="008C3753">
        <w:t>-</w:t>
      </w:r>
      <w:r w:rsidRPr="008C3753">
        <w:tab/>
        <w:t>Detection mode: True RMS.</w:t>
      </w:r>
    </w:p>
    <w:p w14:paraId="70453753" w14:textId="77777777" w:rsidR="00B027C6" w:rsidRPr="00696E1E"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7000" w:name="_Toc21099991"/>
      <w:bookmarkStart w:id="7001" w:name="_Toc29809789"/>
      <w:bookmarkStart w:id="7002" w:name="_Toc36645174"/>
      <w:bookmarkStart w:id="7003" w:name="_Toc37272228"/>
      <w:bookmarkStart w:id="7004" w:name="_Toc45884474"/>
      <w:bookmarkStart w:id="7005" w:name="_Toc53182497"/>
      <w:bookmarkStart w:id="7006" w:name="_Toc58860238"/>
      <w:bookmarkStart w:id="7007" w:name="_Toc58862742"/>
      <w:bookmarkStart w:id="7008" w:name="_Toc61182735"/>
      <w:bookmarkStart w:id="7009" w:name="_Toc66728049"/>
      <w:bookmarkStart w:id="7010" w:name="_Toc74961853"/>
      <w:bookmarkStart w:id="7011" w:name="_Toc75242763"/>
      <w:bookmarkStart w:id="7012" w:name="_Toc76545109"/>
      <w:bookmarkStart w:id="7013" w:name="_Toc82595212"/>
      <w:bookmarkStart w:id="7014" w:name="_Toc89955243"/>
      <w:bookmarkStart w:id="7015" w:name="_Toc98773668"/>
      <w:bookmarkStart w:id="7016" w:name="_Toc106201427"/>
      <w:r w:rsidRPr="008C3753">
        <w:t>6.6.5.5</w:t>
      </w:r>
      <w:r w:rsidRPr="008C3753">
        <w:tab/>
        <w:t>Test requirements</w:t>
      </w:r>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6B1F7462" w14:textId="77777777" w:rsidR="0043030F" w:rsidRPr="008C3753" w:rsidRDefault="0043030F" w:rsidP="0043030F">
      <w:pPr>
        <w:pStyle w:val="Heading5"/>
      </w:pPr>
      <w:bookmarkStart w:id="7017" w:name="_Toc21099992"/>
      <w:bookmarkStart w:id="7018" w:name="_Toc29809790"/>
      <w:bookmarkStart w:id="7019" w:name="_Toc36645175"/>
      <w:bookmarkStart w:id="7020" w:name="_Toc37272229"/>
      <w:bookmarkStart w:id="7021" w:name="_Toc45884475"/>
      <w:bookmarkStart w:id="7022" w:name="_Toc53182498"/>
      <w:bookmarkStart w:id="7023" w:name="_Toc58860239"/>
      <w:bookmarkStart w:id="7024" w:name="_Toc58862743"/>
      <w:bookmarkStart w:id="7025" w:name="_Toc61182736"/>
      <w:bookmarkStart w:id="7026" w:name="_Toc66728050"/>
      <w:bookmarkStart w:id="7027" w:name="_Toc74961854"/>
      <w:bookmarkStart w:id="7028" w:name="_Toc75242764"/>
      <w:bookmarkStart w:id="7029" w:name="_Toc76545110"/>
      <w:bookmarkStart w:id="7030" w:name="_Toc82595213"/>
      <w:bookmarkStart w:id="7031" w:name="_Toc89955244"/>
      <w:bookmarkStart w:id="7032" w:name="_Toc98773669"/>
      <w:bookmarkStart w:id="7033" w:name="_Toc106201428"/>
      <w:r w:rsidRPr="008C3753">
        <w:t>6.6.5.5.1</w:t>
      </w:r>
      <w:r w:rsidRPr="008C3753">
        <w:tab/>
        <w:t>Basic limits</w:t>
      </w:r>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p>
    <w:p w14:paraId="30C0C6EB" w14:textId="77777777" w:rsidR="0043030F" w:rsidRPr="008C3753" w:rsidRDefault="0043030F" w:rsidP="0043030F">
      <w:pPr>
        <w:pStyle w:val="Heading6"/>
      </w:pPr>
      <w:bookmarkStart w:id="7034" w:name="_Toc21099993"/>
      <w:bookmarkStart w:id="7035" w:name="_Toc29809791"/>
      <w:bookmarkStart w:id="7036" w:name="_Toc36645176"/>
      <w:bookmarkStart w:id="7037" w:name="_Toc37272230"/>
      <w:bookmarkStart w:id="7038" w:name="_Toc45884476"/>
      <w:bookmarkStart w:id="7039" w:name="_Toc53182499"/>
      <w:bookmarkStart w:id="7040" w:name="_Toc58860240"/>
      <w:bookmarkStart w:id="7041" w:name="_Toc58862744"/>
      <w:bookmarkStart w:id="7042" w:name="_Toc61182737"/>
      <w:bookmarkStart w:id="7043" w:name="_Toc66728051"/>
      <w:bookmarkStart w:id="7044" w:name="_Toc74961855"/>
      <w:bookmarkStart w:id="7045" w:name="_Toc75242765"/>
      <w:bookmarkStart w:id="7046" w:name="_Toc76545111"/>
      <w:bookmarkStart w:id="7047" w:name="_Toc82595214"/>
      <w:bookmarkStart w:id="7048" w:name="_Toc89955245"/>
      <w:bookmarkStart w:id="7049" w:name="_Toc98773670"/>
      <w:bookmarkStart w:id="7050" w:name="_Toc106201429"/>
      <w:r w:rsidRPr="008C3753">
        <w:t>6.6.5.5.1.1</w:t>
      </w:r>
      <w:r w:rsidRPr="008C3753">
        <w:tab/>
        <w:t>Tx spurious emissions</w:t>
      </w:r>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lang w:val="en-US" w:eastAsia="zh-CN"/>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2DB9EFA9" w14:textId="77777777" w:rsidR="00F124A6" w:rsidRDefault="00F124A6" w:rsidP="00F124A6">
            <w:pPr>
              <w:pStyle w:val="TAN"/>
              <w:rPr>
                <w:rFonts w:cs="Arial"/>
              </w:rPr>
            </w:pPr>
            <w:r>
              <w:rPr>
                <w:rFonts w:cs="Arial"/>
              </w:rPr>
              <w:t>NOTE 1:</w:t>
            </w:r>
            <w:r>
              <w:rPr>
                <w:rFonts w:cs="Arial"/>
              </w:rPr>
              <w:tab/>
              <w:t>Measurement bandwidths as in ITU-R SM.329 [5], s4.1.</w:t>
            </w:r>
          </w:p>
          <w:p w14:paraId="512BE8C8" w14:textId="77777777" w:rsidR="00F124A6" w:rsidRDefault="00F124A6" w:rsidP="00F124A6">
            <w:pPr>
              <w:pStyle w:val="TAN"/>
              <w:rPr>
                <w:rFonts w:cs="Arial"/>
              </w:rPr>
            </w:pPr>
            <w:r>
              <w:rPr>
                <w:rFonts w:cs="Arial"/>
              </w:rPr>
              <w:t>NOTE 2:</w:t>
            </w:r>
            <w:r>
              <w:rPr>
                <w:rFonts w:cs="Arial"/>
              </w:rPr>
              <w:tab/>
              <w:t>Upper frequency as in ITU-R SM.329 [5], s2.5 table 1.</w:t>
            </w:r>
          </w:p>
          <w:p w14:paraId="1C8E17F3" w14:textId="77777777" w:rsidR="00F124A6" w:rsidRDefault="00F124A6" w:rsidP="00F124A6">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12399035" w14:textId="77777777" w:rsidR="00F124A6" w:rsidRDefault="00F124A6" w:rsidP="00F124A6">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455E0D4E" w14:textId="0031DFFE" w:rsidR="00F124A6" w:rsidRDefault="00F124A6" w:rsidP="00F124A6">
            <w:pPr>
              <w:pStyle w:val="TAN"/>
              <w:rPr>
                <w:rFonts w:cs="Arial"/>
              </w:rPr>
            </w:pPr>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 n96</w:t>
            </w:r>
            <w:r>
              <w:rPr>
                <w:rFonts w:eastAsia="SimSun" w:cs="Arial" w:hint="eastAsia"/>
                <w:lang w:val="en-US" w:eastAsia="zh-CN"/>
              </w:rPr>
              <w:t xml:space="preserve"> and n</w:t>
            </w:r>
            <w:r>
              <w:rPr>
                <w:rFonts w:eastAsia="SimSun" w:cs="Arial"/>
                <w:lang w:val="en-US" w:eastAsia="zh-CN"/>
              </w:rPr>
              <w:t>102</w:t>
            </w:r>
            <w:r>
              <w:rPr>
                <w:rFonts w:cs="Arial"/>
              </w:rPr>
              <w:t>.</w:t>
            </w:r>
          </w:p>
          <w:p w14:paraId="2B150540" w14:textId="596D1266" w:rsidR="00664763" w:rsidRPr="008C3753" w:rsidRDefault="00664763" w:rsidP="00664763">
            <w:pPr>
              <w:pStyle w:val="TAN"/>
              <w:rPr>
                <w:rFonts w:cs="Arial"/>
              </w:rPr>
            </w:pP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lang w:val="en-US" w:eastAsia="zh-CN"/>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613C30F" w14:textId="77777777" w:rsidR="00F124A6" w:rsidRDefault="00F124A6" w:rsidP="00F124A6">
            <w:pPr>
              <w:pStyle w:val="TAN"/>
              <w:rPr>
                <w:rFonts w:cs="Arial"/>
              </w:rPr>
            </w:pPr>
            <w:r>
              <w:rPr>
                <w:rFonts w:cs="Arial"/>
              </w:rPr>
              <w:t>NOTE 1:</w:t>
            </w:r>
            <w:r>
              <w:rPr>
                <w:rFonts w:cs="Arial"/>
              </w:rPr>
              <w:tab/>
              <w:t>Measurement bandwidths as in ITU-R SM.329 [5], s4.1.</w:t>
            </w:r>
          </w:p>
          <w:p w14:paraId="6F2F00C5" w14:textId="77777777" w:rsidR="00F124A6" w:rsidRDefault="00F124A6" w:rsidP="00F124A6">
            <w:pPr>
              <w:pStyle w:val="TAN"/>
              <w:rPr>
                <w:rFonts w:cs="Arial"/>
              </w:rPr>
            </w:pPr>
            <w:r>
              <w:rPr>
                <w:rFonts w:cs="Arial"/>
              </w:rPr>
              <w:t>NOTE 2:</w:t>
            </w:r>
            <w:r>
              <w:rPr>
                <w:rFonts w:cs="Arial"/>
              </w:rPr>
              <w:tab/>
              <w:t>Upper frequency as in ITU-R SM.329 [5], s2.5 table 1.</w:t>
            </w:r>
          </w:p>
          <w:p w14:paraId="793D7C2D" w14:textId="77777777" w:rsidR="00F124A6" w:rsidRDefault="00F124A6" w:rsidP="00F124A6">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46D1B8DE" w14:textId="77777777" w:rsidR="00F124A6" w:rsidRDefault="00F124A6" w:rsidP="00F124A6">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76ADF37D" w14:textId="77777777" w:rsidR="00F124A6" w:rsidRDefault="00F124A6" w:rsidP="00F124A6">
            <w:pPr>
              <w:pStyle w:val="TAN"/>
              <w:rPr>
                <w:rFonts w:cs="Arial"/>
              </w:rPr>
            </w:pPr>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 and n102.</w:t>
            </w:r>
          </w:p>
          <w:p w14:paraId="6DD24CAC" w14:textId="23004606" w:rsidR="00664763" w:rsidRPr="008C3753" w:rsidRDefault="00664763" w:rsidP="00664763">
            <w:pPr>
              <w:pStyle w:val="TAN"/>
              <w:rPr>
                <w:rFonts w:cs="Arial"/>
              </w:rPr>
            </w:pP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7051" w:name="_Toc21099994"/>
      <w:bookmarkStart w:id="7052" w:name="_Toc29809792"/>
      <w:bookmarkStart w:id="7053" w:name="_Toc36645177"/>
      <w:bookmarkStart w:id="7054" w:name="_Toc37272231"/>
      <w:bookmarkStart w:id="7055" w:name="_Toc45884477"/>
      <w:bookmarkStart w:id="7056" w:name="_Toc53182500"/>
      <w:bookmarkStart w:id="7057" w:name="_Toc58860241"/>
      <w:bookmarkStart w:id="7058" w:name="_Toc58862745"/>
      <w:bookmarkStart w:id="7059" w:name="_Toc61182738"/>
      <w:bookmarkStart w:id="7060" w:name="_Toc66728052"/>
      <w:bookmarkStart w:id="7061" w:name="_Toc74961856"/>
      <w:bookmarkStart w:id="7062" w:name="_Toc75242766"/>
      <w:bookmarkStart w:id="7063" w:name="_Toc76545112"/>
      <w:bookmarkStart w:id="7064" w:name="_Toc82595215"/>
      <w:bookmarkStart w:id="7065" w:name="_Toc89955246"/>
      <w:bookmarkStart w:id="7066" w:name="_Toc98773671"/>
      <w:bookmarkStart w:id="7067" w:name="_Toc106201430"/>
      <w:r w:rsidRPr="008C3753">
        <w:t>6.6.5.5.1.2</w:t>
      </w:r>
      <w:r w:rsidRPr="008C3753">
        <w:tab/>
        <w:t>Protection of the BS receiver of own or different BS</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7068" w:name="_Toc21099995"/>
      <w:bookmarkStart w:id="7069" w:name="_Toc29809793"/>
      <w:bookmarkStart w:id="7070" w:name="_Toc36645178"/>
      <w:bookmarkStart w:id="7071" w:name="_Toc37272232"/>
      <w:bookmarkStart w:id="7072" w:name="_Toc45884478"/>
      <w:bookmarkStart w:id="7073" w:name="_Toc53182501"/>
      <w:bookmarkStart w:id="7074" w:name="_Toc58860242"/>
      <w:bookmarkStart w:id="7075" w:name="_Toc58862746"/>
      <w:bookmarkStart w:id="7076" w:name="_Toc61182739"/>
      <w:bookmarkStart w:id="7077" w:name="_Toc66728053"/>
      <w:bookmarkStart w:id="7078" w:name="_Toc74961857"/>
      <w:bookmarkStart w:id="7079" w:name="_Toc75242767"/>
      <w:bookmarkStart w:id="7080" w:name="_Toc76545113"/>
      <w:bookmarkStart w:id="7081" w:name="_Toc82595216"/>
      <w:bookmarkStart w:id="7082" w:name="_Toc89955247"/>
      <w:bookmarkStart w:id="7083" w:name="_Toc98773672"/>
      <w:bookmarkStart w:id="7084" w:name="_Toc106201431"/>
      <w:r w:rsidRPr="008C3753">
        <w:t>6.6.5.5.1.3</w:t>
      </w:r>
      <w:r w:rsidRPr="008C3753">
        <w:tab/>
        <w:t>Additional spurious emissions requirements</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069F39ED" w:rsidR="00461BD1" w:rsidRPr="008C3753" w:rsidRDefault="00BB7F09" w:rsidP="00461BD1">
            <w:pPr>
              <w:pStyle w:val="TAL"/>
              <w:rPr>
                <w:rFonts w:cs="Arial"/>
              </w:rPr>
            </w:pPr>
            <w:r>
              <w:rPr>
                <w:rFonts w:cs="Arial"/>
              </w:rPr>
              <w:t>This requirement does not apply to BS operating in band n8</w:t>
            </w:r>
            <w:ins w:id="7085" w:author="CR0272" w:date="2022-06-02T10:37:00Z">
              <w:r>
                <w:rPr>
                  <w:rFonts w:cs="Arial"/>
                </w:rPr>
                <w:t xml:space="preserve"> or n100</w:t>
              </w:r>
            </w:ins>
            <w:r>
              <w:rPr>
                <w:rFonts w:cs="Arial"/>
              </w:rPr>
              <w:t>.</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r>
              <w:rPr>
                <w:rFonts w:cs="Arial"/>
              </w:rPr>
              <w:t>, n67</w:t>
            </w:r>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r>
              <w:rPr>
                <w:rFonts w:cs="v5.0.0"/>
              </w:rPr>
              <w:t>For BS operating in band n67, it applies for 703 MHz to 736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lang w:eastAsia="en-GB"/>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lang w:eastAsia="en-GB"/>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lang w:eastAsia="en-GB"/>
              </w:rPr>
              <w:t>This requirement does not apply to BS operating in Band n50, n74, n75, n92 or n94.</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lang w:eastAsia="en-GB"/>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lang w:eastAsia="en-GB"/>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lang w:eastAsia="en-GB"/>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lang w:eastAsia="en-GB"/>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lang w:eastAsia="en-GB"/>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F124A6"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1169E16B" w:rsidR="00F124A6" w:rsidRPr="008C3753" w:rsidRDefault="00F124A6" w:rsidP="00F124A6">
            <w:pPr>
              <w:pStyle w:val="TAC"/>
            </w:pPr>
            <w:r>
              <w:rPr>
                <w:rFonts w:cs="Arial"/>
              </w:rPr>
              <w:t>E-UTRA Band 4</w:t>
            </w:r>
            <w:r>
              <w:rPr>
                <w:rFonts w:cs="Arial"/>
                <w:lang w:eastAsia="zh-CN"/>
              </w:rPr>
              <w:t>6</w:t>
            </w:r>
            <w:r>
              <w:rPr>
                <w:rFonts w:cs="Arial" w:hint="eastAsia"/>
                <w:lang w:val="en-US" w:eastAsia="zh-CN"/>
              </w:rPr>
              <w:t xml:space="preserve"> </w:t>
            </w:r>
            <w:r>
              <w:rPr>
                <w:rFonts w:cs="Arial"/>
                <w:lang w:eastAsia="zh-CN"/>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0324BAC" w:rsidR="00F124A6" w:rsidRPr="008C3753" w:rsidRDefault="00F124A6" w:rsidP="00F124A6">
            <w:pPr>
              <w:pStyle w:val="TAC"/>
              <w:rPr>
                <w:rFonts w:cs="Arial"/>
                <w:szCs w:val="18"/>
                <w:lang w:eastAsia="zh-CN"/>
              </w:rPr>
            </w:pPr>
            <w:r>
              <w:rPr>
                <w:rFonts w:cs="Arial"/>
                <w:lang w:eastAsia="zh-CN"/>
              </w:rPr>
              <w:t>5150</w:t>
            </w:r>
            <w:r>
              <w:rPr>
                <w:rFonts w:cs="Arial"/>
              </w:rPr>
              <w:t xml:space="preserve"> – </w:t>
            </w:r>
            <w:r>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43B7E345" w14:textId="65271D95" w:rsidR="00F124A6" w:rsidRPr="008C3753" w:rsidRDefault="00F124A6" w:rsidP="00F124A6">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1BA17C1" w:rsidR="00F124A6" w:rsidRPr="008C3753" w:rsidRDefault="00F124A6" w:rsidP="00F124A6">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2E16D5" w14:textId="146AB73E" w:rsidR="00F124A6" w:rsidRPr="00A018CD" w:rsidRDefault="00F124A6" w:rsidP="00F124A6">
            <w:pPr>
              <w:rPr>
                <w:rFonts w:ascii="Arial" w:eastAsia="SimSun" w:hAnsi="Arial" w:cs="Arial"/>
                <w:sz w:val="18"/>
                <w:lang w:val="en-US" w:eastAsia="zh-CN"/>
              </w:rPr>
            </w:pPr>
            <w:r w:rsidRPr="00A018CD">
              <w:rPr>
                <w:rFonts w:ascii="Arial" w:hAnsi="Arial" w:cs="Arial"/>
                <w:sz w:val="18"/>
              </w:rPr>
              <w:t>This is not applicable to BS operating in Band n46</w:t>
            </w:r>
            <w:r>
              <w:rPr>
                <w:rFonts w:ascii="Arial" w:hAnsi="Arial" w:cs="Arial"/>
                <w:sz w:val="18"/>
              </w:rPr>
              <w:t>, n96</w:t>
            </w:r>
            <w:r>
              <w:rPr>
                <w:rFonts w:ascii="Arial" w:eastAsia="SimSun" w:hAnsi="Arial" w:cs="Arial" w:hint="eastAsia"/>
                <w:sz w:val="18"/>
                <w:lang w:val="en-US" w:eastAsia="zh-CN"/>
              </w:rPr>
              <w:t xml:space="preserve"> or n</w:t>
            </w:r>
            <w:r>
              <w:rPr>
                <w:rFonts w:ascii="Arial" w:eastAsia="SimSun" w:hAnsi="Arial" w:cs="Arial"/>
                <w:sz w:val="18"/>
                <w:lang w:val="en-US" w:eastAsia="zh-CN"/>
              </w:rPr>
              <w:t>102</w:t>
            </w:r>
            <w:r>
              <w:rPr>
                <w:rFonts w:ascii="Arial" w:eastAsia="SimSun" w:hAnsi="Arial" w:cs="Arial" w:hint="eastAsia"/>
                <w:sz w:val="18"/>
                <w:lang w:val="en-US" w:eastAsia="zh-CN"/>
              </w:rPr>
              <w:t>.</w:t>
            </w:r>
          </w:p>
          <w:p w14:paraId="2CA358C0" w14:textId="77777777" w:rsidR="00F124A6" w:rsidRPr="008C3753" w:rsidRDefault="00F124A6" w:rsidP="00F124A6">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lang w:eastAsia="zh-CN"/>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r>
              <w:rPr>
                <w:rFonts w:cs="Arial"/>
                <w:lang w:eastAsia="ko-KR"/>
              </w:rPr>
              <w:t>For BS operating in Band n67, it applies for 703 MHz to 736 MHz.</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D287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4D2877" w:rsidRPr="008C3753" w:rsidRDefault="004D2877" w:rsidP="004D287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4D2877" w:rsidRPr="008C3753" w:rsidRDefault="004D2877" w:rsidP="004D287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4D2877" w:rsidRPr="008C3753" w:rsidRDefault="004D2877" w:rsidP="004D28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0F562B30"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p>
        </w:tc>
      </w:tr>
      <w:tr w:rsidR="004D287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D2877" w:rsidRPr="008C3753" w:rsidRDefault="004D2877" w:rsidP="004D287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4D2877" w:rsidRPr="008C3753" w:rsidRDefault="004D2877" w:rsidP="004D287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4D2877" w:rsidRPr="008C3753" w:rsidRDefault="004D2877" w:rsidP="004D28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1D7B6B" w14:textId="77777777"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7A1466EC" w:rsidR="004D2877" w:rsidRPr="008C3753" w:rsidRDefault="004D2877" w:rsidP="004D287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4"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4"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F124A6"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582B751E" w:rsidR="00F124A6" w:rsidRPr="006739FE" w:rsidRDefault="00F124A6" w:rsidP="00F124A6">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2189B0DB" w:rsidR="00F124A6" w:rsidRPr="006739FE" w:rsidRDefault="00F124A6" w:rsidP="00F124A6">
            <w:pPr>
              <w:pStyle w:val="TAC"/>
              <w:rPr>
                <w:rFonts w:cs="Arial"/>
                <w:lang w:eastAsia="zh-CN"/>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0A7A33C3" w:rsidR="00F124A6" w:rsidRPr="006739FE" w:rsidRDefault="00F124A6" w:rsidP="00F124A6">
            <w:pPr>
              <w:pStyle w:val="TAC"/>
              <w:rPr>
                <w:rFonts w:cs="Arial"/>
              </w:rPr>
            </w:pPr>
            <w:r>
              <w:rPr>
                <w:rFonts w:cs="Arial"/>
              </w:rPr>
              <w:t>-5</w:t>
            </w:r>
            <w:r>
              <w:rPr>
                <w:rFonts w:eastAsia="SimSun" w:cs="Arial" w:hint="eastAsia"/>
                <w:lang w:val="en-US" w:eastAsia="zh-CN"/>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306222B2"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5D048031" w:rsidR="00F124A6" w:rsidRPr="008C3753" w:rsidRDefault="00F124A6" w:rsidP="00F124A6">
            <w:pPr>
              <w:pStyle w:val="TAL"/>
              <w:rPr>
                <w:rFonts w:cs="Arial"/>
                <w:lang w:eastAsia="ko-KR"/>
              </w:rPr>
            </w:pPr>
            <w:r>
              <w:rPr>
                <w:rFonts w:cs="Arial"/>
                <w:lang w:eastAsia="ko-KR"/>
              </w:rPr>
              <w:t xml:space="preserve">This requirement does not apply to BS operating in Band </w:t>
            </w:r>
            <w:r>
              <w:rPr>
                <w:rFonts w:eastAsia="SimSun" w:cs="Arial" w:hint="eastAsia"/>
                <w:lang w:val="en-US" w:eastAsia="zh-CN"/>
              </w:rPr>
              <w:t>n46</w:t>
            </w:r>
            <w:r>
              <w:rPr>
                <w:rFonts w:eastAsia="SimSun" w:cs="Arial"/>
                <w:lang w:val="en-US" w:eastAsia="zh-CN"/>
              </w:rPr>
              <w:t>, n96</w:t>
            </w:r>
            <w:r>
              <w:rPr>
                <w:rFonts w:eastAsia="SimSun" w:cs="Arial" w:hint="eastAsia"/>
                <w:lang w:val="en-US" w:eastAsia="zh-CN"/>
              </w:rPr>
              <w:t xml:space="preserve"> or </w:t>
            </w:r>
            <w:r>
              <w:rPr>
                <w:rFonts w:cs="Arial"/>
                <w:lang w:eastAsia="ko-KR"/>
              </w:rPr>
              <w:t>n102.</w:t>
            </w:r>
          </w:p>
        </w:tc>
      </w:tr>
      <w:tr w:rsidR="00F124A6"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5EC4DEC3" w:rsidR="00F124A6" w:rsidRPr="006739FE" w:rsidRDefault="00F124A6" w:rsidP="00F124A6">
            <w:pPr>
              <w:pStyle w:val="TAC"/>
              <w:rPr>
                <w:rFonts w:cs="Arial"/>
                <w:lang w:eastAsia="ko-KR"/>
              </w:rPr>
            </w:pPr>
            <w:r w:rsidRPr="006739FE">
              <w:rPr>
                <w:rFonts w:cs="Arial"/>
                <w:lang w:eastAsia="ko-KR"/>
              </w:rPr>
              <w:t>NR Band n</w:t>
            </w:r>
            <w:r w:rsidRPr="006739FE">
              <w:rPr>
                <w:rFonts w:cs="Arial" w:hint="eastAsia"/>
                <w:lang w:eastAsia="zh-CN"/>
              </w:rPr>
              <w:t>9</w:t>
            </w:r>
            <w:r>
              <w:rPr>
                <w:rFonts w:cs="Arial"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4F23F168" w14:textId="1E902EF9" w:rsidR="00F124A6" w:rsidRPr="006739FE" w:rsidRDefault="00F124A6" w:rsidP="00F124A6">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30F0F4C1" w14:textId="30DFFEFB" w:rsidR="00F124A6" w:rsidRPr="006739FE"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3AB37DE1" w:rsidR="00F124A6" w:rsidRPr="006739FE"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F124A6" w:rsidRPr="008C3753" w:rsidRDefault="00F124A6" w:rsidP="00F124A6">
            <w:pPr>
              <w:pStyle w:val="TAL"/>
              <w:rPr>
                <w:rFonts w:cs="Arial"/>
                <w:lang w:eastAsia="ko-KR"/>
              </w:rPr>
            </w:pPr>
          </w:p>
        </w:tc>
      </w:tr>
      <w:tr w:rsidR="00F124A6"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3F03D162" w:rsidR="00F124A6" w:rsidRPr="008C3753" w:rsidRDefault="00F124A6" w:rsidP="00F124A6">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42005E68" w:rsidR="00F124A6" w:rsidRPr="008C3753" w:rsidRDefault="00F124A6" w:rsidP="00F124A6">
            <w:pPr>
              <w:pStyle w:val="TAC"/>
              <w:rPr>
                <w:rFonts w:cs="Arial"/>
              </w:rPr>
            </w:pPr>
            <w:r w:rsidRPr="006739FE">
              <w:rPr>
                <w:rFonts w:cs="Arial"/>
                <w:lang w:eastAsia="zh-CN"/>
              </w:rPr>
              <w:t>1880</w:t>
            </w:r>
            <w:r w:rsidRPr="006739FE">
              <w:rPr>
                <w:rFonts w:cs="Arial"/>
              </w:rPr>
              <w:t xml:space="preserve"> – </w:t>
            </w:r>
            <w:r w:rsidRPr="006739FE">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2EDEC6C9" w14:textId="68661221" w:rsidR="00F124A6" w:rsidRPr="008C3753"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56E88F8A" w:rsidR="00F124A6" w:rsidRPr="008C3753"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F124A6" w:rsidRPr="008C3753" w:rsidRDefault="00F124A6" w:rsidP="00F124A6">
            <w:pPr>
              <w:pStyle w:val="TAL"/>
              <w:rPr>
                <w:rFonts w:cs="Arial"/>
                <w:lang w:eastAsia="ko-KR"/>
              </w:rPr>
            </w:pPr>
          </w:p>
        </w:tc>
      </w:tr>
      <w:tr w:rsidR="00F124A6"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10DA4585" w:rsidR="00F124A6" w:rsidRPr="006739FE" w:rsidRDefault="00F124A6" w:rsidP="00F124A6">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85F9161" w:rsidR="00F124A6" w:rsidRPr="006739FE" w:rsidRDefault="00F124A6" w:rsidP="00F124A6">
            <w:pPr>
              <w:pStyle w:val="TAC"/>
              <w:rPr>
                <w:rFonts w:cs="Arial"/>
                <w:lang w:eastAsia="zh-CN"/>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708931F3" w:rsidR="00F124A6" w:rsidRPr="006739FE" w:rsidRDefault="00F124A6" w:rsidP="00F124A6">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03FE4F18"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2C643413" w:rsidR="00F124A6" w:rsidRPr="008C3753" w:rsidRDefault="00F124A6" w:rsidP="00F124A6">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r w:rsidR="00BB7F09" w:rsidRPr="008C3753" w14:paraId="5F57176E"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639DF503" w14:textId="16E81F48" w:rsidR="00BB7F09" w:rsidRDefault="00BB7F09" w:rsidP="00BB7F09">
            <w:pPr>
              <w:pStyle w:val="TAC"/>
              <w:rPr>
                <w:rFonts w:cs="Arial"/>
              </w:rPr>
            </w:pPr>
            <w:ins w:id="7086" w:author="CR0272" w:date="2022-06-02T10:37:00Z">
              <w:r>
                <w:rPr>
                  <w:rFonts w:cs="Arial"/>
                  <w:lang w:val="en-US" w:eastAsia="ko-KR"/>
                </w:rPr>
                <w:t>NR Band n100</w:t>
              </w:r>
            </w:ins>
          </w:p>
        </w:tc>
        <w:tc>
          <w:tcPr>
            <w:tcW w:w="1701" w:type="dxa"/>
            <w:tcBorders>
              <w:top w:val="single" w:sz="2" w:space="0" w:color="auto"/>
              <w:left w:val="single" w:sz="2" w:space="0" w:color="auto"/>
              <w:bottom w:val="single" w:sz="2" w:space="0" w:color="auto"/>
              <w:right w:val="single" w:sz="2" w:space="0" w:color="auto"/>
            </w:tcBorders>
          </w:tcPr>
          <w:p w14:paraId="3DCD7125" w14:textId="6204D396" w:rsidR="00BB7F09" w:rsidRDefault="00BB7F09" w:rsidP="00BB7F09">
            <w:pPr>
              <w:pStyle w:val="TAC"/>
              <w:rPr>
                <w:rFonts w:cs="Arial"/>
              </w:rPr>
            </w:pPr>
            <w:ins w:id="7087" w:author="CR0272" w:date="2022-06-02T10:37:00Z">
              <w:r>
                <w:rPr>
                  <w:rFonts w:cs="Arial"/>
                  <w:lang w:val="en-US"/>
                </w:rPr>
                <w:t>919.4 – 925 MHz</w:t>
              </w:r>
            </w:ins>
          </w:p>
        </w:tc>
        <w:tc>
          <w:tcPr>
            <w:tcW w:w="992" w:type="dxa"/>
            <w:tcBorders>
              <w:top w:val="single" w:sz="2" w:space="0" w:color="auto"/>
              <w:left w:val="single" w:sz="2" w:space="0" w:color="auto"/>
              <w:bottom w:val="single" w:sz="2" w:space="0" w:color="auto"/>
              <w:right w:val="single" w:sz="2" w:space="0" w:color="auto"/>
            </w:tcBorders>
          </w:tcPr>
          <w:p w14:paraId="0D7A785A" w14:textId="6E3617CD" w:rsidR="00BB7F09" w:rsidRPr="009C4728" w:rsidRDefault="00BB7F09" w:rsidP="00BB7F09">
            <w:pPr>
              <w:pStyle w:val="TAC"/>
              <w:rPr>
                <w:rFonts w:cs="Arial"/>
              </w:rPr>
            </w:pPr>
            <w:ins w:id="7088" w:author="CR0272" w:date="2022-06-02T10:37:00Z">
              <w:r>
                <w:rPr>
                  <w:rFonts w:cs="Arial"/>
                  <w:lang w:val="en-US"/>
                </w:rPr>
                <w:t>-52 dBm</w:t>
              </w:r>
            </w:ins>
          </w:p>
        </w:tc>
        <w:tc>
          <w:tcPr>
            <w:tcW w:w="1276" w:type="dxa"/>
            <w:tcBorders>
              <w:top w:val="single" w:sz="2" w:space="0" w:color="auto"/>
              <w:left w:val="single" w:sz="2" w:space="0" w:color="auto"/>
              <w:bottom w:val="single" w:sz="2" w:space="0" w:color="auto"/>
              <w:right w:val="single" w:sz="2" w:space="0" w:color="auto"/>
            </w:tcBorders>
          </w:tcPr>
          <w:p w14:paraId="2E67DB5B" w14:textId="2C3C0C69" w:rsidR="00BB7F09" w:rsidRPr="009C4728" w:rsidRDefault="00BB7F09" w:rsidP="00BB7F09">
            <w:pPr>
              <w:pStyle w:val="TAC"/>
              <w:rPr>
                <w:rFonts w:cs="Arial"/>
              </w:rPr>
            </w:pPr>
            <w:ins w:id="7089" w:author="CR0272" w:date="2022-06-02T10:37:00Z">
              <w:r>
                <w:rPr>
                  <w:rFonts w:cs="Arial"/>
                  <w:lang w:val="en-US"/>
                </w:rPr>
                <w:t>1 MHz</w:t>
              </w:r>
            </w:ins>
          </w:p>
        </w:tc>
        <w:tc>
          <w:tcPr>
            <w:tcW w:w="4422" w:type="dxa"/>
            <w:tcBorders>
              <w:top w:val="single" w:sz="2" w:space="0" w:color="auto"/>
              <w:left w:val="single" w:sz="2" w:space="0" w:color="auto"/>
              <w:bottom w:val="single" w:sz="2" w:space="0" w:color="auto"/>
              <w:right w:val="single" w:sz="2" w:space="0" w:color="auto"/>
            </w:tcBorders>
          </w:tcPr>
          <w:p w14:paraId="6156F08C" w14:textId="16B4D238" w:rsidR="00BB7F09" w:rsidRPr="008C3753" w:rsidRDefault="00BB7F09" w:rsidP="00BB7F09">
            <w:pPr>
              <w:pStyle w:val="TAL"/>
              <w:rPr>
                <w:rFonts w:cs="Arial"/>
                <w:lang w:eastAsia="ko-KR"/>
              </w:rPr>
            </w:pPr>
            <w:ins w:id="7090" w:author="CR0272" w:date="2022-06-02T10:37:00Z">
              <w:r>
                <w:rPr>
                  <w:rFonts w:cs="Arial"/>
                  <w:lang w:val="en-US"/>
                </w:rPr>
                <w:t>This requirement does not apply to E-UTRA BS operating in Band n8 or n100.</w:t>
              </w:r>
            </w:ins>
          </w:p>
        </w:tc>
      </w:tr>
      <w:tr w:rsidR="00BB7F09" w:rsidRPr="008C3753" w14:paraId="0280078F"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13D47099" w14:textId="77777777" w:rsidR="00BB7F09" w:rsidRDefault="00BB7F09" w:rsidP="00BB7F0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F05C25" w14:textId="31F1590E" w:rsidR="00BB7F09" w:rsidRDefault="00BB7F09" w:rsidP="00BB7F09">
            <w:pPr>
              <w:pStyle w:val="TAC"/>
              <w:rPr>
                <w:rFonts w:cs="Arial"/>
              </w:rPr>
            </w:pPr>
            <w:ins w:id="7091" w:author="CR0272" w:date="2022-06-02T10:37:00Z">
              <w:r>
                <w:rPr>
                  <w:rFonts w:cs="Arial"/>
                  <w:lang w:val="en-US"/>
                </w:rPr>
                <w:t>874.4 – 880 MHz</w:t>
              </w:r>
            </w:ins>
          </w:p>
        </w:tc>
        <w:tc>
          <w:tcPr>
            <w:tcW w:w="992" w:type="dxa"/>
            <w:tcBorders>
              <w:top w:val="single" w:sz="2" w:space="0" w:color="auto"/>
              <w:left w:val="single" w:sz="2" w:space="0" w:color="auto"/>
              <w:bottom w:val="single" w:sz="2" w:space="0" w:color="auto"/>
              <w:right w:val="single" w:sz="2" w:space="0" w:color="auto"/>
            </w:tcBorders>
          </w:tcPr>
          <w:p w14:paraId="3B0BEAFB" w14:textId="12F23618" w:rsidR="00BB7F09" w:rsidRPr="009C4728" w:rsidRDefault="00BB7F09" w:rsidP="00BB7F09">
            <w:pPr>
              <w:pStyle w:val="TAC"/>
              <w:rPr>
                <w:rFonts w:cs="Arial"/>
              </w:rPr>
            </w:pPr>
            <w:ins w:id="7092" w:author="CR0272" w:date="2022-06-02T10:37:00Z">
              <w:r>
                <w:rPr>
                  <w:rFonts w:cs="Arial"/>
                  <w:lang w:val="en-US"/>
                </w:rPr>
                <w:t>-49 dBm</w:t>
              </w:r>
            </w:ins>
          </w:p>
        </w:tc>
        <w:tc>
          <w:tcPr>
            <w:tcW w:w="1276" w:type="dxa"/>
            <w:tcBorders>
              <w:top w:val="single" w:sz="2" w:space="0" w:color="auto"/>
              <w:left w:val="single" w:sz="2" w:space="0" w:color="auto"/>
              <w:bottom w:val="single" w:sz="2" w:space="0" w:color="auto"/>
              <w:right w:val="single" w:sz="2" w:space="0" w:color="auto"/>
            </w:tcBorders>
          </w:tcPr>
          <w:p w14:paraId="53427C78" w14:textId="7111FF8C" w:rsidR="00BB7F09" w:rsidRPr="009C4728" w:rsidRDefault="00BB7F09" w:rsidP="00BB7F09">
            <w:pPr>
              <w:pStyle w:val="TAC"/>
              <w:rPr>
                <w:rFonts w:cs="Arial"/>
              </w:rPr>
            </w:pPr>
            <w:ins w:id="7093" w:author="CR0272" w:date="2022-06-02T10:37:00Z">
              <w:r>
                <w:rPr>
                  <w:rFonts w:cs="Arial"/>
                  <w:lang w:val="en-US"/>
                </w:rPr>
                <w:t>1 MHz</w:t>
              </w:r>
            </w:ins>
          </w:p>
        </w:tc>
        <w:tc>
          <w:tcPr>
            <w:tcW w:w="4422" w:type="dxa"/>
            <w:tcBorders>
              <w:top w:val="single" w:sz="2" w:space="0" w:color="auto"/>
              <w:left w:val="single" w:sz="2" w:space="0" w:color="auto"/>
              <w:bottom w:val="single" w:sz="2" w:space="0" w:color="auto"/>
              <w:right w:val="single" w:sz="2" w:space="0" w:color="auto"/>
            </w:tcBorders>
          </w:tcPr>
          <w:p w14:paraId="38ADE6E7" w14:textId="5A858CFA" w:rsidR="00BB7F09" w:rsidRPr="008C3753" w:rsidRDefault="00BB7F09" w:rsidP="00BB7F09">
            <w:pPr>
              <w:pStyle w:val="TAL"/>
              <w:rPr>
                <w:rFonts w:cs="Arial"/>
                <w:lang w:eastAsia="ko-KR"/>
              </w:rPr>
            </w:pPr>
            <w:ins w:id="7094" w:author="CR0272" w:date="2022-06-02T10:37:00Z">
              <w:r>
                <w:rPr>
                  <w:rFonts w:cs="Arial"/>
                  <w:lang w:val="en-US" w:eastAsia="ko-KR"/>
                </w:rPr>
                <w:t>This requirement does not apply to BS operating in band n100, since it is already covered by the requirement in clause 6.6.5.5.1.2.</w:t>
              </w:r>
            </w:ins>
          </w:p>
        </w:tc>
      </w:tr>
      <w:tr w:rsidR="009351DC" w:rsidRPr="008C3753" w14:paraId="61AC570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CEEFE81" w14:textId="7F6C5F34" w:rsidR="009351DC" w:rsidRDefault="009351DC" w:rsidP="009351DC">
            <w:pPr>
              <w:pStyle w:val="TAC"/>
              <w:rPr>
                <w:rFonts w:cs="Arial"/>
                <w:lang w:eastAsia="ko-KR"/>
              </w:rPr>
            </w:pPr>
            <w:r>
              <w:rPr>
                <w:rFonts w:cs="Arial"/>
              </w:rPr>
              <w:t>NR Band n101</w:t>
            </w:r>
          </w:p>
        </w:tc>
        <w:tc>
          <w:tcPr>
            <w:tcW w:w="1701" w:type="dxa"/>
            <w:tcBorders>
              <w:top w:val="single" w:sz="2" w:space="0" w:color="auto"/>
              <w:left w:val="single" w:sz="2" w:space="0" w:color="auto"/>
              <w:bottom w:val="single" w:sz="2" w:space="0" w:color="auto"/>
              <w:right w:val="single" w:sz="2" w:space="0" w:color="auto"/>
            </w:tcBorders>
          </w:tcPr>
          <w:p w14:paraId="67A665CA" w14:textId="7B8D4480" w:rsidR="009351DC" w:rsidRDefault="009351DC" w:rsidP="009351DC">
            <w:pPr>
              <w:pStyle w:val="TAC"/>
              <w:rPr>
                <w:rFonts w:cs="Arial"/>
              </w:rPr>
            </w:pPr>
            <w:r>
              <w:rPr>
                <w:rFonts w:cs="Arial"/>
              </w:rPr>
              <w:t>1900</w:t>
            </w:r>
            <w:r w:rsidRPr="009C4728">
              <w:rPr>
                <w:rFonts w:cs="Arial"/>
              </w:rPr>
              <w:t xml:space="preserve"> – </w:t>
            </w:r>
            <w:r>
              <w:rPr>
                <w:rFonts w:cs="Arial"/>
              </w:rPr>
              <w:t>1910</w:t>
            </w:r>
            <w:r w:rsidRPr="009C4728">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759BE8CC" w14:textId="7589D104" w:rsidR="009351DC" w:rsidRDefault="009351DC" w:rsidP="009351DC">
            <w:pPr>
              <w:pStyle w:val="TAC"/>
              <w:rPr>
                <w:rFonts w:cs="Arial"/>
              </w:rPr>
            </w:pPr>
            <w:r w:rsidRPr="009C472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93EC1F5" w14:textId="432483A9" w:rsidR="009351DC" w:rsidRDefault="009351DC" w:rsidP="009351DC">
            <w:pPr>
              <w:pStyle w:val="TAC"/>
              <w:rPr>
                <w:rFonts w:cs="Arial"/>
              </w:rPr>
            </w:pPr>
            <w:r w:rsidRPr="009C472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A3CAE9" w14:textId="6ADBB1F3" w:rsidR="009351DC" w:rsidRPr="006739FE" w:rsidRDefault="009351DC" w:rsidP="009351DC">
            <w:pPr>
              <w:pStyle w:val="TAL"/>
              <w:rPr>
                <w:rFonts w:cs="Arial"/>
                <w:lang w:eastAsia="ko-KR"/>
              </w:rPr>
            </w:pPr>
            <w:r w:rsidRPr="008C3753">
              <w:rPr>
                <w:rFonts w:cs="Arial"/>
                <w:lang w:eastAsia="ko-KR"/>
              </w:rPr>
              <w:t>This requirement does not apply to BS operating in Band n</w:t>
            </w:r>
            <w:r>
              <w:rPr>
                <w:rFonts w:cs="Arial"/>
                <w:lang w:eastAsia="ko-KR"/>
              </w:rPr>
              <w:t>101.</w:t>
            </w:r>
          </w:p>
        </w:tc>
      </w:tr>
      <w:tr w:rsidR="00F124A6" w:rsidRPr="008C3753" w14:paraId="2A403B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348BADD" w14:textId="1B2E873C" w:rsidR="00F124A6" w:rsidRDefault="00F124A6" w:rsidP="00F124A6">
            <w:pPr>
              <w:pStyle w:val="TAC"/>
              <w:rPr>
                <w:rFonts w:cs="Arial"/>
                <w:lang w:eastAsia="ko-KR"/>
              </w:rPr>
            </w:pPr>
            <w:r>
              <w:rPr>
                <w:rFonts w:cs="Arial"/>
                <w:lang w:eastAsia="ko-KR"/>
              </w:rPr>
              <w:t xml:space="preserve">NR Band </w:t>
            </w:r>
            <w:r>
              <w:rPr>
                <w:rFonts w:eastAsia="SimSun" w:cs="Arial"/>
                <w:lang w:eastAsia="zh-CN"/>
              </w:rPr>
              <w:t>n102</w:t>
            </w:r>
          </w:p>
        </w:tc>
        <w:tc>
          <w:tcPr>
            <w:tcW w:w="1701" w:type="dxa"/>
            <w:tcBorders>
              <w:top w:val="single" w:sz="2" w:space="0" w:color="auto"/>
              <w:left w:val="single" w:sz="2" w:space="0" w:color="auto"/>
              <w:bottom w:val="single" w:sz="2" w:space="0" w:color="auto"/>
              <w:right w:val="single" w:sz="2" w:space="0" w:color="auto"/>
            </w:tcBorders>
          </w:tcPr>
          <w:p w14:paraId="4835A4B9" w14:textId="6306C377" w:rsidR="00F124A6" w:rsidRDefault="00F124A6" w:rsidP="00F124A6">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992" w:type="dxa"/>
            <w:tcBorders>
              <w:top w:val="single" w:sz="2" w:space="0" w:color="auto"/>
              <w:left w:val="single" w:sz="2" w:space="0" w:color="auto"/>
              <w:bottom w:val="single" w:sz="2" w:space="0" w:color="auto"/>
              <w:right w:val="single" w:sz="2" w:space="0" w:color="auto"/>
            </w:tcBorders>
          </w:tcPr>
          <w:p w14:paraId="4CFD3189" w14:textId="15858EB0" w:rsidR="00F124A6" w:rsidRDefault="00F124A6" w:rsidP="00F124A6">
            <w:pPr>
              <w:pStyle w:val="TAC"/>
              <w:rPr>
                <w:rFonts w:cs="Arial"/>
              </w:rPr>
            </w:pPr>
            <w:r>
              <w:rPr>
                <w:rFonts w:cs="Arial"/>
                <w:lang w:eastAsia="da-DK"/>
              </w:rPr>
              <w:t>-52 dBm</w:t>
            </w:r>
          </w:p>
        </w:tc>
        <w:tc>
          <w:tcPr>
            <w:tcW w:w="1276" w:type="dxa"/>
            <w:tcBorders>
              <w:top w:val="single" w:sz="2" w:space="0" w:color="auto"/>
              <w:left w:val="single" w:sz="2" w:space="0" w:color="auto"/>
              <w:bottom w:val="single" w:sz="2" w:space="0" w:color="auto"/>
              <w:right w:val="single" w:sz="2" w:space="0" w:color="auto"/>
            </w:tcBorders>
          </w:tcPr>
          <w:p w14:paraId="286236ED" w14:textId="3FBFC357" w:rsidR="00F124A6" w:rsidRDefault="00F124A6" w:rsidP="00F124A6">
            <w:pPr>
              <w:pStyle w:val="TAC"/>
              <w:rPr>
                <w:rFonts w:cs="Arial"/>
              </w:rPr>
            </w:pPr>
            <w:r>
              <w:rPr>
                <w:rFonts w:cs="Arial"/>
                <w:lang w:eastAsia="da-DK"/>
              </w:rPr>
              <w:t>1 MHz</w:t>
            </w:r>
          </w:p>
        </w:tc>
        <w:tc>
          <w:tcPr>
            <w:tcW w:w="4422" w:type="dxa"/>
            <w:tcBorders>
              <w:top w:val="single" w:sz="2" w:space="0" w:color="auto"/>
              <w:left w:val="single" w:sz="2" w:space="0" w:color="auto"/>
              <w:bottom w:val="single" w:sz="2" w:space="0" w:color="auto"/>
              <w:right w:val="single" w:sz="2" w:space="0" w:color="auto"/>
            </w:tcBorders>
          </w:tcPr>
          <w:p w14:paraId="5AE1F9FD" w14:textId="3AB5AC6F" w:rsidR="00F124A6" w:rsidRPr="006739FE" w:rsidRDefault="00F124A6" w:rsidP="00F124A6">
            <w:pPr>
              <w:pStyle w:val="TAL"/>
              <w:rPr>
                <w:rFonts w:cs="Arial"/>
                <w:lang w:eastAsia="ko-KR"/>
              </w:rPr>
            </w:pPr>
            <w:r>
              <w:rPr>
                <w:rFonts w:cs="Arial"/>
                <w:lang w:eastAsia="ko-KR"/>
              </w:rPr>
              <w:t>This requirement does not apply to BS operating in Band n</w:t>
            </w:r>
            <w:r>
              <w:rPr>
                <w:rFonts w:eastAsia="SimSun" w:cs="Arial"/>
                <w:lang w:val="en-US" w:eastAsia="zh-CN"/>
              </w:rPr>
              <w:t>46</w:t>
            </w:r>
            <w:r>
              <w:rPr>
                <w:rFonts w:cs="Arial"/>
                <w:lang w:val="en-US" w:eastAsia="zh-CN"/>
              </w:rPr>
              <w:t>, n96 or n102.</w:t>
            </w:r>
          </w:p>
        </w:tc>
      </w:tr>
      <w:tr w:rsidR="00B027C6" w:rsidRPr="008C3753" w14:paraId="5EC2A693" w14:textId="77777777" w:rsidTr="00B027C6">
        <w:trPr>
          <w:cantSplit/>
          <w:tblHeader/>
          <w:jc w:val="center"/>
        </w:trPr>
        <w:tc>
          <w:tcPr>
            <w:tcW w:w="1302" w:type="dxa"/>
            <w:tcBorders>
              <w:top w:val="single" w:sz="2" w:space="0" w:color="auto"/>
              <w:left w:val="single" w:sz="2" w:space="0" w:color="auto"/>
              <w:bottom w:val="nil"/>
              <w:right w:val="single" w:sz="2" w:space="0" w:color="auto"/>
            </w:tcBorders>
          </w:tcPr>
          <w:p w14:paraId="1F44CEA6" w14:textId="258EA6EC" w:rsidR="00B027C6" w:rsidRDefault="00B027C6" w:rsidP="00B027C6">
            <w:pPr>
              <w:pStyle w:val="TAC"/>
              <w:rPr>
                <w:rFonts w:cs="Arial"/>
                <w:lang w:eastAsia="ko-KR"/>
              </w:rPr>
            </w:pPr>
            <w:r>
              <w:rPr>
                <w:rFonts w:cs="Arial"/>
              </w:rPr>
              <w:t xml:space="preserve">E-UTRA Band </w:t>
            </w:r>
            <w:r>
              <w:rPr>
                <w:rFonts w:cs="Arial" w:hint="eastAsia"/>
                <w:lang w:eastAsia="zh-CN"/>
              </w:rPr>
              <w:t>103</w:t>
            </w:r>
          </w:p>
        </w:tc>
        <w:tc>
          <w:tcPr>
            <w:tcW w:w="1701" w:type="dxa"/>
            <w:tcBorders>
              <w:top w:val="single" w:sz="2" w:space="0" w:color="auto"/>
              <w:left w:val="single" w:sz="2" w:space="0" w:color="auto"/>
              <w:bottom w:val="single" w:sz="2" w:space="0" w:color="auto"/>
              <w:right w:val="single" w:sz="2" w:space="0" w:color="auto"/>
            </w:tcBorders>
          </w:tcPr>
          <w:p w14:paraId="2DB887C1" w14:textId="0E3EBA4B" w:rsidR="00B027C6" w:rsidRDefault="00B027C6" w:rsidP="00B027C6">
            <w:pPr>
              <w:pStyle w:val="TAC"/>
              <w:rPr>
                <w:rFonts w:cs="Arial"/>
                <w:lang w:eastAsia="da-DK"/>
              </w:rPr>
            </w:pPr>
            <w:r>
              <w:rPr>
                <w:rFonts w:cs="Arial"/>
                <w:lang w:eastAsia="zh-CN"/>
              </w:rPr>
              <w:t>757 –</w:t>
            </w:r>
            <w:r>
              <w:rPr>
                <w:rFonts w:cs="Arial"/>
                <w:lang w:eastAsia="zh-CN"/>
              </w:rPr>
              <w:tab/>
              <w:t>758 MHz</w:t>
            </w:r>
          </w:p>
        </w:tc>
        <w:tc>
          <w:tcPr>
            <w:tcW w:w="992" w:type="dxa"/>
            <w:tcBorders>
              <w:top w:val="single" w:sz="2" w:space="0" w:color="auto"/>
              <w:left w:val="single" w:sz="2" w:space="0" w:color="auto"/>
              <w:bottom w:val="single" w:sz="2" w:space="0" w:color="auto"/>
              <w:right w:val="single" w:sz="2" w:space="0" w:color="auto"/>
            </w:tcBorders>
          </w:tcPr>
          <w:p w14:paraId="1B3CBB9A" w14:textId="177D95C2" w:rsidR="00B027C6" w:rsidRDefault="00B027C6" w:rsidP="00B027C6">
            <w:pPr>
              <w:pStyle w:val="TAC"/>
              <w:rPr>
                <w:rFonts w:cs="Arial"/>
                <w:lang w:eastAsia="da-DK"/>
              </w:rPr>
            </w:pPr>
            <w:r>
              <w:t>-52 dBm</w:t>
            </w:r>
          </w:p>
        </w:tc>
        <w:tc>
          <w:tcPr>
            <w:tcW w:w="1276" w:type="dxa"/>
            <w:tcBorders>
              <w:top w:val="single" w:sz="2" w:space="0" w:color="auto"/>
              <w:left w:val="single" w:sz="2" w:space="0" w:color="auto"/>
              <w:bottom w:val="single" w:sz="2" w:space="0" w:color="auto"/>
              <w:right w:val="single" w:sz="2" w:space="0" w:color="auto"/>
            </w:tcBorders>
          </w:tcPr>
          <w:p w14:paraId="03F5B72D" w14:textId="47E6E408" w:rsidR="00B027C6" w:rsidRDefault="00B027C6"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0480DD9E" w14:textId="77777777" w:rsidR="00B027C6" w:rsidRDefault="00B027C6" w:rsidP="00B027C6">
            <w:pPr>
              <w:pStyle w:val="TAL"/>
              <w:rPr>
                <w:rFonts w:cs="Arial"/>
                <w:lang w:eastAsia="ko-KR"/>
              </w:rPr>
            </w:pPr>
          </w:p>
        </w:tc>
      </w:tr>
      <w:tr w:rsidR="00B027C6" w:rsidRPr="008C3753" w14:paraId="3D79A79A" w14:textId="77777777" w:rsidTr="00B027C6">
        <w:trPr>
          <w:cantSplit/>
          <w:tblHeader/>
          <w:jc w:val="center"/>
        </w:trPr>
        <w:tc>
          <w:tcPr>
            <w:tcW w:w="1302" w:type="dxa"/>
            <w:tcBorders>
              <w:top w:val="nil"/>
              <w:left w:val="single" w:sz="2" w:space="0" w:color="auto"/>
              <w:bottom w:val="single" w:sz="2" w:space="0" w:color="auto"/>
              <w:right w:val="single" w:sz="2" w:space="0" w:color="auto"/>
            </w:tcBorders>
          </w:tcPr>
          <w:p w14:paraId="39D5EA72" w14:textId="77777777" w:rsidR="00B027C6" w:rsidRDefault="00B027C6"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8FDBE6" w14:textId="7FC6D55A" w:rsidR="00B027C6" w:rsidRDefault="00B027C6" w:rsidP="00B027C6">
            <w:pPr>
              <w:pStyle w:val="TAC"/>
              <w:rPr>
                <w:rFonts w:cs="Arial"/>
                <w:lang w:eastAsia="da-DK"/>
              </w:rPr>
            </w:pPr>
            <w:r>
              <w:rPr>
                <w:rFonts w:cs="Arial"/>
                <w:lang w:eastAsia="zh-CN"/>
              </w:rPr>
              <w:t>787 –</w:t>
            </w:r>
            <w:r>
              <w:rPr>
                <w:rFonts w:cs="Arial"/>
                <w:lang w:eastAsia="zh-CN"/>
              </w:rPr>
              <w:tab/>
              <w:t>788 MHz</w:t>
            </w:r>
          </w:p>
        </w:tc>
        <w:tc>
          <w:tcPr>
            <w:tcW w:w="992" w:type="dxa"/>
            <w:tcBorders>
              <w:top w:val="single" w:sz="2" w:space="0" w:color="auto"/>
              <w:left w:val="single" w:sz="2" w:space="0" w:color="auto"/>
              <w:bottom w:val="single" w:sz="2" w:space="0" w:color="auto"/>
              <w:right w:val="single" w:sz="2" w:space="0" w:color="auto"/>
            </w:tcBorders>
          </w:tcPr>
          <w:p w14:paraId="4FF3E124" w14:textId="09F3E4B8" w:rsidR="00B027C6" w:rsidRDefault="00B027C6" w:rsidP="00B027C6">
            <w:pPr>
              <w:pStyle w:val="TAC"/>
              <w:rPr>
                <w:rFonts w:cs="Arial"/>
                <w:lang w:eastAsia="da-DK"/>
              </w:rPr>
            </w:pPr>
            <w:r>
              <w:t>-49 dBm</w:t>
            </w:r>
          </w:p>
        </w:tc>
        <w:tc>
          <w:tcPr>
            <w:tcW w:w="1276" w:type="dxa"/>
            <w:tcBorders>
              <w:top w:val="single" w:sz="2" w:space="0" w:color="auto"/>
              <w:left w:val="single" w:sz="2" w:space="0" w:color="auto"/>
              <w:bottom w:val="single" w:sz="2" w:space="0" w:color="auto"/>
              <w:right w:val="single" w:sz="2" w:space="0" w:color="auto"/>
            </w:tcBorders>
          </w:tcPr>
          <w:p w14:paraId="5A111312" w14:textId="6C9A269B" w:rsidR="00B027C6" w:rsidRDefault="00B027C6"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5C157014" w14:textId="77777777" w:rsidR="00B027C6" w:rsidRDefault="00B027C6" w:rsidP="00B027C6">
            <w:pPr>
              <w:pStyle w:val="TAL"/>
              <w:rPr>
                <w:rFonts w:cs="Arial"/>
                <w:lang w:eastAsia="ko-KR"/>
              </w:rPr>
            </w:pPr>
          </w:p>
        </w:tc>
      </w:tr>
    </w:tbl>
    <w:p w14:paraId="5CA5BE72" w14:textId="77777777" w:rsidR="00461BD1" w:rsidRPr="008C3753" w:rsidRDefault="00461BD1" w:rsidP="00461BD1"/>
    <w:p w14:paraId="4970F363" w14:textId="7EB47692" w:rsidR="00A572A2" w:rsidRPr="008C3753" w:rsidRDefault="00A572A2" w:rsidP="00A572A2">
      <w:pPr>
        <w:pStyle w:val="NO"/>
      </w:pPr>
      <w:bookmarkStart w:id="7095"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7096" w:name="_Hlk506220100"/>
      <w:r w:rsidRPr="004D2877">
        <w:t xml:space="preserve"> or E-UTRA Band 85 UL or NR Band n85 UL operating band</w:t>
      </w:r>
      <w:bookmarkEnd w:id="7096"/>
      <w:r w:rsidRPr="004D2877">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lang w:eastAsia="en-GB"/>
              </w:rPr>
            </w:pPr>
            <w:r w:rsidRPr="008C3753">
              <w:rPr>
                <w:rFonts w:cs="Arial"/>
                <w:lang w:eastAsia="en-GB"/>
              </w:rPr>
              <w:t xml:space="preserve">Filter </w:t>
            </w:r>
            <w:r w:rsidRPr="008C3753">
              <w:rPr>
                <w:lang w:eastAsia="en-GB"/>
              </w:rPr>
              <w:t xml:space="preserve">centre frequency, </w:t>
            </w:r>
            <w:r w:rsidRPr="008C3753">
              <w:rPr>
                <w:rFonts w:cs="Arial"/>
                <w:lang w:eastAsia="en-GB"/>
              </w:rPr>
              <w:t>F</w:t>
            </w:r>
            <w:r w:rsidRPr="008C3753">
              <w:rPr>
                <w:rFonts w:cs="Arial"/>
                <w:vertAlign w:val="subscript"/>
                <w:lang w:eastAsia="en-GB"/>
              </w:rPr>
              <w:t>filter</w:t>
            </w:r>
          </w:p>
        </w:tc>
        <w:tc>
          <w:tcPr>
            <w:tcW w:w="1939" w:type="dxa"/>
          </w:tcPr>
          <w:p w14:paraId="0614F6AF" w14:textId="77777777" w:rsidR="000D31E3" w:rsidRPr="008C3753" w:rsidRDefault="000D31E3" w:rsidP="00986454">
            <w:pPr>
              <w:pStyle w:val="TAH"/>
              <w:rPr>
                <w:rFonts w:cs="Arial"/>
                <w:lang w:eastAsia="en-GB"/>
              </w:rPr>
            </w:pPr>
            <w:r w:rsidRPr="008C3753">
              <w:rPr>
                <w:rFonts w:cs="Arial"/>
                <w:lang w:eastAsia="en-GB"/>
              </w:rPr>
              <w:t xml:space="preserve">Declared emission </w:t>
            </w:r>
            <w:r w:rsidRPr="008C3753">
              <w:rPr>
                <w:rFonts w:cs="Arial"/>
                <w:i/>
                <w:lang w:eastAsia="en-GB"/>
              </w:rPr>
              <w:t>basic limit</w:t>
            </w:r>
            <w:r w:rsidRPr="008C3753">
              <w:rPr>
                <w:rFonts w:cs="Arial"/>
                <w:lang w:eastAsia="en-GB"/>
              </w:rPr>
              <w:t xml:space="preserve"> (dBm)</w:t>
            </w:r>
          </w:p>
        </w:tc>
        <w:tc>
          <w:tcPr>
            <w:tcW w:w="1939" w:type="dxa"/>
          </w:tcPr>
          <w:p w14:paraId="6D484AF9" w14:textId="77777777" w:rsidR="000D31E3" w:rsidRPr="008C3753" w:rsidRDefault="000D31E3" w:rsidP="00986454">
            <w:pPr>
              <w:pStyle w:val="TAH"/>
              <w:rPr>
                <w:rFonts w:cs="Arial"/>
                <w:lang w:eastAsia="en-GB"/>
              </w:rPr>
            </w:pPr>
            <w:r w:rsidRPr="008C3753">
              <w:rPr>
                <w:rFonts w:cs="Arial"/>
                <w:lang w:eastAsia="en-GB"/>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rPr>
                <w:lang w:eastAsia="en-GB"/>
              </w:rPr>
            </w:pPr>
            <w:r w:rsidRPr="008C3753">
              <w:rPr>
                <w:lang w:eastAsia="en-GB"/>
              </w:rPr>
              <w:t>1518.5 MHz ≤ F</w:t>
            </w:r>
            <w:r w:rsidRPr="008C3753">
              <w:rPr>
                <w:vertAlign w:val="subscript"/>
                <w:lang w:eastAsia="en-GB"/>
              </w:rPr>
              <w:t>filter</w:t>
            </w:r>
            <w:r w:rsidRPr="008C3753">
              <w:rPr>
                <w:lang w:eastAsia="en-GB"/>
              </w:rPr>
              <w:t xml:space="preserve"> ≤ 1519.5 MHz</w:t>
            </w:r>
          </w:p>
        </w:tc>
        <w:tc>
          <w:tcPr>
            <w:tcW w:w="1939" w:type="dxa"/>
          </w:tcPr>
          <w:p w14:paraId="67A66A85" w14:textId="77777777" w:rsidR="000D31E3" w:rsidRPr="008C3753" w:rsidRDefault="000D31E3" w:rsidP="00986454">
            <w:pPr>
              <w:pStyle w:val="TAC"/>
              <w:rPr>
                <w:lang w:eastAsia="en-GB"/>
              </w:rPr>
            </w:pPr>
            <w:r w:rsidRPr="008C3753">
              <w:rPr>
                <w:lang w:eastAsia="en-GB"/>
              </w:rPr>
              <w:t>P</w:t>
            </w:r>
            <w:r w:rsidRPr="008C3753">
              <w:rPr>
                <w:vertAlign w:val="subscript"/>
                <w:lang w:eastAsia="en-GB"/>
              </w:rPr>
              <w:t>EM, n50</w:t>
            </w:r>
            <w:r w:rsidRPr="008C3753">
              <w:rPr>
                <w:vertAlign w:val="subscript"/>
                <w:lang w:eastAsia="ja-JP"/>
              </w:rPr>
              <w:t>,</w:t>
            </w:r>
            <w:r w:rsidRPr="008C3753">
              <w:rPr>
                <w:vertAlign w:val="subscript"/>
                <w:lang w:eastAsia="en-GB"/>
              </w:rPr>
              <w:t>a</w:t>
            </w:r>
          </w:p>
        </w:tc>
        <w:tc>
          <w:tcPr>
            <w:tcW w:w="1939" w:type="dxa"/>
          </w:tcPr>
          <w:p w14:paraId="765161D4" w14:textId="77777777" w:rsidR="000D31E3" w:rsidRPr="008C3753" w:rsidRDefault="000D31E3" w:rsidP="00986454">
            <w:pPr>
              <w:pStyle w:val="TAC"/>
              <w:rPr>
                <w:lang w:eastAsia="en-GB"/>
              </w:rPr>
            </w:pPr>
            <w:r w:rsidRPr="008C3753">
              <w:rPr>
                <w:lang w:eastAsia="en-GB"/>
              </w:rPr>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rPr>
                <w:lang w:eastAsia="en-GB"/>
              </w:rPr>
            </w:pPr>
            <w:r w:rsidRPr="008C3753">
              <w:rPr>
                <w:lang w:eastAsia="en-GB"/>
              </w:rPr>
              <w:t>1520.5 MHz ≤ F</w:t>
            </w:r>
            <w:r w:rsidRPr="008C3753">
              <w:rPr>
                <w:vertAlign w:val="subscript"/>
                <w:lang w:eastAsia="en-GB"/>
              </w:rPr>
              <w:t>filter</w:t>
            </w:r>
            <w:r w:rsidRPr="008C3753">
              <w:rPr>
                <w:lang w:eastAsia="en-GB"/>
              </w:rPr>
              <w:t xml:space="preserve"> ≤ 1558.5 MHz</w:t>
            </w:r>
          </w:p>
        </w:tc>
        <w:tc>
          <w:tcPr>
            <w:tcW w:w="1939" w:type="dxa"/>
          </w:tcPr>
          <w:p w14:paraId="38E3AE33" w14:textId="77777777" w:rsidR="000D31E3" w:rsidRPr="008C3753" w:rsidRDefault="000D31E3" w:rsidP="00986454">
            <w:pPr>
              <w:pStyle w:val="TAC"/>
              <w:rPr>
                <w:lang w:eastAsia="ja-JP"/>
              </w:rPr>
            </w:pPr>
            <w:r w:rsidRPr="008C3753">
              <w:rPr>
                <w:lang w:eastAsia="en-GB"/>
              </w:rPr>
              <w:t>P</w:t>
            </w:r>
            <w:r w:rsidRPr="008C3753">
              <w:rPr>
                <w:vertAlign w:val="subscript"/>
                <w:lang w:eastAsia="en-GB"/>
              </w:rPr>
              <w:t>EM</w:t>
            </w:r>
            <w:r w:rsidRPr="008C3753">
              <w:rPr>
                <w:vertAlign w:val="subscript"/>
                <w:lang w:eastAsia="ja-JP"/>
              </w:rPr>
              <w:t>,</w:t>
            </w:r>
            <w:r w:rsidRPr="008C3753">
              <w:rPr>
                <w:vertAlign w:val="subscript"/>
                <w:lang w:eastAsia="en-GB"/>
              </w:rPr>
              <w:t>n50,b</w:t>
            </w:r>
          </w:p>
        </w:tc>
        <w:tc>
          <w:tcPr>
            <w:tcW w:w="1939" w:type="dxa"/>
          </w:tcPr>
          <w:p w14:paraId="119E9DE4" w14:textId="77777777" w:rsidR="000D31E3" w:rsidRPr="008C3753" w:rsidRDefault="000D31E3" w:rsidP="00986454">
            <w:pPr>
              <w:pStyle w:val="TAC"/>
              <w:rPr>
                <w:lang w:eastAsia="en-GB"/>
              </w:rPr>
            </w:pPr>
            <w:r w:rsidRPr="008C3753">
              <w:rPr>
                <w:lang w:eastAsia="en-GB"/>
              </w:rPr>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7097"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7097"/>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7098"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7098"/>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lang w:eastAsia="zh-CN"/>
              </w:rPr>
            </w:pPr>
            <w:r w:rsidRPr="00C54509">
              <w:rPr>
                <w:rFonts w:cs="v5.0.0" w:hint="eastAsia"/>
                <w:lang w:eastAsia="zh-CN"/>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3A9BD761" w14:textId="0ADACB64" w:rsidR="00BD2DB3" w:rsidRDefault="00BD2DB3" w:rsidP="00BD2DB3"/>
    <w:p w14:paraId="0D23577E" w14:textId="77777777" w:rsidR="005D060A" w:rsidRDefault="005D060A" w:rsidP="005D060A">
      <w:pPr>
        <w:rPr>
          <w:lang w:val="en-US"/>
        </w:rPr>
      </w:pPr>
      <w:r>
        <w:t xml:space="preserve">The following requirement may apply to BS operating </w:t>
      </w:r>
      <w:r>
        <w:rPr>
          <w:lang w:val="en-US"/>
        </w:rPr>
        <w:t xml:space="preserve">in 3.45-3.55 GHz </w:t>
      </w:r>
      <w:r>
        <w:t>in Band n77 in certain regions. Emissions shall not exceed the maximum levels specified in table 6.6.5.5.1.3-1</w:t>
      </w:r>
      <w:r>
        <w:rPr>
          <w:lang w:eastAsia="zh-CN"/>
        </w:rPr>
        <w:t>1</w:t>
      </w:r>
      <w:r>
        <w:t>.</w:t>
      </w:r>
    </w:p>
    <w:p w14:paraId="1FE0472E" w14:textId="77777777" w:rsidR="005D060A" w:rsidRDefault="005D060A" w:rsidP="005D060A">
      <w:pPr>
        <w:pStyle w:val="TH"/>
        <w:rPr>
          <w:rFonts w:cs="v5.0.0"/>
        </w:rPr>
      </w:pPr>
      <w:r>
        <w:t xml:space="preserve">Table 6.6.5.5.1.3-11: Additional </w:t>
      </w:r>
      <w:r>
        <w:rPr>
          <w:rFonts w:cs="v5.0.0"/>
        </w:rPr>
        <w:t>B</w:t>
      </w:r>
      <w:r>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rFonts w:cs="v5.0.0"/>
                <w:iCs/>
                <w:lang w:eastAsia="ja-JP"/>
              </w:rPr>
            </w:pPr>
            <w:r>
              <w:rPr>
                <w:rFonts w:cs="v5.0.0"/>
                <w:i/>
                <w:iCs/>
              </w:rPr>
              <w:t>Measurement bandwidth</w:t>
            </w:r>
            <w:r>
              <w:rPr>
                <w:rFonts w:cs="v5.0.0"/>
              </w:rPr>
              <w:t xml:space="preserve"> [MHz]</w:t>
            </w:r>
          </w:p>
        </w:tc>
      </w:tr>
      <w:tr w:rsidR="005D060A"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sz w:val="36"/>
                <w:szCs w:val="36"/>
                <w:lang w:eastAsia="en-GB"/>
              </w:rPr>
            </w:pPr>
            <w:r>
              <w:t>3430 – 3440</w:t>
            </w:r>
          </w:p>
          <w:p w14:paraId="04C9F0DF" w14:textId="77777777" w:rsidR="005D060A" w:rsidRDefault="005D060A" w:rsidP="005D060A">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sz w:val="36"/>
                <w:szCs w:val="36"/>
                <w:lang w:eastAsia="en-GB"/>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3D035838" w14:textId="77777777" w:rsidR="005D060A" w:rsidRDefault="005D060A" w:rsidP="005D060A">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rPr>
                <w:lang w:eastAsia="zh-CN"/>
              </w:rPr>
            </w:pPr>
            <w:r>
              <w:t>1</w:t>
            </w:r>
          </w:p>
        </w:tc>
      </w:tr>
      <w:tr w:rsidR="005D060A"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sz w:val="36"/>
                <w:szCs w:val="36"/>
                <w:lang w:eastAsia="en-GB"/>
              </w:rPr>
            </w:pPr>
            <w:r>
              <w:rPr>
                <w:rFonts w:hAnsi="Symbol" w:cs="v5.0.0"/>
              </w:rPr>
              <w:sym w:font="Symbol" w:char="F0A3"/>
            </w:r>
            <w:r>
              <w:t xml:space="preserve"> 3430</w:t>
            </w:r>
          </w:p>
          <w:p w14:paraId="0A45EE34" w14:textId="77777777" w:rsidR="005D060A" w:rsidRDefault="005D060A" w:rsidP="005D060A">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sz w:val="36"/>
                <w:szCs w:val="36"/>
                <w:lang w:eastAsia="en-GB"/>
              </w:rPr>
            </w:pPr>
            <w:r>
              <w:rPr>
                <w:rFonts w:cs="v5.0.0"/>
              </w:rPr>
              <w:t>F</w:t>
            </w:r>
            <w:r>
              <w:rPr>
                <w:rFonts w:cs="v5.0.0"/>
                <w:position w:val="-5"/>
                <w:vertAlign w:val="subscript"/>
              </w:rPr>
              <w:t>filter</w:t>
            </w:r>
            <w:r>
              <w:t xml:space="preserve"> </w:t>
            </w:r>
            <w:r>
              <w:rPr>
                <w:rFonts w:cs="v5.0.0"/>
              </w:rPr>
              <w:t>&lt;</w:t>
            </w:r>
            <w:r>
              <w:t xml:space="preserve"> 3429.5</w:t>
            </w:r>
          </w:p>
          <w:p w14:paraId="419EF7A5" w14:textId="77777777" w:rsidR="005D060A" w:rsidRDefault="005D060A" w:rsidP="005D060A">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rPr>
                <w:lang w:eastAsia="zh-CN"/>
              </w:rPr>
            </w:pPr>
            <w:r>
              <w:t>1</w:t>
            </w:r>
          </w:p>
        </w:tc>
      </w:tr>
    </w:tbl>
    <w:p w14:paraId="548AFD6F" w14:textId="77777777" w:rsidR="005D060A" w:rsidRDefault="005D060A" w:rsidP="005D060A"/>
    <w:p w14:paraId="06B98224" w14:textId="63EC5B9B" w:rsidR="005D060A" w:rsidRDefault="005D060A" w:rsidP="005D060A">
      <w:pPr>
        <w:pStyle w:val="NO"/>
      </w:pPr>
      <w:r>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0692A0" w14:textId="77777777" w:rsidR="00514089" w:rsidRDefault="00514089" w:rsidP="00514089">
      <w:pPr>
        <w:rPr>
          <w:rFonts w:cs="v3.8.0"/>
        </w:rPr>
      </w:pPr>
      <w:r>
        <w:rPr>
          <w:rFonts w:cs="v3.8.0"/>
        </w:rPr>
        <w:t xml:space="preserve">The following requirement </w:t>
      </w:r>
      <w:ins w:id="7099" w:author="CR0272" w:date="2022-06-02T10:37:00Z">
        <w:r>
          <w:rPr>
            <w:rFonts w:cs="v3.8.0"/>
          </w:rPr>
          <w:t>shall</w:t>
        </w:r>
      </w:ins>
      <w:del w:id="7100" w:author="CR0272" w:date="2022-06-02T10:37:00Z">
        <w:r>
          <w:rPr>
            <w:rFonts w:cs="v3.8.0"/>
          </w:rPr>
          <w:delText>may</w:delText>
        </w:r>
      </w:del>
      <w:r>
        <w:rPr>
          <w:rFonts w:cs="v3.8.0"/>
        </w:rPr>
        <w:t xml:space="preserve"> apply to BS operating in Band n101 in CEPT countries. The power of any spurious emission shall not exceed:</w:t>
      </w:r>
    </w:p>
    <w:p w14:paraId="10A39255" w14:textId="77777777" w:rsidR="009351DC" w:rsidRPr="00F95B02" w:rsidRDefault="009351DC" w:rsidP="009351DC">
      <w:pPr>
        <w:pStyle w:val="TH"/>
        <w:rPr>
          <w:rFonts w:cs="v5.0.0"/>
        </w:rPr>
      </w:pPr>
      <w:r w:rsidRPr="00F95B02">
        <w:rPr>
          <w:rFonts w:cs="v5.0.0"/>
        </w:rPr>
        <w:t>Table 6.6.5.</w:t>
      </w:r>
      <w:r>
        <w:rPr>
          <w:rFonts w:cs="v5.0.0"/>
        </w:rPr>
        <w:t>5.1</w:t>
      </w:r>
      <w:r w:rsidRPr="00F95B02">
        <w:rPr>
          <w:rFonts w:cs="v5.0.0"/>
        </w:rPr>
        <w:t>.3-</w:t>
      </w:r>
      <w:r>
        <w:rPr>
          <w:rFonts w:cs="v5.0.0"/>
        </w:rPr>
        <w:t>12</w:t>
      </w:r>
      <w:r w:rsidRPr="00F95B02">
        <w:rPr>
          <w:rFonts w:cs="v5.0.0"/>
        </w:rPr>
        <w:t>: Additional B</w:t>
      </w:r>
      <w:r w:rsidRPr="00F95B02">
        <w:t xml:space="preserve">S Spurious emissions limits for Band </w:t>
      </w:r>
      <w:r w:rsidRPr="00F95B02">
        <w:rPr>
          <w:lang w:eastAsia="zh-CN"/>
        </w:rPr>
        <w:t>n</w:t>
      </w:r>
      <w:r>
        <w:rPr>
          <w:lang w:eastAsia="zh-CN"/>
        </w:rPr>
        <w:t>101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9351DC" w:rsidRPr="00F95B02" w14:paraId="32E652D6"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317E06" w14:textId="77777777" w:rsidR="009351DC" w:rsidRPr="00F95B02" w:rsidRDefault="009351DC" w:rsidP="00124ED6">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CA064" w14:textId="77777777" w:rsidR="009351DC" w:rsidRPr="00F95B02" w:rsidRDefault="009351DC" w:rsidP="00124ED6">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E62120B" w14:textId="77777777" w:rsidR="009351DC" w:rsidRPr="00F95B02" w:rsidRDefault="009351DC" w:rsidP="00124ED6">
            <w:pPr>
              <w:pStyle w:val="TAH"/>
              <w:rPr>
                <w:rFonts w:cs="v5.0.0"/>
                <w:lang w:eastAsia="ja-JP"/>
              </w:rPr>
            </w:pPr>
            <w:r w:rsidRPr="00F95B02">
              <w:rPr>
                <w:rFonts w:cs="v5.0.0"/>
                <w:i/>
                <w:lang w:eastAsia="ja-JP"/>
              </w:rPr>
              <w:t>Measurement Bandwidth</w:t>
            </w:r>
            <w:r w:rsidRPr="00F95B02">
              <w:rPr>
                <w:rFonts w:cs="v5.0.0"/>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635AF142" w14:textId="77777777" w:rsidR="009351DC" w:rsidRPr="00F95B02" w:rsidRDefault="009351DC" w:rsidP="00124ED6">
            <w:pPr>
              <w:pStyle w:val="TAH"/>
              <w:rPr>
                <w:rFonts w:cs="v5.0.0"/>
                <w:lang w:eastAsia="ja-JP"/>
              </w:rPr>
            </w:pPr>
            <w:r w:rsidRPr="00F95B02">
              <w:rPr>
                <w:rFonts w:cs="v5.0.0"/>
                <w:lang w:eastAsia="ja-JP"/>
              </w:rPr>
              <w:t>Note</w:t>
            </w:r>
          </w:p>
        </w:tc>
      </w:tr>
      <w:tr w:rsidR="009351DC" w:rsidRPr="00F95B02" w14:paraId="494CAB7B"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0497C2" w14:textId="77777777" w:rsidR="009351DC" w:rsidRPr="00F95B02" w:rsidRDefault="009351DC" w:rsidP="00124ED6">
            <w:pPr>
              <w:pStyle w:val="TAC"/>
              <w:rPr>
                <w:rFonts w:cs="v5.0.0"/>
                <w:lang w:eastAsia="ja-JP"/>
              </w:rPr>
            </w:pPr>
            <w:r>
              <w:rPr>
                <w:noProof/>
                <w:szCs w:val="21"/>
                <w:lang w:eastAsia="ja-JP"/>
              </w:rPr>
              <w:t>1920</w:t>
            </w:r>
            <w:r w:rsidRPr="00F95B02">
              <w:rPr>
                <w:noProof/>
                <w:szCs w:val="21"/>
                <w:lang w:eastAsia="ja-JP"/>
              </w:rPr>
              <w:t xml:space="preserve"> MHz – </w:t>
            </w:r>
            <w:r>
              <w:rPr>
                <w:noProof/>
                <w:szCs w:val="21"/>
                <w:lang w:eastAsia="ja-JP"/>
              </w:rPr>
              <w:t>1980</w:t>
            </w:r>
            <w:r w:rsidRPr="00F95B02">
              <w:rPr>
                <w:noProof/>
                <w:szCs w:val="21"/>
                <w:lang w:eastAsia="ja-JP"/>
              </w:rPr>
              <w:t> MHz</w:t>
            </w:r>
          </w:p>
        </w:tc>
        <w:tc>
          <w:tcPr>
            <w:tcW w:w="1276" w:type="dxa"/>
            <w:tcBorders>
              <w:top w:val="single" w:sz="6" w:space="0" w:color="000000"/>
              <w:left w:val="single" w:sz="6" w:space="0" w:color="000000"/>
              <w:bottom w:val="single" w:sz="6" w:space="0" w:color="000000"/>
              <w:right w:val="single" w:sz="6" w:space="0" w:color="000000"/>
            </w:tcBorders>
          </w:tcPr>
          <w:p w14:paraId="503EDA46" w14:textId="77777777" w:rsidR="009351DC" w:rsidRPr="00F95B02" w:rsidRDefault="009351DC" w:rsidP="00124ED6">
            <w:pPr>
              <w:pStyle w:val="TAC"/>
              <w:rPr>
                <w:rFonts w:cs="v5.0.0"/>
                <w:lang w:eastAsia="ja-JP"/>
              </w:rPr>
            </w:pPr>
            <w:r w:rsidRPr="00F95B02">
              <w:rPr>
                <w:noProof/>
                <w:szCs w:val="21"/>
                <w:lang w:eastAsia="ja-JP"/>
              </w:rPr>
              <w:t>-</w:t>
            </w:r>
            <w:r>
              <w:rPr>
                <w:noProof/>
                <w:szCs w:val="21"/>
                <w:lang w:eastAsia="ja-JP"/>
              </w:rPr>
              <w:t>57</w:t>
            </w:r>
            <w:r w:rsidRPr="00F95B02">
              <w:rPr>
                <w:noProof/>
                <w:szCs w:val="21"/>
                <w:lang w:eastAsia="ja-JP"/>
              </w:rPr>
              <w:t> dBm</w:t>
            </w:r>
          </w:p>
        </w:tc>
        <w:tc>
          <w:tcPr>
            <w:tcW w:w="1418" w:type="dxa"/>
            <w:tcBorders>
              <w:top w:val="single" w:sz="6" w:space="0" w:color="000000"/>
              <w:left w:val="single" w:sz="6" w:space="0" w:color="000000"/>
              <w:bottom w:val="single" w:sz="6" w:space="0" w:color="000000"/>
              <w:right w:val="single" w:sz="6" w:space="0" w:color="000000"/>
            </w:tcBorders>
          </w:tcPr>
          <w:p w14:paraId="16487F62" w14:textId="77777777" w:rsidR="009351DC" w:rsidRPr="00F95B02" w:rsidRDefault="009351DC" w:rsidP="00124ED6">
            <w:pPr>
              <w:pStyle w:val="TAC"/>
              <w:rPr>
                <w:rFonts w:cs="v5.0.0"/>
                <w:lang w:eastAsia="zh-CN"/>
              </w:rPr>
            </w:pPr>
            <w:r>
              <w:rPr>
                <w:rFonts w:cs="v5.0.0"/>
                <w:lang w:eastAsia="zh-CN"/>
              </w:rPr>
              <w:t>5</w:t>
            </w:r>
            <w:r w:rsidRPr="00F95B02">
              <w:rPr>
                <w:rFonts w:cs="v5.0.0"/>
                <w:lang w:eastAsia="zh-CN"/>
              </w:rPr>
              <w:t xml:space="preserve"> MHz</w:t>
            </w:r>
          </w:p>
        </w:tc>
        <w:tc>
          <w:tcPr>
            <w:tcW w:w="4282" w:type="dxa"/>
            <w:tcBorders>
              <w:top w:val="single" w:sz="6" w:space="0" w:color="000000"/>
              <w:left w:val="single" w:sz="6" w:space="0" w:color="000000"/>
              <w:bottom w:val="single" w:sz="6" w:space="0" w:color="000000"/>
              <w:right w:val="single" w:sz="6" w:space="0" w:color="000000"/>
            </w:tcBorders>
          </w:tcPr>
          <w:p w14:paraId="764B7ECE" w14:textId="77777777" w:rsidR="009351DC" w:rsidRPr="00F95B02" w:rsidRDefault="009351DC" w:rsidP="00124ED6">
            <w:pPr>
              <w:pStyle w:val="TAC"/>
              <w:jc w:val="left"/>
              <w:rPr>
                <w:rFonts w:cs="v5.0.0"/>
                <w:lang w:eastAsia="ja-JP"/>
              </w:rPr>
            </w:pPr>
            <w:r>
              <w:rPr>
                <w:rFonts w:cs="Arial"/>
                <w:lang w:eastAsia="ko-KR"/>
              </w:rPr>
              <w:t xml:space="preserve">This limit is </w:t>
            </w:r>
            <w:r>
              <w:t xml:space="preserve">derived from ECC Decision (20)02 [25] assuming a </w:t>
            </w:r>
            <w:r w:rsidRPr="006A5FEF">
              <w:t>1</w:t>
            </w:r>
            <w:r>
              <w:t>8</w:t>
            </w:r>
            <w:r w:rsidRPr="006A5FEF">
              <w:t xml:space="preserve"> dBi </w:t>
            </w:r>
            <w:r>
              <w:t xml:space="preserve">maximum antenna </w:t>
            </w:r>
            <w:r w:rsidRPr="006A5FEF">
              <w:t>gain</w:t>
            </w:r>
            <w:r>
              <w:t xml:space="preserve"> and 4dB losses.</w:t>
            </w:r>
          </w:p>
        </w:tc>
      </w:tr>
    </w:tbl>
    <w:p w14:paraId="2A5EA263" w14:textId="77777777" w:rsidR="00514089" w:rsidRDefault="00514089" w:rsidP="00514089">
      <w:pPr>
        <w:rPr>
          <w:rFonts w:cs="v3.8.0"/>
        </w:rPr>
      </w:pPr>
    </w:p>
    <w:p w14:paraId="34BC487A" w14:textId="585E07D0" w:rsidR="00514089" w:rsidRPr="00514089" w:rsidRDefault="00514089" w:rsidP="00514089">
      <w:pPr>
        <w:rPr>
          <w:ins w:id="7101" w:author="CR0272" w:date="2022-06-02T10:37:00Z"/>
          <w:rFonts w:cs="v3.8.0"/>
        </w:rPr>
      </w:pPr>
      <w:ins w:id="7102" w:author="CR0272" w:date="2022-06-02T10:37:00Z">
        <w:r w:rsidRPr="00514089">
          <w:rPr>
            <w:rFonts w:cs="v3.8.0"/>
          </w:rPr>
          <w:t>The following requirement shall apply to BS operating in Band n100 in CEPT countries. The power of any spurious emission shall not exceed:</w:t>
        </w:r>
      </w:ins>
    </w:p>
    <w:p w14:paraId="36353508" w14:textId="77777777" w:rsidR="00514089" w:rsidRPr="00514089" w:rsidRDefault="00514089" w:rsidP="00514089">
      <w:pPr>
        <w:pStyle w:val="TH"/>
        <w:rPr>
          <w:ins w:id="7103" w:author="CR0272" w:date="2022-06-02T10:37:00Z"/>
          <w:rFonts w:cs="v5.0.0"/>
        </w:rPr>
      </w:pPr>
      <w:ins w:id="7104" w:author="CR0272" w:date="2022-06-02T10:37:00Z">
        <w:r w:rsidRPr="00514089">
          <w:rPr>
            <w:rFonts w:cs="v5.0.0"/>
          </w:rPr>
          <w:t>Table 6.6.5.5.1.3-13: Additional B</w:t>
        </w:r>
        <w:r w:rsidRPr="00514089">
          <w:t xml:space="preserve">S Spurious emissions limits for Band </w:t>
        </w:r>
        <w:r w:rsidRPr="00514089">
          <w:rPr>
            <w:lang w:eastAsia="zh-CN"/>
          </w:rPr>
          <w:t>n100</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514089" w:rsidRPr="00514089" w14:paraId="3F60056C" w14:textId="77777777" w:rsidTr="00514089">
        <w:trPr>
          <w:cantSplit/>
          <w:jc w:val="center"/>
          <w:ins w:id="7105" w:author="CR0272" w:date="2022-06-02T10:37:00Z"/>
        </w:trPr>
        <w:tc>
          <w:tcPr>
            <w:tcW w:w="2376" w:type="dxa"/>
            <w:tcBorders>
              <w:top w:val="single" w:sz="6" w:space="0" w:color="000000"/>
              <w:left w:val="single" w:sz="6" w:space="0" w:color="000000"/>
              <w:bottom w:val="single" w:sz="6" w:space="0" w:color="000000"/>
              <w:right w:val="single" w:sz="6" w:space="0" w:color="000000"/>
            </w:tcBorders>
            <w:hideMark/>
          </w:tcPr>
          <w:p w14:paraId="32403D0A" w14:textId="77777777" w:rsidR="00514089" w:rsidRPr="00514089" w:rsidRDefault="00514089" w:rsidP="00514089">
            <w:pPr>
              <w:pStyle w:val="TAH"/>
              <w:rPr>
                <w:ins w:id="7106" w:author="CR0272" w:date="2022-06-02T10:37:00Z"/>
                <w:lang w:val="en-US" w:eastAsia="ja-JP"/>
              </w:rPr>
            </w:pPr>
            <w:ins w:id="7107" w:author="CR0272" w:date="2022-06-02T10:37:00Z">
              <w:r w:rsidRPr="00514089">
                <w:rPr>
                  <w:lang w:val="en-US" w:eastAsia="ja-JP"/>
                </w:rPr>
                <w:t>Frequency range</w:t>
              </w:r>
            </w:ins>
          </w:p>
        </w:tc>
        <w:tc>
          <w:tcPr>
            <w:tcW w:w="1276" w:type="dxa"/>
            <w:tcBorders>
              <w:top w:val="single" w:sz="6" w:space="0" w:color="000000"/>
              <w:left w:val="single" w:sz="6" w:space="0" w:color="000000"/>
              <w:bottom w:val="single" w:sz="6" w:space="0" w:color="000000"/>
              <w:right w:val="single" w:sz="6" w:space="0" w:color="000000"/>
            </w:tcBorders>
            <w:hideMark/>
          </w:tcPr>
          <w:p w14:paraId="657266E5" w14:textId="77777777" w:rsidR="00514089" w:rsidRPr="00514089" w:rsidRDefault="00514089" w:rsidP="00514089">
            <w:pPr>
              <w:pStyle w:val="TAH"/>
              <w:rPr>
                <w:ins w:id="7108" w:author="CR0272" w:date="2022-06-02T10:37:00Z"/>
                <w:lang w:val="en-US" w:eastAsia="ja-JP"/>
              </w:rPr>
            </w:pPr>
            <w:ins w:id="7109" w:author="CR0272" w:date="2022-06-02T10:37:00Z">
              <w:r w:rsidRPr="00514089">
                <w:rPr>
                  <w:lang w:val="en-US" w:eastAsia="ja-JP"/>
                </w:rPr>
                <w:t>Maximum Level</w:t>
              </w:r>
            </w:ins>
          </w:p>
        </w:tc>
        <w:tc>
          <w:tcPr>
            <w:tcW w:w="1418" w:type="dxa"/>
            <w:tcBorders>
              <w:top w:val="single" w:sz="6" w:space="0" w:color="000000"/>
              <w:left w:val="single" w:sz="6" w:space="0" w:color="000000"/>
              <w:bottom w:val="single" w:sz="6" w:space="0" w:color="000000"/>
              <w:right w:val="single" w:sz="6" w:space="0" w:color="000000"/>
            </w:tcBorders>
            <w:hideMark/>
          </w:tcPr>
          <w:p w14:paraId="70E25D38" w14:textId="77777777" w:rsidR="00514089" w:rsidRPr="00514089" w:rsidRDefault="00514089" w:rsidP="00514089">
            <w:pPr>
              <w:pStyle w:val="TAH"/>
              <w:rPr>
                <w:ins w:id="7110" w:author="CR0272" w:date="2022-06-02T10:37:00Z"/>
                <w:lang w:val="en-US" w:eastAsia="ja-JP"/>
              </w:rPr>
            </w:pPr>
            <w:ins w:id="7111" w:author="CR0272" w:date="2022-06-02T10:37:00Z">
              <w:r w:rsidRPr="00514089">
                <w:rPr>
                  <w:i/>
                  <w:lang w:val="en-US" w:eastAsia="ja-JP"/>
                </w:rPr>
                <w:t>Measurement Bandwidth</w:t>
              </w:r>
              <w:r w:rsidRPr="00514089">
                <w:rPr>
                  <w:lang w:val="en-US" w:eastAsia="ja-JP"/>
                </w:rPr>
                <w:t xml:space="preserve"> </w:t>
              </w:r>
            </w:ins>
          </w:p>
        </w:tc>
        <w:tc>
          <w:tcPr>
            <w:tcW w:w="4282" w:type="dxa"/>
            <w:tcBorders>
              <w:top w:val="single" w:sz="6" w:space="0" w:color="000000"/>
              <w:left w:val="single" w:sz="6" w:space="0" w:color="000000"/>
              <w:bottom w:val="single" w:sz="6" w:space="0" w:color="000000"/>
              <w:right w:val="single" w:sz="6" w:space="0" w:color="000000"/>
            </w:tcBorders>
            <w:hideMark/>
          </w:tcPr>
          <w:p w14:paraId="371F1B1D" w14:textId="77777777" w:rsidR="00514089" w:rsidRPr="00514089" w:rsidRDefault="00514089" w:rsidP="00514089">
            <w:pPr>
              <w:pStyle w:val="TAH"/>
              <w:rPr>
                <w:ins w:id="7112" w:author="CR0272" w:date="2022-06-02T10:37:00Z"/>
                <w:lang w:val="en-US" w:eastAsia="ja-JP"/>
              </w:rPr>
            </w:pPr>
            <w:ins w:id="7113" w:author="CR0272" w:date="2022-06-02T10:37:00Z">
              <w:r w:rsidRPr="00514089">
                <w:rPr>
                  <w:lang w:val="en-US" w:eastAsia="ja-JP"/>
                </w:rPr>
                <w:t>Note</w:t>
              </w:r>
            </w:ins>
          </w:p>
        </w:tc>
      </w:tr>
      <w:tr w:rsidR="00514089" w:rsidRPr="00514089" w14:paraId="1F11D7D4" w14:textId="77777777" w:rsidTr="00514089">
        <w:trPr>
          <w:cantSplit/>
          <w:jc w:val="center"/>
          <w:ins w:id="7114" w:author="CR0272" w:date="2022-06-02T10:37:00Z"/>
        </w:trPr>
        <w:tc>
          <w:tcPr>
            <w:tcW w:w="2376" w:type="dxa"/>
            <w:tcBorders>
              <w:top w:val="single" w:sz="6" w:space="0" w:color="000000"/>
              <w:left w:val="single" w:sz="6" w:space="0" w:color="000000"/>
              <w:bottom w:val="single" w:sz="6" w:space="0" w:color="000000"/>
              <w:right w:val="single" w:sz="6" w:space="0" w:color="000000"/>
            </w:tcBorders>
            <w:hideMark/>
          </w:tcPr>
          <w:p w14:paraId="61BCCA90" w14:textId="77777777" w:rsidR="00514089" w:rsidRPr="00514089" w:rsidRDefault="00514089" w:rsidP="00514089">
            <w:pPr>
              <w:pStyle w:val="TAC"/>
              <w:rPr>
                <w:ins w:id="7115" w:author="CR0272" w:date="2022-06-02T10:37:00Z"/>
                <w:rFonts w:cs="v5.0.0"/>
                <w:lang w:val="en-US" w:eastAsia="ja-JP"/>
              </w:rPr>
            </w:pPr>
            <w:ins w:id="7116" w:author="CR0272" w:date="2022-06-02T10:37:00Z">
              <w:r w:rsidRPr="00514089">
                <w:rPr>
                  <w:noProof/>
                  <w:lang w:val="en-US" w:eastAsia="ja-JP"/>
                </w:rPr>
                <w:t>880 MHz – 915 MHz</w:t>
              </w:r>
            </w:ins>
          </w:p>
        </w:tc>
        <w:tc>
          <w:tcPr>
            <w:tcW w:w="1276" w:type="dxa"/>
            <w:tcBorders>
              <w:top w:val="single" w:sz="6" w:space="0" w:color="000000"/>
              <w:left w:val="single" w:sz="6" w:space="0" w:color="000000"/>
              <w:bottom w:val="single" w:sz="6" w:space="0" w:color="000000"/>
              <w:right w:val="single" w:sz="6" w:space="0" w:color="000000"/>
            </w:tcBorders>
            <w:hideMark/>
          </w:tcPr>
          <w:p w14:paraId="22B3D759" w14:textId="77777777" w:rsidR="00514089" w:rsidRPr="00514089" w:rsidRDefault="00514089" w:rsidP="00514089">
            <w:pPr>
              <w:pStyle w:val="TAC"/>
              <w:rPr>
                <w:ins w:id="7117" w:author="CR0272" w:date="2022-06-02T10:37:00Z"/>
                <w:rFonts w:cs="v5.0.0"/>
                <w:lang w:val="en-US" w:eastAsia="ja-JP"/>
              </w:rPr>
            </w:pPr>
            <w:ins w:id="7118" w:author="CR0272" w:date="2022-06-02T10:37:00Z">
              <w:r w:rsidRPr="00514089">
                <w:rPr>
                  <w:noProof/>
                  <w:lang w:val="en-US" w:eastAsia="ja-JP"/>
                </w:rPr>
                <w:t>-62 dBm</w:t>
              </w:r>
            </w:ins>
          </w:p>
        </w:tc>
        <w:tc>
          <w:tcPr>
            <w:tcW w:w="1418" w:type="dxa"/>
            <w:tcBorders>
              <w:top w:val="single" w:sz="6" w:space="0" w:color="000000"/>
              <w:left w:val="single" w:sz="6" w:space="0" w:color="000000"/>
              <w:bottom w:val="single" w:sz="6" w:space="0" w:color="000000"/>
              <w:right w:val="single" w:sz="6" w:space="0" w:color="000000"/>
            </w:tcBorders>
            <w:hideMark/>
          </w:tcPr>
          <w:p w14:paraId="68592D6C" w14:textId="77777777" w:rsidR="00514089" w:rsidRPr="00514089" w:rsidRDefault="00514089" w:rsidP="00514089">
            <w:pPr>
              <w:pStyle w:val="TAC"/>
              <w:rPr>
                <w:ins w:id="7119" w:author="CR0272" w:date="2022-06-02T10:37:00Z"/>
                <w:rFonts w:cs="v5.0.0"/>
                <w:lang w:val="en-US" w:eastAsia="zh-CN"/>
              </w:rPr>
            </w:pPr>
            <w:ins w:id="7120" w:author="CR0272" w:date="2022-06-02T10:37:00Z">
              <w:r w:rsidRPr="00514089">
                <w:rPr>
                  <w:rFonts w:cs="v5.0.0"/>
                  <w:lang w:val="en-US" w:eastAsia="zh-CN"/>
                </w:rPr>
                <w:t>5 MHz</w:t>
              </w:r>
            </w:ins>
          </w:p>
        </w:tc>
        <w:tc>
          <w:tcPr>
            <w:tcW w:w="4282" w:type="dxa"/>
            <w:tcBorders>
              <w:top w:val="single" w:sz="6" w:space="0" w:color="000000"/>
              <w:left w:val="single" w:sz="6" w:space="0" w:color="000000"/>
              <w:bottom w:val="single" w:sz="6" w:space="0" w:color="000000"/>
              <w:right w:val="single" w:sz="6" w:space="0" w:color="000000"/>
            </w:tcBorders>
            <w:hideMark/>
          </w:tcPr>
          <w:p w14:paraId="40307C00" w14:textId="77777777" w:rsidR="00514089" w:rsidRPr="00514089" w:rsidRDefault="00514089" w:rsidP="00E95C1C">
            <w:pPr>
              <w:pStyle w:val="TAL"/>
              <w:rPr>
                <w:ins w:id="7121" w:author="CR0272" w:date="2022-06-02T10:37:00Z"/>
                <w:rFonts w:cs="v5.0.0"/>
                <w:lang w:val="en-US" w:eastAsia="ja-JP"/>
              </w:rPr>
            </w:pPr>
            <w:ins w:id="7122" w:author="CR0272" w:date="2022-06-02T10:37:00Z">
              <w:r w:rsidRPr="00514089">
                <w:rPr>
                  <w:lang w:val="en-US" w:eastAsia="ko-KR"/>
                </w:rPr>
                <w:t xml:space="preserve">This limit is </w:t>
              </w:r>
              <w:r w:rsidRPr="00514089">
                <w:rPr>
                  <w:lang w:val="en-US"/>
                </w:rPr>
                <w:t>derived from ECC Decision (20)02 [25] assuming a 17 dBi maximum antenna gain and 4dB losses.</w:t>
              </w:r>
            </w:ins>
          </w:p>
        </w:tc>
      </w:tr>
    </w:tbl>
    <w:p w14:paraId="1D5B7743" w14:textId="77777777" w:rsidR="009351DC" w:rsidRPr="008C3753" w:rsidRDefault="009351DC" w:rsidP="009351DC"/>
    <w:p w14:paraId="355A778E" w14:textId="77777777" w:rsidR="00A572A2" w:rsidRPr="008C3753" w:rsidRDefault="00A572A2" w:rsidP="00A572A2">
      <w:pPr>
        <w:pStyle w:val="Heading6"/>
      </w:pPr>
      <w:bookmarkStart w:id="7123" w:name="_Toc21099996"/>
      <w:bookmarkStart w:id="7124" w:name="_Toc29809794"/>
      <w:bookmarkStart w:id="7125" w:name="_Toc36645179"/>
      <w:bookmarkStart w:id="7126" w:name="_Toc37272233"/>
      <w:bookmarkStart w:id="7127" w:name="_Toc45884479"/>
      <w:bookmarkStart w:id="7128" w:name="_Toc53182502"/>
      <w:bookmarkStart w:id="7129" w:name="_Toc58860243"/>
      <w:bookmarkStart w:id="7130" w:name="_Toc58862747"/>
      <w:bookmarkStart w:id="7131" w:name="_Toc61182740"/>
      <w:bookmarkStart w:id="7132" w:name="_Toc66728054"/>
      <w:bookmarkStart w:id="7133" w:name="_Toc74961858"/>
      <w:bookmarkStart w:id="7134" w:name="_Toc75242768"/>
      <w:bookmarkStart w:id="7135" w:name="_Toc76545114"/>
      <w:bookmarkStart w:id="7136" w:name="_Toc82595217"/>
      <w:bookmarkStart w:id="7137" w:name="_Toc89955248"/>
      <w:bookmarkStart w:id="7138" w:name="_Toc98773673"/>
      <w:bookmarkStart w:id="7139" w:name="_Toc106201432"/>
      <w:r w:rsidRPr="008C3753">
        <w:t>6.6.5.5.1.4</w:t>
      </w:r>
      <w:r w:rsidRPr="008C3753">
        <w:tab/>
        <w:t>Co-location with other base stations</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F124A6"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6D36BE7A" w:rsidR="00F124A6" w:rsidRPr="008C3753" w:rsidRDefault="00F124A6" w:rsidP="00F124A6">
            <w:pPr>
              <w:pStyle w:val="TAC"/>
              <w:rPr>
                <w:lang w:eastAsia="ja-JP"/>
              </w:rPr>
            </w:pPr>
            <w:r>
              <w:rPr>
                <w:szCs w:val="18"/>
                <w:lang w:eastAsia="ko-KR"/>
              </w:rPr>
              <w:t>E-UTRA Band 4</w:t>
            </w:r>
            <w:r>
              <w:rPr>
                <w:szCs w:val="18"/>
                <w:lang w:eastAsia="zh-CN"/>
              </w:rPr>
              <w:t>6</w:t>
            </w:r>
            <w:r>
              <w:rPr>
                <w:rFonts w:hint="eastAsia"/>
                <w:szCs w:val="18"/>
                <w:lang w:val="en-US" w:eastAsia="zh-CN"/>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0604E14A" w:rsidR="00F124A6" w:rsidRPr="008C3753" w:rsidRDefault="00F124A6" w:rsidP="00F124A6">
            <w:pPr>
              <w:pStyle w:val="TAC"/>
              <w:rPr>
                <w:rFonts w:cs="Arial"/>
                <w:lang w:eastAsia="zh-CN"/>
              </w:rPr>
            </w:pPr>
            <w:r>
              <w:rPr>
                <w:rFonts w:cs="Arial"/>
                <w:szCs w:val="18"/>
                <w:lang w:eastAsia="zh-CN"/>
              </w:rPr>
              <w:t>5150</w:t>
            </w:r>
            <w:r>
              <w:rPr>
                <w:rFonts w:cs="Arial"/>
                <w:szCs w:val="18"/>
                <w:lang w:eastAsia="ko-KR"/>
              </w:rPr>
              <w:t xml:space="preserve"> – </w:t>
            </w:r>
            <w:r>
              <w:rPr>
                <w:rFonts w:cs="Arial"/>
                <w:szCs w:val="18"/>
                <w:lang w:eastAsia="zh-CN"/>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2F8CB07F" w:rsidR="00F124A6" w:rsidRPr="008C3753" w:rsidRDefault="00F124A6" w:rsidP="00F124A6">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4DB1243" w:rsidR="00F124A6" w:rsidRPr="008C3753" w:rsidRDefault="00F124A6" w:rsidP="00F124A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E857A8C" w:rsidR="00F124A6" w:rsidRPr="008C3753"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6B797A1C" w:rsidR="00F124A6" w:rsidRPr="008C3753" w:rsidRDefault="00F124A6" w:rsidP="00F124A6">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10B6C8A1" w:rsidR="00F124A6" w:rsidRPr="008C3753" w:rsidRDefault="00F124A6" w:rsidP="00F124A6">
            <w:pPr>
              <w:pStyle w:val="TAC"/>
              <w:rPr>
                <w:rFonts w:cs="Arial"/>
              </w:rPr>
            </w:pPr>
            <w:r>
              <w:rPr>
                <w:rFonts w:cs="Arial"/>
              </w:rPr>
              <w:t>This is not applicable to BS operating in Band n</w:t>
            </w:r>
            <w:r>
              <w:rPr>
                <w:rFonts w:eastAsia="SimSun" w:cs="Arial" w:hint="eastAsia"/>
                <w:lang w:val="en-US" w:eastAsia="zh-CN"/>
              </w:rPr>
              <w:t>46</w:t>
            </w:r>
            <w:r>
              <w:rPr>
                <w:rFonts w:eastAsia="SimSun" w:cs="Arial"/>
                <w:lang w:val="en-US" w:eastAsia="zh-CN"/>
              </w:rPr>
              <w:t>, n96</w:t>
            </w:r>
            <w:r>
              <w:rPr>
                <w:rFonts w:eastAsia="SimSun" w:cs="Arial" w:hint="eastAsia"/>
                <w:lang w:val="en-US" w:eastAsia="zh-CN"/>
              </w:rPr>
              <w:t xml:space="preserve"> or n</w:t>
            </w:r>
            <w:r>
              <w:rPr>
                <w:rFonts w:eastAsia="SimSun" w:cs="Arial"/>
                <w:lang w:val="en-US" w:eastAsia="zh-CN"/>
              </w:rPr>
              <w:t>102</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F124A6"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062A072A" w:rsidR="00F124A6" w:rsidRPr="006739FE" w:rsidRDefault="00F124A6" w:rsidP="00F124A6">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5907CD50" w:rsidR="00F124A6" w:rsidRPr="006739FE" w:rsidRDefault="00F124A6" w:rsidP="00F124A6">
            <w:pPr>
              <w:pStyle w:val="TAC"/>
              <w:rPr>
                <w:rFonts w:cs="Arial"/>
                <w:lang w:eastAsia="zh-CN"/>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42CABC0D" w:rsidR="00F124A6" w:rsidRPr="006739FE"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03A19F8A" w:rsidR="00F124A6" w:rsidRPr="006739FE" w:rsidRDefault="00F124A6" w:rsidP="00F124A6">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399133B9" w:rsidR="00F124A6" w:rsidRPr="006739FE" w:rsidRDefault="00F124A6" w:rsidP="00F124A6">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6E82EFD8" w:rsidR="00F124A6" w:rsidRPr="006739FE"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4F3B7299" w:rsidR="00F124A6" w:rsidRPr="008C3753" w:rsidRDefault="00F124A6" w:rsidP="00F124A6">
            <w:pPr>
              <w:pStyle w:val="TAC"/>
              <w:rPr>
                <w:rFonts w:cs="Arial"/>
              </w:rPr>
            </w:pPr>
            <w:r>
              <w:rPr>
                <w:rFonts w:cs="Arial"/>
              </w:rPr>
              <w:t xml:space="preserve">This is not applicable to BS operating in Band </w:t>
            </w:r>
            <w:r>
              <w:rPr>
                <w:rFonts w:eastAsia="SimSun" w:cs="Arial" w:hint="eastAsia"/>
                <w:lang w:val="en-US" w:eastAsia="zh-CN"/>
              </w:rPr>
              <w:t>n46</w:t>
            </w:r>
            <w:r>
              <w:rPr>
                <w:rFonts w:eastAsia="SimSun" w:cs="Arial"/>
                <w:lang w:val="en-US" w:eastAsia="zh-CN"/>
              </w:rPr>
              <w:t>, n96</w:t>
            </w:r>
            <w:r>
              <w:rPr>
                <w:rFonts w:eastAsia="SimSun" w:cs="Arial" w:hint="eastAsia"/>
                <w:lang w:val="en-US" w:eastAsia="zh-CN"/>
              </w:rPr>
              <w:t xml:space="preserve"> or </w:t>
            </w:r>
            <w:r>
              <w:rPr>
                <w:rFonts w:cs="Arial"/>
              </w:rPr>
              <w:t>n102</w:t>
            </w:r>
          </w:p>
        </w:tc>
      </w:tr>
      <w:tr w:rsidR="00F124A6"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3FB1012C" w:rsidR="00F124A6" w:rsidRPr="006739FE" w:rsidRDefault="00F124A6" w:rsidP="00F124A6">
            <w:pPr>
              <w:pStyle w:val="TAC"/>
            </w:pPr>
            <w:r w:rsidRPr="006739FE">
              <w:t>NR Band n</w:t>
            </w:r>
            <w:r w:rsidRPr="006739FE">
              <w:rPr>
                <w:rFonts w:hint="eastAsia"/>
                <w:lang w:eastAsia="zh-CN"/>
              </w:rPr>
              <w:t>9</w:t>
            </w:r>
            <w:r>
              <w:rPr>
                <w:rFonts w:hint="eastAsia"/>
                <w:lang w:eastAsia="zh-CN"/>
              </w:rPr>
              <w:t>7</w:t>
            </w:r>
          </w:p>
        </w:tc>
        <w:tc>
          <w:tcPr>
            <w:tcW w:w="1995" w:type="dxa"/>
            <w:tcBorders>
              <w:top w:val="single" w:sz="4" w:space="0" w:color="auto"/>
              <w:left w:val="single" w:sz="4" w:space="0" w:color="auto"/>
              <w:bottom w:val="single" w:sz="4" w:space="0" w:color="auto"/>
              <w:right w:val="single" w:sz="4" w:space="0" w:color="auto"/>
            </w:tcBorders>
          </w:tcPr>
          <w:p w14:paraId="3AE47D37" w14:textId="401B8475" w:rsidR="00F124A6" w:rsidRPr="006739FE" w:rsidRDefault="00F124A6" w:rsidP="00F124A6">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AA48700" w14:textId="19D81E7B" w:rsidR="00F124A6" w:rsidRPr="006739FE" w:rsidRDefault="00F124A6" w:rsidP="00F124A6">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4DBEF41" w14:textId="4F665D04" w:rsidR="00F124A6" w:rsidRPr="006739FE" w:rsidRDefault="00F124A6" w:rsidP="00F124A6">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395A2ED6" w:rsidR="00F124A6" w:rsidRPr="006739FE"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1068C1D8" w:rsidR="00F124A6" w:rsidRPr="006739FE" w:rsidRDefault="00F124A6" w:rsidP="00F124A6">
            <w:pPr>
              <w:pStyle w:val="TAC"/>
              <w:rPr>
                <w:rFonts w:cs="Arial"/>
              </w:rPr>
            </w:pPr>
            <w:r w:rsidRPr="006739FE">
              <w:rPr>
                <w:rFonts w:cs="Arial"/>
              </w:rPr>
              <w:t>1</w:t>
            </w:r>
            <w:r w:rsidRPr="006739FE">
              <w:rPr>
                <w:rFonts w:cs="Arial"/>
                <w:lang w:eastAsia="zh-CN"/>
              </w:rPr>
              <w:t>00</w:t>
            </w:r>
            <w:r w:rsidRPr="006739FE">
              <w:rPr>
                <w:rFonts w:cs="Arial"/>
              </w:rPr>
              <w:t xml:space="preserve"> </w:t>
            </w:r>
            <w:r w:rsidRPr="006739FE">
              <w:rPr>
                <w:rFonts w:cs="Arial"/>
                <w:lang w:eastAsia="zh-CN"/>
              </w:rPr>
              <w:t>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F124A6" w:rsidRPr="008C3753" w:rsidRDefault="00F124A6" w:rsidP="00F124A6">
            <w:pPr>
              <w:pStyle w:val="TAC"/>
              <w:rPr>
                <w:rFonts w:cs="Arial"/>
              </w:rPr>
            </w:pPr>
          </w:p>
        </w:tc>
      </w:tr>
      <w:tr w:rsidR="00F124A6"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617F9AD8" w:rsidR="00F124A6" w:rsidRPr="008C3753" w:rsidRDefault="00F124A6" w:rsidP="00F124A6">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5C893E66" w:rsidR="00F124A6" w:rsidRPr="008C3753" w:rsidRDefault="00F124A6" w:rsidP="00F124A6">
            <w:pPr>
              <w:pStyle w:val="TAC"/>
              <w:rPr>
                <w:rFonts w:cs="Arial"/>
              </w:rPr>
            </w:pPr>
            <w:r w:rsidRPr="006739FE">
              <w:rPr>
                <w:rFonts w:cs="Arial"/>
                <w:lang w:eastAsia="zh-CN"/>
              </w:rPr>
              <w:t xml:space="preserve">1880 </w:t>
            </w:r>
            <w:r w:rsidRPr="006739FE">
              <w:rPr>
                <w:rFonts w:cs="Arial"/>
              </w:rPr>
              <w:t xml:space="preserve">– </w:t>
            </w:r>
            <w:r w:rsidRPr="006739FE">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126BF879" w14:textId="60AD0BD3" w:rsidR="00F124A6" w:rsidRPr="008C3753" w:rsidRDefault="00F124A6" w:rsidP="00F124A6">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327F9A5" w14:textId="7344A0BC" w:rsidR="00F124A6" w:rsidRPr="008C3753" w:rsidRDefault="00F124A6" w:rsidP="00F124A6">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1E5436A2" w:rsidR="00F124A6" w:rsidRPr="008C3753"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3B1C3AA1" w:rsidR="00F124A6" w:rsidRPr="008C3753" w:rsidRDefault="00F124A6" w:rsidP="00F124A6">
            <w:pPr>
              <w:pStyle w:val="TAC"/>
              <w:rPr>
                <w:rFonts w:cs="Arial"/>
              </w:rPr>
            </w:pPr>
            <w:r w:rsidRPr="006739FE">
              <w:rPr>
                <w:rFonts w:cs="Arial"/>
              </w:rPr>
              <w:t>1</w:t>
            </w:r>
            <w:r w:rsidRPr="006739FE">
              <w:rPr>
                <w:rFonts w:cs="Arial"/>
                <w:lang w:eastAsia="zh-CN"/>
              </w:rPr>
              <w:t>00 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F124A6" w:rsidRPr="008C3753" w:rsidRDefault="00F124A6" w:rsidP="00F124A6">
            <w:pPr>
              <w:pStyle w:val="TAC"/>
              <w:rPr>
                <w:rFonts w:cs="Arial"/>
              </w:rPr>
            </w:pPr>
          </w:p>
        </w:tc>
      </w:tr>
      <w:tr w:rsidR="00F124A6"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6FF4DF5" w:rsidR="00F124A6" w:rsidRPr="006739FE" w:rsidRDefault="00F124A6" w:rsidP="00F124A6">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8CBE7E6" w:rsidR="00F124A6" w:rsidRPr="006739FE" w:rsidRDefault="00F124A6" w:rsidP="00F124A6">
            <w:pPr>
              <w:pStyle w:val="TAC"/>
              <w:rPr>
                <w:rFonts w:cs="Arial"/>
                <w:lang w:eastAsia="zh-CN"/>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79ED77C5" w:rsidR="00F124A6" w:rsidRPr="006739FE" w:rsidRDefault="00F124A6" w:rsidP="00F124A6">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1B63A86A" w:rsidR="00F124A6" w:rsidRPr="006739FE" w:rsidRDefault="00F124A6" w:rsidP="00F124A6">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203E6F9B" w:rsidR="00F124A6" w:rsidRPr="006739FE"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0B409870" w:rsidR="00F124A6" w:rsidRPr="006739FE" w:rsidRDefault="00F124A6" w:rsidP="00F124A6">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F124A6" w:rsidRPr="008C3753" w:rsidRDefault="00F124A6" w:rsidP="00F124A6">
            <w:pPr>
              <w:pStyle w:val="TAC"/>
              <w:rPr>
                <w:rFonts w:cs="Arial"/>
              </w:rPr>
            </w:pPr>
          </w:p>
        </w:tc>
      </w:tr>
      <w:tr w:rsidR="00D03D30" w:rsidRPr="008C3753" w14:paraId="7CAB31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CB69BD5" w14:textId="3CD0C314" w:rsidR="00D03D30" w:rsidRDefault="00D03D30" w:rsidP="00D03D30">
            <w:pPr>
              <w:pStyle w:val="TAC"/>
              <w:rPr>
                <w:rFonts w:cs="v5.0.0"/>
              </w:rPr>
            </w:pPr>
            <w:ins w:id="7140" w:author="CR0272" w:date="2022-06-02T10:37:00Z">
              <w:r>
                <w:rPr>
                  <w:rFonts w:cs="v5.0.0"/>
                  <w:lang w:val="en-US"/>
                </w:rPr>
                <w:t>NR Band n100</w:t>
              </w:r>
            </w:ins>
          </w:p>
        </w:tc>
        <w:tc>
          <w:tcPr>
            <w:tcW w:w="1995" w:type="dxa"/>
            <w:tcBorders>
              <w:top w:val="single" w:sz="4" w:space="0" w:color="auto"/>
              <w:left w:val="single" w:sz="4" w:space="0" w:color="auto"/>
              <w:bottom w:val="single" w:sz="4" w:space="0" w:color="auto"/>
              <w:right w:val="single" w:sz="4" w:space="0" w:color="auto"/>
            </w:tcBorders>
          </w:tcPr>
          <w:p w14:paraId="14850C34" w14:textId="2FD8BCFE" w:rsidR="00D03D30" w:rsidRDefault="00D03D30" w:rsidP="00D03D30">
            <w:pPr>
              <w:pStyle w:val="TAC"/>
              <w:rPr>
                <w:lang w:eastAsia="en-GB"/>
              </w:rPr>
            </w:pPr>
            <w:ins w:id="7141" w:author="CR0272" w:date="2022-06-02T10:37:00Z">
              <w:r>
                <w:rPr>
                  <w:lang w:val="en-US" w:eastAsia="en-GB"/>
                </w:rPr>
                <w:t>874.4 – 880 MHz</w:t>
              </w:r>
            </w:ins>
          </w:p>
        </w:tc>
        <w:tc>
          <w:tcPr>
            <w:tcW w:w="879" w:type="dxa"/>
            <w:tcBorders>
              <w:top w:val="single" w:sz="4" w:space="0" w:color="auto"/>
              <w:left w:val="single" w:sz="4" w:space="0" w:color="auto"/>
              <w:bottom w:val="single" w:sz="4" w:space="0" w:color="auto"/>
              <w:right w:val="single" w:sz="4" w:space="0" w:color="auto"/>
            </w:tcBorders>
          </w:tcPr>
          <w:p w14:paraId="4F31E7DA" w14:textId="28D7373D" w:rsidR="00D03D30" w:rsidRDefault="00D03D30" w:rsidP="00D03D30">
            <w:pPr>
              <w:pStyle w:val="TAC"/>
              <w:rPr>
                <w:rFonts w:cs="Arial"/>
              </w:rPr>
            </w:pPr>
            <w:ins w:id="7142" w:author="CR0272" w:date="2022-06-02T10:37:00Z">
              <w:r>
                <w:rPr>
                  <w:rFonts w:cs="Arial"/>
                  <w:lang w:val="en-US"/>
                </w:rPr>
                <w:t>-96 dBm</w:t>
              </w:r>
            </w:ins>
          </w:p>
        </w:tc>
        <w:tc>
          <w:tcPr>
            <w:tcW w:w="879" w:type="dxa"/>
            <w:tcBorders>
              <w:top w:val="single" w:sz="4" w:space="0" w:color="auto"/>
              <w:left w:val="single" w:sz="4" w:space="0" w:color="auto"/>
              <w:bottom w:val="single" w:sz="4" w:space="0" w:color="auto"/>
              <w:right w:val="single" w:sz="4" w:space="0" w:color="auto"/>
            </w:tcBorders>
          </w:tcPr>
          <w:p w14:paraId="4898828B" w14:textId="636EE644" w:rsidR="00D03D30" w:rsidRDefault="00D03D30" w:rsidP="00D03D30">
            <w:pPr>
              <w:pStyle w:val="TAC"/>
              <w:rPr>
                <w:rFonts w:cs="Arial"/>
              </w:rPr>
            </w:pPr>
            <w:ins w:id="7143" w:author="CR0272" w:date="2022-06-02T10:37:00Z">
              <w:r>
                <w:rPr>
                  <w:rFonts w:cs="Arial"/>
                  <w:lang w:val="en-US"/>
                </w:rPr>
                <w:t>N/A</w:t>
              </w:r>
            </w:ins>
          </w:p>
        </w:tc>
        <w:tc>
          <w:tcPr>
            <w:tcW w:w="880" w:type="dxa"/>
            <w:tcBorders>
              <w:top w:val="single" w:sz="4" w:space="0" w:color="auto"/>
              <w:left w:val="single" w:sz="4" w:space="0" w:color="auto"/>
              <w:bottom w:val="single" w:sz="4" w:space="0" w:color="auto"/>
              <w:right w:val="single" w:sz="4" w:space="0" w:color="auto"/>
            </w:tcBorders>
          </w:tcPr>
          <w:p w14:paraId="1DD4DB00" w14:textId="3084A701" w:rsidR="00D03D30" w:rsidRDefault="00D03D30" w:rsidP="00D03D30">
            <w:pPr>
              <w:pStyle w:val="TAC"/>
              <w:rPr>
                <w:rFonts w:cs="Arial"/>
              </w:rPr>
            </w:pPr>
            <w:ins w:id="7144" w:author="CR0272" w:date="2022-06-02T10:37:00Z">
              <w:r>
                <w:rPr>
                  <w:rFonts w:cs="Arial"/>
                  <w:lang w:val="en-US"/>
                </w:rPr>
                <w:t>N/A</w:t>
              </w:r>
            </w:ins>
          </w:p>
        </w:tc>
        <w:tc>
          <w:tcPr>
            <w:tcW w:w="1414" w:type="dxa"/>
            <w:tcBorders>
              <w:top w:val="single" w:sz="4" w:space="0" w:color="auto"/>
              <w:left w:val="single" w:sz="4" w:space="0" w:color="auto"/>
              <w:bottom w:val="single" w:sz="4" w:space="0" w:color="auto"/>
              <w:right w:val="single" w:sz="4" w:space="0" w:color="auto"/>
            </w:tcBorders>
          </w:tcPr>
          <w:p w14:paraId="09E253F0" w14:textId="6C07A535" w:rsidR="00D03D30" w:rsidRDefault="00D03D30" w:rsidP="00D03D30">
            <w:pPr>
              <w:pStyle w:val="TAC"/>
              <w:rPr>
                <w:rFonts w:cs="Arial"/>
              </w:rPr>
            </w:pPr>
            <w:ins w:id="7145" w:author="CR0272" w:date="2022-06-02T10:37:00Z">
              <w:r>
                <w:rPr>
                  <w:rFonts w:cs="Arial"/>
                  <w:lang w:val="en-US"/>
                </w:rPr>
                <w:t>100 kHz</w:t>
              </w:r>
            </w:ins>
          </w:p>
        </w:tc>
        <w:tc>
          <w:tcPr>
            <w:tcW w:w="1606" w:type="dxa"/>
            <w:tcBorders>
              <w:top w:val="single" w:sz="4" w:space="0" w:color="auto"/>
              <w:left w:val="single" w:sz="4" w:space="0" w:color="auto"/>
              <w:bottom w:val="single" w:sz="4" w:space="0" w:color="auto"/>
              <w:right w:val="single" w:sz="4" w:space="0" w:color="auto"/>
            </w:tcBorders>
          </w:tcPr>
          <w:p w14:paraId="4ABAD5DC" w14:textId="77777777" w:rsidR="00D03D30" w:rsidRPr="008C3753" w:rsidRDefault="00D03D30" w:rsidP="00D03D30">
            <w:pPr>
              <w:pStyle w:val="TAC"/>
              <w:rPr>
                <w:rFonts w:cs="Arial"/>
              </w:rPr>
            </w:pPr>
          </w:p>
        </w:tc>
      </w:tr>
      <w:tr w:rsidR="00183C17" w:rsidRPr="008C3753" w14:paraId="5A93E06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4F0E47" w14:textId="58B7B5E4" w:rsidR="00183C17" w:rsidRDefault="00183C17" w:rsidP="00183C17">
            <w:pPr>
              <w:pStyle w:val="TAC"/>
            </w:pPr>
            <w:r>
              <w:rPr>
                <w:rFonts w:cs="v5.0.0"/>
              </w:rPr>
              <w:t>NR Band n101</w:t>
            </w:r>
          </w:p>
        </w:tc>
        <w:tc>
          <w:tcPr>
            <w:tcW w:w="1995" w:type="dxa"/>
            <w:tcBorders>
              <w:top w:val="single" w:sz="4" w:space="0" w:color="auto"/>
              <w:left w:val="single" w:sz="4" w:space="0" w:color="auto"/>
              <w:bottom w:val="single" w:sz="4" w:space="0" w:color="auto"/>
              <w:right w:val="single" w:sz="4" w:space="0" w:color="auto"/>
            </w:tcBorders>
          </w:tcPr>
          <w:p w14:paraId="58E37B0E" w14:textId="1AC9C1C6" w:rsidR="00183C17" w:rsidRDefault="00183C17" w:rsidP="00183C17">
            <w:pPr>
              <w:pStyle w:val="TAC"/>
              <w:rPr>
                <w:rFonts w:cs="Arial"/>
              </w:rPr>
            </w:pPr>
            <w:r>
              <w:rPr>
                <w:lang w:eastAsia="en-GB"/>
              </w:rPr>
              <w:t>1900 – 1910 MHz</w:t>
            </w:r>
          </w:p>
        </w:tc>
        <w:tc>
          <w:tcPr>
            <w:tcW w:w="879" w:type="dxa"/>
            <w:tcBorders>
              <w:top w:val="single" w:sz="4" w:space="0" w:color="auto"/>
              <w:left w:val="single" w:sz="4" w:space="0" w:color="auto"/>
              <w:bottom w:val="single" w:sz="4" w:space="0" w:color="auto"/>
              <w:right w:val="single" w:sz="4" w:space="0" w:color="auto"/>
            </w:tcBorders>
          </w:tcPr>
          <w:p w14:paraId="29F4A9F2" w14:textId="491B8985" w:rsidR="00183C17" w:rsidRDefault="00183C17" w:rsidP="00183C17">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2864EF" w14:textId="40777CD2" w:rsidR="00183C17" w:rsidRDefault="00183C17" w:rsidP="00183C17">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6AB4EB41" w14:textId="42FC6565" w:rsidR="00183C17" w:rsidRDefault="00183C17" w:rsidP="00183C17">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39B212ED" w14:textId="67CABD1D" w:rsidR="00183C17" w:rsidRDefault="00183C17" w:rsidP="00183C17">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8CE0AA" w14:textId="77777777" w:rsidR="00183C17" w:rsidRPr="008C3753" w:rsidRDefault="00183C17" w:rsidP="00183C17">
            <w:pPr>
              <w:pStyle w:val="TAC"/>
              <w:rPr>
                <w:rFonts w:cs="Arial"/>
              </w:rPr>
            </w:pPr>
          </w:p>
        </w:tc>
      </w:tr>
      <w:tr w:rsidR="00F124A6" w:rsidRPr="008C3753" w14:paraId="5F3077E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6292D3" w14:textId="4824BE21" w:rsidR="00F124A6" w:rsidRDefault="00F124A6" w:rsidP="00F124A6">
            <w:pPr>
              <w:pStyle w:val="TAC"/>
            </w:pPr>
            <w:r>
              <w:rPr>
                <w:lang w:eastAsia="da-DK"/>
              </w:rPr>
              <w:t xml:space="preserve">NR Band </w:t>
            </w:r>
            <w:r>
              <w:rPr>
                <w:rFonts w:eastAsia="SimSun"/>
                <w:lang w:eastAsia="zh-CN"/>
              </w:rPr>
              <w:t>n102</w:t>
            </w:r>
          </w:p>
        </w:tc>
        <w:tc>
          <w:tcPr>
            <w:tcW w:w="1995" w:type="dxa"/>
            <w:tcBorders>
              <w:top w:val="single" w:sz="4" w:space="0" w:color="auto"/>
              <w:left w:val="single" w:sz="4" w:space="0" w:color="auto"/>
              <w:bottom w:val="single" w:sz="4" w:space="0" w:color="auto"/>
              <w:right w:val="single" w:sz="4" w:space="0" w:color="auto"/>
            </w:tcBorders>
          </w:tcPr>
          <w:p w14:paraId="48A76BDD" w14:textId="449ECFBB" w:rsidR="00F124A6" w:rsidRDefault="00F124A6" w:rsidP="00F124A6">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9E1D480" w14:textId="1B940750" w:rsidR="00F124A6"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7A21CD3" w14:textId="18E93B64" w:rsidR="00F124A6" w:rsidRDefault="00F124A6" w:rsidP="00F124A6">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1389AD4" w14:textId="46982F10" w:rsidR="00F124A6" w:rsidRDefault="00F124A6" w:rsidP="00F124A6">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63987820" w14:textId="57525A71" w:rsidR="00F124A6"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B455DE8" w14:textId="0D6494E5" w:rsidR="00F124A6" w:rsidRPr="008C3753" w:rsidRDefault="00F124A6" w:rsidP="00F124A6">
            <w:pPr>
              <w:pStyle w:val="TAC"/>
              <w:rPr>
                <w:rFonts w:cs="Arial"/>
              </w:rPr>
            </w:pPr>
            <w:r>
              <w:rPr>
                <w:rFonts w:cs="Arial"/>
                <w:lang w:eastAsia="da-DK"/>
              </w:rPr>
              <w:t>This is not applicable to BS operating in Band n</w:t>
            </w:r>
            <w:r>
              <w:rPr>
                <w:rFonts w:cs="Arial"/>
                <w:lang w:val="en-US" w:eastAsia="zh-CN"/>
              </w:rPr>
              <w:t>46</w:t>
            </w:r>
            <w:r>
              <w:rPr>
                <w:rFonts w:cs="Arial"/>
                <w:lang w:eastAsia="da-DK"/>
              </w:rPr>
              <w:t>, n96</w:t>
            </w:r>
            <w:r>
              <w:rPr>
                <w:rFonts w:eastAsia="SimSun" w:cs="Arial"/>
                <w:lang w:val="en-US" w:eastAsia="zh-CN"/>
              </w:rPr>
              <w:t xml:space="preserve"> or n102</w:t>
            </w:r>
          </w:p>
        </w:tc>
      </w:tr>
      <w:tr w:rsidR="00B027C6" w:rsidRPr="008C3753" w14:paraId="6821AF0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03E4F5" w14:textId="03C8B0DE" w:rsidR="00B027C6" w:rsidRDefault="00B027C6" w:rsidP="00B027C6">
            <w:pPr>
              <w:pStyle w:val="TAC"/>
              <w:rPr>
                <w:lang w:eastAsia="da-DK"/>
              </w:rPr>
            </w:pPr>
            <w:r>
              <w:t xml:space="preserve">E-UTRA Band </w:t>
            </w:r>
            <w:r>
              <w:rPr>
                <w:rFonts w:hint="eastAsia"/>
                <w:lang w:eastAsia="zh-CN"/>
              </w:rPr>
              <w:t>103</w:t>
            </w:r>
          </w:p>
        </w:tc>
        <w:tc>
          <w:tcPr>
            <w:tcW w:w="1995" w:type="dxa"/>
            <w:tcBorders>
              <w:top w:val="single" w:sz="4" w:space="0" w:color="auto"/>
              <w:left w:val="single" w:sz="4" w:space="0" w:color="auto"/>
              <w:bottom w:val="single" w:sz="4" w:space="0" w:color="auto"/>
              <w:right w:val="single" w:sz="4" w:space="0" w:color="auto"/>
            </w:tcBorders>
          </w:tcPr>
          <w:p w14:paraId="2473381D" w14:textId="4535DE9C" w:rsidR="00B027C6" w:rsidRDefault="00B027C6" w:rsidP="00B027C6">
            <w:pPr>
              <w:pStyle w:val="TAC"/>
              <w:rPr>
                <w:rFonts w:cs="Arial"/>
                <w:lang w:eastAsia="da-DK"/>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733C7158" w14:textId="3EA9D5B9" w:rsidR="00B027C6" w:rsidRDefault="00B027C6" w:rsidP="00B027C6">
            <w:pPr>
              <w:pStyle w:val="TAC"/>
              <w:rPr>
                <w:rFonts w:cs="Arial"/>
                <w:lang w:eastAsia="ja-JP"/>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D541BD" w14:textId="1478E5E3" w:rsidR="00B027C6" w:rsidRDefault="00B027C6" w:rsidP="00B027C6">
            <w:pPr>
              <w:pStyle w:val="TAC"/>
              <w:rPr>
                <w:rFonts w:cs="v5.0.0"/>
                <w:lang w:eastAsia="da-DK"/>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47EAC5" w14:textId="7D17FA78" w:rsidR="00B027C6" w:rsidRDefault="00B027C6" w:rsidP="00B027C6">
            <w:pPr>
              <w:pStyle w:val="TAC"/>
              <w:rPr>
                <w:rFonts w:cs="Arial"/>
                <w:lang w:eastAsia="da-DK"/>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064BD4" w14:textId="1BF0D8F7" w:rsidR="00B027C6" w:rsidRDefault="00B027C6" w:rsidP="00B027C6">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97C9B2" w14:textId="77777777" w:rsidR="00B027C6" w:rsidRDefault="00B027C6" w:rsidP="00B027C6">
            <w:pPr>
              <w:pStyle w:val="TAC"/>
              <w:rPr>
                <w:rFonts w:cs="Arial"/>
                <w:lang w:eastAsia="da-DK"/>
              </w:rPr>
            </w:pPr>
          </w:p>
        </w:tc>
      </w:tr>
      <w:bookmarkEnd w:id="7095"/>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7146" w:name="_Toc21099997"/>
      <w:bookmarkStart w:id="7147" w:name="_Toc29809795"/>
      <w:bookmarkStart w:id="7148" w:name="_Toc36645180"/>
      <w:bookmarkStart w:id="7149" w:name="_Toc37272234"/>
      <w:bookmarkStart w:id="7150" w:name="_Toc45884480"/>
      <w:bookmarkStart w:id="7151" w:name="_Toc53182503"/>
      <w:bookmarkStart w:id="7152" w:name="_Toc58860244"/>
      <w:bookmarkStart w:id="7153" w:name="_Toc58862748"/>
      <w:bookmarkStart w:id="7154" w:name="_Toc61182741"/>
      <w:bookmarkStart w:id="7155" w:name="_Toc66728055"/>
      <w:bookmarkStart w:id="7156" w:name="_Toc74961859"/>
      <w:bookmarkStart w:id="7157" w:name="_Toc75242769"/>
      <w:bookmarkStart w:id="7158" w:name="_Toc76545115"/>
      <w:bookmarkStart w:id="7159" w:name="_Toc82595218"/>
      <w:bookmarkStart w:id="7160" w:name="_Toc89955249"/>
      <w:bookmarkStart w:id="7161" w:name="_Toc98773674"/>
      <w:bookmarkStart w:id="7162" w:name="_Toc106201433"/>
      <w:r w:rsidRPr="008C3753">
        <w:t>6.6.5.5.2</w:t>
      </w:r>
      <w:r w:rsidRPr="008C3753">
        <w:tab/>
        <w:t>(void)</w:t>
      </w:r>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5A2003BA" w14:textId="5810B5A9" w:rsidR="00A572A2" w:rsidRPr="008C3753" w:rsidRDefault="00A572A2" w:rsidP="00A572A2">
      <w:pPr>
        <w:pStyle w:val="Heading5"/>
      </w:pPr>
      <w:bookmarkStart w:id="7163" w:name="_Toc21099998"/>
      <w:bookmarkStart w:id="7164" w:name="_Toc29809796"/>
      <w:bookmarkStart w:id="7165" w:name="_Toc36645181"/>
      <w:bookmarkStart w:id="7166" w:name="_Toc37272235"/>
      <w:bookmarkStart w:id="7167" w:name="_Toc45884481"/>
      <w:bookmarkStart w:id="7168" w:name="_Toc53182504"/>
      <w:bookmarkStart w:id="7169" w:name="_Toc58860245"/>
      <w:bookmarkStart w:id="7170" w:name="_Toc58862749"/>
      <w:bookmarkStart w:id="7171" w:name="_Toc61182742"/>
      <w:bookmarkStart w:id="7172" w:name="_Toc66728056"/>
      <w:bookmarkStart w:id="7173" w:name="_Toc74961860"/>
      <w:bookmarkStart w:id="7174" w:name="_Toc75242770"/>
      <w:bookmarkStart w:id="7175" w:name="_Toc76545116"/>
      <w:bookmarkStart w:id="7176" w:name="_Toc82595219"/>
      <w:bookmarkStart w:id="7177" w:name="_Toc89955250"/>
      <w:bookmarkStart w:id="7178" w:name="_Toc98773675"/>
      <w:bookmarkStart w:id="7179" w:name="_Toc106201434"/>
      <w:r w:rsidRPr="008C3753">
        <w:t>6.6.5.5.</w:t>
      </w:r>
      <w:r w:rsidR="00027B75" w:rsidRPr="008C3753">
        <w:t>3</w:t>
      </w:r>
      <w:r w:rsidRPr="008C3753">
        <w:tab/>
      </w:r>
      <w:r w:rsidRPr="008C3753">
        <w:rPr>
          <w:i/>
        </w:rPr>
        <w:t>BS type 1-C</w:t>
      </w:r>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p>
    <w:p w14:paraId="193BED7C" w14:textId="3088B83D"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7180" w:name="_Toc21099999"/>
      <w:bookmarkStart w:id="7181" w:name="_Toc29809797"/>
      <w:bookmarkStart w:id="7182" w:name="_Toc36645182"/>
      <w:bookmarkStart w:id="7183" w:name="_Toc37272236"/>
      <w:bookmarkStart w:id="7184" w:name="_Toc45884482"/>
      <w:bookmarkStart w:id="7185" w:name="_Toc53182505"/>
      <w:bookmarkStart w:id="7186" w:name="_Toc58860246"/>
      <w:bookmarkStart w:id="7187" w:name="_Toc58862750"/>
      <w:bookmarkStart w:id="7188" w:name="_Toc61182743"/>
      <w:bookmarkStart w:id="7189" w:name="_Toc66728057"/>
      <w:bookmarkStart w:id="7190" w:name="_Toc74961861"/>
      <w:bookmarkStart w:id="7191" w:name="_Toc75242771"/>
      <w:bookmarkStart w:id="7192" w:name="_Toc76545117"/>
      <w:bookmarkStart w:id="7193" w:name="_Toc82595220"/>
      <w:bookmarkStart w:id="7194" w:name="_Toc89955251"/>
      <w:bookmarkStart w:id="7195" w:name="_Toc98773676"/>
      <w:bookmarkStart w:id="7196" w:name="_Toc106201435"/>
      <w:r w:rsidRPr="008C3753">
        <w:t>6.6.5.5.</w:t>
      </w:r>
      <w:r w:rsidR="00027B75" w:rsidRPr="008C3753">
        <w:t>4</w:t>
      </w:r>
      <w:r w:rsidRPr="008C3753">
        <w:tab/>
      </w:r>
      <w:r w:rsidRPr="008C3753">
        <w:rPr>
          <w:i/>
        </w:rPr>
        <w:t>BS type 1-H</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7197" w:name="_Toc21100000"/>
      <w:bookmarkStart w:id="7198" w:name="_Toc29809798"/>
      <w:bookmarkStart w:id="7199" w:name="_Toc36645183"/>
      <w:bookmarkStart w:id="7200" w:name="_Toc37272237"/>
      <w:bookmarkStart w:id="7201" w:name="_Toc45884483"/>
      <w:bookmarkStart w:id="7202" w:name="_Toc53182506"/>
      <w:bookmarkStart w:id="7203" w:name="_Toc58860247"/>
      <w:bookmarkStart w:id="7204" w:name="_Toc58862751"/>
      <w:bookmarkStart w:id="7205" w:name="_Toc61182744"/>
      <w:bookmarkStart w:id="7206" w:name="_Toc66728058"/>
      <w:bookmarkStart w:id="7207" w:name="_Toc74961862"/>
      <w:bookmarkStart w:id="7208" w:name="_Toc75242772"/>
      <w:bookmarkStart w:id="7209" w:name="_Toc76545118"/>
      <w:bookmarkStart w:id="7210" w:name="_Toc82595221"/>
      <w:bookmarkStart w:id="7211" w:name="_Toc89955252"/>
      <w:bookmarkStart w:id="7212" w:name="_Toc98773677"/>
      <w:bookmarkStart w:id="7213" w:name="_Toc106201436"/>
      <w:r w:rsidRPr="008C3753">
        <w:t>6.7</w:t>
      </w:r>
      <w:r w:rsidRPr="008C3753">
        <w:tab/>
        <w:t>Transmitter intermodulation</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p>
    <w:p w14:paraId="064F7B3A" w14:textId="6F6C83D7" w:rsidR="00103B6A" w:rsidRPr="008C3753" w:rsidRDefault="00103B6A" w:rsidP="00103B6A">
      <w:pPr>
        <w:pStyle w:val="Heading3"/>
      </w:pPr>
      <w:bookmarkStart w:id="7214" w:name="_Toc21100001"/>
      <w:bookmarkStart w:id="7215" w:name="_Toc29809799"/>
      <w:bookmarkStart w:id="7216" w:name="_Toc36645184"/>
      <w:bookmarkStart w:id="7217" w:name="_Toc37272238"/>
      <w:bookmarkStart w:id="7218" w:name="_Toc45884484"/>
      <w:bookmarkStart w:id="7219" w:name="_Toc53182507"/>
      <w:bookmarkStart w:id="7220" w:name="_Toc58860248"/>
      <w:bookmarkStart w:id="7221" w:name="_Toc58862752"/>
      <w:bookmarkStart w:id="7222" w:name="_Toc61182745"/>
      <w:bookmarkStart w:id="7223" w:name="_Toc66728059"/>
      <w:bookmarkStart w:id="7224" w:name="_Toc74961863"/>
      <w:bookmarkStart w:id="7225" w:name="_Toc75242773"/>
      <w:bookmarkStart w:id="7226" w:name="_Toc76545119"/>
      <w:bookmarkStart w:id="7227" w:name="_Toc82595222"/>
      <w:bookmarkStart w:id="7228" w:name="_Toc89955253"/>
      <w:bookmarkStart w:id="7229" w:name="_Toc98773678"/>
      <w:bookmarkStart w:id="7230" w:name="_Toc106201437"/>
      <w:r w:rsidRPr="008C3753">
        <w:t>6.7.1</w:t>
      </w:r>
      <w:r w:rsidRPr="008C3753">
        <w:tab/>
        <w:t>Definition and applicability</w:t>
      </w:r>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p>
    <w:p w14:paraId="32370C0E" w14:textId="77777777" w:rsidR="00103B6A" w:rsidRPr="008C3753" w:rsidRDefault="00103B6A" w:rsidP="00103B6A">
      <w:pPr>
        <w:overflowPunct w:val="0"/>
        <w:autoSpaceDE w:val="0"/>
        <w:autoSpaceDN w:val="0"/>
        <w:adjustRightInd w:val="0"/>
        <w:textAlignment w:val="baseline"/>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pPr>
        <w:overflowPunct w:val="0"/>
        <w:autoSpaceDE w:val="0"/>
        <w:autoSpaceDN w:val="0"/>
        <w:adjustRightInd w:val="0"/>
        <w:textAlignment w:val="baseline"/>
      </w:pPr>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overflowPunct w:val="0"/>
        <w:autoSpaceDE w:val="0"/>
        <w:autoSpaceDN w:val="0"/>
        <w:adjustRightInd w:val="0"/>
        <w:textAlignment w:val="baseline"/>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7231" w:name="_Toc21100002"/>
      <w:bookmarkStart w:id="7232" w:name="_Toc29809800"/>
      <w:bookmarkStart w:id="7233" w:name="_Toc36645185"/>
      <w:bookmarkStart w:id="7234" w:name="_Toc37272239"/>
      <w:bookmarkStart w:id="7235" w:name="_Toc45884485"/>
      <w:bookmarkStart w:id="7236" w:name="_Toc53182508"/>
      <w:bookmarkStart w:id="7237" w:name="_Toc58860249"/>
      <w:bookmarkStart w:id="7238" w:name="_Toc58862753"/>
      <w:bookmarkStart w:id="7239" w:name="_Toc61182746"/>
      <w:bookmarkStart w:id="7240" w:name="_Toc66728060"/>
      <w:bookmarkStart w:id="7241" w:name="_Toc74961864"/>
      <w:bookmarkStart w:id="7242" w:name="_Toc75242774"/>
      <w:bookmarkStart w:id="7243" w:name="_Toc76545120"/>
      <w:bookmarkStart w:id="7244" w:name="_Toc82595223"/>
      <w:bookmarkStart w:id="7245" w:name="_Toc89955254"/>
      <w:bookmarkStart w:id="7246" w:name="_Toc98773679"/>
      <w:bookmarkStart w:id="7247" w:name="_Toc106201438"/>
      <w:r w:rsidRPr="008C3753">
        <w:t>6.7.2</w:t>
      </w:r>
      <w:r w:rsidRPr="008C3753">
        <w:tab/>
        <w:t>Minimum requirement</w:t>
      </w:r>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7248" w:name="_Toc21100003"/>
      <w:bookmarkStart w:id="7249" w:name="_Toc29809801"/>
      <w:bookmarkStart w:id="7250" w:name="_Toc36645186"/>
      <w:bookmarkStart w:id="7251" w:name="_Toc37272240"/>
      <w:bookmarkStart w:id="7252" w:name="_Toc45884486"/>
      <w:bookmarkStart w:id="7253" w:name="_Toc53182509"/>
      <w:bookmarkStart w:id="7254" w:name="_Toc58860250"/>
      <w:bookmarkStart w:id="7255" w:name="_Toc58862754"/>
      <w:bookmarkStart w:id="7256" w:name="_Toc61182747"/>
      <w:bookmarkStart w:id="7257" w:name="_Toc66728061"/>
      <w:bookmarkStart w:id="7258" w:name="_Toc74961865"/>
      <w:bookmarkStart w:id="7259" w:name="_Toc75242775"/>
      <w:bookmarkStart w:id="7260" w:name="_Toc76545121"/>
      <w:bookmarkStart w:id="7261" w:name="_Toc82595224"/>
      <w:bookmarkStart w:id="7262" w:name="_Toc89955255"/>
      <w:bookmarkStart w:id="7263" w:name="_Toc98773680"/>
      <w:bookmarkStart w:id="7264" w:name="_Toc106201439"/>
      <w:r w:rsidRPr="008C3753">
        <w:t>6.7.3</w:t>
      </w:r>
      <w:r w:rsidRPr="008C3753">
        <w:tab/>
        <w:t>Test purpose</w:t>
      </w:r>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7265" w:name="_Toc21100004"/>
      <w:bookmarkStart w:id="7266" w:name="_Toc29809802"/>
      <w:bookmarkStart w:id="7267" w:name="_Toc36645187"/>
      <w:bookmarkStart w:id="7268" w:name="_Toc37272241"/>
      <w:bookmarkStart w:id="7269" w:name="_Toc45884487"/>
      <w:bookmarkStart w:id="7270" w:name="_Toc53182510"/>
      <w:bookmarkStart w:id="7271" w:name="_Toc58860251"/>
      <w:bookmarkStart w:id="7272" w:name="_Toc58862755"/>
      <w:bookmarkStart w:id="7273" w:name="_Toc61182748"/>
      <w:bookmarkStart w:id="7274" w:name="_Toc66728062"/>
      <w:bookmarkStart w:id="7275" w:name="_Toc74961866"/>
      <w:bookmarkStart w:id="7276" w:name="_Toc75242776"/>
      <w:bookmarkStart w:id="7277" w:name="_Toc76545122"/>
      <w:bookmarkStart w:id="7278" w:name="_Toc82595225"/>
      <w:bookmarkStart w:id="7279" w:name="_Toc89955256"/>
      <w:bookmarkStart w:id="7280" w:name="_Toc98773681"/>
      <w:bookmarkStart w:id="7281" w:name="_Toc106201440"/>
      <w:r w:rsidRPr="008C3753">
        <w:t>6.7.4</w:t>
      </w:r>
      <w:r w:rsidRPr="008C3753">
        <w:tab/>
        <w:t>Method of test</w:t>
      </w:r>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p>
    <w:p w14:paraId="5E5CD478" w14:textId="77777777" w:rsidR="00103B6A" w:rsidRPr="008C3753" w:rsidRDefault="00103B6A" w:rsidP="00103B6A">
      <w:pPr>
        <w:pStyle w:val="Heading4"/>
      </w:pPr>
      <w:bookmarkStart w:id="7282" w:name="_Toc21100005"/>
      <w:bookmarkStart w:id="7283" w:name="_Toc29809803"/>
      <w:bookmarkStart w:id="7284" w:name="_Toc36645188"/>
      <w:bookmarkStart w:id="7285" w:name="_Toc37272242"/>
      <w:bookmarkStart w:id="7286" w:name="_Toc45884488"/>
      <w:bookmarkStart w:id="7287" w:name="_Toc53182511"/>
      <w:bookmarkStart w:id="7288" w:name="_Toc58860252"/>
      <w:bookmarkStart w:id="7289" w:name="_Toc58862756"/>
      <w:bookmarkStart w:id="7290" w:name="_Toc61182749"/>
      <w:bookmarkStart w:id="7291" w:name="_Toc66728063"/>
      <w:bookmarkStart w:id="7292" w:name="_Toc74961867"/>
      <w:bookmarkStart w:id="7293" w:name="_Toc75242777"/>
      <w:bookmarkStart w:id="7294" w:name="_Toc76545123"/>
      <w:bookmarkStart w:id="7295" w:name="_Toc82595226"/>
      <w:bookmarkStart w:id="7296" w:name="_Toc89955257"/>
      <w:bookmarkStart w:id="7297" w:name="_Toc98773682"/>
      <w:bookmarkStart w:id="7298" w:name="_Toc106201441"/>
      <w:r w:rsidRPr="008C3753">
        <w:t>6.7.4.1</w:t>
      </w:r>
      <w:r w:rsidRPr="008C3753">
        <w:tab/>
        <w:t>Initial conditions</w:t>
      </w:r>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7299" w:name="_Toc21100006"/>
      <w:bookmarkStart w:id="7300" w:name="_Toc29809804"/>
      <w:bookmarkStart w:id="7301" w:name="_Toc36645189"/>
      <w:bookmarkStart w:id="7302" w:name="_Toc37272243"/>
      <w:bookmarkStart w:id="7303" w:name="_Toc45884489"/>
      <w:bookmarkStart w:id="7304" w:name="_Toc53182512"/>
      <w:bookmarkStart w:id="7305" w:name="_Toc58860253"/>
      <w:bookmarkStart w:id="7306" w:name="_Toc58862757"/>
      <w:bookmarkStart w:id="7307" w:name="_Toc61182750"/>
      <w:bookmarkStart w:id="7308" w:name="_Toc66728064"/>
      <w:bookmarkStart w:id="7309" w:name="_Toc74961868"/>
      <w:bookmarkStart w:id="7310" w:name="_Toc75242778"/>
      <w:bookmarkStart w:id="7311" w:name="_Toc76545124"/>
      <w:bookmarkStart w:id="7312" w:name="_Toc82595227"/>
      <w:bookmarkStart w:id="7313" w:name="_Toc89955258"/>
      <w:bookmarkStart w:id="7314" w:name="_Toc98773683"/>
      <w:bookmarkStart w:id="7315" w:name="_Toc106201442"/>
      <w:r w:rsidRPr="008C3753">
        <w:t>6.7.4.2</w:t>
      </w:r>
      <w:r w:rsidRPr="008C3753">
        <w:tab/>
        <w:t>Procedure</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EDC5E82"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72279B7" w14:textId="77777777" w:rsidR="00B027C6" w:rsidRPr="008C3753" w:rsidRDefault="00B027C6" w:rsidP="00B027C6">
      <w:pPr>
        <w:pStyle w:val="B1"/>
      </w:pPr>
      <w:r w:rsidRPr="008C3753">
        <w:t>2)</w:t>
      </w:r>
      <w:r w:rsidRPr="008C3753">
        <w:tab/>
        <w:t>The measurement device characteristics shall be:</w:t>
      </w:r>
    </w:p>
    <w:p w14:paraId="60A44F2C" w14:textId="77777777" w:rsidR="00B027C6" w:rsidRDefault="00B027C6" w:rsidP="00B027C6">
      <w:pPr>
        <w:pStyle w:val="B2"/>
        <w:rPr>
          <w:rFonts w:eastAsiaTheme="minorEastAsia"/>
          <w:lang w:eastAsia="zh-CN"/>
        </w:rPr>
      </w:pPr>
      <w:r w:rsidRPr="008C3753">
        <w:t>-</w:t>
      </w:r>
      <w:r w:rsidRPr="008C3753">
        <w:tab/>
        <w:t>Detection mode: True RMS.</w:t>
      </w:r>
    </w:p>
    <w:p w14:paraId="1A7E4831" w14:textId="77777777" w:rsidR="00B027C6" w:rsidRPr="00696E1E"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97.65pt;height:30.7pt" o:ole="">
            <v:imagedata r:id="rId59" o:title=""/>
          </v:shape>
          <o:OLEObject Type="Embed" ProgID="Equation.3" ShapeID="_x0000_i1051" DrawAspect="Content" ObjectID="_1716815835"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7316" w:name="_Toc21100007"/>
      <w:bookmarkStart w:id="7317" w:name="_Toc29809805"/>
      <w:bookmarkStart w:id="7318" w:name="_Toc36645190"/>
      <w:bookmarkStart w:id="7319" w:name="_Toc37272244"/>
      <w:bookmarkStart w:id="7320" w:name="_Toc45884490"/>
      <w:bookmarkStart w:id="7321" w:name="_Toc53182513"/>
      <w:bookmarkStart w:id="7322" w:name="_Toc58860254"/>
      <w:bookmarkStart w:id="7323" w:name="_Toc58862758"/>
      <w:bookmarkStart w:id="7324" w:name="_Toc61182751"/>
      <w:bookmarkStart w:id="7325" w:name="_Toc66728065"/>
      <w:bookmarkStart w:id="7326" w:name="_Toc74961869"/>
      <w:bookmarkStart w:id="7327" w:name="_Toc75242779"/>
      <w:bookmarkStart w:id="7328" w:name="_Toc76545125"/>
      <w:bookmarkStart w:id="7329" w:name="_Toc82595228"/>
      <w:bookmarkStart w:id="7330" w:name="_Toc89955259"/>
      <w:bookmarkStart w:id="7331" w:name="_Toc98773684"/>
      <w:bookmarkStart w:id="7332" w:name="_Toc106201443"/>
      <w:r w:rsidRPr="008C3753">
        <w:t>6.7.5</w:t>
      </w:r>
      <w:r w:rsidRPr="008C3753">
        <w:tab/>
        <w:t>Test requirements</w:t>
      </w:r>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32F8D886" w14:textId="77777777" w:rsidR="00103B6A" w:rsidRPr="008C3753" w:rsidRDefault="00103B6A" w:rsidP="00103B6A">
      <w:pPr>
        <w:pStyle w:val="Heading4"/>
      </w:pPr>
      <w:bookmarkStart w:id="7333" w:name="_Toc21100008"/>
      <w:bookmarkStart w:id="7334" w:name="_Toc29809806"/>
      <w:bookmarkStart w:id="7335" w:name="_Toc36645191"/>
      <w:bookmarkStart w:id="7336" w:name="_Toc37272245"/>
      <w:bookmarkStart w:id="7337" w:name="_Toc45884491"/>
      <w:bookmarkStart w:id="7338" w:name="_Toc53182514"/>
      <w:bookmarkStart w:id="7339" w:name="_Toc58860255"/>
      <w:bookmarkStart w:id="7340" w:name="_Toc58862759"/>
      <w:bookmarkStart w:id="7341" w:name="_Toc61182752"/>
      <w:bookmarkStart w:id="7342" w:name="_Toc66728066"/>
      <w:bookmarkStart w:id="7343" w:name="_Toc74961870"/>
      <w:bookmarkStart w:id="7344" w:name="_Toc75242780"/>
      <w:bookmarkStart w:id="7345" w:name="_Toc76545126"/>
      <w:bookmarkStart w:id="7346" w:name="_Toc82595229"/>
      <w:bookmarkStart w:id="7347" w:name="_Toc89955260"/>
      <w:bookmarkStart w:id="7348" w:name="_Toc98773685"/>
      <w:bookmarkStart w:id="7349" w:name="_Toc106201444"/>
      <w:r w:rsidRPr="008C3753">
        <w:t>6.7.5.1</w:t>
      </w:r>
      <w:r w:rsidRPr="008C3753">
        <w:tab/>
        <w:t>BS type 1-C</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p>
    <w:p w14:paraId="0F974BB3" w14:textId="77777777" w:rsidR="00103B6A" w:rsidRPr="008C3753" w:rsidRDefault="00103B6A" w:rsidP="00103B6A">
      <w:pPr>
        <w:pStyle w:val="Heading5"/>
      </w:pPr>
      <w:bookmarkStart w:id="7350" w:name="_Toc21100009"/>
      <w:bookmarkStart w:id="7351" w:name="_Toc29809807"/>
      <w:bookmarkStart w:id="7352" w:name="_Toc36645192"/>
      <w:bookmarkStart w:id="7353" w:name="_Toc37272246"/>
      <w:bookmarkStart w:id="7354" w:name="_Toc45884492"/>
      <w:bookmarkStart w:id="7355" w:name="_Toc53182515"/>
      <w:bookmarkStart w:id="7356" w:name="_Toc58860256"/>
      <w:bookmarkStart w:id="7357" w:name="_Toc58862760"/>
      <w:bookmarkStart w:id="7358" w:name="_Toc61182753"/>
      <w:bookmarkStart w:id="7359" w:name="_Toc66728067"/>
      <w:bookmarkStart w:id="7360" w:name="_Toc74961871"/>
      <w:bookmarkStart w:id="7361" w:name="_Toc75242781"/>
      <w:bookmarkStart w:id="7362" w:name="_Toc76545127"/>
      <w:bookmarkStart w:id="7363" w:name="_Toc82595230"/>
      <w:bookmarkStart w:id="7364" w:name="_Toc89955261"/>
      <w:bookmarkStart w:id="7365" w:name="_Toc98773686"/>
      <w:bookmarkStart w:id="7366" w:name="_Toc106201445"/>
      <w:r w:rsidRPr="008C3753">
        <w:t>6.7.5.1.1</w:t>
      </w:r>
      <w:r w:rsidRPr="008C3753">
        <w:tab/>
        <w:t>Co-location minimum requirements</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26"/>
        <w:gridCol w:w="5505"/>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97.65pt;height:30.7pt" o:ole="">
                  <v:imagedata r:id="rId59" o:title=""/>
                </v:shape>
                <o:OLEObject Type="Embed" ProgID="Equation.3" ShapeID="_x0000_i1052" DrawAspect="Content" ObjectID="_1716815836"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7367" w:name="_Toc21100010"/>
      <w:bookmarkStart w:id="7368" w:name="_Toc29809808"/>
      <w:bookmarkStart w:id="7369" w:name="_Toc36645193"/>
      <w:bookmarkStart w:id="7370" w:name="_Toc37272247"/>
      <w:bookmarkStart w:id="7371" w:name="_Toc45884493"/>
      <w:bookmarkStart w:id="7372" w:name="_Toc53182516"/>
      <w:bookmarkStart w:id="7373" w:name="_Toc58860257"/>
      <w:bookmarkStart w:id="7374" w:name="_Toc58862761"/>
      <w:bookmarkStart w:id="7375" w:name="_Toc61182754"/>
      <w:bookmarkStart w:id="7376" w:name="_Toc66728068"/>
      <w:bookmarkStart w:id="7377" w:name="_Toc74961872"/>
      <w:bookmarkStart w:id="7378" w:name="_Toc75242782"/>
      <w:bookmarkStart w:id="7379" w:name="_Toc76545128"/>
      <w:bookmarkStart w:id="7380" w:name="_Toc82595231"/>
      <w:bookmarkStart w:id="7381" w:name="_Toc89955262"/>
      <w:bookmarkStart w:id="7382" w:name="_Toc98773687"/>
      <w:bookmarkStart w:id="7383" w:name="_Toc106201446"/>
      <w:r w:rsidRPr="008C3753">
        <w:t>6.7.5.1.2</w:t>
      </w:r>
      <w:r w:rsidRPr="008C3753">
        <w:tab/>
        <w:t>Additional requirements</w:t>
      </w:r>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77777777" w:rsidR="00BD2DB3" w:rsidRPr="00C54509" w:rsidRDefault="00BD2DB3" w:rsidP="00BD2DB3">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0149DC70" w14:textId="77777777" w:rsidR="00BD2DB3" w:rsidRPr="00BD2DB3" w:rsidRDefault="00BD2DB3" w:rsidP="00BD2DB3"/>
    <w:p w14:paraId="0F49C5FF" w14:textId="77777777" w:rsidR="00103B6A" w:rsidRPr="008C3753" w:rsidRDefault="00103B6A" w:rsidP="00103B6A">
      <w:pPr>
        <w:pStyle w:val="Heading4"/>
      </w:pPr>
      <w:bookmarkStart w:id="7384" w:name="_Toc21100011"/>
      <w:bookmarkStart w:id="7385" w:name="_Toc29809809"/>
      <w:bookmarkStart w:id="7386" w:name="_Toc36645194"/>
      <w:bookmarkStart w:id="7387" w:name="_Toc37272248"/>
      <w:bookmarkStart w:id="7388" w:name="_Toc45884494"/>
      <w:bookmarkStart w:id="7389" w:name="_Toc53182517"/>
      <w:bookmarkStart w:id="7390" w:name="_Toc58860258"/>
      <w:bookmarkStart w:id="7391" w:name="_Toc58862762"/>
      <w:bookmarkStart w:id="7392" w:name="_Toc61182755"/>
      <w:bookmarkStart w:id="7393" w:name="_Toc66728069"/>
      <w:bookmarkStart w:id="7394" w:name="_Toc74961873"/>
      <w:bookmarkStart w:id="7395" w:name="_Toc75242783"/>
      <w:bookmarkStart w:id="7396" w:name="_Toc76545129"/>
      <w:bookmarkStart w:id="7397" w:name="_Toc82595232"/>
      <w:bookmarkStart w:id="7398" w:name="_Toc89955263"/>
      <w:bookmarkStart w:id="7399" w:name="_Toc98773688"/>
      <w:bookmarkStart w:id="7400" w:name="_Toc106201447"/>
      <w:r w:rsidRPr="008C3753">
        <w:t>6.7.5.2</w:t>
      </w:r>
      <w:r w:rsidRPr="008C3753">
        <w:tab/>
      </w:r>
      <w:r w:rsidRPr="008C3753">
        <w:rPr>
          <w:i/>
        </w:rPr>
        <w:t>BS type 1-H</w:t>
      </w:r>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p>
    <w:p w14:paraId="1C3D7545" w14:textId="77777777" w:rsidR="00103B6A" w:rsidRPr="008C3753" w:rsidRDefault="00103B6A" w:rsidP="00103B6A">
      <w:pPr>
        <w:pStyle w:val="Heading5"/>
      </w:pPr>
      <w:bookmarkStart w:id="7401" w:name="_Toc21100012"/>
      <w:bookmarkStart w:id="7402" w:name="_Toc29809810"/>
      <w:bookmarkStart w:id="7403" w:name="_Toc36645195"/>
      <w:bookmarkStart w:id="7404" w:name="_Toc37272249"/>
      <w:bookmarkStart w:id="7405" w:name="_Toc45884495"/>
      <w:bookmarkStart w:id="7406" w:name="_Toc53182518"/>
      <w:bookmarkStart w:id="7407" w:name="_Toc58860259"/>
      <w:bookmarkStart w:id="7408" w:name="_Toc58862763"/>
      <w:bookmarkStart w:id="7409" w:name="_Toc61182756"/>
      <w:bookmarkStart w:id="7410" w:name="_Toc66728070"/>
      <w:bookmarkStart w:id="7411" w:name="_Toc74961874"/>
      <w:bookmarkStart w:id="7412" w:name="_Toc75242784"/>
      <w:bookmarkStart w:id="7413" w:name="_Toc76545130"/>
      <w:bookmarkStart w:id="7414" w:name="_Toc82595233"/>
      <w:bookmarkStart w:id="7415" w:name="_Toc89955264"/>
      <w:bookmarkStart w:id="7416" w:name="_Toc98773689"/>
      <w:bookmarkStart w:id="7417" w:name="_Toc106201448"/>
      <w:r w:rsidRPr="008C3753">
        <w:t>6.7.5.2.1</w:t>
      </w:r>
      <w:r w:rsidRPr="008C3753">
        <w:tab/>
        <w:t>Co-location minimum requirements</w:t>
      </w:r>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1"/>
        <w:gridCol w:w="6380"/>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2.7pt;height:30.7pt" o:ole="">
                  <v:imagedata r:id="rId62" o:title=""/>
                </v:shape>
                <o:OLEObject Type="Embed" ProgID="Equation.3" ShapeID="_x0000_i1053" DrawAspect="Content" ObjectID="_1716815837"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7418" w:name="_Toc21100013"/>
      <w:bookmarkStart w:id="7419" w:name="_Toc29809811"/>
      <w:bookmarkStart w:id="7420" w:name="_Toc36645196"/>
      <w:bookmarkStart w:id="7421" w:name="_Toc37272250"/>
      <w:bookmarkStart w:id="7422" w:name="_Toc45884496"/>
      <w:bookmarkStart w:id="7423" w:name="_Toc53182519"/>
      <w:bookmarkStart w:id="7424" w:name="_Toc58860260"/>
      <w:bookmarkStart w:id="7425" w:name="_Toc58862764"/>
      <w:bookmarkStart w:id="7426" w:name="_Toc61182757"/>
      <w:bookmarkStart w:id="7427" w:name="_Toc66728071"/>
      <w:bookmarkStart w:id="7428" w:name="_Toc74961875"/>
      <w:bookmarkStart w:id="7429" w:name="_Toc75242785"/>
      <w:bookmarkStart w:id="7430" w:name="_Toc76545131"/>
      <w:bookmarkStart w:id="7431" w:name="_Toc82595234"/>
      <w:bookmarkStart w:id="7432" w:name="_Toc89955265"/>
      <w:bookmarkStart w:id="7433" w:name="_Toc98773690"/>
      <w:bookmarkStart w:id="7434" w:name="_Toc106201449"/>
      <w:r w:rsidRPr="008C3753">
        <w:t>6.7.5.2.2</w:t>
      </w:r>
      <w:r w:rsidRPr="008C3753">
        <w:tab/>
        <w:t>Intra-system minimum requirements</w:t>
      </w:r>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7435" w:name="_Toc21100014"/>
      <w:bookmarkStart w:id="7436" w:name="_Toc29809812"/>
      <w:bookmarkStart w:id="7437" w:name="_Toc36645197"/>
      <w:bookmarkStart w:id="7438" w:name="_Toc37272251"/>
      <w:bookmarkStart w:id="7439" w:name="_Toc45884497"/>
      <w:bookmarkStart w:id="7440" w:name="_Toc53182520"/>
      <w:bookmarkStart w:id="7441" w:name="_Toc58860261"/>
      <w:bookmarkStart w:id="7442" w:name="_Toc58862765"/>
      <w:bookmarkStart w:id="7443" w:name="_Toc61182758"/>
      <w:bookmarkStart w:id="7444" w:name="_Toc66728072"/>
      <w:bookmarkStart w:id="7445" w:name="_Toc74961876"/>
      <w:bookmarkStart w:id="7446" w:name="_Toc75242786"/>
      <w:bookmarkStart w:id="7447" w:name="_Toc76545132"/>
      <w:bookmarkStart w:id="7448" w:name="_Toc82595235"/>
      <w:bookmarkStart w:id="7449" w:name="_Toc89955266"/>
      <w:bookmarkStart w:id="7450" w:name="_Toc98773691"/>
      <w:bookmarkStart w:id="7451" w:name="_Toc106201450"/>
      <w:r w:rsidRPr="008C3753">
        <w:t>6.7.5.2.3</w:t>
      </w:r>
      <w:r w:rsidRPr="008C3753">
        <w:tab/>
        <w:t>Additional requirements</w:t>
      </w:r>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11621708" w14:textId="77777777" w:rsidR="00BD2DB3" w:rsidRPr="00C54509" w:rsidRDefault="00BD2DB3" w:rsidP="00BD2DB3">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7777777" w:rsidR="00BD2DB3" w:rsidRPr="00C54509" w:rsidRDefault="00BD2DB3" w:rsidP="00BD2DB3">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2C45BF1F" w14:textId="77777777" w:rsidR="00BD2DB3" w:rsidRPr="00BD2DB3" w:rsidRDefault="00BD2DB3" w:rsidP="00BD2DB3"/>
    <w:p w14:paraId="152FDDE8" w14:textId="4DDF8DE3" w:rsidR="00D25FC8" w:rsidRPr="008C3753" w:rsidRDefault="00D25FC8" w:rsidP="00D25FC8">
      <w:pPr>
        <w:pStyle w:val="Heading1"/>
      </w:pPr>
      <w:r w:rsidRPr="008C3753">
        <w:br w:type="page"/>
      </w:r>
      <w:bookmarkStart w:id="7452" w:name="_Toc21100015"/>
      <w:bookmarkStart w:id="7453" w:name="_Toc29809813"/>
      <w:bookmarkStart w:id="7454" w:name="_Toc36645198"/>
      <w:bookmarkStart w:id="7455" w:name="_Toc37272252"/>
      <w:bookmarkStart w:id="7456" w:name="_Toc45884498"/>
      <w:bookmarkStart w:id="7457" w:name="_Toc53182521"/>
      <w:bookmarkStart w:id="7458" w:name="_Toc58860262"/>
      <w:bookmarkStart w:id="7459" w:name="_Toc58862766"/>
      <w:bookmarkStart w:id="7460" w:name="_Toc61182759"/>
      <w:bookmarkStart w:id="7461" w:name="_Toc66728073"/>
      <w:bookmarkStart w:id="7462" w:name="_Toc74961877"/>
      <w:bookmarkStart w:id="7463" w:name="_Toc75242787"/>
      <w:bookmarkStart w:id="7464" w:name="_Toc76545133"/>
      <w:bookmarkStart w:id="7465" w:name="_Toc82595236"/>
      <w:bookmarkStart w:id="7466" w:name="_Toc89955267"/>
      <w:bookmarkStart w:id="7467" w:name="_Toc98773692"/>
      <w:bookmarkStart w:id="7468" w:name="_Toc106201451"/>
      <w:r w:rsidRPr="008C3753">
        <w:t>7</w:t>
      </w:r>
      <w:r w:rsidRPr="008C3753">
        <w:tab/>
        <w:t>Conducted receiver characteristics</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6860C2DA" w14:textId="0AA94757" w:rsidR="00D25FC8" w:rsidRPr="008C3753" w:rsidRDefault="00D25FC8" w:rsidP="00D25FC8">
      <w:pPr>
        <w:pStyle w:val="Heading2"/>
      </w:pPr>
      <w:bookmarkStart w:id="7469" w:name="_Toc21100016"/>
      <w:bookmarkStart w:id="7470" w:name="_Toc29809814"/>
      <w:bookmarkStart w:id="7471" w:name="_Toc36645199"/>
      <w:bookmarkStart w:id="7472" w:name="_Toc37272253"/>
      <w:bookmarkStart w:id="7473" w:name="_Toc45884499"/>
      <w:bookmarkStart w:id="7474" w:name="_Toc53182522"/>
      <w:bookmarkStart w:id="7475" w:name="_Toc58860263"/>
      <w:bookmarkStart w:id="7476" w:name="_Toc58862767"/>
      <w:bookmarkStart w:id="7477" w:name="_Toc61182760"/>
      <w:bookmarkStart w:id="7478" w:name="_Toc66728074"/>
      <w:bookmarkStart w:id="7479" w:name="_Toc74961878"/>
      <w:bookmarkStart w:id="7480" w:name="_Toc75242788"/>
      <w:bookmarkStart w:id="7481" w:name="_Toc76545134"/>
      <w:bookmarkStart w:id="7482" w:name="_Toc82595237"/>
      <w:bookmarkStart w:id="7483" w:name="_Toc89955268"/>
      <w:bookmarkStart w:id="7484" w:name="_Toc98773693"/>
      <w:bookmarkStart w:id="7485" w:name="_Toc106201452"/>
      <w:r w:rsidRPr="008C3753">
        <w:t>7.1</w:t>
      </w:r>
      <w:r w:rsidRPr="008C3753">
        <w:tab/>
        <w:t>General</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7F731949"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53F37452" w14:textId="77777777" w:rsidR="00CF4B50" w:rsidRPr="00661915" w:rsidRDefault="00CF4B50" w:rsidP="00CF4B50">
      <w:pPr>
        <w:rPr>
          <w:rFonts w:eastAsia="SimSun"/>
          <w:lang w:eastAsia="zh-CN"/>
        </w:rPr>
      </w:pPr>
      <w:ins w:id="7486" w:author="CR0274" w:date="2022-06-02T10:37:00Z">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and n102.</w:t>
        </w:r>
      </w:ins>
    </w:p>
    <w:p w14:paraId="7D9E1095" w14:textId="77777777" w:rsidR="00CF4B50" w:rsidRPr="008C3753" w:rsidRDefault="00CF4B50" w:rsidP="0067162F"/>
    <w:p w14:paraId="628CB422" w14:textId="77777777" w:rsidR="00D25FC8" w:rsidRPr="008C3753" w:rsidRDefault="00D25FC8" w:rsidP="00D25FC8">
      <w:pPr>
        <w:pStyle w:val="Heading2"/>
      </w:pPr>
      <w:bookmarkStart w:id="7487" w:name="_Toc21100017"/>
      <w:bookmarkStart w:id="7488" w:name="_Toc29809815"/>
      <w:bookmarkStart w:id="7489" w:name="_Toc36645200"/>
      <w:bookmarkStart w:id="7490" w:name="_Toc37272254"/>
      <w:bookmarkStart w:id="7491" w:name="_Toc45884500"/>
      <w:bookmarkStart w:id="7492" w:name="_Toc53182523"/>
      <w:bookmarkStart w:id="7493" w:name="_Toc58860264"/>
      <w:bookmarkStart w:id="7494" w:name="_Toc58862768"/>
      <w:bookmarkStart w:id="7495" w:name="_Toc61182761"/>
      <w:bookmarkStart w:id="7496" w:name="_Toc66728075"/>
      <w:bookmarkStart w:id="7497" w:name="_Toc74961879"/>
      <w:bookmarkStart w:id="7498" w:name="_Toc75242789"/>
      <w:bookmarkStart w:id="7499" w:name="_Toc76545135"/>
      <w:bookmarkStart w:id="7500" w:name="_Toc82595238"/>
      <w:bookmarkStart w:id="7501" w:name="_Toc89955269"/>
      <w:bookmarkStart w:id="7502" w:name="_Toc98773694"/>
      <w:bookmarkStart w:id="7503" w:name="_Toc106201453"/>
      <w:r w:rsidRPr="008C3753">
        <w:t>7.2</w:t>
      </w:r>
      <w:r w:rsidRPr="008C3753">
        <w:tab/>
        <w:t>Reference sensitivity level</w:t>
      </w:r>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p>
    <w:p w14:paraId="25EAEB72" w14:textId="603E175D" w:rsidR="00103B6A" w:rsidRPr="008C3753" w:rsidRDefault="00103B6A" w:rsidP="000C0610">
      <w:pPr>
        <w:pStyle w:val="Heading3"/>
      </w:pPr>
      <w:bookmarkStart w:id="7504" w:name="_Toc21100018"/>
      <w:bookmarkStart w:id="7505" w:name="_Toc29809816"/>
      <w:bookmarkStart w:id="7506" w:name="_Toc36645201"/>
      <w:bookmarkStart w:id="7507" w:name="_Toc37272255"/>
      <w:bookmarkStart w:id="7508" w:name="_Toc45884501"/>
      <w:bookmarkStart w:id="7509" w:name="_Toc53182524"/>
      <w:bookmarkStart w:id="7510" w:name="_Toc58860265"/>
      <w:bookmarkStart w:id="7511" w:name="_Toc58862769"/>
      <w:bookmarkStart w:id="7512" w:name="_Toc61182762"/>
      <w:bookmarkStart w:id="7513" w:name="_Toc66728076"/>
      <w:bookmarkStart w:id="7514" w:name="_Toc74961880"/>
      <w:bookmarkStart w:id="7515" w:name="_Toc75242790"/>
      <w:bookmarkStart w:id="7516" w:name="_Toc76545136"/>
      <w:bookmarkStart w:id="7517" w:name="_Toc82595239"/>
      <w:bookmarkStart w:id="7518" w:name="_Toc89955270"/>
      <w:bookmarkStart w:id="7519" w:name="_Toc98773695"/>
      <w:bookmarkStart w:id="7520" w:name="_Toc106201454"/>
      <w:r w:rsidRPr="008C3753">
        <w:t>7.2.1</w:t>
      </w:r>
      <w:r w:rsidRPr="008C3753">
        <w:tab/>
        <w:t>Definition and applicability</w:t>
      </w:r>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7521"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7521"/>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7522" w:name="_Toc21100019"/>
      <w:bookmarkStart w:id="7523" w:name="_Toc29809817"/>
      <w:bookmarkStart w:id="7524" w:name="_Toc36645202"/>
      <w:bookmarkStart w:id="7525" w:name="_Toc37272256"/>
      <w:bookmarkStart w:id="7526" w:name="_Toc45884502"/>
      <w:bookmarkStart w:id="7527" w:name="_Toc53182525"/>
      <w:bookmarkStart w:id="7528" w:name="_Toc58860266"/>
      <w:bookmarkStart w:id="7529" w:name="_Toc58862770"/>
      <w:bookmarkStart w:id="7530" w:name="_Toc61182763"/>
      <w:bookmarkStart w:id="7531" w:name="_Toc66728077"/>
      <w:bookmarkStart w:id="7532" w:name="_Toc74961881"/>
      <w:bookmarkStart w:id="7533" w:name="_Toc75242791"/>
      <w:bookmarkStart w:id="7534" w:name="_Toc76545137"/>
      <w:bookmarkStart w:id="7535" w:name="_Toc82595240"/>
      <w:bookmarkStart w:id="7536" w:name="_Toc89955271"/>
      <w:bookmarkStart w:id="7537" w:name="_Toc98773696"/>
      <w:bookmarkStart w:id="7538" w:name="_Toc106201455"/>
      <w:r w:rsidRPr="008C3753">
        <w:t>7.2.2</w:t>
      </w:r>
      <w:r w:rsidRPr="008C3753">
        <w:tab/>
        <w:t>Minimum requirement</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7539" w:name="_Toc21100020"/>
      <w:bookmarkStart w:id="7540" w:name="_Toc29809818"/>
      <w:bookmarkStart w:id="7541" w:name="_Toc36645203"/>
      <w:bookmarkStart w:id="7542" w:name="_Toc37272257"/>
      <w:bookmarkStart w:id="7543" w:name="_Toc45884503"/>
      <w:bookmarkStart w:id="7544" w:name="_Toc53182526"/>
      <w:bookmarkStart w:id="7545" w:name="_Toc58860267"/>
      <w:bookmarkStart w:id="7546" w:name="_Toc58862771"/>
      <w:bookmarkStart w:id="7547" w:name="_Toc61182764"/>
      <w:bookmarkStart w:id="7548" w:name="_Toc66728078"/>
      <w:bookmarkStart w:id="7549" w:name="_Toc74961882"/>
      <w:bookmarkStart w:id="7550" w:name="_Toc75242792"/>
      <w:bookmarkStart w:id="7551" w:name="_Toc76545138"/>
      <w:bookmarkStart w:id="7552" w:name="_Toc82595241"/>
      <w:bookmarkStart w:id="7553" w:name="_Toc89955272"/>
      <w:bookmarkStart w:id="7554" w:name="_Toc98773697"/>
      <w:bookmarkStart w:id="7555" w:name="_Toc106201456"/>
      <w:r w:rsidRPr="008C3753">
        <w:t>7.2.3</w:t>
      </w:r>
      <w:r w:rsidRPr="008C3753">
        <w:tab/>
        <w:t>Test purpose</w:t>
      </w:r>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7556" w:name="_Toc21100021"/>
      <w:bookmarkStart w:id="7557" w:name="_Toc29809819"/>
      <w:bookmarkStart w:id="7558" w:name="_Toc36645204"/>
      <w:bookmarkStart w:id="7559" w:name="_Toc37272258"/>
      <w:bookmarkStart w:id="7560" w:name="_Toc45884504"/>
      <w:bookmarkStart w:id="7561" w:name="_Toc53182527"/>
      <w:bookmarkStart w:id="7562" w:name="_Toc58860268"/>
      <w:bookmarkStart w:id="7563" w:name="_Toc58862772"/>
      <w:bookmarkStart w:id="7564" w:name="_Toc61182765"/>
      <w:bookmarkStart w:id="7565" w:name="_Toc66728079"/>
      <w:bookmarkStart w:id="7566" w:name="_Toc74961883"/>
      <w:bookmarkStart w:id="7567" w:name="_Toc75242793"/>
      <w:bookmarkStart w:id="7568" w:name="_Toc76545139"/>
      <w:bookmarkStart w:id="7569" w:name="_Toc82595242"/>
      <w:bookmarkStart w:id="7570" w:name="_Toc89955273"/>
      <w:bookmarkStart w:id="7571" w:name="_Toc98773698"/>
      <w:bookmarkStart w:id="7572" w:name="_Toc106201457"/>
      <w:r w:rsidRPr="008C3753">
        <w:t>7.2.4</w:t>
      </w:r>
      <w:r w:rsidRPr="008C3753">
        <w:tab/>
        <w:t>Method of test</w:t>
      </w:r>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360019C8" w14:textId="77777777" w:rsidR="00103B6A" w:rsidRPr="008C3753" w:rsidRDefault="00103B6A" w:rsidP="000C0610">
      <w:pPr>
        <w:pStyle w:val="Heading4"/>
      </w:pPr>
      <w:bookmarkStart w:id="7573" w:name="_Toc21100022"/>
      <w:bookmarkStart w:id="7574" w:name="_Toc29809820"/>
      <w:bookmarkStart w:id="7575" w:name="_Toc36645205"/>
      <w:bookmarkStart w:id="7576" w:name="_Toc37272259"/>
      <w:bookmarkStart w:id="7577" w:name="_Toc45884505"/>
      <w:bookmarkStart w:id="7578" w:name="_Toc53182528"/>
      <w:bookmarkStart w:id="7579" w:name="_Toc58860269"/>
      <w:bookmarkStart w:id="7580" w:name="_Toc58862773"/>
      <w:bookmarkStart w:id="7581" w:name="_Toc61182766"/>
      <w:bookmarkStart w:id="7582" w:name="_Toc66728080"/>
      <w:bookmarkStart w:id="7583" w:name="_Toc74961884"/>
      <w:bookmarkStart w:id="7584" w:name="_Toc75242794"/>
      <w:bookmarkStart w:id="7585" w:name="_Toc76545140"/>
      <w:bookmarkStart w:id="7586" w:name="_Toc82595243"/>
      <w:bookmarkStart w:id="7587" w:name="_Toc89955274"/>
      <w:bookmarkStart w:id="7588" w:name="_Toc98773699"/>
      <w:bookmarkStart w:id="7589" w:name="_Toc106201458"/>
      <w:r w:rsidRPr="008C3753">
        <w:t>7.2.4.1</w:t>
      </w:r>
      <w:r w:rsidRPr="008C3753">
        <w:tab/>
        <w:t>Initial conditions</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7590" w:name="_Toc21100023"/>
      <w:bookmarkStart w:id="7591" w:name="_Toc29809821"/>
      <w:bookmarkStart w:id="7592" w:name="_Toc36645206"/>
      <w:bookmarkStart w:id="7593" w:name="_Toc37272260"/>
      <w:bookmarkStart w:id="7594" w:name="_Toc45884506"/>
      <w:bookmarkStart w:id="7595" w:name="_Toc53182529"/>
      <w:bookmarkStart w:id="7596" w:name="_Toc58860270"/>
      <w:bookmarkStart w:id="7597" w:name="_Toc58862774"/>
      <w:bookmarkStart w:id="7598" w:name="_Toc61182767"/>
      <w:bookmarkStart w:id="7599" w:name="_Toc66728081"/>
      <w:bookmarkStart w:id="7600" w:name="_Toc74961885"/>
      <w:bookmarkStart w:id="7601" w:name="_Toc75242795"/>
      <w:bookmarkStart w:id="7602" w:name="_Toc76545141"/>
      <w:bookmarkStart w:id="7603" w:name="_Toc82595244"/>
      <w:bookmarkStart w:id="7604" w:name="_Toc89955275"/>
      <w:bookmarkStart w:id="7605" w:name="_Toc98773700"/>
      <w:bookmarkStart w:id="7606" w:name="_Toc106201459"/>
      <w:r w:rsidRPr="008C3753">
        <w:t>7.2.4.2</w:t>
      </w:r>
      <w:r w:rsidRPr="008C3753">
        <w:tab/>
        <w:t>Procedure</w:t>
      </w:r>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7607" w:name="_Toc21100024"/>
      <w:bookmarkStart w:id="7608" w:name="_Toc29809822"/>
      <w:bookmarkStart w:id="7609" w:name="_Toc36645207"/>
      <w:bookmarkStart w:id="7610" w:name="_Toc37272261"/>
      <w:bookmarkStart w:id="7611" w:name="_Toc45884507"/>
      <w:bookmarkStart w:id="7612" w:name="_Toc53182530"/>
      <w:bookmarkStart w:id="7613" w:name="_Toc58860271"/>
      <w:bookmarkStart w:id="7614" w:name="_Toc58862775"/>
      <w:bookmarkStart w:id="7615" w:name="_Toc61182768"/>
      <w:bookmarkStart w:id="7616" w:name="_Toc66728082"/>
      <w:bookmarkStart w:id="7617" w:name="_Toc74961886"/>
      <w:bookmarkStart w:id="7618" w:name="_Toc75242796"/>
      <w:bookmarkStart w:id="7619" w:name="_Toc76545142"/>
      <w:bookmarkStart w:id="7620" w:name="_Toc82595245"/>
      <w:bookmarkStart w:id="7621" w:name="_Toc89955276"/>
      <w:bookmarkStart w:id="7622" w:name="_Toc98773701"/>
      <w:bookmarkStart w:id="7623" w:name="_Toc106201460"/>
      <w:r w:rsidRPr="008C3753">
        <w:t>7.2.5</w:t>
      </w:r>
      <w:r w:rsidRPr="008C3753">
        <w:tab/>
        <w:t>Test requirements</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p>
    <w:p w14:paraId="2BAE5EF7" w14:textId="249BBB4D" w:rsidR="00F124A6" w:rsidRDefault="00F124A6" w:rsidP="00F124A6">
      <w:r>
        <w:t>The throughput shall be ≥ 95% of the maximum throughput of the reference measurement channel as specified in annex A.1 with parameters specified in table 7.2.5-1</w:t>
      </w:r>
      <w:r>
        <w:rPr>
          <w:lang w:eastAsia="zh-CN"/>
        </w:rPr>
        <w:t xml:space="preserve"> for Wide Area BS, in table 7.2.5-2 for Medium Range BS</w:t>
      </w:r>
      <w:r>
        <w:rPr>
          <w:rFonts w:cs="v5.0.0"/>
          <w:lang w:eastAsia="zh-CN"/>
        </w:rPr>
        <w:t xml:space="preserve"> and in table 7.2.5-3 for Local Area BS</w:t>
      </w:r>
      <w:r>
        <w:rPr>
          <w:rFonts w:cs="v5.0.0" w:hint="eastAsia"/>
          <w:lang w:val="en-US" w:eastAsia="zh-CN"/>
        </w:rPr>
        <w:t xml:space="preserve"> </w:t>
      </w:r>
      <w:r>
        <w:rPr>
          <w:rFonts w:cs="v5.0.0"/>
          <w:lang w:eastAsia="zh-CN"/>
        </w:rPr>
        <w:t>in any operating band except for band n46, n96 and n102</w:t>
      </w:r>
      <w:r>
        <w:t>.</w:t>
      </w:r>
    </w:p>
    <w:p w14:paraId="5B7DFB2D"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lang w:val="en-US" w:eastAsia="zh-CN"/>
        </w:rPr>
        <w:t>5</w:t>
      </w:r>
      <w:r>
        <w:t>-2a</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w:t>
      </w:r>
      <w:r>
        <w:rPr>
          <w:rFonts w:cs="v5.0.0" w:hint="eastAsia"/>
          <w:lang w:val="en-US" w:eastAsia="zh-CN"/>
        </w:rPr>
        <w:t>a</w:t>
      </w:r>
      <w:r>
        <w:rPr>
          <w:rFonts w:cs="v5.0.0"/>
          <w:lang w:eastAsia="zh-CN"/>
        </w:rPr>
        <w:t xml:space="preserve"> for Local Area BS, for band n46</w:t>
      </w:r>
      <w:r>
        <w:t>.</w:t>
      </w:r>
    </w:p>
    <w:p w14:paraId="0B19D833"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lang w:val="en-US" w:eastAsia="zh-CN"/>
        </w:rPr>
        <w:t>2</w:t>
      </w:r>
      <w:r>
        <w:t>.</w:t>
      </w:r>
      <w:r>
        <w:rPr>
          <w:rFonts w:eastAsia="SimSun" w:hint="eastAsia"/>
          <w:lang w:val="en-US" w:eastAsia="zh-CN"/>
        </w:rPr>
        <w:t>5</w:t>
      </w:r>
      <w:r>
        <w:t>-2</w:t>
      </w:r>
      <w:r>
        <w:rPr>
          <w:rFonts w:eastAsia="SimSun" w:hint="eastAsia"/>
          <w:lang w:val="en-US" w:eastAsia="zh-CN"/>
        </w:rPr>
        <w:t>b</w:t>
      </w:r>
      <w:r>
        <w:rPr>
          <w:lang w:eastAsia="zh-CN"/>
        </w:rPr>
        <w:t xml:space="preserve"> for Medium Range BS </w:t>
      </w:r>
      <w:r>
        <w:rPr>
          <w:rFonts w:cs="v5.0.0"/>
          <w:lang w:eastAsia="zh-CN"/>
        </w:rPr>
        <w:t xml:space="preserve">and in table </w:t>
      </w:r>
      <w:r>
        <w:t>7.</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3b</w:t>
      </w:r>
      <w:r>
        <w:rPr>
          <w:rFonts w:cs="v5.0.0"/>
          <w:lang w:eastAsia="zh-CN"/>
        </w:rPr>
        <w:t xml:space="preserve"> for Local Area BS, for band n96 and n102</w:t>
      </w:r>
      <w:r>
        <w:t>.</w:t>
      </w:r>
    </w:p>
    <w:p w14:paraId="7987D0C0" w14:textId="77777777" w:rsidR="00F124A6" w:rsidRPr="008C3753" w:rsidRDefault="00F124A6" w:rsidP="00F124A6">
      <w:r w:rsidRPr="008C3753">
        <w:t>The reference sensitivity level requirements for NB-IoT are specified in clause 7.2.5 of TS 36.141 [24].</w:t>
      </w:r>
    </w:p>
    <w:p w14:paraId="72848C9F" w14:textId="63DD1967" w:rsidR="00103B6A" w:rsidRPr="008C3753" w:rsidRDefault="00103B6A" w:rsidP="00BF4553">
      <w:pPr>
        <w:pStyle w:val="TH"/>
      </w:pPr>
      <w:r w:rsidRPr="008C3753">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20, 25, 30, 35, 40, 45, </w:t>
            </w:r>
          </w:p>
        </w:tc>
        <w:tc>
          <w:tcPr>
            <w:tcW w:w="1310" w:type="dxa"/>
            <w:tcBorders>
              <w:bottom w:val="nil"/>
            </w:tcBorders>
            <w:vAlign w:val="center"/>
          </w:tcPr>
          <w:p w14:paraId="549ED7FC" w14:textId="0152ED01"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6CD0AEB8" w14:textId="600DF601"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1CCBB052" w14:textId="12A35D3B" w:rsidR="008473F1" w:rsidRPr="008C3753" w:rsidRDefault="008473F1" w:rsidP="008473F1">
            <w:pPr>
              <w:pStyle w:val="TAC"/>
              <w:rPr>
                <w:rFonts w:cs="Arial"/>
                <w:lang w:eastAsia="zh-CN"/>
              </w:rPr>
            </w:pPr>
            <w:r w:rsidRPr="008C3753">
              <w:rPr>
                <w:rFonts w:cs="Arial"/>
                <w:lang w:eastAsia="zh-CN"/>
              </w:rPr>
              <w:t>-94.6</w:t>
            </w:r>
          </w:p>
        </w:tc>
        <w:tc>
          <w:tcPr>
            <w:tcW w:w="1418" w:type="dxa"/>
            <w:vAlign w:val="center"/>
          </w:tcPr>
          <w:p w14:paraId="4D380DC8" w14:textId="203C643F" w:rsidR="008473F1" w:rsidRPr="008C3753" w:rsidRDefault="008473F1" w:rsidP="008473F1">
            <w:pPr>
              <w:pStyle w:val="TAC"/>
              <w:rPr>
                <w:rFonts w:cs="Arial"/>
                <w:lang w:eastAsia="zh-CN"/>
              </w:rPr>
            </w:pPr>
            <w:r w:rsidRPr="008C3753">
              <w:rPr>
                <w:rFonts w:cs="Arial"/>
                <w:lang w:eastAsia="zh-CN"/>
              </w:rPr>
              <w:t>-94.3</w:t>
            </w:r>
          </w:p>
        </w:tc>
        <w:tc>
          <w:tcPr>
            <w:tcW w:w="1735" w:type="dxa"/>
            <w:vAlign w:val="center"/>
          </w:tcPr>
          <w:p w14:paraId="7A75A33F" w14:textId="47DE8720" w:rsidR="008473F1" w:rsidRPr="008C3753" w:rsidRDefault="008473F1" w:rsidP="008473F1">
            <w:pPr>
              <w:pStyle w:val="TAC"/>
              <w:rPr>
                <w:rFonts w:cs="Arial"/>
                <w:lang w:eastAsia="zh-CN"/>
              </w:rPr>
            </w:pPr>
            <w:r w:rsidRPr="008C3753">
              <w:rPr>
                <w:rFonts w:cs="Arial"/>
                <w:lang w:eastAsia="zh-CN"/>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lang w:eastAsia="zh-CN"/>
              </w:rPr>
            </w:pPr>
          </w:p>
        </w:tc>
        <w:tc>
          <w:tcPr>
            <w:tcW w:w="2143" w:type="dxa"/>
            <w:vAlign w:val="center"/>
          </w:tcPr>
          <w:p w14:paraId="647FEEA5" w14:textId="694C2EEB"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1AF32E59" w14:textId="2AB0D765" w:rsidR="008473F1" w:rsidRPr="008C3753" w:rsidRDefault="008473F1" w:rsidP="008473F1">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8473F1" w:rsidRPr="008C3753" w:rsidRDefault="008473F1" w:rsidP="008473F1">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8473F1" w:rsidRPr="008C3753" w:rsidRDefault="008473F1" w:rsidP="008473F1">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20, 25, 30, 35, 40, 45, 50, 60, 70, 80, 90, 100 </w:t>
            </w:r>
          </w:p>
        </w:tc>
        <w:tc>
          <w:tcPr>
            <w:tcW w:w="1310" w:type="dxa"/>
            <w:vAlign w:val="center"/>
          </w:tcPr>
          <w:p w14:paraId="21A33B2F" w14:textId="655AF1F0"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0E224694" w14:textId="44B4F74B"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53FA60B3" w14:textId="6D7FBE9A" w:rsidR="008473F1" w:rsidRPr="008C3753" w:rsidRDefault="008473F1" w:rsidP="008473F1">
            <w:pPr>
              <w:pStyle w:val="TAC"/>
              <w:rPr>
                <w:rFonts w:cs="Arial"/>
                <w:lang w:eastAsia="zh-CN"/>
              </w:rPr>
            </w:pPr>
            <w:r w:rsidRPr="008C3753">
              <w:rPr>
                <w:rFonts w:cs="Arial"/>
                <w:lang w:eastAsia="zh-CN"/>
              </w:rPr>
              <w:t>-94.9</w:t>
            </w:r>
          </w:p>
        </w:tc>
        <w:tc>
          <w:tcPr>
            <w:tcW w:w="1418" w:type="dxa"/>
            <w:vAlign w:val="center"/>
          </w:tcPr>
          <w:p w14:paraId="475C9110" w14:textId="58C0094A" w:rsidR="008473F1" w:rsidRPr="008C3753" w:rsidRDefault="008473F1" w:rsidP="008473F1">
            <w:pPr>
              <w:pStyle w:val="TAC"/>
              <w:rPr>
                <w:rFonts w:cs="Arial"/>
                <w:lang w:eastAsia="zh-CN"/>
              </w:rPr>
            </w:pPr>
            <w:r w:rsidRPr="008C3753">
              <w:rPr>
                <w:rFonts w:cs="Arial"/>
                <w:lang w:eastAsia="zh-CN"/>
              </w:rPr>
              <w:t>-94.6</w:t>
            </w:r>
          </w:p>
        </w:tc>
        <w:tc>
          <w:tcPr>
            <w:tcW w:w="1735" w:type="dxa"/>
            <w:vAlign w:val="center"/>
          </w:tcPr>
          <w:p w14:paraId="4535EB14" w14:textId="5A3132B9" w:rsidR="008473F1" w:rsidRPr="008C3753" w:rsidRDefault="008473F1" w:rsidP="008473F1">
            <w:pPr>
              <w:pStyle w:val="TAC"/>
              <w:rPr>
                <w:rFonts w:cs="Arial"/>
                <w:lang w:eastAsia="zh-CN"/>
              </w:rPr>
            </w:pPr>
            <w:r w:rsidRPr="008C3753">
              <w:rPr>
                <w:rFonts w:cs="Arial"/>
                <w:lang w:eastAsia="zh-CN"/>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20, 25, 30, 35, 40, 45, 50, 60, 70, 80, 90, 100</w:t>
            </w:r>
          </w:p>
        </w:tc>
        <w:tc>
          <w:tcPr>
            <w:tcW w:w="1310" w:type="dxa"/>
            <w:vAlign w:val="center"/>
          </w:tcPr>
          <w:p w14:paraId="63B177F3" w14:textId="6D007554"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2A539C91" w14:textId="076641E2"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64AA20BE" w14:textId="78FA38C4" w:rsidR="008473F1" w:rsidRPr="008C3753" w:rsidRDefault="008473F1" w:rsidP="008473F1">
            <w:pPr>
              <w:pStyle w:val="TAC"/>
              <w:rPr>
                <w:rFonts w:cs="Arial"/>
                <w:lang w:eastAsia="zh-CN"/>
              </w:rPr>
            </w:pPr>
            <w:r w:rsidRPr="008C3753">
              <w:rPr>
                <w:rFonts w:cs="Arial"/>
                <w:lang w:eastAsia="zh-CN"/>
              </w:rPr>
              <w:t>-95</w:t>
            </w:r>
          </w:p>
        </w:tc>
        <w:tc>
          <w:tcPr>
            <w:tcW w:w="1418" w:type="dxa"/>
            <w:vAlign w:val="center"/>
          </w:tcPr>
          <w:p w14:paraId="6DB71075" w14:textId="3260A3DA" w:rsidR="008473F1" w:rsidRPr="008C3753" w:rsidRDefault="008473F1" w:rsidP="008473F1">
            <w:pPr>
              <w:pStyle w:val="TAC"/>
              <w:rPr>
                <w:rFonts w:cs="Arial"/>
                <w:lang w:eastAsia="zh-CN"/>
              </w:rPr>
            </w:pPr>
            <w:r w:rsidRPr="008C3753">
              <w:rPr>
                <w:rFonts w:cs="Arial"/>
                <w:lang w:eastAsia="zh-CN"/>
              </w:rPr>
              <w:t>-94.7</w:t>
            </w:r>
          </w:p>
        </w:tc>
        <w:tc>
          <w:tcPr>
            <w:tcW w:w="1735" w:type="dxa"/>
            <w:vAlign w:val="center"/>
          </w:tcPr>
          <w:p w14:paraId="22FF46E0" w14:textId="407AA45B" w:rsidR="008473F1" w:rsidRPr="008C3753" w:rsidRDefault="008473F1" w:rsidP="008473F1">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rPr>
                <w:lang w:eastAsia="zh-CN"/>
              </w:rPr>
            </w:pPr>
            <w:r>
              <w:rPr>
                <w:rFonts w:cs="Arial"/>
              </w:rPr>
              <w:t>Reference</w:t>
            </w:r>
          </w:p>
        </w:tc>
        <w:tc>
          <w:tcPr>
            <w:tcW w:w="4571" w:type="dxa"/>
            <w:gridSpan w:val="3"/>
          </w:tcPr>
          <w:p w14:paraId="342F5B9A"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rPr>
                <w:lang w:eastAsia="zh-CN"/>
              </w:rPr>
            </w:pPr>
            <w:r>
              <w:rPr>
                <w:rFonts w:cs="Arial"/>
              </w:rPr>
              <w:t>(N</w:t>
            </w:r>
            <w:r>
              <w:rPr>
                <w:rFonts w:eastAsia="SimSun" w:cs="Arial" w:hint="eastAsia"/>
                <w:lang w:val="en-US" w:eastAsia="zh-CN"/>
              </w:rPr>
              <w:t>ote</w:t>
            </w:r>
            <w:r>
              <w:rPr>
                <w:rFonts w:cs="Arial"/>
              </w:rPr>
              <w:t xml:space="preserve"> 5)</w:t>
            </w:r>
          </w:p>
        </w:tc>
        <w:tc>
          <w:tcPr>
            <w:tcW w:w="1418" w:type="dxa"/>
            <w:vAlign w:val="center"/>
          </w:tcPr>
          <w:p w14:paraId="2D7FD657" w14:textId="5D7F4F83" w:rsidR="00664763" w:rsidRPr="008C3753" w:rsidRDefault="00664763" w:rsidP="00664763">
            <w:pPr>
              <w:pStyle w:val="TAH"/>
              <w:rPr>
                <w:lang w:eastAsia="zh-CN"/>
              </w:rPr>
            </w:pPr>
            <w:r w:rsidRPr="008C3753">
              <w:rPr>
                <w:lang w:eastAsia="ja-JP"/>
              </w:rPr>
              <w:t>f ≤ 3.0 GHz</w:t>
            </w:r>
          </w:p>
        </w:tc>
        <w:tc>
          <w:tcPr>
            <w:tcW w:w="1418" w:type="dxa"/>
            <w:vAlign w:val="center"/>
          </w:tcPr>
          <w:p w14:paraId="1C4E9A67" w14:textId="23791556" w:rsidR="00664763" w:rsidRPr="008C3753" w:rsidRDefault="00664763" w:rsidP="00664763">
            <w:pPr>
              <w:pStyle w:val="TAH"/>
              <w:rPr>
                <w:lang w:eastAsia="zh-CN"/>
              </w:rPr>
            </w:pPr>
            <w:r w:rsidRPr="008C3753">
              <w:rPr>
                <w:lang w:eastAsia="ja-JP"/>
              </w:rPr>
              <w:t>3.0 GHz &lt; f ≤ 4.2 GHz</w:t>
            </w:r>
          </w:p>
        </w:tc>
        <w:tc>
          <w:tcPr>
            <w:tcW w:w="1735" w:type="dxa"/>
            <w:vAlign w:val="center"/>
          </w:tcPr>
          <w:p w14:paraId="0E86303F" w14:textId="2C583C57" w:rsidR="00664763" w:rsidRPr="008C3753" w:rsidRDefault="00664763" w:rsidP="00664763">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20, 25, 30, 35, 40, 45, </w:t>
            </w:r>
          </w:p>
        </w:tc>
        <w:tc>
          <w:tcPr>
            <w:tcW w:w="1310" w:type="dxa"/>
            <w:tcBorders>
              <w:bottom w:val="nil"/>
            </w:tcBorders>
            <w:vAlign w:val="center"/>
          </w:tcPr>
          <w:p w14:paraId="5DC9B2F1" w14:textId="1F3A41BF"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1DE2B9F8" w14:textId="18F9084B"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1E052095" w14:textId="24BFD8CC" w:rsidR="008473F1" w:rsidRPr="008C3753" w:rsidRDefault="008473F1" w:rsidP="008473F1">
            <w:pPr>
              <w:pStyle w:val="TAC"/>
              <w:rPr>
                <w:rFonts w:cs="Arial"/>
                <w:lang w:eastAsia="zh-CN"/>
              </w:rPr>
            </w:pPr>
            <w:r w:rsidRPr="008C3753">
              <w:rPr>
                <w:rFonts w:cs="Arial"/>
                <w:lang w:eastAsia="zh-CN"/>
              </w:rPr>
              <w:t>-89.6</w:t>
            </w:r>
          </w:p>
        </w:tc>
        <w:tc>
          <w:tcPr>
            <w:tcW w:w="1418" w:type="dxa"/>
            <w:vAlign w:val="center"/>
          </w:tcPr>
          <w:p w14:paraId="45BFC487" w14:textId="6EECE2BF" w:rsidR="008473F1" w:rsidRPr="008C3753" w:rsidRDefault="008473F1" w:rsidP="008473F1">
            <w:pPr>
              <w:pStyle w:val="TAC"/>
              <w:rPr>
                <w:rFonts w:cs="Arial"/>
                <w:lang w:eastAsia="zh-CN"/>
              </w:rPr>
            </w:pPr>
            <w:r w:rsidRPr="008C3753">
              <w:rPr>
                <w:rFonts w:cs="Arial"/>
                <w:lang w:eastAsia="zh-CN"/>
              </w:rPr>
              <w:t>-89.3</w:t>
            </w:r>
          </w:p>
        </w:tc>
        <w:tc>
          <w:tcPr>
            <w:tcW w:w="1735" w:type="dxa"/>
            <w:vAlign w:val="center"/>
          </w:tcPr>
          <w:p w14:paraId="68E3450F" w14:textId="10C3B506" w:rsidR="008473F1" w:rsidRPr="008C3753" w:rsidRDefault="008473F1" w:rsidP="008473F1">
            <w:pPr>
              <w:pStyle w:val="TAC"/>
              <w:rPr>
                <w:rFonts w:cs="Arial"/>
                <w:lang w:eastAsia="zh-CN"/>
              </w:rPr>
            </w:pPr>
            <w:r w:rsidRPr="008C3753">
              <w:rPr>
                <w:rFonts w:cs="Arial"/>
                <w:lang w:eastAsia="zh-CN"/>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lang w:eastAsia="zh-CN"/>
              </w:rPr>
            </w:pPr>
          </w:p>
        </w:tc>
        <w:tc>
          <w:tcPr>
            <w:tcW w:w="2143" w:type="dxa"/>
            <w:vAlign w:val="center"/>
          </w:tcPr>
          <w:p w14:paraId="1F709521" w14:textId="3F044F91"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3D15E5EF" w14:textId="236D43D8" w:rsidR="008473F1" w:rsidRPr="008C3753" w:rsidRDefault="008473F1" w:rsidP="008473F1">
            <w:pPr>
              <w:pStyle w:val="TAC"/>
              <w:rPr>
                <w:rFonts w:cs="Arial"/>
                <w:lang w:eastAsia="zh-CN"/>
              </w:rPr>
            </w:pPr>
            <w:r w:rsidRPr="008C3753">
              <w:rPr>
                <w:rFonts w:cs="Arial"/>
                <w:lang w:eastAsia="zh-CN"/>
              </w:rPr>
              <w:t>-89.6 (Note 2)</w:t>
            </w:r>
          </w:p>
        </w:tc>
        <w:tc>
          <w:tcPr>
            <w:tcW w:w="1418" w:type="dxa"/>
            <w:vAlign w:val="center"/>
          </w:tcPr>
          <w:p w14:paraId="0C22DE97" w14:textId="31D08AF7" w:rsidR="008473F1" w:rsidRPr="008C3753" w:rsidRDefault="008473F1" w:rsidP="008473F1">
            <w:pPr>
              <w:pStyle w:val="TAC"/>
              <w:rPr>
                <w:rFonts w:cs="Arial"/>
                <w:lang w:eastAsia="zh-CN"/>
              </w:rPr>
            </w:pPr>
            <w:r w:rsidRPr="008C3753">
              <w:rPr>
                <w:rFonts w:cs="Arial"/>
                <w:lang w:eastAsia="zh-CN"/>
              </w:rPr>
              <w:t>-89.3 (Note 2)</w:t>
            </w:r>
          </w:p>
        </w:tc>
        <w:tc>
          <w:tcPr>
            <w:tcW w:w="1735" w:type="dxa"/>
            <w:vAlign w:val="center"/>
          </w:tcPr>
          <w:p w14:paraId="30C1F563" w14:textId="286FE2E0" w:rsidR="008473F1" w:rsidRPr="008C3753" w:rsidRDefault="008473F1" w:rsidP="008473F1">
            <w:pPr>
              <w:pStyle w:val="TAC"/>
              <w:rPr>
                <w:rFonts w:cs="Arial"/>
                <w:lang w:eastAsia="zh-CN"/>
              </w:rPr>
            </w:pPr>
            <w:r w:rsidRPr="008C3753">
              <w:rPr>
                <w:rFonts w:cs="Arial"/>
                <w:lang w:eastAsia="zh-CN"/>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BEBD9E1" w14:textId="52089462"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32125ABD" w14:textId="2E314BCB"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052FE1E0" w14:textId="34357C92" w:rsidR="008473F1" w:rsidRPr="008C3753" w:rsidRDefault="008473F1" w:rsidP="008473F1">
            <w:pPr>
              <w:pStyle w:val="TAC"/>
              <w:rPr>
                <w:rFonts w:cs="Arial"/>
                <w:lang w:eastAsia="zh-CN"/>
              </w:rPr>
            </w:pPr>
            <w:r w:rsidRPr="008C3753">
              <w:rPr>
                <w:rFonts w:cs="Arial"/>
                <w:lang w:eastAsia="zh-CN"/>
              </w:rPr>
              <w:t>-89.9</w:t>
            </w:r>
          </w:p>
        </w:tc>
        <w:tc>
          <w:tcPr>
            <w:tcW w:w="1418" w:type="dxa"/>
            <w:vAlign w:val="center"/>
          </w:tcPr>
          <w:p w14:paraId="18F9005B" w14:textId="02F8AE02" w:rsidR="008473F1" w:rsidRPr="008C3753" w:rsidRDefault="008473F1" w:rsidP="008473F1">
            <w:pPr>
              <w:pStyle w:val="TAC"/>
              <w:rPr>
                <w:rFonts w:cs="Arial"/>
                <w:lang w:eastAsia="zh-CN"/>
              </w:rPr>
            </w:pPr>
            <w:r w:rsidRPr="008C3753">
              <w:rPr>
                <w:rFonts w:cs="Arial"/>
                <w:lang w:eastAsia="zh-CN"/>
              </w:rPr>
              <w:t>-89.6</w:t>
            </w:r>
          </w:p>
        </w:tc>
        <w:tc>
          <w:tcPr>
            <w:tcW w:w="1735" w:type="dxa"/>
            <w:vAlign w:val="center"/>
          </w:tcPr>
          <w:p w14:paraId="238F5C75" w14:textId="19382259" w:rsidR="008473F1" w:rsidRPr="008C3753" w:rsidRDefault="008473F1" w:rsidP="008473F1">
            <w:pPr>
              <w:pStyle w:val="TAC"/>
              <w:rPr>
                <w:rFonts w:cs="Arial"/>
                <w:lang w:eastAsia="zh-CN"/>
              </w:rPr>
            </w:pPr>
            <w:r w:rsidRPr="008C3753">
              <w:rPr>
                <w:rFonts w:cs="Arial"/>
                <w:lang w:eastAsia="zh-CN"/>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0CB44B" w14:textId="70E3F9AD"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4D6D89B2" w14:textId="74EE5D2D"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7E485371" w14:textId="777986F3" w:rsidR="008473F1" w:rsidRPr="008C3753" w:rsidRDefault="008473F1" w:rsidP="008473F1">
            <w:pPr>
              <w:pStyle w:val="TAC"/>
              <w:rPr>
                <w:rFonts w:cs="Arial"/>
                <w:lang w:eastAsia="zh-CN"/>
              </w:rPr>
            </w:pPr>
            <w:r w:rsidRPr="008C3753">
              <w:rPr>
                <w:rFonts w:cs="Arial"/>
                <w:lang w:eastAsia="zh-CN"/>
              </w:rPr>
              <w:t>-90</w:t>
            </w:r>
          </w:p>
        </w:tc>
        <w:tc>
          <w:tcPr>
            <w:tcW w:w="1418" w:type="dxa"/>
            <w:vAlign w:val="center"/>
          </w:tcPr>
          <w:p w14:paraId="37B617D4" w14:textId="0C3AFF02" w:rsidR="008473F1" w:rsidRPr="008C3753" w:rsidRDefault="008473F1" w:rsidP="008473F1">
            <w:pPr>
              <w:pStyle w:val="TAC"/>
              <w:rPr>
                <w:rFonts w:cs="Arial"/>
                <w:lang w:eastAsia="zh-CN"/>
              </w:rPr>
            </w:pPr>
            <w:r w:rsidRPr="008C3753">
              <w:rPr>
                <w:rFonts w:cs="Arial"/>
                <w:lang w:eastAsia="zh-CN"/>
              </w:rPr>
              <w:t>-89.7</w:t>
            </w:r>
          </w:p>
        </w:tc>
        <w:tc>
          <w:tcPr>
            <w:tcW w:w="1735" w:type="dxa"/>
            <w:vAlign w:val="center"/>
          </w:tcPr>
          <w:p w14:paraId="5FBCEA91" w14:textId="4E55A467" w:rsidR="008473F1" w:rsidRPr="008C3753" w:rsidRDefault="008473F1" w:rsidP="008473F1">
            <w:pPr>
              <w:pStyle w:val="TAC"/>
              <w:rPr>
                <w:rFonts w:cs="Arial"/>
                <w:lang w:eastAsia="zh-CN"/>
              </w:rPr>
            </w:pPr>
            <w:r w:rsidRPr="008C3753">
              <w:rPr>
                <w:rFonts w:cs="Arial"/>
                <w:lang w:eastAsia="zh-CN"/>
              </w:rPr>
              <w:t>-89.5</w:t>
            </w:r>
          </w:p>
        </w:tc>
      </w:tr>
      <w:tr w:rsidR="00CB14A5" w:rsidRPr="008C3753" w14:paraId="51D38F53" w14:textId="77777777" w:rsidTr="00CB14A5">
        <w:trPr>
          <w:trHeight w:val="279"/>
          <w:jc w:val="center"/>
        </w:trPr>
        <w:tc>
          <w:tcPr>
            <w:tcW w:w="9631" w:type="dxa"/>
            <w:gridSpan w:val="6"/>
          </w:tcPr>
          <w:p w14:paraId="19F1E774" w14:textId="77777777" w:rsidR="00F124A6" w:rsidRPr="008C3753" w:rsidRDefault="00F124A6" w:rsidP="00F124A6">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0491D16" w14:textId="77777777" w:rsidR="00F124A6" w:rsidRPr="008C3753" w:rsidRDefault="00F124A6" w:rsidP="00F124A6">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3FEDCDED" w14:textId="77777777" w:rsidR="00F124A6" w:rsidRPr="008C3753" w:rsidRDefault="00F124A6" w:rsidP="00F124A6">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101DD88" w14:textId="77777777" w:rsidR="00F124A6" w:rsidRDefault="00F124A6" w:rsidP="00F124A6">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16F31BA" w14:textId="056D5151" w:rsidR="00664763" w:rsidRPr="008C3753" w:rsidRDefault="00F124A6" w:rsidP="00F124A6">
            <w:pPr>
              <w:pStyle w:val="TAN"/>
              <w:rPr>
                <w:lang w:eastAsia="zh-CN"/>
              </w:rPr>
            </w:pPr>
            <w:r>
              <w:rPr>
                <w:rFonts w:cs="Arial" w:hint="eastAsia"/>
                <w:lang w:val="en-US" w:eastAsia="zh-CN"/>
              </w:rPr>
              <w:t>N</w:t>
            </w:r>
            <w:r>
              <w:rPr>
                <w:rFonts w:cs="Arial"/>
                <w:lang w:eastAsia="zh-CN"/>
              </w:rPr>
              <w:t>OTE 5: These reference measurement channels are not applied for band n46, n96 and n102.</w:t>
            </w:r>
          </w:p>
        </w:tc>
      </w:tr>
    </w:tbl>
    <w:p w14:paraId="09BEBCA2" w14:textId="2A9A2F2C" w:rsidR="00103B6A" w:rsidRDefault="00103B6A" w:rsidP="007E3FB0"/>
    <w:p w14:paraId="09F3B129" w14:textId="77777777" w:rsidR="00664763" w:rsidRDefault="00664763" w:rsidP="00664763">
      <w:pPr>
        <w:pStyle w:val="TH"/>
      </w:pPr>
      <w:r>
        <w:t>Table 7.2.</w:t>
      </w:r>
      <w:r>
        <w:rPr>
          <w:rFonts w:eastAsia="SimSun" w:hint="eastAsia"/>
          <w:lang w:val="en-US" w:eastAsia="zh-CN"/>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lang w:val="en-US" w:eastAsia="zh-CN"/>
              </w:rPr>
              <w:t>10</w:t>
            </w:r>
          </w:p>
        </w:tc>
        <w:tc>
          <w:tcPr>
            <w:tcW w:w="1701" w:type="dxa"/>
            <w:tcBorders>
              <w:bottom w:val="single" w:sz="4" w:space="0" w:color="auto"/>
            </w:tcBorders>
          </w:tcPr>
          <w:p w14:paraId="6CE32694" w14:textId="77777777" w:rsidR="005D060A" w:rsidRDefault="005D060A" w:rsidP="005D060A">
            <w:pPr>
              <w:pStyle w:val="TAC"/>
            </w:pPr>
            <w:r>
              <w:rPr>
                <w:rFonts w:cs="Arial"/>
                <w:lang w:eastAsia="zh-CN"/>
              </w:rPr>
              <w:t>15</w:t>
            </w:r>
          </w:p>
        </w:tc>
        <w:tc>
          <w:tcPr>
            <w:tcW w:w="3119" w:type="dxa"/>
            <w:vAlign w:val="center"/>
          </w:tcPr>
          <w:p w14:paraId="614BE9D5" w14:textId="0C9951A8" w:rsidR="005D060A" w:rsidRDefault="005D060A" w:rsidP="005D060A">
            <w:pPr>
              <w:pStyle w:val="TAC"/>
            </w:pPr>
            <w:r w:rsidRPr="009A3DFA">
              <w:t>G-FR1-A1-12 (Note 2)</w:t>
            </w:r>
          </w:p>
        </w:tc>
        <w:tc>
          <w:tcPr>
            <w:tcW w:w="2546" w:type="dxa"/>
            <w:vAlign w:val="bottom"/>
          </w:tcPr>
          <w:p w14:paraId="38568A23" w14:textId="77777777" w:rsidR="005D060A" w:rsidRDefault="005D060A" w:rsidP="005D060A">
            <w:pPr>
              <w:pStyle w:val="TAC"/>
              <w:rPr>
                <w:rFonts w:cs="Arial"/>
                <w:lang w:eastAsia="zh-CN"/>
              </w:rPr>
            </w:pPr>
            <w:r>
              <w:rPr>
                <w:rFonts w:cs="Arial" w:hint="eastAsia"/>
                <w:lang w:val="en-US" w:eastAsia="zh-CN"/>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lang w:eastAsia="zh-CN"/>
              </w:rPr>
              <w:t>30</w:t>
            </w:r>
          </w:p>
        </w:tc>
        <w:tc>
          <w:tcPr>
            <w:tcW w:w="3119" w:type="dxa"/>
            <w:vAlign w:val="center"/>
          </w:tcPr>
          <w:p w14:paraId="0E46D17C" w14:textId="70DE5E70" w:rsidR="005D060A" w:rsidRDefault="005D060A" w:rsidP="005D060A">
            <w:pPr>
              <w:pStyle w:val="TAC"/>
            </w:pPr>
            <w:r w:rsidRPr="009A3DFA">
              <w:t>G-FR1-A1-</w:t>
            </w:r>
            <w:r w:rsidRPr="009A3DFA">
              <w:rPr>
                <w:rFonts w:hint="eastAsia"/>
              </w:rPr>
              <w:t>1</w:t>
            </w:r>
            <w:r w:rsidRPr="009A3DFA">
              <w:t>3 (Note 2)</w:t>
            </w:r>
          </w:p>
        </w:tc>
        <w:tc>
          <w:tcPr>
            <w:tcW w:w="2546" w:type="dxa"/>
            <w:vAlign w:val="bottom"/>
          </w:tcPr>
          <w:p w14:paraId="4DDF2AE2" w14:textId="77777777" w:rsidR="005D060A" w:rsidRDefault="005D060A" w:rsidP="005D060A">
            <w:pPr>
              <w:pStyle w:val="TAC"/>
              <w:rPr>
                <w:rFonts w:cs="Arial"/>
                <w:lang w:eastAsia="zh-CN"/>
              </w:rPr>
            </w:pPr>
            <w:r>
              <w:rPr>
                <w:rFonts w:cs="Arial" w:hint="eastAsia"/>
                <w:lang w:val="en-US" w:eastAsia="zh-CN"/>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lang w:eastAsia="zh-CN"/>
              </w:rPr>
            </w:pPr>
            <w:r>
              <w:rPr>
                <w:rFonts w:cs="Arial"/>
                <w:lang w:eastAsia="zh-CN"/>
              </w:rPr>
              <w:t>60</w:t>
            </w:r>
          </w:p>
        </w:tc>
        <w:tc>
          <w:tcPr>
            <w:tcW w:w="3119" w:type="dxa"/>
            <w:vAlign w:val="center"/>
          </w:tcPr>
          <w:p w14:paraId="58A074B3" w14:textId="1DD9E8AC" w:rsidR="005D060A" w:rsidRDefault="005D060A" w:rsidP="005D060A">
            <w:pPr>
              <w:pStyle w:val="TAC"/>
              <w:rPr>
                <w:rFonts w:cs="Arial"/>
                <w:lang w:eastAsia="zh-CN"/>
              </w:rPr>
            </w:pPr>
            <w:r w:rsidRPr="009A3DFA">
              <w:t>G-FR1-A1-3 (Note 1, 3)</w:t>
            </w:r>
          </w:p>
        </w:tc>
        <w:tc>
          <w:tcPr>
            <w:tcW w:w="2546" w:type="dxa"/>
            <w:vAlign w:val="bottom"/>
          </w:tcPr>
          <w:p w14:paraId="1EA9CD59" w14:textId="77777777" w:rsidR="005D060A" w:rsidRPr="00A018CD" w:rsidRDefault="005D060A" w:rsidP="005D060A">
            <w:pPr>
              <w:pStyle w:val="TAC"/>
              <w:rPr>
                <w:rFonts w:cs="Arial"/>
                <w:szCs w:val="21"/>
                <w:lang w:val="en-US" w:eastAsia="zh-CN" w:bidi="ar"/>
              </w:rPr>
            </w:pPr>
            <w:r>
              <w:rPr>
                <w:rFonts w:cs="Arial" w:hint="eastAsia"/>
                <w:lang w:val="en-US" w:eastAsia="zh-CN"/>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lang w:val="en-US" w:eastAsia="zh-CN"/>
              </w:rPr>
              <w:t>20</w:t>
            </w:r>
          </w:p>
        </w:tc>
        <w:tc>
          <w:tcPr>
            <w:tcW w:w="1701" w:type="dxa"/>
          </w:tcPr>
          <w:p w14:paraId="0EA3068F" w14:textId="77777777" w:rsidR="005D060A" w:rsidRDefault="005D060A" w:rsidP="005D060A">
            <w:pPr>
              <w:pStyle w:val="TAC"/>
            </w:pPr>
            <w:r>
              <w:rPr>
                <w:rFonts w:cs="Arial"/>
                <w:lang w:eastAsia="zh-CN"/>
              </w:rPr>
              <w:t>15</w:t>
            </w:r>
          </w:p>
        </w:tc>
        <w:tc>
          <w:tcPr>
            <w:tcW w:w="3119" w:type="dxa"/>
            <w:vAlign w:val="center"/>
          </w:tcPr>
          <w:p w14:paraId="1F3F5B57" w14:textId="4BBFDD3C" w:rsidR="005D060A" w:rsidRDefault="005D060A" w:rsidP="005D060A">
            <w:pPr>
              <w:pStyle w:val="TAC"/>
            </w:pPr>
            <w:r w:rsidRPr="009A3DFA">
              <w:t>G-FR1-A1-</w:t>
            </w:r>
            <w:r w:rsidRPr="009A3DFA">
              <w:rPr>
                <w:rFonts w:hint="eastAsia"/>
              </w:rPr>
              <w:t>1</w:t>
            </w:r>
            <w:r w:rsidRPr="009A3DFA">
              <w:t>4 (Note 2)</w:t>
            </w:r>
          </w:p>
        </w:tc>
        <w:tc>
          <w:tcPr>
            <w:tcW w:w="2546" w:type="dxa"/>
            <w:vAlign w:val="bottom"/>
          </w:tcPr>
          <w:p w14:paraId="5C9FE5B5" w14:textId="77777777" w:rsidR="005D060A" w:rsidRDefault="005D060A" w:rsidP="005D060A">
            <w:pPr>
              <w:pStyle w:val="TAC"/>
              <w:rPr>
                <w:rFonts w:cs="Arial"/>
                <w:lang w:eastAsia="zh-CN"/>
              </w:rPr>
            </w:pPr>
            <w:r>
              <w:rPr>
                <w:rFonts w:cs="Arial" w:hint="eastAsia"/>
                <w:lang w:val="en-US" w:eastAsia="zh-CN"/>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lang w:eastAsia="zh-CN"/>
              </w:rPr>
              <w:t>30</w:t>
            </w:r>
          </w:p>
        </w:tc>
        <w:tc>
          <w:tcPr>
            <w:tcW w:w="3119" w:type="dxa"/>
            <w:vAlign w:val="center"/>
          </w:tcPr>
          <w:p w14:paraId="69E8F6E8" w14:textId="1A971CF8" w:rsidR="005D060A" w:rsidRDefault="005D060A" w:rsidP="005D060A">
            <w:pPr>
              <w:pStyle w:val="TAC"/>
              <w:rPr>
                <w:rFonts w:cs="Arial"/>
                <w:lang w:eastAsia="zh-CN"/>
              </w:rPr>
            </w:pPr>
            <w:r w:rsidRPr="009A3DFA">
              <w:t>G-FR1-A1-</w:t>
            </w:r>
            <w:r w:rsidRPr="009A3DFA">
              <w:rPr>
                <w:rFonts w:hint="eastAsia"/>
              </w:rPr>
              <w:t>1</w:t>
            </w:r>
            <w:r w:rsidRPr="009A3DFA">
              <w:t>5 (Note 2)</w:t>
            </w:r>
          </w:p>
        </w:tc>
        <w:tc>
          <w:tcPr>
            <w:tcW w:w="2546" w:type="dxa"/>
            <w:vAlign w:val="bottom"/>
          </w:tcPr>
          <w:p w14:paraId="29551C57" w14:textId="77777777" w:rsidR="005D060A" w:rsidRDefault="005D060A" w:rsidP="005D060A">
            <w:pPr>
              <w:pStyle w:val="TAC"/>
              <w:rPr>
                <w:rFonts w:cs="Arial"/>
                <w:lang w:eastAsia="zh-CN"/>
              </w:rPr>
            </w:pPr>
            <w:r>
              <w:rPr>
                <w:rFonts w:cs="Arial" w:hint="eastAsia"/>
                <w:lang w:val="en-US" w:eastAsia="zh-CN"/>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lang w:eastAsia="zh-CN"/>
              </w:rPr>
            </w:pPr>
            <w:r>
              <w:rPr>
                <w:rFonts w:cs="Arial"/>
                <w:lang w:val="en-US" w:eastAsia="zh-CN"/>
              </w:rPr>
              <w:t>60</w:t>
            </w:r>
          </w:p>
        </w:tc>
        <w:tc>
          <w:tcPr>
            <w:tcW w:w="3119" w:type="dxa"/>
            <w:vAlign w:val="center"/>
          </w:tcPr>
          <w:p w14:paraId="2DB05DD3" w14:textId="323F053A" w:rsidR="005D060A" w:rsidRDefault="005D060A" w:rsidP="005D060A">
            <w:pPr>
              <w:pStyle w:val="TAC"/>
              <w:rPr>
                <w:rFonts w:cs="Arial"/>
                <w:lang w:eastAsia="zh-CN"/>
              </w:rPr>
            </w:pPr>
            <w:r w:rsidRPr="009A3DFA">
              <w:t>G-FR1-A1-6 (Note 1, 3)</w:t>
            </w:r>
          </w:p>
        </w:tc>
        <w:tc>
          <w:tcPr>
            <w:tcW w:w="2546" w:type="dxa"/>
            <w:vAlign w:val="bottom"/>
          </w:tcPr>
          <w:p w14:paraId="620C4337"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lang w:val="en-US" w:eastAsia="zh-CN"/>
              </w:rPr>
              <w:t>40</w:t>
            </w:r>
          </w:p>
        </w:tc>
        <w:tc>
          <w:tcPr>
            <w:tcW w:w="1701" w:type="dxa"/>
            <w:tcBorders>
              <w:bottom w:val="single" w:sz="4" w:space="0" w:color="auto"/>
            </w:tcBorders>
          </w:tcPr>
          <w:p w14:paraId="024A27BB" w14:textId="77777777" w:rsidR="005D060A" w:rsidRDefault="005D060A" w:rsidP="005D060A">
            <w:pPr>
              <w:pStyle w:val="TAC"/>
            </w:pPr>
            <w:r>
              <w:rPr>
                <w:rFonts w:cs="Arial"/>
                <w:lang w:eastAsia="zh-CN"/>
              </w:rPr>
              <w:t>15</w:t>
            </w:r>
          </w:p>
        </w:tc>
        <w:tc>
          <w:tcPr>
            <w:tcW w:w="3119" w:type="dxa"/>
            <w:vAlign w:val="center"/>
          </w:tcPr>
          <w:p w14:paraId="71E2D20D" w14:textId="36B83F36" w:rsidR="005D060A" w:rsidRDefault="005D060A" w:rsidP="005D060A">
            <w:pPr>
              <w:pStyle w:val="TAC"/>
              <w:rPr>
                <w:rFonts w:cs="Arial"/>
                <w:lang w:eastAsia="zh-CN"/>
              </w:rPr>
            </w:pPr>
            <w:r w:rsidRPr="009A3DFA">
              <w:t>G-FR1-A1-</w:t>
            </w:r>
            <w:r w:rsidRPr="009A3DFA">
              <w:rPr>
                <w:rFonts w:hint="eastAsia"/>
              </w:rPr>
              <w:t>1</w:t>
            </w:r>
            <w:r w:rsidRPr="009A3DFA">
              <w:t>6 (Note 2)</w:t>
            </w:r>
          </w:p>
        </w:tc>
        <w:tc>
          <w:tcPr>
            <w:tcW w:w="2546" w:type="dxa"/>
            <w:vAlign w:val="bottom"/>
          </w:tcPr>
          <w:p w14:paraId="25A12181" w14:textId="77777777" w:rsidR="005D060A" w:rsidRDefault="005D060A" w:rsidP="005D060A">
            <w:pPr>
              <w:pStyle w:val="TAC"/>
              <w:rPr>
                <w:rFonts w:cs="Arial"/>
                <w:lang w:eastAsia="zh-CN"/>
              </w:rPr>
            </w:pPr>
            <w:r>
              <w:rPr>
                <w:rFonts w:cs="Arial" w:hint="eastAsia"/>
                <w:lang w:val="en-US" w:eastAsia="zh-CN"/>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lang w:eastAsia="zh-CN"/>
              </w:rPr>
              <w:t>30</w:t>
            </w:r>
          </w:p>
        </w:tc>
        <w:tc>
          <w:tcPr>
            <w:tcW w:w="3119" w:type="dxa"/>
            <w:vAlign w:val="center"/>
          </w:tcPr>
          <w:p w14:paraId="7F2AAC61" w14:textId="555DDCD9" w:rsidR="005D060A" w:rsidRDefault="005D060A" w:rsidP="005D060A">
            <w:pPr>
              <w:pStyle w:val="TAC"/>
              <w:rPr>
                <w:rFonts w:cs="Arial"/>
                <w:lang w:eastAsia="zh-CN"/>
              </w:rPr>
            </w:pPr>
            <w:r w:rsidRPr="009A3DFA">
              <w:t>G-FR1-A1-</w:t>
            </w:r>
            <w:r w:rsidRPr="009A3DFA">
              <w:rPr>
                <w:rFonts w:hint="eastAsia"/>
              </w:rPr>
              <w:t>17</w:t>
            </w:r>
            <w:r w:rsidRPr="009A3DFA">
              <w:t xml:space="preserve"> (Note 2)</w:t>
            </w:r>
          </w:p>
        </w:tc>
        <w:tc>
          <w:tcPr>
            <w:tcW w:w="2546" w:type="dxa"/>
            <w:vAlign w:val="bottom"/>
          </w:tcPr>
          <w:p w14:paraId="232406F1" w14:textId="77777777" w:rsidR="005D060A" w:rsidRDefault="005D060A" w:rsidP="005D060A">
            <w:pPr>
              <w:pStyle w:val="TAC"/>
              <w:rPr>
                <w:rFonts w:cs="Arial"/>
                <w:lang w:eastAsia="zh-CN"/>
              </w:rPr>
            </w:pPr>
            <w:r>
              <w:rPr>
                <w:rFonts w:cs="Arial" w:hint="eastAsia"/>
                <w:lang w:val="en-US" w:eastAsia="zh-CN"/>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556A5A89" w14:textId="0CEE4FB2" w:rsidR="005D060A" w:rsidRDefault="005D060A" w:rsidP="005D060A">
            <w:pPr>
              <w:pStyle w:val="TAC"/>
              <w:rPr>
                <w:rFonts w:cs="Arial"/>
                <w:lang w:eastAsia="zh-CN"/>
              </w:rPr>
            </w:pPr>
            <w:r w:rsidRPr="009A3DFA">
              <w:t>G-FR1-A1-6 (Note 1, 3)</w:t>
            </w:r>
          </w:p>
        </w:tc>
        <w:tc>
          <w:tcPr>
            <w:tcW w:w="2546" w:type="dxa"/>
            <w:vAlign w:val="bottom"/>
          </w:tcPr>
          <w:p w14:paraId="6C200C1D"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lang w:val="en-US" w:eastAsia="zh-CN"/>
              </w:rPr>
              <w:t>60</w:t>
            </w:r>
          </w:p>
        </w:tc>
        <w:tc>
          <w:tcPr>
            <w:tcW w:w="1701" w:type="dxa"/>
          </w:tcPr>
          <w:p w14:paraId="31E9E91D" w14:textId="77777777" w:rsidR="005D060A" w:rsidRDefault="005D060A" w:rsidP="005D060A">
            <w:pPr>
              <w:pStyle w:val="TAC"/>
            </w:pPr>
            <w:r>
              <w:rPr>
                <w:rFonts w:cs="Arial"/>
                <w:lang w:eastAsia="zh-CN"/>
              </w:rPr>
              <w:t>30</w:t>
            </w:r>
          </w:p>
        </w:tc>
        <w:tc>
          <w:tcPr>
            <w:tcW w:w="3119" w:type="dxa"/>
            <w:vAlign w:val="center"/>
          </w:tcPr>
          <w:p w14:paraId="75A0C7F0" w14:textId="2D74117E" w:rsidR="005D060A" w:rsidRDefault="005D060A" w:rsidP="005D060A">
            <w:pPr>
              <w:pStyle w:val="TAC"/>
              <w:rPr>
                <w:rFonts w:cs="Arial"/>
                <w:lang w:eastAsia="zh-CN"/>
              </w:rPr>
            </w:pPr>
            <w:r w:rsidRPr="009A3DFA">
              <w:t>G-FR1-A1-</w:t>
            </w:r>
            <w:r w:rsidRPr="009A3DFA">
              <w:rPr>
                <w:rFonts w:hint="eastAsia"/>
              </w:rPr>
              <w:t>1</w:t>
            </w:r>
            <w:r w:rsidRPr="009A3DFA">
              <w:t>8 (Note 2)</w:t>
            </w:r>
          </w:p>
        </w:tc>
        <w:tc>
          <w:tcPr>
            <w:tcW w:w="2546" w:type="dxa"/>
            <w:vAlign w:val="bottom"/>
          </w:tcPr>
          <w:p w14:paraId="34232A30" w14:textId="77777777" w:rsidR="005D060A" w:rsidRDefault="005D060A" w:rsidP="005D060A">
            <w:pPr>
              <w:pStyle w:val="TAC"/>
              <w:rPr>
                <w:rFonts w:cs="Arial"/>
                <w:lang w:eastAsia="zh-CN"/>
              </w:rPr>
            </w:pPr>
            <w:r>
              <w:rPr>
                <w:rFonts w:cs="Arial" w:hint="eastAsia"/>
                <w:lang w:val="en-US" w:eastAsia="zh-CN"/>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lang w:val="en-US" w:eastAsia="zh-CN"/>
              </w:rPr>
            </w:pPr>
          </w:p>
        </w:tc>
        <w:tc>
          <w:tcPr>
            <w:tcW w:w="1701" w:type="dxa"/>
          </w:tcPr>
          <w:p w14:paraId="25DE7610"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62640227" w14:textId="58CFE098" w:rsidR="005D060A" w:rsidRDefault="005D060A" w:rsidP="005D060A">
            <w:pPr>
              <w:pStyle w:val="TAC"/>
              <w:rPr>
                <w:rFonts w:cs="Arial"/>
                <w:lang w:eastAsia="zh-CN"/>
              </w:rPr>
            </w:pPr>
            <w:r w:rsidRPr="009A3DFA">
              <w:t>G-FR1-A1-6 (Note 1, 3)</w:t>
            </w:r>
          </w:p>
        </w:tc>
        <w:tc>
          <w:tcPr>
            <w:tcW w:w="2546" w:type="dxa"/>
            <w:vAlign w:val="bottom"/>
          </w:tcPr>
          <w:p w14:paraId="31B370CE"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lang w:val="en-US" w:eastAsia="zh-CN"/>
              </w:rPr>
              <w:t>80</w:t>
            </w:r>
          </w:p>
        </w:tc>
        <w:tc>
          <w:tcPr>
            <w:tcW w:w="1701" w:type="dxa"/>
          </w:tcPr>
          <w:p w14:paraId="6BC9F49D" w14:textId="77777777" w:rsidR="005D060A" w:rsidRDefault="005D060A" w:rsidP="005D060A">
            <w:pPr>
              <w:pStyle w:val="TAC"/>
            </w:pPr>
            <w:r>
              <w:rPr>
                <w:rFonts w:cs="Arial"/>
                <w:lang w:eastAsia="zh-CN"/>
              </w:rPr>
              <w:t>30</w:t>
            </w:r>
          </w:p>
        </w:tc>
        <w:tc>
          <w:tcPr>
            <w:tcW w:w="3119" w:type="dxa"/>
            <w:vAlign w:val="center"/>
          </w:tcPr>
          <w:p w14:paraId="3DBA21F2" w14:textId="39E80E8C" w:rsidR="005D060A" w:rsidRDefault="005D060A" w:rsidP="005D060A">
            <w:pPr>
              <w:pStyle w:val="TAC"/>
              <w:rPr>
                <w:rFonts w:cs="Arial"/>
                <w:lang w:eastAsia="zh-CN"/>
              </w:rPr>
            </w:pPr>
            <w:r w:rsidRPr="009A3DFA">
              <w:t>G-FR1-A1-19 (Note 2)</w:t>
            </w:r>
          </w:p>
        </w:tc>
        <w:tc>
          <w:tcPr>
            <w:tcW w:w="2546" w:type="dxa"/>
            <w:vAlign w:val="bottom"/>
          </w:tcPr>
          <w:p w14:paraId="28B524F2" w14:textId="77777777" w:rsidR="005D060A" w:rsidRDefault="005D060A" w:rsidP="005D060A">
            <w:pPr>
              <w:pStyle w:val="TAC"/>
              <w:rPr>
                <w:rFonts w:cs="Arial"/>
                <w:lang w:eastAsia="zh-CN"/>
              </w:rPr>
            </w:pPr>
            <w:r>
              <w:rPr>
                <w:rFonts w:cs="Arial" w:hint="eastAsia"/>
                <w:lang w:val="en-US" w:eastAsia="zh-CN"/>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lang w:val="en-US" w:eastAsia="zh-CN"/>
              </w:rPr>
            </w:pPr>
          </w:p>
        </w:tc>
        <w:tc>
          <w:tcPr>
            <w:tcW w:w="1701" w:type="dxa"/>
          </w:tcPr>
          <w:p w14:paraId="783B24F1"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10053773" w14:textId="1682D6D8" w:rsidR="005D060A" w:rsidRDefault="005D060A" w:rsidP="005D060A">
            <w:pPr>
              <w:pStyle w:val="TAC"/>
              <w:rPr>
                <w:rFonts w:cs="Arial"/>
                <w:lang w:eastAsia="zh-CN"/>
              </w:rPr>
            </w:pPr>
            <w:r w:rsidRPr="009A3DFA">
              <w:t>G-FR1-A1-6 (Note 1, 3)</w:t>
            </w:r>
          </w:p>
        </w:tc>
        <w:tc>
          <w:tcPr>
            <w:tcW w:w="2546" w:type="dxa"/>
            <w:vAlign w:val="bottom"/>
          </w:tcPr>
          <w:p w14:paraId="332D0108"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pPr>
            <w:r w:rsidRPr="005D060A">
              <w:t>NOTE 2:</w:t>
            </w:r>
            <w:r w:rsidRPr="005D060A">
              <w:tab/>
            </w:r>
            <w:r>
              <w:t>P</w:t>
            </w:r>
            <w:r>
              <w:rPr>
                <w:vertAlign w:val="subscript"/>
              </w:rPr>
              <w:t>REFSENS</w:t>
            </w:r>
            <w:r>
              <w:t xml:space="preserve"> </w:t>
            </w:r>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lang w:eastAsia="ko-KR"/>
              </w:rPr>
              <w:t>BS channel bandwidth</w:t>
            </w:r>
            <w:r w:rsidRPr="005D060A">
              <w:t>.</w:t>
            </w:r>
          </w:p>
          <w:p w14:paraId="7742D482" w14:textId="008C225A" w:rsidR="005D060A" w:rsidRDefault="005D060A" w:rsidP="005D060A">
            <w:pPr>
              <w:pStyle w:val="TAN"/>
            </w:pPr>
            <w:r>
              <w:t xml:space="preserve">NOTE </w:t>
            </w:r>
            <w:r>
              <w:rPr>
                <w:lang w:val="en-US" w:eastAsia="zh-CN"/>
              </w:rPr>
              <w:t>3</w:t>
            </w:r>
            <w:r>
              <w:t>:</w:t>
            </w:r>
            <w:r>
              <w:tab/>
            </w:r>
            <w:r>
              <w:rPr>
                <w:lang w:val="en-US" w:eastAsia="zh-CN"/>
              </w:rPr>
              <w:t>For 60kHz SCS reference measurement channel is reused from Table 7.2.5-2.</w:t>
            </w:r>
          </w:p>
        </w:tc>
      </w:tr>
    </w:tbl>
    <w:p w14:paraId="6C9602D0" w14:textId="77777777" w:rsidR="00664763" w:rsidRDefault="00664763" w:rsidP="00664763"/>
    <w:p w14:paraId="52DD9A76" w14:textId="77777777" w:rsidR="00F124A6" w:rsidRDefault="00F124A6" w:rsidP="00F124A6">
      <w:pPr>
        <w:pStyle w:val="TH"/>
      </w:pPr>
      <w:r>
        <w:t>Table 7.2.</w:t>
      </w:r>
      <w:r>
        <w:rPr>
          <w:rFonts w:eastAsia="SimSun" w:hint="eastAsia"/>
          <w:lang w:val="en-US" w:eastAsia="zh-CN"/>
        </w:rPr>
        <w:t>5</w:t>
      </w:r>
      <w:r>
        <w:t>-2</w:t>
      </w:r>
      <w:r>
        <w:rPr>
          <w:rFonts w:eastAsia="SimSun" w:hint="eastAsia"/>
          <w:lang w:val="en-US" w:eastAsia="zh-CN"/>
        </w:rPr>
        <w:t>b</w:t>
      </w:r>
      <w:r>
        <w:t>: NR Medium Range BS reference sensitivity levels for band n</w:t>
      </w:r>
      <w:r>
        <w:rPr>
          <w:rFonts w:eastAsia="SimSun" w:hint="eastAsia"/>
          <w:lang w:val="en-US" w:eastAsia="zh-CN"/>
        </w:rPr>
        <w:t>9</w:t>
      </w:r>
      <w:r>
        <w:t>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lang w:val="en-US" w:eastAsia="zh-CN"/>
              </w:rPr>
              <w:t>20</w:t>
            </w:r>
          </w:p>
        </w:tc>
        <w:tc>
          <w:tcPr>
            <w:tcW w:w="1701" w:type="dxa"/>
          </w:tcPr>
          <w:p w14:paraId="675CB8B2" w14:textId="77777777" w:rsidR="00E025AF" w:rsidRDefault="00E025AF" w:rsidP="00E025AF">
            <w:pPr>
              <w:pStyle w:val="TAC"/>
            </w:pPr>
            <w:r>
              <w:rPr>
                <w:rFonts w:cs="Arial"/>
                <w:lang w:eastAsia="zh-CN"/>
              </w:rPr>
              <w:t>15</w:t>
            </w:r>
          </w:p>
        </w:tc>
        <w:tc>
          <w:tcPr>
            <w:tcW w:w="3119" w:type="dxa"/>
            <w:vAlign w:val="center"/>
          </w:tcPr>
          <w:p w14:paraId="6B2670B5" w14:textId="3478E8F9" w:rsidR="00E025AF" w:rsidRDefault="00E025AF" w:rsidP="00E025AF">
            <w:pPr>
              <w:pStyle w:val="TAC"/>
              <w:rPr>
                <w:rFonts w:cs="Arial"/>
                <w:lang w:eastAsia="zh-CN"/>
              </w:rPr>
            </w:pPr>
            <w:r w:rsidRPr="009A3DFA">
              <w:t>G-FR1-A1-</w:t>
            </w:r>
            <w:r w:rsidRPr="009A3DFA">
              <w:rPr>
                <w:rFonts w:hint="eastAsia"/>
              </w:rPr>
              <w:t>1</w:t>
            </w:r>
            <w:r w:rsidRPr="009A3DFA">
              <w:t>4 (Note 2)</w:t>
            </w:r>
          </w:p>
        </w:tc>
        <w:tc>
          <w:tcPr>
            <w:tcW w:w="2546" w:type="dxa"/>
            <w:vAlign w:val="bottom"/>
          </w:tcPr>
          <w:p w14:paraId="3CBECD1C" w14:textId="77777777" w:rsidR="00E025AF" w:rsidRPr="00A018CD" w:rsidRDefault="00E025AF" w:rsidP="00E025AF">
            <w:pPr>
              <w:pStyle w:val="TAC"/>
              <w:textAlignment w:val="top"/>
              <w:rPr>
                <w:rFonts w:cs="Arial"/>
                <w:lang w:val="en-US" w:eastAsia="zh-CN" w:bidi="ar"/>
              </w:rPr>
            </w:pPr>
            <w:r>
              <w:rPr>
                <w:rFonts w:cs="Arial" w:hint="eastAsia"/>
                <w:lang w:val="en-US" w:eastAsia="zh-CN"/>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lang w:eastAsia="zh-CN"/>
              </w:rPr>
              <w:t>30</w:t>
            </w:r>
          </w:p>
        </w:tc>
        <w:tc>
          <w:tcPr>
            <w:tcW w:w="3119" w:type="dxa"/>
            <w:vAlign w:val="center"/>
          </w:tcPr>
          <w:p w14:paraId="765400F8" w14:textId="1D8E5D65" w:rsidR="00E025AF" w:rsidRDefault="00E025AF" w:rsidP="00E025AF">
            <w:pPr>
              <w:pStyle w:val="TAC"/>
              <w:rPr>
                <w:rFonts w:cs="Arial"/>
                <w:lang w:eastAsia="zh-CN"/>
              </w:rPr>
            </w:pPr>
            <w:r w:rsidRPr="009A3DFA">
              <w:t>G-FR1-A1-</w:t>
            </w:r>
            <w:r w:rsidRPr="009A3DFA">
              <w:rPr>
                <w:rFonts w:hint="eastAsia"/>
              </w:rPr>
              <w:t>1</w:t>
            </w:r>
            <w:r w:rsidRPr="009A3DFA">
              <w:t>5 (Note 2)</w:t>
            </w:r>
          </w:p>
        </w:tc>
        <w:tc>
          <w:tcPr>
            <w:tcW w:w="2546" w:type="dxa"/>
            <w:vAlign w:val="bottom"/>
          </w:tcPr>
          <w:p w14:paraId="0FB62FB2" w14:textId="77777777" w:rsidR="00E025AF" w:rsidRPr="00A018CD" w:rsidRDefault="00E025AF" w:rsidP="00E025AF">
            <w:pPr>
              <w:pStyle w:val="TAC"/>
              <w:textAlignment w:val="top"/>
              <w:rPr>
                <w:rFonts w:cs="Arial"/>
                <w:lang w:val="en-US" w:eastAsia="zh-CN" w:bidi="ar"/>
              </w:rPr>
            </w:pPr>
            <w:r>
              <w:rPr>
                <w:rFonts w:cs="Arial" w:hint="eastAsia"/>
                <w:lang w:val="en-US" w:eastAsia="zh-CN"/>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2F1A4D84" w14:textId="79A1A35C" w:rsidR="00E025AF" w:rsidRDefault="00E025AF" w:rsidP="00E025AF">
            <w:pPr>
              <w:pStyle w:val="TAC"/>
              <w:rPr>
                <w:rFonts w:cs="Arial"/>
                <w:lang w:eastAsia="zh-CN"/>
              </w:rPr>
            </w:pPr>
            <w:r w:rsidRPr="009A3DFA">
              <w:t>G-FR1-A1-6 (Note 1, 3)</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10E7CC97" w14:textId="77777777" w:rsidR="00E025AF" w:rsidRDefault="00E025AF" w:rsidP="00E025AF">
            <w:pPr>
              <w:pStyle w:val="TAC"/>
            </w:pPr>
            <w:r>
              <w:rPr>
                <w:rFonts w:cs="Arial"/>
                <w:lang w:eastAsia="zh-CN"/>
              </w:rPr>
              <w:t>15</w:t>
            </w:r>
          </w:p>
        </w:tc>
        <w:tc>
          <w:tcPr>
            <w:tcW w:w="3119" w:type="dxa"/>
            <w:vAlign w:val="center"/>
          </w:tcPr>
          <w:p w14:paraId="27A083D0" w14:textId="4904FF0D" w:rsidR="00E025AF" w:rsidRDefault="00E025AF" w:rsidP="00E025AF">
            <w:pPr>
              <w:pStyle w:val="TAC"/>
              <w:rPr>
                <w:rFonts w:cs="Arial"/>
                <w:lang w:eastAsia="zh-CN"/>
              </w:rPr>
            </w:pPr>
            <w:r w:rsidRPr="009A3DFA">
              <w:t>G-FR1-A1-</w:t>
            </w:r>
            <w:r w:rsidRPr="009A3DFA">
              <w:rPr>
                <w:rFonts w:hint="eastAsia"/>
              </w:rPr>
              <w:t>1</w:t>
            </w:r>
            <w:r w:rsidRPr="009A3DFA">
              <w:t>6 (Note 2)</w:t>
            </w:r>
          </w:p>
        </w:tc>
        <w:tc>
          <w:tcPr>
            <w:tcW w:w="2546" w:type="dxa"/>
            <w:vAlign w:val="bottom"/>
          </w:tcPr>
          <w:p w14:paraId="53ED9CED" w14:textId="77777777" w:rsidR="00E025AF" w:rsidRPr="00A018CD" w:rsidRDefault="00E025AF" w:rsidP="00E025AF">
            <w:pPr>
              <w:pStyle w:val="TAC"/>
              <w:textAlignment w:val="top"/>
              <w:rPr>
                <w:rFonts w:cs="Arial"/>
                <w:lang w:val="en-US" w:eastAsia="zh-CN" w:bidi="ar"/>
              </w:rPr>
            </w:pPr>
            <w:r>
              <w:rPr>
                <w:rFonts w:cs="Arial" w:hint="eastAsia"/>
                <w:lang w:val="en-US" w:eastAsia="zh-CN"/>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lang w:eastAsia="zh-CN"/>
              </w:rPr>
              <w:t>30</w:t>
            </w:r>
          </w:p>
        </w:tc>
        <w:tc>
          <w:tcPr>
            <w:tcW w:w="3119" w:type="dxa"/>
            <w:vAlign w:val="center"/>
          </w:tcPr>
          <w:p w14:paraId="5604535F" w14:textId="5FB96EA9" w:rsidR="00E025AF" w:rsidRDefault="00E025AF" w:rsidP="00E025AF">
            <w:pPr>
              <w:pStyle w:val="TAC"/>
              <w:rPr>
                <w:rFonts w:cs="Arial"/>
                <w:lang w:eastAsia="zh-CN"/>
              </w:rPr>
            </w:pPr>
            <w:r w:rsidRPr="009A3DFA">
              <w:t>G-FR1-A1-</w:t>
            </w:r>
            <w:r w:rsidRPr="009A3DFA">
              <w:rPr>
                <w:rFonts w:hint="eastAsia"/>
              </w:rPr>
              <w:t>17</w:t>
            </w:r>
            <w:r w:rsidRPr="009A3DFA">
              <w:t xml:space="preserve"> (Note 2)</w:t>
            </w:r>
          </w:p>
        </w:tc>
        <w:tc>
          <w:tcPr>
            <w:tcW w:w="2546" w:type="dxa"/>
            <w:vAlign w:val="bottom"/>
          </w:tcPr>
          <w:p w14:paraId="7EFF38DA" w14:textId="77777777" w:rsidR="00E025AF" w:rsidRPr="00A018CD" w:rsidRDefault="00E025AF" w:rsidP="00E025AF">
            <w:pPr>
              <w:pStyle w:val="TAC"/>
              <w:textAlignment w:val="top"/>
              <w:rPr>
                <w:rFonts w:cs="Arial"/>
                <w:lang w:val="en-US" w:eastAsia="zh-CN" w:bidi="ar"/>
              </w:rPr>
            </w:pPr>
            <w:r>
              <w:rPr>
                <w:rFonts w:cs="Arial" w:hint="eastAsia"/>
                <w:lang w:val="en-US" w:eastAsia="zh-CN"/>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177EF4D2" w14:textId="67D73A89" w:rsidR="00E025AF" w:rsidRDefault="00E025AF" w:rsidP="00E025AF">
            <w:pPr>
              <w:pStyle w:val="TAC"/>
              <w:rPr>
                <w:rFonts w:cs="Arial"/>
                <w:lang w:eastAsia="zh-CN"/>
              </w:rPr>
            </w:pPr>
            <w:r w:rsidRPr="009A3DFA">
              <w:t>G-FR1-A1-6 (Note 1, 3)</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lang w:val="en-US" w:eastAsia="zh-CN"/>
              </w:rPr>
              <w:t>60</w:t>
            </w:r>
          </w:p>
        </w:tc>
        <w:tc>
          <w:tcPr>
            <w:tcW w:w="1701" w:type="dxa"/>
          </w:tcPr>
          <w:p w14:paraId="2304CE56" w14:textId="77777777" w:rsidR="00E025AF" w:rsidRDefault="00E025AF" w:rsidP="00E025AF">
            <w:pPr>
              <w:pStyle w:val="TAC"/>
            </w:pPr>
            <w:r>
              <w:rPr>
                <w:rFonts w:cs="Arial"/>
                <w:lang w:eastAsia="zh-CN"/>
              </w:rPr>
              <w:t>30</w:t>
            </w:r>
          </w:p>
        </w:tc>
        <w:tc>
          <w:tcPr>
            <w:tcW w:w="3119" w:type="dxa"/>
            <w:vAlign w:val="center"/>
          </w:tcPr>
          <w:p w14:paraId="0A6C90D6" w14:textId="46ED7E40" w:rsidR="00E025AF" w:rsidRDefault="00E025AF" w:rsidP="00E025AF">
            <w:pPr>
              <w:pStyle w:val="TAC"/>
              <w:rPr>
                <w:rFonts w:cs="Arial"/>
                <w:lang w:eastAsia="zh-CN"/>
              </w:rPr>
            </w:pPr>
            <w:r w:rsidRPr="009A3DFA">
              <w:t>G-FR1-A1-</w:t>
            </w:r>
            <w:r w:rsidRPr="009A3DFA">
              <w:rPr>
                <w:rFonts w:hint="eastAsia"/>
              </w:rPr>
              <w:t>1</w:t>
            </w:r>
            <w:r w:rsidRPr="009A3DFA">
              <w:t>8 (Note 2)</w:t>
            </w:r>
          </w:p>
        </w:tc>
        <w:tc>
          <w:tcPr>
            <w:tcW w:w="2546" w:type="dxa"/>
            <w:vAlign w:val="bottom"/>
          </w:tcPr>
          <w:p w14:paraId="01FD222F" w14:textId="77777777" w:rsidR="00E025AF" w:rsidRPr="00A018CD" w:rsidRDefault="00E025AF" w:rsidP="00E025AF">
            <w:pPr>
              <w:pStyle w:val="TAC"/>
              <w:textAlignment w:val="top"/>
              <w:rPr>
                <w:rFonts w:cs="Arial"/>
                <w:lang w:val="en-US" w:eastAsia="zh-CN" w:bidi="ar"/>
              </w:rPr>
            </w:pPr>
            <w:r>
              <w:rPr>
                <w:rFonts w:cs="Arial" w:hint="eastAsia"/>
                <w:lang w:val="en-US" w:eastAsia="zh-CN"/>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lang w:val="en-US" w:eastAsia="zh-CN"/>
              </w:rPr>
            </w:pPr>
          </w:p>
        </w:tc>
        <w:tc>
          <w:tcPr>
            <w:tcW w:w="1701" w:type="dxa"/>
          </w:tcPr>
          <w:p w14:paraId="706CAFC6"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14A02C8E" w14:textId="201126FB" w:rsidR="00E025AF" w:rsidRDefault="00E025AF" w:rsidP="00E025AF">
            <w:pPr>
              <w:pStyle w:val="TAC"/>
              <w:rPr>
                <w:rFonts w:cs="Arial"/>
                <w:lang w:eastAsia="zh-CN"/>
              </w:rPr>
            </w:pPr>
            <w:r w:rsidRPr="009A3DFA">
              <w:t>G-FR1-A1-6 (Note 1, 3)</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lang w:val="en-US" w:eastAsia="zh-CN"/>
              </w:rPr>
              <w:t>80</w:t>
            </w:r>
          </w:p>
        </w:tc>
        <w:tc>
          <w:tcPr>
            <w:tcW w:w="1701" w:type="dxa"/>
          </w:tcPr>
          <w:p w14:paraId="2D4A3426" w14:textId="77777777" w:rsidR="00E025AF" w:rsidRDefault="00E025AF" w:rsidP="00E025AF">
            <w:pPr>
              <w:pStyle w:val="TAC"/>
            </w:pPr>
            <w:r>
              <w:rPr>
                <w:rFonts w:cs="Arial"/>
                <w:lang w:eastAsia="zh-CN"/>
              </w:rPr>
              <w:t>30</w:t>
            </w:r>
          </w:p>
        </w:tc>
        <w:tc>
          <w:tcPr>
            <w:tcW w:w="3119" w:type="dxa"/>
            <w:vAlign w:val="center"/>
          </w:tcPr>
          <w:p w14:paraId="12BF660E" w14:textId="4D113AD5" w:rsidR="00E025AF" w:rsidRDefault="00E025AF" w:rsidP="00E025AF">
            <w:pPr>
              <w:pStyle w:val="TAC"/>
              <w:rPr>
                <w:rFonts w:cs="Arial"/>
                <w:lang w:eastAsia="zh-CN"/>
              </w:rPr>
            </w:pPr>
            <w:r w:rsidRPr="009A3DFA">
              <w:t>G-FR1-A1-19 (Note 2)</w:t>
            </w:r>
          </w:p>
        </w:tc>
        <w:tc>
          <w:tcPr>
            <w:tcW w:w="2546" w:type="dxa"/>
            <w:vAlign w:val="bottom"/>
          </w:tcPr>
          <w:p w14:paraId="53BAEF2B" w14:textId="77777777" w:rsidR="00E025AF" w:rsidRPr="00A018CD" w:rsidRDefault="00E025AF" w:rsidP="00E025AF">
            <w:pPr>
              <w:pStyle w:val="TAC"/>
              <w:textAlignment w:val="top"/>
              <w:rPr>
                <w:rFonts w:cs="Arial"/>
                <w:lang w:val="en-US" w:eastAsia="zh-CN" w:bidi="ar"/>
              </w:rPr>
            </w:pPr>
            <w:r>
              <w:rPr>
                <w:rFonts w:cs="Arial" w:hint="eastAsia"/>
                <w:lang w:val="en-US" w:eastAsia="zh-CN"/>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lang w:val="en-US" w:eastAsia="zh-CN"/>
              </w:rPr>
            </w:pPr>
          </w:p>
        </w:tc>
        <w:tc>
          <w:tcPr>
            <w:tcW w:w="1701" w:type="dxa"/>
          </w:tcPr>
          <w:p w14:paraId="633E282C"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629808BB" w14:textId="290ADA71" w:rsidR="00E025AF" w:rsidRDefault="00E025AF" w:rsidP="00E025AF">
            <w:pPr>
              <w:pStyle w:val="TAC"/>
              <w:rPr>
                <w:rFonts w:cs="Arial"/>
                <w:lang w:eastAsia="zh-CN"/>
              </w:rPr>
            </w:pPr>
            <w:r w:rsidRPr="009A3DFA">
              <w:t>G-FR1-A1-6 (Note 1, 3)</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r>
              <w:t xml:space="preserve">NOTE </w:t>
            </w:r>
            <w:r>
              <w:rPr>
                <w:lang w:val="en-US" w:eastAsia="zh-CN"/>
              </w:rPr>
              <w:t>3</w:t>
            </w:r>
            <w:r>
              <w:t>:</w:t>
            </w:r>
            <w:r>
              <w:tab/>
            </w:r>
            <w:r>
              <w:rPr>
                <w:lang w:val="en-US" w:eastAsia="zh-CN"/>
              </w:rPr>
              <w:t>For 60kHz SCS reference measurement channel is reused from Table 7.2.5-2.</w:t>
            </w:r>
          </w:p>
        </w:tc>
      </w:tr>
    </w:tbl>
    <w:p w14:paraId="63663C96" w14:textId="77777777" w:rsidR="00664763" w:rsidRDefault="00664763" w:rsidP="00664763"/>
    <w:p w14:paraId="02C5BA6D" w14:textId="3AA8C14A" w:rsidR="003C27AE" w:rsidRPr="008C3753" w:rsidRDefault="003C27AE" w:rsidP="003C27AE">
      <w:pPr>
        <w:pStyle w:val="TH"/>
      </w:pPr>
      <w:bookmarkStart w:id="7624" w:name="OLE_LINK319"/>
      <w:bookmarkStart w:id="7625" w:name="OLE_LINK320"/>
      <w:r w:rsidRPr="008C3753">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rPr>
                <w:lang w:eastAsia="zh-CN"/>
              </w:rPr>
            </w:pPr>
            <w:r>
              <w:rPr>
                <w:rFonts w:cs="Arial"/>
              </w:rPr>
              <w:t>Reference</w:t>
            </w:r>
          </w:p>
        </w:tc>
        <w:tc>
          <w:tcPr>
            <w:tcW w:w="4571" w:type="dxa"/>
            <w:gridSpan w:val="3"/>
          </w:tcPr>
          <w:p w14:paraId="20B3077E"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rPr>
                <w:lang w:eastAsia="zh-CN"/>
              </w:rPr>
            </w:pPr>
            <w:r>
              <w:rPr>
                <w:rFonts w:hint="eastAsia"/>
                <w:lang w:val="en-US" w:eastAsia="zh-CN"/>
              </w:rPr>
              <w:t>(</w:t>
            </w:r>
            <w:r>
              <w:rPr>
                <w:lang w:eastAsia="zh-CN"/>
              </w:rPr>
              <w:t>N</w:t>
            </w:r>
            <w:r>
              <w:rPr>
                <w:rFonts w:hint="eastAsia"/>
                <w:lang w:val="en-US" w:eastAsia="zh-CN"/>
              </w:rPr>
              <w:t>ote</w:t>
            </w:r>
            <w:r>
              <w:rPr>
                <w:lang w:eastAsia="zh-CN"/>
              </w:rPr>
              <w:t xml:space="preserve"> 5</w:t>
            </w:r>
            <w:r>
              <w:rPr>
                <w:rFonts w:hint="eastAsia"/>
                <w:lang w:val="en-US" w:eastAsia="zh-CN"/>
              </w:rPr>
              <w:t>)</w:t>
            </w:r>
          </w:p>
        </w:tc>
        <w:tc>
          <w:tcPr>
            <w:tcW w:w="1418" w:type="dxa"/>
            <w:vAlign w:val="center"/>
          </w:tcPr>
          <w:p w14:paraId="59DF83D9" w14:textId="77777777" w:rsidR="00664763" w:rsidRPr="008C3753" w:rsidRDefault="00664763" w:rsidP="00664763">
            <w:pPr>
              <w:pStyle w:val="TAH"/>
              <w:rPr>
                <w:lang w:eastAsia="zh-CN"/>
              </w:rPr>
            </w:pPr>
            <w:r w:rsidRPr="008C3753">
              <w:rPr>
                <w:lang w:eastAsia="ja-JP"/>
              </w:rPr>
              <w:t>f ≤ 3.0 GHz</w:t>
            </w:r>
          </w:p>
        </w:tc>
        <w:tc>
          <w:tcPr>
            <w:tcW w:w="1418" w:type="dxa"/>
            <w:vAlign w:val="center"/>
          </w:tcPr>
          <w:p w14:paraId="6ED1F2F9" w14:textId="77777777" w:rsidR="00664763" w:rsidRPr="008C3753" w:rsidRDefault="00664763" w:rsidP="00664763">
            <w:pPr>
              <w:pStyle w:val="TAH"/>
              <w:rPr>
                <w:lang w:eastAsia="zh-CN"/>
              </w:rPr>
            </w:pPr>
            <w:r w:rsidRPr="008C3753">
              <w:rPr>
                <w:lang w:eastAsia="ja-JP"/>
              </w:rPr>
              <w:t>3.0 GHz &lt; f ≤ 4.2 GHz</w:t>
            </w:r>
          </w:p>
        </w:tc>
        <w:tc>
          <w:tcPr>
            <w:tcW w:w="1735" w:type="dxa"/>
            <w:vAlign w:val="center"/>
          </w:tcPr>
          <w:p w14:paraId="07631DD1" w14:textId="77777777" w:rsidR="00664763" w:rsidRPr="008C3753" w:rsidRDefault="00664763" w:rsidP="00664763">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20, 25, 30, 35, 40, 45,</w:t>
            </w:r>
          </w:p>
        </w:tc>
        <w:tc>
          <w:tcPr>
            <w:tcW w:w="1310" w:type="dxa"/>
            <w:tcBorders>
              <w:bottom w:val="nil"/>
            </w:tcBorders>
            <w:vAlign w:val="center"/>
          </w:tcPr>
          <w:p w14:paraId="79DF91A1" w14:textId="378FB5FF"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10E2CB99" w14:textId="1F45BF45"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67A954AB" w14:textId="51C7866B" w:rsidR="008473F1" w:rsidRPr="008C3753" w:rsidRDefault="008473F1" w:rsidP="008473F1">
            <w:pPr>
              <w:pStyle w:val="TAC"/>
              <w:rPr>
                <w:rFonts w:cs="Arial"/>
                <w:lang w:eastAsia="zh-CN"/>
              </w:rPr>
            </w:pPr>
            <w:r w:rsidRPr="008C3753">
              <w:rPr>
                <w:rFonts w:cs="Arial"/>
                <w:lang w:eastAsia="zh-CN"/>
              </w:rPr>
              <w:t>-86.6</w:t>
            </w:r>
          </w:p>
        </w:tc>
        <w:tc>
          <w:tcPr>
            <w:tcW w:w="1418" w:type="dxa"/>
            <w:vAlign w:val="center"/>
          </w:tcPr>
          <w:p w14:paraId="662204C7" w14:textId="6E7C943B" w:rsidR="008473F1" w:rsidRPr="008C3753" w:rsidRDefault="008473F1" w:rsidP="008473F1">
            <w:pPr>
              <w:pStyle w:val="TAC"/>
              <w:rPr>
                <w:rFonts w:cs="Arial"/>
                <w:lang w:eastAsia="zh-CN"/>
              </w:rPr>
            </w:pPr>
            <w:r w:rsidRPr="008C3753">
              <w:rPr>
                <w:rFonts w:cs="Arial"/>
                <w:lang w:eastAsia="zh-CN"/>
              </w:rPr>
              <w:t>-86.3</w:t>
            </w:r>
          </w:p>
        </w:tc>
        <w:tc>
          <w:tcPr>
            <w:tcW w:w="1735" w:type="dxa"/>
            <w:vAlign w:val="center"/>
          </w:tcPr>
          <w:p w14:paraId="421E2C45" w14:textId="3C4F81B6" w:rsidR="008473F1" w:rsidRPr="008C3753" w:rsidRDefault="008473F1" w:rsidP="008473F1">
            <w:pPr>
              <w:pStyle w:val="TAC"/>
              <w:rPr>
                <w:rFonts w:cs="Arial"/>
                <w:lang w:eastAsia="zh-CN"/>
              </w:rPr>
            </w:pPr>
            <w:r w:rsidRPr="008C3753">
              <w:rPr>
                <w:rFonts w:cs="Arial"/>
                <w:lang w:eastAsia="zh-CN"/>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lang w:eastAsia="zh-CN"/>
              </w:rPr>
            </w:pPr>
          </w:p>
        </w:tc>
        <w:tc>
          <w:tcPr>
            <w:tcW w:w="2143" w:type="dxa"/>
            <w:vAlign w:val="center"/>
          </w:tcPr>
          <w:p w14:paraId="30E2823C" w14:textId="512FFAB5"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7CAB0352" w14:textId="38B1D88E" w:rsidR="008473F1" w:rsidRPr="008C3753" w:rsidRDefault="008473F1" w:rsidP="008473F1">
            <w:pPr>
              <w:pStyle w:val="TAC"/>
              <w:rPr>
                <w:rFonts w:cs="Arial"/>
                <w:lang w:eastAsia="zh-CN"/>
              </w:rPr>
            </w:pPr>
            <w:r w:rsidRPr="008C3753">
              <w:rPr>
                <w:rFonts w:cs="Arial"/>
                <w:lang w:eastAsia="zh-CN"/>
              </w:rPr>
              <w:t>-86.6 (Note 2)</w:t>
            </w:r>
          </w:p>
        </w:tc>
        <w:tc>
          <w:tcPr>
            <w:tcW w:w="1418" w:type="dxa"/>
            <w:vAlign w:val="center"/>
          </w:tcPr>
          <w:p w14:paraId="47AB6496" w14:textId="19CDA185" w:rsidR="008473F1" w:rsidRPr="008C3753" w:rsidRDefault="008473F1" w:rsidP="008473F1">
            <w:pPr>
              <w:pStyle w:val="TAC"/>
              <w:rPr>
                <w:rFonts w:cs="Arial"/>
                <w:lang w:eastAsia="zh-CN"/>
              </w:rPr>
            </w:pPr>
            <w:r w:rsidRPr="008C3753">
              <w:rPr>
                <w:rFonts w:cs="Arial"/>
                <w:lang w:eastAsia="zh-CN"/>
              </w:rPr>
              <w:t>-86.3 (Note 2)</w:t>
            </w:r>
          </w:p>
        </w:tc>
        <w:tc>
          <w:tcPr>
            <w:tcW w:w="1735" w:type="dxa"/>
            <w:vAlign w:val="center"/>
          </w:tcPr>
          <w:p w14:paraId="153EBBD1" w14:textId="00BA2E4E" w:rsidR="008473F1" w:rsidRPr="008C3753" w:rsidRDefault="008473F1" w:rsidP="008473F1">
            <w:pPr>
              <w:pStyle w:val="TAC"/>
              <w:rPr>
                <w:rFonts w:cs="Arial"/>
                <w:lang w:eastAsia="zh-CN"/>
              </w:rPr>
            </w:pPr>
            <w:r w:rsidRPr="008C3753">
              <w:rPr>
                <w:rFonts w:cs="Arial"/>
                <w:lang w:eastAsia="zh-CN"/>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7961FB" w14:textId="6C1738A0"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16B0AB09" w14:textId="51E45309"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129E2B60" w14:textId="3F5269FE" w:rsidR="008473F1" w:rsidRPr="008C3753" w:rsidRDefault="008473F1" w:rsidP="008473F1">
            <w:pPr>
              <w:pStyle w:val="TAC"/>
              <w:rPr>
                <w:rFonts w:cs="Arial"/>
                <w:lang w:eastAsia="zh-CN"/>
              </w:rPr>
            </w:pPr>
            <w:r w:rsidRPr="008C3753">
              <w:rPr>
                <w:rFonts w:cs="Arial"/>
                <w:lang w:eastAsia="zh-CN"/>
              </w:rPr>
              <w:t>-86.9</w:t>
            </w:r>
          </w:p>
        </w:tc>
        <w:tc>
          <w:tcPr>
            <w:tcW w:w="1418" w:type="dxa"/>
            <w:vAlign w:val="center"/>
          </w:tcPr>
          <w:p w14:paraId="58F2B0B4" w14:textId="57B91A6D" w:rsidR="008473F1" w:rsidRPr="008C3753" w:rsidRDefault="008473F1" w:rsidP="008473F1">
            <w:pPr>
              <w:pStyle w:val="TAC"/>
              <w:rPr>
                <w:rFonts w:cs="Arial"/>
                <w:lang w:eastAsia="zh-CN"/>
              </w:rPr>
            </w:pPr>
            <w:r w:rsidRPr="008C3753">
              <w:rPr>
                <w:rFonts w:cs="Arial"/>
                <w:lang w:eastAsia="zh-CN"/>
              </w:rPr>
              <w:t>-86.6</w:t>
            </w:r>
          </w:p>
        </w:tc>
        <w:tc>
          <w:tcPr>
            <w:tcW w:w="1735" w:type="dxa"/>
            <w:vAlign w:val="center"/>
          </w:tcPr>
          <w:p w14:paraId="7171D762" w14:textId="7337A9AD" w:rsidR="008473F1" w:rsidRPr="008C3753" w:rsidRDefault="008473F1" w:rsidP="008473F1">
            <w:pPr>
              <w:pStyle w:val="TAC"/>
              <w:rPr>
                <w:rFonts w:cs="Arial"/>
                <w:lang w:eastAsia="zh-CN"/>
              </w:rPr>
            </w:pPr>
            <w:r w:rsidRPr="008C3753">
              <w:rPr>
                <w:rFonts w:cs="Arial"/>
                <w:lang w:eastAsia="zh-CN"/>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12C04A2C" w14:textId="63837DC8"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75EA2703" w14:textId="467D5918"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32E7A4AA" w14:textId="51CFB5B9" w:rsidR="008473F1" w:rsidRPr="008C3753" w:rsidRDefault="008473F1" w:rsidP="008473F1">
            <w:pPr>
              <w:pStyle w:val="TAC"/>
              <w:rPr>
                <w:rFonts w:cs="Arial"/>
                <w:lang w:eastAsia="zh-CN"/>
              </w:rPr>
            </w:pPr>
            <w:r w:rsidRPr="008C3753">
              <w:rPr>
                <w:rFonts w:cs="Arial"/>
                <w:lang w:eastAsia="zh-CN"/>
              </w:rPr>
              <w:t>-87</w:t>
            </w:r>
          </w:p>
        </w:tc>
        <w:tc>
          <w:tcPr>
            <w:tcW w:w="1418" w:type="dxa"/>
            <w:vAlign w:val="center"/>
          </w:tcPr>
          <w:p w14:paraId="7BA4C9EC" w14:textId="287B6967" w:rsidR="008473F1" w:rsidRPr="008C3753" w:rsidRDefault="008473F1" w:rsidP="008473F1">
            <w:pPr>
              <w:pStyle w:val="TAC"/>
              <w:rPr>
                <w:rFonts w:cs="Arial"/>
                <w:lang w:eastAsia="zh-CN"/>
              </w:rPr>
            </w:pPr>
            <w:r w:rsidRPr="008C3753">
              <w:rPr>
                <w:rFonts w:cs="Arial"/>
                <w:lang w:eastAsia="zh-CN"/>
              </w:rPr>
              <w:t>-86.7</w:t>
            </w:r>
          </w:p>
        </w:tc>
        <w:tc>
          <w:tcPr>
            <w:tcW w:w="1735" w:type="dxa"/>
            <w:vAlign w:val="center"/>
          </w:tcPr>
          <w:p w14:paraId="7BE35D77" w14:textId="21875D2D" w:rsidR="008473F1" w:rsidRPr="008C3753" w:rsidRDefault="008473F1" w:rsidP="008473F1">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19B9443F" w14:textId="77777777" w:rsidR="00F124A6" w:rsidRPr="008C3753" w:rsidRDefault="00F124A6" w:rsidP="00F124A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7BECE4" w14:textId="77777777" w:rsidR="00F124A6" w:rsidRPr="008C3753" w:rsidRDefault="00F124A6" w:rsidP="00F124A6">
            <w:pPr>
              <w:pStyle w:val="TAN"/>
              <w:rPr>
                <w:rFonts w:cs="v5.0.0"/>
                <w:lang w:eastAsia="zh-CN"/>
              </w:rPr>
            </w:pPr>
            <w:r w:rsidRPr="008C3753">
              <w:t>N</w:t>
            </w:r>
            <w:r>
              <w:t>ote</w:t>
            </w:r>
            <w:r w:rsidRPr="008C3753">
              <w:t xml:space="preserv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743BD605" w14:textId="77777777" w:rsidR="00F124A6" w:rsidRPr="008C3753" w:rsidRDefault="00F124A6" w:rsidP="00F124A6">
            <w:pPr>
              <w:pStyle w:val="TAN"/>
            </w:pPr>
            <w:r w:rsidRPr="008C3753">
              <w:rPr>
                <w:rFonts w:cs="v5.0.0"/>
                <w:lang w:eastAsia="zh-CN"/>
              </w:rPr>
              <w:t>N</w:t>
            </w:r>
            <w:r>
              <w:rPr>
                <w:rFonts w:cs="v5.0.0"/>
                <w:lang w:eastAsia="zh-CN"/>
              </w:rPr>
              <w:t>ote</w:t>
            </w:r>
            <w:r w:rsidRPr="008C3753">
              <w:rPr>
                <w:rFonts w:cs="v5.0.0"/>
                <w:lang w:eastAsia="zh-CN"/>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368E6CF0" w14:textId="77777777" w:rsidR="00F124A6" w:rsidRDefault="00F124A6" w:rsidP="00F124A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4DD549D2" w:rsidR="00664763" w:rsidRPr="008C3753" w:rsidRDefault="00F124A6" w:rsidP="00F124A6">
            <w:pPr>
              <w:pStyle w:val="TAN"/>
              <w:rPr>
                <w:lang w:eastAsia="zh-CN"/>
              </w:rPr>
            </w:pPr>
            <w:r>
              <w:rPr>
                <w:lang w:eastAsia="zh-CN"/>
              </w:rPr>
              <w:t>Note 5:</w:t>
            </w:r>
            <w:r w:rsidRPr="008C3753">
              <w:tab/>
            </w:r>
            <w:r>
              <w:t>T</w:t>
            </w:r>
            <w:r>
              <w:rPr>
                <w:lang w:eastAsia="zh-CN"/>
              </w:rPr>
              <w:t>hese reference measurement channels are not applied for band n46, n96 and n102.</w:t>
            </w:r>
          </w:p>
        </w:tc>
      </w:tr>
    </w:tbl>
    <w:p w14:paraId="28C844FF" w14:textId="51DC46A1" w:rsidR="005445D0" w:rsidRDefault="005445D0" w:rsidP="005445D0"/>
    <w:p w14:paraId="47AA92E8" w14:textId="77777777" w:rsidR="00664763" w:rsidRDefault="00664763" w:rsidP="00664763">
      <w:pPr>
        <w:pStyle w:val="TH"/>
      </w:pPr>
      <w:r>
        <w:t>Table 7.2.</w:t>
      </w:r>
      <w:r>
        <w:rPr>
          <w:rFonts w:eastAsia="SimSun" w:hint="eastAsia"/>
          <w:lang w:val="en-US" w:eastAsia="zh-CN"/>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lang w:val="en-US" w:eastAsia="zh-CN"/>
              </w:rPr>
              <w:t>10</w:t>
            </w:r>
          </w:p>
        </w:tc>
        <w:tc>
          <w:tcPr>
            <w:tcW w:w="1701" w:type="dxa"/>
            <w:tcBorders>
              <w:bottom w:val="single" w:sz="4" w:space="0" w:color="auto"/>
            </w:tcBorders>
          </w:tcPr>
          <w:p w14:paraId="529D34D5" w14:textId="77777777" w:rsidR="00E025AF" w:rsidRDefault="00E025AF" w:rsidP="00E025AF">
            <w:pPr>
              <w:pStyle w:val="TAC"/>
            </w:pPr>
            <w:r>
              <w:rPr>
                <w:rFonts w:cs="Arial"/>
                <w:lang w:eastAsia="zh-CN"/>
              </w:rPr>
              <w:t>15</w:t>
            </w:r>
          </w:p>
        </w:tc>
        <w:tc>
          <w:tcPr>
            <w:tcW w:w="3119" w:type="dxa"/>
            <w:vAlign w:val="center"/>
          </w:tcPr>
          <w:p w14:paraId="7400A5C5" w14:textId="206AEB75" w:rsidR="00E025AF" w:rsidRDefault="00E025AF" w:rsidP="00E025AF">
            <w:pPr>
              <w:pStyle w:val="TAC"/>
            </w:pPr>
            <w:r>
              <w:rPr>
                <w:lang w:eastAsia="zh-CN"/>
              </w:rPr>
              <w:t>G-FR1-A1-1</w:t>
            </w:r>
            <w:r>
              <w:rPr>
                <w:lang w:val="en-US" w:eastAsia="zh-CN"/>
              </w:rPr>
              <w:t>2 (</w:t>
            </w:r>
            <w:r>
              <w:rPr>
                <w:lang w:eastAsia="zh-CN"/>
              </w:rPr>
              <w:t>Note</w:t>
            </w:r>
            <w:r>
              <w:rPr>
                <w:lang w:val="en-US" w:eastAsia="zh-CN"/>
              </w:rPr>
              <w:t xml:space="preserve"> 2)</w:t>
            </w:r>
          </w:p>
        </w:tc>
        <w:tc>
          <w:tcPr>
            <w:tcW w:w="2546" w:type="dxa"/>
            <w:vAlign w:val="bottom"/>
          </w:tcPr>
          <w:p w14:paraId="57E460F7" w14:textId="77777777" w:rsidR="00E025AF" w:rsidRPr="00A018CD" w:rsidRDefault="00E025AF" w:rsidP="00E025AF">
            <w:pPr>
              <w:pStyle w:val="TAC"/>
              <w:textAlignment w:val="bottom"/>
              <w:rPr>
                <w:rFonts w:cs="Arial"/>
                <w:lang w:val="en-US" w:eastAsia="zh-CN"/>
              </w:rPr>
            </w:pPr>
            <w:r>
              <w:rPr>
                <w:rFonts w:cs="Arial" w:hint="eastAsia"/>
                <w:lang w:val="en-US" w:eastAsia="zh-CN"/>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lang w:eastAsia="zh-CN"/>
              </w:rPr>
              <w:t>30</w:t>
            </w:r>
          </w:p>
        </w:tc>
        <w:tc>
          <w:tcPr>
            <w:tcW w:w="3119" w:type="dxa"/>
            <w:vAlign w:val="center"/>
          </w:tcPr>
          <w:p w14:paraId="77F377E4" w14:textId="40D7A924" w:rsidR="00E025AF" w:rsidRDefault="00E025AF" w:rsidP="00E025AF">
            <w:pPr>
              <w:pStyle w:val="TAC"/>
            </w:pPr>
            <w:r>
              <w:rPr>
                <w:lang w:eastAsia="zh-CN"/>
              </w:rPr>
              <w:t>G-FR1-A1-</w:t>
            </w:r>
            <w:r>
              <w:rPr>
                <w:rFonts w:hint="eastAsia"/>
                <w:lang w:val="en-US" w:eastAsia="zh-CN"/>
              </w:rPr>
              <w:t>1</w:t>
            </w:r>
            <w:r>
              <w:rPr>
                <w:lang w:val="en-US" w:eastAsia="zh-CN"/>
              </w:rPr>
              <w:t>3 (</w:t>
            </w:r>
            <w:r>
              <w:rPr>
                <w:lang w:eastAsia="zh-CN"/>
              </w:rPr>
              <w:t>Note</w:t>
            </w:r>
            <w:r>
              <w:rPr>
                <w:lang w:val="en-US" w:eastAsia="zh-CN"/>
              </w:rPr>
              <w:t xml:space="preserve"> 2)</w:t>
            </w:r>
          </w:p>
        </w:tc>
        <w:tc>
          <w:tcPr>
            <w:tcW w:w="2546" w:type="dxa"/>
            <w:vAlign w:val="bottom"/>
          </w:tcPr>
          <w:p w14:paraId="524B5B8A" w14:textId="77777777" w:rsidR="00E025AF" w:rsidRPr="00A018CD" w:rsidRDefault="00E025AF" w:rsidP="00E025AF">
            <w:pPr>
              <w:pStyle w:val="TAC"/>
              <w:textAlignment w:val="bottom"/>
              <w:rPr>
                <w:rFonts w:cs="Arial"/>
                <w:lang w:val="en-US" w:eastAsia="zh-CN"/>
              </w:rPr>
            </w:pPr>
            <w:r>
              <w:rPr>
                <w:rFonts w:cs="Arial" w:hint="eastAsia"/>
                <w:lang w:val="en-US" w:eastAsia="zh-CN"/>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tcPr>
          <w:p w14:paraId="0E465BC7" w14:textId="2C80A86A" w:rsidR="00E025AF" w:rsidRDefault="00E025AF" w:rsidP="00E025AF">
            <w:pPr>
              <w:pStyle w:val="TAC"/>
              <w:rPr>
                <w:rFonts w:cs="Arial"/>
                <w:lang w:val="en-US" w:eastAsia="zh-CN"/>
              </w:rPr>
            </w:pPr>
            <w:r>
              <w:rPr>
                <w:lang w:val="en-US" w:eastAsia="zh-CN"/>
              </w:rPr>
              <w:t>G-FR1-A1-3 (</w:t>
            </w:r>
            <w:r w:rsidRPr="00BF7D53">
              <w:rPr>
                <w:lang w:val="en-US" w:eastAsia="zh-CN"/>
              </w:rPr>
              <w:t>Note</w:t>
            </w:r>
            <w:r>
              <w:rPr>
                <w:lang w:val="en-US" w:eastAsia="zh-CN"/>
              </w:rPr>
              <w:t xml:space="preserve"> 1, 3)</w:t>
            </w:r>
          </w:p>
        </w:tc>
        <w:tc>
          <w:tcPr>
            <w:tcW w:w="2546" w:type="dxa"/>
            <w:vAlign w:val="bottom"/>
          </w:tcPr>
          <w:p w14:paraId="3C3B8AE1" w14:textId="77777777" w:rsidR="00E025AF" w:rsidRPr="00E36A6A" w:rsidRDefault="00E025AF" w:rsidP="00E025AF">
            <w:pPr>
              <w:pStyle w:val="TAC"/>
              <w:textAlignment w:val="top"/>
              <w:rPr>
                <w:rFonts w:cs="Arial"/>
                <w:lang w:val="en-US" w:eastAsia="zh-CN"/>
              </w:rPr>
            </w:pPr>
            <w:r>
              <w:rPr>
                <w:rFonts w:cs="Arial" w:hint="eastAsia"/>
                <w:lang w:val="en-US" w:eastAsia="zh-CN"/>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lang w:val="en-US" w:eastAsia="zh-CN"/>
              </w:rPr>
              <w:t>20</w:t>
            </w:r>
          </w:p>
        </w:tc>
        <w:tc>
          <w:tcPr>
            <w:tcW w:w="1701" w:type="dxa"/>
          </w:tcPr>
          <w:p w14:paraId="3696B0AF" w14:textId="77777777" w:rsidR="00E025AF" w:rsidRDefault="00E025AF" w:rsidP="00E025AF">
            <w:pPr>
              <w:pStyle w:val="TAC"/>
            </w:pPr>
            <w:r>
              <w:rPr>
                <w:rFonts w:cs="Arial"/>
                <w:lang w:eastAsia="zh-CN"/>
              </w:rPr>
              <w:t>15</w:t>
            </w:r>
          </w:p>
        </w:tc>
        <w:tc>
          <w:tcPr>
            <w:tcW w:w="3119" w:type="dxa"/>
            <w:vAlign w:val="center"/>
          </w:tcPr>
          <w:p w14:paraId="4E04F9D2" w14:textId="5EC9B848" w:rsidR="00E025AF" w:rsidRDefault="00E025AF" w:rsidP="00E025AF">
            <w:pPr>
              <w:pStyle w:val="TAC"/>
            </w:pPr>
            <w:r>
              <w:rPr>
                <w:lang w:eastAsia="zh-CN"/>
              </w:rPr>
              <w:t>G-FR1-A1-</w:t>
            </w:r>
            <w:r>
              <w:rPr>
                <w:rFonts w:hint="eastAsia"/>
                <w:lang w:val="en-US" w:eastAsia="zh-CN"/>
              </w:rPr>
              <w:t>1</w:t>
            </w:r>
            <w:r>
              <w:rPr>
                <w:lang w:val="en-US" w:eastAsia="zh-CN"/>
              </w:rPr>
              <w:t>4 (</w:t>
            </w:r>
            <w:r>
              <w:rPr>
                <w:lang w:eastAsia="zh-CN"/>
              </w:rPr>
              <w:t>Note</w:t>
            </w:r>
            <w:r>
              <w:rPr>
                <w:lang w:val="en-US" w:eastAsia="zh-CN"/>
              </w:rPr>
              <w:t xml:space="preserve"> 2)</w:t>
            </w:r>
          </w:p>
        </w:tc>
        <w:tc>
          <w:tcPr>
            <w:tcW w:w="2546" w:type="dxa"/>
            <w:vAlign w:val="bottom"/>
          </w:tcPr>
          <w:p w14:paraId="2FF0DBBC" w14:textId="77777777" w:rsidR="00E025AF" w:rsidRPr="00A018CD" w:rsidRDefault="00E025AF" w:rsidP="00E025AF">
            <w:pPr>
              <w:pStyle w:val="TAC"/>
              <w:textAlignment w:val="bottom"/>
              <w:rPr>
                <w:rFonts w:cs="Arial"/>
                <w:lang w:val="en-US" w:eastAsia="zh-CN"/>
              </w:rPr>
            </w:pPr>
            <w:r>
              <w:rPr>
                <w:rFonts w:cs="Arial" w:hint="eastAsia"/>
                <w:lang w:val="en-US" w:eastAsia="zh-CN"/>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lang w:eastAsia="zh-CN"/>
              </w:rPr>
              <w:t>30</w:t>
            </w:r>
          </w:p>
        </w:tc>
        <w:tc>
          <w:tcPr>
            <w:tcW w:w="3119" w:type="dxa"/>
            <w:vAlign w:val="center"/>
          </w:tcPr>
          <w:p w14:paraId="4F6C821D" w14:textId="7BAF90D2"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5 (</w:t>
            </w:r>
            <w:r>
              <w:rPr>
                <w:lang w:eastAsia="zh-CN"/>
              </w:rPr>
              <w:t>Note</w:t>
            </w:r>
            <w:r>
              <w:rPr>
                <w:lang w:val="en-US" w:eastAsia="zh-CN"/>
              </w:rPr>
              <w:t xml:space="preserve"> 2)</w:t>
            </w:r>
          </w:p>
        </w:tc>
        <w:tc>
          <w:tcPr>
            <w:tcW w:w="2546" w:type="dxa"/>
            <w:vAlign w:val="bottom"/>
          </w:tcPr>
          <w:p w14:paraId="10C869D4" w14:textId="77777777" w:rsidR="00E025AF" w:rsidRPr="00A018CD" w:rsidRDefault="00E025AF" w:rsidP="00E025AF">
            <w:pPr>
              <w:pStyle w:val="TAC"/>
              <w:textAlignment w:val="bottom"/>
              <w:rPr>
                <w:rFonts w:cs="Arial"/>
                <w:lang w:val="en-US" w:eastAsia="zh-CN"/>
              </w:rPr>
            </w:pPr>
            <w:r>
              <w:rPr>
                <w:rFonts w:cs="Arial" w:hint="eastAsia"/>
                <w:lang w:val="en-US" w:eastAsia="zh-CN"/>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235AE66" w14:textId="1953D35C"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707050F3"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70F7AA94" w14:textId="77777777" w:rsidR="00E025AF" w:rsidRDefault="00E025AF" w:rsidP="00E025AF">
            <w:pPr>
              <w:pStyle w:val="TAC"/>
            </w:pPr>
            <w:r>
              <w:rPr>
                <w:rFonts w:cs="Arial"/>
                <w:lang w:eastAsia="zh-CN"/>
              </w:rPr>
              <w:t>15</w:t>
            </w:r>
          </w:p>
        </w:tc>
        <w:tc>
          <w:tcPr>
            <w:tcW w:w="3119" w:type="dxa"/>
            <w:vAlign w:val="center"/>
          </w:tcPr>
          <w:p w14:paraId="6857D78A" w14:textId="3FE028B1"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6 (</w:t>
            </w:r>
            <w:r>
              <w:rPr>
                <w:lang w:eastAsia="zh-CN"/>
              </w:rPr>
              <w:t>Note</w:t>
            </w:r>
            <w:r>
              <w:rPr>
                <w:lang w:val="en-US" w:eastAsia="zh-CN"/>
              </w:rPr>
              <w:t xml:space="preserve"> 2)</w:t>
            </w:r>
          </w:p>
        </w:tc>
        <w:tc>
          <w:tcPr>
            <w:tcW w:w="2546" w:type="dxa"/>
            <w:vAlign w:val="bottom"/>
          </w:tcPr>
          <w:p w14:paraId="0CF4B901" w14:textId="77777777" w:rsidR="00E025AF" w:rsidRPr="00A018CD" w:rsidRDefault="00E025AF" w:rsidP="00E025AF">
            <w:pPr>
              <w:pStyle w:val="TAC"/>
              <w:textAlignment w:val="bottom"/>
              <w:rPr>
                <w:rFonts w:cs="Arial"/>
                <w:lang w:val="en-US" w:eastAsia="zh-CN"/>
              </w:rPr>
            </w:pPr>
            <w:r>
              <w:rPr>
                <w:rFonts w:cs="Arial" w:hint="eastAsia"/>
                <w:lang w:val="en-US" w:eastAsia="zh-CN"/>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lang w:eastAsia="zh-CN"/>
              </w:rPr>
              <w:t>30</w:t>
            </w:r>
          </w:p>
        </w:tc>
        <w:tc>
          <w:tcPr>
            <w:tcW w:w="3119" w:type="dxa"/>
            <w:vAlign w:val="center"/>
          </w:tcPr>
          <w:p w14:paraId="71F6E177" w14:textId="1585F7F4" w:rsidR="00E025AF" w:rsidRDefault="00E025AF" w:rsidP="00E025AF">
            <w:pPr>
              <w:pStyle w:val="TAC"/>
              <w:rPr>
                <w:rFonts w:cs="Arial"/>
                <w:lang w:eastAsia="zh-CN"/>
              </w:rPr>
            </w:pPr>
            <w:r>
              <w:rPr>
                <w:lang w:eastAsia="zh-CN"/>
              </w:rPr>
              <w:t>G-FR1-A1-</w:t>
            </w:r>
            <w:r>
              <w:rPr>
                <w:rFonts w:hint="eastAsia"/>
                <w:lang w:val="en-US" w:eastAsia="zh-CN"/>
              </w:rPr>
              <w:t>17</w:t>
            </w:r>
            <w:r>
              <w:rPr>
                <w:lang w:val="en-US" w:eastAsia="zh-CN"/>
              </w:rPr>
              <w:t xml:space="preserve"> (</w:t>
            </w:r>
            <w:r>
              <w:rPr>
                <w:lang w:eastAsia="zh-CN"/>
              </w:rPr>
              <w:t>Note</w:t>
            </w:r>
            <w:r>
              <w:rPr>
                <w:lang w:val="en-US" w:eastAsia="zh-CN"/>
              </w:rPr>
              <w:t xml:space="preserve"> 2)</w:t>
            </w:r>
          </w:p>
        </w:tc>
        <w:tc>
          <w:tcPr>
            <w:tcW w:w="2546" w:type="dxa"/>
            <w:vAlign w:val="bottom"/>
          </w:tcPr>
          <w:p w14:paraId="27348818" w14:textId="77777777" w:rsidR="00E025AF" w:rsidRPr="00A018CD" w:rsidRDefault="00E025AF" w:rsidP="00E025AF">
            <w:pPr>
              <w:pStyle w:val="TAC"/>
              <w:textAlignment w:val="bottom"/>
              <w:rPr>
                <w:rFonts w:cs="Arial"/>
                <w:lang w:val="en-US" w:eastAsia="zh-CN"/>
              </w:rPr>
            </w:pPr>
            <w:r>
              <w:rPr>
                <w:rFonts w:cs="Arial" w:hint="eastAsia"/>
                <w:lang w:val="en-US" w:eastAsia="zh-CN"/>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722BB9A" w14:textId="4F860376"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7A83D00B"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lang w:val="en-US" w:eastAsia="zh-CN"/>
              </w:rPr>
              <w:t>60</w:t>
            </w:r>
          </w:p>
        </w:tc>
        <w:tc>
          <w:tcPr>
            <w:tcW w:w="1701" w:type="dxa"/>
          </w:tcPr>
          <w:p w14:paraId="743B510E" w14:textId="77777777" w:rsidR="00E025AF" w:rsidRDefault="00E025AF" w:rsidP="00E025AF">
            <w:pPr>
              <w:pStyle w:val="TAC"/>
            </w:pPr>
            <w:r>
              <w:rPr>
                <w:rFonts w:cs="Arial"/>
                <w:lang w:eastAsia="zh-CN"/>
              </w:rPr>
              <w:t>30</w:t>
            </w:r>
          </w:p>
        </w:tc>
        <w:tc>
          <w:tcPr>
            <w:tcW w:w="3119" w:type="dxa"/>
            <w:vAlign w:val="center"/>
          </w:tcPr>
          <w:p w14:paraId="22A16911" w14:textId="633FAC11"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8 (</w:t>
            </w:r>
            <w:r>
              <w:rPr>
                <w:lang w:eastAsia="zh-CN"/>
              </w:rPr>
              <w:t>Note</w:t>
            </w:r>
            <w:r>
              <w:rPr>
                <w:lang w:val="en-US" w:eastAsia="zh-CN"/>
              </w:rPr>
              <w:t xml:space="preserve"> 2)</w:t>
            </w:r>
          </w:p>
        </w:tc>
        <w:tc>
          <w:tcPr>
            <w:tcW w:w="2546" w:type="dxa"/>
            <w:vAlign w:val="bottom"/>
          </w:tcPr>
          <w:p w14:paraId="25488912" w14:textId="77777777" w:rsidR="00E025AF" w:rsidRPr="00A018CD" w:rsidRDefault="00E025AF" w:rsidP="00E025AF">
            <w:pPr>
              <w:pStyle w:val="TAC"/>
              <w:textAlignment w:val="bottom"/>
              <w:rPr>
                <w:rFonts w:cs="Arial"/>
                <w:lang w:val="en-US" w:eastAsia="zh-CN"/>
              </w:rPr>
            </w:pPr>
            <w:r>
              <w:rPr>
                <w:rFonts w:cs="Arial" w:hint="eastAsia"/>
                <w:lang w:val="en-US" w:eastAsia="zh-CN"/>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lang w:val="en-US" w:eastAsia="zh-CN"/>
              </w:rPr>
            </w:pPr>
          </w:p>
        </w:tc>
        <w:tc>
          <w:tcPr>
            <w:tcW w:w="1701" w:type="dxa"/>
          </w:tcPr>
          <w:p w14:paraId="2BBEED6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6A6895E" w14:textId="1CB8FF17"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4DF0CC24"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lang w:val="en-US" w:eastAsia="zh-CN"/>
              </w:rPr>
              <w:t>80</w:t>
            </w:r>
          </w:p>
        </w:tc>
        <w:tc>
          <w:tcPr>
            <w:tcW w:w="1701" w:type="dxa"/>
          </w:tcPr>
          <w:p w14:paraId="6CEA3B32" w14:textId="77777777" w:rsidR="00E025AF" w:rsidRDefault="00E025AF" w:rsidP="00E025AF">
            <w:pPr>
              <w:pStyle w:val="TAC"/>
            </w:pPr>
            <w:r>
              <w:rPr>
                <w:rFonts w:cs="Arial"/>
                <w:lang w:eastAsia="zh-CN"/>
              </w:rPr>
              <w:t>30</w:t>
            </w:r>
          </w:p>
        </w:tc>
        <w:tc>
          <w:tcPr>
            <w:tcW w:w="3119" w:type="dxa"/>
            <w:vAlign w:val="center"/>
          </w:tcPr>
          <w:p w14:paraId="70EDD144" w14:textId="001ED2F3" w:rsidR="00E025AF" w:rsidRDefault="00E025AF" w:rsidP="00E025AF">
            <w:pPr>
              <w:pStyle w:val="TAC"/>
              <w:rPr>
                <w:rFonts w:cs="Arial"/>
                <w:lang w:eastAsia="zh-CN"/>
              </w:rPr>
            </w:pPr>
            <w:r>
              <w:rPr>
                <w:lang w:eastAsia="zh-CN"/>
              </w:rPr>
              <w:t>G-FR1-A1-</w:t>
            </w:r>
            <w:r>
              <w:rPr>
                <w:lang w:val="en-US" w:eastAsia="zh-CN"/>
              </w:rPr>
              <w:t>19 (</w:t>
            </w:r>
            <w:r>
              <w:rPr>
                <w:lang w:eastAsia="zh-CN"/>
              </w:rPr>
              <w:t>Note</w:t>
            </w:r>
            <w:r>
              <w:rPr>
                <w:lang w:val="en-US" w:eastAsia="zh-CN"/>
              </w:rPr>
              <w:t xml:space="preserve"> 2)</w:t>
            </w:r>
          </w:p>
        </w:tc>
        <w:tc>
          <w:tcPr>
            <w:tcW w:w="2546" w:type="dxa"/>
            <w:vAlign w:val="bottom"/>
          </w:tcPr>
          <w:p w14:paraId="6E821151" w14:textId="77777777" w:rsidR="00E025AF" w:rsidRPr="00A018CD" w:rsidRDefault="00E025AF" w:rsidP="00E025AF">
            <w:pPr>
              <w:pStyle w:val="TAC"/>
              <w:textAlignment w:val="bottom"/>
              <w:rPr>
                <w:rFonts w:cs="Arial"/>
                <w:lang w:val="en-US" w:eastAsia="zh-CN"/>
              </w:rPr>
            </w:pPr>
            <w:r>
              <w:rPr>
                <w:rFonts w:cs="Arial" w:hint="eastAsia"/>
                <w:lang w:val="en-US" w:eastAsia="zh-CN"/>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lang w:val="en-US" w:eastAsia="zh-CN"/>
              </w:rPr>
            </w:pPr>
          </w:p>
        </w:tc>
        <w:tc>
          <w:tcPr>
            <w:tcW w:w="1701" w:type="dxa"/>
          </w:tcPr>
          <w:p w14:paraId="7081B8D3"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3B9C7535" w14:textId="398F7398" w:rsidR="00E025AF" w:rsidRDefault="00E025AF" w:rsidP="00E025AF">
            <w:pPr>
              <w:pStyle w:val="TAC"/>
              <w:rPr>
                <w:rFonts w:cs="Arial"/>
                <w:lang w:eastAsia="zh-CN"/>
              </w:rPr>
            </w:pPr>
            <w:r>
              <w:rPr>
                <w:lang w:val="en-US" w:eastAsia="zh-CN"/>
              </w:rPr>
              <w:t>G-FR1-A1-6 (</w:t>
            </w:r>
            <w:r>
              <w:rPr>
                <w:lang w:eastAsia="zh-CN"/>
              </w:rPr>
              <w:t>Note</w:t>
            </w:r>
            <w:r>
              <w:rPr>
                <w:lang w:val="en-US" w:eastAsia="zh-CN"/>
              </w:rPr>
              <w:t xml:space="preserve"> 1, 3)</w:t>
            </w:r>
          </w:p>
        </w:tc>
        <w:tc>
          <w:tcPr>
            <w:tcW w:w="2546" w:type="dxa"/>
            <w:vAlign w:val="bottom"/>
          </w:tcPr>
          <w:p w14:paraId="7C494426"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overflowPunct w:val="0"/>
              <w:autoSpaceDE w:val="0"/>
              <w:autoSpaceDN w:val="0"/>
              <w:adjustRightInd w:val="0"/>
              <w:spacing w:after="0"/>
              <w:ind w:left="851" w:hanging="851"/>
              <w:textAlignment w:val="baseline"/>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r>
              <w:t xml:space="preserve">NOTE </w:t>
            </w:r>
            <w:r>
              <w:rPr>
                <w:lang w:val="en-US" w:eastAsia="zh-CN"/>
              </w:rPr>
              <w:t>3</w:t>
            </w:r>
            <w:r>
              <w:t>:</w:t>
            </w:r>
            <w:r>
              <w:tab/>
            </w:r>
            <w:r>
              <w:rPr>
                <w:lang w:val="en-US" w:eastAsia="zh-CN"/>
              </w:rPr>
              <w:t>For 60kHz SCS reference measurement channel is reused from Table 7.2.5-3.</w:t>
            </w:r>
            <w:r w:rsidR="00664763">
              <w:rPr>
                <w:rFonts w:cs="Arial"/>
                <w:lang w:eastAsia="ko-KR"/>
              </w:rPr>
              <w:t>.</w:t>
            </w:r>
          </w:p>
        </w:tc>
      </w:tr>
    </w:tbl>
    <w:p w14:paraId="17115325" w14:textId="77777777" w:rsidR="00664763" w:rsidRDefault="00664763" w:rsidP="00664763"/>
    <w:p w14:paraId="1E12E257" w14:textId="77777777" w:rsidR="0057557B" w:rsidRDefault="0057557B" w:rsidP="0057557B">
      <w:pPr>
        <w:pStyle w:val="TH"/>
        <w:rPr>
          <w:rFonts w:eastAsiaTheme="minorEastAsia"/>
          <w:lang w:val="en-US" w:eastAsia="zh-CN"/>
        </w:rPr>
      </w:pPr>
      <w:r>
        <w:t>Table 7.2.</w:t>
      </w:r>
      <w:r>
        <w:rPr>
          <w:rFonts w:eastAsia="SimSun" w:hint="eastAsia"/>
          <w:lang w:val="en-US" w:eastAsia="zh-CN"/>
        </w:rPr>
        <w:t>5</w:t>
      </w:r>
      <w:r>
        <w:t>-3b: NR Local Area BS reference sensitivity levels for band n96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lang w:val="en-US" w:eastAsia="zh-CN"/>
              </w:rPr>
              <w:t>20</w:t>
            </w:r>
          </w:p>
        </w:tc>
        <w:tc>
          <w:tcPr>
            <w:tcW w:w="1701" w:type="dxa"/>
            <w:tcBorders>
              <w:bottom w:val="single" w:sz="4" w:space="0" w:color="auto"/>
            </w:tcBorders>
          </w:tcPr>
          <w:p w14:paraId="641254A0" w14:textId="77777777" w:rsidR="00E025AF" w:rsidRDefault="00E025AF" w:rsidP="00E025AF">
            <w:pPr>
              <w:pStyle w:val="TAC"/>
            </w:pPr>
            <w:r>
              <w:rPr>
                <w:rFonts w:cs="Arial"/>
                <w:lang w:eastAsia="zh-CN"/>
              </w:rPr>
              <w:t>15</w:t>
            </w:r>
          </w:p>
        </w:tc>
        <w:tc>
          <w:tcPr>
            <w:tcW w:w="3119" w:type="dxa"/>
            <w:vAlign w:val="center"/>
          </w:tcPr>
          <w:p w14:paraId="2E455DBC" w14:textId="2ABB03ED" w:rsidR="00E025AF" w:rsidRDefault="00E025AF" w:rsidP="00E025AF">
            <w:pPr>
              <w:pStyle w:val="TAC"/>
            </w:pPr>
            <w:r>
              <w:rPr>
                <w:lang w:eastAsia="zh-CN"/>
              </w:rPr>
              <w:t>G-FR1-A1-</w:t>
            </w:r>
            <w:r>
              <w:rPr>
                <w:rFonts w:hint="eastAsia"/>
                <w:lang w:val="en-US" w:eastAsia="zh-CN"/>
              </w:rPr>
              <w:t>1</w:t>
            </w:r>
            <w:r>
              <w:rPr>
                <w:lang w:val="en-US" w:eastAsia="zh-CN"/>
              </w:rPr>
              <w:t>4 (</w:t>
            </w:r>
            <w:r>
              <w:rPr>
                <w:lang w:eastAsia="zh-CN"/>
              </w:rPr>
              <w:t>Note</w:t>
            </w:r>
            <w:r>
              <w:rPr>
                <w:lang w:val="en-US" w:eastAsia="zh-CN"/>
              </w:rPr>
              <w:t xml:space="preserve"> 2)</w:t>
            </w:r>
          </w:p>
        </w:tc>
        <w:tc>
          <w:tcPr>
            <w:tcW w:w="2546" w:type="dxa"/>
            <w:vAlign w:val="bottom"/>
          </w:tcPr>
          <w:p w14:paraId="3629C672" w14:textId="77777777" w:rsidR="00E025AF" w:rsidRPr="00A018CD" w:rsidRDefault="00E025AF" w:rsidP="00E025AF">
            <w:pPr>
              <w:pStyle w:val="TAC"/>
              <w:textAlignment w:val="bottom"/>
              <w:rPr>
                <w:rFonts w:cs="Arial"/>
                <w:lang w:val="en-US" w:eastAsia="zh-CN"/>
              </w:rPr>
            </w:pPr>
            <w:r w:rsidRPr="00A018CD">
              <w:rPr>
                <w:rFonts w:cs="Arial"/>
                <w:lang w:val="en-US" w:eastAsia="zh-CN"/>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lang w:eastAsia="zh-CN"/>
              </w:rPr>
              <w:t>30</w:t>
            </w:r>
          </w:p>
        </w:tc>
        <w:tc>
          <w:tcPr>
            <w:tcW w:w="3119" w:type="dxa"/>
            <w:vAlign w:val="center"/>
          </w:tcPr>
          <w:p w14:paraId="67CEC869" w14:textId="63927190" w:rsidR="00E025AF" w:rsidRDefault="00E025AF" w:rsidP="00E025AF">
            <w:pPr>
              <w:pStyle w:val="TAC"/>
            </w:pPr>
            <w:r>
              <w:rPr>
                <w:lang w:eastAsia="zh-CN"/>
              </w:rPr>
              <w:t>G-FR1-A1-</w:t>
            </w:r>
            <w:r>
              <w:rPr>
                <w:rFonts w:hint="eastAsia"/>
                <w:lang w:val="en-US" w:eastAsia="zh-CN"/>
              </w:rPr>
              <w:t>1</w:t>
            </w:r>
            <w:r>
              <w:rPr>
                <w:lang w:val="en-US" w:eastAsia="zh-CN"/>
              </w:rPr>
              <w:t>5 (</w:t>
            </w:r>
            <w:r>
              <w:rPr>
                <w:lang w:eastAsia="zh-CN"/>
              </w:rPr>
              <w:t>Note</w:t>
            </w:r>
            <w:r>
              <w:rPr>
                <w:lang w:val="en-US" w:eastAsia="zh-CN"/>
              </w:rPr>
              <w:t xml:space="preserve"> 2)</w:t>
            </w:r>
          </w:p>
        </w:tc>
        <w:tc>
          <w:tcPr>
            <w:tcW w:w="2546" w:type="dxa"/>
            <w:vAlign w:val="bottom"/>
          </w:tcPr>
          <w:p w14:paraId="02EB651A" w14:textId="77777777" w:rsidR="00E025AF" w:rsidRPr="00A018CD" w:rsidRDefault="00E025AF" w:rsidP="00E025AF">
            <w:pPr>
              <w:pStyle w:val="TAC"/>
              <w:textAlignment w:val="bottom"/>
              <w:rPr>
                <w:rFonts w:cs="Arial"/>
                <w:lang w:val="en-US" w:eastAsia="zh-CN"/>
              </w:rPr>
            </w:pPr>
            <w:r w:rsidRPr="00A018CD">
              <w:rPr>
                <w:rFonts w:cs="Arial"/>
                <w:lang w:val="en-US" w:eastAsia="zh-CN"/>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0D3BEC59" w14:textId="041B92AF" w:rsidR="00E025AF" w:rsidRDefault="00E025AF" w:rsidP="00E025AF">
            <w:pPr>
              <w:pStyle w:val="TAC"/>
              <w:rPr>
                <w:rFonts w:cs="Arial"/>
                <w:lang w:val="en-US" w:eastAsia="zh-CN"/>
              </w:rPr>
            </w:pPr>
            <w:r>
              <w:rPr>
                <w:lang w:val="en-US" w:eastAsia="zh-CN"/>
              </w:rPr>
              <w:t>G-FR1-A1-6 (</w:t>
            </w:r>
            <w:r>
              <w:rPr>
                <w:lang w:eastAsia="zh-CN"/>
              </w:rPr>
              <w:t>Note</w:t>
            </w:r>
            <w:r>
              <w:rPr>
                <w:lang w:val="en-US" w:eastAsia="zh-CN"/>
              </w:rPr>
              <w:t xml:space="preserve"> 1, 3)</w:t>
            </w:r>
          </w:p>
        </w:tc>
        <w:tc>
          <w:tcPr>
            <w:tcW w:w="2546" w:type="dxa"/>
            <w:vAlign w:val="bottom"/>
          </w:tcPr>
          <w:p w14:paraId="4EE6D0E6"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50F42EA7" w14:textId="77777777" w:rsidR="00E025AF" w:rsidRDefault="00E025AF" w:rsidP="00E025AF">
            <w:pPr>
              <w:pStyle w:val="TAC"/>
            </w:pPr>
            <w:r>
              <w:rPr>
                <w:rFonts w:cs="Arial"/>
                <w:lang w:eastAsia="zh-CN"/>
              </w:rPr>
              <w:t>15</w:t>
            </w:r>
          </w:p>
        </w:tc>
        <w:tc>
          <w:tcPr>
            <w:tcW w:w="3119" w:type="dxa"/>
            <w:vAlign w:val="center"/>
          </w:tcPr>
          <w:p w14:paraId="42AE984E" w14:textId="30D6F03C"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6 (</w:t>
            </w:r>
            <w:r w:rsidRPr="00674EF6">
              <w:rPr>
                <w:lang w:val="en-US" w:eastAsia="zh-CN"/>
              </w:rPr>
              <w:t>Note</w:t>
            </w:r>
            <w:r>
              <w:rPr>
                <w:lang w:val="en-US" w:eastAsia="zh-CN"/>
              </w:rPr>
              <w:t xml:space="preserve"> 2)</w:t>
            </w:r>
          </w:p>
        </w:tc>
        <w:tc>
          <w:tcPr>
            <w:tcW w:w="2546" w:type="dxa"/>
            <w:vAlign w:val="bottom"/>
          </w:tcPr>
          <w:p w14:paraId="3F15C7CC" w14:textId="77777777" w:rsidR="00E025AF" w:rsidRPr="00A018CD" w:rsidRDefault="00E025AF" w:rsidP="00E025AF">
            <w:pPr>
              <w:pStyle w:val="TAC"/>
              <w:textAlignment w:val="bottom"/>
              <w:rPr>
                <w:rFonts w:cs="Arial"/>
                <w:lang w:val="en-US" w:eastAsia="zh-CN"/>
              </w:rPr>
            </w:pPr>
            <w:r w:rsidRPr="00A018CD">
              <w:rPr>
                <w:rFonts w:cs="Arial"/>
                <w:lang w:val="en-US" w:eastAsia="zh-CN"/>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lang w:eastAsia="zh-CN"/>
              </w:rPr>
              <w:t>30</w:t>
            </w:r>
          </w:p>
        </w:tc>
        <w:tc>
          <w:tcPr>
            <w:tcW w:w="3119" w:type="dxa"/>
            <w:vAlign w:val="center"/>
          </w:tcPr>
          <w:p w14:paraId="6777092F" w14:textId="40CAEB2A" w:rsidR="00E025AF" w:rsidRDefault="00E025AF" w:rsidP="00E025AF">
            <w:pPr>
              <w:pStyle w:val="TAC"/>
              <w:rPr>
                <w:rFonts w:cs="Arial"/>
                <w:lang w:eastAsia="zh-CN"/>
              </w:rPr>
            </w:pPr>
            <w:r>
              <w:rPr>
                <w:lang w:eastAsia="zh-CN"/>
              </w:rPr>
              <w:t>G-FR1-A1-</w:t>
            </w:r>
            <w:r>
              <w:rPr>
                <w:rFonts w:hint="eastAsia"/>
                <w:lang w:val="en-US" w:eastAsia="zh-CN"/>
              </w:rPr>
              <w:t>17</w:t>
            </w:r>
            <w:r>
              <w:rPr>
                <w:lang w:val="en-US" w:eastAsia="zh-CN"/>
              </w:rPr>
              <w:t xml:space="preserve"> (</w:t>
            </w:r>
            <w:r>
              <w:rPr>
                <w:lang w:eastAsia="zh-CN"/>
              </w:rPr>
              <w:t>Note</w:t>
            </w:r>
            <w:r>
              <w:rPr>
                <w:lang w:val="en-US" w:eastAsia="zh-CN"/>
              </w:rPr>
              <w:t xml:space="preserve"> 2)</w:t>
            </w:r>
          </w:p>
        </w:tc>
        <w:tc>
          <w:tcPr>
            <w:tcW w:w="2546" w:type="dxa"/>
            <w:vAlign w:val="bottom"/>
          </w:tcPr>
          <w:p w14:paraId="5CA83E84" w14:textId="77777777" w:rsidR="00E025AF" w:rsidRPr="00A018CD" w:rsidRDefault="00E025AF" w:rsidP="00E025AF">
            <w:pPr>
              <w:pStyle w:val="TAC"/>
              <w:textAlignment w:val="bottom"/>
              <w:rPr>
                <w:rFonts w:cs="Arial"/>
                <w:lang w:val="en-US" w:eastAsia="zh-CN"/>
              </w:rPr>
            </w:pPr>
            <w:r w:rsidRPr="00A018CD">
              <w:rPr>
                <w:rFonts w:cs="Arial"/>
                <w:lang w:val="en-US" w:eastAsia="zh-CN"/>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2F830736" w14:textId="43AC7B08" w:rsidR="00E025AF" w:rsidRDefault="00E025AF" w:rsidP="00E025AF">
            <w:pPr>
              <w:pStyle w:val="TAC"/>
              <w:rPr>
                <w:rFonts w:cs="Arial"/>
                <w:lang w:eastAsia="zh-CN"/>
              </w:rPr>
            </w:pPr>
            <w:r>
              <w:rPr>
                <w:lang w:val="en-US" w:eastAsia="zh-CN"/>
              </w:rPr>
              <w:t>G-FR1-A1-6 (</w:t>
            </w:r>
            <w:r w:rsidRPr="00674EF6">
              <w:rPr>
                <w:lang w:val="en-US" w:eastAsia="zh-CN"/>
              </w:rPr>
              <w:t>Note</w:t>
            </w:r>
            <w:r>
              <w:rPr>
                <w:lang w:val="en-US" w:eastAsia="zh-CN"/>
              </w:rPr>
              <w:t xml:space="preserve"> 1, 3)</w:t>
            </w:r>
          </w:p>
        </w:tc>
        <w:tc>
          <w:tcPr>
            <w:tcW w:w="2546" w:type="dxa"/>
            <w:vAlign w:val="bottom"/>
          </w:tcPr>
          <w:p w14:paraId="50B879E8"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lang w:val="en-US" w:eastAsia="zh-CN"/>
              </w:rPr>
              <w:t>60</w:t>
            </w:r>
          </w:p>
        </w:tc>
        <w:tc>
          <w:tcPr>
            <w:tcW w:w="1701" w:type="dxa"/>
          </w:tcPr>
          <w:p w14:paraId="2B4F6AFE" w14:textId="77777777" w:rsidR="00E025AF" w:rsidRDefault="00E025AF" w:rsidP="00E025AF">
            <w:pPr>
              <w:pStyle w:val="TAC"/>
            </w:pPr>
            <w:r>
              <w:rPr>
                <w:rFonts w:cs="Arial"/>
                <w:lang w:eastAsia="zh-CN"/>
              </w:rPr>
              <w:t>30</w:t>
            </w:r>
          </w:p>
        </w:tc>
        <w:tc>
          <w:tcPr>
            <w:tcW w:w="3119" w:type="dxa"/>
            <w:vAlign w:val="center"/>
          </w:tcPr>
          <w:p w14:paraId="20C862AC" w14:textId="4AF8B467"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8 (</w:t>
            </w:r>
            <w:r>
              <w:rPr>
                <w:lang w:eastAsia="zh-CN"/>
              </w:rPr>
              <w:t>Note</w:t>
            </w:r>
            <w:r>
              <w:rPr>
                <w:lang w:val="en-US" w:eastAsia="zh-CN"/>
              </w:rPr>
              <w:t xml:space="preserve"> 2)</w:t>
            </w:r>
          </w:p>
        </w:tc>
        <w:tc>
          <w:tcPr>
            <w:tcW w:w="2546" w:type="dxa"/>
            <w:vAlign w:val="bottom"/>
          </w:tcPr>
          <w:p w14:paraId="427E3681" w14:textId="77777777" w:rsidR="00E025AF" w:rsidRPr="00A018CD" w:rsidRDefault="00E025AF" w:rsidP="00E025AF">
            <w:pPr>
              <w:pStyle w:val="TAC"/>
              <w:textAlignment w:val="bottom"/>
              <w:rPr>
                <w:rFonts w:cs="Arial"/>
                <w:lang w:val="en-US" w:eastAsia="zh-CN"/>
              </w:rPr>
            </w:pPr>
            <w:r w:rsidRPr="00A018CD">
              <w:rPr>
                <w:rFonts w:cs="Arial"/>
                <w:lang w:val="en-US" w:eastAsia="zh-CN"/>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lang w:val="en-US" w:eastAsia="zh-CN"/>
              </w:rPr>
            </w:pPr>
          </w:p>
        </w:tc>
        <w:tc>
          <w:tcPr>
            <w:tcW w:w="1701" w:type="dxa"/>
          </w:tcPr>
          <w:p w14:paraId="0E6A3D09" w14:textId="77777777" w:rsidR="00E025AF" w:rsidRDefault="00E025AF" w:rsidP="00E025AF">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1CB42962" w14:textId="422DACBC" w:rsidR="00E025AF" w:rsidRDefault="00E025AF" w:rsidP="00E025AF">
            <w:pPr>
              <w:pStyle w:val="TAC"/>
              <w:rPr>
                <w:rFonts w:cs="Arial"/>
                <w:lang w:eastAsia="zh-CN"/>
              </w:rPr>
            </w:pPr>
            <w:r>
              <w:rPr>
                <w:lang w:val="en-US" w:eastAsia="zh-CN"/>
              </w:rPr>
              <w:t>G-FR1-A1-6 (</w:t>
            </w:r>
            <w:r w:rsidRPr="00674EF6">
              <w:rPr>
                <w:lang w:val="en-US" w:eastAsia="zh-CN"/>
              </w:rPr>
              <w:t>Note</w:t>
            </w:r>
            <w:r>
              <w:rPr>
                <w:lang w:val="en-US" w:eastAsia="zh-CN"/>
              </w:rPr>
              <w:t xml:space="preserve"> 1, 3)</w:t>
            </w:r>
          </w:p>
        </w:tc>
        <w:tc>
          <w:tcPr>
            <w:tcW w:w="2546" w:type="dxa"/>
            <w:vAlign w:val="bottom"/>
          </w:tcPr>
          <w:p w14:paraId="46A46766"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lang w:val="en-US" w:eastAsia="zh-CN"/>
              </w:rPr>
              <w:t>80</w:t>
            </w:r>
          </w:p>
        </w:tc>
        <w:tc>
          <w:tcPr>
            <w:tcW w:w="1701" w:type="dxa"/>
          </w:tcPr>
          <w:p w14:paraId="4AC938BF" w14:textId="77777777" w:rsidR="00E025AF" w:rsidRDefault="00E025AF" w:rsidP="00E025AF">
            <w:pPr>
              <w:pStyle w:val="TAC"/>
            </w:pPr>
            <w:r>
              <w:rPr>
                <w:rFonts w:cs="Arial"/>
                <w:lang w:eastAsia="zh-CN"/>
              </w:rPr>
              <w:t>30</w:t>
            </w:r>
          </w:p>
        </w:tc>
        <w:tc>
          <w:tcPr>
            <w:tcW w:w="3119" w:type="dxa"/>
            <w:vAlign w:val="center"/>
          </w:tcPr>
          <w:p w14:paraId="2492DB45" w14:textId="6D486F8D" w:rsidR="00E025AF" w:rsidRDefault="00E025AF" w:rsidP="00E025AF">
            <w:pPr>
              <w:pStyle w:val="TAC"/>
              <w:rPr>
                <w:rFonts w:cs="Arial"/>
                <w:lang w:eastAsia="zh-CN"/>
              </w:rPr>
            </w:pPr>
            <w:r>
              <w:rPr>
                <w:lang w:eastAsia="zh-CN"/>
              </w:rPr>
              <w:t>G-FR1-A1-</w:t>
            </w:r>
            <w:r>
              <w:rPr>
                <w:lang w:val="en-US" w:eastAsia="zh-CN"/>
              </w:rPr>
              <w:t>19 (</w:t>
            </w:r>
            <w:r>
              <w:rPr>
                <w:lang w:eastAsia="zh-CN"/>
              </w:rPr>
              <w:t>Note</w:t>
            </w:r>
            <w:r>
              <w:rPr>
                <w:lang w:val="en-US" w:eastAsia="zh-CN"/>
              </w:rPr>
              <w:t xml:space="preserve"> 2)</w:t>
            </w:r>
          </w:p>
        </w:tc>
        <w:tc>
          <w:tcPr>
            <w:tcW w:w="2546" w:type="dxa"/>
            <w:vAlign w:val="bottom"/>
          </w:tcPr>
          <w:p w14:paraId="30F29E6A" w14:textId="77777777" w:rsidR="00E025AF" w:rsidRPr="00A018CD" w:rsidRDefault="00E025AF" w:rsidP="00E025AF">
            <w:pPr>
              <w:pStyle w:val="TAC"/>
              <w:textAlignment w:val="bottom"/>
              <w:rPr>
                <w:rFonts w:cs="Arial"/>
                <w:lang w:val="en-US" w:eastAsia="zh-CN"/>
              </w:rPr>
            </w:pPr>
            <w:r w:rsidRPr="00A018CD">
              <w:rPr>
                <w:rFonts w:cs="Arial"/>
                <w:lang w:val="en-US" w:eastAsia="zh-CN"/>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lang w:val="en-US" w:eastAsia="zh-CN"/>
              </w:rPr>
            </w:pPr>
          </w:p>
        </w:tc>
        <w:tc>
          <w:tcPr>
            <w:tcW w:w="1701" w:type="dxa"/>
          </w:tcPr>
          <w:p w14:paraId="3AD0307F"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5FE14529" w14:textId="0EEC6A76" w:rsidR="00E025AF" w:rsidRDefault="00E025AF" w:rsidP="00E025AF">
            <w:pPr>
              <w:pStyle w:val="TAC"/>
              <w:rPr>
                <w:rFonts w:cs="Arial"/>
                <w:lang w:eastAsia="zh-CN"/>
              </w:rPr>
            </w:pPr>
            <w:r>
              <w:rPr>
                <w:lang w:val="en-US" w:eastAsia="zh-CN"/>
              </w:rPr>
              <w:t>G-FR1-A1-6 (</w:t>
            </w:r>
            <w:r>
              <w:rPr>
                <w:lang w:eastAsia="zh-CN"/>
              </w:rPr>
              <w:t>Note</w:t>
            </w:r>
            <w:r>
              <w:rPr>
                <w:lang w:val="en-US" w:eastAsia="zh-CN"/>
              </w:rPr>
              <w:t xml:space="preserve"> 1, 3)</w:t>
            </w:r>
          </w:p>
        </w:tc>
        <w:tc>
          <w:tcPr>
            <w:tcW w:w="2546" w:type="dxa"/>
            <w:vAlign w:val="bottom"/>
          </w:tcPr>
          <w:p w14:paraId="60272B9B"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5E1C00CA"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rsidRPr="00674EF6">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r>
              <w:t xml:space="preserve">NOTE </w:t>
            </w:r>
            <w:r>
              <w:rPr>
                <w:lang w:val="en-US" w:eastAsia="zh-CN"/>
              </w:rPr>
              <w:t>3</w:t>
            </w:r>
            <w:r>
              <w:t>:</w:t>
            </w:r>
            <w:r>
              <w:tab/>
            </w:r>
            <w:r>
              <w:rPr>
                <w:lang w:val="en-US" w:eastAsia="zh-CN"/>
              </w:rPr>
              <w:t>For 60kHz SCS reference measurement channel is reused from Table 7.2.5-3.</w:t>
            </w: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7626" w:name="_Toc21100025"/>
      <w:bookmarkStart w:id="7627" w:name="_Toc29809823"/>
      <w:bookmarkStart w:id="7628" w:name="_Toc36645208"/>
      <w:bookmarkStart w:id="7629" w:name="_Toc37272262"/>
      <w:bookmarkStart w:id="7630" w:name="_Toc45884508"/>
      <w:bookmarkStart w:id="7631" w:name="_Toc53182531"/>
      <w:bookmarkStart w:id="7632" w:name="_Toc58860272"/>
      <w:bookmarkStart w:id="7633" w:name="_Toc58862776"/>
      <w:bookmarkStart w:id="7634" w:name="_Toc61182769"/>
      <w:bookmarkStart w:id="7635" w:name="_Toc66728083"/>
      <w:bookmarkStart w:id="7636" w:name="_Toc74961887"/>
      <w:bookmarkStart w:id="7637" w:name="_Toc75242797"/>
      <w:bookmarkStart w:id="7638" w:name="_Toc76545143"/>
      <w:bookmarkStart w:id="7639" w:name="_Toc82595246"/>
      <w:bookmarkStart w:id="7640" w:name="_Toc89955277"/>
      <w:bookmarkStart w:id="7641" w:name="_Toc98773702"/>
      <w:bookmarkStart w:id="7642" w:name="_Toc106201461"/>
      <w:bookmarkEnd w:id="7624"/>
      <w:bookmarkEnd w:id="7625"/>
      <w:r w:rsidRPr="008C3753">
        <w:t>7.3</w:t>
      </w:r>
      <w:r w:rsidRPr="008C3753">
        <w:tab/>
        <w:t>Dynamic range</w:t>
      </w:r>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p>
    <w:p w14:paraId="4C56C435" w14:textId="77777777" w:rsidR="00716814" w:rsidRPr="008C3753" w:rsidRDefault="00716814" w:rsidP="00716814">
      <w:pPr>
        <w:pStyle w:val="Heading3"/>
      </w:pPr>
      <w:bookmarkStart w:id="7643" w:name="_Toc21100026"/>
      <w:bookmarkStart w:id="7644" w:name="_Toc29809824"/>
      <w:bookmarkStart w:id="7645" w:name="_Toc36645209"/>
      <w:bookmarkStart w:id="7646" w:name="_Toc37272263"/>
      <w:bookmarkStart w:id="7647" w:name="_Toc45884509"/>
      <w:bookmarkStart w:id="7648" w:name="_Toc53182532"/>
      <w:bookmarkStart w:id="7649" w:name="_Toc58860273"/>
      <w:bookmarkStart w:id="7650" w:name="_Toc58862777"/>
      <w:bookmarkStart w:id="7651" w:name="_Toc61182770"/>
      <w:bookmarkStart w:id="7652" w:name="_Toc66728084"/>
      <w:bookmarkStart w:id="7653" w:name="_Toc74961888"/>
      <w:bookmarkStart w:id="7654" w:name="_Toc75242798"/>
      <w:bookmarkStart w:id="7655" w:name="_Toc76545144"/>
      <w:bookmarkStart w:id="7656" w:name="_Toc82595247"/>
      <w:bookmarkStart w:id="7657" w:name="_Toc89955278"/>
      <w:bookmarkStart w:id="7658" w:name="_Toc98773703"/>
      <w:bookmarkStart w:id="7659" w:name="_Toc106201462"/>
      <w:r w:rsidRPr="008C3753">
        <w:t>7.3.1</w:t>
      </w:r>
      <w:r w:rsidRPr="008C3753">
        <w:tab/>
        <w:t>Definition and applicability</w:t>
      </w:r>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7660"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7660"/>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7661" w:name="_Toc21100027"/>
      <w:bookmarkStart w:id="7662" w:name="_Toc29809825"/>
      <w:bookmarkStart w:id="7663" w:name="_Toc36645210"/>
      <w:bookmarkStart w:id="7664" w:name="_Toc37272264"/>
      <w:bookmarkStart w:id="7665" w:name="_Toc45884510"/>
      <w:bookmarkStart w:id="7666" w:name="_Toc53182533"/>
      <w:bookmarkStart w:id="7667" w:name="_Toc58860274"/>
      <w:bookmarkStart w:id="7668" w:name="_Toc58862778"/>
      <w:bookmarkStart w:id="7669" w:name="_Toc61182771"/>
      <w:bookmarkStart w:id="7670" w:name="_Toc66728085"/>
      <w:bookmarkStart w:id="7671" w:name="_Toc74961889"/>
      <w:bookmarkStart w:id="7672" w:name="_Toc75242799"/>
      <w:bookmarkStart w:id="7673" w:name="_Toc76545145"/>
      <w:bookmarkStart w:id="7674" w:name="_Toc82595248"/>
      <w:bookmarkStart w:id="7675" w:name="_Toc89955279"/>
      <w:bookmarkStart w:id="7676" w:name="_Toc98773704"/>
      <w:bookmarkStart w:id="7677" w:name="_Toc106201463"/>
      <w:r w:rsidRPr="008C3753">
        <w:t>7.3.2</w:t>
      </w:r>
      <w:r w:rsidRPr="008C3753">
        <w:tab/>
        <w:t>Minimum requirement</w:t>
      </w:r>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7678" w:name="_Toc21100028"/>
      <w:bookmarkStart w:id="7679" w:name="_Toc29809826"/>
      <w:bookmarkStart w:id="7680" w:name="_Toc36645211"/>
      <w:bookmarkStart w:id="7681" w:name="_Toc37272265"/>
      <w:bookmarkStart w:id="7682" w:name="_Toc45884511"/>
      <w:bookmarkStart w:id="7683" w:name="_Toc53182534"/>
      <w:bookmarkStart w:id="7684" w:name="_Toc58860275"/>
      <w:bookmarkStart w:id="7685" w:name="_Toc58862779"/>
      <w:bookmarkStart w:id="7686" w:name="_Toc61182772"/>
      <w:bookmarkStart w:id="7687" w:name="_Toc66728086"/>
      <w:bookmarkStart w:id="7688" w:name="_Toc74961890"/>
      <w:bookmarkStart w:id="7689" w:name="_Toc75242800"/>
      <w:bookmarkStart w:id="7690" w:name="_Toc76545146"/>
      <w:bookmarkStart w:id="7691" w:name="_Toc82595249"/>
      <w:bookmarkStart w:id="7692" w:name="_Toc89955280"/>
      <w:bookmarkStart w:id="7693" w:name="_Toc98773705"/>
      <w:bookmarkStart w:id="7694" w:name="_Toc106201464"/>
      <w:r w:rsidRPr="008C3753">
        <w:t>7.3.3</w:t>
      </w:r>
      <w:r w:rsidRPr="008C3753">
        <w:tab/>
        <w:t>Test purpose</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7695" w:name="_Toc21100029"/>
      <w:bookmarkStart w:id="7696" w:name="_Toc29809827"/>
      <w:bookmarkStart w:id="7697" w:name="_Toc36645212"/>
      <w:bookmarkStart w:id="7698" w:name="_Toc37272266"/>
      <w:bookmarkStart w:id="7699" w:name="_Toc45884512"/>
      <w:bookmarkStart w:id="7700" w:name="_Toc53182535"/>
      <w:bookmarkStart w:id="7701" w:name="_Toc58860276"/>
      <w:bookmarkStart w:id="7702" w:name="_Toc58862780"/>
      <w:bookmarkStart w:id="7703" w:name="_Toc61182773"/>
      <w:bookmarkStart w:id="7704" w:name="_Toc66728087"/>
      <w:bookmarkStart w:id="7705" w:name="_Toc74961891"/>
      <w:bookmarkStart w:id="7706" w:name="_Toc75242801"/>
      <w:bookmarkStart w:id="7707" w:name="_Toc76545147"/>
      <w:bookmarkStart w:id="7708" w:name="_Toc82595250"/>
      <w:bookmarkStart w:id="7709" w:name="_Toc89955281"/>
      <w:bookmarkStart w:id="7710" w:name="_Toc98773706"/>
      <w:bookmarkStart w:id="7711" w:name="_Toc106201465"/>
      <w:r w:rsidRPr="008C3753">
        <w:t>7.3.4</w:t>
      </w:r>
      <w:r w:rsidRPr="008C3753">
        <w:tab/>
        <w:t>Method of test</w:t>
      </w:r>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48FCCA41" w14:textId="77777777" w:rsidR="00716814" w:rsidRPr="008C3753" w:rsidRDefault="00716814" w:rsidP="00716814">
      <w:pPr>
        <w:pStyle w:val="Heading4"/>
      </w:pPr>
      <w:bookmarkStart w:id="7712" w:name="_Toc21100030"/>
      <w:bookmarkStart w:id="7713" w:name="_Toc29809828"/>
      <w:bookmarkStart w:id="7714" w:name="_Toc36645213"/>
      <w:bookmarkStart w:id="7715" w:name="_Toc37272267"/>
      <w:bookmarkStart w:id="7716" w:name="_Toc45884513"/>
      <w:bookmarkStart w:id="7717" w:name="_Toc53182536"/>
      <w:bookmarkStart w:id="7718" w:name="_Toc58860277"/>
      <w:bookmarkStart w:id="7719" w:name="_Toc58862781"/>
      <w:bookmarkStart w:id="7720" w:name="_Toc61182774"/>
      <w:bookmarkStart w:id="7721" w:name="_Toc66728088"/>
      <w:bookmarkStart w:id="7722" w:name="_Toc74961892"/>
      <w:bookmarkStart w:id="7723" w:name="_Toc75242802"/>
      <w:bookmarkStart w:id="7724" w:name="_Toc76545148"/>
      <w:bookmarkStart w:id="7725" w:name="_Toc82595251"/>
      <w:bookmarkStart w:id="7726" w:name="_Toc89955282"/>
      <w:bookmarkStart w:id="7727" w:name="_Toc98773707"/>
      <w:bookmarkStart w:id="7728" w:name="_Toc106201466"/>
      <w:r w:rsidRPr="008C3753">
        <w:t>7.3.4.1</w:t>
      </w:r>
      <w:r w:rsidRPr="008C3753">
        <w:tab/>
        <w:t>Initial conditions</w:t>
      </w:r>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7729" w:name="_Toc21100031"/>
      <w:bookmarkStart w:id="7730" w:name="_Toc29809829"/>
      <w:bookmarkStart w:id="7731" w:name="_Toc36645214"/>
      <w:bookmarkStart w:id="7732" w:name="_Toc37272268"/>
      <w:bookmarkStart w:id="7733" w:name="_Toc45884514"/>
      <w:bookmarkStart w:id="7734" w:name="_Toc53182537"/>
      <w:bookmarkStart w:id="7735" w:name="_Toc58860278"/>
      <w:bookmarkStart w:id="7736" w:name="_Toc58862782"/>
      <w:bookmarkStart w:id="7737" w:name="_Toc61182775"/>
      <w:bookmarkStart w:id="7738" w:name="_Toc66728089"/>
      <w:bookmarkStart w:id="7739" w:name="_Toc74961893"/>
      <w:bookmarkStart w:id="7740" w:name="_Toc75242803"/>
      <w:bookmarkStart w:id="7741" w:name="_Toc76545149"/>
      <w:bookmarkStart w:id="7742" w:name="_Toc82595252"/>
      <w:bookmarkStart w:id="7743" w:name="_Toc89955283"/>
      <w:bookmarkStart w:id="7744" w:name="_Toc98773708"/>
      <w:bookmarkStart w:id="7745" w:name="_Toc106201467"/>
      <w:r w:rsidRPr="008C3753">
        <w:t>7.3.4.2</w:t>
      </w:r>
      <w:r w:rsidRPr="008C3753">
        <w:tab/>
        <w:t>Procedure</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7746" w:name="_Toc21100032"/>
      <w:bookmarkStart w:id="7747" w:name="_Toc29809830"/>
      <w:bookmarkStart w:id="7748" w:name="_Toc36645215"/>
      <w:bookmarkStart w:id="7749" w:name="_Toc37272269"/>
      <w:bookmarkStart w:id="7750" w:name="_Toc45884515"/>
      <w:bookmarkStart w:id="7751" w:name="_Toc53182538"/>
      <w:bookmarkStart w:id="7752" w:name="_Toc58860279"/>
      <w:bookmarkStart w:id="7753" w:name="_Toc58862783"/>
      <w:bookmarkStart w:id="7754" w:name="_Toc61182776"/>
      <w:bookmarkStart w:id="7755" w:name="_Toc66728090"/>
      <w:bookmarkStart w:id="7756" w:name="_Toc74961894"/>
      <w:bookmarkStart w:id="7757" w:name="_Toc75242804"/>
      <w:bookmarkStart w:id="7758" w:name="_Toc76545150"/>
      <w:bookmarkStart w:id="7759" w:name="_Toc82595253"/>
      <w:bookmarkStart w:id="7760" w:name="_Toc89955284"/>
      <w:bookmarkStart w:id="7761" w:name="_Toc98773709"/>
      <w:bookmarkStart w:id="7762" w:name="_Toc106201468"/>
      <w:r w:rsidRPr="008C3753">
        <w:t>7.3.5</w:t>
      </w:r>
      <w:r w:rsidRPr="008C3753">
        <w:tab/>
        <w:t>Test requirements</w:t>
      </w:r>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p>
    <w:p w14:paraId="7D3D53EB" w14:textId="633CA601" w:rsidR="0057557B" w:rsidRDefault="0057557B" w:rsidP="0057557B">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eastAsia="zh-CN"/>
        </w:rPr>
        <w:t xml:space="preserve"> </w:t>
      </w:r>
      <w:r>
        <w:rPr>
          <w:rFonts w:cs="v5.0.0"/>
          <w:lang w:eastAsia="zh-CN"/>
        </w:rPr>
        <w:t>in any operating band except for band n46, n96 and n102</w:t>
      </w:r>
      <w:r>
        <w:t>.</w:t>
      </w:r>
    </w:p>
    <w:p w14:paraId="19453BEC"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-2b</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-3b for Local Area BS, for band n46</w:t>
      </w:r>
      <w:r>
        <w:t>.</w:t>
      </w:r>
    </w:p>
    <w:p w14:paraId="12F4F916" w14:textId="77777777" w:rsidR="0057557B" w:rsidRDefault="0057557B" w:rsidP="0057557B">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-2c</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-3c for Local Area BS, for band n96 and n102</w:t>
      </w:r>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w:t>
      </w:r>
      <w:r w:rsidRPr="008C3753">
        <w:rPr>
          <w:lang w:eastAsia="zh-CN"/>
        </w:rPr>
        <w:t xml:space="preserve"> for Wide Area BS, </w:t>
      </w:r>
      <w:r w:rsidRPr="008C3753">
        <w:t>in table 7.3.5-2a</w:t>
      </w:r>
      <w:r w:rsidRPr="008C3753">
        <w:rPr>
          <w:lang w:eastAsia="zh-CN"/>
        </w:rPr>
        <w:t xml:space="preserve"> for Medium Range BS and </w:t>
      </w:r>
      <w:r w:rsidRPr="008C3753">
        <w:t>in table 7.3.5-3a</w:t>
      </w:r>
      <w:r w:rsidRPr="008C3753">
        <w:rPr>
          <w:lang w:eastAsia="zh-CN"/>
        </w:rPr>
        <w:t xml:space="preserve"> for Local Area BS</w:t>
      </w:r>
      <w:r w:rsidRPr="008C3753">
        <w:t>.</w:t>
      </w:r>
    </w:p>
    <w:p w14:paraId="19725BE7" w14:textId="150CD785" w:rsidR="00716814" w:rsidRPr="008C3753" w:rsidRDefault="00716814" w:rsidP="007E3FB0">
      <w:pPr>
        <w:pStyle w:val="TH"/>
      </w:pPr>
      <w:r w:rsidRPr="008C3753">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lang w:eastAsia="zh-CN"/>
              </w:rPr>
              <w:t>5</w:t>
            </w:r>
          </w:p>
        </w:tc>
        <w:tc>
          <w:tcPr>
            <w:tcW w:w="1417" w:type="dxa"/>
          </w:tcPr>
          <w:p w14:paraId="3366A71F" w14:textId="1958FCBB" w:rsidR="005445D0" w:rsidRPr="008C3753" w:rsidRDefault="005445D0" w:rsidP="005445D0">
            <w:pPr>
              <w:pStyle w:val="TAC"/>
              <w:rPr>
                <w:lang w:eastAsia="zh-CN"/>
              </w:rPr>
            </w:pPr>
            <w:r w:rsidRPr="008C3753">
              <w:rPr>
                <w:rFonts w:cs="v5.0.0"/>
                <w:lang w:eastAsia="zh-CN"/>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lang w:eastAsia="zh-CN"/>
              </w:rPr>
              <w:t>-70.4</w:t>
            </w:r>
          </w:p>
        </w:tc>
        <w:tc>
          <w:tcPr>
            <w:tcW w:w="1417" w:type="dxa"/>
            <w:tcBorders>
              <w:bottom w:val="nil"/>
            </w:tcBorders>
          </w:tcPr>
          <w:p w14:paraId="59CBFD05" w14:textId="72B375F9" w:rsidR="005445D0" w:rsidRPr="008C3753" w:rsidRDefault="005445D0" w:rsidP="005445D0">
            <w:pPr>
              <w:pStyle w:val="TAC"/>
            </w:pPr>
            <w:r w:rsidRPr="008C3753">
              <w:rPr>
                <w:rFonts w:cs="v5.0.0"/>
                <w:lang w:eastAsia="zh-CN"/>
              </w:rPr>
              <w:t>-82.5</w:t>
            </w:r>
          </w:p>
        </w:tc>
        <w:tc>
          <w:tcPr>
            <w:tcW w:w="1417" w:type="dxa"/>
            <w:tcBorders>
              <w:bottom w:val="nil"/>
            </w:tcBorders>
          </w:tcPr>
          <w:p w14:paraId="01B67C11" w14:textId="69C1D0C2" w:rsidR="005445D0" w:rsidRPr="008C3753" w:rsidRDefault="005445D0" w:rsidP="005445D0">
            <w:pPr>
              <w:pStyle w:val="TAC"/>
            </w:pPr>
            <w:r w:rsidRPr="008C3753">
              <w:rPr>
                <w:rFonts w:cs="v5.0.0"/>
                <w:lang w:eastAsia="zh-CN"/>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rPr>
                <w:lang w:eastAsia="zh-CN"/>
              </w:rPr>
            </w:pPr>
            <w:r w:rsidRPr="008C3753">
              <w:rPr>
                <w:rFonts w:cs="v5.0.0"/>
                <w:lang w:eastAsia="zh-CN"/>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lang w:eastAsia="zh-CN"/>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lang w:eastAsia="zh-CN"/>
              </w:rPr>
              <w:t>10</w:t>
            </w:r>
          </w:p>
        </w:tc>
        <w:tc>
          <w:tcPr>
            <w:tcW w:w="1417" w:type="dxa"/>
          </w:tcPr>
          <w:p w14:paraId="0E819EFC" w14:textId="063B66D8" w:rsidR="005445D0" w:rsidRPr="008C3753" w:rsidRDefault="005445D0" w:rsidP="005445D0">
            <w:pPr>
              <w:pStyle w:val="TAC"/>
              <w:rPr>
                <w:rFonts w:cs="v5.0.0"/>
                <w:lang w:eastAsia="zh-CN"/>
              </w:rPr>
            </w:pPr>
            <w:r w:rsidRPr="008C3753">
              <w:rPr>
                <w:rFonts w:cs="v5.0.0"/>
                <w:lang w:eastAsia="zh-CN"/>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7CA3AD58" w14:textId="4B7293B1" w:rsidR="005445D0" w:rsidRPr="008C3753" w:rsidRDefault="005445D0" w:rsidP="005445D0">
            <w:pPr>
              <w:pStyle w:val="TAC"/>
            </w:pPr>
            <w:r w:rsidRPr="008C3753">
              <w:rPr>
                <w:rFonts w:cs="v5.0.0"/>
                <w:lang w:eastAsia="zh-CN"/>
              </w:rPr>
              <w:t>-79.3</w:t>
            </w:r>
          </w:p>
        </w:tc>
        <w:tc>
          <w:tcPr>
            <w:tcW w:w="1417" w:type="dxa"/>
            <w:tcBorders>
              <w:bottom w:val="nil"/>
            </w:tcBorders>
          </w:tcPr>
          <w:p w14:paraId="2E3DF17F" w14:textId="0598D8C0" w:rsidR="005445D0" w:rsidRPr="008C3753" w:rsidRDefault="005445D0" w:rsidP="005445D0">
            <w:pPr>
              <w:pStyle w:val="TAC"/>
            </w:pPr>
            <w:r w:rsidRPr="008C3753">
              <w:rPr>
                <w:rFonts w:cs="v5.0.0"/>
                <w:lang w:eastAsia="zh-CN"/>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lang w:eastAsia="zh-CN"/>
              </w:rPr>
            </w:pPr>
            <w:r w:rsidRPr="008C3753">
              <w:rPr>
                <w:rFonts w:cs="v5.0.0"/>
                <w:lang w:eastAsia="zh-CN"/>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lang w:eastAsia="zh-CN"/>
              </w:rPr>
            </w:pPr>
            <w:r w:rsidRPr="008C3753">
              <w:rPr>
                <w:rFonts w:cs="v5.0.0"/>
                <w:lang w:eastAsia="zh-CN"/>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lang w:eastAsia="zh-CN"/>
              </w:rPr>
              <w:t>15</w:t>
            </w:r>
          </w:p>
        </w:tc>
        <w:tc>
          <w:tcPr>
            <w:tcW w:w="1417" w:type="dxa"/>
          </w:tcPr>
          <w:p w14:paraId="027982CE" w14:textId="72C4CB80" w:rsidR="005445D0" w:rsidRPr="008C3753" w:rsidRDefault="005445D0" w:rsidP="005445D0">
            <w:pPr>
              <w:pStyle w:val="TAC"/>
              <w:rPr>
                <w:rFonts w:cs="v5.0.0"/>
                <w:lang w:eastAsia="zh-CN"/>
              </w:rPr>
            </w:pPr>
            <w:r w:rsidRPr="008C3753">
              <w:rPr>
                <w:rFonts w:cs="v5.0.0"/>
                <w:lang w:eastAsia="zh-CN"/>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3DBA09C5" w14:textId="53C0035C" w:rsidR="005445D0" w:rsidRPr="008C3753" w:rsidRDefault="005445D0" w:rsidP="005445D0">
            <w:pPr>
              <w:pStyle w:val="TAC"/>
            </w:pPr>
            <w:r w:rsidRPr="008C3753">
              <w:rPr>
                <w:rFonts w:cs="v5.0.0"/>
                <w:lang w:eastAsia="zh-CN"/>
              </w:rPr>
              <w:t>-77.5</w:t>
            </w:r>
          </w:p>
        </w:tc>
        <w:tc>
          <w:tcPr>
            <w:tcW w:w="1417" w:type="dxa"/>
            <w:tcBorders>
              <w:bottom w:val="nil"/>
            </w:tcBorders>
          </w:tcPr>
          <w:p w14:paraId="25159981" w14:textId="084DB073" w:rsidR="005445D0" w:rsidRPr="008C3753" w:rsidRDefault="005445D0" w:rsidP="005445D0">
            <w:pPr>
              <w:pStyle w:val="TAC"/>
            </w:pPr>
            <w:r w:rsidRPr="008C3753">
              <w:rPr>
                <w:rFonts w:cs="v5.0.0"/>
                <w:lang w:eastAsia="zh-CN"/>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lang w:eastAsia="zh-CN"/>
              </w:rPr>
            </w:pPr>
            <w:r w:rsidRPr="008C3753">
              <w:rPr>
                <w:rFonts w:cs="v5.0.0"/>
                <w:lang w:eastAsia="zh-CN"/>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lang w:eastAsia="zh-CN"/>
              </w:rPr>
            </w:pPr>
            <w:r w:rsidRPr="008C3753">
              <w:rPr>
                <w:rFonts w:cs="v5.0.0"/>
                <w:lang w:eastAsia="zh-CN"/>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lang w:eastAsia="zh-CN"/>
              </w:rPr>
              <w:t>20</w:t>
            </w:r>
          </w:p>
        </w:tc>
        <w:tc>
          <w:tcPr>
            <w:tcW w:w="1417" w:type="dxa"/>
          </w:tcPr>
          <w:p w14:paraId="35D515BA" w14:textId="28697DCB" w:rsidR="005445D0" w:rsidRPr="008C3753" w:rsidRDefault="005445D0" w:rsidP="005445D0">
            <w:pPr>
              <w:pStyle w:val="TAC"/>
              <w:rPr>
                <w:rFonts w:cs="v5.0.0"/>
                <w:lang w:eastAsia="zh-CN"/>
              </w:rPr>
            </w:pPr>
            <w:r w:rsidRPr="008C3753">
              <w:rPr>
                <w:rFonts w:cs="v5.0.0"/>
                <w:lang w:eastAsia="zh-CN"/>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705AD419" w14:textId="2776DEF5" w:rsidR="005445D0" w:rsidRPr="008C3753" w:rsidRDefault="005445D0" w:rsidP="005445D0">
            <w:pPr>
              <w:pStyle w:val="TAC"/>
            </w:pPr>
            <w:r w:rsidRPr="008C3753">
              <w:rPr>
                <w:rFonts w:cs="v5.0.0"/>
                <w:lang w:eastAsia="zh-CN"/>
              </w:rPr>
              <w:t>-76.2</w:t>
            </w:r>
          </w:p>
        </w:tc>
        <w:tc>
          <w:tcPr>
            <w:tcW w:w="1417" w:type="dxa"/>
            <w:tcBorders>
              <w:bottom w:val="nil"/>
            </w:tcBorders>
          </w:tcPr>
          <w:p w14:paraId="6787C202" w14:textId="165412CE" w:rsidR="005445D0" w:rsidRPr="008C3753" w:rsidRDefault="005445D0" w:rsidP="005445D0">
            <w:pPr>
              <w:pStyle w:val="TAC"/>
            </w:pPr>
            <w:r w:rsidRPr="008C3753">
              <w:rPr>
                <w:rFonts w:cs="v5.0.0"/>
                <w:lang w:eastAsia="zh-CN"/>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lang w:eastAsia="zh-CN"/>
              </w:rPr>
            </w:pPr>
            <w:r w:rsidRPr="008C3753">
              <w:rPr>
                <w:rFonts w:cs="v5.0.0"/>
                <w:lang w:eastAsia="zh-CN"/>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lang w:eastAsia="zh-CN"/>
              </w:rPr>
            </w:pPr>
            <w:r w:rsidRPr="008C3753">
              <w:rPr>
                <w:rFonts w:cs="v5.0.0"/>
                <w:lang w:eastAsia="zh-CN"/>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lang w:eastAsia="zh-CN"/>
              </w:rPr>
              <w:t>25</w:t>
            </w:r>
          </w:p>
        </w:tc>
        <w:tc>
          <w:tcPr>
            <w:tcW w:w="1417" w:type="dxa"/>
          </w:tcPr>
          <w:p w14:paraId="3AC69D6B" w14:textId="231117F9" w:rsidR="005445D0" w:rsidRPr="008C3753" w:rsidRDefault="005445D0" w:rsidP="005445D0">
            <w:pPr>
              <w:pStyle w:val="TAC"/>
              <w:rPr>
                <w:rFonts w:cs="v5.0.0"/>
                <w:lang w:eastAsia="zh-CN"/>
              </w:rPr>
            </w:pPr>
            <w:r w:rsidRPr="008C3753">
              <w:rPr>
                <w:rFonts w:cs="v5.0.0"/>
                <w:lang w:eastAsia="zh-CN"/>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568C06C" w14:textId="32622C59" w:rsidR="005445D0" w:rsidRPr="008C3753" w:rsidRDefault="005445D0" w:rsidP="005445D0">
            <w:pPr>
              <w:pStyle w:val="TAC"/>
            </w:pPr>
            <w:r w:rsidRPr="008C3753">
              <w:rPr>
                <w:rFonts w:cs="v5.0.0"/>
                <w:lang w:eastAsia="zh-CN"/>
              </w:rPr>
              <w:t>-75.2</w:t>
            </w:r>
          </w:p>
        </w:tc>
        <w:tc>
          <w:tcPr>
            <w:tcW w:w="1417" w:type="dxa"/>
            <w:tcBorders>
              <w:bottom w:val="nil"/>
            </w:tcBorders>
          </w:tcPr>
          <w:p w14:paraId="6EAABF68" w14:textId="7B4C1F0E" w:rsidR="005445D0" w:rsidRPr="008C3753" w:rsidRDefault="005445D0" w:rsidP="005445D0">
            <w:pPr>
              <w:pStyle w:val="TAC"/>
            </w:pPr>
            <w:r w:rsidRPr="008C3753">
              <w:rPr>
                <w:rFonts w:cs="v5.0.0"/>
                <w:lang w:eastAsia="zh-CN"/>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lang w:eastAsia="zh-CN"/>
              </w:rPr>
            </w:pPr>
            <w:r w:rsidRPr="008C3753">
              <w:rPr>
                <w:rFonts w:cs="v5.0.0"/>
                <w:lang w:eastAsia="zh-CN"/>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lang w:eastAsia="zh-CN"/>
              </w:rPr>
            </w:pPr>
            <w:r w:rsidRPr="008C3753">
              <w:rPr>
                <w:rFonts w:cs="v5.0.0"/>
                <w:lang w:eastAsia="zh-CN"/>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lang w:eastAsia="zh-CN"/>
              </w:rPr>
              <w:t>30</w:t>
            </w:r>
          </w:p>
        </w:tc>
        <w:tc>
          <w:tcPr>
            <w:tcW w:w="1417" w:type="dxa"/>
          </w:tcPr>
          <w:p w14:paraId="2D4349C2" w14:textId="3C453EE5" w:rsidR="005445D0" w:rsidRPr="008C3753" w:rsidRDefault="005445D0" w:rsidP="005445D0">
            <w:pPr>
              <w:pStyle w:val="TAC"/>
              <w:rPr>
                <w:rFonts w:cs="v5.0.0"/>
                <w:lang w:eastAsia="zh-CN"/>
              </w:rPr>
            </w:pPr>
            <w:r w:rsidRPr="008C3753">
              <w:rPr>
                <w:rFonts w:cs="v5.0.0"/>
                <w:lang w:eastAsia="zh-CN"/>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6777FDC" w14:textId="32505C4A" w:rsidR="005445D0" w:rsidRPr="008C3753" w:rsidRDefault="005445D0" w:rsidP="005445D0">
            <w:pPr>
              <w:pStyle w:val="TAC"/>
            </w:pPr>
            <w:r w:rsidRPr="008C3753">
              <w:rPr>
                <w:rFonts w:cs="v5.0.0"/>
                <w:lang w:eastAsia="zh-CN"/>
              </w:rPr>
              <w:t>-74.4</w:t>
            </w:r>
          </w:p>
        </w:tc>
        <w:tc>
          <w:tcPr>
            <w:tcW w:w="1417" w:type="dxa"/>
            <w:tcBorders>
              <w:bottom w:val="nil"/>
            </w:tcBorders>
          </w:tcPr>
          <w:p w14:paraId="717103E5" w14:textId="4FF154A1" w:rsidR="005445D0" w:rsidRPr="008C3753" w:rsidRDefault="005445D0" w:rsidP="005445D0">
            <w:pPr>
              <w:pStyle w:val="TAC"/>
            </w:pPr>
            <w:r w:rsidRPr="008C3753">
              <w:rPr>
                <w:rFonts w:cs="v5.0.0"/>
                <w:lang w:eastAsia="zh-CN"/>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lang w:eastAsia="zh-CN"/>
              </w:rPr>
            </w:pPr>
            <w:r w:rsidRPr="008C3753">
              <w:rPr>
                <w:rFonts w:cs="v5.0.0"/>
                <w:lang w:eastAsia="zh-CN"/>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lang w:eastAsia="zh-CN"/>
              </w:rPr>
            </w:pPr>
            <w:r w:rsidRPr="008C3753">
              <w:rPr>
                <w:rFonts w:cs="v5.0.0"/>
                <w:lang w:eastAsia="zh-CN"/>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lang w:eastAsia="zh-CN"/>
              </w:rPr>
            </w:pPr>
            <w:r>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lang w:eastAsia="zh-CN"/>
              </w:rPr>
            </w:pPr>
            <w:r>
              <w:rPr>
                <w:rFonts w:cs="v5.0.0"/>
                <w:lang w:eastAsia="zh-CN"/>
              </w:rPr>
              <w:t>-64.2</w:t>
            </w:r>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lang w:eastAsia="zh-CN"/>
              </w:rPr>
            </w:pPr>
            <w:r>
              <w:t>-73.7</w:t>
            </w:r>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lang w:eastAsia="zh-CN"/>
              </w:rPr>
            </w:pPr>
            <w:r>
              <w:rPr>
                <w:rFonts w:cs="v5.0.0"/>
                <w:lang w:eastAsia="zh-CN"/>
              </w:rPr>
              <w:t>AWGN</w:t>
            </w:r>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1714818B" w14:textId="77777777" w:rsidR="008473F1" w:rsidRPr="008C3753" w:rsidRDefault="008473F1" w:rsidP="008473F1">
            <w:pPr>
              <w:pStyle w:val="TAC"/>
              <w:rPr>
                <w:rFonts w:cs="v5.0.0"/>
                <w:lang w:eastAsia="zh-CN"/>
              </w:rPr>
            </w:pPr>
          </w:p>
        </w:tc>
        <w:tc>
          <w:tcPr>
            <w:tcW w:w="1417" w:type="dxa"/>
            <w:tcBorders>
              <w:top w:val="nil"/>
              <w:bottom w:val="nil"/>
            </w:tcBorders>
          </w:tcPr>
          <w:p w14:paraId="08BA8100" w14:textId="77777777" w:rsidR="008473F1" w:rsidRPr="008C3753" w:rsidRDefault="008473F1" w:rsidP="008473F1">
            <w:pPr>
              <w:pStyle w:val="TAC"/>
              <w:rPr>
                <w:rFonts w:cs="v5.0.0"/>
                <w:lang w:eastAsia="zh-CN"/>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2D0B3E88" w14:textId="77777777" w:rsidR="008473F1" w:rsidRPr="008C3753" w:rsidRDefault="008473F1" w:rsidP="008473F1">
            <w:pPr>
              <w:pStyle w:val="TAC"/>
              <w:rPr>
                <w:rFonts w:cs="v5.0.0"/>
                <w:lang w:eastAsia="zh-CN"/>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lang w:eastAsia="zh-CN"/>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lang w:eastAsia="zh-CN"/>
              </w:rPr>
            </w:pPr>
            <w:r>
              <w:rPr>
                <w:rFonts w:cs="v5.0.0"/>
                <w:lang w:eastAsia="zh-CN"/>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lang w:eastAsia="zh-CN"/>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lang w:eastAsia="zh-CN"/>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lang w:eastAsia="zh-CN"/>
              </w:rPr>
            </w:pPr>
            <w:r>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lang w:eastAsia="zh-CN"/>
              </w:rPr>
            </w:pPr>
            <w:r>
              <w:rPr>
                <w:rFonts w:cs="v5.0.0"/>
                <w:lang w:eastAsia="zh-CN"/>
              </w:rPr>
              <w:t>-64.2</w:t>
            </w:r>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lang w:eastAsia="zh-CN"/>
              </w:rPr>
            </w:pPr>
            <w:r>
              <w:t>-72.6</w:t>
            </w:r>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lang w:eastAsia="zh-CN"/>
              </w:rPr>
            </w:pPr>
            <w:r>
              <w:rPr>
                <w:rFonts w:cs="v5.0.0"/>
                <w:lang w:eastAsia="zh-CN"/>
              </w:rPr>
              <w:t>AWGN</w:t>
            </w:r>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77675EB8" w14:textId="77777777" w:rsidR="008473F1" w:rsidRPr="008C3753" w:rsidRDefault="008473F1" w:rsidP="008473F1">
            <w:pPr>
              <w:pStyle w:val="TAC"/>
              <w:rPr>
                <w:rFonts w:cs="v5.0.0"/>
                <w:lang w:eastAsia="zh-CN"/>
              </w:rPr>
            </w:pPr>
          </w:p>
        </w:tc>
        <w:tc>
          <w:tcPr>
            <w:tcW w:w="1417" w:type="dxa"/>
            <w:tcBorders>
              <w:top w:val="nil"/>
              <w:bottom w:val="nil"/>
            </w:tcBorders>
          </w:tcPr>
          <w:p w14:paraId="53A9A63D" w14:textId="77777777" w:rsidR="008473F1" w:rsidRPr="008C3753" w:rsidRDefault="008473F1" w:rsidP="008473F1">
            <w:pPr>
              <w:pStyle w:val="TAC"/>
              <w:rPr>
                <w:rFonts w:cs="v5.0.0"/>
                <w:lang w:eastAsia="zh-CN"/>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455B3FDD" w14:textId="77777777" w:rsidR="008473F1" w:rsidRPr="008C3753" w:rsidRDefault="008473F1" w:rsidP="008473F1">
            <w:pPr>
              <w:pStyle w:val="TAC"/>
              <w:rPr>
                <w:rFonts w:cs="v5.0.0"/>
                <w:lang w:eastAsia="zh-CN"/>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lang w:eastAsia="zh-CN"/>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lang w:eastAsia="zh-CN"/>
              </w:rPr>
              <w:t>50</w:t>
            </w:r>
          </w:p>
        </w:tc>
        <w:tc>
          <w:tcPr>
            <w:tcW w:w="1417" w:type="dxa"/>
          </w:tcPr>
          <w:p w14:paraId="7123C952" w14:textId="02194495" w:rsidR="008473F1" w:rsidRPr="008C3753" w:rsidRDefault="008473F1" w:rsidP="008473F1">
            <w:pPr>
              <w:pStyle w:val="TAC"/>
              <w:rPr>
                <w:rFonts w:cs="v5.0.0"/>
                <w:lang w:eastAsia="zh-CN"/>
              </w:rPr>
            </w:pPr>
            <w:r w:rsidRPr="008C3753">
              <w:rPr>
                <w:rFonts w:cs="v5.0.0"/>
                <w:lang w:eastAsia="zh-CN"/>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lang w:eastAsia="zh-CN"/>
              </w:rPr>
            </w:pPr>
            <w:r w:rsidRPr="008C3753">
              <w:rPr>
                <w:rFonts w:cs="v5.0.0"/>
                <w:lang w:eastAsia="zh-CN"/>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lang w:eastAsia="zh-CN"/>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lang w:eastAsia="zh-CN"/>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lang w:eastAsia="zh-CN"/>
              </w:rPr>
            </w:pPr>
            <w:r w:rsidRPr="008C3753">
              <w:rPr>
                <w:rFonts w:cs="v5.0.0"/>
                <w:lang w:eastAsia="zh-CN"/>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lang w:eastAsia="zh-CN"/>
              </w:rPr>
            </w:pPr>
            <w:r w:rsidRPr="008C3753">
              <w:rPr>
                <w:rFonts w:cs="v5.0.0"/>
                <w:lang w:eastAsia="zh-CN"/>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lang w:eastAsia="zh-CN"/>
              </w:rPr>
            </w:pPr>
            <w:r w:rsidRPr="008C3753">
              <w:rPr>
                <w:rFonts w:cs="v5.0.0"/>
                <w:lang w:eastAsia="zh-CN"/>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lang w:eastAsia="zh-CN"/>
              </w:rPr>
              <w:t>60</w:t>
            </w:r>
          </w:p>
        </w:tc>
        <w:tc>
          <w:tcPr>
            <w:tcW w:w="1417" w:type="dxa"/>
          </w:tcPr>
          <w:p w14:paraId="5DA0E2F5" w14:textId="68849B28" w:rsidR="008473F1" w:rsidRPr="008C3753" w:rsidRDefault="008473F1" w:rsidP="008473F1">
            <w:pPr>
              <w:pStyle w:val="TAC"/>
              <w:rPr>
                <w:rFonts w:cs="v5.0.0"/>
                <w:lang w:eastAsia="zh-CN"/>
              </w:rPr>
            </w:pPr>
            <w:r w:rsidRPr="008C3753">
              <w:rPr>
                <w:rFonts w:cs="v5.0.0"/>
                <w:lang w:eastAsia="zh-CN"/>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166C96FE" w14:textId="01C6D846" w:rsidR="008473F1" w:rsidRPr="008C3753" w:rsidRDefault="008473F1" w:rsidP="008473F1">
            <w:pPr>
              <w:pStyle w:val="TAC"/>
            </w:pPr>
            <w:r w:rsidRPr="008C3753">
              <w:rPr>
                <w:rFonts w:cs="v5.0.0"/>
                <w:lang w:eastAsia="zh-CN"/>
              </w:rPr>
              <w:t>-71.3</w:t>
            </w:r>
          </w:p>
        </w:tc>
        <w:tc>
          <w:tcPr>
            <w:tcW w:w="1417" w:type="dxa"/>
            <w:tcBorders>
              <w:bottom w:val="nil"/>
            </w:tcBorders>
          </w:tcPr>
          <w:p w14:paraId="5EE9457E" w14:textId="4463A5D6" w:rsidR="008473F1" w:rsidRPr="008C3753" w:rsidRDefault="008473F1" w:rsidP="008473F1">
            <w:pPr>
              <w:pStyle w:val="TAC"/>
            </w:pPr>
            <w:r w:rsidRPr="008C3753">
              <w:rPr>
                <w:rFonts w:cs="v5.0.0"/>
                <w:lang w:eastAsia="zh-CN"/>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lang w:eastAsia="zh-CN"/>
              </w:rPr>
            </w:pPr>
            <w:r w:rsidRPr="008C3753">
              <w:rPr>
                <w:rFonts w:cs="v5.0.0"/>
                <w:lang w:eastAsia="zh-CN"/>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lang w:eastAsia="zh-CN"/>
              </w:rPr>
              <w:t>70</w:t>
            </w:r>
          </w:p>
        </w:tc>
        <w:tc>
          <w:tcPr>
            <w:tcW w:w="1417" w:type="dxa"/>
          </w:tcPr>
          <w:p w14:paraId="511065B4" w14:textId="66B80DDD" w:rsidR="008473F1" w:rsidRPr="008C3753" w:rsidRDefault="008473F1" w:rsidP="008473F1">
            <w:pPr>
              <w:pStyle w:val="TAC"/>
              <w:rPr>
                <w:rFonts w:cs="v5.0.0"/>
                <w:lang w:eastAsia="zh-CN"/>
              </w:rPr>
            </w:pPr>
            <w:r w:rsidRPr="008C3753">
              <w:rPr>
                <w:rFonts w:cs="v5.0.0"/>
                <w:lang w:eastAsia="zh-CN"/>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412A2E49" w14:textId="3DDDCEC1" w:rsidR="008473F1" w:rsidRPr="008C3753" w:rsidRDefault="008473F1" w:rsidP="008473F1">
            <w:pPr>
              <w:pStyle w:val="TAC"/>
            </w:pPr>
            <w:r w:rsidRPr="008C3753">
              <w:rPr>
                <w:rFonts w:cs="v5.0.0"/>
                <w:lang w:eastAsia="zh-CN"/>
              </w:rPr>
              <w:t>-70.7</w:t>
            </w:r>
          </w:p>
        </w:tc>
        <w:tc>
          <w:tcPr>
            <w:tcW w:w="1417" w:type="dxa"/>
            <w:tcBorders>
              <w:bottom w:val="nil"/>
            </w:tcBorders>
          </w:tcPr>
          <w:p w14:paraId="0A3E8D8D" w14:textId="0151A2B3" w:rsidR="008473F1" w:rsidRPr="008C3753" w:rsidRDefault="008473F1" w:rsidP="008473F1">
            <w:pPr>
              <w:pStyle w:val="TAC"/>
            </w:pPr>
            <w:r w:rsidRPr="008C3753">
              <w:rPr>
                <w:rFonts w:cs="v5.0.0"/>
                <w:lang w:eastAsia="zh-CN"/>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lang w:eastAsia="zh-CN"/>
              </w:rPr>
            </w:pPr>
            <w:r w:rsidRPr="008C3753">
              <w:rPr>
                <w:rFonts w:cs="v5.0.0"/>
                <w:lang w:eastAsia="zh-CN"/>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lang w:eastAsia="zh-CN"/>
              </w:rPr>
              <w:t>80</w:t>
            </w:r>
          </w:p>
        </w:tc>
        <w:tc>
          <w:tcPr>
            <w:tcW w:w="1417" w:type="dxa"/>
          </w:tcPr>
          <w:p w14:paraId="5EF3D506" w14:textId="2E056CDB" w:rsidR="008473F1" w:rsidRPr="008C3753" w:rsidRDefault="008473F1" w:rsidP="008473F1">
            <w:pPr>
              <w:pStyle w:val="TAC"/>
              <w:rPr>
                <w:rFonts w:cs="v5.0.0"/>
                <w:lang w:eastAsia="zh-CN"/>
              </w:rPr>
            </w:pPr>
            <w:r w:rsidRPr="008C3753">
              <w:rPr>
                <w:rFonts w:cs="v5.0.0"/>
                <w:lang w:eastAsia="zh-CN"/>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23E98C71" w14:textId="33DB65AD" w:rsidR="008473F1" w:rsidRPr="008C3753" w:rsidRDefault="008473F1" w:rsidP="008473F1">
            <w:pPr>
              <w:pStyle w:val="TAC"/>
            </w:pPr>
            <w:r w:rsidRPr="008C3753">
              <w:rPr>
                <w:rFonts w:cs="v5.0.0"/>
                <w:lang w:eastAsia="zh-CN"/>
              </w:rPr>
              <w:t>-70.1</w:t>
            </w:r>
          </w:p>
        </w:tc>
        <w:tc>
          <w:tcPr>
            <w:tcW w:w="1417" w:type="dxa"/>
            <w:tcBorders>
              <w:bottom w:val="nil"/>
            </w:tcBorders>
          </w:tcPr>
          <w:p w14:paraId="51BD9EBF" w14:textId="02D85D9E" w:rsidR="008473F1" w:rsidRPr="008C3753" w:rsidRDefault="008473F1" w:rsidP="008473F1">
            <w:pPr>
              <w:pStyle w:val="TAC"/>
            </w:pPr>
            <w:r w:rsidRPr="008C3753">
              <w:rPr>
                <w:rFonts w:cs="v5.0.0"/>
                <w:lang w:eastAsia="zh-CN"/>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lang w:eastAsia="zh-CN"/>
              </w:rPr>
            </w:pPr>
            <w:r w:rsidRPr="008C3753">
              <w:rPr>
                <w:rFonts w:cs="v5.0.0"/>
                <w:lang w:eastAsia="zh-CN"/>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lang w:eastAsia="zh-CN"/>
              </w:rPr>
              <w:t>90</w:t>
            </w:r>
          </w:p>
        </w:tc>
        <w:tc>
          <w:tcPr>
            <w:tcW w:w="1417" w:type="dxa"/>
          </w:tcPr>
          <w:p w14:paraId="4F95CE0E" w14:textId="1189EE31" w:rsidR="008473F1" w:rsidRPr="008C3753" w:rsidRDefault="008473F1" w:rsidP="008473F1">
            <w:pPr>
              <w:pStyle w:val="TAC"/>
              <w:rPr>
                <w:rFonts w:cs="v5.0.0"/>
                <w:lang w:eastAsia="zh-CN"/>
              </w:rPr>
            </w:pPr>
            <w:r w:rsidRPr="008C3753">
              <w:rPr>
                <w:rFonts w:cs="v5.0.0"/>
                <w:lang w:eastAsia="zh-CN"/>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52B47B25" w14:textId="418C251E" w:rsidR="008473F1" w:rsidRPr="008C3753" w:rsidRDefault="008473F1" w:rsidP="008473F1">
            <w:pPr>
              <w:pStyle w:val="TAC"/>
            </w:pPr>
            <w:r w:rsidRPr="008C3753">
              <w:rPr>
                <w:rFonts w:cs="v5.0.0"/>
                <w:lang w:eastAsia="zh-CN"/>
              </w:rPr>
              <w:t>-69.5</w:t>
            </w:r>
          </w:p>
        </w:tc>
        <w:tc>
          <w:tcPr>
            <w:tcW w:w="1417" w:type="dxa"/>
            <w:tcBorders>
              <w:bottom w:val="nil"/>
            </w:tcBorders>
          </w:tcPr>
          <w:p w14:paraId="70E51939" w14:textId="3878C043" w:rsidR="008473F1" w:rsidRPr="008C3753" w:rsidRDefault="008473F1" w:rsidP="008473F1">
            <w:pPr>
              <w:pStyle w:val="TAC"/>
            </w:pPr>
            <w:r w:rsidRPr="008C3753">
              <w:rPr>
                <w:rFonts w:cs="v5.0.0"/>
                <w:lang w:eastAsia="zh-CN"/>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lang w:eastAsia="zh-CN"/>
              </w:rPr>
            </w:pPr>
            <w:r w:rsidRPr="008C3753">
              <w:rPr>
                <w:rFonts w:cs="v5.0.0"/>
                <w:lang w:eastAsia="zh-CN"/>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lang w:eastAsia="zh-CN"/>
              </w:rPr>
              <w:t>100</w:t>
            </w:r>
          </w:p>
        </w:tc>
        <w:tc>
          <w:tcPr>
            <w:tcW w:w="1417" w:type="dxa"/>
          </w:tcPr>
          <w:p w14:paraId="653E2E62" w14:textId="433501C7" w:rsidR="008473F1" w:rsidRPr="008C3753" w:rsidRDefault="008473F1" w:rsidP="008473F1">
            <w:pPr>
              <w:pStyle w:val="TAC"/>
              <w:rPr>
                <w:rFonts w:cs="v5.0.0"/>
                <w:lang w:eastAsia="zh-CN"/>
              </w:rPr>
            </w:pPr>
            <w:r w:rsidRPr="008C3753">
              <w:rPr>
                <w:rFonts w:cs="v5.0.0"/>
                <w:lang w:eastAsia="zh-CN"/>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65F6DF48" w14:textId="0B74A0A9" w:rsidR="008473F1" w:rsidRPr="008C3753" w:rsidRDefault="008473F1" w:rsidP="008473F1">
            <w:pPr>
              <w:pStyle w:val="TAC"/>
            </w:pPr>
            <w:r w:rsidRPr="008C3753">
              <w:rPr>
                <w:rFonts w:cs="v5.0.0"/>
                <w:lang w:eastAsia="zh-CN"/>
              </w:rPr>
              <w:t>-69.1</w:t>
            </w:r>
          </w:p>
        </w:tc>
        <w:tc>
          <w:tcPr>
            <w:tcW w:w="1417" w:type="dxa"/>
            <w:tcBorders>
              <w:bottom w:val="nil"/>
            </w:tcBorders>
          </w:tcPr>
          <w:p w14:paraId="4AE0C3FE" w14:textId="14443077" w:rsidR="008473F1" w:rsidRPr="008C3753" w:rsidRDefault="008473F1" w:rsidP="008473F1">
            <w:pPr>
              <w:pStyle w:val="TAC"/>
            </w:pPr>
            <w:r w:rsidRPr="008C3753">
              <w:rPr>
                <w:rFonts w:cs="v5.0.0"/>
                <w:lang w:eastAsia="zh-CN"/>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lang w:eastAsia="zh-CN"/>
              </w:rPr>
            </w:pPr>
            <w:r w:rsidRPr="008C3753">
              <w:rPr>
                <w:rFonts w:cs="v5.0.0"/>
                <w:lang w:eastAsia="zh-CN"/>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5445D0" w:rsidRPr="008C3753"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eastAsia="zh-CN"/>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eastAsia="zh-CN"/>
              </w:rPr>
            </w:pPr>
            <w:r>
              <w:rPr>
                <w:rFonts w:cs="v5.0.0"/>
                <w:lang w:val="fr-FR" w:eastAsia="zh-CN"/>
              </w:rPr>
              <w:t>-73.7</w:t>
            </w:r>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eastAsia="zh-CN"/>
              </w:rPr>
            </w:pPr>
            <w:r>
              <w:rPr>
                <w:rFonts w:cs="v5.0.0"/>
                <w:lang w:val="fr-FR" w:eastAsia="zh-CN"/>
              </w:rPr>
              <w:t>-72.6</w:t>
            </w:r>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5445D0" w:rsidRPr="008C3753"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eastAsia="zh-CN"/>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eastAsia="zh-CN"/>
              </w:rPr>
            </w:pPr>
            <w:r>
              <w:rPr>
                <w:rFonts w:cs="v5.0.0"/>
                <w:lang w:val="fr-FR" w:eastAsia="zh-CN"/>
              </w:rPr>
              <w:t>-73.7</w:t>
            </w:r>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eastAsia="zh-CN"/>
              </w:rPr>
            </w:pPr>
            <w:r>
              <w:rPr>
                <w:rFonts w:cs="v5.0.0"/>
                <w:lang w:val="fr-FR" w:eastAsia="zh-CN"/>
              </w:rPr>
              <w:t>-72.6</w:t>
            </w:r>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w:t>
            </w:r>
            <w:r>
              <w:t xml:space="preserve"> 2</w:t>
            </w:r>
            <w:r>
              <w:rPr>
                <w:rFonts w:eastAsia="SimSun" w:hint="eastAsia"/>
                <w:lang w:val="en-US" w:eastAsia="zh-CN"/>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lang w:eastAsia="zh-CN"/>
              </w:rPr>
              <w:t>5</w:t>
            </w:r>
          </w:p>
        </w:tc>
        <w:tc>
          <w:tcPr>
            <w:tcW w:w="1417" w:type="dxa"/>
          </w:tcPr>
          <w:p w14:paraId="481BEC71" w14:textId="3A8746EF" w:rsidR="005445D0" w:rsidRPr="008C3753" w:rsidRDefault="005445D0" w:rsidP="005445D0">
            <w:pPr>
              <w:pStyle w:val="TAC"/>
              <w:rPr>
                <w:lang w:eastAsia="zh-CN"/>
              </w:rPr>
            </w:pPr>
            <w:r w:rsidRPr="008C3753">
              <w:rPr>
                <w:rFonts w:cs="v5.0.0"/>
                <w:lang w:eastAsia="zh-CN"/>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lang w:eastAsia="zh-CN"/>
              </w:rPr>
              <w:t>-65.4</w:t>
            </w:r>
          </w:p>
        </w:tc>
        <w:tc>
          <w:tcPr>
            <w:tcW w:w="1417" w:type="dxa"/>
            <w:tcBorders>
              <w:bottom w:val="nil"/>
            </w:tcBorders>
          </w:tcPr>
          <w:p w14:paraId="0542415B" w14:textId="30208535" w:rsidR="005445D0" w:rsidRPr="008C3753" w:rsidRDefault="005445D0" w:rsidP="005445D0">
            <w:pPr>
              <w:pStyle w:val="TAC"/>
            </w:pPr>
            <w:r w:rsidRPr="008C3753">
              <w:rPr>
                <w:rFonts w:cs="v5.0.0"/>
                <w:lang w:eastAsia="zh-CN"/>
              </w:rPr>
              <w:t>-77.5</w:t>
            </w:r>
          </w:p>
        </w:tc>
        <w:tc>
          <w:tcPr>
            <w:tcW w:w="1417" w:type="dxa"/>
            <w:tcBorders>
              <w:bottom w:val="nil"/>
            </w:tcBorders>
          </w:tcPr>
          <w:p w14:paraId="59D1F15C" w14:textId="6AA2FF18" w:rsidR="005445D0" w:rsidRPr="008C3753" w:rsidRDefault="005445D0" w:rsidP="005445D0">
            <w:pPr>
              <w:pStyle w:val="TAC"/>
            </w:pPr>
            <w:r w:rsidRPr="008C3753">
              <w:rPr>
                <w:rFonts w:cs="v5.0.0"/>
                <w:lang w:eastAsia="zh-CN"/>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rPr>
                <w:lang w:eastAsia="zh-CN"/>
              </w:rPr>
            </w:pPr>
            <w:r w:rsidRPr="008C3753">
              <w:rPr>
                <w:rFonts w:cs="v5.0.0"/>
                <w:lang w:eastAsia="zh-CN"/>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lang w:eastAsia="zh-CN"/>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lang w:eastAsia="zh-CN"/>
              </w:rPr>
              <w:t>10</w:t>
            </w:r>
          </w:p>
        </w:tc>
        <w:tc>
          <w:tcPr>
            <w:tcW w:w="1417" w:type="dxa"/>
          </w:tcPr>
          <w:p w14:paraId="157223DA" w14:textId="1F40D458" w:rsidR="005445D0" w:rsidRPr="008C3753" w:rsidRDefault="005445D0" w:rsidP="005445D0">
            <w:pPr>
              <w:pStyle w:val="TAC"/>
              <w:rPr>
                <w:rFonts w:cs="v5.0.0"/>
                <w:lang w:eastAsia="zh-CN"/>
              </w:rPr>
            </w:pPr>
            <w:r w:rsidRPr="008C3753">
              <w:rPr>
                <w:rFonts w:cs="v5.0.0"/>
                <w:lang w:eastAsia="zh-CN"/>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6F5D05DE" w14:textId="0A212871" w:rsidR="005445D0" w:rsidRPr="008C3753" w:rsidRDefault="005445D0" w:rsidP="005445D0">
            <w:pPr>
              <w:pStyle w:val="TAC"/>
            </w:pPr>
            <w:r w:rsidRPr="008C3753">
              <w:rPr>
                <w:rFonts w:cs="v5.0.0"/>
                <w:lang w:eastAsia="zh-CN"/>
              </w:rPr>
              <w:t>-74.3</w:t>
            </w:r>
          </w:p>
        </w:tc>
        <w:tc>
          <w:tcPr>
            <w:tcW w:w="1417" w:type="dxa"/>
            <w:tcBorders>
              <w:bottom w:val="nil"/>
            </w:tcBorders>
          </w:tcPr>
          <w:p w14:paraId="5EB7019E" w14:textId="35194008" w:rsidR="005445D0" w:rsidRPr="008C3753" w:rsidRDefault="005445D0" w:rsidP="005445D0">
            <w:pPr>
              <w:pStyle w:val="TAC"/>
            </w:pPr>
            <w:r w:rsidRPr="008C3753">
              <w:rPr>
                <w:rFonts w:cs="v5.0.0"/>
                <w:lang w:eastAsia="zh-CN"/>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lang w:eastAsia="zh-CN"/>
              </w:rPr>
            </w:pPr>
            <w:r w:rsidRPr="008C3753">
              <w:rPr>
                <w:rFonts w:cs="v5.0.0"/>
                <w:lang w:eastAsia="zh-CN"/>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lang w:eastAsia="zh-CN"/>
              </w:rPr>
            </w:pPr>
            <w:r w:rsidRPr="008C3753">
              <w:rPr>
                <w:rFonts w:cs="v5.0.0"/>
                <w:lang w:eastAsia="zh-CN"/>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lang w:eastAsia="zh-CN"/>
              </w:rPr>
              <w:t>15</w:t>
            </w:r>
          </w:p>
        </w:tc>
        <w:tc>
          <w:tcPr>
            <w:tcW w:w="1417" w:type="dxa"/>
          </w:tcPr>
          <w:p w14:paraId="0A87A242" w14:textId="24DBA9B1" w:rsidR="005445D0" w:rsidRPr="008C3753" w:rsidRDefault="005445D0" w:rsidP="005445D0">
            <w:pPr>
              <w:pStyle w:val="TAC"/>
              <w:rPr>
                <w:rFonts w:cs="v5.0.0"/>
                <w:lang w:eastAsia="zh-CN"/>
              </w:rPr>
            </w:pPr>
            <w:r w:rsidRPr="008C3753">
              <w:rPr>
                <w:rFonts w:cs="v5.0.0"/>
                <w:lang w:eastAsia="zh-CN"/>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7824D093" w14:textId="24BA499A" w:rsidR="005445D0" w:rsidRPr="008C3753" w:rsidRDefault="005445D0" w:rsidP="005445D0">
            <w:pPr>
              <w:pStyle w:val="TAC"/>
            </w:pPr>
            <w:r w:rsidRPr="008C3753">
              <w:rPr>
                <w:rFonts w:cs="v5.0.0"/>
                <w:lang w:eastAsia="zh-CN"/>
              </w:rPr>
              <w:t>-72.5</w:t>
            </w:r>
          </w:p>
        </w:tc>
        <w:tc>
          <w:tcPr>
            <w:tcW w:w="1417" w:type="dxa"/>
            <w:tcBorders>
              <w:bottom w:val="nil"/>
            </w:tcBorders>
          </w:tcPr>
          <w:p w14:paraId="37629AFA" w14:textId="19A6527E" w:rsidR="005445D0" w:rsidRPr="008C3753" w:rsidRDefault="005445D0" w:rsidP="005445D0">
            <w:pPr>
              <w:pStyle w:val="TAC"/>
            </w:pPr>
            <w:r w:rsidRPr="008C3753">
              <w:rPr>
                <w:rFonts w:cs="v5.0.0"/>
                <w:lang w:eastAsia="zh-CN"/>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lang w:eastAsia="zh-CN"/>
              </w:rPr>
            </w:pPr>
            <w:r w:rsidRPr="008C3753">
              <w:rPr>
                <w:rFonts w:cs="v5.0.0"/>
                <w:lang w:eastAsia="zh-CN"/>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lang w:eastAsia="zh-CN"/>
              </w:rPr>
            </w:pPr>
            <w:r w:rsidRPr="008C3753">
              <w:rPr>
                <w:rFonts w:cs="v5.0.0"/>
                <w:lang w:eastAsia="zh-CN"/>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lang w:eastAsia="zh-CN"/>
              </w:rPr>
              <w:t>20</w:t>
            </w:r>
          </w:p>
        </w:tc>
        <w:tc>
          <w:tcPr>
            <w:tcW w:w="1417" w:type="dxa"/>
          </w:tcPr>
          <w:p w14:paraId="1C01C74F" w14:textId="422E59E2" w:rsidR="005445D0" w:rsidRPr="008C3753" w:rsidRDefault="005445D0" w:rsidP="005445D0">
            <w:pPr>
              <w:pStyle w:val="TAC"/>
              <w:rPr>
                <w:rFonts w:cs="v5.0.0"/>
                <w:lang w:eastAsia="zh-CN"/>
              </w:rPr>
            </w:pPr>
            <w:r w:rsidRPr="008C3753">
              <w:rPr>
                <w:rFonts w:cs="v5.0.0"/>
                <w:lang w:eastAsia="zh-CN"/>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1D35A83" w14:textId="1CB7726F" w:rsidR="005445D0" w:rsidRPr="008C3753" w:rsidRDefault="005445D0" w:rsidP="005445D0">
            <w:pPr>
              <w:pStyle w:val="TAC"/>
            </w:pPr>
            <w:r w:rsidRPr="008C3753">
              <w:rPr>
                <w:rFonts w:cs="v5.0.0"/>
                <w:lang w:eastAsia="zh-CN"/>
              </w:rPr>
              <w:t>-71.2</w:t>
            </w:r>
          </w:p>
        </w:tc>
        <w:tc>
          <w:tcPr>
            <w:tcW w:w="1417" w:type="dxa"/>
            <w:tcBorders>
              <w:bottom w:val="nil"/>
            </w:tcBorders>
          </w:tcPr>
          <w:p w14:paraId="04442D22" w14:textId="44ADCAD1" w:rsidR="005445D0" w:rsidRPr="008C3753" w:rsidRDefault="005445D0" w:rsidP="005445D0">
            <w:pPr>
              <w:pStyle w:val="TAC"/>
            </w:pPr>
            <w:r w:rsidRPr="008C3753">
              <w:rPr>
                <w:rFonts w:cs="v5.0.0"/>
                <w:lang w:eastAsia="zh-CN"/>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lang w:eastAsia="zh-CN"/>
              </w:rPr>
            </w:pPr>
            <w:r w:rsidRPr="008C3753">
              <w:rPr>
                <w:rFonts w:cs="v5.0.0"/>
                <w:lang w:eastAsia="zh-CN"/>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lang w:eastAsia="zh-CN"/>
              </w:rPr>
            </w:pPr>
            <w:r w:rsidRPr="008C3753">
              <w:rPr>
                <w:rFonts w:cs="v5.0.0"/>
                <w:lang w:eastAsia="zh-CN"/>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lang w:eastAsia="zh-CN"/>
              </w:rPr>
              <w:t>25</w:t>
            </w:r>
          </w:p>
        </w:tc>
        <w:tc>
          <w:tcPr>
            <w:tcW w:w="1417" w:type="dxa"/>
          </w:tcPr>
          <w:p w14:paraId="72E712CC" w14:textId="3513CC02" w:rsidR="005445D0" w:rsidRPr="008C3753" w:rsidRDefault="005445D0" w:rsidP="005445D0">
            <w:pPr>
              <w:pStyle w:val="TAC"/>
              <w:rPr>
                <w:rFonts w:cs="v5.0.0"/>
                <w:lang w:eastAsia="zh-CN"/>
              </w:rPr>
            </w:pPr>
            <w:r w:rsidRPr="008C3753">
              <w:rPr>
                <w:rFonts w:cs="v5.0.0"/>
                <w:lang w:eastAsia="zh-CN"/>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30C51264" w14:textId="5A4A7A22" w:rsidR="005445D0" w:rsidRPr="008C3753" w:rsidRDefault="005445D0" w:rsidP="005445D0">
            <w:pPr>
              <w:pStyle w:val="TAC"/>
            </w:pPr>
            <w:r w:rsidRPr="008C3753">
              <w:rPr>
                <w:rFonts w:cs="v5.0.0"/>
                <w:lang w:eastAsia="zh-CN"/>
              </w:rPr>
              <w:t>-70.2</w:t>
            </w:r>
          </w:p>
        </w:tc>
        <w:tc>
          <w:tcPr>
            <w:tcW w:w="1417" w:type="dxa"/>
            <w:tcBorders>
              <w:bottom w:val="nil"/>
            </w:tcBorders>
          </w:tcPr>
          <w:p w14:paraId="135F59E0" w14:textId="763C4BC1" w:rsidR="005445D0" w:rsidRPr="008C3753" w:rsidRDefault="005445D0" w:rsidP="005445D0">
            <w:pPr>
              <w:pStyle w:val="TAC"/>
            </w:pPr>
            <w:r w:rsidRPr="008C3753">
              <w:rPr>
                <w:rFonts w:cs="v5.0.0"/>
                <w:lang w:eastAsia="zh-CN"/>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lang w:eastAsia="zh-CN"/>
              </w:rPr>
            </w:pPr>
            <w:r w:rsidRPr="008C3753">
              <w:rPr>
                <w:rFonts w:cs="v5.0.0"/>
                <w:lang w:eastAsia="zh-CN"/>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lang w:eastAsia="zh-CN"/>
              </w:rPr>
            </w:pPr>
            <w:r w:rsidRPr="008C3753">
              <w:rPr>
                <w:rFonts w:cs="v5.0.0"/>
                <w:lang w:eastAsia="zh-CN"/>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lang w:eastAsia="zh-CN"/>
              </w:rPr>
              <w:t>30</w:t>
            </w:r>
          </w:p>
        </w:tc>
        <w:tc>
          <w:tcPr>
            <w:tcW w:w="1417" w:type="dxa"/>
          </w:tcPr>
          <w:p w14:paraId="5FC18112" w14:textId="4728DE71" w:rsidR="005445D0" w:rsidRPr="008C3753" w:rsidRDefault="005445D0" w:rsidP="005445D0">
            <w:pPr>
              <w:pStyle w:val="TAC"/>
              <w:rPr>
                <w:rFonts w:cs="v5.0.0"/>
                <w:lang w:eastAsia="zh-CN"/>
              </w:rPr>
            </w:pPr>
            <w:r w:rsidRPr="008C3753">
              <w:rPr>
                <w:rFonts w:cs="v5.0.0"/>
                <w:lang w:eastAsia="zh-CN"/>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0AF45329" w14:textId="0233306A" w:rsidR="005445D0" w:rsidRPr="008C3753" w:rsidRDefault="005445D0" w:rsidP="005445D0">
            <w:pPr>
              <w:pStyle w:val="TAC"/>
            </w:pPr>
            <w:r w:rsidRPr="008C3753">
              <w:rPr>
                <w:rFonts w:cs="v5.0.0"/>
                <w:lang w:eastAsia="zh-CN"/>
              </w:rPr>
              <w:t>-69.4</w:t>
            </w:r>
          </w:p>
        </w:tc>
        <w:tc>
          <w:tcPr>
            <w:tcW w:w="1417" w:type="dxa"/>
            <w:tcBorders>
              <w:bottom w:val="nil"/>
            </w:tcBorders>
          </w:tcPr>
          <w:p w14:paraId="5A271027" w14:textId="00D50B62" w:rsidR="005445D0" w:rsidRPr="008C3753" w:rsidRDefault="005445D0" w:rsidP="005445D0">
            <w:pPr>
              <w:pStyle w:val="TAC"/>
            </w:pPr>
            <w:r w:rsidRPr="008C3753">
              <w:rPr>
                <w:rFonts w:cs="v5.0.0"/>
                <w:lang w:eastAsia="zh-CN"/>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lang w:eastAsia="zh-CN"/>
              </w:rPr>
            </w:pPr>
            <w:r w:rsidRPr="008C3753">
              <w:rPr>
                <w:rFonts w:cs="v5.0.0"/>
                <w:lang w:eastAsia="zh-CN"/>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lang w:eastAsia="zh-CN"/>
              </w:rPr>
            </w:pPr>
            <w:r w:rsidRPr="008C3753">
              <w:rPr>
                <w:rFonts w:cs="v5.0.0"/>
                <w:lang w:eastAsia="zh-CN"/>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lang w:eastAsia="zh-CN"/>
              </w:rPr>
            </w:pPr>
            <w:r w:rsidRPr="004227A4">
              <w:rPr>
                <w:rFonts w:cs="v5.0.0"/>
                <w:lang w:eastAsia="zh-CN"/>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lang w:eastAsia="zh-CN"/>
              </w:rPr>
            </w:pPr>
            <w:r w:rsidRPr="004227A4">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lang w:eastAsia="zh-CN"/>
              </w:rPr>
            </w:pPr>
            <w:r w:rsidRPr="004227A4">
              <w:t>-68.7</w:t>
            </w:r>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lang w:eastAsia="zh-CN"/>
              </w:rPr>
            </w:pPr>
            <w:r w:rsidRPr="004227A4">
              <w:rPr>
                <w:rFonts w:cs="v5.0.0"/>
                <w:lang w:eastAsia="zh-CN"/>
              </w:rPr>
              <w:t>AWGN</w:t>
            </w:r>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lang w:eastAsia="zh-CN"/>
              </w:rPr>
            </w:pPr>
            <w:r w:rsidRPr="004227A4">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bottom w:val="nil"/>
            </w:tcBorders>
          </w:tcPr>
          <w:p w14:paraId="3B1F61F4" w14:textId="77777777" w:rsidR="00197341" w:rsidRPr="008C3753" w:rsidRDefault="00197341" w:rsidP="00197341">
            <w:pPr>
              <w:pStyle w:val="TAC"/>
              <w:rPr>
                <w:rFonts w:cs="v5.0.0"/>
                <w:lang w:eastAsia="zh-CN"/>
              </w:rPr>
            </w:pPr>
          </w:p>
        </w:tc>
        <w:tc>
          <w:tcPr>
            <w:tcW w:w="1417" w:type="dxa"/>
            <w:tcBorders>
              <w:top w:val="nil"/>
              <w:bottom w:val="nil"/>
            </w:tcBorders>
          </w:tcPr>
          <w:p w14:paraId="3DFD9BCB" w14:textId="77777777" w:rsidR="00197341" w:rsidRPr="008C3753" w:rsidRDefault="00197341" w:rsidP="00197341">
            <w:pPr>
              <w:pStyle w:val="TAC"/>
              <w:rPr>
                <w:rFonts w:cs="v5.0.0"/>
                <w:lang w:eastAsia="zh-CN"/>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lang w:eastAsia="zh-CN"/>
              </w:rPr>
            </w:pPr>
            <w:r w:rsidRPr="004227A4">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lang w:eastAsia="zh-CN"/>
              </w:rPr>
            </w:pPr>
            <w:r w:rsidRPr="004227A4">
              <w:rPr>
                <w:rFonts w:cs="v5.0.0"/>
                <w:lang w:eastAsia="zh-CN"/>
              </w:rPr>
              <w:t>-59.5</w:t>
            </w:r>
          </w:p>
        </w:tc>
        <w:tc>
          <w:tcPr>
            <w:tcW w:w="1417" w:type="dxa"/>
            <w:tcBorders>
              <w:top w:val="nil"/>
              <w:bottom w:val="single" w:sz="4" w:space="0" w:color="auto"/>
            </w:tcBorders>
          </w:tcPr>
          <w:p w14:paraId="57EE523D" w14:textId="77777777" w:rsidR="00197341" w:rsidRPr="008C3753" w:rsidRDefault="00197341" w:rsidP="00197341">
            <w:pPr>
              <w:pStyle w:val="TAC"/>
              <w:rPr>
                <w:rFonts w:cs="v5.0.0"/>
                <w:lang w:eastAsia="zh-CN"/>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lang w:eastAsia="zh-CN"/>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lang w:eastAsia="zh-CN"/>
              </w:rPr>
              <w:t>40</w:t>
            </w:r>
          </w:p>
        </w:tc>
        <w:tc>
          <w:tcPr>
            <w:tcW w:w="1417" w:type="dxa"/>
          </w:tcPr>
          <w:p w14:paraId="6ED4BBEA" w14:textId="67EA2C30" w:rsidR="005445D0" w:rsidRPr="008C3753" w:rsidRDefault="005445D0" w:rsidP="005445D0">
            <w:pPr>
              <w:pStyle w:val="TAC"/>
              <w:rPr>
                <w:rFonts w:cs="v5.0.0"/>
                <w:lang w:eastAsia="zh-CN"/>
              </w:rPr>
            </w:pPr>
            <w:r w:rsidRPr="008C3753">
              <w:rPr>
                <w:rFonts w:cs="v5.0.0"/>
                <w:lang w:eastAsia="zh-CN"/>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lang w:eastAsia="zh-CN"/>
              </w:rPr>
            </w:pPr>
            <w:r w:rsidRPr="008C3753">
              <w:rPr>
                <w:rFonts w:cs="v5.0.0"/>
                <w:lang w:eastAsia="zh-CN"/>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lang w:eastAsia="zh-CN"/>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lang w:eastAsia="zh-CN"/>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lang w:eastAsia="zh-CN"/>
              </w:rPr>
            </w:pPr>
            <w:r w:rsidRPr="008C3753">
              <w:rPr>
                <w:rFonts w:cs="v5.0.0"/>
                <w:lang w:eastAsia="zh-CN"/>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lang w:eastAsia="zh-CN"/>
              </w:rPr>
            </w:pPr>
            <w:r w:rsidRPr="008C3753">
              <w:rPr>
                <w:rFonts w:cs="v5.0.0"/>
                <w:lang w:eastAsia="zh-CN"/>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lang w:eastAsia="zh-CN"/>
              </w:rPr>
            </w:pPr>
            <w:r w:rsidRPr="004227A4">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lang w:eastAsia="zh-CN"/>
              </w:rPr>
            </w:pPr>
            <w:r w:rsidRPr="004227A4">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lang w:eastAsia="zh-CN"/>
              </w:rPr>
            </w:pPr>
            <w:r w:rsidRPr="004227A4">
              <w:t>-67.6</w:t>
            </w:r>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lang w:eastAsia="zh-CN"/>
              </w:rPr>
            </w:pPr>
            <w:r w:rsidRPr="004227A4">
              <w:rPr>
                <w:rFonts w:cs="v5.0.0"/>
                <w:lang w:eastAsia="zh-CN"/>
              </w:rPr>
              <w:t>AWGN</w:t>
            </w:r>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lang w:eastAsia="zh-CN"/>
              </w:rPr>
            </w:pPr>
            <w:r w:rsidRPr="004227A4">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bottom w:val="nil"/>
            </w:tcBorders>
          </w:tcPr>
          <w:p w14:paraId="4F3A104F" w14:textId="77777777" w:rsidR="00197341" w:rsidRPr="008C3753" w:rsidRDefault="00197341" w:rsidP="00197341">
            <w:pPr>
              <w:pStyle w:val="TAC"/>
              <w:rPr>
                <w:rFonts w:cs="v5.0.0"/>
                <w:lang w:eastAsia="zh-CN"/>
              </w:rPr>
            </w:pPr>
          </w:p>
        </w:tc>
        <w:tc>
          <w:tcPr>
            <w:tcW w:w="1417" w:type="dxa"/>
            <w:tcBorders>
              <w:top w:val="nil"/>
              <w:bottom w:val="nil"/>
            </w:tcBorders>
          </w:tcPr>
          <w:p w14:paraId="0190826A" w14:textId="77777777" w:rsidR="00197341" w:rsidRPr="008C3753" w:rsidRDefault="00197341" w:rsidP="00197341">
            <w:pPr>
              <w:pStyle w:val="TAC"/>
              <w:rPr>
                <w:rFonts w:cs="v5.0.0"/>
                <w:lang w:eastAsia="zh-CN"/>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lang w:eastAsia="zh-CN"/>
              </w:rPr>
            </w:pPr>
            <w:r w:rsidRPr="004227A4">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lang w:eastAsia="zh-CN"/>
              </w:rPr>
            </w:pPr>
            <w:r w:rsidRPr="004227A4">
              <w:rPr>
                <w:rFonts w:cs="v5.0.0"/>
                <w:lang w:eastAsia="zh-CN"/>
              </w:rPr>
              <w:t>-59.5</w:t>
            </w:r>
          </w:p>
        </w:tc>
        <w:tc>
          <w:tcPr>
            <w:tcW w:w="1417" w:type="dxa"/>
            <w:tcBorders>
              <w:top w:val="nil"/>
              <w:bottom w:val="single" w:sz="4" w:space="0" w:color="auto"/>
            </w:tcBorders>
          </w:tcPr>
          <w:p w14:paraId="3A5C00B8" w14:textId="77777777" w:rsidR="00197341" w:rsidRPr="008C3753" w:rsidRDefault="00197341" w:rsidP="00197341">
            <w:pPr>
              <w:pStyle w:val="TAC"/>
              <w:rPr>
                <w:rFonts w:cs="v5.0.0"/>
                <w:lang w:eastAsia="zh-CN"/>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lang w:eastAsia="zh-CN"/>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lang w:eastAsia="zh-CN"/>
              </w:rPr>
              <w:t>50</w:t>
            </w:r>
          </w:p>
        </w:tc>
        <w:tc>
          <w:tcPr>
            <w:tcW w:w="1417" w:type="dxa"/>
          </w:tcPr>
          <w:p w14:paraId="08F87471" w14:textId="7B5A3D24" w:rsidR="005445D0" w:rsidRPr="008C3753" w:rsidRDefault="005445D0" w:rsidP="005445D0">
            <w:pPr>
              <w:pStyle w:val="TAC"/>
              <w:rPr>
                <w:rFonts w:cs="v5.0.0"/>
                <w:lang w:eastAsia="zh-CN"/>
              </w:rPr>
            </w:pPr>
            <w:r w:rsidRPr="008C3753">
              <w:rPr>
                <w:rFonts w:cs="v5.0.0"/>
                <w:lang w:eastAsia="zh-CN"/>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lang w:eastAsia="zh-CN"/>
              </w:rPr>
            </w:pPr>
            <w:r w:rsidRPr="008C3753">
              <w:rPr>
                <w:rFonts w:cs="v5.0.0"/>
                <w:lang w:eastAsia="zh-CN"/>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lang w:eastAsia="zh-CN"/>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lang w:eastAsia="zh-CN"/>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lang w:eastAsia="zh-CN"/>
              </w:rPr>
            </w:pPr>
            <w:r w:rsidRPr="008C3753">
              <w:rPr>
                <w:rFonts w:cs="v5.0.0"/>
                <w:lang w:eastAsia="zh-CN"/>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lang w:eastAsia="zh-CN"/>
              </w:rPr>
            </w:pPr>
            <w:r w:rsidRPr="008C3753">
              <w:rPr>
                <w:rFonts w:cs="v5.0.0"/>
                <w:lang w:eastAsia="zh-CN"/>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lang w:eastAsia="zh-CN"/>
              </w:rPr>
            </w:pPr>
            <w:r w:rsidRPr="008C3753">
              <w:rPr>
                <w:rFonts w:cs="v5.0.0"/>
                <w:lang w:eastAsia="zh-CN"/>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lang w:eastAsia="zh-CN"/>
              </w:rPr>
              <w:t>60</w:t>
            </w:r>
          </w:p>
        </w:tc>
        <w:tc>
          <w:tcPr>
            <w:tcW w:w="1417" w:type="dxa"/>
          </w:tcPr>
          <w:p w14:paraId="22079248" w14:textId="63432F8E" w:rsidR="005445D0" w:rsidRPr="008C3753" w:rsidRDefault="005445D0" w:rsidP="005445D0">
            <w:pPr>
              <w:pStyle w:val="TAC"/>
              <w:rPr>
                <w:rFonts w:cs="v5.0.0"/>
                <w:lang w:eastAsia="zh-CN"/>
              </w:rPr>
            </w:pPr>
            <w:r w:rsidRPr="008C3753">
              <w:rPr>
                <w:rFonts w:cs="v5.0.0"/>
                <w:lang w:eastAsia="zh-CN"/>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A91BBB" w14:textId="70FE6A2B" w:rsidR="005445D0" w:rsidRPr="008C3753" w:rsidRDefault="005445D0" w:rsidP="005445D0">
            <w:pPr>
              <w:pStyle w:val="TAC"/>
            </w:pPr>
            <w:r w:rsidRPr="008C3753">
              <w:rPr>
                <w:rFonts w:cs="v5.0.0"/>
                <w:lang w:eastAsia="zh-CN"/>
              </w:rPr>
              <w:t>-66.3</w:t>
            </w:r>
          </w:p>
        </w:tc>
        <w:tc>
          <w:tcPr>
            <w:tcW w:w="1417" w:type="dxa"/>
            <w:tcBorders>
              <w:bottom w:val="nil"/>
            </w:tcBorders>
          </w:tcPr>
          <w:p w14:paraId="0299AA81" w14:textId="6B3BEA3B" w:rsidR="005445D0" w:rsidRPr="008C3753" w:rsidRDefault="005445D0" w:rsidP="005445D0">
            <w:pPr>
              <w:pStyle w:val="TAC"/>
            </w:pPr>
            <w:r w:rsidRPr="008C3753">
              <w:rPr>
                <w:rFonts w:cs="v5.0.0"/>
                <w:lang w:eastAsia="zh-CN"/>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lang w:eastAsia="zh-CN"/>
              </w:rPr>
            </w:pPr>
            <w:r w:rsidRPr="008C3753">
              <w:rPr>
                <w:rFonts w:cs="v5.0.0"/>
                <w:lang w:eastAsia="zh-CN"/>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lang w:eastAsia="zh-CN"/>
              </w:rPr>
              <w:t>70</w:t>
            </w:r>
          </w:p>
        </w:tc>
        <w:tc>
          <w:tcPr>
            <w:tcW w:w="1417" w:type="dxa"/>
          </w:tcPr>
          <w:p w14:paraId="440C4DDF" w14:textId="7450FE2B" w:rsidR="005445D0" w:rsidRPr="008C3753" w:rsidRDefault="005445D0" w:rsidP="005445D0">
            <w:pPr>
              <w:pStyle w:val="TAC"/>
              <w:rPr>
                <w:rFonts w:cs="v5.0.0"/>
                <w:lang w:eastAsia="zh-CN"/>
              </w:rPr>
            </w:pPr>
            <w:r w:rsidRPr="008C3753">
              <w:rPr>
                <w:rFonts w:cs="v5.0.0"/>
                <w:lang w:eastAsia="zh-CN"/>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2EB01603" w14:textId="7495C7F3" w:rsidR="005445D0" w:rsidRPr="008C3753" w:rsidRDefault="005445D0" w:rsidP="005445D0">
            <w:pPr>
              <w:pStyle w:val="TAC"/>
            </w:pPr>
            <w:r w:rsidRPr="008C3753">
              <w:rPr>
                <w:rFonts w:cs="v5.0.0"/>
                <w:lang w:eastAsia="zh-CN"/>
              </w:rPr>
              <w:t>-65.7</w:t>
            </w:r>
          </w:p>
        </w:tc>
        <w:tc>
          <w:tcPr>
            <w:tcW w:w="1417" w:type="dxa"/>
            <w:tcBorders>
              <w:bottom w:val="nil"/>
            </w:tcBorders>
          </w:tcPr>
          <w:p w14:paraId="34492A30" w14:textId="3124B27C" w:rsidR="005445D0" w:rsidRPr="008C3753" w:rsidRDefault="005445D0" w:rsidP="005445D0">
            <w:pPr>
              <w:pStyle w:val="TAC"/>
            </w:pPr>
            <w:r w:rsidRPr="008C3753">
              <w:rPr>
                <w:rFonts w:cs="v5.0.0"/>
                <w:lang w:eastAsia="zh-CN"/>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lang w:eastAsia="zh-CN"/>
              </w:rPr>
            </w:pPr>
            <w:r w:rsidRPr="008C3753">
              <w:rPr>
                <w:rFonts w:cs="v5.0.0"/>
                <w:lang w:eastAsia="zh-CN"/>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lang w:eastAsia="zh-CN"/>
              </w:rPr>
              <w:t>80</w:t>
            </w:r>
          </w:p>
        </w:tc>
        <w:tc>
          <w:tcPr>
            <w:tcW w:w="1417" w:type="dxa"/>
          </w:tcPr>
          <w:p w14:paraId="157C00D9" w14:textId="193D3A2B" w:rsidR="005445D0" w:rsidRPr="008C3753" w:rsidRDefault="005445D0" w:rsidP="005445D0">
            <w:pPr>
              <w:pStyle w:val="TAC"/>
              <w:rPr>
                <w:rFonts w:cs="v5.0.0"/>
                <w:lang w:eastAsia="zh-CN"/>
              </w:rPr>
            </w:pPr>
            <w:r w:rsidRPr="008C3753">
              <w:rPr>
                <w:rFonts w:cs="v5.0.0"/>
                <w:lang w:eastAsia="zh-CN"/>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806DBAF" w14:textId="67E0069A" w:rsidR="005445D0" w:rsidRPr="008C3753" w:rsidRDefault="005445D0" w:rsidP="005445D0">
            <w:pPr>
              <w:pStyle w:val="TAC"/>
            </w:pPr>
            <w:r w:rsidRPr="008C3753">
              <w:rPr>
                <w:rFonts w:cs="v5.0.0"/>
                <w:lang w:eastAsia="zh-CN"/>
              </w:rPr>
              <w:t>-65.1</w:t>
            </w:r>
          </w:p>
        </w:tc>
        <w:tc>
          <w:tcPr>
            <w:tcW w:w="1417" w:type="dxa"/>
            <w:tcBorders>
              <w:bottom w:val="nil"/>
            </w:tcBorders>
          </w:tcPr>
          <w:p w14:paraId="6A26C780" w14:textId="186A2DB2" w:rsidR="005445D0" w:rsidRPr="008C3753" w:rsidRDefault="005445D0" w:rsidP="005445D0">
            <w:pPr>
              <w:pStyle w:val="TAC"/>
            </w:pPr>
            <w:r w:rsidRPr="008C3753">
              <w:rPr>
                <w:rFonts w:cs="v5.0.0"/>
                <w:lang w:eastAsia="zh-CN"/>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lang w:eastAsia="zh-CN"/>
              </w:rPr>
            </w:pPr>
            <w:r w:rsidRPr="008C3753">
              <w:rPr>
                <w:rFonts w:cs="v5.0.0"/>
                <w:lang w:eastAsia="zh-CN"/>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lang w:eastAsia="zh-CN"/>
              </w:rPr>
              <w:t>90</w:t>
            </w:r>
          </w:p>
        </w:tc>
        <w:tc>
          <w:tcPr>
            <w:tcW w:w="1417" w:type="dxa"/>
          </w:tcPr>
          <w:p w14:paraId="13DFA05B" w14:textId="3A9AF310" w:rsidR="005445D0" w:rsidRPr="008C3753" w:rsidRDefault="005445D0" w:rsidP="005445D0">
            <w:pPr>
              <w:pStyle w:val="TAC"/>
              <w:rPr>
                <w:rFonts w:cs="v5.0.0"/>
                <w:lang w:eastAsia="zh-CN"/>
              </w:rPr>
            </w:pPr>
            <w:r w:rsidRPr="008C3753">
              <w:rPr>
                <w:rFonts w:cs="v5.0.0"/>
                <w:lang w:eastAsia="zh-CN"/>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641BD3" w14:textId="3C67C0C8" w:rsidR="005445D0" w:rsidRPr="008C3753" w:rsidRDefault="005445D0" w:rsidP="005445D0">
            <w:pPr>
              <w:pStyle w:val="TAC"/>
            </w:pPr>
            <w:r w:rsidRPr="008C3753">
              <w:rPr>
                <w:rFonts w:cs="v5.0.0"/>
                <w:lang w:eastAsia="zh-CN"/>
              </w:rPr>
              <w:t>-64.5</w:t>
            </w:r>
          </w:p>
        </w:tc>
        <w:tc>
          <w:tcPr>
            <w:tcW w:w="1417" w:type="dxa"/>
            <w:tcBorders>
              <w:bottom w:val="nil"/>
            </w:tcBorders>
          </w:tcPr>
          <w:p w14:paraId="2B8C4026" w14:textId="735B9E8E" w:rsidR="005445D0" w:rsidRPr="008C3753" w:rsidRDefault="005445D0" w:rsidP="005445D0">
            <w:pPr>
              <w:pStyle w:val="TAC"/>
            </w:pPr>
            <w:r w:rsidRPr="008C3753">
              <w:rPr>
                <w:rFonts w:cs="v5.0.0"/>
                <w:lang w:eastAsia="zh-CN"/>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lang w:eastAsia="zh-CN"/>
              </w:rPr>
            </w:pPr>
            <w:r w:rsidRPr="008C3753">
              <w:rPr>
                <w:rFonts w:cs="v5.0.0"/>
                <w:lang w:eastAsia="zh-CN"/>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lang w:eastAsia="zh-CN"/>
              </w:rPr>
              <w:t>100</w:t>
            </w:r>
          </w:p>
        </w:tc>
        <w:tc>
          <w:tcPr>
            <w:tcW w:w="1417" w:type="dxa"/>
          </w:tcPr>
          <w:p w14:paraId="643124EA" w14:textId="735AD06E" w:rsidR="005445D0" w:rsidRPr="008C3753" w:rsidRDefault="005445D0" w:rsidP="005445D0">
            <w:pPr>
              <w:pStyle w:val="TAC"/>
              <w:rPr>
                <w:rFonts w:cs="v5.0.0"/>
                <w:lang w:eastAsia="zh-CN"/>
              </w:rPr>
            </w:pPr>
            <w:r w:rsidRPr="008C3753">
              <w:rPr>
                <w:rFonts w:cs="v5.0.0"/>
                <w:lang w:eastAsia="zh-CN"/>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C73546E" w14:textId="1CDEAEFD" w:rsidR="005445D0" w:rsidRPr="008C3753" w:rsidRDefault="005445D0" w:rsidP="005445D0">
            <w:pPr>
              <w:pStyle w:val="TAC"/>
            </w:pPr>
            <w:r w:rsidRPr="008C3753">
              <w:rPr>
                <w:rFonts w:cs="v5.0.0"/>
                <w:lang w:eastAsia="zh-CN"/>
              </w:rPr>
              <w:t>-64.1</w:t>
            </w:r>
          </w:p>
        </w:tc>
        <w:tc>
          <w:tcPr>
            <w:tcW w:w="1417" w:type="dxa"/>
            <w:tcBorders>
              <w:bottom w:val="nil"/>
            </w:tcBorders>
          </w:tcPr>
          <w:p w14:paraId="0F7AB4F0" w14:textId="25EBEE10" w:rsidR="005445D0" w:rsidRPr="008C3753" w:rsidRDefault="005445D0" w:rsidP="005445D0">
            <w:pPr>
              <w:pStyle w:val="TAC"/>
            </w:pPr>
            <w:r w:rsidRPr="008C3753">
              <w:rPr>
                <w:rFonts w:cs="v5.0.0"/>
                <w:lang w:eastAsia="zh-CN"/>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lang w:eastAsia="zh-CN"/>
              </w:rPr>
            </w:pPr>
            <w:r w:rsidRPr="008C3753">
              <w:rPr>
                <w:rFonts w:cs="v5.0.0"/>
                <w:lang w:eastAsia="zh-CN"/>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7D688FFF" w14:textId="77777777" w:rsidR="0057557B" w:rsidRDefault="0057557B" w:rsidP="0057557B">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28B96548" w:rsidR="005445D0" w:rsidRPr="008C3753" w:rsidRDefault="0057557B" w:rsidP="0057557B">
            <w:pPr>
              <w:pStyle w:val="TAN"/>
            </w:pPr>
            <w:r>
              <w:t>NOTE 2: These reference measurement channels are not applied for band n46, n96 and n102.</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5445D0" w:rsidRPr="008C3753"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eastAsia="zh-CN"/>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eastAsia="zh-CN"/>
              </w:rPr>
            </w:pPr>
            <w:r>
              <w:rPr>
                <w:rFonts w:cs="v5.0.0"/>
                <w:lang w:val="fr-FR" w:eastAsia="zh-CN"/>
              </w:rPr>
              <w:t>-68.7</w:t>
            </w:r>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eastAsia="zh-CN"/>
              </w:rPr>
            </w:pPr>
            <w:r>
              <w:rPr>
                <w:rFonts w:cs="v5.0.0"/>
                <w:lang w:val="fr-FR" w:eastAsia="zh-CN"/>
              </w:rPr>
              <w:t>-67.6</w:t>
            </w:r>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5445D0" w:rsidRPr="008C3753"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eastAsia="zh-CN"/>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eastAsia="zh-CN"/>
              </w:rPr>
            </w:pPr>
            <w:r>
              <w:rPr>
                <w:rFonts w:cs="v5.0.0"/>
                <w:lang w:val="fr-FR" w:eastAsia="zh-CN"/>
              </w:rPr>
              <w:t>-68.7</w:t>
            </w:r>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eastAsia="zh-CN"/>
              </w:rPr>
            </w:pPr>
            <w:r>
              <w:rPr>
                <w:rFonts w:cs="v5.0.0"/>
                <w:lang w:val="fr-FR" w:eastAsia="zh-CN"/>
              </w:rPr>
              <w:t>-67.6</w:t>
            </w:r>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t>Table 7.3.</w:t>
      </w:r>
      <w:r>
        <w:rPr>
          <w:rFonts w:eastAsia="SimSun" w:hint="eastAsia"/>
          <w:lang w:val="en-US" w:eastAsia="zh-CN"/>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lang w:eastAsia="zh-CN"/>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lang w:eastAsia="zh-CN"/>
              </w:rPr>
              <w:t>10</w:t>
            </w:r>
          </w:p>
        </w:tc>
        <w:tc>
          <w:tcPr>
            <w:tcW w:w="1418" w:type="dxa"/>
          </w:tcPr>
          <w:p w14:paraId="15A7B9B7"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69A1B483"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7</w:t>
            </w:r>
          </w:p>
          <w:p w14:paraId="5E8C4F7C" w14:textId="7B96F6B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47D2361E"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-72.5</w:t>
            </w:r>
          </w:p>
        </w:tc>
        <w:tc>
          <w:tcPr>
            <w:tcW w:w="1559" w:type="dxa"/>
            <w:tcBorders>
              <w:bottom w:val="nil"/>
            </w:tcBorders>
            <w:vAlign w:val="center"/>
          </w:tcPr>
          <w:p w14:paraId="6672F037" w14:textId="77777777" w:rsidR="00E025AF" w:rsidRPr="00A018CD" w:rsidRDefault="00E025AF" w:rsidP="00E025AF">
            <w:pPr>
              <w:pStyle w:val="TAC"/>
              <w:rPr>
                <w:rFonts w:cs="Arial"/>
                <w:lang w:val="en-US" w:eastAsia="zh-CN"/>
              </w:rPr>
            </w:pPr>
            <w:r>
              <w:rPr>
                <w:rFonts w:cs="Arial"/>
                <w:lang w:val="en-US" w:eastAsia="zh-CN"/>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lang w:eastAsia="zh-CN"/>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12DAD451"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8</w:t>
            </w:r>
          </w:p>
          <w:p w14:paraId="39B550FD" w14:textId="700FD7A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7BF0CD27"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vAlign w:val="center"/>
          </w:tcPr>
          <w:p w14:paraId="56692E05" w14:textId="77777777" w:rsidR="00E025AF" w:rsidRDefault="00E025AF" w:rsidP="00E025AF">
            <w:pPr>
              <w:pStyle w:val="TAC"/>
              <w:rPr>
                <w:lang w:val="en-US" w:eastAsia="zh-CN"/>
              </w:rPr>
            </w:pPr>
            <w:r>
              <w:rPr>
                <w:lang w:val="en-US" w:eastAsia="zh-CN"/>
              </w:rPr>
              <w:t>G-FR1-A2-3</w:t>
            </w:r>
          </w:p>
          <w:p w14:paraId="33435724" w14:textId="1C17614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3972E0BD"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lang w:val="en-US" w:eastAsia="zh-CN"/>
              </w:rPr>
              <w:t>20</w:t>
            </w:r>
          </w:p>
        </w:tc>
        <w:tc>
          <w:tcPr>
            <w:tcW w:w="1418" w:type="dxa"/>
          </w:tcPr>
          <w:p w14:paraId="69CC1032"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0AEC5417"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54964DFE" w14:textId="2762A989"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53ADE78"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-69.5</w:t>
            </w:r>
          </w:p>
        </w:tc>
        <w:tc>
          <w:tcPr>
            <w:tcW w:w="1559" w:type="dxa"/>
            <w:tcBorders>
              <w:bottom w:val="nil"/>
            </w:tcBorders>
            <w:vAlign w:val="center"/>
          </w:tcPr>
          <w:p w14:paraId="5E756939" w14:textId="77777777" w:rsidR="00E025AF" w:rsidRPr="00A018CD" w:rsidRDefault="00E025AF" w:rsidP="00E025AF">
            <w:pPr>
              <w:pStyle w:val="TAC"/>
              <w:rPr>
                <w:rFonts w:cs="Arial"/>
                <w:lang w:val="en-US" w:eastAsia="zh-CN"/>
              </w:rPr>
            </w:pPr>
            <w:r>
              <w:rPr>
                <w:rFonts w:cs="Arial"/>
                <w:lang w:val="en-US" w:eastAsia="zh-CN"/>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lang w:eastAsia="zh-CN"/>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3F7F7E8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0</w:t>
            </w:r>
          </w:p>
          <w:p w14:paraId="72253C80" w14:textId="1926B3F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98EE08E"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vAlign w:val="center"/>
          </w:tcPr>
          <w:p w14:paraId="2A988F92" w14:textId="77777777" w:rsidR="00E025AF" w:rsidRDefault="00E025AF" w:rsidP="00E025AF">
            <w:pPr>
              <w:pStyle w:val="TAC"/>
              <w:rPr>
                <w:lang w:val="en-US" w:eastAsia="zh-CN"/>
              </w:rPr>
            </w:pPr>
            <w:r>
              <w:rPr>
                <w:lang w:val="en-US" w:eastAsia="zh-CN"/>
              </w:rPr>
              <w:t>G-FR1-A2-6</w:t>
            </w:r>
          </w:p>
          <w:p w14:paraId="4B8253BB" w14:textId="39C8AD9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61D30C77"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lang w:eastAsia="zh-CN"/>
              </w:rPr>
              <w:t>40</w:t>
            </w:r>
          </w:p>
        </w:tc>
        <w:tc>
          <w:tcPr>
            <w:tcW w:w="1418" w:type="dxa"/>
          </w:tcPr>
          <w:p w14:paraId="33E8E917"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438987F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0942ED87" w14:textId="0E322830"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679F032C"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-66.4</w:t>
            </w:r>
          </w:p>
        </w:tc>
        <w:tc>
          <w:tcPr>
            <w:tcW w:w="1559" w:type="dxa"/>
            <w:tcBorders>
              <w:bottom w:val="nil"/>
            </w:tcBorders>
            <w:vAlign w:val="center"/>
          </w:tcPr>
          <w:p w14:paraId="5A49927D" w14:textId="77777777" w:rsidR="00E025AF" w:rsidRPr="00A018CD" w:rsidRDefault="00E025AF" w:rsidP="00E025AF">
            <w:pPr>
              <w:pStyle w:val="TAC"/>
              <w:rPr>
                <w:rFonts w:cs="Arial"/>
                <w:lang w:val="en-US" w:eastAsia="zh-CN"/>
              </w:rPr>
            </w:pPr>
            <w:r>
              <w:rPr>
                <w:rFonts w:cs="Arial"/>
                <w:lang w:val="en-US" w:eastAsia="zh-CN"/>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lang w:eastAsia="zh-CN"/>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A2B1EA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01DC4B48" w14:textId="1344D29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tcBorders>
              <w:bottom w:val="single" w:sz="4" w:space="0" w:color="auto"/>
            </w:tcBorders>
            <w:vAlign w:val="center"/>
          </w:tcPr>
          <w:p w14:paraId="68BB5FBC" w14:textId="77777777" w:rsidR="00E025AF" w:rsidRDefault="00E025AF" w:rsidP="00E025AF">
            <w:pPr>
              <w:pStyle w:val="TAC"/>
              <w:rPr>
                <w:lang w:val="en-US" w:eastAsia="zh-CN"/>
              </w:rPr>
            </w:pPr>
            <w:r>
              <w:rPr>
                <w:lang w:val="en-US" w:eastAsia="zh-CN"/>
              </w:rPr>
              <w:t>G-FR1-A2-6</w:t>
            </w:r>
          </w:p>
          <w:p w14:paraId="744C815C" w14:textId="7754A1A2"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7B48F25D"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C8152A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3886D8DD" w14:textId="184D9376"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lang w:val="en-US" w:eastAsia="zh-CN"/>
              </w:rPr>
            </w:pPr>
            <w:r>
              <w:rPr>
                <w:rFonts w:cs="Arial"/>
                <w:lang w:val="en-US" w:eastAsia="zh-CN"/>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lang w:eastAsia="zh-CN"/>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tcBorders>
              <w:bottom w:val="single" w:sz="4" w:space="0" w:color="auto"/>
            </w:tcBorders>
            <w:vAlign w:val="center"/>
          </w:tcPr>
          <w:p w14:paraId="020A6505" w14:textId="77777777" w:rsidR="00E025AF" w:rsidRDefault="00E025AF" w:rsidP="00E025AF">
            <w:pPr>
              <w:pStyle w:val="TAC"/>
              <w:rPr>
                <w:lang w:val="en-US" w:eastAsia="zh-CN"/>
              </w:rPr>
            </w:pPr>
            <w:r>
              <w:rPr>
                <w:lang w:val="en-US" w:eastAsia="zh-CN"/>
              </w:rPr>
              <w:t>G-FR1-A2-6</w:t>
            </w:r>
          </w:p>
          <w:p w14:paraId="37DA0050" w14:textId="63D226B0"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lang w:eastAsia="zh-CN"/>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659022F4" w14:textId="507007D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lang w:val="en-US" w:eastAsia="zh-CN"/>
              </w:rPr>
            </w:pPr>
            <w:r>
              <w:rPr>
                <w:rFonts w:cs="Arial"/>
                <w:lang w:val="en-US" w:eastAsia="zh-CN"/>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lang w:eastAsia="zh-CN"/>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lang w:eastAsia="zh-CN"/>
              </w:rPr>
            </w:pPr>
            <w:r>
              <w:rPr>
                <w:rFonts w:cs="Arial"/>
                <w:lang w:val="en-US" w:eastAsia="zh-CN"/>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rPr>
                <w:lang w:val="en-US" w:eastAsia="zh-CN"/>
              </w:rPr>
            </w:pPr>
            <w:r>
              <w:rPr>
                <w:lang w:val="en-US" w:eastAsia="zh-CN"/>
              </w:rPr>
              <w:t>G-FR1-A2-6</w:t>
            </w:r>
          </w:p>
          <w:p w14:paraId="79C069BE" w14:textId="1D46CEDF"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lang w:eastAsia="zh-CN"/>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A8058A6" w14:textId="00FBD4FF"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r w:rsidR="00C7202A">
              <w:t>.</w:t>
            </w:r>
          </w:p>
        </w:tc>
      </w:tr>
    </w:tbl>
    <w:p w14:paraId="1B257B4D" w14:textId="77777777" w:rsidR="00C7202A" w:rsidRDefault="00C7202A" w:rsidP="00C7202A"/>
    <w:p w14:paraId="1CA0180B" w14:textId="77777777" w:rsidR="0057557B" w:rsidRDefault="0057557B" w:rsidP="0057557B">
      <w:pPr>
        <w:keepNext/>
        <w:keepLines/>
        <w:spacing w:before="60"/>
        <w:jc w:val="center"/>
        <w:rPr>
          <w:rFonts w:ascii="Arial" w:eastAsiaTheme="minorEastAsia" w:hAnsi="Arial"/>
          <w:b/>
          <w:lang w:val="en-US" w:eastAsia="zh-CN"/>
        </w:rPr>
      </w:pPr>
      <w:r>
        <w:rPr>
          <w:rFonts w:ascii="Arial" w:hAnsi="Arial"/>
          <w:b/>
        </w:rPr>
        <w:t>Table 7.3.</w:t>
      </w:r>
      <w:r>
        <w:rPr>
          <w:rFonts w:ascii="Arial" w:eastAsia="SimSun" w:hAnsi="Arial" w:hint="eastAsia"/>
          <w:b/>
          <w:lang w:val="en-US" w:eastAsia="zh-CN"/>
        </w:rPr>
        <w:t>5</w:t>
      </w:r>
      <w:r>
        <w:rPr>
          <w:rFonts w:ascii="Arial" w:hAnsi="Arial"/>
          <w:b/>
        </w:rPr>
        <w:t>-2c: Medium Range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lang w:eastAsia="zh-CN"/>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lang w:val="en-US" w:eastAsia="zh-CN"/>
              </w:rPr>
              <w:t>20</w:t>
            </w:r>
          </w:p>
        </w:tc>
        <w:tc>
          <w:tcPr>
            <w:tcW w:w="1418" w:type="dxa"/>
          </w:tcPr>
          <w:p w14:paraId="2CA877C0"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1AFC992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5606D3B2" w14:textId="678C7A8E"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val="en-US" w:eastAsia="zh-CN" w:bidi="ar"/>
              </w:rPr>
            </w:pPr>
            <w:r>
              <w:rPr>
                <w:rFonts w:cs="Arial"/>
                <w:lang w:val="en-US" w:eastAsia="zh-CN"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vAlign w:val="center"/>
          </w:tcPr>
          <w:p w14:paraId="151F5C3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0</w:t>
            </w:r>
          </w:p>
          <w:p w14:paraId="751910D5" w14:textId="6F21BA2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val="en-US" w:eastAsia="zh-CN"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vAlign w:val="center"/>
          </w:tcPr>
          <w:p w14:paraId="168EF991" w14:textId="77777777" w:rsidR="00E025AF" w:rsidRDefault="00E025AF" w:rsidP="00E025AF">
            <w:pPr>
              <w:pStyle w:val="TAC"/>
              <w:rPr>
                <w:lang w:val="en-US" w:eastAsia="zh-CN"/>
              </w:rPr>
            </w:pPr>
            <w:r>
              <w:rPr>
                <w:lang w:val="en-US" w:eastAsia="zh-CN"/>
              </w:rPr>
              <w:t>G-FR1-A2-6</w:t>
            </w:r>
          </w:p>
          <w:p w14:paraId="1D8A2328" w14:textId="0608E1A8"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57737FEF"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40</w:t>
            </w:r>
          </w:p>
        </w:tc>
        <w:tc>
          <w:tcPr>
            <w:tcW w:w="1418" w:type="dxa"/>
          </w:tcPr>
          <w:p w14:paraId="7FE99D39"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421B6BAF"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404198B4" w14:textId="30FEDF4F"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val="en-US" w:eastAsia="zh-CN" w:bidi="ar"/>
              </w:rPr>
            </w:pPr>
            <w:r>
              <w:rPr>
                <w:rFonts w:cs="Arial"/>
                <w:lang w:val="en-US" w:eastAsia="zh-CN"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1DEBA9FC"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6079119F" w14:textId="74E4E3F6"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val="en-US" w:eastAsia="zh-CN"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03979400" w14:textId="77777777" w:rsidR="00E025AF" w:rsidRDefault="00E025AF" w:rsidP="00E025AF">
            <w:pPr>
              <w:pStyle w:val="TAC"/>
              <w:rPr>
                <w:lang w:val="en-US" w:eastAsia="zh-CN"/>
              </w:rPr>
            </w:pPr>
            <w:r>
              <w:rPr>
                <w:lang w:val="en-US" w:eastAsia="zh-CN"/>
              </w:rPr>
              <w:t>G-FR1-A2-6</w:t>
            </w:r>
          </w:p>
          <w:p w14:paraId="634924CF" w14:textId="69156D35"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333BC2A5"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0F25A570" w14:textId="16A6F535"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val="en-US" w:eastAsia="zh-CN" w:bidi="ar"/>
              </w:rPr>
            </w:pPr>
            <w:r>
              <w:rPr>
                <w:rFonts w:cs="Arial"/>
                <w:lang w:val="en-US" w:eastAsia="zh-CN"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5A2B5AC4" w14:textId="77777777" w:rsidR="00E025AF" w:rsidRDefault="00E025AF" w:rsidP="00E025AF">
            <w:pPr>
              <w:pStyle w:val="TAC"/>
              <w:rPr>
                <w:lang w:val="en-US" w:eastAsia="zh-CN"/>
              </w:rPr>
            </w:pPr>
            <w:r>
              <w:rPr>
                <w:lang w:val="en-US" w:eastAsia="zh-CN"/>
              </w:rPr>
              <w:t>G-FR1-A2-6</w:t>
            </w:r>
          </w:p>
          <w:p w14:paraId="0ED6BE10" w14:textId="4C45FE00"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lang w:eastAsia="zh-CN"/>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45FE95D4" w14:textId="73A7AE1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val="en-US" w:eastAsia="zh-CN" w:bidi="ar"/>
              </w:rPr>
            </w:pPr>
            <w:r>
              <w:rPr>
                <w:rFonts w:cs="Arial"/>
                <w:lang w:val="en-US" w:eastAsia="zh-CN"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lang w:eastAsia="zh-CN"/>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lang w:eastAsia="zh-CN"/>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rPr>
                <w:lang w:val="en-US" w:eastAsia="zh-CN"/>
              </w:rPr>
            </w:pPr>
            <w:r>
              <w:rPr>
                <w:lang w:val="en-US" w:eastAsia="zh-CN"/>
              </w:rPr>
              <w:t>G-FR1-A2-6</w:t>
            </w:r>
          </w:p>
          <w:p w14:paraId="00EC9C13" w14:textId="71D8D366"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lang w:eastAsia="zh-CN"/>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8445046" w14:textId="11BF4666" w:rsidR="00C7202A" w:rsidRDefault="00E025AF" w:rsidP="00E025AF">
            <w:pPr>
              <w:pStyle w:val="TAN"/>
              <w:rPr>
                <w:lang w:eastAsia="ko-KR"/>
              </w:rPr>
            </w:pPr>
            <w:r>
              <w:t xml:space="preserve">NOTE </w:t>
            </w:r>
            <w:r>
              <w:rPr>
                <w:lang w:val="en-US" w:eastAsia="zh-CN"/>
              </w:rPr>
              <w:t>3</w:t>
            </w:r>
            <w:r>
              <w:t>:</w:t>
            </w:r>
            <w:r>
              <w:tab/>
            </w:r>
            <w:r>
              <w:rPr>
                <w:lang w:val="en-US" w:eastAsia="zh-CN"/>
              </w:rPr>
              <w:t>For 60kHz SCS reference measurement channel is reused from Table 7.3.5-2.</w:t>
            </w:r>
          </w:p>
        </w:tc>
      </w:tr>
    </w:tbl>
    <w:p w14:paraId="10C51214" w14:textId="77777777" w:rsidR="00C7202A" w:rsidRDefault="00C7202A" w:rsidP="00C7202A"/>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lang w:eastAsia="zh-CN"/>
              </w:rPr>
              <w:t>5</w:t>
            </w:r>
          </w:p>
        </w:tc>
        <w:tc>
          <w:tcPr>
            <w:tcW w:w="1417" w:type="dxa"/>
          </w:tcPr>
          <w:p w14:paraId="20909A82" w14:textId="72A189B6" w:rsidR="005445D0" w:rsidRPr="008C3753" w:rsidRDefault="005445D0" w:rsidP="005445D0">
            <w:pPr>
              <w:pStyle w:val="TAC"/>
              <w:rPr>
                <w:lang w:eastAsia="zh-CN"/>
              </w:rPr>
            </w:pPr>
            <w:r w:rsidRPr="008C3753">
              <w:rPr>
                <w:rFonts w:cs="v5.0.0"/>
                <w:lang w:eastAsia="zh-CN"/>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lang w:eastAsia="zh-CN"/>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lang w:eastAsia="zh-CN"/>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lang w:eastAsia="zh-CN"/>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rPr>
                <w:lang w:eastAsia="zh-CN"/>
              </w:rPr>
            </w:pPr>
            <w:r w:rsidRPr="008C3753">
              <w:rPr>
                <w:rFonts w:cs="v5.0.0"/>
                <w:lang w:eastAsia="zh-CN"/>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lang w:eastAsia="zh-CN"/>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lang w:eastAsia="zh-CN"/>
              </w:rPr>
              <w:t>10</w:t>
            </w:r>
          </w:p>
        </w:tc>
        <w:tc>
          <w:tcPr>
            <w:tcW w:w="1417" w:type="dxa"/>
          </w:tcPr>
          <w:p w14:paraId="53F99947" w14:textId="3567911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lang w:eastAsia="zh-CN"/>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lang w:eastAsia="zh-CN"/>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lang w:eastAsia="zh-CN"/>
              </w:rPr>
              <w:t>15</w:t>
            </w:r>
          </w:p>
        </w:tc>
        <w:tc>
          <w:tcPr>
            <w:tcW w:w="1417" w:type="dxa"/>
          </w:tcPr>
          <w:p w14:paraId="027AE9B5" w14:textId="36B54213"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lang w:eastAsia="zh-CN"/>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lang w:eastAsia="zh-CN"/>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lang w:eastAsia="zh-CN"/>
              </w:rPr>
              <w:t>20</w:t>
            </w:r>
          </w:p>
        </w:tc>
        <w:tc>
          <w:tcPr>
            <w:tcW w:w="1417" w:type="dxa"/>
          </w:tcPr>
          <w:p w14:paraId="76AA7A6A" w14:textId="1C7BCB20"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lang w:eastAsia="zh-CN"/>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lang w:eastAsia="zh-CN"/>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lang w:eastAsia="zh-CN"/>
              </w:rPr>
              <w:t>25</w:t>
            </w:r>
          </w:p>
        </w:tc>
        <w:tc>
          <w:tcPr>
            <w:tcW w:w="1417" w:type="dxa"/>
          </w:tcPr>
          <w:p w14:paraId="4D60B1AF" w14:textId="1FEBB405"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lang w:eastAsia="zh-CN"/>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lang w:eastAsia="zh-CN"/>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lang w:eastAsia="zh-CN"/>
              </w:rPr>
              <w:t>30</w:t>
            </w:r>
          </w:p>
        </w:tc>
        <w:tc>
          <w:tcPr>
            <w:tcW w:w="1417" w:type="dxa"/>
          </w:tcPr>
          <w:p w14:paraId="0EC601D9" w14:textId="2B410D67"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lang w:eastAsia="zh-CN"/>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lang w:eastAsia="zh-CN"/>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lang w:eastAsia="zh-CN"/>
              </w:rPr>
            </w:pPr>
            <w:r>
              <w:rPr>
                <w:rFonts w:cs="v5.0.0"/>
                <w:lang w:eastAsia="zh-CN"/>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lang w:eastAsia="zh-CN"/>
              </w:rPr>
            </w:pPr>
            <w:r w:rsidRPr="00000D3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lang w:eastAsia="zh-CN"/>
              </w:rPr>
            </w:pPr>
            <w:r w:rsidRPr="00000D38">
              <w:t>-65.7</w:t>
            </w:r>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lang w:eastAsia="zh-CN"/>
              </w:rPr>
            </w:pPr>
            <w:r w:rsidRPr="00000D38">
              <w:rPr>
                <w:rFonts w:cs="v5.0.0"/>
                <w:lang w:eastAsia="zh-CN"/>
              </w:rPr>
              <w:t>AWGN</w:t>
            </w:r>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lang w:eastAsia="zh-CN"/>
              </w:rPr>
            </w:pPr>
            <w:r w:rsidRPr="00000D3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bottom w:val="nil"/>
            </w:tcBorders>
            <w:vAlign w:val="center"/>
          </w:tcPr>
          <w:p w14:paraId="2FB5CEEC" w14:textId="77777777" w:rsidR="00421581" w:rsidRPr="008C3753" w:rsidRDefault="00421581" w:rsidP="00421581">
            <w:pPr>
              <w:pStyle w:val="TAC"/>
              <w:rPr>
                <w:rFonts w:cs="v5.0.0"/>
                <w:lang w:eastAsia="zh-CN"/>
              </w:rPr>
            </w:pPr>
          </w:p>
        </w:tc>
        <w:tc>
          <w:tcPr>
            <w:tcW w:w="1417" w:type="dxa"/>
            <w:tcBorders>
              <w:top w:val="nil"/>
              <w:bottom w:val="nil"/>
            </w:tcBorders>
            <w:vAlign w:val="center"/>
          </w:tcPr>
          <w:p w14:paraId="6CD00D59" w14:textId="77777777" w:rsidR="00421581" w:rsidRPr="008C3753" w:rsidRDefault="00421581" w:rsidP="00421581">
            <w:pPr>
              <w:pStyle w:val="TAC"/>
              <w:rPr>
                <w:rFonts w:cs="v5.0.0"/>
                <w:lang w:eastAsia="zh-CN"/>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lang w:eastAsia="zh-CN"/>
              </w:rPr>
            </w:pPr>
            <w:r w:rsidRPr="00000D3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lang w:eastAsia="zh-CN"/>
              </w:rPr>
            </w:pPr>
            <w:r w:rsidRPr="00000D38">
              <w:rPr>
                <w:rFonts w:cs="v5.0.0"/>
                <w:lang w:eastAsia="zh-CN"/>
              </w:rPr>
              <w:t>-56.5</w:t>
            </w:r>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lang w:eastAsia="zh-CN"/>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lang w:eastAsia="zh-CN"/>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lang w:eastAsia="zh-CN"/>
              </w:rPr>
              <w:t>40</w:t>
            </w:r>
          </w:p>
        </w:tc>
        <w:tc>
          <w:tcPr>
            <w:tcW w:w="1417" w:type="dxa"/>
          </w:tcPr>
          <w:p w14:paraId="71DAD983" w14:textId="55F1DFB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lang w:eastAsia="zh-CN"/>
              </w:rPr>
            </w:pPr>
            <w:r w:rsidRPr="008C3753">
              <w:rPr>
                <w:rFonts w:cs="v5.0.0"/>
                <w:lang w:eastAsia="zh-CN"/>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lang w:eastAsia="zh-CN"/>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lang w:eastAsia="zh-CN"/>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lang w:eastAsia="zh-CN"/>
              </w:rPr>
            </w:pPr>
            <w:r>
              <w:rPr>
                <w:rFonts w:cs="v5.0.0"/>
                <w:lang w:eastAsia="zh-CN"/>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lang w:eastAsia="zh-CN"/>
              </w:rPr>
            </w:pPr>
            <w:r w:rsidRPr="00000D3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lang w:eastAsia="zh-CN"/>
              </w:rPr>
            </w:pPr>
            <w:r w:rsidRPr="00000D38">
              <w:t>-64.6</w:t>
            </w:r>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lang w:eastAsia="zh-CN"/>
              </w:rPr>
            </w:pPr>
            <w:r w:rsidRPr="00000D38">
              <w:rPr>
                <w:rFonts w:cs="v5.0.0"/>
                <w:lang w:eastAsia="zh-CN"/>
              </w:rPr>
              <w:t>AWGN</w:t>
            </w:r>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lang w:eastAsia="zh-CN"/>
              </w:rPr>
            </w:pPr>
            <w:r w:rsidRPr="00000D3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bottom w:val="nil"/>
            </w:tcBorders>
            <w:vAlign w:val="center"/>
          </w:tcPr>
          <w:p w14:paraId="51706746" w14:textId="77777777" w:rsidR="00421581" w:rsidRPr="008C3753" w:rsidRDefault="00421581" w:rsidP="00421581">
            <w:pPr>
              <w:pStyle w:val="TAC"/>
              <w:rPr>
                <w:rFonts w:cs="v5.0.0"/>
                <w:lang w:eastAsia="zh-CN"/>
              </w:rPr>
            </w:pPr>
          </w:p>
        </w:tc>
        <w:tc>
          <w:tcPr>
            <w:tcW w:w="1417" w:type="dxa"/>
            <w:tcBorders>
              <w:top w:val="nil"/>
              <w:bottom w:val="nil"/>
            </w:tcBorders>
            <w:vAlign w:val="center"/>
          </w:tcPr>
          <w:p w14:paraId="6036C7E3" w14:textId="77777777" w:rsidR="00421581" w:rsidRPr="008C3753" w:rsidRDefault="00421581" w:rsidP="00421581">
            <w:pPr>
              <w:pStyle w:val="TAC"/>
              <w:rPr>
                <w:rFonts w:cs="v5.0.0"/>
                <w:lang w:eastAsia="zh-CN"/>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lang w:eastAsia="zh-CN"/>
              </w:rPr>
            </w:pPr>
            <w:r w:rsidRPr="00000D3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lang w:eastAsia="zh-CN"/>
              </w:rPr>
            </w:pPr>
            <w:r w:rsidRPr="00000D38">
              <w:rPr>
                <w:rFonts w:cs="v5.0.0"/>
                <w:lang w:eastAsia="zh-CN"/>
              </w:rPr>
              <w:t>-56.5</w:t>
            </w:r>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lang w:eastAsia="zh-CN"/>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lang w:eastAsia="zh-CN"/>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lang w:eastAsia="zh-CN"/>
              </w:rPr>
              <w:t>50</w:t>
            </w:r>
          </w:p>
        </w:tc>
        <w:tc>
          <w:tcPr>
            <w:tcW w:w="1417" w:type="dxa"/>
          </w:tcPr>
          <w:p w14:paraId="58BB8E9A" w14:textId="694CAD32"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lang w:eastAsia="zh-CN"/>
              </w:rPr>
            </w:pPr>
            <w:r w:rsidRPr="008C3753">
              <w:rPr>
                <w:rFonts w:cs="v5.0.0"/>
                <w:lang w:eastAsia="zh-CN"/>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lang w:eastAsia="zh-CN"/>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lang w:eastAsia="zh-CN"/>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lang w:eastAsia="zh-CN"/>
              </w:rPr>
              <w:t>60</w:t>
            </w:r>
          </w:p>
        </w:tc>
        <w:tc>
          <w:tcPr>
            <w:tcW w:w="1417" w:type="dxa"/>
          </w:tcPr>
          <w:p w14:paraId="23D4A02B" w14:textId="01B08E9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lang w:eastAsia="zh-CN"/>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lang w:eastAsia="zh-CN"/>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lang w:eastAsia="zh-CN"/>
              </w:rPr>
              <w:t>70</w:t>
            </w:r>
          </w:p>
        </w:tc>
        <w:tc>
          <w:tcPr>
            <w:tcW w:w="1417" w:type="dxa"/>
          </w:tcPr>
          <w:p w14:paraId="4D42D1AF" w14:textId="0AD0206D"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lang w:eastAsia="zh-CN"/>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lang w:eastAsia="zh-CN"/>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lang w:eastAsia="zh-CN"/>
              </w:rPr>
              <w:t>80</w:t>
            </w:r>
          </w:p>
        </w:tc>
        <w:tc>
          <w:tcPr>
            <w:tcW w:w="1417" w:type="dxa"/>
          </w:tcPr>
          <w:p w14:paraId="21C62374" w14:textId="26A1554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lang w:eastAsia="zh-CN"/>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lang w:eastAsia="zh-CN"/>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lang w:eastAsia="zh-CN"/>
              </w:rPr>
              <w:t>90</w:t>
            </w:r>
          </w:p>
        </w:tc>
        <w:tc>
          <w:tcPr>
            <w:tcW w:w="1417" w:type="dxa"/>
          </w:tcPr>
          <w:p w14:paraId="7709ADB6" w14:textId="31ED9C81"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lang w:eastAsia="zh-CN"/>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lang w:eastAsia="zh-CN"/>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lang w:eastAsia="zh-CN"/>
              </w:rPr>
              <w:t>100</w:t>
            </w:r>
          </w:p>
        </w:tc>
        <w:tc>
          <w:tcPr>
            <w:tcW w:w="1417" w:type="dxa"/>
          </w:tcPr>
          <w:p w14:paraId="7482B6C5" w14:textId="2F89300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lang w:eastAsia="zh-CN"/>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lang w:eastAsia="zh-CN"/>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581D4615" w14:textId="77777777" w:rsidR="0057557B" w:rsidRDefault="0057557B" w:rsidP="0057557B">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6B6F4ABA" w:rsidR="005445D0" w:rsidRPr="008C3753" w:rsidRDefault="0057557B" w:rsidP="0057557B">
            <w:pPr>
              <w:pStyle w:val="TAN"/>
            </w:pPr>
            <w:r>
              <w:t>NOTE 2: These reference measurement channels are not applied for band n46, n96 and n102.</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5445D0" w:rsidRPr="008C3753"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eastAsia="zh-CN"/>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eastAsia="zh-CN"/>
              </w:rPr>
            </w:pPr>
            <w:r>
              <w:rPr>
                <w:rFonts w:cs="v5.0.0"/>
                <w:lang w:val="fr-FR" w:eastAsia="zh-CN"/>
              </w:rPr>
              <w:t>-65.7</w:t>
            </w:r>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eastAsia="zh-CN"/>
              </w:rPr>
            </w:pPr>
            <w:r>
              <w:rPr>
                <w:rFonts w:cs="v5.0.0"/>
                <w:lang w:val="fr-FR" w:eastAsia="zh-CN"/>
              </w:rPr>
              <w:t>-64.6</w:t>
            </w:r>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5445D0" w:rsidRPr="008C3753"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eastAsia="zh-CN"/>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eastAsia="zh-CN"/>
              </w:rPr>
            </w:pPr>
            <w:r>
              <w:rPr>
                <w:rFonts w:cs="v5.0.0"/>
                <w:lang w:val="fr-FR" w:eastAsia="zh-CN"/>
              </w:rPr>
              <w:t>-65.7</w:t>
            </w:r>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eastAsia="zh-CN"/>
              </w:rPr>
            </w:pPr>
            <w:r>
              <w:rPr>
                <w:rFonts w:cs="v5.0.0"/>
                <w:lang w:val="fr-FR" w:eastAsia="zh-CN"/>
              </w:rPr>
              <w:t>-64.6</w:t>
            </w:r>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t>T</w:t>
      </w:r>
      <w:r w:rsidR="00C7202A">
        <w:t>able 7.3.</w:t>
      </w:r>
      <w:r w:rsidR="00C7202A">
        <w:rPr>
          <w:rFonts w:eastAsia="SimSun" w:hint="eastAsia"/>
          <w:lang w:val="en-US" w:eastAsia="zh-CN"/>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lang w:eastAsia="zh-CN"/>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lang w:eastAsia="zh-CN"/>
              </w:rPr>
              <w:t>10</w:t>
            </w:r>
          </w:p>
        </w:tc>
        <w:tc>
          <w:tcPr>
            <w:tcW w:w="1418" w:type="dxa"/>
          </w:tcPr>
          <w:p w14:paraId="4BDA8709"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5A179376"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7</w:t>
            </w:r>
          </w:p>
          <w:p w14:paraId="197B533E" w14:textId="5580F2C7"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B352560"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-69.5</w:t>
            </w:r>
          </w:p>
        </w:tc>
        <w:tc>
          <w:tcPr>
            <w:tcW w:w="1559" w:type="dxa"/>
            <w:tcBorders>
              <w:bottom w:val="nil"/>
            </w:tcBorders>
            <w:vAlign w:val="center"/>
          </w:tcPr>
          <w:p w14:paraId="30E7A207" w14:textId="77777777" w:rsidR="00E025AF" w:rsidRPr="00A018CD" w:rsidRDefault="00E025AF" w:rsidP="00E025AF">
            <w:pPr>
              <w:pStyle w:val="TAC"/>
              <w:rPr>
                <w:lang w:val="en-US" w:eastAsia="zh-CN"/>
              </w:rPr>
            </w:pPr>
            <w:r>
              <w:rPr>
                <w:lang w:val="en-US" w:eastAsia="zh-CN"/>
              </w:rP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lang w:eastAsia="zh-CN"/>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335B5881"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8</w:t>
            </w:r>
          </w:p>
          <w:p w14:paraId="327B6605" w14:textId="525F2A73"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4305972C"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-67.3</w:t>
            </w:r>
          </w:p>
        </w:tc>
        <w:tc>
          <w:tcPr>
            <w:tcW w:w="1559" w:type="dxa"/>
            <w:tcBorders>
              <w:top w:val="nil"/>
              <w:bottom w:val="nil"/>
            </w:tcBorders>
            <w:vAlign w:val="center"/>
          </w:tcPr>
          <w:p w14:paraId="48854628" w14:textId="77777777" w:rsidR="00E025AF" w:rsidRPr="00A018CD" w:rsidRDefault="00E025AF" w:rsidP="00E025AF">
            <w:pPr>
              <w:pStyle w:val="TAC"/>
              <w:rPr>
                <w:lang w:val="en-US" w:eastAsia="zh-CN"/>
              </w:rPr>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302982BD" w14:textId="77777777" w:rsidR="00E025AF" w:rsidRDefault="00E025AF" w:rsidP="00E025AF">
            <w:pPr>
              <w:pStyle w:val="TAC"/>
              <w:rPr>
                <w:lang w:val="en-US" w:eastAsia="zh-CN"/>
              </w:rPr>
            </w:pPr>
            <w:r>
              <w:rPr>
                <w:lang w:val="en-US" w:eastAsia="zh-CN"/>
              </w:rPr>
              <w:t>G-FR1-A2-3</w:t>
            </w:r>
          </w:p>
          <w:p w14:paraId="040BC5D3" w14:textId="43894741"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r>
              <w:rPr>
                <w:rFonts w:hint="eastAsia"/>
                <w:lang w:val="en-US" w:eastAsia="zh-CN"/>
              </w:rPr>
              <w:t xml:space="preserve"> </w:t>
            </w:r>
          </w:p>
        </w:tc>
        <w:tc>
          <w:tcPr>
            <w:tcW w:w="1418" w:type="dxa"/>
            <w:vAlign w:val="bottom"/>
          </w:tcPr>
          <w:p w14:paraId="52B0EAEB"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lang w:val="en-US" w:eastAsia="zh-CN"/>
              </w:rPr>
              <w:t>20</w:t>
            </w:r>
          </w:p>
        </w:tc>
        <w:tc>
          <w:tcPr>
            <w:tcW w:w="1418" w:type="dxa"/>
          </w:tcPr>
          <w:p w14:paraId="7CE3A4D2"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26300AF8"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44371688" w14:textId="1C21978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0683E32"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rPr>
                <w:lang w:val="en-US" w:eastAsia="zh-CN"/>
              </w:rPr>
            </w:pPr>
            <w:r>
              <w:rPr>
                <w:lang w:val="en-US" w:eastAsia="zh-CN"/>
              </w:rP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lang w:eastAsia="zh-CN"/>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21985998" w14:textId="4FDAC30C" w:rsidR="00E025AF" w:rsidRDefault="00E025AF" w:rsidP="00E025AF">
            <w:pPr>
              <w:pStyle w:val="TAC"/>
            </w:pPr>
            <w:r>
              <w:rPr>
                <w:lang w:eastAsia="zh-CN"/>
              </w:rPr>
              <w:t>G-FR1-A</w:t>
            </w:r>
            <w:r>
              <w:rPr>
                <w:rFonts w:hint="eastAsia"/>
                <w:lang w:val="en-US" w:eastAsia="zh-CN"/>
              </w:rPr>
              <w:t>2</w:t>
            </w:r>
            <w:r>
              <w:rPr>
                <w:lang w:eastAsia="zh-CN"/>
              </w:rPr>
              <w:t>-</w:t>
            </w:r>
            <w:r>
              <w:rPr>
                <w:lang w:val="en-US" w:eastAsia="zh-CN"/>
              </w:rPr>
              <w:t>10</w:t>
            </w:r>
          </w:p>
        </w:tc>
        <w:tc>
          <w:tcPr>
            <w:tcW w:w="1418" w:type="dxa"/>
            <w:vAlign w:val="bottom"/>
          </w:tcPr>
          <w:p w14:paraId="6CB1E57F"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-63.5</w:t>
            </w:r>
          </w:p>
        </w:tc>
        <w:tc>
          <w:tcPr>
            <w:tcW w:w="1559" w:type="dxa"/>
            <w:tcBorders>
              <w:top w:val="nil"/>
              <w:bottom w:val="nil"/>
            </w:tcBorders>
            <w:vAlign w:val="center"/>
          </w:tcPr>
          <w:p w14:paraId="7FBE2BB3" w14:textId="77777777" w:rsidR="00E025AF" w:rsidRPr="00A018CD" w:rsidRDefault="00E025AF" w:rsidP="00E025AF">
            <w:pPr>
              <w:pStyle w:val="TAC"/>
              <w:rPr>
                <w:lang w:val="en-US" w:eastAsia="zh-CN"/>
              </w:rPr>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464E68F9" w14:textId="77777777" w:rsidR="00E025AF" w:rsidRDefault="00E025AF" w:rsidP="00E025AF">
            <w:pPr>
              <w:pStyle w:val="TAC"/>
              <w:rPr>
                <w:lang w:val="en-US" w:eastAsia="zh-CN"/>
              </w:rPr>
            </w:pPr>
            <w:r>
              <w:rPr>
                <w:lang w:val="en-US" w:eastAsia="zh-CN"/>
              </w:rPr>
              <w:t>G-FR1-A2-6</w:t>
            </w:r>
          </w:p>
          <w:p w14:paraId="73EE8525" w14:textId="491DE93B"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2076CFE8"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lang w:eastAsia="zh-CN"/>
              </w:rPr>
              <w:t>40</w:t>
            </w:r>
          </w:p>
        </w:tc>
        <w:tc>
          <w:tcPr>
            <w:tcW w:w="1418" w:type="dxa"/>
          </w:tcPr>
          <w:p w14:paraId="054DCF09"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7DA5D9C6"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150C4D16" w14:textId="5EA06E8C"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3F5FD0B"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-63.4</w:t>
            </w:r>
          </w:p>
        </w:tc>
        <w:tc>
          <w:tcPr>
            <w:tcW w:w="1559" w:type="dxa"/>
            <w:tcBorders>
              <w:bottom w:val="nil"/>
            </w:tcBorders>
            <w:vAlign w:val="center"/>
          </w:tcPr>
          <w:p w14:paraId="5EF93D60" w14:textId="77777777" w:rsidR="00E025AF" w:rsidRPr="00A018CD" w:rsidRDefault="00E025AF" w:rsidP="00E025AF">
            <w:pPr>
              <w:pStyle w:val="TAC"/>
              <w:rPr>
                <w:lang w:val="en-US" w:eastAsia="zh-CN"/>
              </w:rPr>
            </w:pPr>
            <w:r>
              <w:rPr>
                <w:lang w:val="en-US" w:eastAsia="zh-CN"/>
              </w:rP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lang w:eastAsia="zh-CN"/>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F5A558E"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03039565" w14:textId="579108DE"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-60.4</w:t>
            </w:r>
          </w:p>
        </w:tc>
        <w:tc>
          <w:tcPr>
            <w:tcW w:w="1559" w:type="dxa"/>
            <w:tcBorders>
              <w:top w:val="nil"/>
              <w:bottom w:val="nil"/>
            </w:tcBorders>
            <w:vAlign w:val="center"/>
          </w:tcPr>
          <w:p w14:paraId="40AE81DC" w14:textId="77777777" w:rsidR="00E025AF" w:rsidRPr="00A018CD" w:rsidRDefault="00E025AF" w:rsidP="00E025AF">
            <w:pPr>
              <w:pStyle w:val="TAC"/>
              <w:rPr>
                <w:lang w:val="en-US" w:eastAsia="zh-CN"/>
              </w:rPr>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2174800E" w14:textId="77777777" w:rsidR="00E025AF" w:rsidRDefault="00E025AF" w:rsidP="00E025AF">
            <w:pPr>
              <w:pStyle w:val="TAC"/>
              <w:rPr>
                <w:lang w:val="en-US" w:eastAsia="zh-CN"/>
              </w:rPr>
            </w:pPr>
            <w:r>
              <w:rPr>
                <w:lang w:val="en-US" w:eastAsia="zh-CN"/>
              </w:rPr>
              <w:t>G-FR1-A2-6</w:t>
            </w:r>
          </w:p>
          <w:p w14:paraId="11356F8D" w14:textId="0D61613F"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2717639E"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001A23C3"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47556968" w14:textId="05DAB27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-58.6</w:t>
            </w:r>
          </w:p>
        </w:tc>
        <w:tc>
          <w:tcPr>
            <w:tcW w:w="1559" w:type="dxa"/>
            <w:tcBorders>
              <w:bottom w:val="nil"/>
            </w:tcBorders>
            <w:vAlign w:val="center"/>
          </w:tcPr>
          <w:p w14:paraId="1633B62B" w14:textId="77777777" w:rsidR="00E025AF" w:rsidRPr="00A018CD" w:rsidRDefault="00E025AF" w:rsidP="00E025AF">
            <w:pPr>
              <w:pStyle w:val="TAC"/>
              <w:rPr>
                <w:lang w:val="en-US" w:eastAsia="zh-CN"/>
              </w:rPr>
            </w:pPr>
            <w:r>
              <w:rPr>
                <w:lang w:val="en-US" w:eastAsia="zh-CN"/>
              </w:rP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lang w:eastAsia="zh-CN"/>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4B1030C2" w14:textId="77777777" w:rsidR="00E025AF" w:rsidRDefault="00E025AF" w:rsidP="00E025AF">
            <w:pPr>
              <w:pStyle w:val="TAC"/>
              <w:rPr>
                <w:lang w:val="en-US" w:eastAsia="zh-CN"/>
              </w:rPr>
            </w:pPr>
            <w:r>
              <w:rPr>
                <w:lang w:val="en-US" w:eastAsia="zh-CN"/>
              </w:rPr>
              <w:t>G-FR1-A2-6</w:t>
            </w:r>
          </w:p>
          <w:p w14:paraId="766292C9" w14:textId="472B5A5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lang w:eastAsia="zh-CN"/>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1AB1B7C2" w14:textId="1CA538C2"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rPr>
                <w:lang w:val="en-US" w:eastAsia="zh-CN"/>
              </w:rPr>
            </w:pPr>
            <w:r>
              <w:rPr>
                <w:lang w:val="en-US" w:eastAsia="zh-CN"/>
              </w:rP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lang w:eastAsia="zh-CN"/>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rPr>
                <w:lang w:val="en-US" w:eastAsia="zh-CN"/>
              </w:rPr>
            </w:pPr>
            <w:r>
              <w:rPr>
                <w:lang w:val="en-US" w:eastAsia="zh-CN"/>
              </w:rPr>
              <w:t>G-FR1-A2-6</w:t>
            </w:r>
          </w:p>
          <w:p w14:paraId="77555130" w14:textId="42B31984"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DFDF1BD" w14:textId="77777777" w:rsidR="00E025AF" w:rsidRDefault="00E025AF" w:rsidP="00E025AF">
            <w:pPr>
              <w:pStyle w:val="TAC"/>
              <w:rPr>
                <w:lang w:val="en-US" w:eastAsia="zh-CN"/>
              </w:rPr>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lang w:eastAsia="zh-CN"/>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5C4CBDE0"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39135EA" w14:textId="071D2779"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p>
        </w:tc>
      </w:tr>
    </w:tbl>
    <w:p w14:paraId="53278481" w14:textId="77777777" w:rsidR="00C7202A" w:rsidRDefault="00C7202A" w:rsidP="00C7202A"/>
    <w:p w14:paraId="14EAB44B" w14:textId="76FC6FB3" w:rsidR="00C7202A" w:rsidRDefault="00A10045" w:rsidP="00C7202A">
      <w:pPr>
        <w:pStyle w:val="TH"/>
        <w:rPr>
          <w:rFonts w:eastAsiaTheme="minorEastAsia"/>
          <w:lang w:val="en-US" w:eastAsia="zh-CN"/>
        </w:rPr>
      </w:pPr>
      <w:r>
        <w:t>Table 7.3.</w:t>
      </w:r>
      <w:r>
        <w:rPr>
          <w:rFonts w:eastAsia="SimSun" w:hint="eastAsia"/>
          <w:lang w:val="en-US" w:eastAsia="zh-CN"/>
        </w:rPr>
        <w:t>5</w:t>
      </w:r>
      <w:r>
        <w:t>-3c: Local area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lang w:eastAsia="zh-CN"/>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lang w:val="en-US" w:eastAsia="zh-CN"/>
              </w:rPr>
              <w:t>20</w:t>
            </w:r>
          </w:p>
        </w:tc>
        <w:tc>
          <w:tcPr>
            <w:tcW w:w="1418" w:type="dxa"/>
          </w:tcPr>
          <w:p w14:paraId="412CF49E"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33735703" w14:textId="77777777" w:rsidR="00E025AF" w:rsidRPr="009A3DFA" w:rsidRDefault="00E025AF" w:rsidP="00E025AF">
            <w:pPr>
              <w:pStyle w:val="TAC"/>
            </w:pPr>
            <w:r w:rsidRPr="009A3DFA">
              <w:t>G-FR1-A</w:t>
            </w:r>
            <w:r w:rsidRPr="009A3DFA">
              <w:rPr>
                <w:rFonts w:hint="eastAsia"/>
              </w:rPr>
              <w:t>2</w:t>
            </w:r>
            <w:r w:rsidRPr="009A3DFA">
              <w:t>-9</w:t>
            </w:r>
          </w:p>
          <w:p w14:paraId="74B12CBC" w14:textId="6ADDE2FB" w:rsidR="00E025AF" w:rsidRDefault="00E025AF" w:rsidP="00E025AF">
            <w:pPr>
              <w:pStyle w:val="TAC"/>
            </w:pPr>
            <w:r w:rsidRPr="009A3DFA">
              <w:t>(Note 2)</w:t>
            </w:r>
          </w:p>
        </w:tc>
        <w:tc>
          <w:tcPr>
            <w:tcW w:w="1418" w:type="dxa"/>
            <w:vAlign w:val="bottom"/>
          </w:tcPr>
          <w:p w14:paraId="4C0E123F"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-65.5</w:t>
            </w:r>
          </w:p>
        </w:tc>
        <w:tc>
          <w:tcPr>
            <w:tcW w:w="1559" w:type="dxa"/>
            <w:tcBorders>
              <w:bottom w:val="nil"/>
            </w:tcBorders>
            <w:vAlign w:val="center"/>
          </w:tcPr>
          <w:p w14:paraId="52DECEBB" w14:textId="77777777" w:rsidR="00E025AF" w:rsidRPr="00A018CD" w:rsidRDefault="00E025AF" w:rsidP="00E025AF">
            <w:pPr>
              <w:pStyle w:val="TAC"/>
              <w:rPr>
                <w:lang w:val="en-US" w:eastAsia="zh-CN" w:bidi="ar"/>
              </w:rPr>
            </w:pPr>
            <w:r>
              <w:rPr>
                <w:lang w:val="en-US" w:eastAsia="zh-CN"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lang w:eastAsia="zh-CN"/>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54B50FF5" w14:textId="453A4CEF" w:rsidR="00E025AF" w:rsidRPr="009A3DFA" w:rsidRDefault="00E025AF" w:rsidP="00E025AF">
            <w:pPr>
              <w:pStyle w:val="TAC"/>
            </w:pPr>
            <w:r w:rsidRPr="009A3DFA">
              <w:t>G-FR1-A</w:t>
            </w:r>
            <w:r w:rsidRPr="009A3DFA">
              <w:rPr>
                <w:rFonts w:hint="eastAsia"/>
              </w:rPr>
              <w:t>2</w:t>
            </w:r>
            <w:r w:rsidRPr="009A3DFA">
              <w:t>-10</w:t>
            </w:r>
          </w:p>
          <w:p w14:paraId="6A5694AF" w14:textId="413205DE" w:rsidR="00E025AF" w:rsidRDefault="00E025AF" w:rsidP="00E025AF">
            <w:pPr>
              <w:pStyle w:val="TAC"/>
            </w:pPr>
            <w:r w:rsidRPr="009A3DFA">
              <w:t>(Note 2)</w:t>
            </w:r>
          </w:p>
        </w:tc>
        <w:tc>
          <w:tcPr>
            <w:tcW w:w="1418" w:type="dxa"/>
            <w:vAlign w:val="bottom"/>
          </w:tcPr>
          <w:p w14:paraId="1692E20E"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val="en-US" w:eastAsia="zh-CN"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lang w:eastAsia="zh-CN"/>
              </w:rPr>
            </w:pPr>
            <w:r>
              <w:rPr>
                <w:lang w:val="en-US" w:eastAsia="zh-CN"/>
              </w:rPr>
              <w:t>60</w:t>
            </w:r>
          </w:p>
        </w:tc>
        <w:tc>
          <w:tcPr>
            <w:tcW w:w="1417" w:type="dxa"/>
            <w:vAlign w:val="center"/>
          </w:tcPr>
          <w:p w14:paraId="2A853484" w14:textId="77777777" w:rsidR="00E025AF" w:rsidRPr="009A3DFA" w:rsidRDefault="00E025AF" w:rsidP="00E025AF">
            <w:pPr>
              <w:pStyle w:val="TAC"/>
            </w:pPr>
            <w:r w:rsidRPr="009A3DFA">
              <w:t>G-FR1-A2-6</w:t>
            </w:r>
          </w:p>
          <w:p w14:paraId="33519B50" w14:textId="533C844B" w:rsidR="00E025AF" w:rsidRDefault="00E025AF" w:rsidP="00E025AF">
            <w:pPr>
              <w:pStyle w:val="TAC"/>
              <w:rPr>
                <w:rFonts w:cs="Arial"/>
                <w:lang w:eastAsia="zh-CN"/>
              </w:rPr>
            </w:pPr>
            <w:r w:rsidRPr="009A3DFA">
              <w:t>(Note 1, 3)</w:t>
            </w:r>
          </w:p>
        </w:tc>
        <w:tc>
          <w:tcPr>
            <w:tcW w:w="1418" w:type="dxa"/>
            <w:vAlign w:val="bottom"/>
          </w:tcPr>
          <w:p w14:paraId="5CC01A96"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val="en-US" w:eastAsia="zh-CN"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lang w:eastAsia="zh-CN"/>
              </w:rPr>
              <w:t>40</w:t>
            </w:r>
          </w:p>
        </w:tc>
        <w:tc>
          <w:tcPr>
            <w:tcW w:w="1418" w:type="dxa"/>
          </w:tcPr>
          <w:p w14:paraId="0CC538FE"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0B153273"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r w:rsidRPr="009A3DFA">
              <w:t>(Note 2)</w:t>
            </w:r>
          </w:p>
        </w:tc>
        <w:tc>
          <w:tcPr>
            <w:tcW w:w="1418" w:type="dxa"/>
            <w:vAlign w:val="bottom"/>
          </w:tcPr>
          <w:p w14:paraId="6DA692F7"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-62.4</w:t>
            </w:r>
          </w:p>
        </w:tc>
        <w:tc>
          <w:tcPr>
            <w:tcW w:w="1559" w:type="dxa"/>
            <w:tcBorders>
              <w:bottom w:val="nil"/>
            </w:tcBorders>
            <w:vAlign w:val="center"/>
          </w:tcPr>
          <w:p w14:paraId="2A60F73B" w14:textId="77777777" w:rsidR="00E025AF" w:rsidRPr="00A018CD" w:rsidRDefault="00E025AF" w:rsidP="00E025AF">
            <w:pPr>
              <w:pStyle w:val="TAC"/>
              <w:rPr>
                <w:lang w:val="en-US" w:eastAsia="zh-CN" w:bidi="ar"/>
              </w:rPr>
            </w:pPr>
            <w:r>
              <w:rPr>
                <w:lang w:val="en-US" w:eastAsia="zh-CN"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lang w:eastAsia="zh-CN"/>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31A1ABD0"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r w:rsidRPr="009A3DFA">
              <w:t>(Note 2)</w:t>
            </w:r>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val="en-US" w:eastAsia="zh-CN"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lang w:eastAsia="zh-CN"/>
              </w:rPr>
            </w:pPr>
            <w:r>
              <w:rPr>
                <w:lang w:val="en-US" w:eastAsia="zh-CN"/>
              </w:rPr>
              <w:t>60</w:t>
            </w:r>
          </w:p>
        </w:tc>
        <w:tc>
          <w:tcPr>
            <w:tcW w:w="1417" w:type="dxa"/>
            <w:tcBorders>
              <w:bottom w:val="single" w:sz="4" w:space="0" w:color="auto"/>
            </w:tcBorders>
            <w:vAlign w:val="center"/>
          </w:tcPr>
          <w:p w14:paraId="094F3D24" w14:textId="77777777" w:rsidR="00E025AF" w:rsidRPr="009A3DFA" w:rsidRDefault="00E025AF" w:rsidP="00E025AF">
            <w:pPr>
              <w:pStyle w:val="TAC"/>
            </w:pPr>
            <w:r w:rsidRPr="009A3DFA">
              <w:t>G-FR1-A2-6</w:t>
            </w:r>
          </w:p>
          <w:p w14:paraId="2FF60CC0" w14:textId="3FE9374A" w:rsidR="00E025AF" w:rsidRDefault="00E025AF" w:rsidP="00E025AF">
            <w:pPr>
              <w:pStyle w:val="TAC"/>
              <w:rPr>
                <w:rFonts w:cs="Arial"/>
                <w:lang w:eastAsia="zh-CN"/>
              </w:rPr>
            </w:pPr>
            <w:r w:rsidRPr="009A3DFA">
              <w:t>(Note 1, 3)</w:t>
            </w:r>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val="en-US" w:eastAsia="zh-CN"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2108642A"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4A23058"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r w:rsidRPr="009A3DFA">
              <w:t>(Note 2)</w:t>
            </w:r>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-57.6</w:t>
            </w:r>
          </w:p>
        </w:tc>
        <w:tc>
          <w:tcPr>
            <w:tcW w:w="1559" w:type="dxa"/>
            <w:tcBorders>
              <w:bottom w:val="nil"/>
            </w:tcBorders>
            <w:vAlign w:val="center"/>
          </w:tcPr>
          <w:p w14:paraId="25DE8342" w14:textId="77777777" w:rsidR="00E025AF" w:rsidRPr="00A018CD" w:rsidRDefault="00E025AF" w:rsidP="00E025AF">
            <w:pPr>
              <w:pStyle w:val="TAC"/>
              <w:rPr>
                <w:lang w:val="en-US" w:eastAsia="zh-CN" w:bidi="ar"/>
              </w:rPr>
            </w:pPr>
            <w:r>
              <w:rPr>
                <w:lang w:val="en-US" w:eastAsia="zh-CN"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lang w:eastAsia="zh-CN"/>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lang w:eastAsia="zh-CN"/>
              </w:rPr>
            </w:pPr>
          </w:p>
        </w:tc>
        <w:tc>
          <w:tcPr>
            <w:tcW w:w="1418" w:type="dxa"/>
            <w:tcBorders>
              <w:bottom w:val="single" w:sz="4" w:space="0" w:color="auto"/>
            </w:tcBorders>
          </w:tcPr>
          <w:p w14:paraId="0A74AB41" w14:textId="77777777" w:rsidR="00E025AF" w:rsidRDefault="00E025AF" w:rsidP="00E025AF">
            <w:pPr>
              <w:pStyle w:val="TAC"/>
              <w:rPr>
                <w:rFonts w:cs="v5.0.0"/>
                <w:lang w:eastAsia="zh-CN"/>
              </w:rPr>
            </w:pPr>
            <w:r>
              <w:rPr>
                <w:lang w:val="en-US" w:eastAsia="zh-CN"/>
              </w:rPr>
              <w:t>60</w:t>
            </w:r>
          </w:p>
        </w:tc>
        <w:tc>
          <w:tcPr>
            <w:tcW w:w="1417" w:type="dxa"/>
            <w:tcBorders>
              <w:bottom w:val="single" w:sz="4" w:space="0" w:color="auto"/>
            </w:tcBorders>
            <w:vAlign w:val="center"/>
          </w:tcPr>
          <w:p w14:paraId="323C1F49" w14:textId="77777777" w:rsidR="00E025AF" w:rsidRPr="009A3DFA" w:rsidRDefault="00E025AF" w:rsidP="00E025AF">
            <w:pPr>
              <w:pStyle w:val="TAC"/>
            </w:pPr>
            <w:r w:rsidRPr="009A3DFA">
              <w:t>G-FR1-A2-6</w:t>
            </w:r>
          </w:p>
          <w:p w14:paraId="38DA8394" w14:textId="4788F9F4" w:rsidR="00E025AF" w:rsidRDefault="00E025AF" w:rsidP="00E025AF">
            <w:pPr>
              <w:pStyle w:val="TAC"/>
              <w:rPr>
                <w:rFonts w:cs="Arial"/>
                <w:lang w:eastAsia="zh-CN"/>
              </w:rPr>
            </w:pPr>
            <w:r w:rsidRPr="009A3DFA">
              <w:t>(Note 1, 3)</w:t>
            </w:r>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val="en-US" w:eastAsia="zh-CN"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lang w:eastAsia="zh-CN"/>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r w:rsidRPr="009A3DFA">
              <w:t>(Note 2)</w:t>
            </w:r>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val="en-US" w:eastAsia="zh-CN" w:bidi="ar"/>
              </w:rPr>
            </w:pPr>
            <w:r>
              <w:rPr>
                <w:lang w:val="en-US" w:eastAsia="zh-CN"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lang w:eastAsia="zh-CN"/>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pPr>
            <w:r w:rsidRPr="009A3DFA">
              <w:t>G-FR1-A2-6</w:t>
            </w:r>
          </w:p>
          <w:p w14:paraId="35086ED8" w14:textId="44764EB5" w:rsidR="00E025AF" w:rsidRDefault="00E025AF" w:rsidP="00E025AF">
            <w:pPr>
              <w:pStyle w:val="TAC"/>
              <w:rPr>
                <w:rFonts w:cs="Arial"/>
                <w:lang w:eastAsia="zh-CN"/>
              </w:rPr>
            </w:pPr>
            <w:r w:rsidRPr="009A3DFA">
              <w:t>(Note 1, 3)</w:t>
            </w:r>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val="en-US" w:eastAsia="zh-CN"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lang w:eastAsia="zh-CN"/>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6966D"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21A74E68" w14:textId="1CDA59D1"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7763" w:name="_Toc21100033"/>
      <w:bookmarkStart w:id="7764" w:name="_Toc29809831"/>
      <w:bookmarkStart w:id="7765" w:name="_Toc36645216"/>
      <w:bookmarkStart w:id="7766" w:name="_Toc37272270"/>
      <w:bookmarkStart w:id="7767" w:name="_Toc45884516"/>
      <w:bookmarkStart w:id="7768" w:name="_Toc53182539"/>
      <w:bookmarkStart w:id="7769" w:name="_Toc58860280"/>
      <w:bookmarkStart w:id="7770" w:name="_Toc58862784"/>
      <w:bookmarkStart w:id="7771" w:name="_Toc61182777"/>
      <w:bookmarkStart w:id="7772" w:name="_Toc66728091"/>
      <w:bookmarkStart w:id="7773" w:name="_Toc74961895"/>
      <w:bookmarkStart w:id="7774" w:name="_Toc75242805"/>
      <w:bookmarkStart w:id="7775" w:name="_Toc76545151"/>
      <w:bookmarkStart w:id="7776" w:name="_Toc82595254"/>
      <w:bookmarkStart w:id="7777" w:name="_Toc89955285"/>
      <w:bookmarkStart w:id="7778" w:name="_Toc98773710"/>
      <w:bookmarkStart w:id="7779" w:name="_Toc106201469"/>
      <w:r w:rsidRPr="008C3753">
        <w:t>7.4</w:t>
      </w:r>
      <w:r w:rsidRPr="008C3753">
        <w:tab/>
      </w:r>
      <w:r w:rsidR="00F86F86" w:rsidRPr="008C3753">
        <w:t>In-band selectivity and blocking</w:t>
      </w:r>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p>
    <w:p w14:paraId="003126C7" w14:textId="3839A3AF" w:rsidR="00081372" w:rsidRPr="008C3753" w:rsidRDefault="00081372" w:rsidP="004B09C2">
      <w:pPr>
        <w:pStyle w:val="Heading3"/>
      </w:pPr>
      <w:bookmarkStart w:id="7780" w:name="_Toc21100034"/>
      <w:bookmarkStart w:id="7781" w:name="_Toc29809832"/>
      <w:bookmarkStart w:id="7782" w:name="_Toc36645217"/>
      <w:bookmarkStart w:id="7783" w:name="_Toc37272271"/>
      <w:bookmarkStart w:id="7784" w:name="_Toc45884517"/>
      <w:bookmarkStart w:id="7785" w:name="_Toc53182540"/>
      <w:bookmarkStart w:id="7786" w:name="_Toc58860281"/>
      <w:bookmarkStart w:id="7787" w:name="_Toc58862785"/>
      <w:bookmarkStart w:id="7788" w:name="_Toc61182778"/>
      <w:bookmarkStart w:id="7789" w:name="_Toc66728092"/>
      <w:bookmarkStart w:id="7790" w:name="_Toc74961896"/>
      <w:bookmarkStart w:id="7791" w:name="_Toc75242806"/>
      <w:bookmarkStart w:id="7792" w:name="_Toc76545152"/>
      <w:bookmarkStart w:id="7793" w:name="_Toc82595255"/>
      <w:bookmarkStart w:id="7794" w:name="_Toc89955286"/>
      <w:bookmarkStart w:id="7795" w:name="_Toc98773711"/>
      <w:bookmarkStart w:id="7796" w:name="_Toc106201470"/>
      <w:r w:rsidRPr="008C3753">
        <w:t>7.4.1</w:t>
      </w:r>
      <w:r w:rsidRPr="008C3753">
        <w:tab/>
        <w:t>Adjacent Channel Selectivity (ACS)</w:t>
      </w:r>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78A93F3C" w14:textId="77777777" w:rsidR="00081372" w:rsidRPr="008C3753" w:rsidRDefault="00081372" w:rsidP="0058053F">
      <w:pPr>
        <w:pStyle w:val="Heading4"/>
      </w:pPr>
      <w:bookmarkStart w:id="7797" w:name="_Toc21100035"/>
      <w:bookmarkStart w:id="7798" w:name="_Toc29809833"/>
      <w:bookmarkStart w:id="7799" w:name="_Toc36645218"/>
      <w:bookmarkStart w:id="7800" w:name="_Toc37272272"/>
      <w:bookmarkStart w:id="7801" w:name="_Toc45884518"/>
      <w:bookmarkStart w:id="7802" w:name="_Toc53182541"/>
      <w:bookmarkStart w:id="7803" w:name="_Toc58860282"/>
      <w:bookmarkStart w:id="7804" w:name="_Toc58862786"/>
      <w:bookmarkStart w:id="7805" w:name="_Toc61182779"/>
      <w:bookmarkStart w:id="7806" w:name="_Toc66728093"/>
      <w:bookmarkStart w:id="7807" w:name="_Toc74961897"/>
      <w:bookmarkStart w:id="7808" w:name="_Toc75242807"/>
      <w:bookmarkStart w:id="7809" w:name="_Toc76545153"/>
      <w:bookmarkStart w:id="7810" w:name="_Toc82595256"/>
      <w:bookmarkStart w:id="7811" w:name="_Toc89955287"/>
      <w:bookmarkStart w:id="7812" w:name="_Toc98773712"/>
      <w:bookmarkStart w:id="7813" w:name="_Toc106201471"/>
      <w:r w:rsidRPr="008C3753">
        <w:t>7.4.1.1</w:t>
      </w:r>
      <w:r w:rsidRPr="008C3753">
        <w:tab/>
        <w:t>Definition and applicability</w:t>
      </w:r>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7814" w:name="_Toc21100036"/>
      <w:bookmarkStart w:id="7815" w:name="_Toc29809834"/>
      <w:bookmarkStart w:id="7816" w:name="_Toc36645219"/>
      <w:bookmarkStart w:id="7817" w:name="_Toc37272273"/>
      <w:bookmarkStart w:id="7818" w:name="_Toc45884519"/>
      <w:bookmarkStart w:id="7819" w:name="_Toc53182542"/>
      <w:bookmarkStart w:id="7820" w:name="_Toc58860283"/>
      <w:bookmarkStart w:id="7821" w:name="_Toc58862787"/>
      <w:bookmarkStart w:id="7822" w:name="_Toc61182780"/>
      <w:bookmarkStart w:id="7823" w:name="_Toc66728094"/>
      <w:bookmarkStart w:id="7824" w:name="_Toc74961898"/>
      <w:bookmarkStart w:id="7825" w:name="_Toc75242808"/>
      <w:bookmarkStart w:id="7826" w:name="_Toc76545154"/>
      <w:bookmarkStart w:id="7827" w:name="_Toc82595257"/>
      <w:bookmarkStart w:id="7828" w:name="_Toc89955288"/>
      <w:bookmarkStart w:id="7829" w:name="_Toc98773713"/>
      <w:bookmarkStart w:id="7830" w:name="_Toc106201472"/>
      <w:r w:rsidRPr="008C3753">
        <w:t>7.4.1.2</w:t>
      </w:r>
      <w:r w:rsidRPr="008C3753">
        <w:tab/>
        <w:t>Minimum requirement</w:t>
      </w:r>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7831" w:name="_Toc21100037"/>
      <w:bookmarkStart w:id="7832" w:name="_Toc29809835"/>
      <w:bookmarkStart w:id="7833" w:name="_Toc36645220"/>
      <w:bookmarkStart w:id="7834" w:name="_Toc37272274"/>
      <w:bookmarkStart w:id="7835" w:name="_Toc45884520"/>
      <w:bookmarkStart w:id="7836" w:name="_Toc53182543"/>
      <w:bookmarkStart w:id="7837" w:name="_Toc58860284"/>
      <w:bookmarkStart w:id="7838" w:name="_Toc58862788"/>
      <w:bookmarkStart w:id="7839" w:name="_Toc61182781"/>
      <w:bookmarkStart w:id="7840" w:name="_Toc66728095"/>
      <w:bookmarkStart w:id="7841" w:name="_Toc74961899"/>
      <w:bookmarkStart w:id="7842" w:name="_Toc75242809"/>
      <w:bookmarkStart w:id="7843" w:name="_Toc76545155"/>
      <w:bookmarkStart w:id="7844" w:name="_Toc82595258"/>
      <w:bookmarkStart w:id="7845" w:name="_Toc89955289"/>
      <w:bookmarkStart w:id="7846" w:name="_Toc98773714"/>
      <w:bookmarkStart w:id="7847" w:name="_Toc106201473"/>
      <w:r w:rsidRPr="008C3753">
        <w:t>7.4.1.3</w:t>
      </w:r>
      <w:r w:rsidRPr="008C3753">
        <w:tab/>
        <w:t>Test purpose</w:t>
      </w:r>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7848" w:name="_Toc21100038"/>
      <w:bookmarkStart w:id="7849" w:name="_Toc29809836"/>
      <w:bookmarkStart w:id="7850" w:name="_Toc36645221"/>
      <w:bookmarkStart w:id="7851" w:name="_Toc37272275"/>
      <w:bookmarkStart w:id="7852" w:name="_Toc45884521"/>
      <w:bookmarkStart w:id="7853" w:name="_Toc53182544"/>
      <w:bookmarkStart w:id="7854" w:name="_Toc58860285"/>
      <w:bookmarkStart w:id="7855" w:name="_Toc58862789"/>
      <w:bookmarkStart w:id="7856" w:name="_Toc61182782"/>
      <w:bookmarkStart w:id="7857" w:name="_Toc66728096"/>
      <w:bookmarkStart w:id="7858" w:name="_Toc74961900"/>
      <w:bookmarkStart w:id="7859" w:name="_Toc75242810"/>
      <w:bookmarkStart w:id="7860" w:name="_Toc76545156"/>
      <w:bookmarkStart w:id="7861" w:name="_Toc82595259"/>
      <w:bookmarkStart w:id="7862" w:name="_Toc89955290"/>
      <w:bookmarkStart w:id="7863" w:name="_Toc98773715"/>
      <w:bookmarkStart w:id="7864" w:name="_Toc106201474"/>
      <w:r w:rsidRPr="008C3753">
        <w:t>7.4.1.4</w:t>
      </w:r>
      <w:r w:rsidRPr="008C3753">
        <w:tab/>
        <w:t>Method of test</w:t>
      </w:r>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57410AD7" w14:textId="77777777" w:rsidR="00081372" w:rsidRPr="008C3753" w:rsidRDefault="00081372" w:rsidP="0058053F">
      <w:pPr>
        <w:pStyle w:val="Heading5"/>
      </w:pPr>
      <w:bookmarkStart w:id="7865" w:name="_Toc21100039"/>
      <w:bookmarkStart w:id="7866" w:name="_Toc29809837"/>
      <w:bookmarkStart w:id="7867" w:name="_Toc36645222"/>
      <w:bookmarkStart w:id="7868" w:name="_Toc37272276"/>
      <w:bookmarkStart w:id="7869" w:name="_Toc45884522"/>
      <w:bookmarkStart w:id="7870" w:name="_Toc53182545"/>
      <w:bookmarkStart w:id="7871" w:name="_Toc58860286"/>
      <w:bookmarkStart w:id="7872" w:name="_Toc58862790"/>
      <w:bookmarkStart w:id="7873" w:name="_Toc61182783"/>
      <w:bookmarkStart w:id="7874" w:name="_Toc66728097"/>
      <w:bookmarkStart w:id="7875" w:name="_Toc74961901"/>
      <w:bookmarkStart w:id="7876" w:name="_Toc75242811"/>
      <w:bookmarkStart w:id="7877" w:name="_Toc76545157"/>
      <w:bookmarkStart w:id="7878" w:name="_Toc82595260"/>
      <w:bookmarkStart w:id="7879" w:name="_Toc89955291"/>
      <w:bookmarkStart w:id="7880" w:name="_Toc98773716"/>
      <w:bookmarkStart w:id="7881" w:name="_Toc106201475"/>
      <w:r w:rsidRPr="008C3753">
        <w:t>7.4.1.4.1</w:t>
      </w:r>
      <w:r w:rsidRPr="008C3753">
        <w:tab/>
        <w:t>Initial conditions</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7882" w:name="_Toc21100040"/>
      <w:bookmarkStart w:id="7883" w:name="_Toc29809838"/>
      <w:bookmarkStart w:id="7884" w:name="_Toc36645223"/>
      <w:bookmarkStart w:id="7885" w:name="_Toc37272277"/>
      <w:bookmarkStart w:id="7886" w:name="_Toc45884523"/>
      <w:bookmarkStart w:id="7887" w:name="_Toc53182546"/>
      <w:bookmarkStart w:id="7888" w:name="_Toc58860287"/>
      <w:bookmarkStart w:id="7889" w:name="_Toc58862791"/>
      <w:bookmarkStart w:id="7890" w:name="_Toc61182784"/>
      <w:bookmarkStart w:id="7891" w:name="_Toc66728098"/>
      <w:bookmarkStart w:id="7892" w:name="_Toc74961902"/>
      <w:bookmarkStart w:id="7893" w:name="_Toc75242812"/>
      <w:bookmarkStart w:id="7894" w:name="_Toc76545158"/>
      <w:bookmarkStart w:id="7895" w:name="_Toc82595261"/>
      <w:bookmarkStart w:id="7896" w:name="_Toc89955292"/>
      <w:bookmarkStart w:id="7897" w:name="_Toc98773717"/>
      <w:bookmarkStart w:id="7898" w:name="_Toc106201476"/>
      <w:r w:rsidRPr="008C3753">
        <w:t>7.4.1.4.2</w:t>
      </w:r>
      <w:r w:rsidRPr="008C3753">
        <w:tab/>
        <w:t>Procedure</w:t>
      </w:r>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7899" w:name="_Toc21100041"/>
      <w:bookmarkStart w:id="7900" w:name="_Toc29809839"/>
      <w:bookmarkStart w:id="7901" w:name="_Toc36645224"/>
      <w:bookmarkStart w:id="7902" w:name="_Toc37272278"/>
      <w:bookmarkStart w:id="7903" w:name="_Toc45884524"/>
      <w:bookmarkStart w:id="7904" w:name="_Toc53182547"/>
      <w:bookmarkStart w:id="7905" w:name="_Toc58860288"/>
      <w:bookmarkStart w:id="7906" w:name="_Toc58862792"/>
      <w:bookmarkStart w:id="7907" w:name="_Toc61182785"/>
      <w:bookmarkStart w:id="7908" w:name="_Toc66728099"/>
      <w:bookmarkStart w:id="7909" w:name="_Toc74961903"/>
      <w:bookmarkStart w:id="7910" w:name="_Toc75242813"/>
      <w:bookmarkStart w:id="7911" w:name="_Toc76545159"/>
      <w:bookmarkStart w:id="7912" w:name="_Toc82595262"/>
      <w:bookmarkStart w:id="7913" w:name="_Toc89955293"/>
      <w:bookmarkStart w:id="7914" w:name="_Toc98773718"/>
      <w:bookmarkStart w:id="7915" w:name="_Toc106201477"/>
      <w:r w:rsidRPr="008C3753">
        <w:t>7.4.1.5</w:t>
      </w:r>
      <w:r w:rsidRPr="008C3753">
        <w:tab/>
        <w:t>Test requirements</w:t>
      </w:r>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25AD8E52" w14:textId="77777777" w:rsidR="0040230A" w:rsidRPr="008C3753" w:rsidRDefault="0040230A" w:rsidP="0040230A">
      <w:pPr>
        <w:rPr>
          <w:lang w:eastAsia="zh-CN"/>
        </w:rPr>
      </w:pPr>
      <w:r w:rsidRPr="008C3753">
        <w:t>The throughput shall be ≥ 95% of the maximum throughput</w:t>
      </w:r>
      <w:r w:rsidRPr="008C3753" w:rsidDel="00BE584A">
        <w:t xml:space="preserve"> </w:t>
      </w:r>
      <w:r w:rsidRPr="008C3753">
        <w:t>of the reference measurement channel</w:t>
      </w:r>
      <w:r w:rsidRPr="008C3753">
        <w:rPr>
          <w:lang w:eastAsia="zh-CN"/>
        </w:rPr>
        <w:t>.</w:t>
      </w:r>
    </w:p>
    <w:p w14:paraId="071B2341" w14:textId="2792BE07" w:rsidR="00A10045" w:rsidRDefault="00A10045" w:rsidP="00A10045">
      <w:pPr>
        <w:rPr>
          <w:rFonts w:eastAsia="Osaka"/>
        </w:rPr>
      </w:pPr>
      <w:r>
        <w:rPr>
          <w:lang w:eastAsia="zh-CN"/>
        </w:rPr>
        <w:t xml:space="preserve">For BS,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w:t>
      </w:r>
      <w:r>
        <w:rPr>
          <w:lang w:eastAsia="zh-CN"/>
        </w:rPr>
        <w:t>are</w:t>
      </w:r>
      <w:r>
        <w:t xml:space="preserve"> specified</w:t>
      </w:r>
      <w:r>
        <w:rPr>
          <w:rFonts w:eastAsia="Osaka"/>
        </w:rPr>
        <w:t xml:space="preserve"> in table </w:t>
      </w:r>
      <w:r>
        <w:rPr>
          <w:rFonts w:cs="v5.0.0"/>
          <w:lang w:eastAsia="zh-CN"/>
        </w:rPr>
        <w:t>7.4.1.5</w:t>
      </w:r>
      <w:r>
        <w:rPr>
          <w:rFonts w:eastAsia="Osaka"/>
        </w:rPr>
        <w:t>-</w:t>
      </w:r>
      <w:r>
        <w:rPr>
          <w:lang w:eastAsia="zh-CN"/>
        </w:rPr>
        <w:t>1</w:t>
      </w:r>
      <w:r>
        <w:rPr>
          <w:rFonts w:eastAsia="Osaka"/>
        </w:rPr>
        <w:t xml:space="preserve"> </w:t>
      </w:r>
      <w:r>
        <w:rPr>
          <w:lang w:eastAsia="zh-CN"/>
        </w:rP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lang w:eastAsia="zh-CN"/>
        </w:rPr>
        <w:t>in any operating band except for band n46, n96 and n102</w:t>
      </w:r>
      <w:r>
        <w:rPr>
          <w:rFonts w:cs="v5.0.0" w:hint="eastAsia"/>
          <w:lang w:val="en-US" w:eastAsia="zh-CN"/>
        </w:rPr>
        <w:t xml:space="preserve"> </w:t>
      </w:r>
      <w:r>
        <w:rPr>
          <w:rFonts w:eastAsia="Osaka"/>
        </w:rPr>
        <w:t>and further specified in annex A.1. The characteristics of the interfering signal is further specified in annex E.</w:t>
      </w:r>
    </w:p>
    <w:p w14:paraId="372417E8" w14:textId="4390E125" w:rsidR="00A10045" w:rsidRDefault="00A10045" w:rsidP="00A10045">
      <w:pPr>
        <w:rPr>
          <w:rFonts w:eastAsia="Osaka"/>
        </w:rPr>
      </w:pPr>
      <w:r>
        <w:rPr>
          <w:rFonts w:eastAsia="Osaka"/>
        </w:rPr>
        <w:t xml:space="preserve">For BS operating in band n46, n96 and n102, the wanted and the interfering signal coupled to the BS type 1-C antenna connector or BS type 1-H TAB connector are specified in table </w:t>
      </w:r>
      <w:r>
        <w:rPr>
          <w:rFonts w:eastAsia="SimSun"/>
          <w:lang w:eastAsia="zh-CN"/>
        </w:rPr>
        <w:t>7.4.1.</w:t>
      </w:r>
      <w:r>
        <w:rPr>
          <w:rFonts w:eastAsia="SimSun" w:hint="eastAsia"/>
          <w:lang w:val="en-US" w:eastAsia="zh-CN"/>
        </w:rPr>
        <w:t>5</w:t>
      </w:r>
      <w:r>
        <w:rPr>
          <w:rFonts w:eastAsia="SimSun"/>
          <w:lang w:eastAsia="zh-CN"/>
        </w:rPr>
        <w:t>-1</w:t>
      </w:r>
      <w:r>
        <w:rPr>
          <w:rFonts w:eastAsia="Osaka"/>
        </w:rPr>
        <w:t>a</w:t>
      </w:r>
      <w:r>
        <w:rPr>
          <w:rFonts w:eastAsia="SimSun" w:hint="eastAsia"/>
          <w:lang w:val="en-US" w:eastAsia="zh-CN"/>
        </w:rPr>
        <w:t>,</w:t>
      </w:r>
      <w:r>
        <w:rPr>
          <w:rFonts w:eastAsia="SimSun"/>
          <w:lang w:eastAsia="zh-CN"/>
        </w:rPr>
        <w:t>7.4.1.</w:t>
      </w:r>
      <w:r>
        <w:rPr>
          <w:rFonts w:eastAsia="SimSun" w:hint="eastAsia"/>
          <w:lang w:val="en-US" w:eastAsia="zh-CN"/>
        </w:rPr>
        <w:t>5</w:t>
      </w:r>
      <w:r>
        <w:rPr>
          <w:rFonts w:eastAsia="SimSun"/>
          <w:lang w:eastAsia="zh-CN"/>
        </w:rPr>
        <w:t>-1</w:t>
      </w:r>
      <w:r>
        <w:rPr>
          <w:rFonts w:eastAsia="SimSun" w:hint="eastAsia"/>
          <w:lang w:val="en-US" w:eastAsia="zh-CN"/>
        </w:rPr>
        <w:t>b</w:t>
      </w:r>
      <w:r>
        <w:rPr>
          <w:rFonts w:eastAsia="Osaka"/>
        </w:rPr>
        <w:t xml:space="preserve"> and the frequency offset between the wanted and interfering signal in 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rPr>
          <w:rFonts w:eastAsia="Osaka"/>
        </w:rPr>
        <w:t xml:space="preserve"> for ACS. The reference measurement channel for the wanted signal is identified in table </w:t>
      </w:r>
      <w:r>
        <w:t>7.2.</w:t>
      </w:r>
      <w:r>
        <w:rPr>
          <w:rFonts w:eastAsia="SimSun" w:hint="eastAsia"/>
          <w:lang w:val="en-US" w:eastAsia="zh-CN"/>
        </w:rPr>
        <w:t>5</w:t>
      </w:r>
      <w:r>
        <w:t>-2a</w:t>
      </w:r>
      <w:r>
        <w:rPr>
          <w:rFonts w:eastAsia="SimSun" w:hint="eastAsia"/>
          <w:lang w:val="en-US" w:eastAsia="zh-CN"/>
        </w:rPr>
        <w:t>,</w:t>
      </w:r>
      <w:r>
        <w:t>7.2.</w:t>
      </w:r>
      <w:r>
        <w:rPr>
          <w:rFonts w:eastAsia="SimSun" w:hint="eastAsia"/>
          <w:lang w:val="en-US" w:eastAsia="zh-CN"/>
        </w:rPr>
        <w:t>5</w:t>
      </w:r>
      <w:r>
        <w:t>-3a</w:t>
      </w:r>
      <w:r>
        <w:rPr>
          <w:rFonts w:eastAsia="SimSun" w:hint="eastAsia"/>
          <w:lang w:val="en-US" w:eastAsia="zh-CN"/>
        </w:rPr>
        <w:t xml:space="preserve"> and </w:t>
      </w:r>
      <w:r>
        <w:t>7.2.</w:t>
      </w:r>
      <w:r>
        <w:rPr>
          <w:rFonts w:eastAsia="SimSun" w:hint="eastAsia"/>
          <w:lang w:val="en-US" w:eastAsia="zh-CN"/>
        </w:rPr>
        <w:t>5</w:t>
      </w:r>
      <w:r>
        <w:t>-3</w:t>
      </w:r>
      <w:r>
        <w:rPr>
          <w:rFonts w:eastAsia="SimSun" w:hint="eastAsia"/>
          <w:lang w:val="en-US" w:eastAsia="zh-CN"/>
        </w:rPr>
        <w:t>b</w:t>
      </w:r>
      <w:r>
        <w:rPr>
          <w:rFonts w:eastAsia="Osaka"/>
        </w:rPr>
        <w:t xml:space="preserve"> for each BS channel bandwidth and further specified in annex A.1a. The characteristics of the interfering signal is further specified in annex D.</w:t>
      </w:r>
    </w:p>
    <w:p w14:paraId="1EA85684" w14:textId="2EFC6535" w:rsidR="003C27AE" w:rsidRPr="008C3753" w:rsidRDefault="003C27AE" w:rsidP="003C27AE">
      <w:pPr>
        <w:rPr>
          <w:rFonts w:eastAsia="Osaka"/>
        </w:rPr>
      </w:pPr>
      <w:r w:rsidRPr="008C3753">
        <w:rPr>
          <w:lang w:eastAsia="zh-CN"/>
        </w:rPr>
        <w:t xml:space="preserve">For BS supporting NB-IoT operation in NR in-band, the </w:t>
      </w:r>
      <w:r w:rsidRPr="008C3753">
        <w:t xml:space="preserve">wanted and </w:t>
      </w:r>
      <w:r w:rsidRPr="008C3753">
        <w:rPr>
          <w:lang w:eastAsia="zh-CN"/>
        </w:rPr>
        <w:t>the</w:t>
      </w:r>
      <w:r w:rsidRPr="008C3753">
        <w:t xml:space="preserv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w:t>
      </w:r>
      <w:r w:rsidRPr="008C3753">
        <w:rPr>
          <w:lang w:eastAsia="zh-CN"/>
        </w:rPr>
        <w:t>are</w:t>
      </w:r>
      <w:r w:rsidRPr="008C3753">
        <w:t xml:space="preserve"> specified</w:t>
      </w:r>
      <w:r w:rsidRPr="008C3753">
        <w:rPr>
          <w:rFonts w:eastAsia="Osaka"/>
        </w:rPr>
        <w:t xml:space="preserve"> in table </w:t>
      </w:r>
      <w:r w:rsidRPr="008C3753">
        <w:rPr>
          <w:rFonts w:eastAsia="SimSun" w:cs="v5.0.0"/>
          <w:lang w:eastAsia="zh-CN"/>
        </w:rPr>
        <w:t>7.4.1.5</w:t>
      </w:r>
      <w:r w:rsidRPr="008C3753">
        <w:rPr>
          <w:rFonts w:eastAsia="Osaka"/>
        </w:rPr>
        <w:t>-</w:t>
      </w:r>
      <w:r w:rsidRPr="008C3753">
        <w:rPr>
          <w:rFonts w:eastAsia="SimSun"/>
          <w:lang w:eastAsia="zh-CN"/>
        </w:rPr>
        <w:t>1</w:t>
      </w:r>
      <w:r w:rsidRPr="008C3753">
        <w:rPr>
          <w:rFonts w:eastAsia="Osaka"/>
        </w:rPr>
        <w:t xml:space="preserve"> </w:t>
      </w:r>
      <w:r w:rsidRPr="008C3753">
        <w:rPr>
          <w:rFonts w:eastAsia="SimSun"/>
          <w:lang w:eastAsia="zh-C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rPr>
          <w:lang w:eastAsia="zh-CN"/>
        </w:rPr>
        <w:t xml:space="preserve">or Radio Bandwidth </w:t>
      </w:r>
      <w:r w:rsidRPr="008C3753">
        <w:rPr>
          <w:rFonts w:eastAsia="Osaka"/>
        </w:rPr>
        <w:t>edges.</w:t>
      </w:r>
    </w:p>
    <w:p w14:paraId="36D0F54A" w14:textId="776CAC5B" w:rsidR="00081372" w:rsidRPr="008C3753" w:rsidRDefault="0040230A" w:rsidP="0040230A">
      <w:pPr>
        <w:rPr>
          <w:lang w:eastAsia="zh-CN"/>
        </w:rPr>
      </w:pPr>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w:t>
      </w:r>
      <w:r w:rsidRPr="008C3753">
        <w:rPr>
          <w:lang w:eastAsia="zh-CN"/>
        </w:rPr>
        <w:t>2</w:t>
      </w:r>
      <w:r w:rsidRPr="008C3753">
        <w:t>. The interfering signal offset is defined relative to the sub-block edges inside the sub-block gap.</w:t>
      </w:r>
    </w:p>
    <w:p w14:paraId="095EECDB" w14:textId="77777777" w:rsidR="00081372" w:rsidRPr="008C3753" w:rsidRDefault="00081372" w:rsidP="00081372">
      <w:pPr>
        <w:rPr>
          <w:lang w:eastAsia="zh-CN"/>
        </w:rPr>
      </w:pPr>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pPr>
        <w:rPr>
          <w:lang w:eastAsia="zh-CN"/>
        </w:rPr>
      </w:pPr>
      <w:r w:rsidRPr="008C3753">
        <w:rPr>
          <w:lang w:eastAsia="zh-CN"/>
        </w:rPr>
        <w:t xml:space="preserve">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3FFC093C" w14:textId="77777777"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1</w:t>
      </w:r>
      <w:r w:rsidRPr="008C3753">
        <w:t>: Base station A</w:t>
      </w:r>
      <w:r w:rsidRPr="008C3753">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081372" w:rsidRPr="008C3753" w:rsidRDefault="00600D3C" w:rsidP="00081372">
            <w:pPr>
              <w:pStyle w:val="TAC"/>
              <w:tabs>
                <w:tab w:val="left" w:pos="540"/>
                <w:tab w:val="left" w:pos="1260"/>
                <w:tab w:val="left" w:pos="1800"/>
              </w:tabs>
              <w:rPr>
                <w:lang w:eastAsia="zh-CN"/>
              </w:rPr>
            </w:pPr>
            <w:r>
              <w:rPr>
                <w:lang w:eastAsia="zh-CN"/>
              </w:rPr>
              <w:t xml:space="preserve">5, 10, 15, 20, </w:t>
            </w:r>
            <w:r>
              <w:rPr>
                <w:lang w:eastAsia="zh-CN"/>
              </w:rPr>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w:t>
            </w:r>
            <w:r w:rsidR="001B75D7" w:rsidRPr="008C3753">
              <w:t xml:space="preserve"> </w:t>
            </w:r>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8C3753" w:rsidRDefault="00081372" w:rsidP="00081372">
            <w:pPr>
              <w:pStyle w:val="TAC"/>
              <w:tabs>
                <w:tab w:val="left" w:pos="540"/>
                <w:tab w:val="left" w:pos="1260"/>
                <w:tab w:val="left" w:pos="1800"/>
              </w:tabs>
              <w:rPr>
                <w:lang w:eastAsia="zh-CN"/>
              </w:rPr>
            </w:pPr>
            <w:r w:rsidRPr="008C3753">
              <w:rPr>
                <w:lang w:eastAsia="zh-CN"/>
              </w:rPr>
              <w:t>Wide Area</w:t>
            </w:r>
            <w:r w:rsidR="00D97555" w:rsidRPr="008C3753">
              <w:rPr>
                <w:lang w:eastAsia="zh-CN"/>
              </w:rPr>
              <w:t xml:space="preserve"> BS</w:t>
            </w:r>
            <w:r w:rsidRPr="008C3753">
              <w:rPr>
                <w:lang w:eastAsia="zh-CN"/>
              </w:rPr>
              <w:t>: -52</w:t>
            </w:r>
          </w:p>
          <w:p w14:paraId="131BDB36" w14:textId="35EDCAED" w:rsidR="00081372" w:rsidRPr="008C3753" w:rsidRDefault="00081372" w:rsidP="00081372">
            <w:pPr>
              <w:pStyle w:val="TAC"/>
              <w:tabs>
                <w:tab w:val="left" w:pos="540"/>
                <w:tab w:val="left" w:pos="1260"/>
                <w:tab w:val="left" w:pos="1800"/>
              </w:tabs>
              <w:rPr>
                <w:lang w:eastAsia="zh-CN"/>
              </w:rPr>
            </w:pPr>
            <w:r w:rsidRPr="008C3753">
              <w:rPr>
                <w:lang w:eastAsia="zh-CN"/>
              </w:rPr>
              <w:t>Medium Range</w:t>
            </w:r>
            <w:r w:rsidR="00D97555" w:rsidRPr="008C3753">
              <w:rPr>
                <w:lang w:eastAsia="zh-CN"/>
              </w:rPr>
              <w:t xml:space="preserve"> BS</w:t>
            </w:r>
            <w:r w:rsidRPr="008C3753">
              <w:rPr>
                <w:lang w:eastAsia="zh-CN"/>
              </w:rPr>
              <w:t>: -47</w:t>
            </w:r>
          </w:p>
          <w:p w14:paraId="2EB558AC" w14:textId="2E9ABFBB" w:rsidR="00081372" w:rsidRPr="008C3753" w:rsidRDefault="00081372" w:rsidP="00081372">
            <w:pPr>
              <w:pStyle w:val="TAC"/>
              <w:tabs>
                <w:tab w:val="left" w:pos="540"/>
                <w:tab w:val="left" w:pos="1260"/>
                <w:tab w:val="left" w:pos="1800"/>
              </w:tabs>
              <w:rPr>
                <w:lang w:eastAsia="zh-CN"/>
              </w:rPr>
            </w:pPr>
            <w:r w:rsidRPr="008C3753">
              <w:rPr>
                <w:lang w:eastAsia="zh-CN"/>
              </w:rPr>
              <w:t>Local Area</w:t>
            </w:r>
            <w:r w:rsidR="00D97555" w:rsidRPr="008C3753">
              <w:rPr>
                <w:lang w:eastAsia="zh-CN"/>
              </w:rPr>
              <w:t xml:space="preserve"> BS</w:t>
            </w:r>
            <w:r w:rsidRPr="008C3753">
              <w:rPr>
                <w:lang w:eastAsia="zh-CN"/>
              </w:rPr>
              <w:t>: -44</w:t>
            </w:r>
          </w:p>
        </w:tc>
      </w:tr>
      <w:tr w:rsidR="00081372"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8C3753" w:rsidRDefault="003C27AE" w:rsidP="003C27AE">
            <w:pPr>
              <w:pStyle w:val="TAN"/>
              <w:rPr>
                <w:lang w:eastAsia="zh-CN"/>
              </w:rPr>
            </w:pPr>
            <w:r w:rsidRPr="008C3753">
              <w:rPr>
                <w:lang w:eastAsia="zh-CN"/>
              </w:rPr>
              <w:t>NOTE 1:</w:t>
            </w:r>
            <w:r w:rsidRPr="008C3753">
              <w:rPr>
                <w:lang w:eastAsia="zh-CN"/>
              </w:rPr>
              <w:tab/>
              <w:t>The SCS for the lowest/highest carrier received is the lowest SCS supported by the BS for that bandwidth.</w:t>
            </w:r>
          </w:p>
          <w:p w14:paraId="1138CA5F" w14:textId="27DA2351" w:rsidR="00081372" w:rsidRPr="008C3753" w:rsidRDefault="003C27AE" w:rsidP="003C27AE">
            <w:pPr>
              <w:pStyle w:val="TAN"/>
              <w:rPr>
                <w:lang w:eastAsia="zh-CN"/>
              </w:rPr>
            </w:pPr>
            <w:r w:rsidRPr="008C3753">
              <w:rPr>
                <w:lang w:eastAsia="zh-CN"/>
              </w:rPr>
              <w:t>NOTE 2:</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rPr>
                <w:rFonts w:eastAsia="SimSun"/>
                <w:lang w:eastAsia="zh-CN"/>
              </w:rPr>
              <w:tab/>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tc>
      </w:tr>
    </w:tbl>
    <w:p w14:paraId="1AAFD9C9" w14:textId="301D97EE" w:rsidR="00081372" w:rsidRDefault="00081372" w:rsidP="00081372">
      <w:pPr>
        <w:rPr>
          <w:lang w:eastAsia="zh-CN"/>
        </w:rPr>
      </w:pPr>
    </w:p>
    <w:p w14:paraId="04A8966A" w14:textId="281A10AD" w:rsidR="00A10045" w:rsidRDefault="00A10045" w:rsidP="00A10045">
      <w:pPr>
        <w:pStyle w:val="TH"/>
        <w:rPr>
          <w:rFonts w:eastAsia="SimSun"/>
          <w:lang w:val="en-US" w:eastAsia="zh-CN"/>
        </w:rPr>
      </w:pPr>
      <w:r>
        <w:rPr>
          <w:rFonts w:eastAsia="SimSun"/>
          <w:lang w:eastAsia="zh-CN"/>
        </w:rPr>
        <w:t>Table 7.4.1.</w:t>
      </w:r>
      <w:r>
        <w:rPr>
          <w:rFonts w:eastAsia="SimSun" w:hint="eastAsia"/>
          <w:lang w:val="en-US" w:eastAsia="zh-CN"/>
        </w:rPr>
        <w:t>5</w:t>
      </w:r>
      <w:r>
        <w:rPr>
          <w:rFonts w:eastAsia="SimSun"/>
          <w:lang w:eastAsia="zh-CN"/>
        </w:rPr>
        <w:t>-1a: Base station ACS requirement for band n46, n96</w:t>
      </w:r>
      <w:r>
        <w:rPr>
          <w:rFonts w:eastAsia="SimSun" w:hint="eastAsia"/>
          <w:lang w:val="en-US" w:eastAsia="zh-CN"/>
        </w:rPr>
        <w:t xml:space="preserve"> and n</w:t>
      </w:r>
      <w:r>
        <w:rPr>
          <w:rFonts w:eastAsia="SimSun"/>
          <w:lang w:val="en-US" w:eastAsia="zh-C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 xml:space="preserve">Medium Range BS: -47 </w:t>
            </w:r>
          </w:p>
          <w:p w14:paraId="70DC9699"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1:</w:t>
            </w:r>
            <w:r>
              <w:rPr>
                <w:rFonts w:ascii="Arial" w:eastAsia="DengXian" w:hAnsi="Arial"/>
                <w:sz w:val="18"/>
                <w:lang w:eastAsia="zh-CN"/>
              </w:rPr>
              <w:tab/>
              <w:t>The SCS for the lowest/highest carrier received is the lowest SCS supported by the BS for that bandwidth.</w:t>
            </w:r>
          </w:p>
          <w:p w14:paraId="3F275FF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2:</w:t>
            </w:r>
            <w:r>
              <w:rPr>
                <w:rFonts w:ascii="Arial" w:eastAsia="DengXian" w:hAnsi="Arial"/>
                <w:sz w:val="18"/>
                <w:lang w:eastAsia="zh-CN"/>
              </w:rPr>
              <w:tab/>
              <w:t>P</w:t>
            </w:r>
            <w:r>
              <w:rPr>
                <w:rFonts w:ascii="Arial" w:eastAsia="DengXian" w:hAnsi="Arial"/>
                <w:sz w:val="18"/>
                <w:vertAlign w:val="subscript"/>
                <w:lang w:eastAsia="zh-CN"/>
              </w:rPr>
              <w:t>REFSENS</w:t>
            </w:r>
            <w:r>
              <w:rPr>
                <w:rFonts w:ascii="Arial" w:eastAsia="DengXian" w:hAnsi="Arial"/>
                <w:sz w:val="18"/>
                <w:lang w:eastAsia="zh-CN"/>
              </w:rPr>
              <w:t xml:space="preserve"> depends on the RAT. For NR,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also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 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649A60AC" w14:textId="77777777" w:rsidR="00C7202A" w:rsidRDefault="00C7202A" w:rsidP="00C7202A">
            <w:pPr>
              <w:pStyle w:val="TAN"/>
              <w:rPr>
                <w:lang w:eastAsia="zh-CN"/>
              </w:rPr>
            </w:pPr>
          </w:p>
        </w:tc>
      </w:tr>
    </w:tbl>
    <w:p w14:paraId="7A5A4BBE" w14:textId="77777777" w:rsidR="00C7202A" w:rsidRPr="008C3753" w:rsidRDefault="00C7202A" w:rsidP="00081372">
      <w:pPr>
        <w:rPr>
          <w:lang w:eastAsia="zh-CN"/>
        </w:rPr>
      </w:pPr>
    </w:p>
    <w:p w14:paraId="6742B20F" w14:textId="1005EAE4"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2</w:t>
      </w:r>
      <w:r w:rsidRPr="008C3753">
        <w:t>: Base Station A</w:t>
      </w:r>
      <w:r w:rsidRPr="008C3753">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rPr>
                <w:lang w:eastAsia="zh-CN"/>
              </w:rPr>
              <w:t>5</w:t>
            </w:r>
          </w:p>
        </w:tc>
        <w:tc>
          <w:tcPr>
            <w:tcW w:w="2739" w:type="dxa"/>
          </w:tcPr>
          <w:p w14:paraId="237006E1" w14:textId="3B91E2C2" w:rsidR="005445D0" w:rsidRPr="008C3753" w:rsidRDefault="005445D0" w:rsidP="005445D0">
            <w:pPr>
              <w:pStyle w:val="TAC"/>
            </w:pPr>
            <w:r w:rsidRPr="008C3753">
              <w:rPr>
                <w:rFonts w:cs="Arial"/>
              </w:rPr>
              <w:t>±</w:t>
            </w:r>
            <w:r w:rsidRPr="008C3753">
              <w:rPr>
                <w:lang w:eastAsia="zh-CN"/>
              </w:rPr>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rPr>
                <w:lang w:eastAsia="zh-CN"/>
              </w:rPr>
              <w:t>10</w:t>
            </w:r>
          </w:p>
        </w:tc>
        <w:tc>
          <w:tcPr>
            <w:tcW w:w="2739" w:type="dxa"/>
          </w:tcPr>
          <w:p w14:paraId="008C7C39" w14:textId="4A559C5F" w:rsidR="005445D0" w:rsidRPr="008C3753" w:rsidRDefault="005445D0" w:rsidP="005445D0">
            <w:pPr>
              <w:pStyle w:val="TAC"/>
            </w:pPr>
            <w:r w:rsidRPr="008C3753">
              <w:rPr>
                <w:rFonts w:cs="Arial"/>
              </w:rPr>
              <w:t>±</w:t>
            </w:r>
            <w:r w:rsidRPr="008C3753">
              <w:rPr>
                <w:lang w:eastAsia="zh-CN"/>
              </w:rPr>
              <w:t>2.5075</w:t>
            </w:r>
          </w:p>
        </w:tc>
        <w:tc>
          <w:tcPr>
            <w:tcW w:w="2835" w:type="dxa"/>
            <w:tcBorders>
              <w:top w:val="nil"/>
              <w:bottom w:val="nil"/>
            </w:tcBorders>
          </w:tcPr>
          <w:p w14:paraId="288644CA" w14:textId="1E6808F9" w:rsidR="005445D0" w:rsidRPr="008C3753" w:rsidRDefault="005445D0" w:rsidP="005445D0">
            <w:pPr>
              <w:pStyle w:val="TAC"/>
            </w:pPr>
            <w:r w:rsidRPr="008C3753">
              <w:rPr>
                <w:lang w:val="en-US"/>
              </w:rPr>
              <w:t>5 MHz</w:t>
            </w:r>
            <w:r w:rsidRPr="008C3753">
              <w:t xml:space="preserve"> </w:t>
            </w:r>
            <w:r w:rsidRPr="008C3753">
              <w:rPr>
                <w:lang w:val="en-US"/>
              </w:rPr>
              <w:t xml:space="preserve">DFT-s-OFDM </w:t>
            </w:r>
            <w:r w:rsidRPr="008C3753">
              <w:rPr>
                <w:lang w:val="en-US" w:eastAsia="zh-CN"/>
              </w:rPr>
              <w:t>NR</w:t>
            </w:r>
            <w:r w:rsidRPr="008C3753">
              <w:rPr>
                <w:lang w:val="en-US"/>
              </w:rPr>
              <w:t xml:space="preserve">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rPr>
                <w:lang w:eastAsia="zh-CN"/>
              </w:rPr>
            </w:pPr>
            <w:r w:rsidRPr="008C3753">
              <w:rPr>
                <w:lang w:eastAsia="zh-CN"/>
              </w:rPr>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rPr>
                <w:lang w:eastAsia="zh-CN"/>
              </w:rPr>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rPr>
                <w:lang w:eastAsia="zh-CN"/>
              </w:rPr>
            </w:pPr>
            <w:r w:rsidRPr="008C3753">
              <w:rPr>
                <w:lang w:eastAsia="zh-CN"/>
              </w:rPr>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rPr>
                <w:lang w:eastAsia="zh-CN"/>
              </w:rPr>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rPr>
                <w:lang w:eastAsia="zh-CN"/>
              </w:rPr>
            </w:pPr>
            <w:r w:rsidRPr="008C3753">
              <w:rPr>
                <w:lang w:eastAsia="zh-CN"/>
              </w:rPr>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rPr>
                <w:lang w:eastAsia="zh-CN"/>
              </w:rPr>
            </w:pPr>
            <w:r w:rsidRPr="008C3753">
              <w:rPr>
                <w:lang w:eastAsia="zh-CN"/>
              </w:rPr>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rPr>
                <w:lang w:eastAsia="zh-CN"/>
              </w:rPr>
            </w:pPr>
            <w:r>
              <w:rPr>
                <w:lang w:eastAsia="zh-CN"/>
              </w:rPr>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r>
              <w:rPr>
                <w:rFonts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rPr>
                <w:lang w:eastAsia="zh-CN"/>
              </w:rPr>
            </w:pPr>
            <w:r>
              <w:rPr>
                <w:lang w:eastAsia="zh-CN"/>
              </w:rP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rPr>
                <w:lang w:eastAsia="zh-CN"/>
              </w:rPr>
            </w:pPr>
            <w:r>
              <w:rPr>
                <w:lang w:eastAsia="zh-CN"/>
              </w:rPr>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r>
              <w:rPr>
                <w:rFonts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rPr>
                <w:lang w:val="en-US"/>
              </w:rPr>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rPr>
                <w:lang w:eastAsia="zh-CN"/>
              </w:rPr>
            </w:pPr>
            <w:r w:rsidRPr="008C3753">
              <w:rPr>
                <w:lang w:eastAsia="zh-CN"/>
              </w:rPr>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77D50D7C" w14:textId="275F65BF" w:rsidR="005445D0" w:rsidRPr="008C3753" w:rsidRDefault="005445D0" w:rsidP="005445D0">
            <w:pPr>
              <w:pStyle w:val="TAC"/>
            </w:pPr>
            <w:r w:rsidRPr="008C3753">
              <w:rPr>
                <w:lang w:val="en-US"/>
              </w:rPr>
              <w:t xml:space="preserve">20 MHz DFT-s-OFDM </w:t>
            </w:r>
            <w:r w:rsidRPr="008C3753">
              <w:rPr>
                <w:lang w:val="en-US" w:eastAsia="zh-CN"/>
              </w:rPr>
              <w:t>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rPr>
                <w:lang w:eastAsia="zh-CN"/>
              </w:rPr>
            </w:pPr>
            <w:r w:rsidRPr="008C3753">
              <w:rPr>
                <w:lang w:eastAsia="zh-CN"/>
              </w:rPr>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6E031BCC" w14:textId="2280BBD1" w:rsidR="005445D0" w:rsidRPr="008C3753" w:rsidRDefault="005445D0" w:rsidP="005445D0">
            <w:pPr>
              <w:pStyle w:val="TAC"/>
            </w:pPr>
            <w:r w:rsidRPr="008C3753">
              <w:rPr>
                <w:lang w:val="en-US"/>
              </w:rPr>
              <w:t xml:space="preserve">signal, </w:t>
            </w:r>
            <w:r w:rsidRPr="008C3753">
              <w:t>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rPr>
                <w:lang w:eastAsia="zh-CN"/>
              </w:rPr>
            </w:pPr>
            <w:r w:rsidRPr="008C3753">
              <w:rPr>
                <w:lang w:eastAsia="zh-CN"/>
              </w:rPr>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rPr>
                <w:lang w:eastAsia="zh-CN"/>
              </w:rPr>
            </w:pPr>
            <w:r w:rsidRPr="008C3753">
              <w:rPr>
                <w:lang w:eastAsia="zh-CN"/>
              </w:rPr>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rPr>
                <w:lang w:eastAsia="zh-CN"/>
              </w:rPr>
            </w:pPr>
            <w:r w:rsidRPr="008C3753">
              <w:rPr>
                <w:lang w:eastAsia="zh-CN"/>
              </w:rPr>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rPr>
                <w:lang w:eastAsia="zh-CN"/>
              </w:rPr>
            </w:pPr>
            <w:r w:rsidRPr="008C3753">
              <w:rPr>
                <w:lang w:eastAsia="zh-CN"/>
              </w:rPr>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317BED70" w14:textId="0AFE7439" w:rsidR="00A10045" w:rsidRDefault="00A10045" w:rsidP="00A10045">
      <w:pPr>
        <w:pStyle w:val="TH"/>
        <w:rPr>
          <w:rFonts w:eastAsia="SimSun"/>
          <w:lang w:val="en-US" w:eastAsia="zh-CN"/>
        </w:rPr>
      </w:pPr>
      <w:r>
        <w:t xml:space="preserve">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t>: Base Station A</w:t>
      </w:r>
      <w:r>
        <w:rPr>
          <w:rFonts w:eastAsia="SimSun"/>
          <w:lang w:eastAsia="zh-CN"/>
        </w:rPr>
        <w:t>CS interferer frequency offset values</w:t>
      </w:r>
      <w:r>
        <w:rPr>
          <w:rFonts w:eastAsia="SimSun" w:hint="eastAsia"/>
          <w:lang w:val="en-US" w:eastAsia="zh-CN"/>
        </w:rPr>
        <w:t xml:space="preserve"> for band n46</w:t>
      </w:r>
      <w:r>
        <w:rPr>
          <w:rFonts w:eastAsia="SimSun"/>
          <w:lang w:val="en-US" w:eastAsia="zh-CN"/>
        </w:rPr>
        <w:t>, n96</w:t>
      </w:r>
      <w:r>
        <w:rPr>
          <w:rFonts w:eastAsia="SimSun" w:hint="eastAsia"/>
          <w:lang w:val="en-US" w:eastAsia="zh-CN"/>
        </w:rPr>
        <w:t xml:space="preserve"> and n</w:t>
      </w:r>
      <w:r>
        <w:rPr>
          <w:rFonts w:eastAsia="SimSun"/>
          <w:lang w:val="en-US" w:eastAsia="zh-CN"/>
        </w:rPr>
        <w:t>102</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lang w:eastAsia="zh-C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lang w:val="en-US" w:eastAsia="zh-CN"/>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lang w:eastAsia="zh-C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lang w:val="en-US" w:eastAsia="zh-CN"/>
              </w:rPr>
              <w:t>9.46</w:t>
            </w:r>
            <w:r>
              <w:rPr>
                <w:rFonts w:eastAsia="DengXian" w:cs="Arial"/>
                <w:lang w:val="en-US" w:eastAsia="zh-CN"/>
              </w:rPr>
              <w:t>2</w:t>
            </w:r>
            <w:r>
              <w:rPr>
                <w:rFonts w:eastAsia="DengXian" w:cs="Arial" w:hint="eastAsia"/>
                <w:lang w:val="en-US" w:eastAsia="zh-CN"/>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w:t>
            </w:r>
            <w:r>
              <w:rPr>
                <w:rFonts w:ascii="Arial" w:eastAsia="SimSun" w:hAnsi="Arial"/>
                <w:sz w:val="18"/>
                <w:lang w:val="en-US" w:eastAsia="zh-CN"/>
              </w:rPr>
              <w:t>NR</w:t>
            </w:r>
            <w:r>
              <w:rPr>
                <w:rFonts w:ascii="Arial" w:eastAsia="DengXian" w:hAnsi="Arial"/>
                <w:sz w:val="18"/>
                <w:lang w:val="en-US"/>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lang w:eastAsia="zh-CN"/>
              </w:rPr>
            </w:pPr>
            <w:r>
              <w:rPr>
                <w:rFonts w:eastAsia="SimSun"/>
                <w:lang w:eastAsia="zh-C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lang w:val="en-US" w:eastAsia="zh-CN"/>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lang w:eastAsia="zh-CN"/>
              </w:rPr>
            </w:pPr>
            <w:r>
              <w:rPr>
                <w:rFonts w:eastAsia="SimSun"/>
                <w:lang w:eastAsia="zh-C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lang w:val="en-US" w:eastAsia="zh-CN"/>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lang w:eastAsia="zh-CN"/>
              </w:rPr>
            </w:pPr>
            <w:r>
              <w:rPr>
                <w:rFonts w:eastAsia="SimSun"/>
                <w:lang w:eastAsia="zh-C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lang w:val="en-US" w:eastAsia="zh-CN"/>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7916" w:name="_Toc21100042"/>
      <w:bookmarkStart w:id="7917" w:name="_Toc29809840"/>
      <w:bookmarkStart w:id="7918" w:name="_Toc36645225"/>
      <w:bookmarkStart w:id="7919" w:name="_Toc37272279"/>
      <w:bookmarkStart w:id="7920" w:name="_Toc45884525"/>
      <w:bookmarkStart w:id="7921" w:name="_Toc53182548"/>
      <w:bookmarkStart w:id="7922" w:name="_Toc58860289"/>
      <w:bookmarkStart w:id="7923" w:name="_Toc58862793"/>
      <w:bookmarkStart w:id="7924" w:name="_Toc61182786"/>
      <w:bookmarkStart w:id="7925" w:name="_Toc66728100"/>
      <w:bookmarkStart w:id="7926" w:name="_Toc74961904"/>
      <w:bookmarkStart w:id="7927" w:name="_Toc75242814"/>
      <w:bookmarkStart w:id="7928" w:name="_Toc76545160"/>
      <w:bookmarkStart w:id="7929" w:name="_Toc82595263"/>
      <w:bookmarkStart w:id="7930" w:name="_Toc89955294"/>
      <w:bookmarkStart w:id="7931" w:name="_Toc98773719"/>
      <w:bookmarkStart w:id="7932" w:name="_Toc106201478"/>
      <w:r w:rsidRPr="008C3753">
        <w:t>7.4.2</w:t>
      </w:r>
      <w:r w:rsidRPr="008C3753">
        <w:tab/>
        <w:t>In-band blocking</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p>
    <w:p w14:paraId="46BDA1D9" w14:textId="77777777" w:rsidR="00081372" w:rsidRPr="008C3753" w:rsidRDefault="00081372" w:rsidP="0058053F">
      <w:pPr>
        <w:pStyle w:val="Heading4"/>
      </w:pPr>
      <w:bookmarkStart w:id="7933" w:name="_Toc21100043"/>
      <w:bookmarkStart w:id="7934" w:name="_Toc29809841"/>
      <w:bookmarkStart w:id="7935" w:name="_Toc36645226"/>
      <w:bookmarkStart w:id="7936" w:name="_Toc37272280"/>
      <w:bookmarkStart w:id="7937" w:name="_Toc45884526"/>
      <w:bookmarkStart w:id="7938" w:name="_Toc53182549"/>
      <w:bookmarkStart w:id="7939" w:name="_Toc58860290"/>
      <w:bookmarkStart w:id="7940" w:name="_Toc58862794"/>
      <w:bookmarkStart w:id="7941" w:name="_Toc61182787"/>
      <w:bookmarkStart w:id="7942" w:name="_Toc66728101"/>
      <w:bookmarkStart w:id="7943" w:name="_Toc74961905"/>
      <w:bookmarkStart w:id="7944" w:name="_Toc75242815"/>
      <w:bookmarkStart w:id="7945" w:name="_Toc76545161"/>
      <w:bookmarkStart w:id="7946" w:name="_Toc82595264"/>
      <w:bookmarkStart w:id="7947" w:name="_Toc89955295"/>
      <w:bookmarkStart w:id="7948" w:name="_Toc98773720"/>
      <w:bookmarkStart w:id="7949" w:name="_Toc106201479"/>
      <w:r w:rsidRPr="008C3753">
        <w:t>7.4.2.1</w:t>
      </w:r>
      <w:r w:rsidRPr="008C3753">
        <w:tab/>
        <w:t>Definition and applicability</w:t>
      </w:r>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7950" w:name="_Toc21100044"/>
      <w:bookmarkStart w:id="7951" w:name="_Toc29809842"/>
      <w:bookmarkStart w:id="7952" w:name="_Toc36645227"/>
      <w:bookmarkStart w:id="7953" w:name="_Toc37272281"/>
      <w:bookmarkStart w:id="7954" w:name="_Toc45884527"/>
      <w:bookmarkStart w:id="7955" w:name="_Toc53182550"/>
      <w:bookmarkStart w:id="7956" w:name="_Toc58860291"/>
      <w:bookmarkStart w:id="7957" w:name="_Toc58862795"/>
      <w:bookmarkStart w:id="7958" w:name="_Toc61182788"/>
      <w:bookmarkStart w:id="7959" w:name="_Toc66728102"/>
      <w:bookmarkStart w:id="7960" w:name="_Toc74961906"/>
      <w:bookmarkStart w:id="7961" w:name="_Toc75242816"/>
      <w:bookmarkStart w:id="7962" w:name="_Toc76545162"/>
      <w:bookmarkStart w:id="7963" w:name="_Toc82595265"/>
      <w:bookmarkStart w:id="7964" w:name="_Toc89955296"/>
      <w:bookmarkStart w:id="7965" w:name="_Toc98773721"/>
      <w:bookmarkStart w:id="7966" w:name="_Toc106201480"/>
      <w:r w:rsidRPr="008C3753">
        <w:t>7.4.2.2</w:t>
      </w:r>
      <w:r w:rsidRPr="008C3753">
        <w:tab/>
        <w:t>Minimum requirement</w:t>
      </w:r>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7967" w:name="_Toc21100045"/>
      <w:bookmarkStart w:id="7968" w:name="_Toc29809843"/>
      <w:bookmarkStart w:id="7969" w:name="_Toc36645228"/>
      <w:bookmarkStart w:id="7970" w:name="_Toc37272282"/>
      <w:bookmarkStart w:id="7971" w:name="_Toc45884528"/>
      <w:bookmarkStart w:id="7972" w:name="_Toc53182551"/>
      <w:bookmarkStart w:id="7973" w:name="_Toc58860292"/>
      <w:bookmarkStart w:id="7974" w:name="_Toc58862796"/>
      <w:bookmarkStart w:id="7975" w:name="_Toc61182789"/>
      <w:bookmarkStart w:id="7976" w:name="_Toc66728103"/>
      <w:bookmarkStart w:id="7977" w:name="_Toc74961907"/>
      <w:bookmarkStart w:id="7978" w:name="_Toc75242817"/>
      <w:bookmarkStart w:id="7979" w:name="_Toc76545163"/>
      <w:bookmarkStart w:id="7980" w:name="_Toc82595266"/>
      <w:bookmarkStart w:id="7981" w:name="_Toc89955297"/>
      <w:bookmarkStart w:id="7982" w:name="_Toc98773722"/>
      <w:bookmarkStart w:id="7983" w:name="_Toc106201481"/>
      <w:r w:rsidRPr="008C3753">
        <w:t>7.4.2.3</w:t>
      </w:r>
      <w:r w:rsidRPr="008C3753">
        <w:tab/>
        <w:t>Test purpose</w:t>
      </w:r>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7984" w:name="_Toc21100046"/>
      <w:bookmarkStart w:id="7985" w:name="_Toc29809844"/>
      <w:bookmarkStart w:id="7986" w:name="_Toc36645229"/>
      <w:bookmarkStart w:id="7987" w:name="_Toc37272283"/>
      <w:bookmarkStart w:id="7988" w:name="_Toc45884529"/>
      <w:bookmarkStart w:id="7989" w:name="_Toc53182552"/>
      <w:bookmarkStart w:id="7990" w:name="_Toc58860293"/>
      <w:bookmarkStart w:id="7991" w:name="_Toc58862797"/>
      <w:bookmarkStart w:id="7992" w:name="_Toc61182790"/>
      <w:bookmarkStart w:id="7993" w:name="_Toc66728104"/>
      <w:bookmarkStart w:id="7994" w:name="_Toc74961908"/>
      <w:bookmarkStart w:id="7995" w:name="_Toc75242818"/>
      <w:bookmarkStart w:id="7996" w:name="_Toc76545164"/>
      <w:bookmarkStart w:id="7997" w:name="_Toc82595267"/>
      <w:bookmarkStart w:id="7998" w:name="_Toc89955298"/>
      <w:bookmarkStart w:id="7999" w:name="_Toc98773723"/>
      <w:bookmarkStart w:id="8000" w:name="_Toc106201482"/>
      <w:r w:rsidRPr="008C3753">
        <w:t>7.4.</w:t>
      </w:r>
      <w:r w:rsidR="00B24F3B" w:rsidRPr="008C3753">
        <w:t>2</w:t>
      </w:r>
      <w:r w:rsidRPr="008C3753">
        <w:t>.4</w:t>
      </w:r>
      <w:r w:rsidRPr="008C3753">
        <w:tab/>
        <w:t>Method of test</w:t>
      </w:r>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p>
    <w:p w14:paraId="76AB20E1" w14:textId="77777777" w:rsidR="0040230A" w:rsidRPr="008C3753" w:rsidRDefault="0040230A" w:rsidP="0040230A">
      <w:pPr>
        <w:pStyle w:val="Heading5"/>
      </w:pPr>
      <w:bookmarkStart w:id="8001" w:name="_Toc21100047"/>
      <w:bookmarkStart w:id="8002" w:name="_Toc29809845"/>
      <w:bookmarkStart w:id="8003" w:name="_Toc36645230"/>
      <w:bookmarkStart w:id="8004" w:name="_Toc37272284"/>
      <w:bookmarkStart w:id="8005" w:name="_Toc45884530"/>
      <w:bookmarkStart w:id="8006" w:name="_Toc53182553"/>
      <w:bookmarkStart w:id="8007" w:name="_Toc58860294"/>
      <w:bookmarkStart w:id="8008" w:name="_Toc58862798"/>
      <w:bookmarkStart w:id="8009" w:name="_Toc61182791"/>
      <w:bookmarkStart w:id="8010" w:name="_Toc66728105"/>
      <w:bookmarkStart w:id="8011" w:name="_Toc74961909"/>
      <w:bookmarkStart w:id="8012" w:name="_Toc75242819"/>
      <w:bookmarkStart w:id="8013" w:name="_Toc76545165"/>
      <w:bookmarkStart w:id="8014" w:name="_Toc82595268"/>
      <w:bookmarkStart w:id="8015" w:name="_Toc89955299"/>
      <w:bookmarkStart w:id="8016" w:name="_Toc98773724"/>
      <w:bookmarkStart w:id="8017" w:name="_Toc106201483"/>
      <w:r w:rsidRPr="008C3753">
        <w:t>7.4.2.4.1</w:t>
      </w:r>
      <w:r w:rsidRPr="008C3753">
        <w:tab/>
        <w:t>Initial conditions</w:t>
      </w:r>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8018" w:name="_Toc21100048"/>
      <w:bookmarkStart w:id="8019" w:name="_Toc29809846"/>
      <w:bookmarkStart w:id="8020" w:name="_Toc36645231"/>
      <w:bookmarkStart w:id="8021" w:name="_Toc37272285"/>
      <w:bookmarkStart w:id="8022" w:name="_Toc45884531"/>
      <w:bookmarkStart w:id="8023" w:name="_Toc53182554"/>
      <w:bookmarkStart w:id="8024" w:name="_Toc58860295"/>
      <w:bookmarkStart w:id="8025" w:name="_Toc58862799"/>
      <w:bookmarkStart w:id="8026" w:name="_Toc61182792"/>
      <w:bookmarkStart w:id="8027" w:name="_Toc66728106"/>
      <w:bookmarkStart w:id="8028" w:name="_Toc74961910"/>
      <w:bookmarkStart w:id="8029" w:name="_Toc75242820"/>
      <w:bookmarkStart w:id="8030" w:name="_Toc76545166"/>
      <w:bookmarkStart w:id="8031" w:name="_Toc82595269"/>
      <w:bookmarkStart w:id="8032" w:name="_Toc89955300"/>
      <w:bookmarkStart w:id="8033" w:name="_Toc98773725"/>
      <w:bookmarkStart w:id="8034" w:name="_Toc106201484"/>
      <w:r w:rsidRPr="008C3753">
        <w:t>7.4.2.4.2</w:t>
      </w:r>
      <w:r w:rsidRPr="008C3753">
        <w:tab/>
        <w:t>Procedure for general blocking</w:t>
      </w:r>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8035" w:name="_Toc21100049"/>
      <w:bookmarkStart w:id="8036" w:name="_Toc29809847"/>
      <w:bookmarkStart w:id="8037" w:name="_Toc36645232"/>
      <w:bookmarkStart w:id="8038" w:name="_Toc37272286"/>
      <w:bookmarkStart w:id="8039" w:name="_Toc45884532"/>
      <w:bookmarkStart w:id="8040" w:name="_Toc53182555"/>
      <w:bookmarkStart w:id="8041" w:name="_Toc58860296"/>
      <w:bookmarkStart w:id="8042" w:name="_Toc58862800"/>
      <w:bookmarkStart w:id="8043" w:name="_Toc61182793"/>
      <w:bookmarkStart w:id="8044" w:name="_Toc66728107"/>
      <w:bookmarkStart w:id="8045" w:name="_Toc74961911"/>
      <w:bookmarkStart w:id="8046" w:name="_Toc75242821"/>
      <w:bookmarkStart w:id="8047" w:name="_Toc76545167"/>
      <w:bookmarkStart w:id="8048" w:name="_Toc82595270"/>
      <w:bookmarkStart w:id="8049" w:name="_Toc89955301"/>
      <w:bookmarkStart w:id="8050" w:name="_Toc98773726"/>
      <w:bookmarkStart w:id="8051" w:name="_Toc106201485"/>
      <w:r w:rsidRPr="008C3753">
        <w:t>7.4.2.4.3</w:t>
      </w:r>
      <w:r w:rsidRPr="008C3753">
        <w:tab/>
        <w:t>Procedure for narrowband blocking</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8052" w:name="_Toc21100050"/>
      <w:bookmarkStart w:id="8053" w:name="_Toc29809848"/>
      <w:bookmarkStart w:id="8054" w:name="_Toc36645233"/>
      <w:bookmarkStart w:id="8055" w:name="_Toc37272287"/>
      <w:bookmarkStart w:id="8056" w:name="_Toc45884533"/>
      <w:bookmarkStart w:id="8057" w:name="_Toc53182556"/>
      <w:bookmarkStart w:id="8058" w:name="_Toc58860297"/>
      <w:bookmarkStart w:id="8059" w:name="_Toc58862801"/>
      <w:bookmarkStart w:id="8060" w:name="_Toc61182794"/>
      <w:bookmarkStart w:id="8061" w:name="_Toc66728108"/>
      <w:bookmarkStart w:id="8062" w:name="_Toc74961912"/>
      <w:bookmarkStart w:id="8063" w:name="_Toc75242822"/>
      <w:bookmarkStart w:id="8064" w:name="_Toc76545168"/>
      <w:bookmarkStart w:id="8065" w:name="_Toc82595271"/>
      <w:bookmarkStart w:id="8066" w:name="_Toc89955302"/>
      <w:bookmarkStart w:id="8067" w:name="_Toc98773727"/>
      <w:bookmarkStart w:id="8068" w:name="_Toc106201486"/>
      <w:r w:rsidRPr="008C3753">
        <w:t>7.4.2.5</w:t>
      </w:r>
      <w:r w:rsidRPr="008C3753">
        <w:tab/>
        <w:t>Test requirements</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p>
    <w:p w14:paraId="506BB294" w14:textId="5EBD6B19" w:rsidR="00A10045" w:rsidRDefault="00A10045" w:rsidP="00A10045">
      <w:pPr>
        <w:rPr>
          <w:lang w:eastAsia="zh-CN"/>
        </w:rPr>
      </w:pPr>
      <w:r>
        <w:t>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rPr>
          <w:lang w:eastAsia="zh-CN"/>
        </w:rPr>
        <w:t>in tables 7.4.2.5-1, 7.4.2.5-2 and 7.4.2.5-3 for general blocking and narrowband blocking requirements. Narrowband blocking requirements are not applied for band n46, n96 and n102</w:t>
      </w:r>
      <w:r>
        <w:rPr>
          <w:rFonts w:hint="eastAsia"/>
          <w:lang w:val="en-US" w:eastAsia="zh-CN"/>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pPr>
        <w:rPr>
          <w:lang w:eastAsia="zh-CN"/>
        </w:rPr>
      </w:pPr>
      <w:r w:rsidRPr="008C3753">
        <w:t>For NB-IoT operation in NR in-band, the throughput shall be ≥ 95% of the maximum throughput of the reference measurement channel</w:t>
      </w:r>
      <w:r w:rsidRPr="008C3753">
        <w:rPr>
          <w:lang w:eastAsia="zh-CN"/>
        </w:rPr>
        <w:t xml:space="preserve">,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rPr>
          <w:lang w:eastAsia="zh-CN"/>
        </w:rPr>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rFonts w:cs="v3.8.0"/>
        </w:rPr>
        <w:t xml:space="preserve"> the in-band </w:t>
      </w:r>
      <w:r w:rsidRPr="008C3753">
        <w:rPr>
          <w:lang w:eastAsia="zh-CN"/>
        </w:rPr>
        <w:t>blocking requirement</w:t>
      </w:r>
      <w:r w:rsidRPr="008C3753">
        <w:rPr>
          <w:rFonts w:cs="v3.8.0"/>
        </w:rPr>
        <w:t xml:space="preserve"> applies</w:t>
      </w:r>
      <w:r w:rsidRPr="008C3753">
        <w:rPr>
          <w:lang w:eastAsia="zh-CN"/>
        </w:rPr>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rPr>
          <w:lang w:eastAsia="zh-CN"/>
        </w:rPr>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72CC616C" w14:textId="77777777" w:rsidR="00081372" w:rsidRPr="008C3753" w:rsidRDefault="00081372" w:rsidP="00081372">
      <w:pPr>
        <w:rPr>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E605044" w14:textId="77777777" w:rsidR="00C7202A" w:rsidRDefault="00C7202A" w:rsidP="00C7202A">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rPr>
                <w:lang w:eastAsia="zh-CN"/>
              </w:rPr>
            </w:pPr>
            <w:r>
              <w:rPr>
                <w:lang w:eastAsia="zh-CN"/>
              </w:rP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rPr>
                <w:lang w:eastAsia="zh-CN"/>
              </w:rPr>
            </w:pPr>
            <w:r>
              <w:rPr>
                <w:i/>
                <w:lang w:eastAsia="zh-CN"/>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rPr>
                <w:lang w:eastAsia="zh-CN"/>
              </w:rPr>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rPr>
                <w:lang w:eastAsia="zh-CN"/>
              </w:rPr>
            </w:pPr>
            <w:r>
              <w:rPr>
                <w:i/>
                <w:lang w:eastAsia="zh-CN"/>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w:t>
            </w:r>
            <w:r>
              <w:rPr>
                <w:rFonts w:cs="Arial"/>
                <w:lang w:eastAsia="zh-CN"/>
              </w:rPr>
              <w:t>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rPr>
                <w:lang w:eastAsia="zh-CN"/>
              </w:rPr>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0FD67AA9" w14:textId="77777777" w:rsidR="00C7202A" w:rsidRDefault="00C7202A" w:rsidP="00C7202A">
            <w:pPr>
              <w:pStyle w:val="TAC"/>
            </w:pPr>
            <w:r>
              <w:t>60</w:t>
            </w:r>
          </w:p>
        </w:tc>
      </w:tr>
      <w:tr w:rsidR="00C7202A" w14:paraId="6EEC44A4" w14:textId="77777777" w:rsidTr="00C7202A">
        <w:trPr>
          <w:jc w:val="center"/>
        </w:trPr>
        <w:tc>
          <w:tcPr>
            <w:tcW w:w="1187" w:type="dxa"/>
          </w:tcPr>
          <w:p w14:paraId="6A5FF46C" w14:textId="77777777" w:rsidR="00C7202A" w:rsidRDefault="00C7202A" w:rsidP="00C7202A">
            <w:pPr>
              <w:pStyle w:val="TAL"/>
            </w:pPr>
          </w:p>
        </w:tc>
        <w:tc>
          <w:tcPr>
            <w:tcW w:w="3472" w:type="dxa"/>
            <w:shd w:val="clear" w:color="auto" w:fill="auto"/>
          </w:tcPr>
          <w:p w14:paraId="7E30CABE" w14:textId="77777777" w:rsidR="00C7202A" w:rsidRDefault="00C7202A" w:rsidP="00C7202A">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30DED05D" w14:textId="77777777" w:rsidR="00C7202A" w:rsidRDefault="00C7202A" w:rsidP="00C7202A">
            <w:pPr>
              <w:pStyle w:val="TAC"/>
            </w:pPr>
            <w:r>
              <w:t>60</w:t>
            </w:r>
          </w:p>
        </w:tc>
      </w:tr>
    </w:tbl>
    <w:p w14:paraId="224AFCC3" w14:textId="77777777" w:rsidR="00A10045" w:rsidRDefault="00A10045" w:rsidP="00A018CD">
      <w:pPr>
        <w:rPr>
          <w:rFonts w:eastAsiaTheme="minorEastAsia" w:cs="v5.0.0"/>
        </w:rPr>
      </w:pPr>
    </w:p>
    <w:p w14:paraId="176F2A84" w14:textId="77777777" w:rsidR="009C0E4A" w:rsidRDefault="009C0E4A" w:rsidP="009C0E4A">
      <w:r>
        <w:rPr>
          <w:rFonts w:eastAsia="SimSun" w:cs="v5.0.0"/>
        </w:rPr>
        <w:t xml:space="preserve">For band n46, n96 and n102, </w:t>
      </w:r>
      <w:r>
        <w:rPr>
          <w:rFonts w:eastAsia="SimSun"/>
        </w:rPr>
        <w:t>Δf</w:t>
      </w:r>
      <w:r>
        <w:rPr>
          <w:rFonts w:eastAsia="SimSun"/>
          <w:vertAlign w:val="subscript"/>
        </w:rPr>
        <w:t>OOB</w:t>
      </w:r>
      <w:del w:id="8069" w:author="CR0274" w:date="2022-06-02T10:37:00Z">
        <w:r>
          <w:rPr>
            <w:rFonts w:eastAsia="SimSun" w:cs="v5.0.0"/>
          </w:rPr>
          <w:delText xml:space="preserve"> for </w:delText>
        </w:r>
        <w:r>
          <w:rPr>
            <w:rFonts w:eastAsia="SimSun"/>
            <w:i/>
            <w:lang w:eastAsia="zh-CN"/>
          </w:rPr>
          <w:delText>BS type 1-C</w:delText>
        </w:r>
        <w:r>
          <w:rPr>
            <w:rFonts w:eastAsia="SimSun" w:cs="v5.0.0"/>
          </w:rPr>
          <w:delText xml:space="preserve"> and </w:delText>
        </w:r>
        <w:r>
          <w:rPr>
            <w:rFonts w:eastAsia="SimSun"/>
            <w:i/>
            <w:lang w:eastAsia="zh-CN"/>
          </w:rPr>
          <w:delText>BS type 1-H</w:delText>
        </w:r>
      </w:del>
      <w:r>
        <w:rPr>
          <w:rFonts w:eastAsia="SimSun" w:cs="v5.0.0"/>
        </w:rPr>
        <w:t xml:space="preserve"> is </w:t>
      </w:r>
      <w:r>
        <w:rPr>
          <w:rFonts w:eastAsia="SimSun"/>
        </w:rPr>
        <w:t>defined in table 7.4.2.</w:t>
      </w:r>
      <w:r>
        <w:rPr>
          <w:rFonts w:eastAsia="SimSun"/>
          <w:lang w:val="en-US" w:eastAsia="zh-CN"/>
        </w:rPr>
        <w:t>5</w:t>
      </w:r>
      <w:r>
        <w:rPr>
          <w:rFonts w:eastAsia="SimSun"/>
        </w:rPr>
        <w:t>-0a.</w:t>
      </w:r>
    </w:p>
    <w:p w14:paraId="57D238B3" w14:textId="77777777" w:rsidR="00A10045" w:rsidRDefault="00A10045" w:rsidP="00A10045">
      <w:pPr>
        <w:pStyle w:val="TH"/>
        <w:rPr>
          <w:i/>
        </w:rPr>
      </w:pPr>
      <w:r>
        <w:t>Table 7.4.2.5-0</w:t>
      </w:r>
      <w:r>
        <w:rPr>
          <w:rFonts w:eastAsia="SimSun" w:hint="eastAsia"/>
          <w:lang w:val="en-US" w:eastAsia="zh-CN"/>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A10045" w14:paraId="6CCBDA1D" w14:textId="77777777" w:rsidTr="00124ED6">
        <w:trPr>
          <w:jc w:val="center"/>
        </w:trPr>
        <w:tc>
          <w:tcPr>
            <w:tcW w:w="0" w:type="auto"/>
            <w:shd w:val="clear" w:color="auto" w:fill="auto"/>
          </w:tcPr>
          <w:p w14:paraId="36D606F7" w14:textId="77777777" w:rsidR="00A10045" w:rsidRDefault="00A10045"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BD606B3" w14:textId="77777777" w:rsidR="00A10045" w:rsidRDefault="00A10045"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A10045" w14:paraId="6524CFE8" w14:textId="77777777" w:rsidTr="00124ED6">
        <w:trPr>
          <w:jc w:val="center"/>
        </w:trPr>
        <w:tc>
          <w:tcPr>
            <w:tcW w:w="0" w:type="auto"/>
            <w:shd w:val="clear" w:color="auto" w:fill="auto"/>
          </w:tcPr>
          <w:p w14:paraId="637B899D" w14:textId="77777777" w:rsidR="00A10045" w:rsidRDefault="00A10045" w:rsidP="00124ED6">
            <w:pPr>
              <w:keepNext/>
              <w:keepLines/>
              <w:spacing w:after="0"/>
              <w:jc w:val="center"/>
              <w:rPr>
                <w:rFonts w:ascii="Arial" w:hAnsi="Arial"/>
                <w:sz w:val="18"/>
                <w:lang w:val="en-US"/>
              </w:rPr>
            </w:pPr>
            <w:r>
              <w:rPr>
                <w:rFonts w:ascii="Arial" w:hAnsi="Arial"/>
                <w:sz w:val="18"/>
                <w:lang w:eastAsia="zh-CN"/>
              </w:rPr>
              <w:t>n46, n102</w:t>
            </w:r>
          </w:p>
        </w:tc>
        <w:tc>
          <w:tcPr>
            <w:tcW w:w="0" w:type="auto"/>
            <w:shd w:val="clear" w:color="auto" w:fill="auto"/>
          </w:tcPr>
          <w:p w14:paraId="155B2846" w14:textId="77777777" w:rsidR="00A10045" w:rsidRDefault="00A10045" w:rsidP="00124ED6">
            <w:pPr>
              <w:keepNext/>
              <w:keepLines/>
              <w:spacing w:after="0"/>
              <w:jc w:val="center"/>
              <w:rPr>
                <w:rFonts w:ascii="Arial" w:hAnsi="Arial"/>
                <w:sz w:val="18"/>
              </w:rPr>
            </w:pPr>
            <w:r>
              <w:rPr>
                <w:rFonts w:ascii="Arial" w:hAnsi="Arial"/>
                <w:sz w:val="18"/>
              </w:rPr>
              <w:t xml:space="preserve">60 </w:t>
            </w:r>
          </w:p>
        </w:tc>
      </w:tr>
      <w:tr w:rsidR="00A10045" w14:paraId="3C164662" w14:textId="77777777" w:rsidTr="00124ED6">
        <w:trPr>
          <w:jc w:val="center"/>
        </w:trPr>
        <w:tc>
          <w:tcPr>
            <w:tcW w:w="0" w:type="auto"/>
            <w:shd w:val="clear" w:color="auto" w:fill="auto"/>
          </w:tcPr>
          <w:p w14:paraId="5048E640" w14:textId="77777777" w:rsidR="00A10045" w:rsidRDefault="00A10045" w:rsidP="00124ED6">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7B5FF77" w14:textId="77777777" w:rsidR="00A10045" w:rsidRDefault="00A10045" w:rsidP="00124ED6">
            <w:pPr>
              <w:keepNext/>
              <w:keepLines/>
              <w:spacing w:after="0"/>
              <w:jc w:val="center"/>
              <w:rPr>
                <w:rFonts w:ascii="Arial" w:hAnsi="Arial"/>
                <w:sz w:val="18"/>
              </w:rPr>
            </w:pPr>
            <w:r>
              <w:rPr>
                <w:rFonts w:ascii="Arial" w:hAnsi="Arial"/>
                <w:sz w:val="18"/>
              </w:rPr>
              <w:t>70</w:t>
            </w:r>
          </w:p>
        </w:tc>
      </w:tr>
    </w:tbl>
    <w:p w14:paraId="46348126" w14:textId="77777777" w:rsidR="00C7202A" w:rsidRDefault="00C7202A" w:rsidP="00081372">
      <w:pPr>
        <w:rPr>
          <w:lang w:eastAsia="zh-CN"/>
        </w:rPr>
      </w:pPr>
    </w:p>
    <w:p w14:paraId="3B164E9B" w14:textId="7C36324C" w:rsidR="00081372" w:rsidRPr="008C3753" w:rsidRDefault="00081372" w:rsidP="00081372">
      <w:pPr>
        <w:rPr>
          <w:lang w:eastAsia="zh-CN"/>
        </w:rPr>
      </w:pPr>
      <w:r w:rsidRPr="008C3753">
        <w:rPr>
          <w:lang w:eastAsia="zh-CN"/>
        </w:rPr>
        <w:t xml:space="preserve">For a BS operating in non-contiguous spectrum within any </w:t>
      </w:r>
      <w:r w:rsidRPr="008C3753">
        <w:rPr>
          <w:i/>
          <w:lang w:eastAsia="zh-CN"/>
        </w:rPr>
        <w:t>operating band</w:t>
      </w:r>
      <w:r w:rsidRPr="008C3753">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pPr>
        <w:rPr>
          <w:lang w:eastAsia="zh-CN"/>
        </w:rPr>
      </w:pPr>
      <w:r w:rsidRPr="008C3753">
        <w:rPr>
          <w:lang w:eastAsia="zh-CN"/>
        </w:rPr>
        <w:t xml:space="preserve">For a </w:t>
      </w:r>
      <w:r w:rsidR="006253D3" w:rsidRPr="008C3753">
        <w:rPr>
          <w:i/>
          <w:lang w:eastAsia="zh-CN"/>
        </w:rPr>
        <w:t>multi-band</w:t>
      </w:r>
      <w:r w:rsidR="006253D3" w:rsidRPr="008C3753">
        <w:rPr>
          <w:i/>
        </w:rPr>
        <w:t xml:space="preserve"> </w:t>
      </w:r>
      <w:r w:rsidR="006253D3" w:rsidRPr="008C3753">
        <w:rPr>
          <w:i/>
          <w:lang w:eastAsia="zh-CN"/>
        </w:rPr>
        <w:t>connector</w:t>
      </w:r>
      <w:r w:rsidRPr="008C3753">
        <w:rPr>
          <w:lang w:eastAsia="zh-CN"/>
        </w:rPr>
        <w:t xml:space="preserve">, the blocking requirements apply in the in-band blocking frequency ranges for each supported </w:t>
      </w:r>
      <w:r w:rsidRPr="008C3753">
        <w:rPr>
          <w:i/>
          <w:lang w:eastAsia="zh-CN"/>
        </w:rPr>
        <w:t>operating band</w:t>
      </w:r>
      <w:r w:rsidRPr="008C3753">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w:t>
      </w:r>
      <w:r w:rsidRPr="008C3753">
        <w:rPr>
          <w:lang w:val="en-US" w:eastAsia="zh-CN"/>
        </w:rPr>
        <w:t xml:space="preserve">NR </w:t>
      </w:r>
      <w:r w:rsidRPr="008C3753">
        <w:t xml:space="preserve">interfering signal in </w:t>
      </w:r>
      <w:r w:rsidR="00B800A6" w:rsidRPr="008C3753">
        <w:t xml:space="preserve">table </w:t>
      </w:r>
      <w:r w:rsidRPr="008C3753">
        <w:t>7.</w:t>
      </w:r>
      <w:r w:rsidRPr="008C3753">
        <w:rPr>
          <w:lang w:val="en-US" w:eastAsia="zh-CN"/>
        </w:rPr>
        <w:t>4.2.5</w:t>
      </w:r>
      <w:r w:rsidRPr="008C3753">
        <w:t>-</w:t>
      </w:r>
      <w:r w:rsidRPr="008C3753">
        <w:rPr>
          <w:lang w:val="en-US" w:eastAsia="zh-CN"/>
        </w:rPr>
        <w:t>3</w:t>
      </w:r>
      <w:r w:rsidRPr="008C3753">
        <w:t>. The interfering signal offset is defined relative to the sub-block edges inside the sub-block gap.</w:t>
      </w:r>
    </w:p>
    <w:p w14:paraId="2A44F3F0" w14:textId="6D97A30D" w:rsidR="00081372" w:rsidRPr="008C3753" w:rsidRDefault="00081372" w:rsidP="00081372">
      <w:pPr>
        <w:rPr>
          <w:lang w:eastAsia="zh-CN"/>
        </w:rPr>
      </w:pPr>
      <w:r w:rsidRPr="008C3753">
        <w:rPr>
          <w:rFonts w:eastAsia="Osaka"/>
        </w:rPr>
        <w:t>For a</w:t>
      </w:r>
      <w:r w:rsidRPr="008C3753">
        <w:t xml:space="preserve"> </w:t>
      </w:r>
      <w:r w:rsidR="006253D3" w:rsidRPr="008C3753">
        <w:rPr>
          <w:i/>
          <w:lang w:eastAsia="zh-CN"/>
        </w:rPr>
        <w:t>multi-band</w:t>
      </w:r>
      <w:r w:rsidR="006253D3" w:rsidRPr="008C3753">
        <w:rPr>
          <w:i/>
        </w:rPr>
        <w:t xml:space="preserve"> </w:t>
      </w:r>
      <w:r w:rsidR="006253D3" w:rsidRPr="008C3753">
        <w:rPr>
          <w:i/>
          <w:lang w:eastAsia="zh-CN"/>
        </w:rPr>
        <w:t>connector</w:t>
      </w:r>
      <w:r w:rsidRPr="008C3753">
        <w:rPr>
          <w:rFonts w:eastAsia="Osaka"/>
        </w:rPr>
        <w:t xml:space="preserve">, the narrowband blocking requirement applies in addition inside any Inter RF Bandwidth gap, in case the Inter RF Bandwidth gap size is at least as wide as the </w:t>
      </w:r>
      <w:r w:rsidRPr="008C3753">
        <w:rPr>
          <w:lang w:val="en-US" w:eastAsia="zh-CN"/>
        </w:rPr>
        <w:t xml:space="preserve">NR </w:t>
      </w:r>
      <w:r w:rsidRPr="008C3753">
        <w:rPr>
          <w:rFonts w:eastAsia="Osaka"/>
        </w:rPr>
        <w:t xml:space="preserve">interfering signal in </w:t>
      </w:r>
      <w:r w:rsidR="00B800A6" w:rsidRPr="008C3753">
        <w:rPr>
          <w:rFonts w:eastAsia="Osaka"/>
        </w:rPr>
        <w:t xml:space="preserve">table </w:t>
      </w:r>
      <w:r w:rsidRPr="008C3753">
        <w:t>7.</w:t>
      </w:r>
      <w:r w:rsidRPr="008C3753">
        <w:rPr>
          <w:lang w:val="en-US" w:eastAsia="zh-CN"/>
        </w:rPr>
        <w:t>4.2.5</w:t>
      </w:r>
      <w:r w:rsidRPr="008C3753">
        <w:t>-</w:t>
      </w:r>
      <w:r w:rsidRPr="008C3753">
        <w:rPr>
          <w:lang w:val="en-US" w:eastAsia="zh-CN"/>
        </w:rPr>
        <w:t>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1</w:t>
      </w:r>
      <w:r w:rsidRPr="008C3753">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rPr>
                <w:lang w:eastAsia="zh-CN"/>
              </w:rPr>
            </w:pPr>
            <w:r w:rsidRPr="008C3753">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6ACE62BB"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34320B9" w14:textId="0AAE9B0B"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 xml:space="preserve">5 MHz DFT-s-OFDM </w:t>
            </w:r>
            <w:r w:rsidRPr="008C3753">
              <w:rPr>
                <w:lang w:eastAsia="zh-CN"/>
              </w:rPr>
              <w:t>NR</w:t>
            </w:r>
            <w:r w:rsidRPr="008C3753">
              <w:t xml:space="preserve">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rPr>
                <w:lang w:eastAsia="zh-CN"/>
              </w:rPr>
            </w:pPr>
            <w:r>
              <w:rPr>
                <w:lang w:eastAsia="zh-CN"/>
              </w:rPr>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278BD063"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D388854" w14:textId="39C63B62"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rPr>
                <w:lang w:eastAsia="zh-CN"/>
              </w:rPr>
              <w:t>20 </w:t>
            </w:r>
            <w:r w:rsidRPr="008C3753">
              <w:t xml:space="preserve">MHz DFT-s-OFDM </w:t>
            </w:r>
            <w:r w:rsidRPr="008C3753">
              <w:rPr>
                <w:lang w:eastAsia="zh-CN"/>
              </w:rPr>
              <w:t xml:space="preserve">NR </w:t>
            </w:r>
            <w:r w:rsidRPr="008C3753">
              <w:t>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5A12FF56" w14:textId="77777777" w:rsidR="00AF3EA6" w:rsidRDefault="00AF3EA6" w:rsidP="00AF3EA6">
            <w:pPr>
              <w:pStyle w:val="TAN"/>
              <w:rPr>
                <w:lang w:eastAsia="zh-CN"/>
              </w:rPr>
            </w:pPr>
            <w:r w:rsidRPr="008C3753">
              <w:rPr>
                <w:lang w:eastAsia="zh-CN"/>
              </w:rPr>
              <w:t>NOTE</w:t>
            </w:r>
            <w:r>
              <w:rPr>
                <w:lang w:eastAsia="zh-CN"/>
              </w:rPr>
              <w:t xml:space="preserve"> 1</w:t>
            </w:r>
            <w:r w:rsidRPr="008C3753">
              <w:rPr>
                <w:lang w:eastAsia="zh-CN"/>
              </w:rPr>
              <w:t>:</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TS 38.104 [2], table </w:t>
            </w:r>
            <w:r w:rsidRPr="008C3753">
              <w:rPr>
                <w:rFonts w:eastAsia="SimSun"/>
                <w:lang w:eastAsia="zh-CN"/>
              </w:rPr>
              <w:t>7.2.2-1, 7.2.2-2 and 7.2.2-3</w:t>
            </w:r>
            <w:r w:rsidRPr="008C3753">
              <w:rPr>
                <w:lang w:eastAsia="zh-CN"/>
              </w:rPr>
              <w:t>.</w:t>
            </w:r>
            <w:r w:rsidRPr="008C3753">
              <w:rPr>
                <w:rFonts w:eastAsia="SimSun"/>
                <w:lang w:eastAsia="zh-CN"/>
              </w:rPr>
              <w:t xml:space="preserve"> </w:t>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TS 36.141 [24].</w:t>
            </w:r>
          </w:p>
          <w:p w14:paraId="67B6117D" w14:textId="25DA652E" w:rsidR="003C27AE" w:rsidRPr="008C3753" w:rsidRDefault="00AF3EA6" w:rsidP="00AF3EA6">
            <w:pPr>
              <w:pStyle w:val="TAN"/>
              <w:rPr>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Pr>
        <w:rPr>
          <w:lang w:eastAsia="zh-CN"/>
        </w:rPr>
      </w:pPr>
    </w:p>
    <w:p w14:paraId="38A82D2A" w14:textId="77777777" w:rsidR="00C7202A" w:rsidRDefault="00C7202A" w:rsidP="00C7202A">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23AA92AC"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-2a, 7.2.</w:t>
            </w:r>
            <w:r>
              <w:rPr>
                <w:rFonts w:eastAsia="DengXian" w:hint="eastAsia"/>
                <w:lang w:val="en-US" w:eastAsia="zh-CN"/>
              </w:rPr>
              <w:t>5</w:t>
            </w:r>
            <w:r>
              <w:rPr>
                <w:rFonts w:eastAsia="DengXian"/>
                <w:lang w:eastAsia="zh-CN"/>
              </w:rPr>
              <w:t>-3a.</w:t>
            </w:r>
          </w:p>
        </w:tc>
      </w:tr>
    </w:tbl>
    <w:p w14:paraId="2DD1AA51" w14:textId="77777777" w:rsidR="00C7202A" w:rsidRDefault="00C7202A" w:rsidP="00C7202A">
      <w:pPr>
        <w:rPr>
          <w:rFonts w:eastAsia="SimSun"/>
          <w:lang w:eastAsia="zh-CN"/>
        </w:rPr>
      </w:pPr>
    </w:p>
    <w:p w14:paraId="163022FE" w14:textId="77777777" w:rsidR="00A10045" w:rsidRDefault="00A10045" w:rsidP="00A10045">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-1b: Base station general blocking requirement for n96 and n102</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08720E7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w:t>
            </w:r>
            <w:r>
              <w:rPr>
                <w:rFonts w:eastAsia="DengXian" w:hint="eastAsia"/>
                <w:lang w:val="en-US" w:eastAsia="zh-CN"/>
              </w:rPr>
              <w:t>2b</w:t>
            </w:r>
            <w:r>
              <w:rPr>
                <w:rFonts w:eastAsia="DengXian"/>
                <w:lang w:eastAsia="zh-CN"/>
              </w:rPr>
              <w:t>, 7.2.</w:t>
            </w:r>
            <w:r>
              <w:rPr>
                <w:rFonts w:eastAsia="DengXian" w:hint="eastAsia"/>
                <w:lang w:val="en-US" w:eastAsia="zh-CN"/>
              </w:rPr>
              <w:t>5</w:t>
            </w:r>
            <w:r>
              <w:rPr>
                <w:rFonts w:eastAsia="DengXian"/>
                <w:lang w:eastAsia="zh-CN"/>
              </w:rPr>
              <w:t>-3</w:t>
            </w:r>
            <w:r>
              <w:rPr>
                <w:rFonts w:eastAsia="DengXian" w:hint="eastAsia"/>
                <w:lang w:val="en-US" w:eastAsia="zh-CN"/>
              </w:rPr>
              <w:t>b</w:t>
            </w:r>
            <w:r>
              <w:rPr>
                <w:rFonts w:eastAsia="DengXian"/>
                <w:lang w:eastAsia="zh-CN"/>
              </w:rPr>
              <w:t>.</w:t>
            </w:r>
          </w:p>
        </w:tc>
      </w:tr>
    </w:tbl>
    <w:p w14:paraId="4F89DE33" w14:textId="77777777" w:rsidR="00C7202A" w:rsidRDefault="00C7202A" w:rsidP="00C7202A">
      <w:pPr>
        <w:rPr>
          <w:lang w:eastAsia="zh-CN"/>
        </w:rPr>
      </w:pPr>
    </w:p>
    <w:p w14:paraId="285FABCC" w14:textId="4C72B0A0"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2</w:t>
      </w:r>
      <w:r w:rsidRPr="008C3753">
        <w:t xml:space="preserve">: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77777777" w:rsidR="00600D3C" w:rsidRDefault="00600D3C" w:rsidP="00600D3C">
            <w:pPr>
              <w:pStyle w:val="TAC"/>
              <w:tabs>
                <w:tab w:val="left" w:pos="540"/>
                <w:tab w:val="left" w:pos="1260"/>
                <w:tab w:val="left" w:pos="1800"/>
              </w:tabs>
              <w:rPr>
                <w:lang w:eastAsia="zh-CN"/>
              </w:rPr>
            </w:pPr>
            <w:r>
              <w:rPr>
                <w:lang w:eastAsia="zh-CN"/>
              </w:rPr>
              <w:t>5, 10, 15, 20, 25, 30, 35, 40, 45, 50, 60, 70, 80, 90, 100</w:t>
            </w:r>
          </w:p>
          <w:p w14:paraId="36DA9B7B" w14:textId="27933B80" w:rsidR="00081372" w:rsidRPr="008C3753" w:rsidRDefault="00600D3C" w:rsidP="00600D3C">
            <w:pPr>
              <w:pStyle w:val="TAC"/>
              <w:tabs>
                <w:tab w:val="left" w:pos="540"/>
                <w:tab w:val="left" w:pos="1260"/>
                <w:tab w:val="left" w:pos="1800"/>
              </w:tabs>
              <w:rPr>
                <w:lang w:eastAsia="zh-CN"/>
              </w:rPr>
            </w:pPr>
            <w:r>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rPr>
                <w:lang w:eastAsia="zh-CN"/>
              </w:rPr>
            </w:pPr>
            <w:r w:rsidRPr="008C3753">
              <w:rPr>
                <w:lang w:eastAsia="zh-CN"/>
              </w:rPr>
              <w:t>Wide Area BS: -49</w:t>
            </w:r>
          </w:p>
          <w:p w14:paraId="3FBC68D4" w14:textId="77777777" w:rsidR="009C2B6B" w:rsidRPr="008C3753" w:rsidRDefault="009C2B6B" w:rsidP="009C2B6B">
            <w:pPr>
              <w:pStyle w:val="TAC"/>
              <w:tabs>
                <w:tab w:val="left" w:pos="540"/>
                <w:tab w:val="left" w:pos="1260"/>
                <w:tab w:val="left" w:pos="1800"/>
              </w:tabs>
              <w:rPr>
                <w:lang w:eastAsia="zh-CN"/>
              </w:rPr>
            </w:pPr>
            <w:r w:rsidRPr="008C3753">
              <w:rPr>
                <w:lang w:eastAsia="zh-CN"/>
              </w:rPr>
              <w:t>Medium Range BS: -44</w:t>
            </w:r>
          </w:p>
          <w:p w14:paraId="6DFA08A0" w14:textId="3A0E6655" w:rsidR="00081372" w:rsidRPr="008C3753" w:rsidRDefault="009C2B6B" w:rsidP="009C2B6B">
            <w:pPr>
              <w:pStyle w:val="TAC"/>
              <w:tabs>
                <w:tab w:val="left" w:pos="540"/>
                <w:tab w:val="left" w:pos="1260"/>
                <w:tab w:val="left" w:pos="1800"/>
              </w:tabs>
              <w:rPr>
                <w:lang w:eastAsia="zh-CN"/>
              </w:rPr>
            </w:pPr>
            <w:r w:rsidRPr="008C3753">
              <w:rPr>
                <w:lang w:eastAsia="zh-CN"/>
              </w:rPr>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rPr>
                <w:lang w:eastAsia="zh-CN"/>
              </w:rPr>
            </w:pPr>
            <w:r w:rsidRPr="008C3753">
              <w:rPr>
                <w:lang w:eastAsia="zh-CN"/>
              </w:rPr>
              <w:t>NOTE 1:</w:t>
            </w:r>
            <w:r w:rsidR="00EF3042" w:rsidRPr="008C3753">
              <w:rPr>
                <w:lang w:eastAsia="zh-CN"/>
              </w:rPr>
              <w:tab/>
            </w:r>
            <w:r w:rsidRPr="008C3753">
              <w:rPr>
                <w:lang w:eastAsia="zh-CN"/>
              </w:rPr>
              <w:t xml:space="preserve">The SCS for the lowest/highest carrier received is the lowest SCS supported by the BS for that </w:t>
            </w:r>
            <w:r w:rsidRPr="008C3753">
              <w:rPr>
                <w:i/>
                <w:lang w:eastAsia="zh-CN"/>
              </w:rPr>
              <w:t>BS channel bandwidth</w:t>
            </w:r>
          </w:p>
          <w:p w14:paraId="46B0AB7F" w14:textId="58314A94" w:rsidR="00081372" w:rsidRPr="008C3753" w:rsidRDefault="00081372" w:rsidP="00081372">
            <w:pPr>
              <w:pStyle w:val="TAN"/>
              <w:rPr>
                <w:lang w:eastAsia="zh-CN"/>
              </w:rPr>
            </w:pPr>
            <w:r w:rsidRPr="008C3753">
              <w:rPr>
                <w:lang w:eastAsia="zh-CN"/>
              </w:rPr>
              <w:t>NOTE 2:</w:t>
            </w:r>
            <w:r w:rsidR="00EF3042" w:rsidRPr="008C3753">
              <w:rPr>
                <w:lang w:eastAsia="zh-CN"/>
              </w:rPr>
              <w:tab/>
            </w:r>
            <w:r w:rsidRPr="008C3753">
              <w:rPr>
                <w:lang w:eastAsia="zh-CN"/>
              </w:rPr>
              <w:t>P</w:t>
            </w:r>
            <w:r w:rsidRPr="008C3753">
              <w:rPr>
                <w:vertAlign w:val="subscript"/>
                <w:lang w:eastAsia="zh-CN"/>
              </w:rPr>
              <w:t>REFSENS</w:t>
            </w:r>
            <w:r w:rsidRPr="008C3753">
              <w:rPr>
                <w:lang w:eastAsia="zh-CN"/>
              </w:rPr>
              <w:t xml:space="preserve"> depends on the </w:t>
            </w:r>
            <w:r w:rsidRPr="008C3753">
              <w:rPr>
                <w:i/>
                <w:lang w:eastAsia="zh-CN"/>
              </w:rPr>
              <w:t>BS channel bandwidth</w:t>
            </w:r>
            <w:r w:rsidRPr="008C3753">
              <w:rPr>
                <w:lang w:eastAsia="zh-CN"/>
              </w:rPr>
              <w:t xml:space="preserve"> as specified in </w:t>
            </w:r>
            <w:r w:rsidR="00062DCB" w:rsidRPr="008C3753">
              <w:rPr>
                <w:lang w:eastAsia="zh-CN"/>
              </w:rPr>
              <w:t>TS 38.104 [2</w:t>
            </w:r>
            <w:r w:rsidR="00402FBD" w:rsidRPr="008C3753">
              <w:rPr>
                <w:lang w:eastAsia="zh-CN"/>
              </w:rPr>
              <w:t>], table 7.2.2-1, 7.2.2-2 and 7.2.2-3</w:t>
            </w:r>
            <w:r w:rsidRPr="008C3753">
              <w:rPr>
                <w:lang w:eastAsia="zh-CN"/>
              </w:rPr>
              <w:t>.</w:t>
            </w:r>
          </w:p>
          <w:p w14:paraId="03BA3069" w14:textId="7033F1F6" w:rsidR="00314F86" w:rsidRPr="008C3753" w:rsidRDefault="00314F86" w:rsidP="00081372">
            <w:pPr>
              <w:pStyle w:val="TAN"/>
              <w:rPr>
                <w:lang w:eastAsia="zh-CN"/>
              </w:rPr>
            </w:pPr>
            <w:r w:rsidRPr="008C3753">
              <w:rPr>
                <w:lang w:eastAsia="zh-CN"/>
              </w:rPr>
              <w:t>NOTE 3:</w:t>
            </w:r>
            <w:r w:rsidR="00027B75" w:rsidRPr="008C3753">
              <w:rPr>
                <w:lang w:eastAsia="zh-CN"/>
              </w:rPr>
              <w:tab/>
            </w:r>
            <w:r w:rsidRPr="008C3753">
              <w:rPr>
                <w:lang w:eastAsia="zh-CN"/>
              </w:rPr>
              <w:t>7.5 kHz shift is not applied to the wanted signal.</w:t>
            </w:r>
          </w:p>
        </w:tc>
      </w:tr>
    </w:tbl>
    <w:p w14:paraId="5E2E3878" w14:textId="77777777" w:rsidR="00081372" w:rsidRPr="008C3753" w:rsidRDefault="00081372" w:rsidP="00081372">
      <w:pPr>
        <w:rPr>
          <w:lang w:eastAsia="zh-CN"/>
        </w:rPr>
      </w:pPr>
    </w:p>
    <w:p w14:paraId="137A57CE" w14:textId="77777777" w:rsidR="000B029C" w:rsidRPr="008C3753" w:rsidRDefault="000B029C" w:rsidP="000B029C">
      <w:pPr>
        <w:pStyle w:val="TH"/>
        <w:rPr>
          <w:rFonts w:eastAsia="SimSun"/>
          <w:lang w:eastAsia="zh-CN"/>
        </w:rPr>
      </w:pPr>
      <w:r w:rsidRPr="008C3753">
        <w:t xml:space="preserve">Table </w:t>
      </w:r>
      <w:r w:rsidRPr="008C3753">
        <w:rPr>
          <w:rFonts w:eastAsia="SimSun"/>
          <w:lang w:eastAsia="zh-CN"/>
        </w:rPr>
        <w:t>7.4.2.5</w:t>
      </w:r>
      <w:r w:rsidRPr="008C3753">
        <w:t>-</w:t>
      </w:r>
      <w:r w:rsidRPr="008C3753">
        <w:rPr>
          <w:rFonts w:eastAsia="SimSun"/>
          <w:lang w:eastAsia="zh-C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5083EB94" w:rsidR="000B029C" w:rsidRPr="008C3753" w:rsidRDefault="00600D3C" w:rsidP="00232B8C">
            <w:pPr>
              <w:pStyle w:val="TAC"/>
              <w:tabs>
                <w:tab w:val="left" w:pos="540"/>
                <w:tab w:val="left" w:pos="1260"/>
                <w:tab w:val="left" w:pos="1800"/>
              </w:tabs>
              <w:rPr>
                <w:rFonts w:eastAsia="SimSun"/>
                <w:lang w:val="fr-FR" w:eastAsia="zh-CN"/>
              </w:rPr>
            </w:pPr>
            <w:r>
              <w:rPr>
                <w:rFonts w:eastAsia="SimSun"/>
                <w:lang w:val="fr-FR" w:eastAsia="zh-CN"/>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Wide Area: -49</w:t>
            </w:r>
          </w:p>
          <w:p w14:paraId="3D0B3F6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Medium Range: -44</w:t>
            </w:r>
          </w:p>
          <w:p w14:paraId="738C420F"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93A363E" w:rsidR="000B029C" w:rsidRPr="008C3753" w:rsidRDefault="000B029C" w:rsidP="00232B8C">
            <w:pPr>
              <w:pStyle w:val="TAN"/>
              <w:rPr>
                <w:rFonts w:eastAsia="SimSun"/>
                <w:lang w:eastAsia="zh-CN"/>
              </w:rPr>
            </w:pPr>
            <w:r w:rsidRPr="008C3753">
              <w:rPr>
                <w:rFonts w:eastAsia="SimSun"/>
                <w:lang w:eastAsia="zh-CN"/>
              </w:rPr>
              <w:t>NOTE 1:</w:t>
            </w:r>
            <w:r w:rsidRPr="008C3753">
              <w:rPr>
                <w:rFonts w:eastAsia="SimSun"/>
                <w:lang w:eastAsia="zh-CN"/>
              </w:rPr>
              <w:tab/>
              <w:t>P</w:t>
            </w:r>
            <w:r w:rsidRPr="008C3753">
              <w:rPr>
                <w:rFonts w:eastAsia="SimSun"/>
                <w:vertAlign w:val="subscript"/>
                <w:lang w:eastAsia="zh-CN"/>
              </w:rPr>
              <w:t>REFSENS</w:t>
            </w:r>
            <w:r w:rsidRPr="008C3753">
              <w:rPr>
                <w:rFonts w:eastAsia="SimSun"/>
                <w:lang w:eastAsia="zh-CN"/>
              </w:rPr>
              <w:t xml:space="preserve"> depends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6CA5B3C3" w14:textId="53FC9459" w:rsidR="000B029C" w:rsidRPr="008C3753" w:rsidRDefault="000B029C" w:rsidP="00232B8C">
            <w:pPr>
              <w:pStyle w:val="TAN"/>
              <w:rPr>
                <w:rFonts w:eastAsia="SimSun"/>
                <w:lang w:eastAsia="zh-CN"/>
              </w:rPr>
            </w:pPr>
            <w:r w:rsidRPr="008C3753">
              <w:rPr>
                <w:rFonts w:eastAsia="SimSun"/>
                <w:lang w:eastAsia="zh-CN"/>
              </w:rPr>
              <w:t>NOTE 2:</w:t>
            </w:r>
            <w:r w:rsidR="00EC7F62" w:rsidRPr="008C3753">
              <w:rPr>
                <w:rFonts w:eastAsia="SimSun"/>
                <w:lang w:eastAsia="zh-CN"/>
              </w:rPr>
              <w:tab/>
              <w:t>"</w:t>
            </w:r>
            <w:r w:rsidRPr="008C3753">
              <w:rPr>
                <w:rFonts w:eastAsia="SimSun"/>
                <w:lang w:eastAsia="zh-CN"/>
              </w:rPr>
              <w:t>x</w:t>
            </w:r>
            <w:r w:rsidR="00EC7F62" w:rsidRPr="008C3753">
              <w:rPr>
                <w:rFonts w:eastAsia="SimSun"/>
                <w:lang w:eastAsia="zh-CN"/>
              </w:rPr>
              <w:t>"</w:t>
            </w:r>
            <w:r w:rsidRPr="008C3753">
              <w:rPr>
                <w:rFonts w:eastAsia="SimSun"/>
                <w:lang w:eastAsia="zh-CN"/>
              </w:rPr>
              <w:t xml:space="preserve"> is equal to 8 in case of 5 MHz channel bandwidth and equal to 6 otherwise.</w:t>
            </w:r>
          </w:p>
        </w:tc>
      </w:tr>
    </w:tbl>
    <w:p w14:paraId="6D07C428" w14:textId="77777777" w:rsidR="000B029C" w:rsidRPr="008C3753" w:rsidRDefault="000B029C" w:rsidP="000B029C">
      <w:pPr>
        <w:rPr>
          <w:lang w:eastAsia="zh-CN"/>
        </w:rPr>
      </w:pPr>
    </w:p>
    <w:p w14:paraId="2E393946" w14:textId="6896D81F" w:rsidR="00081372" w:rsidRPr="008C3753" w:rsidRDefault="00081372" w:rsidP="00BF4553">
      <w:pPr>
        <w:pStyle w:val="TH"/>
      </w:pPr>
      <w:r w:rsidRPr="008C3753">
        <w:t xml:space="preserve">Table </w:t>
      </w:r>
      <w:r w:rsidRPr="008C3753">
        <w:rPr>
          <w:lang w:eastAsia="zh-CN"/>
        </w:rPr>
        <w:t>7.4.2.5</w:t>
      </w:r>
      <w:r w:rsidRPr="008C3753">
        <w:t>-</w:t>
      </w:r>
      <w:r w:rsidRPr="008C3753">
        <w:rPr>
          <w:lang w:eastAsia="zh-CN"/>
        </w:rPr>
        <w:t>3</w:t>
      </w:r>
      <w:r w:rsidRPr="008C3753">
        <w:t xml:space="preserve">: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rPr>
                <w:lang w:eastAsia="zh-CN"/>
              </w:rPr>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rPr>
                <w:lang w:eastAsia="zh-CN"/>
              </w:rPr>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rPr>
                <w:lang w:eastAsia="zh-CN"/>
              </w:rPr>
            </w:pPr>
            <w:r w:rsidRPr="008C3753">
              <w:t>Type of interfering signal</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rPr>
                <w:lang w:eastAsia="zh-CN"/>
              </w:rPr>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 xml:space="preserve">5 MHz DFT-s-OFDM </w:t>
            </w:r>
            <w:r w:rsidRPr="008C3753">
              <w:rPr>
                <w:lang w:eastAsia="zh-CN"/>
              </w:rPr>
              <w:t>NR</w:t>
            </w:r>
            <w:r w:rsidRPr="008C3753">
              <w:t xml:space="preserve">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rPr>
                <w:lang w:eastAsia="zh-CN"/>
              </w:rPr>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rPr>
                <w:lang w:eastAsia="zh-CN"/>
              </w:rPr>
            </w:pPr>
            <w:r w:rsidRPr="008C3753">
              <w:rPr>
                <w:lang w:eastAsia="zh-CN"/>
              </w:rPr>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rPr>
                <w:lang w:eastAsia="zh-CN"/>
              </w:rPr>
            </w:pPr>
            <w:r w:rsidRPr="008C3753">
              <w:rPr>
                <w:lang w:eastAsia="zh-CN"/>
              </w:rPr>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rPr>
                <w:lang w:eastAsia="zh-CN"/>
              </w:rPr>
            </w:pPr>
            <w:r w:rsidRPr="008C3753">
              <w:rPr>
                <w:lang w:eastAsia="zh-CN"/>
              </w:rPr>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 xml:space="preserve">20 MHz DFT-s-OFDM </w:t>
            </w:r>
            <w:r w:rsidRPr="008C3753">
              <w:rPr>
                <w:lang w:eastAsia="zh-CN"/>
              </w:rPr>
              <w:t>NR</w:t>
            </w:r>
            <w:r w:rsidRPr="008C3753">
              <w:t xml:space="preserve">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rPr>
                <w:lang w:eastAsia="zh-CN"/>
              </w:rPr>
            </w:pPr>
            <w:r w:rsidRPr="008C3753">
              <w:rPr>
                <w:lang w:eastAsia="zh-CN"/>
              </w:rPr>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rPr>
                <w:lang w:eastAsia="zh-CN"/>
              </w:rPr>
            </w:pPr>
            <w:r>
              <w:rPr>
                <w:lang w:eastAsia="zh-CN"/>
              </w:rPr>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1A5B4835" w14:textId="128E2F06"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rPr>
                <w:lang w:eastAsia="zh-CN"/>
              </w:rPr>
            </w:pPr>
            <w:r>
              <w:rPr>
                <w:lang w:eastAsia="zh-CN"/>
              </w:rP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rPr>
                <w:lang w:eastAsia="zh-CN"/>
              </w:rPr>
            </w:pPr>
            <w:r>
              <w:rPr>
                <w:lang w:eastAsia="zh-CN"/>
              </w:rPr>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4EEADD6D" w14:textId="16E03F45"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rPr>
                <w:lang w:eastAsia="zh-CN"/>
              </w:rPr>
            </w:pPr>
            <w:r w:rsidRPr="008C3753">
              <w:rPr>
                <w:lang w:eastAsia="zh-CN"/>
              </w:rPr>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rPr>
                <w:lang w:eastAsia="zh-CN"/>
              </w:rPr>
            </w:pPr>
            <w:r w:rsidRPr="008C3753">
              <w:rPr>
                <w:lang w:eastAsia="zh-CN"/>
              </w:rPr>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rPr>
                <w:lang w:eastAsia="zh-CN"/>
              </w:rPr>
            </w:pPr>
            <w:r w:rsidRPr="008C3753">
              <w:rPr>
                <w:lang w:eastAsia="zh-CN"/>
              </w:rPr>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rPr>
                <w:lang w:eastAsia="zh-CN"/>
              </w:rPr>
            </w:pPr>
            <w:r w:rsidRPr="008C3753">
              <w:rPr>
                <w:lang w:eastAsia="zh-CN"/>
              </w:rPr>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rPr>
                <w:lang w:eastAsia="zh-CN"/>
              </w:rPr>
            </w:pPr>
            <w:r w:rsidRPr="008C3753">
              <w:rPr>
                <w:lang w:eastAsia="zh-CN"/>
              </w:rPr>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rPr>
                <w:lang w:eastAsia="zh-CN"/>
              </w:rPr>
            </w:pPr>
            <w:r w:rsidRPr="008C3753">
              <w:rPr>
                <w:lang w:eastAsia="zh-CN"/>
              </w:rPr>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rPr>
                <w:lang w:eastAsia="zh-CN"/>
              </w:rPr>
              <w:tab/>
            </w:r>
            <w:r w:rsidRPr="008C3753">
              <w:t>The centre of the interfering RB refers to the frequency location between the two central subcarriers.</w:t>
            </w:r>
          </w:p>
        </w:tc>
      </w:tr>
    </w:tbl>
    <w:p w14:paraId="7DEDF945" w14:textId="06B44C3E" w:rsidR="005445D0" w:rsidRDefault="005445D0" w:rsidP="005445D0"/>
    <w:p w14:paraId="1125DFB7" w14:textId="77777777" w:rsidR="00450802" w:rsidRPr="00450802" w:rsidRDefault="00450802" w:rsidP="00450802">
      <w:pPr>
        <w:pStyle w:val="Heading5"/>
        <w:rPr>
          <w:ins w:id="8070" w:author="CR0272" w:date="2022-06-02T10:37:00Z"/>
        </w:rPr>
      </w:pPr>
      <w:bookmarkStart w:id="8071" w:name="_Toc106201487"/>
      <w:ins w:id="8072" w:author="CR0272" w:date="2022-06-02T10:37:00Z">
        <w:r w:rsidRPr="00450802">
          <w:t>7.4.2.5.1</w:t>
        </w:r>
        <w:r w:rsidRPr="00450802">
          <w:tab/>
          <w:t>Additional narrowband blocking requirement for Band n100</w:t>
        </w:r>
        <w:bookmarkEnd w:id="8071"/>
      </w:ins>
    </w:p>
    <w:p w14:paraId="75043709" w14:textId="77777777" w:rsidR="00450802" w:rsidRPr="00450802" w:rsidRDefault="00450802" w:rsidP="00450802">
      <w:pPr>
        <w:rPr>
          <w:ins w:id="8073" w:author="CR0272" w:date="2022-06-02T10:37:00Z"/>
        </w:rPr>
      </w:pPr>
      <w:ins w:id="8074" w:author="CR0272" w:date="2022-06-02T10:37:00Z">
        <w:r w:rsidRPr="00450802">
          <w:t xml:space="preserve">The following requirement shall apply to BS operating in Band n100 in CEPT countries. For the wanted and interfering signal coupled to the </w:t>
        </w:r>
        <w:r w:rsidRPr="00450802">
          <w:rPr>
            <w:i/>
          </w:rPr>
          <w:t>antenna connector</w:t>
        </w:r>
        <w:r w:rsidRPr="00450802">
          <w:t xml:space="preserve">, using the parameters in table </w:t>
        </w:r>
        <w:r w:rsidRPr="00450802">
          <w:rPr>
            <w:rFonts w:eastAsia="SimSun"/>
            <w:lang w:eastAsia="zh-CN"/>
          </w:rPr>
          <w:t>7.4.2.5.1-1 and 7.4.2.5.1-2</w:t>
        </w:r>
        <w:r w:rsidRPr="00450802">
          <w:t>, the throughput shall be ≥ 95 % of the</w:t>
        </w:r>
        <w:r w:rsidRPr="00450802">
          <w:rPr>
            <w:i/>
          </w:rPr>
          <w:t xml:space="preserve"> maximum throughput</w:t>
        </w:r>
        <w:r w:rsidRPr="00450802">
          <w:t xml:space="preserve"> of the reference measurement channel.</w:t>
        </w:r>
      </w:ins>
    </w:p>
    <w:p w14:paraId="3DC04004" w14:textId="77777777" w:rsidR="00450802" w:rsidRPr="00450802" w:rsidRDefault="00450802" w:rsidP="00450802">
      <w:pPr>
        <w:rPr>
          <w:ins w:id="8075" w:author="CR0272" w:date="2022-06-02T10:37:00Z"/>
        </w:rPr>
      </w:pPr>
    </w:p>
    <w:p w14:paraId="1364BB16" w14:textId="77777777" w:rsidR="00450802" w:rsidRPr="00450802" w:rsidRDefault="00450802" w:rsidP="00450802">
      <w:pPr>
        <w:pStyle w:val="TH"/>
        <w:rPr>
          <w:ins w:id="8076" w:author="CR0272" w:date="2022-06-02T10:37:00Z"/>
          <w:rFonts w:eastAsia="SimSun"/>
          <w:lang w:eastAsia="zh-CN"/>
        </w:rPr>
      </w:pPr>
      <w:ins w:id="8077" w:author="CR0272" w:date="2022-06-02T10:37:00Z">
        <w:r w:rsidRPr="00450802">
          <w:rPr>
            <w:rFonts w:eastAsia="SimSun"/>
            <w:lang w:eastAsia="zh-CN"/>
          </w:rPr>
          <w:t xml:space="preserve">Table 7.4.2.5.1-1: </w:t>
        </w:r>
        <w:r w:rsidRPr="00450802">
          <w:rPr>
            <w:rFonts w:eastAsia="Osaka"/>
          </w:rPr>
          <w:t xml:space="preserve">Additional narrowband </w:t>
        </w:r>
        <w:r w:rsidRPr="00450802">
          <w:rPr>
            <w:rFonts w:eastAsia="SimSun"/>
            <w:lang w:eastAsia="zh-CN"/>
          </w:rPr>
          <w:t>blocking requirement for n100</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2"/>
        <w:gridCol w:w="2581"/>
        <w:gridCol w:w="2818"/>
      </w:tblGrid>
      <w:tr w:rsidR="00450802" w:rsidRPr="00450802" w14:paraId="41E55A4E" w14:textId="77777777" w:rsidTr="00450802">
        <w:trPr>
          <w:cantSplit/>
          <w:jc w:val="center"/>
          <w:ins w:id="8078" w:author="CR0272" w:date="2022-06-02T10:37:00Z"/>
        </w:trPr>
        <w:tc>
          <w:tcPr>
            <w:tcW w:w="0" w:type="auto"/>
            <w:tcBorders>
              <w:top w:val="single" w:sz="4" w:space="0" w:color="auto"/>
              <w:left w:val="single" w:sz="4" w:space="0" w:color="auto"/>
              <w:bottom w:val="single" w:sz="4" w:space="0" w:color="auto"/>
              <w:right w:val="single" w:sz="4" w:space="0" w:color="auto"/>
            </w:tcBorders>
            <w:hideMark/>
          </w:tcPr>
          <w:p w14:paraId="1A6A0878" w14:textId="77777777" w:rsidR="00450802" w:rsidRPr="00450802" w:rsidRDefault="00450802" w:rsidP="00450802">
            <w:pPr>
              <w:pStyle w:val="TAH"/>
              <w:rPr>
                <w:ins w:id="8079" w:author="CR0272" w:date="2022-06-02T10:37:00Z"/>
                <w:lang w:val="en-US"/>
              </w:rPr>
            </w:pPr>
            <w:ins w:id="8080" w:author="CR0272" w:date="2022-06-02T10:37:00Z">
              <w:r w:rsidRPr="00450802">
                <w:rPr>
                  <w:lang w:val="en-US"/>
                </w:rPr>
                <w:t>BS channel bandwidth of the lowest carrier received (MHz)</w:t>
              </w:r>
            </w:ins>
          </w:p>
        </w:tc>
        <w:tc>
          <w:tcPr>
            <w:tcW w:w="0" w:type="auto"/>
            <w:tcBorders>
              <w:top w:val="single" w:sz="4" w:space="0" w:color="auto"/>
              <w:left w:val="single" w:sz="4" w:space="0" w:color="auto"/>
              <w:bottom w:val="single" w:sz="4" w:space="0" w:color="auto"/>
              <w:right w:val="single" w:sz="4" w:space="0" w:color="auto"/>
            </w:tcBorders>
            <w:hideMark/>
          </w:tcPr>
          <w:p w14:paraId="70D3B663" w14:textId="77777777" w:rsidR="00450802" w:rsidRPr="00450802" w:rsidRDefault="00450802" w:rsidP="00450802">
            <w:pPr>
              <w:pStyle w:val="TAH"/>
              <w:rPr>
                <w:ins w:id="8081" w:author="CR0272" w:date="2022-06-02T10:37:00Z"/>
                <w:lang w:val="en-US" w:eastAsia="ja-JP"/>
              </w:rPr>
            </w:pPr>
            <w:ins w:id="8082" w:author="CR0272" w:date="2022-06-02T10:37:00Z">
              <w:r w:rsidRPr="00450802">
                <w:rPr>
                  <w:lang w:val="en-US"/>
                </w:rPr>
                <w:t>Wanted signal mean power (dBm)</w:t>
              </w:r>
            </w:ins>
          </w:p>
        </w:tc>
        <w:tc>
          <w:tcPr>
            <w:tcW w:w="0" w:type="auto"/>
            <w:tcBorders>
              <w:top w:val="single" w:sz="4" w:space="0" w:color="auto"/>
              <w:left w:val="single" w:sz="4" w:space="0" w:color="auto"/>
              <w:bottom w:val="single" w:sz="4" w:space="0" w:color="auto"/>
              <w:right w:val="single" w:sz="4" w:space="0" w:color="auto"/>
            </w:tcBorders>
            <w:hideMark/>
          </w:tcPr>
          <w:p w14:paraId="0508E928" w14:textId="77777777" w:rsidR="00450802" w:rsidRPr="00450802" w:rsidRDefault="00450802" w:rsidP="00450802">
            <w:pPr>
              <w:pStyle w:val="TAH"/>
              <w:rPr>
                <w:ins w:id="8083" w:author="CR0272" w:date="2022-06-02T10:37:00Z"/>
                <w:lang w:val="en-US" w:eastAsia="ja-JP"/>
              </w:rPr>
            </w:pPr>
            <w:ins w:id="8084" w:author="CR0272" w:date="2022-06-02T10:37:00Z">
              <w:r w:rsidRPr="00450802">
                <w:rPr>
                  <w:lang w:val="en-US"/>
                </w:rPr>
                <w:t>Interfering signal mean power (dBm)</w:t>
              </w:r>
            </w:ins>
          </w:p>
        </w:tc>
      </w:tr>
      <w:tr w:rsidR="00450802" w:rsidRPr="00450802" w14:paraId="67772990" w14:textId="77777777" w:rsidTr="00450802">
        <w:trPr>
          <w:cantSplit/>
          <w:jc w:val="center"/>
          <w:ins w:id="8085" w:author="CR0272" w:date="2022-06-02T10:37:00Z"/>
        </w:trPr>
        <w:tc>
          <w:tcPr>
            <w:tcW w:w="0" w:type="auto"/>
            <w:tcBorders>
              <w:top w:val="single" w:sz="4" w:space="0" w:color="auto"/>
              <w:left w:val="single" w:sz="4" w:space="0" w:color="auto"/>
              <w:bottom w:val="single" w:sz="4" w:space="0" w:color="auto"/>
              <w:right w:val="single" w:sz="4" w:space="0" w:color="auto"/>
            </w:tcBorders>
            <w:hideMark/>
          </w:tcPr>
          <w:p w14:paraId="16C633B6" w14:textId="77777777" w:rsidR="00450802" w:rsidRPr="00450802" w:rsidRDefault="00450802" w:rsidP="00450802">
            <w:pPr>
              <w:pStyle w:val="TAC"/>
              <w:rPr>
                <w:ins w:id="8086" w:author="CR0272" w:date="2022-06-02T10:37:00Z"/>
                <w:rFonts w:eastAsia="SimSun"/>
                <w:lang w:val="en-US" w:eastAsia="zh-CN"/>
              </w:rPr>
            </w:pPr>
            <w:ins w:id="8087" w:author="CR0272" w:date="2022-06-02T10:37:00Z">
              <w:r w:rsidRPr="00450802">
                <w:rPr>
                  <w:lang w:val="en-US" w:eastAsia="zh-CN"/>
                </w:rPr>
                <w:t>5</w:t>
              </w:r>
            </w:ins>
          </w:p>
        </w:tc>
        <w:tc>
          <w:tcPr>
            <w:tcW w:w="0" w:type="auto"/>
            <w:tcBorders>
              <w:top w:val="single" w:sz="4" w:space="0" w:color="auto"/>
              <w:left w:val="single" w:sz="4" w:space="0" w:color="auto"/>
              <w:bottom w:val="single" w:sz="4" w:space="0" w:color="auto"/>
              <w:right w:val="single" w:sz="4" w:space="0" w:color="auto"/>
            </w:tcBorders>
            <w:hideMark/>
          </w:tcPr>
          <w:p w14:paraId="4CBA8AA2" w14:textId="77777777" w:rsidR="00450802" w:rsidRPr="00450802" w:rsidRDefault="00450802" w:rsidP="00450802">
            <w:pPr>
              <w:pStyle w:val="TAC"/>
              <w:rPr>
                <w:ins w:id="8088" w:author="CR0272" w:date="2022-06-02T10:37:00Z"/>
                <w:lang w:val="en-US" w:eastAsia="ja-JP"/>
              </w:rPr>
            </w:pPr>
            <w:ins w:id="8089" w:author="CR0272" w:date="2022-06-02T10:37:00Z">
              <w:r w:rsidRPr="00450802">
                <w:rPr>
                  <w:lang w:val="en-US"/>
                </w:rPr>
                <w:t>P</w:t>
              </w:r>
              <w:r w:rsidRPr="00450802">
                <w:rPr>
                  <w:vertAlign w:val="subscript"/>
                  <w:lang w:val="en-US"/>
                </w:rPr>
                <w:t>REFSENS</w:t>
              </w:r>
              <w:r w:rsidRPr="00450802">
                <w:rPr>
                  <w:lang w:val="en-US"/>
                </w:rPr>
                <w:t xml:space="preserve"> + 6 dB</w:t>
              </w:r>
            </w:ins>
          </w:p>
        </w:tc>
        <w:tc>
          <w:tcPr>
            <w:tcW w:w="0" w:type="auto"/>
            <w:tcBorders>
              <w:top w:val="single" w:sz="4" w:space="0" w:color="auto"/>
              <w:left w:val="single" w:sz="4" w:space="0" w:color="auto"/>
              <w:bottom w:val="single" w:sz="4" w:space="0" w:color="auto"/>
              <w:right w:val="single" w:sz="4" w:space="0" w:color="auto"/>
            </w:tcBorders>
            <w:hideMark/>
          </w:tcPr>
          <w:p w14:paraId="2B654790" w14:textId="77777777" w:rsidR="00450802" w:rsidRPr="00450802" w:rsidRDefault="00450802" w:rsidP="00450802">
            <w:pPr>
              <w:pStyle w:val="TAC"/>
              <w:rPr>
                <w:ins w:id="8090" w:author="CR0272" w:date="2022-06-02T10:37:00Z"/>
                <w:rFonts w:eastAsia="SimSun"/>
                <w:lang w:val="en-US" w:eastAsia="zh-CN"/>
              </w:rPr>
            </w:pPr>
            <w:ins w:id="8091" w:author="CR0272" w:date="2022-06-02T10:37:00Z">
              <w:r w:rsidRPr="00450802">
                <w:rPr>
                  <w:rFonts w:eastAsia="SimSun"/>
                  <w:lang w:val="en-US" w:eastAsia="zh-CN"/>
                </w:rPr>
                <w:t>Wide Area BS: -39 (Note 2)</w:t>
              </w:r>
            </w:ins>
          </w:p>
        </w:tc>
      </w:tr>
      <w:tr w:rsidR="00450802" w:rsidRPr="00450802" w14:paraId="414BA730" w14:textId="77777777" w:rsidTr="00450802">
        <w:trPr>
          <w:cantSplit/>
          <w:jc w:val="center"/>
          <w:ins w:id="8092" w:author="CR0272" w:date="2022-06-02T10:37:00Z"/>
        </w:trPr>
        <w:tc>
          <w:tcPr>
            <w:tcW w:w="0" w:type="auto"/>
            <w:gridSpan w:val="3"/>
            <w:tcBorders>
              <w:top w:val="single" w:sz="4" w:space="0" w:color="auto"/>
              <w:left w:val="single" w:sz="4" w:space="0" w:color="auto"/>
              <w:bottom w:val="single" w:sz="4" w:space="0" w:color="auto"/>
              <w:right w:val="single" w:sz="4" w:space="0" w:color="auto"/>
            </w:tcBorders>
            <w:hideMark/>
          </w:tcPr>
          <w:p w14:paraId="618279BD" w14:textId="77777777" w:rsidR="00450802" w:rsidRPr="00450802" w:rsidRDefault="00450802" w:rsidP="00450802">
            <w:pPr>
              <w:pStyle w:val="TAN"/>
              <w:rPr>
                <w:ins w:id="8093" w:author="CR0272" w:date="2022-06-02T10:37:00Z"/>
                <w:rFonts w:eastAsia="SimSun"/>
                <w:lang w:val="en-US" w:eastAsia="zh-CN"/>
              </w:rPr>
            </w:pPr>
            <w:ins w:id="8094" w:author="CR0272" w:date="2022-06-02T10:37:00Z">
              <w:r w:rsidRPr="00450802">
                <w:rPr>
                  <w:rFonts w:eastAsia="SimSun"/>
                  <w:lang w:val="en-US" w:eastAsia="zh-CN"/>
                </w:rPr>
                <w:t>NOTE 1:</w:t>
              </w:r>
              <w:r w:rsidRPr="00450802">
                <w:rPr>
                  <w:rFonts w:eastAsia="SimSun"/>
                  <w:lang w:val="en-US" w:eastAsia="zh-CN"/>
                </w:rPr>
                <w:tab/>
                <w:t>P</w:t>
              </w:r>
              <w:r w:rsidRPr="00450802">
                <w:rPr>
                  <w:rFonts w:eastAsia="SimSun"/>
                  <w:vertAlign w:val="subscript"/>
                  <w:lang w:val="en-US" w:eastAsia="zh-CN"/>
                </w:rPr>
                <w:t>REFSENS</w:t>
              </w:r>
              <w:r w:rsidRPr="00450802">
                <w:rPr>
                  <w:rFonts w:eastAsia="SimSun"/>
                  <w:lang w:val="en-US" w:eastAsia="zh-CN"/>
                </w:rPr>
                <w:t xml:space="preserve"> depends on the </w:t>
              </w:r>
              <w:r w:rsidRPr="00450802">
                <w:rPr>
                  <w:rFonts w:eastAsia="SimSun"/>
                  <w:i/>
                  <w:lang w:val="en-US" w:eastAsia="zh-CN"/>
                </w:rPr>
                <w:t>BS channel bandwidth</w:t>
              </w:r>
              <w:r w:rsidRPr="00450802">
                <w:rPr>
                  <w:rFonts w:eastAsia="SimSun"/>
                  <w:lang w:val="en-US" w:eastAsia="zh-CN"/>
                </w:rPr>
                <w:t xml:space="preserve"> as specified in clause 7.2.2.</w:t>
              </w:r>
            </w:ins>
          </w:p>
          <w:p w14:paraId="65852E3C" w14:textId="77777777" w:rsidR="00450802" w:rsidRPr="00450802" w:rsidRDefault="00450802" w:rsidP="00450802">
            <w:pPr>
              <w:pStyle w:val="TAN"/>
              <w:rPr>
                <w:ins w:id="8095" w:author="CR0272" w:date="2022-06-02T10:37:00Z"/>
                <w:rFonts w:eastAsia="SimSun"/>
                <w:lang w:val="en-US" w:eastAsia="zh-CN"/>
              </w:rPr>
            </w:pPr>
            <w:ins w:id="8096" w:author="CR0272" w:date="2022-06-02T10:37:00Z">
              <w:r w:rsidRPr="00450802">
                <w:rPr>
                  <w:rFonts w:eastAsia="SimSun"/>
                  <w:lang w:val="en-US" w:eastAsia="zh-CN"/>
                </w:rPr>
                <w:t xml:space="preserve">NOTE 2: </w:t>
              </w:r>
              <w:r w:rsidRPr="00450802">
                <w:rPr>
                  <w:rFonts w:eastAsia="SimSun"/>
                  <w:lang w:val="en-US" w:eastAsia="zh-CN"/>
                </w:rPr>
                <w:tab/>
                <w:t>Interfering signal mean power level was derived considering an interfering signal with 10% duty cycle. For more details, refer to TR 38.853.</w:t>
              </w:r>
            </w:ins>
          </w:p>
        </w:tc>
      </w:tr>
    </w:tbl>
    <w:p w14:paraId="0E59ABCA" w14:textId="77777777" w:rsidR="00450802" w:rsidRPr="00450802" w:rsidRDefault="00450802" w:rsidP="00450802">
      <w:pPr>
        <w:rPr>
          <w:ins w:id="8097" w:author="CR0272" w:date="2022-06-02T10:37:00Z"/>
          <w:rFonts w:eastAsia="SimSun"/>
          <w:lang w:eastAsia="zh-CN"/>
        </w:rPr>
      </w:pPr>
    </w:p>
    <w:p w14:paraId="21202593" w14:textId="77777777" w:rsidR="00450802" w:rsidRPr="00450802" w:rsidRDefault="00450802" w:rsidP="00450802">
      <w:pPr>
        <w:pStyle w:val="TH"/>
        <w:rPr>
          <w:ins w:id="8098" w:author="CR0272" w:date="2022-06-02T10:37:00Z"/>
          <w:rFonts w:eastAsia="SimSun"/>
          <w:lang w:eastAsia="zh-CN"/>
        </w:rPr>
      </w:pPr>
      <w:ins w:id="8099" w:author="CR0272" w:date="2022-06-02T10:37:00Z">
        <w:r w:rsidRPr="00450802">
          <w:rPr>
            <w:rFonts w:eastAsia="SimSun"/>
            <w:lang w:eastAsia="zh-CN"/>
          </w:rPr>
          <w:t>Table 7.4.2.5.1-2: Interferer frequency offset for a</w:t>
        </w:r>
        <w:r w:rsidRPr="00450802">
          <w:rPr>
            <w:rFonts w:eastAsia="Osaka"/>
          </w:rPr>
          <w:t xml:space="preserve">dditional narrowband </w:t>
        </w:r>
        <w:r w:rsidRPr="00450802">
          <w:rPr>
            <w:rFonts w:eastAsia="SimSun"/>
            <w:lang w:eastAsia="zh-CN"/>
          </w:rPr>
          <w:t>blocking requirement for n100</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4"/>
        <w:gridCol w:w="4149"/>
        <w:gridCol w:w="2528"/>
      </w:tblGrid>
      <w:tr w:rsidR="00450802" w:rsidRPr="00450802" w14:paraId="6E3C4F6C" w14:textId="77777777" w:rsidTr="00450802">
        <w:trPr>
          <w:cantSplit/>
          <w:jc w:val="center"/>
          <w:ins w:id="8100" w:author="CR0272" w:date="2022-06-02T10:37:00Z"/>
        </w:trPr>
        <w:tc>
          <w:tcPr>
            <w:tcW w:w="0" w:type="auto"/>
            <w:tcBorders>
              <w:top w:val="single" w:sz="4" w:space="0" w:color="auto"/>
              <w:left w:val="single" w:sz="4" w:space="0" w:color="auto"/>
              <w:bottom w:val="single" w:sz="4" w:space="0" w:color="auto"/>
              <w:right w:val="single" w:sz="4" w:space="0" w:color="auto"/>
            </w:tcBorders>
            <w:hideMark/>
          </w:tcPr>
          <w:p w14:paraId="694E2CED" w14:textId="77777777" w:rsidR="00450802" w:rsidRPr="00450802" w:rsidRDefault="00450802" w:rsidP="00450802">
            <w:pPr>
              <w:pStyle w:val="TAH"/>
              <w:rPr>
                <w:ins w:id="8101" w:author="CR0272" w:date="2022-06-02T10:37:00Z"/>
                <w:lang w:val="en-US"/>
              </w:rPr>
            </w:pPr>
            <w:ins w:id="8102" w:author="CR0272" w:date="2022-06-02T10:37:00Z">
              <w:r w:rsidRPr="00450802">
                <w:rPr>
                  <w:lang w:val="en-US"/>
                </w:rPr>
                <w:t>BS channel bandwidth of the lowest carrier received (MHz)</w:t>
              </w:r>
            </w:ins>
          </w:p>
        </w:tc>
        <w:tc>
          <w:tcPr>
            <w:tcW w:w="0" w:type="auto"/>
            <w:tcBorders>
              <w:top w:val="single" w:sz="4" w:space="0" w:color="auto"/>
              <w:left w:val="single" w:sz="4" w:space="0" w:color="auto"/>
              <w:bottom w:val="single" w:sz="4" w:space="0" w:color="auto"/>
              <w:right w:val="single" w:sz="4" w:space="0" w:color="auto"/>
            </w:tcBorders>
            <w:hideMark/>
          </w:tcPr>
          <w:p w14:paraId="771E6699" w14:textId="77777777" w:rsidR="00450802" w:rsidRPr="00450802" w:rsidRDefault="00450802" w:rsidP="00450802">
            <w:pPr>
              <w:pStyle w:val="TAH"/>
              <w:rPr>
                <w:ins w:id="8103" w:author="CR0272" w:date="2022-06-02T10:37:00Z"/>
                <w:lang w:val="en-US"/>
              </w:rPr>
            </w:pPr>
            <w:ins w:id="8104" w:author="CR0272" w:date="2022-06-02T10:37:00Z">
              <w:r w:rsidRPr="00450802">
                <w:rPr>
                  <w:lang w:val="en-US"/>
                </w:rPr>
                <w:t xml:space="preserve">Interfering RB centre frequency offset to the lower Base Station RF Bandwidth edge (kHz) </w:t>
              </w:r>
            </w:ins>
          </w:p>
          <w:p w14:paraId="6452E800" w14:textId="77777777" w:rsidR="00450802" w:rsidRPr="00450802" w:rsidRDefault="00450802" w:rsidP="00450802">
            <w:pPr>
              <w:pStyle w:val="TAH"/>
              <w:rPr>
                <w:ins w:id="8105" w:author="CR0272" w:date="2022-06-02T10:37:00Z"/>
                <w:lang w:val="en-US" w:eastAsia="ja-JP"/>
              </w:rPr>
            </w:pPr>
            <w:ins w:id="8106" w:author="CR0272" w:date="2022-06-02T10:37:00Z">
              <w:r w:rsidRPr="00450802">
                <w:rPr>
                  <w:lang w:val="en-US"/>
                </w:rPr>
                <w:t>(Note 2)</w:t>
              </w:r>
            </w:ins>
          </w:p>
        </w:tc>
        <w:tc>
          <w:tcPr>
            <w:tcW w:w="0" w:type="auto"/>
            <w:tcBorders>
              <w:top w:val="single" w:sz="4" w:space="0" w:color="auto"/>
              <w:left w:val="single" w:sz="4" w:space="0" w:color="auto"/>
              <w:bottom w:val="single" w:sz="4" w:space="0" w:color="auto"/>
              <w:right w:val="single" w:sz="4" w:space="0" w:color="auto"/>
            </w:tcBorders>
            <w:hideMark/>
          </w:tcPr>
          <w:p w14:paraId="5B9B41E8" w14:textId="77777777" w:rsidR="00450802" w:rsidRPr="00450802" w:rsidRDefault="00450802" w:rsidP="00450802">
            <w:pPr>
              <w:pStyle w:val="TAH"/>
              <w:rPr>
                <w:ins w:id="8107" w:author="CR0272" w:date="2022-06-02T10:37:00Z"/>
                <w:lang w:val="en-US" w:eastAsia="ja-JP"/>
              </w:rPr>
            </w:pPr>
            <w:ins w:id="8108" w:author="CR0272" w:date="2022-06-02T10:37:00Z">
              <w:r w:rsidRPr="00450802">
                <w:rPr>
                  <w:lang w:val="en-US"/>
                </w:rPr>
                <w:t>Type of interfering signal</w:t>
              </w:r>
            </w:ins>
          </w:p>
        </w:tc>
      </w:tr>
      <w:tr w:rsidR="00450802" w:rsidRPr="00450802" w14:paraId="293472E6" w14:textId="77777777" w:rsidTr="00450802">
        <w:trPr>
          <w:cantSplit/>
          <w:jc w:val="center"/>
          <w:ins w:id="8109" w:author="CR0272" w:date="2022-06-02T10:37:00Z"/>
        </w:trPr>
        <w:tc>
          <w:tcPr>
            <w:tcW w:w="0" w:type="auto"/>
            <w:tcBorders>
              <w:top w:val="single" w:sz="4" w:space="0" w:color="auto"/>
              <w:left w:val="single" w:sz="4" w:space="0" w:color="auto"/>
              <w:bottom w:val="single" w:sz="4" w:space="0" w:color="auto"/>
              <w:right w:val="single" w:sz="4" w:space="0" w:color="auto"/>
            </w:tcBorders>
            <w:hideMark/>
          </w:tcPr>
          <w:p w14:paraId="1ABFE2E4" w14:textId="77777777" w:rsidR="00450802" w:rsidRPr="00450802" w:rsidRDefault="00450802" w:rsidP="00450802">
            <w:pPr>
              <w:pStyle w:val="TAC"/>
              <w:rPr>
                <w:ins w:id="8110" w:author="CR0272" w:date="2022-06-02T10:37:00Z"/>
                <w:lang w:val="en-US" w:eastAsia="zh-CN"/>
              </w:rPr>
            </w:pPr>
            <w:ins w:id="8111" w:author="CR0272" w:date="2022-06-02T10:37:00Z">
              <w:r w:rsidRPr="00450802">
                <w:rPr>
                  <w:lang w:val="en-US" w:eastAsia="zh-CN"/>
                </w:rPr>
                <w:t>5</w:t>
              </w:r>
            </w:ins>
          </w:p>
        </w:tc>
        <w:tc>
          <w:tcPr>
            <w:tcW w:w="0" w:type="auto"/>
            <w:tcBorders>
              <w:top w:val="single" w:sz="4" w:space="0" w:color="auto"/>
              <w:left w:val="single" w:sz="4" w:space="0" w:color="auto"/>
              <w:bottom w:val="single" w:sz="4" w:space="0" w:color="auto"/>
              <w:right w:val="single" w:sz="4" w:space="0" w:color="auto"/>
            </w:tcBorders>
            <w:hideMark/>
          </w:tcPr>
          <w:p w14:paraId="4E6FF3A8" w14:textId="77777777" w:rsidR="00450802" w:rsidRPr="00450802" w:rsidRDefault="00450802" w:rsidP="00450802">
            <w:pPr>
              <w:pStyle w:val="TAC"/>
              <w:rPr>
                <w:ins w:id="8112" w:author="CR0272" w:date="2022-06-02T10:37:00Z"/>
                <w:lang w:val="en-US" w:eastAsia="ja-JP"/>
              </w:rPr>
            </w:pPr>
            <w:ins w:id="8113" w:author="CR0272" w:date="2022-06-02T10:37:00Z">
              <w:r w:rsidRPr="00450802">
                <w:rPr>
                  <w:lang w:val="en-US"/>
                </w:rPr>
                <w:t>874.4 MHz - (350 kHz +m*180), m=0, 1, 2, 3, 4, 9, 14, 19</w:t>
              </w:r>
            </w:ins>
          </w:p>
        </w:tc>
        <w:tc>
          <w:tcPr>
            <w:tcW w:w="0" w:type="auto"/>
            <w:tcBorders>
              <w:top w:val="single" w:sz="4" w:space="0" w:color="auto"/>
              <w:left w:val="single" w:sz="4" w:space="0" w:color="auto"/>
              <w:bottom w:val="nil"/>
              <w:right w:val="single" w:sz="4" w:space="0" w:color="auto"/>
            </w:tcBorders>
            <w:hideMark/>
          </w:tcPr>
          <w:p w14:paraId="37E36207" w14:textId="77777777" w:rsidR="00450802" w:rsidRPr="00450802" w:rsidRDefault="00450802" w:rsidP="00450802">
            <w:pPr>
              <w:pStyle w:val="TAC"/>
              <w:rPr>
                <w:ins w:id="8114" w:author="CR0272" w:date="2022-06-02T10:37:00Z"/>
                <w:lang w:val="en-US"/>
              </w:rPr>
            </w:pPr>
            <w:ins w:id="8115" w:author="CR0272" w:date="2022-06-02T10:37:00Z">
              <w:r w:rsidRPr="00450802">
                <w:rPr>
                  <w:lang w:val="en-US"/>
                </w:rPr>
                <w:t xml:space="preserve">5 MHz DFT-s-OFDM </w:t>
              </w:r>
              <w:r w:rsidRPr="00450802">
                <w:rPr>
                  <w:lang w:val="en-US" w:eastAsia="zh-CN"/>
                </w:rPr>
                <w:t>NR</w:t>
              </w:r>
              <w:r w:rsidRPr="00450802">
                <w:rPr>
                  <w:lang w:val="en-US"/>
                </w:rPr>
                <w:t xml:space="preserve"> signal, 15 kHz SCS, 1 RB</w:t>
              </w:r>
            </w:ins>
          </w:p>
        </w:tc>
      </w:tr>
      <w:tr w:rsidR="00450802" w:rsidRPr="00450802" w14:paraId="0931E6DB" w14:textId="77777777" w:rsidTr="00450802">
        <w:trPr>
          <w:cantSplit/>
          <w:jc w:val="center"/>
          <w:ins w:id="8116" w:author="CR0272" w:date="2022-06-02T10:37:00Z"/>
        </w:trPr>
        <w:tc>
          <w:tcPr>
            <w:tcW w:w="0" w:type="auto"/>
            <w:gridSpan w:val="3"/>
            <w:tcBorders>
              <w:top w:val="single" w:sz="4" w:space="0" w:color="auto"/>
              <w:left w:val="single" w:sz="4" w:space="0" w:color="auto"/>
              <w:bottom w:val="single" w:sz="4" w:space="0" w:color="auto"/>
              <w:right w:val="single" w:sz="4" w:space="0" w:color="auto"/>
            </w:tcBorders>
            <w:hideMark/>
          </w:tcPr>
          <w:p w14:paraId="46AD9BC3" w14:textId="77777777" w:rsidR="00450802" w:rsidRPr="00450802" w:rsidRDefault="00450802" w:rsidP="00450802">
            <w:pPr>
              <w:pStyle w:val="TAN"/>
              <w:rPr>
                <w:ins w:id="8117" w:author="CR0272" w:date="2022-06-02T10:37:00Z"/>
                <w:lang w:val="en-US"/>
              </w:rPr>
            </w:pPr>
            <w:ins w:id="8118" w:author="CR0272" w:date="2022-06-02T10:37:00Z">
              <w:r w:rsidRPr="00450802">
                <w:rPr>
                  <w:lang w:val="en-US"/>
                </w:rPr>
                <w:t>NOTE 1:</w:t>
              </w:r>
              <w:r w:rsidRPr="00450802">
                <w:rPr>
                  <w:lang w:val="en-US"/>
                </w:rPr>
                <w:tab/>
                <w:t xml:space="preserve">Interfering signal consisting of one resource block positioned at the stated offset, the </w:t>
              </w:r>
              <w:r w:rsidRPr="00450802">
                <w:rPr>
                  <w:i/>
                  <w:lang w:val="en-US"/>
                </w:rPr>
                <w:t>channel bandwidth</w:t>
              </w:r>
              <w:r w:rsidRPr="00450802">
                <w:rPr>
                  <w:lang w:val="en-US"/>
                </w:rPr>
                <w:t xml:space="preserve"> of the interfering signal is located adjacently to the lower </w:t>
              </w:r>
              <w:r w:rsidRPr="00450802">
                <w:rPr>
                  <w:i/>
                  <w:lang w:val="en-US"/>
                </w:rPr>
                <w:t>Base Station RF Bandwidth edge</w:t>
              </w:r>
              <w:r w:rsidRPr="00450802">
                <w:rPr>
                  <w:lang w:val="en-US"/>
                </w:rPr>
                <w:t xml:space="preserve">. </w:t>
              </w:r>
            </w:ins>
          </w:p>
          <w:p w14:paraId="0D3D7158" w14:textId="77777777" w:rsidR="00450802" w:rsidRPr="00450802" w:rsidRDefault="00450802" w:rsidP="00450802">
            <w:pPr>
              <w:pStyle w:val="TAN"/>
              <w:rPr>
                <w:ins w:id="8119" w:author="CR0272" w:date="2022-06-02T10:37:00Z"/>
                <w:lang w:val="en-US"/>
              </w:rPr>
            </w:pPr>
            <w:ins w:id="8120" w:author="CR0272" w:date="2022-06-02T10:37:00Z">
              <w:r w:rsidRPr="00450802">
                <w:rPr>
                  <w:lang w:val="en-US"/>
                </w:rPr>
                <w:t>NOTE 2:</w:t>
              </w:r>
              <w:r w:rsidRPr="00450802">
                <w:rPr>
                  <w:lang w:val="en-US" w:eastAsia="zh-CN"/>
                </w:rPr>
                <w:tab/>
              </w:r>
              <w:r w:rsidRPr="00450802">
                <w:rPr>
                  <w:lang w:val="en-US"/>
                </w:rPr>
                <w:t>The centre of the interfering RB refers to the frequency location between the two central subcarriers.</w:t>
              </w:r>
            </w:ins>
          </w:p>
        </w:tc>
      </w:tr>
    </w:tbl>
    <w:p w14:paraId="5A7227A3" w14:textId="77777777" w:rsidR="00450802" w:rsidRPr="00450802" w:rsidRDefault="00450802" w:rsidP="00450802"/>
    <w:p w14:paraId="6122D0C5" w14:textId="77777777" w:rsidR="00D25FC8" w:rsidRPr="008C3753" w:rsidRDefault="00D25FC8" w:rsidP="00D25FC8">
      <w:pPr>
        <w:pStyle w:val="Heading2"/>
      </w:pPr>
      <w:bookmarkStart w:id="8121" w:name="_Toc21100051"/>
      <w:bookmarkStart w:id="8122" w:name="_Toc29809849"/>
      <w:bookmarkStart w:id="8123" w:name="_Toc36645234"/>
      <w:bookmarkStart w:id="8124" w:name="_Toc37272288"/>
      <w:bookmarkStart w:id="8125" w:name="_Toc45884534"/>
      <w:bookmarkStart w:id="8126" w:name="_Toc53182557"/>
      <w:bookmarkStart w:id="8127" w:name="_Toc58860298"/>
      <w:bookmarkStart w:id="8128" w:name="_Toc58862802"/>
      <w:bookmarkStart w:id="8129" w:name="_Toc61182795"/>
      <w:bookmarkStart w:id="8130" w:name="_Toc66728109"/>
      <w:bookmarkStart w:id="8131" w:name="_Toc74961913"/>
      <w:bookmarkStart w:id="8132" w:name="_Toc75242823"/>
      <w:bookmarkStart w:id="8133" w:name="_Toc76545169"/>
      <w:bookmarkStart w:id="8134" w:name="_Toc82595272"/>
      <w:bookmarkStart w:id="8135" w:name="_Toc89955303"/>
      <w:bookmarkStart w:id="8136" w:name="_Toc98773728"/>
      <w:bookmarkStart w:id="8137" w:name="_Toc106201488"/>
      <w:r w:rsidRPr="008C3753">
        <w:t>7.5</w:t>
      </w:r>
      <w:r w:rsidRPr="008C3753">
        <w:tab/>
        <w:t>Out-of-band blocking</w:t>
      </w:r>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r w:rsidRPr="008C3753">
        <w:tab/>
      </w:r>
    </w:p>
    <w:p w14:paraId="4A67A9C2" w14:textId="384CE029" w:rsidR="006C4A4E" w:rsidRPr="008C3753" w:rsidRDefault="006C4A4E" w:rsidP="0058053F">
      <w:pPr>
        <w:pStyle w:val="Heading3"/>
      </w:pPr>
      <w:bookmarkStart w:id="8138" w:name="_Toc21100052"/>
      <w:bookmarkStart w:id="8139" w:name="_Toc29809850"/>
      <w:bookmarkStart w:id="8140" w:name="_Toc36645235"/>
      <w:bookmarkStart w:id="8141" w:name="_Toc37272289"/>
      <w:bookmarkStart w:id="8142" w:name="_Toc45884535"/>
      <w:bookmarkStart w:id="8143" w:name="_Toc53182558"/>
      <w:bookmarkStart w:id="8144" w:name="_Toc58860299"/>
      <w:bookmarkStart w:id="8145" w:name="_Toc58862803"/>
      <w:bookmarkStart w:id="8146" w:name="_Toc61182796"/>
      <w:bookmarkStart w:id="8147" w:name="_Toc66728110"/>
      <w:bookmarkStart w:id="8148" w:name="_Toc74961914"/>
      <w:bookmarkStart w:id="8149" w:name="_Toc75242824"/>
      <w:bookmarkStart w:id="8150" w:name="_Toc76545170"/>
      <w:bookmarkStart w:id="8151" w:name="_Toc82595273"/>
      <w:bookmarkStart w:id="8152" w:name="_Toc89955304"/>
      <w:bookmarkStart w:id="8153" w:name="_Toc98773729"/>
      <w:bookmarkStart w:id="8154" w:name="_Toc106201489"/>
      <w:r w:rsidRPr="008C3753">
        <w:t>7.5.1</w:t>
      </w:r>
      <w:r w:rsidRPr="008C3753">
        <w:tab/>
        <w:t>Definition and applicability</w:t>
      </w:r>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8155" w:name="_Toc21100053"/>
      <w:bookmarkStart w:id="8156" w:name="_Toc29809851"/>
      <w:bookmarkStart w:id="8157" w:name="_Toc36645236"/>
      <w:bookmarkStart w:id="8158" w:name="_Toc37272290"/>
      <w:bookmarkStart w:id="8159" w:name="_Toc45884536"/>
      <w:bookmarkStart w:id="8160" w:name="_Toc53182559"/>
      <w:bookmarkStart w:id="8161" w:name="_Toc58860300"/>
      <w:bookmarkStart w:id="8162" w:name="_Toc58862804"/>
      <w:bookmarkStart w:id="8163" w:name="_Toc61182797"/>
      <w:bookmarkStart w:id="8164" w:name="_Toc66728111"/>
      <w:bookmarkStart w:id="8165" w:name="_Toc74961915"/>
      <w:bookmarkStart w:id="8166" w:name="_Toc75242825"/>
      <w:bookmarkStart w:id="8167" w:name="_Toc76545171"/>
      <w:bookmarkStart w:id="8168" w:name="_Toc82595274"/>
      <w:bookmarkStart w:id="8169" w:name="_Toc89955305"/>
      <w:bookmarkStart w:id="8170" w:name="_Toc98773730"/>
      <w:bookmarkStart w:id="8171" w:name="_Toc106201490"/>
      <w:r w:rsidRPr="008C3753">
        <w:t>7.5.2</w:t>
      </w:r>
      <w:r w:rsidRPr="008C3753">
        <w:tab/>
        <w:t>Minimum requirement</w:t>
      </w:r>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8172" w:name="_Toc21100054"/>
      <w:bookmarkStart w:id="8173" w:name="_Toc29809852"/>
      <w:bookmarkStart w:id="8174" w:name="_Toc36645237"/>
      <w:bookmarkStart w:id="8175" w:name="_Toc37272291"/>
      <w:bookmarkStart w:id="8176" w:name="_Toc45884537"/>
      <w:bookmarkStart w:id="8177" w:name="_Toc53182560"/>
      <w:bookmarkStart w:id="8178" w:name="_Toc58860301"/>
      <w:bookmarkStart w:id="8179" w:name="_Toc58862805"/>
      <w:bookmarkStart w:id="8180" w:name="_Toc61182798"/>
      <w:bookmarkStart w:id="8181" w:name="_Toc66728112"/>
      <w:bookmarkStart w:id="8182" w:name="_Toc74961916"/>
      <w:bookmarkStart w:id="8183" w:name="_Toc75242826"/>
      <w:bookmarkStart w:id="8184" w:name="_Toc76545172"/>
      <w:bookmarkStart w:id="8185" w:name="_Toc82595275"/>
      <w:bookmarkStart w:id="8186" w:name="_Toc89955306"/>
      <w:bookmarkStart w:id="8187" w:name="_Toc98773731"/>
      <w:bookmarkStart w:id="8188" w:name="_Toc106201491"/>
      <w:r w:rsidRPr="008C3753">
        <w:t>7.5.3</w:t>
      </w:r>
      <w:r w:rsidRPr="008C3753">
        <w:tab/>
        <w:t>Test purpose</w:t>
      </w:r>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8189" w:name="_Toc21100055"/>
      <w:bookmarkStart w:id="8190" w:name="_Toc29809853"/>
      <w:bookmarkStart w:id="8191" w:name="_Toc36645238"/>
      <w:bookmarkStart w:id="8192" w:name="_Toc37272292"/>
      <w:bookmarkStart w:id="8193" w:name="_Toc45884538"/>
      <w:bookmarkStart w:id="8194" w:name="_Toc53182561"/>
      <w:bookmarkStart w:id="8195" w:name="_Toc58860302"/>
      <w:bookmarkStart w:id="8196" w:name="_Toc58862806"/>
      <w:bookmarkStart w:id="8197" w:name="_Toc61182799"/>
      <w:bookmarkStart w:id="8198" w:name="_Toc66728113"/>
      <w:bookmarkStart w:id="8199" w:name="_Toc74961917"/>
      <w:bookmarkStart w:id="8200" w:name="_Toc75242827"/>
      <w:bookmarkStart w:id="8201" w:name="_Toc76545173"/>
      <w:bookmarkStart w:id="8202" w:name="_Toc82595276"/>
      <w:bookmarkStart w:id="8203" w:name="_Toc89955307"/>
      <w:bookmarkStart w:id="8204" w:name="_Toc98773732"/>
      <w:bookmarkStart w:id="8205" w:name="_Toc106201492"/>
      <w:r w:rsidRPr="008C3753">
        <w:t>7.5.4</w:t>
      </w:r>
      <w:r w:rsidRPr="008C3753">
        <w:tab/>
        <w:t>Method of test</w:t>
      </w:r>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p>
    <w:p w14:paraId="27A9FC3D" w14:textId="77777777" w:rsidR="006C4A4E" w:rsidRPr="008C3753" w:rsidRDefault="006C4A4E" w:rsidP="0058053F">
      <w:pPr>
        <w:pStyle w:val="Heading4"/>
      </w:pPr>
      <w:bookmarkStart w:id="8206" w:name="_Toc21100056"/>
      <w:bookmarkStart w:id="8207" w:name="_Toc29809854"/>
      <w:bookmarkStart w:id="8208" w:name="_Toc36645239"/>
      <w:bookmarkStart w:id="8209" w:name="_Toc37272293"/>
      <w:bookmarkStart w:id="8210" w:name="_Toc45884539"/>
      <w:bookmarkStart w:id="8211" w:name="_Toc53182562"/>
      <w:bookmarkStart w:id="8212" w:name="_Toc58860303"/>
      <w:bookmarkStart w:id="8213" w:name="_Toc58862807"/>
      <w:bookmarkStart w:id="8214" w:name="_Toc61182800"/>
      <w:bookmarkStart w:id="8215" w:name="_Toc66728114"/>
      <w:bookmarkStart w:id="8216" w:name="_Toc74961918"/>
      <w:bookmarkStart w:id="8217" w:name="_Toc75242828"/>
      <w:bookmarkStart w:id="8218" w:name="_Toc76545174"/>
      <w:bookmarkStart w:id="8219" w:name="_Toc82595277"/>
      <w:bookmarkStart w:id="8220" w:name="_Toc89955308"/>
      <w:bookmarkStart w:id="8221" w:name="_Toc98773733"/>
      <w:bookmarkStart w:id="8222" w:name="_Toc106201493"/>
      <w:r w:rsidRPr="008C3753">
        <w:t>7.5.4.1</w:t>
      </w:r>
      <w:r w:rsidRPr="008C3753">
        <w:tab/>
        <w:t>Initial conditions</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8223" w:name="_Toc21100057"/>
      <w:bookmarkStart w:id="8224" w:name="_Toc29809855"/>
      <w:bookmarkStart w:id="8225" w:name="_Toc36645240"/>
      <w:bookmarkStart w:id="8226" w:name="_Toc37272294"/>
      <w:bookmarkStart w:id="8227" w:name="_Toc45884540"/>
      <w:bookmarkStart w:id="8228" w:name="_Toc53182563"/>
      <w:bookmarkStart w:id="8229" w:name="_Toc58860304"/>
      <w:bookmarkStart w:id="8230" w:name="_Toc58862808"/>
      <w:bookmarkStart w:id="8231" w:name="_Toc61182801"/>
      <w:bookmarkStart w:id="8232" w:name="_Toc66728115"/>
      <w:bookmarkStart w:id="8233" w:name="_Toc74961919"/>
      <w:bookmarkStart w:id="8234" w:name="_Toc75242829"/>
      <w:bookmarkStart w:id="8235" w:name="_Toc76545175"/>
      <w:bookmarkStart w:id="8236" w:name="_Toc82595278"/>
      <w:bookmarkStart w:id="8237" w:name="_Toc89955309"/>
      <w:bookmarkStart w:id="8238" w:name="_Toc98773734"/>
      <w:bookmarkStart w:id="8239" w:name="_Toc106201494"/>
      <w:r w:rsidRPr="008C3753">
        <w:t>7.5.4.2</w:t>
      </w:r>
      <w:r w:rsidRPr="008C3753">
        <w:tab/>
        <w:t>Procedure</w:t>
      </w:r>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8240" w:name="_Toc21100058"/>
      <w:bookmarkStart w:id="8241" w:name="_Toc29809856"/>
      <w:bookmarkStart w:id="8242" w:name="_Toc36645241"/>
      <w:bookmarkStart w:id="8243" w:name="_Toc37272295"/>
      <w:bookmarkStart w:id="8244" w:name="_Toc45884541"/>
      <w:bookmarkStart w:id="8245" w:name="_Toc53182564"/>
      <w:bookmarkStart w:id="8246" w:name="_Toc58860305"/>
      <w:bookmarkStart w:id="8247" w:name="_Toc58862809"/>
      <w:bookmarkStart w:id="8248" w:name="_Toc61182802"/>
      <w:bookmarkStart w:id="8249" w:name="_Toc66728116"/>
      <w:bookmarkStart w:id="8250" w:name="_Toc74961920"/>
      <w:bookmarkStart w:id="8251" w:name="_Toc75242830"/>
      <w:bookmarkStart w:id="8252" w:name="_Toc76545176"/>
      <w:bookmarkStart w:id="8253" w:name="_Toc82595279"/>
      <w:bookmarkStart w:id="8254" w:name="_Toc89955310"/>
      <w:bookmarkStart w:id="8255" w:name="_Toc98773735"/>
      <w:bookmarkStart w:id="8256" w:name="_Toc106201495"/>
      <w:r w:rsidRPr="008C3753">
        <w:t>7.5.5</w:t>
      </w:r>
      <w:r w:rsidRPr="008C3753">
        <w:tab/>
        <w:t>Test requirements</w:t>
      </w:r>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p>
    <w:p w14:paraId="78D93324" w14:textId="77777777" w:rsidR="006C4A4E" w:rsidRPr="008C3753" w:rsidRDefault="006C4A4E" w:rsidP="0058053F">
      <w:pPr>
        <w:pStyle w:val="Heading4"/>
      </w:pPr>
      <w:bookmarkStart w:id="8257" w:name="_Toc21100059"/>
      <w:bookmarkStart w:id="8258" w:name="_Toc29809857"/>
      <w:bookmarkStart w:id="8259" w:name="_Toc36645242"/>
      <w:bookmarkStart w:id="8260" w:name="_Toc37272296"/>
      <w:bookmarkStart w:id="8261" w:name="_Toc45884542"/>
      <w:bookmarkStart w:id="8262" w:name="_Toc53182565"/>
      <w:bookmarkStart w:id="8263" w:name="_Toc58860306"/>
      <w:bookmarkStart w:id="8264" w:name="_Toc58862810"/>
      <w:bookmarkStart w:id="8265" w:name="_Toc61182803"/>
      <w:bookmarkStart w:id="8266" w:name="_Toc66728117"/>
      <w:bookmarkStart w:id="8267" w:name="_Toc74961921"/>
      <w:bookmarkStart w:id="8268" w:name="_Toc75242831"/>
      <w:bookmarkStart w:id="8269" w:name="_Toc76545177"/>
      <w:bookmarkStart w:id="8270" w:name="_Toc82595280"/>
      <w:bookmarkStart w:id="8271" w:name="_Toc89955311"/>
      <w:bookmarkStart w:id="8272" w:name="_Toc98773736"/>
      <w:bookmarkStart w:id="8273" w:name="_Toc106201496"/>
      <w:r w:rsidRPr="008C3753">
        <w:t>7.5.5.1</w:t>
      </w:r>
      <w:r w:rsidRPr="008C3753">
        <w:tab/>
        <w:t>General requirements</w:t>
      </w:r>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using the parameters in 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lang w:eastAsia="zh-CN"/>
        </w:rPr>
        <w:t xml:space="preserve">in </w:t>
      </w:r>
      <w:r w:rsidR="00062DCB" w:rsidRPr="008C3753">
        <w:rPr>
          <w:rFonts w:eastAsia="Osaka" w:cs="v5.0.0"/>
        </w:rPr>
        <w:t>clause 7</w:t>
      </w:r>
      <w:r w:rsidRPr="008C3753">
        <w:rPr>
          <w:rFonts w:eastAsia="Osaka" w:cs="v5.0.0"/>
        </w:rPr>
        <w:t>.2.</w:t>
      </w:r>
      <w:r w:rsidRPr="008C3753">
        <w:rPr>
          <w:rFonts w:cs="v5.0.0"/>
          <w:lang w:eastAsia="zh-CN"/>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4C83475"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129F2FE0" w14:textId="77777777" w:rsidR="00A10045" w:rsidRDefault="00A10045" w:rsidP="00A10045">
      <w:pPr>
        <w:keepNext/>
        <w:keepLines/>
        <w:spacing w:before="60"/>
        <w:jc w:val="center"/>
        <w:rPr>
          <w:rFonts w:ascii="Arial" w:eastAsiaTheme="minorEastAsia" w:hAnsi="Arial"/>
          <w:b/>
          <w:lang w:val="en-US" w:eastAsia="zh-CN"/>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eastAsia="zh-CN"/>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eastAsia="zh-CN"/>
        </w:rPr>
        <w:t>,</w:t>
      </w:r>
      <w:r>
        <w:rPr>
          <w:rFonts w:ascii="Arial" w:hAnsi="Arial"/>
          <w:b/>
        </w:rPr>
        <w:t xml:space="preserve"> n96 and n102</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1895A266" w:rsidR="00C7202A" w:rsidRDefault="00A10045" w:rsidP="00C7202A">
            <w:pPr>
              <w:rPr>
                <w:rFonts w:ascii="Arial" w:hAnsi="Arial" w:cs="Arial"/>
                <w:sz w:val="18"/>
                <w:lang w:val="en-US" w:eastAsia="zh-CN"/>
              </w:rPr>
            </w:pPr>
            <w:r>
              <w:rPr>
                <w:rFonts w:ascii="Arial" w:hAnsi="Arial" w:cs="Arial"/>
                <w:sz w:val="18"/>
                <w:lang w:eastAsia="zh-CN"/>
              </w:rPr>
              <w:t>n</w:t>
            </w:r>
            <w:r>
              <w:rPr>
                <w:rFonts w:ascii="Arial" w:hAnsi="Arial" w:cs="Arial" w:hint="eastAsia"/>
                <w:sz w:val="18"/>
                <w:lang w:eastAsia="zh-CN"/>
              </w:rPr>
              <w:t>4</w:t>
            </w:r>
            <w:r>
              <w:rPr>
                <w:rFonts w:ascii="Arial" w:hAnsi="Arial" w:cs="Arial"/>
                <w:sz w:val="18"/>
                <w:lang w:eastAsia="zh-CN"/>
              </w:rPr>
              <w:t>6, n96, n102</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+500</w:t>
            </w:r>
            <w:r>
              <w:rPr>
                <w:rFonts w:ascii="Arial"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3</w:t>
            </w:r>
            <w:r>
              <w:rPr>
                <w:rFonts w:ascii="Arial"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w:t>
            </w:r>
            <w:r>
              <w:rPr>
                <w:rFonts w:ascii="Arial" w:hAnsi="Arial" w:cs="Arial"/>
                <w:sz w:val="18"/>
                <w:szCs w:val="18"/>
                <w:lang w:eastAsia="zh-CN"/>
              </w:rPr>
              <w:t>500</w:t>
            </w:r>
            <w:r>
              <w:rPr>
                <w:rFonts w:ascii="Arial" w:hAnsi="Arial" w:cs="Arial"/>
                <w:sz w:val="18"/>
                <w:szCs w:val="18"/>
              </w:rPr>
              <w:t>)</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cs="Arial"/>
                <w:sz w:val="18"/>
                <w:lang w:eastAsia="zh-CN"/>
              </w:rPr>
              <w:t>500</w:t>
            </w:r>
            <w:r>
              <w:rPr>
                <w:rFonts w:ascii="Arial" w:hAnsi="Arial" w:cs="Arial"/>
                <w:sz w:val="18"/>
              </w:rPr>
              <w:t>)</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6E43E72E" w14:textId="77777777" w:rsidR="00C7202A" w:rsidRDefault="00C7202A" w:rsidP="00C7202A">
            <w:pPr>
              <w:keepNext/>
              <w:keepLines/>
              <w:spacing w:after="0"/>
              <w:rPr>
                <w:rFonts w:ascii="Arial" w:hAnsi="Arial" w:cs="Arial"/>
                <w:sz w:val="18"/>
              </w:rPr>
            </w:pPr>
            <w:r>
              <w:rPr>
                <w:rFonts w:ascii="Arial" w:eastAsia="DengXian" w:hAnsi="Arial"/>
                <w:sz w:val="18"/>
                <w:lang w:eastAsia="zh-CN"/>
              </w:rPr>
              <w:t>NOTE 1:</w:t>
            </w:r>
            <w:r>
              <w:rPr>
                <w:rFonts w:ascii="Arial" w:eastAsia="DengXian" w:hAnsi="Arial"/>
                <w:sz w:val="18"/>
                <w:lang w:eastAsia="zh-CN"/>
              </w:rPr>
              <w:tab/>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w:t>
            </w:r>
            <w:r>
              <w:rPr>
                <w:rFonts w:ascii="Arial" w:eastAsia="DengXian" w:hAnsi="Arial" w:hint="eastAsia"/>
                <w:sz w:val="18"/>
                <w:lang w:val="en-US" w:eastAsia="zh-CN"/>
              </w:rPr>
              <w:t xml:space="preserve">,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 xml:space="preserve"> 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8274" w:name="_Toc21100060"/>
      <w:bookmarkStart w:id="8275" w:name="_Toc29809858"/>
      <w:bookmarkStart w:id="8276" w:name="_Toc36645243"/>
      <w:bookmarkStart w:id="8277" w:name="_Toc37272297"/>
      <w:bookmarkStart w:id="8278" w:name="_Toc45884543"/>
      <w:bookmarkStart w:id="8279" w:name="_Toc53182566"/>
      <w:bookmarkStart w:id="8280" w:name="_Toc58860307"/>
      <w:bookmarkStart w:id="8281" w:name="_Toc58862811"/>
      <w:bookmarkStart w:id="8282" w:name="_Toc61182804"/>
      <w:bookmarkStart w:id="8283" w:name="_Toc66728118"/>
      <w:bookmarkStart w:id="8284" w:name="_Toc74961922"/>
      <w:bookmarkStart w:id="8285" w:name="_Toc75242832"/>
      <w:bookmarkStart w:id="8286" w:name="_Toc76545178"/>
      <w:bookmarkStart w:id="8287" w:name="_Toc82595281"/>
      <w:bookmarkStart w:id="8288" w:name="_Toc89955312"/>
      <w:bookmarkStart w:id="8289" w:name="_Toc98773737"/>
      <w:bookmarkStart w:id="8290" w:name="_Toc106201497"/>
      <w:r w:rsidRPr="008C3753">
        <w:t>7.5.5.2</w:t>
      </w:r>
      <w:r w:rsidRPr="008C3753">
        <w:tab/>
        <w:t>Co-location requirements</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7627AC45" w14:textId="77777777" w:rsidR="00A10045" w:rsidRPr="008C3753" w:rsidRDefault="00A10045" w:rsidP="00A10045">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Pr="008C3753">
              <w:rPr>
                <w:lang w:eastAsia="zh-CN"/>
              </w:rPr>
              <w:t xml:space="preserve">TS 38.104 [2], table </w:t>
            </w:r>
            <w:r w:rsidRPr="008C3753">
              <w:rPr>
                <w:rFonts w:eastAsia="SimSun"/>
                <w:lang w:eastAsia="zh-CN"/>
              </w:rPr>
              <w:t>7.2.2-1, 7.2.2-2 and 7.2.2-3</w:t>
            </w:r>
            <w:r w:rsidRPr="008C3753">
              <w:t>.</w:t>
            </w:r>
          </w:p>
          <w:p w14:paraId="6B08B7FE" w14:textId="77777777" w:rsidR="00A10045" w:rsidRPr="008C3753" w:rsidRDefault="00A10045" w:rsidP="00A10045">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48877EE3" w14:textId="77777777" w:rsidR="00A10045" w:rsidRDefault="00A10045" w:rsidP="00A10045">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8CF8FC3" w:rsidR="00121F4A" w:rsidRPr="008C3753" w:rsidRDefault="00A10045" w:rsidP="00A10045">
            <w:pPr>
              <w:pStyle w:val="TAN"/>
              <w:rPr>
                <w:lang w:val="en-US" w:eastAsia="zh-CN"/>
              </w:rPr>
            </w:pPr>
            <w:r>
              <w:rPr>
                <w:rFonts w:eastAsia="SimSun"/>
                <w:lang w:val="en-US" w:eastAsia="zh-CN"/>
              </w:rPr>
              <w:t>NOTE 4:</w:t>
            </w:r>
            <w:r>
              <w:rPr>
                <w:rFonts w:eastAsia="SimSun"/>
                <w:lang w:val="en-US" w:eastAsia="zh-CN"/>
              </w:rPr>
              <w:tab/>
              <w:t>For unsynchronized base stations (except in band n46, n96 and n102), special co-location requirements may apply that are not covered by the 3GPP specifications</w:t>
            </w:r>
          </w:p>
        </w:tc>
      </w:tr>
    </w:tbl>
    <w:p w14:paraId="4D277346" w14:textId="6C01BEA9" w:rsidR="00BF4553" w:rsidRDefault="00BF4553" w:rsidP="00BF4553"/>
    <w:p w14:paraId="3C1949BB" w14:textId="77777777" w:rsidR="00183C17" w:rsidRDefault="00183C17" w:rsidP="00183C17">
      <w:pPr>
        <w:pStyle w:val="Heading4"/>
      </w:pPr>
      <w:bookmarkStart w:id="8291" w:name="_Toc98773738"/>
      <w:bookmarkStart w:id="8292" w:name="_Toc106201498"/>
      <w:r w:rsidRPr="008C3753">
        <w:t>7.5.5.</w:t>
      </w:r>
      <w:r>
        <w:t>3</w:t>
      </w:r>
      <w:r w:rsidRPr="008C3753">
        <w:tab/>
      </w:r>
      <w:r>
        <w:t>Additional</w:t>
      </w:r>
      <w:r w:rsidRPr="008C3753">
        <w:t xml:space="preserve"> requirement</w:t>
      </w:r>
      <w:bookmarkEnd w:id="8291"/>
      <w:bookmarkEnd w:id="8292"/>
    </w:p>
    <w:p w14:paraId="312E6EF7" w14:textId="77777777" w:rsidR="00183C17" w:rsidRPr="006B22BA" w:rsidRDefault="00183C17" w:rsidP="00183C17">
      <w:pPr>
        <w:pStyle w:val="Heading5"/>
        <w:rPr>
          <w:iCs/>
        </w:rPr>
      </w:pPr>
      <w:bookmarkStart w:id="8293" w:name="_Toc98773739"/>
      <w:bookmarkStart w:id="8294" w:name="_Toc53178207"/>
      <w:bookmarkStart w:id="8295" w:name="_Toc53178658"/>
      <w:bookmarkStart w:id="8296" w:name="_Toc61178884"/>
      <w:bookmarkStart w:id="8297" w:name="_Toc61179354"/>
      <w:bookmarkStart w:id="8298" w:name="_Toc67916650"/>
      <w:bookmarkStart w:id="8299" w:name="_Toc74663248"/>
      <w:bookmarkStart w:id="8300" w:name="_Toc82621788"/>
      <w:bookmarkStart w:id="8301" w:name="_Toc90422635"/>
      <w:bookmarkStart w:id="8302" w:name="_Toc106201499"/>
      <w:r>
        <w:t>7</w:t>
      </w:r>
      <w:r w:rsidRPr="008C3753">
        <w:t>.</w:t>
      </w:r>
      <w:r>
        <w:t>5</w:t>
      </w:r>
      <w:r w:rsidRPr="008C3753">
        <w:t>.</w:t>
      </w:r>
      <w:r>
        <w:t>5</w:t>
      </w:r>
      <w:r w:rsidRPr="008C3753">
        <w:t>.</w:t>
      </w:r>
      <w:r>
        <w:t>3</w:t>
      </w:r>
      <w:r w:rsidRPr="008C3753">
        <w:t>.</w:t>
      </w:r>
      <w:r>
        <w:t>1</w:t>
      </w:r>
      <w:r>
        <w:tab/>
      </w:r>
      <w:r>
        <w:rPr>
          <w:iCs/>
        </w:rPr>
        <w:t>Additional requirement for Band n101</w:t>
      </w:r>
      <w:bookmarkEnd w:id="8293"/>
      <w:bookmarkEnd w:id="8302"/>
    </w:p>
    <w:bookmarkEnd w:id="8294"/>
    <w:bookmarkEnd w:id="8295"/>
    <w:bookmarkEnd w:id="8296"/>
    <w:bookmarkEnd w:id="8297"/>
    <w:bookmarkEnd w:id="8298"/>
    <w:bookmarkEnd w:id="8299"/>
    <w:bookmarkEnd w:id="8300"/>
    <w:bookmarkEnd w:id="8301"/>
    <w:p w14:paraId="5D63C003" w14:textId="77777777" w:rsidR="00183C17" w:rsidRDefault="00183C17" w:rsidP="00183C17">
      <w:r>
        <w:t xml:space="preserve">The following requirement may apply to BS operating in Band n101 in CEPT countries. For the wanted and interfering signal coupled to the </w:t>
      </w:r>
      <w:r>
        <w:rPr>
          <w:i/>
        </w:rPr>
        <w:t>antenna connector</w:t>
      </w:r>
      <w:r>
        <w:t xml:space="preserve">, using the parameters in table </w:t>
      </w:r>
      <w:r>
        <w:rPr>
          <w:rFonts w:eastAsia="SimSun"/>
          <w:lang w:eastAsia="zh-CN"/>
        </w:rPr>
        <w:t>7.5.5.3.1-1</w:t>
      </w:r>
      <w:r>
        <w:t>, the throughput shall be ≥ 95 % of the</w:t>
      </w:r>
      <w:r>
        <w:rPr>
          <w:i/>
        </w:rPr>
        <w:t xml:space="preserve"> maximum throughput</w:t>
      </w:r>
      <w:r>
        <w:t xml:space="preserve"> of the reference measurement channel.</w:t>
      </w:r>
    </w:p>
    <w:p w14:paraId="56CA1B77" w14:textId="77777777" w:rsidR="00183C17" w:rsidRPr="00591D5B" w:rsidRDefault="00183C17" w:rsidP="00183C17">
      <w:pPr>
        <w:rPr>
          <w:lang w:val="en-US"/>
        </w:rPr>
      </w:pPr>
    </w:p>
    <w:p w14:paraId="228C7F0C" w14:textId="77777777" w:rsidR="00183C17" w:rsidRDefault="00183C17" w:rsidP="00183C17">
      <w:pPr>
        <w:pStyle w:val="TH"/>
        <w:rPr>
          <w:rFonts w:eastAsia="SimSun"/>
          <w:lang w:eastAsia="zh-CN"/>
        </w:rPr>
      </w:pPr>
      <w:r>
        <w:rPr>
          <w:rFonts w:eastAsia="SimSun"/>
          <w:lang w:eastAsia="zh-CN"/>
        </w:rPr>
        <w:t xml:space="preserve">Table 7.5.5.3.1-1: </w:t>
      </w:r>
      <w:r>
        <w:rPr>
          <w:rFonts w:eastAsia="Osaka"/>
        </w:rPr>
        <w:t xml:space="preserve">Additional out-of-band </w:t>
      </w:r>
      <w:r>
        <w:rPr>
          <w:rFonts w:eastAsia="SimSun"/>
          <w:lang w:eastAsia="zh-CN"/>
        </w:rPr>
        <w:t>blocking requirement for n101</w:t>
      </w:r>
    </w:p>
    <w:tbl>
      <w:tblPr>
        <w:tblW w:w="4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1447"/>
        <w:gridCol w:w="1700"/>
        <w:gridCol w:w="1484"/>
        <w:gridCol w:w="1854"/>
      </w:tblGrid>
      <w:tr w:rsidR="00183C17" w14:paraId="07D2B673"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02F2A889" w14:textId="77777777" w:rsidR="00183C17" w:rsidRDefault="00183C17" w:rsidP="00124ED6">
            <w:pPr>
              <w:pStyle w:val="TAH"/>
              <w:rPr>
                <w:lang w:eastAsia="fr-FR"/>
              </w:rPr>
            </w:pPr>
            <w:r>
              <w:rPr>
                <w:lang w:eastAsia="fr-FR"/>
              </w:rPr>
              <w:t>BS channel bandwidth of the lowest/highest carrier received (MHz)</w:t>
            </w:r>
          </w:p>
        </w:tc>
        <w:tc>
          <w:tcPr>
            <w:tcW w:w="898" w:type="pct"/>
            <w:tcBorders>
              <w:top w:val="single" w:sz="4" w:space="0" w:color="auto"/>
              <w:left w:val="single" w:sz="4" w:space="0" w:color="auto"/>
              <w:bottom w:val="single" w:sz="4" w:space="0" w:color="auto"/>
              <w:right w:val="single" w:sz="4" w:space="0" w:color="auto"/>
            </w:tcBorders>
            <w:hideMark/>
          </w:tcPr>
          <w:p w14:paraId="32383396" w14:textId="77777777" w:rsidR="00183C17" w:rsidRDefault="00183C17" w:rsidP="00124ED6">
            <w:pPr>
              <w:pStyle w:val="TAH"/>
              <w:rPr>
                <w:lang w:eastAsia="ja-JP"/>
              </w:rPr>
            </w:pPr>
            <w:r>
              <w:rPr>
                <w:lang w:eastAsia="fr-FR"/>
              </w:rPr>
              <w:t>Wanted signal mean power (dBm)</w:t>
            </w:r>
          </w:p>
        </w:tc>
        <w:tc>
          <w:tcPr>
            <w:tcW w:w="1055" w:type="pct"/>
            <w:tcBorders>
              <w:top w:val="single" w:sz="4" w:space="0" w:color="auto"/>
              <w:left w:val="single" w:sz="4" w:space="0" w:color="auto"/>
              <w:bottom w:val="single" w:sz="4" w:space="0" w:color="auto"/>
              <w:right w:val="single" w:sz="4" w:space="0" w:color="auto"/>
            </w:tcBorders>
            <w:hideMark/>
          </w:tcPr>
          <w:p w14:paraId="311FD497" w14:textId="77777777" w:rsidR="00183C17" w:rsidRDefault="00183C17" w:rsidP="00124ED6">
            <w:pPr>
              <w:pStyle w:val="TAH"/>
              <w:rPr>
                <w:lang w:eastAsia="ja-JP"/>
              </w:rPr>
            </w:pPr>
            <w:r>
              <w:rPr>
                <w:rFonts w:cs="Arial"/>
                <w:lang w:eastAsia="fr-FR"/>
              </w:rPr>
              <w:t>Interfering signal mean power (dBm)</w:t>
            </w:r>
          </w:p>
        </w:tc>
        <w:tc>
          <w:tcPr>
            <w:tcW w:w="921" w:type="pct"/>
            <w:tcBorders>
              <w:top w:val="single" w:sz="4" w:space="0" w:color="auto"/>
              <w:left w:val="single" w:sz="4" w:space="0" w:color="auto"/>
              <w:bottom w:val="single" w:sz="4" w:space="0" w:color="auto"/>
              <w:right w:val="single" w:sz="4" w:space="0" w:color="auto"/>
            </w:tcBorders>
            <w:hideMark/>
          </w:tcPr>
          <w:p w14:paraId="2D2B8032" w14:textId="77777777" w:rsidR="00183C17" w:rsidRDefault="00183C17" w:rsidP="00124ED6">
            <w:pPr>
              <w:pStyle w:val="TAH"/>
              <w:rPr>
                <w:lang w:eastAsia="ja-JP"/>
              </w:rPr>
            </w:pPr>
            <w:r>
              <w:rPr>
                <w:rFonts w:cs="Arial"/>
                <w:lang w:eastAsia="fr-FR"/>
              </w:rPr>
              <w:t>Interfering signal centre frequency minimum offset from the lower/upper Base Station RF Bandwidth edge or sub-block edge inside a sub-block gap</w:t>
            </w:r>
            <w:r>
              <w:rPr>
                <w:lang w:eastAsia="fr-FR"/>
              </w:rPr>
              <w:t xml:space="preserve"> (MHz)</w:t>
            </w:r>
          </w:p>
        </w:tc>
        <w:tc>
          <w:tcPr>
            <w:tcW w:w="1151" w:type="pct"/>
            <w:tcBorders>
              <w:top w:val="single" w:sz="4" w:space="0" w:color="auto"/>
              <w:left w:val="single" w:sz="4" w:space="0" w:color="auto"/>
              <w:bottom w:val="single" w:sz="4" w:space="0" w:color="auto"/>
              <w:right w:val="single" w:sz="4" w:space="0" w:color="auto"/>
            </w:tcBorders>
            <w:hideMark/>
          </w:tcPr>
          <w:p w14:paraId="78E1C1BF" w14:textId="77777777" w:rsidR="00183C17" w:rsidRDefault="00183C17" w:rsidP="00124ED6">
            <w:pPr>
              <w:pStyle w:val="TAH"/>
              <w:rPr>
                <w:lang w:eastAsia="ja-JP"/>
              </w:rPr>
            </w:pPr>
            <w:r>
              <w:rPr>
                <w:lang w:eastAsia="fr-FR"/>
              </w:rPr>
              <w:t>Type of interfering signal</w:t>
            </w:r>
          </w:p>
        </w:tc>
      </w:tr>
      <w:tr w:rsidR="00183C17" w14:paraId="70FB9B40"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39AE0935" w14:textId="77777777" w:rsidR="00183C17" w:rsidRDefault="00183C17" w:rsidP="00124ED6">
            <w:pPr>
              <w:pStyle w:val="TAC"/>
              <w:tabs>
                <w:tab w:val="left" w:pos="540"/>
                <w:tab w:val="left" w:pos="1260"/>
                <w:tab w:val="left" w:pos="1800"/>
              </w:tabs>
              <w:rPr>
                <w:rFonts w:eastAsia="SimSun"/>
                <w:lang w:eastAsia="zh-CN"/>
              </w:rPr>
            </w:pPr>
            <w:r>
              <w:rPr>
                <w:rFonts w:eastAsia="SimSun"/>
                <w:lang w:eastAsia="zh-CN"/>
              </w:rPr>
              <w:t>5, 10</w:t>
            </w:r>
          </w:p>
        </w:tc>
        <w:tc>
          <w:tcPr>
            <w:tcW w:w="898" w:type="pct"/>
            <w:tcBorders>
              <w:top w:val="single" w:sz="4" w:space="0" w:color="auto"/>
              <w:left w:val="single" w:sz="4" w:space="0" w:color="auto"/>
              <w:bottom w:val="single" w:sz="4" w:space="0" w:color="auto"/>
              <w:right w:val="single" w:sz="4" w:space="0" w:color="auto"/>
            </w:tcBorders>
            <w:hideMark/>
          </w:tcPr>
          <w:p w14:paraId="64A40F44" w14:textId="77777777" w:rsidR="00183C17" w:rsidRDefault="00183C17" w:rsidP="00124ED6">
            <w:pPr>
              <w:pStyle w:val="TAC"/>
              <w:tabs>
                <w:tab w:val="left" w:pos="540"/>
                <w:tab w:val="left" w:pos="1260"/>
                <w:tab w:val="left" w:pos="1800"/>
              </w:tabs>
              <w:rPr>
                <w:lang w:eastAsia="ja-JP"/>
              </w:rPr>
            </w:pPr>
            <w:r>
              <w:rPr>
                <w:lang w:eastAsia="fr-FR"/>
              </w:rPr>
              <w:t>P</w:t>
            </w:r>
            <w:r>
              <w:rPr>
                <w:vertAlign w:val="subscript"/>
                <w:lang w:eastAsia="fr-FR"/>
              </w:rPr>
              <w:t>REFSENS</w:t>
            </w:r>
            <w:r>
              <w:rPr>
                <w:lang w:eastAsia="fr-FR"/>
              </w:rPr>
              <w:t xml:space="preserve"> +3 dB</w:t>
            </w:r>
          </w:p>
        </w:tc>
        <w:tc>
          <w:tcPr>
            <w:tcW w:w="1055" w:type="pct"/>
            <w:tcBorders>
              <w:top w:val="single" w:sz="4" w:space="0" w:color="auto"/>
              <w:left w:val="single" w:sz="4" w:space="0" w:color="auto"/>
              <w:bottom w:val="single" w:sz="4" w:space="0" w:color="auto"/>
              <w:right w:val="single" w:sz="4" w:space="0" w:color="auto"/>
            </w:tcBorders>
          </w:tcPr>
          <w:p w14:paraId="04EA9BD1" w14:textId="77777777" w:rsidR="00183C17" w:rsidRDefault="00183C17" w:rsidP="00124ED6">
            <w:pPr>
              <w:pStyle w:val="TAC"/>
              <w:tabs>
                <w:tab w:val="left" w:pos="540"/>
                <w:tab w:val="left" w:pos="1260"/>
                <w:tab w:val="left" w:pos="1800"/>
              </w:tabs>
              <w:rPr>
                <w:rFonts w:eastAsia="SimSun"/>
                <w:lang w:eastAsia="zh-CN"/>
              </w:rPr>
            </w:pPr>
            <w:r>
              <w:rPr>
                <w:rFonts w:eastAsia="SimSun"/>
                <w:lang w:eastAsia="zh-CN"/>
              </w:rPr>
              <w:t>-20</w:t>
            </w:r>
          </w:p>
          <w:p w14:paraId="37685AEC" w14:textId="77777777" w:rsidR="00183C17" w:rsidRDefault="00183C17" w:rsidP="00124ED6">
            <w:pPr>
              <w:pStyle w:val="TAC"/>
              <w:tabs>
                <w:tab w:val="left" w:pos="540"/>
                <w:tab w:val="left" w:pos="1260"/>
                <w:tab w:val="left" w:pos="1800"/>
              </w:tabs>
              <w:rPr>
                <w:rFonts w:eastAsia="SimSun"/>
                <w:lang w:eastAsia="zh-CN"/>
              </w:rPr>
            </w:pPr>
          </w:p>
        </w:tc>
        <w:tc>
          <w:tcPr>
            <w:tcW w:w="921" w:type="pct"/>
            <w:tcBorders>
              <w:top w:val="single" w:sz="4" w:space="0" w:color="auto"/>
              <w:left w:val="single" w:sz="4" w:space="0" w:color="auto"/>
              <w:bottom w:val="single" w:sz="4" w:space="0" w:color="auto"/>
              <w:right w:val="single" w:sz="4" w:space="0" w:color="auto"/>
            </w:tcBorders>
            <w:hideMark/>
          </w:tcPr>
          <w:p w14:paraId="3974D9D7" w14:textId="77777777" w:rsidR="00183C17" w:rsidRDefault="00183C17" w:rsidP="00124ED6">
            <w:pPr>
              <w:pStyle w:val="TAC"/>
              <w:tabs>
                <w:tab w:val="left" w:pos="540"/>
                <w:tab w:val="left" w:pos="1260"/>
                <w:tab w:val="left" w:pos="1800"/>
              </w:tabs>
              <w:rPr>
                <w:rFonts w:eastAsia="SimSun"/>
                <w:lang w:eastAsia="zh-CN"/>
              </w:rPr>
            </w:pPr>
            <w:r>
              <w:rPr>
                <w:rFonts w:eastAsia="SimSun"/>
                <w:lang w:eastAsia="zh-CN"/>
              </w:rPr>
              <w:t>1807.5 - 1877.5</w:t>
            </w:r>
          </w:p>
        </w:tc>
        <w:tc>
          <w:tcPr>
            <w:tcW w:w="1151" w:type="pct"/>
            <w:tcBorders>
              <w:top w:val="single" w:sz="4" w:space="0" w:color="auto"/>
              <w:left w:val="single" w:sz="4" w:space="0" w:color="auto"/>
              <w:bottom w:val="single" w:sz="4" w:space="0" w:color="auto"/>
              <w:right w:val="single" w:sz="4" w:space="0" w:color="auto"/>
            </w:tcBorders>
            <w:hideMark/>
          </w:tcPr>
          <w:p w14:paraId="52D5D93B" w14:textId="77777777" w:rsidR="00183C17" w:rsidRDefault="00183C17" w:rsidP="00124ED6">
            <w:pPr>
              <w:pStyle w:val="TAC"/>
              <w:tabs>
                <w:tab w:val="left" w:pos="540"/>
                <w:tab w:val="left" w:pos="1260"/>
                <w:tab w:val="left" w:pos="1800"/>
              </w:tabs>
              <w:rPr>
                <w:lang w:eastAsia="fr-FR"/>
              </w:rPr>
            </w:pPr>
            <w:r>
              <w:rPr>
                <w:lang w:eastAsia="fr-FR"/>
              </w:rPr>
              <w:t>5 MHz LTE signal</w:t>
            </w:r>
          </w:p>
        </w:tc>
      </w:tr>
      <w:tr w:rsidR="00183C17" w14:paraId="66B0795E" w14:textId="77777777" w:rsidTr="00124ED6">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F7FD8E3" w14:textId="77777777" w:rsidR="00183C17" w:rsidRDefault="00183C17" w:rsidP="00124ED6">
            <w:pPr>
              <w:pStyle w:val="TAC"/>
              <w:tabs>
                <w:tab w:val="left" w:pos="540"/>
                <w:tab w:val="left" w:pos="1260"/>
                <w:tab w:val="left" w:pos="1800"/>
              </w:tabs>
              <w:rPr>
                <w:lang w:eastAsia="fr-FR"/>
              </w:rPr>
            </w:pPr>
            <w:r>
              <w:rPr>
                <w:lang w:eastAsia="zh-CN"/>
              </w:rPr>
              <w:t>NOTE:</w:t>
            </w:r>
            <w:r>
              <w:rPr>
                <w:lang w:eastAsia="zh-CN"/>
              </w:rPr>
              <w:tab/>
            </w:r>
            <w:r>
              <w:rPr>
                <w:lang w:eastAsia="fr-FR"/>
              </w:rPr>
              <w:t>P</w:t>
            </w:r>
            <w:r>
              <w:rPr>
                <w:vertAlign w:val="subscript"/>
                <w:lang w:eastAsia="fr-FR"/>
              </w:rPr>
              <w:t>REFSENS</w:t>
            </w:r>
            <w:r>
              <w:rPr>
                <w:lang w:eastAsia="fr-FR"/>
              </w:rPr>
              <w:t xml:space="preserve"> depends on</w:t>
            </w:r>
            <w:r>
              <w:rPr>
                <w:lang w:eastAsia="zh-CN"/>
              </w:rPr>
              <w:t xml:space="preserve"> the </w:t>
            </w:r>
            <w:r>
              <w:rPr>
                <w:i/>
                <w:lang w:eastAsia="zh-CN"/>
              </w:rPr>
              <w:t>BS channel bandwidth</w:t>
            </w:r>
            <w:r>
              <w:rPr>
                <w:lang w:eastAsia="zh-CN"/>
              </w:rPr>
              <w:t xml:space="preserve"> as specified in table 7.2.5-1.</w:t>
            </w:r>
          </w:p>
        </w:tc>
      </w:tr>
    </w:tbl>
    <w:p w14:paraId="19FC46CB" w14:textId="77777777" w:rsidR="00183C17" w:rsidRPr="008C3753" w:rsidRDefault="00183C17" w:rsidP="00BF4553"/>
    <w:p w14:paraId="6E1B1C72" w14:textId="238C01A2" w:rsidR="00D25FC8" w:rsidRPr="008C3753" w:rsidRDefault="00D25FC8" w:rsidP="00D25FC8">
      <w:pPr>
        <w:pStyle w:val="Heading2"/>
      </w:pPr>
      <w:bookmarkStart w:id="8303" w:name="_Toc21100061"/>
      <w:bookmarkStart w:id="8304" w:name="_Toc29809859"/>
      <w:bookmarkStart w:id="8305" w:name="_Toc36645244"/>
      <w:bookmarkStart w:id="8306" w:name="_Toc37272298"/>
      <w:bookmarkStart w:id="8307" w:name="_Toc45884544"/>
      <w:bookmarkStart w:id="8308" w:name="_Toc53182567"/>
      <w:bookmarkStart w:id="8309" w:name="_Toc58860308"/>
      <w:bookmarkStart w:id="8310" w:name="_Toc58862812"/>
      <w:bookmarkStart w:id="8311" w:name="_Toc61182805"/>
      <w:bookmarkStart w:id="8312" w:name="_Toc66728119"/>
      <w:bookmarkStart w:id="8313" w:name="_Toc74961923"/>
      <w:bookmarkStart w:id="8314" w:name="_Toc75242833"/>
      <w:bookmarkStart w:id="8315" w:name="_Toc76545179"/>
      <w:bookmarkStart w:id="8316" w:name="_Toc82595282"/>
      <w:bookmarkStart w:id="8317" w:name="_Toc89955313"/>
      <w:bookmarkStart w:id="8318" w:name="_Toc98773740"/>
      <w:bookmarkStart w:id="8319" w:name="_Toc106201500"/>
      <w:r w:rsidRPr="008C3753">
        <w:t>7.6</w:t>
      </w:r>
      <w:r w:rsidRPr="008C3753">
        <w:tab/>
        <w:t>Receiver spurious emissions</w:t>
      </w:r>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p>
    <w:p w14:paraId="55C67948" w14:textId="3D3E5E2A" w:rsidR="00294BD4" w:rsidRPr="008C3753" w:rsidRDefault="00294BD4" w:rsidP="0058053F">
      <w:pPr>
        <w:pStyle w:val="Heading3"/>
      </w:pPr>
      <w:bookmarkStart w:id="8320" w:name="_Toc21100062"/>
      <w:bookmarkStart w:id="8321" w:name="_Toc29809860"/>
      <w:bookmarkStart w:id="8322" w:name="_Toc36645245"/>
      <w:bookmarkStart w:id="8323" w:name="_Toc37272299"/>
      <w:bookmarkStart w:id="8324" w:name="_Toc45884545"/>
      <w:bookmarkStart w:id="8325" w:name="_Toc53182568"/>
      <w:bookmarkStart w:id="8326" w:name="_Toc58860309"/>
      <w:bookmarkStart w:id="8327" w:name="_Toc58862813"/>
      <w:bookmarkStart w:id="8328" w:name="_Toc61182806"/>
      <w:bookmarkStart w:id="8329" w:name="_Toc66728120"/>
      <w:bookmarkStart w:id="8330" w:name="_Toc74961924"/>
      <w:bookmarkStart w:id="8331" w:name="_Toc75242834"/>
      <w:bookmarkStart w:id="8332" w:name="_Toc76545180"/>
      <w:bookmarkStart w:id="8333" w:name="_Toc82595283"/>
      <w:bookmarkStart w:id="8334" w:name="_Toc89955314"/>
      <w:bookmarkStart w:id="8335" w:name="_Toc98773741"/>
      <w:bookmarkStart w:id="8336" w:name="_Toc106201501"/>
      <w:r w:rsidRPr="008C3753">
        <w:t>7.6.1</w:t>
      </w:r>
      <w:r w:rsidRPr="008C3753">
        <w:tab/>
        <w:t>Definition and applicability</w:t>
      </w:r>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8337" w:name="_Toc21100063"/>
      <w:bookmarkStart w:id="8338" w:name="_Toc29809861"/>
      <w:bookmarkStart w:id="8339" w:name="_Toc36645246"/>
      <w:bookmarkStart w:id="8340" w:name="_Toc37272300"/>
      <w:bookmarkStart w:id="8341" w:name="_Toc45884546"/>
      <w:bookmarkStart w:id="8342" w:name="_Toc53182569"/>
      <w:bookmarkStart w:id="8343" w:name="_Toc58860310"/>
      <w:bookmarkStart w:id="8344" w:name="_Toc58862814"/>
      <w:bookmarkStart w:id="8345" w:name="_Toc61182807"/>
      <w:bookmarkStart w:id="8346" w:name="_Toc66728121"/>
      <w:bookmarkStart w:id="8347" w:name="_Toc74961925"/>
      <w:bookmarkStart w:id="8348" w:name="_Toc75242835"/>
      <w:bookmarkStart w:id="8349" w:name="_Toc76545181"/>
      <w:bookmarkStart w:id="8350" w:name="_Toc82595284"/>
      <w:bookmarkStart w:id="8351" w:name="_Toc89955315"/>
      <w:bookmarkStart w:id="8352" w:name="_Toc98773742"/>
      <w:bookmarkStart w:id="8353" w:name="_Toc106201502"/>
      <w:r w:rsidRPr="008C3753">
        <w:t>7.6.2</w:t>
      </w:r>
      <w:r w:rsidRPr="008C3753">
        <w:tab/>
        <w:t>Minimum requirement</w:t>
      </w:r>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8354" w:name="_Toc21100064"/>
      <w:bookmarkStart w:id="8355" w:name="_Toc29809862"/>
      <w:bookmarkStart w:id="8356" w:name="_Toc36645247"/>
      <w:bookmarkStart w:id="8357" w:name="_Toc37272301"/>
      <w:bookmarkStart w:id="8358" w:name="_Toc45884547"/>
      <w:bookmarkStart w:id="8359" w:name="_Toc53182570"/>
      <w:bookmarkStart w:id="8360" w:name="_Toc58860311"/>
      <w:bookmarkStart w:id="8361" w:name="_Toc58862815"/>
      <w:bookmarkStart w:id="8362" w:name="_Toc61182808"/>
      <w:bookmarkStart w:id="8363" w:name="_Toc66728122"/>
      <w:bookmarkStart w:id="8364" w:name="_Toc74961926"/>
      <w:bookmarkStart w:id="8365" w:name="_Toc75242836"/>
      <w:bookmarkStart w:id="8366" w:name="_Toc76545182"/>
      <w:bookmarkStart w:id="8367" w:name="_Toc82595285"/>
      <w:bookmarkStart w:id="8368" w:name="_Toc89955316"/>
      <w:bookmarkStart w:id="8369" w:name="_Toc98773743"/>
      <w:bookmarkStart w:id="8370" w:name="_Toc106201503"/>
      <w:r w:rsidRPr="008C3753">
        <w:t>7.6.3</w:t>
      </w:r>
      <w:r w:rsidRPr="008C3753">
        <w:tab/>
        <w:t>Test purpose</w:t>
      </w:r>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8371" w:name="_Toc21100065"/>
      <w:bookmarkStart w:id="8372" w:name="_Toc29809863"/>
      <w:bookmarkStart w:id="8373" w:name="_Toc36645248"/>
      <w:bookmarkStart w:id="8374" w:name="_Toc37272302"/>
      <w:bookmarkStart w:id="8375" w:name="_Toc45884548"/>
      <w:bookmarkStart w:id="8376" w:name="_Toc53182571"/>
      <w:bookmarkStart w:id="8377" w:name="_Toc58860312"/>
      <w:bookmarkStart w:id="8378" w:name="_Toc58862816"/>
      <w:bookmarkStart w:id="8379" w:name="_Toc61182809"/>
      <w:bookmarkStart w:id="8380" w:name="_Toc66728123"/>
      <w:bookmarkStart w:id="8381" w:name="_Toc74961927"/>
      <w:bookmarkStart w:id="8382" w:name="_Toc75242837"/>
      <w:bookmarkStart w:id="8383" w:name="_Toc76545183"/>
      <w:bookmarkStart w:id="8384" w:name="_Toc82595286"/>
      <w:bookmarkStart w:id="8385" w:name="_Toc89955317"/>
      <w:bookmarkStart w:id="8386" w:name="_Toc98773744"/>
      <w:bookmarkStart w:id="8387" w:name="_Toc106201504"/>
      <w:r w:rsidRPr="008C3753">
        <w:t>7.6.4</w:t>
      </w:r>
      <w:r w:rsidRPr="008C3753">
        <w:tab/>
        <w:t>Method of test</w:t>
      </w:r>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p>
    <w:p w14:paraId="3861E0C9" w14:textId="77777777" w:rsidR="00294BD4" w:rsidRPr="008C3753" w:rsidRDefault="00294BD4" w:rsidP="0058053F">
      <w:pPr>
        <w:pStyle w:val="Heading4"/>
      </w:pPr>
      <w:bookmarkStart w:id="8388" w:name="_Toc21100066"/>
      <w:bookmarkStart w:id="8389" w:name="_Toc29809864"/>
      <w:bookmarkStart w:id="8390" w:name="_Toc36645249"/>
      <w:bookmarkStart w:id="8391" w:name="_Toc37272303"/>
      <w:bookmarkStart w:id="8392" w:name="_Toc45884549"/>
      <w:bookmarkStart w:id="8393" w:name="_Toc53182572"/>
      <w:bookmarkStart w:id="8394" w:name="_Toc58860313"/>
      <w:bookmarkStart w:id="8395" w:name="_Toc58862817"/>
      <w:bookmarkStart w:id="8396" w:name="_Toc61182810"/>
      <w:bookmarkStart w:id="8397" w:name="_Toc66728124"/>
      <w:bookmarkStart w:id="8398" w:name="_Toc74961928"/>
      <w:bookmarkStart w:id="8399" w:name="_Toc75242838"/>
      <w:bookmarkStart w:id="8400" w:name="_Toc76545184"/>
      <w:bookmarkStart w:id="8401" w:name="_Toc82595287"/>
      <w:bookmarkStart w:id="8402" w:name="_Toc89955318"/>
      <w:bookmarkStart w:id="8403" w:name="_Toc98773745"/>
      <w:bookmarkStart w:id="8404" w:name="_Toc106201505"/>
      <w:r w:rsidRPr="008C3753">
        <w:t>7.6.4.1</w:t>
      </w:r>
      <w:r w:rsidRPr="008C3753">
        <w:tab/>
        <w:t>Initial conditions</w:t>
      </w:r>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8405" w:name="_Toc21100067"/>
      <w:bookmarkStart w:id="8406" w:name="_Toc29809865"/>
      <w:bookmarkStart w:id="8407" w:name="_Toc36645250"/>
      <w:bookmarkStart w:id="8408" w:name="_Toc37272304"/>
      <w:bookmarkStart w:id="8409" w:name="_Toc45884550"/>
      <w:bookmarkStart w:id="8410" w:name="_Toc53182573"/>
      <w:bookmarkStart w:id="8411" w:name="_Toc58860314"/>
      <w:bookmarkStart w:id="8412" w:name="_Toc58862818"/>
      <w:bookmarkStart w:id="8413" w:name="_Toc61182811"/>
      <w:bookmarkStart w:id="8414" w:name="_Toc66728125"/>
      <w:bookmarkStart w:id="8415" w:name="_Toc74961929"/>
      <w:bookmarkStart w:id="8416" w:name="_Toc75242839"/>
      <w:bookmarkStart w:id="8417" w:name="_Toc76545185"/>
      <w:bookmarkStart w:id="8418" w:name="_Toc82595288"/>
      <w:bookmarkStart w:id="8419" w:name="_Toc89955319"/>
      <w:bookmarkStart w:id="8420" w:name="_Toc98773746"/>
      <w:bookmarkStart w:id="8421" w:name="_Toc106201506"/>
      <w:r w:rsidRPr="008C3753">
        <w:t>7.6.4.2</w:t>
      </w:r>
      <w:r w:rsidRPr="008C3753">
        <w:tab/>
        <w:t>Procedure</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38B10665" w14:textId="2D27B906" w:rsidR="008E290D" w:rsidRDefault="008E290D" w:rsidP="008E290D">
      <w:pPr>
        <w:pStyle w:val="B1"/>
      </w:pPr>
      <w:r>
        <w:rPr>
          <w:rFonts w:cs="v4.2.0"/>
          <w:snapToGrid w:val="0"/>
        </w:rPr>
        <w:tab/>
        <w:t xml:space="preserve">For FDD operation, for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159E02F1" w14:textId="77777777" w:rsidR="0040230A" w:rsidRPr="008C3753" w:rsidRDefault="0040230A" w:rsidP="0040230A">
      <w:pPr>
        <w:pStyle w:val="B1"/>
      </w:pPr>
      <w:r w:rsidRPr="008C3753">
        <w:t>3)</w:t>
      </w:r>
      <w:r w:rsidRPr="008C3753">
        <w:tab/>
        <w:t>Set the measurement equipment parameters as specified in table 7.6.5.1-1.</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8422" w:name="_Toc21100068"/>
      <w:bookmarkStart w:id="8423" w:name="_Toc29809866"/>
      <w:bookmarkStart w:id="8424" w:name="_Toc36645251"/>
      <w:bookmarkStart w:id="8425" w:name="_Toc37272305"/>
      <w:bookmarkStart w:id="8426" w:name="_Toc45884551"/>
      <w:bookmarkStart w:id="8427" w:name="_Toc53182574"/>
      <w:bookmarkStart w:id="8428" w:name="_Toc58860315"/>
      <w:bookmarkStart w:id="8429" w:name="_Toc58862819"/>
      <w:bookmarkStart w:id="8430" w:name="_Toc61182812"/>
      <w:bookmarkStart w:id="8431" w:name="_Toc66728126"/>
      <w:bookmarkStart w:id="8432" w:name="_Toc74961930"/>
      <w:bookmarkStart w:id="8433" w:name="_Toc75242840"/>
      <w:bookmarkStart w:id="8434" w:name="_Toc76545186"/>
      <w:bookmarkStart w:id="8435" w:name="_Toc82595289"/>
      <w:bookmarkStart w:id="8436" w:name="_Toc89955320"/>
      <w:bookmarkStart w:id="8437" w:name="_Toc98773747"/>
      <w:bookmarkStart w:id="8438" w:name="_Toc106201507"/>
      <w:r w:rsidRPr="008C3753">
        <w:t>7.6.5</w:t>
      </w:r>
      <w:r w:rsidRPr="008C3753">
        <w:tab/>
        <w:t>Test requirements</w:t>
      </w:r>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p>
    <w:p w14:paraId="0B683D11" w14:textId="77777777" w:rsidR="00294BD4" w:rsidRPr="008C3753" w:rsidRDefault="00294BD4" w:rsidP="0058053F">
      <w:pPr>
        <w:pStyle w:val="Heading4"/>
      </w:pPr>
      <w:bookmarkStart w:id="8439" w:name="_Toc21100069"/>
      <w:bookmarkStart w:id="8440" w:name="_Toc29809867"/>
      <w:bookmarkStart w:id="8441" w:name="_Toc36645252"/>
      <w:bookmarkStart w:id="8442" w:name="_Toc37272306"/>
      <w:bookmarkStart w:id="8443" w:name="_Toc45884552"/>
      <w:bookmarkStart w:id="8444" w:name="_Toc53182575"/>
      <w:bookmarkStart w:id="8445" w:name="_Toc58860316"/>
      <w:bookmarkStart w:id="8446" w:name="_Toc58862820"/>
      <w:bookmarkStart w:id="8447" w:name="_Toc61182813"/>
      <w:bookmarkStart w:id="8448" w:name="_Toc66728127"/>
      <w:bookmarkStart w:id="8449" w:name="_Toc74961931"/>
      <w:bookmarkStart w:id="8450" w:name="_Toc75242841"/>
      <w:bookmarkStart w:id="8451" w:name="_Toc76545187"/>
      <w:bookmarkStart w:id="8452" w:name="_Toc82595290"/>
      <w:bookmarkStart w:id="8453" w:name="_Toc89955321"/>
      <w:bookmarkStart w:id="8454" w:name="_Toc98773748"/>
      <w:bookmarkStart w:id="8455" w:name="_Toc106201508"/>
      <w:r w:rsidRPr="008C3753">
        <w:t>7.6.5.1</w:t>
      </w:r>
      <w:r w:rsidRPr="008C3753">
        <w:tab/>
        <w:t>Basic limits</w:t>
      </w:r>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lang w:val="en-US" w:eastAsia="zh-CN"/>
              </w:rPr>
              <w:t>, Note 6</w:t>
            </w:r>
          </w:p>
        </w:tc>
      </w:tr>
      <w:tr w:rsidR="00C7202A" w:rsidRPr="008C3753" w14:paraId="138A5806" w14:textId="77777777" w:rsidTr="00F86264">
        <w:trPr>
          <w:jc w:val="center"/>
        </w:trPr>
        <w:tc>
          <w:tcPr>
            <w:tcW w:w="8843" w:type="dxa"/>
            <w:gridSpan w:val="4"/>
          </w:tcPr>
          <w:p w14:paraId="1FE3F8E7" w14:textId="77777777" w:rsidR="00E11C60" w:rsidRDefault="00E11C60" w:rsidP="00E11C60">
            <w:pPr>
              <w:pStyle w:val="TAN"/>
              <w:rPr>
                <w:rFonts w:cs="Arial"/>
              </w:rPr>
            </w:pPr>
            <w:r>
              <w:rPr>
                <w:rFonts w:cs="Arial"/>
              </w:rPr>
              <w:t>NOTE 1:</w:t>
            </w:r>
            <w:r>
              <w:rPr>
                <w:rFonts w:cs="Arial"/>
              </w:rPr>
              <w:tab/>
              <w:t>Measurement bandwidths as in ITU-R SM.329 [5], s4.1.</w:t>
            </w:r>
          </w:p>
          <w:p w14:paraId="07D07B75" w14:textId="77777777" w:rsidR="00E11C60" w:rsidRDefault="00E11C60" w:rsidP="00E11C60">
            <w:pPr>
              <w:pStyle w:val="TAN"/>
              <w:rPr>
                <w:rFonts w:cs="Arial"/>
              </w:rPr>
            </w:pPr>
            <w:r>
              <w:rPr>
                <w:rFonts w:cs="Arial"/>
              </w:rPr>
              <w:t>NOTE 2:</w:t>
            </w:r>
            <w:r>
              <w:rPr>
                <w:rFonts w:cs="Arial"/>
              </w:rPr>
              <w:tab/>
              <w:t>Upper frequency as in ITU-R SM.329 [5], s2.5 table 1.</w:t>
            </w:r>
          </w:p>
          <w:p w14:paraId="641CDA32" w14:textId="77777777" w:rsidR="00E11C60" w:rsidRDefault="00E11C60" w:rsidP="00E11C60">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w:t>
            </w:r>
            <w:r>
              <w:t xml:space="preserve"> of the UL </w:t>
            </w:r>
            <w:r>
              <w:rPr>
                <w:i/>
              </w:rPr>
              <w:t>operating band</w:t>
            </w:r>
            <w:r>
              <w:rPr>
                <w:rFonts w:cs="Arial"/>
              </w:rPr>
              <w:t xml:space="preserve"> is reaching beyond 12.75 GHz.</w:t>
            </w:r>
          </w:p>
          <w:p w14:paraId="41EB8DD3" w14:textId="77777777" w:rsidR="00E11C60" w:rsidRDefault="00E11C60" w:rsidP="00E11C60">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04ACB372" w14:textId="77777777" w:rsidR="00E11C60" w:rsidRDefault="00E11C60" w:rsidP="00E11C60">
            <w:pPr>
              <w:pStyle w:val="TAN"/>
              <w:rPr>
                <w:rFonts w:cs="v3.8.0"/>
              </w:rPr>
            </w:pPr>
            <w:r>
              <w:rPr>
                <w:rFonts w:eastAsia="??"/>
              </w:rPr>
              <w:t>NOTE 5:</w:t>
            </w:r>
            <w:r>
              <w:rPr>
                <w:rFonts w:eastAsia="??"/>
              </w:rPr>
              <w:tab/>
            </w:r>
            <w:r>
              <w:t>Void</w:t>
            </w:r>
            <w:r>
              <w:rPr>
                <w:rFonts w:cs="v3.8.0"/>
              </w:rPr>
              <w:t xml:space="preserve"> </w:t>
            </w:r>
          </w:p>
          <w:p w14:paraId="20666701" w14:textId="6460820F" w:rsidR="00C7202A" w:rsidRPr="008C3753" w:rsidRDefault="00E11C60" w:rsidP="00E11C60">
            <w:pPr>
              <w:pStyle w:val="TAN"/>
              <w:rPr>
                <w:rFonts w:eastAsia="??"/>
              </w:rPr>
            </w:pPr>
            <w:r>
              <w:rPr>
                <w:rFonts w:eastAsia="??"/>
              </w:rPr>
              <w:t xml:space="preserve">NOTE </w:t>
            </w:r>
            <w:r>
              <w:rPr>
                <w:rFonts w:eastAsia="SimSun" w:hint="eastAsia"/>
                <w:lang w:val="en-US" w:eastAsia="zh-CN"/>
              </w:rPr>
              <w:t>6</w:t>
            </w:r>
            <w:r>
              <w:rPr>
                <w:rFonts w:eastAsia="??"/>
              </w:rPr>
              <w:t>:</w:t>
            </w:r>
            <w:r>
              <w:rPr>
                <w:rFonts w:eastAsia="??"/>
              </w:rPr>
              <w:tab/>
            </w:r>
            <w:r>
              <w:rPr>
                <w:rFonts w:cs="Arial"/>
              </w:rPr>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 n96</w:t>
            </w:r>
            <w:r>
              <w:rPr>
                <w:rFonts w:eastAsia="SimSun" w:cs="Arial" w:hint="eastAsia"/>
                <w:lang w:val="en-US" w:eastAsia="zh-CN"/>
              </w:rPr>
              <w:t xml:space="preserve"> and n</w:t>
            </w:r>
            <w:r>
              <w:rPr>
                <w:rFonts w:eastAsia="SimSun" w:cs="Arial"/>
                <w:lang w:val="en-US" w:eastAsia="zh-CN"/>
              </w:rPr>
              <w:t>102</w:t>
            </w:r>
            <w:r>
              <w:rPr>
                <w:rFonts w:eastAsia="SimSun" w:cs="Arial" w:hint="eastAsia"/>
                <w:lang w:val="en-US" w:eastAsia="zh-CN"/>
              </w:rP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8456" w:name="_Toc21100070"/>
      <w:bookmarkStart w:id="8457" w:name="_Toc29809868"/>
      <w:bookmarkStart w:id="8458" w:name="_Toc36645253"/>
      <w:bookmarkStart w:id="8459" w:name="_Toc37272307"/>
      <w:bookmarkStart w:id="8460" w:name="_Toc45884553"/>
      <w:bookmarkStart w:id="8461" w:name="_Toc53182576"/>
      <w:bookmarkStart w:id="8462" w:name="_Toc58860317"/>
      <w:bookmarkStart w:id="8463" w:name="_Toc58862821"/>
      <w:bookmarkStart w:id="8464" w:name="_Toc61182814"/>
      <w:bookmarkStart w:id="8465" w:name="_Toc66728128"/>
      <w:bookmarkStart w:id="8466" w:name="_Toc74961932"/>
      <w:bookmarkStart w:id="8467" w:name="_Toc75242842"/>
      <w:bookmarkStart w:id="8468" w:name="_Toc76545188"/>
      <w:bookmarkStart w:id="8469" w:name="_Toc82595291"/>
      <w:bookmarkStart w:id="8470" w:name="_Toc89955322"/>
      <w:bookmarkStart w:id="8471" w:name="_Toc98773749"/>
      <w:bookmarkStart w:id="8472" w:name="_Toc106201509"/>
      <w:r w:rsidRPr="008C3753">
        <w:t>7.6.5.2</w:t>
      </w:r>
      <w:r w:rsidRPr="008C3753">
        <w:tab/>
        <w:t>BS type 1-C</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8473" w:name="_Toc21100071"/>
      <w:bookmarkStart w:id="8474" w:name="_Toc2980986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8475" w:name="_Toc36645254"/>
      <w:bookmarkStart w:id="8476" w:name="_Toc37272308"/>
      <w:bookmarkStart w:id="8477" w:name="_Toc45884554"/>
      <w:bookmarkStart w:id="8478" w:name="_Toc53182577"/>
      <w:bookmarkStart w:id="8479" w:name="_Toc58860318"/>
      <w:bookmarkStart w:id="8480" w:name="_Toc58862822"/>
      <w:bookmarkStart w:id="8481" w:name="_Toc61182815"/>
      <w:bookmarkStart w:id="8482" w:name="_Toc66728129"/>
      <w:bookmarkStart w:id="8483" w:name="_Toc74961933"/>
      <w:bookmarkStart w:id="8484" w:name="_Toc75242843"/>
      <w:bookmarkStart w:id="8485" w:name="_Toc76545189"/>
      <w:bookmarkStart w:id="8486" w:name="_Toc82595292"/>
      <w:bookmarkStart w:id="8487" w:name="_Toc89955323"/>
      <w:bookmarkStart w:id="8488" w:name="_Toc98773750"/>
      <w:bookmarkStart w:id="8489" w:name="_Toc106201510"/>
      <w:r w:rsidRPr="008C3753">
        <w:t>7.6.5.3</w:t>
      </w:r>
      <w:r w:rsidRPr="008C3753">
        <w:tab/>
        <w:t>BS type 1-H</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8490" w:name="_Toc21100072"/>
      <w:bookmarkStart w:id="8491" w:name="_Toc29809870"/>
      <w:bookmarkStart w:id="8492" w:name="_Toc36645255"/>
      <w:bookmarkStart w:id="8493" w:name="_Toc37272309"/>
      <w:bookmarkStart w:id="8494" w:name="_Toc45884555"/>
      <w:bookmarkStart w:id="8495" w:name="_Toc53182578"/>
      <w:bookmarkStart w:id="8496" w:name="_Toc58860319"/>
      <w:bookmarkStart w:id="8497" w:name="_Toc58862823"/>
      <w:bookmarkStart w:id="8498" w:name="_Toc61182816"/>
      <w:bookmarkStart w:id="8499" w:name="_Toc66728130"/>
      <w:bookmarkStart w:id="8500" w:name="_Toc74961934"/>
      <w:bookmarkStart w:id="8501" w:name="_Toc75242844"/>
      <w:bookmarkStart w:id="8502" w:name="_Toc76545190"/>
      <w:bookmarkStart w:id="8503" w:name="_Toc82595293"/>
      <w:bookmarkStart w:id="8504" w:name="_Toc89955324"/>
      <w:bookmarkStart w:id="8505" w:name="_Toc98773751"/>
      <w:bookmarkStart w:id="8506" w:name="_Toc106201511"/>
      <w:r w:rsidRPr="008C3753">
        <w:t>7.7</w:t>
      </w:r>
      <w:r w:rsidRPr="008C3753">
        <w:tab/>
        <w:t>Receiver intermodulation</w:t>
      </w:r>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14:paraId="55AC2DFC" w14:textId="0BD40575" w:rsidR="009D56A3" w:rsidRPr="008C3753" w:rsidRDefault="009D56A3" w:rsidP="0058053F">
      <w:pPr>
        <w:pStyle w:val="Heading3"/>
      </w:pPr>
      <w:bookmarkStart w:id="8507" w:name="_Toc21100073"/>
      <w:bookmarkStart w:id="8508" w:name="_Toc29809871"/>
      <w:bookmarkStart w:id="8509" w:name="_Toc36645256"/>
      <w:bookmarkStart w:id="8510" w:name="_Toc37272310"/>
      <w:bookmarkStart w:id="8511" w:name="_Toc45884556"/>
      <w:bookmarkStart w:id="8512" w:name="_Toc53182579"/>
      <w:bookmarkStart w:id="8513" w:name="_Toc58860320"/>
      <w:bookmarkStart w:id="8514" w:name="_Toc58862824"/>
      <w:bookmarkStart w:id="8515" w:name="_Toc61182817"/>
      <w:bookmarkStart w:id="8516" w:name="_Toc66728131"/>
      <w:bookmarkStart w:id="8517" w:name="_Toc74961935"/>
      <w:bookmarkStart w:id="8518" w:name="_Toc75242845"/>
      <w:bookmarkStart w:id="8519" w:name="_Toc76545191"/>
      <w:bookmarkStart w:id="8520" w:name="_Toc82595294"/>
      <w:bookmarkStart w:id="8521" w:name="_Toc89955325"/>
      <w:bookmarkStart w:id="8522" w:name="_Toc98773752"/>
      <w:bookmarkStart w:id="8523" w:name="_Toc106201512"/>
      <w:r w:rsidRPr="008C3753">
        <w:t>7.7.1</w:t>
      </w:r>
      <w:r w:rsidRPr="008C3753">
        <w:tab/>
        <w:t>Definition and applicability</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8524" w:name="_Toc21100074"/>
      <w:bookmarkStart w:id="8525" w:name="_Toc29809872"/>
      <w:bookmarkStart w:id="8526" w:name="_Toc36645257"/>
      <w:bookmarkStart w:id="8527" w:name="_Toc37272311"/>
      <w:bookmarkStart w:id="8528" w:name="_Toc45884557"/>
      <w:bookmarkStart w:id="8529" w:name="_Toc53182580"/>
      <w:bookmarkStart w:id="8530" w:name="_Toc58860321"/>
      <w:bookmarkStart w:id="8531" w:name="_Toc58862825"/>
      <w:bookmarkStart w:id="8532" w:name="_Toc61182818"/>
      <w:bookmarkStart w:id="8533" w:name="_Toc66728132"/>
      <w:bookmarkStart w:id="8534" w:name="_Toc74961936"/>
      <w:bookmarkStart w:id="8535" w:name="_Toc75242846"/>
      <w:bookmarkStart w:id="8536" w:name="_Toc76545192"/>
      <w:bookmarkStart w:id="8537" w:name="_Toc82595295"/>
      <w:bookmarkStart w:id="8538" w:name="_Toc89955326"/>
      <w:bookmarkStart w:id="8539" w:name="_Toc98773753"/>
      <w:bookmarkStart w:id="8540" w:name="_Toc106201513"/>
      <w:r w:rsidRPr="008C3753">
        <w:t>7.7.2</w:t>
      </w:r>
      <w:r w:rsidRPr="008C3753">
        <w:tab/>
        <w:t>Minimum requirement</w:t>
      </w:r>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8541" w:name="_Toc21100075"/>
      <w:bookmarkStart w:id="8542" w:name="_Toc29809873"/>
      <w:bookmarkStart w:id="8543" w:name="_Toc36645258"/>
      <w:bookmarkStart w:id="8544" w:name="_Toc37272312"/>
      <w:bookmarkStart w:id="8545" w:name="_Toc45884558"/>
      <w:bookmarkStart w:id="8546" w:name="_Toc53182581"/>
      <w:bookmarkStart w:id="8547" w:name="_Toc58860322"/>
      <w:bookmarkStart w:id="8548" w:name="_Toc58862826"/>
      <w:bookmarkStart w:id="8549" w:name="_Toc61182819"/>
      <w:bookmarkStart w:id="8550" w:name="_Toc66728133"/>
      <w:bookmarkStart w:id="8551" w:name="_Toc74961937"/>
      <w:bookmarkStart w:id="8552" w:name="_Toc75242847"/>
      <w:bookmarkStart w:id="8553" w:name="_Toc76545193"/>
      <w:bookmarkStart w:id="8554" w:name="_Toc82595296"/>
      <w:bookmarkStart w:id="8555" w:name="_Toc89955327"/>
      <w:bookmarkStart w:id="8556" w:name="_Toc98773754"/>
      <w:bookmarkStart w:id="8557" w:name="_Toc106201514"/>
      <w:r w:rsidRPr="008C3753">
        <w:t>7.7.3</w:t>
      </w:r>
      <w:r w:rsidRPr="008C3753">
        <w:tab/>
        <w:t>Test purpose</w:t>
      </w:r>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p>
    <w:p w14:paraId="2C4DE1BE" w14:textId="1BB258BD" w:rsidR="00B648A6" w:rsidRDefault="00B648A6" w:rsidP="00B648A6">
      <w:pPr>
        <w:rPr>
          <w:rFonts w:cs="v4.2.0"/>
        </w:rPr>
      </w:pPr>
      <w:bookmarkStart w:id="8558" w:name="_Toc21100076"/>
      <w:bookmarkStart w:id="8559" w:name="_Toc29809874"/>
      <w:bookmarkStart w:id="8560" w:name="_Toc36645259"/>
      <w:bookmarkStart w:id="8561" w:name="_Toc37272313"/>
      <w:bookmarkStart w:id="8562" w:name="_Toc45884559"/>
      <w:bookmarkStart w:id="8563" w:name="_Toc53182582"/>
      <w:bookmarkStart w:id="8564" w:name="_Toc58860323"/>
      <w:bookmarkStart w:id="8565" w:name="_Toc58862827"/>
      <w:bookmarkStart w:id="8566" w:name="_Toc61182820"/>
      <w:bookmarkStart w:id="8567"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8568" w:name="_Toc74961938"/>
      <w:bookmarkStart w:id="8569" w:name="_Toc75242848"/>
      <w:bookmarkStart w:id="8570" w:name="_Toc76545194"/>
      <w:bookmarkStart w:id="8571" w:name="_Toc82595297"/>
      <w:bookmarkStart w:id="8572" w:name="_Toc89955328"/>
      <w:bookmarkStart w:id="8573" w:name="_Toc98773755"/>
      <w:bookmarkStart w:id="8574" w:name="_Toc106201515"/>
      <w:r w:rsidRPr="008C3753">
        <w:t>7.7.4</w:t>
      </w:r>
      <w:r w:rsidRPr="008C3753">
        <w:tab/>
        <w:t>Method of test</w:t>
      </w:r>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p>
    <w:p w14:paraId="478DF9C3" w14:textId="77777777" w:rsidR="009D56A3" w:rsidRPr="008C3753" w:rsidRDefault="009D56A3" w:rsidP="00790289">
      <w:pPr>
        <w:pStyle w:val="Heading4"/>
      </w:pPr>
      <w:bookmarkStart w:id="8575" w:name="_Toc21100077"/>
      <w:bookmarkStart w:id="8576" w:name="_Toc29809875"/>
      <w:bookmarkStart w:id="8577" w:name="_Toc36645260"/>
      <w:bookmarkStart w:id="8578" w:name="_Toc37272314"/>
      <w:bookmarkStart w:id="8579" w:name="_Toc45884560"/>
      <w:bookmarkStart w:id="8580" w:name="_Toc53182583"/>
      <w:bookmarkStart w:id="8581" w:name="_Toc58860324"/>
      <w:bookmarkStart w:id="8582" w:name="_Toc58862828"/>
      <w:bookmarkStart w:id="8583" w:name="_Toc61182821"/>
      <w:bookmarkStart w:id="8584" w:name="_Toc66728135"/>
      <w:bookmarkStart w:id="8585" w:name="_Toc74961939"/>
      <w:bookmarkStart w:id="8586" w:name="_Toc75242849"/>
      <w:bookmarkStart w:id="8587" w:name="_Toc76545195"/>
      <w:bookmarkStart w:id="8588" w:name="_Toc82595298"/>
      <w:bookmarkStart w:id="8589" w:name="_Toc89955329"/>
      <w:bookmarkStart w:id="8590" w:name="_Toc98773756"/>
      <w:bookmarkStart w:id="8591" w:name="_Toc106201516"/>
      <w:r w:rsidRPr="008C3753">
        <w:t>7.7.4.1</w:t>
      </w:r>
      <w:r w:rsidRPr="008C3753">
        <w:tab/>
        <w:t>Initial conditions</w:t>
      </w:r>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8592" w:name="_Toc21100078"/>
      <w:bookmarkStart w:id="8593" w:name="_Toc29809876"/>
      <w:bookmarkStart w:id="8594" w:name="_Toc36645261"/>
      <w:bookmarkStart w:id="8595" w:name="_Toc37272315"/>
      <w:bookmarkStart w:id="8596" w:name="_Toc45884561"/>
      <w:bookmarkStart w:id="8597" w:name="_Toc53182584"/>
      <w:bookmarkStart w:id="8598" w:name="_Toc58860325"/>
      <w:bookmarkStart w:id="8599" w:name="_Toc58862829"/>
      <w:bookmarkStart w:id="8600" w:name="_Toc61182822"/>
      <w:bookmarkStart w:id="8601" w:name="_Toc66728136"/>
      <w:bookmarkStart w:id="8602" w:name="_Toc74961940"/>
      <w:bookmarkStart w:id="8603" w:name="_Toc75242850"/>
      <w:bookmarkStart w:id="8604" w:name="_Toc76545196"/>
      <w:bookmarkStart w:id="8605" w:name="_Toc82595299"/>
      <w:bookmarkStart w:id="8606" w:name="_Toc89955330"/>
      <w:bookmarkStart w:id="8607" w:name="_Toc98773757"/>
      <w:bookmarkStart w:id="8608" w:name="_Toc106201517"/>
      <w:r w:rsidRPr="008C3753">
        <w:t>7.7.4.2</w:t>
      </w:r>
      <w:r w:rsidRPr="008C3753">
        <w:tab/>
        <w:t>Procedure</w:t>
      </w:r>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8609" w:name="_Toc21100079"/>
      <w:bookmarkStart w:id="8610" w:name="_Toc29809877"/>
      <w:bookmarkStart w:id="8611" w:name="_Toc36645262"/>
      <w:bookmarkStart w:id="8612" w:name="_Toc37272316"/>
      <w:bookmarkStart w:id="8613" w:name="_Toc45884562"/>
      <w:bookmarkStart w:id="8614" w:name="_Toc53182585"/>
      <w:bookmarkStart w:id="8615" w:name="_Toc58860326"/>
      <w:bookmarkStart w:id="8616" w:name="_Toc58862830"/>
      <w:bookmarkStart w:id="8617" w:name="_Toc61182823"/>
      <w:bookmarkStart w:id="8618" w:name="_Toc66728137"/>
      <w:bookmarkStart w:id="8619" w:name="_Toc74961941"/>
      <w:bookmarkStart w:id="8620" w:name="_Toc75242851"/>
      <w:bookmarkStart w:id="8621" w:name="_Toc76545197"/>
      <w:bookmarkStart w:id="8622" w:name="_Toc82595300"/>
      <w:bookmarkStart w:id="8623" w:name="_Toc89955331"/>
      <w:bookmarkStart w:id="8624" w:name="_Toc98773758"/>
      <w:bookmarkStart w:id="8625" w:name="_Toc106201518"/>
      <w:r w:rsidRPr="008C3753">
        <w:t>7.7.5</w:t>
      </w:r>
      <w:r w:rsidRPr="008C3753">
        <w:tab/>
        <w:t>Test requirements</w:t>
      </w:r>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p>
    <w:p w14:paraId="55E43785" w14:textId="7B955064" w:rsidR="00E11C60" w:rsidRDefault="00E11C60" w:rsidP="00E11C60">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lang w:eastAsia="zh-CN"/>
        </w:rPr>
        <w:t xml:space="preserve">in any operating band except for band n46, n96 and n102, </w:t>
      </w:r>
      <w:r>
        <w:t>and 7.7.</w:t>
      </w:r>
      <w:r>
        <w:rPr>
          <w:rFonts w:eastAsia="SimSun" w:hint="eastAsia"/>
          <w:lang w:val="en-US" w:eastAsia="zh-CN"/>
        </w:rPr>
        <w:t>5</w:t>
      </w:r>
      <w:r>
        <w:t>-</w:t>
      </w:r>
      <w:r>
        <w:rPr>
          <w:rFonts w:eastAsia="SimSun" w:hint="eastAsia"/>
          <w:lang w:val="en-US" w:eastAsia="zh-CN"/>
        </w:rPr>
        <w:t>1</w:t>
      </w:r>
      <w:r>
        <w:t>a for band n46, n96 and n102</w:t>
      </w:r>
      <w:r>
        <w:rPr>
          <w:rFonts w:eastAsia="SimSun" w:hint="eastAsia"/>
          <w:lang w:val="en-US" w:eastAsia="zh-CN"/>
        </w:rPr>
        <w:t xml:space="preserve"> </w:t>
      </w:r>
      <w:r>
        <w:t>and in tables 7.7.5-3,</w:t>
      </w:r>
      <w:r>
        <w:rPr>
          <w:lang w:eastAsia="zh-CN"/>
        </w:rPr>
        <w:t xml:space="preserve"> and 7.7.5-4 </w:t>
      </w:r>
      <w:r>
        <w:t>for narrowband intermodulation performance.</w:t>
      </w:r>
      <w:r>
        <w:rPr>
          <w:lang w:eastAsia="zh-CN"/>
        </w:rPr>
        <w:t xml:space="preserve"> Narrowband intermodulation requirements are not applied for band n46, n96 and n102.</w:t>
      </w:r>
      <w:r>
        <w:rPr>
          <w:rFonts w:hint="eastAsia"/>
          <w:lang w:val="en-US" w:eastAsia="zh-CN"/>
        </w:rPr>
        <w:t xml:space="preserve"> </w:t>
      </w:r>
      <w:r>
        <w:rPr>
          <w:rFonts w:eastAsia="Osaka"/>
        </w:rPr>
        <w:t>The reference measurement channel for the wanted signal is identified in tables 7.2.5-1</w:t>
      </w:r>
      <w:r>
        <w:rPr>
          <w:lang w:eastAsia="zh-CN"/>
        </w:rP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with the conditions specified in tables 7.7.5-1 and 7.7.5-2 for intermodulation performance and in tables 7.7.5-3,</w:t>
      </w:r>
      <w:r w:rsidRPr="008C3753">
        <w:rPr>
          <w:lang w:eastAsia="zh-CN"/>
        </w:rPr>
        <w:t xml:space="preserve"> and 7.7.5-4 </w:t>
      </w:r>
      <w:r w:rsidRPr="008C3753">
        <w:t>for narrowband intermodulation performance.</w:t>
      </w:r>
      <w:r w:rsidRPr="008C3753">
        <w:rPr>
          <w:lang w:eastAsia="zh-CN"/>
        </w:rPr>
        <w:t xml:space="preserv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 edges</w:t>
      </w:r>
      <w:r w:rsidRPr="008C3753">
        <w:rPr>
          <w:rFonts w:eastAsia="Osaka"/>
        </w:rPr>
        <w:t xml:space="preserve">. The interfering signal offset is defined relative to the Base Station RF Bandwidth edges </w:t>
      </w:r>
      <w:r w:rsidRPr="008C3753">
        <w:rPr>
          <w:lang w:eastAsia="zh-CN"/>
        </w:rPr>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2B349B9F"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r w:rsidRPr="008C3753">
              <w:t xml:space="preserve"> </w:t>
            </w:r>
          </w:p>
        </w:tc>
      </w:tr>
    </w:tbl>
    <w:p w14:paraId="0D7CD0BA" w14:textId="36DF75CB" w:rsidR="005445D0" w:rsidRDefault="005445D0" w:rsidP="005445D0"/>
    <w:p w14:paraId="3DD62059" w14:textId="2A3A1573" w:rsidR="00E11C60" w:rsidRDefault="00E11C60" w:rsidP="00E11C60">
      <w:pPr>
        <w:pStyle w:val="TH"/>
        <w:rPr>
          <w:rFonts w:eastAsia="SimSun"/>
          <w:lang w:val="en-US" w:eastAsia="zh-CN"/>
        </w:rPr>
      </w:pPr>
      <w:r>
        <w:t>Table 7.7.</w:t>
      </w:r>
      <w:r>
        <w:rPr>
          <w:rFonts w:eastAsia="SimSun" w:hint="eastAsia"/>
          <w:lang w:val="en-US" w:eastAsia="zh-CN"/>
        </w:rPr>
        <w:t>5</w:t>
      </w:r>
      <w:r>
        <w:t>-1</w:t>
      </w:r>
      <w:r>
        <w:rPr>
          <w:rFonts w:eastAsia="SimSun" w:hint="eastAsia"/>
          <w:lang w:val="en-US" w:eastAsia="zh-CN"/>
        </w:rPr>
        <w:t>a</w:t>
      </w:r>
      <w:r>
        <w:t>: General intermodulation requirement</w:t>
      </w:r>
      <w:r>
        <w:rPr>
          <w:rFonts w:eastAsia="SimSun" w:hint="eastAsia"/>
          <w:lang w:val="en-US" w:eastAsia="zh-CN"/>
        </w:rPr>
        <w:t xml:space="preserve"> for band n46</w:t>
      </w:r>
      <w:r>
        <w:rPr>
          <w:rFonts w:eastAsia="SimSun"/>
          <w:lang w:val="en-US" w:eastAsia="zh-CN"/>
        </w:rPr>
        <w:t>, n96</w:t>
      </w:r>
      <w:r>
        <w:rPr>
          <w:rFonts w:eastAsia="SimSun" w:hint="eastAsia"/>
          <w:lang w:val="en-US" w:eastAsia="zh-CN"/>
        </w:rPr>
        <w:t xml:space="preserve"> and n</w:t>
      </w:r>
      <w:r>
        <w:rPr>
          <w:rFonts w:eastAsia="SimSun"/>
          <w:lang w:val="en-US" w:eastAsia="zh-CN"/>
        </w:rPr>
        <w:t>102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lang w:val="en-US" w:eastAsia="zh-CN"/>
              </w:rPr>
            </w:pPr>
            <w:r>
              <w:t>See Table 7.7.</w:t>
            </w:r>
            <w:r>
              <w:rPr>
                <w:rFonts w:eastAsia="SimSun" w:hint="eastAsia"/>
                <w:lang w:val="en-US" w:eastAsia="zh-CN"/>
              </w:rPr>
              <w:t>5</w:t>
            </w:r>
            <w:r>
              <w:t>-2</w:t>
            </w:r>
            <w:r>
              <w:rPr>
                <w:rFonts w:eastAsia="SimSun" w:hint="eastAsia"/>
                <w:lang w:val="en-US" w:eastAsia="zh-CN"/>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77777777"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eastAsia="zh-CN"/>
              </w:rPr>
              <w:t>2.5</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r>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r>
              <w:rPr>
                <w:rFonts w:cs="Arial"/>
              </w:rPr>
              <w:t>CW</w:t>
            </w:r>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AC465D7"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25A6E063"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r>
              <w:rPr>
                <w:rFonts w:cs="Arial"/>
              </w:rPr>
              <w:t>±7.</w:t>
            </w:r>
            <w:r w:rsidRPr="008523A2">
              <w:rPr>
                <w:rFonts w:cs="Arial"/>
              </w:rPr>
              <w:t>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r>
              <w:rPr>
                <w:rFonts w:cs="Arial"/>
              </w:rPr>
              <w:t>CW</w:t>
            </w:r>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0D11851D"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2D50C3C9" w14:textId="11559FD7" w:rsidR="00177EED" w:rsidRDefault="00177EED" w:rsidP="00177EED">
      <w:pPr>
        <w:pStyle w:val="TH"/>
      </w:pPr>
      <w:r>
        <w:t>Table 7.7.5-2a: Interfering signals for intermodulation requirement for</w:t>
      </w:r>
      <w:r>
        <w:rPr>
          <w:rFonts w:eastAsia="SimSun" w:hint="eastAsia"/>
          <w:lang w:val="en-US" w:eastAsia="zh-CN"/>
        </w:rPr>
        <w:t xml:space="preserve"> band</w:t>
      </w:r>
      <w:r>
        <w:t xml:space="preserve">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21EFC40B" w14:textId="77777777" w:rsidR="00177EED" w:rsidRDefault="00177EED" w:rsidP="00177EED">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6409245" w14:textId="77777777" w:rsidR="00177EED" w:rsidRDefault="00177EED" w:rsidP="00177EED">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1CE1C463" w:rsidR="0078523A" w:rsidRDefault="00177EED" w:rsidP="00177EED">
            <w:pPr>
              <w:pStyle w:val="TAN"/>
            </w:pPr>
            <w:r>
              <w:rPr>
                <w:rFonts w:eastAsia="DengXian" w:cs="Arial"/>
              </w:rPr>
              <w:t>NOTE 3:</w:t>
            </w:r>
            <w:r>
              <w:rPr>
                <w:rFonts w:eastAsia="DengXian" w:cs="Arial"/>
              </w:rPr>
              <w:tab/>
              <w:t>This type of interfering signal is only applied for band n46, n96</w:t>
            </w:r>
            <w:r>
              <w:rPr>
                <w:rFonts w:eastAsia="DengXian" w:cs="Arial" w:hint="eastAsia"/>
                <w:lang w:val="en-US" w:eastAsia="zh-CN"/>
              </w:rPr>
              <w:t xml:space="preserve"> and n</w:t>
            </w:r>
            <w:r>
              <w:rPr>
                <w:rFonts w:eastAsia="DengXian" w:cs="Arial"/>
                <w:lang w:val="en-US" w:eastAsia="zh-CN"/>
              </w:rPr>
              <w:t>102</w:t>
            </w:r>
            <w:r>
              <w:rPr>
                <w:rFonts w:eastAsia="DengXian" w:cs="Arial"/>
              </w:rPr>
              <w:t>.</w:t>
            </w:r>
          </w:p>
        </w:tc>
      </w:tr>
    </w:tbl>
    <w:p w14:paraId="63936648" w14:textId="77777777" w:rsidR="0078523A" w:rsidRPr="008C3753" w:rsidRDefault="0078523A" w:rsidP="005445D0"/>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5C5AB567" w:rsidR="00600D3C" w:rsidRPr="008C3753" w:rsidRDefault="0093353A" w:rsidP="00600D3C">
            <w:pPr>
              <w:pStyle w:val="TAC"/>
              <w:rPr>
                <w:rFonts w:cs="Arial"/>
              </w:rPr>
            </w:pPr>
            <w:r>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r>
              <w:t>±345</w:t>
            </w:r>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r>
              <w:t>CW</w:t>
            </w:r>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r>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w:t>
            </w:r>
            <w:r>
              <w:rPr>
                <w:rFonts w:cs="Arial"/>
                <w:lang w:val="en-US"/>
              </w:rPr>
              <w:t xml:space="preserve">, 1 RB </w:t>
            </w:r>
            <w:r>
              <w:rPr>
                <w:rFonts w:cs="Arial"/>
              </w:rPr>
              <w:t>(Note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66258BC" w:rsidR="00600D3C" w:rsidRPr="008C3753" w:rsidRDefault="0093353A" w:rsidP="00600D3C">
            <w:pPr>
              <w:pStyle w:val="TAC"/>
              <w:rPr>
                <w:rFonts w:cs="Arial"/>
              </w:rPr>
            </w:pPr>
            <w:r>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r>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r>
              <w:t>CW</w:t>
            </w:r>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r>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04E4E416" w:rsidR="005445D0" w:rsidRPr="008C3753" w:rsidRDefault="005445D0" w:rsidP="005445D0">
            <w:pPr>
              <w:pStyle w:val="TAN"/>
            </w:pPr>
            <w:r w:rsidRPr="008C3753">
              <w:t>N</w:t>
            </w:r>
            <w:r w:rsidR="0093353A">
              <w:t>ote</w:t>
            </w:r>
            <w:r w:rsidRPr="008C3753">
              <w:t xml:space="preserv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28604902" w:rsidR="005445D0" w:rsidRPr="008C3753" w:rsidRDefault="005445D0" w:rsidP="005445D0">
            <w:pPr>
              <w:pStyle w:val="TAN"/>
            </w:pPr>
            <w:r w:rsidRPr="008C3753">
              <w:t>N</w:t>
            </w:r>
            <w:r w:rsidR="0093353A">
              <w:t>ote</w:t>
            </w:r>
            <w:r w:rsidRPr="008C3753">
              <w:t xml:space="preserve"> 2:</w:t>
            </w:r>
            <w:r w:rsidRPr="008C3753">
              <w:tab/>
              <w:t>This requirement shall apply only for a G-FRC mapped to the frequency range at the channel edge adjacent to the interfering signals.</w:t>
            </w:r>
          </w:p>
          <w:p w14:paraId="02B641B0" w14:textId="7525A98C" w:rsidR="005445D0" w:rsidRPr="008C3753" w:rsidRDefault="005445D0" w:rsidP="005445D0">
            <w:pPr>
              <w:pStyle w:val="TAN"/>
            </w:pPr>
            <w:r w:rsidRPr="008C3753">
              <w:t>N</w:t>
            </w:r>
            <w:r w:rsidR="0093353A">
              <w:t>ote</w:t>
            </w:r>
            <w:r w:rsidRPr="008C3753">
              <w:t xml:space="preserv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3291623" w:rsidR="005445D0" w:rsidRDefault="005445D0" w:rsidP="005445D0"/>
    <w:p w14:paraId="0BB22F7B" w14:textId="77777777" w:rsidR="0092151F" w:rsidRPr="0092151F" w:rsidRDefault="0092151F" w:rsidP="0092151F">
      <w:pPr>
        <w:pStyle w:val="Heading4"/>
        <w:rPr>
          <w:ins w:id="8626" w:author="CR0272" w:date="2022-06-02T10:37:00Z"/>
        </w:rPr>
      </w:pPr>
      <w:bookmarkStart w:id="8627" w:name="_Toc106201519"/>
      <w:ins w:id="8628" w:author="CR0272" w:date="2022-06-02T10:37:00Z">
        <w:r w:rsidRPr="0092151F">
          <w:t>7.7.5.1</w:t>
        </w:r>
        <w:r w:rsidRPr="0092151F">
          <w:tab/>
          <w:t>Additional narrowband intermodulation requirement for Band n100</w:t>
        </w:r>
        <w:bookmarkEnd w:id="8627"/>
      </w:ins>
    </w:p>
    <w:p w14:paraId="4DD426FF" w14:textId="77777777" w:rsidR="0092151F" w:rsidRPr="0092151F" w:rsidRDefault="0092151F" w:rsidP="0092151F">
      <w:pPr>
        <w:rPr>
          <w:ins w:id="8629" w:author="CR0272" w:date="2022-06-02T10:37:00Z"/>
        </w:rPr>
      </w:pPr>
      <w:ins w:id="8630" w:author="CR0272" w:date="2022-06-02T10:37:00Z">
        <w:r w:rsidRPr="0092151F">
          <w:t xml:space="preserve">The following requirement shall apply to BS operating in Band n100 in CEPT countries. For the wanted and interfering signals coupled to the </w:t>
        </w:r>
        <w:r w:rsidRPr="0092151F">
          <w:rPr>
            <w:i/>
          </w:rPr>
          <w:t>antenna connector</w:t>
        </w:r>
        <w:r w:rsidRPr="0092151F">
          <w:t xml:space="preserve">, using the parameters in table </w:t>
        </w:r>
        <w:r w:rsidRPr="0092151F">
          <w:rPr>
            <w:rFonts w:eastAsia="SimSun"/>
            <w:lang w:eastAsia="zh-CN"/>
          </w:rPr>
          <w:t>7.7.5.1-1 and 7.7.5.1-2</w:t>
        </w:r>
        <w:r w:rsidRPr="0092151F">
          <w:t>, the throughput shall be ≥ 95 % of the</w:t>
        </w:r>
        <w:r w:rsidRPr="0092151F">
          <w:rPr>
            <w:i/>
          </w:rPr>
          <w:t xml:space="preserve"> maximum throughput</w:t>
        </w:r>
        <w:r w:rsidRPr="0092151F">
          <w:t xml:space="preserve"> of the reference measurement channel.</w:t>
        </w:r>
      </w:ins>
    </w:p>
    <w:p w14:paraId="5EE8F002" w14:textId="77777777" w:rsidR="0092151F" w:rsidRPr="0092151F" w:rsidRDefault="0092151F" w:rsidP="0092151F">
      <w:pPr>
        <w:pStyle w:val="TH"/>
        <w:rPr>
          <w:ins w:id="8631" w:author="CR0272" w:date="2022-06-02T10:37:00Z"/>
          <w:rFonts w:eastAsia="SimSun"/>
          <w:lang w:eastAsia="zh-CN"/>
        </w:rPr>
      </w:pPr>
      <w:ins w:id="8632" w:author="CR0272" w:date="2022-06-02T10:37:00Z">
        <w:r w:rsidRPr="0092151F">
          <w:rPr>
            <w:rFonts w:eastAsia="SimSun"/>
            <w:lang w:eastAsia="zh-CN"/>
          </w:rPr>
          <w:t xml:space="preserve">Table 7.7.5.1-1: </w:t>
        </w:r>
        <w:r w:rsidRPr="0092151F">
          <w:rPr>
            <w:rFonts w:eastAsia="Osaka"/>
          </w:rPr>
          <w:t>Additional narrowband intermodulation</w:t>
        </w:r>
        <w:r w:rsidRPr="0092151F">
          <w:rPr>
            <w:rFonts w:eastAsia="SimSun"/>
            <w:lang w:eastAsia="zh-CN"/>
          </w:rPr>
          <w:t xml:space="preserve"> requirement for n100</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4"/>
        <w:gridCol w:w="3596"/>
        <w:gridCol w:w="2731"/>
      </w:tblGrid>
      <w:tr w:rsidR="0092151F" w:rsidRPr="0092151F" w14:paraId="5939E2CB" w14:textId="77777777" w:rsidTr="0092151F">
        <w:trPr>
          <w:cantSplit/>
          <w:jc w:val="center"/>
          <w:ins w:id="8633" w:author="CR0272" w:date="2022-06-02T10:37:00Z"/>
        </w:trPr>
        <w:tc>
          <w:tcPr>
            <w:tcW w:w="0" w:type="auto"/>
            <w:tcBorders>
              <w:top w:val="single" w:sz="4" w:space="0" w:color="auto"/>
              <w:left w:val="single" w:sz="4" w:space="0" w:color="auto"/>
              <w:bottom w:val="single" w:sz="4" w:space="0" w:color="auto"/>
              <w:right w:val="single" w:sz="4" w:space="0" w:color="auto"/>
            </w:tcBorders>
            <w:vAlign w:val="center"/>
            <w:hideMark/>
          </w:tcPr>
          <w:p w14:paraId="294C61BB" w14:textId="77777777" w:rsidR="0092151F" w:rsidRPr="0092151F" w:rsidRDefault="0092151F" w:rsidP="0092151F">
            <w:pPr>
              <w:pStyle w:val="TAH"/>
              <w:rPr>
                <w:ins w:id="8634" w:author="CR0272" w:date="2022-06-02T10:37:00Z"/>
                <w:lang w:val="en-US"/>
              </w:rPr>
            </w:pPr>
            <w:ins w:id="8635" w:author="CR0272" w:date="2022-06-02T10:37:00Z">
              <w:r w:rsidRPr="0092151F">
                <w:rPr>
                  <w:lang w:val="en-US"/>
                </w:rPr>
                <w:t>Wanted signal mean power (dBm)</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24E1713" w14:textId="77777777" w:rsidR="0092151F" w:rsidRPr="0092151F" w:rsidRDefault="0092151F" w:rsidP="0092151F">
            <w:pPr>
              <w:pStyle w:val="TAH"/>
              <w:rPr>
                <w:ins w:id="8636" w:author="CR0272" w:date="2022-06-02T10:37:00Z"/>
                <w:lang w:val="en-US" w:eastAsia="ja-JP"/>
              </w:rPr>
            </w:pPr>
            <w:ins w:id="8637" w:author="CR0272" w:date="2022-06-02T10:37:00Z">
              <w:r w:rsidRPr="0092151F">
                <w:rPr>
                  <w:lang w:val="en-US"/>
                </w:rPr>
                <w:t>Interfering signal mean power (dBm)</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8D8336E" w14:textId="77777777" w:rsidR="0092151F" w:rsidRPr="0092151F" w:rsidRDefault="0092151F" w:rsidP="0092151F">
            <w:pPr>
              <w:pStyle w:val="TAH"/>
              <w:rPr>
                <w:ins w:id="8638" w:author="CR0272" w:date="2022-06-02T10:37:00Z"/>
                <w:lang w:val="en-US" w:eastAsia="ja-JP"/>
              </w:rPr>
            </w:pPr>
            <w:ins w:id="8639" w:author="CR0272" w:date="2022-06-02T10:37:00Z">
              <w:r w:rsidRPr="0092151F">
                <w:rPr>
                  <w:lang w:val="en-US"/>
                </w:rPr>
                <w:t>Type of interfering signals</w:t>
              </w:r>
            </w:ins>
          </w:p>
        </w:tc>
      </w:tr>
      <w:tr w:rsidR="0092151F" w:rsidRPr="0092151F" w14:paraId="0ACB5A96" w14:textId="77777777" w:rsidTr="0092151F">
        <w:trPr>
          <w:cantSplit/>
          <w:jc w:val="center"/>
          <w:ins w:id="8640" w:author="CR0272" w:date="2022-06-02T10:37:00Z"/>
        </w:trPr>
        <w:tc>
          <w:tcPr>
            <w:tcW w:w="0" w:type="auto"/>
            <w:tcBorders>
              <w:top w:val="single" w:sz="4" w:space="0" w:color="auto"/>
              <w:left w:val="single" w:sz="4" w:space="0" w:color="auto"/>
              <w:bottom w:val="single" w:sz="4" w:space="0" w:color="auto"/>
              <w:right w:val="single" w:sz="4" w:space="0" w:color="auto"/>
            </w:tcBorders>
            <w:vAlign w:val="center"/>
            <w:hideMark/>
          </w:tcPr>
          <w:p w14:paraId="1CBE6BCD" w14:textId="77777777" w:rsidR="0092151F" w:rsidRPr="0092151F" w:rsidRDefault="0092151F" w:rsidP="0092151F">
            <w:pPr>
              <w:pStyle w:val="TAC"/>
              <w:rPr>
                <w:ins w:id="8641" w:author="CR0272" w:date="2022-06-02T10:37:00Z"/>
                <w:rFonts w:eastAsia="SimSun"/>
                <w:lang w:val="en-US" w:eastAsia="zh-CN"/>
              </w:rPr>
            </w:pPr>
            <w:ins w:id="8642" w:author="CR0272" w:date="2022-06-02T10:37:00Z">
              <w:r w:rsidRPr="0092151F">
                <w:rPr>
                  <w:lang w:val="en-US"/>
                </w:rPr>
                <w:t>P</w:t>
              </w:r>
              <w:r w:rsidRPr="0092151F">
                <w:rPr>
                  <w:vertAlign w:val="subscript"/>
                  <w:lang w:val="en-US"/>
                </w:rPr>
                <w:t>REFSENS</w:t>
              </w:r>
              <w:r w:rsidRPr="0092151F">
                <w:rPr>
                  <w:lang w:val="en-US"/>
                </w:rPr>
                <w:t xml:space="preserve"> + 6dB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03A5A15" w14:textId="77777777" w:rsidR="0092151F" w:rsidRPr="0092151F" w:rsidRDefault="0092151F" w:rsidP="0092151F">
            <w:pPr>
              <w:pStyle w:val="TAC"/>
              <w:rPr>
                <w:ins w:id="8643" w:author="CR0272" w:date="2022-06-02T10:37:00Z"/>
                <w:lang w:val="en-US" w:eastAsia="ja-JP"/>
              </w:rPr>
            </w:pPr>
            <w:ins w:id="8644" w:author="CR0272" w:date="2022-06-02T10:37:00Z">
              <w:r w:rsidRPr="0092151F">
                <w:rPr>
                  <w:lang w:val="en-US"/>
                </w:rPr>
                <w:t>Wide Area BS: -39 (Note 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99EC3D3" w14:textId="77777777" w:rsidR="0092151F" w:rsidRPr="0092151F" w:rsidRDefault="0092151F" w:rsidP="0092151F">
            <w:pPr>
              <w:pStyle w:val="TAC"/>
              <w:rPr>
                <w:ins w:id="8645" w:author="CR0272" w:date="2022-06-02T10:37:00Z"/>
                <w:rFonts w:eastAsia="SimSun"/>
                <w:lang w:val="en-US" w:eastAsia="zh-CN"/>
              </w:rPr>
            </w:pPr>
            <w:ins w:id="8646" w:author="CR0272" w:date="2022-06-02T10:37:00Z">
              <w:r w:rsidRPr="0092151F">
                <w:rPr>
                  <w:lang w:val="en-US"/>
                </w:rPr>
                <w:t>See Table 7.7.5.1-2</w:t>
              </w:r>
            </w:ins>
          </w:p>
        </w:tc>
      </w:tr>
      <w:tr w:rsidR="0092151F" w:rsidRPr="0092151F" w14:paraId="37389712" w14:textId="77777777" w:rsidTr="0092151F">
        <w:trPr>
          <w:cantSplit/>
          <w:jc w:val="center"/>
          <w:ins w:id="8647" w:author="CR0272" w:date="2022-06-02T10:37:00Z"/>
        </w:trPr>
        <w:tc>
          <w:tcPr>
            <w:tcW w:w="0" w:type="auto"/>
            <w:gridSpan w:val="3"/>
            <w:tcBorders>
              <w:top w:val="single" w:sz="4" w:space="0" w:color="auto"/>
              <w:left w:val="single" w:sz="4" w:space="0" w:color="auto"/>
              <w:bottom w:val="single" w:sz="4" w:space="0" w:color="auto"/>
              <w:right w:val="single" w:sz="4" w:space="0" w:color="auto"/>
            </w:tcBorders>
            <w:hideMark/>
          </w:tcPr>
          <w:p w14:paraId="365ED34E" w14:textId="77777777" w:rsidR="0092151F" w:rsidRPr="0092151F" w:rsidRDefault="0092151F" w:rsidP="0092151F">
            <w:pPr>
              <w:pStyle w:val="TAN"/>
              <w:rPr>
                <w:ins w:id="8648" w:author="CR0272" w:date="2022-06-02T10:37:00Z"/>
                <w:rFonts w:eastAsia="SimSun"/>
                <w:lang w:val="en-US" w:eastAsia="zh-CN"/>
              </w:rPr>
            </w:pPr>
            <w:ins w:id="8649" w:author="CR0272" w:date="2022-06-02T10:37:00Z">
              <w:r w:rsidRPr="0092151F">
                <w:rPr>
                  <w:rFonts w:eastAsia="SimSun"/>
                  <w:lang w:val="en-US" w:eastAsia="zh-CN"/>
                </w:rPr>
                <w:t>NOTE 1:</w:t>
              </w:r>
              <w:r w:rsidRPr="0092151F">
                <w:rPr>
                  <w:rFonts w:eastAsia="SimSun"/>
                  <w:lang w:val="en-US" w:eastAsia="zh-CN"/>
                </w:rPr>
                <w:tab/>
                <w:t>P</w:t>
              </w:r>
              <w:r w:rsidRPr="0092151F">
                <w:rPr>
                  <w:rFonts w:eastAsia="SimSun"/>
                  <w:vertAlign w:val="subscript"/>
                  <w:lang w:val="en-US" w:eastAsia="zh-CN"/>
                </w:rPr>
                <w:t>REFSENS</w:t>
              </w:r>
              <w:r w:rsidRPr="0092151F">
                <w:rPr>
                  <w:rFonts w:eastAsia="SimSun"/>
                  <w:lang w:val="en-US" w:eastAsia="zh-CN"/>
                </w:rPr>
                <w:t xml:space="preserve"> depends on the </w:t>
              </w:r>
              <w:r w:rsidRPr="0092151F">
                <w:rPr>
                  <w:rFonts w:eastAsia="SimSun"/>
                  <w:i/>
                  <w:lang w:val="en-US" w:eastAsia="zh-CN"/>
                </w:rPr>
                <w:t>BS channel bandwidth</w:t>
              </w:r>
              <w:r w:rsidRPr="0092151F">
                <w:rPr>
                  <w:rFonts w:eastAsia="SimSun"/>
                  <w:lang w:val="en-US" w:eastAsia="zh-CN"/>
                </w:rPr>
                <w:t xml:space="preserve"> as specified in clause 7.2.2.</w:t>
              </w:r>
            </w:ins>
          </w:p>
          <w:p w14:paraId="6EDD349E" w14:textId="77777777" w:rsidR="0092151F" w:rsidRPr="0092151F" w:rsidRDefault="0092151F" w:rsidP="0092151F">
            <w:pPr>
              <w:pStyle w:val="TAN"/>
              <w:rPr>
                <w:ins w:id="8650" w:author="CR0272" w:date="2022-06-02T10:37:00Z"/>
                <w:rFonts w:eastAsia="SimSun"/>
                <w:lang w:val="en-US" w:eastAsia="zh-CN"/>
              </w:rPr>
            </w:pPr>
            <w:ins w:id="8651" w:author="CR0272" w:date="2022-06-02T10:37:00Z">
              <w:r w:rsidRPr="0092151F">
                <w:rPr>
                  <w:rFonts w:eastAsia="SimSun"/>
                  <w:lang w:val="en-US" w:eastAsia="zh-CN"/>
                </w:rPr>
                <w:t xml:space="preserve">NOTE 2: </w:t>
              </w:r>
              <w:r w:rsidRPr="0092151F">
                <w:rPr>
                  <w:rFonts w:eastAsia="SimSun"/>
                  <w:lang w:val="en-US" w:eastAsia="zh-CN"/>
                </w:rPr>
                <w:tab/>
                <w:t>Interfering signal mean power level was derived considering an interfering signal with 10% duty cycle. For more details, refer to TR 38.853.</w:t>
              </w:r>
            </w:ins>
          </w:p>
        </w:tc>
      </w:tr>
    </w:tbl>
    <w:p w14:paraId="1108692E" w14:textId="77777777" w:rsidR="0092151F" w:rsidRPr="0092151F" w:rsidRDefault="0092151F" w:rsidP="0092151F">
      <w:pPr>
        <w:rPr>
          <w:ins w:id="8652" w:author="CR0272" w:date="2022-06-02T10:37:00Z"/>
          <w:rFonts w:eastAsia="SimSun"/>
          <w:lang w:eastAsia="zh-CN"/>
        </w:rPr>
      </w:pPr>
    </w:p>
    <w:p w14:paraId="0AB7C2CF" w14:textId="77777777" w:rsidR="0092151F" w:rsidRPr="0092151F" w:rsidRDefault="0092151F" w:rsidP="0092151F">
      <w:pPr>
        <w:pStyle w:val="TH"/>
        <w:rPr>
          <w:ins w:id="8653" w:author="CR0272" w:date="2022-06-02T10:37:00Z"/>
          <w:rFonts w:eastAsia="SimSun"/>
          <w:lang w:eastAsia="zh-CN"/>
        </w:rPr>
      </w:pPr>
      <w:ins w:id="8654" w:author="CR0272" w:date="2022-06-02T10:37:00Z">
        <w:r w:rsidRPr="0092151F">
          <w:rPr>
            <w:rFonts w:eastAsia="SimSun"/>
            <w:lang w:eastAsia="zh-CN"/>
          </w:rPr>
          <w:t>Table 7.7.5.1-2: Interferer frequency offset for a</w:t>
        </w:r>
        <w:r w:rsidRPr="0092151F">
          <w:rPr>
            <w:rFonts w:eastAsia="Osaka"/>
          </w:rPr>
          <w:t>dditional narrowband intermodulation</w:t>
        </w:r>
        <w:r w:rsidRPr="0092151F">
          <w:rPr>
            <w:rFonts w:eastAsia="SimSun"/>
            <w:lang w:eastAsia="zh-CN"/>
          </w:rPr>
          <w:t xml:space="preserve"> requirement for n100</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4058"/>
        <w:gridCol w:w="2733"/>
      </w:tblGrid>
      <w:tr w:rsidR="0092151F" w:rsidRPr="0092151F" w14:paraId="34FAF46D" w14:textId="77777777" w:rsidTr="0092151F">
        <w:trPr>
          <w:cantSplit/>
          <w:jc w:val="center"/>
          <w:ins w:id="8655" w:author="CR0272" w:date="2022-06-02T10:37:00Z"/>
        </w:trPr>
        <w:tc>
          <w:tcPr>
            <w:tcW w:w="0" w:type="auto"/>
            <w:tcBorders>
              <w:top w:val="single" w:sz="4" w:space="0" w:color="auto"/>
              <w:left w:val="single" w:sz="4" w:space="0" w:color="auto"/>
              <w:bottom w:val="nil"/>
              <w:right w:val="single" w:sz="4" w:space="0" w:color="auto"/>
            </w:tcBorders>
            <w:vAlign w:val="center"/>
            <w:hideMark/>
          </w:tcPr>
          <w:p w14:paraId="46B94269" w14:textId="77777777" w:rsidR="0092151F" w:rsidRPr="0092151F" w:rsidRDefault="0092151F" w:rsidP="0092151F">
            <w:pPr>
              <w:pStyle w:val="TAH"/>
              <w:rPr>
                <w:ins w:id="8656" w:author="CR0272" w:date="2022-06-02T10:37:00Z"/>
                <w:lang w:val="en-US"/>
              </w:rPr>
            </w:pPr>
            <w:ins w:id="8657" w:author="CR0272" w:date="2022-06-02T10:37:00Z">
              <w:r w:rsidRPr="0092151F">
                <w:rPr>
                  <w:lang w:val="en-US"/>
                </w:rPr>
                <w:t>BS channel bandwidth of the lowest carrier received (MHz)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C358D5C" w14:textId="77777777" w:rsidR="0092151F" w:rsidRPr="0092151F" w:rsidRDefault="0092151F" w:rsidP="0092151F">
            <w:pPr>
              <w:pStyle w:val="TAH"/>
              <w:rPr>
                <w:ins w:id="8658" w:author="CR0272" w:date="2022-06-02T10:37:00Z"/>
                <w:lang w:val="en-US"/>
              </w:rPr>
            </w:pPr>
            <w:ins w:id="8659" w:author="CR0272" w:date="2022-06-02T10:37:00Z">
              <w:r w:rsidRPr="0092151F">
                <w:rPr>
                  <w:lang w:val="en-US"/>
                </w:rPr>
                <w:t xml:space="preserve">Interfering RB centre frequency offset from the lower Base Station RF Bandwidth edge (kHz) </w:t>
              </w:r>
            </w:ins>
          </w:p>
          <w:p w14:paraId="3D7CECBF" w14:textId="77777777" w:rsidR="0092151F" w:rsidRPr="0092151F" w:rsidRDefault="0092151F" w:rsidP="0092151F">
            <w:pPr>
              <w:pStyle w:val="TAH"/>
              <w:rPr>
                <w:ins w:id="8660" w:author="CR0272" w:date="2022-06-02T10:37:00Z"/>
                <w:lang w:val="en-US"/>
              </w:rPr>
            </w:pPr>
            <w:ins w:id="8661" w:author="CR0272" w:date="2022-06-02T10:37:00Z">
              <w:r w:rsidRPr="0092151F">
                <w:rPr>
                  <w:lang w:val="en-US"/>
                </w:rPr>
                <w:t>(Note 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C932B8E" w14:textId="77777777" w:rsidR="0092151F" w:rsidRPr="0092151F" w:rsidRDefault="0092151F" w:rsidP="0092151F">
            <w:pPr>
              <w:pStyle w:val="TAH"/>
              <w:rPr>
                <w:ins w:id="8662" w:author="CR0272" w:date="2022-06-02T10:37:00Z"/>
                <w:lang w:val="en-US"/>
              </w:rPr>
            </w:pPr>
            <w:ins w:id="8663" w:author="CR0272" w:date="2022-06-02T10:37:00Z">
              <w:r w:rsidRPr="0092151F">
                <w:rPr>
                  <w:lang w:val="en-US"/>
                </w:rPr>
                <w:t>Type of interfering signal</w:t>
              </w:r>
            </w:ins>
          </w:p>
        </w:tc>
      </w:tr>
      <w:tr w:rsidR="0092151F" w:rsidRPr="0092151F" w14:paraId="3BEB6CF9" w14:textId="77777777" w:rsidTr="0092151F">
        <w:trPr>
          <w:cantSplit/>
          <w:jc w:val="center"/>
          <w:ins w:id="8664" w:author="CR0272" w:date="2022-06-02T10:37:00Z"/>
        </w:trPr>
        <w:tc>
          <w:tcPr>
            <w:tcW w:w="0" w:type="auto"/>
            <w:tcBorders>
              <w:top w:val="single" w:sz="4" w:space="0" w:color="auto"/>
              <w:left w:val="single" w:sz="4" w:space="0" w:color="auto"/>
              <w:bottom w:val="nil"/>
              <w:right w:val="single" w:sz="4" w:space="0" w:color="auto"/>
            </w:tcBorders>
            <w:vAlign w:val="center"/>
            <w:hideMark/>
          </w:tcPr>
          <w:p w14:paraId="1A7FCD98" w14:textId="77777777" w:rsidR="0092151F" w:rsidRPr="0092151F" w:rsidRDefault="0092151F" w:rsidP="0092151F">
            <w:pPr>
              <w:pStyle w:val="TAC"/>
              <w:rPr>
                <w:ins w:id="8665" w:author="CR0272" w:date="2022-06-02T10:37:00Z"/>
                <w:lang w:val="en-US"/>
              </w:rPr>
            </w:pPr>
            <w:ins w:id="8666" w:author="CR0272" w:date="2022-06-02T10:37:00Z">
              <w:r w:rsidRPr="0092151F">
                <w:rPr>
                  <w:lang w:val="en-US"/>
                </w:rPr>
                <w: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3FF0B73" w14:textId="77777777" w:rsidR="0092151F" w:rsidRPr="0092151F" w:rsidRDefault="0092151F" w:rsidP="0092151F">
            <w:pPr>
              <w:pStyle w:val="TAC"/>
              <w:rPr>
                <w:ins w:id="8667" w:author="CR0272" w:date="2022-06-02T10:37:00Z"/>
                <w:lang w:val="en-US"/>
              </w:rPr>
            </w:pPr>
            <w:ins w:id="8668" w:author="CR0272" w:date="2022-06-02T10:37:00Z">
              <w:r w:rsidRPr="0092151F">
                <w:rPr>
                  <w:lang w:val="en-US"/>
                </w:rPr>
                <w:t>-360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A66FC57" w14:textId="77777777" w:rsidR="0092151F" w:rsidRPr="0092151F" w:rsidRDefault="0092151F" w:rsidP="0092151F">
            <w:pPr>
              <w:pStyle w:val="TAC"/>
              <w:rPr>
                <w:ins w:id="8669" w:author="CR0272" w:date="2022-06-02T10:37:00Z"/>
                <w:highlight w:val="yellow"/>
                <w:lang w:val="en-US"/>
              </w:rPr>
            </w:pPr>
            <w:ins w:id="8670" w:author="CR0272" w:date="2022-06-02T10:37:00Z">
              <w:r w:rsidRPr="0092151F">
                <w:rPr>
                  <w:lang w:val="en-US"/>
                </w:rPr>
                <w:t>CW</w:t>
              </w:r>
            </w:ins>
          </w:p>
        </w:tc>
      </w:tr>
      <w:tr w:rsidR="0092151F" w:rsidRPr="0092151F" w14:paraId="41E56597" w14:textId="77777777" w:rsidTr="0092151F">
        <w:trPr>
          <w:cantSplit/>
          <w:jc w:val="center"/>
          <w:ins w:id="8671" w:author="CR0272" w:date="2022-06-02T10:37:00Z"/>
        </w:trPr>
        <w:tc>
          <w:tcPr>
            <w:tcW w:w="0" w:type="auto"/>
            <w:tcBorders>
              <w:top w:val="nil"/>
              <w:left w:val="single" w:sz="4" w:space="0" w:color="auto"/>
              <w:bottom w:val="single" w:sz="4" w:space="0" w:color="auto"/>
              <w:right w:val="single" w:sz="4" w:space="0" w:color="auto"/>
            </w:tcBorders>
            <w:vAlign w:val="center"/>
          </w:tcPr>
          <w:p w14:paraId="51C05E5A" w14:textId="77777777" w:rsidR="0092151F" w:rsidRPr="0092151F" w:rsidRDefault="0092151F" w:rsidP="0092151F">
            <w:pPr>
              <w:pStyle w:val="TAC"/>
              <w:rPr>
                <w:ins w:id="8672" w:author="CR0272" w:date="2022-06-02T10:37:00Z"/>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BF090FD" w14:textId="77777777" w:rsidR="0092151F" w:rsidRPr="0092151F" w:rsidRDefault="0092151F" w:rsidP="0092151F">
            <w:pPr>
              <w:pStyle w:val="TAC"/>
              <w:rPr>
                <w:ins w:id="8673" w:author="CR0272" w:date="2022-06-02T10:37:00Z"/>
                <w:lang w:val="en-US"/>
              </w:rPr>
            </w:pPr>
            <w:ins w:id="8674" w:author="CR0272" w:date="2022-06-02T10:37:00Z">
              <w:r w:rsidRPr="0092151F">
                <w:rPr>
                  <w:lang w:val="en-US"/>
                </w:rPr>
                <w:t>-1420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6F72223" w14:textId="77777777" w:rsidR="0092151F" w:rsidRPr="0092151F" w:rsidRDefault="0092151F" w:rsidP="0092151F">
            <w:pPr>
              <w:pStyle w:val="TAC"/>
              <w:rPr>
                <w:ins w:id="8675" w:author="CR0272" w:date="2022-06-02T10:37:00Z"/>
                <w:highlight w:val="yellow"/>
                <w:lang w:val="en-US"/>
              </w:rPr>
            </w:pPr>
            <w:ins w:id="8676" w:author="CR0272" w:date="2022-06-02T10:37:00Z">
              <w:r w:rsidRPr="0092151F">
                <w:rPr>
                  <w:lang w:val="en-US"/>
                </w:rPr>
                <w:t>5 MHz DFT-s-OFDM NR signal, 15 kHz SCS, 1 RB (Note 1)</w:t>
              </w:r>
            </w:ins>
          </w:p>
        </w:tc>
      </w:tr>
      <w:tr w:rsidR="0092151F" w:rsidRPr="0092151F" w14:paraId="2BCC6BCB" w14:textId="77777777" w:rsidTr="0092151F">
        <w:trPr>
          <w:cantSplit/>
          <w:trHeight w:val="1152"/>
          <w:jc w:val="center"/>
          <w:ins w:id="8677" w:author="CR0272" w:date="2022-06-02T10:37:00Z"/>
        </w:trPr>
        <w:tc>
          <w:tcPr>
            <w:tcW w:w="0" w:type="auto"/>
            <w:gridSpan w:val="3"/>
            <w:tcBorders>
              <w:top w:val="single" w:sz="4" w:space="0" w:color="auto"/>
              <w:left w:val="single" w:sz="4" w:space="0" w:color="auto"/>
              <w:bottom w:val="single" w:sz="4" w:space="0" w:color="auto"/>
              <w:right w:val="single" w:sz="4" w:space="0" w:color="auto"/>
            </w:tcBorders>
            <w:hideMark/>
          </w:tcPr>
          <w:p w14:paraId="187739A2" w14:textId="77777777" w:rsidR="0092151F" w:rsidRPr="0092151F" w:rsidRDefault="0092151F" w:rsidP="002D4A4F">
            <w:pPr>
              <w:pStyle w:val="TAN"/>
              <w:rPr>
                <w:ins w:id="8678" w:author="CR0272" w:date="2022-06-02T10:37:00Z"/>
                <w:lang w:val="en-US"/>
              </w:rPr>
            </w:pPr>
            <w:ins w:id="8679" w:author="CR0272" w:date="2022-06-02T10:37:00Z">
              <w:r w:rsidRPr="0092151F">
                <w:rPr>
                  <w:lang w:val="en-US"/>
                </w:rPr>
                <w:t>NOTE 1:</w:t>
              </w:r>
              <w:r w:rsidRPr="0092151F">
                <w:rPr>
                  <w:lang w:val="en-US"/>
                </w:rPr>
                <w:tab/>
                <w:t xml:space="preserve">Interfering signal consisting of one resource block positioned at the stated offset, </w:t>
              </w:r>
              <w:bookmarkStart w:id="8680" w:name="_Hlk103765458"/>
              <w:r w:rsidRPr="0092151F">
                <w:rPr>
                  <w:lang w:val="en-US"/>
                </w:rPr>
                <w:t xml:space="preserve">the </w:t>
              </w:r>
              <w:r w:rsidRPr="0092151F">
                <w:rPr>
                  <w:i/>
                  <w:lang w:val="en-US"/>
                </w:rPr>
                <w:t>BS channel bandwidth</w:t>
              </w:r>
              <w:r w:rsidRPr="0092151F">
                <w:rPr>
                  <w:lang w:val="en-US"/>
                </w:rPr>
                <w:t xml:space="preserve"> of the interfering signal is located adjacently to the lower </w:t>
              </w:r>
              <w:r w:rsidRPr="0092151F">
                <w:rPr>
                  <w:i/>
                  <w:lang w:val="en-US"/>
                </w:rPr>
                <w:t>Base Station RF Bandwidth edge</w:t>
              </w:r>
              <w:bookmarkEnd w:id="8680"/>
              <w:r w:rsidRPr="0092151F">
                <w:rPr>
                  <w:lang w:val="en-US"/>
                </w:rPr>
                <w:t>.</w:t>
              </w:r>
            </w:ins>
          </w:p>
          <w:p w14:paraId="30EAC548" w14:textId="77777777" w:rsidR="0092151F" w:rsidRPr="0092151F" w:rsidRDefault="0092151F" w:rsidP="002D4A4F">
            <w:pPr>
              <w:pStyle w:val="TAN"/>
              <w:rPr>
                <w:ins w:id="8681" w:author="CR0272" w:date="2022-06-02T10:37:00Z"/>
                <w:lang w:val="en-US"/>
              </w:rPr>
            </w:pPr>
            <w:ins w:id="8682" w:author="CR0272" w:date="2022-06-02T10:37:00Z">
              <w:r w:rsidRPr="0092151F">
                <w:rPr>
                  <w:lang w:val="en-US"/>
                </w:rPr>
                <w:t>NOTE 2:</w:t>
              </w:r>
              <w:r w:rsidRPr="0092151F">
                <w:rPr>
                  <w:lang w:val="en-US"/>
                </w:rPr>
                <w:tab/>
                <w:t xml:space="preserve">This requirement shall apply only for a G-FRC mapped to the frequency range at the </w:t>
              </w:r>
              <w:r w:rsidRPr="0092151F">
                <w:rPr>
                  <w:i/>
                  <w:lang w:val="en-US"/>
                </w:rPr>
                <w:t>channel edge</w:t>
              </w:r>
              <w:r w:rsidRPr="0092151F">
                <w:rPr>
                  <w:lang w:val="en-US"/>
                </w:rPr>
                <w:t xml:space="preserve"> adjacent to the interfering signals.</w:t>
              </w:r>
            </w:ins>
          </w:p>
          <w:p w14:paraId="399F354C" w14:textId="46C26A82" w:rsidR="002D4A4F" w:rsidRPr="0092151F" w:rsidRDefault="0092151F" w:rsidP="002D4A4F">
            <w:pPr>
              <w:pStyle w:val="TAN"/>
              <w:rPr>
                <w:ins w:id="8683" w:author="CR0272" w:date="2022-06-02T10:37:00Z"/>
                <w:lang w:val="en-US"/>
              </w:rPr>
            </w:pPr>
            <w:ins w:id="8684" w:author="CR0272" w:date="2022-06-02T10:37:00Z">
              <w:r w:rsidRPr="0092151F">
                <w:rPr>
                  <w:lang w:val="en-US"/>
                </w:rPr>
                <w:t xml:space="preserve">NOTE 3: </w:t>
              </w:r>
              <w:r w:rsidRPr="0092151F">
                <w:rPr>
                  <w:lang w:val="en-US"/>
                </w:rPr>
                <w:tab/>
                <w:t>T</w:t>
              </w:r>
              <w:r w:rsidRPr="0092151F">
                <w:rPr>
                  <w:bCs/>
                  <w:lang w:val="en-US"/>
                </w:rPr>
                <w:t xml:space="preserve">he </w:t>
              </w:r>
              <w:r w:rsidRPr="0092151F">
                <w:rPr>
                  <w:lang w:val="en-US"/>
                </w:rPr>
                <w:t>centre of the interfering RB refers to the frequency location between the two central subcarriers.</w:t>
              </w:r>
            </w:ins>
          </w:p>
        </w:tc>
      </w:tr>
    </w:tbl>
    <w:p w14:paraId="0A43325B" w14:textId="77777777" w:rsidR="0092151F" w:rsidRPr="008C3753" w:rsidRDefault="0092151F" w:rsidP="005445D0"/>
    <w:p w14:paraId="42B00479" w14:textId="77777777" w:rsidR="00D25FC8" w:rsidRPr="008C3753" w:rsidRDefault="00D25FC8" w:rsidP="00D25FC8">
      <w:pPr>
        <w:pStyle w:val="Heading2"/>
      </w:pPr>
      <w:bookmarkStart w:id="8685" w:name="_Toc21100080"/>
      <w:bookmarkStart w:id="8686" w:name="_Toc29809878"/>
      <w:bookmarkStart w:id="8687" w:name="_Toc36645263"/>
      <w:bookmarkStart w:id="8688" w:name="_Toc37272317"/>
      <w:bookmarkStart w:id="8689" w:name="_Toc45884563"/>
      <w:bookmarkStart w:id="8690" w:name="_Toc53182586"/>
      <w:bookmarkStart w:id="8691" w:name="_Toc58860327"/>
      <w:bookmarkStart w:id="8692" w:name="_Toc58862831"/>
      <w:bookmarkStart w:id="8693" w:name="_Toc61182824"/>
      <w:bookmarkStart w:id="8694" w:name="_Toc66728138"/>
      <w:bookmarkStart w:id="8695" w:name="_Toc74961942"/>
      <w:bookmarkStart w:id="8696" w:name="_Toc75242852"/>
      <w:bookmarkStart w:id="8697" w:name="_Toc76545198"/>
      <w:bookmarkStart w:id="8698" w:name="_Toc82595301"/>
      <w:bookmarkStart w:id="8699" w:name="_Toc89955332"/>
      <w:bookmarkStart w:id="8700" w:name="_Toc98773759"/>
      <w:bookmarkStart w:id="8701" w:name="_Toc106201520"/>
      <w:r w:rsidRPr="008C3753">
        <w:t>7.8</w:t>
      </w:r>
      <w:r w:rsidRPr="008C3753">
        <w:tab/>
        <w:t>In-channel selectivity</w:t>
      </w:r>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p>
    <w:p w14:paraId="4ABED5C8" w14:textId="7AA8F9DA" w:rsidR="0066553E" w:rsidRPr="008C3753" w:rsidRDefault="0066553E" w:rsidP="00AD5630">
      <w:pPr>
        <w:pStyle w:val="Heading3"/>
      </w:pPr>
      <w:bookmarkStart w:id="8702" w:name="_Toc21100081"/>
      <w:bookmarkStart w:id="8703" w:name="_Toc29809879"/>
      <w:bookmarkStart w:id="8704" w:name="_Toc36645264"/>
      <w:bookmarkStart w:id="8705" w:name="_Toc37272318"/>
      <w:bookmarkStart w:id="8706" w:name="_Toc45884564"/>
      <w:bookmarkStart w:id="8707" w:name="_Toc53182587"/>
      <w:bookmarkStart w:id="8708" w:name="_Toc58860328"/>
      <w:bookmarkStart w:id="8709" w:name="_Toc58862832"/>
      <w:bookmarkStart w:id="8710" w:name="_Toc61182825"/>
      <w:bookmarkStart w:id="8711" w:name="_Toc66728139"/>
      <w:bookmarkStart w:id="8712" w:name="_Toc74961943"/>
      <w:bookmarkStart w:id="8713" w:name="_Toc75242853"/>
      <w:bookmarkStart w:id="8714" w:name="_Toc76545199"/>
      <w:bookmarkStart w:id="8715" w:name="_Toc82595302"/>
      <w:bookmarkStart w:id="8716" w:name="_Toc89955333"/>
      <w:bookmarkStart w:id="8717" w:name="_Toc98773760"/>
      <w:bookmarkStart w:id="8718" w:name="_Toc106201521"/>
      <w:r w:rsidRPr="008C3753">
        <w:t>7.8.1</w:t>
      </w:r>
      <w:r w:rsidRPr="008C3753">
        <w:tab/>
        <w:t>Definition and applicability</w:t>
      </w:r>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8719" w:name="_Toc21100082"/>
      <w:bookmarkStart w:id="8720" w:name="_Toc29809880"/>
      <w:bookmarkStart w:id="8721" w:name="_Toc36645265"/>
      <w:bookmarkStart w:id="8722" w:name="_Toc37272319"/>
      <w:bookmarkStart w:id="8723" w:name="_Toc45884565"/>
      <w:bookmarkStart w:id="8724" w:name="_Toc53182588"/>
      <w:bookmarkStart w:id="8725" w:name="_Toc58860329"/>
      <w:bookmarkStart w:id="8726" w:name="_Toc58862833"/>
      <w:bookmarkStart w:id="8727" w:name="_Toc61182826"/>
      <w:bookmarkStart w:id="8728" w:name="_Toc66728140"/>
      <w:bookmarkStart w:id="8729" w:name="_Toc74961944"/>
      <w:bookmarkStart w:id="8730" w:name="_Toc75242854"/>
      <w:bookmarkStart w:id="8731" w:name="_Toc76545200"/>
      <w:bookmarkStart w:id="8732" w:name="_Toc82595303"/>
      <w:bookmarkStart w:id="8733" w:name="_Toc89955334"/>
      <w:bookmarkStart w:id="8734" w:name="_Toc98773761"/>
      <w:bookmarkStart w:id="8735" w:name="_Toc106201522"/>
      <w:r w:rsidRPr="008C3753">
        <w:t>7.8.2</w:t>
      </w:r>
      <w:r w:rsidRPr="008C3753">
        <w:tab/>
        <w:t>Minimum requirement</w:t>
      </w:r>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8736" w:name="_Toc21100083"/>
      <w:bookmarkStart w:id="8737" w:name="_Toc29809881"/>
      <w:bookmarkStart w:id="8738" w:name="_Toc36645266"/>
      <w:bookmarkStart w:id="8739" w:name="_Toc37272320"/>
      <w:bookmarkStart w:id="8740" w:name="_Toc45884566"/>
      <w:bookmarkStart w:id="8741" w:name="_Toc53182589"/>
      <w:bookmarkStart w:id="8742" w:name="_Toc58860330"/>
      <w:bookmarkStart w:id="8743" w:name="_Toc58862834"/>
      <w:bookmarkStart w:id="8744" w:name="_Toc61182827"/>
      <w:bookmarkStart w:id="8745" w:name="_Toc66728141"/>
      <w:bookmarkStart w:id="8746" w:name="_Toc74961945"/>
      <w:bookmarkStart w:id="8747" w:name="_Toc75242855"/>
      <w:bookmarkStart w:id="8748" w:name="_Toc76545201"/>
      <w:bookmarkStart w:id="8749" w:name="_Toc82595304"/>
      <w:bookmarkStart w:id="8750" w:name="_Toc89955335"/>
      <w:bookmarkStart w:id="8751" w:name="_Toc98773762"/>
      <w:bookmarkStart w:id="8752" w:name="_Toc106201523"/>
      <w:r w:rsidRPr="008C3753">
        <w:t>7.8.3</w:t>
      </w:r>
      <w:r w:rsidRPr="008C3753">
        <w:tab/>
        <w:t>Test purpose</w:t>
      </w:r>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8753" w:name="_Toc21100084"/>
      <w:bookmarkStart w:id="8754" w:name="_Toc29809882"/>
      <w:bookmarkStart w:id="8755" w:name="_Toc36645267"/>
      <w:bookmarkStart w:id="8756" w:name="_Toc37272321"/>
      <w:bookmarkStart w:id="8757" w:name="_Toc45884567"/>
      <w:bookmarkStart w:id="8758" w:name="_Toc53182590"/>
      <w:bookmarkStart w:id="8759" w:name="_Toc58860331"/>
      <w:bookmarkStart w:id="8760" w:name="_Toc58862835"/>
      <w:bookmarkStart w:id="8761" w:name="_Toc61182828"/>
      <w:bookmarkStart w:id="8762" w:name="_Toc66728142"/>
      <w:bookmarkStart w:id="8763" w:name="_Toc74961946"/>
      <w:bookmarkStart w:id="8764" w:name="_Toc75242856"/>
      <w:bookmarkStart w:id="8765" w:name="_Toc76545202"/>
      <w:bookmarkStart w:id="8766" w:name="_Toc82595305"/>
      <w:bookmarkStart w:id="8767" w:name="_Toc89955336"/>
      <w:bookmarkStart w:id="8768" w:name="_Toc98773763"/>
      <w:bookmarkStart w:id="8769" w:name="_Toc106201524"/>
      <w:r w:rsidRPr="008C3753">
        <w:t>7.8.4</w:t>
      </w:r>
      <w:r w:rsidRPr="008C3753">
        <w:tab/>
        <w:t>Method of test</w:t>
      </w:r>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p>
    <w:p w14:paraId="541D4C23" w14:textId="77777777" w:rsidR="0066553E" w:rsidRPr="008C3753" w:rsidRDefault="0066553E" w:rsidP="00AD5630">
      <w:pPr>
        <w:pStyle w:val="Heading4"/>
      </w:pPr>
      <w:bookmarkStart w:id="8770" w:name="_Toc21100085"/>
      <w:bookmarkStart w:id="8771" w:name="_Toc29809883"/>
      <w:bookmarkStart w:id="8772" w:name="_Toc36645268"/>
      <w:bookmarkStart w:id="8773" w:name="_Toc37272322"/>
      <w:bookmarkStart w:id="8774" w:name="_Toc45884568"/>
      <w:bookmarkStart w:id="8775" w:name="_Toc53182591"/>
      <w:bookmarkStart w:id="8776" w:name="_Toc58860332"/>
      <w:bookmarkStart w:id="8777" w:name="_Toc58862836"/>
      <w:bookmarkStart w:id="8778" w:name="_Toc61182829"/>
      <w:bookmarkStart w:id="8779" w:name="_Toc66728143"/>
      <w:bookmarkStart w:id="8780" w:name="_Toc74961947"/>
      <w:bookmarkStart w:id="8781" w:name="_Toc75242857"/>
      <w:bookmarkStart w:id="8782" w:name="_Toc76545203"/>
      <w:bookmarkStart w:id="8783" w:name="_Toc82595306"/>
      <w:bookmarkStart w:id="8784" w:name="_Toc89955337"/>
      <w:bookmarkStart w:id="8785" w:name="_Toc98773764"/>
      <w:bookmarkStart w:id="8786" w:name="_Toc106201525"/>
      <w:r w:rsidRPr="008C3753">
        <w:t>7.8.4.1</w:t>
      </w:r>
      <w:r w:rsidRPr="008C3753">
        <w:tab/>
        <w:t>Initial conditions</w:t>
      </w:r>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8787" w:name="_Toc21100086"/>
      <w:bookmarkStart w:id="8788" w:name="_Toc29809884"/>
      <w:bookmarkStart w:id="8789" w:name="_Toc36645269"/>
      <w:bookmarkStart w:id="8790" w:name="_Toc37272323"/>
      <w:bookmarkStart w:id="8791" w:name="_Toc45884569"/>
      <w:bookmarkStart w:id="8792" w:name="_Toc53182592"/>
      <w:bookmarkStart w:id="8793" w:name="_Toc58860333"/>
      <w:bookmarkStart w:id="8794" w:name="_Toc58862837"/>
      <w:bookmarkStart w:id="8795" w:name="_Toc61182830"/>
      <w:bookmarkStart w:id="8796" w:name="_Toc66728144"/>
      <w:bookmarkStart w:id="8797" w:name="_Toc74961948"/>
      <w:bookmarkStart w:id="8798" w:name="_Toc75242858"/>
      <w:bookmarkStart w:id="8799" w:name="_Toc76545204"/>
      <w:bookmarkStart w:id="8800" w:name="_Toc82595307"/>
      <w:bookmarkStart w:id="8801" w:name="_Toc89955338"/>
      <w:bookmarkStart w:id="8802" w:name="_Toc98773765"/>
      <w:bookmarkStart w:id="8803" w:name="_Toc106201526"/>
      <w:r w:rsidRPr="008C3753">
        <w:t>7.8.4.2</w:t>
      </w:r>
      <w:r w:rsidRPr="008C3753">
        <w:tab/>
        <w:t>Procedure</w:t>
      </w:r>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8804" w:name="_Toc21100087"/>
      <w:bookmarkStart w:id="8805" w:name="_Toc29809885"/>
      <w:bookmarkStart w:id="8806" w:name="_Toc36645270"/>
      <w:bookmarkStart w:id="8807" w:name="_Toc37272324"/>
      <w:bookmarkStart w:id="8808" w:name="_Toc45884570"/>
      <w:bookmarkStart w:id="8809" w:name="_Toc53182593"/>
      <w:bookmarkStart w:id="8810" w:name="_Toc58860334"/>
      <w:bookmarkStart w:id="8811" w:name="_Toc58862838"/>
      <w:bookmarkStart w:id="8812" w:name="_Toc61182831"/>
      <w:bookmarkStart w:id="8813" w:name="_Toc66728145"/>
      <w:bookmarkStart w:id="8814" w:name="_Toc74961949"/>
      <w:bookmarkStart w:id="8815" w:name="_Toc75242859"/>
      <w:bookmarkStart w:id="8816" w:name="_Toc76545205"/>
      <w:bookmarkStart w:id="8817" w:name="_Toc82595308"/>
      <w:bookmarkStart w:id="8818" w:name="_Toc89955339"/>
      <w:bookmarkStart w:id="8819" w:name="_Toc98773766"/>
      <w:bookmarkStart w:id="8820" w:name="_Toc106201527"/>
      <w:r w:rsidRPr="008C3753">
        <w:t>7.8.5</w:t>
      </w:r>
      <w:r w:rsidRPr="008C3753">
        <w:tab/>
        <w:t>Test requirements</w:t>
      </w:r>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p>
    <w:p w14:paraId="0ADBC32E" w14:textId="251FFF0C" w:rsidR="00177EED" w:rsidRDefault="00177EED" w:rsidP="00177EED">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 in table 7.8.5-2 for Medium Range BS, in table 7.8.</w:t>
      </w:r>
      <w:r>
        <w:rPr>
          <w:rFonts w:eastAsia="SimSun" w:hint="eastAsia"/>
          <w:lang w:val="en-US" w:eastAsia="zh-CN"/>
        </w:rPr>
        <w:t>5</w:t>
      </w:r>
      <w:r>
        <w:t>-2b for Medium Range BS for band n46, in table 7.8.</w:t>
      </w:r>
      <w:r>
        <w:rPr>
          <w:rFonts w:eastAsia="SimSun" w:hint="eastAsia"/>
          <w:lang w:val="en-US" w:eastAsia="zh-CN"/>
        </w:rPr>
        <w:t>5</w:t>
      </w:r>
      <w:r>
        <w:t>-2c for Medium Range BS for band n96 and n102, in table 7.8.5-3 for Local Area BS</w:t>
      </w:r>
      <w:r>
        <w:rPr>
          <w:rFonts w:eastAsia="SimSun" w:hint="eastAsia"/>
          <w:lang w:val="en-US" w:eastAsia="zh-CN"/>
        </w:rPr>
        <w:t xml:space="preserve"> </w:t>
      </w:r>
      <w:r>
        <w:t>in table 7.8.</w:t>
      </w:r>
      <w:r>
        <w:rPr>
          <w:rFonts w:eastAsia="SimSun" w:hint="eastAsia"/>
          <w:lang w:val="en-US" w:eastAsia="zh-CN"/>
        </w:rPr>
        <w:t>5</w:t>
      </w:r>
      <w:r>
        <w:t>-3b for Local Area BS for band n46, and in table 7.8.</w:t>
      </w:r>
      <w:r>
        <w:rPr>
          <w:rFonts w:eastAsia="SimSun" w:hint="eastAsia"/>
          <w:lang w:val="en-US" w:eastAsia="zh-CN"/>
        </w:rPr>
        <w:t>5</w:t>
      </w:r>
      <w:r>
        <w:t xml:space="preserve">-3c for Local Area BS for band n96 and n102.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w:t>
            </w:r>
            <w:r>
              <w:rPr>
                <w:lang w:eastAsia="zh-CN"/>
              </w:rPr>
              <w:t>,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10, 15, 20, 25</w:t>
            </w:r>
            <w:r>
              <w:rPr>
                <w:lang w:eastAsia="zh-CN"/>
              </w:rPr>
              <w:t xml:space="preserve">,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eastAsia="zh-CN"/>
              </w:rPr>
              <w:t>10, 15, 20, 25, 30, 35</w:t>
            </w:r>
          </w:p>
        </w:tc>
        <w:tc>
          <w:tcPr>
            <w:tcW w:w="2023" w:type="dxa"/>
            <w:tcBorders>
              <w:top w:val="nil"/>
              <w:left w:val="single" w:sz="4" w:space="0" w:color="auto"/>
              <w:bottom w:val="nil"/>
              <w:right w:val="single" w:sz="4" w:space="0" w:color="auto"/>
            </w:tcBorders>
            <w:shd w:val="clear" w:color="auto" w:fill="auto"/>
          </w:tcPr>
          <w:p w14:paraId="11235D77" w14:textId="2266FF41" w:rsidR="00BD4D45" w:rsidRPr="008C3753" w:rsidRDefault="00BD4D45" w:rsidP="00BD4D45">
            <w:pPr>
              <w:pStyle w:val="TAC"/>
              <w:rPr>
                <w:lang w:val="fr-FR"/>
              </w:rPr>
            </w:pPr>
            <w:r w:rsidRPr="008C3753">
              <w:rPr>
                <w:rFonts w:cs="v5.0.0"/>
              </w:rPr>
              <w:t>FRC A14-1 in Annex A.14 in TS 36.141 [24]</w:t>
            </w:r>
          </w:p>
        </w:tc>
        <w:tc>
          <w:tcPr>
            <w:tcW w:w="992" w:type="dxa"/>
            <w:tcBorders>
              <w:top w:val="nil"/>
              <w:left w:val="single" w:sz="4" w:space="0" w:color="auto"/>
              <w:bottom w:val="nil"/>
              <w:right w:val="single" w:sz="4" w:space="0" w:color="auto"/>
            </w:tcBorders>
            <w:shd w:val="clear" w:color="auto" w:fill="auto"/>
          </w:tcPr>
          <w:p w14:paraId="14C5571B" w14:textId="59535921" w:rsidR="00BD4D45" w:rsidRPr="008C3753" w:rsidRDefault="00BD4D45" w:rsidP="00BD4D45">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eastAsia="zh-CN"/>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eastAsia="zh-CN"/>
              </w:rPr>
              <w:t>10, 15, 20, 25, 30, 35</w:t>
            </w:r>
          </w:p>
        </w:tc>
        <w:tc>
          <w:tcPr>
            <w:tcW w:w="2023" w:type="dxa"/>
            <w:tcBorders>
              <w:top w:val="nil"/>
              <w:left w:val="single" w:sz="4" w:space="0" w:color="auto"/>
              <w:bottom w:val="nil"/>
              <w:right w:val="single" w:sz="4" w:space="0" w:color="auto"/>
            </w:tcBorders>
            <w:shd w:val="clear" w:color="auto" w:fill="auto"/>
          </w:tcPr>
          <w:p w14:paraId="48225837" w14:textId="66FA4353" w:rsidR="00BD4D45" w:rsidRPr="008C3753" w:rsidRDefault="00BD4D45" w:rsidP="00BD4D45">
            <w:pPr>
              <w:pStyle w:val="TAC"/>
              <w:rPr>
                <w:lang w:val="fr-FR"/>
              </w:rPr>
            </w:pPr>
            <w:r w:rsidRPr="008C3753">
              <w:rPr>
                <w:rFonts w:cs="v5.0.0"/>
              </w:rPr>
              <w:t>FRC A14-2 in Annex A.14 in TS 36.141 [24]</w:t>
            </w:r>
          </w:p>
        </w:tc>
        <w:tc>
          <w:tcPr>
            <w:tcW w:w="992" w:type="dxa"/>
            <w:tcBorders>
              <w:top w:val="nil"/>
              <w:left w:val="single" w:sz="4" w:space="0" w:color="auto"/>
              <w:bottom w:val="nil"/>
              <w:right w:val="single" w:sz="4" w:space="0" w:color="auto"/>
            </w:tcBorders>
            <w:shd w:val="clear" w:color="auto" w:fill="auto"/>
          </w:tcPr>
          <w:p w14:paraId="689F057A" w14:textId="45917808" w:rsidR="00BD4D45" w:rsidRPr="008C3753" w:rsidRDefault="00BD4D45" w:rsidP="00BD4D45">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eastAsia="zh-CN"/>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10, 15, 20, 25</w:t>
            </w:r>
            <w:r>
              <w:rPr>
                <w:lang w:eastAsia="zh-CN"/>
              </w:rPr>
              <w:t xml:space="preserve">,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617EAB38" w14:textId="16E191DF" w:rsidR="00BD4D45" w:rsidRPr="008C3753" w:rsidRDefault="00BD4D45" w:rsidP="00BD4D45">
            <w:pPr>
              <w:pStyle w:val="TAC"/>
              <w:rPr>
                <w:lang w:val="fr-FR"/>
              </w:rPr>
            </w:pPr>
            <w:r w:rsidRPr="008C3753">
              <w:rPr>
                <w:rFonts w:cs="v5.0.0"/>
              </w:rPr>
              <w:t>FRC A14-1 in Annex A.14 in TS 36.141 [24]</w:t>
            </w:r>
          </w:p>
        </w:tc>
        <w:tc>
          <w:tcPr>
            <w:tcW w:w="993" w:type="dxa"/>
            <w:tcBorders>
              <w:top w:val="nil"/>
              <w:left w:val="single" w:sz="4" w:space="0" w:color="auto"/>
              <w:bottom w:val="nil"/>
              <w:right w:val="single" w:sz="4" w:space="0" w:color="auto"/>
            </w:tcBorders>
            <w:shd w:val="clear" w:color="auto" w:fill="auto"/>
          </w:tcPr>
          <w:p w14:paraId="537B5C95" w14:textId="2E7F7A50" w:rsidR="00BD4D45" w:rsidRPr="008C3753" w:rsidRDefault="00BD4D45" w:rsidP="00BD4D45">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66FD5810"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48FD4F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23099504" w14:textId="56F417A2" w:rsidR="00BD4D45" w:rsidRPr="008C3753" w:rsidRDefault="00BD4D45" w:rsidP="00BD4D45">
            <w:pPr>
              <w:pStyle w:val="TAC"/>
              <w:rPr>
                <w:lang w:val="fr-FR"/>
              </w:rPr>
            </w:pPr>
            <w:r w:rsidRPr="008C3753">
              <w:rPr>
                <w:rFonts w:cs="v5.0.0"/>
              </w:rPr>
              <w:t>FRC A14-2 in Annex A.14 in TS 36.141 [24]</w:t>
            </w:r>
          </w:p>
        </w:tc>
        <w:tc>
          <w:tcPr>
            <w:tcW w:w="993" w:type="dxa"/>
            <w:tcBorders>
              <w:top w:val="nil"/>
              <w:left w:val="single" w:sz="4" w:space="0" w:color="auto"/>
              <w:bottom w:val="nil"/>
              <w:right w:val="single" w:sz="4" w:space="0" w:color="auto"/>
            </w:tcBorders>
            <w:shd w:val="clear" w:color="auto" w:fill="auto"/>
          </w:tcPr>
          <w:p w14:paraId="41A67CFD" w14:textId="2F8104BD" w:rsidR="00BD4D45" w:rsidRPr="008C3753" w:rsidRDefault="00BD4D45" w:rsidP="00BD4D45">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t>Table 7.8.</w:t>
      </w:r>
      <w:r>
        <w:rPr>
          <w:rFonts w:eastAsia="SimSun" w:hint="eastAsia"/>
          <w:lang w:val="en-US" w:eastAsia="zh-CN"/>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5F1E113B"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3A195898" w14:textId="77777777" w:rsidR="0078523A" w:rsidRDefault="0078523A" w:rsidP="00A018CD">
            <w:pPr>
              <w:pStyle w:val="TAC"/>
              <w:rPr>
                <w:lang w:val="en-US" w:eastAsia="zh-CN"/>
              </w:rPr>
            </w:pPr>
            <w:r>
              <w:t>Wanted signal mean power (dBm)</w:t>
            </w:r>
          </w:p>
        </w:tc>
        <w:tc>
          <w:tcPr>
            <w:tcW w:w="1276" w:type="dxa"/>
          </w:tcPr>
          <w:p w14:paraId="796894C9" w14:textId="77777777" w:rsidR="0078523A" w:rsidRDefault="0078523A" w:rsidP="00412529">
            <w:pPr>
              <w:pStyle w:val="TAH"/>
              <w:rPr>
                <w:lang w:val="en-US" w:eastAsia="zh-CN"/>
              </w:rPr>
            </w:pPr>
            <w:r>
              <w:rPr>
                <w:rFonts w:hint="eastAsia"/>
                <w:b w:val="0"/>
              </w:rPr>
              <w:t>Interfering signal mean power (dBm)</w:t>
            </w:r>
          </w:p>
        </w:tc>
        <w:tc>
          <w:tcPr>
            <w:tcW w:w="1979" w:type="dxa"/>
          </w:tcPr>
          <w:p w14:paraId="3C20CD7E" w14:textId="77777777" w:rsidR="0078523A" w:rsidRDefault="0078523A" w:rsidP="00412529">
            <w:pPr>
              <w:pStyle w:val="TAH"/>
              <w:rPr>
                <w:lang w:val="en-US" w:eastAsia="zh-CN"/>
              </w:rPr>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5A24C2CD" w14:textId="77777777" w:rsidR="0078523A" w:rsidRDefault="0078523A" w:rsidP="00412529">
            <w:pPr>
              <w:pStyle w:val="TAC"/>
              <w:rPr>
                <w:lang w:val="en-US" w:eastAsia="zh-CN"/>
              </w:rPr>
            </w:pPr>
            <w:r>
              <w:rPr>
                <w:rFonts w:hint="eastAsia"/>
              </w:rPr>
              <w:t>15</w:t>
            </w:r>
          </w:p>
        </w:tc>
        <w:tc>
          <w:tcPr>
            <w:tcW w:w="1559" w:type="dxa"/>
            <w:vAlign w:val="center"/>
          </w:tcPr>
          <w:p w14:paraId="4F52166D" w14:textId="77777777" w:rsidR="0078523A" w:rsidRDefault="0078523A" w:rsidP="00412529">
            <w:pPr>
              <w:pStyle w:val="TAC"/>
              <w:rPr>
                <w:lang w:val="en-US" w:eastAsia="zh-CN"/>
              </w:rPr>
            </w:pPr>
            <w:r>
              <w:t>G-FR1-A1-</w:t>
            </w:r>
            <w:r>
              <w:rPr>
                <w:rFonts w:hint="eastAsia"/>
                <w:lang w:val="en-US" w:eastAsia="zh-CN"/>
              </w:rPr>
              <w:t>1</w:t>
            </w:r>
            <w:r>
              <w:rPr>
                <w:lang w:val="en-US" w:eastAsia="zh-CN"/>
              </w:rPr>
              <w:t>2</w:t>
            </w:r>
          </w:p>
        </w:tc>
        <w:tc>
          <w:tcPr>
            <w:tcW w:w="1559" w:type="dxa"/>
            <w:vAlign w:val="center"/>
          </w:tcPr>
          <w:p w14:paraId="1B333947" w14:textId="77777777" w:rsidR="0078523A" w:rsidRDefault="0078523A" w:rsidP="00A018CD">
            <w:pPr>
              <w:pStyle w:val="TAC"/>
              <w:textAlignment w:val="bottom"/>
              <w:rPr>
                <w:lang w:val="en-US" w:eastAsia="zh-CN"/>
              </w:rPr>
            </w:pPr>
            <w:r>
              <w:rPr>
                <w:rFonts w:hint="eastAsia"/>
                <w:lang w:val="en-US" w:eastAsia="zh-CN"/>
              </w:rPr>
              <w:t>-97.5</w:t>
            </w:r>
          </w:p>
        </w:tc>
        <w:tc>
          <w:tcPr>
            <w:tcW w:w="1276" w:type="dxa"/>
            <w:vAlign w:val="center"/>
          </w:tcPr>
          <w:p w14:paraId="17291EEE" w14:textId="77777777" w:rsidR="0078523A" w:rsidRDefault="0078523A" w:rsidP="00412529">
            <w:pPr>
              <w:pStyle w:val="TAC"/>
              <w:rPr>
                <w:lang w:val="en-US" w:eastAsia="zh-CN"/>
              </w:rPr>
            </w:pPr>
            <w:r>
              <w:t>-79.5</w:t>
            </w:r>
          </w:p>
        </w:tc>
        <w:tc>
          <w:tcPr>
            <w:tcW w:w="1979" w:type="dxa"/>
            <w:vAlign w:val="center"/>
          </w:tcPr>
          <w:p w14:paraId="1F94448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16161ED4" w14:textId="77777777" w:rsidR="0078523A" w:rsidRDefault="0078523A" w:rsidP="00412529">
            <w:pPr>
              <w:pStyle w:val="TAC"/>
              <w:rPr>
                <w:lang w:val="en-US" w:eastAsia="zh-CN"/>
              </w:rPr>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rPr>
                <w:lang w:val="en-US" w:eastAsia="zh-CN"/>
              </w:rPr>
            </w:pPr>
          </w:p>
        </w:tc>
        <w:tc>
          <w:tcPr>
            <w:tcW w:w="1418" w:type="dxa"/>
            <w:vAlign w:val="center"/>
          </w:tcPr>
          <w:p w14:paraId="3ABC1097"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BD53171" w14:textId="77777777" w:rsidR="0078523A" w:rsidRDefault="0078523A" w:rsidP="00412529">
            <w:pPr>
              <w:pStyle w:val="TAC"/>
              <w:rPr>
                <w:lang w:val="en-US" w:eastAsia="zh-CN"/>
              </w:rPr>
            </w:pPr>
            <w:r>
              <w:t>G-FR1-A1-1</w:t>
            </w:r>
            <w:r>
              <w:rPr>
                <w:lang w:val="en-US" w:eastAsia="zh-CN"/>
              </w:rPr>
              <w:t>3</w:t>
            </w:r>
          </w:p>
        </w:tc>
        <w:tc>
          <w:tcPr>
            <w:tcW w:w="1559" w:type="dxa"/>
            <w:vAlign w:val="center"/>
          </w:tcPr>
          <w:p w14:paraId="1CD6ABEC" w14:textId="77777777" w:rsidR="0078523A" w:rsidRDefault="0078523A" w:rsidP="00A018CD">
            <w:pPr>
              <w:pStyle w:val="TAC"/>
              <w:textAlignment w:val="bottom"/>
              <w:rPr>
                <w:lang w:val="en-US" w:eastAsia="zh-CN"/>
              </w:rPr>
            </w:pPr>
            <w:r>
              <w:rPr>
                <w:rFonts w:hint="eastAsia"/>
                <w:lang w:val="en-US" w:eastAsia="zh-CN"/>
              </w:rPr>
              <w:t>-95.2</w:t>
            </w:r>
          </w:p>
        </w:tc>
        <w:tc>
          <w:tcPr>
            <w:tcW w:w="1276" w:type="dxa"/>
            <w:vAlign w:val="center"/>
          </w:tcPr>
          <w:p w14:paraId="728E377A" w14:textId="77777777" w:rsidR="0078523A" w:rsidRDefault="0078523A" w:rsidP="00412529">
            <w:pPr>
              <w:pStyle w:val="TAC"/>
              <w:rPr>
                <w:lang w:val="en-US" w:eastAsia="zh-CN"/>
              </w:rPr>
            </w:pPr>
            <w:r>
              <w:t>-77.4</w:t>
            </w:r>
          </w:p>
        </w:tc>
        <w:tc>
          <w:tcPr>
            <w:tcW w:w="1979" w:type="dxa"/>
            <w:vAlign w:val="center"/>
          </w:tcPr>
          <w:p w14:paraId="54F32CB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100864BF" w14:textId="77777777" w:rsidR="0078523A" w:rsidRDefault="0078523A" w:rsidP="00412529">
            <w:pPr>
              <w:pStyle w:val="TAC"/>
              <w:rPr>
                <w:lang w:val="en-US" w:eastAsia="zh-CN"/>
              </w:rPr>
            </w:pPr>
            <w:r>
              <w:rPr>
                <w:rFonts w:cs="Arial"/>
                <w:szCs w:val="18"/>
                <w:lang w:val="en-US" w:eastAsia="zh-CN"/>
              </w:rPr>
              <w:t>10</w:t>
            </w:r>
            <w:r>
              <w:rPr>
                <w:rFonts w:cs="Arial"/>
                <w:szCs w:val="18"/>
              </w:rPr>
              <w:t xml:space="preserve">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rPr>
                <w:lang w:val="en-US" w:eastAsia="zh-CN"/>
              </w:rPr>
            </w:pPr>
          </w:p>
        </w:tc>
        <w:tc>
          <w:tcPr>
            <w:tcW w:w="1418" w:type="dxa"/>
            <w:vAlign w:val="center"/>
          </w:tcPr>
          <w:p w14:paraId="4325E920" w14:textId="77777777" w:rsidR="0078523A" w:rsidRDefault="0078523A" w:rsidP="00412529">
            <w:pPr>
              <w:pStyle w:val="TAC"/>
              <w:rPr>
                <w:lang w:val="en-US" w:eastAsia="zh-CN"/>
              </w:rPr>
            </w:pPr>
            <w:r>
              <w:rPr>
                <w:lang w:val="en-US" w:eastAsia="zh-CN"/>
              </w:rP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lang w:val="en-US" w:eastAsia="zh-CN"/>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619AF5A" w14:textId="77777777" w:rsidR="0078523A" w:rsidRPr="00A018CD" w:rsidRDefault="0078523A" w:rsidP="00A018CD">
            <w:pPr>
              <w:pStyle w:val="TAC"/>
              <w:textAlignment w:val="bottom"/>
              <w:rPr>
                <w:rFonts w:cs="Arial"/>
                <w:lang w:val="en-US" w:eastAsia="zh-CN"/>
              </w:rPr>
            </w:pPr>
            <w:r>
              <w:rPr>
                <w:rFonts w:hint="eastAsia"/>
                <w:lang w:val="en-US" w:eastAsia="zh-CN"/>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lang w:val="en-US" w:eastAsia="zh-CN"/>
              </w:rPr>
              <w:t>30</w:t>
            </w:r>
          </w:p>
        </w:tc>
        <w:tc>
          <w:tcPr>
            <w:tcW w:w="1559" w:type="dxa"/>
            <w:vAlign w:val="center"/>
          </w:tcPr>
          <w:p w14:paraId="20972BB6" w14:textId="77777777" w:rsidR="0078523A" w:rsidRDefault="0078523A" w:rsidP="00412529">
            <w:pPr>
              <w:pStyle w:val="TAC"/>
            </w:pPr>
            <w:r>
              <w:t>G-FR1-A1-1</w:t>
            </w:r>
            <w:r>
              <w:rPr>
                <w:lang w:val="en-US" w:eastAsia="zh-CN"/>
              </w:rPr>
              <w:t>5</w:t>
            </w:r>
          </w:p>
        </w:tc>
        <w:tc>
          <w:tcPr>
            <w:tcW w:w="1559" w:type="dxa"/>
            <w:vAlign w:val="center"/>
          </w:tcPr>
          <w:p w14:paraId="6274B9DC" w14:textId="77777777" w:rsidR="0078523A" w:rsidRPr="00A018CD" w:rsidRDefault="0078523A" w:rsidP="00A018CD">
            <w:pPr>
              <w:pStyle w:val="TAC"/>
              <w:textAlignment w:val="bottom"/>
              <w:rPr>
                <w:rFonts w:cs="Arial"/>
                <w:lang w:val="en-US" w:eastAsia="zh-CN"/>
              </w:rPr>
            </w:pPr>
            <w:r>
              <w:rPr>
                <w:rFonts w:hint="eastAsia"/>
                <w:lang w:val="en-US" w:eastAsia="zh-CN"/>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74E1098"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rPr>
                <w:lang w:val="en-US" w:eastAsia="zh-CN"/>
              </w:rPr>
            </w:pPr>
            <w:r>
              <w:rPr>
                <w:lang w:val="en-US" w:eastAsia="zh-CN"/>
              </w:rP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lang w:val="en-US" w:eastAsia="zh-CN"/>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lang w:val="en-US" w:eastAsia="zh-CN"/>
              </w:rPr>
              <w:t>16</w:t>
            </w:r>
          </w:p>
        </w:tc>
        <w:tc>
          <w:tcPr>
            <w:tcW w:w="1559" w:type="dxa"/>
            <w:vAlign w:val="center"/>
          </w:tcPr>
          <w:p w14:paraId="7024EA97" w14:textId="77777777" w:rsidR="0078523A" w:rsidRPr="00A018CD" w:rsidRDefault="0078523A" w:rsidP="00A018CD">
            <w:pPr>
              <w:pStyle w:val="TAC"/>
              <w:textAlignment w:val="bottom"/>
              <w:rPr>
                <w:lang w:val="en-US" w:eastAsia="zh-CN"/>
              </w:rPr>
            </w:pPr>
            <w:r>
              <w:rPr>
                <w:rFonts w:hint="eastAsia"/>
                <w:lang w:val="en-US" w:eastAsia="zh-CN"/>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0EA432C5" w14:textId="77777777" w:rsidR="0078523A" w:rsidRDefault="0078523A" w:rsidP="00412529">
            <w:pPr>
              <w:pStyle w:val="TAC"/>
            </w:pPr>
            <w:r>
              <w:rPr>
                <w:rFonts w:cs="Arial"/>
                <w:szCs w:val="18"/>
                <w:lang w:val="en-US" w:eastAsia="zh-CN"/>
              </w:rPr>
              <w:t>2</w:t>
            </w:r>
            <w:r>
              <w:rPr>
                <w:rFonts w:cs="Arial"/>
                <w:szCs w:val="18"/>
              </w:rPr>
              <w:t>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lang w:val="en-US" w:eastAsia="zh-CN"/>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lang w:val="en-US" w:eastAsia="zh-CN"/>
              </w:rPr>
            </w:pPr>
            <w:r>
              <w:rPr>
                <w:rFonts w:hint="eastAsia"/>
                <w:lang w:val="en-US" w:eastAsia="zh-CN"/>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rPr>
                <w:lang w:val="en-US" w:eastAsia="zh-CN"/>
              </w:rPr>
            </w:pPr>
            <w:r>
              <w:rPr>
                <w:lang w:val="en-US" w:eastAsia="zh-CN"/>
              </w:rP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lang w:val="en-US" w:eastAsia="zh-CN"/>
              </w:rPr>
              <w:t>60</w:t>
            </w:r>
          </w:p>
        </w:tc>
        <w:tc>
          <w:tcPr>
            <w:tcW w:w="1418" w:type="dxa"/>
            <w:vAlign w:val="center"/>
          </w:tcPr>
          <w:p w14:paraId="5A8AE3F7" w14:textId="77777777" w:rsidR="0078523A" w:rsidRDefault="0078523A" w:rsidP="00412529">
            <w:pPr>
              <w:pStyle w:val="TAC"/>
            </w:pPr>
            <w:r>
              <w:rPr>
                <w:rFonts w:hint="eastAsia"/>
                <w:lang w:val="en-US" w:eastAsia="zh-CN"/>
              </w:rPr>
              <w:t>30</w:t>
            </w:r>
          </w:p>
        </w:tc>
        <w:tc>
          <w:tcPr>
            <w:tcW w:w="1559" w:type="dxa"/>
            <w:vAlign w:val="center"/>
          </w:tcPr>
          <w:p w14:paraId="1D586BCD"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642C4E9E" w14:textId="77777777" w:rsidR="0078523A" w:rsidRPr="00A018CD" w:rsidRDefault="0078523A" w:rsidP="00A018CD">
            <w:pPr>
              <w:pStyle w:val="TAC"/>
              <w:textAlignment w:val="bottom"/>
              <w:rPr>
                <w:lang w:val="en-US" w:eastAsia="zh-CN"/>
              </w:rPr>
            </w:pPr>
            <w:r>
              <w:rPr>
                <w:rFonts w:hint="eastAsia"/>
                <w:lang w:val="en-US" w:eastAsia="zh-CN"/>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317CE448"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rPr>
                <w:lang w:val="en-US" w:eastAsia="zh-CN"/>
              </w:rPr>
            </w:pPr>
          </w:p>
        </w:tc>
        <w:tc>
          <w:tcPr>
            <w:tcW w:w="1418" w:type="dxa"/>
            <w:vAlign w:val="center"/>
          </w:tcPr>
          <w:p w14:paraId="0289FB70" w14:textId="77777777" w:rsidR="0078523A" w:rsidRDefault="0078523A" w:rsidP="00412529">
            <w:pPr>
              <w:pStyle w:val="TAC"/>
              <w:rPr>
                <w:lang w:val="en-US" w:eastAsia="zh-CN"/>
              </w:rPr>
            </w:pPr>
            <w:r>
              <w:rPr>
                <w:lang w:val="en-US" w:eastAsia="zh-CN"/>
              </w:rP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lang w:val="en-US" w:eastAsia="zh-CN"/>
              </w:rPr>
              <w:t>80</w:t>
            </w:r>
          </w:p>
        </w:tc>
        <w:tc>
          <w:tcPr>
            <w:tcW w:w="1418" w:type="dxa"/>
            <w:vAlign w:val="center"/>
          </w:tcPr>
          <w:p w14:paraId="63AA6D16" w14:textId="77777777" w:rsidR="0078523A" w:rsidRDefault="0078523A" w:rsidP="00412529">
            <w:pPr>
              <w:pStyle w:val="TAC"/>
            </w:pPr>
            <w:r>
              <w:rPr>
                <w:rFonts w:hint="eastAsia"/>
                <w:lang w:val="en-US" w:eastAsia="zh-CN"/>
              </w:rPr>
              <w:t>30</w:t>
            </w:r>
          </w:p>
        </w:tc>
        <w:tc>
          <w:tcPr>
            <w:tcW w:w="1559" w:type="dxa"/>
            <w:vAlign w:val="center"/>
          </w:tcPr>
          <w:p w14:paraId="1C27DDEE" w14:textId="77777777" w:rsidR="0078523A" w:rsidRDefault="0078523A" w:rsidP="00412529">
            <w:pPr>
              <w:pStyle w:val="TAC"/>
            </w:pPr>
            <w:r>
              <w:t>G-FR1-A1-</w:t>
            </w:r>
            <w:r>
              <w:rPr>
                <w:lang w:val="en-US" w:eastAsia="zh-CN"/>
              </w:rPr>
              <w:t>19</w:t>
            </w:r>
          </w:p>
        </w:tc>
        <w:tc>
          <w:tcPr>
            <w:tcW w:w="1559" w:type="dxa"/>
            <w:vAlign w:val="center"/>
          </w:tcPr>
          <w:p w14:paraId="4079AD61" w14:textId="77777777" w:rsidR="0078523A" w:rsidRPr="00A018CD" w:rsidRDefault="0078523A" w:rsidP="00A018CD">
            <w:pPr>
              <w:pStyle w:val="TAC"/>
              <w:textAlignment w:val="bottom"/>
              <w:rPr>
                <w:rFonts w:cs="Arial"/>
                <w:lang w:val="en-US" w:eastAsia="zh-CN"/>
              </w:rPr>
            </w:pPr>
            <w:r>
              <w:rPr>
                <w:rFonts w:hint="eastAsia"/>
                <w:lang w:val="en-US" w:eastAsia="zh-CN"/>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166BEFBA" w14:textId="77777777" w:rsidR="0078523A" w:rsidRDefault="0078523A" w:rsidP="00412529">
            <w:pPr>
              <w:pStyle w:val="TAC"/>
            </w:pPr>
            <w:r>
              <w:rPr>
                <w:rFonts w:cs="Arial"/>
                <w:szCs w:val="18"/>
                <w:lang w:val="en-US" w:eastAsia="zh-CN"/>
              </w:rPr>
              <w:t>2</w:t>
            </w:r>
            <w:r>
              <w:rPr>
                <w:rFonts w:cs="Arial"/>
                <w:szCs w:val="18"/>
              </w:rPr>
              <w:t>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rPr>
                <w:lang w:val="en-US" w:eastAsia="zh-CN"/>
              </w:rPr>
            </w:pPr>
          </w:p>
        </w:tc>
        <w:tc>
          <w:tcPr>
            <w:tcW w:w="1418" w:type="dxa"/>
            <w:vAlign w:val="center"/>
          </w:tcPr>
          <w:p w14:paraId="22FFE2F8" w14:textId="77777777" w:rsidR="0078523A" w:rsidRDefault="0078523A" w:rsidP="00412529">
            <w:pPr>
              <w:pStyle w:val="TAC"/>
              <w:rPr>
                <w:lang w:val="en-US" w:eastAsia="zh-CN"/>
              </w:rPr>
            </w:pPr>
            <w:r>
              <w:rPr>
                <w:lang w:val="en-US" w:eastAsia="zh-CN"/>
              </w:rP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lang w:val="en-US" w:eastAsia="zh-CN"/>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9B11A38" w14:textId="77777777" w:rsidR="00177EED" w:rsidRDefault="00177EED" w:rsidP="00177EED">
      <w:pPr>
        <w:pStyle w:val="TH"/>
        <w:rPr>
          <w:rFonts w:eastAsiaTheme="minorEastAsia"/>
          <w:lang w:val="en-US" w:eastAsia="zh-CN"/>
        </w:rPr>
      </w:pPr>
      <w:r>
        <w:t>Table 7.8</w:t>
      </w:r>
      <w:r>
        <w:rPr>
          <w:rFonts w:eastAsia="SimSun" w:hint="eastAsia"/>
          <w:lang w:val="en-US" w:eastAsia="zh-CN"/>
        </w:rPr>
        <w:t>.5</w:t>
      </w:r>
      <w:r>
        <w:t>-2c: Medium Range BS in-channel selectivity for band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2F8EFB3E"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64D10252"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4152EFC3" w14:textId="77777777" w:rsidR="0078523A" w:rsidRDefault="0078523A" w:rsidP="00412529">
            <w:pPr>
              <w:pStyle w:val="TAH"/>
              <w:rPr>
                <w:lang w:val="en-US" w:eastAsia="zh-CN"/>
              </w:rPr>
            </w:pPr>
            <w:r>
              <w:rPr>
                <w:rFonts w:hint="eastAsia"/>
                <w:b w:val="0"/>
              </w:rPr>
              <w:t>Interfering signal mean power (dBm)</w:t>
            </w:r>
          </w:p>
        </w:tc>
        <w:tc>
          <w:tcPr>
            <w:tcW w:w="1979" w:type="dxa"/>
          </w:tcPr>
          <w:p w14:paraId="25C4DBDD" w14:textId="77777777" w:rsidR="0078523A" w:rsidRDefault="0078523A" w:rsidP="00412529">
            <w:pPr>
              <w:pStyle w:val="TAH"/>
              <w:rPr>
                <w:lang w:val="en-US" w:eastAsia="zh-CN"/>
              </w:rPr>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lang w:val="en-US" w:eastAsia="zh-CN"/>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B402259" w14:textId="77777777" w:rsidR="0078523A" w:rsidRDefault="0078523A" w:rsidP="00412529">
            <w:pPr>
              <w:pStyle w:val="TAC"/>
              <w:rPr>
                <w:rFonts w:eastAsia="SimSun"/>
                <w:lang w:val="en-US" w:eastAsia="zh-CN"/>
              </w:rPr>
            </w:pPr>
            <w:r>
              <w:rPr>
                <w:rFonts w:eastAsia="SimSun" w:hint="eastAsia"/>
                <w:lang w:val="en-US" w:eastAsia="zh-CN"/>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lang w:val="en-US" w:eastAsia="zh-CN"/>
              </w:rPr>
              <w:t>30</w:t>
            </w:r>
          </w:p>
        </w:tc>
        <w:tc>
          <w:tcPr>
            <w:tcW w:w="1559" w:type="dxa"/>
            <w:vAlign w:val="center"/>
          </w:tcPr>
          <w:p w14:paraId="5CBD7224" w14:textId="77777777" w:rsidR="0078523A" w:rsidRDefault="0078523A" w:rsidP="00412529">
            <w:pPr>
              <w:pStyle w:val="TAC"/>
            </w:pPr>
            <w:r>
              <w:t>G-FR1-A1-1</w:t>
            </w:r>
            <w:r>
              <w:rPr>
                <w:lang w:val="en-US" w:eastAsia="zh-CN"/>
              </w:rPr>
              <w:t>5</w:t>
            </w:r>
          </w:p>
        </w:tc>
        <w:tc>
          <w:tcPr>
            <w:tcW w:w="1559" w:type="dxa"/>
            <w:vAlign w:val="center"/>
          </w:tcPr>
          <w:p w14:paraId="6AD0A4A5"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1EE2480"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rPr>
                <w:lang w:val="en-US" w:eastAsia="zh-CN"/>
              </w:rPr>
            </w:pPr>
            <w:r>
              <w:rPr>
                <w:lang w:val="en-US" w:eastAsia="zh-CN"/>
              </w:rP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lang w:val="en-US" w:eastAsia="zh-CN"/>
              </w:rPr>
            </w:pPr>
            <w:r>
              <w:rPr>
                <w:rFonts w:eastAsia="SimSun" w:hint="eastAsia"/>
                <w:lang w:val="en-US" w:eastAsia="zh-CN"/>
              </w:rPr>
              <w:t>-89.7</w:t>
            </w:r>
          </w:p>
        </w:tc>
        <w:tc>
          <w:tcPr>
            <w:tcW w:w="1276" w:type="dxa"/>
            <w:vAlign w:val="center"/>
          </w:tcPr>
          <w:p w14:paraId="5565549D" w14:textId="77777777" w:rsidR="0078523A" w:rsidRDefault="0078523A" w:rsidP="00412529">
            <w:pPr>
              <w:pStyle w:val="TAC"/>
            </w:pPr>
            <w:r>
              <w:rPr>
                <w:rFonts w:eastAsia="SimSun" w:hint="eastAsia"/>
                <w:lang w:val="en-US" w:eastAsia="zh-CN"/>
              </w:rPr>
              <w:t>-72.4</w:t>
            </w:r>
          </w:p>
        </w:tc>
        <w:tc>
          <w:tcPr>
            <w:tcW w:w="1979" w:type="dxa"/>
          </w:tcPr>
          <w:p w14:paraId="2B6BFB9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lang w:val="en-US" w:eastAsia="zh-CN"/>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lang w:val="en-US" w:eastAsia="zh-CN"/>
              </w:rPr>
              <w:t>16</w:t>
            </w:r>
          </w:p>
        </w:tc>
        <w:tc>
          <w:tcPr>
            <w:tcW w:w="1559" w:type="dxa"/>
            <w:vAlign w:val="center"/>
          </w:tcPr>
          <w:p w14:paraId="2941D0EC" w14:textId="77777777" w:rsidR="0078523A" w:rsidRDefault="0078523A" w:rsidP="00412529">
            <w:pPr>
              <w:pStyle w:val="TAC"/>
              <w:rPr>
                <w:rFonts w:eastAsia="SimSun"/>
                <w:lang w:val="en-US" w:eastAsia="zh-CN"/>
              </w:rPr>
            </w:pPr>
            <w:r>
              <w:rPr>
                <w:rFonts w:eastAsia="SimSun" w:hint="eastAsia"/>
                <w:lang w:val="en-US" w:eastAsia="zh-CN"/>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0791A1A" w14:textId="77777777" w:rsidR="0078523A" w:rsidRDefault="0078523A" w:rsidP="00412529">
            <w:pPr>
              <w:pStyle w:val="TAC"/>
            </w:pPr>
            <w:r>
              <w:rPr>
                <w:rFonts w:cs="Arial"/>
                <w:szCs w:val="18"/>
                <w:lang w:val="en-US" w:eastAsia="zh-CN"/>
              </w:rPr>
              <w:t>2</w:t>
            </w:r>
            <w:r>
              <w:rPr>
                <w:rFonts w:cs="Arial"/>
                <w:szCs w:val="18"/>
              </w:rPr>
              <w:t>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lang w:val="en-US" w:eastAsia="zh-CN"/>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rPr>
                <w:lang w:val="en-US" w:eastAsia="zh-CN"/>
              </w:rPr>
            </w:pPr>
            <w:r>
              <w:rPr>
                <w:lang w:val="en-US" w:eastAsia="zh-CN"/>
              </w:rP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23F50720" w14:textId="77777777" w:rsidR="0078523A" w:rsidRDefault="0078523A" w:rsidP="00412529">
            <w:pPr>
              <w:pStyle w:val="TAC"/>
            </w:pPr>
            <w:r>
              <w:rPr>
                <w:rFonts w:eastAsia="SimSun" w:hint="eastAsia"/>
                <w:lang w:val="en-US" w:eastAsia="zh-CN"/>
              </w:rPr>
              <w:t>-65.6</w:t>
            </w:r>
          </w:p>
        </w:tc>
        <w:tc>
          <w:tcPr>
            <w:tcW w:w="1979" w:type="dxa"/>
            <w:vAlign w:val="center"/>
          </w:tcPr>
          <w:p w14:paraId="0A1F1FC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lang w:val="en-US" w:eastAsia="zh-CN"/>
              </w:rPr>
              <w:t>60</w:t>
            </w:r>
          </w:p>
        </w:tc>
        <w:tc>
          <w:tcPr>
            <w:tcW w:w="1418" w:type="dxa"/>
            <w:vAlign w:val="center"/>
          </w:tcPr>
          <w:p w14:paraId="1C8F2591" w14:textId="77777777" w:rsidR="0078523A" w:rsidRDefault="0078523A" w:rsidP="00412529">
            <w:pPr>
              <w:pStyle w:val="TAC"/>
            </w:pPr>
            <w:r>
              <w:rPr>
                <w:rFonts w:hint="eastAsia"/>
                <w:lang w:val="en-US" w:eastAsia="zh-CN"/>
              </w:rPr>
              <w:t>30</w:t>
            </w:r>
          </w:p>
        </w:tc>
        <w:tc>
          <w:tcPr>
            <w:tcW w:w="1559" w:type="dxa"/>
            <w:vAlign w:val="center"/>
          </w:tcPr>
          <w:p w14:paraId="3AA0EF09"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4AFF116C" w14:textId="77777777" w:rsidR="0078523A" w:rsidRDefault="0078523A" w:rsidP="00412529">
            <w:pPr>
              <w:pStyle w:val="TAC"/>
              <w:rPr>
                <w:rFonts w:eastAsia="SimSun"/>
                <w:lang w:val="en-US" w:eastAsia="zh-CN"/>
              </w:rPr>
            </w:pPr>
            <w:r>
              <w:rPr>
                <w:rFonts w:eastAsia="SimSun" w:hint="eastAsia"/>
                <w:lang w:val="en-US" w:eastAsia="zh-CN"/>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550588C4"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rPr>
                <w:lang w:val="en-US" w:eastAsia="zh-CN"/>
              </w:rPr>
            </w:pPr>
          </w:p>
        </w:tc>
        <w:tc>
          <w:tcPr>
            <w:tcW w:w="1418" w:type="dxa"/>
            <w:vAlign w:val="center"/>
          </w:tcPr>
          <w:p w14:paraId="497AB84D" w14:textId="77777777" w:rsidR="0078523A" w:rsidRDefault="0078523A" w:rsidP="00412529">
            <w:pPr>
              <w:pStyle w:val="TAC"/>
              <w:rPr>
                <w:lang w:val="en-US" w:eastAsia="zh-CN"/>
              </w:rPr>
            </w:pPr>
            <w:r>
              <w:rPr>
                <w:lang w:val="en-US" w:eastAsia="zh-CN"/>
              </w:rP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731E8C22" w14:textId="77777777" w:rsidR="0078523A" w:rsidRDefault="0078523A" w:rsidP="00412529">
            <w:pPr>
              <w:pStyle w:val="TAC"/>
            </w:pPr>
            <w:r>
              <w:rPr>
                <w:rFonts w:eastAsia="SimSun" w:hint="eastAsia"/>
                <w:lang w:val="en-US" w:eastAsia="zh-CN"/>
              </w:rPr>
              <w:t>-65.6</w:t>
            </w:r>
          </w:p>
        </w:tc>
        <w:tc>
          <w:tcPr>
            <w:tcW w:w="1979" w:type="dxa"/>
            <w:vAlign w:val="center"/>
          </w:tcPr>
          <w:p w14:paraId="75F2E03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lang w:val="en-US" w:eastAsia="zh-CN"/>
              </w:rPr>
              <w:t>80</w:t>
            </w:r>
          </w:p>
        </w:tc>
        <w:tc>
          <w:tcPr>
            <w:tcW w:w="1418" w:type="dxa"/>
            <w:vAlign w:val="center"/>
          </w:tcPr>
          <w:p w14:paraId="3ED590FC" w14:textId="77777777" w:rsidR="0078523A" w:rsidRDefault="0078523A" w:rsidP="00412529">
            <w:pPr>
              <w:pStyle w:val="TAC"/>
            </w:pPr>
            <w:r>
              <w:rPr>
                <w:rFonts w:hint="eastAsia"/>
                <w:lang w:val="en-US" w:eastAsia="zh-CN"/>
              </w:rPr>
              <w:t>30</w:t>
            </w:r>
          </w:p>
        </w:tc>
        <w:tc>
          <w:tcPr>
            <w:tcW w:w="1559" w:type="dxa"/>
            <w:vAlign w:val="center"/>
          </w:tcPr>
          <w:p w14:paraId="2227ED3D" w14:textId="77777777" w:rsidR="0078523A" w:rsidRDefault="0078523A" w:rsidP="00412529">
            <w:pPr>
              <w:pStyle w:val="TAC"/>
            </w:pPr>
            <w:r>
              <w:t>G-FR1-A1-</w:t>
            </w:r>
            <w:r>
              <w:rPr>
                <w:lang w:val="en-US" w:eastAsia="zh-CN"/>
              </w:rPr>
              <w:t>19</w:t>
            </w:r>
          </w:p>
        </w:tc>
        <w:tc>
          <w:tcPr>
            <w:tcW w:w="1559" w:type="dxa"/>
            <w:vAlign w:val="center"/>
          </w:tcPr>
          <w:p w14:paraId="70C500E5" w14:textId="77777777" w:rsidR="0078523A" w:rsidRDefault="0078523A" w:rsidP="00412529">
            <w:pPr>
              <w:pStyle w:val="TAC"/>
              <w:rPr>
                <w:rFonts w:eastAsia="SimSun"/>
                <w:lang w:val="en-US" w:eastAsia="zh-CN"/>
              </w:rPr>
            </w:pPr>
            <w:r>
              <w:rPr>
                <w:rFonts w:eastAsia="SimSun" w:hint="eastAsia"/>
                <w:lang w:val="en-US" w:eastAsia="zh-CN"/>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C1122A8" w14:textId="77777777" w:rsidR="0078523A" w:rsidRDefault="0078523A" w:rsidP="00412529">
            <w:pPr>
              <w:pStyle w:val="TAC"/>
            </w:pPr>
            <w:r>
              <w:rPr>
                <w:rFonts w:cs="Arial"/>
                <w:szCs w:val="18"/>
                <w:lang w:val="en-US" w:eastAsia="zh-CN"/>
              </w:rPr>
              <w:t>2</w:t>
            </w:r>
            <w:r>
              <w:rPr>
                <w:rFonts w:cs="Arial"/>
                <w:szCs w:val="18"/>
              </w:rPr>
              <w:t>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rPr>
                <w:lang w:val="en-US" w:eastAsia="zh-CN"/>
              </w:rPr>
            </w:pPr>
          </w:p>
        </w:tc>
        <w:tc>
          <w:tcPr>
            <w:tcW w:w="1418" w:type="dxa"/>
            <w:vAlign w:val="center"/>
          </w:tcPr>
          <w:p w14:paraId="530684D5" w14:textId="77777777" w:rsidR="0078523A" w:rsidRDefault="0078523A" w:rsidP="00412529">
            <w:pPr>
              <w:pStyle w:val="TAC"/>
              <w:rPr>
                <w:lang w:val="en-US" w:eastAsia="zh-CN"/>
              </w:rPr>
            </w:pPr>
            <w:r>
              <w:rPr>
                <w:lang w:val="en-US" w:eastAsia="zh-CN"/>
              </w:rP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0A96222B" w14:textId="77777777" w:rsidR="0078523A" w:rsidRDefault="0078523A" w:rsidP="00412529">
            <w:pPr>
              <w:pStyle w:val="TAC"/>
            </w:pPr>
            <w:r>
              <w:rPr>
                <w:rFonts w:eastAsia="SimSun" w:hint="eastAsia"/>
                <w:lang w:val="en-US" w:eastAsia="zh-CN"/>
              </w:rPr>
              <w:t>-65.6</w:t>
            </w:r>
          </w:p>
        </w:tc>
        <w:tc>
          <w:tcPr>
            <w:tcW w:w="1979" w:type="dxa"/>
            <w:vAlign w:val="center"/>
          </w:tcPr>
          <w:p w14:paraId="3CA98F2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2F626496" w14:textId="341604EA" w:rsidR="00BD4D45" w:rsidRPr="008C3753" w:rsidRDefault="00BD4D45" w:rsidP="00BD4D45">
            <w:pPr>
              <w:pStyle w:val="TAC"/>
              <w:rPr>
                <w:lang w:val="fr-FR"/>
              </w:rPr>
            </w:pPr>
            <w:r w:rsidRPr="008C3753">
              <w:rPr>
                <w:rFonts w:cs="v5.0.0"/>
              </w:rPr>
              <w:t>FRC A14-1 in Annex A.14 in TS 36.104 [13]</w:t>
            </w:r>
          </w:p>
        </w:tc>
        <w:tc>
          <w:tcPr>
            <w:tcW w:w="993" w:type="dxa"/>
            <w:tcBorders>
              <w:top w:val="nil"/>
              <w:left w:val="single" w:sz="4" w:space="0" w:color="auto"/>
              <w:bottom w:val="nil"/>
              <w:right w:val="single" w:sz="4" w:space="0" w:color="auto"/>
            </w:tcBorders>
            <w:shd w:val="clear" w:color="auto" w:fill="auto"/>
          </w:tcPr>
          <w:p w14:paraId="6CB9AB53" w14:textId="3CC7DA71" w:rsidR="00BD4D45" w:rsidRPr="008C3753" w:rsidRDefault="00BD4D45" w:rsidP="00BD4D45">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35C9B88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153C216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70827B3B" w14:textId="3F0468B7" w:rsidR="00BD4D45" w:rsidRPr="008C3753" w:rsidRDefault="00BD4D45" w:rsidP="00BD4D45">
            <w:pPr>
              <w:pStyle w:val="TAC"/>
              <w:rPr>
                <w:lang w:val="fr-FR"/>
              </w:rPr>
            </w:pPr>
            <w:r w:rsidRPr="008C3753">
              <w:rPr>
                <w:rFonts w:cs="v5.0.0"/>
              </w:rPr>
              <w:t>FRC A14-2 in Annex A.14 in TS 36.104 [13]</w:t>
            </w:r>
          </w:p>
        </w:tc>
        <w:tc>
          <w:tcPr>
            <w:tcW w:w="993" w:type="dxa"/>
            <w:tcBorders>
              <w:top w:val="nil"/>
              <w:left w:val="single" w:sz="4" w:space="0" w:color="auto"/>
              <w:bottom w:val="nil"/>
              <w:right w:val="single" w:sz="4" w:space="0" w:color="auto"/>
            </w:tcBorders>
            <w:shd w:val="clear" w:color="auto" w:fill="auto"/>
          </w:tcPr>
          <w:p w14:paraId="58BE7E18" w14:textId="24BEFAAE" w:rsidR="00BD4D45" w:rsidRPr="008C3753" w:rsidRDefault="00BD4D45" w:rsidP="00BD4D45">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77777777" w:rsidR="0078523A" w:rsidRDefault="0078523A" w:rsidP="0078523A">
      <w:pPr>
        <w:pStyle w:val="TH"/>
      </w:pPr>
      <w:r>
        <w:t>Table 7.8.2-3b: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19C8BA51"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5824A041"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1024BE93" w14:textId="77777777" w:rsidR="0078523A" w:rsidRDefault="0078523A" w:rsidP="00412529">
            <w:pPr>
              <w:pStyle w:val="TAH"/>
              <w:rPr>
                <w:lang w:val="en-US" w:eastAsia="zh-CN"/>
              </w:rPr>
            </w:pPr>
            <w:r>
              <w:rPr>
                <w:rFonts w:hint="eastAsia"/>
                <w:b w:val="0"/>
              </w:rPr>
              <w:t>Interfering signal mean power (dBm)</w:t>
            </w:r>
          </w:p>
        </w:tc>
        <w:tc>
          <w:tcPr>
            <w:tcW w:w="1979" w:type="dxa"/>
          </w:tcPr>
          <w:p w14:paraId="6CAFC286" w14:textId="77777777" w:rsidR="0078523A" w:rsidRDefault="0078523A" w:rsidP="00412529">
            <w:pPr>
              <w:pStyle w:val="TAH"/>
              <w:rPr>
                <w:lang w:val="en-US" w:eastAsia="zh-CN"/>
              </w:rPr>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124DAC75"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48DDCF82" w14:textId="77777777" w:rsidR="0078523A" w:rsidRDefault="0078523A" w:rsidP="00412529">
            <w:pPr>
              <w:pStyle w:val="TAC"/>
              <w:rPr>
                <w:lang w:val="en-US" w:eastAsia="zh-CN"/>
              </w:rPr>
            </w:pPr>
            <w:r>
              <w:rPr>
                <w:rFonts w:hint="eastAsia"/>
                <w:lang w:val="en-US" w:eastAsia="zh-CN"/>
              </w:rPr>
              <w:t>G-FR1-A1-12</w:t>
            </w:r>
          </w:p>
        </w:tc>
        <w:tc>
          <w:tcPr>
            <w:tcW w:w="1559" w:type="dxa"/>
            <w:vAlign w:val="center"/>
          </w:tcPr>
          <w:p w14:paraId="006E8140" w14:textId="77777777" w:rsidR="0078523A" w:rsidRDefault="0078523A" w:rsidP="00412529">
            <w:pPr>
              <w:pStyle w:val="TAC"/>
              <w:rPr>
                <w:lang w:val="en-US" w:eastAsia="zh-CN"/>
              </w:rPr>
            </w:pPr>
            <w:r>
              <w:rPr>
                <w:rFonts w:hint="eastAsia"/>
                <w:lang w:val="en-US" w:eastAsia="zh-CN"/>
              </w:rPr>
              <w:t>-94.5</w:t>
            </w:r>
          </w:p>
        </w:tc>
        <w:tc>
          <w:tcPr>
            <w:tcW w:w="1276" w:type="dxa"/>
            <w:vAlign w:val="center"/>
          </w:tcPr>
          <w:p w14:paraId="2A61319E" w14:textId="77777777" w:rsidR="0078523A" w:rsidRDefault="0078523A" w:rsidP="00412529">
            <w:pPr>
              <w:pStyle w:val="TAC"/>
              <w:rPr>
                <w:lang w:val="en-US" w:eastAsia="zh-CN"/>
              </w:rPr>
            </w:pPr>
            <w:r>
              <w:rPr>
                <w:rFonts w:hint="eastAsia"/>
                <w:lang w:val="en-US" w:eastAsia="zh-CN"/>
              </w:rPr>
              <w:t>-76.5</w:t>
            </w:r>
          </w:p>
        </w:tc>
        <w:tc>
          <w:tcPr>
            <w:tcW w:w="1979" w:type="dxa"/>
            <w:vAlign w:val="center"/>
          </w:tcPr>
          <w:p w14:paraId="6DB94B2B" w14:textId="77777777" w:rsidR="0078523A" w:rsidRDefault="0078523A" w:rsidP="00412529">
            <w:pPr>
              <w:pStyle w:val="TAC"/>
              <w:rPr>
                <w:lang w:val="en-US" w:eastAsia="zh-CN"/>
              </w:rPr>
            </w:pPr>
            <w:r>
              <w:rPr>
                <w:rFonts w:hint="eastAsia"/>
                <w:lang w:val="en-US" w:eastAsia="zh-CN"/>
              </w:rPr>
              <w:t>CP-OFDM NR signal, 15 kHz SCS,</w:t>
            </w:r>
          </w:p>
          <w:p w14:paraId="7885B4FB" w14:textId="77777777" w:rsidR="0078523A" w:rsidRDefault="0078523A" w:rsidP="00412529">
            <w:pPr>
              <w:pStyle w:val="TAC"/>
              <w:rPr>
                <w:lang w:val="en-US" w:eastAsia="zh-CN"/>
              </w:rPr>
            </w:pPr>
            <w:r>
              <w:rPr>
                <w:rFonts w:hint="eastAsia"/>
                <w:lang w:val="en-US" w:eastAsia="zh-CN"/>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rPr>
                <w:lang w:val="en-US" w:eastAsia="zh-CN"/>
              </w:rPr>
            </w:pPr>
          </w:p>
        </w:tc>
        <w:tc>
          <w:tcPr>
            <w:tcW w:w="1418" w:type="dxa"/>
            <w:vAlign w:val="center"/>
          </w:tcPr>
          <w:p w14:paraId="614F69AE"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3E962322" w14:textId="77777777" w:rsidR="0078523A" w:rsidRDefault="0078523A" w:rsidP="00412529">
            <w:pPr>
              <w:pStyle w:val="TAC"/>
              <w:rPr>
                <w:lang w:val="en-US" w:eastAsia="zh-CN"/>
              </w:rPr>
            </w:pPr>
            <w:r>
              <w:rPr>
                <w:rFonts w:hint="eastAsia"/>
                <w:lang w:val="en-US" w:eastAsia="zh-CN"/>
              </w:rPr>
              <w:t>G-FR1-A1-13</w:t>
            </w:r>
          </w:p>
        </w:tc>
        <w:tc>
          <w:tcPr>
            <w:tcW w:w="1559" w:type="dxa"/>
            <w:vAlign w:val="center"/>
          </w:tcPr>
          <w:p w14:paraId="20CEB0E9" w14:textId="77777777" w:rsidR="0078523A" w:rsidRDefault="0078523A" w:rsidP="00412529">
            <w:pPr>
              <w:pStyle w:val="TAC"/>
              <w:rPr>
                <w:lang w:val="en-US" w:eastAsia="zh-CN"/>
              </w:rPr>
            </w:pPr>
            <w:r>
              <w:rPr>
                <w:rFonts w:hint="eastAsia"/>
                <w:lang w:val="en-US" w:eastAsia="zh-CN"/>
              </w:rPr>
              <w:t>-92.2</w:t>
            </w:r>
          </w:p>
        </w:tc>
        <w:tc>
          <w:tcPr>
            <w:tcW w:w="1276" w:type="dxa"/>
            <w:vAlign w:val="center"/>
          </w:tcPr>
          <w:p w14:paraId="3465A127" w14:textId="77777777" w:rsidR="0078523A" w:rsidRDefault="0078523A" w:rsidP="00412529">
            <w:pPr>
              <w:pStyle w:val="TAC"/>
              <w:rPr>
                <w:lang w:val="en-US" w:eastAsia="zh-CN"/>
              </w:rPr>
            </w:pPr>
            <w:r>
              <w:rPr>
                <w:rFonts w:hint="eastAsia"/>
                <w:lang w:val="en-US" w:eastAsia="zh-CN"/>
              </w:rPr>
              <w:t>-74.4</w:t>
            </w:r>
          </w:p>
        </w:tc>
        <w:tc>
          <w:tcPr>
            <w:tcW w:w="1979" w:type="dxa"/>
            <w:vAlign w:val="center"/>
          </w:tcPr>
          <w:p w14:paraId="39E42C16" w14:textId="77777777" w:rsidR="0078523A" w:rsidRDefault="0078523A" w:rsidP="00412529">
            <w:pPr>
              <w:pStyle w:val="TAC"/>
              <w:rPr>
                <w:lang w:val="en-US" w:eastAsia="zh-CN"/>
              </w:rPr>
            </w:pPr>
            <w:r>
              <w:rPr>
                <w:rFonts w:hint="eastAsia"/>
                <w:lang w:val="en-US" w:eastAsia="zh-CN"/>
              </w:rPr>
              <w:t>CP-OFDM NR signal, 30 kHz SCS,</w:t>
            </w:r>
          </w:p>
          <w:p w14:paraId="017C1672" w14:textId="77777777" w:rsidR="0078523A" w:rsidRDefault="0078523A" w:rsidP="00412529">
            <w:pPr>
              <w:pStyle w:val="TAC"/>
              <w:rPr>
                <w:lang w:val="en-US" w:eastAsia="zh-CN"/>
              </w:rPr>
            </w:pPr>
            <w:r>
              <w:rPr>
                <w:rFonts w:hint="eastAsia"/>
                <w:lang w:val="en-US" w:eastAsia="zh-CN"/>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rPr>
                <w:lang w:val="en-US" w:eastAsia="zh-CN"/>
              </w:rPr>
            </w:pPr>
          </w:p>
        </w:tc>
        <w:tc>
          <w:tcPr>
            <w:tcW w:w="1418" w:type="dxa"/>
            <w:vAlign w:val="center"/>
          </w:tcPr>
          <w:p w14:paraId="4147B971"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77A1FCA7"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1C6677AC"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2209D5A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E555AA7" w14:textId="77777777" w:rsidR="0078523A" w:rsidRDefault="0078523A" w:rsidP="00412529">
            <w:pPr>
              <w:pStyle w:val="TAC"/>
              <w:rPr>
                <w:lang w:val="en-US" w:eastAsia="zh-CN"/>
              </w:rPr>
            </w:pPr>
            <w:r>
              <w:rPr>
                <w:rFonts w:hint="eastAsia"/>
                <w:lang w:val="en-US" w:eastAsia="zh-CN"/>
              </w:rPr>
              <w:t>DFT-s-OFDM NR signal, 60 kHz SCS,</w:t>
            </w:r>
          </w:p>
          <w:p w14:paraId="5B83985A" w14:textId="77777777" w:rsidR="0078523A" w:rsidRDefault="0078523A" w:rsidP="00412529">
            <w:pPr>
              <w:pStyle w:val="TAC"/>
              <w:rPr>
                <w:lang w:val="en-US" w:eastAsia="zh-CN"/>
              </w:rPr>
            </w:pPr>
            <w:r>
              <w:rPr>
                <w:rFonts w:hint="eastAsia"/>
                <w:lang w:val="en-US" w:eastAsia="zh-CN"/>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rPr>
                <w:lang w:val="en-US" w:eastAsia="zh-CN"/>
              </w:rPr>
            </w:pPr>
            <w:r>
              <w:rPr>
                <w:rFonts w:hint="eastAsia"/>
                <w:lang w:val="en-US" w:eastAsia="zh-CN"/>
              </w:rPr>
              <w:t>20</w:t>
            </w:r>
          </w:p>
        </w:tc>
        <w:tc>
          <w:tcPr>
            <w:tcW w:w="1418" w:type="dxa"/>
            <w:vAlign w:val="center"/>
          </w:tcPr>
          <w:p w14:paraId="32E181D9"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03F27D1" w14:textId="77777777" w:rsidR="0078523A" w:rsidRDefault="0078523A" w:rsidP="00412529">
            <w:pPr>
              <w:pStyle w:val="TAC"/>
              <w:rPr>
                <w:lang w:val="en-US" w:eastAsia="zh-CN"/>
              </w:rPr>
            </w:pPr>
            <w:r>
              <w:rPr>
                <w:rFonts w:hint="eastAsia"/>
                <w:lang w:val="en-US" w:eastAsia="zh-CN"/>
              </w:rPr>
              <w:t>G-FR1-A1-14</w:t>
            </w:r>
          </w:p>
        </w:tc>
        <w:tc>
          <w:tcPr>
            <w:tcW w:w="1559" w:type="dxa"/>
            <w:vAlign w:val="center"/>
          </w:tcPr>
          <w:p w14:paraId="61E7496D" w14:textId="77777777" w:rsidR="0078523A" w:rsidRDefault="0078523A" w:rsidP="00412529">
            <w:pPr>
              <w:pStyle w:val="TAC"/>
              <w:rPr>
                <w:lang w:val="en-US" w:eastAsia="zh-CN"/>
              </w:rPr>
            </w:pPr>
            <w:r>
              <w:rPr>
                <w:rFonts w:hint="eastAsia"/>
                <w:lang w:val="en-US" w:eastAsia="zh-CN"/>
              </w:rPr>
              <w:t>-91.6</w:t>
            </w:r>
          </w:p>
        </w:tc>
        <w:tc>
          <w:tcPr>
            <w:tcW w:w="1276" w:type="dxa"/>
            <w:vAlign w:val="center"/>
          </w:tcPr>
          <w:p w14:paraId="00F8C5E6" w14:textId="77777777" w:rsidR="0078523A" w:rsidRDefault="0078523A" w:rsidP="00412529">
            <w:pPr>
              <w:pStyle w:val="TAC"/>
              <w:rPr>
                <w:lang w:val="en-US" w:eastAsia="zh-CN"/>
              </w:rPr>
            </w:pPr>
            <w:r>
              <w:rPr>
                <w:rFonts w:hint="eastAsia"/>
                <w:lang w:val="en-US" w:eastAsia="zh-CN"/>
              </w:rPr>
              <w:t>-73.4</w:t>
            </w:r>
          </w:p>
        </w:tc>
        <w:tc>
          <w:tcPr>
            <w:tcW w:w="1979" w:type="dxa"/>
            <w:vAlign w:val="center"/>
          </w:tcPr>
          <w:p w14:paraId="62CCC03A" w14:textId="77777777" w:rsidR="0078523A" w:rsidRDefault="0078523A" w:rsidP="00412529">
            <w:pPr>
              <w:pStyle w:val="TAC"/>
              <w:rPr>
                <w:lang w:val="en-US" w:eastAsia="zh-CN"/>
              </w:rPr>
            </w:pPr>
            <w:r>
              <w:rPr>
                <w:rFonts w:hint="eastAsia"/>
                <w:lang w:val="en-US" w:eastAsia="zh-CN"/>
              </w:rPr>
              <w:t>CP-OFDM NR signal, 15 kHz SCS,</w:t>
            </w:r>
          </w:p>
          <w:p w14:paraId="63F74956" w14:textId="77777777" w:rsidR="0078523A" w:rsidRDefault="0078523A" w:rsidP="00412529">
            <w:pPr>
              <w:pStyle w:val="TAC"/>
              <w:rPr>
                <w:lang w:val="en-US" w:eastAsia="zh-CN"/>
              </w:rPr>
            </w:pPr>
            <w:r>
              <w:rPr>
                <w:rFonts w:hint="eastAsia"/>
                <w:lang w:val="en-US" w:eastAsia="zh-CN"/>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rPr>
                <w:lang w:val="en-US" w:eastAsia="zh-CN"/>
              </w:rPr>
            </w:pPr>
          </w:p>
        </w:tc>
        <w:tc>
          <w:tcPr>
            <w:tcW w:w="1418" w:type="dxa"/>
            <w:vAlign w:val="center"/>
          </w:tcPr>
          <w:p w14:paraId="49656F2A"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3667A32" w14:textId="77777777" w:rsidR="0078523A" w:rsidRDefault="0078523A" w:rsidP="00412529">
            <w:pPr>
              <w:pStyle w:val="TAC"/>
              <w:rPr>
                <w:lang w:val="en-US" w:eastAsia="zh-CN"/>
              </w:rPr>
            </w:pPr>
            <w:r>
              <w:rPr>
                <w:rFonts w:hint="eastAsia"/>
                <w:lang w:val="en-US" w:eastAsia="zh-CN"/>
              </w:rPr>
              <w:t>G-FR1-A1-15</w:t>
            </w:r>
          </w:p>
        </w:tc>
        <w:tc>
          <w:tcPr>
            <w:tcW w:w="1559" w:type="dxa"/>
            <w:vAlign w:val="center"/>
          </w:tcPr>
          <w:p w14:paraId="1D6AA523" w14:textId="77777777" w:rsidR="0078523A" w:rsidRDefault="0078523A" w:rsidP="00412529">
            <w:pPr>
              <w:pStyle w:val="TAC"/>
              <w:rPr>
                <w:lang w:val="en-US" w:eastAsia="zh-CN"/>
              </w:rPr>
            </w:pPr>
            <w:r>
              <w:rPr>
                <w:rFonts w:hint="eastAsia"/>
                <w:lang w:val="en-US" w:eastAsia="zh-CN"/>
              </w:rPr>
              <w:t>-88.6</w:t>
            </w:r>
          </w:p>
        </w:tc>
        <w:tc>
          <w:tcPr>
            <w:tcW w:w="1276" w:type="dxa"/>
            <w:vAlign w:val="center"/>
          </w:tcPr>
          <w:p w14:paraId="1F4DE27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09F4E1C5" w14:textId="77777777" w:rsidR="0078523A" w:rsidRDefault="0078523A" w:rsidP="00412529">
            <w:pPr>
              <w:pStyle w:val="TAC"/>
              <w:rPr>
                <w:lang w:val="en-US" w:eastAsia="zh-CN"/>
              </w:rPr>
            </w:pPr>
            <w:r>
              <w:rPr>
                <w:rFonts w:hint="eastAsia"/>
                <w:lang w:val="en-US" w:eastAsia="zh-CN"/>
              </w:rPr>
              <w:t>CP-OFDM NR signal, 30 kHz SCS,</w:t>
            </w:r>
          </w:p>
          <w:p w14:paraId="1285F871" w14:textId="77777777" w:rsidR="0078523A" w:rsidRDefault="0078523A" w:rsidP="00412529">
            <w:pPr>
              <w:pStyle w:val="TAC"/>
              <w:rPr>
                <w:lang w:val="en-US" w:eastAsia="zh-CN"/>
              </w:rPr>
            </w:pPr>
            <w:r>
              <w:rPr>
                <w:rFonts w:hint="eastAsia"/>
                <w:lang w:val="en-US" w:eastAsia="zh-CN"/>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rPr>
                <w:lang w:val="en-US" w:eastAsia="zh-CN"/>
              </w:rPr>
            </w:pPr>
          </w:p>
        </w:tc>
        <w:tc>
          <w:tcPr>
            <w:tcW w:w="1418" w:type="dxa"/>
            <w:vAlign w:val="center"/>
          </w:tcPr>
          <w:p w14:paraId="139EA84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48AB867C"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77532E31"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4D200443"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0505EEC" w14:textId="77777777" w:rsidR="0078523A" w:rsidRDefault="0078523A" w:rsidP="00412529">
            <w:pPr>
              <w:pStyle w:val="TAC"/>
              <w:rPr>
                <w:lang w:val="en-US" w:eastAsia="zh-CN"/>
              </w:rPr>
            </w:pPr>
            <w:r>
              <w:rPr>
                <w:rFonts w:hint="eastAsia"/>
                <w:lang w:val="en-US" w:eastAsia="zh-CN"/>
              </w:rPr>
              <w:t>DFT-s-OFDM NR signal, 60 kHz SCS,</w:t>
            </w:r>
          </w:p>
          <w:p w14:paraId="065662BF" w14:textId="77777777" w:rsidR="0078523A" w:rsidRDefault="0078523A" w:rsidP="00412529">
            <w:pPr>
              <w:pStyle w:val="TAC"/>
              <w:rPr>
                <w:lang w:val="en-US" w:eastAsia="zh-CN"/>
              </w:rPr>
            </w:pPr>
            <w:r>
              <w:rPr>
                <w:rFonts w:hint="eastAsia"/>
                <w:lang w:val="en-US" w:eastAsia="zh-CN"/>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rPr>
                <w:lang w:val="en-US" w:eastAsia="zh-CN"/>
              </w:rPr>
            </w:pPr>
            <w:r>
              <w:rPr>
                <w:rFonts w:hint="eastAsia"/>
                <w:lang w:val="en-US" w:eastAsia="zh-CN"/>
              </w:rPr>
              <w:t>40</w:t>
            </w:r>
          </w:p>
        </w:tc>
        <w:tc>
          <w:tcPr>
            <w:tcW w:w="1418" w:type="dxa"/>
            <w:vAlign w:val="center"/>
          </w:tcPr>
          <w:p w14:paraId="56B28576"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9B6E53F" w14:textId="77777777" w:rsidR="0078523A" w:rsidRDefault="0078523A" w:rsidP="00412529">
            <w:pPr>
              <w:pStyle w:val="TAC"/>
              <w:rPr>
                <w:lang w:val="en-US" w:eastAsia="zh-CN"/>
              </w:rPr>
            </w:pPr>
            <w:r>
              <w:rPr>
                <w:rFonts w:hint="eastAsia"/>
                <w:lang w:val="en-US" w:eastAsia="zh-CN"/>
              </w:rPr>
              <w:t>G-FR1-A1-16</w:t>
            </w:r>
          </w:p>
        </w:tc>
        <w:tc>
          <w:tcPr>
            <w:tcW w:w="1559" w:type="dxa"/>
            <w:vAlign w:val="center"/>
          </w:tcPr>
          <w:p w14:paraId="18857283" w14:textId="77777777" w:rsidR="0078523A" w:rsidRDefault="0078523A" w:rsidP="00412529">
            <w:pPr>
              <w:pStyle w:val="TAC"/>
              <w:rPr>
                <w:lang w:val="en-US" w:eastAsia="zh-CN"/>
              </w:rPr>
            </w:pPr>
            <w:r>
              <w:rPr>
                <w:rFonts w:hint="eastAsia"/>
                <w:lang w:val="en-US" w:eastAsia="zh-CN"/>
              </w:rPr>
              <w:t>-88.5</w:t>
            </w:r>
          </w:p>
        </w:tc>
        <w:tc>
          <w:tcPr>
            <w:tcW w:w="1276" w:type="dxa"/>
            <w:vAlign w:val="center"/>
          </w:tcPr>
          <w:p w14:paraId="5286D026" w14:textId="77777777" w:rsidR="0078523A" w:rsidRDefault="0078523A" w:rsidP="00412529">
            <w:pPr>
              <w:pStyle w:val="TAC"/>
              <w:rPr>
                <w:lang w:val="en-US" w:eastAsia="zh-CN"/>
              </w:rPr>
            </w:pPr>
            <w:r>
              <w:rPr>
                <w:rFonts w:hint="eastAsia"/>
                <w:lang w:val="en-US" w:eastAsia="zh-CN"/>
              </w:rPr>
              <w:t>-70.2</w:t>
            </w:r>
          </w:p>
        </w:tc>
        <w:tc>
          <w:tcPr>
            <w:tcW w:w="1979" w:type="dxa"/>
            <w:vAlign w:val="center"/>
          </w:tcPr>
          <w:p w14:paraId="18EC235D" w14:textId="77777777" w:rsidR="0078523A" w:rsidRDefault="0078523A" w:rsidP="00412529">
            <w:pPr>
              <w:pStyle w:val="TAC"/>
              <w:rPr>
                <w:lang w:val="en-US" w:eastAsia="zh-CN"/>
              </w:rPr>
            </w:pPr>
            <w:r>
              <w:rPr>
                <w:rFonts w:hint="eastAsia"/>
                <w:lang w:val="en-US" w:eastAsia="zh-CN"/>
              </w:rPr>
              <w:t>CP-OFDM NR signal, 15 kHz SCS,</w:t>
            </w:r>
          </w:p>
          <w:p w14:paraId="36156D4B" w14:textId="77777777" w:rsidR="0078523A" w:rsidRDefault="0078523A" w:rsidP="00412529">
            <w:pPr>
              <w:pStyle w:val="TAC"/>
              <w:rPr>
                <w:lang w:val="en-US" w:eastAsia="zh-CN"/>
              </w:rPr>
            </w:pPr>
            <w:r>
              <w:rPr>
                <w:rFonts w:hint="eastAsia"/>
                <w:lang w:val="en-US" w:eastAsia="zh-CN"/>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rPr>
                <w:lang w:val="en-US" w:eastAsia="zh-CN"/>
              </w:rPr>
            </w:pPr>
          </w:p>
        </w:tc>
        <w:tc>
          <w:tcPr>
            <w:tcW w:w="1418" w:type="dxa"/>
            <w:vAlign w:val="center"/>
          </w:tcPr>
          <w:p w14:paraId="620CEA7C"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48C83FF" w14:textId="77777777" w:rsidR="0078523A" w:rsidRDefault="0078523A" w:rsidP="00412529">
            <w:pPr>
              <w:pStyle w:val="TAC"/>
              <w:rPr>
                <w:lang w:val="en-US" w:eastAsia="zh-CN"/>
              </w:rPr>
            </w:pPr>
            <w:r>
              <w:rPr>
                <w:rFonts w:hint="eastAsia"/>
                <w:lang w:val="en-US" w:eastAsia="zh-CN"/>
              </w:rPr>
              <w:t>G-FR1-A1-17</w:t>
            </w:r>
          </w:p>
        </w:tc>
        <w:tc>
          <w:tcPr>
            <w:tcW w:w="1559" w:type="dxa"/>
            <w:vAlign w:val="center"/>
          </w:tcPr>
          <w:p w14:paraId="3DB08529" w14:textId="77777777" w:rsidR="0078523A" w:rsidRDefault="0078523A" w:rsidP="00412529">
            <w:pPr>
              <w:pStyle w:val="TAC"/>
              <w:rPr>
                <w:lang w:val="en-US" w:eastAsia="zh-CN"/>
              </w:rPr>
            </w:pPr>
            <w:r>
              <w:rPr>
                <w:rFonts w:hint="eastAsia"/>
                <w:lang w:val="en-US" w:eastAsia="zh-CN"/>
              </w:rPr>
              <w:t>-85.5</w:t>
            </w:r>
          </w:p>
        </w:tc>
        <w:tc>
          <w:tcPr>
            <w:tcW w:w="1276" w:type="dxa"/>
            <w:vAlign w:val="center"/>
          </w:tcPr>
          <w:p w14:paraId="37F14039" w14:textId="77777777" w:rsidR="0078523A" w:rsidRDefault="0078523A" w:rsidP="00412529">
            <w:pPr>
              <w:pStyle w:val="TAC"/>
              <w:rPr>
                <w:lang w:val="en-US" w:eastAsia="zh-CN"/>
              </w:rPr>
            </w:pPr>
            <w:r>
              <w:rPr>
                <w:rFonts w:hint="eastAsia"/>
                <w:lang w:val="en-US" w:eastAsia="zh-CN"/>
              </w:rPr>
              <w:t>-67.2</w:t>
            </w:r>
          </w:p>
        </w:tc>
        <w:tc>
          <w:tcPr>
            <w:tcW w:w="1979" w:type="dxa"/>
            <w:vAlign w:val="center"/>
          </w:tcPr>
          <w:p w14:paraId="3D39ABBD" w14:textId="77777777" w:rsidR="0078523A" w:rsidRDefault="0078523A" w:rsidP="00412529">
            <w:pPr>
              <w:pStyle w:val="TAC"/>
              <w:rPr>
                <w:lang w:val="en-US" w:eastAsia="zh-CN"/>
              </w:rPr>
            </w:pPr>
            <w:r>
              <w:rPr>
                <w:rFonts w:hint="eastAsia"/>
                <w:lang w:val="en-US" w:eastAsia="zh-CN"/>
              </w:rPr>
              <w:t>CP-OFDM NR signal, 30 kHz SCS,</w:t>
            </w:r>
          </w:p>
          <w:p w14:paraId="687E541D" w14:textId="77777777" w:rsidR="0078523A" w:rsidRDefault="0078523A" w:rsidP="00412529">
            <w:pPr>
              <w:pStyle w:val="TAC"/>
              <w:rPr>
                <w:lang w:val="en-US" w:eastAsia="zh-CN"/>
              </w:rPr>
            </w:pPr>
            <w:r>
              <w:rPr>
                <w:rFonts w:hint="eastAsia"/>
                <w:lang w:val="en-US" w:eastAsia="zh-CN"/>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rPr>
                <w:lang w:val="en-US" w:eastAsia="zh-CN"/>
              </w:rPr>
            </w:pPr>
          </w:p>
        </w:tc>
        <w:tc>
          <w:tcPr>
            <w:tcW w:w="1418" w:type="dxa"/>
            <w:vAlign w:val="center"/>
          </w:tcPr>
          <w:p w14:paraId="4168BC6B"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6A1131B4"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30ACC8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6F992365"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0EFDD44" w14:textId="77777777" w:rsidR="0078523A" w:rsidRDefault="0078523A" w:rsidP="00412529">
            <w:pPr>
              <w:pStyle w:val="TAC"/>
              <w:rPr>
                <w:lang w:val="en-US" w:eastAsia="zh-CN"/>
              </w:rPr>
            </w:pPr>
            <w:r>
              <w:rPr>
                <w:rFonts w:hint="eastAsia"/>
                <w:lang w:val="en-US" w:eastAsia="zh-CN"/>
              </w:rPr>
              <w:t>DFT-s-OFDM NR signal, 60 kHz SCS,</w:t>
            </w:r>
          </w:p>
          <w:p w14:paraId="6D08520B" w14:textId="77777777" w:rsidR="0078523A" w:rsidRDefault="0078523A" w:rsidP="00412529">
            <w:pPr>
              <w:pStyle w:val="TAC"/>
              <w:rPr>
                <w:lang w:val="en-US" w:eastAsia="zh-CN"/>
              </w:rPr>
            </w:pPr>
            <w:r>
              <w:rPr>
                <w:rFonts w:hint="eastAsia"/>
                <w:lang w:val="en-US" w:eastAsia="zh-CN"/>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rPr>
                <w:lang w:val="en-US" w:eastAsia="zh-CN"/>
              </w:rPr>
            </w:pPr>
            <w:r>
              <w:rPr>
                <w:rFonts w:hint="eastAsia"/>
                <w:lang w:val="en-US" w:eastAsia="zh-CN"/>
              </w:rPr>
              <w:t>60</w:t>
            </w:r>
          </w:p>
        </w:tc>
        <w:tc>
          <w:tcPr>
            <w:tcW w:w="1418" w:type="dxa"/>
            <w:vAlign w:val="center"/>
          </w:tcPr>
          <w:p w14:paraId="163BF114"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149C5074" w14:textId="77777777" w:rsidR="0078523A" w:rsidRDefault="0078523A" w:rsidP="00412529">
            <w:pPr>
              <w:pStyle w:val="TAC"/>
              <w:rPr>
                <w:lang w:val="en-US" w:eastAsia="zh-CN"/>
              </w:rPr>
            </w:pPr>
            <w:r>
              <w:rPr>
                <w:rFonts w:hint="eastAsia"/>
                <w:lang w:val="en-US" w:eastAsia="zh-CN"/>
              </w:rPr>
              <w:t>G-FR1-A1-18</w:t>
            </w:r>
          </w:p>
        </w:tc>
        <w:tc>
          <w:tcPr>
            <w:tcW w:w="1559" w:type="dxa"/>
            <w:vAlign w:val="center"/>
          </w:tcPr>
          <w:p w14:paraId="4BC730DB" w14:textId="77777777" w:rsidR="0078523A" w:rsidRDefault="0078523A" w:rsidP="00412529">
            <w:pPr>
              <w:pStyle w:val="TAC"/>
              <w:rPr>
                <w:lang w:val="en-US" w:eastAsia="zh-CN"/>
              </w:rPr>
            </w:pPr>
            <w:r>
              <w:rPr>
                <w:rFonts w:hint="eastAsia"/>
                <w:lang w:val="en-US" w:eastAsia="zh-CN"/>
              </w:rPr>
              <w:t>-83.9</w:t>
            </w:r>
          </w:p>
        </w:tc>
        <w:tc>
          <w:tcPr>
            <w:tcW w:w="1276" w:type="dxa"/>
            <w:vAlign w:val="center"/>
          </w:tcPr>
          <w:p w14:paraId="33AA1CAC" w14:textId="77777777" w:rsidR="0078523A" w:rsidRDefault="0078523A" w:rsidP="00412529">
            <w:pPr>
              <w:pStyle w:val="TAC"/>
              <w:rPr>
                <w:lang w:val="en-US" w:eastAsia="zh-CN"/>
              </w:rPr>
            </w:pPr>
            <w:r>
              <w:rPr>
                <w:rFonts w:hint="eastAsia"/>
                <w:lang w:val="en-US" w:eastAsia="zh-CN"/>
              </w:rPr>
              <w:t>-65.4</w:t>
            </w:r>
          </w:p>
        </w:tc>
        <w:tc>
          <w:tcPr>
            <w:tcW w:w="1979" w:type="dxa"/>
            <w:vAlign w:val="center"/>
          </w:tcPr>
          <w:p w14:paraId="201AC788" w14:textId="77777777" w:rsidR="0078523A" w:rsidRDefault="0078523A" w:rsidP="00412529">
            <w:pPr>
              <w:pStyle w:val="TAC"/>
              <w:rPr>
                <w:lang w:val="en-US" w:eastAsia="zh-CN"/>
              </w:rPr>
            </w:pPr>
            <w:r>
              <w:rPr>
                <w:rFonts w:hint="eastAsia"/>
                <w:lang w:val="en-US" w:eastAsia="zh-CN"/>
              </w:rPr>
              <w:t>CP-OFDM NR signal, 30 kHz SCS,</w:t>
            </w:r>
          </w:p>
          <w:p w14:paraId="3E65661A" w14:textId="77777777" w:rsidR="0078523A" w:rsidRDefault="0078523A" w:rsidP="00412529">
            <w:pPr>
              <w:pStyle w:val="TAC"/>
              <w:rPr>
                <w:lang w:val="en-US" w:eastAsia="zh-CN"/>
              </w:rPr>
            </w:pPr>
            <w:r>
              <w:rPr>
                <w:rFonts w:hint="eastAsia"/>
                <w:lang w:val="en-US" w:eastAsia="zh-CN"/>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rPr>
                <w:lang w:val="en-US" w:eastAsia="zh-CN"/>
              </w:rPr>
            </w:pPr>
          </w:p>
        </w:tc>
        <w:tc>
          <w:tcPr>
            <w:tcW w:w="1418" w:type="dxa"/>
            <w:vAlign w:val="center"/>
          </w:tcPr>
          <w:p w14:paraId="7214ABD7"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1E1157D6"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1A6362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71CB11E0"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1679AD59" w14:textId="77777777" w:rsidR="0078523A" w:rsidRDefault="0078523A" w:rsidP="00412529">
            <w:pPr>
              <w:pStyle w:val="TAC"/>
              <w:rPr>
                <w:lang w:val="en-US" w:eastAsia="zh-CN"/>
              </w:rPr>
            </w:pPr>
            <w:r>
              <w:rPr>
                <w:rFonts w:hint="eastAsia"/>
                <w:lang w:val="en-US" w:eastAsia="zh-CN"/>
              </w:rPr>
              <w:t>DFT-s-OFDM NR signal, 60 kHz SCS,</w:t>
            </w:r>
          </w:p>
          <w:p w14:paraId="54FBE342" w14:textId="77777777" w:rsidR="0078523A" w:rsidRDefault="0078523A" w:rsidP="00412529">
            <w:pPr>
              <w:pStyle w:val="TAC"/>
              <w:rPr>
                <w:lang w:val="en-US" w:eastAsia="zh-CN"/>
              </w:rPr>
            </w:pPr>
            <w:r>
              <w:rPr>
                <w:rFonts w:hint="eastAsia"/>
                <w:lang w:val="en-US" w:eastAsia="zh-CN"/>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rPr>
                <w:lang w:val="en-US" w:eastAsia="zh-CN"/>
              </w:rPr>
            </w:pPr>
            <w:r>
              <w:rPr>
                <w:rFonts w:hint="eastAsia"/>
                <w:lang w:val="en-US" w:eastAsia="zh-CN"/>
              </w:rPr>
              <w:t>80</w:t>
            </w:r>
          </w:p>
        </w:tc>
        <w:tc>
          <w:tcPr>
            <w:tcW w:w="1418" w:type="dxa"/>
            <w:vAlign w:val="center"/>
          </w:tcPr>
          <w:p w14:paraId="00B142DD"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B5ECEE9" w14:textId="77777777" w:rsidR="0078523A" w:rsidRDefault="0078523A" w:rsidP="00412529">
            <w:pPr>
              <w:pStyle w:val="TAC"/>
              <w:rPr>
                <w:lang w:val="en-US" w:eastAsia="zh-CN"/>
              </w:rPr>
            </w:pPr>
            <w:r>
              <w:rPr>
                <w:rFonts w:hint="eastAsia"/>
                <w:lang w:val="en-US" w:eastAsia="zh-CN"/>
              </w:rPr>
              <w:t>G-FR1-A1-19</w:t>
            </w:r>
          </w:p>
        </w:tc>
        <w:tc>
          <w:tcPr>
            <w:tcW w:w="1559" w:type="dxa"/>
            <w:vAlign w:val="center"/>
          </w:tcPr>
          <w:p w14:paraId="6F348414" w14:textId="77777777" w:rsidR="0078523A" w:rsidRDefault="0078523A" w:rsidP="00412529">
            <w:pPr>
              <w:pStyle w:val="TAC"/>
              <w:rPr>
                <w:lang w:val="en-US" w:eastAsia="zh-CN"/>
              </w:rPr>
            </w:pPr>
            <w:r>
              <w:rPr>
                <w:rFonts w:hint="eastAsia"/>
                <w:lang w:val="en-US" w:eastAsia="zh-CN"/>
              </w:rPr>
              <w:t>-82.6</w:t>
            </w:r>
          </w:p>
        </w:tc>
        <w:tc>
          <w:tcPr>
            <w:tcW w:w="1276" w:type="dxa"/>
            <w:vAlign w:val="center"/>
          </w:tcPr>
          <w:p w14:paraId="4CBBEAE3" w14:textId="77777777" w:rsidR="0078523A" w:rsidRDefault="0078523A" w:rsidP="00412529">
            <w:pPr>
              <w:pStyle w:val="TAC"/>
              <w:rPr>
                <w:lang w:val="en-US" w:eastAsia="zh-CN"/>
              </w:rPr>
            </w:pPr>
            <w:r>
              <w:rPr>
                <w:rFonts w:hint="eastAsia"/>
                <w:lang w:val="en-US" w:eastAsia="zh-CN"/>
              </w:rPr>
              <w:t>-64.1</w:t>
            </w:r>
          </w:p>
        </w:tc>
        <w:tc>
          <w:tcPr>
            <w:tcW w:w="1979" w:type="dxa"/>
            <w:vAlign w:val="center"/>
          </w:tcPr>
          <w:p w14:paraId="602EF32F" w14:textId="77777777" w:rsidR="0078523A" w:rsidRDefault="0078523A" w:rsidP="00412529">
            <w:pPr>
              <w:pStyle w:val="TAC"/>
              <w:rPr>
                <w:lang w:val="en-US" w:eastAsia="zh-CN"/>
              </w:rPr>
            </w:pPr>
            <w:r>
              <w:rPr>
                <w:rFonts w:hint="eastAsia"/>
                <w:lang w:val="en-US" w:eastAsia="zh-CN"/>
              </w:rPr>
              <w:t>CP-OFDM NR signal, 30 kHz SCS,</w:t>
            </w:r>
          </w:p>
          <w:p w14:paraId="0434416C" w14:textId="77777777" w:rsidR="0078523A" w:rsidRDefault="0078523A" w:rsidP="00412529">
            <w:pPr>
              <w:pStyle w:val="TAC"/>
              <w:rPr>
                <w:lang w:val="en-US" w:eastAsia="zh-CN"/>
              </w:rPr>
            </w:pPr>
            <w:r>
              <w:rPr>
                <w:rFonts w:hint="eastAsia"/>
                <w:lang w:val="en-US" w:eastAsia="zh-CN"/>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rPr>
                <w:lang w:val="en-US" w:eastAsia="zh-CN"/>
              </w:rPr>
            </w:pPr>
          </w:p>
        </w:tc>
        <w:tc>
          <w:tcPr>
            <w:tcW w:w="1418" w:type="dxa"/>
            <w:vAlign w:val="center"/>
          </w:tcPr>
          <w:p w14:paraId="09ECD15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5D28C1A3"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7F9976C8"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3D6EDE6D"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157DA88" w14:textId="77777777" w:rsidR="0078523A" w:rsidRDefault="0078523A" w:rsidP="00412529">
            <w:pPr>
              <w:pStyle w:val="TAC"/>
              <w:rPr>
                <w:lang w:val="en-US" w:eastAsia="zh-CN"/>
              </w:rPr>
            </w:pPr>
            <w:r>
              <w:rPr>
                <w:rFonts w:hint="eastAsia"/>
                <w:lang w:val="en-US" w:eastAsia="zh-CN"/>
              </w:rPr>
              <w:t>DFT-s-OFDM NR signal, 60 kHz SCS,</w:t>
            </w:r>
          </w:p>
          <w:p w14:paraId="02677292" w14:textId="77777777" w:rsidR="0078523A" w:rsidRDefault="0078523A" w:rsidP="00412529">
            <w:pPr>
              <w:pStyle w:val="TAC"/>
              <w:rPr>
                <w:lang w:val="en-US" w:eastAsia="zh-CN"/>
              </w:rPr>
            </w:pPr>
            <w:r>
              <w:rPr>
                <w:rFonts w:hint="eastAsia"/>
                <w:lang w:val="en-US" w:eastAsia="zh-CN"/>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rPr>
                <w:lang w:val="en-US" w:eastAsia="zh-CN"/>
              </w:rPr>
            </w:pPr>
            <w:r>
              <w:rPr>
                <w:rFonts w:hint="eastAsia"/>
                <w:lang w:val="en-US" w:eastAsia="zh-CN"/>
              </w:rPr>
              <w:t>NOTE:</w:t>
            </w:r>
            <w:r>
              <w:rPr>
                <w:rFonts w:hint="eastAsia"/>
                <w:lang w:val="en-US" w:eastAsia="zh-CN"/>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rPr>
          <w:lang w:val="en-US" w:eastAsia="zh-CN"/>
        </w:rPr>
      </w:pPr>
    </w:p>
    <w:p w14:paraId="7D48A6A8" w14:textId="77777777" w:rsidR="00177EED" w:rsidRDefault="00177EED" w:rsidP="00177EED">
      <w:pPr>
        <w:pStyle w:val="TH"/>
      </w:pPr>
      <w:r>
        <w:rPr>
          <w:rFonts w:hint="eastAsia"/>
          <w:lang w:val="en-US" w:eastAsia="zh-CN"/>
        </w:rPr>
        <w:t>Table 7.8.2-3c: Local Area BS in-channel selectivity for ban</w:t>
      </w:r>
      <w:r>
        <w:t>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71DDD065"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774EF96C"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2BC3A929" w14:textId="77777777" w:rsidR="0078523A" w:rsidRDefault="0078523A" w:rsidP="00412529">
            <w:pPr>
              <w:pStyle w:val="TAH"/>
              <w:rPr>
                <w:lang w:val="en-US" w:eastAsia="zh-CN"/>
              </w:rPr>
            </w:pPr>
            <w:r>
              <w:rPr>
                <w:rFonts w:hint="eastAsia"/>
                <w:b w:val="0"/>
              </w:rPr>
              <w:t>Interfering signal mean power (dBm)</w:t>
            </w:r>
          </w:p>
        </w:tc>
        <w:tc>
          <w:tcPr>
            <w:tcW w:w="1979" w:type="dxa"/>
          </w:tcPr>
          <w:p w14:paraId="0C3D465D" w14:textId="77777777" w:rsidR="0078523A" w:rsidRDefault="0078523A" w:rsidP="00412529">
            <w:pPr>
              <w:pStyle w:val="TAH"/>
              <w:rPr>
                <w:lang w:val="en-US" w:eastAsia="zh-CN"/>
              </w:rPr>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lang w:val="en-US" w:eastAsia="zh-CN"/>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70A0E6BA"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7C05771" w14:textId="77777777" w:rsidR="0078523A" w:rsidRDefault="0078523A" w:rsidP="00412529">
            <w:pPr>
              <w:pStyle w:val="TAC"/>
              <w:rPr>
                <w:rFonts w:eastAsia="SimSun" w:cs="Arial"/>
                <w:szCs w:val="18"/>
                <w:lang w:val="en-US" w:eastAsia="zh-CN"/>
              </w:rPr>
            </w:pPr>
            <w:r>
              <w:rPr>
                <w:rFonts w:eastAsia="SimSun" w:hint="eastAsia"/>
                <w:lang w:val="en-US" w:eastAsia="zh-CN"/>
              </w:rPr>
              <w:t>-72.4</w:t>
            </w:r>
          </w:p>
        </w:tc>
        <w:tc>
          <w:tcPr>
            <w:tcW w:w="1979" w:type="dxa"/>
            <w:vAlign w:val="center"/>
          </w:tcPr>
          <w:p w14:paraId="58E77D37"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lang w:val="en-US" w:eastAsia="zh-CN"/>
              </w:rPr>
              <w:t>30</w:t>
            </w:r>
          </w:p>
        </w:tc>
        <w:tc>
          <w:tcPr>
            <w:tcW w:w="1559" w:type="dxa"/>
            <w:vAlign w:val="center"/>
          </w:tcPr>
          <w:p w14:paraId="78EB3575" w14:textId="77777777" w:rsidR="0078523A" w:rsidRDefault="0078523A" w:rsidP="00412529">
            <w:pPr>
              <w:pStyle w:val="TAC"/>
            </w:pPr>
            <w:r>
              <w:t>G-FR1-A1-1</w:t>
            </w:r>
            <w:r>
              <w:rPr>
                <w:lang w:val="en-US" w:eastAsia="zh-CN"/>
              </w:rPr>
              <w:t>5</w:t>
            </w:r>
          </w:p>
        </w:tc>
        <w:tc>
          <w:tcPr>
            <w:tcW w:w="1559" w:type="dxa"/>
            <w:vAlign w:val="center"/>
          </w:tcPr>
          <w:p w14:paraId="726EBDB7" w14:textId="77777777" w:rsidR="0078523A" w:rsidRDefault="0078523A" w:rsidP="00412529">
            <w:pPr>
              <w:pStyle w:val="TAC"/>
              <w:rPr>
                <w:rFonts w:eastAsia="SimSun"/>
                <w:lang w:val="en-US" w:eastAsia="zh-CN"/>
              </w:rPr>
            </w:pPr>
            <w:r>
              <w:rPr>
                <w:rFonts w:eastAsia="SimSun" w:hint="eastAsia"/>
                <w:lang w:val="en-US" w:eastAsia="zh-CN"/>
              </w:rPr>
              <w:t>-87.6</w:t>
            </w:r>
          </w:p>
        </w:tc>
        <w:tc>
          <w:tcPr>
            <w:tcW w:w="1276" w:type="dxa"/>
            <w:vAlign w:val="center"/>
          </w:tcPr>
          <w:p w14:paraId="1D710B32" w14:textId="77777777" w:rsidR="0078523A" w:rsidRDefault="0078523A" w:rsidP="00412529">
            <w:pPr>
              <w:pStyle w:val="TAC"/>
              <w:rPr>
                <w:rFonts w:eastAsia="SimSun" w:cs="Arial"/>
                <w:szCs w:val="18"/>
                <w:lang w:val="en-US" w:eastAsia="zh-CN"/>
              </w:rPr>
            </w:pPr>
            <w:r>
              <w:rPr>
                <w:rFonts w:eastAsia="SimSun" w:hint="eastAsia"/>
                <w:lang w:val="en-US" w:eastAsia="zh-CN"/>
              </w:rPr>
              <w:t>-69.4</w:t>
            </w:r>
          </w:p>
        </w:tc>
        <w:tc>
          <w:tcPr>
            <w:tcW w:w="1979" w:type="dxa"/>
            <w:vAlign w:val="center"/>
          </w:tcPr>
          <w:p w14:paraId="14C73E6E"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3AB2BD74"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rPr>
                <w:lang w:val="en-US" w:eastAsia="zh-CN"/>
              </w:rPr>
            </w:pPr>
            <w:r>
              <w:rPr>
                <w:lang w:val="en-US" w:eastAsia="zh-CN"/>
              </w:rP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lang w:val="en-US" w:eastAsia="zh-CN"/>
              </w:rPr>
            </w:pPr>
            <w:r>
              <w:rPr>
                <w:rFonts w:eastAsia="SimSun" w:hint="eastAsia"/>
                <w:lang w:val="en-US" w:eastAsia="zh-CN"/>
              </w:rPr>
              <w:t>-86.7</w:t>
            </w:r>
          </w:p>
        </w:tc>
        <w:tc>
          <w:tcPr>
            <w:tcW w:w="1276" w:type="dxa"/>
            <w:vAlign w:val="center"/>
          </w:tcPr>
          <w:p w14:paraId="13008903" w14:textId="77777777" w:rsidR="0078523A" w:rsidRDefault="0078523A" w:rsidP="00412529">
            <w:pPr>
              <w:pStyle w:val="TAC"/>
              <w:rPr>
                <w:rFonts w:eastAsia="SimSun"/>
                <w:lang w:val="en-US" w:eastAsia="zh-CN"/>
              </w:rPr>
            </w:pPr>
            <w:r>
              <w:rPr>
                <w:rFonts w:eastAsia="SimSun" w:hint="eastAsia"/>
                <w:lang w:val="en-US" w:eastAsia="zh-CN"/>
              </w:rPr>
              <w:t>-69.4</w:t>
            </w:r>
          </w:p>
        </w:tc>
        <w:tc>
          <w:tcPr>
            <w:tcW w:w="1979" w:type="dxa"/>
            <w:vAlign w:val="center"/>
          </w:tcPr>
          <w:p w14:paraId="1694E2E0"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lang w:val="en-US" w:eastAsia="zh-CN"/>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lang w:val="en-US" w:eastAsia="zh-CN"/>
              </w:rPr>
              <w:t>16</w:t>
            </w:r>
          </w:p>
        </w:tc>
        <w:tc>
          <w:tcPr>
            <w:tcW w:w="1559" w:type="dxa"/>
            <w:vAlign w:val="center"/>
          </w:tcPr>
          <w:p w14:paraId="08B1C77E"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273EE439" w14:textId="77777777" w:rsidR="0078523A" w:rsidRDefault="0078523A" w:rsidP="00412529">
            <w:pPr>
              <w:pStyle w:val="TAC"/>
              <w:rPr>
                <w:rFonts w:eastAsia="SimSun" w:cs="Arial"/>
                <w:szCs w:val="18"/>
                <w:lang w:val="en-US" w:eastAsia="zh-CN"/>
              </w:rPr>
            </w:pPr>
            <w:r>
              <w:rPr>
                <w:rFonts w:eastAsia="SimSun" w:hint="eastAsia"/>
                <w:lang w:val="en-US" w:eastAsia="zh-CN"/>
              </w:rPr>
              <w:t>-69.2</w:t>
            </w:r>
          </w:p>
        </w:tc>
        <w:tc>
          <w:tcPr>
            <w:tcW w:w="1979" w:type="dxa"/>
            <w:vAlign w:val="center"/>
          </w:tcPr>
          <w:p w14:paraId="32C62212"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lang w:val="en-US" w:eastAsia="zh-CN"/>
              </w:rPr>
              <w:t>2</w:t>
            </w:r>
            <w:r>
              <w:rPr>
                <w:rFonts w:hint="eastAsia"/>
              </w:rPr>
              <w:t>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lang w:val="en-US" w:eastAsia="zh-CN"/>
              </w:rPr>
              <w:t>30</w:t>
            </w:r>
          </w:p>
        </w:tc>
        <w:tc>
          <w:tcPr>
            <w:tcW w:w="1559" w:type="dxa"/>
            <w:vAlign w:val="center"/>
          </w:tcPr>
          <w:p w14:paraId="01FD2094" w14:textId="77777777" w:rsidR="0078523A" w:rsidRDefault="0078523A" w:rsidP="00412529">
            <w:pPr>
              <w:pStyle w:val="TAC"/>
            </w:pPr>
            <w:r>
              <w:t>G-FR1-A1-1</w:t>
            </w:r>
            <w:r>
              <w:rPr>
                <w:rFonts w:hint="eastAsia"/>
                <w:lang w:val="en-US" w:eastAsia="zh-CN"/>
              </w:rPr>
              <w:t>7</w:t>
            </w:r>
          </w:p>
        </w:tc>
        <w:tc>
          <w:tcPr>
            <w:tcW w:w="1559" w:type="dxa"/>
            <w:vAlign w:val="center"/>
          </w:tcPr>
          <w:p w14:paraId="66D76FC8" w14:textId="77777777" w:rsidR="0078523A" w:rsidRDefault="0078523A" w:rsidP="00412529">
            <w:pPr>
              <w:pStyle w:val="TAC"/>
              <w:rPr>
                <w:rFonts w:eastAsia="SimSun"/>
                <w:lang w:val="en-US" w:eastAsia="zh-CN"/>
              </w:rPr>
            </w:pPr>
            <w:r>
              <w:rPr>
                <w:rFonts w:eastAsia="SimSun" w:hint="eastAsia"/>
                <w:lang w:val="en-US" w:eastAsia="zh-CN"/>
              </w:rPr>
              <w:t>-84.5</w:t>
            </w:r>
          </w:p>
        </w:tc>
        <w:tc>
          <w:tcPr>
            <w:tcW w:w="1276" w:type="dxa"/>
            <w:vAlign w:val="center"/>
          </w:tcPr>
          <w:p w14:paraId="71E83754" w14:textId="77777777" w:rsidR="0078523A" w:rsidRDefault="0078523A" w:rsidP="00412529">
            <w:pPr>
              <w:pStyle w:val="TAC"/>
              <w:rPr>
                <w:rFonts w:eastAsia="SimSun" w:cs="Arial"/>
                <w:szCs w:val="18"/>
                <w:lang w:val="en-US" w:eastAsia="zh-CN"/>
              </w:rPr>
            </w:pPr>
            <w:r>
              <w:rPr>
                <w:rFonts w:eastAsia="SimSun" w:hint="eastAsia"/>
                <w:lang w:val="en-US" w:eastAsia="zh-CN"/>
              </w:rPr>
              <w:t>-66.2</w:t>
            </w:r>
          </w:p>
        </w:tc>
        <w:tc>
          <w:tcPr>
            <w:tcW w:w="1979" w:type="dxa"/>
            <w:vAlign w:val="center"/>
          </w:tcPr>
          <w:p w14:paraId="749F8307"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2672AAF1"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rPr>
                <w:lang w:val="en-US" w:eastAsia="zh-CN"/>
              </w:rPr>
            </w:pPr>
            <w:r>
              <w:rPr>
                <w:lang w:val="en-US" w:eastAsia="zh-CN"/>
              </w:rP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487987A2"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795525D8"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lang w:val="en-US" w:eastAsia="zh-CN"/>
              </w:rPr>
              <w:t>60</w:t>
            </w:r>
          </w:p>
        </w:tc>
        <w:tc>
          <w:tcPr>
            <w:tcW w:w="1418" w:type="dxa"/>
            <w:vAlign w:val="center"/>
          </w:tcPr>
          <w:p w14:paraId="550F9292" w14:textId="77777777" w:rsidR="0078523A" w:rsidRDefault="0078523A" w:rsidP="00412529">
            <w:pPr>
              <w:pStyle w:val="TAC"/>
            </w:pPr>
            <w:r>
              <w:rPr>
                <w:rFonts w:hint="eastAsia"/>
                <w:lang w:val="en-US" w:eastAsia="zh-CN"/>
              </w:rPr>
              <w:t>30</w:t>
            </w:r>
          </w:p>
        </w:tc>
        <w:tc>
          <w:tcPr>
            <w:tcW w:w="1559" w:type="dxa"/>
            <w:vAlign w:val="center"/>
          </w:tcPr>
          <w:p w14:paraId="5176C0E8"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53D36443" w14:textId="77777777" w:rsidR="0078523A" w:rsidRDefault="0078523A" w:rsidP="00412529">
            <w:pPr>
              <w:pStyle w:val="TAC"/>
              <w:rPr>
                <w:rFonts w:eastAsia="SimSun"/>
                <w:lang w:val="en-US" w:eastAsia="zh-CN"/>
              </w:rPr>
            </w:pPr>
            <w:r>
              <w:rPr>
                <w:rFonts w:eastAsia="SimSun" w:hint="eastAsia"/>
                <w:lang w:val="en-US" w:eastAsia="zh-CN"/>
              </w:rPr>
              <w:t>-82.9</w:t>
            </w:r>
          </w:p>
        </w:tc>
        <w:tc>
          <w:tcPr>
            <w:tcW w:w="1276" w:type="dxa"/>
            <w:vAlign w:val="center"/>
          </w:tcPr>
          <w:p w14:paraId="6FBA5254" w14:textId="77777777" w:rsidR="0078523A" w:rsidRDefault="0078523A" w:rsidP="00412529">
            <w:pPr>
              <w:pStyle w:val="TAC"/>
              <w:rPr>
                <w:rFonts w:eastAsia="SimSun" w:cs="Arial"/>
                <w:szCs w:val="18"/>
                <w:lang w:val="en-US" w:eastAsia="zh-CN"/>
              </w:rPr>
            </w:pPr>
            <w:r>
              <w:rPr>
                <w:rFonts w:eastAsia="SimSun" w:hint="eastAsia"/>
                <w:lang w:val="en-US" w:eastAsia="zh-CN"/>
              </w:rPr>
              <w:t>-64.4</w:t>
            </w:r>
          </w:p>
        </w:tc>
        <w:tc>
          <w:tcPr>
            <w:tcW w:w="1979" w:type="dxa"/>
            <w:vAlign w:val="center"/>
          </w:tcPr>
          <w:p w14:paraId="59F5413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lang w:val="en-US" w:eastAsia="zh-CN"/>
              </w:rPr>
              <w:t>20</w:t>
            </w:r>
            <w:r>
              <w:rPr>
                <w:rFonts w:hint="eastAsia"/>
              </w:rPr>
              <w:t xml:space="preserve">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rPr>
                <w:lang w:val="en-US" w:eastAsia="zh-CN"/>
              </w:rPr>
            </w:pPr>
          </w:p>
        </w:tc>
        <w:tc>
          <w:tcPr>
            <w:tcW w:w="1418" w:type="dxa"/>
            <w:vAlign w:val="center"/>
          </w:tcPr>
          <w:p w14:paraId="21FD4638" w14:textId="77777777" w:rsidR="0078523A" w:rsidRDefault="0078523A" w:rsidP="00412529">
            <w:pPr>
              <w:pStyle w:val="TAC"/>
              <w:rPr>
                <w:lang w:val="en-US" w:eastAsia="zh-CN"/>
              </w:rPr>
            </w:pPr>
            <w:r>
              <w:rPr>
                <w:lang w:val="en-US" w:eastAsia="zh-CN"/>
              </w:rP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20934128" w14:textId="77777777" w:rsidR="0078523A" w:rsidRDefault="0078523A" w:rsidP="00412529">
            <w:pPr>
              <w:pStyle w:val="TAC"/>
              <w:rPr>
                <w:rFonts w:eastAsia="SimSun"/>
                <w:lang w:eastAsia="zh-CN"/>
              </w:rPr>
            </w:pPr>
            <w:r>
              <w:rPr>
                <w:rFonts w:eastAsia="SimSun" w:hint="eastAsia"/>
                <w:lang w:val="en-US" w:eastAsia="zh-CN"/>
              </w:rPr>
              <w:t>-62.6</w:t>
            </w:r>
          </w:p>
        </w:tc>
        <w:tc>
          <w:tcPr>
            <w:tcW w:w="1979" w:type="dxa"/>
            <w:vAlign w:val="center"/>
          </w:tcPr>
          <w:p w14:paraId="4C37597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lang w:val="en-US" w:eastAsia="zh-CN"/>
              </w:rPr>
              <w:t>80</w:t>
            </w:r>
          </w:p>
        </w:tc>
        <w:tc>
          <w:tcPr>
            <w:tcW w:w="1418" w:type="dxa"/>
            <w:vAlign w:val="center"/>
          </w:tcPr>
          <w:p w14:paraId="4B7B7BFE" w14:textId="77777777" w:rsidR="0078523A" w:rsidRDefault="0078523A" w:rsidP="00412529">
            <w:pPr>
              <w:pStyle w:val="TAC"/>
            </w:pPr>
            <w:r>
              <w:rPr>
                <w:rFonts w:hint="eastAsia"/>
                <w:lang w:val="en-US" w:eastAsia="zh-CN"/>
              </w:rPr>
              <w:t>30</w:t>
            </w:r>
          </w:p>
        </w:tc>
        <w:tc>
          <w:tcPr>
            <w:tcW w:w="1559" w:type="dxa"/>
            <w:vAlign w:val="center"/>
          </w:tcPr>
          <w:p w14:paraId="5B50A10E" w14:textId="77777777" w:rsidR="0078523A" w:rsidRDefault="0078523A" w:rsidP="00412529">
            <w:pPr>
              <w:pStyle w:val="TAC"/>
            </w:pPr>
            <w:r>
              <w:t>G-FR1-A1-</w:t>
            </w:r>
            <w:r>
              <w:rPr>
                <w:lang w:val="en-US" w:eastAsia="zh-CN"/>
              </w:rPr>
              <w:t>19</w:t>
            </w:r>
          </w:p>
        </w:tc>
        <w:tc>
          <w:tcPr>
            <w:tcW w:w="1559" w:type="dxa"/>
            <w:vAlign w:val="center"/>
          </w:tcPr>
          <w:p w14:paraId="3F3F7180" w14:textId="77777777" w:rsidR="0078523A" w:rsidRDefault="0078523A" w:rsidP="00412529">
            <w:pPr>
              <w:pStyle w:val="TAC"/>
              <w:rPr>
                <w:rFonts w:eastAsia="SimSun"/>
                <w:lang w:val="en-US" w:eastAsia="zh-CN"/>
              </w:rPr>
            </w:pPr>
            <w:r>
              <w:rPr>
                <w:rFonts w:eastAsia="SimSun" w:hint="eastAsia"/>
                <w:lang w:val="en-US" w:eastAsia="zh-CN"/>
              </w:rPr>
              <w:t>-81.6</w:t>
            </w:r>
          </w:p>
        </w:tc>
        <w:tc>
          <w:tcPr>
            <w:tcW w:w="1276" w:type="dxa"/>
            <w:vAlign w:val="center"/>
          </w:tcPr>
          <w:p w14:paraId="7FF2060D" w14:textId="77777777" w:rsidR="0078523A" w:rsidRDefault="0078523A" w:rsidP="00412529">
            <w:pPr>
              <w:pStyle w:val="TAC"/>
              <w:rPr>
                <w:rFonts w:eastAsia="SimSun" w:cs="Arial"/>
                <w:szCs w:val="18"/>
                <w:lang w:val="en-US" w:eastAsia="zh-CN"/>
              </w:rPr>
            </w:pPr>
            <w:r>
              <w:rPr>
                <w:rFonts w:eastAsia="SimSun" w:hint="eastAsia"/>
                <w:lang w:val="en-US" w:eastAsia="zh-CN"/>
              </w:rPr>
              <w:t>-63.1</w:t>
            </w:r>
          </w:p>
        </w:tc>
        <w:tc>
          <w:tcPr>
            <w:tcW w:w="1979" w:type="dxa"/>
            <w:vAlign w:val="center"/>
          </w:tcPr>
          <w:p w14:paraId="02DF16AA"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lang w:val="en-US" w:eastAsia="zh-CN"/>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rPr>
                <w:lang w:val="en-US" w:eastAsia="zh-CN"/>
              </w:rPr>
            </w:pPr>
          </w:p>
        </w:tc>
        <w:tc>
          <w:tcPr>
            <w:tcW w:w="1418" w:type="dxa"/>
            <w:vAlign w:val="center"/>
          </w:tcPr>
          <w:p w14:paraId="08D56257" w14:textId="77777777" w:rsidR="0078523A" w:rsidRDefault="0078523A" w:rsidP="00412529">
            <w:pPr>
              <w:pStyle w:val="TAC"/>
              <w:rPr>
                <w:lang w:val="en-US" w:eastAsia="zh-CN"/>
              </w:rPr>
            </w:pPr>
            <w:r>
              <w:rPr>
                <w:lang w:val="en-US" w:eastAsia="zh-CN"/>
              </w:rP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39C7BE4D"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3EDC743A"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8821" w:name="_Toc21100088"/>
      <w:bookmarkStart w:id="8822" w:name="_Toc29809886"/>
      <w:bookmarkStart w:id="8823" w:name="_Toc36645271"/>
      <w:bookmarkStart w:id="8824" w:name="_Toc37272325"/>
      <w:bookmarkStart w:id="8825" w:name="_Toc45884571"/>
      <w:bookmarkStart w:id="8826" w:name="_Toc53182594"/>
      <w:bookmarkStart w:id="8827" w:name="_Toc58860335"/>
      <w:bookmarkStart w:id="8828" w:name="_Toc58862839"/>
      <w:bookmarkStart w:id="8829" w:name="_Toc61182832"/>
      <w:bookmarkStart w:id="8830" w:name="_Toc66728146"/>
      <w:bookmarkStart w:id="8831" w:name="_Toc74961950"/>
      <w:bookmarkStart w:id="8832" w:name="_Toc75242860"/>
      <w:bookmarkStart w:id="8833" w:name="_Toc76545206"/>
      <w:bookmarkStart w:id="8834" w:name="_Toc82595309"/>
      <w:bookmarkStart w:id="8835" w:name="_Toc89955340"/>
      <w:bookmarkStart w:id="8836" w:name="_Toc98773767"/>
      <w:bookmarkStart w:id="8837" w:name="historyclause"/>
      <w:bookmarkStart w:id="8838" w:name="_Toc106201528"/>
      <w:r w:rsidRPr="008C3753">
        <w:t>8</w:t>
      </w:r>
      <w:r w:rsidRPr="008C3753">
        <w:tab/>
        <w:t>Conducted performance characteristics</w:t>
      </w:r>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8"/>
    </w:p>
    <w:p w14:paraId="29409B9A" w14:textId="77777777" w:rsidR="008C01E6" w:rsidRPr="008C3753" w:rsidRDefault="008C01E6" w:rsidP="008C01E6">
      <w:pPr>
        <w:pStyle w:val="Heading2"/>
      </w:pPr>
      <w:bookmarkStart w:id="8839" w:name="_Toc21100089"/>
      <w:bookmarkStart w:id="8840" w:name="_Toc29809887"/>
      <w:bookmarkStart w:id="8841" w:name="_Toc36645272"/>
      <w:bookmarkStart w:id="8842" w:name="_Toc37272326"/>
      <w:bookmarkStart w:id="8843" w:name="_Toc45884572"/>
      <w:bookmarkStart w:id="8844" w:name="_Toc53182595"/>
      <w:bookmarkStart w:id="8845" w:name="_Toc58860336"/>
      <w:bookmarkStart w:id="8846" w:name="_Toc58862840"/>
      <w:bookmarkStart w:id="8847" w:name="_Toc61182833"/>
      <w:bookmarkStart w:id="8848" w:name="_Toc66728147"/>
      <w:bookmarkStart w:id="8849" w:name="_Toc74961951"/>
      <w:bookmarkStart w:id="8850" w:name="_Toc75242861"/>
      <w:bookmarkStart w:id="8851" w:name="_Toc76545207"/>
      <w:bookmarkStart w:id="8852" w:name="_Toc82595310"/>
      <w:bookmarkStart w:id="8853" w:name="_Toc89955341"/>
      <w:bookmarkStart w:id="8854" w:name="_Toc98773768"/>
      <w:bookmarkStart w:id="8855" w:name="_Toc106201529"/>
      <w:r w:rsidRPr="008C3753">
        <w:t>8.1</w:t>
      </w:r>
      <w:r w:rsidRPr="008C3753">
        <w:tab/>
        <w:t>General</w:t>
      </w:r>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p>
    <w:p w14:paraId="2E9E1B4B" w14:textId="77777777" w:rsidR="008C01E6" w:rsidRPr="008C3753" w:rsidRDefault="008C01E6" w:rsidP="008C01E6">
      <w:pPr>
        <w:pStyle w:val="Heading3"/>
      </w:pPr>
      <w:bookmarkStart w:id="8856" w:name="_Toc21100090"/>
      <w:bookmarkStart w:id="8857" w:name="_Toc29809888"/>
      <w:bookmarkStart w:id="8858" w:name="_Toc36645273"/>
      <w:bookmarkStart w:id="8859" w:name="_Toc37272327"/>
      <w:bookmarkStart w:id="8860" w:name="_Toc45884573"/>
      <w:bookmarkStart w:id="8861" w:name="_Toc53182596"/>
      <w:bookmarkStart w:id="8862" w:name="_Toc58860337"/>
      <w:bookmarkStart w:id="8863" w:name="_Toc58862841"/>
      <w:bookmarkStart w:id="8864" w:name="_Toc61182834"/>
      <w:bookmarkStart w:id="8865" w:name="_Toc66728148"/>
      <w:bookmarkStart w:id="8866" w:name="_Toc74961952"/>
      <w:bookmarkStart w:id="8867" w:name="_Toc75242862"/>
      <w:bookmarkStart w:id="8868" w:name="_Toc76545208"/>
      <w:bookmarkStart w:id="8869" w:name="_Toc82595311"/>
      <w:bookmarkStart w:id="8870" w:name="_Toc89955342"/>
      <w:bookmarkStart w:id="8871" w:name="_Toc98773769"/>
      <w:bookmarkStart w:id="8872" w:name="_Toc106201530"/>
      <w:r w:rsidRPr="008C3753">
        <w:t>8.1.1</w:t>
      </w:r>
      <w:r w:rsidRPr="008C3753">
        <w:tab/>
        <w:t>Scope and definitions</w:t>
      </w:r>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77777777" w:rsidR="008C01E6" w:rsidRPr="008C3753" w:rsidRDefault="008C01E6" w:rsidP="008C01E6">
      <w:pPr>
        <w:ind w:left="709" w:hanging="425"/>
      </w:pPr>
      <w:r w:rsidRPr="008C3753">
        <w:t>N</w:t>
      </w:r>
      <w:r w:rsidRPr="008C3753">
        <w:tab/>
        <w:t>is the noise energy in a bandwidth corresponding to the transmission bandwidth over the duration of a slot.</w:t>
      </w:r>
    </w:p>
    <w:p w14:paraId="3C0403DE" w14:textId="77777777" w:rsidR="008C01E6" w:rsidRPr="008C3753" w:rsidRDefault="008C01E6" w:rsidP="008C01E6">
      <w:pPr>
        <w:pStyle w:val="Heading3"/>
        <w:rPr>
          <w:lang w:eastAsia="ko-KR"/>
        </w:rPr>
      </w:pPr>
      <w:bookmarkStart w:id="8873" w:name="_Toc21100091"/>
      <w:bookmarkStart w:id="8874" w:name="_Toc29809889"/>
      <w:bookmarkStart w:id="8875" w:name="_Toc36645274"/>
      <w:bookmarkStart w:id="8876" w:name="_Toc37272328"/>
      <w:bookmarkStart w:id="8877" w:name="_Toc45884574"/>
      <w:bookmarkStart w:id="8878" w:name="_Toc53182597"/>
      <w:bookmarkStart w:id="8879" w:name="_Toc58860338"/>
      <w:bookmarkStart w:id="8880" w:name="_Toc58862842"/>
      <w:bookmarkStart w:id="8881" w:name="_Toc61182835"/>
      <w:bookmarkStart w:id="8882" w:name="_Toc66728149"/>
      <w:bookmarkStart w:id="8883" w:name="_Toc74961953"/>
      <w:bookmarkStart w:id="8884" w:name="_Toc75242863"/>
      <w:bookmarkStart w:id="8885" w:name="_Toc76545209"/>
      <w:bookmarkStart w:id="8886" w:name="_Toc82595312"/>
      <w:bookmarkStart w:id="8887" w:name="_Toc89955343"/>
      <w:bookmarkStart w:id="8888" w:name="_Toc98773770"/>
      <w:bookmarkStart w:id="8889" w:name="_Toc106201531"/>
      <w:r w:rsidRPr="008C3753">
        <w:rPr>
          <w:lang w:eastAsia="ko-KR"/>
        </w:rPr>
        <w:t>8.1.2</w:t>
      </w:r>
      <w:r w:rsidRPr="008C3753">
        <w:rPr>
          <w:lang w:eastAsia="ko-KR"/>
        </w:rPr>
        <w:tab/>
        <w:t>Applicability rule</w:t>
      </w:r>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p>
    <w:p w14:paraId="011528AE" w14:textId="77777777" w:rsidR="008C01E6" w:rsidRPr="008C3753" w:rsidRDefault="008C01E6" w:rsidP="008C01E6">
      <w:pPr>
        <w:pStyle w:val="Heading4"/>
      </w:pPr>
      <w:bookmarkStart w:id="8890" w:name="_Toc21100092"/>
      <w:bookmarkStart w:id="8891" w:name="_Toc29809890"/>
      <w:bookmarkStart w:id="8892" w:name="_Toc36645275"/>
      <w:bookmarkStart w:id="8893" w:name="_Toc37272329"/>
      <w:bookmarkStart w:id="8894" w:name="_Toc45884575"/>
      <w:bookmarkStart w:id="8895" w:name="_Toc53182598"/>
      <w:bookmarkStart w:id="8896" w:name="_Toc58860339"/>
      <w:bookmarkStart w:id="8897" w:name="_Toc58862843"/>
      <w:bookmarkStart w:id="8898" w:name="_Toc61182836"/>
      <w:bookmarkStart w:id="8899" w:name="_Toc66728150"/>
      <w:bookmarkStart w:id="8900" w:name="_Toc74961954"/>
      <w:bookmarkStart w:id="8901" w:name="_Toc75242864"/>
      <w:bookmarkStart w:id="8902" w:name="_Toc76545210"/>
      <w:bookmarkStart w:id="8903" w:name="_Toc82595313"/>
      <w:bookmarkStart w:id="8904" w:name="_Toc89955344"/>
      <w:bookmarkStart w:id="8905" w:name="_Toc98773771"/>
      <w:bookmarkStart w:id="8906" w:name="_Toc106201532"/>
      <w:r w:rsidRPr="008C3753">
        <w:t>8.1.2.0</w:t>
      </w:r>
      <w:r w:rsidRPr="008C3753">
        <w:tab/>
        <w:t>General</w:t>
      </w:r>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p>
    <w:p w14:paraId="5A224B23" w14:textId="03F8756A" w:rsidR="008F4EB8" w:rsidRPr="008C3753" w:rsidRDefault="008F4EB8" w:rsidP="008F4EB8">
      <w:pPr>
        <w:rPr>
          <w:rFonts w:eastAsiaTheme="minorEastAsia"/>
          <w:lang w:eastAsia="zh-CN"/>
        </w:rPr>
      </w:pPr>
      <w:bookmarkStart w:id="8907"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8908" w:name="_Toc29809891"/>
      <w:bookmarkStart w:id="8909" w:name="_Toc36645276"/>
      <w:bookmarkStart w:id="8910" w:name="_Toc37272330"/>
      <w:bookmarkStart w:id="8911" w:name="_Toc45884576"/>
      <w:bookmarkStart w:id="8912" w:name="_Toc53182599"/>
      <w:bookmarkStart w:id="8913" w:name="_Toc58860340"/>
      <w:bookmarkStart w:id="8914" w:name="_Toc58862844"/>
      <w:bookmarkStart w:id="8915" w:name="_Toc61182837"/>
      <w:bookmarkStart w:id="8916" w:name="_Toc66728151"/>
      <w:bookmarkStart w:id="8917" w:name="_Toc74961955"/>
      <w:bookmarkStart w:id="8918" w:name="_Toc75242865"/>
      <w:bookmarkStart w:id="8919" w:name="_Toc76545211"/>
      <w:bookmarkStart w:id="8920" w:name="_Toc82595314"/>
      <w:bookmarkStart w:id="8921" w:name="_Toc89955345"/>
      <w:bookmarkStart w:id="8922" w:name="_Toc98773772"/>
      <w:bookmarkStart w:id="8923" w:name="_Toc106201533"/>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p>
    <w:p w14:paraId="2B6E67DF" w14:textId="77777777" w:rsidR="008C01E6" w:rsidRPr="008C3753" w:rsidRDefault="008C01E6" w:rsidP="008C01E6">
      <w:pPr>
        <w:pStyle w:val="Heading5"/>
        <w:rPr>
          <w:snapToGrid w:val="0"/>
          <w:lang w:eastAsia="zh-CN"/>
        </w:rPr>
      </w:pPr>
      <w:bookmarkStart w:id="8924" w:name="_Toc21100094"/>
      <w:bookmarkStart w:id="8925" w:name="_Toc29809892"/>
      <w:bookmarkStart w:id="8926" w:name="_Toc36645277"/>
      <w:bookmarkStart w:id="8927" w:name="_Toc37272331"/>
      <w:bookmarkStart w:id="8928" w:name="_Toc45884577"/>
      <w:bookmarkStart w:id="8929" w:name="_Toc53182600"/>
      <w:bookmarkStart w:id="8930" w:name="_Toc58860341"/>
      <w:bookmarkStart w:id="8931" w:name="_Toc58862845"/>
      <w:bookmarkStart w:id="8932" w:name="_Toc61182838"/>
      <w:bookmarkStart w:id="8933" w:name="_Toc66728152"/>
      <w:bookmarkStart w:id="8934" w:name="_Toc74961956"/>
      <w:bookmarkStart w:id="8935" w:name="_Toc75242866"/>
      <w:bookmarkStart w:id="8936" w:name="_Toc76545212"/>
      <w:bookmarkStart w:id="8937" w:name="_Toc82595315"/>
      <w:bookmarkStart w:id="8938" w:name="_Toc89955346"/>
      <w:bookmarkStart w:id="8939" w:name="_Toc98773773"/>
      <w:bookmarkStart w:id="8940" w:name="_Toc106201534"/>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8941" w:name="_Toc21100095"/>
      <w:bookmarkStart w:id="8942" w:name="_Toc29809893"/>
      <w:bookmarkStart w:id="8943" w:name="_Toc36645278"/>
      <w:bookmarkStart w:id="8944" w:name="_Toc37272332"/>
      <w:bookmarkStart w:id="8945" w:name="_Toc45884578"/>
      <w:bookmarkStart w:id="8946" w:name="_Toc53182601"/>
      <w:bookmarkStart w:id="8947" w:name="_Toc58860342"/>
      <w:bookmarkStart w:id="8948" w:name="_Toc58862846"/>
      <w:bookmarkStart w:id="8949" w:name="_Toc61182839"/>
      <w:bookmarkStart w:id="8950" w:name="_Toc66728153"/>
      <w:bookmarkStart w:id="8951" w:name="_Toc74961957"/>
      <w:bookmarkStart w:id="8952" w:name="_Toc75242867"/>
      <w:bookmarkStart w:id="8953" w:name="_Toc76545213"/>
      <w:bookmarkStart w:id="8954" w:name="_Toc82595316"/>
      <w:bookmarkStart w:id="8955" w:name="_Toc89955347"/>
      <w:bookmarkStart w:id="8956" w:name="_Toc98773774"/>
      <w:bookmarkStart w:id="8957" w:name="_Toc106201535"/>
      <w:r w:rsidRPr="008C3753">
        <w:t>8.1.2.1</w:t>
      </w:r>
      <w:r w:rsidRPr="008C3753">
        <w:rPr>
          <w:lang w:eastAsia="zh-CN"/>
        </w:rPr>
        <w:t>.2</w:t>
      </w:r>
      <w:r w:rsidRPr="008C3753">
        <w:tab/>
        <w:t>Applicability of requirements for different channel bandwidths</w:t>
      </w:r>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p>
    <w:p w14:paraId="2F2540AE" w14:textId="1D435C5E" w:rsidR="00392F99" w:rsidRDefault="00392F99" w:rsidP="00392F99">
      <w:pPr>
        <w:rPr>
          <w:lang w:eastAsia="zh-CN"/>
        </w:rPr>
      </w:pPr>
      <w:r>
        <w:rPr>
          <w:lang w:eastAsia="zh-CN"/>
        </w:rPr>
        <w:t xml:space="preserve">For each subcarrier spacing declared to be supported, the test </w:t>
      </w:r>
      <w:r w:rsidRPr="001F546C">
        <w:rPr>
          <w:lang w:eastAsia="zh-CN"/>
        </w:rPr>
        <w:t>requirements</w:t>
      </w:r>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8958" w:name="_Toc21100096"/>
      <w:bookmarkStart w:id="8959" w:name="_Toc29809894"/>
      <w:bookmarkStart w:id="8960" w:name="_Toc36645279"/>
      <w:bookmarkStart w:id="8961" w:name="_Toc37272333"/>
      <w:bookmarkStart w:id="8962" w:name="_Toc45884579"/>
      <w:bookmarkStart w:id="8963" w:name="_Toc53182602"/>
      <w:bookmarkStart w:id="8964" w:name="_Toc58860343"/>
      <w:bookmarkStart w:id="8965" w:name="_Toc58862847"/>
      <w:bookmarkStart w:id="8966" w:name="_Toc61182840"/>
      <w:bookmarkStart w:id="8967" w:name="_Toc66728154"/>
      <w:bookmarkStart w:id="8968" w:name="_Toc74961958"/>
      <w:bookmarkStart w:id="8969" w:name="_Toc75242868"/>
      <w:bookmarkStart w:id="8970" w:name="_Toc76545214"/>
      <w:bookmarkStart w:id="8971" w:name="_Toc82595317"/>
      <w:bookmarkStart w:id="8972" w:name="_Toc89955348"/>
      <w:bookmarkStart w:id="8973" w:name="_Toc98773775"/>
      <w:bookmarkStart w:id="8974" w:name="_Toc106201536"/>
      <w:r w:rsidRPr="008C3753">
        <w:t>8.1.2.1</w:t>
      </w:r>
      <w:r w:rsidRPr="008C3753">
        <w:rPr>
          <w:lang w:eastAsia="zh-CN"/>
        </w:rPr>
        <w:t>.3</w:t>
      </w:r>
      <w:r w:rsidRPr="008C3753">
        <w:tab/>
        <w:t xml:space="preserve">Applicability of requirements for different </w:t>
      </w:r>
      <w:r w:rsidRPr="008C3753">
        <w:rPr>
          <w:lang w:eastAsia="zh-CN"/>
        </w:rPr>
        <w:t>configurations</w:t>
      </w:r>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77777777" w:rsidR="0091267F" w:rsidRPr="008C3753" w:rsidRDefault="0091267F" w:rsidP="0091267F">
      <w:pPr>
        <w:rPr>
          <w:rFonts w:eastAsiaTheme="minorEastAsia"/>
          <w:lang w:eastAsia="zh-CN"/>
        </w:rPr>
      </w:pPr>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8975" w:name="_Toc21100097"/>
      <w:bookmarkStart w:id="8976" w:name="_Toc29809895"/>
      <w:bookmarkStart w:id="8977" w:name="_Toc36645280"/>
      <w:bookmarkStart w:id="8978" w:name="_Toc37272334"/>
      <w:bookmarkStart w:id="8979" w:name="_Toc45884580"/>
      <w:bookmarkStart w:id="8980"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8981" w:name="_Toc66728155"/>
      <w:bookmarkStart w:id="8982" w:name="_Toc74961959"/>
      <w:bookmarkStart w:id="8983" w:name="_Toc75242869"/>
      <w:bookmarkStart w:id="8984" w:name="_Toc76545215"/>
      <w:bookmarkStart w:id="8985" w:name="_Toc82595318"/>
      <w:bookmarkStart w:id="8986" w:name="_Toc89955349"/>
      <w:bookmarkStart w:id="8987" w:name="_Toc98773776"/>
      <w:bookmarkStart w:id="8988" w:name="_Toc106201537"/>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8981"/>
      <w:bookmarkEnd w:id="8982"/>
      <w:bookmarkEnd w:id="8983"/>
      <w:bookmarkEnd w:id="8984"/>
      <w:bookmarkEnd w:id="8985"/>
      <w:bookmarkEnd w:id="8986"/>
      <w:bookmarkEnd w:id="8987"/>
      <w:bookmarkEnd w:id="8988"/>
    </w:p>
    <w:p w14:paraId="514696C2" w14:textId="77777777" w:rsidR="00855A90" w:rsidRDefault="00855A90" w:rsidP="00855A90">
      <w:pPr>
        <w:rPr>
          <w:noProof/>
          <w:lang w:eastAsia="zh-CN"/>
        </w:rPr>
      </w:pPr>
      <w:bookmarkStart w:id="8989" w:name="_Toc58860344"/>
      <w:bookmarkStart w:id="8990" w:name="_Toc58862848"/>
      <w:bookmarkStart w:id="8991" w:name="_Toc61182841"/>
      <w:bookmarkStart w:id="8992" w:name="_Toc66728156"/>
      <w:bookmarkStart w:id="8993" w:name="_Toc74961960"/>
      <w:bookmarkStart w:id="8994" w:name="_Toc75242870"/>
      <w:bookmarkStart w:id="8995" w:name="_Toc76545216"/>
      <w:bookmarkStart w:id="8996" w:name="_Toc82595319"/>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 xml:space="preserve">be done for a BS declaring support of 2-step RA (see D.114 in table 4.6-1) </w:t>
      </w:r>
      <w:r w:rsidRPr="00DE749F">
        <w:rPr>
          <w:iCs/>
          <w:lang w:eastAsia="zh-CN"/>
        </w:rPr>
        <w:t xml:space="preserve">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 (see D.14 in table 4.6-1).</w:t>
      </w:r>
    </w:p>
    <w:p w14:paraId="11847355" w14:textId="77777777" w:rsidR="008C01E6" w:rsidRPr="008C3753" w:rsidRDefault="008C01E6" w:rsidP="008C01E6">
      <w:pPr>
        <w:pStyle w:val="Heading4"/>
        <w:rPr>
          <w:snapToGrid w:val="0"/>
          <w:lang w:eastAsia="zh-CN"/>
        </w:rPr>
      </w:pPr>
      <w:bookmarkStart w:id="8997" w:name="_Toc89955350"/>
      <w:bookmarkStart w:id="8998" w:name="_Toc98773777"/>
      <w:bookmarkStart w:id="8999" w:name="_Toc106201538"/>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8975"/>
      <w:bookmarkEnd w:id="8976"/>
      <w:bookmarkEnd w:id="8977"/>
      <w:bookmarkEnd w:id="8978"/>
      <w:bookmarkEnd w:id="8979"/>
      <w:bookmarkEnd w:id="8980"/>
      <w:bookmarkEnd w:id="8989"/>
      <w:bookmarkEnd w:id="8990"/>
      <w:bookmarkEnd w:id="8991"/>
      <w:bookmarkEnd w:id="8992"/>
      <w:bookmarkEnd w:id="8993"/>
      <w:bookmarkEnd w:id="8994"/>
      <w:bookmarkEnd w:id="8995"/>
      <w:bookmarkEnd w:id="8996"/>
      <w:bookmarkEnd w:id="8997"/>
      <w:bookmarkEnd w:id="8998"/>
      <w:bookmarkEnd w:id="8999"/>
    </w:p>
    <w:p w14:paraId="21492FCA" w14:textId="77777777" w:rsidR="008C01E6" w:rsidRPr="008C3753" w:rsidRDefault="008C01E6" w:rsidP="008C01E6">
      <w:pPr>
        <w:pStyle w:val="Heading5"/>
        <w:rPr>
          <w:snapToGrid w:val="0"/>
          <w:lang w:eastAsia="zh-CN"/>
        </w:rPr>
      </w:pPr>
      <w:bookmarkStart w:id="9000" w:name="_Toc21100098"/>
      <w:bookmarkStart w:id="9001" w:name="_Toc29809896"/>
      <w:bookmarkStart w:id="9002" w:name="_Toc36645281"/>
      <w:bookmarkStart w:id="9003" w:name="_Toc37272335"/>
      <w:bookmarkStart w:id="9004" w:name="_Toc45884581"/>
      <w:bookmarkStart w:id="9005" w:name="_Toc53182604"/>
      <w:bookmarkStart w:id="9006" w:name="_Toc58860345"/>
      <w:bookmarkStart w:id="9007" w:name="_Toc58862849"/>
      <w:bookmarkStart w:id="9008" w:name="_Toc61182842"/>
      <w:bookmarkStart w:id="9009" w:name="_Toc66728157"/>
      <w:bookmarkStart w:id="9010" w:name="_Toc74961961"/>
      <w:bookmarkStart w:id="9011" w:name="_Toc75242871"/>
      <w:bookmarkStart w:id="9012" w:name="_Toc76545217"/>
      <w:bookmarkStart w:id="9013" w:name="_Toc82595320"/>
      <w:bookmarkStart w:id="9014" w:name="_Toc89955351"/>
      <w:bookmarkStart w:id="9015" w:name="_Toc98773778"/>
      <w:bookmarkStart w:id="9016" w:name="_Toc106201539"/>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9017" w:name="_Toc21100099"/>
      <w:bookmarkStart w:id="9018" w:name="_Toc29809897"/>
      <w:bookmarkStart w:id="9019" w:name="_Toc36645282"/>
      <w:bookmarkStart w:id="9020" w:name="_Toc37272336"/>
      <w:bookmarkStart w:id="9021" w:name="_Toc45884582"/>
      <w:bookmarkStart w:id="9022" w:name="_Toc53182605"/>
      <w:bookmarkStart w:id="9023" w:name="_Toc58860346"/>
      <w:bookmarkStart w:id="9024" w:name="_Toc58862850"/>
      <w:bookmarkStart w:id="9025" w:name="_Toc61182843"/>
      <w:bookmarkStart w:id="9026" w:name="_Toc66728158"/>
      <w:bookmarkStart w:id="9027" w:name="_Toc74961962"/>
      <w:bookmarkStart w:id="9028" w:name="_Toc75242872"/>
      <w:bookmarkStart w:id="9029" w:name="_Toc76545218"/>
      <w:bookmarkStart w:id="9030" w:name="_Toc82595321"/>
      <w:bookmarkStart w:id="9031" w:name="_Toc89955352"/>
      <w:bookmarkStart w:id="9032" w:name="_Toc98773779"/>
      <w:bookmarkStart w:id="9033" w:name="_Toc106201540"/>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9034" w:name="_Toc21100100"/>
      <w:bookmarkStart w:id="9035" w:name="_Toc29809898"/>
      <w:bookmarkStart w:id="9036" w:name="_Toc36645283"/>
      <w:bookmarkStart w:id="9037" w:name="_Toc37272337"/>
      <w:bookmarkStart w:id="9038" w:name="_Toc45884583"/>
      <w:bookmarkStart w:id="9039" w:name="_Toc53182606"/>
      <w:bookmarkStart w:id="9040" w:name="_Toc58860347"/>
      <w:bookmarkStart w:id="9041" w:name="_Toc58862851"/>
      <w:bookmarkStart w:id="9042" w:name="_Toc61182844"/>
      <w:bookmarkStart w:id="9043" w:name="_Toc66728159"/>
      <w:bookmarkStart w:id="9044" w:name="_Toc74961963"/>
      <w:bookmarkStart w:id="9045" w:name="_Toc75242873"/>
      <w:bookmarkStart w:id="9046" w:name="_Toc76545219"/>
      <w:bookmarkStart w:id="9047" w:name="_Toc82595322"/>
      <w:bookmarkStart w:id="9048" w:name="_Toc89955353"/>
      <w:bookmarkStart w:id="9049" w:name="_Toc98773780"/>
      <w:bookmarkStart w:id="9050" w:name="_Toc106201541"/>
      <w:r w:rsidRPr="008C3753">
        <w:t>8.1.2.</w:t>
      </w:r>
      <w:r w:rsidRPr="008C3753">
        <w:rPr>
          <w:lang w:eastAsia="zh-CN"/>
        </w:rPr>
        <w:t>2.3</w:t>
      </w:r>
      <w:r w:rsidRPr="008C3753">
        <w:tab/>
        <w:t>Applicability of requirements for different channel bandwidths</w:t>
      </w:r>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p>
    <w:p w14:paraId="7DC412AB" w14:textId="3C3B450F" w:rsidR="00392F99" w:rsidRDefault="00392F99" w:rsidP="00392F99">
      <w:pPr>
        <w:rPr>
          <w:lang w:eastAsia="zh-CN"/>
        </w:rPr>
      </w:pPr>
      <w:r>
        <w:rPr>
          <w:lang w:eastAsia="zh-CN"/>
        </w:rPr>
        <w:t xml:space="preserve">For each subcarrier spacing declared to be supported by the BS, the test </w:t>
      </w:r>
      <w:r w:rsidRPr="001F546C">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9051" w:name="_Toc21100101"/>
      <w:bookmarkStart w:id="9052" w:name="_Toc29809899"/>
      <w:bookmarkStart w:id="9053" w:name="_Toc36645284"/>
      <w:bookmarkStart w:id="9054" w:name="_Toc37272338"/>
      <w:bookmarkStart w:id="9055" w:name="_Toc45884584"/>
      <w:bookmarkStart w:id="9056" w:name="_Toc53182607"/>
      <w:bookmarkStart w:id="9057" w:name="_Toc58860348"/>
      <w:bookmarkStart w:id="9058" w:name="_Toc58862852"/>
      <w:bookmarkStart w:id="9059" w:name="_Toc61182845"/>
      <w:bookmarkStart w:id="9060" w:name="_Toc66728160"/>
      <w:bookmarkStart w:id="9061" w:name="_Toc74961964"/>
      <w:bookmarkStart w:id="9062" w:name="_Toc75242874"/>
      <w:bookmarkStart w:id="9063" w:name="_Toc76545220"/>
      <w:bookmarkStart w:id="9064" w:name="_Toc82595323"/>
      <w:bookmarkStart w:id="9065" w:name="_Toc89955354"/>
      <w:bookmarkStart w:id="9066" w:name="_Toc98773781"/>
      <w:bookmarkStart w:id="9067" w:name="_Toc106201542"/>
      <w:r w:rsidRPr="008C3753">
        <w:t>8.1.2.</w:t>
      </w:r>
      <w:r w:rsidRPr="008C3753">
        <w:rPr>
          <w:lang w:eastAsia="zh-CN"/>
        </w:rPr>
        <w:t>2.4</w:t>
      </w:r>
      <w:r w:rsidRPr="008C3753">
        <w:tab/>
        <w:t xml:space="preserve">Applicability of requirements for different </w:t>
      </w:r>
      <w:r w:rsidRPr="008C3753">
        <w:rPr>
          <w:lang w:eastAsia="zh-CN"/>
        </w:rPr>
        <w:t>configurations</w:t>
      </w:r>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9068"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9068"/>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9069" w:name="_Toc21100102"/>
      <w:bookmarkStart w:id="9070" w:name="_Toc29809900"/>
      <w:bookmarkStart w:id="9071" w:name="_Toc36645285"/>
      <w:bookmarkStart w:id="9072" w:name="_Toc37272339"/>
      <w:bookmarkStart w:id="9073" w:name="_Toc45884585"/>
      <w:bookmarkStart w:id="9074" w:name="_Toc53182608"/>
      <w:bookmarkStart w:id="9075" w:name="_Toc58860349"/>
      <w:bookmarkStart w:id="9076" w:name="_Toc58862853"/>
      <w:bookmarkStart w:id="9077" w:name="_Toc61182846"/>
      <w:bookmarkStart w:id="9078" w:name="_Toc66728161"/>
      <w:bookmarkStart w:id="9079" w:name="_Toc74961965"/>
      <w:bookmarkStart w:id="9080" w:name="_Toc75242875"/>
      <w:bookmarkStart w:id="9081" w:name="_Toc76545221"/>
      <w:bookmarkStart w:id="9082" w:name="_Toc82595324"/>
      <w:bookmarkStart w:id="9083" w:name="_Toc89955355"/>
      <w:bookmarkStart w:id="9084" w:name="_Toc98773782"/>
      <w:bookmarkStart w:id="9085" w:name="_Toc106201543"/>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p>
    <w:p w14:paraId="46918F75" w14:textId="77777777" w:rsidR="008C01E6" w:rsidRPr="008C3753" w:rsidRDefault="008C01E6" w:rsidP="008C01E6">
      <w:pPr>
        <w:rPr>
          <w:rFonts w:eastAsiaTheme="minorEastAsia"/>
          <w:lang w:eastAsia="zh-CN"/>
        </w:rPr>
      </w:pPr>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593967ED" w14:textId="77777777" w:rsidR="008C01E6" w:rsidRPr="008C3753" w:rsidRDefault="008C01E6" w:rsidP="008C01E6">
      <w:pPr>
        <w:pStyle w:val="Heading4"/>
        <w:rPr>
          <w:lang w:eastAsia="zh-CN"/>
        </w:rPr>
      </w:pPr>
      <w:bookmarkStart w:id="9086" w:name="_Toc21100103"/>
      <w:bookmarkStart w:id="9087" w:name="_Toc29809901"/>
      <w:bookmarkStart w:id="9088" w:name="_Toc36645286"/>
      <w:bookmarkStart w:id="9089" w:name="_Toc37272340"/>
      <w:bookmarkStart w:id="9090" w:name="_Toc45884586"/>
      <w:bookmarkStart w:id="9091" w:name="_Toc53182609"/>
      <w:bookmarkStart w:id="9092" w:name="_Toc58860350"/>
      <w:bookmarkStart w:id="9093" w:name="_Toc58862854"/>
      <w:bookmarkStart w:id="9094" w:name="_Toc61182847"/>
      <w:bookmarkStart w:id="9095" w:name="_Toc66728162"/>
      <w:bookmarkStart w:id="9096" w:name="_Toc74961966"/>
      <w:bookmarkStart w:id="9097" w:name="_Toc75242876"/>
      <w:bookmarkStart w:id="9098" w:name="_Toc76545222"/>
      <w:bookmarkStart w:id="9099" w:name="_Toc82595325"/>
      <w:bookmarkStart w:id="9100" w:name="_Toc89955356"/>
      <w:bookmarkStart w:id="9101" w:name="_Toc98773783"/>
      <w:bookmarkStart w:id="9102" w:name="_Toc106201544"/>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9103" w:name="_Toc21100104"/>
      <w:bookmarkStart w:id="9104" w:name="_Toc29809902"/>
      <w:bookmarkStart w:id="9105" w:name="_Toc36645287"/>
      <w:bookmarkStart w:id="9106" w:name="_Toc37272341"/>
      <w:bookmarkStart w:id="9107" w:name="_Toc45884587"/>
      <w:bookmarkStart w:id="9108" w:name="_Toc53182610"/>
      <w:bookmarkStart w:id="9109" w:name="_Toc58860351"/>
      <w:bookmarkStart w:id="9110" w:name="_Toc58862855"/>
      <w:bookmarkStart w:id="9111" w:name="_Toc61182848"/>
      <w:bookmarkStart w:id="9112" w:name="_Toc66728163"/>
      <w:bookmarkStart w:id="9113" w:name="_Toc74961967"/>
      <w:bookmarkStart w:id="9114" w:name="_Toc75242877"/>
      <w:bookmarkStart w:id="9115" w:name="_Toc76545223"/>
      <w:bookmarkStart w:id="9116" w:name="_Toc82595326"/>
      <w:bookmarkStart w:id="9117" w:name="_Toc89955357"/>
      <w:bookmarkStart w:id="9118" w:name="_Toc98773784"/>
      <w:bookmarkStart w:id="9119" w:name="_Toc106201545"/>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p>
    <w:p w14:paraId="70B91BD9" w14:textId="77777777" w:rsidR="008C01E6" w:rsidRPr="008C3753" w:rsidRDefault="008C01E6" w:rsidP="008C01E6">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086E589C" w14:textId="77777777" w:rsidR="008C01E6" w:rsidRPr="008C3753" w:rsidRDefault="008C01E6" w:rsidP="008C01E6">
      <w:pPr>
        <w:pStyle w:val="Heading5"/>
        <w:rPr>
          <w:snapToGrid w:val="0"/>
          <w:lang w:eastAsia="zh-CN"/>
        </w:rPr>
      </w:pPr>
      <w:bookmarkStart w:id="9120" w:name="_Toc21100105"/>
      <w:bookmarkStart w:id="9121" w:name="_Toc29809903"/>
      <w:bookmarkStart w:id="9122" w:name="_Toc36645288"/>
      <w:bookmarkStart w:id="9123" w:name="_Toc37272342"/>
      <w:bookmarkStart w:id="9124" w:name="_Toc45884588"/>
      <w:bookmarkStart w:id="9125" w:name="_Toc53182611"/>
      <w:bookmarkStart w:id="9126" w:name="_Toc58860352"/>
      <w:bookmarkStart w:id="9127" w:name="_Toc58862856"/>
      <w:bookmarkStart w:id="9128" w:name="_Toc61182849"/>
      <w:bookmarkStart w:id="9129" w:name="_Toc66728164"/>
      <w:bookmarkStart w:id="9130" w:name="_Toc74961968"/>
      <w:bookmarkStart w:id="9131" w:name="_Toc75242878"/>
      <w:bookmarkStart w:id="9132" w:name="_Toc76545224"/>
      <w:bookmarkStart w:id="9133" w:name="_Toc82595327"/>
      <w:bookmarkStart w:id="9134" w:name="_Toc89955358"/>
      <w:bookmarkStart w:id="9135" w:name="_Toc98773785"/>
      <w:bookmarkStart w:id="9136" w:name="_Toc106201546"/>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9137" w:name="_Toc21100106"/>
      <w:bookmarkStart w:id="9138" w:name="_Toc29809904"/>
      <w:bookmarkStart w:id="9139" w:name="_Toc36645289"/>
      <w:bookmarkStart w:id="9140" w:name="_Toc37272343"/>
      <w:bookmarkStart w:id="9141" w:name="_Toc45884589"/>
      <w:bookmarkStart w:id="9142" w:name="_Toc53182612"/>
      <w:bookmarkStart w:id="9143" w:name="_Toc58860353"/>
      <w:bookmarkStart w:id="9144" w:name="_Toc58862857"/>
      <w:bookmarkStart w:id="9145" w:name="_Toc61182850"/>
      <w:bookmarkStart w:id="9146" w:name="_Toc66728165"/>
      <w:bookmarkStart w:id="9147" w:name="_Toc74961969"/>
      <w:bookmarkStart w:id="9148" w:name="_Toc75242879"/>
      <w:bookmarkStart w:id="9149" w:name="_Toc76545225"/>
      <w:bookmarkStart w:id="9150" w:name="_Toc82595328"/>
      <w:bookmarkStart w:id="9151" w:name="_Toc89955359"/>
      <w:bookmarkStart w:id="9152" w:name="_Toc98773786"/>
      <w:bookmarkStart w:id="9153" w:name="_Toc106201547"/>
      <w:r w:rsidRPr="008C3753">
        <w:t>8.1.2.</w:t>
      </w:r>
      <w:r w:rsidRPr="008C3753">
        <w:rPr>
          <w:lang w:eastAsia="zh-CN"/>
        </w:rPr>
        <w:t>3.3</w:t>
      </w:r>
      <w:r w:rsidRPr="008C3753">
        <w:tab/>
        <w:t>Applicability of requirements for different channel bandwidths</w:t>
      </w:r>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p>
    <w:p w14:paraId="521EA53B" w14:textId="48D53228" w:rsidR="00392F99" w:rsidRDefault="00392F99" w:rsidP="00392F99">
      <w:bookmarkStart w:id="9154" w:name="_Toc53182613"/>
      <w:bookmarkStart w:id="9155" w:name="_Toc58860354"/>
      <w:bookmarkStart w:id="9156" w:name="_Toc58862858"/>
      <w:bookmarkStart w:id="9157" w:name="_Toc61182851"/>
      <w:bookmarkStart w:id="9158" w:name="_Toc21100107"/>
      <w:bookmarkStart w:id="9159" w:name="_Toc29809905"/>
      <w:bookmarkStart w:id="9160" w:name="_Toc36645290"/>
      <w:bookmarkStart w:id="9161" w:name="_Toc37272344"/>
      <w:bookmarkStart w:id="9162" w:name="_Toc45884590"/>
      <w:r>
        <w:t xml:space="preserve">Unless otherwise stated, </w:t>
      </w:r>
      <w:r>
        <w:rPr>
          <w:lang w:eastAsia="zh-CN"/>
        </w:rPr>
        <w:t xml:space="preserve">for the subcarrier spacing to be tested, the test </w:t>
      </w:r>
      <w:r w:rsidRPr="001F546C">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9163" w:name="_Toc66728166"/>
      <w:bookmarkStart w:id="9164" w:name="_Toc74961970"/>
      <w:bookmarkStart w:id="9165" w:name="_Toc75242880"/>
      <w:bookmarkStart w:id="9166" w:name="_Toc76545226"/>
      <w:bookmarkStart w:id="9167" w:name="_Toc82595329"/>
      <w:bookmarkStart w:id="9168" w:name="_Toc89955360"/>
      <w:bookmarkStart w:id="9169" w:name="_Toc98773787"/>
      <w:bookmarkStart w:id="9170" w:name="_Toc106201548"/>
      <w:r w:rsidRPr="008C3753">
        <w:rPr>
          <w:lang w:eastAsia="zh-CN"/>
        </w:rPr>
        <w:t>8.1.2.3.4</w:t>
      </w:r>
      <w:r w:rsidRPr="008C3753">
        <w:rPr>
          <w:lang w:eastAsia="zh-CN"/>
        </w:rPr>
        <w:tab/>
        <w:t>Applicability of requirements for different restricted set types of long PRACH format 0</w:t>
      </w:r>
      <w:bookmarkEnd w:id="9154"/>
      <w:bookmarkEnd w:id="9155"/>
      <w:bookmarkEnd w:id="9156"/>
      <w:bookmarkEnd w:id="9157"/>
      <w:bookmarkEnd w:id="9163"/>
      <w:bookmarkEnd w:id="9164"/>
      <w:bookmarkEnd w:id="9165"/>
      <w:bookmarkEnd w:id="9166"/>
      <w:bookmarkEnd w:id="9167"/>
      <w:bookmarkEnd w:id="9168"/>
      <w:bookmarkEnd w:id="9169"/>
      <w:bookmarkEnd w:id="9170"/>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8C3753" w:rsidRDefault="00335CF3" w:rsidP="00335CF3">
      <w:pPr>
        <w:pStyle w:val="Heading4"/>
        <w:rPr>
          <w:b/>
          <w:color w:val="FF0000"/>
          <w:sz w:val="28"/>
          <w:szCs w:val="28"/>
        </w:rPr>
      </w:pPr>
      <w:bookmarkStart w:id="9171" w:name="_Toc58860355"/>
      <w:bookmarkStart w:id="9172" w:name="_Toc58862859"/>
      <w:bookmarkStart w:id="9173" w:name="_Toc61182852"/>
      <w:bookmarkStart w:id="9174" w:name="_Toc66728167"/>
      <w:bookmarkStart w:id="9175" w:name="_Toc74961971"/>
      <w:bookmarkStart w:id="9176" w:name="_Toc75242881"/>
      <w:bookmarkStart w:id="9177" w:name="_Toc76545227"/>
      <w:bookmarkStart w:id="9178" w:name="_Toc82595330"/>
      <w:bookmarkStart w:id="9179" w:name="_Toc89955361"/>
      <w:bookmarkStart w:id="9180" w:name="_Toc98773788"/>
      <w:bookmarkStart w:id="9181" w:name="_Toc106201549"/>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9171"/>
      <w:bookmarkEnd w:id="9172"/>
      <w:bookmarkEnd w:id="9173"/>
      <w:bookmarkEnd w:id="9174"/>
      <w:bookmarkEnd w:id="9175"/>
      <w:bookmarkEnd w:id="9176"/>
      <w:bookmarkEnd w:id="9177"/>
      <w:bookmarkEnd w:id="9178"/>
      <w:bookmarkEnd w:id="9179"/>
      <w:bookmarkEnd w:id="9180"/>
      <w:bookmarkEnd w:id="9181"/>
    </w:p>
    <w:p w14:paraId="640562D4" w14:textId="77777777" w:rsidR="00335CF3" w:rsidRPr="008C3753" w:rsidRDefault="00335CF3" w:rsidP="004A3FC7">
      <w:pPr>
        <w:pStyle w:val="Heading5"/>
      </w:pPr>
      <w:bookmarkStart w:id="9182" w:name="_Toc58860356"/>
      <w:bookmarkStart w:id="9183" w:name="_Toc58862860"/>
      <w:bookmarkStart w:id="9184" w:name="_Toc61182853"/>
      <w:bookmarkStart w:id="9185" w:name="_Toc66728168"/>
      <w:bookmarkStart w:id="9186" w:name="_Toc74961972"/>
      <w:bookmarkStart w:id="9187" w:name="_Toc75242882"/>
      <w:bookmarkStart w:id="9188" w:name="_Toc76545228"/>
      <w:bookmarkStart w:id="9189" w:name="_Toc82595331"/>
      <w:bookmarkStart w:id="9190" w:name="_Toc89955362"/>
      <w:bookmarkStart w:id="9191" w:name="_Toc98773789"/>
      <w:bookmarkStart w:id="9192" w:name="_Toc106201550"/>
      <w:r w:rsidRPr="008C3753">
        <w:t>8.1.2.4.1</w:t>
      </w:r>
      <w:r w:rsidRPr="008C3753">
        <w:tab/>
        <w:t>Applicability of requirements for different speeds</w:t>
      </w:r>
      <w:bookmarkEnd w:id="9182"/>
      <w:bookmarkEnd w:id="9183"/>
      <w:bookmarkEnd w:id="9184"/>
      <w:bookmarkEnd w:id="9185"/>
      <w:bookmarkEnd w:id="9186"/>
      <w:bookmarkEnd w:id="9187"/>
      <w:bookmarkEnd w:id="9188"/>
      <w:bookmarkEnd w:id="9189"/>
      <w:bookmarkEnd w:id="9190"/>
      <w:bookmarkEnd w:id="9191"/>
      <w:bookmarkEnd w:id="9192"/>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9193" w:name="_Toc58860357"/>
      <w:bookmarkStart w:id="9194" w:name="_Toc58862861"/>
      <w:bookmarkStart w:id="9195" w:name="_Toc61182854"/>
      <w:bookmarkStart w:id="9196" w:name="_Toc66728169"/>
      <w:bookmarkStart w:id="9197" w:name="_Toc74961973"/>
      <w:bookmarkStart w:id="9198" w:name="_Toc75242883"/>
      <w:bookmarkStart w:id="9199" w:name="_Toc76545229"/>
      <w:bookmarkStart w:id="9200" w:name="_Toc82595332"/>
      <w:bookmarkStart w:id="9201" w:name="_Toc89955363"/>
      <w:bookmarkStart w:id="9202" w:name="_Toc98773790"/>
      <w:bookmarkStart w:id="9203" w:name="_Toc106201551"/>
      <w:r w:rsidRPr="008C3753">
        <w:rPr>
          <w:rFonts w:hint="eastAsia"/>
          <w:lang w:eastAsia="ja-JP"/>
        </w:rPr>
        <w:t>8.1.2.4.2</w:t>
      </w:r>
      <w:r w:rsidRPr="008C3753">
        <w:rPr>
          <w:lang w:eastAsia="ja-JP"/>
        </w:rPr>
        <w:tab/>
        <w:t>Applicability of requirements for 1T1R</w:t>
      </w:r>
      <w:bookmarkEnd w:id="9193"/>
      <w:bookmarkEnd w:id="9194"/>
      <w:bookmarkEnd w:id="9195"/>
      <w:bookmarkEnd w:id="9196"/>
      <w:bookmarkEnd w:id="9197"/>
      <w:bookmarkEnd w:id="9198"/>
      <w:bookmarkEnd w:id="9199"/>
      <w:bookmarkEnd w:id="9200"/>
      <w:bookmarkEnd w:id="9201"/>
      <w:bookmarkEnd w:id="9202"/>
      <w:bookmarkEnd w:id="9203"/>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lang w:eastAsia="zh-CN"/>
        </w:rPr>
      </w:pPr>
      <w:bookmarkStart w:id="9204" w:name="_Toc74961974"/>
      <w:bookmarkStart w:id="9205" w:name="_Toc75242884"/>
      <w:bookmarkStart w:id="9206" w:name="_Toc76545230"/>
      <w:bookmarkStart w:id="9207" w:name="_Toc82595333"/>
      <w:bookmarkStart w:id="9208" w:name="_Toc89955364"/>
      <w:bookmarkStart w:id="9209" w:name="_Toc98773791"/>
      <w:bookmarkStart w:id="9210" w:name="_Toc106201552"/>
      <w:r w:rsidRPr="008C3753">
        <w:t>8.</w:t>
      </w:r>
      <w:r w:rsidRPr="008C3753">
        <w:rPr>
          <w:lang w:eastAsia="zh-CN"/>
        </w:rPr>
        <w:t>1</w:t>
      </w:r>
      <w:r w:rsidRPr="008C3753">
        <w:t>.</w:t>
      </w:r>
      <w:r w:rsidRPr="008C3753">
        <w:rPr>
          <w:lang w:eastAsia="zh-CN"/>
        </w:rPr>
        <w:t>2</w:t>
      </w:r>
      <w:r w:rsidRPr="008C3753">
        <w:t>.</w:t>
      </w:r>
      <w:r>
        <w:t>5</w:t>
      </w:r>
      <w:r w:rsidRPr="008C3753">
        <w:tab/>
        <w:t>Applicability</w:t>
      </w:r>
      <w:r w:rsidRPr="008C3753">
        <w:rPr>
          <w:lang w:eastAsia="zh-CN"/>
        </w:rPr>
        <w:t xml:space="preserve"> of </w:t>
      </w:r>
      <w:r>
        <w:rPr>
          <w:lang w:eastAsia="zh-CN"/>
        </w:rPr>
        <w:t xml:space="preserve">interlaced </w:t>
      </w:r>
      <w:r w:rsidRPr="008C3753">
        <w:rPr>
          <w:lang w:eastAsia="zh-CN"/>
        </w:rPr>
        <w:t xml:space="preserve">PUSCH performance </w:t>
      </w:r>
      <w:r w:rsidRPr="008C3753">
        <w:rPr>
          <w:snapToGrid w:val="0"/>
          <w:lang w:eastAsia="zh-CN"/>
        </w:rPr>
        <w:t>requirements</w:t>
      </w:r>
      <w:bookmarkEnd w:id="9204"/>
      <w:bookmarkEnd w:id="9205"/>
      <w:bookmarkEnd w:id="9206"/>
      <w:bookmarkEnd w:id="9207"/>
      <w:bookmarkEnd w:id="9208"/>
      <w:bookmarkEnd w:id="9209"/>
      <w:bookmarkEnd w:id="9210"/>
    </w:p>
    <w:p w14:paraId="2F059A38" w14:textId="77777777" w:rsidR="00B82A7B" w:rsidRDefault="00B82A7B" w:rsidP="00B82A7B">
      <w:pPr>
        <w:pStyle w:val="Heading5"/>
        <w:rPr>
          <w:lang w:eastAsia="zh-CN"/>
        </w:rPr>
      </w:pPr>
      <w:bookmarkStart w:id="9211" w:name="_Toc74961975"/>
      <w:bookmarkStart w:id="9212" w:name="_Toc75242885"/>
      <w:bookmarkStart w:id="9213" w:name="_Toc76545231"/>
      <w:bookmarkStart w:id="9214" w:name="_Toc82595334"/>
      <w:bookmarkStart w:id="9215" w:name="_Toc89955365"/>
      <w:bookmarkStart w:id="9216" w:name="_Toc98773792"/>
      <w:bookmarkStart w:id="9217" w:name="_Toc106201553"/>
      <w:r w:rsidRPr="005E0D56">
        <w:rPr>
          <w:lang w:eastAsia="zh-CN"/>
        </w:rPr>
        <w:t>8.1.2.5.1</w:t>
      </w:r>
      <w:r w:rsidRPr="005E0D56">
        <w:rPr>
          <w:lang w:eastAsia="zh-CN"/>
        </w:rPr>
        <w:tab/>
      </w:r>
      <w:r>
        <w:rPr>
          <w:lang w:eastAsia="zh-CN"/>
        </w:rPr>
        <w:t>General a</w:t>
      </w:r>
      <w:r w:rsidRPr="005E0D56">
        <w:rPr>
          <w:lang w:eastAsia="zh-CN"/>
        </w:rPr>
        <w:t>pplicability of</w:t>
      </w:r>
      <w:r>
        <w:rPr>
          <w:lang w:eastAsia="zh-CN"/>
        </w:rPr>
        <w:t xml:space="preserve"> interlaced PUSCH performance requirements</w:t>
      </w:r>
      <w:bookmarkEnd w:id="9211"/>
      <w:bookmarkEnd w:id="9212"/>
      <w:bookmarkEnd w:id="9213"/>
      <w:bookmarkEnd w:id="9214"/>
      <w:bookmarkEnd w:id="9215"/>
      <w:bookmarkEnd w:id="9216"/>
      <w:bookmarkEnd w:id="9217"/>
    </w:p>
    <w:p w14:paraId="04FA2D90" w14:textId="77777777" w:rsidR="00B82A7B" w:rsidRPr="00DB454E" w:rsidRDefault="00B82A7B" w:rsidP="00B82A7B">
      <w:pPr>
        <w:rPr>
          <w:lang w:eastAsia="zh-CN"/>
        </w:rPr>
      </w:pPr>
      <w:r w:rsidRPr="00CC3766">
        <w:rPr>
          <w:lang w:eastAsia="zh-CN"/>
        </w:rPr>
        <w:t xml:space="preserve">Interlaced PUSCH requirement tests shall apply only for a BS declaring support of interlaced formats (see </w:t>
      </w:r>
      <w:r w:rsidRPr="007A5C00">
        <w:rPr>
          <w:lang w:eastAsia="zh-CN"/>
        </w:rPr>
        <w:t>D.111</w:t>
      </w:r>
      <w:r w:rsidRPr="00CC3766">
        <w:rPr>
          <w:lang w:eastAsia="zh-CN"/>
        </w:rPr>
        <w:t xml:space="preserve"> in table 4.6-1).</w:t>
      </w:r>
      <w:r>
        <w:rPr>
          <w:lang w:eastAsia="zh-CN"/>
        </w:rPr>
        <w:t xml:space="preserve"> </w:t>
      </w:r>
    </w:p>
    <w:p w14:paraId="0CB2B147" w14:textId="77777777" w:rsidR="00B82A7B" w:rsidRPr="008C3753" w:rsidRDefault="00B82A7B" w:rsidP="00B82A7B">
      <w:pPr>
        <w:pStyle w:val="Heading5"/>
        <w:rPr>
          <w:snapToGrid w:val="0"/>
          <w:lang w:eastAsia="zh-CN"/>
        </w:rPr>
      </w:pPr>
      <w:bookmarkStart w:id="9218" w:name="_Toc74961976"/>
      <w:bookmarkStart w:id="9219" w:name="_Toc75242886"/>
      <w:bookmarkStart w:id="9220" w:name="_Toc76545232"/>
      <w:bookmarkStart w:id="9221" w:name="_Toc82595335"/>
      <w:bookmarkStart w:id="9222" w:name="_Toc89955366"/>
      <w:bookmarkStart w:id="9223" w:name="_Toc98773793"/>
      <w:bookmarkStart w:id="9224" w:name="_Toc106201554"/>
      <w:r w:rsidRPr="008C3753">
        <w:t>8.</w:t>
      </w:r>
      <w:r w:rsidRPr="008C3753">
        <w:rPr>
          <w:lang w:eastAsia="zh-CN"/>
        </w:rPr>
        <w:t>1</w:t>
      </w:r>
      <w:r w:rsidRPr="008C3753">
        <w:t>.</w:t>
      </w:r>
      <w:r w:rsidRPr="008C3753">
        <w:rPr>
          <w:lang w:eastAsia="zh-CN"/>
        </w:rPr>
        <w:t>2</w:t>
      </w:r>
      <w:r w:rsidRPr="008C3753">
        <w:t>.</w:t>
      </w:r>
      <w:r>
        <w:t>5</w:t>
      </w:r>
      <w:r w:rsidRPr="008C3753">
        <w:t>.</w:t>
      </w:r>
      <w:r>
        <w:t>2</w:t>
      </w:r>
      <w:r w:rsidRPr="008C3753">
        <w:tab/>
        <w:t>Applicability</w:t>
      </w:r>
      <w:r w:rsidRPr="008C3753">
        <w:rPr>
          <w:lang w:eastAsia="zh-CN"/>
        </w:rPr>
        <w:t xml:space="preserve"> of </w:t>
      </w:r>
      <w:r w:rsidRPr="008C3753">
        <w:rPr>
          <w:snapToGrid w:val="0"/>
          <w:lang w:eastAsia="zh-CN"/>
        </w:rPr>
        <w:t>requirements for different subcarrier spacings</w:t>
      </w:r>
      <w:bookmarkEnd w:id="9218"/>
      <w:bookmarkEnd w:id="9219"/>
      <w:bookmarkEnd w:id="9220"/>
      <w:bookmarkEnd w:id="9221"/>
      <w:bookmarkEnd w:id="9222"/>
      <w:bookmarkEnd w:id="9223"/>
      <w:bookmarkEnd w:id="9224"/>
    </w:p>
    <w:p w14:paraId="3E479A9A" w14:textId="77777777" w:rsidR="00B82A7B" w:rsidRPr="008C3753" w:rsidRDefault="00B82A7B" w:rsidP="00B82A7B">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Pr="008C3753">
        <w:rPr>
          <w:rFonts w:eastAsiaTheme="minorEastAsia"/>
          <w:lang w:eastAsia="zh-CN"/>
        </w:rPr>
        <w:t xml:space="preserve"> </w:t>
      </w:r>
    </w:p>
    <w:p w14:paraId="5C02ED6B" w14:textId="77777777" w:rsidR="00B82A7B" w:rsidRPr="008C3753" w:rsidRDefault="00B82A7B" w:rsidP="00B82A7B">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rPr>
          <w:lang w:eastAsia="zh-CN"/>
        </w:rPr>
      </w:pPr>
      <w:bookmarkStart w:id="9225" w:name="_Toc74961977"/>
      <w:bookmarkStart w:id="9226" w:name="_Toc75242887"/>
      <w:bookmarkStart w:id="9227" w:name="_Toc76545233"/>
      <w:bookmarkStart w:id="9228" w:name="_Toc82595336"/>
      <w:bookmarkStart w:id="9229" w:name="_Toc89955367"/>
      <w:bookmarkStart w:id="9230" w:name="_Toc98773794"/>
      <w:bookmarkStart w:id="9231" w:name="_Toc106201555"/>
      <w:r w:rsidRPr="008C3753">
        <w:t>8.1.2.</w:t>
      </w:r>
      <w:r>
        <w:t>5</w:t>
      </w:r>
      <w:r w:rsidRPr="008C3753">
        <w:rPr>
          <w:lang w:eastAsia="zh-CN"/>
        </w:rPr>
        <w:t>.</w:t>
      </w:r>
      <w:r>
        <w:rPr>
          <w:lang w:eastAsia="zh-CN"/>
        </w:rPr>
        <w:t>3</w:t>
      </w:r>
      <w:r w:rsidRPr="008C3753">
        <w:tab/>
        <w:t>Applicability of requirements for different channel bandwidths</w:t>
      </w:r>
      <w:bookmarkEnd w:id="9225"/>
      <w:bookmarkEnd w:id="9226"/>
      <w:bookmarkEnd w:id="9227"/>
      <w:bookmarkEnd w:id="9228"/>
      <w:bookmarkEnd w:id="9229"/>
      <w:bookmarkEnd w:id="9230"/>
      <w:bookmarkEnd w:id="9231"/>
    </w:p>
    <w:p w14:paraId="7D53EECA" w14:textId="77777777" w:rsidR="00B82A7B" w:rsidRPr="008C3753" w:rsidRDefault="00B82A7B" w:rsidP="00B82A7B">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17FCA782" w14:textId="3D4A136E" w:rsidR="00B82A7B" w:rsidRPr="008C3753" w:rsidRDefault="005B2506" w:rsidP="00B82A7B">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t xml:space="preserve"> </w:t>
      </w:r>
    </w:p>
    <w:p w14:paraId="52B2DDE6" w14:textId="77777777" w:rsidR="00B82A7B" w:rsidRPr="008C3753" w:rsidRDefault="00B82A7B" w:rsidP="00B82A7B">
      <w:pPr>
        <w:pStyle w:val="Heading5"/>
        <w:rPr>
          <w:lang w:eastAsia="zh-CN"/>
        </w:rPr>
      </w:pPr>
      <w:bookmarkStart w:id="9232" w:name="_Toc74961978"/>
      <w:bookmarkStart w:id="9233" w:name="_Toc75242888"/>
      <w:bookmarkStart w:id="9234" w:name="_Toc76545234"/>
      <w:bookmarkStart w:id="9235" w:name="_Toc82595337"/>
      <w:bookmarkStart w:id="9236" w:name="_Toc89955368"/>
      <w:bookmarkStart w:id="9237" w:name="_Toc98773795"/>
      <w:bookmarkStart w:id="9238" w:name="_Toc106201556"/>
      <w:r w:rsidRPr="008C3753">
        <w:t>8.1.2.</w:t>
      </w:r>
      <w:r>
        <w:t>5</w:t>
      </w:r>
      <w:r w:rsidRPr="008C3753">
        <w:rPr>
          <w:lang w:eastAsia="zh-CN"/>
        </w:rPr>
        <w:t>.</w:t>
      </w:r>
      <w:r>
        <w:rPr>
          <w:lang w:eastAsia="zh-CN"/>
        </w:rPr>
        <w:t>4</w:t>
      </w:r>
      <w:r w:rsidRPr="008C3753">
        <w:tab/>
        <w:t xml:space="preserve">Applicability of requirements for different </w:t>
      </w:r>
      <w:r w:rsidRPr="008C3753">
        <w:rPr>
          <w:lang w:eastAsia="zh-CN"/>
        </w:rPr>
        <w:t>configurations</w:t>
      </w:r>
      <w:bookmarkEnd w:id="9232"/>
      <w:bookmarkEnd w:id="9233"/>
      <w:bookmarkEnd w:id="9234"/>
      <w:bookmarkEnd w:id="9235"/>
      <w:bookmarkEnd w:id="9236"/>
      <w:bookmarkEnd w:id="9237"/>
      <w:bookmarkEnd w:id="9238"/>
    </w:p>
    <w:p w14:paraId="32F798D2" w14:textId="77777777" w:rsidR="00B82A7B" w:rsidRDefault="00B82A7B" w:rsidP="00B82A7B">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w:t>
      </w:r>
      <w:r>
        <w:rPr>
          <w:lang w:eastAsia="zh-CN"/>
        </w:rPr>
        <w:t xml:space="preserve">D.100 </w:t>
      </w:r>
      <w:r w:rsidRPr="008C3753">
        <w:rPr>
          <w:lang w:eastAsia="zh-CN"/>
        </w:rPr>
        <w:t>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p>
    <w:p w14:paraId="5FAE8914" w14:textId="77777777" w:rsidR="00B82A7B" w:rsidRDefault="00B82A7B" w:rsidP="00B82A7B">
      <w:pPr>
        <w:pStyle w:val="Heading5"/>
      </w:pPr>
      <w:bookmarkStart w:id="9239" w:name="_Toc74961979"/>
      <w:bookmarkStart w:id="9240" w:name="_Toc75242889"/>
      <w:bookmarkStart w:id="9241" w:name="_Toc76545235"/>
      <w:bookmarkStart w:id="9242" w:name="_Toc82595338"/>
      <w:bookmarkStart w:id="9243" w:name="_Toc89955369"/>
      <w:bookmarkStart w:id="9244" w:name="_Toc98773796"/>
      <w:bookmarkStart w:id="9245" w:name="_Toc106201557"/>
      <w:r>
        <w:t>8.1.2.5.5</w:t>
      </w:r>
      <w:r>
        <w:tab/>
        <w:t>Applicability of CG-UCI multiplexed on PUSCH requirements</w:t>
      </w:r>
      <w:bookmarkEnd w:id="9239"/>
      <w:bookmarkEnd w:id="9240"/>
      <w:bookmarkEnd w:id="9241"/>
      <w:bookmarkEnd w:id="9242"/>
      <w:bookmarkEnd w:id="9243"/>
      <w:bookmarkEnd w:id="9244"/>
      <w:bookmarkEnd w:id="9245"/>
    </w:p>
    <w:p w14:paraId="45CDA778" w14:textId="55EB3AAC" w:rsidR="00B82A7B" w:rsidRPr="00DB454E" w:rsidRDefault="005B2506" w:rsidP="00B82A7B">
      <w:pPr>
        <w:rPr>
          <w:rFonts w:eastAsiaTheme="minorEastAsia"/>
        </w:rPr>
      </w:pPr>
      <w:r>
        <w:t>Unless otherwise stated, interlaced CG-UCI multiplexed on interlaced PUSCH requirements shall apply only for a BS declaring support of CG-UCI (see D.113 in table 4.6-1).</w:t>
      </w:r>
      <w:r w:rsidR="00B82A7B">
        <w:rPr>
          <w:rFonts w:eastAsiaTheme="minorEastAsia"/>
        </w:rPr>
        <w:t xml:space="preserve"> </w:t>
      </w:r>
    </w:p>
    <w:p w14:paraId="7D9E9350" w14:textId="77777777" w:rsidR="00B82A7B" w:rsidRDefault="00B82A7B" w:rsidP="00B82A7B">
      <w:pPr>
        <w:pStyle w:val="Heading4"/>
        <w:rPr>
          <w:snapToGrid w:val="0"/>
          <w:lang w:eastAsia="zh-CN"/>
        </w:rPr>
      </w:pPr>
      <w:bookmarkStart w:id="9246" w:name="_Toc74961980"/>
      <w:bookmarkStart w:id="9247" w:name="_Toc75242890"/>
      <w:bookmarkStart w:id="9248" w:name="_Toc76545236"/>
      <w:bookmarkStart w:id="9249" w:name="_Toc82595339"/>
      <w:bookmarkStart w:id="9250" w:name="_Toc89955370"/>
      <w:bookmarkStart w:id="9251" w:name="_Toc98773797"/>
      <w:bookmarkStart w:id="9252" w:name="_Toc106201558"/>
      <w:r w:rsidRPr="008C3753">
        <w:t>8.</w:t>
      </w:r>
      <w:r w:rsidRPr="008C3753">
        <w:rPr>
          <w:lang w:eastAsia="zh-CN"/>
        </w:rPr>
        <w:t>1</w:t>
      </w:r>
      <w:r w:rsidRPr="008C3753">
        <w:t>.</w:t>
      </w:r>
      <w:r w:rsidRPr="008C3753">
        <w:rPr>
          <w:lang w:eastAsia="zh-CN"/>
        </w:rPr>
        <w:t>2</w:t>
      </w:r>
      <w:r w:rsidRPr="008C3753">
        <w:t>.</w:t>
      </w:r>
      <w:r>
        <w:t>6</w:t>
      </w:r>
      <w:r w:rsidRPr="008C3753">
        <w:tab/>
        <w:t>Applicability</w:t>
      </w:r>
      <w:r w:rsidRPr="008C3753">
        <w:rPr>
          <w:lang w:eastAsia="zh-CN"/>
        </w:rPr>
        <w:t xml:space="preserve"> of </w:t>
      </w:r>
      <w:r>
        <w:rPr>
          <w:lang w:eastAsia="zh-CN"/>
        </w:rPr>
        <w:t xml:space="preserve">interlaced </w:t>
      </w:r>
      <w:r w:rsidRPr="008C3753">
        <w:rPr>
          <w:lang w:eastAsia="zh-CN"/>
        </w:rPr>
        <w:t xml:space="preserve">PUCCH performance </w:t>
      </w:r>
      <w:r w:rsidRPr="008C3753">
        <w:rPr>
          <w:snapToGrid w:val="0"/>
          <w:lang w:eastAsia="zh-CN"/>
        </w:rPr>
        <w:t>requirements</w:t>
      </w:r>
      <w:bookmarkEnd w:id="9246"/>
      <w:bookmarkEnd w:id="9247"/>
      <w:bookmarkEnd w:id="9248"/>
      <w:bookmarkEnd w:id="9249"/>
      <w:bookmarkEnd w:id="9250"/>
      <w:bookmarkEnd w:id="9251"/>
      <w:bookmarkEnd w:id="9252"/>
    </w:p>
    <w:p w14:paraId="47865368" w14:textId="77777777" w:rsidR="00B82A7B" w:rsidRDefault="00B82A7B" w:rsidP="00B82A7B">
      <w:pPr>
        <w:pStyle w:val="Heading5"/>
        <w:rPr>
          <w:lang w:eastAsia="zh-CN"/>
        </w:rPr>
      </w:pPr>
      <w:bookmarkStart w:id="9253" w:name="_Toc74961981"/>
      <w:bookmarkStart w:id="9254" w:name="_Toc75242891"/>
      <w:bookmarkStart w:id="9255" w:name="_Toc76545237"/>
      <w:bookmarkStart w:id="9256" w:name="_Toc82595340"/>
      <w:bookmarkStart w:id="9257" w:name="_Toc89955371"/>
      <w:bookmarkStart w:id="9258" w:name="_Toc98773798"/>
      <w:bookmarkStart w:id="9259" w:name="_Toc106201559"/>
      <w:r w:rsidRPr="005E0D56">
        <w:rPr>
          <w:lang w:eastAsia="zh-CN"/>
        </w:rPr>
        <w:t>8.1.2.</w:t>
      </w:r>
      <w:r>
        <w:rPr>
          <w:lang w:eastAsia="zh-CN"/>
        </w:rPr>
        <w:t>6</w:t>
      </w:r>
      <w:r w:rsidRPr="005E0D56">
        <w:rPr>
          <w:lang w:eastAsia="zh-CN"/>
        </w:rPr>
        <w:t>.1</w:t>
      </w:r>
      <w:r w:rsidRPr="005E0D56">
        <w:rPr>
          <w:lang w:eastAsia="zh-CN"/>
        </w:rPr>
        <w:tab/>
      </w:r>
      <w:r>
        <w:rPr>
          <w:lang w:eastAsia="zh-CN"/>
        </w:rPr>
        <w:t>General a</w:t>
      </w:r>
      <w:r w:rsidRPr="005E0D56">
        <w:rPr>
          <w:lang w:eastAsia="zh-CN"/>
        </w:rPr>
        <w:t>pplicability of</w:t>
      </w:r>
      <w:r>
        <w:rPr>
          <w:lang w:eastAsia="zh-CN"/>
        </w:rPr>
        <w:t xml:space="preserve"> interlaced PUCCH performance requirements</w:t>
      </w:r>
      <w:bookmarkEnd w:id="9253"/>
      <w:bookmarkEnd w:id="9254"/>
      <w:bookmarkEnd w:id="9255"/>
      <w:bookmarkEnd w:id="9256"/>
      <w:bookmarkEnd w:id="9257"/>
      <w:bookmarkEnd w:id="9258"/>
      <w:bookmarkEnd w:id="9259"/>
    </w:p>
    <w:p w14:paraId="073A93A0" w14:textId="77777777" w:rsidR="00B82A7B" w:rsidRPr="00DB454E" w:rsidRDefault="00B82A7B" w:rsidP="00B82A7B">
      <w:pPr>
        <w:rPr>
          <w:lang w:eastAsia="zh-CN"/>
        </w:rPr>
      </w:pPr>
      <w:r w:rsidRPr="00CC3766">
        <w:rPr>
          <w:lang w:eastAsia="zh-CN"/>
        </w:rPr>
        <w:t>Interlaced PUCCH requirement tests shall apply only for a BS declaring support of interlaced formats (</w:t>
      </w:r>
      <w:r w:rsidRPr="007A5C00">
        <w:rPr>
          <w:lang w:eastAsia="zh-CN"/>
        </w:rPr>
        <w:t>see D.111</w:t>
      </w:r>
      <w:r w:rsidRPr="00CC3766">
        <w:rPr>
          <w:lang w:eastAsia="zh-CN"/>
        </w:rPr>
        <w:t xml:space="preserve"> in table 4.6-1).</w:t>
      </w:r>
      <w:r>
        <w:rPr>
          <w:lang w:eastAsia="zh-CN"/>
        </w:rPr>
        <w:t xml:space="preserve"> </w:t>
      </w:r>
    </w:p>
    <w:p w14:paraId="6D3E289B" w14:textId="77777777" w:rsidR="00B82A7B" w:rsidRPr="008C3753" w:rsidRDefault="00B82A7B" w:rsidP="00B82A7B">
      <w:pPr>
        <w:pStyle w:val="Heading5"/>
        <w:rPr>
          <w:snapToGrid w:val="0"/>
          <w:lang w:eastAsia="zh-CN"/>
        </w:rPr>
      </w:pPr>
      <w:bookmarkStart w:id="9260" w:name="_Toc74961982"/>
      <w:bookmarkStart w:id="9261" w:name="_Toc75242892"/>
      <w:bookmarkStart w:id="9262" w:name="_Toc76545238"/>
      <w:bookmarkStart w:id="9263" w:name="_Toc82595341"/>
      <w:bookmarkStart w:id="9264" w:name="_Toc89955372"/>
      <w:bookmarkStart w:id="9265" w:name="_Toc98773799"/>
      <w:bookmarkStart w:id="9266" w:name="_Toc106201560"/>
      <w:r w:rsidRPr="008C3753">
        <w:t>8.</w:t>
      </w:r>
      <w:r w:rsidRPr="008C3753">
        <w:rPr>
          <w:lang w:eastAsia="zh-CN"/>
        </w:rPr>
        <w:t>1</w:t>
      </w:r>
      <w:r w:rsidRPr="008C3753">
        <w:t>.</w:t>
      </w:r>
      <w:r w:rsidRPr="008C3753">
        <w:rPr>
          <w:lang w:eastAsia="zh-CN"/>
        </w:rPr>
        <w:t>2</w:t>
      </w:r>
      <w:r w:rsidRPr="008C3753">
        <w:t>.</w:t>
      </w:r>
      <w:r>
        <w:t>6</w:t>
      </w:r>
      <w:r w:rsidRPr="008C3753">
        <w:t>.</w:t>
      </w:r>
      <w:r>
        <w:t>2</w:t>
      </w:r>
      <w:r w:rsidRPr="008C3753">
        <w:tab/>
        <w:t>Applicability</w:t>
      </w:r>
      <w:r w:rsidRPr="008C3753">
        <w:rPr>
          <w:lang w:eastAsia="zh-CN"/>
        </w:rPr>
        <w:t xml:space="preserve"> of </w:t>
      </w:r>
      <w:r w:rsidRPr="008C3753">
        <w:rPr>
          <w:snapToGrid w:val="0"/>
          <w:lang w:eastAsia="zh-CN"/>
        </w:rPr>
        <w:t>requirements for different formats</w:t>
      </w:r>
      <w:bookmarkEnd w:id="9260"/>
      <w:bookmarkEnd w:id="9261"/>
      <w:bookmarkEnd w:id="9262"/>
      <w:bookmarkEnd w:id="9263"/>
      <w:bookmarkEnd w:id="9264"/>
      <w:bookmarkEnd w:id="9265"/>
      <w:bookmarkEnd w:id="9266"/>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w:t>
      </w:r>
      <w:r w:rsidRPr="008C3753">
        <w:rPr>
          <w:lang w:eastAsia="zh-CN"/>
        </w:rPr>
        <w:t>each</w:t>
      </w:r>
      <w:r w:rsidRPr="008C3753">
        <w:t xml:space="preserve"> </w:t>
      </w:r>
      <w:r>
        <w:t xml:space="preserve">interlaced </w:t>
      </w:r>
      <w:r w:rsidRPr="008C3753">
        <w:t xml:space="preserve">PUCCH format declared to be supported </w:t>
      </w:r>
      <w:r w:rsidRPr="008C3753">
        <w:rPr>
          <w:lang w:eastAsia="zh-CN"/>
        </w:rPr>
        <w:t xml:space="preserve">(see </w:t>
      </w:r>
      <w:r>
        <w:rPr>
          <w:lang w:eastAsia="zh-CN"/>
        </w:rPr>
        <w:t xml:space="preserve">D.102 </w:t>
      </w:r>
      <w:r w:rsidRPr="008C3753">
        <w:rPr>
          <w:lang w:eastAsia="zh-CN"/>
        </w:rPr>
        <w:t>in table 4.6-1)</w:t>
      </w:r>
      <w:r w:rsidRPr="008C3753">
        <w:t>.</w:t>
      </w:r>
    </w:p>
    <w:p w14:paraId="551EDCAB" w14:textId="77777777" w:rsidR="00B82A7B" w:rsidRPr="008C3753" w:rsidRDefault="00B82A7B" w:rsidP="00B82A7B">
      <w:pPr>
        <w:pStyle w:val="Heading5"/>
        <w:rPr>
          <w:snapToGrid w:val="0"/>
          <w:lang w:eastAsia="zh-CN"/>
        </w:rPr>
      </w:pPr>
      <w:bookmarkStart w:id="9267" w:name="_Toc74961983"/>
      <w:bookmarkStart w:id="9268" w:name="_Toc75242893"/>
      <w:bookmarkStart w:id="9269" w:name="_Toc76545239"/>
      <w:bookmarkStart w:id="9270" w:name="_Toc82595342"/>
      <w:bookmarkStart w:id="9271" w:name="_Toc89955373"/>
      <w:bookmarkStart w:id="9272" w:name="_Toc98773800"/>
      <w:bookmarkStart w:id="9273" w:name="_Toc106201561"/>
      <w:r w:rsidRPr="008C3753">
        <w:t>8.</w:t>
      </w:r>
      <w:r w:rsidRPr="008C3753">
        <w:rPr>
          <w:lang w:eastAsia="zh-CN"/>
        </w:rPr>
        <w:t>1</w:t>
      </w:r>
      <w:r w:rsidRPr="008C3753">
        <w:t>.</w:t>
      </w:r>
      <w:r w:rsidRPr="008C3753">
        <w:rPr>
          <w:lang w:eastAsia="zh-CN"/>
        </w:rPr>
        <w:t>2</w:t>
      </w:r>
      <w:r w:rsidRPr="008C3753">
        <w:t>.</w:t>
      </w:r>
      <w:r>
        <w:t>6</w:t>
      </w:r>
      <w:r w:rsidRPr="008C3753">
        <w:t>.</w:t>
      </w:r>
      <w:r>
        <w:rPr>
          <w:lang w:eastAsia="zh-CN"/>
        </w:rPr>
        <w:t>3</w:t>
      </w:r>
      <w:r w:rsidRPr="008C3753">
        <w:tab/>
        <w:t>Applicability</w:t>
      </w:r>
      <w:r w:rsidRPr="008C3753">
        <w:rPr>
          <w:lang w:eastAsia="zh-CN"/>
        </w:rPr>
        <w:t xml:space="preserve"> of </w:t>
      </w:r>
      <w:r w:rsidRPr="008C3753">
        <w:rPr>
          <w:snapToGrid w:val="0"/>
          <w:lang w:eastAsia="zh-CN"/>
        </w:rPr>
        <w:t>requirements for different subcarrier spacings</w:t>
      </w:r>
      <w:bookmarkEnd w:id="9267"/>
      <w:bookmarkEnd w:id="9268"/>
      <w:bookmarkEnd w:id="9269"/>
      <w:bookmarkEnd w:id="9270"/>
      <w:bookmarkEnd w:id="9271"/>
      <w:bookmarkEnd w:id="9272"/>
      <w:bookmarkEnd w:id="9273"/>
    </w:p>
    <w:p w14:paraId="1C04789F" w14:textId="77777777" w:rsidR="00B82A7B" w:rsidRDefault="00B82A7B" w:rsidP="00B82A7B">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72941FD6" w14:textId="77777777" w:rsidR="00B82A7B" w:rsidRPr="008C3753" w:rsidRDefault="00B82A7B" w:rsidP="00B82A7B">
      <w:pPr>
        <w:pStyle w:val="Heading5"/>
        <w:rPr>
          <w:lang w:eastAsia="zh-CN"/>
        </w:rPr>
      </w:pPr>
      <w:bookmarkStart w:id="9274" w:name="_Toc74961984"/>
      <w:bookmarkStart w:id="9275" w:name="_Toc75242894"/>
      <w:bookmarkStart w:id="9276" w:name="_Toc76545240"/>
      <w:bookmarkStart w:id="9277" w:name="_Toc82595343"/>
      <w:bookmarkStart w:id="9278" w:name="_Toc89955374"/>
      <w:bookmarkStart w:id="9279" w:name="_Toc98773801"/>
      <w:bookmarkStart w:id="9280" w:name="_Toc106201562"/>
      <w:r w:rsidRPr="008C3753">
        <w:t>8.1.2.</w:t>
      </w:r>
      <w:r>
        <w:t>6</w:t>
      </w:r>
      <w:r w:rsidRPr="008C3753">
        <w:rPr>
          <w:lang w:eastAsia="zh-CN"/>
        </w:rPr>
        <w:t>.</w:t>
      </w:r>
      <w:r>
        <w:rPr>
          <w:lang w:eastAsia="zh-CN"/>
        </w:rPr>
        <w:t>4</w:t>
      </w:r>
      <w:r w:rsidRPr="008C3753">
        <w:tab/>
        <w:t>Applicability of requirements for different channel bandwidths</w:t>
      </w:r>
      <w:bookmarkEnd w:id="9274"/>
      <w:bookmarkEnd w:id="9275"/>
      <w:bookmarkEnd w:id="9276"/>
      <w:bookmarkEnd w:id="9277"/>
      <w:bookmarkEnd w:id="9278"/>
      <w:bookmarkEnd w:id="9279"/>
      <w:bookmarkEnd w:id="9280"/>
    </w:p>
    <w:p w14:paraId="379637CC" w14:textId="77777777" w:rsidR="00B82A7B" w:rsidRPr="008C3753" w:rsidRDefault="00B82A7B" w:rsidP="00B82A7B">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18E76C0C" w14:textId="50A75F39" w:rsidR="00B82A7B" w:rsidRPr="008C3753" w:rsidRDefault="005B2506" w:rsidP="00B82A7B">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8C3753" w:rsidRDefault="00B82A7B" w:rsidP="00B82A7B">
      <w:pPr>
        <w:pStyle w:val="Heading4"/>
        <w:rPr>
          <w:lang w:eastAsia="zh-CN"/>
        </w:rPr>
      </w:pPr>
      <w:bookmarkStart w:id="9281" w:name="_Toc74961985"/>
      <w:bookmarkStart w:id="9282" w:name="_Toc75242895"/>
      <w:bookmarkStart w:id="9283" w:name="_Toc76545241"/>
      <w:bookmarkStart w:id="9284" w:name="_Toc82595344"/>
      <w:bookmarkStart w:id="9285" w:name="_Toc89955375"/>
      <w:bookmarkStart w:id="9286" w:name="_Toc98773802"/>
      <w:bookmarkStart w:id="9287" w:name="_Toc106201563"/>
      <w:r w:rsidRPr="008C3753">
        <w:t>8.</w:t>
      </w:r>
      <w:r w:rsidRPr="008C3753">
        <w:rPr>
          <w:lang w:eastAsia="zh-CN"/>
        </w:rPr>
        <w:t>1</w:t>
      </w:r>
      <w:r w:rsidRPr="008C3753">
        <w:t>.</w:t>
      </w:r>
      <w:r w:rsidRPr="008C3753">
        <w:rPr>
          <w:lang w:eastAsia="zh-CN"/>
        </w:rPr>
        <w:t>2</w:t>
      </w:r>
      <w:r w:rsidRPr="008C3753">
        <w:t>.</w:t>
      </w:r>
      <w:r>
        <w:t>7</w:t>
      </w:r>
      <w:r w:rsidRPr="008C3753">
        <w:tab/>
        <w:t>Applicability</w:t>
      </w:r>
      <w:r w:rsidRPr="008C3753">
        <w:rPr>
          <w:lang w:eastAsia="zh-CN"/>
        </w:rPr>
        <w:t xml:space="preserve"> </w:t>
      </w:r>
      <w:r>
        <w:rPr>
          <w:lang w:eastAsia="zh-CN"/>
        </w:rPr>
        <w:t xml:space="preserve">of </w:t>
      </w:r>
      <w:r w:rsidRPr="008C3753">
        <w:rPr>
          <w:lang w:eastAsia="zh-CN"/>
        </w:rPr>
        <w:t xml:space="preserve">performance </w:t>
      </w:r>
      <w:r w:rsidRPr="008C3753">
        <w:rPr>
          <w:snapToGrid w:val="0"/>
          <w:lang w:eastAsia="zh-CN"/>
        </w:rPr>
        <w:t xml:space="preserve">requirements </w:t>
      </w:r>
      <w:r>
        <w:rPr>
          <w:snapToGrid w:val="0"/>
          <w:lang w:eastAsia="zh-CN"/>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9281"/>
      <w:bookmarkEnd w:id="9282"/>
      <w:bookmarkEnd w:id="9283"/>
      <w:bookmarkEnd w:id="9284"/>
      <w:bookmarkEnd w:id="9285"/>
      <w:bookmarkEnd w:id="9286"/>
      <w:bookmarkEnd w:id="9287"/>
    </w:p>
    <w:p w14:paraId="1386E93C" w14:textId="77777777" w:rsidR="00B82A7B" w:rsidRPr="008C3753" w:rsidRDefault="00B82A7B" w:rsidP="00B82A7B">
      <w:pPr>
        <w:pStyle w:val="Heading5"/>
        <w:rPr>
          <w:snapToGrid w:val="0"/>
          <w:lang w:eastAsia="zh-CN"/>
        </w:rPr>
      </w:pPr>
      <w:bookmarkStart w:id="9288" w:name="_Toc74961986"/>
      <w:bookmarkStart w:id="9289" w:name="_Toc75242896"/>
      <w:bookmarkStart w:id="9290" w:name="_Toc76545242"/>
      <w:bookmarkStart w:id="9291" w:name="_Toc82595345"/>
      <w:bookmarkStart w:id="9292" w:name="_Toc89955376"/>
      <w:bookmarkStart w:id="9293" w:name="_Toc98773803"/>
      <w:bookmarkStart w:id="9294" w:name="_Toc106201564"/>
      <w:r w:rsidRPr="008C3753">
        <w:t>8.</w:t>
      </w:r>
      <w:r w:rsidRPr="008C3753">
        <w:rPr>
          <w:lang w:eastAsia="zh-CN"/>
        </w:rPr>
        <w:t>1</w:t>
      </w:r>
      <w:r w:rsidRPr="008C3753">
        <w:t>.</w:t>
      </w:r>
      <w:r w:rsidRPr="008C3753">
        <w:rPr>
          <w:lang w:eastAsia="zh-CN"/>
        </w:rPr>
        <w:t>2</w:t>
      </w:r>
      <w:r w:rsidRPr="008C3753">
        <w:t>.</w:t>
      </w:r>
      <w:r>
        <w:t>7</w:t>
      </w:r>
      <w:r w:rsidRPr="008C3753">
        <w:t>.</w:t>
      </w:r>
      <w:r>
        <w:t>1</w:t>
      </w:r>
      <w:r w:rsidRPr="008C3753">
        <w:tab/>
        <w:t>Applicability</w:t>
      </w:r>
      <w:r w:rsidRPr="008C3753">
        <w:rPr>
          <w:lang w:eastAsia="zh-CN"/>
        </w:rPr>
        <w:t xml:space="preserve"> of </w:t>
      </w:r>
      <w:r w:rsidRPr="008C3753">
        <w:rPr>
          <w:snapToGrid w:val="0"/>
          <w:lang w:eastAsia="zh-CN"/>
        </w:rPr>
        <w:t>requirements for different formats</w:t>
      </w:r>
      <w:bookmarkEnd w:id="9288"/>
      <w:bookmarkEnd w:id="9289"/>
      <w:bookmarkEnd w:id="9290"/>
      <w:bookmarkEnd w:id="9291"/>
      <w:bookmarkEnd w:id="9292"/>
      <w:bookmarkEnd w:id="9293"/>
      <w:bookmarkEnd w:id="9294"/>
    </w:p>
    <w:p w14:paraId="39AE6423" w14:textId="18C8B2CF" w:rsidR="00B82A7B" w:rsidRPr="008C3753" w:rsidRDefault="005B2506" w:rsidP="00B82A7B">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D.112 in table 4.6-1)</w:t>
      </w:r>
      <w:r>
        <w:t>.</w:t>
      </w:r>
    </w:p>
    <w:p w14:paraId="724460AD" w14:textId="77777777" w:rsidR="00B82A7B" w:rsidRPr="008C3753" w:rsidRDefault="00B82A7B" w:rsidP="00B82A7B">
      <w:pPr>
        <w:pStyle w:val="Heading5"/>
        <w:rPr>
          <w:snapToGrid w:val="0"/>
          <w:lang w:eastAsia="zh-CN"/>
        </w:rPr>
      </w:pPr>
      <w:bookmarkStart w:id="9295" w:name="_Toc74961987"/>
      <w:bookmarkStart w:id="9296" w:name="_Toc75242897"/>
      <w:bookmarkStart w:id="9297" w:name="_Toc76545243"/>
      <w:bookmarkStart w:id="9298" w:name="_Toc82595346"/>
      <w:bookmarkStart w:id="9299" w:name="_Toc89955377"/>
      <w:bookmarkStart w:id="9300" w:name="_Toc98773804"/>
      <w:bookmarkStart w:id="9301" w:name="_Toc106201565"/>
      <w:r w:rsidRPr="008C3753">
        <w:t>8.</w:t>
      </w:r>
      <w:r w:rsidRPr="008C3753">
        <w:rPr>
          <w:lang w:eastAsia="zh-CN"/>
        </w:rPr>
        <w:t>1</w:t>
      </w:r>
      <w:r w:rsidRPr="008C3753">
        <w:t>.</w:t>
      </w:r>
      <w:r w:rsidRPr="008C3753">
        <w:rPr>
          <w:lang w:eastAsia="zh-CN"/>
        </w:rPr>
        <w:t>2</w:t>
      </w:r>
      <w:r w:rsidRPr="008C3753">
        <w:t>.</w:t>
      </w:r>
      <w:r>
        <w:t>7</w:t>
      </w:r>
      <w:r w:rsidRPr="008C3753">
        <w:t>.</w:t>
      </w:r>
      <w:r>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9295"/>
      <w:bookmarkEnd w:id="9296"/>
      <w:bookmarkEnd w:id="9297"/>
      <w:bookmarkEnd w:id="9298"/>
      <w:bookmarkEnd w:id="9299"/>
      <w:bookmarkEnd w:id="9300"/>
      <w:bookmarkEnd w:id="9301"/>
    </w:p>
    <w:p w14:paraId="443DB9CB" w14:textId="6ADFA445"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8C3753" w:rsidRDefault="00B82A7B" w:rsidP="00B82A7B">
      <w:pPr>
        <w:pStyle w:val="Heading5"/>
        <w:rPr>
          <w:lang w:eastAsia="zh-CN"/>
        </w:rPr>
      </w:pPr>
      <w:bookmarkStart w:id="9302" w:name="_Toc74961988"/>
      <w:bookmarkStart w:id="9303" w:name="_Toc75242898"/>
      <w:bookmarkStart w:id="9304" w:name="_Toc76545244"/>
      <w:bookmarkStart w:id="9305" w:name="_Toc82595347"/>
      <w:bookmarkStart w:id="9306" w:name="_Toc89955378"/>
      <w:bookmarkStart w:id="9307" w:name="_Toc98773805"/>
      <w:bookmarkStart w:id="9308" w:name="_Toc106201566"/>
      <w:r w:rsidRPr="008C3753">
        <w:t>8.1.2.</w:t>
      </w:r>
      <w:r>
        <w:t>7</w:t>
      </w:r>
      <w:r w:rsidRPr="008C3753">
        <w:rPr>
          <w:lang w:eastAsia="zh-CN"/>
        </w:rPr>
        <w:t>.</w:t>
      </w:r>
      <w:r>
        <w:rPr>
          <w:lang w:eastAsia="zh-CN"/>
        </w:rPr>
        <w:t>3</w:t>
      </w:r>
      <w:r w:rsidRPr="008C3753">
        <w:tab/>
        <w:t>Applicability of requirements for different channel bandwidths</w:t>
      </w:r>
      <w:bookmarkEnd w:id="9302"/>
      <w:bookmarkEnd w:id="9303"/>
      <w:bookmarkEnd w:id="9304"/>
      <w:bookmarkEnd w:id="9305"/>
      <w:bookmarkEnd w:id="9306"/>
      <w:bookmarkEnd w:id="9307"/>
      <w:bookmarkEnd w:id="9308"/>
    </w:p>
    <w:p w14:paraId="13C596ED" w14:textId="77777777" w:rsidR="00B82A7B" w:rsidRPr="00DB454E" w:rsidRDefault="00B82A7B" w:rsidP="00B82A7B">
      <w:pPr>
        <w:rPr>
          <w:noProof/>
        </w:rPr>
      </w:pPr>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4568088D" w14:textId="77777777" w:rsidR="00B82A7B" w:rsidRPr="008C3753" w:rsidRDefault="00B82A7B" w:rsidP="00641109">
      <w:pPr>
        <w:rPr>
          <w:lang w:val="en-US" w:eastAsia="ja-JP"/>
        </w:rPr>
      </w:pPr>
    </w:p>
    <w:p w14:paraId="5829DA8E" w14:textId="77777777" w:rsidR="008C01E6" w:rsidRPr="008C3753" w:rsidRDefault="008C01E6" w:rsidP="008C01E6">
      <w:pPr>
        <w:pStyle w:val="Heading2"/>
      </w:pPr>
      <w:bookmarkStart w:id="9309" w:name="_Toc53182614"/>
      <w:bookmarkStart w:id="9310" w:name="_Toc58860358"/>
      <w:bookmarkStart w:id="9311" w:name="_Toc58862862"/>
      <w:bookmarkStart w:id="9312" w:name="_Toc61182855"/>
      <w:bookmarkStart w:id="9313" w:name="_Toc66728170"/>
      <w:bookmarkStart w:id="9314" w:name="_Toc74961989"/>
      <w:bookmarkStart w:id="9315" w:name="_Toc75242899"/>
      <w:bookmarkStart w:id="9316" w:name="_Toc76545245"/>
      <w:bookmarkStart w:id="9317" w:name="_Toc82595348"/>
      <w:bookmarkStart w:id="9318" w:name="_Toc89955379"/>
      <w:bookmarkStart w:id="9319" w:name="_Toc98773806"/>
      <w:bookmarkStart w:id="9320" w:name="_Toc106201567"/>
      <w:r w:rsidRPr="008C3753">
        <w:t>8.2</w:t>
      </w:r>
      <w:r w:rsidRPr="008C3753">
        <w:tab/>
        <w:t>Performance requirements for PUSCH</w:t>
      </w:r>
      <w:bookmarkEnd w:id="9158"/>
      <w:bookmarkEnd w:id="9159"/>
      <w:bookmarkEnd w:id="9160"/>
      <w:bookmarkEnd w:id="9161"/>
      <w:bookmarkEnd w:id="9162"/>
      <w:bookmarkEnd w:id="9309"/>
      <w:bookmarkEnd w:id="9310"/>
      <w:bookmarkEnd w:id="9311"/>
      <w:bookmarkEnd w:id="9312"/>
      <w:bookmarkEnd w:id="9313"/>
      <w:bookmarkEnd w:id="9314"/>
      <w:bookmarkEnd w:id="9315"/>
      <w:bookmarkEnd w:id="9316"/>
      <w:bookmarkEnd w:id="9317"/>
      <w:bookmarkEnd w:id="9318"/>
      <w:bookmarkEnd w:id="9319"/>
      <w:bookmarkEnd w:id="9320"/>
    </w:p>
    <w:p w14:paraId="58B24EA1" w14:textId="77777777" w:rsidR="008C01E6" w:rsidRPr="008C3753" w:rsidRDefault="008C01E6" w:rsidP="008C01E6">
      <w:pPr>
        <w:pStyle w:val="Heading3"/>
        <w:rPr>
          <w:lang w:eastAsia="zh-CN"/>
        </w:rPr>
      </w:pPr>
      <w:bookmarkStart w:id="9321" w:name="_Toc21100108"/>
      <w:bookmarkStart w:id="9322" w:name="_Toc29809906"/>
      <w:bookmarkStart w:id="9323" w:name="_Toc36645291"/>
      <w:bookmarkStart w:id="9324" w:name="_Toc37272345"/>
      <w:bookmarkStart w:id="9325" w:name="_Toc45884591"/>
      <w:bookmarkStart w:id="9326" w:name="_Toc53182615"/>
      <w:bookmarkStart w:id="9327" w:name="_Toc58860359"/>
      <w:bookmarkStart w:id="9328" w:name="_Toc58862863"/>
      <w:bookmarkStart w:id="9329" w:name="_Toc61182856"/>
      <w:bookmarkStart w:id="9330" w:name="_Toc66728171"/>
      <w:bookmarkStart w:id="9331" w:name="_Toc74961990"/>
      <w:bookmarkStart w:id="9332" w:name="_Toc75242900"/>
      <w:bookmarkStart w:id="9333" w:name="_Toc76545246"/>
      <w:bookmarkStart w:id="9334" w:name="_Toc82595349"/>
      <w:bookmarkStart w:id="9335" w:name="_Toc89955380"/>
      <w:bookmarkStart w:id="9336" w:name="_Toc98773807"/>
      <w:bookmarkStart w:id="9337" w:name="_Toc106201568"/>
      <w:r w:rsidRPr="008C3753">
        <w:t>8.2.1</w:t>
      </w:r>
      <w:r w:rsidRPr="008C3753">
        <w:tab/>
        <w:t xml:space="preserve">Performance requirements for PUSCH </w:t>
      </w:r>
      <w:r w:rsidRPr="008C3753">
        <w:rPr>
          <w:lang w:eastAsia="zh-CN"/>
        </w:rPr>
        <w:t>with transform precoding disabled</w:t>
      </w:r>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p>
    <w:p w14:paraId="4B7F568C" w14:textId="77777777" w:rsidR="008C01E6" w:rsidRPr="008C3753" w:rsidRDefault="008C01E6" w:rsidP="008C01E6">
      <w:pPr>
        <w:pStyle w:val="Heading4"/>
      </w:pPr>
      <w:bookmarkStart w:id="9338" w:name="_Toc21100109"/>
      <w:bookmarkStart w:id="9339" w:name="_Toc29809907"/>
      <w:bookmarkStart w:id="9340" w:name="_Toc36645292"/>
      <w:bookmarkStart w:id="9341" w:name="_Toc37272346"/>
      <w:bookmarkStart w:id="9342" w:name="_Toc45884592"/>
      <w:bookmarkStart w:id="9343" w:name="_Toc53182616"/>
      <w:bookmarkStart w:id="9344" w:name="_Toc58860360"/>
      <w:bookmarkStart w:id="9345" w:name="_Toc58862864"/>
      <w:bookmarkStart w:id="9346" w:name="_Toc61182857"/>
      <w:bookmarkStart w:id="9347" w:name="_Toc66728172"/>
      <w:bookmarkStart w:id="9348" w:name="_Toc74961991"/>
      <w:bookmarkStart w:id="9349" w:name="_Toc75242901"/>
      <w:bookmarkStart w:id="9350" w:name="_Toc76545247"/>
      <w:bookmarkStart w:id="9351" w:name="_Toc82595350"/>
      <w:bookmarkStart w:id="9352" w:name="_Toc89955381"/>
      <w:bookmarkStart w:id="9353" w:name="_Toc98773808"/>
      <w:bookmarkStart w:id="9354" w:name="_Toc106201569"/>
      <w:r w:rsidRPr="008C3753">
        <w:t>8.2.1.1</w:t>
      </w:r>
      <w:r w:rsidRPr="008C3753">
        <w:tab/>
        <w:t>Definition and applicability</w:t>
      </w:r>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9355" w:name="_Toc21100110"/>
      <w:bookmarkStart w:id="9356" w:name="_Toc29809908"/>
      <w:bookmarkStart w:id="9357" w:name="_Toc36645293"/>
      <w:bookmarkStart w:id="9358" w:name="_Toc37272347"/>
      <w:bookmarkStart w:id="9359" w:name="_Toc45884593"/>
      <w:bookmarkStart w:id="9360" w:name="_Toc53182617"/>
      <w:bookmarkStart w:id="9361" w:name="_Toc58860361"/>
      <w:bookmarkStart w:id="9362" w:name="_Toc58862865"/>
      <w:bookmarkStart w:id="9363" w:name="_Toc61182858"/>
      <w:bookmarkStart w:id="9364" w:name="_Toc66728173"/>
      <w:bookmarkStart w:id="9365" w:name="_Toc74961992"/>
      <w:bookmarkStart w:id="9366" w:name="_Toc75242902"/>
      <w:bookmarkStart w:id="9367" w:name="_Toc76545248"/>
      <w:bookmarkStart w:id="9368" w:name="_Toc82595351"/>
      <w:bookmarkStart w:id="9369" w:name="_Toc89955382"/>
      <w:bookmarkStart w:id="9370" w:name="_Toc98773809"/>
      <w:bookmarkStart w:id="9371" w:name="_Toc106201570"/>
      <w:r w:rsidRPr="008C3753">
        <w:t>8.2.1.2</w:t>
      </w:r>
      <w:r w:rsidRPr="008C3753">
        <w:tab/>
        <w:t>Minimum Requirement</w:t>
      </w:r>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9372" w:name="_Toc21100111"/>
      <w:bookmarkStart w:id="9373" w:name="_Toc29809909"/>
      <w:bookmarkStart w:id="9374" w:name="_Toc36645294"/>
      <w:bookmarkStart w:id="9375" w:name="_Toc37272348"/>
      <w:bookmarkStart w:id="9376" w:name="_Toc45884594"/>
      <w:bookmarkStart w:id="9377" w:name="_Toc53182618"/>
      <w:bookmarkStart w:id="9378" w:name="_Toc58860362"/>
      <w:bookmarkStart w:id="9379" w:name="_Toc58862866"/>
      <w:bookmarkStart w:id="9380" w:name="_Toc61182859"/>
      <w:bookmarkStart w:id="9381" w:name="_Toc66728174"/>
      <w:bookmarkStart w:id="9382" w:name="_Toc74961993"/>
      <w:bookmarkStart w:id="9383" w:name="_Toc75242903"/>
      <w:bookmarkStart w:id="9384" w:name="_Toc76545249"/>
      <w:bookmarkStart w:id="9385" w:name="_Toc82595352"/>
      <w:bookmarkStart w:id="9386" w:name="_Toc89955383"/>
      <w:bookmarkStart w:id="9387" w:name="_Toc98773810"/>
      <w:bookmarkStart w:id="9388" w:name="_Toc106201571"/>
      <w:r w:rsidRPr="008C3753">
        <w:t>8.2.1.3</w:t>
      </w:r>
      <w:r w:rsidRPr="008C3753">
        <w:tab/>
        <w:t>Test Purpose</w:t>
      </w:r>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9389" w:name="_Toc21100112"/>
      <w:bookmarkStart w:id="9390" w:name="_Toc29809910"/>
      <w:bookmarkStart w:id="9391" w:name="_Toc36645295"/>
      <w:bookmarkStart w:id="9392" w:name="_Toc37272349"/>
      <w:bookmarkStart w:id="9393" w:name="_Toc45884595"/>
      <w:bookmarkStart w:id="9394" w:name="_Toc53182619"/>
      <w:bookmarkStart w:id="9395" w:name="_Toc58860363"/>
      <w:bookmarkStart w:id="9396" w:name="_Toc58862867"/>
      <w:bookmarkStart w:id="9397" w:name="_Toc61182860"/>
      <w:bookmarkStart w:id="9398" w:name="_Toc66728175"/>
      <w:bookmarkStart w:id="9399" w:name="_Toc74961994"/>
      <w:bookmarkStart w:id="9400" w:name="_Toc75242904"/>
      <w:bookmarkStart w:id="9401" w:name="_Toc76545250"/>
      <w:bookmarkStart w:id="9402" w:name="_Toc82595353"/>
      <w:bookmarkStart w:id="9403" w:name="_Toc89955384"/>
      <w:bookmarkStart w:id="9404" w:name="_Toc98773811"/>
      <w:bookmarkStart w:id="9405" w:name="_Toc106201572"/>
      <w:r w:rsidRPr="008C3753">
        <w:t>8.2.1.4</w:t>
      </w:r>
      <w:r w:rsidRPr="008C3753">
        <w:tab/>
        <w:t>Method of test</w:t>
      </w:r>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p>
    <w:p w14:paraId="5E22D21E" w14:textId="77777777" w:rsidR="008C01E6" w:rsidRPr="008C3753" w:rsidRDefault="008C01E6" w:rsidP="008C01E6">
      <w:pPr>
        <w:pStyle w:val="Heading5"/>
      </w:pPr>
      <w:bookmarkStart w:id="9406" w:name="_Toc21100113"/>
      <w:bookmarkStart w:id="9407" w:name="_Toc29809911"/>
      <w:bookmarkStart w:id="9408" w:name="_Toc36645296"/>
      <w:bookmarkStart w:id="9409" w:name="_Toc37272350"/>
      <w:bookmarkStart w:id="9410" w:name="_Toc45884596"/>
      <w:bookmarkStart w:id="9411" w:name="_Toc53182620"/>
      <w:bookmarkStart w:id="9412" w:name="_Toc58860364"/>
      <w:bookmarkStart w:id="9413" w:name="_Toc58862868"/>
      <w:bookmarkStart w:id="9414" w:name="_Toc61182861"/>
      <w:bookmarkStart w:id="9415" w:name="_Toc66728176"/>
      <w:bookmarkStart w:id="9416" w:name="_Toc74961995"/>
      <w:bookmarkStart w:id="9417" w:name="_Toc75242905"/>
      <w:bookmarkStart w:id="9418" w:name="_Toc76545251"/>
      <w:bookmarkStart w:id="9419" w:name="_Toc82595354"/>
      <w:bookmarkStart w:id="9420" w:name="_Toc89955385"/>
      <w:bookmarkStart w:id="9421" w:name="_Toc98773812"/>
      <w:bookmarkStart w:id="9422" w:name="_Toc106201573"/>
      <w:r w:rsidRPr="008C3753">
        <w:t>8.2.1.4.1</w:t>
      </w:r>
      <w:r w:rsidRPr="008C3753">
        <w:tab/>
        <w:t>Initial Conditions</w:t>
      </w:r>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p>
    <w:p w14:paraId="409DEE1A" w14:textId="77777777" w:rsidR="00E560FE" w:rsidRPr="008C3753" w:rsidRDefault="00E560FE" w:rsidP="00E560FE">
      <w:bookmarkStart w:id="9423"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9424" w:name="_Toc29809912"/>
      <w:bookmarkStart w:id="9425" w:name="_Toc36645297"/>
      <w:bookmarkStart w:id="9426" w:name="_Toc37272351"/>
      <w:bookmarkStart w:id="9427" w:name="_Toc45884597"/>
      <w:bookmarkStart w:id="9428" w:name="_Toc53182621"/>
      <w:bookmarkStart w:id="9429" w:name="_Toc58860365"/>
      <w:bookmarkStart w:id="9430" w:name="_Toc58862869"/>
      <w:bookmarkStart w:id="9431" w:name="_Toc61182862"/>
      <w:bookmarkStart w:id="9432" w:name="_Toc66728177"/>
      <w:bookmarkStart w:id="9433" w:name="_Toc74961996"/>
      <w:bookmarkStart w:id="9434" w:name="_Toc75242906"/>
      <w:bookmarkStart w:id="9435" w:name="_Toc76545252"/>
      <w:bookmarkStart w:id="9436" w:name="_Toc82595355"/>
      <w:bookmarkStart w:id="9437" w:name="_Toc89955386"/>
      <w:bookmarkStart w:id="9438" w:name="_Toc98773813"/>
      <w:bookmarkStart w:id="9439" w:name="_Toc106201574"/>
      <w:r w:rsidRPr="008C3753">
        <w:t>8.2.1.4.2</w:t>
      </w:r>
      <w:r w:rsidRPr="008C3753">
        <w:tab/>
        <w:t>Procedure</w:t>
      </w:r>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9440"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9441" w:name="_Toc29809913"/>
      <w:bookmarkStart w:id="9442" w:name="_Toc36645298"/>
      <w:bookmarkStart w:id="9443" w:name="_Toc37272352"/>
      <w:bookmarkStart w:id="9444" w:name="_Toc45884598"/>
      <w:bookmarkStart w:id="9445" w:name="_Toc53182622"/>
      <w:bookmarkStart w:id="9446" w:name="_Toc58860366"/>
      <w:bookmarkStart w:id="9447" w:name="_Toc58862870"/>
      <w:bookmarkStart w:id="9448" w:name="_Toc61182863"/>
      <w:bookmarkStart w:id="9449" w:name="_Toc66728178"/>
      <w:bookmarkStart w:id="9450" w:name="_Toc74961997"/>
      <w:bookmarkStart w:id="9451" w:name="_Toc75242907"/>
      <w:bookmarkStart w:id="9452" w:name="_Toc76545253"/>
      <w:bookmarkStart w:id="9453" w:name="_Toc82595356"/>
      <w:bookmarkStart w:id="9454" w:name="_Toc89955387"/>
      <w:bookmarkStart w:id="9455" w:name="_Toc98773814"/>
      <w:bookmarkStart w:id="9456" w:name="_Toc106201575"/>
      <w:r w:rsidRPr="008C3753">
        <w:t>8.2.1.5</w:t>
      </w:r>
      <w:r w:rsidRPr="008C3753">
        <w:tab/>
        <w:t>Test Requirement</w:t>
      </w:r>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8C3753" w:rsidRDefault="00A7146A" w:rsidP="00A7146A">
            <w:pPr>
              <w:pStyle w:val="TAH"/>
            </w:pPr>
            <w:r w:rsidRPr="008C3753">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D31AAE">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nil"/>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D31AAE" w:rsidRPr="008C3753" w14:paraId="4112D061" w14:textId="77777777" w:rsidTr="00A7146A">
        <w:trPr>
          <w:cantSplit/>
          <w:jc w:val="center"/>
        </w:trPr>
        <w:tc>
          <w:tcPr>
            <w:tcW w:w="1007" w:type="dxa"/>
            <w:tcBorders>
              <w:top w:val="nil"/>
              <w:bottom w:val="nil"/>
            </w:tcBorders>
            <w:shd w:val="clear" w:color="auto" w:fill="auto"/>
          </w:tcPr>
          <w:p w14:paraId="2863129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BCC67DE" w14:textId="77777777" w:rsidR="00D31AAE" w:rsidRPr="008C3753" w:rsidRDefault="00D31AAE" w:rsidP="00D31AAE">
            <w:pPr>
              <w:pStyle w:val="TAC"/>
            </w:pPr>
          </w:p>
        </w:tc>
        <w:tc>
          <w:tcPr>
            <w:tcW w:w="861" w:type="dxa"/>
          </w:tcPr>
          <w:p w14:paraId="6BB9A103" w14:textId="24AC1C15" w:rsidR="00D31AAE" w:rsidRPr="008C3753" w:rsidRDefault="00D31AAE" w:rsidP="00D31AAE">
            <w:pPr>
              <w:pStyle w:val="TAC"/>
              <w:rPr>
                <w:rFonts w:cs="Arial"/>
              </w:rPr>
            </w:pPr>
            <w:r>
              <w:rPr>
                <w:rFonts w:cs="Arial" w:hint="eastAsia"/>
                <w:lang w:eastAsia="zh-CN"/>
              </w:rPr>
              <w:t>N</w:t>
            </w:r>
            <w:r>
              <w:rPr>
                <w:rFonts w:cs="Arial"/>
                <w:lang w:eastAsia="zh-CN"/>
              </w:rPr>
              <w:t>ormal</w:t>
            </w:r>
          </w:p>
        </w:tc>
        <w:tc>
          <w:tcPr>
            <w:tcW w:w="1905" w:type="dxa"/>
          </w:tcPr>
          <w:p w14:paraId="4B62E98C" w14:textId="79BE253F" w:rsidR="00D31AAE" w:rsidRPr="008C3753" w:rsidRDefault="00D31AAE" w:rsidP="00D31AAE">
            <w:pPr>
              <w:pStyle w:val="TAC"/>
            </w:pPr>
            <w:r w:rsidRPr="00723D2E">
              <w:t>TDLA30-10 Low</w:t>
            </w:r>
          </w:p>
        </w:tc>
        <w:tc>
          <w:tcPr>
            <w:tcW w:w="1374" w:type="dxa"/>
          </w:tcPr>
          <w:p w14:paraId="2CA68AA2" w14:textId="0EA7D701" w:rsidR="00D31AAE" w:rsidRPr="008C3753" w:rsidRDefault="00D31AAE" w:rsidP="00D31AAE">
            <w:pPr>
              <w:pStyle w:val="TAC"/>
            </w:pPr>
            <w:r>
              <w:rPr>
                <w:rFonts w:hint="eastAsia"/>
                <w:lang w:eastAsia="zh-CN"/>
              </w:rPr>
              <w:t>7</w:t>
            </w:r>
            <w:r>
              <w:rPr>
                <w:lang w:eastAsia="zh-CN"/>
              </w:rPr>
              <w:t>0%</w:t>
            </w:r>
          </w:p>
        </w:tc>
        <w:tc>
          <w:tcPr>
            <w:tcW w:w="1418" w:type="dxa"/>
          </w:tcPr>
          <w:p w14:paraId="0C213C7A" w14:textId="57EFF13E" w:rsidR="00D31AAE" w:rsidRPr="008C3753" w:rsidRDefault="00D31AAE" w:rsidP="00D31AAE">
            <w:pPr>
              <w:pStyle w:val="TAC"/>
            </w:pPr>
            <w:r w:rsidRPr="0036345F">
              <w:t>G-FR1-A</w:t>
            </w:r>
            <w:r>
              <w:t>8</w:t>
            </w:r>
            <w:r w:rsidRPr="0036345F">
              <w:t>-1</w:t>
            </w:r>
          </w:p>
        </w:tc>
        <w:tc>
          <w:tcPr>
            <w:tcW w:w="1153" w:type="dxa"/>
          </w:tcPr>
          <w:p w14:paraId="7219BCB4" w14:textId="2B06B3FD" w:rsidR="00D31AAE" w:rsidRPr="008C3753" w:rsidRDefault="00D31AAE" w:rsidP="00D31AAE">
            <w:pPr>
              <w:pStyle w:val="TAC"/>
            </w:pPr>
            <w:r>
              <w:rPr>
                <w:rFonts w:hint="eastAsia"/>
                <w:lang w:eastAsia="zh-CN"/>
              </w:rPr>
              <w:t>p</w:t>
            </w:r>
            <w:r>
              <w:rPr>
                <w:lang w:eastAsia="zh-CN"/>
              </w:rPr>
              <w:t>os1</w:t>
            </w:r>
          </w:p>
        </w:tc>
        <w:tc>
          <w:tcPr>
            <w:tcW w:w="828" w:type="dxa"/>
          </w:tcPr>
          <w:p w14:paraId="606941EB" w14:textId="3B33A9EE" w:rsidR="00D31AAE" w:rsidRPr="008C3753" w:rsidRDefault="00D31AAE" w:rsidP="00D31AAE">
            <w:pPr>
              <w:pStyle w:val="TAC"/>
            </w:pPr>
            <w:r>
              <w:rPr>
                <w:lang w:eastAsia="zh-CN"/>
              </w:rPr>
              <w:t>19.7</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D31AAE">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nil"/>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D31AAE" w:rsidRPr="008C3753" w14:paraId="7121DEFA" w14:textId="77777777" w:rsidTr="00A7146A">
        <w:trPr>
          <w:cantSplit/>
          <w:jc w:val="center"/>
        </w:trPr>
        <w:tc>
          <w:tcPr>
            <w:tcW w:w="1007" w:type="dxa"/>
            <w:tcBorders>
              <w:top w:val="nil"/>
              <w:bottom w:val="nil"/>
            </w:tcBorders>
            <w:shd w:val="clear" w:color="auto" w:fill="auto"/>
          </w:tcPr>
          <w:p w14:paraId="4C243D47"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254FB53F" w14:textId="77777777" w:rsidR="00D31AAE" w:rsidRPr="008C3753" w:rsidRDefault="00D31AAE" w:rsidP="00D31AAE">
            <w:pPr>
              <w:pStyle w:val="TAC"/>
            </w:pPr>
          </w:p>
        </w:tc>
        <w:tc>
          <w:tcPr>
            <w:tcW w:w="861" w:type="dxa"/>
          </w:tcPr>
          <w:p w14:paraId="7DE8ED4D" w14:textId="658E2041" w:rsidR="00D31AAE" w:rsidRPr="008C3753" w:rsidRDefault="00D31AAE" w:rsidP="00D31AAE">
            <w:pPr>
              <w:pStyle w:val="TAC"/>
              <w:rPr>
                <w:rFonts w:cs="Arial"/>
              </w:rPr>
            </w:pPr>
            <w:r w:rsidRPr="005F1A74">
              <w:t>Normal</w:t>
            </w:r>
          </w:p>
        </w:tc>
        <w:tc>
          <w:tcPr>
            <w:tcW w:w="1905" w:type="dxa"/>
          </w:tcPr>
          <w:p w14:paraId="6BE4A4BF" w14:textId="18785760" w:rsidR="00D31AAE" w:rsidRPr="008C3753" w:rsidRDefault="00D31AAE" w:rsidP="00D31AAE">
            <w:pPr>
              <w:pStyle w:val="TAC"/>
            </w:pPr>
            <w:r w:rsidRPr="005F1A74">
              <w:t>TDLA30-10 Low</w:t>
            </w:r>
          </w:p>
        </w:tc>
        <w:tc>
          <w:tcPr>
            <w:tcW w:w="1374" w:type="dxa"/>
          </w:tcPr>
          <w:p w14:paraId="3D91244E" w14:textId="5BBCB7B8" w:rsidR="00D31AAE" w:rsidRPr="008C3753" w:rsidRDefault="00D31AAE" w:rsidP="00D31AAE">
            <w:pPr>
              <w:pStyle w:val="TAC"/>
            </w:pPr>
            <w:r w:rsidRPr="005F1A74">
              <w:t>70%</w:t>
            </w:r>
          </w:p>
        </w:tc>
        <w:tc>
          <w:tcPr>
            <w:tcW w:w="1418" w:type="dxa"/>
          </w:tcPr>
          <w:p w14:paraId="042A93FD" w14:textId="71E0F05F" w:rsidR="00D31AAE" w:rsidRPr="008C3753" w:rsidRDefault="00D31AAE" w:rsidP="00D31AAE">
            <w:pPr>
              <w:pStyle w:val="TAC"/>
            </w:pPr>
            <w:r w:rsidRPr="005F1A74">
              <w:t>G-FR1-A8-1</w:t>
            </w:r>
          </w:p>
        </w:tc>
        <w:tc>
          <w:tcPr>
            <w:tcW w:w="1153" w:type="dxa"/>
          </w:tcPr>
          <w:p w14:paraId="707C079B" w14:textId="5D72673E" w:rsidR="00D31AAE" w:rsidRPr="008C3753" w:rsidRDefault="00D31AAE" w:rsidP="00D31AAE">
            <w:pPr>
              <w:pStyle w:val="TAC"/>
            </w:pPr>
            <w:r w:rsidRPr="005F1A74">
              <w:t>pos1</w:t>
            </w:r>
          </w:p>
        </w:tc>
        <w:tc>
          <w:tcPr>
            <w:tcW w:w="828" w:type="dxa"/>
          </w:tcPr>
          <w:p w14:paraId="613CB613" w14:textId="08EFA3BF" w:rsidR="00D31AAE" w:rsidRPr="008C3753" w:rsidRDefault="00D31AAE" w:rsidP="00D31AAE">
            <w:pPr>
              <w:pStyle w:val="TAC"/>
            </w:pPr>
            <w:r>
              <w:rPr>
                <w:lang w:eastAsia="zh-CN"/>
              </w:rPr>
              <w:t>16.1</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D31AAE">
        <w:trPr>
          <w:cantSplit/>
          <w:jc w:val="center"/>
        </w:trPr>
        <w:tc>
          <w:tcPr>
            <w:tcW w:w="1007" w:type="dxa"/>
            <w:tcBorders>
              <w:top w:val="nil"/>
              <w:bottom w:val="nil"/>
            </w:tcBorders>
            <w:shd w:val="clear" w:color="auto" w:fill="auto"/>
          </w:tcPr>
          <w:p w14:paraId="176845E3" w14:textId="77777777" w:rsidR="00A7146A" w:rsidRPr="008C3753" w:rsidRDefault="00A7146A" w:rsidP="00A7146A">
            <w:pPr>
              <w:pStyle w:val="TAC"/>
            </w:pPr>
          </w:p>
        </w:tc>
        <w:tc>
          <w:tcPr>
            <w:tcW w:w="1085" w:type="dxa"/>
            <w:tcBorders>
              <w:top w:val="nil"/>
              <w:bottom w:val="nil"/>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D31AAE" w:rsidRPr="008C3753" w14:paraId="4B94053D" w14:textId="77777777" w:rsidTr="00A7146A">
        <w:trPr>
          <w:cantSplit/>
          <w:jc w:val="center"/>
        </w:trPr>
        <w:tc>
          <w:tcPr>
            <w:tcW w:w="1007" w:type="dxa"/>
            <w:tcBorders>
              <w:top w:val="nil"/>
              <w:bottom w:val="single" w:sz="4" w:space="0" w:color="auto"/>
            </w:tcBorders>
            <w:shd w:val="clear" w:color="auto" w:fill="auto"/>
          </w:tcPr>
          <w:p w14:paraId="314BBBFC"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17788B7" w14:textId="77777777" w:rsidR="00D31AAE" w:rsidRPr="008C3753" w:rsidRDefault="00D31AAE" w:rsidP="00D31AAE">
            <w:pPr>
              <w:pStyle w:val="TAC"/>
            </w:pPr>
          </w:p>
        </w:tc>
        <w:tc>
          <w:tcPr>
            <w:tcW w:w="861" w:type="dxa"/>
          </w:tcPr>
          <w:p w14:paraId="21C4A9FA" w14:textId="4B411D9B" w:rsidR="00D31AAE" w:rsidRPr="008C3753" w:rsidRDefault="00D31AAE" w:rsidP="00D31AAE">
            <w:pPr>
              <w:pStyle w:val="TAC"/>
              <w:rPr>
                <w:rFonts w:cs="Arial"/>
              </w:rPr>
            </w:pPr>
            <w:r w:rsidRPr="00E207C8">
              <w:t>Normal</w:t>
            </w:r>
          </w:p>
        </w:tc>
        <w:tc>
          <w:tcPr>
            <w:tcW w:w="1905" w:type="dxa"/>
          </w:tcPr>
          <w:p w14:paraId="10B998F7" w14:textId="1C199548" w:rsidR="00D31AAE" w:rsidRPr="008C3753" w:rsidRDefault="00D31AAE" w:rsidP="00D31AAE">
            <w:pPr>
              <w:pStyle w:val="TAC"/>
            </w:pPr>
            <w:r w:rsidRPr="00E207C8">
              <w:t>TDLA30-10 Low</w:t>
            </w:r>
          </w:p>
        </w:tc>
        <w:tc>
          <w:tcPr>
            <w:tcW w:w="1374" w:type="dxa"/>
          </w:tcPr>
          <w:p w14:paraId="3B2DF799" w14:textId="1C80BA0F" w:rsidR="00D31AAE" w:rsidRPr="008C3753" w:rsidRDefault="00D31AAE" w:rsidP="00D31AAE">
            <w:pPr>
              <w:pStyle w:val="TAC"/>
            </w:pPr>
            <w:r w:rsidRPr="00E207C8">
              <w:t>70%</w:t>
            </w:r>
          </w:p>
        </w:tc>
        <w:tc>
          <w:tcPr>
            <w:tcW w:w="1418" w:type="dxa"/>
          </w:tcPr>
          <w:p w14:paraId="6D808770" w14:textId="116E8F31" w:rsidR="00D31AAE" w:rsidRPr="008C3753" w:rsidRDefault="00D31AAE" w:rsidP="00D31AAE">
            <w:pPr>
              <w:pStyle w:val="TAC"/>
            </w:pPr>
            <w:r w:rsidRPr="00E207C8">
              <w:t>G-FR1-A8-1</w:t>
            </w:r>
          </w:p>
        </w:tc>
        <w:tc>
          <w:tcPr>
            <w:tcW w:w="1153" w:type="dxa"/>
          </w:tcPr>
          <w:p w14:paraId="76D8D23D" w14:textId="5978180D" w:rsidR="00D31AAE" w:rsidRPr="008C3753" w:rsidRDefault="00D31AAE" w:rsidP="00D31AAE">
            <w:pPr>
              <w:pStyle w:val="TAC"/>
            </w:pPr>
            <w:r w:rsidRPr="00E207C8">
              <w:t>pos1</w:t>
            </w:r>
          </w:p>
        </w:tc>
        <w:tc>
          <w:tcPr>
            <w:tcW w:w="828" w:type="dxa"/>
          </w:tcPr>
          <w:p w14:paraId="7706666B" w14:textId="6F3F8EF9" w:rsidR="00D31AAE" w:rsidRPr="008C3753" w:rsidRDefault="00D31AAE" w:rsidP="00D31AAE">
            <w:pPr>
              <w:pStyle w:val="TAC"/>
            </w:pPr>
            <w:r>
              <w:rPr>
                <w:lang w:eastAsia="zh-CN"/>
              </w:rPr>
              <w:t>13.0</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8C3753" w:rsidRDefault="00A7146A" w:rsidP="00A7146A">
            <w:pPr>
              <w:pStyle w:val="TAH"/>
            </w:pPr>
            <w:r w:rsidRPr="008C3753">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D31AAE">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nil"/>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D31AAE" w:rsidRPr="008C3753" w14:paraId="5CB77501" w14:textId="77777777" w:rsidTr="00A7146A">
        <w:trPr>
          <w:cantSplit/>
          <w:jc w:val="center"/>
        </w:trPr>
        <w:tc>
          <w:tcPr>
            <w:tcW w:w="1007" w:type="dxa"/>
            <w:tcBorders>
              <w:top w:val="nil"/>
              <w:bottom w:val="nil"/>
            </w:tcBorders>
            <w:shd w:val="clear" w:color="auto" w:fill="auto"/>
          </w:tcPr>
          <w:p w14:paraId="1F763DD0"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162E10F5" w14:textId="77777777" w:rsidR="00D31AAE" w:rsidRPr="008C3753" w:rsidRDefault="00D31AAE" w:rsidP="00D31AAE">
            <w:pPr>
              <w:pStyle w:val="TAC"/>
            </w:pPr>
          </w:p>
        </w:tc>
        <w:tc>
          <w:tcPr>
            <w:tcW w:w="861" w:type="dxa"/>
          </w:tcPr>
          <w:p w14:paraId="004D49EB" w14:textId="06142426"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301977B7" w14:textId="4DBB7336" w:rsidR="00D31AAE" w:rsidRPr="008C3753" w:rsidRDefault="00D31AAE" w:rsidP="00D31AAE">
            <w:pPr>
              <w:pStyle w:val="TAC"/>
            </w:pPr>
            <w:r w:rsidRPr="00723D2E">
              <w:t>TDLA30-10 Low</w:t>
            </w:r>
          </w:p>
        </w:tc>
        <w:tc>
          <w:tcPr>
            <w:tcW w:w="1374" w:type="dxa"/>
          </w:tcPr>
          <w:p w14:paraId="5C127BED" w14:textId="2B3FBB4E" w:rsidR="00D31AAE" w:rsidRPr="008C3753" w:rsidRDefault="00D31AAE" w:rsidP="00D31AAE">
            <w:pPr>
              <w:pStyle w:val="TAC"/>
            </w:pPr>
            <w:r>
              <w:rPr>
                <w:rFonts w:hint="eastAsia"/>
                <w:lang w:eastAsia="zh-CN"/>
              </w:rPr>
              <w:t>7</w:t>
            </w:r>
            <w:r>
              <w:rPr>
                <w:lang w:eastAsia="zh-CN"/>
              </w:rPr>
              <w:t>0%</w:t>
            </w:r>
          </w:p>
        </w:tc>
        <w:tc>
          <w:tcPr>
            <w:tcW w:w="1418" w:type="dxa"/>
          </w:tcPr>
          <w:p w14:paraId="4C291028" w14:textId="47016D43" w:rsidR="00D31AAE" w:rsidRPr="008C3753" w:rsidRDefault="00D31AAE" w:rsidP="00D31AAE">
            <w:pPr>
              <w:pStyle w:val="TAC"/>
              <w:rPr>
                <w:lang w:eastAsia="zh-CN"/>
              </w:rPr>
            </w:pPr>
            <w:r w:rsidRPr="0036345F">
              <w:t>G-FR1-A</w:t>
            </w:r>
            <w:r>
              <w:t>8</w:t>
            </w:r>
            <w:r w:rsidRPr="0036345F">
              <w:t>-</w:t>
            </w:r>
            <w:r>
              <w:t>2</w:t>
            </w:r>
          </w:p>
        </w:tc>
        <w:tc>
          <w:tcPr>
            <w:tcW w:w="1153" w:type="dxa"/>
          </w:tcPr>
          <w:p w14:paraId="5E5DBF4C" w14:textId="1CC97996" w:rsidR="00D31AAE" w:rsidRPr="008C3753" w:rsidRDefault="00D31AAE" w:rsidP="00D31AAE">
            <w:pPr>
              <w:pStyle w:val="TAC"/>
            </w:pPr>
            <w:r>
              <w:rPr>
                <w:lang w:eastAsia="zh-CN"/>
              </w:rPr>
              <w:t>pos1</w:t>
            </w:r>
          </w:p>
        </w:tc>
        <w:tc>
          <w:tcPr>
            <w:tcW w:w="828" w:type="dxa"/>
          </w:tcPr>
          <w:p w14:paraId="4D80AE9C" w14:textId="784A2596" w:rsidR="00D31AAE" w:rsidRPr="008C3753" w:rsidRDefault="00D31AAE" w:rsidP="00D31AAE">
            <w:pPr>
              <w:pStyle w:val="TAC"/>
            </w:pPr>
            <w:r>
              <w:rPr>
                <w:lang w:eastAsia="zh-CN"/>
              </w:rPr>
              <w:t>20.1</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D31AAE">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nil"/>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D31AAE" w:rsidRPr="008C3753" w14:paraId="24D65F76" w14:textId="77777777" w:rsidTr="00A7146A">
        <w:trPr>
          <w:cantSplit/>
          <w:jc w:val="center"/>
        </w:trPr>
        <w:tc>
          <w:tcPr>
            <w:tcW w:w="1007" w:type="dxa"/>
            <w:tcBorders>
              <w:top w:val="nil"/>
              <w:bottom w:val="nil"/>
            </w:tcBorders>
            <w:shd w:val="clear" w:color="auto" w:fill="auto"/>
          </w:tcPr>
          <w:p w14:paraId="143EAC34"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3610169" w14:textId="77777777" w:rsidR="00D31AAE" w:rsidRPr="008C3753" w:rsidRDefault="00D31AAE" w:rsidP="00D31AAE">
            <w:pPr>
              <w:pStyle w:val="TAC"/>
            </w:pPr>
          </w:p>
        </w:tc>
        <w:tc>
          <w:tcPr>
            <w:tcW w:w="861" w:type="dxa"/>
          </w:tcPr>
          <w:p w14:paraId="7B7FEDA9" w14:textId="2C87A6C1"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75CD6866" w14:textId="6B150F3B" w:rsidR="00D31AAE" w:rsidRPr="008C3753" w:rsidRDefault="00D31AAE" w:rsidP="00D31AAE">
            <w:pPr>
              <w:pStyle w:val="TAC"/>
            </w:pPr>
            <w:r w:rsidRPr="00723D2E">
              <w:t>TDLA30-10 Low</w:t>
            </w:r>
          </w:p>
        </w:tc>
        <w:tc>
          <w:tcPr>
            <w:tcW w:w="1374" w:type="dxa"/>
          </w:tcPr>
          <w:p w14:paraId="642B0292" w14:textId="21F63176" w:rsidR="00D31AAE" w:rsidRPr="008C3753" w:rsidRDefault="00D31AAE" w:rsidP="00D31AAE">
            <w:pPr>
              <w:pStyle w:val="TAC"/>
            </w:pPr>
            <w:r>
              <w:rPr>
                <w:rFonts w:hint="eastAsia"/>
                <w:lang w:eastAsia="zh-CN"/>
              </w:rPr>
              <w:t>7</w:t>
            </w:r>
            <w:r>
              <w:rPr>
                <w:lang w:eastAsia="zh-CN"/>
              </w:rPr>
              <w:t>0%</w:t>
            </w:r>
          </w:p>
        </w:tc>
        <w:tc>
          <w:tcPr>
            <w:tcW w:w="1418" w:type="dxa"/>
          </w:tcPr>
          <w:p w14:paraId="610E7C12" w14:textId="7CD44C69" w:rsidR="00D31AAE" w:rsidRPr="008C3753" w:rsidRDefault="00D31AAE" w:rsidP="00D31AAE">
            <w:pPr>
              <w:pStyle w:val="TAC"/>
              <w:rPr>
                <w:lang w:eastAsia="zh-CN"/>
              </w:rPr>
            </w:pPr>
            <w:r w:rsidRPr="0036345F">
              <w:t>G-FR1-A</w:t>
            </w:r>
            <w:r>
              <w:t>8</w:t>
            </w:r>
            <w:r w:rsidRPr="0036345F">
              <w:t>-</w:t>
            </w:r>
            <w:r>
              <w:t>2</w:t>
            </w:r>
          </w:p>
        </w:tc>
        <w:tc>
          <w:tcPr>
            <w:tcW w:w="1153" w:type="dxa"/>
          </w:tcPr>
          <w:p w14:paraId="03BAA100" w14:textId="77846276" w:rsidR="00D31AAE" w:rsidRPr="008C3753" w:rsidRDefault="00D31AAE" w:rsidP="00D31AAE">
            <w:pPr>
              <w:pStyle w:val="TAC"/>
            </w:pPr>
            <w:r>
              <w:rPr>
                <w:lang w:eastAsia="zh-CN"/>
              </w:rPr>
              <w:t>pos1</w:t>
            </w:r>
          </w:p>
        </w:tc>
        <w:tc>
          <w:tcPr>
            <w:tcW w:w="828" w:type="dxa"/>
          </w:tcPr>
          <w:p w14:paraId="29BF240A" w14:textId="2CC22EB2" w:rsidR="00D31AAE" w:rsidRPr="008C3753" w:rsidRDefault="00D31AAE" w:rsidP="00D31AAE">
            <w:pPr>
              <w:pStyle w:val="TAC"/>
            </w:pPr>
            <w:r>
              <w:rPr>
                <w:lang w:eastAsia="zh-CN"/>
              </w:rPr>
              <w:t>16.5</w:t>
            </w:r>
          </w:p>
        </w:tc>
      </w:tr>
      <w:tr w:rsidR="00D31AAE" w:rsidRPr="008C3753" w14:paraId="5999A20B" w14:textId="77777777" w:rsidTr="004C01E4">
        <w:trPr>
          <w:cantSplit/>
          <w:jc w:val="center"/>
        </w:trPr>
        <w:tc>
          <w:tcPr>
            <w:tcW w:w="1007" w:type="dxa"/>
            <w:tcBorders>
              <w:top w:val="nil"/>
              <w:bottom w:val="nil"/>
            </w:tcBorders>
            <w:shd w:val="clear" w:color="auto" w:fill="auto"/>
          </w:tcPr>
          <w:p w14:paraId="601562D7" w14:textId="77777777" w:rsidR="00D31AAE" w:rsidRPr="008C3753" w:rsidRDefault="00D31AAE" w:rsidP="00D31AAE">
            <w:pPr>
              <w:pStyle w:val="TAC"/>
            </w:pPr>
          </w:p>
        </w:tc>
        <w:tc>
          <w:tcPr>
            <w:tcW w:w="1085" w:type="dxa"/>
            <w:tcBorders>
              <w:bottom w:val="nil"/>
            </w:tcBorders>
            <w:shd w:val="clear" w:color="auto" w:fill="auto"/>
          </w:tcPr>
          <w:p w14:paraId="2F7DAA72" w14:textId="77777777" w:rsidR="00D31AAE" w:rsidRPr="008C3753" w:rsidRDefault="00D31AAE" w:rsidP="00D31AAE">
            <w:pPr>
              <w:pStyle w:val="TAC"/>
            </w:pPr>
          </w:p>
        </w:tc>
        <w:tc>
          <w:tcPr>
            <w:tcW w:w="861" w:type="dxa"/>
          </w:tcPr>
          <w:p w14:paraId="0300B72D" w14:textId="4AA1F613" w:rsidR="00D31AAE" w:rsidRPr="008C3753" w:rsidRDefault="00D31AAE" w:rsidP="00D31AAE">
            <w:pPr>
              <w:pStyle w:val="TAC"/>
              <w:rPr>
                <w:rFonts w:cs="Arial"/>
              </w:rPr>
            </w:pPr>
            <w:r w:rsidRPr="008C3753">
              <w:t>Normal</w:t>
            </w:r>
          </w:p>
        </w:tc>
        <w:tc>
          <w:tcPr>
            <w:tcW w:w="1905" w:type="dxa"/>
          </w:tcPr>
          <w:p w14:paraId="4D7FF211" w14:textId="426A1D7B" w:rsidR="00D31AAE" w:rsidRPr="008C3753" w:rsidRDefault="00D31AAE" w:rsidP="00D31AAE">
            <w:pPr>
              <w:pStyle w:val="TAC"/>
            </w:pPr>
            <w:r w:rsidRPr="008C3753">
              <w:t>TDLB100-400 Low</w:t>
            </w:r>
          </w:p>
        </w:tc>
        <w:tc>
          <w:tcPr>
            <w:tcW w:w="1374" w:type="dxa"/>
          </w:tcPr>
          <w:p w14:paraId="40766346" w14:textId="7BF9C4B5" w:rsidR="00D31AAE" w:rsidRPr="008C3753" w:rsidRDefault="00D31AAE" w:rsidP="00D31AAE">
            <w:pPr>
              <w:pStyle w:val="TAC"/>
            </w:pPr>
            <w:r w:rsidRPr="008C3753">
              <w:t>70 %</w:t>
            </w:r>
          </w:p>
        </w:tc>
        <w:tc>
          <w:tcPr>
            <w:tcW w:w="1418" w:type="dxa"/>
          </w:tcPr>
          <w:p w14:paraId="18CB50E5" w14:textId="37FC4978" w:rsidR="00D31AAE" w:rsidRPr="008C3753" w:rsidRDefault="00D31AAE" w:rsidP="00D31AAE">
            <w:pPr>
              <w:pStyle w:val="TAC"/>
            </w:pPr>
            <w:r w:rsidRPr="008C3753">
              <w:rPr>
                <w:lang w:eastAsia="zh-CN"/>
              </w:rPr>
              <w:t>G-FR1-A3-9</w:t>
            </w:r>
          </w:p>
        </w:tc>
        <w:tc>
          <w:tcPr>
            <w:tcW w:w="1153" w:type="dxa"/>
          </w:tcPr>
          <w:p w14:paraId="4AEB1A36" w14:textId="649B41DB" w:rsidR="00D31AAE" w:rsidRPr="008C3753" w:rsidRDefault="00D31AAE" w:rsidP="00D31AAE">
            <w:pPr>
              <w:pStyle w:val="TAC"/>
            </w:pPr>
            <w:r w:rsidRPr="008C3753">
              <w:t>pos1</w:t>
            </w:r>
          </w:p>
        </w:tc>
        <w:tc>
          <w:tcPr>
            <w:tcW w:w="828" w:type="dxa"/>
            <w:tcBorders>
              <w:top w:val="nil"/>
              <w:bottom w:val="nil"/>
            </w:tcBorders>
            <w:shd w:val="clear" w:color="auto" w:fill="auto"/>
          </w:tcPr>
          <w:p w14:paraId="38596C39" w14:textId="36071497" w:rsidR="00D31AAE" w:rsidRPr="008C3753" w:rsidRDefault="00D31AAE" w:rsidP="00D31AAE">
            <w:pPr>
              <w:pStyle w:val="TAC"/>
            </w:pP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rPr>
                <w:lang w:eastAsia="zh-CN"/>
              </w:rPr>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D31AAE">
        <w:trPr>
          <w:cantSplit/>
          <w:jc w:val="center"/>
        </w:trPr>
        <w:tc>
          <w:tcPr>
            <w:tcW w:w="1007" w:type="dxa"/>
            <w:tcBorders>
              <w:top w:val="nil"/>
              <w:bottom w:val="nil"/>
            </w:tcBorders>
            <w:shd w:val="clear" w:color="auto" w:fill="auto"/>
          </w:tcPr>
          <w:p w14:paraId="323DA94E" w14:textId="77777777" w:rsidR="00A7146A" w:rsidRPr="008C3753" w:rsidRDefault="00A7146A" w:rsidP="00A7146A">
            <w:pPr>
              <w:pStyle w:val="TAC"/>
            </w:pPr>
          </w:p>
        </w:tc>
        <w:tc>
          <w:tcPr>
            <w:tcW w:w="1085" w:type="dxa"/>
            <w:tcBorders>
              <w:top w:val="nil"/>
              <w:bottom w:val="nil"/>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D31AAE" w:rsidRPr="008C3753" w14:paraId="67D2010C" w14:textId="77777777" w:rsidTr="00A7146A">
        <w:trPr>
          <w:cantSplit/>
          <w:jc w:val="center"/>
        </w:trPr>
        <w:tc>
          <w:tcPr>
            <w:tcW w:w="1007" w:type="dxa"/>
            <w:tcBorders>
              <w:top w:val="nil"/>
              <w:bottom w:val="single" w:sz="4" w:space="0" w:color="auto"/>
            </w:tcBorders>
            <w:shd w:val="clear" w:color="auto" w:fill="auto"/>
          </w:tcPr>
          <w:p w14:paraId="2A21E3B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1290644" w14:textId="77777777" w:rsidR="00D31AAE" w:rsidRPr="008C3753" w:rsidRDefault="00D31AAE" w:rsidP="00D31AAE">
            <w:pPr>
              <w:pStyle w:val="TAC"/>
            </w:pPr>
          </w:p>
        </w:tc>
        <w:tc>
          <w:tcPr>
            <w:tcW w:w="861" w:type="dxa"/>
          </w:tcPr>
          <w:p w14:paraId="4DE26067" w14:textId="02F78874"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00993972" w14:textId="6D3A89C1" w:rsidR="00D31AAE" w:rsidRPr="008C3753" w:rsidRDefault="00D31AAE" w:rsidP="00D31AAE">
            <w:pPr>
              <w:pStyle w:val="TAC"/>
            </w:pPr>
            <w:r w:rsidRPr="00723D2E">
              <w:t>TDLA30-10 Low</w:t>
            </w:r>
          </w:p>
        </w:tc>
        <w:tc>
          <w:tcPr>
            <w:tcW w:w="1374" w:type="dxa"/>
          </w:tcPr>
          <w:p w14:paraId="113D7EB8" w14:textId="79C3931E" w:rsidR="00D31AAE" w:rsidRPr="008C3753" w:rsidRDefault="00D31AAE" w:rsidP="00D31AAE">
            <w:pPr>
              <w:pStyle w:val="TAC"/>
            </w:pPr>
            <w:r>
              <w:rPr>
                <w:rFonts w:hint="eastAsia"/>
                <w:lang w:eastAsia="zh-CN"/>
              </w:rPr>
              <w:t>7</w:t>
            </w:r>
            <w:r>
              <w:rPr>
                <w:lang w:eastAsia="zh-CN"/>
              </w:rPr>
              <w:t>0%</w:t>
            </w:r>
          </w:p>
        </w:tc>
        <w:tc>
          <w:tcPr>
            <w:tcW w:w="1418" w:type="dxa"/>
          </w:tcPr>
          <w:p w14:paraId="7F330413" w14:textId="5EEFED4B" w:rsidR="00D31AAE" w:rsidRPr="008C3753" w:rsidRDefault="00D31AAE" w:rsidP="00D31AAE">
            <w:pPr>
              <w:pStyle w:val="TAC"/>
              <w:rPr>
                <w:lang w:eastAsia="zh-CN"/>
              </w:rPr>
            </w:pPr>
            <w:r w:rsidRPr="0036345F">
              <w:t>G-FR1-A</w:t>
            </w:r>
            <w:r>
              <w:t>8</w:t>
            </w:r>
            <w:r w:rsidRPr="0036345F">
              <w:t>-</w:t>
            </w:r>
            <w:r>
              <w:t>2</w:t>
            </w:r>
          </w:p>
        </w:tc>
        <w:tc>
          <w:tcPr>
            <w:tcW w:w="1153" w:type="dxa"/>
          </w:tcPr>
          <w:p w14:paraId="63305130" w14:textId="356F38C7" w:rsidR="00D31AAE" w:rsidRPr="008C3753" w:rsidRDefault="00D31AAE" w:rsidP="00D31AAE">
            <w:pPr>
              <w:pStyle w:val="TAC"/>
            </w:pPr>
            <w:r>
              <w:rPr>
                <w:lang w:eastAsia="zh-CN"/>
              </w:rPr>
              <w:t>pos1</w:t>
            </w:r>
          </w:p>
        </w:tc>
        <w:tc>
          <w:tcPr>
            <w:tcW w:w="828" w:type="dxa"/>
          </w:tcPr>
          <w:p w14:paraId="4FA77F78" w14:textId="06E1FEAB" w:rsidR="00D31AAE" w:rsidRPr="008C3753" w:rsidRDefault="00D31AAE" w:rsidP="00D31AAE">
            <w:pPr>
              <w:pStyle w:val="TAC"/>
            </w:pPr>
            <w:r>
              <w:rPr>
                <w:lang w:eastAsia="zh-CN"/>
              </w:rPr>
              <w:t>13.2</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8C3753" w:rsidRDefault="00A7146A" w:rsidP="00A7146A">
            <w:pPr>
              <w:pStyle w:val="TAH"/>
            </w:pPr>
            <w:r w:rsidRPr="008C3753">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8C3753" w:rsidRDefault="00A7146A" w:rsidP="00A7146A">
            <w:pPr>
              <w:pStyle w:val="TAH"/>
            </w:pPr>
            <w:r w:rsidRPr="008C3753">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6C70A9">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nil"/>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6C70A9" w:rsidRPr="008C3753" w14:paraId="1C926A1A" w14:textId="77777777" w:rsidTr="00A7146A">
        <w:trPr>
          <w:cantSplit/>
          <w:jc w:val="center"/>
        </w:trPr>
        <w:tc>
          <w:tcPr>
            <w:tcW w:w="1007" w:type="dxa"/>
            <w:tcBorders>
              <w:top w:val="nil"/>
              <w:bottom w:val="nil"/>
            </w:tcBorders>
            <w:shd w:val="clear" w:color="auto" w:fill="auto"/>
          </w:tcPr>
          <w:p w14:paraId="3CF58E98"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336C3D81" w14:textId="77777777" w:rsidR="006C70A9" w:rsidRPr="008C3753" w:rsidRDefault="006C70A9" w:rsidP="006C70A9">
            <w:pPr>
              <w:pStyle w:val="TAC"/>
            </w:pPr>
          </w:p>
        </w:tc>
        <w:tc>
          <w:tcPr>
            <w:tcW w:w="861" w:type="dxa"/>
          </w:tcPr>
          <w:p w14:paraId="5A8040FF" w14:textId="4233FF7B"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054A6D41" w14:textId="5FDCF363" w:rsidR="006C70A9" w:rsidRPr="008C3753" w:rsidRDefault="006C70A9" w:rsidP="006C70A9">
            <w:pPr>
              <w:pStyle w:val="TAC"/>
            </w:pPr>
            <w:r w:rsidRPr="00723D2E">
              <w:t>TDLA30-10 Low</w:t>
            </w:r>
          </w:p>
        </w:tc>
        <w:tc>
          <w:tcPr>
            <w:tcW w:w="1374" w:type="dxa"/>
          </w:tcPr>
          <w:p w14:paraId="134DF856" w14:textId="3A7217C6" w:rsidR="006C70A9" w:rsidRPr="008C3753" w:rsidRDefault="006C70A9" w:rsidP="006C70A9">
            <w:pPr>
              <w:pStyle w:val="TAC"/>
            </w:pPr>
            <w:r>
              <w:rPr>
                <w:rFonts w:hint="eastAsia"/>
                <w:lang w:eastAsia="zh-CN"/>
              </w:rPr>
              <w:t>7</w:t>
            </w:r>
            <w:r>
              <w:rPr>
                <w:lang w:eastAsia="zh-CN"/>
              </w:rPr>
              <w:t>0%</w:t>
            </w:r>
          </w:p>
        </w:tc>
        <w:tc>
          <w:tcPr>
            <w:tcW w:w="1418" w:type="dxa"/>
          </w:tcPr>
          <w:p w14:paraId="313CA4AE" w14:textId="4606D59B" w:rsidR="006C70A9" w:rsidRPr="008C3753" w:rsidRDefault="006C70A9" w:rsidP="006C70A9">
            <w:pPr>
              <w:pStyle w:val="TAC"/>
              <w:rPr>
                <w:lang w:eastAsia="zh-CN"/>
              </w:rPr>
            </w:pPr>
            <w:r w:rsidRPr="0036345F">
              <w:t>G-FR1-A</w:t>
            </w:r>
            <w:r>
              <w:t>8</w:t>
            </w:r>
            <w:r w:rsidRPr="0036345F">
              <w:t>-</w:t>
            </w:r>
            <w:r>
              <w:t>3</w:t>
            </w:r>
          </w:p>
        </w:tc>
        <w:tc>
          <w:tcPr>
            <w:tcW w:w="1153" w:type="dxa"/>
          </w:tcPr>
          <w:p w14:paraId="7E866BD7" w14:textId="0F3D6A83" w:rsidR="006C70A9" w:rsidRPr="008C3753" w:rsidRDefault="006C70A9" w:rsidP="006C70A9">
            <w:pPr>
              <w:pStyle w:val="TAC"/>
            </w:pPr>
            <w:r>
              <w:rPr>
                <w:lang w:eastAsia="zh-CN"/>
              </w:rPr>
              <w:t>pos1</w:t>
            </w:r>
          </w:p>
        </w:tc>
        <w:tc>
          <w:tcPr>
            <w:tcW w:w="828" w:type="dxa"/>
          </w:tcPr>
          <w:p w14:paraId="05E425FF" w14:textId="422BD6D7" w:rsidR="006C70A9" w:rsidRPr="008C3753" w:rsidRDefault="006C70A9" w:rsidP="006C70A9">
            <w:pPr>
              <w:pStyle w:val="TAC"/>
            </w:pPr>
            <w:r>
              <w:rPr>
                <w:lang w:eastAsia="zh-CN"/>
              </w:rPr>
              <w:t>19.9</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6C70A9">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nil"/>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6C70A9" w:rsidRPr="008C3753" w14:paraId="2C06FA5A" w14:textId="77777777" w:rsidTr="00A7146A">
        <w:trPr>
          <w:cantSplit/>
          <w:jc w:val="center"/>
        </w:trPr>
        <w:tc>
          <w:tcPr>
            <w:tcW w:w="1007" w:type="dxa"/>
            <w:tcBorders>
              <w:top w:val="nil"/>
              <w:bottom w:val="nil"/>
            </w:tcBorders>
            <w:shd w:val="clear" w:color="auto" w:fill="auto"/>
          </w:tcPr>
          <w:p w14:paraId="29EFCA11"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6F27C95C" w14:textId="77777777" w:rsidR="006C70A9" w:rsidRPr="008C3753" w:rsidRDefault="006C70A9" w:rsidP="006C70A9">
            <w:pPr>
              <w:pStyle w:val="TAC"/>
            </w:pPr>
          </w:p>
        </w:tc>
        <w:tc>
          <w:tcPr>
            <w:tcW w:w="861" w:type="dxa"/>
          </w:tcPr>
          <w:p w14:paraId="6464D0CC" w14:textId="0402FBBE"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0AAAFE0D" w14:textId="01804DB7" w:rsidR="006C70A9" w:rsidRPr="008C3753" w:rsidRDefault="006C70A9" w:rsidP="006C70A9">
            <w:pPr>
              <w:pStyle w:val="TAC"/>
            </w:pPr>
            <w:r w:rsidRPr="00723D2E">
              <w:t>TDLA30-10 Low</w:t>
            </w:r>
          </w:p>
        </w:tc>
        <w:tc>
          <w:tcPr>
            <w:tcW w:w="1374" w:type="dxa"/>
          </w:tcPr>
          <w:p w14:paraId="5CE0E754" w14:textId="323226F8" w:rsidR="006C70A9" w:rsidRPr="008C3753" w:rsidRDefault="006C70A9" w:rsidP="006C70A9">
            <w:pPr>
              <w:pStyle w:val="TAC"/>
            </w:pPr>
            <w:r>
              <w:rPr>
                <w:rFonts w:hint="eastAsia"/>
                <w:lang w:eastAsia="zh-CN"/>
              </w:rPr>
              <w:t>7</w:t>
            </w:r>
            <w:r>
              <w:rPr>
                <w:lang w:eastAsia="zh-CN"/>
              </w:rPr>
              <w:t>0%</w:t>
            </w:r>
          </w:p>
        </w:tc>
        <w:tc>
          <w:tcPr>
            <w:tcW w:w="1418" w:type="dxa"/>
          </w:tcPr>
          <w:p w14:paraId="3B175A9B" w14:textId="490DC87E" w:rsidR="006C70A9" w:rsidRPr="008C3753" w:rsidRDefault="006C70A9" w:rsidP="006C70A9">
            <w:pPr>
              <w:pStyle w:val="TAC"/>
              <w:rPr>
                <w:lang w:eastAsia="zh-CN"/>
              </w:rPr>
            </w:pPr>
            <w:r w:rsidRPr="0036345F">
              <w:t>G-FR1-A</w:t>
            </w:r>
            <w:r>
              <w:t>8</w:t>
            </w:r>
            <w:r w:rsidRPr="0036345F">
              <w:t>-</w:t>
            </w:r>
            <w:r>
              <w:t>3</w:t>
            </w:r>
          </w:p>
        </w:tc>
        <w:tc>
          <w:tcPr>
            <w:tcW w:w="1153" w:type="dxa"/>
          </w:tcPr>
          <w:p w14:paraId="09FBC507" w14:textId="30D16B4B" w:rsidR="006C70A9" w:rsidRPr="008C3753" w:rsidRDefault="006C70A9" w:rsidP="006C70A9">
            <w:pPr>
              <w:pStyle w:val="TAC"/>
            </w:pPr>
            <w:r>
              <w:rPr>
                <w:lang w:eastAsia="zh-CN"/>
              </w:rPr>
              <w:t>pos1</w:t>
            </w:r>
          </w:p>
        </w:tc>
        <w:tc>
          <w:tcPr>
            <w:tcW w:w="828" w:type="dxa"/>
          </w:tcPr>
          <w:p w14:paraId="1AC2536B" w14:textId="6D0DF269" w:rsidR="006C70A9" w:rsidRPr="008C3753" w:rsidRDefault="006C70A9" w:rsidP="006C70A9">
            <w:pPr>
              <w:pStyle w:val="TAC"/>
            </w:pPr>
            <w:r>
              <w:rPr>
                <w:lang w:eastAsia="zh-CN"/>
              </w:rPr>
              <w:t>16.2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6C70A9">
        <w:trPr>
          <w:cantSplit/>
          <w:jc w:val="center"/>
        </w:trPr>
        <w:tc>
          <w:tcPr>
            <w:tcW w:w="1007" w:type="dxa"/>
            <w:tcBorders>
              <w:top w:val="nil"/>
              <w:bottom w:val="nil"/>
            </w:tcBorders>
            <w:shd w:val="clear" w:color="auto" w:fill="auto"/>
          </w:tcPr>
          <w:p w14:paraId="20182636" w14:textId="77777777" w:rsidR="00A7146A" w:rsidRPr="008C3753" w:rsidRDefault="00A7146A" w:rsidP="00A7146A">
            <w:pPr>
              <w:pStyle w:val="TAC"/>
            </w:pPr>
          </w:p>
        </w:tc>
        <w:tc>
          <w:tcPr>
            <w:tcW w:w="1085" w:type="dxa"/>
            <w:tcBorders>
              <w:top w:val="nil"/>
              <w:bottom w:val="nil"/>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6C70A9" w:rsidRPr="008C3753" w14:paraId="0D1D2082" w14:textId="77777777" w:rsidTr="00A7146A">
        <w:trPr>
          <w:cantSplit/>
          <w:jc w:val="center"/>
        </w:trPr>
        <w:tc>
          <w:tcPr>
            <w:tcW w:w="1007" w:type="dxa"/>
            <w:tcBorders>
              <w:top w:val="nil"/>
              <w:bottom w:val="single" w:sz="4" w:space="0" w:color="auto"/>
            </w:tcBorders>
            <w:shd w:val="clear" w:color="auto" w:fill="auto"/>
          </w:tcPr>
          <w:p w14:paraId="6B6172F2"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1483A3C7" w14:textId="77777777" w:rsidR="006C70A9" w:rsidRPr="008C3753" w:rsidRDefault="006C70A9" w:rsidP="006C70A9">
            <w:pPr>
              <w:pStyle w:val="TAC"/>
            </w:pPr>
          </w:p>
        </w:tc>
        <w:tc>
          <w:tcPr>
            <w:tcW w:w="861" w:type="dxa"/>
          </w:tcPr>
          <w:p w14:paraId="192ED87F" w14:textId="0A441E34"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35343363" w14:textId="72476D0E" w:rsidR="006C70A9" w:rsidRPr="008C3753" w:rsidRDefault="006C70A9" w:rsidP="006C70A9">
            <w:pPr>
              <w:pStyle w:val="TAC"/>
            </w:pPr>
            <w:r w:rsidRPr="00723D2E">
              <w:t>TDLA30-10 Low</w:t>
            </w:r>
          </w:p>
        </w:tc>
        <w:tc>
          <w:tcPr>
            <w:tcW w:w="1374" w:type="dxa"/>
          </w:tcPr>
          <w:p w14:paraId="2EA44019" w14:textId="392FACD2" w:rsidR="006C70A9" w:rsidRPr="008C3753" w:rsidRDefault="006C70A9" w:rsidP="006C70A9">
            <w:pPr>
              <w:pStyle w:val="TAC"/>
            </w:pPr>
            <w:r>
              <w:rPr>
                <w:rFonts w:hint="eastAsia"/>
                <w:lang w:eastAsia="zh-CN"/>
              </w:rPr>
              <w:t>7</w:t>
            </w:r>
            <w:r>
              <w:rPr>
                <w:lang w:eastAsia="zh-CN"/>
              </w:rPr>
              <w:t>0%</w:t>
            </w:r>
          </w:p>
        </w:tc>
        <w:tc>
          <w:tcPr>
            <w:tcW w:w="1418" w:type="dxa"/>
          </w:tcPr>
          <w:p w14:paraId="6E3BBE78" w14:textId="7505BC24" w:rsidR="006C70A9" w:rsidRPr="008C3753" w:rsidRDefault="006C70A9" w:rsidP="006C70A9">
            <w:pPr>
              <w:pStyle w:val="TAC"/>
              <w:rPr>
                <w:lang w:eastAsia="zh-CN"/>
              </w:rPr>
            </w:pPr>
            <w:r w:rsidRPr="0036345F">
              <w:t>G-FR1-A</w:t>
            </w:r>
            <w:r>
              <w:t>8</w:t>
            </w:r>
            <w:r w:rsidRPr="0036345F">
              <w:t>-</w:t>
            </w:r>
            <w:r>
              <w:t>3</w:t>
            </w:r>
          </w:p>
        </w:tc>
        <w:tc>
          <w:tcPr>
            <w:tcW w:w="1153" w:type="dxa"/>
          </w:tcPr>
          <w:p w14:paraId="0506F510" w14:textId="780FB8B2" w:rsidR="006C70A9" w:rsidRPr="008C3753" w:rsidRDefault="006C70A9" w:rsidP="006C70A9">
            <w:pPr>
              <w:pStyle w:val="TAC"/>
            </w:pPr>
            <w:r>
              <w:rPr>
                <w:lang w:eastAsia="zh-CN"/>
              </w:rPr>
              <w:t>pos1</w:t>
            </w:r>
          </w:p>
        </w:tc>
        <w:tc>
          <w:tcPr>
            <w:tcW w:w="828" w:type="dxa"/>
          </w:tcPr>
          <w:p w14:paraId="76F416D7" w14:textId="0E2D7C2E" w:rsidR="006C70A9" w:rsidRPr="008C3753" w:rsidRDefault="006C70A9" w:rsidP="006C70A9">
            <w:pPr>
              <w:pStyle w:val="TAC"/>
            </w:pPr>
            <w:r>
              <w:rPr>
                <w:lang w:eastAsia="zh-CN"/>
              </w:rPr>
              <w:t>13.2</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8C3753" w:rsidRDefault="00A7146A" w:rsidP="00A7146A">
            <w:pPr>
              <w:pStyle w:val="TAH"/>
            </w:pPr>
            <w:r w:rsidRPr="008C3753">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8C3753" w:rsidRDefault="00A7146A" w:rsidP="00A7146A">
            <w:pPr>
              <w:pStyle w:val="TAH"/>
            </w:pPr>
            <w:r w:rsidRPr="008C3753">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9A65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nil"/>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9A656A" w:rsidRPr="008C3753" w14:paraId="60DB2BF7" w14:textId="77777777" w:rsidTr="00A7146A">
        <w:trPr>
          <w:cantSplit/>
          <w:jc w:val="center"/>
        </w:trPr>
        <w:tc>
          <w:tcPr>
            <w:tcW w:w="1007" w:type="dxa"/>
            <w:tcBorders>
              <w:top w:val="nil"/>
              <w:bottom w:val="nil"/>
            </w:tcBorders>
            <w:shd w:val="clear" w:color="auto" w:fill="auto"/>
          </w:tcPr>
          <w:p w14:paraId="2B636459"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1F0D61EA" w14:textId="77777777" w:rsidR="009A656A" w:rsidRPr="008C3753" w:rsidRDefault="009A656A" w:rsidP="009A656A">
            <w:pPr>
              <w:pStyle w:val="TAC"/>
            </w:pPr>
          </w:p>
        </w:tc>
        <w:tc>
          <w:tcPr>
            <w:tcW w:w="858" w:type="dxa"/>
          </w:tcPr>
          <w:p w14:paraId="5F7200CF" w14:textId="16C7C24F"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3395E4E2" w14:textId="0875FCC3" w:rsidR="009A656A" w:rsidRPr="008C3753" w:rsidRDefault="009A656A" w:rsidP="009A656A">
            <w:pPr>
              <w:pStyle w:val="TAC"/>
            </w:pPr>
            <w:r w:rsidRPr="00723D2E">
              <w:t>TDLA30-10 Low</w:t>
            </w:r>
          </w:p>
        </w:tc>
        <w:tc>
          <w:tcPr>
            <w:tcW w:w="1376" w:type="dxa"/>
          </w:tcPr>
          <w:p w14:paraId="187A8A38" w14:textId="316E70D3" w:rsidR="009A656A" w:rsidRPr="008C3753" w:rsidRDefault="009A656A" w:rsidP="009A656A">
            <w:pPr>
              <w:pStyle w:val="TAC"/>
            </w:pPr>
            <w:r>
              <w:rPr>
                <w:rFonts w:hint="eastAsia"/>
                <w:lang w:eastAsia="zh-CN"/>
              </w:rPr>
              <w:t>7</w:t>
            </w:r>
            <w:r>
              <w:rPr>
                <w:lang w:eastAsia="zh-CN"/>
              </w:rPr>
              <w:t>0%</w:t>
            </w:r>
          </w:p>
        </w:tc>
        <w:tc>
          <w:tcPr>
            <w:tcW w:w="1418" w:type="dxa"/>
          </w:tcPr>
          <w:p w14:paraId="30155133" w14:textId="74EB1A07" w:rsidR="009A656A" w:rsidRPr="008C3753" w:rsidRDefault="009A656A" w:rsidP="009A656A">
            <w:pPr>
              <w:pStyle w:val="TAC"/>
              <w:rPr>
                <w:lang w:eastAsia="zh-CN"/>
              </w:rPr>
            </w:pPr>
            <w:r w:rsidRPr="0036345F">
              <w:t>G-FR1-A</w:t>
            </w:r>
            <w:r>
              <w:t>8</w:t>
            </w:r>
            <w:r w:rsidRPr="0036345F">
              <w:t>-</w:t>
            </w:r>
            <w:r>
              <w:t>4</w:t>
            </w:r>
          </w:p>
        </w:tc>
        <w:tc>
          <w:tcPr>
            <w:tcW w:w="1152" w:type="dxa"/>
          </w:tcPr>
          <w:p w14:paraId="3CD8D69D" w14:textId="7A527467" w:rsidR="009A656A" w:rsidRPr="008C3753" w:rsidRDefault="009A656A" w:rsidP="009A656A">
            <w:pPr>
              <w:pStyle w:val="TAC"/>
            </w:pPr>
            <w:r>
              <w:rPr>
                <w:lang w:eastAsia="zh-CN"/>
              </w:rPr>
              <w:t>pos1</w:t>
            </w:r>
          </w:p>
        </w:tc>
        <w:tc>
          <w:tcPr>
            <w:tcW w:w="829" w:type="dxa"/>
          </w:tcPr>
          <w:p w14:paraId="65AE0AA4" w14:textId="484888FB" w:rsidR="009A656A" w:rsidRPr="008C3753" w:rsidRDefault="009A656A" w:rsidP="009A656A">
            <w:pPr>
              <w:pStyle w:val="TAC"/>
            </w:pPr>
            <w:r>
              <w:rPr>
                <w:lang w:eastAsia="zh-CN"/>
              </w:rPr>
              <w:t>20.5</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9A65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nil"/>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9A656A" w:rsidRPr="008C3753" w14:paraId="2B472D2A" w14:textId="77777777" w:rsidTr="00A7146A">
        <w:trPr>
          <w:cantSplit/>
          <w:jc w:val="center"/>
        </w:trPr>
        <w:tc>
          <w:tcPr>
            <w:tcW w:w="1007" w:type="dxa"/>
            <w:tcBorders>
              <w:top w:val="nil"/>
              <w:bottom w:val="nil"/>
            </w:tcBorders>
            <w:shd w:val="clear" w:color="auto" w:fill="auto"/>
          </w:tcPr>
          <w:p w14:paraId="33868037"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49F17EF1" w14:textId="77777777" w:rsidR="009A656A" w:rsidRPr="008C3753" w:rsidRDefault="009A656A" w:rsidP="009A656A">
            <w:pPr>
              <w:pStyle w:val="TAC"/>
            </w:pPr>
          </w:p>
        </w:tc>
        <w:tc>
          <w:tcPr>
            <w:tcW w:w="858" w:type="dxa"/>
          </w:tcPr>
          <w:p w14:paraId="509FCFE5" w14:textId="74417563"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1DF7770F" w14:textId="0E4154B3" w:rsidR="009A656A" w:rsidRPr="008C3753" w:rsidRDefault="009A656A" w:rsidP="009A656A">
            <w:pPr>
              <w:pStyle w:val="TAC"/>
            </w:pPr>
            <w:r w:rsidRPr="00723D2E">
              <w:t>TDLA30-10 Low</w:t>
            </w:r>
          </w:p>
        </w:tc>
        <w:tc>
          <w:tcPr>
            <w:tcW w:w="1376" w:type="dxa"/>
          </w:tcPr>
          <w:p w14:paraId="399F3F62" w14:textId="7B5B02B5" w:rsidR="009A656A" w:rsidRPr="008C3753" w:rsidRDefault="009A656A" w:rsidP="009A656A">
            <w:pPr>
              <w:pStyle w:val="TAC"/>
            </w:pPr>
            <w:r>
              <w:rPr>
                <w:rFonts w:hint="eastAsia"/>
                <w:lang w:eastAsia="zh-CN"/>
              </w:rPr>
              <w:t>7</w:t>
            </w:r>
            <w:r>
              <w:rPr>
                <w:lang w:eastAsia="zh-CN"/>
              </w:rPr>
              <w:t>0%</w:t>
            </w:r>
          </w:p>
        </w:tc>
        <w:tc>
          <w:tcPr>
            <w:tcW w:w="1418" w:type="dxa"/>
          </w:tcPr>
          <w:p w14:paraId="2D4F70A3" w14:textId="6D83D5FC" w:rsidR="009A656A" w:rsidRPr="008C3753" w:rsidRDefault="009A656A" w:rsidP="009A656A">
            <w:pPr>
              <w:pStyle w:val="TAC"/>
              <w:rPr>
                <w:lang w:eastAsia="zh-CN"/>
              </w:rPr>
            </w:pPr>
            <w:r w:rsidRPr="0036345F">
              <w:t>G-FR1-A</w:t>
            </w:r>
            <w:r>
              <w:t>8</w:t>
            </w:r>
            <w:r w:rsidRPr="0036345F">
              <w:t>-</w:t>
            </w:r>
            <w:r>
              <w:t>4</w:t>
            </w:r>
          </w:p>
        </w:tc>
        <w:tc>
          <w:tcPr>
            <w:tcW w:w="1152" w:type="dxa"/>
          </w:tcPr>
          <w:p w14:paraId="5BA0F57B" w14:textId="75B504AD" w:rsidR="009A656A" w:rsidRPr="008C3753" w:rsidRDefault="009A656A" w:rsidP="009A656A">
            <w:pPr>
              <w:pStyle w:val="TAC"/>
            </w:pPr>
            <w:r>
              <w:rPr>
                <w:lang w:eastAsia="zh-CN"/>
              </w:rPr>
              <w:t>pos1</w:t>
            </w:r>
          </w:p>
        </w:tc>
        <w:tc>
          <w:tcPr>
            <w:tcW w:w="829" w:type="dxa"/>
          </w:tcPr>
          <w:p w14:paraId="48F64879" w14:textId="3C8162D9" w:rsidR="009A656A" w:rsidRPr="008C3753" w:rsidRDefault="009A656A" w:rsidP="009A656A">
            <w:pPr>
              <w:pStyle w:val="TAC"/>
            </w:pPr>
            <w:r>
              <w:rPr>
                <w:lang w:eastAsia="zh-CN"/>
              </w:rPr>
              <w:t>16.7</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9A656A">
        <w:trPr>
          <w:cantSplit/>
          <w:jc w:val="center"/>
        </w:trPr>
        <w:tc>
          <w:tcPr>
            <w:tcW w:w="1007" w:type="dxa"/>
            <w:tcBorders>
              <w:top w:val="nil"/>
              <w:bottom w:val="nil"/>
            </w:tcBorders>
            <w:shd w:val="clear" w:color="auto" w:fill="auto"/>
          </w:tcPr>
          <w:p w14:paraId="2DB27227" w14:textId="77777777" w:rsidR="00A7146A" w:rsidRPr="008C3753" w:rsidRDefault="00A7146A" w:rsidP="00A7146A">
            <w:pPr>
              <w:pStyle w:val="TAC"/>
            </w:pPr>
          </w:p>
        </w:tc>
        <w:tc>
          <w:tcPr>
            <w:tcW w:w="1085" w:type="dxa"/>
            <w:tcBorders>
              <w:top w:val="nil"/>
              <w:bottom w:val="nil"/>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9A656A" w:rsidRPr="008C3753" w14:paraId="685864A7" w14:textId="77777777" w:rsidTr="00A7146A">
        <w:trPr>
          <w:cantSplit/>
          <w:jc w:val="center"/>
        </w:trPr>
        <w:tc>
          <w:tcPr>
            <w:tcW w:w="1007" w:type="dxa"/>
            <w:tcBorders>
              <w:top w:val="nil"/>
              <w:bottom w:val="single" w:sz="4" w:space="0" w:color="auto"/>
            </w:tcBorders>
            <w:shd w:val="clear" w:color="auto" w:fill="auto"/>
          </w:tcPr>
          <w:p w14:paraId="0DCAAF86"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33BC5829" w14:textId="77777777" w:rsidR="009A656A" w:rsidRPr="008C3753" w:rsidRDefault="009A656A" w:rsidP="009A656A">
            <w:pPr>
              <w:pStyle w:val="TAC"/>
            </w:pPr>
          </w:p>
        </w:tc>
        <w:tc>
          <w:tcPr>
            <w:tcW w:w="858" w:type="dxa"/>
          </w:tcPr>
          <w:p w14:paraId="5B8EE460" w14:textId="0A597539"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13DC1BA8" w14:textId="24F2B944" w:rsidR="009A656A" w:rsidRPr="008C3753" w:rsidRDefault="009A656A" w:rsidP="009A656A">
            <w:pPr>
              <w:pStyle w:val="TAC"/>
            </w:pPr>
            <w:r w:rsidRPr="00723D2E">
              <w:t>TDLA30-10 Low</w:t>
            </w:r>
          </w:p>
        </w:tc>
        <w:tc>
          <w:tcPr>
            <w:tcW w:w="1376" w:type="dxa"/>
          </w:tcPr>
          <w:p w14:paraId="7E1DBB44" w14:textId="0EBA29F7" w:rsidR="009A656A" w:rsidRPr="008C3753" w:rsidRDefault="009A656A" w:rsidP="009A656A">
            <w:pPr>
              <w:pStyle w:val="TAC"/>
            </w:pPr>
            <w:r>
              <w:rPr>
                <w:rFonts w:hint="eastAsia"/>
                <w:lang w:eastAsia="zh-CN"/>
              </w:rPr>
              <w:t>7</w:t>
            </w:r>
            <w:r>
              <w:rPr>
                <w:lang w:eastAsia="zh-CN"/>
              </w:rPr>
              <w:t>0%</w:t>
            </w:r>
          </w:p>
        </w:tc>
        <w:tc>
          <w:tcPr>
            <w:tcW w:w="1418" w:type="dxa"/>
          </w:tcPr>
          <w:p w14:paraId="55A62B98" w14:textId="16E8AE6B" w:rsidR="009A656A" w:rsidRPr="008C3753" w:rsidRDefault="009A656A" w:rsidP="009A656A">
            <w:pPr>
              <w:pStyle w:val="TAC"/>
              <w:rPr>
                <w:lang w:eastAsia="zh-CN"/>
              </w:rPr>
            </w:pPr>
            <w:r w:rsidRPr="0036345F">
              <w:t>G-FR1-A</w:t>
            </w:r>
            <w:r>
              <w:t>8</w:t>
            </w:r>
            <w:r w:rsidRPr="0036345F">
              <w:t>-</w:t>
            </w:r>
            <w:r>
              <w:t>4</w:t>
            </w:r>
          </w:p>
        </w:tc>
        <w:tc>
          <w:tcPr>
            <w:tcW w:w="1152" w:type="dxa"/>
          </w:tcPr>
          <w:p w14:paraId="62E344DA" w14:textId="7777EF7F" w:rsidR="009A656A" w:rsidRPr="008C3753" w:rsidRDefault="009A656A" w:rsidP="009A656A">
            <w:pPr>
              <w:pStyle w:val="TAC"/>
            </w:pPr>
            <w:r>
              <w:rPr>
                <w:lang w:eastAsia="zh-CN"/>
              </w:rPr>
              <w:t>pos1</w:t>
            </w:r>
          </w:p>
        </w:tc>
        <w:tc>
          <w:tcPr>
            <w:tcW w:w="829" w:type="dxa"/>
          </w:tcPr>
          <w:p w14:paraId="43D548D8" w14:textId="4F2BD6EB" w:rsidR="009A656A" w:rsidRPr="008C3753" w:rsidRDefault="009A656A" w:rsidP="009A656A">
            <w:pPr>
              <w:pStyle w:val="TAC"/>
            </w:pPr>
            <w:r>
              <w:rPr>
                <w:lang w:eastAsia="zh-CN"/>
              </w:rPr>
              <w:t>13.2</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8C3753" w:rsidRDefault="00A7146A" w:rsidP="00A7146A">
            <w:pPr>
              <w:pStyle w:val="TAH"/>
            </w:pPr>
            <w:r w:rsidRPr="008C3753">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850BF8">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nil"/>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850BF8" w:rsidRPr="008C3753" w14:paraId="640DA675" w14:textId="77777777" w:rsidTr="00A7146A">
        <w:trPr>
          <w:cantSplit/>
          <w:jc w:val="center"/>
        </w:trPr>
        <w:tc>
          <w:tcPr>
            <w:tcW w:w="1007" w:type="dxa"/>
            <w:tcBorders>
              <w:top w:val="nil"/>
              <w:bottom w:val="nil"/>
            </w:tcBorders>
            <w:shd w:val="clear" w:color="auto" w:fill="auto"/>
          </w:tcPr>
          <w:p w14:paraId="5A859569"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51C1C020" w14:textId="77777777" w:rsidR="00850BF8" w:rsidRPr="008C3753" w:rsidRDefault="00850BF8" w:rsidP="00850BF8">
            <w:pPr>
              <w:pStyle w:val="TAC"/>
            </w:pPr>
          </w:p>
        </w:tc>
        <w:tc>
          <w:tcPr>
            <w:tcW w:w="858" w:type="dxa"/>
          </w:tcPr>
          <w:p w14:paraId="10F46372" w14:textId="7103EBE0"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0A97BB66" w14:textId="3E7CF094" w:rsidR="00850BF8" w:rsidRPr="008C3753" w:rsidRDefault="00850BF8" w:rsidP="00850BF8">
            <w:pPr>
              <w:pStyle w:val="TAC"/>
            </w:pPr>
            <w:r w:rsidRPr="00723D2E">
              <w:t>TDLA30-10 Low</w:t>
            </w:r>
          </w:p>
        </w:tc>
        <w:tc>
          <w:tcPr>
            <w:tcW w:w="1376" w:type="dxa"/>
          </w:tcPr>
          <w:p w14:paraId="79FCE742" w14:textId="5A262F83" w:rsidR="00850BF8" w:rsidRPr="008C3753" w:rsidRDefault="00850BF8" w:rsidP="00850BF8">
            <w:pPr>
              <w:pStyle w:val="TAC"/>
            </w:pPr>
            <w:r>
              <w:rPr>
                <w:rFonts w:hint="eastAsia"/>
                <w:lang w:eastAsia="zh-CN"/>
              </w:rPr>
              <w:t>7</w:t>
            </w:r>
            <w:r>
              <w:rPr>
                <w:lang w:eastAsia="zh-CN"/>
              </w:rPr>
              <w:t>0%</w:t>
            </w:r>
          </w:p>
        </w:tc>
        <w:tc>
          <w:tcPr>
            <w:tcW w:w="1418" w:type="dxa"/>
          </w:tcPr>
          <w:p w14:paraId="7640B972" w14:textId="05F994F4" w:rsidR="00850BF8" w:rsidRPr="008C3753" w:rsidRDefault="00850BF8" w:rsidP="00850BF8">
            <w:pPr>
              <w:pStyle w:val="TAC"/>
              <w:rPr>
                <w:lang w:eastAsia="zh-CN"/>
              </w:rPr>
            </w:pPr>
            <w:r w:rsidRPr="0036345F">
              <w:t>G-FR1-A</w:t>
            </w:r>
            <w:r>
              <w:t>8</w:t>
            </w:r>
            <w:r w:rsidRPr="0036345F">
              <w:t>-</w:t>
            </w:r>
            <w:r>
              <w:t>5</w:t>
            </w:r>
          </w:p>
        </w:tc>
        <w:tc>
          <w:tcPr>
            <w:tcW w:w="1152" w:type="dxa"/>
          </w:tcPr>
          <w:p w14:paraId="2C174EF7" w14:textId="52D3F861" w:rsidR="00850BF8" w:rsidRPr="008C3753" w:rsidRDefault="00850BF8" w:rsidP="00850BF8">
            <w:pPr>
              <w:pStyle w:val="TAC"/>
            </w:pPr>
            <w:r>
              <w:rPr>
                <w:lang w:eastAsia="zh-CN"/>
              </w:rPr>
              <w:t>pos1</w:t>
            </w:r>
          </w:p>
        </w:tc>
        <w:tc>
          <w:tcPr>
            <w:tcW w:w="829" w:type="dxa"/>
          </w:tcPr>
          <w:p w14:paraId="153D19A6" w14:textId="28EC93BB" w:rsidR="00850BF8" w:rsidRPr="008C3753" w:rsidRDefault="00850BF8" w:rsidP="00850BF8">
            <w:pPr>
              <w:pStyle w:val="TAC"/>
            </w:pPr>
            <w:r>
              <w:rPr>
                <w:lang w:eastAsia="zh-CN"/>
              </w:rPr>
              <w:t>21.7</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850BF8">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nil"/>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850BF8" w:rsidRPr="008C3753" w14:paraId="5A6C3A8F" w14:textId="77777777" w:rsidTr="00A7146A">
        <w:trPr>
          <w:cantSplit/>
          <w:jc w:val="center"/>
        </w:trPr>
        <w:tc>
          <w:tcPr>
            <w:tcW w:w="1007" w:type="dxa"/>
            <w:tcBorders>
              <w:top w:val="nil"/>
              <w:bottom w:val="nil"/>
            </w:tcBorders>
            <w:shd w:val="clear" w:color="auto" w:fill="auto"/>
          </w:tcPr>
          <w:p w14:paraId="27C90C66"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66ED5F7F" w14:textId="77777777" w:rsidR="00850BF8" w:rsidRPr="008C3753" w:rsidRDefault="00850BF8" w:rsidP="00850BF8">
            <w:pPr>
              <w:pStyle w:val="TAC"/>
            </w:pPr>
          </w:p>
        </w:tc>
        <w:tc>
          <w:tcPr>
            <w:tcW w:w="858" w:type="dxa"/>
          </w:tcPr>
          <w:p w14:paraId="3B757F0D" w14:textId="70353FD5"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2597EF7D" w14:textId="45DED1E1" w:rsidR="00850BF8" w:rsidRPr="008C3753" w:rsidRDefault="00850BF8" w:rsidP="00850BF8">
            <w:pPr>
              <w:pStyle w:val="TAC"/>
            </w:pPr>
            <w:r w:rsidRPr="00723D2E">
              <w:t>TDLA30-10 Low</w:t>
            </w:r>
          </w:p>
        </w:tc>
        <w:tc>
          <w:tcPr>
            <w:tcW w:w="1376" w:type="dxa"/>
          </w:tcPr>
          <w:p w14:paraId="50CB591D" w14:textId="10267630" w:rsidR="00850BF8" w:rsidRPr="008C3753" w:rsidRDefault="00850BF8" w:rsidP="00850BF8">
            <w:pPr>
              <w:pStyle w:val="TAC"/>
            </w:pPr>
            <w:r>
              <w:rPr>
                <w:rFonts w:hint="eastAsia"/>
                <w:lang w:eastAsia="zh-CN"/>
              </w:rPr>
              <w:t>7</w:t>
            </w:r>
            <w:r>
              <w:rPr>
                <w:lang w:eastAsia="zh-CN"/>
              </w:rPr>
              <w:t>0%</w:t>
            </w:r>
          </w:p>
        </w:tc>
        <w:tc>
          <w:tcPr>
            <w:tcW w:w="1418" w:type="dxa"/>
          </w:tcPr>
          <w:p w14:paraId="24268B0C" w14:textId="2E90D3EC" w:rsidR="00850BF8" w:rsidRPr="008C3753" w:rsidRDefault="00850BF8" w:rsidP="00850BF8">
            <w:pPr>
              <w:pStyle w:val="TAC"/>
              <w:rPr>
                <w:lang w:eastAsia="zh-CN"/>
              </w:rPr>
            </w:pPr>
            <w:r w:rsidRPr="0036345F">
              <w:t>G-FR1-A</w:t>
            </w:r>
            <w:r>
              <w:t>8</w:t>
            </w:r>
            <w:r w:rsidRPr="0036345F">
              <w:t>-</w:t>
            </w:r>
            <w:r>
              <w:t>5</w:t>
            </w:r>
          </w:p>
        </w:tc>
        <w:tc>
          <w:tcPr>
            <w:tcW w:w="1152" w:type="dxa"/>
          </w:tcPr>
          <w:p w14:paraId="75B11935" w14:textId="051EDF54" w:rsidR="00850BF8" w:rsidRPr="008C3753" w:rsidRDefault="00850BF8" w:rsidP="00850BF8">
            <w:pPr>
              <w:pStyle w:val="TAC"/>
            </w:pPr>
            <w:r>
              <w:rPr>
                <w:lang w:eastAsia="zh-CN"/>
              </w:rPr>
              <w:t>pos1</w:t>
            </w:r>
          </w:p>
        </w:tc>
        <w:tc>
          <w:tcPr>
            <w:tcW w:w="829" w:type="dxa"/>
          </w:tcPr>
          <w:p w14:paraId="2620FBE5" w14:textId="0C6A3DC9" w:rsidR="00850BF8" w:rsidRPr="008C3753" w:rsidRDefault="00850BF8" w:rsidP="00850BF8">
            <w:pPr>
              <w:pStyle w:val="TAC"/>
            </w:pPr>
            <w:r>
              <w:rPr>
                <w:lang w:eastAsia="zh-CN"/>
              </w:rPr>
              <w:t>17.3</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850BF8">
        <w:trPr>
          <w:cantSplit/>
          <w:jc w:val="center"/>
        </w:trPr>
        <w:tc>
          <w:tcPr>
            <w:tcW w:w="1007" w:type="dxa"/>
            <w:tcBorders>
              <w:top w:val="nil"/>
              <w:bottom w:val="nil"/>
            </w:tcBorders>
            <w:shd w:val="clear" w:color="auto" w:fill="auto"/>
          </w:tcPr>
          <w:p w14:paraId="56485280" w14:textId="77777777" w:rsidR="00A7146A" w:rsidRPr="008C3753" w:rsidRDefault="00A7146A" w:rsidP="00A7146A">
            <w:pPr>
              <w:pStyle w:val="TAC"/>
            </w:pPr>
          </w:p>
        </w:tc>
        <w:tc>
          <w:tcPr>
            <w:tcW w:w="1085" w:type="dxa"/>
            <w:tcBorders>
              <w:top w:val="nil"/>
              <w:bottom w:val="nil"/>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850BF8" w:rsidRPr="008C3753" w14:paraId="375F4D33" w14:textId="77777777" w:rsidTr="00A7146A">
        <w:trPr>
          <w:cantSplit/>
          <w:jc w:val="center"/>
        </w:trPr>
        <w:tc>
          <w:tcPr>
            <w:tcW w:w="1007" w:type="dxa"/>
            <w:tcBorders>
              <w:top w:val="nil"/>
              <w:bottom w:val="single" w:sz="4" w:space="0" w:color="auto"/>
            </w:tcBorders>
            <w:shd w:val="clear" w:color="auto" w:fill="auto"/>
          </w:tcPr>
          <w:p w14:paraId="48D70ED3"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7D608A97" w14:textId="77777777" w:rsidR="00850BF8" w:rsidRPr="008C3753" w:rsidRDefault="00850BF8" w:rsidP="00850BF8">
            <w:pPr>
              <w:pStyle w:val="TAC"/>
            </w:pPr>
          </w:p>
        </w:tc>
        <w:tc>
          <w:tcPr>
            <w:tcW w:w="858" w:type="dxa"/>
          </w:tcPr>
          <w:p w14:paraId="7BB1D02B" w14:textId="6DBF7B77"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6F8BF1A3" w14:textId="65F069D5" w:rsidR="00850BF8" w:rsidRPr="008C3753" w:rsidRDefault="00850BF8" w:rsidP="00850BF8">
            <w:pPr>
              <w:pStyle w:val="TAC"/>
            </w:pPr>
            <w:r w:rsidRPr="00723D2E">
              <w:t>TDLA30-10 Low</w:t>
            </w:r>
          </w:p>
        </w:tc>
        <w:tc>
          <w:tcPr>
            <w:tcW w:w="1376" w:type="dxa"/>
          </w:tcPr>
          <w:p w14:paraId="66C1E955" w14:textId="5318F5E8" w:rsidR="00850BF8" w:rsidRPr="008C3753" w:rsidRDefault="00850BF8" w:rsidP="00850BF8">
            <w:pPr>
              <w:pStyle w:val="TAC"/>
            </w:pPr>
            <w:r>
              <w:rPr>
                <w:rFonts w:hint="eastAsia"/>
                <w:lang w:eastAsia="zh-CN"/>
              </w:rPr>
              <w:t>7</w:t>
            </w:r>
            <w:r>
              <w:rPr>
                <w:lang w:eastAsia="zh-CN"/>
              </w:rPr>
              <w:t>0%</w:t>
            </w:r>
          </w:p>
        </w:tc>
        <w:tc>
          <w:tcPr>
            <w:tcW w:w="1418" w:type="dxa"/>
          </w:tcPr>
          <w:p w14:paraId="38214A1B" w14:textId="7F9EA3D6" w:rsidR="00850BF8" w:rsidRPr="008C3753" w:rsidRDefault="00850BF8" w:rsidP="00850BF8">
            <w:pPr>
              <w:pStyle w:val="TAC"/>
              <w:rPr>
                <w:lang w:eastAsia="zh-CN"/>
              </w:rPr>
            </w:pPr>
            <w:r w:rsidRPr="0036345F">
              <w:t>G-FR1-A</w:t>
            </w:r>
            <w:r>
              <w:t>8</w:t>
            </w:r>
            <w:r w:rsidRPr="0036345F">
              <w:t>-</w:t>
            </w:r>
            <w:r>
              <w:t>5</w:t>
            </w:r>
          </w:p>
        </w:tc>
        <w:tc>
          <w:tcPr>
            <w:tcW w:w="1152" w:type="dxa"/>
          </w:tcPr>
          <w:p w14:paraId="7024BAAF" w14:textId="040051CA" w:rsidR="00850BF8" w:rsidRPr="008C3753" w:rsidRDefault="00850BF8" w:rsidP="00850BF8">
            <w:pPr>
              <w:pStyle w:val="TAC"/>
            </w:pPr>
            <w:r>
              <w:rPr>
                <w:lang w:eastAsia="zh-CN"/>
              </w:rPr>
              <w:t>pos1</w:t>
            </w:r>
          </w:p>
        </w:tc>
        <w:tc>
          <w:tcPr>
            <w:tcW w:w="829" w:type="dxa"/>
          </w:tcPr>
          <w:p w14:paraId="4C1AB359" w14:textId="1B4E6E67" w:rsidR="00850BF8" w:rsidRPr="008C3753" w:rsidRDefault="00850BF8" w:rsidP="00850BF8">
            <w:pPr>
              <w:pStyle w:val="TAC"/>
            </w:pPr>
            <w:r>
              <w:rPr>
                <w:lang w:eastAsia="zh-CN"/>
              </w:rPr>
              <w:t>13.7</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8C3753" w:rsidRDefault="00A7146A" w:rsidP="00A7146A">
            <w:pPr>
              <w:pStyle w:val="TAH"/>
            </w:pPr>
            <w:r w:rsidRPr="008C3753">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B45124">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nil"/>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B45124" w:rsidRPr="008C3753" w14:paraId="05A3D4C4" w14:textId="77777777" w:rsidTr="00A7146A">
        <w:trPr>
          <w:cantSplit/>
          <w:jc w:val="center"/>
        </w:trPr>
        <w:tc>
          <w:tcPr>
            <w:tcW w:w="1007" w:type="dxa"/>
            <w:tcBorders>
              <w:top w:val="nil"/>
              <w:bottom w:val="nil"/>
            </w:tcBorders>
            <w:shd w:val="clear" w:color="auto" w:fill="auto"/>
          </w:tcPr>
          <w:p w14:paraId="07D4DE25"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0C5AED9D" w14:textId="77777777" w:rsidR="00B45124" w:rsidRPr="008C3753" w:rsidRDefault="00B45124" w:rsidP="00B45124">
            <w:pPr>
              <w:pStyle w:val="TAC"/>
            </w:pPr>
          </w:p>
        </w:tc>
        <w:tc>
          <w:tcPr>
            <w:tcW w:w="858" w:type="dxa"/>
          </w:tcPr>
          <w:p w14:paraId="175A4E0B" w14:textId="1B84EAC0"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7E70C3B3" w14:textId="552E8664" w:rsidR="00B45124" w:rsidRPr="008C3753" w:rsidRDefault="00B45124" w:rsidP="00B45124">
            <w:pPr>
              <w:pStyle w:val="TAC"/>
            </w:pPr>
            <w:r w:rsidRPr="00723D2E">
              <w:t>TDLA30-10 Low</w:t>
            </w:r>
          </w:p>
        </w:tc>
        <w:tc>
          <w:tcPr>
            <w:tcW w:w="1376" w:type="dxa"/>
          </w:tcPr>
          <w:p w14:paraId="4710A3B6" w14:textId="74E67E78" w:rsidR="00B45124" w:rsidRPr="008C3753" w:rsidRDefault="00B45124" w:rsidP="00B45124">
            <w:pPr>
              <w:pStyle w:val="TAC"/>
            </w:pPr>
            <w:r>
              <w:rPr>
                <w:rFonts w:hint="eastAsia"/>
                <w:lang w:eastAsia="zh-CN"/>
              </w:rPr>
              <w:t>7</w:t>
            </w:r>
            <w:r>
              <w:rPr>
                <w:lang w:eastAsia="zh-CN"/>
              </w:rPr>
              <w:t>0%</w:t>
            </w:r>
          </w:p>
        </w:tc>
        <w:tc>
          <w:tcPr>
            <w:tcW w:w="1418" w:type="dxa"/>
          </w:tcPr>
          <w:p w14:paraId="6465565B" w14:textId="498EC11F" w:rsidR="00B45124" w:rsidRPr="008C3753" w:rsidRDefault="00B45124" w:rsidP="00B45124">
            <w:pPr>
              <w:pStyle w:val="TAC"/>
            </w:pPr>
            <w:r w:rsidRPr="0036345F">
              <w:t>G-FR1-A</w:t>
            </w:r>
            <w:r>
              <w:t>8</w:t>
            </w:r>
            <w:r w:rsidRPr="0036345F">
              <w:t>-</w:t>
            </w:r>
            <w:r>
              <w:t>1</w:t>
            </w:r>
          </w:p>
        </w:tc>
        <w:tc>
          <w:tcPr>
            <w:tcW w:w="1152" w:type="dxa"/>
          </w:tcPr>
          <w:p w14:paraId="1EAEC7B6" w14:textId="0493A219" w:rsidR="00B45124" w:rsidRPr="008C3753" w:rsidRDefault="00B45124" w:rsidP="00B45124">
            <w:pPr>
              <w:pStyle w:val="TAC"/>
            </w:pPr>
            <w:r>
              <w:rPr>
                <w:lang w:eastAsia="zh-CN"/>
              </w:rPr>
              <w:t>pos1</w:t>
            </w:r>
          </w:p>
        </w:tc>
        <w:tc>
          <w:tcPr>
            <w:tcW w:w="829" w:type="dxa"/>
          </w:tcPr>
          <w:p w14:paraId="3230651D" w14:textId="2EBE58C6" w:rsidR="00B45124" w:rsidRPr="008C3753" w:rsidRDefault="00B45124" w:rsidP="00B45124">
            <w:pPr>
              <w:pStyle w:val="TAC"/>
            </w:pPr>
            <w:r>
              <w:rPr>
                <w:lang w:eastAsia="zh-CN"/>
              </w:rPr>
              <w:t>19.7</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B45124">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nil"/>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B45124" w:rsidRPr="008C3753" w14:paraId="3BE868C2" w14:textId="77777777" w:rsidTr="00A7146A">
        <w:trPr>
          <w:cantSplit/>
          <w:jc w:val="center"/>
        </w:trPr>
        <w:tc>
          <w:tcPr>
            <w:tcW w:w="1007" w:type="dxa"/>
            <w:tcBorders>
              <w:top w:val="nil"/>
              <w:bottom w:val="nil"/>
            </w:tcBorders>
            <w:shd w:val="clear" w:color="auto" w:fill="auto"/>
          </w:tcPr>
          <w:p w14:paraId="6BFF1271"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3373768F" w14:textId="77777777" w:rsidR="00B45124" w:rsidRPr="008C3753" w:rsidRDefault="00B45124" w:rsidP="00B45124">
            <w:pPr>
              <w:pStyle w:val="TAC"/>
            </w:pPr>
          </w:p>
        </w:tc>
        <w:tc>
          <w:tcPr>
            <w:tcW w:w="858" w:type="dxa"/>
          </w:tcPr>
          <w:p w14:paraId="6F980903" w14:textId="4D175C36"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369EB9B7" w14:textId="14395033" w:rsidR="00B45124" w:rsidRPr="008C3753" w:rsidRDefault="00B45124" w:rsidP="00B45124">
            <w:pPr>
              <w:pStyle w:val="TAC"/>
            </w:pPr>
            <w:r w:rsidRPr="00723D2E">
              <w:t>TDLA30-10 Low</w:t>
            </w:r>
          </w:p>
        </w:tc>
        <w:tc>
          <w:tcPr>
            <w:tcW w:w="1376" w:type="dxa"/>
          </w:tcPr>
          <w:p w14:paraId="0247849D" w14:textId="75C67111" w:rsidR="00B45124" w:rsidRPr="008C3753" w:rsidRDefault="00B45124" w:rsidP="00B45124">
            <w:pPr>
              <w:pStyle w:val="TAC"/>
            </w:pPr>
            <w:r>
              <w:rPr>
                <w:rFonts w:hint="eastAsia"/>
                <w:lang w:eastAsia="zh-CN"/>
              </w:rPr>
              <w:t>7</w:t>
            </w:r>
            <w:r>
              <w:rPr>
                <w:lang w:eastAsia="zh-CN"/>
              </w:rPr>
              <w:t>0%</w:t>
            </w:r>
          </w:p>
        </w:tc>
        <w:tc>
          <w:tcPr>
            <w:tcW w:w="1418" w:type="dxa"/>
          </w:tcPr>
          <w:p w14:paraId="0CB73A6E" w14:textId="58EC9063" w:rsidR="00B45124" w:rsidRPr="008C3753" w:rsidRDefault="00B45124" w:rsidP="00B45124">
            <w:pPr>
              <w:pStyle w:val="TAC"/>
            </w:pPr>
            <w:r w:rsidRPr="0036345F">
              <w:t>G-FR1-A</w:t>
            </w:r>
            <w:r>
              <w:t>8</w:t>
            </w:r>
            <w:r w:rsidRPr="0036345F">
              <w:t>-</w:t>
            </w:r>
            <w:r>
              <w:t>1</w:t>
            </w:r>
          </w:p>
        </w:tc>
        <w:tc>
          <w:tcPr>
            <w:tcW w:w="1152" w:type="dxa"/>
          </w:tcPr>
          <w:p w14:paraId="6C4934B3" w14:textId="066BFF82" w:rsidR="00B45124" w:rsidRPr="008C3753" w:rsidRDefault="00B45124" w:rsidP="00B45124">
            <w:pPr>
              <w:pStyle w:val="TAC"/>
            </w:pPr>
            <w:r>
              <w:rPr>
                <w:lang w:eastAsia="zh-CN"/>
              </w:rPr>
              <w:t>pos1</w:t>
            </w:r>
          </w:p>
        </w:tc>
        <w:tc>
          <w:tcPr>
            <w:tcW w:w="829" w:type="dxa"/>
          </w:tcPr>
          <w:p w14:paraId="4F77A456" w14:textId="7835D406" w:rsidR="00B45124" w:rsidRPr="008C3753" w:rsidRDefault="00B45124" w:rsidP="00B45124">
            <w:pPr>
              <w:pStyle w:val="TAC"/>
            </w:pPr>
            <w:r>
              <w:rPr>
                <w:lang w:eastAsia="zh-CN"/>
              </w:rPr>
              <w:t>16.1</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B45124">
        <w:trPr>
          <w:cantSplit/>
          <w:jc w:val="center"/>
        </w:trPr>
        <w:tc>
          <w:tcPr>
            <w:tcW w:w="1007" w:type="dxa"/>
            <w:tcBorders>
              <w:top w:val="nil"/>
              <w:bottom w:val="nil"/>
            </w:tcBorders>
            <w:shd w:val="clear" w:color="auto" w:fill="auto"/>
          </w:tcPr>
          <w:p w14:paraId="79CF4A8B" w14:textId="77777777" w:rsidR="00A7146A" w:rsidRPr="008C3753" w:rsidRDefault="00A7146A" w:rsidP="00A7146A">
            <w:pPr>
              <w:pStyle w:val="TAC"/>
            </w:pPr>
          </w:p>
        </w:tc>
        <w:tc>
          <w:tcPr>
            <w:tcW w:w="1085" w:type="dxa"/>
            <w:tcBorders>
              <w:top w:val="nil"/>
              <w:bottom w:val="nil"/>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B45124" w:rsidRPr="008C3753" w14:paraId="367BC111" w14:textId="77777777" w:rsidTr="00A7146A">
        <w:trPr>
          <w:cantSplit/>
          <w:jc w:val="center"/>
        </w:trPr>
        <w:tc>
          <w:tcPr>
            <w:tcW w:w="1007" w:type="dxa"/>
            <w:tcBorders>
              <w:top w:val="nil"/>
              <w:bottom w:val="single" w:sz="4" w:space="0" w:color="auto"/>
            </w:tcBorders>
            <w:shd w:val="clear" w:color="auto" w:fill="auto"/>
          </w:tcPr>
          <w:p w14:paraId="153ECE07"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25728E61" w14:textId="77777777" w:rsidR="00B45124" w:rsidRPr="008C3753" w:rsidRDefault="00B45124" w:rsidP="00B45124">
            <w:pPr>
              <w:pStyle w:val="TAC"/>
            </w:pPr>
          </w:p>
        </w:tc>
        <w:tc>
          <w:tcPr>
            <w:tcW w:w="858" w:type="dxa"/>
          </w:tcPr>
          <w:p w14:paraId="36CCDCAE" w14:textId="1377DF2F"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6C3AD6F3" w14:textId="78B9D2C8" w:rsidR="00B45124" w:rsidRPr="008C3753" w:rsidRDefault="00B45124" w:rsidP="00B45124">
            <w:pPr>
              <w:pStyle w:val="TAC"/>
            </w:pPr>
            <w:r w:rsidRPr="00723D2E">
              <w:t>TDLA30-10 Low</w:t>
            </w:r>
          </w:p>
        </w:tc>
        <w:tc>
          <w:tcPr>
            <w:tcW w:w="1376" w:type="dxa"/>
          </w:tcPr>
          <w:p w14:paraId="28551D04" w14:textId="0BD83227" w:rsidR="00B45124" w:rsidRPr="008C3753" w:rsidRDefault="00B45124" w:rsidP="00B45124">
            <w:pPr>
              <w:pStyle w:val="TAC"/>
            </w:pPr>
            <w:r>
              <w:rPr>
                <w:rFonts w:hint="eastAsia"/>
                <w:lang w:eastAsia="zh-CN"/>
              </w:rPr>
              <w:t>7</w:t>
            </w:r>
            <w:r>
              <w:rPr>
                <w:lang w:eastAsia="zh-CN"/>
              </w:rPr>
              <w:t>0%</w:t>
            </w:r>
          </w:p>
        </w:tc>
        <w:tc>
          <w:tcPr>
            <w:tcW w:w="1418" w:type="dxa"/>
          </w:tcPr>
          <w:p w14:paraId="6446FC4A" w14:textId="0008C070" w:rsidR="00B45124" w:rsidRPr="008C3753" w:rsidRDefault="00B45124" w:rsidP="00B45124">
            <w:pPr>
              <w:pStyle w:val="TAC"/>
            </w:pPr>
            <w:r w:rsidRPr="0036345F">
              <w:t>G-FR1-A</w:t>
            </w:r>
            <w:r>
              <w:t>8</w:t>
            </w:r>
            <w:r w:rsidRPr="0036345F">
              <w:t>-</w:t>
            </w:r>
            <w:r>
              <w:t>1</w:t>
            </w:r>
          </w:p>
        </w:tc>
        <w:tc>
          <w:tcPr>
            <w:tcW w:w="1152" w:type="dxa"/>
          </w:tcPr>
          <w:p w14:paraId="12499AEC" w14:textId="6ACB39FD" w:rsidR="00B45124" w:rsidRPr="008C3753" w:rsidRDefault="00B45124" w:rsidP="00B45124">
            <w:pPr>
              <w:pStyle w:val="TAC"/>
            </w:pPr>
            <w:r>
              <w:rPr>
                <w:lang w:eastAsia="zh-CN"/>
              </w:rPr>
              <w:t>pos1</w:t>
            </w:r>
          </w:p>
        </w:tc>
        <w:tc>
          <w:tcPr>
            <w:tcW w:w="829" w:type="dxa"/>
          </w:tcPr>
          <w:p w14:paraId="2CC902C3" w14:textId="117C8CAF" w:rsidR="00B45124" w:rsidRPr="008C3753" w:rsidRDefault="00B45124" w:rsidP="00B45124">
            <w:pPr>
              <w:pStyle w:val="TAC"/>
            </w:pPr>
            <w:r>
              <w:rPr>
                <w:lang w:eastAsia="zh-CN"/>
              </w:rPr>
              <w:t>12.9</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8C3753" w:rsidRDefault="00A7146A" w:rsidP="00A7146A">
            <w:pPr>
              <w:pStyle w:val="TAH"/>
            </w:pPr>
            <w:r w:rsidRPr="008C3753">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9859E5">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nil"/>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9859E5" w:rsidRPr="008C3753" w14:paraId="1B316A03" w14:textId="77777777" w:rsidTr="00A7146A">
        <w:trPr>
          <w:cantSplit/>
          <w:jc w:val="center"/>
        </w:trPr>
        <w:tc>
          <w:tcPr>
            <w:tcW w:w="1007" w:type="dxa"/>
            <w:tcBorders>
              <w:top w:val="nil"/>
              <w:bottom w:val="nil"/>
            </w:tcBorders>
            <w:shd w:val="clear" w:color="auto" w:fill="auto"/>
          </w:tcPr>
          <w:p w14:paraId="2145D74E"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0F6189FB" w14:textId="77777777" w:rsidR="009859E5" w:rsidRPr="008C3753" w:rsidRDefault="009859E5" w:rsidP="009859E5">
            <w:pPr>
              <w:pStyle w:val="TAC"/>
            </w:pPr>
          </w:p>
        </w:tc>
        <w:tc>
          <w:tcPr>
            <w:tcW w:w="858" w:type="dxa"/>
          </w:tcPr>
          <w:p w14:paraId="2BF70FF7" w14:textId="44053F6B"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402C4FE5" w14:textId="185ED200" w:rsidR="009859E5" w:rsidRPr="008C3753" w:rsidRDefault="009859E5" w:rsidP="009859E5">
            <w:pPr>
              <w:pStyle w:val="TAC"/>
            </w:pPr>
            <w:r w:rsidRPr="00723D2E">
              <w:t>TDLA30-10 Low</w:t>
            </w:r>
          </w:p>
        </w:tc>
        <w:tc>
          <w:tcPr>
            <w:tcW w:w="1376" w:type="dxa"/>
          </w:tcPr>
          <w:p w14:paraId="7F01E3DF" w14:textId="08AB1395" w:rsidR="009859E5" w:rsidRPr="008C3753" w:rsidRDefault="009859E5" w:rsidP="009859E5">
            <w:pPr>
              <w:pStyle w:val="TAC"/>
            </w:pPr>
            <w:r>
              <w:rPr>
                <w:rFonts w:hint="eastAsia"/>
                <w:lang w:eastAsia="zh-CN"/>
              </w:rPr>
              <w:t>7</w:t>
            </w:r>
            <w:r>
              <w:rPr>
                <w:lang w:eastAsia="zh-CN"/>
              </w:rPr>
              <w:t>0%</w:t>
            </w:r>
          </w:p>
        </w:tc>
        <w:tc>
          <w:tcPr>
            <w:tcW w:w="1418" w:type="dxa"/>
          </w:tcPr>
          <w:p w14:paraId="068FE07F" w14:textId="261AFCD8" w:rsidR="009859E5" w:rsidRPr="008C3753" w:rsidRDefault="009859E5" w:rsidP="009859E5">
            <w:pPr>
              <w:pStyle w:val="TAC"/>
              <w:rPr>
                <w:lang w:eastAsia="zh-CN"/>
              </w:rPr>
            </w:pPr>
            <w:r w:rsidRPr="0036345F">
              <w:t>G-FR1-A</w:t>
            </w:r>
            <w:r>
              <w:t>8</w:t>
            </w:r>
            <w:r w:rsidRPr="0036345F">
              <w:t>-</w:t>
            </w:r>
            <w:r>
              <w:t>2</w:t>
            </w:r>
          </w:p>
        </w:tc>
        <w:tc>
          <w:tcPr>
            <w:tcW w:w="1152" w:type="dxa"/>
          </w:tcPr>
          <w:p w14:paraId="58A40CA0" w14:textId="7462A968" w:rsidR="009859E5" w:rsidRPr="008C3753" w:rsidRDefault="009859E5" w:rsidP="009859E5">
            <w:pPr>
              <w:pStyle w:val="TAC"/>
            </w:pPr>
            <w:r>
              <w:rPr>
                <w:lang w:eastAsia="zh-CN"/>
              </w:rPr>
              <w:t>pos1</w:t>
            </w:r>
          </w:p>
        </w:tc>
        <w:tc>
          <w:tcPr>
            <w:tcW w:w="829" w:type="dxa"/>
          </w:tcPr>
          <w:p w14:paraId="28854193" w14:textId="0809EACE" w:rsidR="009859E5" w:rsidRPr="008C3753" w:rsidRDefault="009859E5" w:rsidP="009859E5">
            <w:pPr>
              <w:pStyle w:val="TAC"/>
            </w:pPr>
            <w:r>
              <w:rPr>
                <w:lang w:eastAsia="zh-CN"/>
              </w:rPr>
              <w:t>20.1</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9859E5">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nil"/>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9859E5" w:rsidRPr="008C3753" w14:paraId="1CCF838B" w14:textId="77777777" w:rsidTr="00A7146A">
        <w:trPr>
          <w:cantSplit/>
          <w:jc w:val="center"/>
        </w:trPr>
        <w:tc>
          <w:tcPr>
            <w:tcW w:w="1007" w:type="dxa"/>
            <w:tcBorders>
              <w:top w:val="nil"/>
              <w:bottom w:val="nil"/>
            </w:tcBorders>
            <w:shd w:val="clear" w:color="auto" w:fill="auto"/>
          </w:tcPr>
          <w:p w14:paraId="4E96FE25"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11A0A630" w14:textId="77777777" w:rsidR="009859E5" w:rsidRPr="008C3753" w:rsidRDefault="009859E5" w:rsidP="009859E5">
            <w:pPr>
              <w:pStyle w:val="TAC"/>
            </w:pPr>
          </w:p>
        </w:tc>
        <w:tc>
          <w:tcPr>
            <w:tcW w:w="858" w:type="dxa"/>
          </w:tcPr>
          <w:p w14:paraId="5B14439F" w14:textId="49129D7D"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33730FD7" w14:textId="6A309F4C" w:rsidR="009859E5" w:rsidRPr="008C3753" w:rsidRDefault="009859E5" w:rsidP="009859E5">
            <w:pPr>
              <w:pStyle w:val="TAC"/>
            </w:pPr>
            <w:r w:rsidRPr="00723D2E">
              <w:t>TDLA30-10 Low</w:t>
            </w:r>
          </w:p>
        </w:tc>
        <w:tc>
          <w:tcPr>
            <w:tcW w:w="1376" w:type="dxa"/>
          </w:tcPr>
          <w:p w14:paraId="60338637" w14:textId="665C0D1C" w:rsidR="009859E5" w:rsidRPr="008C3753" w:rsidRDefault="009859E5" w:rsidP="009859E5">
            <w:pPr>
              <w:pStyle w:val="TAC"/>
            </w:pPr>
            <w:r>
              <w:rPr>
                <w:rFonts w:hint="eastAsia"/>
                <w:lang w:eastAsia="zh-CN"/>
              </w:rPr>
              <w:t>7</w:t>
            </w:r>
            <w:r>
              <w:rPr>
                <w:lang w:eastAsia="zh-CN"/>
              </w:rPr>
              <w:t>0%</w:t>
            </w:r>
          </w:p>
        </w:tc>
        <w:tc>
          <w:tcPr>
            <w:tcW w:w="1418" w:type="dxa"/>
          </w:tcPr>
          <w:p w14:paraId="33B0E763" w14:textId="746FD797" w:rsidR="009859E5" w:rsidRPr="008C3753" w:rsidRDefault="009859E5" w:rsidP="009859E5">
            <w:pPr>
              <w:pStyle w:val="TAC"/>
              <w:rPr>
                <w:lang w:eastAsia="zh-CN"/>
              </w:rPr>
            </w:pPr>
            <w:r w:rsidRPr="0036345F">
              <w:t>G-FR1-A</w:t>
            </w:r>
            <w:r>
              <w:t>8</w:t>
            </w:r>
            <w:r w:rsidRPr="0036345F">
              <w:t>-</w:t>
            </w:r>
            <w:r>
              <w:t>2</w:t>
            </w:r>
          </w:p>
        </w:tc>
        <w:tc>
          <w:tcPr>
            <w:tcW w:w="1152" w:type="dxa"/>
          </w:tcPr>
          <w:p w14:paraId="24A9A106" w14:textId="01AEB5B1" w:rsidR="009859E5" w:rsidRPr="008C3753" w:rsidRDefault="009859E5" w:rsidP="009859E5">
            <w:pPr>
              <w:pStyle w:val="TAC"/>
            </w:pPr>
            <w:r>
              <w:rPr>
                <w:lang w:eastAsia="zh-CN"/>
              </w:rPr>
              <w:t>pos1</w:t>
            </w:r>
          </w:p>
        </w:tc>
        <w:tc>
          <w:tcPr>
            <w:tcW w:w="829" w:type="dxa"/>
          </w:tcPr>
          <w:p w14:paraId="1A9337C7" w14:textId="267D0844" w:rsidR="009859E5" w:rsidRPr="008C3753" w:rsidRDefault="009859E5" w:rsidP="009859E5">
            <w:pPr>
              <w:pStyle w:val="TAC"/>
            </w:pPr>
            <w:r>
              <w:rPr>
                <w:lang w:eastAsia="zh-CN"/>
              </w:rPr>
              <w:t>16.5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9859E5">
        <w:trPr>
          <w:cantSplit/>
          <w:jc w:val="center"/>
        </w:trPr>
        <w:tc>
          <w:tcPr>
            <w:tcW w:w="1007" w:type="dxa"/>
            <w:tcBorders>
              <w:top w:val="nil"/>
              <w:bottom w:val="nil"/>
            </w:tcBorders>
            <w:shd w:val="clear" w:color="auto" w:fill="auto"/>
          </w:tcPr>
          <w:p w14:paraId="4568BDF4" w14:textId="77777777" w:rsidR="00A7146A" w:rsidRPr="008C3753" w:rsidRDefault="00A7146A" w:rsidP="00A7146A">
            <w:pPr>
              <w:pStyle w:val="TAC"/>
            </w:pPr>
          </w:p>
        </w:tc>
        <w:tc>
          <w:tcPr>
            <w:tcW w:w="1085" w:type="dxa"/>
            <w:tcBorders>
              <w:top w:val="nil"/>
              <w:bottom w:val="nil"/>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9859E5" w:rsidRPr="008C3753" w14:paraId="16D9D57D" w14:textId="77777777" w:rsidTr="00A7146A">
        <w:trPr>
          <w:cantSplit/>
          <w:jc w:val="center"/>
        </w:trPr>
        <w:tc>
          <w:tcPr>
            <w:tcW w:w="1007" w:type="dxa"/>
            <w:tcBorders>
              <w:top w:val="nil"/>
              <w:bottom w:val="single" w:sz="4" w:space="0" w:color="auto"/>
            </w:tcBorders>
            <w:shd w:val="clear" w:color="auto" w:fill="auto"/>
          </w:tcPr>
          <w:p w14:paraId="7FA2CC2B"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237F8F2D" w14:textId="77777777" w:rsidR="009859E5" w:rsidRPr="008C3753" w:rsidRDefault="009859E5" w:rsidP="009859E5">
            <w:pPr>
              <w:pStyle w:val="TAC"/>
            </w:pPr>
          </w:p>
        </w:tc>
        <w:tc>
          <w:tcPr>
            <w:tcW w:w="858" w:type="dxa"/>
          </w:tcPr>
          <w:p w14:paraId="6FA46712" w14:textId="6E3FB2DE"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11130073" w14:textId="1CBDE7BC" w:rsidR="009859E5" w:rsidRPr="008C3753" w:rsidRDefault="009859E5" w:rsidP="009859E5">
            <w:pPr>
              <w:pStyle w:val="TAC"/>
            </w:pPr>
            <w:r w:rsidRPr="00723D2E">
              <w:t>TDLA30-10 Low</w:t>
            </w:r>
          </w:p>
        </w:tc>
        <w:tc>
          <w:tcPr>
            <w:tcW w:w="1376" w:type="dxa"/>
          </w:tcPr>
          <w:p w14:paraId="2104E644" w14:textId="3C6FDF27" w:rsidR="009859E5" w:rsidRPr="008C3753" w:rsidRDefault="009859E5" w:rsidP="009859E5">
            <w:pPr>
              <w:pStyle w:val="TAC"/>
            </w:pPr>
            <w:r>
              <w:rPr>
                <w:rFonts w:hint="eastAsia"/>
                <w:lang w:eastAsia="zh-CN"/>
              </w:rPr>
              <w:t>7</w:t>
            </w:r>
            <w:r>
              <w:rPr>
                <w:lang w:eastAsia="zh-CN"/>
              </w:rPr>
              <w:t>0%</w:t>
            </w:r>
          </w:p>
        </w:tc>
        <w:tc>
          <w:tcPr>
            <w:tcW w:w="1418" w:type="dxa"/>
          </w:tcPr>
          <w:p w14:paraId="540271CE" w14:textId="2AD0BC6D" w:rsidR="009859E5" w:rsidRPr="008C3753" w:rsidRDefault="009859E5" w:rsidP="009859E5">
            <w:pPr>
              <w:pStyle w:val="TAC"/>
              <w:rPr>
                <w:lang w:eastAsia="zh-CN"/>
              </w:rPr>
            </w:pPr>
            <w:r w:rsidRPr="0036345F">
              <w:t>G-FR1-A</w:t>
            </w:r>
            <w:r>
              <w:t>8</w:t>
            </w:r>
            <w:r w:rsidRPr="0036345F">
              <w:t>-</w:t>
            </w:r>
            <w:r>
              <w:t>2</w:t>
            </w:r>
          </w:p>
        </w:tc>
        <w:tc>
          <w:tcPr>
            <w:tcW w:w="1152" w:type="dxa"/>
          </w:tcPr>
          <w:p w14:paraId="7CD4C107" w14:textId="24D97299" w:rsidR="009859E5" w:rsidRPr="008C3753" w:rsidRDefault="009859E5" w:rsidP="009859E5">
            <w:pPr>
              <w:pStyle w:val="TAC"/>
            </w:pPr>
            <w:r>
              <w:rPr>
                <w:lang w:eastAsia="zh-CN"/>
              </w:rPr>
              <w:t>pos1</w:t>
            </w:r>
          </w:p>
        </w:tc>
        <w:tc>
          <w:tcPr>
            <w:tcW w:w="829" w:type="dxa"/>
          </w:tcPr>
          <w:p w14:paraId="08FE178B" w14:textId="450E189F" w:rsidR="009859E5" w:rsidRPr="008C3753" w:rsidRDefault="009859E5" w:rsidP="009859E5">
            <w:pPr>
              <w:pStyle w:val="TAC"/>
            </w:pPr>
            <w:r>
              <w:rPr>
                <w:lang w:eastAsia="zh-CN"/>
              </w:rPr>
              <w:t>13.1</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8C3753" w:rsidRDefault="00A7146A" w:rsidP="00A7146A">
            <w:pPr>
              <w:pStyle w:val="TAH"/>
            </w:pPr>
            <w:r w:rsidRPr="008C3753">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8C3753" w:rsidRDefault="00A7146A" w:rsidP="00A7146A">
            <w:pPr>
              <w:pStyle w:val="TAH"/>
            </w:pPr>
            <w:r w:rsidRPr="008C3753">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E41F42">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nil"/>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E41F42" w:rsidRPr="008C3753" w14:paraId="7885F2CB" w14:textId="77777777" w:rsidTr="00A7146A">
        <w:trPr>
          <w:cantSplit/>
          <w:jc w:val="center"/>
        </w:trPr>
        <w:tc>
          <w:tcPr>
            <w:tcW w:w="1007" w:type="dxa"/>
            <w:tcBorders>
              <w:top w:val="nil"/>
              <w:bottom w:val="nil"/>
            </w:tcBorders>
            <w:shd w:val="clear" w:color="auto" w:fill="auto"/>
          </w:tcPr>
          <w:p w14:paraId="50BBCCA8"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4FA738F9" w14:textId="77777777" w:rsidR="00E41F42" w:rsidRPr="008C3753" w:rsidRDefault="00E41F42" w:rsidP="00E41F42">
            <w:pPr>
              <w:pStyle w:val="TAC"/>
            </w:pPr>
          </w:p>
        </w:tc>
        <w:tc>
          <w:tcPr>
            <w:tcW w:w="858" w:type="dxa"/>
          </w:tcPr>
          <w:p w14:paraId="5D419088" w14:textId="094389EA"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375296B6" w14:textId="7F0E85F5" w:rsidR="00E41F42" w:rsidRPr="008C3753" w:rsidRDefault="00E41F42" w:rsidP="00E41F42">
            <w:pPr>
              <w:pStyle w:val="TAC"/>
            </w:pPr>
            <w:r w:rsidRPr="00723D2E">
              <w:t>TDLA30-10 Low</w:t>
            </w:r>
          </w:p>
        </w:tc>
        <w:tc>
          <w:tcPr>
            <w:tcW w:w="1376" w:type="dxa"/>
          </w:tcPr>
          <w:p w14:paraId="766C8DC5" w14:textId="6B3611CB" w:rsidR="00E41F42" w:rsidRPr="008C3753" w:rsidRDefault="00E41F42" w:rsidP="00E41F42">
            <w:pPr>
              <w:pStyle w:val="TAC"/>
            </w:pPr>
            <w:r>
              <w:rPr>
                <w:rFonts w:hint="eastAsia"/>
                <w:lang w:eastAsia="zh-CN"/>
              </w:rPr>
              <w:t>7</w:t>
            </w:r>
            <w:r>
              <w:rPr>
                <w:lang w:eastAsia="zh-CN"/>
              </w:rPr>
              <w:t>0%</w:t>
            </w:r>
          </w:p>
        </w:tc>
        <w:tc>
          <w:tcPr>
            <w:tcW w:w="1418" w:type="dxa"/>
          </w:tcPr>
          <w:p w14:paraId="3D87AD9C" w14:textId="14559A73" w:rsidR="00E41F42" w:rsidRPr="008C3753" w:rsidRDefault="00E41F42" w:rsidP="00E41F42">
            <w:pPr>
              <w:pStyle w:val="TAC"/>
              <w:rPr>
                <w:lang w:eastAsia="zh-CN"/>
              </w:rPr>
            </w:pPr>
            <w:r w:rsidRPr="0036345F">
              <w:t>G-FR1-A</w:t>
            </w:r>
            <w:r>
              <w:t>8</w:t>
            </w:r>
            <w:r w:rsidRPr="0036345F">
              <w:t>-</w:t>
            </w:r>
            <w:r>
              <w:t>3</w:t>
            </w:r>
          </w:p>
        </w:tc>
        <w:tc>
          <w:tcPr>
            <w:tcW w:w="1152" w:type="dxa"/>
          </w:tcPr>
          <w:p w14:paraId="191C1B02" w14:textId="3312F170" w:rsidR="00E41F42" w:rsidRPr="008C3753" w:rsidRDefault="00E41F42" w:rsidP="00E41F42">
            <w:pPr>
              <w:pStyle w:val="TAC"/>
            </w:pPr>
            <w:r>
              <w:rPr>
                <w:lang w:eastAsia="zh-CN"/>
              </w:rPr>
              <w:t>pos1</w:t>
            </w:r>
          </w:p>
        </w:tc>
        <w:tc>
          <w:tcPr>
            <w:tcW w:w="829" w:type="dxa"/>
          </w:tcPr>
          <w:p w14:paraId="6644CD54" w14:textId="78C53059" w:rsidR="00E41F42" w:rsidRPr="008C3753" w:rsidRDefault="00E41F42" w:rsidP="00E41F42">
            <w:pPr>
              <w:pStyle w:val="TAC"/>
            </w:pPr>
            <w:r>
              <w:rPr>
                <w:lang w:eastAsia="zh-CN"/>
              </w:rPr>
              <w:t>19.8</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E41F42">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nil"/>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E41F42" w:rsidRPr="008C3753" w14:paraId="4EBDED0E" w14:textId="77777777" w:rsidTr="00A7146A">
        <w:trPr>
          <w:cantSplit/>
          <w:jc w:val="center"/>
        </w:trPr>
        <w:tc>
          <w:tcPr>
            <w:tcW w:w="1007" w:type="dxa"/>
            <w:tcBorders>
              <w:top w:val="nil"/>
              <w:bottom w:val="nil"/>
            </w:tcBorders>
            <w:shd w:val="clear" w:color="auto" w:fill="auto"/>
          </w:tcPr>
          <w:p w14:paraId="07349A9B"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081BE183" w14:textId="77777777" w:rsidR="00E41F42" w:rsidRPr="008C3753" w:rsidRDefault="00E41F42" w:rsidP="00E41F42">
            <w:pPr>
              <w:pStyle w:val="TAC"/>
            </w:pPr>
          </w:p>
        </w:tc>
        <w:tc>
          <w:tcPr>
            <w:tcW w:w="858" w:type="dxa"/>
          </w:tcPr>
          <w:p w14:paraId="30A710B8" w14:textId="5B0AA9A4"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14392A2E" w14:textId="431AD364" w:rsidR="00E41F42" w:rsidRPr="008C3753" w:rsidRDefault="00E41F42" w:rsidP="00E41F42">
            <w:pPr>
              <w:pStyle w:val="TAC"/>
            </w:pPr>
            <w:r w:rsidRPr="00723D2E">
              <w:t>TDLA30-10 Low</w:t>
            </w:r>
          </w:p>
        </w:tc>
        <w:tc>
          <w:tcPr>
            <w:tcW w:w="1376" w:type="dxa"/>
          </w:tcPr>
          <w:p w14:paraId="7013D730" w14:textId="772C82DC" w:rsidR="00E41F42" w:rsidRPr="008C3753" w:rsidRDefault="00E41F42" w:rsidP="00E41F42">
            <w:pPr>
              <w:pStyle w:val="TAC"/>
            </w:pPr>
            <w:r>
              <w:rPr>
                <w:rFonts w:hint="eastAsia"/>
                <w:lang w:eastAsia="zh-CN"/>
              </w:rPr>
              <w:t>7</w:t>
            </w:r>
            <w:r>
              <w:rPr>
                <w:lang w:eastAsia="zh-CN"/>
              </w:rPr>
              <w:t>0%</w:t>
            </w:r>
          </w:p>
        </w:tc>
        <w:tc>
          <w:tcPr>
            <w:tcW w:w="1418" w:type="dxa"/>
          </w:tcPr>
          <w:p w14:paraId="44333A48" w14:textId="01A52278" w:rsidR="00E41F42" w:rsidRPr="008C3753" w:rsidRDefault="00E41F42" w:rsidP="00E41F42">
            <w:pPr>
              <w:pStyle w:val="TAC"/>
              <w:rPr>
                <w:lang w:eastAsia="zh-CN"/>
              </w:rPr>
            </w:pPr>
            <w:r w:rsidRPr="0036345F">
              <w:t>G-FR1-A</w:t>
            </w:r>
            <w:r>
              <w:t>8</w:t>
            </w:r>
            <w:r w:rsidRPr="0036345F">
              <w:t>-</w:t>
            </w:r>
            <w:r>
              <w:t>3</w:t>
            </w:r>
          </w:p>
        </w:tc>
        <w:tc>
          <w:tcPr>
            <w:tcW w:w="1152" w:type="dxa"/>
          </w:tcPr>
          <w:p w14:paraId="7C4FC115" w14:textId="3728027A" w:rsidR="00E41F42" w:rsidRPr="008C3753" w:rsidRDefault="00E41F42" w:rsidP="00E41F42">
            <w:pPr>
              <w:pStyle w:val="TAC"/>
            </w:pPr>
            <w:r>
              <w:rPr>
                <w:lang w:eastAsia="zh-CN"/>
              </w:rPr>
              <w:t>pos1</w:t>
            </w:r>
          </w:p>
        </w:tc>
        <w:tc>
          <w:tcPr>
            <w:tcW w:w="829" w:type="dxa"/>
          </w:tcPr>
          <w:p w14:paraId="1AAF362C" w14:textId="14F3D498" w:rsidR="00E41F42" w:rsidRPr="008C3753" w:rsidRDefault="00E41F42" w:rsidP="00E41F42">
            <w:pPr>
              <w:pStyle w:val="TAC"/>
            </w:pPr>
            <w:r>
              <w:rPr>
                <w:lang w:eastAsia="zh-CN"/>
              </w:rPr>
              <w:t>16.3</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E41F42">
        <w:trPr>
          <w:cantSplit/>
          <w:jc w:val="center"/>
        </w:trPr>
        <w:tc>
          <w:tcPr>
            <w:tcW w:w="1007" w:type="dxa"/>
            <w:tcBorders>
              <w:top w:val="nil"/>
              <w:bottom w:val="nil"/>
            </w:tcBorders>
            <w:shd w:val="clear" w:color="auto" w:fill="auto"/>
          </w:tcPr>
          <w:p w14:paraId="66083FA4" w14:textId="77777777" w:rsidR="00A7146A" w:rsidRPr="008C3753" w:rsidRDefault="00A7146A" w:rsidP="00A7146A">
            <w:pPr>
              <w:pStyle w:val="TAC"/>
            </w:pPr>
          </w:p>
        </w:tc>
        <w:tc>
          <w:tcPr>
            <w:tcW w:w="1085" w:type="dxa"/>
            <w:tcBorders>
              <w:top w:val="nil"/>
              <w:bottom w:val="nil"/>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E41F42" w:rsidRPr="008C3753" w14:paraId="381EBAF8" w14:textId="77777777" w:rsidTr="00A7146A">
        <w:trPr>
          <w:cantSplit/>
          <w:jc w:val="center"/>
        </w:trPr>
        <w:tc>
          <w:tcPr>
            <w:tcW w:w="1007" w:type="dxa"/>
            <w:tcBorders>
              <w:top w:val="nil"/>
              <w:bottom w:val="single" w:sz="4" w:space="0" w:color="auto"/>
            </w:tcBorders>
            <w:shd w:val="clear" w:color="auto" w:fill="auto"/>
          </w:tcPr>
          <w:p w14:paraId="67741669"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6B8C97E1" w14:textId="77777777" w:rsidR="00E41F42" w:rsidRPr="008C3753" w:rsidRDefault="00E41F42" w:rsidP="00E41F42">
            <w:pPr>
              <w:pStyle w:val="TAC"/>
            </w:pPr>
          </w:p>
        </w:tc>
        <w:tc>
          <w:tcPr>
            <w:tcW w:w="858" w:type="dxa"/>
          </w:tcPr>
          <w:p w14:paraId="0BAB757F" w14:textId="684E1F9D"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4BC74C32" w14:textId="181FA6E0" w:rsidR="00E41F42" w:rsidRPr="008C3753" w:rsidRDefault="00E41F42" w:rsidP="00E41F42">
            <w:pPr>
              <w:pStyle w:val="TAC"/>
            </w:pPr>
            <w:r w:rsidRPr="00723D2E">
              <w:t>TDLA30-10 Low</w:t>
            </w:r>
          </w:p>
        </w:tc>
        <w:tc>
          <w:tcPr>
            <w:tcW w:w="1376" w:type="dxa"/>
          </w:tcPr>
          <w:p w14:paraId="37C309CF" w14:textId="115194E1" w:rsidR="00E41F42" w:rsidRPr="008C3753" w:rsidRDefault="00E41F42" w:rsidP="00E41F42">
            <w:pPr>
              <w:pStyle w:val="TAC"/>
            </w:pPr>
            <w:r>
              <w:rPr>
                <w:rFonts w:hint="eastAsia"/>
                <w:lang w:eastAsia="zh-CN"/>
              </w:rPr>
              <w:t>7</w:t>
            </w:r>
            <w:r>
              <w:rPr>
                <w:lang w:eastAsia="zh-CN"/>
              </w:rPr>
              <w:t>0%</w:t>
            </w:r>
          </w:p>
        </w:tc>
        <w:tc>
          <w:tcPr>
            <w:tcW w:w="1418" w:type="dxa"/>
          </w:tcPr>
          <w:p w14:paraId="505C1667" w14:textId="01C92361" w:rsidR="00E41F42" w:rsidRPr="008C3753" w:rsidRDefault="00E41F42" w:rsidP="00E41F42">
            <w:pPr>
              <w:pStyle w:val="TAC"/>
              <w:rPr>
                <w:lang w:eastAsia="zh-CN"/>
              </w:rPr>
            </w:pPr>
            <w:r w:rsidRPr="0036345F">
              <w:t>G-FR1-A</w:t>
            </w:r>
            <w:r>
              <w:t>8</w:t>
            </w:r>
            <w:r w:rsidRPr="0036345F">
              <w:t>-</w:t>
            </w:r>
            <w:r>
              <w:t>3</w:t>
            </w:r>
          </w:p>
        </w:tc>
        <w:tc>
          <w:tcPr>
            <w:tcW w:w="1152" w:type="dxa"/>
          </w:tcPr>
          <w:p w14:paraId="77D43CD7" w14:textId="1C5EF717" w:rsidR="00E41F42" w:rsidRPr="008C3753" w:rsidRDefault="00E41F42" w:rsidP="00E41F42">
            <w:pPr>
              <w:pStyle w:val="TAC"/>
            </w:pPr>
            <w:r>
              <w:rPr>
                <w:lang w:eastAsia="zh-CN"/>
              </w:rPr>
              <w:t>pos1</w:t>
            </w:r>
          </w:p>
        </w:tc>
        <w:tc>
          <w:tcPr>
            <w:tcW w:w="829" w:type="dxa"/>
          </w:tcPr>
          <w:p w14:paraId="242EF2A0" w14:textId="0239DF57" w:rsidR="00E41F42" w:rsidRPr="008C3753" w:rsidRDefault="00E41F42" w:rsidP="00E41F42">
            <w:pPr>
              <w:pStyle w:val="TAC"/>
            </w:pPr>
            <w:r>
              <w:rPr>
                <w:lang w:eastAsia="zh-CN"/>
              </w:rPr>
              <w:t>13.0</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8C3753" w:rsidRDefault="00A7146A" w:rsidP="00A7146A">
            <w:pPr>
              <w:pStyle w:val="TAH"/>
            </w:pPr>
            <w:r w:rsidRPr="008C3753">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8C3753" w:rsidRDefault="00A7146A" w:rsidP="00A7146A">
            <w:pPr>
              <w:pStyle w:val="TAH"/>
            </w:pPr>
            <w:r w:rsidRPr="008C3753">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997440">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nil"/>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997440" w:rsidRPr="008C3753" w14:paraId="0A758738" w14:textId="77777777" w:rsidTr="00A7146A">
        <w:trPr>
          <w:cantSplit/>
          <w:jc w:val="center"/>
        </w:trPr>
        <w:tc>
          <w:tcPr>
            <w:tcW w:w="1007" w:type="dxa"/>
            <w:tcBorders>
              <w:top w:val="nil"/>
              <w:bottom w:val="nil"/>
            </w:tcBorders>
            <w:shd w:val="clear" w:color="auto" w:fill="auto"/>
          </w:tcPr>
          <w:p w14:paraId="698400FB"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082693F3" w14:textId="77777777" w:rsidR="00997440" w:rsidRPr="008C3753" w:rsidRDefault="00997440" w:rsidP="00997440">
            <w:pPr>
              <w:pStyle w:val="TAC"/>
            </w:pPr>
          </w:p>
        </w:tc>
        <w:tc>
          <w:tcPr>
            <w:tcW w:w="858" w:type="dxa"/>
          </w:tcPr>
          <w:p w14:paraId="4B0680EE" w14:textId="4FDB8F31"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538D1861" w14:textId="35111E32" w:rsidR="00997440" w:rsidRPr="008C3753" w:rsidRDefault="00997440" w:rsidP="00997440">
            <w:pPr>
              <w:pStyle w:val="TAC"/>
            </w:pPr>
            <w:r w:rsidRPr="00723D2E">
              <w:t>TDLA30-10 Low</w:t>
            </w:r>
          </w:p>
        </w:tc>
        <w:tc>
          <w:tcPr>
            <w:tcW w:w="1376" w:type="dxa"/>
          </w:tcPr>
          <w:p w14:paraId="66ED2CFC" w14:textId="6CC0445F" w:rsidR="00997440" w:rsidRPr="008C3753" w:rsidRDefault="00997440" w:rsidP="00997440">
            <w:pPr>
              <w:pStyle w:val="TAC"/>
            </w:pPr>
            <w:r>
              <w:rPr>
                <w:rFonts w:hint="eastAsia"/>
                <w:lang w:eastAsia="zh-CN"/>
              </w:rPr>
              <w:t>7</w:t>
            </w:r>
            <w:r>
              <w:rPr>
                <w:lang w:eastAsia="zh-CN"/>
              </w:rPr>
              <w:t>0%</w:t>
            </w:r>
          </w:p>
        </w:tc>
        <w:tc>
          <w:tcPr>
            <w:tcW w:w="1418" w:type="dxa"/>
          </w:tcPr>
          <w:p w14:paraId="33E3A108" w14:textId="270BD30B" w:rsidR="00997440" w:rsidRPr="008C3753" w:rsidRDefault="00997440" w:rsidP="00997440">
            <w:pPr>
              <w:pStyle w:val="TAC"/>
              <w:rPr>
                <w:lang w:eastAsia="zh-CN"/>
              </w:rPr>
            </w:pPr>
            <w:r w:rsidRPr="0036345F">
              <w:t>G-FR1-A</w:t>
            </w:r>
            <w:r>
              <w:t>8</w:t>
            </w:r>
            <w:r w:rsidRPr="0036345F">
              <w:t>-</w:t>
            </w:r>
            <w:r>
              <w:t>4</w:t>
            </w:r>
          </w:p>
        </w:tc>
        <w:tc>
          <w:tcPr>
            <w:tcW w:w="1152" w:type="dxa"/>
          </w:tcPr>
          <w:p w14:paraId="3EA56F72" w14:textId="0BAC2172" w:rsidR="00997440" w:rsidRPr="008C3753" w:rsidRDefault="00997440" w:rsidP="00997440">
            <w:pPr>
              <w:pStyle w:val="TAC"/>
            </w:pPr>
            <w:r>
              <w:rPr>
                <w:lang w:eastAsia="zh-CN"/>
              </w:rPr>
              <w:t>pos1</w:t>
            </w:r>
          </w:p>
        </w:tc>
        <w:tc>
          <w:tcPr>
            <w:tcW w:w="829" w:type="dxa"/>
          </w:tcPr>
          <w:p w14:paraId="6BB14373" w14:textId="658BBAB9" w:rsidR="00997440" w:rsidRPr="008C3753" w:rsidRDefault="00997440" w:rsidP="00997440">
            <w:pPr>
              <w:pStyle w:val="TAC"/>
            </w:pPr>
            <w:r>
              <w:rPr>
                <w:lang w:eastAsia="zh-CN"/>
              </w:rPr>
              <w:t>20.5</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997440">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nil"/>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997440" w:rsidRPr="008C3753" w14:paraId="1ADBF9EB" w14:textId="77777777" w:rsidTr="00A7146A">
        <w:trPr>
          <w:cantSplit/>
          <w:jc w:val="center"/>
        </w:trPr>
        <w:tc>
          <w:tcPr>
            <w:tcW w:w="1007" w:type="dxa"/>
            <w:tcBorders>
              <w:top w:val="nil"/>
              <w:bottom w:val="nil"/>
            </w:tcBorders>
            <w:shd w:val="clear" w:color="auto" w:fill="auto"/>
          </w:tcPr>
          <w:p w14:paraId="3DC06F5A"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1A7C948F" w14:textId="77777777" w:rsidR="00997440" w:rsidRPr="008C3753" w:rsidRDefault="00997440" w:rsidP="00997440">
            <w:pPr>
              <w:pStyle w:val="TAC"/>
            </w:pPr>
          </w:p>
        </w:tc>
        <w:tc>
          <w:tcPr>
            <w:tcW w:w="858" w:type="dxa"/>
          </w:tcPr>
          <w:p w14:paraId="385BE2A7" w14:textId="7478A23E"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3812FD0E" w14:textId="52F50A6D" w:rsidR="00997440" w:rsidRPr="008C3753" w:rsidRDefault="00997440" w:rsidP="00997440">
            <w:pPr>
              <w:pStyle w:val="TAC"/>
            </w:pPr>
            <w:r w:rsidRPr="00723D2E">
              <w:t>TDLA30-10 Low</w:t>
            </w:r>
          </w:p>
        </w:tc>
        <w:tc>
          <w:tcPr>
            <w:tcW w:w="1376" w:type="dxa"/>
          </w:tcPr>
          <w:p w14:paraId="4B82DA80" w14:textId="1D9DD2A3" w:rsidR="00997440" w:rsidRPr="008C3753" w:rsidRDefault="00997440" w:rsidP="00997440">
            <w:pPr>
              <w:pStyle w:val="TAC"/>
            </w:pPr>
            <w:r>
              <w:rPr>
                <w:rFonts w:hint="eastAsia"/>
                <w:lang w:eastAsia="zh-CN"/>
              </w:rPr>
              <w:t>7</w:t>
            </w:r>
            <w:r>
              <w:rPr>
                <w:lang w:eastAsia="zh-CN"/>
              </w:rPr>
              <w:t>0%</w:t>
            </w:r>
          </w:p>
        </w:tc>
        <w:tc>
          <w:tcPr>
            <w:tcW w:w="1418" w:type="dxa"/>
          </w:tcPr>
          <w:p w14:paraId="76054739" w14:textId="4AA6854A" w:rsidR="00997440" w:rsidRPr="008C3753" w:rsidRDefault="00997440" w:rsidP="00997440">
            <w:pPr>
              <w:pStyle w:val="TAC"/>
              <w:rPr>
                <w:lang w:eastAsia="zh-CN"/>
              </w:rPr>
            </w:pPr>
            <w:r w:rsidRPr="0036345F">
              <w:t>G-FR1-A</w:t>
            </w:r>
            <w:r>
              <w:t>8</w:t>
            </w:r>
            <w:r w:rsidRPr="0036345F">
              <w:t>-</w:t>
            </w:r>
            <w:r>
              <w:t>4</w:t>
            </w:r>
          </w:p>
        </w:tc>
        <w:tc>
          <w:tcPr>
            <w:tcW w:w="1152" w:type="dxa"/>
          </w:tcPr>
          <w:p w14:paraId="438A5709" w14:textId="71544C0F" w:rsidR="00997440" w:rsidRPr="008C3753" w:rsidRDefault="00997440" w:rsidP="00997440">
            <w:pPr>
              <w:pStyle w:val="TAC"/>
            </w:pPr>
            <w:r>
              <w:rPr>
                <w:lang w:eastAsia="zh-CN"/>
              </w:rPr>
              <w:t>pos1</w:t>
            </w:r>
          </w:p>
        </w:tc>
        <w:tc>
          <w:tcPr>
            <w:tcW w:w="829" w:type="dxa"/>
          </w:tcPr>
          <w:p w14:paraId="2D39BB87" w14:textId="49F6D608" w:rsidR="00997440" w:rsidRPr="008C3753" w:rsidRDefault="00997440" w:rsidP="00997440">
            <w:pPr>
              <w:pStyle w:val="TAC"/>
            </w:pPr>
            <w:r>
              <w:rPr>
                <w:lang w:eastAsia="zh-CN"/>
              </w:rPr>
              <w:t>16.6</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997440">
        <w:trPr>
          <w:cantSplit/>
          <w:jc w:val="center"/>
        </w:trPr>
        <w:tc>
          <w:tcPr>
            <w:tcW w:w="1007" w:type="dxa"/>
            <w:tcBorders>
              <w:top w:val="nil"/>
              <w:bottom w:val="nil"/>
            </w:tcBorders>
            <w:shd w:val="clear" w:color="auto" w:fill="auto"/>
          </w:tcPr>
          <w:p w14:paraId="73AF443B" w14:textId="77777777" w:rsidR="00A7146A" w:rsidRPr="008C3753" w:rsidRDefault="00A7146A" w:rsidP="00A7146A">
            <w:pPr>
              <w:pStyle w:val="TAC"/>
            </w:pPr>
          </w:p>
        </w:tc>
        <w:tc>
          <w:tcPr>
            <w:tcW w:w="1085" w:type="dxa"/>
            <w:tcBorders>
              <w:top w:val="nil"/>
              <w:bottom w:val="nil"/>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997440" w:rsidRPr="008C3753" w14:paraId="68A5D4A5" w14:textId="77777777" w:rsidTr="00A7146A">
        <w:trPr>
          <w:cantSplit/>
          <w:jc w:val="center"/>
        </w:trPr>
        <w:tc>
          <w:tcPr>
            <w:tcW w:w="1007" w:type="dxa"/>
            <w:tcBorders>
              <w:top w:val="nil"/>
              <w:bottom w:val="single" w:sz="4" w:space="0" w:color="auto"/>
            </w:tcBorders>
            <w:shd w:val="clear" w:color="auto" w:fill="auto"/>
          </w:tcPr>
          <w:p w14:paraId="5235B5E9"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71909345" w14:textId="77777777" w:rsidR="00997440" w:rsidRPr="008C3753" w:rsidRDefault="00997440" w:rsidP="00997440">
            <w:pPr>
              <w:pStyle w:val="TAC"/>
            </w:pPr>
          </w:p>
        </w:tc>
        <w:tc>
          <w:tcPr>
            <w:tcW w:w="858" w:type="dxa"/>
          </w:tcPr>
          <w:p w14:paraId="526E9FEC" w14:textId="39049955"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78FA0343" w14:textId="007B1252" w:rsidR="00997440" w:rsidRPr="008C3753" w:rsidRDefault="00997440" w:rsidP="00997440">
            <w:pPr>
              <w:pStyle w:val="TAC"/>
            </w:pPr>
            <w:r w:rsidRPr="00723D2E">
              <w:t>TDLA30-10 Low</w:t>
            </w:r>
          </w:p>
        </w:tc>
        <w:tc>
          <w:tcPr>
            <w:tcW w:w="1376" w:type="dxa"/>
          </w:tcPr>
          <w:p w14:paraId="2A5C1C13" w14:textId="0C7A8F5C" w:rsidR="00997440" w:rsidRPr="008C3753" w:rsidRDefault="00997440" w:rsidP="00997440">
            <w:pPr>
              <w:pStyle w:val="TAC"/>
            </w:pPr>
            <w:r>
              <w:rPr>
                <w:rFonts w:hint="eastAsia"/>
                <w:lang w:eastAsia="zh-CN"/>
              </w:rPr>
              <w:t>7</w:t>
            </w:r>
            <w:r>
              <w:rPr>
                <w:lang w:eastAsia="zh-CN"/>
              </w:rPr>
              <w:t>0%</w:t>
            </w:r>
          </w:p>
        </w:tc>
        <w:tc>
          <w:tcPr>
            <w:tcW w:w="1418" w:type="dxa"/>
          </w:tcPr>
          <w:p w14:paraId="2AADCCC3" w14:textId="54DA7F68" w:rsidR="00997440" w:rsidRPr="008C3753" w:rsidRDefault="00997440" w:rsidP="00997440">
            <w:pPr>
              <w:pStyle w:val="TAC"/>
              <w:rPr>
                <w:lang w:eastAsia="zh-CN"/>
              </w:rPr>
            </w:pPr>
            <w:r w:rsidRPr="0036345F">
              <w:t>G-FR1-A</w:t>
            </w:r>
            <w:r>
              <w:t>8</w:t>
            </w:r>
            <w:r w:rsidRPr="0036345F">
              <w:t>-</w:t>
            </w:r>
            <w:r>
              <w:t>4</w:t>
            </w:r>
          </w:p>
        </w:tc>
        <w:tc>
          <w:tcPr>
            <w:tcW w:w="1152" w:type="dxa"/>
          </w:tcPr>
          <w:p w14:paraId="68950FBB" w14:textId="5D56ACF5" w:rsidR="00997440" w:rsidRPr="008C3753" w:rsidRDefault="00997440" w:rsidP="00997440">
            <w:pPr>
              <w:pStyle w:val="TAC"/>
            </w:pPr>
            <w:r>
              <w:rPr>
                <w:lang w:eastAsia="zh-CN"/>
              </w:rPr>
              <w:t>pos1</w:t>
            </w:r>
          </w:p>
        </w:tc>
        <w:tc>
          <w:tcPr>
            <w:tcW w:w="829" w:type="dxa"/>
          </w:tcPr>
          <w:p w14:paraId="3989704C" w14:textId="61361203" w:rsidR="00997440" w:rsidRPr="008C3753" w:rsidRDefault="00997440" w:rsidP="00997440">
            <w:pPr>
              <w:pStyle w:val="TAC"/>
            </w:pPr>
            <w:r>
              <w:rPr>
                <w:lang w:eastAsia="zh-CN"/>
              </w:rPr>
              <w:t>13.3</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8C3753" w:rsidRDefault="00A7146A" w:rsidP="00A7146A">
            <w:pPr>
              <w:pStyle w:val="TAH"/>
            </w:pPr>
            <w:r w:rsidRPr="008C3753">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626106">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nil"/>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626106" w:rsidRPr="008C3753" w14:paraId="5A1EC65C" w14:textId="77777777" w:rsidTr="00442D6B">
        <w:trPr>
          <w:cantSplit/>
          <w:jc w:val="center"/>
        </w:trPr>
        <w:tc>
          <w:tcPr>
            <w:tcW w:w="1007" w:type="dxa"/>
            <w:tcBorders>
              <w:top w:val="nil"/>
              <w:bottom w:val="nil"/>
            </w:tcBorders>
            <w:shd w:val="clear" w:color="auto" w:fill="auto"/>
          </w:tcPr>
          <w:p w14:paraId="5CD17DFD"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6BDB44B9" w14:textId="77777777" w:rsidR="00626106" w:rsidRPr="008C3753" w:rsidRDefault="00626106" w:rsidP="00626106">
            <w:pPr>
              <w:pStyle w:val="TAC"/>
            </w:pPr>
          </w:p>
        </w:tc>
        <w:tc>
          <w:tcPr>
            <w:tcW w:w="858" w:type="dxa"/>
          </w:tcPr>
          <w:p w14:paraId="55E86A09" w14:textId="24E615F0"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5038CCC9" w14:textId="29E46105" w:rsidR="00626106" w:rsidRPr="008C3753" w:rsidRDefault="00626106" w:rsidP="00626106">
            <w:pPr>
              <w:pStyle w:val="TAC"/>
            </w:pPr>
            <w:r w:rsidRPr="00723D2E">
              <w:t>TDLA30-10 Low</w:t>
            </w:r>
          </w:p>
        </w:tc>
        <w:tc>
          <w:tcPr>
            <w:tcW w:w="1376" w:type="dxa"/>
          </w:tcPr>
          <w:p w14:paraId="2E151BFA" w14:textId="396AC593" w:rsidR="00626106" w:rsidRPr="008C3753" w:rsidRDefault="00626106" w:rsidP="00626106">
            <w:pPr>
              <w:pStyle w:val="TAC"/>
            </w:pPr>
            <w:r>
              <w:rPr>
                <w:rFonts w:hint="eastAsia"/>
                <w:lang w:eastAsia="zh-CN"/>
              </w:rPr>
              <w:t>7</w:t>
            </w:r>
            <w:r>
              <w:rPr>
                <w:lang w:eastAsia="zh-CN"/>
              </w:rPr>
              <w:t>0%</w:t>
            </w:r>
          </w:p>
        </w:tc>
        <w:tc>
          <w:tcPr>
            <w:tcW w:w="1418" w:type="dxa"/>
          </w:tcPr>
          <w:p w14:paraId="7ADF214E" w14:textId="502A5A30" w:rsidR="00626106" w:rsidRPr="008C3753" w:rsidRDefault="00626106" w:rsidP="00626106">
            <w:pPr>
              <w:pStyle w:val="TAC"/>
              <w:rPr>
                <w:lang w:eastAsia="zh-CN"/>
              </w:rPr>
            </w:pPr>
            <w:r w:rsidRPr="0036345F">
              <w:t>G-FR1-A</w:t>
            </w:r>
            <w:r>
              <w:t>8</w:t>
            </w:r>
            <w:r w:rsidRPr="0036345F">
              <w:t>-</w:t>
            </w:r>
            <w:r>
              <w:t>5</w:t>
            </w:r>
          </w:p>
        </w:tc>
        <w:tc>
          <w:tcPr>
            <w:tcW w:w="1152" w:type="dxa"/>
          </w:tcPr>
          <w:p w14:paraId="5D0DA538" w14:textId="03D2CFB6" w:rsidR="00626106" w:rsidRPr="008C3753" w:rsidRDefault="00626106" w:rsidP="00626106">
            <w:pPr>
              <w:pStyle w:val="TAC"/>
            </w:pPr>
            <w:r>
              <w:rPr>
                <w:lang w:eastAsia="zh-CN"/>
              </w:rPr>
              <w:t>pos1</w:t>
            </w:r>
          </w:p>
        </w:tc>
        <w:tc>
          <w:tcPr>
            <w:tcW w:w="829" w:type="dxa"/>
          </w:tcPr>
          <w:p w14:paraId="6F884728" w14:textId="49773EA7" w:rsidR="00626106" w:rsidRPr="008C3753" w:rsidRDefault="00626106" w:rsidP="00626106">
            <w:pPr>
              <w:pStyle w:val="TAC"/>
            </w:pPr>
            <w:r>
              <w:rPr>
                <w:lang w:eastAsia="zh-CN"/>
              </w:rPr>
              <w:t>21.7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626106">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nil"/>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626106" w:rsidRPr="008C3753" w14:paraId="2AEB0373" w14:textId="77777777" w:rsidTr="00E30524">
        <w:trPr>
          <w:cantSplit/>
          <w:jc w:val="center"/>
        </w:trPr>
        <w:tc>
          <w:tcPr>
            <w:tcW w:w="1007" w:type="dxa"/>
            <w:tcBorders>
              <w:top w:val="nil"/>
              <w:bottom w:val="nil"/>
            </w:tcBorders>
            <w:shd w:val="clear" w:color="auto" w:fill="auto"/>
          </w:tcPr>
          <w:p w14:paraId="6898BD25"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469D2E93" w14:textId="77777777" w:rsidR="00626106" w:rsidRPr="008C3753" w:rsidRDefault="00626106" w:rsidP="00626106">
            <w:pPr>
              <w:pStyle w:val="TAC"/>
            </w:pPr>
          </w:p>
        </w:tc>
        <w:tc>
          <w:tcPr>
            <w:tcW w:w="858" w:type="dxa"/>
          </w:tcPr>
          <w:p w14:paraId="17109A17" w14:textId="64346312"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72F43247" w14:textId="48C988EC" w:rsidR="00626106" w:rsidRPr="008C3753" w:rsidRDefault="00626106" w:rsidP="00626106">
            <w:pPr>
              <w:pStyle w:val="TAC"/>
            </w:pPr>
            <w:r w:rsidRPr="00723D2E">
              <w:t>TDLA30-10 Low</w:t>
            </w:r>
          </w:p>
        </w:tc>
        <w:tc>
          <w:tcPr>
            <w:tcW w:w="1376" w:type="dxa"/>
          </w:tcPr>
          <w:p w14:paraId="1D39CA67" w14:textId="7696A856" w:rsidR="00626106" w:rsidRPr="008C3753" w:rsidRDefault="00626106" w:rsidP="00626106">
            <w:pPr>
              <w:pStyle w:val="TAC"/>
            </w:pPr>
            <w:r>
              <w:rPr>
                <w:rFonts w:hint="eastAsia"/>
                <w:lang w:eastAsia="zh-CN"/>
              </w:rPr>
              <w:t>7</w:t>
            </w:r>
            <w:r>
              <w:rPr>
                <w:lang w:eastAsia="zh-CN"/>
              </w:rPr>
              <w:t>0%</w:t>
            </w:r>
          </w:p>
        </w:tc>
        <w:tc>
          <w:tcPr>
            <w:tcW w:w="1418" w:type="dxa"/>
          </w:tcPr>
          <w:p w14:paraId="4D168797" w14:textId="0CC4ECF2" w:rsidR="00626106" w:rsidRPr="008C3753" w:rsidRDefault="00626106" w:rsidP="00626106">
            <w:pPr>
              <w:pStyle w:val="TAC"/>
              <w:rPr>
                <w:lang w:eastAsia="zh-CN"/>
              </w:rPr>
            </w:pPr>
            <w:r w:rsidRPr="0036345F">
              <w:t>G-FR1-A</w:t>
            </w:r>
            <w:r>
              <w:t>8</w:t>
            </w:r>
            <w:r w:rsidRPr="0036345F">
              <w:t>-</w:t>
            </w:r>
            <w:r>
              <w:t>5</w:t>
            </w:r>
          </w:p>
        </w:tc>
        <w:tc>
          <w:tcPr>
            <w:tcW w:w="1152" w:type="dxa"/>
          </w:tcPr>
          <w:p w14:paraId="745C9234" w14:textId="79C2C392" w:rsidR="00626106" w:rsidRPr="008C3753" w:rsidRDefault="00626106" w:rsidP="00626106">
            <w:pPr>
              <w:pStyle w:val="TAC"/>
            </w:pPr>
            <w:r>
              <w:rPr>
                <w:lang w:eastAsia="zh-CN"/>
              </w:rPr>
              <w:t>pos1</w:t>
            </w:r>
          </w:p>
        </w:tc>
        <w:tc>
          <w:tcPr>
            <w:tcW w:w="829" w:type="dxa"/>
          </w:tcPr>
          <w:p w14:paraId="1E61D9BE" w14:textId="3FD5B911" w:rsidR="00626106" w:rsidRPr="008C3753" w:rsidRDefault="00626106" w:rsidP="00626106">
            <w:pPr>
              <w:pStyle w:val="TAC"/>
            </w:pPr>
            <w:r>
              <w:rPr>
                <w:lang w:eastAsia="zh-CN"/>
              </w:rPr>
              <w:t>17.5</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626106">
        <w:trPr>
          <w:cantSplit/>
          <w:jc w:val="center"/>
        </w:trPr>
        <w:tc>
          <w:tcPr>
            <w:tcW w:w="1007" w:type="dxa"/>
            <w:tcBorders>
              <w:top w:val="nil"/>
              <w:bottom w:val="nil"/>
            </w:tcBorders>
            <w:shd w:val="clear" w:color="auto" w:fill="auto"/>
          </w:tcPr>
          <w:p w14:paraId="11C954F5" w14:textId="77777777" w:rsidR="00A7146A" w:rsidRPr="008C3753" w:rsidRDefault="00A7146A" w:rsidP="00A7146A">
            <w:pPr>
              <w:pStyle w:val="TAC"/>
            </w:pPr>
          </w:p>
        </w:tc>
        <w:tc>
          <w:tcPr>
            <w:tcW w:w="1085" w:type="dxa"/>
            <w:tcBorders>
              <w:top w:val="nil"/>
              <w:bottom w:val="nil"/>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626106" w:rsidRPr="008C3753" w14:paraId="2938AE49" w14:textId="77777777" w:rsidTr="00E55232">
        <w:trPr>
          <w:cantSplit/>
          <w:jc w:val="center"/>
        </w:trPr>
        <w:tc>
          <w:tcPr>
            <w:tcW w:w="1007" w:type="dxa"/>
            <w:tcBorders>
              <w:top w:val="nil"/>
              <w:bottom w:val="single" w:sz="4" w:space="0" w:color="auto"/>
            </w:tcBorders>
            <w:shd w:val="clear" w:color="auto" w:fill="auto"/>
          </w:tcPr>
          <w:p w14:paraId="102D8167"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3CCA0E35" w14:textId="77777777" w:rsidR="00626106" w:rsidRPr="008C3753" w:rsidRDefault="00626106" w:rsidP="00626106">
            <w:pPr>
              <w:pStyle w:val="TAC"/>
            </w:pPr>
          </w:p>
        </w:tc>
        <w:tc>
          <w:tcPr>
            <w:tcW w:w="858" w:type="dxa"/>
          </w:tcPr>
          <w:p w14:paraId="2E8FCD2A" w14:textId="0A12B81B"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5DBE89CA" w14:textId="0B2DA573" w:rsidR="00626106" w:rsidRPr="008C3753" w:rsidRDefault="00626106" w:rsidP="00626106">
            <w:pPr>
              <w:pStyle w:val="TAC"/>
            </w:pPr>
            <w:r w:rsidRPr="00723D2E">
              <w:t>TDLA30-10 Low</w:t>
            </w:r>
          </w:p>
        </w:tc>
        <w:tc>
          <w:tcPr>
            <w:tcW w:w="1376" w:type="dxa"/>
          </w:tcPr>
          <w:p w14:paraId="71B8F9CC" w14:textId="7130E4BF" w:rsidR="00626106" w:rsidRPr="008C3753" w:rsidRDefault="00626106" w:rsidP="00626106">
            <w:pPr>
              <w:pStyle w:val="TAC"/>
            </w:pPr>
            <w:r>
              <w:rPr>
                <w:rFonts w:hint="eastAsia"/>
                <w:lang w:eastAsia="zh-CN"/>
              </w:rPr>
              <w:t>7</w:t>
            </w:r>
            <w:r>
              <w:rPr>
                <w:lang w:eastAsia="zh-CN"/>
              </w:rPr>
              <w:t>0%</w:t>
            </w:r>
          </w:p>
        </w:tc>
        <w:tc>
          <w:tcPr>
            <w:tcW w:w="1418" w:type="dxa"/>
          </w:tcPr>
          <w:p w14:paraId="60540B22" w14:textId="7BC46786" w:rsidR="00626106" w:rsidRPr="008C3753" w:rsidRDefault="00626106" w:rsidP="00626106">
            <w:pPr>
              <w:pStyle w:val="TAC"/>
              <w:rPr>
                <w:lang w:eastAsia="zh-CN"/>
              </w:rPr>
            </w:pPr>
            <w:r w:rsidRPr="0036345F">
              <w:t>G-FR1-A</w:t>
            </w:r>
            <w:r>
              <w:t>8</w:t>
            </w:r>
            <w:r w:rsidRPr="0036345F">
              <w:t>-</w:t>
            </w:r>
            <w:r>
              <w:t>5</w:t>
            </w:r>
          </w:p>
        </w:tc>
        <w:tc>
          <w:tcPr>
            <w:tcW w:w="1152" w:type="dxa"/>
          </w:tcPr>
          <w:p w14:paraId="133BF34B" w14:textId="38C46E80" w:rsidR="00626106" w:rsidRPr="008C3753" w:rsidRDefault="00626106" w:rsidP="00626106">
            <w:pPr>
              <w:pStyle w:val="TAC"/>
            </w:pPr>
            <w:r>
              <w:rPr>
                <w:lang w:eastAsia="zh-CN"/>
              </w:rPr>
              <w:t>pos1</w:t>
            </w:r>
          </w:p>
        </w:tc>
        <w:tc>
          <w:tcPr>
            <w:tcW w:w="829" w:type="dxa"/>
          </w:tcPr>
          <w:p w14:paraId="7DF132D9" w14:textId="62CFF0DA" w:rsidR="00626106" w:rsidRPr="008C3753" w:rsidRDefault="00626106" w:rsidP="00626106">
            <w:pPr>
              <w:pStyle w:val="TAC"/>
            </w:pPr>
            <w:r>
              <w:rPr>
                <w:lang w:eastAsia="zh-CN"/>
              </w:rPr>
              <w:t>13.8</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9457" w:name="_Toc21100116"/>
      <w:bookmarkStart w:id="9458" w:name="_Toc29809914"/>
      <w:bookmarkStart w:id="9459" w:name="_Toc36645299"/>
      <w:bookmarkStart w:id="9460" w:name="_Toc37272353"/>
      <w:bookmarkStart w:id="9461" w:name="_Toc45884599"/>
      <w:bookmarkStart w:id="9462" w:name="_Toc53182623"/>
      <w:bookmarkStart w:id="9463" w:name="_Toc58860367"/>
      <w:bookmarkStart w:id="9464" w:name="_Toc58862871"/>
      <w:bookmarkStart w:id="9465" w:name="_Toc61182864"/>
      <w:bookmarkStart w:id="9466" w:name="_Toc66728179"/>
      <w:bookmarkStart w:id="9467" w:name="_Toc74961998"/>
      <w:bookmarkStart w:id="9468" w:name="_Toc75242908"/>
      <w:bookmarkStart w:id="9469" w:name="_Toc76545254"/>
      <w:bookmarkStart w:id="9470" w:name="_Toc82595357"/>
      <w:bookmarkStart w:id="9471" w:name="_Toc89955388"/>
      <w:bookmarkStart w:id="9472" w:name="_Toc98773815"/>
      <w:bookmarkStart w:id="9473" w:name="_Toc106201576"/>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p>
    <w:p w14:paraId="3B31978F" w14:textId="77777777" w:rsidR="008C01E6" w:rsidRPr="008C3753" w:rsidRDefault="008C01E6" w:rsidP="008C01E6">
      <w:pPr>
        <w:pStyle w:val="Heading4"/>
      </w:pPr>
      <w:bookmarkStart w:id="9474" w:name="_Toc21100117"/>
      <w:bookmarkStart w:id="9475" w:name="_Toc29809915"/>
      <w:bookmarkStart w:id="9476" w:name="_Toc36645300"/>
      <w:bookmarkStart w:id="9477" w:name="_Toc37272354"/>
      <w:bookmarkStart w:id="9478" w:name="_Toc45884600"/>
      <w:bookmarkStart w:id="9479" w:name="_Toc53182624"/>
      <w:bookmarkStart w:id="9480" w:name="_Toc58860368"/>
      <w:bookmarkStart w:id="9481" w:name="_Toc58862872"/>
      <w:bookmarkStart w:id="9482" w:name="_Toc61182865"/>
      <w:bookmarkStart w:id="9483" w:name="_Toc66728180"/>
      <w:bookmarkStart w:id="9484" w:name="_Toc74961999"/>
      <w:bookmarkStart w:id="9485" w:name="_Toc75242909"/>
      <w:bookmarkStart w:id="9486" w:name="_Toc76545255"/>
      <w:bookmarkStart w:id="9487" w:name="_Toc82595358"/>
      <w:bookmarkStart w:id="9488" w:name="_Toc89955389"/>
      <w:bookmarkStart w:id="9489" w:name="_Toc98773816"/>
      <w:bookmarkStart w:id="9490" w:name="_Toc106201577"/>
      <w:r w:rsidRPr="008C3753">
        <w:t>8.2.</w:t>
      </w:r>
      <w:r w:rsidRPr="008C3753">
        <w:rPr>
          <w:lang w:eastAsia="zh-CN"/>
        </w:rPr>
        <w:t>2</w:t>
      </w:r>
      <w:r w:rsidRPr="008C3753">
        <w:t>.1</w:t>
      </w:r>
      <w:r w:rsidRPr="008C3753">
        <w:tab/>
        <w:t>Definition and applicability</w:t>
      </w:r>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9491" w:name="_Toc21100118"/>
      <w:bookmarkStart w:id="9492" w:name="_Toc29809916"/>
      <w:bookmarkStart w:id="9493" w:name="_Toc36645301"/>
      <w:bookmarkStart w:id="9494" w:name="_Toc37272355"/>
      <w:bookmarkStart w:id="9495" w:name="_Toc45884601"/>
      <w:bookmarkStart w:id="9496" w:name="_Toc53182625"/>
      <w:bookmarkStart w:id="9497" w:name="_Toc58860369"/>
      <w:bookmarkStart w:id="9498" w:name="_Toc58862873"/>
      <w:bookmarkStart w:id="9499" w:name="_Toc61182866"/>
      <w:bookmarkStart w:id="9500" w:name="_Toc66728181"/>
      <w:bookmarkStart w:id="9501" w:name="_Toc74962000"/>
      <w:bookmarkStart w:id="9502" w:name="_Toc75242910"/>
      <w:bookmarkStart w:id="9503" w:name="_Toc76545256"/>
      <w:bookmarkStart w:id="9504" w:name="_Toc82595359"/>
      <w:bookmarkStart w:id="9505" w:name="_Toc89955390"/>
      <w:bookmarkStart w:id="9506" w:name="_Toc98773817"/>
      <w:bookmarkStart w:id="9507" w:name="_Toc106201578"/>
      <w:r w:rsidRPr="008C3753">
        <w:t>8.2.</w:t>
      </w:r>
      <w:r w:rsidRPr="008C3753">
        <w:rPr>
          <w:lang w:eastAsia="zh-CN"/>
        </w:rPr>
        <w:t>2</w:t>
      </w:r>
      <w:r w:rsidRPr="008C3753">
        <w:t>.2</w:t>
      </w:r>
      <w:r w:rsidRPr="008C3753">
        <w:tab/>
        <w:t>Minimum Requirement</w:t>
      </w:r>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9508" w:name="_Toc21100119"/>
      <w:bookmarkStart w:id="9509" w:name="_Toc29809917"/>
      <w:bookmarkStart w:id="9510" w:name="_Toc36645302"/>
      <w:bookmarkStart w:id="9511" w:name="_Toc37272356"/>
      <w:bookmarkStart w:id="9512" w:name="_Toc45884602"/>
      <w:bookmarkStart w:id="9513" w:name="_Toc53182626"/>
      <w:bookmarkStart w:id="9514" w:name="_Toc58860370"/>
      <w:bookmarkStart w:id="9515" w:name="_Toc58862874"/>
      <w:bookmarkStart w:id="9516" w:name="_Toc61182867"/>
      <w:bookmarkStart w:id="9517" w:name="_Toc66728182"/>
      <w:bookmarkStart w:id="9518" w:name="_Toc74962001"/>
      <w:bookmarkStart w:id="9519" w:name="_Toc75242911"/>
      <w:bookmarkStart w:id="9520" w:name="_Toc76545257"/>
      <w:bookmarkStart w:id="9521" w:name="_Toc82595360"/>
      <w:bookmarkStart w:id="9522" w:name="_Toc89955391"/>
      <w:bookmarkStart w:id="9523" w:name="_Toc98773818"/>
      <w:bookmarkStart w:id="9524" w:name="_Toc106201579"/>
      <w:r w:rsidRPr="008C3753">
        <w:t>8.2.2.3</w:t>
      </w:r>
      <w:r w:rsidRPr="008C3753">
        <w:tab/>
        <w:t>Test Purpose</w:t>
      </w:r>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9525" w:name="_Toc21100120"/>
      <w:bookmarkStart w:id="9526" w:name="_Toc29809918"/>
      <w:bookmarkStart w:id="9527" w:name="_Toc36645303"/>
      <w:bookmarkStart w:id="9528" w:name="_Toc37272357"/>
      <w:bookmarkStart w:id="9529" w:name="_Toc45884603"/>
      <w:bookmarkStart w:id="9530" w:name="_Toc53182627"/>
      <w:bookmarkStart w:id="9531" w:name="_Toc58860371"/>
      <w:bookmarkStart w:id="9532" w:name="_Toc58862875"/>
      <w:bookmarkStart w:id="9533" w:name="_Toc61182868"/>
      <w:bookmarkStart w:id="9534" w:name="_Toc66728183"/>
      <w:bookmarkStart w:id="9535" w:name="_Toc74962002"/>
      <w:bookmarkStart w:id="9536" w:name="_Toc75242912"/>
      <w:bookmarkStart w:id="9537" w:name="_Toc76545258"/>
      <w:bookmarkStart w:id="9538" w:name="_Toc82595361"/>
      <w:bookmarkStart w:id="9539" w:name="_Toc89955392"/>
      <w:bookmarkStart w:id="9540" w:name="_Toc98773819"/>
      <w:bookmarkStart w:id="9541" w:name="_Toc106201580"/>
      <w:r w:rsidRPr="008C3753">
        <w:t>8.2.2.4</w:t>
      </w:r>
      <w:r w:rsidRPr="008C3753">
        <w:tab/>
        <w:t>Method of test</w:t>
      </w:r>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p>
    <w:p w14:paraId="2FCE7C68" w14:textId="77777777" w:rsidR="008C01E6" w:rsidRPr="008C3753" w:rsidRDefault="008C01E6" w:rsidP="008C01E6">
      <w:pPr>
        <w:pStyle w:val="Heading5"/>
      </w:pPr>
      <w:bookmarkStart w:id="9542" w:name="_Toc21100121"/>
      <w:bookmarkStart w:id="9543" w:name="_Toc29809919"/>
      <w:bookmarkStart w:id="9544" w:name="_Toc36645304"/>
      <w:bookmarkStart w:id="9545" w:name="_Toc37272358"/>
      <w:bookmarkStart w:id="9546" w:name="_Toc45884604"/>
      <w:bookmarkStart w:id="9547" w:name="_Toc53182628"/>
      <w:bookmarkStart w:id="9548" w:name="_Toc58860372"/>
      <w:bookmarkStart w:id="9549" w:name="_Toc58862876"/>
      <w:bookmarkStart w:id="9550" w:name="_Toc61182869"/>
      <w:bookmarkStart w:id="9551" w:name="_Toc66728184"/>
      <w:bookmarkStart w:id="9552" w:name="_Toc74962003"/>
      <w:bookmarkStart w:id="9553" w:name="_Toc75242913"/>
      <w:bookmarkStart w:id="9554" w:name="_Toc76545259"/>
      <w:bookmarkStart w:id="9555" w:name="_Toc82595362"/>
      <w:bookmarkStart w:id="9556" w:name="_Toc89955393"/>
      <w:bookmarkStart w:id="9557" w:name="_Toc98773820"/>
      <w:bookmarkStart w:id="9558" w:name="_Toc106201581"/>
      <w:r w:rsidRPr="008C3753">
        <w:t>8.2.2.4.1</w:t>
      </w:r>
      <w:r w:rsidRPr="008C3753">
        <w:tab/>
        <w:t>Initial Conditions</w:t>
      </w:r>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9559" w:name="_Toc13084620"/>
      <w:bookmarkStart w:id="9560" w:name="_Toc29809920"/>
      <w:bookmarkStart w:id="9561" w:name="_Toc36645305"/>
      <w:bookmarkStart w:id="9562" w:name="_Toc37272359"/>
      <w:bookmarkStart w:id="9563" w:name="_Toc45884605"/>
      <w:bookmarkStart w:id="9564" w:name="_Toc53182629"/>
      <w:bookmarkStart w:id="9565" w:name="_Toc58860373"/>
      <w:bookmarkStart w:id="9566" w:name="_Toc58862877"/>
      <w:bookmarkStart w:id="9567" w:name="_Toc61182870"/>
      <w:bookmarkStart w:id="9568" w:name="_Toc66728185"/>
      <w:bookmarkStart w:id="9569" w:name="_Toc74962004"/>
      <w:bookmarkStart w:id="9570" w:name="_Toc75242914"/>
      <w:bookmarkStart w:id="9571" w:name="_Toc76545260"/>
      <w:bookmarkStart w:id="9572" w:name="_Toc82595363"/>
      <w:bookmarkStart w:id="9573" w:name="_Toc89955394"/>
      <w:bookmarkStart w:id="9574" w:name="_Toc98773821"/>
      <w:bookmarkStart w:id="9575" w:name="_Toc106201582"/>
      <w:r w:rsidRPr="008C3753">
        <w:t>8.2.2.4.2</w:t>
      </w:r>
      <w:r w:rsidRPr="008C3753">
        <w:tab/>
        <w:t>Procedure</w:t>
      </w:r>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9576"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9577" w:name="_Toc29809921"/>
      <w:bookmarkStart w:id="9578" w:name="_Toc36645306"/>
      <w:bookmarkStart w:id="9579" w:name="_Toc37272360"/>
      <w:bookmarkStart w:id="9580" w:name="_Toc45884606"/>
      <w:bookmarkStart w:id="9581" w:name="_Toc53182630"/>
      <w:bookmarkStart w:id="9582" w:name="_Toc58860374"/>
      <w:bookmarkStart w:id="9583" w:name="_Toc58862878"/>
      <w:bookmarkStart w:id="9584" w:name="_Toc61182871"/>
      <w:bookmarkStart w:id="9585" w:name="_Toc66728186"/>
      <w:bookmarkStart w:id="9586" w:name="_Toc74962005"/>
      <w:bookmarkStart w:id="9587" w:name="_Toc75242915"/>
      <w:bookmarkStart w:id="9588" w:name="_Toc76545261"/>
      <w:bookmarkStart w:id="9589" w:name="_Toc82595364"/>
      <w:bookmarkStart w:id="9590" w:name="_Toc89955395"/>
      <w:bookmarkStart w:id="9591" w:name="_Toc98773822"/>
      <w:bookmarkStart w:id="9592" w:name="_Toc106201583"/>
      <w:r w:rsidRPr="008C3753">
        <w:t>8.2.2.5</w:t>
      </w:r>
      <w:r w:rsidRPr="008C3753">
        <w:tab/>
        <w:t>Test Requirement</w:t>
      </w:r>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9593" w:name="_Toc21100124"/>
      <w:bookmarkStart w:id="9594" w:name="_Toc29809922"/>
      <w:bookmarkStart w:id="9595" w:name="_Toc36645307"/>
      <w:bookmarkStart w:id="9596" w:name="_Toc37272361"/>
      <w:bookmarkStart w:id="9597" w:name="_Toc45884607"/>
      <w:bookmarkStart w:id="9598" w:name="_Toc53182631"/>
      <w:bookmarkStart w:id="9599" w:name="_Toc58860375"/>
      <w:bookmarkStart w:id="9600" w:name="_Toc58862879"/>
      <w:bookmarkStart w:id="9601" w:name="_Toc61182872"/>
      <w:bookmarkStart w:id="9602" w:name="_Toc66728187"/>
      <w:bookmarkStart w:id="9603" w:name="_Toc74962006"/>
      <w:bookmarkStart w:id="9604" w:name="_Toc75242916"/>
      <w:bookmarkStart w:id="9605" w:name="_Toc76545262"/>
      <w:bookmarkStart w:id="9606" w:name="_Toc82595365"/>
      <w:bookmarkStart w:id="9607" w:name="_Toc89955396"/>
      <w:bookmarkStart w:id="9608" w:name="_Toc98773823"/>
      <w:bookmarkStart w:id="9609" w:name="_Toc106201584"/>
      <w:r w:rsidRPr="008C3753">
        <w:rPr>
          <w:rFonts w:eastAsia="SimSun"/>
        </w:rPr>
        <w:t>8.2.3</w:t>
      </w:r>
      <w:r w:rsidRPr="008C3753">
        <w:rPr>
          <w:rFonts w:eastAsia="SimSun"/>
        </w:rPr>
        <w:tab/>
        <w:t>Performance requirements for UCI multiplexed on PUSCH</w:t>
      </w:r>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p>
    <w:p w14:paraId="0CE2FE04" w14:textId="77777777" w:rsidR="008C01E6" w:rsidRPr="008C3753" w:rsidRDefault="008C01E6" w:rsidP="008C01E6">
      <w:pPr>
        <w:pStyle w:val="Heading4"/>
      </w:pPr>
      <w:bookmarkStart w:id="9610" w:name="_Toc21100125"/>
      <w:bookmarkStart w:id="9611" w:name="_Toc29809923"/>
      <w:bookmarkStart w:id="9612" w:name="_Toc36645308"/>
      <w:bookmarkStart w:id="9613" w:name="_Toc37272362"/>
      <w:bookmarkStart w:id="9614" w:name="_Toc45884608"/>
      <w:bookmarkStart w:id="9615" w:name="_Toc53182632"/>
      <w:bookmarkStart w:id="9616" w:name="_Toc58860376"/>
      <w:bookmarkStart w:id="9617" w:name="_Toc58862880"/>
      <w:bookmarkStart w:id="9618" w:name="_Toc61182873"/>
      <w:bookmarkStart w:id="9619" w:name="_Toc66728188"/>
      <w:bookmarkStart w:id="9620" w:name="_Toc74962007"/>
      <w:bookmarkStart w:id="9621" w:name="_Toc75242917"/>
      <w:bookmarkStart w:id="9622" w:name="_Toc76545263"/>
      <w:bookmarkStart w:id="9623" w:name="_Toc82595366"/>
      <w:bookmarkStart w:id="9624" w:name="_Toc89955397"/>
      <w:bookmarkStart w:id="9625" w:name="_Toc98773824"/>
      <w:bookmarkStart w:id="9626" w:name="_Toc106201585"/>
      <w:r w:rsidRPr="008C3753">
        <w:t>8.2.3.1</w:t>
      </w:r>
      <w:r w:rsidRPr="008C3753">
        <w:tab/>
        <w:t>Definition and applicability</w:t>
      </w:r>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9627" w:name="_Toc21100126"/>
      <w:bookmarkStart w:id="9628" w:name="_Toc29809924"/>
      <w:bookmarkStart w:id="9629" w:name="_Toc36645309"/>
      <w:bookmarkStart w:id="9630" w:name="_Toc37272363"/>
      <w:bookmarkStart w:id="9631" w:name="_Toc45884609"/>
      <w:bookmarkStart w:id="9632" w:name="_Toc53182633"/>
      <w:bookmarkStart w:id="9633" w:name="_Toc58860377"/>
      <w:bookmarkStart w:id="9634" w:name="_Toc58862881"/>
      <w:bookmarkStart w:id="9635" w:name="_Toc61182874"/>
      <w:bookmarkStart w:id="9636" w:name="_Toc66728189"/>
      <w:bookmarkStart w:id="9637" w:name="_Toc74962008"/>
      <w:bookmarkStart w:id="9638" w:name="_Toc75242918"/>
      <w:bookmarkStart w:id="9639" w:name="_Toc76545264"/>
      <w:bookmarkStart w:id="9640" w:name="_Toc82595367"/>
      <w:bookmarkStart w:id="9641" w:name="_Toc89955398"/>
      <w:bookmarkStart w:id="9642" w:name="_Toc98773825"/>
      <w:bookmarkStart w:id="9643" w:name="_Toc106201586"/>
      <w:r w:rsidRPr="008C3753">
        <w:t>8.2.3.2</w:t>
      </w:r>
      <w:r w:rsidRPr="008C3753">
        <w:tab/>
        <w:t>Minimum Requirements</w:t>
      </w:r>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9644" w:name="_Toc21100127"/>
      <w:bookmarkStart w:id="9645" w:name="_Toc29809925"/>
      <w:bookmarkStart w:id="9646" w:name="_Toc36645310"/>
      <w:bookmarkStart w:id="9647" w:name="_Toc37272364"/>
      <w:bookmarkStart w:id="9648" w:name="_Toc45884610"/>
      <w:bookmarkStart w:id="9649" w:name="_Toc53182634"/>
      <w:bookmarkStart w:id="9650" w:name="_Toc58860378"/>
      <w:bookmarkStart w:id="9651" w:name="_Toc58862882"/>
      <w:bookmarkStart w:id="9652" w:name="_Toc61182875"/>
      <w:bookmarkStart w:id="9653" w:name="_Toc66728190"/>
      <w:bookmarkStart w:id="9654" w:name="_Toc74962009"/>
      <w:bookmarkStart w:id="9655" w:name="_Toc75242919"/>
      <w:bookmarkStart w:id="9656" w:name="_Toc76545265"/>
      <w:bookmarkStart w:id="9657" w:name="_Toc82595368"/>
      <w:bookmarkStart w:id="9658" w:name="_Toc89955399"/>
      <w:bookmarkStart w:id="9659" w:name="_Toc98773826"/>
      <w:bookmarkStart w:id="9660" w:name="_Toc106201587"/>
      <w:r w:rsidRPr="008C3753">
        <w:t>8.2.3.3</w:t>
      </w:r>
      <w:r w:rsidRPr="008C3753">
        <w:tab/>
        <w:t>Test purpose</w:t>
      </w:r>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9661" w:name="_Toc21100128"/>
      <w:bookmarkStart w:id="9662" w:name="_Toc29809926"/>
      <w:bookmarkStart w:id="9663" w:name="_Toc36645311"/>
      <w:bookmarkStart w:id="9664" w:name="_Toc37272365"/>
      <w:bookmarkStart w:id="9665" w:name="_Toc45884611"/>
      <w:bookmarkStart w:id="9666" w:name="_Toc53182635"/>
      <w:bookmarkStart w:id="9667" w:name="_Toc58860379"/>
      <w:bookmarkStart w:id="9668" w:name="_Toc58862883"/>
      <w:bookmarkStart w:id="9669" w:name="_Toc61182876"/>
      <w:bookmarkStart w:id="9670" w:name="_Toc66728191"/>
      <w:bookmarkStart w:id="9671" w:name="_Toc74962010"/>
      <w:bookmarkStart w:id="9672" w:name="_Toc75242920"/>
      <w:bookmarkStart w:id="9673" w:name="_Toc76545266"/>
      <w:bookmarkStart w:id="9674" w:name="_Toc82595369"/>
      <w:bookmarkStart w:id="9675" w:name="_Toc89955400"/>
      <w:bookmarkStart w:id="9676" w:name="_Toc98773827"/>
      <w:bookmarkStart w:id="9677" w:name="_Toc106201588"/>
      <w:r w:rsidRPr="008C3753">
        <w:t>8.2.3.</w:t>
      </w:r>
      <w:r w:rsidRPr="008C3753">
        <w:rPr>
          <w:lang w:eastAsia="zh-CN"/>
        </w:rPr>
        <w:t>4</w:t>
      </w:r>
      <w:r w:rsidRPr="008C3753">
        <w:tab/>
        <w:t>Method of test</w:t>
      </w:r>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p>
    <w:p w14:paraId="6C959398" w14:textId="77777777" w:rsidR="008C01E6" w:rsidRPr="008C3753" w:rsidRDefault="008C01E6" w:rsidP="008C01E6">
      <w:pPr>
        <w:pStyle w:val="Heading5"/>
      </w:pPr>
      <w:bookmarkStart w:id="9678" w:name="_Toc21100129"/>
      <w:bookmarkStart w:id="9679" w:name="_Toc29809927"/>
      <w:bookmarkStart w:id="9680" w:name="_Toc36645312"/>
      <w:bookmarkStart w:id="9681" w:name="_Toc37272366"/>
      <w:bookmarkStart w:id="9682" w:name="_Toc45884612"/>
      <w:bookmarkStart w:id="9683" w:name="_Toc53182636"/>
      <w:bookmarkStart w:id="9684" w:name="_Toc58860380"/>
      <w:bookmarkStart w:id="9685" w:name="_Toc58862884"/>
      <w:bookmarkStart w:id="9686" w:name="_Toc61182877"/>
      <w:bookmarkStart w:id="9687" w:name="_Toc66728192"/>
      <w:bookmarkStart w:id="9688" w:name="_Toc74962011"/>
      <w:bookmarkStart w:id="9689" w:name="_Toc75242921"/>
      <w:bookmarkStart w:id="9690" w:name="_Toc76545267"/>
      <w:bookmarkStart w:id="9691" w:name="_Toc82595370"/>
      <w:bookmarkStart w:id="9692" w:name="_Toc89955401"/>
      <w:bookmarkStart w:id="9693" w:name="_Toc98773828"/>
      <w:bookmarkStart w:id="9694" w:name="_Toc106201589"/>
      <w:r w:rsidRPr="008C3753">
        <w:t>8.2.3.</w:t>
      </w:r>
      <w:r w:rsidRPr="008C3753">
        <w:rPr>
          <w:lang w:eastAsia="zh-CN"/>
        </w:rPr>
        <w:t>4</w:t>
      </w:r>
      <w:r w:rsidRPr="008C3753">
        <w:t>.1</w:t>
      </w:r>
      <w:r w:rsidRPr="008C3753">
        <w:tab/>
        <w:t>Initial conditions</w:t>
      </w:r>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9695"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9696" w:name="_Toc29809928"/>
      <w:bookmarkStart w:id="9697" w:name="_Toc36645313"/>
      <w:bookmarkStart w:id="9698" w:name="_Toc37272367"/>
      <w:bookmarkStart w:id="9699" w:name="_Toc45884613"/>
      <w:bookmarkStart w:id="9700" w:name="_Toc53182637"/>
      <w:bookmarkStart w:id="9701" w:name="_Toc58860381"/>
      <w:bookmarkStart w:id="9702" w:name="_Toc58862885"/>
      <w:bookmarkStart w:id="9703" w:name="_Toc61182878"/>
      <w:bookmarkStart w:id="9704" w:name="_Toc66728193"/>
      <w:bookmarkStart w:id="9705" w:name="_Toc74962012"/>
      <w:bookmarkStart w:id="9706" w:name="_Toc75242922"/>
      <w:bookmarkStart w:id="9707" w:name="_Toc76545268"/>
      <w:bookmarkStart w:id="9708" w:name="_Toc82595371"/>
      <w:bookmarkStart w:id="9709" w:name="_Toc89955402"/>
      <w:bookmarkStart w:id="9710" w:name="_Toc98773829"/>
      <w:bookmarkStart w:id="9711" w:name="_Toc106201590"/>
      <w:r w:rsidRPr="008C3753">
        <w:t>8.2.3.4.2</w:t>
      </w:r>
      <w:r w:rsidRPr="008C3753">
        <w:tab/>
        <w:t>Procedure</w:t>
      </w:r>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9712"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9713" w:name="_Toc29809929"/>
      <w:bookmarkStart w:id="9714" w:name="_Toc36645314"/>
      <w:bookmarkStart w:id="9715" w:name="_Toc37272368"/>
      <w:bookmarkStart w:id="9716" w:name="_Toc45884614"/>
      <w:bookmarkStart w:id="9717" w:name="_Toc53182638"/>
      <w:bookmarkStart w:id="9718" w:name="_Toc58860382"/>
      <w:bookmarkStart w:id="9719" w:name="_Toc58862886"/>
      <w:bookmarkStart w:id="9720" w:name="_Toc61182879"/>
      <w:bookmarkStart w:id="9721" w:name="_Toc66728194"/>
      <w:bookmarkStart w:id="9722" w:name="_Toc74962013"/>
      <w:bookmarkStart w:id="9723" w:name="_Toc75242923"/>
      <w:bookmarkStart w:id="9724" w:name="_Toc76545269"/>
      <w:bookmarkStart w:id="9725" w:name="_Toc82595372"/>
      <w:bookmarkStart w:id="9726" w:name="_Toc89955403"/>
      <w:bookmarkStart w:id="9727" w:name="_Toc98773830"/>
      <w:bookmarkStart w:id="9728" w:name="_Toc106201591"/>
      <w:r w:rsidRPr="008C3753">
        <w:t>8.2.</w:t>
      </w:r>
      <w:r w:rsidRPr="008C3753">
        <w:rPr>
          <w:lang w:eastAsia="zh-CN"/>
        </w:rPr>
        <w:t>3</w:t>
      </w:r>
      <w:r w:rsidRPr="008C3753">
        <w:t>.5</w:t>
      </w:r>
      <w:r w:rsidRPr="008C3753">
        <w:tab/>
        <w:t>Test Requirement</w:t>
      </w:r>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9729" w:name="_Toc5282889"/>
      <w:bookmarkStart w:id="9730" w:name="_Toc36645315"/>
      <w:bookmarkStart w:id="9731" w:name="_Toc37272369"/>
      <w:bookmarkStart w:id="9732" w:name="_Toc45884615"/>
      <w:bookmarkStart w:id="9733" w:name="_Toc53182639"/>
      <w:bookmarkStart w:id="9734" w:name="_Toc58860383"/>
      <w:bookmarkStart w:id="9735" w:name="_Toc58862887"/>
      <w:bookmarkStart w:id="9736" w:name="_Toc61182880"/>
      <w:bookmarkStart w:id="9737" w:name="_Toc66728195"/>
      <w:bookmarkStart w:id="9738" w:name="_Toc74962014"/>
      <w:bookmarkStart w:id="9739" w:name="_Toc75242924"/>
      <w:bookmarkStart w:id="9740" w:name="_Toc76545270"/>
      <w:bookmarkStart w:id="9741" w:name="_Toc82595373"/>
      <w:bookmarkStart w:id="9742" w:name="_Toc89955404"/>
      <w:bookmarkStart w:id="9743" w:name="_Toc98773831"/>
      <w:bookmarkStart w:id="9744" w:name="_Toc13079726"/>
      <w:bookmarkStart w:id="9745" w:name="_Toc21100132"/>
      <w:bookmarkStart w:id="9746" w:name="_Toc29809930"/>
      <w:bookmarkStart w:id="9747" w:name="_Toc106201592"/>
      <w:r w:rsidRPr="008C3753">
        <w:t>8.2.4</w:t>
      </w:r>
      <w:r w:rsidRPr="008C3753">
        <w:tab/>
      </w:r>
      <w:bookmarkEnd w:id="9729"/>
      <w:r w:rsidRPr="008C3753">
        <w:t>Performance requirements for PUSCH for high speed train</w:t>
      </w:r>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7"/>
    </w:p>
    <w:p w14:paraId="445AEEAC" w14:textId="77777777" w:rsidR="00BB7778" w:rsidRPr="008C3753" w:rsidRDefault="00BB7778" w:rsidP="00BB7778">
      <w:pPr>
        <w:pStyle w:val="Heading4"/>
      </w:pPr>
      <w:bookmarkStart w:id="9748" w:name="_Toc5282890"/>
      <w:bookmarkStart w:id="9749" w:name="_Toc36645316"/>
      <w:bookmarkStart w:id="9750" w:name="_Toc37272370"/>
      <w:bookmarkStart w:id="9751" w:name="_Toc45884616"/>
      <w:bookmarkStart w:id="9752" w:name="_Toc53182640"/>
      <w:bookmarkStart w:id="9753" w:name="_Toc58860384"/>
      <w:bookmarkStart w:id="9754" w:name="_Toc58862888"/>
      <w:bookmarkStart w:id="9755" w:name="_Toc61182881"/>
      <w:bookmarkStart w:id="9756" w:name="_Toc66728196"/>
      <w:bookmarkStart w:id="9757" w:name="_Toc74962015"/>
      <w:bookmarkStart w:id="9758" w:name="_Toc75242925"/>
      <w:bookmarkStart w:id="9759" w:name="_Toc76545271"/>
      <w:bookmarkStart w:id="9760" w:name="_Toc82595374"/>
      <w:bookmarkStart w:id="9761" w:name="_Toc89955405"/>
      <w:bookmarkStart w:id="9762" w:name="_Toc98773832"/>
      <w:bookmarkStart w:id="9763" w:name="_Toc106201593"/>
      <w:r w:rsidRPr="008C3753">
        <w:t>8.2.4.1</w:t>
      </w:r>
      <w:r w:rsidRPr="008C3753">
        <w:tab/>
        <w:t>Definition and applicability</w:t>
      </w:r>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9764" w:name="_Toc5282891"/>
      <w:bookmarkStart w:id="9765" w:name="_Toc36645317"/>
      <w:bookmarkStart w:id="9766" w:name="_Toc37272371"/>
      <w:bookmarkStart w:id="9767" w:name="_Toc45884617"/>
      <w:bookmarkStart w:id="9768" w:name="_Toc53182641"/>
      <w:bookmarkStart w:id="9769" w:name="_Toc58860385"/>
      <w:bookmarkStart w:id="9770" w:name="_Toc58862889"/>
      <w:bookmarkStart w:id="9771" w:name="_Toc61182882"/>
      <w:bookmarkStart w:id="9772" w:name="_Toc66728197"/>
      <w:bookmarkStart w:id="9773" w:name="_Toc74962016"/>
      <w:bookmarkStart w:id="9774" w:name="_Toc75242926"/>
      <w:bookmarkStart w:id="9775" w:name="_Toc76545272"/>
      <w:bookmarkStart w:id="9776" w:name="_Toc82595375"/>
      <w:bookmarkStart w:id="9777" w:name="_Toc89955406"/>
      <w:bookmarkStart w:id="9778" w:name="_Toc98773833"/>
      <w:bookmarkStart w:id="9779" w:name="_Toc106201594"/>
      <w:r w:rsidRPr="008C3753">
        <w:t>8.2.4.2</w:t>
      </w:r>
      <w:r w:rsidRPr="008C3753">
        <w:tab/>
        <w:t>Minimum Requirement</w:t>
      </w:r>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9780" w:name="_Toc5282892"/>
      <w:bookmarkStart w:id="9781" w:name="_Toc36645318"/>
      <w:bookmarkStart w:id="9782" w:name="_Toc37272372"/>
      <w:bookmarkStart w:id="9783" w:name="_Toc45884618"/>
      <w:bookmarkStart w:id="9784" w:name="_Toc53182642"/>
      <w:bookmarkStart w:id="9785" w:name="_Toc58860386"/>
      <w:bookmarkStart w:id="9786" w:name="_Toc58862890"/>
      <w:bookmarkStart w:id="9787" w:name="_Toc61182883"/>
      <w:bookmarkStart w:id="9788" w:name="_Toc66728198"/>
      <w:bookmarkStart w:id="9789" w:name="_Toc74962017"/>
      <w:bookmarkStart w:id="9790" w:name="_Toc75242927"/>
      <w:bookmarkStart w:id="9791" w:name="_Toc76545273"/>
      <w:bookmarkStart w:id="9792" w:name="_Toc82595376"/>
      <w:bookmarkStart w:id="9793" w:name="_Toc89955407"/>
      <w:bookmarkStart w:id="9794" w:name="_Toc98773834"/>
      <w:bookmarkStart w:id="9795" w:name="_Toc106201595"/>
      <w:r w:rsidRPr="008C3753">
        <w:t>8.2.4.3</w:t>
      </w:r>
      <w:r w:rsidRPr="008C3753">
        <w:tab/>
        <w:t>Test Purpose</w:t>
      </w:r>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9796" w:name="_Toc5282893"/>
      <w:bookmarkStart w:id="9797" w:name="_Toc36645319"/>
      <w:bookmarkStart w:id="9798" w:name="_Toc37272373"/>
      <w:bookmarkStart w:id="9799" w:name="_Toc45884619"/>
      <w:bookmarkStart w:id="9800" w:name="_Toc53182643"/>
      <w:bookmarkStart w:id="9801" w:name="_Toc58860387"/>
      <w:bookmarkStart w:id="9802" w:name="_Toc58862891"/>
      <w:bookmarkStart w:id="9803" w:name="_Toc61182884"/>
      <w:bookmarkStart w:id="9804" w:name="_Toc66728199"/>
      <w:bookmarkStart w:id="9805" w:name="_Toc74962018"/>
      <w:bookmarkStart w:id="9806" w:name="_Toc75242928"/>
      <w:bookmarkStart w:id="9807" w:name="_Toc76545274"/>
      <w:bookmarkStart w:id="9808" w:name="_Toc82595377"/>
      <w:bookmarkStart w:id="9809" w:name="_Toc89955408"/>
      <w:bookmarkStart w:id="9810" w:name="_Toc98773835"/>
      <w:bookmarkStart w:id="9811" w:name="_Toc106201596"/>
      <w:r w:rsidRPr="008C3753">
        <w:t>8.2.4.4</w:t>
      </w:r>
      <w:r w:rsidRPr="008C3753">
        <w:tab/>
        <w:t>Method of test</w:t>
      </w:r>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p>
    <w:p w14:paraId="5442BBC2" w14:textId="77777777" w:rsidR="00BB7778" w:rsidRPr="008C3753" w:rsidRDefault="00BB7778" w:rsidP="00BB7778">
      <w:pPr>
        <w:pStyle w:val="Heading5"/>
      </w:pPr>
      <w:bookmarkStart w:id="9812" w:name="_Toc5282894"/>
      <w:bookmarkStart w:id="9813" w:name="_Toc36645320"/>
      <w:bookmarkStart w:id="9814" w:name="_Toc37272374"/>
      <w:bookmarkStart w:id="9815" w:name="_Toc45884620"/>
      <w:bookmarkStart w:id="9816" w:name="_Toc53182644"/>
      <w:bookmarkStart w:id="9817" w:name="_Toc58860388"/>
      <w:bookmarkStart w:id="9818" w:name="_Toc58862892"/>
      <w:bookmarkStart w:id="9819" w:name="_Toc61182885"/>
      <w:bookmarkStart w:id="9820" w:name="_Toc66728200"/>
      <w:bookmarkStart w:id="9821" w:name="_Toc74962019"/>
      <w:bookmarkStart w:id="9822" w:name="_Toc75242929"/>
      <w:bookmarkStart w:id="9823" w:name="_Toc76545275"/>
      <w:bookmarkStart w:id="9824" w:name="_Toc82595378"/>
      <w:bookmarkStart w:id="9825" w:name="_Toc89955409"/>
      <w:bookmarkStart w:id="9826" w:name="_Toc98773836"/>
      <w:bookmarkStart w:id="9827" w:name="_Toc106201597"/>
      <w:r w:rsidRPr="008C3753">
        <w:t>8.2.4.4.1</w:t>
      </w:r>
      <w:r w:rsidRPr="008C3753">
        <w:tab/>
        <w:t>Initial Conditions</w:t>
      </w:r>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9828" w:name="_Toc5282895"/>
      <w:bookmarkStart w:id="9829" w:name="_Toc36645321"/>
      <w:bookmarkStart w:id="9830" w:name="_Toc37272375"/>
      <w:bookmarkStart w:id="9831" w:name="_Toc45884621"/>
      <w:bookmarkStart w:id="9832" w:name="_Toc53182645"/>
      <w:bookmarkStart w:id="9833" w:name="_Toc58860389"/>
      <w:bookmarkStart w:id="9834" w:name="_Toc58862893"/>
      <w:bookmarkStart w:id="9835" w:name="_Toc61182886"/>
      <w:bookmarkStart w:id="9836" w:name="_Toc66728201"/>
      <w:bookmarkStart w:id="9837" w:name="_Toc74962020"/>
      <w:bookmarkStart w:id="9838" w:name="_Toc75242930"/>
      <w:bookmarkStart w:id="9839" w:name="_Toc76545276"/>
      <w:bookmarkStart w:id="9840" w:name="_Toc82595379"/>
      <w:bookmarkStart w:id="9841" w:name="_Toc89955410"/>
      <w:bookmarkStart w:id="9842" w:name="_Toc98773837"/>
      <w:bookmarkStart w:id="9843" w:name="_Toc106201598"/>
      <w:r w:rsidRPr="008C3753">
        <w:t>8.2.4.4.2</w:t>
      </w:r>
      <w:r w:rsidRPr="008C3753">
        <w:tab/>
        <w:t>Procedure</w:t>
      </w:r>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9844" w:name="_Toc5282896"/>
      <w:bookmarkStart w:id="9845" w:name="_Toc36645322"/>
      <w:bookmarkStart w:id="9846" w:name="_Toc37272376"/>
      <w:bookmarkStart w:id="9847" w:name="_Toc45884622"/>
      <w:bookmarkStart w:id="9848"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9849" w:name="_Toc58860390"/>
      <w:bookmarkStart w:id="9850" w:name="_Toc58862894"/>
      <w:bookmarkStart w:id="9851" w:name="_Toc61182887"/>
      <w:bookmarkStart w:id="9852" w:name="_Toc66728202"/>
      <w:bookmarkStart w:id="9853" w:name="_Toc74962021"/>
      <w:bookmarkStart w:id="9854" w:name="_Toc75242931"/>
      <w:bookmarkStart w:id="9855" w:name="_Toc76545277"/>
      <w:bookmarkStart w:id="9856" w:name="_Toc82595380"/>
      <w:bookmarkStart w:id="9857" w:name="_Toc89955411"/>
      <w:bookmarkStart w:id="9858" w:name="_Toc98773838"/>
      <w:bookmarkStart w:id="9859" w:name="_Toc106201599"/>
      <w:r w:rsidRPr="008C3753">
        <w:t>8.2.4.5</w:t>
      </w:r>
      <w:r w:rsidRPr="008C3753">
        <w:tab/>
        <w:t>Test Requirement</w:t>
      </w:r>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E23C6B" w:rsidRPr="008C3753" w14:paraId="1FF3E646" w14:textId="77777777" w:rsidTr="00A7146A">
        <w:trPr>
          <w:cantSplit/>
          <w:jc w:val="center"/>
        </w:trPr>
        <w:tc>
          <w:tcPr>
            <w:tcW w:w="1046" w:type="dxa"/>
            <w:tcBorders>
              <w:top w:val="nil"/>
              <w:bottom w:val="nil"/>
            </w:tcBorders>
          </w:tcPr>
          <w:p w14:paraId="6F0A249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E23C6B" w:rsidRPr="008C3753" w:rsidRDefault="00E23C6B" w:rsidP="00E23C6B">
            <w:pPr>
              <w:pStyle w:val="TAC"/>
            </w:pPr>
          </w:p>
        </w:tc>
        <w:tc>
          <w:tcPr>
            <w:tcW w:w="870" w:type="dxa"/>
          </w:tcPr>
          <w:p w14:paraId="240115EF" w14:textId="50214C95" w:rsidR="00E23C6B" w:rsidRPr="008C3753" w:rsidRDefault="00E23C6B" w:rsidP="00E23C6B">
            <w:pPr>
              <w:pStyle w:val="TAC"/>
              <w:rPr>
                <w:rFonts w:cs="Arial"/>
                <w:szCs w:val="18"/>
              </w:rPr>
            </w:pPr>
            <w:r w:rsidRPr="008C3753">
              <w:rPr>
                <w:rFonts w:cs="Arial"/>
                <w:szCs w:val="18"/>
              </w:rPr>
              <w:t>Normal</w:t>
            </w:r>
          </w:p>
        </w:tc>
        <w:tc>
          <w:tcPr>
            <w:tcW w:w="2204" w:type="dxa"/>
          </w:tcPr>
          <w:p w14:paraId="58B34944" w14:textId="2883BFC8" w:rsidR="00E23C6B" w:rsidRPr="008C3753" w:rsidRDefault="00E23C6B" w:rsidP="00E23C6B">
            <w:pPr>
              <w:pStyle w:val="TAC"/>
              <w:rPr>
                <w:rFonts w:cs="Arial"/>
                <w:szCs w:val="18"/>
              </w:rPr>
            </w:pPr>
            <w:r w:rsidRPr="008C3753">
              <w:rPr>
                <w:rFonts w:cs="Arial"/>
                <w:szCs w:val="18"/>
              </w:rPr>
              <w:t>HST Scenario 3-NR350</w:t>
            </w:r>
          </w:p>
        </w:tc>
        <w:tc>
          <w:tcPr>
            <w:tcW w:w="1219" w:type="dxa"/>
          </w:tcPr>
          <w:p w14:paraId="710E8E91" w14:textId="6161125A" w:rsidR="00E23C6B" w:rsidRPr="008C3753" w:rsidRDefault="00E23C6B" w:rsidP="00E23C6B">
            <w:pPr>
              <w:pStyle w:val="TAC"/>
              <w:rPr>
                <w:rFonts w:cs="Arial"/>
                <w:szCs w:val="18"/>
              </w:rPr>
            </w:pPr>
            <w:r w:rsidRPr="008C3753">
              <w:rPr>
                <w:rFonts w:cs="Arial"/>
                <w:szCs w:val="18"/>
              </w:rPr>
              <w:t>70 %</w:t>
            </w:r>
          </w:p>
        </w:tc>
        <w:tc>
          <w:tcPr>
            <w:tcW w:w="1334" w:type="dxa"/>
          </w:tcPr>
          <w:p w14:paraId="56803AD9" w14:textId="6409F776" w:rsidR="00E23C6B" w:rsidRPr="008C3753" w:rsidRDefault="00E23C6B" w:rsidP="00E23C6B">
            <w:pPr>
              <w:pStyle w:val="TAC"/>
              <w:rPr>
                <w:rFonts w:cs="Arial"/>
                <w:szCs w:val="18"/>
              </w:rPr>
            </w:pPr>
            <w:r w:rsidRPr="008C3753">
              <w:rPr>
                <w:rFonts w:cs="Arial"/>
                <w:szCs w:val="18"/>
              </w:rPr>
              <w:t>G-FR1-A3-34</w:t>
            </w:r>
          </w:p>
        </w:tc>
        <w:tc>
          <w:tcPr>
            <w:tcW w:w="1160" w:type="dxa"/>
          </w:tcPr>
          <w:p w14:paraId="105E7F83" w14:textId="6D6751DD"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B66F31A" w:rsidR="00E23C6B" w:rsidRPr="008C3753" w:rsidRDefault="00E23C6B" w:rsidP="00E23C6B">
            <w:pPr>
              <w:pStyle w:val="TAC"/>
              <w:rPr>
                <w:rFonts w:cs="Arial"/>
                <w:szCs w:val="18"/>
              </w:rPr>
            </w:pPr>
            <w:r w:rsidRPr="008C3753">
              <w:rPr>
                <w:rFonts w:cs="Arial"/>
                <w:szCs w:val="18"/>
              </w:rPr>
              <w:t>-3.</w:t>
            </w:r>
            <w:r>
              <w:rPr>
                <w:rFonts w:cs="Arial"/>
                <w:szCs w:val="18"/>
              </w:rPr>
              <w:t>2</w:t>
            </w:r>
          </w:p>
        </w:tc>
      </w:tr>
      <w:tr w:rsidR="00E23C6B" w:rsidRPr="008C3753" w14:paraId="267E452F" w14:textId="77777777" w:rsidTr="00A7146A">
        <w:trPr>
          <w:cantSplit/>
          <w:jc w:val="center"/>
        </w:trPr>
        <w:tc>
          <w:tcPr>
            <w:tcW w:w="1046" w:type="dxa"/>
            <w:tcBorders>
              <w:top w:val="nil"/>
              <w:bottom w:val="nil"/>
            </w:tcBorders>
          </w:tcPr>
          <w:p w14:paraId="6AD5D71B" w14:textId="77777777" w:rsidR="00E23C6B" w:rsidRPr="008C3753" w:rsidRDefault="00E23C6B" w:rsidP="00E23C6B">
            <w:pPr>
              <w:pStyle w:val="TAC"/>
            </w:pPr>
          </w:p>
        </w:tc>
        <w:tc>
          <w:tcPr>
            <w:tcW w:w="1044" w:type="dxa"/>
            <w:tcBorders>
              <w:top w:val="nil"/>
              <w:bottom w:val="single" w:sz="4" w:space="0" w:color="auto"/>
            </w:tcBorders>
          </w:tcPr>
          <w:p w14:paraId="28AA122F" w14:textId="77777777" w:rsidR="00E23C6B" w:rsidRPr="008C3753" w:rsidRDefault="00E23C6B" w:rsidP="00E23C6B">
            <w:pPr>
              <w:pStyle w:val="TAC"/>
            </w:pPr>
          </w:p>
        </w:tc>
        <w:tc>
          <w:tcPr>
            <w:tcW w:w="870" w:type="dxa"/>
          </w:tcPr>
          <w:p w14:paraId="1F8853CB" w14:textId="6FEC8465" w:rsidR="00E23C6B" w:rsidRPr="008C3753" w:rsidRDefault="00E23C6B" w:rsidP="00E23C6B">
            <w:pPr>
              <w:pStyle w:val="TAC"/>
              <w:rPr>
                <w:rFonts w:cs="Arial"/>
                <w:szCs w:val="18"/>
              </w:rPr>
            </w:pPr>
            <w:r w:rsidRPr="008C3753">
              <w:rPr>
                <w:rFonts w:cs="Arial"/>
                <w:szCs w:val="18"/>
              </w:rPr>
              <w:t>Normal</w:t>
            </w:r>
          </w:p>
        </w:tc>
        <w:tc>
          <w:tcPr>
            <w:tcW w:w="2204" w:type="dxa"/>
          </w:tcPr>
          <w:p w14:paraId="4C03477F" w14:textId="5FA00C54" w:rsidR="00E23C6B" w:rsidRPr="008C3753" w:rsidRDefault="00E23C6B" w:rsidP="00E23C6B">
            <w:pPr>
              <w:pStyle w:val="TAC"/>
              <w:rPr>
                <w:rFonts w:cs="Arial"/>
                <w:szCs w:val="18"/>
              </w:rPr>
            </w:pPr>
            <w:r w:rsidRPr="008C3753">
              <w:rPr>
                <w:rFonts w:cs="Arial"/>
                <w:szCs w:val="18"/>
              </w:rPr>
              <w:t>HST Scenario 3-NR350</w:t>
            </w:r>
          </w:p>
        </w:tc>
        <w:tc>
          <w:tcPr>
            <w:tcW w:w="1219" w:type="dxa"/>
          </w:tcPr>
          <w:p w14:paraId="34DAA82E" w14:textId="1A05D340" w:rsidR="00E23C6B" w:rsidRPr="008C3753" w:rsidRDefault="00E23C6B" w:rsidP="00E23C6B">
            <w:pPr>
              <w:pStyle w:val="TAC"/>
              <w:rPr>
                <w:rFonts w:cs="Arial"/>
                <w:szCs w:val="18"/>
              </w:rPr>
            </w:pPr>
            <w:r w:rsidRPr="008C3753">
              <w:rPr>
                <w:rFonts w:cs="Arial"/>
                <w:szCs w:val="18"/>
              </w:rPr>
              <w:t>70 %</w:t>
            </w:r>
          </w:p>
        </w:tc>
        <w:tc>
          <w:tcPr>
            <w:tcW w:w="1334" w:type="dxa"/>
          </w:tcPr>
          <w:p w14:paraId="4372CCC5" w14:textId="6C8604D4" w:rsidR="00E23C6B" w:rsidRPr="008C3753" w:rsidRDefault="00E23C6B" w:rsidP="00E23C6B">
            <w:pPr>
              <w:pStyle w:val="TAC"/>
              <w:rPr>
                <w:rFonts w:cs="Arial"/>
                <w:szCs w:val="18"/>
              </w:rPr>
            </w:pPr>
            <w:r w:rsidRPr="008C3753">
              <w:rPr>
                <w:rFonts w:cs="Arial"/>
                <w:szCs w:val="18"/>
              </w:rPr>
              <w:t>G-FR1-A4-30</w:t>
            </w:r>
          </w:p>
        </w:tc>
        <w:tc>
          <w:tcPr>
            <w:tcW w:w="1160" w:type="dxa"/>
          </w:tcPr>
          <w:p w14:paraId="2626762A" w14:textId="6C743D43"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2788FA26" w:rsidR="00E23C6B" w:rsidRPr="008C3753" w:rsidRDefault="00E23C6B" w:rsidP="00E23C6B">
            <w:pPr>
              <w:pStyle w:val="TAC"/>
              <w:rPr>
                <w:rFonts w:cs="Arial"/>
                <w:szCs w:val="18"/>
              </w:rPr>
            </w:pPr>
            <w:r w:rsidRPr="008C3753">
              <w:rPr>
                <w:rFonts w:cs="Arial"/>
                <w:szCs w:val="18"/>
              </w:rPr>
              <w:t>9.</w:t>
            </w:r>
            <w:r>
              <w:rPr>
                <w:rFonts w:cs="Arial"/>
                <w:szCs w:val="18"/>
              </w:rPr>
              <w:t>1</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E23C6B" w:rsidRPr="008C3753" w14:paraId="1679010B" w14:textId="77777777" w:rsidTr="00A7146A">
        <w:trPr>
          <w:cantSplit/>
          <w:jc w:val="center"/>
        </w:trPr>
        <w:tc>
          <w:tcPr>
            <w:tcW w:w="1046" w:type="dxa"/>
            <w:tcBorders>
              <w:top w:val="nil"/>
              <w:bottom w:val="nil"/>
            </w:tcBorders>
          </w:tcPr>
          <w:p w14:paraId="392E5D1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E23C6B" w:rsidRPr="008C3753" w:rsidRDefault="00E23C6B" w:rsidP="00E23C6B">
            <w:pPr>
              <w:pStyle w:val="TAC"/>
            </w:pPr>
          </w:p>
        </w:tc>
        <w:tc>
          <w:tcPr>
            <w:tcW w:w="870" w:type="dxa"/>
          </w:tcPr>
          <w:p w14:paraId="3B834201" w14:textId="4514CCD4" w:rsidR="00E23C6B" w:rsidRPr="008C3753" w:rsidRDefault="00E23C6B" w:rsidP="00E23C6B">
            <w:pPr>
              <w:pStyle w:val="TAC"/>
              <w:rPr>
                <w:rFonts w:cs="Arial"/>
                <w:szCs w:val="18"/>
              </w:rPr>
            </w:pPr>
            <w:r w:rsidRPr="008C3753">
              <w:rPr>
                <w:rFonts w:cs="Arial"/>
                <w:szCs w:val="18"/>
              </w:rPr>
              <w:t>Normal</w:t>
            </w:r>
          </w:p>
        </w:tc>
        <w:tc>
          <w:tcPr>
            <w:tcW w:w="2204" w:type="dxa"/>
          </w:tcPr>
          <w:p w14:paraId="3588024C" w14:textId="6714A63A" w:rsidR="00E23C6B" w:rsidRPr="008C3753" w:rsidRDefault="00E23C6B" w:rsidP="00E23C6B">
            <w:pPr>
              <w:pStyle w:val="TAC"/>
              <w:rPr>
                <w:rFonts w:cs="Arial"/>
                <w:szCs w:val="18"/>
              </w:rPr>
            </w:pPr>
            <w:r w:rsidRPr="008C3753">
              <w:rPr>
                <w:rFonts w:cs="Arial"/>
                <w:szCs w:val="18"/>
              </w:rPr>
              <w:t>HST Scenario 3-NR500</w:t>
            </w:r>
          </w:p>
        </w:tc>
        <w:tc>
          <w:tcPr>
            <w:tcW w:w="1219" w:type="dxa"/>
          </w:tcPr>
          <w:p w14:paraId="3DCCE099" w14:textId="2F4B5166" w:rsidR="00E23C6B" w:rsidRPr="008C3753" w:rsidRDefault="00E23C6B" w:rsidP="00E23C6B">
            <w:pPr>
              <w:pStyle w:val="TAC"/>
              <w:rPr>
                <w:rFonts w:cs="Arial"/>
                <w:szCs w:val="18"/>
              </w:rPr>
            </w:pPr>
            <w:r w:rsidRPr="008C3753">
              <w:rPr>
                <w:rFonts w:cs="Arial"/>
                <w:szCs w:val="18"/>
              </w:rPr>
              <w:t>70 %</w:t>
            </w:r>
          </w:p>
        </w:tc>
        <w:tc>
          <w:tcPr>
            <w:tcW w:w="1334" w:type="dxa"/>
          </w:tcPr>
          <w:p w14:paraId="77D10FE4" w14:textId="4D4C16E6" w:rsidR="00E23C6B" w:rsidRPr="008C3753" w:rsidRDefault="00E23C6B" w:rsidP="00E23C6B">
            <w:pPr>
              <w:pStyle w:val="TAC"/>
              <w:rPr>
                <w:rFonts w:cs="Arial"/>
                <w:szCs w:val="18"/>
              </w:rPr>
            </w:pPr>
            <w:r w:rsidRPr="008C3753">
              <w:rPr>
                <w:rFonts w:cs="Arial"/>
                <w:szCs w:val="18"/>
              </w:rPr>
              <w:t>G-FR1-A3-34</w:t>
            </w:r>
          </w:p>
        </w:tc>
        <w:tc>
          <w:tcPr>
            <w:tcW w:w="1160" w:type="dxa"/>
          </w:tcPr>
          <w:p w14:paraId="2A5B9484" w14:textId="47733131"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4CF14524" w:rsidR="00E23C6B" w:rsidRPr="008C3753" w:rsidRDefault="00E23C6B" w:rsidP="00E23C6B">
            <w:pPr>
              <w:pStyle w:val="TAC"/>
              <w:rPr>
                <w:rFonts w:cs="Arial"/>
                <w:szCs w:val="18"/>
              </w:rPr>
            </w:pPr>
            <w:r w:rsidRPr="008C3753">
              <w:rPr>
                <w:rFonts w:eastAsiaTheme="minorEastAsia" w:cs="Arial" w:hint="eastAsia"/>
                <w:szCs w:val="18"/>
                <w:lang w:eastAsia="ja-JP"/>
              </w:rPr>
              <w:t>-3.</w:t>
            </w:r>
            <w:r>
              <w:rPr>
                <w:rFonts w:eastAsiaTheme="minorEastAsia" w:cs="Arial"/>
                <w:szCs w:val="18"/>
                <w:lang w:eastAsia="ja-JP"/>
              </w:rPr>
              <w:t>1</w:t>
            </w:r>
          </w:p>
        </w:tc>
      </w:tr>
      <w:tr w:rsidR="00E23C6B" w:rsidRPr="008C3753" w14:paraId="3137AB37" w14:textId="77777777" w:rsidTr="00A7146A">
        <w:trPr>
          <w:cantSplit/>
          <w:jc w:val="center"/>
        </w:trPr>
        <w:tc>
          <w:tcPr>
            <w:tcW w:w="1046" w:type="dxa"/>
            <w:tcBorders>
              <w:top w:val="nil"/>
              <w:bottom w:val="nil"/>
            </w:tcBorders>
          </w:tcPr>
          <w:p w14:paraId="3B29C801" w14:textId="77777777" w:rsidR="00E23C6B" w:rsidRPr="008C3753" w:rsidRDefault="00E23C6B" w:rsidP="00E23C6B">
            <w:pPr>
              <w:pStyle w:val="TAC"/>
            </w:pPr>
          </w:p>
        </w:tc>
        <w:tc>
          <w:tcPr>
            <w:tcW w:w="1044" w:type="dxa"/>
            <w:tcBorders>
              <w:top w:val="nil"/>
              <w:bottom w:val="single" w:sz="4" w:space="0" w:color="auto"/>
            </w:tcBorders>
          </w:tcPr>
          <w:p w14:paraId="4CEAB35E" w14:textId="77777777" w:rsidR="00E23C6B" w:rsidRPr="008C3753" w:rsidRDefault="00E23C6B" w:rsidP="00E23C6B">
            <w:pPr>
              <w:pStyle w:val="TAC"/>
            </w:pPr>
          </w:p>
        </w:tc>
        <w:tc>
          <w:tcPr>
            <w:tcW w:w="870" w:type="dxa"/>
          </w:tcPr>
          <w:p w14:paraId="62EFF14B" w14:textId="14216507" w:rsidR="00E23C6B" w:rsidRPr="008C3753" w:rsidRDefault="00E23C6B" w:rsidP="00E23C6B">
            <w:pPr>
              <w:pStyle w:val="TAC"/>
              <w:rPr>
                <w:rFonts w:cs="Arial"/>
                <w:szCs w:val="18"/>
              </w:rPr>
            </w:pPr>
            <w:r w:rsidRPr="008C3753">
              <w:rPr>
                <w:rFonts w:cs="Arial"/>
                <w:szCs w:val="18"/>
              </w:rPr>
              <w:t>Normal</w:t>
            </w:r>
          </w:p>
        </w:tc>
        <w:tc>
          <w:tcPr>
            <w:tcW w:w="2204" w:type="dxa"/>
          </w:tcPr>
          <w:p w14:paraId="2A08A36A" w14:textId="4BFF0B59" w:rsidR="00E23C6B" w:rsidRPr="008C3753" w:rsidRDefault="00E23C6B" w:rsidP="00E23C6B">
            <w:pPr>
              <w:pStyle w:val="TAC"/>
              <w:rPr>
                <w:rFonts w:cs="Arial"/>
                <w:szCs w:val="18"/>
              </w:rPr>
            </w:pPr>
            <w:r w:rsidRPr="008C3753">
              <w:rPr>
                <w:rFonts w:cs="Arial"/>
                <w:szCs w:val="18"/>
              </w:rPr>
              <w:t>HST Scenario 3-NR500</w:t>
            </w:r>
          </w:p>
        </w:tc>
        <w:tc>
          <w:tcPr>
            <w:tcW w:w="1219" w:type="dxa"/>
          </w:tcPr>
          <w:p w14:paraId="2871D2D4" w14:textId="0299B6B6" w:rsidR="00E23C6B" w:rsidRPr="008C3753" w:rsidRDefault="00E23C6B" w:rsidP="00E23C6B">
            <w:pPr>
              <w:pStyle w:val="TAC"/>
              <w:rPr>
                <w:rFonts w:cs="Arial"/>
                <w:szCs w:val="18"/>
              </w:rPr>
            </w:pPr>
            <w:r w:rsidRPr="008C3753">
              <w:rPr>
                <w:rFonts w:cs="Arial"/>
                <w:szCs w:val="18"/>
              </w:rPr>
              <w:t>70 %</w:t>
            </w:r>
          </w:p>
        </w:tc>
        <w:tc>
          <w:tcPr>
            <w:tcW w:w="1334" w:type="dxa"/>
          </w:tcPr>
          <w:p w14:paraId="31B1E722" w14:textId="37F1F0CA" w:rsidR="00E23C6B" w:rsidRPr="008C3753" w:rsidRDefault="00E23C6B" w:rsidP="00E23C6B">
            <w:pPr>
              <w:pStyle w:val="TAC"/>
              <w:rPr>
                <w:rFonts w:cs="Arial"/>
                <w:szCs w:val="18"/>
              </w:rPr>
            </w:pPr>
            <w:r w:rsidRPr="008C3753">
              <w:rPr>
                <w:rFonts w:cs="Arial"/>
                <w:szCs w:val="18"/>
              </w:rPr>
              <w:t>G-FR1-A4-30</w:t>
            </w:r>
          </w:p>
        </w:tc>
        <w:tc>
          <w:tcPr>
            <w:tcW w:w="1160" w:type="dxa"/>
          </w:tcPr>
          <w:p w14:paraId="10FCCE35" w14:textId="7B8D6EBB"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5EF65EE7" w:rsidR="00E23C6B" w:rsidRPr="008C3753" w:rsidRDefault="00E23C6B" w:rsidP="00E23C6B">
            <w:pPr>
              <w:pStyle w:val="TAC"/>
              <w:rPr>
                <w:rFonts w:cs="Arial"/>
                <w:szCs w:val="18"/>
              </w:rPr>
            </w:pPr>
            <w:r>
              <w:rPr>
                <w:rFonts w:eastAsiaTheme="minorEastAsia" w:cs="Arial"/>
                <w:szCs w:val="18"/>
                <w:lang w:eastAsia="ja-JP"/>
              </w:rPr>
              <w:t>10.5</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9860" w:name="_Toc36645323"/>
      <w:bookmarkStart w:id="9861" w:name="_Toc37272377"/>
      <w:bookmarkStart w:id="9862" w:name="_Toc45884623"/>
      <w:bookmarkEnd w:id="9744"/>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9863" w:name="_Toc53182647"/>
      <w:bookmarkStart w:id="9864" w:name="_Toc58860391"/>
      <w:bookmarkStart w:id="9865" w:name="_Toc58862895"/>
      <w:bookmarkStart w:id="9866" w:name="_Toc61182888"/>
      <w:bookmarkStart w:id="9867" w:name="_Toc66728203"/>
      <w:bookmarkStart w:id="9868" w:name="_Toc74962022"/>
      <w:bookmarkStart w:id="9869" w:name="_Toc75242932"/>
      <w:bookmarkStart w:id="9870" w:name="_Toc76545278"/>
      <w:bookmarkStart w:id="9871" w:name="_Toc82595381"/>
      <w:bookmarkStart w:id="9872" w:name="_Toc89955412"/>
      <w:bookmarkStart w:id="9873" w:name="_Toc98773839"/>
      <w:bookmarkStart w:id="9874" w:name="_Toc106201600"/>
      <w:r w:rsidRPr="008C3753">
        <w:rPr>
          <w:lang w:eastAsia="zh-CN"/>
        </w:rPr>
        <w:t>8.2.5</w:t>
      </w:r>
      <w:r w:rsidRPr="008C3753">
        <w:rPr>
          <w:lang w:eastAsia="zh-CN"/>
        </w:rPr>
        <w:tab/>
        <w:t>Performance requirements for UL timing adjustment</w:t>
      </w:r>
      <w:bookmarkEnd w:id="9863"/>
      <w:bookmarkEnd w:id="9864"/>
      <w:bookmarkEnd w:id="9865"/>
      <w:bookmarkEnd w:id="9866"/>
      <w:bookmarkEnd w:id="9867"/>
      <w:bookmarkEnd w:id="9868"/>
      <w:bookmarkEnd w:id="9869"/>
      <w:bookmarkEnd w:id="9870"/>
      <w:bookmarkEnd w:id="9871"/>
      <w:bookmarkEnd w:id="9872"/>
      <w:bookmarkEnd w:id="9873"/>
      <w:bookmarkEnd w:id="9874"/>
    </w:p>
    <w:p w14:paraId="3013349A" w14:textId="5CC5F65E" w:rsidR="00641109" w:rsidRPr="008C3753" w:rsidRDefault="00641109" w:rsidP="00641109">
      <w:pPr>
        <w:pStyle w:val="Heading4"/>
        <w:rPr>
          <w:lang w:eastAsia="zh-CN"/>
        </w:rPr>
      </w:pPr>
      <w:bookmarkStart w:id="9875" w:name="_Toc53182648"/>
      <w:bookmarkStart w:id="9876" w:name="_Toc58860392"/>
      <w:bookmarkStart w:id="9877" w:name="_Toc58862896"/>
      <w:bookmarkStart w:id="9878" w:name="_Toc61182889"/>
      <w:bookmarkStart w:id="9879" w:name="_Toc66728204"/>
      <w:bookmarkStart w:id="9880" w:name="_Toc74962023"/>
      <w:bookmarkStart w:id="9881" w:name="_Toc75242933"/>
      <w:bookmarkStart w:id="9882" w:name="_Toc76545279"/>
      <w:bookmarkStart w:id="9883" w:name="_Toc82595382"/>
      <w:bookmarkStart w:id="9884" w:name="_Toc89955413"/>
      <w:bookmarkStart w:id="9885" w:name="_Toc98773840"/>
      <w:bookmarkStart w:id="9886" w:name="_Toc106201601"/>
      <w:r w:rsidRPr="008C3753">
        <w:rPr>
          <w:lang w:eastAsia="zh-CN"/>
        </w:rPr>
        <w:t>8.2.5.1</w:t>
      </w:r>
      <w:r w:rsidRPr="008C3753">
        <w:rPr>
          <w:lang w:eastAsia="zh-CN"/>
        </w:rPr>
        <w:tab/>
        <w:t>Definition and applicability</w:t>
      </w:r>
      <w:bookmarkEnd w:id="9875"/>
      <w:bookmarkEnd w:id="9876"/>
      <w:bookmarkEnd w:id="9877"/>
      <w:bookmarkEnd w:id="9878"/>
      <w:bookmarkEnd w:id="9879"/>
      <w:bookmarkEnd w:id="9880"/>
      <w:bookmarkEnd w:id="9881"/>
      <w:bookmarkEnd w:id="9882"/>
      <w:bookmarkEnd w:id="9883"/>
      <w:bookmarkEnd w:id="9884"/>
      <w:bookmarkEnd w:id="9885"/>
      <w:bookmarkEnd w:id="9886"/>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9887" w:name="_Toc53182649"/>
      <w:bookmarkStart w:id="9888" w:name="_Toc58860393"/>
      <w:bookmarkStart w:id="9889" w:name="_Toc58862897"/>
      <w:bookmarkStart w:id="9890" w:name="_Toc61182890"/>
      <w:bookmarkStart w:id="9891" w:name="_Toc66728205"/>
      <w:bookmarkStart w:id="9892" w:name="_Toc74962024"/>
      <w:bookmarkStart w:id="9893" w:name="_Toc75242934"/>
      <w:bookmarkStart w:id="9894" w:name="_Toc76545280"/>
      <w:bookmarkStart w:id="9895" w:name="_Toc82595383"/>
      <w:bookmarkStart w:id="9896" w:name="_Toc89955414"/>
      <w:bookmarkStart w:id="9897" w:name="_Toc98773841"/>
      <w:bookmarkStart w:id="9898" w:name="_Toc106201602"/>
      <w:r w:rsidRPr="008C3753">
        <w:rPr>
          <w:lang w:eastAsia="zh-CN"/>
        </w:rPr>
        <w:t>8.2.5.2</w:t>
      </w:r>
      <w:r w:rsidRPr="008C3753">
        <w:rPr>
          <w:lang w:eastAsia="zh-CN"/>
        </w:rPr>
        <w:tab/>
        <w:t>Minimum Requirement</w:t>
      </w:r>
      <w:bookmarkEnd w:id="9887"/>
      <w:bookmarkEnd w:id="9888"/>
      <w:bookmarkEnd w:id="9889"/>
      <w:bookmarkEnd w:id="9890"/>
      <w:bookmarkEnd w:id="9891"/>
      <w:bookmarkEnd w:id="9892"/>
      <w:bookmarkEnd w:id="9893"/>
      <w:bookmarkEnd w:id="9894"/>
      <w:bookmarkEnd w:id="9895"/>
      <w:bookmarkEnd w:id="9896"/>
      <w:bookmarkEnd w:id="9897"/>
      <w:bookmarkEnd w:id="9898"/>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9899" w:name="_Toc53182650"/>
      <w:bookmarkStart w:id="9900" w:name="_Toc58860394"/>
      <w:bookmarkStart w:id="9901" w:name="_Toc58862898"/>
      <w:bookmarkStart w:id="9902" w:name="_Toc61182891"/>
      <w:bookmarkStart w:id="9903" w:name="_Toc66728206"/>
      <w:bookmarkStart w:id="9904" w:name="_Toc74962025"/>
      <w:bookmarkStart w:id="9905" w:name="_Toc75242935"/>
      <w:bookmarkStart w:id="9906" w:name="_Toc76545281"/>
      <w:bookmarkStart w:id="9907" w:name="_Toc82595384"/>
      <w:bookmarkStart w:id="9908" w:name="_Toc89955415"/>
      <w:bookmarkStart w:id="9909" w:name="_Toc98773842"/>
      <w:bookmarkStart w:id="9910" w:name="_Toc106201603"/>
      <w:r w:rsidRPr="008C3753">
        <w:rPr>
          <w:lang w:eastAsia="zh-CN"/>
        </w:rPr>
        <w:t>8.2.5.3</w:t>
      </w:r>
      <w:r w:rsidRPr="008C3753">
        <w:rPr>
          <w:lang w:eastAsia="zh-CN"/>
        </w:rPr>
        <w:tab/>
        <w:t>Test Purpose</w:t>
      </w:r>
      <w:bookmarkEnd w:id="9899"/>
      <w:bookmarkEnd w:id="9900"/>
      <w:bookmarkEnd w:id="9901"/>
      <w:bookmarkEnd w:id="9902"/>
      <w:bookmarkEnd w:id="9903"/>
      <w:bookmarkEnd w:id="9904"/>
      <w:bookmarkEnd w:id="9905"/>
      <w:bookmarkEnd w:id="9906"/>
      <w:bookmarkEnd w:id="9907"/>
      <w:bookmarkEnd w:id="9908"/>
      <w:bookmarkEnd w:id="9909"/>
      <w:bookmarkEnd w:id="9910"/>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9911" w:name="_Toc53182651"/>
      <w:bookmarkStart w:id="9912" w:name="_Toc58860395"/>
      <w:bookmarkStart w:id="9913" w:name="_Toc58862899"/>
      <w:bookmarkStart w:id="9914" w:name="_Toc61182892"/>
      <w:bookmarkStart w:id="9915" w:name="_Toc66728207"/>
      <w:bookmarkStart w:id="9916" w:name="_Toc74962026"/>
      <w:bookmarkStart w:id="9917" w:name="_Toc75242936"/>
      <w:bookmarkStart w:id="9918" w:name="_Toc76545282"/>
      <w:bookmarkStart w:id="9919" w:name="_Toc82595385"/>
      <w:bookmarkStart w:id="9920" w:name="_Toc89955416"/>
      <w:bookmarkStart w:id="9921" w:name="_Toc98773843"/>
      <w:bookmarkStart w:id="9922" w:name="_Toc106201604"/>
      <w:r w:rsidRPr="008C3753">
        <w:rPr>
          <w:lang w:eastAsia="zh-CN"/>
        </w:rPr>
        <w:t>8.2.5.4</w:t>
      </w:r>
      <w:r w:rsidRPr="008C3753">
        <w:rPr>
          <w:lang w:eastAsia="zh-CN"/>
        </w:rPr>
        <w:tab/>
        <w:t>Method of test</w:t>
      </w:r>
      <w:bookmarkEnd w:id="9911"/>
      <w:bookmarkEnd w:id="9912"/>
      <w:bookmarkEnd w:id="9913"/>
      <w:bookmarkEnd w:id="9914"/>
      <w:bookmarkEnd w:id="9915"/>
      <w:bookmarkEnd w:id="9916"/>
      <w:bookmarkEnd w:id="9917"/>
      <w:bookmarkEnd w:id="9918"/>
      <w:bookmarkEnd w:id="9919"/>
      <w:bookmarkEnd w:id="9920"/>
      <w:bookmarkEnd w:id="9921"/>
      <w:bookmarkEnd w:id="9922"/>
    </w:p>
    <w:p w14:paraId="2C2DFA92" w14:textId="77777777" w:rsidR="00641109" w:rsidRPr="008C3753" w:rsidRDefault="00641109" w:rsidP="00243086">
      <w:pPr>
        <w:pStyle w:val="Heading5"/>
        <w:rPr>
          <w:lang w:eastAsia="zh-CN"/>
        </w:rPr>
      </w:pPr>
      <w:bookmarkStart w:id="9923" w:name="_Toc53182652"/>
      <w:bookmarkStart w:id="9924" w:name="_Toc58860396"/>
      <w:bookmarkStart w:id="9925" w:name="_Toc58862900"/>
      <w:bookmarkStart w:id="9926" w:name="_Toc61182893"/>
      <w:bookmarkStart w:id="9927" w:name="_Toc66728208"/>
      <w:bookmarkStart w:id="9928" w:name="_Toc74962027"/>
      <w:bookmarkStart w:id="9929" w:name="_Toc75242937"/>
      <w:bookmarkStart w:id="9930" w:name="_Toc76545283"/>
      <w:bookmarkStart w:id="9931" w:name="_Toc82595386"/>
      <w:bookmarkStart w:id="9932" w:name="_Toc89955417"/>
      <w:bookmarkStart w:id="9933" w:name="_Toc98773844"/>
      <w:bookmarkStart w:id="9934" w:name="_Toc106201605"/>
      <w:r w:rsidRPr="008C3753">
        <w:rPr>
          <w:lang w:eastAsia="zh-CN"/>
        </w:rPr>
        <w:t>8.2.5.4.1</w:t>
      </w:r>
      <w:r w:rsidRPr="008C3753">
        <w:rPr>
          <w:lang w:eastAsia="zh-CN"/>
        </w:rPr>
        <w:tab/>
        <w:t>Initial Conditions</w:t>
      </w:r>
      <w:bookmarkEnd w:id="9923"/>
      <w:bookmarkEnd w:id="9924"/>
      <w:bookmarkEnd w:id="9925"/>
      <w:bookmarkEnd w:id="9926"/>
      <w:bookmarkEnd w:id="9927"/>
      <w:bookmarkEnd w:id="9928"/>
      <w:bookmarkEnd w:id="9929"/>
      <w:bookmarkEnd w:id="9930"/>
      <w:bookmarkEnd w:id="9931"/>
      <w:bookmarkEnd w:id="9932"/>
      <w:bookmarkEnd w:id="9933"/>
      <w:bookmarkEnd w:id="9934"/>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9935" w:name="_Toc53182653"/>
      <w:bookmarkStart w:id="9936" w:name="_Toc58860397"/>
      <w:bookmarkStart w:id="9937" w:name="_Toc58862901"/>
      <w:bookmarkStart w:id="9938" w:name="_Toc61182894"/>
      <w:bookmarkStart w:id="9939" w:name="_Toc66728209"/>
      <w:bookmarkStart w:id="9940" w:name="_Toc74962028"/>
      <w:bookmarkStart w:id="9941" w:name="_Toc75242938"/>
      <w:bookmarkStart w:id="9942" w:name="_Toc76545284"/>
      <w:bookmarkStart w:id="9943" w:name="_Toc82595387"/>
      <w:bookmarkStart w:id="9944" w:name="_Toc89955418"/>
      <w:bookmarkStart w:id="9945" w:name="_Toc98773845"/>
      <w:bookmarkStart w:id="9946" w:name="_Toc106201606"/>
      <w:r w:rsidRPr="008C3753">
        <w:rPr>
          <w:lang w:eastAsia="zh-CN"/>
        </w:rPr>
        <w:t>8.2.5.4.2</w:t>
      </w:r>
      <w:r w:rsidRPr="008C3753">
        <w:rPr>
          <w:lang w:eastAsia="zh-CN"/>
        </w:rPr>
        <w:tab/>
        <w:t>Procedure</w:t>
      </w:r>
      <w:bookmarkEnd w:id="9935"/>
      <w:bookmarkEnd w:id="9936"/>
      <w:bookmarkEnd w:id="9937"/>
      <w:bookmarkEnd w:id="9938"/>
      <w:bookmarkEnd w:id="9939"/>
      <w:bookmarkEnd w:id="9940"/>
      <w:bookmarkEnd w:id="9941"/>
      <w:bookmarkEnd w:id="9942"/>
      <w:bookmarkEnd w:id="9943"/>
      <w:bookmarkEnd w:id="9944"/>
      <w:bookmarkEnd w:id="9945"/>
      <w:bookmarkEnd w:id="9946"/>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641109" w:rsidRPr="008C3753" w:rsidRDefault="00641109" w:rsidP="00243086">
            <w:pPr>
              <w:pStyle w:val="TAC"/>
              <w:rPr>
                <w:lang w:eastAsia="zh-CN"/>
              </w:rPr>
            </w:pPr>
            <w:r w:rsidRPr="008C3753">
              <w:rPr>
                <w:rFonts w:cs="v5.0.0" w:hint="eastAsia"/>
                <w:lang w:eastAsia="zh-CN"/>
              </w:rPr>
              <w:t>5</w:t>
            </w:r>
          </w:p>
        </w:tc>
        <w:tc>
          <w:tcPr>
            <w:tcW w:w="2693" w:type="dxa"/>
          </w:tcPr>
          <w:p w14:paraId="09891143" w14:textId="7AAC8768" w:rsidR="00641109" w:rsidRPr="008C3753" w:rsidRDefault="00641109" w:rsidP="00243086">
            <w:pPr>
              <w:pStyle w:val="TAC"/>
              <w:rPr>
                <w:lang w:eastAsia="zh-CN"/>
              </w:rPr>
            </w:pPr>
            <w:r w:rsidRPr="008C3753">
              <w:rPr>
                <w:rFonts w:cs="v5.0.0" w:hint="eastAsia"/>
                <w:lang w:eastAsia="zh-CN"/>
              </w:rPr>
              <w:t>-</w:t>
            </w:r>
            <w:r w:rsidRPr="008C3753">
              <w:rPr>
                <w:rFonts w:cs="v5.0.0"/>
                <w:lang w:eastAsia="zh-CN"/>
              </w:rPr>
              <w:t>86.5</w:t>
            </w:r>
            <w:r w:rsidR="00D84960" w:rsidRPr="008C3753">
              <w:rPr>
                <w:rFonts w:cs="v5.0.0"/>
                <w:lang w:eastAsia="zh-CN"/>
              </w:rPr>
              <w:t xml:space="preserve"> </w:t>
            </w:r>
            <w:r w:rsidRPr="008C3753">
              <w:rPr>
                <w:rFonts w:cs="v5.0.0"/>
                <w:lang w:eastAsia="zh-CN"/>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rPr>
                <w:lang w:eastAsia="zh-CN"/>
              </w:rPr>
            </w:pPr>
          </w:p>
        </w:tc>
        <w:tc>
          <w:tcPr>
            <w:tcW w:w="2269" w:type="dxa"/>
          </w:tcPr>
          <w:p w14:paraId="7251B0F9" w14:textId="037BD8AF" w:rsidR="00641109" w:rsidRPr="008C3753" w:rsidRDefault="00641109" w:rsidP="00243086">
            <w:pPr>
              <w:pStyle w:val="TAC"/>
              <w:rPr>
                <w:lang w:eastAsia="zh-CN"/>
              </w:rPr>
            </w:pPr>
            <w:r w:rsidRPr="008C3753">
              <w:rPr>
                <w:rFonts w:cs="v5.0.0"/>
                <w:lang w:eastAsia="ja-JP"/>
              </w:rPr>
              <w:t>10</w:t>
            </w:r>
          </w:p>
        </w:tc>
        <w:tc>
          <w:tcPr>
            <w:tcW w:w="2693" w:type="dxa"/>
          </w:tcPr>
          <w:p w14:paraId="42FF26A9" w14:textId="41345B03" w:rsidR="00641109" w:rsidRPr="008C3753" w:rsidRDefault="00641109" w:rsidP="00243086">
            <w:pPr>
              <w:pStyle w:val="TAC"/>
              <w:rPr>
                <w:lang w:eastAsia="zh-CN"/>
              </w:rPr>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48CBE2F9" w:rsidR="005B2506" w:rsidRPr="008C3753" w:rsidRDefault="005B2506" w:rsidP="005B2506">
            <w:pPr>
              <w:pStyle w:val="TAC"/>
              <w:rPr>
                <w:rFonts w:cs="v5.0.0"/>
                <w:lang w:eastAsia="ja-JP"/>
              </w:rPr>
            </w:pPr>
            <w:r>
              <w:rPr>
                <w:rFonts w:cs="v5.0.0" w:hint="eastAsia"/>
                <w:lang w:eastAsia="zh-CN"/>
              </w:rPr>
              <w:t>-83.6</w:t>
            </w:r>
            <w:r w:rsidRPr="008C3753">
              <w:rPr>
                <w:rFonts w:cs="v5.0.0"/>
                <w:lang w:eastAsia="zh-CN"/>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rPr>
                <w:lang w:eastAsia="zh-CN"/>
              </w:rPr>
            </w:pPr>
          </w:p>
        </w:tc>
        <w:tc>
          <w:tcPr>
            <w:tcW w:w="2269" w:type="dxa"/>
          </w:tcPr>
          <w:p w14:paraId="5039121B" w14:textId="6EC33D44" w:rsidR="005B2506" w:rsidRPr="008C3753" w:rsidRDefault="005B2506" w:rsidP="005B2506">
            <w:pPr>
              <w:pStyle w:val="TAC"/>
              <w:rPr>
                <w:rFonts w:cs="v5.0.0"/>
                <w:lang w:eastAsia="zh-CN"/>
              </w:rPr>
            </w:pPr>
            <w:r w:rsidRPr="008C3753">
              <w:rPr>
                <w:rFonts w:cs="v5.0.0"/>
              </w:rPr>
              <w:t>40</w:t>
            </w:r>
          </w:p>
        </w:tc>
        <w:tc>
          <w:tcPr>
            <w:tcW w:w="2693" w:type="dxa"/>
          </w:tcPr>
          <w:p w14:paraId="387863F6" w14:textId="340D35BC" w:rsidR="005B2506" w:rsidRPr="008C3753" w:rsidRDefault="005B2506" w:rsidP="005B2506">
            <w:pPr>
              <w:pStyle w:val="TAC"/>
              <w:rPr>
                <w:rFonts w:cs="v5.0.0"/>
                <w:lang w:eastAsia="zh-CN"/>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rPr>
                <w:lang w:eastAsia="en-GB"/>
              </w:rPr>
              <w:t>SRS resource allocation</w:t>
            </w:r>
          </w:p>
        </w:tc>
        <w:tc>
          <w:tcPr>
            <w:tcW w:w="4111" w:type="dxa"/>
          </w:tcPr>
          <w:p w14:paraId="076488CE" w14:textId="478C20F6" w:rsidR="00641109" w:rsidRPr="008C3753" w:rsidRDefault="0091686B" w:rsidP="00641109">
            <w:pPr>
              <w:pStyle w:val="TAL"/>
            </w:pPr>
            <w:r w:rsidRPr="009E0A57">
              <w:rPr>
                <w:lang w:eastAsia="en-GB"/>
              </w:rPr>
              <w:t>Slots in which sounding RS is transmitted (Note</w:t>
            </w:r>
            <w:r>
              <w:rPr>
                <w:lang w:eastAsia="en-GB"/>
              </w:rPr>
              <w:t>2</w:t>
            </w:r>
            <w:r w:rsidRPr="009E0A57">
              <w:rPr>
                <w:lang w:eastAsia="en-GB"/>
              </w:rPr>
              <w:t>)</w:t>
            </w:r>
          </w:p>
        </w:tc>
        <w:tc>
          <w:tcPr>
            <w:tcW w:w="2481" w:type="dxa"/>
          </w:tcPr>
          <w:p w14:paraId="24CF3515" w14:textId="77777777" w:rsidR="00641109" w:rsidRPr="008C3753" w:rsidRDefault="00641109">
            <w:pPr>
              <w:pStyle w:val="TAL"/>
              <w:rPr>
                <w:lang w:eastAsia="en-GB"/>
              </w:rPr>
            </w:pPr>
            <w:r w:rsidRPr="008C3753">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rPr>
                  <w:lang w:eastAsia="en-GB"/>
                </w:rPr>
                <w:t>1 in</w:t>
              </w:r>
            </w:smartTag>
            <w:r w:rsidRPr="008C3753">
              <w:rPr>
                <w:lang w:eastAsia="en-GB"/>
              </w:rPr>
              <w:t xml:space="preserve"> radio frames</w:t>
            </w:r>
          </w:p>
          <w:p w14:paraId="3C342C03" w14:textId="77777777" w:rsidR="00641109" w:rsidRPr="008C3753" w:rsidRDefault="00641109" w:rsidP="00243086">
            <w:pPr>
              <w:pStyle w:val="TAL"/>
              <w:rPr>
                <w:lang w:eastAsia="en-GB"/>
              </w:rPr>
            </w:pPr>
            <w:r w:rsidRPr="008C3753">
              <w:rPr>
                <w:lang w:eastAsia="en-GB"/>
              </w:rPr>
              <w:t xml:space="preserve">For TDD: </w:t>
            </w:r>
          </w:p>
          <w:p w14:paraId="38895093" w14:textId="77777777" w:rsidR="00641109" w:rsidRPr="008C3753" w:rsidRDefault="00641109" w:rsidP="00243086">
            <w:pPr>
              <w:pStyle w:val="TAL"/>
            </w:pPr>
            <w:r w:rsidRPr="008C3753">
              <w:rPr>
                <w:lang w:eastAsia="en-GB"/>
              </w:rPr>
              <w:t>last symbol in slot #3  in radio frames for 15kHz</w:t>
            </w:r>
          </w:p>
          <w:p w14:paraId="36E10853" w14:textId="06E4D6F2" w:rsidR="00641109" w:rsidRPr="008C3753" w:rsidRDefault="00641109" w:rsidP="00243086">
            <w:pPr>
              <w:pStyle w:val="TAL"/>
            </w:pPr>
            <w:r w:rsidRPr="008C3753">
              <w:rPr>
                <w:lang w:eastAsia="en-GB"/>
              </w:rPr>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rPr>
                <w:lang w:eastAsia="en-GB"/>
              </w:rPr>
            </w:pPr>
            <w:r w:rsidRPr="008C3753">
              <w:rPr>
                <w:lang w:eastAsia="en-GB"/>
              </w:rPr>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 11,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57F38116" w14:textId="28623373" w:rsidR="00641109" w:rsidRPr="008C3753" w:rsidRDefault="0091686B" w:rsidP="0091686B">
            <w:pPr>
              <w:pStyle w:val="TAL"/>
              <w:rPr>
                <w:lang w:eastAsia="en-GB"/>
              </w:rPr>
            </w:pPr>
            <w:r>
              <w:rPr>
                <w:lang w:eastAsia="en-GB"/>
              </w:rPr>
              <w:t>C</w:t>
            </w:r>
            <w:r>
              <w:rPr>
                <w:vertAlign w:val="subscript"/>
                <w:lang w:eastAsia="en-GB"/>
              </w:rPr>
              <w:t>SRS</w:t>
            </w:r>
            <w:r w:rsidRPr="009E0A57">
              <w:t xml:space="preserve"> = 21, </w:t>
            </w:r>
            <w:r>
              <w:rPr>
                <w:lang w:eastAsia="en-GB"/>
              </w:rPr>
              <w:t>B</w:t>
            </w:r>
            <w:r>
              <w:rPr>
                <w:vertAlign w:val="subscript"/>
                <w:lang w:eastAsia="en-GB"/>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lang w:eastAsia="zh-CN"/>
              </w:rPr>
            </w:pPr>
            <w:r>
              <w:rPr>
                <w:rFonts w:eastAsiaTheme="minorEastAsia" w:hint="eastAsia"/>
                <w:lang w:eastAsia="zh-CN"/>
              </w:rPr>
              <w:t>N</w:t>
            </w:r>
            <w:r>
              <w:rPr>
                <w:rFonts w:eastAsiaTheme="minorEastAsia"/>
                <w:lang w:eastAsia="zh-CN"/>
              </w:rPr>
              <w:t>OTE 1:</w:t>
            </w:r>
            <w:r w:rsidRPr="009E0A57">
              <w:rPr>
                <w:lang w:eastAsia="en-GB"/>
              </w:rPr>
              <w:t xml:space="preserve"> </w:t>
            </w:r>
            <w:r w:rsidRPr="009E0A57">
              <w:rPr>
                <w:lang w:eastAsia="en-GB"/>
              </w:rPr>
              <w:tab/>
            </w:r>
            <w:r>
              <w:rPr>
                <w:rFonts w:eastAsiaTheme="minorEastAsia"/>
                <w:lang w:eastAsia="zh-CN"/>
              </w:rPr>
              <w:t xml:space="preserve">The same requirements are applicable to FDD and TDD with different UL-DL patterns. </w:t>
            </w:r>
          </w:p>
          <w:p w14:paraId="0E8CEB7D" w14:textId="5A5C9DAA" w:rsidR="00641109" w:rsidRPr="008C3753" w:rsidRDefault="0091686B" w:rsidP="0091686B">
            <w:pPr>
              <w:pStyle w:val="TAN"/>
            </w:pPr>
            <w:r w:rsidRPr="009E0A57">
              <w:rPr>
                <w:lang w:eastAsia="en-GB"/>
              </w:rPr>
              <w:t xml:space="preserve">NOTE </w:t>
            </w:r>
            <w:r>
              <w:rPr>
                <w:lang w:eastAsia="en-GB"/>
              </w:rPr>
              <w:t>2</w:t>
            </w:r>
            <w:r w:rsidRPr="009E0A57">
              <w:rPr>
                <w:lang w:eastAsia="en-GB"/>
              </w:rPr>
              <w:t>:</w:t>
            </w:r>
            <w:r w:rsidRPr="009E0A57">
              <w:rPr>
                <w:lang w:eastAsia="en-GB"/>
              </w:rPr>
              <w:tab/>
              <w:t xml:space="preserve">The </w:t>
            </w:r>
            <w:r w:rsidRPr="009E0A57">
              <w:t>transmission</w:t>
            </w:r>
            <w:r w:rsidRPr="009E0A57">
              <w:rPr>
                <w:lang w:eastAsia="en-GB"/>
              </w:rPr>
              <w:t xml:space="preserve"> of SRS is optional.</w:t>
            </w:r>
            <w:r w:rsidRPr="009E0A57">
              <w:t xml:space="preserve"> And the </w:t>
            </w:r>
            <w:r w:rsidRPr="009E0A57">
              <w:rPr>
                <w:lang w:eastAsia="en-GB"/>
              </w:rPr>
              <w:t>transmission comb and SRS periodic are configured as K</w:t>
            </w:r>
            <w:r w:rsidRPr="009E0A57">
              <w:rPr>
                <w:vertAlign w:val="subscript"/>
                <w:lang w:eastAsia="en-GB"/>
              </w:rPr>
              <w:t>TC</w:t>
            </w:r>
            <w:r w:rsidRPr="009E0A57">
              <w:rPr>
                <w:lang w:eastAsia="en-GB"/>
              </w:rPr>
              <w:t xml:space="preserve"> = 2, and T</w:t>
            </w:r>
            <w:r w:rsidRPr="009E0A57">
              <w:rPr>
                <w:vertAlign w:val="subscript"/>
                <w:lang w:eastAsia="en-GB"/>
              </w:rPr>
              <w:t>SRS</w:t>
            </w:r>
            <w:r w:rsidRPr="009E0A57">
              <w:rPr>
                <w:lang w:eastAsia="en-GB"/>
              </w:rPr>
              <w:t xml:space="preserve"> = 10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9947"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9948" w:name="_Toc58860398"/>
      <w:bookmarkStart w:id="9949" w:name="_Toc58862902"/>
      <w:bookmarkStart w:id="9950" w:name="_Toc61182895"/>
      <w:bookmarkStart w:id="9951" w:name="_Toc66728210"/>
      <w:bookmarkStart w:id="9952" w:name="_Toc74962029"/>
      <w:bookmarkStart w:id="9953" w:name="_Toc75242939"/>
      <w:bookmarkStart w:id="9954" w:name="_Toc76545285"/>
      <w:bookmarkStart w:id="9955" w:name="_Toc82595388"/>
      <w:bookmarkStart w:id="9956" w:name="_Toc89955419"/>
      <w:bookmarkStart w:id="9957" w:name="_Toc98773846"/>
      <w:bookmarkStart w:id="9958" w:name="_Toc106201607"/>
      <w:r w:rsidRPr="008C3753">
        <w:rPr>
          <w:lang w:eastAsia="zh-CN"/>
        </w:rPr>
        <w:t>8.2.5.5</w:t>
      </w:r>
      <w:r w:rsidRPr="008C3753">
        <w:rPr>
          <w:lang w:eastAsia="zh-CN"/>
        </w:rPr>
        <w:tab/>
      </w:r>
      <w:bookmarkEnd w:id="9947"/>
      <w:r w:rsidR="00D84960" w:rsidRPr="008C3753">
        <w:rPr>
          <w:lang w:eastAsia="zh-CN"/>
        </w:rPr>
        <w:t>Test Requirement for High Speed Train</w:t>
      </w:r>
      <w:bookmarkEnd w:id="9948"/>
      <w:bookmarkEnd w:id="9949"/>
      <w:bookmarkEnd w:id="9950"/>
      <w:bookmarkEnd w:id="9951"/>
      <w:bookmarkEnd w:id="9952"/>
      <w:bookmarkEnd w:id="9953"/>
      <w:bookmarkEnd w:id="9954"/>
      <w:bookmarkEnd w:id="9955"/>
      <w:bookmarkEnd w:id="9956"/>
      <w:bookmarkEnd w:id="9957"/>
      <w:bookmarkEnd w:id="9958"/>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1A889A7" w14:textId="77777777" w:rsidR="00D84960" w:rsidRPr="008C3753" w:rsidRDefault="00D84960" w:rsidP="004A3FC7">
            <w:pPr>
              <w:pStyle w:val="TAH"/>
              <w:rPr>
                <w:lang w:eastAsia="zh-CN"/>
              </w:rPr>
            </w:pPr>
            <w:r w:rsidRPr="008C3753">
              <w:rPr>
                <w:lang w:eastAsia="en-GB"/>
              </w:rPr>
              <w:t>Number of RX antennas</w:t>
            </w:r>
          </w:p>
        </w:tc>
        <w:tc>
          <w:tcPr>
            <w:tcW w:w="958" w:type="dxa"/>
          </w:tcPr>
          <w:p w14:paraId="29B58ECE" w14:textId="77777777" w:rsidR="00D84960" w:rsidRPr="008C3753" w:rsidRDefault="00D84960" w:rsidP="004A3FC7">
            <w:pPr>
              <w:pStyle w:val="TAH"/>
              <w:rPr>
                <w:lang w:eastAsia="zh-CN"/>
              </w:rPr>
            </w:pPr>
            <w:r w:rsidRPr="008C3753">
              <w:rPr>
                <w:lang w:eastAsia="en-GB"/>
              </w:rPr>
              <w:t>Cyclic prefix</w:t>
            </w:r>
          </w:p>
        </w:tc>
        <w:tc>
          <w:tcPr>
            <w:tcW w:w="1136" w:type="dxa"/>
          </w:tcPr>
          <w:p w14:paraId="35344516" w14:textId="77777777" w:rsidR="00D84960" w:rsidRPr="008C3753" w:rsidRDefault="00D84960" w:rsidP="004A3FC7">
            <w:pPr>
              <w:pStyle w:val="TAH"/>
              <w:rPr>
                <w:lang w:eastAsia="zh-CN"/>
              </w:rPr>
            </w:pPr>
            <w:r w:rsidRPr="008C3753">
              <w:rPr>
                <w:lang w:eastAsia="en-GB"/>
              </w:rPr>
              <w:t>Channel Bandwidth [MHz]</w:t>
            </w:r>
          </w:p>
        </w:tc>
        <w:tc>
          <w:tcPr>
            <w:tcW w:w="707" w:type="dxa"/>
          </w:tcPr>
          <w:p w14:paraId="314B2513" w14:textId="77777777" w:rsidR="00D84960" w:rsidRPr="008C3753" w:rsidRDefault="00D84960" w:rsidP="004A3FC7">
            <w:pPr>
              <w:pStyle w:val="TAH"/>
              <w:rPr>
                <w:lang w:eastAsia="zh-CN"/>
              </w:rPr>
            </w:pPr>
            <w:r w:rsidRPr="008C3753">
              <w:rPr>
                <w:lang w:eastAsia="en-GB"/>
              </w:rPr>
              <w:t>SCS [kHz]</w:t>
            </w:r>
          </w:p>
        </w:tc>
        <w:tc>
          <w:tcPr>
            <w:tcW w:w="1984" w:type="dxa"/>
          </w:tcPr>
          <w:p w14:paraId="2ADA19B4"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0C18D307"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F6475B5" w14:textId="77777777" w:rsidR="00D84960" w:rsidRPr="008C3753" w:rsidRDefault="00D84960" w:rsidP="004A3FC7">
            <w:pPr>
              <w:pStyle w:val="TAH"/>
              <w:rPr>
                <w:lang w:eastAsia="en-GB"/>
              </w:rPr>
            </w:pPr>
            <w:r w:rsidRPr="008C3753">
              <w:rPr>
                <w:lang w:eastAsia="en-GB"/>
              </w:rPr>
              <w:t>SNR</w:t>
            </w:r>
          </w:p>
          <w:p w14:paraId="3C046324" w14:textId="77777777" w:rsidR="00D84960" w:rsidRPr="008C3753" w:rsidRDefault="00D84960" w:rsidP="004A3FC7">
            <w:pPr>
              <w:pStyle w:val="TAH"/>
              <w:rPr>
                <w:lang w:eastAsia="zh-CN"/>
              </w:rPr>
            </w:pPr>
            <w:r w:rsidRPr="008C3753">
              <w:rPr>
                <w:lang w:eastAsia="en-GB"/>
              </w:rPr>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rPr>
                <w:lang w:eastAsia="zh-CN"/>
              </w:rPr>
            </w:pPr>
          </w:p>
        </w:tc>
        <w:tc>
          <w:tcPr>
            <w:tcW w:w="1007" w:type="dxa"/>
            <w:tcBorders>
              <w:bottom w:val="nil"/>
            </w:tcBorders>
          </w:tcPr>
          <w:p w14:paraId="2504511B" w14:textId="77777777" w:rsidR="0036510E" w:rsidRPr="008C3753" w:rsidRDefault="0036510E" w:rsidP="0036510E">
            <w:pPr>
              <w:pStyle w:val="TAC"/>
              <w:rPr>
                <w:lang w:eastAsia="zh-CN"/>
              </w:rPr>
            </w:pPr>
          </w:p>
        </w:tc>
        <w:tc>
          <w:tcPr>
            <w:tcW w:w="958" w:type="dxa"/>
            <w:tcBorders>
              <w:bottom w:val="nil"/>
            </w:tcBorders>
          </w:tcPr>
          <w:p w14:paraId="31A83A4C" w14:textId="77777777" w:rsidR="0036510E" w:rsidRPr="008C3753" w:rsidRDefault="0036510E" w:rsidP="0036510E">
            <w:pPr>
              <w:pStyle w:val="TAC"/>
              <w:rPr>
                <w:lang w:eastAsia="zh-CN"/>
              </w:rPr>
            </w:pPr>
          </w:p>
        </w:tc>
        <w:tc>
          <w:tcPr>
            <w:tcW w:w="1136" w:type="dxa"/>
            <w:tcBorders>
              <w:bottom w:val="nil"/>
            </w:tcBorders>
          </w:tcPr>
          <w:p w14:paraId="1DD14603" w14:textId="77777777" w:rsidR="0036510E" w:rsidRPr="008C3753" w:rsidRDefault="0036510E" w:rsidP="0036510E">
            <w:pPr>
              <w:pStyle w:val="TAC"/>
              <w:rPr>
                <w:lang w:eastAsia="zh-CN"/>
              </w:rPr>
            </w:pPr>
            <w:r w:rsidRPr="008C3753">
              <w:rPr>
                <w:lang w:eastAsia="zh-CN"/>
              </w:rPr>
              <w:t>5</w:t>
            </w:r>
          </w:p>
        </w:tc>
        <w:tc>
          <w:tcPr>
            <w:tcW w:w="707" w:type="dxa"/>
            <w:tcBorders>
              <w:bottom w:val="nil"/>
            </w:tcBorders>
          </w:tcPr>
          <w:p w14:paraId="007790C0" w14:textId="77777777" w:rsidR="0036510E" w:rsidRPr="008C3753" w:rsidRDefault="0036510E" w:rsidP="0036510E">
            <w:pPr>
              <w:pStyle w:val="TAC"/>
              <w:rPr>
                <w:lang w:eastAsia="zh-CN"/>
              </w:rPr>
            </w:pPr>
            <w:r w:rsidRPr="008C3753">
              <w:rPr>
                <w:lang w:eastAsia="zh-CN"/>
              </w:rPr>
              <w:t>15</w:t>
            </w:r>
          </w:p>
        </w:tc>
        <w:tc>
          <w:tcPr>
            <w:tcW w:w="1984" w:type="dxa"/>
          </w:tcPr>
          <w:p w14:paraId="05F8B6F2" w14:textId="77777777" w:rsidR="0036510E" w:rsidRPr="008C3753" w:rsidRDefault="0036510E" w:rsidP="0036510E">
            <w:pPr>
              <w:pStyle w:val="TAC"/>
              <w:rPr>
                <w:lang w:eastAsia="zh-CN"/>
              </w:rPr>
            </w:pPr>
            <w:r w:rsidRPr="008C3753">
              <w:rPr>
                <w:lang w:eastAsia="en-GB"/>
              </w:rPr>
              <w:t>Scenario Y</w:t>
            </w:r>
          </w:p>
        </w:tc>
        <w:tc>
          <w:tcPr>
            <w:tcW w:w="1641" w:type="dxa"/>
          </w:tcPr>
          <w:p w14:paraId="318F274D" w14:textId="77777777" w:rsidR="0036510E" w:rsidRPr="008C3753" w:rsidRDefault="0036510E" w:rsidP="0036510E">
            <w:pPr>
              <w:pStyle w:val="TAC"/>
              <w:rPr>
                <w:lang w:eastAsia="zh-CN"/>
              </w:rPr>
            </w:pPr>
            <w:r w:rsidRPr="008C3753">
              <w:rPr>
                <w:lang w:eastAsia="en-GB"/>
              </w:rPr>
              <w:t>G-FR1-A4-31A</w:t>
            </w:r>
          </w:p>
        </w:tc>
        <w:tc>
          <w:tcPr>
            <w:tcW w:w="1191" w:type="dxa"/>
          </w:tcPr>
          <w:p w14:paraId="5BE37B96" w14:textId="4B6A457F" w:rsidR="0036510E" w:rsidRPr="008C3753" w:rsidRDefault="0036510E" w:rsidP="0036510E">
            <w:pPr>
              <w:pStyle w:val="TAC"/>
              <w:rPr>
                <w:lang w:eastAsia="zh-CN"/>
              </w:rPr>
            </w:pPr>
            <w:r w:rsidRPr="008C3753">
              <w:rPr>
                <w:lang w:eastAsia="zh-CN"/>
              </w:rPr>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rPr>
                <w:lang w:eastAsia="zh-CN"/>
              </w:rPr>
            </w:pPr>
          </w:p>
        </w:tc>
        <w:tc>
          <w:tcPr>
            <w:tcW w:w="1007" w:type="dxa"/>
            <w:tcBorders>
              <w:top w:val="nil"/>
              <w:bottom w:val="nil"/>
            </w:tcBorders>
          </w:tcPr>
          <w:p w14:paraId="53C7C0DA" w14:textId="77777777" w:rsidR="0036510E" w:rsidRPr="008C3753" w:rsidRDefault="0036510E" w:rsidP="0036510E">
            <w:pPr>
              <w:pStyle w:val="TAC"/>
              <w:rPr>
                <w:lang w:eastAsia="zh-CN"/>
              </w:rPr>
            </w:pPr>
          </w:p>
        </w:tc>
        <w:tc>
          <w:tcPr>
            <w:tcW w:w="958" w:type="dxa"/>
            <w:tcBorders>
              <w:top w:val="nil"/>
              <w:bottom w:val="nil"/>
            </w:tcBorders>
          </w:tcPr>
          <w:p w14:paraId="313E3AEC" w14:textId="77777777" w:rsidR="0036510E" w:rsidRPr="008C3753" w:rsidRDefault="0036510E" w:rsidP="0036510E">
            <w:pPr>
              <w:pStyle w:val="TAC"/>
              <w:rPr>
                <w:lang w:eastAsia="zh-CN"/>
              </w:rPr>
            </w:pPr>
          </w:p>
        </w:tc>
        <w:tc>
          <w:tcPr>
            <w:tcW w:w="1136" w:type="dxa"/>
            <w:tcBorders>
              <w:top w:val="nil"/>
            </w:tcBorders>
          </w:tcPr>
          <w:p w14:paraId="3B672D67" w14:textId="77777777" w:rsidR="0036510E" w:rsidRPr="008C3753" w:rsidRDefault="0036510E" w:rsidP="0036510E">
            <w:pPr>
              <w:pStyle w:val="TAC"/>
              <w:rPr>
                <w:lang w:eastAsia="zh-CN"/>
              </w:rPr>
            </w:pPr>
          </w:p>
        </w:tc>
        <w:tc>
          <w:tcPr>
            <w:tcW w:w="707" w:type="dxa"/>
            <w:tcBorders>
              <w:top w:val="nil"/>
            </w:tcBorders>
          </w:tcPr>
          <w:p w14:paraId="00458EB4" w14:textId="77777777" w:rsidR="0036510E" w:rsidRPr="008C3753" w:rsidRDefault="0036510E" w:rsidP="0036510E">
            <w:pPr>
              <w:pStyle w:val="TAC"/>
              <w:rPr>
                <w:lang w:eastAsia="zh-CN"/>
              </w:rPr>
            </w:pPr>
          </w:p>
        </w:tc>
        <w:tc>
          <w:tcPr>
            <w:tcW w:w="1984" w:type="dxa"/>
          </w:tcPr>
          <w:p w14:paraId="07805168" w14:textId="77777777" w:rsidR="0036510E" w:rsidRPr="008C3753" w:rsidRDefault="0036510E" w:rsidP="0036510E">
            <w:pPr>
              <w:pStyle w:val="TAC"/>
              <w:rPr>
                <w:lang w:eastAsia="zh-CN"/>
              </w:rPr>
            </w:pPr>
            <w:r w:rsidRPr="008C3753">
              <w:rPr>
                <w:lang w:eastAsia="en-GB"/>
              </w:rPr>
              <w:t>Scenario Z</w:t>
            </w:r>
          </w:p>
        </w:tc>
        <w:tc>
          <w:tcPr>
            <w:tcW w:w="1641" w:type="dxa"/>
          </w:tcPr>
          <w:p w14:paraId="60BFB73B" w14:textId="77777777" w:rsidR="0036510E" w:rsidRPr="008C3753" w:rsidRDefault="0036510E" w:rsidP="0036510E">
            <w:pPr>
              <w:pStyle w:val="TAC"/>
              <w:rPr>
                <w:lang w:eastAsia="zh-CN"/>
              </w:rPr>
            </w:pPr>
            <w:r w:rsidRPr="008C3753">
              <w:rPr>
                <w:lang w:eastAsia="en-GB"/>
              </w:rPr>
              <w:t>G-FR1-A4-31A</w:t>
            </w:r>
          </w:p>
        </w:tc>
        <w:tc>
          <w:tcPr>
            <w:tcW w:w="1191" w:type="dxa"/>
          </w:tcPr>
          <w:p w14:paraId="35E54058" w14:textId="5A851059" w:rsidR="0036510E" w:rsidRPr="008C3753" w:rsidRDefault="0036510E" w:rsidP="0036510E">
            <w:pPr>
              <w:pStyle w:val="TAC"/>
              <w:rPr>
                <w:lang w:eastAsia="zh-CN"/>
              </w:rPr>
            </w:pPr>
            <w:r w:rsidRPr="008C3753">
              <w:rPr>
                <w:lang w:eastAsia="zh-CN"/>
              </w:rPr>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rPr>
                <w:lang w:eastAsia="zh-CN"/>
              </w:rPr>
            </w:pPr>
          </w:p>
        </w:tc>
        <w:tc>
          <w:tcPr>
            <w:tcW w:w="1007" w:type="dxa"/>
            <w:tcBorders>
              <w:top w:val="nil"/>
              <w:bottom w:val="nil"/>
            </w:tcBorders>
          </w:tcPr>
          <w:p w14:paraId="2E0FCD93" w14:textId="77777777" w:rsidR="0036510E" w:rsidRPr="008C3753" w:rsidRDefault="0036510E" w:rsidP="0036510E">
            <w:pPr>
              <w:pStyle w:val="TAC"/>
              <w:rPr>
                <w:lang w:eastAsia="zh-CN"/>
              </w:rPr>
            </w:pPr>
          </w:p>
        </w:tc>
        <w:tc>
          <w:tcPr>
            <w:tcW w:w="958" w:type="dxa"/>
            <w:tcBorders>
              <w:top w:val="nil"/>
              <w:bottom w:val="nil"/>
            </w:tcBorders>
          </w:tcPr>
          <w:p w14:paraId="2F4E5BBE" w14:textId="77777777" w:rsidR="0036510E" w:rsidRPr="008C3753" w:rsidRDefault="0036510E" w:rsidP="0036510E">
            <w:pPr>
              <w:pStyle w:val="TAC"/>
              <w:rPr>
                <w:lang w:eastAsia="zh-CN"/>
              </w:rPr>
            </w:pPr>
          </w:p>
        </w:tc>
        <w:tc>
          <w:tcPr>
            <w:tcW w:w="1136" w:type="dxa"/>
            <w:tcBorders>
              <w:bottom w:val="nil"/>
            </w:tcBorders>
          </w:tcPr>
          <w:p w14:paraId="6C224B9B"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7ABB735D" w14:textId="77777777" w:rsidR="0036510E" w:rsidRPr="008C3753" w:rsidRDefault="0036510E" w:rsidP="0036510E">
            <w:pPr>
              <w:pStyle w:val="TAC"/>
              <w:rPr>
                <w:lang w:eastAsia="zh-CN"/>
              </w:rPr>
            </w:pPr>
            <w:r w:rsidRPr="008C3753">
              <w:rPr>
                <w:lang w:eastAsia="en-GB"/>
              </w:rPr>
              <w:t>15</w:t>
            </w:r>
          </w:p>
        </w:tc>
        <w:tc>
          <w:tcPr>
            <w:tcW w:w="1984" w:type="dxa"/>
          </w:tcPr>
          <w:p w14:paraId="0445B2F2" w14:textId="77777777" w:rsidR="0036510E" w:rsidRPr="008C3753" w:rsidRDefault="0036510E" w:rsidP="0036510E">
            <w:pPr>
              <w:pStyle w:val="TAC"/>
              <w:rPr>
                <w:lang w:eastAsia="zh-CN"/>
              </w:rPr>
            </w:pPr>
            <w:r w:rsidRPr="008C3753">
              <w:rPr>
                <w:lang w:eastAsia="en-GB"/>
              </w:rPr>
              <w:t>Scenario Y</w:t>
            </w:r>
          </w:p>
        </w:tc>
        <w:tc>
          <w:tcPr>
            <w:tcW w:w="1641" w:type="dxa"/>
          </w:tcPr>
          <w:p w14:paraId="00EEA0A5" w14:textId="77777777" w:rsidR="0036510E" w:rsidRPr="008C3753" w:rsidRDefault="0036510E" w:rsidP="0036510E">
            <w:pPr>
              <w:pStyle w:val="TAC"/>
              <w:rPr>
                <w:lang w:eastAsia="zh-CN"/>
              </w:rPr>
            </w:pPr>
            <w:r w:rsidRPr="008C3753">
              <w:rPr>
                <w:lang w:eastAsia="en-GB"/>
              </w:rPr>
              <w:t>G-FR1-A4-31</w:t>
            </w:r>
          </w:p>
        </w:tc>
        <w:tc>
          <w:tcPr>
            <w:tcW w:w="1191" w:type="dxa"/>
          </w:tcPr>
          <w:p w14:paraId="5D958C4B" w14:textId="199E0004" w:rsidR="0036510E" w:rsidRPr="008C3753" w:rsidRDefault="0036510E" w:rsidP="0036510E">
            <w:pPr>
              <w:pStyle w:val="TAC"/>
              <w:rPr>
                <w:lang w:eastAsia="zh-CN"/>
              </w:rPr>
            </w:pPr>
            <w:r w:rsidRPr="008C3753">
              <w:rPr>
                <w:lang w:eastAsia="en-GB"/>
              </w:rPr>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rPr>
                <w:lang w:eastAsia="zh-CN"/>
              </w:rPr>
            </w:pPr>
            <w:r w:rsidRPr="008C3753">
              <w:rPr>
                <w:lang w:eastAsia="en-GB"/>
              </w:rPr>
              <w:t>1</w:t>
            </w:r>
          </w:p>
        </w:tc>
        <w:tc>
          <w:tcPr>
            <w:tcW w:w="1007" w:type="dxa"/>
            <w:tcBorders>
              <w:top w:val="nil"/>
              <w:bottom w:val="nil"/>
            </w:tcBorders>
          </w:tcPr>
          <w:p w14:paraId="6404AFDC" w14:textId="77777777" w:rsidR="0036510E" w:rsidRPr="008C3753" w:rsidRDefault="0036510E" w:rsidP="0036510E">
            <w:pPr>
              <w:pStyle w:val="TAC"/>
              <w:rPr>
                <w:lang w:eastAsia="zh-CN"/>
              </w:rPr>
            </w:pPr>
            <w:r w:rsidRPr="008C3753">
              <w:rPr>
                <w:lang w:eastAsia="en-GB"/>
              </w:rPr>
              <w:t>2</w:t>
            </w:r>
          </w:p>
        </w:tc>
        <w:tc>
          <w:tcPr>
            <w:tcW w:w="958" w:type="dxa"/>
            <w:tcBorders>
              <w:top w:val="nil"/>
              <w:bottom w:val="nil"/>
            </w:tcBorders>
          </w:tcPr>
          <w:p w14:paraId="22DB7ACB" w14:textId="77777777" w:rsidR="0036510E" w:rsidRPr="008C3753" w:rsidRDefault="0036510E" w:rsidP="0036510E">
            <w:pPr>
              <w:pStyle w:val="TAC"/>
              <w:rPr>
                <w:lang w:eastAsia="zh-CN"/>
              </w:rPr>
            </w:pPr>
            <w:r w:rsidRPr="008C3753">
              <w:rPr>
                <w:lang w:eastAsia="en-GB"/>
              </w:rPr>
              <w:t>Normal</w:t>
            </w:r>
          </w:p>
        </w:tc>
        <w:tc>
          <w:tcPr>
            <w:tcW w:w="1136" w:type="dxa"/>
            <w:tcBorders>
              <w:top w:val="nil"/>
            </w:tcBorders>
          </w:tcPr>
          <w:p w14:paraId="5902787D" w14:textId="77777777" w:rsidR="0036510E" w:rsidRPr="008C3753" w:rsidRDefault="0036510E" w:rsidP="0036510E">
            <w:pPr>
              <w:pStyle w:val="TAC"/>
              <w:rPr>
                <w:lang w:eastAsia="zh-CN"/>
              </w:rPr>
            </w:pPr>
          </w:p>
        </w:tc>
        <w:tc>
          <w:tcPr>
            <w:tcW w:w="707" w:type="dxa"/>
            <w:tcBorders>
              <w:top w:val="nil"/>
            </w:tcBorders>
          </w:tcPr>
          <w:p w14:paraId="4ED53CD5" w14:textId="77777777" w:rsidR="0036510E" w:rsidRPr="008C3753" w:rsidRDefault="0036510E" w:rsidP="0036510E">
            <w:pPr>
              <w:pStyle w:val="TAC"/>
              <w:rPr>
                <w:lang w:eastAsia="zh-CN"/>
              </w:rPr>
            </w:pPr>
          </w:p>
        </w:tc>
        <w:tc>
          <w:tcPr>
            <w:tcW w:w="1984" w:type="dxa"/>
          </w:tcPr>
          <w:p w14:paraId="658BA705" w14:textId="77777777" w:rsidR="0036510E" w:rsidRPr="008C3753" w:rsidRDefault="0036510E" w:rsidP="0036510E">
            <w:pPr>
              <w:pStyle w:val="TAC"/>
              <w:rPr>
                <w:lang w:eastAsia="zh-CN"/>
              </w:rPr>
            </w:pPr>
            <w:r w:rsidRPr="008C3753">
              <w:rPr>
                <w:lang w:eastAsia="en-GB"/>
              </w:rPr>
              <w:t>Scenario Z</w:t>
            </w:r>
          </w:p>
        </w:tc>
        <w:tc>
          <w:tcPr>
            <w:tcW w:w="1641" w:type="dxa"/>
          </w:tcPr>
          <w:p w14:paraId="39935D62" w14:textId="77777777" w:rsidR="0036510E" w:rsidRPr="008C3753" w:rsidRDefault="0036510E" w:rsidP="0036510E">
            <w:pPr>
              <w:pStyle w:val="TAC"/>
              <w:rPr>
                <w:lang w:eastAsia="zh-CN"/>
              </w:rPr>
            </w:pPr>
            <w:r w:rsidRPr="008C3753">
              <w:rPr>
                <w:lang w:eastAsia="en-GB"/>
              </w:rPr>
              <w:t>G-FR1-A4-31</w:t>
            </w:r>
          </w:p>
        </w:tc>
        <w:tc>
          <w:tcPr>
            <w:tcW w:w="1191" w:type="dxa"/>
          </w:tcPr>
          <w:p w14:paraId="65724806" w14:textId="2DA57DC0" w:rsidR="0036510E" w:rsidRPr="008C3753" w:rsidRDefault="0036510E" w:rsidP="0036510E">
            <w:pPr>
              <w:pStyle w:val="TAC"/>
              <w:rPr>
                <w:lang w:eastAsia="zh-CN"/>
              </w:rPr>
            </w:pPr>
            <w:r w:rsidRPr="008C3753">
              <w:rPr>
                <w:lang w:eastAsia="zh-CN"/>
              </w:rPr>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rPr>
                <w:lang w:eastAsia="zh-CN"/>
              </w:rPr>
            </w:pPr>
          </w:p>
        </w:tc>
        <w:tc>
          <w:tcPr>
            <w:tcW w:w="1007" w:type="dxa"/>
            <w:tcBorders>
              <w:top w:val="nil"/>
              <w:bottom w:val="nil"/>
            </w:tcBorders>
          </w:tcPr>
          <w:p w14:paraId="168493C6" w14:textId="77777777" w:rsidR="0036510E" w:rsidRPr="008C3753" w:rsidRDefault="0036510E" w:rsidP="0036510E">
            <w:pPr>
              <w:pStyle w:val="TAC"/>
              <w:rPr>
                <w:lang w:eastAsia="zh-CN"/>
              </w:rPr>
            </w:pPr>
          </w:p>
        </w:tc>
        <w:tc>
          <w:tcPr>
            <w:tcW w:w="958" w:type="dxa"/>
            <w:tcBorders>
              <w:top w:val="nil"/>
              <w:bottom w:val="nil"/>
            </w:tcBorders>
          </w:tcPr>
          <w:p w14:paraId="7725E366" w14:textId="77777777" w:rsidR="0036510E" w:rsidRPr="008C3753" w:rsidRDefault="0036510E" w:rsidP="0036510E">
            <w:pPr>
              <w:pStyle w:val="TAC"/>
              <w:rPr>
                <w:lang w:eastAsia="zh-CN"/>
              </w:rPr>
            </w:pPr>
          </w:p>
        </w:tc>
        <w:tc>
          <w:tcPr>
            <w:tcW w:w="1136" w:type="dxa"/>
            <w:tcBorders>
              <w:bottom w:val="nil"/>
            </w:tcBorders>
          </w:tcPr>
          <w:p w14:paraId="0391C368"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A02304C" w14:textId="77777777" w:rsidR="0036510E" w:rsidRPr="008C3753" w:rsidRDefault="0036510E" w:rsidP="0036510E">
            <w:pPr>
              <w:pStyle w:val="TAC"/>
              <w:rPr>
                <w:lang w:eastAsia="zh-CN"/>
              </w:rPr>
            </w:pPr>
            <w:r w:rsidRPr="008C3753">
              <w:rPr>
                <w:lang w:eastAsia="zh-CN"/>
              </w:rPr>
              <w:t>30</w:t>
            </w:r>
          </w:p>
        </w:tc>
        <w:tc>
          <w:tcPr>
            <w:tcW w:w="1984" w:type="dxa"/>
          </w:tcPr>
          <w:p w14:paraId="110379FA" w14:textId="77777777" w:rsidR="0036510E" w:rsidRPr="008C3753" w:rsidRDefault="0036510E" w:rsidP="0036510E">
            <w:pPr>
              <w:pStyle w:val="TAC"/>
              <w:rPr>
                <w:lang w:eastAsia="zh-CN"/>
              </w:rPr>
            </w:pPr>
            <w:r w:rsidRPr="008C3753">
              <w:rPr>
                <w:lang w:eastAsia="en-GB"/>
              </w:rPr>
              <w:t>Scenario Y</w:t>
            </w:r>
          </w:p>
        </w:tc>
        <w:tc>
          <w:tcPr>
            <w:tcW w:w="1641" w:type="dxa"/>
          </w:tcPr>
          <w:p w14:paraId="4D6B1F4C" w14:textId="77777777" w:rsidR="0036510E" w:rsidRPr="008C3753" w:rsidRDefault="0036510E" w:rsidP="0036510E">
            <w:pPr>
              <w:pStyle w:val="TAC"/>
              <w:rPr>
                <w:lang w:eastAsia="zh-CN"/>
              </w:rPr>
            </w:pPr>
            <w:r w:rsidRPr="008C3753">
              <w:rPr>
                <w:lang w:eastAsia="en-GB"/>
              </w:rPr>
              <w:t>G-FR1-A4-32A</w:t>
            </w:r>
          </w:p>
        </w:tc>
        <w:tc>
          <w:tcPr>
            <w:tcW w:w="1191" w:type="dxa"/>
          </w:tcPr>
          <w:p w14:paraId="219C7849" w14:textId="6E81959C" w:rsidR="0036510E" w:rsidRPr="008C3753" w:rsidRDefault="0036510E" w:rsidP="0036510E">
            <w:pPr>
              <w:pStyle w:val="TAC"/>
              <w:rPr>
                <w:lang w:eastAsia="zh-CN"/>
              </w:rPr>
            </w:pPr>
            <w:r w:rsidRPr="008C3753">
              <w:rPr>
                <w:lang w:eastAsia="zh-CN"/>
              </w:rPr>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rPr>
                <w:lang w:eastAsia="zh-CN"/>
              </w:rPr>
            </w:pPr>
          </w:p>
        </w:tc>
        <w:tc>
          <w:tcPr>
            <w:tcW w:w="1007" w:type="dxa"/>
            <w:tcBorders>
              <w:top w:val="nil"/>
              <w:bottom w:val="nil"/>
            </w:tcBorders>
          </w:tcPr>
          <w:p w14:paraId="1DE06FBF" w14:textId="77777777" w:rsidR="0036510E" w:rsidRPr="008C3753" w:rsidRDefault="0036510E" w:rsidP="0036510E">
            <w:pPr>
              <w:pStyle w:val="TAC"/>
              <w:rPr>
                <w:lang w:eastAsia="zh-CN"/>
              </w:rPr>
            </w:pPr>
          </w:p>
        </w:tc>
        <w:tc>
          <w:tcPr>
            <w:tcW w:w="958" w:type="dxa"/>
            <w:tcBorders>
              <w:top w:val="nil"/>
              <w:bottom w:val="nil"/>
            </w:tcBorders>
          </w:tcPr>
          <w:p w14:paraId="462BBE5D" w14:textId="77777777" w:rsidR="0036510E" w:rsidRPr="008C3753" w:rsidRDefault="0036510E" w:rsidP="0036510E">
            <w:pPr>
              <w:pStyle w:val="TAC"/>
              <w:rPr>
                <w:lang w:eastAsia="zh-CN"/>
              </w:rPr>
            </w:pPr>
          </w:p>
        </w:tc>
        <w:tc>
          <w:tcPr>
            <w:tcW w:w="1136" w:type="dxa"/>
            <w:tcBorders>
              <w:top w:val="nil"/>
            </w:tcBorders>
          </w:tcPr>
          <w:p w14:paraId="1732D6AC" w14:textId="77777777" w:rsidR="0036510E" w:rsidRPr="008C3753" w:rsidRDefault="0036510E" w:rsidP="0036510E">
            <w:pPr>
              <w:pStyle w:val="TAC"/>
              <w:rPr>
                <w:lang w:eastAsia="zh-CN"/>
              </w:rPr>
            </w:pPr>
          </w:p>
        </w:tc>
        <w:tc>
          <w:tcPr>
            <w:tcW w:w="707" w:type="dxa"/>
            <w:tcBorders>
              <w:top w:val="nil"/>
            </w:tcBorders>
          </w:tcPr>
          <w:p w14:paraId="146232A5" w14:textId="77777777" w:rsidR="0036510E" w:rsidRPr="008C3753" w:rsidRDefault="0036510E" w:rsidP="0036510E">
            <w:pPr>
              <w:pStyle w:val="TAC"/>
              <w:rPr>
                <w:lang w:eastAsia="zh-CN"/>
              </w:rPr>
            </w:pPr>
          </w:p>
        </w:tc>
        <w:tc>
          <w:tcPr>
            <w:tcW w:w="1984" w:type="dxa"/>
          </w:tcPr>
          <w:p w14:paraId="163D9339" w14:textId="77777777" w:rsidR="0036510E" w:rsidRPr="008C3753" w:rsidRDefault="0036510E" w:rsidP="0036510E">
            <w:pPr>
              <w:pStyle w:val="TAC"/>
              <w:rPr>
                <w:lang w:eastAsia="en-GB"/>
              </w:rPr>
            </w:pPr>
            <w:r w:rsidRPr="008C3753">
              <w:rPr>
                <w:lang w:eastAsia="en-GB"/>
              </w:rPr>
              <w:t>Scenario Z</w:t>
            </w:r>
          </w:p>
        </w:tc>
        <w:tc>
          <w:tcPr>
            <w:tcW w:w="1641" w:type="dxa"/>
          </w:tcPr>
          <w:p w14:paraId="5345BCC9" w14:textId="77777777" w:rsidR="0036510E" w:rsidRPr="008C3753" w:rsidRDefault="0036510E" w:rsidP="0036510E">
            <w:pPr>
              <w:pStyle w:val="TAC"/>
              <w:rPr>
                <w:lang w:eastAsia="en-GB"/>
              </w:rPr>
            </w:pPr>
            <w:r w:rsidRPr="008C3753">
              <w:rPr>
                <w:lang w:eastAsia="en-GB"/>
              </w:rPr>
              <w:t>G-FR1-A4-32A</w:t>
            </w:r>
          </w:p>
        </w:tc>
        <w:tc>
          <w:tcPr>
            <w:tcW w:w="1191" w:type="dxa"/>
          </w:tcPr>
          <w:p w14:paraId="35684502" w14:textId="76DA4654" w:rsidR="0036510E" w:rsidRPr="008C3753" w:rsidRDefault="0036510E" w:rsidP="0036510E">
            <w:pPr>
              <w:pStyle w:val="TAC"/>
              <w:rPr>
                <w:lang w:eastAsia="zh-CN"/>
              </w:rPr>
            </w:pPr>
            <w:r w:rsidRPr="008C3753">
              <w:rPr>
                <w:lang w:eastAsia="zh-CN"/>
              </w:rPr>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rPr>
                <w:lang w:eastAsia="zh-CN"/>
              </w:rPr>
            </w:pPr>
          </w:p>
        </w:tc>
        <w:tc>
          <w:tcPr>
            <w:tcW w:w="1007" w:type="dxa"/>
            <w:tcBorders>
              <w:top w:val="nil"/>
              <w:bottom w:val="nil"/>
            </w:tcBorders>
          </w:tcPr>
          <w:p w14:paraId="6EEF1460" w14:textId="77777777" w:rsidR="0036510E" w:rsidRPr="008C3753" w:rsidRDefault="0036510E" w:rsidP="0036510E">
            <w:pPr>
              <w:pStyle w:val="TAC"/>
              <w:rPr>
                <w:lang w:eastAsia="zh-CN"/>
              </w:rPr>
            </w:pPr>
          </w:p>
        </w:tc>
        <w:tc>
          <w:tcPr>
            <w:tcW w:w="958" w:type="dxa"/>
            <w:tcBorders>
              <w:top w:val="nil"/>
              <w:bottom w:val="nil"/>
            </w:tcBorders>
          </w:tcPr>
          <w:p w14:paraId="64ED98EA" w14:textId="77777777" w:rsidR="0036510E" w:rsidRPr="008C3753" w:rsidRDefault="0036510E" w:rsidP="0036510E">
            <w:pPr>
              <w:pStyle w:val="TAC"/>
              <w:rPr>
                <w:lang w:eastAsia="zh-CN"/>
              </w:rPr>
            </w:pPr>
          </w:p>
        </w:tc>
        <w:tc>
          <w:tcPr>
            <w:tcW w:w="1136" w:type="dxa"/>
            <w:tcBorders>
              <w:bottom w:val="nil"/>
            </w:tcBorders>
          </w:tcPr>
          <w:p w14:paraId="0A103489" w14:textId="77777777" w:rsidR="0036510E" w:rsidRPr="008C3753" w:rsidRDefault="0036510E" w:rsidP="0036510E">
            <w:pPr>
              <w:pStyle w:val="TAC"/>
              <w:rPr>
                <w:lang w:eastAsia="zh-CN"/>
              </w:rPr>
            </w:pPr>
            <w:r w:rsidRPr="008C3753">
              <w:rPr>
                <w:lang w:eastAsia="en-GB"/>
              </w:rPr>
              <w:t>40</w:t>
            </w:r>
          </w:p>
        </w:tc>
        <w:tc>
          <w:tcPr>
            <w:tcW w:w="707" w:type="dxa"/>
            <w:tcBorders>
              <w:bottom w:val="nil"/>
            </w:tcBorders>
          </w:tcPr>
          <w:p w14:paraId="2ABC11FC" w14:textId="77777777" w:rsidR="0036510E" w:rsidRPr="008C3753" w:rsidRDefault="0036510E" w:rsidP="0036510E">
            <w:pPr>
              <w:pStyle w:val="TAC"/>
              <w:rPr>
                <w:lang w:eastAsia="zh-CN"/>
              </w:rPr>
            </w:pPr>
            <w:r w:rsidRPr="008C3753">
              <w:rPr>
                <w:lang w:eastAsia="en-GB"/>
              </w:rPr>
              <w:t>30</w:t>
            </w:r>
          </w:p>
        </w:tc>
        <w:tc>
          <w:tcPr>
            <w:tcW w:w="1984" w:type="dxa"/>
          </w:tcPr>
          <w:p w14:paraId="0C0ABC74" w14:textId="77777777" w:rsidR="0036510E" w:rsidRPr="008C3753" w:rsidRDefault="0036510E" w:rsidP="0036510E">
            <w:pPr>
              <w:pStyle w:val="TAC"/>
              <w:rPr>
                <w:lang w:eastAsia="en-GB"/>
              </w:rPr>
            </w:pPr>
            <w:r w:rsidRPr="008C3753">
              <w:rPr>
                <w:lang w:eastAsia="en-GB"/>
              </w:rPr>
              <w:t>Scenario Y</w:t>
            </w:r>
          </w:p>
        </w:tc>
        <w:tc>
          <w:tcPr>
            <w:tcW w:w="1641" w:type="dxa"/>
          </w:tcPr>
          <w:p w14:paraId="12EC61B2" w14:textId="77777777" w:rsidR="0036510E" w:rsidRPr="008C3753" w:rsidRDefault="0036510E" w:rsidP="0036510E">
            <w:pPr>
              <w:pStyle w:val="TAC"/>
              <w:rPr>
                <w:lang w:eastAsia="en-GB"/>
              </w:rPr>
            </w:pPr>
            <w:r w:rsidRPr="008C3753">
              <w:rPr>
                <w:lang w:eastAsia="en-GB"/>
              </w:rPr>
              <w:t>G-FR1-A4-32</w:t>
            </w:r>
          </w:p>
        </w:tc>
        <w:tc>
          <w:tcPr>
            <w:tcW w:w="1191" w:type="dxa"/>
          </w:tcPr>
          <w:p w14:paraId="116C9BF2" w14:textId="6CEA0514" w:rsidR="0036510E" w:rsidRPr="008C3753" w:rsidRDefault="0036510E" w:rsidP="0036510E">
            <w:pPr>
              <w:pStyle w:val="TAC"/>
              <w:rPr>
                <w:lang w:eastAsia="zh-CN"/>
              </w:rPr>
            </w:pPr>
            <w:r w:rsidRPr="008C3753">
              <w:rPr>
                <w:lang w:eastAsia="en-GB"/>
              </w:rPr>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rPr>
                <w:lang w:eastAsia="zh-CN"/>
              </w:rPr>
            </w:pPr>
          </w:p>
        </w:tc>
        <w:tc>
          <w:tcPr>
            <w:tcW w:w="1007" w:type="dxa"/>
            <w:tcBorders>
              <w:top w:val="nil"/>
            </w:tcBorders>
          </w:tcPr>
          <w:p w14:paraId="07F76A10" w14:textId="77777777" w:rsidR="0036510E" w:rsidRPr="008C3753" w:rsidRDefault="0036510E" w:rsidP="0036510E">
            <w:pPr>
              <w:pStyle w:val="TAC"/>
              <w:rPr>
                <w:lang w:eastAsia="zh-CN"/>
              </w:rPr>
            </w:pPr>
          </w:p>
        </w:tc>
        <w:tc>
          <w:tcPr>
            <w:tcW w:w="958" w:type="dxa"/>
            <w:tcBorders>
              <w:top w:val="nil"/>
            </w:tcBorders>
          </w:tcPr>
          <w:p w14:paraId="39AC9F2F" w14:textId="77777777" w:rsidR="0036510E" w:rsidRPr="008C3753" w:rsidRDefault="0036510E" w:rsidP="0036510E">
            <w:pPr>
              <w:pStyle w:val="TAC"/>
              <w:rPr>
                <w:lang w:eastAsia="zh-CN"/>
              </w:rPr>
            </w:pPr>
          </w:p>
        </w:tc>
        <w:tc>
          <w:tcPr>
            <w:tcW w:w="1136" w:type="dxa"/>
            <w:tcBorders>
              <w:top w:val="nil"/>
            </w:tcBorders>
          </w:tcPr>
          <w:p w14:paraId="2E63B0D5" w14:textId="77777777" w:rsidR="0036510E" w:rsidRPr="008C3753" w:rsidRDefault="0036510E" w:rsidP="0036510E">
            <w:pPr>
              <w:pStyle w:val="TAC"/>
              <w:rPr>
                <w:lang w:eastAsia="zh-CN"/>
              </w:rPr>
            </w:pPr>
          </w:p>
        </w:tc>
        <w:tc>
          <w:tcPr>
            <w:tcW w:w="707" w:type="dxa"/>
            <w:tcBorders>
              <w:top w:val="nil"/>
            </w:tcBorders>
          </w:tcPr>
          <w:p w14:paraId="41839E4A" w14:textId="77777777" w:rsidR="0036510E" w:rsidRPr="008C3753" w:rsidRDefault="0036510E" w:rsidP="0036510E">
            <w:pPr>
              <w:pStyle w:val="TAC"/>
              <w:rPr>
                <w:lang w:eastAsia="zh-CN"/>
              </w:rPr>
            </w:pPr>
          </w:p>
        </w:tc>
        <w:tc>
          <w:tcPr>
            <w:tcW w:w="1984" w:type="dxa"/>
          </w:tcPr>
          <w:p w14:paraId="715C5E96" w14:textId="77777777" w:rsidR="0036510E" w:rsidRPr="008C3753" w:rsidRDefault="0036510E" w:rsidP="0036510E">
            <w:pPr>
              <w:pStyle w:val="TAC"/>
              <w:rPr>
                <w:lang w:eastAsia="en-GB"/>
              </w:rPr>
            </w:pPr>
            <w:r w:rsidRPr="008C3753">
              <w:rPr>
                <w:lang w:eastAsia="en-GB"/>
              </w:rPr>
              <w:t>Scenario Z</w:t>
            </w:r>
          </w:p>
        </w:tc>
        <w:tc>
          <w:tcPr>
            <w:tcW w:w="1641" w:type="dxa"/>
          </w:tcPr>
          <w:p w14:paraId="7FA59B4C" w14:textId="77777777" w:rsidR="0036510E" w:rsidRPr="008C3753" w:rsidRDefault="0036510E" w:rsidP="0036510E">
            <w:pPr>
              <w:pStyle w:val="TAC"/>
              <w:rPr>
                <w:lang w:eastAsia="en-GB"/>
              </w:rPr>
            </w:pPr>
            <w:r w:rsidRPr="008C3753">
              <w:rPr>
                <w:lang w:eastAsia="en-GB"/>
              </w:rPr>
              <w:t>G-FR1-A4-32</w:t>
            </w:r>
          </w:p>
        </w:tc>
        <w:tc>
          <w:tcPr>
            <w:tcW w:w="1191" w:type="dxa"/>
          </w:tcPr>
          <w:p w14:paraId="0F43A7BA" w14:textId="4F2CB77B" w:rsidR="0036510E" w:rsidRPr="008C3753" w:rsidRDefault="0036510E" w:rsidP="0036510E">
            <w:pPr>
              <w:pStyle w:val="TAC"/>
              <w:rPr>
                <w:lang w:eastAsia="en-GB"/>
              </w:rPr>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B3B68C9" w14:textId="77777777" w:rsidR="00D84960" w:rsidRPr="008C3753" w:rsidRDefault="00D84960" w:rsidP="004A3FC7">
            <w:pPr>
              <w:pStyle w:val="TAH"/>
              <w:rPr>
                <w:lang w:eastAsia="zh-CN"/>
              </w:rPr>
            </w:pPr>
            <w:r w:rsidRPr="008C3753">
              <w:rPr>
                <w:lang w:eastAsia="en-GB"/>
              </w:rPr>
              <w:t>Number of RX antennas</w:t>
            </w:r>
          </w:p>
        </w:tc>
        <w:tc>
          <w:tcPr>
            <w:tcW w:w="958" w:type="dxa"/>
          </w:tcPr>
          <w:p w14:paraId="712FAA9A" w14:textId="77777777" w:rsidR="00D84960" w:rsidRPr="008C3753" w:rsidRDefault="00D84960" w:rsidP="004A3FC7">
            <w:pPr>
              <w:pStyle w:val="TAH"/>
              <w:rPr>
                <w:lang w:eastAsia="zh-CN"/>
              </w:rPr>
            </w:pPr>
            <w:r w:rsidRPr="008C3753">
              <w:rPr>
                <w:lang w:eastAsia="en-GB"/>
              </w:rPr>
              <w:t>Cyclic prefix</w:t>
            </w:r>
          </w:p>
        </w:tc>
        <w:tc>
          <w:tcPr>
            <w:tcW w:w="1136" w:type="dxa"/>
          </w:tcPr>
          <w:p w14:paraId="4CB0D001" w14:textId="77777777" w:rsidR="00D84960" w:rsidRPr="008C3753" w:rsidRDefault="00D84960" w:rsidP="004A3FC7">
            <w:pPr>
              <w:pStyle w:val="TAH"/>
              <w:rPr>
                <w:lang w:eastAsia="zh-CN"/>
              </w:rPr>
            </w:pPr>
            <w:r w:rsidRPr="008C3753">
              <w:rPr>
                <w:lang w:eastAsia="en-GB"/>
              </w:rPr>
              <w:t>Channel Bandwidth [MHz]</w:t>
            </w:r>
          </w:p>
        </w:tc>
        <w:tc>
          <w:tcPr>
            <w:tcW w:w="707" w:type="dxa"/>
          </w:tcPr>
          <w:p w14:paraId="36288C28" w14:textId="77777777" w:rsidR="00D84960" w:rsidRPr="008C3753" w:rsidRDefault="00D84960" w:rsidP="004A3FC7">
            <w:pPr>
              <w:pStyle w:val="TAH"/>
              <w:rPr>
                <w:lang w:eastAsia="zh-CN"/>
              </w:rPr>
            </w:pPr>
            <w:r w:rsidRPr="008C3753">
              <w:rPr>
                <w:lang w:eastAsia="en-GB"/>
              </w:rPr>
              <w:t>SCS [kHz]</w:t>
            </w:r>
          </w:p>
        </w:tc>
        <w:tc>
          <w:tcPr>
            <w:tcW w:w="1984" w:type="dxa"/>
          </w:tcPr>
          <w:p w14:paraId="4C95B38C"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615D39C"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E63C1AB" w14:textId="77777777" w:rsidR="00D84960" w:rsidRPr="008C3753" w:rsidRDefault="00D84960" w:rsidP="004A3FC7">
            <w:pPr>
              <w:pStyle w:val="TAH"/>
              <w:rPr>
                <w:lang w:eastAsia="en-GB"/>
              </w:rPr>
            </w:pPr>
            <w:r w:rsidRPr="008C3753">
              <w:rPr>
                <w:lang w:eastAsia="en-GB"/>
              </w:rPr>
              <w:t>SNR</w:t>
            </w:r>
          </w:p>
          <w:p w14:paraId="4409873A" w14:textId="77777777" w:rsidR="00D84960" w:rsidRPr="008C3753" w:rsidRDefault="00D84960" w:rsidP="004A3FC7">
            <w:pPr>
              <w:pStyle w:val="TAH"/>
              <w:rPr>
                <w:lang w:eastAsia="zh-CN"/>
              </w:rPr>
            </w:pPr>
            <w:r w:rsidRPr="008C3753">
              <w:rPr>
                <w:lang w:eastAsia="en-GB"/>
              </w:rPr>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rPr>
                <w:lang w:eastAsia="zh-CN"/>
              </w:rPr>
            </w:pPr>
          </w:p>
        </w:tc>
        <w:tc>
          <w:tcPr>
            <w:tcW w:w="1007" w:type="dxa"/>
            <w:tcBorders>
              <w:bottom w:val="nil"/>
            </w:tcBorders>
          </w:tcPr>
          <w:p w14:paraId="687593D2" w14:textId="77777777" w:rsidR="0036510E" w:rsidRPr="008C3753" w:rsidRDefault="0036510E" w:rsidP="0036510E">
            <w:pPr>
              <w:pStyle w:val="TAC"/>
              <w:rPr>
                <w:lang w:eastAsia="zh-CN"/>
              </w:rPr>
            </w:pPr>
          </w:p>
        </w:tc>
        <w:tc>
          <w:tcPr>
            <w:tcW w:w="958" w:type="dxa"/>
            <w:tcBorders>
              <w:bottom w:val="nil"/>
            </w:tcBorders>
          </w:tcPr>
          <w:p w14:paraId="01B4DC0C" w14:textId="77777777" w:rsidR="0036510E" w:rsidRPr="008C3753" w:rsidRDefault="0036510E" w:rsidP="0036510E">
            <w:pPr>
              <w:pStyle w:val="TAC"/>
              <w:rPr>
                <w:lang w:eastAsia="zh-CN"/>
              </w:rPr>
            </w:pPr>
          </w:p>
        </w:tc>
        <w:tc>
          <w:tcPr>
            <w:tcW w:w="1136" w:type="dxa"/>
            <w:tcBorders>
              <w:bottom w:val="nil"/>
            </w:tcBorders>
          </w:tcPr>
          <w:p w14:paraId="126A7C66"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1A3305D7" w14:textId="77777777" w:rsidR="0036510E" w:rsidRPr="008C3753" w:rsidRDefault="0036510E" w:rsidP="0036510E">
            <w:pPr>
              <w:pStyle w:val="TAC"/>
              <w:rPr>
                <w:lang w:eastAsia="zh-CN"/>
              </w:rPr>
            </w:pPr>
            <w:r w:rsidRPr="008C3753">
              <w:rPr>
                <w:lang w:eastAsia="en-GB"/>
              </w:rPr>
              <w:t>15</w:t>
            </w:r>
          </w:p>
        </w:tc>
        <w:tc>
          <w:tcPr>
            <w:tcW w:w="1984" w:type="dxa"/>
          </w:tcPr>
          <w:p w14:paraId="3273B6BD" w14:textId="77777777" w:rsidR="0036510E" w:rsidRPr="008C3753" w:rsidRDefault="0036510E" w:rsidP="0036510E">
            <w:pPr>
              <w:pStyle w:val="TAC"/>
              <w:rPr>
                <w:lang w:eastAsia="zh-CN"/>
              </w:rPr>
            </w:pPr>
            <w:r w:rsidRPr="008C3753">
              <w:rPr>
                <w:lang w:eastAsia="en-GB"/>
              </w:rPr>
              <w:t>Scenario Y</w:t>
            </w:r>
          </w:p>
        </w:tc>
        <w:tc>
          <w:tcPr>
            <w:tcW w:w="1641" w:type="dxa"/>
          </w:tcPr>
          <w:p w14:paraId="1C363BE4" w14:textId="77777777" w:rsidR="0036510E" w:rsidRPr="008C3753" w:rsidRDefault="0036510E" w:rsidP="0036510E">
            <w:pPr>
              <w:pStyle w:val="TAC"/>
              <w:rPr>
                <w:lang w:eastAsia="zh-CN"/>
              </w:rPr>
            </w:pPr>
            <w:r w:rsidRPr="008C3753">
              <w:rPr>
                <w:lang w:eastAsia="en-GB"/>
              </w:rPr>
              <w:t>G-FR1-A4-31A</w:t>
            </w:r>
          </w:p>
        </w:tc>
        <w:tc>
          <w:tcPr>
            <w:tcW w:w="1191" w:type="dxa"/>
          </w:tcPr>
          <w:p w14:paraId="67A45B63" w14:textId="53C036AF" w:rsidR="0036510E" w:rsidRPr="008C3753" w:rsidRDefault="0036510E" w:rsidP="0036510E">
            <w:pPr>
              <w:pStyle w:val="TAC"/>
              <w:rPr>
                <w:lang w:eastAsia="zh-CN"/>
              </w:rPr>
            </w:pPr>
            <w:r w:rsidRPr="008C3753">
              <w:rPr>
                <w:lang w:eastAsia="en-GB"/>
              </w:rPr>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rPr>
                <w:lang w:eastAsia="zh-CN"/>
              </w:rPr>
            </w:pPr>
          </w:p>
        </w:tc>
        <w:tc>
          <w:tcPr>
            <w:tcW w:w="1007" w:type="dxa"/>
            <w:tcBorders>
              <w:top w:val="nil"/>
              <w:bottom w:val="nil"/>
            </w:tcBorders>
          </w:tcPr>
          <w:p w14:paraId="041C943F" w14:textId="77777777" w:rsidR="0036510E" w:rsidRPr="008C3753" w:rsidRDefault="0036510E" w:rsidP="0036510E">
            <w:pPr>
              <w:pStyle w:val="TAC"/>
              <w:rPr>
                <w:lang w:eastAsia="zh-CN"/>
              </w:rPr>
            </w:pPr>
          </w:p>
        </w:tc>
        <w:tc>
          <w:tcPr>
            <w:tcW w:w="958" w:type="dxa"/>
            <w:tcBorders>
              <w:top w:val="nil"/>
              <w:bottom w:val="nil"/>
            </w:tcBorders>
          </w:tcPr>
          <w:p w14:paraId="576FF6BF" w14:textId="77777777" w:rsidR="0036510E" w:rsidRPr="008C3753" w:rsidRDefault="0036510E" w:rsidP="0036510E">
            <w:pPr>
              <w:pStyle w:val="TAC"/>
              <w:rPr>
                <w:lang w:eastAsia="zh-CN"/>
              </w:rPr>
            </w:pPr>
          </w:p>
        </w:tc>
        <w:tc>
          <w:tcPr>
            <w:tcW w:w="1136" w:type="dxa"/>
            <w:tcBorders>
              <w:top w:val="nil"/>
            </w:tcBorders>
          </w:tcPr>
          <w:p w14:paraId="7D59F09F" w14:textId="77777777" w:rsidR="0036510E" w:rsidRPr="008C3753" w:rsidRDefault="0036510E" w:rsidP="0036510E">
            <w:pPr>
              <w:pStyle w:val="TAC"/>
              <w:rPr>
                <w:lang w:eastAsia="zh-CN"/>
              </w:rPr>
            </w:pPr>
          </w:p>
        </w:tc>
        <w:tc>
          <w:tcPr>
            <w:tcW w:w="707" w:type="dxa"/>
            <w:tcBorders>
              <w:top w:val="nil"/>
            </w:tcBorders>
          </w:tcPr>
          <w:p w14:paraId="7E7111E6" w14:textId="77777777" w:rsidR="0036510E" w:rsidRPr="008C3753" w:rsidRDefault="0036510E" w:rsidP="0036510E">
            <w:pPr>
              <w:pStyle w:val="TAC"/>
              <w:rPr>
                <w:lang w:eastAsia="zh-CN"/>
              </w:rPr>
            </w:pPr>
          </w:p>
        </w:tc>
        <w:tc>
          <w:tcPr>
            <w:tcW w:w="1984" w:type="dxa"/>
          </w:tcPr>
          <w:p w14:paraId="52C8946C" w14:textId="77777777" w:rsidR="0036510E" w:rsidRPr="008C3753" w:rsidRDefault="0036510E" w:rsidP="0036510E">
            <w:pPr>
              <w:pStyle w:val="TAC"/>
              <w:rPr>
                <w:lang w:eastAsia="zh-CN"/>
              </w:rPr>
            </w:pPr>
            <w:r w:rsidRPr="008C3753">
              <w:rPr>
                <w:lang w:eastAsia="en-GB"/>
              </w:rPr>
              <w:t>Scenario Z</w:t>
            </w:r>
          </w:p>
        </w:tc>
        <w:tc>
          <w:tcPr>
            <w:tcW w:w="1641" w:type="dxa"/>
          </w:tcPr>
          <w:p w14:paraId="73F2D46A" w14:textId="77777777" w:rsidR="0036510E" w:rsidRPr="008C3753" w:rsidRDefault="0036510E" w:rsidP="0036510E">
            <w:pPr>
              <w:pStyle w:val="TAC"/>
              <w:rPr>
                <w:lang w:eastAsia="zh-CN"/>
              </w:rPr>
            </w:pPr>
            <w:r w:rsidRPr="008C3753">
              <w:rPr>
                <w:lang w:eastAsia="en-GB"/>
              </w:rPr>
              <w:t>G-FR1-A4-31A</w:t>
            </w:r>
          </w:p>
        </w:tc>
        <w:tc>
          <w:tcPr>
            <w:tcW w:w="1191" w:type="dxa"/>
          </w:tcPr>
          <w:p w14:paraId="45CBD6E6" w14:textId="3828754F" w:rsidR="0036510E" w:rsidRPr="008C3753" w:rsidRDefault="0036510E" w:rsidP="0036510E">
            <w:pPr>
              <w:pStyle w:val="TAC"/>
              <w:rPr>
                <w:lang w:eastAsia="zh-CN"/>
              </w:rPr>
            </w:pPr>
            <w:r w:rsidRPr="008C3753">
              <w:rPr>
                <w:lang w:eastAsia="zh-CN"/>
              </w:rPr>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rPr>
                <w:lang w:eastAsia="zh-CN"/>
              </w:rPr>
            </w:pPr>
          </w:p>
        </w:tc>
        <w:tc>
          <w:tcPr>
            <w:tcW w:w="1007" w:type="dxa"/>
            <w:tcBorders>
              <w:top w:val="nil"/>
              <w:bottom w:val="nil"/>
            </w:tcBorders>
          </w:tcPr>
          <w:p w14:paraId="7782D25E" w14:textId="77777777" w:rsidR="0036510E" w:rsidRPr="008C3753" w:rsidRDefault="0036510E" w:rsidP="0036510E">
            <w:pPr>
              <w:pStyle w:val="TAC"/>
              <w:rPr>
                <w:lang w:eastAsia="zh-CN"/>
              </w:rPr>
            </w:pPr>
          </w:p>
        </w:tc>
        <w:tc>
          <w:tcPr>
            <w:tcW w:w="958" w:type="dxa"/>
            <w:tcBorders>
              <w:top w:val="nil"/>
              <w:bottom w:val="nil"/>
            </w:tcBorders>
          </w:tcPr>
          <w:p w14:paraId="70CD607F" w14:textId="77777777" w:rsidR="0036510E" w:rsidRPr="008C3753" w:rsidRDefault="0036510E" w:rsidP="0036510E">
            <w:pPr>
              <w:pStyle w:val="TAC"/>
              <w:rPr>
                <w:lang w:eastAsia="zh-CN"/>
              </w:rPr>
            </w:pPr>
          </w:p>
        </w:tc>
        <w:tc>
          <w:tcPr>
            <w:tcW w:w="1136" w:type="dxa"/>
            <w:tcBorders>
              <w:bottom w:val="nil"/>
            </w:tcBorders>
          </w:tcPr>
          <w:p w14:paraId="11FBEE30"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08ED5945" w14:textId="77777777" w:rsidR="0036510E" w:rsidRPr="008C3753" w:rsidRDefault="0036510E" w:rsidP="0036510E">
            <w:pPr>
              <w:pStyle w:val="TAC"/>
              <w:rPr>
                <w:lang w:eastAsia="zh-CN"/>
              </w:rPr>
            </w:pPr>
            <w:r w:rsidRPr="008C3753">
              <w:rPr>
                <w:lang w:eastAsia="en-GB"/>
              </w:rPr>
              <w:t>15</w:t>
            </w:r>
          </w:p>
        </w:tc>
        <w:tc>
          <w:tcPr>
            <w:tcW w:w="1984" w:type="dxa"/>
          </w:tcPr>
          <w:p w14:paraId="14865787" w14:textId="77777777" w:rsidR="0036510E" w:rsidRPr="008C3753" w:rsidRDefault="0036510E" w:rsidP="0036510E">
            <w:pPr>
              <w:pStyle w:val="TAC"/>
              <w:rPr>
                <w:lang w:eastAsia="zh-CN"/>
              </w:rPr>
            </w:pPr>
            <w:r w:rsidRPr="008C3753">
              <w:rPr>
                <w:lang w:eastAsia="en-GB"/>
              </w:rPr>
              <w:t>Scenario Y</w:t>
            </w:r>
          </w:p>
        </w:tc>
        <w:tc>
          <w:tcPr>
            <w:tcW w:w="1641" w:type="dxa"/>
          </w:tcPr>
          <w:p w14:paraId="00D89703" w14:textId="77777777" w:rsidR="0036510E" w:rsidRPr="008C3753" w:rsidRDefault="0036510E" w:rsidP="0036510E">
            <w:pPr>
              <w:pStyle w:val="TAC"/>
              <w:rPr>
                <w:lang w:eastAsia="zh-CN"/>
              </w:rPr>
            </w:pPr>
            <w:r w:rsidRPr="008C3753">
              <w:rPr>
                <w:lang w:eastAsia="en-GB"/>
              </w:rPr>
              <w:t>G-FR1-A4-31</w:t>
            </w:r>
          </w:p>
        </w:tc>
        <w:tc>
          <w:tcPr>
            <w:tcW w:w="1191" w:type="dxa"/>
          </w:tcPr>
          <w:p w14:paraId="1025EDB6" w14:textId="5E3BCE5B" w:rsidR="0036510E" w:rsidRPr="008C3753" w:rsidRDefault="0036510E" w:rsidP="0036510E">
            <w:pPr>
              <w:pStyle w:val="TAC"/>
              <w:rPr>
                <w:lang w:eastAsia="zh-CN"/>
              </w:rPr>
            </w:pPr>
            <w:r w:rsidRPr="008C3753">
              <w:rPr>
                <w:lang w:eastAsia="en-GB"/>
              </w:rPr>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rPr>
                <w:lang w:eastAsia="zh-CN"/>
              </w:rPr>
            </w:pPr>
            <w:r w:rsidRPr="008C3753">
              <w:rPr>
                <w:lang w:eastAsia="en-GB"/>
              </w:rPr>
              <w:t>1</w:t>
            </w:r>
          </w:p>
        </w:tc>
        <w:tc>
          <w:tcPr>
            <w:tcW w:w="1007" w:type="dxa"/>
            <w:tcBorders>
              <w:top w:val="nil"/>
              <w:bottom w:val="nil"/>
            </w:tcBorders>
          </w:tcPr>
          <w:p w14:paraId="0661C1DA" w14:textId="77777777" w:rsidR="0036510E" w:rsidRPr="008C3753" w:rsidRDefault="0036510E" w:rsidP="0036510E">
            <w:pPr>
              <w:pStyle w:val="TAC"/>
              <w:rPr>
                <w:lang w:eastAsia="zh-CN"/>
              </w:rPr>
            </w:pPr>
            <w:r w:rsidRPr="008C3753">
              <w:rPr>
                <w:lang w:eastAsia="en-GB"/>
              </w:rPr>
              <w:t>2</w:t>
            </w:r>
          </w:p>
        </w:tc>
        <w:tc>
          <w:tcPr>
            <w:tcW w:w="958" w:type="dxa"/>
            <w:tcBorders>
              <w:top w:val="nil"/>
              <w:bottom w:val="nil"/>
            </w:tcBorders>
          </w:tcPr>
          <w:p w14:paraId="6F567A9F" w14:textId="77777777" w:rsidR="0036510E" w:rsidRPr="008C3753" w:rsidRDefault="0036510E" w:rsidP="0036510E">
            <w:pPr>
              <w:pStyle w:val="TAC"/>
              <w:rPr>
                <w:lang w:eastAsia="zh-CN"/>
              </w:rPr>
            </w:pPr>
            <w:r w:rsidRPr="008C3753">
              <w:rPr>
                <w:lang w:eastAsia="en-GB"/>
              </w:rPr>
              <w:t>Normal</w:t>
            </w:r>
          </w:p>
        </w:tc>
        <w:tc>
          <w:tcPr>
            <w:tcW w:w="1136" w:type="dxa"/>
            <w:tcBorders>
              <w:top w:val="nil"/>
            </w:tcBorders>
          </w:tcPr>
          <w:p w14:paraId="63AB08F7" w14:textId="77777777" w:rsidR="0036510E" w:rsidRPr="008C3753" w:rsidRDefault="0036510E" w:rsidP="0036510E">
            <w:pPr>
              <w:pStyle w:val="TAC"/>
              <w:rPr>
                <w:lang w:eastAsia="zh-CN"/>
              </w:rPr>
            </w:pPr>
          </w:p>
        </w:tc>
        <w:tc>
          <w:tcPr>
            <w:tcW w:w="707" w:type="dxa"/>
            <w:tcBorders>
              <w:top w:val="nil"/>
            </w:tcBorders>
          </w:tcPr>
          <w:p w14:paraId="3383D874" w14:textId="77777777" w:rsidR="0036510E" w:rsidRPr="008C3753" w:rsidRDefault="0036510E" w:rsidP="0036510E">
            <w:pPr>
              <w:pStyle w:val="TAC"/>
              <w:rPr>
                <w:lang w:eastAsia="zh-CN"/>
              </w:rPr>
            </w:pPr>
          </w:p>
        </w:tc>
        <w:tc>
          <w:tcPr>
            <w:tcW w:w="1984" w:type="dxa"/>
          </w:tcPr>
          <w:p w14:paraId="6413A31E" w14:textId="77777777" w:rsidR="0036510E" w:rsidRPr="008C3753" w:rsidRDefault="0036510E" w:rsidP="0036510E">
            <w:pPr>
              <w:pStyle w:val="TAC"/>
              <w:rPr>
                <w:lang w:eastAsia="zh-CN"/>
              </w:rPr>
            </w:pPr>
            <w:r w:rsidRPr="008C3753">
              <w:rPr>
                <w:lang w:eastAsia="en-GB"/>
              </w:rPr>
              <w:t>Scenario Z</w:t>
            </w:r>
          </w:p>
        </w:tc>
        <w:tc>
          <w:tcPr>
            <w:tcW w:w="1641" w:type="dxa"/>
          </w:tcPr>
          <w:p w14:paraId="6065B2F4" w14:textId="77777777" w:rsidR="0036510E" w:rsidRPr="008C3753" w:rsidRDefault="0036510E" w:rsidP="0036510E">
            <w:pPr>
              <w:pStyle w:val="TAC"/>
              <w:rPr>
                <w:lang w:eastAsia="zh-CN"/>
              </w:rPr>
            </w:pPr>
            <w:r w:rsidRPr="008C3753">
              <w:rPr>
                <w:lang w:eastAsia="en-GB"/>
              </w:rPr>
              <w:t>G-FR1-A4-31</w:t>
            </w:r>
          </w:p>
        </w:tc>
        <w:tc>
          <w:tcPr>
            <w:tcW w:w="1191" w:type="dxa"/>
          </w:tcPr>
          <w:p w14:paraId="388F1A8D" w14:textId="39D957DE" w:rsidR="0036510E" w:rsidRPr="008C3753" w:rsidRDefault="0036510E" w:rsidP="0036510E">
            <w:pPr>
              <w:pStyle w:val="TAC"/>
              <w:rPr>
                <w:lang w:eastAsia="zh-CN"/>
              </w:rPr>
            </w:pPr>
            <w:r w:rsidRPr="008C3753">
              <w:rPr>
                <w:lang w:eastAsia="zh-CN"/>
              </w:rPr>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rPr>
                <w:lang w:eastAsia="zh-CN"/>
              </w:rPr>
            </w:pPr>
          </w:p>
        </w:tc>
        <w:tc>
          <w:tcPr>
            <w:tcW w:w="1007" w:type="dxa"/>
            <w:tcBorders>
              <w:top w:val="nil"/>
              <w:bottom w:val="nil"/>
            </w:tcBorders>
          </w:tcPr>
          <w:p w14:paraId="697F1A6D" w14:textId="77777777" w:rsidR="0036510E" w:rsidRPr="008C3753" w:rsidRDefault="0036510E" w:rsidP="0036510E">
            <w:pPr>
              <w:pStyle w:val="TAC"/>
              <w:rPr>
                <w:lang w:eastAsia="zh-CN"/>
              </w:rPr>
            </w:pPr>
          </w:p>
        </w:tc>
        <w:tc>
          <w:tcPr>
            <w:tcW w:w="958" w:type="dxa"/>
            <w:tcBorders>
              <w:top w:val="nil"/>
              <w:bottom w:val="nil"/>
            </w:tcBorders>
          </w:tcPr>
          <w:p w14:paraId="4C25A914" w14:textId="77777777" w:rsidR="0036510E" w:rsidRPr="008C3753" w:rsidRDefault="0036510E" w:rsidP="0036510E">
            <w:pPr>
              <w:pStyle w:val="TAC"/>
              <w:rPr>
                <w:lang w:eastAsia="zh-CN"/>
              </w:rPr>
            </w:pPr>
          </w:p>
        </w:tc>
        <w:tc>
          <w:tcPr>
            <w:tcW w:w="1136" w:type="dxa"/>
            <w:tcBorders>
              <w:bottom w:val="nil"/>
            </w:tcBorders>
          </w:tcPr>
          <w:p w14:paraId="5BD44A2B"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7A2E2EA8" w14:textId="77777777" w:rsidR="0036510E" w:rsidRPr="008C3753" w:rsidRDefault="0036510E" w:rsidP="0036510E">
            <w:pPr>
              <w:pStyle w:val="TAC"/>
              <w:rPr>
                <w:lang w:eastAsia="zh-CN"/>
              </w:rPr>
            </w:pPr>
            <w:r w:rsidRPr="008C3753">
              <w:rPr>
                <w:lang w:eastAsia="zh-CN"/>
              </w:rPr>
              <w:t>30</w:t>
            </w:r>
          </w:p>
        </w:tc>
        <w:tc>
          <w:tcPr>
            <w:tcW w:w="1984" w:type="dxa"/>
          </w:tcPr>
          <w:p w14:paraId="58C0D778" w14:textId="77777777" w:rsidR="0036510E" w:rsidRPr="008C3753" w:rsidRDefault="0036510E" w:rsidP="0036510E">
            <w:pPr>
              <w:pStyle w:val="TAC"/>
              <w:rPr>
                <w:lang w:eastAsia="zh-CN"/>
              </w:rPr>
            </w:pPr>
            <w:r w:rsidRPr="008C3753">
              <w:rPr>
                <w:lang w:eastAsia="en-GB"/>
              </w:rPr>
              <w:t>Scenario Y</w:t>
            </w:r>
          </w:p>
        </w:tc>
        <w:tc>
          <w:tcPr>
            <w:tcW w:w="1641" w:type="dxa"/>
          </w:tcPr>
          <w:p w14:paraId="7916FAEB" w14:textId="77777777" w:rsidR="0036510E" w:rsidRPr="008C3753" w:rsidRDefault="0036510E" w:rsidP="0036510E">
            <w:pPr>
              <w:pStyle w:val="TAC"/>
              <w:rPr>
                <w:lang w:eastAsia="zh-CN"/>
              </w:rPr>
            </w:pPr>
            <w:r w:rsidRPr="008C3753">
              <w:rPr>
                <w:lang w:eastAsia="en-GB"/>
              </w:rPr>
              <w:t>G-FR1-A4-32A</w:t>
            </w:r>
          </w:p>
        </w:tc>
        <w:tc>
          <w:tcPr>
            <w:tcW w:w="1191" w:type="dxa"/>
          </w:tcPr>
          <w:p w14:paraId="01A511E5" w14:textId="1A520352" w:rsidR="0036510E" w:rsidRPr="008C3753" w:rsidRDefault="0036510E" w:rsidP="0036510E">
            <w:pPr>
              <w:pStyle w:val="TAC"/>
              <w:rPr>
                <w:lang w:eastAsia="zh-CN"/>
              </w:rPr>
            </w:pPr>
            <w:r w:rsidRPr="008C3753">
              <w:rPr>
                <w:lang w:eastAsia="en-GB"/>
              </w:rPr>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rPr>
                <w:lang w:eastAsia="zh-CN"/>
              </w:rPr>
            </w:pPr>
          </w:p>
        </w:tc>
        <w:tc>
          <w:tcPr>
            <w:tcW w:w="1007" w:type="dxa"/>
            <w:tcBorders>
              <w:top w:val="nil"/>
              <w:bottom w:val="nil"/>
            </w:tcBorders>
          </w:tcPr>
          <w:p w14:paraId="60ADE942" w14:textId="77777777" w:rsidR="0036510E" w:rsidRPr="008C3753" w:rsidRDefault="0036510E" w:rsidP="0036510E">
            <w:pPr>
              <w:pStyle w:val="TAC"/>
              <w:rPr>
                <w:lang w:eastAsia="zh-CN"/>
              </w:rPr>
            </w:pPr>
          </w:p>
        </w:tc>
        <w:tc>
          <w:tcPr>
            <w:tcW w:w="958" w:type="dxa"/>
            <w:tcBorders>
              <w:top w:val="nil"/>
              <w:bottom w:val="nil"/>
            </w:tcBorders>
          </w:tcPr>
          <w:p w14:paraId="0ADA8343" w14:textId="77777777" w:rsidR="0036510E" w:rsidRPr="008C3753" w:rsidRDefault="0036510E" w:rsidP="0036510E">
            <w:pPr>
              <w:pStyle w:val="TAC"/>
              <w:rPr>
                <w:lang w:eastAsia="zh-CN"/>
              </w:rPr>
            </w:pPr>
          </w:p>
        </w:tc>
        <w:tc>
          <w:tcPr>
            <w:tcW w:w="1136" w:type="dxa"/>
            <w:tcBorders>
              <w:top w:val="nil"/>
            </w:tcBorders>
          </w:tcPr>
          <w:p w14:paraId="7BEA6599" w14:textId="77777777" w:rsidR="0036510E" w:rsidRPr="008C3753" w:rsidRDefault="0036510E" w:rsidP="0036510E">
            <w:pPr>
              <w:pStyle w:val="TAC"/>
              <w:rPr>
                <w:lang w:eastAsia="zh-CN"/>
              </w:rPr>
            </w:pPr>
          </w:p>
        </w:tc>
        <w:tc>
          <w:tcPr>
            <w:tcW w:w="707" w:type="dxa"/>
            <w:tcBorders>
              <w:top w:val="nil"/>
            </w:tcBorders>
          </w:tcPr>
          <w:p w14:paraId="6A488AA0" w14:textId="77777777" w:rsidR="0036510E" w:rsidRPr="008C3753" w:rsidRDefault="0036510E" w:rsidP="0036510E">
            <w:pPr>
              <w:pStyle w:val="TAC"/>
              <w:rPr>
                <w:lang w:eastAsia="zh-CN"/>
              </w:rPr>
            </w:pPr>
          </w:p>
        </w:tc>
        <w:tc>
          <w:tcPr>
            <w:tcW w:w="1984" w:type="dxa"/>
          </w:tcPr>
          <w:p w14:paraId="7BFB19A0" w14:textId="77777777" w:rsidR="0036510E" w:rsidRPr="008C3753" w:rsidRDefault="0036510E" w:rsidP="0036510E">
            <w:pPr>
              <w:pStyle w:val="TAC"/>
              <w:rPr>
                <w:lang w:eastAsia="en-GB"/>
              </w:rPr>
            </w:pPr>
            <w:r w:rsidRPr="008C3753">
              <w:rPr>
                <w:lang w:eastAsia="en-GB"/>
              </w:rPr>
              <w:t>Scenario Z</w:t>
            </w:r>
          </w:p>
        </w:tc>
        <w:tc>
          <w:tcPr>
            <w:tcW w:w="1641" w:type="dxa"/>
          </w:tcPr>
          <w:p w14:paraId="6B1318D7" w14:textId="77777777" w:rsidR="0036510E" w:rsidRPr="008C3753" w:rsidRDefault="0036510E" w:rsidP="0036510E">
            <w:pPr>
              <w:pStyle w:val="TAC"/>
              <w:rPr>
                <w:lang w:eastAsia="en-GB"/>
              </w:rPr>
            </w:pPr>
            <w:r w:rsidRPr="008C3753">
              <w:rPr>
                <w:lang w:eastAsia="en-GB"/>
              </w:rPr>
              <w:t>G-FR1-A4-32A</w:t>
            </w:r>
          </w:p>
        </w:tc>
        <w:tc>
          <w:tcPr>
            <w:tcW w:w="1191" w:type="dxa"/>
          </w:tcPr>
          <w:p w14:paraId="56ACEAE9" w14:textId="1FC0FEEF" w:rsidR="0036510E" w:rsidRPr="008C3753" w:rsidRDefault="0036510E" w:rsidP="0036510E">
            <w:pPr>
              <w:pStyle w:val="TAC"/>
              <w:rPr>
                <w:lang w:eastAsia="zh-CN"/>
              </w:rPr>
            </w:pPr>
            <w:r w:rsidRPr="008C3753">
              <w:rPr>
                <w:lang w:eastAsia="zh-CN"/>
              </w:rPr>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rPr>
                <w:lang w:eastAsia="zh-CN"/>
              </w:rPr>
            </w:pPr>
          </w:p>
        </w:tc>
        <w:tc>
          <w:tcPr>
            <w:tcW w:w="1007" w:type="dxa"/>
            <w:tcBorders>
              <w:top w:val="nil"/>
              <w:bottom w:val="nil"/>
            </w:tcBorders>
          </w:tcPr>
          <w:p w14:paraId="6938806F" w14:textId="77777777" w:rsidR="0036510E" w:rsidRPr="008C3753" w:rsidRDefault="0036510E" w:rsidP="0036510E">
            <w:pPr>
              <w:pStyle w:val="TAC"/>
              <w:rPr>
                <w:lang w:eastAsia="zh-CN"/>
              </w:rPr>
            </w:pPr>
          </w:p>
        </w:tc>
        <w:tc>
          <w:tcPr>
            <w:tcW w:w="958" w:type="dxa"/>
            <w:tcBorders>
              <w:top w:val="nil"/>
              <w:bottom w:val="nil"/>
            </w:tcBorders>
          </w:tcPr>
          <w:p w14:paraId="37A405D4" w14:textId="77777777" w:rsidR="0036510E" w:rsidRPr="008C3753" w:rsidRDefault="0036510E" w:rsidP="0036510E">
            <w:pPr>
              <w:pStyle w:val="TAC"/>
              <w:rPr>
                <w:lang w:eastAsia="zh-CN"/>
              </w:rPr>
            </w:pPr>
          </w:p>
        </w:tc>
        <w:tc>
          <w:tcPr>
            <w:tcW w:w="1136" w:type="dxa"/>
            <w:tcBorders>
              <w:bottom w:val="nil"/>
            </w:tcBorders>
          </w:tcPr>
          <w:p w14:paraId="2A807840" w14:textId="77777777" w:rsidR="0036510E" w:rsidRPr="008C3753" w:rsidRDefault="0036510E" w:rsidP="0036510E">
            <w:pPr>
              <w:pStyle w:val="TAC"/>
              <w:rPr>
                <w:lang w:eastAsia="zh-CN"/>
              </w:rPr>
            </w:pPr>
            <w:r w:rsidRPr="008C3753">
              <w:rPr>
                <w:lang w:eastAsia="en-GB"/>
              </w:rPr>
              <w:t>40</w:t>
            </w:r>
          </w:p>
        </w:tc>
        <w:tc>
          <w:tcPr>
            <w:tcW w:w="707" w:type="dxa"/>
            <w:tcBorders>
              <w:bottom w:val="nil"/>
            </w:tcBorders>
          </w:tcPr>
          <w:p w14:paraId="1D91E7C0" w14:textId="77777777" w:rsidR="0036510E" w:rsidRPr="008C3753" w:rsidRDefault="0036510E" w:rsidP="0036510E">
            <w:pPr>
              <w:pStyle w:val="TAC"/>
              <w:rPr>
                <w:lang w:eastAsia="zh-CN"/>
              </w:rPr>
            </w:pPr>
            <w:r w:rsidRPr="008C3753">
              <w:rPr>
                <w:lang w:eastAsia="en-GB"/>
              </w:rPr>
              <w:t>30</w:t>
            </w:r>
          </w:p>
        </w:tc>
        <w:tc>
          <w:tcPr>
            <w:tcW w:w="1984" w:type="dxa"/>
          </w:tcPr>
          <w:p w14:paraId="01746295" w14:textId="77777777" w:rsidR="0036510E" w:rsidRPr="008C3753" w:rsidRDefault="0036510E" w:rsidP="0036510E">
            <w:pPr>
              <w:pStyle w:val="TAC"/>
              <w:rPr>
                <w:lang w:eastAsia="en-GB"/>
              </w:rPr>
            </w:pPr>
            <w:r w:rsidRPr="008C3753">
              <w:rPr>
                <w:lang w:eastAsia="en-GB"/>
              </w:rPr>
              <w:t>Scenario Y</w:t>
            </w:r>
          </w:p>
        </w:tc>
        <w:tc>
          <w:tcPr>
            <w:tcW w:w="1641" w:type="dxa"/>
          </w:tcPr>
          <w:p w14:paraId="68F69996" w14:textId="77777777" w:rsidR="0036510E" w:rsidRPr="008C3753" w:rsidRDefault="0036510E" w:rsidP="0036510E">
            <w:pPr>
              <w:pStyle w:val="TAC"/>
              <w:rPr>
                <w:lang w:eastAsia="en-GB"/>
              </w:rPr>
            </w:pPr>
            <w:r w:rsidRPr="008C3753">
              <w:rPr>
                <w:lang w:eastAsia="en-GB"/>
              </w:rPr>
              <w:t>G-FR1-A4-32</w:t>
            </w:r>
          </w:p>
        </w:tc>
        <w:tc>
          <w:tcPr>
            <w:tcW w:w="1191" w:type="dxa"/>
          </w:tcPr>
          <w:p w14:paraId="576EF6D2" w14:textId="1CA84EC6" w:rsidR="0036510E" w:rsidRPr="008C3753" w:rsidRDefault="0036510E" w:rsidP="0036510E">
            <w:pPr>
              <w:pStyle w:val="TAC"/>
              <w:rPr>
                <w:lang w:eastAsia="zh-CN"/>
              </w:rPr>
            </w:pPr>
            <w:r w:rsidRPr="008C3753">
              <w:rPr>
                <w:lang w:eastAsia="en-GB"/>
              </w:rPr>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rPr>
                <w:lang w:eastAsia="zh-CN"/>
              </w:rPr>
            </w:pPr>
          </w:p>
        </w:tc>
        <w:tc>
          <w:tcPr>
            <w:tcW w:w="1007" w:type="dxa"/>
            <w:tcBorders>
              <w:top w:val="nil"/>
            </w:tcBorders>
          </w:tcPr>
          <w:p w14:paraId="386EE008" w14:textId="77777777" w:rsidR="0036510E" w:rsidRPr="008C3753" w:rsidRDefault="0036510E" w:rsidP="0036510E">
            <w:pPr>
              <w:pStyle w:val="TAC"/>
              <w:rPr>
                <w:lang w:eastAsia="zh-CN"/>
              </w:rPr>
            </w:pPr>
          </w:p>
        </w:tc>
        <w:tc>
          <w:tcPr>
            <w:tcW w:w="958" w:type="dxa"/>
            <w:tcBorders>
              <w:top w:val="nil"/>
            </w:tcBorders>
          </w:tcPr>
          <w:p w14:paraId="10955D8A" w14:textId="77777777" w:rsidR="0036510E" w:rsidRPr="008C3753" w:rsidRDefault="0036510E" w:rsidP="0036510E">
            <w:pPr>
              <w:pStyle w:val="TAC"/>
              <w:rPr>
                <w:lang w:eastAsia="zh-CN"/>
              </w:rPr>
            </w:pPr>
          </w:p>
        </w:tc>
        <w:tc>
          <w:tcPr>
            <w:tcW w:w="1136" w:type="dxa"/>
            <w:tcBorders>
              <w:top w:val="nil"/>
            </w:tcBorders>
          </w:tcPr>
          <w:p w14:paraId="4D322750" w14:textId="77777777" w:rsidR="0036510E" w:rsidRPr="008C3753" w:rsidRDefault="0036510E" w:rsidP="0036510E">
            <w:pPr>
              <w:pStyle w:val="TAC"/>
              <w:rPr>
                <w:lang w:eastAsia="zh-CN"/>
              </w:rPr>
            </w:pPr>
          </w:p>
        </w:tc>
        <w:tc>
          <w:tcPr>
            <w:tcW w:w="707" w:type="dxa"/>
            <w:tcBorders>
              <w:top w:val="nil"/>
            </w:tcBorders>
          </w:tcPr>
          <w:p w14:paraId="181AFA09" w14:textId="77777777" w:rsidR="0036510E" w:rsidRPr="008C3753" w:rsidRDefault="0036510E" w:rsidP="0036510E">
            <w:pPr>
              <w:pStyle w:val="TAC"/>
              <w:rPr>
                <w:lang w:eastAsia="zh-CN"/>
              </w:rPr>
            </w:pPr>
          </w:p>
        </w:tc>
        <w:tc>
          <w:tcPr>
            <w:tcW w:w="1984" w:type="dxa"/>
          </w:tcPr>
          <w:p w14:paraId="5DF6FA2B" w14:textId="77777777" w:rsidR="0036510E" w:rsidRPr="008C3753" w:rsidRDefault="0036510E" w:rsidP="0036510E">
            <w:pPr>
              <w:pStyle w:val="TAC"/>
              <w:rPr>
                <w:lang w:eastAsia="en-GB"/>
              </w:rPr>
            </w:pPr>
            <w:r w:rsidRPr="008C3753">
              <w:rPr>
                <w:lang w:eastAsia="en-GB"/>
              </w:rPr>
              <w:t>Scenario Z</w:t>
            </w:r>
          </w:p>
        </w:tc>
        <w:tc>
          <w:tcPr>
            <w:tcW w:w="1641" w:type="dxa"/>
          </w:tcPr>
          <w:p w14:paraId="66E827B9" w14:textId="77777777" w:rsidR="0036510E" w:rsidRPr="008C3753" w:rsidRDefault="0036510E" w:rsidP="0036510E">
            <w:pPr>
              <w:pStyle w:val="TAC"/>
              <w:rPr>
                <w:lang w:eastAsia="en-GB"/>
              </w:rPr>
            </w:pPr>
            <w:r w:rsidRPr="008C3753">
              <w:rPr>
                <w:lang w:eastAsia="en-GB"/>
              </w:rPr>
              <w:t>G-FR1-A4-32</w:t>
            </w:r>
          </w:p>
        </w:tc>
        <w:tc>
          <w:tcPr>
            <w:tcW w:w="1191" w:type="dxa"/>
          </w:tcPr>
          <w:p w14:paraId="7348D7D2" w14:textId="3AFC5E6C" w:rsidR="0036510E" w:rsidRPr="008C3753" w:rsidRDefault="0036510E" w:rsidP="0036510E">
            <w:pPr>
              <w:pStyle w:val="TAC"/>
              <w:rPr>
                <w:lang w:eastAsia="en-GB"/>
              </w:rPr>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216A5BC1" w14:textId="77777777" w:rsidR="00D84960" w:rsidRPr="008C3753" w:rsidRDefault="00D84960" w:rsidP="004A3FC7">
            <w:pPr>
              <w:pStyle w:val="TAH"/>
              <w:rPr>
                <w:lang w:eastAsia="zh-CN"/>
              </w:rPr>
            </w:pPr>
            <w:r w:rsidRPr="008C3753">
              <w:rPr>
                <w:lang w:eastAsia="en-GB"/>
              </w:rPr>
              <w:t>Number of RX antennas</w:t>
            </w:r>
          </w:p>
        </w:tc>
        <w:tc>
          <w:tcPr>
            <w:tcW w:w="958" w:type="dxa"/>
          </w:tcPr>
          <w:p w14:paraId="084EB4BD" w14:textId="77777777" w:rsidR="00D84960" w:rsidRPr="008C3753" w:rsidRDefault="00D84960" w:rsidP="004A3FC7">
            <w:pPr>
              <w:pStyle w:val="TAH"/>
              <w:rPr>
                <w:lang w:eastAsia="zh-CN"/>
              </w:rPr>
            </w:pPr>
            <w:r w:rsidRPr="008C3753">
              <w:rPr>
                <w:lang w:eastAsia="en-GB"/>
              </w:rPr>
              <w:t>Cyclic prefix</w:t>
            </w:r>
          </w:p>
        </w:tc>
        <w:tc>
          <w:tcPr>
            <w:tcW w:w="1136" w:type="dxa"/>
          </w:tcPr>
          <w:p w14:paraId="4E785DEC" w14:textId="77777777" w:rsidR="00D84960" w:rsidRPr="008C3753" w:rsidRDefault="00D84960" w:rsidP="004A3FC7">
            <w:pPr>
              <w:pStyle w:val="TAH"/>
              <w:rPr>
                <w:lang w:eastAsia="zh-CN"/>
              </w:rPr>
            </w:pPr>
            <w:r w:rsidRPr="008C3753">
              <w:rPr>
                <w:lang w:eastAsia="en-GB"/>
              </w:rPr>
              <w:t>Channel Bandwidth [MHz]</w:t>
            </w:r>
          </w:p>
        </w:tc>
        <w:tc>
          <w:tcPr>
            <w:tcW w:w="707" w:type="dxa"/>
          </w:tcPr>
          <w:p w14:paraId="7AB80777" w14:textId="77777777" w:rsidR="00D84960" w:rsidRPr="008C3753" w:rsidRDefault="00D84960" w:rsidP="004A3FC7">
            <w:pPr>
              <w:pStyle w:val="TAH"/>
              <w:rPr>
                <w:lang w:eastAsia="zh-CN"/>
              </w:rPr>
            </w:pPr>
            <w:r w:rsidRPr="008C3753">
              <w:rPr>
                <w:lang w:eastAsia="en-GB"/>
              </w:rPr>
              <w:t>SCS [kHz]</w:t>
            </w:r>
          </w:p>
        </w:tc>
        <w:tc>
          <w:tcPr>
            <w:tcW w:w="1984" w:type="dxa"/>
          </w:tcPr>
          <w:p w14:paraId="01034D2E"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76B49561"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08D3A8DF" w14:textId="77777777" w:rsidR="00D84960" w:rsidRPr="008C3753" w:rsidRDefault="00D84960" w:rsidP="004A3FC7">
            <w:pPr>
              <w:pStyle w:val="TAH"/>
              <w:rPr>
                <w:lang w:eastAsia="en-GB"/>
              </w:rPr>
            </w:pPr>
            <w:r w:rsidRPr="008C3753">
              <w:rPr>
                <w:lang w:eastAsia="en-GB"/>
              </w:rPr>
              <w:t>SNR</w:t>
            </w:r>
          </w:p>
          <w:p w14:paraId="3B0230FA" w14:textId="77777777" w:rsidR="00D84960" w:rsidRPr="008C3753" w:rsidRDefault="00D84960" w:rsidP="004A3FC7">
            <w:pPr>
              <w:pStyle w:val="TAH"/>
              <w:rPr>
                <w:lang w:eastAsia="zh-CN"/>
              </w:rPr>
            </w:pPr>
            <w:r w:rsidRPr="008C3753">
              <w:rPr>
                <w:lang w:eastAsia="en-GB"/>
              </w:rPr>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rPr>
                <w:lang w:eastAsia="zh-CN"/>
              </w:rPr>
            </w:pPr>
          </w:p>
        </w:tc>
        <w:tc>
          <w:tcPr>
            <w:tcW w:w="1007" w:type="dxa"/>
            <w:tcBorders>
              <w:bottom w:val="nil"/>
            </w:tcBorders>
          </w:tcPr>
          <w:p w14:paraId="0E0C806F" w14:textId="77777777" w:rsidR="0036510E" w:rsidRPr="008C3753" w:rsidRDefault="0036510E" w:rsidP="0036510E">
            <w:pPr>
              <w:pStyle w:val="TAC"/>
              <w:rPr>
                <w:lang w:eastAsia="zh-CN"/>
              </w:rPr>
            </w:pPr>
          </w:p>
        </w:tc>
        <w:tc>
          <w:tcPr>
            <w:tcW w:w="958" w:type="dxa"/>
            <w:tcBorders>
              <w:bottom w:val="nil"/>
            </w:tcBorders>
          </w:tcPr>
          <w:p w14:paraId="10A7CD69" w14:textId="77777777" w:rsidR="0036510E" w:rsidRPr="008C3753" w:rsidRDefault="0036510E" w:rsidP="0036510E">
            <w:pPr>
              <w:pStyle w:val="TAC"/>
              <w:rPr>
                <w:lang w:eastAsia="zh-CN"/>
              </w:rPr>
            </w:pPr>
          </w:p>
        </w:tc>
        <w:tc>
          <w:tcPr>
            <w:tcW w:w="1136" w:type="dxa"/>
            <w:tcBorders>
              <w:bottom w:val="nil"/>
            </w:tcBorders>
          </w:tcPr>
          <w:p w14:paraId="107FF9A2"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18987014" w14:textId="77777777" w:rsidR="0036510E" w:rsidRPr="008C3753" w:rsidRDefault="0036510E" w:rsidP="0036510E">
            <w:pPr>
              <w:pStyle w:val="TAC"/>
              <w:rPr>
                <w:lang w:eastAsia="zh-CN"/>
              </w:rPr>
            </w:pPr>
            <w:r w:rsidRPr="008C3753">
              <w:rPr>
                <w:lang w:eastAsia="en-GB"/>
              </w:rPr>
              <w:t>15</w:t>
            </w:r>
          </w:p>
        </w:tc>
        <w:tc>
          <w:tcPr>
            <w:tcW w:w="1984" w:type="dxa"/>
          </w:tcPr>
          <w:p w14:paraId="2B1079E5" w14:textId="77777777" w:rsidR="0036510E" w:rsidRPr="008C3753" w:rsidRDefault="0036510E" w:rsidP="0036510E">
            <w:pPr>
              <w:pStyle w:val="TAC"/>
              <w:rPr>
                <w:lang w:eastAsia="zh-CN"/>
              </w:rPr>
            </w:pPr>
            <w:r w:rsidRPr="008C3753">
              <w:rPr>
                <w:lang w:eastAsia="en-GB"/>
              </w:rPr>
              <w:t>Scenario X</w:t>
            </w:r>
          </w:p>
        </w:tc>
        <w:tc>
          <w:tcPr>
            <w:tcW w:w="1641" w:type="dxa"/>
          </w:tcPr>
          <w:p w14:paraId="32211CBC" w14:textId="77777777" w:rsidR="0036510E" w:rsidRPr="008C3753" w:rsidRDefault="0036510E" w:rsidP="0036510E">
            <w:pPr>
              <w:pStyle w:val="TAC"/>
              <w:rPr>
                <w:lang w:eastAsia="zh-CN"/>
              </w:rPr>
            </w:pPr>
            <w:r w:rsidRPr="008C3753">
              <w:rPr>
                <w:lang w:eastAsia="en-GB"/>
              </w:rPr>
              <w:t>G-FR1-A4-31A</w:t>
            </w:r>
          </w:p>
        </w:tc>
        <w:tc>
          <w:tcPr>
            <w:tcW w:w="1191" w:type="dxa"/>
          </w:tcPr>
          <w:p w14:paraId="3B582A45" w14:textId="07F0B868" w:rsidR="0036510E" w:rsidRPr="008C3753" w:rsidRDefault="0036510E" w:rsidP="0036510E">
            <w:pPr>
              <w:pStyle w:val="TAC"/>
              <w:rPr>
                <w:lang w:eastAsia="zh-CN"/>
              </w:rPr>
            </w:pPr>
            <w:r w:rsidRPr="008C3753">
              <w:rPr>
                <w:lang w:eastAsia="en-GB"/>
              </w:rPr>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029DA8FF"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7568FC86"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57ACA23B"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14D8A474" w14:textId="77777777" w:rsidR="0036510E" w:rsidRPr="008C3753" w:rsidRDefault="0036510E" w:rsidP="0036510E">
            <w:pPr>
              <w:pStyle w:val="TAC"/>
              <w:rPr>
                <w:lang w:eastAsia="zh-CN"/>
              </w:rPr>
            </w:pPr>
            <w:r w:rsidRPr="008C3753">
              <w:rPr>
                <w:lang w:eastAsia="en-GB"/>
              </w:rPr>
              <w:t>15</w:t>
            </w:r>
          </w:p>
        </w:tc>
        <w:tc>
          <w:tcPr>
            <w:tcW w:w="1984" w:type="dxa"/>
          </w:tcPr>
          <w:p w14:paraId="5629A2A6" w14:textId="77777777" w:rsidR="0036510E" w:rsidRPr="008C3753" w:rsidRDefault="0036510E" w:rsidP="0036510E">
            <w:pPr>
              <w:pStyle w:val="TAC"/>
              <w:rPr>
                <w:lang w:eastAsia="zh-CN"/>
              </w:rPr>
            </w:pPr>
            <w:r w:rsidRPr="008C3753">
              <w:rPr>
                <w:lang w:eastAsia="en-GB"/>
              </w:rPr>
              <w:t>Scenario X</w:t>
            </w:r>
          </w:p>
        </w:tc>
        <w:tc>
          <w:tcPr>
            <w:tcW w:w="1641" w:type="dxa"/>
          </w:tcPr>
          <w:p w14:paraId="1651901A" w14:textId="77777777" w:rsidR="0036510E" w:rsidRPr="008C3753" w:rsidRDefault="0036510E" w:rsidP="0036510E">
            <w:pPr>
              <w:pStyle w:val="TAC"/>
              <w:rPr>
                <w:lang w:eastAsia="zh-CN"/>
              </w:rPr>
            </w:pPr>
            <w:r w:rsidRPr="008C3753">
              <w:rPr>
                <w:lang w:eastAsia="en-GB"/>
              </w:rPr>
              <w:t>G-FR1-A4-31</w:t>
            </w:r>
          </w:p>
        </w:tc>
        <w:tc>
          <w:tcPr>
            <w:tcW w:w="1191" w:type="dxa"/>
          </w:tcPr>
          <w:p w14:paraId="5211E819" w14:textId="614B46D2" w:rsidR="0036510E" w:rsidRPr="008C3753" w:rsidRDefault="0036510E" w:rsidP="0036510E">
            <w:pPr>
              <w:pStyle w:val="TAC"/>
              <w:rPr>
                <w:lang w:eastAsia="zh-CN"/>
              </w:rPr>
            </w:pPr>
            <w:r w:rsidRPr="008C3753">
              <w:rPr>
                <w:lang w:eastAsia="en-GB"/>
              </w:rPr>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rPr>
                <w:lang w:eastAsia="zh-CN"/>
              </w:rPr>
            </w:pPr>
          </w:p>
        </w:tc>
        <w:tc>
          <w:tcPr>
            <w:tcW w:w="1007" w:type="dxa"/>
            <w:tcBorders>
              <w:top w:val="nil"/>
              <w:bottom w:val="nil"/>
            </w:tcBorders>
          </w:tcPr>
          <w:p w14:paraId="54BBB5FA" w14:textId="77777777" w:rsidR="0036510E" w:rsidRPr="008C3753" w:rsidRDefault="0036510E" w:rsidP="0036510E">
            <w:pPr>
              <w:pStyle w:val="TAC"/>
              <w:rPr>
                <w:lang w:eastAsia="zh-CN"/>
              </w:rPr>
            </w:pPr>
          </w:p>
        </w:tc>
        <w:tc>
          <w:tcPr>
            <w:tcW w:w="958" w:type="dxa"/>
            <w:tcBorders>
              <w:top w:val="nil"/>
              <w:bottom w:val="nil"/>
            </w:tcBorders>
          </w:tcPr>
          <w:p w14:paraId="40412A50" w14:textId="77777777" w:rsidR="0036510E" w:rsidRPr="008C3753" w:rsidRDefault="0036510E" w:rsidP="0036510E">
            <w:pPr>
              <w:pStyle w:val="TAC"/>
              <w:rPr>
                <w:lang w:eastAsia="zh-CN"/>
              </w:rPr>
            </w:pPr>
          </w:p>
        </w:tc>
        <w:tc>
          <w:tcPr>
            <w:tcW w:w="1136" w:type="dxa"/>
            <w:tcBorders>
              <w:bottom w:val="nil"/>
            </w:tcBorders>
          </w:tcPr>
          <w:p w14:paraId="1F010785"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58A4599" w14:textId="77777777" w:rsidR="0036510E" w:rsidRPr="008C3753" w:rsidRDefault="0036510E" w:rsidP="0036510E">
            <w:pPr>
              <w:pStyle w:val="TAC"/>
              <w:rPr>
                <w:lang w:eastAsia="zh-CN"/>
              </w:rPr>
            </w:pPr>
            <w:r w:rsidRPr="008C3753">
              <w:rPr>
                <w:lang w:eastAsia="zh-CN"/>
              </w:rPr>
              <w:t>30</w:t>
            </w:r>
          </w:p>
        </w:tc>
        <w:tc>
          <w:tcPr>
            <w:tcW w:w="1984" w:type="dxa"/>
          </w:tcPr>
          <w:p w14:paraId="249CAE9D" w14:textId="77777777" w:rsidR="0036510E" w:rsidRPr="008C3753" w:rsidRDefault="0036510E" w:rsidP="0036510E">
            <w:pPr>
              <w:pStyle w:val="TAC"/>
              <w:rPr>
                <w:lang w:eastAsia="zh-CN"/>
              </w:rPr>
            </w:pPr>
            <w:r w:rsidRPr="008C3753">
              <w:rPr>
                <w:lang w:eastAsia="en-GB"/>
              </w:rPr>
              <w:t>Scenario X</w:t>
            </w:r>
          </w:p>
        </w:tc>
        <w:tc>
          <w:tcPr>
            <w:tcW w:w="1641" w:type="dxa"/>
          </w:tcPr>
          <w:p w14:paraId="29E38112" w14:textId="77777777" w:rsidR="0036510E" w:rsidRPr="008C3753" w:rsidRDefault="0036510E" w:rsidP="0036510E">
            <w:pPr>
              <w:pStyle w:val="TAC"/>
              <w:rPr>
                <w:lang w:eastAsia="zh-CN"/>
              </w:rPr>
            </w:pPr>
            <w:r w:rsidRPr="008C3753">
              <w:rPr>
                <w:lang w:eastAsia="en-GB"/>
              </w:rPr>
              <w:t>G-FR1-A4-32A</w:t>
            </w:r>
          </w:p>
        </w:tc>
        <w:tc>
          <w:tcPr>
            <w:tcW w:w="1191" w:type="dxa"/>
          </w:tcPr>
          <w:p w14:paraId="17DB66AF" w14:textId="43699242" w:rsidR="0036510E" w:rsidRPr="008C3753" w:rsidRDefault="0036510E" w:rsidP="0036510E">
            <w:pPr>
              <w:pStyle w:val="TAC"/>
              <w:rPr>
                <w:lang w:eastAsia="zh-CN"/>
              </w:rPr>
            </w:pPr>
            <w:r w:rsidRPr="008C3753">
              <w:rPr>
                <w:lang w:eastAsia="en-GB"/>
              </w:rPr>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rPr>
                <w:lang w:eastAsia="zh-CN"/>
              </w:rPr>
            </w:pPr>
          </w:p>
        </w:tc>
        <w:tc>
          <w:tcPr>
            <w:tcW w:w="1007" w:type="dxa"/>
            <w:tcBorders>
              <w:top w:val="nil"/>
            </w:tcBorders>
          </w:tcPr>
          <w:p w14:paraId="2801CB32" w14:textId="77777777" w:rsidR="0036510E" w:rsidRPr="008C3753" w:rsidRDefault="0036510E" w:rsidP="0036510E">
            <w:pPr>
              <w:pStyle w:val="TAC"/>
              <w:rPr>
                <w:lang w:eastAsia="zh-CN"/>
              </w:rPr>
            </w:pPr>
          </w:p>
        </w:tc>
        <w:tc>
          <w:tcPr>
            <w:tcW w:w="958" w:type="dxa"/>
            <w:tcBorders>
              <w:top w:val="nil"/>
            </w:tcBorders>
          </w:tcPr>
          <w:p w14:paraId="67DD149A" w14:textId="77777777" w:rsidR="0036510E" w:rsidRPr="008C3753" w:rsidRDefault="0036510E" w:rsidP="0036510E">
            <w:pPr>
              <w:pStyle w:val="TAC"/>
              <w:rPr>
                <w:lang w:eastAsia="zh-CN"/>
              </w:rPr>
            </w:pPr>
          </w:p>
        </w:tc>
        <w:tc>
          <w:tcPr>
            <w:tcW w:w="1136" w:type="dxa"/>
          </w:tcPr>
          <w:p w14:paraId="276C572D" w14:textId="77777777" w:rsidR="0036510E" w:rsidRPr="008C3753" w:rsidRDefault="0036510E" w:rsidP="0036510E">
            <w:pPr>
              <w:pStyle w:val="TAC"/>
              <w:rPr>
                <w:lang w:eastAsia="zh-CN"/>
              </w:rPr>
            </w:pPr>
            <w:r w:rsidRPr="008C3753">
              <w:rPr>
                <w:lang w:eastAsia="en-GB"/>
              </w:rPr>
              <w:t>40</w:t>
            </w:r>
          </w:p>
        </w:tc>
        <w:tc>
          <w:tcPr>
            <w:tcW w:w="707" w:type="dxa"/>
          </w:tcPr>
          <w:p w14:paraId="02591D29" w14:textId="77777777" w:rsidR="0036510E" w:rsidRPr="008C3753" w:rsidRDefault="0036510E" w:rsidP="0036510E">
            <w:pPr>
              <w:pStyle w:val="TAC"/>
              <w:rPr>
                <w:lang w:eastAsia="zh-CN"/>
              </w:rPr>
            </w:pPr>
            <w:r w:rsidRPr="008C3753">
              <w:rPr>
                <w:lang w:eastAsia="en-GB"/>
              </w:rPr>
              <w:t>30</w:t>
            </w:r>
          </w:p>
        </w:tc>
        <w:tc>
          <w:tcPr>
            <w:tcW w:w="1984" w:type="dxa"/>
          </w:tcPr>
          <w:p w14:paraId="2FC07022" w14:textId="77777777" w:rsidR="0036510E" w:rsidRPr="008C3753" w:rsidRDefault="0036510E" w:rsidP="0036510E">
            <w:pPr>
              <w:pStyle w:val="TAC"/>
              <w:rPr>
                <w:lang w:eastAsia="en-GB"/>
              </w:rPr>
            </w:pPr>
            <w:r w:rsidRPr="008C3753">
              <w:rPr>
                <w:lang w:eastAsia="en-GB"/>
              </w:rPr>
              <w:t>Scenario X</w:t>
            </w:r>
          </w:p>
        </w:tc>
        <w:tc>
          <w:tcPr>
            <w:tcW w:w="1641" w:type="dxa"/>
          </w:tcPr>
          <w:p w14:paraId="049A91B6" w14:textId="77777777" w:rsidR="0036510E" w:rsidRPr="008C3753" w:rsidRDefault="0036510E" w:rsidP="0036510E">
            <w:pPr>
              <w:pStyle w:val="TAC"/>
              <w:rPr>
                <w:lang w:eastAsia="en-GB"/>
              </w:rPr>
            </w:pPr>
            <w:r w:rsidRPr="008C3753">
              <w:rPr>
                <w:lang w:eastAsia="en-GB"/>
              </w:rPr>
              <w:t>G-FR1-A4-32</w:t>
            </w:r>
          </w:p>
        </w:tc>
        <w:tc>
          <w:tcPr>
            <w:tcW w:w="1191" w:type="dxa"/>
          </w:tcPr>
          <w:p w14:paraId="38D4B6EE" w14:textId="1EE571B4" w:rsidR="0036510E" w:rsidRPr="008C3753" w:rsidRDefault="0036510E" w:rsidP="0036510E">
            <w:pPr>
              <w:pStyle w:val="TAC"/>
              <w:rPr>
                <w:lang w:eastAsia="zh-CN"/>
              </w:rPr>
            </w:pPr>
            <w:r w:rsidRPr="008C3753">
              <w:rPr>
                <w:lang w:eastAsia="en-GB"/>
              </w:rPr>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rPr>
                <w:lang w:eastAsia="en-GB"/>
              </w:rPr>
              <w:t>Number of TX antennas</w:t>
            </w:r>
          </w:p>
        </w:tc>
        <w:tc>
          <w:tcPr>
            <w:tcW w:w="1007" w:type="dxa"/>
          </w:tcPr>
          <w:p w14:paraId="1EF6C954" w14:textId="77777777" w:rsidR="00D84960" w:rsidRPr="008C3753" w:rsidRDefault="00D84960" w:rsidP="004A3FC7">
            <w:pPr>
              <w:pStyle w:val="TAH"/>
              <w:rPr>
                <w:lang w:eastAsia="zh-CN"/>
              </w:rPr>
            </w:pPr>
            <w:r w:rsidRPr="008C3753">
              <w:rPr>
                <w:lang w:eastAsia="en-GB"/>
              </w:rPr>
              <w:t>Number of RX antennas</w:t>
            </w:r>
          </w:p>
        </w:tc>
        <w:tc>
          <w:tcPr>
            <w:tcW w:w="958" w:type="dxa"/>
          </w:tcPr>
          <w:p w14:paraId="7C966EC2" w14:textId="77777777" w:rsidR="00D84960" w:rsidRPr="008C3753" w:rsidRDefault="00D84960" w:rsidP="004A3FC7">
            <w:pPr>
              <w:pStyle w:val="TAH"/>
              <w:rPr>
                <w:lang w:eastAsia="zh-CN"/>
              </w:rPr>
            </w:pPr>
            <w:r w:rsidRPr="008C3753">
              <w:rPr>
                <w:lang w:eastAsia="en-GB"/>
              </w:rPr>
              <w:t>Cyclic prefix</w:t>
            </w:r>
          </w:p>
        </w:tc>
        <w:tc>
          <w:tcPr>
            <w:tcW w:w="1136" w:type="dxa"/>
          </w:tcPr>
          <w:p w14:paraId="3224011D" w14:textId="77777777" w:rsidR="00D84960" w:rsidRPr="008C3753" w:rsidRDefault="00D84960" w:rsidP="004A3FC7">
            <w:pPr>
              <w:pStyle w:val="TAH"/>
              <w:rPr>
                <w:lang w:eastAsia="zh-CN"/>
              </w:rPr>
            </w:pPr>
            <w:r w:rsidRPr="008C3753">
              <w:rPr>
                <w:lang w:eastAsia="en-GB"/>
              </w:rPr>
              <w:t>Channel Bandwidth [MHz]</w:t>
            </w:r>
          </w:p>
        </w:tc>
        <w:tc>
          <w:tcPr>
            <w:tcW w:w="707" w:type="dxa"/>
          </w:tcPr>
          <w:p w14:paraId="2A4B7A19" w14:textId="77777777" w:rsidR="00D84960" w:rsidRPr="008C3753" w:rsidRDefault="00D84960" w:rsidP="004A3FC7">
            <w:pPr>
              <w:pStyle w:val="TAH"/>
              <w:rPr>
                <w:lang w:eastAsia="zh-CN"/>
              </w:rPr>
            </w:pPr>
            <w:r w:rsidRPr="008C3753">
              <w:rPr>
                <w:lang w:eastAsia="en-GB"/>
              </w:rPr>
              <w:t>SCS [kHz]</w:t>
            </w:r>
          </w:p>
        </w:tc>
        <w:tc>
          <w:tcPr>
            <w:tcW w:w="1984" w:type="dxa"/>
          </w:tcPr>
          <w:p w14:paraId="2C97CC47"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5684864D"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35210EE4" w14:textId="77777777" w:rsidR="00D84960" w:rsidRPr="008C3753" w:rsidRDefault="00D84960" w:rsidP="004A3FC7">
            <w:pPr>
              <w:pStyle w:val="TAH"/>
              <w:rPr>
                <w:lang w:eastAsia="en-GB"/>
              </w:rPr>
            </w:pPr>
            <w:r w:rsidRPr="008C3753">
              <w:rPr>
                <w:lang w:eastAsia="en-GB"/>
              </w:rPr>
              <w:t>SNR</w:t>
            </w:r>
          </w:p>
          <w:p w14:paraId="50450F47" w14:textId="77777777" w:rsidR="00D84960" w:rsidRPr="008C3753" w:rsidRDefault="00D84960" w:rsidP="004A3FC7">
            <w:pPr>
              <w:pStyle w:val="TAH"/>
              <w:rPr>
                <w:lang w:eastAsia="zh-CN"/>
              </w:rPr>
            </w:pPr>
            <w:r w:rsidRPr="008C3753">
              <w:rPr>
                <w:lang w:eastAsia="en-GB"/>
              </w:rPr>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rPr>
                <w:lang w:eastAsia="zh-CN"/>
              </w:rPr>
            </w:pPr>
          </w:p>
        </w:tc>
        <w:tc>
          <w:tcPr>
            <w:tcW w:w="1007" w:type="dxa"/>
            <w:tcBorders>
              <w:bottom w:val="nil"/>
            </w:tcBorders>
          </w:tcPr>
          <w:p w14:paraId="6DFDBA1E" w14:textId="77777777" w:rsidR="0036510E" w:rsidRPr="008C3753" w:rsidRDefault="0036510E" w:rsidP="0036510E">
            <w:pPr>
              <w:pStyle w:val="TAC"/>
              <w:rPr>
                <w:lang w:eastAsia="zh-CN"/>
              </w:rPr>
            </w:pPr>
          </w:p>
        </w:tc>
        <w:tc>
          <w:tcPr>
            <w:tcW w:w="958" w:type="dxa"/>
            <w:tcBorders>
              <w:bottom w:val="nil"/>
            </w:tcBorders>
          </w:tcPr>
          <w:p w14:paraId="39DA0137" w14:textId="77777777" w:rsidR="0036510E" w:rsidRPr="008C3753" w:rsidRDefault="0036510E" w:rsidP="0036510E">
            <w:pPr>
              <w:pStyle w:val="TAC"/>
              <w:rPr>
                <w:lang w:eastAsia="zh-CN"/>
              </w:rPr>
            </w:pPr>
          </w:p>
        </w:tc>
        <w:tc>
          <w:tcPr>
            <w:tcW w:w="1136" w:type="dxa"/>
            <w:tcBorders>
              <w:bottom w:val="nil"/>
            </w:tcBorders>
          </w:tcPr>
          <w:p w14:paraId="7B6D7F9B"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32C55B57" w14:textId="77777777" w:rsidR="0036510E" w:rsidRPr="008C3753" w:rsidRDefault="0036510E" w:rsidP="0036510E">
            <w:pPr>
              <w:pStyle w:val="TAC"/>
              <w:rPr>
                <w:lang w:eastAsia="zh-CN"/>
              </w:rPr>
            </w:pPr>
            <w:r w:rsidRPr="008C3753">
              <w:rPr>
                <w:lang w:eastAsia="en-GB"/>
              </w:rPr>
              <w:t>15</w:t>
            </w:r>
          </w:p>
        </w:tc>
        <w:tc>
          <w:tcPr>
            <w:tcW w:w="1984" w:type="dxa"/>
          </w:tcPr>
          <w:p w14:paraId="584DE029" w14:textId="77777777" w:rsidR="0036510E" w:rsidRPr="008C3753" w:rsidRDefault="0036510E" w:rsidP="0036510E">
            <w:pPr>
              <w:pStyle w:val="TAC"/>
              <w:rPr>
                <w:lang w:eastAsia="zh-CN"/>
              </w:rPr>
            </w:pPr>
            <w:r w:rsidRPr="008C3753">
              <w:rPr>
                <w:lang w:eastAsia="en-GB"/>
              </w:rPr>
              <w:t>Scenario X</w:t>
            </w:r>
          </w:p>
        </w:tc>
        <w:tc>
          <w:tcPr>
            <w:tcW w:w="1641" w:type="dxa"/>
          </w:tcPr>
          <w:p w14:paraId="3E9D70A4" w14:textId="77777777" w:rsidR="0036510E" w:rsidRPr="008C3753" w:rsidRDefault="0036510E" w:rsidP="0036510E">
            <w:pPr>
              <w:pStyle w:val="TAC"/>
              <w:rPr>
                <w:lang w:eastAsia="zh-CN"/>
              </w:rPr>
            </w:pPr>
            <w:r w:rsidRPr="008C3753">
              <w:rPr>
                <w:lang w:eastAsia="en-GB"/>
              </w:rPr>
              <w:t>G-FR1-A4-31A</w:t>
            </w:r>
          </w:p>
        </w:tc>
        <w:tc>
          <w:tcPr>
            <w:tcW w:w="1191" w:type="dxa"/>
          </w:tcPr>
          <w:p w14:paraId="38F72510" w14:textId="54F3E5D1" w:rsidR="0036510E" w:rsidRPr="008C3753" w:rsidRDefault="0036510E" w:rsidP="0036510E">
            <w:pPr>
              <w:pStyle w:val="TAC"/>
              <w:rPr>
                <w:lang w:eastAsia="zh-CN"/>
              </w:rPr>
            </w:pPr>
            <w:r w:rsidRPr="008C3753">
              <w:rPr>
                <w:lang w:eastAsia="en-GB"/>
              </w:rPr>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15955B73"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1DE20FA4"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047EB749"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0C4A218C" w14:textId="77777777" w:rsidR="0036510E" w:rsidRPr="008C3753" w:rsidRDefault="0036510E" w:rsidP="0036510E">
            <w:pPr>
              <w:pStyle w:val="TAC"/>
              <w:rPr>
                <w:lang w:eastAsia="zh-CN"/>
              </w:rPr>
            </w:pPr>
            <w:r w:rsidRPr="008C3753">
              <w:rPr>
                <w:lang w:eastAsia="en-GB"/>
              </w:rPr>
              <w:t>15</w:t>
            </w:r>
          </w:p>
        </w:tc>
        <w:tc>
          <w:tcPr>
            <w:tcW w:w="1984" w:type="dxa"/>
          </w:tcPr>
          <w:p w14:paraId="12F5A9EA" w14:textId="77777777" w:rsidR="0036510E" w:rsidRPr="008C3753" w:rsidRDefault="0036510E" w:rsidP="0036510E">
            <w:pPr>
              <w:pStyle w:val="TAC"/>
              <w:rPr>
                <w:lang w:eastAsia="zh-CN"/>
              </w:rPr>
            </w:pPr>
            <w:r w:rsidRPr="008C3753">
              <w:rPr>
                <w:lang w:eastAsia="en-GB"/>
              </w:rPr>
              <w:t>Scenario X</w:t>
            </w:r>
          </w:p>
        </w:tc>
        <w:tc>
          <w:tcPr>
            <w:tcW w:w="1641" w:type="dxa"/>
          </w:tcPr>
          <w:p w14:paraId="7584365E" w14:textId="77777777" w:rsidR="0036510E" w:rsidRPr="008C3753" w:rsidRDefault="0036510E" w:rsidP="0036510E">
            <w:pPr>
              <w:pStyle w:val="TAC"/>
              <w:rPr>
                <w:lang w:eastAsia="zh-CN"/>
              </w:rPr>
            </w:pPr>
            <w:r w:rsidRPr="008C3753">
              <w:rPr>
                <w:lang w:eastAsia="en-GB"/>
              </w:rPr>
              <w:t>G-FR1-A4-31</w:t>
            </w:r>
          </w:p>
        </w:tc>
        <w:tc>
          <w:tcPr>
            <w:tcW w:w="1191" w:type="dxa"/>
          </w:tcPr>
          <w:p w14:paraId="6C26B579" w14:textId="263627BE" w:rsidR="0036510E" w:rsidRPr="008C3753" w:rsidRDefault="0036510E" w:rsidP="0036510E">
            <w:pPr>
              <w:pStyle w:val="TAC"/>
              <w:rPr>
                <w:lang w:eastAsia="zh-CN"/>
              </w:rPr>
            </w:pPr>
            <w:r w:rsidRPr="008C3753">
              <w:rPr>
                <w:lang w:eastAsia="en-GB"/>
              </w:rPr>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rPr>
                <w:lang w:eastAsia="zh-CN"/>
              </w:rPr>
            </w:pPr>
          </w:p>
        </w:tc>
        <w:tc>
          <w:tcPr>
            <w:tcW w:w="1007" w:type="dxa"/>
            <w:tcBorders>
              <w:top w:val="nil"/>
              <w:bottom w:val="nil"/>
            </w:tcBorders>
          </w:tcPr>
          <w:p w14:paraId="1C0B780E" w14:textId="77777777" w:rsidR="0036510E" w:rsidRPr="008C3753" w:rsidRDefault="0036510E" w:rsidP="0036510E">
            <w:pPr>
              <w:pStyle w:val="TAC"/>
              <w:rPr>
                <w:lang w:eastAsia="zh-CN"/>
              </w:rPr>
            </w:pPr>
          </w:p>
        </w:tc>
        <w:tc>
          <w:tcPr>
            <w:tcW w:w="958" w:type="dxa"/>
            <w:tcBorders>
              <w:top w:val="nil"/>
              <w:bottom w:val="nil"/>
            </w:tcBorders>
          </w:tcPr>
          <w:p w14:paraId="7F096B01" w14:textId="77777777" w:rsidR="0036510E" w:rsidRPr="008C3753" w:rsidRDefault="0036510E" w:rsidP="0036510E">
            <w:pPr>
              <w:pStyle w:val="TAC"/>
              <w:rPr>
                <w:lang w:eastAsia="zh-CN"/>
              </w:rPr>
            </w:pPr>
          </w:p>
        </w:tc>
        <w:tc>
          <w:tcPr>
            <w:tcW w:w="1136" w:type="dxa"/>
            <w:tcBorders>
              <w:bottom w:val="nil"/>
            </w:tcBorders>
          </w:tcPr>
          <w:p w14:paraId="275AEEDD"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668A6488" w14:textId="77777777" w:rsidR="0036510E" w:rsidRPr="008C3753" w:rsidRDefault="0036510E" w:rsidP="0036510E">
            <w:pPr>
              <w:pStyle w:val="TAC"/>
              <w:rPr>
                <w:lang w:eastAsia="zh-CN"/>
              </w:rPr>
            </w:pPr>
            <w:r w:rsidRPr="008C3753">
              <w:rPr>
                <w:lang w:eastAsia="zh-CN"/>
              </w:rPr>
              <w:t>30</w:t>
            </w:r>
          </w:p>
        </w:tc>
        <w:tc>
          <w:tcPr>
            <w:tcW w:w="1984" w:type="dxa"/>
          </w:tcPr>
          <w:p w14:paraId="663FA3D9" w14:textId="77777777" w:rsidR="0036510E" w:rsidRPr="008C3753" w:rsidRDefault="0036510E" w:rsidP="0036510E">
            <w:pPr>
              <w:pStyle w:val="TAC"/>
              <w:rPr>
                <w:lang w:eastAsia="zh-CN"/>
              </w:rPr>
            </w:pPr>
            <w:r w:rsidRPr="008C3753">
              <w:rPr>
                <w:lang w:eastAsia="en-GB"/>
              </w:rPr>
              <w:t>Scenario X</w:t>
            </w:r>
          </w:p>
        </w:tc>
        <w:tc>
          <w:tcPr>
            <w:tcW w:w="1641" w:type="dxa"/>
          </w:tcPr>
          <w:p w14:paraId="327DB1FF" w14:textId="77777777" w:rsidR="0036510E" w:rsidRPr="008C3753" w:rsidRDefault="0036510E" w:rsidP="0036510E">
            <w:pPr>
              <w:pStyle w:val="TAC"/>
              <w:rPr>
                <w:lang w:eastAsia="zh-CN"/>
              </w:rPr>
            </w:pPr>
            <w:r w:rsidRPr="008C3753">
              <w:rPr>
                <w:lang w:eastAsia="en-GB"/>
              </w:rPr>
              <w:t>G-FR1-A4-32A</w:t>
            </w:r>
          </w:p>
        </w:tc>
        <w:tc>
          <w:tcPr>
            <w:tcW w:w="1191" w:type="dxa"/>
          </w:tcPr>
          <w:p w14:paraId="1B224846" w14:textId="29FDDA66" w:rsidR="0036510E" w:rsidRPr="008C3753" w:rsidRDefault="0036510E" w:rsidP="0036510E">
            <w:pPr>
              <w:pStyle w:val="TAC"/>
              <w:rPr>
                <w:lang w:eastAsia="zh-CN"/>
              </w:rPr>
            </w:pPr>
            <w:r w:rsidRPr="008C3753">
              <w:rPr>
                <w:lang w:eastAsia="en-GB"/>
              </w:rPr>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rPr>
                <w:lang w:eastAsia="zh-CN"/>
              </w:rPr>
            </w:pPr>
          </w:p>
        </w:tc>
        <w:tc>
          <w:tcPr>
            <w:tcW w:w="1007" w:type="dxa"/>
            <w:tcBorders>
              <w:top w:val="nil"/>
            </w:tcBorders>
          </w:tcPr>
          <w:p w14:paraId="5511B599" w14:textId="77777777" w:rsidR="0036510E" w:rsidRPr="008C3753" w:rsidRDefault="0036510E" w:rsidP="0036510E">
            <w:pPr>
              <w:pStyle w:val="TAC"/>
              <w:rPr>
                <w:lang w:eastAsia="zh-CN"/>
              </w:rPr>
            </w:pPr>
          </w:p>
        </w:tc>
        <w:tc>
          <w:tcPr>
            <w:tcW w:w="958" w:type="dxa"/>
            <w:tcBorders>
              <w:top w:val="nil"/>
            </w:tcBorders>
          </w:tcPr>
          <w:p w14:paraId="23709FE0" w14:textId="77777777" w:rsidR="0036510E" w:rsidRPr="008C3753" w:rsidRDefault="0036510E" w:rsidP="0036510E">
            <w:pPr>
              <w:pStyle w:val="TAC"/>
              <w:rPr>
                <w:lang w:eastAsia="zh-CN"/>
              </w:rPr>
            </w:pPr>
          </w:p>
        </w:tc>
        <w:tc>
          <w:tcPr>
            <w:tcW w:w="1136" w:type="dxa"/>
          </w:tcPr>
          <w:p w14:paraId="32B2206E" w14:textId="77777777" w:rsidR="0036510E" w:rsidRPr="008C3753" w:rsidRDefault="0036510E" w:rsidP="0036510E">
            <w:pPr>
              <w:pStyle w:val="TAC"/>
              <w:rPr>
                <w:lang w:eastAsia="zh-CN"/>
              </w:rPr>
            </w:pPr>
            <w:r w:rsidRPr="008C3753">
              <w:rPr>
                <w:lang w:eastAsia="en-GB"/>
              </w:rPr>
              <w:t>40</w:t>
            </w:r>
          </w:p>
        </w:tc>
        <w:tc>
          <w:tcPr>
            <w:tcW w:w="707" w:type="dxa"/>
          </w:tcPr>
          <w:p w14:paraId="7692DD72" w14:textId="77777777" w:rsidR="0036510E" w:rsidRPr="008C3753" w:rsidRDefault="0036510E" w:rsidP="0036510E">
            <w:pPr>
              <w:pStyle w:val="TAC"/>
              <w:rPr>
                <w:lang w:eastAsia="zh-CN"/>
              </w:rPr>
            </w:pPr>
            <w:r w:rsidRPr="008C3753">
              <w:rPr>
                <w:lang w:eastAsia="en-GB"/>
              </w:rPr>
              <w:t>30</w:t>
            </w:r>
          </w:p>
        </w:tc>
        <w:tc>
          <w:tcPr>
            <w:tcW w:w="1984" w:type="dxa"/>
          </w:tcPr>
          <w:p w14:paraId="7B46552C" w14:textId="77777777" w:rsidR="0036510E" w:rsidRPr="008C3753" w:rsidRDefault="0036510E" w:rsidP="0036510E">
            <w:pPr>
              <w:pStyle w:val="TAC"/>
              <w:rPr>
                <w:lang w:eastAsia="en-GB"/>
              </w:rPr>
            </w:pPr>
            <w:r w:rsidRPr="008C3753">
              <w:rPr>
                <w:lang w:eastAsia="en-GB"/>
              </w:rPr>
              <w:t>Scenario X</w:t>
            </w:r>
          </w:p>
        </w:tc>
        <w:tc>
          <w:tcPr>
            <w:tcW w:w="1641" w:type="dxa"/>
          </w:tcPr>
          <w:p w14:paraId="543E7570" w14:textId="77777777" w:rsidR="0036510E" w:rsidRPr="008C3753" w:rsidRDefault="0036510E" w:rsidP="0036510E">
            <w:pPr>
              <w:pStyle w:val="TAC"/>
              <w:rPr>
                <w:lang w:eastAsia="en-GB"/>
              </w:rPr>
            </w:pPr>
            <w:r w:rsidRPr="008C3753">
              <w:rPr>
                <w:lang w:eastAsia="en-GB"/>
              </w:rPr>
              <w:t>G-FR1-A4-32</w:t>
            </w:r>
          </w:p>
        </w:tc>
        <w:tc>
          <w:tcPr>
            <w:tcW w:w="1191" w:type="dxa"/>
          </w:tcPr>
          <w:p w14:paraId="7B2C3EA6" w14:textId="25EFD252" w:rsidR="0036510E" w:rsidRPr="008C3753" w:rsidRDefault="0036510E" w:rsidP="0036510E">
            <w:pPr>
              <w:pStyle w:val="TAC"/>
              <w:rPr>
                <w:lang w:eastAsia="zh-CN"/>
              </w:rPr>
            </w:pPr>
            <w:r w:rsidRPr="008C3753">
              <w:rPr>
                <w:lang w:eastAsia="en-GB"/>
              </w:rPr>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9959" w:name="_Toc58860399"/>
      <w:bookmarkStart w:id="9960" w:name="_Toc58862903"/>
      <w:bookmarkStart w:id="9961" w:name="_Toc61182896"/>
      <w:bookmarkStart w:id="9962" w:name="_Toc66728211"/>
      <w:bookmarkStart w:id="9963" w:name="_Toc74962030"/>
      <w:bookmarkStart w:id="9964" w:name="_Toc75242940"/>
      <w:bookmarkStart w:id="9965" w:name="_Toc76545286"/>
      <w:bookmarkStart w:id="9966" w:name="_Toc82595389"/>
      <w:bookmarkStart w:id="9967" w:name="_Toc89955420"/>
      <w:bookmarkStart w:id="9968" w:name="_Toc98773847"/>
      <w:bookmarkStart w:id="9969" w:name="_Toc106201608"/>
      <w:r w:rsidRPr="008C3753">
        <w:t>8.2.6</w:t>
      </w:r>
      <w:r w:rsidRPr="008C3753">
        <w:tab/>
        <w:t xml:space="preserve">Performance requirements for PUSCH </w:t>
      </w:r>
      <w:r w:rsidRPr="008C3753">
        <w:rPr>
          <w:lang w:eastAsia="zh-CN"/>
        </w:rPr>
        <w:t>with 0.001% BLER</w:t>
      </w:r>
      <w:bookmarkEnd w:id="9959"/>
      <w:bookmarkEnd w:id="9960"/>
      <w:bookmarkEnd w:id="9961"/>
      <w:bookmarkEnd w:id="9962"/>
      <w:bookmarkEnd w:id="9963"/>
      <w:bookmarkEnd w:id="9964"/>
      <w:bookmarkEnd w:id="9965"/>
      <w:bookmarkEnd w:id="9966"/>
      <w:bookmarkEnd w:id="9967"/>
      <w:bookmarkEnd w:id="9968"/>
      <w:bookmarkEnd w:id="9969"/>
    </w:p>
    <w:p w14:paraId="752FED6D" w14:textId="77777777" w:rsidR="00D84960" w:rsidRPr="008C3753" w:rsidRDefault="00D84960" w:rsidP="00D84960">
      <w:pPr>
        <w:pStyle w:val="Heading4"/>
      </w:pPr>
      <w:bookmarkStart w:id="9970" w:name="_Toc58860400"/>
      <w:bookmarkStart w:id="9971" w:name="_Toc58862904"/>
      <w:bookmarkStart w:id="9972" w:name="_Toc61182897"/>
      <w:bookmarkStart w:id="9973" w:name="_Toc66728212"/>
      <w:bookmarkStart w:id="9974" w:name="_Toc74962031"/>
      <w:bookmarkStart w:id="9975" w:name="_Toc75242941"/>
      <w:bookmarkStart w:id="9976" w:name="_Toc76545287"/>
      <w:bookmarkStart w:id="9977" w:name="_Toc82595390"/>
      <w:bookmarkStart w:id="9978" w:name="_Toc89955421"/>
      <w:bookmarkStart w:id="9979" w:name="_Toc98773848"/>
      <w:bookmarkStart w:id="9980" w:name="_Toc106201609"/>
      <w:r w:rsidRPr="008C3753">
        <w:t>8.2.6.1</w:t>
      </w:r>
      <w:r w:rsidRPr="008C3753">
        <w:tab/>
        <w:t>Definition and applicability</w:t>
      </w:r>
      <w:bookmarkEnd w:id="9970"/>
      <w:bookmarkEnd w:id="9971"/>
      <w:bookmarkEnd w:id="9972"/>
      <w:bookmarkEnd w:id="9973"/>
      <w:bookmarkEnd w:id="9974"/>
      <w:bookmarkEnd w:id="9975"/>
      <w:bookmarkEnd w:id="9976"/>
      <w:bookmarkEnd w:id="9977"/>
      <w:bookmarkEnd w:id="9978"/>
      <w:bookmarkEnd w:id="9979"/>
      <w:bookmarkEnd w:id="9980"/>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9981" w:name="_Toc58860401"/>
      <w:bookmarkStart w:id="9982" w:name="_Toc58862905"/>
      <w:bookmarkStart w:id="9983" w:name="_Toc61182898"/>
      <w:bookmarkStart w:id="9984" w:name="_Toc66728213"/>
      <w:bookmarkStart w:id="9985" w:name="_Toc74962032"/>
      <w:bookmarkStart w:id="9986" w:name="_Toc75242942"/>
      <w:bookmarkStart w:id="9987" w:name="_Toc76545288"/>
      <w:bookmarkStart w:id="9988" w:name="_Toc82595391"/>
      <w:bookmarkStart w:id="9989" w:name="_Toc89955422"/>
      <w:bookmarkStart w:id="9990" w:name="_Toc98773849"/>
      <w:bookmarkStart w:id="9991" w:name="_Toc106201610"/>
      <w:r w:rsidRPr="008C3753">
        <w:t>8.2.6.2</w:t>
      </w:r>
      <w:r w:rsidRPr="008C3753">
        <w:tab/>
        <w:t>Minimum Requirement</w:t>
      </w:r>
      <w:bookmarkEnd w:id="9981"/>
      <w:bookmarkEnd w:id="9982"/>
      <w:bookmarkEnd w:id="9983"/>
      <w:bookmarkEnd w:id="9984"/>
      <w:bookmarkEnd w:id="9985"/>
      <w:bookmarkEnd w:id="9986"/>
      <w:bookmarkEnd w:id="9987"/>
      <w:bookmarkEnd w:id="9988"/>
      <w:bookmarkEnd w:id="9989"/>
      <w:bookmarkEnd w:id="9990"/>
      <w:bookmarkEnd w:id="9991"/>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9992" w:name="_Toc58860402"/>
      <w:bookmarkStart w:id="9993" w:name="_Toc58862906"/>
      <w:bookmarkStart w:id="9994" w:name="_Toc61182899"/>
      <w:bookmarkStart w:id="9995" w:name="_Toc66728214"/>
      <w:bookmarkStart w:id="9996" w:name="_Toc74962033"/>
      <w:bookmarkStart w:id="9997" w:name="_Toc75242943"/>
      <w:bookmarkStart w:id="9998" w:name="_Toc76545289"/>
      <w:bookmarkStart w:id="9999" w:name="_Toc82595392"/>
      <w:bookmarkStart w:id="10000" w:name="_Toc89955423"/>
      <w:bookmarkStart w:id="10001" w:name="_Toc98773850"/>
      <w:bookmarkStart w:id="10002" w:name="_Toc106201611"/>
      <w:r w:rsidRPr="008C3753">
        <w:t>8.2.6.3</w:t>
      </w:r>
      <w:r w:rsidRPr="008C3753">
        <w:tab/>
        <w:t>Test Purpose</w:t>
      </w:r>
      <w:bookmarkEnd w:id="9992"/>
      <w:bookmarkEnd w:id="9993"/>
      <w:bookmarkEnd w:id="9994"/>
      <w:bookmarkEnd w:id="9995"/>
      <w:bookmarkEnd w:id="9996"/>
      <w:bookmarkEnd w:id="9997"/>
      <w:bookmarkEnd w:id="9998"/>
      <w:bookmarkEnd w:id="9999"/>
      <w:bookmarkEnd w:id="10000"/>
      <w:bookmarkEnd w:id="10001"/>
      <w:bookmarkEnd w:id="10002"/>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10003" w:name="_Toc58860403"/>
      <w:bookmarkStart w:id="10004" w:name="_Toc58862907"/>
      <w:bookmarkStart w:id="10005" w:name="_Toc61182900"/>
      <w:bookmarkStart w:id="10006" w:name="_Toc66728215"/>
      <w:bookmarkStart w:id="10007" w:name="_Toc74962034"/>
      <w:bookmarkStart w:id="10008" w:name="_Toc75242944"/>
      <w:bookmarkStart w:id="10009" w:name="_Toc76545290"/>
      <w:bookmarkStart w:id="10010" w:name="_Toc82595393"/>
      <w:bookmarkStart w:id="10011" w:name="_Toc89955424"/>
      <w:bookmarkStart w:id="10012" w:name="_Toc98773851"/>
      <w:bookmarkStart w:id="10013" w:name="_Toc106201612"/>
      <w:r w:rsidRPr="008C3753">
        <w:t>8.2.6.4</w:t>
      </w:r>
      <w:r w:rsidRPr="008C3753">
        <w:tab/>
        <w:t>Method of test</w:t>
      </w:r>
      <w:bookmarkEnd w:id="10003"/>
      <w:bookmarkEnd w:id="10004"/>
      <w:bookmarkEnd w:id="10005"/>
      <w:bookmarkEnd w:id="10006"/>
      <w:bookmarkEnd w:id="10007"/>
      <w:bookmarkEnd w:id="10008"/>
      <w:bookmarkEnd w:id="10009"/>
      <w:bookmarkEnd w:id="10010"/>
      <w:bookmarkEnd w:id="10011"/>
      <w:bookmarkEnd w:id="10012"/>
      <w:bookmarkEnd w:id="10013"/>
    </w:p>
    <w:p w14:paraId="343FE9A2" w14:textId="77777777" w:rsidR="00D84960" w:rsidRPr="008C3753" w:rsidRDefault="00D84960" w:rsidP="00D84960">
      <w:pPr>
        <w:pStyle w:val="Heading5"/>
      </w:pPr>
      <w:bookmarkStart w:id="10014" w:name="_Toc58860404"/>
      <w:bookmarkStart w:id="10015" w:name="_Toc58862908"/>
      <w:bookmarkStart w:id="10016" w:name="_Toc61182901"/>
      <w:bookmarkStart w:id="10017" w:name="_Toc66728216"/>
      <w:bookmarkStart w:id="10018" w:name="_Toc74962035"/>
      <w:bookmarkStart w:id="10019" w:name="_Toc75242945"/>
      <w:bookmarkStart w:id="10020" w:name="_Toc76545291"/>
      <w:bookmarkStart w:id="10021" w:name="_Toc82595394"/>
      <w:bookmarkStart w:id="10022" w:name="_Toc89955425"/>
      <w:bookmarkStart w:id="10023" w:name="_Toc98773852"/>
      <w:bookmarkStart w:id="10024" w:name="_Toc106201613"/>
      <w:r w:rsidRPr="008C3753">
        <w:t>8.2.6.4.1</w:t>
      </w:r>
      <w:r w:rsidRPr="008C3753">
        <w:tab/>
        <w:t>Initial Conditions</w:t>
      </w:r>
      <w:bookmarkEnd w:id="10014"/>
      <w:bookmarkEnd w:id="10015"/>
      <w:bookmarkEnd w:id="10016"/>
      <w:bookmarkEnd w:id="10017"/>
      <w:bookmarkEnd w:id="10018"/>
      <w:bookmarkEnd w:id="10019"/>
      <w:bookmarkEnd w:id="10020"/>
      <w:bookmarkEnd w:id="10021"/>
      <w:bookmarkEnd w:id="10022"/>
      <w:bookmarkEnd w:id="10023"/>
      <w:bookmarkEnd w:id="10024"/>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10025" w:name="_Toc58860405"/>
      <w:bookmarkStart w:id="10026" w:name="_Toc58862909"/>
      <w:bookmarkStart w:id="10027" w:name="_Toc61182902"/>
      <w:bookmarkStart w:id="10028" w:name="_Toc66728217"/>
      <w:bookmarkStart w:id="10029" w:name="_Toc74962036"/>
      <w:bookmarkStart w:id="10030" w:name="_Toc75242946"/>
      <w:bookmarkStart w:id="10031" w:name="_Toc76545292"/>
      <w:bookmarkStart w:id="10032" w:name="_Toc82595395"/>
      <w:bookmarkStart w:id="10033" w:name="_Toc89955426"/>
      <w:bookmarkStart w:id="10034" w:name="_Toc98773853"/>
      <w:bookmarkStart w:id="10035" w:name="_Toc106201614"/>
      <w:r w:rsidRPr="008C3753">
        <w:t>8.2.6.4.2</w:t>
      </w:r>
      <w:r w:rsidRPr="008C3753">
        <w:tab/>
        <w:t>Procedure</w:t>
      </w:r>
      <w:bookmarkEnd w:id="10025"/>
      <w:bookmarkEnd w:id="10026"/>
      <w:bookmarkEnd w:id="10027"/>
      <w:bookmarkEnd w:id="10028"/>
      <w:bookmarkEnd w:id="10029"/>
      <w:bookmarkEnd w:id="10030"/>
      <w:bookmarkEnd w:id="10031"/>
      <w:bookmarkEnd w:id="10032"/>
      <w:bookmarkEnd w:id="10033"/>
      <w:bookmarkEnd w:id="10034"/>
      <w:bookmarkEnd w:id="10035"/>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10036" w:name="_Toc58860406"/>
      <w:bookmarkStart w:id="10037" w:name="_Toc58862910"/>
      <w:bookmarkStart w:id="10038" w:name="_Toc61182903"/>
      <w:bookmarkStart w:id="10039" w:name="_Toc66728218"/>
      <w:bookmarkStart w:id="10040" w:name="_Toc74962037"/>
      <w:bookmarkStart w:id="10041" w:name="_Toc75242947"/>
      <w:bookmarkStart w:id="10042" w:name="_Toc76545293"/>
      <w:bookmarkStart w:id="10043" w:name="_Toc82595396"/>
      <w:bookmarkStart w:id="10044" w:name="_Toc89955427"/>
      <w:bookmarkStart w:id="10045" w:name="_Toc98773854"/>
      <w:bookmarkStart w:id="10046" w:name="_Toc106201615"/>
      <w:r w:rsidRPr="008C3753">
        <w:t>8.2.6.5</w:t>
      </w:r>
      <w:r w:rsidRPr="008C3753">
        <w:tab/>
        <w:t>Test Requirement</w:t>
      </w:r>
      <w:bookmarkEnd w:id="10036"/>
      <w:bookmarkEnd w:id="10037"/>
      <w:bookmarkEnd w:id="10038"/>
      <w:bookmarkEnd w:id="10039"/>
      <w:bookmarkEnd w:id="10040"/>
      <w:bookmarkEnd w:id="10041"/>
      <w:bookmarkEnd w:id="10042"/>
      <w:bookmarkEnd w:id="10043"/>
      <w:bookmarkEnd w:id="10044"/>
      <w:bookmarkEnd w:id="10045"/>
      <w:bookmarkEnd w:id="10046"/>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lang w:eastAsia="zh-CN"/>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10047" w:name="_Toc21127565"/>
      <w:bookmarkStart w:id="10048" w:name="_Toc29811774"/>
      <w:bookmarkStart w:id="10049" w:name="_Toc36817326"/>
      <w:bookmarkStart w:id="10050" w:name="_Toc37260243"/>
      <w:bookmarkStart w:id="10051" w:name="_Toc37267631"/>
      <w:bookmarkStart w:id="10052" w:name="_Toc58860407"/>
      <w:bookmarkStart w:id="10053" w:name="_Toc58862911"/>
      <w:bookmarkStart w:id="10054" w:name="_Toc61182904"/>
      <w:bookmarkStart w:id="10055" w:name="_Toc66728219"/>
      <w:bookmarkStart w:id="10056" w:name="_Toc74962038"/>
      <w:bookmarkStart w:id="10057" w:name="_Toc75242948"/>
      <w:bookmarkStart w:id="10058" w:name="_Toc76545294"/>
      <w:bookmarkStart w:id="10059" w:name="_Toc82595397"/>
      <w:bookmarkStart w:id="10060" w:name="_Toc89955428"/>
      <w:bookmarkStart w:id="10061" w:name="_Toc98773855"/>
      <w:bookmarkStart w:id="10062" w:name="_Toc106201616"/>
      <w:r w:rsidRPr="008C3753">
        <w:t>8.2.7</w:t>
      </w:r>
      <w:r w:rsidRPr="008C3753">
        <w:tab/>
        <w:t xml:space="preserve">Performance requirements for PUSCH </w:t>
      </w:r>
      <w:bookmarkEnd w:id="10047"/>
      <w:bookmarkEnd w:id="10048"/>
      <w:bookmarkEnd w:id="10049"/>
      <w:bookmarkEnd w:id="10050"/>
      <w:bookmarkEnd w:id="10051"/>
      <w:r w:rsidRPr="008C3753">
        <w:t>repetition Type A</w:t>
      </w:r>
      <w:bookmarkEnd w:id="10052"/>
      <w:bookmarkEnd w:id="10053"/>
      <w:bookmarkEnd w:id="10054"/>
      <w:bookmarkEnd w:id="10055"/>
      <w:bookmarkEnd w:id="10056"/>
      <w:bookmarkEnd w:id="10057"/>
      <w:bookmarkEnd w:id="10058"/>
      <w:bookmarkEnd w:id="10059"/>
      <w:bookmarkEnd w:id="10060"/>
      <w:bookmarkEnd w:id="10061"/>
      <w:bookmarkEnd w:id="10062"/>
    </w:p>
    <w:p w14:paraId="3CD01552" w14:textId="77777777" w:rsidR="00D84960" w:rsidRPr="008C3753" w:rsidRDefault="00D84960" w:rsidP="00D84960">
      <w:pPr>
        <w:pStyle w:val="Heading4"/>
      </w:pPr>
      <w:bookmarkStart w:id="10063" w:name="_Toc58860408"/>
      <w:bookmarkStart w:id="10064" w:name="_Toc58862912"/>
      <w:bookmarkStart w:id="10065" w:name="_Toc61182905"/>
      <w:bookmarkStart w:id="10066" w:name="_Toc66728220"/>
      <w:bookmarkStart w:id="10067" w:name="_Toc74962039"/>
      <w:bookmarkStart w:id="10068" w:name="_Toc75242949"/>
      <w:bookmarkStart w:id="10069" w:name="_Toc76545295"/>
      <w:bookmarkStart w:id="10070" w:name="_Toc82595398"/>
      <w:bookmarkStart w:id="10071" w:name="_Toc89955429"/>
      <w:bookmarkStart w:id="10072" w:name="_Toc98773856"/>
      <w:bookmarkStart w:id="10073" w:name="_Toc106201617"/>
      <w:r w:rsidRPr="008C3753">
        <w:t>8.2.7.1</w:t>
      </w:r>
      <w:r w:rsidRPr="008C3753">
        <w:tab/>
        <w:t>Definition and applicability</w:t>
      </w:r>
      <w:bookmarkEnd w:id="10063"/>
      <w:bookmarkEnd w:id="10064"/>
      <w:bookmarkEnd w:id="10065"/>
      <w:bookmarkEnd w:id="10066"/>
      <w:bookmarkEnd w:id="10067"/>
      <w:bookmarkEnd w:id="10068"/>
      <w:bookmarkEnd w:id="10069"/>
      <w:bookmarkEnd w:id="10070"/>
      <w:bookmarkEnd w:id="10071"/>
      <w:bookmarkEnd w:id="10072"/>
      <w:bookmarkEnd w:id="10073"/>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10074" w:name="_Toc58860409"/>
      <w:bookmarkStart w:id="10075" w:name="_Toc58862913"/>
      <w:bookmarkStart w:id="10076" w:name="_Toc61182906"/>
      <w:bookmarkStart w:id="10077" w:name="_Toc66728221"/>
      <w:bookmarkStart w:id="10078" w:name="_Toc74962040"/>
      <w:bookmarkStart w:id="10079" w:name="_Toc75242950"/>
      <w:bookmarkStart w:id="10080" w:name="_Toc76545296"/>
      <w:bookmarkStart w:id="10081" w:name="_Toc82595399"/>
      <w:bookmarkStart w:id="10082" w:name="_Toc89955430"/>
      <w:bookmarkStart w:id="10083" w:name="_Toc98773857"/>
      <w:bookmarkStart w:id="10084" w:name="_Toc106201618"/>
      <w:r w:rsidRPr="008C3753">
        <w:t>8.2.7.2</w:t>
      </w:r>
      <w:r w:rsidRPr="008C3753">
        <w:tab/>
        <w:t>Minimum Requirement</w:t>
      </w:r>
      <w:bookmarkEnd w:id="10074"/>
      <w:bookmarkEnd w:id="10075"/>
      <w:bookmarkEnd w:id="10076"/>
      <w:bookmarkEnd w:id="10077"/>
      <w:bookmarkEnd w:id="10078"/>
      <w:bookmarkEnd w:id="10079"/>
      <w:bookmarkEnd w:id="10080"/>
      <w:bookmarkEnd w:id="10081"/>
      <w:bookmarkEnd w:id="10082"/>
      <w:bookmarkEnd w:id="10083"/>
      <w:bookmarkEnd w:id="10084"/>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10085" w:name="_Toc58860410"/>
      <w:bookmarkStart w:id="10086" w:name="_Toc58862914"/>
      <w:bookmarkStart w:id="10087" w:name="_Toc61182907"/>
      <w:bookmarkStart w:id="10088" w:name="_Toc66728222"/>
      <w:bookmarkStart w:id="10089" w:name="_Toc74962041"/>
      <w:bookmarkStart w:id="10090" w:name="_Toc75242951"/>
      <w:bookmarkStart w:id="10091" w:name="_Toc76545297"/>
      <w:bookmarkStart w:id="10092" w:name="_Toc82595400"/>
      <w:bookmarkStart w:id="10093" w:name="_Toc89955431"/>
      <w:bookmarkStart w:id="10094" w:name="_Toc98773858"/>
      <w:bookmarkStart w:id="10095" w:name="_Toc106201619"/>
      <w:r w:rsidRPr="008C3753">
        <w:t>8.2.7.3</w:t>
      </w:r>
      <w:r w:rsidRPr="008C3753">
        <w:tab/>
        <w:t>Test Purpose</w:t>
      </w:r>
      <w:bookmarkEnd w:id="10085"/>
      <w:bookmarkEnd w:id="10086"/>
      <w:bookmarkEnd w:id="10087"/>
      <w:bookmarkEnd w:id="10088"/>
      <w:bookmarkEnd w:id="10089"/>
      <w:bookmarkEnd w:id="10090"/>
      <w:bookmarkEnd w:id="10091"/>
      <w:bookmarkEnd w:id="10092"/>
      <w:bookmarkEnd w:id="10093"/>
      <w:bookmarkEnd w:id="10094"/>
      <w:bookmarkEnd w:id="10095"/>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10096" w:name="_Toc58860411"/>
      <w:bookmarkStart w:id="10097" w:name="_Toc58862915"/>
      <w:bookmarkStart w:id="10098" w:name="_Toc61182908"/>
      <w:bookmarkStart w:id="10099" w:name="_Toc66728223"/>
      <w:bookmarkStart w:id="10100" w:name="_Toc74962042"/>
      <w:bookmarkStart w:id="10101" w:name="_Toc75242952"/>
      <w:bookmarkStart w:id="10102" w:name="_Toc76545298"/>
      <w:bookmarkStart w:id="10103" w:name="_Toc82595401"/>
      <w:bookmarkStart w:id="10104" w:name="_Toc89955432"/>
      <w:bookmarkStart w:id="10105" w:name="_Toc98773859"/>
      <w:bookmarkStart w:id="10106" w:name="_Toc106201620"/>
      <w:r w:rsidRPr="008C3753">
        <w:t>8.2.7.4</w:t>
      </w:r>
      <w:r w:rsidRPr="008C3753">
        <w:tab/>
        <w:t>Method of test</w:t>
      </w:r>
      <w:bookmarkEnd w:id="10096"/>
      <w:bookmarkEnd w:id="10097"/>
      <w:bookmarkEnd w:id="10098"/>
      <w:bookmarkEnd w:id="10099"/>
      <w:bookmarkEnd w:id="10100"/>
      <w:bookmarkEnd w:id="10101"/>
      <w:bookmarkEnd w:id="10102"/>
      <w:bookmarkEnd w:id="10103"/>
      <w:bookmarkEnd w:id="10104"/>
      <w:bookmarkEnd w:id="10105"/>
      <w:bookmarkEnd w:id="10106"/>
    </w:p>
    <w:p w14:paraId="71EA8D26" w14:textId="77777777" w:rsidR="00D84960" w:rsidRPr="008C3753" w:rsidRDefault="00D84960" w:rsidP="00D84960">
      <w:pPr>
        <w:pStyle w:val="Heading4"/>
        <w:rPr>
          <w:sz w:val="22"/>
        </w:rPr>
      </w:pPr>
      <w:bookmarkStart w:id="10107" w:name="_Toc58860412"/>
      <w:bookmarkStart w:id="10108" w:name="_Toc58862916"/>
      <w:bookmarkStart w:id="10109" w:name="_Toc61182909"/>
      <w:bookmarkStart w:id="10110" w:name="_Toc66728224"/>
      <w:bookmarkStart w:id="10111" w:name="_Toc74962043"/>
      <w:bookmarkStart w:id="10112" w:name="_Toc75242953"/>
      <w:bookmarkStart w:id="10113" w:name="_Toc76545299"/>
      <w:bookmarkStart w:id="10114" w:name="_Toc82595402"/>
      <w:bookmarkStart w:id="10115" w:name="_Toc89955433"/>
      <w:bookmarkStart w:id="10116" w:name="_Toc98773860"/>
      <w:bookmarkStart w:id="10117" w:name="_Toc106201621"/>
      <w:r w:rsidRPr="008C3753">
        <w:rPr>
          <w:sz w:val="22"/>
        </w:rPr>
        <w:t>8.2.7.4.1</w:t>
      </w:r>
      <w:r w:rsidRPr="008C3753">
        <w:rPr>
          <w:sz w:val="22"/>
        </w:rPr>
        <w:tab/>
        <w:t>Initial Conditions</w:t>
      </w:r>
      <w:bookmarkEnd w:id="10107"/>
      <w:bookmarkEnd w:id="10108"/>
      <w:bookmarkEnd w:id="10109"/>
      <w:bookmarkEnd w:id="10110"/>
      <w:bookmarkEnd w:id="10111"/>
      <w:bookmarkEnd w:id="10112"/>
      <w:bookmarkEnd w:id="10113"/>
      <w:bookmarkEnd w:id="10114"/>
      <w:bookmarkEnd w:id="10115"/>
      <w:bookmarkEnd w:id="10116"/>
      <w:bookmarkEnd w:id="10117"/>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10118" w:name="_Toc58860413"/>
      <w:bookmarkStart w:id="10119" w:name="_Toc58862917"/>
      <w:bookmarkStart w:id="10120" w:name="_Toc61182910"/>
      <w:bookmarkStart w:id="10121" w:name="_Toc66728225"/>
      <w:bookmarkStart w:id="10122" w:name="_Toc74962044"/>
      <w:bookmarkStart w:id="10123" w:name="_Toc75242954"/>
      <w:bookmarkStart w:id="10124" w:name="_Toc76545300"/>
      <w:bookmarkStart w:id="10125" w:name="_Toc82595403"/>
      <w:bookmarkStart w:id="10126" w:name="_Toc89955434"/>
      <w:bookmarkStart w:id="10127" w:name="_Toc98773861"/>
      <w:bookmarkStart w:id="10128" w:name="_Toc106201622"/>
      <w:r w:rsidRPr="008C3753">
        <w:rPr>
          <w:sz w:val="22"/>
        </w:rPr>
        <w:t>8.2.7.4.2</w:t>
      </w:r>
      <w:r w:rsidRPr="008C3753">
        <w:rPr>
          <w:sz w:val="22"/>
        </w:rPr>
        <w:tab/>
        <w:t>Procedure</w:t>
      </w:r>
      <w:bookmarkEnd w:id="10118"/>
      <w:bookmarkEnd w:id="10119"/>
      <w:bookmarkEnd w:id="10120"/>
      <w:bookmarkEnd w:id="10121"/>
      <w:bookmarkEnd w:id="10122"/>
      <w:bookmarkEnd w:id="10123"/>
      <w:bookmarkEnd w:id="10124"/>
      <w:bookmarkEnd w:id="10125"/>
      <w:bookmarkEnd w:id="10126"/>
      <w:bookmarkEnd w:id="10127"/>
      <w:bookmarkEnd w:id="10128"/>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10129" w:name="_Toc58860414"/>
      <w:bookmarkStart w:id="10130" w:name="_Toc58862918"/>
      <w:bookmarkStart w:id="10131" w:name="_Toc61182911"/>
      <w:bookmarkStart w:id="10132" w:name="_Toc66728226"/>
      <w:bookmarkStart w:id="10133" w:name="_Toc74962045"/>
      <w:bookmarkStart w:id="10134" w:name="_Toc75242955"/>
      <w:bookmarkStart w:id="10135" w:name="_Toc76545301"/>
      <w:bookmarkStart w:id="10136" w:name="_Toc82595404"/>
      <w:bookmarkStart w:id="10137" w:name="_Toc89955435"/>
      <w:bookmarkStart w:id="10138" w:name="_Toc98773862"/>
      <w:bookmarkStart w:id="10139" w:name="_Toc106201623"/>
      <w:r w:rsidRPr="008C3753">
        <w:t>8.2.7.5</w:t>
      </w:r>
      <w:r w:rsidRPr="008C3753">
        <w:tab/>
        <w:t>Test Requirement</w:t>
      </w:r>
      <w:bookmarkEnd w:id="10129"/>
      <w:bookmarkEnd w:id="10130"/>
      <w:bookmarkEnd w:id="10131"/>
      <w:bookmarkEnd w:id="10132"/>
      <w:bookmarkEnd w:id="10133"/>
      <w:bookmarkEnd w:id="10134"/>
      <w:bookmarkEnd w:id="10135"/>
      <w:bookmarkEnd w:id="10136"/>
      <w:bookmarkEnd w:id="10137"/>
      <w:bookmarkEnd w:id="10138"/>
      <w:bookmarkEnd w:id="10139"/>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rPr>
                <w:lang w:eastAsia="zh-CN"/>
              </w:rPr>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rPr>
                <w:lang w:eastAsia="zh-CN"/>
              </w:rPr>
            </w:pPr>
            <w:r w:rsidRPr="008C3753">
              <w:rPr>
                <w:lang w:eastAsia="zh-CN"/>
              </w:rPr>
              <w:t>-7.</w:t>
            </w:r>
            <w:r>
              <w:rPr>
                <w:lang w:eastAsia="zh-CN"/>
              </w:rP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lang w:eastAsia="zh-CN"/>
        </w:rPr>
      </w:pPr>
      <w:r w:rsidRPr="008C3753">
        <w:rPr>
          <w:rFonts w:eastAsia="Malgun Gothic"/>
        </w:rPr>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rPr>
                <w:lang w:eastAsia="zh-CN"/>
              </w:rPr>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rPr>
                <w:lang w:eastAsia="zh-CN"/>
              </w:rPr>
            </w:pPr>
            <w:r w:rsidRPr="008C3753">
              <w:rPr>
                <w:lang w:eastAsia="zh-CN"/>
              </w:rPr>
              <w:t>-</w:t>
            </w:r>
            <w:r>
              <w:rPr>
                <w:lang w:eastAsia="zh-CN"/>
              </w:rP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rPr>
                <w:lang w:eastAsia="zh-CN"/>
              </w:rPr>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rPr>
                <w:lang w:eastAsia="zh-CN"/>
              </w:rPr>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rPr>
                <w:lang w:eastAsia="zh-CN"/>
              </w:rPr>
            </w:pPr>
            <w:r w:rsidRPr="008C3753">
              <w:rPr>
                <w:lang w:eastAsia="zh-CN"/>
              </w:rPr>
              <w:t>-</w:t>
            </w:r>
            <w:r>
              <w:rPr>
                <w:lang w:eastAsia="zh-CN"/>
              </w:rP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rPr>
                <w:lang w:eastAsia="zh-CN"/>
              </w:rPr>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rPr>
                <w:lang w:eastAsia="zh-CN"/>
              </w:rPr>
            </w:pPr>
            <w:r w:rsidRPr="008C3753">
              <w:rPr>
                <w:lang w:eastAsia="zh-CN"/>
              </w:rPr>
              <w:t>-7.</w:t>
            </w:r>
            <w:r>
              <w:rPr>
                <w:lang w:eastAsia="zh-CN"/>
              </w:rP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rPr>
                <w:lang w:eastAsia="zh-CN"/>
              </w:rPr>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rPr>
                <w:lang w:eastAsia="zh-CN"/>
              </w:rPr>
            </w:pPr>
            <w:r w:rsidRPr="008C3753">
              <w:rPr>
                <w:lang w:eastAsia="zh-CN"/>
              </w:rPr>
              <w:t>-9.</w:t>
            </w:r>
            <w:r>
              <w:rPr>
                <w:lang w:eastAsia="zh-CN"/>
              </w:rP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rPr>
                <w:lang w:eastAsia="zh-CN"/>
              </w:rPr>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lang w:eastAsia="zh-CN"/>
        </w:rPr>
      </w:pPr>
      <w:r w:rsidRPr="008C3753">
        <w:rPr>
          <w:rFonts w:eastAsia="Malgun Gothic"/>
        </w:rPr>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rPr>
                <w:lang w:eastAsia="zh-CN"/>
              </w:rPr>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rPr>
                <w:lang w:eastAsia="zh-CN"/>
              </w:rPr>
            </w:pPr>
            <w:r w:rsidRPr="008C3753">
              <w:rPr>
                <w:lang w:eastAsia="zh-CN"/>
              </w:rPr>
              <w:t>-</w:t>
            </w:r>
            <w:r>
              <w:rPr>
                <w:lang w:eastAsia="zh-CN"/>
              </w:rP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10140" w:name="_Toc58860423"/>
      <w:bookmarkStart w:id="10141" w:name="_Toc58862927"/>
      <w:bookmarkStart w:id="10142" w:name="_Toc61182912"/>
      <w:bookmarkStart w:id="10143" w:name="_Toc66728227"/>
      <w:bookmarkStart w:id="10144" w:name="_Toc74962046"/>
      <w:bookmarkStart w:id="10145" w:name="_Toc75242956"/>
      <w:bookmarkStart w:id="10146" w:name="_Toc76545302"/>
      <w:bookmarkStart w:id="10147" w:name="_Toc82595405"/>
      <w:bookmarkStart w:id="10148" w:name="_Toc89955436"/>
      <w:bookmarkStart w:id="10149" w:name="_Toc98773863"/>
      <w:bookmarkStart w:id="10150" w:name="_Toc106201624"/>
      <w:r w:rsidRPr="008C3753">
        <w:t>8.2.8</w:t>
      </w:r>
      <w:r w:rsidRPr="008C3753">
        <w:tab/>
        <w:t>Performance requirements for PUSCH Mapping Type B with non-slot transmission</w:t>
      </w:r>
      <w:bookmarkEnd w:id="10140"/>
      <w:bookmarkEnd w:id="10141"/>
      <w:bookmarkEnd w:id="10142"/>
      <w:bookmarkEnd w:id="10143"/>
      <w:bookmarkEnd w:id="10144"/>
      <w:bookmarkEnd w:id="10145"/>
      <w:bookmarkEnd w:id="10146"/>
      <w:bookmarkEnd w:id="10147"/>
      <w:bookmarkEnd w:id="10148"/>
      <w:bookmarkEnd w:id="10149"/>
      <w:bookmarkEnd w:id="10150"/>
    </w:p>
    <w:p w14:paraId="169A2063" w14:textId="77777777" w:rsidR="00D84960" w:rsidRPr="008C3753" w:rsidRDefault="00D84960" w:rsidP="00D84960">
      <w:pPr>
        <w:pStyle w:val="Heading4"/>
      </w:pPr>
      <w:bookmarkStart w:id="10151" w:name="_Toc58860424"/>
      <w:bookmarkStart w:id="10152" w:name="_Toc58862928"/>
      <w:bookmarkStart w:id="10153" w:name="_Toc61182913"/>
      <w:bookmarkStart w:id="10154" w:name="_Toc66728228"/>
      <w:bookmarkStart w:id="10155" w:name="_Toc74962047"/>
      <w:bookmarkStart w:id="10156" w:name="_Toc75242957"/>
      <w:bookmarkStart w:id="10157" w:name="_Toc76545303"/>
      <w:bookmarkStart w:id="10158" w:name="_Toc82595406"/>
      <w:bookmarkStart w:id="10159" w:name="_Toc89955437"/>
      <w:bookmarkStart w:id="10160" w:name="_Toc98773864"/>
      <w:bookmarkStart w:id="10161" w:name="_Toc106201625"/>
      <w:r w:rsidRPr="008C3753">
        <w:t>8.2.8.1</w:t>
      </w:r>
      <w:r w:rsidRPr="008C3753">
        <w:tab/>
        <w:t>Definition and applicability</w:t>
      </w:r>
      <w:bookmarkEnd w:id="10151"/>
      <w:bookmarkEnd w:id="10152"/>
      <w:bookmarkEnd w:id="10153"/>
      <w:bookmarkEnd w:id="10154"/>
      <w:bookmarkEnd w:id="10155"/>
      <w:bookmarkEnd w:id="10156"/>
      <w:bookmarkEnd w:id="10157"/>
      <w:bookmarkEnd w:id="10158"/>
      <w:bookmarkEnd w:id="10159"/>
      <w:bookmarkEnd w:id="10160"/>
      <w:bookmarkEnd w:id="10161"/>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10162" w:name="_Toc58860425"/>
      <w:bookmarkStart w:id="10163" w:name="_Toc58862929"/>
      <w:bookmarkStart w:id="10164" w:name="_Toc61182914"/>
      <w:bookmarkStart w:id="10165" w:name="_Toc66728229"/>
      <w:bookmarkStart w:id="10166" w:name="_Toc74962048"/>
      <w:bookmarkStart w:id="10167" w:name="_Toc75242958"/>
      <w:bookmarkStart w:id="10168" w:name="_Toc76545304"/>
      <w:bookmarkStart w:id="10169" w:name="_Toc82595407"/>
      <w:bookmarkStart w:id="10170" w:name="_Toc89955438"/>
      <w:bookmarkStart w:id="10171" w:name="_Toc98773865"/>
      <w:bookmarkStart w:id="10172" w:name="_Toc106201626"/>
      <w:r w:rsidRPr="008C3753">
        <w:t>8.2.8.2</w:t>
      </w:r>
      <w:r w:rsidRPr="008C3753">
        <w:tab/>
        <w:t>Minimum Requirement</w:t>
      </w:r>
      <w:bookmarkEnd w:id="10162"/>
      <w:bookmarkEnd w:id="10163"/>
      <w:bookmarkEnd w:id="10164"/>
      <w:bookmarkEnd w:id="10165"/>
      <w:bookmarkEnd w:id="10166"/>
      <w:bookmarkEnd w:id="10167"/>
      <w:bookmarkEnd w:id="10168"/>
      <w:bookmarkEnd w:id="10169"/>
      <w:bookmarkEnd w:id="10170"/>
      <w:bookmarkEnd w:id="10171"/>
      <w:bookmarkEnd w:id="10172"/>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10173" w:name="_Toc58860426"/>
      <w:bookmarkStart w:id="10174" w:name="_Toc58862930"/>
      <w:bookmarkStart w:id="10175" w:name="_Toc61182915"/>
      <w:bookmarkStart w:id="10176" w:name="_Toc66728230"/>
      <w:bookmarkStart w:id="10177" w:name="_Toc74962049"/>
      <w:bookmarkStart w:id="10178" w:name="_Toc75242959"/>
      <w:bookmarkStart w:id="10179" w:name="_Toc76545305"/>
      <w:bookmarkStart w:id="10180" w:name="_Toc82595408"/>
      <w:bookmarkStart w:id="10181" w:name="_Toc89955439"/>
      <w:bookmarkStart w:id="10182" w:name="_Toc98773866"/>
      <w:bookmarkStart w:id="10183" w:name="_Toc106201627"/>
      <w:r w:rsidRPr="008C3753">
        <w:t>8.2.8.3</w:t>
      </w:r>
      <w:r w:rsidRPr="008C3753">
        <w:tab/>
        <w:t>Test Purpose</w:t>
      </w:r>
      <w:bookmarkEnd w:id="10173"/>
      <w:bookmarkEnd w:id="10174"/>
      <w:bookmarkEnd w:id="10175"/>
      <w:bookmarkEnd w:id="10176"/>
      <w:bookmarkEnd w:id="10177"/>
      <w:bookmarkEnd w:id="10178"/>
      <w:bookmarkEnd w:id="10179"/>
      <w:bookmarkEnd w:id="10180"/>
      <w:bookmarkEnd w:id="10181"/>
      <w:bookmarkEnd w:id="10182"/>
      <w:bookmarkEnd w:id="10183"/>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10184" w:name="_Toc58860427"/>
      <w:bookmarkStart w:id="10185" w:name="_Toc58862931"/>
      <w:bookmarkStart w:id="10186" w:name="_Toc61182916"/>
      <w:bookmarkStart w:id="10187" w:name="_Toc66728231"/>
      <w:bookmarkStart w:id="10188" w:name="_Toc74962050"/>
      <w:bookmarkStart w:id="10189" w:name="_Toc75242960"/>
      <w:bookmarkStart w:id="10190" w:name="_Toc76545306"/>
      <w:bookmarkStart w:id="10191" w:name="_Toc82595409"/>
      <w:bookmarkStart w:id="10192" w:name="_Toc89955440"/>
      <w:bookmarkStart w:id="10193" w:name="_Toc98773867"/>
      <w:bookmarkStart w:id="10194" w:name="_Toc106201628"/>
      <w:r w:rsidRPr="008C3753">
        <w:t>8.2.8.4</w:t>
      </w:r>
      <w:r w:rsidRPr="008C3753">
        <w:tab/>
        <w:t>Method of test</w:t>
      </w:r>
      <w:bookmarkEnd w:id="10184"/>
      <w:bookmarkEnd w:id="10185"/>
      <w:bookmarkEnd w:id="10186"/>
      <w:bookmarkEnd w:id="10187"/>
      <w:bookmarkEnd w:id="10188"/>
      <w:bookmarkEnd w:id="10189"/>
      <w:bookmarkEnd w:id="10190"/>
      <w:bookmarkEnd w:id="10191"/>
      <w:bookmarkEnd w:id="10192"/>
      <w:bookmarkEnd w:id="10193"/>
      <w:bookmarkEnd w:id="10194"/>
    </w:p>
    <w:p w14:paraId="2046514F" w14:textId="77777777" w:rsidR="00D84960" w:rsidRPr="008C3753" w:rsidRDefault="00D84960" w:rsidP="00D84960">
      <w:pPr>
        <w:pStyle w:val="Heading4"/>
        <w:rPr>
          <w:sz w:val="22"/>
        </w:rPr>
      </w:pPr>
      <w:bookmarkStart w:id="10195" w:name="_Toc58860428"/>
      <w:bookmarkStart w:id="10196" w:name="_Toc58862932"/>
      <w:bookmarkStart w:id="10197" w:name="_Toc61182917"/>
      <w:bookmarkStart w:id="10198" w:name="_Toc66728232"/>
      <w:bookmarkStart w:id="10199" w:name="_Toc74962051"/>
      <w:bookmarkStart w:id="10200" w:name="_Toc75242961"/>
      <w:bookmarkStart w:id="10201" w:name="_Toc76545307"/>
      <w:bookmarkStart w:id="10202" w:name="_Toc82595410"/>
      <w:bookmarkStart w:id="10203" w:name="_Toc89955441"/>
      <w:bookmarkStart w:id="10204" w:name="_Toc98773868"/>
      <w:bookmarkStart w:id="10205" w:name="_Toc106201629"/>
      <w:r w:rsidRPr="008C3753">
        <w:rPr>
          <w:sz w:val="22"/>
        </w:rPr>
        <w:t>8.2.8.4.1</w:t>
      </w:r>
      <w:r w:rsidRPr="008C3753">
        <w:rPr>
          <w:sz w:val="22"/>
        </w:rPr>
        <w:tab/>
        <w:t>Initial Conditions</w:t>
      </w:r>
      <w:bookmarkEnd w:id="10195"/>
      <w:bookmarkEnd w:id="10196"/>
      <w:bookmarkEnd w:id="10197"/>
      <w:bookmarkEnd w:id="10198"/>
      <w:bookmarkEnd w:id="10199"/>
      <w:bookmarkEnd w:id="10200"/>
      <w:bookmarkEnd w:id="10201"/>
      <w:bookmarkEnd w:id="10202"/>
      <w:bookmarkEnd w:id="10203"/>
      <w:bookmarkEnd w:id="10204"/>
      <w:bookmarkEnd w:id="10205"/>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10206" w:name="_Toc58860429"/>
      <w:bookmarkStart w:id="10207" w:name="_Toc58862933"/>
      <w:bookmarkStart w:id="10208" w:name="_Toc61182918"/>
      <w:bookmarkStart w:id="10209" w:name="_Toc66728233"/>
      <w:bookmarkStart w:id="10210" w:name="_Toc74962052"/>
      <w:bookmarkStart w:id="10211" w:name="_Toc75242962"/>
      <w:bookmarkStart w:id="10212" w:name="_Toc76545308"/>
      <w:bookmarkStart w:id="10213" w:name="_Toc82595411"/>
      <w:bookmarkStart w:id="10214" w:name="_Toc89955442"/>
      <w:bookmarkStart w:id="10215" w:name="_Toc98773869"/>
      <w:bookmarkStart w:id="10216" w:name="_Toc106201630"/>
      <w:r w:rsidRPr="008C3753">
        <w:rPr>
          <w:sz w:val="22"/>
        </w:rPr>
        <w:t>8.2.8.4.2</w:t>
      </w:r>
      <w:r w:rsidRPr="008C3753">
        <w:rPr>
          <w:sz w:val="22"/>
        </w:rPr>
        <w:tab/>
        <w:t>Procedure</w:t>
      </w:r>
      <w:bookmarkEnd w:id="10206"/>
      <w:bookmarkEnd w:id="10207"/>
      <w:bookmarkEnd w:id="10208"/>
      <w:bookmarkEnd w:id="10209"/>
      <w:bookmarkEnd w:id="10210"/>
      <w:bookmarkEnd w:id="10211"/>
      <w:bookmarkEnd w:id="10212"/>
      <w:bookmarkEnd w:id="10213"/>
      <w:bookmarkEnd w:id="10214"/>
      <w:bookmarkEnd w:id="10215"/>
      <w:bookmarkEnd w:id="10216"/>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10217" w:name="_Toc58860430"/>
      <w:bookmarkStart w:id="10218" w:name="_Toc58862934"/>
      <w:bookmarkStart w:id="10219" w:name="_Toc61182919"/>
      <w:bookmarkStart w:id="10220" w:name="_Toc66728234"/>
      <w:bookmarkStart w:id="10221" w:name="_Toc74962053"/>
      <w:bookmarkStart w:id="10222" w:name="_Toc75242963"/>
      <w:bookmarkStart w:id="10223" w:name="_Toc76545309"/>
      <w:bookmarkStart w:id="10224" w:name="_Toc82595412"/>
      <w:bookmarkStart w:id="10225" w:name="_Toc89955443"/>
      <w:bookmarkStart w:id="10226" w:name="_Toc98773870"/>
      <w:bookmarkStart w:id="10227" w:name="_Toc106201631"/>
      <w:r w:rsidRPr="008C3753">
        <w:t>8.2.8.5</w:t>
      </w:r>
      <w:r w:rsidRPr="008C3753">
        <w:tab/>
        <w:t>Test Requirement</w:t>
      </w:r>
      <w:bookmarkEnd w:id="10217"/>
      <w:bookmarkEnd w:id="10218"/>
      <w:bookmarkEnd w:id="10219"/>
      <w:bookmarkEnd w:id="10220"/>
      <w:bookmarkEnd w:id="10221"/>
      <w:bookmarkEnd w:id="10222"/>
      <w:bookmarkEnd w:id="10223"/>
      <w:bookmarkEnd w:id="10224"/>
      <w:bookmarkEnd w:id="10225"/>
      <w:bookmarkEnd w:id="10226"/>
      <w:bookmarkEnd w:id="10227"/>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1FA3CC7B" w:rsidR="00D84960" w:rsidRPr="008C3753" w:rsidRDefault="00ED6E06" w:rsidP="004A3FC7">
            <w:pPr>
              <w:pStyle w:val="TAC"/>
              <w:rPr>
                <w:lang w:eastAsia="zh-CN"/>
              </w:rPr>
            </w:pPr>
            <w:r>
              <w:rPr>
                <w:lang w:eastAsia="zh-CN"/>
              </w:rP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1BE1EF16" w:rsidR="00D84960" w:rsidRPr="008C3753" w:rsidRDefault="00ED6E06" w:rsidP="004A3FC7">
            <w:pPr>
              <w:pStyle w:val="TAC"/>
              <w:rPr>
                <w:lang w:eastAsia="zh-CN"/>
              </w:rPr>
            </w:pPr>
            <w:r>
              <w:rPr>
                <w:lang w:eastAsia="zh-CN"/>
              </w:rP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52D6B30C" w:rsidR="00D84960" w:rsidRPr="008C3753" w:rsidRDefault="00ED6E06" w:rsidP="004A3FC7">
            <w:pPr>
              <w:pStyle w:val="TAC"/>
              <w:rPr>
                <w:lang w:eastAsia="zh-CN"/>
              </w:rPr>
            </w:pPr>
            <w:r>
              <w:rPr>
                <w:lang w:eastAsia="zh-CN"/>
              </w:rP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335F99A3" w:rsidR="00D84960" w:rsidRPr="008C3753" w:rsidRDefault="00ED6E06" w:rsidP="004A3FC7">
            <w:pPr>
              <w:pStyle w:val="TAC"/>
              <w:rPr>
                <w:lang w:eastAsia="zh-CN"/>
              </w:rPr>
            </w:pPr>
            <w:r>
              <w:rPr>
                <w:lang w:eastAsia="zh-CN"/>
              </w:rPr>
              <w:t>0.6</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10228" w:name="_Toc58860431"/>
      <w:bookmarkStart w:id="10229" w:name="_Toc58862935"/>
      <w:bookmarkStart w:id="10230" w:name="_Toc61182920"/>
      <w:bookmarkStart w:id="10231" w:name="_Toc66728235"/>
      <w:bookmarkStart w:id="10232" w:name="_Toc74962054"/>
      <w:bookmarkStart w:id="10233" w:name="_Toc75242964"/>
      <w:bookmarkStart w:id="10234" w:name="_Toc76545310"/>
      <w:bookmarkStart w:id="10235" w:name="_Toc82595413"/>
      <w:bookmarkStart w:id="10236" w:name="_Toc89955444"/>
      <w:bookmarkStart w:id="10237" w:name="_Toc98773871"/>
      <w:bookmarkStart w:id="10238" w:name="_Toc106201632"/>
      <w:r w:rsidRPr="008C3753">
        <w:t>8.2.9</w:t>
      </w:r>
      <w:r w:rsidRPr="008C3753">
        <w:tab/>
        <w:t>Performance requirements for PUSCH msgA for 2-step RA type</w:t>
      </w:r>
      <w:bookmarkEnd w:id="10228"/>
      <w:bookmarkEnd w:id="10229"/>
      <w:bookmarkEnd w:id="10230"/>
      <w:bookmarkEnd w:id="10231"/>
      <w:bookmarkEnd w:id="10232"/>
      <w:bookmarkEnd w:id="10233"/>
      <w:bookmarkEnd w:id="10234"/>
      <w:bookmarkEnd w:id="10235"/>
      <w:bookmarkEnd w:id="10236"/>
      <w:bookmarkEnd w:id="10237"/>
      <w:bookmarkEnd w:id="10238"/>
    </w:p>
    <w:p w14:paraId="5D623C90" w14:textId="5653A386" w:rsidR="002C65D8" w:rsidRPr="008C3753" w:rsidRDefault="002C65D8" w:rsidP="002C65D8">
      <w:pPr>
        <w:pStyle w:val="Heading4"/>
      </w:pPr>
      <w:bookmarkStart w:id="10239" w:name="_Toc58860432"/>
      <w:bookmarkStart w:id="10240" w:name="_Toc58862936"/>
      <w:bookmarkStart w:id="10241" w:name="_Toc61182921"/>
      <w:bookmarkStart w:id="10242" w:name="_Toc66728236"/>
      <w:bookmarkStart w:id="10243" w:name="_Toc74962055"/>
      <w:bookmarkStart w:id="10244" w:name="_Toc75242965"/>
      <w:bookmarkStart w:id="10245" w:name="_Toc76545311"/>
      <w:bookmarkStart w:id="10246" w:name="_Toc82595414"/>
      <w:bookmarkStart w:id="10247" w:name="_Toc89955445"/>
      <w:bookmarkStart w:id="10248" w:name="_Toc98773872"/>
      <w:bookmarkStart w:id="10249" w:name="_Toc106201633"/>
      <w:r w:rsidRPr="008C3753">
        <w:t>8.2.9.1</w:t>
      </w:r>
      <w:r w:rsidRPr="008C3753">
        <w:tab/>
        <w:t>Definition and applicability</w:t>
      </w:r>
      <w:bookmarkEnd w:id="10239"/>
      <w:bookmarkEnd w:id="10240"/>
      <w:bookmarkEnd w:id="10241"/>
      <w:bookmarkEnd w:id="10242"/>
      <w:bookmarkEnd w:id="10243"/>
      <w:bookmarkEnd w:id="10244"/>
      <w:bookmarkEnd w:id="10245"/>
      <w:bookmarkEnd w:id="10246"/>
      <w:bookmarkEnd w:id="10247"/>
      <w:bookmarkEnd w:id="10248"/>
      <w:bookmarkEnd w:id="10249"/>
    </w:p>
    <w:p w14:paraId="1CBA4551" w14:textId="7595DBAD" w:rsidR="002C65D8" w:rsidRPr="008C3753" w:rsidRDefault="002C65D8" w:rsidP="002C65D8">
      <w:pPr>
        <w:rPr>
          <w:lang w:eastAsia="zh-CN"/>
        </w:rPr>
      </w:pPr>
      <w:r w:rsidRPr="008C3753">
        <w:rPr>
          <w:lang w:eastAsia="zh-CN"/>
        </w:rPr>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pPr>
        <w:rPr>
          <w:lang w:val="en-US" w:eastAsia="zh-CN"/>
        </w:rPr>
      </w:pPr>
      <w:r w:rsidRPr="008C3753">
        <w:rPr>
          <w:lang w:val="en-US" w:eastAsia="zh-CN"/>
        </w:rPr>
        <w:t>These requirements are applicable for wide area and medium range BS that support 2-step RA</w:t>
      </w:r>
      <w:r>
        <w:rPr>
          <w:lang w:val="en-US" w:eastAsia="zh-CN"/>
        </w:rPr>
        <w:t xml:space="preserve"> type</w:t>
      </w:r>
      <w:r w:rsidRPr="008C3753">
        <w:rPr>
          <w:lang w:val="en-US" w:eastAsia="zh-CN"/>
        </w:rPr>
        <w:t>. The requirements are not applied for a local area BS that supports 2-step RA</w:t>
      </w:r>
      <w:r>
        <w:rPr>
          <w:lang w:val="en-US" w:eastAsia="zh-CN"/>
        </w:rPr>
        <w:t xml:space="preserve"> type</w:t>
      </w:r>
      <w:r w:rsidRPr="008C3753">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10250" w:name="_Toc58860433"/>
      <w:bookmarkStart w:id="10251" w:name="_Toc58862937"/>
      <w:bookmarkStart w:id="10252" w:name="_Toc61182922"/>
      <w:bookmarkStart w:id="10253" w:name="_Toc66728237"/>
      <w:bookmarkStart w:id="10254" w:name="_Toc74962056"/>
      <w:bookmarkStart w:id="10255" w:name="_Toc75242966"/>
      <w:bookmarkStart w:id="10256" w:name="_Toc76545312"/>
      <w:bookmarkStart w:id="10257" w:name="_Toc82595415"/>
      <w:bookmarkStart w:id="10258" w:name="_Toc89955446"/>
      <w:bookmarkStart w:id="10259" w:name="_Toc98773873"/>
      <w:bookmarkStart w:id="10260" w:name="_Toc106201634"/>
      <w:r w:rsidRPr="008C3753">
        <w:t>8.2.9.2</w:t>
      </w:r>
      <w:r w:rsidRPr="008C3753">
        <w:tab/>
        <w:t>Minimum Requirement</w:t>
      </w:r>
      <w:bookmarkEnd w:id="10250"/>
      <w:bookmarkEnd w:id="10251"/>
      <w:bookmarkEnd w:id="10252"/>
      <w:bookmarkEnd w:id="10253"/>
      <w:bookmarkEnd w:id="10254"/>
      <w:bookmarkEnd w:id="10255"/>
      <w:bookmarkEnd w:id="10256"/>
      <w:bookmarkEnd w:id="10257"/>
      <w:bookmarkEnd w:id="10258"/>
      <w:bookmarkEnd w:id="10259"/>
      <w:bookmarkEnd w:id="10260"/>
    </w:p>
    <w:p w14:paraId="255C8081" w14:textId="2D14C6BB" w:rsidR="005B632A" w:rsidRPr="008C3753" w:rsidRDefault="005B632A" w:rsidP="005B632A">
      <w:bookmarkStart w:id="10261" w:name="_Toc58860434"/>
      <w:bookmarkStart w:id="10262" w:name="_Toc58862938"/>
      <w:bookmarkStart w:id="10263"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10264" w:name="_Toc66728238"/>
      <w:bookmarkStart w:id="10265" w:name="_Toc74962057"/>
      <w:bookmarkStart w:id="10266" w:name="_Toc75242967"/>
      <w:bookmarkStart w:id="10267" w:name="_Toc76545313"/>
      <w:bookmarkStart w:id="10268" w:name="_Toc82595416"/>
      <w:bookmarkStart w:id="10269" w:name="_Toc89955447"/>
      <w:bookmarkStart w:id="10270" w:name="_Toc98773874"/>
      <w:bookmarkStart w:id="10271" w:name="_Toc106201635"/>
      <w:r w:rsidRPr="008C3753">
        <w:t>8.2.9.3</w:t>
      </w:r>
      <w:r w:rsidRPr="008C3753">
        <w:tab/>
        <w:t>Test Purpose</w:t>
      </w:r>
      <w:bookmarkEnd w:id="10261"/>
      <w:bookmarkEnd w:id="10262"/>
      <w:bookmarkEnd w:id="10263"/>
      <w:bookmarkEnd w:id="10264"/>
      <w:bookmarkEnd w:id="10265"/>
      <w:bookmarkEnd w:id="10266"/>
      <w:bookmarkEnd w:id="10267"/>
      <w:bookmarkEnd w:id="10268"/>
      <w:bookmarkEnd w:id="10269"/>
      <w:bookmarkEnd w:id="10270"/>
      <w:bookmarkEnd w:id="10271"/>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10272" w:name="_Toc58860435"/>
      <w:bookmarkStart w:id="10273" w:name="_Toc58862939"/>
      <w:bookmarkStart w:id="10274" w:name="_Toc61182924"/>
      <w:bookmarkStart w:id="10275" w:name="_Toc66728239"/>
      <w:bookmarkStart w:id="10276" w:name="_Toc74962058"/>
      <w:bookmarkStart w:id="10277" w:name="_Toc75242968"/>
      <w:bookmarkStart w:id="10278" w:name="_Toc76545314"/>
      <w:bookmarkStart w:id="10279" w:name="_Toc82595417"/>
      <w:bookmarkStart w:id="10280" w:name="_Toc89955448"/>
      <w:bookmarkStart w:id="10281" w:name="_Toc98773875"/>
      <w:bookmarkStart w:id="10282" w:name="_Toc106201636"/>
      <w:r w:rsidRPr="008C3753">
        <w:t>8.2.9.4</w:t>
      </w:r>
      <w:r w:rsidRPr="008C3753">
        <w:tab/>
        <w:t>Method of test</w:t>
      </w:r>
      <w:bookmarkEnd w:id="10272"/>
      <w:bookmarkEnd w:id="10273"/>
      <w:bookmarkEnd w:id="10274"/>
      <w:bookmarkEnd w:id="10275"/>
      <w:bookmarkEnd w:id="10276"/>
      <w:bookmarkEnd w:id="10277"/>
      <w:bookmarkEnd w:id="10278"/>
      <w:bookmarkEnd w:id="10279"/>
      <w:bookmarkEnd w:id="10280"/>
      <w:bookmarkEnd w:id="10281"/>
      <w:bookmarkEnd w:id="10282"/>
    </w:p>
    <w:p w14:paraId="726EE48D" w14:textId="04110340" w:rsidR="002C65D8" w:rsidRPr="008C3753" w:rsidRDefault="002C65D8" w:rsidP="002C65D8">
      <w:pPr>
        <w:pStyle w:val="Heading5"/>
      </w:pPr>
      <w:bookmarkStart w:id="10283" w:name="_Toc58860436"/>
      <w:bookmarkStart w:id="10284" w:name="_Toc58862940"/>
      <w:bookmarkStart w:id="10285" w:name="_Toc61182925"/>
      <w:bookmarkStart w:id="10286" w:name="_Toc66728240"/>
      <w:bookmarkStart w:id="10287" w:name="_Toc74962059"/>
      <w:bookmarkStart w:id="10288" w:name="_Toc75242969"/>
      <w:bookmarkStart w:id="10289" w:name="_Toc76545315"/>
      <w:bookmarkStart w:id="10290" w:name="_Toc82595418"/>
      <w:bookmarkStart w:id="10291" w:name="_Toc89955449"/>
      <w:bookmarkStart w:id="10292" w:name="_Toc98773876"/>
      <w:bookmarkStart w:id="10293" w:name="_Toc106201637"/>
      <w:r w:rsidRPr="008C3753">
        <w:t>8.2.9.4.1</w:t>
      </w:r>
      <w:r w:rsidRPr="008C3753">
        <w:tab/>
        <w:t>Initial Conditions</w:t>
      </w:r>
      <w:bookmarkEnd w:id="10283"/>
      <w:bookmarkEnd w:id="10284"/>
      <w:bookmarkEnd w:id="10285"/>
      <w:bookmarkEnd w:id="10286"/>
      <w:bookmarkEnd w:id="10287"/>
      <w:bookmarkEnd w:id="10288"/>
      <w:bookmarkEnd w:id="10289"/>
      <w:bookmarkEnd w:id="10290"/>
      <w:bookmarkEnd w:id="10291"/>
      <w:bookmarkEnd w:id="10292"/>
      <w:bookmarkEnd w:id="10293"/>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10294" w:name="_Toc58860437"/>
      <w:bookmarkStart w:id="10295" w:name="_Toc58862941"/>
      <w:bookmarkStart w:id="10296" w:name="_Toc61182926"/>
      <w:bookmarkStart w:id="10297" w:name="_Toc66728241"/>
      <w:bookmarkStart w:id="10298" w:name="_Toc74962060"/>
      <w:bookmarkStart w:id="10299" w:name="_Toc75242970"/>
      <w:bookmarkStart w:id="10300" w:name="_Toc76545316"/>
      <w:bookmarkStart w:id="10301" w:name="_Toc82595419"/>
      <w:bookmarkStart w:id="10302" w:name="_Toc89955450"/>
      <w:bookmarkStart w:id="10303" w:name="_Toc98773877"/>
      <w:bookmarkStart w:id="10304" w:name="_Toc106201638"/>
      <w:r w:rsidRPr="008C3753">
        <w:t>8.2.9.4.2</w:t>
      </w:r>
      <w:r w:rsidRPr="008C3753">
        <w:tab/>
        <w:t>Procedure</w:t>
      </w:r>
      <w:bookmarkEnd w:id="10294"/>
      <w:bookmarkEnd w:id="10295"/>
      <w:bookmarkEnd w:id="10296"/>
      <w:bookmarkEnd w:id="10297"/>
      <w:bookmarkEnd w:id="10298"/>
      <w:bookmarkEnd w:id="10299"/>
      <w:bookmarkEnd w:id="10300"/>
      <w:bookmarkEnd w:id="10301"/>
      <w:bookmarkEnd w:id="10302"/>
      <w:bookmarkEnd w:id="10303"/>
      <w:bookmarkEnd w:id="10304"/>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lang w:val="en-US" w:eastAsia="zh-CN"/>
              </w:rPr>
            </w:pPr>
            <w:r w:rsidRPr="008C3753">
              <w:rPr>
                <w:rFonts w:cs="Arial"/>
                <w:color w:val="000000"/>
                <w:szCs w:val="18"/>
                <w:lang w:val="en-US" w:eastAsia="zh-CN"/>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rPr>
                <w:lang w:val="en-US" w:eastAsia="zh-CN"/>
              </w:rPr>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rPr>
                <w:lang w:val="en-US" w:eastAsia="zh-CN"/>
              </w:rPr>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rPr>
                <w:lang w:val="en-US" w:eastAsia="zh-CN"/>
              </w:rPr>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rPr>
                <w:lang w:val="en-US" w:eastAsia="zh-CN"/>
              </w:rPr>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rPr>
                <w:lang w:val="en-US" w:eastAsia="zh-CN"/>
              </w:rPr>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rPr>
                <w:lang w:val="en-US" w:eastAsia="zh-CN"/>
              </w:rPr>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rPr>
                <w:lang w:val="en-US" w:eastAsia="zh-CN"/>
              </w:rPr>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rPr>
                <w:lang w:val="en-US" w:eastAsia="zh-CN"/>
              </w:rPr>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rPr>
                <w:lang w:val="en-US" w:eastAsia="zh-CN"/>
              </w:rPr>
            </w:pPr>
            <w:r w:rsidRPr="008C3753">
              <w:rPr>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rPr>
                <w:lang w:val="en-US" w:eastAsia="zh-CN"/>
              </w:rPr>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rPr>
                <w:lang w:val="en-US" w:eastAsia="zh-CN"/>
              </w:rPr>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rPr>
                <w:lang w:val="en-US" w:eastAsia="zh-CN"/>
              </w:rPr>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rPr>
                <w:lang w:val="en-US" w:eastAsia="zh-CN"/>
              </w:rPr>
            </w:pPr>
            <w:r w:rsidRPr="008C3753">
              <w:rPr>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rPr>
                <w:lang w:val="en-US" w:eastAsia="zh-CN"/>
              </w:rPr>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rPr>
                <w:lang w:val="en-US" w:eastAsia="zh-CN"/>
              </w:rPr>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rPr>
                <w:lang w:val="en-US" w:eastAsia="zh-CN"/>
              </w:rPr>
            </w:pPr>
            <w:r w:rsidRPr="008C3753">
              <w:rPr>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rPr>
                <w:lang w:val="en-US" w:eastAsia="zh-CN"/>
              </w:rPr>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rPr>
                <w:lang w:val="en-US" w:eastAsia="zh-CN"/>
              </w:rPr>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rPr>
                <w:lang w:val="en-US" w:eastAsia="zh-CN"/>
              </w:rPr>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rPr>
                <w:lang w:val="en-US" w:eastAsia="zh-CN"/>
              </w:rPr>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rPr>
                <w:lang w:val="en-US" w:eastAsia="zh-CN"/>
              </w:rPr>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rPr>
                <w:lang w:val="en-US" w:eastAsia="zh-CN"/>
              </w:rPr>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rPr>
                <w:lang w:val="en-US" w:eastAsia="zh-CN"/>
              </w:rPr>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rPr>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rPr>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rPr>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rPr>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rPr>
                <w:lang w:val="en-US" w:eastAsia="zh-CN"/>
              </w:rPr>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rPr>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rPr>
                <w:lang w:val="en-US" w:eastAsia="zh-CN"/>
              </w:rPr>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rPr>
                <w:lang w:val="en-US" w:eastAsia="zh-CN"/>
              </w:rPr>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rPr>
                <w:lang w:val="en-US" w:eastAsia="zh-CN"/>
              </w:rPr>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2F9C98A2" w:rsidR="002C65D8" w:rsidRPr="008C3753" w:rsidRDefault="002C65D8" w:rsidP="002C65D8">
      <w:r w:rsidRPr="008C3753">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5FA0BAB4" w:rsidR="000E495E" w:rsidRPr="008C3753" w:rsidRDefault="000E495E" w:rsidP="000E495E">
      <w:pPr>
        <w:pStyle w:val="B1"/>
        <w:ind w:left="0" w:firstLine="0"/>
        <w:rPr>
          <w:lang w:eastAsia="zh-CN"/>
        </w:rPr>
      </w:pPr>
      <w:r w:rsidRPr="008C3753">
        <w:t xml:space="preserve">The timing offset base value for MsgA signal is set to 0. For each newly transmitted </w:t>
      </w:r>
      <w:r>
        <w:t>MsgA</w:t>
      </w:r>
      <w:r w:rsidRPr="008C3753">
        <w:t>, this offset is increased within the loop, by adding in each step a value of 0.2 us</w:t>
      </w:r>
      <w:r w:rsidRPr="008C3753">
        <w:rPr>
          <w:lang w:eastAsia="zh-CN"/>
        </w:rPr>
        <w:t xml:space="preserve">, until the end of the tested range, which is 3.8 us for 15kHz SCS or 2 us for 30kHz SCS. At the end of the testing range, the offset is reset to zero. </w:t>
      </w:r>
      <w:r>
        <w:rPr>
          <w:lang w:eastAsia="zh-CN"/>
        </w:rPr>
        <w:t>T</w:t>
      </w:r>
      <w:r w:rsidRPr="008C3753">
        <w:rPr>
          <w:lang w:eastAsia="zh-CN"/>
        </w:rPr>
        <w:t>he timing offset scheme for MsgA transmission is presented in Figure 8.2.9.4.2-1</w:t>
      </w:r>
      <w:r>
        <w:rPr>
          <w:lang w:eastAsia="zh-CN"/>
        </w:rPr>
        <w:t xml:space="preserve"> for 30 kHz SCS and in Figure 8.2.9.4.2-2 for 15 kHz SCS</w:t>
      </w:r>
      <w:r w:rsidRPr="008C3753">
        <w:rPr>
          <w:lang w:eastAsia="zh-CN"/>
        </w:rPr>
        <w:t>.</w:t>
      </w:r>
    </w:p>
    <w:p w14:paraId="1EF5B050" w14:textId="7475C51F" w:rsidR="002C65D8" w:rsidRPr="008C3753" w:rsidRDefault="002C65D8" w:rsidP="004A3FC7">
      <w:pPr>
        <w:pStyle w:val="B1"/>
        <w:ind w:left="0"/>
        <w:rPr>
          <w:lang w:eastAsia="zh-CN"/>
        </w:rPr>
      </w:pPr>
    </w:p>
    <w:p w14:paraId="5279A269" w14:textId="62B3DC19" w:rsidR="002C65D8" w:rsidRPr="008C3753" w:rsidRDefault="002C65D8" w:rsidP="002C65D8">
      <w:pPr>
        <w:pStyle w:val="TH"/>
      </w:pPr>
      <w:r w:rsidRPr="008C3753">
        <w:object w:dxaOrig="9331" w:dyaOrig="3420" w14:anchorId="67D7F3E1">
          <v:shape id="_x0000_i1054" type="#_x0000_t75" style="width:467.7pt;height:169.65pt" o:ole="">
            <v:imagedata r:id="rId64" o:title=""/>
          </v:shape>
          <o:OLEObject Type="Embed" ProgID="Visio.Drawing.15" ShapeID="_x0000_i1054" DrawAspect="Content" ObjectID="_1716815838" r:id="rId65"/>
        </w:object>
      </w:r>
    </w:p>
    <w:p w14:paraId="4198369A" w14:textId="342787EC" w:rsidR="00606EDC" w:rsidRDefault="00606EDC" w:rsidP="00606EDC">
      <w:pPr>
        <w:pStyle w:val="TF"/>
        <w:rPr>
          <w:lang w:eastAsia="zh-CN"/>
        </w:rPr>
      </w:pPr>
      <w:r w:rsidRPr="008C3753">
        <w:t>Figure 8.2.9.4.2-1: Timing offset scheme</w:t>
      </w:r>
      <w:r w:rsidRPr="008C3753">
        <w:rPr>
          <w:rFonts w:hint="eastAsia"/>
          <w:lang w:eastAsia="zh-CN"/>
        </w:rPr>
        <w:t xml:space="preserve"> for </w:t>
      </w:r>
      <w:r w:rsidRPr="008C3753">
        <w:rPr>
          <w:lang w:eastAsia="zh-CN"/>
        </w:rPr>
        <w:t xml:space="preserve">MsgA transmission for BS </w:t>
      </w:r>
      <w:r w:rsidRPr="005C4C80">
        <w:rPr>
          <w:lang w:eastAsia="zh-CN"/>
        </w:rPr>
        <w:t>type 1-C and type 1-H</w:t>
      </w:r>
      <w:r w:rsidRPr="0033715F">
        <w:rPr>
          <w:lang w:eastAsia="zh-CN"/>
        </w:rPr>
        <w:t xml:space="preserve"> </w:t>
      </w:r>
      <w:r w:rsidRPr="008C3753">
        <w:rPr>
          <w:lang w:eastAsia="zh-CN"/>
        </w:rPr>
        <w:t>with 30 kHz SCS</w:t>
      </w:r>
    </w:p>
    <w:p w14:paraId="33995C60" w14:textId="77777777" w:rsidR="00606EDC" w:rsidRPr="00931575" w:rsidRDefault="00606EDC" w:rsidP="00606EDC">
      <w:pPr>
        <w:pStyle w:val="TH"/>
      </w:pPr>
      <w:r w:rsidRPr="00931575">
        <w:object w:dxaOrig="11011" w:dyaOrig="2991" w14:anchorId="62A6C9D2">
          <v:shape id="_x0000_i1055" type="#_x0000_t75" style="width:467.7pt;height:128.35pt" o:ole="">
            <v:imagedata r:id="rId66" o:title=""/>
          </v:shape>
          <o:OLEObject Type="Embed" ProgID="Visio.Drawing.11" ShapeID="_x0000_i1055" DrawAspect="Content" ObjectID="_1716815839" r:id="rId67"/>
        </w:object>
      </w:r>
    </w:p>
    <w:p w14:paraId="1D79959C" w14:textId="77777777" w:rsidR="00606EDC" w:rsidRPr="00931575" w:rsidRDefault="00606EDC" w:rsidP="00606EDC">
      <w:pPr>
        <w:pStyle w:val="TF"/>
        <w:rPr>
          <w:rFonts w:cs="Arial"/>
          <w:lang w:eastAsia="zh-CN"/>
        </w:rPr>
      </w:pPr>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10305" w:name="_Toc58860438"/>
      <w:bookmarkStart w:id="10306" w:name="_Toc58862942"/>
      <w:bookmarkStart w:id="10307" w:name="_Toc61182927"/>
      <w:bookmarkStart w:id="10308" w:name="_Toc66728242"/>
      <w:bookmarkStart w:id="10309" w:name="_Toc74962061"/>
      <w:bookmarkStart w:id="10310" w:name="_Toc75242971"/>
      <w:bookmarkStart w:id="10311" w:name="_Toc76545317"/>
      <w:bookmarkStart w:id="10312" w:name="_Toc82595420"/>
      <w:bookmarkStart w:id="10313" w:name="_Toc89955451"/>
      <w:bookmarkStart w:id="10314" w:name="_Toc98773878"/>
      <w:bookmarkStart w:id="10315" w:name="_Toc106201639"/>
      <w:r w:rsidRPr="008C3753">
        <w:t>8.2.9.5</w:t>
      </w:r>
      <w:r w:rsidRPr="008C3753">
        <w:tab/>
        <w:t>Test Requirement</w:t>
      </w:r>
      <w:bookmarkEnd w:id="10305"/>
      <w:bookmarkEnd w:id="10306"/>
      <w:bookmarkEnd w:id="10307"/>
      <w:bookmarkEnd w:id="10308"/>
      <w:bookmarkEnd w:id="10309"/>
      <w:bookmarkEnd w:id="10310"/>
      <w:bookmarkEnd w:id="10311"/>
      <w:bookmarkEnd w:id="10312"/>
      <w:bookmarkEnd w:id="10313"/>
      <w:bookmarkEnd w:id="10314"/>
      <w:bookmarkEnd w:id="10315"/>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lang w:eastAsia="zh-CN"/>
        </w:rPr>
      </w:pPr>
      <w:r w:rsidRPr="008C3753">
        <w:rPr>
          <w:rFonts w:eastAsia="Malgun Gothic"/>
        </w:rPr>
        <w:t>Table 8.2.9.5-1: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rPr>
                <w:lang w:eastAsia="zh-CN"/>
              </w:rPr>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lang w:eastAsia="zh-CN"/>
        </w:rPr>
      </w:pPr>
      <w:r w:rsidRPr="008C3753">
        <w:rPr>
          <w:rFonts w:eastAsia="Malgun Gothic"/>
        </w:rPr>
        <w:t>Table 8.2.9.5-2: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273E9E">
        <w:trPr>
          <w:jc w:val="center"/>
        </w:trPr>
        <w:tc>
          <w:tcPr>
            <w:tcW w:w="1045"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14491A4C" w14:textId="77777777" w:rsidTr="00273E9E">
        <w:trPr>
          <w:trHeight w:val="105"/>
          <w:jc w:val="center"/>
        </w:trPr>
        <w:tc>
          <w:tcPr>
            <w:tcW w:w="1045" w:type="dxa"/>
            <w:vAlign w:val="center"/>
          </w:tcPr>
          <w:p w14:paraId="095C4878" w14:textId="77777777" w:rsidR="00606EDC" w:rsidRPr="008C3753" w:rsidRDefault="00606EDC" w:rsidP="00606EDC">
            <w:pPr>
              <w:pStyle w:val="TAC"/>
            </w:pPr>
            <w:r w:rsidRPr="008C3753">
              <w:t>1</w:t>
            </w:r>
          </w:p>
        </w:tc>
        <w:tc>
          <w:tcPr>
            <w:tcW w:w="1043" w:type="dxa"/>
            <w:vAlign w:val="center"/>
          </w:tcPr>
          <w:p w14:paraId="3454C90F"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33B2176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2385A74"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56F2E909"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3FE2D064" w14:textId="152BDD82" w:rsidR="00606EDC" w:rsidRPr="008C3753" w:rsidRDefault="00606EDC" w:rsidP="00606EDC">
            <w:pPr>
              <w:pStyle w:val="TAC"/>
            </w:pPr>
            <w:r w:rsidRPr="008C3753">
              <w:t>G-FR1-A</w:t>
            </w:r>
            <w:r>
              <w:t>7</w:t>
            </w:r>
            <w:r w:rsidRPr="008C3753">
              <w:t xml:space="preserve">-2 or </w:t>
            </w:r>
          </w:p>
          <w:p w14:paraId="7B616929" w14:textId="4EDD8B09" w:rsidR="00606EDC" w:rsidRPr="008C3753" w:rsidRDefault="00606EDC" w:rsidP="00606EDC">
            <w:pPr>
              <w:pStyle w:val="TAC"/>
              <w:rPr>
                <w:lang w:eastAsia="zh-CN"/>
              </w:rPr>
            </w:pPr>
            <w:r w:rsidRPr="008C3753">
              <w:t>G-FR1-A</w:t>
            </w:r>
            <w:r>
              <w:t>7</w:t>
            </w:r>
            <w:r w:rsidRPr="008C3753">
              <w:t>-4</w:t>
            </w:r>
          </w:p>
        </w:tc>
        <w:tc>
          <w:tcPr>
            <w:tcW w:w="1160" w:type="dxa"/>
            <w:vAlign w:val="center"/>
          </w:tcPr>
          <w:p w14:paraId="630C4C1E" w14:textId="77777777" w:rsidR="00606EDC" w:rsidRPr="008C3753" w:rsidRDefault="00606EDC" w:rsidP="00606EDC">
            <w:pPr>
              <w:pStyle w:val="TAC"/>
              <w:rPr>
                <w:rFonts w:cs="Arial"/>
                <w:szCs w:val="18"/>
              </w:rPr>
            </w:pPr>
            <w:r w:rsidRPr="008C3753">
              <w:rPr>
                <w:rFonts w:cs="Arial"/>
                <w:szCs w:val="18"/>
              </w:rPr>
              <w:t>0, 0.2, 2.0</w:t>
            </w:r>
          </w:p>
        </w:tc>
        <w:tc>
          <w:tcPr>
            <w:tcW w:w="754" w:type="dxa"/>
            <w:vAlign w:val="center"/>
          </w:tcPr>
          <w:p w14:paraId="69D10F69" w14:textId="242BA4B3" w:rsidR="00606EDC" w:rsidRPr="008C3753" w:rsidRDefault="00606EDC" w:rsidP="00606EDC">
            <w:pPr>
              <w:pStyle w:val="TAC"/>
              <w:rPr>
                <w:rFonts w:cs="Arial"/>
                <w:szCs w:val="18"/>
              </w:rPr>
            </w:pPr>
            <w:r>
              <w:rPr>
                <w:rFonts w:cs="Arial"/>
                <w:szCs w:val="18"/>
              </w:rPr>
              <w:t>7.7</w:t>
            </w:r>
          </w:p>
        </w:tc>
      </w:tr>
      <w:tr w:rsidR="00606EDC" w:rsidRPr="008C3753" w14:paraId="505C337A" w14:textId="77777777" w:rsidTr="00273E9E">
        <w:trPr>
          <w:trHeight w:val="105"/>
          <w:jc w:val="center"/>
        </w:trPr>
        <w:tc>
          <w:tcPr>
            <w:tcW w:w="9629"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lang w:eastAsia="zh-CN"/>
        </w:rPr>
      </w:pPr>
      <w:r w:rsidRPr="008C3753">
        <w:rPr>
          <w:rFonts w:eastAsia="Malgun Gothic"/>
        </w:rPr>
        <w:t>Table 8.2.9.5-3: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rPr>
                <w:lang w:eastAsia="zh-CN"/>
              </w:rPr>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lang w:eastAsia="zh-CN"/>
        </w:rPr>
      </w:pPr>
      <w:r w:rsidRPr="008C3753">
        <w:rPr>
          <w:rFonts w:eastAsia="Malgun Gothic"/>
        </w:rPr>
        <w:t>Table 8.2.9.5-4: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273E9E">
        <w:trPr>
          <w:jc w:val="center"/>
        </w:trPr>
        <w:tc>
          <w:tcPr>
            <w:tcW w:w="1045"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61B796BD" w14:textId="77777777" w:rsidTr="00273E9E">
        <w:trPr>
          <w:trHeight w:val="105"/>
          <w:jc w:val="center"/>
        </w:trPr>
        <w:tc>
          <w:tcPr>
            <w:tcW w:w="1045" w:type="dxa"/>
            <w:vAlign w:val="center"/>
          </w:tcPr>
          <w:p w14:paraId="2B53F742" w14:textId="77777777" w:rsidR="00606EDC" w:rsidRPr="008C3753" w:rsidRDefault="00606EDC" w:rsidP="00606EDC">
            <w:pPr>
              <w:pStyle w:val="TAC"/>
            </w:pPr>
            <w:r w:rsidRPr="008C3753">
              <w:t>1</w:t>
            </w:r>
          </w:p>
        </w:tc>
        <w:tc>
          <w:tcPr>
            <w:tcW w:w="1043" w:type="dxa"/>
            <w:vAlign w:val="center"/>
          </w:tcPr>
          <w:p w14:paraId="4F4171C6"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1CB687C2"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2182D44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156CA0"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57F4F3A4" w14:textId="529A7A0A" w:rsidR="00606EDC" w:rsidRPr="008C3753" w:rsidRDefault="00606EDC" w:rsidP="00606EDC">
            <w:pPr>
              <w:pStyle w:val="TAC"/>
            </w:pPr>
            <w:r w:rsidRPr="008C3753">
              <w:t>G-FR1-A</w:t>
            </w:r>
            <w:r>
              <w:t>7</w:t>
            </w:r>
            <w:r w:rsidRPr="008C3753">
              <w:t xml:space="preserve">-2 or </w:t>
            </w:r>
          </w:p>
          <w:p w14:paraId="6B33B949" w14:textId="0B48A6E8" w:rsidR="00606EDC" w:rsidRPr="008C3753" w:rsidRDefault="00606EDC" w:rsidP="00606EDC">
            <w:pPr>
              <w:pStyle w:val="TAC"/>
              <w:rPr>
                <w:lang w:eastAsia="zh-CN"/>
              </w:rPr>
            </w:pPr>
            <w:r w:rsidRPr="008C3753">
              <w:t>G-FR1-A</w:t>
            </w:r>
            <w:r>
              <w:t>7</w:t>
            </w:r>
            <w:r w:rsidRPr="008C3753">
              <w:t>-4</w:t>
            </w:r>
          </w:p>
        </w:tc>
        <w:tc>
          <w:tcPr>
            <w:tcW w:w="1160" w:type="dxa"/>
            <w:vAlign w:val="center"/>
          </w:tcPr>
          <w:p w14:paraId="3A581623" w14:textId="77777777" w:rsidR="00606EDC" w:rsidRPr="008C3753" w:rsidRDefault="00606EDC" w:rsidP="00606EDC">
            <w:pPr>
              <w:pStyle w:val="TAC"/>
              <w:rPr>
                <w:rFonts w:cs="Arial"/>
                <w:szCs w:val="18"/>
              </w:rPr>
            </w:pPr>
            <w:r w:rsidRPr="008C3753">
              <w:rPr>
                <w:rFonts w:cs="Arial"/>
                <w:szCs w:val="18"/>
              </w:rPr>
              <w:t>0, 0.2, 2.0</w:t>
            </w:r>
          </w:p>
        </w:tc>
        <w:tc>
          <w:tcPr>
            <w:tcW w:w="754" w:type="dxa"/>
            <w:vAlign w:val="center"/>
          </w:tcPr>
          <w:p w14:paraId="605616DA" w14:textId="7D37BA84" w:rsidR="00606EDC" w:rsidRPr="008C3753" w:rsidRDefault="00606EDC" w:rsidP="00606EDC">
            <w:pPr>
              <w:pStyle w:val="TAC"/>
              <w:rPr>
                <w:rFonts w:cs="Arial"/>
                <w:szCs w:val="18"/>
              </w:rPr>
            </w:pPr>
            <w:r>
              <w:rPr>
                <w:rFonts w:cs="Arial"/>
                <w:szCs w:val="18"/>
              </w:rPr>
              <w:t>8.2</w:t>
            </w:r>
          </w:p>
        </w:tc>
      </w:tr>
      <w:tr w:rsidR="00606EDC" w:rsidRPr="008C3753" w14:paraId="45B5DD2F" w14:textId="77777777" w:rsidTr="00273E9E">
        <w:trPr>
          <w:trHeight w:val="105"/>
          <w:jc w:val="center"/>
        </w:trPr>
        <w:tc>
          <w:tcPr>
            <w:tcW w:w="9629"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Pr>
        <w:rPr>
          <w:lang w:eastAsia="zh-CN"/>
        </w:rPr>
      </w:pPr>
    </w:p>
    <w:p w14:paraId="0E4C32AF" w14:textId="77777777" w:rsidR="00B82A7B" w:rsidRDefault="00B82A7B" w:rsidP="00B82A7B">
      <w:pPr>
        <w:pStyle w:val="Heading3"/>
        <w:rPr>
          <w:rFonts w:eastAsiaTheme="minorEastAsia"/>
        </w:rPr>
      </w:pPr>
      <w:bookmarkStart w:id="10316" w:name="_Toc74962062"/>
      <w:bookmarkStart w:id="10317" w:name="_Toc75242972"/>
      <w:bookmarkStart w:id="10318" w:name="_Toc76545318"/>
      <w:bookmarkStart w:id="10319" w:name="_Toc82595421"/>
      <w:bookmarkStart w:id="10320" w:name="_Toc89955452"/>
      <w:bookmarkStart w:id="10321" w:name="_Toc98773879"/>
      <w:bookmarkStart w:id="10322" w:name="_Toc61178968"/>
      <w:bookmarkStart w:id="10323" w:name="_Toc61179438"/>
      <w:bookmarkStart w:id="10324" w:name="_Toc106201640"/>
      <w:r>
        <w:rPr>
          <w:rFonts w:eastAsiaTheme="minorEastAsia"/>
        </w:rPr>
        <w:t>8.2.10</w:t>
      </w:r>
      <w:r>
        <w:rPr>
          <w:rFonts w:eastAsiaTheme="minorEastAsia"/>
        </w:rPr>
        <w:tab/>
        <w:t>Requirements for interlaced PUSCH</w:t>
      </w:r>
      <w:bookmarkEnd w:id="10316"/>
      <w:bookmarkEnd w:id="10317"/>
      <w:bookmarkEnd w:id="10318"/>
      <w:bookmarkEnd w:id="10319"/>
      <w:bookmarkEnd w:id="10320"/>
      <w:bookmarkEnd w:id="10321"/>
      <w:bookmarkEnd w:id="10324"/>
      <w:r>
        <w:rPr>
          <w:rFonts w:eastAsiaTheme="minorEastAsia"/>
        </w:rPr>
        <w:t xml:space="preserve"> </w:t>
      </w:r>
      <w:bookmarkEnd w:id="10322"/>
      <w:bookmarkEnd w:id="10323"/>
    </w:p>
    <w:p w14:paraId="1C411481" w14:textId="77777777" w:rsidR="00B82A7B" w:rsidRDefault="00B82A7B" w:rsidP="00B82A7B">
      <w:pPr>
        <w:pStyle w:val="Heading4"/>
        <w:rPr>
          <w:rFonts w:eastAsiaTheme="minorEastAsia"/>
        </w:rPr>
      </w:pPr>
      <w:bookmarkStart w:id="10325" w:name="_Toc74962063"/>
      <w:bookmarkStart w:id="10326" w:name="_Toc75242973"/>
      <w:bookmarkStart w:id="10327" w:name="_Toc76545319"/>
      <w:bookmarkStart w:id="10328" w:name="_Toc82595422"/>
      <w:bookmarkStart w:id="10329" w:name="_Toc89955453"/>
      <w:bookmarkStart w:id="10330" w:name="_Toc98773880"/>
      <w:bookmarkStart w:id="10331" w:name="_Toc61178969"/>
      <w:bookmarkStart w:id="10332" w:name="_Toc61179439"/>
      <w:bookmarkStart w:id="10333" w:name="OLE_LINK64"/>
      <w:bookmarkStart w:id="10334" w:name="_Toc106201641"/>
      <w:r>
        <w:rPr>
          <w:rFonts w:eastAsiaTheme="minorEastAsia"/>
        </w:rPr>
        <w:t>8.2.10.1</w:t>
      </w:r>
      <w:r>
        <w:rPr>
          <w:rFonts w:eastAsiaTheme="minorEastAsia"/>
        </w:rPr>
        <w:tab/>
        <w:t>Definition and applicability</w:t>
      </w:r>
      <w:bookmarkEnd w:id="10325"/>
      <w:bookmarkEnd w:id="10326"/>
      <w:bookmarkEnd w:id="10327"/>
      <w:bookmarkEnd w:id="10328"/>
      <w:bookmarkEnd w:id="10329"/>
      <w:bookmarkEnd w:id="10330"/>
      <w:bookmarkEnd w:id="10334"/>
      <w:r>
        <w:rPr>
          <w:rFonts w:eastAsiaTheme="minorEastAsia"/>
        </w:rPr>
        <w:tab/>
      </w:r>
      <w:bookmarkEnd w:id="10331"/>
      <w:bookmarkEnd w:id="10332"/>
    </w:p>
    <w:bookmarkEnd w:id="10333"/>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rPr>
          <w:lang w:eastAsia="zh-CN"/>
        </w:rPr>
        <w:t xml:space="preserve">Which specific test(s) are applicable to BS is based on the test applicability rules </w:t>
      </w:r>
      <w:r w:rsidRPr="007A5C00">
        <w:rPr>
          <w:lang w:eastAsia="zh-CN"/>
        </w:rPr>
        <w:t>defined in clause 8.1.2.5.</w:t>
      </w:r>
    </w:p>
    <w:p w14:paraId="69092FF5" w14:textId="77777777" w:rsidR="00B82A7B" w:rsidRDefault="00B82A7B" w:rsidP="00B82A7B">
      <w:pPr>
        <w:pStyle w:val="Heading4"/>
        <w:rPr>
          <w:rFonts w:eastAsiaTheme="minorEastAsia"/>
          <w:lang w:eastAsia="zh-CN"/>
        </w:rPr>
      </w:pPr>
      <w:bookmarkStart w:id="10335" w:name="_Toc74962064"/>
      <w:bookmarkStart w:id="10336" w:name="_Toc75242974"/>
      <w:bookmarkStart w:id="10337" w:name="_Toc76545320"/>
      <w:bookmarkStart w:id="10338" w:name="_Toc82595423"/>
      <w:bookmarkStart w:id="10339" w:name="_Toc89955454"/>
      <w:bookmarkStart w:id="10340" w:name="_Toc98773881"/>
      <w:bookmarkStart w:id="10341" w:name="OLE_LINK6"/>
      <w:bookmarkStart w:id="10342" w:name="_Toc106201642"/>
      <w:r>
        <w:rPr>
          <w:rFonts w:eastAsiaTheme="minorEastAsia"/>
        </w:rPr>
        <w:t>8.2.10.2</w:t>
      </w:r>
      <w:r>
        <w:rPr>
          <w:rFonts w:eastAsiaTheme="minorEastAsia"/>
        </w:rPr>
        <w:tab/>
        <w:t>M</w:t>
      </w:r>
      <w:r>
        <w:rPr>
          <w:rFonts w:eastAsiaTheme="minorEastAsia"/>
          <w:lang w:eastAsia="zh-CN"/>
        </w:rPr>
        <w:t>inimum Requirement</w:t>
      </w:r>
      <w:bookmarkEnd w:id="10335"/>
      <w:bookmarkEnd w:id="10336"/>
      <w:bookmarkEnd w:id="10337"/>
      <w:bookmarkEnd w:id="10338"/>
      <w:bookmarkEnd w:id="10339"/>
      <w:bookmarkEnd w:id="10340"/>
      <w:bookmarkEnd w:id="10342"/>
    </w:p>
    <w:bookmarkEnd w:id="10341"/>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10343" w:name="_Toc74962065"/>
      <w:bookmarkStart w:id="10344" w:name="_Toc75242975"/>
      <w:bookmarkStart w:id="10345" w:name="_Toc76545321"/>
      <w:bookmarkStart w:id="10346" w:name="_Toc82595424"/>
      <w:bookmarkStart w:id="10347" w:name="_Toc89955455"/>
      <w:bookmarkStart w:id="10348" w:name="_Toc98773882"/>
      <w:bookmarkStart w:id="10349" w:name="_Toc106201643"/>
      <w:r>
        <w:rPr>
          <w:rFonts w:eastAsiaTheme="minorEastAsia"/>
        </w:rPr>
        <w:t>8.2.10.3</w:t>
      </w:r>
      <w:r>
        <w:rPr>
          <w:rFonts w:eastAsiaTheme="minorEastAsia"/>
        </w:rPr>
        <w:tab/>
        <w:t>Test Purpose</w:t>
      </w:r>
      <w:bookmarkEnd w:id="10343"/>
      <w:bookmarkEnd w:id="10344"/>
      <w:bookmarkEnd w:id="10345"/>
      <w:bookmarkEnd w:id="10346"/>
      <w:bookmarkEnd w:id="10347"/>
      <w:bookmarkEnd w:id="10348"/>
      <w:bookmarkEnd w:id="10349"/>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lang w:eastAsia="zh-CN"/>
        </w:rPr>
      </w:pPr>
      <w:bookmarkStart w:id="10350" w:name="_Toc74962066"/>
      <w:bookmarkStart w:id="10351" w:name="_Toc75242976"/>
      <w:bookmarkStart w:id="10352" w:name="_Toc76545322"/>
      <w:bookmarkStart w:id="10353" w:name="_Toc82595425"/>
      <w:bookmarkStart w:id="10354" w:name="_Toc89955456"/>
      <w:bookmarkStart w:id="10355" w:name="_Toc98773883"/>
      <w:bookmarkStart w:id="10356" w:name="_Toc106201644"/>
      <w:r>
        <w:rPr>
          <w:rFonts w:eastAsiaTheme="minorEastAsia"/>
        </w:rPr>
        <w:t>8.2.10.4</w:t>
      </w:r>
      <w:r>
        <w:rPr>
          <w:rFonts w:eastAsiaTheme="minorEastAsia"/>
        </w:rPr>
        <w:tab/>
        <w:t>M</w:t>
      </w:r>
      <w:r>
        <w:rPr>
          <w:rFonts w:eastAsiaTheme="minorEastAsia"/>
          <w:lang w:eastAsia="zh-CN"/>
        </w:rPr>
        <w:t>ethod of test</w:t>
      </w:r>
      <w:bookmarkEnd w:id="10350"/>
      <w:bookmarkEnd w:id="10351"/>
      <w:bookmarkEnd w:id="10352"/>
      <w:bookmarkEnd w:id="10353"/>
      <w:bookmarkEnd w:id="10354"/>
      <w:bookmarkEnd w:id="10355"/>
      <w:bookmarkEnd w:id="10356"/>
    </w:p>
    <w:p w14:paraId="789BB679" w14:textId="77777777" w:rsidR="00B82A7B" w:rsidRDefault="00B82A7B" w:rsidP="00B82A7B">
      <w:pPr>
        <w:pStyle w:val="Heading5"/>
        <w:rPr>
          <w:rFonts w:eastAsiaTheme="minorEastAsia"/>
        </w:rPr>
      </w:pPr>
      <w:bookmarkStart w:id="10357" w:name="_Toc74962067"/>
      <w:bookmarkStart w:id="10358" w:name="_Toc75242977"/>
      <w:bookmarkStart w:id="10359" w:name="_Toc76545323"/>
      <w:bookmarkStart w:id="10360" w:name="_Toc82595426"/>
      <w:bookmarkStart w:id="10361" w:name="_Toc89955457"/>
      <w:bookmarkStart w:id="10362" w:name="_Toc98773884"/>
      <w:bookmarkStart w:id="10363" w:name="_Toc106201645"/>
      <w:r>
        <w:rPr>
          <w:rFonts w:eastAsiaTheme="minorEastAsia"/>
        </w:rPr>
        <w:t>8.2.10.4.1</w:t>
      </w:r>
      <w:r>
        <w:rPr>
          <w:rFonts w:eastAsiaTheme="minorEastAsia"/>
        </w:rPr>
        <w:tab/>
        <w:t>Initial Conditions</w:t>
      </w:r>
      <w:bookmarkEnd w:id="10357"/>
      <w:bookmarkEnd w:id="10358"/>
      <w:bookmarkEnd w:id="10359"/>
      <w:bookmarkEnd w:id="10360"/>
      <w:bookmarkEnd w:id="10361"/>
      <w:bookmarkEnd w:id="10362"/>
      <w:bookmarkEnd w:id="10363"/>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10364" w:name="_Toc74962068"/>
      <w:bookmarkStart w:id="10365" w:name="_Toc75242978"/>
      <w:bookmarkStart w:id="10366" w:name="_Toc76545324"/>
      <w:bookmarkStart w:id="10367" w:name="_Toc82595427"/>
      <w:bookmarkStart w:id="10368" w:name="_Toc89955458"/>
      <w:bookmarkStart w:id="10369" w:name="_Toc98773885"/>
      <w:bookmarkStart w:id="10370" w:name="_Toc106201646"/>
      <w:r>
        <w:rPr>
          <w:rFonts w:eastAsiaTheme="minorEastAsia"/>
        </w:rPr>
        <w:t>8.2.10.4.2</w:t>
      </w:r>
      <w:r>
        <w:rPr>
          <w:rFonts w:eastAsiaTheme="minorEastAsia"/>
        </w:rPr>
        <w:tab/>
        <w:t>Procedure</w:t>
      </w:r>
      <w:bookmarkEnd w:id="10364"/>
      <w:bookmarkEnd w:id="10365"/>
      <w:bookmarkEnd w:id="10366"/>
      <w:bookmarkEnd w:id="10367"/>
      <w:bookmarkEnd w:id="10368"/>
      <w:bookmarkEnd w:id="10369"/>
      <w:bookmarkEnd w:id="10370"/>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rPr>
                <w:lang w:val="en-US"/>
              </w:rPr>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t>Table 8.2.10</w:t>
      </w:r>
      <w:r>
        <w:rPr>
          <w:lang w:eastAsia="zh-CN"/>
        </w:rPr>
        <w:t>.4.2</w:t>
      </w:r>
      <w:r>
        <w:t>-2: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rPr>
                <w:lang w:eastAsia="zh-CN"/>
              </w:rP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rPr>
                <w:lang w:eastAsia="zh-CN"/>
              </w:rP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rPr>
                <w:lang w:eastAsia="zh-CN"/>
              </w:rPr>
            </w:pPr>
            <w:r>
              <w:rPr>
                <w:lang w:eastAsia="zh-CN"/>
              </w:rP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rPr>
                <w:lang w:eastAsia="zh-CN"/>
              </w:rPr>
              <w:t>:</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w:t>
      </w:r>
      <w:r>
        <w:rPr>
          <w:lang w:eastAsia="zh-CN"/>
        </w:rPr>
        <w:t>18</w:t>
      </w:r>
      <w:r>
        <w:t xml:space="preserve"> is achieved at the BS input.</w:t>
      </w:r>
    </w:p>
    <w:p w14:paraId="3178D7E3" w14:textId="77777777" w:rsidR="00B82A7B" w:rsidRDefault="00B82A7B" w:rsidP="00B82A7B">
      <w:pPr>
        <w:pStyle w:val="B1"/>
      </w:pPr>
      <w:r>
        <w:t>6)</w:t>
      </w:r>
      <w:r>
        <w:tab/>
        <w:t>For each of the reference channels in table 8.2.1.5-1 to 8.2.1.5-</w:t>
      </w:r>
      <w:r>
        <w:rPr>
          <w:lang w:eastAsia="zh-CN"/>
        </w:rPr>
        <w:t>18</w:t>
      </w:r>
      <w:r>
        <w:t xml:space="preserve">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10371" w:name="_Toc74962069"/>
      <w:bookmarkStart w:id="10372" w:name="_Toc75242979"/>
      <w:bookmarkStart w:id="10373" w:name="_Toc76545325"/>
      <w:bookmarkStart w:id="10374" w:name="_Toc82595428"/>
      <w:bookmarkStart w:id="10375" w:name="_Toc89955459"/>
      <w:bookmarkStart w:id="10376" w:name="_Toc98773886"/>
      <w:bookmarkStart w:id="10377" w:name="_Toc106201647"/>
      <w:r>
        <w:rPr>
          <w:rFonts w:eastAsiaTheme="minorEastAsia"/>
        </w:rPr>
        <w:t>8.2.10.5</w:t>
      </w:r>
      <w:r>
        <w:rPr>
          <w:rFonts w:eastAsiaTheme="minorEastAsia"/>
        </w:rPr>
        <w:tab/>
        <w:t>Test Requirement</w:t>
      </w:r>
      <w:bookmarkEnd w:id="10371"/>
      <w:bookmarkEnd w:id="10372"/>
      <w:bookmarkEnd w:id="10373"/>
      <w:bookmarkEnd w:id="10374"/>
      <w:bookmarkEnd w:id="10375"/>
      <w:bookmarkEnd w:id="10376"/>
      <w:bookmarkEnd w:id="10377"/>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rPr>
          <w:lang w:eastAsia="zh-CN"/>
        </w:rPr>
      </w:pPr>
      <w:bookmarkStart w:id="10378"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Default="00B82A7B" w:rsidP="00273E9E">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rPr>
                <w:lang w:val="en-US"/>
              </w:rPr>
            </w:pPr>
            <w:r>
              <w:rPr>
                <w:lang w:val="en-US"/>
              </w:rPr>
              <w:t>SNR</w:t>
            </w:r>
          </w:p>
          <w:p w14:paraId="673C90EE" w14:textId="77777777" w:rsidR="00B82A7B" w:rsidRDefault="00B82A7B" w:rsidP="00273E9E">
            <w:pPr>
              <w:pStyle w:val="TAH"/>
              <w:rPr>
                <w:lang w:val="en-US"/>
              </w:rPr>
            </w:pPr>
            <w:r>
              <w:rPr>
                <w:lang w:val="en-US"/>
              </w:rP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Default="00B82A7B" w:rsidP="00273E9E">
            <w:pPr>
              <w:pStyle w:val="TAC"/>
              <w:rPr>
                <w:lang w:val="en-US" w:eastAsia="zh-CN"/>
              </w:rPr>
            </w:pPr>
            <w:r w:rsidRPr="003A3A24">
              <w:rPr>
                <w:lang w:val="en-US" w:eastAsia="zh-CN"/>
              </w:rPr>
              <w:t>12.9</w:t>
            </w:r>
          </w:p>
        </w:tc>
      </w:tr>
      <w:bookmarkEnd w:id="10378"/>
    </w:tbl>
    <w:p w14:paraId="6289931D" w14:textId="77777777" w:rsidR="00B82A7B" w:rsidRDefault="00B82A7B" w:rsidP="00B82A7B">
      <w:pPr>
        <w:rPr>
          <w:lang w:eastAsia="zh-CN"/>
        </w:rPr>
      </w:pPr>
    </w:p>
    <w:p w14:paraId="52DD9E65" w14:textId="77777777" w:rsidR="00B82A7B" w:rsidRPr="00950BB8" w:rsidRDefault="00B82A7B" w:rsidP="00B82A7B">
      <w:pPr>
        <w:pStyle w:val="TH"/>
        <w:rPr>
          <w:bCs/>
          <w:lang w:eastAsia="zh-CN"/>
        </w:rPr>
      </w:pPr>
      <w:r w:rsidRPr="009805FC">
        <w:rPr>
          <w:bCs/>
          <w:lang w:eastAsia="ko-KR"/>
        </w:rPr>
        <w:t>Table 8.2.10.5-2: Minimum requirements for PUSCH</w:t>
      </w:r>
      <w:r w:rsidRPr="009805FC">
        <w:rPr>
          <w:rFonts w:eastAsia="Malgun Gothic"/>
          <w:bCs/>
          <w:lang w:eastAsia="zh-CN"/>
        </w:rPr>
        <w:t xml:space="preserve"> with 70% of maximum throughput</w:t>
      </w:r>
      <w:r w:rsidRPr="009805FC">
        <w:rPr>
          <w:bCs/>
          <w:lang w:eastAsia="zh-CN"/>
        </w:rPr>
        <w:t>,</w:t>
      </w:r>
      <w:r w:rsidRPr="009805FC">
        <w:rPr>
          <w:bCs/>
          <w:lang w:eastAsia="ko-KR"/>
        </w:rPr>
        <w:t xml:space="preserve"> Type A, </w:t>
      </w:r>
      <w:r w:rsidRPr="009805FC">
        <w:rPr>
          <w:bCs/>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Default="00B82A7B" w:rsidP="00273E9E">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rPr>
                <w:lang w:val="en-US"/>
              </w:rPr>
            </w:pPr>
            <w:r>
              <w:rPr>
                <w:lang w:val="en-US"/>
              </w:rPr>
              <w:t>SNR</w:t>
            </w:r>
          </w:p>
          <w:p w14:paraId="1909BC68" w14:textId="77777777" w:rsidR="00B82A7B" w:rsidRDefault="00B82A7B" w:rsidP="00273E9E">
            <w:pPr>
              <w:pStyle w:val="TAH"/>
              <w:rPr>
                <w:lang w:val="en-US"/>
              </w:rPr>
            </w:pPr>
            <w:r>
              <w:rPr>
                <w:lang w:val="en-US"/>
              </w:rP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Default="00B82A7B" w:rsidP="00273E9E">
            <w:pPr>
              <w:pStyle w:val="TAC"/>
              <w:rPr>
                <w:lang w:val="en-US" w:eastAsia="zh-CN"/>
              </w:rPr>
            </w:pPr>
            <w:r w:rsidRPr="007F197A">
              <w:rPr>
                <w:lang w:val="en-US" w:eastAsia="zh-CN"/>
              </w:rPr>
              <w:t>12.8</w:t>
            </w:r>
          </w:p>
        </w:tc>
      </w:tr>
    </w:tbl>
    <w:p w14:paraId="204955EB" w14:textId="77777777" w:rsidR="00B82A7B" w:rsidRDefault="00B82A7B" w:rsidP="00B82A7B">
      <w:pPr>
        <w:rPr>
          <w:lang w:eastAsia="zh-CN"/>
        </w:rPr>
      </w:pPr>
    </w:p>
    <w:p w14:paraId="3871CD59" w14:textId="77777777" w:rsidR="00B82A7B" w:rsidRDefault="00B82A7B" w:rsidP="00B82A7B">
      <w:pPr>
        <w:pStyle w:val="TH"/>
        <w:rPr>
          <w:lang w:eastAsia="zh-CN"/>
        </w:rPr>
      </w:pPr>
      <w:bookmarkStart w:id="10379" w:name="OLE_LINK36"/>
      <w:r>
        <w:rPr>
          <w:lang w:eastAsia="ko-KR"/>
        </w:rPr>
        <w:t>Table 8.2.10.2-3: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Default="00B82A7B" w:rsidP="00273E9E">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rPr>
                <w:lang w:val="en-US"/>
              </w:rPr>
            </w:pPr>
            <w:r>
              <w:rPr>
                <w:lang w:val="en-US"/>
              </w:rPr>
              <w:t>SNR</w:t>
            </w:r>
          </w:p>
          <w:p w14:paraId="0051751E" w14:textId="77777777" w:rsidR="00B82A7B" w:rsidRDefault="00B82A7B" w:rsidP="00273E9E">
            <w:pPr>
              <w:pStyle w:val="TAH"/>
              <w:rPr>
                <w:lang w:val="en-US"/>
              </w:rPr>
            </w:pPr>
            <w:r>
              <w:rPr>
                <w:lang w:val="en-US"/>
              </w:rP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Default="00B82A7B" w:rsidP="00273E9E">
            <w:pPr>
              <w:pStyle w:val="TAC"/>
              <w:rPr>
                <w:lang w:val="en-US" w:eastAsia="zh-CN"/>
              </w:rPr>
            </w:pPr>
            <w:r w:rsidRPr="007F197A">
              <w:rPr>
                <w:lang w:val="en-US" w:eastAsia="zh-CN"/>
              </w:rPr>
              <w:t>12.9</w:t>
            </w:r>
          </w:p>
        </w:tc>
      </w:tr>
      <w:bookmarkEnd w:id="10379"/>
    </w:tbl>
    <w:p w14:paraId="4E8F2FF5" w14:textId="77777777" w:rsidR="00B82A7B" w:rsidRDefault="00B82A7B" w:rsidP="00B82A7B">
      <w:pPr>
        <w:rPr>
          <w:lang w:eastAsia="zh-CN"/>
        </w:rPr>
      </w:pPr>
    </w:p>
    <w:p w14:paraId="662FADE2" w14:textId="77777777" w:rsidR="00B82A7B" w:rsidRDefault="00B82A7B" w:rsidP="00B82A7B">
      <w:pPr>
        <w:pStyle w:val="TH"/>
        <w:rPr>
          <w:lang w:eastAsia="zh-CN"/>
        </w:rPr>
      </w:pPr>
      <w:r>
        <w:rPr>
          <w:lang w:eastAsia="ko-KR"/>
        </w:rPr>
        <w:t>Table 8.2.10.2-4: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Default="00B82A7B" w:rsidP="00273E9E">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rPr>
                <w:lang w:val="en-US"/>
              </w:rPr>
            </w:pPr>
            <w:r>
              <w:rPr>
                <w:lang w:val="en-US"/>
              </w:rPr>
              <w:t>SNR</w:t>
            </w:r>
          </w:p>
          <w:p w14:paraId="3D6BFA08" w14:textId="77777777" w:rsidR="00B82A7B" w:rsidRDefault="00B82A7B" w:rsidP="00273E9E">
            <w:pPr>
              <w:pStyle w:val="TAH"/>
              <w:rPr>
                <w:lang w:val="en-US"/>
              </w:rPr>
            </w:pPr>
            <w:r>
              <w:rPr>
                <w:lang w:val="en-US"/>
              </w:rP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Default="00B82A7B" w:rsidP="00273E9E">
            <w:pPr>
              <w:pStyle w:val="TAC"/>
              <w:rPr>
                <w:lang w:val="en-US" w:eastAsia="zh-CN"/>
              </w:rPr>
            </w:pPr>
            <w:r w:rsidRPr="007F197A">
              <w:rPr>
                <w:lang w:val="en-US" w:eastAsia="zh-CN"/>
              </w:rPr>
              <w:t>12.8</w:t>
            </w:r>
          </w:p>
        </w:tc>
      </w:tr>
    </w:tbl>
    <w:p w14:paraId="51859EBE" w14:textId="77777777" w:rsidR="00B82A7B" w:rsidRDefault="00B82A7B" w:rsidP="00B82A7B"/>
    <w:p w14:paraId="3B2B7725" w14:textId="77777777" w:rsidR="00B82A7B" w:rsidRPr="008C3753" w:rsidRDefault="00B82A7B" w:rsidP="00B82A7B">
      <w:pPr>
        <w:pStyle w:val="Heading3"/>
      </w:pPr>
      <w:bookmarkStart w:id="10380" w:name="_Toc61182500"/>
      <w:bookmarkStart w:id="10381" w:name="_Toc66782493"/>
      <w:bookmarkStart w:id="10382" w:name="_Toc74962070"/>
      <w:bookmarkStart w:id="10383" w:name="_Toc75242980"/>
      <w:bookmarkStart w:id="10384" w:name="_Toc76545326"/>
      <w:bookmarkStart w:id="10385" w:name="_Toc82595429"/>
      <w:bookmarkStart w:id="10386" w:name="_Toc89955460"/>
      <w:bookmarkStart w:id="10387" w:name="_Toc98773887"/>
      <w:bookmarkStart w:id="10388" w:name="_Toc106201648"/>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10380"/>
      <w:bookmarkEnd w:id="10381"/>
      <w:bookmarkEnd w:id="10382"/>
      <w:bookmarkEnd w:id="10383"/>
      <w:bookmarkEnd w:id="10384"/>
      <w:bookmarkEnd w:id="10385"/>
      <w:bookmarkEnd w:id="10386"/>
      <w:bookmarkEnd w:id="10387"/>
      <w:bookmarkEnd w:id="10388"/>
    </w:p>
    <w:p w14:paraId="0D869498" w14:textId="77777777" w:rsidR="00B82A7B" w:rsidRPr="008C3753" w:rsidRDefault="00B82A7B" w:rsidP="00B82A7B">
      <w:pPr>
        <w:pStyle w:val="Heading4"/>
      </w:pPr>
      <w:bookmarkStart w:id="10389" w:name="_Toc61182501"/>
      <w:bookmarkStart w:id="10390" w:name="_Toc66782494"/>
      <w:bookmarkStart w:id="10391" w:name="_Toc74962071"/>
      <w:bookmarkStart w:id="10392" w:name="_Toc75242981"/>
      <w:bookmarkStart w:id="10393" w:name="_Toc76545327"/>
      <w:bookmarkStart w:id="10394" w:name="_Toc82595430"/>
      <w:bookmarkStart w:id="10395" w:name="_Toc89955461"/>
      <w:bookmarkStart w:id="10396" w:name="_Toc98773888"/>
      <w:bookmarkStart w:id="10397" w:name="_Toc106201649"/>
      <w:r w:rsidRPr="008C3753">
        <w:t>8.2.</w:t>
      </w:r>
      <w:r>
        <w:t>11</w:t>
      </w:r>
      <w:r w:rsidRPr="008C3753">
        <w:t>.1</w:t>
      </w:r>
      <w:r w:rsidRPr="008C3753">
        <w:tab/>
        <w:t>Definition and applicability</w:t>
      </w:r>
      <w:bookmarkEnd w:id="10389"/>
      <w:bookmarkEnd w:id="10390"/>
      <w:bookmarkEnd w:id="10391"/>
      <w:bookmarkEnd w:id="10392"/>
      <w:bookmarkEnd w:id="10393"/>
      <w:bookmarkEnd w:id="10394"/>
      <w:bookmarkEnd w:id="10395"/>
      <w:bookmarkEnd w:id="10396"/>
      <w:bookmarkEnd w:id="10397"/>
    </w:p>
    <w:p w14:paraId="7EFF5000" w14:textId="77777777" w:rsidR="00B82A7B" w:rsidRDefault="00B82A7B" w:rsidP="00B82A7B">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pPr>
        <w:rPr>
          <w:lang w:eastAsia="zh-CN"/>
        </w:rPr>
      </w:pPr>
      <w:r>
        <w:rPr>
          <w:lang w:eastAsia="zh-CN"/>
        </w:rPr>
        <w:t>The CG-UCI BLER is defined as the probability of incorrectly decoding the CG-UCI information when the CG-UCI information is sent.</w:t>
      </w:r>
    </w:p>
    <w:p w14:paraId="3FDDBD73" w14:textId="77777777" w:rsidR="00B82A7B" w:rsidRDefault="00B82A7B" w:rsidP="00B82A7B">
      <w:pPr>
        <w:rPr>
          <w:rFonts w:eastAsia="DengXian"/>
          <w:lang w:eastAsia="zh-CN"/>
        </w:rPr>
      </w:pPr>
      <w:r>
        <w:rPr>
          <w:lang w:eastAsia="zh-CN"/>
        </w:rP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998DC26" w14:textId="6EA421D1"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HARQ process number: [c0 c1 c2 c3] = [ 0 0 0 1]</w:t>
      </w:r>
    </w:p>
    <w:p w14:paraId="08426763" w14:textId="058755E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RV sequence: [c4 c5] = [0 0]</w:t>
      </w:r>
    </w:p>
    <w:p w14:paraId="768502AD" w14:textId="26F81EF4"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 xml:space="preserve">NDI: [c6] = </w:t>
      </w:r>
      <w:r w:rsidRPr="00B82A7B">
        <w:rPr>
          <w:rFonts w:eastAsia="DengXian" w:hint="eastAsia"/>
          <w:lang w:eastAsia="zh-CN"/>
        </w:rPr>
        <w:t>[</w:t>
      </w:r>
      <w:r w:rsidRPr="00B82A7B">
        <w:rPr>
          <w:rFonts w:eastAsia="DengXian"/>
          <w:lang w:eastAsia="zh-CN"/>
        </w:rPr>
        <w:t>1]</w:t>
      </w:r>
    </w:p>
    <w:p w14:paraId="67C48C26" w14:textId="1F7CB70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COT sharing information field: [c7 c8 … c17] = [0 0 0 0 0 0 0 0 0 0 0]</w:t>
      </w:r>
    </w:p>
    <w:p w14:paraId="7A417DD2" w14:textId="77777777" w:rsidR="00B82A7B" w:rsidRPr="001D1A7E" w:rsidRDefault="00B82A7B" w:rsidP="00B82A7B">
      <w:pPr>
        <w:rPr>
          <w:rFonts w:eastAsia="DengXian"/>
          <w:lang w:eastAsia="zh-CN"/>
        </w:rPr>
      </w:pPr>
      <w:r w:rsidRPr="001D1A7E">
        <w:rPr>
          <w:rFonts w:eastAsia="DengXian"/>
          <w:lang w:eastAsia="zh-CN"/>
        </w:rPr>
        <w:t>In the test, PUSCH data and CG-UCI are transmitted simultaneously.</w:t>
      </w:r>
    </w:p>
    <w:p w14:paraId="3D84D055" w14:textId="77777777" w:rsidR="00B82A7B" w:rsidRPr="00571D12" w:rsidRDefault="00B82A7B" w:rsidP="00B82A7B">
      <w:pPr>
        <w:rPr>
          <w:rFonts w:eastAsia="DengXian"/>
          <w:lang w:eastAsia="zh-CN"/>
        </w:rPr>
      </w:pPr>
      <w:r w:rsidRPr="001D1A7E">
        <w:rPr>
          <w:rFonts w:eastAsia="DengXian"/>
          <w:lang w:eastAsia="zh-CN"/>
        </w:rPr>
        <w:t>Which specific test(s) is applicable to BS is based on the test applicability rule defined in clause 8.1.2</w:t>
      </w:r>
    </w:p>
    <w:p w14:paraId="2B392E36" w14:textId="77777777" w:rsidR="00B82A7B" w:rsidRPr="008C3753" w:rsidRDefault="00B82A7B" w:rsidP="00B82A7B">
      <w:pPr>
        <w:pStyle w:val="Heading4"/>
      </w:pPr>
      <w:bookmarkStart w:id="10398" w:name="_Toc61182502"/>
      <w:bookmarkStart w:id="10399" w:name="_Toc66782495"/>
      <w:bookmarkStart w:id="10400" w:name="_Toc74962072"/>
      <w:bookmarkStart w:id="10401" w:name="_Toc75242982"/>
      <w:bookmarkStart w:id="10402" w:name="_Toc76545328"/>
      <w:bookmarkStart w:id="10403" w:name="_Toc82595431"/>
      <w:bookmarkStart w:id="10404" w:name="_Toc89955462"/>
      <w:bookmarkStart w:id="10405" w:name="_Toc98773889"/>
      <w:bookmarkStart w:id="10406" w:name="_Toc106201650"/>
      <w:r w:rsidRPr="008C3753">
        <w:t>8.2.</w:t>
      </w:r>
      <w:r>
        <w:t>11</w:t>
      </w:r>
      <w:r w:rsidRPr="008C3753">
        <w:t>.2</w:t>
      </w:r>
      <w:r w:rsidRPr="008C3753">
        <w:tab/>
        <w:t>Minimum Requirements</w:t>
      </w:r>
      <w:bookmarkEnd w:id="10398"/>
      <w:bookmarkEnd w:id="10399"/>
      <w:bookmarkEnd w:id="10400"/>
      <w:bookmarkEnd w:id="10401"/>
      <w:bookmarkEnd w:id="10402"/>
      <w:bookmarkEnd w:id="10403"/>
      <w:bookmarkEnd w:id="10404"/>
      <w:bookmarkEnd w:id="10405"/>
      <w:bookmarkEnd w:id="10406"/>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w:t>
      </w:r>
      <w:r w:rsidRPr="008C3753">
        <w:rPr>
          <w:rFonts w:eastAsia="DengXian"/>
          <w:lang w:eastAsia="zh-CN"/>
        </w:rPr>
        <w:t>2</w:t>
      </w:r>
      <w:r w:rsidRPr="008C3753">
        <w:rPr>
          <w:rFonts w:eastAsia="DengXian"/>
        </w:rPr>
        <w:t>.</w:t>
      </w:r>
      <w:r>
        <w:rPr>
          <w:rFonts w:eastAsia="DengXian"/>
          <w:lang w:eastAsia="zh-CN"/>
        </w:rPr>
        <w:t>11</w:t>
      </w:r>
      <w:r w:rsidRPr="008C3753">
        <w:rPr>
          <w:rFonts w:eastAsia="DengXian"/>
        </w:rPr>
        <w:t>.</w:t>
      </w:r>
    </w:p>
    <w:p w14:paraId="0613286A" w14:textId="77777777" w:rsidR="00B82A7B" w:rsidRPr="008C3753" w:rsidRDefault="00B82A7B" w:rsidP="00B82A7B">
      <w:pPr>
        <w:pStyle w:val="Heading4"/>
      </w:pPr>
      <w:bookmarkStart w:id="10407" w:name="_Toc61182503"/>
      <w:bookmarkStart w:id="10408" w:name="_Toc66782496"/>
      <w:bookmarkStart w:id="10409" w:name="_Toc74962073"/>
      <w:bookmarkStart w:id="10410" w:name="_Toc75242983"/>
      <w:bookmarkStart w:id="10411" w:name="_Toc76545329"/>
      <w:bookmarkStart w:id="10412" w:name="_Toc82595432"/>
      <w:bookmarkStart w:id="10413" w:name="_Toc89955463"/>
      <w:bookmarkStart w:id="10414" w:name="_Toc98773890"/>
      <w:bookmarkStart w:id="10415" w:name="_Toc106201651"/>
      <w:r w:rsidRPr="008C3753">
        <w:t>8.2.</w:t>
      </w:r>
      <w:r>
        <w:t>11</w:t>
      </w:r>
      <w:r w:rsidRPr="008C3753">
        <w:t>.3</w:t>
      </w:r>
      <w:r w:rsidRPr="008C3753">
        <w:tab/>
        <w:t>Test purpose</w:t>
      </w:r>
      <w:bookmarkEnd w:id="10407"/>
      <w:bookmarkEnd w:id="10408"/>
      <w:bookmarkEnd w:id="10409"/>
      <w:bookmarkEnd w:id="10410"/>
      <w:bookmarkEnd w:id="10411"/>
      <w:bookmarkEnd w:id="10412"/>
      <w:bookmarkEnd w:id="10413"/>
      <w:bookmarkEnd w:id="10414"/>
      <w:bookmarkEnd w:id="10415"/>
    </w:p>
    <w:p w14:paraId="28021179" w14:textId="77777777" w:rsidR="00B82A7B" w:rsidRPr="008C3753" w:rsidRDefault="00B82A7B" w:rsidP="00B82A7B">
      <w:pPr>
        <w:rPr>
          <w:lang w:eastAsia="zh-CN"/>
        </w:rPr>
      </w:pPr>
      <w:r w:rsidRPr="008C3753">
        <w:rPr>
          <w:lang w:eastAsia="ko-KR"/>
        </w:rPr>
        <w:t>The test shall verify the receiver</w:t>
      </w:r>
      <w:r w:rsidRPr="008C3753">
        <w:t>'</w:t>
      </w:r>
      <w:r w:rsidRPr="008C3753">
        <w:rPr>
          <w:lang w:eastAsia="ko-KR"/>
        </w:rPr>
        <w:t>s ability to detect</w:t>
      </w:r>
      <w:r w:rsidRPr="008C3753">
        <w:rPr>
          <w:lang w:eastAsia="zh-CN"/>
        </w:rPr>
        <w:t xml:space="preserve"> </w:t>
      </w:r>
      <w:r>
        <w:rPr>
          <w:lang w:eastAsia="zh-CN"/>
        </w:rPr>
        <w:t>CG-</w:t>
      </w:r>
      <w:r w:rsidRPr="008C3753">
        <w:rPr>
          <w:lang w:eastAsia="zh-CN"/>
        </w:rPr>
        <w:t xml:space="preserve">UCI multiplexed on </w:t>
      </w:r>
      <w:r>
        <w:rPr>
          <w:lang w:eastAsia="zh-CN"/>
        </w:rPr>
        <w:t xml:space="preserve">interlaced </w:t>
      </w:r>
      <w:r w:rsidRPr="008C3753">
        <w:rPr>
          <w:lang w:eastAsia="zh-CN"/>
        </w:rPr>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10416" w:name="_Toc61182504"/>
      <w:bookmarkStart w:id="10417" w:name="_Toc66782497"/>
      <w:bookmarkStart w:id="10418" w:name="_Toc74962074"/>
      <w:bookmarkStart w:id="10419" w:name="_Toc75242984"/>
      <w:bookmarkStart w:id="10420" w:name="_Toc76545330"/>
      <w:bookmarkStart w:id="10421" w:name="_Toc82595433"/>
      <w:bookmarkStart w:id="10422" w:name="_Toc89955464"/>
      <w:bookmarkStart w:id="10423" w:name="_Toc98773891"/>
      <w:bookmarkStart w:id="10424" w:name="_Toc106201652"/>
      <w:r w:rsidRPr="008C3753">
        <w:t>8.2.</w:t>
      </w:r>
      <w:r>
        <w:t>11</w:t>
      </w:r>
      <w:r w:rsidRPr="008C3753">
        <w:t>.</w:t>
      </w:r>
      <w:r w:rsidRPr="008C3753">
        <w:rPr>
          <w:lang w:eastAsia="zh-CN"/>
        </w:rPr>
        <w:t>4</w:t>
      </w:r>
      <w:r w:rsidRPr="008C3753">
        <w:tab/>
        <w:t>Method of test</w:t>
      </w:r>
      <w:bookmarkEnd w:id="10416"/>
      <w:bookmarkEnd w:id="10417"/>
      <w:bookmarkEnd w:id="10418"/>
      <w:bookmarkEnd w:id="10419"/>
      <w:bookmarkEnd w:id="10420"/>
      <w:bookmarkEnd w:id="10421"/>
      <w:bookmarkEnd w:id="10422"/>
      <w:bookmarkEnd w:id="10423"/>
      <w:bookmarkEnd w:id="10424"/>
    </w:p>
    <w:p w14:paraId="2AB60FFE" w14:textId="77777777" w:rsidR="00B82A7B" w:rsidRPr="008C3753" w:rsidRDefault="00B82A7B" w:rsidP="00B82A7B">
      <w:pPr>
        <w:pStyle w:val="Heading5"/>
      </w:pPr>
      <w:bookmarkStart w:id="10425" w:name="_Toc61182505"/>
      <w:bookmarkStart w:id="10426" w:name="_Toc66782498"/>
      <w:bookmarkStart w:id="10427" w:name="_Toc74962075"/>
      <w:bookmarkStart w:id="10428" w:name="_Toc75242985"/>
      <w:bookmarkStart w:id="10429" w:name="_Toc76545331"/>
      <w:bookmarkStart w:id="10430" w:name="_Toc82595434"/>
      <w:bookmarkStart w:id="10431" w:name="_Toc89955465"/>
      <w:bookmarkStart w:id="10432" w:name="_Toc98773892"/>
      <w:bookmarkStart w:id="10433" w:name="_Toc106201653"/>
      <w:r w:rsidRPr="008C3753">
        <w:t>8.2.</w:t>
      </w:r>
      <w:r>
        <w:t>11</w:t>
      </w:r>
      <w:r w:rsidRPr="008C3753">
        <w:t>.</w:t>
      </w:r>
      <w:r w:rsidRPr="008C3753">
        <w:rPr>
          <w:lang w:eastAsia="zh-CN"/>
        </w:rPr>
        <w:t>4</w:t>
      </w:r>
      <w:r w:rsidRPr="008C3753">
        <w:t>.1</w:t>
      </w:r>
      <w:r w:rsidRPr="008C3753">
        <w:tab/>
        <w:t>Initial conditions</w:t>
      </w:r>
      <w:bookmarkEnd w:id="10425"/>
      <w:bookmarkEnd w:id="10426"/>
      <w:bookmarkEnd w:id="10427"/>
      <w:bookmarkEnd w:id="10428"/>
      <w:bookmarkEnd w:id="10429"/>
      <w:bookmarkEnd w:id="10430"/>
      <w:bookmarkEnd w:id="10431"/>
      <w:bookmarkEnd w:id="10432"/>
      <w:bookmarkEnd w:id="10433"/>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M; see clause 4.9.1.</w:t>
      </w:r>
    </w:p>
    <w:p w14:paraId="7475F5B4" w14:textId="77777777" w:rsidR="00B82A7B" w:rsidRPr="008C3753" w:rsidRDefault="00B82A7B" w:rsidP="00B82A7B">
      <w:pPr>
        <w:pStyle w:val="Heading5"/>
      </w:pPr>
      <w:bookmarkStart w:id="10434" w:name="_Toc61182506"/>
      <w:bookmarkStart w:id="10435" w:name="_Toc66782499"/>
      <w:bookmarkStart w:id="10436" w:name="_Toc74962076"/>
      <w:bookmarkStart w:id="10437" w:name="_Toc75242986"/>
      <w:bookmarkStart w:id="10438" w:name="_Toc76545332"/>
      <w:bookmarkStart w:id="10439" w:name="_Toc82595435"/>
      <w:bookmarkStart w:id="10440" w:name="_Toc89955466"/>
      <w:bookmarkStart w:id="10441" w:name="_Toc98773893"/>
      <w:bookmarkStart w:id="10442" w:name="_Toc106201654"/>
      <w:r w:rsidRPr="008C3753">
        <w:t>8.2.</w:t>
      </w:r>
      <w:r>
        <w:t>11</w:t>
      </w:r>
      <w:r w:rsidRPr="008C3753">
        <w:t>.4.2</w:t>
      </w:r>
      <w:r w:rsidRPr="008C3753">
        <w:tab/>
        <w:t>Procedure</w:t>
      </w:r>
      <w:bookmarkEnd w:id="10434"/>
      <w:bookmarkEnd w:id="10435"/>
      <w:bookmarkEnd w:id="10436"/>
      <w:bookmarkEnd w:id="10437"/>
      <w:bookmarkEnd w:id="10438"/>
      <w:bookmarkEnd w:id="10439"/>
      <w:bookmarkEnd w:id="10440"/>
      <w:bookmarkEnd w:id="10441"/>
      <w:bookmarkEnd w:id="10442"/>
    </w:p>
    <w:p w14:paraId="6C5FFC77" w14:textId="77777777" w:rsidR="00B82A7B" w:rsidRPr="008C3753" w:rsidRDefault="00B82A7B" w:rsidP="00B82A7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396547A8" w14:textId="77777777" w:rsidR="00B82A7B" w:rsidRPr="008C3753" w:rsidRDefault="00B82A7B" w:rsidP="00B82A7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Pr>
          <w:lang w:eastAsia="zh-CN"/>
        </w:rP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lang w:eastAsia="zh-CN"/>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xml:space="preserve">. The </w:t>
      </w:r>
      <w:r>
        <w:rPr>
          <w:lang w:eastAsia="zh-CN"/>
        </w:rPr>
        <w:t>CG-</w:t>
      </w:r>
      <w:r w:rsidRPr="008C3753">
        <w:rPr>
          <w:lang w:eastAsia="zh-CN"/>
        </w:rPr>
        <w:t xml:space="preserve">UCI information bit payload per slot is equal to </w:t>
      </w:r>
      <w:r>
        <w:rPr>
          <w:lang w:eastAsia="zh-CN"/>
        </w:rPr>
        <w:t>18</w:t>
      </w:r>
      <w:r w:rsidRPr="008C3753">
        <w:rPr>
          <w:lang w:eastAsia="zh-CN"/>
        </w:rPr>
        <w:t xml:space="preserve"> bits.</w:t>
      </w:r>
    </w:p>
    <w:p w14:paraId="0D361A8D" w14:textId="77777777" w:rsidR="00B82A7B" w:rsidRPr="00571D12" w:rsidRDefault="00B82A7B" w:rsidP="00B82A7B">
      <w:pPr>
        <w:pStyle w:val="TH"/>
      </w:pPr>
      <w:r w:rsidRPr="005A32C6">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lang w:eastAsia="zh-CN"/>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rPr>
                <w:lang w:eastAsia="zh-CN"/>
              </w:rPr>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w:t>
            </w:r>
            <w:r w:rsidRPr="008C3753">
              <w:rPr>
                <w:lang w:eastAsia="zh-CN"/>
              </w:rPr>
              <w:t>-</w:t>
            </w:r>
            <w:r w:rsidRPr="008C3753">
              <w:t>RS</w:t>
            </w:r>
          </w:p>
        </w:tc>
        <w:tc>
          <w:tcPr>
            <w:tcW w:w="3827" w:type="dxa"/>
            <w:tcBorders>
              <w:left w:val="single" w:sz="4" w:space="0" w:color="auto"/>
            </w:tcBorders>
          </w:tcPr>
          <w:p w14:paraId="625C194E" w14:textId="77777777" w:rsidR="00B82A7B" w:rsidRPr="008C3753" w:rsidRDefault="00B82A7B" w:rsidP="00273E9E">
            <w:pPr>
              <w:pStyle w:val="TAL"/>
            </w:pPr>
            <w:r w:rsidRPr="008C3753">
              <w:t>DM</w:t>
            </w:r>
            <w:r w:rsidRPr="008C3753">
              <w:rPr>
                <w:lang w:eastAsia="zh-CN"/>
              </w:rPr>
              <w:t>-</w:t>
            </w:r>
            <w:r w:rsidRPr="008C3753">
              <w:t>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rPr>
                <w:lang w:eastAsia="zh-CN"/>
              </w:rPr>
              <w:t>DM-RS duration</w:t>
            </w:r>
          </w:p>
        </w:tc>
        <w:tc>
          <w:tcPr>
            <w:tcW w:w="2502" w:type="dxa"/>
          </w:tcPr>
          <w:p w14:paraId="555CBF4F" w14:textId="77777777" w:rsidR="00B82A7B" w:rsidRPr="008C3753" w:rsidRDefault="00B82A7B" w:rsidP="00273E9E">
            <w:pPr>
              <w:pStyle w:val="TAC"/>
              <w:rPr>
                <w:rFonts w:cs="Arial"/>
              </w:rPr>
            </w:pPr>
            <w:r w:rsidRPr="008C3753">
              <w:rPr>
                <w:lang w:eastAsia="zh-CN"/>
              </w:rPr>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rPr>
                <w:lang w:eastAsia="zh-CN"/>
              </w:rPr>
              <w:t>Additional DM-RS position</w:t>
            </w:r>
          </w:p>
        </w:tc>
        <w:tc>
          <w:tcPr>
            <w:tcW w:w="2502" w:type="dxa"/>
          </w:tcPr>
          <w:p w14:paraId="27CB1770" w14:textId="77777777" w:rsidR="00B82A7B" w:rsidRPr="008C3753" w:rsidRDefault="00B82A7B" w:rsidP="00273E9E">
            <w:pPr>
              <w:pStyle w:val="TAC"/>
              <w:rPr>
                <w:rFonts w:cs="Arial"/>
              </w:rPr>
            </w:pPr>
            <w:r w:rsidRPr="008C3753">
              <w:rPr>
                <w:lang w:eastAsia="zh-CN"/>
              </w:rPr>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rPr>
                <w:lang w:eastAsia="zh-CN"/>
              </w:rPr>
            </w:pPr>
            <w:r w:rsidRPr="008C3753">
              <w:t>Number of DM</w:t>
            </w:r>
            <w:r w:rsidRPr="008C3753">
              <w:rPr>
                <w:lang w:eastAsia="zh-CN"/>
              </w:rPr>
              <w:t>-</w:t>
            </w:r>
            <w:r w:rsidRPr="008C3753">
              <w:t>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rPr>
                <w:lang w:eastAsia="zh-CN"/>
              </w:rPr>
              <w:t>Ratio of PUSCH EPRE to DM-RS EPRE</w:t>
            </w:r>
          </w:p>
        </w:tc>
        <w:tc>
          <w:tcPr>
            <w:tcW w:w="2502" w:type="dxa"/>
          </w:tcPr>
          <w:p w14:paraId="5026A629" w14:textId="77777777" w:rsidR="00B82A7B" w:rsidRPr="008C3753" w:rsidRDefault="00B82A7B" w:rsidP="00273E9E">
            <w:pPr>
              <w:pStyle w:val="TAC"/>
              <w:rPr>
                <w:rFonts w:cs="Arial"/>
              </w:rPr>
            </w:pPr>
            <w:r w:rsidRPr="008C3753">
              <w:rPr>
                <w:lang w:eastAsia="zh-CN"/>
              </w:rPr>
              <w:t xml:space="preserve">-3 </w:t>
            </w:r>
            <w:r w:rsidRPr="008C3753">
              <w:rPr>
                <w:rFonts w:hint="eastAsia"/>
                <w:lang w:eastAsia="zh-CN"/>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w:t>
            </w:r>
            <w:r w:rsidRPr="008C3753">
              <w:rPr>
                <w:lang w:eastAsia="zh-CN"/>
              </w:rPr>
              <w:t>-</w:t>
            </w:r>
            <w:r w:rsidRPr="008C3753">
              <w:t>RS port</w:t>
            </w:r>
            <w:r w:rsidRPr="008C3753">
              <w:rPr>
                <w:lang w:eastAsia="zh-CN"/>
              </w:rPr>
              <w:t>(s)</w:t>
            </w:r>
          </w:p>
        </w:tc>
        <w:tc>
          <w:tcPr>
            <w:tcW w:w="2502" w:type="dxa"/>
          </w:tcPr>
          <w:p w14:paraId="72A3E766" w14:textId="77777777" w:rsidR="00B82A7B" w:rsidRPr="008C3753" w:rsidRDefault="00B82A7B" w:rsidP="00273E9E">
            <w:pPr>
              <w:pStyle w:val="TAC"/>
              <w:rPr>
                <w:rFonts w:cs="Arial"/>
                <w:lang w:eastAsia="zh-CN"/>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w:t>
            </w:r>
            <w:r w:rsidRPr="008C3753">
              <w:rPr>
                <w:lang w:eastAsia="zh-CN"/>
              </w:rPr>
              <w:t>-</w:t>
            </w:r>
            <w:r w:rsidRPr="008C3753">
              <w:t>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w:t>
            </w:r>
            <w:r w:rsidRPr="008C3753">
              <w:rPr>
                <w:lang w:eastAsia="zh-CN"/>
              </w:rPr>
              <w:t>,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rPr>
                <w:lang w:eastAsia="zh-CN"/>
              </w:rPr>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rPr>
                <w:lang w:eastAsia="zh-CN"/>
              </w:rPr>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rPr>
                <w:lang w:eastAsia="zh-CN"/>
              </w:rPr>
              <w:t>CG-</w:t>
            </w:r>
            <w:r w:rsidRPr="008C3753">
              <w:rPr>
                <w:lang w:eastAsia="zh-CN"/>
              </w:rPr>
              <w:t>UC</w:t>
            </w:r>
          </w:p>
        </w:tc>
        <w:tc>
          <w:tcPr>
            <w:tcW w:w="3827" w:type="dxa"/>
            <w:tcBorders>
              <w:left w:val="single" w:sz="4" w:space="0" w:color="auto"/>
            </w:tcBorders>
          </w:tcPr>
          <w:p w14:paraId="47075AE6" w14:textId="77777777" w:rsidR="00B82A7B" w:rsidRPr="008C3753" w:rsidRDefault="00B82A7B" w:rsidP="00273E9E">
            <w:pPr>
              <w:pStyle w:val="TAL"/>
            </w:pPr>
            <w:r>
              <w:rPr>
                <w:i/>
                <w:lang w:eastAsia="zh-CN"/>
              </w:rPr>
              <w:t>Number of CG-UCI information bits</w:t>
            </w:r>
          </w:p>
        </w:tc>
        <w:tc>
          <w:tcPr>
            <w:tcW w:w="2502" w:type="dxa"/>
          </w:tcPr>
          <w:p w14:paraId="0036F503" w14:textId="77777777" w:rsidR="00B82A7B" w:rsidRPr="008C3753" w:rsidRDefault="00B82A7B" w:rsidP="00273E9E">
            <w:pPr>
              <w:pStyle w:val="TAC"/>
              <w:rPr>
                <w:rFonts w:cs="Arial"/>
              </w:rPr>
            </w:pPr>
            <w:r w:rsidRPr="008C3753">
              <w:rPr>
                <w:lang w:eastAsia="zh-CN"/>
              </w:rPr>
              <w:t>1</w:t>
            </w:r>
            <w:r>
              <w:rPr>
                <w:lang w:eastAsia="zh-CN"/>
              </w:rP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rPr>
                <w:lang w:eastAsia="zh-CN"/>
              </w:rPr>
            </w:pPr>
          </w:p>
        </w:tc>
        <w:tc>
          <w:tcPr>
            <w:tcW w:w="3827" w:type="dxa"/>
            <w:tcBorders>
              <w:left w:val="single" w:sz="4" w:space="0" w:color="auto"/>
            </w:tcBorders>
          </w:tcPr>
          <w:p w14:paraId="60EA1C07" w14:textId="77777777" w:rsidR="00B82A7B" w:rsidRPr="008C3753" w:rsidRDefault="00B82A7B" w:rsidP="00273E9E">
            <w:pPr>
              <w:pStyle w:val="TAL"/>
              <w:rPr>
                <w:i/>
                <w:lang w:eastAsia="zh-CN"/>
              </w:rPr>
            </w:pPr>
            <w:r>
              <w:rPr>
                <w:iCs/>
                <w:lang w:eastAsia="zh-CN"/>
              </w:rPr>
              <w:t>Scaling</w:t>
            </w:r>
          </w:p>
        </w:tc>
        <w:tc>
          <w:tcPr>
            <w:tcW w:w="2502" w:type="dxa"/>
          </w:tcPr>
          <w:p w14:paraId="1042177B" w14:textId="77777777" w:rsidR="00B82A7B" w:rsidRDefault="00B82A7B" w:rsidP="00273E9E">
            <w:pPr>
              <w:pStyle w:val="TAC"/>
              <w:rPr>
                <w:lang w:eastAsia="zh-CN"/>
              </w:rPr>
            </w:pPr>
            <w:r>
              <w:rPr>
                <w:lang w:eastAsia="zh-CN"/>
              </w:rP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rPr>
                <w:lang w:eastAsia="zh-CN"/>
              </w:rPr>
            </w:pPr>
            <w:r w:rsidRPr="008C3753">
              <w:rPr>
                <w:i/>
                <w:lang w:eastAsia="zh-CN"/>
              </w:rPr>
              <w:t>betaOffset</w:t>
            </w:r>
            <w:r>
              <w:rPr>
                <w:i/>
                <w:lang w:eastAsia="zh-CN"/>
              </w:rPr>
              <w:t>CG-UCI</w:t>
            </w:r>
            <w:r w:rsidRPr="008C3753">
              <w:rPr>
                <w:i/>
                <w:lang w:eastAsia="zh-CN"/>
              </w:rPr>
              <w:t>-Index1</w:t>
            </w:r>
          </w:p>
        </w:tc>
        <w:tc>
          <w:tcPr>
            <w:tcW w:w="2502" w:type="dxa"/>
          </w:tcPr>
          <w:p w14:paraId="6BA3F3CC" w14:textId="77777777" w:rsidR="00B82A7B" w:rsidRPr="008C3753" w:rsidRDefault="00B82A7B" w:rsidP="00273E9E">
            <w:pPr>
              <w:pStyle w:val="TAC"/>
              <w:rPr>
                <w:rFonts w:cs="Arial"/>
              </w:rPr>
            </w:pPr>
            <w:r>
              <w:rPr>
                <w:lang w:eastAsia="zh-CN"/>
              </w:rP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rPr>
                <w:lang w:eastAsia="zh-CN"/>
              </w:rPr>
            </w:pPr>
          </w:p>
        </w:tc>
        <w:tc>
          <w:tcPr>
            <w:tcW w:w="3827" w:type="dxa"/>
            <w:tcBorders>
              <w:left w:val="single" w:sz="4" w:space="0" w:color="auto"/>
              <w:bottom w:val="single" w:sz="4" w:space="0" w:color="auto"/>
            </w:tcBorders>
          </w:tcPr>
          <w:p w14:paraId="66379BF5" w14:textId="77777777" w:rsidR="00B82A7B" w:rsidRDefault="00B82A7B" w:rsidP="00273E9E">
            <w:pPr>
              <w:pStyle w:val="TAL"/>
              <w:rPr>
                <w:iCs/>
                <w:lang w:eastAsia="zh-CN"/>
              </w:rPr>
            </w:pPr>
            <w:r>
              <w:rPr>
                <w:iCs/>
                <w:lang w:eastAsia="zh-CN"/>
              </w:rPr>
              <w:t>UCI pattern for frequency hopping</w:t>
            </w:r>
          </w:p>
        </w:tc>
        <w:tc>
          <w:tcPr>
            <w:tcW w:w="2502" w:type="dxa"/>
            <w:tcBorders>
              <w:bottom w:val="single" w:sz="4" w:space="0" w:color="auto"/>
            </w:tcBorders>
          </w:tcPr>
          <w:p w14:paraId="7E66E216" w14:textId="77777777" w:rsidR="00B82A7B" w:rsidRDefault="00B82A7B" w:rsidP="00273E9E">
            <w:pPr>
              <w:pStyle w:val="TAC"/>
              <w:rPr>
                <w:lang w:eastAsia="zh-CN"/>
              </w:rPr>
            </w:pPr>
            <w:r>
              <w:rPr>
                <w:lang w:eastAsia="zh-CN"/>
              </w:rP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243A331D" w14:textId="77777777" w:rsidR="00B82A7B" w:rsidRPr="008C3753" w:rsidRDefault="00B82A7B" w:rsidP="00B82A7B">
      <w:pPr>
        <w:pStyle w:val="B1"/>
        <w:rPr>
          <w:lang w:eastAsia="zh-CN"/>
        </w:rPr>
      </w:pPr>
      <w:r w:rsidRPr="008C3753">
        <w:rPr>
          <w:rFonts w:hint="eastAsia"/>
          <w:lang w:eastAsia="zh-CN"/>
        </w:rPr>
        <w:t>5</w:t>
      </w:r>
      <w:r w:rsidRPr="008C3753">
        <w:t>)</w:t>
      </w:r>
      <w:r w:rsidRPr="008C3753">
        <w:tab/>
        <w:t>Adjust the equipment so that required SNR specified in table 8.2.</w:t>
      </w:r>
      <w:r>
        <w:rPr>
          <w:lang w:eastAsia="zh-CN"/>
        </w:rPr>
        <w:t>11</w:t>
      </w:r>
      <w:r w:rsidRPr="008C3753">
        <w:t>.5-1 to 8.2.</w:t>
      </w:r>
      <w:r>
        <w:rPr>
          <w:lang w:eastAsia="zh-CN"/>
        </w:rPr>
        <w:t>11</w:t>
      </w:r>
      <w:r w:rsidRPr="008C3753">
        <w:t>.5-</w:t>
      </w:r>
      <w:r w:rsidRPr="008C3753">
        <w:rPr>
          <w:lang w:eastAsia="zh-CN"/>
        </w:rPr>
        <w:t>4</w:t>
      </w:r>
      <w:r w:rsidRPr="008C3753">
        <w:t xml:space="preserve"> is achieved at the BS inpu</w:t>
      </w:r>
      <w:r w:rsidRPr="008C3753">
        <w:rPr>
          <w:lang w:eastAsia="zh-CN"/>
        </w:rPr>
        <w:t xml:space="preserve">t during the </w:t>
      </w:r>
      <w:r>
        <w:rPr>
          <w:lang w:eastAsia="zh-CN"/>
        </w:rPr>
        <w:t>CG-</w:t>
      </w:r>
      <w:r w:rsidRPr="008C3753">
        <w:rPr>
          <w:lang w:eastAsia="zh-CN"/>
        </w:rPr>
        <w:t xml:space="preserve">UCI multiplexed on </w:t>
      </w:r>
      <w:r>
        <w:rPr>
          <w:lang w:eastAsia="zh-CN"/>
        </w:rPr>
        <w:t xml:space="preserve">interlaced </w:t>
      </w:r>
      <w:r w:rsidRPr="008C3753">
        <w:rPr>
          <w:lang w:eastAsia="zh-CN"/>
        </w:rPr>
        <w:t>PUSCH transmissions.</w:t>
      </w:r>
    </w:p>
    <w:p w14:paraId="67C7A72A" w14:textId="77777777" w:rsidR="00B82A7B" w:rsidRPr="008C3753" w:rsidRDefault="00B82A7B" w:rsidP="00B82A7B">
      <w:pPr>
        <w:pStyle w:val="B1"/>
        <w:rPr>
          <w:lang w:eastAsia="zh-CN"/>
        </w:rPr>
      </w:pPr>
      <w:r w:rsidRPr="008C3753">
        <w:rPr>
          <w:rFonts w:hint="eastAsia"/>
          <w:lang w:eastAsia="zh-CN"/>
        </w:rPr>
        <w:t>6</w:t>
      </w:r>
      <w:r w:rsidRPr="008C3753">
        <w:t>)</w:t>
      </w:r>
      <w:r w:rsidRPr="008C3753">
        <w:tab/>
      </w:r>
      <w:r w:rsidRPr="008C3753">
        <w:rPr>
          <w:lang w:eastAsia="zh-CN"/>
        </w:rPr>
        <w:t xml:space="preserve">The signal generators send a test pattern where </w:t>
      </w:r>
      <w:r>
        <w:rPr>
          <w:lang w:eastAsia="zh-CN"/>
        </w:rPr>
        <w:t>CG-</w:t>
      </w:r>
      <w:r w:rsidRPr="008C3753">
        <w:rPr>
          <w:lang w:eastAsia="zh-CN"/>
        </w:rPr>
        <w:t xml:space="preserve">UCI can be multiplexed on </w:t>
      </w:r>
      <w:r>
        <w:rPr>
          <w:lang w:eastAsia="zh-CN"/>
        </w:rPr>
        <w:t xml:space="preserve">interlaced </w:t>
      </w:r>
      <w:r w:rsidRPr="008C3753">
        <w:rPr>
          <w:lang w:eastAsia="zh-CN"/>
        </w:rPr>
        <w:t xml:space="preserve">PUSCH. The following statistics are kept: the number of incorrectly decoded </w:t>
      </w:r>
      <w:r>
        <w:rPr>
          <w:lang w:eastAsia="zh-CN"/>
        </w:rPr>
        <w:t xml:space="preserve">CG-UCI </w:t>
      </w:r>
      <w:r w:rsidRPr="008C3753">
        <w:rPr>
          <w:lang w:eastAsia="zh-CN"/>
        </w:rPr>
        <w:t>information during UCI multiplexed on PUSCH transmission.</w:t>
      </w:r>
    </w:p>
    <w:p w14:paraId="7164E8F8" w14:textId="77777777" w:rsidR="00B82A7B" w:rsidRPr="008C3753" w:rsidRDefault="00B82A7B" w:rsidP="00B82A7B">
      <w:pPr>
        <w:pStyle w:val="Heading4"/>
      </w:pPr>
      <w:bookmarkStart w:id="10443" w:name="_Toc61182507"/>
      <w:bookmarkStart w:id="10444" w:name="_Toc66782500"/>
      <w:bookmarkStart w:id="10445" w:name="_Toc74962077"/>
      <w:bookmarkStart w:id="10446" w:name="_Toc75242987"/>
      <w:bookmarkStart w:id="10447" w:name="_Toc76545333"/>
      <w:bookmarkStart w:id="10448" w:name="_Toc82595436"/>
      <w:bookmarkStart w:id="10449" w:name="_Toc89955467"/>
      <w:bookmarkStart w:id="10450" w:name="_Toc98773894"/>
      <w:bookmarkStart w:id="10451" w:name="_Toc106201655"/>
      <w:r w:rsidRPr="008C3753">
        <w:t>8.2.</w:t>
      </w:r>
      <w:r>
        <w:rPr>
          <w:lang w:eastAsia="zh-CN"/>
        </w:rPr>
        <w:t>11</w:t>
      </w:r>
      <w:r w:rsidRPr="008C3753">
        <w:t>.5</w:t>
      </w:r>
      <w:r w:rsidRPr="008C3753">
        <w:tab/>
        <w:t>Test Requirement</w:t>
      </w:r>
      <w:bookmarkEnd w:id="10443"/>
      <w:bookmarkEnd w:id="10444"/>
      <w:bookmarkEnd w:id="10445"/>
      <w:bookmarkEnd w:id="10446"/>
      <w:bookmarkEnd w:id="10447"/>
      <w:bookmarkEnd w:id="10448"/>
      <w:bookmarkEnd w:id="10449"/>
      <w:bookmarkEnd w:id="10450"/>
      <w:bookmarkEnd w:id="10451"/>
    </w:p>
    <w:p w14:paraId="474A75D1" w14:textId="77777777" w:rsidR="00B82A7B" w:rsidRPr="008C3753" w:rsidRDefault="00B82A7B" w:rsidP="00B82A7B">
      <w:pPr>
        <w:rPr>
          <w:rFonts w:eastAsia="DengXian"/>
          <w:lang w:eastAsia="zh-CN"/>
        </w:rPr>
      </w:pPr>
      <w:r w:rsidRPr="008C3753">
        <w:rPr>
          <w:rFonts w:eastAsia="DengXian"/>
          <w:lang w:eastAsia="zh-CN"/>
        </w:rPr>
        <w:t xml:space="preserve">The fractional of incorrectly decoded </w:t>
      </w:r>
      <w:r>
        <w:rPr>
          <w:rFonts w:eastAsia="DengXian"/>
          <w:lang w:eastAsia="zh-CN"/>
        </w:rPr>
        <w:t>CG-</w:t>
      </w:r>
      <w:r w:rsidRPr="008C3753">
        <w:rPr>
          <w:rFonts w:eastAsia="DengXian"/>
          <w:lang w:eastAsia="zh-CN"/>
        </w:rPr>
        <w:t>UCI according to clause 8.2.</w:t>
      </w:r>
      <w:r>
        <w:rPr>
          <w:rFonts w:eastAsia="DengXian"/>
          <w:lang w:eastAsia="zh-CN"/>
        </w:rPr>
        <w:t>11</w:t>
      </w:r>
      <w:r w:rsidRPr="008C3753">
        <w:rPr>
          <w:rFonts w:eastAsia="DengXian"/>
          <w:lang w:eastAsia="zh-CN"/>
        </w:rPr>
        <w:t>.4.2 shall be less than 1 % for SNR listed in table 8.2.</w:t>
      </w:r>
      <w:r>
        <w:rPr>
          <w:rFonts w:eastAsia="DengXian"/>
          <w:lang w:eastAsia="zh-CN"/>
        </w:rPr>
        <w:t>11</w:t>
      </w:r>
      <w:r w:rsidRPr="008C3753">
        <w:rPr>
          <w:rFonts w:eastAsia="DengXian"/>
          <w:lang w:eastAsia="zh-CN"/>
        </w:rPr>
        <w:t xml:space="preserve">.5-1 </w:t>
      </w:r>
      <w:r>
        <w:rPr>
          <w:rFonts w:eastAsia="DengXian"/>
          <w:lang w:eastAsia="zh-CN"/>
        </w:rPr>
        <w:t>to</w:t>
      </w:r>
      <w:r w:rsidRPr="008C3753">
        <w:rPr>
          <w:rFonts w:eastAsia="DengXian"/>
          <w:lang w:eastAsia="zh-CN"/>
        </w:rPr>
        <w:t xml:space="preserve"> table 8.2.</w:t>
      </w:r>
      <w:r>
        <w:rPr>
          <w:rFonts w:eastAsia="DengXian"/>
          <w:lang w:eastAsia="zh-CN"/>
        </w:rPr>
        <w:t>11</w:t>
      </w:r>
      <w:r w:rsidRPr="008C3753">
        <w:rPr>
          <w:rFonts w:eastAsia="DengXian"/>
          <w:lang w:eastAsia="zh-CN"/>
        </w:rPr>
        <w:t>.5-</w:t>
      </w:r>
      <w:r>
        <w:rPr>
          <w:rFonts w:eastAsia="DengXian"/>
          <w:lang w:eastAsia="zh-CN"/>
        </w:rPr>
        <w:t>4</w:t>
      </w:r>
      <w:r w:rsidRPr="008C3753">
        <w:rPr>
          <w:rFonts w:eastAsia="DengXian"/>
          <w:lang w:eastAsia="zh-C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 </w:t>
      </w:r>
      <w:r w:rsidRPr="008C3753">
        <w:rPr>
          <w:lang w:eastAsia="zh-CN"/>
        </w:rPr>
        <w:t xml:space="preserve">PUSCH, Type A, </w:t>
      </w:r>
      <w:r>
        <w:rPr>
          <w:lang w:eastAsia="zh-CN"/>
        </w:rPr>
        <w:t>2</w:t>
      </w:r>
      <w:r w:rsidRPr="008C3753">
        <w:rPr>
          <w:lang w:eastAsia="zh-CN"/>
        </w:rPr>
        <w:t>0 MHz channel bandwidth,</w:t>
      </w:r>
      <w:r w:rsidRPr="008C3753">
        <w:rPr>
          <w:rFonts w:eastAsia="Malgun Gothic"/>
        </w:rPr>
        <w:t xml:space="preserve">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8C3753" w:rsidRDefault="00B82A7B" w:rsidP="00273E9E">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A0DBEBE"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05AD99BB" w14:textId="77777777" w:rsidR="00B82A7B" w:rsidRPr="008C3753" w:rsidRDefault="00B82A7B" w:rsidP="00273E9E">
            <w:pPr>
              <w:pStyle w:val="TAH"/>
              <w:rPr>
                <w:lang w:eastAsia="zh-CN"/>
              </w:rPr>
            </w:pPr>
            <w:r w:rsidRPr="008C3753">
              <w:rPr>
                <w:lang w:eastAsia="zh-CN"/>
              </w:rPr>
              <w:t>FRC</w:t>
            </w:r>
          </w:p>
          <w:p w14:paraId="6FEF403F"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rPr>
                <w:lang w:val="en-US" w:eastAsia="zh-CN"/>
              </w:rPr>
            </w:pPr>
            <w:r w:rsidRPr="008C3753">
              <w:rPr>
                <w:rFonts w:hint="eastAsia"/>
                <w:lang w:val="en-US" w:eastAsia="zh-CN"/>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lang w:eastAsia="zh-CN"/>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rPr>
                <w:lang w:eastAsia="zh-CN"/>
              </w:rP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4C92AD04"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32044E8B" w14:textId="4FCBC7B4" w:rsidR="00B82A7B" w:rsidRPr="008C3753" w:rsidRDefault="00B501C9" w:rsidP="00273E9E">
            <w:pPr>
              <w:pStyle w:val="TAC"/>
              <w:rPr>
                <w:rFonts w:eastAsia="Malgun Gothic"/>
                <w:lang w:eastAsia="zh-CN"/>
              </w:rPr>
            </w:pPr>
            <w:r>
              <w:rPr>
                <w:lang w:eastAsia="zh-CN"/>
              </w:rPr>
              <w:t>5.2</w:t>
            </w:r>
          </w:p>
        </w:tc>
      </w:tr>
    </w:tbl>
    <w:p w14:paraId="16BD3B7C" w14:textId="77777777" w:rsidR="00B82A7B" w:rsidRPr="008C3753" w:rsidRDefault="00B82A7B" w:rsidP="00B82A7B">
      <w:pPr>
        <w:rPr>
          <w:rFonts w:eastAsia="Malgun Gothic"/>
          <w:lang w:eastAsia="zh-CN"/>
        </w:rPr>
      </w:pPr>
    </w:p>
    <w:p w14:paraId="749FB725"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A</w:t>
      </w:r>
      <w:r w:rsidRPr="008C3753">
        <w:rPr>
          <w:lang w:eastAsia="zh-CN"/>
        </w:rPr>
        <w:t xml:space="preserve">, </w:t>
      </w:r>
      <w:r>
        <w:rPr>
          <w:lang w:eastAsia="zh-CN"/>
        </w:rPr>
        <w:t>2</w:t>
      </w:r>
      <w:r w:rsidRPr="008C3753">
        <w:rPr>
          <w:lang w:eastAsia="zh-CN"/>
        </w:rPr>
        <w:t>0 MHz channel bandwidth,</w:t>
      </w:r>
      <w:r w:rsidRPr="008C3753">
        <w:rPr>
          <w:rFonts w:eastAsia="Malgun Gothic"/>
        </w:rPr>
        <w:t xml:space="preserve"> </w:t>
      </w:r>
      <w:r>
        <w:rPr>
          <w:lang w:eastAsia="zh-CN"/>
        </w:rPr>
        <w:t>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8C3753" w:rsidRDefault="00B82A7B" w:rsidP="00273E9E">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7C6045BA"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123362BD" w14:textId="77777777" w:rsidR="00B82A7B" w:rsidRPr="008C3753" w:rsidRDefault="00B82A7B" w:rsidP="00273E9E">
            <w:pPr>
              <w:pStyle w:val="TAH"/>
              <w:rPr>
                <w:lang w:eastAsia="zh-CN"/>
              </w:rPr>
            </w:pPr>
            <w:r w:rsidRPr="008C3753">
              <w:rPr>
                <w:lang w:eastAsia="zh-CN"/>
              </w:rPr>
              <w:t>FRC</w:t>
            </w:r>
          </w:p>
          <w:p w14:paraId="585F998B"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rPr>
                <w:lang w:val="en-US" w:eastAsia="zh-CN"/>
              </w:rPr>
            </w:pPr>
            <w:r>
              <w:rPr>
                <w:lang w:val="en-US" w:eastAsia="zh-CN"/>
              </w:rP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rPr>
                <w:lang w:eastAsia="zh-CN"/>
              </w:rPr>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rPr>
                <w:lang w:eastAsia="zh-CN"/>
              </w:rP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lang w:eastAsia="zh-CN"/>
              </w:rPr>
            </w:pPr>
            <w:r w:rsidRPr="008C3753">
              <w:rPr>
                <w:lang w:eastAsia="zh-CN"/>
              </w:rPr>
              <w:t>pos1</w:t>
            </w:r>
          </w:p>
        </w:tc>
        <w:tc>
          <w:tcPr>
            <w:tcW w:w="1134" w:type="dxa"/>
            <w:tcBorders>
              <w:bottom w:val="single" w:sz="4" w:space="0" w:color="auto"/>
            </w:tcBorders>
          </w:tcPr>
          <w:p w14:paraId="0F170402" w14:textId="77777777" w:rsidR="00B501C9" w:rsidRPr="008C3753" w:rsidRDefault="00B501C9" w:rsidP="00B501C9">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01017987" w14:textId="757E7B72" w:rsidR="00B501C9" w:rsidRPr="008C3753" w:rsidRDefault="00B501C9" w:rsidP="00B501C9">
            <w:pPr>
              <w:pStyle w:val="TAC"/>
              <w:rPr>
                <w:rFonts w:eastAsia="Malgun Gothic"/>
                <w:lang w:eastAsia="zh-CN"/>
              </w:rPr>
            </w:pPr>
            <w:r>
              <w:rPr>
                <w:lang w:eastAsia="zh-CN"/>
              </w:rPr>
              <w:t>5.3</w:t>
            </w:r>
          </w:p>
        </w:tc>
      </w:tr>
    </w:tbl>
    <w:p w14:paraId="7F168BF0" w14:textId="77777777" w:rsidR="00B82A7B" w:rsidRPr="008C3753" w:rsidRDefault="00B82A7B" w:rsidP="00B82A7B">
      <w:pPr>
        <w:rPr>
          <w:rFonts w:eastAsia="Malgun Gothic"/>
          <w:lang w:eastAsia="zh-CN"/>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B</w:t>
      </w:r>
      <w:r w:rsidRPr="008C3753">
        <w:rPr>
          <w:lang w:eastAsia="zh-CN"/>
        </w:rPr>
        <w:t xml:space="preserve">, </w:t>
      </w:r>
      <w:r>
        <w:rPr>
          <w:lang w:eastAsia="zh-CN"/>
        </w:rPr>
        <w:t>2</w:t>
      </w:r>
      <w:r w:rsidRPr="008C3753">
        <w:rPr>
          <w:lang w:eastAsia="zh-CN"/>
        </w:rPr>
        <w:t xml:space="preserve">0 MHz channel bandwidth,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8C3753" w:rsidRDefault="00B82A7B" w:rsidP="00273E9E">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11AD5F7"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AF3D5D2" w14:textId="77777777" w:rsidR="00B82A7B" w:rsidRPr="008C3753" w:rsidRDefault="00B82A7B" w:rsidP="00273E9E">
            <w:pPr>
              <w:pStyle w:val="TAH"/>
              <w:rPr>
                <w:lang w:eastAsia="zh-CN"/>
              </w:rPr>
            </w:pPr>
            <w:r w:rsidRPr="008C3753">
              <w:rPr>
                <w:lang w:eastAsia="zh-CN"/>
              </w:rPr>
              <w:t>FRC</w:t>
            </w:r>
          </w:p>
          <w:p w14:paraId="375EA2B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rPr>
                <w:lang w:eastAsia="zh-CN"/>
              </w:rP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28DA77AD"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602DF206" w14:textId="505989A6" w:rsidR="00B82A7B" w:rsidRPr="008C3753" w:rsidRDefault="00B501C9" w:rsidP="00273E9E">
            <w:pPr>
              <w:pStyle w:val="TAC"/>
              <w:rPr>
                <w:rFonts w:eastAsia="Malgun Gothic"/>
                <w:lang w:eastAsia="zh-CN"/>
              </w:rPr>
            </w:pPr>
            <w:r>
              <w:rPr>
                <w:lang w:eastAsia="zh-CN"/>
              </w:rPr>
              <w:t>5.2</w:t>
            </w:r>
          </w:p>
        </w:tc>
      </w:tr>
    </w:tbl>
    <w:p w14:paraId="7C065CE9" w14:textId="77777777" w:rsidR="00B82A7B" w:rsidRPr="008C3753" w:rsidRDefault="00B82A7B" w:rsidP="00B82A7B">
      <w:pPr>
        <w:rPr>
          <w:rFonts w:eastAsia="Malgun Gothic"/>
          <w:lang w:eastAsia="zh-CN"/>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B, </w:t>
      </w:r>
      <w:r>
        <w:rPr>
          <w:lang w:eastAsia="zh-CN"/>
        </w:rPr>
        <w:t>2</w:t>
      </w:r>
      <w:r w:rsidRPr="008C3753">
        <w:rPr>
          <w:lang w:eastAsia="zh-CN"/>
        </w:rPr>
        <w:t>0 MHz channel bandwidth, 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8C3753" w:rsidRDefault="00B82A7B" w:rsidP="00273E9E">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45626F9B"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D5302EC" w14:textId="77777777" w:rsidR="00B82A7B" w:rsidRPr="008C3753" w:rsidRDefault="00B82A7B" w:rsidP="00273E9E">
            <w:pPr>
              <w:pStyle w:val="TAH"/>
              <w:rPr>
                <w:lang w:eastAsia="zh-CN"/>
              </w:rPr>
            </w:pPr>
            <w:r w:rsidRPr="008C3753">
              <w:rPr>
                <w:lang w:eastAsia="zh-CN"/>
              </w:rPr>
              <w:t>FRC</w:t>
            </w:r>
          </w:p>
          <w:p w14:paraId="34A3E96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rPr>
                <w:lang w:eastAsia="zh-CN"/>
              </w:rP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7E067E10"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5A1F31B5" w14:textId="7808694B" w:rsidR="00B82A7B" w:rsidRPr="008C3753" w:rsidRDefault="00B501C9" w:rsidP="00273E9E">
            <w:pPr>
              <w:pStyle w:val="TAC"/>
              <w:rPr>
                <w:rFonts w:eastAsia="Malgun Gothic"/>
                <w:lang w:eastAsia="zh-CN"/>
              </w:rPr>
            </w:pPr>
            <w:r>
              <w:rPr>
                <w:lang w:eastAsia="zh-CN"/>
              </w:rPr>
              <w:t>5.6</w:t>
            </w:r>
          </w:p>
        </w:tc>
      </w:tr>
    </w:tbl>
    <w:p w14:paraId="43B35F93" w14:textId="77777777" w:rsidR="00B82A7B" w:rsidRPr="008C3753" w:rsidRDefault="00B82A7B" w:rsidP="00B82A7B">
      <w:pPr>
        <w:rPr>
          <w:rFonts w:eastAsia="Malgun Gothic"/>
          <w:lang w:eastAsia="zh-CN"/>
        </w:rPr>
      </w:pPr>
    </w:p>
    <w:p w14:paraId="06A025C5" w14:textId="77777777" w:rsidR="008C01E6" w:rsidRPr="008C3753" w:rsidRDefault="008C01E6" w:rsidP="008C01E6">
      <w:pPr>
        <w:pStyle w:val="Heading2"/>
      </w:pPr>
      <w:bookmarkStart w:id="10452" w:name="_Toc53182655"/>
      <w:bookmarkStart w:id="10453" w:name="_Toc58860439"/>
      <w:bookmarkStart w:id="10454" w:name="_Toc58862943"/>
      <w:bookmarkStart w:id="10455" w:name="_Toc61182928"/>
      <w:bookmarkStart w:id="10456" w:name="_Toc66728243"/>
      <w:bookmarkStart w:id="10457" w:name="_Toc74962078"/>
      <w:bookmarkStart w:id="10458" w:name="_Toc75242988"/>
      <w:bookmarkStart w:id="10459" w:name="_Toc76545334"/>
      <w:bookmarkStart w:id="10460" w:name="_Toc82595437"/>
      <w:bookmarkStart w:id="10461" w:name="_Toc89955468"/>
      <w:bookmarkStart w:id="10462" w:name="_Toc98773895"/>
      <w:bookmarkStart w:id="10463" w:name="_Toc106201656"/>
      <w:r w:rsidRPr="008C3753">
        <w:t>8.3</w:t>
      </w:r>
      <w:r w:rsidRPr="008C3753">
        <w:tab/>
        <w:t>Performance requirements for PUCCH</w:t>
      </w:r>
      <w:bookmarkEnd w:id="9745"/>
      <w:bookmarkEnd w:id="9746"/>
      <w:bookmarkEnd w:id="9860"/>
      <w:bookmarkEnd w:id="9861"/>
      <w:bookmarkEnd w:id="9862"/>
      <w:bookmarkEnd w:id="10452"/>
      <w:bookmarkEnd w:id="10453"/>
      <w:bookmarkEnd w:id="10454"/>
      <w:bookmarkEnd w:id="10455"/>
      <w:bookmarkEnd w:id="10456"/>
      <w:bookmarkEnd w:id="10457"/>
      <w:bookmarkEnd w:id="10458"/>
      <w:bookmarkEnd w:id="10459"/>
      <w:bookmarkEnd w:id="10460"/>
      <w:bookmarkEnd w:id="10461"/>
      <w:bookmarkEnd w:id="10462"/>
      <w:bookmarkEnd w:id="10463"/>
    </w:p>
    <w:p w14:paraId="48D59968" w14:textId="77777777" w:rsidR="008C01E6" w:rsidRPr="008C3753" w:rsidRDefault="008C01E6" w:rsidP="008C01E6">
      <w:pPr>
        <w:pStyle w:val="Heading3"/>
        <w:rPr>
          <w:lang w:eastAsia="zh-CN"/>
        </w:rPr>
      </w:pPr>
      <w:bookmarkStart w:id="10464" w:name="_Toc21100133"/>
      <w:bookmarkStart w:id="10465" w:name="_Toc29809931"/>
      <w:bookmarkStart w:id="10466" w:name="_Toc36645324"/>
      <w:bookmarkStart w:id="10467" w:name="_Toc37272378"/>
      <w:bookmarkStart w:id="10468" w:name="_Toc45884624"/>
      <w:bookmarkStart w:id="10469" w:name="_Toc53182656"/>
      <w:bookmarkStart w:id="10470" w:name="_Toc58860440"/>
      <w:bookmarkStart w:id="10471" w:name="_Toc58862944"/>
      <w:bookmarkStart w:id="10472" w:name="_Toc61182929"/>
      <w:bookmarkStart w:id="10473" w:name="_Toc66728244"/>
      <w:bookmarkStart w:id="10474" w:name="_Toc74962079"/>
      <w:bookmarkStart w:id="10475" w:name="_Toc75242989"/>
      <w:bookmarkStart w:id="10476" w:name="_Toc76545335"/>
      <w:bookmarkStart w:id="10477" w:name="_Toc82595438"/>
      <w:bookmarkStart w:id="10478" w:name="_Toc89955469"/>
      <w:bookmarkStart w:id="10479" w:name="_Toc98773896"/>
      <w:bookmarkStart w:id="10480" w:name="_Toc106201657"/>
      <w:r w:rsidRPr="008C3753">
        <w:t>8.3.1</w:t>
      </w:r>
      <w:r w:rsidRPr="008C3753">
        <w:tab/>
        <w:t xml:space="preserve">Performance requirements for PUCCH format </w:t>
      </w:r>
      <w:r w:rsidRPr="008C3753">
        <w:rPr>
          <w:lang w:eastAsia="zh-CN"/>
        </w:rPr>
        <w:t>0</w:t>
      </w:r>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p>
    <w:p w14:paraId="456B1661" w14:textId="77777777" w:rsidR="008C01E6" w:rsidRPr="008C3753" w:rsidRDefault="008C01E6" w:rsidP="008C01E6">
      <w:pPr>
        <w:pStyle w:val="Heading4"/>
      </w:pPr>
      <w:bookmarkStart w:id="10481" w:name="_Toc21100134"/>
      <w:bookmarkStart w:id="10482" w:name="_Toc29809932"/>
      <w:bookmarkStart w:id="10483" w:name="_Toc36645325"/>
      <w:bookmarkStart w:id="10484" w:name="_Toc37272379"/>
      <w:bookmarkStart w:id="10485" w:name="_Toc45884625"/>
      <w:bookmarkStart w:id="10486" w:name="_Toc53182657"/>
      <w:bookmarkStart w:id="10487" w:name="_Toc58860441"/>
      <w:bookmarkStart w:id="10488" w:name="_Toc58862945"/>
      <w:bookmarkStart w:id="10489" w:name="_Toc61182930"/>
      <w:bookmarkStart w:id="10490" w:name="_Toc66728245"/>
      <w:bookmarkStart w:id="10491" w:name="_Toc74962080"/>
      <w:bookmarkStart w:id="10492" w:name="_Toc75242990"/>
      <w:bookmarkStart w:id="10493" w:name="_Toc76545336"/>
      <w:bookmarkStart w:id="10494" w:name="_Toc82595439"/>
      <w:bookmarkStart w:id="10495" w:name="_Toc89955470"/>
      <w:bookmarkStart w:id="10496" w:name="_Toc98773897"/>
      <w:bookmarkStart w:id="10497" w:name="_Toc106201658"/>
      <w:r w:rsidRPr="008C3753">
        <w:t>8.3.1.1</w:t>
      </w:r>
      <w:r w:rsidRPr="008C3753">
        <w:tab/>
        <w:t>Definition and applicability</w:t>
      </w:r>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10498" w:name="_Toc21100135"/>
      <w:bookmarkStart w:id="10499" w:name="_Toc29809933"/>
      <w:bookmarkStart w:id="10500" w:name="_Toc36645326"/>
      <w:bookmarkStart w:id="10501" w:name="_Toc37272380"/>
      <w:bookmarkStart w:id="10502" w:name="_Toc45884626"/>
      <w:bookmarkStart w:id="10503" w:name="_Toc53182658"/>
      <w:bookmarkStart w:id="10504" w:name="_Toc58860442"/>
      <w:bookmarkStart w:id="10505" w:name="_Toc58862946"/>
      <w:bookmarkStart w:id="10506" w:name="_Toc61182931"/>
      <w:bookmarkStart w:id="10507" w:name="_Toc66728246"/>
      <w:bookmarkStart w:id="10508" w:name="_Toc74962081"/>
      <w:bookmarkStart w:id="10509" w:name="_Toc75242991"/>
      <w:bookmarkStart w:id="10510" w:name="_Toc76545337"/>
      <w:bookmarkStart w:id="10511" w:name="_Toc82595440"/>
      <w:bookmarkStart w:id="10512" w:name="_Toc89955471"/>
      <w:bookmarkStart w:id="10513" w:name="_Toc98773898"/>
      <w:bookmarkStart w:id="10514" w:name="_Toc106201659"/>
      <w:r w:rsidRPr="008C3753">
        <w:t>8.3.1.2</w:t>
      </w:r>
      <w:r w:rsidRPr="008C3753">
        <w:tab/>
        <w:t>Minimum Requirement</w:t>
      </w:r>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10515" w:name="_Toc21100136"/>
      <w:bookmarkStart w:id="10516" w:name="_Toc29809934"/>
      <w:bookmarkStart w:id="10517" w:name="_Toc36645327"/>
      <w:bookmarkStart w:id="10518" w:name="_Toc37272381"/>
      <w:bookmarkStart w:id="10519" w:name="_Toc45884627"/>
      <w:bookmarkStart w:id="10520" w:name="_Toc53182659"/>
      <w:bookmarkStart w:id="10521" w:name="_Toc58860443"/>
      <w:bookmarkStart w:id="10522" w:name="_Toc58862947"/>
      <w:bookmarkStart w:id="10523" w:name="_Toc61182932"/>
      <w:bookmarkStart w:id="10524" w:name="_Toc66728247"/>
      <w:bookmarkStart w:id="10525" w:name="_Toc74962082"/>
      <w:bookmarkStart w:id="10526" w:name="_Toc75242992"/>
      <w:bookmarkStart w:id="10527" w:name="_Toc76545338"/>
      <w:bookmarkStart w:id="10528" w:name="_Toc82595441"/>
      <w:bookmarkStart w:id="10529" w:name="_Toc89955472"/>
      <w:bookmarkStart w:id="10530" w:name="_Toc98773899"/>
      <w:bookmarkStart w:id="10531" w:name="_Toc106201660"/>
      <w:r w:rsidRPr="008C3753">
        <w:t>8.3.1.3</w:t>
      </w:r>
      <w:r w:rsidRPr="008C3753">
        <w:tab/>
        <w:t>Test purpose</w:t>
      </w:r>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10532" w:name="_Toc21100137"/>
      <w:bookmarkStart w:id="10533" w:name="_Toc29809935"/>
      <w:bookmarkStart w:id="10534" w:name="_Toc36645328"/>
      <w:bookmarkStart w:id="10535" w:name="_Toc37272382"/>
      <w:bookmarkStart w:id="10536" w:name="_Toc45884628"/>
      <w:bookmarkStart w:id="10537" w:name="_Toc53182660"/>
      <w:bookmarkStart w:id="10538" w:name="_Toc58860444"/>
      <w:bookmarkStart w:id="10539" w:name="_Toc58862948"/>
      <w:bookmarkStart w:id="10540" w:name="_Toc61182933"/>
      <w:bookmarkStart w:id="10541" w:name="_Toc66728248"/>
      <w:bookmarkStart w:id="10542" w:name="_Toc74962083"/>
      <w:bookmarkStart w:id="10543" w:name="_Toc75242993"/>
      <w:bookmarkStart w:id="10544" w:name="_Toc76545339"/>
      <w:bookmarkStart w:id="10545" w:name="_Toc82595442"/>
      <w:bookmarkStart w:id="10546" w:name="_Toc89955473"/>
      <w:bookmarkStart w:id="10547" w:name="_Toc98773900"/>
      <w:bookmarkStart w:id="10548" w:name="_Toc106201661"/>
      <w:r w:rsidRPr="008C3753">
        <w:t>8.3.1.4</w:t>
      </w:r>
      <w:r w:rsidRPr="008C3753">
        <w:tab/>
        <w:t>Method of test</w:t>
      </w:r>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p>
    <w:p w14:paraId="1DBD9073" w14:textId="77777777" w:rsidR="008C01E6" w:rsidRPr="008C3753" w:rsidRDefault="008C01E6" w:rsidP="008C01E6">
      <w:pPr>
        <w:pStyle w:val="Heading5"/>
      </w:pPr>
      <w:bookmarkStart w:id="10549" w:name="_Toc21100138"/>
      <w:bookmarkStart w:id="10550" w:name="_Toc29809936"/>
      <w:bookmarkStart w:id="10551" w:name="_Toc36645329"/>
      <w:bookmarkStart w:id="10552" w:name="_Toc37272383"/>
      <w:bookmarkStart w:id="10553" w:name="_Toc45884629"/>
      <w:bookmarkStart w:id="10554" w:name="_Toc53182661"/>
      <w:bookmarkStart w:id="10555" w:name="_Toc58860445"/>
      <w:bookmarkStart w:id="10556" w:name="_Toc58862949"/>
      <w:bookmarkStart w:id="10557" w:name="_Toc61182934"/>
      <w:bookmarkStart w:id="10558" w:name="_Toc66728249"/>
      <w:bookmarkStart w:id="10559" w:name="_Toc74962084"/>
      <w:bookmarkStart w:id="10560" w:name="_Toc75242994"/>
      <w:bookmarkStart w:id="10561" w:name="_Toc76545340"/>
      <w:bookmarkStart w:id="10562" w:name="_Toc82595443"/>
      <w:bookmarkStart w:id="10563" w:name="_Toc89955474"/>
      <w:bookmarkStart w:id="10564" w:name="_Toc98773901"/>
      <w:bookmarkStart w:id="10565" w:name="_Toc106201662"/>
      <w:r w:rsidRPr="008C3753">
        <w:t>8.3.1.4.1</w:t>
      </w:r>
      <w:r w:rsidRPr="008C3753">
        <w:tab/>
        <w:t>Initial conditions</w:t>
      </w:r>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10566"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10567" w:name="_Toc29809937"/>
      <w:bookmarkStart w:id="10568" w:name="_Toc36645330"/>
      <w:bookmarkStart w:id="10569" w:name="_Toc37272384"/>
      <w:bookmarkStart w:id="10570" w:name="_Toc45884630"/>
      <w:bookmarkStart w:id="10571" w:name="_Toc53182662"/>
      <w:bookmarkStart w:id="10572" w:name="_Toc58860446"/>
      <w:bookmarkStart w:id="10573" w:name="_Toc58862950"/>
      <w:bookmarkStart w:id="10574" w:name="_Toc61182935"/>
      <w:bookmarkStart w:id="10575" w:name="_Toc66728250"/>
      <w:bookmarkStart w:id="10576" w:name="_Toc74962085"/>
      <w:bookmarkStart w:id="10577" w:name="_Toc75242995"/>
      <w:bookmarkStart w:id="10578" w:name="_Toc76545341"/>
      <w:bookmarkStart w:id="10579" w:name="_Toc82595444"/>
      <w:bookmarkStart w:id="10580" w:name="_Toc89955475"/>
      <w:bookmarkStart w:id="10581" w:name="_Toc98773902"/>
      <w:bookmarkStart w:id="10582" w:name="_Toc106201663"/>
      <w:r w:rsidRPr="008C3753">
        <w:t>8.3.1.4.2</w:t>
      </w:r>
      <w:r w:rsidRPr="008C3753">
        <w:tab/>
        <w:t>Procedure</w:t>
      </w:r>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0.7pt" o:ole="" fillcolor="window">
            <v:imagedata r:id="rId68" o:title=""/>
          </v:shape>
          <o:OLEObject Type="Embed" ProgID="Word.Picture.8" ShapeID="_x0000_i1056" DrawAspect="Content" ObjectID="_1716815840"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10583" w:name="_Toc21100140"/>
      <w:bookmarkStart w:id="10584" w:name="_Toc29809938"/>
      <w:bookmarkStart w:id="10585" w:name="_Toc36645331"/>
      <w:bookmarkStart w:id="10586" w:name="_Toc37272385"/>
      <w:bookmarkStart w:id="10587" w:name="_Toc45884631"/>
      <w:bookmarkStart w:id="10588" w:name="_Toc53182663"/>
      <w:bookmarkStart w:id="10589" w:name="_Toc58860447"/>
      <w:bookmarkStart w:id="10590" w:name="_Toc58862951"/>
      <w:bookmarkStart w:id="10591" w:name="_Toc61182936"/>
      <w:bookmarkStart w:id="10592" w:name="_Toc66728251"/>
      <w:bookmarkStart w:id="10593" w:name="_Toc74962086"/>
      <w:bookmarkStart w:id="10594" w:name="_Toc75242996"/>
      <w:bookmarkStart w:id="10595" w:name="_Toc76545342"/>
      <w:bookmarkStart w:id="10596" w:name="_Toc82595445"/>
      <w:bookmarkStart w:id="10597" w:name="_Toc89955476"/>
      <w:bookmarkStart w:id="10598" w:name="_Toc98773903"/>
      <w:bookmarkStart w:id="10599" w:name="_Toc106201664"/>
      <w:r w:rsidRPr="008C3753">
        <w:t>8.3.1.5</w:t>
      </w:r>
      <w:r w:rsidRPr="008C3753">
        <w:tab/>
        <w:t>Test Requirement</w:t>
      </w:r>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10600" w:name="_Toc21100141"/>
      <w:bookmarkStart w:id="10601" w:name="_Toc29809939"/>
      <w:bookmarkStart w:id="10602" w:name="_Toc36645332"/>
      <w:bookmarkStart w:id="10603" w:name="_Toc37272386"/>
      <w:bookmarkStart w:id="10604" w:name="_Toc45884632"/>
      <w:bookmarkStart w:id="10605" w:name="_Toc53182664"/>
      <w:bookmarkStart w:id="10606" w:name="_Toc58860448"/>
      <w:bookmarkStart w:id="10607" w:name="_Toc58862952"/>
      <w:bookmarkStart w:id="10608" w:name="_Toc61182937"/>
      <w:bookmarkStart w:id="10609" w:name="_Toc66728252"/>
      <w:bookmarkStart w:id="10610" w:name="_Toc74962087"/>
      <w:bookmarkStart w:id="10611" w:name="_Toc75242997"/>
      <w:bookmarkStart w:id="10612" w:name="_Toc76545343"/>
      <w:bookmarkStart w:id="10613" w:name="_Toc82595446"/>
      <w:bookmarkStart w:id="10614" w:name="_Toc89955477"/>
      <w:bookmarkStart w:id="10615" w:name="_Toc98773904"/>
      <w:bookmarkStart w:id="10616" w:name="_Toc106201665"/>
      <w:r w:rsidRPr="008C3753">
        <w:t>8.3.</w:t>
      </w:r>
      <w:r w:rsidRPr="008C3753">
        <w:rPr>
          <w:lang w:eastAsia="zh-CN"/>
        </w:rPr>
        <w:t>2</w:t>
      </w:r>
      <w:r w:rsidRPr="008C3753">
        <w:tab/>
        <w:t>Performance requirements for PUCCH format 1</w:t>
      </w:r>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p>
    <w:p w14:paraId="77B6C4C0" w14:textId="77777777" w:rsidR="008C01E6" w:rsidRPr="008C3753" w:rsidRDefault="008C01E6" w:rsidP="008C01E6">
      <w:pPr>
        <w:pStyle w:val="Heading4"/>
      </w:pPr>
      <w:bookmarkStart w:id="10617" w:name="_Toc21100142"/>
      <w:bookmarkStart w:id="10618" w:name="_Toc29809940"/>
      <w:bookmarkStart w:id="10619" w:name="_Toc36645333"/>
      <w:bookmarkStart w:id="10620" w:name="_Toc37272387"/>
      <w:bookmarkStart w:id="10621" w:name="_Toc45884633"/>
      <w:bookmarkStart w:id="10622" w:name="_Toc53182665"/>
      <w:bookmarkStart w:id="10623" w:name="_Toc58860449"/>
      <w:bookmarkStart w:id="10624" w:name="_Toc58862953"/>
      <w:bookmarkStart w:id="10625" w:name="_Toc61182938"/>
      <w:bookmarkStart w:id="10626" w:name="_Toc66728253"/>
      <w:bookmarkStart w:id="10627" w:name="_Toc74962088"/>
      <w:bookmarkStart w:id="10628" w:name="_Toc75242998"/>
      <w:bookmarkStart w:id="10629" w:name="_Toc76545344"/>
      <w:bookmarkStart w:id="10630" w:name="_Toc82595447"/>
      <w:bookmarkStart w:id="10631" w:name="_Toc89955478"/>
      <w:bookmarkStart w:id="10632" w:name="_Toc98773905"/>
      <w:bookmarkStart w:id="10633" w:name="_Toc106201666"/>
      <w:r w:rsidRPr="008C3753">
        <w:t>8.3.</w:t>
      </w:r>
      <w:r w:rsidRPr="008C3753">
        <w:rPr>
          <w:lang w:eastAsia="zh-CN"/>
        </w:rPr>
        <w:t>2</w:t>
      </w:r>
      <w:r w:rsidRPr="008C3753">
        <w:t>.1</w:t>
      </w:r>
      <w:r w:rsidRPr="008C3753">
        <w:tab/>
        <w:t>NACK to ACK detection</w:t>
      </w:r>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p>
    <w:p w14:paraId="39A6EA25" w14:textId="77777777" w:rsidR="008C01E6" w:rsidRPr="008C3753" w:rsidRDefault="008C01E6" w:rsidP="008C01E6">
      <w:pPr>
        <w:pStyle w:val="Heading5"/>
      </w:pPr>
      <w:bookmarkStart w:id="10634" w:name="_Toc21100143"/>
      <w:bookmarkStart w:id="10635" w:name="_Toc29809941"/>
      <w:bookmarkStart w:id="10636" w:name="_Toc36645334"/>
      <w:bookmarkStart w:id="10637" w:name="_Toc37272388"/>
      <w:bookmarkStart w:id="10638" w:name="_Toc45884634"/>
      <w:bookmarkStart w:id="10639" w:name="_Toc53182666"/>
      <w:bookmarkStart w:id="10640" w:name="_Toc58860450"/>
      <w:bookmarkStart w:id="10641" w:name="_Toc58862954"/>
      <w:bookmarkStart w:id="10642" w:name="_Toc61182939"/>
      <w:bookmarkStart w:id="10643" w:name="_Toc66728254"/>
      <w:bookmarkStart w:id="10644" w:name="_Toc74962089"/>
      <w:bookmarkStart w:id="10645" w:name="_Toc75242999"/>
      <w:bookmarkStart w:id="10646" w:name="_Toc76545345"/>
      <w:bookmarkStart w:id="10647" w:name="_Toc82595448"/>
      <w:bookmarkStart w:id="10648" w:name="_Toc89955479"/>
      <w:bookmarkStart w:id="10649" w:name="_Toc98773906"/>
      <w:bookmarkStart w:id="10650" w:name="_Toc106201667"/>
      <w:r w:rsidRPr="008C3753">
        <w:t>8.3.</w:t>
      </w:r>
      <w:r w:rsidRPr="008C3753">
        <w:rPr>
          <w:lang w:eastAsia="zh-CN"/>
        </w:rPr>
        <w:t>2</w:t>
      </w:r>
      <w:r w:rsidRPr="008C3753">
        <w:t>.1.1</w:t>
      </w:r>
      <w:r w:rsidRPr="008C3753">
        <w:tab/>
        <w:t>Definition and applicability</w:t>
      </w:r>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10651" w:name="_Toc21100144"/>
      <w:bookmarkStart w:id="10652" w:name="_Toc29809942"/>
      <w:bookmarkStart w:id="10653" w:name="_Toc36645335"/>
      <w:bookmarkStart w:id="10654" w:name="_Toc37272389"/>
      <w:bookmarkStart w:id="10655" w:name="_Toc45884635"/>
      <w:bookmarkStart w:id="10656" w:name="_Toc53182667"/>
      <w:bookmarkStart w:id="10657" w:name="_Toc58860451"/>
      <w:bookmarkStart w:id="10658" w:name="_Toc58862955"/>
      <w:bookmarkStart w:id="10659" w:name="_Toc61182940"/>
      <w:bookmarkStart w:id="10660" w:name="_Toc66728255"/>
      <w:bookmarkStart w:id="10661" w:name="_Toc74962090"/>
      <w:bookmarkStart w:id="10662" w:name="_Toc75243000"/>
      <w:bookmarkStart w:id="10663" w:name="_Toc76545346"/>
      <w:bookmarkStart w:id="10664" w:name="_Toc82595449"/>
      <w:bookmarkStart w:id="10665" w:name="_Toc89955480"/>
      <w:bookmarkStart w:id="10666" w:name="_Toc98773907"/>
      <w:bookmarkStart w:id="10667" w:name="_Toc106201668"/>
      <w:r w:rsidRPr="008C3753">
        <w:t>8.3.</w:t>
      </w:r>
      <w:r w:rsidRPr="008C3753">
        <w:rPr>
          <w:lang w:eastAsia="zh-CN"/>
        </w:rPr>
        <w:t>2</w:t>
      </w:r>
      <w:r w:rsidRPr="008C3753">
        <w:t>.1.2</w:t>
      </w:r>
      <w:r w:rsidRPr="008C3753">
        <w:tab/>
        <w:t>Minimum Requirement</w:t>
      </w:r>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10668" w:name="_Toc21100145"/>
      <w:bookmarkStart w:id="10669" w:name="_Toc29809943"/>
      <w:bookmarkStart w:id="10670" w:name="_Toc36645336"/>
      <w:bookmarkStart w:id="10671" w:name="_Toc37272390"/>
      <w:bookmarkStart w:id="10672" w:name="_Toc45884636"/>
      <w:bookmarkStart w:id="10673" w:name="_Toc53182668"/>
      <w:bookmarkStart w:id="10674" w:name="_Toc58860452"/>
      <w:bookmarkStart w:id="10675" w:name="_Toc58862956"/>
      <w:bookmarkStart w:id="10676" w:name="_Toc61182941"/>
      <w:bookmarkStart w:id="10677" w:name="_Toc66728256"/>
      <w:bookmarkStart w:id="10678" w:name="_Toc74962091"/>
      <w:bookmarkStart w:id="10679" w:name="_Toc75243001"/>
      <w:bookmarkStart w:id="10680" w:name="_Toc76545347"/>
      <w:bookmarkStart w:id="10681" w:name="_Toc82595450"/>
      <w:bookmarkStart w:id="10682" w:name="_Toc89955481"/>
      <w:bookmarkStart w:id="10683" w:name="_Toc98773908"/>
      <w:bookmarkStart w:id="10684" w:name="_Toc106201669"/>
      <w:r w:rsidRPr="008C3753">
        <w:t>8.3.</w:t>
      </w:r>
      <w:r w:rsidRPr="008C3753">
        <w:rPr>
          <w:lang w:eastAsia="zh-CN"/>
        </w:rPr>
        <w:t>2</w:t>
      </w:r>
      <w:r w:rsidRPr="008C3753">
        <w:t>.1.3</w:t>
      </w:r>
      <w:r w:rsidRPr="008C3753">
        <w:tab/>
        <w:t>Test purpose</w:t>
      </w:r>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10685" w:name="_Toc21100146"/>
      <w:bookmarkStart w:id="10686" w:name="_Toc29809944"/>
      <w:bookmarkStart w:id="10687" w:name="_Toc36645337"/>
      <w:bookmarkStart w:id="10688" w:name="_Toc37272391"/>
      <w:bookmarkStart w:id="10689" w:name="_Toc45884637"/>
      <w:bookmarkStart w:id="10690" w:name="_Toc53182669"/>
      <w:bookmarkStart w:id="10691" w:name="_Toc58860453"/>
      <w:bookmarkStart w:id="10692" w:name="_Toc58862957"/>
      <w:bookmarkStart w:id="10693" w:name="_Toc61182942"/>
      <w:bookmarkStart w:id="10694" w:name="_Toc66728257"/>
      <w:bookmarkStart w:id="10695" w:name="_Toc74962092"/>
      <w:bookmarkStart w:id="10696" w:name="_Toc75243002"/>
      <w:bookmarkStart w:id="10697" w:name="_Toc76545348"/>
      <w:bookmarkStart w:id="10698" w:name="_Toc82595451"/>
      <w:bookmarkStart w:id="10699" w:name="_Toc89955482"/>
      <w:bookmarkStart w:id="10700" w:name="_Toc98773909"/>
      <w:bookmarkStart w:id="10701" w:name="_Toc106201670"/>
      <w:r w:rsidRPr="008C3753">
        <w:t>8.3.</w:t>
      </w:r>
      <w:r w:rsidRPr="008C3753">
        <w:rPr>
          <w:lang w:eastAsia="zh-CN"/>
        </w:rPr>
        <w:t>2</w:t>
      </w:r>
      <w:r w:rsidRPr="008C3753">
        <w:t>.1.4</w:t>
      </w:r>
      <w:r w:rsidRPr="008C3753">
        <w:tab/>
        <w:t>Method of test</w:t>
      </w:r>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p>
    <w:p w14:paraId="636B56B2" w14:textId="77777777" w:rsidR="008C01E6" w:rsidRPr="008C3753" w:rsidRDefault="008C01E6" w:rsidP="008C01E6">
      <w:pPr>
        <w:pStyle w:val="Heading6"/>
      </w:pPr>
      <w:bookmarkStart w:id="10702" w:name="_Toc21100147"/>
      <w:bookmarkStart w:id="10703" w:name="_Toc29809945"/>
      <w:bookmarkStart w:id="10704" w:name="_Toc36645338"/>
      <w:bookmarkStart w:id="10705" w:name="_Toc37272392"/>
      <w:bookmarkStart w:id="10706" w:name="_Toc45884638"/>
      <w:bookmarkStart w:id="10707" w:name="_Toc53182670"/>
      <w:bookmarkStart w:id="10708" w:name="_Toc58860454"/>
      <w:bookmarkStart w:id="10709" w:name="_Toc58862958"/>
      <w:bookmarkStart w:id="10710" w:name="_Toc61182943"/>
      <w:bookmarkStart w:id="10711" w:name="_Toc66728258"/>
      <w:bookmarkStart w:id="10712" w:name="_Toc74962093"/>
      <w:bookmarkStart w:id="10713" w:name="_Toc75243003"/>
      <w:bookmarkStart w:id="10714" w:name="_Toc76545349"/>
      <w:bookmarkStart w:id="10715" w:name="_Toc82595452"/>
      <w:bookmarkStart w:id="10716" w:name="_Toc89955483"/>
      <w:bookmarkStart w:id="10717" w:name="_Toc98773910"/>
      <w:bookmarkStart w:id="10718" w:name="_Toc106201671"/>
      <w:r w:rsidRPr="008C3753">
        <w:t>8.3.</w:t>
      </w:r>
      <w:r w:rsidRPr="008C3753">
        <w:rPr>
          <w:lang w:eastAsia="zh-CN"/>
        </w:rPr>
        <w:t>2</w:t>
      </w:r>
      <w:r w:rsidRPr="008C3753">
        <w:t>.1.4.1</w:t>
      </w:r>
      <w:r w:rsidRPr="008C3753">
        <w:tab/>
        <w:t>Initial Conditions</w:t>
      </w:r>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10719"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10720" w:name="_Toc29809946"/>
      <w:bookmarkStart w:id="10721" w:name="_Toc36645339"/>
      <w:bookmarkStart w:id="10722" w:name="_Toc37272393"/>
      <w:bookmarkStart w:id="10723" w:name="_Toc45884639"/>
      <w:bookmarkStart w:id="10724" w:name="_Toc53182671"/>
      <w:bookmarkStart w:id="10725" w:name="_Toc58860455"/>
      <w:bookmarkStart w:id="10726" w:name="_Toc58862959"/>
      <w:bookmarkStart w:id="10727" w:name="_Toc61182944"/>
      <w:bookmarkStart w:id="10728" w:name="_Toc66728259"/>
      <w:bookmarkStart w:id="10729" w:name="_Toc74962094"/>
      <w:bookmarkStart w:id="10730" w:name="_Toc75243004"/>
      <w:bookmarkStart w:id="10731" w:name="_Toc76545350"/>
      <w:bookmarkStart w:id="10732" w:name="_Toc82595453"/>
      <w:bookmarkStart w:id="10733" w:name="_Toc89955484"/>
      <w:bookmarkStart w:id="10734" w:name="_Toc98773911"/>
      <w:bookmarkStart w:id="10735" w:name="_Toc106201672"/>
      <w:r w:rsidRPr="008C3753">
        <w:t>8.3.</w:t>
      </w:r>
      <w:r w:rsidRPr="008C3753">
        <w:rPr>
          <w:lang w:eastAsia="zh-CN"/>
        </w:rPr>
        <w:t>2</w:t>
      </w:r>
      <w:r w:rsidRPr="008C3753">
        <w:t>.1.4.2</w:t>
      </w:r>
      <w:r w:rsidRPr="008C3753">
        <w:tab/>
        <w:t>Procedure</w:t>
      </w:r>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10736"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10737" w:name="_Toc29809947"/>
      <w:bookmarkStart w:id="10738" w:name="_Toc36645340"/>
      <w:bookmarkStart w:id="10739" w:name="_Toc37272394"/>
      <w:bookmarkStart w:id="10740" w:name="_Toc45884640"/>
      <w:bookmarkStart w:id="10741" w:name="_Toc53182672"/>
      <w:bookmarkStart w:id="10742" w:name="_Toc58860456"/>
      <w:bookmarkStart w:id="10743" w:name="_Toc58862960"/>
      <w:bookmarkStart w:id="10744" w:name="_Toc61182945"/>
      <w:bookmarkStart w:id="10745" w:name="_Toc66728260"/>
      <w:bookmarkStart w:id="10746" w:name="_Toc74962095"/>
      <w:bookmarkStart w:id="10747" w:name="_Toc75243005"/>
      <w:bookmarkStart w:id="10748" w:name="_Toc76545351"/>
      <w:bookmarkStart w:id="10749" w:name="_Toc82595454"/>
      <w:bookmarkStart w:id="10750" w:name="_Toc89955485"/>
      <w:bookmarkStart w:id="10751" w:name="_Toc98773912"/>
      <w:bookmarkStart w:id="10752" w:name="_Toc106201673"/>
      <w:r w:rsidRPr="008C3753">
        <w:t>8.3.</w:t>
      </w:r>
      <w:r w:rsidRPr="008C3753">
        <w:rPr>
          <w:lang w:eastAsia="zh-CN"/>
        </w:rPr>
        <w:t>2</w:t>
      </w:r>
      <w:r w:rsidRPr="008C3753">
        <w:t>.1.5</w:t>
      </w:r>
      <w:r w:rsidRPr="008C3753">
        <w:tab/>
        <w:t>Test Requirement</w:t>
      </w:r>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10753" w:name="_Toc21100150"/>
      <w:bookmarkStart w:id="10754" w:name="_Toc29809948"/>
      <w:bookmarkStart w:id="10755" w:name="_Toc36645341"/>
      <w:bookmarkStart w:id="10756" w:name="_Toc37272395"/>
      <w:bookmarkStart w:id="10757" w:name="_Toc45884641"/>
      <w:bookmarkStart w:id="10758" w:name="_Toc53182673"/>
      <w:bookmarkStart w:id="10759" w:name="_Toc58860457"/>
      <w:bookmarkStart w:id="10760" w:name="_Toc58862961"/>
      <w:bookmarkStart w:id="10761" w:name="_Toc61182946"/>
      <w:bookmarkStart w:id="10762" w:name="_Toc66728261"/>
      <w:bookmarkStart w:id="10763" w:name="_Toc74962096"/>
      <w:bookmarkStart w:id="10764" w:name="_Toc75243006"/>
      <w:bookmarkStart w:id="10765" w:name="_Toc76545352"/>
      <w:bookmarkStart w:id="10766" w:name="_Toc82595455"/>
      <w:bookmarkStart w:id="10767" w:name="_Toc89955486"/>
      <w:bookmarkStart w:id="10768" w:name="_Toc98773913"/>
      <w:bookmarkStart w:id="10769" w:name="_Toc106201674"/>
      <w:r w:rsidRPr="008C3753">
        <w:t>8.3.</w:t>
      </w:r>
      <w:r w:rsidRPr="008C3753">
        <w:rPr>
          <w:lang w:eastAsia="zh-CN"/>
        </w:rPr>
        <w:t>2</w:t>
      </w:r>
      <w:r w:rsidRPr="008C3753">
        <w:t>.2</w:t>
      </w:r>
      <w:r w:rsidRPr="008C3753">
        <w:tab/>
        <w:t>ACK missed detection</w:t>
      </w:r>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p>
    <w:p w14:paraId="5A6B2CBD" w14:textId="77777777" w:rsidR="008C01E6" w:rsidRPr="008C3753" w:rsidRDefault="008C01E6" w:rsidP="008C01E6">
      <w:pPr>
        <w:pStyle w:val="Heading5"/>
      </w:pPr>
      <w:bookmarkStart w:id="10770" w:name="_Toc21100151"/>
      <w:bookmarkStart w:id="10771" w:name="_Toc29809949"/>
      <w:bookmarkStart w:id="10772" w:name="_Toc36645342"/>
      <w:bookmarkStart w:id="10773" w:name="_Toc37272396"/>
      <w:bookmarkStart w:id="10774" w:name="_Toc45884642"/>
      <w:bookmarkStart w:id="10775" w:name="_Toc53182674"/>
      <w:bookmarkStart w:id="10776" w:name="_Toc58860458"/>
      <w:bookmarkStart w:id="10777" w:name="_Toc58862962"/>
      <w:bookmarkStart w:id="10778" w:name="_Toc61182947"/>
      <w:bookmarkStart w:id="10779" w:name="_Toc66728262"/>
      <w:bookmarkStart w:id="10780" w:name="_Toc74962097"/>
      <w:bookmarkStart w:id="10781" w:name="_Toc75243007"/>
      <w:bookmarkStart w:id="10782" w:name="_Toc76545353"/>
      <w:bookmarkStart w:id="10783" w:name="_Toc82595456"/>
      <w:bookmarkStart w:id="10784" w:name="_Toc89955487"/>
      <w:bookmarkStart w:id="10785" w:name="_Toc98773914"/>
      <w:bookmarkStart w:id="10786" w:name="_Toc106201675"/>
      <w:r w:rsidRPr="008C3753">
        <w:t>8.3.</w:t>
      </w:r>
      <w:r w:rsidRPr="008C3753">
        <w:rPr>
          <w:lang w:eastAsia="zh-CN"/>
        </w:rPr>
        <w:t>2</w:t>
      </w:r>
      <w:r w:rsidRPr="008C3753">
        <w:t>.2.1</w:t>
      </w:r>
      <w:r w:rsidRPr="008C3753">
        <w:tab/>
        <w:t>Definition and applicability</w:t>
      </w:r>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10787" w:name="_Toc21100152"/>
      <w:bookmarkStart w:id="10788" w:name="_Toc29809950"/>
      <w:bookmarkStart w:id="10789" w:name="_Toc36645343"/>
      <w:bookmarkStart w:id="10790" w:name="_Toc37272397"/>
      <w:bookmarkStart w:id="10791" w:name="_Toc45884643"/>
      <w:bookmarkStart w:id="10792" w:name="_Toc53182675"/>
      <w:bookmarkStart w:id="10793" w:name="_Toc58860459"/>
      <w:bookmarkStart w:id="10794" w:name="_Toc58862963"/>
      <w:bookmarkStart w:id="10795" w:name="_Toc61182948"/>
      <w:bookmarkStart w:id="10796" w:name="_Toc66728263"/>
      <w:bookmarkStart w:id="10797" w:name="_Toc74962098"/>
      <w:bookmarkStart w:id="10798" w:name="_Toc75243008"/>
      <w:bookmarkStart w:id="10799" w:name="_Toc76545354"/>
      <w:bookmarkStart w:id="10800" w:name="_Toc82595457"/>
      <w:bookmarkStart w:id="10801" w:name="_Toc89955488"/>
      <w:bookmarkStart w:id="10802" w:name="_Toc98773915"/>
      <w:bookmarkStart w:id="10803" w:name="_Toc106201676"/>
      <w:r w:rsidRPr="008C3753">
        <w:t>8.3.</w:t>
      </w:r>
      <w:r w:rsidRPr="008C3753">
        <w:rPr>
          <w:lang w:eastAsia="zh-CN"/>
        </w:rPr>
        <w:t>2</w:t>
      </w:r>
      <w:r w:rsidRPr="008C3753">
        <w:t>.2.2</w:t>
      </w:r>
      <w:r w:rsidRPr="008C3753">
        <w:tab/>
        <w:t>Minimum Requirement</w:t>
      </w:r>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10804" w:name="_Toc21100153"/>
      <w:bookmarkStart w:id="10805" w:name="_Toc29809951"/>
      <w:bookmarkStart w:id="10806" w:name="_Toc36645344"/>
      <w:bookmarkStart w:id="10807" w:name="_Toc37272398"/>
      <w:bookmarkStart w:id="10808" w:name="_Toc45884644"/>
      <w:bookmarkStart w:id="10809" w:name="_Toc53182676"/>
      <w:bookmarkStart w:id="10810" w:name="_Toc58860460"/>
      <w:bookmarkStart w:id="10811" w:name="_Toc58862964"/>
      <w:bookmarkStart w:id="10812" w:name="_Toc61182949"/>
      <w:bookmarkStart w:id="10813" w:name="_Toc66728264"/>
      <w:bookmarkStart w:id="10814" w:name="_Toc74962099"/>
      <w:bookmarkStart w:id="10815" w:name="_Toc75243009"/>
      <w:bookmarkStart w:id="10816" w:name="_Toc76545355"/>
      <w:bookmarkStart w:id="10817" w:name="_Toc82595458"/>
      <w:bookmarkStart w:id="10818" w:name="_Toc89955489"/>
      <w:bookmarkStart w:id="10819" w:name="_Toc98773916"/>
      <w:bookmarkStart w:id="10820" w:name="_Toc106201677"/>
      <w:r w:rsidRPr="008C3753">
        <w:t>8.3.</w:t>
      </w:r>
      <w:r w:rsidRPr="008C3753">
        <w:rPr>
          <w:lang w:eastAsia="zh-CN"/>
        </w:rPr>
        <w:t>2</w:t>
      </w:r>
      <w:r w:rsidRPr="008C3753">
        <w:t>.2.3</w:t>
      </w:r>
      <w:r w:rsidRPr="008C3753">
        <w:tab/>
        <w:t>Test purpose</w:t>
      </w:r>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10821" w:name="_Toc21100154"/>
      <w:bookmarkStart w:id="10822" w:name="_Toc29809952"/>
      <w:bookmarkStart w:id="10823" w:name="_Toc36645345"/>
      <w:bookmarkStart w:id="10824" w:name="_Toc37272399"/>
      <w:bookmarkStart w:id="10825" w:name="_Toc45884645"/>
      <w:bookmarkStart w:id="10826" w:name="_Toc53182677"/>
      <w:bookmarkStart w:id="10827" w:name="_Toc58860461"/>
      <w:bookmarkStart w:id="10828" w:name="_Toc58862965"/>
      <w:bookmarkStart w:id="10829" w:name="_Toc61182950"/>
      <w:bookmarkStart w:id="10830" w:name="_Toc66728265"/>
      <w:bookmarkStart w:id="10831" w:name="_Toc74962100"/>
      <w:bookmarkStart w:id="10832" w:name="_Toc75243010"/>
      <w:bookmarkStart w:id="10833" w:name="_Toc76545356"/>
      <w:bookmarkStart w:id="10834" w:name="_Toc82595459"/>
      <w:bookmarkStart w:id="10835" w:name="_Toc89955490"/>
      <w:bookmarkStart w:id="10836" w:name="_Toc98773917"/>
      <w:bookmarkStart w:id="10837" w:name="_Toc106201678"/>
      <w:r w:rsidRPr="008C3753">
        <w:t>8.3.</w:t>
      </w:r>
      <w:r w:rsidRPr="008C3753">
        <w:rPr>
          <w:lang w:eastAsia="zh-CN"/>
        </w:rPr>
        <w:t>2</w:t>
      </w:r>
      <w:r w:rsidRPr="008C3753">
        <w:t>.2.4</w:t>
      </w:r>
      <w:r w:rsidRPr="008C3753">
        <w:tab/>
        <w:t>Method of test</w:t>
      </w:r>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p>
    <w:p w14:paraId="70BA53E0" w14:textId="77777777" w:rsidR="008C01E6" w:rsidRPr="008C3753" w:rsidRDefault="008C01E6" w:rsidP="008C01E6">
      <w:pPr>
        <w:pStyle w:val="Heading6"/>
      </w:pPr>
      <w:bookmarkStart w:id="10838" w:name="_Toc21100155"/>
      <w:bookmarkStart w:id="10839" w:name="_Toc29809953"/>
      <w:bookmarkStart w:id="10840" w:name="_Toc36645346"/>
      <w:bookmarkStart w:id="10841" w:name="_Toc37272400"/>
      <w:bookmarkStart w:id="10842" w:name="_Toc45884646"/>
      <w:bookmarkStart w:id="10843" w:name="_Toc53182678"/>
      <w:bookmarkStart w:id="10844" w:name="_Toc58860462"/>
      <w:bookmarkStart w:id="10845" w:name="_Toc58862966"/>
      <w:bookmarkStart w:id="10846" w:name="_Toc61182951"/>
      <w:bookmarkStart w:id="10847" w:name="_Toc66728266"/>
      <w:bookmarkStart w:id="10848" w:name="_Toc74962101"/>
      <w:bookmarkStart w:id="10849" w:name="_Toc75243011"/>
      <w:bookmarkStart w:id="10850" w:name="_Toc76545357"/>
      <w:bookmarkStart w:id="10851" w:name="_Toc82595460"/>
      <w:bookmarkStart w:id="10852" w:name="_Toc89955491"/>
      <w:bookmarkStart w:id="10853" w:name="_Toc98773918"/>
      <w:bookmarkStart w:id="10854" w:name="_Toc106201679"/>
      <w:r w:rsidRPr="008C3753">
        <w:t>8.3.</w:t>
      </w:r>
      <w:r w:rsidRPr="008C3753">
        <w:rPr>
          <w:lang w:eastAsia="zh-CN"/>
        </w:rPr>
        <w:t>2</w:t>
      </w:r>
      <w:r w:rsidRPr="008C3753">
        <w:t>.2.4.1</w:t>
      </w:r>
      <w:r w:rsidRPr="008C3753">
        <w:tab/>
        <w:t>Initial Conditions</w:t>
      </w:r>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10855"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10856" w:name="_Toc29809954"/>
      <w:bookmarkStart w:id="10857" w:name="_Toc36645347"/>
      <w:bookmarkStart w:id="10858" w:name="_Toc37272401"/>
      <w:bookmarkStart w:id="10859" w:name="_Toc45884647"/>
      <w:bookmarkStart w:id="10860" w:name="_Toc53182679"/>
      <w:bookmarkStart w:id="10861" w:name="_Toc58860463"/>
      <w:bookmarkStart w:id="10862" w:name="_Toc58862967"/>
      <w:bookmarkStart w:id="10863" w:name="_Toc61182952"/>
      <w:bookmarkStart w:id="10864" w:name="_Toc66728267"/>
      <w:bookmarkStart w:id="10865" w:name="_Toc74962102"/>
      <w:bookmarkStart w:id="10866" w:name="_Toc75243012"/>
      <w:bookmarkStart w:id="10867" w:name="_Toc76545358"/>
      <w:bookmarkStart w:id="10868" w:name="_Toc82595461"/>
      <w:bookmarkStart w:id="10869" w:name="_Toc89955492"/>
      <w:bookmarkStart w:id="10870" w:name="_Toc98773919"/>
      <w:bookmarkStart w:id="10871" w:name="_Toc106201680"/>
      <w:r w:rsidRPr="008C3753">
        <w:t>8.3.</w:t>
      </w:r>
      <w:r w:rsidRPr="008C3753">
        <w:rPr>
          <w:lang w:eastAsia="zh-CN"/>
        </w:rPr>
        <w:t>2</w:t>
      </w:r>
      <w:r w:rsidRPr="008C3753">
        <w:t>.2.4.2</w:t>
      </w:r>
      <w:r w:rsidRPr="008C3753">
        <w:tab/>
        <w:t>Procedure</w:t>
      </w:r>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10872" w:name="_Toc21100157"/>
      <w:bookmarkStart w:id="10873" w:name="_Toc29809955"/>
      <w:bookmarkStart w:id="10874" w:name="_Toc36645348"/>
      <w:bookmarkStart w:id="10875" w:name="_Toc37272402"/>
      <w:bookmarkStart w:id="10876" w:name="_Toc45884648"/>
      <w:bookmarkStart w:id="10877" w:name="_Toc53182680"/>
      <w:bookmarkStart w:id="10878" w:name="_Toc58860464"/>
      <w:bookmarkStart w:id="10879" w:name="_Toc58862968"/>
      <w:bookmarkStart w:id="10880" w:name="_Toc61182953"/>
      <w:bookmarkStart w:id="10881" w:name="_Toc66728268"/>
      <w:bookmarkStart w:id="10882" w:name="_Toc74962103"/>
      <w:bookmarkStart w:id="10883" w:name="_Toc75243013"/>
      <w:bookmarkStart w:id="10884" w:name="_Toc76545359"/>
      <w:bookmarkStart w:id="10885" w:name="_Toc82595462"/>
      <w:bookmarkStart w:id="10886" w:name="_Toc89955493"/>
      <w:bookmarkStart w:id="10887" w:name="_Toc98773920"/>
      <w:bookmarkStart w:id="10888" w:name="_Toc106201681"/>
      <w:r w:rsidRPr="008C3753">
        <w:t>8.3.</w:t>
      </w:r>
      <w:r w:rsidRPr="008C3753">
        <w:rPr>
          <w:lang w:eastAsia="zh-CN"/>
        </w:rPr>
        <w:t>2</w:t>
      </w:r>
      <w:r w:rsidRPr="008C3753">
        <w:t>.2.5</w:t>
      </w:r>
      <w:r w:rsidRPr="008C3753">
        <w:tab/>
        <w:t>Test Requirement</w:t>
      </w:r>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10889" w:name="_Toc21100158"/>
      <w:bookmarkStart w:id="10890" w:name="_Toc29809956"/>
      <w:bookmarkStart w:id="10891" w:name="_Toc36645349"/>
      <w:bookmarkStart w:id="10892" w:name="_Toc37272403"/>
      <w:bookmarkStart w:id="10893" w:name="_Toc45884649"/>
      <w:bookmarkStart w:id="10894" w:name="_Toc53182681"/>
      <w:bookmarkStart w:id="10895" w:name="_Toc58860465"/>
      <w:bookmarkStart w:id="10896" w:name="_Toc58862969"/>
      <w:bookmarkStart w:id="10897" w:name="_Toc61182954"/>
      <w:bookmarkStart w:id="10898" w:name="_Toc66728269"/>
      <w:bookmarkStart w:id="10899" w:name="_Toc74962104"/>
      <w:bookmarkStart w:id="10900" w:name="_Toc75243014"/>
      <w:bookmarkStart w:id="10901" w:name="_Toc76545360"/>
      <w:bookmarkStart w:id="10902" w:name="_Toc82595463"/>
      <w:bookmarkStart w:id="10903" w:name="_Toc89955494"/>
      <w:bookmarkStart w:id="10904" w:name="_Toc98773921"/>
      <w:bookmarkStart w:id="10905" w:name="_Toc106201682"/>
      <w:r w:rsidRPr="008C3753">
        <w:t>8.3.3</w:t>
      </w:r>
      <w:r w:rsidRPr="008C3753">
        <w:tab/>
        <w:t>Performance requirements for PUCCH format 2</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p>
    <w:p w14:paraId="484D2880" w14:textId="77777777" w:rsidR="008C01E6" w:rsidRPr="008C3753" w:rsidRDefault="008C01E6" w:rsidP="008C01E6">
      <w:pPr>
        <w:pStyle w:val="Heading4"/>
        <w:rPr>
          <w:rFonts w:eastAsia="SimSun"/>
        </w:rPr>
      </w:pPr>
      <w:bookmarkStart w:id="10906" w:name="_Toc21100159"/>
      <w:bookmarkStart w:id="10907" w:name="_Toc29809957"/>
      <w:bookmarkStart w:id="10908" w:name="_Toc36645350"/>
      <w:bookmarkStart w:id="10909" w:name="_Toc37272404"/>
      <w:bookmarkStart w:id="10910" w:name="_Toc45884650"/>
      <w:bookmarkStart w:id="10911" w:name="_Toc53182682"/>
      <w:bookmarkStart w:id="10912" w:name="_Toc58860466"/>
      <w:bookmarkStart w:id="10913" w:name="_Toc58862970"/>
      <w:bookmarkStart w:id="10914" w:name="_Toc61182955"/>
      <w:bookmarkStart w:id="10915" w:name="_Toc66728270"/>
      <w:bookmarkStart w:id="10916" w:name="_Toc74962105"/>
      <w:bookmarkStart w:id="10917" w:name="_Toc75243015"/>
      <w:bookmarkStart w:id="10918" w:name="_Toc76545361"/>
      <w:bookmarkStart w:id="10919" w:name="_Toc82595464"/>
      <w:bookmarkStart w:id="10920" w:name="_Toc89955495"/>
      <w:bookmarkStart w:id="10921" w:name="_Toc98773922"/>
      <w:bookmarkStart w:id="10922" w:name="_Toc106201683"/>
      <w:r w:rsidRPr="008C3753">
        <w:rPr>
          <w:rFonts w:eastAsia="SimSun"/>
        </w:rPr>
        <w:t>8.3.3.1</w:t>
      </w:r>
      <w:r w:rsidRPr="008C3753">
        <w:rPr>
          <w:rFonts w:eastAsia="SimSun"/>
        </w:rPr>
        <w:tab/>
        <w:t>ACK missed detection</w:t>
      </w:r>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p>
    <w:p w14:paraId="53178B2B" w14:textId="77777777" w:rsidR="008C01E6" w:rsidRPr="008C3753" w:rsidRDefault="008C01E6" w:rsidP="008C01E6">
      <w:pPr>
        <w:pStyle w:val="Heading5"/>
      </w:pPr>
      <w:bookmarkStart w:id="10923" w:name="_Toc21100160"/>
      <w:bookmarkStart w:id="10924" w:name="_Toc29809958"/>
      <w:bookmarkStart w:id="10925" w:name="_Toc36645351"/>
      <w:bookmarkStart w:id="10926" w:name="_Toc37272405"/>
      <w:bookmarkStart w:id="10927" w:name="_Toc45884651"/>
      <w:bookmarkStart w:id="10928" w:name="_Toc53182683"/>
      <w:bookmarkStart w:id="10929" w:name="_Toc58860467"/>
      <w:bookmarkStart w:id="10930" w:name="_Toc58862971"/>
      <w:bookmarkStart w:id="10931" w:name="_Toc61182956"/>
      <w:bookmarkStart w:id="10932" w:name="_Toc66728271"/>
      <w:bookmarkStart w:id="10933" w:name="_Toc74962106"/>
      <w:bookmarkStart w:id="10934" w:name="_Toc75243016"/>
      <w:bookmarkStart w:id="10935" w:name="_Toc76545362"/>
      <w:bookmarkStart w:id="10936" w:name="_Toc82595465"/>
      <w:bookmarkStart w:id="10937" w:name="_Toc89955496"/>
      <w:bookmarkStart w:id="10938" w:name="_Toc98773923"/>
      <w:bookmarkStart w:id="10939" w:name="_Toc106201684"/>
      <w:r w:rsidRPr="008C3753">
        <w:t>8.3.3.1.1</w:t>
      </w:r>
      <w:r w:rsidRPr="008C3753">
        <w:tab/>
        <w:t>Definition and applicability</w:t>
      </w:r>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p>
    <w:p w14:paraId="4942D433"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overflowPunct w:val="0"/>
        <w:autoSpaceDE w:val="0"/>
        <w:autoSpaceDN w:val="0"/>
        <w:adjustRightInd w:val="0"/>
        <w:textAlignment w:val="baseline"/>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overflowPunct w:val="0"/>
        <w:autoSpaceDE w:val="0"/>
        <w:autoSpaceDN w:val="0"/>
        <w:adjustRightInd w:val="0"/>
        <w:textAlignment w:val="baseline"/>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7D1A4085" w14:textId="52FC7598" w:rsidR="004849A5" w:rsidRPr="008C3753" w:rsidRDefault="004849A5" w:rsidP="004849A5">
      <w:pPr>
        <w:overflowPunct w:val="0"/>
        <w:autoSpaceDE w:val="0"/>
        <w:autoSpaceDN w:val="0"/>
        <w:adjustRightInd w:val="0"/>
        <w:textAlignment w:val="baseline"/>
        <w:rPr>
          <w:i/>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6BE7101" w14:textId="77777777" w:rsidR="008C01E6" w:rsidRPr="008C3753" w:rsidRDefault="008C01E6" w:rsidP="008C01E6">
      <w:pPr>
        <w:pStyle w:val="Heading5"/>
      </w:pPr>
      <w:bookmarkStart w:id="10940" w:name="_Toc21100161"/>
      <w:bookmarkStart w:id="10941" w:name="_Toc29809959"/>
      <w:bookmarkStart w:id="10942" w:name="_Toc36645352"/>
      <w:bookmarkStart w:id="10943" w:name="_Toc37272406"/>
      <w:bookmarkStart w:id="10944" w:name="_Toc45884652"/>
      <w:bookmarkStart w:id="10945" w:name="_Toc53182684"/>
      <w:bookmarkStart w:id="10946" w:name="_Toc58860468"/>
      <w:bookmarkStart w:id="10947" w:name="_Toc58862972"/>
      <w:bookmarkStart w:id="10948" w:name="_Toc61182957"/>
      <w:bookmarkStart w:id="10949" w:name="_Toc66728272"/>
      <w:bookmarkStart w:id="10950" w:name="_Toc74962107"/>
      <w:bookmarkStart w:id="10951" w:name="_Toc75243017"/>
      <w:bookmarkStart w:id="10952" w:name="_Toc76545363"/>
      <w:bookmarkStart w:id="10953" w:name="_Toc82595466"/>
      <w:bookmarkStart w:id="10954" w:name="_Toc89955497"/>
      <w:bookmarkStart w:id="10955" w:name="_Toc98773924"/>
      <w:bookmarkStart w:id="10956" w:name="_Toc106201685"/>
      <w:r w:rsidRPr="008C3753">
        <w:t>8.3.3.1.2</w:t>
      </w:r>
      <w:r w:rsidRPr="008C3753">
        <w:tab/>
        <w:t>Minimum requirements</w:t>
      </w:r>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p>
    <w:p w14:paraId="13020616" w14:textId="34467808" w:rsidR="008C01E6" w:rsidRPr="008C3753" w:rsidRDefault="008C01E6" w:rsidP="008C01E6">
      <w:pPr>
        <w:overflowPunct w:val="0"/>
        <w:autoSpaceDE w:val="0"/>
        <w:autoSpaceDN w:val="0"/>
        <w:adjustRightInd w:val="0"/>
        <w:textAlignment w:val="baseline"/>
      </w:pPr>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10957" w:name="_Toc21100162"/>
      <w:bookmarkStart w:id="10958" w:name="_Toc29809960"/>
      <w:bookmarkStart w:id="10959" w:name="_Toc36645353"/>
      <w:bookmarkStart w:id="10960" w:name="_Toc37272407"/>
      <w:bookmarkStart w:id="10961" w:name="_Toc45884653"/>
      <w:bookmarkStart w:id="10962" w:name="_Toc53182685"/>
      <w:bookmarkStart w:id="10963" w:name="_Toc58860469"/>
      <w:bookmarkStart w:id="10964" w:name="_Toc58862973"/>
      <w:bookmarkStart w:id="10965" w:name="_Toc61182958"/>
      <w:bookmarkStart w:id="10966" w:name="_Toc66728273"/>
      <w:bookmarkStart w:id="10967" w:name="_Toc74962108"/>
      <w:bookmarkStart w:id="10968" w:name="_Toc75243018"/>
      <w:bookmarkStart w:id="10969" w:name="_Toc76545364"/>
      <w:bookmarkStart w:id="10970" w:name="_Toc82595467"/>
      <w:bookmarkStart w:id="10971" w:name="_Toc89955498"/>
      <w:bookmarkStart w:id="10972" w:name="_Toc98773925"/>
      <w:bookmarkStart w:id="10973" w:name="_Toc106201686"/>
      <w:r w:rsidRPr="008C3753">
        <w:t>8.3.3.1.3</w:t>
      </w:r>
      <w:r w:rsidRPr="008C3753">
        <w:tab/>
        <w:t>Test purpose</w:t>
      </w:r>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p>
    <w:p w14:paraId="37DB0317" w14:textId="4403F61E" w:rsidR="008C01E6" w:rsidRPr="008C3753" w:rsidRDefault="008C01E6" w:rsidP="008C01E6">
      <w:pPr>
        <w:overflowPunct w:val="0"/>
        <w:autoSpaceDE w:val="0"/>
        <w:autoSpaceDN w:val="0"/>
        <w:adjustRightInd w:val="0"/>
        <w:textAlignment w:val="baseline"/>
      </w:pPr>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10974" w:name="_Toc21100163"/>
      <w:bookmarkStart w:id="10975" w:name="_Toc29809961"/>
      <w:bookmarkStart w:id="10976" w:name="_Toc36645354"/>
      <w:bookmarkStart w:id="10977" w:name="_Toc37272408"/>
      <w:bookmarkStart w:id="10978" w:name="_Toc45884654"/>
      <w:bookmarkStart w:id="10979" w:name="_Toc53182686"/>
      <w:bookmarkStart w:id="10980" w:name="_Toc58860470"/>
      <w:bookmarkStart w:id="10981" w:name="_Toc58862974"/>
      <w:bookmarkStart w:id="10982" w:name="_Toc61182959"/>
      <w:bookmarkStart w:id="10983" w:name="_Toc66728274"/>
      <w:bookmarkStart w:id="10984" w:name="_Toc74962109"/>
      <w:bookmarkStart w:id="10985" w:name="_Toc75243019"/>
      <w:bookmarkStart w:id="10986" w:name="_Toc76545365"/>
      <w:bookmarkStart w:id="10987" w:name="_Toc82595468"/>
      <w:bookmarkStart w:id="10988" w:name="_Toc89955499"/>
      <w:bookmarkStart w:id="10989" w:name="_Toc98773926"/>
      <w:bookmarkStart w:id="10990" w:name="_Toc106201687"/>
      <w:r w:rsidRPr="008C3753">
        <w:t>8.3.3.1.4</w:t>
      </w:r>
      <w:r w:rsidRPr="008C3753">
        <w:tab/>
        <w:t>Method of test</w:t>
      </w:r>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p>
    <w:p w14:paraId="23211619" w14:textId="77777777" w:rsidR="008C01E6" w:rsidRPr="008C3753" w:rsidRDefault="008C01E6" w:rsidP="008C01E6">
      <w:pPr>
        <w:pStyle w:val="Heading6"/>
        <w:jc w:val="both"/>
      </w:pPr>
      <w:bookmarkStart w:id="10991" w:name="_Toc21100164"/>
      <w:bookmarkStart w:id="10992" w:name="_Toc29809962"/>
      <w:bookmarkStart w:id="10993" w:name="_Toc36645355"/>
      <w:bookmarkStart w:id="10994" w:name="_Toc37272409"/>
      <w:bookmarkStart w:id="10995" w:name="_Toc45884655"/>
      <w:bookmarkStart w:id="10996" w:name="_Toc53182687"/>
      <w:bookmarkStart w:id="10997" w:name="_Toc58860471"/>
      <w:bookmarkStart w:id="10998" w:name="_Toc58862975"/>
      <w:bookmarkStart w:id="10999" w:name="_Toc61182960"/>
      <w:bookmarkStart w:id="11000" w:name="_Toc66728275"/>
      <w:bookmarkStart w:id="11001" w:name="_Toc74962110"/>
      <w:bookmarkStart w:id="11002" w:name="_Toc75243020"/>
      <w:bookmarkStart w:id="11003" w:name="_Toc76545366"/>
      <w:bookmarkStart w:id="11004" w:name="_Toc82595469"/>
      <w:bookmarkStart w:id="11005" w:name="_Toc89955500"/>
      <w:bookmarkStart w:id="11006" w:name="_Toc98773927"/>
      <w:bookmarkStart w:id="11007" w:name="_Toc106201688"/>
      <w:r w:rsidRPr="008C3753">
        <w:t>8.3.3.</w:t>
      </w:r>
      <w:r w:rsidRPr="008C3753">
        <w:rPr>
          <w:lang w:eastAsia="zh-CN"/>
        </w:rPr>
        <w:t>1</w:t>
      </w:r>
      <w:r w:rsidRPr="008C3753">
        <w:t>.4.1</w:t>
      </w:r>
      <w:r w:rsidRPr="008C3753">
        <w:tab/>
        <w:t>Initial Condition</w:t>
      </w:r>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p>
    <w:p w14:paraId="58A2CEEE" w14:textId="77777777" w:rsidR="00041B4D" w:rsidRPr="008C3753" w:rsidRDefault="00041B4D" w:rsidP="00041B4D">
      <w:pPr>
        <w:overflowPunct w:val="0"/>
        <w:autoSpaceDE w:val="0"/>
        <w:autoSpaceDN w:val="0"/>
        <w:adjustRightInd w:val="0"/>
        <w:textAlignment w:val="baseline"/>
        <w:rPr>
          <w:lang w:eastAsia="ko-KR"/>
        </w:rPr>
      </w:pPr>
      <w:bookmarkStart w:id="11008"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11009" w:name="_Toc29809963"/>
      <w:bookmarkStart w:id="11010" w:name="_Toc36645356"/>
      <w:bookmarkStart w:id="11011" w:name="_Toc37272410"/>
      <w:bookmarkStart w:id="11012" w:name="_Toc45884656"/>
      <w:bookmarkStart w:id="11013" w:name="_Toc53182688"/>
      <w:bookmarkStart w:id="11014" w:name="_Toc58860472"/>
      <w:bookmarkStart w:id="11015" w:name="_Toc58862976"/>
      <w:bookmarkStart w:id="11016" w:name="_Toc61182961"/>
      <w:bookmarkStart w:id="11017" w:name="_Toc66728276"/>
      <w:bookmarkStart w:id="11018" w:name="_Toc74962111"/>
      <w:bookmarkStart w:id="11019" w:name="_Toc75243021"/>
      <w:bookmarkStart w:id="11020" w:name="_Toc76545367"/>
      <w:bookmarkStart w:id="11021" w:name="_Toc82595470"/>
      <w:bookmarkStart w:id="11022" w:name="_Toc89955501"/>
      <w:bookmarkStart w:id="11023" w:name="_Toc98773928"/>
      <w:bookmarkStart w:id="11024" w:name="_Toc106201689"/>
      <w:r w:rsidRPr="008C3753">
        <w:t>8.3.3.</w:t>
      </w:r>
      <w:r w:rsidRPr="008C3753">
        <w:rPr>
          <w:lang w:eastAsia="zh-CN"/>
        </w:rPr>
        <w:t>1</w:t>
      </w:r>
      <w:r w:rsidRPr="008C3753">
        <w:t>.4.2</w:t>
      </w:r>
      <w:r w:rsidRPr="008C3753">
        <w:tab/>
        <w:t>Procedure</w:t>
      </w:r>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p>
    <w:p w14:paraId="6F452D74" w14:textId="77777777" w:rsidR="00726DBF" w:rsidRPr="008C3753" w:rsidRDefault="00726DBF" w:rsidP="00726DBF">
      <w:pPr>
        <w:overflowPunct w:val="0"/>
        <w:autoSpaceDE w:val="0"/>
        <w:autoSpaceDN w:val="0"/>
        <w:adjustRightInd w:val="0"/>
        <w:ind w:left="284" w:hanging="284"/>
        <w:textAlignment w:val="baseline"/>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overflowPunct w:val="0"/>
        <w:autoSpaceDE w:val="0"/>
        <w:autoSpaceDN w:val="0"/>
        <w:adjustRightInd w:val="0"/>
        <w:ind w:left="284" w:hanging="284"/>
        <w:textAlignment w:val="baseline"/>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overflowPunct w:val="0"/>
        <w:autoSpaceDE w:val="0"/>
        <w:autoSpaceDN w:val="0"/>
        <w:adjustRightInd w:val="0"/>
        <w:ind w:left="284" w:hanging="284"/>
        <w:textAlignment w:val="baseline"/>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0E0B1D94" w:rsidR="00A7146A" w:rsidRPr="008C3753" w:rsidRDefault="00A7146A" w:rsidP="00A7146A">
            <w:pPr>
              <w:pStyle w:val="TAL"/>
              <w:rPr>
                <w:rFonts w:eastAsia="?? ??" w:cs="Arial"/>
              </w:rPr>
            </w:pPr>
            <w:r w:rsidRPr="008C3753">
              <w:rPr>
                <w:rFonts w:hint="eastAsia"/>
                <w:lang w:eastAsia="zh-CN"/>
              </w:rPr>
              <w:t>First PRB prior to frequency hopping</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79DA3BEB" w14:textId="77777777" w:rsidTr="00A7146A">
        <w:trPr>
          <w:cantSplit/>
          <w:jc w:val="center"/>
        </w:trPr>
        <w:tc>
          <w:tcPr>
            <w:tcW w:w="4218" w:type="dxa"/>
          </w:tcPr>
          <w:p w14:paraId="6A8E408E" w14:textId="588F2010" w:rsidR="00A7146A" w:rsidRPr="008C3753" w:rsidRDefault="00A7146A" w:rsidP="00A7146A">
            <w:pPr>
              <w:pStyle w:val="TAL"/>
            </w:pPr>
            <w:r w:rsidRPr="008C3753">
              <w:rPr>
                <w:rFonts w:hint="eastAsia"/>
                <w:lang w:eastAsia="zh-CN"/>
              </w:rPr>
              <w:t>First PRB after frequency hopping</w:t>
            </w:r>
          </w:p>
        </w:tc>
        <w:tc>
          <w:tcPr>
            <w:tcW w:w="2973" w:type="dxa"/>
          </w:tcPr>
          <w:p w14:paraId="6E4F78CD" w14:textId="05CDF5D6" w:rsidR="00A7146A" w:rsidRPr="008C3753" w:rsidRDefault="00A7146A" w:rsidP="00A7146A">
            <w:pPr>
              <w:pStyle w:val="TAC"/>
              <w:rPr>
                <w:rFonts w:eastAsia="?? ??" w:cs="Arial"/>
              </w:rPr>
            </w:pPr>
            <w:r w:rsidRPr="008C3753">
              <w:rPr>
                <w:rFonts w:eastAsia="?? ??"/>
              </w:rPr>
              <w:t xml:space="preserve">The largest PRB index </w:t>
            </w:r>
            <w:r w:rsidRPr="008C3753">
              <w:rPr>
                <w:rFonts w:hint="eastAsia"/>
                <w:lang w:eastAsia="zh-CN"/>
              </w:rPr>
              <w:t>-</w:t>
            </w:r>
            <w:r w:rsidRPr="008C3753">
              <w:rPr>
                <w:lang w:eastAsia="zh-CN"/>
              </w:rPr>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overflowPunct w:val="0"/>
        <w:autoSpaceDE w:val="0"/>
        <w:autoSpaceDN w:val="0"/>
        <w:adjustRightInd w:val="0"/>
        <w:ind w:left="568" w:hanging="284"/>
        <w:textAlignment w:val="baseline"/>
      </w:pPr>
    </w:p>
    <w:p w14:paraId="1F587DF1" w14:textId="2F49C553" w:rsidR="00CF5ACE" w:rsidRPr="008C3753" w:rsidRDefault="00CF5ACE" w:rsidP="00CF5ACE">
      <w:pPr>
        <w:overflowPunct w:val="0"/>
        <w:autoSpaceDE w:val="0"/>
        <w:autoSpaceDN w:val="0"/>
        <w:adjustRightInd w:val="0"/>
        <w:ind w:left="284" w:hanging="284"/>
        <w:textAlignment w:val="baseline"/>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overflowPunct w:val="0"/>
        <w:autoSpaceDE w:val="0"/>
        <w:autoSpaceDN w:val="0"/>
        <w:adjustRightInd w:val="0"/>
        <w:ind w:left="284" w:hanging="284"/>
        <w:textAlignment w:val="baseline"/>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11025" w:name="_MON_1283843391"/>
      <w:bookmarkEnd w:id="11025"/>
    </w:p>
    <w:p w14:paraId="0747A62B" w14:textId="77777777" w:rsidR="008C01E6" w:rsidRPr="008C3753" w:rsidRDefault="008C01E6" w:rsidP="008C01E6">
      <w:pPr>
        <w:pStyle w:val="TH"/>
        <w:rPr>
          <w:lang w:eastAsia="zh-CN"/>
        </w:rPr>
      </w:pPr>
      <w:r w:rsidRPr="008C3753">
        <w:object w:dxaOrig="8670" w:dyaOrig="570" w14:anchorId="27B4CE7E">
          <v:shape id="_x0000_i1057" type="#_x0000_t75" style="width:6in;height:30.7pt" o:ole="" fillcolor="window">
            <v:imagedata r:id="rId68" o:title=""/>
          </v:shape>
          <o:OLEObject Type="Embed" ProgID="Word.Picture.8" ShapeID="_x0000_i1057" DrawAspect="Content" ObjectID="_1716815841" r:id="rId70"/>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11026" w:name="_Toc21100166"/>
      <w:bookmarkStart w:id="11027" w:name="_Toc29809964"/>
      <w:bookmarkStart w:id="11028" w:name="_Toc36645357"/>
      <w:bookmarkStart w:id="11029" w:name="_Toc37272411"/>
      <w:bookmarkStart w:id="11030" w:name="_Toc45884657"/>
      <w:bookmarkStart w:id="11031" w:name="_Toc53182689"/>
      <w:bookmarkStart w:id="11032" w:name="_Toc58860473"/>
      <w:bookmarkStart w:id="11033" w:name="_Toc58862977"/>
      <w:bookmarkStart w:id="11034" w:name="_Toc61182962"/>
      <w:bookmarkStart w:id="11035" w:name="_Toc66728277"/>
      <w:bookmarkStart w:id="11036" w:name="_Toc74962112"/>
      <w:bookmarkStart w:id="11037" w:name="_Toc75243022"/>
      <w:bookmarkStart w:id="11038" w:name="_Toc76545368"/>
      <w:bookmarkStart w:id="11039" w:name="_Toc82595471"/>
      <w:bookmarkStart w:id="11040" w:name="_Toc89955502"/>
      <w:bookmarkStart w:id="11041" w:name="_Toc98773929"/>
      <w:bookmarkStart w:id="11042" w:name="_Toc106201690"/>
      <w:r w:rsidRPr="008C3753">
        <w:t>8.3.3.1.5</w:t>
      </w:r>
      <w:r w:rsidRPr="008C3753">
        <w:tab/>
        <w:t>Test requirements</w:t>
      </w:r>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p>
    <w:p w14:paraId="202DF57F"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11043" w:name="_Toc21100167"/>
      <w:bookmarkStart w:id="11044" w:name="_Toc29809965"/>
      <w:bookmarkStart w:id="11045" w:name="_Toc36645358"/>
      <w:bookmarkStart w:id="11046" w:name="_Toc37272412"/>
      <w:bookmarkStart w:id="11047" w:name="_Toc45884658"/>
      <w:bookmarkStart w:id="11048" w:name="_Toc53182690"/>
      <w:bookmarkStart w:id="11049" w:name="_Toc58860474"/>
      <w:bookmarkStart w:id="11050" w:name="_Toc58862978"/>
      <w:bookmarkStart w:id="11051" w:name="_Toc61182963"/>
      <w:bookmarkStart w:id="11052" w:name="_Toc66728278"/>
      <w:bookmarkStart w:id="11053" w:name="_Toc74962113"/>
      <w:bookmarkStart w:id="11054" w:name="_Toc75243023"/>
      <w:bookmarkStart w:id="11055" w:name="_Toc76545369"/>
      <w:bookmarkStart w:id="11056" w:name="_Toc82595472"/>
      <w:bookmarkStart w:id="11057" w:name="_Toc89955503"/>
      <w:bookmarkStart w:id="11058" w:name="_Toc98773930"/>
      <w:bookmarkStart w:id="11059" w:name="_Toc106201691"/>
      <w:r w:rsidRPr="008C3753">
        <w:rPr>
          <w:rFonts w:eastAsia="SimSun"/>
        </w:rPr>
        <w:t>8.3.3.2</w:t>
      </w:r>
      <w:r w:rsidRPr="008C3753">
        <w:rPr>
          <w:rFonts w:eastAsia="SimSun"/>
        </w:rPr>
        <w:tab/>
        <w:t>UCI BLER performance requirements</w:t>
      </w:r>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p>
    <w:p w14:paraId="0E8A3A22" w14:textId="77777777" w:rsidR="008C01E6" w:rsidRPr="008C3753" w:rsidRDefault="008C01E6" w:rsidP="008C01E6">
      <w:pPr>
        <w:pStyle w:val="Heading5"/>
      </w:pPr>
      <w:bookmarkStart w:id="11060" w:name="_Toc21100168"/>
      <w:bookmarkStart w:id="11061" w:name="_Toc29809966"/>
      <w:bookmarkStart w:id="11062" w:name="_Toc36645359"/>
      <w:bookmarkStart w:id="11063" w:name="_Toc37272413"/>
      <w:bookmarkStart w:id="11064" w:name="_Toc45884659"/>
      <w:bookmarkStart w:id="11065" w:name="_Toc53182691"/>
      <w:bookmarkStart w:id="11066" w:name="_Toc58860475"/>
      <w:bookmarkStart w:id="11067" w:name="_Toc58862979"/>
      <w:bookmarkStart w:id="11068" w:name="_Toc61182964"/>
      <w:bookmarkStart w:id="11069" w:name="_Toc66728279"/>
      <w:bookmarkStart w:id="11070" w:name="_Toc74962114"/>
      <w:bookmarkStart w:id="11071" w:name="_Toc75243024"/>
      <w:bookmarkStart w:id="11072" w:name="_Toc76545370"/>
      <w:bookmarkStart w:id="11073" w:name="_Toc82595473"/>
      <w:bookmarkStart w:id="11074" w:name="_Toc89955504"/>
      <w:bookmarkStart w:id="11075" w:name="_Toc98773931"/>
      <w:bookmarkStart w:id="11076" w:name="_Toc106201692"/>
      <w:r w:rsidRPr="008C3753">
        <w:t>8.3.3.2.1</w:t>
      </w:r>
      <w:r w:rsidRPr="008C3753">
        <w:tab/>
        <w:t>Definition and applicability</w:t>
      </w:r>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p>
    <w:p w14:paraId="67E4D12A"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overflowPunct w:val="0"/>
        <w:autoSpaceDE w:val="0"/>
        <w:autoSpaceDN w:val="0"/>
        <w:adjustRightInd w:val="0"/>
        <w:textAlignment w:val="baseline"/>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11077" w:name="_Toc21100169"/>
      <w:bookmarkStart w:id="11078" w:name="_Toc29809967"/>
      <w:bookmarkStart w:id="11079" w:name="_Toc36645360"/>
      <w:bookmarkStart w:id="11080" w:name="_Toc37272414"/>
      <w:bookmarkStart w:id="11081" w:name="_Toc45884660"/>
      <w:bookmarkStart w:id="11082" w:name="_Toc53182692"/>
      <w:bookmarkStart w:id="11083" w:name="_Toc58860476"/>
      <w:bookmarkStart w:id="11084" w:name="_Toc58862980"/>
      <w:bookmarkStart w:id="11085" w:name="_Toc61182965"/>
      <w:bookmarkStart w:id="11086" w:name="_Toc66728280"/>
      <w:bookmarkStart w:id="11087" w:name="_Toc74962115"/>
      <w:bookmarkStart w:id="11088" w:name="_Toc75243025"/>
      <w:bookmarkStart w:id="11089" w:name="_Toc76545371"/>
      <w:bookmarkStart w:id="11090" w:name="_Toc82595474"/>
      <w:bookmarkStart w:id="11091" w:name="_Toc89955505"/>
      <w:bookmarkStart w:id="11092" w:name="_Toc98773932"/>
      <w:bookmarkStart w:id="11093" w:name="_Toc106201693"/>
      <w:r w:rsidRPr="008C3753">
        <w:t>8.3.3.2.2</w:t>
      </w:r>
      <w:r w:rsidRPr="008C3753">
        <w:tab/>
        <w:t>Minimum Requirement</w:t>
      </w:r>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p>
    <w:p w14:paraId="6DBAD714" w14:textId="31AA489A" w:rsidR="008C01E6" w:rsidRPr="008C3753" w:rsidRDefault="008C01E6" w:rsidP="008C01E6">
      <w:pPr>
        <w:overflowPunct w:val="0"/>
        <w:autoSpaceDE w:val="0"/>
        <w:autoSpaceDN w:val="0"/>
        <w:adjustRightInd w:val="0"/>
        <w:textAlignment w:val="baseline"/>
      </w:pPr>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11094" w:name="_Toc21100170"/>
      <w:bookmarkStart w:id="11095" w:name="_Toc29809968"/>
      <w:bookmarkStart w:id="11096" w:name="_Toc36645361"/>
      <w:bookmarkStart w:id="11097" w:name="_Toc37272415"/>
      <w:bookmarkStart w:id="11098" w:name="_Toc45884661"/>
      <w:bookmarkStart w:id="11099" w:name="_Toc53182693"/>
      <w:bookmarkStart w:id="11100" w:name="_Toc58860477"/>
      <w:bookmarkStart w:id="11101" w:name="_Toc58862981"/>
      <w:bookmarkStart w:id="11102" w:name="_Toc61182966"/>
      <w:bookmarkStart w:id="11103" w:name="_Toc66728281"/>
      <w:bookmarkStart w:id="11104" w:name="_Toc74962116"/>
      <w:bookmarkStart w:id="11105" w:name="_Toc75243026"/>
      <w:bookmarkStart w:id="11106" w:name="_Toc76545372"/>
      <w:bookmarkStart w:id="11107" w:name="_Toc82595475"/>
      <w:bookmarkStart w:id="11108" w:name="_Toc89955506"/>
      <w:bookmarkStart w:id="11109" w:name="_Toc98773933"/>
      <w:bookmarkStart w:id="11110" w:name="_Toc106201694"/>
      <w:r w:rsidRPr="008C3753">
        <w:t>8.3.3.2.3</w:t>
      </w:r>
      <w:r w:rsidRPr="008C3753">
        <w:tab/>
        <w:t>Test purpose</w:t>
      </w:r>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p>
    <w:p w14:paraId="50D1A3CB" w14:textId="60F2A5D2"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11111" w:name="_Toc21100171"/>
      <w:bookmarkStart w:id="11112" w:name="_Toc29809969"/>
      <w:bookmarkStart w:id="11113" w:name="_Toc36645362"/>
      <w:bookmarkStart w:id="11114" w:name="_Toc37272416"/>
      <w:bookmarkStart w:id="11115" w:name="_Toc45884662"/>
      <w:bookmarkStart w:id="11116" w:name="_Toc53182694"/>
      <w:bookmarkStart w:id="11117" w:name="_Toc58860478"/>
      <w:bookmarkStart w:id="11118" w:name="_Toc58862982"/>
      <w:bookmarkStart w:id="11119" w:name="_Toc61182967"/>
      <w:bookmarkStart w:id="11120" w:name="_Toc66728282"/>
      <w:bookmarkStart w:id="11121" w:name="_Toc74962117"/>
      <w:bookmarkStart w:id="11122" w:name="_Toc75243027"/>
      <w:bookmarkStart w:id="11123" w:name="_Toc76545373"/>
      <w:bookmarkStart w:id="11124" w:name="_Toc82595476"/>
      <w:bookmarkStart w:id="11125" w:name="_Toc89955507"/>
      <w:bookmarkStart w:id="11126" w:name="_Toc98773934"/>
      <w:bookmarkStart w:id="11127" w:name="_Toc106201695"/>
      <w:r w:rsidRPr="008C3753">
        <w:t>8.3.3.2.4</w:t>
      </w:r>
      <w:r w:rsidRPr="008C3753">
        <w:tab/>
        <w:t>Method of test</w:t>
      </w:r>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p>
    <w:p w14:paraId="3B9688D9" w14:textId="77777777" w:rsidR="008C01E6" w:rsidRPr="008C3753" w:rsidRDefault="008C01E6" w:rsidP="008C01E6">
      <w:pPr>
        <w:pStyle w:val="Heading6"/>
        <w:jc w:val="both"/>
      </w:pPr>
      <w:bookmarkStart w:id="11128" w:name="_Toc21100172"/>
      <w:bookmarkStart w:id="11129" w:name="_Toc29809970"/>
      <w:bookmarkStart w:id="11130" w:name="_Toc36645363"/>
      <w:bookmarkStart w:id="11131" w:name="_Toc37272417"/>
      <w:bookmarkStart w:id="11132" w:name="_Toc45884663"/>
      <w:bookmarkStart w:id="11133" w:name="_Toc53182695"/>
      <w:bookmarkStart w:id="11134" w:name="_Toc58860479"/>
      <w:bookmarkStart w:id="11135" w:name="_Toc58862983"/>
      <w:bookmarkStart w:id="11136" w:name="_Toc61182968"/>
      <w:bookmarkStart w:id="11137" w:name="_Toc66728283"/>
      <w:bookmarkStart w:id="11138" w:name="_Toc74962118"/>
      <w:bookmarkStart w:id="11139" w:name="_Toc75243028"/>
      <w:bookmarkStart w:id="11140" w:name="_Toc76545374"/>
      <w:bookmarkStart w:id="11141" w:name="_Toc82595477"/>
      <w:bookmarkStart w:id="11142" w:name="_Toc89955508"/>
      <w:bookmarkStart w:id="11143" w:name="_Toc98773935"/>
      <w:bookmarkStart w:id="11144" w:name="_Toc106201696"/>
      <w:r w:rsidRPr="008C3753">
        <w:t>8.3.3.</w:t>
      </w:r>
      <w:r w:rsidRPr="008C3753">
        <w:rPr>
          <w:lang w:eastAsia="zh-CN"/>
        </w:rPr>
        <w:t>2</w:t>
      </w:r>
      <w:r w:rsidRPr="008C3753">
        <w:t>.4.1</w:t>
      </w:r>
      <w:r w:rsidRPr="008C3753">
        <w:tab/>
        <w:t>Initial Condition</w:t>
      </w:r>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p>
    <w:p w14:paraId="190CC0C1" w14:textId="77777777" w:rsidR="008C01E6" w:rsidRPr="008C3753" w:rsidRDefault="008C01E6" w:rsidP="008C01E6">
      <w:pPr>
        <w:overflowPunct w:val="0"/>
        <w:autoSpaceDE w:val="0"/>
        <w:autoSpaceDN w:val="0"/>
        <w:adjustRightInd w:val="0"/>
        <w:textAlignment w:val="baseline"/>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pPr>
        <w:overflowPunct w:val="0"/>
        <w:autoSpaceDE w:val="0"/>
        <w:autoSpaceDN w:val="0"/>
        <w:adjustRightInd w:val="0"/>
        <w:textAlignment w:val="baseline"/>
      </w:pPr>
      <w:bookmarkStart w:id="11145"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11146" w:name="_Toc29809971"/>
      <w:bookmarkStart w:id="11147" w:name="_Toc36645364"/>
      <w:bookmarkStart w:id="11148" w:name="_Toc37272418"/>
      <w:bookmarkStart w:id="11149" w:name="_Toc45884664"/>
      <w:bookmarkStart w:id="11150" w:name="_Toc53182696"/>
      <w:bookmarkStart w:id="11151" w:name="_Toc58860480"/>
      <w:bookmarkStart w:id="11152" w:name="_Toc58862984"/>
      <w:bookmarkStart w:id="11153" w:name="_Toc61182969"/>
      <w:bookmarkStart w:id="11154" w:name="_Toc66728284"/>
      <w:bookmarkStart w:id="11155" w:name="_Toc74962119"/>
      <w:bookmarkStart w:id="11156" w:name="_Toc75243029"/>
      <w:bookmarkStart w:id="11157" w:name="_Toc76545375"/>
      <w:bookmarkStart w:id="11158" w:name="_Toc82595478"/>
      <w:bookmarkStart w:id="11159" w:name="_Toc89955509"/>
      <w:bookmarkStart w:id="11160" w:name="_Toc98773936"/>
      <w:bookmarkStart w:id="11161" w:name="_Toc106201697"/>
      <w:r w:rsidRPr="008C3753">
        <w:t>8.3.3.</w:t>
      </w:r>
      <w:r w:rsidRPr="008C3753">
        <w:rPr>
          <w:lang w:eastAsia="zh-CN"/>
        </w:rPr>
        <w:t>2.</w:t>
      </w:r>
      <w:r w:rsidRPr="008C3753">
        <w:t>4.2</w:t>
      </w:r>
      <w:r w:rsidRPr="008C3753">
        <w:tab/>
        <w:t>Procedure</w:t>
      </w:r>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overflowPunct w:val="0"/>
        <w:autoSpaceDE w:val="0"/>
        <w:autoSpaceDN w:val="0"/>
        <w:adjustRightInd w:val="0"/>
        <w:ind w:left="568" w:hanging="284"/>
        <w:textAlignment w:val="baseline"/>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0.7pt" o:ole="" fillcolor="window">
            <v:imagedata r:id="rId71" o:title=""/>
          </v:shape>
          <o:OLEObject Type="Embed" ProgID="Word.Picture.8" ShapeID="_x0000_i1058" DrawAspect="Content" ObjectID="_1716815842"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11162" w:name="_Toc21100174"/>
      <w:bookmarkStart w:id="11163" w:name="_Toc29809972"/>
      <w:bookmarkStart w:id="11164" w:name="_Toc36645365"/>
      <w:bookmarkStart w:id="11165" w:name="_Toc37272419"/>
      <w:bookmarkStart w:id="11166" w:name="_Toc45884665"/>
      <w:bookmarkStart w:id="11167" w:name="_Toc53182697"/>
      <w:bookmarkStart w:id="11168" w:name="_Toc58860481"/>
      <w:bookmarkStart w:id="11169" w:name="_Toc58862985"/>
      <w:bookmarkStart w:id="11170" w:name="_Toc61182970"/>
      <w:bookmarkStart w:id="11171" w:name="_Toc66728285"/>
      <w:bookmarkStart w:id="11172" w:name="_Toc74962120"/>
      <w:bookmarkStart w:id="11173" w:name="_Toc75243030"/>
      <w:bookmarkStart w:id="11174" w:name="_Toc76545376"/>
      <w:bookmarkStart w:id="11175" w:name="_Toc82595479"/>
      <w:bookmarkStart w:id="11176" w:name="_Toc89955510"/>
      <w:bookmarkStart w:id="11177" w:name="_Toc98773937"/>
      <w:bookmarkStart w:id="11178" w:name="_Toc106201698"/>
      <w:r w:rsidRPr="008C3753">
        <w:t>8.3.3.2.5</w:t>
      </w:r>
      <w:r w:rsidRPr="008C3753">
        <w:tab/>
        <w:t>Test requirements</w:t>
      </w:r>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p>
    <w:p w14:paraId="54FB9728"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11179" w:name="_Toc21100175"/>
      <w:bookmarkStart w:id="11180" w:name="_Toc29809973"/>
      <w:bookmarkStart w:id="11181" w:name="_Toc36645366"/>
      <w:bookmarkStart w:id="11182" w:name="_Toc37272420"/>
      <w:bookmarkStart w:id="11183" w:name="_Toc45884666"/>
      <w:bookmarkStart w:id="11184" w:name="_Toc53182698"/>
      <w:bookmarkStart w:id="11185" w:name="_Toc58860482"/>
      <w:bookmarkStart w:id="11186" w:name="_Toc58862986"/>
      <w:bookmarkStart w:id="11187" w:name="_Toc61182971"/>
      <w:bookmarkStart w:id="11188" w:name="_Toc66728286"/>
      <w:bookmarkStart w:id="11189" w:name="_Toc74962121"/>
      <w:bookmarkStart w:id="11190" w:name="_Toc75243031"/>
      <w:bookmarkStart w:id="11191" w:name="_Toc76545377"/>
      <w:bookmarkStart w:id="11192" w:name="_Toc82595480"/>
      <w:bookmarkStart w:id="11193" w:name="_Toc89955511"/>
      <w:bookmarkStart w:id="11194" w:name="_Toc98773938"/>
      <w:bookmarkStart w:id="11195" w:name="_Toc106201699"/>
      <w:r w:rsidRPr="008C3753">
        <w:t>8.3.4</w:t>
      </w:r>
      <w:r w:rsidRPr="008C3753">
        <w:tab/>
        <w:t>Performance requirements for PUCCH format 3</w:t>
      </w:r>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p>
    <w:p w14:paraId="619A2D22" w14:textId="77777777" w:rsidR="008C01E6" w:rsidRPr="008C3753" w:rsidRDefault="008C01E6" w:rsidP="008C01E6">
      <w:pPr>
        <w:pStyle w:val="Heading4"/>
      </w:pPr>
      <w:bookmarkStart w:id="11196" w:name="_Toc21100176"/>
      <w:bookmarkStart w:id="11197" w:name="_Toc29809974"/>
      <w:bookmarkStart w:id="11198" w:name="_Toc36645367"/>
      <w:bookmarkStart w:id="11199" w:name="_Toc37272421"/>
      <w:bookmarkStart w:id="11200" w:name="_Toc45884667"/>
      <w:bookmarkStart w:id="11201" w:name="_Toc53182699"/>
      <w:bookmarkStart w:id="11202" w:name="_Toc58860483"/>
      <w:bookmarkStart w:id="11203" w:name="_Toc58862987"/>
      <w:bookmarkStart w:id="11204" w:name="_Toc61182972"/>
      <w:bookmarkStart w:id="11205" w:name="_Toc66728287"/>
      <w:bookmarkStart w:id="11206" w:name="_Toc74962122"/>
      <w:bookmarkStart w:id="11207" w:name="_Toc75243032"/>
      <w:bookmarkStart w:id="11208" w:name="_Toc76545378"/>
      <w:bookmarkStart w:id="11209" w:name="_Toc82595481"/>
      <w:bookmarkStart w:id="11210" w:name="_Toc89955512"/>
      <w:bookmarkStart w:id="11211" w:name="_Toc98773939"/>
      <w:bookmarkStart w:id="11212" w:name="_Toc106201700"/>
      <w:r w:rsidRPr="008C3753">
        <w:t>8.3.4.1</w:t>
      </w:r>
      <w:r w:rsidRPr="008C3753">
        <w:tab/>
        <w:t>Definition and applicability</w:t>
      </w:r>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11213" w:name="_Toc21100177"/>
      <w:bookmarkStart w:id="11214" w:name="_Toc29809975"/>
      <w:bookmarkStart w:id="11215" w:name="_Toc36645368"/>
      <w:bookmarkStart w:id="11216" w:name="_Toc37272422"/>
      <w:bookmarkStart w:id="11217" w:name="_Toc45884668"/>
      <w:bookmarkStart w:id="11218" w:name="_Toc53182700"/>
      <w:bookmarkStart w:id="11219" w:name="_Toc58860484"/>
      <w:bookmarkStart w:id="11220" w:name="_Toc58862988"/>
      <w:bookmarkStart w:id="11221" w:name="_Toc61182973"/>
      <w:bookmarkStart w:id="11222" w:name="_Toc66728288"/>
      <w:bookmarkStart w:id="11223" w:name="_Toc74962123"/>
      <w:bookmarkStart w:id="11224" w:name="_Toc75243033"/>
      <w:bookmarkStart w:id="11225" w:name="_Toc76545379"/>
      <w:bookmarkStart w:id="11226" w:name="_Toc82595482"/>
      <w:bookmarkStart w:id="11227" w:name="_Toc89955513"/>
      <w:bookmarkStart w:id="11228" w:name="_Toc98773940"/>
      <w:bookmarkStart w:id="11229" w:name="_Toc106201701"/>
      <w:r w:rsidRPr="008C3753">
        <w:t>8.3.4.2</w:t>
      </w:r>
      <w:r w:rsidRPr="008C3753">
        <w:tab/>
        <w:t>Minimum requirement</w:t>
      </w:r>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11230" w:name="_Toc21100178"/>
      <w:bookmarkStart w:id="11231" w:name="_Toc29809976"/>
      <w:bookmarkStart w:id="11232" w:name="_Toc36645369"/>
      <w:bookmarkStart w:id="11233" w:name="_Toc37272423"/>
      <w:bookmarkStart w:id="11234" w:name="_Toc45884669"/>
      <w:bookmarkStart w:id="11235" w:name="_Toc53182701"/>
      <w:bookmarkStart w:id="11236" w:name="_Toc58860485"/>
      <w:bookmarkStart w:id="11237" w:name="_Toc58862989"/>
      <w:bookmarkStart w:id="11238" w:name="_Toc61182974"/>
      <w:bookmarkStart w:id="11239" w:name="_Toc66728289"/>
      <w:bookmarkStart w:id="11240" w:name="_Toc74962124"/>
      <w:bookmarkStart w:id="11241" w:name="_Toc75243034"/>
      <w:bookmarkStart w:id="11242" w:name="_Toc76545380"/>
      <w:bookmarkStart w:id="11243" w:name="_Toc82595483"/>
      <w:bookmarkStart w:id="11244" w:name="_Toc89955514"/>
      <w:bookmarkStart w:id="11245" w:name="_Toc98773941"/>
      <w:bookmarkStart w:id="11246" w:name="_Toc106201702"/>
      <w:r w:rsidRPr="008C3753">
        <w:t>8.3.4.3</w:t>
      </w:r>
      <w:r w:rsidRPr="008C3753">
        <w:tab/>
        <w:t>Test purpose</w:t>
      </w:r>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11247" w:name="_Toc21100179"/>
      <w:bookmarkStart w:id="11248" w:name="_Toc29809977"/>
      <w:bookmarkStart w:id="11249" w:name="_Toc36645370"/>
      <w:bookmarkStart w:id="11250" w:name="_Toc37272424"/>
      <w:bookmarkStart w:id="11251" w:name="_Toc45884670"/>
      <w:bookmarkStart w:id="11252" w:name="_Toc53182702"/>
      <w:bookmarkStart w:id="11253" w:name="_Toc58860486"/>
      <w:bookmarkStart w:id="11254" w:name="_Toc58862990"/>
      <w:bookmarkStart w:id="11255" w:name="_Toc61182975"/>
      <w:bookmarkStart w:id="11256" w:name="_Toc66728290"/>
      <w:bookmarkStart w:id="11257" w:name="_Toc74962125"/>
      <w:bookmarkStart w:id="11258" w:name="_Toc75243035"/>
      <w:bookmarkStart w:id="11259" w:name="_Toc76545381"/>
      <w:bookmarkStart w:id="11260" w:name="_Toc82595484"/>
      <w:bookmarkStart w:id="11261" w:name="_Toc89955515"/>
      <w:bookmarkStart w:id="11262" w:name="_Toc98773942"/>
      <w:bookmarkStart w:id="11263" w:name="_Toc106201703"/>
      <w:r w:rsidRPr="008C3753">
        <w:t>8.3.4.4</w:t>
      </w:r>
      <w:r w:rsidRPr="008C3753">
        <w:tab/>
        <w:t>Method of test</w:t>
      </w:r>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p>
    <w:p w14:paraId="2F6F168A" w14:textId="77777777" w:rsidR="008C01E6" w:rsidRPr="008C3753" w:rsidRDefault="008C01E6" w:rsidP="008C01E6">
      <w:pPr>
        <w:pStyle w:val="Heading5"/>
      </w:pPr>
      <w:bookmarkStart w:id="11264" w:name="_Toc21100180"/>
      <w:bookmarkStart w:id="11265" w:name="_Toc29809978"/>
      <w:bookmarkStart w:id="11266" w:name="_Toc36645371"/>
      <w:bookmarkStart w:id="11267" w:name="_Toc37272425"/>
      <w:bookmarkStart w:id="11268" w:name="_Toc45884671"/>
      <w:bookmarkStart w:id="11269" w:name="_Toc53182703"/>
      <w:bookmarkStart w:id="11270" w:name="_Toc58860487"/>
      <w:bookmarkStart w:id="11271" w:name="_Toc58862991"/>
      <w:bookmarkStart w:id="11272" w:name="_Toc61182976"/>
      <w:bookmarkStart w:id="11273" w:name="_Toc66728291"/>
      <w:bookmarkStart w:id="11274" w:name="_Toc74962126"/>
      <w:bookmarkStart w:id="11275" w:name="_Toc75243036"/>
      <w:bookmarkStart w:id="11276" w:name="_Toc76545382"/>
      <w:bookmarkStart w:id="11277" w:name="_Toc82595485"/>
      <w:bookmarkStart w:id="11278" w:name="_Toc89955516"/>
      <w:bookmarkStart w:id="11279" w:name="_Toc98773943"/>
      <w:bookmarkStart w:id="11280" w:name="_Toc106201704"/>
      <w:r w:rsidRPr="008C3753">
        <w:t>8.3.4.4.1</w:t>
      </w:r>
      <w:r w:rsidRPr="008C3753">
        <w:tab/>
        <w:t>Initial conditions</w:t>
      </w:r>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11281"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11282" w:name="_Toc29809979"/>
      <w:bookmarkStart w:id="11283" w:name="_Toc36645372"/>
      <w:bookmarkStart w:id="11284" w:name="_Toc37272426"/>
      <w:bookmarkStart w:id="11285" w:name="_Toc45884672"/>
      <w:bookmarkStart w:id="11286" w:name="_Toc53182704"/>
      <w:bookmarkStart w:id="11287" w:name="_Toc58860488"/>
      <w:bookmarkStart w:id="11288" w:name="_Toc58862992"/>
      <w:bookmarkStart w:id="11289" w:name="_Toc61182977"/>
      <w:bookmarkStart w:id="11290" w:name="_Toc66728292"/>
      <w:bookmarkStart w:id="11291" w:name="_Toc74962127"/>
      <w:bookmarkStart w:id="11292" w:name="_Toc75243037"/>
      <w:bookmarkStart w:id="11293" w:name="_Toc76545383"/>
      <w:bookmarkStart w:id="11294" w:name="_Toc82595486"/>
      <w:bookmarkStart w:id="11295" w:name="_Toc89955517"/>
      <w:bookmarkStart w:id="11296" w:name="_Toc98773944"/>
      <w:bookmarkStart w:id="11297" w:name="_Toc106201705"/>
      <w:r w:rsidRPr="008C3753">
        <w:t>8.3.4.4.2</w:t>
      </w:r>
      <w:r w:rsidRPr="008C3753">
        <w:tab/>
        <w:t>Procedure</w:t>
      </w:r>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48B9DB51" w:rsidR="00D519A7" w:rsidRPr="008C3753" w:rsidRDefault="00855A90" w:rsidP="00D519A7">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overflowPunct w:val="0"/>
        <w:autoSpaceDE w:val="0"/>
        <w:autoSpaceDN w:val="0"/>
        <w:adjustRightInd w:val="0"/>
        <w:ind w:left="568" w:hanging="284"/>
        <w:textAlignment w:val="baseline"/>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11298" w:name="_MON_1281253042"/>
    <w:bookmarkEnd w:id="11298"/>
    <w:p w14:paraId="5CB79E62" w14:textId="77777777" w:rsidR="008C01E6" w:rsidRPr="008C3753" w:rsidRDefault="008C01E6" w:rsidP="008C01E6">
      <w:pPr>
        <w:pStyle w:val="TH"/>
      </w:pPr>
      <w:r w:rsidRPr="008C3753">
        <w:object w:dxaOrig="8641" w:dyaOrig="541" w14:anchorId="03C444E1">
          <v:shape id="_x0000_i1059" type="#_x0000_t75" style="width:6in;height:30.7pt" o:ole="" fillcolor="window">
            <v:imagedata r:id="rId71" o:title=""/>
          </v:shape>
          <o:OLEObject Type="Embed" ProgID="Word.Picture.8" ShapeID="_x0000_i1059" DrawAspect="Content" ObjectID="_1716815843"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11299" w:name="_Toc21100182"/>
      <w:bookmarkStart w:id="11300" w:name="_Toc29809980"/>
      <w:bookmarkStart w:id="11301" w:name="_Toc36645373"/>
      <w:bookmarkStart w:id="11302" w:name="_Toc37272427"/>
      <w:bookmarkStart w:id="11303" w:name="_Toc45884673"/>
      <w:bookmarkStart w:id="11304" w:name="_Toc53182705"/>
      <w:bookmarkStart w:id="11305" w:name="_Toc58860489"/>
      <w:bookmarkStart w:id="11306" w:name="_Toc58862993"/>
      <w:bookmarkStart w:id="11307" w:name="_Toc61182978"/>
      <w:bookmarkStart w:id="11308" w:name="_Toc66728293"/>
      <w:bookmarkStart w:id="11309" w:name="_Toc74962128"/>
      <w:bookmarkStart w:id="11310" w:name="_Toc75243038"/>
      <w:bookmarkStart w:id="11311" w:name="_Toc76545384"/>
      <w:bookmarkStart w:id="11312" w:name="_Toc82595487"/>
      <w:bookmarkStart w:id="11313" w:name="_Toc89955518"/>
      <w:bookmarkStart w:id="11314" w:name="_Toc98773945"/>
      <w:bookmarkStart w:id="11315" w:name="_Toc106201706"/>
      <w:r w:rsidRPr="008C3753">
        <w:t>8.3.4.5</w:t>
      </w:r>
      <w:r w:rsidRPr="008C3753">
        <w:tab/>
        <w:t>Test requirement</w:t>
      </w:r>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t>Table 8.3.</w:t>
      </w:r>
      <w:r w:rsidRPr="008C3753">
        <w:rPr>
          <w:lang w:eastAsia="zh-CN"/>
        </w:rPr>
        <w:t>4</w:t>
      </w:r>
      <w:r w:rsidRPr="008C3753">
        <w:t xml:space="preserve">.5-1: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lang w:eastAsia="zh-CN"/>
              </w:rPr>
              <w:t>2</w:t>
            </w:r>
          </w:p>
        </w:tc>
        <w:tc>
          <w:tcPr>
            <w:tcW w:w="1134" w:type="dxa"/>
            <w:tcBorders>
              <w:bottom w:val="nil"/>
            </w:tcBorders>
          </w:tcPr>
          <w:p w14:paraId="20CE9DAC" w14:textId="2E6AA5FE" w:rsidR="0070023E" w:rsidRPr="008C3753" w:rsidRDefault="0070023E" w:rsidP="0070023E">
            <w:pPr>
              <w:pStyle w:val="TAC"/>
              <w:rPr>
                <w:lang w:eastAsia="zh-CN"/>
              </w:rPr>
            </w:pPr>
            <w:r>
              <w:rPr>
                <w:rFonts w:cs="Arial"/>
                <w:lang w:eastAsia="zh-CN"/>
              </w:rPr>
              <w:t>1</w:t>
            </w:r>
          </w:p>
        </w:tc>
        <w:tc>
          <w:tcPr>
            <w:tcW w:w="1134" w:type="dxa"/>
          </w:tcPr>
          <w:p w14:paraId="31838BF4" w14:textId="5976276F" w:rsidR="0070023E" w:rsidRPr="008C3753" w:rsidRDefault="0070023E" w:rsidP="0070023E">
            <w:pPr>
              <w:pStyle w:val="TAC"/>
            </w:pPr>
            <w:r w:rsidRPr="008C3753">
              <w:rPr>
                <w:rFonts w:cs="Arial"/>
                <w:lang w:eastAsia="zh-CN"/>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lang w:eastAsia="zh-CN"/>
              </w:rPr>
            </w:pPr>
            <w:r w:rsidRPr="008C3753">
              <w:rPr>
                <w:rFonts w:cs="Arial"/>
                <w:lang w:eastAsia="zh-CN"/>
              </w:rPr>
              <w:t>No additional DM-RS</w:t>
            </w:r>
          </w:p>
        </w:tc>
        <w:tc>
          <w:tcPr>
            <w:tcW w:w="850" w:type="dxa"/>
          </w:tcPr>
          <w:p w14:paraId="7B8827D0" w14:textId="555FC653" w:rsidR="0070023E" w:rsidRPr="008C3753" w:rsidDel="00FB5176" w:rsidRDefault="0070023E" w:rsidP="0070023E">
            <w:pPr>
              <w:pStyle w:val="TAC"/>
              <w:rPr>
                <w:rFonts w:cs="Arial"/>
                <w:lang w:eastAsia="zh-CN"/>
              </w:rPr>
            </w:pPr>
            <w:r w:rsidRPr="008C3753">
              <w:rPr>
                <w:rFonts w:cs="Arial"/>
                <w:lang w:eastAsia="zh-CN"/>
              </w:rPr>
              <w:t>2.0</w:t>
            </w:r>
          </w:p>
        </w:tc>
        <w:tc>
          <w:tcPr>
            <w:tcW w:w="851" w:type="dxa"/>
          </w:tcPr>
          <w:p w14:paraId="316C4E86" w14:textId="5648501E" w:rsidR="0070023E" w:rsidRPr="008C3753" w:rsidDel="00FB5176" w:rsidRDefault="0070023E" w:rsidP="0070023E">
            <w:pPr>
              <w:pStyle w:val="TAC"/>
              <w:rPr>
                <w:rFonts w:cs="Arial"/>
                <w:lang w:eastAsia="zh-CN"/>
              </w:rPr>
            </w:pPr>
            <w:r w:rsidRPr="008C3753">
              <w:rPr>
                <w:rFonts w:cs="Arial"/>
                <w:lang w:eastAsia="zh-CN"/>
              </w:rPr>
              <w:t>2.8</w:t>
            </w:r>
          </w:p>
        </w:tc>
        <w:tc>
          <w:tcPr>
            <w:tcW w:w="798" w:type="dxa"/>
          </w:tcPr>
          <w:p w14:paraId="230D3D2E" w14:textId="2F36734E" w:rsidR="0070023E" w:rsidRPr="008C3753" w:rsidDel="00FB5176" w:rsidRDefault="0070023E" w:rsidP="0070023E">
            <w:pPr>
              <w:pStyle w:val="TAC"/>
              <w:rPr>
                <w:rFonts w:cs="Arial"/>
                <w:lang w:eastAsia="zh-CN"/>
              </w:rPr>
            </w:pPr>
            <w:r w:rsidRPr="008C3753">
              <w:rPr>
                <w:rFonts w:cs="Arial"/>
                <w:lang w:eastAsia="zh-CN"/>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11316" w:name="_Toc21100183"/>
      <w:bookmarkStart w:id="11317" w:name="_Toc29809981"/>
      <w:bookmarkStart w:id="11318" w:name="_Toc36645374"/>
      <w:bookmarkStart w:id="11319" w:name="_Toc37272428"/>
      <w:bookmarkStart w:id="11320" w:name="_Toc45884674"/>
      <w:bookmarkStart w:id="11321" w:name="_Toc53182706"/>
      <w:bookmarkStart w:id="11322" w:name="_Toc58860490"/>
      <w:bookmarkStart w:id="11323" w:name="_Toc58862994"/>
      <w:bookmarkStart w:id="11324" w:name="_Toc61182979"/>
      <w:bookmarkStart w:id="11325" w:name="_Toc66728294"/>
      <w:bookmarkStart w:id="11326" w:name="_Toc74962129"/>
      <w:bookmarkStart w:id="11327" w:name="_Toc75243039"/>
      <w:bookmarkStart w:id="11328" w:name="_Toc76545385"/>
      <w:bookmarkStart w:id="11329" w:name="_Toc82595488"/>
      <w:bookmarkStart w:id="11330" w:name="_Toc89955519"/>
      <w:bookmarkStart w:id="11331" w:name="_Toc98773946"/>
      <w:bookmarkStart w:id="11332" w:name="_Toc106201707"/>
      <w:r w:rsidRPr="008C3753">
        <w:t>8.3.5</w:t>
      </w:r>
      <w:r w:rsidRPr="008C3753">
        <w:tab/>
        <w:t>Performance requirements for PUCCH format 4</w:t>
      </w:r>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p>
    <w:p w14:paraId="3A130956" w14:textId="77777777" w:rsidR="008C01E6" w:rsidRPr="008C3753" w:rsidRDefault="008C01E6" w:rsidP="008C01E6">
      <w:pPr>
        <w:pStyle w:val="Heading4"/>
      </w:pPr>
      <w:bookmarkStart w:id="11333" w:name="_Toc21100184"/>
      <w:bookmarkStart w:id="11334" w:name="_Toc29809982"/>
      <w:bookmarkStart w:id="11335" w:name="_Toc36645375"/>
      <w:bookmarkStart w:id="11336" w:name="_Toc37272429"/>
      <w:bookmarkStart w:id="11337" w:name="_Toc45884675"/>
      <w:bookmarkStart w:id="11338" w:name="_Toc53182707"/>
      <w:bookmarkStart w:id="11339" w:name="_Toc58860491"/>
      <w:bookmarkStart w:id="11340" w:name="_Toc58862995"/>
      <w:bookmarkStart w:id="11341" w:name="_Toc61182980"/>
      <w:bookmarkStart w:id="11342" w:name="_Toc66728295"/>
      <w:bookmarkStart w:id="11343" w:name="_Toc74962130"/>
      <w:bookmarkStart w:id="11344" w:name="_Toc75243040"/>
      <w:bookmarkStart w:id="11345" w:name="_Toc76545386"/>
      <w:bookmarkStart w:id="11346" w:name="_Toc82595489"/>
      <w:bookmarkStart w:id="11347" w:name="_Toc89955520"/>
      <w:bookmarkStart w:id="11348" w:name="_Toc98773947"/>
      <w:bookmarkStart w:id="11349" w:name="_Toc106201708"/>
      <w:r w:rsidRPr="008C3753">
        <w:t>8.3.5.1</w:t>
      </w:r>
      <w:r w:rsidRPr="008C3753">
        <w:tab/>
        <w:t>Definition and applicability</w:t>
      </w:r>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11350" w:name="_Toc21100185"/>
      <w:bookmarkStart w:id="11351" w:name="_Toc29809983"/>
      <w:bookmarkStart w:id="11352" w:name="_Toc36645376"/>
      <w:bookmarkStart w:id="11353" w:name="_Toc37272430"/>
      <w:bookmarkStart w:id="11354" w:name="_Toc45884676"/>
      <w:bookmarkStart w:id="11355" w:name="_Toc53182708"/>
      <w:bookmarkStart w:id="11356" w:name="_Toc58860492"/>
      <w:bookmarkStart w:id="11357" w:name="_Toc58862996"/>
      <w:bookmarkStart w:id="11358" w:name="_Toc61182981"/>
      <w:bookmarkStart w:id="11359" w:name="_Toc66728296"/>
      <w:bookmarkStart w:id="11360" w:name="_Toc74962131"/>
      <w:bookmarkStart w:id="11361" w:name="_Toc75243041"/>
      <w:bookmarkStart w:id="11362" w:name="_Toc76545387"/>
      <w:bookmarkStart w:id="11363" w:name="_Toc82595490"/>
      <w:bookmarkStart w:id="11364" w:name="_Toc89955521"/>
      <w:bookmarkStart w:id="11365" w:name="_Toc98773948"/>
      <w:bookmarkStart w:id="11366" w:name="_Toc106201709"/>
      <w:r w:rsidRPr="008C3753">
        <w:t>8.3.5.2</w:t>
      </w:r>
      <w:r w:rsidRPr="008C3753">
        <w:tab/>
        <w:t>Minimum requirement</w:t>
      </w:r>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11367" w:name="_Toc21100186"/>
      <w:bookmarkStart w:id="11368" w:name="_Toc29809984"/>
      <w:bookmarkStart w:id="11369" w:name="_Toc36645377"/>
      <w:bookmarkStart w:id="11370" w:name="_Toc37272431"/>
      <w:bookmarkStart w:id="11371" w:name="_Toc45884677"/>
      <w:bookmarkStart w:id="11372" w:name="_Toc53182709"/>
      <w:bookmarkStart w:id="11373" w:name="_Toc58860493"/>
      <w:bookmarkStart w:id="11374" w:name="_Toc58862997"/>
      <w:bookmarkStart w:id="11375" w:name="_Toc61182982"/>
      <w:bookmarkStart w:id="11376" w:name="_Toc66728297"/>
      <w:bookmarkStart w:id="11377" w:name="_Toc74962132"/>
      <w:bookmarkStart w:id="11378" w:name="_Toc75243042"/>
      <w:bookmarkStart w:id="11379" w:name="_Toc76545388"/>
      <w:bookmarkStart w:id="11380" w:name="_Toc82595491"/>
      <w:bookmarkStart w:id="11381" w:name="_Toc89955522"/>
      <w:bookmarkStart w:id="11382" w:name="_Toc98773949"/>
      <w:bookmarkStart w:id="11383" w:name="_Toc106201710"/>
      <w:r w:rsidRPr="008C3753">
        <w:t>8.3.5.3</w:t>
      </w:r>
      <w:r w:rsidRPr="008C3753">
        <w:tab/>
        <w:t>Test purpose</w:t>
      </w:r>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11384" w:name="_Toc21100187"/>
      <w:bookmarkStart w:id="11385" w:name="_Toc29809985"/>
      <w:bookmarkStart w:id="11386" w:name="_Toc36645378"/>
      <w:bookmarkStart w:id="11387" w:name="_Toc37272432"/>
      <w:bookmarkStart w:id="11388" w:name="_Toc45884678"/>
      <w:bookmarkStart w:id="11389" w:name="_Toc53182710"/>
      <w:bookmarkStart w:id="11390" w:name="_Toc58860494"/>
      <w:bookmarkStart w:id="11391" w:name="_Toc58862998"/>
      <w:bookmarkStart w:id="11392" w:name="_Toc61182983"/>
      <w:bookmarkStart w:id="11393" w:name="_Toc66728298"/>
      <w:bookmarkStart w:id="11394" w:name="_Toc74962133"/>
      <w:bookmarkStart w:id="11395" w:name="_Toc75243043"/>
      <w:bookmarkStart w:id="11396" w:name="_Toc76545389"/>
      <w:bookmarkStart w:id="11397" w:name="_Toc82595492"/>
      <w:bookmarkStart w:id="11398" w:name="_Toc89955523"/>
      <w:bookmarkStart w:id="11399" w:name="_Toc98773950"/>
      <w:bookmarkStart w:id="11400" w:name="_Toc106201711"/>
      <w:r w:rsidRPr="008C3753">
        <w:t>8.3.5.4</w:t>
      </w:r>
      <w:r w:rsidRPr="008C3753">
        <w:tab/>
        <w:t>Method of test</w:t>
      </w:r>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p>
    <w:p w14:paraId="07D30AFC" w14:textId="77777777" w:rsidR="008C01E6" w:rsidRPr="008C3753" w:rsidRDefault="008C01E6" w:rsidP="008C01E6">
      <w:pPr>
        <w:pStyle w:val="Heading5"/>
      </w:pPr>
      <w:bookmarkStart w:id="11401" w:name="_Toc21100188"/>
      <w:bookmarkStart w:id="11402" w:name="_Toc29809986"/>
      <w:bookmarkStart w:id="11403" w:name="_Toc36645379"/>
      <w:bookmarkStart w:id="11404" w:name="_Toc37272433"/>
      <w:bookmarkStart w:id="11405" w:name="_Toc45884679"/>
      <w:bookmarkStart w:id="11406" w:name="_Toc53182711"/>
      <w:bookmarkStart w:id="11407" w:name="_Toc58860495"/>
      <w:bookmarkStart w:id="11408" w:name="_Toc58862999"/>
      <w:bookmarkStart w:id="11409" w:name="_Toc61182984"/>
      <w:bookmarkStart w:id="11410" w:name="_Toc66728299"/>
      <w:bookmarkStart w:id="11411" w:name="_Toc74962134"/>
      <w:bookmarkStart w:id="11412" w:name="_Toc75243044"/>
      <w:bookmarkStart w:id="11413" w:name="_Toc76545390"/>
      <w:bookmarkStart w:id="11414" w:name="_Toc82595493"/>
      <w:bookmarkStart w:id="11415" w:name="_Toc89955524"/>
      <w:bookmarkStart w:id="11416" w:name="_Toc98773951"/>
      <w:bookmarkStart w:id="11417" w:name="_Toc106201712"/>
      <w:r w:rsidRPr="008C3753">
        <w:t>8.3.5.4.1</w:t>
      </w:r>
      <w:r w:rsidRPr="008C3753">
        <w:tab/>
        <w:t>Initial conditions</w:t>
      </w:r>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11418"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11419" w:name="_Toc29809987"/>
      <w:bookmarkStart w:id="11420" w:name="_Toc36645380"/>
      <w:bookmarkStart w:id="11421" w:name="_Toc37272434"/>
      <w:bookmarkStart w:id="11422" w:name="_Toc45884680"/>
      <w:bookmarkStart w:id="11423" w:name="_Toc53182712"/>
      <w:bookmarkStart w:id="11424" w:name="_Toc58860496"/>
      <w:bookmarkStart w:id="11425" w:name="_Toc58863000"/>
      <w:bookmarkStart w:id="11426" w:name="_Toc61182985"/>
      <w:bookmarkStart w:id="11427" w:name="_Toc66728300"/>
      <w:bookmarkStart w:id="11428" w:name="_Toc74962135"/>
      <w:bookmarkStart w:id="11429" w:name="_Toc75243045"/>
      <w:bookmarkStart w:id="11430" w:name="_Toc76545391"/>
      <w:bookmarkStart w:id="11431" w:name="_Toc82595494"/>
      <w:bookmarkStart w:id="11432" w:name="_Toc89955525"/>
      <w:bookmarkStart w:id="11433" w:name="_Toc98773952"/>
      <w:bookmarkStart w:id="11434" w:name="_Toc106201713"/>
      <w:r w:rsidRPr="008C3753">
        <w:t>8.3.5.4.2</w:t>
      </w:r>
      <w:r w:rsidRPr="008C3753">
        <w:tab/>
        <w:t>Procedure</w:t>
      </w:r>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overflowPunct w:val="0"/>
        <w:autoSpaceDE w:val="0"/>
        <w:autoSpaceDN w:val="0"/>
        <w:adjustRightInd w:val="0"/>
        <w:ind w:left="568" w:hanging="284"/>
        <w:textAlignment w:val="baseline"/>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11435" w:name="_MON_1600797537"/>
    <w:bookmarkEnd w:id="11435"/>
    <w:p w14:paraId="757DD29E" w14:textId="77777777" w:rsidR="008C01E6" w:rsidRPr="008C3753" w:rsidRDefault="008C01E6" w:rsidP="008C01E6">
      <w:pPr>
        <w:pStyle w:val="TH"/>
      </w:pPr>
      <w:r w:rsidRPr="008C3753">
        <w:object w:dxaOrig="8641" w:dyaOrig="541" w14:anchorId="1B931A7F">
          <v:shape id="_x0000_i1060" type="#_x0000_t75" style="width:6in;height:30.7pt" o:ole="" fillcolor="window">
            <v:imagedata r:id="rId74" o:title=""/>
          </v:shape>
          <o:OLEObject Type="Embed" ProgID="Word.Picture.8" ShapeID="_x0000_i1060" DrawAspect="Content" ObjectID="_1716815844"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11436" w:name="_Toc21100190"/>
      <w:bookmarkStart w:id="11437" w:name="_Toc29809988"/>
      <w:bookmarkStart w:id="11438" w:name="_Toc36645381"/>
      <w:bookmarkStart w:id="11439" w:name="_Toc37272435"/>
      <w:bookmarkStart w:id="11440" w:name="_Toc45884681"/>
      <w:bookmarkStart w:id="11441" w:name="_Toc53182713"/>
      <w:bookmarkStart w:id="11442" w:name="_Toc58860497"/>
      <w:bookmarkStart w:id="11443" w:name="_Toc58863001"/>
      <w:bookmarkStart w:id="11444" w:name="_Toc61182986"/>
      <w:bookmarkStart w:id="11445" w:name="_Toc66728301"/>
      <w:bookmarkStart w:id="11446" w:name="_Toc74962136"/>
      <w:bookmarkStart w:id="11447" w:name="_Toc75243046"/>
      <w:bookmarkStart w:id="11448" w:name="_Toc76545392"/>
      <w:bookmarkStart w:id="11449" w:name="_Toc82595495"/>
      <w:bookmarkStart w:id="11450" w:name="_Toc89955526"/>
      <w:bookmarkStart w:id="11451" w:name="_Toc98773953"/>
      <w:bookmarkStart w:id="11452" w:name="_Toc106201714"/>
      <w:r w:rsidRPr="008C3753">
        <w:t>8.3.5.5</w:t>
      </w:r>
      <w:r w:rsidRPr="008C3753">
        <w:tab/>
        <w:t>Test requirement</w:t>
      </w:r>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11453" w:name="_Toc21100191"/>
      <w:bookmarkStart w:id="11454" w:name="_Toc29809989"/>
      <w:bookmarkStart w:id="11455" w:name="_Toc36645382"/>
      <w:bookmarkStart w:id="11456" w:name="_Toc37272436"/>
      <w:bookmarkStart w:id="11457" w:name="_Toc45884682"/>
      <w:bookmarkStart w:id="11458" w:name="_Toc53182714"/>
      <w:bookmarkStart w:id="11459" w:name="_Toc58860498"/>
      <w:bookmarkStart w:id="11460" w:name="_Toc58863002"/>
      <w:bookmarkStart w:id="11461" w:name="_Toc61182987"/>
      <w:bookmarkStart w:id="11462" w:name="_Toc66728302"/>
      <w:bookmarkStart w:id="11463" w:name="_Toc74962137"/>
      <w:bookmarkStart w:id="11464" w:name="_Toc75243047"/>
      <w:bookmarkStart w:id="11465" w:name="_Toc76545393"/>
      <w:bookmarkStart w:id="11466" w:name="_Toc82595496"/>
      <w:bookmarkStart w:id="11467" w:name="_Toc89955527"/>
      <w:bookmarkStart w:id="11468" w:name="_Toc98773954"/>
      <w:bookmarkStart w:id="11469" w:name="_Toc106201715"/>
      <w:r w:rsidRPr="008C3753">
        <w:t>8.3.</w:t>
      </w:r>
      <w:r w:rsidRPr="008C3753">
        <w:rPr>
          <w:lang w:eastAsia="zh-CN"/>
        </w:rPr>
        <w:t>6</w:t>
      </w:r>
      <w:r w:rsidRPr="008C3753">
        <w:tab/>
        <w:t>Performance requirements for multi-slot PUCCH</w:t>
      </w:r>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p>
    <w:p w14:paraId="0E625C0B" w14:textId="77777777" w:rsidR="008C01E6" w:rsidRPr="008C3753" w:rsidRDefault="008C01E6" w:rsidP="008C01E6">
      <w:pPr>
        <w:pStyle w:val="Heading4"/>
      </w:pPr>
      <w:bookmarkStart w:id="11470" w:name="_Toc21100192"/>
      <w:bookmarkStart w:id="11471" w:name="_Toc29809990"/>
      <w:bookmarkStart w:id="11472" w:name="_Toc36645383"/>
      <w:bookmarkStart w:id="11473" w:name="_Toc37272437"/>
      <w:bookmarkStart w:id="11474" w:name="_Toc45884683"/>
      <w:bookmarkStart w:id="11475" w:name="_Toc53182715"/>
      <w:bookmarkStart w:id="11476" w:name="_Toc58860499"/>
      <w:bookmarkStart w:id="11477" w:name="_Toc58863003"/>
      <w:bookmarkStart w:id="11478" w:name="_Toc61182988"/>
      <w:bookmarkStart w:id="11479" w:name="_Toc66728303"/>
      <w:bookmarkStart w:id="11480" w:name="_Toc74962138"/>
      <w:bookmarkStart w:id="11481" w:name="_Toc75243048"/>
      <w:bookmarkStart w:id="11482" w:name="_Toc76545394"/>
      <w:bookmarkStart w:id="11483" w:name="_Toc82595497"/>
      <w:bookmarkStart w:id="11484" w:name="_Toc89955528"/>
      <w:bookmarkStart w:id="11485" w:name="_Toc98773955"/>
      <w:bookmarkStart w:id="11486" w:name="_Toc106201716"/>
      <w:r w:rsidRPr="008C3753">
        <w:t>8.3.6.1</w:t>
      </w:r>
      <w:r w:rsidRPr="008C3753">
        <w:tab/>
        <w:t>Performance requirements for multi-slot PUCCH format 1</w:t>
      </w:r>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p>
    <w:p w14:paraId="6E71BF67" w14:textId="77777777" w:rsidR="008C01E6" w:rsidRPr="008C3753" w:rsidRDefault="008C01E6" w:rsidP="008C01E6">
      <w:pPr>
        <w:pStyle w:val="Heading5"/>
      </w:pPr>
      <w:bookmarkStart w:id="11487" w:name="_Toc21100193"/>
      <w:bookmarkStart w:id="11488" w:name="_Toc29809991"/>
      <w:bookmarkStart w:id="11489" w:name="_Toc36645384"/>
      <w:bookmarkStart w:id="11490" w:name="_Toc37272438"/>
      <w:bookmarkStart w:id="11491" w:name="_Toc45884684"/>
      <w:bookmarkStart w:id="11492" w:name="_Toc53182716"/>
      <w:bookmarkStart w:id="11493" w:name="_Toc58860500"/>
      <w:bookmarkStart w:id="11494" w:name="_Toc58863004"/>
      <w:bookmarkStart w:id="11495" w:name="_Toc61182989"/>
      <w:bookmarkStart w:id="11496" w:name="_Toc66728304"/>
      <w:bookmarkStart w:id="11497" w:name="_Toc74962139"/>
      <w:bookmarkStart w:id="11498" w:name="_Toc75243049"/>
      <w:bookmarkStart w:id="11499" w:name="_Toc76545395"/>
      <w:bookmarkStart w:id="11500" w:name="_Toc82595498"/>
      <w:bookmarkStart w:id="11501" w:name="_Toc89955529"/>
      <w:bookmarkStart w:id="11502" w:name="_Toc98773956"/>
      <w:bookmarkStart w:id="11503" w:name="_Toc106201717"/>
      <w:r w:rsidRPr="008C3753">
        <w:t>8.3.6.1.1</w:t>
      </w:r>
      <w:r w:rsidRPr="008C3753">
        <w:tab/>
        <w:t>NACK to ACK detection</w:t>
      </w:r>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p>
    <w:p w14:paraId="1CC8C61C" w14:textId="77777777" w:rsidR="008C01E6" w:rsidRPr="008C3753" w:rsidRDefault="008C01E6" w:rsidP="008C01E6">
      <w:pPr>
        <w:pStyle w:val="Heading6"/>
      </w:pPr>
      <w:bookmarkStart w:id="11504" w:name="_Toc21100194"/>
      <w:bookmarkStart w:id="11505" w:name="_Toc29809992"/>
      <w:bookmarkStart w:id="11506" w:name="_Toc36645385"/>
      <w:bookmarkStart w:id="11507" w:name="_Toc37272439"/>
      <w:bookmarkStart w:id="11508" w:name="_Toc45884685"/>
      <w:bookmarkStart w:id="11509" w:name="_Toc53182717"/>
      <w:bookmarkStart w:id="11510" w:name="_Toc58860501"/>
      <w:bookmarkStart w:id="11511" w:name="_Toc58863005"/>
      <w:bookmarkStart w:id="11512" w:name="_Toc61182990"/>
      <w:bookmarkStart w:id="11513" w:name="_Toc66728305"/>
      <w:bookmarkStart w:id="11514" w:name="_Toc74962140"/>
      <w:bookmarkStart w:id="11515" w:name="_Toc75243050"/>
      <w:bookmarkStart w:id="11516" w:name="_Toc76545396"/>
      <w:bookmarkStart w:id="11517" w:name="_Toc82595499"/>
      <w:bookmarkStart w:id="11518" w:name="_Toc89955530"/>
      <w:bookmarkStart w:id="11519" w:name="_Toc98773957"/>
      <w:bookmarkStart w:id="11520" w:name="_Toc106201718"/>
      <w:r w:rsidRPr="008C3753">
        <w:t>8.3.6.1.1.1</w:t>
      </w:r>
      <w:r w:rsidRPr="008C3753">
        <w:tab/>
        <w:t>Definition and applicability</w:t>
      </w:r>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p>
    <w:p w14:paraId="7B3FC8A6" w14:textId="57883784" w:rsidR="002E33AE" w:rsidRPr="00324DC2" w:rsidRDefault="002E33AE" w:rsidP="002E33AE">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1521"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1522" w:name="_Toc29809993"/>
      <w:bookmarkStart w:id="11523" w:name="_Toc36645386"/>
      <w:bookmarkStart w:id="11524" w:name="_Toc37272440"/>
      <w:bookmarkStart w:id="11525" w:name="_Toc45884686"/>
      <w:bookmarkStart w:id="11526" w:name="_Toc53182718"/>
      <w:bookmarkStart w:id="11527" w:name="_Toc58860502"/>
      <w:bookmarkStart w:id="11528" w:name="_Toc58863006"/>
      <w:bookmarkStart w:id="11529" w:name="_Toc61182991"/>
      <w:bookmarkStart w:id="11530" w:name="_Toc66728306"/>
      <w:bookmarkStart w:id="11531" w:name="_Toc74962141"/>
      <w:bookmarkStart w:id="11532" w:name="_Toc75243051"/>
      <w:bookmarkStart w:id="11533" w:name="_Toc76545397"/>
      <w:bookmarkStart w:id="11534" w:name="_Toc82595500"/>
      <w:bookmarkStart w:id="11535" w:name="_Toc89955531"/>
      <w:bookmarkStart w:id="11536" w:name="_Toc98773958"/>
      <w:bookmarkStart w:id="11537" w:name="_Toc106201719"/>
      <w:r w:rsidRPr="008C3753">
        <w:t>8.3.6.1.1.2</w:t>
      </w:r>
      <w:r w:rsidRPr="008C3753">
        <w:tab/>
        <w:t>Minimum Requirement</w:t>
      </w:r>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1538" w:name="_Toc21100196"/>
      <w:bookmarkStart w:id="11539" w:name="_Toc29809994"/>
      <w:bookmarkStart w:id="11540" w:name="_Toc36645387"/>
      <w:bookmarkStart w:id="11541" w:name="_Toc37272441"/>
      <w:bookmarkStart w:id="11542" w:name="_Toc45884687"/>
      <w:bookmarkStart w:id="11543" w:name="_Toc53182719"/>
      <w:bookmarkStart w:id="11544" w:name="_Toc58860503"/>
      <w:bookmarkStart w:id="11545" w:name="_Toc58863007"/>
      <w:bookmarkStart w:id="11546" w:name="_Toc61182992"/>
      <w:bookmarkStart w:id="11547" w:name="_Toc66728307"/>
      <w:bookmarkStart w:id="11548" w:name="_Toc74962142"/>
      <w:bookmarkStart w:id="11549" w:name="_Toc75243052"/>
      <w:bookmarkStart w:id="11550" w:name="_Toc76545398"/>
      <w:bookmarkStart w:id="11551" w:name="_Toc82595501"/>
      <w:bookmarkStart w:id="11552" w:name="_Toc89955532"/>
      <w:bookmarkStart w:id="11553" w:name="_Toc98773959"/>
      <w:bookmarkStart w:id="11554" w:name="_Toc106201720"/>
      <w:r w:rsidRPr="008C3753">
        <w:t>8.3.6.1.1.3</w:t>
      </w:r>
      <w:r w:rsidRPr="008C3753">
        <w:tab/>
        <w:t>Test purpose</w:t>
      </w:r>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1555" w:name="_Toc21100197"/>
      <w:bookmarkStart w:id="11556" w:name="_Toc29809995"/>
      <w:bookmarkStart w:id="11557" w:name="_Toc36645388"/>
      <w:bookmarkStart w:id="11558" w:name="_Toc37272442"/>
      <w:bookmarkStart w:id="11559" w:name="_Toc45884688"/>
      <w:bookmarkStart w:id="11560" w:name="_Toc53182720"/>
      <w:bookmarkStart w:id="11561" w:name="_Toc58860504"/>
      <w:bookmarkStart w:id="11562" w:name="_Toc58863008"/>
      <w:bookmarkStart w:id="11563" w:name="_Toc61182993"/>
      <w:bookmarkStart w:id="11564" w:name="_Toc66728308"/>
      <w:bookmarkStart w:id="11565" w:name="_Toc74962143"/>
      <w:bookmarkStart w:id="11566" w:name="_Toc75243053"/>
      <w:bookmarkStart w:id="11567" w:name="_Toc76545399"/>
      <w:bookmarkStart w:id="11568" w:name="_Toc82595502"/>
      <w:bookmarkStart w:id="11569" w:name="_Toc89955533"/>
      <w:bookmarkStart w:id="11570" w:name="_Toc98773960"/>
      <w:bookmarkStart w:id="11571" w:name="_Toc106201721"/>
      <w:r w:rsidRPr="008C3753">
        <w:t>8.3.6.1.1.4</w:t>
      </w:r>
      <w:r w:rsidRPr="008C3753">
        <w:tab/>
        <w:t>Method of test</w:t>
      </w:r>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p>
    <w:p w14:paraId="3AEF0CF1" w14:textId="77777777" w:rsidR="008C01E6" w:rsidRPr="008C3753" w:rsidRDefault="008C01E6" w:rsidP="008C01E6">
      <w:pPr>
        <w:pStyle w:val="Heading7"/>
      </w:pPr>
      <w:bookmarkStart w:id="11572" w:name="_Toc21100198"/>
      <w:bookmarkStart w:id="11573" w:name="_Toc29809996"/>
      <w:bookmarkStart w:id="11574" w:name="_Toc36645389"/>
      <w:bookmarkStart w:id="11575" w:name="_Toc37272443"/>
      <w:bookmarkStart w:id="11576" w:name="_Toc45884689"/>
      <w:bookmarkStart w:id="11577" w:name="_Toc53182721"/>
      <w:bookmarkStart w:id="11578" w:name="_Toc58860505"/>
      <w:bookmarkStart w:id="11579" w:name="_Toc58863009"/>
      <w:bookmarkStart w:id="11580" w:name="_Toc61182994"/>
      <w:bookmarkStart w:id="11581" w:name="_Toc66728309"/>
      <w:bookmarkStart w:id="11582" w:name="_Toc74962144"/>
      <w:bookmarkStart w:id="11583" w:name="_Toc75243054"/>
      <w:bookmarkStart w:id="11584" w:name="_Toc76545400"/>
      <w:bookmarkStart w:id="11585" w:name="_Toc82595503"/>
      <w:bookmarkStart w:id="11586" w:name="_Toc89955534"/>
      <w:bookmarkStart w:id="11587" w:name="_Toc98773961"/>
      <w:bookmarkStart w:id="11588" w:name="_Toc106201722"/>
      <w:r w:rsidRPr="008C3753">
        <w:t>8.3.6.1.1.4.1</w:t>
      </w:r>
      <w:r w:rsidRPr="008C3753">
        <w:tab/>
        <w:t>Initial conditions</w:t>
      </w:r>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1589"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1590" w:name="_Toc29809997"/>
      <w:bookmarkStart w:id="11591" w:name="_Toc36645390"/>
      <w:bookmarkStart w:id="11592" w:name="_Toc37272444"/>
      <w:bookmarkStart w:id="11593" w:name="_Toc45884690"/>
      <w:bookmarkStart w:id="11594" w:name="_Toc53182722"/>
      <w:bookmarkStart w:id="11595" w:name="_Toc58860506"/>
      <w:bookmarkStart w:id="11596" w:name="_Toc58863010"/>
      <w:bookmarkStart w:id="11597" w:name="_Toc61182995"/>
      <w:bookmarkStart w:id="11598" w:name="_Toc66728310"/>
      <w:bookmarkStart w:id="11599" w:name="_Toc74962145"/>
      <w:bookmarkStart w:id="11600" w:name="_Toc75243055"/>
      <w:bookmarkStart w:id="11601" w:name="_Toc76545401"/>
      <w:bookmarkStart w:id="11602" w:name="_Toc82595504"/>
      <w:bookmarkStart w:id="11603" w:name="_Toc89955535"/>
      <w:bookmarkStart w:id="11604" w:name="_Toc98773962"/>
      <w:bookmarkStart w:id="11605" w:name="_Toc106201723"/>
      <w:r w:rsidRPr="008C3753">
        <w:t>8.3.6.1.1.4.2</w:t>
      </w:r>
      <w:r w:rsidRPr="008C3753">
        <w:tab/>
        <w:t>Procedure</w:t>
      </w:r>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overflowPunct w:val="0"/>
        <w:autoSpaceDE w:val="0"/>
        <w:autoSpaceDN w:val="0"/>
        <w:adjustRightInd w:val="0"/>
        <w:ind w:left="568" w:hanging="284"/>
        <w:textAlignment w:val="baseline"/>
      </w:pPr>
    </w:p>
    <w:p w14:paraId="115E2239" w14:textId="42054D0B" w:rsidR="008F53F9" w:rsidRPr="008C3753" w:rsidRDefault="008F53F9" w:rsidP="008F53F9">
      <w:pPr>
        <w:pStyle w:val="B1"/>
      </w:pPr>
      <w:bookmarkStart w:id="11606"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11607" w:name="_Toc29809998"/>
      <w:bookmarkStart w:id="11608" w:name="_Toc36645391"/>
      <w:bookmarkStart w:id="11609" w:name="_Toc37272445"/>
      <w:bookmarkStart w:id="11610" w:name="_Toc45884691"/>
      <w:bookmarkStart w:id="11611" w:name="_Toc53182723"/>
      <w:bookmarkStart w:id="11612" w:name="_Toc58860507"/>
      <w:bookmarkStart w:id="11613" w:name="_Toc58863011"/>
      <w:bookmarkStart w:id="11614" w:name="_Toc61182996"/>
      <w:bookmarkStart w:id="11615" w:name="_Toc66728311"/>
      <w:bookmarkStart w:id="11616" w:name="_Toc74962146"/>
      <w:bookmarkStart w:id="11617" w:name="_Toc75243056"/>
      <w:bookmarkStart w:id="11618" w:name="_Toc76545402"/>
      <w:bookmarkStart w:id="11619" w:name="_Toc82595505"/>
      <w:bookmarkStart w:id="11620" w:name="_Toc89955536"/>
      <w:bookmarkStart w:id="11621" w:name="_Toc98773963"/>
      <w:bookmarkStart w:id="11622" w:name="_Toc106201724"/>
      <w:r w:rsidRPr="008C3753">
        <w:rPr>
          <w:lang w:eastAsia="zh-CN"/>
        </w:rPr>
        <w:t>8.3.6.1.1.5</w:t>
      </w:r>
      <w:r w:rsidRPr="008C3753">
        <w:rPr>
          <w:lang w:eastAsia="zh-CN"/>
        </w:rPr>
        <w:tab/>
        <w:t>Test Requirement</w:t>
      </w:r>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1623" w:name="_Toc21100201"/>
      <w:bookmarkStart w:id="11624" w:name="_Toc29809999"/>
      <w:bookmarkStart w:id="11625" w:name="_Toc36645392"/>
      <w:bookmarkStart w:id="11626" w:name="_Toc37272446"/>
      <w:bookmarkStart w:id="11627" w:name="_Toc45884692"/>
      <w:bookmarkStart w:id="11628" w:name="_Toc53182724"/>
      <w:bookmarkStart w:id="11629" w:name="_Toc58860508"/>
      <w:bookmarkStart w:id="11630" w:name="_Toc58863012"/>
      <w:bookmarkStart w:id="11631" w:name="_Toc61182997"/>
      <w:bookmarkStart w:id="11632" w:name="_Toc66728312"/>
      <w:bookmarkStart w:id="11633" w:name="_Toc74962147"/>
      <w:bookmarkStart w:id="11634" w:name="_Toc75243057"/>
      <w:bookmarkStart w:id="11635" w:name="_Toc76545403"/>
      <w:bookmarkStart w:id="11636" w:name="_Toc82595506"/>
      <w:bookmarkStart w:id="11637" w:name="_Toc89955537"/>
      <w:bookmarkStart w:id="11638" w:name="_Toc98773964"/>
      <w:bookmarkStart w:id="11639" w:name="_Toc106201725"/>
      <w:r w:rsidRPr="008C3753">
        <w:t>8.3.6.1.2</w:t>
      </w:r>
      <w:r w:rsidRPr="008C3753">
        <w:tab/>
        <w:t>ACK missed detection</w:t>
      </w:r>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p>
    <w:p w14:paraId="6B64FA12" w14:textId="77777777" w:rsidR="008C01E6" w:rsidRPr="008C3753" w:rsidRDefault="008C01E6" w:rsidP="008C01E6">
      <w:pPr>
        <w:pStyle w:val="Heading6"/>
      </w:pPr>
      <w:bookmarkStart w:id="11640" w:name="_Toc21100202"/>
      <w:bookmarkStart w:id="11641" w:name="_Toc29810000"/>
      <w:bookmarkStart w:id="11642" w:name="_Toc36645393"/>
      <w:bookmarkStart w:id="11643" w:name="_Toc37272447"/>
      <w:bookmarkStart w:id="11644" w:name="_Toc45884693"/>
      <w:bookmarkStart w:id="11645" w:name="_Toc53182725"/>
      <w:bookmarkStart w:id="11646" w:name="_Toc58860509"/>
      <w:bookmarkStart w:id="11647" w:name="_Toc58863013"/>
      <w:bookmarkStart w:id="11648" w:name="_Toc61182998"/>
      <w:bookmarkStart w:id="11649" w:name="_Toc66728313"/>
      <w:bookmarkStart w:id="11650" w:name="_Toc74962148"/>
      <w:bookmarkStart w:id="11651" w:name="_Toc75243058"/>
      <w:bookmarkStart w:id="11652" w:name="_Toc76545404"/>
      <w:bookmarkStart w:id="11653" w:name="_Toc82595507"/>
      <w:bookmarkStart w:id="11654" w:name="_Toc89955538"/>
      <w:bookmarkStart w:id="11655" w:name="_Toc98773965"/>
      <w:bookmarkStart w:id="11656" w:name="_Toc106201726"/>
      <w:r w:rsidRPr="008C3753">
        <w:t>8.3.6.1.2.1</w:t>
      </w:r>
      <w:r w:rsidRPr="008C3753">
        <w:tab/>
        <w:t>Definition and applicability</w:t>
      </w:r>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1657" w:name="_Toc21100203"/>
      <w:bookmarkStart w:id="11658" w:name="_Toc29810001"/>
      <w:bookmarkStart w:id="11659" w:name="_Toc36645394"/>
      <w:bookmarkStart w:id="11660" w:name="_Toc37272448"/>
      <w:bookmarkStart w:id="11661" w:name="_Toc45884694"/>
      <w:bookmarkStart w:id="11662" w:name="_Toc53182726"/>
      <w:bookmarkStart w:id="11663" w:name="_Toc58860510"/>
      <w:bookmarkStart w:id="11664" w:name="_Toc58863014"/>
      <w:bookmarkStart w:id="11665" w:name="_Toc61182999"/>
      <w:bookmarkStart w:id="11666" w:name="_Toc66728314"/>
      <w:bookmarkStart w:id="11667" w:name="_Toc74962149"/>
      <w:bookmarkStart w:id="11668" w:name="_Toc75243059"/>
      <w:bookmarkStart w:id="11669" w:name="_Toc76545405"/>
      <w:bookmarkStart w:id="11670" w:name="_Toc82595508"/>
      <w:bookmarkStart w:id="11671" w:name="_Toc89955539"/>
      <w:bookmarkStart w:id="11672" w:name="_Toc98773966"/>
      <w:bookmarkStart w:id="11673" w:name="_Toc106201727"/>
      <w:r w:rsidRPr="008C3753">
        <w:t>8.3.6.1.2.2</w:t>
      </w:r>
      <w:r w:rsidRPr="008C3753">
        <w:tab/>
        <w:t>Minimum Requirement</w:t>
      </w:r>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1674" w:name="_Toc21100204"/>
      <w:bookmarkStart w:id="11675" w:name="_Toc29810002"/>
      <w:bookmarkStart w:id="11676" w:name="_Toc36645395"/>
      <w:bookmarkStart w:id="11677" w:name="_Toc37272449"/>
      <w:bookmarkStart w:id="11678" w:name="_Toc45884695"/>
      <w:bookmarkStart w:id="11679" w:name="_Toc53182727"/>
      <w:bookmarkStart w:id="11680" w:name="_Toc58860511"/>
      <w:bookmarkStart w:id="11681" w:name="_Toc58863015"/>
      <w:bookmarkStart w:id="11682" w:name="_Toc61183000"/>
      <w:bookmarkStart w:id="11683" w:name="_Toc66728315"/>
      <w:bookmarkStart w:id="11684" w:name="_Toc74962150"/>
      <w:bookmarkStart w:id="11685" w:name="_Toc75243060"/>
      <w:bookmarkStart w:id="11686" w:name="_Toc76545406"/>
      <w:bookmarkStart w:id="11687" w:name="_Toc82595509"/>
      <w:bookmarkStart w:id="11688" w:name="_Toc89955540"/>
      <w:bookmarkStart w:id="11689" w:name="_Toc98773967"/>
      <w:bookmarkStart w:id="11690" w:name="_Toc106201728"/>
      <w:r w:rsidRPr="008C3753">
        <w:t>8.3.6.1.2.3</w:t>
      </w:r>
      <w:r w:rsidRPr="008C3753">
        <w:tab/>
        <w:t>Test purpose</w:t>
      </w:r>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11691" w:name="_Toc21100205"/>
      <w:bookmarkStart w:id="11692" w:name="_Toc29810003"/>
      <w:bookmarkStart w:id="11693" w:name="_Toc36645396"/>
      <w:bookmarkStart w:id="11694" w:name="_Toc37272450"/>
      <w:bookmarkStart w:id="11695" w:name="_Toc45884696"/>
      <w:bookmarkStart w:id="11696" w:name="_Toc53182728"/>
      <w:bookmarkStart w:id="11697" w:name="_Toc58860512"/>
      <w:bookmarkStart w:id="11698" w:name="_Toc58863016"/>
      <w:bookmarkStart w:id="11699" w:name="_Toc61183001"/>
      <w:bookmarkStart w:id="11700" w:name="_Toc66728316"/>
      <w:bookmarkStart w:id="11701" w:name="_Toc74962151"/>
      <w:bookmarkStart w:id="11702" w:name="_Toc75243061"/>
      <w:bookmarkStart w:id="11703" w:name="_Toc76545407"/>
      <w:bookmarkStart w:id="11704" w:name="_Toc82595510"/>
      <w:bookmarkStart w:id="11705" w:name="_Toc89955541"/>
      <w:bookmarkStart w:id="11706" w:name="_Toc98773968"/>
      <w:bookmarkStart w:id="11707" w:name="_Toc106201729"/>
      <w:r w:rsidRPr="008C3753">
        <w:rPr>
          <w:lang w:eastAsia="zh-CN"/>
        </w:rPr>
        <w:t>8.3.6.1.2.4</w:t>
      </w:r>
      <w:r w:rsidRPr="008C3753">
        <w:rPr>
          <w:lang w:eastAsia="zh-CN"/>
        </w:rPr>
        <w:tab/>
        <w:t>Method of test</w:t>
      </w:r>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p>
    <w:p w14:paraId="159A79C5" w14:textId="77777777" w:rsidR="008C01E6" w:rsidRPr="008C3753" w:rsidRDefault="008C01E6" w:rsidP="008C01E6">
      <w:pPr>
        <w:pStyle w:val="Heading7"/>
        <w:rPr>
          <w:lang w:eastAsia="zh-CN"/>
        </w:rPr>
      </w:pPr>
      <w:bookmarkStart w:id="11708" w:name="_Toc21100206"/>
      <w:bookmarkStart w:id="11709" w:name="_Toc29810004"/>
      <w:bookmarkStart w:id="11710" w:name="_Toc36645397"/>
      <w:bookmarkStart w:id="11711" w:name="_Toc37272451"/>
      <w:bookmarkStart w:id="11712" w:name="_Toc45884697"/>
      <w:bookmarkStart w:id="11713" w:name="_Toc53182729"/>
      <w:bookmarkStart w:id="11714" w:name="_Toc58860513"/>
      <w:bookmarkStart w:id="11715" w:name="_Toc58863017"/>
      <w:bookmarkStart w:id="11716" w:name="_Toc61183002"/>
      <w:bookmarkStart w:id="11717" w:name="_Toc66728317"/>
      <w:bookmarkStart w:id="11718" w:name="_Toc74962152"/>
      <w:bookmarkStart w:id="11719" w:name="_Toc75243062"/>
      <w:bookmarkStart w:id="11720" w:name="_Toc76545408"/>
      <w:bookmarkStart w:id="11721" w:name="_Toc82595511"/>
      <w:bookmarkStart w:id="11722" w:name="_Toc89955542"/>
      <w:bookmarkStart w:id="11723" w:name="_Toc98773969"/>
      <w:bookmarkStart w:id="11724" w:name="_Toc106201730"/>
      <w:r w:rsidRPr="008C3753">
        <w:rPr>
          <w:lang w:eastAsia="zh-CN"/>
        </w:rPr>
        <w:t>8.3.6.1.2.4.1</w:t>
      </w:r>
      <w:r w:rsidRPr="008C3753">
        <w:rPr>
          <w:lang w:eastAsia="zh-CN"/>
        </w:rPr>
        <w:tab/>
        <w:t>Initial conditions</w:t>
      </w:r>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11725"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11726" w:name="_Toc29810005"/>
      <w:bookmarkStart w:id="11727" w:name="_Toc36645398"/>
      <w:bookmarkStart w:id="11728" w:name="_Toc37272452"/>
      <w:bookmarkStart w:id="11729" w:name="_Toc45884698"/>
      <w:bookmarkStart w:id="11730" w:name="_Toc53182730"/>
      <w:bookmarkStart w:id="11731" w:name="_Toc58860514"/>
      <w:bookmarkStart w:id="11732" w:name="_Toc58863018"/>
      <w:bookmarkStart w:id="11733" w:name="_Toc61183003"/>
      <w:bookmarkStart w:id="11734" w:name="_Toc66728318"/>
      <w:bookmarkStart w:id="11735" w:name="_Toc74962153"/>
      <w:bookmarkStart w:id="11736" w:name="_Toc75243063"/>
      <w:bookmarkStart w:id="11737" w:name="_Toc76545409"/>
      <w:bookmarkStart w:id="11738" w:name="_Toc82595512"/>
      <w:bookmarkStart w:id="11739" w:name="_Toc89955543"/>
      <w:bookmarkStart w:id="11740" w:name="_Toc98773970"/>
      <w:bookmarkStart w:id="11741" w:name="_Toc106201731"/>
      <w:r w:rsidRPr="008C3753">
        <w:rPr>
          <w:lang w:eastAsia="zh-CN"/>
        </w:rPr>
        <w:t>8.3.6.1.2.4.2</w:t>
      </w:r>
      <w:r w:rsidRPr="008C3753">
        <w:rPr>
          <w:lang w:eastAsia="zh-CN"/>
        </w:rPr>
        <w:tab/>
      </w:r>
      <w:r w:rsidRPr="008C3753">
        <w:t>Procedure</w:t>
      </w:r>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overflowPunct w:val="0"/>
        <w:autoSpaceDE w:val="0"/>
        <w:autoSpaceDN w:val="0"/>
        <w:adjustRightInd w:val="0"/>
        <w:ind w:left="568" w:hanging="284"/>
        <w:textAlignment w:val="baseline"/>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11742" w:name="_Toc21100208"/>
      <w:bookmarkStart w:id="11743" w:name="_Toc29810006"/>
      <w:bookmarkStart w:id="11744" w:name="_Toc36645399"/>
      <w:bookmarkStart w:id="11745" w:name="_Toc37272453"/>
      <w:bookmarkStart w:id="11746" w:name="_Toc45884699"/>
      <w:bookmarkStart w:id="11747" w:name="_Toc53182731"/>
      <w:bookmarkStart w:id="11748" w:name="_Toc58860515"/>
      <w:bookmarkStart w:id="11749" w:name="_Toc58863019"/>
      <w:bookmarkStart w:id="11750" w:name="_Toc61183004"/>
      <w:bookmarkStart w:id="11751" w:name="_Toc66728319"/>
      <w:bookmarkStart w:id="11752" w:name="_Toc74962154"/>
      <w:bookmarkStart w:id="11753" w:name="_Toc75243064"/>
      <w:bookmarkStart w:id="11754" w:name="_Toc76545410"/>
      <w:bookmarkStart w:id="11755" w:name="_Toc82595513"/>
      <w:bookmarkStart w:id="11756" w:name="_Toc89955544"/>
      <w:bookmarkStart w:id="11757" w:name="_Toc98773971"/>
      <w:bookmarkStart w:id="11758" w:name="_Toc106201732"/>
      <w:r w:rsidRPr="008C3753">
        <w:rPr>
          <w:lang w:eastAsia="zh-CN"/>
        </w:rPr>
        <w:t>8.3.6.1.2.5</w:t>
      </w:r>
      <w:r w:rsidRPr="008C3753">
        <w:rPr>
          <w:lang w:eastAsia="zh-CN"/>
        </w:rPr>
        <w:tab/>
        <w:t>Test Requirement</w:t>
      </w:r>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1D65E9B9" w:rsidR="00D519A7" w:rsidRDefault="00D519A7" w:rsidP="00D519A7"/>
    <w:p w14:paraId="5E1ADEC4" w14:textId="77777777" w:rsidR="00B82A7B" w:rsidRDefault="00B82A7B" w:rsidP="00B82A7B">
      <w:pPr>
        <w:pStyle w:val="Heading3"/>
        <w:rPr>
          <w:lang w:eastAsia="zh-CN"/>
        </w:rPr>
      </w:pPr>
      <w:bookmarkStart w:id="11759" w:name="_Toc74962155"/>
      <w:bookmarkStart w:id="11760" w:name="_Toc75243065"/>
      <w:bookmarkStart w:id="11761" w:name="_Toc76545411"/>
      <w:bookmarkStart w:id="11762" w:name="_Toc82595514"/>
      <w:bookmarkStart w:id="11763" w:name="_Toc89955545"/>
      <w:bookmarkStart w:id="11764" w:name="_Toc98773972"/>
      <w:bookmarkStart w:id="11765" w:name="_Toc106201733"/>
      <w:r>
        <w:t>8.3.7</w:t>
      </w:r>
      <w:r>
        <w:tab/>
        <w:t xml:space="preserve">Performance requirements for interlaced PUCCH format </w:t>
      </w:r>
      <w:r>
        <w:rPr>
          <w:lang w:eastAsia="zh-CN"/>
        </w:rPr>
        <w:t>0</w:t>
      </w:r>
      <w:bookmarkEnd w:id="11759"/>
      <w:bookmarkEnd w:id="11760"/>
      <w:bookmarkEnd w:id="11761"/>
      <w:bookmarkEnd w:id="11762"/>
      <w:bookmarkEnd w:id="11763"/>
      <w:bookmarkEnd w:id="11764"/>
      <w:bookmarkEnd w:id="11765"/>
    </w:p>
    <w:p w14:paraId="47E0F2AC" w14:textId="77777777" w:rsidR="00B82A7B" w:rsidRDefault="00B82A7B" w:rsidP="00B82A7B">
      <w:pPr>
        <w:pStyle w:val="Heading4"/>
      </w:pPr>
      <w:bookmarkStart w:id="11766" w:name="_Toc74962156"/>
      <w:bookmarkStart w:id="11767" w:name="_Toc75243066"/>
      <w:bookmarkStart w:id="11768" w:name="_Toc76545412"/>
      <w:bookmarkStart w:id="11769" w:name="_Toc82595515"/>
      <w:bookmarkStart w:id="11770" w:name="_Toc89955546"/>
      <w:bookmarkStart w:id="11771" w:name="_Toc98773973"/>
      <w:bookmarkStart w:id="11772" w:name="_Toc106201734"/>
      <w:r>
        <w:t>8.3.7.1</w:t>
      </w:r>
      <w:r>
        <w:tab/>
        <w:t>Definition and applicability</w:t>
      </w:r>
      <w:bookmarkEnd w:id="11766"/>
      <w:bookmarkEnd w:id="11767"/>
      <w:bookmarkEnd w:id="11768"/>
      <w:bookmarkEnd w:id="11769"/>
      <w:bookmarkEnd w:id="11770"/>
      <w:bookmarkEnd w:id="11771"/>
      <w:bookmarkEnd w:id="11772"/>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lang w:eastAsia="zh-CN"/>
        </w:rPr>
        <w:t>1</w:t>
      </w:r>
      <w:r w:rsidRPr="00E47420">
        <w:t>].</w:t>
      </w:r>
    </w:p>
    <w:p w14:paraId="01F568CB" w14:textId="77777777" w:rsidR="00B82A7B" w:rsidRDefault="00B82A7B" w:rsidP="00B82A7B">
      <w:pPr>
        <w:rPr>
          <w:i/>
        </w:rPr>
      </w:pPr>
      <w:r w:rsidRPr="00306887">
        <w:rPr>
          <w:lang w:eastAsia="zh-CN"/>
        </w:rPr>
        <w:t xml:space="preserve">Which specific test(s) are applicable to BS is based on the test applicability rules defined in </w:t>
      </w:r>
      <w:r w:rsidRPr="007A5C00">
        <w:rPr>
          <w:lang w:eastAsia="zh-CN"/>
        </w:rPr>
        <w:t>clause 8.1.2.6.</w:t>
      </w:r>
    </w:p>
    <w:p w14:paraId="3EC1E68A" w14:textId="77777777" w:rsidR="00B82A7B" w:rsidRDefault="00B82A7B" w:rsidP="00B82A7B">
      <w:pPr>
        <w:pStyle w:val="Heading4"/>
      </w:pPr>
      <w:bookmarkStart w:id="11773" w:name="_Toc74962157"/>
      <w:bookmarkStart w:id="11774" w:name="_Toc75243067"/>
      <w:bookmarkStart w:id="11775" w:name="_Toc76545413"/>
      <w:bookmarkStart w:id="11776" w:name="_Toc82595516"/>
      <w:bookmarkStart w:id="11777" w:name="_Toc89955547"/>
      <w:bookmarkStart w:id="11778" w:name="_Toc98773974"/>
      <w:bookmarkStart w:id="11779" w:name="_Toc106201735"/>
      <w:r>
        <w:t>8.3.7.2</w:t>
      </w:r>
      <w:r>
        <w:tab/>
        <w:t>Minimum Requirement</w:t>
      </w:r>
      <w:bookmarkEnd w:id="11773"/>
      <w:bookmarkEnd w:id="11774"/>
      <w:bookmarkEnd w:id="11775"/>
      <w:bookmarkEnd w:id="11776"/>
      <w:bookmarkEnd w:id="11777"/>
      <w:bookmarkEnd w:id="11778"/>
      <w:bookmarkEnd w:id="11779"/>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11780" w:name="_Toc74962158"/>
      <w:bookmarkStart w:id="11781" w:name="_Toc75243068"/>
      <w:bookmarkStart w:id="11782" w:name="_Toc76545414"/>
      <w:bookmarkStart w:id="11783" w:name="_Toc82595517"/>
      <w:bookmarkStart w:id="11784" w:name="_Toc89955548"/>
      <w:bookmarkStart w:id="11785" w:name="_Toc98773975"/>
      <w:bookmarkStart w:id="11786" w:name="_Toc106201736"/>
      <w:r>
        <w:t>8.3.7.3</w:t>
      </w:r>
      <w:r>
        <w:tab/>
        <w:t>Test purpose</w:t>
      </w:r>
      <w:bookmarkEnd w:id="11780"/>
      <w:bookmarkEnd w:id="11781"/>
      <w:bookmarkEnd w:id="11782"/>
      <w:bookmarkEnd w:id="11783"/>
      <w:bookmarkEnd w:id="11784"/>
      <w:bookmarkEnd w:id="11785"/>
      <w:bookmarkEnd w:id="11786"/>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11787" w:name="_Toc74962159"/>
      <w:bookmarkStart w:id="11788" w:name="_Toc75243069"/>
      <w:bookmarkStart w:id="11789" w:name="_Toc76545415"/>
      <w:bookmarkStart w:id="11790" w:name="_Toc82595518"/>
      <w:bookmarkStart w:id="11791" w:name="_Toc89955549"/>
      <w:bookmarkStart w:id="11792" w:name="_Toc98773976"/>
      <w:bookmarkStart w:id="11793" w:name="_Toc106201737"/>
      <w:r>
        <w:t>8.3.7.4</w:t>
      </w:r>
      <w:r>
        <w:tab/>
        <w:t>Method of test</w:t>
      </w:r>
      <w:bookmarkEnd w:id="11787"/>
      <w:bookmarkEnd w:id="11788"/>
      <w:bookmarkEnd w:id="11789"/>
      <w:bookmarkEnd w:id="11790"/>
      <w:bookmarkEnd w:id="11791"/>
      <w:bookmarkEnd w:id="11792"/>
      <w:bookmarkEnd w:id="11793"/>
    </w:p>
    <w:p w14:paraId="0EB65667" w14:textId="77777777" w:rsidR="00B82A7B" w:rsidRDefault="00B82A7B" w:rsidP="00B82A7B">
      <w:pPr>
        <w:pStyle w:val="Heading5"/>
      </w:pPr>
      <w:bookmarkStart w:id="11794" w:name="_Toc74962160"/>
      <w:bookmarkStart w:id="11795" w:name="_Toc75243070"/>
      <w:bookmarkStart w:id="11796" w:name="_Toc76545416"/>
      <w:bookmarkStart w:id="11797" w:name="_Toc82595519"/>
      <w:bookmarkStart w:id="11798" w:name="_Toc89955550"/>
      <w:bookmarkStart w:id="11799" w:name="_Toc98773977"/>
      <w:bookmarkStart w:id="11800" w:name="_Toc106201738"/>
      <w:r>
        <w:t>8.3.7.4.1</w:t>
      </w:r>
      <w:r>
        <w:tab/>
        <w:t>Initial conditions</w:t>
      </w:r>
      <w:bookmarkEnd w:id="11794"/>
      <w:bookmarkEnd w:id="11795"/>
      <w:bookmarkEnd w:id="11796"/>
      <w:bookmarkEnd w:id="11797"/>
      <w:bookmarkEnd w:id="11798"/>
      <w:bookmarkEnd w:id="11799"/>
      <w:bookmarkEnd w:id="11800"/>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11801" w:name="_Toc74962161"/>
      <w:bookmarkStart w:id="11802" w:name="_Toc75243071"/>
      <w:bookmarkStart w:id="11803" w:name="_Toc76545417"/>
      <w:bookmarkStart w:id="11804" w:name="_Toc82595520"/>
      <w:bookmarkStart w:id="11805" w:name="_Toc89955551"/>
      <w:bookmarkStart w:id="11806" w:name="_Toc98773978"/>
      <w:bookmarkStart w:id="11807" w:name="_Toc106201739"/>
      <w:r>
        <w:t>8.3.7.4.2</w:t>
      </w:r>
      <w:r>
        <w:tab/>
        <w:t>Procedure</w:t>
      </w:r>
      <w:bookmarkEnd w:id="11801"/>
      <w:bookmarkEnd w:id="11802"/>
      <w:bookmarkEnd w:id="11803"/>
      <w:bookmarkEnd w:id="11804"/>
      <w:bookmarkEnd w:id="11805"/>
      <w:bookmarkEnd w:id="11806"/>
      <w:bookmarkEnd w:id="11807"/>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1" type="#_x0000_t75" style="width:6in;height:30.7pt" o:ole="" fillcolor="window">
            <v:imagedata r:id="rId68" o:title=""/>
          </v:shape>
          <o:OLEObject Type="Embed" ProgID="Word.Picture.8" ShapeID="_x0000_i1061" DrawAspect="Content" ObjectID="_1716815845" r:id="rId76"/>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11808" w:name="_Toc74962162"/>
      <w:bookmarkStart w:id="11809" w:name="_Toc75243072"/>
      <w:bookmarkStart w:id="11810" w:name="_Toc76545418"/>
      <w:bookmarkStart w:id="11811" w:name="_Toc82595521"/>
      <w:bookmarkStart w:id="11812" w:name="_Toc89955552"/>
      <w:bookmarkStart w:id="11813" w:name="_Toc98773979"/>
      <w:bookmarkStart w:id="11814" w:name="_Toc106201740"/>
      <w:r>
        <w:t>8.3.7.5</w:t>
      </w:r>
      <w:r>
        <w:tab/>
        <w:t>Test Requirement</w:t>
      </w:r>
      <w:bookmarkEnd w:id="11808"/>
      <w:bookmarkEnd w:id="11809"/>
      <w:bookmarkEnd w:id="11810"/>
      <w:bookmarkEnd w:id="11811"/>
      <w:bookmarkEnd w:id="11812"/>
      <w:bookmarkEnd w:id="11813"/>
      <w:bookmarkEnd w:id="11814"/>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 xml:space="preserve">Table 8.3.7.5-1: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Default="00B82A7B" w:rsidP="00273E9E">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t xml:space="preserve">Table 8.3.7.5-2: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Default="00B82A7B" w:rsidP="00273E9E">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11815" w:name="_Toc74962163"/>
      <w:bookmarkStart w:id="11816" w:name="_Toc75243073"/>
      <w:bookmarkStart w:id="11817" w:name="_Toc76545419"/>
      <w:bookmarkStart w:id="11818" w:name="_Toc82595522"/>
      <w:bookmarkStart w:id="11819" w:name="_Toc89955553"/>
      <w:bookmarkStart w:id="11820" w:name="_Toc98773980"/>
      <w:bookmarkStart w:id="11821" w:name="_Toc106201741"/>
      <w:r>
        <w:t>8.3.8</w:t>
      </w:r>
      <w:r>
        <w:tab/>
        <w:t>Performance requirements for interlaced PUCCH format 1</w:t>
      </w:r>
      <w:bookmarkEnd w:id="11815"/>
      <w:bookmarkEnd w:id="11816"/>
      <w:bookmarkEnd w:id="11817"/>
      <w:bookmarkEnd w:id="11818"/>
      <w:bookmarkEnd w:id="11819"/>
      <w:bookmarkEnd w:id="11820"/>
      <w:bookmarkEnd w:id="11821"/>
    </w:p>
    <w:p w14:paraId="224BD5A4" w14:textId="77777777" w:rsidR="00B82A7B" w:rsidRDefault="00B82A7B" w:rsidP="00B82A7B">
      <w:pPr>
        <w:pStyle w:val="Heading4"/>
      </w:pPr>
      <w:bookmarkStart w:id="11822" w:name="_Toc74962164"/>
      <w:bookmarkStart w:id="11823" w:name="_Toc75243074"/>
      <w:bookmarkStart w:id="11824" w:name="_Toc76545420"/>
      <w:bookmarkStart w:id="11825" w:name="_Toc82595523"/>
      <w:bookmarkStart w:id="11826" w:name="_Toc89955554"/>
      <w:bookmarkStart w:id="11827" w:name="_Toc98773981"/>
      <w:bookmarkStart w:id="11828" w:name="_Toc106201742"/>
      <w:r>
        <w:t>8.3.</w:t>
      </w:r>
      <w:r>
        <w:rPr>
          <w:lang w:eastAsia="zh-CN"/>
        </w:rPr>
        <w:t>8</w:t>
      </w:r>
      <w:r>
        <w:t>.1</w:t>
      </w:r>
      <w:r>
        <w:tab/>
        <w:t>NACK to ACK detection</w:t>
      </w:r>
      <w:bookmarkEnd w:id="11822"/>
      <w:bookmarkEnd w:id="11823"/>
      <w:bookmarkEnd w:id="11824"/>
      <w:bookmarkEnd w:id="11825"/>
      <w:bookmarkEnd w:id="11826"/>
      <w:bookmarkEnd w:id="11827"/>
      <w:bookmarkEnd w:id="11828"/>
    </w:p>
    <w:p w14:paraId="524FC80C" w14:textId="77777777" w:rsidR="00B82A7B" w:rsidRDefault="00B82A7B" w:rsidP="00B82A7B">
      <w:pPr>
        <w:pStyle w:val="Heading5"/>
      </w:pPr>
      <w:bookmarkStart w:id="11829" w:name="_Toc74962165"/>
      <w:bookmarkStart w:id="11830" w:name="_Toc75243075"/>
      <w:bookmarkStart w:id="11831" w:name="_Toc76545421"/>
      <w:bookmarkStart w:id="11832" w:name="_Toc82595524"/>
      <w:bookmarkStart w:id="11833" w:name="_Toc89955555"/>
      <w:bookmarkStart w:id="11834" w:name="_Toc98773982"/>
      <w:bookmarkStart w:id="11835" w:name="_Toc106201743"/>
      <w:r>
        <w:t>8.3.</w:t>
      </w:r>
      <w:r>
        <w:rPr>
          <w:lang w:eastAsia="zh-CN"/>
        </w:rPr>
        <w:t>8</w:t>
      </w:r>
      <w:r>
        <w:t>.1.1</w:t>
      </w:r>
      <w:r>
        <w:tab/>
        <w:t>Definition and applicability</w:t>
      </w:r>
      <w:bookmarkEnd w:id="11829"/>
      <w:bookmarkEnd w:id="11830"/>
      <w:bookmarkEnd w:id="11831"/>
      <w:bookmarkEnd w:id="11832"/>
      <w:bookmarkEnd w:id="11833"/>
      <w:bookmarkEnd w:id="11834"/>
      <w:bookmarkEnd w:id="11835"/>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306887" w:rsidRDefault="00B82A7B" w:rsidP="00B82A7B">
      <w:r w:rsidRPr="00306887">
        <w:rPr>
          <w:rFonts w:eastAsia="?c?e?o“A‘??S?V?b?N‘I" w:cs="v4.2.0"/>
          <w:lang w:eastAsia="ko-KR"/>
        </w:rPr>
        <w:t>The NACK to ACK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rPr>
          <w:lang w:eastAsia="zh-CN"/>
        </w:rPr>
        <w:t xml:space="preserve">Which specific test(s) are applicable to BS is based on the test applicability rules defined in </w:t>
      </w:r>
      <w:r w:rsidRPr="007A5C00">
        <w:rPr>
          <w:lang w:eastAsia="zh-CN"/>
        </w:rPr>
        <w:t>clause 8.1.2.6.</w:t>
      </w:r>
    </w:p>
    <w:p w14:paraId="277AB6B9" w14:textId="77777777" w:rsidR="00B82A7B" w:rsidRDefault="00B82A7B" w:rsidP="00B82A7B">
      <w:pPr>
        <w:pStyle w:val="Heading5"/>
      </w:pPr>
      <w:bookmarkStart w:id="11836" w:name="_Toc74962166"/>
      <w:bookmarkStart w:id="11837" w:name="_Toc75243076"/>
      <w:bookmarkStart w:id="11838" w:name="_Toc76545422"/>
      <w:bookmarkStart w:id="11839" w:name="_Toc82595525"/>
      <w:bookmarkStart w:id="11840" w:name="_Toc89955556"/>
      <w:bookmarkStart w:id="11841" w:name="_Toc98773983"/>
      <w:bookmarkStart w:id="11842" w:name="_Toc106201744"/>
      <w:r>
        <w:t>8.3.</w:t>
      </w:r>
      <w:r>
        <w:rPr>
          <w:lang w:eastAsia="zh-CN"/>
        </w:rPr>
        <w:t>8</w:t>
      </w:r>
      <w:r>
        <w:t>.1.2</w:t>
      </w:r>
      <w:r>
        <w:tab/>
        <w:t>Minimum Requirement</w:t>
      </w:r>
      <w:bookmarkEnd w:id="11836"/>
      <w:bookmarkEnd w:id="11837"/>
      <w:bookmarkEnd w:id="11838"/>
      <w:bookmarkEnd w:id="11839"/>
      <w:bookmarkEnd w:id="11840"/>
      <w:bookmarkEnd w:id="11841"/>
      <w:bookmarkEnd w:id="11842"/>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11843" w:name="_Toc74962167"/>
      <w:bookmarkStart w:id="11844" w:name="_Toc75243077"/>
      <w:bookmarkStart w:id="11845" w:name="_Toc76545423"/>
      <w:bookmarkStart w:id="11846" w:name="_Toc82595526"/>
      <w:bookmarkStart w:id="11847" w:name="_Toc89955557"/>
      <w:bookmarkStart w:id="11848" w:name="_Toc98773984"/>
      <w:bookmarkStart w:id="11849" w:name="_Toc106201745"/>
      <w:r>
        <w:t>8.3.</w:t>
      </w:r>
      <w:r>
        <w:rPr>
          <w:lang w:eastAsia="zh-CN"/>
        </w:rPr>
        <w:t>8</w:t>
      </w:r>
      <w:r>
        <w:t>.1.3</w:t>
      </w:r>
      <w:r>
        <w:tab/>
        <w:t>Test purpose</w:t>
      </w:r>
      <w:bookmarkEnd w:id="11843"/>
      <w:bookmarkEnd w:id="11844"/>
      <w:bookmarkEnd w:id="11845"/>
      <w:bookmarkEnd w:id="11846"/>
      <w:bookmarkEnd w:id="11847"/>
      <w:bookmarkEnd w:id="11848"/>
      <w:bookmarkEnd w:id="11849"/>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11850" w:name="_Toc74962168"/>
      <w:bookmarkStart w:id="11851" w:name="_Toc75243078"/>
      <w:bookmarkStart w:id="11852" w:name="_Toc76545424"/>
      <w:bookmarkStart w:id="11853" w:name="_Toc82595527"/>
      <w:bookmarkStart w:id="11854" w:name="_Toc89955558"/>
      <w:bookmarkStart w:id="11855" w:name="_Toc98773985"/>
      <w:bookmarkStart w:id="11856" w:name="_Toc106201746"/>
      <w:r>
        <w:t>8.3.8.1.4</w:t>
      </w:r>
      <w:r>
        <w:tab/>
        <w:t>Method of test</w:t>
      </w:r>
      <w:bookmarkEnd w:id="11850"/>
      <w:bookmarkEnd w:id="11851"/>
      <w:bookmarkEnd w:id="11852"/>
      <w:bookmarkEnd w:id="11853"/>
      <w:bookmarkEnd w:id="11854"/>
      <w:bookmarkEnd w:id="11855"/>
      <w:bookmarkEnd w:id="11856"/>
    </w:p>
    <w:p w14:paraId="69D7C431" w14:textId="77777777" w:rsidR="00B82A7B" w:rsidRDefault="00B82A7B" w:rsidP="00B82A7B">
      <w:pPr>
        <w:pStyle w:val="Heading6"/>
      </w:pPr>
      <w:bookmarkStart w:id="11857" w:name="_Toc74962169"/>
      <w:bookmarkStart w:id="11858" w:name="_Toc75243079"/>
      <w:bookmarkStart w:id="11859" w:name="_Toc76545425"/>
      <w:bookmarkStart w:id="11860" w:name="_Toc82595528"/>
      <w:bookmarkStart w:id="11861" w:name="_Toc89955559"/>
      <w:bookmarkStart w:id="11862" w:name="_Toc98773986"/>
      <w:bookmarkStart w:id="11863" w:name="_Toc106201747"/>
      <w:r>
        <w:t>8.3.</w:t>
      </w:r>
      <w:r>
        <w:rPr>
          <w:lang w:eastAsia="zh-CN"/>
        </w:rPr>
        <w:t>8</w:t>
      </w:r>
      <w:r>
        <w:t>.1.4.1</w:t>
      </w:r>
      <w:r>
        <w:tab/>
        <w:t>Initial Conditions</w:t>
      </w:r>
      <w:bookmarkEnd w:id="11857"/>
      <w:bookmarkEnd w:id="11858"/>
      <w:bookmarkEnd w:id="11859"/>
      <w:bookmarkEnd w:id="11860"/>
      <w:bookmarkEnd w:id="11861"/>
      <w:bookmarkEnd w:id="11862"/>
      <w:bookmarkEnd w:id="11863"/>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11864" w:name="_Toc74962170"/>
      <w:bookmarkStart w:id="11865" w:name="_Toc75243080"/>
      <w:bookmarkStart w:id="11866" w:name="_Toc76545426"/>
      <w:bookmarkStart w:id="11867" w:name="_Toc82595529"/>
      <w:bookmarkStart w:id="11868" w:name="_Toc89955560"/>
      <w:bookmarkStart w:id="11869" w:name="_Toc98773987"/>
      <w:bookmarkStart w:id="11870" w:name="_Toc106201748"/>
      <w:r>
        <w:t>8.3.</w:t>
      </w:r>
      <w:r>
        <w:rPr>
          <w:lang w:eastAsia="zh-CN"/>
        </w:rPr>
        <w:t>8</w:t>
      </w:r>
      <w:r>
        <w:t>.1.4.2</w:t>
      </w:r>
      <w:r>
        <w:tab/>
        <w:t>Procedure</w:t>
      </w:r>
      <w:bookmarkEnd w:id="11864"/>
      <w:bookmarkEnd w:id="11865"/>
      <w:bookmarkEnd w:id="11866"/>
      <w:bookmarkEnd w:id="11867"/>
      <w:bookmarkEnd w:id="11868"/>
      <w:bookmarkEnd w:id="11869"/>
      <w:bookmarkEnd w:id="11870"/>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w:t>
      </w:r>
      <w:r>
        <w:rPr>
          <w:lang w:eastAsia="zh-CN"/>
        </w:rPr>
        <w:t>8</w:t>
      </w:r>
      <w: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0C52C2B8" w14:textId="77777777" w:rsidR="00B82A7B" w:rsidRDefault="00B82A7B" w:rsidP="00B82A7B"/>
    <w:p w14:paraId="5E04C6B0"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78473077" w14:textId="77777777" w:rsidR="00B82A7B" w:rsidRDefault="00B82A7B" w:rsidP="00B82A7B">
      <w:pPr>
        <w:pStyle w:val="B1"/>
      </w:pPr>
      <w:r>
        <w:t>5)</w:t>
      </w:r>
      <w:r>
        <w:tab/>
        <w:t>Adjusting the equipment so that the SNR specified in table 8.3.8.1.5-1 and table 8.3.</w:t>
      </w:r>
      <w:r>
        <w:rPr>
          <w:lang w:eastAsia="zh-CN"/>
        </w:rPr>
        <w:t>8</w:t>
      </w:r>
      <w:r>
        <w:t>.1.5-2 is achieved at the BS input during the transmissions.</w:t>
      </w:r>
    </w:p>
    <w:p w14:paraId="5E1B3FF6" w14:textId="77777777" w:rsidR="00B82A7B" w:rsidRDefault="00B82A7B" w:rsidP="00B82A7B">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5671AE96" w14:textId="77777777" w:rsidR="00B82A7B" w:rsidRDefault="00B82A7B" w:rsidP="00B82A7B">
      <w:pPr>
        <w:pStyle w:val="Heading5"/>
      </w:pPr>
      <w:bookmarkStart w:id="11871" w:name="_Toc74962171"/>
      <w:bookmarkStart w:id="11872" w:name="_Toc75243081"/>
      <w:bookmarkStart w:id="11873" w:name="_Toc76545427"/>
      <w:bookmarkStart w:id="11874" w:name="_Toc82595530"/>
      <w:bookmarkStart w:id="11875" w:name="_Toc89955561"/>
      <w:bookmarkStart w:id="11876" w:name="_Toc98773988"/>
      <w:bookmarkStart w:id="11877" w:name="_Toc106201749"/>
      <w:r>
        <w:t>8.3.</w:t>
      </w:r>
      <w:r>
        <w:rPr>
          <w:lang w:eastAsia="zh-CN"/>
        </w:rPr>
        <w:t>8</w:t>
      </w:r>
      <w:r>
        <w:t>.1.5</w:t>
      </w:r>
      <w:r>
        <w:tab/>
        <w:t>Test Requirement</w:t>
      </w:r>
      <w:bookmarkEnd w:id="11871"/>
      <w:bookmarkEnd w:id="11872"/>
      <w:bookmarkEnd w:id="11873"/>
      <w:bookmarkEnd w:id="11874"/>
      <w:bookmarkEnd w:id="11875"/>
      <w:bookmarkEnd w:id="11876"/>
      <w:bookmarkEnd w:id="11877"/>
    </w:p>
    <w:p w14:paraId="624391BF" w14:textId="77777777" w:rsidR="00B82A7B" w:rsidRDefault="00B82A7B" w:rsidP="00B82A7B">
      <w:r>
        <w:rPr>
          <w:lang w:val="en-US"/>
        </w:rPr>
        <w:t xml:space="preserve">The fraction of falsely detected ACK bits shall be less than 1% and </w:t>
      </w:r>
      <w:r>
        <w:t>the fraction of NACK bits falsely detected as ACK shall be less than 0.1% for the SNR listed in tables 8.3.</w:t>
      </w:r>
      <w:r>
        <w:rPr>
          <w:lang w:eastAsia="zh-CN"/>
        </w:rPr>
        <w:t>8</w:t>
      </w:r>
      <w:r>
        <w:t>.1.5-1.</w:t>
      </w:r>
    </w:p>
    <w:p w14:paraId="553B43BF" w14:textId="77777777" w:rsidR="00B82A7B" w:rsidRDefault="00B82A7B" w:rsidP="00B82A7B">
      <w:pPr>
        <w:pStyle w:val="TH"/>
      </w:pPr>
      <w:r>
        <w:t>Table 8.3.</w:t>
      </w:r>
      <w:r>
        <w:rPr>
          <w:lang w:eastAsia="zh-CN"/>
        </w:rPr>
        <w:t>8</w:t>
      </w:r>
      <w:r>
        <w:t xml:space="preserve">.1.5-1: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Default="00B82A7B" w:rsidP="00273E9E">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Table 8.3.</w:t>
      </w:r>
      <w:r>
        <w:rPr>
          <w:lang w:eastAsia="zh-CN"/>
        </w:rPr>
        <w:t>8</w:t>
      </w:r>
      <w:r>
        <w:t xml:space="preserve">.1.5-2: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Default="00B82A7B" w:rsidP="00273E9E">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11878" w:name="_Toc74962172"/>
      <w:bookmarkStart w:id="11879" w:name="_Toc75243082"/>
      <w:bookmarkStart w:id="11880" w:name="_Toc76545428"/>
      <w:bookmarkStart w:id="11881" w:name="_Toc82595531"/>
      <w:bookmarkStart w:id="11882" w:name="_Toc89955562"/>
      <w:bookmarkStart w:id="11883" w:name="_Toc98773989"/>
      <w:bookmarkStart w:id="11884" w:name="_Toc106201750"/>
      <w:r>
        <w:t>8.3.</w:t>
      </w:r>
      <w:r>
        <w:rPr>
          <w:lang w:eastAsia="zh-CN"/>
        </w:rPr>
        <w:t>8</w:t>
      </w:r>
      <w:r>
        <w:t>.2</w:t>
      </w:r>
      <w:r>
        <w:tab/>
        <w:t>ACK missed detection</w:t>
      </w:r>
      <w:bookmarkEnd w:id="11878"/>
      <w:bookmarkEnd w:id="11879"/>
      <w:bookmarkEnd w:id="11880"/>
      <w:bookmarkEnd w:id="11881"/>
      <w:bookmarkEnd w:id="11882"/>
      <w:bookmarkEnd w:id="11883"/>
      <w:bookmarkEnd w:id="11884"/>
    </w:p>
    <w:p w14:paraId="1CE6E006" w14:textId="77777777" w:rsidR="00B82A7B" w:rsidRDefault="00B82A7B" w:rsidP="00B82A7B">
      <w:pPr>
        <w:pStyle w:val="Heading5"/>
      </w:pPr>
      <w:bookmarkStart w:id="11885" w:name="_Toc74962173"/>
      <w:bookmarkStart w:id="11886" w:name="_Toc75243083"/>
      <w:bookmarkStart w:id="11887" w:name="_Toc76545429"/>
      <w:bookmarkStart w:id="11888" w:name="_Toc82595532"/>
      <w:bookmarkStart w:id="11889" w:name="_Toc89955563"/>
      <w:bookmarkStart w:id="11890" w:name="_Toc98773990"/>
      <w:bookmarkStart w:id="11891" w:name="_Toc106201751"/>
      <w:r>
        <w:t>8.3.</w:t>
      </w:r>
      <w:r>
        <w:rPr>
          <w:lang w:eastAsia="zh-CN"/>
        </w:rPr>
        <w:t>8</w:t>
      </w:r>
      <w:r>
        <w:t>.2.1</w:t>
      </w:r>
      <w:r>
        <w:tab/>
        <w:t>Definition and applicability</w:t>
      </w:r>
      <w:bookmarkEnd w:id="11885"/>
      <w:bookmarkEnd w:id="11886"/>
      <w:bookmarkEnd w:id="11887"/>
      <w:bookmarkEnd w:id="11888"/>
      <w:bookmarkEnd w:id="11889"/>
      <w:bookmarkEnd w:id="11890"/>
      <w:bookmarkEnd w:id="11891"/>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1564CDB2" w:rsidR="00B82A7B" w:rsidRPr="00306887" w:rsidRDefault="00B82A7B" w:rsidP="00B82A7B">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rPr>
          <w:lang w:eastAsia="zh-CN"/>
        </w:rPr>
        <w:t xml:space="preserve">Which specific test(s) are applicable to BS is based on the test applicability rules defined </w:t>
      </w:r>
      <w:r w:rsidRPr="007A5C00">
        <w:rPr>
          <w:lang w:eastAsia="zh-CN"/>
        </w:rPr>
        <w:t>in clause 8.1.2.6.</w:t>
      </w:r>
    </w:p>
    <w:p w14:paraId="03EECB2C" w14:textId="77777777" w:rsidR="00B82A7B" w:rsidRDefault="00B82A7B" w:rsidP="00B82A7B">
      <w:pPr>
        <w:pStyle w:val="Heading5"/>
      </w:pPr>
      <w:bookmarkStart w:id="11892" w:name="_Toc74962174"/>
      <w:bookmarkStart w:id="11893" w:name="_Toc75243084"/>
      <w:bookmarkStart w:id="11894" w:name="_Toc76545430"/>
      <w:bookmarkStart w:id="11895" w:name="_Toc82595533"/>
      <w:bookmarkStart w:id="11896" w:name="_Toc89955564"/>
      <w:bookmarkStart w:id="11897" w:name="_Toc98773991"/>
      <w:bookmarkStart w:id="11898" w:name="_Toc106201752"/>
      <w:r>
        <w:t>8.3.</w:t>
      </w:r>
      <w:r>
        <w:rPr>
          <w:lang w:eastAsia="zh-CN"/>
        </w:rPr>
        <w:t>8</w:t>
      </w:r>
      <w:r>
        <w:t>.2.2</w:t>
      </w:r>
      <w:r>
        <w:tab/>
        <w:t>Minimum Requirement</w:t>
      </w:r>
      <w:bookmarkEnd w:id="11892"/>
      <w:bookmarkEnd w:id="11893"/>
      <w:bookmarkEnd w:id="11894"/>
      <w:bookmarkEnd w:id="11895"/>
      <w:bookmarkEnd w:id="11896"/>
      <w:bookmarkEnd w:id="11897"/>
      <w:bookmarkEnd w:id="11898"/>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11899" w:name="_Toc74962175"/>
      <w:bookmarkStart w:id="11900" w:name="_Toc75243085"/>
      <w:bookmarkStart w:id="11901" w:name="_Toc76545431"/>
      <w:bookmarkStart w:id="11902" w:name="_Toc82595534"/>
      <w:bookmarkStart w:id="11903" w:name="_Toc89955565"/>
      <w:bookmarkStart w:id="11904" w:name="_Toc98773992"/>
      <w:bookmarkStart w:id="11905" w:name="_Toc106201753"/>
      <w:r>
        <w:t>8.3.</w:t>
      </w:r>
      <w:r>
        <w:rPr>
          <w:lang w:eastAsia="zh-CN"/>
        </w:rPr>
        <w:t>8</w:t>
      </w:r>
      <w:r>
        <w:t>.2.3</w:t>
      </w:r>
      <w:r>
        <w:tab/>
        <w:t>Test purpose</w:t>
      </w:r>
      <w:bookmarkEnd w:id="11899"/>
      <w:bookmarkEnd w:id="11900"/>
      <w:bookmarkEnd w:id="11901"/>
      <w:bookmarkEnd w:id="11902"/>
      <w:bookmarkEnd w:id="11903"/>
      <w:bookmarkEnd w:id="11904"/>
      <w:bookmarkEnd w:id="11905"/>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11906" w:name="_Toc74962176"/>
      <w:bookmarkStart w:id="11907" w:name="_Toc75243086"/>
      <w:bookmarkStart w:id="11908" w:name="_Toc76545432"/>
      <w:bookmarkStart w:id="11909" w:name="_Toc82595535"/>
      <w:bookmarkStart w:id="11910" w:name="_Toc89955566"/>
      <w:bookmarkStart w:id="11911" w:name="_Toc98773993"/>
      <w:bookmarkStart w:id="11912" w:name="_Toc106201754"/>
      <w:r>
        <w:t>8.3.</w:t>
      </w:r>
      <w:r>
        <w:rPr>
          <w:lang w:eastAsia="zh-CN"/>
        </w:rPr>
        <w:t>8</w:t>
      </w:r>
      <w:r>
        <w:t>.2.4</w:t>
      </w:r>
      <w:r>
        <w:tab/>
        <w:t>Method of test</w:t>
      </w:r>
      <w:bookmarkEnd w:id="11906"/>
      <w:bookmarkEnd w:id="11907"/>
      <w:bookmarkEnd w:id="11908"/>
      <w:bookmarkEnd w:id="11909"/>
      <w:bookmarkEnd w:id="11910"/>
      <w:bookmarkEnd w:id="11911"/>
      <w:bookmarkEnd w:id="11912"/>
    </w:p>
    <w:p w14:paraId="2B880E7B" w14:textId="77777777" w:rsidR="00B82A7B" w:rsidRDefault="00B82A7B" w:rsidP="00B82A7B">
      <w:pPr>
        <w:pStyle w:val="Heading6"/>
      </w:pPr>
      <w:bookmarkStart w:id="11913" w:name="_Toc74962177"/>
      <w:bookmarkStart w:id="11914" w:name="_Toc75243087"/>
      <w:bookmarkStart w:id="11915" w:name="_Toc76545433"/>
      <w:bookmarkStart w:id="11916" w:name="_Toc82595536"/>
      <w:bookmarkStart w:id="11917" w:name="_Toc89955567"/>
      <w:bookmarkStart w:id="11918" w:name="_Toc98773994"/>
      <w:bookmarkStart w:id="11919" w:name="_Toc106201755"/>
      <w:r>
        <w:t>8.3.</w:t>
      </w:r>
      <w:r>
        <w:rPr>
          <w:lang w:eastAsia="zh-CN"/>
        </w:rPr>
        <w:t>8</w:t>
      </w:r>
      <w:r>
        <w:t>.2.4.1</w:t>
      </w:r>
      <w:r>
        <w:tab/>
        <w:t>Initial Conditions</w:t>
      </w:r>
      <w:bookmarkEnd w:id="11913"/>
      <w:bookmarkEnd w:id="11914"/>
      <w:bookmarkEnd w:id="11915"/>
      <w:bookmarkEnd w:id="11916"/>
      <w:bookmarkEnd w:id="11917"/>
      <w:bookmarkEnd w:id="11918"/>
      <w:bookmarkEnd w:id="11919"/>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11920" w:name="_Toc74962178"/>
      <w:bookmarkStart w:id="11921" w:name="_Toc75243088"/>
      <w:bookmarkStart w:id="11922" w:name="_Toc76545434"/>
      <w:bookmarkStart w:id="11923" w:name="_Toc82595537"/>
      <w:bookmarkStart w:id="11924" w:name="_Toc89955568"/>
      <w:bookmarkStart w:id="11925" w:name="_Toc98773995"/>
      <w:bookmarkStart w:id="11926" w:name="_Toc106201756"/>
      <w:r>
        <w:t>8.3.</w:t>
      </w:r>
      <w:r>
        <w:rPr>
          <w:lang w:eastAsia="zh-CN"/>
        </w:rPr>
        <w:t>8</w:t>
      </w:r>
      <w:r>
        <w:t>.2.4.2</w:t>
      </w:r>
      <w:r>
        <w:tab/>
        <w:t>Procedure</w:t>
      </w:r>
      <w:bookmarkEnd w:id="11920"/>
      <w:bookmarkEnd w:id="11921"/>
      <w:bookmarkEnd w:id="11922"/>
      <w:bookmarkEnd w:id="11923"/>
      <w:bookmarkEnd w:id="11924"/>
      <w:bookmarkEnd w:id="11925"/>
      <w:bookmarkEnd w:id="11926"/>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Table 8.3.</w:t>
      </w:r>
      <w:r>
        <w:rPr>
          <w:lang w:eastAsia="zh-CN"/>
        </w:rPr>
        <w:t>8</w:t>
      </w:r>
      <w:r>
        <w:t xml:space="preserve">.2.4.2-1: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741F1A9A" w14:textId="77777777" w:rsidR="00B82A7B" w:rsidRDefault="00B82A7B" w:rsidP="00B82A7B"/>
    <w:p w14:paraId="684C8D0A"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5BCBA5A7" w14:textId="77777777" w:rsidR="00B82A7B" w:rsidRDefault="00B82A7B" w:rsidP="00B82A7B">
      <w:pPr>
        <w:pStyle w:val="B1"/>
      </w:pPr>
      <w:r>
        <w:t>5)</w:t>
      </w:r>
      <w:r>
        <w:tab/>
        <w:t>Adjusting the equipment so that the SNR specified in table 8.3.</w:t>
      </w:r>
      <w:r>
        <w:rPr>
          <w:lang w:eastAsia="zh-CN"/>
        </w:rPr>
        <w:t>8</w:t>
      </w:r>
      <w:r>
        <w:t>.2.5-1 and table 8.3.</w:t>
      </w:r>
      <w:r>
        <w:rPr>
          <w:lang w:eastAsia="zh-CN"/>
        </w:rPr>
        <w:t>8</w:t>
      </w:r>
      <w:r>
        <w:t>.2.5-2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11927" w:name="_Toc74962179"/>
      <w:bookmarkStart w:id="11928" w:name="_Toc75243089"/>
      <w:bookmarkStart w:id="11929" w:name="_Toc76545435"/>
      <w:bookmarkStart w:id="11930" w:name="_Toc82595538"/>
      <w:bookmarkStart w:id="11931" w:name="_Toc89955569"/>
      <w:bookmarkStart w:id="11932" w:name="_Toc98773996"/>
      <w:bookmarkStart w:id="11933" w:name="_Toc106201757"/>
      <w:r>
        <w:t>8.3.</w:t>
      </w:r>
      <w:r>
        <w:rPr>
          <w:lang w:eastAsia="zh-CN"/>
        </w:rPr>
        <w:t>8</w:t>
      </w:r>
      <w:r>
        <w:t>.2.5</w:t>
      </w:r>
      <w:r>
        <w:tab/>
        <w:t>Test Requirement</w:t>
      </w:r>
      <w:bookmarkEnd w:id="11927"/>
      <w:bookmarkEnd w:id="11928"/>
      <w:bookmarkEnd w:id="11929"/>
      <w:bookmarkEnd w:id="11930"/>
      <w:bookmarkEnd w:id="11931"/>
      <w:bookmarkEnd w:id="11932"/>
      <w:bookmarkEnd w:id="11933"/>
    </w:p>
    <w:p w14:paraId="7DECF0F1" w14:textId="77777777" w:rsidR="00B82A7B" w:rsidRDefault="00B82A7B" w:rsidP="00B82A7B">
      <w:r>
        <w:t>The fraction of falsely detected ACK bits shall be less than 1% and the fraction of correctly detected ACK bits shall be larger than 99% for the SNR listed in tables 8.3.</w:t>
      </w:r>
      <w:r>
        <w:rPr>
          <w:lang w:eastAsia="zh-CN"/>
        </w:rPr>
        <w:t>8</w:t>
      </w:r>
      <w:r>
        <w:t>.2.5-1.</w:t>
      </w:r>
    </w:p>
    <w:p w14:paraId="05E45314" w14:textId="77777777" w:rsidR="00B82A7B" w:rsidRDefault="00B82A7B" w:rsidP="00B82A7B">
      <w:pPr>
        <w:pStyle w:val="TH"/>
      </w:pPr>
      <w:r>
        <w:t>Table 8.3.</w:t>
      </w:r>
      <w:r>
        <w:rPr>
          <w:lang w:eastAsia="zh-CN"/>
        </w:rPr>
        <w:t>8</w:t>
      </w:r>
      <w:r>
        <w:t xml:space="preserve">.2.5-1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Default="00B82A7B" w:rsidP="00273E9E">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Table 8.3.</w:t>
      </w:r>
      <w:r>
        <w:rPr>
          <w:lang w:eastAsia="zh-CN"/>
        </w:rPr>
        <w:t>8</w:t>
      </w:r>
      <w:r>
        <w:t xml:space="preserve">.2.5-2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Default="00B82A7B" w:rsidP="00273E9E">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rPr>
          <w:lang w:eastAsia="zh-CN"/>
        </w:rPr>
      </w:pPr>
      <w:bookmarkStart w:id="11934" w:name="_Toc74962180"/>
      <w:bookmarkStart w:id="11935" w:name="_Toc75243090"/>
      <w:bookmarkStart w:id="11936" w:name="_Toc76545436"/>
      <w:bookmarkStart w:id="11937" w:name="_Toc82595539"/>
      <w:bookmarkStart w:id="11938" w:name="_Toc89955570"/>
      <w:bookmarkStart w:id="11939" w:name="_Toc98773997"/>
      <w:bookmarkStart w:id="11940" w:name="_Toc21127596"/>
      <w:bookmarkStart w:id="11941" w:name="_Toc29811805"/>
      <w:bookmarkStart w:id="11942" w:name="_Toc36817357"/>
      <w:bookmarkStart w:id="11943" w:name="_Toc37260279"/>
      <w:bookmarkStart w:id="11944" w:name="_Toc37267667"/>
      <w:bookmarkStart w:id="11945" w:name="_Toc44712269"/>
      <w:bookmarkStart w:id="11946" w:name="_Toc45893582"/>
      <w:bookmarkStart w:id="11947" w:name="_Toc53178304"/>
      <w:bookmarkStart w:id="11948" w:name="_Toc53178755"/>
      <w:bookmarkStart w:id="11949" w:name="_Toc61178006"/>
      <w:bookmarkStart w:id="11950" w:name="_Toc61178478"/>
      <w:bookmarkStart w:id="11951" w:name="_Toc67916546"/>
      <w:bookmarkStart w:id="11952" w:name="_Toc106201758"/>
      <w:r>
        <w:t>8.3.</w:t>
      </w:r>
      <w:r>
        <w:rPr>
          <w:lang w:eastAsia="zh-CN"/>
        </w:rPr>
        <w:t>9</w:t>
      </w:r>
      <w:r>
        <w:tab/>
        <w:t xml:space="preserve">Performance requirements for interlaced PUCCH format </w:t>
      </w:r>
      <w:r>
        <w:rPr>
          <w:lang w:eastAsia="zh-CN"/>
        </w:rPr>
        <w:t>2</w:t>
      </w:r>
      <w:bookmarkStart w:id="11953" w:name="_Toc21127592"/>
      <w:bookmarkStart w:id="11954" w:name="_Toc29811801"/>
      <w:bookmarkStart w:id="11955" w:name="_Toc36817353"/>
      <w:bookmarkStart w:id="11956" w:name="_Toc37260275"/>
      <w:bookmarkStart w:id="11957" w:name="_Toc37267663"/>
      <w:bookmarkStart w:id="11958" w:name="_Toc44712265"/>
      <w:bookmarkStart w:id="11959" w:name="_Toc45893578"/>
      <w:bookmarkStart w:id="11960" w:name="_Toc53178300"/>
      <w:bookmarkStart w:id="11961" w:name="_Toc53178751"/>
      <w:bookmarkStart w:id="11962" w:name="_Toc61178002"/>
      <w:bookmarkStart w:id="11963" w:name="_Toc61178474"/>
      <w:bookmarkStart w:id="11964" w:name="_Toc67916542"/>
      <w:bookmarkEnd w:id="11934"/>
      <w:bookmarkEnd w:id="11935"/>
      <w:bookmarkEnd w:id="11936"/>
      <w:bookmarkEnd w:id="11937"/>
      <w:bookmarkEnd w:id="11938"/>
      <w:bookmarkEnd w:id="11939"/>
      <w:bookmarkEnd w:id="11952"/>
    </w:p>
    <w:p w14:paraId="4C2BC909" w14:textId="06608F40" w:rsidR="00B82A7B" w:rsidRDefault="00B82A7B" w:rsidP="00B82A7B">
      <w:pPr>
        <w:pStyle w:val="Heading4"/>
        <w:rPr>
          <w:lang w:eastAsia="zh-CN"/>
        </w:rPr>
      </w:pPr>
      <w:bookmarkStart w:id="11965" w:name="_Toc74962181"/>
      <w:bookmarkStart w:id="11966" w:name="_Toc75243091"/>
      <w:bookmarkStart w:id="11967" w:name="_Toc76545437"/>
      <w:bookmarkStart w:id="11968" w:name="_Toc82595540"/>
      <w:bookmarkStart w:id="11969" w:name="_Toc89955571"/>
      <w:bookmarkStart w:id="11970" w:name="_Toc98773998"/>
      <w:bookmarkStart w:id="11971" w:name="_Toc106201759"/>
      <w:r>
        <w:t>8.3.</w:t>
      </w:r>
      <w:r>
        <w:rPr>
          <w:lang w:eastAsia="zh-CN"/>
        </w:rPr>
        <w:t>9</w:t>
      </w:r>
      <w:r>
        <w:t>.1</w:t>
      </w:r>
      <w:r>
        <w:tab/>
      </w:r>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r w:rsidR="00B501C9">
        <w:rPr>
          <w:lang w:eastAsia="zh-CN"/>
        </w:rPr>
        <w:t>Definition and applicability</w:t>
      </w:r>
      <w:bookmarkEnd w:id="11968"/>
      <w:bookmarkEnd w:id="11969"/>
      <w:bookmarkEnd w:id="11970"/>
      <w:bookmarkEnd w:id="11971"/>
    </w:p>
    <w:p w14:paraId="46CC4EE3" w14:textId="77777777" w:rsidR="00B82A7B" w:rsidRDefault="00B82A7B" w:rsidP="00B82A7B">
      <w:pPr>
        <w:rPr>
          <w:rFonts w:eastAsia="DengXian"/>
          <w:lang w:eastAsia="zh-CN"/>
        </w:rPr>
      </w:pPr>
      <w:r>
        <w:rPr>
          <w:rFonts w:eastAsia="DengXian"/>
          <w:lang w:eastAsia="zh-CN"/>
        </w:rPr>
        <w:t>The performance is measured by the required SNR at UCI block error probability not exceeding 1%.</w:t>
      </w:r>
    </w:p>
    <w:p w14:paraId="26FB3488" w14:textId="77777777" w:rsidR="00B82A7B" w:rsidRDefault="00B82A7B" w:rsidP="00B82A7B">
      <w:pPr>
        <w:rPr>
          <w:rFonts w:eastAsia="DengXian"/>
          <w:lang w:eastAsia="zh-CN"/>
        </w:rPr>
      </w:pPr>
      <w:r>
        <w:rPr>
          <w:rFonts w:eastAsia="DengXian"/>
          <w:lang w:eastAsia="zh-C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lang w:eastAsia="zh-CN"/>
        </w:rPr>
      </w:pPr>
      <w:r>
        <w:rPr>
          <w:rFonts w:eastAsia="DengXian"/>
          <w:lang w:eastAsia="zh-CN"/>
        </w:rPr>
        <w:t>The UCI block error probability performance requirement only applies to the PUCCH format 2 with 22 UCI bits.</w:t>
      </w:r>
    </w:p>
    <w:p w14:paraId="3DB371CA" w14:textId="77777777" w:rsidR="00B82A7B" w:rsidRDefault="00B82A7B" w:rsidP="00B82A7B">
      <w:pPr>
        <w:rPr>
          <w:rFonts w:eastAsia="DengXian"/>
          <w:lang w:eastAsia="zh-CN"/>
        </w:rPr>
      </w:pPr>
      <w:r>
        <w:rPr>
          <w:rFonts w:eastAsia="DengXian"/>
          <w:lang w:eastAsia="zh-CN"/>
        </w:rPr>
        <w:t>The 22bits UCI information case is assumed random information bit selection.</w:t>
      </w:r>
    </w:p>
    <w:p w14:paraId="7BC8963D" w14:textId="416449B7" w:rsidR="00B501C9" w:rsidRDefault="00B501C9" w:rsidP="00B501C9">
      <w:pPr>
        <w:rPr>
          <w:rFonts w:eastAsia="DengXian"/>
          <w:lang w:eastAsia="zh-CN"/>
        </w:rPr>
      </w:pPr>
      <w:bookmarkStart w:id="11972" w:name="_Toc74962182"/>
      <w:bookmarkStart w:id="11973" w:name="_Toc75243092"/>
      <w:bookmarkStart w:id="11974" w:name="_Toc76545438"/>
      <w:r>
        <w:rPr>
          <w:rFonts w:eastAsia="DengXian"/>
          <w:lang w:eastAsia="zh-CN"/>
        </w:rPr>
        <w:t>Which specific test(s) are applicable to BS is based on the test applicability rules defines in clause 8.1.2.6.</w:t>
      </w:r>
    </w:p>
    <w:p w14:paraId="1A17EA7D" w14:textId="77777777" w:rsidR="00B82A7B" w:rsidRDefault="00B82A7B" w:rsidP="00B82A7B">
      <w:pPr>
        <w:pStyle w:val="Heading4"/>
      </w:pPr>
      <w:bookmarkStart w:id="11975" w:name="_Toc82595541"/>
      <w:bookmarkStart w:id="11976" w:name="_Toc89955572"/>
      <w:bookmarkStart w:id="11977" w:name="_Toc98773999"/>
      <w:bookmarkStart w:id="11978" w:name="_Toc106201760"/>
      <w:r>
        <w:t>8.3.9.2</w:t>
      </w:r>
      <w:r>
        <w:tab/>
        <w:t>Minimum requirement</w:t>
      </w:r>
      <w:bookmarkEnd w:id="11972"/>
      <w:bookmarkEnd w:id="11973"/>
      <w:bookmarkEnd w:id="11974"/>
      <w:bookmarkEnd w:id="11975"/>
      <w:bookmarkEnd w:id="11976"/>
      <w:bookmarkEnd w:id="11977"/>
      <w:bookmarkEnd w:id="11978"/>
    </w:p>
    <w:p w14:paraId="228B71F0" w14:textId="77777777" w:rsidR="00B82A7B" w:rsidRDefault="00B82A7B" w:rsidP="00B82A7B">
      <w:r>
        <w:rPr>
          <w:lang w:eastAsia="zh-CN"/>
        </w:rPr>
        <w:t xml:space="preserve">The minimum requirement is in TS 38.104 [2] </w:t>
      </w:r>
      <w:r>
        <w:t>clause </w:t>
      </w:r>
      <w:r>
        <w:rPr>
          <w:lang w:eastAsia="zh-CN"/>
        </w:rPr>
        <w:t>8.3.10.</w:t>
      </w:r>
    </w:p>
    <w:p w14:paraId="5A9EC453" w14:textId="77777777" w:rsidR="00B82A7B" w:rsidRDefault="00B82A7B" w:rsidP="00B82A7B">
      <w:pPr>
        <w:pStyle w:val="Heading4"/>
      </w:pPr>
      <w:bookmarkStart w:id="11979" w:name="_Toc66782595"/>
      <w:bookmarkStart w:id="11980" w:name="_Toc74962183"/>
      <w:bookmarkStart w:id="11981" w:name="_Toc75243093"/>
      <w:bookmarkStart w:id="11982" w:name="_Toc76545439"/>
      <w:bookmarkStart w:id="11983" w:name="_Toc82595542"/>
      <w:bookmarkStart w:id="11984" w:name="_Toc89955573"/>
      <w:bookmarkStart w:id="11985" w:name="_Toc98774000"/>
      <w:bookmarkStart w:id="11986" w:name="_Toc106201761"/>
      <w:r>
        <w:t>8.3.9.3</w:t>
      </w:r>
      <w:r>
        <w:tab/>
        <w:t>Test purpose</w:t>
      </w:r>
      <w:bookmarkEnd w:id="11979"/>
      <w:bookmarkEnd w:id="11980"/>
      <w:bookmarkEnd w:id="11981"/>
      <w:bookmarkEnd w:id="11982"/>
      <w:bookmarkEnd w:id="11983"/>
      <w:bookmarkEnd w:id="11984"/>
      <w:bookmarkEnd w:id="11985"/>
      <w:bookmarkEnd w:id="11986"/>
    </w:p>
    <w:p w14:paraId="17DE9094" w14:textId="77777777" w:rsidR="00B82A7B" w:rsidRDefault="00B82A7B" w:rsidP="00B82A7B">
      <w:r>
        <w:rPr>
          <w:lang w:eastAsia="zh-CN"/>
        </w:rPr>
        <w:t>The test shall verify the receiver</w:t>
      </w:r>
      <w:r>
        <w:t>'</w:t>
      </w:r>
      <w:r>
        <w:rPr>
          <w:lang w:eastAsia="zh-CN"/>
        </w:rPr>
        <w:t>s ability to detect UCI under multipath fading propagation conditions for a given SNR.</w:t>
      </w:r>
    </w:p>
    <w:p w14:paraId="505D2ADF" w14:textId="77777777" w:rsidR="00B82A7B" w:rsidRDefault="00B82A7B" w:rsidP="00B82A7B">
      <w:pPr>
        <w:pStyle w:val="Heading4"/>
      </w:pPr>
      <w:bookmarkStart w:id="11987" w:name="_Toc66782596"/>
      <w:bookmarkStart w:id="11988" w:name="_Toc74962184"/>
      <w:bookmarkStart w:id="11989" w:name="_Toc75243094"/>
      <w:bookmarkStart w:id="11990" w:name="_Toc76545440"/>
      <w:bookmarkStart w:id="11991" w:name="_Toc82595543"/>
      <w:bookmarkStart w:id="11992" w:name="_Toc89955574"/>
      <w:bookmarkStart w:id="11993" w:name="_Toc98774001"/>
      <w:bookmarkStart w:id="11994" w:name="_Toc106201762"/>
      <w:r>
        <w:t>8.3.9.4</w:t>
      </w:r>
      <w:r>
        <w:tab/>
        <w:t>Method of test</w:t>
      </w:r>
      <w:bookmarkEnd w:id="11987"/>
      <w:bookmarkEnd w:id="11988"/>
      <w:bookmarkEnd w:id="11989"/>
      <w:bookmarkEnd w:id="11990"/>
      <w:bookmarkEnd w:id="11991"/>
      <w:bookmarkEnd w:id="11992"/>
      <w:bookmarkEnd w:id="11993"/>
      <w:bookmarkEnd w:id="11994"/>
    </w:p>
    <w:p w14:paraId="21429431" w14:textId="77777777" w:rsidR="00B82A7B" w:rsidRDefault="00B82A7B" w:rsidP="00B82A7B">
      <w:pPr>
        <w:pStyle w:val="Heading5"/>
      </w:pPr>
      <w:bookmarkStart w:id="11995" w:name="_Toc66782597"/>
      <w:bookmarkStart w:id="11996" w:name="_Toc74962185"/>
      <w:bookmarkStart w:id="11997" w:name="_Toc75243095"/>
      <w:bookmarkStart w:id="11998" w:name="_Toc76545441"/>
      <w:bookmarkStart w:id="11999" w:name="_Toc82595544"/>
      <w:bookmarkStart w:id="12000" w:name="_Toc89955575"/>
      <w:bookmarkStart w:id="12001" w:name="_Toc98774002"/>
      <w:bookmarkStart w:id="12002" w:name="_Toc106201763"/>
      <w:r>
        <w:t>8.3.9.4.1</w:t>
      </w:r>
      <w:r>
        <w:tab/>
        <w:t>Initial conditions</w:t>
      </w:r>
      <w:bookmarkEnd w:id="11995"/>
      <w:bookmarkEnd w:id="11996"/>
      <w:bookmarkEnd w:id="11997"/>
      <w:bookmarkEnd w:id="11998"/>
      <w:bookmarkEnd w:id="11999"/>
      <w:bookmarkEnd w:id="12000"/>
      <w:bookmarkEnd w:id="12001"/>
      <w:bookmarkEnd w:id="12002"/>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12003" w:name="_Toc66782598"/>
      <w:bookmarkStart w:id="12004" w:name="_Toc74962186"/>
      <w:bookmarkStart w:id="12005" w:name="_Toc75243096"/>
      <w:bookmarkStart w:id="12006" w:name="_Toc76545442"/>
      <w:bookmarkStart w:id="12007" w:name="_Toc82595545"/>
      <w:bookmarkStart w:id="12008" w:name="_Toc89955576"/>
      <w:bookmarkStart w:id="12009" w:name="_Toc98774003"/>
      <w:bookmarkStart w:id="12010" w:name="_Toc106201764"/>
      <w:r>
        <w:t>8.3.9.4.2</w:t>
      </w:r>
      <w:r>
        <w:tab/>
        <w:t>Procedure</w:t>
      </w:r>
      <w:bookmarkEnd w:id="12003"/>
      <w:bookmarkEnd w:id="12004"/>
      <w:bookmarkEnd w:id="12005"/>
      <w:bookmarkEnd w:id="12006"/>
      <w:bookmarkEnd w:id="12007"/>
      <w:bookmarkEnd w:id="12008"/>
      <w:bookmarkEnd w:id="12009"/>
      <w:bookmarkEnd w:id="12010"/>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r>
              <w:rPr>
                <w:rFonts w:eastAsia="‚c‚e‚o“Á‘¾ƒSƒVƒbƒN‘Ì" w:hint="eastAsia"/>
                <w:lang w:eastAsia="zh-CN"/>
              </w:rPr>
              <w:t>N</w:t>
            </w:r>
            <w:r>
              <w:rPr>
                <w:rFonts w:eastAsia="‚c‚e‚o“Á‘¾ƒSƒVƒbƒN‘Ì"/>
                <w:lang w:eastAsia="zh-CN"/>
              </w:rPr>
              <w:t>OTE 1:</w:t>
            </w:r>
            <w:r w:rsidR="009E5A2A">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lang w:eastAsia="zh-CN"/>
              </w:rPr>
            </w:pPr>
            <w:r>
              <w:rPr>
                <w:rFonts w:eastAsia="DengXian"/>
                <w:lang w:eastAsia="zh-CN"/>
              </w:rPr>
              <w:t>Value</w:t>
            </w:r>
            <w:r>
              <w:rPr>
                <w:lang w:eastAsia="zh-CN"/>
              </w:rP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rPr>
                <w:lang w:eastAsia="zh-CN"/>
              </w:rPr>
            </w:pPr>
            <w:r>
              <w:rPr>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rPr>
                <w:lang w:eastAsia="zh-CN"/>
              </w:rPr>
            </w:pPr>
            <w:r>
              <w:rPr>
                <w:lang w:eastAsia="zh-CN"/>
              </w:rP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lang w:eastAsia="zh-CN"/>
              </w:rPr>
            </w:pPr>
            <w:r>
              <w:rPr>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lang w:eastAsia="zh-CN"/>
              </w:rPr>
            </w:pPr>
            <w:r>
              <w:rPr>
                <w:rFonts w:eastAsia="DengXian"/>
                <w:lang w:eastAsia="zh-C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rPr>
                <w:lang w:eastAsia="zh-CN"/>
              </w:rPr>
            </w:pPr>
            <w:r>
              <w:rPr>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lang w:eastAsia="zh-CN"/>
              </w:rPr>
            </w:pPr>
            <w:r>
              <w:rPr>
                <w:lang w:eastAsia="zh-CN"/>
              </w:rP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rPr>
                <w:lang w:eastAsia="zh-CN"/>
              </w:rPr>
            </w:pPr>
            <w:r>
              <w:rPr>
                <w:lang w:eastAsia="zh-CN"/>
              </w:rP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rPr>
                <w:lang w:eastAsia="zh-CN"/>
              </w:rPr>
            </w:pPr>
            <w:r>
              <w:rPr>
                <w:lang w:eastAsia="zh-CN"/>
              </w:rP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rPr>
                <w:lang w:eastAsia="zh-CN"/>
              </w:rPr>
            </w:pPr>
            <w:r>
              <w:rPr>
                <w:lang w:eastAsia="zh-CN"/>
              </w:rP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rPr>
                <w:lang w:eastAsia="zh-CN"/>
              </w:rPr>
            </w:pPr>
            <w:r>
              <w:rPr>
                <w:lang w:eastAsia="zh-CN"/>
              </w:rP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rPr>
                <w:lang w:eastAsia="zh-CN"/>
              </w:rPr>
            </w:pPr>
            <w:r>
              <w:rPr>
                <w:lang w:eastAsia="zh-CN"/>
              </w:rP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rPr>
                <w:lang w:eastAsia="zh-CN"/>
              </w:rPr>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rPr>
                <w:lang w:eastAsia="zh-CN"/>
              </w:rPr>
            </w:pPr>
            <w:r>
              <w:rPr>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lang w:eastAsia="zh-CN"/>
              </w:rPr>
            </w:pPr>
            <w:r>
              <w:rPr>
                <w:rFonts w:eastAsia="DengXian"/>
                <w:szCs w:val="18"/>
                <w:lang w:eastAsia="zh-CN"/>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rPr>
                <w:lang w:eastAsia="zh-CN"/>
              </w:rPr>
            </w:pPr>
            <w:r>
              <w:rPr>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lang w:eastAsia="zh-CN"/>
              </w:rPr>
            </w:pPr>
            <w:r>
              <w:rPr>
                <w:rFonts w:eastAsia="DengXian"/>
                <w:szCs w:val="18"/>
                <w:lang w:eastAsia="zh-CN"/>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rPr>
                <w:lang w:eastAsia="zh-CN"/>
              </w:rPr>
            </w:pPr>
            <w:r>
              <w:rPr>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lang w:eastAsia="zh-CN"/>
              </w:rPr>
            </w:pPr>
            <w:r>
              <w:rPr>
                <w:rFonts w:eastAsia="DengXian"/>
                <w:szCs w:val="18"/>
                <w:lang w:eastAsia="zh-CN"/>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rPr>
                <w:lang w:eastAsia="zh-CN"/>
              </w:rPr>
            </w:pPr>
            <w:r>
              <w:rPr>
                <w:lang w:eastAsia="zh-CN"/>
              </w:rP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rPr>
          <w:lang w:eastAsia="zh-CN"/>
        </w:rPr>
      </w:pPr>
      <w:r>
        <w:t>4)</w:t>
      </w:r>
      <w:r>
        <w:tab/>
        <w:t>The multipath fading emulators shall be configured according to the corresponding channel model defined in annex G</w:t>
      </w:r>
      <w:r>
        <w:rPr>
          <w:lang w:eastAsia="zh-CN"/>
        </w:rPr>
        <w:t>.</w:t>
      </w:r>
    </w:p>
    <w:p w14:paraId="3EC17141" w14:textId="77777777" w:rsidR="00B82A7B" w:rsidRDefault="00B82A7B" w:rsidP="00B82A7B">
      <w:pPr>
        <w:ind w:left="568" w:hanging="284"/>
      </w:pPr>
      <w:r>
        <w:t>5)</w:t>
      </w:r>
      <w:r>
        <w:tab/>
        <w:t>Adjust the equipment so that the SNR specified in table 8.3.9.5-1</w:t>
      </w:r>
      <w:r>
        <w:rPr>
          <w:lang w:eastAsia="zh-CN"/>
        </w:rPr>
        <w:t xml:space="preserve"> or </w:t>
      </w:r>
      <w:r>
        <w:t>table 8.3.</w:t>
      </w:r>
      <w:r>
        <w:rPr>
          <w:lang w:eastAsia="zh-CN"/>
        </w:rPr>
        <w:t>9</w:t>
      </w:r>
      <w:r>
        <w:t>.5-2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2" type="#_x0000_t75" style="width:6in;height:31.3pt" o:ole="" fillcolor="window">
            <v:imagedata r:id="rId71" o:title=""/>
          </v:shape>
          <o:OLEObject Type="Embed" ProgID="Word.Picture.8" ShapeID="_x0000_i1062" DrawAspect="Content" ObjectID="_1716815846" r:id="rId77"/>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12011" w:name="_Toc66782599"/>
      <w:bookmarkStart w:id="12012" w:name="_Toc74962187"/>
      <w:bookmarkStart w:id="12013" w:name="_Toc75243097"/>
      <w:bookmarkStart w:id="12014" w:name="_Toc76545443"/>
      <w:bookmarkStart w:id="12015" w:name="_Toc82595546"/>
      <w:bookmarkStart w:id="12016" w:name="_Toc89955577"/>
      <w:bookmarkStart w:id="12017" w:name="_Toc98774004"/>
      <w:bookmarkStart w:id="12018" w:name="_Toc106201765"/>
      <w:r>
        <w:t>8.3.9.5</w:t>
      </w:r>
      <w:r>
        <w:tab/>
        <w:t>Test requirement</w:t>
      </w:r>
      <w:bookmarkEnd w:id="12011"/>
      <w:bookmarkEnd w:id="12012"/>
      <w:bookmarkEnd w:id="12013"/>
      <w:bookmarkEnd w:id="12014"/>
      <w:bookmarkEnd w:id="12015"/>
      <w:bookmarkEnd w:id="12016"/>
      <w:bookmarkEnd w:id="12017"/>
      <w:bookmarkEnd w:id="12018"/>
    </w:p>
    <w:p w14:paraId="75BDD473" w14:textId="77777777" w:rsidR="00B82A7B" w:rsidRDefault="00B82A7B" w:rsidP="00B82A7B">
      <w:pPr>
        <w:rPr>
          <w:lang w:eastAsia="zh-CN"/>
        </w:rPr>
      </w:pPr>
      <w:r>
        <w:t>The fraction of incorrectly decoded UCI is shall be less than 1% for the SNR listed in table 8.3.</w:t>
      </w:r>
      <w:r>
        <w:rPr>
          <w:lang w:eastAsia="zh-CN"/>
        </w:rPr>
        <w:t>9</w:t>
      </w:r>
      <w:r>
        <w:t>.5-1 and table 8.3.</w:t>
      </w:r>
      <w:r>
        <w:rPr>
          <w:lang w:eastAsia="zh-CN"/>
        </w:rPr>
        <w:t>9</w:t>
      </w:r>
      <w:r>
        <w:t>.5-2.</w:t>
      </w:r>
    </w:p>
    <w:p w14:paraId="0E8C2CA7" w14:textId="77777777" w:rsidR="00B82A7B" w:rsidRDefault="00B82A7B" w:rsidP="00B82A7B">
      <w:pPr>
        <w:pStyle w:val="TH"/>
      </w:pPr>
      <w:r>
        <w:t>Table 8.3.</w:t>
      </w:r>
      <w:r>
        <w:rPr>
          <w:lang w:eastAsia="zh-CN"/>
        </w:rPr>
        <w:t>9</w:t>
      </w:r>
      <w:r>
        <w:t>.</w:t>
      </w:r>
      <w:r>
        <w:rPr>
          <w:lang w:eastAsia="zh-CN"/>
        </w:rPr>
        <w:t>5</w:t>
      </w:r>
      <w:r>
        <w:t xml:space="preserve">-1: Required SNR for interlaced PUCCH format </w:t>
      </w:r>
      <w:r>
        <w:rPr>
          <w:lang w:eastAsia="zh-CN"/>
        </w:rPr>
        <w:t>2</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Default="009E5A2A" w:rsidP="00273E9E">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Default="00B82A7B" w:rsidP="00273E9E">
            <w:pPr>
              <w:pStyle w:val="TAH"/>
              <w:rPr>
                <w:lang w:eastAsia="zh-CN"/>
              </w:rPr>
            </w:pPr>
            <w:r>
              <w:rPr>
                <w:lang w:eastAsia="zh-CN"/>
              </w:rPr>
              <w:t>Propagation conditions and correlation matrix</w:t>
            </w:r>
          </w:p>
          <w:p w14:paraId="1B5AEDE3" w14:textId="77777777" w:rsidR="00B82A7B" w:rsidRDefault="00B82A7B" w:rsidP="00273E9E">
            <w:pPr>
              <w:pStyle w:val="TAH"/>
              <w:rPr>
                <w:lang w:eastAsia="zh-CN"/>
              </w:rPr>
            </w:pPr>
            <w:r>
              <w:rPr>
                <w:lang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rPr>
                <w:lang w:eastAsia="zh-CN"/>
              </w:rPr>
            </w:pPr>
            <w:r>
              <w:rPr>
                <w:lang w:eastAsia="zh-CN"/>
              </w:rP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Default="00B82A7B" w:rsidP="00273E9E">
            <w:pPr>
              <w:pStyle w:val="TAC"/>
              <w:rPr>
                <w:lang w:eastAsia="zh-CN"/>
              </w:rPr>
            </w:pPr>
            <w:r>
              <w:rPr>
                <w:lang w:eastAsia="zh-CN"/>
              </w:rPr>
              <w:t>4.1</w:t>
            </w:r>
          </w:p>
        </w:tc>
      </w:tr>
    </w:tbl>
    <w:p w14:paraId="3D50C126" w14:textId="77777777" w:rsidR="00B82A7B" w:rsidRDefault="00B82A7B" w:rsidP="00B82A7B">
      <w:pPr>
        <w:rPr>
          <w:lang w:eastAsia="zh-CN"/>
        </w:rPr>
      </w:pPr>
    </w:p>
    <w:p w14:paraId="5E0EB382" w14:textId="77777777" w:rsidR="00B82A7B" w:rsidRDefault="00B82A7B" w:rsidP="00B82A7B">
      <w:pPr>
        <w:pStyle w:val="TH"/>
      </w:pPr>
      <w:r>
        <w:t>Table 8.3.</w:t>
      </w:r>
      <w:r>
        <w:rPr>
          <w:lang w:eastAsia="zh-CN"/>
        </w:rPr>
        <w:t>9</w:t>
      </w:r>
      <w:r>
        <w:t>.</w:t>
      </w:r>
      <w:r>
        <w:rPr>
          <w:lang w:eastAsia="zh-CN"/>
        </w:rPr>
        <w:t>5</w:t>
      </w:r>
      <w:r>
        <w:t xml:space="preserve">-2: Required SNR for interlaced PUCCH format </w:t>
      </w:r>
      <w:r>
        <w:rPr>
          <w:lang w:eastAsia="zh-CN"/>
        </w:rPr>
        <w:t>2</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Default="009E5A2A" w:rsidP="00273E9E">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Default="00B82A7B" w:rsidP="00273E9E">
            <w:pPr>
              <w:pStyle w:val="TAH"/>
              <w:rPr>
                <w:lang w:eastAsia="zh-CN"/>
              </w:rPr>
            </w:pPr>
            <w:r>
              <w:rPr>
                <w:lang w:eastAsia="zh-CN"/>
              </w:rPr>
              <w:t>Propagation conditions and correlation matrix</w:t>
            </w:r>
          </w:p>
          <w:p w14:paraId="1865FAFA" w14:textId="77777777" w:rsidR="00B82A7B" w:rsidRDefault="00B82A7B" w:rsidP="00273E9E">
            <w:pPr>
              <w:pStyle w:val="TAH"/>
              <w:rPr>
                <w:lang w:eastAsia="zh-CN"/>
              </w:rPr>
            </w:pPr>
            <w:r>
              <w:rPr>
                <w:lang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rPr>
                <w:lang w:eastAsia="zh-CN"/>
              </w:rPr>
            </w:pPr>
            <w:r>
              <w:rPr>
                <w:lang w:eastAsia="zh-CN"/>
              </w:rP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Default="00B82A7B" w:rsidP="00273E9E">
            <w:pPr>
              <w:pStyle w:val="TAC"/>
              <w:rPr>
                <w:lang w:eastAsia="zh-CN"/>
              </w:rPr>
            </w:pPr>
            <w:r>
              <w:rPr>
                <w:lang w:eastAsia="zh-CN"/>
              </w:rP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12019" w:name="_Toc21127595"/>
      <w:bookmarkStart w:id="12020" w:name="_Toc29811804"/>
      <w:bookmarkStart w:id="12021" w:name="_Toc36817356"/>
      <w:bookmarkStart w:id="12022" w:name="_Toc37260278"/>
      <w:bookmarkStart w:id="12023" w:name="_Toc37267666"/>
      <w:bookmarkStart w:id="12024" w:name="_Toc44712268"/>
      <w:bookmarkStart w:id="12025" w:name="_Toc45893581"/>
      <w:bookmarkStart w:id="12026" w:name="_Toc53178303"/>
      <w:bookmarkStart w:id="12027" w:name="_Toc53178754"/>
      <w:bookmarkStart w:id="12028" w:name="_Toc61178005"/>
      <w:bookmarkStart w:id="12029" w:name="_Toc61178477"/>
      <w:bookmarkStart w:id="12030" w:name="_Toc67916545"/>
      <w:bookmarkStart w:id="12031" w:name="_Toc74962188"/>
      <w:bookmarkStart w:id="12032" w:name="_Toc75243098"/>
      <w:bookmarkStart w:id="12033" w:name="_Toc76545444"/>
      <w:bookmarkStart w:id="12034" w:name="_Toc82595547"/>
      <w:bookmarkStart w:id="12035" w:name="_Toc89955578"/>
      <w:bookmarkStart w:id="12036" w:name="_Toc98774005"/>
      <w:bookmarkStart w:id="12037" w:name="_Toc106201766"/>
      <w:r>
        <w:t>8.3.10</w:t>
      </w:r>
      <w:r>
        <w:tab/>
        <w:t>Performance requirements for interlaced PUCCH form</w:t>
      </w:r>
      <w:bookmarkEnd w:id="12019"/>
      <w:bookmarkEnd w:id="12020"/>
      <w:bookmarkEnd w:id="12021"/>
      <w:bookmarkEnd w:id="12022"/>
      <w:bookmarkEnd w:id="12023"/>
      <w:bookmarkEnd w:id="12024"/>
      <w:bookmarkEnd w:id="12025"/>
      <w:bookmarkEnd w:id="12026"/>
      <w:bookmarkEnd w:id="12027"/>
      <w:bookmarkEnd w:id="12028"/>
      <w:bookmarkEnd w:id="12029"/>
      <w:bookmarkEnd w:id="12030"/>
      <w:r>
        <w:t>at 3</w:t>
      </w:r>
      <w:bookmarkEnd w:id="12031"/>
      <w:bookmarkEnd w:id="12032"/>
      <w:bookmarkEnd w:id="12033"/>
      <w:bookmarkEnd w:id="12034"/>
      <w:bookmarkEnd w:id="12035"/>
      <w:bookmarkEnd w:id="12036"/>
      <w:bookmarkEnd w:id="12037"/>
    </w:p>
    <w:p w14:paraId="7EC72377" w14:textId="3701C2FA" w:rsidR="009E5A2A" w:rsidRDefault="00B82A7B" w:rsidP="009E5A2A">
      <w:pPr>
        <w:pStyle w:val="Heading4"/>
      </w:pPr>
      <w:bookmarkStart w:id="12038" w:name="_Toc74962189"/>
      <w:bookmarkStart w:id="12039" w:name="_Toc75243099"/>
      <w:bookmarkStart w:id="12040" w:name="_Toc76545445"/>
      <w:bookmarkStart w:id="12041" w:name="_Toc82595548"/>
      <w:bookmarkStart w:id="12042" w:name="_Toc89955579"/>
      <w:bookmarkStart w:id="12043" w:name="_Toc98774006"/>
      <w:bookmarkStart w:id="12044" w:name="_Toc106201767"/>
      <w:r>
        <w:t>8.3.10.1</w:t>
      </w:r>
      <w:r>
        <w:tab/>
      </w:r>
      <w:bookmarkEnd w:id="12038"/>
      <w:bookmarkEnd w:id="12039"/>
      <w:bookmarkEnd w:id="12040"/>
      <w:r w:rsidR="009E5A2A">
        <w:t>Definition and applicability</w:t>
      </w:r>
      <w:bookmarkEnd w:id="12041"/>
      <w:bookmarkEnd w:id="12042"/>
      <w:bookmarkEnd w:id="12043"/>
      <w:bookmarkEnd w:id="12044"/>
    </w:p>
    <w:p w14:paraId="1AEC788D" w14:textId="77777777" w:rsidR="00B82A7B" w:rsidRDefault="00B82A7B" w:rsidP="00B82A7B">
      <w:pPr>
        <w:overflowPunct w:val="0"/>
        <w:autoSpaceDE w:val="0"/>
        <w:autoSpaceDN w:val="0"/>
        <w:adjustRightInd w:val="0"/>
        <w:textAlignment w:val="baseline"/>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overflowPunct w:val="0"/>
        <w:autoSpaceDE w:val="0"/>
        <w:autoSpaceDN w:val="0"/>
        <w:adjustRightInd w:val="0"/>
        <w:textAlignment w:val="baseline"/>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overflowPunct w:val="0"/>
        <w:autoSpaceDE w:val="0"/>
        <w:autoSpaceDN w:val="0"/>
        <w:adjustRightInd w:val="0"/>
        <w:textAlignment w:val="baseline"/>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2B36D19E" w:rsidR="009E5A2A" w:rsidRDefault="009E5A2A" w:rsidP="009E5A2A">
      <w:pPr>
        <w:overflowPunct w:val="0"/>
        <w:autoSpaceDE w:val="0"/>
        <w:autoSpaceDN w:val="0"/>
        <w:adjustRightInd w:val="0"/>
        <w:textAlignment w:val="baseline"/>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084FE30E" w14:textId="77777777" w:rsidR="009E5A2A" w:rsidRDefault="009E5A2A" w:rsidP="009E5A2A">
      <w:pPr>
        <w:overflowPunct w:val="0"/>
        <w:autoSpaceDE w:val="0"/>
        <w:autoSpaceDN w:val="0"/>
        <w:adjustRightInd w:val="0"/>
        <w:textAlignment w:val="baseline"/>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w:t>
      </w:r>
    </w:p>
    <w:p w14:paraId="37824318" w14:textId="71145A89" w:rsidR="00B82A7B" w:rsidRPr="002E2F69" w:rsidRDefault="009E5A2A" w:rsidP="009E5A2A">
      <w:pPr>
        <w:rPr>
          <w:rFonts w:eastAsia="DengXian"/>
          <w:lang w:eastAsia="zh-CN"/>
        </w:rPr>
      </w:pPr>
      <w:r>
        <w:rPr>
          <w:rFonts w:eastAsia="DengXian"/>
          <w:lang w:eastAsia="zh-CN"/>
        </w:rPr>
        <w:t>Which specific test(s) are applicable to BS is based on the test applicability rules defines in clause 8.1.2</w:t>
      </w:r>
      <w:r w:rsidR="00B82A7B" w:rsidRPr="007A5C00">
        <w:rPr>
          <w:rFonts w:eastAsia="DengXian"/>
          <w:lang w:eastAsia="zh-CN"/>
        </w:rPr>
        <w:t>.6</w:t>
      </w:r>
      <w:r>
        <w:rPr>
          <w:rFonts w:eastAsia="DengXian"/>
          <w:lang w:eastAsia="zh-CN"/>
        </w:rPr>
        <w:t>.</w:t>
      </w:r>
    </w:p>
    <w:p w14:paraId="1B54B6C1" w14:textId="77777777" w:rsidR="00B82A7B" w:rsidRDefault="00B82A7B" w:rsidP="00B82A7B">
      <w:pPr>
        <w:pStyle w:val="Heading4"/>
      </w:pPr>
      <w:bookmarkStart w:id="12045" w:name="_Toc74962190"/>
      <w:bookmarkStart w:id="12046" w:name="_Toc75243100"/>
      <w:bookmarkStart w:id="12047" w:name="_Toc76545446"/>
      <w:bookmarkStart w:id="12048" w:name="_Toc82595549"/>
      <w:bookmarkStart w:id="12049" w:name="_Toc89955580"/>
      <w:bookmarkStart w:id="12050" w:name="_Toc98774007"/>
      <w:bookmarkStart w:id="12051" w:name="_Toc106201768"/>
      <w:r>
        <w:t>8.3.10.2</w:t>
      </w:r>
      <w:r>
        <w:tab/>
        <w:t>Minimum requirement</w:t>
      </w:r>
      <w:bookmarkEnd w:id="12045"/>
      <w:bookmarkEnd w:id="12046"/>
      <w:bookmarkEnd w:id="12047"/>
      <w:bookmarkEnd w:id="12048"/>
      <w:bookmarkEnd w:id="12049"/>
      <w:bookmarkEnd w:id="12050"/>
      <w:bookmarkEnd w:id="12051"/>
    </w:p>
    <w:p w14:paraId="1BF3C516" w14:textId="77777777" w:rsidR="00B82A7B" w:rsidRDefault="00B82A7B" w:rsidP="00B82A7B">
      <w:r>
        <w:rPr>
          <w:lang w:eastAsia="zh-CN"/>
        </w:rPr>
        <w:t xml:space="preserve">The minimum requirement is in TS 38.104 [2] </w:t>
      </w:r>
      <w:r>
        <w:t>clause </w:t>
      </w:r>
      <w:r>
        <w:rPr>
          <w:lang w:eastAsia="zh-CN"/>
        </w:rPr>
        <w:t>8.3.11.</w:t>
      </w:r>
    </w:p>
    <w:p w14:paraId="71DC8E98" w14:textId="77777777" w:rsidR="00B82A7B" w:rsidRDefault="00B82A7B" w:rsidP="00B82A7B">
      <w:pPr>
        <w:pStyle w:val="Heading4"/>
      </w:pPr>
      <w:bookmarkStart w:id="12052" w:name="_Toc74962191"/>
      <w:bookmarkStart w:id="12053" w:name="_Toc75243101"/>
      <w:bookmarkStart w:id="12054" w:name="_Toc76545447"/>
      <w:bookmarkStart w:id="12055" w:name="_Toc82595550"/>
      <w:bookmarkStart w:id="12056" w:name="_Toc89955581"/>
      <w:bookmarkStart w:id="12057" w:name="_Toc98774008"/>
      <w:bookmarkStart w:id="12058" w:name="_Toc106201769"/>
      <w:r>
        <w:t>8.3.10.3</w:t>
      </w:r>
      <w:r>
        <w:tab/>
        <w:t>Test purpose</w:t>
      </w:r>
      <w:bookmarkEnd w:id="12052"/>
      <w:bookmarkEnd w:id="12053"/>
      <w:bookmarkEnd w:id="12054"/>
      <w:bookmarkEnd w:id="12055"/>
      <w:bookmarkEnd w:id="12056"/>
      <w:bookmarkEnd w:id="12057"/>
      <w:bookmarkEnd w:id="12058"/>
    </w:p>
    <w:p w14:paraId="35574080" w14:textId="77777777" w:rsidR="00B82A7B" w:rsidRDefault="00B82A7B" w:rsidP="00B82A7B">
      <w:pPr>
        <w:overflowPunct w:val="0"/>
        <w:autoSpaceDE w:val="0"/>
        <w:autoSpaceDN w:val="0"/>
        <w:adjustRightInd w:val="0"/>
        <w:textAlignment w:val="baseline"/>
      </w:pPr>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12059" w:name="_Toc74962192"/>
      <w:bookmarkStart w:id="12060" w:name="_Toc75243102"/>
      <w:bookmarkStart w:id="12061" w:name="_Toc76545448"/>
      <w:bookmarkStart w:id="12062" w:name="_Toc82595551"/>
      <w:bookmarkStart w:id="12063" w:name="_Toc89955582"/>
      <w:bookmarkStart w:id="12064" w:name="_Toc98774009"/>
      <w:bookmarkStart w:id="12065" w:name="_Toc106201770"/>
      <w:r>
        <w:t>8.3.10.4</w:t>
      </w:r>
      <w:r>
        <w:tab/>
        <w:t>Method of test</w:t>
      </w:r>
      <w:bookmarkEnd w:id="12059"/>
      <w:bookmarkEnd w:id="12060"/>
      <w:bookmarkEnd w:id="12061"/>
      <w:bookmarkEnd w:id="12062"/>
      <w:bookmarkEnd w:id="12063"/>
      <w:bookmarkEnd w:id="12064"/>
      <w:bookmarkEnd w:id="12065"/>
    </w:p>
    <w:p w14:paraId="40D0D8BF" w14:textId="77777777" w:rsidR="00B82A7B" w:rsidRDefault="00B82A7B" w:rsidP="00B82A7B">
      <w:pPr>
        <w:pStyle w:val="Heading5"/>
      </w:pPr>
      <w:bookmarkStart w:id="12066" w:name="_Toc74962193"/>
      <w:bookmarkStart w:id="12067" w:name="_Toc75243103"/>
      <w:bookmarkStart w:id="12068" w:name="_Toc76545449"/>
      <w:bookmarkStart w:id="12069" w:name="_Toc82595552"/>
      <w:bookmarkStart w:id="12070" w:name="_Toc89955583"/>
      <w:bookmarkStart w:id="12071" w:name="_Toc98774010"/>
      <w:bookmarkStart w:id="12072" w:name="_Toc106201771"/>
      <w:r>
        <w:t>8.3.10.4.1</w:t>
      </w:r>
      <w:r>
        <w:tab/>
        <w:t>Initial conditions</w:t>
      </w:r>
      <w:bookmarkEnd w:id="12066"/>
      <w:bookmarkEnd w:id="12067"/>
      <w:bookmarkEnd w:id="12068"/>
      <w:bookmarkEnd w:id="12069"/>
      <w:bookmarkEnd w:id="12070"/>
      <w:bookmarkEnd w:id="12071"/>
      <w:bookmarkEnd w:id="12072"/>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12073" w:name="_Toc74962194"/>
      <w:bookmarkStart w:id="12074" w:name="_Toc75243104"/>
      <w:bookmarkStart w:id="12075" w:name="_Toc76545450"/>
      <w:bookmarkStart w:id="12076" w:name="_Toc82595553"/>
      <w:bookmarkStart w:id="12077" w:name="_Toc89955584"/>
      <w:bookmarkStart w:id="12078" w:name="_Toc98774011"/>
      <w:bookmarkStart w:id="12079" w:name="_Toc106201772"/>
      <w:r>
        <w:t>8.3.10.4.2</w:t>
      </w:r>
      <w:r>
        <w:tab/>
        <w:t>Procedure</w:t>
      </w:r>
      <w:bookmarkEnd w:id="12073"/>
      <w:bookmarkEnd w:id="12074"/>
      <w:bookmarkEnd w:id="12075"/>
      <w:bookmarkEnd w:id="12076"/>
      <w:bookmarkEnd w:id="12077"/>
      <w:bookmarkEnd w:id="12078"/>
      <w:bookmarkEnd w:id="12079"/>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r>
              <w:rPr>
                <w:rFonts w:eastAsia="‚c‚e‚o“Á‘¾ƒSƒVƒbƒN‘Ì"/>
                <w:lang w:eastAsia="zh-CN"/>
              </w:rPr>
              <w:t>NOTE 1:</w:t>
            </w:r>
            <w:r>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rPr>
                <w:lang w:eastAsia="zh-CN"/>
              </w:rPr>
            </w:pPr>
            <w:r>
              <w:rPr>
                <w:lang w:eastAsia="zh-CN"/>
              </w:rP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rPr>
                <w:lang w:eastAsia="zh-CN"/>
              </w:rPr>
            </w:pPr>
            <w:r>
              <w:rPr>
                <w:lang w:eastAsia="zh-CN"/>
              </w:rP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rPr>
                <w:lang w:eastAsia="zh-CN"/>
              </w:rPr>
            </w:pPr>
            <w:r>
              <w:rPr>
                <w:lang w:eastAsia="zh-CN"/>
              </w:rP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rPr>
                <w:lang w:eastAsia="zh-CN"/>
              </w:rP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rPr>
                <w:lang w:eastAsia="zh-CN"/>
              </w:rPr>
            </w:pPr>
            <w:r>
              <w:rPr>
                <w:lang w:eastAsia="zh-CN"/>
              </w:rP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rPr>
                <w:lang w:eastAsia="zh-CN"/>
              </w:rP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rPr>
                <w:lang w:eastAsia="zh-CN"/>
              </w:rPr>
            </w:pPr>
            <w:r>
              <w:rPr>
                <w:lang w:eastAsia="zh-CN"/>
              </w:rP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rPr>
                <w:lang w:eastAsia="zh-CN"/>
              </w:rP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rPr>
                <w:lang w:eastAsia="zh-CN"/>
              </w:rPr>
            </w:pPr>
            <w:r>
              <w:rPr>
                <w:lang w:eastAsia="zh-CN"/>
              </w:rP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rPr>
                <w:lang w:eastAsia="zh-CN"/>
              </w:rP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rPr>
                <w:lang w:eastAsia="zh-CN"/>
              </w:rPr>
            </w:pPr>
            <w:r>
              <w:rPr>
                <w:lang w:eastAsia="zh-CN"/>
              </w:rP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rPr>
                <w:lang w:val="en-US" w:eastAsia="zh-CN"/>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rPr>
                <w:lang w:val="en-US" w:eastAsia="zh-CN"/>
              </w:rPr>
            </w:pPr>
            <w:r>
              <w:rPr>
                <w:lang w:val="en-US" w:eastAsia="zh-CN"/>
              </w:rP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rPr>
                <w:lang w:val="en-US" w:eastAsia="zh-CN"/>
              </w:rPr>
            </w:pPr>
            <w:r>
              <w:rPr>
                <w:lang w:val="en-US" w:eastAsia="zh-CN"/>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rPr>
                <w:lang w:val="en-US" w:eastAsia="zh-CN"/>
              </w:rPr>
            </w:pPr>
            <w:r>
              <w:rPr>
                <w:lang w:val="en-US" w:eastAsia="zh-CN"/>
              </w:rP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rPr>
                <w:lang w:val="en-US" w:eastAsia="zh-CN"/>
              </w:rPr>
            </w:pPr>
            <w:r>
              <w:rPr>
                <w:lang w:val="en-US" w:eastAsia="zh-CN"/>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rPr>
                <w:lang w:val="en-US" w:eastAsia="zh-CN"/>
              </w:rPr>
            </w:pPr>
            <w:r>
              <w:rPr>
                <w:lang w:val="en-US" w:eastAsia="zh-CN"/>
              </w:rP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rPr>
                <w:lang w:val="en-US" w:eastAsia="zh-CN"/>
              </w:rPr>
            </w:pPr>
            <w:r>
              <w:rPr>
                <w:lang w:val="en-US" w:eastAsia="zh-CN"/>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rPr>
                <w:lang w:val="en-US" w:eastAsia="zh-CN"/>
              </w:rPr>
            </w:pPr>
            <w:r>
              <w:rPr>
                <w:lang w:val="en-US" w:eastAsia="zh-CN"/>
              </w:rP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rPr>
                <w:lang w:val="en-US" w:eastAsia="zh-CN"/>
              </w:rPr>
            </w:pPr>
            <w:r>
              <w:rPr>
                <w:lang w:val="en-US" w:eastAsia="zh-CN"/>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rPr>
                <w:lang w:val="en-US" w:eastAsia="zh-CN"/>
              </w:rPr>
            </w:pPr>
            <w:r>
              <w:rPr>
                <w:lang w:val="en-US" w:eastAsia="zh-CN"/>
              </w:rP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rPr>
                <w:lang w:val="en-US" w:eastAsia="zh-CN"/>
              </w:rPr>
            </w:pPr>
            <w:r>
              <w:rPr>
                <w:lang w:val="en-US" w:eastAsia="zh-CN"/>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rPr>
                <w:lang w:val="en-US" w:eastAsia="zh-CN"/>
              </w:rPr>
            </w:pPr>
            <w:r>
              <w:rPr>
                <w:lang w:val="en-US" w:eastAsia="zh-CN"/>
              </w:rP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rPr>
                <w:lang w:val="en-US" w:eastAsia="zh-CN"/>
              </w:rPr>
            </w:pPr>
            <w:r>
              <w:rPr>
                <w:lang w:val="en-US" w:eastAsia="zh-CN"/>
              </w:rPr>
              <w:t xml:space="preserve">NOTE 1:   </w:t>
            </w:r>
            <w:r>
              <w:rPr>
                <w:lang w:eastAsia="zh-CN"/>
              </w:rPr>
              <w:t>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rPr>
          <w:lang w:eastAsia="zh-CN"/>
        </w:rPr>
      </w:pPr>
      <w:r>
        <w:t>4)</w:t>
      </w:r>
      <w:r>
        <w:tab/>
        <w:t>The multipath fading emulators shall be configured according to the corresponding channel model defined in annex G</w:t>
      </w:r>
      <w:r>
        <w:rPr>
          <w:lang w:eastAsia="zh-CN"/>
        </w:rPr>
        <w:t>.</w:t>
      </w:r>
    </w:p>
    <w:p w14:paraId="0C7C0D93" w14:textId="77777777" w:rsidR="00B82A7B" w:rsidRDefault="00B82A7B" w:rsidP="00B82A7B">
      <w:pPr>
        <w:ind w:left="568" w:hanging="284"/>
      </w:pPr>
      <w:r>
        <w:t>5)</w:t>
      </w:r>
      <w:r>
        <w:tab/>
        <w:t>Adjust the equipment so that the SNR specified in table 8.3.10.5-1</w:t>
      </w:r>
      <w:r>
        <w:rPr>
          <w:lang w:eastAsia="zh-CN"/>
        </w:rPr>
        <w:t xml:space="preserve"> or </w:t>
      </w:r>
      <w:r>
        <w:t>table 8.3.</w:t>
      </w:r>
      <w:r>
        <w:rPr>
          <w:lang w:eastAsia="zh-CN"/>
        </w:rPr>
        <w:t>10</w:t>
      </w:r>
      <w:r>
        <w:t>.5-2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3" type="#_x0000_t75" style="width:6in;height:31.3pt" o:ole="" fillcolor="window">
            <v:imagedata r:id="rId68" o:title=""/>
          </v:shape>
          <o:OLEObject Type="Embed" ProgID="Word.Picture.8" ShapeID="_x0000_i1063" DrawAspect="Content" ObjectID="_1716815847" r:id="rId78"/>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12080" w:name="_Toc74962195"/>
      <w:bookmarkStart w:id="12081" w:name="_Toc75243105"/>
      <w:bookmarkStart w:id="12082" w:name="_Toc76545451"/>
      <w:bookmarkStart w:id="12083" w:name="_Toc82595554"/>
      <w:bookmarkStart w:id="12084" w:name="_Toc89955585"/>
      <w:bookmarkStart w:id="12085" w:name="_Toc98774012"/>
      <w:bookmarkStart w:id="12086" w:name="_Toc106201773"/>
      <w:r>
        <w:t>8.3.10.5</w:t>
      </w:r>
      <w:r>
        <w:tab/>
        <w:t>Test requirement</w:t>
      </w:r>
      <w:bookmarkEnd w:id="12080"/>
      <w:bookmarkEnd w:id="12081"/>
      <w:bookmarkEnd w:id="12082"/>
      <w:bookmarkEnd w:id="12083"/>
      <w:bookmarkEnd w:id="12084"/>
      <w:bookmarkEnd w:id="12085"/>
      <w:bookmarkEnd w:id="12086"/>
    </w:p>
    <w:p w14:paraId="4CD6E9CA" w14:textId="77777777" w:rsidR="00B82A7B" w:rsidRDefault="00B82A7B" w:rsidP="00B82A7B">
      <w:pPr>
        <w:overflowPunct w:val="0"/>
        <w:autoSpaceDE w:val="0"/>
        <w:autoSpaceDN w:val="0"/>
        <w:adjustRightInd w:val="0"/>
        <w:textAlignment w:val="baseline"/>
      </w:pPr>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34E22631" w:rsidR="009E5A2A" w:rsidRDefault="009E5A2A" w:rsidP="009E5A2A">
      <w:pPr>
        <w:pStyle w:val="TH"/>
      </w:pPr>
      <w:r>
        <w:t>Table 8.3.</w:t>
      </w:r>
      <w:r>
        <w:rPr>
          <w:lang w:eastAsia="zh-CN"/>
        </w:rPr>
        <w:t>10</w:t>
      </w:r>
      <w:r>
        <w:t>.</w:t>
      </w:r>
      <w:r>
        <w:rPr>
          <w:lang w:eastAsia="zh-CN"/>
        </w:rPr>
        <w:t>5</w:t>
      </w:r>
      <w:r>
        <w:t xml:space="preserve">-1: Required SNR for interlaced PUCCH format </w:t>
      </w:r>
      <w:r>
        <w:rPr>
          <w:lang w:eastAsia="zh-CN"/>
        </w:rPr>
        <w:t>3</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Default="009E5A2A" w:rsidP="009E5A2A">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Default="009E5A2A" w:rsidP="009E5A2A">
            <w:pPr>
              <w:pStyle w:val="TAH"/>
              <w:rPr>
                <w:lang w:eastAsia="zh-CN"/>
              </w:rPr>
            </w:pPr>
            <w:r>
              <w:rPr>
                <w:lang w:eastAsia="zh-CN"/>
              </w:rPr>
              <w:t>Propagation conditions and correlation matrix</w:t>
            </w:r>
          </w:p>
          <w:p w14:paraId="4D184B12" w14:textId="44424F96" w:rsidR="009E5A2A" w:rsidRDefault="009E5A2A" w:rsidP="009E5A2A">
            <w:pPr>
              <w:pStyle w:val="TAH"/>
              <w:rPr>
                <w:lang w:eastAsia="zh-CN"/>
              </w:rPr>
            </w:pPr>
            <w:r>
              <w:rPr>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rPr>
                <w:lang w:eastAsia="zh-CN"/>
              </w:rPr>
            </w:pPr>
            <w:r>
              <w:rPr>
                <w:lang w:eastAsia="zh-CN"/>
              </w:rP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Default="009E5A2A" w:rsidP="009E5A2A">
            <w:pPr>
              <w:pStyle w:val="TAC"/>
              <w:rPr>
                <w:lang w:eastAsia="zh-CN"/>
              </w:rPr>
            </w:pPr>
            <w:r>
              <w:rPr>
                <w:lang w:eastAsia="zh-CN"/>
              </w:rPr>
              <w:t>-5.4</w:t>
            </w:r>
          </w:p>
        </w:tc>
      </w:tr>
    </w:tbl>
    <w:p w14:paraId="1FBE1E76" w14:textId="77777777" w:rsidR="00B82A7B" w:rsidRDefault="00B82A7B" w:rsidP="00B82A7B">
      <w:pPr>
        <w:rPr>
          <w:lang w:eastAsia="zh-CN"/>
        </w:rPr>
      </w:pPr>
    </w:p>
    <w:p w14:paraId="5BA355D4" w14:textId="77777777" w:rsidR="00B82A7B" w:rsidRDefault="00B82A7B" w:rsidP="00B82A7B">
      <w:pPr>
        <w:pStyle w:val="TH"/>
      </w:pPr>
      <w:r>
        <w:t>Table 8.3.</w:t>
      </w:r>
      <w:r>
        <w:rPr>
          <w:lang w:eastAsia="zh-CN"/>
        </w:rPr>
        <w:t>10</w:t>
      </w:r>
      <w:r>
        <w:t>.</w:t>
      </w:r>
      <w:r>
        <w:rPr>
          <w:lang w:eastAsia="zh-CN"/>
        </w:rPr>
        <w:t>5</w:t>
      </w:r>
      <w:r>
        <w:t xml:space="preserve">-2: Required SNR for interlaced PUCCH format </w:t>
      </w:r>
      <w:r>
        <w:rPr>
          <w:lang w:eastAsia="zh-CN"/>
        </w:rPr>
        <w:t>3</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Default="009E5A2A" w:rsidP="009E5A2A">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Default="009E5A2A" w:rsidP="009E5A2A">
            <w:pPr>
              <w:pStyle w:val="TAH"/>
              <w:rPr>
                <w:lang w:eastAsia="zh-CN"/>
              </w:rPr>
            </w:pPr>
            <w:r>
              <w:rPr>
                <w:lang w:eastAsia="zh-CN"/>
              </w:rPr>
              <w:t>Propagation conditions and correlation matrix</w:t>
            </w:r>
          </w:p>
          <w:p w14:paraId="085D99A3" w14:textId="5CBEA70A" w:rsidR="009E5A2A" w:rsidRDefault="009E5A2A" w:rsidP="009E5A2A">
            <w:pPr>
              <w:pStyle w:val="TAH"/>
              <w:rPr>
                <w:lang w:eastAsia="zh-CN"/>
              </w:rPr>
            </w:pPr>
            <w:r>
              <w:rPr>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rPr>
                <w:lang w:eastAsia="zh-CN"/>
              </w:rPr>
            </w:pPr>
            <w:r>
              <w:rPr>
                <w:lang w:eastAsia="zh-CN"/>
              </w:rP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Default="009E5A2A" w:rsidP="009E5A2A">
            <w:pPr>
              <w:pStyle w:val="TAC"/>
              <w:rPr>
                <w:lang w:eastAsia="zh-CN"/>
              </w:rPr>
            </w:pPr>
            <w:r>
              <w:rPr>
                <w:lang w:eastAsia="zh-CN"/>
              </w:rPr>
              <w:t>-4.8</w:t>
            </w:r>
          </w:p>
        </w:tc>
      </w:tr>
      <w:bookmarkEnd w:id="11940"/>
      <w:bookmarkEnd w:id="11941"/>
      <w:bookmarkEnd w:id="11942"/>
      <w:bookmarkEnd w:id="11943"/>
      <w:bookmarkEnd w:id="11944"/>
      <w:bookmarkEnd w:id="11945"/>
      <w:bookmarkEnd w:id="11946"/>
      <w:bookmarkEnd w:id="11947"/>
      <w:bookmarkEnd w:id="11948"/>
      <w:bookmarkEnd w:id="11949"/>
      <w:bookmarkEnd w:id="11950"/>
      <w:bookmarkEnd w:id="11951"/>
    </w:tbl>
    <w:p w14:paraId="65EF9C0B" w14:textId="77777777" w:rsidR="00B82A7B" w:rsidRPr="008C3753" w:rsidRDefault="00B82A7B" w:rsidP="00D519A7"/>
    <w:p w14:paraId="13B91D7B" w14:textId="77777777" w:rsidR="008C01E6" w:rsidRPr="008C3753" w:rsidRDefault="008C01E6" w:rsidP="008C01E6">
      <w:pPr>
        <w:pStyle w:val="Heading2"/>
      </w:pPr>
      <w:bookmarkStart w:id="12087" w:name="_Toc21100209"/>
      <w:bookmarkStart w:id="12088" w:name="_Toc29810007"/>
      <w:bookmarkStart w:id="12089" w:name="_Toc36645400"/>
      <w:bookmarkStart w:id="12090" w:name="_Toc37272454"/>
      <w:bookmarkStart w:id="12091" w:name="_Toc45884700"/>
      <w:bookmarkStart w:id="12092" w:name="_Toc53182732"/>
      <w:bookmarkStart w:id="12093" w:name="_Toc58860516"/>
      <w:bookmarkStart w:id="12094" w:name="_Toc58863020"/>
      <w:bookmarkStart w:id="12095" w:name="_Toc61183005"/>
      <w:bookmarkStart w:id="12096" w:name="_Toc66728320"/>
      <w:bookmarkStart w:id="12097" w:name="_Toc74962196"/>
      <w:bookmarkStart w:id="12098" w:name="_Toc75243106"/>
      <w:bookmarkStart w:id="12099" w:name="_Toc76545452"/>
      <w:bookmarkStart w:id="12100" w:name="_Toc82595555"/>
      <w:bookmarkStart w:id="12101" w:name="_Toc89955586"/>
      <w:bookmarkStart w:id="12102" w:name="_Toc98774013"/>
      <w:bookmarkStart w:id="12103" w:name="_Toc106201774"/>
      <w:r w:rsidRPr="008C3753">
        <w:t>8.4</w:t>
      </w:r>
      <w:r w:rsidRPr="008C3753">
        <w:tab/>
        <w:t>Performance requirements for PRACH</w:t>
      </w:r>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p>
    <w:p w14:paraId="3FACACBC" w14:textId="77777777" w:rsidR="008C01E6" w:rsidRPr="008C3753" w:rsidRDefault="008C01E6" w:rsidP="008C01E6">
      <w:pPr>
        <w:pStyle w:val="Heading3"/>
      </w:pPr>
      <w:bookmarkStart w:id="12104" w:name="_Toc21100210"/>
      <w:bookmarkStart w:id="12105" w:name="_Toc29810008"/>
      <w:bookmarkStart w:id="12106" w:name="_Toc36645401"/>
      <w:bookmarkStart w:id="12107" w:name="_Toc37272455"/>
      <w:bookmarkStart w:id="12108" w:name="_Toc45884701"/>
      <w:bookmarkStart w:id="12109" w:name="_Toc53182733"/>
      <w:bookmarkStart w:id="12110" w:name="_Toc58860517"/>
      <w:bookmarkStart w:id="12111" w:name="_Toc58863021"/>
      <w:bookmarkStart w:id="12112" w:name="_Toc61183006"/>
      <w:bookmarkStart w:id="12113" w:name="_Toc66728321"/>
      <w:bookmarkStart w:id="12114" w:name="_Toc74962197"/>
      <w:bookmarkStart w:id="12115" w:name="_Toc75243107"/>
      <w:bookmarkStart w:id="12116" w:name="_Toc76545453"/>
      <w:bookmarkStart w:id="12117" w:name="_Toc82595556"/>
      <w:bookmarkStart w:id="12118" w:name="_Toc89955587"/>
      <w:bookmarkStart w:id="12119" w:name="_Toc98774014"/>
      <w:bookmarkStart w:id="12120" w:name="_Toc106201775"/>
      <w:r w:rsidRPr="008C3753">
        <w:t>8.4.1</w:t>
      </w:r>
      <w:r w:rsidRPr="008C3753">
        <w:tab/>
        <w:t>PRACH false alarm probability and missed detection</w:t>
      </w:r>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p>
    <w:p w14:paraId="5E6B72D9" w14:textId="77777777" w:rsidR="008C01E6" w:rsidRPr="008C3753" w:rsidRDefault="008C01E6" w:rsidP="008C01E6">
      <w:pPr>
        <w:pStyle w:val="Heading4"/>
      </w:pPr>
      <w:bookmarkStart w:id="12121" w:name="_Toc21100211"/>
      <w:bookmarkStart w:id="12122" w:name="_Toc29810009"/>
      <w:bookmarkStart w:id="12123" w:name="_Toc36645402"/>
      <w:bookmarkStart w:id="12124" w:name="_Toc37272456"/>
      <w:bookmarkStart w:id="12125" w:name="_Toc45884702"/>
      <w:bookmarkStart w:id="12126" w:name="_Toc53182734"/>
      <w:bookmarkStart w:id="12127" w:name="_Toc58860518"/>
      <w:bookmarkStart w:id="12128" w:name="_Toc58863022"/>
      <w:bookmarkStart w:id="12129" w:name="_Toc61183007"/>
      <w:bookmarkStart w:id="12130" w:name="_Toc66728322"/>
      <w:bookmarkStart w:id="12131" w:name="_Toc74962198"/>
      <w:bookmarkStart w:id="12132" w:name="_Toc75243108"/>
      <w:bookmarkStart w:id="12133" w:name="_Toc76545454"/>
      <w:bookmarkStart w:id="12134" w:name="_Toc82595557"/>
      <w:bookmarkStart w:id="12135" w:name="_Toc89955588"/>
      <w:bookmarkStart w:id="12136" w:name="_Toc98774015"/>
      <w:bookmarkStart w:id="12137" w:name="_Toc106201776"/>
      <w:r w:rsidRPr="008C3753">
        <w:t>8.4.1.1</w:t>
      </w:r>
      <w:r w:rsidRPr="008C3753">
        <w:tab/>
        <w:t>Definition and applicability</w:t>
      </w:r>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6E9D235B" w14:textId="77777777" w:rsidR="00541461" w:rsidRPr="008C3753" w:rsidRDefault="00541461" w:rsidP="00541461">
      <w:pPr>
        <w:rPr>
          <w:rFonts w:cs="v4.2.0"/>
          <w:lang w:eastAsia="zh-CN"/>
        </w:rPr>
      </w:pPr>
      <w:bookmarkStart w:id="12138" w:name="_Toc21100213"/>
      <w:bookmarkStart w:id="12139" w:name="_Toc29810011"/>
      <w:bookmarkStart w:id="12140" w:name="_Toc36645404"/>
      <w:bookmarkStart w:id="12141" w:name="_Toc37272458"/>
      <w:bookmarkStart w:id="12142" w:name="_Toc45884704"/>
      <w:bookmarkStart w:id="12143" w:name="_Toc53182736"/>
      <w:bookmarkStart w:id="12144" w:name="_Toc58860520"/>
      <w:bookmarkStart w:id="12145" w:name="_Toc58863024"/>
      <w:bookmarkStart w:id="12146" w:name="_Toc61183009"/>
      <w:bookmarkStart w:id="12147" w:name="_Toc66728324"/>
      <w:r w:rsidRPr="008C3753">
        <w:rPr>
          <w:rFonts w:cs="v4.2.0"/>
          <w:lang w:eastAsia="zh-CN"/>
        </w:rPr>
        <w:t>For AWGN and TDLC300-100</w:t>
      </w:r>
      <w:r>
        <w:rPr>
          <w:rFonts w:cs="v4.2.0"/>
          <w:lang w:eastAsia="zh-CN"/>
        </w:rPr>
        <w:t>, and TDLA30-10</w:t>
      </w:r>
      <w:r w:rsidRPr="008C3753">
        <w:rPr>
          <w:rFonts w:cs="v4.2.0"/>
          <w:lang w:eastAsia="zh-CN"/>
        </w:rPr>
        <w:t xml:space="preserve">,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rPr>
                <w:lang w:eastAsia="zh-CN"/>
              </w:rPr>
            </w:pPr>
            <w:r w:rsidRPr="008C3753">
              <w:rPr>
                <w:rFonts w:cs="v5.0.0"/>
                <w:lang w:eastAsia="zh-CN"/>
              </w:rPr>
              <w:t xml:space="preserve">PRACH SCS </w:t>
            </w:r>
          </w:p>
        </w:tc>
        <w:tc>
          <w:tcPr>
            <w:tcW w:w="5321" w:type="dxa"/>
            <w:gridSpan w:val="3"/>
          </w:tcPr>
          <w:p w14:paraId="28D648D6" w14:textId="77777777" w:rsidR="00541461" w:rsidRPr="008C3753" w:rsidRDefault="00541461" w:rsidP="00273E9E">
            <w:pPr>
              <w:pStyle w:val="TAH"/>
              <w:rPr>
                <w:rFonts w:cs="v5.0.0"/>
                <w:lang w:eastAsia="zh-CN"/>
              </w:rPr>
            </w:pPr>
            <w:r w:rsidRPr="008C3753">
              <w:rPr>
                <w:rFonts w:cs="v5.0.0"/>
                <w:lang w:eastAsia="zh-CN"/>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rPr>
                <w:lang w:eastAsia="zh-CN"/>
              </w:rPr>
            </w:pPr>
            <w:r w:rsidRPr="008C3753">
              <w:rPr>
                <w:rFonts w:cs="v5.0.0"/>
                <w:lang w:eastAsia="zh-CN"/>
              </w:rPr>
              <w:t>preamble</w:t>
            </w:r>
          </w:p>
        </w:tc>
        <w:tc>
          <w:tcPr>
            <w:tcW w:w="1559" w:type="dxa"/>
            <w:tcBorders>
              <w:top w:val="nil"/>
            </w:tcBorders>
            <w:shd w:val="clear" w:color="auto" w:fill="auto"/>
          </w:tcPr>
          <w:p w14:paraId="529A6110" w14:textId="77777777" w:rsidR="00541461" w:rsidRPr="008C3753" w:rsidRDefault="00541461" w:rsidP="00273E9E">
            <w:pPr>
              <w:pStyle w:val="TAH"/>
              <w:rPr>
                <w:lang w:eastAsia="zh-CN"/>
              </w:rPr>
            </w:pPr>
            <w:r w:rsidRPr="008C3753">
              <w:rPr>
                <w:rFonts w:cs="v5.0.0"/>
                <w:lang w:eastAsia="zh-CN"/>
              </w:rPr>
              <w:t>(kHz)</w:t>
            </w:r>
          </w:p>
        </w:tc>
        <w:tc>
          <w:tcPr>
            <w:tcW w:w="1843" w:type="dxa"/>
          </w:tcPr>
          <w:p w14:paraId="078A9349" w14:textId="77777777" w:rsidR="00541461" w:rsidRPr="008C3753" w:rsidRDefault="00541461" w:rsidP="00273E9E">
            <w:pPr>
              <w:pStyle w:val="TAH"/>
              <w:rPr>
                <w:lang w:eastAsia="zh-CN"/>
              </w:rPr>
            </w:pPr>
            <w:r w:rsidRPr="008C3753">
              <w:rPr>
                <w:rFonts w:cs="v5.0.0"/>
                <w:lang w:eastAsia="zh-CN"/>
              </w:rPr>
              <w:t>AWGN</w:t>
            </w:r>
          </w:p>
        </w:tc>
        <w:tc>
          <w:tcPr>
            <w:tcW w:w="1739" w:type="dxa"/>
          </w:tcPr>
          <w:p w14:paraId="6A40FD48" w14:textId="77777777" w:rsidR="00541461" w:rsidRPr="008C3753" w:rsidRDefault="00541461" w:rsidP="00273E9E">
            <w:pPr>
              <w:pStyle w:val="TAH"/>
              <w:rPr>
                <w:lang w:eastAsia="zh-CN"/>
              </w:rPr>
            </w:pPr>
            <w:r w:rsidRPr="008C3753">
              <w:rPr>
                <w:rFonts w:cs="v5.0.0"/>
                <w:lang w:eastAsia="zh-CN"/>
              </w:rPr>
              <w:t>TDLC300-100</w:t>
            </w:r>
          </w:p>
        </w:tc>
        <w:tc>
          <w:tcPr>
            <w:tcW w:w="1739" w:type="dxa"/>
          </w:tcPr>
          <w:p w14:paraId="5A41A1F9" w14:textId="77777777" w:rsidR="00541461" w:rsidRPr="008C3753" w:rsidRDefault="00541461" w:rsidP="00273E9E">
            <w:pPr>
              <w:pStyle w:val="TAH"/>
              <w:rPr>
                <w:rFonts w:cs="v5.0.0"/>
                <w:lang w:eastAsia="zh-CN"/>
              </w:rPr>
            </w:pPr>
            <w:r>
              <w:rPr>
                <w:rFonts w:cs="v5.0.0"/>
                <w:lang w:eastAsia="zh-CN"/>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lang w:eastAsia="zh-CN"/>
              </w:rPr>
            </w:pPr>
            <w:r w:rsidRPr="008C3753">
              <w:rPr>
                <w:rFonts w:cs="v5.0.0"/>
                <w:lang w:eastAsia="zh-CN"/>
              </w:rPr>
              <w:t>0</w:t>
            </w:r>
          </w:p>
        </w:tc>
        <w:tc>
          <w:tcPr>
            <w:tcW w:w="1559" w:type="dxa"/>
          </w:tcPr>
          <w:p w14:paraId="1540ED5C" w14:textId="77777777" w:rsidR="00541461" w:rsidRPr="008C3753" w:rsidRDefault="00541461" w:rsidP="00273E9E">
            <w:pPr>
              <w:pStyle w:val="TAC"/>
              <w:rPr>
                <w:rFonts w:cs="v5.0.0"/>
                <w:lang w:eastAsia="zh-CN"/>
              </w:rPr>
            </w:pPr>
            <w:r w:rsidRPr="008C3753">
              <w:rPr>
                <w:rFonts w:cs="v5.0.0"/>
                <w:lang w:eastAsia="zh-CN"/>
              </w:rPr>
              <w:t>1.25</w:t>
            </w:r>
          </w:p>
        </w:tc>
        <w:tc>
          <w:tcPr>
            <w:tcW w:w="1843" w:type="dxa"/>
          </w:tcPr>
          <w:p w14:paraId="76DE9332" w14:textId="77777777" w:rsidR="00541461" w:rsidRPr="008C3753" w:rsidRDefault="00541461" w:rsidP="00273E9E">
            <w:pPr>
              <w:pStyle w:val="TAC"/>
              <w:rPr>
                <w:rFonts w:cs="v5.0.0"/>
                <w:lang w:eastAsia="zh-CN"/>
              </w:rPr>
            </w:pPr>
            <w:r w:rsidRPr="008C3753">
              <w:rPr>
                <w:rFonts w:cs="v5.0.0"/>
                <w:lang w:eastAsia="zh-CN"/>
              </w:rPr>
              <w:t>1.04 us</w:t>
            </w:r>
          </w:p>
        </w:tc>
        <w:tc>
          <w:tcPr>
            <w:tcW w:w="1739" w:type="dxa"/>
          </w:tcPr>
          <w:p w14:paraId="53C1EEE2" w14:textId="77777777" w:rsidR="00541461" w:rsidRPr="008C3753" w:rsidRDefault="00541461" w:rsidP="00273E9E">
            <w:pPr>
              <w:pStyle w:val="TAC"/>
              <w:rPr>
                <w:rFonts w:cs="v5.0.0"/>
                <w:lang w:eastAsia="zh-CN"/>
              </w:rPr>
            </w:pPr>
            <w:r w:rsidRPr="008C3753">
              <w:rPr>
                <w:rFonts w:cs="v5.0.0"/>
                <w:lang w:eastAsia="zh-CN"/>
              </w:rPr>
              <w:t>2.55 us</w:t>
            </w:r>
          </w:p>
        </w:tc>
        <w:tc>
          <w:tcPr>
            <w:tcW w:w="1739" w:type="dxa"/>
          </w:tcPr>
          <w:p w14:paraId="51F6288C" w14:textId="77777777" w:rsidR="00541461" w:rsidRPr="008C3753" w:rsidRDefault="00541461" w:rsidP="00273E9E">
            <w:pPr>
              <w:pStyle w:val="TAC"/>
              <w:rPr>
                <w:rFonts w:cs="v5.0.0"/>
                <w:lang w:eastAsia="zh-CN"/>
              </w:rPr>
            </w:pPr>
            <w:r>
              <w:rPr>
                <w:lang w:eastAsia="zh-CN"/>
              </w:rP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lang w:eastAsia="zh-CN"/>
              </w:rPr>
            </w:pPr>
            <w:r w:rsidRPr="008C3753">
              <w:rPr>
                <w:rFonts w:cs="v5.0.0"/>
                <w:lang w:eastAsia="zh-CN"/>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lang w:eastAsia="zh-CN"/>
              </w:rPr>
            </w:pPr>
            <w:r w:rsidRPr="008C3753">
              <w:rPr>
                <w:lang w:eastAsia="zh-CN"/>
              </w:rPr>
              <w:t>15</w:t>
            </w:r>
          </w:p>
        </w:tc>
        <w:tc>
          <w:tcPr>
            <w:tcW w:w="1843" w:type="dxa"/>
            <w:tcBorders>
              <w:bottom w:val="single" w:sz="4" w:space="0" w:color="auto"/>
            </w:tcBorders>
          </w:tcPr>
          <w:p w14:paraId="083214C2" w14:textId="77777777" w:rsidR="00541461" w:rsidRPr="008C3753" w:rsidRDefault="00541461" w:rsidP="00273E9E">
            <w:pPr>
              <w:pStyle w:val="TAC"/>
              <w:rPr>
                <w:rFonts w:cs="v5.0.0"/>
                <w:lang w:eastAsia="zh-CN"/>
              </w:rPr>
            </w:pPr>
            <w:r w:rsidRPr="008C3753">
              <w:rPr>
                <w:rFonts w:cs="v5.0.0"/>
                <w:lang w:eastAsia="zh-CN"/>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lang w:eastAsia="zh-CN"/>
              </w:rPr>
            </w:pPr>
            <w:r w:rsidRPr="008C3753">
              <w:rPr>
                <w:rFonts w:cs="v5.0.0"/>
                <w:lang w:eastAsia="zh-CN"/>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lang w:eastAsia="zh-CN"/>
              </w:rPr>
            </w:pPr>
            <w:r>
              <w:rPr>
                <w:rFonts w:cs="v5.0.0"/>
                <w:lang w:eastAsia="zh-CN"/>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lang w:eastAsia="zh-CN"/>
              </w:rPr>
            </w:pPr>
            <w:r w:rsidRPr="008C3753">
              <w:rPr>
                <w:rFonts w:cs="v5.0.0"/>
                <w:lang w:eastAsia="zh-CN"/>
              </w:rPr>
              <w:t>C0, C2</w:t>
            </w:r>
          </w:p>
        </w:tc>
        <w:tc>
          <w:tcPr>
            <w:tcW w:w="1559" w:type="dxa"/>
            <w:tcBorders>
              <w:bottom w:val="single" w:sz="4" w:space="0" w:color="auto"/>
            </w:tcBorders>
          </w:tcPr>
          <w:p w14:paraId="540C4939" w14:textId="77777777" w:rsidR="00541461" w:rsidRPr="008C3753" w:rsidRDefault="00541461" w:rsidP="00273E9E">
            <w:pPr>
              <w:pStyle w:val="TAC"/>
              <w:rPr>
                <w:lang w:eastAsia="zh-CN"/>
              </w:rPr>
            </w:pPr>
            <w:r w:rsidRPr="008C3753">
              <w:rPr>
                <w:lang w:eastAsia="zh-CN"/>
              </w:rPr>
              <w:t>30</w:t>
            </w:r>
          </w:p>
        </w:tc>
        <w:tc>
          <w:tcPr>
            <w:tcW w:w="1843" w:type="dxa"/>
            <w:tcBorders>
              <w:bottom w:val="single" w:sz="4" w:space="0" w:color="auto"/>
            </w:tcBorders>
          </w:tcPr>
          <w:p w14:paraId="7661F981" w14:textId="77777777" w:rsidR="00541461" w:rsidRPr="008C3753" w:rsidRDefault="00541461" w:rsidP="00273E9E">
            <w:pPr>
              <w:pStyle w:val="TAC"/>
              <w:rPr>
                <w:rFonts w:cs="v5.0.0"/>
                <w:lang w:eastAsia="zh-CN"/>
              </w:rPr>
            </w:pPr>
            <w:r w:rsidRPr="008C3753">
              <w:rPr>
                <w:rFonts w:cs="v5.0.0"/>
                <w:lang w:eastAsia="zh-CN"/>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lang w:eastAsia="zh-CN"/>
              </w:rPr>
            </w:pPr>
            <w:r w:rsidRPr="008C3753">
              <w:rPr>
                <w:rFonts w:cs="v5.0.0"/>
                <w:lang w:eastAsia="zh-CN"/>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lang w:eastAsia="zh-CN"/>
              </w:rPr>
            </w:pPr>
            <w:r>
              <w:rPr>
                <w:rFonts w:cs="v5.0.0"/>
                <w:lang w:eastAsia="zh-CN"/>
              </w:rPr>
              <w:t>0.41 us</w:t>
            </w:r>
          </w:p>
        </w:tc>
      </w:tr>
    </w:tbl>
    <w:p w14:paraId="34D4E97C" w14:textId="77777777" w:rsidR="00541461" w:rsidRPr="008C3753" w:rsidRDefault="00541461" w:rsidP="00541461">
      <w:bookmarkStart w:id="12148" w:name="_Toc21100212"/>
      <w:bookmarkStart w:id="12149" w:name="_Toc29810010"/>
    </w:p>
    <w:p w14:paraId="670DF6F6" w14:textId="77777777" w:rsidR="00541461" w:rsidRPr="008C3753" w:rsidRDefault="00541461" w:rsidP="00541461">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A.6-3 and the test preambles for high speed train restricted set type B are listed in table A.6-4. The test preambles for high speed train short formats are listed in table A.6-5.</w:t>
      </w:r>
      <w:r>
        <w:rPr>
          <w:lang w:eastAsia="zh-CN"/>
        </w:rP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77777777" w:rsidR="00541461" w:rsidRPr="008C3753" w:rsidRDefault="00541461" w:rsidP="00541461">
      <w:pPr>
        <w:rPr>
          <w:lang w:val="en-US" w:eastAsia="zh-CN"/>
        </w:rPr>
      </w:pPr>
      <w:r w:rsidRPr="008C3753">
        <w:rPr>
          <w:lang w:val="en-US" w:eastAsia="zh-CN"/>
        </w:rPr>
        <w:t>Which specific test(s) are applicable to BS is based on the test applicability rules defined in clause 8.1.2. The performance requirements for high speed train (table 8.4.1. 6-1 to 8.4.1.6-4) are optional.</w:t>
      </w:r>
    </w:p>
    <w:p w14:paraId="23C2174F" w14:textId="77777777" w:rsidR="00541461" w:rsidRPr="008C3753" w:rsidRDefault="00541461" w:rsidP="00541461">
      <w:pPr>
        <w:pStyle w:val="Heading4"/>
      </w:pPr>
      <w:bookmarkStart w:id="12150" w:name="_Toc36645403"/>
      <w:bookmarkStart w:id="12151" w:name="_Toc37272457"/>
      <w:bookmarkStart w:id="12152" w:name="_Toc45884703"/>
      <w:bookmarkStart w:id="12153" w:name="_Toc53182735"/>
      <w:bookmarkStart w:id="12154" w:name="_Toc58860519"/>
      <w:bookmarkStart w:id="12155" w:name="_Toc66782629"/>
      <w:bookmarkStart w:id="12156" w:name="_Toc74962199"/>
      <w:bookmarkStart w:id="12157" w:name="_Toc75243109"/>
      <w:bookmarkStart w:id="12158" w:name="_Toc76545455"/>
      <w:bookmarkStart w:id="12159" w:name="_Toc82595558"/>
      <w:bookmarkStart w:id="12160" w:name="_Toc89955589"/>
      <w:bookmarkStart w:id="12161" w:name="_Toc98774016"/>
      <w:bookmarkStart w:id="12162" w:name="_Toc106201777"/>
      <w:r w:rsidRPr="008C3753">
        <w:t>8.4.1.2</w:t>
      </w:r>
      <w:r w:rsidRPr="008C3753">
        <w:tab/>
        <w:t>Minimum requirement</w:t>
      </w:r>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p>
    <w:p w14:paraId="680508C4" w14:textId="77777777" w:rsidR="00541461" w:rsidRPr="008C3753" w:rsidRDefault="00541461" w:rsidP="00541461">
      <w:r w:rsidRPr="008C3753">
        <w:t>The minimum requirement is in TS 3</w:t>
      </w:r>
      <w:r w:rsidRPr="008C3753">
        <w:rPr>
          <w:lang w:eastAsia="zh-CN"/>
        </w:rPr>
        <w:t>8</w:t>
      </w:r>
      <w:r w:rsidRPr="008C3753">
        <w:t>.104 [</w:t>
      </w:r>
      <w:r w:rsidRPr="008C3753">
        <w:rPr>
          <w:lang w:eastAsia="zh-CN"/>
        </w:rPr>
        <w:t>2</w:t>
      </w:r>
      <w:r w:rsidRPr="008C3753">
        <w:t>] clause 8.4.1.</w:t>
      </w:r>
      <w:r w:rsidRPr="008C3753">
        <w:rPr>
          <w:lang w:eastAsia="zh-CN"/>
        </w:rPr>
        <w:t>2</w:t>
      </w:r>
      <w:r w:rsidRPr="008C3753">
        <w:t xml:space="preserve"> and 8.4.2.</w:t>
      </w:r>
      <w:r w:rsidRPr="008C3753">
        <w:rPr>
          <w:lang w:eastAsia="zh-CN"/>
        </w:rPr>
        <w:t>2</w:t>
      </w:r>
      <w:r>
        <w:rPr>
          <w:lang w:eastAsia="zh-CN"/>
        </w:rPr>
        <w:t xml:space="preserve">, </w:t>
      </w:r>
      <w:r>
        <w:t>8.4.2.</w:t>
      </w:r>
      <w:r>
        <w:rPr>
          <w:lang w:eastAsia="zh-CN"/>
        </w:rPr>
        <w:t xml:space="preserve">3, and </w:t>
      </w:r>
      <w:r>
        <w:t>8.4.2.</w:t>
      </w:r>
      <w:r>
        <w:rPr>
          <w:lang w:eastAsia="zh-CN"/>
        </w:rPr>
        <w:t>4</w:t>
      </w:r>
      <w:r w:rsidRPr="008C3753">
        <w:t>.</w:t>
      </w:r>
    </w:p>
    <w:p w14:paraId="12CB5DB0" w14:textId="77777777" w:rsidR="008C01E6" w:rsidRPr="008C3753" w:rsidRDefault="008C01E6" w:rsidP="008C01E6">
      <w:pPr>
        <w:pStyle w:val="Heading4"/>
      </w:pPr>
      <w:bookmarkStart w:id="12163" w:name="_Toc74962200"/>
      <w:bookmarkStart w:id="12164" w:name="_Toc75243110"/>
      <w:bookmarkStart w:id="12165" w:name="_Toc76545456"/>
      <w:bookmarkStart w:id="12166" w:name="_Toc82595559"/>
      <w:bookmarkStart w:id="12167" w:name="_Toc89955590"/>
      <w:bookmarkStart w:id="12168" w:name="_Toc98774017"/>
      <w:bookmarkStart w:id="12169" w:name="_Toc106201778"/>
      <w:r w:rsidRPr="008C3753">
        <w:t>8.4.1.3</w:t>
      </w:r>
      <w:r w:rsidRPr="008C3753">
        <w:tab/>
        <w:t>Test purpose</w:t>
      </w:r>
      <w:bookmarkEnd w:id="12138"/>
      <w:bookmarkEnd w:id="12139"/>
      <w:bookmarkEnd w:id="12140"/>
      <w:bookmarkEnd w:id="12141"/>
      <w:bookmarkEnd w:id="12142"/>
      <w:bookmarkEnd w:id="12143"/>
      <w:bookmarkEnd w:id="12144"/>
      <w:bookmarkEnd w:id="12145"/>
      <w:bookmarkEnd w:id="12146"/>
      <w:bookmarkEnd w:id="12147"/>
      <w:bookmarkEnd w:id="12163"/>
      <w:bookmarkEnd w:id="12164"/>
      <w:bookmarkEnd w:id="12165"/>
      <w:bookmarkEnd w:id="12166"/>
      <w:bookmarkEnd w:id="12167"/>
      <w:bookmarkEnd w:id="12168"/>
      <w:bookmarkEnd w:id="12169"/>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2170" w:name="_Toc21100214"/>
      <w:bookmarkStart w:id="12171" w:name="_Toc29810012"/>
      <w:bookmarkStart w:id="12172" w:name="_Toc36645405"/>
      <w:bookmarkStart w:id="12173" w:name="_Toc37272459"/>
      <w:bookmarkStart w:id="12174" w:name="_Toc45884705"/>
      <w:bookmarkStart w:id="12175" w:name="_Toc53182737"/>
      <w:bookmarkStart w:id="12176" w:name="_Toc58860521"/>
      <w:bookmarkStart w:id="12177" w:name="_Toc58863025"/>
      <w:bookmarkStart w:id="12178" w:name="_Toc61183010"/>
      <w:bookmarkStart w:id="12179" w:name="_Toc66728325"/>
      <w:bookmarkStart w:id="12180" w:name="_Toc74962201"/>
      <w:bookmarkStart w:id="12181" w:name="_Toc75243111"/>
      <w:bookmarkStart w:id="12182" w:name="_Toc76545457"/>
      <w:bookmarkStart w:id="12183" w:name="_Toc82595560"/>
      <w:bookmarkStart w:id="12184" w:name="_Toc89955591"/>
      <w:bookmarkStart w:id="12185" w:name="_Toc98774018"/>
      <w:bookmarkStart w:id="12186" w:name="_Toc106201779"/>
      <w:r w:rsidRPr="008C3753">
        <w:t>8.4.1.4</w:t>
      </w:r>
      <w:r w:rsidRPr="008C3753">
        <w:tab/>
        <w:t>Method of test</w:t>
      </w:r>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p>
    <w:p w14:paraId="2B06F2F6" w14:textId="77777777" w:rsidR="008C01E6" w:rsidRPr="008C3753" w:rsidRDefault="008C01E6" w:rsidP="008C01E6">
      <w:pPr>
        <w:pStyle w:val="Heading5"/>
      </w:pPr>
      <w:bookmarkStart w:id="12187" w:name="_Toc21100215"/>
      <w:bookmarkStart w:id="12188" w:name="_Toc29810013"/>
      <w:bookmarkStart w:id="12189" w:name="_Toc36645406"/>
      <w:bookmarkStart w:id="12190" w:name="_Toc37272460"/>
      <w:bookmarkStart w:id="12191" w:name="_Toc45884706"/>
      <w:bookmarkStart w:id="12192" w:name="_Toc53182738"/>
      <w:bookmarkStart w:id="12193" w:name="_Toc58860522"/>
      <w:bookmarkStart w:id="12194" w:name="_Toc58863026"/>
      <w:bookmarkStart w:id="12195" w:name="_Toc61183011"/>
      <w:bookmarkStart w:id="12196" w:name="_Toc66728326"/>
      <w:bookmarkStart w:id="12197" w:name="_Toc74962202"/>
      <w:bookmarkStart w:id="12198" w:name="_Toc75243112"/>
      <w:bookmarkStart w:id="12199" w:name="_Toc76545458"/>
      <w:bookmarkStart w:id="12200" w:name="_Toc82595561"/>
      <w:bookmarkStart w:id="12201" w:name="_Toc89955592"/>
      <w:bookmarkStart w:id="12202" w:name="_Toc98774019"/>
      <w:bookmarkStart w:id="12203" w:name="_Toc106201780"/>
      <w:r w:rsidRPr="008C3753">
        <w:t>8.4.1.4.1</w:t>
      </w:r>
      <w:r w:rsidRPr="008C3753">
        <w:tab/>
        <w:t>Initial conditions</w:t>
      </w:r>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2204"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2205" w:name="_Toc29810014"/>
      <w:bookmarkStart w:id="12206" w:name="_Toc36645407"/>
      <w:bookmarkStart w:id="12207" w:name="_Toc37272461"/>
      <w:bookmarkStart w:id="12208" w:name="_Toc45884707"/>
      <w:bookmarkStart w:id="12209" w:name="_Toc53182739"/>
      <w:bookmarkStart w:id="12210" w:name="_Toc58860523"/>
      <w:bookmarkStart w:id="12211" w:name="_Toc58863027"/>
      <w:bookmarkStart w:id="12212" w:name="_Toc61183012"/>
      <w:bookmarkStart w:id="12213" w:name="_Toc66728327"/>
      <w:bookmarkStart w:id="12214" w:name="_Toc74962203"/>
      <w:bookmarkStart w:id="12215" w:name="_Toc75243113"/>
      <w:bookmarkStart w:id="12216" w:name="_Toc76545459"/>
      <w:bookmarkStart w:id="12217" w:name="_Toc82595562"/>
      <w:bookmarkStart w:id="12218" w:name="_Toc89955593"/>
      <w:bookmarkStart w:id="12219" w:name="_Toc98774020"/>
      <w:bookmarkStart w:id="12220" w:name="_Toc106201781"/>
      <w:r w:rsidRPr="008C3753">
        <w:t>8.4.1.4.2</w:t>
      </w:r>
      <w:r w:rsidRPr="008C3753">
        <w:tab/>
        <w:t>Procedure</w:t>
      </w:r>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12221" w:name="_MON_1599395227"/>
      <w:bookmarkEnd w:id="12221"/>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1EDF3CF1" w14:textId="77777777" w:rsidR="00AD7000" w:rsidRPr="008C3753" w:rsidRDefault="00AD7000" w:rsidP="00AD7000">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rPr>
          <w:lang w:eastAsia="zh-CN"/>
        </w:rPr>
        <w:t xml:space="preserve"> </w:t>
      </w:r>
      <w:r w:rsidRPr="008C3753">
        <w:t>is achieved at the BS input during the PRACH preambles.</w:t>
      </w:r>
    </w:p>
    <w:p w14:paraId="776DF5E6" w14:textId="633A717B" w:rsidR="00CF19D3" w:rsidRPr="008C3753" w:rsidRDefault="00CF19D3"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2222" w:name="_MON_1266106786"/>
    <w:bookmarkEnd w:id="12222"/>
    <w:p w14:paraId="6C25A379" w14:textId="77777777" w:rsidR="008C01E6" w:rsidRPr="008C3753" w:rsidRDefault="008C01E6" w:rsidP="008C01E6">
      <w:pPr>
        <w:pStyle w:val="TH"/>
      </w:pPr>
      <w:r w:rsidRPr="008C3753">
        <w:object w:dxaOrig="8641" w:dyaOrig="541" w14:anchorId="756C3ACC">
          <v:shape id="_x0000_i1064" type="#_x0000_t75" style="width:6in;height:30.7pt" o:ole="" fillcolor="window">
            <v:imagedata r:id="rId79" o:title=""/>
          </v:shape>
          <o:OLEObject Type="Embed" ProgID="Word.Picture.8" ShapeID="_x0000_i1064" DrawAspect="Content" ObjectID="_1716815848" r:id="rId80"/>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5" type="#_x0000_t75" style="width:468.3pt;height:139pt" o:ole="">
            <v:imagedata r:id="rId81" o:title=""/>
          </v:shape>
          <o:OLEObject Type="Embed" ProgID="Visio.Drawing.11" ShapeID="_x0000_i1065" DrawAspect="Content" ObjectID="_1716815849" r:id="rId82"/>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6" type="#_x0000_t75" style="width:462.7pt;height:128.35pt" o:ole="">
            <v:imagedata r:id="rId83" o:title=""/>
          </v:shape>
          <o:OLEObject Type="Embed" ProgID="Visio.Drawing.11" ShapeID="_x0000_i1066" DrawAspect="Content" ObjectID="_1716815850" r:id="rId84"/>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2223" w:name="_Toc21100217"/>
      <w:bookmarkStart w:id="12224" w:name="_Toc29810015"/>
      <w:bookmarkStart w:id="12225" w:name="_Toc36645408"/>
      <w:bookmarkStart w:id="12226" w:name="_Toc37272462"/>
      <w:bookmarkStart w:id="12227" w:name="_Toc45884708"/>
      <w:bookmarkStart w:id="12228" w:name="_Toc53182740"/>
      <w:bookmarkStart w:id="12229" w:name="_Toc58860524"/>
      <w:bookmarkStart w:id="12230" w:name="_Toc58863028"/>
      <w:bookmarkStart w:id="12231" w:name="_Toc61183013"/>
      <w:bookmarkStart w:id="12232" w:name="_Toc66728328"/>
      <w:bookmarkStart w:id="12233" w:name="_Toc74962204"/>
      <w:bookmarkStart w:id="12234" w:name="_Toc75243114"/>
      <w:bookmarkStart w:id="12235" w:name="_Toc76545460"/>
      <w:bookmarkStart w:id="12236" w:name="_Toc82595563"/>
      <w:bookmarkStart w:id="12237" w:name="_Toc89955594"/>
      <w:bookmarkStart w:id="12238" w:name="_Toc98774021"/>
      <w:bookmarkStart w:id="12239" w:name="_Toc106201782"/>
      <w:r w:rsidRPr="008C3753">
        <w:t>8.4.1.5</w:t>
      </w:r>
      <w:r w:rsidRPr="008C3753">
        <w:tab/>
        <w:t>Test requirement</w:t>
      </w:r>
      <w:bookmarkEnd w:id="12223"/>
      <w:bookmarkEnd w:id="12224"/>
      <w:bookmarkEnd w:id="12225"/>
      <w:bookmarkEnd w:id="12226"/>
      <w:r w:rsidR="00935B1F" w:rsidRPr="008C3753">
        <w:t xml:space="preserve"> for Normal Mode</w:t>
      </w:r>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12240" w:name="_Toc45884709"/>
    </w:p>
    <w:p w14:paraId="6314F79E" w14:textId="77777777" w:rsidR="0063624E" w:rsidRPr="008C3753" w:rsidRDefault="0063624E" w:rsidP="00DA2FC1">
      <w:pPr>
        <w:pStyle w:val="Heading4"/>
      </w:pPr>
      <w:bookmarkStart w:id="12241" w:name="_Toc53182741"/>
      <w:bookmarkStart w:id="12242" w:name="_Toc58860525"/>
      <w:bookmarkStart w:id="12243" w:name="_Toc58863029"/>
      <w:bookmarkStart w:id="12244" w:name="_Toc61183014"/>
      <w:bookmarkStart w:id="12245" w:name="_Toc66728329"/>
      <w:bookmarkStart w:id="12246" w:name="_Toc74962205"/>
      <w:bookmarkStart w:id="12247" w:name="_Toc75243115"/>
      <w:bookmarkStart w:id="12248" w:name="_Toc76545461"/>
      <w:bookmarkStart w:id="12249" w:name="_Toc82595564"/>
      <w:bookmarkStart w:id="12250" w:name="_Toc89955595"/>
      <w:bookmarkStart w:id="12251" w:name="_Toc98774022"/>
      <w:bookmarkStart w:id="12252" w:name="_Toc106201783"/>
      <w:r w:rsidRPr="008C3753">
        <w:t>8.4.1.6</w:t>
      </w:r>
      <w:r w:rsidRPr="008C3753">
        <w:tab/>
        <w:t>Test requirement for high speed train</w:t>
      </w:r>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E23C6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8C3753" w:rsidRDefault="00E23C6B" w:rsidP="00E23C6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8C3753" w:rsidRDefault="00E23C6B" w:rsidP="00E23C6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8C3753" w:rsidRDefault="00E23C6B" w:rsidP="00E23C6B">
            <w:pPr>
              <w:pStyle w:val="TAC"/>
              <w:rPr>
                <w:lang w:eastAsia="zh-CN"/>
              </w:rPr>
            </w:pPr>
            <w:r w:rsidRPr="008C3753">
              <w:rPr>
                <w:rFonts w:cs="Arial"/>
                <w:lang w:eastAsia="ja-JP"/>
              </w:rPr>
              <w:t>-11.7</w:t>
            </w:r>
          </w:p>
        </w:tc>
      </w:tr>
      <w:tr w:rsidR="00E23C6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8C3753" w:rsidRDefault="00E23C6B" w:rsidP="00E23C6B">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8C3753" w:rsidRDefault="00E23C6B" w:rsidP="00E23C6B">
            <w:pPr>
              <w:pStyle w:val="TAC"/>
              <w:rPr>
                <w:lang w:eastAsia="zh-CN"/>
              </w:rPr>
            </w:pPr>
            <w:r w:rsidRPr="008C3753">
              <w:rPr>
                <w:rFonts w:cs="Arial"/>
                <w:lang w:eastAsia="ja-JP"/>
              </w:rPr>
              <w:t>-13.5</w:t>
            </w:r>
          </w:p>
        </w:tc>
      </w:tr>
      <w:tr w:rsidR="00E23C6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8C3753" w:rsidRDefault="00E23C6B" w:rsidP="00E23C6B">
            <w:pPr>
              <w:pStyle w:val="TAC"/>
              <w:rPr>
                <w:rFonts w:eastAsiaTheme="minorEastAsia" w:cs="Arial"/>
                <w:lang w:eastAsia="zh-CN"/>
              </w:rPr>
            </w:pPr>
            <w:r w:rsidRPr="008C3753">
              <w:rPr>
                <w:rFonts w:cs="Arial"/>
                <w:lang w:eastAsia="zh-CN"/>
              </w:rPr>
              <w:t>-5.</w:t>
            </w:r>
            <w:r>
              <w:rPr>
                <w:rFonts w:cs="Arial"/>
                <w:lang w:eastAsia="zh-CN"/>
              </w:rPr>
              <w:t>7</w:t>
            </w:r>
          </w:p>
        </w:tc>
      </w:tr>
      <w:tr w:rsidR="00E23C6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8C3753" w:rsidRDefault="00E23C6B" w:rsidP="00E23C6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8C3753" w:rsidRDefault="00E23C6B" w:rsidP="00E23C6B">
            <w:pPr>
              <w:pStyle w:val="TAC"/>
              <w:rPr>
                <w:lang w:eastAsia="zh-CN"/>
              </w:rPr>
            </w:pPr>
            <w:r w:rsidRPr="008C3753">
              <w:rPr>
                <w:rFonts w:cs="Arial"/>
                <w:lang w:eastAsia="ja-JP"/>
              </w:rPr>
              <w:t>-14.2</w:t>
            </w:r>
          </w:p>
        </w:tc>
      </w:tr>
      <w:tr w:rsidR="00E23C6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8C3753" w:rsidRDefault="00E23C6B" w:rsidP="00E23C6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8C3753" w:rsidRDefault="00E23C6B" w:rsidP="00E23C6B">
            <w:pPr>
              <w:pStyle w:val="TAC"/>
              <w:rPr>
                <w:rFonts w:cs="Arial"/>
                <w:lang w:eastAsia="zh-CN"/>
              </w:rPr>
            </w:pPr>
            <w:r w:rsidRPr="008C3753">
              <w:rPr>
                <w:rFonts w:cs="Arial"/>
                <w:lang w:eastAsia="ja-JP"/>
              </w:rPr>
              <w:t>-15.9</w:t>
            </w:r>
          </w:p>
        </w:tc>
      </w:tr>
      <w:tr w:rsidR="00E23C6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8C3753" w:rsidRDefault="00E23C6B" w:rsidP="00E23C6B">
            <w:pPr>
              <w:pStyle w:val="TAC"/>
              <w:rPr>
                <w:rFonts w:eastAsiaTheme="minorEastAsia" w:cs="Arial"/>
                <w:lang w:eastAsia="zh-CN"/>
              </w:rPr>
            </w:pPr>
            <w:r w:rsidRPr="008C3753">
              <w:rPr>
                <w:rFonts w:cs="Arial"/>
                <w:lang w:eastAsia="zh-CN"/>
              </w:rPr>
              <w:t>-11.</w:t>
            </w:r>
            <w:r>
              <w:rPr>
                <w:rFonts w:cs="Arial"/>
                <w:lang w:eastAsia="zh-CN"/>
              </w:rPr>
              <w:t>2</w:t>
            </w:r>
          </w:p>
        </w:tc>
      </w:tr>
      <w:tr w:rsidR="00E23C6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8C3753" w:rsidRDefault="00E23C6B" w:rsidP="00E23C6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8C3753" w:rsidRDefault="00E23C6B" w:rsidP="00E23C6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8C3753" w:rsidRDefault="00E23C6B" w:rsidP="00E23C6B">
            <w:pPr>
              <w:pStyle w:val="TAC"/>
              <w:rPr>
                <w:rFonts w:cs="Arial"/>
                <w:lang w:eastAsia="zh-CN"/>
              </w:rPr>
            </w:pPr>
            <w:r w:rsidRPr="008C3753">
              <w:rPr>
                <w:rFonts w:cs="Arial"/>
                <w:lang w:eastAsia="ja-JP"/>
              </w:rPr>
              <w:t>-16.2</w:t>
            </w:r>
          </w:p>
        </w:tc>
      </w:tr>
      <w:tr w:rsidR="00E23C6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8C3753" w:rsidRDefault="00E23C6B" w:rsidP="00E23C6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8C3753" w:rsidRDefault="00E23C6B" w:rsidP="00E23C6B">
            <w:pPr>
              <w:pStyle w:val="TAC"/>
              <w:rPr>
                <w:rFonts w:cs="Arial"/>
                <w:lang w:eastAsia="zh-CN"/>
              </w:rPr>
            </w:pPr>
            <w:r w:rsidRPr="008C3753">
              <w:rPr>
                <w:rFonts w:cs="Arial"/>
                <w:lang w:eastAsia="ja-JP"/>
              </w:rPr>
              <w:t>-18.1</w:t>
            </w:r>
          </w:p>
        </w:tc>
      </w:tr>
      <w:tr w:rsidR="00E23C6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8C3753" w:rsidRDefault="00E23C6B" w:rsidP="00E23C6B">
            <w:pPr>
              <w:pStyle w:val="TAC"/>
              <w:rPr>
                <w:rFonts w:eastAsiaTheme="minorEastAsia" w:cs="Arial"/>
                <w:lang w:eastAsia="zh-CN"/>
              </w:rPr>
            </w:pPr>
            <w:r w:rsidRPr="008C3753">
              <w:rPr>
                <w:rFonts w:cs="Arial"/>
                <w:lang w:eastAsia="zh-CN"/>
              </w:rPr>
              <w:t>-15.</w:t>
            </w:r>
            <w:r>
              <w:rPr>
                <w:rFonts w:cs="Arial"/>
                <w:lang w:eastAsia="zh-CN"/>
              </w:rPr>
              <w:t>6</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E23C6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8C3753" w:rsidRDefault="00E23C6B" w:rsidP="00E23C6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8C3753" w:rsidRDefault="00E23C6B" w:rsidP="00E23C6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8C3753" w:rsidRDefault="00E23C6B" w:rsidP="00E23C6B">
            <w:pPr>
              <w:pStyle w:val="TAC"/>
              <w:rPr>
                <w:lang w:eastAsia="zh-CN"/>
              </w:rPr>
            </w:pPr>
            <w:r w:rsidRPr="008C3753">
              <w:rPr>
                <w:rFonts w:cs="Arial"/>
                <w:lang w:eastAsia="ja-JP"/>
              </w:rPr>
              <w:t>-11.3</w:t>
            </w:r>
          </w:p>
        </w:tc>
      </w:tr>
      <w:tr w:rsidR="00E23C6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8C3753" w:rsidRDefault="00E23C6B" w:rsidP="00E23C6B">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8C3753" w:rsidRDefault="00E23C6B" w:rsidP="00E23C6B">
            <w:pPr>
              <w:pStyle w:val="TAC"/>
              <w:rPr>
                <w:lang w:eastAsia="zh-CN"/>
              </w:rPr>
            </w:pPr>
            <w:r w:rsidRPr="008C3753">
              <w:rPr>
                <w:rFonts w:cs="Arial"/>
                <w:lang w:eastAsia="ja-JP"/>
              </w:rPr>
              <w:t>-12.8</w:t>
            </w:r>
          </w:p>
        </w:tc>
      </w:tr>
      <w:tr w:rsidR="00E23C6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8C3753" w:rsidRDefault="00E23C6B" w:rsidP="00E23C6B">
            <w:pPr>
              <w:pStyle w:val="TAC"/>
              <w:rPr>
                <w:rFonts w:eastAsiaTheme="minorEastAsia" w:cs="Arial"/>
                <w:lang w:eastAsia="zh-CN"/>
              </w:rPr>
            </w:pPr>
            <w:r w:rsidRPr="008C3753">
              <w:rPr>
                <w:rFonts w:cs="Arial"/>
                <w:lang w:eastAsia="zh-CN"/>
              </w:rPr>
              <w:t>-5.</w:t>
            </w:r>
            <w:r>
              <w:rPr>
                <w:rFonts w:cs="Arial"/>
                <w:lang w:eastAsia="zh-CN"/>
              </w:rPr>
              <w:t>4</w:t>
            </w:r>
          </w:p>
        </w:tc>
      </w:tr>
      <w:tr w:rsidR="00E23C6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8C3753" w:rsidRDefault="00E23C6B" w:rsidP="00E23C6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8C3753" w:rsidRDefault="00E23C6B" w:rsidP="00E23C6B">
            <w:pPr>
              <w:pStyle w:val="TAC"/>
              <w:rPr>
                <w:lang w:eastAsia="zh-CN"/>
              </w:rPr>
            </w:pPr>
            <w:r w:rsidRPr="008C3753">
              <w:rPr>
                <w:rFonts w:cs="Arial"/>
                <w:lang w:eastAsia="ja-JP"/>
              </w:rPr>
              <w:t>-13.7</w:t>
            </w:r>
          </w:p>
        </w:tc>
      </w:tr>
      <w:tr w:rsidR="00E23C6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8C3753" w:rsidRDefault="00E23C6B" w:rsidP="00E23C6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8C3753" w:rsidRDefault="00E23C6B" w:rsidP="00E23C6B">
            <w:pPr>
              <w:pStyle w:val="TAC"/>
              <w:rPr>
                <w:rFonts w:cs="Arial"/>
                <w:lang w:eastAsia="zh-CN"/>
              </w:rPr>
            </w:pPr>
            <w:r w:rsidRPr="008C3753">
              <w:rPr>
                <w:rFonts w:cs="Arial"/>
                <w:lang w:eastAsia="ja-JP"/>
              </w:rPr>
              <w:t>-15.1</w:t>
            </w:r>
          </w:p>
        </w:tc>
      </w:tr>
      <w:tr w:rsidR="00E23C6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8C3753" w:rsidRDefault="00E23C6B" w:rsidP="00E23C6B">
            <w:pPr>
              <w:pStyle w:val="TAC"/>
              <w:rPr>
                <w:rFonts w:eastAsiaTheme="minorEastAsia" w:cs="Arial"/>
                <w:lang w:eastAsia="zh-CN"/>
              </w:rPr>
            </w:pPr>
            <w:r w:rsidRPr="008C3753">
              <w:rPr>
                <w:rFonts w:cs="Arial"/>
                <w:lang w:eastAsia="zh-CN"/>
              </w:rPr>
              <w:t>-11.</w:t>
            </w:r>
            <w:r>
              <w:rPr>
                <w:rFonts w:cs="Arial"/>
                <w:lang w:eastAsia="zh-CN"/>
              </w:rPr>
              <w:t>1</w:t>
            </w:r>
          </w:p>
        </w:tc>
      </w:tr>
      <w:tr w:rsidR="00E23C6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8C3753" w:rsidRDefault="00E23C6B" w:rsidP="00E23C6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8C3753" w:rsidRDefault="00E23C6B" w:rsidP="00E23C6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8C3753" w:rsidRDefault="00E23C6B" w:rsidP="00E23C6B">
            <w:pPr>
              <w:pStyle w:val="TAC"/>
              <w:rPr>
                <w:rFonts w:cs="Arial"/>
                <w:lang w:eastAsia="zh-CN"/>
              </w:rPr>
            </w:pPr>
            <w:r w:rsidRPr="008C3753">
              <w:rPr>
                <w:rFonts w:cs="Arial"/>
                <w:lang w:eastAsia="ja-JP"/>
              </w:rPr>
              <w:t>-16.0</w:t>
            </w:r>
          </w:p>
        </w:tc>
      </w:tr>
      <w:tr w:rsidR="00E23C6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8C3753" w:rsidRDefault="00E23C6B" w:rsidP="00E23C6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8C3753" w:rsidRDefault="00E23C6B" w:rsidP="00E23C6B">
            <w:pPr>
              <w:pStyle w:val="TAC"/>
              <w:rPr>
                <w:rFonts w:cs="Arial"/>
                <w:lang w:eastAsia="zh-CN"/>
              </w:rPr>
            </w:pPr>
            <w:r w:rsidRPr="008C3753">
              <w:rPr>
                <w:rFonts w:cs="Arial"/>
                <w:lang w:eastAsia="ja-JP"/>
              </w:rPr>
              <w:t>-17.1</w:t>
            </w:r>
          </w:p>
        </w:tc>
      </w:tr>
      <w:tr w:rsidR="00E23C6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8C3753" w:rsidRDefault="00E23C6B" w:rsidP="00E23C6B">
            <w:pPr>
              <w:pStyle w:val="TAC"/>
              <w:rPr>
                <w:rFonts w:eastAsiaTheme="minorEastAsia" w:cs="Arial"/>
                <w:lang w:eastAsia="zh-CN"/>
              </w:rPr>
            </w:pPr>
            <w:r w:rsidRPr="008C3753">
              <w:rPr>
                <w:rFonts w:cs="Arial"/>
                <w:lang w:eastAsia="zh-CN"/>
              </w:rPr>
              <w:t>-15.</w:t>
            </w:r>
            <w:r>
              <w:rPr>
                <w:rFonts w:cs="Arial"/>
                <w:lang w:eastAsia="zh-CN"/>
              </w:rPr>
              <w:t>4</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Pr>
        <w:rPr>
          <w:lang w:eastAsia="zh-CN"/>
        </w:rPr>
      </w:pPr>
    </w:p>
    <w:p w14:paraId="0BFD6497" w14:textId="77777777" w:rsidR="00541461" w:rsidRDefault="00541461" w:rsidP="00541461">
      <w:pPr>
        <w:pStyle w:val="Heading4"/>
      </w:pPr>
      <w:bookmarkStart w:id="12253" w:name="_Toc74962206"/>
      <w:bookmarkStart w:id="12254" w:name="_Toc75243116"/>
      <w:bookmarkStart w:id="12255" w:name="_Toc76545462"/>
      <w:bookmarkStart w:id="12256" w:name="_Toc82595565"/>
      <w:bookmarkStart w:id="12257" w:name="_Toc89955596"/>
      <w:bookmarkStart w:id="12258" w:name="_Toc98774023"/>
      <w:bookmarkStart w:id="12259" w:name="_Toc106201784"/>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2253"/>
      <w:bookmarkEnd w:id="12254"/>
      <w:bookmarkEnd w:id="12255"/>
      <w:bookmarkEnd w:id="12256"/>
      <w:bookmarkEnd w:id="12257"/>
      <w:bookmarkEnd w:id="12258"/>
      <w:bookmarkEnd w:id="12259"/>
    </w:p>
    <w:p w14:paraId="1308A9AF" w14:textId="77777777" w:rsidR="00541461" w:rsidRDefault="00541461" w:rsidP="00541461">
      <w:r>
        <w:t>Pfa shall not exceed 0.1%. Pd shall not be below 99% for the SNRs in tables 8.4.1.7-1</w:t>
      </w:r>
      <w:r>
        <w:rPr>
          <w:lang w:eastAsia="zh-CN"/>
        </w:rPr>
        <w:t xml:space="preserve"> and </w:t>
      </w:r>
      <w:r>
        <w:t>8.4.1.7-2.</w:t>
      </w:r>
    </w:p>
    <w:p w14:paraId="4E625439" w14:textId="77777777" w:rsidR="00541461" w:rsidRDefault="00541461" w:rsidP="00541461">
      <w:pPr>
        <w:pStyle w:val="TH"/>
        <w:rPr>
          <w:lang w:eastAsia="zh-CN"/>
        </w:rPr>
      </w:pPr>
      <w:r>
        <w:t>Table 8.4.</w:t>
      </w:r>
      <w:r>
        <w:rPr>
          <w:lang w:eastAsia="zh-CN"/>
        </w:rPr>
        <w:t>1</w:t>
      </w:r>
      <w:r>
        <w:t>.</w:t>
      </w:r>
      <w:r>
        <w:rPr>
          <w:lang w:eastAsia="zh-CN"/>
        </w:rPr>
        <w:t>7</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02F31" w:rsidRDefault="009E5A2A" w:rsidP="009E5A2A">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02F31" w:rsidRDefault="009E5A2A" w:rsidP="009E5A2A">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02F31" w:rsidRDefault="009E5A2A" w:rsidP="009E5A2A">
            <w:pPr>
              <w:pStyle w:val="TAC"/>
            </w:pPr>
            <w:r w:rsidRPr="00C02F31">
              <w:t>-20.8</w:t>
            </w:r>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02F31" w:rsidRDefault="009E5A2A" w:rsidP="009E5A2A">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02F31" w:rsidRDefault="009E5A2A" w:rsidP="009E5A2A">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02F31" w:rsidRDefault="009E5A2A" w:rsidP="009E5A2A">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w:t>
      </w:r>
      <w:r>
        <w:rPr>
          <w:lang w:eastAsia="zh-CN"/>
        </w:rPr>
        <w:t>1</w:t>
      </w:r>
      <w:r>
        <w:t>.7-</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02F31" w:rsidRDefault="009E5A2A" w:rsidP="009E5A2A">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02F31" w:rsidRDefault="009E5A2A" w:rsidP="009E5A2A">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02F31" w:rsidRDefault="009E5A2A" w:rsidP="009E5A2A">
            <w:pPr>
              <w:pStyle w:val="TAC"/>
            </w:pPr>
            <w:r w:rsidRPr="00C02F31">
              <w:t>-17.8</w:t>
            </w:r>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02F31" w:rsidRDefault="009E5A2A" w:rsidP="009E5A2A">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02F31" w:rsidRDefault="009E5A2A" w:rsidP="009E5A2A">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02F31" w:rsidRDefault="009E5A2A" w:rsidP="009E5A2A">
            <w:pPr>
              <w:pStyle w:val="TAC"/>
            </w:pPr>
            <w:r w:rsidRPr="00C02F31">
              <w:t>-11.5</w:t>
            </w:r>
          </w:p>
        </w:tc>
      </w:tr>
    </w:tbl>
    <w:p w14:paraId="5C1FED2B" w14:textId="77777777" w:rsidR="00541461" w:rsidRPr="008C3753" w:rsidRDefault="00541461" w:rsidP="00D519A7">
      <w:pPr>
        <w:rPr>
          <w:lang w:eastAsia="zh-CN"/>
        </w:rPr>
      </w:pPr>
    </w:p>
    <w:p w14:paraId="0869DB60" w14:textId="77777777" w:rsidR="00D519A7" w:rsidRPr="008C3753" w:rsidRDefault="00D519A7">
      <w:pPr>
        <w:spacing w:after="0"/>
        <w:rPr>
          <w:rFonts w:ascii="Arial" w:hAnsi="Arial"/>
          <w:sz w:val="36"/>
        </w:rPr>
      </w:pPr>
      <w:bookmarkStart w:id="12260" w:name="_Toc21100218"/>
      <w:bookmarkStart w:id="12261" w:name="_Toc29810016"/>
      <w:bookmarkStart w:id="12262" w:name="_Toc36645409"/>
      <w:bookmarkStart w:id="12263" w:name="_Toc37272463"/>
      <w:bookmarkStart w:id="12264" w:name="_Toc45884710"/>
      <w:r w:rsidRPr="008C3753">
        <w:br w:type="page"/>
      </w:r>
    </w:p>
    <w:p w14:paraId="7F46FA03" w14:textId="22E00D45" w:rsidR="00065F15" w:rsidRPr="008C3753" w:rsidRDefault="00065F15" w:rsidP="002073AF">
      <w:pPr>
        <w:pStyle w:val="Heading8"/>
      </w:pPr>
      <w:bookmarkStart w:id="12265" w:name="_Toc53182742"/>
      <w:bookmarkStart w:id="12266" w:name="_Toc58860526"/>
      <w:bookmarkStart w:id="12267" w:name="_Toc58863030"/>
      <w:bookmarkStart w:id="12268" w:name="_Toc61183015"/>
      <w:bookmarkStart w:id="12269" w:name="_Toc66728330"/>
      <w:bookmarkStart w:id="12270" w:name="_Toc74962207"/>
      <w:bookmarkStart w:id="12271" w:name="_Toc75243117"/>
      <w:bookmarkStart w:id="12272" w:name="_Toc76545463"/>
      <w:bookmarkStart w:id="12273" w:name="_Toc82595566"/>
      <w:bookmarkStart w:id="12274" w:name="_Toc89955597"/>
      <w:bookmarkStart w:id="12275" w:name="_Toc98774024"/>
      <w:bookmarkStart w:id="12276" w:name="_Toc106201785"/>
      <w:r w:rsidRPr="008C3753">
        <w:t>Annex A (normative):</w:t>
      </w:r>
      <w:r w:rsidRPr="008C3753">
        <w:br/>
        <w:t>Reference measurement channels</w:t>
      </w:r>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p>
    <w:p w14:paraId="3C7658EF" w14:textId="1122A0D7" w:rsidR="002D6208" w:rsidRPr="008C3753" w:rsidRDefault="002D6208" w:rsidP="002D6208">
      <w:pPr>
        <w:pStyle w:val="Heading1"/>
      </w:pPr>
      <w:bookmarkStart w:id="12277" w:name="_Toc21100219"/>
      <w:bookmarkStart w:id="12278" w:name="_Toc29810017"/>
      <w:bookmarkStart w:id="12279" w:name="_Toc36645410"/>
      <w:bookmarkStart w:id="12280" w:name="_Toc37272464"/>
      <w:bookmarkStart w:id="12281" w:name="_Toc45884711"/>
      <w:bookmarkStart w:id="12282" w:name="_Toc53182743"/>
      <w:bookmarkStart w:id="12283" w:name="_Toc58860527"/>
      <w:bookmarkStart w:id="12284" w:name="_Toc58863031"/>
      <w:bookmarkStart w:id="12285" w:name="_Toc61183016"/>
      <w:bookmarkStart w:id="12286" w:name="_Toc66728331"/>
      <w:bookmarkStart w:id="12287" w:name="_Toc74962208"/>
      <w:bookmarkStart w:id="12288" w:name="_Toc75243118"/>
      <w:bookmarkStart w:id="12289" w:name="_Toc76545464"/>
      <w:bookmarkStart w:id="12290" w:name="_Toc82595567"/>
      <w:bookmarkStart w:id="12291" w:name="_Toc89955598"/>
      <w:bookmarkStart w:id="12292" w:name="_Toc98774025"/>
      <w:bookmarkStart w:id="12293" w:name="_Hlk500250341"/>
      <w:bookmarkStart w:id="12294" w:name="_Toc106201786"/>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4"/>
    </w:p>
    <w:p w14:paraId="6372B579" w14:textId="1FC699B9" w:rsidR="00177EED" w:rsidRDefault="00177EED" w:rsidP="00177EED">
      <w:bookmarkStart w:id="12295" w:name="_Toc21100220"/>
      <w:bookmarkStart w:id="12296"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eastAsia="zh-CN"/>
        </w:rPr>
        <w:t xml:space="preserve"> </w:t>
      </w:r>
      <w:r>
        <w:t>The parameters for the band n46, n96 and n102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12297" w:name="OLE_LINK11"/>
            <w:bookmarkStart w:id="12298" w:name="OLE_LINK13"/>
            <w:r w:rsidRPr="008C3753">
              <w:t>Reference channel</w:t>
            </w:r>
          </w:p>
        </w:tc>
        <w:tc>
          <w:tcPr>
            <w:tcW w:w="0" w:type="auto"/>
          </w:tcPr>
          <w:p w14:paraId="48A75200" w14:textId="77777777" w:rsidR="000B029C" w:rsidRPr="008C3753" w:rsidRDefault="000B029C" w:rsidP="00232B8C">
            <w:pPr>
              <w:pStyle w:val="TAH"/>
            </w:pPr>
            <w:bookmarkStart w:id="12299" w:name="OLE_LINK32"/>
            <w:bookmarkStart w:id="12300" w:name="OLE_LINK33"/>
            <w:bookmarkStart w:id="12301" w:name="OLE_LINK34"/>
            <w:bookmarkStart w:id="12302" w:name="OLE_LINK40"/>
            <w:bookmarkStart w:id="12303" w:name="OLE_LINK41"/>
            <w:bookmarkStart w:id="12304" w:name="OLE_LINK42"/>
            <w:bookmarkStart w:id="12305" w:name="OLE_LINK43"/>
            <w:r w:rsidRPr="008C3753">
              <w:rPr>
                <w:lang w:eastAsia="zh-CN"/>
              </w:rPr>
              <w:t>G-FR1-A1-1</w:t>
            </w:r>
            <w:bookmarkEnd w:id="12299"/>
            <w:bookmarkEnd w:id="12300"/>
            <w:bookmarkEnd w:id="12301"/>
            <w:bookmarkEnd w:id="12302"/>
            <w:bookmarkEnd w:id="12303"/>
            <w:bookmarkEnd w:id="12304"/>
            <w:bookmarkEnd w:id="12305"/>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12306" w:name="OLE_LINK19"/>
            <w:r w:rsidRPr="008C3753">
              <w:rPr>
                <w:rFonts w:cs="Arial"/>
                <w:lang w:eastAsia="zh-CN"/>
              </w:rPr>
              <w:t>1</w:t>
            </w:r>
            <w:bookmarkEnd w:id="12306"/>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12307"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2297"/>
      <w:bookmarkEnd w:id="12298"/>
      <w:bookmarkEnd w:id="12307"/>
    </w:tbl>
    <w:p w14:paraId="402539C4" w14:textId="75D82DB4" w:rsidR="000B029C" w:rsidRDefault="000B029C" w:rsidP="000B029C">
      <w:pPr>
        <w:rPr>
          <w:lang w:eastAsia="zh-CN"/>
        </w:rPr>
      </w:pPr>
    </w:p>
    <w:p w14:paraId="0CB1EC1D" w14:textId="21040EB9" w:rsidR="00177EED" w:rsidRDefault="00177EED" w:rsidP="00177EED">
      <w:pPr>
        <w:pStyle w:val="TH"/>
        <w:rPr>
          <w:lang w:eastAsia="zh-CN"/>
        </w:rPr>
      </w:pPr>
      <w:r>
        <w:rPr>
          <w:lang w:eastAsia="zh-CN"/>
        </w:rPr>
        <w:t>Table A.1-1a: FRC parameters for band n46, n96 and n102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lang w:eastAsia="zh-CN"/>
              </w:rPr>
              <w:t>G-FR1-A1-12</w:t>
            </w:r>
          </w:p>
        </w:tc>
        <w:tc>
          <w:tcPr>
            <w:tcW w:w="1071" w:type="dxa"/>
          </w:tcPr>
          <w:p w14:paraId="1BB7AFBF" w14:textId="77777777" w:rsidR="00432F1A" w:rsidRDefault="00432F1A" w:rsidP="00412529">
            <w:pPr>
              <w:pStyle w:val="TAH"/>
            </w:pPr>
            <w:r>
              <w:rPr>
                <w:rFonts w:cs="Arial"/>
                <w:lang w:eastAsia="zh-CN"/>
              </w:rPr>
              <w:t>G-FR1-A1-13</w:t>
            </w:r>
          </w:p>
        </w:tc>
        <w:tc>
          <w:tcPr>
            <w:tcW w:w="1070" w:type="dxa"/>
          </w:tcPr>
          <w:p w14:paraId="70DDEC14" w14:textId="77777777" w:rsidR="00432F1A" w:rsidRDefault="00432F1A" w:rsidP="00412529">
            <w:pPr>
              <w:pStyle w:val="TAH"/>
            </w:pPr>
            <w:r>
              <w:rPr>
                <w:rFonts w:cs="Arial"/>
                <w:lang w:eastAsia="zh-CN"/>
              </w:rPr>
              <w:t>G-FR1-A1-14</w:t>
            </w:r>
          </w:p>
        </w:tc>
        <w:tc>
          <w:tcPr>
            <w:tcW w:w="1071" w:type="dxa"/>
          </w:tcPr>
          <w:p w14:paraId="0CB6B63A" w14:textId="77777777" w:rsidR="00432F1A" w:rsidRDefault="00432F1A" w:rsidP="00412529">
            <w:pPr>
              <w:pStyle w:val="TAH"/>
            </w:pPr>
            <w:r>
              <w:rPr>
                <w:rFonts w:cs="Arial"/>
                <w:lang w:eastAsia="zh-CN"/>
              </w:rPr>
              <w:t>G-FR1-A1-15</w:t>
            </w:r>
          </w:p>
        </w:tc>
        <w:tc>
          <w:tcPr>
            <w:tcW w:w="1070" w:type="dxa"/>
          </w:tcPr>
          <w:p w14:paraId="58798564" w14:textId="77777777" w:rsidR="00432F1A" w:rsidRDefault="00432F1A" w:rsidP="00412529">
            <w:pPr>
              <w:pStyle w:val="TAH"/>
              <w:rPr>
                <w:lang w:eastAsia="zh-CN"/>
              </w:rPr>
            </w:pPr>
            <w:r>
              <w:rPr>
                <w:rFonts w:cs="Arial"/>
                <w:lang w:eastAsia="zh-CN"/>
              </w:rPr>
              <w:t>G-FR1-A1-16</w:t>
            </w:r>
          </w:p>
        </w:tc>
        <w:tc>
          <w:tcPr>
            <w:tcW w:w="1070" w:type="dxa"/>
          </w:tcPr>
          <w:p w14:paraId="48FF419E" w14:textId="77777777" w:rsidR="00432F1A" w:rsidRDefault="00432F1A" w:rsidP="00412529">
            <w:pPr>
              <w:pStyle w:val="TAH"/>
            </w:pPr>
            <w:r>
              <w:rPr>
                <w:rFonts w:cs="Arial"/>
                <w:lang w:eastAsia="zh-CN"/>
              </w:rPr>
              <w:t>G-FR1-A1-17</w:t>
            </w:r>
          </w:p>
        </w:tc>
        <w:tc>
          <w:tcPr>
            <w:tcW w:w="1071" w:type="dxa"/>
          </w:tcPr>
          <w:p w14:paraId="038520A5" w14:textId="77777777" w:rsidR="00432F1A" w:rsidRDefault="00432F1A" w:rsidP="00412529">
            <w:pPr>
              <w:pStyle w:val="TAH"/>
            </w:pPr>
            <w:r>
              <w:rPr>
                <w:rFonts w:cs="Arial"/>
                <w:lang w:eastAsia="zh-CN"/>
              </w:rPr>
              <w:t>G-FR1-A1-18</w:t>
            </w:r>
          </w:p>
        </w:tc>
        <w:tc>
          <w:tcPr>
            <w:tcW w:w="1071" w:type="dxa"/>
          </w:tcPr>
          <w:p w14:paraId="2542100B" w14:textId="77777777" w:rsidR="00432F1A" w:rsidRDefault="00432F1A" w:rsidP="00412529">
            <w:pPr>
              <w:pStyle w:val="TAH"/>
              <w:rPr>
                <w:lang w:eastAsia="zh-CN"/>
              </w:rPr>
            </w:pPr>
            <w:r>
              <w:rPr>
                <w:rFonts w:cs="Arial"/>
                <w:lang w:eastAsia="zh-CN"/>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rPr>
                <w:lang w:eastAsia="zh-CN"/>
              </w:rPr>
            </w:pPr>
            <w:r>
              <w:rPr>
                <w:rFonts w:cs="Arial"/>
                <w:lang w:eastAsia="zh-CN"/>
              </w:rPr>
              <w:t>Channel bandwidth (MHz)</w:t>
            </w:r>
          </w:p>
        </w:tc>
        <w:tc>
          <w:tcPr>
            <w:tcW w:w="1070" w:type="dxa"/>
          </w:tcPr>
          <w:p w14:paraId="31930DCA" w14:textId="77777777" w:rsidR="00432F1A" w:rsidRDefault="00432F1A" w:rsidP="00412529">
            <w:pPr>
              <w:pStyle w:val="TAC"/>
              <w:rPr>
                <w:lang w:eastAsia="zh-CN"/>
              </w:rPr>
            </w:pPr>
            <w:r>
              <w:rPr>
                <w:rFonts w:cs="Arial"/>
                <w:lang w:eastAsia="zh-CN"/>
              </w:rPr>
              <w:t>10</w:t>
            </w:r>
          </w:p>
        </w:tc>
        <w:tc>
          <w:tcPr>
            <w:tcW w:w="1071" w:type="dxa"/>
          </w:tcPr>
          <w:p w14:paraId="7184C1F7" w14:textId="77777777" w:rsidR="00432F1A" w:rsidRDefault="00432F1A" w:rsidP="00412529">
            <w:pPr>
              <w:pStyle w:val="TAC"/>
            </w:pPr>
            <w:r>
              <w:rPr>
                <w:rFonts w:cs="Arial"/>
                <w:lang w:eastAsia="zh-CN"/>
              </w:rPr>
              <w:t>10</w:t>
            </w:r>
          </w:p>
        </w:tc>
        <w:tc>
          <w:tcPr>
            <w:tcW w:w="1070" w:type="dxa"/>
          </w:tcPr>
          <w:p w14:paraId="0D121ACB" w14:textId="77777777" w:rsidR="00432F1A" w:rsidRDefault="00432F1A" w:rsidP="00412529">
            <w:pPr>
              <w:pStyle w:val="TAC"/>
            </w:pPr>
            <w:r>
              <w:rPr>
                <w:rFonts w:cs="Arial"/>
                <w:lang w:eastAsia="zh-CN"/>
              </w:rPr>
              <w:t>20</w:t>
            </w:r>
          </w:p>
        </w:tc>
        <w:tc>
          <w:tcPr>
            <w:tcW w:w="1071" w:type="dxa"/>
          </w:tcPr>
          <w:p w14:paraId="0A9A8D2E" w14:textId="77777777" w:rsidR="00432F1A" w:rsidRDefault="00432F1A" w:rsidP="00412529">
            <w:pPr>
              <w:pStyle w:val="TAC"/>
            </w:pPr>
            <w:r>
              <w:rPr>
                <w:rFonts w:cs="Arial"/>
                <w:lang w:eastAsia="zh-CN"/>
              </w:rPr>
              <w:t>20</w:t>
            </w:r>
          </w:p>
        </w:tc>
        <w:tc>
          <w:tcPr>
            <w:tcW w:w="1070" w:type="dxa"/>
          </w:tcPr>
          <w:p w14:paraId="6626D05C" w14:textId="77777777" w:rsidR="00432F1A" w:rsidRDefault="00432F1A" w:rsidP="00412529">
            <w:pPr>
              <w:pStyle w:val="TAC"/>
              <w:rPr>
                <w:lang w:eastAsia="zh-CN"/>
              </w:rPr>
            </w:pPr>
            <w:r>
              <w:rPr>
                <w:rFonts w:cs="Arial"/>
                <w:lang w:eastAsia="zh-CN"/>
              </w:rPr>
              <w:t>40</w:t>
            </w:r>
          </w:p>
        </w:tc>
        <w:tc>
          <w:tcPr>
            <w:tcW w:w="1070" w:type="dxa"/>
          </w:tcPr>
          <w:p w14:paraId="7A145187" w14:textId="77777777" w:rsidR="00432F1A" w:rsidRDefault="00432F1A" w:rsidP="00412529">
            <w:pPr>
              <w:pStyle w:val="TAC"/>
            </w:pPr>
            <w:r>
              <w:rPr>
                <w:rFonts w:cs="Arial"/>
                <w:lang w:eastAsia="zh-CN"/>
              </w:rPr>
              <w:t>40</w:t>
            </w:r>
          </w:p>
        </w:tc>
        <w:tc>
          <w:tcPr>
            <w:tcW w:w="1071" w:type="dxa"/>
          </w:tcPr>
          <w:p w14:paraId="7888AEC3" w14:textId="77777777" w:rsidR="00432F1A" w:rsidRDefault="00432F1A" w:rsidP="00412529">
            <w:pPr>
              <w:pStyle w:val="TAC"/>
            </w:pPr>
            <w:r>
              <w:rPr>
                <w:rFonts w:cs="Arial"/>
                <w:lang w:eastAsia="zh-CN"/>
              </w:rPr>
              <w:t>60</w:t>
            </w:r>
          </w:p>
        </w:tc>
        <w:tc>
          <w:tcPr>
            <w:tcW w:w="1071" w:type="dxa"/>
          </w:tcPr>
          <w:p w14:paraId="2EA55F75" w14:textId="77777777" w:rsidR="00432F1A" w:rsidRDefault="00432F1A" w:rsidP="00412529">
            <w:pPr>
              <w:pStyle w:val="TAC"/>
            </w:pPr>
            <w:r>
              <w:rPr>
                <w:rFonts w:cs="Arial"/>
                <w:lang w:eastAsia="zh-CN"/>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lang w:eastAsia="zh-CN"/>
              </w:rPr>
              <w:t>Subcarrier spacing (kHz)</w:t>
            </w:r>
          </w:p>
        </w:tc>
        <w:tc>
          <w:tcPr>
            <w:tcW w:w="1070" w:type="dxa"/>
          </w:tcPr>
          <w:p w14:paraId="487F3E88" w14:textId="77777777" w:rsidR="00432F1A" w:rsidRDefault="00432F1A" w:rsidP="00412529">
            <w:pPr>
              <w:pStyle w:val="TAC"/>
              <w:rPr>
                <w:rFonts w:eastAsia="Yu Mincho"/>
              </w:rPr>
            </w:pPr>
            <w:r>
              <w:rPr>
                <w:rFonts w:cs="Arial"/>
                <w:lang w:eastAsia="zh-CN"/>
              </w:rPr>
              <w:t>15</w:t>
            </w:r>
          </w:p>
        </w:tc>
        <w:tc>
          <w:tcPr>
            <w:tcW w:w="1071" w:type="dxa"/>
          </w:tcPr>
          <w:p w14:paraId="548EB721" w14:textId="77777777" w:rsidR="00432F1A" w:rsidRDefault="00432F1A" w:rsidP="00412529">
            <w:pPr>
              <w:pStyle w:val="TAC"/>
              <w:rPr>
                <w:rFonts w:eastAsia="Yu Mincho"/>
              </w:rPr>
            </w:pPr>
            <w:r>
              <w:rPr>
                <w:rFonts w:cs="Arial"/>
                <w:lang w:eastAsia="zh-CN"/>
              </w:rPr>
              <w:t>30</w:t>
            </w:r>
          </w:p>
        </w:tc>
        <w:tc>
          <w:tcPr>
            <w:tcW w:w="1070" w:type="dxa"/>
          </w:tcPr>
          <w:p w14:paraId="02145106" w14:textId="77777777" w:rsidR="00432F1A" w:rsidRDefault="00432F1A" w:rsidP="00412529">
            <w:pPr>
              <w:pStyle w:val="TAC"/>
              <w:rPr>
                <w:lang w:eastAsia="zh-CN"/>
              </w:rPr>
            </w:pPr>
            <w:r>
              <w:rPr>
                <w:rFonts w:cs="Arial"/>
                <w:lang w:eastAsia="zh-CN"/>
              </w:rPr>
              <w:t>15</w:t>
            </w:r>
          </w:p>
        </w:tc>
        <w:tc>
          <w:tcPr>
            <w:tcW w:w="1071" w:type="dxa"/>
          </w:tcPr>
          <w:p w14:paraId="6074F319" w14:textId="77777777" w:rsidR="00432F1A" w:rsidRDefault="00432F1A" w:rsidP="00412529">
            <w:pPr>
              <w:pStyle w:val="TAC"/>
              <w:rPr>
                <w:rFonts w:eastAsia="Yu Mincho"/>
              </w:rPr>
            </w:pPr>
            <w:r>
              <w:rPr>
                <w:rFonts w:cs="Arial"/>
                <w:lang w:eastAsia="zh-CN"/>
              </w:rPr>
              <w:t>30</w:t>
            </w:r>
          </w:p>
        </w:tc>
        <w:tc>
          <w:tcPr>
            <w:tcW w:w="1070" w:type="dxa"/>
          </w:tcPr>
          <w:p w14:paraId="019EEE77" w14:textId="77777777" w:rsidR="00432F1A" w:rsidRDefault="00432F1A" w:rsidP="00412529">
            <w:pPr>
              <w:pStyle w:val="TAC"/>
              <w:rPr>
                <w:rFonts w:eastAsia="Yu Mincho"/>
              </w:rPr>
            </w:pPr>
            <w:r>
              <w:rPr>
                <w:rFonts w:cs="Arial"/>
                <w:lang w:eastAsia="zh-CN"/>
              </w:rPr>
              <w:t>15</w:t>
            </w:r>
          </w:p>
        </w:tc>
        <w:tc>
          <w:tcPr>
            <w:tcW w:w="1070" w:type="dxa"/>
          </w:tcPr>
          <w:p w14:paraId="492EF052" w14:textId="77777777" w:rsidR="00432F1A" w:rsidRDefault="00432F1A" w:rsidP="00412529">
            <w:pPr>
              <w:pStyle w:val="TAC"/>
              <w:rPr>
                <w:rFonts w:eastAsia="Yu Mincho"/>
              </w:rPr>
            </w:pPr>
            <w:r>
              <w:rPr>
                <w:rFonts w:cs="Arial"/>
                <w:lang w:eastAsia="zh-CN"/>
              </w:rPr>
              <w:t>30</w:t>
            </w:r>
          </w:p>
        </w:tc>
        <w:tc>
          <w:tcPr>
            <w:tcW w:w="1071" w:type="dxa"/>
          </w:tcPr>
          <w:p w14:paraId="28C65042" w14:textId="77777777" w:rsidR="00432F1A" w:rsidRDefault="00432F1A" w:rsidP="00412529">
            <w:pPr>
              <w:pStyle w:val="TAC"/>
              <w:rPr>
                <w:rFonts w:eastAsia="Yu Mincho"/>
              </w:rPr>
            </w:pPr>
            <w:r>
              <w:rPr>
                <w:rFonts w:cs="Arial"/>
                <w:lang w:eastAsia="zh-CN"/>
              </w:rPr>
              <w:t>30</w:t>
            </w:r>
          </w:p>
        </w:tc>
        <w:tc>
          <w:tcPr>
            <w:tcW w:w="1071" w:type="dxa"/>
          </w:tcPr>
          <w:p w14:paraId="5B01CA71" w14:textId="77777777" w:rsidR="00432F1A" w:rsidRDefault="00432F1A" w:rsidP="00412529">
            <w:pPr>
              <w:pStyle w:val="TAC"/>
              <w:rPr>
                <w:rFonts w:eastAsia="Yu Mincho"/>
              </w:rPr>
            </w:pPr>
            <w:r>
              <w:rPr>
                <w:rFonts w:cs="Arial"/>
                <w:lang w:eastAsia="zh-CN"/>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lang w:eastAsia="zh-CN"/>
              </w:rPr>
            </w:pPr>
            <w:r>
              <w:rPr>
                <w:rFonts w:cs="Arial"/>
              </w:rPr>
              <w:t>Allocated resource blocks</w:t>
            </w:r>
          </w:p>
        </w:tc>
        <w:tc>
          <w:tcPr>
            <w:tcW w:w="1070" w:type="dxa"/>
          </w:tcPr>
          <w:p w14:paraId="60DA6F8E" w14:textId="77777777" w:rsidR="00432F1A" w:rsidRDefault="00432F1A" w:rsidP="00412529">
            <w:pPr>
              <w:pStyle w:val="TAC"/>
              <w:rPr>
                <w:rFonts w:cs="Arial"/>
                <w:lang w:eastAsia="zh-CN"/>
              </w:rPr>
            </w:pPr>
            <w:r>
              <w:rPr>
                <w:rFonts w:cs="Arial"/>
                <w:lang w:eastAsia="zh-CN"/>
              </w:rPr>
              <w:t>5</w:t>
            </w:r>
          </w:p>
        </w:tc>
        <w:tc>
          <w:tcPr>
            <w:tcW w:w="1071" w:type="dxa"/>
          </w:tcPr>
          <w:p w14:paraId="36F691B9" w14:textId="77777777" w:rsidR="00432F1A" w:rsidRDefault="00432F1A" w:rsidP="00412529">
            <w:pPr>
              <w:pStyle w:val="TAC"/>
              <w:rPr>
                <w:rFonts w:cs="Arial"/>
                <w:lang w:eastAsia="zh-CN"/>
              </w:rPr>
            </w:pPr>
            <w:r>
              <w:rPr>
                <w:rFonts w:cs="Arial"/>
                <w:lang w:eastAsia="zh-CN"/>
              </w:rPr>
              <w:t>4</w:t>
            </w:r>
          </w:p>
        </w:tc>
        <w:tc>
          <w:tcPr>
            <w:tcW w:w="1070" w:type="dxa"/>
          </w:tcPr>
          <w:p w14:paraId="2C4138B4" w14:textId="77777777" w:rsidR="00432F1A" w:rsidRDefault="00432F1A" w:rsidP="00412529">
            <w:pPr>
              <w:pStyle w:val="TAC"/>
              <w:rPr>
                <w:rFonts w:cs="Arial"/>
                <w:lang w:eastAsia="zh-CN"/>
              </w:rPr>
            </w:pPr>
            <w:r>
              <w:rPr>
                <w:rFonts w:cs="Arial"/>
                <w:lang w:eastAsia="zh-CN"/>
              </w:rPr>
              <w:t>10</w:t>
            </w:r>
          </w:p>
        </w:tc>
        <w:tc>
          <w:tcPr>
            <w:tcW w:w="1071" w:type="dxa"/>
          </w:tcPr>
          <w:p w14:paraId="5D292AB4" w14:textId="77777777" w:rsidR="00432F1A" w:rsidRDefault="00432F1A" w:rsidP="00412529">
            <w:pPr>
              <w:pStyle w:val="TAC"/>
              <w:rPr>
                <w:rFonts w:cs="Arial"/>
                <w:lang w:eastAsia="zh-CN"/>
              </w:rPr>
            </w:pPr>
            <w:r>
              <w:rPr>
                <w:rFonts w:cs="Arial"/>
                <w:lang w:eastAsia="zh-CN"/>
              </w:rPr>
              <w:t>10</w:t>
            </w:r>
          </w:p>
        </w:tc>
        <w:tc>
          <w:tcPr>
            <w:tcW w:w="1070" w:type="dxa"/>
          </w:tcPr>
          <w:p w14:paraId="0F582904" w14:textId="77777777" w:rsidR="00432F1A" w:rsidRDefault="00432F1A" w:rsidP="00412529">
            <w:pPr>
              <w:pStyle w:val="TAC"/>
              <w:rPr>
                <w:rFonts w:cs="Arial"/>
                <w:lang w:eastAsia="zh-CN"/>
              </w:rPr>
            </w:pPr>
            <w:r>
              <w:rPr>
                <w:rFonts w:cs="Arial"/>
                <w:lang w:eastAsia="zh-CN"/>
              </w:rPr>
              <w:t>21</w:t>
            </w:r>
          </w:p>
        </w:tc>
        <w:tc>
          <w:tcPr>
            <w:tcW w:w="1070" w:type="dxa"/>
          </w:tcPr>
          <w:p w14:paraId="442A27F7" w14:textId="77777777" w:rsidR="00432F1A" w:rsidRDefault="00432F1A" w:rsidP="00412529">
            <w:pPr>
              <w:pStyle w:val="TAC"/>
              <w:rPr>
                <w:rFonts w:cs="Arial"/>
                <w:lang w:eastAsia="zh-CN"/>
              </w:rPr>
            </w:pPr>
            <w:r>
              <w:rPr>
                <w:rFonts w:cs="Arial"/>
                <w:lang w:eastAsia="zh-CN"/>
              </w:rPr>
              <w:t>21</w:t>
            </w:r>
          </w:p>
        </w:tc>
        <w:tc>
          <w:tcPr>
            <w:tcW w:w="1071" w:type="dxa"/>
          </w:tcPr>
          <w:p w14:paraId="204BFA56" w14:textId="77777777" w:rsidR="00432F1A" w:rsidRDefault="00432F1A" w:rsidP="00412529">
            <w:pPr>
              <w:pStyle w:val="TAC"/>
              <w:rPr>
                <w:rFonts w:cs="Arial"/>
                <w:lang w:eastAsia="zh-CN"/>
              </w:rPr>
            </w:pPr>
            <w:r>
              <w:rPr>
                <w:rFonts w:cs="Arial"/>
                <w:lang w:eastAsia="zh-CN"/>
              </w:rPr>
              <w:t>32</w:t>
            </w:r>
          </w:p>
        </w:tc>
        <w:tc>
          <w:tcPr>
            <w:tcW w:w="1071" w:type="dxa"/>
          </w:tcPr>
          <w:p w14:paraId="1DCF7349" w14:textId="77777777" w:rsidR="00432F1A" w:rsidRDefault="00432F1A" w:rsidP="00412529">
            <w:pPr>
              <w:pStyle w:val="TAC"/>
              <w:rPr>
                <w:rFonts w:cs="Arial"/>
                <w:lang w:eastAsia="zh-CN"/>
              </w:rPr>
            </w:pPr>
            <w:r>
              <w:rPr>
                <w:rFonts w:cs="Arial"/>
                <w:lang w:eastAsia="zh-CN"/>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35BA33C9" w14:textId="77777777" w:rsidR="00432F1A" w:rsidRDefault="00432F1A" w:rsidP="00412529">
            <w:pPr>
              <w:pStyle w:val="TAC"/>
              <w:rPr>
                <w:rFonts w:cs="Arial"/>
                <w:lang w:eastAsia="zh-CN"/>
              </w:rPr>
            </w:pPr>
            <w:r>
              <w:rPr>
                <w:rFonts w:cs="Arial"/>
                <w:lang w:eastAsia="zh-CN"/>
              </w:rPr>
              <w:t>12</w:t>
            </w:r>
          </w:p>
        </w:tc>
        <w:tc>
          <w:tcPr>
            <w:tcW w:w="1071" w:type="dxa"/>
          </w:tcPr>
          <w:p w14:paraId="436173F2" w14:textId="77777777" w:rsidR="00432F1A" w:rsidRDefault="00432F1A" w:rsidP="00412529">
            <w:pPr>
              <w:pStyle w:val="TAC"/>
              <w:rPr>
                <w:rFonts w:cs="Arial"/>
                <w:lang w:eastAsia="zh-CN"/>
              </w:rPr>
            </w:pPr>
            <w:r>
              <w:rPr>
                <w:rFonts w:cs="Arial"/>
                <w:lang w:eastAsia="zh-CN"/>
              </w:rPr>
              <w:t>12</w:t>
            </w:r>
          </w:p>
        </w:tc>
        <w:tc>
          <w:tcPr>
            <w:tcW w:w="1070" w:type="dxa"/>
          </w:tcPr>
          <w:p w14:paraId="0CA9E129" w14:textId="77777777" w:rsidR="00432F1A" w:rsidRDefault="00432F1A" w:rsidP="00412529">
            <w:pPr>
              <w:pStyle w:val="TAC"/>
              <w:rPr>
                <w:rFonts w:cs="Arial"/>
                <w:lang w:eastAsia="zh-CN"/>
              </w:rPr>
            </w:pPr>
            <w:r>
              <w:rPr>
                <w:rFonts w:cs="Arial"/>
                <w:lang w:eastAsia="zh-CN"/>
              </w:rPr>
              <w:t>12</w:t>
            </w:r>
          </w:p>
        </w:tc>
        <w:tc>
          <w:tcPr>
            <w:tcW w:w="1071" w:type="dxa"/>
          </w:tcPr>
          <w:p w14:paraId="6C2F97FE" w14:textId="77777777" w:rsidR="00432F1A" w:rsidRDefault="00432F1A" w:rsidP="00412529">
            <w:pPr>
              <w:pStyle w:val="TAC"/>
              <w:rPr>
                <w:rFonts w:cs="Arial"/>
                <w:lang w:eastAsia="zh-CN"/>
              </w:rPr>
            </w:pPr>
            <w:r>
              <w:rPr>
                <w:rFonts w:cs="Arial"/>
                <w:lang w:eastAsia="zh-CN"/>
              </w:rPr>
              <w:t>12</w:t>
            </w:r>
          </w:p>
        </w:tc>
        <w:tc>
          <w:tcPr>
            <w:tcW w:w="1070" w:type="dxa"/>
          </w:tcPr>
          <w:p w14:paraId="78E6CAA7" w14:textId="77777777" w:rsidR="00432F1A" w:rsidRDefault="00432F1A" w:rsidP="00412529">
            <w:pPr>
              <w:pStyle w:val="TAC"/>
              <w:rPr>
                <w:rFonts w:cs="Arial"/>
                <w:lang w:eastAsia="zh-CN"/>
              </w:rPr>
            </w:pPr>
            <w:r>
              <w:rPr>
                <w:rFonts w:cs="Arial"/>
                <w:lang w:eastAsia="zh-CN"/>
              </w:rPr>
              <w:t>12</w:t>
            </w:r>
          </w:p>
        </w:tc>
        <w:tc>
          <w:tcPr>
            <w:tcW w:w="1070" w:type="dxa"/>
          </w:tcPr>
          <w:p w14:paraId="48F971B6" w14:textId="77777777" w:rsidR="00432F1A" w:rsidRDefault="00432F1A" w:rsidP="00412529">
            <w:pPr>
              <w:pStyle w:val="TAC"/>
              <w:rPr>
                <w:rFonts w:cs="Arial"/>
                <w:lang w:eastAsia="zh-CN"/>
              </w:rPr>
            </w:pPr>
            <w:r>
              <w:rPr>
                <w:rFonts w:cs="Arial"/>
                <w:lang w:eastAsia="zh-CN"/>
              </w:rPr>
              <w:t>12</w:t>
            </w:r>
          </w:p>
        </w:tc>
        <w:tc>
          <w:tcPr>
            <w:tcW w:w="1071" w:type="dxa"/>
          </w:tcPr>
          <w:p w14:paraId="248C3580" w14:textId="77777777" w:rsidR="00432F1A" w:rsidRDefault="00432F1A" w:rsidP="00412529">
            <w:pPr>
              <w:pStyle w:val="TAC"/>
              <w:rPr>
                <w:rFonts w:cs="Arial"/>
                <w:lang w:eastAsia="zh-CN"/>
              </w:rPr>
            </w:pPr>
            <w:r>
              <w:rPr>
                <w:rFonts w:cs="Arial"/>
                <w:lang w:eastAsia="zh-CN"/>
              </w:rPr>
              <w:t>12</w:t>
            </w:r>
          </w:p>
        </w:tc>
        <w:tc>
          <w:tcPr>
            <w:tcW w:w="1071" w:type="dxa"/>
          </w:tcPr>
          <w:p w14:paraId="31ED35EF" w14:textId="77777777" w:rsidR="00432F1A" w:rsidRDefault="00432F1A" w:rsidP="00412529">
            <w:pPr>
              <w:pStyle w:val="TAC"/>
              <w:rPr>
                <w:rFonts w:cs="Arial"/>
                <w:lang w:eastAsia="zh-CN"/>
              </w:rPr>
            </w:pPr>
            <w:r>
              <w:rPr>
                <w:rFonts w:cs="Arial"/>
                <w:lang w:eastAsia="zh-CN"/>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lang w:eastAsia="zh-CN"/>
              </w:rPr>
            </w:pPr>
            <w:r>
              <w:rPr>
                <w:rFonts w:cs="Arial"/>
              </w:rPr>
              <w:t>Modulation</w:t>
            </w:r>
          </w:p>
        </w:tc>
        <w:tc>
          <w:tcPr>
            <w:tcW w:w="1070" w:type="dxa"/>
          </w:tcPr>
          <w:p w14:paraId="619B7DEE" w14:textId="77777777" w:rsidR="00432F1A" w:rsidRDefault="00432F1A" w:rsidP="00412529">
            <w:pPr>
              <w:pStyle w:val="TAC"/>
              <w:rPr>
                <w:rFonts w:cs="Arial"/>
                <w:lang w:eastAsia="zh-CN"/>
              </w:rPr>
            </w:pPr>
            <w:r>
              <w:rPr>
                <w:rFonts w:cs="Arial"/>
                <w:lang w:eastAsia="zh-CN"/>
              </w:rPr>
              <w:t>QPSK</w:t>
            </w:r>
          </w:p>
        </w:tc>
        <w:tc>
          <w:tcPr>
            <w:tcW w:w="1071" w:type="dxa"/>
          </w:tcPr>
          <w:p w14:paraId="253B0AE6" w14:textId="77777777" w:rsidR="00432F1A" w:rsidRDefault="00432F1A" w:rsidP="00412529">
            <w:pPr>
              <w:pStyle w:val="TAC"/>
              <w:rPr>
                <w:rFonts w:cs="Arial"/>
                <w:lang w:eastAsia="zh-CN"/>
              </w:rPr>
            </w:pPr>
            <w:r>
              <w:rPr>
                <w:rFonts w:cs="Arial"/>
                <w:lang w:eastAsia="zh-CN"/>
              </w:rPr>
              <w:t>QPSK</w:t>
            </w:r>
          </w:p>
        </w:tc>
        <w:tc>
          <w:tcPr>
            <w:tcW w:w="1070" w:type="dxa"/>
          </w:tcPr>
          <w:p w14:paraId="651DE18F" w14:textId="77777777" w:rsidR="00432F1A" w:rsidRDefault="00432F1A" w:rsidP="00412529">
            <w:pPr>
              <w:pStyle w:val="TAC"/>
              <w:rPr>
                <w:rFonts w:cs="Arial"/>
                <w:lang w:eastAsia="zh-CN"/>
              </w:rPr>
            </w:pPr>
            <w:r>
              <w:rPr>
                <w:rFonts w:cs="Arial"/>
                <w:lang w:eastAsia="zh-CN"/>
              </w:rPr>
              <w:t>QPSK</w:t>
            </w:r>
          </w:p>
        </w:tc>
        <w:tc>
          <w:tcPr>
            <w:tcW w:w="1071" w:type="dxa"/>
          </w:tcPr>
          <w:p w14:paraId="46631A25" w14:textId="77777777" w:rsidR="00432F1A" w:rsidRDefault="00432F1A" w:rsidP="00412529">
            <w:pPr>
              <w:pStyle w:val="TAC"/>
              <w:rPr>
                <w:rFonts w:cs="Arial"/>
                <w:lang w:eastAsia="zh-CN"/>
              </w:rPr>
            </w:pPr>
            <w:r>
              <w:rPr>
                <w:rFonts w:cs="Arial"/>
                <w:lang w:eastAsia="zh-CN"/>
              </w:rPr>
              <w:t>QPSK</w:t>
            </w:r>
          </w:p>
        </w:tc>
        <w:tc>
          <w:tcPr>
            <w:tcW w:w="1070" w:type="dxa"/>
          </w:tcPr>
          <w:p w14:paraId="62EEC632" w14:textId="77777777" w:rsidR="00432F1A" w:rsidRDefault="00432F1A" w:rsidP="00412529">
            <w:pPr>
              <w:pStyle w:val="TAC"/>
              <w:rPr>
                <w:rFonts w:cs="Arial"/>
                <w:lang w:eastAsia="zh-CN"/>
              </w:rPr>
            </w:pPr>
            <w:r>
              <w:rPr>
                <w:rFonts w:cs="Arial"/>
                <w:lang w:eastAsia="zh-CN"/>
              </w:rPr>
              <w:t>QPSK</w:t>
            </w:r>
          </w:p>
        </w:tc>
        <w:tc>
          <w:tcPr>
            <w:tcW w:w="1070" w:type="dxa"/>
          </w:tcPr>
          <w:p w14:paraId="7D365450" w14:textId="77777777" w:rsidR="00432F1A" w:rsidRDefault="00432F1A" w:rsidP="00412529">
            <w:pPr>
              <w:pStyle w:val="TAC"/>
              <w:rPr>
                <w:rFonts w:cs="Arial"/>
                <w:lang w:eastAsia="zh-CN"/>
              </w:rPr>
            </w:pPr>
            <w:r>
              <w:rPr>
                <w:rFonts w:cs="Arial"/>
                <w:lang w:eastAsia="zh-CN"/>
              </w:rPr>
              <w:t>QPSK</w:t>
            </w:r>
          </w:p>
        </w:tc>
        <w:tc>
          <w:tcPr>
            <w:tcW w:w="1071" w:type="dxa"/>
          </w:tcPr>
          <w:p w14:paraId="284D6D56" w14:textId="77777777" w:rsidR="00432F1A" w:rsidRDefault="00432F1A" w:rsidP="00412529">
            <w:pPr>
              <w:pStyle w:val="TAC"/>
              <w:rPr>
                <w:rFonts w:cs="Arial"/>
                <w:lang w:eastAsia="zh-CN"/>
              </w:rPr>
            </w:pPr>
            <w:r>
              <w:rPr>
                <w:rFonts w:cs="Arial"/>
                <w:lang w:eastAsia="zh-CN"/>
              </w:rPr>
              <w:t>QPSK</w:t>
            </w:r>
          </w:p>
        </w:tc>
        <w:tc>
          <w:tcPr>
            <w:tcW w:w="1071" w:type="dxa"/>
          </w:tcPr>
          <w:p w14:paraId="3D6841DA" w14:textId="77777777" w:rsidR="00432F1A" w:rsidRDefault="00432F1A" w:rsidP="00412529">
            <w:pPr>
              <w:pStyle w:val="TAC"/>
              <w:rPr>
                <w:rFonts w:cs="Arial"/>
                <w:lang w:eastAsia="zh-CN"/>
              </w:rPr>
            </w:pPr>
            <w:r>
              <w:rPr>
                <w:rFonts w:cs="Arial"/>
                <w:lang w:eastAsia="zh-CN"/>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0149BB44" w14:textId="77777777" w:rsidR="00432F1A" w:rsidRDefault="00432F1A" w:rsidP="00412529">
            <w:pPr>
              <w:pStyle w:val="TAC"/>
              <w:rPr>
                <w:rFonts w:cs="Arial"/>
                <w:lang w:eastAsia="zh-CN"/>
              </w:rPr>
            </w:pPr>
            <w:r>
              <w:rPr>
                <w:rFonts w:cs="Arial"/>
                <w:lang w:eastAsia="zh-CN"/>
              </w:rPr>
              <w:t>1/3</w:t>
            </w:r>
          </w:p>
        </w:tc>
        <w:tc>
          <w:tcPr>
            <w:tcW w:w="1071" w:type="dxa"/>
          </w:tcPr>
          <w:p w14:paraId="04A1E338" w14:textId="77777777" w:rsidR="00432F1A" w:rsidRDefault="00432F1A" w:rsidP="00412529">
            <w:pPr>
              <w:pStyle w:val="TAC"/>
              <w:rPr>
                <w:rFonts w:cs="Arial"/>
                <w:lang w:eastAsia="zh-CN"/>
              </w:rPr>
            </w:pPr>
            <w:r>
              <w:rPr>
                <w:rFonts w:cs="Arial"/>
                <w:lang w:eastAsia="zh-CN"/>
              </w:rPr>
              <w:t>1/3</w:t>
            </w:r>
          </w:p>
        </w:tc>
        <w:tc>
          <w:tcPr>
            <w:tcW w:w="1070" w:type="dxa"/>
          </w:tcPr>
          <w:p w14:paraId="519681B5" w14:textId="77777777" w:rsidR="00432F1A" w:rsidRDefault="00432F1A" w:rsidP="00412529">
            <w:pPr>
              <w:pStyle w:val="TAC"/>
              <w:rPr>
                <w:rFonts w:cs="Arial"/>
                <w:lang w:eastAsia="zh-CN"/>
              </w:rPr>
            </w:pPr>
            <w:r>
              <w:rPr>
                <w:rFonts w:cs="Arial"/>
                <w:lang w:eastAsia="zh-CN"/>
              </w:rPr>
              <w:t>1/3</w:t>
            </w:r>
          </w:p>
        </w:tc>
        <w:tc>
          <w:tcPr>
            <w:tcW w:w="1071" w:type="dxa"/>
          </w:tcPr>
          <w:p w14:paraId="15FAE218" w14:textId="77777777" w:rsidR="00432F1A" w:rsidRDefault="00432F1A" w:rsidP="00412529">
            <w:pPr>
              <w:pStyle w:val="TAC"/>
              <w:rPr>
                <w:rFonts w:cs="Arial"/>
                <w:lang w:eastAsia="zh-CN"/>
              </w:rPr>
            </w:pPr>
            <w:r>
              <w:rPr>
                <w:rFonts w:cs="Arial"/>
                <w:lang w:eastAsia="zh-CN"/>
              </w:rPr>
              <w:t>1/3</w:t>
            </w:r>
          </w:p>
        </w:tc>
        <w:tc>
          <w:tcPr>
            <w:tcW w:w="1070" w:type="dxa"/>
          </w:tcPr>
          <w:p w14:paraId="54C06512" w14:textId="77777777" w:rsidR="00432F1A" w:rsidRDefault="00432F1A" w:rsidP="00412529">
            <w:pPr>
              <w:pStyle w:val="TAC"/>
              <w:rPr>
                <w:rFonts w:cs="Arial"/>
                <w:lang w:eastAsia="zh-CN"/>
              </w:rPr>
            </w:pPr>
            <w:r>
              <w:rPr>
                <w:rFonts w:cs="Arial"/>
                <w:lang w:eastAsia="zh-CN"/>
              </w:rPr>
              <w:t>1/3</w:t>
            </w:r>
          </w:p>
        </w:tc>
        <w:tc>
          <w:tcPr>
            <w:tcW w:w="1070" w:type="dxa"/>
          </w:tcPr>
          <w:p w14:paraId="73F23FC6" w14:textId="77777777" w:rsidR="00432F1A" w:rsidRDefault="00432F1A" w:rsidP="00412529">
            <w:pPr>
              <w:pStyle w:val="TAC"/>
              <w:rPr>
                <w:rFonts w:cs="Arial"/>
                <w:lang w:eastAsia="zh-CN"/>
              </w:rPr>
            </w:pPr>
            <w:r>
              <w:rPr>
                <w:rFonts w:cs="Arial"/>
                <w:lang w:eastAsia="zh-CN"/>
              </w:rPr>
              <w:t>1/3</w:t>
            </w:r>
          </w:p>
        </w:tc>
        <w:tc>
          <w:tcPr>
            <w:tcW w:w="1071" w:type="dxa"/>
          </w:tcPr>
          <w:p w14:paraId="2F857FC6" w14:textId="77777777" w:rsidR="00432F1A" w:rsidRDefault="00432F1A" w:rsidP="00412529">
            <w:pPr>
              <w:pStyle w:val="TAC"/>
              <w:rPr>
                <w:rFonts w:cs="Arial"/>
                <w:lang w:eastAsia="zh-CN"/>
              </w:rPr>
            </w:pPr>
            <w:r>
              <w:rPr>
                <w:rFonts w:cs="Arial"/>
                <w:lang w:eastAsia="zh-CN"/>
              </w:rPr>
              <w:t>1/3</w:t>
            </w:r>
          </w:p>
        </w:tc>
        <w:tc>
          <w:tcPr>
            <w:tcW w:w="1071" w:type="dxa"/>
          </w:tcPr>
          <w:p w14:paraId="2F8397B0" w14:textId="77777777" w:rsidR="00432F1A" w:rsidRDefault="00432F1A" w:rsidP="00412529">
            <w:pPr>
              <w:pStyle w:val="TAC"/>
              <w:rPr>
                <w:rFonts w:cs="Arial"/>
                <w:lang w:eastAsia="zh-CN"/>
              </w:rPr>
            </w:pPr>
            <w:r>
              <w:rPr>
                <w:rFonts w:cs="Arial"/>
                <w:lang w:eastAsia="zh-CN"/>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lang w:eastAsia="zh-CN"/>
              </w:rPr>
            </w:pPr>
            <w:r>
              <w:rPr>
                <w:rFonts w:cs="Arial"/>
                <w:lang w:eastAsia="zh-CN"/>
              </w:rPr>
              <w:t>432</w:t>
            </w:r>
          </w:p>
        </w:tc>
        <w:tc>
          <w:tcPr>
            <w:tcW w:w="1071" w:type="dxa"/>
          </w:tcPr>
          <w:p w14:paraId="6F988A65" w14:textId="77777777" w:rsidR="00432F1A" w:rsidRDefault="00432F1A" w:rsidP="00412529">
            <w:pPr>
              <w:pStyle w:val="TAC"/>
              <w:rPr>
                <w:rFonts w:cs="Arial"/>
                <w:lang w:eastAsia="zh-CN"/>
              </w:rPr>
            </w:pPr>
            <w:r>
              <w:rPr>
                <w:rFonts w:cs="Arial"/>
                <w:lang w:eastAsia="zh-CN"/>
              </w:rPr>
              <w:t>352</w:t>
            </w:r>
          </w:p>
        </w:tc>
        <w:tc>
          <w:tcPr>
            <w:tcW w:w="1070" w:type="dxa"/>
          </w:tcPr>
          <w:p w14:paraId="4A0248B7" w14:textId="77777777" w:rsidR="00432F1A" w:rsidRDefault="00432F1A" w:rsidP="00412529">
            <w:pPr>
              <w:pStyle w:val="TAC"/>
              <w:rPr>
                <w:rFonts w:cs="Arial"/>
                <w:lang w:eastAsia="zh-CN"/>
              </w:rPr>
            </w:pPr>
            <w:r>
              <w:rPr>
                <w:rFonts w:cs="Arial"/>
                <w:lang w:eastAsia="zh-CN"/>
              </w:rPr>
              <w:t>888</w:t>
            </w:r>
          </w:p>
        </w:tc>
        <w:tc>
          <w:tcPr>
            <w:tcW w:w="1071" w:type="dxa"/>
          </w:tcPr>
          <w:p w14:paraId="54AC706B" w14:textId="77777777" w:rsidR="00432F1A" w:rsidRDefault="00432F1A" w:rsidP="00412529">
            <w:pPr>
              <w:pStyle w:val="TAC"/>
              <w:rPr>
                <w:rFonts w:cs="Arial"/>
                <w:lang w:eastAsia="zh-CN"/>
              </w:rPr>
            </w:pPr>
            <w:r>
              <w:rPr>
                <w:rFonts w:cs="Arial"/>
                <w:lang w:eastAsia="zh-CN"/>
              </w:rPr>
              <w:t>888</w:t>
            </w:r>
          </w:p>
        </w:tc>
        <w:tc>
          <w:tcPr>
            <w:tcW w:w="1070" w:type="dxa"/>
          </w:tcPr>
          <w:p w14:paraId="76618DD6" w14:textId="77777777" w:rsidR="00432F1A" w:rsidRDefault="00432F1A" w:rsidP="00412529">
            <w:pPr>
              <w:pStyle w:val="TAC"/>
              <w:rPr>
                <w:rFonts w:cs="Arial"/>
                <w:lang w:eastAsia="zh-CN"/>
              </w:rPr>
            </w:pPr>
            <w:r>
              <w:rPr>
                <w:rFonts w:cs="Arial"/>
                <w:lang w:eastAsia="zh-CN"/>
              </w:rPr>
              <w:t>1864</w:t>
            </w:r>
          </w:p>
        </w:tc>
        <w:tc>
          <w:tcPr>
            <w:tcW w:w="1070" w:type="dxa"/>
          </w:tcPr>
          <w:p w14:paraId="178B4A33" w14:textId="77777777" w:rsidR="00432F1A" w:rsidRDefault="00432F1A" w:rsidP="00412529">
            <w:pPr>
              <w:pStyle w:val="TAC"/>
              <w:rPr>
                <w:rFonts w:cs="Arial"/>
                <w:lang w:eastAsia="zh-CN"/>
              </w:rPr>
            </w:pPr>
            <w:r>
              <w:rPr>
                <w:rFonts w:cs="Arial"/>
                <w:lang w:eastAsia="zh-CN"/>
              </w:rPr>
              <w:t>1864</w:t>
            </w:r>
          </w:p>
        </w:tc>
        <w:tc>
          <w:tcPr>
            <w:tcW w:w="1071" w:type="dxa"/>
          </w:tcPr>
          <w:p w14:paraId="55AA38F4" w14:textId="77777777" w:rsidR="00432F1A" w:rsidRDefault="00432F1A" w:rsidP="00412529">
            <w:pPr>
              <w:pStyle w:val="TAC"/>
              <w:rPr>
                <w:rFonts w:cs="Arial"/>
                <w:lang w:eastAsia="zh-CN"/>
              </w:rPr>
            </w:pPr>
            <w:r>
              <w:rPr>
                <w:rFonts w:cs="Arial"/>
                <w:lang w:eastAsia="zh-CN"/>
              </w:rPr>
              <w:t>2792</w:t>
            </w:r>
          </w:p>
        </w:tc>
        <w:tc>
          <w:tcPr>
            <w:tcW w:w="1071" w:type="dxa"/>
          </w:tcPr>
          <w:p w14:paraId="7E57CBD8" w14:textId="77777777" w:rsidR="00432F1A" w:rsidRDefault="00432F1A" w:rsidP="00412529">
            <w:pPr>
              <w:pStyle w:val="TAC"/>
              <w:rPr>
                <w:rFonts w:cs="Arial"/>
                <w:lang w:eastAsia="zh-CN"/>
              </w:rPr>
            </w:pPr>
            <w:r>
              <w:rPr>
                <w:rFonts w:cs="Arial"/>
                <w:lang w:eastAsia="zh-CN"/>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lang w:eastAsia="zh-CN"/>
              </w:rPr>
            </w:pPr>
            <w:r>
              <w:rPr>
                <w:rFonts w:cs="Arial"/>
                <w:lang w:eastAsia="zh-CN"/>
              </w:rPr>
              <w:t>16</w:t>
            </w:r>
          </w:p>
        </w:tc>
        <w:tc>
          <w:tcPr>
            <w:tcW w:w="1071" w:type="dxa"/>
          </w:tcPr>
          <w:p w14:paraId="54E92521" w14:textId="77777777" w:rsidR="00432F1A" w:rsidRDefault="00432F1A" w:rsidP="00412529">
            <w:pPr>
              <w:pStyle w:val="TAC"/>
              <w:rPr>
                <w:rFonts w:cs="Arial"/>
                <w:lang w:eastAsia="zh-CN"/>
              </w:rPr>
            </w:pPr>
            <w:r>
              <w:rPr>
                <w:rFonts w:cs="Arial"/>
                <w:lang w:eastAsia="zh-CN"/>
              </w:rPr>
              <w:t>16</w:t>
            </w:r>
          </w:p>
        </w:tc>
        <w:tc>
          <w:tcPr>
            <w:tcW w:w="1070" w:type="dxa"/>
          </w:tcPr>
          <w:p w14:paraId="0F425063" w14:textId="77777777" w:rsidR="00432F1A" w:rsidRDefault="00432F1A" w:rsidP="00412529">
            <w:pPr>
              <w:pStyle w:val="TAC"/>
              <w:rPr>
                <w:rFonts w:cs="Arial"/>
                <w:lang w:eastAsia="zh-CN"/>
              </w:rPr>
            </w:pPr>
            <w:r>
              <w:rPr>
                <w:rFonts w:cs="Arial"/>
                <w:lang w:eastAsia="zh-CN"/>
              </w:rPr>
              <w:t>16</w:t>
            </w:r>
          </w:p>
        </w:tc>
        <w:tc>
          <w:tcPr>
            <w:tcW w:w="1071" w:type="dxa"/>
          </w:tcPr>
          <w:p w14:paraId="7E12A0EE" w14:textId="77777777" w:rsidR="00432F1A" w:rsidRDefault="00432F1A" w:rsidP="00412529">
            <w:pPr>
              <w:pStyle w:val="TAC"/>
              <w:rPr>
                <w:rFonts w:cs="Arial"/>
                <w:lang w:eastAsia="zh-CN"/>
              </w:rPr>
            </w:pPr>
            <w:r>
              <w:rPr>
                <w:rFonts w:cs="Arial"/>
                <w:lang w:eastAsia="zh-CN"/>
              </w:rPr>
              <w:t>16</w:t>
            </w:r>
          </w:p>
        </w:tc>
        <w:tc>
          <w:tcPr>
            <w:tcW w:w="1070" w:type="dxa"/>
          </w:tcPr>
          <w:p w14:paraId="2BB4C8CB" w14:textId="77777777" w:rsidR="00432F1A" w:rsidRDefault="00432F1A" w:rsidP="00412529">
            <w:pPr>
              <w:pStyle w:val="TAC"/>
              <w:rPr>
                <w:rFonts w:cs="Arial"/>
                <w:lang w:eastAsia="zh-CN"/>
              </w:rPr>
            </w:pPr>
            <w:r>
              <w:rPr>
                <w:rFonts w:cs="Arial"/>
                <w:lang w:eastAsia="zh-CN"/>
              </w:rPr>
              <w:t>16</w:t>
            </w:r>
          </w:p>
        </w:tc>
        <w:tc>
          <w:tcPr>
            <w:tcW w:w="1070" w:type="dxa"/>
          </w:tcPr>
          <w:p w14:paraId="5187D0D0" w14:textId="77777777" w:rsidR="00432F1A" w:rsidRDefault="00432F1A" w:rsidP="00412529">
            <w:pPr>
              <w:pStyle w:val="TAC"/>
              <w:rPr>
                <w:rFonts w:cs="Arial"/>
                <w:lang w:eastAsia="zh-CN"/>
              </w:rPr>
            </w:pPr>
            <w:r>
              <w:rPr>
                <w:rFonts w:cs="Arial"/>
                <w:lang w:eastAsia="zh-CN"/>
              </w:rPr>
              <w:t>16</w:t>
            </w:r>
          </w:p>
        </w:tc>
        <w:tc>
          <w:tcPr>
            <w:tcW w:w="1071" w:type="dxa"/>
          </w:tcPr>
          <w:p w14:paraId="626296D3" w14:textId="77777777" w:rsidR="00432F1A" w:rsidRDefault="00432F1A" w:rsidP="00412529">
            <w:pPr>
              <w:pStyle w:val="TAC"/>
              <w:rPr>
                <w:rFonts w:cs="Arial"/>
                <w:lang w:eastAsia="zh-CN"/>
              </w:rPr>
            </w:pPr>
            <w:r>
              <w:rPr>
                <w:rFonts w:cs="Arial"/>
                <w:lang w:eastAsia="zh-CN"/>
              </w:rPr>
              <w:t>16</w:t>
            </w:r>
          </w:p>
        </w:tc>
        <w:tc>
          <w:tcPr>
            <w:tcW w:w="1071" w:type="dxa"/>
          </w:tcPr>
          <w:p w14:paraId="7B40FFA1" w14:textId="77777777" w:rsidR="00432F1A" w:rsidRDefault="00432F1A" w:rsidP="00412529">
            <w:pPr>
              <w:pStyle w:val="TAC"/>
              <w:rPr>
                <w:rFonts w:cs="Arial"/>
                <w:lang w:eastAsia="zh-CN"/>
              </w:rPr>
            </w:pPr>
            <w:r>
              <w:rPr>
                <w:rFonts w:cs="Arial"/>
                <w:lang w:eastAsia="zh-CN"/>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lang w:eastAsia="zh-CN"/>
              </w:rPr>
            </w:pPr>
            <w:r>
              <w:rPr>
                <w:rFonts w:cs="Arial"/>
                <w:lang w:eastAsia="zh-CN"/>
              </w:rPr>
              <w:t>-</w:t>
            </w:r>
          </w:p>
        </w:tc>
        <w:tc>
          <w:tcPr>
            <w:tcW w:w="1071" w:type="dxa"/>
          </w:tcPr>
          <w:p w14:paraId="6AF0E0BB" w14:textId="77777777" w:rsidR="00432F1A" w:rsidRDefault="00432F1A" w:rsidP="00412529">
            <w:pPr>
              <w:pStyle w:val="TAC"/>
              <w:rPr>
                <w:rFonts w:cs="Arial"/>
                <w:lang w:eastAsia="zh-CN"/>
              </w:rPr>
            </w:pPr>
            <w:r>
              <w:rPr>
                <w:rFonts w:cs="Arial"/>
                <w:lang w:eastAsia="zh-CN"/>
              </w:rPr>
              <w:t>-</w:t>
            </w:r>
          </w:p>
        </w:tc>
        <w:tc>
          <w:tcPr>
            <w:tcW w:w="1070" w:type="dxa"/>
          </w:tcPr>
          <w:p w14:paraId="35EA51FB" w14:textId="77777777" w:rsidR="00432F1A" w:rsidRDefault="00432F1A" w:rsidP="00412529">
            <w:pPr>
              <w:pStyle w:val="TAC"/>
              <w:rPr>
                <w:rFonts w:cs="Arial"/>
                <w:lang w:eastAsia="zh-CN"/>
              </w:rPr>
            </w:pPr>
            <w:r>
              <w:rPr>
                <w:rFonts w:cs="Arial"/>
                <w:lang w:eastAsia="zh-CN"/>
              </w:rPr>
              <w:t>-</w:t>
            </w:r>
          </w:p>
        </w:tc>
        <w:tc>
          <w:tcPr>
            <w:tcW w:w="1071" w:type="dxa"/>
          </w:tcPr>
          <w:p w14:paraId="7957E152" w14:textId="77777777" w:rsidR="00432F1A" w:rsidRDefault="00432F1A" w:rsidP="00412529">
            <w:pPr>
              <w:pStyle w:val="TAC"/>
              <w:rPr>
                <w:rFonts w:cs="Arial"/>
                <w:lang w:eastAsia="zh-CN"/>
              </w:rPr>
            </w:pPr>
            <w:r>
              <w:rPr>
                <w:rFonts w:cs="Arial"/>
                <w:lang w:eastAsia="zh-CN"/>
              </w:rPr>
              <w:t>-</w:t>
            </w:r>
          </w:p>
        </w:tc>
        <w:tc>
          <w:tcPr>
            <w:tcW w:w="1070" w:type="dxa"/>
          </w:tcPr>
          <w:p w14:paraId="3B6C1082" w14:textId="77777777" w:rsidR="00432F1A" w:rsidRDefault="00432F1A" w:rsidP="00412529">
            <w:pPr>
              <w:pStyle w:val="TAC"/>
              <w:rPr>
                <w:rFonts w:cs="Arial"/>
                <w:lang w:eastAsia="zh-CN"/>
              </w:rPr>
            </w:pPr>
            <w:r>
              <w:rPr>
                <w:rFonts w:cs="Arial"/>
                <w:lang w:eastAsia="zh-CN"/>
              </w:rPr>
              <w:t>-</w:t>
            </w:r>
          </w:p>
        </w:tc>
        <w:tc>
          <w:tcPr>
            <w:tcW w:w="1070" w:type="dxa"/>
          </w:tcPr>
          <w:p w14:paraId="3BC21FAC" w14:textId="77777777" w:rsidR="00432F1A" w:rsidRDefault="00432F1A" w:rsidP="00412529">
            <w:pPr>
              <w:pStyle w:val="TAC"/>
              <w:rPr>
                <w:rFonts w:cs="Arial"/>
                <w:lang w:eastAsia="zh-CN"/>
              </w:rPr>
            </w:pPr>
            <w:r>
              <w:rPr>
                <w:rFonts w:cs="Arial"/>
                <w:lang w:eastAsia="zh-CN"/>
              </w:rPr>
              <w:t>-</w:t>
            </w:r>
          </w:p>
        </w:tc>
        <w:tc>
          <w:tcPr>
            <w:tcW w:w="1071" w:type="dxa"/>
          </w:tcPr>
          <w:p w14:paraId="2145D829" w14:textId="77777777" w:rsidR="00432F1A" w:rsidRDefault="00432F1A" w:rsidP="00412529">
            <w:pPr>
              <w:pStyle w:val="TAC"/>
              <w:rPr>
                <w:rFonts w:cs="Arial"/>
                <w:lang w:eastAsia="zh-CN"/>
              </w:rPr>
            </w:pPr>
            <w:r>
              <w:rPr>
                <w:rFonts w:cs="Arial"/>
                <w:lang w:eastAsia="zh-CN"/>
              </w:rPr>
              <w:t>-</w:t>
            </w:r>
          </w:p>
        </w:tc>
        <w:tc>
          <w:tcPr>
            <w:tcW w:w="1071" w:type="dxa"/>
          </w:tcPr>
          <w:p w14:paraId="0F826C19" w14:textId="77777777" w:rsidR="00432F1A" w:rsidRDefault="00432F1A" w:rsidP="00412529">
            <w:pPr>
              <w:pStyle w:val="TAC"/>
              <w:rPr>
                <w:rFonts w:cs="Arial"/>
                <w:lang w:eastAsia="zh-CN"/>
              </w:rPr>
            </w:pPr>
            <w:r>
              <w:rPr>
                <w:rFonts w:cs="Arial"/>
                <w:lang w:eastAsia="zh-CN"/>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lang w:eastAsia="zh-CN"/>
              </w:rPr>
            </w:pPr>
            <w:r>
              <w:rPr>
                <w:rFonts w:cs="Arial"/>
                <w:lang w:eastAsia="zh-CN"/>
              </w:rPr>
              <w:t>1</w:t>
            </w:r>
          </w:p>
        </w:tc>
        <w:tc>
          <w:tcPr>
            <w:tcW w:w="1071" w:type="dxa"/>
          </w:tcPr>
          <w:p w14:paraId="6FE56BEF" w14:textId="77777777" w:rsidR="00432F1A" w:rsidRDefault="00432F1A" w:rsidP="00412529">
            <w:pPr>
              <w:pStyle w:val="TAC"/>
              <w:rPr>
                <w:rFonts w:cs="Arial"/>
                <w:lang w:eastAsia="zh-CN"/>
              </w:rPr>
            </w:pPr>
            <w:r>
              <w:rPr>
                <w:rFonts w:cs="Arial"/>
                <w:lang w:eastAsia="zh-CN"/>
              </w:rPr>
              <w:t>1</w:t>
            </w:r>
          </w:p>
        </w:tc>
        <w:tc>
          <w:tcPr>
            <w:tcW w:w="1070" w:type="dxa"/>
          </w:tcPr>
          <w:p w14:paraId="4F6A9414" w14:textId="77777777" w:rsidR="00432F1A" w:rsidRDefault="00432F1A" w:rsidP="00412529">
            <w:pPr>
              <w:pStyle w:val="TAC"/>
              <w:rPr>
                <w:rFonts w:cs="Arial"/>
                <w:lang w:eastAsia="zh-CN"/>
              </w:rPr>
            </w:pPr>
            <w:r>
              <w:rPr>
                <w:rFonts w:cs="Arial"/>
                <w:lang w:eastAsia="zh-CN"/>
              </w:rPr>
              <w:t>1</w:t>
            </w:r>
          </w:p>
        </w:tc>
        <w:tc>
          <w:tcPr>
            <w:tcW w:w="1071" w:type="dxa"/>
          </w:tcPr>
          <w:p w14:paraId="46BF9E9A" w14:textId="77777777" w:rsidR="00432F1A" w:rsidRDefault="00432F1A" w:rsidP="00412529">
            <w:pPr>
              <w:pStyle w:val="TAC"/>
              <w:rPr>
                <w:rFonts w:cs="Arial"/>
                <w:lang w:eastAsia="zh-CN"/>
              </w:rPr>
            </w:pPr>
            <w:r>
              <w:rPr>
                <w:rFonts w:cs="Arial"/>
                <w:lang w:eastAsia="zh-CN"/>
              </w:rPr>
              <w:t>1</w:t>
            </w:r>
          </w:p>
        </w:tc>
        <w:tc>
          <w:tcPr>
            <w:tcW w:w="1070" w:type="dxa"/>
          </w:tcPr>
          <w:p w14:paraId="403463E5" w14:textId="77777777" w:rsidR="00432F1A" w:rsidRDefault="00432F1A" w:rsidP="00412529">
            <w:pPr>
              <w:pStyle w:val="TAC"/>
              <w:rPr>
                <w:rFonts w:cs="Arial"/>
                <w:lang w:eastAsia="zh-CN"/>
              </w:rPr>
            </w:pPr>
            <w:r>
              <w:rPr>
                <w:rFonts w:cs="Arial"/>
                <w:lang w:eastAsia="zh-CN"/>
              </w:rPr>
              <w:t>1</w:t>
            </w:r>
          </w:p>
        </w:tc>
        <w:tc>
          <w:tcPr>
            <w:tcW w:w="1070" w:type="dxa"/>
          </w:tcPr>
          <w:p w14:paraId="34E91BE3" w14:textId="77777777" w:rsidR="00432F1A" w:rsidRDefault="00432F1A" w:rsidP="00412529">
            <w:pPr>
              <w:pStyle w:val="TAC"/>
              <w:rPr>
                <w:rFonts w:cs="Arial"/>
                <w:lang w:eastAsia="zh-CN"/>
              </w:rPr>
            </w:pPr>
            <w:r>
              <w:rPr>
                <w:rFonts w:cs="Arial"/>
                <w:lang w:eastAsia="zh-CN"/>
              </w:rPr>
              <w:t>1</w:t>
            </w:r>
          </w:p>
        </w:tc>
        <w:tc>
          <w:tcPr>
            <w:tcW w:w="1071" w:type="dxa"/>
          </w:tcPr>
          <w:p w14:paraId="6DDFA92E" w14:textId="77777777" w:rsidR="00432F1A" w:rsidRDefault="00432F1A" w:rsidP="00412529">
            <w:pPr>
              <w:pStyle w:val="TAC"/>
              <w:rPr>
                <w:rFonts w:cs="Arial"/>
                <w:lang w:eastAsia="zh-CN"/>
              </w:rPr>
            </w:pPr>
            <w:r>
              <w:rPr>
                <w:rFonts w:cs="Arial"/>
                <w:lang w:eastAsia="zh-CN"/>
              </w:rPr>
              <w:t>1</w:t>
            </w:r>
          </w:p>
        </w:tc>
        <w:tc>
          <w:tcPr>
            <w:tcW w:w="1071" w:type="dxa"/>
          </w:tcPr>
          <w:p w14:paraId="386A421F" w14:textId="77777777" w:rsidR="00432F1A" w:rsidRDefault="00432F1A" w:rsidP="00412529">
            <w:pPr>
              <w:pStyle w:val="TAC"/>
              <w:rPr>
                <w:rFonts w:cs="Arial"/>
                <w:lang w:eastAsia="zh-CN"/>
              </w:rPr>
            </w:pPr>
            <w:r>
              <w:rPr>
                <w:rFonts w:cs="Arial"/>
                <w:lang w:eastAsia="zh-CN"/>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lang w:eastAsia="zh-CN"/>
              </w:rPr>
            </w:pPr>
            <w:r>
              <w:rPr>
                <w:rFonts w:cs="Arial"/>
                <w:lang w:eastAsia="zh-CN"/>
              </w:rPr>
              <w:t>448</w:t>
            </w:r>
          </w:p>
        </w:tc>
        <w:tc>
          <w:tcPr>
            <w:tcW w:w="1071" w:type="dxa"/>
          </w:tcPr>
          <w:p w14:paraId="670C9E90" w14:textId="77777777" w:rsidR="00432F1A" w:rsidRDefault="00432F1A" w:rsidP="00412529">
            <w:pPr>
              <w:pStyle w:val="TAC"/>
              <w:rPr>
                <w:rFonts w:cs="Arial"/>
                <w:lang w:eastAsia="zh-CN"/>
              </w:rPr>
            </w:pPr>
            <w:r>
              <w:rPr>
                <w:rFonts w:cs="Arial"/>
                <w:lang w:eastAsia="zh-CN"/>
              </w:rPr>
              <w:t>368</w:t>
            </w:r>
          </w:p>
        </w:tc>
        <w:tc>
          <w:tcPr>
            <w:tcW w:w="1070" w:type="dxa"/>
          </w:tcPr>
          <w:p w14:paraId="6A2BE3BC" w14:textId="77777777" w:rsidR="00432F1A" w:rsidRDefault="00432F1A" w:rsidP="00412529">
            <w:pPr>
              <w:pStyle w:val="TAC"/>
              <w:rPr>
                <w:rFonts w:cs="Arial"/>
                <w:lang w:eastAsia="zh-CN"/>
              </w:rPr>
            </w:pPr>
            <w:r>
              <w:rPr>
                <w:rFonts w:cs="Arial"/>
                <w:lang w:eastAsia="zh-CN"/>
              </w:rPr>
              <w:t>904</w:t>
            </w:r>
          </w:p>
        </w:tc>
        <w:tc>
          <w:tcPr>
            <w:tcW w:w="1071" w:type="dxa"/>
          </w:tcPr>
          <w:p w14:paraId="30CC92F1" w14:textId="77777777" w:rsidR="00432F1A" w:rsidRDefault="00432F1A" w:rsidP="00412529">
            <w:pPr>
              <w:pStyle w:val="TAC"/>
              <w:rPr>
                <w:rFonts w:cs="Arial"/>
                <w:lang w:eastAsia="zh-CN"/>
              </w:rPr>
            </w:pPr>
            <w:r>
              <w:rPr>
                <w:rFonts w:cs="Arial"/>
                <w:lang w:eastAsia="zh-CN"/>
              </w:rPr>
              <w:t>904</w:t>
            </w:r>
          </w:p>
        </w:tc>
        <w:tc>
          <w:tcPr>
            <w:tcW w:w="1070" w:type="dxa"/>
          </w:tcPr>
          <w:p w14:paraId="332DF3C1" w14:textId="77777777" w:rsidR="00432F1A" w:rsidRDefault="00432F1A" w:rsidP="00412529">
            <w:pPr>
              <w:pStyle w:val="TAC"/>
              <w:rPr>
                <w:rFonts w:cs="Arial"/>
                <w:lang w:eastAsia="zh-CN"/>
              </w:rPr>
            </w:pPr>
            <w:r>
              <w:rPr>
                <w:rFonts w:cs="Arial"/>
                <w:lang w:eastAsia="zh-CN"/>
              </w:rPr>
              <w:t>1880</w:t>
            </w:r>
          </w:p>
        </w:tc>
        <w:tc>
          <w:tcPr>
            <w:tcW w:w="1070" w:type="dxa"/>
          </w:tcPr>
          <w:p w14:paraId="04ED028B" w14:textId="77777777" w:rsidR="00432F1A" w:rsidRDefault="00432F1A" w:rsidP="00412529">
            <w:pPr>
              <w:pStyle w:val="TAC"/>
              <w:rPr>
                <w:rFonts w:cs="Arial"/>
                <w:lang w:eastAsia="zh-CN"/>
              </w:rPr>
            </w:pPr>
            <w:r>
              <w:rPr>
                <w:rFonts w:cs="Arial"/>
                <w:lang w:eastAsia="zh-CN"/>
              </w:rPr>
              <w:t>1880</w:t>
            </w:r>
          </w:p>
        </w:tc>
        <w:tc>
          <w:tcPr>
            <w:tcW w:w="1071" w:type="dxa"/>
          </w:tcPr>
          <w:p w14:paraId="1387304B" w14:textId="77777777" w:rsidR="00432F1A" w:rsidRDefault="00432F1A" w:rsidP="00412529">
            <w:pPr>
              <w:pStyle w:val="TAC"/>
              <w:rPr>
                <w:rFonts w:cs="Arial"/>
                <w:lang w:eastAsia="zh-CN"/>
              </w:rPr>
            </w:pPr>
            <w:r>
              <w:rPr>
                <w:rFonts w:cs="Arial"/>
                <w:lang w:eastAsia="zh-CN"/>
              </w:rPr>
              <w:t>2808</w:t>
            </w:r>
          </w:p>
        </w:tc>
        <w:tc>
          <w:tcPr>
            <w:tcW w:w="1071" w:type="dxa"/>
          </w:tcPr>
          <w:p w14:paraId="44545DA6" w14:textId="77777777" w:rsidR="00432F1A" w:rsidRDefault="00432F1A" w:rsidP="00412529">
            <w:pPr>
              <w:pStyle w:val="TAC"/>
              <w:rPr>
                <w:rFonts w:cs="Arial"/>
                <w:lang w:eastAsia="zh-CN"/>
              </w:rPr>
            </w:pPr>
            <w:r>
              <w:rPr>
                <w:rFonts w:cs="Arial"/>
                <w:lang w:eastAsia="zh-CN"/>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74A5CEE6" w14:textId="77777777" w:rsidR="00432F1A" w:rsidRDefault="00432F1A" w:rsidP="00412529">
            <w:pPr>
              <w:pStyle w:val="TAC"/>
              <w:rPr>
                <w:rFonts w:cs="Arial"/>
                <w:lang w:eastAsia="zh-CN"/>
              </w:rPr>
            </w:pPr>
            <w:r>
              <w:rPr>
                <w:rFonts w:cs="Arial"/>
                <w:lang w:eastAsia="zh-CN"/>
              </w:rPr>
              <w:t>1440</w:t>
            </w:r>
          </w:p>
        </w:tc>
        <w:tc>
          <w:tcPr>
            <w:tcW w:w="1071" w:type="dxa"/>
          </w:tcPr>
          <w:p w14:paraId="17FF369B" w14:textId="77777777" w:rsidR="00432F1A" w:rsidRDefault="00432F1A" w:rsidP="00412529">
            <w:pPr>
              <w:pStyle w:val="TAC"/>
              <w:rPr>
                <w:rFonts w:cs="Arial"/>
                <w:lang w:eastAsia="zh-CN"/>
              </w:rPr>
            </w:pPr>
            <w:r>
              <w:rPr>
                <w:rFonts w:cs="Arial"/>
                <w:lang w:eastAsia="zh-CN"/>
              </w:rPr>
              <w:t>1152</w:t>
            </w:r>
          </w:p>
        </w:tc>
        <w:tc>
          <w:tcPr>
            <w:tcW w:w="1070" w:type="dxa"/>
          </w:tcPr>
          <w:p w14:paraId="34DEA543" w14:textId="77777777" w:rsidR="00432F1A" w:rsidRDefault="00432F1A" w:rsidP="00412529">
            <w:pPr>
              <w:pStyle w:val="TAC"/>
              <w:rPr>
                <w:rFonts w:cs="Arial"/>
                <w:lang w:eastAsia="zh-CN"/>
              </w:rPr>
            </w:pPr>
            <w:r>
              <w:rPr>
                <w:rFonts w:cs="Arial"/>
                <w:lang w:eastAsia="zh-CN"/>
              </w:rPr>
              <w:t>2880</w:t>
            </w:r>
          </w:p>
        </w:tc>
        <w:tc>
          <w:tcPr>
            <w:tcW w:w="1071" w:type="dxa"/>
          </w:tcPr>
          <w:p w14:paraId="5C76C3B8" w14:textId="77777777" w:rsidR="00432F1A" w:rsidRDefault="00432F1A" w:rsidP="00412529">
            <w:pPr>
              <w:pStyle w:val="TAC"/>
              <w:rPr>
                <w:rFonts w:cs="Arial"/>
                <w:lang w:eastAsia="zh-CN"/>
              </w:rPr>
            </w:pPr>
            <w:r>
              <w:rPr>
                <w:rFonts w:cs="Arial"/>
                <w:lang w:eastAsia="zh-CN"/>
              </w:rPr>
              <w:t>2880</w:t>
            </w:r>
          </w:p>
        </w:tc>
        <w:tc>
          <w:tcPr>
            <w:tcW w:w="1070" w:type="dxa"/>
          </w:tcPr>
          <w:p w14:paraId="533F5584" w14:textId="77777777" w:rsidR="00432F1A" w:rsidRDefault="00432F1A" w:rsidP="00412529">
            <w:pPr>
              <w:pStyle w:val="TAC"/>
              <w:rPr>
                <w:rFonts w:cs="Arial"/>
                <w:lang w:eastAsia="zh-CN"/>
              </w:rPr>
            </w:pPr>
            <w:r>
              <w:rPr>
                <w:rFonts w:cs="Arial"/>
                <w:lang w:eastAsia="zh-CN"/>
              </w:rPr>
              <w:t>6048</w:t>
            </w:r>
          </w:p>
        </w:tc>
        <w:tc>
          <w:tcPr>
            <w:tcW w:w="1070" w:type="dxa"/>
          </w:tcPr>
          <w:p w14:paraId="3FC08378" w14:textId="77777777" w:rsidR="00432F1A" w:rsidRDefault="00432F1A" w:rsidP="00412529">
            <w:pPr>
              <w:pStyle w:val="TAC"/>
              <w:rPr>
                <w:rFonts w:cs="Arial"/>
                <w:lang w:eastAsia="zh-CN"/>
              </w:rPr>
            </w:pPr>
            <w:r>
              <w:rPr>
                <w:rFonts w:cs="Arial"/>
                <w:lang w:eastAsia="zh-CN"/>
              </w:rPr>
              <w:t>6048</w:t>
            </w:r>
          </w:p>
        </w:tc>
        <w:tc>
          <w:tcPr>
            <w:tcW w:w="1071" w:type="dxa"/>
          </w:tcPr>
          <w:p w14:paraId="57805641" w14:textId="77777777" w:rsidR="00432F1A" w:rsidRDefault="00432F1A" w:rsidP="00412529">
            <w:pPr>
              <w:pStyle w:val="TAC"/>
              <w:rPr>
                <w:rFonts w:cs="Arial"/>
                <w:lang w:eastAsia="zh-CN"/>
              </w:rPr>
            </w:pPr>
            <w:r>
              <w:rPr>
                <w:rFonts w:cs="Arial"/>
                <w:lang w:eastAsia="zh-CN"/>
              </w:rPr>
              <w:t>9216</w:t>
            </w:r>
          </w:p>
        </w:tc>
        <w:tc>
          <w:tcPr>
            <w:tcW w:w="1071" w:type="dxa"/>
          </w:tcPr>
          <w:p w14:paraId="7179D646" w14:textId="77777777" w:rsidR="00432F1A" w:rsidRDefault="00432F1A" w:rsidP="00412529">
            <w:pPr>
              <w:pStyle w:val="TAC"/>
              <w:rPr>
                <w:rFonts w:cs="Arial"/>
                <w:lang w:eastAsia="zh-CN"/>
              </w:rPr>
            </w:pPr>
            <w:r>
              <w:rPr>
                <w:rFonts w:cs="Arial"/>
                <w:lang w:eastAsia="zh-CN"/>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3F3758F8" w14:textId="77777777" w:rsidR="00432F1A" w:rsidRDefault="00432F1A" w:rsidP="00412529">
            <w:pPr>
              <w:pStyle w:val="TAC"/>
              <w:rPr>
                <w:rFonts w:cs="Arial"/>
                <w:lang w:eastAsia="zh-CN"/>
              </w:rPr>
            </w:pPr>
            <w:r>
              <w:rPr>
                <w:rFonts w:cs="Arial"/>
                <w:lang w:eastAsia="zh-CN"/>
              </w:rPr>
              <w:t>720</w:t>
            </w:r>
          </w:p>
        </w:tc>
        <w:tc>
          <w:tcPr>
            <w:tcW w:w="1071" w:type="dxa"/>
          </w:tcPr>
          <w:p w14:paraId="495CE95A" w14:textId="77777777" w:rsidR="00432F1A" w:rsidRDefault="00432F1A" w:rsidP="00412529">
            <w:pPr>
              <w:pStyle w:val="TAC"/>
              <w:rPr>
                <w:rFonts w:cs="Arial"/>
                <w:lang w:eastAsia="zh-CN"/>
              </w:rPr>
            </w:pPr>
            <w:r>
              <w:rPr>
                <w:rFonts w:cs="Arial"/>
                <w:lang w:eastAsia="zh-CN"/>
              </w:rPr>
              <w:t>576</w:t>
            </w:r>
          </w:p>
        </w:tc>
        <w:tc>
          <w:tcPr>
            <w:tcW w:w="1070" w:type="dxa"/>
          </w:tcPr>
          <w:p w14:paraId="0C70F193" w14:textId="77777777" w:rsidR="00432F1A" w:rsidRDefault="00432F1A" w:rsidP="00412529">
            <w:pPr>
              <w:pStyle w:val="TAC"/>
              <w:rPr>
                <w:rFonts w:cs="Arial"/>
                <w:lang w:eastAsia="zh-CN"/>
              </w:rPr>
            </w:pPr>
            <w:r>
              <w:rPr>
                <w:rFonts w:cs="Arial"/>
                <w:lang w:eastAsia="zh-CN"/>
              </w:rPr>
              <w:t>1440</w:t>
            </w:r>
          </w:p>
        </w:tc>
        <w:tc>
          <w:tcPr>
            <w:tcW w:w="1071" w:type="dxa"/>
          </w:tcPr>
          <w:p w14:paraId="63F039A4" w14:textId="77777777" w:rsidR="00432F1A" w:rsidRDefault="00432F1A" w:rsidP="00412529">
            <w:pPr>
              <w:pStyle w:val="TAC"/>
              <w:rPr>
                <w:rFonts w:cs="Arial"/>
                <w:lang w:eastAsia="zh-CN"/>
              </w:rPr>
            </w:pPr>
            <w:r>
              <w:rPr>
                <w:rFonts w:cs="Arial"/>
                <w:lang w:eastAsia="zh-CN"/>
              </w:rPr>
              <w:t>1440</w:t>
            </w:r>
          </w:p>
        </w:tc>
        <w:tc>
          <w:tcPr>
            <w:tcW w:w="1070" w:type="dxa"/>
          </w:tcPr>
          <w:p w14:paraId="11E02CFC" w14:textId="77777777" w:rsidR="00432F1A" w:rsidRDefault="00432F1A" w:rsidP="00412529">
            <w:pPr>
              <w:pStyle w:val="TAC"/>
              <w:rPr>
                <w:rFonts w:cs="Arial"/>
                <w:lang w:eastAsia="zh-CN"/>
              </w:rPr>
            </w:pPr>
            <w:r>
              <w:rPr>
                <w:rFonts w:cs="Arial"/>
                <w:lang w:eastAsia="zh-CN"/>
              </w:rPr>
              <w:t>3024</w:t>
            </w:r>
          </w:p>
        </w:tc>
        <w:tc>
          <w:tcPr>
            <w:tcW w:w="1070" w:type="dxa"/>
          </w:tcPr>
          <w:p w14:paraId="602A824E" w14:textId="77777777" w:rsidR="00432F1A" w:rsidRDefault="00432F1A" w:rsidP="00412529">
            <w:pPr>
              <w:pStyle w:val="TAC"/>
              <w:rPr>
                <w:rFonts w:cs="Arial"/>
                <w:lang w:eastAsia="zh-CN"/>
              </w:rPr>
            </w:pPr>
            <w:r>
              <w:rPr>
                <w:rFonts w:cs="Arial"/>
                <w:lang w:eastAsia="zh-CN"/>
              </w:rPr>
              <w:t>3024</w:t>
            </w:r>
          </w:p>
        </w:tc>
        <w:tc>
          <w:tcPr>
            <w:tcW w:w="1071" w:type="dxa"/>
          </w:tcPr>
          <w:p w14:paraId="59D5E478" w14:textId="77777777" w:rsidR="00432F1A" w:rsidRDefault="00432F1A" w:rsidP="00412529">
            <w:pPr>
              <w:pStyle w:val="TAC"/>
              <w:rPr>
                <w:rFonts w:cs="Arial"/>
                <w:lang w:eastAsia="zh-CN"/>
              </w:rPr>
            </w:pPr>
            <w:r>
              <w:rPr>
                <w:rFonts w:cs="Arial"/>
                <w:lang w:eastAsia="zh-CN"/>
              </w:rPr>
              <w:t>4608</w:t>
            </w:r>
          </w:p>
        </w:tc>
        <w:tc>
          <w:tcPr>
            <w:tcW w:w="1071" w:type="dxa"/>
          </w:tcPr>
          <w:p w14:paraId="7DAAAC47" w14:textId="77777777" w:rsidR="00432F1A" w:rsidRDefault="00432F1A" w:rsidP="00412529">
            <w:pPr>
              <w:pStyle w:val="TAC"/>
              <w:rPr>
                <w:rFonts w:cs="Arial"/>
                <w:lang w:eastAsia="zh-CN"/>
              </w:rPr>
            </w:pPr>
            <w:r>
              <w:rPr>
                <w:rFonts w:cs="Arial"/>
                <w:lang w:eastAsia="zh-CN"/>
              </w:rPr>
              <w:t>6192</w:t>
            </w:r>
          </w:p>
        </w:tc>
      </w:tr>
      <w:tr w:rsidR="00432F1A" w14:paraId="665F8B6A" w14:textId="77777777" w:rsidTr="00412529">
        <w:trPr>
          <w:cantSplit/>
          <w:jc w:val="center"/>
        </w:trPr>
        <w:tc>
          <w:tcPr>
            <w:tcW w:w="10985" w:type="dxa"/>
            <w:gridSpan w:val="9"/>
          </w:tcPr>
          <w:p w14:paraId="732F3FDE" w14:textId="77777777"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67" type="#_x0000_t75" style="width:6.25pt;height:11.9pt" o:ole="">
                  <v:imagedata r:id="rId85" o:title=""/>
                </v:shape>
                <o:OLEObject Type="Embed" ProgID="Equation.3" ShapeID="_x0000_i1067" DrawAspect="Content" ObjectID="_1716815851" r:id="rId86"/>
              </w:object>
            </w:r>
            <w:r>
              <w:rPr>
                <w:rFonts w:hint="eastAsia"/>
              </w:rPr>
              <w:t xml:space="preserve">= 2, </w:t>
            </w:r>
            <w:r>
              <w:object w:dxaOrig="120" w:dyaOrig="240" w14:anchorId="25DE343B">
                <v:shape id="_x0000_i1068" type="#_x0000_t75" style="width:6.25pt;height:11.9pt" o:ole="">
                  <v:imagedata r:id="rId87" o:title=""/>
                </v:shape>
                <o:OLEObject Type="Embed" ProgID="Equation.3" ShapeID="_x0000_i1068" DrawAspect="Content" ObjectID="_1716815852" r:id="rId88"/>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[5].</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7777777" w:rsidR="00432F1A" w:rsidRDefault="00432F1A" w:rsidP="00432F1A">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588688D5">
                <v:shape id="_x0000_i1069" type="#_x0000_t75" style="width:11.9pt;height:11.9pt" o:ole="">
                  <v:imagedata r:id="rId89" o:title=""/>
                </v:shape>
                <o:OLEObject Type="Embed" ProgID="Equation.DSMT4" ShapeID="_x0000_i1069" DrawAspect="Content" ObjectID="_1716815853" r:id="rId90"/>
              </w:object>
            </w:r>
            <w:r>
              <w:rPr>
                <w:rFonts w:hint="eastAsia"/>
                <w:lang w:eastAsia="zh-CN"/>
              </w:rPr>
              <w:t xml:space="preserve"> in sub-clause </w:t>
            </w:r>
            <w:r>
              <w:rPr>
                <w:lang w:eastAsia="zh-CN"/>
              </w:rPr>
              <w:t>5.2.2</w:t>
            </w:r>
            <w:r>
              <w:rPr>
                <w:rFonts w:hint="eastAsia"/>
                <w:lang w:eastAsia="zh-CN"/>
              </w:rPr>
              <w:t xml:space="preserve"> of TS 38.212 [15].</w:t>
            </w:r>
          </w:p>
          <w:p w14:paraId="206E0308" w14:textId="77777777" w:rsidR="00432F1A" w:rsidRDefault="00432F1A" w:rsidP="00432F1A">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6AEC09E2" w14:textId="77777777" w:rsidR="00432F1A" w:rsidRDefault="00432F1A" w:rsidP="00432F1A">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7C44167D" w14:textId="77777777" w:rsidR="00432F1A" w:rsidRDefault="00432F1A" w:rsidP="00432F1A">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5B1FAF1F" w14:textId="77777777" w:rsidR="00432F1A" w:rsidRDefault="00432F1A" w:rsidP="00432F1A">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698E1FE3" w14:textId="77777777" w:rsidR="00432F1A" w:rsidRDefault="00432F1A" w:rsidP="00432F1A">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C6A2953" w14:textId="77777777" w:rsidR="00432F1A" w:rsidRDefault="00432F1A" w:rsidP="00432F1A">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FC0112B" w14:textId="77777777" w:rsidR="00432F1A" w:rsidRDefault="00432F1A" w:rsidP="00432F1A">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015E4B7B" w14:textId="77777777" w:rsidR="00432F1A" w:rsidRPr="008C3753" w:rsidRDefault="00432F1A" w:rsidP="000B029C">
      <w:pPr>
        <w:rPr>
          <w:lang w:eastAsia="zh-CN"/>
        </w:rPr>
      </w:pPr>
    </w:p>
    <w:p w14:paraId="212C1108" w14:textId="77777777" w:rsidR="002D6208" w:rsidRPr="008C3753" w:rsidRDefault="002D6208" w:rsidP="002D6208">
      <w:pPr>
        <w:pStyle w:val="Heading1"/>
      </w:pPr>
      <w:bookmarkStart w:id="12308" w:name="_Toc36645411"/>
      <w:bookmarkStart w:id="12309" w:name="_Toc37272465"/>
      <w:bookmarkStart w:id="12310" w:name="_Toc45884712"/>
      <w:bookmarkStart w:id="12311" w:name="_Toc53182744"/>
      <w:bookmarkStart w:id="12312" w:name="_Toc58860528"/>
      <w:bookmarkStart w:id="12313" w:name="_Toc58863032"/>
      <w:bookmarkStart w:id="12314" w:name="_Toc61183017"/>
      <w:bookmarkStart w:id="12315" w:name="_Toc66728332"/>
      <w:bookmarkStart w:id="12316" w:name="_Toc74962209"/>
      <w:bookmarkStart w:id="12317" w:name="_Toc75243119"/>
      <w:bookmarkStart w:id="12318" w:name="_Toc76545465"/>
      <w:bookmarkStart w:id="12319" w:name="_Toc82595568"/>
      <w:bookmarkStart w:id="12320" w:name="_Toc89955599"/>
      <w:bookmarkStart w:id="12321" w:name="_Toc98774026"/>
      <w:bookmarkStart w:id="12322" w:name="_Toc106201787"/>
      <w:r w:rsidRPr="008C3753">
        <w:t>A.2</w:t>
      </w:r>
      <w:r w:rsidRPr="008C3753">
        <w:tab/>
        <w:t>Fixed Reference Channels for dynamic range (16QAM, R=2/3)</w:t>
      </w:r>
      <w:bookmarkEnd w:id="12295"/>
      <w:bookmarkEnd w:id="12296"/>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p>
    <w:p w14:paraId="72CF7807" w14:textId="57A50B40" w:rsidR="00177EED" w:rsidRDefault="00177EED" w:rsidP="00177EED">
      <w:r>
        <w:t>The parameters for the reference measurement channels are specified in table A.2-1 for FR1 dynamic range.</w:t>
      </w:r>
      <w:r>
        <w:rPr>
          <w:rFonts w:eastAsia="SimSun" w:hint="eastAsia"/>
          <w:lang w:val="en-US" w:eastAsia="zh-CN"/>
        </w:rPr>
        <w:t xml:space="preserve"> </w:t>
      </w:r>
      <w:r>
        <w:t>The parameters for the band n46, n96 and n102 reference measurement channels are specified in table A.2-1a and A.2-1b for band n46, n96 and n102 dynamic range.</w:t>
      </w:r>
    </w:p>
    <w:p w14:paraId="456C2601" w14:textId="01384CA9" w:rsidR="002D6208" w:rsidRPr="008C3753" w:rsidRDefault="002D6208" w:rsidP="002D6208">
      <w:pPr>
        <w:pStyle w:val="TH"/>
      </w:pPr>
      <w:r w:rsidRPr="008C3753">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12323" w:name="OLE_LINK104"/>
            <w:bookmarkStart w:id="12324" w:name="OLE_LINK105"/>
            <w:r w:rsidRPr="008C3753">
              <w:rPr>
                <w:rFonts w:cs="Arial"/>
                <w:lang w:eastAsia="zh-CN"/>
              </w:rPr>
              <w:t xml:space="preserve">slot </w:t>
            </w:r>
            <w:bookmarkEnd w:id="12323"/>
            <w:bookmarkEnd w:id="12324"/>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12325" w:name="_Hlk498674609"/>
            <w:bookmarkStart w:id="12326"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12325"/>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12327"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12327"/>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2326"/>
    </w:tbl>
    <w:p w14:paraId="3668033E" w14:textId="4FADBA31" w:rsidR="002D6208" w:rsidRDefault="002D6208" w:rsidP="002D6208">
      <w:pPr>
        <w:rPr>
          <w:lang w:eastAsia="zh-CN"/>
        </w:rPr>
      </w:pPr>
    </w:p>
    <w:p w14:paraId="6FE69CB5" w14:textId="71AD7F4C" w:rsidR="00177EED" w:rsidRDefault="00177EED" w:rsidP="00177EED">
      <w:pPr>
        <w:pStyle w:val="TH"/>
        <w:rPr>
          <w:lang w:eastAsia="zh-CN"/>
        </w:rPr>
      </w:pPr>
      <w:r>
        <w:rPr>
          <w:lang w:eastAsia="zh-CN"/>
        </w:rPr>
        <w:t>Table A.2-1a: FRC parameters for dynamic range for band n46, n96 and n102</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lang w:eastAsia="zh-CN"/>
              </w:rPr>
              <w:t>G-FR1-A2-7</w:t>
            </w:r>
          </w:p>
        </w:tc>
        <w:tc>
          <w:tcPr>
            <w:tcW w:w="1071" w:type="dxa"/>
          </w:tcPr>
          <w:p w14:paraId="48D64DFD" w14:textId="77777777" w:rsidR="00432F1A" w:rsidRDefault="00432F1A" w:rsidP="00412529">
            <w:pPr>
              <w:pStyle w:val="TAH"/>
            </w:pPr>
            <w:r>
              <w:rPr>
                <w:rFonts w:cs="Arial"/>
                <w:lang w:eastAsia="zh-CN"/>
              </w:rPr>
              <w:t>G-FR1-A2-8</w:t>
            </w:r>
          </w:p>
        </w:tc>
        <w:tc>
          <w:tcPr>
            <w:tcW w:w="1070" w:type="dxa"/>
          </w:tcPr>
          <w:p w14:paraId="607ACB5C" w14:textId="77777777" w:rsidR="00432F1A" w:rsidRDefault="00432F1A" w:rsidP="00412529">
            <w:pPr>
              <w:pStyle w:val="TAH"/>
            </w:pPr>
            <w:r>
              <w:rPr>
                <w:rFonts w:cs="Arial"/>
                <w:lang w:eastAsia="zh-CN"/>
              </w:rPr>
              <w:t>G-FR1-A2-9</w:t>
            </w:r>
          </w:p>
        </w:tc>
        <w:tc>
          <w:tcPr>
            <w:tcW w:w="1071" w:type="dxa"/>
          </w:tcPr>
          <w:p w14:paraId="61D86A34" w14:textId="77777777" w:rsidR="00432F1A" w:rsidRDefault="00432F1A" w:rsidP="00412529">
            <w:pPr>
              <w:pStyle w:val="TAH"/>
            </w:pPr>
            <w:r>
              <w:rPr>
                <w:rFonts w:cs="Arial"/>
                <w:lang w:eastAsia="zh-CN"/>
              </w:rPr>
              <w:t>G-FR1-A2-10</w:t>
            </w:r>
          </w:p>
        </w:tc>
        <w:tc>
          <w:tcPr>
            <w:tcW w:w="1070" w:type="dxa"/>
          </w:tcPr>
          <w:p w14:paraId="466F284E" w14:textId="77777777" w:rsidR="00432F1A" w:rsidRDefault="00432F1A" w:rsidP="00412529">
            <w:pPr>
              <w:pStyle w:val="TAH"/>
              <w:rPr>
                <w:lang w:eastAsia="zh-CN"/>
              </w:rPr>
            </w:pPr>
            <w:r>
              <w:rPr>
                <w:rFonts w:cs="Arial"/>
                <w:lang w:eastAsia="zh-CN"/>
              </w:rPr>
              <w:t>G-FR1-A2-11</w:t>
            </w:r>
          </w:p>
        </w:tc>
        <w:tc>
          <w:tcPr>
            <w:tcW w:w="1070" w:type="dxa"/>
          </w:tcPr>
          <w:p w14:paraId="316A02E4" w14:textId="77777777" w:rsidR="00432F1A" w:rsidRDefault="00432F1A" w:rsidP="00412529">
            <w:pPr>
              <w:pStyle w:val="TAH"/>
            </w:pPr>
            <w:r>
              <w:rPr>
                <w:rFonts w:cs="Arial"/>
                <w:lang w:eastAsia="zh-CN"/>
              </w:rPr>
              <w:t>G-FR1-A2-12</w:t>
            </w:r>
          </w:p>
        </w:tc>
        <w:tc>
          <w:tcPr>
            <w:tcW w:w="1071" w:type="dxa"/>
          </w:tcPr>
          <w:p w14:paraId="4AFDB467" w14:textId="77777777" w:rsidR="00432F1A" w:rsidRDefault="00432F1A" w:rsidP="00412529">
            <w:pPr>
              <w:pStyle w:val="TAH"/>
            </w:pPr>
            <w:r>
              <w:rPr>
                <w:rFonts w:cs="Arial"/>
                <w:lang w:eastAsia="zh-CN"/>
              </w:rPr>
              <w:t>G-FR1-A2-13</w:t>
            </w:r>
          </w:p>
        </w:tc>
        <w:tc>
          <w:tcPr>
            <w:tcW w:w="1071" w:type="dxa"/>
          </w:tcPr>
          <w:p w14:paraId="01FEA984" w14:textId="77777777" w:rsidR="00432F1A" w:rsidRDefault="00432F1A" w:rsidP="00412529">
            <w:pPr>
              <w:pStyle w:val="TAH"/>
              <w:rPr>
                <w:lang w:eastAsia="zh-CN"/>
              </w:rPr>
            </w:pPr>
            <w:r>
              <w:rPr>
                <w:rFonts w:cs="Arial"/>
                <w:lang w:eastAsia="zh-CN"/>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rPr>
                <w:lang w:eastAsia="zh-CN"/>
              </w:rPr>
            </w:pPr>
            <w:r>
              <w:rPr>
                <w:rFonts w:cs="Arial"/>
                <w:lang w:eastAsia="zh-CN"/>
              </w:rPr>
              <w:t>Channel bandwidth (MHz)</w:t>
            </w:r>
          </w:p>
        </w:tc>
        <w:tc>
          <w:tcPr>
            <w:tcW w:w="1070" w:type="dxa"/>
          </w:tcPr>
          <w:p w14:paraId="18009AC2" w14:textId="77777777" w:rsidR="00432F1A" w:rsidRDefault="00432F1A" w:rsidP="00412529">
            <w:pPr>
              <w:pStyle w:val="TAC"/>
              <w:rPr>
                <w:lang w:eastAsia="zh-CN"/>
              </w:rPr>
            </w:pPr>
            <w:r>
              <w:rPr>
                <w:rFonts w:cs="Arial"/>
                <w:lang w:eastAsia="zh-CN"/>
              </w:rPr>
              <w:t>10</w:t>
            </w:r>
          </w:p>
        </w:tc>
        <w:tc>
          <w:tcPr>
            <w:tcW w:w="1071" w:type="dxa"/>
          </w:tcPr>
          <w:p w14:paraId="6A3DB780" w14:textId="77777777" w:rsidR="00432F1A" w:rsidRDefault="00432F1A" w:rsidP="00412529">
            <w:pPr>
              <w:pStyle w:val="TAC"/>
            </w:pPr>
            <w:r>
              <w:rPr>
                <w:rFonts w:cs="Arial"/>
                <w:lang w:eastAsia="zh-CN"/>
              </w:rPr>
              <w:t>10</w:t>
            </w:r>
          </w:p>
        </w:tc>
        <w:tc>
          <w:tcPr>
            <w:tcW w:w="1070" w:type="dxa"/>
          </w:tcPr>
          <w:p w14:paraId="5CB59E16" w14:textId="77777777" w:rsidR="00432F1A" w:rsidRDefault="00432F1A" w:rsidP="00412529">
            <w:pPr>
              <w:pStyle w:val="TAC"/>
            </w:pPr>
            <w:r>
              <w:rPr>
                <w:rFonts w:cs="Arial"/>
                <w:lang w:eastAsia="zh-CN"/>
              </w:rPr>
              <w:t>20</w:t>
            </w:r>
          </w:p>
        </w:tc>
        <w:tc>
          <w:tcPr>
            <w:tcW w:w="1071" w:type="dxa"/>
          </w:tcPr>
          <w:p w14:paraId="3E7EA41C" w14:textId="77777777" w:rsidR="00432F1A" w:rsidRDefault="00432F1A" w:rsidP="00412529">
            <w:pPr>
              <w:pStyle w:val="TAC"/>
            </w:pPr>
            <w:r>
              <w:rPr>
                <w:rFonts w:cs="Arial"/>
                <w:lang w:eastAsia="zh-CN"/>
              </w:rPr>
              <w:t>20</w:t>
            </w:r>
          </w:p>
        </w:tc>
        <w:tc>
          <w:tcPr>
            <w:tcW w:w="1070" w:type="dxa"/>
          </w:tcPr>
          <w:p w14:paraId="1B6A9227" w14:textId="77777777" w:rsidR="00432F1A" w:rsidRDefault="00432F1A" w:rsidP="00412529">
            <w:pPr>
              <w:pStyle w:val="TAC"/>
              <w:rPr>
                <w:lang w:eastAsia="zh-CN"/>
              </w:rPr>
            </w:pPr>
            <w:r>
              <w:rPr>
                <w:rFonts w:cs="Arial"/>
                <w:lang w:eastAsia="zh-CN"/>
              </w:rPr>
              <w:t>40</w:t>
            </w:r>
          </w:p>
        </w:tc>
        <w:tc>
          <w:tcPr>
            <w:tcW w:w="1070" w:type="dxa"/>
          </w:tcPr>
          <w:p w14:paraId="62759CAF" w14:textId="77777777" w:rsidR="00432F1A" w:rsidRDefault="00432F1A" w:rsidP="00412529">
            <w:pPr>
              <w:pStyle w:val="TAC"/>
            </w:pPr>
            <w:r>
              <w:rPr>
                <w:rFonts w:cs="Arial"/>
                <w:lang w:eastAsia="zh-CN"/>
              </w:rPr>
              <w:t>40</w:t>
            </w:r>
          </w:p>
        </w:tc>
        <w:tc>
          <w:tcPr>
            <w:tcW w:w="1071" w:type="dxa"/>
          </w:tcPr>
          <w:p w14:paraId="5508E075" w14:textId="77777777" w:rsidR="00432F1A" w:rsidRDefault="00432F1A" w:rsidP="00412529">
            <w:pPr>
              <w:pStyle w:val="TAC"/>
            </w:pPr>
            <w:r>
              <w:rPr>
                <w:rFonts w:cs="Arial"/>
                <w:lang w:eastAsia="zh-CN"/>
              </w:rPr>
              <w:t>60</w:t>
            </w:r>
          </w:p>
        </w:tc>
        <w:tc>
          <w:tcPr>
            <w:tcW w:w="1071" w:type="dxa"/>
          </w:tcPr>
          <w:p w14:paraId="5097BE25" w14:textId="77777777" w:rsidR="00432F1A" w:rsidRDefault="00432F1A" w:rsidP="00412529">
            <w:pPr>
              <w:pStyle w:val="TAC"/>
            </w:pPr>
            <w:r>
              <w:rPr>
                <w:rFonts w:cs="Arial"/>
                <w:lang w:eastAsia="zh-CN"/>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lang w:eastAsia="zh-CN"/>
              </w:rPr>
              <w:t>Subcarrier spacing (kHz)</w:t>
            </w:r>
          </w:p>
        </w:tc>
        <w:tc>
          <w:tcPr>
            <w:tcW w:w="1070" w:type="dxa"/>
          </w:tcPr>
          <w:p w14:paraId="0ECF3BF8" w14:textId="77777777" w:rsidR="00432F1A" w:rsidRDefault="00432F1A" w:rsidP="00412529">
            <w:pPr>
              <w:pStyle w:val="TAC"/>
              <w:rPr>
                <w:rFonts w:eastAsia="Yu Mincho"/>
              </w:rPr>
            </w:pPr>
            <w:r>
              <w:rPr>
                <w:rFonts w:cs="Arial"/>
                <w:lang w:eastAsia="zh-CN"/>
              </w:rPr>
              <w:t>15</w:t>
            </w:r>
          </w:p>
        </w:tc>
        <w:tc>
          <w:tcPr>
            <w:tcW w:w="1071" w:type="dxa"/>
          </w:tcPr>
          <w:p w14:paraId="3F3C43E1" w14:textId="77777777" w:rsidR="00432F1A" w:rsidRDefault="00432F1A" w:rsidP="00412529">
            <w:pPr>
              <w:pStyle w:val="TAC"/>
              <w:rPr>
                <w:rFonts w:eastAsia="Yu Mincho"/>
              </w:rPr>
            </w:pPr>
            <w:r>
              <w:rPr>
                <w:rFonts w:cs="Arial"/>
                <w:lang w:eastAsia="zh-CN"/>
              </w:rPr>
              <w:t>30</w:t>
            </w:r>
          </w:p>
        </w:tc>
        <w:tc>
          <w:tcPr>
            <w:tcW w:w="1070" w:type="dxa"/>
          </w:tcPr>
          <w:p w14:paraId="0604DDB7" w14:textId="77777777" w:rsidR="00432F1A" w:rsidRDefault="00432F1A" w:rsidP="00412529">
            <w:pPr>
              <w:pStyle w:val="TAC"/>
              <w:rPr>
                <w:lang w:eastAsia="zh-CN"/>
              </w:rPr>
            </w:pPr>
            <w:r>
              <w:rPr>
                <w:rFonts w:cs="Arial"/>
                <w:lang w:eastAsia="zh-CN"/>
              </w:rPr>
              <w:t>15</w:t>
            </w:r>
          </w:p>
        </w:tc>
        <w:tc>
          <w:tcPr>
            <w:tcW w:w="1071" w:type="dxa"/>
          </w:tcPr>
          <w:p w14:paraId="03BA7A32" w14:textId="77777777" w:rsidR="00432F1A" w:rsidRDefault="00432F1A" w:rsidP="00412529">
            <w:pPr>
              <w:pStyle w:val="TAC"/>
              <w:rPr>
                <w:rFonts w:eastAsia="Yu Mincho"/>
              </w:rPr>
            </w:pPr>
            <w:r>
              <w:rPr>
                <w:rFonts w:cs="Arial"/>
                <w:lang w:eastAsia="zh-CN"/>
              </w:rPr>
              <w:t>30</w:t>
            </w:r>
          </w:p>
        </w:tc>
        <w:tc>
          <w:tcPr>
            <w:tcW w:w="1070" w:type="dxa"/>
          </w:tcPr>
          <w:p w14:paraId="23EE72EF" w14:textId="77777777" w:rsidR="00432F1A" w:rsidRDefault="00432F1A" w:rsidP="00412529">
            <w:pPr>
              <w:pStyle w:val="TAC"/>
              <w:rPr>
                <w:rFonts w:eastAsia="Yu Mincho"/>
              </w:rPr>
            </w:pPr>
            <w:r>
              <w:rPr>
                <w:rFonts w:cs="Arial"/>
                <w:lang w:eastAsia="zh-CN"/>
              </w:rPr>
              <w:t>15</w:t>
            </w:r>
          </w:p>
        </w:tc>
        <w:tc>
          <w:tcPr>
            <w:tcW w:w="1070" w:type="dxa"/>
          </w:tcPr>
          <w:p w14:paraId="0DBBF918" w14:textId="77777777" w:rsidR="00432F1A" w:rsidRDefault="00432F1A" w:rsidP="00412529">
            <w:pPr>
              <w:pStyle w:val="TAC"/>
              <w:rPr>
                <w:rFonts w:eastAsia="Yu Mincho"/>
              </w:rPr>
            </w:pPr>
            <w:r>
              <w:rPr>
                <w:rFonts w:cs="Arial"/>
                <w:lang w:eastAsia="zh-CN"/>
              </w:rPr>
              <w:t>30</w:t>
            </w:r>
          </w:p>
        </w:tc>
        <w:tc>
          <w:tcPr>
            <w:tcW w:w="1071" w:type="dxa"/>
          </w:tcPr>
          <w:p w14:paraId="7F4FBF05" w14:textId="77777777" w:rsidR="00432F1A" w:rsidRDefault="00432F1A" w:rsidP="00412529">
            <w:pPr>
              <w:pStyle w:val="TAC"/>
              <w:rPr>
                <w:rFonts w:eastAsia="Yu Mincho"/>
              </w:rPr>
            </w:pPr>
            <w:r>
              <w:rPr>
                <w:rFonts w:cs="Arial"/>
                <w:lang w:eastAsia="zh-CN"/>
              </w:rPr>
              <w:t>30</w:t>
            </w:r>
          </w:p>
        </w:tc>
        <w:tc>
          <w:tcPr>
            <w:tcW w:w="1071" w:type="dxa"/>
          </w:tcPr>
          <w:p w14:paraId="31601096" w14:textId="77777777" w:rsidR="00432F1A" w:rsidRDefault="00432F1A" w:rsidP="00412529">
            <w:pPr>
              <w:pStyle w:val="TAC"/>
              <w:rPr>
                <w:rFonts w:eastAsia="Yu Mincho"/>
              </w:rPr>
            </w:pPr>
            <w:r>
              <w:rPr>
                <w:rFonts w:cs="Arial"/>
                <w:lang w:eastAsia="zh-CN"/>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lang w:eastAsia="zh-CN"/>
              </w:rPr>
            </w:pPr>
            <w:r>
              <w:rPr>
                <w:rFonts w:cs="Arial"/>
              </w:rPr>
              <w:t>Allocated resource blocks</w:t>
            </w:r>
          </w:p>
        </w:tc>
        <w:tc>
          <w:tcPr>
            <w:tcW w:w="1070" w:type="dxa"/>
          </w:tcPr>
          <w:p w14:paraId="447A2AB5" w14:textId="77777777" w:rsidR="00432F1A" w:rsidRDefault="00432F1A" w:rsidP="00412529">
            <w:pPr>
              <w:pStyle w:val="TAC"/>
              <w:rPr>
                <w:rFonts w:cs="Arial"/>
                <w:lang w:eastAsia="zh-CN"/>
              </w:rPr>
            </w:pPr>
            <w:r>
              <w:rPr>
                <w:rFonts w:cs="Arial"/>
                <w:lang w:eastAsia="zh-CN"/>
              </w:rPr>
              <w:t>5</w:t>
            </w:r>
          </w:p>
        </w:tc>
        <w:tc>
          <w:tcPr>
            <w:tcW w:w="1071" w:type="dxa"/>
          </w:tcPr>
          <w:p w14:paraId="1DC54436" w14:textId="77777777" w:rsidR="00432F1A" w:rsidRDefault="00432F1A" w:rsidP="00412529">
            <w:pPr>
              <w:pStyle w:val="TAC"/>
              <w:rPr>
                <w:rFonts w:cs="Arial"/>
                <w:lang w:eastAsia="zh-CN"/>
              </w:rPr>
            </w:pPr>
            <w:r>
              <w:rPr>
                <w:rFonts w:cs="Arial"/>
                <w:lang w:eastAsia="zh-CN"/>
              </w:rPr>
              <w:t>4</w:t>
            </w:r>
          </w:p>
        </w:tc>
        <w:tc>
          <w:tcPr>
            <w:tcW w:w="1070" w:type="dxa"/>
          </w:tcPr>
          <w:p w14:paraId="33D69905" w14:textId="77777777" w:rsidR="00432F1A" w:rsidRDefault="00432F1A" w:rsidP="00412529">
            <w:pPr>
              <w:pStyle w:val="TAC"/>
              <w:rPr>
                <w:rFonts w:cs="Arial"/>
                <w:lang w:eastAsia="zh-CN"/>
              </w:rPr>
            </w:pPr>
            <w:r>
              <w:rPr>
                <w:rFonts w:cs="Arial"/>
                <w:lang w:eastAsia="zh-CN"/>
              </w:rPr>
              <w:t>10</w:t>
            </w:r>
          </w:p>
        </w:tc>
        <w:tc>
          <w:tcPr>
            <w:tcW w:w="1071" w:type="dxa"/>
          </w:tcPr>
          <w:p w14:paraId="4AB920A5" w14:textId="77777777" w:rsidR="00432F1A" w:rsidRDefault="00432F1A" w:rsidP="00412529">
            <w:pPr>
              <w:pStyle w:val="TAC"/>
              <w:rPr>
                <w:rFonts w:cs="Arial"/>
                <w:lang w:eastAsia="zh-CN"/>
              </w:rPr>
            </w:pPr>
            <w:r>
              <w:rPr>
                <w:rFonts w:cs="Arial"/>
                <w:lang w:eastAsia="zh-CN"/>
              </w:rPr>
              <w:t>10</w:t>
            </w:r>
          </w:p>
        </w:tc>
        <w:tc>
          <w:tcPr>
            <w:tcW w:w="1070" w:type="dxa"/>
          </w:tcPr>
          <w:p w14:paraId="3B262CE3" w14:textId="77777777" w:rsidR="00432F1A" w:rsidRDefault="00432F1A" w:rsidP="00412529">
            <w:pPr>
              <w:pStyle w:val="TAC"/>
              <w:rPr>
                <w:rFonts w:cs="Arial"/>
                <w:lang w:eastAsia="zh-CN"/>
              </w:rPr>
            </w:pPr>
            <w:r>
              <w:rPr>
                <w:rFonts w:cs="Arial"/>
                <w:lang w:eastAsia="zh-CN"/>
              </w:rPr>
              <w:t>21</w:t>
            </w:r>
          </w:p>
        </w:tc>
        <w:tc>
          <w:tcPr>
            <w:tcW w:w="1070" w:type="dxa"/>
          </w:tcPr>
          <w:p w14:paraId="4294DD3A" w14:textId="77777777" w:rsidR="00432F1A" w:rsidRDefault="00432F1A" w:rsidP="00412529">
            <w:pPr>
              <w:pStyle w:val="TAC"/>
              <w:rPr>
                <w:rFonts w:cs="Arial"/>
                <w:lang w:eastAsia="zh-CN"/>
              </w:rPr>
            </w:pPr>
            <w:r>
              <w:rPr>
                <w:rFonts w:cs="Arial"/>
                <w:lang w:eastAsia="zh-CN"/>
              </w:rPr>
              <w:t>21</w:t>
            </w:r>
          </w:p>
        </w:tc>
        <w:tc>
          <w:tcPr>
            <w:tcW w:w="1071" w:type="dxa"/>
          </w:tcPr>
          <w:p w14:paraId="63F7CEF6" w14:textId="77777777" w:rsidR="00432F1A" w:rsidRDefault="00432F1A" w:rsidP="00412529">
            <w:pPr>
              <w:pStyle w:val="TAC"/>
              <w:rPr>
                <w:rFonts w:cs="Arial"/>
                <w:lang w:eastAsia="zh-CN"/>
              </w:rPr>
            </w:pPr>
            <w:r>
              <w:rPr>
                <w:rFonts w:cs="Arial"/>
                <w:lang w:eastAsia="zh-CN"/>
              </w:rPr>
              <w:t>32</w:t>
            </w:r>
          </w:p>
        </w:tc>
        <w:tc>
          <w:tcPr>
            <w:tcW w:w="1071" w:type="dxa"/>
          </w:tcPr>
          <w:p w14:paraId="34CBABDA" w14:textId="77777777" w:rsidR="00432F1A" w:rsidRDefault="00432F1A" w:rsidP="00412529">
            <w:pPr>
              <w:pStyle w:val="TAC"/>
              <w:rPr>
                <w:rFonts w:cs="Arial"/>
                <w:lang w:eastAsia="zh-CN"/>
              </w:rPr>
            </w:pPr>
            <w:r>
              <w:rPr>
                <w:rFonts w:cs="Arial"/>
                <w:lang w:eastAsia="zh-CN"/>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08138892" w14:textId="77777777" w:rsidR="00432F1A" w:rsidRDefault="00432F1A" w:rsidP="00412529">
            <w:pPr>
              <w:pStyle w:val="TAC"/>
              <w:rPr>
                <w:rFonts w:cs="Arial"/>
                <w:lang w:eastAsia="zh-CN"/>
              </w:rPr>
            </w:pPr>
            <w:r>
              <w:rPr>
                <w:rFonts w:cs="Arial"/>
                <w:lang w:eastAsia="zh-CN"/>
              </w:rPr>
              <w:t>12</w:t>
            </w:r>
          </w:p>
        </w:tc>
        <w:tc>
          <w:tcPr>
            <w:tcW w:w="1071" w:type="dxa"/>
          </w:tcPr>
          <w:p w14:paraId="706AFFE2" w14:textId="77777777" w:rsidR="00432F1A" w:rsidRDefault="00432F1A" w:rsidP="00412529">
            <w:pPr>
              <w:pStyle w:val="TAC"/>
              <w:rPr>
                <w:rFonts w:cs="Arial"/>
                <w:lang w:eastAsia="zh-CN"/>
              </w:rPr>
            </w:pPr>
            <w:r>
              <w:rPr>
                <w:rFonts w:cs="Arial"/>
                <w:lang w:eastAsia="zh-CN"/>
              </w:rPr>
              <w:t>12</w:t>
            </w:r>
          </w:p>
        </w:tc>
        <w:tc>
          <w:tcPr>
            <w:tcW w:w="1070" w:type="dxa"/>
          </w:tcPr>
          <w:p w14:paraId="53E77FCE" w14:textId="77777777" w:rsidR="00432F1A" w:rsidRDefault="00432F1A" w:rsidP="00412529">
            <w:pPr>
              <w:pStyle w:val="TAC"/>
              <w:rPr>
                <w:rFonts w:cs="Arial"/>
                <w:lang w:eastAsia="zh-CN"/>
              </w:rPr>
            </w:pPr>
            <w:r>
              <w:rPr>
                <w:rFonts w:cs="Arial"/>
                <w:lang w:eastAsia="zh-CN"/>
              </w:rPr>
              <w:t>12</w:t>
            </w:r>
          </w:p>
        </w:tc>
        <w:tc>
          <w:tcPr>
            <w:tcW w:w="1071" w:type="dxa"/>
          </w:tcPr>
          <w:p w14:paraId="731EE1AB" w14:textId="77777777" w:rsidR="00432F1A" w:rsidRDefault="00432F1A" w:rsidP="00412529">
            <w:pPr>
              <w:pStyle w:val="TAC"/>
              <w:rPr>
                <w:rFonts w:cs="Arial"/>
                <w:lang w:eastAsia="zh-CN"/>
              </w:rPr>
            </w:pPr>
            <w:r>
              <w:rPr>
                <w:rFonts w:cs="Arial"/>
                <w:lang w:eastAsia="zh-CN"/>
              </w:rPr>
              <w:t>12</w:t>
            </w:r>
          </w:p>
        </w:tc>
        <w:tc>
          <w:tcPr>
            <w:tcW w:w="1070" w:type="dxa"/>
          </w:tcPr>
          <w:p w14:paraId="02C4432D" w14:textId="77777777" w:rsidR="00432F1A" w:rsidRDefault="00432F1A" w:rsidP="00412529">
            <w:pPr>
              <w:pStyle w:val="TAC"/>
              <w:rPr>
                <w:rFonts w:cs="Arial"/>
                <w:lang w:eastAsia="zh-CN"/>
              </w:rPr>
            </w:pPr>
            <w:r>
              <w:rPr>
                <w:rFonts w:cs="Arial"/>
                <w:lang w:eastAsia="zh-CN"/>
              </w:rPr>
              <w:t>12</w:t>
            </w:r>
          </w:p>
        </w:tc>
        <w:tc>
          <w:tcPr>
            <w:tcW w:w="1070" w:type="dxa"/>
          </w:tcPr>
          <w:p w14:paraId="3E51D81C" w14:textId="77777777" w:rsidR="00432F1A" w:rsidRDefault="00432F1A" w:rsidP="00412529">
            <w:pPr>
              <w:pStyle w:val="TAC"/>
              <w:rPr>
                <w:rFonts w:cs="Arial"/>
                <w:lang w:eastAsia="zh-CN"/>
              </w:rPr>
            </w:pPr>
            <w:r>
              <w:rPr>
                <w:rFonts w:cs="Arial"/>
                <w:lang w:eastAsia="zh-CN"/>
              </w:rPr>
              <w:t>12</w:t>
            </w:r>
          </w:p>
        </w:tc>
        <w:tc>
          <w:tcPr>
            <w:tcW w:w="1071" w:type="dxa"/>
          </w:tcPr>
          <w:p w14:paraId="64DC7DF1" w14:textId="77777777" w:rsidR="00432F1A" w:rsidRDefault="00432F1A" w:rsidP="00412529">
            <w:pPr>
              <w:pStyle w:val="TAC"/>
              <w:rPr>
                <w:rFonts w:cs="Arial"/>
                <w:lang w:eastAsia="zh-CN"/>
              </w:rPr>
            </w:pPr>
            <w:r>
              <w:rPr>
                <w:rFonts w:cs="Arial"/>
                <w:lang w:eastAsia="zh-CN"/>
              </w:rPr>
              <w:t>12</w:t>
            </w:r>
          </w:p>
        </w:tc>
        <w:tc>
          <w:tcPr>
            <w:tcW w:w="1071" w:type="dxa"/>
          </w:tcPr>
          <w:p w14:paraId="79D87A3D" w14:textId="77777777" w:rsidR="00432F1A" w:rsidRDefault="00432F1A" w:rsidP="00412529">
            <w:pPr>
              <w:pStyle w:val="TAC"/>
              <w:rPr>
                <w:rFonts w:cs="Arial"/>
                <w:lang w:eastAsia="zh-CN"/>
              </w:rPr>
            </w:pPr>
            <w:r>
              <w:rPr>
                <w:rFonts w:cs="Arial"/>
                <w:lang w:eastAsia="zh-CN"/>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lang w:eastAsia="zh-CN"/>
              </w:rPr>
            </w:pPr>
            <w:r>
              <w:rPr>
                <w:rFonts w:cs="Arial"/>
              </w:rPr>
              <w:t>Modulation</w:t>
            </w:r>
          </w:p>
        </w:tc>
        <w:tc>
          <w:tcPr>
            <w:tcW w:w="1070" w:type="dxa"/>
          </w:tcPr>
          <w:p w14:paraId="56FC3361" w14:textId="77777777" w:rsidR="00432F1A" w:rsidRDefault="00432F1A" w:rsidP="00412529">
            <w:pPr>
              <w:pStyle w:val="TAC"/>
              <w:rPr>
                <w:rFonts w:cs="Arial"/>
                <w:lang w:eastAsia="zh-CN"/>
              </w:rPr>
            </w:pPr>
            <w:r>
              <w:rPr>
                <w:rFonts w:cs="Arial"/>
                <w:lang w:eastAsia="zh-CN"/>
              </w:rPr>
              <w:t>16QAM</w:t>
            </w:r>
          </w:p>
        </w:tc>
        <w:tc>
          <w:tcPr>
            <w:tcW w:w="1071" w:type="dxa"/>
          </w:tcPr>
          <w:p w14:paraId="244BF000" w14:textId="77777777" w:rsidR="00432F1A" w:rsidRDefault="00432F1A" w:rsidP="00412529">
            <w:pPr>
              <w:pStyle w:val="TAC"/>
              <w:rPr>
                <w:rFonts w:cs="Arial"/>
                <w:lang w:eastAsia="zh-CN"/>
              </w:rPr>
            </w:pPr>
            <w:r>
              <w:rPr>
                <w:rFonts w:cs="Arial"/>
                <w:lang w:eastAsia="zh-CN"/>
              </w:rPr>
              <w:t>16QAM</w:t>
            </w:r>
          </w:p>
        </w:tc>
        <w:tc>
          <w:tcPr>
            <w:tcW w:w="1070" w:type="dxa"/>
          </w:tcPr>
          <w:p w14:paraId="1042E8B9" w14:textId="77777777" w:rsidR="00432F1A" w:rsidRDefault="00432F1A" w:rsidP="00412529">
            <w:pPr>
              <w:pStyle w:val="TAC"/>
              <w:rPr>
                <w:rFonts w:cs="Arial"/>
                <w:lang w:eastAsia="zh-CN"/>
              </w:rPr>
            </w:pPr>
            <w:r>
              <w:rPr>
                <w:rFonts w:cs="Arial"/>
                <w:lang w:eastAsia="zh-CN"/>
              </w:rPr>
              <w:t>16QAM</w:t>
            </w:r>
          </w:p>
        </w:tc>
        <w:tc>
          <w:tcPr>
            <w:tcW w:w="1071" w:type="dxa"/>
          </w:tcPr>
          <w:p w14:paraId="71E6C7F0" w14:textId="77777777" w:rsidR="00432F1A" w:rsidRDefault="00432F1A" w:rsidP="00412529">
            <w:pPr>
              <w:pStyle w:val="TAC"/>
              <w:rPr>
                <w:rFonts w:cs="Arial"/>
                <w:lang w:eastAsia="zh-CN"/>
              </w:rPr>
            </w:pPr>
            <w:r>
              <w:rPr>
                <w:rFonts w:cs="Arial"/>
                <w:lang w:eastAsia="zh-CN"/>
              </w:rPr>
              <w:t>16QAM</w:t>
            </w:r>
          </w:p>
        </w:tc>
        <w:tc>
          <w:tcPr>
            <w:tcW w:w="1070" w:type="dxa"/>
          </w:tcPr>
          <w:p w14:paraId="3D912E03" w14:textId="77777777" w:rsidR="00432F1A" w:rsidRDefault="00432F1A" w:rsidP="00412529">
            <w:pPr>
              <w:pStyle w:val="TAC"/>
              <w:rPr>
                <w:rFonts w:cs="Arial"/>
                <w:lang w:eastAsia="zh-CN"/>
              </w:rPr>
            </w:pPr>
            <w:r>
              <w:rPr>
                <w:rFonts w:cs="Arial"/>
                <w:lang w:eastAsia="zh-CN"/>
              </w:rPr>
              <w:t>16QAM</w:t>
            </w:r>
          </w:p>
        </w:tc>
        <w:tc>
          <w:tcPr>
            <w:tcW w:w="1070" w:type="dxa"/>
          </w:tcPr>
          <w:p w14:paraId="059EEB41" w14:textId="77777777" w:rsidR="00432F1A" w:rsidRDefault="00432F1A" w:rsidP="00412529">
            <w:pPr>
              <w:pStyle w:val="TAC"/>
              <w:rPr>
                <w:rFonts w:cs="Arial"/>
                <w:lang w:eastAsia="zh-CN"/>
              </w:rPr>
            </w:pPr>
            <w:r>
              <w:rPr>
                <w:rFonts w:cs="Arial"/>
                <w:lang w:eastAsia="zh-CN"/>
              </w:rPr>
              <w:t>16QAM</w:t>
            </w:r>
          </w:p>
        </w:tc>
        <w:tc>
          <w:tcPr>
            <w:tcW w:w="1071" w:type="dxa"/>
          </w:tcPr>
          <w:p w14:paraId="3CB3DF00" w14:textId="77777777" w:rsidR="00432F1A" w:rsidRDefault="00432F1A" w:rsidP="00412529">
            <w:pPr>
              <w:pStyle w:val="TAC"/>
              <w:rPr>
                <w:rFonts w:cs="Arial"/>
                <w:lang w:eastAsia="zh-CN"/>
              </w:rPr>
            </w:pPr>
            <w:r>
              <w:rPr>
                <w:rFonts w:cs="Arial"/>
                <w:lang w:eastAsia="zh-CN"/>
              </w:rPr>
              <w:t>16QAM</w:t>
            </w:r>
          </w:p>
        </w:tc>
        <w:tc>
          <w:tcPr>
            <w:tcW w:w="1071" w:type="dxa"/>
          </w:tcPr>
          <w:p w14:paraId="5B7EDA4A" w14:textId="77777777" w:rsidR="00432F1A" w:rsidRDefault="00432F1A" w:rsidP="00412529">
            <w:pPr>
              <w:pStyle w:val="TAC"/>
              <w:rPr>
                <w:rFonts w:cs="Arial"/>
                <w:lang w:eastAsia="zh-CN"/>
              </w:rPr>
            </w:pPr>
            <w:r>
              <w:rPr>
                <w:rFonts w:cs="Arial"/>
                <w:lang w:eastAsia="zh-CN"/>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6541DCE7" w14:textId="77777777" w:rsidR="00432F1A" w:rsidRDefault="00432F1A" w:rsidP="00412529">
            <w:pPr>
              <w:pStyle w:val="TAC"/>
              <w:rPr>
                <w:rFonts w:cs="Arial"/>
                <w:lang w:eastAsia="zh-CN"/>
              </w:rPr>
            </w:pPr>
            <w:r>
              <w:rPr>
                <w:rFonts w:cs="Arial"/>
                <w:lang w:eastAsia="zh-CN"/>
              </w:rPr>
              <w:t>2/3</w:t>
            </w:r>
          </w:p>
        </w:tc>
        <w:tc>
          <w:tcPr>
            <w:tcW w:w="1071" w:type="dxa"/>
          </w:tcPr>
          <w:p w14:paraId="2AC480AE" w14:textId="77777777" w:rsidR="00432F1A" w:rsidRDefault="00432F1A" w:rsidP="00412529">
            <w:pPr>
              <w:pStyle w:val="TAC"/>
              <w:rPr>
                <w:rFonts w:cs="Arial"/>
                <w:lang w:eastAsia="zh-CN"/>
              </w:rPr>
            </w:pPr>
            <w:r>
              <w:rPr>
                <w:rFonts w:cs="Arial"/>
                <w:lang w:eastAsia="zh-CN"/>
              </w:rPr>
              <w:t>2/3</w:t>
            </w:r>
          </w:p>
        </w:tc>
        <w:tc>
          <w:tcPr>
            <w:tcW w:w="1070" w:type="dxa"/>
          </w:tcPr>
          <w:p w14:paraId="4F89693A" w14:textId="77777777" w:rsidR="00432F1A" w:rsidRDefault="00432F1A" w:rsidP="00412529">
            <w:pPr>
              <w:pStyle w:val="TAC"/>
              <w:rPr>
                <w:rFonts w:cs="Arial"/>
                <w:lang w:eastAsia="zh-CN"/>
              </w:rPr>
            </w:pPr>
            <w:r>
              <w:rPr>
                <w:rFonts w:cs="Arial"/>
                <w:lang w:eastAsia="zh-CN"/>
              </w:rPr>
              <w:t>2/3</w:t>
            </w:r>
          </w:p>
        </w:tc>
        <w:tc>
          <w:tcPr>
            <w:tcW w:w="1071" w:type="dxa"/>
          </w:tcPr>
          <w:p w14:paraId="6596C3FD" w14:textId="77777777" w:rsidR="00432F1A" w:rsidRDefault="00432F1A" w:rsidP="00412529">
            <w:pPr>
              <w:pStyle w:val="TAC"/>
              <w:rPr>
                <w:rFonts w:cs="Arial"/>
                <w:lang w:eastAsia="zh-CN"/>
              </w:rPr>
            </w:pPr>
            <w:r>
              <w:rPr>
                <w:rFonts w:cs="Arial"/>
                <w:lang w:eastAsia="zh-CN"/>
              </w:rPr>
              <w:t>2/3</w:t>
            </w:r>
          </w:p>
        </w:tc>
        <w:tc>
          <w:tcPr>
            <w:tcW w:w="1070" w:type="dxa"/>
          </w:tcPr>
          <w:p w14:paraId="63E9ACA8" w14:textId="77777777" w:rsidR="00432F1A" w:rsidRDefault="00432F1A" w:rsidP="00412529">
            <w:pPr>
              <w:pStyle w:val="TAC"/>
              <w:rPr>
                <w:rFonts w:cs="Arial"/>
                <w:lang w:eastAsia="zh-CN"/>
              </w:rPr>
            </w:pPr>
            <w:r>
              <w:rPr>
                <w:rFonts w:cs="Arial"/>
                <w:lang w:eastAsia="zh-CN"/>
              </w:rPr>
              <w:t>2/3</w:t>
            </w:r>
          </w:p>
        </w:tc>
        <w:tc>
          <w:tcPr>
            <w:tcW w:w="1070" w:type="dxa"/>
          </w:tcPr>
          <w:p w14:paraId="16918A84" w14:textId="77777777" w:rsidR="00432F1A" w:rsidRDefault="00432F1A" w:rsidP="00412529">
            <w:pPr>
              <w:pStyle w:val="TAC"/>
              <w:rPr>
                <w:rFonts w:cs="Arial"/>
                <w:lang w:eastAsia="zh-CN"/>
              </w:rPr>
            </w:pPr>
            <w:r>
              <w:rPr>
                <w:rFonts w:cs="Arial"/>
                <w:lang w:eastAsia="zh-CN"/>
              </w:rPr>
              <w:t>2/3</w:t>
            </w:r>
          </w:p>
        </w:tc>
        <w:tc>
          <w:tcPr>
            <w:tcW w:w="1071" w:type="dxa"/>
          </w:tcPr>
          <w:p w14:paraId="687BA97D" w14:textId="77777777" w:rsidR="00432F1A" w:rsidRDefault="00432F1A" w:rsidP="00412529">
            <w:pPr>
              <w:pStyle w:val="TAC"/>
              <w:rPr>
                <w:rFonts w:cs="Arial"/>
                <w:lang w:eastAsia="zh-CN"/>
              </w:rPr>
            </w:pPr>
            <w:r>
              <w:rPr>
                <w:rFonts w:cs="Arial"/>
                <w:lang w:eastAsia="zh-CN"/>
              </w:rPr>
              <w:t>2/3</w:t>
            </w:r>
          </w:p>
        </w:tc>
        <w:tc>
          <w:tcPr>
            <w:tcW w:w="1071" w:type="dxa"/>
          </w:tcPr>
          <w:p w14:paraId="6B2221CF" w14:textId="77777777" w:rsidR="00432F1A" w:rsidRDefault="00432F1A" w:rsidP="00412529">
            <w:pPr>
              <w:pStyle w:val="TAC"/>
              <w:rPr>
                <w:rFonts w:cs="Arial"/>
                <w:lang w:eastAsia="zh-CN"/>
              </w:rPr>
            </w:pPr>
            <w:r>
              <w:rPr>
                <w:rFonts w:cs="Arial"/>
                <w:lang w:eastAsia="zh-CN"/>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lang w:eastAsia="zh-CN"/>
              </w:rPr>
            </w:pPr>
            <w:r>
              <w:rPr>
                <w:rFonts w:cs="Arial"/>
                <w:lang w:eastAsia="zh-CN"/>
              </w:rPr>
              <w:t>1864</w:t>
            </w:r>
          </w:p>
        </w:tc>
        <w:tc>
          <w:tcPr>
            <w:tcW w:w="1071" w:type="dxa"/>
          </w:tcPr>
          <w:p w14:paraId="330A63B6" w14:textId="77777777" w:rsidR="00432F1A" w:rsidRDefault="00432F1A" w:rsidP="00412529">
            <w:pPr>
              <w:pStyle w:val="TAC"/>
              <w:rPr>
                <w:rFonts w:cs="Arial"/>
                <w:lang w:eastAsia="zh-CN"/>
              </w:rPr>
            </w:pPr>
            <w:r>
              <w:rPr>
                <w:rFonts w:cs="Arial"/>
                <w:lang w:eastAsia="zh-CN"/>
              </w:rPr>
              <w:t>1480</w:t>
            </w:r>
          </w:p>
        </w:tc>
        <w:tc>
          <w:tcPr>
            <w:tcW w:w="1070" w:type="dxa"/>
          </w:tcPr>
          <w:p w14:paraId="30A00101" w14:textId="77777777" w:rsidR="00432F1A" w:rsidRDefault="00432F1A" w:rsidP="00412529">
            <w:pPr>
              <w:pStyle w:val="TAC"/>
              <w:rPr>
                <w:rFonts w:cs="Arial"/>
                <w:lang w:eastAsia="zh-CN"/>
              </w:rPr>
            </w:pPr>
            <w:r>
              <w:rPr>
                <w:rFonts w:cs="Arial"/>
                <w:lang w:eastAsia="zh-CN"/>
              </w:rPr>
              <w:t>3752</w:t>
            </w:r>
          </w:p>
        </w:tc>
        <w:tc>
          <w:tcPr>
            <w:tcW w:w="1071" w:type="dxa"/>
          </w:tcPr>
          <w:p w14:paraId="05534C92" w14:textId="77777777" w:rsidR="00432F1A" w:rsidRDefault="00432F1A" w:rsidP="00412529">
            <w:pPr>
              <w:pStyle w:val="TAC"/>
              <w:rPr>
                <w:rFonts w:cs="Arial"/>
                <w:lang w:eastAsia="zh-CN"/>
              </w:rPr>
            </w:pPr>
            <w:r>
              <w:rPr>
                <w:rFonts w:cs="Arial"/>
                <w:lang w:eastAsia="zh-CN"/>
              </w:rPr>
              <w:t>3752</w:t>
            </w:r>
          </w:p>
        </w:tc>
        <w:tc>
          <w:tcPr>
            <w:tcW w:w="1070" w:type="dxa"/>
          </w:tcPr>
          <w:p w14:paraId="67AD4245" w14:textId="77777777" w:rsidR="00432F1A" w:rsidRDefault="00432F1A" w:rsidP="00412529">
            <w:pPr>
              <w:pStyle w:val="TAC"/>
              <w:rPr>
                <w:rFonts w:cs="Arial"/>
                <w:lang w:eastAsia="zh-CN"/>
              </w:rPr>
            </w:pPr>
            <w:r>
              <w:rPr>
                <w:rFonts w:cs="Arial"/>
                <w:lang w:eastAsia="zh-CN"/>
              </w:rPr>
              <w:t>7808</w:t>
            </w:r>
          </w:p>
        </w:tc>
        <w:tc>
          <w:tcPr>
            <w:tcW w:w="1070" w:type="dxa"/>
          </w:tcPr>
          <w:p w14:paraId="7CD44AF9" w14:textId="77777777" w:rsidR="00432F1A" w:rsidRDefault="00432F1A" w:rsidP="00412529">
            <w:pPr>
              <w:pStyle w:val="TAC"/>
              <w:rPr>
                <w:rFonts w:cs="Arial"/>
                <w:lang w:eastAsia="zh-CN"/>
              </w:rPr>
            </w:pPr>
            <w:r>
              <w:rPr>
                <w:rFonts w:cs="Arial"/>
                <w:lang w:eastAsia="zh-CN"/>
              </w:rPr>
              <w:t>7808</w:t>
            </w:r>
          </w:p>
        </w:tc>
        <w:tc>
          <w:tcPr>
            <w:tcW w:w="1071" w:type="dxa"/>
          </w:tcPr>
          <w:p w14:paraId="774D2099" w14:textId="77777777" w:rsidR="00432F1A" w:rsidRDefault="00432F1A" w:rsidP="00412529">
            <w:pPr>
              <w:pStyle w:val="TAC"/>
              <w:rPr>
                <w:rFonts w:cs="Arial"/>
                <w:lang w:eastAsia="zh-CN"/>
              </w:rPr>
            </w:pPr>
            <w:r>
              <w:rPr>
                <w:rFonts w:cs="Arial"/>
                <w:lang w:eastAsia="zh-CN"/>
              </w:rPr>
              <w:t>11784</w:t>
            </w:r>
          </w:p>
        </w:tc>
        <w:tc>
          <w:tcPr>
            <w:tcW w:w="1071" w:type="dxa"/>
          </w:tcPr>
          <w:p w14:paraId="64E88E62" w14:textId="77777777" w:rsidR="00432F1A" w:rsidRDefault="00432F1A" w:rsidP="00412529">
            <w:pPr>
              <w:pStyle w:val="TAC"/>
              <w:rPr>
                <w:rFonts w:cs="Arial"/>
                <w:lang w:eastAsia="zh-CN"/>
              </w:rPr>
            </w:pPr>
            <w:r>
              <w:rPr>
                <w:rFonts w:cs="Arial"/>
                <w:lang w:eastAsia="zh-CN"/>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lang w:eastAsia="zh-CN"/>
              </w:rPr>
            </w:pPr>
            <w:r>
              <w:rPr>
                <w:rFonts w:cs="Arial"/>
                <w:lang w:eastAsia="zh-CN"/>
              </w:rPr>
              <w:t>16</w:t>
            </w:r>
          </w:p>
        </w:tc>
        <w:tc>
          <w:tcPr>
            <w:tcW w:w="1071" w:type="dxa"/>
          </w:tcPr>
          <w:p w14:paraId="412EF9F3" w14:textId="77777777" w:rsidR="00432F1A" w:rsidRDefault="00432F1A" w:rsidP="00412529">
            <w:pPr>
              <w:pStyle w:val="TAC"/>
              <w:rPr>
                <w:rFonts w:cs="Arial"/>
                <w:lang w:eastAsia="zh-CN"/>
              </w:rPr>
            </w:pPr>
            <w:r>
              <w:rPr>
                <w:rFonts w:cs="Arial"/>
                <w:lang w:eastAsia="zh-CN"/>
              </w:rPr>
              <w:t>16</w:t>
            </w:r>
          </w:p>
        </w:tc>
        <w:tc>
          <w:tcPr>
            <w:tcW w:w="1070" w:type="dxa"/>
          </w:tcPr>
          <w:p w14:paraId="4237C2B5" w14:textId="77777777" w:rsidR="00432F1A" w:rsidRDefault="00432F1A" w:rsidP="00412529">
            <w:pPr>
              <w:pStyle w:val="TAC"/>
              <w:rPr>
                <w:rFonts w:cs="Arial"/>
                <w:lang w:eastAsia="zh-CN"/>
              </w:rPr>
            </w:pPr>
            <w:r>
              <w:rPr>
                <w:rFonts w:cs="Arial"/>
                <w:lang w:eastAsia="zh-CN"/>
              </w:rPr>
              <w:t>16</w:t>
            </w:r>
          </w:p>
        </w:tc>
        <w:tc>
          <w:tcPr>
            <w:tcW w:w="1071" w:type="dxa"/>
          </w:tcPr>
          <w:p w14:paraId="70357504" w14:textId="77777777" w:rsidR="00432F1A" w:rsidRDefault="00432F1A" w:rsidP="00412529">
            <w:pPr>
              <w:pStyle w:val="TAC"/>
              <w:rPr>
                <w:rFonts w:cs="Arial"/>
                <w:lang w:eastAsia="zh-CN"/>
              </w:rPr>
            </w:pPr>
            <w:r>
              <w:rPr>
                <w:rFonts w:cs="Arial"/>
                <w:lang w:eastAsia="zh-CN"/>
              </w:rPr>
              <w:t>16</w:t>
            </w:r>
          </w:p>
        </w:tc>
        <w:tc>
          <w:tcPr>
            <w:tcW w:w="1070" w:type="dxa"/>
          </w:tcPr>
          <w:p w14:paraId="4DD6FD6F" w14:textId="77777777" w:rsidR="00432F1A" w:rsidRDefault="00432F1A" w:rsidP="00412529">
            <w:pPr>
              <w:pStyle w:val="TAC"/>
              <w:rPr>
                <w:rFonts w:cs="Arial"/>
                <w:lang w:eastAsia="zh-CN"/>
              </w:rPr>
            </w:pPr>
            <w:r>
              <w:rPr>
                <w:rFonts w:cs="Arial"/>
                <w:lang w:eastAsia="zh-CN"/>
              </w:rPr>
              <w:t>24</w:t>
            </w:r>
          </w:p>
        </w:tc>
        <w:tc>
          <w:tcPr>
            <w:tcW w:w="1070" w:type="dxa"/>
          </w:tcPr>
          <w:p w14:paraId="4BC56337" w14:textId="77777777" w:rsidR="00432F1A" w:rsidRDefault="00432F1A" w:rsidP="00412529">
            <w:pPr>
              <w:pStyle w:val="TAC"/>
              <w:rPr>
                <w:rFonts w:cs="Arial"/>
                <w:lang w:eastAsia="zh-CN"/>
              </w:rPr>
            </w:pPr>
            <w:r>
              <w:rPr>
                <w:rFonts w:cs="Arial"/>
                <w:lang w:eastAsia="zh-CN"/>
              </w:rPr>
              <w:t>24</w:t>
            </w:r>
          </w:p>
        </w:tc>
        <w:tc>
          <w:tcPr>
            <w:tcW w:w="1071" w:type="dxa"/>
          </w:tcPr>
          <w:p w14:paraId="6E7C114A" w14:textId="77777777" w:rsidR="00432F1A" w:rsidRDefault="00432F1A" w:rsidP="00412529">
            <w:pPr>
              <w:pStyle w:val="TAC"/>
              <w:rPr>
                <w:rFonts w:cs="Arial"/>
                <w:lang w:eastAsia="zh-CN"/>
              </w:rPr>
            </w:pPr>
            <w:r>
              <w:rPr>
                <w:rFonts w:cs="Arial"/>
                <w:lang w:eastAsia="zh-CN"/>
              </w:rPr>
              <w:t>24</w:t>
            </w:r>
          </w:p>
        </w:tc>
        <w:tc>
          <w:tcPr>
            <w:tcW w:w="1071" w:type="dxa"/>
          </w:tcPr>
          <w:p w14:paraId="28B03BB2" w14:textId="77777777" w:rsidR="00432F1A" w:rsidRDefault="00432F1A" w:rsidP="00412529">
            <w:pPr>
              <w:pStyle w:val="TAC"/>
              <w:rPr>
                <w:rFonts w:cs="Arial"/>
                <w:lang w:eastAsia="zh-CN"/>
              </w:rPr>
            </w:pPr>
            <w:r>
              <w:rPr>
                <w:rFonts w:cs="Arial"/>
                <w:lang w:eastAsia="zh-CN"/>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lang w:eastAsia="zh-CN"/>
              </w:rPr>
            </w:pPr>
            <w:r>
              <w:rPr>
                <w:rFonts w:cs="Arial"/>
                <w:lang w:eastAsia="zh-CN"/>
              </w:rPr>
              <w:t>-</w:t>
            </w:r>
          </w:p>
        </w:tc>
        <w:tc>
          <w:tcPr>
            <w:tcW w:w="1071" w:type="dxa"/>
          </w:tcPr>
          <w:p w14:paraId="7E4ED588" w14:textId="77777777" w:rsidR="00432F1A" w:rsidRDefault="00432F1A" w:rsidP="00412529">
            <w:pPr>
              <w:pStyle w:val="TAC"/>
              <w:rPr>
                <w:rFonts w:cs="Arial"/>
                <w:lang w:eastAsia="zh-CN"/>
              </w:rPr>
            </w:pPr>
            <w:r>
              <w:rPr>
                <w:rFonts w:cs="Arial"/>
                <w:lang w:eastAsia="zh-CN"/>
              </w:rPr>
              <w:t>-</w:t>
            </w:r>
          </w:p>
        </w:tc>
        <w:tc>
          <w:tcPr>
            <w:tcW w:w="1070" w:type="dxa"/>
          </w:tcPr>
          <w:p w14:paraId="3162B738" w14:textId="77777777" w:rsidR="00432F1A" w:rsidRDefault="00432F1A" w:rsidP="00412529">
            <w:pPr>
              <w:pStyle w:val="TAC"/>
              <w:rPr>
                <w:rFonts w:cs="Arial"/>
                <w:lang w:eastAsia="zh-CN"/>
              </w:rPr>
            </w:pPr>
            <w:r>
              <w:rPr>
                <w:rFonts w:cs="Arial"/>
                <w:lang w:eastAsia="zh-CN"/>
              </w:rPr>
              <w:t>-</w:t>
            </w:r>
          </w:p>
        </w:tc>
        <w:tc>
          <w:tcPr>
            <w:tcW w:w="1071" w:type="dxa"/>
          </w:tcPr>
          <w:p w14:paraId="331BC014" w14:textId="77777777" w:rsidR="00432F1A" w:rsidRDefault="00432F1A" w:rsidP="00412529">
            <w:pPr>
              <w:pStyle w:val="TAC"/>
              <w:rPr>
                <w:rFonts w:cs="Arial"/>
                <w:lang w:eastAsia="zh-CN"/>
              </w:rPr>
            </w:pPr>
            <w:r>
              <w:rPr>
                <w:rFonts w:cs="Arial"/>
                <w:lang w:eastAsia="zh-CN"/>
              </w:rPr>
              <w:t>-</w:t>
            </w:r>
          </w:p>
        </w:tc>
        <w:tc>
          <w:tcPr>
            <w:tcW w:w="1070" w:type="dxa"/>
          </w:tcPr>
          <w:p w14:paraId="4AA485D9" w14:textId="77777777" w:rsidR="00432F1A" w:rsidRDefault="00432F1A" w:rsidP="00412529">
            <w:pPr>
              <w:pStyle w:val="TAC"/>
              <w:rPr>
                <w:rFonts w:cs="Arial"/>
                <w:lang w:eastAsia="zh-CN"/>
              </w:rPr>
            </w:pPr>
            <w:r>
              <w:rPr>
                <w:rFonts w:cs="Arial"/>
                <w:lang w:eastAsia="zh-CN"/>
              </w:rPr>
              <w:t>-</w:t>
            </w:r>
          </w:p>
        </w:tc>
        <w:tc>
          <w:tcPr>
            <w:tcW w:w="1070" w:type="dxa"/>
          </w:tcPr>
          <w:p w14:paraId="24AFB3B8" w14:textId="77777777" w:rsidR="00432F1A" w:rsidRDefault="00432F1A" w:rsidP="00412529">
            <w:pPr>
              <w:pStyle w:val="TAC"/>
              <w:rPr>
                <w:rFonts w:cs="Arial"/>
                <w:lang w:eastAsia="zh-CN"/>
              </w:rPr>
            </w:pPr>
            <w:r>
              <w:rPr>
                <w:rFonts w:cs="Arial"/>
                <w:lang w:eastAsia="zh-CN"/>
              </w:rPr>
              <w:t>-</w:t>
            </w:r>
          </w:p>
        </w:tc>
        <w:tc>
          <w:tcPr>
            <w:tcW w:w="1071" w:type="dxa"/>
          </w:tcPr>
          <w:p w14:paraId="038E642D" w14:textId="77777777" w:rsidR="00432F1A" w:rsidRDefault="00432F1A" w:rsidP="00412529">
            <w:pPr>
              <w:pStyle w:val="TAC"/>
              <w:rPr>
                <w:rFonts w:cs="Arial"/>
                <w:lang w:eastAsia="zh-CN"/>
              </w:rPr>
            </w:pPr>
            <w:r>
              <w:rPr>
                <w:rFonts w:cs="Arial"/>
                <w:lang w:eastAsia="zh-CN"/>
              </w:rPr>
              <w:t>24</w:t>
            </w:r>
          </w:p>
        </w:tc>
        <w:tc>
          <w:tcPr>
            <w:tcW w:w="1071" w:type="dxa"/>
          </w:tcPr>
          <w:p w14:paraId="08A5CD05" w14:textId="77777777" w:rsidR="00432F1A" w:rsidRDefault="00432F1A" w:rsidP="00412529">
            <w:pPr>
              <w:pStyle w:val="TAC"/>
              <w:rPr>
                <w:rFonts w:cs="Arial"/>
                <w:lang w:eastAsia="zh-CN"/>
              </w:rPr>
            </w:pPr>
            <w:r>
              <w:rPr>
                <w:rFonts w:cs="Arial"/>
                <w:lang w:eastAsia="zh-CN"/>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lang w:eastAsia="zh-CN"/>
              </w:rPr>
            </w:pPr>
            <w:r>
              <w:rPr>
                <w:rFonts w:cs="Arial"/>
                <w:lang w:eastAsia="zh-CN"/>
              </w:rPr>
              <w:t>1</w:t>
            </w:r>
          </w:p>
        </w:tc>
        <w:tc>
          <w:tcPr>
            <w:tcW w:w="1071" w:type="dxa"/>
          </w:tcPr>
          <w:p w14:paraId="4A737862" w14:textId="77777777" w:rsidR="00432F1A" w:rsidRDefault="00432F1A" w:rsidP="00412529">
            <w:pPr>
              <w:pStyle w:val="TAC"/>
              <w:rPr>
                <w:rFonts w:cs="Arial"/>
                <w:lang w:eastAsia="zh-CN"/>
              </w:rPr>
            </w:pPr>
            <w:r>
              <w:rPr>
                <w:rFonts w:cs="Arial"/>
                <w:lang w:eastAsia="zh-CN"/>
              </w:rPr>
              <w:t>1</w:t>
            </w:r>
          </w:p>
        </w:tc>
        <w:tc>
          <w:tcPr>
            <w:tcW w:w="1070" w:type="dxa"/>
          </w:tcPr>
          <w:p w14:paraId="4ADE245D" w14:textId="77777777" w:rsidR="00432F1A" w:rsidRDefault="00432F1A" w:rsidP="00412529">
            <w:pPr>
              <w:pStyle w:val="TAC"/>
              <w:rPr>
                <w:rFonts w:cs="Arial"/>
                <w:lang w:eastAsia="zh-CN"/>
              </w:rPr>
            </w:pPr>
            <w:r>
              <w:rPr>
                <w:rFonts w:cs="Arial"/>
                <w:lang w:eastAsia="zh-CN"/>
              </w:rPr>
              <w:t>1</w:t>
            </w:r>
          </w:p>
        </w:tc>
        <w:tc>
          <w:tcPr>
            <w:tcW w:w="1071" w:type="dxa"/>
          </w:tcPr>
          <w:p w14:paraId="4725D8AE" w14:textId="77777777" w:rsidR="00432F1A" w:rsidRDefault="00432F1A" w:rsidP="00412529">
            <w:pPr>
              <w:pStyle w:val="TAC"/>
              <w:rPr>
                <w:rFonts w:cs="Arial"/>
                <w:lang w:eastAsia="zh-CN"/>
              </w:rPr>
            </w:pPr>
            <w:r>
              <w:rPr>
                <w:rFonts w:cs="Arial"/>
                <w:lang w:eastAsia="zh-CN"/>
              </w:rPr>
              <w:t>1</w:t>
            </w:r>
          </w:p>
        </w:tc>
        <w:tc>
          <w:tcPr>
            <w:tcW w:w="1070" w:type="dxa"/>
          </w:tcPr>
          <w:p w14:paraId="11F65D56" w14:textId="77777777" w:rsidR="00432F1A" w:rsidRDefault="00432F1A" w:rsidP="00412529">
            <w:pPr>
              <w:pStyle w:val="TAC"/>
              <w:rPr>
                <w:rFonts w:cs="Arial"/>
                <w:lang w:eastAsia="zh-CN"/>
              </w:rPr>
            </w:pPr>
            <w:r>
              <w:rPr>
                <w:rFonts w:cs="Arial"/>
                <w:lang w:eastAsia="zh-CN"/>
              </w:rPr>
              <w:t>1</w:t>
            </w:r>
          </w:p>
        </w:tc>
        <w:tc>
          <w:tcPr>
            <w:tcW w:w="1070" w:type="dxa"/>
          </w:tcPr>
          <w:p w14:paraId="336762B7" w14:textId="77777777" w:rsidR="00432F1A" w:rsidRDefault="00432F1A" w:rsidP="00412529">
            <w:pPr>
              <w:pStyle w:val="TAC"/>
              <w:rPr>
                <w:rFonts w:cs="Arial"/>
                <w:lang w:eastAsia="zh-CN"/>
              </w:rPr>
            </w:pPr>
            <w:r>
              <w:rPr>
                <w:rFonts w:cs="Arial"/>
                <w:lang w:eastAsia="zh-CN"/>
              </w:rPr>
              <w:t>1</w:t>
            </w:r>
          </w:p>
        </w:tc>
        <w:tc>
          <w:tcPr>
            <w:tcW w:w="1071" w:type="dxa"/>
          </w:tcPr>
          <w:p w14:paraId="2042E258" w14:textId="77777777" w:rsidR="00432F1A" w:rsidRDefault="00432F1A" w:rsidP="00412529">
            <w:pPr>
              <w:pStyle w:val="TAC"/>
              <w:rPr>
                <w:rFonts w:cs="Arial"/>
                <w:lang w:eastAsia="zh-CN"/>
              </w:rPr>
            </w:pPr>
            <w:r>
              <w:rPr>
                <w:rFonts w:cs="Arial"/>
                <w:lang w:eastAsia="zh-CN"/>
              </w:rPr>
              <w:t>2</w:t>
            </w:r>
          </w:p>
        </w:tc>
        <w:tc>
          <w:tcPr>
            <w:tcW w:w="1071" w:type="dxa"/>
          </w:tcPr>
          <w:p w14:paraId="40F217F8" w14:textId="77777777" w:rsidR="00432F1A" w:rsidRDefault="00432F1A" w:rsidP="00412529">
            <w:pPr>
              <w:pStyle w:val="TAC"/>
              <w:rPr>
                <w:rFonts w:cs="Arial"/>
                <w:lang w:eastAsia="zh-CN"/>
              </w:rPr>
            </w:pPr>
            <w:r>
              <w:rPr>
                <w:rFonts w:cs="Arial"/>
                <w:lang w:eastAsia="zh-CN"/>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lang w:eastAsia="zh-CN"/>
              </w:rPr>
            </w:pPr>
            <w:r>
              <w:rPr>
                <w:rFonts w:cs="Arial"/>
                <w:lang w:eastAsia="zh-CN"/>
              </w:rPr>
              <w:t>1880</w:t>
            </w:r>
          </w:p>
        </w:tc>
        <w:tc>
          <w:tcPr>
            <w:tcW w:w="1071" w:type="dxa"/>
          </w:tcPr>
          <w:p w14:paraId="4486E765" w14:textId="77777777" w:rsidR="00432F1A" w:rsidRDefault="00432F1A" w:rsidP="00412529">
            <w:pPr>
              <w:pStyle w:val="TAC"/>
              <w:rPr>
                <w:rFonts w:cs="Arial"/>
                <w:lang w:eastAsia="zh-CN"/>
              </w:rPr>
            </w:pPr>
            <w:r>
              <w:rPr>
                <w:rFonts w:cs="Arial"/>
                <w:lang w:eastAsia="zh-CN"/>
              </w:rPr>
              <w:t>1496</w:t>
            </w:r>
          </w:p>
        </w:tc>
        <w:tc>
          <w:tcPr>
            <w:tcW w:w="1070" w:type="dxa"/>
          </w:tcPr>
          <w:p w14:paraId="0667D481" w14:textId="77777777" w:rsidR="00432F1A" w:rsidRDefault="00432F1A" w:rsidP="00412529">
            <w:pPr>
              <w:pStyle w:val="TAC"/>
              <w:rPr>
                <w:rFonts w:cs="Arial"/>
                <w:lang w:eastAsia="zh-CN"/>
              </w:rPr>
            </w:pPr>
            <w:r>
              <w:rPr>
                <w:rFonts w:cs="Arial"/>
                <w:lang w:eastAsia="zh-CN"/>
              </w:rPr>
              <w:t>3768</w:t>
            </w:r>
          </w:p>
        </w:tc>
        <w:tc>
          <w:tcPr>
            <w:tcW w:w="1071" w:type="dxa"/>
          </w:tcPr>
          <w:p w14:paraId="584FFEED" w14:textId="77777777" w:rsidR="00432F1A" w:rsidRDefault="00432F1A" w:rsidP="00412529">
            <w:pPr>
              <w:pStyle w:val="TAC"/>
              <w:rPr>
                <w:rFonts w:cs="Arial"/>
                <w:lang w:eastAsia="zh-CN"/>
              </w:rPr>
            </w:pPr>
            <w:r>
              <w:rPr>
                <w:rFonts w:cs="Arial"/>
                <w:lang w:eastAsia="zh-CN"/>
              </w:rPr>
              <w:t>3768</w:t>
            </w:r>
          </w:p>
        </w:tc>
        <w:tc>
          <w:tcPr>
            <w:tcW w:w="1070" w:type="dxa"/>
          </w:tcPr>
          <w:p w14:paraId="0FF3AE6E" w14:textId="77777777" w:rsidR="00432F1A" w:rsidRDefault="00432F1A" w:rsidP="00412529">
            <w:pPr>
              <w:pStyle w:val="TAC"/>
              <w:rPr>
                <w:rFonts w:cs="Arial"/>
                <w:lang w:eastAsia="zh-CN"/>
              </w:rPr>
            </w:pPr>
            <w:r>
              <w:rPr>
                <w:rFonts w:cs="Arial"/>
                <w:lang w:eastAsia="zh-CN"/>
              </w:rPr>
              <w:t>7832</w:t>
            </w:r>
          </w:p>
        </w:tc>
        <w:tc>
          <w:tcPr>
            <w:tcW w:w="1070" w:type="dxa"/>
          </w:tcPr>
          <w:p w14:paraId="12776DC2" w14:textId="77777777" w:rsidR="00432F1A" w:rsidRDefault="00432F1A" w:rsidP="00412529">
            <w:pPr>
              <w:pStyle w:val="TAC"/>
              <w:rPr>
                <w:rFonts w:cs="Arial"/>
                <w:lang w:eastAsia="zh-CN"/>
              </w:rPr>
            </w:pPr>
            <w:r>
              <w:rPr>
                <w:rFonts w:cs="Arial"/>
                <w:lang w:eastAsia="zh-CN"/>
              </w:rPr>
              <w:t>7832</w:t>
            </w:r>
          </w:p>
        </w:tc>
        <w:tc>
          <w:tcPr>
            <w:tcW w:w="1071" w:type="dxa"/>
          </w:tcPr>
          <w:p w14:paraId="0ABA5D02" w14:textId="77777777" w:rsidR="00432F1A" w:rsidRDefault="00432F1A" w:rsidP="00412529">
            <w:pPr>
              <w:pStyle w:val="TAC"/>
              <w:rPr>
                <w:rFonts w:cs="Arial"/>
                <w:lang w:eastAsia="zh-CN"/>
              </w:rPr>
            </w:pPr>
            <w:r>
              <w:rPr>
                <w:rFonts w:cs="Arial"/>
                <w:lang w:eastAsia="zh-CN"/>
              </w:rPr>
              <w:t>5928</w:t>
            </w:r>
          </w:p>
        </w:tc>
        <w:tc>
          <w:tcPr>
            <w:tcW w:w="1071" w:type="dxa"/>
          </w:tcPr>
          <w:p w14:paraId="2A8ECBAD" w14:textId="77777777" w:rsidR="00432F1A" w:rsidRDefault="00432F1A" w:rsidP="00412529">
            <w:pPr>
              <w:pStyle w:val="TAC"/>
              <w:rPr>
                <w:rFonts w:cs="Arial"/>
                <w:lang w:eastAsia="zh-CN"/>
              </w:rPr>
            </w:pPr>
            <w:r>
              <w:rPr>
                <w:rFonts w:cs="Arial"/>
                <w:lang w:eastAsia="zh-CN"/>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6ADA204E" w14:textId="77777777" w:rsidR="00432F1A" w:rsidRDefault="00432F1A" w:rsidP="00412529">
            <w:pPr>
              <w:pStyle w:val="TAC"/>
              <w:rPr>
                <w:rFonts w:cs="Arial"/>
                <w:lang w:eastAsia="zh-CN"/>
              </w:rPr>
            </w:pPr>
            <w:r>
              <w:rPr>
                <w:rFonts w:cs="Arial"/>
                <w:lang w:eastAsia="zh-CN"/>
              </w:rPr>
              <w:t>2880</w:t>
            </w:r>
          </w:p>
        </w:tc>
        <w:tc>
          <w:tcPr>
            <w:tcW w:w="1071" w:type="dxa"/>
          </w:tcPr>
          <w:p w14:paraId="4D164154" w14:textId="77777777" w:rsidR="00432F1A" w:rsidRDefault="00432F1A" w:rsidP="00412529">
            <w:pPr>
              <w:pStyle w:val="TAC"/>
              <w:rPr>
                <w:rFonts w:cs="Arial"/>
                <w:lang w:eastAsia="zh-CN"/>
              </w:rPr>
            </w:pPr>
            <w:r>
              <w:rPr>
                <w:rFonts w:cs="Arial"/>
                <w:lang w:eastAsia="zh-CN"/>
              </w:rPr>
              <w:t>2304</w:t>
            </w:r>
          </w:p>
        </w:tc>
        <w:tc>
          <w:tcPr>
            <w:tcW w:w="1070" w:type="dxa"/>
          </w:tcPr>
          <w:p w14:paraId="69D50A0E" w14:textId="77777777" w:rsidR="00432F1A" w:rsidRDefault="00432F1A" w:rsidP="00412529">
            <w:pPr>
              <w:pStyle w:val="TAC"/>
              <w:rPr>
                <w:rFonts w:cs="Arial"/>
                <w:lang w:eastAsia="zh-CN"/>
              </w:rPr>
            </w:pPr>
            <w:r>
              <w:rPr>
                <w:rFonts w:cs="Arial"/>
                <w:lang w:eastAsia="zh-CN"/>
              </w:rPr>
              <w:t>5760</w:t>
            </w:r>
          </w:p>
        </w:tc>
        <w:tc>
          <w:tcPr>
            <w:tcW w:w="1071" w:type="dxa"/>
          </w:tcPr>
          <w:p w14:paraId="2CEFB36C" w14:textId="77777777" w:rsidR="00432F1A" w:rsidRDefault="00432F1A" w:rsidP="00412529">
            <w:pPr>
              <w:pStyle w:val="TAC"/>
              <w:rPr>
                <w:rFonts w:cs="Arial"/>
                <w:lang w:eastAsia="zh-CN"/>
              </w:rPr>
            </w:pPr>
            <w:r>
              <w:rPr>
                <w:rFonts w:cs="Arial"/>
                <w:lang w:eastAsia="zh-CN"/>
              </w:rPr>
              <w:t>5760</w:t>
            </w:r>
          </w:p>
        </w:tc>
        <w:tc>
          <w:tcPr>
            <w:tcW w:w="1070" w:type="dxa"/>
          </w:tcPr>
          <w:p w14:paraId="02C30523" w14:textId="77777777" w:rsidR="00432F1A" w:rsidRDefault="00432F1A" w:rsidP="00412529">
            <w:pPr>
              <w:pStyle w:val="TAC"/>
              <w:rPr>
                <w:rFonts w:cs="Arial"/>
                <w:lang w:eastAsia="zh-CN"/>
              </w:rPr>
            </w:pPr>
            <w:r>
              <w:rPr>
                <w:rFonts w:cs="Arial"/>
                <w:lang w:eastAsia="zh-CN"/>
              </w:rPr>
              <w:t>12096</w:t>
            </w:r>
          </w:p>
        </w:tc>
        <w:tc>
          <w:tcPr>
            <w:tcW w:w="1070" w:type="dxa"/>
          </w:tcPr>
          <w:p w14:paraId="0EA8CD76" w14:textId="77777777" w:rsidR="00432F1A" w:rsidRDefault="00432F1A" w:rsidP="00412529">
            <w:pPr>
              <w:pStyle w:val="TAC"/>
              <w:rPr>
                <w:rFonts w:cs="Arial"/>
                <w:lang w:eastAsia="zh-CN"/>
              </w:rPr>
            </w:pPr>
            <w:r>
              <w:rPr>
                <w:rFonts w:cs="Arial"/>
                <w:lang w:eastAsia="zh-CN"/>
              </w:rPr>
              <w:t>12096</w:t>
            </w:r>
          </w:p>
        </w:tc>
        <w:tc>
          <w:tcPr>
            <w:tcW w:w="1071" w:type="dxa"/>
          </w:tcPr>
          <w:p w14:paraId="7CDECEC1" w14:textId="77777777" w:rsidR="00432F1A" w:rsidRDefault="00432F1A" w:rsidP="00412529">
            <w:pPr>
              <w:pStyle w:val="TAC"/>
              <w:rPr>
                <w:rFonts w:cs="Arial"/>
                <w:lang w:eastAsia="zh-CN"/>
              </w:rPr>
            </w:pPr>
            <w:r>
              <w:rPr>
                <w:rFonts w:cs="Arial"/>
                <w:lang w:eastAsia="zh-CN"/>
              </w:rPr>
              <w:t>18432</w:t>
            </w:r>
          </w:p>
        </w:tc>
        <w:tc>
          <w:tcPr>
            <w:tcW w:w="1071" w:type="dxa"/>
          </w:tcPr>
          <w:p w14:paraId="0AAEBD60" w14:textId="77777777" w:rsidR="00432F1A" w:rsidRDefault="00432F1A" w:rsidP="00412529">
            <w:pPr>
              <w:pStyle w:val="TAC"/>
              <w:rPr>
                <w:rFonts w:cs="Arial"/>
                <w:lang w:eastAsia="zh-CN"/>
              </w:rPr>
            </w:pPr>
            <w:r>
              <w:rPr>
                <w:rFonts w:cs="Arial"/>
                <w:lang w:eastAsia="zh-CN"/>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1CC30BB1" w14:textId="77777777" w:rsidR="00432F1A" w:rsidRDefault="00432F1A" w:rsidP="00412529">
            <w:pPr>
              <w:pStyle w:val="TAC"/>
              <w:rPr>
                <w:rFonts w:cs="Arial"/>
                <w:lang w:eastAsia="zh-CN"/>
              </w:rPr>
            </w:pPr>
            <w:r>
              <w:rPr>
                <w:rFonts w:cs="Arial"/>
                <w:lang w:eastAsia="zh-CN"/>
              </w:rPr>
              <w:t>720</w:t>
            </w:r>
          </w:p>
        </w:tc>
        <w:tc>
          <w:tcPr>
            <w:tcW w:w="1071" w:type="dxa"/>
          </w:tcPr>
          <w:p w14:paraId="01A453AE" w14:textId="77777777" w:rsidR="00432F1A" w:rsidRDefault="00432F1A" w:rsidP="00412529">
            <w:pPr>
              <w:pStyle w:val="TAC"/>
              <w:rPr>
                <w:rFonts w:cs="Arial"/>
                <w:lang w:eastAsia="zh-CN"/>
              </w:rPr>
            </w:pPr>
            <w:r>
              <w:rPr>
                <w:rFonts w:cs="Arial"/>
                <w:lang w:eastAsia="zh-CN"/>
              </w:rPr>
              <w:t>576</w:t>
            </w:r>
          </w:p>
        </w:tc>
        <w:tc>
          <w:tcPr>
            <w:tcW w:w="1070" w:type="dxa"/>
          </w:tcPr>
          <w:p w14:paraId="182AED8A" w14:textId="77777777" w:rsidR="00432F1A" w:rsidRDefault="00432F1A" w:rsidP="00412529">
            <w:pPr>
              <w:pStyle w:val="TAC"/>
              <w:rPr>
                <w:rFonts w:cs="Arial"/>
                <w:lang w:eastAsia="zh-CN"/>
              </w:rPr>
            </w:pPr>
            <w:r>
              <w:rPr>
                <w:rFonts w:cs="Arial"/>
                <w:lang w:eastAsia="zh-CN"/>
              </w:rPr>
              <w:t>1440</w:t>
            </w:r>
          </w:p>
        </w:tc>
        <w:tc>
          <w:tcPr>
            <w:tcW w:w="1071" w:type="dxa"/>
          </w:tcPr>
          <w:p w14:paraId="41E78ADF" w14:textId="77777777" w:rsidR="00432F1A" w:rsidRDefault="00432F1A" w:rsidP="00412529">
            <w:pPr>
              <w:pStyle w:val="TAC"/>
              <w:rPr>
                <w:rFonts w:cs="Arial"/>
                <w:lang w:eastAsia="zh-CN"/>
              </w:rPr>
            </w:pPr>
            <w:r>
              <w:rPr>
                <w:rFonts w:cs="Arial"/>
                <w:lang w:eastAsia="zh-CN"/>
              </w:rPr>
              <w:t>1440</w:t>
            </w:r>
          </w:p>
        </w:tc>
        <w:tc>
          <w:tcPr>
            <w:tcW w:w="1070" w:type="dxa"/>
          </w:tcPr>
          <w:p w14:paraId="6AC753C7" w14:textId="77777777" w:rsidR="00432F1A" w:rsidRDefault="00432F1A" w:rsidP="00412529">
            <w:pPr>
              <w:pStyle w:val="TAC"/>
              <w:rPr>
                <w:rFonts w:cs="Arial"/>
                <w:lang w:eastAsia="zh-CN"/>
              </w:rPr>
            </w:pPr>
            <w:r>
              <w:rPr>
                <w:rFonts w:cs="Arial"/>
                <w:lang w:eastAsia="zh-CN"/>
              </w:rPr>
              <w:t>3024</w:t>
            </w:r>
          </w:p>
        </w:tc>
        <w:tc>
          <w:tcPr>
            <w:tcW w:w="1070" w:type="dxa"/>
          </w:tcPr>
          <w:p w14:paraId="7BE5FBD1" w14:textId="77777777" w:rsidR="00432F1A" w:rsidRDefault="00432F1A" w:rsidP="00412529">
            <w:pPr>
              <w:pStyle w:val="TAC"/>
              <w:rPr>
                <w:rFonts w:cs="Arial"/>
                <w:lang w:eastAsia="zh-CN"/>
              </w:rPr>
            </w:pPr>
            <w:r>
              <w:rPr>
                <w:rFonts w:cs="Arial"/>
                <w:lang w:eastAsia="zh-CN"/>
              </w:rPr>
              <w:t>3024</w:t>
            </w:r>
          </w:p>
        </w:tc>
        <w:tc>
          <w:tcPr>
            <w:tcW w:w="1071" w:type="dxa"/>
          </w:tcPr>
          <w:p w14:paraId="40FA6AF3" w14:textId="77777777" w:rsidR="00432F1A" w:rsidRDefault="00432F1A" w:rsidP="00412529">
            <w:pPr>
              <w:pStyle w:val="TAC"/>
              <w:rPr>
                <w:rFonts w:cs="Arial"/>
                <w:lang w:eastAsia="zh-CN"/>
              </w:rPr>
            </w:pPr>
            <w:r>
              <w:rPr>
                <w:rFonts w:cs="Arial"/>
                <w:lang w:eastAsia="zh-CN"/>
              </w:rPr>
              <w:t>4608</w:t>
            </w:r>
          </w:p>
        </w:tc>
        <w:tc>
          <w:tcPr>
            <w:tcW w:w="1071" w:type="dxa"/>
          </w:tcPr>
          <w:p w14:paraId="61E5C704" w14:textId="77777777" w:rsidR="00432F1A" w:rsidRDefault="00432F1A" w:rsidP="00412529">
            <w:pPr>
              <w:pStyle w:val="TAC"/>
              <w:rPr>
                <w:rFonts w:cs="Arial"/>
                <w:lang w:eastAsia="zh-CN"/>
              </w:rPr>
            </w:pPr>
            <w:r>
              <w:rPr>
                <w:rFonts w:cs="Arial"/>
                <w:lang w:eastAsia="zh-CN"/>
              </w:rPr>
              <w:t>6192</w:t>
            </w:r>
          </w:p>
        </w:tc>
      </w:tr>
      <w:tr w:rsidR="00432F1A" w14:paraId="20E25CB2" w14:textId="77777777" w:rsidTr="00412529">
        <w:trPr>
          <w:cantSplit/>
          <w:jc w:val="center"/>
        </w:trPr>
        <w:tc>
          <w:tcPr>
            <w:tcW w:w="10985" w:type="dxa"/>
            <w:gridSpan w:val="9"/>
          </w:tcPr>
          <w:p w14:paraId="6830371D" w14:textId="77777777" w:rsidR="00432F1A" w:rsidRDefault="00432F1A" w:rsidP="00432F1A">
            <w:pPr>
              <w:pStyle w:val="TAN"/>
            </w:pPr>
            <w:r>
              <w:t>NOTE 1:</w:t>
            </w:r>
            <w:r>
              <w:tab/>
              <w:t>DM-RS configuration type = 1 with DM-RS duration = single-symbol DM-RS, additional DM-RS position = pos1 with l0= 2, l = 11 as per table 6.4.1.1.3-3 of TS 38.211 [5].</w:t>
            </w:r>
          </w:p>
          <w:p w14:paraId="1CBF4C9F" w14:textId="77777777" w:rsidR="00432F1A" w:rsidRDefault="00432F1A" w:rsidP="00432F1A">
            <w:pPr>
              <w:pStyle w:val="TAN"/>
            </w:pPr>
            <w:r>
              <w:t>NOTE 2:</w:t>
            </w:r>
            <w:r>
              <w:tab/>
              <w:t>MCS index 16 and target coding rate = 658/1024 are adopted to calculate payload size.</w:t>
            </w:r>
          </w:p>
          <w:p w14:paraId="71EB379D" w14:textId="77777777" w:rsidR="00432F1A" w:rsidRDefault="00432F1A" w:rsidP="00432F1A">
            <w:pPr>
              <w:pStyle w:val="TAN"/>
            </w:pPr>
            <w:r>
              <w:t>NOTE 3:</w:t>
            </w:r>
            <w:r>
              <w:tab/>
              <w:t>Code block size including CRC (bits) equals to K' in sub-clause 5.2.2 of TS 38.212 [15].</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rPr>
                <w:lang w:eastAsia="zh-CN"/>
              </w:rPr>
            </w:pPr>
            <w:r>
              <w:t>NOTE 11:</w:t>
            </w:r>
            <w:r>
              <w:tab/>
              <w:t>For reference channel A2-14, the allocated RB’s are uniformly spaced over the channel bandwidth at RB index N, N+5,N+10,..., N+210 where N={0,1,2,3,4}.</w:t>
            </w:r>
          </w:p>
        </w:tc>
      </w:tr>
    </w:tbl>
    <w:p w14:paraId="270AE312" w14:textId="77777777" w:rsidR="00432F1A" w:rsidRDefault="00432F1A" w:rsidP="00432F1A">
      <w:pPr>
        <w:rPr>
          <w:rFonts w:eastAsia="Malgun Gothic"/>
          <w:lang w:eastAsia="ko-KR"/>
        </w:rPr>
      </w:pPr>
    </w:p>
    <w:p w14:paraId="56CCCA02" w14:textId="77777777" w:rsidR="00432F1A" w:rsidRPr="008C3753" w:rsidRDefault="00432F1A" w:rsidP="002D6208">
      <w:pPr>
        <w:rPr>
          <w:lang w:eastAsia="zh-CN"/>
        </w:rPr>
      </w:pPr>
    </w:p>
    <w:p w14:paraId="2FB53E1F" w14:textId="77777777" w:rsidR="00B54AB6" w:rsidRPr="008C3753" w:rsidRDefault="00B54AB6" w:rsidP="00B54AB6">
      <w:pPr>
        <w:pStyle w:val="Heading1"/>
        <w:rPr>
          <w:lang w:eastAsia="zh-CN"/>
        </w:rPr>
      </w:pPr>
      <w:bookmarkStart w:id="12328" w:name="_Toc21100221"/>
      <w:bookmarkStart w:id="12329" w:name="_Toc29810019"/>
      <w:bookmarkStart w:id="12330" w:name="_Toc36645412"/>
      <w:bookmarkStart w:id="12331" w:name="_Toc37272466"/>
      <w:bookmarkStart w:id="12332" w:name="_Toc45884713"/>
      <w:bookmarkStart w:id="12333" w:name="_Toc53182745"/>
      <w:bookmarkStart w:id="12334" w:name="_Toc58860529"/>
      <w:bookmarkStart w:id="12335" w:name="_Toc58863033"/>
      <w:bookmarkStart w:id="12336" w:name="_Toc61183018"/>
      <w:bookmarkStart w:id="12337" w:name="_Toc66728333"/>
      <w:bookmarkStart w:id="12338" w:name="_Toc74962210"/>
      <w:bookmarkStart w:id="12339" w:name="_Toc75243120"/>
      <w:bookmarkStart w:id="12340" w:name="_Toc76545466"/>
      <w:bookmarkStart w:id="12341" w:name="_Toc82595569"/>
      <w:bookmarkStart w:id="12342" w:name="_Toc89955600"/>
      <w:bookmarkStart w:id="12343" w:name="_Toc98774027"/>
      <w:bookmarkStart w:id="12344" w:name="_Toc106201788"/>
      <w:bookmarkEnd w:id="12293"/>
      <w:r w:rsidRPr="008C3753">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1A1E5F15" w:rsidR="00B54AB6" w:rsidRPr="008C3753" w:rsidRDefault="007030C1" w:rsidP="00D71410">
      <w:pPr>
        <w:pStyle w:val="B1"/>
        <w:rPr>
          <w:lang w:eastAsia="zh-CN"/>
        </w:rPr>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6B428F45" w:rsidR="00B54AB6" w:rsidRPr="008C3753" w:rsidRDefault="00B54AB6" w:rsidP="00B54AB6">
      <w:pPr>
        <w:rPr>
          <w:noProof/>
          <w:lang w:eastAsia="zh-CN"/>
        </w:rPr>
      </w:pPr>
    </w:p>
    <w:p w14:paraId="7AAF2CC4" w14:textId="77777777" w:rsidR="00520636" w:rsidRPr="008C3753" w:rsidRDefault="00520636" w:rsidP="00520636">
      <w:pPr>
        <w:pStyle w:val="Heading1"/>
        <w:rPr>
          <w:lang w:eastAsia="zh-CN"/>
        </w:rPr>
      </w:pPr>
      <w:bookmarkStart w:id="12345" w:name="_Toc58860530"/>
      <w:bookmarkStart w:id="12346" w:name="_Toc58863034"/>
      <w:bookmarkStart w:id="12347" w:name="_Toc61183019"/>
      <w:bookmarkStart w:id="12348" w:name="_Toc66728334"/>
      <w:bookmarkStart w:id="12349" w:name="_Toc74962211"/>
      <w:bookmarkStart w:id="12350" w:name="_Toc75243121"/>
      <w:bookmarkStart w:id="12351" w:name="_Toc76545467"/>
      <w:bookmarkStart w:id="12352" w:name="_Toc82595570"/>
      <w:bookmarkStart w:id="12353" w:name="_Toc89955601"/>
      <w:bookmarkStart w:id="12354" w:name="_Toc98774028"/>
      <w:bookmarkStart w:id="12355" w:name="_Toc106201789"/>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12345"/>
      <w:bookmarkEnd w:id="12346"/>
      <w:bookmarkEnd w:id="12347"/>
      <w:bookmarkEnd w:id="12348"/>
      <w:bookmarkEnd w:id="12349"/>
      <w:bookmarkEnd w:id="12350"/>
      <w:bookmarkEnd w:id="12351"/>
      <w:bookmarkEnd w:id="12352"/>
      <w:bookmarkEnd w:id="12353"/>
      <w:bookmarkEnd w:id="12354"/>
      <w:bookmarkEnd w:id="12355"/>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12356" w:name="_Toc58860531"/>
      <w:bookmarkStart w:id="12357" w:name="_Toc58863035"/>
      <w:bookmarkStart w:id="12358" w:name="_Toc61183020"/>
      <w:bookmarkStart w:id="12359" w:name="_Toc66728335"/>
      <w:bookmarkStart w:id="12360" w:name="_Toc74962212"/>
      <w:bookmarkStart w:id="12361" w:name="_Toc75243122"/>
      <w:bookmarkStart w:id="12362" w:name="_Toc76545468"/>
      <w:bookmarkStart w:id="12363" w:name="_Toc82595571"/>
      <w:bookmarkStart w:id="12364" w:name="_Toc89955602"/>
      <w:bookmarkStart w:id="12365" w:name="_Toc98774029"/>
      <w:bookmarkStart w:id="12366" w:name="_Toc106201790"/>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12356"/>
      <w:bookmarkEnd w:id="12357"/>
      <w:bookmarkEnd w:id="12358"/>
      <w:bookmarkEnd w:id="12359"/>
      <w:bookmarkEnd w:id="12360"/>
      <w:bookmarkEnd w:id="12361"/>
      <w:bookmarkEnd w:id="12362"/>
      <w:bookmarkEnd w:id="12363"/>
      <w:bookmarkEnd w:id="12364"/>
      <w:bookmarkEnd w:id="12365"/>
      <w:bookmarkEnd w:id="12366"/>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6269E0E5" w14:textId="77777777" w:rsidR="00520636" w:rsidRPr="008C3753" w:rsidRDefault="00520636" w:rsidP="00520636">
      <w:pPr>
        <w:pStyle w:val="TH"/>
        <w:rPr>
          <w:rFonts w:eastAsia="Malgun Gothic"/>
        </w:rPr>
      </w:pPr>
    </w:p>
    <w:p w14:paraId="12E5A555" w14:textId="77777777" w:rsidR="00520636" w:rsidRPr="008C3753" w:rsidRDefault="00520636" w:rsidP="00520636">
      <w:pPr>
        <w:pStyle w:val="TH"/>
        <w:rPr>
          <w:lang w:eastAsia="zh-CN"/>
        </w:rPr>
      </w:pPr>
      <w:r w:rsidRPr="008C3753">
        <w:rPr>
          <w:rFonts w:eastAsia="Malgun Gothic"/>
        </w:rPr>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77777777" w:rsidR="00520636" w:rsidRPr="008C3753" w:rsidRDefault="00520636" w:rsidP="00B54AB6">
      <w:pPr>
        <w:rPr>
          <w:noProof/>
          <w:lang w:eastAsia="zh-CN"/>
        </w:rPr>
      </w:pPr>
    </w:p>
    <w:p w14:paraId="5ECCAC1C" w14:textId="77777777" w:rsidR="00B54AB6" w:rsidRPr="008C3753" w:rsidRDefault="00B54AB6" w:rsidP="00B54AB6">
      <w:pPr>
        <w:pStyle w:val="Heading1"/>
        <w:rPr>
          <w:lang w:eastAsia="zh-CN"/>
        </w:rPr>
      </w:pPr>
      <w:bookmarkStart w:id="12367" w:name="_Toc21100222"/>
      <w:bookmarkStart w:id="12368" w:name="_Toc29810020"/>
      <w:bookmarkStart w:id="12369" w:name="_Toc36645413"/>
      <w:bookmarkStart w:id="12370" w:name="_Toc37272467"/>
      <w:bookmarkStart w:id="12371" w:name="_Toc45884714"/>
      <w:bookmarkStart w:id="12372" w:name="_Toc53182746"/>
      <w:bookmarkStart w:id="12373" w:name="_Toc58860532"/>
      <w:bookmarkStart w:id="12374" w:name="_Toc58863036"/>
      <w:bookmarkStart w:id="12375" w:name="_Toc61183021"/>
      <w:bookmarkStart w:id="12376" w:name="_Toc66728336"/>
      <w:bookmarkStart w:id="12377" w:name="_Toc74962213"/>
      <w:bookmarkStart w:id="12378" w:name="_Toc75243123"/>
      <w:bookmarkStart w:id="12379" w:name="_Toc76545469"/>
      <w:bookmarkStart w:id="12380" w:name="_Toc82595572"/>
      <w:bookmarkStart w:id="12381" w:name="_Toc89955603"/>
      <w:bookmarkStart w:id="12382" w:name="_Toc98774030"/>
      <w:bookmarkStart w:id="12383" w:name="_Toc106201791"/>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2C9962B7" w:rsidR="009E5A2A" w:rsidRPr="008C3753" w:rsidRDefault="009E5A2A" w:rsidP="009E5A2A">
            <w:pPr>
              <w:pStyle w:val="TAC"/>
            </w:pPr>
            <w:r>
              <w:t>24</w:t>
            </w:r>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136CC726" w:rsidR="009E5A2A" w:rsidRPr="008C3753" w:rsidRDefault="009E5A2A" w:rsidP="009E5A2A">
            <w:pPr>
              <w:pStyle w:val="TAC"/>
            </w:pPr>
            <w:r>
              <w:t>2</w:t>
            </w:r>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4F20A6EA" w:rsidR="009E5A2A" w:rsidRPr="008C3753" w:rsidRDefault="009E5A2A" w:rsidP="009E5A2A">
            <w:pPr>
              <w:pStyle w:val="TAC"/>
            </w:pPr>
            <w:r>
              <w:rPr>
                <w:lang w:eastAsia="ja-JP"/>
              </w:rPr>
              <w:t>4264</w:t>
            </w:r>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1F001140" w:rsidR="009E5A2A" w:rsidRPr="008C3753" w:rsidRDefault="009E5A2A" w:rsidP="009E5A2A">
            <w:pPr>
              <w:pStyle w:val="TAC"/>
            </w:pPr>
            <w:r w:rsidRPr="008C3753">
              <w:rPr>
                <w:rFonts w:hint="eastAsia"/>
                <w:lang w:eastAsia="ja-JP"/>
              </w:rPr>
              <w:t>8080</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rPr>
                <w:lang w:eastAsia="zh-CN"/>
              </w:rPr>
              <w:t>G-FR1-A</w:t>
            </w:r>
            <w:r>
              <w:rPr>
                <w:lang w:eastAsia="zh-CN"/>
              </w:rPr>
              <w:t>4</w:t>
            </w:r>
            <w:r w:rsidRPr="008C3753">
              <w:rPr>
                <w:lang w:eastAsia="zh-CN"/>
              </w:rPr>
              <w:t>-31A</w:t>
            </w:r>
          </w:p>
        </w:tc>
        <w:tc>
          <w:tcPr>
            <w:tcW w:w="1585" w:type="dxa"/>
          </w:tcPr>
          <w:p w14:paraId="7D075689" w14:textId="581356C6" w:rsidR="0070023E" w:rsidRPr="008C3753" w:rsidRDefault="0070023E" w:rsidP="0070023E">
            <w:pPr>
              <w:pStyle w:val="TAH"/>
            </w:pPr>
            <w:r w:rsidRPr="008C3753">
              <w:rPr>
                <w:lang w:eastAsia="zh-CN"/>
              </w:rPr>
              <w:t>G-FR1-A4-31</w:t>
            </w:r>
          </w:p>
        </w:tc>
        <w:tc>
          <w:tcPr>
            <w:tcW w:w="1585" w:type="dxa"/>
          </w:tcPr>
          <w:p w14:paraId="1D8FCFDD" w14:textId="63CD2E4B" w:rsidR="0070023E" w:rsidRPr="008C3753" w:rsidRDefault="0070023E" w:rsidP="0070023E">
            <w:pPr>
              <w:pStyle w:val="TAH"/>
            </w:pPr>
            <w:r w:rsidRPr="008C3753">
              <w:rPr>
                <w:rFonts w:hint="eastAsia"/>
                <w:lang w:eastAsia="zh-CN"/>
              </w:rPr>
              <w:t>G</w:t>
            </w:r>
            <w:r w:rsidRPr="008C3753">
              <w:rPr>
                <w:lang w:eastAsia="zh-CN"/>
              </w:rPr>
              <w:t>-FR1-A4-32A</w:t>
            </w:r>
          </w:p>
        </w:tc>
        <w:tc>
          <w:tcPr>
            <w:tcW w:w="1585" w:type="dxa"/>
          </w:tcPr>
          <w:p w14:paraId="31262222" w14:textId="31EA3867" w:rsidR="0070023E" w:rsidRPr="008C3753" w:rsidRDefault="0070023E" w:rsidP="0070023E">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05C381E5"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[5].</w:t>
            </w:r>
          </w:p>
          <w:p w14:paraId="1C2DB60C" w14:textId="6BA77DD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5].</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12384" w:name="_Toc21100223"/>
      <w:bookmarkStart w:id="12385" w:name="_Toc29810021"/>
      <w:bookmarkStart w:id="12386" w:name="_Toc36645414"/>
      <w:bookmarkStart w:id="12387" w:name="_Toc37272468"/>
      <w:bookmarkStart w:id="12388" w:name="_Toc45884715"/>
      <w:bookmarkStart w:id="12389" w:name="_Toc53182747"/>
      <w:bookmarkStart w:id="12390" w:name="_Toc58860533"/>
      <w:bookmarkStart w:id="12391" w:name="_Toc58863037"/>
      <w:bookmarkStart w:id="12392" w:name="_Toc61183022"/>
      <w:bookmarkStart w:id="12393" w:name="_Toc66728337"/>
      <w:bookmarkStart w:id="12394" w:name="_Toc74962214"/>
      <w:bookmarkStart w:id="12395" w:name="_Toc75243124"/>
      <w:bookmarkStart w:id="12396" w:name="_Toc76545470"/>
      <w:bookmarkStart w:id="12397" w:name="_Toc82595573"/>
      <w:bookmarkStart w:id="12398" w:name="_Toc89955604"/>
      <w:bookmarkStart w:id="12399" w:name="_Toc98774031"/>
      <w:bookmarkStart w:id="12400" w:name="_Toc106201792"/>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21212A17" w:rsidR="00B54AB6" w:rsidRDefault="00B54AB6" w:rsidP="00B54AB6">
      <w:pPr>
        <w:rPr>
          <w:noProof/>
          <w:lang w:eastAsia="zh-CN"/>
        </w:rPr>
      </w:pPr>
    </w:p>
    <w:p w14:paraId="25A88C3E" w14:textId="77777777" w:rsidR="00541461" w:rsidRDefault="00541461" w:rsidP="00541461">
      <w:pPr>
        <w:pStyle w:val="TH"/>
        <w:rPr>
          <w:lang w:eastAsia="zh-CN"/>
        </w:rPr>
      </w:pPr>
      <w:r>
        <w:rPr>
          <w:rFonts w:eastAsia="Malgun Gothic"/>
        </w:rPr>
        <w:t>Table A.</w:t>
      </w:r>
      <w:r>
        <w:rPr>
          <w:lang w:eastAsia="zh-CN"/>
        </w:rPr>
        <w:t>5</w:t>
      </w:r>
      <w:r>
        <w:rPr>
          <w:rFonts w:eastAsia="Malgun Gothic"/>
        </w:rPr>
        <w:t>-</w:t>
      </w:r>
      <w:r>
        <w:rPr>
          <w:lang w:eastAsia="zh-CN"/>
        </w:rPr>
        <w:t>3</w:t>
      </w:r>
      <w:r>
        <w:rPr>
          <w:rFonts w:eastAsia="Malgun Gothic"/>
        </w:rPr>
        <w:t>: FRC parameters for</w:t>
      </w:r>
      <w:r>
        <w:rPr>
          <w:lang w:eastAsia="zh-CN"/>
        </w:rPr>
        <w:t xml:space="preserve"> FR1 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rPr>
                <w:lang w:eastAsia="zh-CN"/>
              </w:rP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rPr>
                <w:lang w:eastAsia="zh-CN"/>
              </w:rP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rPr>
                <w:lang w:eastAsia="zh-CN"/>
              </w:rP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rPr>
                <w:lang w:eastAsia="zh-CN"/>
              </w:rP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rPr>
                <w:lang w:eastAsia="zh-CN"/>
              </w:rPr>
            </w:pPr>
            <w:r>
              <w:rPr>
                <w:lang w:eastAsia="zh-CN"/>
              </w:rP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rPr>
                <w:lang w:eastAsia="zh-CN"/>
              </w:rPr>
            </w:pPr>
            <w:r>
              <w:rPr>
                <w:lang w:eastAsia="zh-CN"/>
              </w:rP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rPr>
                <w:lang w:eastAsia="zh-CN"/>
              </w:rPr>
            </w:pPr>
            <w:r>
              <w:rPr>
                <w:lang w:eastAsia="zh-CN"/>
              </w:rPr>
              <w:t>24</w:t>
            </w:r>
          </w:p>
        </w:tc>
      </w:tr>
      <w:tr w:rsidR="00541461" w14:paraId="35A3628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541461" w:rsidRDefault="00541461" w:rsidP="00273E9E">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E011AA5"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B6826C1" w14:textId="77777777" w:rsidR="00541461" w:rsidRDefault="00541461" w:rsidP="00273E9E">
            <w:pPr>
              <w:pStyle w:val="TAC"/>
              <w:rPr>
                <w:lang w:eastAsia="zh-CN"/>
              </w:rPr>
            </w:pPr>
            <w:r>
              <w:rPr>
                <w:lang w:eastAsia="zh-CN"/>
              </w:rPr>
              <w:t>24</w:t>
            </w:r>
          </w:p>
        </w:tc>
      </w:tr>
      <w:tr w:rsidR="00541461" w14:paraId="7D3C055C"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541461" w:rsidRDefault="00541461" w:rsidP="00273E9E">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101DB9E" w14:textId="77777777" w:rsidR="00541461" w:rsidRDefault="00541461" w:rsidP="00273E9E">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52F98B" w14:textId="77777777" w:rsidR="00541461" w:rsidRDefault="00541461" w:rsidP="00273E9E">
            <w:pPr>
              <w:pStyle w:val="TAC"/>
              <w:rPr>
                <w:lang w:eastAsia="zh-CN"/>
              </w:rPr>
            </w:pPr>
            <w:r>
              <w:rPr>
                <w:lang w:eastAsia="zh-CN"/>
              </w:rP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rPr>
                <w:lang w:eastAsia="zh-CN"/>
              </w:rPr>
            </w:pPr>
            <w:r>
              <w:rPr>
                <w:lang w:eastAsia="zh-CN"/>
              </w:rP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rPr>
                <w:lang w:eastAsia="zh-CN"/>
              </w:rPr>
            </w:pPr>
            <w:r>
              <w:t xml:space="preserve">Total number of bits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rPr>
                <w:lang w:eastAsia="zh-CN"/>
              </w:rPr>
            </w:pPr>
            <w:r>
              <w:rPr>
                <w:lang w:eastAsia="zh-CN"/>
              </w:rP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rPr>
                <w:lang w:eastAsia="zh-CN"/>
              </w:rPr>
            </w:pPr>
            <w:r>
              <w:t xml:space="preserve">Total symbols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rPr>
                <w:lang w:eastAsia="zh-CN"/>
              </w:rPr>
            </w:pPr>
            <w:r>
              <w:rPr>
                <w:lang w:eastAsia="zh-CN"/>
              </w:rP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77777777" w:rsidR="00541461" w:rsidRDefault="00541461" w:rsidP="00273E9E">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70A1EA2E" w14:textId="77777777" w:rsidR="00541461" w:rsidRDefault="00541461" w:rsidP="00273E9E">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[15].</w:t>
            </w:r>
          </w:p>
          <w:p w14:paraId="0DFA7587" w14:textId="2AB33357" w:rsidR="009E5A2A" w:rsidRDefault="009E5A2A" w:rsidP="00273E9E">
            <w:pPr>
              <w:pStyle w:val="TAN"/>
              <w:rPr>
                <w:lang w:eastAsia="zh-CN"/>
              </w:rPr>
            </w:pPr>
            <w:r w:rsidRPr="00D1543D">
              <w:t xml:space="preserve">NOTE </w:t>
            </w:r>
            <w:r w:rsidRPr="00D1543D">
              <w:rPr>
                <w:lang w:eastAsia="zh-CN"/>
              </w:rPr>
              <w:t>3</w:t>
            </w:r>
            <w:r w:rsidRPr="00D1543D">
              <w:t>:</w:t>
            </w:r>
            <w:r w:rsidRPr="00D1543D">
              <w:tab/>
            </w:r>
            <w:r>
              <w:t xml:space="preserve">The calculation of the “Total number of bits per slot” and “Total symbols per slot” fields include the REs taken up by </w:t>
            </w:r>
            <w:r w:rsidRPr="00F43E71">
              <w:t>CG-UCI</w:t>
            </w:r>
            <w:r>
              <w:t>, if present</w:t>
            </w:r>
            <w:r w:rsidRPr="00D1543D">
              <w:rPr>
                <w:lang w:eastAsia="zh-CN"/>
              </w:rPr>
              <w:t>.</w:t>
            </w:r>
          </w:p>
        </w:tc>
      </w:tr>
    </w:tbl>
    <w:p w14:paraId="10586D4E" w14:textId="77777777" w:rsidR="00541461" w:rsidRPr="008C3753" w:rsidRDefault="00541461" w:rsidP="00B54AB6">
      <w:pPr>
        <w:rPr>
          <w:noProof/>
          <w:lang w:eastAsia="zh-CN"/>
        </w:rPr>
      </w:pPr>
    </w:p>
    <w:p w14:paraId="51CF1281" w14:textId="57CDBE98" w:rsidR="00B54AB6" w:rsidRPr="008C3753" w:rsidRDefault="00B54AB6" w:rsidP="00B54AB6">
      <w:pPr>
        <w:pStyle w:val="Heading1"/>
      </w:pPr>
      <w:bookmarkStart w:id="12401" w:name="_Toc21100224"/>
      <w:bookmarkStart w:id="12402" w:name="_Toc29810022"/>
      <w:bookmarkStart w:id="12403" w:name="_Toc36645415"/>
      <w:bookmarkStart w:id="12404" w:name="_Toc37272469"/>
      <w:bookmarkStart w:id="12405" w:name="_Toc45884716"/>
      <w:bookmarkStart w:id="12406" w:name="_Toc53182748"/>
      <w:bookmarkStart w:id="12407" w:name="_Toc58860534"/>
      <w:bookmarkStart w:id="12408" w:name="_Toc58863038"/>
      <w:bookmarkStart w:id="12409" w:name="_Toc61183023"/>
      <w:bookmarkStart w:id="12410" w:name="_Toc66728338"/>
      <w:bookmarkStart w:id="12411" w:name="_Toc74962215"/>
      <w:bookmarkStart w:id="12412" w:name="_Toc75243125"/>
      <w:bookmarkStart w:id="12413" w:name="_Toc76545471"/>
      <w:bookmarkStart w:id="12414" w:name="_Toc82595574"/>
      <w:bookmarkStart w:id="12415" w:name="_Toc89955605"/>
      <w:bookmarkStart w:id="12416" w:name="_Toc98774032"/>
      <w:bookmarkStart w:id="12417" w:name="_Toc106201793"/>
      <w:r w:rsidRPr="008C3753">
        <w:t>A.6</w:t>
      </w:r>
      <w:r w:rsidRPr="008C3753">
        <w:tab/>
        <w:t xml:space="preserve">PRACH </w:t>
      </w:r>
      <w:r w:rsidR="00847B47" w:rsidRPr="008C3753">
        <w:t>t</w:t>
      </w:r>
      <w:r w:rsidRPr="008C3753">
        <w:t>est preambles</w:t>
      </w:r>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0F6E4876" w:rsidR="00D519A7" w:rsidRDefault="00D519A7" w:rsidP="00D519A7">
      <w:pPr>
        <w:rPr>
          <w:lang w:eastAsia="zh-CN"/>
        </w:rPr>
      </w:pPr>
    </w:p>
    <w:p w14:paraId="62620B9F" w14:textId="77777777" w:rsidR="00541461" w:rsidRDefault="00541461" w:rsidP="0054146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overflowPunct w:val="0"/>
              <w:autoSpaceDE w:val="0"/>
              <w:autoSpaceDN w:val="0"/>
              <w:adjustRightInd w:val="0"/>
              <w:textAlignment w:val="baseline"/>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overflowPunct w:val="0"/>
              <w:autoSpaceDE w:val="0"/>
              <w:autoSpaceDN w:val="0"/>
              <w:adjustRightInd w:val="0"/>
              <w:textAlignment w:val="baseline"/>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overflowPunct w:val="0"/>
              <w:autoSpaceDE w:val="0"/>
              <w:autoSpaceDN w:val="0"/>
              <w:adjustRightInd w:val="0"/>
              <w:textAlignment w:val="baseline"/>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overflowPunct w:val="0"/>
              <w:autoSpaceDE w:val="0"/>
              <w:autoSpaceDN w:val="0"/>
              <w:adjustRightInd w:val="0"/>
              <w:textAlignment w:val="baseline"/>
            </w:pPr>
            <w:r>
              <w:rPr>
                <w:lang w:eastAsia="zh-CN"/>
              </w:rP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overflowPunct w:val="0"/>
              <w:autoSpaceDE w:val="0"/>
              <w:autoSpaceDN w:val="0"/>
              <w:adjustRightInd w:val="0"/>
              <w:textAlignment w:val="baseline"/>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overflowPunct w:val="0"/>
              <w:autoSpaceDE w:val="0"/>
              <w:autoSpaceDN w:val="0"/>
              <w:adjustRightInd w:val="0"/>
              <w:textAlignment w:val="baseline"/>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overflowPunct w:val="0"/>
              <w:autoSpaceDE w:val="0"/>
              <w:autoSpaceDN w:val="0"/>
              <w:adjustRightInd w:val="0"/>
              <w:textAlignment w:val="baseline"/>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overflowPunct w:val="0"/>
              <w:autoSpaceDE w:val="0"/>
              <w:autoSpaceDN w:val="0"/>
              <w:adjustRightInd w:val="0"/>
              <w:textAlignment w:val="baseline"/>
            </w:pPr>
            <w:r>
              <w:t>0</w:t>
            </w:r>
          </w:p>
        </w:tc>
      </w:tr>
    </w:tbl>
    <w:p w14:paraId="14DE8DA5" w14:textId="77777777" w:rsidR="00541461" w:rsidRPr="008C3753" w:rsidRDefault="00541461" w:rsidP="00D519A7">
      <w:pPr>
        <w:rPr>
          <w:lang w:eastAsia="zh-CN"/>
        </w:rPr>
      </w:pPr>
    </w:p>
    <w:p w14:paraId="4A97F533" w14:textId="376D7030" w:rsidR="00080F42" w:rsidRPr="008C3753" w:rsidRDefault="00080F42" w:rsidP="00080F42">
      <w:pPr>
        <w:pStyle w:val="Heading1"/>
        <w:rPr>
          <w:lang w:eastAsia="zh-CN"/>
        </w:rPr>
      </w:pPr>
      <w:bookmarkStart w:id="12418" w:name="_Toc58860535"/>
      <w:bookmarkStart w:id="12419" w:name="_Toc58863039"/>
      <w:bookmarkStart w:id="12420" w:name="_Toc61183024"/>
      <w:bookmarkStart w:id="12421" w:name="_Toc66728339"/>
      <w:bookmarkStart w:id="12422" w:name="_Toc74962216"/>
      <w:bookmarkStart w:id="12423" w:name="_Toc75243126"/>
      <w:bookmarkStart w:id="12424" w:name="_Toc76545472"/>
      <w:bookmarkStart w:id="12425" w:name="_Toc82595575"/>
      <w:bookmarkStart w:id="12426" w:name="_Toc89955606"/>
      <w:bookmarkStart w:id="12427" w:name="_Toc98774033"/>
      <w:bookmarkStart w:id="12428" w:name="_Toc106201794"/>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12418"/>
      <w:bookmarkEnd w:id="12419"/>
      <w:bookmarkEnd w:id="12420"/>
      <w:bookmarkEnd w:id="12421"/>
      <w:bookmarkEnd w:id="12422"/>
      <w:bookmarkEnd w:id="12423"/>
      <w:bookmarkEnd w:id="12424"/>
      <w:bookmarkEnd w:id="12425"/>
      <w:bookmarkEnd w:id="12426"/>
      <w:bookmarkEnd w:id="12427"/>
      <w:bookmarkEnd w:id="12428"/>
    </w:p>
    <w:p w14:paraId="42A68283" w14:textId="71DE595A"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12429"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12429"/>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234789A1" w:rsidR="00080F42" w:rsidRDefault="00080F42" w:rsidP="00D519A7">
      <w:pPr>
        <w:rPr>
          <w:lang w:eastAsia="zh-CN"/>
        </w:rPr>
      </w:pPr>
    </w:p>
    <w:p w14:paraId="1D9AA6E2" w14:textId="77777777" w:rsidR="00F56F53" w:rsidRPr="00F95B02" w:rsidRDefault="00F56F53" w:rsidP="00F56F53">
      <w:pPr>
        <w:pStyle w:val="Heading1"/>
        <w:rPr>
          <w:lang w:eastAsia="zh-CN"/>
        </w:rPr>
      </w:pPr>
      <w:bookmarkStart w:id="12430" w:name="_Toc21127809"/>
      <w:bookmarkStart w:id="12431" w:name="_Toc29812018"/>
      <w:bookmarkStart w:id="12432" w:name="_Toc36817570"/>
      <w:bookmarkStart w:id="12433" w:name="_Toc37260493"/>
      <w:bookmarkStart w:id="12434" w:name="_Toc37267881"/>
      <w:bookmarkStart w:id="12435" w:name="_Toc44712488"/>
      <w:bookmarkStart w:id="12436" w:name="_Toc45893800"/>
      <w:bookmarkStart w:id="12437" w:name="_Toc53178506"/>
      <w:bookmarkStart w:id="12438" w:name="_Toc53178957"/>
      <w:bookmarkStart w:id="12439" w:name="_Toc61179204"/>
      <w:bookmarkStart w:id="12440" w:name="_Toc61179674"/>
      <w:bookmarkStart w:id="12441" w:name="_Toc67916976"/>
      <w:bookmarkStart w:id="12442" w:name="_Toc74663597"/>
      <w:bookmarkStart w:id="12443" w:name="_Toc82622140"/>
      <w:bookmarkStart w:id="12444" w:name="_Toc90422987"/>
      <w:bookmarkStart w:id="12445" w:name="_Toc98774034"/>
      <w:bookmarkStart w:id="12446" w:name="_Toc106201795"/>
      <w:r w:rsidRPr="00F95B02">
        <w:t>A.</w:t>
      </w:r>
      <w:r>
        <w:rPr>
          <w:lang w:eastAsia="zh-CN"/>
        </w:rPr>
        <w:t>8</w:t>
      </w:r>
      <w:r w:rsidRPr="00F95B02">
        <w:tab/>
        <w:t>Fixed Reference Channels for performance requirements (</w:t>
      </w:r>
      <w:r>
        <w:rPr>
          <w:lang w:eastAsia="zh-CN"/>
        </w:rPr>
        <w:t>256QAM, R=682.5</w:t>
      </w:r>
      <w:r w:rsidRPr="00F95B02">
        <w:rPr>
          <w:lang w:eastAsia="zh-CN"/>
        </w:rPr>
        <w:t>/1024</w:t>
      </w:r>
      <w:r w:rsidRPr="00F95B02">
        <w:t>)</w:t>
      </w:r>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p>
    <w:p w14:paraId="5100F30F" w14:textId="77777777" w:rsidR="00F56F53" w:rsidRPr="00F95B02" w:rsidRDefault="00F56F53" w:rsidP="00F56F53">
      <w:pPr>
        <w:rPr>
          <w:lang w:eastAsia="zh-CN"/>
        </w:rPr>
      </w:pPr>
      <w:r w:rsidRPr="00F95B02">
        <w:t xml:space="preserve">The parameters for the reference measurement channels are specified in </w:t>
      </w:r>
      <w:r w:rsidRPr="00F95B02">
        <w:rPr>
          <w:lang w:eastAsia="zh-CN"/>
        </w:rPr>
        <w:t>table A.</w:t>
      </w:r>
      <w:r>
        <w:rPr>
          <w:lang w:eastAsia="zh-CN"/>
        </w:rPr>
        <w:t>8-1</w:t>
      </w:r>
      <w:r w:rsidRPr="00F95B02">
        <w:rPr>
          <w:lang w:eastAsia="zh-CN"/>
        </w:rPr>
        <w:t xml:space="preserve"> </w:t>
      </w:r>
      <w:r w:rsidRPr="00F95B02">
        <w:t>for FR</w:t>
      </w:r>
      <w:r w:rsidRPr="00F95B02">
        <w:rPr>
          <w:lang w:eastAsia="zh-CN"/>
        </w:rPr>
        <w:t>1</w:t>
      </w:r>
      <w:r w:rsidRPr="00F95B02">
        <w:t xml:space="preserve"> PUSCH performance requirements</w:t>
      </w:r>
      <w:r w:rsidRPr="00F95B02">
        <w:rPr>
          <w:lang w:eastAsia="zh-CN"/>
        </w:rPr>
        <w:t>:</w:t>
      </w:r>
    </w:p>
    <w:p w14:paraId="2C7960D0" w14:textId="77777777" w:rsidR="00F56F53" w:rsidRPr="00F95B02" w:rsidRDefault="00F56F53" w:rsidP="00F56F53">
      <w:pPr>
        <w:pStyle w:val="B1"/>
      </w:pPr>
      <w:r w:rsidRPr="00F95B02">
        <w:t>-</w:t>
      </w:r>
      <w:r w:rsidRPr="00F95B02">
        <w:tab/>
      </w:r>
      <w:r w:rsidRPr="00F95B02">
        <w:rPr>
          <w:lang w:eastAsia="zh-CN"/>
        </w:rPr>
        <w:t xml:space="preserve">FRC parameters </w:t>
      </w:r>
      <w:r w:rsidRPr="00F95B02">
        <w:t>are specified in table A.</w:t>
      </w:r>
      <w:r>
        <w:rPr>
          <w:lang w:eastAsia="zh-CN"/>
        </w:rPr>
        <w:t>8</w:t>
      </w:r>
      <w:r w:rsidRPr="00F95B02">
        <w:t>-</w:t>
      </w:r>
      <w:r>
        <w:rPr>
          <w:lang w:eastAsia="zh-CN"/>
        </w:rPr>
        <w:t>1</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4783E7A6" w14:textId="77777777" w:rsidR="00F56F53" w:rsidRPr="00F95B02" w:rsidRDefault="00F56F53" w:rsidP="00F56F53">
      <w:pPr>
        <w:pStyle w:val="TH"/>
        <w:rPr>
          <w:lang w:eastAsia="zh-CN"/>
        </w:rPr>
      </w:pPr>
      <w:r w:rsidRPr="00F95B02">
        <w:rPr>
          <w:rFonts w:eastAsia="Malgun Gothic"/>
        </w:rPr>
        <w:t>Table A.</w:t>
      </w:r>
      <w:r>
        <w:rPr>
          <w:lang w:eastAsia="zh-CN"/>
        </w:rPr>
        <w:t>8</w:t>
      </w:r>
      <w:r w:rsidRPr="00F95B02">
        <w:rPr>
          <w:rFonts w:eastAsia="Malgun Gothic"/>
        </w:rPr>
        <w:t>-</w:t>
      </w:r>
      <w:r>
        <w:rPr>
          <w:lang w:eastAsia="zh-CN"/>
        </w:rPr>
        <w:t>1</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Pr>
          <w:lang w:eastAsia="zh-CN"/>
        </w:rPr>
        <w:t>256</w:t>
      </w:r>
      <w:r w:rsidRPr="00F95B02">
        <w:rPr>
          <w:lang w:eastAsia="zh-CN"/>
        </w:rPr>
        <w:t>QAM</w:t>
      </w:r>
      <w:r>
        <w:rPr>
          <w:rFonts w:eastAsia="Malgun Gothic"/>
        </w:rPr>
        <w:t>, R=682.5</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F56F53" w:rsidRPr="00F95B02" w14:paraId="707BAC07" w14:textId="77777777" w:rsidTr="00124ED6">
        <w:trPr>
          <w:cantSplit/>
          <w:trHeight w:val="381"/>
          <w:jc w:val="center"/>
        </w:trPr>
        <w:tc>
          <w:tcPr>
            <w:tcW w:w="2604" w:type="dxa"/>
          </w:tcPr>
          <w:p w14:paraId="2A5AAE36" w14:textId="77777777" w:rsidR="00F56F53" w:rsidRPr="00F95B02" w:rsidRDefault="00F56F53" w:rsidP="00124ED6">
            <w:pPr>
              <w:pStyle w:val="TAH"/>
            </w:pPr>
            <w:r w:rsidRPr="00F95B02">
              <w:t>Reference channel</w:t>
            </w:r>
          </w:p>
        </w:tc>
        <w:tc>
          <w:tcPr>
            <w:tcW w:w="1150" w:type="dxa"/>
          </w:tcPr>
          <w:p w14:paraId="73DA1E76" w14:textId="77777777" w:rsidR="00F56F53" w:rsidRPr="00F95B02" w:rsidRDefault="00F56F53" w:rsidP="00124ED6">
            <w:pPr>
              <w:pStyle w:val="TAH"/>
            </w:pPr>
            <w:r>
              <w:rPr>
                <w:lang w:eastAsia="zh-CN"/>
              </w:rPr>
              <w:t>G-FR1-A8</w:t>
            </w:r>
            <w:r w:rsidRPr="00F95B02">
              <w:rPr>
                <w:lang w:eastAsia="zh-CN"/>
              </w:rPr>
              <w:t>-</w:t>
            </w:r>
            <w:r>
              <w:rPr>
                <w:lang w:eastAsia="zh-CN"/>
              </w:rPr>
              <w:t>1</w:t>
            </w:r>
          </w:p>
        </w:tc>
        <w:tc>
          <w:tcPr>
            <w:tcW w:w="1152" w:type="dxa"/>
          </w:tcPr>
          <w:p w14:paraId="11CF94B3" w14:textId="77777777" w:rsidR="00F56F53" w:rsidRPr="00F95B02" w:rsidRDefault="00F56F53" w:rsidP="00124ED6">
            <w:pPr>
              <w:pStyle w:val="TAH"/>
            </w:pPr>
            <w:r>
              <w:rPr>
                <w:lang w:eastAsia="zh-CN"/>
              </w:rPr>
              <w:t>G-FR1-A8</w:t>
            </w:r>
            <w:r w:rsidRPr="00F95B02">
              <w:rPr>
                <w:lang w:eastAsia="zh-CN"/>
              </w:rPr>
              <w:t>-</w:t>
            </w:r>
            <w:r>
              <w:rPr>
                <w:lang w:eastAsia="zh-CN"/>
              </w:rPr>
              <w:t>2</w:t>
            </w:r>
          </w:p>
        </w:tc>
        <w:tc>
          <w:tcPr>
            <w:tcW w:w="1150" w:type="dxa"/>
          </w:tcPr>
          <w:p w14:paraId="63884601" w14:textId="77777777" w:rsidR="00F56F53" w:rsidRPr="00F95B02" w:rsidRDefault="00F56F53" w:rsidP="00124ED6">
            <w:pPr>
              <w:pStyle w:val="TAH"/>
            </w:pPr>
            <w:r>
              <w:rPr>
                <w:lang w:eastAsia="zh-CN"/>
              </w:rPr>
              <w:t>G-FR1-A8</w:t>
            </w:r>
            <w:r w:rsidRPr="00F95B02">
              <w:rPr>
                <w:lang w:eastAsia="zh-CN"/>
              </w:rPr>
              <w:t>-</w:t>
            </w:r>
            <w:r>
              <w:rPr>
                <w:lang w:eastAsia="zh-CN"/>
              </w:rPr>
              <w:t>3</w:t>
            </w:r>
          </w:p>
        </w:tc>
        <w:tc>
          <w:tcPr>
            <w:tcW w:w="1152" w:type="dxa"/>
          </w:tcPr>
          <w:p w14:paraId="7DF2904B" w14:textId="77777777" w:rsidR="00F56F53" w:rsidRPr="00F95B02" w:rsidRDefault="00F56F53" w:rsidP="00124ED6">
            <w:pPr>
              <w:pStyle w:val="TAH"/>
            </w:pPr>
            <w:r>
              <w:rPr>
                <w:lang w:eastAsia="zh-CN"/>
              </w:rPr>
              <w:t>G-FR1-A8</w:t>
            </w:r>
            <w:r w:rsidRPr="00F95B02">
              <w:rPr>
                <w:lang w:eastAsia="zh-CN"/>
              </w:rPr>
              <w:t>-</w:t>
            </w:r>
            <w:r>
              <w:rPr>
                <w:lang w:eastAsia="zh-CN"/>
              </w:rPr>
              <w:t>4</w:t>
            </w:r>
          </w:p>
        </w:tc>
        <w:tc>
          <w:tcPr>
            <w:tcW w:w="1153" w:type="dxa"/>
          </w:tcPr>
          <w:p w14:paraId="5D9677B8" w14:textId="77777777" w:rsidR="00F56F53" w:rsidRPr="00F95B02" w:rsidRDefault="00F56F53" w:rsidP="00124ED6">
            <w:pPr>
              <w:pStyle w:val="TAH"/>
            </w:pPr>
            <w:r w:rsidRPr="00F95B02">
              <w:rPr>
                <w:lang w:eastAsia="zh-CN"/>
              </w:rPr>
              <w:t>G-FR1-A</w:t>
            </w:r>
            <w:r>
              <w:rPr>
                <w:lang w:eastAsia="zh-CN"/>
              </w:rPr>
              <w:t>8-5</w:t>
            </w:r>
          </w:p>
        </w:tc>
      </w:tr>
      <w:tr w:rsidR="00F56F53" w:rsidRPr="00F95B02" w14:paraId="237F7D73" w14:textId="77777777" w:rsidTr="00124ED6">
        <w:trPr>
          <w:cantSplit/>
          <w:trHeight w:val="191"/>
          <w:jc w:val="center"/>
        </w:trPr>
        <w:tc>
          <w:tcPr>
            <w:tcW w:w="2604" w:type="dxa"/>
          </w:tcPr>
          <w:p w14:paraId="53836EBF" w14:textId="77777777" w:rsidR="00F56F53" w:rsidRPr="00F95B02" w:rsidRDefault="00F56F53" w:rsidP="00124ED6">
            <w:pPr>
              <w:pStyle w:val="TAC"/>
              <w:rPr>
                <w:lang w:eastAsia="zh-CN"/>
              </w:rPr>
            </w:pPr>
            <w:r w:rsidRPr="00F95B02">
              <w:rPr>
                <w:lang w:eastAsia="zh-CN"/>
              </w:rPr>
              <w:t>Subcarrier spacing [kHz]</w:t>
            </w:r>
          </w:p>
        </w:tc>
        <w:tc>
          <w:tcPr>
            <w:tcW w:w="1150" w:type="dxa"/>
          </w:tcPr>
          <w:p w14:paraId="743C65EF" w14:textId="77777777" w:rsidR="00F56F53" w:rsidRPr="00F95B02" w:rsidRDefault="00F56F53" w:rsidP="00124ED6">
            <w:pPr>
              <w:pStyle w:val="TAC"/>
              <w:rPr>
                <w:lang w:eastAsia="zh-CN"/>
              </w:rPr>
            </w:pPr>
            <w:r w:rsidRPr="00F95B02">
              <w:rPr>
                <w:lang w:eastAsia="zh-CN"/>
              </w:rPr>
              <w:t>15</w:t>
            </w:r>
          </w:p>
        </w:tc>
        <w:tc>
          <w:tcPr>
            <w:tcW w:w="1152" w:type="dxa"/>
          </w:tcPr>
          <w:p w14:paraId="4C1F65C7" w14:textId="77777777" w:rsidR="00F56F53" w:rsidRPr="00F95B02" w:rsidRDefault="00F56F53" w:rsidP="00124ED6">
            <w:pPr>
              <w:pStyle w:val="TAC"/>
            </w:pPr>
            <w:r w:rsidRPr="00F95B02">
              <w:rPr>
                <w:lang w:eastAsia="zh-CN"/>
              </w:rPr>
              <w:t>15</w:t>
            </w:r>
          </w:p>
        </w:tc>
        <w:tc>
          <w:tcPr>
            <w:tcW w:w="1150" w:type="dxa"/>
          </w:tcPr>
          <w:p w14:paraId="6B90691E" w14:textId="77777777" w:rsidR="00F56F53" w:rsidRPr="00F95B02" w:rsidRDefault="00F56F53" w:rsidP="00124ED6">
            <w:pPr>
              <w:pStyle w:val="TAC"/>
            </w:pPr>
            <w:r>
              <w:rPr>
                <w:lang w:eastAsia="zh-CN"/>
              </w:rPr>
              <w:t>30</w:t>
            </w:r>
          </w:p>
        </w:tc>
        <w:tc>
          <w:tcPr>
            <w:tcW w:w="1152" w:type="dxa"/>
          </w:tcPr>
          <w:p w14:paraId="1E1D9E55" w14:textId="77777777" w:rsidR="00F56F53" w:rsidRPr="00F95B02" w:rsidRDefault="00F56F53" w:rsidP="00124ED6">
            <w:pPr>
              <w:pStyle w:val="TAC"/>
            </w:pPr>
            <w:r w:rsidRPr="00F95B02">
              <w:rPr>
                <w:lang w:eastAsia="zh-CN"/>
              </w:rPr>
              <w:t>30</w:t>
            </w:r>
          </w:p>
        </w:tc>
        <w:tc>
          <w:tcPr>
            <w:tcW w:w="1153" w:type="dxa"/>
          </w:tcPr>
          <w:p w14:paraId="714FF539" w14:textId="77777777" w:rsidR="00F56F53" w:rsidRPr="00F95B02" w:rsidRDefault="00F56F53" w:rsidP="00124ED6">
            <w:pPr>
              <w:pStyle w:val="TAC"/>
            </w:pPr>
            <w:r w:rsidRPr="00F95B02">
              <w:rPr>
                <w:lang w:eastAsia="zh-CN"/>
              </w:rPr>
              <w:t>30</w:t>
            </w:r>
          </w:p>
        </w:tc>
      </w:tr>
      <w:tr w:rsidR="00F56F53" w:rsidRPr="00F95B02" w14:paraId="51AD5F68" w14:textId="77777777" w:rsidTr="00124ED6">
        <w:trPr>
          <w:cantSplit/>
          <w:trHeight w:val="200"/>
          <w:jc w:val="center"/>
        </w:trPr>
        <w:tc>
          <w:tcPr>
            <w:tcW w:w="2604" w:type="dxa"/>
          </w:tcPr>
          <w:p w14:paraId="6CFC746C" w14:textId="77777777" w:rsidR="00F56F53" w:rsidRPr="00F95B02" w:rsidRDefault="00F56F53" w:rsidP="00124ED6">
            <w:pPr>
              <w:pStyle w:val="TAC"/>
            </w:pPr>
            <w:r w:rsidRPr="00F95B02">
              <w:t>Allocated resource blocks</w:t>
            </w:r>
          </w:p>
        </w:tc>
        <w:tc>
          <w:tcPr>
            <w:tcW w:w="1150" w:type="dxa"/>
          </w:tcPr>
          <w:p w14:paraId="2C0B56A9" w14:textId="77777777" w:rsidR="00F56F53" w:rsidRPr="00F95B02" w:rsidRDefault="00F56F53" w:rsidP="00124ED6">
            <w:pPr>
              <w:pStyle w:val="TAC"/>
              <w:rPr>
                <w:rFonts w:eastAsia="Yu Mincho"/>
              </w:rPr>
            </w:pPr>
            <w:r w:rsidRPr="00F95B02">
              <w:rPr>
                <w:rFonts w:eastAsia="Yu Mincho"/>
              </w:rPr>
              <w:t>25</w:t>
            </w:r>
          </w:p>
        </w:tc>
        <w:tc>
          <w:tcPr>
            <w:tcW w:w="1152" w:type="dxa"/>
          </w:tcPr>
          <w:p w14:paraId="4A085BF3" w14:textId="77777777" w:rsidR="00F56F53" w:rsidRPr="00F95B02" w:rsidRDefault="00F56F53" w:rsidP="00124ED6">
            <w:pPr>
              <w:pStyle w:val="TAC"/>
              <w:rPr>
                <w:rFonts w:eastAsia="Yu Mincho"/>
              </w:rPr>
            </w:pPr>
            <w:r w:rsidRPr="00F95B02">
              <w:rPr>
                <w:rFonts w:eastAsia="Yu Mincho"/>
              </w:rPr>
              <w:t>52</w:t>
            </w:r>
          </w:p>
        </w:tc>
        <w:tc>
          <w:tcPr>
            <w:tcW w:w="1150" w:type="dxa"/>
          </w:tcPr>
          <w:p w14:paraId="3DBC48DA" w14:textId="77777777" w:rsidR="00F56F53" w:rsidRPr="00F95B02" w:rsidRDefault="00F56F53" w:rsidP="00124ED6">
            <w:pPr>
              <w:pStyle w:val="TAC"/>
              <w:rPr>
                <w:lang w:eastAsia="zh-CN"/>
              </w:rPr>
            </w:pPr>
            <w:r>
              <w:rPr>
                <w:lang w:eastAsia="zh-CN"/>
              </w:rPr>
              <w:t>24</w:t>
            </w:r>
          </w:p>
        </w:tc>
        <w:tc>
          <w:tcPr>
            <w:tcW w:w="1152" w:type="dxa"/>
          </w:tcPr>
          <w:p w14:paraId="7B43A949" w14:textId="77777777" w:rsidR="00F56F53" w:rsidRPr="00DF7807" w:rsidRDefault="00F56F53" w:rsidP="00124ED6">
            <w:pPr>
              <w:pStyle w:val="TAC"/>
              <w:rPr>
                <w:lang w:eastAsia="zh-CN"/>
              </w:rPr>
            </w:pPr>
            <w:r>
              <w:rPr>
                <w:rFonts w:hint="eastAsia"/>
                <w:lang w:eastAsia="zh-CN"/>
              </w:rPr>
              <w:t>1</w:t>
            </w:r>
            <w:r>
              <w:rPr>
                <w:lang w:eastAsia="zh-CN"/>
              </w:rPr>
              <w:t>06</w:t>
            </w:r>
          </w:p>
        </w:tc>
        <w:tc>
          <w:tcPr>
            <w:tcW w:w="1153" w:type="dxa"/>
          </w:tcPr>
          <w:p w14:paraId="6DC24A68" w14:textId="77777777" w:rsidR="00F56F53" w:rsidRPr="00F95B02" w:rsidRDefault="00F56F53" w:rsidP="00124ED6">
            <w:pPr>
              <w:pStyle w:val="TAC"/>
              <w:rPr>
                <w:rFonts w:eastAsia="Yu Mincho"/>
              </w:rPr>
            </w:pPr>
            <w:r>
              <w:rPr>
                <w:rFonts w:eastAsia="Yu Mincho"/>
              </w:rPr>
              <w:t>273</w:t>
            </w:r>
          </w:p>
        </w:tc>
      </w:tr>
      <w:tr w:rsidR="00F56F53" w:rsidRPr="00F95B02" w14:paraId="32B528B4" w14:textId="77777777" w:rsidTr="00124ED6">
        <w:trPr>
          <w:cantSplit/>
          <w:trHeight w:val="381"/>
          <w:jc w:val="center"/>
        </w:trPr>
        <w:tc>
          <w:tcPr>
            <w:tcW w:w="2604" w:type="dxa"/>
          </w:tcPr>
          <w:p w14:paraId="0331FAB7" w14:textId="77777777" w:rsidR="00F56F53" w:rsidRPr="00F95B02" w:rsidRDefault="00F56F53" w:rsidP="00124ED6">
            <w:pPr>
              <w:pStyle w:val="TAC"/>
              <w:rPr>
                <w:lang w:eastAsia="zh-CN"/>
              </w:rPr>
            </w:pPr>
            <w:r w:rsidRPr="00F95B02">
              <w:rPr>
                <w:lang w:eastAsia="zh-CN"/>
              </w:rPr>
              <w:t>CP</w:t>
            </w:r>
            <w:r w:rsidRPr="00F95B02">
              <w:t xml:space="preserve">-OFDM Symbols per </w:t>
            </w:r>
            <w:r w:rsidRPr="00F95B02">
              <w:rPr>
                <w:lang w:eastAsia="zh-CN"/>
              </w:rPr>
              <w:t>slot (Note 1)</w:t>
            </w:r>
          </w:p>
        </w:tc>
        <w:tc>
          <w:tcPr>
            <w:tcW w:w="1150" w:type="dxa"/>
          </w:tcPr>
          <w:p w14:paraId="2F6C0178" w14:textId="77777777" w:rsidR="00F56F53" w:rsidRPr="00F95B02" w:rsidRDefault="00F56F53" w:rsidP="00124ED6">
            <w:pPr>
              <w:pStyle w:val="TAC"/>
              <w:rPr>
                <w:lang w:eastAsia="zh-CN"/>
              </w:rPr>
            </w:pPr>
            <w:r w:rsidRPr="00F95B02">
              <w:rPr>
                <w:lang w:eastAsia="zh-CN"/>
              </w:rPr>
              <w:t>12</w:t>
            </w:r>
          </w:p>
        </w:tc>
        <w:tc>
          <w:tcPr>
            <w:tcW w:w="1152" w:type="dxa"/>
          </w:tcPr>
          <w:p w14:paraId="5D811AE8" w14:textId="77777777" w:rsidR="00F56F53" w:rsidRPr="00F95B02" w:rsidRDefault="00F56F53" w:rsidP="00124ED6">
            <w:pPr>
              <w:pStyle w:val="TAC"/>
            </w:pPr>
            <w:r w:rsidRPr="00F95B02">
              <w:rPr>
                <w:lang w:eastAsia="zh-CN"/>
              </w:rPr>
              <w:t>12</w:t>
            </w:r>
          </w:p>
        </w:tc>
        <w:tc>
          <w:tcPr>
            <w:tcW w:w="1150" w:type="dxa"/>
          </w:tcPr>
          <w:p w14:paraId="3CF21D9C" w14:textId="77777777" w:rsidR="00F56F53" w:rsidRPr="00F95B02" w:rsidRDefault="00F56F53" w:rsidP="00124ED6">
            <w:pPr>
              <w:pStyle w:val="TAC"/>
            </w:pPr>
            <w:r w:rsidRPr="00F95B02">
              <w:rPr>
                <w:lang w:eastAsia="zh-CN"/>
              </w:rPr>
              <w:t>12</w:t>
            </w:r>
          </w:p>
        </w:tc>
        <w:tc>
          <w:tcPr>
            <w:tcW w:w="1152" w:type="dxa"/>
          </w:tcPr>
          <w:p w14:paraId="2F66AFA8" w14:textId="77777777" w:rsidR="00F56F53" w:rsidRPr="00F95B02" w:rsidRDefault="00F56F53" w:rsidP="00124ED6">
            <w:pPr>
              <w:pStyle w:val="TAC"/>
            </w:pPr>
            <w:r w:rsidRPr="00F95B02">
              <w:rPr>
                <w:lang w:eastAsia="zh-CN"/>
              </w:rPr>
              <w:t>12</w:t>
            </w:r>
          </w:p>
        </w:tc>
        <w:tc>
          <w:tcPr>
            <w:tcW w:w="1153" w:type="dxa"/>
          </w:tcPr>
          <w:p w14:paraId="116D8C89" w14:textId="77777777" w:rsidR="00F56F53" w:rsidRPr="00F95B02" w:rsidRDefault="00F56F53" w:rsidP="00124ED6">
            <w:pPr>
              <w:pStyle w:val="TAC"/>
            </w:pPr>
            <w:r w:rsidRPr="00F95B02">
              <w:rPr>
                <w:lang w:eastAsia="zh-CN"/>
              </w:rPr>
              <w:t>12</w:t>
            </w:r>
          </w:p>
        </w:tc>
      </w:tr>
      <w:tr w:rsidR="00F56F53" w:rsidRPr="00F95B02" w14:paraId="568A6C2D" w14:textId="77777777" w:rsidTr="00124ED6">
        <w:trPr>
          <w:cantSplit/>
          <w:trHeight w:val="191"/>
          <w:jc w:val="center"/>
        </w:trPr>
        <w:tc>
          <w:tcPr>
            <w:tcW w:w="2604" w:type="dxa"/>
          </w:tcPr>
          <w:p w14:paraId="6AE75F6C" w14:textId="77777777" w:rsidR="00F56F53" w:rsidRPr="00F95B02" w:rsidRDefault="00F56F53" w:rsidP="00124ED6">
            <w:pPr>
              <w:pStyle w:val="TAC"/>
            </w:pPr>
            <w:r w:rsidRPr="00F95B02">
              <w:t>Modulation</w:t>
            </w:r>
          </w:p>
        </w:tc>
        <w:tc>
          <w:tcPr>
            <w:tcW w:w="1150" w:type="dxa"/>
          </w:tcPr>
          <w:p w14:paraId="4944B0DD" w14:textId="77777777" w:rsidR="00F56F53" w:rsidRPr="00F95B02" w:rsidRDefault="00F56F53" w:rsidP="00124ED6">
            <w:pPr>
              <w:pStyle w:val="TAC"/>
              <w:rPr>
                <w:lang w:eastAsia="zh-CN"/>
              </w:rPr>
            </w:pPr>
            <w:r>
              <w:rPr>
                <w:lang w:eastAsia="zh-CN"/>
              </w:rPr>
              <w:t>256QAM</w:t>
            </w:r>
          </w:p>
        </w:tc>
        <w:tc>
          <w:tcPr>
            <w:tcW w:w="1152" w:type="dxa"/>
          </w:tcPr>
          <w:p w14:paraId="6B41E739" w14:textId="77777777" w:rsidR="00F56F53" w:rsidRPr="00F95B02" w:rsidRDefault="00F56F53" w:rsidP="00124ED6">
            <w:pPr>
              <w:pStyle w:val="TAC"/>
            </w:pPr>
            <w:r>
              <w:rPr>
                <w:lang w:eastAsia="zh-CN"/>
              </w:rPr>
              <w:t>256</w:t>
            </w:r>
            <w:r w:rsidRPr="00F95B02">
              <w:rPr>
                <w:lang w:eastAsia="zh-CN"/>
              </w:rPr>
              <w:t>QAM</w:t>
            </w:r>
          </w:p>
        </w:tc>
        <w:tc>
          <w:tcPr>
            <w:tcW w:w="1150" w:type="dxa"/>
          </w:tcPr>
          <w:p w14:paraId="5A5066D9" w14:textId="77777777" w:rsidR="00F56F53" w:rsidRPr="00F95B02" w:rsidRDefault="00F56F53" w:rsidP="00124ED6">
            <w:pPr>
              <w:pStyle w:val="TAC"/>
            </w:pPr>
            <w:r>
              <w:rPr>
                <w:lang w:eastAsia="zh-CN"/>
              </w:rPr>
              <w:t>256</w:t>
            </w:r>
            <w:r w:rsidRPr="00F95B02">
              <w:rPr>
                <w:lang w:eastAsia="zh-CN"/>
              </w:rPr>
              <w:t>QAM</w:t>
            </w:r>
          </w:p>
        </w:tc>
        <w:tc>
          <w:tcPr>
            <w:tcW w:w="1152" w:type="dxa"/>
          </w:tcPr>
          <w:p w14:paraId="59867776" w14:textId="77777777" w:rsidR="00F56F53" w:rsidRPr="00F95B02" w:rsidRDefault="00F56F53" w:rsidP="00124ED6">
            <w:pPr>
              <w:pStyle w:val="TAC"/>
            </w:pPr>
            <w:r>
              <w:rPr>
                <w:lang w:eastAsia="zh-CN"/>
              </w:rPr>
              <w:t>256</w:t>
            </w:r>
            <w:r w:rsidRPr="00F95B02">
              <w:rPr>
                <w:lang w:eastAsia="zh-CN"/>
              </w:rPr>
              <w:t>QAM</w:t>
            </w:r>
          </w:p>
        </w:tc>
        <w:tc>
          <w:tcPr>
            <w:tcW w:w="1153" w:type="dxa"/>
          </w:tcPr>
          <w:p w14:paraId="16A1C189" w14:textId="77777777" w:rsidR="00F56F53" w:rsidRPr="00F95B02" w:rsidRDefault="00F56F53" w:rsidP="00124ED6">
            <w:pPr>
              <w:pStyle w:val="TAC"/>
            </w:pPr>
            <w:r>
              <w:rPr>
                <w:lang w:eastAsia="zh-CN"/>
              </w:rPr>
              <w:t>256</w:t>
            </w:r>
            <w:r w:rsidRPr="00F95B02">
              <w:rPr>
                <w:lang w:eastAsia="zh-CN"/>
              </w:rPr>
              <w:t>QAM</w:t>
            </w:r>
          </w:p>
        </w:tc>
      </w:tr>
      <w:tr w:rsidR="00F56F53" w:rsidRPr="00F95B02" w14:paraId="594E891E" w14:textId="77777777" w:rsidTr="00124ED6">
        <w:trPr>
          <w:cantSplit/>
          <w:trHeight w:val="381"/>
          <w:jc w:val="center"/>
        </w:trPr>
        <w:tc>
          <w:tcPr>
            <w:tcW w:w="2604" w:type="dxa"/>
          </w:tcPr>
          <w:p w14:paraId="1764D829" w14:textId="77777777" w:rsidR="00F56F53" w:rsidRPr="00F95B02" w:rsidRDefault="00F56F53" w:rsidP="00124ED6">
            <w:pPr>
              <w:pStyle w:val="TAC"/>
            </w:pPr>
            <w:r w:rsidRPr="00F95B02">
              <w:t>Code rate</w:t>
            </w:r>
            <w:r w:rsidRPr="00F95B02">
              <w:rPr>
                <w:lang w:eastAsia="zh-CN"/>
              </w:rPr>
              <w:t xml:space="preserve"> (Note 2)</w:t>
            </w:r>
          </w:p>
        </w:tc>
        <w:tc>
          <w:tcPr>
            <w:tcW w:w="1150" w:type="dxa"/>
          </w:tcPr>
          <w:p w14:paraId="12C56042" w14:textId="77777777" w:rsidR="00F56F53" w:rsidRPr="00F95B02" w:rsidRDefault="00F56F53" w:rsidP="00124ED6">
            <w:pPr>
              <w:pStyle w:val="TAC"/>
              <w:rPr>
                <w:lang w:eastAsia="zh-CN"/>
              </w:rPr>
            </w:pPr>
            <w:r>
              <w:rPr>
                <w:lang w:eastAsia="zh-CN"/>
              </w:rPr>
              <w:t>682.5</w:t>
            </w:r>
            <w:r w:rsidRPr="00F95B02">
              <w:rPr>
                <w:lang w:eastAsia="zh-CN"/>
              </w:rPr>
              <w:t>/1024</w:t>
            </w:r>
          </w:p>
        </w:tc>
        <w:tc>
          <w:tcPr>
            <w:tcW w:w="1152" w:type="dxa"/>
          </w:tcPr>
          <w:p w14:paraId="390A82C4" w14:textId="77777777" w:rsidR="00F56F53" w:rsidRPr="00F95B02" w:rsidRDefault="00F56F53" w:rsidP="00124ED6">
            <w:pPr>
              <w:pStyle w:val="TAC"/>
              <w:rPr>
                <w:lang w:eastAsia="zh-CN"/>
              </w:rPr>
            </w:pPr>
            <w:r>
              <w:rPr>
                <w:lang w:eastAsia="zh-CN"/>
              </w:rPr>
              <w:t>682.5</w:t>
            </w:r>
            <w:r w:rsidRPr="00F95B02">
              <w:rPr>
                <w:lang w:eastAsia="zh-CN"/>
              </w:rPr>
              <w:t>/1024</w:t>
            </w:r>
          </w:p>
        </w:tc>
        <w:tc>
          <w:tcPr>
            <w:tcW w:w="1150" w:type="dxa"/>
          </w:tcPr>
          <w:p w14:paraId="63477B48" w14:textId="77777777" w:rsidR="00F56F53" w:rsidRPr="00F95B02" w:rsidRDefault="00F56F53" w:rsidP="00124ED6">
            <w:pPr>
              <w:pStyle w:val="TAC"/>
              <w:rPr>
                <w:lang w:eastAsia="zh-CN"/>
              </w:rPr>
            </w:pPr>
            <w:r>
              <w:rPr>
                <w:lang w:eastAsia="zh-CN"/>
              </w:rPr>
              <w:t>682.5</w:t>
            </w:r>
            <w:r w:rsidRPr="00F95B02">
              <w:rPr>
                <w:lang w:eastAsia="zh-CN"/>
              </w:rPr>
              <w:t>/1024</w:t>
            </w:r>
          </w:p>
        </w:tc>
        <w:tc>
          <w:tcPr>
            <w:tcW w:w="1152" w:type="dxa"/>
          </w:tcPr>
          <w:p w14:paraId="48517071" w14:textId="77777777" w:rsidR="00F56F53" w:rsidRPr="00F95B02" w:rsidRDefault="00F56F53" w:rsidP="00124ED6">
            <w:pPr>
              <w:pStyle w:val="TAC"/>
              <w:rPr>
                <w:lang w:eastAsia="zh-CN"/>
              </w:rPr>
            </w:pPr>
            <w:r>
              <w:rPr>
                <w:lang w:eastAsia="zh-CN"/>
              </w:rPr>
              <w:t>682.5</w:t>
            </w:r>
            <w:r w:rsidRPr="00F95B02">
              <w:rPr>
                <w:lang w:eastAsia="zh-CN"/>
              </w:rPr>
              <w:t>/1024</w:t>
            </w:r>
          </w:p>
        </w:tc>
        <w:tc>
          <w:tcPr>
            <w:tcW w:w="1153" w:type="dxa"/>
          </w:tcPr>
          <w:p w14:paraId="77537F7B" w14:textId="77777777" w:rsidR="00F56F53" w:rsidRPr="00F95B02" w:rsidRDefault="00F56F53" w:rsidP="00124ED6">
            <w:pPr>
              <w:pStyle w:val="TAC"/>
              <w:rPr>
                <w:lang w:eastAsia="zh-CN"/>
              </w:rPr>
            </w:pPr>
            <w:r>
              <w:rPr>
                <w:lang w:eastAsia="zh-CN"/>
              </w:rPr>
              <w:t>682.5</w:t>
            </w:r>
            <w:r w:rsidRPr="00F95B02">
              <w:rPr>
                <w:lang w:eastAsia="zh-CN"/>
              </w:rPr>
              <w:t>/1024</w:t>
            </w:r>
          </w:p>
        </w:tc>
      </w:tr>
      <w:tr w:rsidR="00F56F53" w:rsidRPr="00F95B02" w14:paraId="60E6AA55" w14:textId="77777777" w:rsidTr="00124ED6">
        <w:trPr>
          <w:cantSplit/>
          <w:trHeight w:val="191"/>
          <w:jc w:val="center"/>
        </w:trPr>
        <w:tc>
          <w:tcPr>
            <w:tcW w:w="2604" w:type="dxa"/>
          </w:tcPr>
          <w:p w14:paraId="34EF326B" w14:textId="77777777" w:rsidR="00F56F53" w:rsidRPr="00F95B02" w:rsidRDefault="00F56F53" w:rsidP="00124ED6">
            <w:pPr>
              <w:pStyle w:val="TAC"/>
            </w:pPr>
            <w:r w:rsidRPr="00F95B02">
              <w:t>Payload size (bits)</w:t>
            </w:r>
          </w:p>
        </w:tc>
        <w:tc>
          <w:tcPr>
            <w:tcW w:w="1150" w:type="dxa"/>
            <w:vAlign w:val="center"/>
          </w:tcPr>
          <w:p w14:paraId="576E09A3" w14:textId="77777777" w:rsidR="00F56F53" w:rsidRPr="00A95DAF" w:rsidRDefault="00F56F53" w:rsidP="00124ED6">
            <w:pPr>
              <w:pStyle w:val="TAC"/>
              <w:rPr>
                <w:lang w:eastAsia="zh-CN"/>
              </w:rPr>
            </w:pPr>
            <w:r w:rsidRPr="00A95DAF">
              <w:t>18960</w:t>
            </w:r>
          </w:p>
        </w:tc>
        <w:tc>
          <w:tcPr>
            <w:tcW w:w="1152" w:type="dxa"/>
            <w:vAlign w:val="center"/>
          </w:tcPr>
          <w:p w14:paraId="33749918" w14:textId="77777777" w:rsidR="00F56F53" w:rsidRPr="00A95DAF" w:rsidRDefault="00F56F53" w:rsidP="00124ED6">
            <w:pPr>
              <w:pStyle w:val="TAC"/>
              <w:rPr>
                <w:lang w:eastAsia="zh-CN"/>
              </w:rPr>
            </w:pPr>
            <w:r w:rsidRPr="00A95DAF">
              <w:t>39936</w:t>
            </w:r>
          </w:p>
        </w:tc>
        <w:tc>
          <w:tcPr>
            <w:tcW w:w="1150" w:type="dxa"/>
            <w:vAlign w:val="center"/>
          </w:tcPr>
          <w:p w14:paraId="1B21F042" w14:textId="77777777" w:rsidR="00F56F53" w:rsidRPr="00A95DAF" w:rsidRDefault="00F56F53" w:rsidP="00124ED6">
            <w:pPr>
              <w:pStyle w:val="TAC"/>
              <w:rPr>
                <w:lang w:eastAsia="zh-CN"/>
              </w:rPr>
            </w:pPr>
            <w:r w:rsidRPr="00A95DAF">
              <w:t>18432</w:t>
            </w:r>
          </w:p>
        </w:tc>
        <w:tc>
          <w:tcPr>
            <w:tcW w:w="1152" w:type="dxa"/>
            <w:vAlign w:val="center"/>
          </w:tcPr>
          <w:p w14:paraId="000AD2D8" w14:textId="77777777" w:rsidR="00F56F53" w:rsidRPr="00A95DAF" w:rsidRDefault="00F56F53" w:rsidP="00124ED6">
            <w:pPr>
              <w:pStyle w:val="TAC"/>
              <w:rPr>
                <w:lang w:eastAsia="zh-CN"/>
              </w:rPr>
            </w:pPr>
            <w:r w:rsidRPr="00A95DAF">
              <w:t>81976</w:t>
            </w:r>
          </w:p>
        </w:tc>
        <w:tc>
          <w:tcPr>
            <w:tcW w:w="1153" w:type="dxa"/>
            <w:vAlign w:val="center"/>
          </w:tcPr>
          <w:p w14:paraId="3A476B28" w14:textId="77777777" w:rsidR="00F56F53" w:rsidRPr="00A95DAF" w:rsidRDefault="00F56F53" w:rsidP="00124ED6">
            <w:pPr>
              <w:pStyle w:val="TAC"/>
              <w:rPr>
                <w:lang w:eastAsia="zh-CN"/>
              </w:rPr>
            </w:pPr>
            <w:r w:rsidRPr="00A95DAF">
              <w:t>208976</w:t>
            </w:r>
          </w:p>
        </w:tc>
      </w:tr>
      <w:tr w:rsidR="00F56F53" w:rsidRPr="00F95B02" w14:paraId="62125C6E" w14:textId="77777777" w:rsidTr="00124ED6">
        <w:trPr>
          <w:cantSplit/>
          <w:trHeight w:val="200"/>
          <w:jc w:val="center"/>
        </w:trPr>
        <w:tc>
          <w:tcPr>
            <w:tcW w:w="2604" w:type="dxa"/>
          </w:tcPr>
          <w:p w14:paraId="0C216D54" w14:textId="77777777" w:rsidR="00F56F53" w:rsidRPr="00F95B02" w:rsidRDefault="00F56F53" w:rsidP="00124ED6">
            <w:pPr>
              <w:pStyle w:val="TAC"/>
              <w:rPr>
                <w:szCs w:val="22"/>
              </w:rPr>
            </w:pPr>
            <w:r w:rsidRPr="00F95B02">
              <w:rPr>
                <w:szCs w:val="22"/>
              </w:rPr>
              <w:t>Transport block CRC (bits)</w:t>
            </w:r>
          </w:p>
        </w:tc>
        <w:tc>
          <w:tcPr>
            <w:tcW w:w="1150" w:type="dxa"/>
            <w:vAlign w:val="center"/>
          </w:tcPr>
          <w:p w14:paraId="796BD8F3" w14:textId="77777777" w:rsidR="00F56F53" w:rsidRPr="00A95DAF" w:rsidRDefault="00F56F53" w:rsidP="00124ED6">
            <w:pPr>
              <w:pStyle w:val="TAC"/>
              <w:rPr>
                <w:lang w:eastAsia="zh-CN"/>
              </w:rPr>
            </w:pPr>
            <w:r w:rsidRPr="00A95DAF">
              <w:t>24</w:t>
            </w:r>
          </w:p>
        </w:tc>
        <w:tc>
          <w:tcPr>
            <w:tcW w:w="1152" w:type="dxa"/>
            <w:vAlign w:val="center"/>
          </w:tcPr>
          <w:p w14:paraId="396ECD47" w14:textId="77777777" w:rsidR="00F56F53" w:rsidRPr="00A95DAF" w:rsidRDefault="00F56F53" w:rsidP="00124ED6">
            <w:pPr>
              <w:pStyle w:val="TAC"/>
              <w:rPr>
                <w:lang w:eastAsia="zh-CN"/>
              </w:rPr>
            </w:pPr>
            <w:r w:rsidRPr="00A95DAF">
              <w:t>24</w:t>
            </w:r>
          </w:p>
        </w:tc>
        <w:tc>
          <w:tcPr>
            <w:tcW w:w="1150" w:type="dxa"/>
            <w:vAlign w:val="center"/>
          </w:tcPr>
          <w:p w14:paraId="6AC5DEF4" w14:textId="77777777" w:rsidR="00F56F53" w:rsidRPr="00A95DAF" w:rsidRDefault="00F56F53" w:rsidP="00124ED6">
            <w:pPr>
              <w:pStyle w:val="TAC"/>
              <w:rPr>
                <w:lang w:eastAsia="zh-CN"/>
              </w:rPr>
            </w:pPr>
            <w:r w:rsidRPr="00A95DAF">
              <w:t>24</w:t>
            </w:r>
          </w:p>
        </w:tc>
        <w:tc>
          <w:tcPr>
            <w:tcW w:w="1152" w:type="dxa"/>
            <w:vAlign w:val="center"/>
          </w:tcPr>
          <w:p w14:paraId="44071F64" w14:textId="77777777" w:rsidR="00F56F53" w:rsidRPr="00A95DAF" w:rsidRDefault="00F56F53" w:rsidP="00124ED6">
            <w:pPr>
              <w:pStyle w:val="TAC"/>
              <w:rPr>
                <w:lang w:eastAsia="zh-CN"/>
              </w:rPr>
            </w:pPr>
            <w:r w:rsidRPr="00A95DAF">
              <w:t>24</w:t>
            </w:r>
          </w:p>
        </w:tc>
        <w:tc>
          <w:tcPr>
            <w:tcW w:w="1153" w:type="dxa"/>
            <w:vAlign w:val="center"/>
          </w:tcPr>
          <w:p w14:paraId="604C16C5" w14:textId="77777777" w:rsidR="00F56F53" w:rsidRPr="00A95DAF" w:rsidRDefault="00F56F53" w:rsidP="00124ED6">
            <w:pPr>
              <w:pStyle w:val="TAC"/>
              <w:rPr>
                <w:lang w:eastAsia="zh-CN"/>
              </w:rPr>
            </w:pPr>
            <w:r w:rsidRPr="00A95DAF">
              <w:t>24</w:t>
            </w:r>
          </w:p>
        </w:tc>
      </w:tr>
      <w:tr w:rsidR="00F56F53" w:rsidRPr="00F95B02" w14:paraId="1C7926F0" w14:textId="77777777" w:rsidTr="00124ED6">
        <w:trPr>
          <w:cantSplit/>
          <w:trHeight w:val="191"/>
          <w:jc w:val="center"/>
        </w:trPr>
        <w:tc>
          <w:tcPr>
            <w:tcW w:w="2604" w:type="dxa"/>
          </w:tcPr>
          <w:p w14:paraId="7570D222" w14:textId="77777777" w:rsidR="00F56F53" w:rsidRPr="00F95B02" w:rsidRDefault="00F56F53" w:rsidP="00124ED6">
            <w:pPr>
              <w:pStyle w:val="TAC"/>
            </w:pPr>
            <w:r w:rsidRPr="00F95B02">
              <w:t>Code block CRC size (bits)</w:t>
            </w:r>
          </w:p>
        </w:tc>
        <w:tc>
          <w:tcPr>
            <w:tcW w:w="1150" w:type="dxa"/>
            <w:vAlign w:val="center"/>
          </w:tcPr>
          <w:p w14:paraId="043A4AF5" w14:textId="77777777" w:rsidR="00F56F53" w:rsidRPr="00A95DAF" w:rsidRDefault="00F56F53" w:rsidP="00124ED6">
            <w:pPr>
              <w:pStyle w:val="TAC"/>
              <w:rPr>
                <w:lang w:eastAsia="zh-CN"/>
              </w:rPr>
            </w:pPr>
            <w:r w:rsidRPr="00A95DAF">
              <w:t>24</w:t>
            </w:r>
          </w:p>
        </w:tc>
        <w:tc>
          <w:tcPr>
            <w:tcW w:w="1152" w:type="dxa"/>
            <w:vAlign w:val="center"/>
          </w:tcPr>
          <w:p w14:paraId="4B5A3BFF" w14:textId="77777777" w:rsidR="00F56F53" w:rsidRPr="00A95DAF" w:rsidRDefault="00F56F53" w:rsidP="00124ED6">
            <w:pPr>
              <w:pStyle w:val="TAC"/>
              <w:rPr>
                <w:lang w:eastAsia="zh-CN"/>
              </w:rPr>
            </w:pPr>
            <w:r w:rsidRPr="00A95DAF">
              <w:t>24</w:t>
            </w:r>
          </w:p>
        </w:tc>
        <w:tc>
          <w:tcPr>
            <w:tcW w:w="1150" w:type="dxa"/>
            <w:vAlign w:val="center"/>
          </w:tcPr>
          <w:p w14:paraId="5FBC78CE" w14:textId="77777777" w:rsidR="00F56F53" w:rsidRPr="00A95DAF" w:rsidRDefault="00F56F53" w:rsidP="00124ED6">
            <w:pPr>
              <w:pStyle w:val="TAC"/>
              <w:rPr>
                <w:lang w:eastAsia="zh-CN"/>
              </w:rPr>
            </w:pPr>
            <w:r w:rsidRPr="00A95DAF">
              <w:t>24</w:t>
            </w:r>
          </w:p>
        </w:tc>
        <w:tc>
          <w:tcPr>
            <w:tcW w:w="1152" w:type="dxa"/>
            <w:vAlign w:val="center"/>
          </w:tcPr>
          <w:p w14:paraId="5C736880" w14:textId="77777777" w:rsidR="00F56F53" w:rsidRPr="00A95DAF" w:rsidRDefault="00F56F53" w:rsidP="00124ED6">
            <w:pPr>
              <w:pStyle w:val="TAC"/>
              <w:rPr>
                <w:lang w:eastAsia="zh-CN"/>
              </w:rPr>
            </w:pPr>
            <w:r w:rsidRPr="00A95DAF">
              <w:t>24</w:t>
            </w:r>
          </w:p>
        </w:tc>
        <w:tc>
          <w:tcPr>
            <w:tcW w:w="1153" w:type="dxa"/>
            <w:vAlign w:val="center"/>
          </w:tcPr>
          <w:p w14:paraId="527CE565" w14:textId="77777777" w:rsidR="00F56F53" w:rsidRPr="00A95DAF" w:rsidRDefault="00F56F53" w:rsidP="00124ED6">
            <w:pPr>
              <w:pStyle w:val="TAC"/>
              <w:rPr>
                <w:lang w:eastAsia="zh-CN"/>
              </w:rPr>
            </w:pPr>
            <w:r w:rsidRPr="00A95DAF">
              <w:t>24</w:t>
            </w:r>
          </w:p>
        </w:tc>
      </w:tr>
      <w:tr w:rsidR="00F56F53" w:rsidRPr="00F95B02" w14:paraId="5A2B47B2" w14:textId="77777777" w:rsidTr="00124ED6">
        <w:trPr>
          <w:cantSplit/>
          <w:trHeight w:val="191"/>
          <w:jc w:val="center"/>
        </w:trPr>
        <w:tc>
          <w:tcPr>
            <w:tcW w:w="2604" w:type="dxa"/>
          </w:tcPr>
          <w:p w14:paraId="6ED79775" w14:textId="77777777" w:rsidR="00F56F53" w:rsidRPr="00F95B02" w:rsidRDefault="00F56F53" w:rsidP="00124ED6">
            <w:pPr>
              <w:pStyle w:val="TAC"/>
            </w:pPr>
            <w:r w:rsidRPr="00F95B02">
              <w:t>Number of code blocks - C</w:t>
            </w:r>
          </w:p>
        </w:tc>
        <w:tc>
          <w:tcPr>
            <w:tcW w:w="1150" w:type="dxa"/>
            <w:vAlign w:val="center"/>
          </w:tcPr>
          <w:p w14:paraId="5FDA4E46" w14:textId="77777777" w:rsidR="00F56F53" w:rsidRPr="00A95DAF" w:rsidRDefault="00F56F53" w:rsidP="00124ED6">
            <w:pPr>
              <w:pStyle w:val="TAC"/>
              <w:rPr>
                <w:lang w:eastAsia="zh-CN"/>
              </w:rPr>
            </w:pPr>
            <w:r w:rsidRPr="00A95DAF">
              <w:t>3</w:t>
            </w:r>
          </w:p>
        </w:tc>
        <w:tc>
          <w:tcPr>
            <w:tcW w:w="1152" w:type="dxa"/>
            <w:vAlign w:val="center"/>
          </w:tcPr>
          <w:p w14:paraId="54F9CD7D" w14:textId="77777777" w:rsidR="00F56F53" w:rsidRPr="00A95DAF" w:rsidRDefault="00F56F53" w:rsidP="00124ED6">
            <w:pPr>
              <w:pStyle w:val="TAC"/>
              <w:rPr>
                <w:lang w:eastAsia="zh-CN"/>
              </w:rPr>
            </w:pPr>
            <w:r w:rsidRPr="00A95DAF">
              <w:t>5</w:t>
            </w:r>
          </w:p>
        </w:tc>
        <w:tc>
          <w:tcPr>
            <w:tcW w:w="1150" w:type="dxa"/>
            <w:vAlign w:val="center"/>
          </w:tcPr>
          <w:p w14:paraId="0E4D0A22" w14:textId="77777777" w:rsidR="00F56F53" w:rsidRPr="00A95DAF" w:rsidRDefault="00F56F53" w:rsidP="00124ED6">
            <w:pPr>
              <w:pStyle w:val="TAC"/>
              <w:rPr>
                <w:lang w:eastAsia="zh-CN"/>
              </w:rPr>
            </w:pPr>
            <w:r w:rsidRPr="00A95DAF">
              <w:t>3</w:t>
            </w:r>
          </w:p>
        </w:tc>
        <w:tc>
          <w:tcPr>
            <w:tcW w:w="1152" w:type="dxa"/>
            <w:vAlign w:val="center"/>
          </w:tcPr>
          <w:p w14:paraId="3C8A6609" w14:textId="77777777" w:rsidR="00F56F53" w:rsidRPr="00A95DAF" w:rsidRDefault="00F56F53" w:rsidP="00124ED6">
            <w:pPr>
              <w:pStyle w:val="TAC"/>
              <w:rPr>
                <w:lang w:eastAsia="zh-CN"/>
              </w:rPr>
            </w:pPr>
            <w:r w:rsidRPr="00A95DAF">
              <w:t>10</w:t>
            </w:r>
          </w:p>
        </w:tc>
        <w:tc>
          <w:tcPr>
            <w:tcW w:w="1153" w:type="dxa"/>
            <w:vAlign w:val="center"/>
          </w:tcPr>
          <w:p w14:paraId="24793D24" w14:textId="77777777" w:rsidR="00F56F53" w:rsidRPr="00A95DAF" w:rsidRDefault="00F56F53" w:rsidP="00124ED6">
            <w:pPr>
              <w:pStyle w:val="TAC"/>
              <w:rPr>
                <w:lang w:eastAsia="zh-CN"/>
              </w:rPr>
            </w:pPr>
            <w:r w:rsidRPr="00A95DAF">
              <w:t>25</w:t>
            </w:r>
          </w:p>
        </w:tc>
      </w:tr>
      <w:tr w:rsidR="00F56F53" w:rsidRPr="00F95B02" w14:paraId="28BCC3C0" w14:textId="77777777" w:rsidTr="00124ED6">
        <w:trPr>
          <w:cantSplit/>
          <w:trHeight w:val="381"/>
          <w:jc w:val="center"/>
        </w:trPr>
        <w:tc>
          <w:tcPr>
            <w:tcW w:w="2604" w:type="dxa"/>
          </w:tcPr>
          <w:p w14:paraId="496A6BA7" w14:textId="77777777" w:rsidR="00F56F53" w:rsidRPr="00F95B02" w:rsidRDefault="00F56F53" w:rsidP="00124ED6">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150" w:type="dxa"/>
            <w:vAlign w:val="center"/>
          </w:tcPr>
          <w:p w14:paraId="12B0C667" w14:textId="77777777" w:rsidR="00F56F53" w:rsidRPr="00A95DAF" w:rsidRDefault="00F56F53" w:rsidP="00124ED6">
            <w:pPr>
              <w:pStyle w:val="TAC"/>
              <w:rPr>
                <w:lang w:eastAsia="zh-CN"/>
              </w:rPr>
            </w:pPr>
            <w:r w:rsidRPr="00A95DAF">
              <w:t>6352</w:t>
            </w:r>
          </w:p>
        </w:tc>
        <w:tc>
          <w:tcPr>
            <w:tcW w:w="1152" w:type="dxa"/>
            <w:vAlign w:val="center"/>
          </w:tcPr>
          <w:p w14:paraId="22B82401" w14:textId="77777777" w:rsidR="00F56F53" w:rsidRPr="00A95DAF" w:rsidRDefault="00F56F53" w:rsidP="00124ED6">
            <w:pPr>
              <w:pStyle w:val="TAC"/>
              <w:rPr>
                <w:lang w:eastAsia="zh-CN"/>
              </w:rPr>
            </w:pPr>
            <w:r w:rsidRPr="00A95DAF">
              <w:t>8016</w:t>
            </w:r>
          </w:p>
        </w:tc>
        <w:tc>
          <w:tcPr>
            <w:tcW w:w="1150" w:type="dxa"/>
            <w:vAlign w:val="center"/>
          </w:tcPr>
          <w:p w14:paraId="0D49F1E3" w14:textId="77777777" w:rsidR="00F56F53" w:rsidRPr="00A95DAF" w:rsidRDefault="00F56F53" w:rsidP="00124ED6">
            <w:pPr>
              <w:pStyle w:val="TAC"/>
              <w:rPr>
                <w:lang w:eastAsia="zh-CN"/>
              </w:rPr>
            </w:pPr>
            <w:r w:rsidRPr="00A95DAF">
              <w:t>6176</w:t>
            </w:r>
          </w:p>
        </w:tc>
        <w:tc>
          <w:tcPr>
            <w:tcW w:w="1152" w:type="dxa"/>
            <w:vAlign w:val="center"/>
          </w:tcPr>
          <w:p w14:paraId="68D15BCB" w14:textId="77777777" w:rsidR="00F56F53" w:rsidRPr="00A95DAF" w:rsidRDefault="00F56F53" w:rsidP="00124ED6">
            <w:pPr>
              <w:pStyle w:val="TAC"/>
              <w:rPr>
                <w:lang w:eastAsia="zh-CN"/>
              </w:rPr>
            </w:pPr>
            <w:r w:rsidRPr="00A95DAF">
              <w:t>8224</w:t>
            </w:r>
          </w:p>
        </w:tc>
        <w:tc>
          <w:tcPr>
            <w:tcW w:w="1153" w:type="dxa"/>
            <w:vAlign w:val="center"/>
          </w:tcPr>
          <w:p w14:paraId="42BB5BC7" w14:textId="77777777" w:rsidR="00F56F53" w:rsidRPr="00A95DAF" w:rsidRDefault="00F56F53" w:rsidP="00124ED6">
            <w:pPr>
              <w:pStyle w:val="TAC"/>
              <w:rPr>
                <w:lang w:eastAsia="zh-CN"/>
              </w:rPr>
            </w:pPr>
            <w:r w:rsidRPr="00A95DAF">
              <w:t>8384</w:t>
            </w:r>
          </w:p>
        </w:tc>
      </w:tr>
      <w:tr w:rsidR="00F56F53" w:rsidRPr="00F95B02" w14:paraId="2D87C34C" w14:textId="77777777" w:rsidTr="00124ED6">
        <w:trPr>
          <w:cantSplit/>
          <w:trHeight w:val="381"/>
          <w:jc w:val="center"/>
        </w:trPr>
        <w:tc>
          <w:tcPr>
            <w:tcW w:w="2604" w:type="dxa"/>
          </w:tcPr>
          <w:p w14:paraId="6CAE6A26" w14:textId="77777777" w:rsidR="00F56F53" w:rsidRPr="00F95B02" w:rsidRDefault="00F56F53" w:rsidP="00124ED6">
            <w:pPr>
              <w:pStyle w:val="TAC"/>
              <w:rPr>
                <w:lang w:eastAsia="zh-CN"/>
              </w:rPr>
            </w:pPr>
            <w:r w:rsidRPr="00F95B02">
              <w:t xml:space="preserve">Total number of bits per </w:t>
            </w:r>
            <w:r w:rsidRPr="00F95B02">
              <w:rPr>
                <w:lang w:eastAsia="zh-CN"/>
              </w:rPr>
              <w:t>slot</w:t>
            </w:r>
          </w:p>
        </w:tc>
        <w:tc>
          <w:tcPr>
            <w:tcW w:w="1150" w:type="dxa"/>
            <w:vAlign w:val="center"/>
          </w:tcPr>
          <w:p w14:paraId="7A2B25FE" w14:textId="77777777" w:rsidR="00F56F53" w:rsidRPr="00A95DAF" w:rsidRDefault="00F56F53" w:rsidP="00124ED6">
            <w:pPr>
              <w:pStyle w:val="TAC"/>
              <w:rPr>
                <w:lang w:eastAsia="zh-CN"/>
              </w:rPr>
            </w:pPr>
            <w:r w:rsidRPr="00A95DAF">
              <w:t>28800</w:t>
            </w:r>
          </w:p>
        </w:tc>
        <w:tc>
          <w:tcPr>
            <w:tcW w:w="1152" w:type="dxa"/>
            <w:vAlign w:val="center"/>
          </w:tcPr>
          <w:p w14:paraId="645D7A95" w14:textId="77777777" w:rsidR="00F56F53" w:rsidRPr="00A95DAF" w:rsidRDefault="00F56F53" w:rsidP="00124ED6">
            <w:pPr>
              <w:pStyle w:val="TAC"/>
              <w:rPr>
                <w:lang w:eastAsia="zh-CN"/>
              </w:rPr>
            </w:pPr>
            <w:r w:rsidRPr="00A95DAF">
              <w:t>59904</w:t>
            </w:r>
          </w:p>
        </w:tc>
        <w:tc>
          <w:tcPr>
            <w:tcW w:w="1150" w:type="dxa"/>
            <w:vAlign w:val="center"/>
          </w:tcPr>
          <w:p w14:paraId="713482F6" w14:textId="77777777" w:rsidR="00F56F53" w:rsidRPr="00A95DAF" w:rsidRDefault="00F56F53" w:rsidP="00124ED6">
            <w:pPr>
              <w:pStyle w:val="TAC"/>
              <w:rPr>
                <w:lang w:eastAsia="zh-CN"/>
              </w:rPr>
            </w:pPr>
            <w:r w:rsidRPr="00A95DAF">
              <w:t>27648</w:t>
            </w:r>
          </w:p>
        </w:tc>
        <w:tc>
          <w:tcPr>
            <w:tcW w:w="1152" w:type="dxa"/>
            <w:vAlign w:val="center"/>
          </w:tcPr>
          <w:p w14:paraId="06911999" w14:textId="77777777" w:rsidR="00F56F53" w:rsidRPr="00A95DAF" w:rsidRDefault="00F56F53" w:rsidP="00124ED6">
            <w:pPr>
              <w:pStyle w:val="TAC"/>
              <w:rPr>
                <w:lang w:eastAsia="zh-CN"/>
              </w:rPr>
            </w:pPr>
            <w:r w:rsidRPr="00A95DAF">
              <w:t>122112</w:t>
            </w:r>
          </w:p>
        </w:tc>
        <w:tc>
          <w:tcPr>
            <w:tcW w:w="1153" w:type="dxa"/>
            <w:vAlign w:val="center"/>
          </w:tcPr>
          <w:p w14:paraId="078FAA5F" w14:textId="77777777" w:rsidR="00F56F53" w:rsidRPr="00A95DAF" w:rsidRDefault="00F56F53" w:rsidP="00124ED6">
            <w:pPr>
              <w:pStyle w:val="TAC"/>
              <w:rPr>
                <w:lang w:eastAsia="zh-CN"/>
              </w:rPr>
            </w:pPr>
            <w:r w:rsidRPr="00A95DAF">
              <w:t>314496</w:t>
            </w:r>
          </w:p>
        </w:tc>
      </w:tr>
      <w:tr w:rsidR="00F56F53" w:rsidRPr="00F95B02" w14:paraId="7314DFD4" w14:textId="77777777" w:rsidTr="00124ED6">
        <w:trPr>
          <w:cantSplit/>
          <w:trHeight w:val="200"/>
          <w:jc w:val="center"/>
        </w:trPr>
        <w:tc>
          <w:tcPr>
            <w:tcW w:w="2604" w:type="dxa"/>
          </w:tcPr>
          <w:p w14:paraId="4C5C0AB5" w14:textId="77777777" w:rsidR="00F56F53" w:rsidRPr="00F95B02" w:rsidRDefault="00F56F53" w:rsidP="00124ED6">
            <w:pPr>
              <w:pStyle w:val="TAC"/>
              <w:rPr>
                <w:lang w:eastAsia="zh-CN"/>
              </w:rPr>
            </w:pPr>
            <w:r w:rsidRPr="00F95B02">
              <w:t xml:space="preserve">Total symbols per </w:t>
            </w:r>
            <w:r w:rsidRPr="00F95B02">
              <w:rPr>
                <w:lang w:eastAsia="zh-CN"/>
              </w:rPr>
              <w:t>slot</w:t>
            </w:r>
          </w:p>
        </w:tc>
        <w:tc>
          <w:tcPr>
            <w:tcW w:w="1150" w:type="dxa"/>
            <w:vAlign w:val="center"/>
          </w:tcPr>
          <w:p w14:paraId="0213A244" w14:textId="77777777" w:rsidR="00F56F53" w:rsidRPr="00A95DAF" w:rsidRDefault="00F56F53" w:rsidP="00124ED6">
            <w:pPr>
              <w:pStyle w:val="TAC"/>
              <w:rPr>
                <w:lang w:eastAsia="zh-CN"/>
              </w:rPr>
            </w:pPr>
            <w:r w:rsidRPr="00A95DAF">
              <w:t>3600</w:t>
            </w:r>
          </w:p>
        </w:tc>
        <w:tc>
          <w:tcPr>
            <w:tcW w:w="1152" w:type="dxa"/>
            <w:vAlign w:val="center"/>
          </w:tcPr>
          <w:p w14:paraId="4644BC61" w14:textId="77777777" w:rsidR="00F56F53" w:rsidRPr="00A95DAF" w:rsidRDefault="00F56F53" w:rsidP="00124ED6">
            <w:pPr>
              <w:pStyle w:val="TAC"/>
              <w:rPr>
                <w:lang w:eastAsia="zh-CN"/>
              </w:rPr>
            </w:pPr>
            <w:r w:rsidRPr="00A95DAF">
              <w:t>7488</w:t>
            </w:r>
          </w:p>
        </w:tc>
        <w:tc>
          <w:tcPr>
            <w:tcW w:w="1150" w:type="dxa"/>
            <w:vAlign w:val="center"/>
          </w:tcPr>
          <w:p w14:paraId="55FBBF7D" w14:textId="77777777" w:rsidR="00F56F53" w:rsidRPr="00A95DAF" w:rsidRDefault="00F56F53" w:rsidP="00124ED6">
            <w:pPr>
              <w:pStyle w:val="TAC"/>
              <w:rPr>
                <w:lang w:eastAsia="zh-CN"/>
              </w:rPr>
            </w:pPr>
            <w:r w:rsidRPr="00A95DAF">
              <w:t>3456</w:t>
            </w:r>
          </w:p>
        </w:tc>
        <w:tc>
          <w:tcPr>
            <w:tcW w:w="1152" w:type="dxa"/>
            <w:vAlign w:val="center"/>
          </w:tcPr>
          <w:p w14:paraId="35EDFE9E" w14:textId="77777777" w:rsidR="00F56F53" w:rsidRPr="00A95DAF" w:rsidRDefault="00F56F53" w:rsidP="00124ED6">
            <w:pPr>
              <w:pStyle w:val="TAC"/>
              <w:rPr>
                <w:lang w:eastAsia="zh-CN"/>
              </w:rPr>
            </w:pPr>
            <w:r w:rsidRPr="00A95DAF">
              <w:t>15264</w:t>
            </w:r>
          </w:p>
        </w:tc>
        <w:tc>
          <w:tcPr>
            <w:tcW w:w="1153" w:type="dxa"/>
            <w:vAlign w:val="center"/>
          </w:tcPr>
          <w:p w14:paraId="064DD5EF" w14:textId="77777777" w:rsidR="00F56F53" w:rsidRPr="00A95DAF" w:rsidRDefault="00F56F53" w:rsidP="00124ED6">
            <w:pPr>
              <w:pStyle w:val="TAC"/>
              <w:rPr>
                <w:lang w:eastAsia="zh-CN"/>
              </w:rPr>
            </w:pPr>
            <w:r w:rsidRPr="00A95DAF">
              <w:t>39312</w:t>
            </w:r>
          </w:p>
        </w:tc>
      </w:tr>
      <w:tr w:rsidR="00F56F53" w:rsidRPr="00F95B02" w14:paraId="1270DF2E" w14:textId="77777777" w:rsidTr="00124ED6">
        <w:trPr>
          <w:cantSplit/>
          <w:trHeight w:val="954"/>
          <w:jc w:val="center"/>
        </w:trPr>
        <w:tc>
          <w:tcPr>
            <w:tcW w:w="8361" w:type="dxa"/>
            <w:gridSpan w:val="6"/>
          </w:tcPr>
          <w:p w14:paraId="02DBB617" w14:textId="77777777" w:rsidR="00F56F53" w:rsidRPr="00F95B02" w:rsidRDefault="00F56F53" w:rsidP="00124ED6">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14:paraId="41E53D63" w14:textId="77777777" w:rsidR="00F56F53" w:rsidRPr="00F95B02" w:rsidRDefault="00F56F53" w:rsidP="00124ED6">
            <w:pPr>
              <w:pStyle w:val="TAC"/>
              <w:jc w:val="left"/>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14:paraId="0A77A901" w14:textId="77777777" w:rsidR="00F56F53" w:rsidRPr="008C3753" w:rsidRDefault="00F56F53" w:rsidP="00D519A7">
      <w:pPr>
        <w:rPr>
          <w:lang w:eastAsia="zh-CN"/>
        </w:rPr>
      </w:pPr>
    </w:p>
    <w:p w14:paraId="0D3B035E" w14:textId="77777777" w:rsidR="00D519A7" w:rsidRPr="008C3753" w:rsidRDefault="00D519A7">
      <w:pPr>
        <w:spacing w:after="0"/>
        <w:rPr>
          <w:rFonts w:ascii="Arial" w:hAnsi="Arial"/>
          <w:sz w:val="36"/>
        </w:rPr>
      </w:pPr>
      <w:bookmarkStart w:id="12447" w:name="_Toc21100225"/>
      <w:bookmarkStart w:id="12448" w:name="_Toc29810023"/>
      <w:bookmarkStart w:id="12449" w:name="_Toc36645416"/>
      <w:bookmarkStart w:id="12450" w:name="_Toc37272470"/>
      <w:bookmarkStart w:id="12451" w:name="_Toc45884717"/>
      <w:r w:rsidRPr="008C3753">
        <w:br w:type="page"/>
      </w:r>
    </w:p>
    <w:p w14:paraId="7FA711F5" w14:textId="10B51032" w:rsidR="00EB0004" w:rsidRPr="008C3753" w:rsidRDefault="00EB0004" w:rsidP="00EB0004">
      <w:pPr>
        <w:pStyle w:val="Heading8"/>
      </w:pPr>
      <w:bookmarkStart w:id="12452" w:name="_Toc53182749"/>
      <w:bookmarkStart w:id="12453" w:name="_Toc58860536"/>
      <w:bookmarkStart w:id="12454" w:name="_Toc58863040"/>
      <w:bookmarkStart w:id="12455" w:name="_Toc61183025"/>
      <w:bookmarkStart w:id="12456" w:name="_Toc66728340"/>
      <w:bookmarkStart w:id="12457" w:name="_Toc74962217"/>
      <w:bookmarkStart w:id="12458" w:name="_Toc75243127"/>
      <w:bookmarkStart w:id="12459" w:name="_Toc76545473"/>
      <w:bookmarkStart w:id="12460" w:name="_Toc82595576"/>
      <w:bookmarkStart w:id="12461" w:name="_Toc89955607"/>
      <w:bookmarkStart w:id="12462" w:name="_Toc98774035"/>
      <w:bookmarkStart w:id="12463" w:name="_Toc106201796"/>
      <w:r w:rsidRPr="008C3753">
        <w:t>Annex B</w:t>
      </w:r>
      <w:r w:rsidR="000B6A4F" w:rsidRPr="008C3753">
        <w:t xml:space="preserve"> (</w:t>
      </w:r>
      <w:r w:rsidRPr="008C3753">
        <w:t>normative):</w:t>
      </w:r>
      <w:r w:rsidRPr="008C3753">
        <w:br/>
      </w:r>
      <w:r w:rsidR="009031A2" w:rsidRPr="008C3753">
        <w:t>Environmental requirements for the BS equipment</w:t>
      </w:r>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p>
    <w:p w14:paraId="7F01146A" w14:textId="5F295149" w:rsidR="00A639C7" w:rsidRPr="008C3753" w:rsidRDefault="00A639C7" w:rsidP="0071353E">
      <w:pPr>
        <w:pStyle w:val="Heading1"/>
      </w:pPr>
      <w:bookmarkStart w:id="12464" w:name="_Toc21100226"/>
      <w:bookmarkStart w:id="12465" w:name="_Toc29810024"/>
      <w:bookmarkStart w:id="12466" w:name="_Toc36645417"/>
      <w:bookmarkStart w:id="12467" w:name="_Toc37272471"/>
      <w:bookmarkStart w:id="12468" w:name="_Toc45884718"/>
      <w:bookmarkStart w:id="12469" w:name="_Toc53182750"/>
      <w:bookmarkStart w:id="12470" w:name="_Toc58860537"/>
      <w:bookmarkStart w:id="12471" w:name="_Toc58863041"/>
      <w:bookmarkStart w:id="12472" w:name="_Toc61183026"/>
      <w:bookmarkStart w:id="12473" w:name="_Toc66728341"/>
      <w:bookmarkStart w:id="12474" w:name="_Toc74962218"/>
      <w:bookmarkStart w:id="12475" w:name="_Toc75243128"/>
      <w:bookmarkStart w:id="12476" w:name="_Toc76545474"/>
      <w:bookmarkStart w:id="12477" w:name="_Toc82595577"/>
      <w:bookmarkStart w:id="12478" w:name="_Toc89955608"/>
      <w:bookmarkStart w:id="12479" w:name="_Toc98774036"/>
      <w:bookmarkStart w:id="12480" w:name="_Toc106201797"/>
      <w:r w:rsidRPr="008C3753">
        <w:t>B.1</w:t>
      </w:r>
      <w:r w:rsidR="0071353E" w:rsidRPr="008C3753">
        <w:tab/>
      </w:r>
      <w:r w:rsidRPr="008C3753">
        <w:t>General</w:t>
      </w:r>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2481" w:name="_Toc21100227"/>
      <w:bookmarkStart w:id="12482" w:name="_Toc29810025"/>
      <w:bookmarkStart w:id="12483" w:name="_Toc36645418"/>
      <w:bookmarkStart w:id="12484" w:name="_Toc37272472"/>
      <w:bookmarkStart w:id="12485" w:name="_Toc45884719"/>
      <w:bookmarkStart w:id="12486" w:name="_Toc53182751"/>
      <w:bookmarkStart w:id="12487" w:name="_Toc58860538"/>
      <w:bookmarkStart w:id="12488" w:name="_Toc58863042"/>
      <w:bookmarkStart w:id="12489" w:name="_Toc61183027"/>
      <w:bookmarkStart w:id="12490" w:name="_Toc66728342"/>
      <w:bookmarkStart w:id="12491" w:name="_Toc74962219"/>
      <w:bookmarkStart w:id="12492" w:name="_Toc75243129"/>
      <w:bookmarkStart w:id="12493" w:name="_Toc76545475"/>
      <w:bookmarkStart w:id="12494" w:name="_Toc82595578"/>
      <w:bookmarkStart w:id="12495" w:name="_Toc89955609"/>
      <w:bookmarkStart w:id="12496" w:name="_Toc98774037"/>
      <w:bookmarkStart w:id="12497" w:name="_Toc106201798"/>
      <w:r w:rsidRPr="008C3753">
        <w:t>B.2</w:t>
      </w:r>
      <w:r w:rsidR="0071353E" w:rsidRPr="008C3753">
        <w:tab/>
      </w:r>
      <w:r w:rsidRPr="008C3753">
        <w:t>Normal test environment</w:t>
      </w:r>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2498" w:name="_Toc21100228"/>
      <w:bookmarkStart w:id="12499" w:name="_Toc29810026"/>
      <w:bookmarkStart w:id="12500" w:name="_Toc36645419"/>
      <w:bookmarkStart w:id="12501" w:name="_Toc37272473"/>
      <w:bookmarkStart w:id="12502" w:name="_Toc45884720"/>
      <w:bookmarkStart w:id="12503" w:name="_Toc53182752"/>
      <w:bookmarkStart w:id="12504" w:name="_Toc58860539"/>
      <w:bookmarkStart w:id="12505" w:name="_Toc58863043"/>
      <w:bookmarkStart w:id="12506" w:name="_Toc61183028"/>
      <w:bookmarkStart w:id="12507" w:name="_Toc66728343"/>
      <w:bookmarkStart w:id="12508" w:name="_Toc74962220"/>
      <w:bookmarkStart w:id="12509" w:name="_Toc75243130"/>
      <w:bookmarkStart w:id="12510" w:name="_Toc76545476"/>
      <w:bookmarkStart w:id="12511" w:name="_Toc82595579"/>
      <w:bookmarkStart w:id="12512" w:name="_Toc89955610"/>
      <w:bookmarkStart w:id="12513" w:name="_Toc98774038"/>
      <w:bookmarkStart w:id="12514" w:name="_Toc106201799"/>
      <w:r w:rsidRPr="008C3753">
        <w:t>B.3</w:t>
      </w:r>
      <w:r w:rsidR="0071353E" w:rsidRPr="008C3753">
        <w:tab/>
      </w:r>
      <w:r w:rsidRPr="008C3753">
        <w:t>Extreme test environment</w:t>
      </w:r>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2515" w:name="_Toc21100229"/>
      <w:bookmarkStart w:id="12516" w:name="_Toc29810027"/>
      <w:bookmarkStart w:id="12517" w:name="_Toc36645420"/>
      <w:bookmarkStart w:id="12518" w:name="_Toc37272474"/>
      <w:bookmarkStart w:id="12519" w:name="_Toc45884721"/>
      <w:bookmarkStart w:id="12520" w:name="_Toc53182753"/>
      <w:bookmarkStart w:id="12521" w:name="_Toc58860540"/>
      <w:bookmarkStart w:id="12522" w:name="_Toc58863044"/>
      <w:bookmarkStart w:id="12523" w:name="_Toc61183029"/>
      <w:bookmarkStart w:id="12524" w:name="_Toc66728344"/>
      <w:bookmarkStart w:id="12525" w:name="_Toc74962221"/>
      <w:bookmarkStart w:id="12526" w:name="_Toc75243131"/>
      <w:bookmarkStart w:id="12527" w:name="_Toc76545477"/>
      <w:bookmarkStart w:id="12528" w:name="_Toc82595580"/>
      <w:bookmarkStart w:id="12529" w:name="_Toc89955611"/>
      <w:bookmarkStart w:id="12530" w:name="_Toc98774039"/>
      <w:bookmarkStart w:id="12531" w:name="_Toc106201800"/>
      <w:r w:rsidRPr="008C3753">
        <w:t>B.3.1</w:t>
      </w:r>
      <w:r w:rsidR="004C0570" w:rsidRPr="008C3753">
        <w:tab/>
      </w:r>
      <w:r w:rsidRPr="008C3753">
        <w:t>Extreme temperature</w:t>
      </w:r>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2532" w:name="_Toc21100230"/>
      <w:bookmarkStart w:id="12533" w:name="_Toc29810028"/>
      <w:bookmarkStart w:id="12534" w:name="_Toc36645421"/>
      <w:bookmarkStart w:id="12535" w:name="_Toc37272475"/>
      <w:bookmarkStart w:id="12536" w:name="_Toc45884722"/>
      <w:bookmarkStart w:id="12537" w:name="_Toc53182754"/>
      <w:bookmarkStart w:id="12538" w:name="_Toc58860541"/>
      <w:bookmarkStart w:id="12539" w:name="_Toc58863045"/>
      <w:bookmarkStart w:id="12540" w:name="_Toc61183030"/>
      <w:bookmarkStart w:id="12541" w:name="_Toc66728345"/>
      <w:bookmarkStart w:id="12542" w:name="_Toc74962222"/>
      <w:bookmarkStart w:id="12543" w:name="_Toc75243132"/>
      <w:bookmarkStart w:id="12544" w:name="_Toc76545478"/>
      <w:bookmarkStart w:id="12545" w:name="_Toc82595581"/>
      <w:bookmarkStart w:id="12546" w:name="_Toc89955612"/>
      <w:bookmarkStart w:id="12547" w:name="_Toc98774040"/>
      <w:bookmarkStart w:id="12548" w:name="_Toc106201801"/>
      <w:r w:rsidRPr="008C3753">
        <w:t>B.4</w:t>
      </w:r>
      <w:r w:rsidR="0071353E" w:rsidRPr="008C3753">
        <w:tab/>
      </w:r>
      <w:r w:rsidRPr="008C3753">
        <w:t>Vibration</w:t>
      </w:r>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2549" w:name="_Toc21100231"/>
      <w:bookmarkStart w:id="12550" w:name="_Toc29810029"/>
      <w:bookmarkStart w:id="12551" w:name="_Toc36645422"/>
      <w:bookmarkStart w:id="12552" w:name="_Toc37272476"/>
      <w:bookmarkStart w:id="12553" w:name="_Toc45884723"/>
      <w:bookmarkStart w:id="12554" w:name="_Toc53182755"/>
      <w:bookmarkStart w:id="12555" w:name="_Toc58860542"/>
      <w:bookmarkStart w:id="12556" w:name="_Toc58863046"/>
      <w:bookmarkStart w:id="12557" w:name="_Toc61183031"/>
      <w:bookmarkStart w:id="12558" w:name="_Toc66728346"/>
      <w:bookmarkStart w:id="12559" w:name="_Toc74962223"/>
      <w:bookmarkStart w:id="12560" w:name="_Toc75243133"/>
      <w:bookmarkStart w:id="12561" w:name="_Toc76545479"/>
      <w:bookmarkStart w:id="12562" w:name="_Toc82595582"/>
      <w:bookmarkStart w:id="12563" w:name="_Toc89955613"/>
      <w:bookmarkStart w:id="12564" w:name="_Toc98774041"/>
      <w:bookmarkStart w:id="12565" w:name="_Toc106201802"/>
      <w:r w:rsidRPr="008C3753">
        <w:t>B.5</w:t>
      </w:r>
      <w:r w:rsidR="0071353E" w:rsidRPr="008C3753">
        <w:tab/>
      </w:r>
      <w:r w:rsidRPr="008C3753">
        <w:t>Power supply</w:t>
      </w:r>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2566" w:name="_Toc21100232"/>
      <w:bookmarkStart w:id="12567" w:name="_Toc29810030"/>
      <w:bookmarkStart w:id="12568" w:name="_Toc36645423"/>
      <w:bookmarkStart w:id="12569" w:name="_Toc37272477"/>
      <w:bookmarkStart w:id="12570" w:name="_Toc45884724"/>
      <w:bookmarkStart w:id="12571" w:name="_Toc53182756"/>
      <w:bookmarkStart w:id="12572" w:name="_Toc58860543"/>
      <w:bookmarkStart w:id="12573" w:name="_Toc58863047"/>
      <w:bookmarkStart w:id="12574" w:name="_Toc61183032"/>
      <w:bookmarkStart w:id="12575" w:name="_Toc66728347"/>
      <w:bookmarkStart w:id="12576" w:name="_Toc74962224"/>
      <w:bookmarkStart w:id="12577" w:name="_Toc75243134"/>
      <w:bookmarkStart w:id="12578" w:name="_Toc76545480"/>
      <w:bookmarkStart w:id="12579" w:name="_Toc82595583"/>
      <w:bookmarkStart w:id="12580" w:name="_Toc89955614"/>
      <w:bookmarkStart w:id="12581" w:name="_Toc98774042"/>
      <w:bookmarkStart w:id="12582" w:name="_Toc106201803"/>
      <w:r w:rsidRPr="008C3753">
        <w:rPr>
          <w:lang w:eastAsia="sv-SE"/>
        </w:rPr>
        <w:t>B.6</w:t>
      </w:r>
      <w:r w:rsidR="0071353E" w:rsidRPr="008C3753">
        <w:rPr>
          <w:lang w:eastAsia="sv-SE"/>
        </w:rPr>
        <w:tab/>
      </w:r>
      <w:r w:rsidRPr="008C3753">
        <w:rPr>
          <w:lang w:eastAsia="sv-SE"/>
        </w:rPr>
        <w:t>Measurement of test environments</w:t>
      </w:r>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2583" w:name="_Toc21100233"/>
      <w:bookmarkStart w:id="12584" w:name="_Toc29810031"/>
      <w:bookmarkStart w:id="12585" w:name="_Toc36645424"/>
      <w:bookmarkStart w:id="12586" w:name="_Toc37272478"/>
      <w:bookmarkStart w:id="12587" w:name="_Toc45884725"/>
      <w:bookmarkStart w:id="12588" w:name="_Toc53182757"/>
      <w:bookmarkStart w:id="12589" w:name="_Toc58860544"/>
      <w:bookmarkStart w:id="12590" w:name="_Toc58863048"/>
      <w:bookmarkStart w:id="12591" w:name="_Toc61183033"/>
      <w:bookmarkStart w:id="12592" w:name="_Toc66728348"/>
      <w:bookmarkStart w:id="12593" w:name="_Toc74962225"/>
      <w:bookmarkStart w:id="12594" w:name="_Toc75243135"/>
      <w:bookmarkStart w:id="12595" w:name="_Toc76545481"/>
      <w:bookmarkStart w:id="12596" w:name="_Toc82595584"/>
      <w:bookmarkStart w:id="12597" w:name="_Toc89955615"/>
      <w:bookmarkStart w:id="12598" w:name="_Toc98774043"/>
      <w:bookmarkStart w:id="12599" w:name="_Toc106201804"/>
      <w:r w:rsidRPr="008C3753">
        <w:t>Annex C (informative):</w:t>
      </w:r>
      <w:r w:rsidRPr="008C3753">
        <w:br/>
      </w:r>
      <w:r w:rsidR="000C671E" w:rsidRPr="008C3753">
        <w:t>Test tolerances and derivation of test requirements</w:t>
      </w:r>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p>
    <w:p w14:paraId="49FE0E2B" w14:textId="201406A0" w:rsidR="00FA5734" w:rsidRPr="008C3753" w:rsidRDefault="00FA5734" w:rsidP="0071353E">
      <w:pPr>
        <w:pStyle w:val="Heading1"/>
      </w:pPr>
      <w:bookmarkStart w:id="12600" w:name="_Toc21100234"/>
      <w:bookmarkStart w:id="12601" w:name="_Toc29810032"/>
      <w:bookmarkStart w:id="12602" w:name="_Toc36645425"/>
      <w:bookmarkStart w:id="12603" w:name="_Toc37272479"/>
      <w:bookmarkStart w:id="12604" w:name="_Toc45884726"/>
      <w:bookmarkStart w:id="12605" w:name="_Toc53182758"/>
      <w:bookmarkStart w:id="12606" w:name="_Toc58860545"/>
      <w:bookmarkStart w:id="12607" w:name="_Toc58863049"/>
      <w:bookmarkStart w:id="12608" w:name="_Toc61183034"/>
      <w:bookmarkStart w:id="12609" w:name="_Toc66728349"/>
      <w:bookmarkStart w:id="12610" w:name="_Toc74962226"/>
      <w:bookmarkStart w:id="12611" w:name="_Toc75243136"/>
      <w:bookmarkStart w:id="12612" w:name="_Toc76545482"/>
      <w:bookmarkStart w:id="12613" w:name="_Toc82595585"/>
      <w:bookmarkStart w:id="12614" w:name="_Toc89955616"/>
      <w:bookmarkStart w:id="12615" w:name="_Toc98774044"/>
      <w:bookmarkStart w:id="12616" w:name="_Toc106201805"/>
      <w:r w:rsidRPr="008C3753">
        <w:t>C.1</w:t>
      </w:r>
      <w:r w:rsidR="0071353E" w:rsidRPr="008C3753">
        <w:tab/>
      </w:r>
      <w:r w:rsidRPr="008C3753">
        <w:rPr>
          <w:lang w:eastAsia="sv-SE"/>
        </w:rPr>
        <w:t>Measurement of t</w:t>
      </w:r>
      <w:r w:rsidRPr="008C3753">
        <w:t>ransmitter</w:t>
      </w:r>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B71102">
        <w:trPr>
          <w:cantSplit/>
          <w:tblHeader/>
          <w:jc w:val="center"/>
        </w:trPr>
        <w:tc>
          <w:tcPr>
            <w:tcW w:w="2093" w:type="dxa"/>
          </w:tcPr>
          <w:p w14:paraId="42DCDAC1" w14:textId="77777777" w:rsidR="008C01E6" w:rsidRPr="008C3753" w:rsidRDefault="008C01E6" w:rsidP="00D519A7">
            <w:pPr>
              <w:pStyle w:val="TAH"/>
            </w:pPr>
            <w:r w:rsidRPr="008C3753">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B71102" w:rsidRPr="008C3753" w14:paraId="210524F9" w14:textId="77777777" w:rsidTr="00B71102">
        <w:trPr>
          <w:cantSplit/>
          <w:tblHeader/>
          <w:jc w:val="center"/>
        </w:trPr>
        <w:tc>
          <w:tcPr>
            <w:tcW w:w="2093" w:type="dxa"/>
          </w:tcPr>
          <w:p w14:paraId="163619C2" w14:textId="77777777" w:rsidR="00B71102" w:rsidRPr="008C3753" w:rsidRDefault="00B71102" w:rsidP="00B71102">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2</w:t>
            </w:r>
          </w:p>
        </w:tc>
        <w:tc>
          <w:tcPr>
            <w:tcW w:w="2835" w:type="dxa"/>
          </w:tcPr>
          <w:p w14:paraId="003905ED" w14:textId="77777777" w:rsidR="00B71102" w:rsidRPr="008C3753" w:rsidRDefault="00B71102" w:rsidP="00B71102">
            <w:pPr>
              <w:pStyle w:val="TAL"/>
              <w:rPr>
                <w:rFonts w:cs="Arial"/>
              </w:rPr>
            </w:pPr>
            <w:r w:rsidRPr="008C3753">
              <w:rPr>
                <w:rFonts w:cs="Arial"/>
              </w:rPr>
              <w:t>Normal and extreme conditions:</w:t>
            </w:r>
          </w:p>
          <w:p w14:paraId="26A50880" w14:textId="77777777" w:rsidR="00B71102" w:rsidRPr="008C3753" w:rsidRDefault="00B71102" w:rsidP="00B71102">
            <w:pPr>
              <w:pStyle w:val="TAL"/>
              <w:rPr>
                <w:rFonts w:cs="Arial"/>
              </w:rPr>
            </w:pPr>
            <w:r w:rsidRPr="008C3753">
              <w:rPr>
                <w:rFonts w:cs="Arial"/>
              </w:rPr>
              <w:t>0.7 dB, f ≤ 3.0 GHz</w:t>
            </w:r>
          </w:p>
          <w:p w14:paraId="2443E135" w14:textId="77777777" w:rsidR="00B71102" w:rsidRDefault="00B71102" w:rsidP="00B71102">
            <w:pPr>
              <w:pStyle w:val="TAL"/>
              <w:rPr>
                <w:rFonts w:cs="v4.2.0"/>
              </w:rPr>
            </w:pPr>
            <w:r w:rsidRPr="008C3753">
              <w:rPr>
                <w:rFonts w:cs="Arial"/>
              </w:rPr>
              <w:t>1.0 dB, 3.0 GHz &lt; f ≤ 6GHz</w:t>
            </w:r>
            <w:r w:rsidRPr="008C3753">
              <w:rPr>
                <w:rFonts w:cs="Arial"/>
                <w:lang w:eastAsia="zh-CN"/>
              </w:rPr>
              <w:t xml:space="preserve"> </w:t>
            </w:r>
            <w:r w:rsidRPr="008C3753">
              <w:rPr>
                <w:rFonts w:cs="v4.2.0"/>
              </w:rPr>
              <w:t>(Note)</w:t>
            </w:r>
          </w:p>
          <w:p w14:paraId="0E262007" w14:textId="5B2373C9" w:rsidR="00B71102" w:rsidRPr="008C3753" w:rsidRDefault="00B71102" w:rsidP="00B71102">
            <w:pPr>
              <w:pStyle w:val="TAL"/>
              <w:rPr>
                <w:rFonts w:cs="Arial"/>
                <w:lang w:eastAsia="ja-JP"/>
              </w:rPr>
            </w:pPr>
            <w:r>
              <w:t>1.5 dB, for bands n46, n96 and n102</w:t>
            </w:r>
          </w:p>
        </w:tc>
        <w:tc>
          <w:tcPr>
            <w:tcW w:w="2519" w:type="dxa"/>
          </w:tcPr>
          <w:p w14:paraId="67A77239" w14:textId="77777777" w:rsidR="00B71102" w:rsidRPr="008C3753" w:rsidRDefault="00B71102" w:rsidP="00B71102">
            <w:pPr>
              <w:pStyle w:val="TAL"/>
            </w:pPr>
            <w:r w:rsidRPr="008C3753">
              <w:t>Formula:</w:t>
            </w:r>
          </w:p>
          <w:p w14:paraId="1DD5F211" w14:textId="77777777" w:rsidR="00B71102" w:rsidRPr="008C3753" w:rsidRDefault="00B71102" w:rsidP="00B71102">
            <w:pPr>
              <w:pStyle w:val="TAL"/>
            </w:pPr>
            <w:r w:rsidRPr="008C3753">
              <w:t>Upper limit + TT, Lower limit - TT</w:t>
            </w:r>
          </w:p>
          <w:p w14:paraId="33B4253B" w14:textId="77777777" w:rsidR="00B71102" w:rsidRPr="008C3753" w:rsidRDefault="00B71102" w:rsidP="00B71102">
            <w:pPr>
              <w:pStyle w:val="TAL"/>
              <w:rPr>
                <w:lang w:eastAsia="ja-JP"/>
              </w:rPr>
            </w:pPr>
          </w:p>
        </w:tc>
      </w:tr>
      <w:tr w:rsidR="00B71102" w:rsidRPr="008C3753" w14:paraId="76782682" w14:textId="77777777" w:rsidTr="00B71102">
        <w:trPr>
          <w:cantSplit/>
          <w:tblHeader/>
          <w:jc w:val="center"/>
        </w:trPr>
        <w:tc>
          <w:tcPr>
            <w:tcW w:w="2093" w:type="dxa"/>
          </w:tcPr>
          <w:p w14:paraId="5D682472" w14:textId="77777777" w:rsidR="00B71102" w:rsidRPr="008C3753" w:rsidRDefault="00B71102" w:rsidP="00B71102">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3</w:t>
            </w:r>
          </w:p>
        </w:tc>
        <w:tc>
          <w:tcPr>
            <w:tcW w:w="2835" w:type="dxa"/>
          </w:tcPr>
          <w:p w14:paraId="7C7ADE43" w14:textId="65920759" w:rsidR="00B71102" w:rsidRPr="008C3753" w:rsidRDefault="00B71102" w:rsidP="00B71102">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B71102" w:rsidRPr="008C3753" w:rsidRDefault="00B71102" w:rsidP="00B71102">
            <w:pPr>
              <w:pStyle w:val="TAL"/>
              <w:rPr>
                <w:rFonts w:cs="v4.2.0"/>
              </w:rPr>
            </w:pPr>
            <w:r w:rsidRPr="008C3753">
              <w:rPr>
                <w:rFonts w:cs="v4.2.0"/>
              </w:rPr>
              <w:t>Formula:</w:t>
            </w:r>
          </w:p>
          <w:p w14:paraId="743D8083" w14:textId="77777777" w:rsidR="00B71102" w:rsidRPr="008C3753" w:rsidRDefault="00B71102" w:rsidP="00B71102">
            <w:pPr>
              <w:pStyle w:val="TAL"/>
              <w:rPr>
                <w:rFonts w:cs="Arial"/>
                <w:lang w:eastAsia="ja-JP"/>
              </w:rPr>
            </w:pPr>
            <w:r w:rsidRPr="008C3753">
              <w:rPr>
                <w:rFonts w:cs="Arial"/>
                <w:lang w:eastAsia="ja-JP"/>
              </w:rPr>
              <w:t>Total power dynamic range – TT (dB)</w:t>
            </w:r>
          </w:p>
        </w:tc>
      </w:tr>
      <w:tr w:rsidR="00B71102" w:rsidRPr="008C3753" w14:paraId="676BA127" w14:textId="77777777" w:rsidTr="00B71102">
        <w:trPr>
          <w:cantSplit/>
          <w:tblHeader/>
          <w:jc w:val="center"/>
        </w:trPr>
        <w:tc>
          <w:tcPr>
            <w:tcW w:w="2093" w:type="dxa"/>
          </w:tcPr>
          <w:p w14:paraId="7A6A526B" w14:textId="77777777" w:rsidR="00B71102" w:rsidRPr="008C3753" w:rsidRDefault="00B71102" w:rsidP="00B71102">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4.1</w:t>
            </w:r>
          </w:p>
        </w:tc>
        <w:tc>
          <w:tcPr>
            <w:tcW w:w="2835" w:type="dxa"/>
          </w:tcPr>
          <w:p w14:paraId="1ED9D50A" w14:textId="77777777" w:rsidR="00B71102" w:rsidRPr="008C3753" w:rsidRDefault="00B71102" w:rsidP="00B71102">
            <w:pPr>
              <w:pStyle w:val="TAL"/>
              <w:rPr>
                <w:rFonts w:cs="Arial"/>
              </w:rPr>
            </w:pPr>
            <w:r w:rsidRPr="008C3753">
              <w:rPr>
                <w:rFonts w:cs="Arial"/>
              </w:rPr>
              <w:t>2.0 dB, f ≤ 3.0 GHz</w:t>
            </w:r>
          </w:p>
          <w:p w14:paraId="25CE935C" w14:textId="77777777" w:rsidR="00B71102" w:rsidRPr="008C3753" w:rsidRDefault="00B71102" w:rsidP="00B71102">
            <w:pPr>
              <w:pStyle w:val="TAL"/>
              <w:rPr>
                <w:rFonts w:cs="Arial"/>
              </w:rPr>
            </w:pPr>
            <w:r w:rsidRPr="008C3753">
              <w:rPr>
                <w:rFonts w:cs="Arial"/>
              </w:rPr>
              <w:t>2.5 dB, 3.0 GHz &lt; f ≤ 6 GHz</w:t>
            </w:r>
          </w:p>
          <w:p w14:paraId="00F80924" w14:textId="77777777" w:rsidR="00B71102" w:rsidRDefault="00B71102" w:rsidP="00B71102">
            <w:pPr>
              <w:pStyle w:val="TAL"/>
              <w:rPr>
                <w:rFonts w:cs="v4.2.0"/>
              </w:rPr>
            </w:pPr>
            <w:r w:rsidRPr="008C3753">
              <w:rPr>
                <w:rFonts w:cs="v4.2.0"/>
              </w:rPr>
              <w:t>(Note)</w:t>
            </w:r>
          </w:p>
          <w:p w14:paraId="165D31E1" w14:textId="46835FF4" w:rsidR="00B71102" w:rsidRPr="008C3753" w:rsidRDefault="00B71102" w:rsidP="00B71102">
            <w:pPr>
              <w:pStyle w:val="TAL"/>
              <w:rPr>
                <w:rFonts w:cs="Arial"/>
                <w:lang w:eastAsia="ja-JP"/>
              </w:rPr>
            </w:pPr>
            <w:r>
              <w:t>3 dB, for bands n46, n96 and n102</w:t>
            </w:r>
          </w:p>
        </w:tc>
        <w:tc>
          <w:tcPr>
            <w:tcW w:w="2519" w:type="dxa"/>
          </w:tcPr>
          <w:p w14:paraId="104F3C43" w14:textId="77777777" w:rsidR="00B71102" w:rsidRPr="008C3753" w:rsidRDefault="00B71102" w:rsidP="00B71102">
            <w:pPr>
              <w:pStyle w:val="TAL"/>
            </w:pPr>
            <w:r w:rsidRPr="008C3753">
              <w:t>Formula:</w:t>
            </w:r>
          </w:p>
          <w:p w14:paraId="4AC7A0AB" w14:textId="77777777" w:rsidR="00B71102" w:rsidRPr="008C3753" w:rsidRDefault="00B71102" w:rsidP="00B71102">
            <w:pPr>
              <w:pStyle w:val="TAL"/>
            </w:pPr>
            <w:r w:rsidRPr="008C3753">
              <w:t>Minimum Requirement + TT</w:t>
            </w:r>
          </w:p>
        </w:tc>
      </w:tr>
      <w:tr w:rsidR="003C5595" w:rsidRPr="008C3753" w14:paraId="62974844" w14:textId="77777777" w:rsidTr="00B71102">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B71102">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B71102">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B71102">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B71102">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B71102">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B71102" w:rsidRPr="008C3753" w14:paraId="54197BC0" w14:textId="77777777" w:rsidTr="00B71102">
        <w:trPr>
          <w:cantSplit/>
          <w:tblHeader/>
          <w:jc w:val="center"/>
        </w:trPr>
        <w:tc>
          <w:tcPr>
            <w:tcW w:w="2093" w:type="dxa"/>
          </w:tcPr>
          <w:p w14:paraId="3BFEC354" w14:textId="7EAA2AA6" w:rsidR="00B71102" w:rsidRPr="008C3753" w:rsidRDefault="00B71102" w:rsidP="00B71102">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357D49D"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6.6.4</w:t>
            </w:r>
          </w:p>
        </w:tc>
        <w:tc>
          <w:tcPr>
            <w:tcW w:w="2835" w:type="dxa"/>
          </w:tcPr>
          <w:p w14:paraId="7AE35ED2" w14:textId="77777777" w:rsidR="00B71102" w:rsidRPr="008C3753" w:rsidRDefault="00B71102" w:rsidP="00B71102">
            <w:pPr>
              <w:pStyle w:val="TAL"/>
              <w:rPr>
                <w:rFonts w:cs="Arial"/>
                <w:noProof/>
                <w:lang w:eastAsia="ja-JP"/>
              </w:rPr>
            </w:pPr>
            <w:r w:rsidRPr="008C3753">
              <w:rPr>
                <w:rFonts w:cs="Arial"/>
                <w:noProof/>
              </w:rPr>
              <w:t>Offsets &lt; 10MHz</w:t>
            </w:r>
          </w:p>
          <w:p w14:paraId="7FB98F6D" w14:textId="77777777" w:rsidR="00B71102" w:rsidRPr="008C3753" w:rsidRDefault="00B71102" w:rsidP="00B71102">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0CC05398" w14:textId="77777777" w:rsidR="00B71102" w:rsidRPr="008C3753" w:rsidRDefault="00B71102" w:rsidP="00B71102">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6GHz</w:t>
            </w:r>
          </w:p>
          <w:p w14:paraId="49539F99" w14:textId="77777777" w:rsidR="00B71102" w:rsidRPr="008C3753" w:rsidRDefault="00B71102" w:rsidP="00B71102">
            <w:pPr>
              <w:pStyle w:val="TAL"/>
              <w:rPr>
                <w:lang w:eastAsia="ja-JP"/>
              </w:rPr>
            </w:pPr>
            <w:bookmarkStart w:id="12617" w:name="OLE_LINK129"/>
            <w:bookmarkStart w:id="12618" w:name="OLE_LINK130"/>
            <w:r w:rsidRPr="008C3753">
              <w:rPr>
                <w:rFonts w:cs="v4.2.0"/>
              </w:rPr>
              <w:t>(Note)</w:t>
            </w:r>
            <w:bookmarkEnd w:id="12617"/>
            <w:bookmarkEnd w:id="12618"/>
          </w:p>
          <w:p w14:paraId="281E7EF5" w14:textId="77777777" w:rsidR="00B71102" w:rsidRDefault="00B71102" w:rsidP="00B71102">
            <w:pPr>
              <w:pStyle w:val="TAL"/>
            </w:pPr>
            <w:r>
              <w:rPr>
                <w:rFonts w:cs="v4.2.0"/>
                <w:kern w:val="2"/>
              </w:rPr>
              <w:t xml:space="preserve">2.2 dB, </w:t>
            </w:r>
            <w:r>
              <w:t>for bands n46, n96 and n102</w:t>
            </w:r>
          </w:p>
          <w:p w14:paraId="34F956B2" w14:textId="77777777" w:rsidR="00B71102" w:rsidRPr="008C3753" w:rsidRDefault="00B71102" w:rsidP="00B71102">
            <w:pPr>
              <w:pStyle w:val="TAL"/>
              <w:rPr>
                <w:rFonts w:cs="Arial"/>
                <w:noProof/>
                <w:lang w:eastAsia="ja-JP"/>
              </w:rPr>
            </w:pPr>
          </w:p>
          <w:p w14:paraId="5C7FAE66" w14:textId="77777777" w:rsidR="00B71102" w:rsidRPr="008C3753" w:rsidRDefault="00B71102" w:rsidP="00B71102">
            <w:pPr>
              <w:pStyle w:val="TAL"/>
              <w:rPr>
                <w:rFonts w:cs="Arial"/>
                <w:noProof/>
                <w:lang w:eastAsia="ja-JP"/>
              </w:rPr>
            </w:pPr>
            <w:r w:rsidRPr="008C3753">
              <w:rPr>
                <w:rFonts w:cs="Arial"/>
                <w:noProof/>
              </w:rPr>
              <w:t>Offsets ≥ 10MHz</w:t>
            </w:r>
          </w:p>
          <w:p w14:paraId="55D390A2" w14:textId="295260B0" w:rsidR="00B71102" w:rsidRPr="008C3753" w:rsidRDefault="00B71102" w:rsidP="00B71102">
            <w:pPr>
              <w:pStyle w:val="TAL"/>
              <w:rPr>
                <w:rFonts w:cs="Arial"/>
                <w:lang w:eastAsia="ja-JP"/>
              </w:rPr>
            </w:pPr>
            <w:r w:rsidRPr="008C3753">
              <w:rPr>
                <w:rFonts w:cs="Arial"/>
              </w:rPr>
              <w:t>0dB</w:t>
            </w:r>
          </w:p>
        </w:tc>
        <w:tc>
          <w:tcPr>
            <w:tcW w:w="2519" w:type="dxa"/>
          </w:tcPr>
          <w:p w14:paraId="2B936E4E" w14:textId="77777777" w:rsidR="00B71102" w:rsidRPr="008C3753" w:rsidRDefault="00B71102" w:rsidP="00B71102">
            <w:pPr>
              <w:pStyle w:val="TAL"/>
              <w:rPr>
                <w:rFonts w:cs="Arial"/>
              </w:rPr>
            </w:pPr>
            <w:r w:rsidRPr="008C3753">
              <w:rPr>
                <w:rFonts w:cs="Arial"/>
              </w:rPr>
              <w:t>Formula:</w:t>
            </w:r>
          </w:p>
          <w:p w14:paraId="026ABE77" w14:textId="51FB7529" w:rsidR="00B71102" w:rsidRPr="008C3753" w:rsidRDefault="00B71102" w:rsidP="00B71102">
            <w:pPr>
              <w:pStyle w:val="TAL"/>
            </w:pPr>
            <w:r w:rsidRPr="008C3753">
              <w:rPr>
                <w:rFonts w:cs="Arial"/>
              </w:rPr>
              <w:t>Minimum Requirement + TT</w:t>
            </w:r>
          </w:p>
        </w:tc>
      </w:tr>
      <w:tr w:rsidR="003C5595" w:rsidRPr="008C3753" w14:paraId="255ACB3A" w14:textId="77777777" w:rsidTr="00B71102">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B71102">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B71102">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B71102">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B71102">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B71102">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B71102">
        <w:trPr>
          <w:cantSplit/>
          <w:tblHeader/>
          <w:jc w:val="center"/>
        </w:trPr>
        <w:tc>
          <w:tcPr>
            <w:tcW w:w="9857" w:type="dxa"/>
            <w:gridSpan w:val="4"/>
          </w:tcPr>
          <w:p w14:paraId="5C9CAA1A" w14:textId="225B4715"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lang w:eastAsia="zh-CN"/>
              </w:rPr>
              <w:t xml:space="preserve">6.0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12619" w:name="_Toc21100235"/>
      <w:bookmarkStart w:id="12620" w:name="_Toc29810033"/>
      <w:bookmarkStart w:id="12621" w:name="_Toc36645426"/>
      <w:bookmarkStart w:id="12622" w:name="_Toc37272480"/>
      <w:bookmarkStart w:id="12623" w:name="_Toc45884727"/>
      <w:bookmarkStart w:id="12624" w:name="_Toc53182759"/>
      <w:bookmarkStart w:id="12625" w:name="_Toc58860546"/>
      <w:bookmarkStart w:id="12626" w:name="_Toc58863050"/>
      <w:bookmarkStart w:id="12627" w:name="_Toc61183035"/>
      <w:bookmarkStart w:id="12628" w:name="_Toc66728350"/>
      <w:bookmarkStart w:id="12629" w:name="_Toc74962227"/>
      <w:bookmarkStart w:id="12630" w:name="_Toc75243137"/>
      <w:bookmarkStart w:id="12631" w:name="_Toc76545483"/>
      <w:bookmarkStart w:id="12632" w:name="_Toc82595586"/>
      <w:bookmarkStart w:id="12633" w:name="_Toc89955617"/>
      <w:bookmarkStart w:id="12634" w:name="_Toc98774045"/>
      <w:bookmarkStart w:id="12635" w:name="_Toc106201806"/>
      <w:r w:rsidRPr="008C3753">
        <w:t>C.2</w:t>
      </w:r>
      <w:r w:rsidR="0071353E" w:rsidRPr="008C3753">
        <w:tab/>
      </w:r>
      <w:r w:rsidRPr="008C3753">
        <w:rPr>
          <w:lang w:eastAsia="sv-SE"/>
        </w:rPr>
        <w:t>Measurement of receiv</w:t>
      </w:r>
      <w:r w:rsidRPr="008C3753">
        <w:t>er</w:t>
      </w:r>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B71102">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B71102" w:rsidRPr="008C3753" w14:paraId="4372477B" w14:textId="77777777" w:rsidTr="00B71102">
        <w:trPr>
          <w:cantSplit/>
          <w:jc w:val="center"/>
        </w:trPr>
        <w:tc>
          <w:tcPr>
            <w:tcW w:w="2093" w:type="dxa"/>
          </w:tcPr>
          <w:p w14:paraId="44D91129" w14:textId="5E949008" w:rsidR="00B71102" w:rsidRPr="008C3753" w:rsidRDefault="00B71102" w:rsidP="00B71102">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6AD20593"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7.2</w:t>
            </w:r>
          </w:p>
        </w:tc>
        <w:tc>
          <w:tcPr>
            <w:tcW w:w="2835" w:type="dxa"/>
          </w:tcPr>
          <w:p w14:paraId="50F1AA77" w14:textId="77777777" w:rsidR="00B71102" w:rsidRPr="008C3753" w:rsidRDefault="00B71102" w:rsidP="00B71102">
            <w:pPr>
              <w:pStyle w:val="TAL"/>
              <w:rPr>
                <w:rFonts w:cs="Arial"/>
              </w:rPr>
            </w:pPr>
            <w:r w:rsidRPr="008C3753">
              <w:rPr>
                <w:rFonts w:cs="Arial"/>
              </w:rPr>
              <w:t>Normal and extreme conditions:</w:t>
            </w:r>
          </w:p>
          <w:p w14:paraId="622588AC" w14:textId="77777777" w:rsidR="00B71102" w:rsidRPr="008C3753" w:rsidRDefault="00B71102" w:rsidP="00B71102">
            <w:pPr>
              <w:pStyle w:val="TAL"/>
              <w:rPr>
                <w:rFonts w:cs="Arial"/>
                <w:lang w:eastAsia="ja-JP"/>
              </w:rPr>
            </w:pPr>
            <w:r w:rsidRPr="008C3753">
              <w:rPr>
                <w:rFonts w:cs="Arial"/>
                <w:lang w:eastAsia="ja-JP"/>
              </w:rPr>
              <w:t>0.7 dB, f ≤ 3.0 GHz</w:t>
            </w:r>
          </w:p>
          <w:p w14:paraId="54F90879" w14:textId="77777777" w:rsidR="00B71102" w:rsidRPr="008C3753" w:rsidRDefault="00B71102" w:rsidP="00B71102">
            <w:pPr>
              <w:pStyle w:val="TAL"/>
              <w:rPr>
                <w:rFonts w:cs="Arial"/>
                <w:lang w:eastAsia="ja-JP"/>
              </w:rPr>
            </w:pPr>
            <w:r w:rsidRPr="008C3753">
              <w:rPr>
                <w:rFonts w:cs="Arial"/>
                <w:lang w:eastAsia="ja-JP"/>
              </w:rPr>
              <w:t>1.0 dB, 3.0 GHz &lt; f ≤ 4.2 GHz</w:t>
            </w:r>
          </w:p>
          <w:p w14:paraId="70C6E990" w14:textId="77777777" w:rsidR="00B71102" w:rsidRDefault="00B71102" w:rsidP="00B71102">
            <w:pPr>
              <w:pStyle w:val="TAL"/>
              <w:rPr>
                <w:rFonts w:cs="Arial"/>
                <w:lang w:eastAsia="ja-JP"/>
              </w:rPr>
            </w:pPr>
            <w:r w:rsidRPr="008C3753">
              <w:rPr>
                <w:rFonts w:cs="Arial"/>
                <w:lang w:eastAsia="ja-JP"/>
              </w:rPr>
              <w:t>1.2 dB, 4.2 GHz &lt; f ≤ 6.0 GHz</w:t>
            </w:r>
          </w:p>
          <w:p w14:paraId="793BE463" w14:textId="19FB30D3" w:rsidR="00B71102" w:rsidRPr="008C3753" w:rsidRDefault="00B71102" w:rsidP="00B71102">
            <w:pPr>
              <w:pStyle w:val="TAL"/>
              <w:rPr>
                <w:rFonts w:cs="Arial"/>
                <w:lang w:eastAsia="ja-JP"/>
              </w:rPr>
            </w:pPr>
            <w:r>
              <w:rPr>
                <w:rFonts w:eastAsia="SimSun" w:hint="eastAsia"/>
                <w:lang w:val="en-US" w:eastAsia="zh-CN"/>
              </w:rPr>
              <w:t>1</w:t>
            </w:r>
            <w:r>
              <w:t>.5 dB, for bands n46, n96 and n102</w:t>
            </w:r>
          </w:p>
        </w:tc>
        <w:tc>
          <w:tcPr>
            <w:tcW w:w="2519" w:type="dxa"/>
          </w:tcPr>
          <w:p w14:paraId="548CDDB3" w14:textId="77777777" w:rsidR="00B71102" w:rsidRPr="008C3753" w:rsidRDefault="00B71102" w:rsidP="00B71102">
            <w:pPr>
              <w:pStyle w:val="TAL"/>
              <w:rPr>
                <w:rFonts w:cs="v4.2.0"/>
              </w:rPr>
            </w:pPr>
            <w:r w:rsidRPr="008C3753">
              <w:rPr>
                <w:rFonts w:cs="v4.2.0"/>
              </w:rPr>
              <w:t>Formula: Reference sensitivity power level + TT</w:t>
            </w:r>
          </w:p>
          <w:p w14:paraId="1A8A3725" w14:textId="77777777" w:rsidR="00B71102" w:rsidRPr="008C3753" w:rsidRDefault="00B71102" w:rsidP="00B71102">
            <w:pPr>
              <w:pStyle w:val="TAL"/>
            </w:pPr>
          </w:p>
        </w:tc>
      </w:tr>
      <w:tr w:rsidR="003C5595" w:rsidRPr="008C3753" w14:paraId="71CC7C26" w14:textId="77777777" w:rsidTr="00B71102">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B71102">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B71102">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B71102">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B71102">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B71102" w:rsidRPr="008C3753" w14:paraId="478EE735" w14:textId="77777777" w:rsidTr="00B71102">
        <w:trPr>
          <w:cantSplit/>
          <w:jc w:val="center"/>
        </w:trPr>
        <w:tc>
          <w:tcPr>
            <w:tcW w:w="2093" w:type="dxa"/>
          </w:tcPr>
          <w:p w14:paraId="63760279" w14:textId="54043762" w:rsidR="00B71102" w:rsidRPr="008C3753" w:rsidRDefault="00B71102" w:rsidP="00B71102">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26F45982"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7.8</w:t>
            </w:r>
          </w:p>
        </w:tc>
        <w:tc>
          <w:tcPr>
            <w:tcW w:w="2835" w:type="dxa"/>
          </w:tcPr>
          <w:p w14:paraId="24C4824F" w14:textId="77777777" w:rsidR="00B71102" w:rsidRPr="008C3753" w:rsidRDefault="00B71102" w:rsidP="00B71102">
            <w:pPr>
              <w:pStyle w:val="TAL"/>
              <w:rPr>
                <w:rFonts w:cs="Arial"/>
                <w:lang w:eastAsia="ja-JP"/>
              </w:rPr>
            </w:pPr>
            <w:r w:rsidRPr="008C3753">
              <w:rPr>
                <w:rFonts w:cs="Arial"/>
                <w:lang w:eastAsia="ja-JP"/>
              </w:rPr>
              <w:t>1.4 dB, f ≤ 3.0 GHz</w:t>
            </w:r>
          </w:p>
          <w:p w14:paraId="21C7C54D" w14:textId="77777777" w:rsidR="00B71102" w:rsidRPr="008C3753" w:rsidRDefault="00B71102" w:rsidP="00B71102">
            <w:pPr>
              <w:pStyle w:val="TAL"/>
              <w:rPr>
                <w:rFonts w:cs="Arial"/>
                <w:lang w:eastAsia="ja-JP"/>
              </w:rPr>
            </w:pPr>
            <w:r w:rsidRPr="008C3753">
              <w:rPr>
                <w:rFonts w:cs="Arial"/>
                <w:lang w:eastAsia="ja-JP"/>
              </w:rPr>
              <w:t>1.8 dB, 3.0 GHz &lt; f ≤ 4.2 GHz</w:t>
            </w:r>
          </w:p>
          <w:p w14:paraId="07E8E215" w14:textId="77777777" w:rsidR="00B71102" w:rsidRDefault="00B71102" w:rsidP="00B71102">
            <w:pPr>
              <w:pStyle w:val="TAL"/>
              <w:rPr>
                <w:rFonts w:cs="Arial"/>
                <w:lang w:eastAsia="ja-JP"/>
              </w:rPr>
            </w:pPr>
            <w:r w:rsidRPr="008C3753">
              <w:rPr>
                <w:rFonts w:cs="Arial"/>
                <w:lang w:eastAsia="ja-JP"/>
              </w:rPr>
              <w:t>2.1 dB, 4.2 GHz &lt; f ≤ 6.0 GHz</w:t>
            </w:r>
          </w:p>
          <w:p w14:paraId="30DF5A01" w14:textId="0C360192" w:rsidR="00B71102" w:rsidRPr="008C3753" w:rsidRDefault="00B71102" w:rsidP="00B71102">
            <w:pPr>
              <w:pStyle w:val="TAL"/>
              <w:rPr>
                <w:rFonts w:cs="Arial"/>
                <w:lang w:eastAsia="ja-JP"/>
              </w:rPr>
            </w:pPr>
            <w:r>
              <w:rPr>
                <w:lang w:eastAsia="ko-KR"/>
              </w:rPr>
              <w:t>2.</w:t>
            </w:r>
            <w:r>
              <w:rPr>
                <w:lang w:eastAsia="zh-CN"/>
              </w:rPr>
              <w:t>5</w:t>
            </w:r>
            <w:r>
              <w:rPr>
                <w:lang w:eastAsia="ko-KR"/>
              </w:rPr>
              <w:t xml:space="preserve"> dB, for bands n46, n96 and n102</w:t>
            </w:r>
          </w:p>
        </w:tc>
        <w:tc>
          <w:tcPr>
            <w:tcW w:w="2519" w:type="dxa"/>
          </w:tcPr>
          <w:p w14:paraId="038CB1D5" w14:textId="4BE630F8" w:rsidR="00B71102" w:rsidRPr="008C3753" w:rsidRDefault="00B71102" w:rsidP="00B71102">
            <w:pPr>
              <w:pStyle w:val="TAL"/>
            </w:pPr>
            <w:r w:rsidRPr="008C3753">
              <w:rPr>
                <w:rFonts w:cs="Arial"/>
                <w:noProof/>
              </w:rPr>
              <w:t>Formula: Wanted signal power + TT</w:t>
            </w:r>
          </w:p>
        </w:tc>
      </w:tr>
      <w:tr w:rsidR="00F40236" w:rsidRPr="008C3753" w14:paraId="5B566450" w14:textId="77777777" w:rsidTr="00B71102">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12636" w:name="_Toc21100236"/>
      <w:bookmarkStart w:id="12637" w:name="_Toc29810034"/>
      <w:bookmarkStart w:id="12638" w:name="_Toc36645427"/>
      <w:bookmarkStart w:id="12639" w:name="_Toc37272481"/>
      <w:bookmarkStart w:id="12640" w:name="_Toc45884728"/>
      <w:bookmarkStart w:id="12641" w:name="_Toc53182760"/>
      <w:bookmarkStart w:id="12642" w:name="_Toc58860547"/>
      <w:bookmarkStart w:id="12643" w:name="_Toc58863051"/>
      <w:bookmarkStart w:id="12644" w:name="_Toc61183036"/>
      <w:bookmarkStart w:id="12645" w:name="_Toc66728351"/>
      <w:bookmarkStart w:id="12646" w:name="_Toc74962228"/>
      <w:bookmarkStart w:id="12647" w:name="_Toc75243138"/>
      <w:bookmarkStart w:id="12648" w:name="_Toc76545484"/>
      <w:bookmarkStart w:id="12649" w:name="_Toc82595587"/>
      <w:bookmarkStart w:id="12650" w:name="_Toc89955618"/>
      <w:bookmarkStart w:id="12651" w:name="_Toc98774046"/>
      <w:bookmarkStart w:id="12652" w:name="_Toc106201807"/>
      <w:r w:rsidRPr="008C3753">
        <w:rPr>
          <w:lang w:eastAsia="zh-CN"/>
        </w:rPr>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64110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rPr>
                <w:lang w:eastAsia="zh-CN"/>
              </w:rPr>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lang w:eastAsia="zh-CN"/>
              </w:rPr>
              <w:t>6</w:t>
            </w:r>
            <w:r w:rsidRPr="008C3753">
              <w:rPr>
                <w:rFonts w:cs="Arial"/>
                <w:lang w:eastAsia="ja-JP"/>
              </w:rPr>
              <w:tab/>
            </w:r>
            <w:r w:rsidRPr="008C3753">
              <w:rPr>
                <w:rFonts w:cs="Arial"/>
                <w:lang w:eastAsia="fr-FR"/>
              </w:rPr>
              <w:t xml:space="preserve">Performance requirements </w:t>
            </w:r>
            <w:r w:rsidRPr="008C3753">
              <w:rPr>
                <w:rFonts w:cs="Arial"/>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2653" w:name="_Toc21100237"/>
      <w:bookmarkStart w:id="12654" w:name="_Toc29810035"/>
      <w:bookmarkStart w:id="12655" w:name="_Toc36645428"/>
      <w:bookmarkStart w:id="12656" w:name="_Toc37272482"/>
      <w:bookmarkStart w:id="12657" w:name="_Toc45884729"/>
      <w:r w:rsidRPr="008C3753">
        <w:br w:type="page"/>
      </w:r>
    </w:p>
    <w:p w14:paraId="486AF0F3" w14:textId="589A14A8" w:rsidR="00EB0004" w:rsidRPr="008C3753" w:rsidRDefault="00EB0004" w:rsidP="00EB0004">
      <w:pPr>
        <w:pStyle w:val="Heading8"/>
      </w:pPr>
      <w:bookmarkStart w:id="12658" w:name="_Toc53182761"/>
      <w:bookmarkStart w:id="12659" w:name="_Toc58860548"/>
      <w:bookmarkStart w:id="12660" w:name="_Toc58863052"/>
      <w:bookmarkStart w:id="12661" w:name="_Toc61183037"/>
      <w:bookmarkStart w:id="12662" w:name="_Toc66728352"/>
      <w:bookmarkStart w:id="12663" w:name="_Toc74962229"/>
      <w:bookmarkStart w:id="12664" w:name="_Toc75243139"/>
      <w:bookmarkStart w:id="12665" w:name="_Toc76545485"/>
      <w:bookmarkStart w:id="12666" w:name="_Toc82595588"/>
      <w:bookmarkStart w:id="12667" w:name="_Toc89955619"/>
      <w:bookmarkStart w:id="12668" w:name="_Toc98774047"/>
      <w:bookmarkStart w:id="12669" w:name="_Toc106201808"/>
      <w:r w:rsidRPr="008C3753">
        <w:t>Annex D (informative):</w:t>
      </w:r>
      <w:r w:rsidRPr="008C3753">
        <w:br/>
      </w:r>
      <w:r w:rsidR="00153C24" w:rsidRPr="008C3753">
        <w:t>Measurement system set-up</w:t>
      </w:r>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p>
    <w:p w14:paraId="3F0AA529" w14:textId="7DD2388C" w:rsidR="00CD5402" w:rsidRPr="008C3753" w:rsidRDefault="00CD5402" w:rsidP="00CD5402">
      <w:pPr>
        <w:pStyle w:val="Heading1"/>
        <w:rPr>
          <w:rFonts w:cs="v4.2.0"/>
        </w:rPr>
      </w:pPr>
      <w:bookmarkStart w:id="12670" w:name="_Toc21100238"/>
      <w:bookmarkStart w:id="12671" w:name="_Toc29810036"/>
      <w:bookmarkStart w:id="12672" w:name="_Toc36645429"/>
      <w:bookmarkStart w:id="12673" w:name="_Toc37272483"/>
      <w:bookmarkStart w:id="12674" w:name="_Toc45884730"/>
      <w:bookmarkStart w:id="12675" w:name="_Toc53182762"/>
      <w:bookmarkStart w:id="12676" w:name="_Toc58860549"/>
      <w:bookmarkStart w:id="12677" w:name="_Toc58863053"/>
      <w:bookmarkStart w:id="12678" w:name="_Toc61183038"/>
      <w:bookmarkStart w:id="12679" w:name="_Toc66728353"/>
      <w:bookmarkStart w:id="12680" w:name="_Toc74962230"/>
      <w:bookmarkStart w:id="12681" w:name="_Toc75243140"/>
      <w:bookmarkStart w:id="12682" w:name="_Toc76545486"/>
      <w:bookmarkStart w:id="12683" w:name="_Toc82595589"/>
      <w:bookmarkStart w:id="12684" w:name="_Toc89955620"/>
      <w:bookmarkStart w:id="12685" w:name="_Toc98774048"/>
      <w:bookmarkStart w:id="12686" w:name="_Toc106201809"/>
      <w:r w:rsidRPr="008C3753">
        <w:rPr>
          <w:rFonts w:cs="v4.2.0"/>
        </w:rPr>
        <w:t>D.1</w:t>
      </w:r>
      <w:r w:rsidRPr="008C3753">
        <w:rPr>
          <w:rFonts w:cs="v4.2.0"/>
        </w:rPr>
        <w:tab/>
      </w:r>
      <w:r w:rsidRPr="008C3753">
        <w:rPr>
          <w:i/>
        </w:rPr>
        <w:t>BS type 1-C</w:t>
      </w:r>
      <w:r w:rsidRPr="008C3753">
        <w:rPr>
          <w:rFonts w:cs="v4.2.0"/>
        </w:rPr>
        <w:t xml:space="preserve"> transmitter</w:t>
      </w:r>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p>
    <w:p w14:paraId="166EDDAE" w14:textId="2451ED97" w:rsidR="00CD5402" w:rsidRPr="008C3753" w:rsidRDefault="00CD5402" w:rsidP="00CD5402">
      <w:pPr>
        <w:pStyle w:val="Heading2"/>
      </w:pPr>
      <w:bookmarkStart w:id="12687" w:name="_Toc21100239"/>
      <w:bookmarkStart w:id="12688" w:name="_Toc29810037"/>
      <w:bookmarkStart w:id="12689" w:name="_Toc36645430"/>
      <w:bookmarkStart w:id="12690" w:name="_Toc37272484"/>
      <w:bookmarkStart w:id="12691" w:name="_Toc45884731"/>
      <w:bookmarkStart w:id="12692" w:name="_Toc53182763"/>
      <w:bookmarkStart w:id="12693" w:name="_Toc58860550"/>
      <w:bookmarkStart w:id="12694" w:name="_Toc58863054"/>
      <w:bookmarkStart w:id="12695" w:name="_Toc61183039"/>
      <w:bookmarkStart w:id="12696" w:name="_Toc66728354"/>
      <w:bookmarkStart w:id="12697" w:name="_Toc74962231"/>
      <w:bookmarkStart w:id="12698" w:name="_Toc75243141"/>
      <w:bookmarkStart w:id="12699" w:name="_Toc76545487"/>
      <w:bookmarkStart w:id="12700" w:name="_Toc82595590"/>
      <w:bookmarkStart w:id="12701" w:name="_Toc89955621"/>
      <w:bookmarkStart w:id="12702" w:name="_Toc98774049"/>
      <w:bookmarkStart w:id="12703" w:name="_Toc106201810"/>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p>
    <w:bookmarkStart w:id="12704" w:name="_MON_1520062327"/>
    <w:bookmarkEnd w:id="12704"/>
    <w:p w14:paraId="363B1023" w14:textId="77777777" w:rsidR="00CD5402" w:rsidRPr="008C3753" w:rsidRDefault="00CD5402" w:rsidP="00CD5402">
      <w:pPr>
        <w:pStyle w:val="TH"/>
      </w:pPr>
      <w:r w:rsidRPr="008C3753">
        <w:object w:dxaOrig="7060" w:dyaOrig="1968" w14:anchorId="15629546">
          <v:shape id="_x0000_i1070" type="#_x0000_t75" style="width:308.65pt;height:87.65pt" o:ole="">
            <v:imagedata r:id="rId91" o:title=""/>
          </v:shape>
          <o:OLEObject Type="Embed" ProgID="Word.Picture.8" ShapeID="_x0000_i1070" DrawAspect="Content" ObjectID="_1716815854" r:id="rId92"/>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2705" w:name="_Toc21100240"/>
      <w:bookmarkStart w:id="12706" w:name="_Toc29810038"/>
      <w:bookmarkStart w:id="12707" w:name="_Toc36645431"/>
      <w:bookmarkStart w:id="12708" w:name="_Toc37272485"/>
      <w:bookmarkStart w:id="12709" w:name="_Toc45884732"/>
      <w:bookmarkStart w:id="12710" w:name="_Toc53182764"/>
      <w:bookmarkStart w:id="12711" w:name="_Toc58860551"/>
      <w:bookmarkStart w:id="12712" w:name="_Toc58863055"/>
      <w:bookmarkStart w:id="12713" w:name="_Toc61183040"/>
      <w:bookmarkStart w:id="12714" w:name="_Toc66728355"/>
      <w:bookmarkStart w:id="12715" w:name="_Toc74962232"/>
      <w:bookmarkStart w:id="12716" w:name="_Toc75243142"/>
      <w:bookmarkStart w:id="12717" w:name="_Toc76545488"/>
      <w:bookmarkStart w:id="12718" w:name="_Toc82595591"/>
      <w:bookmarkStart w:id="12719" w:name="_Toc89955622"/>
      <w:bookmarkStart w:id="12720" w:name="_Toc98774050"/>
      <w:bookmarkStart w:id="12721" w:name="_Toc106201811"/>
      <w:r w:rsidRPr="008C3753">
        <w:t>D.1.2</w:t>
      </w:r>
      <w:r w:rsidRPr="008C3753">
        <w:tab/>
        <w:t>Transmitter intermodulation for BS type 1-C</w:t>
      </w:r>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p>
    <w:p w14:paraId="4B6FEB41" w14:textId="77777777" w:rsidR="00CD5402" w:rsidRPr="008C3753" w:rsidRDefault="00CD5402" w:rsidP="00CD5402"/>
    <w:bookmarkStart w:id="12722" w:name="_MON_1276619799"/>
    <w:bookmarkEnd w:id="12722"/>
    <w:p w14:paraId="1FA0F99A" w14:textId="77777777" w:rsidR="00CD5402" w:rsidRPr="008C3753" w:rsidRDefault="00CD5402" w:rsidP="00CD5402">
      <w:pPr>
        <w:pStyle w:val="TH"/>
      </w:pPr>
      <w:r w:rsidRPr="008C3753">
        <w:rPr>
          <w:snapToGrid w:val="0"/>
        </w:rPr>
        <w:object w:dxaOrig="8040" w:dyaOrig="3960" w14:anchorId="02055668">
          <v:shape id="_x0000_i1071" type="#_x0000_t75" style="width:401.3pt;height:200.35pt" o:ole="" fillcolor="window">
            <v:imagedata r:id="rId93" o:title=""/>
          </v:shape>
          <o:OLEObject Type="Embed" ProgID="Word.Picture.8" ShapeID="_x0000_i1071" DrawAspect="Content" ObjectID="_1716815855" r:id="rId94"/>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2723" w:name="_Toc21100241"/>
      <w:bookmarkStart w:id="12724" w:name="_Toc29810039"/>
      <w:bookmarkStart w:id="12725" w:name="_Toc36645432"/>
      <w:bookmarkStart w:id="12726" w:name="_Toc37272486"/>
      <w:bookmarkStart w:id="12727" w:name="_Toc45884733"/>
      <w:bookmarkStart w:id="12728" w:name="_Toc53182765"/>
      <w:bookmarkStart w:id="12729" w:name="_Toc58860552"/>
      <w:bookmarkStart w:id="12730" w:name="_Toc58863056"/>
      <w:bookmarkStart w:id="12731" w:name="_Toc61183041"/>
      <w:bookmarkStart w:id="12732" w:name="_Toc66728356"/>
      <w:bookmarkStart w:id="12733" w:name="_Toc74962233"/>
      <w:bookmarkStart w:id="12734" w:name="_Toc75243143"/>
      <w:bookmarkStart w:id="12735" w:name="_Toc76545489"/>
      <w:bookmarkStart w:id="12736" w:name="_Toc82595592"/>
      <w:bookmarkStart w:id="12737" w:name="_Toc89955623"/>
      <w:bookmarkStart w:id="12738" w:name="_Toc98774051"/>
      <w:bookmarkStart w:id="12739" w:name="_Toc106201812"/>
      <w:r w:rsidRPr="008C3753">
        <w:t>D.1.3</w:t>
      </w:r>
      <w:r w:rsidRPr="008C3753">
        <w:tab/>
        <w:t xml:space="preserve">Time alignment error for </w:t>
      </w:r>
      <w:r w:rsidRPr="008C3753">
        <w:rPr>
          <w:i/>
        </w:rPr>
        <w:t>BS type 1-C</w:t>
      </w:r>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p>
    <w:bookmarkStart w:id="12740" w:name="_MON_1615039267"/>
    <w:bookmarkEnd w:id="12740"/>
    <w:p w14:paraId="2F26F12D" w14:textId="771D73C6" w:rsidR="00545A94" w:rsidRPr="008C3753" w:rsidRDefault="00545A94" w:rsidP="00CD5402">
      <w:pPr>
        <w:pStyle w:val="TH"/>
      </w:pPr>
      <w:r w:rsidRPr="008C3753">
        <w:object w:dxaOrig="9265" w:dyaOrig="4212" w14:anchorId="47BDF8EA">
          <v:shape id="_x0000_i1072" type="#_x0000_t75" style="width:462.7pt;height:205.35pt" o:ole="">
            <v:imagedata r:id="rId95" o:title=""/>
          </v:shape>
          <o:OLEObject Type="Embed" ProgID="Word.Picture.8" ShapeID="_x0000_i1072" DrawAspect="Content" ObjectID="_1716815856" r:id="rId96"/>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2741" w:name="_Toc21100242"/>
      <w:bookmarkStart w:id="12742" w:name="_Toc29810040"/>
      <w:bookmarkStart w:id="12743" w:name="_Toc36645433"/>
      <w:bookmarkStart w:id="12744" w:name="_Toc37272487"/>
      <w:bookmarkStart w:id="12745" w:name="_Toc45884734"/>
      <w:bookmarkStart w:id="12746" w:name="_Toc53182766"/>
      <w:bookmarkStart w:id="12747" w:name="_Toc58860553"/>
      <w:bookmarkStart w:id="12748" w:name="_Toc58863057"/>
      <w:bookmarkStart w:id="12749" w:name="_Toc61183042"/>
      <w:bookmarkStart w:id="12750" w:name="_Toc66728357"/>
      <w:bookmarkStart w:id="12751" w:name="_Toc74962234"/>
      <w:bookmarkStart w:id="12752" w:name="_Toc75243144"/>
      <w:bookmarkStart w:id="12753" w:name="_Toc76545490"/>
      <w:bookmarkStart w:id="12754" w:name="_Toc82595593"/>
      <w:bookmarkStart w:id="12755" w:name="_Toc89955624"/>
      <w:bookmarkStart w:id="12756" w:name="_Toc98774052"/>
      <w:bookmarkStart w:id="12757" w:name="_Toc106201813"/>
      <w:r w:rsidRPr="008C3753">
        <w:t>D.2</w:t>
      </w:r>
      <w:r w:rsidRPr="008C3753">
        <w:tab/>
        <w:t xml:space="preserve">BS type 1-C </w:t>
      </w:r>
      <w:r w:rsidR="00506C97" w:rsidRPr="008C3753">
        <w:t>r</w:t>
      </w:r>
      <w:r w:rsidRPr="008C3753">
        <w:t>eceiver</w:t>
      </w:r>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p>
    <w:p w14:paraId="39C13044" w14:textId="77777777" w:rsidR="00CD5402" w:rsidRPr="008C3753" w:rsidRDefault="00CD5402" w:rsidP="00CD5402">
      <w:pPr>
        <w:pStyle w:val="Heading2"/>
      </w:pPr>
      <w:bookmarkStart w:id="12758" w:name="_Ref469079239"/>
      <w:bookmarkStart w:id="12759" w:name="_Toc21100243"/>
      <w:bookmarkStart w:id="12760" w:name="_Toc29810041"/>
      <w:bookmarkStart w:id="12761" w:name="_Toc36645434"/>
      <w:bookmarkStart w:id="12762" w:name="_Toc37272488"/>
      <w:bookmarkStart w:id="12763" w:name="_Toc45884735"/>
      <w:bookmarkStart w:id="12764" w:name="_Toc53182767"/>
      <w:bookmarkStart w:id="12765" w:name="_Toc58860554"/>
      <w:bookmarkStart w:id="12766" w:name="_Toc58863058"/>
      <w:bookmarkStart w:id="12767" w:name="_Toc61183043"/>
      <w:bookmarkStart w:id="12768" w:name="_Toc66728358"/>
      <w:bookmarkStart w:id="12769" w:name="_Toc74962235"/>
      <w:bookmarkStart w:id="12770" w:name="_Toc75243145"/>
      <w:bookmarkStart w:id="12771" w:name="_Toc76545491"/>
      <w:bookmarkStart w:id="12772" w:name="_Toc82595594"/>
      <w:bookmarkStart w:id="12773" w:name="_Toc89955625"/>
      <w:bookmarkStart w:id="12774" w:name="_Toc98774053"/>
      <w:bookmarkStart w:id="12775" w:name="_Toc106201814"/>
      <w:r w:rsidRPr="008C3753">
        <w:t>D.2.1</w:t>
      </w:r>
      <w:r w:rsidRPr="008C3753">
        <w:tab/>
        <w:t>Reference sensitivity level</w:t>
      </w:r>
      <w:bookmarkEnd w:id="12758"/>
      <w:r w:rsidRPr="008C3753">
        <w:t xml:space="preserve"> for BS type 1-C</w:t>
      </w:r>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p>
    <w:bookmarkStart w:id="12776" w:name="_MON_1520071938"/>
    <w:bookmarkEnd w:id="12776"/>
    <w:p w14:paraId="43656710" w14:textId="77777777" w:rsidR="00CD5402" w:rsidRPr="008C3753" w:rsidRDefault="00CD5402" w:rsidP="00CD5402">
      <w:pPr>
        <w:pStyle w:val="TH"/>
      </w:pPr>
      <w:r w:rsidRPr="008C3753">
        <w:object w:dxaOrig="8860" w:dyaOrig="5080" w14:anchorId="5612F579">
          <v:shape id="_x0000_i1073" type="#_x0000_t75" style="width:380.65pt;height:226pt" o:ole="">
            <v:imagedata r:id="rId97" o:title=""/>
          </v:shape>
          <o:OLEObject Type="Embed" ProgID="Word.Picture.8" ShapeID="_x0000_i1073" DrawAspect="Content" ObjectID="_1716815857" r:id="rId98"/>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2777" w:name="_Toc21100244"/>
      <w:bookmarkStart w:id="12778" w:name="_Toc29810042"/>
      <w:bookmarkStart w:id="12779" w:name="_Toc36645435"/>
      <w:bookmarkStart w:id="12780" w:name="_Toc37272489"/>
      <w:bookmarkStart w:id="12781" w:name="_Toc45884736"/>
      <w:bookmarkStart w:id="12782" w:name="_Toc53182768"/>
      <w:bookmarkStart w:id="12783" w:name="_Toc58860555"/>
      <w:bookmarkStart w:id="12784" w:name="_Toc58863059"/>
      <w:bookmarkStart w:id="12785" w:name="_Toc61183044"/>
      <w:bookmarkStart w:id="12786" w:name="_Toc66728359"/>
      <w:bookmarkStart w:id="12787" w:name="_Toc74962236"/>
      <w:bookmarkStart w:id="12788" w:name="_Toc75243146"/>
      <w:bookmarkStart w:id="12789" w:name="_Toc76545492"/>
      <w:bookmarkStart w:id="12790" w:name="_Toc82595595"/>
      <w:bookmarkStart w:id="12791" w:name="_Toc89955626"/>
      <w:bookmarkStart w:id="12792" w:name="_Toc98774054"/>
      <w:bookmarkStart w:id="12793" w:name="_Toc106201815"/>
      <w:r w:rsidRPr="008C3753">
        <w:t>D.2.2</w:t>
      </w:r>
      <w:r w:rsidRPr="008C3753">
        <w:tab/>
        <w:t>Dynamic range for BS type 1-C</w:t>
      </w:r>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p>
    <w:bookmarkStart w:id="12794" w:name="_MON_1015844876"/>
    <w:bookmarkStart w:id="12795" w:name="_MON_1261994495"/>
    <w:bookmarkStart w:id="12796" w:name="_MON_1261995440"/>
    <w:bookmarkEnd w:id="12794"/>
    <w:bookmarkEnd w:id="12795"/>
    <w:bookmarkEnd w:id="12796"/>
    <w:bookmarkStart w:id="12797" w:name="_MON_1276619979"/>
    <w:bookmarkEnd w:id="12797"/>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4" type="#_x0000_t75" style="width:6in;height:200.35pt" o:ole="" fillcolor="window">
            <v:imagedata r:id="rId99" o:title="" cropright="9724f"/>
          </v:shape>
          <o:OLEObject Type="Embed" ProgID="Word.Picture.8" ShapeID="_x0000_i1074" DrawAspect="Content" ObjectID="_1716815858" r:id="rId100"/>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2798" w:name="_Toc21100245"/>
      <w:bookmarkStart w:id="12799" w:name="_Toc29810043"/>
      <w:bookmarkStart w:id="12800" w:name="_Toc36645436"/>
      <w:bookmarkStart w:id="12801" w:name="_Toc37272490"/>
      <w:bookmarkStart w:id="12802" w:name="_Toc45884737"/>
      <w:bookmarkStart w:id="12803" w:name="_Toc53182769"/>
      <w:bookmarkStart w:id="12804" w:name="_Toc58860556"/>
      <w:bookmarkStart w:id="12805" w:name="_Toc58863060"/>
      <w:bookmarkStart w:id="12806" w:name="_Toc61183045"/>
      <w:bookmarkStart w:id="12807" w:name="_Toc66728360"/>
      <w:bookmarkStart w:id="12808" w:name="_Toc74962237"/>
      <w:bookmarkStart w:id="12809" w:name="_Toc75243147"/>
      <w:bookmarkStart w:id="12810" w:name="_Toc76545493"/>
      <w:bookmarkStart w:id="12811" w:name="_Toc82595596"/>
      <w:bookmarkStart w:id="12812" w:name="_Toc89955627"/>
      <w:bookmarkStart w:id="12813" w:name="_Toc98774055"/>
      <w:bookmarkStart w:id="12814" w:name="_Toc106201816"/>
      <w:r w:rsidRPr="008C3753">
        <w:t>D.2.3</w:t>
      </w:r>
      <w:r w:rsidRPr="008C3753">
        <w:tab/>
        <w:t>In-channel selectivity for BS type 1-C</w:t>
      </w:r>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p>
    <w:bookmarkStart w:id="12815" w:name="_MON_1266917164"/>
    <w:bookmarkStart w:id="12816" w:name="_MON_1276620081"/>
    <w:bookmarkStart w:id="12817" w:name="_MON_1276620167"/>
    <w:bookmarkStart w:id="12818" w:name="_MON_1276620239"/>
    <w:bookmarkEnd w:id="12815"/>
    <w:bookmarkEnd w:id="12816"/>
    <w:bookmarkEnd w:id="12817"/>
    <w:bookmarkEnd w:id="12818"/>
    <w:bookmarkStart w:id="12819" w:name="_MON_1290342986"/>
    <w:bookmarkEnd w:id="12819"/>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5" type="#_x0000_t75" style="width:6in;height:200.35pt" o:ole="" fillcolor="window">
            <v:imagedata r:id="rId101" o:title="" cropright="9724f"/>
          </v:shape>
          <o:OLEObject Type="Embed" ProgID="Word.Picture.8" ShapeID="_x0000_i1075" DrawAspect="Content" ObjectID="_1716815859" r:id="rId102"/>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2820" w:name="_Toc21100246"/>
      <w:bookmarkStart w:id="12821" w:name="_Toc29810044"/>
      <w:bookmarkStart w:id="12822" w:name="_Toc36645437"/>
      <w:bookmarkStart w:id="12823" w:name="_Toc37272491"/>
      <w:bookmarkStart w:id="12824" w:name="_Toc45884738"/>
      <w:bookmarkStart w:id="12825" w:name="_Toc53182770"/>
      <w:bookmarkStart w:id="12826" w:name="_Toc58860557"/>
      <w:bookmarkStart w:id="12827" w:name="_Toc58863061"/>
      <w:bookmarkStart w:id="12828" w:name="_Toc61183046"/>
      <w:bookmarkStart w:id="12829" w:name="_Toc66728361"/>
      <w:bookmarkStart w:id="12830" w:name="_Toc74962238"/>
      <w:bookmarkStart w:id="12831" w:name="_Toc75243148"/>
      <w:bookmarkStart w:id="12832" w:name="_Toc76545494"/>
      <w:bookmarkStart w:id="12833" w:name="_Toc82595597"/>
      <w:bookmarkStart w:id="12834" w:name="_Toc89955628"/>
      <w:bookmarkStart w:id="12835" w:name="_Toc98774056"/>
      <w:bookmarkStart w:id="12836" w:name="_Toc106201817"/>
      <w:r w:rsidRPr="008C3753">
        <w:t>D.2.4</w:t>
      </w:r>
      <w:r w:rsidRPr="008C3753">
        <w:tab/>
        <w:t>Adjacent Channel Selectivity (ACS) and narrowband blocking for BS type 1-C</w:t>
      </w:r>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p>
    <w:p w14:paraId="4AC9848E" w14:textId="425BFF8C" w:rsidR="009F2E4D" w:rsidRPr="008C3753" w:rsidRDefault="009F2E4D" w:rsidP="00CB14A5">
      <w:pPr>
        <w:pStyle w:val="TH"/>
      </w:pPr>
      <w:r w:rsidRPr="008C3753">
        <w:object w:dxaOrig="9351" w:dyaOrig="3025" w14:anchorId="024C78F8">
          <v:shape id="_x0000_i1076" type="#_x0000_t75" style="width:468.3pt;height:149pt" o:ole="">
            <v:imagedata r:id="rId103" o:title=""/>
          </v:shape>
          <o:OLEObject Type="Embed" ProgID="Word.Picture.8" ShapeID="_x0000_i1076" DrawAspect="Content" ObjectID="_1716815860" r:id="rId104"/>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2837" w:name="_Toc21100247"/>
      <w:bookmarkStart w:id="12838" w:name="_Toc29810045"/>
      <w:bookmarkStart w:id="12839" w:name="_Toc36645438"/>
      <w:bookmarkStart w:id="12840" w:name="_Toc37272492"/>
      <w:bookmarkStart w:id="12841" w:name="_Toc45884739"/>
      <w:bookmarkStart w:id="12842" w:name="_Toc53182771"/>
      <w:bookmarkStart w:id="12843" w:name="_Toc58860558"/>
      <w:bookmarkStart w:id="12844" w:name="_Toc58863062"/>
      <w:bookmarkStart w:id="12845" w:name="_Toc61183047"/>
      <w:bookmarkStart w:id="12846" w:name="_Toc66728362"/>
      <w:bookmarkStart w:id="12847" w:name="_Toc74962239"/>
      <w:bookmarkStart w:id="12848" w:name="_Toc75243149"/>
      <w:bookmarkStart w:id="12849" w:name="_Toc76545495"/>
      <w:bookmarkStart w:id="12850" w:name="_Toc82595598"/>
      <w:bookmarkStart w:id="12851" w:name="_Toc89955629"/>
      <w:bookmarkStart w:id="12852" w:name="_Toc98774057"/>
      <w:bookmarkStart w:id="12853" w:name="_Toc106201818"/>
      <w:r w:rsidRPr="008C3753">
        <w:rPr>
          <w:rFonts w:cs="v4.2.0"/>
        </w:rPr>
        <w:t>D.2.5</w:t>
      </w:r>
      <w:r w:rsidRPr="008C3753">
        <w:rPr>
          <w:rFonts w:cs="v4.2.0"/>
        </w:rPr>
        <w:tab/>
        <w:t xml:space="preserve">Blocking characteristics for </w:t>
      </w:r>
      <w:r w:rsidRPr="008C3753">
        <w:t>BS type 1-C</w:t>
      </w:r>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p>
    <w:bookmarkStart w:id="12854" w:name="_MON_1520073045"/>
    <w:bookmarkEnd w:id="12854"/>
    <w:p w14:paraId="600C0A4E" w14:textId="77777777" w:rsidR="00CD5402" w:rsidRPr="008C3753" w:rsidRDefault="00CD5402" w:rsidP="00CD5402">
      <w:pPr>
        <w:pStyle w:val="TH"/>
      </w:pPr>
      <w:r w:rsidRPr="008C3753">
        <w:object w:dxaOrig="10772" w:dyaOrig="2293" w14:anchorId="6BCDBF7E">
          <v:shape id="_x0000_i1077" type="#_x0000_t75" style="width:468.3pt;height:102.7pt" o:ole="">
            <v:imagedata r:id="rId105" o:title=""/>
          </v:shape>
          <o:OLEObject Type="Embed" ProgID="Word.Picture.8" ShapeID="_x0000_i1077" DrawAspect="Content" ObjectID="_1716815861" r:id="rId106"/>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2855" w:name="_Toc21100248"/>
      <w:bookmarkStart w:id="12856" w:name="_Toc29810046"/>
      <w:bookmarkStart w:id="12857" w:name="_Toc36645439"/>
      <w:bookmarkStart w:id="12858" w:name="_Toc37272493"/>
      <w:bookmarkStart w:id="12859" w:name="_Toc45884740"/>
      <w:bookmarkStart w:id="12860" w:name="_Toc53182772"/>
      <w:bookmarkStart w:id="12861" w:name="_Toc58860559"/>
      <w:bookmarkStart w:id="12862" w:name="_Toc58863063"/>
      <w:bookmarkStart w:id="12863" w:name="_Toc61183048"/>
      <w:bookmarkStart w:id="12864" w:name="_Toc66728363"/>
      <w:bookmarkStart w:id="12865" w:name="_Toc74962240"/>
      <w:bookmarkStart w:id="12866" w:name="_Toc75243150"/>
      <w:bookmarkStart w:id="12867" w:name="_Toc76545496"/>
      <w:bookmarkStart w:id="12868" w:name="_Toc82595599"/>
      <w:bookmarkStart w:id="12869" w:name="_Toc89955630"/>
      <w:bookmarkStart w:id="12870" w:name="_Toc98774058"/>
      <w:bookmarkStart w:id="12871" w:name="_Toc106201819"/>
      <w:r w:rsidRPr="008C3753">
        <w:rPr>
          <w:rFonts w:cs="v4.2.0"/>
        </w:rPr>
        <w:t>D.2.6</w:t>
      </w:r>
      <w:r w:rsidRPr="008C3753">
        <w:rPr>
          <w:rFonts w:cs="v4.2.0"/>
        </w:rPr>
        <w:tab/>
        <w:t xml:space="preserve">Receiver spurious emission for </w:t>
      </w:r>
      <w:r w:rsidRPr="008C3753">
        <w:t>BS type 1-C</w:t>
      </w:r>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p>
    <w:bookmarkStart w:id="12872" w:name="_MON_1520072535"/>
    <w:bookmarkEnd w:id="12872"/>
    <w:p w14:paraId="64086BE4" w14:textId="77777777" w:rsidR="00CD5402" w:rsidRPr="008C3753" w:rsidRDefault="00CD5402" w:rsidP="00CD5402">
      <w:pPr>
        <w:pStyle w:val="TH"/>
      </w:pPr>
      <w:r w:rsidRPr="008C3753">
        <w:object w:dxaOrig="8212" w:dyaOrig="5800" w14:anchorId="4F382B0D">
          <v:shape id="_x0000_i1078" type="#_x0000_t75" style="width:5in;height:252.3pt" o:ole="">
            <v:imagedata r:id="rId107" o:title=""/>
          </v:shape>
          <o:OLEObject Type="Embed" ProgID="Word.Picture.8" ShapeID="_x0000_i1078" DrawAspect="Content" ObjectID="_1716815862" r:id="rId108"/>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2873" w:name="_Toc21100249"/>
      <w:bookmarkStart w:id="12874" w:name="_Toc29810047"/>
      <w:bookmarkStart w:id="12875" w:name="_Toc36645440"/>
      <w:bookmarkStart w:id="12876" w:name="_Toc37272494"/>
      <w:bookmarkStart w:id="12877" w:name="_Toc45884741"/>
      <w:bookmarkStart w:id="12878" w:name="_Toc53182773"/>
      <w:bookmarkStart w:id="12879" w:name="_Toc58860560"/>
      <w:bookmarkStart w:id="12880" w:name="_Toc58863064"/>
      <w:bookmarkStart w:id="12881" w:name="_Toc61183049"/>
      <w:bookmarkStart w:id="12882" w:name="_Toc66728364"/>
      <w:bookmarkStart w:id="12883" w:name="_Toc74962241"/>
      <w:bookmarkStart w:id="12884" w:name="_Toc75243151"/>
      <w:bookmarkStart w:id="12885" w:name="_Toc76545497"/>
      <w:bookmarkStart w:id="12886" w:name="_Toc82595600"/>
      <w:bookmarkStart w:id="12887" w:name="_Toc89955631"/>
      <w:bookmarkStart w:id="12888" w:name="_Toc98774059"/>
      <w:bookmarkStart w:id="12889" w:name="_Toc106201820"/>
      <w:r w:rsidRPr="008C3753">
        <w:rPr>
          <w:rFonts w:cs="v4.2.0"/>
        </w:rPr>
        <w:t>D.2.7</w:t>
      </w:r>
      <w:r w:rsidRPr="008C3753">
        <w:rPr>
          <w:rFonts w:cs="v4.2.0"/>
        </w:rPr>
        <w:tab/>
        <w:t xml:space="preserve">Intermodulation characteristics for </w:t>
      </w:r>
      <w:r w:rsidRPr="008C3753">
        <w:t>BS type 1-C</w:t>
      </w:r>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p>
    <w:bookmarkStart w:id="12890" w:name="_MON_1596456732"/>
    <w:bookmarkEnd w:id="12890"/>
    <w:p w14:paraId="103B098C" w14:textId="77777777" w:rsidR="00CD5402" w:rsidRPr="008C3753" w:rsidRDefault="00CD5402" w:rsidP="00CD5402">
      <w:pPr>
        <w:pStyle w:val="TH"/>
      </w:pPr>
      <w:r w:rsidRPr="008C3753">
        <w:object w:dxaOrig="7204" w:dyaOrig="5393" w14:anchorId="38D86951">
          <v:shape id="_x0000_i1079" type="#_x0000_t75" style="width:6in;height:200.35pt" o:ole="">
            <v:imagedata r:id="rId109" o:title="" croptop="16816f" cropbottom="24691f" cropleft="14937f" cropright="11094f"/>
          </v:shape>
          <o:OLEObject Type="Embed" ProgID="PowerPoint.Show.8" ShapeID="_x0000_i1079" DrawAspect="Content" ObjectID="_1716815863" r:id="rId110"/>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2891" w:name="_MON_1276619826"/>
      <w:bookmarkStart w:id="12892" w:name="_MON_1276619896"/>
      <w:bookmarkStart w:id="12893" w:name="_MON_1276619915"/>
      <w:bookmarkStart w:id="12894" w:name="_MON_1270642148"/>
      <w:bookmarkStart w:id="12895" w:name="_MON_1270642157"/>
      <w:bookmarkStart w:id="12896" w:name="_MON_1270642221"/>
      <w:bookmarkStart w:id="12897" w:name="_MON_1270642233"/>
      <w:bookmarkStart w:id="12898" w:name="_MON_1270642247"/>
      <w:bookmarkStart w:id="12899" w:name="_MON_1270896627"/>
      <w:bookmarkEnd w:id="12891"/>
      <w:bookmarkEnd w:id="12892"/>
      <w:bookmarkEnd w:id="12893"/>
      <w:bookmarkEnd w:id="12894"/>
      <w:bookmarkEnd w:id="12895"/>
      <w:bookmarkEnd w:id="12896"/>
      <w:bookmarkEnd w:id="12897"/>
      <w:bookmarkEnd w:id="12898"/>
      <w:bookmarkEnd w:id="12899"/>
    </w:p>
    <w:p w14:paraId="7FD5CB2C" w14:textId="3D69A0ED" w:rsidR="00CD5402" w:rsidRPr="008C3753" w:rsidRDefault="00CD5402" w:rsidP="00CD5402">
      <w:pPr>
        <w:pStyle w:val="Heading1"/>
      </w:pPr>
      <w:bookmarkStart w:id="12900" w:name="_Toc21100250"/>
      <w:bookmarkStart w:id="12901" w:name="_Toc29810048"/>
      <w:bookmarkStart w:id="12902" w:name="_Toc36645441"/>
      <w:bookmarkStart w:id="12903" w:name="_Toc37272495"/>
      <w:bookmarkStart w:id="12904" w:name="_Toc45884742"/>
      <w:bookmarkStart w:id="12905" w:name="_Toc53182774"/>
      <w:bookmarkStart w:id="12906" w:name="_Toc58860561"/>
      <w:bookmarkStart w:id="12907" w:name="_Toc58863065"/>
      <w:bookmarkStart w:id="12908" w:name="_Toc61183050"/>
      <w:bookmarkStart w:id="12909" w:name="_Toc66728365"/>
      <w:bookmarkStart w:id="12910" w:name="_Toc74962242"/>
      <w:bookmarkStart w:id="12911" w:name="_Toc75243152"/>
      <w:bookmarkStart w:id="12912" w:name="_Toc76545498"/>
      <w:bookmarkStart w:id="12913" w:name="_Toc82595601"/>
      <w:bookmarkStart w:id="12914" w:name="_Toc89955632"/>
      <w:bookmarkStart w:id="12915" w:name="_Toc98774060"/>
      <w:bookmarkStart w:id="12916" w:name="_Toc106201821"/>
      <w:r w:rsidRPr="008C3753">
        <w:t>D.3</w:t>
      </w:r>
      <w:r w:rsidRPr="008C3753">
        <w:tab/>
      </w:r>
      <w:r w:rsidRPr="008C3753">
        <w:rPr>
          <w:i/>
        </w:rPr>
        <w:t>BS type 1-H</w:t>
      </w:r>
      <w:r w:rsidRPr="008C3753">
        <w:t xml:space="preserve"> </w:t>
      </w:r>
      <w:r w:rsidR="00506C97" w:rsidRPr="008C3753">
        <w:t>t</w:t>
      </w:r>
      <w:r w:rsidRPr="008C3753">
        <w:t>ransmitter</w:t>
      </w:r>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p>
    <w:p w14:paraId="47E04A4D" w14:textId="34A889B3" w:rsidR="00CD5402" w:rsidRPr="008C3753" w:rsidRDefault="00CD5402" w:rsidP="00CD5402">
      <w:pPr>
        <w:pStyle w:val="Heading2"/>
      </w:pPr>
      <w:bookmarkStart w:id="12917" w:name="_Toc21100251"/>
      <w:bookmarkStart w:id="12918" w:name="_Toc29810049"/>
      <w:bookmarkStart w:id="12919" w:name="_Toc36645442"/>
      <w:bookmarkStart w:id="12920" w:name="_Toc37272496"/>
      <w:bookmarkStart w:id="12921" w:name="_Toc45884743"/>
      <w:bookmarkStart w:id="12922" w:name="_Toc53182775"/>
      <w:bookmarkStart w:id="12923" w:name="_Toc58860562"/>
      <w:bookmarkStart w:id="12924" w:name="_Toc58863066"/>
      <w:bookmarkStart w:id="12925" w:name="_Toc61183051"/>
      <w:bookmarkStart w:id="12926" w:name="_Toc66728366"/>
      <w:bookmarkStart w:id="12927" w:name="_Toc74962243"/>
      <w:bookmarkStart w:id="12928" w:name="_Toc75243153"/>
      <w:bookmarkStart w:id="12929" w:name="_Toc76545499"/>
      <w:bookmarkStart w:id="12930" w:name="_Toc82595602"/>
      <w:bookmarkStart w:id="12931" w:name="_Toc89955633"/>
      <w:bookmarkStart w:id="12932" w:name="_Toc98774061"/>
      <w:bookmarkStart w:id="12933" w:name="_Toc106201822"/>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2934" w:name="_MON_1596456578"/>
    <w:bookmarkEnd w:id="12934"/>
    <w:p w14:paraId="553CF68E" w14:textId="77777777" w:rsidR="00CD5402" w:rsidRPr="008C3753" w:rsidRDefault="00CD5402" w:rsidP="00CD5402">
      <w:pPr>
        <w:pStyle w:val="TH"/>
      </w:pPr>
      <w:r w:rsidRPr="008C3753">
        <w:object w:dxaOrig="9265" w:dyaOrig="4212" w14:anchorId="614D08DD">
          <v:shape id="_x0000_i1080" type="#_x0000_t75" style="width:462.7pt;height:205.35pt" o:ole="">
            <v:imagedata r:id="rId111" o:title=""/>
          </v:shape>
          <o:OLEObject Type="Embed" ProgID="Word.Picture.8" ShapeID="_x0000_i1080" DrawAspect="Content" ObjectID="_1716815864" r:id="rId112"/>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2935" w:name="_MON_1537739997"/>
    <w:bookmarkEnd w:id="12935"/>
    <w:p w14:paraId="00124834" w14:textId="77777777" w:rsidR="00CD5402" w:rsidRPr="008C3753" w:rsidRDefault="00CD5402" w:rsidP="00CD5402">
      <w:pPr>
        <w:pStyle w:val="TH"/>
      </w:pPr>
      <w:r w:rsidRPr="008C3753">
        <w:object w:dxaOrig="9265" w:dyaOrig="4212" w14:anchorId="6359E837">
          <v:shape id="_x0000_i1081" type="#_x0000_t75" style="width:462.7pt;height:205.35pt" o:ole="">
            <v:imagedata r:id="rId113" o:title=""/>
          </v:shape>
          <o:OLEObject Type="Embed" ProgID="Word.Picture.8" ShapeID="_x0000_i1081" DrawAspect="Content" ObjectID="_1716815865" r:id="rId114"/>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2936" w:name="_Toc21100252"/>
      <w:bookmarkStart w:id="12937" w:name="_Toc29810050"/>
      <w:bookmarkStart w:id="12938" w:name="_Toc36645443"/>
      <w:bookmarkStart w:id="12939" w:name="_Toc37272497"/>
      <w:bookmarkStart w:id="12940" w:name="_Toc45884744"/>
      <w:bookmarkStart w:id="12941" w:name="_Toc53182776"/>
      <w:bookmarkStart w:id="12942" w:name="_Toc58860563"/>
      <w:bookmarkStart w:id="12943" w:name="_Toc58863067"/>
      <w:bookmarkStart w:id="12944" w:name="_Toc61183052"/>
      <w:bookmarkStart w:id="12945" w:name="_Toc66728367"/>
      <w:bookmarkStart w:id="12946" w:name="_Toc74962244"/>
      <w:bookmarkStart w:id="12947" w:name="_Toc75243154"/>
      <w:bookmarkStart w:id="12948" w:name="_Toc76545500"/>
      <w:bookmarkStart w:id="12949" w:name="_Toc82595603"/>
      <w:bookmarkStart w:id="12950" w:name="_Toc89955634"/>
      <w:bookmarkStart w:id="12951" w:name="_Toc98774062"/>
      <w:bookmarkStart w:id="12952" w:name="_Toc106201823"/>
      <w:r w:rsidRPr="008C3753">
        <w:t>D.3.2</w:t>
      </w:r>
      <w:r w:rsidRPr="008C3753">
        <w:tab/>
        <w:t>Transmitter intermodulation for BS type 1-H</w:t>
      </w:r>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p>
    <w:bookmarkStart w:id="12953" w:name="_MON_1537740021"/>
    <w:bookmarkEnd w:id="12953"/>
    <w:p w14:paraId="76921F9E" w14:textId="6E856CE2" w:rsidR="00CB14A5" w:rsidRPr="008C3753" w:rsidRDefault="00CB14A5" w:rsidP="00CB14A5">
      <w:pPr>
        <w:pStyle w:val="TH"/>
      </w:pPr>
      <w:r w:rsidRPr="008C3753">
        <w:object w:dxaOrig="9835" w:dyaOrig="3882" w14:anchorId="29D5ACFC">
          <v:shape id="_x0000_i1082" type="#_x0000_t75" style="width:483.35pt;height:195.95pt" o:ole="">
            <v:imagedata r:id="rId115" o:title=""/>
          </v:shape>
          <o:OLEObject Type="Embed" ProgID="Word.Picture.8" ShapeID="_x0000_i1082" DrawAspect="Content" ObjectID="_1716815866" r:id="rId116"/>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2954" w:name="_Toc21100253"/>
      <w:bookmarkStart w:id="12955" w:name="_Toc29810051"/>
      <w:bookmarkStart w:id="12956" w:name="_Toc36645444"/>
      <w:bookmarkStart w:id="12957" w:name="_Toc37272498"/>
      <w:bookmarkStart w:id="12958" w:name="_Toc45884745"/>
      <w:bookmarkStart w:id="12959" w:name="_Toc53182777"/>
      <w:bookmarkStart w:id="12960" w:name="_Toc58860564"/>
      <w:bookmarkStart w:id="12961" w:name="_Toc58863068"/>
      <w:bookmarkStart w:id="12962" w:name="_Toc61183053"/>
      <w:bookmarkStart w:id="12963" w:name="_Toc66728368"/>
      <w:bookmarkStart w:id="12964" w:name="_Toc74962245"/>
      <w:bookmarkStart w:id="12965" w:name="_Toc75243155"/>
      <w:bookmarkStart w:id="12966" w:name="_Toc76545501"/>
      <w:bookmarkStart w:id="12967" w:name="_Toc82595604"/>
      <w:bookmarkStart w:id="12968" w:name="_Toc89955635"/>
      <w:bookmarkStart w:id="12969" w:name="_Toc98774063"/>
      <w:bookmarkStart w:id="12970" w:name="_Toc106201824"/>
      <w:r w:rsidRPr="008C3753">
        <w:t>D.3.3</w:t>
      </w:r>
      <w:r w:rsidRPr="008C3753">
        <w:tab/>
        <w:t>Transmitter spurious emissions for BS type 1-H</w:t>
      </w:r>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2971" w:name="_MON_1550912725"/>
    <w:bookmarkEnd w:id="12971"/>
    <w:p w14:paraId="12039D7B" w14:textId="77777777" w:rsidR="00CD5402" w:rsidRPr="008C3753" w:rsidRDefault="00CD5402" w:rsidP="00CD5402">
      <w:pPr>
        <w:pStyle w:val="TH"/>
      </w:pPr>
      <w:r w:rsidRPr="008C3753">
        <w:object w:dxaOrig="9265" w:dyaOrig="4212" w14:anchorId="0F71D232">
          <v:shape id="_x0000_i1083" type="#_x0000_t75" style="width:462.7pt;height:205.35pt" o:ole="">
            <v:imagedata r:id="rId117" o:title=""/>
          </v:shape>
          <o:OLEObject Type="Embed" ProgID="Word.Picture.8" ShapeID="_x0000_i1083" DrawAspect="Content" ObjectID="_1716815867" r:id="rId118"/>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2972" w:name="_MON_1550912890"/>
    <w:bookmarkEnd w:id="12972"/>
    <w:p w14:paraId="082A8A30" w14:textId="77777777" w:rsidR="00CD5402" w:rsidRPr="008C3753" w:rsidRDefault="00CD5402" w:rsidP="00CD5402">
      <w:pPr>
        <w:pStyle w:val="TH"/>
      </w:pPr>
      <w:r w:rsidRPr="008C3753">
        <w:object w:dxaOrig="9265" w:dyaOrig="4212" w14:anchorId="1C997220">
          <v:shape id="_x0000_i1084" type="#_x0000_t75" style="width:462.7pt;height:205.35pt" o:ole="">
            <v:imagedata r:id="rId119" o:title=""/>
          </v:shape>
          <o:OLEObject Type="Embed" ProgID="Word.Picture.8" ShapeID="_x0000_i1084" DrawAspect="Content" ObjectID="_1716815868" r:id="rId120"/>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2973" w:name="_Toc21100254"/>
      <w:bookmarkStart w:id="12974" w:name="_Toc29810052"/>
      <w:bookmarkStart w:id="12975" w:name="_Toc36645445"/>
      <w:bookmarkStart w:id="12976" w:name="_Toc37272499"/>
      <w:bookmarkStart w:id="12977" w:name="_Toc45884746"/>
      <w:bookmarkStart w:id="12978" w:name="_Toc53182778"/>
      <w:bookmarkStart w:id="12979" w:name="_Toc58860565"/>
      <w:bookmarkStart w:id="12980" w:name="_Toc58863069"/>
      <w:bookmarkStart w:id="12981" w:name="_Toc61183054"/>
      <w:bookmarkStart w:id="12982" w:name="_Toc66728369"/>
      <w:bookmarkStart w:id="12983" w:name="_Toc74962246"/>
      <w:bookmarkStart w:id="12984" w:name="_Toc75243156"/>
      <w:bookmarkStart w:id="12985" w:name="_Toc76545502"/>
      <w:bookmarkStart w:id="12986" w:name="_Toc82595605"/>
      <w:bookmarkStart w:id="12987" w:name="_Toc89955636"/>
      <w:bookmarkStart w:id="12988" w:name="_Toc98774064"/>
      <w:bookmarkStart w:id="12989" w:name="_Toc106201825"/>
      <w:r w:rsidRPr="008C3753">
        <w:t>D.3.4</w:t>
      </w:r>
      <w:r w:rsidRPr="008C3753">
        <w:tab/>
        <w:t xml:space="preserve">Time alignment error for </w:t>
      </w:r>
      <w:r w:rsidRPr="008C3753">
        <w:rPr>
          <w:i/>
        </w:rPr>
        <w:t>BS type 1-H</w:t>
      </w:r>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p>
    <w:bookmarkStart w:id="12990" w:name="_MON_1615037765"/>
    <w:bookmarkEnd w:id="12990"/>
    <w:p w14:paraId="1DD89867" w14:textId="77777777" w:rsidR="00545A94" w:rsidRPr="008C3753" w:rsidRDefault="00545A94" w:rsidP="00545A94">
      <w:pPr>
        <w:pStyle w:val="TH"/>
      </w:pPr>
      <w:r w:rsidRPr="008C3753">
        <w:object w:dxaOrig="9265" w:dyaOrig="4212" w14:anchorId="51CF5772">
          <v:shape id="_x0000_i1085" type="#_x0000_t75" style="width:462.7pt;height:205.35pt" o:ole="">
            <v:imagedata r:id="rId121" o:title=""/>
          </v:shape>
          <o:OLEObject Type="Embed" ProgID="Word.Picture.8" ShapeID="_x0000_i1085" DrawAspect="Content" ObjectID="_1716815869" r:id="rId122"/>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2991" w:name="_Toc21100255"/>
      <w:bookmarkStart w:id="12992" w:name="_Toc29810053"/>
      <w:bookmarkStart w:id="12993" w:name="_Toc36645446"/>
      <w:bookmarkStart w:id="12994" w:name="_Toc37272500"/>
      <w:bookmarkStart w:id="12995" w:name="_Toc45884747"/>
      <w:bookmarkStart w:id="12996" w:name="_Toc53182779"/>
      <w:bookmarkStart w:id="12997" w:name="_Toc58860566"/>
      <w:bookmarkStart w:id="12998" w:name="_Toc58863070"/>
      <w:bookmarkStart w:id="12999" w:name="_Toc61183055"/>
      <w:bookmarkStart w:id="13000" w:name="_Toc66728370"/>
      <w:bookmarkStart w:id="13001" w:name="_Toc74962247"/>
      <w:bookmarkStart w:id="13002" w:name="_Toc75243157"/>
      <w:bookmarkStart w:id="13003" w:name="_Toc76545503"/>
      <w:bookmarkStart w:id="13004" w:name="_Toc82595606"/>
      <w:bookmarkStart w:id="13005" w:name="_Toc89955637"/>
      <w:bookmarkStart w:id="13006" w:name="_Toc98774065"/>
      <w:bookmarkStart w:id="13007" w:name="_Toc106201826"/>
      <w:r w:rsidRPr="008C3753">
        <w:t>D.4</w:t>
      </w:r>
      <w:r w:rsidRPr="008C3753">
        <w:tab/>
        <w:t xml:space="preserve">BS type 1-H </w:t>
      </w:r>
      <w:r w:rsidR="00506C97" w:rsidRPr="008C3753">
        <w:t>r</w:t>
      </w:r>
      <w:r w:rsidRPr="008C3753">
        <w:t>eceiver</w:t>
      </w:r>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p>
    <w:p w14:paraId="1D3405BB" w14:textId="77777777" w:rsidR="00CD5402" w:rsidRPr="008C3753" w:rsidRDefault="00CD5402" w:rsidP="00CD5402">
      <w:pPr>
        <w:pStyle w:val="Heading2"/>
      </w:pPr>
      <w:bookmarkStart w:id="13008" w:name="_Toc21100256"/>
      <w:bookmarkStart w:id="13009" w:name="_Toc29810054"/>
      <w:bookmarkStart w:id="13010" w:name="_Toc36645447"/>
      <w:bookmarkStart w:id="13011" w:name="_Toc37272501"/>
      <w:bookmarkStart w:id="13012" w:name="_Toc45884748"/>
      <w:bookmarkStart w:id="13013" w:name="_Toc53182780"/>
      <w:bookmarkStart w:id="13014" w:name="_Toc58860567"/>
      <w:bookmarkStart w:id="13015" w:name="_Toc58863071"/>
      <w:bookmarkStart w:id="13016" w:name="_Toc61183056"/>
      <w:bookmarkStart w:id="13017" w:name="_Toc66728371"/>
      <w:bookmarkStart w:id="13018" w:name="_Toc74962248"/>
      <w:bookmarkStart w:id="13019" w:name="_Toc75243158"/>
      <w:bookmarkStart w:id="13020" w:name="_Toc76545504"/>
      <w:bookmarkStart w:id="13021" w:name="_Toc82595607"/>
      <w:bookmarkStart w:id="13022" w:name="_Toc89955638"/>
      <w:bookmarkStart w:id="13023" w:name="_Toc98774066"/>
      <w:bookmarkStart w:id="13024" w:name="_Toc106201827"/>
      <w:r w:rsidRPr="008C3753">
        <w:t>D.4.1</w:t>
      </w:r>
      <w:r w:rsidRPr="008C3753">
        <w:tab/>
        <w:t>Reference sensitivity level for BS type 1-H</w:t>
      </w:r>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p>
    <w:bookmarkStart w:id="13025" w:name="_MON_1537740134"/>
    <w:bookmarkEnd w:id="13025"/>
    <w:p w14:paraId="6FCC9CD7" w14:textId="77777777" w:rsidR="00CD5402" w:rsidRPr="008C3753" w:rsidRDefault="00CD5402" w:rsidP="00CD5402">
      <w:pPr>
        <w:pStyle w:val="TH"/>
      </w:pPr>
      <w:r w:rsidRPr="008C3753">
        <w:object w:dxaOrig="9265" w:dyaOrig="4212" w14:anchorId="45BC04AD">
          <v:shape id="_x0000_i1086" type="#_x0000_t75" style="width:462.7pt;height:205.35pt" o:ole="">
            <v:imagedata r:id="rId123" o:title=""/>
          </v:shape>
          <o:OLEObject Type="Embed" ProgID="Word.Picture.8" ShapeID="_x0000_i1086" DrawAspect="Content" ObjectID="_1716815870" r:id="rId124"/>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3026" w:name="_Toc21100257"/>
      <w:bookmarkStart w:id="13027" w:name="_Toc29810055"/>
      <w:bookmarkStart w:id="13028" w:name="_Toc36645448"/>
      <w:bookmarkStart w:id="13029" w:name="_Toc37272502"/>
      <w:bookmarkStart w:id="13030" w:name="_Toc45884749"/>
      <w:bookmarkStart w:id="13031" w:name="_Toc53182781"/>
      <w:bookmarkStart w:id="13032" w:name="_Toc58860568"/>
      <w:bookmarkStart w:id="13033" w:name="_Toc58863072"/>
      <w:bookmarkStart w:id="13034" w:name="_Toc61183057"/>
      <w:bookmarkStart w:id="13035" w:name="_Toc66728372"/>
      <w:bookmarkStart w:id="13036" w:name="_Toc74962249"/>
      <w:bookmarkStart w:id="13037" w:name="_Toc75243159"/>
      <w:bookmarkStart w:id="13038" w:name="_Toc76545505"/>
      <w:bookmarkStart w:id="13039" w:name="_Toc82595608"/>
      <w:bookmarkStart w:id="13040" w:name="_Toc89955639"/>
      <w:bookmarkStart w:id="13041" w:name="_Toc98774067"/>
      <w:bookmarkStart w:id="13042" w:name="_Toc106201828"/>
      <w:r w:rsidRPr="008C3753">
        <w:t>D.4</w:t>
      </w:r>
      <w:r w:rsidR="00506C97" w:rsidRPr="008C3753">
        <w:t>.2</w:t>
      </w:r>
      <w:r w:rsidR="00506C97" w:rsidRPr="008C3753">
        <w:tab/>
        <w:t>Receiver dynamic r</w:t>
      </w:r>
      <w:r w:rsidRPr="008C3753">
        <w:t>ange for BS type 1-H</w:t>
      </w:r>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p>
    <w:bookmarkStart w:id="13043" w:name="_MON_1537740143"/>
    <w:bookmarkEnd w:id="13043"/>
    <w:p w14:paraId="7D2E0987" w14:textId="77777777" w:rsidR="00CD5402" w:rsidRPr="008C3753" w:rsidRDefault="00CD5402" w:rsidP="00CD5402">
      <w:pPr>
        <w:pStyle w:val="TH"/>
      </w:pPr>
      <w:r w:rsidRPr="008C3753">
        <w:object w:dxaOrig="9265" w:dyaOrig="4212" w14:anchorId="590C2C86">
          <v:shape id="_x0000_i1087" type="#_x0000_t75" style="width:462.7pt;height:205.35pt" o:ole="">
            <v:imagedata r:id="rId125" o:title=""/>
          </v:shape>
          <o:OLEObject Type="Embed" ProgID="Word.Picture.8" ShapeID="_x0000_i1087" DrawAspect="Content" ObjectID="_1716815871" r:id="rId126"/>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3044" w:name="_Toc21100258"/>
      <w:bookmarkStart w:id="13045" w:name="_Toc29810056"/>
      <w:bookmarkStart w:id="13046" w:name="_Toc36645449"/>
      <w:bookmarkStart w:id="13047" w:name="_Toc37272503"/>
      <w:bookmarkStart w:id="13048" w:name="_Toc45884750"/>
      <w:bookmarkStart w:id="13049" w:name="_Toc53182782"/>
      <w:bookmarkStart w:id="13050" w:name="_Toc58860569"/>
      <w:bookmarkStart w:id="13051" w:name="_Toc58863073"/>
      <w:bookmarkStart w:id="13052" w:name="_Toc61183058"/>
      <w:bookmarkStart w:id="13053" w:name="_Toc66728373"/>
      <w:bookmarkStart w:id="13054" w:name="_Toc74962250"/>
      <w:bookmarkStart w:id="13055" w:name="_Toc75243160"/>
      <w:bookmarkStart w:id="13056" w:name="_Toc76545506"/>
      <w:bookmarkStart w:id="13057" w:name="_Toc82595609"/>
      <w:bookmarkStart w:id="13058" w:name="_Toc89955640"/>
      <w:bookmarkStart w:id="13059" w:name="_Toc98774068"/>
      <w:bookmarkStart w:id="13060" w:name="_Toc106201829"/>
      <w:r w:rsidRPr="008C3753">
        <w:t>D.4</w:t>
      </w:r>
      <w:r w:rsidR="00506C97" w:rsidRPr="008C3753">
        <w:t>.3</w:t>
      </w:r>
      <w:r w:rsidR="00506C97" w:rsidRPr="008C3753">
        <w:tab/>
        <w:t>Receiver a</w:t>
      </w:r>
      <w:r w:rsidRPr="008C3753">
        <w:t>djacent channel selectivity and narrowband blocking for BS type 1-H</w:t>
      </w:r>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p>
    <w:bookmarkStart w:id="13061" w:name="_MON_1537740159"/>
    <w:bookmarkEnd w:id="13061"/>
    <w:p w14:paraId="21C2625E" w14:textId="77777777" w:rsidR="00CD5402" w:rsidRPr="008C3753" w:rsidRDefault="00CD5402" w:rsidP="00CD5402">
      <w:pPr>
        <w:pStyle w:val="TH"/>
      </w:pPr>
      <w:r w:rsidRPr="008C3753">
        <w:object w:dxaOrig="9265" w:dyaOrig="4212" w14:anchorId="4314FC0D">
          <v:shape id="_x0000_i1088" type="#_x0000_t75" style="width:462.7pt;height:205.35pt" o:ole="">
            <v:imagedata r:id="rId127" o:title=""/>
          </v:shape>
          <o:OLEObject Type="Embed" ProgID="Word.Picture.8" ShapeID="_x0000_i1088" DrawAspect="Content" ObjectID="_1716815872" r:id="rId128"/>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3062" w:name="_Toc21100259"/>
      <w:bookmarkStart w:id="13063" w:name="_Toc29810057"/>
      <w:bookmarkStart w:id="13064" w:name="_Toc36645450"/>
      <w:bookmarkStart w:id="13065" w:name="_Toc37272504"/>
      <w:bookmarkStart w:id="13066" w:name="_Toc45884751"/>
      <w:bookmarkStart w:id="13067" w:name="_Toc53182783"/>
      <w:bookmarkStart w:id="13068" w:name="_Toc58860570"/>
      <w:bookmarkStart w:id="13069" w:name="_Toc58863074"/>
      <w:bookmarkStart w:id="13070" w:name="_Toc61183059"/>
      <w:bookmarkStart w:id="13071" w:name="_Toc66728374"/>
      <w:bookmarkStart w:id="13072" w:name="_Toc74962251"/>
      <w:bookmarkStart w:id="13073" w:name="_Toc75243161"/>
      <w:bookmarkStart w:id="13074" w:name="_Toc76545507"/>
      <w:bookmarkStart w:id="13075" w:name="_Toc82595610"/>
      <w:bookmarkStart w:id="13076" w:name="_Toc89955641"/>
      <w:bookmarkStart w:id="13077" w:name="_Toc98774069"/>
      <w:bookmarkStart w:id="13078" w:name="_Toc106201830"/>
      <w:r w:rsidRPr="008C3753">
        <w:t>D.4.4</w:t>
      </w:r>
      <w:r w:rsidRPr="008C3753">
        <w:tab/>
        <w:t>Receiver spurious emissions</w:t>
      </w:r>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3079" w:name="_MON_1537740184"/>
    <w:bookmarkEnd w:id="13079"/>
    <w:p w14:paraId="58AA73BA" w14:textId="77777777" w:rsidR="00CD5402" w:rsidRPr="008C3753" w:rsidRDefault="00CD5402" w:rsidP="00CD5402">
      <w:pPr>
        <w:pStyle w:val="TH"/>
      </w:pPr>
      <w:r w:rsidRPr="008C3753">
        <w:object w:dxaOrig="9265" w:dyaOrig="4212" w14:anchorId="171663BB">
          <v:shape id="_x0000_i1089" type="#_x0000_t75" style="width:462.7pt;height:205.35pt" o:ole="">
            <v:imagedata r:id="rId129" o:title=""/>
          </v:shape>
          <o:OLEObject Type="Embed" ProgID="Word.Picture.8" ShapeID="_x0000_i1089" DrawAspect="Content" ObjectID="_1716815873" r:id="rId130"/>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3080" w:name="_MON_1537740200"/>
    <w:bookmarkEnd w:id="13080"/>
    <w:p w14:paraId="49970599" w14:textId="77777777" w:rsidR="00CD5402" w:rsidRPr="008C3753" w:rsidRDefault="00CD5402" w:rsidP="00CD5402">
      <w:pPr>
        <w:pStyle w:val="TH"/>
      </w:pPr>
      <w:r w:rsidRPr="008C3753">
        <w:object w:dxaOrig="9265" w:dyaOrig="4212" w14:anchorId="50FCAAB7">
          <v:shape id="_x0000_i1090" type="#_x0000_t75" style="width:462.7pt;height:205.35pt" o:ole="">
            <v:imagedata r:id="rId131" o:title=""/>
          </v:shape>
          <o:OLEObject Type="Embed" ProgID="Word.Picture.8" ShapeID="_x0000_i1090" DrawAspect="Content" ObjectID="_1716815874" r:id="rId132"/>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3081" w:name="_Toc21100260"/>
      <w:bookmarkStart w:id="13082" w:name="_Toc29810058"/>
      <w:bookmarkStart w:id="13083" w:name="_Toc36645451"/>
      <w:bookmarkStart w:id="13084" w:name="_Toc37272505"/>
      <w:bookmarkStart w:id="13085" w:name="_Toc45884752"/>
      <w:bookmarkStart w:id="13086" w:name="_Toc53182784"/>
      <w:bookmarkStart w:id="13087" w:name="_Toc58860571"/>
      <w:bookmarkStart w:id="13088" w:name="_Toc58863075"/>
      <w:bookmarkStart w:id="13089" w:name="_Toc61183060"/>
      <w:bookmarkStart w:id="13090" w:name="_Toc66728375"/>
      <w:bookmarkStart w:id="13091" w:name="_Toc74962252"/>
      <w:bookmarkStart w:id="13092" w:name="_Toc75243162"/>
      <w:bookmarkStart w:id="13093" w:name="_Toc76545508"/>
      <w:bookmarkStart w:id="13094" w:name="_Toc82595611"/>
      <w:bookmarkStart w:id="13095" w:name="_Toc89955642"/>
      <w:bookmarkStart w:id="13096" w:name="_Toc98774070"/>
      <w:bookmarkStart w:id="13097" w:name="_Toc106201831"/>
      <w:r w:rsidRPr="008C3753">
        <w:t>D.4.5</w:t>
      </w:r>
      <w:r w:rsidRPr="008C3753">
        <w:tab/>
        <w:t>Receiver In-channel selectivity for BS type 1-H</w:t>
      </w:r>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p>
    <w:bookmarkStart w:id="13098" w:name="_MON_1537740211"/>
    <w:bookmarkEnd w:id="13098"/>
    <w:p w14:paraId="6273072D" w14:textId="77777777" w:rsidR="00CD5402" w:rsidRPr="008C3753" w:rsidRDefault="00CD5402" w:rsidP="00CD5402">
      <w:pPr>
        <w:pStyle w:val="TH"/>
      </w:pPr>
      <w:r w:rsidRPr="008C3753">
        <w:object w:dxaOrig="9265" w:dyaOrig="4212" w14:anchorId="082E07A6">
          <v:shape id="_x0000_i1091" type="#_x0000_t75" style="width:462.7pt;height:205.35pt" o:ole="">
            <v:imagedata r:id="rId133" o:title=""/>
          </v:shape>
          <o:OLEObject Type="Embed" ProgID="Word.Picture.8" ShapeID="_x0000_i1091" DrawAspect="Content" ObjectID="_1716815875" r:id="rId134"/>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3099" w:name="_Toc21100261"/>
      <w:bookmarkStart w:id="13100" w:name="_Toc29810059"/>
      <w:bookmarkStart w:id="13101" w:name="_Toc36645452"/>
      <w:bookmarkStart w:id="13102" w:name="_Toc37272506"/>
      <w:bookmarkStart w:id="13103" w:name="_Toc45884753"/>
      <w:bookmarkStart w:id="13104" w:name="_Toc53182785"/>
      <w:bookmarkStart w:id="13105" w:name="_Toc58860572"/>
      <w:bookmarkStart w:id="13106" w:name="_Toc58863076"/>
      <w:bookmarkStart w:id="13107" w:name="_Toc61183061"/>
      <w:bookmarkStart w:id="13108" w:name="_Toc66728376"/>
      <w:bookmarkStart w:id="13109" w:name="_Toc74962253"/>
      <w:bookmarkStart w:id="13110" w:name="_Toc75243163"/>
      <w:bookmarkStart w:id="13111" w:name="_Toc76545509"/>
      <w:bookmarkStart w:id="13112" w:name="_Toc82595612"/>
      <w:bookmarkStart w:id="13113" w:name="_Toc89955643"/>
      <w:bookmarkStart w:id="13114" w:name="_Toc98774071"/>
      <w:bookmarkStart w:id="13115" w:name="_Toc106201832"/>
      <w:r w:rsidRPr="008C3753">
        <w:t>D.4</w:t>
      </w:r>
      <w:r w:rsidR="00506C97" w:rsidRPr="008C3753">
        <w:t>.6</w:t>
      </w:r>
      <w:r w:rsidR="00506C97" w:rsidRPr="008C3753">
        <w:tab/>
        <w:t>Receiver i</w:t>
      </w:r>
      <w:r w:rsidRPr="008C3753">
        <w:t>ntermodulation for BS type 1-H</w:t>
      </w:r>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p>
    <w:bookmarkStart w:id="13116" w:name="_MON_1537740246"/>
    <w:bookmarkEnd w:id="13116"/>
    <w:p w14:paraId="0DB914B1" w14:textId="600D2D05" w:rsidR="009F2E4D" w:rsidRPr="008C3753" w:rsidRDefault="009F2E4D" w:rsidP="004B09C2">
      <w:pPr>
        <w:pStyle w:val="TH"/>
      </w:pPr>
      <w:r w:rsidRPr="008C3753">
        <w:object w:dxaOrig="10175" w:dyaOrig="4212" w14:anchorId="68E8249F">
          <v:shape id="_x0000_i1092" type="#_x0000_t75" style="width:477.7pt;height:200.95pt" o:ole="">
            <v:imagedata r:id="rId135" o:title=""/>
          </v:shape>
          <o:OLEObject Type="Embed" ProgID="Word.Picture.8" ShapeID="_x0000_i1092" DrawAspect="Content" ObjectID="_1716815876" r:id="rId136"/>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3117" w:name="_Toc21100262"/>
      <w:bookmarkStart w:id="13118" w:name="_Toc29810060"/>
      <w:bookmarkStart w:id="13119" w:name="_Toc36645453"/>
      <w:bookmarkStart w:id="13120" w:name="_Toc37272507"/>
      <w:bookmarkStart w:id="13121" w:name="_Toc45884754"/>
      <w:bookmarkStart w:id="13122" w:name="_Toc53182786"/>
      <w:bookmarkStart w:id="13123" w:name="_Toc58860573"/>
      <w:bookmarkStart w:id="13124" w:name="_Toc58863077"/>
      <w:bookmarkStart w:id="13125" w:name="_Toc61183062"/>
      <w:bookmarkStart w:id="13126" w:name="_Toc66728377"/>
      <w:bookmarkStart w:id="13127" w:name="_Toc74962254"/>
      <w:bookmarkStart w:id="13128" w:name="_Toc75243164"/>
      <w:bookmarkStart w:id="13129" w:name="_Toc76545510"/>
      <w:bookmarkStart w:id="13130" w:name="_Toc82595613"/>
      <w:bookmarkStart w:id="13131" w:name="_Toc89955644"/>
      <w:bookmarkStart w:id="13132" w:name="_Toc98774072"/>
      <w:bookmarkStart w:id="13133" w:name="_Toc106201833"/>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p>
    <w:p w14:paraId="1C69D274" w14:textId="643E69E6" w:rsidR="00C11CA2" w:rsidRPr="008C3753" w:rsidRDefault="00C11CA2" w:rsidP="00FF4D7E">
      <w:pPr>
        <w:pStyle w:val="Heading2"/>
        <w:rPr>
          <w:rFonts w:cs="v4.2.0"/>
        </w:rPr>
      </w:pPr>
      <w:bookmarkStart w:id="13134" w:name="_Toc21100263"/>
      <w:bookmarkStart w:id="13135" w:name="_Toc29810061"/>
      <w:bookmarkStart w:id="13136" w:name="_Toc36645454"/>
      <w:bookmarkStart w:id="13137" w:name="_Toc37272508"/>
      <w:bookmarkStart w:id="13138" w:name="_Toc45884755"/>
      <w:bookmarkStart w:id="13139" w:name="_Toc53182787"/>
      <w:bookmarkStart w:id="13140" w:name="_Toc58860574"/>
      <w:bookmarkStart w:id="13141" w:name="_Toc58863078"/>
      <w:bookmarkStart w:id="13142" w:name="_Toc61183063"/>
      <w:bookmarkStart w:id="13143" w:name="_Toc66728378"/>
      <w:bookmarkStart w:id="13144" w:name="_Toc74962255"/>
      <w:bookmarkStart w:id="13145" w:name="_Toc75243165"/>
      <w:bookmarkStart w:id="13146" w:name="_Toc76545511"/>
      <w:bookmarkStart w:id="13147" w:name="_Toc82595614"/>
      <w:bookmarkStart w:id="13148" w:name="_Toc89955645"/>
      <w:bookmarkStart w:id="13149" w:name="_Toc98774073"/>
      <w:bookmarkStart w:id="13150" w:name="_Toc106201834"/>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3134"/>
      <w:bookmarkEnd w:id="13135"/>
      <w:bookmarkEnd w:id="13136"/>
      <w:bookmarkEnd w:id="13137"/>
      <w:r w:rsidR="002C0E41" w:rsidRPr="008C3753">
        <w:rPr>
          <w:rFonts w:cs="v4.2.0"/>
        </w:rPr>
        <w:t xml:space="preserve"> and for high speed condition</w:t>
      </w:r>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p>
    <w:p w14:paraId="132E5730" w14:textId="3E6CF91A" w:rsidR="009F2E4D" w:rsidRPr="008C3753" w:rsidRDefault="009F2E4D" w:rsidP="00CB14A5">
      <w:pPr>
        <w:pStyle w:val="TH"/>
      </w:pPr>
      <w:r w:rsidRPr="008C3753">
        <w:object w:dxaOrig="9051" w:dyaOrig="4997" w14:anchorId="3C5E92B1">
          <v:shape id="_x0000_i1093" type="#_x0000_t75" style="width:452.65pt;height:246.05pt" o:ole="">
            <v:imagedata r:id="rId137" o:title=""/>
          </v:shape>
          <o:OLEObject Type="Embed" ProgID="Word.Picture.8" ShapeID="_x0000_i1093" DrawAspect="Content" ObjectID="_1716815877" r:id="rId138"/>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13151" w:name="_Toc21100264"/>
      <w:bookmarkStart w:id="13152" w:name="_Toc29810062"/>
      <w:bookmarkStart w:id="13153" w:name="_Toc36645455"/>
      <w:bookmarkStart w:id="13154" w:name="_Toc37272509"/>
      <w:bookmarkStart w:id="13155" w:name="_Toc45884756"/>
      <w:bookmarkStart w:id="13156" w:name="_Toc53182788"/>
      <w:bookmarkStart w:id="13157" w:name="_Toc58860575"/>
      <w:bookmarkStart w:id="13158" w:name="_Toc58863079"/>
      <w:bookmarkStart w:id="13159" w:name="_Toc61183064"/>
      <w:bookmarkStart w:id="13160" w:name="_Toc66728379"/>
      <w:bookmarkStart w:id="13161" w:name="_Toc74962256"/>
      <w:bookmarkStart w:id="13162" w:name="_Toc75243166"/>
      <w:bookmarkStart w:id="13163" w:name="_Toc76545512"/>
      <w:bookmarkStart w:id="13164" w:name="_Toc82595615"/>
      <w:bookmarkStart w:id="13165" w:name="_Toc89955646"/>
      <w:bookmarkStart w:id="13166" w:name="_Toc98774074"/>
      <w:bookmarkStart w:id="13167" w:name="_Toc106201835"/>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p>
    <w:p w14:paraId="36BFF540" w14:textId="77777777" w:rsidR="00C11CA2" w:rsidRPr="008C3753" w:rsidRDefault="002C2D36" w:rsidP="00DA1892">
      <w:pPr>
        <w:pStyle w:val="TH"/>
        <w:rPr>
          <w:rFonts w:cs="v4.2.0"/>
        </w:rPr>
      </w:pPr>
      <w:bookmarkStart w:id="13168" w:name="_MON_1180174481"/>
      <w:bookmarkStart w:id="13169" w:name="_MON_1180175254"/>
      <w:bookmarkStart w:id="13170" w:name="_MON_1180175305"/>
      <w:bookmarkStart w:id="13171" w:name="_MON_1180175695"/>
      <w:bookmarkStart w:id="13172" w:name="_MON_1218308676"/>
      <w:bookmarkStart w:id="13173" w:name="_MON_1218308838"/>
      <w:bookmarkStart w:id="13174" w:name="_MON_1218308864"/>
      <w:bookmarkStart w:id="13175" w:name="_MON_1218308886"/>
      <w:bookmarkStart w:id="13176" w:name="_MON_1218308897"/>
      <w:bookmarkStart w:id="13177" w:name="_MON_1365598117"/>
      <w:bookmarkStart w:id="13178" w:name="_MON_1365598721"/>
      <w:bookmarkStart w:id="13179" w:name="_MON_1365600215"/>
      <w:bookmarkStart w:id="13180" w:name="_MON_1365600479"/>
      <w:bookmarkStart w:id="13181" w:name="_MON_1365601705"/>
      <w:bookmarkStart w:id="13182" w:name="_MON_1365601809"/>
      <w:bookmarkStart w:id="13183" w:name="_MON_1365601861"/>
      <w:bookmarkStart w:id="13184" w:name="_MON_1365925904"/>
      <w:bookmarkStart w:id="13185" w:name="_MON_1365926050"/>
      <w:bookmarkStart w:id="13186" w:name="_MON_1365926146"/>
      <w:bookmarkStart w:id="13187" w:name="_MON_1366701587"/>
      <w:bookmarkStart w:id="13188" w:name="_MON_1366701703"/>
      <w:bookmarkStart w:id="13189" w:name="_MON_1366702004"/>
      <w:bookmarkStart w:id="13190" w:name="_MON_1366702049"/>
      <w:bookmarkStart w:id="13191" w:name="_MON_1366702183"/>
      <w:bookmarkStart w:id="13192" w:name="_MON_1366702250"/>
      <w:bookmarkStart w:id="13193" w:name="_MON_1366702407"/>
      <w:bookmarkStart w:id="13194" w:name="_MON_1366702459"/>
      <w:bookmarkStart w:id="13195" w:name="_MON_1366702485"/>
      <w:bookmarkStart w:id="13196" w:name="_MON_1366702543"/>
      <w:bookmarkStart w:id="13197" w:name="_MON_1366702738"/>
      <w:bookmarkStart w:id="13198" w:name="_MON_1366702897"/>
      <w:bookmarkStart w:id="13199" w:name="_MON_1366703086"/>
      <w:bookmarkStart w:id="13200" w:name="_MON_1366703135"/>
      <w:bookmarkStart w:id="13201" w:name="_MON_1366703221"/>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r>
        <w:pict w14:anchorId="57BCB9BC">
          <v:shape id="_x0000_i1094" type="#_x0000_t75" style="width:452.65pt;height:252.3pt">
            <v:imagedata r:id="rId139"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13202" w:name="_Toc21100265"/>
      <w:bookmarkStart w:id="13203" w:name="_Toc29810063"/>
      <w:bookmarkStart w:id="13204" w:name="_Toc36645456"/>
      <w:bookmarkStart w:id="13205" w:name="_Toc37272510"/>
      <w:bookmarkStart w:id="13206" w:name="_Toc45884757"/>
      <w:bookmarkStart w:id="13207" w:name="_Toc53182789"/>
      <w:bookmarkStart w:id="13208" w:name="_Toc58860576"/>
      <w:bookmarkStart w:id="13209" w:name="_Toc58863080"/>
      <w:bookmarkStart w:id="13210" w:name="_Toc61183065"/>
      <w:bookmarkStart w:id="13211" w:name="_Toc66728380"/>
      <w:bookmarkStart w:id="13212" w:name="_Toc74962257"/>
      <w:bookmarkStart w:id="13213" w:name="_Toc75243167"/>
      <w:bookmarkStart w:id="13214" w:name="_Toc76545513"/>
      <w:bookmarkStart w:id="13215" w:name="_Toc82595616"/>
      <w:bookmarkStart w:id="13216" w:name="_Toc89955647"/>
      <w:bookmarkStart w:id="13217" w:name="_Toc98774075"/>
      <w:bookmarkStart w:id="13218" w:name="_Toc106201836"/>
      <w:r w:rsidRPr="008C3753">
        <w:rPr>
          <w:rFonts w:cs="v4.2.0"/>
        </w:rPr>
        <w:t>D.5.</w:t>
      </w:r>
      <w:r w:rsidRPr="008C3753">
        <w:rPr>
          <w:rFonts w:cs="v4.2.0"/>
          <w:lang w:eastAsia="zh-CN"/>
        </w:rPr>
        <w:t>3</w:t>
      </w:r>
      <w:r w:rsidRPr="008C3753">
        <w:rPr>
          <w:rFonts w:cs="v4.2.0"/>
        </w:rPr>
        <w:tab/>
      </w:r>
      <w:bookmarkEnd w:id="13202"/>
      <w:bookmarkEnd w:id="13203"/>
      <w:bookmarkEnd w:id="13204"/>
      <w:bookmarkEnd w:id="13205"/>
      <w:bookmarkEnd w:id="13206"/>
      <w:bookmarkEnd w:id="13207"/>
      <w:r w:rsidR="00D84960" w:rsidRPr="008C3753">
        <w:t xml:space="preserve">Performance requirements for PUSCH and PRACH </w:t>
      </w:r>
      <w:r w:rsidR="00D84960" w:rsidRPr="008C3753">
        <w:rPr>
          <w:rFonts w:cs="v4.2.0"/>
        </w:rPr>
        <w:t>in static conditions</w:t>
      </w:r>
      <w:bookmarkEnd w:id="13208"/>
      <w:bookmarkEnd w:id="13209"/>
      <w:bookmarkEnd w:id="13210"/>
      <w:bookmarkEnd w:id="13211"/>
      <w:bookmarkEnd w:id="13212"/>
      <w:bookmarkEnd w:id="13213"/>
      <w:bookmarkEnd w:id="13214"/>
      <w:bookmarkEnd w:id="13215"/>
      <w:bookmarkEnd w:id="13216"/>
      <w:bookmarkEnd w:id="13217"/>
      <w:bookmarkEnd w:id="13218"/>
    </w:p>
    <w:bookmarkStart w:id="13219" w:name="_MON_1662802664"/>
    <w:bookmarkEnd w:id="13219"/>
    <w:p w14:paraId="408AF010" w14:textId="7E14A65E" w:rsidR="00641109" w:rsidRPr="008C3753" w:rsidRDefault="00641109" w:rsidP="00641109">
      <w:pPr>
        <w:pStyle w:val="TH"/>
      </w:pPr>
      <w:r w:rsidRPr="008C3753">
        <w:object w:dxaOrig="7341" w:dyaOrig="3332" w14:anchorId="3D73DB0F">
          <v:shape id="_x0000_i1095" type="#_x0000_t75" style="width:365.65pt;height:164.65pt" o:ole="">
            <v:imagedata r:id="rId140" o:title=""/>
          </v:shape>
          <o:OLEObject Type="Embed" ProgID="Word.Picture.8" ShapeID="_x0000_i1095" DrawAspect="Content" ObjectID="_1716815878" r:id="rId141"/>
        </w:object>
      </w:r>
    </w:p>
    <w:p w14:paraId="6BA9186A" w14:textId="77777777" w:rsidR="00D84960" w:rsidRPr="008C3753" w:rsidRDefault="00D84960" w:rsidP="00D84960">
      <w:pPr>
        <w:pStyle w:val="TF"/>
        <w:rPr>
          <w:rFonts w:cs="v4.2.0"/>
        </w:rPr>
      </w:pPr>
      <w:bookmarkStart w:id="13220" w:name="_Toc53182790"/>
      <w:bookmarkStart w:id="13221" w:name="_Toc21100266"/>
      <w:bookmarkStart w:id="13222" w:name="_Toc29810064"/>
      <w:bookmarkStart w:id="13223" w:name="_Toc36645457"/>
      <w:bookmarkStart w:id="13224" w:name="_Toc37272511"/>
      <w:bookmarkStart w:id="13225"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3226" w:name="_Toc58860577"/>
      <w:bookmarkStart w:id="13227" w:name="_Toc58863081"/>
      <w:bookmarkStart w:id="13228" w:name="_Toc61183066"/>
      <w:bookmarkStart w:id="13229" w:name="_Toc66728381"/>
      <w:bookmarkStart w:id="13230" w:name="_Toc74962258"/>
      <w:bookmarkStart w:id="13231" w:name="_Toc75243168"/>
      <w:bookmarkStart w:id="13232" w:name="_Toc76545514"/>
      <w:bookmarkStart w:id="13233" w:name="_Toc82595617"/>
      <w:bookmarkStart w:id="13234" w:name="_Toc89955648"/>
      <w:bookmarkStart w:id="13235" w:name="_Toc98774076"/>
      <w:bookmarkStart w:id="13236" w:name="_Toc106201837"/>
      <w:r w:rsidRPr="008C3753">
        <w:rPr>
          <w:rFonts w:cs="v4.2.0"/>
        </w:rPr>
        <w:t>D.5.</w:t>
      </w:r>
      <w:r w:rsidRPr="008C3753">
        <w:rPr>
          <w:rFonts w:cs="v4.2.0"/>
          <w:lang w:eastAsia="zh-CN"/>
        </w:rPr>
        <w:t>4</w:t>
      </w:r>
      <w:r w:rsidRPr="008C3753">
        <w:rPr>
          <w:rFonts w:cs="v4.2.0"/>
        </w:rPr>
        <w:tab/>
      </w:r>
      <w:r w:rsidRPr="008C3753">
        <w:t>Performance requirements for UL timing adjustment</w:t>
      </w:r>
      <w:bookmarkEnd w:id="13220"/>
      <w:bookmarkEnd w:id="13226"/>
      <w:bookmarkEnd w:id="13227"/>
      <w:bookmarkEnd w:id="13228"/>
      <w:bookmarkEnd w:id="13229"/>
      <w:bookmarkEnd w:id="13230"/>
      <w:bookmarkEnd w:id="13231"/>
      <w:bookmarkEnd w:id="13232"/>
      <w:bookmarkEnd w:id="13233"/>
      <w:bookmarkEnd w:id="13234"/>
      <w:bookmarkEnd w:id="13235"/>
      <w:bookmarkEnd w:id="13236"/>
    </w:p>
    <w:p w14:paraId="26FC735E" w14:textId="2ED8C28B" w:rsidR="00641109" w:rsidRPr="008C3753" w:rsidRDefault="00641109" w:rsidP="00CB14A5">
      <w:pPr>
        <w:pStyle w:val="TH"/>
      </w:pPr>
      <w:r w:rsidRPr="008C3753">
        <w:object w:dxaOrig="8716" w:dyaOrig="4504" w14:anchorId="243F2F0B">
          <v:shape id="_x0000_i1096" type="#_x0000_t75" style="width:437pt;height:226pt" o:ole="">
            <v:imagedata r:id="rId142" o:title=""/>
          </v:shape>
          <o:OLEObject Type="Embed" ProgID="Word.Picture.8" ShapeID="_x0000_i1096" DrawAspect="Content" ObjectID="_1716815879" r:id="rId143"/>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3237" w:name="_Toc53182791"/>
      <w:bookmarkStart w:id="13238" w:name="_Toc58860578"/>
      <w:bookmarkStart w:id="13239" w:name="_Toc58863082"/>
      <w:bookmarkStart w:id="13240" w:name="_Toc61183067"/>
      <w:bookmarkStart w:id="13241" w:name="_Toc66728382"/>
      <w:bookmarkStart w:id="13242" w:name="_Toc74962259"/>
      <w:bookmarkStart w:id="13243" w:name="_Toc75243169"/>
      <w:bookmarkStart w:id="13244" w:name="_Toc76545515"/>
      <w:bookmarkStart w:id="13245" w:name="_Toc82595618"/>
      <w:bookmarkStart w:id="13246" w:name="_Toc89955649"/>
      <w:bookmarkStart w:id="13247" w:name="_Toc98774077"/>
      <w:bookmarkStart w:id="13248" w:name="_Toc106201838"/>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3221"/>
      <w:bookmarkEnd w:id="13222"/>
      <w:bookmarkEnd w:id="13223"/>
      <w:bookmarkEnd w:id="13224"/>
      <w:bookmarkEnd w:id="13225"/>
      <w:bookmarkEnd w:id="13237"/>
      <w:bookmarkEnd w:id="13238"/>
      <w:bookmarkEnd w:id="13239"/>
      <w:bookmarkEnd w:id="13240"/>
      <w:bookmarkEnd w:id="13241"/>
      <w:bookmarkEnd w:id="13242"/>
      <w:bookmarkEnd w:id="13243"/>
      <w:bookmarkEnd w:id="13244"/>
      <w:bookmarkEnd w:id="13245"/>
      <w:bookmarkEnd w:id="13246"/>
      <w:bookmarkEnd w:id="13247"/>
      <w:bookmarkEnd w:id="13248"/>
    </w:p>
    <w:p w14:paraId="0DAEB736" w14:textId="1D656880" w:rsidR="00F86EC6" w:rsidRPr="008C3753" w:rsidRDefault="00F86EC6" w:rsidP="00F86EC6">
      <w:pPr>
        <w:pStyle w:val="Heading2"/>
        <w:rPr>
          <w:rFonts w:cs="v4.2.0"/>
          <w:lang w:eastAsia="zh-CN"/>
        </w:rPr>
      </w:pPr>
      <w:bookmarkStart w:id="13249" w:name="_Toc21100267"/>
      <w:bookmarkStart w:id="13250" w:name="_Toc29810065"/>
      <w:bookmarkStart w:id="13251" w:name="_Toc36645458"/>
      <w:bookmarkStart w:id="13252" w:name="_Toc37272512"/>
      <w:bookmarkStart w:id="13253" w:name="_Toc45884759"/>
      <w:bookmarkStart w:id="13254" w:name="_Toc53182792"/>
      <w:bookmarkStart w:id="13255" w:name="_Toc58860579"/>
      <w:bookmarkStart w:id="13256" w:name="_Toc58863083"/>
      <w:bookmarkStart w:id="13257" w:name="_Toc61183068"/>
      <w:bookmarkStart w:id="13258" w:name="_Toc66728383"/>
      <w:bookmarkStart w:id="13259" w:name="_Toc74962260"/>
      <w:bookmarkStart w:id="13260" w:name="_Toc75243170"/>
      <w:bookmarkStart w:id="13261" w:name="_Toc76545516"/>
      <w:bookmarkStart w:id="13262" w:name="_Toc82595619"/>
      <w:bookmarkStart w:id="13263" w:name="_Toc89955650"/>
      <w:bookmarkStart w:id="13264" w:name="_Toc98774078"/>
      <w:bookmarkStart w:id="13265"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3249"/>
      <w:bookmarkEnd w:id="13250"/>
      <w:bookmarkEnd w:id="13251"/>
      <w:bookmarkEnd w:id="13252"/>
      <w:r w:rsidR="00761026" w:rsidRPr="008C3753">
        <w:rPr>
          <w:rFonts w:cs="v4.2.0"/>
        </w:rPr>
        <w:t xml:space="preserve"> and for high speed condition</w:t>
      </w:r>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p>
    <w:p w14:paraId="02B741E7" w14:textId="77777777" w:rsidR="00F86EC6" w:rsidRPr="008C3753" w:rsidRDefault="00F86EC6" w:rsidP="00DA1892">
      <w:pPr>
        <w:pStyle w:val="TH"/>
        <w:rPr>
          <w:lang w:eastAsia="zh-CN"/>
        </w:rPr>
      </w:pPr>
      <w:r w:rsidRPr="008C3753">
        <w:object w:dxaOrig="9265" w:dyaOrig="4212" w14:anchorId="18A57586">
          <v:shape id="_x0000_i1097" type="#_x0000_t75" style="width:462.7pt;height:205.35pt" o:ole="">
            <v:imagedata r:id="rId144" o:title=""/>
          </v:shape>
          <o:OLEObject Type="Embed" ProgID="Word.Picture.8" ShapeID="_x0000_i1097" DrawAspect="Content" ObjectID="_1716815880" r:id="rId145"/>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13266" w:name="_Toc21100268"/>
      <w:bookmarkStart w:id="13267" w:name="_Toc29810066"/>
      <w:bookmarkStart w:id="13268" w:name="_Toc36645459"/>
      <w:bookmarkStart w:id="13269" w:name="_Toc37272513"/>
      <w:bookmarkStart w:id="13270" w:name="_Toc45884760"/>
      <w:bookmarkStart w:id="13271" w:name="_Toc53182793"/>
      <w:bookmarkStart w:id="13272" w:name="_Toc58860580"/>
      <w:bookmarkStart w:id="13273" w:name="_Toc58863084"/>
      <w:bookmarkStart w:id="13274" w:name="_Toc61183069"/>
      <w:bookmarkStart w:id="13275" w:name="_Toc66728384"/>
      <w:bookmarkStart w:id="13276" w:name="_Toc74962261"/>
      <w:bookmarkStart w:id="13277" w:name="_Toc75243171"/>
      <w:bookmarkStart w:id="13278" w:name="_Toc76545517"/>
      <w:bookmarkStart w:id="13279" w:name="_Toc82595620"/>
      <w:bookmarkStart w:id="13280" w:name="_Toc89955651"/>
      <w:bookmarkStart w:id="13281" w:name="_Toc98774079"/>
      <w:bookmarkStart w:id="13282" w:name="_Toc106201840"/>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p>
    <w:bookmarkStart w:id="13283" w:name="_MON_1602074320"/>
    <w:bookmarkEnd w:id="13283"/>
    <w:p w14:paraId="1CE6B2C5" w14:textId="77777777" w:rsidR="00F86EC6" w:rsidRPr="008C3753" w:rsidRDefault="00F86EC6" w:rsidP="00DA1892">
      <w:pPr>
        <w:pStyle w:val="TH"/>
        <w:rPr>
          <w:lang w:eastAsia="zh-CN"/>
        </w:rPr>
      </w:pPr>
      <w:r w:rsidRPr="008C3753">
        <w:object w:dxaOrig="9265" w:dyaOrig="4212" w14:anchorId="1E9A5A17">
          <v:shape id="_x0000_i1098" type="#_x0000_t75" style="width:462.7pt;height:205.35pt" o:ole="">
            <v:imagedata r:id="rId146" o:title=""/>
          </v:shape>
          <o:OLEObject Type="Embed" ProgID="Word.Picture.8" ShapeID="_x0000_i1098" DrawAspect="Content" ObjectID="_1716815881" r:id="rId147"/>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13284" w:name="_Toc21100269"/>
      <w:bookmarkStart w:id="13285" w:name="_Toc29810067"/>
      <w:bookmarkStart w:id="13286" w:name="_Toc36645460"/>
      <w:bookmarkStart w:id="13287" w:name="_Toc37272514"/>
      <w:bookmarkStart w:id="13288" w:name="_Toc45884761"/>
      <w:bookmarkStart w:id="13289" w:name="_Toc53182794"/>
      <w:bookmarkStart w:id="13290" w:name="_Toc58860581"/>
      <w:bookmarkStart w:id="13291" w:name="_Toc58863085"/>
      <w:bookmarkStart w:id="13292" w:name="_Toc61183070"/>
      <w:bookmarkStart w:id="13293" w:name="_Toc66728385"/>
      <w:bookmarkStart w:id="13294" w:name="_Toc74962262"/>
      <w:bookmarkStart w:id="13295" w:name="_Toc75243172"/>
      <w:bookmarkStart w:id="13296" w:name="_Toc76545518"/>
      <w:bookmarkStart w:id="13297" w:name="_Toc82595621"/>
      <w:bookmarkStart w:id="13298" w:name="_Toc89955652"/>
      <w:bookmarkStart w:id="13299" w:name="_Toc98774080"/>
      <w:bookmarkStart w:id="13300" w:name="_Toc106201841"/>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13284"/>
      <w:bookmarkEnd w:id="13285"/>
      <w:bookmarkEnd w:id="13286"/>
      <w:bookmarkEnd w:id="13287"/>
      <w:bookmarkEnd w:id="13288"/>
      <w:bookmarkEnd w:id="13289"/>
      <w:r w:rsidR="00D84960" w:rsidRPr="008C3753">
        <w:t xml:space="preserve">Performance requirements for PUSCH and PRACH </w:t>
      </w:r>
      <w:r w:rsidR="00D84960" w:rsidRPr="008C3753">
        <w:rPr>
          <w:rFonts w:cs="v4.2.0"/>
        </w:rPr>
        <w:t>in static conditions</w:t>
      </w:r>
      <w:bookmarkEnd w:id="13290"/>
      <w:bookmarkEnd w:id="13291"/>
      <w:bookmarkEnd w:id="13292"/>
      <w:bookmarkEnd w:id="13293"/>
      <w:bookmarkEnd w:id="13294"/>
      <w:bookmarkEnd w:id="13295"/>
      <w:bookmarkEnd w:id="13296"/>
      <w:bookmarkEnd w:id="13297"/>
      <w:bookmarkEnd w:id="13298"/>
      <w:bookmarkEnd w:id="13299"/>
      <w:bookmarkEnd w:id="13300"/>
    </w:p>
    <w:bookmarkStart w:id="13301" w:name="_MON_1602076000"/>
    <w:bookmarkEnd w:id="13301"/>
    <w:p w14:paraId="11BAE87D" w14:textId="77777777" w:rsidR="00F86EC6" w:rsidRPr="008C3753" w:rsidRDefault="00F86EC6" w:rsidP="00DA1892">
      <w:pPr>
        <w:pStyle w:val="TH"/>
        <w:rPr>
          <w:lang w:eastAsia="zh-CN"/>
        </w:rPr>
      </w:pPr>
      <w:r w:rsidRPr="008C3753">
        <w:object w:dxaOrig="9265" w:dyaOrig="4212" w14:anchorId="227EF7FA">
          <v:shape id="_x0000_i1099" type="#_x0000_t75" style="width:462.7pt;height:205.35pt" o:ole="">
            <v:imagedata r:id="rId148" o:title=""/>
          </v:shape>
          <o:OLEObject Type="Embed" ProgID="Word.Picture.8" ShapeID="_x0000_i1099" DrawAspect="Content" ObjectID="_1716815882" r:id="rId149"/>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3302" w:name="_Toc53182795"/>
      <w:bookmarkStart w:id="13303" w:name="_Toc58860582"/>
      <w:bookmarkStart w:id="13304" w:name="_Toc58863086"/>
      <w:bookmarkStart w:id="13305" w:name="_Toc61183071"/>
      <w:bookmarkStart w:id="13306" w:name="_Toc66728386"/>
      <w:bookmarkStart w:id="13307" w:name="_Toc74962263"/>
      <w:bookmarkStart w:id="13308" w:name="_Toc75243173"/>
      <w:bookmarkStart w:id="13309" w:name="_Toc76545519"/>
      <w:bookmarkStart w:id="13310" w:name="_Toc82595622"/>
      <w:bookmarkStart w:id="13311" w:name="_Toc89955653"/>
      <w:bookmarkStart w:id="13312" w:name="_Toc98774081"/>
      <w:bookmarkStart w:id="13313" w:name="_Toc106201842"/>
      <w:r w:rsidRPr="008C3753">
        <w:rPr>
          <w:rFonts w:cs="v4.2.0"/>
        </w:rPr>
        <w:t>D.6.4</w:t>
      </w:r>
      <w:r w:rsidRPr="008C3753">
        <w:rPr>
          <w:rFonts w:cs="v4.2.0"/>
        </w:rPr>
        <w:tab/>
        <w:t>Performance requirements for UL timing adjustment</w:t>
      </w:r>
      <w:bookmarkEnd w:id="13302"/>
      <w:bookmarkEnd w:id="13303"/>
      <w:bookmarkEnd w:id="13304"/>
      <w:bookmarkEnd w:id="13305"/>
      <w:bookmarkEnd w:id="13306"/>
      <w:bookmarkEnd w:id="13307"/>
      <w:bookmarkEnd w:id="13308"/>
      <w:bookmarkEnd w:id="13309"/>
      <w:bookmarkEnd w:id="13310"/>
      <w:bookmarkEnd w:id="13311"/>
      <w:bookmarkEnd w:id="13312"/>
      <w:bookmarkEnd w:id="13313"/>
    </w:p>
    <w:bookmarkStart w:id="13314" w:name="_MON_1662802810"/>
    <w:bookmarkEnd w:id="13314"/>
    <w:p w14:paraId="13414A2B" w14:textId="78C2569C" w:rsidR="00641109" w:rsidRPr="008C3753" w:rsidRDefault="00641109" w:rsidP="00641109">
      <w:pPr>
        <w:pStyle w:val="TH"/>
        <w:rPr>
          <w:lang w:eastAsia="zh-CN"/>
        </w:rPr>
      </w:pPr>
      <w:r w:rsidRPr="008C3753">
        <w:object w:dxaOrig="9265" w:dyaOrig="4533" w14:anchorId="730583CD">
          <v:shape id="_x0000_i1100" type="#_x0000_t75" style="width:462.7pt;height:221.65pt" o:ole="">
            <v:imagedata r:id="rId150" o:title=""/>
          </v:shape>
          <o:OLEObject Type="Embed" ProgID="Word.Picture.8" ShapeID="_x0000_i1100" DrawAspect="Content" ObjectID="_1716815883" r:id="rId151"/>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3315" w:name="_Toc21100270"/>
      <w:bookmarkStart w:id="13316" w:name="_Toc29810068"/>
      <w:bookmarkStart w:id="13317" w:name="_Toc36645461"/>
      <w:bookmarkStart w:id="13318" w:name="_Toc37272515"/>
      <w:bookmarkStart w:id="13319" w:name="_Toc45884762"/>
      <w:bookmarkStart w:id="13320" w:name="_Toc53182796"/>
      <w:bookmarkStart w:id="13321" w:name="_Toc58860583"/>
      <w:bookmarkStart w:id="13322" w:name="_Toc58863087"/>
      <w:bookmarkStart w:id="13323" w:name="_Toc61183072"/>
      <w:bookmarkStart w:id="13324" w:name="_Toc66728387"/>
      <w:bookmarkStart w:id="13325" w:name="_Toc74962264"/>
      <w:bookmarkStart w:id="13326" w:name="_Toc75243174"/>
      <w:bookmarkStart w:id="13327" w:name="_Toc76545520"/>
      <w:bookmarkStart w:id="13328" w:name="_Toc82595623"/>
      <w:bookmarkStart w:id="13329" w:name="_Toc89955654"/>
      <w:bookmarkStart w:id="13330" w:name="_Toc98774082"/>
      <w:bookmarkStart w:id="13331" w:name="_Toc106201843"/>
      <w:r w:rsidRPr="008C3753">
        <w:t>Annex E (normative):</w:t>
      </w:r>
      <w:r w:rsidR="00B40D60" w:rsidRPr="008C3753">
        <w:t xml:space="preserve"> </w:t>
      </w:r>
      <w:r w:rsidRPr="008C3753">
        <w:br/>
        <w:t>Characteristics of interfering signals</w:t>
      </w:r>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3332" w:name="_Toc21100271"/>
      <w:bookmarkStart w:id="13333" w:name="_Toc29810069"/>
      <w:bookmarkStart w:id="13334" w:name="_Toc36645462"/>
      <w:bookmarkStart w:id="13335" w:name="_Toc37272516"/>
      <w:bookmarkStart w:id="13336" w:name="_Toc45884763"/>
      <w:bookmarkStart w:id="13337" w:name="_Toc53182797"/>
      <w:bookmarkStart w:id="13338" w:name="_Toc58860584"/>
      <w:bookmarkStart w:id="13339" w:name="_Toc58863088"/>
      <w:bookmarkStart w:id="13340" w:name="_Toc61183073"/>
      <w:bookmarkStart w:id="13341" w:name="_Toc66728388"/>
      <w:bookmarkStart w:id="13342" w:name="_Toc74962265"/>
      <w:bookmarkStart w:id="13343" w:name="_Toc75243175"/>
      <w:bookmarkStart w:id="13344" w:name="_Toc76545521"/>
      <w:bookmarkStart w:id="13345" w:name="_Toc82595624"/>
      <w:bookmarkStart w:id="13346" w:name="_Toc89955655"/>
      <w:bookmarkStart w:id="13347" w:name="_Toc98774083"/>
      <w:bookmarkStart w:id="13348" w:name="_Toc106201844"/>
      <w:r w:rsidRPr="008C3753">
        <w:t>Annex F (normative):</w:t>
      </w:r>
      <w:r w:rsidRPr="008C3753">
        <w:br/>
      </w:r>
      <w:r w:rsidR="00FD58C2" w:rsidRPr="008C3753">
        <w:t>Void</w:t>
      </w:r>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p>
    <w:p w14:paraId="2B11D843" w14:textId="77777777" w:rsidR="00F000B5" w:rsidRPr="008C3753" w:rsidRDefault="00F000B5" w:rsidP="0043688C">
      <w:pPr>
        <w:overflowPunct w:val="0"/>
        <w:autoSpaceDE w:val="0"/>
        <w:autoSpaceDN w:val="0"/>
        <w:adjustRightInd w:val="0"/>
        <w:textAlignment w:val="baseline"/>
        <w:rPr>
          <w:rFonts w:ascii="Arial" w:hAnsi="Arial"/>
          <w:sz w:val="36"/>
        </w:rPr>
      </w:pPr>
      <w:r w:rsidRPr="008C3753">
        <w:br w:type="page"/>
      </w:r>
    </w:p>
    <w:p w14:paraId="7B196083" w14:textId="22596D14" w:rsidR="00F000B5" w:rsidRPr="008C3753" w:rsidRDefault="00F000B5" w:rsidP="00A94738">
      <w:pPr>
        <w:pStyle w:val="Heading8"/>
      </w:pPr>
      <w:bookmarkStart w:id="13349" w:name="_Toc21100272"/>
      <w:bookmarkStart w:id="13350" w:name="_Toc29810070"/>
      <w:bookmarkStart w:id="13351" w:name="_Toc36645463"/>
      <w:bookmarkStart w:id="13352" w:name="_Toc37272517"/>
      <w:bookmarkStart w:id="13353" w:name="_Toc45884764"/>
      <w:bookmarkStart w:id="13354" w:name="_Toc53182798"/>
      <w:bookmarkStart w:id="13355" w:name="_Toc58860585"/>
      <w:bookmarkStart w:id="13356" w:name="_Toc58863089"/>
      <w:bookmarkStart w:id="13357" w:name="_Toc61183074"/>
      <w:bookmarkStart w:id="13358" w:name="_Toc66728389"/>
      <w:bookmarkStart w:id="13359" w:name="_Toc74962266"/>
      <w:bookmarkStart w:id="13360" w:name="_Toc75243176"/>
      <w:bookmarkStart w:id="13361" w:name="_Toc76545522"/>
      <w:bookmarkStart w:id="13362" w:name="_Toc82595625"/>
      <w:bookmarkStart w:id="13363" w:name="_Toc89955656"/>
      <w:bookmarkStart w:id="13364" w:name="_Toc98774084"/>
      <w:bookmarkStart w:id="13365" w:name="_Toc106201845"/>
      <w:r w:rsidRPr="008C3753">
        <w:t>Annex G (normative):</w:t>
      </w:r>
      <w:r w:rsidRPr="008C3753">
        <w:br/>
        <w:t>Propagation conditions</w:t>
      </w:r>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p>
    <w:p w14:paraId="4157BBCC" w14:textId="68BA99A6" w:rsidR="00814282" w:rsidRPr="008C3753" w:rsidRDefault="00814282" w:rsidP="00A94738"/>
    <w:p w14:paraId="2693A4B3" w14:textId="1523032B" w:rsidR="00B86583" w:rsidRPr="008C3753" w:rsidRDefault="00B86583" w:rsidP="00FF4D7E">
      <w:pPr>
        <w:pStyle w:val="Heading1"/>
      </w:pPr>
      <w:bookmarkStart w:id="13366" w:name="_Toc21100273"/>
      <w:bookmarkStart w:id="13367" w:name="_Toc29810071"/>
      <w:bookmarkStart w:id="13368" w:name="_Toc36645464"/>
      <w:bookmarkStart w:id="13369" w:name="_Toc37272518"/>
      <w:bookmarkStart w:id="13370" w:name="_Toc45884765"/>
      <w:bookmarkStart w:id="13371" w:name="_Toc53182799"/>
      <w:bookmarkStart w:id="13372" w:name="_Toc58860586"/>
      <w:bookmarkStart w:id="13373" w:name="_Toc58863090"/>
      <w:bookmarkStart w:id="13374" w:name="_Toc61183075"/>
      <w:bookmarkStart w:id="13375" w:name="_Toc66728390"/>
      <w:bookmarkStart w:id="13376" w:name="_Toc74962267"/>
      <w:bookmarkStart w:id="13377" w:name="_Toc75243177"/>
      <w:bookmarkStart w:id="13378" w:name="_Toc76545523"/>
      <w:bookmarkStart w:id="13379" w:name="_Toc82595626"/>
      <w:bookmarkStart w:id="13380" w:name="_Toc89955657"/>
      <w:bookmarkStart w:id="13381" w:name="_Toc98774085"/>
      <w:bookmarkStart w:id="13382" w:name="_Toc106201846"/>
      <w:r w:rsidRPr="008C3753">
        <w:t>G.1</w:t>
      </w:r>
      <w:r w:rsidRPr="008C3753">
        <w:tab/>
        <w:t>Static propagation condition</w:t>
      </w:r>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p>
    <w:p w14:paraId="0922357B" w14:textId="77777777" w:rsidR="00B86583" w:rsidRPr="008C3753" w:rsidRDefault="00B86583" w:rsidP="00B86583">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3383" w:name="_Toc21100274"/>
      <w:bookmarkStart w:id="13384" w:name="_Toc29810072"/>
      <w:bookmarkStart w:id="13385" w:name="_Toc36645465"/>
      <w:bookmarkStart w:id="13386" w:name="_Toc37272519"/>
      <w:bookmarkStart w:id="13387" w:name="_Toc45884766"/>
      <w:bookmarkStart w:id="13388" w:name="_Toc53182800"/>
      <w:bookmarkStart w:id="13389" w:name="_Toc58860587"/>
      <w:bookmarkStart w:id="13390" w:name="_Toc58863091"/>
      <w:bookmarkStart w:id="13391" w:name="_Toc61183076"/>
      <w:bookmarkStart w:id="13392" w:name="_Toc66728391"/>
      <w:bookmarkStart w:id="13393" w:name="_Toc74962268"/>
      <w:bookmarkStart w:id="13394" w:name="_Toc75243178"/>
      <w:bookmarkStart w:id="13395" w:name="_Toc76545524"/>
      <w:bookmarkStart w:id="13396" w:name="_Toc82595627"/>
      <w:bookmarkStart w:id="13397" w:name="_Toc89955658"/>
      <w:bookmarkStart w:id="13398" w:name="_Toc98774086"/>
      <w:bookmarkStart w:id="13399" w:name="_Toc106201847"/>
      <w:r w:rsidRPr="008C3753">
        <w:t>G.2</w:t>
      </w:r>
      <w:r w:rsidRPr="008C3753">
        <w:tab/>
        <w:t>Multi-path fading propagation conditions</w:t>
      </w:r>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3400" w:name="_Toc21100275"/>
      <w:bookmarkStart w:id="13401" w:name="_Toc29810073"/>
      <w:bookmarkStart w:id="13402" w:name="_Toc36645466"/>
      <w:bookmarkStart w:id="13403" w:name="_Toc37272520"/>
      <w:bookmarkStart w:id="13404" w:name="_Toc45884767"/>
      <w:bookmarkStart w:id="13405" w:name="_Toc53182801"/>
      <w:bookmarkStart w:id="13406" w:name="_Toc58860588"/>
      <w:bookmarkStart w:id="13407" w:name="_Toc58863092"/>
      <w:bookmarkStart w:id="13408" w:name="_Toc61183077"/>
      <w:bookmarkStart w:id="13409" w:name="_Toc66728392"/>
      <w:bookmarkStart w:id="13410" w:name="_Toc74962269"/>
      <w:bookmarkStart w:id="13411" w:name="_Toc75243179"/>
      <w:bookmarkStart w:id="13412" w:name="_Toc76545525"/>
      <w:bookmarkStart w:id="13413" w:name="_Toc82595628"/>
      <w:bookmarkStart w:id="13414" w:name="_Toc89955659"/>
      <w:bookmarkStart w:id="13415" w:name="_Toc98774087"/>
      <w:bookmarkStart w:id="13416" w:name="_Toc106201848"/>
      <w:r w:rsidRPr="008C3753">
        <w:t>G.2.1</w:t>
      </w:r>
      <w:r w:rsidRPr="008C3753">
        <w:tab/>
        <w:t>Delay profiles</w:t>
      </w:r>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3417" w:name="_Toc21100276"/>
      <w:bookmarkStart w:id="13418" w:name="_Toc29810074"/>
      <w:bookmarkStart w:id="13419" w:name="_Toc36645467"/>
      <w:bookmarkStart w:id="13420" w:name="_Toc37272521"/>
      <w:bookmarkStart w:id="13421" w:name="_Toc45884768"/>
      <w:bookmarkStart w:id="13422" w:name="_Toc53182802"/>
      <w:bookmarkStart w:id="13423" w:name="_Toc58860589"/>
      <w:bookmarkStart w:id="13424" w:name="_Toc58863093"/>
      <w:bookmarkStart w:id="13425" w:name="_Toc61183078"/>
      <w:bookmarkStart w:id="13426" w:name="_Toc66728393"/>
      <w:bookmarkStart w:id="13427" w:name="_Toc74962270"/>
      <w:bookmarkStart w:id="13428" w:name="_Toc75243180"/>
      <w:bookmarkStart w:id="13429" w:name="_Toc76545526"/>
      <w:bookmarkStart w:id="13430" w:name="_Toc82595629"/>
      <w:bookmarkStart w:id="13431" w:name="_Toc89955660"/>
      <w:bookmarkStart w:id="13432" w:name="_Toc98774088"/>
      <w:bookmarkStart w:id="13433" w:name="_Toc106201849"/>
      <w:r w:rsidRPr="008C3753">
        <w:t>G.2.1.1</w:t>
      </w:r>
      <w:r w:rsidRPr="008C3753">
        <w:tab/>
        <w:t>Delay profiles for FR1</w:t>
      </w:r>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Pr>
        <w:overflowPunct w:val="0"/>
        <w:autoSpaceDE w:val="0"/>
        <w:autoSpaceDN w:val="0"/>
        <w:adjustRightInd w:val="0"/>
        <w:textAlignment w:val="baseline"/>
      </w:pPr>
    </w:p>
    <w:p w14:paraId="4CAD8DFB" w14:textId="0CE3F10F" w:rsidR="00B86583" w:rsidRPr="008C3753" w:rsidRDefault="00227FE2" w:rsidP="00BF4553">
      <w:pPr>
        <w:pStyle w:val="TH"/>
      </w:pPr>
      <w:r w:rsidRPr="008C3753">
        <w:rPr>
          <w:lang w:eastAsia="x-none"/>
        </w:rPr>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3434" w:name="_Toc21100277"/>
      <w:bookmarkStart w:id="13435" w:name="_Toc29810075"/>
      <w:bookmarkStart w:id="13436" w:name="_Toc36645468"/>
      <w:bookmarkStart w:id="13437" w:name="_Toc37272522"/>
      <w:bookmarkStart w:id="13438" w:name="_Toc45884769"/>
      <w:bookmarkStart w:id="13439" w:name="_Toc53182803"/>
      <w:bookmarkStart w:id="13440" w:name="_Toc58860590"/>
      <w:bookmarkStart w:id="13441" w:name="_Toc58863094"/>
      <w:bookmarkStart w:id="13442" w:name="_Toc61183079"/>
      <w:bookmarkStart w:id="13443" w:name="_Toc66728394"/>
      <w:bookmarkStart w:id="13444" w:name="_Toc74962271"/>
      <w:bookmarkStart w:id="13445" w:name="_Toc75243181"/>
      <w:bookmarkStart w:id="13446" w:name="_Toc76545527"/>
      <w:bookmarkStart w:id="13447" w:name="_Toc82595630"/>
      <w:bookmarkStart w:id="13448" w:name="_Toc89955661"/>
      <w:bookmarkStart w:id="13449" w:name="_Toc98774089"/>
      <w:bookmarkStart w:id="13450" w:name="_Toc106201850"/>
      <w:r w:rsidRPr="008C3753">
        <w:t>G</w:t>
      </w:r>
      <w:r w:rsidR="00B86583" w:rsidRPr="008C3753">
        <w:t>.2.2</w:t>
      </w:r>
      <w:r w:rsidR="00B86583" w:rsidRPr="008C3753">
        <w:tab/>
        <w:t>Combinations of channel model parameters</w:t>
      </w:r>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p>
    <w:p w14:paraId="51A569BD" w14:textId="0FE13F45" w:rsidR="00B86583" w:rsidRPr="008C3753" w:rsidRDefault="00B86583" w:rsidP="00B86583">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pPr>
        <w:overflowPunct w:val="0"/>
        <w:autoSpaceDE w:val="0"/>
        <w:autoSpaceDN w:val="0"/>
        <w:adjustRightInd w:val="0"/>
        <w:textAlignment w:val="baseline"/>
      </w:pPr>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3451" w:name="_Toc21100278"/>
      <w:bookmarkStart w:id="13452" w:name="_Toc29810076"/>
      <w:bookmarkStart w:id="13453" w:name="_Toc36645469"/>
      <w:bookmarkStart w:id="13454" w:name="_Toc37272523"/>
      <w:bookmarkStart w:id="13455" w:name="_Toc45884770"/>
      <w:bookmarkStart w:id="13456"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3457" w:name="_Toc58860591"/>
      <w:bookmarkStart w:id="13458" w:name="_Toc58863095"/>
      <w:bookmarkStart w:id="13459" w:name="_Toc61183080"/>
      <w:bookmarkStart w:id="13460" w:name="_Toc66728395"/>
      <w:bookmarkStart w:id="13461" w:name="_Toc74962272"/>
      <w:bookmarkStart w:id="13462" w:name="_Toc75243182"/>
      <w:bookmarkStart w:id="13463" w:name="_Toc76545528"/>
      <w:bookmarkStart w:id="13464" w:name="_Toc82595631"/>
      <w:bookmarkStart w:id="13465" w:name="_Toc89955662"/>
      <w:bookmarkStart w:id="13466" w:name="_Toc98774090"/>
      <w:bookmarkStart w:id="13467" w:name="_Toc106201851"/>
      <w:r w:rsidRPr="008C3753">
        <w:t>G</w:t>
      </w:r>
      <w:r w:rsidR="00B86583" w:rsidRPr="008C3753">
        <w:t>.2.3</w:t>
      </w:r>
      <w:r w:rsidRPr="008C3753">
        <w:tab/>
        <w:t>MIMO channel correlation m</w:t>
      </w:r>
      <w:r w:rsidR="00B86583" w:rsidRPr="008C3753">
        <w:t>atrices</w:t>
      </w:r>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p>
    <w:p w14:paraId="23538BCE" w14:textId="59D3FF10" w:rsidR="00B86583" w:rsidRPr="008C3753" w:rsidRDefault="00B86583" w:rsidP="00B86583">
      <w:pPr>
        <w:overflowPunct w:val="0"/>
        <w:autoSpaceDE w:val="0"/>
        <w:autoSpaceDN w:val="0"/>
        <w:adjustRightInd w:val="0"/>
        <w:textAlignment w:val="baseline"/>
      </w:pPr>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3468" w:name="_Toc21100279"/>
      <w:bookmarkStart w:id="13469" w:name="_Toc29810077"/>
      <w:bookmarkStart w:id="13470" w:name="_Toc36645470"/>
      <w:bookmarkStart w:id="13471" w:name="_Toc37272524"/>
      <w:bookmarkStart w:id="13472" w:name="_Toc45884771"/>
      <w:bookmarkStart w:id="13473" w:name="_Toc53182805"/>
      <w:bookmarkStart w:id="13474" w:name="_Toc58860592"/>
      <w:bookmarkStart w:id="13475" w:name="_Toc58863096"/>
      <w:bookmarkStart w:id="13476" w:name="_Toc61183081"/>
      <w:bookmarkStart w:id="13477" w:name="_Toc66728396"/>
      <w:bookmarkStart w:id="13478" w:name="_Toc74962273"/>
      <w:bookmarkStart w:id="13479" w:name="_Toc75243183"/>
      <w:bookmarkStart w:id="13480" w:name="_Toc76545529"/>
      <w:bookmarkStart w:id="13481" w:name="_Toc82595632"/>
      <w:bookmarkStart w:id="13482" w:name="_Toc89955663"/>
      <w:bookmarkStart w:id="13483" w:name="_Toc98774091"/>
      <w:bookmarkStart w:id="13484" w:name="_Toc106201852"/>
      <w:r w:rsidRPr="008C3753">
        <w:t>G</w:t>
      </w:r>
      <w:r w:rsidR="00B86583" w:rsidRPr="008C3753">
        <w:t>.2.3.1</w:t>
      </w:r>
      <w:r w:rsidR="00B86583" w:rsidRPr="008C3753">
        <w:tab/>
      </w:r>
      <w:r w:rsidRPr="008C3753">
        <w:t>MIMO correlation m</w:t>
      </w:r>
      <w:r w:rsidR="00B86583" w:rsidRPr="008C3753">
        <w:t>atrices using Uniform Linear Array</w:t>
      </w:r>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p>
    <w:p w14:paraId="110F38E4" w14:textId="34ECFDA0" w:rsidR="00B86583" w:rsidRPr="008C3753" w:rsidRDefault="00B86583" w:rsidP="00B86583">
      <w:pPr>
        <w:overflowPunct w:val="0"/>
        <w:autoSpaceDE w:val="0"/>
        <w:autoSpaceDN w:val="0"/>
        <w:adjustRightInd w:val="0"/>
        <w:textAlignment w:val="baseline"/>
      </w:pPr>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3485" w:name="_Toc21100280"/>
      <w:bookmarkStart w:id="13486" w:name="_Toc29810078"/>
      <w:bookmarkStart w:id="13487" w:name="_Toc36645471"/>
      <w:bookmarkStart w:id="13488" w:name="_Toc37272525"/>
      <w:bookmarkStart w:id="13489" w:name="_Toc45884772"/>
      <w:bookmarkStart w:id="13490" w:name="_Toc53182806"/>
      <w:bookmarkStart w:id="13491" w:name="_Toc58860593"/>
      <w:bookmarkStart w:id="13492" w:name="_Toc58863097"/>
      <w:bookmarkStart w:id="13493" w:name="_Toc61183082"/>
      <w:bookmarkStart w:id="13494" w:name="_Toc66728397"/>
      <w:bookmarkStart w:id="13495" w:name="_Toc74962274"/>
      <w:bookmarkStart w:id="13496" w:name="_Toc75243184"/>
      <w:bookmarkStart w:id="13497" w:name="_Toc76545530"/>
      <w:bookmarkStart w:id="13498" w:name="_Toc82595633"/>
      <w:bookmarkStart w:id="13499" w:name="_Toc89955664"/>
      <w:bookmarkStart w:id="13500" w:name="_Toc98774092"/>
      <w:bookmarkStart w:id="13501" w:name="_Toc106201853"/>
      <w:r w:rsidRPr="008C3753">
        <w:rPr>
          <w:lang w:eastAsia="ko-KR"/>
        </w:rPr>
        <w:t>G.2.3.1.1</w:t>
      </w:r>
      <w:r w:rsidRPr="008C3753">
        <w:rPr>
          <w:lang w:eastAsia="ko-KR"/>
        </w:rPr>
        <w:tab/>
        <w:t>Definition of MIMO correlation m</w:t>
      </w:r>
      <w:r w:rsidR="00B86583" w:rsidRPr="008C3753">
        <w:rPr>
          <w:lang w:eastAsia="ko-KR"/>
        </w:rPr>
        <w:t>atrices</w:t>
      </w:r>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p>
    <w:p w14:paraId="5CF5F69F" w14:textId="37C5B5A2"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1" type="#_x0000_t75" style="width:283pt;height:159.65pt" o:ole="">
                  <v:imagedata r:id="rId155" o:title=""/>
                </v:shape>
                <o:OLEObject Type="Embed" ProgID="Equation.DSMT4" ShapeID="_x0000_i1101" DrawAspect="Content" ObjectID="_1716815884" r:id="rId156"/>
              </w:object>
            </w:r>
          </w:p>
        </w:tc>
      </w:tr>
    </w:tbl>
    <w:p w14:paraId="6A493AA7" w14:textId="524124B0" w:rsidR="00B86583" w:rsidRPr="008C3753" w:rsidRDefault="00B86583" w:rsidP="00A32D0F"/>
    <w:p w14:paraId="165C1307" w14:textId="50D6A507"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2C2D36" w:rsidP="00E973BE">
            <w:pPr>
              <w:pStyle w:val="TAC"/>
            </w:pPr>
            <w:r>
              <w:rPr>
                <w:position w:val="-10"/>
              </w:rPr>
              <w:pict w14:anchorId="2EF78EAD">
                <v:shape id="_x0000_i1102" type="#_x0000_t75" style="width:36.3pt;height:15.65pt">
                  <v:imagedata r:id="rId157" o:title=""/>
                </v:shape>
              </w:pict>
            </w:r>
          </w:p>
        </w:tc>
        <w:tc>
          <w:tcPr>
            <w:tcW w:w="2080" w:type="dxa"/>
          </w:tcPr>
          <w:p w14:paraId="2FC80CD3" w14:textId="77777777" w:rsidR="00B86583" w:rsidRPr="008C3753" w:rsidRDefault="002C2D36" w:rsidP="00E973BE">
            <w:pPr>
              <w:pStyle w:val="TAC"/>
            </w:pPr>
            <w:r>
              <w:rPr>
                <w:position w:val="-32"/>
              </w:rPr>
              <w:pict w14:anchorId="6A295D5C">
                <v:shape id="_x0000_i1103" type="#_x0000_t75" style="width:77pt;height:36.3pt">
                  <v:imagedata r:id="rId158" o:title=""/>
                </v:shape>
              </w:pict>
            </w:r>
          </w:p>
        </w:tc>
        <w:tc>
          <w:tcPr>
            <w:tcW w:w="3136" w:type="dxa"/>
          </w:tcPr>
          <w:p w14:paraId="28A0C1D6" w14:textId="77777777" w:rsidR="00B86583" w:rsidRPr="008C3753" w:rsidRDefault="002C2D36" w:rsidP="00E973BE">
            <w:pPr>
              <w:pStyle w:val="TAC"/>
            </w:pPr>
            <w:r>
              <w:rPr>
                <w:position w:val="-78"/>
              </w:rPr>
              <w:pict w14:anchorId="4FEF7C72">
                <v:shape id="_x0000_i1104" type="#_x0000_t75" style="width:128.35pt;height:77pt">
                  <v:imagedata r:id="rId159" o:title=""/>
                </v:shape>
              </w:pict>
            </w:r>
          </w:p>
        </w:tc>
      </w:tr>
    </w:tbl>
    <w:p w14:paraId="36816B07" w14:textId="77777777" w:rsidR="00B86583" w:rsidRPr="008C3753" w:rsidRDefault="00B86583" w:rsidP="00B86583"/>
    <w:p w14:paraId="1DF3CF93" w14:textId="11D8A71E"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.2.3.1.1-3 defines the channel spatial correlation matrix</w:t>
      </w:r>
      <w:r w:rsidR="002C2D36">
        <w:rPr>
          <w:position w:val="-14"/>
        </w:rPr>
        <w:pict w14:anchorId="3185FC14">
          <v:shape id="_x0000_i1105" type="#_x0000_t75" style="width:20.65pt;height:20.65pt">
            <v:imagedata r:id="rId160"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2C2D36">
        <w:rPr>
          <w:position w:val="-14"/>
        </w:rPr>
        <w:pict w14:anchorId="7C245CDC">
          <v:shape id="_x0000_i1106" type="#_x0000_t75" style="width:20.65pt;height:20.65pt">
            <v:imagedata r:id="rId161"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2C2D36" w:rsidP="00E973BE">
            <w:pPr>
              <w:pStyle w:val="TAC"/>
              <w:rPr>
                <w:sz w:val="28"/>
                <w:szCs w:val="28"/>
              </w:rPr>
            </w:pPr>
            <w:r>
              <w:rPr>
                <w:position w:val="-30"/>
                <w:sz w:val="28"/>
                <w:szCs w:val="28"/>
              </w:rPr>
              <w:pict w14:anchorId="1A0B5CB5">
                <v:shape id="_x0000_i1107" type="#_x0000_t75" style="width:113.3pt;height:36.3pt">
                  <v:imagedata r:id="rId162"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2C2D36" w:rsidP="00E973BE">
            <w:pPr>
              <w:pStyle w:val="TAC"/>
              <w:rPr>
                <w:sz w:val="28"/>
                <w:szCs w:val="28"/>
              </w:rPr>
            </w:pPr>
            <w:r>
              <w:rPr>
                <w:position w:val="-76"/>
                <w:sz w:val="28"/>
                <w:szCs w:val="28"/>
              </w:rPr>
              <w:pict w14:anchorId="40F05E1A">
                <v:shape id="_x0000_i1108" type="#_x0000_t75" style="width:174.7pt;height:67pt">
                  <v:imagedata r:id="rId163"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2C2D36" w:rsidP="00E973BE">
            <w:pPr>
              <w:pStyle w:val="TAC"/>
              <w:rPr>
                <w:sz w:val="28"/>
                <w:szCs w:val="28"/>
              </w:rPr>
            </w:pPr>
            <w:r>
              <w:rPr>
                <w:position w:val="-66"/>
                <w:sz w:val="28"/>
                <w:szCs w:val="28"/>
              </w:rPr>
              <w:pict w14:anchorId="6056D6D2">
                <v:shape id="_x0000_i1109" type="#_x0000_t75" style="width:293pt;height:67pt">
                  <v:imagedata r:id="rId164"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2C2D36" w:rsidP="00E973BE">
            <w:pPr>
              <w:pStyle w:val="TAC"/>
              <w:rPr>
                <w:sz w:val="28"/>
                <w:szCs w:val="28"/>
              </w:rPr>
            </w:pPr>
            <w:r>
              <w:rPr>
                <w:position w:val="-76"/>
                <w:sz w:val="28"/>
                <w:szCs w:val="28"/>
              </w:rPr>
              <w:pict w14:anchorId="7E7C2C26">
                <v:shape id="_x0000_i1110" type="#_x0000_t75" style="width:246.7pt;height:67pt">
                  <v:imagedata r:id="rId165"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2C2D36" w:rsidP="00E973BE">
            <w:pPr>
              <w:pStyle w:val="TAC"/>
              <w:rPr>
                <w:sz w:val="28"/>
                <w:szCs w:val="28"/>
              </w:rPr>
            </w:pPr>
            <w:r>
              <w:rPr>
                <w:position w:val="-82"/>
                <w:sz w:val="28"/>
                <w:szCs w:val="28"/>
              </w:rPr>
              <w:pict w14:anchorId="7CB6A34A">
                <v:shape id="_x0000_i1111" type="#_x0000_t75" style="width:318.7pt;height:1in">
                  <v:imagedata r:id="rId166" o:title=""/>
                </v:shape>
              </w:pict>
            </w:r>
          </w:p>
        </w:tc>
      </w:tr>
    </w:tbl>
    <w:p w14:paraId="37BF071D" w14:textId="77777777" w:rsidR="00B86583" w:rsidRPr="008C3753" w:rsidRDefault="00B86583" w:rsidP="00B86583"/>
    <w:p w14:paraId="3680A4CC" w14:textId="77777777" w:rsidR="00B86583" w:rsidRPr="008C3753" w:rsidRDefault="00B86583" w:rsidP="00B86583">
      <w:pPr>
        <w:overflowPunct w:val="0"/>
        <w:autoSpaceDE w:val="0"/>
        <w:autoSpaceDN w:val="0"/>
        <w:adjustRightInd w:val="0"/>
        <w:textAlignment w:val="baseline"/>
      </w:pPr>
      <w:r w:rsidRPr="008C3753">
        <w:t xml:space="preserve">For cases with more antennas at either gNB or UE or both, the channel spatial correlation matrix can still be expressed as the Kronecker product of </w:t>
      </w:r>
      <w:r w:rsidR="002C2D36">
        <w:rPr>
          <w:position w:val="-12"/>
        </w:rPr>
        <w:pict w14:anchorId="05A346E5">
          <v:shape id="_x0000_i1112" type="#_x0000_t75" style="width:20.65pt;height:15.65pt">
            <v:imagedata r:id="rId167" o:title=""/>
          </v:shape>
        </w:pict>
      </w:r>
      <w:r w:rsidRPr="008C3753">
        <w:t xml:space="preserve"> and </w:t>
      </w:r>
      <w:r w:rsidR="002C2D36">
        <w:rPr>
          <w:position w:val="-14"/>
        </w:rPr>
        <w:pict w14:anchorId="63E38027">
          <v:shape id="_x0000_i1113" type="#_x0000_t75" style="width:30.7pt;height:20.65pt">
            <v:imagedata r:id="rId168" o:title=""/>
          </v:shape>
        </w:pict>
      </w:r>
      <w:r w:rsidRPr="008C3753">
        <w:t>according to</w:t>
      </w:r>
      <w:r w:rsidR="002C2D36">
        <w:rPr>
          <w:rFonts w:ascii="Arial" w:hAnsi="Arial" w:cs="Arial"/>
          <w:b/>
          <w:position w:val="-14"/>
          <w:sz w:val="28"/>
          <w:szCs w:val="28"/>
        </w:rPr>
        <w:pict w14:anchorId="29B84484">
          <v:shape id="_x0000_i1114" type="#_x0000_t75" style="width:77pt;height:15.65pt">
            <v:imagedata r:id="rId169" o:title=""/>
          </v:shape>
        </w:pict>
      </w:r>
      <w:r w:rsidRPr="008C3753">
        <w:t>.</w:t>
      </w:r>
    </w:p>
    <w:p w14:paraId="003F07F8" w14:textId="77131EBD" w:rsidR="00B86583" w:rsidRPr="008C3753" w:rsidRDefault="00227FE2" w:rsidP="00FF4D7E">
      <w:pPr>
        <w:pStyle w:val="Heading4"/>
        <w:rPr>
          <w:lang w:eastAsia="ko-KR"/>
        </w:rPr>
      </w:pPr>
      <w:bookmarkStart w:id="13502" w:name="_Toc21100281"/>
      <w:bookmarkStart w:id="13503" w:name="_Toc29810079"/>
      <w:bookmarkStart w:id="13504" w:name="_Toc36645472"/>
      <w:bookmarkStart w:id="13505" w:name="_Toc37272526"/>
      <w:bookmarkStart w:id="13506" w:name="_Toc45884773"/>
      <w:bookmarkStart w:id="13507" w:name="_Toc53182807"/>
      <w:bookmarkStart w:id="13508" w:name="_Toc58860594"/>
      <w:bookmarkStart w:id="13509" w:name="_Toc58863098"/>
      <w:bookmarkStart w:id="13510" w:name="_Toc61183083"/>
      <w:bookmarkStart w:id="13511" w:name="_Toc66728398"/>
      <w:bookmarkStart w:id="13512" w:name="_Toc74962275"/>
      <w:bookmarkStart w:id="13513" w:name="_Toc75243185"/>
      <w:bookmarkStart w:id="13514" w:name="_Toc76545531"/>
      <w:bookmarkStart w:id="13515" w:name="_Toc82595634"/>
      <w:bookmarkStart w:id="13516" w:name="_Toc89955665"/>
      <w:bookmarkStart w:id="13517" w:name="_Toc98774093"/>
      <w:bookmarkStart w:id="13518" w:name="_Toc106201854"/>
      <w:r w:rsidRPr="008C3753">
        <w:rPr>
          <w:lang w:eastAsia="ko-KR"/>
        </w:rPr>
        <w:t>G.2.3.1.2</w:t>
      </w:r>
      <w:r w:rsidRPr="008C3753">
        <w:rPr>
          <w:lang w:eastAsia="ko-KR"/>
        </w:rPr>
        <w:tab/>
        <w:t>MIMO correlation matrices at high, medium and low l</w:t>
      </w:r>
      <w:r w:rsidR="00B86583" w:rsidRPr="008C3753">
        <w:rPr>
          <w:lang w:eastAsia="ko-KR"/>
        </w:rPr>
        <w:t>evel</w:t>
      </w:r>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2C2D36" w:rsidP="00B86583">
      <w:pPr>
        <w:keepLines/>
        <w:tabs>
          <w:tab w:val="center" w:pos="4536"/>
          <w:tab w:val="right" w:pos="9072"/>
        </w:tabs>
        <w:jc w:val="center"/>
        <w:rPr>
          <w:noProof/>
        </w:rPr>
      </w:pPr>
      <w:r>
        <w:rPr>
          <w:noProof/>
          <w:position w:val="-14"/>
        </w:rPr>
        <w:pict w14:anchorId="0C1F27BA">
          <v:shape id="_x0000_i1115" type="#_x0000_t75" style="width:2in;height:20.65pt">
            <v:imagedata r:id="rId170"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2C2D36" w:rsidP="00E973BE">
            <w:pPr>
              <w:pStyle w:val="TAC"/>
            </w:pPr>
            <w:r>
              <w:rPr>
                <w:position w:val="-26"/>
              </w:rPr>
              <w:pict w14:anchorId="2243BC7A">
                <v:shape id="_x0000_i1116" type="#_x0000_t75" style="width:1in;height:30.7pt">
                  <v:imagedata r:id="rId171"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2C2D36" w:rsidP="00E973BE">
            <w:pPr>
              <w:pStyle w:val="TAC"/>
            </w:pPr>
            <w:r>
              <w:rPr>
                <w:position w:val="-56"/>
              </w:rPr>
              <w:pict w14:anchorId="1BA246C0">
                <v:shape id="_x0000_i1117" type="#_x0000_t75" style="width:102.7pt;height:56.35pt">
                  <v:imagedata r:id="rId172"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2C2D36" w:rsidP="00E973BE">
            <w:pPr>
              <w:pStyle w:val="TAC"/>
            </w:pPr>
            <w:r>
              <w:rPr>
                <w:position w:val="-96"/>
              </w:rPr>
              <w:pict w14:anchorId="3B80F098">
                <v:shape id="_x0000_i1118" type="#_x0000_t75" style="width:283pt;height:1in">
                  <v:imagedata r:id="rId173"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2C2D36" w:rsidP="00E973BE">
            <w:pPr>
              <w:pStyle w:val="TAC"/>
            </w:pPr>
            <w:r>
              <w:rPr>
                <w:position w:val="-26"/>
              </w:rPr>
              <w:pict w14:anchorId="5C9ABD93">
                <v:shape id="_x0000_i1119" type="#_x0000_t75" style="width:401.3pt;height:185.3pt">
                  <v:imagedata r:id="rId174"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2C2D36" w:rsidP="00E973BE">
            <w:pPr>
              <w:pStyle w:val="TAC"/>
            </w:pPr>
            <w:r>
              <w:rPr>
                <w:rFonts w:ascii="Times New Roman" w:hAnsi="Times New Roman"/>
                <w:position w:val="-48"/>
                <w:sz w:val="20"/>
              </w:rPr>
              <w:pict w14:anchorId="37679FBF">
                <v:shape id="_x0000_i1120" type="#_x0000_t75" style="width:149pt;height:36.3pt">
                  <v:imagedata r:id="rId175"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2C2D36" w:rsidP="00E973BE">
            <w:pPr>
              <w:pStyle w:val="TAC"/>
            </w:pPr>
            <w:r>
              <w:rPr>
                <w:rFonts w:ascii="Times New Roman" w:hAnsi="Times New Roman"/>
                <w:position w:val="-96"/>
                <w:sz w:val="20"/>
              </w:rPr>
              <w:pict w14:anchorId="1D683915">
                <v:shape id="_x0000_i1121" type="#_x0000_t75" style="width:303.65pt;height:77pt">
                  <v:imagedata r:id="rId176"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2C2D36" w:rsidP="00E973BE">
            <w:pPr>
              <w:pStyle w:val="TAC"/>
            </w:pPr>
            <w:r>
              <w:rPr>
                <w:rFonts w:ascii="Times New Roman" w:hAnsi="Times New Roman"/>
                <w:position w:val="-190"/>
                <w:sz w:val="20"/>
              </w:rPr>
              <w:pict w14:anchorId="4262942D">
                <v:shape id="_x0000_i1122" type="#_x0000_t75" style="width:427pt;height:149pt">
                  <v:imagedata r:id="rId177"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23" type="#_x0000_t75" style="width:41.3pt;height:15.65pt" o:ole="">
                  <v:imagedata r:id="rId178" o:title=""/>
                </v:shape>
                <o:OLEObject Type="Embed" ProgID="Equation.3" ShapeID="_x0000_i1123" DrawAspect="Content" ObjectID="_1716815885" r:id="rId179"/>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24" type="#_x0000_t75" style="width:41.3pt;height:15.65pt" o:ole="">
                  <v:imagedata r:id="rId180" o:title=""/>
                </v:shape>
                <o:OLEObject Type="Embed" ProgID="Equation.3" ShapeID="_x0000_i1124" DrawAspect="Content" ObjectID="_1716815886" r:id="rId181"/>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5" type="#_x0000_t75" style="width:41.3pt;height:15.65pt" o:ole="">
                  <v:imagedata r:id="rId182" o:title=""/>
                </v:shape>
                <o:OLEObject Type="Embed" ProgID="Equation.3" ShapeID="_x0000_i1125" DrawAspect="Content" ObjectID="_1716815887" r:id="rId183"/>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26" type="#_x0000_t75" style="width:41.3pt;height:15.65pt" o:ole="">
                  <v:imagedata r:id="rId180" o:title=""/>
                </v:shape>
                <o:OLEObject Type="Embed" ProgID="Equation.3" ShapeID="_x0000_i1126" DrawAspect="Content" ObjectID="_1716815888" r:id="rId184"/>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7" type="#_x0000_t75" style="width:41.3pt;height:15.65pt" o:ole="">
                  <v:imagedata r:id="rId182" o:title=""/>
                </v:shape>
                <o:OLEObject Type="Embed" ProgID="Equation.3" ShapeID="_x0000_i1127" DrawAspect="Content" ObjectID="_1716815889" r:id="rId185"/>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28" type="#_x0000_t75" style="width:41.3pt;height:15.65pt" o:ole="">
                  <v:imagedata r:id="rId186" o:title=""/>
                </v:shape>
                <o:OLEObject Type="Embed" ProgID="Equation.3" ShapeID="_x0000_i1128" DrawAspect="Content" ObjectID="_1716815890" r:id="rId187"/>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29" type="#_x0000_t75" style="width:41.3pt;height:15.65pt" o:ole="">
                  <v:imagedata r:id="rId186" o:title=""/>
                </v:shape>
                <o:OLEObject Type="Embed" ProgID="Equation.3" ShapeID="_x0000_i1129" DrawAspect="Content" ObjectID="_1716815891" r:id="rId188"/>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2C2D36">
        <w:rPr>
          <w:position w:val="-10"/>
        </w:rPr>
        <w:pict w14:anchorId="0480A579">
          <v:shape id="_x0000_i1130" type="#_x0000_t75" style="width:15.65pt;height:15.65pt">
            <v:imagedata r:id="rId189" o:title=""/>
          </v:shape>
        </w:pict>
      </w:r>
      <w:r w:rsidR="00B86583" w:rsidRPr="008C3753">
        <w:t xml:space="preserve"> is a </w:t>
      </w:r>
      <w:r w:rsidR="002C2D36">
        <w:rPr>
          <w:position w:val="-6"/>
        </w:rPr>
        <w:pict w14:anchorId="5658C143">
          <v:shape id="_x0000_i1131" type="#_x0000_t75" style="width:30.7pt;height:15.65pt">
            <v:imagedata r:id="rId190"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3519" w:name="_Toc21100282"/>
      <w:bookmarkStart w:id="13520" w:name="_Toc29810080"/>
      <w:bookmarkStart w:id="13521" w:name="_Toc36645473"/>
      <w:bookmarkStart w:id="13522" w:name="_Toc37272527"/>
      <w:bookmarkStart w:id="13523" w:name="_Toc45884774"/>
      <w:bookmarkStart w:id="13524" w:name="_Toc53182808"/>
      <w:bookmarkStart w:id="13525" w:name="_Toc58860595"/>
      <w:bookmarkStart w:id="13526" w:name="_Toc58863099"/>
      <w:bookmarkStart w:id="13527" w:name="_Toc61183084"/>
      <w:bookmarkStart w:id="13528" w:name="_Toc66728399"/>
      <w:bookmarkStart w:id="13529" w:name="_Toc74962276"/>
      <w:bookmarkStart w:id="13530" w:name="_Toc75243186"/>
      <w:bookmarkStart w:id="13531" w:name="_Toc76545532"/>
      <w:bookmarkStart w:id="13532" w:name="_Toc82595635"/>
      <w:bookmarkStart w:id="13533" w:name="_Toc89955666"/>
      <w:bookmarkStart w:id="13534" w:name="_Toc98774094"/>
      <w:bookmarkStart w:id="13535" w:name="_Toc106201855"/>
      <w:r w:rsidRPr="008C3753">
        <w:t>G</w:t>
      </w:r>
      <w:r w:rsidR="00B86583" w:rsidRPr="008C3753">
        <w:t>.2.3</w:t>
      </w:r>
      <w:r w:rsidRPr="008C3753">
        <w:t>.2</w:t>
      </w:r>
      <w:r w:rsidRPr="008C3753">
        <w:tab/>
        <w:t>Multi-a</w:t>
      </w:r>
      <w:r w:rsidR="00B86583" w:rsidRPr="008C3753">
        <w:t>ntenna channel models using cross polarized antennas</w:t>
      </w:r>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3536" w:name="_Toc21100283"/>
      <w:bookmarkStart w:id="13537" w:name="_Toc29810081"/>
      <w:bookmarkStart w:id="13538" w:name="_Toc36645474"/>
      <w:bookmarkStart w:id="13539" w:name="_Toc37272528"/>
      <w:bookmarkStart w:id="13540" w:name="_Toc45884775"/>
      <w:bookmarkStart w:id="13541" w:name="_Toc53182809"/>
      <w:bookmarkStart w:id="13542" w:name="_Toc58860596"/>
      <w:bookmarkStart w:id="13543" w:name="_Toc58863100"/>
      <w:bookmarkStart w:id="13544" w:name="_Toc61183085"/>
      <w:bookmarkStart w:id="13545" w:name="_Toc66728400"/>
      <w:bookmarkStart w:id="13546" w:name="_Toc74962277"/>
      <w:bookmarkStart w:id="13547" w:name="_Toc75243187"/>
      <w:bookmarkStart w:id="13548" w:name="_Toc76545533"/>
      <w:bookmarkStart w:id="13549" w:name="_Toc82595636"/>
      <w:bookmarkStart w:id="13550" w:name="_Toc89955667"/>
      <w:bookmarkStart w:id="13551" w:name="_Toc98774095"/>
      <w:bookmarkStart w:id="13552" w:name="_Toc106201856"/>
      <w:r w:rsidRPr="008C3753">
        <w:t>G</w:t>
      </w:r>
      <w:r w:rsidR="00B86583" w:rsidRPr="008C3753">
        <w:t>.2.3.2.1</w:t>
      </w:r>
      <w:r w:rsidR="00B86583" w:rsidRPr="008C3753">
        <w:tab/>
      </w:r>
      <w:r w:rsidR="00227FE2" w:rsidRPr="008C3753">
        <w:t>Definition of MIMO correlation m</w:t>
      </w:r>
      <w:r w:rsidR="00B86583" w:rsidRPr="008C3753">
        <w:t>atrices using cross polarized antennas</w:t>
      </w:r>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2C2D36" w:rsidP="00B86583">
      <w:pPr>
        <w:snapToGrid w:val="0"/>
        <w:spacing w:after="120"/>
        <w:jc w:val="center"/>
      </w:pPr>
      <w:r>
        <w:rPr>
          <w:rFonts w:ascii="Arial" w:hAnsi="Arial" w:cs="Arial"/>
          <w:b/>
          <w:position w:val="-14"/>
          <w:sz w:val="28"/>
          <w:szCs w:val="28"/>
        </w:rPr>
        <w:pict w14:anchorId="25FB0AEC">
          <v:shape id="_x0000_i1132" type="#_x0000_t75" style="width:139pt;height:15.65pt">
            <v:imagedata r:id="rId191"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2C2D36">
        <w:rPr>
          <w:position w:val="-14"/>
        </w:rPr>
        <w:pict w14:anchorId="3EDB35C7">
          <v:shape id="_x0000_i1133" type="#_x0000_t75" style="width:30.7pt;height:20.65pt">
            <v:imagedata r:id="rId168"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2C2D36">
        <w:rPr>
          <w:noProof/>
          <w:position w:val="-10"/>
        </w:rPr>
        <w:pict w14:anchorId="7AAAEBDB">
          <v:shape id="_x0000_i1134" type="#_x0000_t75" style="width:20.65pt;height:15.65pt">
            <v:imagedata r:id="rId193"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2C2D36">
        <w:rPr>
          <w:noProof/>
          <w:position w:val="-10"/>
        </w:rPr>
        <w:pict w14:anchorId="0A27253A">
          <v:shape id="_x0000_i1135" type="#_x0000_t75" style="width:15.65pt;height:15.65pt">
            <v:imagedata r:id="rId194"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2C2D36" w:rsidP="00E973BE">
            <w:pPr>
              <w:pStyle w:val="TAC"/>
            </w:pPr>
            <w:r>
              <w:rPr>
                <w:position w:val="-26"/>
              </w:rPr>
              <w:pict w14:anchorId="17BDF9B1">
                <v:shape id="_x0000_i1136" type="#_x0000_t75" style="width:1in;height:36.3pt">
                  <v:imagedata r:id="rId196" o:title=""/>
                </v:shape>
              </w:pict>
            </w:r>
          </w:p>
        </w:tc>
        <w:tc>
          <w:tcPr>
            <w:tcW w:w="2976" w:type="dxa"/>
          </w:tcPr>
          <w:p w14:paraId="2B1B7101" w14:textId="77777777" w:rsidR="00B86583" w:rsidRPr="008C3753" w:rsidRDefault="002C2D36" w:rsidP="00E973BE">
            <w:pPr>
              <w:pStyle w:val="TAC"/>
            </w:pPr>
            <w:r>
              <w:rPr>
                <w:position w:val="-56"/>
              </w:rPr>
              <w:pict w14:anchorId="6E20B212">
                <v:shape id="_x0000_i1137" type="#_x0000_t75" style="width:108.3pt;height:67pt">
                  <v:imagedata r:id="rId197"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2C2D36">
        <w:rPr>
          <w:noProof/>
          <w:position w:val="-10"/>
        </w:rPr>
        <w:pict w14:anchorId="775C5445">
          <v:shape id="_x0000_i1138" type="#_x0000_t75" style="width:15.65pt;height:15.65pt">
            <v:imagedata r:id="rId194" o:title=""/>
          </v:shape>
        </w:pict>
      </w:r>
      <w:r w:rsidRPr="008C3753">
        <w:rPr>
          <w:rFonts w:hint="eastAsia"/>
        </w:rPr>
        <w:t>is defined as</w:t>
      </w:r>
    </w:p>
    <w:p w14:paraId="79A50551" w14:textId="77777777" w:rsidR="00B86583" w:rsidRPr="008C3753" w:rsidRDefault="002C2D36" w:rsidP="00B86583">
      <w:pPr>
        <w:keepLines/>
        <w:tabs>
          <w:tab w:val="center" w:pos="4536"/>
          <w:tab w:val="right" w:pos="9072"/>
        </w:tabs>
        <w:jc w:val="center"/>
      </w:pPr>
      <w:r>
        <w:rPr>
          <w:noProof/>
          <w:position w:val="-50"/>
          <w:szCs w:val="21"/>
        </w:rPr>
        <w:pict w14:anchorId="2C19E576">
          <v:shape id="_x0000_i1139" type="#_x0000_t75" style="width:427pt;height:51.35pt">
            <v:imagedata r:id="rId198" o:title=""/>
          </v:shape>
        </w:pict>
      </w:r>
    </w:p>
    <w:p w14:paraId="4AC9FA2C" w14:textId="77777777" w:rsidR="00B86583" w:rsidRPr="008C3753" w:rsidRDefault="00B86583" w:rsidP="00B86583">
      <w:pPr>
        <w:overflowPunct w:val="0"/>
        <w:autoSpaceDE w:val="0"/>
        <w:autoSpaceDN w:val="0"/>
        <w:adjustRightInd w:val="0"/>
        <w:snapToGrid w:val="0"/>
        <w:textAlignment w:val="baseline"/>
      </w:pPr>
      <w:r w:rsidRPr="008C3753">
        <w:rPr>
          <w:rFonts w:hint="eastAsia"/>
        </w:rPr>
        <w:t xml:space="preserve">where </w:t>
      </w:r>
      <w:r w:rsidR="002C2D36">
        <w:rPr>
          <w:rFonts w:eastAsia="Malgun Gothic"/>
          <w:position w:val="-6"/>
          <w:lang w:eastAsia="x-none"/>
        </w:rPr>
        <w:pict w14:anchorId="7884A639">
          <v:shape id="_x0000_i1140" type="#_x0000_t75" style="width:15.65pt;height:15.65pt">
            <v:imagedata r:id="rId199" o:title=""/>
          </v:shape>
        </w:pict>
      </w:r>
      <w:r w:rsidRPr="008C3753">
        <w:rPr>
          <w:rFonts w:hint="eastAsia"/>
        </w:rPr>
        <w:t xml:space="preserve"> </w:t>
      </w:r>
      <w:r w:rsidRPr="008C3753">
        <w:t xml:space="preserve">and </w:t>
      </w:r>
      <w:r w:rsidR="002C2D36">
        <w:rPr>
          <w:rFonts w:eastAsia="Malgun Gothic"/>
          <w:position w:val="-6"/>
          <w:lang w:eastAsia="x-none"/>
        </w:rPr>
        <w:pict w14:anchorId="13E9C80E">
          <v:shape id="_x0000_i1141" type="#_x0000_t75" style="width:15.65pt;height:15.65pt">
            <v:imagedata r:id="rId200"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2C2D36">
        <w:rPr>
          <w:position w:val="-12"/>
        </w:rPr>
        <w:pict w14:anchorId="0AAC7191">
          <v:shape id="_x0000_i1142" type="#_x0000_t75" style="width:15.65pt;height:15.65pt">
            <v:imagedata r:id="rId201"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2C2D36">
        <w:rPr>
          <w:noProof/>
          <w:position w:val="-10"/>
        </w:rPr>
        <w:pict w14:anchorId="148D8F29">
          <v:shape id="_x0000_i1143" type="#_x0000_t75" style="width:15.65pt;height:15.65pt">
            <v:imagedata r:id="rId194"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3553" w:name="_Toc21100284"/>
      <w:bookmarkStart w:id="13554" w:name="_Toc29810082"/>
      <w:bookmarkStart w:id="13555" w:name="_Toc36645475"/>
      <w:bookmarkStart w:id="13556" w:name="_Toc37272529"/>
      <w:bookmarkStart w:id="13557" w:name="_Toc45884776"/>
      <w:bookmarkStart w:id="13558" w:name="_Toc53182810"/>
      <w:bookmarkStart w:id="13559" w:name="_Toc58860597"/>
      <w:bookmarkStart w:id="13560" w:name="_Toc58863101"/>
      <w:bookmarkStart w:id="13561" w:name="_Toc61183086"/>
      <w:bookmarkStart w:id="13562" w:name="_Toc66728401"/>
      <w:bookmarkStart w:id="13563" w:name="_Toc74962278"/>
      <w:bookmarkStart w:id="13564" w:name="_Toc75243188"/>
      <w:bookmarkStart w:id="13565" w:name="_Toc76545534"/>
      <w:bookmarkStart w:id="13566" w:name="_Toc82595637"/>
      <w:bookmarkStart w:id="13567" w:name="_Toc89955668"/>
      <w:bookmarkStart w:id="13568" w:name="_Toc98774096"/>
      <w:bookmarkStart w:id="13569" w:name="_Toc106201857"/>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p>
    <w:p w14:paraId="224563A4" w14:textId="45F50DB9" w:rsidR="00B86583" w:rsidRPr="008C3753" w:rsidRDefault="00227FE2" w:rsidP="004E26B8">
      <w:pPr>
        <w:pStyle w:val="Heading5"/>
      </w:pPr>
      <w:bookmarkStart w:id="13570" w:name="_Toc21100285"/>
      <w:bookmarkStart w:id="13571" w:name="_Toc29810083"/>
      <w:bookmarkStart w:id="13572" w:name="_Toc36645476"/>
      <w:bookmarkStart w:id="13573" w:name="_Toc37272530"/>
      <w:bookmarkStart w:id="13574" w:name="_Toc45884777"/>
      <w:bookmarkStart w:id="13575" w:name="_Toc53182811"/>
      <w:bookmarkStart w:id="13576" w:name="_Toc58860598"/>
      <w:bookmarkStart w:id="13577" w:name="_Toc58863102"/>
      <w:bookmarkStart w:id="13578" w:name="_Toc61183087"/>
      <w:bookmarkStart w:id="13579" w:name="_Toc66728402"/>
      <w:bookmarkStart w:id="13580" w:name="_Toc74962279"/>
      <w:bookmarkStart w:id="13581" w:name="_Toc75243189"/>
      <w:bookmarkStart w:id="13582" w:name="_Toc76545535"/>
      <w:bookmarkStart w:id="13583" w:name="_Toc82595638"/>
      <w:bookmarkStart w:id="13584" w:name="_Toc89955669"/>
      <w:bookmarkStart w:id="13585" w:name="_Toc98774097"/>
      <w:bookmarkStart w:id="13586" w:name="_Toc106201858"/>
      <w:r w:rsidRPr="008C3753">
        <w:t>G</w:t>
      </w:r>
      <w:r w:rsidR="00B86583" w:rsidRPr="008C3753">
        <w:t>.2.3.2.2.1</w:t>
      </w:r>
      <w:r w:rsidR="0071353E" w:rsidRPr="008C3753">
        <w:tab/>
      </w:r>
      <w:r w:rsidRPr="008C3753">
        <w:t>Spatial correlation m</w:t>
      </w:r>
      <w:r w:rsidR="00B86583" w:rsidRPr="008C3753">
        <w:t>atrices at UE side</w:t>
      </w:r>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p>
    <w:p w14:paraId="5B0C5EA5" w14:textId="77777777" w:rsidR="00B86583" w:rsidRPr="008C3753" w:rsidRDefault="00B86583" w:rsidP="00B86583">
      <w:pPr>
        <w:overflowPunct w:val="0"/>
        <w:autoSpaceDE w:val="0"/>
        <w:autoSpaceDN w:val="0"/>
        <w:adjustRightInd w:val="0"/>
        <w:snapToGrid w:val="0"/>
        <w:textAlignment w:val="baseline"/>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2C2D36">
        <w:rPr>
          <w:position w:val="-10"/>
          <w:szCs w:val="21"/>
        </w:rPr>
        <w:pict w14:anchorId="15B9D650">
          <v:shape id="_x0000_i1144" type="#_x0000_t75" style="width:36.3pt;height:15.65pt">
            <v:imagedata r:id="rId202" o:title=""/>
          </v:shape>
        </w:pict>
      </w:r>
      <w:r w:rsidRPr="008C3753">
        <w:rPr>
          <w:rFonts w:hint="eastAsia"/>
          <w:szCs w:val="21"/>
        </w:rPr>
        <w:t>.</w:t>
      </w:r>
    </w:p>
    <w:p w14:paraId="0497D881" w14:textId="77777777" w:rsidR="00B86583" w:rsidRPr="008C3753" w:rsidRDefault="00B86583" w:rsidP="00B86583">
      <w:pPr>
        <w:overflowPunct w:val="0"/>
        <w:autoSpaceDE w:val="0"/>
        <w:autoSpaceDN w:val="0"/>
        <w:adjustRightInd w:val="0"/>
        <w:snapToGrid w:val="0"/>
        <w:textAlignment w:val="baseline"/>
        <w:rPr>
          <w:szCs w:val="21"/>
        </w:rPr>
      </w:pPr>
      <w:r w:rsidRPr="008C3753">
        <w:rPr>
          <w:rFonts w:hint="eastAsia"/>
          <w:szCs w:val="21"/>
        </w:rPr>
        <w:t xml:space="preserve">For </w:t>
      </w:r>
      <w:r w:rsidRPr="008C3753">
        <w:rPr>
          <w:szCs w:val="21"/>
        </w:rPr>
        <w:t xml:space="preserve">2-antenna transmitter using one pair of cross-polarized antenna elements, </w:t>
      </w:r>
      <w:r w:rsidR="002C2D36">
        <w:rPr>
          <w:position w:val="-10"/>
          <w:szCs w:val="21"/>
        </w:rPr>
        <w:pict w14:anchorId="155F7A4E">
          <v:shape id="_x0000_i1145" type="#_x0000_t75" style="width:36.3pt;height:15.65pt">
            <v:imagedata r:id="rId202" o:title=""/>
          </v:shape>
        </w:pict>
      </w:r>
      <w:r w:rsidRPr="008C3753">
        <w:rPr>
          <w:rFonts w:hint="eastAsia"/>
          <w:szCs w:val="21"/>
        </w:rPr>
        <w:t>.</w:t>
      </w:r>
    </w:p>
    <w:p w14:paraId="50598A4E" w14:textId="77777777" w:rsidR="00B86583" w:rsidRPr="008C3753" w:rsidRDefault="00B86583" w:rsidP="00B86583">
      <w:pPr>
        <w:overflowPunct w:val="0"/>
        <w:autoSpaceDE w:val="0"/>
        <w:autoSpaceDN w:val="0"/>
        <w:adjustRightInd w:val="0"/>
        <w:snapToGrid w:val="0"/>
        <w:textAlignment w:val="baseline"/>
        <w:rPr>
          <w:rFonts w:ascii="Arial" w:eastAsia="Malgun Gothic" w:hAnsi="Arial"/>
          <w:sz w:val="24"/>
        </w:rPr>
      </w:pPr>
      <w:r w:rsidRPr="008C3753">
        <w:rPr>
          <w:szCs w:val="21"/>
        </w:rPr>
        <w:t xml:space="preserve">For 4-antenna transmitter using two pairs of cross-polarized antenna elements, </w:t>
      </w:r>
      <w:r w:rsidR="002C2D36">
        <w:rPr>
          <w:position w:val="-30"/>
          <w:szCs w:val="21"/>
        </w:rPr>
        <w:pict w14:anchorId="0AE3C181">
          <v:shape id="_x0000_i1146" type="#_x0000_t75" style="width:1in;height:36.3pt">
            <v:imagedata r:id="rId203" o:title=""/>
          </v:shape>
        </w:pict>
      </w:r>
      <w:r w:rsidRPr="008C3753">
        <w:rPr>
          <w:szCs w:val="21"/>
        </w:rPr>
        <w:t>.</w:t>
      </w:r>
    </w:p>
    <w:p w14:paraId="161BAA14" w14:textId="4D2A43E1" w:rsidR="00B86583" w:rsidRPr="008C3753" w:rsidRDefault="00227FE2" w:rsidP="004E26B8">
      <w:pPr>
        <w:pStyle w:val="Heading5"/>
      </w:pPr>
      <w:bookmarkStart w:id="13587" w:name="_Toc21100286"/>
      <w:bookmarkStart w:id="13588" w:name="_Toc29810084"/>
      <w:bookmarkStart w:id="13589" w:name="_Toc36645477"/>
      <w:bookmarkStart w:id="13590" w:name="_Toc37272531"/>
      <w:bookmarkStart w:id="13591" w:name="_Toc45884778"/>
      <w:bookmarkStart w:id="13592" w:name="_Toc53182812"/>
      <w:bookmarkStart w:id="13593" w:name="_Toc58860599"/>
      <w:bookmarkStart w:id="13594" w:name="_Toc58863103"/>
      <w:bookmarkStart w:id="13595" w:name="_Toc61183088"/>
      <w:bookmarkStart w:id="13596" w:name="_Toc66728403"/>
      <w:bookmarkStart w:id="13597" w:name="_Toc74962280"/>
      <w:bookmarkStart w:id="13598" w:name="_Toc75243190"/>
      <w:bookmarkStart w:id="13599" w:name="_Toc76545536"/>
      <w:bookmarkStart w:id="13600" w:name="_Toc82595639"/>
      <w:bookmarkStart w:id="13601" w:name="_Toc89955670"/>
      <w:bookmarkStart w:id="13602" w:name="_Toc98774098"/>
      <w:bookmarkStart w:id="13603" w:name="_Toc106201859"/>
      <w:r w:rsidRPr="008C3753">
        <w:t>G</w:t>
      </w:r>
      <w:r w:rsidR="00B86583" w:rsidRPr="008C3753">
        <w:t>.2.3.2.2.2</w:t>
      </w:r>
      <w:r w:rsidR="00B86583" w:rsidRPr="008C3753">
        <w:tab/>
        <w:t>S</w:t>
      </w:r>
      <w:r w:rsidRPr="008C3753">
        <w:t>patial correlation m</w:t>
      </w:r>
      <w:r w:rsidR="00B86583" w:rsidRPr="008C3753">
        <w:t>atrices at gNB side</w:t>
      </w:r>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p>
    <w:p w14:paraId="3E588FA4" w14:textId="77777777" w:rsidR="00B86583" w:rsidRPr="008C3753" w:rsidRDefault="00B86583" w:rsidP="00B86583">
      <w:pPr>
        <w:overflowPunct w:val="0"/>
        <w:autoSpaceDE w:val="0"/>
        <w:autoSpaceDN w:val="0"/>
        <w:adjustRightInd w:val="0"/>
        <w:snapToGrid w:val="0"/>
        <w:textAlignment w:val="baseline"/>
      </w:pPr>
      <w:r w:rsidRPr="008C3753">
        <w:t xml:space="preserve">For 2-antenna receiver using one pair of cross-polarized antenna elements, </w:t>
      </w:r>
      <w:r w:rsidR="002C2D36">
        <w:rPr>
          <w:rFonts w:ascii="Arial" w:hAnsi="Arial" w:cs="Arial"/>
          <w:b/>
          <w:position w:val="-14"/>
          <w:sz w:val="28"/>
          <w:szCs w:val="28"/>
          <w:lang w:eastAsia="x-none"/>
        </w:rPr>
        <w:pict w14:anchorId="5E832A0F">
          <v:shape id="_x0000_i1147" type="#_x0000_t75" style="width:41.3pt;height:20.65pt">
            <v:imagedata r:id="rId204" o:title=""/>
          </v:shape>
        </w:pict>
      </w:r>
      <w:r w:rsidRPr="008C3753">
        <w:t>.</w:t>
      </w:r>
    </w:p>
    <w:p w14:paraId="668B6044" w14:textId="77777777" w:rsidR="00B86583" w:rsidRPr="008C3753" w:rsidRDefault="00B86583" w:rsidP="00B86583">
      <w:pPr>
        <w:overflowPunct w:val="0"/>
        <w:autoSpaceDE w:val="0"/>
        <w:autoSpaceDN w:val="0"/>
        <w:adjustRightInd w:val="0"/>
        <w:snapToGrid w:val="0"/>
        <w:textAlignment w:val="baseline"/>
        <w:rPr>
          <w:b/>
        </w:rPr>
      </w:pPr>
      <w:r w:rsidRPr="008C3753">
        <w:t xml:space="preserve">For 4-antenna </w:t>
      </w:r>
      <w:r w:rsidRPr="008C3753">
        <w:rPr>
          <w:rFonts w:hint="eastAsia"/>
        </w:rPr>
        <w:t>receiver</w:t>
      </w:r>
      <w:r w:rsidRPr="008C3753">
        <w:t xml:space="preserve"> using two pairs of cross-polarized antenna elements,</w:t>
      </w:r>
      <w:r w:rsidR="002C2D36">
        <w:rPr>
          <w:rFonts w:ascii="Arial" w:hAnsi="Arial" w:cs="Arial"/>
          <w:b/>
          <w:position w:val="-30"/>
          <w:sz w:val="28"/>
          <w:szCs w:val="28"/>
          <w:lang w:eastAsia="x-none"/>
        </w:rPr>
        <w:pict w14:anchorId="68F16421">
          <v:shape id="_x0000_i1148" type="#_x0000_t75" style="width:77pt;height:36.3pt">
            <v:imagedata r:id="rId205" o:title=""/>
          </v:shape>
        </w:pict>
      </w:r>
      <w:r w:rsidRPr="008C3753">
        <w:t>.</w:t>
      </w:r>
    </w:p>
    <w:p w14:paraId="0BF8FACE" w14:textId="77777777" w:rsidR="00B86583" w:rsidRPr="008C3753" w:rsidRDefault="00B86583" w:rsidP="00B86583">
      <w:pPr>
        <w:tabs>
          <w:tab w:val="right" w:pos="10204"/>
        </w:tabs>
        <w:overflowPunct w:val="0"/>
        <w:autoSpaceDE w:val="0"/>
        <w:autoSpaceDN w:val="0"/>
        <w:adjustRightInd w:val="0"/>
        <w:snapToGrid w:val="0"/>
        <w:textAlignment w:val="baseline"/>
      </w:pPr>
      <w:r w:rsidRPr="008C3753">
        <w:t xml:space="preserve">For 8-antenna </w:t>
      </w:r>
      <w:r w:rsidRPr="008C3753">
        <w:rPr>
          <w:rFonts w:hint="eastAsia"/>
        </w:rPr>
        <w:t>receiver</w:t>
      </w:r>
      <w:r w:rsidRPr="008C3753">
        <w:t xml:space="preserve"> using four pairs of cross-polarized antenna elements,</w:t>
      </w:r>
      <w:r w:rsidR="002C2D36">
        <w:rPr>
          <w:rFonts w:ascii="Arial" w:hAnsi="Arial" w:cs="Arial"/>
          <w:position w:val="-88"/>
          <w:sz w:val="18"/>
          <w:lang w:eastAsia="x-none"/>
        </w:rPr>
        <w:pict w14:anchorId="0F9B284C">
          <v:shape id="_x0000_i1149" type="#_x0000_t75" style="width:2in;height:77pt">
            <v:imagedata r:id="rId206" o:title=""/>
          </v:shape>
        </w:pict>
      </w:r>
      <w:r w:rsidRPr="008C3753">
        <w:t>.</w:t>
      </w:r>
    </w:p>
    <w:p w14:paraId="69BA6C1A" w14:textId="4E38ACB8" w:rsidR="00B86583" w:rsidRPr="008C3753" w:rsidRDefault="00227FE2" w:rsidP="004E26B8">
      <w:pPr>
        <w:pStyle w:val="Heading4"/>
        <w:rPr>
          <w:lang w:eastAsia="ko-KR"/>
        </w:rPr>
      </w:pPr>
      <w:bookmarkStart w:id="13604" w:name="_Toc21100287"/>
      <w:bookmarkStart w:id="13605" w:name="_Toc29810085"/>
      <w:bookmarkStart w:id="13606" w:name="_Toc36645478"/>
      <w:bookmarkStart w:id="13607" w:name="_Toc37272532"/>
      <w:bookmarkStart w:id="13608" w:name="_Toc45884779"/>
      <w:bookmarkStart w:id="13609" w:name="_Toc53182813"/>
      <w:bookmarkStart w:id="13610" w:name="_Toc58860600"/>
      <w:bookmarkStart w:id="13611" w:name="_Toc58863104"/>
      <w:bookmarkStart w:id="13612" w:name="_Toc61183089"/>
      <w:bookmarkStart w:id="13613" w:name="_Toc66728404"/>
      <w:bookmarkStart w:id="13614" w:name="_Toc74962281"/>
      <w:bookmarkStart w:id="13615" w:name="_Toc75243191"/>
      <w:bookmarkStart w:id="13616" w:name="_Toc76545537"/>
      <w:bookmarkStart w:id="13617" w:name="_Toc82595640"/>
      <w:bookmarkStart w:id="13618" w:name="_Toc89955671"/>
      <w:bookmarkStart w:id="13619" w:name="_Toc98774099"/>
      <w:bookmarkStart w:id="13620" w:name="_Toc106201860"/>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2C2D36" w:rsidP="00E973BE">
            <w:pPr>
              <w:pStyle w:val="TAC"/>
              <w:rPr>
                <w:sz w:val="20"/>
                <w:szCs w:val="18"/>
              </w:rPr>
            </w:pPr>
            <w:r>
              <w:rPr>
                <w:rFonts w:ascii="Times New Roman" w:hAnsi="Times New Roman"/>
                <w:position w:val="-10"/>
                <w:sz w:val="20"/>
              </w:rPr>
              <w:pict w14:anchorId="4E65AB13">
                <v:shape id="_x0000_i1150" type="#_x0000_t75" style="width:36.3pt;height:15.65pt">
                  <v:imagedata r:id="rId207"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2C2D36" w:rsidP="00E973BE">
            <w:pPr>
              <w:pStyle w:val="TAC"/>
              <w:rPr>
                <w:rFonts w:ascii="Times New Roman" w:hAnsi="Times New Roman"/>
                <w:sz w:val="20"/>
                <w:szCs w:val="18"/>
              </w:rPr>
            </w:pPr>
            <w:r>
              <w:rPr>
                <w:rFonts w:ascii="Times New Roman" w:hAnsi="Times New Roman"/>
                <w:position w:val="-10"/>
                <w:sz w:val="20"/>
              </w:rPr>
              <w:pict w14:anchorId="2D60CBF9">
                <v:shape id="_x0000_i1151" type="#_x0000_t75" style="width:41.3pt;height:15.65pt">
                  <v:imagedata r:id="rId208"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3621" w:name="_Toc526265526"/>
      <w:bookmarkStart w:id="13622" w:name="_Toc36645479"/>
      <w:bookmarkStart w:id="13623" w:name="_Toc37272533"/>
      <w:bookmarkStart w:id="13624" w:name="_Toc45884780"/>
      <w:bookmarkStart w:id="13625" w:name="_Toc53182814"/>
      <w:bookmarkStart w:id="13626" w:name="_Toc58860601"/>
      <w:bookmarkStart w:id="13627" w:name="_Toc58863105"/>
      <w:bookmarkStart w:id="13628" w:name="_Toc61183090"/>
      <w:bookmarkStart w:id="13629" w:name="_Toc66728405"/>
      <w:bookmarkStart w:id="13630" w:name="_Toc74962282"/>
      <w:bookmarkStart w:id="13631" w:name="_Toc75243192"/>
      <w:bookmarkStart w:id="13632" w:name="_Toc76545538"/>
      <w:bookmarkStart w:id="13633" w:name="_Toc82595641"/>
      <w:bookmarkStart w:id="13634" w:name="_Toc89955672"/>
      <w:bookmarkStart w:id="13635" w:name="_Toc98774100"/>
      <w:bookmarkStart w:id="13636" w:name="_Toc106201861"/>
      <w:r w:rsidRPr="008C3753">
        <w:t>G.3</w:t>
      </w:r>
      <w:r w:rsidRPr="008C3753">
        <w:tab/>
        <w:t>High speed train condition</w:t>
      </w:r>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2" type="#_x0000_t75" style="width:97.65pt;height:20.65pt" o:ole="">
            <v:imagedata r:id="rId211" o:title=""/>
          </v:shape>
          <o:OLEObject Type="Embed" ProgID="Equation.3" ShapeID="_x0000_i1152" DrawAspect="Content" ObjectID="_1716815892" r:id="rId212"/>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3" type="#_x0000_t75" style="width:25.65pt;height:15.65pt" o:ole="">
            <v:imagedata r:id="rId213" o:title=""/>
          </v:shape>
          <o:OLEObject Type="Embed" ProgID="Equation.3" ShapeID="_x0000_i1153" DrawAspect="Content" ObjectID="_1716815893" r:id="rId214"/>
        </w:object>
      </w:r>
      <w:r w:rsidRPr="008C3753">
        <w:t xml:space="preserve"> is the Doppler shift and </w:t>
      </w:r>
      <w:r w:rsidRPr="008C3753">
        <w:rPr>
          <w:position w:val="-10"/>
        </w:rPr>
        <w:object w:dxaOrig="279" w:dyaOrig="300" w14:anchorId="7F63C90B">
          <v:shape id="_x0000_i1154" type="#_x0000_t75" style="width:15.65pt;height:15.65pt" o:ole="">
            <v:imagedata r:id="rId215" o:title=""/>
          </v:shape>
          <o:OLEObject Type="Embed" ProgID="Equation.3" ShapeID="_x0000_i1154" DrawAspect="Content" ObjectID="_1716815894" r:id="rId216"/>
        </w:object>
      </w:r>
      <w:r w:rsidRPr="008C3753">
        <w:t xml:space="preserve"> is the maximum Doppler frequency. The cosine of angle </w:t>
      </w:r>
      <w:r w:rsidRPr="008C3753">
        <w:rPr>
          <w:position w:val="-10"/>
        </w:rPr>
        <w:object w:dxaOrig="360" w:dyaOrig="300" w14:anchorId="32249DA3">
          <v:shape id="_x0000_i1155" type="#_x0000_t75" style="width:20.65pt;height:15.65pt" o:ole="">
            <v:imagedata r:id="rId217" o:title=""/>
          </v:shape>
          <o:OLEObject Type="Embed" ProgID="Equation.3" ShapeID="_x0000_i1155" DrawAspect="Content" ObjectID="_1716815895" r:id="rId218"/>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6" type="#_x0000_t75" style="width:159.65pt;height:46.35pt" o:ole="">
            <v:imagedata r:id="rId219" o:title=""/>
          </v:shape>
          <o:OLEObject Type="Embed" ProgID="Equation.3" ShapeID="_x0000_i1156" DrawAspect="Content" ObjectID="_1716815896" r:id="rId220"/>
        </w:object>
      </w:r>
      <w:r w:rsidRPr="008C3753">
        <w:t xml:space="preserve">, </w:t>
      </w:r>
      <w:r w:rsidRPr="008C3753">
        <w:rPr>
          <w:position w:val="-10"/>
        </w:rPr>
        <w:object w:dxaOrig="1080" w:dyaOrig="300" w14:anchorId="094D8074">
          <v:shape id="_x0000_i1157" type="#_x0000_t75" style="width:67pt;height:20.65pt" o:ole="">
            <v:imagedata r:id="rId221" o:title=""/>
          </v:shape>
          <o:OLEObject Type="Embed" ProgID="Equation.3" ShapeID="_x0000_i1157" DrawAspect="Content" ObjectID="_1716815897" r:id="rId222"/>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58" type="#_x0000_t75" style="width:200.35pt;height:46.35pt" o:ole="">
            <v:imagedata r:id="rId223" o:title=""/>
          </v:shape>
          <o:OLEObject Type="Embed" ProgID="Equation.3" ShapeID="_x0000_i1158" DrawAspect="Content" ObjectID="_1716815898" r:id="rId224"/>
        </w:object>
      </w:r>
      <w:r w:rsidRPr="008C3753">
        <w:t xml:space="preserve">, </w:t>
      </w:r>
      <w:r w:rsidRPr="008C3753">
        <w:rPr>
          <w:position w:val="-10"/>
        </w:rPr>
        <w:object w:dxaOrig="1200" w:dyaOrig="279" w14:anchorId="6FE5F2F3">
          <v:shape id="_x0000_i1159" type="#_x0000_t75" style="width:92.65pt;height:20.65pt" o:ole="">
            <v:imagedata r:id="rId225" o:title=""/>
          </v:shape>
          <o:OLEObject Type="Embed" ProgID="Equation.3" ShapeID="_x0000_i1159" DrawAspect="Content" ObjectID="_1716815899" r:id="rId226"/>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0" type="#_x0000_t75" style="width:154.65pt;height:20.65pt" o:ole="">
            <v:imagedata r:id="rId227" o:title=""/>
          </v:shape>
          <o:OLEObject Type="Embed" ProgID="Equation.3" ShapeID="_x0000_i1160" DrawAspect="Content" ObjectID="_1716815900" r:id="rId228"/>
        </w:object>
      </w:r>
      <w:r w:rsidRPr="008C3753">
        <w:t xml:space="preserve">, </w:t>
      </w:r>
      <w:r w:rsidRPr="008C3753">
        <w:rPr>
          <w:position w:val="-12"/>
        </w:rPr>
        <w:object w:dxaOrig="1020" w:dyaOrig="360" w14:anchorId="7D20DA27">
          <v:shape id="_x0000_i1161" type="#_x0000_t75" style="width:67pt;height:20.65pt" o:ole="">
            <v:imagedata r:id="rId229" o:title=""/>
          </v:shape>
          <o:OLEObject Type="Embed" ProgID="Equation.3" ShapeID="_x0000_i1161" DrawAspect="Content" ObjectID="_1716815901" r:id="rId230"/>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2" type="#_x0000_t75" style="width:30.7pt;height:15.65pt" o:ole="">
            <v:imagedata r:id="rId231" o:title=""/>
          </v:shape>
          <o:OLEObject Type="Embed" ProgID="Equation.3" ShapeID="_x0000_i1162" DrawAspect="Content" ObjectID="_1716815902" r:id="rId232"/>
        </w:object>
      </w:r>
      <w:r w:rsidRPr="008C3753">
        <w:t xml:space="preserve"> is the initial distance of the train from BS, and </w:t>
      </w:r>
      <w:r w:rsidRPr="008C3753">
        <w:rPr>
          <w:position w:val="-10"/>
        </w:rPr>
        <w:object w:dxaOrig="460" w:dyaOrig="300" w14:anchorId="63FFC1FA">
          <v:shape id="_x0000_i1163" type="#_x0000_t75" style="width:25.65pt;height:15.65pt" o:ole="">
            <v:imagedata r:id="rId233" o:title=""/>
          </v:shape>
          <o:OLEObject Type="Embed" ProgID="Equation.3" ShapeID="_x0000_i1163" DrawAspect="Content" ObjectID="_1716815903" r:id="rId234"/>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4" type="#_x0000_t75" style="width:10.65pt;height:10.65pt" o:ole="">
            <v:imagedata r:id="rId235" o:title=""/>
          </v:shape>
          <o:OLEObject Type="Embed" ProgID="Equation.DSMT4" ShapeID="_x0000_i1164" DrawAspect="Content" ObjectID="_1716815904" r:id="rId236"/>
        </w:object>
      </w:r>
      <w:r w:rsidR="00B0549A" w:rsidRPr="008C3753">
        <w:t xml:space="preserve"> </w:t>
      </w:r>
      <w:r w:rsidRPr="008C3753">
        <w:t xml:space="preserve">is the velocity of the train in m/s, </w:t>
      </w:r>
      <w:r w:rsidRPr="008C3753">
        <w:rPr>
          <w:position w:val="-6"/>
        </w:rPr>
        <w:object w:dxaOrig="139" w:dyaOrig="220" w14:anchorId="4B11219D">
          <v:shape id="_x0000_i1165" type="#_x0000_t75" style="width:5pt;height:15.65pt" o:ole="">
            <v:imagedata r:id="rId237" o:title=""/>
          </v:shape>
          <o:OLEObject Type="Embed" ProgID="Equation.3" ShapeID="_x0000_i1165" DrawAspect="Content" ObjectID="_1716815905" r:id="rId238"/>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3637" w:name="_Hlk31126588"/>
      <w:r w:rsidRPr="008C3753">
        <w:t>for UE velocity 350 km/h</w:t>
      </w:r>
      <w:bookmarkEnd w:id="136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6" type="#_x0000_t75" style="width:15.65pt;height:20.65pt" o:ole="">
                  <v:imagedata r:id="rId239" o:title=""/>
                </v:shape>
                <o:OLEObject Type="Embed" ProgID="Equation.3" ShapeID="_x0000_i1166" DrawAspect="Content" ObjectID="_1716815906" r:id="rId240"/>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7" type="#_x0000_t75" style="width:25.65pt;height:15.65pt" o:ole="">
                  <v:imagedata r:id="rId233" o:title=""/>
                </v:shape>
                <o:OLEObject Type="Embed" ProgID="Equation.3" ShapeID="_x0000_i1167" DrawAspect="Content" ObjectID="_1716815907" r:id="rId241"/>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8" type="#_x0000_t75" style="width:10.65pt;height:10.65pt" o:ole="">
                  <v:imagedata r:id="rId235" o:title=""/>
                </v:shape>
                <o:OLEObject Type="Embed" ProgID="Equation.DSMT4" ShapeID="_x0000_i1168" DrawAspect="Content" ObjectID="_1716815908" r:id="rId242"/>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9" type="#_x0000_t75" style="width:15.65pt;height:15.65pt" o:ole="">
                  <v:imagedata r:id="rId243" o:title=""/>
                </v:shape>
                <o:OLEObject Type="Embed" ProgID="Equation.3" ShapeID="_x0000_i1169" DrawAspect="Content" ObjectID="_1716815909" r:id="rId244"/>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0" type="#_x0000_t75" style="width:15.65pt;height:20.65pt" o:ole="">
                  <v:imagedata r:id="rId239" o:title=""/>
                </v:shape>
                <o:OLEObject Type="Embed" ProgID="Equation.3" ShapeID="_x0000_i1170" DrawAspect="Content" ObjectID="_1716815910" r:id="rId245"/>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1" type="#_x0000_t75" style="width:25.65pt;height:15.65pt" o:ole="">
                  <v:imagedata r:id="rId233" o:title=""/>
                </v:shape>
                <o:OLEObject Type="Embed" ProgID="Equation.3" ShapeID="_x0000_i1171" DrawAspect="Content" ObjectID="_1716815911" r:id="rId246"/>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2" type="#_x0000_t75" style="width:5pt;height:5pt" o:ole="">
                  <v:imagedata r:id="rId247" o:title=""/>
                </v:shape>
                <o:OLEObject Type="Embed" ProgID="Equation.3" ShapeID="_x0000_i1172" DrawAspect="Content" ObjectID="_1716815912" r:id="rId248"/>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3" type="#_x0000_t75" style="width:15.65pt;height:15.65pt" o:ole="">
                  <v:imagedata r:id="rId243" o:title=""/>
                </v:shape>
                <o:OLEObject Type="Embed" ProgID="Equation.3" ShapeID="_x0000_i1173" DrawAspect="Content" ObjectID="_1716815913" r:id="rId249"/>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4" type="#_x0000_t75" style="width:5in;height:185.3pt" o:ole="">
            <v:imagedata r:id="rId250" o:title=""/>
          </v:shape>
          <o:OLEObject Type="Embed" ProgID="Word.Picture.8" ShapeID="_x0000_i1174" DrawAspect="Content" ObjectID="_1716815914" r:id="rId251"/>
        </w:object>
      </w:r>
    </w:p>
    <w:p w14:paraId="126989AC" w14:textId="7C66D043" w:rsidR="000A0D8B" w:rsidRPr="008C3753" w:rsidRDefault="000A0D8B" w:rsidP="000A0D8B">
      <w:pPr>
        <w:pStyle w:val="TF"/>
      </w:pPr>
      <w:r w:rsidRPr="008C3753">
        <w:t>Figure G.3-1: Doppler shift trajectory for scenario 1-NR350 (15 kHz SCS)</w:t>
      </w:r>
    </w:p>
    <w:bookmarkStart w:id="13638" w:name="_MON_1662823748"/>
    <w:bookmarkEnd w:id="13638"/>
    <w:p w14:paraId="5FFEBE45" w14:textId="51792597" w:rsidR="007E48A0" w:rsidRPr="008C3753" w:rsidRDefault="007E48A0" w:rsidP="007E48A0">
      <w:pPr>
        <w:pStyle w:val="TH"/>
      </w:pPr>
      <w:r w:rsidRPr="008C3753">
        <w:object w:dxaOrig="7171" w:dyaOrig="3731" w14:anchorId="586619F5">
          <v:shape id="_x0000_i1175" type="#_x0000_t75" style="width:5in;height:185.3pt" o:ole="">
            <v:imagedata r:id="rId252" o:title=""/>
          </v:shape>
          <o:OLEObject Type="Embed" ProgID="Word.Picture.8" ShapeID="_x0000_i1175" DrawAspect="Content" ObjectID="_1716815915" r:id="rId253"/>
        </w:object>
      </w:r>
    </w:p>
    <w:p w14:paraId="54279688" w14:textId="77777777" w:rsidR="000A0D8B" w:rsidRPr="008C3753" w:rsidRDefault="000A0D8B" w:rsidP="000A0D8B">
      <w:pPr>
        <w:pStyle w:val="TF"/>
      </w:pPr>
      <w:r w:rsidRPr="008C3753">
        <w:t>Figure G.3-2: Doppler shift trajectory for scenario 3-NR350 (15 kHz SCS)</w:t>
      </w:r>
    </w:p>
    <w:bookmarkStart w:id="13639" w:name="_MON_1662823802"/>
    <w:bookmarkEnd w:id="13639"/>
    <w:p w14:paraId="5E102653" w14:textId="75B0BE87" w:rsidR="007E48A0" w:rsidRPr="008C3753" w:rsidRDefault="007E48A0" w:rsidP="007E48A0">
      <w:pPr>
        <w:pStyle w:val="TH"/>
      </w:pPr>
      <w:r w:rsidRPr="008C3753">
        <w:object w:dxaOrig="7171" w:dyaOrig="3731" w14:anchorId="2FDA2026">
          <v:shape id="_x0000_i1176" type="#_x0000_t75" style="width:5in;height:185.3pt" o:ole="">
            <v:imagedata r:id="rId254" o:title=""/>
          </v:shape>
          <o:OLEObject Type="Embed" ProgID="Word.Picture.8" ShapeID="_x0000_i1176" DrawAspect="Content" ObjectID="_1716815916" r:id="rId255"/>
        </w:object>
      </w:r>
    </w:p>
    <w:p w14:paraId="2B4C733A" w14:textId="77777777" w:rsidR="000A0D8B" w:rsidRPr="008C3753" w:rsidRDefault="000A0D8B" w:rsidP="000A0D8B">
      <w:pPr>
        <w:pStyle w:val="TF"/>
      </w:pPr>
      <w:r w:rsidRPr="008C3753">
        <w:t>Figure G.3-3: Doppler shift trajectory for scenario 1-NR350 (30 kHz SCS)</w:t>
      </w:r>
    </w:p>
    <w:bookmarkStart w:id="13640" w:name="_MON_1662823849"/>
    <w:bookmarkEnd w:id="13640"/>
    <w:p w14:paraId="2A822AD9" w14:textId="40FAF0F7" w:rsidR="007E48A0" w:rsidRPr="008C3753" w:rsidRDefault="00062DCB" w:rsidP="007E48A0">
      <w:pPr>
        <w:pStyle w:val="TH"/>
      </w:pPr>
      <w:r w:rsidRPr="008C3753">
        <w:object w:dxaOrig="7171" w:dyaOrig="3735" w14:anchorId="62BDE835">
          <v:shape id="_x0000_i1177" type="#_x0000_t75" style="width:5in;height:185.3pt" o:ole="">
            <v:imagedata r:id="rId256" o:title=""/>
          </v:shape>
          <o:OLEObject Type="Embed" ProgID="Word.Picture.8" ShapeID="_x0000_i1177" DrawAspect="Content" ObjectID="_1716815917" r:id="rId257"/>
        </w:object>
      </w:r>
    </w:p>
    <w:p w14:paraId="2507413A" w14:textId="77777777" w:rsidR="000A0D8B" w:rsidRPr="008C3753" w:rsidRDefault="000A0D8B" w:rsidP="000A0D8B">
      <w:pPr>
        <w:pStyle w:val="TF"/>
      </w:pPr>
      <w:r w:rsidRPr="008C3753">
        <w:t>Figure G.3-4: Doppler shift trajectory for scenario 3-NR350 (30 kHz SCS)</w:t>
      </w:r>
    </w:p>
    <w:bookmarkStart w:id="13641" w:name="_MON_1662823890"/>
    <w:bookmarkEnd w:id="13641"/>
    <w:p w14:paraId="070B8F2F" w14:textId="202FCECD" w:rsidR="00062DCB" w:rsidRPr="008C3753" w:rsidRDefault="00062DCB" w:rsidP="00062DCB">
      <w:pPr>
        <w:pStyle w:val="TH"/>
      </w:pPr>
      <w:r w:rsidRPr="008C3753">
        <w:object w:dxaOrig="7174" w:dyaOrig="3735" w14:anchorId="0D8A2073">
          <v:shape id="_x0000_i1178" type="#_x0000_t75" style="width:5in;height:185.3pt" o:ole="">
            <v:imagedata r:id="rId258" o:title=""/>
          </v:shape>
          <o:OLEObject Type="Embed" ProgID="Word.Picture.8" ShapeID="_x0000_i1178" DrawAspect="Content" ObjectID="_1716815918" r:id="rId259"/>
        </w:object>
      </w:r>
    </w:p>
    <w:p w14:paraId="2D72CCEF" w14:textId="77777777" w:rsidR="00510FDA" w:rsidRPr="008C3753" w:rsidRDefault="00510FDA" w:rsidP="00510FDA">
      <w:pPr>
        <w:pStyle w:val="TF"/>
      </w:pPr>
      <w:r w:rsidRPr="008C3753">
        <w:t>Figure G.3-5: Doppler shift trajectory for scenario 1-NR500 (15 kHz SCS)</w:t>
      </w:r>
    </w:p>
    <w:bookmarkStart w:id="13642" w:name="_MON_1662823931"/>
    <w:bookmarkEnd w:id="13642"/>
    <w:p w14:paraId="395AE5DD" w14:textId="1D5124A9" w:rsidR="00062DCB" w:rsidRPr="008C3753" w:rsidRDefault="00062DCB" w:rsidP="00062DCB">
      <w:pPr>
        <w:pStyle w:val="TH"/>
      </w:pPr>
      <w:r w:rsidRPr="008C3753">
        <w:object w:dxaOrig="7171" w:dyaOrig="3735" w14:anchorId="579990F5">
          <v:shape id="_x0000_i1179" type="#_x0000_t75" style="width:5in;height:185.3pt" o:ole="">
            <v:imagedata r:id="rId260" o:title=""/>
          </v:shape>
          <o:OLEObject Type="Embed" ProgID="Word.Picture.8" ShapeID="_x0000_i1179" DrawAspect="Content" ObjectID="_1716815919" r:id="rId261"/>
        </w:object>
      </w:r>
    </w:p>
    <w:p w14:paraId="3FBBB8F0" w14:textId="77777777" w:rsidR="00510FDA" w:rsidRPr="008C3753" w:rsidRDefault="00510FDA" w:rsidP="00510FDA">
      <w:pPr>
        <w:pStyle w:val="TF"/>
      </w:pPr>
      <w:r w:rsidRPr="008C3753">
        <w:t>Figure G.3-6: Doppler shift trajectory for scenario 3-NR500 (15 kHz SCS)</w:t>
      </w:r>
    </w:p>
    <w:bookmarkStart w:id="13643" w:name="_MON_1662823970"/>
    <w:bookmarkEnd w:id="13643"/>
    <w:p w14:paraId="3D689814" w14:textId="18D91AEA" w:rsidR="00062DCB" w:rsidRPr="008C3753" w:rsidRDefault="00062DCB" w:rsidP="00062DCB">
      <w:pPr>
        <w:pStyle w:val="TH"/>
      </w:pPr>
      <w:r w:rsidRPr="008C3753">
        <w:object w:dxaOrig="7171" w:dyaOrig="3735" w14:anchorId="6DBE6D00">
          <v:shape id="_x0000_i1180" type="#_x0000_t75" style="width:5in;height:185.3pt" o:ole="">
            <v:imagedata r:id="rId262" o:title=""/>
          </v:shape>
          <o:OLEObject Type="Embed" ProgID="Word.Picture.8" ShapeID="_x0000_i1180" DrawAspect="Content" ObjectID="_1716815920" r:id="rId263"/>
        </w:object>
      </w:r>
    </w:p>
    <w:p w14:paraId="0E584A4C" w14:textId="77777777" w:rsidR="00510FDA" w:rsidRPr="008C3753" w:rsidRDefault="00510FDA" w:rsidP="00510FDA">
      <w:pPr>
        <w:pStyle w:val="TF"/>
      </w:pPr>
      <w:r w:rsidRPr="008C3753">
        <w:t>Figure G.3-7: Doppler shift trajectory for scenario 1-NR500 (30 kHz SCS)</w:t>
      </w:r>
    </w:p>
    <w:bookmarkStart w:id="13644" w:name="_MON_1662824004"/>
    <w:bookmarkEnd w:id="13644"/>
    <w:p w14:paraId="438B5731" w14:textId="119BB8F9" w:rsidR="00062DCB" w:rsidRPr="008C3753" w:rsidRDefault="00062DCB" w:rsidP="00062DCB">
      <w:pPr>
        <w:pStyle w:val="TH"/>
      </w:pPr>
      <w:r w:rsidRPr="008C3753">
        <w:object w:dxaOrig="7171" w:dyaOrig="3735" w14:anchorId="7FFDB811">
          <v:shape id="_x0000_i1181" type="#_x0000_t75" style="width:5in;height:185.3pt" o:ole="">
            <v:imagedata r:id="rId264" o:title=""/>
          </v:shape>
          <o:OLEObject Type="Embed" ProgID="Word.Picture.8" ShapeID="_x0000_i1181" DrawAspect="Content" ObjectID="_1716815921" r:id="rId265"/>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3645" w:name="_Toc53182815"/>
      <w:bookmarkStart w:id="13646" w:name="_Toc58860602"/>
      <w:bookmarkStart w:id="13647" w:name="_Toc58863106"/>
      <w:bookmarkStart w:id="13648" w:name="_Toc61183091"/>
      <w:bookmarkStart w:id="13649" w:name="_Toc66728406"/>
      <w:bookmarkStart w:id="13650" w:name="_Toc74962283"/>
      <w:bookmarkStart w:id="13651" w:name="_Toc75243193"/>
      <w:bookmarkStart w:id="13652" w:name="_Toc76545539"/>
      <w:bookmarkStart w:id="13653" w:name="_Toc82595642"/>
      <w:bookmarkStart w:id="13654" w:name="_Toc89955673"/>
      <w:bookmarkStart w:id="13655" w:name="_Toc98774101"/>
      <w:bookmarkStart w:id="13656" w:name="_Toc106201862"/>
      <w:r w:rsidRPr="008C3753">
        <w:t>G.4</w:t>
      </w:r>
      <w:r w:rsidRPr="008C3753">
        <w:tab/>
        <w:t>Moving propagation conditions</w:t>
      </w:r>
      <w:bookmarkEnd w:id="13645"/>
      <w:bookmarkEnd w:id="13646"/>
      <w:bookmarkEnd w:id="13647"/>
      <w:bookmarkEnd w:id="13648"/>
      <w:bookmarkEnd w:id="13649"/>
      <w:bookmarkEnd w:id="13650"/>
      <w:bookmarkEnd w:id="13651"/>
      <w:bookmarkEnd w:id="13652"/>
      <w:bookmarkEnd w:id="13653"/>
      <w:bookmarkEnd w:id="13654"/>
      <w:bookmarkEnd w:id="13655"/>
      <w:bookmarkEnd w:id="13656"/>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2" type="#_x0000_t75" style="width:267.35pt;height:113.3pt" o:ole="">
            <v:imagedata r:id="rId266" o:title=""/>
          </v:shape>
          <o:OLEObject Type="Embed" ProgID="Word.Picture.8" ShapeID="_x0000_i1182" DrawAspect="Content" ObjectID="_1716815922" r:id="rId267"/>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tab/>
      </w:r>
      <w:r w:rsidRPr="008C3753">
        <w:rPr>
          <w:position w:val="-24"/>
        </w:rPr>
        <w:object w:dxaOrig="1920" w:dyaOrig="620" w14:anchorId="60DC235B">
          <v:shape id="_x0000_i1183" type="#_x0000_t75" style="width:97.65pt;height:30.7pt" o:ole="">
            <v:imagedata r:id="rId268" o:title=""/>
          </v:shape>
          <o:OLEObject Type="Embed" ProgID="Equation.3" ShapeID="_x0000_i1183" DrawAspect="Content" ObjectID="_1716815923" r:id="rId269"/>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rPr>
                <w:lang w:eastAsia="en-GB"/>
              </w:rPr>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rPr>
                <w:lang w:eastAsia="en-GB"/>
              </w:rPr>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rPr>
                <w:lang w:eastAsia="en-GB"/>
              </w:rPr>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rPr>
                <w:lang w:eastAsia="en-GB"/>
              </w:rPr>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rPr>
                <w:lang w:eastAsia="en-GB"/>
              </w:rPr>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rPr>
                <w:lang w:eastAsia="en-GB"/>
              </w:rPr>
            </w:pPr>
            <w:r w:rsidRPr="008C3753">
              <w:rPr>
                <w:lang w:eastAsia="en-GB"/>
              </w:rPr>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rPr>
                <w:lang w:eastAsia="en-GB"/>
              </w:rPr>
            </w:pPr>
            <w:r w:rsidRPr="008C3753">
              <w:rPr>
                <w:lang w:eastAsia="en-GB"/>
              </w:rPr>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rPr>
                <w:lang w:eastAsia="en-GB"/>
              </w:rPr>
            </w:pPr>
            <w:r w:rsidRPr="008C3753">
              <w:rPr>
                <w:lang w:eastAsia="en-GB"/>
              </w:rPr>
              <w:t>A</w:t>
            </w:r>
          </w:p>
        </w:tc>
        <w:tc>
          <w:tcPr>
            <w:tcW w:w="2552" w:type="dxa"/>
          </w:tcPr>
          <w:p w14:paraId="3A3A13B8" w14:textId="77777777" w:rsidR="00D84960" w:rsidRPr="008C3753" w:rsidRDefault="00D84960" w:rsidP="004A3FC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6113540E" w14:textId="77777777" w:rsidR="00D84960" w:rsidRPr="008C3753" w:rsidRDefault="00D84960" w:rsidP="004A3FC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c>
          <w:tcPr>
            <w:tcW w:w="2552" w:type="dxa"/>
          </w:tcPr>
          <w:p w14:paraId="3D8C919A" w14:textId="77777777" w:rsidR="00D84960" w:rsidRPr="008C3753" w:rsidRDefault="00D84960" w:rsidP="004A3FC7">
            <w:pPr>
              <w:pStyle w:val="TAC"/>
              <w:rPr>
                <w:lang w:eastAsia="en-GB"/>
              </w:rPr>
            </w:pPr>
            <w:r w:rsidRPr="008C3753">
              <w:rPr>
                <w:lang w:eastAsia="en-GB"/>
              </w:rPr>
              <w:t xml:space="preserve">15 kHz: 10 </w:t>
            </w:r>
            <w:r w:rsidRPr="008C3753">
              <w:rPr>
                <w:rFonts w:ascii="Symbol" w:hAnsi="Symbol"/>
                <w:lang w:eastAsia="en-GB"/>
              </w:rPr>
              <w:t></w:t>
            </w:r>
            <w:r w:rsidRPr="008C3753">
              <w:rPr>
                <w:lang w:eastAsia="en-GB"/>
              </w:rPr>
              <w:t>s</w:t>
            </w:r>
          </w:p>
          <w:p w14:paraId="54BA85BB" w14:textId="77777777" w:rsidR="00D84960" w:rsidRPr="008C3753" w:rsidRDefault="00D84960" w:rsidP="004A3FC7">
            <w:pPr>
              <w:pStyle w:val="TAC"/>
              <w:rPr>
                <w:lang w:eastAsia="en-GB"/>
              </w:rPr>
            </w:pPr>
            <w:r w:rsidRPr="008C3753">
              <w:rPr>
                <w:lang w:eastAsia="en-GB"/>
              </w:rPr>
              <w:t xml:space="preserve">30 kHz: 5 </w:t>
            </w:r>
            <w:r w:rsidRPr="008C3753">
              <w:rPr>
                <w:rFonts w:ascii="Symbol" w:hAnsi="Symbol"/>
                <w:lang w:eastAsia="en-GB"/>
              </w:rPr>
              <w:t></w:t>
            </w:r>
            <w:r w:rsidRPr="008C3753">
              <w:rPr>
                <w:lang w:eastAsia="en-GB"/>
              </w:rPr>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lang w:eastAsia="en-GB"/>
              </w:rPr>
              <w:t></w:t>
            </w:r>
            <w:r w:rsidRPr="008C3753">
              <w:rPr>
                <w:lang w:eastAsia="en-GB"/>
              </w:rPr>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lang w:eastAsia="en-GB"/>
              </w:rPr>
              <w:t></w:t>
            </w:r>
            <w:r w:rsidRPr="008C3753">
              <w:rPr>
                <w:lang w:eastAsia="en-GB"/>
              </w:rPr>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rPr>
                <w:lang w:eastAsia="en-GB"/>
              </w:rPr>
            </w:pPr>
            <w:r w:rsidRPr="008C3753">
              <w:rPr>
                <w:rFonts w:ascii="Symbol" w:hAnsi="Symbol"/>
                <w:lang w:eastAsia="en-GB"/>
              </w:rPr>
              <w:t></w:t>
            </w:r>
            <w:r w:rsidRPr="008C3753">
              <w:rPr>
                <w:rFonts w:ascii="Symbol" w:hAnsi="Symbol"/>
                <w:lang w:eastAsia="en-GB"/>
              </w:rPr>
              <w:t></w:t>
            </w:r>
          </w:p>
        </w:tc>
        <w:tc>
          <w:tcPr>
            <w:tcW w:w="2552" w:type="dxa"/>
          </w:tcPr>
          <w:p w14:paraId="1D2A4C40" w14:textId="77777777" w:rsidR="00D84960" w:rsidRPr="008C3753" w:rsidRDefault="00D84960" w:rsidP="004A3FC7">
            <w:pPr>
              <w:pStyle w:val="TAC"/>
              <w:rPr>
                <w:vertAlign w:val="superscript"/>
                <w:lang w:eastAsia="en-GB"/>
              </w:rPr>
            </w:pPr>
            <w:r w:rsidRPr="008C3753">
              <w:rPr>
                <w:lang w:eastAsia="en-GB"/>
              </w:rPr>
              <w:t>15 kHz: 0.04 s</w:t>
            </w:r>
            <w:r w:rsidRPr="008C3753">
              <w:rPr>
                <w:vertAlign w:val="superscript"/>
                <w:lang w:eastAsia="en-GB"/>
              </w:rPr>
              <w:t>-1</w:t>
            </w:r>
          </w:p>
          <w:p w14:paraId="7ABBF45C" w14:textId="77777777" w:rsidR="00D84960" w:rsidRPr="008C3753" w:rsidRDefault="00D84960" w:rsidP="004A3FC7">
            <w:pPr>
              <w:pStyle w:val="TAC"/>
              <w:rPr>
                <w:lang w:eastAsia="en-GB"/>
              </w:rPr>
            </w:pPr>
            <w:r w:rsidRPr="008C3753">
              <w:rPr>
                <w:lang w:eastAsia="en-GB"/>
              </w:rPr>
              <w:t>30 kHz: 0.08 s</w:t>
            </w:r>
            <w:r w:rsidRPr="008C3753">
              <w:rPr>
                <w:vertAlign w:val="superscript"/>
                <w:lang w:eastAsia="en-GB"/>
              </w:rPr>
              <w:t>-1</w:t>
            </w:r>
          </w:p>
        </w:tc>
        <w:tc>
          <w:tcPr>
            <w:tcW w:w="2552" w:type="dxa"/>
          </w:tcPr>
          <w:p w14:paraId="179A67B5" w14:textId="77777777" w:rsidR="00D84960" w:rsidRPr="008C3753" w:rsidRDefault="00D84960" w:rsidP="004A3FC7">
            <w:pPr>
              <w:pStyle w:val="TAC"/>
              <w:rPr>
                <w:vertAlign w:val="superscript"/>
                <w:lang w:eastAsia="en-GB"/>
              </w:rPr>
            </w:pPr>
            <w:r w:rsidRPr="008C3753">
              <w:rPr>
                <w:lang w:eastAsia="en-GB"/>
              </w:rPr>
              <w:t>15 kHz: 0.13 s</w:t>
            </w:r>
            <w:r w:rsidRPr="008C3753">
              <w:rPr>
                <w:vertAlign w:val="superscript"/>
                <w:lang w:eastAsia="en-GB"/>
              </w:rPr>
              <w:t>-1</w:t>
            </w:r>
          </w:p>
          <w:p w14:paraId="19894F04" w14:textId="77777777" w:rsidR="00D84960" w:rsidRPr="008C3753" w:rsidRDefault="00D84960" w:rsidP="004A3FC7">
            <w:pPr>
              <w:pStyle w:val="TAC"/>
              <w:rPr>
                <w:lang w:eastAsia="en-GB"/>
              </w:rPr>
            </w:pPr>
            <w:r w:rsidRPr="008C3753">
              <w:rPr>
                <w:lang w:eastAsia="en-GB"/>
              </w:rPr>
              <w:t>30 kHz: 0.26 s</w:t>
            </w:r>
            <w:r w:rsidRPr="008C3753">
              <w:rPr>
                <w:vertAlign w:val="superscript"/>
                <w:lang w:eastAsia="en-GB"/>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3657" w:name="_Toc21100288"/>
      <w:bookmarkStart w:id="13658" w:name="_Toc29810086"/>
      <w:bookmarkStart w:id="13659" w:name="_Toc36645480"/>
      <w:bookmarkStart w:id="13660" w:name="_Toc37272534"/>
      <w:bookmarkStart w:id="13661" w:name="_Toc45884781"/>
      <w:bookmarkStart w:id="13662" w:name="_Toc53182816"/>
      <w:bookmarkStart w:id="13663" w:name="_Toc58860603"/>
      <w:bookmarkStart w:id="13664" w:name="_Toc58863107"/>
      <w:bookmarkStart w:id="13665" w:name="_Toc61183092"/>
      <w:bookmarkStart w:id="13666" w:name="_Toc66728407"/>
      <w:bookmarkStart w:id="13667" w:name="_Toc74962284"/>
      <w:bookmarkStart w:id="13668" w:name="_Toc75243194"/>
      <w:bookmarkStart w:id="13669" w:name="_Toc76545540"/>
      <w:bookmarkStart w:id="13670" w:name="_Toc82595643"/>
      <w:bookmarkStart w:id="13671" w:name="_Toc89955674"/>
      <w:bookmarkStart w:id="13672" w:name="_Toc98774102"/>
      <w:bookmarkStart w:id="13673" w:name="_Toc106201863"/>
      <w:r w:rsidRPr="008C3753">
        <w:t>Annex H (normative):</w:t>
      </w:r>
      <w:r w:rsidRPr="008C3753">
        <w:br/>
        <w:t>In-channel TX tests</w:t>
      </w:r>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p>
    <w:p w14:paraId="410D27A0" w14:textId="26EFE7BF" w:rsidR="00FD58C2" w:rsidRPr="008C3753" w:rsidRDefault="00FD58C2" w:rsidP="00FD58C2">
      <w:pPr>
        <w:pStyle w:val="Heading1"/>
      </w:pPr>
      <w:bookmarkStart w:id="13674" w:name="_Toc21100289"/>
      <w:bookmarkStart w:id="13675" w:name="_Toc29810087"/>
      <w:bookmarkStart w:id="13676" w:name="_Toc36645481"/>
      <w:bookmarkStart w:id="13677" w:name="_Toc37272535"/>
      <w:bookmarkStart w:id="13678" w:name="_Toc45884782"/>
      <w:bookmarkStart w:id="13679" w:name="_Toc53182817"/>
      <w:bookmarkStart w:id="13680" w:name="_Toc58860604"/>
      <w:bookmarkStart w:id="13681" w:name="_Toc58863108"/>
      <w:bookmarkStart w:id="13682" w:name="_Toc61183093"/>
      <w:bookmarkStart w:id="13683" w:name="_Toc66728408"/>
      <w:bookmarkStart w:id="13684" w:name="_Toc74962285"/>
      <w:bookmarkStart w:id="13685" w:name="_Toc75243195"/>
      <w:bookmarkStart w:id="13686" w:name="_Toc76545541"/>
      <w:bookmarkStart w:id="13687" w:name="_Toc82595644"/>
      <w:bookmarkStart w:id="13688" w:name="_Toc89955675"/>
      <w:bookmarkStart w:id="13689" w:name="_Toc98774103"/>
      <w:bookmarkStart w:id="13690" w:name="_Toc106201864"/>
      <w:r w:rsidRPr="008C3753">
        <w:t>H.1</w:t>
      </w:r>
      <w:r w:rsidRPr="008C3753">
        <w:tab/>
        <w:t>General</w:t>
      </w:r>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3691" w:name="_Toc21100290"/>
      <w:bookmarkStart w:id="13692" w:name="_Toc29810088"/>
      <w:bookmarkStart w:id="13693" w:name="_Toc36645482"/>
      <w:bookmarkStart w:id="13694" w:name="_Toc37272536"/>
      <w:bookmarkStart w:id="13695" w:name="_Toc45884783"/>
      <w:bookmarkStart w:id="13696" w:name="_Toc53182818"/>
      <w:bookmarkStart w:id="13697" w:name="_Toc58860605"/>
      <w:bookmarkStart w:id="13698" w:name="_Toc58863109"/>
      <w:bookmarkStart w:id="13699" w:name="_Toc61183094"/>
      <w:bookmarkStart w:id="13700" w:name="_Toc66728409"/>
      <w:bookmarkStart w:id="13701" w:name="_Toc74962286"/>
      <w:bookmarkStart w:id="13702" w:name="_Toc75243196"/>
      <w:bookmarkStart w:id="13703" w:name="_Toc76545542"/>
      <w:bookmarkStart w:id="13704" w:name="_Toc82595645"/>
      <w:bookmarkStart w:id="13705" w:name="_Toc89955676"/>
      <w:bookmarkStart w:id="13706" w:name="_Toc98774104"/>
      <w:bookmarkStart w:id="13707" w:name="_Toc106201865"/>
      <w:r w:rsidRPr="008C3753">
        <w:t>H.2</w:t>
      </w:r>
      <w:r w:rsidRPr="008C3753">
        <w:tab/>
        <w:t>Basic principles</w:t>
      </w:r>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3708" w:name="_Toc21100291"/>
      <w:bookmarkStart w:id="13709" w:name="_Toc29810089"/>
      <w:bookmarkStart w:id="13710" w:name="_Toc36645483"/>
      <w:bookmarkStart w:id="13711" w:name="_Toc37272537"/>
      <w:bookmarkStart w:id="13712" w:name="_Toc45884784"/>
      <w:bookmarkStart w:id="13713" w:name="_Toc53182819"/>
      <w:bookmarkStart w:id="13714" w:name="_Toc58860606"/>
      <w:bookmarkStart w:id="13715" w:name="_Toc58863110"/>
      <w:bookmarkStart w:id="13716" w:name="_Toc61183095"/>
      <w:bookmarkStart w:id="13717" w:name="_Toc66728410"/>
      <w:bookmarkStart w:id="13718" w:name="_Toc74962287"/>
      <w:bookmarkStart w:id="13719" w:name="_Toc75243197"/>
      <w:bookmarkStart w:id="13720" w:name="_Toc76545543"/>
      <w:bookmarkStart w:id="13721" w:name="_Toc82595646"/>
      <w:bookmarkStart w:id="13722" w:name="_Toc89955677"/>
      <w:bookmarkStart w:id="13723" w:name="_Toc98774105"/>
      <w:bookmarkStart w:id="13724" w:name="_Toc106201866"/>
      <w:r w:rsidRPr="008C3753">
        <w:t>H.2.1</w:t>
      </w:r>
      <w:r w:rsidRPr="008C3753">
        <w:tab/>
        <w:t>Output signal of the TX under test</w:t>
      </w:r>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3725" w:name="_Toc21100292"/>
      <w:bookmarkStart w:id="13726" w:name="_Toc29810090"/>
      <w:bookmarkStart w:id="13727" w:name="_Toc36645484"/>
      <w:bookmarkStart w:id="13728" w:name="_Toc37272538"/>
      <w:bookmarkStart w:id="13729" w:name="_Toc45884785"/>
      <w:bookmarkStart w:id="13730" w:name="_Toc53182820"/>
      <w:bookmarkStart w:id="13731" w:name="_Toc58860607"/>
      <w:bookmarkStart w:id="13732" w:name="_Toc58863111"/>
      <w:bookmarkStart w:id="13733" w:name="_Toc61183096"/>
      <w:bookmarkStart w:id="13734" w:name="_Toc66728411"/>
      <w:bookmarkStart w:id="13735" w:name="_Toc74962288"/>
      <w:bookmarkStart w:id="13736" w:name="_Toc75243198"/>
      <w:bookmarkStart w:id="13737" w:name="_Toc76545544"/>
      <w:bookmarkStart w:id="13738" w:name="_Toc82595647"/>
      <w:bookmarkStart w:id="13739" w:name="_Toc89955678"/>
      <w:bookmarkStart w:id="13740" w:name="_Toc98774106"/>
      <w:bookmarkStart w:id="13741" w:name="_Toc106201867"/>
      <w:r w:rsidRPr="008C3753">
        <w:t>H.2.2</w:t>
      </w:r>
      <w:r w:rsidRPr="008C3753">
        <w:tab/>
        <w:t>Ideal signal</w:t>
      </w:r>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3742" w:name="_Toc21100293"/>
      <w:bookmarkStart w:id="13743" w:name="_Toc29810091"/>
      <w:bookmarkStart w:id="13744" w:name="_Toc36645485"/>
      <w:bookmarkStart w:id="13745" w:name="_Toc37272539"/>
      <w:bookmarkStart w:id="13746" w:name="_Toc45884786"/>
      <w:bookmarkStart w:id="13747" w:name="_Toc53182821"/>
      <w:bookmarkStart w:id="13748" w:name="_Toc58860608"/>
      <w:bookmarkStart w:id="13749" w:name="_Toc58863112"/>
      <w:bookmarkStart w:id="13750" w:name="_Toc61183097"/>
      <w:bookmarkStart w:id="13751" w:name="_Toc66728412"/>
      <w:bookmarkStart w:id="13752" w:name="_Toc74962289"/>
      <w:bookmarkStart w:id="13753" w:name="_Toc75243199"/>
      <w:bookmarkStart w:id="13754" w:name="_Toc76545545"/>
      <w:bookmarkStart w:id="13755" w:name="_Toc82595648"/>
      <w:bookmarkStart w:id="13756" w:name="_Toc89955679"/>
      <w:bookmarkStart w:id="13757" w:name="_Toc98774107"/>
      <w:bookmarkStart w:id="13758" w:name="_Toc106201868"/>
      <w:r w:rsidRPr="008C3753">
        <w:t>H.2.3</w:t>
      </w:r>
      <w:r w:rsidRPr="008C3753">
        <w:tab/>
        <w:t>Measurement results</w:t>
      </w:r>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3759" w:name="_Toc21100294"/>
      <w:bookmarkStart w:id="13760" w:name="_Toc29810092"/>
      <w:bookmarkStart w:id="13761" w:name="_Toc36645486"/>
      <w:bookmarkStart w:id="13762" w:name="_Toc37272540"/>
      <w:bookmarkStart w:id="13763" w:name="_Toc45884787"/>
      <w:bookmarkStart w:id="13764" w:name="_Toc53182822"/>
      <w:bookmarkStart w:id="13765" w:name="_Toc58860609"/>
      <w:bookmarkStart w:id="13766" w:name="_Toc58863113"/>
      <w:bookmarkStart w:id="13767" w:name="_Toc61183098"/>
      <w:bookmarkStart w:id="13768" w:name="_Toc66728413"/>
      <w:bookmarkStart w:id="13769" w:name="_Toc74962290"/>
      <w:bookmarkStart w:id="13770" w:name="_Toc75243200"/>
      <w:bookmarkStart w:id="13771" w:name="_Toc76545546"/>
      <w:bookmarkStart w:id="13772" w:name="_Toc82595649"/>
      <w:bookmarkStart w:id="13773" w:name="_Toc89955680"/>
      <w:bookmarkStart w:id="13774" w:name="_Toc98774108"/>
      <w:bookmarkStart w:id="13775" w:name="_Toc106201869"/>
      <w:r w:rsidRPr="008C3753">
        <w:t>H.2.4</w:t>
      </w:r>
      <w:r w:rsidRPr="008C3753">
        <w:tab/>
        <w:t>Measurement points</w:t>
      </w:r>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4" type="#_x0000_t75" style="width:6in;height:221pt" o:ole="">
            <v:imagedata r:id="rId270" o:title=""/>
          </v:shape>
          <o:OLEObject Type="Embed" ProgID="Word.Picture.8" ShapeID="_x0000_i1184" DrawAspect="Content" ObjectID="_1716815924" r:id="rId271"/>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3776" w:name="_Toc21100295"/>
      <w:bookmarkStart w:id="13777" w:name="_Toc29810093"/>
      <w:bookmarkStart w:id="13778" w:name="_Toc36645487"/>
      <w:bookmarkStart w:id="13779" w:name="_Toc37272541"/>
      <w:bookmarkStart w:id="13780" w:name="_Toc45884788"/>
      <w:bookmarkStart w:id="13781" w:name="_Toc53182823"/>
      <w:bookmarkStart w:id="13782" w:name="_Toc58860610"/>
      <w:bookmarkStart w:id="13783" w:name="_Toc58863114"/>
      <w:bookmarkStart w:id="13784" w:name="_Toc61183099"/>
      <w:bookmarkStart w:id="13785" w:name="_Toc66728414"/>
      <w:bookmarkStart w:id="13786" w:name="_Toc74962291"/>
      <w:bookmarkStart w:id="13787" w:name="_Toc75243201"/>
      <w:bookmarkStart w:id="13788" w:name="_Toc76545547"/>
      <w:bookmarkStart w:id="13789" w:name="_Toc82595650"/>
      <w:bookmarkStart w:id="13790" w:name="_Toc89955681"/>
      <w:bookmarkStart w:id="13791" w:name="_Toc98774109"/>
      <w:bookmarkStart w:id="13792" w:name="_Toc106201870"/>
      <w:r w:rsidRPr="008C3753">
        <w:t>H.3</w:t>
      </w:r>
      <w:r w:rsidRPr="008C3753">
        <w:tab/>
        <w:t>Pre-FFT minimization process</w:t>
      </w:r>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3793" w:name="_Toc21100296"/>
      <w:bookmarkStart w:id="13794" w:name="_Toc29810094"/>
      <w:bookmarkStart w:id="13795" w:name="_Toc36645488"/>
      <w:bookmarkStart w:id="13796" w:name="_Toc37272542"/>
      <w:bookmarkStart w:id="13797" w:name="_Toc45884789"/>
      <w:bookmarkStart w:id="13798" w:name="_Toc53182824"/>
      <w:bookmarkStart w:id="13799" w:name="_Toc58860611"/>
      <w:bookmarkStart w:id="13800" w:name="_Toc58863115"/>
      <w:bookmarkStart w:id="13801" w:name="_Toc61183100"/>
      <w:bookmarkStart w:id="13802" w:name="_Toc66728415"/>
      <w:bookmarkStart w:id="13803" w:name="_Toc74962292"/>
      <w:bookmarkStart w:id="13804" w:name="_Toc75243202"/>
      <w:bookmarkStart w:id="13805" w:name="_Toc76545548"/>
      <w:bookmarkStart w:id="13806" w:name="_Toc82595651"/>
      <w:bookmarkStart w:id="13807" w:name="_Toc89955682"/>
      <w:bookmarkStart w:id="13808" w:name="_Toc98774110"/>
      <w:bookmarkStart w:id="13809" w:name="_Toc106201871"/>
      <w:r w:rsidRPr="008C3753">
        <w:t>H.4</w:t>
      </w:r>
      <w:r w:rsidRPr="008C3753">
        <w:tab/>
        <w:t>Timing of the FFT window</w:t>
      </w:r>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3810" w:name="_Toc21100297"/>
      <w:bookmarkStart w:id="13811" w:name="_Toc29810095"/>
      <w:bookmarkStart w:id="13812" w:name="_Toc36645489"/>
      <w:bookmarkStart w:id="13813" w:name="_Toc37272543"/>
      <w:bookmarkStart w:id="13814" w:name="_Toc45884790"/>
      <w:bookmarkStart w:id="13815" w:name="_Toc53182825"/>
      <w:bookmarkStart w:id="13816" w:name="_Toc58860612"/>
      <w:bookmarkStart w:id="13817" w:name="_Toc58863116"/>
      <w:bookmarkStart w:id="13818" w:name="_Toc61183101"/>
      <w:bookmarkStart w:id="13819" w:name="_Toc66728416"/>
      <w:bookmarkStart w:id="13820" w:name="_Toc74962293"/>
      <w:bookmarkStart w:id="13821" w:name="_Toc75243203"/>
      <w:bookmarkStart w:id="13822" w:name="_Toc76545549"/>
      <w:bookmarkStart w:id="13823" w:name="_Toc82595652"/>
      <w:bookmarkStart w:id="13824" w:name="_Toc89955683"/>
      <w:bookmarkStart w:id="13825" w:name="_Toc98774111"/>
      <w:bookmarkStart w:id="13826" w:name="_Toc106201872"/>
      <w:r w:rsidRPr="008C3753">
        <w:t>H.5</w:t>
      </w:r>
      <w:r w:rsidRPr="008C3753">
        <w:tab/>
        <w:t>Resource element TX power</w:t>
      </w:r>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3827" w:name="_Toc21100298"/>
      <w:bookmarkStart w:id="13828" w:name="_Toc29810096"/>
      <w:bookmarkStart w:id="13829" w:name="_Toc36645490"/>
      <w:bookmarkStart w:id="13830" w:name="_Toc37272544"/>
      <w:bookmarkStart w:id="13831" w:name="_Toc45884791"/>
      <w:bookmarkStart w:id="13832" w:name="_Toc53182826"/>
      <w:bookmarkStart w:id="13833" w:name="_Toc58860613"/>
      <w:bookmarkStart w:id="13834" w:name="_Toc58863117"/>
      <w:bookmarkStart w:id="13835" w:name="_Toc61183102"/>
      <w:bookmarkStart w:id="13836" w:name="_Toc66728417"/>
      <w:bookmarkStart w:id="13837" w:name="_Toc74962294"/>
      <w:bookmarkStart w:id="13838" w:name="_Toc75243204"/>
      <w:bookmarkStart w:id="13839" w:name="_Toc76545550"/>
      <w:bookmarkStart w:id="13840" w:name="_Toc82595653"/>
      <w:bookmarkStart w:id="13841" w:name="_Toc89955684"/>
      <w:bookmarkStart w:id="13842" w:name="_Toc98774112"/>
      <w:bookmarkStart w:id="13843" w:name="_Toc106201873"/>
      <w:r w:rsidRPr="008C3753">
        <w:t>H.6</w:t>
      </w:r>
      <w:r w:rsidRPr="008C3753">
        <w:tab/>
        <w:t>Post-FFT equalisation</w:t>
      </w:r>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p>
    <w:p w14:paraId="68C7BB21"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5" type="#_x0000_t75" style="width:483.35pt;height:365pt" o:ole="">
            <v:imagedata r:id="rId272" o:title=""/>
          </v:shape>
          <o:OLEObject Type="Embed" ProgID="Word.Picture.8" ShapeID="_x0000_i1185" DrawAspect="Content" ObjectID="_1716815925" r:id="rId273"/>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3844" w:name="_Toc21100299"/>
      <w:bookmarkStart w:id="13845" w:name="_Toc29810097"/>
      <w:bookmarkStart w:id="13846" w:name="_Toc36645491"/>
      <w:bookmarkStart w:id="13847" w:name="_Toc37272545"/>
      <w:bookmarkStart w:id="13848" w:name="_Toc45884792"/>
      <w:bookmarkStart w:id="13849" w:name="_Toc53182827"/>
      <w:bookmarkStart w:id="13850" w:name="_Toc58860614"/>
      <w:bookmarkStart w:id="13851" w:name="_Toc58863118"/>
      <w:bookmarkStart w:id="13852" w:name="_Toc61183103"/>
      <w:bookmarkStart w:id="13853" w:name="_Toc66728418"/>
      <w:bookmarkStart w:id="13854" w:name="_Toc74962295"/>
      <w:bookmarkStart w:id="13855" w:name="_Toc75243205"/>
      <w:bookmarkStart w:id="13856" w:name="_Toc76545551"/>
      <w:bookmarkStart w:id="13857" w:name="_Toc82595654"/>
      <w:bookmarkStart w:id="13858" w:name="_Toc89955685"/>
      <w:bookmarkStart w:id="13859" w:name="_Toc98774113"/>
      <w:bookmarkStart w:id="13860" w:name="_Toc106201874"/>
      <w:r w:rsidRPr="008C3753">
        <w:t>H.7</w:t>
      </w:r>
      <w:r w:rsidRPr="008C3753">
        <w:tab/>
        <w:t>EVM</w:t>
      </w:r>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p>
    <w:p w14:paraId="125A0D1C" w14:textId="77777777" w:rsidR="003E78C5" w:rsidRPr="008C3753" w:rsidRDefault="003E78C5" w:rsidP="0054676D">
      <w:pPr>
        <w:pStyle w:val="Heading3"/>
        <w:rPr>
          <w:rFonts w:eastAsia="Osaka"/>
        </w:rPr>
      </w:pPr>
      <w:bookmarkStart w:id="13861" w:name="_Toc29810098"/>
      <w:bookmarkStart w:id="13862" w:name="_Toc36645492"/>
      <w:bookmarkStart w:id="13863" w:name="_Toc37272546"/>
      <w:bookmarkStart w:id="13864" w:name="_Toc45884793"/>
      <w:bookmarkStart w:id="13865" w:name="_Toc53182828"/>
      <w:bookmarkStart w:id="13866" w:name="_Toc58860615"/>
      <w:bookmarkStart w:id="13867" w:name="_Toc58863119"/>
      <w:bookmarkStart w:id="13868" w:name="_Toc61183104"/>
      <w:bookmarkStart w:id="13869" w:name="_Toc66728419"/>
      <w:bookmarkStart w:id="13870" w:name="_Toc74962296"/>
      <w:bookmarkStart w:id="13871" w:name="_Toc75243206"/>
      <w:bookmarkStart w:id="13872" w:name="_Toc76545552"/>
      <w:bookmarkStart w:id="13873" w:name="_Toc82595655"/>
      <w:bookmarkStart w:id="13874" w:name="_Toc89955686"/>
      <w:bookmarkStart w:id="13875" w:name="_Toc98774114"/>
      <w:bookmarkStart w:id="13876" w:name="_Toc106201875"/>
      <w:r w:rsidRPr="008C3753">
        <w:rPr>
          <w:rFonts w:eastAsia="Osaka"/>
        </w:rPr>
        <w:t>H.7.0</w:t>
      </w:r>
      <w:r w:rsidRPr="008C3753">
        <w:rPr>
          <w:rFonts w:eastAsia="Osaka"/>
        </w:rPr>
        <w:tab/>
        <w:t>General</w:t>
      </w:r>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3877" w:name="_Toc21100300"/>
      <w:bookmarkStart w:id="13878" w:name="_Toc29810099"/>
      <w:bookmarkStart w:id="13879" w:name="_Toc36645493"/>
      <w:bookmarkStart w:id="13880" w:name="_Toc37272547"/>
      <w:bookmarkStart w:id="13881" w:name="_Toc45884794"/>
      <w:bookmarkStart w:id="13882" w:name="_Toc53182829"/>
      <w:bookmarkStart w:id="13883" w:name="_Toc58860616"/>
      <w:bookmarkStart w:id="13884" w:name="_Toc58863120"/>
      <w:bookmarkStart w:id="13885" w:name="_Toc61183105"/>
      <w:bookmarkStart w:id="13886" w:name="_Toc66728420"/>
      <w:bookmarkStart w:id="13887" w:name="_Toc74962297"/>
      <w:bookmarkStart w:id="13888" w:name="_Toc75243207"/>
      <w:bookmarkStart w:id="13889" w:name="_Toc76545553"/>
      <w:bookmarkStart w:id="13890" w:name="_Toc82595656"/>
      <w:bookmarkStart w:id="13891" w:name="_Toc89955687"/>
      <w:bookmarkStart w:id="13892" w:name="_Toc98774115"/>
      <w:bookmarkStart w:id="13893" w:name="_Toc106201876"/>
      <w:r w:rsidRPr="008C3753">
        <w:t>H.7.1</w:t>
      </w:r>
      <w:r w:rsidRPr="008C3753">
        <w:tab/>
        <w:t>Averaged EVM (FDD)</w:t>
      </w:r>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p>
    <w:p w14:paraId="03481BB7" w14:textId="77777777" w:rsidR="00FD58C2" w:rsidRPr="008C3753" w:rsidRDefault="00FD58C2" w:rsidP="00FD58C2">
      <w:pPr>
        <w:overflowPunct w:val="0"/>
        <w:autoSpaceDE w:val="0"/>
        <w:autoSpaceDN w:val="0"/>
        <w:adjustRightInd w:val="0"/>
        <w:textAlignment w:val="baseline"/>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overflowPunct w:val="0"/>
        <w:autoSpaceDE w:val="0"/>
        <w:autoSpaceDN w:val="0"/>
        <w:adjustRightInd w:val="0"/>
        <w:textAlignment w:val="baseline"/>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3894" w:name="_Toc21100301"/>
      <w:bookmarkStart w:id="13895" w:name="_Toc29810100"/>
      <w:bookmarkStart w:id="13896" w:name="_Toc36645494"/>
      <w:bookmarkStart w:id="13897" w:name="_Toc37272548"/>
      <w:bookmarkStart w:id="13898" w:name="_Toc45884795"/>
      <w:bookmarkStart w:id="13899" w:name="_Toc53182830"/>
      <w:bookmarkStart w:id="13900" w:name="_Toc58860617"/>
      <w:bookmarkStart w:id="13901" w:name="_Toc58863121"/>
      <w:bookmarkStart w:id="13902" w:name="_Toc61183106"/>
      <w:bookmarkStart w:id="13903" w:name="_Toc66728421"/>
      <w:bookmarkStart w:id="13904" w:name="_Toc74962298"/>
      <w:bookmarkStart w:id="13905" w:name="_Toc75243208"/>
      <w:bookmarkStart w:id="13906" w:name="_Toc76545554"/>
      <w:bookmarkStart w:id="13907" w:name="_Toc82595657"/>
      <w:bookmarkStart w:id="13908" w:name="_Toc89955688"/>
      <w:bookmarkStart w:id="13909" w:name="_Toc98774116"/>
      <w:bookmarkStart w:id="13910" w:name="_Toc106201877"/>
      <w:r w:rsidRPr="008C3753">
        <w:t>H.7.2</w:t>
      </w:r>
      <w:r w:rsidRPr="008C3753">
        <w:tab/>
        <w:t>Averaged EVM (TDD)</w:t>
      </w:r>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2C2D36"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3911" w:name="_Toc58860618"/>
      <w:bookmarkStart w:id="13912" w:name="_Toc58863122"/>
      <w:bookmarkStart w:id="13913" w:name="_Toc61183107"/>
      <w:bookmarkStart w:id="13914" w:name="_Toc66728422"/>
      <w:bookmarkStart w:id="13915" w:name="_Toc74962299"/>
      <w:bookmarkStart w:id="13916" w:name="_Toc75243209"/>
      <w:bookmarkStart w:id="13917" w:name="_Toc76545555"/>
      <w:bookmarkStart w:id="13918" w:name="_Toc82595658"/>
      <w:bookmarkStart w:id="13919" w:name="_Toc89955689"/>
      <w:bookmarkStart w:id="13920" w:name="_Toc98774117"/>
      <w:bookmarkStart w:id="13921" w:name="_Toc106201878"/>
      <w:r w:rsidRPr="008C3753">
        <w:rPr>
          <w:noProof/>
        </w:rPr>
        <w:t>Annex I (normative):</w:t>
      </w:r>
      <w:r w:rsidRPr="008C3753">
        <w:rPr>
          <w:noProof/>
        </w:rPr>
        <w:br/>
        <w:t>General rules for statistical testing</w:t>
      </w:r>
      <w:bookmarkEnd w:id="13911"/>
      <w:bookmarkEnd w:id="13912"/>
      <w:bookmarkEnd w:id="13913"/>
      <w:bookmarkEnd w:id="13914"/>
      <w:bookmarkEnd w:id="13915"/>
      <w:bookmarkEnd w:id="13916"/>
      <w:bookmarkEnd w:id="13917"/>
      <w:bookmarkEnd w:id="13918"/>
      <w:bookmarkEnd w:id="13919"/>
      <w:bookmarkEnd w:id="13920"/>
      <w:bookmarkEnd w:id="13921"/>
    </w:p>
    <w:p w14:paraId="26BA0882" w14:textId="77777777" w:rsidR="00D84960" w:rsidRPr="008C3753" w:rsidRDefault="00D84960" w:rsidP="00D84960">
      <w:pPr>
        <w:pStyle w:val="Heading1"/>
      </w:pPr>
      <w:bookmarkStart w:id="13922" w:name="_Toc58860619"/>
      <w:bookmarkStart w:id="13923" w:name="_Toc58863123"/>
      <w:bookmarkStart w:id="13924" w:name="_Toc61183108"/>
      <w:bookmarkStart w:id="13925" w:name="_Toc66728423"/>
      <w:bookmarkStart w:id="13926" w:name="_Toc74962300"/>
      <w:bookmarkStart w:id="13927" w:name="_Toc75243210"/>
      <w:bookmarkStart w:id="13928" w:name="_Toc76545556"/>
      <w:bookmarkStart w:id="13929" w:name="_Toc82595659"/>
      <w:bookmarkStart w:id="13930" w:name="_Toc89955690"/>
      <w:bookmarkStart w:id="13931" w:name="_Toc98774118"/>
      <w:bookmarkStart w:id="13932" w:name="_Toc106201879"/>
      <w:r w:rsidRPr="008C3753">
        <w:t>I.1</w:t>
      </w:r>
      <w:r w:rsidRPr="008C3753">
        <w:tab/>
        <w:t>Testing methodology of PUSCH performance requirements with 0.001% BLER</w:t>
      </w:r>
      <w:bookmarkEnd w:id="13922"/>
      <w:bookmarkEnd w:id="13923"/>
      <w:bookmarkEnd w:id="13924"/>
      <w:bookmarkEnd w:id="13925"/>
      <w:bookmarkEnd w:id="13926"/>
      <w:bookmarkEnd w:id="13927"/>
      <w:bookmarkEnd w:id="13928"/>
      <w:bookmarkEnd w:id="13929"/>
      <w:bookmarkEnd w:id="13930"/>
      <w:bookmarkEnd w:id="13931"/>
      <w:bookmarkEnd w:id="13932"/>
    </w:p>
    <w:p w14:paraId="49E529CF" w14:textId="77777777" w:rsidR="00D84960" w:rsidRPr="008C3753" w:rsidRDefault="00D84960" w:rsidP="00D84960">
      <w:pPr>
        <w:pStyle w:val="Heading2"/>
      </w:pPr>
      <w:bookmarkStart w:id="13933" w:name="_Toc58860620"/>
      <w:bookmarkStart w:id="13934" w:name="_Toc58863124"/>
      <w:bookmarkStart w:id="13935" w:name="_Toc61183109"/>
      <w:bookmarkStart w:id="13936" w:name="_Toc66728424"/>
      <w:bookmarkStart w:id="13937" w:name="_Toc74962301"/>
      <w:bookmarkStart w:id="13938" w:name="_Toc75243211"/>
      <w:bookmarkStart w:id="13939" w:name="_Toc76545557"/>
      <w:bookmarkStart w:id="13940" w:name="_Toc82595660"/>
      <w:bookmarkStart w:id="13941" w:name="_Toc89955691"/>
      <w:bookmarkStart w:id="13942" w:name="_Toc98774119"/>
      <w:bookmarkStart w:id="13943" w:name="_Toc106201880"/>
      <w:r w:rsidRPr="008C3753">
        <w:t>I.1.1</w:t>
      </w:r>
      <w:r w:rsidRPr="008C3753">
        <w:tab/>
        <w:t>General</w:t>
      </w:r>
      <w:bookmarkEnd w:id="13933"/>
      <w:bookmarkEnd w:id="13934"/>
      <w:bookmarkEnd w:id="13935"/>
      <w:bookmarkEnd w:id="13936"/>
      <w:bookmarkEnd w:id="13937"/>
      <w:bookmarkEnd w:id="13938"/>
      <w:bookmarkEnd w:id="13939"/>
      <w:bookmarkEnd w:id="13940"/>
      <w:bookmarkEnd w:id="13941"/>
      <w:bookmarkEnd w:id="13942"/>
      <w:bookmarkEnd w:id="13943"/>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3944" w:name="_Toc58860621"/>
      <w:bookmarkStart w:id="13945" w:name="_Toc58863125"/>
      <w:bookmarkStart w:id="13946" w:name="_Toc61183110"/>
      <w:bookmarkStart w:id="13947" w:name="_Toc66728425"/>
      <w:bookmarkStart w:id="13948" w:name="_Toc74962302"/>
      <w:bookmarkStart w:id="13949" w:name="_Toc75243212"/>
      <w:bookmarkStart w:id="13950" w:name="_Toc76545558"/>
      <w:bookmarkStart w:id="13951" w:name="_Toc82595661"/>
      <w:bookmarkStart w:id="13952" w:name="_Toc89955692"/>
      <w:bookmarkStart w:id="13953" w:name="_Toc98774120"/>
      <w:bookmarkStart w:id="13954" w:name="_Toc106201881"/>
      <w:r w:rsidRPr="008C3753">
        <w:t>I.1.2</w:t>
      </w:r>
      <w:r w:rsidRPr="008C3753">
        <w:tab/>
        <w:t>Numerical definition of the pass-fail limits for testing PUSCH 0.001% BLER</w:t>
      </w:r>
      <w:bookmarkEnd w:id="13944"/>
      <w:bookmarkEnd w:id="13945"/>
      <w:bookmarkEnd w:id="13946"/>
      <w:bookmarkEnd w:id="13947"/>
      <w:bookmarkEnd w:id="13948"/>
      <w:bookmarkEnd w:id="13949"/>
      <w:bookmarkEnd w:id="13950"/>
      <w:bookmarkEnd w:id="13951"/>
      <w:bookmarkEnd w:id="13952"/>
      <w:bookmarkEnd w:id="13953"/>
      <w:bookmarkEnd w:id="13954"/>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rPr>
                <w:lang w:eastAsia="zh-CN"/>
              </w:rPr>
            </w:pPr>
            <w:r w:rsidRPr="008C3753">
              <w:rPr>
                <w:lang w:eastAsia="zh-CN"/>
              </w:rPr>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rPr>
                <w:lang w:eastAsia="zh-CN"/>
              </w:rPr>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rPr>
                <w:lang w:eastAsia="zh-CN"/>
              </w:rPr>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rPr>
                <w:lang w:eastAsia="zh-CN"/>
              </w:rPr>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rPr>
                <w:lang w:eastAsia="zh-CN"/>
              </w:rPr>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rPr>
                <w:lang w:eastAsia="zh-CN"/>
              </w:rPr>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rPr>
                <w:lang w:eastAsia="zh-CN"/>
              </w:rPr>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rPr>
                <w:lang w:eastAsia="zh-CN"/>
              </w:rPr>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rPr>
                <w:lang w:eastAsia="zh-CN"/>
              </w:rPr>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rPr>
                <w:lang w:eastAsia="zh-CN"/>
              </w:rPr>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rPr>
                <w:lang w:eastAsia="zh-CN"/>
              </w:rPr>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rPr>
                <w:lang w:eastAsia="zh-CN"/>
              </w:rPr>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rPr>
                <w:lang w:eastAsia="zh-CN"/>
              </w:rPr>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rPr>
                <w:lang w:eastAsia="zh-CN"/>
              </w:rPr>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rPr>
                <w:lang w:eastAsia="zh-CN"/>
              </w:rPr>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rPr>
                <w:lang w:eastAsia="zh-CN"/>
              </w:rPr>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rPr>
                <w:lang w:eastAsia="zh-CN"/>
              </w:rPr>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rPr>
                <w:lang w:eastAsia="zh-CN"/>
              </w:rPr>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rPr>
                <w:lang w:eastAsia="zh-CN"/>
              </w:rPr>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rPr>
                <w:lang w:eastAsia="zh-CN"/>
              </w:rPr>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rPr>
                <w:lang w:eastAsia="zh-CN"/>
              </w:rPr>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rPr>
                <w:lang w:eastAsia="zh-CN"/>
              </w:rPr>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rPr>
                <w:lang w:eastAsia="zh-CN"/>
              </w:rPr>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rPr>
                <w:lang w:eastAsia="zh-CN"/>
              </w:rPr>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rPr>
                <w:lang w:eastAsia="zh-CN"/>
              </w:rPr>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rPr>
                <w:lang w:eastAsia="zh-CN"/>
              </w:rPr>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rPr>
                <w:lang w:eastAsia="zh-CN"/>
              </w:rPr>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rPr>
                <w:lang w:eastAsia="zh-CN"/>
              </w:rPr>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rPr>
                <w:lang w:eastAsia="zh-CN"/>
              </w:rPr>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rPr>
                <w:lang w:eastAsia="zh-CN"/>
              </w:rPr>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rPr>
                <w:lang w:eastAsia="zh-CN"/>
              </w:rPr>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rPr>
                <w:lang w:eastAsia="zh-CN"/>
              </w:rPr>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rPr>
                <w:lang w:eastAsia="zh-CN"/>
              </w:rPr>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rPr>
                <w:lang w:eastAsia="zh-CN"/>
              </w:rPr>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rPr>
                <w:lang w:eastAsia="zh-CN"/>
              </w:rPr>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rPr>
                <w:lang w:eastAsia="zh-CN"/>
              </w:rPr>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rPr>
                <w:lang w:eastAsia="zh-CN"/>
              </w:rPr>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rPr>
                <w:lang w:eastAsia="zh-CN"/>
              </w:rPr>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3955" w:name="_Toc58860622"/>
      <w:bookmarkStart w:id="13956" w:name="_Toc58863126"/>
      <w:bookmarkStart w:id="13957" w:name="_Toc61183111"/>
      <w:bookmarkStart w:id="13958" w:name="_Toc66728426"/>
      <w:bookmarkStart w:id="13959" w:name="_Toc74962303"/>
      <w:bookmarkStart w:id="13960" w:name="_Toc75243213"/>
      <w:bookmarkStart w:id="13961" w:name="_Toc76545559"/>
      <w:bookmarkStart w:id="13962" w:name="_Toc82595662"/>
      <w:bookmarkStart w:id="13963" w:name="_Toc89955693"/>
      <w:bookmarkStart w:id="13964" w:name="_Toc98774121"/>
      <w:bookmarkStart w:id="13965" w:name="_Toc106201882"/>
      <w:r w:rsidRPr="008C3753">
        <w:t>I.1.3</w:t>
      </w:r>
      <w:r w:rsidRPr="008C3753">
        <w:tab/>
        <w:t>Theory to derive the early pass/fail limits in I.1.2 (informative)</w:t>
      </w:r>
      <w:bookmarkEnd w:id="13955"/>
      <w:bookmarkEnd w:id="13956"/>
      <w:bookmarkEnd w:id="13957"/>
      <w:bookmarkEnd w:id="13958"/>
      <w:bookmarkEnd w:id="13959"/>
      <w:bookmarkEnd w:id="13960"/>
      <w:bookmarkEnd w:id="13961"/>
      <w:bookmarkEnd w:id="13962"/>
      <w:bookmarkEnd w:id="13963"/>
      <w:bookmarkEnd w:id="13964"/>
      <w:bookmarkEnd w:id="13965"/>
    </w:p>
    <w:p w14:paraId="1C9D2DC5" w14:textId="77777777" w:rsidR="00D84960" w:rsidRPr="008C3753" w:rsidRDefault="00D84960" w:rsidP="00D84960">
      <w:pPr>
        <w:pStyle w:val="EditorsNote"/>
      </w:pPr>
      <w:bookmarkStart w:id="13966"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3967" w:name="_Toc58860623"/>
      <w:bookmarkStart w:id="13968" w:name="_Toc58863127"/>
      <w:bookmarkStart w:id="13969" w:name="_Toc61183112"/>
      <w:bookmarkStart w:id="13970" w:name="_Toc66728427"/>
      <w:bookmarkStart w:id="13971" w:name="_Toc74962304"/>
      <w:bookmarkStart w:id="13972" w:name="_Toc75243214"/>
      <w:bookmarkStart w:id="13973" w:name="_Toc76545560"/>
      <w:bookmarkStart w:id="13974" w:name="_Toc82595663"/>
      <w:bookmarkStart w:id="13975" w:name="_Toc89955694"/>
      <w:bookmarkStart w:id="13976" w:name="_Toc98774122"/>
      <w:bookmarkStart w:id="13977" w:name="_Toc106201883"/>
      <w:bookmarkEnd w:id="13966"/>
      <w:r w:rsidRPr="008C3753">
        <w:t>I.1.3.1</w:t>
      </w:r>
      <w:r w:rsidRPr="008C3753">
        <w:tab/>
        <w:t>Numerical definition of the pass-fail limits for testing PUSCH 0.001% BLER</w:t>
      </w:r>
      <w:bookmarkEnd w:id="13967"/>
      <w:bookmarkEnd w:id="13968"/>
      <w:bookmarkEnd w:id="13969"/>
      <w:bookmarkEnd w:id="13970"/>
      <w:bookmarkEnd w:id="13971"/>
      <w:bookmarkEnd w:id="13972"/>
      <w:bookmarkEnd w:id="13973"/>
      <w:bookmarkEnd w:id="13974"/>
      <w:bookmarkEnd w:id="13975"/>
      <w:bookmarkEnd w:id="13976"/>
      <w:bookmarkEnd w:id="13977"/>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3978" w:name="_Toc58860624"/>
      <w:bookmarkStart w:id="13979" w:name="_Toc58863128"/>
      <w:bookmarkStart w:id="13980" w:name="_Toc61183113"/>
      <w:bookmarkStart w:id="13981" w:name="_Toc66728428"/>
      <w:bookmarkStart w:id="13982" w:name="_Toc74962305"/>
      <w:bookmarkStart w:id="13983" w:name="_Toc75243215"/>
      <w:bookmarkStart w:id="13984" w:name="_Toc76545561"/>
      <w:bookmarkStart w:id="13985" w:name="_Toc82595664"/>
      <w:bookmarkStart w:id="13986" w:name="_Toc89955695"/>
      <w:bookmarkStart w:id="13987" w:name="_Toc98774123"/>
      <w:bookmarkStart w:id="13988" w:name="_Toc106201884"/>
      <w:r w:rsidRPr="008C3753">
        <w:t>I.1.3.2</w:t>
      </w:r>
      <w:r w:rsidRPr="008C3753">
        <w:tab/>
        <w:t>Simulation to derive the pass-fail limits for testing PUSCH 0.001% BLER</w:t>
      </w:r>
      <w:bookmarkEnd w:id="13978"/>
      <w:bookmarkEnd w:id="13979"/>
      <w:bookmarkEnd w:id="13980"/>
      <w:bookmarkEnd w:id="13981"/>
      <w:bookmarkEnd w:id="13982"/>
      <w:bookmarkEnd w:id="13983"/>
      <w:bookmarkEnd w:id="13984"/>
      <w:bookmarkEnd w:id="13985"/>
      <w:bookmarkEnd w:id="13986"/>
      <w:bookmarkEnd w:id="13987"/>
      <w:bookmarkEnd w:id="13988"/>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lang w:eastAsia="en-GB"/>
        </w:rPr>
        <w:object w:dxaOrig="5280" w:dyaOrig="1900" w14:anchorId="6C107986">
          <v:shape id="_x0000_i1186" type="#_x0000_t75" style="width:262.95pt;height:97.65pt" o:ole="">
            <v:imagedata r:id="rId274" o:title=""/>
          </v:shape>
          <o:OLEObject Type="Embed" ProgID="Equation.DSMT4" ShapeID="_x0000_i1186" DrawAspect="Content" ObjectID="_1716815926" r:id="rId275"/>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3989" w:name="_Toc21100302"/>
      <w:bookmarkStart w:id="13990" w:name="_Toc29810101"/>
      <w:bookmarkStart w:id="13991" w:name="_Toc36645495"/>
      <w:bookmarkStart w:id="13992" w:name="_Toc37272549"/>
      <w:bookmarkStart w:id="13993" w:name="_Toc45884796"/>
      <w:bookmarkStart w:id="13994" w:name="_Toc53182831"/>
      <w:bookmarkStart w:id="13995" w:name="_Toc58860625"/>
      <w:bookmarkStart w:id="13996" w:name="_Toc58863129"/>
      <w:bookmarkStart w:id="13997" w:name="_Toc61183114"/>
      <w:bookmarkStart w:id="13998" w:name="_Toc66728429"/>
      <w:bookmarkStart w:id="13999" w:name="_Toc74962306"/>
      <w:bookmarkStart w:id="14000" w:name="_Toc75243216"/>
      <w:bookmarkStart w:id="14001" w:name="_Toc76545562"/>
      <w:bookmarkStart w:id="14002" w:name="_Toc82595665"/>
      <w:bookmarkStart w:id="14003" w:name="_Toc89955696"/>
      <w:bookmarkStart w:id="14004" w:name="_Toc98774124"/>
      <w:bookmarkStart w:id="14005" w:name="_Toc106201885"/>
      <w:r w:rsidRPr="008C3753">
        <w:t xml:space="preserve">Annex </w:t>
      </w:r>
      <w:r w:rsidR="00D84960" w:rsidRPr="008C3753">
        <w:t>J</w:t>
      </w:r>
      <w:r w:rsidRPr="008C3753">
        <w:t xml:space="preserve"> (informative):</w:t>
      </w:r>
      <w:r w:rsidRPr="008C3753">
        <w:br/>
        <w:t>Change history</w:t>
      </w:r>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Change w:id="14006">
          <w:tblGrid>
            <w:gridCol w:w="800"/>
            <w:gridCol w:w="800"/>
            <w:gridCol w:w="1094"/>
            <w:gridCol w:w="538"/>
            <w:gridCol w:w="312"/>
            <w:gridCol w:w="425"/>
            <w:gridCol w:w="4962"/>
            <w:gridCol w:w="708"/>
          </w:tblGrid>
        </w:tblGridChange>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8837"/>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lang w:val="en-US"/>
              </w:rPr>
            </w:pPr>
            <w:r w:rsidRPr="004A3A7A">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lang w:val="en-US"/>
              </w:rPr>
            </w:pPr>
            <w:r w:rsidRPr="004A3A7A">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4A3A7A" w:rsidRDefault="00312EBE" w:rsidP="00312EBE">
            <w:pPr>
              <w:pStyle w:val="TAC"/>
              <w:rPr>
                <w:sz w:val="16"/>
                <w:szCs w:val="16"/>
              </w:rPr>
            </w:pPr>
            <w:r w:rsidRPr="00312EBE">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4A3A7A" w:rsidRDefault="00312EBE" w:rsidP="00312EBE">
            <w:pPr>
              <w:pStyle w:val="TAL"/>
              <w:jc w:val="center"/>
              <w:rPr>
                <w:sz w:val="16"/>
                <w:szCs w:val="16"/>
              </w:rPr>
            </w:pPr>
            <w:r w:rsidRPr="00312EBE">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4A3A7A" w:rsidRDefault="00312EBE" w:rsidP="00312EBE">
            <w:pPr>
              <w:pStyle w:val="TAC"/>
              <w:keepNext w:val="0"/>
              <w:rPr>
                <w:sz w:val="16"/>
                <w:szCs w:val="16"/>
              </w:rPr>
            </w:pPr>
            <w:r>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4A3A7A" w:rsidRDefault="00312EBE" w:rsidP="00312EBE">
            <w:pPr>
              <w:pStyle w:val="TAL"/>
              <w:keepNext w:val="0"/>
              <w:rPr>
                <w:sz w:val="16"/>
                <w:szCs w:val="16"/>
              </w:rPr>
            </w:pPr>
            <w:r>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4A3A7A" w:rsidRDefault="00312EBE" w:rsidP="00312EBE">
            <w:pPr>
              <w:pStyle w:val="TAC"/>
              <w:keepNext w:val="0"/>
              <w:rPr>
                <w:sz w:val="16"/>
                <w:szCs w:val="16"/>
              </w:rPr>
            </w:pPr>
            <w:r>
              <w:rPr>
                <w:sz w:val="16"/>
                <w:szCs w:val="16"/>
              </w:rPr>
              <w:t>17.3.0</w:t>
            </w:r>
          </w:p>
        </w:tc>
      </w:tr>
      <w:tr w:rsidR="00312EBE" w:rsidRPr="008C3753"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4A3A7A" w:rsidRDefault="00312EBE" w:rsidP="00312EBE">
            <w:pPr>
              <w:pStyle w:val="TAL"/>
              <w:jc w:val="center"/>
              <w:rPr>
                <w:sz w:val="16"/>
                <w:szCs w:val="16"/>
              </w:rPr>
            </w:pPr>
            <w:r w:rsidRPr="00312EBE">
              <w:rPr>
                <w:sz w:val="16"/>
                <w:szCs w:val="16"/>
              </w:rPr>
              <w:t>024</w:t>
            </w:r>
            <w:r>
              <w:rPr>
                <w:sz w:val="16"/>
                <w:szCs w:val="16"/>
              </w:rPr>
              <w:t>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4A3A7A" w:rsidRDefault="00312EBE" w:rsidP="00312EBE">
            <w:pPr>
              <w:pStyle w:val="TAL"/>
              <w:keepNext w:val="0"/>
              <w:rPr>
                <w:sz w:val="16"/>
                <w:szCs w:val="16"/>
              </w:rPr>
            </w:pPr>
            <w:r>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4A3A7A" w:rsidRDefault="00312EBE" w:rsidP="00312EBE">
            <w:pPr>
              <w:pStyle w:val="TAC"/>
              <w:keepNext w:val="0"/>
              <w:rPr>
                <w:sz w:val="16"/>
                <w:szCs w:val="16"/>
              </w:rPr>
            </w:pPr>
            <w:r>
              <w:rPr>
                <w:sz w:val="16"/>
                <w:szCs w:val="16"/>
              </w:rPr>
              <w:t>17.3.0</w:t>
            </w:r>
          </w:p>
        </w:tc>
      </w:tr>
      <w:tr w:rsidR="00312EBE" w:rsidRPr="008C3753"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4A3A7A" w:rsidRDefault="00312EBE" w:rsidP="00312EBE">
            <w:pPr>
              <w:pStyle w:val="TAL"/>
              <w:jc w:val="center"/>
              <w:rPr>
                <w:sz w:val="16"/>
                <w:szCs w:val="16"/>
              </w:rPr>
            </w:pPr>
            <w:r w:rsidRPr="00312EBE">
              <w:rPr>
                <w:sz w:val="16"/>
                <w:szCs w:val="16"/>
              </w:rPr>
              <w:t>024</w:t>
            </w:r>
            <w:r>
              <w:rPr>
                <w:sz w:val="16"/>
                <w:szCs w:val="16"/>
              </w:rPr>
              <w:t>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4A3A7A" w:rsidRDefault="00312EBE" w:rsidP="00312EBE">
            <w:pPr>
              <w:pStyle w:val="TAL"/>
              <w:keepNext w:val="0"/>
              <w:rPr>
                <w:sz w:val="16"/>
                <w:szCs w:val="16"/>
              </w:rPr>
            </w:pPr>
            <w:r>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4A3A7A" w:rsidRDefault="00312EBE" w:rsidP="00312EBE">
            <w:pPr>
              <w:pStyle w:val="TAC"/>
              <w:keepNext w:val="0"/>
              <w:rPr>
                <w:sz w:val="16"/>
                <w:szCs w:val="16"/>
              </w:rPr>
            </w:pPr>
            <w:r>
              <w:rPr>
                <w:sz w:val="16"/>
                <w:szCs w:val="16"/>
              </w:rPr>
              <w:t>17.3.0</w:t>
            </w:r>
          </w:p>
        </w:tc>
      </w:tr>
      <w:tr w:rsidR="00B53708" w:rsidRPr="008C3753"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312EBE" w:rsidRDefault="00B53708" w:rsidP="00312EBE">
            <w:pPr>
              <w:pStyle w:val="TAC"/>
              <w:rPr>
                <w:sz w:val="16"/>
                <w:szCs w:val="16"/>
              </w:rPr>
            </w:pPr>
            <w:r w:rsidRPr="00B5370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312EBE" w:rsidRDefault="00B53708" w:rsidP="00312EBE">
            <w:pPr>
              <w:pStyle w:val="TAL"/>
              <w:jc w:val="center"/>
              <w:rPr>
                <w:sz w:val="16"/>
                <w:szCs w:val="16"/>
              </w:rPr>
            </w:pPr>
            <w:r w:rsidRPr="00B5370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4A3A7A"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E23C6B" w:rsidRDefault="00B53708" w:rsidP="00CE0CC0">
            <w:pPr>
              <w:spacing w:after="0"/>
              <w:jc w:val="center"/>
              <w:rPr>
                <w:rFonts w:cs="Arial"/>
                <w:sz w:val="16"/>
                <w:szCs w:val="16"/>
              </w:rPr>
            </w:pPr>
            <w:r>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Default="00B53708" w:rsidP="00312EBE">
            <w:pPr>
              <w:pStyle w:val="TAL"/>
              <w:keepNext w:val="0"/>
              <w:rPr>
                <w:rFonts w:cs="Arial"/>
                <w:sz w:val="16"/>
                <w:szCs w:val="16"/>
              </w:rPr>
            </w:pPr>
            <w:r w:rsidRPr="00B5370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6119399F"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B53708" w:rsidRPr="008C3753" w14:paraId="20E83716"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ADB47" w14:textId="5EB2B1DE"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03CB" w14:textId="20ED700C"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D43C8" w14:textId="52D92D10" w:rsidR="00B53708" w:rsidRPr="00312EBE" w:rsidRDefault="00B53708" w:rsidP="00312EBE">
            <w:pPr>
              <w:pStyle w:val="TAC"/>
              <w:rPr>
                <w:sz w:val="16"/>
                <w:szCs w:val="16"/>
              </w:rPr>
            </w:pPr>
            <w:r w:rsidRPr="00B5370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FE42F8" w14:textId="15781CE9" w:rsidR="00B53708" w:rsidRPr="00312EBE" w:rsidRDefault="00B53708" w:rsidP="00312EBE">
            <w:pPr>
              <w:pStyle w:val="TAL"/>
              <w:jc w:val="center"/>
              <w:rPr>
                <w:sz w:val="16"/>
                <w:szCs w:val="16"/>
              </w:rPr>
            </w:pPr>
            <w:r w:rsidRPr="00B5370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5C12EA" w14:textId="77777777" w:rsidR="00B53708" w:rsidRPr="008B665F" w:rsidRDefault="00B53708" w:rsidP="00312EB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E6748" w14:textId="05634FE3" w:rsidR="00B53708" w:rsidRPr="008B665F" w:rsidRDefault="00B53708" w:rsidP="00CE0CC0">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DD31E9" w14:textId="0B49D35F" w:rsidR="00B53708" w:rsidRPr="008B665F" w:rsidRDefault="00B53708" w:rsidP="00312EBE">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21F" w14:textId="13E478A6"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8B665F" w:rsidRPr="008C3753" w14:paraId="216AA0C1"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B1F74" w14:textId="0BDADEF9"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25C36" w14:textId="16AD2402"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870DE" w14:textId="2AB2B36F" w:rsidR="008B665F" w:rsidRPr="00B53708" w:rsidRDefault="008B665F" w:rsidP="008B665F">
            <w:pPr>
              <w:pStyle w:val="TAC"/>
              <w:rPr>
                <w:sz w:val="16"/>
                <w:szCs w:val="16"/>
              </w:rPr>
            </w:pPr>
            <w:r w:rsidRPr="008B665F">
              <w:rPr>
                <w:sz w:val="16"/>
                <w:szCs w:val="16"/>
              </w:rPr>
              <w:t>RP-220349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2EA1AF" w14:textId="617DE328" w:rsidR="008B665F" w:rsidRPr="00B53708" w:rsidRDefault="008B665F" w:rsidP="008B665F">
            <w:pPr>
              <w:pStyle w:val="TAL"/>
              <w:jc w:val="center"/>
              <w:rPr>
                <w:sz w:val="16"/>
                <w:szCs w:val="16"/>
              </w:rPr>
            </w:pPr>
            <w:r w:rsidRPr="008B665F">
              <w:rPr>
                <w:sz w:val="16"/>
                <w:szCs w:val="16"/>
              </w:rPr>
              <w:t>0258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9FD706B"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9B67" w14:textId="35805ECE"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2C92C9" w14:textId="16A0B151" w:rsidR="008B665F" w:rsidRPr="008B665F" w:rsidRDefault="008B665F" w:rsidP="008B665F">
            <w:pPr>
              <w:pStyle w:val="TAL"/>
              <w:keepNext w:val="0"/>
              <w:rPr>
                <w:sz w:val="16"/>
                <w:szCs w:val="16"/>
              </w:rPr>
            </w:pPr>
            <w:r w:rsidRPr="008B665F">
              <w:rPr>
                <w:sz w:val="16"/>
                <w:szCs w:val="16"/>
              </w:rPr>
              <w:t>CR to TS 38.141-1: Introduction of 1024 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718" w14:textId="507048FC" w:rsidR="008B665F" w:rsidRDefault="008B665F" w:rsidP="008B665F">
            <w:pPr>
              <w:pStyle w:val="TAC"/>
              <w:keepNext w:val="0"/>
              <w:rPr>
                <w:sz w:val="16"/>
                <w:szCs w:val="16"/>
              </w:rPr>
            </w:pPr>
            <w:r>
              <w:rPr>
                <w:sz w:val="16"/>
                <w:szCs w:val="16"/>
              </w:rPr>
              <w:t>17.5.0</w:t>
            </w:r>
          </w:p>
        </w:tc>
      </w:tr>
      <w:tr w:rsidR="008B665F" w:rsidRPr="008C3753" w14:paraId="0E137D19"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A5C5F6" w14:textId="35313D5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82A88" w14:textId="3D0BBBC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49E23" w14:textId="249A74DB" w:rsidR="008B665F" w:rsidRPr="00B53708" w:rsidRDefault="008B665F" w:rsidP="008B665F">
            <w:pPr>
              <w:pStyle w:val="TAC"/>
              <w:rPr>
                <w:sz w:val="16"/>
                <w:szCs w:val="16"/>
              </w:rPr>
            </w:pPr>
            <w:r w:rsidRPr="008B665F">
              <w:rPr>
                <w:sz w:val="16"/>
                <w:szCs w:val="16"/>
              </w:rPr>
              <w:t>RP-220361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E392EF" w14:textId="18C1E68C" w:rsidR="008B665F" w:rsidRPr="00B53708" w:rsidRDefault="008B665F" w:rsidP="008B665F">
            <w:pPr>
              <w:pStyle w:val="TAL"/>
              <w:jc w:val="center"/>
              <w:rPr>
                <w:sz w:val="16"/>
                <w:szCs w:val="16"/>
              </w:rPr>
            </w:pPr>
            <w:r w:rsidRPr="008B665F">
              <w:rPr>
                <w:sz w:val="16"/>
                <w:szCs w:val="16"/>
              </w:rPr>
              <w:t>0259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88BC1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42A0" w14:textId="61B636F0"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9CDB86" w14:textId="2DBF3762" w:rsidR="008B665F" w:rsidRPr="008B665F" w:rsidRDefault="008B665F" w:rsidP="008B665F">
            <w:pPr>
              <w:pStyle w:val="TAL"/>
              <w:keepNext w:val="0"/>
              <w:rPr>
                <w:sz w:val="16"/>
                <w:szCs w:val="16"/>
              </w:rPr>
            </w:pPr>
            <w:r w:rsidRPr="008B665F">
              <w:rPr>
                <w:sz w:val="16"/>
                <w:szCs w:val="16"/>
              </w:rPr>
              <w:t>BigCR for FR1 PUSCH 256QAM requirements in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E96FE" w14:textId="2E663448" w:rsidR="008B665F" w:rsidRDefault="008B665F" w:rsidP="008B665F">
            <w:pPr>
              <w:pStyle w:val="TAC"/>
              <w:keepNext w:val="0"/>
              <w:rPr>
                <w:sz w:val="16"/>
                <w:szCs w:val="16"/>
              </w:rPr>
            </w:pPr>
            <w:r>
              <w:rPr>
                <w:sz w:val="16"/>
                <w:szCs w:val="16"/>
              </w:rPr>
              <w:t>17.5.0</w:t>
            </w:r>
          </w:p>
        </w:tc>
      </w:tr>
      <w:tr w:rsidR="008B665F" w:rsidRPr="008C3753" w14:paraId="59BFA7D7"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2CE13" w14:textId="062F9478"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865E7" w14:textId="6A5F648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A0ED4" w14:textId="5481ACA1" w:rsidR="008B665F" w:rsidRPr="00B53708" w:rsidRDefault="008B665F" w:rsidP="008B665F">
            <w:pPr>
              <w:pStyle w:val="TAC"/>
              <w:rPr>
                <w:sz w:val="16"/>
                <w:szCs w:val="16"/>
              </w:rPr>
            </w:pPr>
            <w:r w:rsidRPr="008B665F">
              <w:rPr>
                <w:sz w:val="16"/>
                <w:szCs w:val="16"/>
              </w:rPr>
              <w:t>RP-220357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67D8E4" w14:textId="26668A3A" w:rsidR="008B665F" w:rsidRPr="00B53708" w:rsidRDefault="008B665F" w:rsidP="008B665F">
            <w:pPr>
              <w:pStyle w:val="TAL"/>
              <w:jc w:val="center"/>
              <w:rPr>
                <w:sz w:val="16"/>
                <w:szCs w:val="16"/>
              </w:rPr>
            </w:pPr>
            <w:r w:rsidRPr="008B665F">
              <w:rPr>
                <w:sz w:val="16"/>
                <w:szCs w:val="16"/>
              </w:rPr>
              <w:t>0261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F8A90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314E" w14:textId="46D1A245"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656D5B" w14:textId="1BBC84F8" w:rsidR="008B665F" w:rsidRPr="008B665F" w:rsidRDefault="008B665F" w:rsidP="008B665F">
            <w:pPr>
              <w:pStyle w:val="TAL"/>
              <w:keepNext w:val="0"/>
              <w:rPr>
                <w:sz w:val="16"/>
                <w:szCs w:val="16"/>
              </w:rPr>
            </w:pPr>
            <w:r w:rsidRPr="008B665F">
              <w:rPr>
                <w:sz w:val="16"/>
                <w:szCs w:val="16"/>
              </w:rPr>
              <w:t>CR to 38.141-1 on introduction of n102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04BD" w14:textId="21F07DCF" w:rsidR="008B665F" w:rsidRDefault="008B665F" w:rsidP="008B665F">
            <w:pPr>
              <w:pStyle w:val="TAC"/>
              <w:keepNext w:val="0"/>
              <w:rPr>
                <w:sz w:val="16"/>
                <w:szCs w:val="16"/>
              </w:rPr>
            </w:pPr>
            <w:r>
              <w:rPr>
                <w:sz w:val="16"/>
                <w:szCs w:val="16"/>
              </w:rPr>
              <w:t>17.5.0</w:t>
            </w:r>
          </w:p>
        </w:tc>
      </w:tr>
      <w:tr w:rsidR="008B665F" w:rsidRPr="008C3753" w14:paraId="3121511C"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A1B22" w14:textId="68A0A44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FA924" w14:textId="75CBF13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88FFC" w14:textId="0DC889BD" w:rsidR="008B665F" w:rsidRPr="00B53708" w:rsidRDefault="008B665F" w:rsidP="008B665F">
            <w:pPr>
              <w:pStyle w:val="TAC"/>
              <w:rPr>
                <w:sz w:val="16"/>
                <w:szCs w:val="16"/>
              </w:rPr>
            </w:pPr>
            <w:r w:rsidRPr="008B665F">
              <w:rPr>
                <w:sz w:val="16"/>
                <w:szCs w:val="16"/>
              </w:rPr>
              <w:t>RP-220347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48A272" w14:textId="734B0AAE" w:rsidR="008B665F" w:rsidRPr="00B53708" w:rsidRDefault="008B665F" w:rsidP="008B665F">
            <w:pPr>
              <w:pStyle w:val="TAL"/>
              <w:jc w:val="center"/>
              <w:rPr>
                <w:sz w:val="16"/>
                <w:szCs w:val="16"/>
              </w:rPr>
            </w:pPr>
            <w:r w:rsidRPr="008B665F">
              <w:rPr>
                <w:sz w:val="16"/>
                <w:szCs w:val="16"/>
              </w:rPr>
              <w:t>0262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CB878" w14:textId="20E59858"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B142" w14:textId="2312276F"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D5E666" w14:textId="2A45D3D2" w:rsidR="008B665F" w:rsidRPr="008B665F" w:rsidRDefault="008B665F" w:rsidP="008B665F">
            <w:pPr>
              <w:pStyle w:val="TAL"/>
              <w:keepNext w:val="0"/>
              <w:rPr>
                <w:sz w:val="16"/>
                <w:szCs w:val="16"/>
              </w:rPr>
            </w:pPr>
            <w:r w:rsidRPr="008B665F">
              <w:rPr>
                <w:sz w:val="16"/>
                <w:szCs w:val="16"/>
              </w:rPr>
              <w:t>CR to TS 38.141-1: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C474" w14:textId="221724E6" w:rsidR="008B665F" w:rsidRDefault="008B665F" w:rsidP="008B665F">
            <w:pPr>
              <w:pStyle w:val="TAC"/>
              <w:keepNext w:val="0"/>
              <w:rPr>
                <w:sz w:val="16"/>
                <w:szCs w:val="16"/>
              </w:rPr>
            </w:pPr>
            <w:r>
              <w:rPr>
                <w:sz w:val="16"/>
                <w:szCs w:val="16"/>
              </w:rPr>
              <w:t>17.5.0</w:t>
            </w:r>
          </w:p>
        </w:tc>
      </w:tr>
      <w:tr w:rsidR="008B665F" w:rsidRPr="008C3753" w14:paraId="7F3AF65D"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317723" w14:textId="2BF1C39E"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45CFF" w14:textId="74EA48F4"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FF7" w14:textId="6158C4B1"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B41B98" w14:textId="0A7FA166" w:rsidR="008B665F" w:rsidRPr="00B53708" w:rsidRDefault="008B665F" w:rsidP="008B665F">
            <w:pPr>
              <w:pStyle w:val="TAL"/>
              <w:jc w:val="center"/>
              <w:rPr>
                <w:sz w:val="16"/>
                <w:szCs w:val="16"/>
              </w:rPr>
            </w:pPr>
            <w:r w:rsidRPr="008B665F">
              <w:rPr>
                <w:sz w:val="16"/>
                <w:szCs w:val="16"/>
              </w:rPr>
              <w:t>0265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A9346EC" w14:textId="5D5F71E3"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A81F" w14:textId="31A0F545"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285AE" w14:textId="53DBDBD5" w:rsidR="008B665F" w:rsidRPr="008B665F" w:rsidRDefault="008B665F" w:rsidP="008B665F">
            <w:pPr>
              <w:pStyle w:val="TAL"/>
              <w:keepNext w:val="0"/>
              <w:rPr>
                <w:sz w:val="16"/>
                <w:szCs w:val="16"/>
              </w:rPr>
            </w:pPr>
            <w:r w:rsidRPr="008B665F">
              <w:rPr>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2493" w14:textId="6CEF55F5" w:rsidR="008B665F" w:rsidRDefault="008B665F" w:rsidP="008B665F">
            <w:pPr>
              <w:pStyle w:val="TAC"/>
              <w:keepNext w:val="0"/>
              <w:rPr>
                <w:sz w:val="16"/>
                <w:szCs w:val="16"/>
              </w:rPr>
            </w:pPr>
            <w:r>
              <w:rPr>
                <w:sz w:val="16"/>
                <w:szCs w:val="16"/>
              </w:rPr>
              <w:t>17.5.0</w:t>
            </w:r>
          </w:p>
        </w:tc>
      </w:tr>
      <w:tr w:rsidR="008B665F" w:rsidRPr="008C3753" w14:paraId="705F76AE"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0B6A25" w14:textId="5AFDC08F"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3FA16" w14:textId="53D11AF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065E" w14:textId="257E9A83"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71F0A" w14:textId="06EE2FD0" w:rsidR="008B665F" w:rsidRPr="00B53708" w:rsidRDefault="008B665F" w:rsidP="008B665F">
            <w:pPr>
              <w:pStyle w:val="TAL"/>
              <w:jc w:val="center"/>
              <w:rPr>
                <w:sz w:val="16"/>
                <w:szCs w:val="16"/>
              </w:rPr>
            </w:pPr>
            <w:r w:rsidRPr="008B665F">
              <w:rPr>
                <w:sz w:val="16"/>
                <w:szCs w:val="16"/>
              </w:rPr>
              <w:t>0268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CE82C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BABFC" w14:textId="7AACE692"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81DC76" w14:textId="348D4B3A" w:rsidR="008B665F" w:rsidRPr="008B665F" w:rsidRDefault="008B665F" w:rsidP="008B665F">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3C5C" w14:textId="34C18001" w:rsidR="008B665F" w:rsidRDefault="008B665F" w:rsidP="008B665F">
            <w:pPr>
              <w:pStyle w:val="TAC"/>
              <w:keepNext w:val="0"/>
              <w:rPr>
                <w:sz w:val="16"/>
                <w:szCs w:val="16"/>
              </w:rPr>
            </w:pPr>
            <w:r>
              <w:rPr>
                <w:sz w:val="16"/>
                <w:szCs w:val="16"/>
              </w:rPr>
              <w:t>17.5.0</w:t>
            </w:r>
          </w:p>
        </w:tc>
      </w:tr>
      <w:tr w:rsidR="008B665F" w:rsidRPr="008C3753" w14:paraId="615AB0BB" w14:textId="77777777" w:rsidTr="00FE01A7">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4007" w:author="MCC" w:date="2022-06-13T15:31: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14008" w:author="MCC" w:date="2022-06-13T15:31: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14009" w:author="MCC" w:date="2022-06-13T15:3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A470A38" w14:textId="180480F3"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14010" w:author="MCC" w:date="2022-06-13T15:3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25FDD7C" w14:textId="7FD3B07B"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14011" w:author="MCC" w:date="2022-06-13T15:31: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62C0C166" w14:textId="04FA4FC3" w:rsidR="008B665F" w:rsidRPr="00B53708" w:rsidRDefault="008B665F" w:rsidP="008B665F">
            <w:pPr>
              <w:pStyle w:val="TAC"/>
              <w:rPr>
                <w:sz w:val="16"/>
                <w:szCs w:val="16"/>
              </w:rPr>
            </w:pPr>
            <w:r w:rsidRPr="008B665F">
              <w:rPr>
                <w:sz w:val="16"/>
                <w:szCs w:val="16"/>
              </w:rPr>
              <w:t>RP-220376</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14012" w:author="MCC" w:date="2022-06-13T15:31:00Z">
              <w:tcPr>
                <w:tcW w:w="538" w:type="dxa"/>
                <w:tcBorders>
                  <w:top w:val="single" w:sz="6" w:space="0" w:color="auto"/>
                  <w:left w:val="single" w:sz="6" w:space="0" w:color="auto"/>
                  <w:bottom w:val="single" w:sz="6" w:space="0" w:color="auto"/>
                  <w:right w:val="single" w:sz="6" w:space="0" w:color="auto"/>
                </w:tcBorders>
                <w:shd w:val="solid" w:color="FFFFFF" w:fill="auto"/>
              </w:tcPr>
            </w:tcPrChange>
          </w:tcPr>
          <w:p w14:paraId="17C860DD" w14:textId="56166F17" w:rsidR="008B665F" w:rsidRPr="00B53708" w:rsidRDefault="008B665F" w:rsidP="008B665F">
            <w:pPr>
              <w:pStyle w:val="TAL"/>
              <w:jc w:val="center"/>
              <w:rPr>
                <w:sz w:val="16"/>
                <w:szCs w:val="16"/>
              </w:rPr>
            </w:pPr>
            <w:r w:rsidRPr="008B665F">
              <w:rPr>
                <w:sz w:val="16"/>
                <w:szCs w:val="16"/>
              </w:rPr>
              <w:t>0269</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14013" w:author="MCC" w:date="2022-06-13T15:31:00Z">
              <w:tcPr>
                <w:tcW w:w="312" w:type="dxa"/>
                <w:tcBorders>
                  <w:top w:val="single" w:sz="6" w:space="0" w:color="auto"/>
                  <w:left w:val="single" w:sz="6" w:space="0" w:color="auto"/>
                  <w:bottom w:val="single" w:sz="6" w:space="0" w:color="auto"/>
                  <w:right w:val="single" w:sz="6" w:space="0" w:color="auto"/>
                </w:tcBorders>
                <w:shd w:val="solid" w:color="FFFFFF" w:fill="auto"/>
              </w:tcPr>
            </w:tcPrChange>
          </w:tcPr>
          <w:p w14:paraId="7D38CCF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014" w:author="MCC" w:date="2022-06-13T15:3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71BC892" w14:textId="35B0AF88"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Change w:id="14015" w:author="MCC" w:date="2022-06-13T15:31:00Z">
              <w:tcPr>
                <w:tcW w:w="4962" w:type="dxa"/>
                <w:tcBorders>
                  <w:top w:val="single" w:sz="4" w:space="0" w:color="auto"/>
                  <w:left w:val="single" w:sz="4" w:space="0" w:color="A6A6A6"/>
                  <w:bottom w:val="single" w:sz="4" w:space="0" w:color="A6A6A6"/>
                  <w:right w:val="single" w:sz="4" w:space="0" w:color="A6A6A6"/>
                </w:tcBorders>
                <w:shd w:val="clear" w:color="auto" w:fill="auto"/>
              </w:tcPr>
            </w:tcPrChange>
          </w:tcPr>
          <w:p w14:paraId="4FEA3C5D" w14:textId="2B8BC989" w:rsidR="008B665F" w:rsidRPr="008B665F" w:rsidRDefault="008B665F" w:rsidP="008B665F">
            <w:pPr>
              <w:pStyle w:val="TAL"/>
              <w:keepNext w:val="0"/>
              <w:rPr>
                <w:sz w:val="16"/>
                <w:szCs w:val="16"/>
              </w:rPr>
            </w:pPr>
            <w:r w:rsidRPr="008B665F">
              <w:rPr>
                <w:sz w:val="16"/>
                <w:szCs w:val="16"/>
              </w:rPr>
              <w:t>CR to TS 38.141-1: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4016" w:author="MCC" w:date="2022-06-13T15:3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81AA5E2" w14:textId="7E5884B2" w:rsidR="008B665F" w:rsidRDefault="008B665F" w:rsidP="008B665F">
            <w:pPr>
              <w:pStyle w:val="TAC"/>
              <w:keepNext w:val="0"/>
              <w:rPr>
                <w:sz w:val="16"/>
                <w:szCs w:val="16"/>
              </w:rPr>
            </w:pPr>
            <w:r>
              <w:rPr>
                <w:sz w:val="16"/>
                <w:szCs w:val="16"/>
              </w:rPr>
              <w:t>17.5.0</w:t>
            </w:r>
          </w:p>
        </w:tc>
      </w:tr>
      <w:tr w:rsidR="00FE01A7" w:rsidRPr="008C3753" w14:paraId="73DE65FF" w14:textId="77777777" w:rsidTr="00FE01A7">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4017" w:author="MCC" w:date="2022-06-13T15:31: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ins w:id="14018" w:author="MCC" w:date="2022-06-13T15:31:00Z"/>
          <w:trPrChange w:id="14019" w:author="MCC" w:date="2022-06-13T15:31: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14020" w:author="MCC" w:date="2022-06-13T15:3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A2207EB" w14:textId="505F0B25" w:rsidR="00FE01A7" w:rsidRDefault="00FE01A7" w:rsidP="00FE01A7">
            <w:pPr>
              <w:pStyle w:val="TAC"/>
              <w:rPr>
                <w:ins w:id="14021" w:author="MCC" w:date="2022-06-13T15:31:00Z"/>
                <w:sz w:val="16"/>
                <w:szCs w:val="16"/>
              </w:rPr>
            </w:pPr>
            <w:ins w:id="14022" w:author="MCC" w:date="2022-06-13T15:31:00Z">
              <w:r>
                <w:rPr>
                  <w:sz w:val="16"/>
                  <w:szCs w:val="16"/>
                </w:rPr>
                <w:t>2022-06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Change w:id="14023" w:author="MCC" w:date="2022-06-13T15:31: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696B65D" w14:textId="2F783DEF" w:rsidR="00FE01A7" w:rsidRDefault="00FE01A7" w:rsidP="00FE01A7">
            <w:pPr>
              <w:pStyle w:val="TAC"/>
              <w:rPr>
                <w:ins w:id="14024" w:author="MCC" w:date="2022-06-13T15:31:00Z"/>
                <w:sz w:val="16"/>
                <w:szCs w:val="16"/>
              </w:rPr>
            </w:pPr>
            <w:ins w:id="14025" w:author="MCC" w:date="2022-06-13T15:32:00Z">
              <w:r>
                <w:rPr>
                  <w:sz w:val="16"/>
                  <w:szCs w:val="16"/>
                </w:rPr>
                <w:t>RAN#96</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14026" w:author="MCC" w:date="2022-06-13T15:31: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5EDEC827" w14:textId="4EA7E0BB" w:rsidR="00FE01A7" w:rsidRPr="00FE01A7" w:rsidRDefault="00FE01A7" w:rsidP="00FE01A7">
            <w:pPr>
              <w:pStyle w:val="TAC"/>
              <w:rPr>
                <w:ins w:id="14027" w:author="MCC" w:date="2022-06-13T15:31:00Z"/>
                <w:sz w:val="16"/>
                <w:szCs w:val="16"/>
              </w:rPr>
            </w:pPr>
            <w:ins w:id="14028" w:author="MCC" w:date="2022-06-13T15:32:00Z">
              <w:r w:rsidRPr="00FE01A7">
                <w:rPr>
                  <w:sz w:val="16"/>
                  <w:szCs w:val="16"/>
                  <w:rPrChange w:id="14029" w:author="MCC" w:date="2022-06-13T15:33:00Z">
                    <w:rPr/>
                  </w:rPrChange>
                </w:rPr>
                <w:t>RP-221675</w:t>
              </w:r>
            </w:ins>
          </w:p>
        </w:tc>
        <w:tc>
          <w:tcPr>
            <w:tcW w:w="538" w:type="dxa"/>
            <w:tcBorders>
              <w:top w:val="single" w:sz="6" w:space="0" w:color="auto"/>
              <w:left w:val="single" w:sz="6" w:space="0" w:color="auto"/>
              <w:bottom w:val="single" w:sz="6" w:space="0" w:color="auto"/>
              <w:right w:val="single" w:sz="6" w:space="0" w:color="auto"/>
            </w:tcBorders>
            <w:shd w:val="solid" w:color="FFFFFF" w:fill="auto"/>
            <w:tcPrChange w:id="14030" w:author="MCC" w:date="2022-06-13T15:31:00Z">
              <w:tcPr>
                <w:tcW w:w="538" w:type="dxa"/>
                <w:tcBorders>
                  <w:top w:val="single" w:sz="6" w:space="0" w:color="auto"/>
                  <w:left w:val="single" w:sz="6" w:space="0" w:color="auto"/>
                  <w:bottom w:val="single" w:sz="6" w:space="0" w:color="auto"/>
                  <w:right w:val="single" w:sz="6" w:space="0" w:color="auto"/>
                </w:tcBorders>
                <w:shd w:val="solid" w:color="FFFFFF" w:fill="auto"/>
              </w:tcPr>
            </w:tcPrChange>
          </w:tcPr>
          <w:p w14:paraId="23B16D1E" w14:textId="50067376" w:rsidR="00FE01A7" w:rsidRPr="00FE01A7" w:rsidRDefault="00FE01A7" w:rsidP="00FE01A7">
            <w:pPr>
              <w:pStyle w:val="TAL"/>
              <w:jc w:val="center"/>
              <w:rPr>
                <w:ins w:id="14031" w:author="MCC" w:date="2022-06-13T15:31:00Z"/>
                <w:sz w:val="16"/>
                <w:szCs w:val="16"/>
              </w:rPr>
            </w:pPr>
            <w:ins w:id="14032" w:author="MCC" w:date="2022-06-13T15:32:00Z">
              <w:r w:rsidRPr="00FE01A7">
                <w:rPr>
                  <w:sz w:val="16"/>
                  <w:szCs w:val="16"/>
                  <w:rPrChange w:id="14033" w:author="MCC" w:date="2022-06-13T15:33:00Z">
                    <w:rPr/>
                  </w:rPrChange>
                </w:rPr>
                <w:t>0271</w:t>
              </w:r>
            </w:ins>
          </w:p>
        </w:tc>
        <w:tc>
          <w:tcPr>
            <w:tcW w:w="312" w:type="dxa"/>
            <w:tcBorders>
              <w:top w:val="single" w:sz="6" w:space="0" w:color="auto"/>
              <w:left w:val="single" w:sz="6" w:space="0" w:color="auto"/>
              <w:bottom w:val="single" w:sz="6" w:space="0" w:color="auto"/>
              <w:right w:val="single" w:sz="6" w:space="0" w:color="auto"/>
            </w:tcBorders>
            <w:shd w:val="solid" w:color="FFFFFF" w:fill="auto"/>
            <w:tcPrChange w:id="14034" w:author="MCC" w:date="2022-06-13T15:31:00Z">
              <w:tcPr>
                <w:tcW w:w="312" w:type="dxa"/>
                <w:tcBorders>
                  <w:top w:val="single" w:sz="6" w:space="0" w:color="auto"/>
                  <w:left w:val="single" w:sz="6" w:space="0" w:color="auto"/>
                  <w:bottom w:val="single" w:sz="6" w:space="0" w:color="auto"/>
                  <w:right w:val="single" w:sz="6" w:space="0" w:color="auto"/>
                </w:tcBorders>
                <w:shd w:val="solid" w:color="FFFFFF" w:fill="auto"/>
              </w:tcPr>
            </w:tcPrChange>
          </w:tcPr>
          <w:p w14:paraId="68B3CF6B" w14:textId="77777777" w:rsidR="00FE01A7" w:rsidRPr="00FE01A7" w:rsidRDefault="00FE01A7" w:rsidP="00FE01A7">
            <w:pPr>
              <w:pStyle w:val="TAR"/>
              <w:jc w:val="center"/>
              <w:rPr>
                <w:ins w:id="14035" w:author="MCC" w:date="2022-06-13T15:3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4036" w:author="MCC" w:date="2022-06-13T15:3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5292C90" w14:textId="57ADA375" w:rsidR="00FE01A7" w:rsidRPr="00FE01A7" w:rsidRDefault="00FE01A7" w:rsidP="00FE01A7">
            <w:pPr>
              <w:spacing w:after="0"/>
              <w:jc w:val="center"/>
              <w:rPr>
                <w:ins w:id="14037" w:author="MCC" w:date="2022-06-13T15:31:00Z"/>
                <w:rFonts w:ascii="Arial" w:hAnsi="Arial"/>
                <w:sz w:val="16"/>
                <w:szCs w:val="16"/>
              </w:rPr>
            </w:pPr>
            <w:ins w:id="14038" w:author="MCC" w:date="2022-06-13T15:32:00Z">
              <w:r w:rsidRPr="00FE01A7">
                <w:rPr>
                  <w:rFonts w:ascii="Arial" w:hAnsi="Arial"/>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Change w:id="14039" w:author="MCC" w:date="2022-06-13T15:31:00Z">
              <w:tcPr>
                <w:tcW w:w="4962" w:type="dxa"/>
                <w:tcBorders>
                  <w:top w:val="single" w:sz="4" w:space="0" w:color="auto"/>
                  <w:left w:val="single" w:sz="4" w:space="0" w:color="A6A6A6"/>
                  <w:bottom w:val="single" w:sz="4" w:space="0" w:color="A6A6A6"/>
                  <w:right w:val="single" w:sz="4" w:space="0" w:color="A6A6A6"/>
                </w:tcBorders>
                <w:shd w:val="clear" w:color="auto" w:fill="auto"/>
              </w:tcPr>
            </w:tcPrChange>
          </w:tcPr>
          <w:p w14:paraId="279F7159" w14:textId="18581584" w:rsidR="00FE01A7" w:rsidRPr="00FE01A7" w:rsidRDefault="00FE01A7" w:rsidP="00FE01A7">
            <w:pPr>
              <w:pStyle w:val="TAL"/>
              <w:keepNext w:val="0"/>
              <w:rPr>
                <w:ins w:id="14040" w:author="MCC" w:date="2022-06-13T15:31:00Z"/>
                <w:sz w:val="16"/>
                <w:szCs w:val="16"/>
              </w:rPr>
            </w:pPr>
            <w:ins w:id="14041" w:author="MCC" w:date="2022-06-13T15:33:00Z">
              <w:r w:rsidRPr="00FE01A7">
                <w:rPr>
                  <w:sz w:val="16"/>
                  <w:szCs w:val="16"/>
                  <w:rPrChange w:id="14042" w:author="MCC" w:date="2022-06-13T15:33:00Z">
                    <w:rPr/>
                  </w:rPrChange>
                </w:rPr>
                <w:t>CR to 38.141-1: BS RF conformance requirements for 1024QAM in FR1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4043" w:author="MCC" w:date="2022-06-13T15:3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ACC1F6D" w14:textId="50DC64B3" w:rsidR="00FE01A7" w:rsidRDefault="00FE01A7" w:rsidP="00FE01A7">
            <w:pPr>
              <w:pStyle w:val="TAC"/>
              <w:keepNext w:val="0"/>
              <w:rPr>
                <w:ins w:id="14044" w:author="MCC" w:date="2022-06-13T15:31:00Z"/>
                <w:sz w:val="16"/>
                <w:szCs w:val="16"/>
              </w:rPr>
            </w:pPr>
            <w:ins w:id="14045" w:author="MCC" w:date="2022-06-13T15:31:00Z">
              <w:r>
                <w:rPr>
                  <w:sz w:val="16"/>
                  <w:szCs w:val="16"/>
                </w:rPr>
                <w:t>17.6.0</w:t>
              </w:r>
            </w:ins>
          </w:p>
        </w:tc>
      </w:tr>
      <w:tr w:rsidR="00FE01A7" w:rsidRPr="008C3753" w14:paraId="4990584F" w14:textId="77777777" w:rsidTr="00CE0CC0">
        <w:trPr>
          <w:jc w:val="center"/>
          <w:ins w:id="14046" w:author="MCC" w:date="2022-06-13T15: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0BFC7" w14:textId="3B9EFAB8" w:rsidR="00FE01A7" w:rsidRDefault="00FE01A7" w:rsidP="00FE01A7">
            <w:pPr>
              <w:pStyle w:val="TAC"/>
              <w:rPr>
                <w:ins w:id="14047" w:author="MCC" w:date="2022-06-13T15:31:00Z"/>
                <w:sz w:val="16"/>
                <w:szCs w:val="16"/>
              </w:rPr>
            </w:pPr>
            <w:ins w:id="14048" w:author="MCC" w:date="2022-06-13T15:31:00Z">
              <w:r>
                <w:rPr>
                  <w:sz w:val="16"/>
                  <w:szCs w:val="16"/>
                </w:rPr>
                <w:t>2022-06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A0012" w14:textId="4777FB9D" w:rsidR="00FE01A7" w:rsidRDefault="00FE01A7" w:rsidP="00FE01A7">
            <w:pPr>
              <w:pStyle w:val="TAC"/>
              <w:rPr>
                <w:ins w:id="14049" w:author="MCC" w:date="2022-06-13T15:31:00Z"/>
                <w:sz w:val="16"/>
                <w:szCs w:val="16"/>
              </w:rPr>
            </w:pPr>
            <w:ins w:id="14050" w:author="MCC" w:date="2022-06-13T15:32:00Z">
              <w:r>
                <w:rPr>
                  <w:sz w:val="16"/>
                  <w:szCs w:val="16"/>
                </w:rPr>
                <w:t>RAN#96</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1A568" w14:textId="19654D7D" w:rsidR="00FE01A7" w:rsidRPr="00FE01A7" w:rsidRDefault="00FE01A7" w:rsidP="00FE01A7">
            <w:pPr>
              <w:pStyle w:val="TAC"/>
              <w:rPr>
                <w:ins w:id="14051" w:author="MCC" w:date="2022-06-13T15:31:00Z"/>
                <w:sz w:val="16"/>
                <w:szCs w:val="16"/>
              </w:rPr>
            </w:pPr>
            <w:ins w:id="14052" w:author="MCC" w:date="2022-06-13T15:32:00Z">
              <w:r w:rsidRPr="00FE01A7">
                <w:rPr>
                  <w:sz w:val="16"/>
                  <w:szCs w:val="16"/>
                  <w:rPrChange w:id="14053" w:author="MCC" w:date="2022-06-13T15:33:00Z">
                    <w:rPr/>
                  </w:rPrChange>
                </w:rPr>
                <w:t>RP-221684</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834BB8" w14:textId="228861B1" w:rsidR="00FE01A7" w:rsidRPr="00FE01A7" w:rsidRDefault="00FE01A7" w:rsidP="00FE01A7">
            <w:pPr>
              <w:pStyle w:val="TAL"/>
              <w:jc w:val="center"/>
              <w:rPr>
                <w:ins w:id="14054" w:author="MCC" w:date="2022-06-13T15:31:00Z"/>
                <w:sz w:val="16"/>
                <w:szCs w:val="16"/>
              </w:rPr>
            </w:pPr>
            <w:ins w:id="14055" w:author="MCC" w:date="2022-06-13T15:32:00Z">
              <w:r w:rsidRPr="00FE01A7">
                <w:rPr>
                  <w:sz w:val="16"/>
                  <w:szCs w:val="16"/>
                  <w:rPrChange w:id="14056" w:author="MCC" w:date="2022-06-13T15:33:00Z">
                    <w:rPr/>
                  </w:rPrChange>
                </w:rPr>
                <w:t>0272</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FC8984" w14:textId="65188563" w:rsidR="00FE01A7" w:rsidRPr="00FE01A7" w:rsidRDefault="00FE01A7" w:rsidP="00FE01A7">
            <w:pPr>
              <w:pStyle w:val="TAR"/>
              <w:jc w:val="center"/>
              <w:rPr>
                <w:ins w:id="14057" w:author="MCC" w:date="2022-06-13T15:31:00Z"/>
                <w:sz w:val="16"/>
                <w:szCs w:val="16"/>
              </w:rPr>
            </w:pPr>
            <w:ins w:id="14058" w:author="MCC" w:date="2022-06-13T15:32:00Z">
              <w:r w:rsidRPr="00FE01A7">
                <w:rPr>
                  <w:sz w:val="16"/>
                  <w:szCs w:val="16"/>
                  <w:rPrChange w:id="14059" w:author="MCC" w:date="2022-06-13T15:33:00Z">
                    <w:rPr/>
                  </w:rPrChange>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6539" w14:textId="5AF0F151" w:rsidR="00FE01A7" w:rsidRPr="00FE01A7" w:rsidRDefault="00FE01A7" w:rsidP="00FE01A7">
            <w:pPr>
              <w:spacing w:after="0"/>
              <w:jc w:val="center"/>
              <w:rPr>
                <w:ins w:id="14060" w:author="MCC" w:date="2022-06-13T15:31:00Z"/>
                <w:rFonts w:ascii="Arial" w:hAnsi="Arial"/>
                <w:sz w:val="16"/>
                <w:szCs w:val="16"/>
              </w:rPr>
            </w:pPr>
            <w:ins w:id="14061" w:author="MCC" w:date="2022-06-13T15:32:00Z">
              <w:r w:rsidRPr="00FE01A7">
                <w:rPr>
                  <w:rFonts w:ascii="Arial" w:hAnsi="Arial"/>
                  <w:sz w:val="16"/>
                  <w:szCs w:val="16"/>
                </w:rPr>
                <w:t>B</w:t>
              </w:r>
            </w:ins>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2F1BEE23" w14:textId="063E27AC" w:rsidR="00FE01A7" w:rsidRPr="00FE01A7" w:rsidRDefault="00FE01A7" w:rsidP="00FE01A7">
            <w:pPr>
              <w:pStyle w:val="TAL"/>
              <w:keepNext w:val="0"/>
              <w:rPr>
                <w:ins w:id="14062" w:author="MCC" w:date="2022-06-13T15:31:00Z"/>
                <w:sz w:val="16"/>
                <w:szCs w:val="16"/>
              </w:rPr>
            </w:pPr>
            <w:ins w:id="14063" w:author="MCC" w:date="2022-06-13T15:33:00Z">
              <w:r w:rsidRPr="00FE01A7">
                <w:rPr>
                  <w:sz w:val="16"/>
                  <w:szCs w:val="16"/>
                  <w:rPrChange w:id="14064" w:author="MCC" w:date="2022-06-13T15:33:00Z">
                    <w:rPr/>
                  </w:rPrChange>
                </w:rPr>
                <w:t>CR to 38.141-1 on introduction of n100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B718F" w14:textId="7EE05609" w:rsidR="00FE01A7" w:rsidRDefault="00FE01A7" w:rsidP="00FE01A7">
            <w:pPr>
              <w:pStyle w:val="TAC"/>
              <w:keepNext w:val="0"/>
              <w:rPr>
                <w:ins w:id="14065" w:author="MCC" w:date="2022-06-13T15:31:00Z"/>
                <w:sz w:val="16"/>
                <w:szCs w:val="16"/>
              </w:rPr>
            </w:pPr>
            <w:ins w:id="14066" w:author="MCC" w:date="2022-06-13T15:32:00Z">
              <w:r>
                <w:rPr>
                  <w:sz w:val="16"/>
                  <w:szCs w:val="16"/>
                </w:rPr>
                <w:t>17.6.0</w:t>
              </w:r>
            </w:ins>
          </w:p>
        </w:tc>
      </w:tr>
      <w:tr w:rsidR="00FE01A7" w:rsidRPr="008C3753" w14:paraId="1B381E14" w14:textId="77777777" w:rsidTr="00CE0CC0">
        <w:trPr>
          <w:jc w:val="center"/>
          <w:ins w:id="14067" w:author="MCC" w:date="2022-06-13T15: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81E85" w14:textId="09503D11" w:rsidR="00FE01A7" w:rsidRDefault="00FE01A7" w:rsidP="00FE01A7">
            <w:pPr>
              <w:pStyle w:val="TAC"/>
              <w:rPr>
                <w:ins w:id="14068" w:author="MCC" w:date="2022-06-13T15:31:00Z"/>
                <w:sz w:val="16"/>
                <w:szCs w:val="16"/>
              </w:rPr>
            </w:pPr>
            <w:ins w:id="14069" w:author="MCC" w:date="2022-06-13T15:31:00Z">
              <w:r>
                <w:rPr>
                  <w:sz w:val="16"/>
                  <w:szCs w:val="16"/>
                </w:rPr>
                <w:t>2022-06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B3A1" w14:textId="7EAB3BAA" w:rsidR="00FE01A7" w:rsidRDefault="00FE01A7" w:rsidP="00FE01A7">
            <w:pPr>
              <w:pStyle w:val="TAC"/>
              <w:rPr>
                <w:ins w:id="14070" w:author="MCC" w:date="2022-06-13T15:31:00Z"/>
                <w:sz w:val="16"/>
                <w:szCs w:val="16"/>
              </w:rPr>
            </w:pPr>
            <w:ins w:id="14071" w:author="MCC" w:date="2022-06-13T15:32:00Z">
              <w:r>
                <w:rPr>
                  <w:sz w:val="16"/>
                  <w:szCs w:val="16"/>
                </w:rPr>
                <w:t>RAN#96</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2DCC3" w14:textId="5E5A68EF" w:rsidR="00FE01A7" w:rsidRPr="00FE01A7" w:rsidRDefault="00FE01A7" w:rsidP="00FE01A7">
            <w:pPr>
              <w:pStyle w:val="TAC"/>
              <w:rPr>
                <w:ins w:id="14072" w:author="MCC" w:date="2022-06-13T15:31:00Z"/>
                <w:sz w:val="16"/>
                <w:szCs w:val="16"/>
              </w:rPr>
            </w:pPr>
            <w:ins w:id="14073" w:author="MCC" w:date="2022-06-13T15:32:00Z">
              <w:r w:rsidRPr="00FE01A7">
                <w:rPr>
                  <w:sz w:val="16"/>
                  <w:szCs w:val="16"/>
                  <w:rPrChange w:id="14074" w:author="MCC" w:date="2022-06-13T15:33:00Z">
                    <w:rPr/>
                  </w:rPrChange>
                </w:rPr>
                <w:t>RP-221659</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8C044C" w14:textId="78C208BE" w:rsidR="00FE01A7" w:rsidRPr="00FE01A7" w:rsidRDefault="00FE01A7" w:rsidP="00FE01A7">
            <w:pPr>
              <w:pStyle w:val="TAL"/>
              <w:jc w:val="center"/>
              <w:rPr>
                <w:ins w:id="14075" w:author="MCC" w:date="2022-06-13T15:31:00Z"/>
                <w:sz w:val="16"/>
                <w:szCs w:val="16"/>
              </w:rPr>
            </w:pPr>
            <w:ins w:id="14076" w:author="MCC" w:date="2022-06-13T15:32:00Z">
              <w:r w:rsidRPr="00FE01A7">
                <w:rPr>
                  <w:sz w:val="16"/>
                  <w:szCs w:val="16"/>
                  <w:rPrChange w:id="14077" w:author="MCC" w:date="2022-06-13T15:33:00Z">
                    <w:rPr/>
                  </w:rPrChange>
                </w:rPr>
                <w:t>0274</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DC12F" w14:textId="77777777" w:rsidR="00FE01A7" w:rsidRPr="00FE01A7" w:rsidRDefault="00FE01A7" w:rsidP="00FE01A7">
            <w:pPr>
              <w:pStyle w:val="TAR"/>
              <w:jc w:val="center"/>
              <w:rPr>
                <w:ins w:id="14078" w:author="MCC" w:date="2022-06-13T15:3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8FF4B" w14:textId="40ED532A" w:rsidR="00FE01A7" w:rsidRPr="00FE01A7" w:rsidRDefault="00FE01A7" w:rsidP="00FE01A7">
            <w:pPr>
              <w:spacing w:after="0"/>
              <w:jc w:val="center"/>
              <w:rPr>
                <w:ins w:id="14079" w:author="MCC" w:date="2022-06-13T15:31:00Z"/>
                <w:rFonts w:ascii="Arial" w:hAnsi="Arial"/>
                <w:sz w:val="16"/>
                <w:szCs w:val="16"/>
              </w:rPr>
            </w:pPr>
            <w:ins w:id="14080" w:author="MCC" w:date="2022-06-13T15:32:00Z">
              <w:r w:rsidRPr="00FE01A7">
                <w:rPr>
                  <w:rFonts w:ascii="Arial" w:hAnsi="Arial"/>
                  <w:sz w:val="16"/>
                  <w:szCs w:val="16"/>
                </w:rPr>
                <w:t>F</w:t>
              </w:r>
            </w:ins>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37A6A435" w14:textId="1984A63D" w:rsidR="00FE01A7" w:rsidRPr="00FE01A7" w:rsidRDefault="00FE01A7" w:rsidP="00FE01A7">
            <w:pPr>
              <w:pStyle w:val="TAL"/>
              <w:keepNext w:val="0"/>
              <w:rPr>
                <w:ins w:id="14081" w:author="MCC" w:date="2022-06-13T15:31:00Z"/>
                <w:sz w:val="16"/>
                <w:szCs w:val="16"/>
              </w:rPr>
            </w:pPr>
            <w:ins w:id="14082" w:author="MCC" w:date="2022-06-13T15:33:00Z">
              <w:r w:rsidRPr="00FE01A7">
                <w:rPr>
                  <w:sz w:val="16"/>
                  <w:szCs w:val="16"/>
                  <w:rPrChange w:id="14083" w:author="MCC" w:date="2022-06-13T15:33:00Z">
                    <w:rPr/>
                  </w:rPrChange>
                </w:rPr>
                <w:t>Big CR for TS 38.141-1 Maintenance RF part (Rel-17,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6556E" w14:textId="2D68B504" w:rsidR="00FE01A7" w:rsidRDefault="00FE01A7" w:rsidP="00FE01A7">
            <w:pPr>
              <w:pStyle w:val="TAC"/>
              <w:keepNext w:val="0"/>
              <w:rPr>
                <w:ins w:id="14084" w:author="MCC" w:date="2022-06-13T15:31:00Z"/>
                <w:sz w:val="16"/>
                <w:szCs w:val="16"/>
              </w:rPr>
            </w:pPr>
            <w:ins w:id="14085" w:author="MCC" w:date="2022-06-13T15:32:00Z">
              <w:r>
                <w:rPr>
                  <w:sz w:val="16"/>
                  <w:szCs w:val="16"/>
                </w:rPr>
                <w:t>17.6.0</w:t>
              </w:r>
            </w:ins>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76"/>
      <w:footerReference w:type="default" r:id="rId2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748FB1" w14:textId="77777777" w:rsidR="00855A90" w:rsidRDefault="00855A90">
      <w:r>
        <w:separator/>
      </w:r>
    </w:p>
  </w:endnote>
  <w:endnote w:type="continuationSeparator" w:id="0">
    <w:p w14:paraId="033D9E33" w14:textId="77777777" w:rsidR="00855A90" w:rsidRDefault="00855A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Mincho"/>
    <w:charset w:val="80"/>
    <w:family w:val="auto"/>
    <w:pitch w:val="variable"/>
    <w:sig w:usb0="00000000" w:usb1="08070000" w:usb2="00000010" w:usb3="00000000" w:csb0="00020093" w:csb1="00000000"/>
  </w:font>
  <w:font w:name="v5.0.0">
    <w:altName w:val="Times New Roman"/>
    <w:charset w:val="00"/>
    <w:family w:val="roman"/>
    <w:pitch w:val="default"/>
    <w:sig w:usb0="00000000" w:usb1="00000000" w:usb2="00000000" w:usb3="00000000" w:csb0="00040001" w:csb1="00000000"/>
  </w:font>
  <w:font w:name="v3.8.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855A90" w:rsidRDefault="00855A9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2A2403" w14:textId="77777777" w:rsidR="00855A90" w:rsidRDefault="00855A90">
      <w:r>
        <w:separator/>
      </w:r>
    </w:p>
  </w:footnote>
  <w:footnote w:type="continuationSeparator" w:id="0">
    <w:p w14:paraId="2F0E869C" w14:textId="77777777" w:rsidR="00855A90" w:rsidRDefault="00855A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68574623" w:rsidR="00855A90" w:rsidRDefault="00855A9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C2D36">
      <w:rPr>
        <w:rFonts w:ascii="Arial" w:hAnsi="Arial" w:cs="Arial"/>
        <w:b/>
        <w:noProof/>
        <w:sz w:val="18"/>
        <w:szCs w:val="18"/>
      </w:rPr>
      <w:t>3GPP TS 38.141-1 V17.6.0 (2022-06)</w:t>
    </w:r>
    <w:r>
      <w:rPr>
        <w:rFonts w:ascii="Arial" w:hAnsi="Arial" w:cs="Arial"/>
        <w:b/>
        <w:sz w:val="18"/>
        <w:szCs w:val="18"/>
      </w:rPr>
      <w:fldChar w:fldCharType="end"/>
    </w:r>
  </w:p>
  <w:p w14:paraId="7411566E" w14:textId="16AAE44B" w:rsidR="00855A90" w:rsidRDefault="00855A9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3B1326BA" w:rsidR="00855A90" w:rsidRDefault="00855A9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C2D36">
      <w:rPr>
        <w:rFonts w:ascii="Arial" w:hAnsi="Arial" w:cs="Arial"/>
        <w:b/>
        <w:noProof/>
        <w:sz w:val="18"/>
        <w:szCs w:val="18"/>
      </w:rPr>
      <w:t>Release 17</w:t>
    </w:r>
    <w:r>
      <w:rPr>
        <w:rFonts w:ascii="Arial" w:hAnsi="Arial" w:cs="Arial"/>
        <w:b/>
        <w:sz w:val="18"/>
        <w:szCs w:val="18"/>
      </w:rPr>
      <w:fldChar w:fldCharType="end"/>
    </w:r>
  </w:p>
  <w:p w14:paraId="6E376466" w14:textId="77777777" w:rsidR="00855A90" w:rsidRDefault="00855A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7"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8"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1"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2"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4"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5"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6"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9"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0"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6" w15:restartNumberingAfterBreak="0">
    <w:nsid w:val="5B2E295A"/>
    <w:multiLevelType w:val="singleLevel"/>
    <w:tmpl w:val="5B2E295A"/>
    <w:lvl w:ilvl="0">
      <w:start w:val="6"/>
      <w:numFmt w:val="decimal"/>
      <w:lvlText w:val="%1)"/>
      <w:lvlJc w:val="left"/>
    </w:lvl>
  </w:abstractNum>
  <w:abstractNum w:abstractNumId="5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8"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9"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1"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2"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2"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5"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8"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0"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1"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4"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5"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61"/>
  </w:num>
  <w:num w:numId="7">
    <w:abstractNumId w:val="81"/>
  </w:num>
  <w:num w:numId="8">
    <w:abstractNumId w:val="57"/>
  </w:num>
  <w:num w:numId="9">
    <w:abstractNumId w:val="82"/>
  </w:num>
  <w:num w:numId="10">
    <w:abstractNumId w:val="45"/>
  </w:num>
  <w:num w:numId="11">
    <w:abstractNumId w:val="40"/>
  </w:num>
  <w:num w:numId="12">
    <w:abstractNumId w:val="50"/>
  </w:num>
  <w:num w:numId="13">
    <w:abstractNumId w:val="73"/>
  </w:num>
  <w:num w:numId="14">
    <w:abstractNumId w:val="52"/>
  </w:num>
  <w:num w:numId="15">
    <w:abstractNumId w:val="2"/>
  </w:num>
  <w:num w:numId="16">
    <w:abstractNumId w:val="76"/>
  </w:num>
  <w:num w:numId="17">
    <w:abstractNumId w:val="67"/>
  </w:num>
  <w:num w:numId="18">
    <w:abstractNumId w:val="48"/>
  </w:num>
  <w:num w:numId="19">
    <w:abstractNumId w:val="25"/>
  </w:num>
  <w:num w:numId="20">
    <w:abstractNumId w:val="7"/>
  </w:num>
  <w:num w:numId="21">
    <w:abstractNumId w:val="70"/>
  </w:num>
  <w:num w:numId="22">
    <w:abstractNumId w:val="56"/>
  </w:num>
  <w:num w:numId="23">
    <w:abstractNumId w:val="1"/>
  </w:num>
  <w:num w:numId="24">
    <w:abstractNumId w:val="37"/>
  </w:num>
  <w:num w:numId="25">
    <w:abstractNumId w:val="18"/>
  </w:num>
  <w:num w:numId="26">
    <w:abstractNumId w:val="54"/>
  </w:num>
  <w:num w:numId="27">
    <w:abstractNumId w:val="33"/>
  </w:num>
  <w:num w:numId="28">
    <w:abstractNumId w:val="11"/>
  </w:num>
  <w:num w:numId="29">
    <w:abstractNumId w:val="55"/>
  </w:num>
  <w:num w:numId="30">
    <w:abstractNumId w:val="8"/>
  </w:num>
  <w:num w:numId="31">
    <w:abstractNumId w:val="10"/>
  </w:num>
  <w:num w:numId="32">
    <w:abstractNumId w:val="36"/>
  </w:num>
  <w:num w:numId="33">
    <w:abstractNumId w:val="87"/>
  </w:num>
  <w:num w:numId="34">
    <w:abstractNumId w:val="64"/>
  </w:num>
  <w:num w:numId="35">
    <w:abstractNumId w:val="74"/>
  </w:num>
  <w:num w:numId="36">
    <w:abstractNumId w:val="51"/>
  </w:num>
  <w:num w:numId="37">
    <w:abstractNumId w:val="12"/>
  </w:num>
  <w:num w:numId="38">
    <w:abstractNumId w:val="39"/>
  </w:num>
  <w:num w:numId="39">
    <w:abstractNumId w:val="14"/>
  </w:num>
  <w:num w:numId="40">
    <w:abstractNumId w:val="21"/>
  </w:num>
  <w:num w:numId="41">
    <w:abstractNumId w:val="71"/>
  </w:num>
  <w:num w:numId="42">
    <w:abstractNumId w:val="69"/>
  </w:num>
  <w:num w:numId="43">
    <w:abstractNumId w:val="43"/>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7"/>
  </w:num>
  <w:num w:numId="49">
    <w:abstractNumId w:val="68"/>
  </w:num>
  <w:num w:numId="50">
    <w:abstractNumId w:val="85"/>
  </w:num>
  <w:num w:numId="51">
    <w:abstractNumId w:val="13"/>
  </w:num>
  <w:num w:numId="52">
    <w:abstractNumId w:val="23"/>
  </w:num>
  <w:num w:numId="53">
    <w:abstractNumId w:val="31"/>
  </w:num>
  <w:num w:numId="54">
    <w:abstractNumId w:val="47"/>
  </w:num>
  <w:num w:numId="55">
    <w:abstractNumId w:val="32"/>
  </w:num>
  <w:num w:numId="56">
    <w:abstractNumId w:val="53"/>
  </w:num>
  <w:num w:numId="57">
    <w:abstractNumId w:val="84"/>
  </w:num>
  <w:num w:numId="58">
    <w:abstractNumId w:val="58"/>
  </w:num>
  <w:num w:numId="59">
    <w:abstractNumId w:val="41"/>
  </w:num>
  <w:num w:numId="60">
    <w:abstractNumId w:val="6"/>
  </w:num>
  <w:num w:numId="61">
    <w:abstractNumId w:val="16"/>
  </w:num>
  <w:num w:numId="62">
    <w:abstractNumId w:val="19"/>
  </w:num>
  <w:num w:numId="63">
    <w:abstractNumId w:val="60"/>
  </w:num>
  <w:num w:numId="64">
    <w:abstractNumId w:val="17"/>
  </w:num>
  <w:num w:numId="65">
    <w:abstractNumId w:val="63"/>
  </w:num>
  <w:num w:numId="66">
    <w:abstractNumId w:val="59"/>
  </w:num>
  <w:num w:numId="67">
    <w:abstractNumId w:val="44"/>
  </w:num>
  <w:num w:numId="68">
    <w:abstractNumId w:val="38"/>
  </w:num>
  <w:num w:numId="69">
    <w:abstractNumId w:val="9"/>
  </w:num>
  <w:num w:numId="70">
    <w:abstractNumId w:val="83"/>
  </w:num>
  <w:num w:numId="71">
    <w:abstractNumId w:val="29"/>
  </w:num>
  <w:num w:numId="72">
    <w:abstractNumId w:val="66"/>
  </w:num>
  <w:num w:numId="73">
    <w:abstractNumId w:val="35"/>
  </w:num>
  <w:num w:numId="74">
    <w:abstractNumId w:val="79"/>
  </w:num>
  <w:num w:numId="75">
    <w:abstractNumId w:val="80"/>
  </w:num>
  <w:num w:numId="76">
    <w:abstractNumId w:val="26"/>
  </w:num>
  <w:num w:numId="77">
    <w:abstractNumId w:val="46"/>
  </w:num>
  <w:num w:numId="78">
    <w:abstractNumId w:val="34"/>
  </w:num>
  <w:num w:numId="79">
    <w:abstractNumId w:val="72"/>
  </w:num>
  <w:num w:numId="80">
    <w:abstractNumId w:val="4"/>
  </w:num>
  <w:num w:numId="81">
    <w:abstractNumId w:val="78"/>
  </w:num>
  <w:num w:numId="82">
    <w:abstractNumId w:val="27"/>
  </w:num>
  <w:num w:numId="83">
    <w:abstractNumId w:val="75"/>
  </w:num>
  <w:num w:numId="84">
    <w:abstractNumId w:val="22"/>
  </w:num>
  <w:num w:numId="85">
    <w:abstractNumId w:val="62"/>
  </w:num>
  <w:num w:numId="86">
    <w:abstractNumId w:val="42"/>
  </w:num>
  <w:num w:numId="87">
    <w:abstractNumId w:val="49"/>
  </w:num>
  <w:num w:numId="88">
    <w:abstractNumId w:val="65"/>
  </w:num>
  <w:num w:numId="89">
    <w:abstractNumId w:val="86"/>
  </w:num>
  <w:num w:numId="90">
    <w:abstractNumId w:val="30"/>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formsDesig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1201"/>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6E5F"/>
    <w:rsid w:val="000076D0"/>
    <w:rsid w:val="00013C26"/>
    <w:rsid w:val="00013E12"/>
    <w:rsid w:val="00014681"/>
    <w:rsid w:val="00015C7B"/>
    <w:rsid w:val="00016F5B"/>
    <w:rsid w:val="000201E9"/>
    <w:rsid w:val="00021597"/>
    <w:rsid w:val="00021D88"/>
    <w:rsid w:val="000242E9"/>
    <w:rsid w:val="00026E4D"/>
    <w:rsid w:val="00027B75"/>
    <w:rsid w:val="00027C79"/>
    <w:rsid w:val="00033397"/>
    <w:rsid w:val="00033CB5"/>
    <w:rsid w:val="00034F57"/>
    <w:rsid w:val="000350E4"/>
    <w:rsid w:val="0003538D"/>
    <w:rsid w:val="00035BFF"/>
    <w:rsid w:val="00035E4B"/>
    <w:rsid w:val="00036CFC"/>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213C"/>
    <w:rsid w:val="00062DC8"/>
    <w:rsid w:val="00062DCB"/>
    <w:rsid w:val="000639BC"/>
    <w:rsid w:val="00063AAB"/>
    <w:rsid w:val="000655A6"/>
    <w:rsid w:val="00065F15"/>
    <w:rsid w:val="000662F0"/>
    <w:rsid w:val="00070017"/>
    <w:rsid w:val="0007386A"/>
    <w:rsid w:val="0007787A"/>
    <w:rsid w:val="00080398"/>
    <w:rsid w:val="00080512"/>
    <w:rsid w:val="00080F42"/>
    <w:rsid w:val="00081372"/>
    <w:rsid w:val="0008150E"/>
    <w:rsid w:val="00083995"/>
    <w:rsid w:val="000845E9"/>
    <w:rsid w:val="00086153"/>
    <w:rsid w:val="00087D58"/>
    <w:rsid w:val="00093FBB"/>
    <w:rsid w:val="0009499B"/>
    <w:rsid w:val="00094BD7"/>
    <w:rsid w:val="00096117"/>
    <w:rsid w:val="00096886"/>
    <w:rsid w:val="00096FD2"/>
    <w:rsid w:val="00097F8C"/>
    <w:rsid w:val="000A0D8B"/>
    <w:rsid w:val="000A4391"/>
    <w:rsid w:val="000A4BCC"/>
    <w:rsid w:val="000A6845"/>
    <w:rsid w:val="000A725C"/>
    <w:rsid w:val="000B029C"/>
    <w:rsid w:val="000B04AC"/>
    <w:rsid w:val="000B09C9"/>
    <w:rsid w:val="000B260D"/>
    <w:rsid w:val="000B6A4F"/>
    <w:rsid w:val="000C0610"/>
    <w:rsid w:val="000C465F"/>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495E"/>
    <w:rsid w:val="000E7169"/>
    <w:rsid w:val="000F4323"/>
    <w:rsid w:val="000F4CDB"/>
    <w:rsid w:val="000F7115"/>
    <w:rsid w:val="000F79E7"/>
    <w:rsid w:val="0010203A"/>
    <w:rsid w:val="00102FBF"/>
    <w:rsid w:val="00103B6A"/>
    <w:rsid w:val="00105241"/>
    <w:rsid w:val="001058F5"/>
    <w:rsid w:val="00107849"/>
    <w:rsid w:val="00107C3A"/>
    <w:rsid w:val="001108B1"/>
    <w:rsid w:val="001122F9"/>
    <w:rsid w:val="00112752"/>
    <w:rsid w:val="001138FD"/>
    <w:rsid w:val="00114365"/>
    <w:rsid w:val="0011689E"/>
    <w:rsid w:val="001202B4"/>
    <w:rsid w:val="001202DD"/>
    <w:rsid w:val="001209A8"/>
    <w:rsid w:val="00121056"/>
    <w:rsid w:val="00121D3F"/>
    <w:rsid w:val="00121F4A"/>
    <w:rsid w:val="0012412A"/>
    <w:rsid w:val="00124450"/>
    <w:rsid w:val="0012638F"/>
    <w:rsid w:val="00126883"/>
    <w:rsid w:val="00127ED5"/>
    <w:rsid w:val="00130A4B"/>
    <w:rsid w:val="001314C1"/>
    <w:rsid w:val="00133794"/>
    <w:rsid w:val="00134401"/>
    <w:rsid w:val="00134F4C"/>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70FA7"/>
    <w:rsid w:val="001729A2"/>
    <w:rsid w:val="00177EED"/>
    <w:rsid w:val="00180391"/>
    <w:rsid w:val="0018192F"/>
    <w:rsid w:val="00181E8F"/>
    <w:rsid w:val="00183B25"/>
    <w:rsid w:val="00183C17"/>
    <w:rsid w:val="001849E9"/>
    <w:rsid w:val="00184BBA"/>
    <w:rsid w:val="001873DC"/>
    <w:rsid w:val="00192F84"/>
    <w:rsid w:val="00193CB8"/>
    <w:rsid w:val="00195E56"/>
    <w:rsid w:val="001966A9"/>
    <w:rsid w:val="00197341"/>
    <w:rsid w:val="001A0923"/>
    <w:rsid w:val="001A0AFC"/>
    <w:rsid w:val="001A5986"/>
    <w:rsid w:val="001A638B"/>
    <w:rsid w:val="001A67FB"/>
    <w:rsid w:val="001B3969"/>
    <w:rsid w:val="001B46F8"/>
    <w:rsid w:val="001B5805"/>
    <w:rsid w:val="001B75D7"/>
    <w:rsid w:val="001C0739"/>
    <w:rsid w:val="001C2594"/>
    <w:rsid w:val="001C2A97"/>
    <w:rsid w:val="001C3151"/>
    <w:rsid w:val="001C515B"/>
    <w:rsid w:val="001C573E"/>
    <w:rsid w:val="001C659A"/>
    <w:rsid w:val="001D02C2"/>
    <w:rsid w:val="001D0706"/>
    <w:rsid w:val="001D1915"/>
    <w:rsid w:val="001D1BA0"/>
    <w:rsid w:val="001D5A84"/>
    <w:rsid w:val="001D6712"/>
    <w:rsid w:val="001E48FF"/>
    <w:rsid w:val="001E6BB8"/>
    <w:rsid w:val="001E7203"/>
    <w:rsid w:val="001F024F"/>
    <w:rsid w:val="001F0A57"/>
    <w:rsid w:val="001F168B"/>
    <w:rsid w:val="001F3427"/>
    <w:rsid w:val="001F3CAF"/>
    <w:rsid w:val="001F4A9E"/>
    <w:rsid w:val="001F65A7"/>
    <w:rsid w:val="002034D3"/>
    <w:rsid w:val="00203E58"/>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47A2"/>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3E9E"/>
    <w:rsid w:val="00275C55"/>
    <w:rsid w:val="00277884"/>
    <w:rsid w:val="00280428"/>
    <w:rsid w:val="00285BEE"/>
    <w:rsid w:val="0029054D"/>
    <w:rsid w:val="00291BE8"/>
    <w:rsid w:val="00292614"/>
    <w:rsid w:val="00293B5E"/>
    <w:rsid w:val="00293C4D"/>
    <w:rsid w:val="00294BD4"/>
    <w:rsid w:val="002A10E2"/>
    <w:rsid w:val="002A2C4E"/>
    <w:rsid w:val="002A3AD5"/>
    <w:rsid w:val="002A4C63"/>
    <w:rsid w:val="002B0163"/>
    <w:rsid w:val="002B31E3"/>
    <w:rsid w:val="002B38C2"/>
    <w:rsid w:val="002C0875"/>
    <w:rsid w:val="002C0E41"/>
    <w:rsid w:val="002C141C"/>
    <w:rsid w:val="002C2019"/>
    <w:rsid w:val="002C284B"/>
    <w:rsid w:val="002C2D36"/>
    <w:rsid w:val="002C3767"/>
    <w:rsid w:val="002C65D8"/>
    <w:rsid w:val="002C689F"/>
    <w:rsid w:val="002D119A"/>
    <w:rsid w:val="002D32A6"/>
    <w:rsid w:val="002D3DD6"/>
    <w:rsid w:val="002D492A"/>
    <w:rsid w:val="002D4A4F"/>
    <w:rsid w:val="002D4EBE"/>
    <w:rsid w:val="002D4EF6"/>
    <w:rsid w:val="002D6208"/>
    <w:rsid w:val="002D665D"/>
    <w:rsid w:val="002E07C6"/>
    <w:rsid w:val="002E156B"/>
    <w:rsid w:val="002E2388"/>
    <w:rsid w:val="002E33AE"/>
    <w:rsid w:val="002E56A7"/>
    <w:rsid w:val="002E6968"/>
    <w:rsid w:val="002E7F46"/>
    <w:rsid w:val="002F31F8"/>
    <w:rsid w:val="002F49CC"/>
    <w:rsid w:val="002F51A8"/>
    <w:rsid w:val="002F5D6A"/>
    <w:rsid w:val="002F6832"/>
    <w:rsid w:val="002F727E"/>
    <w:rsid w:val="002F77F6"/>
    <w:rsid w:val="00300D58"/>
    <w:rsid w:val="003075FE"/>
    <w:rsid w:val="00311060"/>
    <w:rsid w:val="00311A58"/>
    <w:rsid w:val="00312EBE"/>
    <w:rsid w:val="0031379F"/>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04E"/>
    <w:rsid w:val="00344894"/>
    <w:rsid w:val="0034499B"/>
    <w:rsid w:val="003474A4"/>
    <w:rsid w:val="003478E9"/>
    <w:rsid w:val="00351776"/>
    <w:rsid w:val="0035462D"/>
    <w:rsid w:val="003577F3"/>
    <w:rsid w:val="00360548"/>
    <w:rsid w:val="00361F57"/>
    <w:rsid w:val="003633BA"/>
    <w:rsid w:val="00364C75"/>
    <w:rsid w:val="00364F2D"/>
    <w:rsid w:val="0036510E"/>
    <w:rsid w:val="00375FCD"/>
    <w:rsid w:val="00376C3F"/>
    <w:rsid w:val="003825CE"/>
    <w:rsid w:val="00382CD1"/>
    <w:rsid w:val="00384713"/>
    <w:rsid w:val="00391D88"/>
    <w:rsid w:val="00391E31"/>
    <w:rsid w:val="00391E4F"/>
    <w:rsid w:val="00392F99"/>
    <w:rsid w:val="00396BA0"/>
    <w:rsid w:val="003A0AFF"/>
    <w:rsid w:val="003A2792"/>
    <w:rsid w:val="003A2E68"/>
    <w:rsid w:val="003A3D2A"/>
    <w:rsid w:val="003B22C3"/>
    <w:rsid w:val="003B4ABC"/>
    <w:rsid w:val="003C1C44"/>
    <w:rsid w:val="003C264B"/>
    <w:rsid w:val="003C27AE"/>
    <w:rsid w:val="003C3971"/>
    <w:rsid w:val="003C3CE4"/>
    <w:rsid w:val="003C5595"/>
    <w:rsid w:val="003C5CF2"/>
    <w:rsid w:val="003C7553"/>
    <w:rsid w:val="003C7ADF"/>
    <w:rsid w:val="003D0C1F"/>
    <w:rsid w:val="003D4F18"/>
    <w:rsid w:val="003E07BD"/>
    <w:rsid w:val="003E1AA4"/>
    <w:rsid w:val="003E6BFF"/>
    <w:rsid w:val="003E722C"/>
    <w:rsid w:val="003E78C5"/>
    <w:rsid w:val="003F0E23"/>
    <w:rsid w:val="003F1151"/>
    <w:rsid w:val="003F6857"/>
    <w:rsid w:val="003F7B97"/>
    <w:rsid w:val="004021DE"/>
    <w:rsid w:val="0040230A"/>
    <w:rsid w:val="00402754"/>
    <w:rsid w:val="00402D67"/>
    <w:rsid w:val="00402FBD"/>
    <w:rsid w:val="00403682"/>
    <w:rsid w:val="00404156"/>
    <w:rsid w:val="0040423E"/>
    <w:rsid w:val="0040428A"/>
    <w:rsid w:val="0040521F"/>
    <w:rsid w:val="00406BD3"/>
    <w:rsid w:val="0040723E"/>
    <w:rsid w:val="00410A2E"/>
    <w:rsid w:val="00411179"/>
    <w:rsid w:val="004112E2"/>
    <w:rsid w:val="00412529"/>
    <w:rsid w:val="004160C9"/>
    <w:rsid w:val="004209DB"/>
    <w:rsid w:val="00421234"/>
    <w:rsid w:val="00421581"/>
    <w:rsid w:val="004241DF"/>
    <w:rsid w:val="00424A1C"/>
    <w:rsid w:val="0043030F"/>
    <w:rsid w:val="00432108"/>
    <w:rsid w:val="00432F1A"/>
    <w:rsid w:val="00433EEF"/>
    <w:rsid w:val="0043688C"/>
    <w:rsid w:val="00437D65"/>
    <w:rsid w:val="00437EF5"/>
    <w:rsid w:val="00444B77"/>
    <w:rsid w:val="00445053"/>
    <w:rsid w:val="00447F7F"/>
    <w:rsid w:val="004504A0"/>
    <w:rsid w:val="00450802"/>
    <w:rsid w:val="00451028"/>
    <w:rsid w:val="00451F62"/>
    <w:rsid w:val="00452230"/>
    <w:rsid w:val="00452234"/>
    <w:rsid w:val="00454AC3"/>
    <w:rsid w:val="00454E55"/>
    <w:rsid w:val="0045619F"/>
    <w:rsid w:val="0046182B"/>
    <w:rsid w:val="00461B27"/>
    <w:rsid w:val="00461BD1"/>
    <w:rsid w:val="0046208E"/>
    <w:rsid w:val="004626BE"/>
    <w:rsid w:val="00463717"/>
    <w:rsid w:val="004657F7"/>
    <w:rsid w:val="00466324"/>
    <w:rsid w:val="00472839"/>
    <w:rsid w:val="00472E4F"/>
    <w:rsid w:val="00475207"/>
    <w:rsid w:val="004760B0"/>
    <w:rsid w:val="00476486"/>
    <w:rsid w:val="00480F6F"/>
    <w:rsid w:val="004816C9"/>
    <w:rsid w:val="00484253"/>
    <w:rsid w:val="004849A5"/>
    <w:rsid w:val="00484B7F"/>
    <w:rsid w:val="00485994"/>
    <w:rsid w:val="004869DC"/>
    <w:rsid w:val="004904B0"/>
    <w:rsid w:val="00490B83"/>
    <w:rsid w:val="00491A8A"/>
    <w:rsid w:val="00491FDC"/>
    <w:rsid w:val="00492A18"/>
    <w:rsid w:val="00493B5D"/>
    <w:rsid w:val="0049589B"/>
    <w:rsid w:val="00497AE9"/>
    <w:rsid w:val="004A3A7A"/>
    <w:rsid w:val="004A3FC7"/>
    <w:rsid w:val="004A4028"/>
    <w:rsid w:val="004A4312"/>
    <w:rsid w:val="004A478D"/>
    <w:rsid w:val="004A5C35"/>
    <w:rsid w:val="004A5FCC"/>
    <w:rsid w:val="004B0082"/>
    <w:rsid w:val="004B09C2"/>
    <w:rsid w:val="004B4B06"/>
    <w:rsid w:val="004B64F5"/>
    <w:rsid w:val="004C0570"/>
    <w:rsid w:val="004C0A37"/>
    <w:rsid w:val="004C24F4"/>
    <w:rsid w:val="004C264A"/>
    <w:rsid w:val="004C3854"/>
    <w:rsid w:val="004C7D05"/>
    <w:rsid w:val="004D27EB"/>
    <w:rsid w:val="004D2877"/>
    <w:rsid w:val="004D3578"/>
    <w:rsid w:val="004D3610"/>
    <w:rsid w:val="004D377E"/>
    <w:rsid w:val="004D6016"/>
    <w:rsid w:val="004D6884"/>
    <w:rsid w:val="004D7A64"/>
    <w:rsid w:val="004E213A"/>
    <w:rsid w:val="004E26B8"/>
    <w:rsid w:val="004E3A55"/>
    <w:rsid w:val="004E4901"/>
    <w:rsid w:val="004E6FAB"/>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4089"/>
    <w:rsid w:val="00517AC5"/>
    <w:rsid w:val="00520636"/>
    <w:rsid w:val="00525C91"/>
    <w:rsid w:val="00530D92"/>
    <w:rsid w:val="0053131B"/>
    <w:rsid w:val="0053340B"/>
    <w:rsid w:val="00535768"/>
    <w:rsid w:val="00541461"/>
    <w:rsid w:val="00543571"/>
    <w:rsid w:val="0054364F"/>
    <w:rsid w:val="00543E6C"/>
    <w:rsid w:val="00543EFE"/>
    <w:rsid w:val="005445D0"/>
    <w:rsid w:val="005445FE"/>
    <w:rsid w:val="00545A94"/>
    <w:rsid w:val="00545F6D"/>
    <w:rsid w:val="0054676D"/>
    <w:rsid w:val="005502EE"/>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7557B"/>
    <w:rsid w:val="0058053F"/>
    <w:rsid w:val="00584205"/>
    <w:rsid w:val="00585C4F"/>
    <w:rsid w:val="00586279"/>
    <w:rsid w:val="00586A26"/>
    <w:rsid w:val="00586B7C"/>
    <w:rsid w:val="005879BE"/>
    <w:rsid w:val="005931FE"/>
    <w:rsid w:val="00593EAB"/>
    <w:rsid w:val="00594489"/>
    <w:rsid w:val="0059546A"/>
    <w:rsid w:val="00595DB9"/>
    <w:rsid w:val="00595FAC"/>
    <w:rsid w:val="005963FA"/>
    <w:rsid w:val="005970A4"/>
    <w:rsid w:val="005A1BF3"/>
    <w:rsid w:val="005A2299"/>
    <w:rsid w:val="005A35C9"/>
    <w:rsid w:val="005A3FCA"/>
    <w:rsid w:val="005A4AC0"/>
    <w:rsid w:val="005A7332"/>
    <w:rsid w:val="005A7D24"/>
    <w:rsid w:val="005B02EA"/>
    <w:rsid w:val="005B2506"/>
    <w:rsid w:val="005B28AB"/>
    <w:rsid w:val="005B324F"/>
    <w:rsid w:val="005B42CA"/>
    <w:rsid w:val="005B632A"/>
    <w:rsid w:val="005B7EB1"/>
    <w:rsid w:val="005C0B5C"/>
    <w:rsid w:val="005C0CB0"/>
    <w:rsid w:val="005C0E6D"/>
    <w:rsid w:val="005C1CA7"/>
    <w:rsid w:val="005C1F94"/>
    <w:rsid w:val="005C2EC2"/>
    <w:rsid w:val="005C3798"/>
    <w:rsid w:val="005C46D3"/>
    <w:rsid w:val="005C70FC"/>
    <w:rsid w:val="005D060A"/>
    <w:rsid w:val="005D12F5"/>
    <w:rsid w:val="005D2E01"/>
    <w:rsid w:val="005D5EDC"/>
    <w:rsid w:val="005E12CC"/>
    <w:rsid w:val="005E207D"/>
    <w:rsid w:val="005E31D0"/>
    <w:rsid w:val="005E4E0F"/>
    <w:rsid w:val="005E656E"/>
    <w:rsid w:val="005E7B5F"/>
    <w:rsid w:val="005F0FEB"/>
    <w:rsid w:val="005F2D86"/>
    <w:rsid w:val="005F520C"/>
    <w:rsid w:val="005F55C4"/>
    <w:rsid w:val="005F6CB5"/>
    <w:rsid w:val="00600D3C"/>
    <w:rsid w:val="006012C5"/>
    <w:rsid w:val="00606EDC"/>
    <w:rsid w:val="00610844"/>
    <w:rsid w:val="0061139D"/>
    <w:rsid w:val="0061170B"/>
    <w:rsid w:val="00611B8D"/>
    <w:rsid w:val="00612096"/>
    <w:rsid w:val="006122B3"/>
    <w:rsid w:val="00614144"/>
    <w:rsid w:val="00614EB8"/>
    <w:rsid w:val="00614FDF"/>
    <w:rsid w:val="00615E05"/>
    <w:rsid w:val="006168AE"/>
    <w:rsid w:val="006212EE"/>
    <w:rsid w:val="00622639"/>
    <w:rsid w:val="00624C77"/>
    <w:rsid w:val="006253D3"/>
    <w:rsid w:val="0062563C"/>
    <w:rsid w:val="00626106"/>
    <w:rsid w:val="006268A1"/>
    <w:rsid w:val="00626DC6"/>
    <w:rsid w:val="0063624E"/>
    <w:rsid w:val="00641109"/>
    <w:rsid w:val="0064486D"/>
    <w:rsid w:val="006478E3"/>
    <w:rsid w:val="006502C2"/>
    <w:rsid w:val="00651689"/>
    <w:rsid w:val="00661915"/>
    <w:rsid w:val="00662590"/>
    <w:rsid w:val="0066361E"/>
    <w:rsid w:val="00663E20"/>
    <w:rsid w:val="00664763"/>
    <w:rsid w:val="0066553E"/>
    <w:rsid w:val="00665B66"/>
    <w:rsid w:val="0067162F"/>
    <w:rsid w:val="006722D4"/>
    <w:rsid w:val="006739FE"/>
    <w:rsid w:val="00673E08"/>
    <w:rsid w:val="006813B0"/>
    <w:rsid w:val="00685EEB"/>
    <w:rsid w:val="0068601D"/>
    <w:rsid w:val="00686277"/>
    <w:rsid w:val="006873E3"/>
    <w:rsid w:val="00690626"/>
    <w:rsid w:val="00692460"/>
    <w:rsid w:val="00692A5B"/>
    <w:rsid w:val="00692E5D"/>
    <w:rsid w:val="00694274"/>
    <w:rsid w:val="00696E1E"/>
    <w:rsid w:val="006A04EE"/>
    <w:rsid w:val="006A0883"/>
    <w:rsid w:val="006A1F8B"/>
    <w:rsid w:val="006A2AB8"/>
    <w:rsid w:val="006A3D5A"/>
    <w:rsid w:val="006A4E08"/>
    <w:rsid w:val="006A57B7"/>
    <w:rsid w:val="006A67AB"/>
    <w:rsid w:val="006B1066"/>
    <w:rsid w:val="006B2697"/>
    <w:rsid w:val="006B4184"/>
    <w:rsid w:val="006B623F"/>
    <w:rsid w:val="006B6517"/>
    <w:rsid w:val="006B6B4A"/>
    <w:rsid w:val="006B6F76"/>
    <w:rsid w:val="006B6FEE"/>
    <w:rsid w:val="006B7785"/>
    <w:rsid w:val="006B7C47"/>
    <w:rsid w:val="006C087E"/>
    <w:rsid w:val="006C4A4E"/>
    <w:rsid w:val="006C58E2"/>
    <w:rsid w:val="006C70A9"/>
    <w:rsid w:val="006C757B"/>
    <w:rsid w:val="006D1378"/>
    <w:rsid w:val="006D26BB"/>
    <w:rsid w:val="006D41ED"/>
    <w:rsid w:val="006D4DAF"/>
    <w:rsid w:val="006D52AB"/>
    <w:rsid w:val="006E0451"/>
    <w:rsid w:val="006E094B"/>
    <w:rsid w:val="006E0D8F"/>
    <w:rsid w:val="006E1954"/>
    <w:rsid w:val="006E2E63"/>
    <w:rsid w:val="006E5D7B"/>
    <w:rsid w:val="006E5E2C"/>
    <w:rsid w:val="006E7D39"/>
    <w:rsid w:val="006F3355"/>
    <w:rsid w:val="006F717A"/>
    <w:rsid w:val="0070023E"/>
    <w:rsid w:val="007017D5"/>
    <w:rsid w:val="00702E10"/>
    <w:rsid w:val="007030C1"/>
    <w:rsid w:val="00703944"/>
    <w:rsid w:val="00703F87"/>
    <w:rsid w:val="00704490"/>
    <w:rsid w:val="00705B05"/>
    <w:rsid w:val="00711EC5"/>
    <w:rsid w:val="00711FCF"/>
    <w:rsid w:val="0071353E"/>
    <w:rsid w:val="007144F7"/>
    <w:rsid w:val="00714ECB"/>
    <w:rsid w:val="00716814"/>
    <w:rsid w:val="00717979"/>
    <w:rsid w:val="00717BD0"/>
    <w:rsid w:val="00721816"/>
    <w:rsid w:val="00722DC9"/>
    <w:rsid w:val="00722E93"/>
    <w:rsid w:val="00725480"/>
    <w:rsid w:val="007255A2"/>
    <w:rsid w:val="00726DBF"/>
    <w:rsid w:val="00727283"/>
    <w:rsid w:val="00734A5B"/>
    <w:rsid w:val="00735D80"/>
    <w:rsid w:val="00737AB6"/>
    <w:rsid w:val="007448DC"/>
    <w:rsid w:val="00744E76"/>
    <w:rsid w:val="0074521E"/>
    <w:rsid w:val="00747919"/>
    <w:rsid w:val="00750A50"/>
    <w:rsid w:val="00750AB9"/>
    <w:rsid w:val="00752EDE"/>
    <w:rsid w:val="00757C29"/>
    <w:rsid w:val="00761026"/>
    <w:rsid w:val="0076204E"/>
    <w:rsid w:val="0076283D"/>
    <w:rsid w:val="00763BD0"/>
    <w:rsid w:val="00764510"/>
    <w:rsid w:val="00766A76"/>
    <w:rsid w:val="0077375F"/>
    <w:rsid w:val="00773BBD"/>
    <w:rsid w:val="00774812"/>
    <w:rsid w:val="00774977"/>
    <w:rsid w:val="00775A74"/>
    <w:rsid w:val="00775CA3"/>
    <w:rsid w:val="00775CF9"/>
    <w:rsid w:val="00777202"/>
    <w:rsid w:val="007803BF"/>
    <w:rsid w:val="00780F95"/>
    <w:rsid w:val="00781F0F"/>
    <w:rsid w:val="00782555"/>
    <w:rsid w:val="00783618"/>
    <w:rsid w:val="0078523A"/>
    <w:rsid w:val="00787B48"/>
    <w:rsid w:val="00787FDC"/>
    <w:rsid w:val="00790289"/>
    <w:rsid w:val="007904D7"/>
    <w:rsid w:val="00790AB4"/>
    <w:rsid w:val="00791904"/>
    <w:rsid w:val="007920CE"/>
    <w:rsid w:val="00793395"/>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1FB3"/>
    <w:rsid w:val="007C4F65"/>
    <w:rsid w:val="007C656D"/>
    <w:rsid w:val="007C799B"/>
    <w:rsid w:val="007D44D0"/>
    <w:rsid w:val="007D7230"/>
    <w:rsid w:val="007D78D1"/>
    <w:rsid w:val="007E2309"/>
    <w:rsid w:val="007E39D1"/>
    <w:rsid w:val="007E3FB0"/>
    <w:rsid w:val="007E48A0"/>
    <w:rsid w:val="007E497B"/>
    <w:rsid w:val="007E6E65"/>
    <w:rsid w:val="007E7459"/>
    <w:rsid w:val="00802491"/>
    <w:rsid w:val="008028A4"/>
    <w:rsid w:val="0080469A"/>
    <w:rsid w:val="00804D8D"/>
    <w:rsid w:val="00806F4E"/>
    <w:rsid w:val="008074D7"/>
    <w:rsid w:val="008105C8"/>
    <w:rsid w:val="00812AE5"/>
    <w:rsid w:val="00814282"/>
    <w:rsid w:val="00815FA4"/>
    <w:rsid w:val="00820CCD"/>
    <w:rsid w:val="008213CE"/>
    <w:rsid w:val="00821DCB"/>
    <w:rsid w:val="00823AA8"/>
    <w:rsid w:val="008247F4"/>
    <w:rsid w:val="00825CB7"/>
    <w:rsid w:val="0082787E"/>
    <w:rsid w:val="00830245"/>
    <w:rsid w:val="008339A3"/>
    <w:rsid w:val="008346FE"/>
    <w:rsid w:val="008359C2"/>
    <w:rsid w:val="0084069B"/>
    <w:rsid w:val="00844138"/>
    <w:rsid w:val="008473F1"/>
    <w:rsid w:val="00847B47"/>
    <w:rsid w:val="00850869"/>
    <w:rsid w:val="00850BF8"/>
    <w:rsid w:val="00852264"/>
    <w:rsid w:val="00852DC6"/>
    <w:rsid w:val="00854E8A"/>
    <w:rsid w:val="008553F4"/>
    <w:rsid w:val="00855A90"/>
    <w:rsid w:val="008640B2"/>
    <w:rsid w:val="008642B6"/>
    <w:rsid w:val="00873A96"/>
    <w:rsid w:val="008768CA"/>
    <w:rsid w:val="00877EA2"/>
    <w:rsid w:val="00883BC3"/>
    <w:rsid w:val="00883DA7"/>
    <w:rsid w:val="0088404A"/>
    <w:rsid w:val="0088427F"/>
    <w:rsid w:val="008845A6"/>
    <w:rsid w:val="00884A8E"/>
    <w:rsid w:val="008858AF"/>
    <w:rsid w:val="00886C7A"/>
    <w:rsid w:val="00886E59"/>
    <w:rsid w:val="00891BE2"/>
    <w:rsid w:val="00891C14"/>
    <w:rsid w:val="00891E69"/>
    <w:rsid w:val="00891F5A"/>
    <w:rsid w:val="00892284"/>
    <w:rsid w:val="008941D7"/>
    <w:rsid w:val="00894EAD"/>
    <w:rsid w:val="0089527A"/>
    <w:rsid w:val="00895588"/>
    <w:rsid w:val="008966A0"/>
    <w:rsid w:val="0089671E"/>
    <w:rsid w:val="0089729D"/>
    <w:rsid w:val="008973D0"/>
    <w:rsid w:val="00897F38"/>
    <w:rsid w:val="008A13DF"/>
    <w:rsid w:val="008A1E26"/>
    <w:rsid w:val="008A3790"/>
    <w:rsid w:val="008A3B80"/>
    <w:rsid w:val="008A5E68"/>
    <w:rsid w:val="008A71FD"/>
    <w:rsid w:val="008A7BD7"/>
    <w:rsid w:val="008A7D1D"/>
    <w:rsid w:val="008B32F6"/>
    <w:rsid w:val="008B665F"/>
    <w:rsid w:val="008B6BAB"/>
    <w:rsid w:val="008C01E6"/>
    <w:rsid w:val="008C1C48"/>
    <w:rsid w:val="008C1F13"/>
    <w:rsid w:val="008C2FFD"/>
    <w:rsid w:val="008C3753"/>
    <w:rsid w:val="008C60CA"/>
    <w:rsid w:val="008C6859"/>
    <w:rsid w:val="008D0E39"/>
    <w:rsid w:val="008D20E0"/>
    <w:rsid w:val="008D280F"/>
    <w:rsid w:val="008D3DC6"/>
    <w:rsid w:val="008D3E0D"/>
    <w:rsid w:val="008D4730"/>
    <w:rsid w:val="008D5E0F"/>
    <w:rsid w:val="008D6B16"/>
    <w:rsid w:val="008E11B9"/>
    <w:rsid w:val="008E24D6"/>
    <w:rsid w:val="008E290D"/>
    <w:rsid w:val="008E70B9"/>
    <w:rsid w:val="008F1036"/>
    <w:rsid w:val="008F119F"/>
    <w:rsid w:val="008F39F8"/>
    <w:rsid w:val="008F4EB8"/>
    <w:rsid w:val="008F53F9"/>
    <w:rsid w:val="00900DCD"/>
    <w:rsid w:val="0090271F"/>
    <w:rsid w:val="00902E23"/>
    <w:rsid w:val="009031A2"/>
    <w:rsid w:val="00904365"/>
    <w:rsid w:val="009059F7"/>
    <w:rsid w:val="0090706F"/>
    <w:rsid w:val="00910853"/>
    <w:rsid w:val="0091267F"/>
    <w:rsid w:val="00912E71"/>
    <w:rsid w:val="0091348E"/>
    <w:rsid w:val="00915AE0"/>
    <w:rsid w:val="0091686B"/>
    <w:rsid w:val="00916E28"/>
    <w:rsid w:val="00917615"/>
    <w:rsid w:val="0092151F"/>
    <w:rsid w:val="00925AF6"/>
    <w:rsid w:val="00926F59"/>
    <w:rsid w:val="00927D07"/>
    <w:rsid w:val="00931AEF"/>
    <w:rsid w:val="00931C69"/>
    <w:rsid w:val="0093353A"/>
    <w:rsid w:val="00933A5B"/>
    <w:rsid w:val="009340E4"/>
    <w:rsid w:val="0093427A"/>
    <w:rsid w:val="009351DC"/>
    <w:rsid w:val="00935B1F"/>
    <w:rsid w:val="00936382"/>
    <w:rsid w:val="00936720"/>
    <w:rsid w:val="00936D18"/>
    <w:rsid w:val="00940061"/>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75267"/>
    <w:rsid w:val="00977CAA"/>
    <w:rsid w:val="009804B6"/>
    <w:rsid w:val="0098155E"/>
    <w:rsid w:val="00981B3F"/>
    <w:rsid w:val="00983558"/>
    <w:rsid w:val="00984352"/>
    <w:rsid w:val="009859E5"/>
    <w:rsid w:val="0098607D"/>
    <w:rsid w:val="00986454"/>
    <w:rsid w:val="00986D3D"/>
    <w:rsid w:val="009872C5"/>
    <w:rsid w:val="009876B4"/>
    <w:rsid w:val="009931B0"/>
    <w:rsid w:val="00993BAB"/>
    <w:rsid w:val="00997440"/>
    <w:rsid w:val="00997D8D"/>
    <w:rsid w:val="009A2D34"/>
    <w:rsid w:val="009A4920"/>
    <w:rsid w:val="009A656A"/>
    <w:rsid w:val="009B2281"/>
    <w:rsid w:val="009B607E"/>
    <w:rsid w:val="009B7374"/>
    <w:rsid w:val="009C0E4A"/>
    <w:rsid w:val="009C2B6B"/>
    <w:rsid w:val="009C5801"/>
    <w:rsid w:val="009D09AE"/>
    <w:rsid w:val="009D2B1A"/>
    <w:rsid w:val="009D420F"/>
    <w:rsid w:val="009D56A3"/>
    <w:rsid w:val="009D675F"/>
    <w:rsid w:val="009E5069"/>
    <w:rsid w:val="009E5A2A"/>
    <w:rsid w:val="009E5F1C"/>
    <w:rsid w:val="009E7F97"/>
    <w:rsid w:val="009F2E4D"/>
    <w:rsid w:val="009F37B7"/>
    <w:rsid w:val="009F3ED5"/>
    <w:rsid w:val="009F6B7E"/>
    <w:rsid w:val="009F6FD6"/>
    <w:rsid w:val="009F7459"/>
    <w:rsid w:val="00A00993"/>
    <w:rsid w:val="00A018CD"/>
    <w:rsid w:val="00A01A37"/>
    <w:rsid w:val="00A0240A"/>
    <w:rsid w:val="00A0458C"/>
    <w:rsid w:val="00A055EE"/>
    <w:rsid w:val="00A10045"/>
    <w:rsid w:val="00A10F02"/>
    <w:rsid w:val="00A11DFB"/>
    <w:rsid w:val="00A164B4"/>
    <w:rsid w:val="00A204A6"/>
    <w:rsid w:val="00A2231A"/>
    <w:rsid w:val="00A22386"/>
    <w:rsid w:val="00A23EED"/>
    <w:rsid w:val="00A3179C"/>
    <w:rsid w:val="00A31AE0"/>
    <w:rsid w:val="00A32D0F"/>
    <w:rsid w:val="00A36B14"/>
    <w:rsid w:val="00A3737B"/>
    <w:rsid w:val="00A378B2"/>
    <w:rsid w:val="00A37E07"/>
    <w:rsid w:val="00A433AF"/>
    <w:rsid w:val="00A4403F"/>
    <w:rsid w:val="00A45B3F"/>
    <w:rsid w:val="00A46323"/>
    <w:rsid w:val="00A5201D"/>
    <w:rsid w:val="00A52547"/>
    <w:rsid w:val="00A53724"/>
    <w:rsid w:val="00A557D2"/>
    <w:rsid w:val="00A57201"/>
    <w:rsid w:val="00A572A2"/>
    <w:rsid w:val="00A639C7"/>
    <w:rsid w:val="00A7146A"/>
    <w:rsid w:val="00A72331"/>
    <w:rsid w:val="00A72811"/>
    <w:rsid w:val="00A7513E"/>
    <w:rsid w:val="00A76001"/>
    <w:rsid w:val="00A800CA"/>
    <w:rsid w:val="00A81F86"/>
    <w:rsid w:val="00A82179"/>
    <w:rsid w:val="00A82346"/>
    <w:rsid w:val="00A852C4"/>
    <w:rsid w:val="00A87A6D"/>
    <w:rsid w:val="00A94738"/>
    <w:rsid w:val="00A967D9"/>
    <w:rsid w:val="00A97F9A"/>
    <w:rsid w:val="00AA6567"/>
    <w:rsid w:val="00AA7178"/>
    <w:rsid w:val="00AA79B2"/>
    <w:rsid w:val="00AA7D03"/>
    <w:rsid w:val="00AB0809"/>
    <w:rsid w:val="00AB1ACE"/>
    <w:rsid w:val="00AB1F27"/>
    <w:rsid w:val="00AB6FB1"/>
    <w:rsid w:val="00AB788A"/>
    <w:rsid w:val="00AC488D"/>
    <w:rsid w:val="00AC4FEE"/>
    <w:rsid w:val="00AC5661"/>
    <w:rsid w:val="00AC59EA"/>
    <w:rsid w:val="00AC65F6"/>
    <w:rsid w:val="00AC671C"/>
    <w:rsid w:val="00AC6BBC"/>
    <w:rsid w:val="00AD402D"/>
    <w:rsid w:val="00AD4510"/>
    <w:rsid w:val="00AD4BD7"/>
    <w:rsid w:val="00AD5630"/>
    <w:rsid w:val="00AD6B0B"/>
    <w:rsid w:val="00AD7000"/>
    <w:rsid w:val="00AE01B1"/>
    <w:rsid w:val="00AE13F6"/>
    <w:rsid w:val="00AE2778"/>
    <w:rsid w:val="00AE404B"/>
    <w:rsid w:val="00AE49CD"/>
    <w:rsid w:val="00AE4A31"/>
    <w:rsid w:val="00AE4AFD"/>
    <w:rsid w:val="00AE4C81"/>
    <w:rsid w:val="00AE50FD"/>
    <w:rsid w:val="00AE5739"/>
    <w:rsid w:val="00AF1D2F"/>
    <w:rsid w:val="00AF3EA6"/>
    <w:rsid w:val="00AF43A5"/>
    <w:rsid w:val="00AF5A8C"/>
    <w:rsid w:val="00AF5BB6"/>
    <w:rsid w:val="00AF5C03"/>
    <w:rsid w:val="00AF6058"/>
    <w:rsid w:val="00AF6880"/>
    <w:rsid w:val="00AF776E"/>
    <w:rsid w:val="00B006D6"/>
    <w:rsid w:val="00B027C6"/>
    <w:rsid w:val="00B04B89"/>
    <w:rsid w:val="00B0549A"/>
    <w:rsid w:val="00B05BD5"/>
    <w:rsid w:val="00B11236"/>
    <w:rsid w:val="00B13ABC"/>
    <w:rsid w:val="00B15449"/>
    <w:rsid w:val="00B1667D"/>
    <w:rsid w:val="00B1689D"/>
    <w:rsid w:val="00B17598"/>
    <w:rsid w:val="00B20FE8"/>
    <w:rsid w:val="00B226A0"/>
    <w:rsid w:val="00B24F3B"/>
    <w:rsid w:val="00B25919"/>
    <w:rsid w:val="00B307D9"/>
    <w:rsid w:val="00B31601"/>
    <w:rsid w:val="00B3419A"/>
    <w:rsid w:val="00B364D2"/>
    <w:rsid w:val="00B37764"/>
    <w:rsid w:val="00B40D60"/>
    <w:rsid w:val="00B416B5"/>
    <w:rsid w:val="00B442A4"/>
    <w:rsid w:val="00B44A72"/>
    <w:rsid w:val="00B45124"/>
    <w:rsid w:val="00B46158"/>
    <w:rsid w:val="00B47EFC"/>
    <w:rsid w:val="00B501C9"/>
    <w:rsid w:val="00B5135B"/>
    <w:rsid w:val="00B5268B"/>
    <w:rsid w:val="00B534F8"/>
    <w:rsid w:val="00B53708"/>
    <w:rsid w:val="00B54AB6"/>
    <w:rsid w:val="00B554FB"/>
    <w:rsid w:val="00B55E0D"/>
    <w:rsid w:val="00B562CB"/>
    <w:rsid w:val="00B5632C"/>
    <w:rsid w:val="00B574FF"/>
    <w:rsid w:val="00B61D44"/>
    <w:rsid w:val="00B648A6"/>
    <w:rsid w:val="00B66F93"/>
    <w:rsid w:val="00B67661"/>
    <w:rsid w:val="00B700F0"/>
    <w:rsid w:val="00B7069C"/>
    <w:rsid w:val="00B71102"/>
    <w:rsid w:val="00B7284D"/>
    <w:rsid w:val="00B72D70"/>
    <w:rsid w:val="00B778FE"/>
    <w:rsid w:val="00B77A73"/>
    <w:rsid w:val="00B800A6"/>
    <w:rsid w:val="00B80C04"/>
    <w:rsid w:val="00B80D9A"/>
    <w:rsid w:val="00B80FB8"/>
    <w:rsid w:val="00B81173"/>
    <w:rsid w:val="00B81409"/>
    <w:rsid w:val="00B82A7B"/>
    <w:rsid w:val="00B833E9"/>
    <w:rsid w:val="00B86583"/>
    <w:rsid w:val="00B87873"/>
    <w:rsid w:val="00B90D8C"/>
    <w:rsid w:val="00B93733"/>
    <w:rsid w:val="00B93F02"/>
    <w:rsid w:val="00B9412A"/>
    <w:rsid w:val="00B95937"/>
    <w:rsid w:val="00B97474"/>
    <w:rsid w:val="00BA14F4"/>
    <w:rsid w:val="00BA1B89"/>
    <w:rsid w:val="00BA1C35"/>
    <w:rsid w:val="00BA28F7"/>
    <w:rsid w:val="00BA4632"/>
    <w:rsid w:val="00BB1F97"/>
    <w:rsid w:val="00BB7778"/>
    <w:rsid w:val="00BB7F09"/>
    <w:rsid w:val="00BC0F7D"/>
    <w:rsid w:val="00BC1EC0"/>
    <w:rsid w:val="00BC40F7"/>
    <w:rsid w:val="00BC616B"/>
    <w:rsid w:val="00BC64B7"/>
    <w:rsid w:val="00BD09FA"/>
    <w:rsid w:val="00BD2366"/>
    <w:rsid w:val="00BD297C"/>
    <w:rsid w:val="00BD2DB3"/>
    <w:rsid w:val="00BD4D45"/>
    <w:rsid w:val="00BD71EF"/>
    <w:rsid w:val="00BE3BA9"/>
    <w:rsid w:val="00BE56B0"/>
    <w:rsid w:val="00BF44B4"/>
    <w:rsid w:val="00BF4553"/>
    <w:rsid w:val="00BF4A17"/>
    <w:rsid w:val="00BF5963"/>
    <w:rsid w:val="00BF60BC"/>
    <w:rsid w:val="00BF625F"/>
    <w:rsid w:val="00BF7654"/>
    <w:rsid w:val="00BF76D4"/>
    <w:rsid w:val="00C00B38"/>
    <w:rsid w:val="00C00C66"/>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30FC0"/>
    <w:rsid w:val="00C33079"/>
    <w:rsid w:val="00C34F9F"/>
    <w:rsid w:val="00C40DAF"/>
    <w:rsid w:val="00C41C51"/>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43B4"/>
    <w:rsid w:val="00C661AE"/>
    <w:rsid w:val="00C7202A"/>
    <w:rsid w:val="00C72389"/>
    <w:rsid w:val="00C72833"/>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08E"/>
    <w:rsid w:val="00CB7B14"/>
    <w:rsid w:val="00CB7C5B"/>
    <w:rsid w:val="00CC0086"/>
    <w:rsid w:val="00CC4188"/>
    <w:rsid w:val="00CC467B"/>
    <w:rsid w:val="00CC78E4"/>
    <w:rsid w:val="00CD1155"/>
    <w:rsid w:val="00CD1B48"/>
    <w:rsid w:val="00CD2920"/>
    <w:rsid w:val="00CD3465"/>
    <w:rsid w:val="00CD5402"/>
    <w:rsid w:val="00CD744C"/>
    <w:rsid w:val="00CE0BE6"/>
    <w:rsid w:val="00CE0CC0"/>
    <w:rsid w:val="00CE6040"/>
    <w:rsid w:val="00CE6566"/>
    <w:rsid w:val="00CE7E8B"/>
    <w:rsid w:val="00CF19D3"/>
    <w:rsid w:val="00CF4B50"/>
    <w:rsid w:val="00CF4CD6"/>
    <w:rsid w:val="00CF5ACE"/>
    <w:rsid w:val="00CF6331"/>
    <w:rsid w:val="00D02AC4"/>
    <w:rsid w:val="00D03172"/>
    <w:rsid w:val="00D0362A"/>
    <w:rsid w:val="00D03A6F"/>
    <w:rsid w:val="00D03D30"/>
    <w:rsid w:val="00D05012"/>
    <w:rsid w:val="00D05163"/>
    <w:rsid w:val="00D10DBF"/>
    <w:rsid w:val="00D152A3"/>
    <w:rsid w:val="00D16BF8"/>
    <w:rsid w:val="00D20977"/>
    <w:rsid w:val="00D214EC"/>
    <w:rsid w:val="00D22C5F"/>
    <w:rsid w:val="00D24626"/>
    <w:rsid w:val="00D2494D"/>
    <w:rsid w:val="00D25FC8"/>
    <w:rsid w:val="00D2656E"/>
    <w:rsid w:val="00D27391"/>
    <w:rsid w:val="00D3072E"/>
    <w:rsid w:val="00D30785"/>
    <w:rsid w:val="00D31AAE"/>
    <w:rsid w:val="00D34586"/>
    <w:rsid w:val="00D369FA"/>
    <w:rsid w:val="00D40B2B"/>
    <w:rsid w:val="00D41B3B"/>
    <w:rsid w:val="00D461AC"/>
    <w:rsid w:val="00D504AE"/>
    <w:rsid w:val="00D519A7"/>
    <w:rsid w:val="00D52EF7"/>
    <w:rsid w:val="00D54E0C"/>
    <w:rsid w:val="00D6190C"/>
    <w:rsid w:val="00D62F76"/>
    <w:rsid w:val="00D66262"/>
    <w:rsid w:val="00D675B4"/>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3183"/>
    <w:rsid w:val="00DB41D4"/>
    <w:rsid w:val="00DB4855"/>
    <w:rsid w:val="00DB4921"/>
    <w:rsid w:val="00DB5330"/>
    <w:rsid w:val="00DB5790"/>
    <w:rsid w:val="00DB663A"/>
    <w:rsid w:val="00DC16DA"/>
    <w:rsid w:val="00DC309B"/>
    <w:rsid w:val="00DC3AE9"/>
    <w:rsid w:val="00DC4DA2"/>
    <w:rsid w:val="00DD16F0"/>
    <w:rsid w:val="00DD4891"/>
    <w:rsid w:val="00DE298F"/>
    <w:rsid w:val="00DE32D0"/>
    <w:rsid w:val="00DF29E1"/>
    <w:rsid w:val="00DF2B1F"/>
    <w:rsid w:val="00DF3A8B"/>
    <w:rsid w:val="00DF4ADB"/>
    <w:rsid w:val="00DF62CD"/>
    <w:rsid w:val="00E025AF"/>
    <w:rsid w:val="00E0437B"/>
    <w:rsid w:val="00E04728"/>
    <w:rsid w:val="00E077DC"/>
    <w:rsid w:val="00E11A45"/>
    <w:rsid w:val="00E11C60"/>
    <w:rsid w:val="00E11EDE"/>
    <w:rsid w:val="00E11F7F"/>
    <w:rsid w:val="00E1291A"/>
    <w:rsid w:val="00E130A0"/>
    <w:rsid w:val="00E151BF"/>
    <w:rsid w:val="00E151D1"/>
    <w:rsid w:val="00E16811"/>
    <w:rsid w:val="00E16F66"/>
    <w:rsid w:val="00E17132"/>
    <w:rsid w:val="00E1789F"/>
    <w:rsid w:val="00E20ABE"/>
    <w:rsid w:val="00E23C6B"/>
    <w:rsid w:val="00E2580E"/>
    <w:rsid w:val="00E30E1E"/>
    <w:rsid w:val="00E31C4F"/>
    <w:rsid w:val="00E327F1"/>
    <w:rsid w:val="00E34A15"/>
    <w:rsid w:val="00E351BD"/>
    <w:rsid w:val="00E36D36"/>
    <w:rsid w:val="00E376BF"/>
    <w:rsid w:val="00E4119E"/>
    <w:rsid w:val="00E41F42"/>
    <w:rsid w:val="00E42DC4"/>
    <w:rsid w:val="00E431AC"/>
    <w:rsid w:val="00E44BC2"/>
    <w:rsid w:val="00E44CD6"/>
    <w:rsid w:val="00E45FA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7645"/>
    <w:rsid w:val="00E80025"/>
    <w:rsid w:val="00E82918"/>
    <w:rsid w:val="00E8353E"/>
    <w:rsid w:val="00E83FE8"/>
    <w:rsid w:val="00E866BE"/>
    <w:rsid w:val="00E86835"/>
    <w:rsid w:val="00E902CE"/>
    <w:rsid w:val="00E954B7"/>
    <w:rsid w:val="00E95C1C"/>
    <w:rsid w:val="00E973BE"/>
    <w:rsid w:val="00EA1A17"/>
    <w:rsid w:val="00EA205F"/>
    <w:rsid w:val="00EA3400"/>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C7F62"/>
    <w:rsid w:val="00ED157E"/>
    <w:rsid w:val="00ED3396"/>
    <w:rsid w:val="00ED3A1D"/>
    <w:rsid w:val="00ED3E6B"/>
    <w:rsid w:val="00ED6E06"/>
    <w:rsid w:val="00ED720D"/>
    <w:rsid w:val="00ED7646"/>
    <w:rsid w:val="00EE037A"/>
    <w:rsid w:val="00EE103B"/>
    <w:rsid w:val="00EE166C"/>
    <w:rsid w:val="00EE390A"/>
    <w:rsid w:val="00EE3A87"/>
    <w:rsid w:val="00EE3DF1"/>
    <w:rsid w:val="00EF157C"/>
    <w:rsid w:val="00EF3042"/>
    <w:rsid w:val="00EF3E58"/>
    <w:rsid w:val="00EF6FBB"/>
    <w:rsid w:val="00F000B5"/>
    <w:rsid w:val="00F0073A"/>
    <w:rsid w:val="00F01D8F"/>
    <w:rsid w:val="00F025A2"/>
    <w:rsid w:val="00F03B41"/>
    <w:rsid w:val="00F03E33"/>
    <w:rsid w:val="00F042DB"/>
    <w:rsid w:val="00F04712"/>
    <w:rsid w:val="00F04BB6"/>
    <w:rsid w:val="00F054D9"/>
    <w:rsid w:val="00F105B1"/>
    <w:rsid w:val="00F124A6"/>
    <w:rsid w:val="00F12AF9"/>
    <w:rsid w:val="00F13653"/>
    <w:rsid w:val="00F1664A"/>
    <w:rsid w:val="00F20C9E"/>
    <w:rsid w:val="00F212E2"/>
    <w:rsid w:val="00F22499"/>
    <w:rsid w:val="00F22D12"/>
    <w:rsid w:val="00F22EC7"/>
    <w:rsid w:val="00F26105"/>
    <w:rsid w:val="00F26444"/>
    <w:rsid w:val="00F27DA7"/>
    <w:rsid w:val="00F30427"/>
    <w:rsid w:val="00F31B70"/>
    <w:rsid w:val="00F34F45"/>
    <w:rsid w:val="00F36C77"/>
    <w:rsid w:val="00F40236"/>
    <w:rsid w:val="00F40ED6"/>
    <w:rsid w:val="00F417DE"/>
    <w:rsid w:val="00F43274"/>
    <w:rsid w:val="00F443F3"/>
    <w:rsid w:val="00F45019"/>
    <w:rsid w:val="00F471AB"/>
    <w:rsid w:val="00F5494C"/>
    <w:rsid w:val="00F55D47"/>
    <w:rsid w:val="00F56F53"/>
    <w:rsid w:val="00F57285"/>
    <w:rsid w:val="00F57AA3"/>
    <w:rsid w:val="00F62070"/>
    <w:rsid w:val="00F64694"/>
    <w:rsid w:val="00F64A31"/>
    <w:rsid w:val="00F64BF7"/>
    <w:rsid w:val="00F653B8"/>
    <w:rsid w:val="00F678C2"/>
    <w:rsid w:val="00F73138"/>
    <w:rsid w:val="00F73AB8"/>
    <w:rsid w:val="00F74C2C"/>
    <w:rsid w:val="00F80F6B"/>
    <w:rsid w:val="00F82669"/>
    <w:rsid w:val="00F82676"/>
    <w:rsid w:val="00F83D4C"/>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71C8"/>
    <w:rsid w:val="00FB0B76"/>
    <w:rsid w:val="00FB1E11"/>
    <w:rsid w:val="00FB2A88"/>
    <w:rsid w:val="00FB66F8"/>
    <w:rsid w:val="00FB6F7C"/>
    <w:rsid w:val="00FB772A"/>
    <w:rsid w:val="00FC1192"/>
    <w:rsid w:val="00FC21D8"/>
    <w:rsid w:val="00FC3E1C"/>
    <w:rsid w:val="00FC4294"/>
    <w:rsid w:val="00FC554A"/>
    <w:rsid w:val="00FD1789"/>
    <w:rsid w:val="00FD207E"/>
    <w:rsid w:val="00FD58C2"/>
    <w:rsid w:val="00FE01A7"/>
    <w:rsid w:val="00FE05CC"/>
    <w:rsid w:val="00FE22C0"/>
    <w:rsid w:val="00FE2922"/>
    <w:rsid w:val="00FE2CB8"/>
    <w:rsid w:val="00FE5D49"/>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51201"/>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aliases w:val="EN"/>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qFormat/>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qFormat/>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B82A7B"/>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6061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190995904">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31380674">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31737039">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63859752">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18905879">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073115702">
      <w:bodyDiv w:val="1"/>
      <w:marLeft w:val="0"/>
      <w:marRight w:val="0"/>
      <w:marTop w:val="0"/>
      <w:marBottom w:val="0"/>
      <w:divBdr>
        <w:top w:val="none" w:sz="0" w:space="0" w:color="auto"/>
        <w:left w:val="none" w:sz="0" w:space="0" w:color="auto"/>
        <w:bottom w:val="none" w:sz="0" w:space="0" w:color="auto"/>
        <w:right w:val="none" w:sz="0" w:space="0" w:color="auto"/>
      </w:divBdr>
    </w:div>
    <w:div w:id="1079138396">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489246046">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0354808">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38825764">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oleObject" Target="embeddings/Microsoft_Visio_2003-2010_Drawing12.vsd"/><Relationship Id="rId138" Type="http://schemas.openxmlformats.org/officeDocument/2006/relationships/oleObject" Target="embeddings/oleObject62.bin"/><Relationship Id="rId159" Type="http://schemas.openxmlformats.org/officeDocument/2006/relationships/image" Target="media/image77.wmf"/><Relationship Id="rId170" Type="http://schemas.openxmlformats.org/officeDocument/2006/relationships/image" Target="media/image88.wmf"/><Relationship Id="rId191" Type="http://schemas.openxmlformats.org/officeDocument/2006/relationships/image" Target="media/image102.wmf"/><Relationship Id="rId205" Type="http://schemas.openxmlformats.org/officeDocument/2006/relationships/image" Target="media/image116.wmf"/><Relationship Id="rId226" Type="http://schemas.openxmlformats.org/officeDocument/2006/relationships/oleObject" Target="embeddings/oleObject84.bin"/><Relationship Id="rId247" Type="http://schemas.openxmlformats.org/officeDocument/2006/relationships/image" Target="media/image138.wmf"/><Relationship Id="rId107" Type="http://schemas.openxmlformats.org/officeDocument/2006/relationships/image" Target="media/image48.emf"/><Relationship Id="rId268" Type="http://schemas.openxmlformats.org/officeDocument/2006/relationships/image" Target="media/image148.wmf"/><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image" Target="media/image33.emf"/><Relationship Id="rId128" Type="http://schemas.openxmlformats.org/officeDocument/2006/relationships/oleObject" Target="embeddings/oleObject57.bin"/><Relationship Id="rId149" Type="http://schemas.openxmlformats.org/officeDocument/2006/relationships/oleObject" Target="embeddings/oleObject67.bin"/><Relationship Id="rId5" Type="http://schemas.openxmlformats.org/officeDocument/2006/relationships/settings" Target="settings.xml"/><Relationship Id="rId95" Type="http://schemas.openxmlformats.org/officeDocument/2006/relationships/image" Target="media/image42.emf"/><Relationship Id="rId160" Type="http://schemas.openxmlformats.org/officeDocument/2006/relationships/image" Target="media/image78.wmf"/><Relationship Id="rId181" Type="http://schemas.openxmlformats.org/officeDocument/2006/relationships/oleObject" Target="embeddings/oleObject71.bin"/><Relationship Id="rId216" Type="http://schemas.openxmlformats.org/officeDocument/2006/relationships/oleObject" Target="embeddings/oleObject79.bin"/><Relationship Id="rId237" Type="http://schemas.openxmlformats.org/officeDocument/2006/relationships/image" Target="media/image135.wmf"/><Relationship Id="rId258" Type="http://schemas.openxmlformats.org/officeDocument/2006/relationships/image" Target="media/image143.emf"/><Relationship Id="rId279" Type="http://schemas.microsoft.com/office/2011/relationships/people" Target="people.xm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oleObject" Target="embeddings/oleObject52.bin"/><Relationship Id="rId139" Type="http://schemas.openxmlformats.org/officeDocument/2006/relationships/image" Target="media/image64.wmf"/><Relationship Id="rId85" Type="http://schemas.openxmlformats.org/officeDocument/2006/relationships/image" Target="media/image37.wmf"/><Relationship Id="rId150" Type="http://schemas.openxmlformats.org/officeDocument/2006/relationships/image" Target="media/image70.emf"/><Relationship Id="rId171" Type="http://schemas.openxmlformats.org/officeDocument/2006/relationships/image" Target="media/image89.wmf"/><Relationship Id="rId192" Type="http://schemas.openxmlformats.org/officeDocument/2006/relationships/image" Target="media/image103.wmf"/><Relationship Id="rId206" Type="http://schemas.openxmlformats.org/officeDocument/2006/relationships/image" Target="media/image117.wmf"/><Relationship Id="rId227" Type="http://schemas.openxmlformats.org/officeDocument/2006/relationships/image" Target="media/image130.wmf"/><Relationship Id="rId248" Type="http://schemas.openxmlformats.org/officeDocument/2006/relationships/oleObject" Target="embeddings/oleObject97.bin"/><Relationship Id="rId269" Type="http://schemas.openxmlformats.org/officeDocument/2006/relationships/oleObject" Target="embeddings/oleObject108.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oleObject" Target="embeddings/oleObject48.bin"/><Relationship Id="rId129" Type="http://schemas.openxmlformats.org/officeDocument/2006/relationships/image" Target="media/image59.emf"/><Relationship Id="rId280" Type="http://schemas.openxmlformats.org/officeDocument/2006/relationships/theme" Target="theme/theme1.xml"/><Relationship Id="rId54" Type="http://schemas.openxmlformats.org/officeDocument/2006/relationships/oleObject" Target="embeddings/oleObject22.bin"/><Relationship Id="rId75" Type="http://schemas.openxmlformats.org/officeDocument/2006/relationships/oleObject" Target="embeddings/oleObject32.bin"/><Relationship Id="rId96" Type="http://schemas.openxmlformats.org/officeDocument/2006/relationships/oleObject" Target="embeddings/oleObject42.bin"/><Relationship Id="rId140" Type="http://schemas.openxmlformats.org/officeDocument/2006/relationships/image" Target="media/image65.emf"/><Relationship Id="rId161" Type="http://schemas.openxmlformats.org/officeDocument/2006/relationships/image" Target="media/image79.wmf"/><Relationship Id="rId182" Type="http://schemas.openxmlformats.org/officeDocument/2006/relationships/image" Target="media/image98.wmf"/><Relationship Id="rId217" Type="http://schemas.openxmlformats.org/officeDocument/2006/relationships/image" Target="media/image125.wmf"/><Relationship Id="rId6" Type="http://schemas.openxmlformats.org/officeDocument/2006/relationships/webSettings" Target="webSettings.xml"/><Relationship Id="rId238" Type="http://schemas.openxmlformats.org/officeDocument/2006/relationships/oleObject" Target="embeddings/oleObject90.bin"/><Relationship Id="rId259" Type="http://schemas.openxmlformats.org/officeDocument/2006/relationships/oleObject" Target="embeddings/oleObject103.bin"/><Relationship Id="rId23" Type="http://schemas.openxmlformats.org/officeDocument/2006/relationships/image" Target="media/image9.emf"/><Relationship Id="rId119" Type="http://schemas.openxmlformats.org/officeDocument/2006/relationships/image" Target="media/image54.emf"/><Relationship Id="rId270" Type="http://schemas.openxmlformats.org/officeDocument/2006/relationships/image" Target="media/image149.emf"/><Relationship Id="rId44" Type="http://schemas.openxmlformats.org/officeDocument/2006/relationships/image" Target="media/image21.wmf"/><Relationship Id="rId65" Type="http://schemas.openxmlformats.org/officeDocument/2006/relationships/package" Target="embeddings/Microsoft_Visio_Drawing.vsdx"/><Relationship Id="rId86" Type="http://schemas.openxmlformats.org/officeDocument/2006/relationships/oleObject" Target="embeddings/oleObject37.bin"/><Relationship Id="rId130" Type="http://schemas.openxmlformats.org/officeDocument/2006/relationships/oleObject" Target="embeddings/oleObject58.bin"/><Relationship Id="rId151" Type="http://schemas.openxmlformats.org/officeDocument/2006/relationships/oleObject" Target="embeddings/oleObject68.bin"/><Relationship Id="rId172" Type="http://schemas.openxmlformats.org/officeDocument/2006/relationships/image" Target="media/image90.wmf"/><Relationship Id="rId193" Type="http://schemas.openxmlformats.org/officeDocument/2006/relationships/image" Target="media/image104.wmf"/><Relationship Id="rId202" Type="http://schemas.openxmlformats.org/officeDocument/2006/relationships/image" Target="media/image113.wmf"/><Relationship Id="rId207" Type="http://schemas.openxmlformats.org/officeDocument/2006/relationships/image" Target="media/image118.wmf"/><Relationship Id="rId223" Type="http://schemas.openxmlformats.org/officeDocument/2006/relationships/image" Target="media/image128.wmf"/><Relationship Id="rId228" Type="http://schemas.openxmlformats.org/officeDocument/2006/relationships/oleObject" Target="embeddings/oleObject85.bin"/><Relationship Id="rId244" Type="http://schemas.openxmlformats.org/officeDocument/2006/relationships/oleObject" Target="embeddings/oleObject94.bin"/><Relationship Id="rId249" Type="http://schemas.openxmlformats.org/officeDocument/2006/relationships/oleObject" Target="embeddings/oleObject98.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image" Target="media/image49.emf"/><Relationship Id="rId260" Type="http://schemas.openxmlformats.org/officeDocument/2006/relationships/image" Target="media/image144.emf"/><Relationship Id="rId265" Type="http://schemas.openxmlformats.org/officeDocument/2006/relationships/oleObject" Target="embeddings/oleObject106.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3.bin"/><Relationship Id="rId97" Type="http://schemas.openxmlformats.org/officeDocument/2006/relationships/image" Target="media/image43.emf"/><Relationship Id="rId104" Type="http://schemas.openxmlformats.org/officeDocument/2006/relationships/oleObject" Target="embeddings/oleObject46.bin"/><Relationship Id="rId120" Type="http://schemas.openxmlformats.org/officeDocument/2006/relationships/oleObject" Target="embeddings/oleObject53.bin"/><Relationship Id="rId125" Type="http://schemas.openxmlformats.org/officeDocument/2006/relationships/image" Target="media/image57.emf"/><Relationship Id="rId141" Type="http://schemas.openxmlformats.org/officeDocument/2006/relationships/oleObject" Target="embeddings/oleObject63.bin"/><Relationship Id="rId146" Type="http://schemas.openxmlformats.org/officeDocument/2006/relationships/image" Target="media/image68.emf"/><Relationship Id="rId167" Type="http://schemas.openxmlformats.org/officeDocument/2006/relationships/image" Target="media/image85.wmf"/><Relationship Id="rId188" Type="http://schemas.openxmlformats.org/officeDocument/2006/relationships/oleObject" Target="embeddings/oleObject7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0.bin"/><Relationship Id="rId162" Type="http://schemas.openxmlformats.org/officeDocument/2006/relationships/image" Target="media/image80.wmf"/><Relationship Id="rId183" Type="http://schemas.openxmlformats.org/officeDocument/2006/relationships/oleObject" Target="embeddings/oleObject72.bin"/><Relationship Id="rId213" Type="http://schemas.openxmlformats.org/officeDocument/2006/relationships/image" Target="media/image123.wmf"/><Relationship Id="rId218" Type="http://schemas.openxmlformats.org/officeDocument/2006/relationships/oleObject" Target="embeddings/oleObject80.bin"/><Relationship Id="rId234" Type="http://schemas.openxmlformats.org/officeDocument/2006/relationships/oleObject" Target="embeddings/oleObject88.bin"/><Relationship Id="rId239" Type="http://schemas.openxmlformats.org/officeDocument/2006/relationships/image" Target="media/image136.wmf"/><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image" Target="media/image139.emf"/><Relationship Id="rId255" Type="http://schemas.openxmlformats.org/officeDocument/2006/relationships/oleObject" Target="embeddings/oleObject101.bin"/><Relationship Id="rId271" Type="http://schemas.openxmlformats.org/officeDocument/2006/relationships/oleObject" Target="embeddings/oleObject109.bin"/><Relationship Id="rId276" Type="http://schemas.openxmlformats.org/officeDocument/2006/relationships/header" Target="header1.xml"/><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image" Target="media/image30.emf"/><Relationship Id="rId87" Type="http://schemas.openxmlformats.org/officeDocument/2006/relationships/image" Target="media/image38.wmf"/><Relationship Id="rId110" Type="http://schemas.openxmlformats.org/officeDocument/2006/relationships/oleObject" Target="embeddings/Microsoft_PowerPoint_97-2003_Presentation.ppt"/><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oleObject61.bin"/><Relationship Id="rId157" Type="http://schemas.openxmlformats.org/officeDocument/2006/relationships/image" Target="media/image75.wmf"/><Relationship Id="rId178" Type="http://schemas.openxmlformats.org/officeDocument/2006/relationships/image" Target="media/image96.wmf"/><Relationship Id="rId61" Type="http://schemas.openxmlformats.org/officeDocument/2006/relationships/oleObject" Target="embeddings/oleObject26.bin"/><Relationship Id="rId82" Type="http://schemas.openxmlformats.org/officeDocument/2006/relationships/oleObject" Target="embeddings/Microsoft_Visio_2003-2010_Drawing1.vsd"/><Relationship Id="rId152" Type="http://schemas.openxmlformats.org/officeDocument/2006/relationships/image" Target="media/image71.wmf"/><Relationship Id="rId173" Type="http://schemas.openxmlformats.org/officeDocument/2006/relationships/image" Target="media/image91.wmf"/><Relationship Id="rId194" Type="http://schemas.openxmlformats.org/officeDocument/2006/relationships/image" Target="media/image105.wmf"/><Relationship Id="rId199" Type="http://schemas.openxmlformats.org/officeDocument/2006/relationships/image" Target="media/image110.wmf"/><Relationship Id="rId203" Type="http://schemas.openxmlformats.org/officeDocument/2006/relationships/image" Target="media/image114.wmf"/><Relationship Id="rId208" Type="http://schemas.openxmlformats.org/officeDocument/2006/relationships/image" Target="media/image119.wmf"/><Relationship Id="rId229" Type="http://schemas.openxmlformats.org/officeDocument/2006/relationships/image" Target="media/image131.wmf"/><Relationship Id="rId19" Type="http://schemas.openxmlformats.org/officeDocument/2006/relationships/image" Target="media/image7.wmf"/><Relationship Id="rId224" Type="http://schemas.openxmlformats.org/officeDocument/2006/relationships/oleObject" Target="embeddings/oleObject83.bin"/><Relationship Id="rId240" Type="http://schemas.openxmlformats.org/officeDocument/2006/relationships/oleObject" Target="embeddings/oleObject91.bin"/><Relationship Id="rId245" Type="http://schemas.openxmlformats.org/officeDocument/2006/relationships/oleObject" Target="embeddings/oleObject95.bin"/><Relationship Id="rId261" Type="http://schemas.openxmlformats.org/officeDocument/2006/relationships/oleObject" Target="embeddings/oleObject104.bin"/><Relationship Id="rId266" Type="http://schemas.openxmlformats.org/officeDocument/2006/relationships/image" Target="media/image147.e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4.bin"/><Relationship Id="rId100" Type="http://schemas.openxmlformats.org/officeDocument/2006/relationships/oleObject" Target="embeddings/oleObject44.bin"/><Relationship Id="rId105" Type="http://schemas.openxmlformats.org/officeDocument/2006/relationships/image" Target="media/image47.emf"/><Relationship Id="rId126" Type="http://schemas.openxmlformats.org/officeDocument/2006/relationships/oleObject" Target="embeddings/oleObject56.bin"/><Relationship Id="rId147" Type="http://schemas.openxmlformats.org/officeDocument/2006/relationships/oleObject" Target="embeddings/oleObject66.bin"/><Relationship Id="rId168" Type="http://schemas.openxmlformats.org/officeDocument/2006/relationships/image" Target="media/image86.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0.bin"/><Relationship Id="rId93" Type="http://schemas.openxmlformats.org/officeDocument/2006/relationships/image" Target="media/image41.emf"/><Relationship Id="rId98" Type="http://schemas.openxmlformats.org/officeDocument/2006/relationships/oleObject" Target="embeddings/oleObject43.bin"/><Relationship Id="rId121" Type="http://schemas.openxmlformats.org/officeDocument/2006/relationships/image" Target="media/image55.emf"/><Relationship Id="rId142" Type="http://schemas.openxmlformats.org/officeDocument/2006/relationships/image" Target="media/image66.emf"/><Relationship Id="rId163" Type="http://schemas.openxmlformats.org/officeDocument/2006/relationships/image" Target="media/image81.wmf"/><Relationship Id="rId184" Type="http://schemas.openxmlformats.org/officeDocument/2006/relationships/oleObject" Target="embeddings/oleObject73.bin"/><Relationship Id="rId189" Type="http://schemas.openxmlformats.org/officeDocument/2006/relationships/image" Target="media/image100.wmf"/><Relationship Id="rId219" Type="http://schemas.openxmlformats.org/officeDocument/2006/relationships/image" Target="media/image126.wmf"/><Relationship Id="rId3" Type="http://schemas.openxmlformats.org/officeDocument/2006/relationships/numbering" Target="numbering.xml"/><Relationship Id="rId214" Type="http://schemas.openxmlformats.org/officeDocument/2006/relationships/oleObject" Target="embeddings/oleObject78.bin"/><Relationship Id="rId230" Type="http://schemas.openxmlformats.org/officeDocument/2006/relationships/oleObject" Target="embeddings/oleObject86.bin"/><Relationship Id="rId235" Type="http://schemas.openxmlformats.org/officeDocument/2006/relationships/image" Target="media/image134.wmf"/><Relationship Id="rId251" Type="http://schemas.openxmlformats.org/officeDocument/2006/relationships/oleObject" Target="embeddings/oleObject99.bin"/><Relationship Id="rId256" Type="http://schemas.openxmlformats.org/officeDocument/2006/relationships/image" Target="media/image142.emf"/><Relationship Id="rId277" Type="http://schemas.openxmlformats.org/officeDocument/2006/relationships/footer" Target="footer1.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1.bin"/><Relationship Id="rId137" Type="http://schemas.openxmlformats.org/officeDocument/2006/relationships/image" Target="media/image63.emf"/><Relationship Id="rId158" Type="http://schemas.openxmlformats.org/officeDocument/2006/relationships/image" Target="media/image76.wmf"/><Relationship Id="rId272" Type="http://schemas.openxmlformats.org/officeDocument/2006/relationships/image" Target="media/image150.e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image" Target="media/image36.emf"/><Relationship Id="rId88" Type="http://schemas.openxmlformats.org/officeDocument/2006/relationships/oleObject" Target="embeddings/oleObject38.bin"/><Relationship Id="rId111" Type="http://schemas.openxmlformats.org/officeDocument/2006/relationships/image" Target="media/image50.emf"/><Relationship Id="rId132" Type="http://schemas.openxmlformats.org/officeDocument/2006/relationships/oleObject" Target="embeddings/oleObject59.bin"/><Relationship Id="rId153" Type="http://schemas.openxmlformats.org/officeDocument/2006/relationships/image" Target="media/image72.wmf"/><Relationship Id="rId174" Type="http://schemas.openxmlformats.org/officeDocument/2006/relationships/image" Target="media/image92.wmf"/><Relationship Id="rId179" Type="http://schemas.openxmlformats.org/officeDocument/2006/relationships/oleObject" Target="embeddings/oleObject70.bin"/><Relationship Id="rId195" Type="http://schemas.openxmlformats.org/officeDocument/2006/relationships/image" Target="media/image106.wmf"/><Relationship Id="rId209" Type="http://schemas.openxmlformats.org/officeDocument/2006/relationships/image" Target="media/image120.wmf"/><Relationship Id="rId190" Type="http://schemas.openxmlformats.org/officeDocument/2006/relationships/image" Target="media/image101.wmf"/><Relationship Id="rId204" Type="http://schemas.openxmlformats.org/officeDocument/2006/relationships/image" Target="media/image115.wmf"/><Relationship Id="rId220" Type="http://schemas.openxmlformats.org/officeDocument/2006/relationships/oleObject" Target="embeddings/oleObject81.bin"/><Relationship Id="rId225" Type="http://schemas.openxmlformats.org/officeDocument/2006/relationships/image" Target="media/image129.wmf"/><Relationship Id="rId241" Type="http://schemas.openxmlformats.org/officeDocument/2006/relationships/oleObject" Target="embeddings/oleObject92.bin"/><Relationship Id="rId246" Type="http://schemas.openxmlformats.org/officeDocument/2006/relationships/oleObject" Target="embeddings/oleObject96.bin"/><Relationship Id="rId267" Type="http://schemas.openxmlformats.org/officeDocument/2006/relationships/oleObject" Target="embeddings/oleObject107.bin"/><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oleObject" Target="embeddings/oleObject47.bin"/><Relationship Id="rId127" Type="http://schemas.openxmlformats.org/officeDocument/2006/relationships/image" Target="media/image58.emf"/><Relationship Id="rId262" Type="http://schemas.openxmlformats.org/officeDocument/2006/relationships/image" Target="media/image145.e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1.bin"/><Relationship Id="rId78" Type="http://schemas.openxmlformats.org/officeDocument/2006/relationships/oleObject" Target="embeddings/oleObject35.bin"/><Relationship Id="rId94" Type="http://schemas.openxmlformats.org/officeDocument/2006/relationships/oleObject" Target="embeddings/oleObject41.bin"/><Relationship Id="rId99" Type="http://schemas.openxmlformats.org/officeDocument/2006/relationships/image" Target="media/image44.wmf"/><Relationship Id="rId101" Type="http://schemas.openxmlformats.org/officeDocument/2006/relationships/image" Target="media/image45.emf"/><Relationship Id="rId122" Type="http://schemas.openxmlformats.org/officeDocument/2006/relationships/oleObject" Target="embeddings/oleObject54.bin"/><Relationship Id="rId143" Type="http://schemas.openxmlformats.org/officeDocument/2006/relationships/oleObject" Target="embeddings/oleObject64.bin"/><Relationship Id="rId148" Type="http://schemas.openxmlformats.org/officeDocument/2006/relationships/image" Target="media/image69.emf"/><Relationship Id="rId164" Type="http://schemas.openxmlformats.org/officeDocument/2006/relationships/image" Target="media/image82.wmf"/><Relationship Id="rId169" Type="http://schemas.openxmlformats.org/officeDocument/2006/relationships/image" Target="media/image87.wmf"/><Relationship Id="rId185" Type="http://schemas.openxmlformats.org/officeDocument/2006/relationships/oleObject" Target="embeddings/oleObject7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7.wmf"/><Relationship Id="rId210" Type="http://schemas.openxmlformats.org/officeDocument/2006/relationships/image" Target="media/image121.wmf"/><Relationship Id="rId215" Type="http://schemas.openxmlformats.org/officeDocument/2006/relationships/image" Target="media/image124.wmf"/><Relationship Id="rId236" Type="http://schemas.openxmlformats.org/officeDocument/2006/relationships/oleObject" Target="embeddings/oleObject89.bin"/><Relationship Id="rId257" Type="http://schemas.openxmlformats.org/officeDocument/2006/relationships/oleObject" Target="embeddings/oleObject102.bin"/><Relationship Id="rId278" Type="http://schemas.openxmlformats.org/officeDocument/2006/relationships/fontTable" Target="fontTable.xml"/><Relationship Id="rId26" Type="http://schemas.openxmlformats.org/officeDocument/2006/relationships/image" Target="media/image11.wmf"/><Relationship Id="rId231" Type="http://schemas.openxmlformats.org/officeDocument/2006/relationships/image" Target="media/image132.wmf"/><Relationship Id="rId252" Type="http://schemas.openxmlformats.org/officeDocument/2006/relationships/image" Target="media/image140.emf"/><Relationship Id="rId273" Type="http://schemas.openxmlformats.org/officeDocument/2006/relationships/oleObject" Target="embeddings/oleObject110.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9.wmf"/><Relationship Id="rId112" Type="http://schemas.openxmlformats.org/officeDocument/2006/relationships/oleObject" Target="embeddings/oleObject49.bin"/><Relationship Id="rId133" Type="http://schemas.openxmlformats.org/officeDocument/2006/relationships/image" Target="media/image61.emf"/><Relationship Id="rId154" Type="http://schemas.openxmlformats.org/officeDocument/2006/relationships/image" Target="media/image73.wmf"/><Relationship Id="rId175" Type="http://schemas.openxmlformats.org/officeDocument/2006/relationships/image" Target="media/image93.wmf"/><Relationship Id="rId196" Type="http://schemas.openxmlformats.org/officeDocument/2006/relationships/image" Target="media/image107.wmf"/><Relationship Id="rId200" Type="http://schemas.openxmlformats.org/officeDocument/2006/relationships/image" Target="media/image111.wmf"/><Relationship Id="rId16" Type="http://schemas.openxmlformats.org/officeDocument/2006/relationships/oleObject" Target="embeddings/oleObject3.bin"/><Relationship Id="rId221" Type="http://schemas.openxmlformats.org/officeDocument/2006/relationships/image" Target="media/image127.wmf"/><Relationship Id="rId242" Type="http://schemas.openxmlformats.org/officeDocument/2006/relationships/oleObject" Target="embeddings/oleObject93.bin"/><Relationship Id="rId263" Type="http://schemas.openxmlformats.org/officeDocument/2006/relationships/oleObject" Target="embeddings/oleObject105.bin"/><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image" Target="media/image34.wmf"/><Relationship Id="rId102" Type="http://schemas.openxmlformats.org/officeDocument/2006/relationships/oleObject" Target="embeddings/oleObject45.bin"/><Relationship Id="rId123" Type="http://schemas.openxmlformats.org/officeDocument/2006/relationships/image" Target="media/image56.emf"/><Relationship Id="rId144" Type="http://schemas.openxmlformats.org/officeDocument/2006/relationships/image" Target="media/image67.emf"/><Relationship Id="rId90" Type="http://schemas.openxmlformats.org/officeDocument/2006/relationships/oleObject" Target="embeddings/oleObject39.bin"/><Relationship Id="rId165" Type="http://schemas.openxmlformats.org/officeDocument/2006/relationships/image" Target="media/image83.wmf"/><Relationship Id="rId186" Type="http://schemas.openxmlformats.org/officeDocument/2006/relationships/image" Target="media/image99.wmf"/><Relationship Id="rId211" Type="http://schemas.openxmlformats.org/officeDocument/2006/relationships/image" Target="media/image122.wmf"/><Relationship Id="rId232" Type="http://schemas.openxmlformats.org/officeDocument/2006/relationships/oleObject" Target="embeddings/oleObject87.bin"/><Relationship Id="rId253" Type="http://schemas.openxmlformats.org/officeDocument/2006/relationships/oleObject" Target="embeddings/oleObject100.bin"/><Relationship Id="rId274" Type="http://schemas.openxmlformats.org/officeDocument/2006/relationships/image" Target="media/image151.wmf"/><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8.bin"/><Relationship Id="rId113" Type="http://schemas.openxmlformats.org/officeDocument/2006/relationships/image" Target="media/image51.emf"/><Relationship Id="rId134" Type="http://schemas.openxmlformats.org/officeDocument/2006/relationships/oleObject" Target="embeddings/oleObject60.bin"/><Relationship Id="rId80" Type="http://schemas.openxmlformats.org/officeDocument/2006/relationships/oleObject" Target="embeddings/oleObject36.bin"/><Relationship Id="rId155" Type="http://schemas.openxmlformats.org/officeDocument/2006/relationships/image" Target="media/image74.wmf"/><Relationship Id="rId176" Type="http://schemas.openxmlformats.org/officeDocument/2006/relationships/image" Target="media/image94.wmf"/><Relationship Id="rId197" Type="http://schemas.openxmlformats.org/officeDocument/2006/relationships/image" Target="media/image108.wmf"/><Relationship Id="rId201" Type="http://schemas.openxmlformats.org/officeDocument/2006/relationships/image" Target="media/image112.wmf"/><Relationship Id="rId222" Type="http://schemas.openxmlformats.org/officeDocument/2006/relationships/oleObject" Target="embeddings/oleObject82.bin"/><Relationship Id="rId243" Type="http://schemas.openxmlformats.org/officeDocument/2006/relationships/image" Target="media/image137.wmf"/><Relationship Id="rId264" Type="http://schemas.openxmlformats.org/officeDocument/2006/relationships/image" Target="media/image146.emf"/><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image" Target="media/image46.emf"/><Relationship Id="rId124" Type="http://schemas.openxmlformats.org/officeDocument/2006/relationships/oleObject" Target="embeddings/oleObject55.bin"/><Relationship Id="rId70" Type="http://schemas.openxmlformats.org/officeDocument/2006/relationships/oleObject" Target="embeddings/oleObject29.bin"/><Relationship Id="rId91" Type="http://schemas.openxmlformats.org/officeDocument/2006/relationships/image" Target="media/image40.emf"/><Relationship Id="rId145" Type="http://schemas.openxmlformats.org/officeDocument/2006/relationships/oleObject" Target="embeddings/oleObject65.bin"/><Relationship Id="rId166" Type="http://schemas.openxmlformats.org/officeDocument/2006/relationships/image" Target="media/image84.wmf"/><Relationship Id="rId187" Type="http://schemas.openxmlformats.org/officeDocument/2006/relationships/oleObject" Target="embeddings/oleObject75.bin"/><Relationship Id="rId1" Type="http://schemas.microsoft.com/office/2006/relationships/keyMapCustomizations" Target="customizations.xml"/><Relationship Id="rId212" Type="http://schemas.openxmlformats.org/officeDocument/2006/relationships/oleObject" Target="embeddings/oleObject77.bin"/><Relationship Id="rId233" Type="http://schemas.openxmlformats.org/officeDocument/2006/relationships/image" Target="media/image133.wmf"/><Relationship Id="rId254" Type="http://schemas.openxmlformats.org/officeDocument/2006/relationships/image" Target="media/image141.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oleObject" Target="embeddings/oleObject50.bin"/><Relationship Id="rId275" Type="http://schemas.openxmlformats.org/officeDocument/2006/relationships/oleObject" Target="embeddings/oleObject111.bin"/><Relationship Id="rId60" Type="http://schemas.openxmlformats.org/officeDocument/2006/relationships/oleObject" Target="embeddings/oleObject25.bin"/><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oleObject" Target="embeddings/oleObject69.bin"/><Relationship Id="rId177" Type="http://schemas.openxmlformats.org/officeDocument/2006/relationships/image" Target="media/image95.wmf"/><Relationship Id="rId198"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22045B-AA63-47FA-B9BF-FFC720E3E2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327</Pages>
  <Words>112132</Words>
  <Characters>639159</Characters>
  <Application>Microsoft Office Word</Application>
  <DocSecurity>0</DocSecurity>
  <Lines>5326</Lines>
  <Paragraphs>1499</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749792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19</cp:revision>
  <dcterms:created xsi:type="dcterms:W3CDTF">2022-04-01T08:58:00Z</dcterms:created>
  <dcterms:modified xsi:type="dcterms:W3CDTF">2022-06-15T14:01:00Z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