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#99</w:t>
      </w:r>
      <w:r w:rsidR="00827E45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EB39B7" w:rsidRPr="00EB39B7">
        <w:rPr>
          <w:rFonts w:cs="Arial"/>
          <w:bCs/>
          <w:noProof w:val="0"/>
          <w:sz w:val="24"/>
          <w:lang w:val="en-GB" w:eastAsia="ja-JP"/>
        </w:rPr>
        <w:t>R3-182167</w:t>
      </w:r>
    </w:p>
    <w:p w:rsidR="00015561" w:rsidRPr="00015561" w:rsidRDefault="00827E45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8307F2">
        <w:rPr>
          <w:b/>
          <w:noProof/>
          <w:sz w:val="24"/>
        </w:rPr>
        <w:t>6</w:t>
      </w:r>
      <w:r w:rsidR="008307F2" w:rsidRPr="008307F2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07F2" w:rsidRPr="008307F2">
        <w:rPr>
          <w:b/>
          <w:noProof/>
          <w:sz w:val="24"/>
        </w:rPr>
        <w:t xml:space="preserve">  2018</w:t>
      </w:r>
    </w:p>
    <w:p w:rsidR="00EB39B7" w:rsidRDefault="00EB39B7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5160A" w:rsidRPr="008543C8">
        <w:rPr>
          <w:rFonts w:cs="Arial"/>
          <w:b/>
          <w:bCs/>
          <w:color w:val="000000"/>
          <w:sz w:val="24"/>
          <w:szCs w:val="24"/>
          <w:lang w:val="en-US"/>
        </w:rPr>
        <w:t>10.5.</w:t>
      </w:r>
      <w:r w:rsidR="005B2D8A">
        <w:rPr>
          <w:rFonts w:cs="Arial"/>
          <w:b/>
          <w:bCs/>
          <w:color w:val="000000"/>
          <w:sz w:val="24"/>
          <w:szCs w:val="24"/>
          <w:lang w:val="en-US"/>
        </w:rPr>
        <w:t>6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D5602">
        <w:rPr>
          <w:rFonts w:cs="Arial"/>
          <w:b/>
          <w:bCs/>
          <w:color w:val="000000"/>
          <w:sz w:val="24"/>
          <w:szCs w:val="24"/>
        </w:rPr>
        <w:t>Data forwarding handling 4G to 5G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EB2CC9" w:rsidRDefault="00EB2CC9" w:rsidP="00EB2CC9">
      <w:pPr>
        <w:pStyle w:val="Heading1"/>
      </w:pPr>
      <w:r>
        <w:t>Information</w:t>
      </w:r>
    </w:p>
    <w:p w:rsidR="008D4FCC" w:rsidRDefault="00EB12B5" w:rsidP="00CD5602">
      <w:pPr>
        <w:rPr>
          <w:lang w:val="en-US"/>
        </w:rPr>
      </w:pPr>
      <w:r>
        <w:rPr>
          <w:lang w:val="en-US"/>
        </w:rPr>
        <w:t xml:space="preserve">This pCR </w:t>
      </w:r>
      <w:r w:rsidR="00CD5602">
        <w:rPr>
          <w:lang w:val="en-US"/>
        </w:rPr>
        <w:t xml:space="preserve">introduce in the data forwarding 4G to 5G, </w:t>
      </w:r>
      <w:r w:rsidR="00CD5602" w:rsidRPr="00CD5602">
        <w:rPr>
          <w:lang w:val="en-US"/>
        </w:rPr>
        <w:t xml:space="preserve">that the </w:t>
      </w:r>
      <w:r w:rsidR="00CD5602">
        <w:rPr>
          <w:lang w:val="en-US"/>
        </w:rPr>
        <w:t xml:space="preserve">target </w:t>
      </w:r>
      <w:r w:rsidR="00CD5602" w:rsidRPr="00CD5602">
        <w:rPr>
          <w:lang w:val="en-US"/>
        </w:rPr>
        <w:t>NG-RAN node when it accepts the proposed E-RAB for data forwarding would provide tunnel end point</w:t>
      </w:r>
      <w:r w:rsidR="00CD5602">
        <w:rPr>
          <w:lang w:val="en-US"/>
        </w:rPr>
        <w:t>er</w:t>
      </w:r>
      <w:r w:rsidR="00CD5602" w:rsidRPr="00CD5602">
        <w:rPr>
          <w:lang w:val="en-US"/>
        </w:rPr>
        <w:t xml:space="preserve"> per E-RAB</w:t>
      </w:r>
      <w:r w:rsidR="00CD5602">
        <w:rPr>
          <w:lang w:val="en-US"/>
        </w:rPr>
        <w:t xml:space="preserve">. The </w:t>
      </w:r>
      <w:r w:rsidR="00CD5602" w:rsidRPr="00CD5602">
        <w:rPr>
          <w:lang w:val="en-US"/>
        </w:rPr>
        <w:t xml:space="preserve">UPF provides intermediate tunneling end points for the data forwarding paths on a per E-RAB basis. </w:t>
      </w:r>
      <w:r w:rsidR="00CD5602">
        <w:rPr>
          <w:lang w:val="en-US"/>
        </w:rPr>
        <w:t>There is no need for UPF to do the E-RAB to QoS flow/PDU session mapping for the forwarding tunnels.</w:t>
      </w:r>
    </w:p>
    <w:p w:rsidR="00CC2AE0" w:rsidRDefault="00CC2AE0" w:rsidP="00CD5602">
      <w:pPr>
        <w:rPr>
          <w:lang w:val="en-US"/>
        </w:rPr>
      </w:pPr>
      <w:r>
        <w:rPr>
          <w:lang w:val="en-US"/>
        </w:rPr>
        <w:t>NGAP already support Data Forwarding Response per DRB ID in the HANDOVER REQUEST ACKNOLEDGE.</w:t>
      </w:r>
    </w:p>
    <w:p w:rsidR="00CC2AE0" w:rsidRDefault="00CC2AE0" w:rsidP="00CD5602">
      <w:pPr>
        <w:rPr>
          <w:lang w:val="en-US"/>
        </w:rPr>
      </w:pPr>
      <w:r>
        <w:rPr>
          <w:lang w:val="en-US"/>
        </w:rPr>
        <w:t>The impact is to add the option to do Data Forwarding Response per E-RAB ID.</w:t>
      </w:r>
    </w:p>
    <w:p w:rsidR="00CC2AE0" w:rsidRDefault="00CC2AE0" w:rsidP="00CD5602">
      <w:pPr>
        <w:rPr>
          <w:lang w:val="en-US"/>
        </w:rPr>
      </w:pPr>
      <w:r>
        <w:rPr>
          <w:lang w:val="en-US"/>
        </w:rPr>
        <w:t>To reuse the current structure and clean up the specification, further updates to this procedure including:</w:t>
      </w:r>
    </w:p>
    <w:p w:rsidR="00CC2AE0" w:rsidRDefault="00CC2AE0" w:rsidP="00CC2AE0">
      <w:pPr>
        <w:pStyle w:val="ListParagraph"/>
        <w:numPr>
          <w:ilvl w:val="0"/>
          <w:numId w:val="20"/>
        </w:numPr>
        <w:rPr>
          <w:lang w:val="en-US"/>
        </w:rPr>
      </w:pPr>
      <w:r w:rsidRPr="00CC2AE0">
        <w:rPr>
          <w:lang w:val="en-US"/>
        </w:rPr>
        <w:t xml:space="preserve">Remove the </w:t>
      </w:r>
      <w:r w:rsidR="00524244">
        <w:rPr>
          <w:lang w:val="en-US"/>
        </w:rPr>
        <w:t xml:space="preserve">DRB </w:t>
      </w:r>
      <w:r w:rsidRPr="00CC2AE0">
        <w:rPr>
          <w:lang w:val="en-US"/>
        </w:rPr>
        <w:t>data forwarding related information from 9.3.4.2, PDU Session Resource Setup Response Transfer</w:t>
      </w:r>
      <w:r w:rsidR="00524244">
        <w:rPr>
          <w:lang w:val="en-US"/>
        </w:rPr>
        <w:t>;</w:t>
      </w:r>
    </w:p>
    <w:p w:rsidR="00CC2AE0" w:rsidRDefault="00CC2AE0" w:rsidP="00CC2AE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Create a new IE for </w:t>
      </w:r>
      <w:r w:rsidRPr="00CC2AE0">
        <w:rPr>
          <w:lang w:val="en-US"/>
        </w:rPr>
        <w:t>Handover Request Acknowledge Transfer</w:t>
      </w:r>
      <w:r w:rsidR="00524244">
        <w:rPr>
          <w:lang w:val="en-US"/>
        </w:rPr>
        <w:t>;</w:t>
      </w:r>
    </w:p>
    <w:p w:rsidR="00CC2AE0" w:rsidRDefault="00CC2AE0" w:rsidP="00CC2AE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Introduce a CHOICE to the current DRB Based data forwarding, so it is possible to do data forwarding either on DRB </w:t>
      </w:r>
      <w:r w:rsidR="00524244">
        <w:rPr>
          <w:lang w:val="en-US"/>
        </w:rPr>
        <w:t>ID</w:t>
      </w:r>
      <w:r>
        <w:rPr>
          <w:lang w:val="en-US"/>
        </w:rPr>
        <w:t>, or on E-RAB</w:t>
      </w:r>
      <w:r w:rsidR="00524244">
        <w:rPr>
          <w:lang w:val="en-US"/>
        </w:rPr>
        <w:t xml:space="preserve"> ID</w:t>
      </w:r>
      <w:r>
        <w:rPr>
          <w:lang w:val="en-US"/>
        </w:rPr>
        <w:t>.</w:t>
      </w:r>
    </w:p>
    <w:p w:rsidR="008873A3" w:rsidRPr="00305ABF" w:rsidRDefault="008873A3" w:rsidP="00CC2AE0">
      <w:pPr>
        <w:pStyle w:val="ListParagraph"/>
        <w:numPr>
          <w:ilvl w:val="0"/>
          <w:numId w:val="20"/>
        </w:numPr>
        <w:rPr>
          <w:b/>
          <w:lang w:val="en-US"/>
        </w:rPr>
      </w:pPr>
      <w:r w:rsidRPr="00305ABF">
        <w:rPr>
          <w:b/>
          <w:lang w:val="en-US"/>
        </w:rPr>
        <w:t>Corrections:</w:t>
      </w:r>
    </w:p>
    <w:p w:rsidR="00FB3ABE" w:rsidRDefault="00A3302A" w:rsidP="00A3302A">
      <w:pPr>
        <w:pStyle w:val="ListParagraph"/>
        <w:numPr>
          <w:ilvl w:val="1"/>
          <w:numId w:val="20"/>
        </w:numPr>
        <w:rPr>
          <w:lang w:val="en-US"/>
        </w:rPr>
      </w:pPr>
      <w:r>
        <w:rPr>
          <w:lang w:val="en-US"/>
        </w:rPr>
        <w:t xml:space="preserve">Change </w:t>
      </w:r>
      <w:r w:rsidR="00FB3ABE">
        <w:rPr>
          <w:lang w:val="en-US"/>
        </w:rPr>
        <w:t xml:space="preserve">the Range </w:t>
      </w:r>
      <w:r>
        <w:rPr>
          <w:lang w:val="en-US"/>
        </w:rPr>
        <w:t>of</w:t>
      </w:r>
      <w:r w:rsidRPr="00A3302A">
        <w:t xml:space="preserve"> </w:t>
      </w:r>
      <w:r>
        <w:t xml:space="preserve"> “</w:t>
      </w:r>
      <w:r w:rsidRPr="00A3302A">
        <w:rPr>
          <w:lang w:val="en-US"/>
        </w:rPr>
        <w:t xml:space="preserve">Data Forwarding Response </w:t>
      </w:r>
      <w:r>
        <w:rPr>
          <w:lang w:val="en-US"/>
        </w:rPr>
        <w:t xml:space="preserve">DRB </w:t>
      </w:r>
      <w:r w:rsidRPr="00A3302A">
        <w:rPr>
          <w:lang w:val="en-US"/>
        </w:rPr>
        <w:t>Item IEs</w:t>
      </w:r>
      <w:r>
        <w:rPr>
          <w:lang w:val="en-US"/>
        </w:rPr>
        <w:t xml:space="preserve">”  </w:t>
      </w:r>
      <w:r w:rsidR="00FB3ABE">
        <w:rPr>
          <w:lang w:val="en-US"/>
        </w:rPr>
        <w:t xml:space="preserve">from 1 to 0, to support the possibility when there is no need for </w:t>
      </w:r>
      <w:r w:rsidR="009A7F7B">
        <w:rPr>
          <w:lang w:val="en-US"/>
        </w:rPr>
        <w:t xml:space="preserve">data forwarding per </w:t>
      </w:r>
      <w:r w:rsidR="00577A12">
        <w:rPr>
          <w:lang w:val="en-US"/>
        </w:rPr>
        <w:t>Data bearer.</w:t>
      </w:r>
    </w:p>
    <w:p w:rsidR="008873A3" w:rsidRPr="00CC2AE0" w:rsidRDefault="00971FEF" w:rsidP="008873A3">
      <w:pPr>
        <w:pStyle w:val="ListParagraph"/>
        <w:numPr>
          <w:ilvl w:val="1"/>
          <w:numId w:val="20"/>
        </w:numPr>
        <w:rPr>
          <w:lang w:val="en-US"/>
        </w:rPr>
      </w:pPr>
      <w:r>
        <w:rPr>
          <w:lang w:val="en-US"/>
        </w:rPr>
        <w:t>Add the procedure text on the Intra system data forwarding.</w:t>
      </w:r>
    </w:p>
    <w:p w:rsidR="008D4FCC" w:rsidRPr="0053262B" w:rsidRDefault="008D4FCC" w:rsidP="008D4FCC">
      <w:pPr>
        <w:pStyle w:val="Heading1"/>
        <w:rPr>
          <w:color w:val="FF0000"/>
        </w:rPr>
      </w:pPr>
      <w:r>
        <w:t>Text Proposal for NGAP TS 38.4</w:t>
      </w:r>
      <w:r w:rsidR="004C01A5">
        <w:t>1</w:t>
      </w:r>
      <w:r>
        <w:t xml:space="preserve">3 </w:t>
      </w:r>
      <w:r w:rsidR="00EF51F1" w:rsidRPr="0004170C">
        <w:t>v0.</w:t>
      </w:r>
      <w:r w:rsidR="0004170C" w:rsidRPr="0004170C">
        <w:t>7</w:t>
      </w:r>
      <w:r w:rsidRPr="0004170C">
        <w:t>.0</w:t>
      </w:r>
    </w:p>
    <w:p w:rsidR="0004170C" w:rsidRDefault="008D4FCC" w:rsidP="00B7476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A7306D" w:rsidRDefault="00A7306D" w:rsidP="00A7306D">
      <w:pPr>
        <w:pStyle w:val="Heading3"/>
      </w:pPr>
      <w:bookmarkStart w:id="1" w:name="_Toc481568400"/>
      <w:bookmarkStart w:id="2" w:name="_Toc483414613"/>
      <w:bookmarkStart w:id="3" w:name="_Toc483415291"/>
      <w:bookmarkStart w:id="4" w:name="_Toc483418795"/>
      <w:bookmarkStart w:id="5" w:name="_Toc491324707"/>
      <w:bookmarkStart w:id="6" w:name="_Toc508532671"/>
      <w:bookmarkStart w:id="7" w:name="_Toc491324818"/>
      <w:bookmarkStart w:id="8" w:name="_Toc508532813"/>
      <w:bookmarkStart w:id="9" w:name="_Toc508532932"/>
      <w:r>
        <w:t>8.4.2</w:t>
      </w:r>
      <w:r>
        <w:tab/>
        <w:t>Handover Resource Allocation</w:t>
      </w:r>
      <w:bookmarkEnd w:id="1"/>
      <w:bookmarkEnd w:id="2"/>
      <w:bookmarkEnd w:id="3"/>
      <w:bookmarkEnd w:id="4"/>
      <w:bookmarkEnd w:id="5"/>
      <w:bookmarkEnd w:id="6"/>
    </w:p>
    <w:p w:rsidR="00A7306D" w:rsidRDefault="00A7306D" w:rsidP="00A7306D">
      <w:pPr>
        <w:pStyle w:val="Heading4"/>
      </w:pPr>
      <w:bookmarkStart w:id="10" w:name="_Toc481568401"/>
      <w:bookmarkStart w:id="11" w:name="_Toc483414614"/>
      <w:bookmarkStart w:id="12" w:name="_Toc483415292"/>
      <w:bookmarkStart w:id="13" w:name="_Toc483418796"/>
      <w:bookmarkStart w:id="14" w:name="_Toc491324708"/>
      <w:bookmarkStart w:id="15" w:name="_Toc508532672"/>
      <w:r>
        <w:t>8.4.2.1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</w:p>
    <w:p w:rsidR="00A7306D" w:rsidRPr="00CA00B6" w:rsidRDefault="00A7306D" w:rsidP="00A7306D">
      <w:r w:rsidRPr="00CA00B6">
        <w:t>The purpose of the Handover Resource Allocation procedure is to r</w:t>
      </w:r>
      <w:r>
        <w:t>eserve resources at the target NG-RAN node</w:t>
      </w:r>
      <w:r w:rsidRPr="00CA00B6">
        <w:t xml:space="preserve"> for the handover of a UE.</w:t>
      </w:r>
    </w:p>
    <w:p w:rsidR="00A7306D" w:rsidRPr="00A02B91" w:rsidRDefault="00A7306D" w:rsidP="00A7306D">
      <w:pPr>
        <w:pStyle w:val="EditorsNote"/>
      </w:pPr>
      <w:r>
        <w:t>Editor’s Note:</w:t>
      </w:r>
      <w:r>
        <w:tab/>
        <w:t>Further details are FFS.</w:t>
      </w:r>
    </w:p>
    <w:p w:rsidR="00A7306D" w:rsidRDefault="00A7306D" w:rsidP="00A7306D">
      <w:pPr>
        <w:pStyle w:val="Heading4"/>
      </w:pPr>
      <w:bookmarkStart w:id="16" w:name="_Toc481568402"/>
      <w:bookmarkStart w:id="17" w:name="_Toc483414615"/>
      <w:bookmarkStart w:id="18" w:name="_Toc483415293"/>
      <w:bookmarkStart w:id="19" w:name="_Toc483418797"/>
      <w:bookmarkStart w:id="20" w:name="_Toc491324709"/>
      <w:bookmarkStart w:id="21" w:name="_Toc508532673"/>
      <w:r>
        <w:lastRenderedPageBreak/>
        <w:t>8.4.2.2</w:t>
      </w:r>
      <w:r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:rsidR="00A7306D" w:rsidRDefault="00A7306D" w:rsidP="00A7306D">
      <w:pPr>
        <w:pStyle w:val="TH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84552144" r:id="rId8"/>
        </w:object>
      </w:r>
    </w:p>
    <w:p w:rsidR="00A7306D" w:rsidRPr="009973B8" w:rsidRDefault="00A7306D" w:rsidP="00A7306D">
      <w:pPr>
        <w:pStyle w:val="TF"/>
      </w:pPr>
      <w:r>
        <w:t>Figure 8.4</w:t>
      </w:r>
      <w:r w:rsidRPr="009973B8">
        <w:t>.2.2-1: Handover resource allocation: successful operation</w:t>
      </w:r>
    </w:p>
    <w:p w:rsidR="00A7306D" w:rsidRDefault="00A7306D" w:rsidP="00A7306D">
      <w:r w:rsidRPr="00CA00B6">
        <w:t xml:space="preserve">The AMF initiates the procedure by sending the HANDOVER REQUEST message to the target </w:t>
      </w:r>
      <w:r>
        <w:t>NG-RAN node</w:t>
      </w:r>
      <w:r w:rsidRPr="00CA00B6">
        <w:t>.</w:t>
      </w:r>
    </w:p>
    <w:p w:rsidR="00A7306D" w:rsidRPr="00B71D9D" w:rsidRDefault="00A7306D" w:rsidP="00A7306D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</w:t>
      </w:r>
      <w:r>
        <w:t>HANDOVER</w:t>
      </w:r>
      <w:r w:rsidRPr="00B71D9D">
        <w:t xml:space="preserve"> REQUEST </w:t>
      </w:r>
      <w:r>
        <w:t>message the target NG-RAN node</w:t>
      </w:r>
      <w:r w:rsidRPr="00B71D9D">
        <w:t xml:space="preserve"> shall, if supported, use it to determine the characteristics of the UE for subsequent handling.</w:t>
      </w:r>
    </w:p>
    <w:p w:rsidR="00A7306D" w:rsidRPr="00B71D9D" w:rsidRDefault="00A7306D" w:rsidP="00A7306D">
      <w:pPr>
        <w:rPr>
          <w:lang w:eastAsia="zh-CN"/>
        </w:rPr>
      </w:pPr>
      <w:r w:rsidRPr="00B71D9D"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</w:t>
      </w:r>
      <w:r w:rsidRPr="00B71D9D">
        <w:t xml:space="preserve"> shall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attempt to execute the requ</w:t>
      </w:r>
      <w:r>
        <w:t>ested PDU session configuration</w:t>
      </w:r>
      <w:r w:rsidRPr="00D8036A">
        <w:t>;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UE Aggregate Maximum Bit Rate in the UE context, and use the received UE Aggregate Maximum Bit Rate for non-G</w:t>
      </w:r>
      <w:r>
        <w:t>BR Bearers for the concerned UE</w:t>
      </w:r>
      <w:r w:rsidRPr="00D8036A">
        <w:t>;</w:t>
      </w:r>
      <w:r>
        <w:t xml:space="preserve"> [FFS]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received Handover Res</w:t>
      </w:r>
      <w:r>
        <w:t>triction List in the UE context</w:t>
      </w:r>
      <w:r w:rsidRPr="00D8036A">
        <w:t>;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received UE Security</w:t>
      </w:r>
      <w:r>
        <w:t xml:space="preserve"> Capabilities in the UE context</w:t>
      </w:r>
      <w:r w:rsidRPr="00D8036A">
        <w:t>;</w:t>
      </w:r>
    </w:p>
    <w:p w:rsidR="00A7306D" w:rsidRPr="00CA00B6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received Security Key in the UE context, take it into use and associate it with the initial value of NCC as defined in TS xx.xxx [xx]</w:t>
      </w:r>
      <w:r w:rsidRPr="00D8036A">
        <w:t>;</w:t>
      </w:r>
      <w:r>
        <w:t xml:space="preserve"> [FFS pending SA3]</w:t>
      </w:r>
    </w:p>
    <w:p w:rsidR="00A7306D" w:rsidRPr="00B71D9D" w:rsidRDefault="00A7306D" w:rsidP="00A7306D">
      <w:r w:rsidRPr="00B71D9D">
        <w:t xml:space="preserve">For the Initial Context Setup an initial value for the </w:t>
      </w:r>
      <w:r w:rsidRPr="00B71D9D">
        <w:rPr>
          <w:rFonts w:cs="Arial"/>
          <w:szCs w:val="18"/>
          <w:lang w:eastAsia="zh-CN"/>
        </w:rPr>
        <w:t>Next Hop Chaining Count is stored in the UE context.</w:t>
      </w:r>
      <w:r w:rsidRPr="00822031">
        <w:rPr>
          <w:rFonts w:cs="Arial"/>
          <w:szCs w:val="18"/>
          <w:lang w:eastAsia="zh-CN"/>
        </w:rPr>
        <w:t xml:space="preserve"> </w:t>
      </w:r>
      <w:r w:rsidRPr="00822031">
        <w:t>[FFS pending SA3]</w:t>
      </w:r>
    </w:p>
    <w:p w:rsidR="00A7306D" w:rsidRDefault="00A7306D" w:rsidP="00A7306D">
      <w:r>
        <w:t xml:space="preserve">Upon receiving </w:t>
      </w:r>
      <w:r w:rsidRPr="00B71D9D">
        <w:t xml:space="preserve">the </w:t>
      </w:r>
      <w:r w:rsidRPr="00B71D9D">
        <w:rPr>
          <w:i/>
          <w:iCs/>
          <w:lang w:eastAsia="zh-CN"/>
        </w:rPr>
        <w:t xml:space="preserve">PDU Session Resource </w:t>
      </w:r>
      <w:r>
        <w:rPr>
          <w:i/>
          <w:iCs/>
          <w:lang w:eastAsia="zh-CN"/>
        </w:rPr>
        <w:t xml:space="preserve">To Be </w:t>
      </w:r>
      <w:r w:rsidRPr="00B71D9D">
        <w:rPr>
          <w:i/>
          <w:iCs/>
          <w:lang w:eastAsia="zh-CN"/>
        </w:rPr>
        <w:t xml:space="preserve">Setup List </w:t>
      </w:r>
      <w:r w:rsidRPr="00B71D9D">
        <w:t xml:space="preserve">IE contained in the </w:t>
      </w:r>
      <w:r>
        <w:t>HANDOVER REQUEST message, the target NG-RAN node</w:t>
      </w:r>
      <w:r w:rsidRPr="00B71D9D">
        <w:t xml:space="preserve"> shall behave the same as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</w:p>
    <w:p w:rsidR="00A7306D" w:rsidRPr="00646BBE" w:rsidRDefault="00A7306D" w:rsidP="00A7306D">
      <w:pPr>
        <w:rPr>
          <w:lang w:eastAsia="ja-JP"/>
        </w:rPr>
      </w:pPr>
      <w:r w:rsidRPr="00646BBE">
        <w:rPr>
          <w:snapToGrid w:val="0"/>
        </w:rPr>
        <w:t xml:space="preserve">The target NG-RAN node shall then </w:t>
      </w:r>
      <w:r w:rsidRPr="00646BBE">
        <w:t xml:space="preserve">report in the </w:t>
      </w:r>
      <w:r w:rsidRPr="00646BBE">
        <w:rPr>
          <w:lang w:eastAsia="zh-CN"/>
        </w:rPr>
        <w:t>HANDOVER REQUEST ACKNOWLEDGE</w:t>
      </w:r>
      <w:r w:rsidRPr="00646BBE">
        <w:t xml:space="preserve"> message the successful establishment of the result for all the requested PDU sessions</w:t>
      </w:r>
      <w:r w:rsidRPr="00646BBE">
        <w:rPr>
          <w:snapToGrid w:val="0"/>
        </w:rPr>
        <w:t xml:space="preserve">. </w:t>
      </w:r>
      <w:r w:rsidRPr="00646BBE">
        <w:t xml:space="preserve">In </w:t>
      </w:r>
      <w:r w:rsidRPr="00646BBE">
        <w:rPr>
          <w:lang w:eastAsia="ja-JP"/>
        </w:rPr>
        <w:t xml:space="preserve">particular, for each PDU session resource successfully setup, it shall include the </w:t>
      </w:r>
      <w:r w:rsidRPr="00646BBE">
        <w:rPr>
          <w:i/>
          <w:lang w:eastAsia="ja-JP"/>
        </w:rPr>
        <w:t>PDU Session Resource Setup Response Transfer</w:t>
      </w:r>
      <w:r w:rsidRPr="00646BBE">
        <w:rPr>
          <w:lang w:eastAsia="ja-JP"/>
        </w:rPr>
        <w:t xml:space="preserve"> IE containing the following information:</w:t>
      </w:r>
    </w:p>
    <w:p w:rsidR="00A7306D" w:rsidRPr="00646BBE" w:rsidRDefault="00A7306D" w:rsidP="00A7306D">
      <w:pPr>
        <w:pStyle w:val="B1"/>
      </w:pPr>
      <w:r w:rsidRPr="00646BBE">
        <w:t>-</w:t>
      </w:r>
      <w:r w:rsidRPr="00646BBE">
        <w:tab/>
      </w:r>
      <w:r w:rsidRPr="00646BBE">
        <w:rPr>
          <w:lang w:eastAsia="ja-JP"/>
        </w:rPr>
        <w:t xml:space="preserve">The list of QoS flows which have been successfully established in the </w:t>
      </w:r>
      <w:r w:rsidRPr="00646BBE">
        <w:rPr>
          <w:i/>
          <w:lang w:eastAsia="ja-JP"/>
        </w:rPr>
        <w:t xml:space="preserve">QoS Flows Setup List </w:t>
      </w:r>
      <w:r w:rsidRPr="00646BBE">
        <w:rPr>
          <w:lang w:eastAsia="ja-JP"/>
        </w:rPr>
        <w:t>IE.</w:t>
      </w:r>
    </w:p>
    <w:p w:rsidR="00A7306D" w:rsidRPr="00646BBE" w:rsidRDefault="00A7306D" w:rsidP="00A7306D">
      <w:pPr>
        <w:pStyle w:val="B1"/>
      </w:pPr>
      <w:r w:rsidRPr="00646BBE">
        <w:t>-</w:t>
      </w:r>
      <w:r w:rsidRPr="00646BBE">
        <w:tab/>
      </w:r>
      <w:r w:rsidRPr="00646BBE">
        <w:rPr>
          <w:snapToGrid w:val="0"/>
          <w:lang w:eastAsia="ja-JP"/>
        </w:rPr>
        <w:t xml:space="preserve">The list of QoS flows which have failed to be established, if any, in the </w:t>
      </w:r>
      <w:r w:rsidRPr="00646BBE">
        <w:rPr>
          <w:i/>
          <w:iCs/>
          <w:snapToGrid w:val="0"/>
          <w:lang w:eastAsia="ja-JP"/>
        </w:rPr>
        <w:t>QoS Flows Failed to Setup List</w:t>
      </w:r>
      <w:r w:rsidRPr="00646BBE">
        <w:rPr>
          <w:snapToGrid w:val="0"/>
          <w:lang w:eastAsia="ja-JP"/>
        </w:rPr>
        <w:t xml:space="preserve"> IE.</w:t>
      </w:r>
    </w:p>
    <w:p w:rsidR="00A7306D" w:rsidRPr="00646BBE" w:rsidRDefault="00A7306D" w:rsidP="00A7306D">
      <w:pPr>
        <w:pStyle w:val="B1"/>
      </w:pPr>
      <w:r w:rsidRPr="00646BBE">
        <w:t>-</w:t>
      </w:r>
      <w:r w:rsidRPr="00646BBE">
        <w:tab/>
      </w:r>
      <w:r w:rsidRPr="00646BBE">
        <w:rPr>
          <w:snapToGrid w:val="0"/>
          <w:lang w:eastAsia="ja-JP"/>
        </w:rPr>
        <w:t>The transport layer address and tunnel endpoint to be used for the PDU session.</w:t>
      </w:r>
    </w:p>
    <w:p w:rsidR="00A7306D" w:rsidRPr="00646BBE" w:rsidRDefault="00A7306D" w:rsidP="00A7306D">
      <w:r w:rsidRPr="00646BBE">
        <w:t xml:space="preserve">The list of PDU session resources which failed to be setup, if any, shall be reported in the </w:t>
      </w:r>
      <w:r w:rsidRPr="00646BBE">
        <w:rPr>
          <w:lang w:eastAsia="zh-CN"/>
        </w:rPr>
        <w:t>HANDOVER REQUEST ACKNOWLEDGE</w:t>
      </w:r>
      <w:r w:rsidRPr="00646BBE">
        <w:t xml:space="preserve"> </w:t>
      </w:r>
      <w:r w:rsidRPr="00646BBE">
        <w:rPr>
          <w:lang w:eastAsia="ja-JP"/>
        </w:rPr>
        <w:t xml:space="preserve">message with an appropriate cause value </w:t>
      </w:r>
      <w:r w:rsidRPr="00646BBE">
        <w:t xml:space="preserve">within the </w:t>
      </w:r>
      <w:r w:rsidRPr="00646BBE">
        <w:rPr>
          <w:i/>
        </w:rPr>
        <w:t>PDU Session Resource Setup Failed List</w:t>
      </w:r>
      <w:r w:rsidRPr="00646BBE">
        <w:t xml:space="preserve"> IE. </w:t>
      </w:r>
    </w:p>
    <w:p w:rsidR="00A7306D" w:rsidRPr="00646BBE" w:rsidRDefault="00A7306D" w:rsidP="00A7306D">
      <w:pPr>
        <w:rPr>
          <w:lang w:eastAsia="zh-CN"/>
        </w:rPr>
      </w:pPr>
      <w:r w:rsidRPr="00646BBE">
        <w:t xml:space="preserve">Upon reception of the </w:t>
      </w:r>
      <w:r w:rsidRPr="00646BBE">
        <w:rPr>
          <w:lang w:eastAsia="zh-CN"/>
        </w:rPr>
        <w:t>HANDOVER REQUEST ACKNOWLEDGE</w:t>
      </w:r>
      <w:r w:rsidRPr="00646BBE">
        <w:t xml:space="preserve"> message the AMF shall, for each PDU session indicated in the </w:t>
      </w:r>
      <w:r w:rsidRPr="00646BBE">
        <w:rPr>
          <w:i/>
        </w:rPr>
        <w:t xml:space="preserve">PDU Session </w:t>
      </w:r>
      <w:r w:rsidRPr="00646BBE">
        <w:rPr>
          <w:i/>
          <w:iCs/>
        </w:rPr>
        <w:t xml:space="preserve">ID </w:t>
      </w:r>
      <w:r w:rsidRPr="00646BBE">
        <w:t xml:space="preserve">IE, transfer transparently the </w:t>
      </w:r>
      <w:r w:rsidRPr="00646BBE">
        <w:rPr>
          <w:i/>
        </w:rPr>
        <w:t xml:space="preserve">PDU Session Resource </w:t>
      </w:r>
      <w:r w:rsidRPr="00646BBE">
        <w:rPr>
          <w:i/>
          <w:iCs/>
        </w:rPr>
        <w:t>Setup Response Transfer</w:t>
      </w:r>
      <w:r w:rsidRPr="00646BBE">
        <w:t xml:space="preserve"> IE to each SMF associated with the concerned PDU session.</w:t>
      </w:r>
    </w:p>
    <w:p w:rsidR="00A7306D" w:rsidRDefault="00A7306D" w:rsidP="00A7306D">
      <w:pPr>
        <w:rPr>
          <w:lang w:eastAsia="ja-JP"/>
        </w:rPr>
      </w:pPr>
      <w:r w:rsidRPr="00646BBE">
        <w:rPr>
          <w:lang w:eastAsia="ja-JP"/>
        </w:rPr>
        <w:t xml:space="preserve">When the target NG-RAN node reports unsuccessful establishment of </w:t>
      </w:r>
      <w:r w:rsidRPr="00646BBE">
        <w:rPr>
          <w:rFonts w:eastAsia="MS Mincho"/>
          <w:lang w:eastAsia="ja-JP"/>
        </w:rPr>
        <w:t>a QoS flow,</w:t>
      </w:r>
      <w:r w:rsidRPr="00646BBE">
        <w:rPr>
          <w:lang w:eastAsia="ja-JP"/>
        </w:rPr>
        <w:t xml:space="preserve"> the cause value should be precise enough to know the reason for an unsuccessful establishment [FFS].</w:t>
      </w:r>
    </w:p>
    <w:p w:rsidR="00B56950" w:rsidRPr="00646BBE" w:rsidRDefault="00B56950" w:rsidP="00B56950">
      <w:pPr>
        <w:rPr>
          <w:ins w:id="22" w:author="Ericsson 1" w:date="2018-04-05T14:49:00Z"/>
        </w:rPr>
      </w:pPr>
      <w:ins w:id="23" w:author="Ericsson 1" w:date="2018-04-05T14:49:00Z">
        <w:r>
          <w:t xml:space="preserve">In case of intra-system handover, if the target NG-RAN node supports data forwarding on DRB basis, it may include for each DRB in the PDU session the UL and DL transport layer information for data forwarding in </w:t>
        </w:r>
        <w:r w:rsidRPr="00646BBE">
          <w:t xml:space="preserve">the </w:t>
        </w:r>
        <w:r w:rsidRPr="00646BBE">
          <w:rPr>
            <w:lang w:eastAsia="zh-CN"/>
          </w:rPr>
          <w:t>HANDOVER REQUEST ACKNOWLEDGE</w:t>
        </w:r>
        <w:r w:rsidRPr="00646BBE">
          <w:t xml:space="preserve"> message</w:t>
        </w:r>
        <w:r>
          <w:t xml:space="preserve"> as specified in TS 38.300 [8].</w:t>
        </w:r>
      </w:ins>
    </w:p>
    <w:p w:rsidR="00B56950" w:rsidRPr="00646BBE" w:rsidRDefault="00B56950" w:rsidP="00B56950">
      <w:pPr>
        <w:rPr>
          <w:ins w:id="24" w:author="Ericsson 1" w:date="2018-04-05T14:49:00Z"/>
        </w:rPr>
      </w:pPr>
      <w:ins w:id="25" w:author="Ericsson 1" w:date="2018-04-05T14:49:00Z">
        <w:r>
          <w:t xml:space="preserve">In case of intra-system handover, if the target NG-RAN node supports DL data forwarding on QoS flow basis for fresh DL user data packets, it may include DL transport layer information for data forwarding in </w:t>
        </w:r>
        <w:r w:rsidRPr="00646BBE">
          <w:t xml:space="preserve">the </w:t>
        </w:r>
        <w:r w:rsidRPr="00646BBE">
          <w:rPr>
            <w:lang w:eastAsia="zh-CN"/>
          </w:rPr>
          <w:t>HANDOVER REQUEST ACKNOWLEDGE</w:t>
        </w:r>
        <w:r w:rsidRPr="00646BBE">
          <w:t xml:space="preserve"> </w:t>
        </w:r>
        <w:r>
          <w:t>as specified in TS 38.300 [8].</w:t>
        </w:r>
      </w:ins>
    </w:p>
    <w:p w:rsidR="00B56950" w:rsidRPr="00646BBE" w:rsidRDefault="00B56950" w:rsidP="00A7306D">
      <w:ins w:id="26" w:author="Ericsson 1" w:date="2018-04-05T14:49:00Z">
        <w:r>
          <w:lastRenderedPageBreak/>
          <w:t xml:space="preserve">In case of inter-system handover from E-UTRAN, if the target NG-RAN node supports data forwarding on E-RAB basis, it may include for each DRB in the PDU session the UL and DL transport layer information for data forwarding in </w:t>
        </w:r>
        <w:r w:rsidRPr="00646BBE">
          <w:t xml:space="preserve">the </w:t>
        </w:r>
        <w:r w:rsidRPr="00646BBE">
          <w:rPr>
            <w:lang w:eastAsia="zh-CN"/>
          </w:rPr>
          <w:t>HANDOVER REQUEST ACKNOWLEDGE</w:t>
        </w:r>
        <w:r w:rsidRPr="00646BBE">
          <w:t xml:space="preserve"> message</w:t>
        </w:r>
        <w:r>
          <w:t xml:space="preserve"> as specified in TS 38.300 [8].</w:t>
        </w:r>
      </w:ins>
    </w:p>
    <w:p w:rsidR="00A7306D" w:rsidRPr="00646BBE" w:rsidRDefault="00A7306D" w:rsidP="00A7306D">
      <w:pPr>
        <w:rPr>
          <w:rFonts w:eastAsia="SimSun"/>
          <w:lang w:eastAsia="zh-CN"/>
        </w:rPr>
      </w:pPr>
      <w:r w:rsidRPr="00646BBE">
        <w:t>In case of inter-system handover</w:t>
      </w:r>
      <w:r w:rsidRPr="00646BBE">
        <w:rPr>
          <w:rFonts w:eastAsia="SimSun" w:hint="eastAsia"/>
          <w:lang w:eastAsia="zh-CN"/>
        </w:rPr>
        <w:t xml:space="preserve"> from E-UTRAN</w:t>
      </w:r>
      <w:r w:rsidRPr="00646BBE">
        <w:t xml:space="preserve">, </w:t>
      </w:r>
      <w:r w:rsidRPr="00646BBE">
        <w:rPr>
          <w:rFonts w:eastAsia="SimSun"/>
          <w:lang w:eastAsia="zh-CN"/>
        </w:rPr>
        <w:t>the</w:t>
      </w:r>
      <w:r w:rsidRPr="00646BBE">
        <w:rPr>
          <w:rFonts w:eastAsia="SimSun" w:hint="eastAsia"/>
          <w:lang w:eastAsia="zh-CN"/>
        </w:rPr>
        <w:t xml:space="preserve"> target NG-RAN node includes</w:t>
      </w:r>
      <w:r w:rsidRPr="00646BBE">
        <w:rPr>
          <w:rFonts w:eastAsia="SimSun"/>
          <w:lang w:eastAsia="zh-CN"/>
        </w:rPr>
        <w:t xml:space="preserve"> the</w:t>
      </w:r>
      <w:r w:rsidRPr="00646BBE">
        <w:rPr>
          <w:rFonts w:eastAsia="SimSun" w:hint="eastAsia"/>
          <w:lang w:eastAsia="zh-CN"/>
        </w:rPr>
        <w:t xml:space="preserve"> </w:t>
      </w:r>
      <w:r w:rsidRPr="00646BBE">
        <w:rPr>
          <w:rFonts w:eastAsia="SimSun" w:hint="eastAsia"/>
          <w:i/>
          <w:lang w:eastAsia="zh-CN"/>
        </w:rPr>
        <w:t>Data Forwarding Accepted</w:t>
      </w:r>
      <w:r w:rsidRPr="00646BBE">
        <w:t xml:space="preserve"> </w:t>
      </w:r>
      <w:r w:rsidRPr="00646BBE">
        <w:rPr>
          <w:rFonts w:eastAsia="SimSun" w:hint="eastAsia"/>
          <w:lang w:eastAsia="zh-CN"/>
        </w:rPr>
        <w:t xml:space="preserve">IE </w:t>
      </w:r>
      <w:r w:rsidRPr="00646BBE">
        <w:t xml:space="preserve">for each QoS flow </w:t>
      </w:r>
      <w:r w:rsidRPr="00646BBE">
        <w:rPr>
          <w:rFonts w:eastAsia="SimSun" w:hint="eastAsia"/>
          <w:lang w:eastAsia="zh-CN"/>
        </w:rPr>
        <w:t>that</w:t>
      </w:r>
      <w:r w:rsidRPr="00646BBE">
        <w:rPr>
          <w:rFonts w:eastAsia="SimSun"/>
          <w:lang w:eastAsia="zh-CN"/>
        </w:rPr>
        <w:t xml:space="preserve"> the</w:t>
      </w:r>
      <w:r w:rsidRPr="00646BBE">
        <w:rPr>
          <w:i/>
          <w:iCs/>
        </w:rPr>
        <w:t xml:space="preserve"> DL forwarding</w:t>
      </w:r>
      <w:r w:rsidRPr="00646BBE">
        <w:t xml:space="preserve"> IE is set to “DL forwarding proposed” for the corresponding E-RAB </w:t>
      </w:r>
      <w:r w:rsidRPr="00646BBE">
        <w:rPr>
          <w:rFonts w:eastAsia="SimSun" w:hint="eastAsia"/>
          <w:lang w:eastAsia="zh-CN"/>
        </w:rPr>
        <w:t xml:space="preserve">in the Source NG-RAN Node to Target NG-RAN Node </w:t>
      </w:r>
      <w:r w:rsidRPr="00646BBE">
        <w:rPr>
          <w:rFonts w:eastAsia="SimSun"/>
          <w:lang w:eastAsia="zh-CN"/>
        </w:rPr>
        <w:t>Transparent C</w:t>
      </w:r>
      <w:r w:rsidRPr="00646BBE">
        <w:rPr>
          <w:rFonts w:eastAsia="SimSun" w:hint="eastAsia"/>
          <w:lang w:eastAsia="zh-CN"/>
        </w:rPr>
        <w:t xml:space="preserve">ontainer and </w:t>
      </w:r>
      <w:r w:rsidRPr="00646BBE">
        <w:t xml:space="preserve">that the target </w:t>
      </w:r>
      <w:r w:rsidRPr="00646BBE">
        <w:rPr>
          <w:rFonts w:eastAsia="SimSun" w:hint="eastAsia"/>
          <w:lang w:eastAsia="zh-CN"/>
        </w:rPr>
        <w:t>NG-RAN</w:t>
      </w:r>
      <w:r w:rsidRPr="00646BBE">
        <w:t xml:space="preserve"> node has admit</w:t>
      </w:r>
      <w:r w:rsidRPr="00646BBE">
        <w:rPr>
          <w:rFonts w:eastAsia="SimSun"/>
          <w:lang w:eastAsia="zh-CN"/>
        </w:rPr>
        <w:t>ted</w:t>
      </w:r>
      <w:r w:rsidRPr="00646BBE">
        <w:t xml:space="preserve"> the proposed forwarding of downlink data for th</w:t>
      </w:r>
      <w:r w:rsidRPr="00646BBE">
        <w:rPr>
          <w:rFonts w:eastAsia="SimSun" w:hint="eastAsia"/>
          <w:lang w:eastAsia="zh-CN"/>
        </w:rPr>
        <w:t>e</w:t>
      </w:r>
      <w:r w:rsidRPr="00646BBE">
        <w:t xml:space="preserve"> QoS flow. If the target </w:t>
      </w:r>
      <w:r w:rsidRPr="00646BBE">
        <w:rPr>
          <w:rFonts w:eastAsia="SimSun" w:hint="eastAsia"/>
          <w:lang w:eastAsia="zh-CN"/>
        </w:rPr>
        <w:t>NG-RAN node</w:t>
      </w:r>
      <w:r w:rsidRPr="00646BBE">
        <w:t xml:space="preserve"> accepts the downlink </w:t>
      </w:r>
      <w:r w:rsidRPr="00646BBE">
        <w:rPr>
          <w:rFonts w:eastAsia="SimSun" w:hint="eastAsia"/>
          <w:lang w:eastAsia="zh-CN"/>
        </w:rPr>
        <w:t xml:space="preserve">data </w:t>
      </w:r>
      <w:r w:rsidRPr="00646BBE">
        <w:t xml:space="preserve">forwarding for at least one QoS </w:t>
      </w:r>
      <w:r w:rsidRPr="00646BBE">
        <w:rPr>
          <w:rFonts w:eastAsia="SimSun" w:hint="eastAsia"/>
          <w:lang w:eastAsia="zh-CN"/>
        </w:rPr>
        <w:t>f</w:t>
      </w:r>
      <w:r w:rsidRPr="00646BBE">
        <w:t>low of an admitted PDU session it shall include the</w:t>
      </w:r>
      <w:r w:rsidRPr="00646BBE">
        <w:rPr>
          <w:i/>
          <w:iCs/>
          <w:szCs w:val="18"/>
        </w:rPr>
        <w:t xml:space="preserve"> DL Forward</w:t>
      </w:r>
      <w:r w:rsidRPr="00646BBE">
        <w:rPr>
          <w:rFonts w:eastAsia="SimSun" w:hint="eastAsia"/>
          <w:i/>
          <w:iCs/>
          <w:szCs w:val="18"/>
          <w:lang w:eastAsia="zh-CN"/>
        </w:rPr>
        <w:t>ing</w:t>
      </w:r>
      <w:r w:rsidRPr="00646BBE">
        <w:rPr>
          <w:i/>
          <w:iCs/>
          <w:szCs w:val="18"/>
        </w:rPr>
        <w:t xml:space="preserve"> Transport Layer Information</w:t>
      </w:r>
      <w:r w:rsidRPr="00646BBE">
        <w:rPr>
          <w:i/>
        </w:rPr>
        <w:t xml:space="preserve"> </w:t>
      </w:r>
      <w:r w:rsidRPr="00646BBE">
        <w:rPr>
          <w:iCs/>
        </w:rPr>
        <w:t xml:space="preserve">IE in the </w:t>
      </w:r>
      <w:r w:rsidRPr="00646BBE">
        <w:rPr>
          <w:i/>
          <w:iCs/>
          <w:szCs w:val="18"/>
        </w:rPr>
        <w:t>PDU Session Resource Setup Response Transfer</w:t>
      </w:r>
      <w:r w:rsidRPr="00646BBE">
        <w:t xml:space="preserve"> IE for that PDU session within the </w:t>
      </w:r>
      <w:r w:rsidRPr="00646BBE">
        <w:rPr>
          <w:i/>
        </w:rPr>
        <w:t xml:space="preserve">PDU Sessions Admitted List </w:t>
      </w:r>
      <w:r w:rsidRPr="00646BBE">
        <w:t>IE of the HANDOVER REQUEST ACKNOWLEDGE message.</w:t>
      </w:r>
      <w:r>
        <w:t xml:space="preserve"> </w:t>
      </w:r>
    </w:p>
    <w:p w:rsidR="00A7306D" w:rsidRPr="00B71D9D" w:rsidRDefault="00A7306D" w:rsidP="00A7306D">
      <w:r>
        <w:t>The target NG-RAN node</w:t>
      </w:r>
      <w:r w:rsidRPr="00B71D9D">
        <w:t xml:space="preserve"> shall use the information in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if present in the </w:t>
      </w:r>
      <w:r>
        <w:rPr>
          <w:lang w:eastAsia="zh-CN"/>
        </w:rPr>
        <w:t>HANDOVER</w:t>
      </w:r>
      <w:r w:rsidRPr="00B71D9D">
        <w:t xml:space="preserve"> REQUEST message to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>subsequent m</w:t>
      </w:r>
      <w:r>
        <w:rPr>
          <w:lang w:eastAsia="zh-CN"/>
        </w:rPr>
        <w:t>obility action for which the target 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:rsidR="00A7306D" w:rsidRPr="00B71D9D" w:rsidRDefault="00A7306D" w:rsidP="00A7306D">
      <w:r w:rsidRPr="00B71D9D">
        <w:t xml:space="preserve">If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is not contained in the </w:t>
      </w:r>
      <w:r>
        <w:rPr>
          <w:lang w:eastAsia="zh-CN"/>
        </w:rPr>
        <w:t>HANDOVER</w:t>
      </w:r>
      <w:r>
        <w:t xml:space="preserve"> REQUEST message, the target NG-RAN node</w:t>
      </w:r>
      <w:r w:rsidRPr="00B71D9D">
        <w:t xml:space="preserve"> shall consider that no roaming and no access restrictio</w:t>
      </w:r>
      <w:r>
        <w:t>n apply to the UE. The target NG-RAN node</w:t>
      </w:r>
      <w:r w:rsidRPr="00B71D9D">
        <w:t xml:space="preserve"> shall also consider that no roaming and no access restriction apply to the UE when:</w:t>
      </w:r>
    </w:p>
    <w:p w:rsidR="00A7306D" w:rsidRPr="00822031" w:rsidRDefault="00A7306D" w:rsidP="00A7306D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:rsidR="00A7306D" w:rsidRPr="00B71D9D" w:rsidRDefault="00A7306D" w:rsidP="00A7306D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target NG-RAN node</w:t>
      </w:r>
      <w:r w:rsidRPr="00B71D9D">
        <w:t xml:space="preserve"> shall, if supported, initiate the requested trace functi</w:t>
      </w:r>
      <w:r>
        <w:t>on as described in TS 32.422 [11]. In particular, the target 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[11] and the target 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>
        <w:t xml:space="preserve"> IE, the target 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:rsidR="00A7306D" w:rsidRPr="00B71D9D" w:rsidRDefault="00A7306D" w:rsidP="00A7306D">
      <w:pPr>
        <w:rPr>
          <w:sz w:val="16"/>
          <w:szCs w:val="16"/>
        </w:rPr>
      </w:pPr>
      <w:r w:rsidRPr="00B71D9D">
        <w:rPr>
          <w:lang w:eastAsia="zh-CN"/>
        </w:rPr>
        <w:t xml:space="preserve">If the </w:t>
      </w:r>
      <w:r w:rsidRPr="00B71D9D">
        <w:rPr>
          <w:i/>
          <w:lang w:eastAsia="zh-CN"/>
        </w:rPr>
        <w:t xml:space="preserve">UE Security Capabilities </w:t>
      </w:r>
      <w:r w:rsidRPr="00B71D9D">
        <w:rPr>
          <w:lang w:eastAsia="zh-CN"/>
        </w:rPr>
        <w:t xml:space="preserve">IE </w:t>
      </w:r>
      <w:r>
        <w:rPr>
          <w:lang w:eastAsia="zh-CN"/>
        </w:rPr>
        <w:t xml:space="preserve">is </w:t>
      </w:r>
      <w:r w:rsidRPr="00B71D9D">
        <w:rPr>
          <w:lang w:eastAsia="zh-CN"/>
        </w:rPr>
        <w:t xml:space="preserve">included in the </w:t>
      </w:r>
      <w:r>
        <w:rPr>
          <w:lang w:eastAsia="zh-CN"/>
        </w:rPr>
        <w:t>HANDOVER</w:t>
      </w:r>
      <w:r w:rsidRPr="00B71D9D">
        <w:t xml:space="preserve"> REQUEST message</w:t>
      </w:r>
      <w:r>
        <w:t>, the target NG-RAN node shall handle it accordingly</w:t>
      </w:r>
      <w:r w:rsidRPr="00B71D9D">
        <w:t>.</w:t>
      </w:r>
      <w:r w:rsidRPr="00822031">
        <w:t xml:space="preserve"> </w:t>
      </w:r>
      <w:r>
        <w:t>[</w:t>
      </w:r>
      <w:r w:rsidRPr="00822031">
        <w:t>FFS pending SA3]</w:t>
      </w:r>
    </w:p>
    <w:p w:rsidR="00A7306D" w:rsidRDefault="00A7306D" w:rsidP="00A7306D">
      <w:r w:rsidRPr="00B71D9D"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>
        <w:t>REQUEST message, the target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 xml:space="preserve">[FFS pending </w:t>
      </w:r>
      <w:r>
        <w:t xml:space="preserve">RAN2 and </w:t>
      </w:r>
      <w:r w:rsidRPr="00822031">
        <w:t>SA5]</w:t>
      </w:r>
      <w:r>
        <w:t>.</w:t>
      </w:r>
    </w:p>
    <w:p w:rsidR="00A7306D" w:rsidRDefault="00A7306D" w:rsidP="00A7306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C40CD5">
        <w:rPr>
          <w:rFonts w:eastAsia="SimSun" w:hint="eastAsia"/>
          <w:lang w:eastAsia="zh-CN"/>
        </w:rPr>
        <w:t>the RRC</w:t>
      </w:r>
      <w:r>
        <w:rPr>
          <w:rFonts w:eastAsia="SimSun" w:hint="eastAsia"/>
          <w:lang w:eastAsia="zh-CN"/>
        </w:rPr>
        <w:t>-</w:t>
      </w:r>
      <w:r w:rsidRPr="00C40CD5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</w:t>
      </w:r>
      <w:r w:rsidRPr="00C40CD5">
        <w:rPr>
          <w:rFonts w:eastAsia="SimSun" w:hint="eastAsia"/>
          <w:lang w:eastAsia="zh-CN"/>
        </w:rPr>
        <w:t xml:space="preserve">state decision and configuration for </w:t>
      </w:r>
      <w:r>
        <w:rPr>
          <w:rFonts w:eastAsia="SimSun" w:hint="eastAsia"/>
          <w:lang w:eastAsia="zh-CN"/>
        </w:rPr>
        <w:t>the</w:t>
      </w:r>
      <w:r w:rsidRPr="00C40C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C40CD5">
        <w:rPr>
          <w:rFonts w:eastAsia="SimSun" w:hint="eastAsia"/>
          <w:lang w:eastAsia="zh-CN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  <w:lang w:eastAsia="zh-CN"/>
        </w:rPr>
        <w:t>as specified in TS 38.300</w:t>
      </w:r>
      <w:r>
        <w:rPr>
          <w:rFonts w:eastAsia="SimSun"/>
          <w:lang w:eastAsia="zh-CN"/>
        </w:rPr>
        <w:t xml:space="preserve"> </w:t>
      </w:r>
      <w:r w:rsidRPr="00866549">
        <w:rPr>
          <w:rFonts w:eastAsia="SimSun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 w:rsidR="00A7306D" w:rsidRPr="00646BBE" w:rsidRDefault="00A7306D" w:rsidP="00A7306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 w:rsidRPr="00D239A7">
        <w:rPr>
          <w:rFonts w:eastAsia="Malgun Gothic"/>
          <w:i/>
          <w:lang w:eastAsia="ko-KR"/>
        </w:rPr>
        <w:t>New Security Context Indicator</w:t>
      </w:r>
      <w:r w:rsidRPr="00D239A7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 xml:space="preserve">HANDOVER REQUEST message, the target NG-RAN node shall, if supported, use this NSCI information </w:t>
      </w:r>
      <w:r w:rsidRPr="00866549">
        <w:rPr>
          <w:rFonts w:eastAsia="SimSun" w:hint="eastAsia"/>
          <w:lang w:eastAsia="zh-CN"/>
        </w:rPr>
        <w:t xml:space="preserve">as specified in TS </w:t>
      </w:r>
      <w:r>
        <w:rPr>
          <w:rFonts w:eastAsia="SimSun"/>
          <w:lang w:eastAsia="zh-CN"/>
        </w:rPr>
        <w:t xml:space="preserve">33.501 </w:t>
      </w:r>
      <w:r w:rsidRPr="00866549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13</w:t>
      </w:r>
      <w:r w:rsidRPr="00866549">
        <w:rPr>
          <w:rFonts w:eastAsia="SimSun" w:hint="eastAsia"/>
          <w:lang w:eastAsia="zh-CN"/>
        </w:rPr>
        <w:t>]</w:t>
      </w:r>
      <w:r>
        <w:rPr>
          <w:rFonts w:eastAsia="Malgun Gothic"/>
          <w:lang w:eastAsia="ko-KR"/>
        </w:rPr>
        <w:t>.</w:t>
      </w:r>
    </w:p>
    <w:p w:rsidR="00A7306D" w:rsidRPr="00A57AE6" w:rsidRDefault="00A7306D" w:rsidP="00A7306D">
      <w:r w:rsidRPr="00CA00B6">
        <w:t xml:space="preserve">After all necessary resources for the </w:t>
      </w:r>
      <w:r w:rsidRPr="0005130A">
        <w:t>admitted PDU Session Resources have</w:t>
      </w:r>
      <w:r w:rsidRPr="00CA00B6">
        <w:t xml:space="preserve"> been allocated, the target </w:t>
      </w:r>
      <w:r>
        <w:t>NG-RAN node</w:t>
      </w:r>
      <w:r w:rsidRPr="00CA00B6">
        <w:t xml:space="preserve"> shall generate the HANDOVER REQUEST ACKNOWLEDGE message.</w:t>
      </w:r>
    </w:p>
    <w:p w:rsidR="00A7306D" w:rsidRPr="00C67B9A" w:rsidRDefault="00A7306D" w:rsidP="00A7306D"/>
    <w:p w:rsidR="00A7306D" w:rsidRPr="00F43C45" w:rsidRDefault="00A7306D" w:rsidP="00A7306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A7306D" w:rsidRDefault="00A7306D" w:rsidP="00A7306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Skip to next change</w:t>
      </w:r>
    </w:p>
    <w:p w:rsidR="00A7306D" w:rsidRPr="00BA68A4" w:rsidRDefault="00A7306D" w:rsidP="00BA68A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2615BB" w:rsidRDefault="002615BB" w:rsidP="002615BB">
      <w:pPr>
        <w:pStyle w:val="Heading4"/>
      </w:pPr>
      <w:r>
        <w:t>9.2.3.5</w:t>
      </w:r>
      <w:r>
        <w:tab/>
        <w:t>HANDOVER REQUEST ACKNOWLEDGE</w:t>
      </w:r>
      <w:bookmarkEnd w:id="7"/>
      <w:bookmarkEnd w:id="8"/>
    </w:p>
    <w:p w:rsidR="002615BB" w:rsidRDefault="002615BB" w:rsidP="002615BB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2615BB" w:rsidRPr="00786485" w:rsidRDefault="002615BB" w:rsidP="002615BB">
      <w:r w:rsidRPr="00786485">
        <w:t xml:space="preserve">This message is sent by the target </w:t>
      </w:r>
      <w:r>
        <w:rPr>
          <w:rFonts w:hint="eastAsia"/>
        </w:rPr>
        <w:t>NG-RAN node</w:t>
      </w:r>
      <w:r w:rsidRPr="00786485">
        <w:t xml:space="preserve"> to inform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about the prepared resources at the target.</w:t>
      </w:r>
    </w:p>
    <w:p w:rsidR="002615BB" w:rsidRDefault="002615BB" w:rsidP="002615BB">
      <w:r w:rsidRPr="00786485">
        <w:t xml:space="preserve">Direction: </w:t>
      </w:r>
      <w:r>
        <w:rPr>
          <w:rFonts w:hint="eastAsia"/>
        </w:rPr>
        <w:t>NG-RAN node</w:t>
      </w:r>
      <w:r w:rsidRPr="00786485">
        <w:t xml:space="preserve"> </w:t>
      </w:r>
      <w:r w:rsidRPr="00786485">
        <w:sym w:font="Symbol" w:char="F0AE"/>
      </w:r>
      <w:r w:rsidRPr="00786485">
        <w:t xml:space="preserve"> </w:t>
      </w:r>
      <w:r w:rsidRPr="00682E54">
        <w:rPr>
          <w:rFonts w:hint="eastAsia"/>
        </w:rPr>
        <w:t>A</w:t>
      </w:r>
      <w:r w:rsidRPr="00786485">
        <w:t>M</w:t>
      </w:r>
      <w:r w:rsidRPr="00682E54">
        <w:rPr>
          <w:rFonts w:hint="eastAsia"/>
        </w:rPr>
        <w:t>F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C59A9">
              <w:rPr>
                <w:rFonts w:eastAsia="SimSun" w:hint="eastAsia"/>
                <w:lang w:eastAsia="zh-CN"/>
              </w:rPr>
              <w:t>A</w:t>
            </w:r>
            <w:r w:rsidRPr="00786485">
              <w:t>M</w:t>
            </w:r>
            <w:r w:rsidRPr="007C59A9">
              <w:rPr>
                <w:rFonts w:eastAsia="SimSun" w:hint="eastAsia"/>
                <w:lang w:eastAsia="zh-CN"/>
              </w:rPr>
              <w:t>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81F9B">
              <w:rPr>
                <w:lang w:eastAsia="zh-CN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 xml:space="preserve">Allocated at the target </w:t>
            </w:r>
            <w:r>
              <w:rPr>
                <w:rFonts w:eastAsia="SimSun" w:hint="eastAsia"/>
                <w:lang w:eastAsia="zh-CN"/>
              </w:rPr>
              <w:t>NG-RAN node</w:t>
            </w:r>
            <w:r w:rsidRPr="0078648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81F9B">
              <w:rPr>
                <w:lang w:eastAsia="zh-CN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s Admitted List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szCs w:val="18"/>
                <w:lang w:eastAsia="ja-JP"/>
              </w:rPr>
              <w:t>&gt;</w:t>
            </w:r>
            <w:r w:rsidRPr="007C59A9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s</w:t>
            </w:r>
            <w:r w:rsidRPr="00786485">
              <w:rPr>
                <w:b/>
                <w:szCs w:val="18"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Admitted Item IEs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eastAsia="SimSun" w:hint="eastAsia"/>
                <w:i/>
                <w:lang w:eastAsia="zh-CN"/>
              </w:rPr>
              <w:t>PDUSession</w:t>
            </w:r>
            <w:r w:rsidRPr="00786485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eastAsia="SimSun"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15BB" w:rsidRPr="00DF219E" w:rsidTr="00355AF6">
        <w:tc>
          <w:tcPr>
            <w:tcW w:w="2160" w:type="dxa"/>
          </w:tcPr>
          <w:p w:rsidR="002615BB" w:rsidRPr="00786485" w:rsidRDefault="002615BB" w:rsidP="00355AF6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&gt;&gt;Handover Request Acknowledge Transfer</w:t>
            </w: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Del="00A05BDA" w:rsidRDefault="002615BB" w:rsidP="00355AF6">
            <w:pPr>
              <w:pStyle w:val="TAL"/>
              <w:rPr>
                <w:del w:id="27" w:author="Ericsson 1" w:date="2018-03-26T16:01:00Z"/>
                <w:lang w:eastAsia="ja-JP"/>
              </w:rPr>
            </w:pPr>
            <w:del w:id="28" w:author="Ericsson 1" w:date="2018-03-26T16:01:00Z">
              <w:r w:rsidDel="00A05BDA">
                <w:rPr>
                  <w:lang w:eastAsia="ja-JP"/>
                </w:rPr>
                <w:delText>PDU Session Resource Setup Response Transfer</w:delText>
              </w:r>
            </w:del>
          </w:p>
          <w:p w:rsidR="002615BB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9.3.4.</w:t>
            </w:r>
            <w:ins w:id="29" w:author="Ericsson 1" w:date="2018-03-26T16:01:00Z">
              <w:r w:rsidR="00262956">
                <w:rPr>
                  <w:lang w:eastAsia="ja-JP"/>
                </w:rPr>
                <w:t>x</w:t>
              </w:r>
            </w:ins>
            <w:del w:id="30" w:author="Ericsson 1" w:date="2018-03-26T16:01:00Z">
              <w:r w:rsidDel="00A05BDA">
                <w:rPr>
                  <w:lang w:eastAsia="ja-JP"/>
                </w:rPr>
                <w:delText>2</w:delText>
              </w:r>
            </w:del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C59A9">
              <w:rPr>
                <w:lang w:eastAsia="ja-JP"/>
              </w:rPr>
              <w:t>PDU Ses</w:t>
            </w:r>
            <w:r>
              <w:rPr>
                <w:lang w:eastAsia="ja-JP"/>
              </w:rPr>
              <w:t>sion Resource</w:t>
            </w:r>
            <w:r w:rsidRPr="00786485">
              <w:rPr>
                <w:lang w:eastAsia="ja-JP"/>
              </w:rPr>
              <w:t xml:space="preserve"> Failed to Setup List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2615BB" w:rsidRPr="009B186D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9B186D">
              <w:rPr>
                <w:rFonts w:cs="Arial"/>
                <w:lang w:eastAsia="ja-JP"/>
              </w:rPr>
              <w:t>PDU Session List</w:t>
            </w:r>
          </w:p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9B186D">
              <w:rPr>
                <w:rFonts w:cs="Arial"/>
                <w:lang w:eastAsia="ja-JP"/>
              </w:rPr>
              <w:t>9.3.1.1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A95718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786485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15BB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:rsidR="002615BB" w:rsidRPr="00C67B9A" w:rsidRDefault="002615BB" w:rsidP="002615BB"/>
    <w:p w:rsidR="002615BB" w:rsidRPr="00F43C45" w:rsidRDefault="002615BB" w:rsidP="002615B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2615BB" w:rsidRDefault="002615BB" w:rsidP="002615B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2615BB" w:rsidRPr="002615BB" w:rsidRDefault="002615BB" w:rsidP="002615B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2615BB" w:rsidRPr="002615BB" w:rsidRDefault="002615BB" w:rsidP="002615BB"/>
    <w:p w:rsidR="00B74764" w:rsidRPr="00CE2846" w:rsidRDefault="00B74764" w:rsidP="00B74764">
      <w:pPr>
        <w:pStyle w:val="Heading4"/>
      </w:pPr>
      <w:r w:rsidRPr="00CE2846">
        <w:t>9.3.4.2</w:t>
      </w:r>
      <w:r w:rsidRPr="00CE2846">
        <w:tab/>
        <w:t>PDU Session Resource Setup Response Transfer</w:t>
      </w:r>
      <w:bookmarkEnd w:id="9"/>
    </w:p>
    <w:p w:rsidR="00B74764" w:rsidRPr="00CE2846" w:rsidRDefault="00B74764" w:rsidP="00B74764">
      <w:r w:rsidRPr="00CE2846">
        <w:t>This IE is transparent to the AMF.</w:t>
      </w:r>
    </w:p>
    <w:tbl>
      <w:tblPr>
        <w:tblW w:w="972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H"/>
              <w:rPr>
                <w:rFonts w:cs="Arial"/>
                <w:b w:val="0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Assigned Criticality</w:t>
            </w: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CE2846">
              <w:rPr>
                <w:lang w:eastAsia="ja-JP"/>
              </w:rPr>
              <w:t>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NG-RAN Transport Layer Address for the PDU session NG-U GTP-U tunnel transporting QoS flows listed in the </w:t>
            </w:r>
            <w:r w:rsidRPr="00CE2846">
              <w:rPr>
                <w:i/>
                <w:lang w:eastAsia="ja-JP"/>
              </w:rPr>
              <w:t xml:space="preserve">QoS Flows Setup List </w:t>
            </w:r>
            <w:r w:rsidRPr="00CE2846">
              <w:rPr>
                <w:lang w:eastAsia="ja-JP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ind w:left="-19"/>
              <w:rPr>
                <w:lang w:eastAsia="ja-JP"/>
              </w:rPr>
            </w:pPr>
            <w:r w:rsidRPr="00CE2846">
              <w:t xml:space="preserve">DL Forwarding Transport Layer </w:t>
            </w:r>
            <w:r w:rsidRPr="00CE2846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Transport Layer Information</w:t>
            </w:r>
          </w:p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B46BCF">
              <w:t xml:space="preserve">To deliver forwarded DL </w:t>
            </w:r>
            <w:ins w:id="31" w:author="Ericsson 1" w:date="2018-04-05T10:35:00Z">
              <w:r w:rsidR="005D604E">
                <w:t>SDAP</w:t>
              </w:r>
            </w:ins>
            <w:del w:id="32" w:author="Ericsson 1" w:date="2018-04-05T10:35:00Z">
              <w:r w:rsidRPr="00B46BCF" w:rsidDel="005D604E">
                <w:delText>PDCP</w:delText>
              </w:r>
            </w:del>
            <w:r w:rsidRPr="00B46BCF">
              <w:t xml:space="preserve"> SDUs.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 w:rsidRPr="00CE2846">
              <w:rPr>
                <w:rFonts w:eastAsia="Batang"/>
                <w:b/>
                <w:lang w:eastAsia="ja-JP"/>
              </w:rPr>
              <w:t>QoS Flows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i/>
                <w:lang w:eastAsia="ja-JP"/>
              </w:rPr>
            </w:pPr>
            <w:r w:rsidRPr="00CE284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CE2846">
              <w:rPr>
                <w:rFonts w:eastAsia="Batang"/>
                <w:b/>
                <w:lang w:eastAsia="ja-JP"/>
              </w:rPr>
              <w:t>&gt;QoS Flows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i/>
                <w:szCs w:val="18"/>
                <w:lang w:eastAsia="ja-JP"/>
              </w:rPr>
            </w:pPr>
            <w:r w:rsidRPr="00CE2846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&lt;ref&gt;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reject</w:t>
            </w: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&gt;&gt;Data Forwarding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rFonts w:eastAsia="Batang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&lt;ref&gt;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74764" w:rsidRPr="00CE2846" w:rsidTr="00065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QoS Flows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rFonts w:eastAsia="Batang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QoS Flow List</w:t>
            </w:r>
          </w:p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RDefault="00B74764" w:rsidP="00355AF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74764" w:rsidRPr="00CE2846" w:rsidDel="007A4C5A" w:rsidTr="00065321">
        <w:trPr>
          <w:del w:id="33" w:author="Ericsson 1" w:date="2018-03-26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ind w:left="-19"/>
              <w:rPr>
                <w:del w:id="34" w:author="Ericsson 1" w:date="2018-03-26T16:07:00Z"/>
                <w:rFonts w:eastAsia="Batang"/>
                <w:lang w:eastAsia="ja-JP"/>
              </w:rPr>
            </w:pPr>
            <w:del w:id="35" w:author="Ericsson 1" w:date="2018-03-26T16:07:00Z">
              <w:r w:rsidRPr="00CE2846" w:rsidDel="007A4C5A">
                <w:rPr>
                  <w:rFonts w:eastAsia="Batang"/>
                  <w:b/>
                  <w:lang w:eastAsia="ja-JP"/>
                </w:rPr>
                <w:delText>Data Forwarding Response DRB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36" w:author="Ericsson 1" w:date="2018-03-26T16:07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37" w:author="Ericsson 1" w:date="2018-03-26T16:07:00Z"/>
                <w:i/>
                <w:lang w:eastAsia="ja-JP"/>
              </w:rPr>
            </w:pPr>
            <w:del w:id="38" w:author="Ericsson 1" w:date="2018-03-26T16:07:00Z">
              <w:r w:rsidRPr="00CE2846" w:rsidDel="007A4C5A">
                <w:rPr>
                  <w:rFonts w:eastAsia="SimSun" w:hint="eastAsia"/>
                  <w:lang w:eastAsia="zh-CN"/>
                </w:rPr>
                <w:delText>FFS: to be confirmed by SA2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39" w:author="Ericsson 1" w:date="2018-03-26T16:0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40" w:author="Ericsson 1" w:date="2018-03-26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41" w:author="Ericsson 1" w:date="2018-03-26T16:07:00Z"/>
                <w:lang w:eastAsia="ja-JP"/>
              </w:rPr>
            </w:pPr>
            <w:del w:id="42" w:author="Ericsson 1" w:date="2018-03-26T16:07:00Z">
              <w:r w:rsidRPr="00CE2846" w:rsidDel="007A4C5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43" w:author="Ericsson 1" w:date="2018-03-26T16:07:00Z"/>
                <w:lang w:eastAsia="ja-JP"/>
              </w:rPr>
            </w:pPr>
          </w:p>
        </w:tc>
      </w:tr>
      <w:tr w:rsidR="00B74764" w:rsidRPr="00CE2846" w:rsidDel="007A4C5A" w:rsidTr="00065321">
        <w:trPr>
          <w:del w:id="44" w:author="Ericsson 1" w:date="2018-03-26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ind w:left="75"/>
              <w:rPr>
                <w:del w:id="45" w:author="Ericsson 1" w:date="2018-03-26T16:07:00Z"/>
                <w:rFonts w:eastAsia="Batang"/>
                <w:lang w:eastAsia="ja-JP"/>
              </w:rPr>
            </w:pPr>
            <w:del w:id="46" w:author="Ericsson 1" w:date="2018-03-26T16:07:00Z">
              <w:r w:rsidRPr="00CE2846" w:rsidDel="007A4C5A">
                <w:rPr>
                  <w:rFonts w:eastAsia="Batang"/>
                  <w:b/>
                  <w:lang w:eastAsia="ja-JP"/>
                </w:rPr>
                <w:delText>&gt;Data Forwarding Response DRB Item 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47" w:author="Ericsson 1" w:date="2018-03-26T16:07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48" w:author="Ericsson 1" w:date="2018-03-26T16:07:00Z"/>
                <w:i/>
                <w:lang w:eastAsia="ja-JP"/>
              </w:rPr>
            </w:pPr>
            <w:del w:id="49" w:author="Ericsson 1" w:date="2018-03-26T16:07:00Z">
              <w:r w:rsidRPr="00CE2846" w:rsidDel="007A4C5A">
                <w:rPr>
                  <w:i/>
                  <w:lang w:eastAsia="ja-JP"/>
                </w:rPr>
                <w:delText>1..&lt;maxnoofDRBs&gt;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50" w:author="Ericsson 1" w:date="2018-03-26T16:0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51" w:author="Ericsson 1" w:date="2018-03-26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52" w:author="Ericsson 1" w:date="2018-03-26T16:07:00Z"/>
                <w:lang w:eastAsia="ja-JP"/>
              </w:rPr>
            </w:pPr>
            <w:del w:id="53" w:author="Ericsson 1" w:date="2018-03-26T16:07:00Z">
              <w:r w:rsidRPr="00CE2846" w:rsidDel="007A4C5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54" w:author="Ericsson 1" w:date="2018-03-26T16:07:00Z"/>
                <w:lang w:eastAsia="ja-JP"/>
              </w:rPr>
            </w:pPr>
          </w:p>
        </w:tc>
      </w:tr>
      <w:tr w:rsidR="00B74764" w:rsidRPr="00CE2846" w:rsidDel="007A4C5A" w:rsidTr="00065321">
        <w:trPr>
          <w:del w:id="55" w:author="Ericsson 1" w:date="2018-03-26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ind w:left="165"/>
              <w:rPr>
                <w:del w:id="56" w:author="Ericsson 1" w:date="2018-03-26T16:07:00Z"/>
                <w:rFonts w:eastAsia="Batang"/>
                <w:lang w:eastAsia="ja-JP"/>
              </w:rPr>
            </w:pPr>
            <w:del w:id="57" w:author="Ericsson 1" w:date="2018-03-26T16:07:00Z">
              <w:r w:rsidRPr="00CE2846" w:rsidDel="007A4C5A">
                <w:rPr>
                  <w:rFonts w:eastAsia="Batang"/>
                  <w:lang w:eastAsia="ja-JP"/>
                </w:rPr>
                <w:delText>&gt;&gt;</w:delText>
              </w:r>
              <w:r w:rsidRPr="00CE2846" w:rsidDel="007A4C5A">
                <w:rPr>
                  <w:rFonts w:eastAsia="Batang" w:hint="eastAsia"/>
                  <w:lang w:eastAsia="ja-JP"/>
                </w:rPr>
                <w:delText>DRB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58" w:author="Ericsson 1" w:date="2018-03-26T16:07:00Z"/>
                <w:rFonts w:eastAsia="Batang"/>
                <w:lang w:eastAsia="ja-JP"/>
              </w:rPr>
            </w:pPr>
            <w:del w:id="59" w:author="Ericsson 1" w:date="2018-03-26T16:07:00Z">
              <w:r w:rsidRPr="00CE2846" w:rsidDel="007A4C5A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60" w:author="Ericsson 1" w:date="2018-03-26T16:0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61" w:author="Ericsson 1" w:date="2018-03-26T16:07:00Z"/>
                <w:lang w:eastAsia="ja-JP"/>
              </w:rPr>
            </w:pPr>
            <w:del w:id="62" w:author="Ericsson 1" w:date="2018-03-26T16:07:00Z">
              <w:r w:rsidRPr="00CE2846" w:rsidDel="007A4C5A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63" w:author="Ericsson 1" w:date="2018-03-26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64" w:author="Ericsson 1" w:date="2018-03-26T16:07:00Z"/>
                <w:lang w:eastAsia="ja-JP"/>
              </w:rPr>
            </w:pPr>
            <w:del w:id="65" w:author="Ericsson 1" w:date="2018-03-26T16:07:00Z">
              <w:r w:rsidRPr="00CE2846" w:rsidDel="007A4C5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66" w:author="Ericsson 1" w:date="2018-03-26T16:07:00Z"/>
                <w:lang w:eastAsia="ja-JP"/>
              </w:rPr>
            </w:pPr>
          </w:p>
        </w:tc>
      </w:tr>
      <w:tr w:rsidR="00B74764" w:rsidRPr="00CE2846" w:rsidDel="007A4C5A" w:rsidTr="00065321">
        <w:trPr>
          <w:del w:id="67" w:author="Ericsson 1" w:date="2018-03-26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ind w:left="165"/>
              <w:rPr>
                <w:del w:id="68" w:author="Ericsson 1" w:date="2018-03-26T16:07:00Z"/>
                <w:rFonts w:eastAsia="Batang"/>
                <w:lang w:eastAsia="ja-JP"/>
              </w:rPr>
            </w:pPr>
            <w:del w:id="69" w:author="Ericsson 1" w:date="2018-03-26T16:07:00Z">
              <w:r w:rsidRPr="00CE2846" w:rsidDel="007A4C5A">
                <w:rPr>
                  <w:rFonts w:eastAsia="Batang"/>
                  <w:lang w:eastAsia="ja-JP"/>
                </w:rPr>
                <w:delText>&gt;&gt;DL Forwarding GTP Tunnel Endpoint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70" w:author="Ericsson 1" w:date="2018-03-26T16:07:00Z"/>
                <w:rFonts w:eastAsia="Batang"/>
                <w:lang w:eastAsia="ja-JP"/>
              </w:rPr>
            </w:pPr>
            <w:del w:id="71" w:author="Ericsson 1" w:date="2018-03-26T16:07:00Z">
              <w:r w:rsidRPr="00CE2846" w:rsidDel="007A4C5A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72" w:author="Ericsson 1" w:date="2018-03-26T16:0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73" w:author="Ericsson 1" w:date="2018-03-26T16:07:00Z"/>
                <w:lang w:eastAsia="ja-JP"/>
              </w:rPr>
            </w:pPr>
            <w:del w:id="74" w:author="Ericsson 1" w:date="2018-03-26T16:07:00Z">
              <w:r w:rsidRPr="00CE2846" w:rsidDel="007A4C5A">
                <w:rPr>
                  <w:rFonts w:eastAsia="SimSun"/>
                </w:rPr>
                <w:delText>GTP-TEID</w:delText>
              </w:r>
            </w:del>
          </w:p>
          <w:p w:rsidR="00B74764" w:rsidRPr="00CE2846" w:rsidDel="007A4C5A" w:rsidRDefault="00B74764" w:rsidP="00355AF6">
            <w:pPr>
              <w:pStyle w:val="TAL"/>
              <w:rPr>
                <w:del w:id="75" w:author="Ericsson 1" w:date="2018-03-26T16:07:00Z"/>
                <w:lang w:eastAsia="ja-JP"/>
              </w:rPr>
            </w:pPr>
            <w:del w:id="76" w:author="Ericsson 1" w:date="2018-03-26T16:07:00Z">
              <w:r w:rsidDel="007A4C5A">
                <w:rPr>
                  <w:lang w:eastAsia="ja-JP"/>
                </w:rPr>
                <w:delText>9.3.2.</w:delText>
              </w:r>
              <w:r w:rsidRPr="00CE2846" w:rsidDel="007A4C5A">
                <w:rPr>
                  <w:lang w:eastAsia="ja-JP"/>
                </w:rPr>
                <w:delText>5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77" w:author="Ericsson 1" w:date="2018-03-26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78" w:author="Ericsson 1" w:date="2018-03-26T16:07:00Z"/>
                <w:lang w:eastAsia="ja-JP"/>
              </w:rPr>
            </w:pPr>
            <w:del w:id="79" w:author="Ericsson 1" w:date="2018-03-26T16:07:00Z">
              <w:r w:rsidRPr="00CE2846" w:rsidDel="007A4C5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80" w:author="Ericsson 1" w:date="2018-03-26T16:07:00Z"/>
                <w:lang w:eastAsia="ja-JP"/>
              </w:rPr>
            </w:pPr>
          </w:p>
        </w:tc>
      </w:tr>
      <w:tr w:rsidR="00B74764" w:rsidRPr="00CE2846" w:rsidDel="007A4C5A" w:rsidTr="00065321">
        <w:trPr>
          <w:del w:id="81" w:author="Ericsson 1" w:date="2018-03-26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ind w:left="165"/>
              <w:rPr>
                <w:del w:id="82" w:author="Ericsson 1" w:date="2018-03-26T16:07:00Z"/>
                <w:rFonts w:eastAsia="Batang"/>
                <w:lang w:eastAsia="ja-JP"/>
              </w:rPr>
            </w:pPr>
            <w:del w:id="83" w:author="Ericsson 1" w:date="2018-03-26T16:07:00Z">
              <w:r w:rsidRPr="00CE2846" w:rsidDel="007A4C5A">
                <w:rPr>
                  <w:rFonts w:eastAsia="Batang"/>
                  <w:lang w:eastAsia="ja-JP"/>
                </w:rPr>
                <w:delText>&gt;&gt;UL Forwarding GTP Tunnel Endpoint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84" w:author="Ericsson 1" w:date="2018-03-26T16:07:00Z"/>
                <w:rFonts w:eastAsia="Batang"/>
                <w:lang w:eastAsia="ja-JP"/>
              </w:rPr>
            </w:pPr>
            <w:del w:id="85" w:author="Ericsson 1" w:date="2018-03-26T16:07:00Z">
              <w:r w:rsidRPr="00CE2846" w:rsidDel="007A4C5A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86" w:author="Ericsson 1" w:date="2018-03-26T16:0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87" w:author="Ericsson 1" w:date="2018-03-26T16:07:00Z"/>
                <w:lang w:eastAsia="ja-JP"/>
              </w:rPr>
            </w:pPr>
            <w:del w:id="88" w:author="Ericsson 1" w:date="2018-03-26T16:07:00Z">
              <w:r w:rsidRPr="00CE2846" w:rsidDel="007A4C5A">
                <w:rPr>
                  <w:rFonts w:eastAsia="SimSun"/>
                </w:rPr>
                <w:delText>GTP-TEID</w:delText>
              </w:r>
            </w:del>
          </w:p>
          <w:p w:rsidR="00B74764" w:rsidRPr="00CE2846" w:rsidDel="007A4C5A" w:rsidRDefault="00B74764" w:rsidP="00355AF6">
            <w:pPr>
              <w:pStyle w:val="TAL"/>
              <w:rPr>
                <w:del w:id="89" w:author="Ericsson 1" w:date="2018-03-26T16:07:00Z"/>
                <w:lang w:eastAsia="ja-JP"/>
              </w:rPr>
            </w:pPr>
            <w:del w:id="90" w:author="Ericsson 1" w:date="2018-03-26T16:07:00Z">
              <w:r w:rsidDel="007A4C5A">
                <w:rPr>
                  <w:lang w:eastAsia="ja-JP"/>
                </w:rPr>
                <w:delText>9.3.2.</w:delText>
              </w:r>
              <w:r w:rsidRPr="00CE2846" w:rsidDel="007A4C5A">
                <w:rPr>
                  <w:lang w:eastAsia="ja-JP"/>
                </w:rPr>
                <w:delText>5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rPr>
                <w:del w:id="91" w:author="Ericsson 1" w:date="2018-03-26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92" w:author="Ericsson 1" w:date="2018-03-26T16:07:00Z"/>
                <w:lang w:eastAsia="ja-JP"/>
              </w:rPr>
            </w:pPr>
            <w:del w:id="93" w:author="Ericsson 1" w:date="2018-03-26T16:07:00Z">
              <w:r w:rsidRPr="00CE2846" w:rsidDel="007A4C5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64" w:rsidRPr="00CE2846" w:rsidDel="007A4C5A" w:rsidRDefault="00B74764" w:rsidP="00355AF6">
            <w:pPr>
              <w:pStyle w:val="TAL"/>
              <w:jc w:val="center"/>
              <w:rPr>
                <w:del w:id="94" w:author="Ericsson 1" w:date="2018-03-26T16:07:00Z"/>
                <w:lang w:eastAsia="ja-JP"/>
              </w:rPr>
            </w:pPr>
          </w:p>
        </w:tc>
      </w:tr>
    </w:tbl>
    <w:p w:rsidR="00B74764" w:rsidRPr="00CE2846" w:rsidRDefault="00B74764" w:rsidP="00B74764">
      <w:pPr>
        <w:rPr>
          <w:rFonts w:eastAsia="SimSun"/>
          <w:lang w:eastAsia="zh-CN"/>
        </w:rPr>
      </w:pPr>
    </w:p>
    <w:tbl>
      <w:tblPr>
        <w:tblW w:w="972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74764" w:rsidRPr="00CE2846" w:rsidTr="00065321">
        <w:tc>
          <w:tcPr>
            <w:tcW w:w="3528" w:type="dxa"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B74764" w:rsidRPr="00CE2846" w:rsidRDefault="00B74764" w:rsidP="00355AF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B74764" w:rsidRPr="00CE2846" w:rsidTr="00065321">
        <w:tc>
          <w:tcPr>
            <w:tcW w:w="3528" w:type="dxa"/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B74764" w:rsidRPr="00CE2846" w:rsidRDefault="00B74764" w:rsidP="00355AF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ins w:id="95" w:author="Ericsson 1" w:date="2018-04-06T14:32:00Z">
              <w:r w:rsidR="00CE05C6">
                <w:rPr>
                  <w:rFonts w:eastAsia="SimSun"/>
                  <w:lang w:eastAsia="zh-CN"/>
                </w:rPr>
                <w:t>64</w:t>
              </w:r>
            </w:ins>
            <w:del w:id="96" w:author="Ericsson 1" w:date="2018-04-06T14:32:00Z">
              <w:r w:rsidRPr="00CE2846" w:rsidDel="00CE05C6">
                <w:rPr>
                  <w:rFonts w:eastAsia="SimSun" w:hint="eastAsia"/>
                  <w:lang w:eastAsia="zh-CN"/>
                </w:rPr>
                <w:delText>FFS</w:delText>
              </w:r>
            </w:del>
            <w:r w:rsidRPr="00CE2846">
              <w:rPr>
                <w:lang w:eastAsia="ja-JP"/>
              </w:rPr>
              <w:t>.</w:t>
            </w:r>
          </w:p>
        </w:tc>
      </w:tr>
      <w:tr w:rsidR="00B74764" w:rsidRPr="00CE2846" w:rsidDel="007A4C5A" w:rsidTr="00065321">
        <w:trPr>
          <w:del w:id="97" w:author="Ericsson 1" w:date="2018-03-26T16:08:00Z"/>
        </w:trPr>
        <w:tc>
          <w:tcPr>
            <w:tcW w:w="3528" w:type="dxa"/>
          </w:tcPr>
          <w:p w:rsidR="00B74764" w:rsidRPr="00CE2846" w:rsidDel="007A4C5A" w:rsidRDefault="00B74764" w:rsidP="00355AF6">
            <w:pPr>
              <w:pStyle w:val="TAL"/>
              <w:rPr>
                <w:del w:id="98" w:author="Ericsson 1" w:date="2018-03-26T16:08:00Z"/>
                <w:lang w:eastAsia="ja-JP"/>
              </w:rPr>
            </w:pPr>
            <w:del w:id="99" w:author="Ericsson 1" w:date="2018-03-26T16:08:00Z">
              <w:r w:rsidRPr="00CE2846" w:rsidDel="007A4C5A">
                <w:rPr>
                  <w:lang w:eastAsia="ja-JP"/>
                </w:rPr>
                <w:delText>maxnoofDRBs</w:delText>
              </w:r>
            </w:del>
          </w:p>
        </w:tc>
        <w:tc>
          <w:tcPr>
            <w:tcW w:w="6192" w:type="dxa"/>
          </w:tcPr>
          <w:p w:rsidR="00B74764" w:rsidRPr="00CE2846" w:rsidDel="007A4C5A" w:rsidRDefault="00B74764" w:rsidP="00355AF6">
            <w:pPr>
              <w:pStyle w:val="TAL"/>
              <w:rPr>
                <w:del w:id="100" w:author="Ericsson 1" w:date="2018-03-26T16:08:00Z"/>
                <w:lang w:eastAsia="ja-JP"/>
              </w:rPr>
            </w:pPr>
            <w:del w:id="101" w:author="Ericsson 1" w:date="2018-03-26T16:08:00Z">
              <w:r w:rsidRPr="00CE2846" w:rsidDel="007A4C5A">
                <w:rPr>
                  <w:rFonts w:cs="Arial"/>
                  <w:color w:val="FF0000"/>
                  <w:lang w:eastAsia="ja-JP"/>
                </w:rPr>
                <w:delText>Editor’s Note: Value is FFS</w:delText>
              </w:r>
            </w:del>
          </w:p>
        </w:tc>
      </w:tr>
    </w:tbl>
    <w:p w:rsidR="00B74764" w:rsidRDefault="00B74764" w:rsidP="008D4FCC">
      <w:pPr>
        <w:pStyle w:val="FirstChange"/>
      </w:pPr>
    </w:p>
    <w:p w:rsidR="00513FC3" w:rsidRDefault="00513FC3" w:rsidP="008D4FCC">
      <w:pPr>
        <w:pStyle w:val="FirstChange"/>
      </w:pPr>
    </w:p>
    <w:p w:rsidR="00513FC3" w:rsidRPr="00F43C45" w:rsidRDefault="00513FC3" w:rsidP="00513FC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513FC3" w:rsidRDefault="00513FC3" w:rsidP="00513FC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513FC3" w:rsidRDefault="00513FC3" w:rsidP="00513FC3">
      <w:pPr>
        <w:pStyle w:val="FirstChange"/>
        <w:jc w:val="lef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9609C2" w:rsidRPr="00CE2846" w:rsidRDefault="009609C2" w:rsidP="009609C2">
      <w:pPr>
        <w:pStyle w:val="Heading4"/>
        <w:rPr>
          <w:ins w:id="102" w:author="Ericsson 1" w:date="2018-03-26T16:00:00Z"/>
        </w:rPr>
      </w:pPr>
      <w:ins w:id="103" w:author="Ericsson 1" w:date="2018-03-26T16:00:00Z">
        <w:r w:rsidRPr="00CE2846">
          <w:t>9.3.4.</w:t>
        </w:r>
        <w:r w:rsidR="00A05BDA">
          <w:t>x</w:t>
        </w:r>
        <w:r w:rsidRPr="00CE2846">
          <w:tab/>
        </w:r>
      </w:ins>
      <w:ins w:id="104" w:author="Ericsson 1" w:date="2018-03-26T16:02:00Z">
        <w:r w:rsidR="004319C9" w:rsidRPr="004319C9">
          <w:t>Handover Request Acknowledge Transfer</w:t>
        </w:r>
      </w:ins>
    </w:p>
    <w:p w:rsidR="009609C2" w:rsidRPr="00CE2846" w:rsidRDefault="009609C2" w:rsidP="009609C2">
      <w:pPr>
        <w:rPr>
          <w:ins w:id="105" w:author="Ericsson 1" w:date="2018-03-26T16:00:00Z"/>
        </w:rPr>
      </w:pPr>
      <w:ins w:id="106" w:author="Ericsson 1" w:date="2018-03-26T16:00:00Z">
        <w:r w:rsidRPr="00CE2846">
          <w:t>This IE is transparent to the AMF.</w:t>
        </w:r>
      </w:ins>
    </w:p>
    <w:tbl>
      <w:tblPr>
        <w:tblW w:w="9720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609C2" w:rsidRPr="00CE2846" w:rsidTr="00896863">
        <w:trPr>
          <w:ins w:id="107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08" w:author="Ericsson 1" w:date="2018-03-26T16:00:00Z"/>
                <w:rFonts w:cs="Arial"/>
                <w:lang w:eastAsia="ja-JP"/>
              </w:rPr>
            </w:pPr>
            <w:ins w:id="109" w:author="Ericsson 1" w:date="2018-03-26T16:00:00Z">
              <w:r w:rsidRPr="00CE2846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10" w:author="Ericsson 1" w:date="2018-03-26T16:00:00Z"/>
                <w:rFonts w:cs="Arial"/>
                <w:lang w:eastAsia="ja-JP"/>
              </w:rPr>
            </w:pPr>
            <w:ins w:id="111" w:author="Ericsson 1" w:date="2018-03-26T16:00:00Z">
              <w:r w:rsidRPr="00CE284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12" w:author="Ericsson 1" w:date="2018-03-26T16:00:00Z"/>
                <w:rFonts w:cs="Arial"/>
                <w:lang w:eastAsia="ja-JP"/>
              </w:rPr>
            </w:pPr>
            <w:ins w:id="113" w:author="Ericsson 1" w:date="2018-03-26T16:00:00Z">
              <w:r w:rsidRPr="00CE284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14" w:author="Ericsson 1" w:date="2018-03-26T16:00:00Z"/>
                <w:rFonts w:cs="Arial"/>
                <w:lang w:eastAsia="ja-JP"/>
              </w:rPr>
            </w:pPr>
            <w:ins w:id="115" w:author="Ericsson 1" w:date="2018-03-26T16:00:00Z">
              <w:r w:rsidRPr="00CE284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16" w:author="Ericsson 1" w:date="2018-03-26T16:00:00Z"/>
                <w:rFonts w:cs="Arial"/>
                <w:lang w:eastAsia="ja-JP"/>
              </w:rPr>
            </w:pPr>
            <w:ins w:id="117" w:author="Ericsson 1" w:date="2018-03-26T16:00:00Z">
              <w:r w:rsidRPr="00CE2846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18" w:author="Ericsson 1" w:date="2018-03-26T16:00:00Z"/>
                <w:rFonts w:cs="Arial"/>
                <w:lang w:eastAsia="ja-JP"/>
              </w:rPr>
            </w:pPr>
            <w:ins w:id="119" w:author="Ericsson 1" w:date="2018-03-26T16:00:00Z">
              <w:r w:rsidRPr="00CE284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H"/>
              <w:rPr>
                <w:ins w:id="120" w:author="Ericsson 1" w:date="2018-03-26T16:00:00Z"/>
                <w:rFonts w:cs="Arial"/>
                <w:b w:val="0"/>
                <w:lang w:eastAsia="ja-JP"/>
              </w:rPr>
            </w:pPr>
            <w:ins w:id="121" w:author="Ericsson 1" w:date="2018-03-26T16:00:00Z">
              <w:r w:rsidRPr="00CE284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609C2" w:rsidRPr="00CE2846" w:rsidTr="00896863">
        <w:trPr>
          <w:ins w:id="122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F57F10" w:rsidP="00355AF6">
            <w:pPr>
              <w:pStyle w:val="TAL"/>
              <w:ind w:left="-19"/>
              <w:rPr>
                <w:ins w:id="123" w:author="Ericsson 1" w:date="2018-03-26T16:00:00Z"/>
                <w:rFonts w:eastAsia="MS Mincho"/>
                <w:lang w:eastAsia="ja-JP"/>
              </w:rPr>
            </w:pPr>
            <w:ins w:id="124" w:author="Ericsson 1" w:date="2018-03-26T16:03:00Z">
              <w:r>
                <w:rPr>
                  <w:lang w:eastAsia="ja-JP"/>
                </w:rPr>
                <w:t xml:space="preserve">PDU Session </w:t>
              </w:r>
            </w:ins>
            <w:ins w:id="125" w:author="Ericsson 1" w:date="2018-03-26T16:06:00Z">
              <w:r w:rsidR="00BE4895">
                <w:rPr>
                  <w:lang w:eastAsia="ja-JP"/>
                </w:rPr>
                <w:t xml:space="preserve">Resource </w:t>
              </w:r>
            </w:ins>
            <w:ins w:id="126" w:author="Ericsson 1" w:date="2018-03-26T16:03:00Z">
              <w:r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L"/>
              <w:rPr>
                <w:ins w:id="127" w:author="Ericsson 1" w:date="2018-03-26T16:00:00Z"/>
                <w:lang w:eastAsia="ja-JP"/>
              </w:rPr>
            </w:pPr>
            <w:ins w:id="128" w:author="Ericsson 1" w:date="2018-03-26T16:00:00Z">
              <w:r w:rsidRPr="00CE2846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29" w:author="Ericsson 1" w:date="2018-03-26T16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F10" w:rsidRDefault="00F57F10" w:rsidP="00355AF6">
            <w:pPr>
              <w:pStyle w:val="TAL"/>
              <w:rPr>
                <w:ins w:id="130" w:author="Ericsson 1" w:date="2018-03-26T16:03:00Z"/>
                <w:lang w:eastAsia="ja-JP"/>
              </w:rPr>
            </w:pPr>
            <w:ins w:id="131" w:author="Ericsson 1" w:date="2018-03-26T16:03:00Z">
              <w:r w:rsidRPr="00CE2846">
                <w:t>PDU Session Resource Setup Response Transfer</w:t>
              </w:r>
            </w:ins>
          </w:p>
          <w:p w:rsidR="009609C2" w:rsidRPr="00CE2846" w:rsidRDefault="009609C2" w:rsidP="00355AF6">
            <w:pPr>
              <w:pStyle w:val="TAL"/>
              <w:rPr>
                <w:ins w:id="132" w:author="Ericsson 1" w:date="2018-03-26T16:00:00Z"/>
                <w:lang w:eastAsia="ja-JP"/>
              </w:rPr>
            </w:pPr>
            <w:ins w:id="133" w:author="Ericsson 1" w:date="2018-03-26T16:00:00Z">
              <w:r w:rsidRPr="00CE2846">
                <w:rPr>
                  <w:lang w:eastAsia="ja-JP"/>
                </w:rPr>
                <w:t>9.3.</w:t>
              </w:r>
            </w:ins>
            <w:ins w:id="134" w:author="Ericsson 1" w:date="2018-03-26T16:03:00Z">
              <w:r w:rsidR="00F57F10">
                <w:rPr>
                  <w:lang w:eastAsia="ja-JP"/>
                </w:rPr>
                <w:t>4</w:t>
              </w:r>
            </w:ins>
            <w:ins w:id="135" w:author="Ericsson 1" w:date="2018-03-26T16:00:00Z">
              <w:r w:rsidRPr="00CE2846">
                <w:rPr>
                  <w:lang w:eastAsia="ja-JP"/>
                </w:rPr>
                <w:t>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36" w:author="Ericsson 1" w:date="2018-03-26T16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9C2" w:rsidRPr="00CE2846" w:rsidRDefault="009609C2" w:rsidP="00355AF6">
            <w:pPr>
              <w:pStyle w:val="TAL"/>
              <w:jc w:val="center"/>
              <w:rPr>
                <w:ins w:id="137" w:author="Ericsson 1" w:date="2018-03-26T16:00:00Z"/>
                <w:lang w:eastAsia="ja-JP"/>
              </w:rPr>
            </w:pPr>
            <w:ins w:id="138" w:author="Ericsson 1" w:date="2018-03-26T16:0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jc w:val="center"/>
              <w:rPr>
                <w:ins w:id="139" w:author="Ericsson 1" w:date="2018-03-26T16:00:00Z"/>
                <w:lang w:eastAsia="ja-JP"/>
              </w:rPr>
            </w:pPr>
          </w:p>
        </w:tc>
      </w:tr>
      <w:tr w:rsidR="009609C2" w:rsidRPr="00CE2846" w:rsidTr="00896863">
        <w:trPr>
          <w:ins w:id="140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ind w:left="-19"/>
              <w:rPr>
                <w:ins w:id="141" w:author="Ericsson 1" w:date="2018-03-26T16:00:00Z"/>
                <w:rFonts w:eastAsia="Batang"/>
                <w:lang w:eastAsia="ja-JP"/>
              </w:rPr>
            </w:pPr>
            <w:ins w:id="142" w:author="Ericsson 1" w:date="2018-03-26T16:00:00Z">
              <w:r w:rsidRPr="00CE2846">
                <w:rPr>
                  <w:rFonts w:eastAsia="Batang"/>
                  <w:b/>
                  <w:lang w:eastAsia="ja-JP"/>
                </w:rPr>
                <w:t>Data Forwarding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43" w:author="Ericsson 1" w:date="2018-03-26T16:00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44" w:author="Ericsson 1" w:date="2018-03-26T16:00:00Z"/>
                <w:i/>
                <w:lang w:eastAsia="ja-JP"/>
              </w:rPr>
            </w:pPr>
            <w:ins w:id="145" w:author="Ericsson 1" w:date="2018-03-26T16:00:00Z">
              <w:r w:rsidRPr="00CE2846">
                <w:rPr>
                  <w:rFonts w:eastAsia="SimSun" w:hint="eastAsia"/>
                  <w:lang w:eastAsia="zh-CN"/>
                </w:rPr>
                <w:t>FFS: to be confirmed by SA2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46" w:author="Ericsson 1" w:date="2018-03-26T16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47" w:author="Ericsson 1" w:date="2018-03-26T16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jc w:val="center"/>
              <w:rPr>
                <w:ins w:id="148" w:author="Ericsson 1" w:date="2018-03-26T16:00:00Z"/>
                <w:lang w:eastAsia="ja-JP"/>
              </w:rPr>
            </w:pPr>
            <w:ins w:id="149" w:author="Ericsson 1" w:date="2018-03-26T16:0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jc w:val="center"/>
              <w:rPr>
                <w:ins w:id="150" w:author="Ericsson 1" w:date="2018-03-26T16:00:00Z"/>
                <w:lang w:eastAsia="ja-JP"/>
              </w:rPr>
            </w:pPr>
          </w:p>
        </w:tc>
      </w:tr>
      <w:tr w:rsidR="009609C2" w:rsidRPr="00CE2846" w:rsidTr="00896863">
        <w:trPr>
          <w:ins w:id="151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ind w:left="75"/>
              <w:rPr>
                <w:ins w:id="152" w:author="Ericsson 1" w:date="2018-03-26T16:00:00Z"/>
                <w:rFonts w:eastAsia="Batang"/>
                <w:lang w:eastAsia="ja-JP"/>
              </w:rPr>
            </w:pPr>
            <w:ins w:id="153" w:author="Ericsson 1" w:date="2018-03-26T16:00:00Z">
              <w:r w:rsidRPr="00CE2846">
                <w:rPr>
                  <w:rFonts w:eastAsia="Batang"/>
                  <w:b/>
                  <w:lang w:eastAsia="ja-JP"/>
                </w:rPr>
                <w:t>&gt;Data Forwarding Response</w:t>
              </w:r>
            </w:ins>
            <w:ins w:id="154" w:author="Ericsson 1" w:date="2018-04-05T10:45:00Z">
              <w:r w:rsidR="002D244D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155" w:author="Ericsson 1" w:date="2018-03-26T16:00:00Z">
              <w:r w:rsidRPr="00CE2846">
                <w:rPr>
                  <w:rFonts w:eastAsia="Batang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56" w:author="Ericsson 1" w:date="2018-03-26T16:00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886A68" w:rsidP="00355AF6">
            <w:pPr>
              <w:pStyle w:val="TAL"/>
              <w:rPr>
                <w:ins w:id="157" w:author="Ericsson 1" w:date="2018-03-26T16:00:00Z"/>
                <w:i/>
                <w:lang w:eastAsia="ja-JP"/>
              </w:rPr>
            </w:pPr>
            <w:ins w:id="158" w:author="Ericsson 1" w:date="2018-03-27T10:05:00Z">
              <w:r>
                <w:rPr>
                  <w:i/>
                  <w:lang w:eastAsia="ja-JP"/>
                </w:rPr>
                <w:t>0</w:t>
              </w:r>
            </w:ins>
            <w:ins w:id="159" w:author="Ericsson 1" w:date="2018-03-26T16:00:00Z">
              <w:r w:rsidR="009609C2" w:rsidRPr="00CE2846">
                <w:rPr>
                  <w:i/>
                  <w:lang w:eastAsia="ja-JP"/>
                </w:rPr>
                <w:t>..&lt;maxnoofDRBs</w:t>
              </w:r>
            </w:ins>
            <w:ins w:id="160" w:author="Ericsson 1" w:date="2018-03-26T16:09:00Z">
              <w:r w:rsidR="007A4C5A">
                <w:rPr>
                  <w:i/>
                  <w:lang w:eastAsia="ja-JP"/>
                </w:rPr>
                <w:t>E-RABs</w:t>
              </w:r>
            </w:ins>
            <w:ins w:id="161" w:author="Ericsson 1" w:date="2018-03-26T16:00:00Z">
              <w:r w:rsidR="009609C2" w:rsidRPr="00CE284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62" w:author="Ericsson 1" w:date="2018-03-26T16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rPr>
                <w:ins w:id="163" w:author="Ericsson 1" w:date="2018-03-26T16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jc w:val="center"/>
              <w:rPr>
                <w:ins w:id="164" w:author="Ericsson 1" w:date="2018-03-26T16:00:00Z"/>
                <w:lang w:eastAsia="ja-JP"/>
              </w:rPr>
            </w:pPr>
            <w:ins w:id="165" w:author="Ericsson 1" w:date="2018-03-26T16:0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C2" w:rsidRPr="00CE2846" w:rsidRDefault="009609C2" w:rsidP="00355AF6">
            <w:pPr>
              <w:pStyle w:val="TAL"/>
              <w:jc w:val="center"/>
              <w:rPr>
                <w:ins w:id="166" w:author="Ericsson 1" w:date="2018-03-26T16:00:00Z"/>
                <w:lang w:eastAsia="ja-JP"/>
              </w:rPr>
            </w:pPr>
          </w:p>
        </w:tc>
      </w:tr>
      <w:tr w:rsidR="007A4C5A" w:rsidRPr="00CE2846" w:rsidTr="00896863">
        <w:trPr>
          <w:ins w:id="167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ind w:left="165"/>
              <w:rPr>
                <w:ins w:id="168" w:author="Ericsson 1" w:date="2018-03-26T16:00:00Z"/>
                <w:rFonts w:eastAsia="Batang"/>
                <w:lang w:eastAsia="ja-JP"/>
              </w:rPr>
            </w:pPr>
            <w:ins w:id="169" w:author="Ericsson 1" w:date="2018-03-26T16:12:00Z">
              <w:r w:rsidRPr="00CE2846">
                <w:rPr>
                  <w:rFonts w:eastAsia="Batang"/>
                  <w:lang w:eastAsia="ja-JP"/>
                </w:rPr>
                <w:t>&gt;&gt;</w:t>
              </w:r>
            </w:ins>
            <w:ins w:id="170" w:author="Ericsson 1" w:date="2018-03-26T16:14:00Z">
              <w:r w:rsidRPr="007A4C5A">
                <w:rPr>
                  <w:rFonts w:eastAsia="Batang"/>
                  <w:lang w:eastAsia="ja-JP"/>
                </w:rPr>
                <w:t xml:space="preserve">CHOICE </w:t>
              </w:r>
              <w:r>
                <w:rPr>
                  <w:rFonts w:eastAsia="Batang"/>
                  <w:lang w:eastAsia="ja-JP"/>
                </w:rPr>
                <w:t>Data Forwarding Basis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71" w:author="Ericsson 1" w:date="2018-03-26T16:00:00Z"/>
                <w:rFonts w:eastAsia="Batang"/>
                <w:lang w:eastAsia="ja-JP"/>
              </w:rPr>
            </w:pPr>
            <w:ins w:id="172" w:author="Ericsson 1" w:date="2018-03-26T16:12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73" w:author="Ericsson 1" w:date="2018-03-26T16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74" w:author="Ericsson 1" w:date="2018-03-26T16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75" w:author="Ericsson 1" w:date="2018-03-26T16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jc w:val="center"/>
              <w:rPr>
                <w:ins w:id="176" w:author="Ericsson 1" w:date="2018-03-26T16:00:00Z"/>
                <w:lang w:eastAsia="ja-JP"/>
              </w:rPr>
            </w:pPr>
            <w:ins w:id="177" w:author="Ericsson 1" w:date="2018-03-26T16:12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jc w:val="center"/>
              <w:rPr>
                <w:ins w:id="178" w:author="Ericsson 1" w:date="2018-03-26T16:00:00Z"/>
                <w:lang w:eastAsia="ja-JP"/>
              </w:rPr>
            </w:pPr>
          </w:p>
        </w:tc>
      </w:tr>
      <w:tr w:rsidR="007A4C5A" w:rsidRPr="00CE2846" w:rsidTr="00896863">
        <w:trPr>
          <w:ins w:id="179" w:author="Ericsson 1" w:date="2018-03-26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B1396A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ins w:id="180" w:author="Ericsson 1" w:date="2018-03-26T16:12:00Z"/>
                <w:rFonts w:eastAsia="Batang"/>
                <w:lang w:eastAsia="ja-JP"/>
              </w:rPr>
            </w:pPr>
            <w:ins w:id="181" w:author="Ericsson 1" w:date="2018-03-26T16:12:00Z">
              <w:r>
                <w:rPr>
                  <w:rFonts w:eastAsia="Batang"/>
                  <w:lang w:eastAsia="ja-JP"/>
                </w:rPr>
                <w:t>&gt;</w:t>
              </w:r>
              <w:r w:rsidRPr="00CE2846">
                <w:rPr>
                  <w:rFonts w:eastAsia="Batang"/>
                  <w:lang w:eastAsia="ja-JP"/>
                </w:rPr>
                <w:t>&gt;&gt;</w:t>
              </w:r>
            </w:ins>
            <w:ins w:id="182" w:author="Ericsson 1" w:date="2018-04-05T10:47:00Z">
              <w:r w:rsidR="00F94BB5">
                <w:rPr>
                  <w:rFonts w:eastAsia="Batang"/>
                  <w:lang w:eastAsia="ja-JP"/>
                </w:rPr>
                <w:t>Intra System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83" w:author="Ericsson 1" w:date="2018-03-26T16:12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84" w:author="Ericsson 1" w:date="2018-03-26T16:1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85" w:author="Ericsson 1" w:date="2018-03-26T16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rPr>
                <w:ins w:id="186" w:author="Ericsson 1" w:date="2018-03-26T16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jc w:val="center"/>
              <w:rPr>
                <w:ins w:id="187" w:author="Ericsson 1" w:date="2018-03-26T16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A" w:rsidRPr="00CE2846" w:rsidRDefault="007A4C5A" w:rsidP="007A4C5A">
            <w:pPr>
              <w:pStyle w:val="TAL"/>
              <w:jc w:val="center"/>
              <w:rPr>
                <w:ins w:id="188" w:author="Ericsson 1" w:date="2018-03-26T16:12:00Z"/>
                <w:lang w:eastAsia="ja-JP"/>
              </w:rPr>
            </w:pPr>
          </w:p>
        </w:tc>
      </w:tr>
      <w:tr w:rsidR="00896863" w:rsidRPr="00CE2846" w:rsidTr="00896863">
        <w:trPr>
          <w:ins w:id="189" w:author="Ericsson 1" w:date="2018-04-05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Default="00896863" w:rsidP="007E5FC2">
            <w:pPr>
              <w:pStyle w:val="TAL"/>
              <w:overflowPunct/>
              <w:autoSpaceDE/>
              <w:autoSpaceDN/>
              <w:adjustRightInd/>
              <w:ind w:left="345"/>
              <w:textAlignment w:val="auto"/>
              <w:rPr>
                <w:ins w:id="190" w:author="Ericsson 1" w:date="2018-04-05T10:45:00Z"/>
                <w:rFonts w:eastAsia="Batang"/>
                <w:lang w:eastAsia="ja-JP"/>
              </w:rPr>
            </w:pPr>
            <w:ins w:id="191" w:author="Ericsson 1" w:date="2018-04-05T10:46:00Z">
              <w:r w:rsidRPr="007E5FC2">
                <w:rPr>
                  <w:lang w:eastAsia="zh-CN"/>
                </w:rPr>
                <w:t>&gt;&gt;&gt;&gt;DRB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192" w:author="Ericsson 1" w:date="2018-04-05T10:45:00Z"/>
                <w:rFonts w:eastAsia="Batang"/>
                <w:lang w:eastAsia="ja-JP"/>
              </w:rPr>
            </w:pPr>
            <w:ins w:id="193" w:author="Ericsson 1" w:date="2018-04-05T10:46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194" w:author="Ericsson 1" w:date="2018-04-05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195" w:author="Ericsson 1" w:date="2018-04-05T10:45:00Z"/>
                <w:lang w:eastAsia="ja-JP"/>
              </w:rPr>
            </w:pPr>
            <w:ins w:id="196" w:author="Ericsson 1" w:date="2018-04-05T10:46:00Z">
              <w:r w:rsidRPr="00CE2846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197" w:author="Ericsson 1" w:date="2018-04-05T10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198" w:author="Ericsson 1" w:date="2018-04-05T10:45:00Z"/>
                <w:lang w:eastAsia="ja-JP"/>
              </w:rPr>
            </w:pPr>
            <w:ins w:id="199" w:author="Ericsson 1" w:date="2018-04-05T10:46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00" w:author="Ericsson 1" w:date="2018-04-05T10:45:00Z"/>
                <w:lang w:eastAsia="ja-JP"/>
              </w:rPr>
            </w:pPr>
          </w:p>
        </w:tc>
      </w:tr>
      <w:tr w:rsidR="00896863" w:rsidRPr="00CE2846" w:rsidTr="00896863">
        <w:trPr>
          <w:ins w:id="201" w:author="Ericsson 1" w:date="2018-03-26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Default="00896863" w:rsidP="00896863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ins w:id="202" w:author="Ericsson 1" w:date="2018-03-26T16:17:00Z"/>
                <w:rFonts w:eastAsia="Batang"/>
                <w:lang w:eastAsia="ja-JP"/>
              </w:rPr>
            </w:pPr>
            <w:ins w:id="203" w:author="Ericsson 1" w:date="2018-03-26T16:17:00Z">
              <w:r>
                <w:rPr>
                  <w:rFonts w:eastAsia="Batang"/>
                  <w:lang w:eastAsia="ja-JP"/>
                </w:rPr>
                <w:t>&gt;</w:t>
              </w:r>
              <w:r w:rsidRPr="00CE2846">
                <w:rPr>
                  <w:rFonts w:eastAsia="Batang"/>
                  <w:lang w:eastAsia="ja-JP"/>
                </w:rPr>
                <w:t>&gt;&gt;</w:t>
              </w:r>
            </w:ins>
            <w:ins w:id="204" w:author="Ericsson 1" w:date="2018-04-05T10:47:00Z">
              <w:r w:rsidR="00F94BB5">
                <w:rPr>
                  <w:rFonts w:eastAsia="Batang"/>
                  <w:lang w:eastAsia="ja-JP"/>
                </w:rPr>
                <w:t>Inter System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05" w:author="Ericsson 1" w:date="2018-03-26T16:17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06" w:author="Ericsson 1" w:date="2018-03-26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07" w:author="Ericsson 1" w:date="2018-03-26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08" w:author="Ericsson 1" w:date="2018-03-26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09" w:author="Ericsson 1" w:date="2018-03-26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10" w:author="Ericsson 1" w:date="2018-03-26T16:17:00Z"/>
                <w:lang w:eastAsia="ja-JP"/>
              </w:rPr>
            </w:pPr>
          </w:p>
        </w:tc>
      </w:tr>
      <w:tr w:rsidR="00896863" w:rsidRPr="00CE2846" w:rsidTr="00896863">
        <w:trPr>
          <w:ins w:id="211" w:author="Ericsson 1" w:date="2018-04-05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Default="00896863" w:rsidP="007E5FC2">
            <w:pPr>
              <w:pStyle w:val="TAL"/>
              <w:overflowPunct/>
              <w:autoSpaceDE/>
              <w:autoSpaceDN/>
              <w:adjustRightInd/>
              <w:ind w:left="345"/>
              <w:textAlignment w:val="auto"/>
              <w:rPr>
                <w:ins w:id="212" w:author="Ericsson 1" w:date="2018-04-05T10:45:00Z"/>
                <w:rFonts w:eastAsia="Batang"/>
                <w:lang w:eastAsia="ja-JP"/>
              </w:rPr>
            </w:pPr>
            <w:ins w:id="213" w:author="Ericsson 1" w:date="2018-04-05T10:46:00Z">
              <w:r w:rsidRPr="007E5FC2">
                <w:rPr>
                  <w:lang w:eastAsia="zh-CN"/>
                </w:rPr>
                <w:t>&gt;&gt;&gt;&gt;E-RAB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14" w:author="Ericsson 1" w:date="2018-04-05T10:45:00Z"/>
                <w:rFonts w:eastAsia="Batang"/>
                <w:lang w:eastAsia="ja-JP"/>
              </w:rPr>
            </w:pPr>
            <w:ins w:id="215" w:author="Ericsson 1" w:date="2018-04-05T10:46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16" w:author="Ericsson 1" w:date="2018-04-05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7E5FC2" w:rsidP="00896863">
            <w:pPr>
              <w:pStyle w:val="TAL"/>
              <w:rPr>
                <w:ins w:id="217" w:author="Ericsson 1" w:date="2018-04-05T10:45:00Z"/>
                <w:lang w:eastAsia="ja-JP"/>
              </w:rPr>
            </w:pPr>
            <w:ins w:id="218" w:author="Ericsson 1" w:date="2018-04-05T14:53:00Z">
              <w:r>
                <w:rPr>
                  <w:noProof/>
                  <w:lang w:eastAsia="ja-JP"/>
                </w:rPr>
                <w:t>9.3.2.3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19" w:author="Ericsson 1" w:date="2018-04-05T10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20" w:author="Ericsson 1" w:date="2018-04-05T10:45:00Z"/>
                <w:lang w:eastAsia="ja-JP"/>
              </w:rPr>
            </w:pPr>
            <w:ins w:id="221" w:author="Ericsson 1" w:date="2018-04-05T10:46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22" w:author="Ericsson 1" w:date="2018-04-05T10:45:00Z"/>
                <w:lang w:eastAsia="ja-JP"/>
              </w:rPr>
            </w:pPr>
          </w:p>
        </w:tc>
      </w:tr>
      <w:tr w:rsidR="00896863" w:rsidRPr="00CE2846" w:rsidTr="00896863">
        <w:trPr>
          <w:ins w:id="223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ind w:left="165"/>
              <w:rPr>
                <w:ins w:id="224" w:author="Ericsson 1" w:date="2018-03-26T16:00:00Z"/>
                <w:rFonts w:eastAsia="Batang"/>
                <w:lang w:eastAsia="ja-JP"/>
              </w:rPr>
            </w:pPr>
            <w:ins w:id="225" w:author="Ericsson 1" w:date="2018-03-26T16:00:00Z">
              <w:r w:rsidRPr="00CE2846">
                <w:rPr>
                  <w:rFonts w:eastAsia="Batang"/>
                  <w:lang w:eastAsia="ja-JP"/>
                </w:rPr>
                <w:t>&gt;&gt;DL Forwarding GTP Tunnel Endpoint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26" w:author="Ericsson 1" w:date="2018-03-26T16:00:00Z"/>
                <w:rFonts w:eastAsia="Batang"/>
                <w:lang w:eastAsia="ja-JP"/>
              </w:rPr>
            </w:pPr>
            <w:ins w:id="227" w:author="Ericsson 1" w:date="2018-03-26T16:00:00Z">
              <w:r w:rsidRPr="00CE284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28" w:author="Ericsson 1" w:date="2018-03-26T16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29" w:author="Ericsson 1" w:date="2018-03-26T16:00:00Z"/>
                <w:lang w:eastAsia="ja-JP"/>
              </w:rPr>
            </w:pPr>
            <w:ins w:id="230" w:author="Ericsson 1" w:date="2018-03-26T16:00:00Z">
              <w:r w:rsidRPr="00CE2846">
                <w:rPr>
                  <w:rFonts w:eastAsia="SimSun"/>
                </w:rPr>
                <w:t>GTP-TEID</w:t>
              </w:r>
            </w:ins>
          </w:p>
          <w:p w:rsidR="00896863" w:rsidRPr="00CE2846" w:rsidRDefault="00896863" w:rsidP="00896863">
            <w:pPr>
              <w:pStyle w:val="TAL"/>
              <w:rPr>
                <w:ins w:id="231" w:author="Ericsson 1" w:date="2018-03-26T16:00:00Z"/>
                <w:lang w:eastAsia="ja-JP"/>
              </w:rPr>
            </w:pPr>
            <w:ins w:id="232" w:author="Ericsson 1" w:date="2018-03-26T16:00:00Z">
              <w:r>
                <w:rPr>
                  <w:lang w:eastAsia="ja-JP"/>
                </w:rPr>
                <w:t>9.3.2.</w:t>
              </w:r>
              <w:r w:rsidRPr="00CE2846"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33" w:author="Ericsson 1" w:date="2018-03-26T16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34" w:author="Ericsson 1" w:date="2018-03-26T16:00:00Z"/>
                <w:lang w:eastAsia="ja-JP"/>
              </w:rPr>
            </w:pPr>
            <w:ins w:id="235" w:author="Ericsson 1" w:date="2018-03-26T16:0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36" w:author="Ericsson 1" w:date="2018-03-26T16:00:00Z"/>
                <w:lang w:eastAsia="ja-JP"/>
              </w:rPr>
            </w:pPr>
          </w:p>
        </w:tc>
      </w:tr>
      <w:tr w:rsidR="00896863" w:rsidRPr="00CE2846" w:rsidTr="00896863">
        <w:trPr>
          <w:ins w:id="237" w:author="Ericsson 1" w:date="2018-03-26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ind w:left="165"/>
              <w:rPr>
                <w:ins w:id="238" w:author="Ericsson 1" w:date="2018-03-26T16:00:00Z"/>
                <w:rFonts w:eastAsia="Batang"/>
                <w:lang w:eastAsia="ja-JP"/>
              </w:rPr>
            </w:pPr>
            <w:ins w:id="239" w:author="Ericsson 1" w:date="2018-03-26T16:00:00Z">
              <w:r w:rsidRPr="00CE2846">
                <w:rPr>
                  <w:rFonts w:eastAsia="Batang"/>
                  <w:lang w:eastAsia="ja-JP"/>
                </w:rPr>
                <w:t>&gt;&gt;UL Forwarding GTP Tunnel Endpoint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40" w:author="Ericsson 1" w:date="2018-03-26T16:00:00Z"/>
                <w:rFonts w:eastAsia="Batang"/>
                <w:lang w:eastAsia="ja-JP"/>
              </w:rPr>
            </w:pPr>
            <w:ins w:id="241" w:author="Ericsson 1" w:date="2018-03-26T16:00:00Z">
              <w:r w:rsidRPr="00CE284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42" w:author="Ericsson 1" w:date="2018-03-26T16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43" w:author="Ericsson 1" w:date="2018-03-26T16:00:00Z"/>
                <w:lang w:eastAsia="ja-JP"/>
              </w:rPr>
            </w:pPr>
            <w:ins w:id="244" w:author="Ericsson 1" w:date="2018-03-26T16:00:00Z">
              <w:r w:rsidRPr="00CE2846">
                <w:rPr>
                  <w:rFonts w:eastAsia="SimSun"/>
                </w:rPr>
                <w:t>GTP-TEID</w:t>
              </w:r>
            </w:ins>
          </w:p>
          <w:p w:rsidR="00896863" w:rsidRPr="00CE2846" w:rsidRDefault="00896863" w:rsidP="00896863">
            <w:pPr>
              <w:pStyle w:val="TAL"/>
              <w:rPr>
                <w:ins w:id="245" w:author="Ericsson 1" w:date="2018-03-26T16:00:00Z"/>
                <w:lang w:eastAsia="ja-JP"/>
              </w:rPr>
            </w:pPr>
            <w:ins w:id="246" w:author="Ericsson 1" w:date="2018-03-26T16:00:00Z">
              <w:r>
                <w:rPr>
                  <w:lang w:eastAsia="ja-JP"/>
                </w:rPr>
                <w:t>9.3.2.</w:t>
              </w:r>
              <w:r w:rsidRPr="00CE2846"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rPr>
                <w:ins w:id="247" w:author="Ericsson 1" w:date="2018-03-26T16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48" w:author="Ericsson 1" w:date="2018-03-26T16:00:00Z"/>
                <w:lang w:eastAsia="ja-JP"/>
              </w:rPr>
            </w:pPr>
            <w:ins w:id="249" w:author="Ericsson 1" w:date="2018-03-26T16:00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63" w:rsidRPr="00CE2846" w:rsidRDefault="00896863" w:rsidP="00896863">
            <w:pPr>
              <w:pStyle w:val="TAL"/>
              <w:jc w:val="center"/>
              <w:rPr>
                <w:ins w:id="250" w:author="Ericsson 1" w:date="2018-03-26T16:00:00Z"/>
                <w:lang w:eastAsia="ja-JP"/>
              </w:rPr>
            </w:pPr>
          </w:p>
        </w:tc>
      </w:tr>
    </w:tbl>
    <w:p w:rsidR="009609C2" w:rsidRPr="00CE2846" w:rsidRDefault="009609C2" w:rsidP="009609C2">
      <w:pPr>
        <w:rPr>
          <w:ins w:id="251" w:author="Ericsson 1" w:date="2018-03-26T16:00:00Z"/>
          <w:rFonts w:eastAsia="SimSun"/>
          <w:lang w:eastAsia="zh-CN"/>
        </w:rPr>
      </w:pPr>
    </w:p>
    <w:tbl>
      <w:tblPr>
        <w:tblW w:w="972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609C2" w:rsidRPr="00CE2846" w:rsidTr="00B1396A">
        <w:trPr>
          <w:ins w:id="252" w:author="Ericsson 1" w:date="2018-03-26T16:00:00Z"/>
        </w:trPr>
        <w:tc>
          <w:tcPr>
            <w:tcW w:w="3528" w:type="dxa"/>
          </w:tcPr>
          <w:p w:rsidR="009609C2" w:rsidRPr="00CE2846" w:rsidRDefault="009609C2" w:rsidP="00355AF6">
            <w:pPr>
              <w:pStyle w:val="TAH"/>
              <w:rPr>
                <w:ins w:id="253" w:author="Ericsson 1" w:date="2018-03-26T16:00:00Z"/>
                <w:rFonts w:cs="Arial"/>
                <w:lang w:eastAsia="ja-JP"/>
              </w:rPr>
            </w:pPr>
            <w:ins w:id="254" w:author="Ericsson 1" w:date="2018-03-26T16:00:00Z">
              <w:r w:rsidRPr="00CE2846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9609C2" w:rsidRPr="00CE2846" w:rsidRDefault="009609C2" w:rsidP="00355AF6">
            <w:pPr>
              <w:pStyle w:val="TAH"/>
              <w:rPr>
                <w:ins w:id="255" w:author="Ericsson 1" w:date="2018-03-26T16:00:00Z"/>
                <w:rFonts w:cs="Arial"/>
                <w:lang w:eastAsia="ja-JP"/>
              </w:rPr>
            </w:pPr>
            <w:ins w:id="256" w:author="Ericsson 1" w:date="2018-03-26T16:00:00Z">
              <w:r w:rsidRPr="00CE2846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609C2" w:rsidRPr="00CE2846" w:rsidTr="00B1396A">
        <w:trPr>
          <w:ins w:id="257" w:author="Ericsson 1" w:date="2018-03-26T16:00:00Z"/>
        </w:trPr>
        <w:tc>
          <w:tcPr>
            <w:tcW w:w="3528" w:type="dxa"/>
          </w:tcPr>
          <w:p w:rsidR="009609C2" w:rsidRPr="00CE2846" w:rsidRDefault="009609C2" w:rsidP="00355AF6">
            <w:pPr>
              <w:pStyle w:val="TAL"/>
              <w:rPr>
                <w:ins w:id="258" w:author="Ericsson 1" w:date="2018-03-26T16:00:00Z"/>
                <w:lang w:eastAsia="ja-JP"/>
              </w:rPr>
            </w:pPr>
            <w:ins w:id="259" w:author="Ericsson 1" w:date="2018-03-26T16:00:00Z">
              <w:r w:rsidRPr="00CE2846">
                <w:rPr>
                  <w:lang w:eastAsia="ja-JP"/>
                </w:rPr>
                <w:t>maxnoofDRBs</w:t>
              </w:r>
            </w:ins>
            <w:ins w:id="260" w:author="Ericsson 1" w:date="2018-03-26T16:09:00Z">
              <w:r w:rsidR="007A4C5A">
                <w:rPr>
                  <w:lang w:eastAsia="ja-JP"/>
                </w:rPr>
                <w:t>E-RABs</w:t>
              </w:r>
            </w:ins>
          </w:p>
        </w:tc>
        <w:tc>
          <w:tcPr>
            <w:tcW w:w="6192" w:type="dxa"/>
          </w:tcPr>
          <w:p w:rsidR="009609C2" w:rsidRPr="00CE2846" w:rsidRDefault="009609C2" w:rsidP="00355AF6">
            <w:pPr>
              <w:pStyle w:val="TAL"/>
              <w:rPr>
                <w:ins w:id="261" w:author="Ericsson 1" w:date="2018-03-26T16:00:00Z"/>
                <w:lang w:eastAsia="ja-JP"/>
              </w:rPr>
            </w:pPr>
            <w:ins w:id="262" w:author="Ericsson 1" w:date="2018-03-26T16:00:00Z">
              <w:r w:rsidRPr="00CE2846">
                <w:rPr>
                  <w:rFonts w:cs="Arial"/>
                  <w:color w:val="FF0000"/>
                  <w:lang w:eastAsia="ja-JP"/>
                </w:rPr>
                <w:t xml:space="preserve">Editor’s Note: Value is </w:t>
              </w:r>
            </w:ins>
            <w:ins w:id="263" w:author="Ericsson 1" w:date="2018-04-06T14:34:00Z">
              <w:r w:rsidR="00CE05C6">
                <w:rPr>
                  <w:rFonts w:cs="Arial"/>
                  <w:color w:val="FF0000"/>
                  <w:lang w:eastAsia="ja-JP"/>
                </w:rPr>
                <w:t>32.</w:t>
              </w:r>
            </w:ins>
          </w:p>
        </w:tc>
      </w:tr>
    </w:tbl>
    <w:p w:rsidR="00513FC3" w:rsidRDefault="00513FC3" w:rsidP="00513FC3">
      <w:pPr>
        <w:pStyle w:val="FirstChange"/>
        <w:jc w:val="left"/>
      </w:pPr>
    </w:p>
    <w:p w:rsidR="00513FC3" w:rsidRDefault="00513FC3" w:rsidP="00513FC3">
      <w:pPr>
        <w:pStyle w:val="FirstChange"/>
        <w:jc w:val="left"/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1B" w:rsidRDefault="00DD311B">
      <w:pPr>
        <w:spacing w:after="0"/>
      </w:pPr>
      <w:r>
        <w:separator/>
      </w:r>
    </w:p>
  </w:endnote>
  <w:endnote w:type="continuationSeparator" w:id="0">
    <w:p w:rsidR="00DD311B" w:rsidRDefault="00DD31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1B" w:rsidRDefault="00DD311B">
      <w:pPr>
        <w:spacing w:after="0"/>
      </w:pPr>
      <w:r>
        <w:separator/>
      </w:r>
    </w:p>
  </w:footnote>
  <w:footnote w:type="continuationSeparator" w:id="0">
    <w:p w:rsidR="00DD311B" w:rsidRDefault="00DD31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D02B86"/>
    <w:multiLevelType w:val="hybridMultilevel"/>
    <w:tmpl w:val="F38857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19"/>
  </w:num>
  <w:num w:numId="18">
    <w:abstractNumId w:val="16"/>
  </w:num>
  <w:num w:numId="19">
    <w:abstractNumId w:val="10"/>
  </w:num>
  <w:num w:numId="20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60097"/>
    <w:rsid w:val="00065321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5AB1"/>
    <w:rsid w:val="000C6343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416"/>
    <w:rsid w:val="00171E9E"/>
    <w:rsid w:val="001751D0"/>
    <w:rsid w:val="00182C64"/>
    <w:rsid w:val="00185C8F"/>
    <w:rsid w:val="00194427"/>
    <w:rsid w:val="001A4232"/>
    <w:rsid w:val="001A77C1"/>
    <w:rsid w:val="001A7893"/>
    <w:rsid w:val="001B6E72"/>
    <w:rsid w:val="001C01D2"/>
    <w:rsid w:val="001C140C"/>
    <w:rsid w:val="001C6B66"/>
    <w:rsid w:val="001D17FA"/>
    <w:rsid w:val="001D2049"/>
    <w:rsid w:val="001D23DC"/>
    <w:rsid w:val="001D73DD"/>
    <w:rsid w:val="001E11DA"/>
    <w:rsid w:val="001E1F5C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56B2"/>
    <w:rsid w:val="00247113"/>
    <w:rsid w:val="00253517"/>
    <w:rsid w:val="00253DBD"/>
    <w:rsid w:val="0025412E"/>
    <w:rsid w:val="0025450E"/>
    <w:rsid w:val="002615BB"/>
    <w:rsid w:val="00262956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26B"/>
    <w:rsid w:val="002967A2"/>
    <w:rsid w:val="002A18FF"/>
    <w:rsid w:val="002A49B0"/>
    <w:rsid w:val="002A6E64"/>
    <w:rsid w:val="002C4CD3"/>
    <w:rsid w:val="002D1332"/>
    <w:rsid w:val="002D1FBB"/>
    <w:rsid w:val="002D244D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5ABF"/>
    <w:rsid w:val="0031139C"/>
    <w:rsid w:val="00311454"/>
    <w:rsid w:val="003115ED"/>
    <w:rsid w:val="00312232"/>
    <w:rsid w:val="00321CF2"/>
    <w:rsid w:val="00324486"/>
    <w:rsid w:val="00326430"/>
    <w:rsid w:val="00327913"/>
    <w:rsid w:val="003301E8"/>
    <w:rsid w:val="003309D9"/>
    <w:rsid w:val="0033153B"/>
    <w:rsid w:val="003317CD"/>
    <w:rsid w:val="00333971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CAE"/>
    <w:rsid w:val="003A4F35"/>
    <w:rsid w:val="003B05B1"/>
    <w:rsid w:val="003B34A4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403CD5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19C9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E3F"/>
    <w:rsid w:val="0047372D"/>
    <w:rsid w:val="004817E4"/>
    <w:rsid w:val="00484529"/>
    <w:rsid w:val="00485DF9"/>
    <w:rsid w:val="00490EFC"/>
    <w:rsid w:val="0049139D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D485E"/>
    <w:rsid w:val="004D5B59"/>
    <w:rsid w:val="004D6222"/>
    <w:rsid w:val="004D70E3"/>
    <w:rsid w:val="004E3686"/>
    <w:rsid w:val="004E3939"/>
    <w:rsid w:val="004F2F8C"/>
    <w:rsid w:val="004F3FD1"/>
    <w:rsid w:val="004F53BF"/>
    <w:rsid w:val="004F7116"/>
    <w:rsid w:val="004F78AE"/>
    <w:rsid w:val="00503F31"/>
    <w:rsid w:val="00511214"/>
    <w:rsid w:val="0051227E"/>
    <w:rsid w:val="00513DD9"/>
    <w:rsid w:val="00513FC3"/>
    <w:rsid w:val="005155F8"/>
    <w:rsid w:val="00515805"/>
    <w:rsid w:val="005175C0"/>
    <w:rsid w:val="00517943"/>
    <w:rsid w:val="00520766"/>
    <w:rsid w:val="0052370D"/>
    <w:rsid w:val="00524244"/>
    <w:rsid w:val="00530F4E"/>
    <w:rsid w:val="0053262B"/>
    <w:rsid w:val="0053565A"/>
    <w:rsid w:val="00537628"/>
    <w:rsid w:val="005449E6"/>
    <w:rsid w:val="005465EC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7A12"/>
    <w:rsid w:val="005911CD"/>
    <w:rsid w:val="00597648"/>
    <w:rsid w:val="00597B8D"/>
    <w:rsid w:val="005A1B30"/>
    <w:rsid w:val="005A41A1"/>
    <w:rsid w:val="005A7864"/>
    <w:rsid w:val="005A7FAB"/>
    <w:rsid w:val="005B2D8A"/>
    <w:rsid w:val="005B3F65"/>
    <w:rsid w:val="005B4457"/>
    <w:rsid w:val="005B5477"/>
    <w:rsid w:val="005B74D4"/>
    <w:rsid w:val="005C32E8"/>
    <w:rsid w:val="005C492F"/>
    <w:rsid w:val="005C54FF"/>
    <w:rsid w:val="005D604E"/>
    <w:rsid w:val="005F23D1"/>
    <w:rsid w:val="005F3055"/>
    <w:rsid w:val="005F50A3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986"/>
    <w:rsid w:val="00633451"/>
    <w:rsid w:val="00654086"/>
    <w:rsid w:val="00655AD0"/>
    <w:rsid w:val="00655DC0"/>
    <w:rsid w:val="00673C3C"/>
    <w:rsid w:val="00673F64"/>
    <w:rsid w:val="0067551B"/>
    <w:rsid w:val="00684D52"/>
    <w:rsid w:val="00685872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C48B0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160A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324C"/>
    <w:rsid w:val="00795534"/>
    <w:rsid w:val="00796ADA"/>
    <w:rsid w:val="007A0080"/>
    <w:rsid w:val="007A4C5A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53B9"/>
    <w:rsid w:val="007D669D"/>
    <w:rsid w:val="007D6BE0"/>
    <w:rsid w:val="007D7340"/>
    <w:rsid w:val="007E0BC8"/>
    <w:rsid w:val="007E165D"/>
    <w:rsid w:val="007E5FC2"/>
    <w:rsid w:val="007E6AEB"/>
    <w:rsid w:val="007F449E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1D91"/>
    <w:rsid w:val="00823DD7"/>
    <w:rsid w:val="00827E45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66FCC"/>
    <w:rsid w:val="0087038C"/>
    <w:rsid w:val="00870FEE"/>
    <w:rsid w:val="0087132C"/>
    <w:rsid w:val="00876073"/>
    <w:rsid w:val="00877494"/>
    <w:rsid w:val="008775A4"/>
    <w:rsid w:val="00883C38"/>
    <w:rsid w:val="0088430D"/>
    <w:rsid w:val="00884BC8"/>
    <w:rsid w:val="00886A68"/>
    <w:rsid w:val="008873A3"/>
    <w:rsid w:val="008919F7"/>
    <w:rsid w:val="008927F9"/>
    <w:rsid w:val="00895C6D"/>
    <w:rsid w:val="00896457"/>
    <w:rsid w:val="0089674B"/>
    <w:rsid w:val="00896863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1E93"/>
    <w:rsid w:val="009158A2"/>
    <w:rsid w:val="009260C9"/>
    <w:rsid w:val="00940BCE"/>
    <w:rsid w:val="00942559"/>
    <w:rsid w:val="009444BB"/>
    <w:rsid w:val="0094547B"/>
    <w:rsid w:val="009465CA"/>
    <w:rsid w:val="00947CEF"/>
    <w:rsid w:val="00952BE3"/>
    <w:rsid w:val="00952C88"/>
    <w:rsid w:val="0095760C"/>
    <w:rsid w:val="0096030E"/>
    <w:rsid w:val="009609C2"/>
    <w:rsid w:val="00966940"/>
    <w:rsid w:val="00971FEF"/>
    <w:rsid w:val="009757A9"/>
    <w:rsid w:val="00982076"/>
    <w:rsid w:val="00987368"/>
    <w:rsid w:val="00994A5A"/>
    <w:rsid w:val="0099577A"/>
    <w:rsid w:val="0099585E"/>
    <w:rsid w:val="00997077"/>
    <w:rsid w:val="0099764C"/>
    <w:rsid w:val="009A0F7B"/>
    <w:rsid w:val="009A4EDA"/>
    <w:rsid w:val="009A7F7B"/>
    <w:rsid w:val="009B1269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5BDA"/>
    <w:rsid w:val="00A10143"/>
    <w:rsid w:val="00A12332"/>
    <w:rsid w:val="00A31F9F"/>
    <w:rsid w:val="00A3302A"/>
    <w:rsid w:val="00A339D0"/>
    <w:rsid w:val="00A33BB9"/>
    <w:rsid w:val="00A353DC"/>
    <w:rsid w:val="00A40310"/>
    <w:rsid w:val="00A40B83"/>
    <w:rsid w:val="00A4534E"/>
    <w:rsid w:val="00A4795F"/>
    <w:rsid w:val="00A54D5F"/>
    <w:rsid w:val="00A63719"/>
    <w:rsid w:val="00A66F8E"/>
    <w:rsid w:val="00A7306D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49DB"/>
    <w:rsid w:val="00AB554B"/>
    <w:rsid w:val="00AC21C4"/>
    <w:rsid w:val="00AC566D"/>
    <w:rsid w:val="00AC69F4"/>
    <w:rsid w:val="00AD70FD"/>
    <w:rsid w:val="00AD7776"/>
    <w:rsid w:val="00AD7DC3"/>
    <w:rsid w:val="00AE7764"/>
    <w:rsid w:val="00AF14A0"/>
    <w:rsid w:val="00AF2A86"/>
    <w:rsid w:val="00AF3314"/>
    <w:rsid w:val="00B05D98"/>
    <w:rsid w:val="00B105F3"/>
    <w:rsid w:val="00B114E8"/>
    <w:rsid w:val="00B138EC"/>
    <w:rsid w:val="00B1396A"/>
    <w:rsid w:val="00B13F7D"/>
    <w:rsid w:val="00B277CD"/>
    <w:rsid w:val="00B3325A"/>
    <w:rsid w:val="00B35F29"/>
    <w:rsid w:val="00B37503"/>
    <w:rsid w:val="00B465D4"/>
    <w:rsid w:val="00B56950"/>
    <w:rsid w:val="00B62509"/>
    <w:rsid w:val="00B70372"/>
    <w:rsid w:val="00B7450A"/>
    <w:rsid w:val="00B74764"/>
    <w:rsid w:val="00B75411"/>
    <w:rsid w:val="00B82D07"/>
    <w:rsid w:val="00B86695"/>
    <w:rsid w:val="00B86CDC"/>
    <w:rsid w:val="00B90233"/>
    <w:rsid w:val="00B9346C"/>
    <w:rsid w:val="00B961F4"/>
    <w:rsid w:val="00B97703"/>
    <w:rsid w:val="00BA0B62"/>
    <w:rsid w:val="00BA2299"/>
    <w:rsid w:val="00BA68A4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5F5C"/>
    <w:rsid w:val="00BE0C55"/>
    <w:rsid w:val="00BE1B0F"/>
    <w:rsid w:val="00BE205F"/>
    <w:rsid w:val="00BE4895"/>
    <w:rsid w:val="00BE519D"/>
    <w:rsid w:val="00BF51E3"/>
    <w:rsid w:val="00BF526D"/>
    <w:rsid w:val="00BF5779"/>
    <w:rsid w:val="00C0261E"/>
    <w:rsid w:val="00C02AE4"/>
    <w:rsid w:val="00C0564F"/>
    <w:rsid w:val="00C06B65"/>
    <w:rsid w:val="00C17321"/>
    <w:rsid w:val="00C177C2"/>
    <w:rsid w:val="00C241C9"/>
    <w:rsid w:val="00C24F3D"/>
    <w:rsid w:val="00C40CD3"/>
    <w:rsid w:val="00C41130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2EB"/>
    <w:rsid w:val="00CB078B"/>
    <w:rsid w:val="00CC2AE0"/>
    <w:rsid w:val="00CC6B55"/>
    <w:rsid w:val="00CD2001"/>
    <w:rsid w:val="00CD2144"/>
    <w:rsid w:val="00CD41D4"/>
    <w:rsid w:val="00CD5602"/>
    <w:rsid w:val="00CD7ECD"/>
    <w:rsid w:val="00CE008C"/>
    <w:rsid w:val="00CE03D1"/>
    <w:rsid w:val="00CE05C6"/>
    <w:rsid w:val="00CE15FB"/>
    <w:rsid w:val="00CE1C05"/>
    <w:rsid w:val="00CE4A32"/>
    <w:rsid w:val="00CE7F16"/>
    <w:rsid w:val="00CF237F"/>
    <w:rsid w:val="00CF458D"/>
    <w:rsid w:val="00CF59A1"/>
    <w:rsid w:val="00D03EF0"/>
    <w:rsid w:val="00D078BA"/>
    <w:rsid w:val="00D10C04"/>
    <w:rsid w:val="00D14AB9"/>
    <w:rsid w:val="00D15DA1"/>
    <w:rsid w:val="00D25A76"/>
    <w:rsid w:val="00D26E10"/>
    <w:rsid w:val="00D313F6"/>
    <w:rsid w:val="00D335DB"/>
    <w:rsid w:val="00D358CA"/>
    <w:rsid w:val="00D363F0"/>
    <w:rsid w:val="00D56A8D"/>
    <w:rsid w:val="00D56CD0"/>
    <w:rsid w:val="00D63E18"/>
    <w:rsid w:val="00D72F2B"/>
    <w:rsid w:val="00D74E37"/>
    <w:rsid w:val="00D802B9"/>
    <w:rsid w:val="00D83F77"/>
    <w:rsid w:val="00D85CEF"/>
    <w:rsid w:val="00D8643E"/>
    <w:rsid w:val="00D9096F"/>
    <w:rsid w:val="00D92A4E"/>
    <w:rsid w:val="00D9631B"/>
    <w:rsid w:val="00D96F68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311B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9660E"/>
    <w:rsid w:val="00EA35C9"/>
    <w:rsid w:val="00EA546E"/>
    <w:rsid w:val="00EB12B5"/>
    <w:rsid w:val="00EB2CC9"/>
    <w:rsid w:val="00EB368D"/>
    <w:rsid w:val="00EB39B7"/>
    <w:rsid w:val="00EB560F"/>
    <w:rsid w:val="00EB5AE5"/>
    <w:rsid w:val="00EC7F43"/>
    <w:rsid w:val="00ED2DE4"/>
    <w:rsid w:val="00ED6A8E"/>
    <w:rsid w:val="00EE0B70"/>
    <w:rsid w:val="00EE1E05"/>
    <w:rsid w:val="00EF20E6"/>
    <w:rsid w:val="00EF24CD"/>
    <w:rsid w:val="00EF2EF0"/>
    <w:rsid w:val="00EF3C80"/>
    <w:rsid w:val="00EF4831"/>
    <w:rsid w:val="00EF51F1"/>
    <w:rsid w:val="00F01D9E"/>
    <w:rsid w:val="00F0724C"/>
    <w:rsid w:val="00F10B3E"/>
    <w:rsid w:val="00F13619"/>
    <w:rsid w:val="00F15078"/>
    <w:rsid w:val="00F16B65"/>
    <w:rsid w:val="00F22B9A"/>
    <w:rsid w:val="00F2447A"/>
    <w:rsid w:val="00F247F5"/>
    <w:rsid w:val="00F262DD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57F10"/>
    <w:rsid w:val="00F613A2"/>
    <w:rsid w:val="00F62D83"/>
    <w:rsid w:val="00F72A6B"/>
    <w:rsid w:val="00F74B0A"/>
    <w:rsid w:val="00F80648"/>
    <w:rsid w:val="00F80802"/>
    <w:rsid w:val="00F94BB5"/>
    <w:rsid w:val="00F95AF4"/>
    <w:rsid w:val="00FA1AD9"/>
    <w:rsid w:val="00FA5CC4"/>
    <w:rsid w:val="00FB28F2"/>
    <w:rsid w:val="00FB3ABE"/>
    <w:rsid w:val="00FB5154"/>
    <w:rsid w:val="00FC292D"/>
    <w:rsid w:val="00FC453C"/>
    <w:rsid w:val="00FD0DFA"/>
    <w:rsid w:val="00FD20F6"/>
    <w:rsid w:val="00FD73DF"/>
    <w:rsid w:val="00FD7FF4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D547A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1984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48</cp:revision>
  <cp:lastPrinted>2002-04-23T08:10:00Z</cp:lastPrinted>
  <dcterms:created xsi:type="dcterms:W3CDTF">2018-03-26T13:28:00Z</dcterms:created>
  <dcterms:modified xsi:type="dcterms:W3CDTF">2018-04-06T18:36:00Z</dcterms:modified>
</cp:coreProperties>
</file>