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9A8" w:rsidRPr="009E572E" w:rsidRDefault="00985AFB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3GPP TSG RAN</w:t>
      </w:r>
      <w:r w:rsidRPr="009E572E">
        <w:rPr>
          <w:rFonts w:hint="eastAsia"/>
          <w:b/>
          <w:sz w:val="24"/>
          <w:szCs w:val="24"/>
        </w:rPr>
        <w:t>3#99</w:t>
      </w:r>
      <w:r w:rsidR="0020063F">
        <w:rPr>
          <w:b/>
          <w:sz w:val="24"/>
          <w:szCs w:val="24"/>
        </w:rPr>
        <w:t>-Bis</w:t>
      </w:r>
      <w:r w:rsidR="0020063F">
        <w:rPr>
          <w:b/>
          <w:sz w:val="24"/>
          <w:szCs w:val="24"/>
        </w:rPr>
        <w:tab/>
        <w:t>R3-</w:t>
      </w:r>
      <w:r w:rsidR="00C90A6D">
        <w:rPr>
          <w:b/>
          <w:sz w:val="24"/>
          <w:szCs w:val="24"/>
        </w:rPr>
        <w:t>182010</w:t>
      </w:r>
    </w:p>
    <w:p w:rsidR="00DB29A8" w:rsidRPr="009E572E" w:rsidRDefault="0020063F" w:rsidP="009E572E">
      <w:pPr>
        <w:pStyle w:val="CRCoverPage"/>
        <w:outlineLvl w:val="0"/>
        <w:rPr>
          <w:rFonts w:eastAsiaTheme="minorEastAsia"/>
          <w:b/>
          <w:sz w:val="24"/>
          <w:szCs w:val="24"/>
          <w:lang w:eastAsia="zh-CN"/>
        </w:rPr>
      </w:pPr>
      <w:proofErr w:type="spellStart"/>
      <w:r>
        <w:rPr>
          <w:b/>
          <w:sz w:val="24"/>
          <w:szCs w:val="24"/>
        </w:rPr>
        <w:t>Sanya</w:t>
      </w:r>
      <w:proofErr w:type="spellEnd"/>
      <w:r>
        <w:rPr>
          <w:b/>
          <w:sz w:val="24"/>
          <w:szCs w:val="24"/>
        </w:rPr>
        <w:t>, China</w:t>
      </w:r>
      <w:r w:rsidR="00985AFB" w:rsidRPr="009E572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16</w:t>
      </w:r>
      <w:r w:rsidR="00985AFB" w:rsidRPr="009E572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April</w:t>
      </w:r>
      <w:r w:rsidR="00985AFB" w:rsidRPr="009E572E">
        <w:rPr>
          <w:rFonts w:hint="eastAsia"/>
          <w:b/>
          <w:sz w:val="24"/>
          <w:szCs w:val="24"/>
        </w:rPr>
        <w:t xml:space="preserve"> </w:t>
      </w:r>
      <w:r w:rsidR="00985AFB" w:rsidRPr="009E572E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>20 April</w:t>
      </w:r>
      <w:r w:rsidR="00985AFB" w:rsidRPr="009E572E">
        <w:rPr>
          <w:b/>
          <w:sz w:val="24"/>
          <w:szCs w:val="24"/>
        </w:rPr>
        <w:t xml:space="preserve"> 201</w:t>
      </w:r>
      <w:r w:rsidR="00985AFB" w:rsidRPr="009E572E">
        <w:rPr>
          <w:rFonts w:hint="eastAsia"/>
          <w:b/>
          <w:sz w:val="24"/>
          <w:szCs w:val="24"/>
        </w:rPr>
        <w:t>8</w:t>
      </w:r>
    </w:p>
    <w:p w:rsidR="00DB29A8" w:rsidRDefault="00985AFB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C90A6D">
        <w:rPr>
          <w:sz w:val="22"/>
        </w:rPr>
        <w:t>10.2</w:t>
      </w:r>
      <w:r w:rsidR="0038196C">
        <w:rPr>
          <w:rFonts w:hint="eastAsia"/>
          <w:sz w:val="22"/>
        </w:rPr>
        <w:t>.1.2</w:t>
      </w:r>
      <w:bookmarkStart w:id="0" w:name="_GoBack"/>
      <w:bookmarkEnd w:id="0"/>
    </w:p>
    <w:p w:rsidR="00DB29A8" w:rsidRDefault="00985AFB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 w:rsidR="0020063F">
        <w:rPr>
          <w:rFonts w:eastAsia="宋体"/>
          <w:sz w:val="22"/>
        </w:rPr>
        <w:t>China Telecom</w:t>
      </w:r>
    </w:p>
    <w:p w:rsidR="00DB29A8" w:rsidRDefault="00985AFB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E00EE1" w:rsidRPr="009E572E">
        <w:rPr>
          <w:rFonts w:eastAsia="宋体"/>
          <w:sz w:val="22"/>
        </w:rPr>
        <w:t>Consideration</w:t>
      </w:r>
      <w:r w:rsidR="009E572E" w:rsidRPr="009E572E">
        <w:rPr>
          <w:rFonts w:eastAsia="宋体"/>
          <w:sz w:val="22"/>
        </w:rPr>
        <w:t xml:space="preserve"> on</w:t>
      </w:r>
      <w:r w:rsidR="00E53D0A">
        <w:rPr>
          <w:rFonts w:eastAsia="宋体"/>
          <w:sz w:val="22"/>
        </w:rPr>
        <w:t xml:space="preserve"> </w:t>
      </w:r>
      <w:r w:rsidR="000153E8">
        <w:rPr>
          <w:rFonts w:eastAsia="宋体" w:hint="eastAsia"/>
          <w:sz w:val="22"/>
        </w:rPr>
        <w:t>Network</w:t>
      </w:r>
      <w:r w:rsidR="000153E8">
        <w:rPr>
          <w:rFonts w:eastAsia="宋体"/>
          <w:sz w:val="22"/>
        </w:rPr>
        <w:t xml:space="preserve"> </w:t>
      </w:r>
      <w:r w:rsidR="000153E8">
        <w:rPr>
          <w:rFonts w:eastAsia="宋体" w:hint="eastAsia"/>
          <w:sz w:val="22"/>
        </w:rPr>
        <w:t>Slice</w:t>
      </w:r>
      <w:r w:rsidR="000153E8">
        <w:rPr>
          <w:rFonts w:eastAsia="宋体"/>
          <w:sz w:val="22"/>
        </w:rPr>
        <w:t xml:space="preserve"> </w:t>
      </w:r>
      <w:r w:rsidR="000153E8">
        <w:rPr>
          <w:rFonts w:eastAsia="宋体" w:hint="eastAsia"/>
          <w:sz w:val="22"/>
        </w:rPr>
        <w:t>Priority</w:t>
      </w:r>
      <w:r w:rsidR="000153E8">
        <w:rPr>
          <w:rFonts w:eastAsia="宋体"/>
          <w:sz w:val="22"/>
        </w:rPr>
        <w:t xml:space="preserve"> </w:t>
      </w:r>
      <w:r w:rsidR="000153E8">
        <w:rPr>
          <w:rFonts w:eastAsia="宋体" w:hint="eastAsia"/>
          <w:sz w:val="22"/>
        </w:rPr>
        <w:t>in</w:t>
      </w:r>
      <w:r w:rsidR="000153E8">
        <w:rPr>
          <w:rFonts w:eastAsia="宋体"/>
          <w:sz w:val="22"/>
        </w:rPr>
        <w:t xml:space="preserve"> </w:t>
      </w:r>
      <w:r w:rsidR="000153E8">
        <w:rPr>
          <w:rFonts w:eastAsia="宋体" w:hint="eastAsia"/>
          <w:sz w:val="22"/>
        </w:rPr>
        <w:t>RAN</w:t>
      </w:r>
    </w:p>
    <w:p w:rsidR="00DB29A8" w:rsidRDefault="00985AFB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</w:r>
      <w:r>
        <w:rPr>
          <w:rFonts w:eastAsia="宋体" w:hint="eastAsia"/>
          <w:sz w:val="22"/>
        </w:rPr>
        <w:t>discussion</w:t>
      </w:r>
    </w:p>
    <w:p w:rsidR="00DB29A8" w:rsidRDefault="00985AFB">
      <w:pPr>
        <w:pStyle w:val="1"/>
      </w:pPr>
      <w:r>
        <w:t>Introduction</w:t>
      </w:r>
    </w:p>
    <w:p w:rsidR="002A7C86" w:rsidRPr="002A7C86" w:rsidRDefault="002A7C86" w:rsidP="00065FF1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In this contribution, we propose to introduce networ</w:t>
      </w:r>
      <w:r w:rsidR="00E743B3">
        <w:rPr>
          <w:rFonts w:ascii="微软雅黑" w:eastAsia="微软雅黑" w:hAnsi="微软雅黑"/>
        </w:rPr>
        <w:t>k slice priority in RAN, which could be used for</w:t>
      </w:r>
      <w:r>
        <w:rPr>
          <w:rFonts w:ascii="微软雅黑" w:eastAsia="微软雅黑" w:hAnsi="微软雅黑"/>
        </w:rPr>
        <w:t xml:space="preserve"> the radio resource management based on network slice granularity. </w:t>
      </w:r>
    </w:p>
    <w:p w:rsidR="00C61AC7" w:rsidRPr="009672CE" w:rsidRDefault="00142AAA" w:rsidP="00C47424">
      <w:pPr>
        <w:pStyle w:val="1"/>
      </w:pPr>
      <w:r>
        <w:t>Discussion</w:t>
      </w:r>
    </w:p>
    <w:p w:rsidR="002A7C86" w:rsidRPr="009672CE" w:rsidRDefault="00DA28BC" w:rsidP="00C474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 xml:space="preserve">At present, service priority, user priority or frequency priority </w:t>
      </w:r>
      <w:r w:rsidR="00506123">
        <w:rPr>
          <w:rFonts w:ascii="微软雅黑" w:eastAsia="微软雅黑" w:hAnsi="微软雅黑" w:cs="微软雅黑"/>
        </w:rPr>
        <w:t xml:space="preserve">could be used </w:t>
      </w:r>
      <w:r>
        <w:rPr>
          <w:rFonts w:ascii="微软雅黑" w:eastAsia="微软雅黑" w:hAnsi="微软雅黑" w:cs="微软雅黑"/>
        </w:rPr>
        <w:t xml:space="preserve">for </w:t>
      </w:r>
      <w:r w:rsidR="001223E0">
        <w:rPr>
          <w:rFonts w:ascii="微软雅黑" w:eastAsia="微软雅黑" w:hAnsi="微软雅黑" w:cs="微软雅黑"/>
        </w:rPr>
        <w:t>the radio resource management and scheduling in RAN</w:t>
      </w:r>
      <w:r>
        <w:rPr>
          <w:rFonts w:ascii="微软雅黑" w:eastAsia="微软雅黑" w:hAnsi="微软雅黑" w:cs="微软雅黑"/>
        </w:rPr>
        <w:t>.</w:t>
      </w:r>
      <w:r w:rsidR="001223E0">
        <w:rPr>
          <w:rFonts w:ascii="微软雅黑" w:eastAsia="微软雅黑" w:hAnsi="微软雅黑" w:cs="微软雅黑"/>
        </w:rPr>
        <w:t xml:space="preserve"> </w:t>
      </w:r>
      <w:r w:rsidR="00506123">
        <w:rPr>
          <w:rFonts w:ascii="微软雅黑" w:eastAsia="微软雅黑" w:hAnsi="微软雅黑" w:cs="微软雅黑"/>
        </w:rPr>
        <w:t>However, in the present specification</w:t>
      </w:r>
      <w:proofErr w:type="gramStart"/>
      <w:r w:rsidR="00506123">
        <w:rPr>
          <w:rFonts w:ascii="微软雅黑" w:eastAsia="微软雅黑" w:hAnsi="微软雅黑" w:cs="微软雅黑"/>
        </w:rPr>
        <w:t>,  RAN</w:t>
      </w:r>
      <w:proofErr w:type="gramEnd"/>
      <w:r w:rsidR="00506123">
        <w:rPr>
          <w:rFonts w:ascii="微软雅黑" w:eastAsia="微软雅黑" w:hAnsi="微软雅黑" w:cs="微软雅黑"/>
        </w:rPr>
        <w:t xml:space="preserve"> lack a mechanism based on network slice gr</w:t>
      </w:r>
      <w:r w:rsidR="00E743B3">
        <w:rPr>
          <w:rFonts w:ascii="微软雅黑" w:eastAsia="微软雅黑" w:hAnsi="微软雅黑" w:cs="微软雅黑"/>
        </w:rPr>
        <w:t>anula</w:t>
      </w:r>
      <w:r w:rsidR="00506123">
        <w:rPr>
          <w:rFonts w:ascii="微软雅黑" w:eastAsia="微软雅黑" w:hAnsi="微软雅黑" w:cs="微软雅黑"/>
        </w:rPr>
        <w:t>r</w:t>
      </w:r>
      <w:r w:rsidR="00E743B3">
        <w:rPr>
          <w:rFonts w:ascii="微软雅黑" w:eastAsia="微软雅黑" w:hAnsi="微软雅黑" w:cs="微软雅黑"/>
        </w:rPr>
        <w:t>it</w:t>
      </w:r>
      <w:r w:rsidR="00506123">
        <w:rPr>
          <w:rFonts w:ascii="微软雅黑" w:eastAsia="微软雅黑" w:hAnsi="微软雅黑" w:cs="微软雅黑"/>
        </w:rPr>
        <w:t>y in radio resource management and scheduling.</w:t>
      </w:r>
    </w:p>
    <w:p w:rsidR="00506123" w:rsidRPr="009672CE" w:rsidRDefault="00506123" w:rsidP="0050612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  <w:b/>
        </w:rPr>
        <w:t xml:space="preserve">Observation </w:t>
      </w:r>
      <w:r w:rsidRPr="00506123">
        <w:rPr>
          <w:rFonts w:ascii="微软雅黑" w:eastAsia="微软雅黑" w:hAnsi="微软雅黑" w:cs="微软雅黑"/>
          <w:b/>
        </w:rPr>
        <w:t>1: At present, service priority, user priority or frequency priority could be used for the radio resource management and scheduling in RAN. However, in the present specification</w:t>
      </w:r>
      <w:proofErr w:type="gramStart"/>
      <w:r w:rsidRPr="00506123">
        <w:rPr>
          <w:rFonts w:ascii="微软雅黑" w:eastAsia="微软雅黑" w:hAnsi="微软雅黑" w:cs="微软雅黑"/>
          <w:b/>
        </w:rPr>
        <w:t>,  RAN</w:t>
      </w:r>
      <w:proofErr w:type="gramEnd"/>
      <w:r w:rsidRPr="00506123">
        <w:rPr>
          <w:rFonts w:ascii="微软雅黑" w:eastAsia="微软雅黑" w:hAnsi="微软雅黑" w:cs="微软雅黑"/>
          <w:b/>
        </w:rPr>
        <w:t xml:space="preserve"> lack a mechanism based on network slice gr</w:t>
      </w:r>
      <w:r w:rsidR="00E743B3">
        <w:rPr>
          <w:rFonts w:ascii="微软雅黑" w:eastAsia="微软雅黑" w:hAnsi="微软雅黑" w:cs="微软雅黑"/>
          <w:b/>
        </w:rPr>
        <w:t>anula</w:t>
      </w:r>
      <w:r w:rsidRPr="00506123">
        <w:rPr>
          <w:rFonts w:ascii="微软雅黑" w:eastAsia="微软雅黑" w:hAnsi="微软雅黑" w:cs="微软雅黑"/>
          <w:b/>
        </w:rPr>
        <w:t>r</w:t>
      </w:r>
      <w:r w:rsidR="00E743B3">
        <w:rPr>
          <w:rFonts w:ascii="微软雅黑" w:eastAsia="微软雅黑" w:hAnsi="微软雅黑" w:cs="微软雅黑"/>
          <w:b/>
        </w:rPr>
        <w:t>it</w:t>
      </w:r>
      <w:r w:rsidRPr="00506123">
        <w:rPr>
          <w:rFonts w:ascii="微软雅黑" w:eastAsia="微软雅黑" w:hAnsi="微软雅黑" w:cs="微软雅黑"/>
          <w:b/>
        </w:rPr>
        <w:t>y in radio resource management and scheduling.</w:t>
      </w:r>
    </w:p>
    <w:p w:rsidR="00332EFE" w:rsidRPr="00826FE3" w:rsidRDefault="00332EFE" w:rsidP="00C47424">
      <w:pPr>
        <w:rPr>
          <w:rFonts w:ascii="微软雅黑" w:eastAsia="微软雅黑" w:hAnsi="微软雅黑" w:cs="微软雅黑"/>
          <w:b/>
        </w:rPr>
      </w:pPr>
    </w:p>
    <w:p w:rsidR="00332EFE" w:rsidRDefault="00332EFE" w:rsidP="0050511E">
      <w:pPr>
        <w:tabs>
          <w:tab w:val="left" w:pos="1006"/>
          <w:tab w:val="right" w:pos="9639"/>
        </w:tabs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 xml:space="preserve">At present, 5GC is based on Network Function Virtualization (NFV) which have a good support on network slice. </w:t>
      </w:r>
      <w:r w:rsidR="00FF106B">
        <w:rPr>
          <w:rFonts w:ascii="微软雅黑" w:eastAsia="微软雅黑" w:hAnsi="微软雅黑" w:cs="微软雅黑"/>
        </w:rPr>
        <w:t>However, i</w:t>
      </w:r>
      <w:r>
        <w:rPr>
          <w:rFonts w:ascii="微软雅黑" w:eastAsia="微软雅黑" w:hAnsi="微软雅黑" w:cs="微软雅黑"/>
        </w:rPr>
        <w:t xml:space="preserve">t's uncertain if the virtualization is used in RAN. </w:t>
      </w:r>
      <w:r w:rsidR="00FF106B">
        <w:rPr>
          <w:rFonts w:ascii="微软雅黑" w:eastAsia="微软雅黑" w:hAnsi="微软雅黑" w:cs="微软雅黑"/>
        </w:rPr>
        <w:t xml:space="preserve">Limited by the processing capacity of hardware in RAN, it would be </w:t>
      </w:r>
      <w:r w:rsidR="00E743B3" w:rsidRPr="00E743B3">
        <w:rPr>
          <w:rFonts w:ascii="微软雅黑" w:eastAsia="微软雅黑" w:hAnsi="微软雅黑" w:cs="微软雅黑"/>
        </w:rPr>
        <w:t>challenging</w:t>
      </w:r>
      <w:r w:rsidR="00E743B3">
        <w:rPr>
          <w:rFonts w:ascii="微软雅黑" w:eastAsia="微软雅黑" w:hAnsi="微软雅黑" w:cs="微软雅黑"/>
        </w:rPr>
        <w:t xml:space="preserve"> </w:t>
      </w:r>
      <w:r w:rsidR="0050511E">
        <w:rPr>
          <w:rFonts w:ascii="微软雅黑" w:eastAsia="微软雅黑" w:hAnsi="微软雅黑" w:cs="微软雅黑"/>
        </w:rPr>
        <w:t>to pre-configure all potential network slices if RAN need support hundreds of network slices.</w:t>
      </w:r>
    </w:p>
    <w:p w:rsidR="0050511E" w:rsidRPr="0050511E" w:rsidRDefault="0050511E" w:rsidP="0050511E">
      <w:pPr>
        <w:tabs>
          <w:tab w:val="left" w:pos="1006"/>
          <w:tab w:val="right" w:pos="9639"/>
        </w:tabs>
        <w:rPr>
          <w:rFonts w:ascii="微软雅黑" w:eastAsia="微软雅黑" w:hAnsi="微软雅黑" w:cs="微软雅黑"/>
          <w:b/>
        </w:rPr>
      </w:pPr>
      <w:r w:rsidRPr="0050511E">
        <w:rPr>
          <w:rFonts w:ascii="微软雅黑" w:eastAsia="微软雅黑" w:hAnsi="微软雅黑" w:cs="微软雅黑"/>
          <w:b/>
        </w:rPr>
        <w:t xml:space="preserve">Observation 2: It seems 5GC has sufficient processing resource to pre-configured network slice, but it would be </w:t>
      </w:r>
      <w:r w:rsidR="00E743B3" w:rsidRPr="00E743B3">
        <w:rPr>
          <w:rFonts w:ascii="微软雅黑" w:eastAsia="微软雅黑" w:hAnsi="微软雅黑" w:cs="微软雅黑"/>
          <w:b/>
        </w:rPr>
        <w:t>challenging</w:t>
      </w:r>
      <w:r w:rsidR="00E743B3">
        <w:rPr>
          <w:rFonts w:ascii="微软雅黑" w:eastAsia="微软雅黑" w:hAnsi="微软雅黑" w:cs="微软雅黑"/>
          <w:b/>
        </w:rPr>
        <w:t xml:space="preserve"> </w:t>
      </w:r>
      <w:r w:rsidRPr="0050511E">
        <w:rPr>
          <w:rFonts w:ascii="微软雅黑" w:eastAsia="微软雅黑" w:hAnsi="微软雅黑" w:cs="微软雅黑"/>
          <w:b/>
        </w:rPr>
        <w:t>to pre-configure all potential network slices in RAN.</w:t>
      </w:r>
    </w:p>
    <w:p w:rsidR="007737B2" w:rsidRDefault="007737B2" w:rsidP="00BB5E1C">
      <w:pPr>
        <w:rPr>
          <w:rFonts w:ascii="微软雅黑" w:eastAsia="微软雅黑" w:hAnsi="微软雅黑"/>
        </w:rPr>
      </w:pPr>
    </w:p>
    <w:p w:rsidR="001223E0" w:rsidRDefault="00E743B3" w:rsidP="00BB5E1C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Based on </w:t>
      </w:r>
      <w:r>
        <w:rPr>
          <w:rFonts w:ascii="微软雅黑" w:eastAsia="微软雅黑" w:hAnsi="微软雅黑"/>
        </w:rPr>
        <w:t>the</w:t>
      </w:r>
      <w:r w:rsidR="001223E0">
        <w:rPr>
          <w:rFonts w:ascii="微软雅黑" w:eastAsia="微软雅黑" w:hAnsi="微软雅黑" w:hint="eastAsia"/>
        </w:rPr>
        <w:t xml:space="preserve"> observation</w:t>
      </w:r>
      <w:r>
        <w:rPr>
          <w:rFonts w:ascii="微软雅黑" w:eastAsia="微软雅黑" w:hAnsi="微软雅黑"/>
        </w:rPr>
        <w:t>s</w:t>
      </w:r>
      <w:r w:rsidR="001223E0">
        <w:rPr>
          <w:rFonts w:ascii="微软雅黑" w:eastAsia="微软雅黑" w:hAnsi="微软雅黑" w:hint="eastAsia"/>
        </w:rPr>
        <w:t xml:space="preserve"> above, we pro</w:t>
      </w:r>
      <w:r w:rsidR="001117D0">
        <w:rPr>
          <w:rFonts w:ascii="微软雅黑" w:eastAsia="微软雅黑" w:hAnsi="微软雅黑"/>
        </w:rPr>
        <w:t>posed to intro</w:t>
      </w:r>
      <w:r w:rsidR="001223E0">
        <w:rPr>
          <w:rFonts w:ascii="微软雅黑" w:eastAsia="微软雅黑" w:hAnsi="微软雅黑"/>
        </w:rPr>
        <w:t>duce network slice priority in RAN. By some specific configurations(co</w:t>
      </w:r>
      <w:r>
        <w:rPr>
          <w:rFonts w:ascii="微软雅黑" w:eastAsia="微软雅黑" w:hAnsi="微软雅黑"/>
        </w:rPr>
        <w:t xml:space="preserve">nfigured by OAM or 5GC), </w:t>
      </w:r>
      <w:proofErr w:type="spellStart"/>
      <w:r>
        <w:rPr>
          <w:rFonts w:ascii="微软雅黑" w:eastAsia="微软雅黑" w:hAnsi="微软雅黑"/>
        </w:rPr>
        <w:t>gNB</w:t>
      </w:r>
      <w:proofErr w:type="spellEnd"/>
      <w:r>
        <w:rPr>
          <w:rFonts w:ascii="微软雅黑" w:eastAsia="微软雅黑" w:hAnsi="微软雅黑"/>
        </w:rPr>
        <w:t xml:space="preserve"> could</w:t>
      </w:r>
      <w:r w:rsidR="001223E0">
        <w:rPr>
          <w:rFonts w:ascii="微软雅黑" w:eastAsia="微软雅黑" w:hAnsi="微软雅黑"/>
        </w:rPr>
        <w:t xml:space="preserve"> aware </w:t>
      </w:r>
      <w:r w:rsidR="001D15B9">
        <w:rPr>
          <w:rFonts w:ascii="微软雅黑" w:eastAsia="微软雅黑" w:hAnsi="微软雅黑"/>
        </w:rPr>
        <w:t>the network slice priority, then</w:t>
      </w:r>
      <w:r w:rsidR="001223E0">
        <w:rPr>
          <w:rFonts w:ascii="微软雅黑" w:eastAsia="微软雅黑" w:hAnsi="微软雅黑"/>
        </w:rPr>
        <w:t xml:space="preserve"> </w:t>
      </w:r>
      <w:r w:rsidR="001D15B9">
        <w:rPr>
          <w:rFonts w:ascii="微软雅黑" w:eastAsia="微软雅黑" w:hAnsi="微软雅黑"/>
        </w:rPr>
        <w:t xml:space="preserve">allocate and schedule the radio resource to the corresponding network slice(e.g. network slice for power grid or police </w:t>
      </w:r>
      <w:r w:rsidR="00332EFE">
        <w:rPr>
          <w:rFonts w:ascii="微软雅黑" w:eastAsia="微软雅黑" w:hAnsi="微软雅黑"/>
        </w:rPr>
        <w:t xml:space="preserve">network </w:t>
      </w:r>
      <w:r w:rsidR="00332EFE">
        <w:rPr>
          <w:rFonts w:ascii="微软雅黑" w:eastAsia="微软雅黑" w:hAnsi="微软雅黑"/>
        </w:rPr>
        <w:lastRenderedPageBreak/>
        <w:t>system）</w:t>
      </w:r>
      <w:r w:rsidR="00332EFE">
        <w:rPr>
          <w:rFonts w:ascii="微软雅黑" w:eastAsia="微软雅黑" w:hAnsi="微软雅黑" w:hint="eastAsia"/>
        </w:rPr>
        <w:t>), to provide</w:t>
      </w:r>
      <w:r w:rsidR="00332EFE">
        <w:rPr>
          <w:rFonts w:ascii="微软雅黑" w:eastAsia="微软雅黑" w:hAnsi="微软雅黑"/>
        </w:rPr>
        <w:t xml:space="preserve"> </w:t>
      </w:r>
      <w:r w:rsidR="00332EFE" w:rsidRPr="00332EFE">
        <w:rPr>
          <w:rFonts w:ascii="微软雅黑" w:eastAsia="微软雅黑" w:hAnsi="微软雅黑"/>
        </w:rPr>
        <w:t>differentiated</w:t>
      </w:r>
      <w:r w:rsidR="001117D0">
        <w:rPr>
          <w:rFonts w:ascii="微软雅黑" w:eastAsia="微软雅黑" w:hAnsi="微软雅黑"/>
        </w:rPr>
        <w:t xml:space="preserve"> handling for </w:t>
      </w:r>
      <w:r w:rsidR="00332EFE">
        <w:rPr>
          <w:rFonts w:ascii="微软雅黑" w:eastAsia="微软雅黑" w:hAnsi="微软雅黑"/>
        </w:rPr>
        <w:t>each different network slice.</w:t>
      </w:r>
    </w:p>
    <w:p w:rsidR="001223E0" w:rsidRPr="00B43850" w:rsidRDefault="001223E0" w:rsidP="00BB5E1C">
      <w:pPr>
        <w:rPr>
          <w:rFonts w:ascii="微软雅黑" w:eastAsia="微软雅黑" w:hAnsi="微软雅黑"/>
        </w:rPr>
      </w:pPr>
    </w:p>
    <w:p w:rsidR="00C46E92" w:rsidRPr="00826FE3" w:rsidRDefault="00506123" w:rsidP="009543C3">
      <w:pPr>
        <w:rPr>
          <w:rFonts w:ascii="微软雅黑" w:eastAsia="微软雅黑" w:hAnsi="微软雅黑" w:cs="宋体"/>
        </w:rPr>
      </w:pPr>
      <w:r>
        <w:rPr>
          <w:rFonts w:ascii="微软雅黑" w:eastAsia="微软雅黑" w:hAnsi="微软雅黑" w:cs="宋体" w:hint="eastAsia"/>
        </w:rPr>
        <w:t xml:space="preserve">- </w:t>
      </w:r>
      <w:r>
        <w:rPr>
          <w:rFonts w:ascii="微软雅黑" w:eastAsia="微软雅黑" w:hAnsi="微软雅黑" w:cs="宋体"/>
        </w:rPr>
        <w:t xml:space="preserve"> The implement of network slice priority remains to be </w:t>
      </w:r>
      <w:r w:rsidR="00C46E92">
        <w:rPr>
          <w:rFonts w:ascii="微软雅黑" w:eastAsia="微软雅黑" w:hAnsi="微软雅黑" w:cs="宋体"/>
        </w:rPr>
        <w:t>discussed: for example</w:t>
      </w:r>
      <w:r w:rsidR="00E743B3">
        <w:rPr>
          <w:rFonts w:ascii="微软雅黑" w:eastAsia="微软雅黑" w:hAnsi="微软雅黑" w:cs="宋体"/>
        </w:rPr>
        <w:t xml:space="preserve">, </w:t>
      </w:r>
      <w:r w:rsidR="00E743B3" w:rsidRPr="00E743B3">
        <w:rPr>
          <w:rFonts w:ascii="微软雅黑" w:eastAsia="微软雅黑" w:hAnsi="微软雅黑" w:cs="宋体"/>
        </w:rPr>
        <w:t>the priority</w:t>
      </w:r>
      <w:r w:rsidR="00C46E92">
        <w:rPr>
          <w:rFonts w:ascii="微软雅黑" w:eastAsia="微软雅黑" w:hAnsi="微软雅黑" w:cs="宋体"/>
        </w:rPr>
        <w:t xml:space="preserve"> information could be included in the NSSAI by adding a field or setting up a mapping stable of the network slice identification and priority in the node. </w:t>
      </w:r>
    </w:p>
    <w:p w:rsidR="00C46E92" w:rsidRDefault="00C46E92" w:rsidP="009543C3">
      <w:pPr>
        <w:rPr>
          <w:rFonts w:ascii="微软雅黑" w:eastAsia="微软雅黑" w:hAnsi="微软雅黑" w:cs="宋体"/>
          <w:color w:val="000000" w:themeColor="text1"/>
        </w:rPr>
      </w:pPr>
      <w:r>
        <w:rPr>
          <w:rFonts w:ascii="微软雅黑" w:eastAsia="微软雅黑" w:hAnsi="微软雅黑" w:cs="宋体" w:hint="eastAsia"/>
          <w:color w:val="000000" w:themeColor="text1"/>
        </w:rPr>
        <w:t xml:space="preserve">－ </w:t>
      </w:r>
      <w:proofErr w:type="spellStart"/>
      <w:r>
        <w:rPr>
          <w:rFonts w:ascii="微软雅黑" w:eastAsia="微软雅黑" w:hAnsi="微软雅黑" w:cs="宋体"/>
          <w:color w:val="000000" w:themeColor="text1"/>
        </w:rPr>
        <w:t>gNB</w:t>
      </w:r>
      <w:proofErr w:type="spellEnd"/>
      <w:r>
        <w:rPr>
          <w:rFonts w:ascii="微软雅黑" w:eastAsia="微软雅黑" w:hAnsi="微软雅黑" w:cs="宋体"/>
          <w:color w:val="000000" w:themeColor="text1"/>
        </w:rPr>
        <w:t xml:space="preserve"> could utilize network slice priority in radio resource management just as resource allocation</w:t>
      </w:r>
      <w:r w:rsidR="009C4613">
        <w:rPr>
          <w:rFonts w:ascii="微软雅黑" w:eastAsia="微软雅黑" w:hAnsi="微软雅黑" w:cs="宋体"/>
          <w:color w:val="000000" w:themeColor="text1"/>
        </w:rPr>
        <w:t>, access control</w:t>
      </w:r>
      <w:r>
        <w:rPr>
          <w:rFonts w:ascii="微软雅黑" w:eastAsia="微软雅黑" w:hAnsi="微软雅黑" w:cs="宋体"/>
          <w:color w:val="000000" w:themeColor="text1"/>
        </w:rPr>
        <w:t xml:space="preserve"> or </w:t>
      </w:r>
      <w:r w:rsidR="009C4613">
        <w:rPr>
          <w:rFonts w:ascii="微软雅黑" w:eastAsia="微软雅黑" w:hAnsi="微软雅黑" w:cs="宋体"/>
          <w:color w:val="000000" w:themeColor="text1"/>
        </w:rPr>
        <w:t>congestion control of network slices.</w:t>
      </w:r>
      <w:r>
        <w:rPr>
          <w:rFonts w:ascii="微软雅黑" w:eastAsia="微软雅黑" w:hAnsi="微软雅黑" w:cs="宋体"/>
          <w:color w:val="000000" w:themeColor="text1"/>
        </w:rPr>
        <w:t xml:space="preserve"> </w:t>
      </w:r>
    </w:p>
    <w:p w:rsidR="009C4613" w:rsidRPr="00B35870" w:rsidRDefault="009C4613" w:rsidP="009543C3">
      <w:pPr>
        <w:rPr>
          <w:rFonts w:ascii="微软雅黑" w:eastAsia="微软雅黑" w:hAnsi="微软雅黑" w:cs="宋体"/>
          <w:color w:val="FF0000"/>
        </w:rPr>
      </w:pPr>
      <w:r>
        <w:rPr>
          <w:rFonts w:ascii="微软雅黑" w:eastAsia="微软雅黑" w:hAnsi="微软雅黑" w:cs="宋体" w:hint="eastAsia"/>
          <w:color w:val="000000" w:themeColor="text1"/>
        </w:rPr>
        <w:t xml:space="preserve">- </w:t>
      </w:r>
      <w:proofErr w:type="spellStart"/>
      <w:proofErr w:type="gramStart"/>
      <w:r>
        <w:rPr>
          <w:rFonts w:ascii="微软雅黑" w:eastAsia="微软雅黑" w:hAnsi="微软雅黑" w:cs="宋体" w:hint="eastAsia"/>
          <w:color w:val="000000" w:themeColor="text1"/>
        </w:rPr>
        <w:t>gNB</w:t>
      </w:r>
      <w:proofErr w:type="spellEnd"/>
      <w:proofErr w:type="gramEnd"/>
      <w:r>
        <w:rPr>
          <w:rFonts w:ascii="微软雅黑" w:eastAsia="微软雅黑" w:hAnsi="微软雅黑" w:cs="宋体" w:hint="eastAsia"/>
          <w:color w:val="000000" w:themeColor="text1"/>
        </w:rPr>
        <w:t xml:space="preserve"> could </w:t>
      </w:r>
      <w:r>
        <w:rPr>
          <w:rFonts w:ascii="微软雅黑" w:eastAsia="微软雅黑" w:hAnsi="微软雅黑" w:cs="宋体"/>
          <w:color w:val="000000" w:themeColor="text1"/>
        </w:rPr>
        <w:t xml:space="preserve">be </w:t>
      </w:r>
      <w:r w:rsidR="008B39F2">
        <w:rPr>
          <w:rFonts w:ascii="微软雅黑" w:eastAsia="微软雅黑" w:hAnsi="微软雅黑" w:cs="宋体" w:hint="eastAsia"/>
          <w:color w:val="000000" w:themeColor="text1"/>
        </w:rPr>
        <w:t>pre</w:t>
      </w:r>
      <w:r>
        <w:rPr>
          <w:rFonts w:ascii="微软雅黑" w:eastAsia="微软雅黑" w:hAnsi="微软雅黑" w:cs="宋体" w:hint="eastAsia"/>
          <w:color w:val="000000" w:themeColor="text1"/>
        </w:rPr>
        <w:t>configure</w:t>
      </w:r>
      <w:r>
        <w:rPr>
          <w:rFonts w:ascii="微软雅黑" w:eastAsia="微软雅黑" w:hAnsi="微软雅黑" w:cs="宋体"/>
          <w:color w:val="000000" w:themeColor="text1"/>
        </w:rPr>
        <w:t>d</w:t>
      </w:r>
      <w:r>
        <w:rPr>
          <w:rFonts w:ascii="微软雅黑" w:eastAsia="微软雅黑" w:hAnsi="微软雅黑" w:cs="宋体" w:hint="eastAsia"/>
          <w:color w:val="000000" w:themeColor="text1"/>
        </w:rPr>
        <w:t xml:space="preserve"> base on the network slice priority</w:t>
      </w:r>
      <w:r w:rsidR="00E743B3">
        <w:rPr>
          <w:rFonts w:ascii="微软雅黑" w:eastAsia="微软雅黑" w:hAnsi="微软雅黑" w:cs="宋体"/>
          <w:color w:val="000000" w:themeColor="text1"/>
        </w:rPr>
        <w:t xml:space="preserve">, e.g., </w:t>
      </w:r>
      <w:r>
        <w:rPr>
          <w:rFonts w:ascii="微软雅黑" w:eastAsia="微软雅黑" w:hAnsi="微软雅黑" w:cs="宋体"/>
          <w:color w:val="000000" w:themeColor="text1"/>
        </w:rPr>
        <w:t xml:space="preserve">only pre-configured for specific network slices which have high priorities, </w:t>
      </w:r>
      <w:r w:rsidR="009A04D4">
        <w:rPr>
          <w:rFonts w:ascii="微软雅黑" w:eastAsia="微软雅黑" w:hAnsi="微软雅黑" w:cs="宋体"/>
          <w:color w:val="000000" w:themeColor="text1"/>
        </w:rPr>
        <w:t>to avoid pre-configured for all potential network slices.</w:t>
      </w:r>
    </w:p>
    <w:p w:rsidR="008B39F2" w:rsidRPr="00B43850" w:rsidRDefault="008B39F2" w:rsidP="00C47424">
      <w:pPr>
        <w:rPr>
          <w:rFonts w:ascii="微软雅黑" w:eastAsia="微软雅黑" w:hAnsi="微软雅黑" w:cs="宋体"/>
        </w:rPr>
      </w:pPr>
      <w:r>
        <w:rPr>
          <w:rFonts w:ascii="微软雅黑" w:eastAsia="微软雅黑" w:hAnsi="微软雅黑" w:cs="宋体" w:hint="eastAsia"/>
        </w:rPr>
        <w:t>－ Though</w:t>
      </w:r>
      <w:r>
        <w:rPr>
          <w:rFonts w:ascii="微软雅黑" w:eastAsia="微软雅黑" w:hAnsi="微软雅黑" w:cs="宋体"/>
        </w:rPr>
        <w:t xml:space="preserve"> network slice priority </w:t>
      </w:r>
      <w:r w:rsidR="00FC3FBD">
        <w:rPr>
          <w:rFonts w:ascii="微软雅黑" w:eastAsia="微软雅黑" w:hAnsi="微软雅黑" w:cs="宋体"/>
        </w:rPr>
        <w:t>may</w:t>
      </w:r>
      <w:r>
        <w:rPr>
          <w:rFonts w:ascii="微软雅黑" w:eastAsia="微软雅黑" w:hAnsi="微软雅黑" w:cs="宋体"/>
        </w:rPr>
        <w:t xml:space="preserve"> be implemented </w:t>
      </w:r>
      <w:r w:rsidR="00FC3FBD">
        <w:rPr>
          <w:rFonts w:ascii="微软雅黑" w:eastAsia="微软雅黑" w:hAnsi="微软雅黑" w:cs="宋体"/>
        </w:rPr>
        <w:t>by</w:t>
      </w:r>
      <w:r w:rsidR="0052409D">
        <w:rPr>
          <w:rFonts w:ascii="微软雅黑" w:eastAsia="微软雅黑" w:hAnsi="微软雅黑" w:cs="宋体"/>
        </w:rPr>
        <w:t xml:space="preserve"> vendor's</w:t>
      </w:r>
      <w:r w:rsidR="00E743B3">
        <w:rPr>
          <w:rFonts w:ascii="微软雅黑" w:eastAsia="微软雅黑" w:hAnsi="微软雅黑" w:cs="宋体"/>
        </w:rPr>
        <w:t xml:space="preserve"> private mechanism, it is suggested to standardiz</w:t>
      </w:r>
      <w:r w:rsidR="00FC3FBD">
        <w:rPr>
          <w:rFonts w:ascii="微软雅黑" w:eastAsia="微软雅黑" w:hAnsi="微软雅黑" w:cs="宋体"/>
        </w:rPr>
        <w:t xml:space="preserve">e </w:t>
      </w:r>
      <w:r w:rsidR="009B770A">
        <w:rPr>
          <w:rFonts w:ascii="微软雅黑" w:eastAsia="微软雅黑" w:hAnsi="微软雅黑" w:cs="宋体"/>
        </w:rPr>
        <w:t xml:space="preserve">network slice priority </w:t>
      </w:r>
      <w:r w:rsidR="00FC3FBD">
        <w:rPr>
          <w:rFonts w:ascii="微软雅黑" w:eastAsia="微软雅黑" w:hAnsi="微软雅黑" w:cs="宋体"/>
        </w:rPr>
        <w:t>to ensure a unique definition.</w:t>
      </w:r>
    </w:p>
    <w:p w:rsidR="00663911" w:rsidRPr="00AC160B" w:rsidRDefault="00FC3FBD" w:rsidP="00C47424">
      <w:pPr>
        <w:rPr>
          <w:rFonts w:ascii="微软雅黑" w:eastAsia="微软雅黑" w:hAnsi="微软雅黑" w:cs="宋体"/>
        </w:rPr>
      </w:pPr>
      <w:r w:rsidRPr="00AC160B">
        <w:rPr>
          <w:rFonts w:ascii="微软雅黑" w:eastAsia="微软雅黑" w:hAnsi="微软雅黑" w:cs="宋体" w:hint="eastAsia"/>
        </w:rPr>
        <w:t xml:space="preserve">- </w:t>
      </w:r>
      <w:r w:rsidR="007F0405" w:rsidRPr="00AC160B">
        <w:rPr>
          <w:rFonts w:ascii="微软雅黑" w:eastAsia="微软雅黑" w:hAnsi="微软雅黑" w:cs="宋体"/>
        </w:rPr>
        <w:t xml:space="preserve">How to maintain a consistent mechanism on network slice priority with 5GC remains to be discussed. It is suggested that 5GC use a </w:t>
      </w:r>
      <w:r w:rsidR="00AC160B">
        <w:rPr>
          <w:rFonts w:ascii="微软雅黑" w:eastAsia="微软雅黑" w:hAnsi="微软雅黑" w:cs="宋体"/>
        </w:rPr>
        <w:t>similar network slice priority.</w:t>
      </w:r>
    </w:p>
    <w:p w:rsidR="00804FCA" w:rsidRDefault="00804FCA" w:rsidP="00C47424">
      <w:pPr>
        <w:rPr>
          <w:b/>
        </w:rPr>
      </w:pPr>
    </w:p>
    <w:p w:rsidR="00FB4922" w:rsidRPr="001117D0" w:rsidRDefault="001117D0" w:rsidP="001117D0">
      <w:pPr>
        <w:rPr>
          <w:rFonts w:ascii="宋体" w:eastAsia="宋体" w:hAnsi="宋体" w:cs="宋体"/>
          <w:b/>
        </w:rPr>
      </w:pPr>
      <w:r w:rsidRPr="001117D0">
        <w:rPr>
          <w:rFonts w:ascii="微软雅黑" w:eastAsia="微软雅黑" w:hAnsi="微软雅黑" w:hint="eastAsia"/>
          <w:b/>
        </w:rPr>
        <w:t xml:space="preserve">Proposal: </w:t>
      </w:r>
      <w:r w:rsidRPr="001117D0">
        <w:rPr>
          <w:rFonts w:ascii="微软雅黑" w:eastAsia="微软雅黑" w:hAnsi="微软雅黑"/>
          <w:b/>
        </w:rPr>
        <w:t xml:space="preserve">kindly ask RAN3 to introduce network slice priority in RAN. By some specific </w:t>
      </w:r>
      <w:proofErr w:type="gramStart"/>
      <w:r w:rsidRPr="001117D0">
        <w:rPr>
          <w:rFonts w:ascii="微软雅黑" w:eastAsia="微软雅黑" w:hAnsi="微软雅黑"/>
          <w:b/>
        </w:rPr>
        <w:t>configurations(</w:t>
      </w:r>
      <w:proofErr w:type="gramEnd"/>
      <w:r w:rsidRPr="001117D0">
        <w:rPr>
          <w:rFonts w:ascii="微软雅黑" w:eastAsia="微软雅黑" w:hAnsi="微软雅黑"/>
          <w:b/>
        </w:rPr>
        <w:t>configured by OAM or 5GC)</w:t>
      </w:r>
      <w:r>
        <w:rPr>
          <w:rFonts w:ascii="微软雅黑" w:eastAsia="微软雅黑" w:hAnsi="微软雅黑"/>
          <w:b/>
        </w:rPr>
        <w:t xml:space="preserve">, </w:t>
      </w:r>
      <w:proofErr w:type="spellStart"/>
      <w:r>
        <w:rPr>
          <w:rFonts w:ascii="微软雅黑" w:eastAsia="微软雅黑" w:hAnsi="微软雅黑"/>
          <w:b/>
        </w:rPr>
        <w:t>gNB</w:t>
      </w:r>
      <w:proofErr w:type="spellEnd"/>
      <w:r>
        <w:rPr>
          <w:rFonts w:ascii="微软雅黑" w:eastAsia="微软雅黑" w:hAnsi="微软雅黑"/>
          <w:b/>
        </w:rPr>
        <w:t xml:space="preserve"> should be able to</w:t>
      </w:r>
      <w:r w:rsidRPr="001117D0">
        <w:rPr>
          <w:rFonts w:ascii="微软雅黑" w:eastAsia="微软雅黑" w:hAnsi="微软雅黑"/>
          <w:b/>
        </w:rPr>
        <w:t xml:space="preserve"> aware the network slice priority, </w:t>
      </w:r>
      <w:r>
        <w:rPr>
          <w:rFonts w:ascii="微软雅黑" w:eastAsia="微软雅黑" w:hAnsi="微软雅黑"/>
          <w:b/>
        </w:rPr>
        <w:t xml:space="preserve">and </w:t>
      </w:r>
      <w:r w:rsidRPr="001117D0">
        <w:rPr>
          <w:rFonts w:ascii="微软雅黑" w:eastAsia="微软雅黑" w:hAnsi="微软雅黑" w:hint="eastAsia"/>
          <w:b/>
        </w:rPr>
        <w:t>provide</w:t>
      </w:r>
      <w:r w:rsidRPr="001117D0">
        <w:rPr>
          <w:rFonts w:ascii="微软雅黑" w:eastAsia="微软雅黑" w:hAnsi="微软雅黑"/>
          <w:b/>
        </w:rPr>
        <w:t xml:space="preserve"> differentiated</w:t>
      </w:r>
      <w:r>
        <w:rPr>
          <w:rFonts w:ascii="微软雅黑" w:eastAsia="微软雅黑" w:hAnsi="微软雅黑"/>
          <w:b/>
        </w:rPr>
        <w:t xml:space="preserve"> handling for</w:t>
      </w:r>
      <w:r w:rsidRPr="001117D0">
        <w:rPr>
          <w:rFonts w:ascii="微软雅黑" w:eastAsia="微软雅黑" w:hAnsi="微软雅黑"/>
          <w:b/>
        </w:rPr>
        <w:t xml:space="preserve"> each different network slice.</w:t>
      </w:r>
    </w:p>
    <w:p w:rsidR="00DB29A8" w:rsidRDefault="00985AFB">
      <w:pPr>
        <w:pStyle w:val="1"/>
      </w:pPr>
      <w:r>
        <w:t>Conclusion</w:t>
      </w:r>
    </w:p>
    <w:p w:rsidR="001117D0" w:rsidRPr="009672CE" w:rsidRDefault="001117D0" w:rsidP="001117D0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  <w:b/>
        </w:rPr>
        <w:t xml:space="preserve">Observation </w:t>
      </w:r>
      <w:r w:rsidRPr="00506123">
        <w:rPr>
          <w:rFonts w:ascii="微软雅黑" w:eastAsia="微软雅黑" w:hAnsi="微软雅黑" w:cs="微软雅黑"/>
          <w:b/>
        </w:rPr>
        <w:t>1: At present, service priority, user priority or frequency priority could be used for the radio resource management and scheduling in RAN. However, in the present specification</w:t>
      </w:r>
      <w:proofErr w:type="gramStart"/>
      <w:r w:rsidRPr="00506123">
        <w:rPr>
          <w:rFonts w:ascii="微软雅黑" w:eastAsia="微软雅黑" w:hAnsi="微软雅黑" w:cs="微软雅黑"/>
          <w:b/>
        </w:rPr>
        <w:t>,  RAN</w:t>
      </w:r>
      <w:proofErr w:type="gramEnd"/>
      <w:r w:rsidRPr="00506123">
        <w:rPr>
          <w:rFonts w:ascii="微软雅黑" w:eastAsia="微软雅黑" w:hAnsi="微软雅黑" w:cs="微软雅黑"/>
          <w:b/>
        </w:rPr>
        <w:t xml:space="preserve"> lack a mechanism based on network slice </w:t>
      </w:r>
      <w:proofErr w:type="spellStart"/>
      <w:r w:rsidRPr="00506123">
        <w:rPr>
          <w:rFonts w:ascii="微软雅黑" w:eastAsia="微软雅黑" w:hAnsi="微软雅黑" w:cs="微软雅黑"/>
          <w:b/>
        </w:rPr>
        <w:t>grnulairy</w:t>
      </w:r>
      <w:proofErr w:type="spellEnd"/>
      <w:r w:rsidRPr="00506123">
        <w:rPr>
          <w:rFonts w:ascii="微软雅黑" w:eastAsia="微软雅黑" w:hAnsi="微软雅黑" w:cs="微软雅黑"/>
          <w:b/>
        </w:rPr>
        <w:t xml:space="preserve"> in radio resource management and scheduling.</w:t>
      </w:r>
    </w:p>
    <w:p w:rsidR="00C5229A" w:rsidRDefault="00C5229A" w:rsidP="00C5229A"/>
    <w:p w:rsidR="001117D0" w:rsidRPr="0050511E" w:rsidRDefault="001117D0" w:rsidP="001117D0">
      <w:pPr>
        <w:tabs>
          <w:tab w:val="left" w:pos="1006"/>
          <w:tab w:val="right" w:pos="9639"/>
        </w:tabs>
        <w:rPr>
          <w:rFonts w:ascii="微软雅黑" w:eastAsia="微软雅黑" w:hAnsi="微软雅黑" w:cs="微软雅黑"/>
          <w:b/>
        </w:rPr>
      </w:pPr>
      <w:r w:rsidRPr="0050511E">
        <w:rPr>
          <w:rFonts w:ascii="微软雅黑" w:eastAsia="微软雅黑" w:hAnsi="微软雅黑" w:cs="微软雅黑"/>
          <w:b/>
        </w:rPr>
        <w:t>Observation 2: It seems 5GC has sufficient processing resource to pre-configured network slice, but it would be difficult to pre-configure all potential network slices in RAN.</w:t>
      </w:r>
    </w:p>
    <w:p w:rsidR="001117D0" w:rsidRPr="001117D0" w:rsidRDefault="001117D0" w:rsidP="00C5229A"/>
    <w:p w:rsidR="001117D0" w:rsidRPr="001117D0" w:rsidRDefault="001117D0" w:rsidP="001117D0">
      <w:pPr>
        <w:rPr>
          <w:rFonts w:ascii="宋体" w:eastAsia="宋体" w:hAnsi="宋体" w:cs="宋体"/>
          <w:b/>
        </w:rPr>
      </w:pPr>
      <w:r w:rsidRPr="001117D0">
        <w:rPr>
          <w:rFonts w:ascii="微软雅黑" w:eastAsia="微软雅黑" w:hAnsi="微软雅黑" w:hint="eastAsia"/>
          <w:b/>
        </w:rPr>
        <w:t xml:space="preserve">Proposal: </w:t>
      </w:r>
      <w:r w:rsidRPr="001117D0">
        <w:rPr>
          <w:rFonts w:ascii="微软雅黑" w:eastAsia="微软雅黑" w:hAnsi="微软雅黑"/>
          <w:b/>
        </w:rPr>
        <w:t xml:space="preserve">kindly ask RAN3 to introduce network slice priority in RAN. By some specific </w:t>
      </w:r>
      <w:proofErr w:type="gramStart"/>
      <w:r w:rsidRPr="001117D0">
        <w:rPr>
          <w:rFonts w:ascii="微软雅黑" w:eastAsia="微软雅黑" w:hAnsi="微软雅黑"/>
          <w:b/>
        </w:rPr>
        <w:t>configurations(</w:t>
      </w:r>
      <w:proofErr w:type="gramEnd"/>
      <w:r w:rsidRPr="001117D0">
        <w:rPr>
          <w:rFonts w:ascii="微软雅黑" w:eastAsia="微软雅黑" w:hAnsi="微软雅黑"/>
          <w:b/>
        </w:rPr>
        <w:t>configured by OAM or 5GC)</w:t>
      </w:r>
      <w:r>
        <w:rPr>
          <w:rFonts w:ascii="微软雅黑" w:eastAsia="微软雅黑" w:hAnsi="微软雅黑"/>
          <w:b/>
        </w:rPr>
        <w:t xml:space="preserve">, </w:t>
      </w:r>
      <w:proofErr w:type="spellStart"/>
      <w:r>
        <w:rPr>
          <w:rFonts w:ascii="微软雅黑" w:eastAsia="微软雅黑" w:hAnsi="微软雅黑"/>
          <w:b/>
        </w:rPr>
        <w:t>gNB</w:t>
      </w:r>
      <w:proofErr w:type="spellEnd"/>
      <w:r>
        <w:rPr>
          <w:rFonts w:ascii="微软雅黑" w:eastAsia="微软雅黑" w:hAnsi="微软雅黑"/>
          <w:b/>
        </w:rPr>
        <w:t xml:space="preserve"> </w:t>
      </w:r>
      <w:r w:rsidR="00CB3616">
        <w:rPr>
          <w:rFonts w:ascii="微软雅黑" w:eastAsia="微软雅黑" w:hAnsi="微软雅黑"/>
          <w:b/>
        </w:rPr>
        <w:t>could</w:t>
      </w:r>
      <w:r w:rsidRPr="001117D0">
        <w:rPr>
          <w:rFonts w:ascii="微软雅黑" w:eastAsia="微软雅黑" w:hAnsi="微软雅黑"/>
          <w:b/>
        </w:rPr>
        <w:t xml:space="preserve"> aware the network slice priority, </w:t>
      </w:r>
      <w:r>
        <w:rPr>
          <w:rFonts w:ascii="微软雅黑" w:eastAsia="微软雅黑" w:hAnsi="微软雅黑"/>
          <w:b/>
        </w:rPr>
        <w:t xml:space="preserve">and </w:t>
      </w:r>
      <w:r w:rsidRPr="001117D0">
        <w:rPr>
          <w:rFonts w:ascii="微软雅黑" w:eastAsia="微软雅黑" w:hAnsi="微软雅黑" w:hint="eastAsia"/>
          <w:b/>
        </w:rPr>
        <w:t>provide</w:t>
      </w:r>
      <w:r w:rsidRPr="001117D0">
        <w:rPr>
          <w:rFonts w:ascii="微软雅黑" w:eastAsia="微软雅黑" w:hAnsi="微软雅黑"/>
          <w:b/>
        </w:rPr>
        <w:t xml:space="preserve"> differentiated</w:t>
      </w:r>
      <w:r>
        <w:rPr>
          <w:rFonts w:ascii="微软雅黑" w:eastAsia="微软雅黑" w:hAnsi="微软雅黑"/>
          <w:b/>
        </w:rPr>
        <w:t xml:space="preserve"> handling for</w:t>
      </w:r>
      <w:r w:rsidRPr="001117D0">
        <w:rPr>
          <w:rFonts w:ascii="微软雅黑" w:eastAsia="微软雅黑" w:hAnsi="微软雅黑"/>
          <w:b/>
        </w:rPr>
        <w:t xml:space="preserve"> each different network slice.</w:t>
      </w:r>
    </w:p>
    <w:p w:rsidR="001117D0" w:rsidRPr="001117D0" w:rsidRDefault="001117D0" w:rsidP="00C5229A"/>
    <w:p w:rsidR="00DB29A8" w:rsidRDefault="00985AFB" w:rsidP="001117D0">
      <w:pPr>
        <w:pStyle w:val="1"/>
      </w:pPr>
      <w:r>
        <w:t>References</w:t>
      </w:r>
    </w:p>
    <w:sectPr w:rsidR="00DB29A8" w:rsidSect="00DB29A8">
      <w:headerReference w:type="even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66B" w:rsidRPr="007D1EEB" w:rsidRDefault="00AF066B" w:rsidP="009264BA">
      <w:pPr>
        <w:rPr>
          <w:rFonts w:ascii="Times New Roman" w:hAnsi="Times New Roman"/>
          <w:lang w:eastAsia="en-US"/>
        </w:rPr>
      </w:pPr>
      <w:r>
        <w:separator/>
      </w:r>
    </w:p>
  </w:endnote>
  <w:endnote w:type="continuationSeparator" w:id="0">
    <w:p w:rsidR="00AF066B" w:rsidRPr="007D1EEB" w:rsidRDefault="00AF066B" w:rsidP="009264BA">
      <w:pPr>
        <w:rPr>
          <w:rFonts w:ascii="Times New Roman" w:hAnsi="Times New Roman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9A8" w:rsidRDefault="00985AFB">
    <w:pPr>
      <w:pStyle w:val="ac"/>
      <w:tabs>
        <w:tab w:val="center" w:pos="4820"/>
        <w:tab w:val="right" w:pos="9639"/>
      </w:tabs>
      <w:jc w:val="left"/>
    </w:pPr>
    <w:r>
      <w:tab/>
    </w:r>
    <w:r w:rsidR="00DB29A8">
      <w:rPr>
        <w:rStyle w:val="af1"/>
      </w:rPr>
      <w:fldChar w:fldCharType="begin"/>
    </w:r>
    <w:r>
      <w:rPr>
        <w:rStyle w:val="af1"/>
      </w:rPr>
      <w:instrText xml:space="preserve"> PAGE </w:instrText>
    </w:r>
    <w:r w:rsidR="00DB29A8">
      <w:rPr>
        <w:rStyle w:val="af1"/>
      </w:rPr>
      <w:fldChar w:fldCharType="separate"/>
    </w:r>
    <w:r w:rsidR="0038196C">
      <w:rPr>
        <w:rStyle w:val="af1"/>
        <w:noProof/>
      </w:rPr>
      <w:t>1</w:t>
    </w:r>
    <w:r w:rsidR="00DB29A8">
      <w:rPr>
        <w:rStyle w:val="af1"/>
      </w:rPr>
      <w:fldChar w:fldCharType="end"/>
    </w:r>
    <w:r>
      <w:rPr>
        <w:rStyle w:val="af1"/>
      </w:rPr>
      <w:t>/</w:t>
    </w:r>
    <w:r w:rsidR="00DB29A8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DB29A8">
      <w:rPr>
        <w:rStyle w:val="af1"/>
      </w:rPr>
      <w:fldChar w:fldCharType="separate"/>
    </w:r>
    <w:r w:rsidR="0038196C">
      <w:rPr>
        <w:rStyle w:val="af1"/>
        <w:noProof/>
      </w:rPr>
      <w:t>3</w:t>
    </w:r>
    <w:r w:rsidR="00DB29A8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66B" w:rsidRPr="007D1EEB" w:rsidRDefault="00AF066B" w:rsidP="009264BA">
      <w:pPr>
        <w:rPr>
          <w:rFonts w:ascii="Times New Roman" w:hAnsi="Times New Roman"/>
          <w:lang w:eastAsia="en-US"/>
        </w:rPr>
      </w:pPr>
      <w:r>
        <w:separator/>
      </w:r>
    </w:p>
  </w:footnote>
  <w:footnote w:type="continuationSeparator" w:id="0">
    <w:p w:rsidR="00AF066B" w:rsidRPr="007D1EEB" w:rsidRDefault="00AF066B" w:rsidP="009264BA">
      <w:pPr>
        <w:rPr>
          <w:rFonts w:ascii="Times New Roman" w:hAnsi="Times New Roman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9A8" w:rsidRDefault="00985AFB">
    <w:r>
      <w:t xml:space="preserve">Page </w:t>
    </w:r>
    <w:r w:rsidR="00DB29A8">
      <w:fldChar w:fldCharType="begin"/>
    </w:r>
    <w:r>
      <w:instrText>PAGE</w:instrText>
    </w:r>
    <w:r w:rsidR="00DB29A8">
      <w:fldChar w:fldCharType="separate"/>
    </w:r>
    <w:r>
      <w:t>4</w:t>
    </w:r>
    <w:r w:rsidR="00DB29A8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0132DE"/>
    <w:multiLevelType w:val="hybridMultilevel"/>
    <w:tmpl w:val="2F44C3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213E8A8C">
      <w:numFmt w:val="bullet"/>
      <w:lvlText w:val="-"/>
      <w:lvlJc w:val="left"/>
      <w:pPr>
        <w:ind w:left="1200" w:hanging="360"/>
      </w:pPr>
      <w:rPr>
        <w:rFonts w:ascii="宋体" w:eastAsia="宋体" w:hAnsi="宋体" w:cs="宋体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155"/>
    <w:rsid w:val="00006446"/>
    <w:rsid w:val="00006896"/>
    <w:rsid w:val="00006B58"/>
    <w:rsid w:val="00006EF6"/>
    <w:rsid w:val="00007CDC"/>
    <w:rsid w:val="0001164C"/>
    <w:rsid w:val="00011B28"/>
    <w:rsid w:val="000135E0"/>
    <w:rsid w:val="000153E8"/>
    <w:rsid w:val="00015D15"/>
    <w:rsid w:val="00015D23"/>
    <w:rsid w:val="00016664"/>
    <w:rsid w:val="000179D1"/>
    <w:rsid w:val="000212A2"/>
    <w:rsid w:val="0002564D"/>
    <w:rsid w:val="00025ECA"/>
    <w:rsid w:val="00027939"/>
    <w:rsid w:val="00030F00"/>
    <w:rsid w:val="000325B8"/>
    <w:rsid w:val="00034C15"/>
    <w:rsid w:val="00034D75"/>
    <w:rsid w:val="00035648"/>
    <w:rsid w:val="00036BA1"/>
    <w:rsid w:val="00041145"/>
    <w:rsid w:val="000422E2"/>
    <w:rsid w:val="00042F22"/>
    <w:rsid w:val="0004367E"/>
    <w:rsid w:val="000444EF"/>
    <w:rsid w:val="00044BF8"/>
    <w:rsid w:val="000461C1"/>
    <w:rsid w:val="000472D1"/>
    <w:rsid w:val="000504D2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46B2"/>
    <w:rsid w:val="0006487E"/>
    <w:rsid w:val="00065809"/>
    <w:rsid w:val="000659CB"/>
    <w:rsid w:val="00065E1A"/>
    <w:rsid w:val="00065FF1"/>
    <w:rsid w:val="00070B82"/>
    <w:rsid w:val="00071A1C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97BD1"/>
    <w:rsid w:val="00097D83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17D0"/>
    <w:rsid w:val="00113CF4"/>
    <w:rsid w:val="001153EA"/>
    <w:rsid w:val="00115643"/>
    <w:rsid w:val="00115B63"/>
    <w:rsid w:val="00115FDF"/>
    <w:rsid w:val="00116765"/>
    <w:rsid w:val="001219F5"/>
    <w:rsid w:val="00121A20"/>
    <w:rsid w:val="00121B0B"/>
    <w:rsid w:val="001223E0"/>
    <w:rsid w:val="00122614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ED9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2AAA"/>
    <w:rsid w:val="00143321"/>
    <w:rsid w:val="00143B3A"/>
    <w:rsid w:val="00145F52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63F0"/>
    <w:rsid w:val="00167175"/>
    <w:rsid w:val="0017045C"/>
    <w:rsid w:val="00173A8E"/>
    <w:rsid w:val="001741AA"/>
    <w:rsid w:val="00176828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97E42"/>
    <w:rsid w:val="001A1475"/>
    <w:rsid w:val="001A16BC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D2A"/>
    <w:rsid w:val="001C4117"/>
    <w:rsid w:val="001C6495"/>
    <w:rsid w:val="001C7938"/>
    <w:rsid w:val="001D15B9"/>
    <w:rsid w:val="001D1BBE"/>
    <w:rsid w:val="001D4967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63F"/>
    <w:rsid w:val="00200F06"/>
    <w:rsid w:val="00201F3A"/>
    <w:rsid w:val="00203F96"/>
    <w:rsid w:val="00205F78"/>
    <w:rsid w:val="002069B2"/>
    <w:rsid w:val="00207FA3"/>
    <w:rsid w:val="002109BD"/>
    <w:rsid w:val="002115CF"/>
    <w:rsid w:val="00212D46"/>
    <w:rsid w:val="00212E3C"/>
    <w:rsid w:val="00214344"/>
    <w:rsid w:val="00214DA8"/>
    <w:rsid w:val="002152A7"/>
    <w:rsid w:val="00215423"/>
    <w:rsid w:val="002158FA"/>
    <w:rsid w:val="00217F12"/>
    <w:rsid w:val="00220600"/>
    <w:rsid w:val="0022083B"/>
    <w:rsid w:val="00220E05"/>
    <w:rsid w:val="002211F2"/>
    <w:rsid w:val="002224DB"/>
    <w:rsid w:val="002230A1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3764A"/>
    <w:rsid w:val="00241559"/>
    <w:rsid w:val="00241CA5"/>
    <w:rsid w:val="00241D56"/>
    <w:rsid w:val="00241EC9"/>
    <w:rsid w:val="00242A0D"/>
    <w:rsid w:val="002435B3"/>
    <w:rsid w:val="00243BCE"/>
    <w:rsid w:val="002458EB"/>
    <w:rsid w:val="00246DFC"/>
    <w:rsid w:val="002500C8"/>
    <w:rsid w:val="00250CB0"/>
    <w:rsid w:val="00251EA0"/>
    <w:rsid w:val="00253C8C"/>
    <w:rsid w:val="00253F49"/>
    <w:rsid w:val="002557A2"/>
    <w:rsid w:val="00257321"/>
    <w:rsid w:val="00257543"/>
    <w:rsid w:val="00257D03"/>
    <w:rsid w:val="002617E7"/>
    <w:rsid w:val="00261FC8"/>
    <w:rsid w:val="0026257E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59B3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A7228"/>
    <w:rsid w:val="002A7C86"/>
    <w:rsid w:val="002B24D6"/>
    <w:rsid w:val="002B361C"/>
    <w:rsid w:val="002B430A"/>
    <w:rsid w:val="002B4579"/>
    <w:rsid w:val="002B4DB0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2D37"/>
    <w:rsid w:val="002E44AD"/>
    <w:rsid w:val="002E479E"/>
    <w:rsid w:val="002E7CAE"/>
    <w:rsid w:val="002F0EB2"/>
    <w:rsid w:val="002F0FAE"/>
    <w:rsid w:val="002F13B1"/>
    <w:rsid w:val="002F1F36"/>
    <w:rsid w:val="002F1F4E"/>
    <w:rsid w:val="002F2771"/>
    <w:rsid w:val="002F3585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5A22"/>
    <w:rsid w:val="00306FEA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6D7D"/>
    <w:rsid w:val="00327895"/>
    <w:rsid w:val="00331751"/>
    <w:rsid w:val="00331D5D"/>
    <w:rsid w:val="00332EFE"/>
    <w:rsid w:val="00334579"/>
    <w:rsid w:val="00335858"/>
    <w:rsid w:val="003363E3"/>
    <w:rsid w:val="00336BDA"/>
    <w:rsid w:val="003409B2"/>
    <w:rsid w:val="00342223"/>
    <w:rsid w:val="00342BD7"/>
    <w:rsid w:val="00343A07"/>
    <w:rsid w:val="00346DB5"/>
    <w:rsid w:val="003477B1"/>
    <w:rsid w:val="00351C7F"/>
    <w:rsid w:val="003521FD"/>
    <w:rsid w:val="0035482C"/>
    <w:rsid w:val="00355EA2"/>
    <w:rsid w:val="0035650B"/>
    <w:rsid w:val="00356960"/>
    <w:rsid w:val="00357380"/>
    <w:rsid w:val="003602D9"/>
    <w:rsid w:val="003604CE"/>
    <w:rsid w:val="00364BC3"/>
    <w:rsid w:val="003675AE"/>
    <w:rsid w:val="00367C7A"/>
    <w:rsid w:val="00367C89"/>
    <w:rsid w:val="00370300"/>
    <w:rsid w:val="00370E47"/>
    <w:rsid w:val="003742AC"/>
    <w:rsid w:val="00375474"/>
    <w:rsid w:val="0037636C"/>
    <w:rsid w:val="0037799B"/>
    <w:rsid w:val="00377CE1"/>
    <w:rsid w:val="00380B82"/>
    <w:rsid w:val="0038196C"/>
    <w:rsid w:val="00382615"/>
    <w:rsid w:val="003829BF"/>
    <w:rsid w:val="00385BF0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653A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E7C81"/>
    <w:rsid w:val="003F05C7"/>
    <w:rsid w:val="003F276A"/>
    <w:rsid w:val="003F29BC"/>
    <w:rsid w:val="003F2CD4"/>
    <w:rsid w:val="003F2F9C"/>
    <w:rsid w:val="003F3B63"/>
    <w:rsid w:val="003F44D1"/>
    <w:rsid w:val="003F6BBE"/>
    <w:rsid w:val="003F723F"/>
    <w:rsid w:val="004000E8"/>
    <w:rsid w:val="00402E2B"/>
    <w:rsid w:val="00403182"/>
    <w:rsid w:val="004031DE"/>
    <w:rsid w:val="004034D7"/>
    <w:rsid w:val="0040512B"/>
    <w:rsid w:val="004051ED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63"/>
    <w:rsid w:val="00413AAC"/>
    <w:rsid w:val="004208EB"/>
    <w:rsid w:val="00421105"/>
    <w:rsid w:val="00422578"/>
    <w:rsid w:val="00422CF0"/>
    <w:rsid w:val="004238C9"/>
    <w:rsid w:val="004242F4"/>
    <w:rsid w:val="004243F3"/>
    <w:rsid w:val="00427248"/>
    <w:rsid w:val="00427881"/>
    <w:rsid w:val="004319E2"/>
    <w:rsid w:val="004337E0"/>
    <w:rsid w:val="00433868"/>
    <w:rsid w:val="00434282"/>
    <w:rsid w:val="0043620F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7B7"/>
    <w:rsid w:val="00465F3A"/>
    <w:rsid w:val="004665A1"/>
    <w:rsid w:val="004669E2"/>
    <w:rsid w:val="004672AF"/>
    <w:rsid w:val="004704DF"/>
    <w:rsid w:val="00470C31"/>
    <w:rsid w:val="00471A41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6078"/>
    <w:rsid w:val="004B7C0C"/>
    <w:rsid w:val="004C3898"/>
    <w:rsid w:val="004C6DFE"/>
    <w:rsid w:val="004D2A16"/>
    <w:rsid w:val="004D36B1"/>
    <w:rsid w:val="004D4CEF"/>
    <w:rsid w:val="004D5745"/>
    <w:rsid w:val="004D796E"/>
    <w:rsid w:val="004D7D8C"/>
    <w:rsid w:val="004D7EBD"/>
    <w:rsid w:val="004E2680"/>
    <w:rsid w:val="004E28F9"/>
    <w:rsid w:val="004E3C3F"/>
    <w:rsid w:val="004E4107"/>
    <w:rsid w:val="004E462E"/>
    <w:rsid w:val="004E56DC"/>
    <w:rsid w:val="004E676A"/>
    <w:rsid w:val="004E76F4"/>
    <w:rsid w:val="004F0B4E"/>
    <w:rsid w:val="004F0B6C"/>
    <w:rsid w:val="004F2078"/>
    <w:rsid w:val="004F2083"/>
    <w:rsid w:val="004F491F"/>
    <w:rsid w:val="004F4DA3"/>
    <w:rsid w:val="004F6C6C"/>
    <w:rsid w:val="004F729D"/>
    <w:rsid w:val="005000AF"/>
    <w:rsid w:val="00502D73"/>
    <w:rsid w:val="0050511E"/>
    <w:rsid w:val="00505C27"/>
    <w:rsid w:val="00506123"/>
    <w:rsid w:val="00506557"/>
    <w:rsid w:val="0050677A"/>
    <w:rsid w:val="005108D8"/>
    <w:rsid w:val="0051145A"/>
    <w:rsid w:val="005116F9"/>
    <w:rsid w:val="005122C1"/>
    <w:rsid w:val="005153A7"/>
    <w:rsid w:val="00516D60"/>
    <w:rsid w:val="00516FAD"/>
    <w:rsid w:val="00517442"/>
    <w:rsid w:val="00520B33"/>
    <w:rsid w:val="005219CF"/>
    <w:rsid w:val="0052409D"/>
    <w:rsid w:val="00526E90"/>
    <w:rsid w:val="0052771A"/>
    <w:rsid w:val="00531534"/>
    <w:rsid w:val="0053355F"/>
    <w:rsid w:val="005338D0"/>
    <w:rsid w:val="00534B59"/>
    <w:rsid w:val="00534F50"/>
    <w:rsid w:val="00534F81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4E19"/>
    <w:rsid w:val="0056121F"/>
    <w:rsid w:val="0056138C"/>
    <w:rsid w:val="005613C4"/>
    <w:rsid w:val="0056282E"/>
    <w:rsid w:val="00570B3C"/>
    <w:rsid w:val="00571171"/>
    <w:rsid w:val="005711B9"/>
    <w:rsid w:val="00572505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6F1D"/>
    <w:rsid w:val="0059779B"/>
    <w:rsid w:val="005A209A"/>
    <w:rsid w:val="005A2A1F"/>
    <w:rsid w:val="005A662D"/>
    <w:rsid w:val="005A78CA"/>
    <w:rsid w:val="005A7A89"/>
    <w:rsid w:val="005A7E53"/>
    <w:rsid w:val="005B045C"/>
    <w:rsid w:val="005B28BD"/>
    <w:rsid w:val="005B35D7"/>
    <w:rsid w:val="005B392A"/>
    <w:rsid w:val="005B3AA3"/>
    <w:rsid w:val="005B4A44"/>
    <w:rsid w:val="005B6F83"/>
    <w:rsid w:val="005C190A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E385F"/>
    <w:rsid w:val="005E5B81"/>
    <w:rsid w:val="005E5C3C"/>
    <w:rsid w:val="005E6CC8"/>
    <w:rsid w:val="005E74BE"/>
    <w:rsid w:val="005F268A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B91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4AF"/>
    <w:rsid w:val="00624D23"/>
    <w:rsid w:val="00627ADC"/>
    <w:rsid w:val="00630001"/>
    <w:rsid w:val="006311B3"/>
    <w:rsid w:val="00632415"/>
    <w:rsid w:val="0063284C"/>
    <w:rsid w:val="0063309B"/>
    <w:rsid w:val="0063313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3911"/>
    <w:rsid w:val="006648D5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51"/>
    <w:rsid w:val="00683ECE"/>
    <w:rsid w:val="006845DE"/>
    <w:rsid w:val="006848CD"/>
    <w:rsid w:val="006858A0"/>
    <w:rsid w:val="00686D9A"/>
    <w:rsid w:val="00687EB0"/>
    <w:rsid w:val="00695FC2"/>
    <w:rsid w:val="00696388"/>
    <w:rsid w:val="00696949"/>
    <w:rsid w:val="00696ADC"/>
    <w:rsid w:val="00696E74"/>
    <w:rsid w:val="00697052"/>
    <w:rsid w:val="006A17BB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49BA"/>
    <w:rsid w:val="006B50CF"/>
    <w:rsid w:val="006B694F"/>
    <w:rsid w:val="006C03B8"/>
    <w:rsid w:val="006C0772"/>
    <w:rsid w:val="006C14C0"/>
    <w:rsid w:val="006C396D"/>
    <w:rsid w:val="006C5EC9"/>
    <w:rsid w:val="006C6059"/>
    <w:rsid w:val="006C64B2"/>
    <w:rsid w:val="006C7522"/>
    <w:rsid w:val="006D0617"/>
    <w:rsid w:val="006D1F71"/>
    <w:rsid w:val="006D6F08"/>
    <w:rsid w:val="006D74B2"/>
    <w:rsid w:val="006E062C"/>
    <w:rsid w:val="006E0CC5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05F"/>
    <w:rsid w:val="006F341D"/>
    <w:rsid w:val="006F3991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358C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9E4"/>
    <w:rsid w:val="00762FB8"/>
    <w:rsid w:val="00763AD2"/>
    <w:rsid w:val="00765281"/>
    <w:rsid w:val="00765899"/>
    <w:rsid w:val="00766BAD"/>
    <w:rsid w:val="00766E0C"/>
    <w:rsid w:val="00766E11"/>
    <w:rsid w:val="007730BD"/>
    <w:rsid w:val="007737B2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318"/>
    <w:rsid w:val="00795C92"/>
    <w:rsid w:val="00796231"/>
    <w:rsid w:val="00796845"/>
    <w:rsid w:val="007A068F"/>
    <w:rsid w:val="007A1CB3"/>
    <w:rsid w:val="007A2BC3"/>
    <w:rsid w:val="007A306F"/>
    <w:rsid w:val="007A43A6"/>
    <w:rsid w:val="007A58A6"/>
    <w:rsid w:val="007A7AB2"/>
    <w:rsid w:val="007A7BDD"/>
    <w:rsid w:val="007B231D"/>
    <w:rsid w:val="007B3D2D"/>
    <w:rsid w:val="007B3F9D"/>
    <w:rsid w:val="007B41E4"/>
    <w:rsid w:val="007B46FC"/>
    <w:rsid w:val="007B5007"/>
    <w:rsid w:val="007B50AE"/>
    <w:rsid w:val="007B5114"/>
    <w:rsid w:val="007B51DF"/>
    <w:rsid w:val="007B77A6"/>
    <w:rsid w:val="007B7CDE"/>
    <w:rsid w:val="007C05DD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7091"/>
    <w:rsid w:val="007F0405"/>
    <w:rsid w:val="007F77D6"/>
    <w:rsid w:val="008015DF"/>
    <w:rsid w:val="008020FE"/>
    <w:rsid w:val="00803FAE"/>
    <w:rsid w:val="00804FCA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3352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AB4"/>
    <w:rsid w:val="00824E9F"/>
    <w:rsid w:val="00825C42"/>
    <w:rsid w:val="00825D25"/>
    <w:rsid w:val="00826FE3"/>
    <w:rsid w:val="00827D6F"/>
    <w:rsid w:val="008300C8"/>
    <w:rsid w:val="008304CD"/>
    <w:rsid w:val="008335B1"/>
    <w:rsid w:val="00834DB6"/>
    <w:rsid w:val="00835DD6"/>
    <w:rsid w:val="00835EEC"/>
    <w:rsid w:val="008376AC"/>
    <w:rsid w:val="00841A80"/>
    <w:rsid w:val="00841B0A"/>
    <w:rsid w:val="0084221B"/>
    <w:rsid w:val="008441EB"/>
    <w:rsid w:val="008444E8"/>
    <w:rsid w:val="00844E80"/>
    <w:rsid w:val="00846B2C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2B23"/>
    <w:rsid w:val="00874312"/>
    <w:rsid w:val="0087437C"/>
    <w:rsid w:val="00875CD7"/>
    <w:rsid w:val="0087608E"/>
    <w:rsid w:val="00876B4D"/>
    <w:rsid w:val="00876D5E"/>
    <w:rsid w:val="00877F18"/>
    <w:rsid w:val="00880BBE"/>
    <w:rsid w:val="00881675"/>
    <w:rsid w:val="008831AD"/>
    <w:rsid w:val="00885820"/>
    <w:rsid w:val="0088638F"/>
    <w:rsid w:val="008901A0"/>
    <w:rsid w:val="00890700"/>
    <w:rsid w:val="00891466"/>
    <w:rsid w:val="00894A88"/>
    <w:rsid w:val="00895386"/>
    <w:rsid w:val="0089552A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39F2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8EF"/>
    <w:rsid w:val="008C4958"/>
    <w:rsid w:val="008C4BAA"/>
    <w:rsid w:val="008C4D8C"/>
    <w:rsid w:val="008C6AE8"/>
    <w:rsid w:val="008C741D"/>
    <w:rsid w:val="008C7573"/>
    <w:rsid w:val="008C75DD"/>
    <w:rsid w:val="008C7783"/>
    <w:rsid w:val="008D0DB1"/>
    <w:rsid w:val="008D34F1"/>
    <w:rsid w:val="008D39D8"/>
    <w:rsid w:val="008D44B1"/>
    <w:rsid w:val="008D491D"/>
    <w:rsid w:val="008D52DC"/>
    <w:rsid w:val="008D6D1A"/>
    <w:rsid w:val="008E029F"/>
    <w:rsid w:val="008E065E"/>
    <w:rsid w:val="008E0927"/>
    <w:rsid w:val="008E16A9"/>
    <w:rsid w:val="008E1909"/>
    <w:rsid w:val="008E44B8"/>
    <w:rsid w:val="008E5F79"/>
    <w:rsid w:val="008F04D1"/>
    <w:rsid w:val="008F0D91"/>
    <w:rsid w:val="008F19A9"/>
    <w:rsid w:val="008F1EAB"/>
    <w:rsid w:val="008F3327"/>
    <w:rsid w:val="008F33DC"/>
    <w:rsid w:val="008F40F2"/>
    <w:rsid w:val="008F477F"/>
    <w:rsid w:val="008F5E2E"/>
    <w:rsid w:val="008F600C"/>
    <w:rsid w:val="008F73BF"/>
    <w:rsid w:val="00902350"/>
    <w:rsid w:val="00902849"/>
    <w:rsid w:val="0090336B"/>
    <w:rsid w:val="009053AA"/>
    <w:rsid w:val="00905736"/>
    <w:rsid w:val="009061DE"/>
    <w:rsid w:val="009067FF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BAA"/>
    <w:rsid w:val="00915D25"/>
    <w:rsid w:val="00916079"/>
    <w:rsid w:val="00917CE9"/>
    <w:rsid w:val="00920BF2"/>
    <w:rsid w:val="00922010"/>
    <w:rsid w:val="0092477B"/>
    <w:rsid w:val="009264BA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43C3"/>
    <w:rsid w:val="0095681E"/>
    <w:rsid w:val="009570A5"/>
    <w:rsid w:val="009572D4"/>
    <w:rsid w:val="00957C1F"/>
    <w:rsid w:val="009603D1"/>
    <w:rsid w:val="0096175F"/>
    <w:rsid w:val="009617A3"/>
    <w:rsid w:val="00961921"/>
    <w:rsid w:val="009625DE"/>
    <w:rsid w:val="0096430A"/>
    <w:rsid w:val="0096554B"/>
    <w:rsid w:val="0096584A"/>
    <w:rsid w:val="009672CE"/>
    <w:rsid w:val="00970C11"/>
    <w:rsid w:val="00971F08"/>
    <w:rsid w:val="00975113"/>
    <w:rsid w:val="0097603D"/>
    <w:rsid w:val="00976949"/>
    <w:rsid w:val="00977901"/>
    <w:rsid w:val="00980477"/>
    <w:rsid w:val="00980C74"/>
    <w:rsid w:val="00980CFD"/>
    <w:rsid w:val="0098201E"/>
    <w:rsid w:val="00985253"/>
    <w:rsid w:val="009853B3"/>
    <w:rsid w:val="00985AFB"/>
    <w:rsid w:val="00990630"/>
    <w:rsid w:val="00991761"/>
    <w:rsid w:val="00994DCA"/>
    <w:rsid w:val="009960EC"/>
    <w:rsid w:val="009970DD"/>
    <w:rsid w:val="009A03C2"/>
    <w:rsid w:val="009A04D4"/>
    <w:rsid w:val="009A0FBA"/>
    <w:rsid w:val="009A114E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70A"/>
    <w:rsid w:val="009B7E87"/>
    <w:rsid w:val="009C02B6"/>
    <w:rsid w:val="009C0F39"/>
    <w:rsid w:val="009C364D"/>
    <w:rsid w:val="009C403E"/>
    <w:rsid w:val="009C4613"/>
    <w:rsid w:val="009C49EC"/>
    <w:rsid w:val="009C772C"/>
    <w:rsid w:val="009D1B4F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56EF"/>
    <w:rsid w:val="009E572E"/>
    <w:rsid w:val="009F08F3"/>
    <w:rsid w:val="009F126D"/>
    <w:rsid w:val="009F1D4F"/>
    <w:rsid w:val="009F1ECE"/>
    <w:rsid w:val="009F245C"/>
    <w:rsid w:val="009F344F"/>
    <w:rsid w:val="009F476B"/>
    <w:rsid w:val="009F67E8"/>
    <w:rsid w:val="00A00B32"/>
    <w:rsid w:val="00A048A8"/>
    <w:rsid w:val="00A04F49"/>
    <w:rsid w:val="00A136E2"/>
    <w:rsid w:val="00A13E54"/>
    <w:rsid w:val="00A15202"/>
    <w:rsid w:val="00A1540F"/>
    <w:rsid w:val="00A17F63"/>
    <w:rsid w:val="00A2039E"/>
    <w:rsid w:val="00A207BC"/>
    <w:rsid w:val="00A2193B"/>
    <w:rsid w:val="00A2351A"/>
    <w:rsid w:val="00A264A9"/>
    <w:rsid w:val="00A27785"/>
    <w:rsid w:val="00A30187"/>
    <w:rsid w:val="00A3448A"/>
    <w:rsid w:val="00A36297"/>
    <w:rsid w:val="00A3700E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B7A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5A55"/>
    <w:rsid w:val="00A97225"/>
    <w:rsid w:val="00AA016F"/>
    <w:rsid w:val="00AA1ED6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160B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D7EEC"/>
    <w:rsid w:val="00AD7F8C"/>
    <w:rsid w:val="00AE27AC"/>
    <w:rsid w:val="00AE2DF4"/>
    <w:rsid w:val="00AE3ABE"/>
    <w:rsid w:val="00AE40E0"/>
    <w:rsid w:val="00AE432C"/>
    <w:rsid w:val="00AE4DBA"/>
    <w:rsid w:val="00AE4F07"/>
    <w:rsid w:val="00AE6D59"/>
    <w:rsid w:val="00AE79A3"/>
    <w:rsid w:val="00AE7F5A"/>
    <w:rsid w:val="00AF066B"/>
    <w:rsid w:val="00AF0BFA"/>
    <w:rsid w:val="00AF13F7"/>
    <w:rsid w:val="00AF1C5D"/>
    <w:rsid w:val="00AF348F"/>
    <w:rsid w:val="00AF3E8B"/>
    <w:rsid w:val="00AF42D7"/>
    <w:rsid w:val="00AF49FF"/>
    <w:rsid w:val="00AF6F2F"/>
    <w:rsid w:val="00B006FE"/>
    <w:rsid w:val="00B007CB"/>
    <w:rsid w:val="00B01B96"/>
    <w:rsid w:val="00B02AA9"/>
    <w:rsid w:val="00B02C22"/>
    <w:rsid w:val="00B02F74"/>
    <w:rsid w:val="00B02FA3"/>
    <w:rsid w:val="00B05084"/>
    <w:rsid w:val="00B05675"/>
    <w:rsid w:val="00B06F12"/>
    <w:rsid w:val="00B06F21"/>
    <w:rsid w:val="00B1124E"/>
    <w:rsid w:val="00B114CE"/>
    <w:rsid w:val="00B14F34"/>
    <w:rsid w:val="00B156EB"/>
    <w:rsid w:val="00B157F9"/>
    <w:rsid w:val="00B167F1"/>
    <w:rsid w:val="00B17A34"/>
    <w:rsid w:val="00B20256"/>
    <w:rsid w:val="00B20D09"/>
    <w:rsid w:val="00B21786"/>
    <w:rsid w:val="00B2763F"/>
    <w:rsid w:val="00B27AAC"/>
    <w:rsid w:val="00B30929"/>
    <w:rsid w:val="00B316F7"/>
    <w:rsid w:val="00B317F0"/>
    <w:rsid w:val="00B334FC"/>
    <w:rsid w:val="00B35870"/>
    <w:rsid w:val="00B359DB"/>
    <w:rsid w:val="00B369AD"/>
    <w:rsid w:val="00B37066"/>
    <w:rsid w:val="00B372AA"/>
    <w:rsid w:val="00B40445"/>
    <w:rsid w:val="00B41888"/>
    <w:rsid w:val="00B42BDB"/>
    <w:rsid w:val="00B43850"/>
    <w:rsid w:val="00B44AA1"/>
    <w:rsid w:val="00B45A52"/>
    <w:rsid w:val="00B45EB6"/>
    <w:rsid w:val="00B46175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430F"/>
    <w:rsid w:val="00B65E22"/>
    <w:rsid w:val="00B664C7"/>
    <w:rsid w:val="00B739F6"/>
    <w:rsid w:val="00B75BED"/>
    <w:rsid w:val="00B81A6C"/>
    <w:rsid w:val="00B81D70"/>
    <w:rsid w:val="00B843AE"/>
    <w:rsid w:val="00B85DE5"/>
    <w:rsid w:val="00B85FAE"/>
    <w:rsid w:val="00B87FA6"/>
    <w:rsid w:val="00B908E0"/>
    <w:rsid w:val="00B90E65"/>
    <w:rsid w:val="00B90F73"/>
    <w:rsid w:val="00B92917"/>
    <w:rsid w:val="00B93B59"/>
    <w:rsid w:val="00B9406A"/>
    <w:rsid w:val="00B95078"/>
    <w:rsid w:val="00B96258"/>
    <w:rsid w:val="00B971EF"/>
    <w:rsid w:val="00B97932"/>
    <w:rsid w:val="00BA2280"/>
    <w:rsid w:val="00BA2476"/>
    <w:rsid w:val="00BA2A08"/>
    <w:rsid w:val="00BA56D2"/>
    <w:rsid w:val="00BA76E0"/>
    <w:rsid w:val="00BB014E"/>
    <w:rsid w:val="00BB0186"/>
    <w:rsid w:val="00BB212F"/>
    <w:rsid w:val="00BB2A25"/>
    <w:rsid w:val="00BB4FF5"/>
    <w:rsid w:val="00BB51E9"/>
    <w:rsid w:val="00BB56BD"/>
    <w:rsid w:val="00BB5AD3"/>
    <w:rsid w:val="00BB5E1C"/>
    <w:rsid w:val="00BC0FDC"/>
    <w:rsid w:val="00BC1809"/>
    <w:rsid w:val="00BC3053"/>
    <w:rsid w:val="00BC4295"/>
    <w:rsid w:val="00BC46F5"/>
    <w:rsid w:val="00BC4D2E"/>
    <w:rsid w:val="00BC6A51"/>
    <w:rsid w:val="00BC6E25"/>
    <w:rsid w:val="00BD1F1A"/>
    <w:rsid w:val="00BD3A43"/>
    <w:rsid w:val="00BD46A8"/>
    <w:rsid w:val="00BD48AC"/>
    <w:rsid w:val="00BD5146"/>
    <w:rsid w:val="00BD5F1A"/>
    <w:rsid w:val="00BD6965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562B"/>
    <w:rsid w:val="00C3719D"/>
    <w:rsid w:val="00C37CC3"/>
    <w:rsid w:val="00C4067E"/>
    <w:rsid w:val="00C413FD"/>
    <w:rsid w:val="00C42096"/>
    <w:rsid w:val="00C420AA"/>
    <w:rsid w:val="00C42B69"/>
    <w:rsid w:val="00C42BAB"/>
    <w:rsid w:val="00C43854"/>
    <w:rsid w:val="00C456FC"/>
    <w:rsid w:val="00C46E92"/>
    <w:rsid w:val="00C47424"/>
    <w:rsid w:val="00C4742E"/>
    <w:rsid w:val="00C51FCF"/>
    <w:rsid w:val="00C5229A"/>
    <w:rsid w:val="00C54995"/>
    <w:rsid w:val="00C54D41"/>
    <w:rsid w:val="00C55097"/>
    <w:rsid w:val="00C553A3"/>
    <w:rsid w:val="00C55921"/>
    <w:rsid w:val="00C55F6F"/>
    <w:rsid w:val="00C561AF"/>
    <w:rsid w:val="00C56A2D"/>
    <w:rsid w:val="00C60783"/>
    <w:rsid w:val="00C61AC7"/>
    <w:rsid w:val="00C63695"/>
    <w:rsid w:val="00C63DB1"/>
    <w:rsid w:val="00C64672"/>
    <w:rsid w:val="00C64D1A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2499"/>
    <w:rsid w:val="00C85C96"/>
    <w:rsid w:val="00C87B08"/>
    <w:rsid w:val="00C9027A"/>
    <w:rsid w:val="00C9062C"/>
    <w:rsid w:val="00C9068E"/>
    <w:rsid w:val="00C90A6D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A79BD"/>
    <w:rsid w:val="00CB0346"/>
    <w:rsid w:val="00CB0677"/>
    <w:rsid w:val="00CB1F63"/>
    <w:rsid w:val="00CB3616"/>
    <w:rsid w:val="00CB7170"/>
    <w:rsid w:val="00CC0405"/>
    <w:rsid w:val="00CC040E"/>
    <w:rsid w:val="00CC111F"/>
    <w:rsid w:val="00CC14CB"/>
    <w:rsid w:val="00CC2011"/>
    <w:rsid w:val="00CC3EA0"/>
    <w:rsid w:val="00CC5E23"/>
    <w:rsid w:val="00CC6D8F"/>
    <w:rsid w:val="00CC7B45"/>
    <w:rsid w:val="00CD1047"/>
    <w:rsid w:val="00CD1188"/>
    <w:rsid w:val="00CD2ED1"/>
    <w:rsid w:val="00CD337B"/>
    <w:rsid w:val="00CD3480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73DD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0E39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B1F"/>
    <w:rsid w:val="00D44DDF"/>
    <w:rsid w:val="00D45672"/>
    <w:rsid w:val="00D4729B"/>
    <w:rsid w:val="00D5163D"/>
    <w:rsid w:val="00D53222"/>
    <w:rsid w:val="00D53C21"/>
    <w:rsid w:val="00D546FF"/>
    <w:rsid w:val="00D54CB1"/>
    <w:rsid w:val="00D55AD5"/>
    <w:rsid w:val="00D576CA"/>
    <w:rsid w:val="00D60D54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0FA2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A03D2"/>
    <w:rsid w:val="00DA10C7"/>
    <w:rsid w:val="00DA1349"/>
    <w:rsid w:val="00DA28BC"/>
    <w:rsid w:val="00DA305E"/>
    <w:rsid w:val="00DA4BD8"/>
    <w:rsid w:val="00DA5007"/>
    <w:rsid w:val="00DA5417"/>
    <w:rsid w:val="00DA56E8"/>
    <w:rsid w:val="00DB00F8"/>
    <w:rsid w:val="00DB0827"/>
    <w:rsid w:val="00DB0A9F"/>
    <w:rsid w:val="00DB29A8"/>
    <w:rsid w:val="00DB377D"/>
    <w:rsid w:val="00DB41C1"/>
    <w:rsid w:val="00DB5719"/>
    <w:rsid w:val="00DB6768"/>
    <w:rsid w:val="00DC01BF"/>
    <w:rsid w:val="00DC1887"/>
    <w:rsid w:val="00DC25CF"/>
    <w:rsid w:val="00DC2D36"/>
    <w:rsid w:val="00DC3E8C"/>
    <w:rsid w:val="00DC4F17"/>
    <w:rsid w:val="00DC53EF"/>
    <w:rsid w:val="00DC60C0"/>
    <w:rsid w:val="00DD0F89"/>
    <w:rsid w:val="00DD1AE7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0EE1"/>
    <w:rsid w:val="00E02689"/>
    <w:rsid w:val="00E05EBD"/>
    <w:rsid w:val="00E110E7"/>
    <w:rsid w:val="00E11B20"/>
    <w:rsid w:val="00E1577B"/>
    <w:rsid w:val="00E16446"/>
    <w:rsid w:val="00E17FA2"/>
    <w:rsid w:val="00E20251"/>
    <w:rsid w:val="00E222A7"/>
    <w:rsid w:val="00E22330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3D0A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43B3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50A1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E1309"/>
    <w:rsid w:val="00EE1E64"/>
    <w:rsid w:val="00EF18FE"/>
    <w:rsid w:val="00EF2001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A81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35D5E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5EF4"/>
    <w:rsid w:val="00F76EFA"/>
    <w:rsid w:val="00F804BE"/>
    <w:rsid w:val="00F80B50"/>
    <w:rsid w:val="00F817CE"/>
    <w:rsid w:val="00F81D16"/>
    <w:rsid w:val="00F82200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1A"/>
    <w:rsid w:val="00FA79C0"/>
    <w:rsid w:val="00FB455B"/>
    <w:rsid w:val="00FB46B7"/>
    <w:rsid w:val="00FB48FD"/>
    <w:rsid w:val="00FB4922"/>
    <w:rsid w:val="00FB4C80"/>
    <w:rsid w:val="00FB65DA"/>
    <w:rsid w:val="00FB6A6A"/>
    <w:rsid w:val="00FB6F61"/>
    <w:rsid w:val="00FB78C9"/>
    <w:rsid w:val="00FC09FA"/>
    <w:rsid w:val="00FC129A"/>
    <w:rsid w:val="00FC3FBD"/>
    <w:rsid w:val="00FC4AD0"/>
    <w:rsid w:val="00FC5855"/>
    <w:rsid w:val="00FC65BA"/>
    <w:rsid w:val="00FC7429"/>
    <w:rsid w:val="00FD07F6"/>
    <w:rsid w:val="00FD1EC8"/>
    <w:rsid w:val="00FD3FB3"/>
    <w:rsid w:val="00FD47ED"/>
    <w:rsid w:val="00FD64B7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5907"/>
    <w:rsid w:val="00FE6C89"/>
    <w:rsid w:val="00FE6D34"/>
    <w:rsid w:val="00FE7336"/>
    <w:rsid w:val="00FE787C"/>
    <w:rsid w:val="00FF106B"/>
    <w:rsid w:val="00FF45A5"/>
    <w:rsid w:val="00FF5C91"/>
    <w:rsid w:val="0124336F"/>
    <w:rsid w:val="01702927"/>
    <w:rsid w:val="018E277E"/>
    <w:rsid w:val="019A04F4"/>
    <w:rsid w:val="023E49F3"/>
    <w:rsid w:val="02D67E15"/>
    <w:rsid w:val="02E13936"/>
    <w:rsid w:val="0342680C"/>
    <w:rsid w:val="03730253"/>
    <w:rsid w:val="0373750A"/>
    <w:rsid w:val="038B7C8D"/>
    <w:rsid w:val="03CD120F"/>
    <w:rsid w:val="048A0A0E"/>
    <w:rsid w:val="04D2430D"/>
    <w:rsid w:val="05327E31"/>
    <w:rsid w:val="053E33C6"/>
    <w:rsid w:val="055510AF"/>
    <w:rsid w:val="059129FD"/>
    <w:rsid w:val="065B5EF3"/>
    <w:rsid w:val="0661200D"/>
    <w:rsid w:val="068412AD"/>
    <w:rsid w:val="06D34BD6"/>
    <w:rsid w:val="074829A0"/>
    <w:rsid w:val="075742C0"/>
    <w:rsid w:val="076A1E58"/>
    <w:rsid w:val="07873181"/>
    <w:rsid w:val="07F8153C"/>
    <w:rsid w:val="085C3036"/>
    <w:rsid w:val="08D400D1"/>
    <w:rsid w:val="098B78C8"/>
    <w:rsid w:val="09AE5D9E"/>
    <w:rsid w:val="09CB5653"/>
    <w:rsid w:val="09F14C21"/>
    <w:rsid w:val="0A1D3B12"/>
    <w:rsid w:val="0A3A3DED"/>
    <w:rsid w:val="0AB55258"/>
    <w:rsid w:val="0AC64679"/>
    <w:rsid w:val="0ACB35C2"/>
    <w:rsid w:val="0C077E17"/>
    <w:rsid w:val="0C1D1F2C"/>
    <w:rsid w:val="0C23574E"/>
    <w:rsid w:val="0C35350A"/>
    <w:rsid w:val="0C620D08"/>
    <w:rsid w:val="0CAA1714"/>
    <w:rsid w:val="0CD2223E"/>
    <w:rsid w:val="0D8F0309"/>
    <w:rsid w:val="0EA9743E"/>
    <w:rsid w:val="0F103755"/>
    <w:rsid w:val="0FAB69CF"/>
    <w:rsid w:val="10521D90"/>
    <w:rsid w:val="10572283"/>
    <w:rsid w:val="109A7253"/>
    <w:rsid w:val="109F7456"/>
    <w:rsid w:val="10CE3DBE"/>
    <w:rsid w:val="114F0BA3"/>
    <w:rsid w:val="11792369"/>
    <w:rsid w:val="119A7B8B"/>
    <w:rsid w:val="12525F47"/>
    <w:rsid w:val="12854FA3"/>
    <w:rsid w:val="1290702A"/>
    <w:rsid w:val="12FE2C53"/>
    <w:rsid w:val="130D1FD3"/>
    <w:rsid w:val="131B6810"/>
    <w:rsid w:val="135B5401"/>
    <w:rsid w:val="145B3F61"/>
    <w:rsid w:val="146D30D2"/>
    <w:rsid w:val="14770ADF"/>
    <w:rsid w:val="14A912B0"/>
    <w:rsid w:val="14DF04F9"/>
    <w:rsid w:val="15657D92"/>
    <w:rsid w:val="15712D90"/>
    <w:rsid w:val="16313543"/>
    <w:rsid w:val="165D7E18"/>
    <w:rsid w:val="16616E26"/>
    <w:rsid w:val="16893A90"/>
    <w:rsid w:val="171636AD"/>
    <w:rsid w:val="176B512A"/>
    <w:rsid w:val="18421E12"/>
    <w:rsid w:val="184D28D8"/>
    <w:rsid w:val="18585464"/>
    <w:rsid w:val="18B26D08"/>
    <w:rsid w:val="19617667"/>
    <w:rsid w:val="19D77750"/>
    <w:rsid w:val="1BC64B23"/>
    <w:rsid w:val="1BFE1BF2"/>
    <w:rsid w:val="1C016FC5"/>
    <w:rsid w:val="1C331351"/>
    <w:rsid w:val="1C5B00A5"/>
    <w:rsid w:val="1C786F7A"/>
    <w:rsid w:val="1CBB6EC0"/>
    <w:rsid w:val="1CBC2454"/>
    <w:rsid w:val="1D2E61D5"/>
    <w:rsid w:val="1D9B2306"/>
    <w:rsid w:val="1DCB6556"/>
    <w:rsid w:val="1E8E08E2"/>
    <w:rsid w:val="1EA90E0F"/>
    <w:rsid w:val="1ED2451D"/>
    <w:rsid w:val="1EF46878"/>
    <w:rsid w:val="1EFD2F78"/>
    <w:rsid w:val="1F087E4A"/>
    <w:rsid w:val="1F321FE5"/>
    <w:rsid w:val="1FCB1915"/>
    <w:rsid w:val="20162649"/>
    <w:rsid w:val="207C015C"/>
    <w:rsid w:val="208A1735"/>
    <w:rsid w:val="20941373"/>
    <w:rsid w:val="20AA5181"/>
    <w:rsid w:val="20E75F98"/>
    <w:rsid w:val="20FD1F86"/>
    <w:rsid w:val="21133C3B"/>
    <w:rsid w:val="212A3AA5"/>
    <w:rsid w:val="21455178"/>
    <w:rsid w:val="21784149"/>
    <w:rsid w:val="21F06941"/>
    <w:rsid w:val="21FC60BD"/>
    <w:rsid w:val="22AA55E5"/>
    <w:rsid w:val="23AF4C90"/>
    <w:rsid w:val="23EF7339"/>
    <w:rsid w:val="243414BB"/>
    <w:rsid w:val="24571397"/>
    <w:rsid w:val="24B56426"/>
    <w:rsid w:val="251E2690"/>
    <w:rsid w:val="2629492C"/>
    <w:rsid w:val="26554E2E"/>
    <w:rsid w:val="266D650A"/>
    <w:rsid w:val="26857294"/>
    <w:rsid w:val="26940B7D"/>
    <w:rsid w:val="26E121F3"/>
    <w:rsid w:val="27DB7868"/>
    <w:rsid w:val="27F91F4B"/>
    <w:rsid w:val="28631301"/>
    <w:rsid w:val="28DB45CB"/>
    <w:rsid w:val="28F66FC3"/>
    <w:rsid w:val="290E4345"/>
    <w:rsid w:val="29B0087A"/>
    <w:rsid w:val="2A91718E"/>
    <w:rsid w:val="2AF05C91"/>
    <w:rsid w:val="2AFD50F5"/>
    <w:rsid w:val="2B2509A9"/>
    <w:rsid w:val="2B2B1799"/>
    <w:rsid w:val="2B3E45EE"/>
    <w:rsid w:val="2B6E6E1D"/>
    <w:rsid w:val="2BFF10A8"/>
    <w:rsid w:val="2C7E0ECE"/>
    <w:rsid w:val="2D34066B"/>
    <w:rsid w:val="2D345977"/>
    <w:rsid w:val="2DC01C82"/>
    <w:rsid w:val="2DD62EBA"/>
    <w:rsid w:val="2DD63646"/>
    <w:rsid w:val="2DEF2152"/>
    <w:rsid w:val="2F244F90"/>
    <w:rsid w:val="2F6A23F2"/>
    <w:rsid w:val="2FAD398E"/>
    <w:rsid w:val="3017373E"/>
    <w:rsid w:val="306E5B93"/>
    <w:rsid w:val="30727A73"/>
    <w:rsid w:val="30882A5D"/>
    <w:rsid w:val="30A114AC"/>
    <w:rsid w:val="31ED1497"/>
    <w:rsid w:val="32210647"/>
    <w:rsid w:val="3283309C"/>
    <w:rsid w:val="33D04BF5"/>
    <w:rsid w:val="33E15379"/>
    <w:rsid w:val="340E0FFD"/>
    <w:rsid w:val="34360BFD"/>
    <w:rsid w:val="34961017"/>
    <w:rsid w:val="34A920A5"/>
    <w:rsid w:val="34F33B92"/>
    <w:rsid w:val="352C2BA8"/>
    <w:rsid w:val="352E6397"/>
    <w:rsid w:val="3532364D"/>
    <w:rsid w:val="359F6906"/>
    <w:rsid w:val="35C956EA"/>
    <w:rsid w:val="362A68CF"/>
    <w:rsid w:val="364D1DF8"/>
    <w:rsid w:val="368C0BC2"/>
    <w:rsid w:val="368D0840"/>
    <w:rsid w:val="36A233A1"/>
    <w:rsid w:val="36AA40A1"/>
    <w:rsid w:val="36B35974"/>
    <w:rsid w:val="36DB30BD"/>
    <w:rsid w:val="37442231"/>
    <w:rsid w:val="37873ADA"/>
    <w:rsid w:val="37B342FF"/>
    <w:rsid w:val="39560458"/>
    <w:rsid w:val="39617848"/>
    <w:rsid w:val="3A277C3C"/>
    <w:rsid w:val="3A4E6510"/>
    <w:rsid w:val="3A523AFC"/>
    <w:rsid w:val="3AEA6046"/>
    <w:rsid w:val="3AFF19DA"/>
    <w:rsid w:val="3B2844BC"/>
    <w:rsid w:val="3B6525D7"/>
    <w:rsid w:val="3B902233"/>
    <w:rsid w:val="3C0C1875"/>
    <w:rsid w:val="3C201450"/>
    <w:rsid w:val="3C2861BE"/>
    <w:rsid w:val="3D0929E8"/>
    <w:rsid w:val="3D3A4066"/>
    <w:rsid w:val="3D737F1A"/>
    <w:rsid w:val="3DB37886"/>
    <w:rsid w:val="3E0B1259"/>
    <w:rsid w:val="3EC0779A"/>
    <w:rsid w:val="3FA0564C"/>
    <w:rsid w:val="3FAF1597"/>
    <w:rsid w:val="3FB26FE7"/>
    <w:rsid w:val="404111CF"/>
    <w:rsid w:val="404439B3"/>
    <w:rsid w:val="40C12302"/>
    <w:rsid w:val="40CB53DB"/>
    <w:rsid w:val="40D76003"/>
    <w:rsid w:val="40D93C63"/>
    <w:rsid w:val="419230EE"/>
    <w:rsid w:val="41C2144C"/>
    <w:rsid w:val="42324ECF"/>
    <w:rsid w:val="4238435F"/>
    <w:rsid w:val="42E70072"/>
    <w:rsid w:val="436D5342"/>
    <w:rsid w:val="43BB6D70"/>
    <w:rsid w:val="43CC3052"/>
    <w:rsid w:val="44367988"/>
    <w:rsid w:val="446F558A"/>
    <w:rsid w:val="44D55CE1"/>
    <w:rsid w:val="44F92792"/>
    <w:rsid w:val="455C7F2A"/>
    <w:rsid w:val="45D20D46"/>
    <w:rsid w:val="45F80DB6"/>
    <w:rsid w:val="46010D1A"/>
    <w:rsid w:val="462224BC"/>
    <w:rsid w:val="46C44DD0"/>
    <w:rsid w:val="47A4752B"/>
    <w:rsid w:val="487E31F7"/>
    <w:rsid w:val="48EF3B70"/>
    <w:rsid w:val="48F3440A"/>
    <w:rsid w:val="497F779F"/>
    <w:rsid w:val="4A5133B8"/>
    <w:rsid w:val="4A8D016B"/>
    <w:rsid w:val="4AAC143A"/>
    <w:rsid w:val="4AE86303"/>
    <w:rsid w:val="4AF913E0"/>
    <w:rsid w:val="4B042180"/>
    <w:rsid w:val="4BC86C54"/>
    <w:rsid w:val="4CDD246D"/>
    <w:rsid w:val="4D2720D4"/>
    <w:rsid w:val="4DBF51DB"/>
    <w:rsid w:val="4DC15F78"/>
    <w:rsid w:val="4E1D11D3"/>
    <w:rsid w:val="4E6249E5"/>
    <w:rsid w:val="4F0948FC"/>
    <w:rsid w:val="4F41198E"/>
    <w:rsid w:val="4F41515B"/>
    <w:rsid w:val="4F7B5A82"/>
    <w:rsid w:val="4FAC62C2"/>
    <w:rsid w:val="50134473"/>
    <w:rsid w:val="50507F44"/>
    <w:rsid w:val="50B56AFC"/>
    <w:rsid w:val="5103123B"/>
    <w:rsid w:val="51AD1B44"/>
    <w:rsid w:val="51E14549"/>
    <w:rsid w:val="52421012"/>
    <w:rsid w:val="52754BFD"/>
    <w:rsid w:val="52D106F1"/>
    <w:rsid w:val="52E7768B"/>
    <w:rsid w:val="530A0474"/>
    <w:rsid w:val="536C5DD5"/>
    <w:rsid w:val="542C6971"/>
    <w:rsid w:val="557B4874"/>
    <w:rsid w:val="559A3FA3"/>
    <w:rsid w:val="55BF5CF8"/>
    <w:rsid w:val="564A78C3"/>
    <w:rsid w:val="564C42DE"/>
    <w:rsid w:val="56C556B2"/>
    <w:rsid w:val="57184333"/>
    <w:rsid w:val="57B51C50"/>
    <w:rsid w:val="57C53F66"/>
    <w:rsid w:val="58072F69"/>
    <w:rsid w:val="58084F5B"/>
    <w:rsid w:val="58632CEF"/>
    <w:rsid w:val="586732C9"/>
    <w:rsid w:val="58C1499A"/>
    <w:rsid w:val="59093215"/>
    <w:rsid w:val="596832BC"/>
    <w:rsid w:val="59A364CE"/>
    <w:rsid w:val="5A551092"/>
    <w:rsid w:val="5A577699"/>
    <w:rsid w:val="5A67303E"/>
    <w:rsid w:val="5A716A14"/>
    <w:rsid w:val="5A9120B2"/>
    <w:rsid w:val="5AA2283E"/>
    <w:rsid w:val="5ADC26AC"/>
    <w:rsid w:val="5B0E45DA"/>
    <w:rsid w:val="5B142210"/>
    <w:rsid w:val="5B5F7158"/>
    <w:rsid w:val="5C683483"/>
    <w:rsid w:val="5CDB637A"/>
    <w:rsid w:val="5CFD7417"/>
    <w:rsid w:val="5D1E6757"/>
    <w:rsid w:val="5D696542"/>
    <w:rsid w:val="5D6A4025"/>
    <w:rsid w:val="5DE051F9"/>
    <w:rsid w:val="5DE35E1A"/>
    <w:rsid w:val="5E4F64D4"/>
    <w:rsid w:val="5EB02C7A"/>
    <w:rsid w:val="5ECC79EC"/>
    <w:rsid w:val="5EE46DD0"/>
    <w:rsid w:val="5F1C75D6"/>
    <w:rsid w:val="5F6C3AEB"/>
    <w:rsid w:val="5FA4443F"/>
    <w:rsid w:val="5FCD1A8E"/>
    <w:rsid w:val="5FD523D5"/>
    <w:rsid w:val="5FFC2E88"/>
    <w:rsid w:val="61245584"/>
    <w:rsid w:val="61861A98"/>
    <w:rsid w:val="618F7B1B"/>
    <w:rsid w:val="61BE4019"/>
    <w:rsid w:val="61C726AC"/>
    <w:rsid w:val="61D32B3E"/>
    <w:rsid w:val="61F10579"/>
    <w:rsid w:val="620909DF"/>
    <w:rsid w:val="625B245A"/>
    <w:rsid w:val="626F7B8C"/>
    <w:rsid w:val="62E00E9E"/>
    <w:rsid w:val="63036956"/>
    <w:rsid w:val="63953912"/>
    <w:rsid w:val="63F664C0"/>
    <w:rsid w:val="640A5312"/>
    <w:rsid w:val="64374AD0"/>
    <w:rsid w:val="64470595"/>
    <w:rsid w:val="64631429"/>
    <w:rsid w:val="658E3C38"/>
    <w:rsid w:val="65C90494"/>
    <w:rsid w:val="66294A3A"/>
    <w:rsid w:val="669E405F"/>
    <w:rsid w:val="66E64D3B"/>
    <w:rsid w:val="66F00FA6"/>
    <w:rsid w:val="66F47D6F"/>
    <w:rsid w:val="66FC3002"/>
    <w:rsid w:val="67054294"/>
    <w:rsid w:val="6719114F"/>
    <w:rsid w:val="67266437"/>
    <w:rsid w:val="67415C80"/>
    <w:rsid w:val="67463633"/>
    <w:rsid w:val="67687670"/>
    <w:rsid w:val="67AE0AA1"/>
    <w:rsid w:val="68077423"/>
    <w:rsid w:val="68C07DFA"/>
    <w:rsid w:val="695F163F"/>
    <w:rsid w:val="6A185E07"/>
    <w:rsid w:val="6A9712BA"/>
    <w:rsid w:val="6AC94536"/>
    <w:rsid w:val="6AD755D8"/>
    <w:rsid w:val="6AD87BF2"/>
    <w:rsid w:val="6B4B587A"/>
    <w:rsid w:val="6C216FDD"/>
    <w:rsid w:val="6C8601D7"/>
    <w:rsid w:val="6CEA5A43"/>
    <w:rsid w:val="6CF53F78"/>
    <w:rsid w:val="6D305CEF"/>
    <w:rsid w:val="6D361298"/>
    <w:rsid w:val="6D8B2786"/>
    <w:rsid w:val="6E0B0FBD"/>
    <w:rsid w:val="6E0C51FA"/>
    <w:rsid w:val="6E1F0524"/>
    <w:rsid w:val="6E3C37CB"/>
    <w:rsid w:val="6E5320E5"/>
    <w:rsid w:val="6EBE6247"/>
    <w:rsid w:val="6EFF1B03"/>
    <w:rsid w:val="6F1D6162"/>
    <w:rsid w:val="6F1F7BAD"/>
    <w:rsid w:val="6F3B2896"/>
    <w:rsid w:val="6F7567B7"/>
    <w:rsid w:val="700A0560"/>
    <w:rsid w:val="70A44DE2"/>
    <w:rsid w:val="70B853AB"/>
    <w:rsid w:val="70F32C9F"/>
    <w:rsid w:val="714628DE"/>
    <w:rsid w:val="71AD16BE"/>
    <w:rsid w:val="71AE2D98"/>
    <w:rsid w:val="7221344F"/>
    <w:rsid w:val="727E2E60"/>
    <w:rsid w:val="72B85152"/>
    <w:rsid w:val="72CC687B"/>
    <w:rsid w:val="72DB3C46"/>
    <w:rsid w:val="73B00D2C"/>
    <w:rsid w:val="740E052C"/>
    <w:rsid w:val="74BD7429"/>
    <w:rsid w:val="751D4BD2"/>
    <w:rsid w:val="75EA47D7"/>
    <w:rsid w:val="76744598"/>
    <w:rsid w:val="76862D2E"/>
    <w:rsid w:val="769A0C03"/>
    <w:rsid w:val="773F77C8"/>
    <w:rsid w:val="7762094B"/>
    <w:rsid w:val="77D611E2"/>
    <w:rsid w:val="77E71C83"/>
    <w:rsid w:val="785949AA"/>
    <w:rsid w:val="786C1BE1"/>
    <w:rsid w:val="78703D1C"/>
    <w:rsid w:val="79372D8B"/>
    <w:rsid w:val="796A1134"/>
    <w:rsid w:val="796F5E3F"/>
    <w:rsid w:val="79882F89"/>
    <w:rsid w:val="79897FDA"/>
    <w:rsid w:val="79A95FBF"/>
    <w:rsid w:val="79EC4A3A"/>
    <w:rsid w:val="7AE24189"/>
    <w:rsid w:val="7B4917CA"/>
    <w:rsid w:val="7B98200D"/>
    <w:rsid w:val="7C13448C"/>
    <w:rsid w:val="7C344ACD"/>
    <w:rsid w:val="7C413AD6"/>
    <w:rsid w:val="7C6934FE"/>
    <w:rsid w:val="7C7F45AE"/>
    <w:rsid w:val="7CB43E31"/>
    <w:rsid w:val="7CC93414"/>
    <w:rsid w:val="7CF45419"/>
    <w:rsid w:val="7D071517"/>
    <w:rsid w:val="7D083194"/>
    <w:rsid w:val="7D4F0622"/>
    <w:rsid w:val="7D517645"/>
    <w:rsid w:val="7D5972EB"/>
    <w:rsid w:val="7D6D2DA0"/>
    <w:rsid w:val="7D860AEF"/>
    <w:rsid w:val="7DBD53C1"/>
    <w:rsid w:val="7DD3412D"/>
    <w:rsid w:val="7DD76E6D"/>
    <w:rsid w:val="7DE6121D"/>
    <w:rsid w:val="7E03089C"/>
    <w:rsid w:val="7ED20555"/>
    <w:rsid w:val="7EE6479F"/>
    <w:rsid w:val="7F14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4984B40-8551-6D49-BF35-1E226E6A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229A"/>
    <w:pPr>
      <w:widowControl w:val="0"/>
      <w:jc w:val="both"/>
    </w:pPr>
    <w:rPr>
      <w:rFonts w:asciiTheme="minorHAnsi" w:hAnsiTheme="minorHAnsi" w:cstheme="minorBidi"/>
      <w:kern w:val="2"/>
      <w:sz w:val="24"/>
      <w:szCs w:val="22"/>
    </w:rPr>
  </w:style>
  <w:style w:type="paragraph" w:styleId="1">
    <w:name w:val="heading 1"/>
    <w:next w:val="a0"/>
    <w:link w:val="1Char"/>
    <w:qFormat/>
    <w:rsid w:val="00DB29A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DB29A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DB29A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DB29A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B29A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B29A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B29A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B29A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B29A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qFormat/>
    <w:rsid w:val="00DB29A8"/>
    <w:pPr>
      <w:ind w:left="1135"/>
    </w:pPr>
  </w:style>
  <w:style w:type="paragraph" w:styleId="21">
    <w:name w:val="List 2"/>
    <w:basedOn w:val="a4"/>
    <w:qFormat/>
    <w:rsid w:val="00DB29A8"/>
    <w:pPr>
      <w:ind w:left="851"/>
    </w:pPr>
  </w:style>
  <w:style w:type="paragraph" w:styleId="a4">
    <w:name w:val="List"/>
    <w:basedOn w:val="a0"/>
    <w:qFormat/>
    <w:rsid w:val="00DB29A8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DB29A8"/>
    <w:rPr>
      <w:b/>
      <w:bCs/>
    </w:rPr>
  </w:style>
  <w:style w:type="paragraph" w:styleId="a6">
    <w:name w:val="annotation text"/>
    <w:basedOn w:val="a0"/>
    <w:link w:val="Char"/>
    <w:uiPriority w:val="99"/>
    <w:semiHidden/>
    <w:qFormat/>
    <w:rsid w:val="00DB29A8"/>
  </w:style>
  <w:style w:type="paragraph" w:styleId="70">
    <w:name w:val="toc 7"/>
    <w:basedOn w:val="60"/>
    <w:next w:val="a0"/>
    <w:semiHidden/>
    <w:qFormat/>
    <w:rsid w:val="00DB29A8"/>
    <w:pPr>
      <w:ind w:left="2268" w:hanging="2268"/>
    </w:pPr>
  </w:style>
  <w:style w:type="paragraph" w:styleId="60">
    <w:name w:val="toc 6"/>
    <w:basedOn w:val="51"/>
    <w:next w:val="a0"/>
    <w:semiHidden/>
    <w:qFormat/>
    <w:rsid w:val="00DB29A8"/>
    <w:pPr>
      <w:ind w:left="1985" w:hanging="1985"/>
    </w:pPr>
  </w:style>
  <w:style w:type="paragraph" w:styleId="51">
    <w:name w:val="toc 5"/>
    <w:basedOn w:val="41"/>
    <w:next w:val="a0"/>
    <w:semiHidden/>
    <w:qFormat/>
    <w:rsid w:val="00DB29A8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DB29A8"/>
    <w:pPr>
      <w:ind w:left="1418" w:hanging="1418"/>
    </w:pPr>
  </w:style>
  <w:style w:type="paragraph" w:styleId="32">
    <w:name w:val="toc 3"/>
    <w:basedOn w:val="22"/>
    <w:next w:val="a0"/>
    <w:semiHidden/>
    <w:qFormat/>
    <w:rsid w:val="00DB29A8"/>
    <w:pPr>
      <w:ind w:left="1134" w:hanging="1134"/>
    </w:pPr>
  </w:style>
  <w:style w:type="paragraph" w:styleId="22">
    <w:name w:val="toc 2"/>
    <w:basedOn w:val="10"/>
    <w:next w:val="a0"/>
    <w:semiHidden/>
    <w:qFormat/>
    <w:rsid w:val="00DB29A8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DB29A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qFormat/>
    <w:rsid w:val="00DB29A8"/>
    <w:pPr>
      <w:ind w:left="851"/>
    </w:pPr>
  </w:style>
  <w:style w:type="paragraph" w:styleId="a7">
    <w:name w:val="List Number"/>
    <w:basedOn w:val="a4"/>
    <w:qFormat/>
    <w:rsid w:val="00DB29A8"/>
  </w:style>
  <w:style w:type="paragraph" w:styleId="40">
    <w:name w:val="List Bullet 4"/>
    <w:basedOn w:val="30"/>
    <w:qFormat/>
    <w:rsid w:val="00DB29A8"/>
    <w:pPr>
      <w:numPr>
        <w:numId w:val="2"/>
      </w:numPr>
    </w:pPr>
  </w:style>
  <w:style w:type="paragraph" w:styleId="30">
    <w:name w:val="List Bullet 3"/>
    <w:basedOn w:val="20"/>
    <w:qFormat/>
    <w:rsid w:val="00DB29A8"/>
    <w:pPr>
      <w:numPr>
        <w:numId w:val="3"/>
      </w:numPr>
    </w:pPr>
  </w:style>
  <w:style w:type="paragraph" w:styleId="20">
    <w:name w:val="List Bullet 2"/>
    <w:basedOn w:val="a"/>
    <w:qFormat/>
    <w:rsid w:val="00DB29A8"/>
    <w:pPr>
      <w:numPr>
        <w:numId w:val="4"/>
      </w:numPr>
    </w:pPr>
  </w:style>
  <w:style w:type="paragraph" w:styleId="a">
    <w:name w:val="List Bullet"/>
    <w:basedOn w:val="a8"/>
    <w:qFormat/>
    <w:rsid w:val="00DB29A8"/>
    <w:pPr>
      <w:numPr>
        <w:numId w:val="5"/>
      </w:numPr>
    </w:pPr>
  </w:style>
  <w:style w:type="paragraph" w:styleId="a8">
    <w:name w:val="Body Text"/>
    <w:basedOn w:val="a0"/>
    <w:link w:val="Char0"/>
    <w:qFormat/>
    <w:rsid w:val="00DB29A8"/>
  </w:style>
  <w:style w:type="paragraph" w:styleId="a9">
    <w:name w:val="caption"/>
    <w:basedOn w:val="a0"/>
    <w:next w:val="a0"/>
    <w:qFormat/>
    <w:rsid w:val="00DB29A8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rsid w:val="00DB29A8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qFormat/>
    <w:rsid w:val="00DB29A8"/>
    <w:pPr>
      <w:numPr>
        <w:numId w:val="6"/>
      </w:numPr>
    </w:pPr>
  </w:style>
  <w:style w:type="paragraph" w:styleId="80">
    <w:name w:val="toc 8"/>
    <w:basedOn w:val="10"/>
    <w:next w:val="a0"/>
    <w:semiHidden/>
    <w:qFormat/>
    <w:rsid w:val="00DB29A8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sid w:val="00DB29A8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rsid w:val="00DB29A8"/>
    <w:pPr>
      <w:jc w:val="center"/>
    </w:pPr>
    <w:rPr>
      <w:i/>
      <w:iCs/>
    </w:rPr>
  </w:style>
  <w:style w:type="paragraph" w:styleId="ad">
    <w:name w:val="header"/>
    <w:qFormat/>
    <w:rsid w:val="00DB29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e">
    <w:name w:val="footnote text"/>
    <w:basedOn w:val="a0"/>
    <w:semiHidden/>
    <w:qFormat/>
    <w:rsid w:val="00DB29A8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2"/>
    <w:qFormat/>
    <w:rsid w:val="00DB29A8"/>
    <w:pPr>
      <w:ind w:left="1702"/>
    </w:pPr>
  </w:style>
  <w:style w:type="paragraph" w:styleId="42">
    <w:name w:val="List 4"/>
    <w:basedOn w:val="31"/>
    <w:qFormat/>
    <w:rsid w:val="00DB29A8"/>
    <w:pPr>
      <w:ind w:left="1418"/>
    </w:pPr>
  </w:style>
  <w:style w:type="paragraph" w:styleId="af">
    <w:name w:val="table of figures"/>
    <w:basedOn w:val="a0"/>
    <w:next w:val="a0"/>
    <w:uiPriority w:val="99"/>
    <w:qFormat/>
    <w:rsid w:val="00DB29A8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DB29A8"/>
    <w:pPr>
      <w:ind w:left="1418" w:hanging="1418"/>
    </w:pPr>
  </w:style>
  <w:style w:type="paragraph" w:styleId="af0">
    <w:name w:val="Normal (Web)"/>
    <w:basedOn w:val="a0"/>
    <w:unhideWhenUsed/>
    <w:qFormat/>
    <w:rsid w:val="00DB29A8"/>
  </w:style>
  <w:style w:type="paragraph" w:styleId="11">
    <w:name w:val="index 1"/>
    <w:basedOn w:val="a0"/>
    <w:next w:val="a0"/>
    <w:semiHidden/>
    <w:qFormat/>
    <w:rsid w:val="00DB29A8"/>
    <w:pPr>
      <w:keepLines/>
    </w:pPr>
  </w:style>
  <w:style w:type="paragraph" w:styleId="24">
    <w:name w:val="index 2"/>
    <w:basedOn w:val="11"/>
    <w:next w:val="a0"/>
    <w:semiHidden/>
    <w:qFormat/>
    <w:rsid w:val="00DB29A8"/>
    <w:pPr>
      <w:ind w:left="284"/>
    </w:pPr>
  </w:style>
  <w:style w:type="character" w:styleId="af1">
    <w:name w:val="page number"/>
    <w:semiHidden/>
    <w:qFormat/>
    <w:rsid w:val="00DB29A8"/>
  </w:style>
  <w:style w:type="character" w:styleId="af2">
    <w:name w:val="FollowedHyperlink"/>
    <w:semiHidden/>
    <w:qFormat/>
    <w:rsid w:val="00DB29A8"/>
    <w:rPr>
      <w:color w:val="FF0000"/>
      <w:u w:val="single"/>
    </w:rPr>
  </w:style>
  <w:style w:type="character" w:styleId="af3">
    <w:name w:val="Hyperlink"/>
    <w:uiPriority w:val="99"/>
    <w:qFormat/>
    <w:rsid w:val="00DB29A8"/>
    <w:rPr>
      <w:color w:val="0000FF"/>
      <w:u w:val="single"/>
      <w:lang w:val="en-GB"/>
    </w:rPr>
  </w:style>
  <w:style w:type="character" w:styleId="af4">
    <w:name w:val="annotation reference"/>
    <w:uiPriority w:val="99"/>
    <w:semiHidden/>
    <w:qFormat/>
    <w:rsid w:val="00DB29A8"/>
    <w:rPr>
      <w:sz w:val="16"/>
      <w:szCs w:val="16"/>
    </w:rPr>
  </w:style>
  <w:style w:type="character" w:styleId="af5">
    <w:name w:val="footnote reference"/>
    <w:semiHidden/>
    <w:qFormat/>
    <w:rsid w:val="00DB29A8"/>
    <w:rPr>
      <w:b/>
      <w:bCs/>
      <w:position w:val="6"/>
      <w:sz w:val="16"/>
      <w:szCs w:val="16"/>
    </w:rPr>
  </w:style>
  <w:style w:type="table" w:styleId="af6">
    <w:name w:val="Table Grid"/>
    <w:basedOn w:val="a2"/>
    <w:qFormat/>
    <w:rsid w:val="00DB29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a0"/>
    <w:next w:val="a9"/>
    <w:qFormat/>
    <w:rsid w:val="00DB29A8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DB29A8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a0"/>
    <w:next w:val="a0"/>
    <w:qFormat/>
    <w:rsid w:val="00DB29A8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DB29A8"/>
    <w:pPr>
      <w:keepLines/>
    </w:pPr>
    <w:rPr>
      <w:color w:val="FF0000"/>
      <w:lang w:eastAsia="en-US"/>
    </w:rPr>
  </w:style>
  <w:style w:type="paragraph" w:customStyle="1" w:styleId="NO">
    <w:name w:val="NO"/>
    <w:basedOn w:val="a0"/>
    <w:link w:val="NOZchn"/>
    <w:qFormat/>
    <w:rsid w:val="00DB29A8"/>
    <w:pPr>
      <w:spacing w:after="180"/>
      <w:ind w:left="1135" w:hanging="851"/>
      <w:jc w:val="left"/>
    </w:pPr>
    <w:rPr>
      <w:rFonts w:ascii="CG Times (WN)" w:hAnsi="CG Times (WN)"/>
      <w:color w:val="000000"/>
      <w:lang w:eastAsia="ja-JP"/>
    </w:rPr>
  </w:style>
  <w:style w:type="paragraph" w:customStyle="1" w:styleId="Reference">
    <w:name w:val="Reference"/>
    <w:basedOn w:val="a0"/>
    <w:qFormat/>
    <w:rsid w:val="00DB29A8"/>
    <w:pPr>
      <w:numPr>
        <w:numId w:val="7"/>
      </w:numPr>
    </w:pPr>
  </w:style>
  <w:style w:type="character" w:customStyle="1" w:styleId="1Char">
    <w:name w:val="标题 1 Char"/>
    <w:link w:val="1"/>
    <w:qFormat/>
    <w:rsid w:val="00DB29A8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4"/>
    <w:link w:val="B1Zchn"/>
    <w:qFormat/>
    <w:rsid w:val="00DB29A8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DB29A8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DB29A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DB29A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DB29A8"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8"/>
    <w:qFormat/>
    <w:rsid w:val="00DB29A8"/>
    <w:rPr>
      <w:rFonts w:ascii="Arial" w:hAnsi="Arial"/>
      <w:lang w:val="en-GB"/>
    </w:rPr>
  </w:style>
  <w:style w:type="paragraph" w:customStyle="1" w:styleId="B5">
    <w:name w:val="B5"/>
    <w:basedOn w:val="52"/>
    <w:qFormat/>
    <w:rsid w:val="00DB29A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DB29A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DB29A8"/>
    <w:pPr>
      <w:spacing w:after="0"/>
    </w:pPr>
  </w:style>
  <w:style w:type="paragraph" w:customStyle="1" w:styleId="TAL">
    <w:name w:val="TAL"/>
    <w:basedOn w:val="a0"/>
    <w:link w:val="TALChar"/>
    <w:qFormat/>
    <w:rsid w:val="00DB29A8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DB29A8"/>
    <w:pPr>
      <w:jc w:val="center"/>
    </w:pPr>
  </w:style>
  <w:style w:type="paragraph" w:customStyle="1" w:styleId="TAH">
    <w:name w:val="TAH"/>
    <w:basedOn w:val="TAC"/>
    <w:link w:val="TAHChar"/>
    <w:qFormat/>
    <w:rsid w:val="00DB29A8"/>
    <w:rPr>
      <w:b/>
    </w:rPr>
  </w:style>
  <w:style w:type="paragraph" w:customStyle="1" w:styleId="TAN">
    <w:name w:val="TAN"/>
    <w:basedOn w:val="TAL"/>
    <w:qFormat/>
    <w:rsid w:val="00DB29A8"/>
    <w:pPr>
      <w:ind w:left="851" w:hanging="851"/>
    </w:pPr>
  </w:style>
  <w:style w:type="paragraph" w:customStyle="1" w:styleId="TAR">
    <w:name w:val="TAR"/>
    <w:basedOn w:val="TAL"/>
    <w:qFormat/>
    <w:rsid w:val="00DB29A8"/>
    <w:pPr>
      <w:jc w:val="right"/>
    </w:pPr>
  </w:style>
  <w:style w:type="paragraph" w:customStyle="1" w:styleId="TH">
    <w:name w:val="TH"/>
    <w:basedOn w:val="a0"/>
    <w:qFormat/>
    <w:rsid w:val="00DB29A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DB29A8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DB29A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DB29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DB29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DB29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DB29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DB29A8"/>
  </w:style>
  <w:style w:type="paragraph" w:customStyle="1" w:styleId="ZH">
    <w:name w:val="ZH"/>
    <w:qFormat/>
    <w:rsid w:val="00DB29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DB29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DB29A8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DB29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DB29A8"/>
    <w:pPr>
      <w:framePr w:wrap="notBeside" w:y="16161"/>
    </w:pPr>
  </w:style>
  <w:style w:type="paragraph" w:customStyle="1" w:styleId="FP">
    <w:name w:val="FP"/>
    <w:basedOn w:val="a0"/>
    <w:qFormat/>
    <w:rsid w:val="00DB29A8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B29A8"/>
    <w:pPr>
      <w:numPr>
        <w:numId w:val="9"/>
      </w:numPr>
      <w:ind w:left="1701" w:hanging="1701"/>
    </w:pPr>
  </w:style>
  <w:style w:type="paragraph" w:customStyle="1" w:styleId="CRCoverPage">
    <w:name w:val="CR Cover Page"/>
    <w:qFormat/>
    <w:rsid w:val="00DB29A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2">
    <w:name w:val="列出段落1"/>
    <w:basedOn w:val="a0"/>
    <w:uiPriority w:val="34"/>
    <w:qFormat/>
    <w:rsid w:val="00DB29A8"/>
    <w:pPr>
      <w:ind w:left="720"/>
      <w:contextualSpacing/>
    </w:pPr>
  </w:style>
  <w:style w:type="character" w:customStyle="1" w:styleId="NOZchn">
    <w:name w:val="NO Zchn"/>
    <w:link w:val="NO"/>
    <w:qFormat/>
    <w:locked/>
    <w:rsid w:val="00DB29A8"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sid w:val="00DB29A8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DB29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sv-SE" w:eastAsia="sv-SE"/>
    </w:rPr>
  </w:style>
  <w:style w:type="character" w:customStyle="1" w:styleId="PLChar">
    <w:name w:val="PL Char"/>
    <w:link w:val="PL"/>
    <w:qFormat/>
    <w:rsid w:val="00DB29A8"/>
    <w:rPr>
      <w:rFonts w:ascii="Courier New" w:hAnsi="Courier New"/>
      <w:sz w:val="16"/>
      <w:lang w:val="sv-SE" w:eastAsia="sv-SE"/>
    </w:rPr>
  </w:style>
  <w:style w:type="paragraph" w:customStyle="1" w:styleId="Doc-text2">
    <w:name w:val="Doc-text2"/>
    <w:basedOn w:val="a0"/>
    <w:link w:val="Doc-text2Char"/>
    <w:qFormat/>
    <w:rsid w:val="00DB29A8"/>
    <w:pPr>
      <w:tabs>
        <w:tab w:val="left" w:pos="1622"/>
      </w:tabs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DB29A8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sid w:val="00DB29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29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B29A8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DB29A8"/>
    <w:pPr>
      <w:ind w:left="567"/>
    </w:pPr>
    <w:rPr>
      <w:lang w:val="zh-CN" w:eastAsia="en-GB"/>
    </w:rPr>
  </w:style>
  <w:style w:type="character" w:customStyle="1" w:styleId="TFChar">
    <w:name w:val="TF Char"/>
    <w:link w:val="TF"/>
    <w:qFormat/>
    <w:rsid w:val="00DB29A8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1"/>
    <w:link w:val="a6"/>
    <w:uiPriority w:val="99"/>
    <w:semiHidden/>
    <w:qFormat/>
    <w:rsid w:val="00DB29A8"/>
    <w:rPr>
      <w:rFonts w:ascii="Arial" w:hAnsi="Arial"/>
      <w:lang w:val="en-GB"/>
    </w:rPr>
  </w:style>
  <w:style w:type="character" w:customStyle="1" w:styleId="B1Zchn">
    <w:name w:val="B1 Zchn"/>
    <w:basedOn w:val="a1"/>
    <w:link w:val="B1"/>
    <w:qFormat/>
    <w:locked/>
    <w:rsid w:val="00DB29A8"/>
    <w:rPr>
      <w:rFonts w:ascii="Arial" w:hAnsi="Arial"/>
      <w:lang w:val="en-GB" w:eastAsia="en-US"/>
    </w:rPr>
  </w:style>
  <w:style w:type="paragraph" w:styleId="af7">
    <w:name w:val="List Paragraph"/>
    <w:basedOn w:val="a0"/>
    <w:uiPriority w:val="99"/>
    <w:unhideWhenUsed/>
    <w:rsid w:val="00696E74"/>
    <w:pPr>
      <w:ind w:leftChars="400"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FBA2561-2542-4A59-AC11-1AF667698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</TotalTime>
  <Pages>3</Pages>
  <Words>570</Words>
  <Characters>3250</Characters>
  <Application>Microsoft Office Word</Application>
  <DocSecurity>0</DocSecurity>
  <Lines>27</Lines>
  <Paragraphs>7</Paragraphs>
  <ScaleCrop>false</ScaleCrop>
  <Company>Ericsson</Company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ASUS</cp:lastModifiedBy>
  <cp:revision>6</cp:revision>
  <cp:lastPrinted>2008-01-31T06:09:00Z</cp:lastPrinted>
  <dcterms:created xsi:type="dcterms:W3CDTF">2018-03-29T02:29:00Z</dcterms:created>
  <dcterms:modified xsi:type="dcterms:W3CDTF">2018-04-06T03:53:00Z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KSOProductBuildVer">
    <vt:lpwstr>2052-10.8.0.5918</vt:lpwstr>
  </property>
</Properties>
</file>