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25" w:rsidRPr="00437933" w:rsidRDefault="00FF5125" w:rsidP="00FF5125">
      <w:pPr>
        <w:pStyle w:val="a3"/>
        <w:tabs>
          <w:tab w:val="right" w:pos="8647"/>
        </w:tabs>
        <w:rPr>
          <w:rFonts w:eastAsia="SimSun" w:cs="Arial"/>
          <w:bCs/>
          <w:noProof w:val="0"/>
          <w:sz w:val="24"/>
          <w:lang w:eastAsia="zh-CN"/>
        </w:rPr>
      </w:pPr>
      <w:r w:rsidRPr="00437933"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437933">
        <w:rPr>
          <w:rFonts w:cs="Arial"/>
          <w:bCs/>
          <w:noProof w:val="0"/>
          <w:sz w:val="24"/>
          <w:lang w:val="en-GB"/>
        </w:rPr>
        <w:t>SG-</w:t>
      </w:r>
      <w:r w:rsidRPr="00437933"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Pr="00437933">
        <w:rPr>
          <w:rFonts w:cs="Arial"/>
          <w:noProof w:val="0"/>
          <w:sz w:val="24"/>
          <w:szCs w:val="24"/>
          <w:lang w:val="en-GB"/>
        </w:rPr>
        <w:t>WG</w:t>
      </w:r>
      <w:r w:rsidRPr="00437933">
        <w:rPr>
          <w:rFonts w:eastAsia="SimSun" w:cs="Arial"/>
          <w:noProof w:val="0"/>
          <w:sz w:val="24"/>
          <w:szCs w:val="24"/>
          <w:lang w:val="en-GB" w:eastAsia="zh-CN"/>
        </w:rPr>
        <w:t>3</w:t>
      </w:r>
      <w:r w:rsidRPr="00437933">
        <w:rPr>
          <w:rFonts w:cs="Arial"/>
          <w:noProof w:val="0"/>
          <w:sz w:val="24"/>
          <w:szCs w:val="24"/>
          <w:lang w:val="en-GB"/>
        </w:rPr>
        <w:t xml:space="preserve"> Meeting #9</w:t>
      </w:r>
      <w:r w:rsidR="00901738" w:rsidRPr="002E7602">
        <w:rPr>
          <w:rFonts w:eastAsia="맑은 고딕" w:cs="Arial" w:hint="eastAsia"/>
          <w:noProof w:val="0"/>
          <w:sz w:val="24"/>
          <w:szCs w:val="24"/>
          <w:lang w:val="en-GB" w:eastAsia="ko-KR"/>
        </w:rPr>
        <w:t>6</w:t>
      </w:r>
      <w:r w:rsidRPr="00437933">
        <w:rPr>
          <w:rFonts w:cs="Arial"/>
          <w:bCs/>
          <w:noProof w:val="0"/>
          <w:sz w:val="24"/>
          <w:lang w:val="en-GB"/>
        </w:rPr>
        <w:tab/>
      </w:r>
      <w:r w:rsidRPr="00437933">
        <w:rPr>
          <w:rFonts w:cs="Arial"/>
          <w:noProof w:val="0"/>
          <w:sz w:val="24"/>
          <w:szCs w:val="24"/>
          <w:lang w:val="en-GB"/>
        </w:rPr>
        <w:t>R3-1</w:t>
      </w:r>
      <w:r w:rsidR="00DE2A27" w:rsidRPr="009B77FC">
        <w:rPr>
          <w:rFonts w:eastAsia="맑은 고딕" w:cs="Arial" w:hint="eastAsia"/>
          <w:noProof w:val="0"/>
          <w:sz w:val="24"/>
          <w:szCs w:val="24"/>
          <w:lang w:val="en-GB" w:eastAsia="ko-KR"/>
        </w:rPr>
        <w:t>7</w:t>
      </w:r>
      <w:r w:rsidR="00996B87">
        <w:rPr>
          <w:rFonts w:eastAsia="맑은 고딕" w:cs="Arial" w:hint="eastAsia"/>
          <w:noProof w:val="0"/>
          <w:sz w:val="24"/>
          <w:szCs w:val="24"/>
          <w:lang w:val="en-GB" w:eastAsia="ko-KR"/>
        </w:rPr>
        <w:t>1697</w:t>
      </w:r>
    </w:p>
    <w:p w:rsidR="00FB07F4" w:rsidRPr="00437933" w:rsidRDefault="00FB07F4" w:rsidP="00FB07F4">
      <w:pPr>
        <w:pStyle w:val="a3"/>
        <w:tabs>
          <w:tab w:val="right" w:pos="9639"/>
        </w:tabs>
        <w:rPr>
          <w:rFonts w:cs="Arial"/>
          <w:bCs/>
          <w:noProof w:val="0"/>
          <w:sz w:val="24"/>
        </w:rPr>
      </w:pPr>
      <w:r w:rsidRPr="00B1127A">
        <w:rPr>
          <w:rFonts w:eastAsia="SimSun" w:cs="Arial" w:hint="eastAsia"/>
          <w:bCs/>
          <w:noProof w:val="0"/>
          <w:sz w:val="24"/>
          <w:lang w:eastAsia="zh-CN"/>
        </w:rPr>
        <w:t>Hangzhou</w:t>
      </w:r>
      <w:r w:rsidRPr="00437933">
        <w:rPr>
          <w:rFonts w:eastAsia="맑은 고딕" w:cs="Arial"/>
          <w:bCs/>
          <w:noProof w:val="0"/>
          <w:sz w:val="24"/>
          <w:lang w:eastAsia="ko-KR"/>
        </w:rPr>
        <w:t xml:space="preserve">, </w:t>
      </w:r>
      <w:proofErr w:type="spellStart"/>
      <w:r w:rsidRPr="00B1127A">
        <w:rPr>
          <w:rFonts w:eastAsia="SimSun" w:cs="Arial" w:hint="eastAsia"/>
          <w:bCs/>
          <w:noProof w:val="0"/>
          <w:sz w:val="24"/>
          <w:lang w:eastAsia="zh-CN"/>
        </w:rPr>
        <w:t>P.R.China</w:t>
      </w:r>
      <w:proofErr w:type="spellEnd"/>
      <w:r>
        <w:rPr>
          <w:rFonts w:eastAsia="맑은 고딕" w:cs="Arial" w:hint="eastAsia"/>
          <w:bCs/>
          <w:noProof w:val="0"/>
          <w:sz w:val="24"/>
          <w:lang w:eastAsia="ko-KR"/>
        </w:rPr>
        <w:t xml:space="preserve">, </w:t>
      </w:r>
      <w:r w:rsidRPr="00B1127A">
        <w:rPr>
          <w:rFonts w:eastAsia="SimSun" w:cs="Arial" w:hint="eastAsia"/>
          <w:bCs/>
          <w:noProof w:val="0"/>
          <w:sz w:val="24"/>
          <w:lang w:eastAsia="zh-CN"/>
        </w:rPr>
        <w:t>15</w:t>
      </w:r>
      <w:r w:rsidRPr="00B1127A">
        <w:rPr>
          <w:rFonts w:eastAsia="SimSun" w:cs="Arial" w:hint="eastAsia"/>
          <w:bCs/>
          <w:noProof w:val="0"/>
          <w:sz w:val="24"/>
          <w:vertAlign w:val="superscript"/>
          <w:lang w:eastAsia="zh-CN"/>
        </w:rPr>
        <w:t>th</w:t>
      </w:r>
      <w:r w:rsidRPr="00B1127A">
        <w:rPr>
          <w:rFonts w:eastAsia="SimSun" w:cs="Arial" w:hint="eastAsia"/>
          <w:bCs/>
          <w:noProof w:val="0"/>
          <w:sz w:val="24"/>
          <w:lang w:eastAsia="zh-CN"/>
        </w:rPr>
        <w:t xml:space="preserve"> </w:t>
      </w:r>
      <w:r>
        <w:rPr>
          <w:rFonts w:eastAsia="맑은 고딕" w:cs="Arial"/>
          <w:bCs/>
          <w:noProof w:val="0"/>
          <w:sz w:val="24"/>
          <w:lang w:eastAsia="ko-KR"/>
        </w:rPr>
        <w:t>–</w:t>
      </w:r>
      <w:r>
        <w:rPr>
          <w:rFonts w:eastAsia="맑은 고딕" w:cs="Arial" w:hint="eastAsia"/>
          <w:bCs/>
          <w:noProof w:val="0"/>
          <w:sz w:val="24"/>
          <w:lang w:eastAsia="ko-KR"/>
        </w:rPr>
        <w:t xml:space="preserve"> </w:t>
      </w:r>
      <w:r w:rsidRPr="00B1127A">
        <w:rPr>
          <w:rFonts w:eastAsia="SimSun" w:cs="Arial" w:hint="eastAsia"/>
          <w:bCs/>
          <w:noProof w:val="0"/>
          <w:sz w:val="24"/>
          <w:lang w:eastAsia="zh-CN"/>
        </w:rPr>
        <w:t>19</w:t>
      </w:r>
      <w:r w:rsidRPr="00B1127A">
        <w:rPr>
          <w:rFonts w:eastAsia="SimSun" w:cs="Arial" w:hint="eastAsia"/>
          <w:bCs/>
          <w:noProof w:val="0"/>
          <w:sz w:val="24"/>
          <w:vertAlign w:val="superscript"/>
          <w:lang w:eastAsia="zh-CN"/>
        </w:rPr>
        <w:t>th</w:t>
      </w:r>
      <w:r w:rsidRPr="00B1127A">
        <w:rPr>
          <w:rFonts w:eastAsia="SimSun" w:cs="Arial" w:hint="eastAsia"/>
          <w:bCs/>
          <w:noProof w:val="0"/>
          <w:sz w:val="24"/>
          <w:lang w:eastAsia="zh-CN"/>
        </w:rPr>
        <w:t xml:space="preserve"> May</w:t>
      </w:r>
      <w:r w:rsidRPr="00437933">
        <w:rPr>
          <w:rFonts w:eastAsia="맑은 고딕" w:cs="Arial"/>
          <w:bCs/>
          <w:noProof w:val="0"/>
          <w:sz w:val="24"/>
          <w:lang w:eastAsia="ko-KR"/>
        </w:rPr>
        <w:t xml:space="preserve"> 201</w:t>
      </w:r>
      <w:r>
        <w:rPr>
          <w:rFonts w:eastAsia="맑은 고딕" w:cs="Arial" w:hint="eastAsia"/>
          <w:bCs/>
          <w:noProof w:val="0"/>
          <w:sz w:val="24"/>
          <w:lang w:eastAsia="ko-KR"/>
        </w:rPr>
        <w:t>7</w:t>
      </w:r>
    </w:p>
    <w:p w:rsidR="00FF5125" w:rsidRPr="00162AC2" w:rsidRDefault="00FF5125" w:rsidP="00FF5125">
      <w:pPr>
        <w:pStyle w:val="a3"/>
        <w:tabs>
          <w:tab w:val="right" w:pos="9639"/>
        </w:tabs>
        <w:rPr>
          <w:rFonts w:ascii="Times New Roman" w:hAnsi="Times New Roman"/>
          <w:bCs/>
          <w:noProof w:val="0"/>
          <w:sz w:val="24"/>
          <w:lang w:val="en-GB" w:eastAsia="ja-JP"/>
        </w:rPr>
      </w:pPr>
      <w:r w:rsidRPr="00162AC2">
        <w:rPr>
          <w:rFonts w:ascii="Times New Roman" w:hAnsi="Times New Roman"/>
          <w:bCs/>
          <w:noProof w:val="0"/>
          <w:sz w:val="24"/>
          <w:lang w:val="en-GB"/>
        </w:rPr>
        <w:tab/>
      </w:r>
    </w:p>
    <w:p w:rsidR="00FF5125" w:rsidRPr="00466261" w:rsidRDefault="00FF5125" w:rsidP="00FF5125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437933">
        <w:rPr>
          <w:rFonts w:cs="Arial"/>
          <w:b/>
          <w:bCs/>
          <w:sz w:val="24"/>
        </w:rPr>
        <w:t>Agenda item:</w:t>
      </w:r>
      <w:r w:rsidRPr="00437933">
        <w:rPr>
          <w:rFonts w:cs="Arial"/>
          <w:b/>
          <w:bCs/>
          <w:sz w:val="24"/>
        </w:rPr>
        <w:tab/>
      </w:r>
      <w:r w:rsidR="00EE1B1D">
        <w:rPr>
          <w:rFonts w:eastAsia="맑은 고딕" w:cs="Arial" w:hint="eastAsia"/>
          <w:b/>
          <w:bCs/>
          <w:sz w:val="24"/>
          <w:lang w:eastAsia="ko-KR"/>
        </w:rPr>
        <w:t>10.10.1</w:t>
      </w:r>
      <w:bookmarkStart w:id="1" w:name="_GoBack"/>
      <w:bookmarkEnd w:id="1"/>
    </w:p>
    <w:p w:rsidR="00FF5125" w:rsidRPr="00892615" w:rsidRDefault="00892615" w:rsidP="00FF5125">
      <w:pPr>
        <w:tabs>
          <w:tab w:val="left" w:pos="1985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, KT, SK Telecom</w:t>
      </w:r>
    </w:p>
    <w:p w:rsidR="00DE2A27" w:rsidRPr="009B77FC" w:rsidRDefault="00FF5125" w:rsidP="00FF5125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437933">
        <w:rPr>
          <w:rFonts w:ascii="Arial" w:hAnsi="Arial" w:cs="Arial"/>
          <w:b/>
          <w:bCs/>
          <w:sz w:val="24"/>
        </w:rPr>
        <w:t>Title:</w:t>
      </w:r>
      <w:r w:rsidRPr="00437933">
        <w:rPr>
          <w:rFonts w:ascii="Arial" w:hAnsi="Arial" w:cs="Arial"/>
          <w:b/>
          <w:bCs/>
          <w:sz w:val="24"/>
        </w:rPr>
        <w:tab/>
      </w:r>
      <w:r w:rsidR="000861A4">
        <w:rPr>
          <w:rFonts w:ascii="Arial" w:eastAsiaTheme="minorEastAsia" w:hAnsi="Arial" w:cs="Arial" w:hint="eastAsia"/>
          <w:b/>
          <w:bCs/>
          <w:sz w:val="24"/>
          <w:lang w:eastAsia="ko-KR"/>
        </w:rPr>
        <w:t>Intra-CU/</w:t>
      </w:r>
      <w:r w:rsidR="00F603BA">
        <w:rPr>
          <w:rFonts w:ascii="Arial" w:eastAsia="맑은 고딕" w:hAnsi="Arial" w:cs="Arial" w:hint="eastAsia"/>
          <w:b/>
          <w:bCs/>
          <w:sz w:val="24"/>
          <w:lang w:eastAsia="ko-KR"/>
        </w:rPr>
        <w:t>Int</w:t>
      </w:r>
      <w:r w:rsidR="000861A4">
        <w:rPr>
          <w:rFonts w:ascii="Arial" w:eastAsia="맑은 고딕" w:hAnsi="Arial" w:cs="Arial" w:hint="eastAsia"/>
          <w:b/>
          <w:bCs/>
          <w:sz w:val="24"/>
          <w:lang w:eastAsia="ko-KR"/>
        </w:rPr>
        <w:t>er</w:t>
      </w:r>
      <w:r w:rsidR="00F603BA">
        <w:rPr>
          <w:rFonts w:ascii="Arial" w:eastAsia="맑은 고딕" w:hAnsi="Arial" w:cs="Arial" w:hint="eastAsia"/>
          <w:b/>
          <w:bCs/>
          <w:sz w:val="24"/>
          <w:lang w:eastAsia="ko-KR"/>
        </w:rPr>
        <w:t>-DU Handover support</w:t>
      </w:r>
    </w:p>
    <w:p w:rsidR="00FF5125" w:rsidRPr="00437933" w:rsidRDefault="00FF5125" w:rsidP="00FF5125">
      <w:pPr>
        <w:ind w:left="1980" w:hanging="1980"/>
        <w:rPr>
          <w:rFonts w:ascii="Arial" w:hAnsi="Arial" w:cs="Arial"/>
          <w:b/>
          <w:bCs/>
          <w:sz w:val="24"/>
        </w:rPr>
      </w:pPr>
      <w:r w:rsidRPr="00437933">
        <w:rPr>
          <w:rFonts w:ascii="Arial" w:hAnsi="Arial" w:cs="Arial"/>
          <w:b/>
          <w:bCs/>
          <w:sz w:val="24"/>
        </w:rPr>
        <w:t>Document for:</w:t>
      </w:r>
      <w:r w:rsidRPr="00437933">
        <w:rPr>
          <w:rFonts w:ascii="Arial" w:hAnsi="Arial" w:cs="Arial"/>
          <w:b/>
          <w:bCs/>
          <w:sz w:val="24"/>
        </w:rPr>
        <w:tab/>
      </w:r>
      <w:r w:rsidR="006307DF">
        <w:rPr>
          <w:rFonts w:ascii="Arial" w:eastAsia="맑은 고딕" w:hAnsi="Arial" w:cs="Arial" w:hint="eastAsia"/>
          <w:b/>
          <w:bCs/>
          <w:sz w:val="24"/>
          <w:lang w:eastAsia="ko-KR"/>
        </w:rPr>
        <w:t>Discussion &amp; Decision</w:t>
      </w:r>
    </w:p>
    <w:p w:rsidR="00462FA1" w:rsidRPr="00437933" w:rsidRDefault="00462FA1" w:rsidP="00462FA1">
      <w:pPr>
        <w:pStyle w:val="1"/>
        <w:rPr>
          <w:rFonts w:cs="Arial"/>
        </w:rPr>
      </w:pPr>
      <w:r w:rsidRPr="00437933">
        <w:rPr>
          <w:rFonts w:cs="Arial"/>
        </w:rPr>
        <w:t>Introduction</w:t>
      </w:r>
    </w:p>
    <w:p w:rsidR="00344753" w:rsidRPr="0035322B" w:rsidRDefault="00291078" w:rsidP="00372BFB">
      <w:pPr>
        <w:rPr>
          <w:rFonts w:eastAsia="맑은 고딕"/>
          <w:lang w:eastAsia="ko-KR"/>
        </w:rPr>
      </w:pPr>
      <w:r>
        <w:rPr>
          <w:rFonts w:eastAsia="SimSun" w:hint="eastAsia"/>
          <w:lang w:eastAsia="zh-CN"/>
        </w:rPr>
        <w:t>Th</w:t>
      </w:r>
      <w:r w:rsidR="00344753" w:rsidRPr="0035322B">
        <w:rPr>
          <w:rFonts w:eastAsia="맑은 고딕" w:hint="eastAsia"/>
          <w:lang w:eastAsia="ko-KR"/>
        </w:rPr>
        <w:t xml:space="preserve">is contribution discusses the intra-CU/inter-DU handover procedure and proposes the fast data transmission mechanism after inter-DU handover based on the DL delivery status indication from the source </w:t>
      </w:r>
      <w:proofErr w:type="spellStart"/>
      <w:r w:rsidR="00344753" w:rsidRPr="0035322B">
        <w:rPr>
          <w:rFonts w:eastAsia="맑은 고딕" w:hint="eastAsia"/>
          <w:lang w:eastAsia="ko-KR"/>
        </w:rPr>
        <w:t>gNB</w:t>
      </w:r>
      <w:proofErr w:type="spellEnd"/>
      <w:r w:rsidR="00344753" w:rsidRPr="0035322B">
        <w:rPr>
          <w:rFonts w:eastAsia="맑은 고딕" w:hint="eastAsia"/>
          <w:lang w:eastAsia="ko-KR"/>
        </w:rPr>
        <w:t xml:space="preserve">-DU to the </w:t>
      </w:r>
      <w:proofErr w:type="spellStart"/>
      <w:r w:rsidR="00344753" w:rsidRPr="0035322B">
        <w:rPr>
          <w:rFonts w:eastAsia="맑은 고딕" w:hint="eastAsia"/>
          <w:lang w:eastAsia="ko-KR"/>
        </w:rPr>
        <w:t>gNB</w:t>
      </w:r>
      <w:proofErr w:type="spellEnd"/>
      <w:r w:rsidR="00344753" w:rsidRPr="0035322B">
        <w:rPr>
          <w:rFonts w:eastAsia="맑은 고딕" w:hint="eastAsia"/>
          <w:lang w:eastAsia="ko-KR"/>
        </w:rPr>
        <w:t>-CU.</w:t>
      </w:r>
    </w:p>
    <w:p w:rsidR="00A11337" w:rsidRPr="00291078" w:rsidRDefault="006307DF" w:rsidP="00291078">
      <w:pPr>
        <w:pStyle w:val="1"/>
        <w:rPr>
          <w:rFonts w:cs="Arial"/>
          <w:lang w:eastAsia="zh-CN"/>
        </w:rPr>
      </w:pPr>
      <w:r>
        <w:rPr>
          <w:rFonts w:eastAsia="맑은 고딕" w:cs="Arial" w:hint="eastAsia"/>
          <w:lang w:eastAsia="ko-KR"/>
        </w:rPr>
        <w:t>Discussion</w:t>
      </w:r>
      <w:r w:rsidR="00462FA1">
        <w:rPr>
          <w:rFonts w:eastAsia="맑은 고딕" w:cs="Arial" w:hint="eastAsia"/>
          <w:lang w:eastAsia="ko-KR"/>
        </w:rPr>
        <w:t xml:space="preserve"> </w:t>
      </w:r>
    </w:p>
    <w:p w:rsidR="00936E3E" w:rsidRDefault="00936E3E" w:rsidP="00B9136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last RAN3 meeting, RAN3 decided to discuss further how to support the fast retransmission of lost PDUs, especially inter-DU handover case. Basically the recovery of lost PDUs after the handover can be performed based on PDCP Status Report message from UE to the RAN by PDCP </w:t>
      </w:r>
      <w:proofErr w:type="spellStart"/>
      <w:r>
        <w:rPr>
          <w:rFonts w:eastAsia="맑은 고딕" w:hint="eastAsia"/>
          <w:lang w:val="en-US" w:eastAsia="ko-KR"/>
        </w:rPr>
        <w:t>sublayers</w:t>
      </w:r>
      <w:proofErr w:type="spellEnd"/>
      <w:r>
        <w:rPr>
          <w:rFonts w:eastAsia="맑은 고딕" w:hint="eastAsia"/>
          <w:lang w:val="en-US" w:eastAsia="ko-KR"/>
        </w:rPr>
        <w:t>.</w:t>
      </w:r>
    </w:p>
    <w:p w:rsidR="00E9300E" w:rsidRDefault="00936E3E" w:rsidP="00B9136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Unlike the </w:t>
      </w:r>
      <w:proofErr w:type="spellStart"/>
      <w:r>
        <w:rPr>
          <w:rFonts w:eastAsia="맑은 고딕" w:hint="eastAsia"/>
          <w:lang w:val="en-US" w:eastAsia="ko-KR"/>
        </w:rPr>
        <w:t>signle</w:t>
      </w:r>
      <w:proofErr w:type="spellEnd"/>
      <w:r>
        <w:rPr>
          <w:rFonts w:eastAsia="맑은 고딕" w:hint="eastAsia"/>
          <w:lang w:val="en-US" w:eastAsia="ko-KR"/>
        </w:rPr>
        <w:t xml:space="preserve">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 entity,</w:t>
      </w:r>
      <w:r w:rsidR="00E9300E">
        <w:rPr>
          <w:rFonts w:eastAsia="맑은 고딕" w:hint="eastAsia"/>
          <w:lang w:val="en-US" w:eastAsia="ko-KR"/>
        </w:rPr>
        <w:t xml:space="preserve"> if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 is </w:t>
      </w:r>
      <w:proofErr w:type="spellStart"/>
      <w:r w:rsidR="00E9300E">
        <w:rPr>
          <w:rFonts w:eastAsia="맑은 고딕" w:hint="eastAsia"/>
          <w:lang w:val="en-US" w:eastAsia="ko-KR"/>
        </w:rPr>
        <w:t>splitted</w:t>
      </w:r>
      <w:proofErr w:type="spellEnd"/>
      <w:r w:rsidR="00E9300E">
        <w:rPr>
          <w:rFonts w:eastAsia="맑은 고딕" w:hint="eastAsia"/>
          <w:lang w:val="en-US" w:eastAsia="ko-KR"/>
        </w:rPr>
        <w:t xml:space="preserve"> with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-CU and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>-DU,</w:t>
      </w:r>
      <w:r>
        <w:rPr>
          <w:rFonts w:eastAsia="맑은 고딕" w:hint="eastAsia"/>
          <w:lang w:val="en-US" w:eastAsia="ko-KR"/>
        </w:rPr>
        <w:t xml:space="preserve"> the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>-CU doesn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t know the transmission status of </w:t>
      </w:r>
      <w:r w:rsidR="00E9300E">
        <w:rPr>
          <w:rFonts w:eastAsia="맑은 고딕" w:hint="eastAsia"/>
          <w:lang w:val="en-US" w:eastAsia="ko-KR"/>
        </w:rPr>
        <w:t xml:space="preserve">user data packets at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-DU without the notification from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-DU to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-CU. To reduce the interruption time of the user data transmission,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-CU needs to know the DL delivery status at the </w:t>
      </w:r>
      <w:proofErr w:type="spellStart"/>
      <w:r w:rsidR="00E9300E">
        <w:rPr>
          <w:rFonts w:eastAsia="맑은 고딕" w:hint="eastAsia"/>
          <w:lang w:val="en-US" w:eastAsia="ko-KR"/>
        </w:rPr>
        <w:t>gNB</w:t>
      </w:r>
      <w:proofErr w:type="spellEnd"/>
      <w:r w:rsidR="00E9300E">
        <w:rPr>
          <w:rFonts w:eastAsia="맑은 고딕" w:hint="eastAsia"/>
          <w:lang w:val="en-US" w:eastAsia="ko-KR"/>
        </w:rPr>
        <w:t xml:space="preserve">-DU as much as possible and prepare the </w:t>
      </w:r>
      <w:r w:rsidR="00E9300E">
        <w:rPr>
          <w:rFonts w:eastAsia="맑은 고딕"/>
          <w:lang w:val="en-US" w:eastAsia="ko-KR"/>
        </w:rPr>
        <w:t>forwarding</w:t>
      </w:r>
      <w:r w:rsidR="00E9300E">
        <w:rPr>
          <w:rFonts w:eastAsia="맑은 고딕" w:hint="eastAsia"/>
          <w:lang w:val="en-US" w:eastAsia="ko-KR"/>
        </w:rPr>
        <w:t xml:space="preserve"> of the DL PDCP PDUs to the target </w:t>
      </w:r>
      <w:proofErr w:type="spellStart"/>
      <w:r w:rsidR="00E9300E">
        <w:rPr>
          <w:rFonts w:eastAsia="맑은 고딕" w:hint="eastAsia"/>
          <w:lang w:val="en-US" w:eastAsia="ko-KR"/>
        </w:rPr>
        <w:t>g</w:t>
      </w:r>
      <w:r w:rsidR="00044850">
        <w:rPr>
          <w:rFonts w:eastAsia="맑은 고딕" w:hint="eastAsia"/>
          <w:lang w:val="en-US" w:eastAsia="ko-KR"/>
        </w:rPr>
        <w:t>NB</w:t>
      </w:r>
      <w:proofErr w:type="spellEnd"/>
      <w:r w:rsidR="00044850">
        <w:rPr>
          <w:rFonts w:eastAsia="맑은 고딕" w:hint="eastAsia"/>
          <w:lang w:val="en-US" w:eastAsia="ko-KR"/>
        </w:rPr>
        <w:t xml:space="preserve">-DU. So, to support the fast data transmission mechanism during the inter-DU handover, the </w:t>
      </w:r>
      <w:proofErr w:type="gramStart"/>
      <w:r w:rsidR="00044850">
        <w:rPr>
          <w:rFonts w:eastAsia="맑은 고딕" w:hint="eastAsia"/>
          <w:lang w:val="en-US" w:eastAsia="ko-KR"/>
        </w:rPr>
        <w:t>mechanism</w:t>
      </w:r>
      <w:proofErr w:type="gramEnd"/>
      <w:r w:rsidR="00044850">
        <w:rPr>
          <w:rFonts w:eastAsia="맑은 고딕" w:hint="eastAsia"/>
          <w:lang w:val="en-US" w:eastAsia="ko-KR"/>
        </w:rPr>
        <w:t xml:space="preserve"> to trigger the DL </w:t>
      </w:r>
      <w:r w:rsidR="00044850">
        <w:rPr>
          <w:rFonts w:eastAsia="맑은 고딕"/>
          <w:lang w:val="en-US" w:eastAsia="ko-KR"/>
        </w:rPr>
        <w:t>delivery</w:t>
      </w:r>
      <w:r w:rsidR="00044850">
        <w:rPr>
          <w:rFonts w:eastAsia="맑은 고딕" w:hint="eastAsia"/>
          <w:lang w:val="en-US" w:eastAsia="ko-KR"/>
        </w:rPr>
        <w:t xml:space="preserve"> status report from the source </w:t>
      </w:r>
      <w:proofErr w:type="spellStart"/>
      <w:r w:rsidR="00044850">
        <w:rPr>
          <w:rFonts w:eastAsia="맑은 고딕" w:hint="eastAsia"/>
          <w:lang w:val="en-US" w:eastAsia="ko-KR"/>
        </w:rPr>
        <w:t>gNB</w:t>
      </w:r>
      <w:proofErr w:type="spellEnd"/>
      <w:r w:rsidR="00044850">
        <w:rPr>
          <w:rFonts w:eastAsia="맑은 고딕" w:hint="eastAsia"/>
          <w:lang w:val="en-US" w:eastAsia="ko-KR"/>
        </w:rPr>
        <w:t xml:space="preserve">-DU to the </w:t>
      </w:r>
      <w:proofErr w:type="spellStart"/>
      <w:r w:rsidR="00044850">
        <w:rPr>
          <w:rFonts w:eastAsia="맑은 고딕" w:hint="eastAsia"/>
          <w:lang w:val="en-US" w:eastAsia="ko-KR"/>
        </w:rPr>
        <w:t>gNB</w:t>
      </w:r>
      <w:proofErr w:type="spellEnd"/>
      <w:r w:rsidR="00044850">
        <w:rPr>
          <w:rFonts w:eastAsia="맑은 고딕" w:hint="eastAsia"/>
          <w:lang w:val="en-US" w:eastAsia="ko-KR"/>
        </w:rPr>
        <w:t xml:space="preserve">-CU and </w:t>
      </w:r>
      <w:r w:rsidR="00044850">
        <w:rPr>
          <w:rFonts w:eastAsia="맑은 고딕"/>
          <w:lang w:val="en-US" w:eastAsia="ko-KR"/>
        </w:rPr>
        <w:t>the</w:t>
      </w:r>
      <w:r w:rsidR="00044850">
        <w:rPr>
          <w:rFonts w:eastAsia="맑은 고딕" w:hint="eastAsia"/>
          <w:lang w:val="en-US" w:eastAsia="ko-KR"/>
        </w:rPr>
        <w:t xml:space="preserve"> pre-forwarding of the </w:t>
      </w:r>
      <w:proofErr w:type="spellStart"/>
      <w:r w:rsidR="00044850">
        <w:rPr>
          <w:rFonts w:eastAsia="맑은 고딕" w:hint="eastAsia"/>
          <w:lang w:val="en-US" w:eastAsia="ko-KR"/>
        </w:rPr>
        <w:t>untransmitted</w:t>
      </w:r>
      <w:proofErr w:type="spellEnd"/>
      <w:r w:rsidR="00044850">
        <w:rPr>
          <w:rFonts w:eastAsia="맑은 고딕" w:hint="eastAsia"/>
          <w:lang w:val="en-US" w:eastAsia="ko-KR"/>
        </w:rPr>
        <w:t xml:space="preserve"> PDCP PDUs from the </w:t>
      </w:r>
      <w:proofErr w:type="spellStart"/>
      <w:r w:rsidR="00044850">
        <w:rPr>
          <w:rFonts w:eastAsia="맑은 고딕" w:hint="eastAsia"/>
          <w:lang w:val="en-US" w:eastAsia="ko-KR"/>
        </w:rPr>
        <w:t>gNB</w:t>
      </w:r>
      <w:proofErr w:type="spellEnd"/>
      <w:r w:rsidR="00044850">
        <w:rPr>
          <w:rFonts w:eastAsia="맑은 고딕" w:hint="eastAsia"/>
          <w:lang w:val="en-US" w:eastAsia="ko-KR"/>
        </w:rPr>
        <w:t xml:space="preserve">-CU to the target </w:t>
      </w:r>
      <w:proofErr w:type="spellStart"/>
      <w:r w:rsidR="00044850">
        <w:rPr>
          <w:rFonts w:eastAsia="맑은 고딕" w:hint="eastAsia"/>
          <w:lang w:val="en-US" w:eastAsia="ko-KR"/>
        </w:rPr>
        <w:t>gNB</w:t>
      </w:r>
      <w:proofErr w:type="spellEnd"/>
      <w:r w:rsidR="00044850">
        <w:rPr>
          <w:rFonts w:eastAsia="맑은 고딕" w:hint="eastAsia"/>
          <w:lang w:val="en-US" w:eastAsia="ko-KR"/>
        </w:rPr>
        <w:t>-DU are required.</w:t>
      </w:r>
    </w:p>
    <w:p w:rsidR="00044850" w:rsidRDefault="00044850" w:rsidP="00B9136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Figure 1 shows an </w:t>
      </w:r>
      <w:r>
        <w:rPr>
          <w:rFonts w:eastAsia="맑은 고딕"/>
          <w:lang w:val="en-US" w:eastAsia="ko-KR"/>
        </w:rPr>
        <w:t>example</w:t>
      </w:r>
      <w:r>
        <w:rPr>
          <w:rFonts w:eastAsia="맑은 고딕" w:hint="eastAsia"/>
          <w:lang w:val="en-US" w:eastAsia="ko-KR"/>
        </w:rPr>
        <w:t xml:space="preserve"> call flow of the </w:t>
      </w:r>
      <w:proofErr w:type="spellStart"/>
      <w:r>
        <w:rPr>
          <w:rFonts w:eastAsia="맑은 고딕" w:hint="eastAsia"/>
          <w:lang w:val="en-US" w:eastAsia="ko-KR"/>
        </w:rPr>
        <w:t>prposed</w:t>
      </w:r>
      <w:proofErr w:type="spellEnd"/>
      <w:r>
        <w:rPr>
          <w:rFonts w:eastAsia="맑은 고딕" w:hint="eastAsia"/>
          <w:lang w:val="en-US" w:eastAsia="ko-KR"/>
        </w:rPr>
        <w:t xml:space="preserve"> solution for the intra-CU/inter-DU handover. After the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-CU decides the intra-DU handover based on the measurement report from the UE, the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-CU establishes the UE context at the target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 and sends the handover start indicator to the source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 in </w:t>
      </w:r>
      <w:r>
        <w:rPr>
          <w:rFonts w:eastAsia="맑은 고딕"/>
          <w:lang w:val="en-US" w:eastAsia="ko-KR"/>
        </w:rPr>
        <w:t>step</w:t>
      </w:r>
      <w:r>
        <w:rPr>
          <w:rFonts w:eastAsia="맑은 고딕" w:hint="eastAsia"/>
          <w:lang w:val="en-US" w:eastAsia="ko-KR"/>
        </w:rPr>
        <w:t xml:space="preserve"> </w:t>
      </w:r>
      <w:r w:rsidR="00FA14BF">
        <w:rPr>
          <w:rFonts w:eastAsia="맑은 고딕" w:hint="eastAsia"/>
          <w:lang w:val="en-US" w:eastAsia="ko-KR"/>
        </w:rPr>
        <w:t>7</w:t>
      </w:r>
      <w:r>
        <w:rPr>
          <w:rFonts w:eastAsia="맑은 고딕" w:hint="eastAsia"/>
          <w:lang w:val="en-US" w:eastAsia="ko-KR"/>
        </w:rPr>
        <w:t xml:space="preserve">. After receiving the handover start indicator, the source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 stops the transmission of DL data and informs the delivery status of DL PDCP PDUs in step </w:t>
      </w:r>
      <w:r w:rsidR="00FA14BF">
        <w:rPr>
          <w:rFonts w:eastAsia="맑은 고딕" w:hint="eastAsia"/>
          <w:lang w:val="en-US" w:eastAsia="ko-KR"/>
        </w:rPr>
        <w:t>8</w:t>
      </w:r>
      <w:r>
        <w:rPr>
          <w:rFonts w:eastAsia="맑은 고딕" w:hint="eastAsia"/>
          <w:lang w:val="en-US" w:eastAsia="ko-KR"/>
        </w:rPr>
        <w:t xml:space="preserve">. After sending the RRC Connection Reconfiguration message to the UE, the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-CU waits for the UE access to the target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-DU. As soon as the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-CU knows the UE successes in the access of the target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 in step 10, it forwards the DL PDCP PDUs to the target </w:t>
      </w:r>
      <w:proofErr w:type="spellStart"/>
      <w:r>
        <w:rPr>
          <w:rFonts w:eastAsia="맑은 고딕" w:hint="eastAsia"/>
          <w:lang w:val="en-US" w:eastAsia="ko-KR"/>
        </w:rPr>
        <w:t>gNB</w:t>
      </w:r>
      <w:proofErr w:type="spellEnd"/>
      <w:r>
        <w:rPr>
          <w:rFonts w:eastAsia="맑은 고딕" w:hint="eastAsia"/>
          <w:lang w:val="en-US" w:eastAsia="ko-KR"/>
        </w:rPr>
        <w:t xml:space="preserve">-DU, including the PDCP PDUs incompletely </w:t>
      </w:r>
      <w:r>
        <w:rPr>
          <w:rFonts w:eastAsia="맑은 고딕"/>
          <w:lang w:val="en-US" w:eastAsia="ko-KR"/>
        </w:rPr>
        <w:t>transmitted</w:t>
      </w:r>
      <w:r w:rsidR="000861A4">
        <w:rPr>
          <w:rFonts w:eastAsia="맑은 고딕" w:hint="eastAsia"/>
          <w:lang w:val="en-US" w:eastAsia="ko-KR"/>
        </w:rPr>
        <w:t xml:space="preserve"> at the source </w:t>
      </w:r>
      <w:proofErr w:type="spellStart"/>
      <w:r w:rsidR="000861A4">
        <w:rPr>
          <w:rFonts w:eastAsia="맑은 고딕" w:hint="eastAsia"/>
          <w:lang w:val="en-US" w:eastAsia="ko-KR"/>
        </w:rPr>
        <w:t>gNB</w:t>
      </w:r>
      <w:proofErr w:type="spellEnd"/>
      <w:r w:rsidR="000861A4">
        <w:rPr>
          <w:rFonts w:eastAsia="맑은 고딕" w:hint="eastAsia"/>
          <w:lang w:val="en-US" w:eastAsia="ko-KR"/>
        </w:rPr>
        <w:t>-DU in step 11. So it enables the fast transmission of DL PDCP PDUs right after inter-DU handover.</w:t>
      </w:r>
    </w:p>
    <w:p w:rsidR="002F1E2D" w:rsidRDefault="002F1E2D" w:rsidP="00B91361">
      <w:pPr>
        <w:rPr>
          <w:rFonts w:eastAsia="맑은 고딕"/>
          <w:lang w:val="en-US" w:eastAsia="ko-KR"/>
        </w:rPr>
      </w:pPr>
    </w:p>
    <w:p w:rsidR="002F1E2D" w:rsidRDefault="00FA14BF" w:rsidP="002F1E2D">
      <w:pPr>
        <w:jc w:val="center"/>
        <w:rPr>
          <w:rFonts w:eastAsia="맑은 고딕"/>
          <w:lang w:val="en-US" w:eastAsia="ko-KR"/>
        </w:rPr>
      </w:pPr>
      <w:r>
        <w:object w:dxaOrig="9783" w:dyaOrig="10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5pt;height:325.5pt" o:ole="">
            <v:imagedata r:id="rId9" o:title=""/>
          </v:shape>
          <o:OLEObject Type="Embed" ProgID="Visio.Drawing.11" ShapeID="_x0000_i1025" DrawAspect="Content" ObjectID="_1555521569" r:id="rId10"/>
        </w:object>
      </w:r>
    </w:p>
    <w:p w:rsidR="002F1E2D" w:rsidRDefault="000861A4" w:rsidP="000861A4">
      <w:pPr>
        <w:jc w:val="center"/>
        <w:rPr>
          <w:rFonts w:eastAsia="맑은 고딕"/>
          <w:lang w:val="en-US" w:eastAsia="ko-KR"/>
        </w:rPr>
      </w:pPr>
      <w:proofErr w:type="gramStart"/>
      <w:r>
        <w:rPr>
          <w:rFonts w:eastAsia="맑은 고딕" w:hint="eastAsia"/>
          <w:lang w:val="en-US" w:eastAsia="ko-KR"/>
        </w:rPr>
        <w:t>Figure 1.</w:t>
      </w:r>
      <w:proofErr w:type="gramEnd"/>
      <w:r>
        <w:rPr>
          <w:rFonts w:eastAsia="맑은 고딕" w:hint="eastAsia"/>
          <w:lang w:val="en-US" w:eastAsia="ko-KR"/>
        </w:rPr>
        <w:t xml:space="preserve"> Example call flow for the proposed fast data transmission after intra-CU/inter-DU handover</w:t>
      </w:r>
    </w:p>
    <w:p w:rsidR="000861A4" w:rsidRDefault="000861A4" w:rsidP="00B91361">
      <w:pPr>
        <w:rPr>
          <w:rFonts w:eastAsia="맑은 고딕"/>
          <w:lang w:val="en-US" w:eastAsia="ko-KR"/>
        </w:rPr>
      </w:pPr>
    </w:p>
    <w:p w:rsidR="000861A4" w:rsidRDefault="000861A4" w:rsidP="000861A4">
      <w:pPr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1: RAN3 agrees on the proposed fast data transmission mechanism for inter-DU handover, which is based on the DL delivery status report which is triggered by the handover indication from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-CU to and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-DU, and the pre-forwarding of DL PDCP PDUs from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-CU to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>-DU before completing the handover procedure.</w:t>
      </w:r>
    </w:p>
    <w:p w:rsidR="000861A4" w:rsidRDefault="000861A4" w:rsidP="00B91361">
      <w:pPr>
        <w:rPr>
          <w:rFonts w:eastAsia="맑은 고딕"/>
          <w:lang w:val="en-US" w:eastAsia="ko-KR"/>
        </w:rPr>
      </w:pPr>
    </w:p>
    <w:p w:rsidR="000861A4" w:rsidRDefault="000861A4" w:rsidP="00B91361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addition to this, RAN2 has been discussi</w:t>
      </w:r>
      <w:r w:rsidR="00FD69CF">
        <w:rPr>
          <w:rFonts w:eastAsia="맑은 고딕" w:hint="eastAsia"/>
          <w:lang w:val="en-US" w:eastAsia="ko-KR"/>
        </w:rPr>
        <w:t xml:space="preserve">ng other NR handover </w:t>
      </w:r>
      <w:r w:rsidR="00A9344D">
        <w:rPr>
          <w:rFonts w:eastAsia="맑은 고딕" w:hint="eastAsia"/>
          <w:lang w:val="en-US" w:eastAsia="ko-KR"/>
        </w:rPr>
        <w:t xml:space="preserve">procedures, the </w:t>
      </w:r>
      <w:r w:rsidR="00FD69CF">
        <w:rPr>
          <w:rFonts w:eastAsia="맑은 고딕" w:hint="eastAsia"/>
          <w:lang w:val="en-US" w:eastAsia="ko-KR"/>
        </w:rPr>
        <w:t xml:space="preserve">UE autonomous handover and </w:t>
      </w:r>
      <w:r w:rsidR="00A9344D">
        <w:rPr>
          <w:rFonts w:eastAsia="맑은 고딕" w:hint="eastAsia"/>
          <w:lang w:val="en-US" w:eastAsia="ko-KR"/>
        </w:rPr>
        <w:t xml:space="preserve">the multi-connectivity based handover, however </w:t>
      </w:r>
      <w:r w:rsidR="00A9344D">
        <w:rPr>
          <w:rFonts w:eastAsia="맑은 고딕"/>
          <w:lang w:val="en-US" w:eastAsia="ko-KR"/>
        </w:rPr>
        <w:t>they</w:t>
      </w:r>
      <w:r w:rsidR="00A9344D">
        <w:rPr>
          <w:rFonts w:eastAsia="맑은 고딕" w:hint="eastAsia"/>
          <w:lang w:val="en-US" w:eastAsia="ko-KR"/>
        </w:rPr>
        <w:t xml:space="preserve"> are not completely agreed in RAN2. The fast </w:t>
      </w:r>
      <w:r w:rsidR="00A9344D">
        <w:rPr>
          <w:rFonts w:eastAsia="맑은 고딕"/>
          <w:lang w:val="en-US" w:eastAsia="ko-KR"/>
        </w:rPr>
        <w:t>retransmission</w:t>
      </w:r>
      <w:r w:rsidR="00A9344D">
        <w:rPr>
          <w:rFonts w:eastAsia="맑은 고딕" w:hint="eastAsia"/>
          <w:lang w:val="en-US" w:eastAsia="ko-KR"/>
        </w:rPr>
        <w:t xml:space="preserve"> mechanism is also required when the handover procedures are used.</w:t>
      </w:r>
    </w:p>
    <w:p w:rsidR="000861A4" w:rsidRDefault="000861A4" w:rsidP="00B91361">
      <w:pPr>
        <w:rPr>
          <w:rFonts w:eastAsia="맑은 고딕"/>
          <w:lang w:val="en-US" w:eastAsia="ko-KR"/>
        </w:rPr>
      </w:pPr>
    </w:p>
    <w:p w:rsidR="000861A4" w:rsidRPr="00A831B7" w:rsidRDefault="00AA79C8" w:rsidP="000861A4">
      <w:pPr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2: RAN3 should discuss </w:t>
      </w:r>
      <w:r>
        <w:rPr>
          <w:rFonts w:eastAsia="맑은 고딕"/>
          <w:b/>
          <w:lang w:val="en-US" w:eastAsia="ko-KR"/>
        </w:rPr>
        <w:t>the</w:t>
      </w:r>
      <w:r>
        <w:rPr>
          <w:rFonts w:eastAsia="맑은 고딕" w:hint="eastAsia"/>
          <w:b/>
          <w:lang w:val="en-US" w:eastAsia="ko-KR"/>
        </w:rPr>
        <w:t xml:space="preserve"> fast retransmission of lost PDUs in case of </w:t>
      </w:r>
      <w:r w:rsidR="00FD69CF">
        <w:rPr>
          <w:rFonts w:eastAsia="맑은 고딕" w:hint="eastAsia"/>
          <w:b/>
          <w:lang w:val="en-US" w:eastAsia="ko-KR"/>
        </w:rPr>
        <w:t xml:space="preserve">the UE autonomous </w:t>
      </w:r>
      <w:r>
        <w:rPr>
          <w:rFonts w:eastAsia="맑은 고딕" w:hint="eastAsia"/>
          <w:b/>
          <w:lang w:val="en-US" w:eastAsia="ko-KR"/>
        </w:rPr>
        <w:t xml:space="preserve">handover and multi-connectivity based handover after RAN2 </w:t>
      </w:r>
      <w:r w:rsidR="00FD69CF">
        <w:rPr>
          <w:rFonts w:eastAsia="맑은 고딕" w:hint="eastAsia"/>
          <w:b/>
          <w:lang w:val="en-US" w:eastAsia="ko-KR"/>
        </w:rPr>
        <w:t>decision</w:t>
      </w:r>
      <w:r>
        <w:rPr>
          <w:rFonts w:eastAsia="맑은 고딕" w:hint="eastAsia"/>
          <w:b/>
          <w:lang w:val="en-US" w:eastAsia="ko-KR"/>
        </w:rPr>
        <w:t>.</w:t>
      </w:r>
    </w:p>
    <w:p w:rsidR="000861A4" w:rsidRPr="00291078" w:rsidRDefault="000861A4" w:rsidP="000861A4">
      <w:pPr>
        <w:pStyle w:val="1"/>
        <w:rPr>
          <w:rFonts w:cs="Arial"/>
          <w:lang w:eastAsia="zh-CN"/>
        </w:rPr>
      </w:pPr>
      <w:r>
        <w:rPr>
          <w:rFonts w:eastAsia="맑은 고딕" w:cs="Arial" w:hint="eastAsia"/>
          <w:lang w:eastAsia="ko-KR"/>
        </w:rPr>
        <w:t>Conclusion</w:t>
      </w:r>
    </w:p>
    <w:p w:rsidR="00A9344D" w:rsidRPr="00A9344D" w:rsidRDefault="00A9344D" w:rsidP="00AA79C8">
      <w:pPr>
        <w:rPr>
          <w:rFonts w:eastAsia="맑은 고딕"/>
          <w:lang w:val="en-US" w:eastAsia="ko-KR"/>
        </w:rPr>
      </w:pPr>
      <w:r w:rsidRPr="00A9344D">
        <w:rPr>
          <w:rFonts w:eastAsia="맑은 고딕" w:hint="eastAsia"/>
          <w:lang w:val="en-US" w:eastAsia="ko-KR"/>
        </w:rPr>
        <w:t xml:space="preserve">This contribution </w:t>
      </w:r>
      <w:r>
        <w:rPr>
          <w:rFonts w:eastAsia="맑은 고딕" w:hint="eastAsia"/>
          <w:lang w:val="en-US" w:eastAsia="ko-KR"/>
        </w:rPr>
        <w:t>introduced the fast data transmission mechanism after intra-CU/inter-DU handover. We have the following proposals:</w:t>
      </w:r>
    </w:p>
    <w:p w:rsidR="00AA79C8" w:rsidRDefault="00AA79C8" w:rsidP="00AA79C8">
      <w:pPr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1: RAN3 agrees on the proposed fast data transmission mechanism for inter-DU handover, which is based on the DL delivery status report which is triggered by the handover indication from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-CU to and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-DU, and the pre-forwarding of DL PDCP PDUs from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 xml:space="preserve">-CU to the </w:t>
      </w:r>
      <w:proofErr w:type="spellStart"/>
      <w:r>
        <w:rPr>
          <w:rFonts w:eastAsia="맑은 고딕" w:hint="eastAsia"/>
          <w:b/>
          <w:lang w:val="en-US" w:eastAsia="ko-KR"/>
        </w:rPr>
        <w:t>gNB</w:t>
      </w:r>
      <w:proofErr w:type="spellEnd"/>
      <w:r>
        <w:rPr>
          <w:rFonts w:eastAsia="맑은 고딕" w:hint="eastAsia"/>
          <w:b/>
          <w:lang w:val="en-US" w:eastAsia="ko-KR"/>
        </w:rPr>
        <w:t>-DU before completing the handover procedure.</w:t>
      </w:r>
    </w:p>
    <w:p w:rsidR="000861A4" w:rsidRDefault="00A9344D" w:rsidP="009C3D4C">
      <w:pPr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2: RAN3 should discuss </w:t>
      </w:r>
      <w:r>
        <w:rPr>
          <w:rFonts w:eastAsia="맑은 고딕"/>
          <w:b/>
          <w:lang w:val="en-US" w:eastAsia="ko-KR"/>
        </w:rPr>
        <w:t>the</w:t>
      </w:r>
      <w:r>
        <w:rPr>
          <w:rFonts w:eastAsia="맑은 고딕" w:hint="eastAsia"/>
          <w:b/>
          <w:lang w:val="en-US" w:eastAsia="ko-KR"/>
        </w:rPr>
        <w:t xml:space="preserve"> fast retransmission of lost PDUs in case of the UE autonomous handover and multi-connectivity based handover after RAN2 decision.</w:t>
      </w:r>
    </w:p>
    <w:sectPr w:rsidR="000861A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BAF" w:rsidRPr="008C651D" w:rsidRDefault="00220BA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20BAF" w:rsidRPr="008C651D" w:rsidRDefault="00220BA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BAF" w:rsidRPr="008C651D" w:rsidRDefault="00220BA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20BAF" w:rsidRPr="008C651D" w:rsidRDefault="00220BA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824D89"/>
    <w:multiLevelType w:val="hybridMultilevel"/>
    <w:tmpl w:val="6FE899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0BC07FFA"/>
    <w:multiLevelType w:val="hybridMultilevel"/>
    <w:tmpl w:val="F8F447AC"/>
    <w:lvl w:ilvl="0" w:tplc="55B44F7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AE447E"/>
    <w:multiLevelType w:val="hybridMultilevel"/>
    <w:tmpl w:val="65CEEA98"/>
    <w:lvl w:ilvl="0" w:tplc="E788EC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C46501"/>
    <w:multiLevelType w:val="hybridMultilevel"/>
    <w:tmpl w:val="8A12690C"/>
    <w:lvl w:ilvl="0" w:tplc="1FCE73B6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2600E3"/>
    <w:multiLevelType w:val="hybridMultilevel"/>
    <w:tmpl w:val="6EF40DB8"/>
    <w:lvl w:ilvl="0" w:tplc="6D826E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19A2758"/>
    <w:multiLevelType w:val="hybridMultilevel"/>
    <w:tmpl w:val="3FB4637C"/>
    <w:lvl w:ilvl="0" w:tplc="8892EA4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696484A"/>
    <w:multiLevelType w:val="hybridMultilevel"/>
    <w:tmpl w:val="ED92B06C"/>
    <w:lvl w:ilvl="0" w:tplc="E6921D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8560829"/>
    <w:multiLevelType w:val="hybridMultilevel"/>
    <w:tmpl w:val="61B0F234"/>
    <w:lvl w:ilvl="0" w:tplc="55B44F7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E006D0"/>
    <w:multiLevelType w:val="hybridMultilevel"/>
    <w:tmpl w:val="2FFAF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18123C"/>
    <w:multiLevelType w:val="hybridMultilevel"/>
    <w:tmpl w:val="CCBE2AC0"/>
    <w:lvl w:ilvl="0" w:tplc="1862D6AA">
      <w:start w:val="25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5" w:hanging="420"/>
      </w:pPr>
    </w:lvl>
    <w:lvl w:ilvl="2" w:tplc="0409001B" w:tentative="1">
      <w:start w:val="1"/>
      <w:numFmt w:val="lowerRoman"/>
      <w:lvlText w:val="%3."/>
      <w:lvlJc w:val="right"/>
      <w:pPr>
        <w:ind w:left="1255" w:hanging="420"/>
      </w:pPr>
    </w:lvl>
    <w:lvl w:ilvl="3" w:tplc="0409000F" w:tentative="1">
      <w:start w:val="1"/>
      <w:numFmt w:val="decimal"/>
      <w:lvlText w:val="%4."/>
      <w:lvlJc w:val="left"/>
      <w:pPr>
        <w:ind w:left="1675" w:hanging="420"/>
      </w:pPr>
    </w:lvl>
    <w:lvl w:ilvl="4" w:tplc="04090019" w:tentative="1">
      <w:start w:val="1"/>
      <w:numFmt w:val="lowerLetter"/>
      <w:lvlText w:val="%5)"/>
      <w:lvlJc w:val="left"/>
      <w:pPr>
        <w:ind w:left="2095" w:hanging="420"/>
      </w:pPr>
    </w:lvl>
    <w:lvl w:ilvl="5" w:tplc="0409001B" w:tentative="1">
      <w:start w:val="1"/>
      <w:numFmt w:val="lowerRoman"/>
      <w:lvlText w:val="%6."/>
      <w:lvlJc w:val="right"/>
      <w:pPr>
        <w:ind w:left="2515" w:hanging="420"/>
      </w:pPr>
    </w:lvl>
    <w:lvl w:ilvl="6" w:tplc="0409000F" w:tentative="1">
      <w:start w:val="1"/>
      <w:numFmt w:val="decimal"/>
      <w:lvlText w:val="%7."/>
      <w:lvlJc w:val="left"/>
      <w:pPr>
        <w:ind w:left="2935" w:hanging="420"/>
      </w:pPr>
    </w:lvl>
    <w:lvl w:ilvl="7" w:tplc="04090019" w:tentative="1">
      <w:start w:val="1"/>
      <w:numFmt w:val="lowerLetter"/>
      <w:lvlText w:val="%8)"/>
      <w:lvlJc w:val="left"/>
      <w:pPr>
        <w:ind w:left="3355" w:hanging="420"/>
      </w:pPr>
    </w:lvl>
    <w:lvl w:ilvl="8" w:tplc="0409001B" w:tentative="1">
      <w:start w:val="1"/>
      <w:numFmt w:val="lowerRoman"/>
      <w:lvlText w:val="%9."/>
      <w:lvlJc w:val="right"/>
      <w:pPr>
        <w:ind w:left="3775" w:hanging="420"/>
      </w:pPr>
    </w:lvl>
  </w:abstractNum>
  <w:abstractNum w:abstractNumId="12">
    <w:nsid w:val="4610107B"/>
    <w:multiLevelType w:val="hybridMultilevel"/>
    <w:tmpl w:val="F4062960"/>
    <w:lvl w:ilvl="0" w:tplc="04090001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>
    <w:nsid w:val="5AD56C2D"/>
    <w:multiLevelType w:val="hybridMultilevel"/>
    <w:tmpl w:val="A3F0D790"/>
    <w:lvl w:ilvl="0" w:tplc="A4BC430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5B132DAB"/>
    <w:multiLevelType w:val="hybridMultilevel"/>
    <w:tmpl w:val="0554CCDA"/>
    <w:lvl w:ilvl="0" w:tplc="088E760E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맑은 고딕" w:hAnsi="Times New Roman" w:cs="Times New Roman" w:hint="default"/>
      </w:rPr>
    </w:lvl>
    <w:lvl w:ilvl="1" w:tplc="A1DE562C">
      <w:start w:val="11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B41896">
      <w:start w:val="111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9444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18CBE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0EE2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0083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4074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FE2A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F74327A"/>
    <w:multiLevelType w:val="hybridMultilevel"/>
    <w:tmpl w:val="5F721824"/>
    <w:lvl w:ilvl="0" w:tplc="0F54853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16EE0"/>
    <w:multiLevelType w:val="hybridMultilevel"/>
    <w:tmpl w:val="DEBA2FA6"/>
    <w:lvl w:ilvl="0" w:tplc="40B86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5F26">
      <w:start w:val="18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52F10A">
      <w:start w:val="18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02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49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C2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4D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2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A7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936781D"/>
    <w:multiLevelType w:val="hybridMultilevel"/>
    <w:tmpl w:val="C7161166"/>
    <w:lvl w:ilvl="0" w:tplc="14D214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52433C"/>
    <w:multiLevelType w:val="hybridMultilevel"/>
    <w:tmpl w:val="1722CB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16"/>
  </w:num>
  <w:num w:numId="7">
    <w:abstractNumId w:val="15"/>
  </w:num>
  <w:num w:numId="8">
    <w:abstractNumId w:val="12"/>
  </w:num>
  <w:num w:numId="9">
    <w:abstractNumId w:val="18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7"/>
  </w:num>
  <w:num w:numId="18">
    <w:abstractNumId w:val="7"/>
  </w:num>
  <w:num w:numId="19">
    <w:abstractNumId w:val="8"/>
  </w:num>
  <w:num w:numId="20">
    <w:abstractNumId w:val="6"/>
  </w:num>
  <w:num w:numId="21">
    <w:abstractNumId w:val="5"/>
  </w:num>
  <w:num w:numId="22">
    <w:abstractNumId w:val="11"/>
  </w:num>
  <w:num w:numId="2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0371"/>
    <w:rsid w:val="00001585"/>
    <w:rsid w:val="000019DF"/>
    <w:rsid w:val="00002569"/>
    <w:rsid w:val="00003AC0"/>
    <w:rsid w:val="00004092"/>
    <w:rsid w:val="00004666"/>
    <w:rsid w:val="000047AE"/>
    <w:rsid w:val="00004AAB"/>
    <w:rsid w:val="000050A3"/>
    <w:rsid w:val="00005FB7"/>
    <w:rsid w:val="00006CCC"/>
    <w:rsid w:val="000078A9"/>
    <w:rsid w:val="00007FA8"/>
    <w:rsid w:val="0001019F"/>
    <w:rsid w:val="00010B42"/>
    <w:rsid w:val="00012784"/>
    <w:rsid w:val="00012A2D"/>
    <w:rsid w:val="00013089"/>
    <w:rsid w:val="0001355A"/>
    <w:rsid w:val="000139BF"/>
    <w:rsid w:val="00014395"/>
    <w:rsid w:val="00014471"/>
    <w:rsid w:val="000144F0"/>
    <w:rsid w:val="0001520A"/>
    <w:rsid w:val="0001590C"/>
    <w:rsid w:val="00016223"/>
    <w:rsid w:val="00016625"/>
    <w:rsid w:val="000172D3"/>
    <w:rsid w:val="000207D0"/>
    <w:rsid w:val="00021267"/>
    <w:rsid w:val="0002203F"/>
    <w:rsid w:val="0002246E"/>
    <w:rsid w:val="00022AF7"/>
    <w:rsid w:val="00022B64"/>
    <w:rsid w:val="00023526"/>
    <w:rsid w:val="00023B33"/>
    <w:rsid w:val="00025B74"/>
    <w:rsid w:val="00025CA7"/>
    <w:rsid w:val="0002766E"/>
    <w:rsid w:val="0003152E"/>
    <w:rsid w:val="00031B21"/>
    <w:rsid w:val="00031C89"/>
    <w:rsid w:val="000349F8"/>
    <w:rsid w:val="00035225"/>
    <w:rsid w:val="00035617"/>
    <w:rsid w:val="00035737"/>
    <w:rsid w:val="0003660E"/>
    <w:rsid w:val="00036C1F"/>
    <w:rsid w:val="00037B2A"/>
    <w:rsid w:val="00041E1D"/>
    <w:rsid w:val="00042212"/>
    <w:rsid w:val="00042316"/>
    <w:rsid w:val="00043D37"/>
    <w:rsid w:val="00044035"/>
    <w:rsid w:val="00044355"/>
    <w:rsid w:val="00044367"/>
    <w:rsid w:val="00044850"/>
    <w:rsid w:val="00044C8B"/>
    <w:rsid w:val="00045195"/>
    <w:rsid w:val="00045521"/>
    <w:rsid w:val="0004609C"/>
    <w:rsid w:val="00046152"/>
    <w:rsid w:val="000467D6"/>
    <w:rsid w:val="00047210"/>
    <w:rsid w:val="000475BE"/>
    <w:rsid w:val="00047913"/>
    <w:rsid w:val="00047BA8"/>
    <w:rsid w:val="0005065E"/>
    <w:rsid w:val="00050AA6"/>
    <w:rsid w:val="000516CE"/>
    <w:rsid w:val="000519A6"/>
    <w:rsid w:val="000527A4"/>
    <w:rsid w:val="00052E57"/>
    <w:rsid w:val="00054579"/>
    <w:rsid w:val="000545F1"/>
    <w:rsid w:val="00054E0C"/>
    <w:rsid w:val="000560AA"/>
    <w:rsid w:val="0005631A"/>
    <w:rsid w:val="000567FC"/>
    <w:rsid w:val="000568E2"/>
    <w:rsid w:val="00056C84"/>
    <w:rsid w:val="00056FBB"/>
    <w:rsid w:val="000570B2"/>
    <w:rsid w:val="00061E9F"/>
    <w:rsid w:val="00063375"/>
    <w:rsid w:val="000637F3"/>
    <w:rsid w:val="00063801"/>
    <w:rsid w:val="0006399B"/>
    <w:rsid w:val="00064492"/>
    <w:rsid w:val="000644E1"/>
    <w:rsid w:val="000647C4"/>
    <w:rsid w:val="000650FC"/>
    <w:rsid w:val="0006608C"/>
    <w:rsid w:val="00066BD8"/>
    <w:rsid w:val="000678D1"/>
    <w:rsid w:val="000701D6"/>
    <w:rsid w:val="0007046B"/>
    <w:rsid w:val="00070856"/>
    <w:rsid w:val="00070DB7"/>
    <w:rsid w:val="00071541"/>
    <w:rsid w:val="00072601"/>
    <w:rsid w:val="00072B79"/>
    <w:rsid w:val="000730DE"/>
    <w:rsid w:val="000731FA"/>
    <w:rsid w:val="00073552"/>
    <w:rsid w:val="00073CFC"/>
    <w:rsid w:val="000752A8"/>
    <w:rsid w:val="00075B1D"/>
    <w:rsid w:val="00075BB3"/>
    <w:rsid w:val="00075BEA"/>
    <w:rsid w:val="0007634C"/>
    <w:rsid w:val="0007637B"/>
    <w:rsid w:val="00076BE4"/>
    <w:rsid w:val="000771CB"/>
    <w:rsid w:val="000772C9"/>
    <w:rsid w:val="000772F3"/>
    <w:rsid w:val="00077A0A"/>
    <w:rsid w:val="00077B6F"/>
    <w:rsid w:val="00077E89"/>
    <w:rsid w:val="00077F8A"/>
    <w:rsid w:val="0008065A"/>
    <w:rsid w:val="00081233"/>
    <w:rsid w:val="000812CF"/>
    <w:rsid w:val="0008162F"/>
    <w:rsid w:val="0008166E"/>
    <w:rsid w:val="000816F8"/>
    <w:rsid w:val="00082201"/>
    <w:rsid w:val="000824C5"/>
    <w:rsid w:val="00083ABA"/>
    <w:rsid w:val="00083BE3"/>
    <w:rsid w:val="00084271"/>
    <w:rsid w:val="000849FA"/>
    <w:rsid w:val="00084C1B"/>
    <w:rsid w:val="000851DE"/>
    <w:rsid w:val="00086098"/>
    <w:rsid w:val="000861A4"/>
    <w:rsid w:val="00086FF9"/>
    <w:rsid w:val="00087A02"/>
    <w:rsid w:val="00087F84"/>
    <w:rsid w:val="00090C99"/>
    <w:rsid w:val="000916C7"/>
    <w:rsid w:val="00093016"/>
    <w:rsid w:val="00093082"/>
    <w:rsid w:val="0009411F"/>
    <w:rsid w:val="00094568"/>
    <w:rsid w:val="00094696"/>
    <w:rsid w:val="0009690E"/>
    <w:rsid w:val="0009696C"/>
    <w:rsid w:val="00096EA1"/>
    <w:rsid w:val="00097610"/>
    <w:rsid w:val="000A2A88"/>
    <w:rsid w:val="000A2AA9"/>
    <w:rsid w:val="000A2C2A"/>
    <w:rsid w:val="000A373A"/>
    <w:rsid w:val="000A5E88"/>
    <w:rsid w:val="000A6D57"/>
    <w:rsid w:val="000A7499"/>
    <w:rsid w:val="000B0FF4"/>
    <w:rsid w:val="000B10DF"/>
    <w:rsid w:val="000B20B5"/>
    <w:rsid w:val="000B2B61"/>
    <w:rsid w:val="000B3157"/>
    <w:rsid w:val="000B38DA"/>
    <w:rsid w:val="000B43C5"/>
    <w:rsid w:val="000B45FA"/>
    <w:rsid w:val="000B48F1"/>
    <w:rsid w:val="000B5459"/>
    <w:rsid w:val="000B55C4"/>
    <w:rsid w:val="000B5BC6"/>
    <w:rsid w:val="000B5ED4"/>
    <w:rsid w:val="000B6056"/>
    <w:rsid w:val="000B6DE7"/>
    <w:rsid w:val="000C0E97"/>
    <w:rsid w:val="000C0FF7"/>
    <w:rsid w:val="000C254E"/>
    <w:rsid w:val="000C3976"/>
    <w:rsid w:val="000C3B5C"/>
    <w:rsid w:val="000C4097"/>
    <w:rsid w:val="000C54BD"/>
    <w:rsid w:val="000C54DB"/>
    <w:rsid w:val="000C5504"/>
    <w:rsid w:val="000C563A"/>
    <w:rsid w:val="000C58AA"/>
    <w:rsid w:val="000C69C5"/>
    <w:rsid w:val="000C6F08"/>
    <w:rsid w:val="000D08FE"/>
    <w:rsid w:val="000D095A"/>
    <w:rsid w:val="000D11B2"/>
    <w:rsid w:val="000D2153"/>
    <w:rsid w:val="000D24F1"/>
    <w:rsid w:val="000D2EC5"/>
    <w:rsid w:val="000D3179"/>
    <w:rsid w:val="000D47BA"/>
    <w:rsid w:val="000D4CFD"/>
    <w:rsid w:val="000D4E56"/>
    <w:rsid w:val="000D54BC"/>
    <w:rsid w:val="000E0868"/>
    <w:rsid w:val="000E10FB"/>
    <w:rsid w:val="000E1B09"/>
    <w:rsid w:val="000E1E05"/>
    <w:rsid w:val="000E2130"/>
    <w:rsid w:val="000E2341"/>
    <w:rsid w:val="000E2415"/>
    <w:rsid w:val="000E320C"/>
    <w:rsid w:val="000E41D1"/>
    <w:rsid w:val="000E45E9"/>
    <w:rsid w:val="000F28B3"/>
    <w:rsid w:val="000F315F"/>
    <w:rsid w:val="000F3396"/>
    <w:rsid w:val="000F3482"/>
    <w:rsid w:val="000F3509"/>
    <w:rsid w:val="000F39D1"/>
    <w:rsid w:val="000F3C6B"/>
    <w:rsid w:val="000F586E"/>
    <w:rsid w:val="000F6D2B"/>
    <w:rsid w:val="000F6FB0"/>
    <w:rsid w:val="000F75BF"/>
    <w:rsid w:val="000F780B"/>
    <w:rsid w:val="0010030F"/>
    <w:rsid w:val="00100693"/>
    <w:rsid w:val="00101B3E"/>
    <w:rsid w:val="001022BD"/>
    <w:rsid w:val="0010278B"/>
    <w:rsid w:val="0010326F"/>
    <w:rsid w:val="001037E3"/>
    <w:rsid w:val="00103866"/>
    <w:rsid w:val="00103B74"/>
    <w:rsid w:val="00103C43"/>
    <w:rsid w:val="00104A70"/>
    <w:rsid w:val="001052D7"/>
    <w:rsid w:val="001054A5"/>
    <w:rsid w:val="00105D33"/>
    <w:rsid w:val="0010600F"/>
    <w:rsid w:val="001064B8"/>
    <w:rsid w:val="001067F7"/>
    <w:rsid w:val="00107351"/>
    <w:rsid w:val="0011012F"/>
    <w:rsid w:val="001116E2"/>
    <w:rsid w:val="0011182F"/>
    <w:rsid w:val="00112234"/>
    <w:rsid w:val="0011228E"/>
    <w:rsid w:val="00113A6E"/>
    <w:rsid w:val="00113FC9"/>
    <w:rsid w:val="00114044"/>
    <w:rsid w:val="00114329"/>
    <w:rsid w:val="0011537D"/>
    <w:rsid w:val="00116FEA"/>
    <w:rsid w:val="0011710B"/>
    <w:rsid w:val="0011720C"/>
    <w:rsid w:val="00117410"/>
    <w:rsid w:val="00120531"/>
    <w:rsid w:val="00120DDE"/>
    <w:rsid w:val="00121974"/>
    <w:rsid w:val="00121E56"/>
    <w:rsid w:val="00121EFB"/>
    <w:rsid w:val="0012243F"/>
    <w:rsid w:val="00122D31"/>
    <w:rsid w:val="00123171"/>
    <w:rsid w:val="00123C38"/>
    <w:rsid w:val="00124135"/>
    <w:rsid w:val="00124DA9"/>
    <w:rsid w:val="00125ACB"/>
    <w:rsid w:val="00126327"/>
    <w:rsid w:val="001269A5"/>
    <w:rsid w:val="00126B17"/>
    <w:rsid w:val="00126D3B"/>
    <w:rsid w:val="00127137"/>
    <w:rsid w:val="0012761A"/>
    <w:rsid w:val="0013030E"/>
    <w:rsid w:val="00131BDE"/>
    <w:rsid w:val="00131DD9"/>
    <w:rsid w:val="001343BE"/>
    <w:rsid w:val="00134998"/>
    <w:rsid w:val="00134A37"/>
    <w:rsid w:val="00135D4B"/>
    <w:rsid w:val="0013681B"/>
    <w:rsid w:val="00137354"/>
    <w:rsid w:val="00137AB3"/>
    <w:rsid w:val="00141C02"/>
    <w:rsid w:val="00142E09"/>
    <w:rsid w:val="0014372F"/>
    <w:rsid w:val="00143C09"/>
    <w:rsid w:val="001450FD"/>
    <w:rsid w:val="00145F55"/>
    <w:rsid w:val="001461CA"/>
    <w:rsid w:val="00146614"/>
    <w:rsid w:val="001471B6"/>
    <w:rsid w:val="001502CF"/>
    <w:rsid w:val="00150EE4"/>
    <w:rsid w:val="00151078"/>
    <w:rsid w:val="0015107F"/>
    <w:rsid w:val="001513B9"/>
    <w:rsid w:val="00151462"/>
    <w:rsid w:val="00151B89"/>
    <w:rsid w:val="00151CCC"/>
    <w:rsid w:val="00151F81"/>
    <w:rsid w:val="001535AB"/>
    <w:rsid w:val="00153CFA"/>
    <w:rsid w:val="0015454E"/>
    <w:rsid w:val="00154871"/>
    <w:rsid w:val="00154907"/>
    <w:rsid w:val="0015717A"/>
    <w:rsid w:val="00157199"/>
    <w:rsid w:val="001573A9"/>
    <w:rsid w:val="00160710"/>
    <w:rsid w:val="00160AE1"/>
    <w:rsid w:val="001612FD"/>
    <w:rsid w:val="001614FD"/>
    <w:rsid w:val="001624AA"/>
    <w:rsid w:val="001626AB"/>
    <w:rsid w:val="001627B0"/>
    <w:rsid w:val="00162A53"/>
    <w:rsid w:val="00162AC2"/>
    <w:rsid w:val="00162EC3"/>
    <w:rsid w:val="00163452"/>
    <w:rsid w:val="00163D54"/>
    <w:rsid w:val="00164316"/>
    <w:rsid w:val="00164C32"/>
    <w:rsid w:val="00164D58"/>
    <w:rsid w:val="00165EE8"/>
    <w:rsid w:val="00166704"/>
    <w:rsid w:val="001667C3"/>
    <w:rsid w:val="00167411"/>
    <w:rsid w:val="00167498"/>
    <w:rsid w:val="00167D2C"/>
    <w:rsid w:val="001706EA"/>
    <w:rsid w:val="001715D8"/>
    <w:rsid w:val="001716A5"/>
    <w:rsid w:val="001724B9"/>
    <w:rsid w:val="00172A29"/>
    <w:rsid w:val="00173025"/>
    <w:rsid w:val="00175CCD"/>
    <w:rsid w:val="00177D24"/>
    <w:rsid w:val="00180678"/>
    <w:rsid w:val="00180B0B"/>
    <w:rsid w:val="00180F8A"/>
    <w:rsid w:val="001825EA"/>
    <w:rsid w:val="001832CD"/>
    <w:rsid w:val="00183341"/>
    <w:rsid w:val="00184DE9"/>
    <w:rsid w:val="00185AE6"/>
    <w:rsid w:val="00185B56"/>
    <w:rsid w:val="00186560"/>
    <w:rsid w:val="0018716E"/>
    <w:rsid w:val="0018743E"/>
    <w:rsid w:val="00187A3F"/>
    <w:rsid w:val="00194AF6"/>
    <w:rsid w:val="00194F72"/>
    <w:rsid w:val="001952C2"/>
    <w:rsid w:val="00195A48"/>
    <w:rsid w:val="00196A12"/>
    <w:rsid w:val="00196CCD"/>
    <w:rsid w:val="00197824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D3C"/>
    <w:rsid w:val="001A4EC2"/>
    <w:rsid w:val="001A6E0E"/>
    <w:rsid w:val="001B026B"/>
    <w:rsid w:val="001B0643"/>
    <w:rsid w:val="001B0EBF"/>
    <w:rsid w:val="001B3061"/>
    <w:rsid w:val="001B39A1"/>
    <w:rsid w:val="001B4043"/>
    <w:rsid w:val="001B481E"/>
    <w:rsid w:val="001B4ACE"/>
    <w:rsid w:val="001B4D1A"/>
    <w:rsid w:val="001B4DC4"/>
    <w:rsid w:val="001B4F2F"/>
    <w:rsid w:val="001B5478"/>
    <w:rsid w:val="001B666F"/>
    <w:rsid w:val="001B6BD6"/>
    <w:rsid w:val="001B7FBA"/>
    <w:rsid w:val="001C05B3"/>
    <w:rsid w:val="001C0B2D"/>
    <w:rsid w:val="001C0CE7"/>
    <w:rsid w:val="001C1554"/>
    <w:rsid w:val="001C28FA"/>
    <w:rsid w:val="001C4675"/>
    <w:rsid w:val="001C521C"/>
    <w:rsid w:val="001C54CF"/>
    <w:rsid w:val="001C642A"/>
    <w:rsid w:val="001C6614"/>
    <w:rsid w:val="001C6B55"/>
    <w:rsid w:val="001D04AF"/>
    <w:rsid w:val="001D27DA"/>
    <w:rsid w:val="001D547D"/>
    <w:rsid w:val="001D5555"/>
    <w:rsid w:val="001D58BC"/>
    <w:rsid w:val="001D59F0"/>
    <w:rsid w:val="001D688F"/>
    <w:rsid w:val="001E0ABD"/>
    <w:rsid w:val="001E0D91"/>
    <w:rsid w:val="001E1529"/>
    <w:rsid w:val="001E1E66"/>
    <w:rsid w:val="001E22C9"/>
    <w:rsid w:val="001E35F8"/>
    <w:rsid w:val="001E3C26"/>
    <w:rsid w:val="001E45E8"/>
    <w:rsid w:val="001E6688"/>
    <w:rsid w:val="001E6C44"/>
    <w:rsid w:val="001E7464"/>
    <w:rsid w:val="001E7B24"/>
    <w:rsid w:val="001F1628"/>
    <w:rsid w:val="001F2031"/>
    <w:rsid w:val="001F272B"/>
    <w:rsid w:val="001F2A60"/>
    <w:rsid w:val="001F2D2D"/>
    <w:rsid w:val="001F2E6E"/>
    <w:rsid w:val="001F2ED1"/>
    <w:rsid w:val="001F3188"/>
    <w:rsid w:val="001F3E60"/>
    <w:rsid w:val="001F4997"/>
    <w:rsid w:val="001F4DD0"/>
    <w:rsid w:val="001F508B"/>
    <w:rsid w:val="001F6553"/>
    <w:rsid w:val="001F6803"/>
    <w:rsid w:val="001F6EDE"/>
    <w:rsid w:val="001F796B"/>
    <w:rsid w:val="001F7E72"/>
    <w:rsid w:val="00200D14"/>
    <w:rsid w:val="0020111A"/>
    <w:rsid w:val="0020147B"/>
    <w:rsid w:val="002017B9"/>
    <w:rsid w:val="00201C30"/>
    <w:rsid w:val="0020421B"/>
    <w:rsid w:val="002050AB"/>
    <w:rsid w:val="0021028F"/>
    <w:rsid w:val="00210A6E"/>
    <w:rsid w:val="002118BB"/>
    <w:rsid w:val="002127EC"/>
    <w:rsid w:val="002127FD"/>
    <w:rsid w:val="00212C53"/>
    <w:rsid w:val="002134D3"/>
    <w:rsid w:val="002139B2"/>
    <w:rsid w:val="00214CAD"/>
    <w:rsid w:val="00215FA3"/>
    <w:rsid w:val="00216473"/>
    <w:rsid w:val="00220704"/>
    <w:rsid w:val="00220AFF"/>
    <w:rsid w:val="00220BAF"/>
    <w:rsid w:val="0022165C"/>
    <w:rsid w:val="00221A32"/>
    <w:rsid w:val="00221BD0"/>
    <w:rsid w:val="00221D83"/>
    <w:rsid w:val="00221F96"/>
    <w:rsid w:val="00222DEB"/>
    <w:rsid w:val="00222FCA"/>
    <w:rsid w:val="00223B0A"/>
    <w:rsid w:val="00224502"/>
    <w:rsid w:val="00224750"/>
    <w:rsid w:val="002256D8"/>
    <w:rsid w:val="00225790"/>
    <w:rsid w:val="00225C8C"/>
    <w:rsid w:val="00226A74"/>
    <w:rsid w:val="00226EC1"/>
    <w:rsid w:val="00230598"/>
    <w:rsid w:val="00230CD1"/>
    <w:rsid w:val="00230D6E"/>
    <w:rsid w:val="00230EBB"/>
    <w:rsid w:val="002316BD"/>
    <w:rsid w:val="00232024"/>
    <w:rsid w:val="00232EDB"/>
    <w:rsid w:val="002340C5"/>
    <w:rsid w:val="002352C0"/>
    <w:rsid w:val="002353FB"/>
    <w:rsid w:val="00237975"/>
    <w:rsid w:val="00237FD6"/>
    <w:rsid w:val="002407A5"/>
    <w:rsid w:val="00240C01"/>
    <w:rsid w:val="002424A0"/>
    <w:rsid w:val="00245BE5"/>
    <w:rsid w:val="0024667B"/>
    <w:rsid w:val="002477C3"/>
    <w:rsid w:val="002502EB"/>
    <w:rsid w:val="00251E8A"/>
    <w:rsid w:val="0025227A"/>
    <w:rsid w:val="002527DC"/>
    <w:rsid w:val="0025284F"/>
    <w:rsid w:val="00255104"/>
    <w:rsid w:val="0025586F"/>
    <w:rsid w:val="00255BAD"/>
    <w:rsid w:val="0025600D"/>
    <w:rsid w:val="002561ED"/>
    <w:rsid w:val="00256567"/>
    <w:rsid w:val="00256FF4"/>
    <w:rsid w:val="002570AA"/>
    <w:rsid w:val="0026066F"/>
    <w:rsid w:val="002609C3"/>
    <w:rsid w:val="00260B91"/>
    <w:rsid w:val="00261187"/>
    <w:rsid w:val="00261484"/>
    <w:rsid w:val="002614AE"/>
    <w:rsid w:val="00262697"/>
    <w:rsid w:val="00263BDB"/>
    <w:rsid w:val="00264FA7"/>
    <w:rsid w:val="00265722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339D"/>
    <w:rsid w:val="00275B45"/>
    <w:rsid w:val="00275CF8"/>
    <w:rsid w:val="00275EEC"/>
    <w:rsid w:val="002764CE"/>
    <w:rsid w:val="002804F8"/>
    <w:rsid w:val="002812CA"/>
    <w:rsid w:val="00281AAD"/>
    <w:rsid w:val="00281BA3"/>
    <w:rsid w:val="00282926"/>
    <w:rsid w:val="00282B1C"/>
    <w:rsid w:val="00283B43"/>
    <w:rsid w:val="00283B4D"/>
    <w:rsid w:val="002843AD"/>
    <w:rsid w:val="0028459B"/>
    <w:rsid w:val="0028466D"/>
    <w:rsid w:val="00284B5C"/>
    <w:rsid w:val="00284BF0"/>
    <w:rsid w:val="00285C9D"/>
    <w:rsid w:val="002868E0"/>
    <w:rsid w:val="00286A2D"/>
    <w:rsid w:val="00286D94"/>
    <w:rsid w:val="00287855"/>
    <w:rsid w:val="00287E58"/>
    <w:rsid w:val="0029059B"/>
    <w:rsid w:val="00290B28"/>
    <w:rsid w:val="00291078"/>
    <w:rsid w:val="00291138"/>
    <w:rsid w:val="00292048"/>
    <w:rsid w:val="0029285D"/>
    <w:rsid w:val="002939F6"/>
    <w:rsid w:val="002941D4"/>
    <w:rsid w:val="00294990"/>
    <w:rsid w:val="00295631"/>
    <w:rsid w:val="002961E2"/>
    <w:rsid w:val="00296669"/>
    <w:rsid w:val="002978E0"/>
    <w:rsid w:val="002979B7"/>
    <w:rsid w:val="002A0028"/>
    <w:rsid w:val="002A0F81"/>
    <w:rsid w:val="002A1822"/>
    <w:rsid w:val="002A1AFC"/>
    <w:rsid w:val="002A27ED"/>
    <w:rsid w:val="002A32F3"/>
    <w:rsid w:val="002A3D39"/>
    <w:rsid w:val="002A5E3D"/>
    <w:rsid w:val="002A6C52"/>
    <w:rsid w:val="002A6E26"/>
    <w:rsid w:val="002A78B1"/>
    <w:rsid w:val="002B03E5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60A0"/>
    <w:rsid w:val="002B7B1A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A82"/>
    <w:rsid w:val="002C4E08"/>
    <w:rsid w:val="002C4E2C"/>
    <w:rsid w:val="002C6C25"/>
    <w:rsid w:val="002D0AD9"/>
    <w:rsid w:val="002D1690"/>
    <w:rsid w:val="002D1AA7"/>
    <w:rsid w:val="002D36FF"/>
    <w:rsid w:val="002D40EE"/>
    <w:rsid w:val="002D4940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90D"/>
    <w:rsid w:val="002E4E25"/>
    <w:rsid w:val="002E511E"/>
    <w:rsid w:val="002E6EF8"/>
    <w:rsid w:val="002E6FB4"/>
    <w:rsid w:val="002E7034"/>
    <w:rsid w:val="002E7602"/>
    <w:rsid w:val="002E78A0"/>
    <w:rsid w:val="002E7F61"/>
    <w:rsid w:val="002F1E2D"/>
    <w:rsid w:val="002F2CE3"/>
    <w:rsid w:val="002F3524"/>
    <w:rsid w:val="002F3582"/>
    <w:rsid w:val="002F456C"/>
    <w:rsid w:val="002F4B2C"/>
    <w:rsid w:val="003000D0"/>
    <w:rsid w:val="00304291"/>
    <w:rsid w:val="00304BAF"/>
    <w:rsid w:val="00304CF9"/>
    <w:rsid w:val="00304FB4"/>
    <w:rsid w:val="003051EB"/>
    <w:rsid w:val="0030573B"/>
    <w:rsid w:val="003064F0"/>
    <w:rsid w:val="0030657B"/>
    <w:rsid w:val="00306B1C"/>
    <w:rsid w:val="003071A0"/>
    <w:rsid w:val="00307233"/>
    <w:rsid w:val="003076DC"/>
    <w:rsid w:val="00310571"/>
    <w:rsid w:val="00310CFE"/>
    <w:rsid w:val="00310DEF"/>
    <w:rsid w:val="00310E18"/>
    <w:rsid w:val="003117D3"/>
    <w:rsid w:val="00311A15"/>
    <w:rsid w:val="00311B8E"/>
    <w:rsid w:val="00311C8B"/>
    <w:rsid w:val="0031305D"/>
    <w:rsid w:val="00313628"/>
    <w:rsid w:val="003142FA"/>
    <w:rsid w:val="00314C38"/>
    <w:rsid w:val="00315A4E"/>
    <w:rsid w:val="00315ECA"/>
    <w:rsid w:val="003162AB"/>
    <w:rsid w:val="0031661A"/>
    <w:rsid w:val="00316C83"/>
    <w:rsid w:val="0031786C"/>
    <w:rsid w:val="003219D4"/>
    <w:rsid w:val="003221C7"/>
    <w:rsid w:val="003252A9"/>
    <w:rsid w:val="00327BE1"/>
    <w:rsid w:val="00327D1D"/>
    <w:rsid w:val="00330848"/>
    <w:rsid w:val="0033102D"/>
    <w:rsid w:val="00331C7B"/>
    <w:rsid w:val="00333A87"/>
    <w:rsid w:val="00333ACF"/>
    <w:rsid w:val="00333D93"/>
    <w:rsid w:val="0033421C"/>
    <w:rsid w:val="0033465A"/>
    <w:rsid w:val="00335096"/>
    <w:rsid w:val="00335C55"/>
    <w:rsid w:val="00335D9E"/>
    <w:rsid w:val="0033639E"/>
    <w:rsid w:val="00336F1E"/>
    <w:rsid w:val="0033701C"/>
    <w:rsid w:val="0034023B"/>
    <w:rsid w:val="00340A2D"/>
    <w:rsid w:val="00340A63"/>
    <w:rsid w:val="00341627"/>
    <w:rsid w:val="0034194A"/>
    <w:rsid w:val="00341A2F"/>
    <w:rsid w:val="00343C6F"/>
    <w:rsid w:val="00344742"/>
    <w:rsid w:val="00344753"/>
    <w:rsid w:val="003449E2"/>
    <w:rsid w:val="00345BE3"/>
    <w:rsid w:val="00345FFD"/>
    <w:rsid w:val="003478BE"/>
    <w:rsid w:val="00347A3F"/>
    <w:rsid w:val="00352283"/>
    <w:rsid w:val="0035322B"/>
    <w:rsid w:val="00353CA7"/>
    <w:rsid w:val="003540B0"/>
    <w:rsid w:val="00354962"/>
    <w:rsid w:val="00354C03"/>
    <w:rsid w:val="00355167"/>
    <w:rsid w:val="00355210"/>
    <w:rsid w:val="0035524E"/>
    <w:rsid w:val="00355B76"/>
    <w:rsid w:val="0036010A"/>
    <w:rsid w:val="0036104E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7645"/>
    <w:rsid w:val="00367745"/>
    <w:rsid w:val="003678B0"/>
    <w:rsid w:val="00367EE1"/>
    <w:rsid w:val="00370D00"/>
    <w:rsid w:val="00370D57"/>
    <w:rsid w:val="00372BFB"/>
    <w:rsid w:val="00372FD8"/>
    <w:rsid w:val="00373168"/>
    <w:rsid w:val="003735E2"/>
    <w:rsid w:val="00373ED5"/>
    <w:rsid w:val="00374303"/>
    <w:rsid w:val="00375A8B"/>
    <w:rsid w:val="00375DDB"/>
    <w:rsid w:val="003767BE"/>
    <w:rsid w:val="00376C96"/>
    <w:rsid w:val="00377A6D"/>
    <w:rsid w:val="00377CCF"/>
    <w:rsid w:val="003800B4"/>
    <w:rsid w:val="00380CCC"/>
    <w:rsid w:val="0038148F"/>
    <w:rsid w:val="00381686"/>
    <w:rsid w:val="00381EE7"/>
    <w:rsid w:val="003830B1"/>
    <w:rsid w:val="003833F6"/>
    <w:rsid w:val="003866F9"/>
    <w:rsid w:val="00390C09"/>
    <w:rsid w:val="00391B4C"/>
    <w:rsid w:val="00392667"/>
    <w:rsid w:val="003929BD"/>
    <w:rsid w:val="00393839"/>
    <w:rsid w:val="003938F4"/>
    <w:rsid w:val="00393E40"/>
    <w:rsid w:val="00393EA0"/>
    <w:rsid w:val="00394281"/>
    <w:rsid w:val="003951DA"/>
    <w:rsid w:val="00395462"/>
    <w:rsid w:val="003954DB"/>
    <w:rsid w:val="00396851"/>
    <w:rsid w:val="00397D51"/>
    <w:rsid w:val="003A00CC"/>
    <w:rsid w:val="003A010C"/>
    <w:rsid w:val="003A01D2"/>
    <w:rsid w:val="003A0DE8"/>
    <w:rsid w:val="003A0F72"/>
    <w:rsid w:val="003A1330"/>
    <w:rsid w:val="003A16B2"/>
    <w:rsid w:val="003A1A6E"/>
    <w:rsid w:val="003A2018"/>
    <w:rsid w:val="003A2968"/>
    <w:rsid w:val="003A2B1B"/>
    <w:rsid w:val="003A34C6"/>
    <w:rsid w:val="003A4268"/>
    <w:rsid w:val="003A70F0"/>
    <w:rsid w:val="003A7695"/>
    <w:rsid w:val="003B2376"/>
    <w:rsid w:val="003B266A"/>
    <w:rsid w:val="003B386C"/>
    <w:rsid w:val="003B3ACB"/>
    <w:rsid w:val="003B401A"/>
    <w:rsid w:val="003B4396"/>
    <w:rsid w:val="003B5E2A"/>
    <w:rsid w:val="003B66EF"/>
    <w:rsid w:val="003B73E0"/>
    <w:rsid w:val="003B790B"/>
    <w:rsid w:val="003B795C"/>
    <w:rsid w:val="003C0FC6"/>
    <w:rsid w:val="003C1BD4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D57"/>
    <w:rsid w:val="003C7D1A"/>
    <w:rsid w:val="003D3945"/>
    <w:rsid w:val="003D395A"/>
    <w:rsid w:val="003D39F0"/>
    <w:rsid w:val="003D4D15"/>
    <w:rsid w:val="003D5129"/>
    <w:rsid w:val="003D63FB"/>
    <w:rsid w:val="003D64F8"/>
    <w:rsid w:val="003E10B5"/>
    <w:rsid w:val="003E2A5B"/>
    <w:rsid w:val="003E2E81"/>
    <w:rsid w:val="003E4420"/>
    <w:rsid w:val="003E55CD"/>
    <w:rsid w:val="003E5A04"/>
    <w:rsid w:val="003E612B"/>
    <w:rsid w:val="003E64DA"/>
    <w:rsid w:val="003E6B42"/>
    <w:rsid w:val="003E6B97"/>
    <w:rsid w:val="003E752F"/>
    <w:rsid w:val="003F0740"/>
    <w:rsid w:val="003F0C24"/>
    <w:rsid w:val="003F45F8"/>
    <w:rsid w:val="003F49FB"/>
    <w:rsid w:val="003F4E5B"/>
    <w:rsid w:val="003F51BF"/>
    <w:rsid w:val="003F5A4B"/>
    <w:rsid w:val="003F5E7C"/>
    <w:rsid w:val="003F7475"/>
    <w:rsid w:val="003F7F68"/>
    <w:rsid w:val="0040117F"/>
    <w:rsid w:val="00401D98"/>
    <w:rsid w:val="00405CCB"/>
    <w:rsid w:val="004063FB"/>
    <w:rsid w:val="004068D2"/>
    <w:rsid w:val="00406D34"/>
    <w:rsid w:val="00406E99"/>
    <w:rsid w:val="0040793C"/>
    <w:rsid w:val="00411656"/>
    <w:rsid w:val="004119FE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DA1"/>
    <w:rsid w:val="0041665B"/>
    <w:rsid w:val="004170E0"/>
    <w:rsid w:val="0041794B"/>
    <w:rsid w:val="00417B0C"/>
    <w:rsid w:val="00417F22"/>
    <w:rsid w:val="0042042B"/>
    <w:rsid w:val="004206E6"/>
    <w:rsid w:val="00420DD2"/>
    <w:rsid w:val="00421F83"/>
    <w:rsid w:val="00423096"/>
    <w:rsid w:val="00423400"/>
    <w:rsid w:val="004237DD"/>
    <w:rsid w:val="00423C7F"/>
    <w:rsid w:val="004244B4"/>
    <w:rsid w:val="00424DB7"/>
    <w:rsid w:val="004253A8"/>
    <w:rsid w:val="0042595F"/>
    <w:rsid w:val="00425EC2"/>
    <w:rsid w:val="004271AD"/>
    <w:rsid w:val="004273C0"/>
    <w:rsid w:val="00430304"/>
    <w:rsid w:val="00430578"/>
    <w:rsid w:val="004306F6"/>
    <w:rsid w:val="00430B01"/>
    <w:rsid w:val="00431771"/>
    <w:rsid w:val="00431973"/>
    <w:rsid w:val="00431A2C"/>
    <w:rsid w:val="00431D28"/>
    <w:rsid w:val="0043208C"/>
    <w:rsid w:val="004321E3"/>
    <w:rsid w:val="004324E2"/>
    <w:rsid w:val="004329DD"/>
    <w:rsid w:val="00433390"/>
    <w:rsid w:val="004348AE"/>
    <w:rsid w:val="00434A5D"/>
    <w:rsid w:val="00434AA5"/>
    <w:rsid w:val="00434DF5"/>
    <w:rsid w:val="00435247"/>
    <w:rsid w:val="004359DC"/>
    <w:rsid w:val="00435C86"/>
    <w:rsid w:val="00436C9F"/>
    <w:rsid w:val="00440072"/>
    <w:rsid w:val="0044091A"/>
    <w:rsid w:val="00441286"/>
    <w:rsid w:val="00441C96"/>
    <w:rsid w:val="00441F6C"/>
    <w:rsid w:val="0044286E"/>
    <w:rsid w:val="00442C29"/>
    <w:rsid w:val="00442D9B"/>
    <w:rsid w:val="00442F2A"/>
    <w:rsid w:val="00444AEC"/>
    <w:rsid w:val="0044521B"/>
    <w:rsid w:val="0044528A"/>
    <w:rsid w:val="0044543D"/>
    <w:rsid w:val="00451A21"/>
    <w:rsid w:val="00451A5C"/>
    <w:rsid w:val="00453811"/>
    <w:rsid w:val="00453C4F"/>
    <w:rsid w:val="004553EE"/>
    <w:rsid w:val="00460533"/>
    <w:rsid w:val="0046094A"/>
    <w:rsid w:val="00460E03"/>
    <w:rsid w:val="0046105C"/>
    <w:rsid w:val="0046128E"/>
    <w:rsid w:val="00461CB1"/>
    <w:rsid w:val="00461E4F"/>
    <w:rsid w:val="004629AB"/>
    <w:rsid w:val="00462FA1"/>
    <w:rsid w:val="00463297"/>
    <w:rsid w:val="00463824"/>
    <w:rsid w:val="004639B5"/>
    <w:rsid w:val="00463ADF"/>
    <w:rsid w:val="00464A0B"/>
    <w:rsid w:val="00464CDD"/>
    <w:rsid w:val="00466261"/>
    <w:rsid w:val="00466477"/>
    <w:rsid w:val="00470431"/>
    <w:rsid w:val="00470C1F"/>
    <w:rsid w:val="00471AD7"/>
    <w:rsid w:val="004731D7"/>
    <w:rsid w:val="00474840"/>
    <w:rsid w:val="00475F62"/>
    <w:rsid w:val="004760FB"/>
    <w:rsid w:val="00476E91"/>
    <w:rsid w:val="00477800"/>
    <w:rsid w:val="00477DFF"/>
    <w:rsid w:val="00480029"/>
    <w:rsid w:val="00480543"/>
    <w:rsid w:val="00480C6C"/>
    <w:rsid w:val="00480C74"/>
    <w:rsid w:val="004817E1"/>
    <w:rsid w:val="00481AD3"/>
    <w:rsid w:val="00481FFF"/>
    <w:rsid w:val="0048353F"/>
    <w:rsid w:val="00483729"/>
    <w:rsid w:val="00483BC1"/>
    <w:rsid w:val="00483CEB"/>
    <w:rsid w:val="00483F93"/>
    <w:rsid w:val="004855DA"/>
    <w:rsid w:val="00486141"/>
    <w:rsid w:val="0048764A"/>
    <w:rsid w:val="004903BB"/>
    <w:rsid w:val="00490C4B"/>
    <w:rsid w:val="00491566"/>
    <w:rsid w:val="0049170A"/>
    <w:rsid w:val="00492D53"/>
    <w:rsid w:val="004939B9"/>
    <w:rsid w:val="0049423C"/>
    <w:rsid w:val="004949A7"/>
    <w:rsid w:val="004951FE"/>
    <w:rsid w:val="004954DE"/>
    <w:rsid w:val="00495601"/>
    <w:rsid w:val="00495EF2"/>
    <w:rsid w:val="00497526"/>
    <w:rsid w:val="00497FD6"/>
    <w:rsid w:val="004A082A"/>
    <w:rsid w:val="004A0F48"/>
    <w:rsid w:val="004A1823"/>
    <w:rsid w:val="004A23BA"/>
    <w:rsid w:val="004A2536"/>
    <w:rsid w:val="004A2BB2"/>
    <w:rsid w:val="004A3A21"/>
    <w:rsid w:val="004A4693"/>
    <w:rsid w:val="004A5723"/>
    <w:rsid w:val="004A5763"/>
    <w:rsid w:val="004A5871"/>
    <w:rsid w:val="004A6653"/>
    <w:rsid w:val="004A6661"/>
    <w:rsid w:val="004A7DF2"/>
    <w:rsid w:val="004B0CA4"/>
    <w:rsid w:val="004B138B"/>
    <w:rsid w:val="004B15D8"/>
    <w:rsid w:val="004B1D2C"/>
    <w:rsid w:val="004B1E40"/>
    <w:rsid w:val="004B34B8"/>
    <w:rsid w:val="004B40C7"/>
    <w:rsid w:val="004B42A7"/>
    <w:rsid w:val="004B4788"/>
    <w:rsid w:val="004B4E4C"/>
    <w:rsid w:val="004B5306"/>
    <w:rsid w:val="004B563A"/>
    <w:rsid w:val="004B563F"/>
    <w:rsid w:val="004B5EE2"/>
    <w:rsid w:val="004B6390"/>
    <w:rsid w:val="004B6AA2"/>
    <w:rsid w:val="004B73C0"/>
    <w:rsid w:val="004B7D1F"/>
    <w:rsid w:val="004B7DC0"/>
    <w:rsid w:val="004C06A2"/>
    <w:rsid w:val="004C0B94"/>
    <w:rsid w:val="004C15F3"/>
    <w:rsid w:val="004C26EA"/>
    <w:rsid w:val="004C3C24"/>
    <w:rsid w:val="004C4E34"/>
    <w:rsid w:val="004C5276"/>
    <w:rsid w:val="004C6679"/>
    <w:rsid w:val="004C7136"/>
    <w:rsid w:val="004C7BD5"/>
    <w:rsid w:val="004D00B0"/>
    <w:rsid w:val="004D046F"/>
    <w:rsid w:val="004D04D8"/>
    <w:rsid w:val="004D0C34"/>
    <w:rsid w:val="004D128F"/>
    <w:rsid w:val="004D1841"/>
    <w:rsid w:val="004D18FB"/>
    <w:rsid w:val="004D2769"/>
    <w:rsid w:val="004D36A7"/>
    <w:rsid w:val="004D3C8C"/>
    <w:rsid w:val="004D3CDF"/>
    <w:rsid w:val="004D4DEB"/>
    <w:rsid w:val="004D520F"/>
    <w:rsid w:val="004D6189"/>
    <w:rsid w:val="004D67A2"/>
    <w:rsid w:val="004D74C6"/>
    <w:rsid w:val="004E0420"/>
    <w:rsid w:val="004E0743"/>
    <w:rsid w:val="004E0B6F"/>
    <w:rsid w:val="004E0E9F"/>
    <w:rsid w:val="004E15DF"/>
    <w:rsid w:val="004E1E46"/>
    <w:rsid w:val="004E2F94"/>
    <w:rsid w:val="004E3576"/>
    <w:rsid w:val="004E59EC"/>
    <w:rsid w:val="004E5D2A"/>
    <w:rsid w:val="004E6522"/>
    <w:rsid w:val="004E7A57"/>
    <w:rsid w:val="004F070A"/>
    <w:rsid w:val="004F0A1D"/>
    <w:rsid w:val="004F188D"/>
    <w:rsid w:val="004F1980"/>
    <w:rsid w:val="004F1A6C"/>
    <w:rsid w:val="004F2F7D"/>
    <w:rsid w:val="004F3710"/>
    <w:rsid w:val="004F42AB"/>
    <w:rsid w:val="004F575A"/>
    <w:rsid w:val="004F686A"/>
    <w:rsid w:val="004F7A1D"/>
    <w:rsid w:val="004F7EEA"/>
    <w:rsid w:val="004F7F22"/>
    <w:rsid w:val="00500560"/>
    <w:rsid w:val="00501A4A"/>
    <w:rsid w:val="00501CC8"/>
    <w:rsid w:val="00502A8F"/>
    <w:rsid w:val="005035A3"/>
    <w:rsid w:val="0050493D"/>
    <w:rsid w:val="00504A44"/>
    <w:rsid w:val="00504CDB"/>
    <w:rsid w:val="00505919"/>
    <w:rsid w:val="00505FA8"/>
    <w:rsid w:val="00510948"/>
    <w:rsid w:val="00511E7E"/>
    <w:rsid w:val="00511E8F"/>
    <w:rsid w:val="00514D10"/>
    <w:rsid w:val="00514E61"/>
    <w:rsid w:val="00515C97"/>
    <w:rsid w:val="00516088"/>
    <w:rsid w:val="00516382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2393"/>
    <w:rsid w:val="00522AE5"/>
    <w:rsid w:val="00522D5F"/>
    <w:rsid w:val="00523097"/>
    <w:rsid w:val="0052351C"/>
    <w:rsid w:val="005237D0"/>
    <w:rsid w:val="005242B7"/>
    <w:rsid w:val="005243BA"/>
    <w:rsid w:val="00524649"/>
    <w:rsid w:val="00524C58"/>
    <w:rsid w:val="00524C5C"/>
    <w:rsid w:val="0052627E"/>
    <w:rsid w:val="0052794C"/>
    <w:rsid w:val="0053012A"/>
    <w:rsid w:val="00531C07"/>
    <w:rsid w:val="00531D97"/>
    <w:rsid w:val="00532358"/>
    <w:rsid w:val="00532BD7"/>
    <w:rsid w:val="00532E5F"/>
    <w:rsid w:val="00532F12"/>
    <w:rsid w:val="005341EF"/>
    <w:rsid w:val="00535180"/>
    <w:rsid w:val="005368CF"/>
    <w:rsid w:val="005368F9"/>
    <w:rsid w:val="00536934"/>
    <w:rsid w:val="00536D22"/>
    <w:rsid w:val="005370F0"/>
    <w:rsid w:val="0054175B"/>
    <w:rsid w:val="00541B96"/>
    <w:rsid w:val="00541D53"/>
    <w:rsid w:val="00542693"/>
    <w:rsid w:val="00542F89"/>
    <w:rsid w:val="005432F8"/>
    <w:rsid w:val="005434D5"/>
    <w:rsid w:val="0054656D"/>
    <w:rsid w:val="00546E0A"/>
    <w:rsid w:val="0054706A"/>
    <w:rsid w:val="0054746D"/>
    <w:rsid w:val="00547F8E"/>
    <w:rsid w:val="0055193C"/>
    <w:rsid w:val="00551CB0"/>
    <w:rsid w:val="00552845"/>
    <w:rsid w:val="00553994"/>
    <w:rsid w:val="00554589"/>
    <w:rsid w:val="00554DA5"/>
    <w:rsid w:val="00555A15"/>
    <w:rsid w:val="005563E1"/>
    <w:rsid w:val="00556A48"/>
    <w:rsid w:val="00556B99"/>
    <w:rsid w:val="005573A7"/>
    <w:rsid w:val="005575C6"/>
    <w:rsid w:val="00560213"/>
    <w:rsid w:val="00560318"/>
    <w:rsid w:val="00561186"/>
    <w:rsid w:val="00561194"/>
    <w:rsid w:val="00562A51"/>
    <w:rsid w:val="00565380"/>
    <w:rsid w:val="00565D9B"/>
    <w:rsid w:val="005660BA"/>
    <w:rsid w:val="00570E5A"/>
    <w:rsid w:val="00571D7B"/>
    <w:rsid w:val="00571F97"/>
    <w:rsid w:val="005721A2"/>
    <w:rsid w:val="0057331B"/>
    <w:rsid w:val="00573F37"/>
    <w:rsid w:val="0057470E"/>
    <w:rsid w:val="005754C8"/>
    <w:rsid w:val="00575C78"/>
    <w:rsid w:val="0057655A"/>
    <w:rsid w:val="005806F6"/>
    <w:rsid w:val="00580C00"/>
    <w:rsid w:val="00581011"/>
    <w:rsid w:val="00581054"/>
    <w:rsid w:val="00581EE5"/>
    <w:rsid w:val="00582153"/>
    <w:rsid w:val="00582556"/>
    <w:rsid w:val="005835E9"/>
    <w:rsid w:val="0058370F"/>
    <w:rsid w:val="00583FFD"/>
    <w:rsid w:val="00586D5B"/>
    <w:rsid w:val="00590287"/>
    <w:rsid w:val="005927EC"/>
    <w:rsid w:val="005937E4"/>
    <w:rsid w:val="00593FC0"/>
    <w:rsid w:val="00594027"/>
    <w:rsid w:val="0059403E"/>
    <w:rsid w:val="005950D2"/>
    <w:rsid w:val="00596DA0"/>
    <w:rsid w:val="005971B8"/>
    <w:rsid w:val="00597219"/>
    <w:rsid w:val="00597666"/>
    <w:rsid w:val="00597AD6"/>
    <w:rsid w:val="00597FEE"/>
    <w:rsid w:val="005A2A58"/>
    <w:rsid w:val="005A48E5"/>
    <w:rsid w:val="005A5582"/>
    <w:rsid w:val="005A563B"/>
    <w:rsid w:val="005A5DB3"/>
    <w:rsid w:val="005A6591"/>
    <w:rsid w:val="005B1906"/>
    <w:rsid w:val="005B1A95"/>
    <w:rsid w:val="005B1B29"/>
    <w:rsid w:val="005B1BC0"/>
    <w:rsid w:val="005B2293"/>
    <w:rsid w:val="005B25DF"/>
    <w:rsid w:val="005B2AC9"/>
    <w:rsid w:val="005B2F5A"/>
    <w:rsid w:val="005B3245"/>
    <w:rsid w:val="005B3EAF"/>
    <w:rsid w:val="005B572A"/>
    <w:rsid w:val="005B6662"/>
    <w:rsid w:val="005B6740"/>
    <w:rsid w:val="005B6A5D"/>
    <w:rsid w:val="005B7A67"/>
    <w:rsid w:val="005B7EA8"/>
    <w:rsid w:val="005C08EF"/>
    <w:rsid w:val="005C1901"/>
    <w:rsid w:val="005C1962"/>
    <w:rsid w:val="005C21B6"/>
    <w:rsid w:val="005C424F"/>
    <w:rsid w:val="005C47BA"/>
    <w:rsid w:val="005C4D87"/>
    <w:rsid w:val="005C5CC2"/>
    <w:rsid w:val="005C67E1"/>
    <w:rsid w:val="005C6CE0"/>
    <w:rsid w:val="005C7405"/>
    <w:rsid w:val="005C760A"/>
    <w:rsid w:val="005C7B91"/>
    <w:rsid w:val="005D0FDF"/>
    <w:rsid w:val="005D1DEE"/>
    <w:rsid w:val="005D1EC3"/>
    <w:rsid w:val="005D1FB9"/>
    <w:rsid w:val="005D296A"/>
    <w:rsid w:val="005D3280"/>
    <w:rsid w:val="005D35E9"/>
    <w:rsid w:val="005D3A0E"/>
    <w:rsid w:val="005D4AB9"/>
    <w:rsid w:val="005D5369"/>
    <w:rsid w:val="005D5C1A"/>
    <w:rsid w:val="005D6881"/>
    <w:rsid w:val="005D6944"/>
    <w:rsid w:val="005D6FAC"/>
    <w:rsid w:val="005D6FC0"/>
    <w:rsid w:val="005D7A5E"/>
    <w:rsid w:val="005E0511"/>
    <w:rsid w:val="005E0D00"/>
    <w:rsid w:val="005E0FC4"/>
    <w:rsid w:val="005E17D4"/>
    <w:rsid w:val="005E1F2B"/>
    <w:rsid w:val="005E240A"/>
    <w:rsid w:val="005E3A9C"/>
    <w:rsid w:val="005E44D5"/>
    <w:rsid w:val="005E45C8"/>
    <w:rsid w:val="005E4BBB"/>
    <w:rsid w:val="005E4D28"/>
    <w:rsid w:val="005E4E0F"/>
    <w:rsid w:val="005E564B"/>
    <w:rsid w:val="005F1A89"/>
    <w:rsid w:val="005F2478"/>
    <w:rsid w:val="005F406D"/>
    <w:rsid w:val="005F4675"/>
    <w:rsid w:val="005F4D63"/>
    <w:rsid w:val="005F5D82"/>
    <w:rsid w:val="005F645B"/>
    <w:rsid w:val="005F7054"/>
    <w:rsid w:val="005F747A"/>
    <w:rsid w:val="005F798B"/>
    <w:rsid w:val="005F7D05"/>
    <w:rsid w:val="005F7D3A"/>
    <w:rsid w:val="00600CEF"/>
    <w:rsid w:val="00600F02"/>
    <w:rsid w:val="006016B2"/>
    <w:rsid w:val="006017EB"/>
    <w:rsid w:val="0060224A"/>
    <w:rsid w:val="00602281"/>
    <w:rsid w:val="00602758"/>
    <w:rsid w:val="00602BBE"/>
    <w:rsid w:val="00603469"/>
    <w:rsid w:val="006051A2"/>
    <w:rsid w:val="0060644F"/>
    <w:rsid w:val="006066EE"/>
    <w:rsid w:val="00606F22"/>
    <w:rsid w:val="00607397"/>
    <w:rsid w:val="00611192"/>
    <w:rsid w:val="00611317"/>
    <w:rsid w:val="006117F2"/>
    <w:rsid w:val="006119B2"/>
    <w:rsid w:val="00612684"/>
    <w:rsid w:val="00612768"/>
    <w:rsid w:val="00613D0F"/>
    <w:rsid w:val="00614175"/>
    <w:rsid w:val="00614E44"/>
    <w:rsid w:val="00615E8E"/>
    <w:rsid w:val="00616832"/>
    <w:rsid w:val="0062125C"/>
    <w:rsid w:val="0062163C"/>
    <w:rsid w:val="00621B8C"/>
    <w:rsid w:val="00621FF2"/>
    <w:rsid w:val="00622107"/>
    <w:rsid w:val="00622183"/>
    <w:rsid w:val="00622265"/>
    <w:rsid w:val="006222F3"/>
    <w:rsid w:val="0062235B"/>
    <w:rsid w:val="00622579"/>
    <w:rsid w:val="0062362F"/>
    <w:rsid w:val="00623BB4"/>
    <w:rsid w:val="00624EF7"/>
    <w:rsid w:val="006254AF"/>
    <w:rsid w:val="00626C8F"/>
    <w:rsid w:val="00627763"/>
    <w:rsid w:val="006300E1"/>
    <w:rsid w:val="0063030A"/>
    <w:rsid w:val="00630586"/>
    <w:rsid w:val="006307DF"/>
    <w:rsid w:val="00631F42"/>
    <w:rsid w:val="006329FA"/>
    <w:rsid w:val="006332F6"/>
    <w:rsid w:val="00633DE2"/>
    <w:rsid w:val="00633E5D"/>
    <w:rsid w:val="006344F5"/>
    <w:rsid w:val="00634875"/>
    <w:rsid w:val="006349BD"/>
    <w:rsid w:val="00634EF3"/>
    <w:rsid w:val="006353B5"/>
    <w:rsid w:val="006358EF"/>
    <w:rsid w:val="0063590A"/>
    <w:rsid w:val="00635B49"/>
    <w:rsid w:val="00636F32"/>
    <w:rsid w:val="00640963"/>
    <w:rsid w:val="00640A49"/>
    <w:rsid w:val="00640DE7"/>
    <w:rsid w:val="006415CC"/>
    <w:rsid w:val="00641B05"/>
    <w:rsid w:val="00642921"/>
    <w:rsid w:val="00642C2B"/>
    <w:rsid w:val="00643FB1"/>
    <w:rsid w:val="00643FEF"/>
    <w:rsid w:val="006444FF"/>
    <w:rsid w:val="00645555"/>
    <w:rsid w:val="00645683"/>
    <w:rsid w:val="00645A5F"/>
    <w:rsid w:val="0064681A"/>
    <w:rsid w:val="006474C3"/>
    <w:rsid w:val="0064752F"/>
    <w:rsid w:val="00647584"/>
    <w:rsid w:val="00647FF3"/>
    <w:rsid w:val="00650037"/>
    <w:rsid w:val="006502EE"/>
    <w:rsid w:val="00651A0B"/>
    <w:rsid w:val="006522E0"/>
    <w:rsid w:val="00653522"/>
    <w:rsid w:val="00653928"/>
    <w:rsid w:val="00656380"/>
    <w:rsid w:val="00656888"/>
    <w:rsid w:val="00657551"/>
    <w:rsid w:val="00657C34"/>
    <w:rsid w:val="006601C3"/>
    <w:rsid w:val="00660676"/>
    <w:rsid w:val="00661458"/>
    <w:rsid w:val="00662409"/>
    <w:rsid w:val="00662460"/>
    <w:rsid w:val="00662B08"/>
    <w:rsid w:val="00662E46"/>
    <w:rsid w:val="0066369C"/>
    <w:rsid w:val="006639D7"/>
    <w:rsid w:val="006644F7"/>
    <w:rsid w:val="006645E9"/>
    <w:rsid w:val="00665686"/>
    <w:rsid w:val="006656AC"/>
    <w:rsid w:val="006664BE"/>
    <w:rsid w:val="00666621"/>
    <w:rsid w:val="006667D3"/>
    <w:rsid w:val="00666DEB"/>
    <w:rsid w:val="00671037"/>
    <w:rsid w:val="0067187E"/>
    <w:rsid w:val="00671A67"/>
    <w:rsid w:val="00671B29"/>
    <w:rsid w:val="00671E29"/>
    <w:rsid w:val="006732C0"/>
    <w:rsid w:val="006735AF"/>
    <w:rsid w:val="0067381D"/>
    <w:rsid w:val="00673A9F"/>
    <w:rsid w:val="00673D7B"/>
    <w:rsid w:val="006753A9"/>
    <w:rsid w:val="00676474"/>
    <w:rsid w:val="00676C42"/>
    <w:rsid w:val="00676FCA"/>
    <w:rsid w:val="00677C46"/>
    <w:rsid w:val="00683F9F"/>
    <w:rsid w:val="006862B1"/>
    <w:rsid w:val="00686394"/>
    <w:rsid w:val="006865A7"/>
    <w:rsid w:val="00686A14"/>
    <w:rsid w:val="006870F9"/>
    <w:rsid w:val="00687299"/>
    <w:rsid w:val="0068755B"/>
    <w:rsid w:val="00687DF9"/>
    <w:rsid w:val="00687FDA"/>
    <w:rsid w:val="006900B4"/>
    <w:rsid w:val="00690569"/>
    <w:rsid w:val="006915E4"/>
    <w:rsid w:val="00691604"/>
    <w:rsid w:val="006924AC"/>
    <w:rsid w:val="0069307F"/>
    <w:rsid w:val="00693139"/>
    <w:rsid w:val="0069323C"/>
    <w:rsid w:val="006945D3"/>
    <w:rsid w:val="00694AB0"/>
    <w:rsid w:val="00694B4E"/>
    <w:rsid w:val="00694DD3"/>
    <w:rsid w:val="0069582A"/>
    <w:rsid w:val="0069612D"/>
    <w:rsid w:val="00696C98"/>
    <w:rsid w:val="006970F9"/>
    <w:rsid w:val="006A074F"/>
    <w:rsid w:val="006A169F"/>
    <w:rsid w:val="006A179A"/>
    <w:rsid w:val="006A191D"/>
    <w:rsid w:val="006A19D7"/>
    <w:rsid w:val="006A2111"/>
    <w:rsid w:val="006A4559"/>
    <w:rsid w:val="006A526B"/>
    <w:rsid w:val="006A5A4F"/>
    <w:rsid w:val="006A5A52"/>
    <w:rsid w:val="006A6197"/>
    <w:rsid w:val="006A777C"/>
    <w:rsid w:val="006B0526"/>
    <w:rsid w:val="006B0755"/>
    <w:rsid w:val="006B1036"/>
    <w:rsid w:val="006B1130"/>
    <w:rsid w:val="006B2C28"/>
    <w:rsid w:val="006B2DBE"/>
    <w:rsid w:val="006B4389"/>
    <w:rsid w:val="006B5C88"/>
    <w:rsid w:val="006B5D82"/>
    <w:rsid w:val="006B6030"/>
    <w:rsid w:val="006B69FD"/>
    <w:rsid w:val="006B6B35"/>
    <w:rsid w:val="006B6D1B"/>
    <w:rsid w:val="006B6FC9"/>
    <w:rsid w:val="006B7A78"/>
    <w:rsid w:val="006C07D3"/>
    <w:rsid w:val="006C0C68"/>
    <w:rsid w:val="006C0F92"/>
    <w:rsid w:val="006C2C4F"/>
    <w:rsid w:val="006C2E2F"/>
    <w:rsid w:val="006C4302"/>
    <w:rsid w:val="006C5846"/>
    <w:rsid w:val="006C7AE8"/>
    <w:rsid w:val="006D0992"/>
    <w:rsid w:val="006D1BFF"/>
    <w:rsid w:val="006D2472"/>
    <w:rsid w:val="006D2FBA"/>
    <w:rsid w:val="006D33F0"/>
    <w:rsid w:val="006D44D4"/>
    <w:rsid w:val="006D46A9"/>
    <w:rsid w:val="006D478A"/>
    <w:rsid w:val="006D48B9"/>
    <w:rsid w:val="006D660F"/>
    <w:rsid w:val="006D7576"/>
    <w:rsid w:val="006E0602"/>
    <w:rsid w:val="006E24EB"/>
    <w:rsid w:val="006E2B97"/>
    <w:rsid w:val="006E2C3B"/>
    <w:rsid w:val="006E305D"/>
    <w:rsid w:val="006E3C98"/>
    <w:rsid w:val="006E42EE"/>
    <w:rsid w:val="006E47C9"/>
    <w:rsid w:val="006E48CD"/>
    <w:rsid w:val="006E4D0F"/>
    <w:rsid w:val="006E6CD0"/>
    <w:rsid w:val="006E7903"/>
    <w:rsid w:val="006E79B2"/>
    <w:rsid w:val="006E7A3E"/>
    <w:rsid w:val="006E7AC4"/>
    <w:rsid w:val="006F0688"/>
    <w:rsid w:val="006F0E0E"/>
    <w:rsid w:val="006F0E11"/>
    <w:rsid w:val="006F16B4"/>
    <w:rsid w:val="006F51FC"/>
    <w:rsid w:val="006F5872"/>
    <w:rsid w:val="006F643D"/>
    <w:rsid w:val="006F6BB5"/>
    <w:rsid w:val="006F6CC3"/>
    <w:rsid w:val="006F6E51"/>
    <w:rsid w:val="006F734A"/>
    <w:rsid w:val="007025FD"/>
    <w:rsid w:val="00703B12"/>
    <w:rsid w:val="007040BB"/>
    <w:rsid w:val="00704B43"/>
    <w:rsid w:val="007053DF"/>
    <w:rsid w:val="00705E3C"/>
    <w:rsid w:val="00706645"/>
    <w:rsid w:val="007067FC"/>
    <w:rsid w:val="00707378"/>
    <w:rsid w:val="0071015C"/>
    <w:rsid w:val="0071076C"/>
    <w:rsid w:val="007116FF"/>
    <w:rsid w:val="007117A2"/>
    <w:rsid w:val="0071184E"/>
    <w:rsid w:val="00711FB6"/>
    <w:rsid w:val="00712688"/>
    <w:rsid w:val="00712850"/>
    <w:rsid w:val="007137F4"/>
    <w:rsid w:val="0071480E"/>
    <w:rsid w:val="00714A8A"/>
    <w:rsid w:val="00715CD8"/>
    <w:rsid w:val="00715D5C"/>
    <w:rsid w:val="00715DF0"/>
    <w:rsid w:val="0071681C"/>
    <w:rsid w:val="00716E1E"/>
    <w:rsid w:val="00716F81"/>
    <w:rsid w:val="007174E7"/>
    <w:rsid w:val="007211DF"/>
    <w:rsid w:val="007213BE"/>
    <w:rsid w:val="00721CAF"/>
    <w:rsid w:val="00721F9B"/>
    <w:rsid w:val="0072282F"/>
    <w:rsid w:val="00722DE2"/>
    <w:rsid w:val="00723BBA"/>
    <w:rsid w:val="00723ECE"/>
    <w:rsid w:val="00723F98"/>
    <w:rsid w:val="00724771"/>
    <w:rsid w:val="00724DD8"/>
    <w:rsid w:val="00726620"/>
    <w:rsid w:val="0072784B"/>
    <w:rsid w:val="0073025A"/>
    <w:rsid w:val="00730A33"/>
    <w:rsid w:val="00731DBC"/>
    <w:rsid w:val="0073454B"/>
    <w:rsid w:val="007349FC"/>
    <w:rsid w:val="007356B7"/>
    <w:rsid w:val="00735FA6"/>
    <w:rsid w:val="00736108"/>
    <w:rsid w:val="007373FF"/>
    <w:rsid w:val="00737830"/>
    <w:rsid w:val="00737B09"/>
    <w:rsid w:val="0074037F"/>
    <w:rsid w:val="0074122A"/>
    <w:rsid w:val="00741B06"/>
    <w:rsid w:val="0074293B"/>
    <w:rsid w:val="00742ABC"/>
    <w:rsid w:val="00743770"/>
    <w:rsid w:val="00744CD0"/>
    <w:rsid w:val="007456C4"/>
    <w:rsid w:val="0074609F"/>
    <w:rsid w:val="007460A7"/>
    <w:rsid w:val="007461B6"/>
    <w:rsid w:val="007463B7"/>
    <w:rsid w:val="00746B00"/>
    <w:rsid w:val="00747F10"/>
    <w:rsid w:val="007501CA"/>
    <w:rsid w:val="00750FE2"/>
    <w:rsid w:val="007518AD"/>
    <w:rsid w:val="00752073"/>
    <w:rsid w:val="00753F3F"/>
    <w:rsid w:val="007557BE"/>
    <w:rsid w:val="00756384"/>
    <w:rsid w:val="007579AF"/>
    <w:rsid w:val="007609B6"/>
    <w:rsid w:val="00760DB3"/>
    <w:rsid w:val="00760E98"/>
    <w:rsid w:val="00761283"/>
    <w:rsid w:val="00761FAD"/>
    <w:rsid w:val="00762562"/>
    <w:rsid w:val="00762CB9"/>
    <w:rsid w:val="0076467F"/>
    <w:rsid w:val="00764B42"/>
    <w:rsid w:val="00766AF6"/>
    <w:rsid w:val="00767D81"/>
    <w:rsid w:val="00767F08"/>
    <w:rsid w:val="007700CA"/>
    <w:rsid w:val="00770C0D"/>
    <w:rsid w:val="0077191B"/>
    <w:rsid w:val="00771E58"/>
    <w:rsid w:val="0077320B"/>
    <w:rsid w:val="007752AB"/>
    <w:rsid w:val="0077644B"/>
    <w:rsid w:val="00776B29"/>
    <w:rsid w:val="00776B50"/>
    <w:rsid w:val="00776E5F"/>
    <w:rsid w:val="00776F3C"/>
    <w:rsid w:val="007808C8"/>
    <w:rsid w:val="00780A54"/>
    <w:rsid w:val="00780A6B"/>
    <w:rsid w:val="00780D7D"/>
    <w:rsid w:val="00780F55"/>
    <w:rsid w:val="007843D7"/>
    <w:rsid w:val="00786789"/>
    <w:rsid w:val="00786CBF"/>
    <w:rsid w:val="00787452"/>
    <w:rsid w:val="00790638"/>
    <w:rsid w:val="00791709"/>
    <w:rsid w:val="00792200"/>
    <w:rsid w:val="007927AB"/>
    <w:rsid w:val="00792BCA"/>
    <w:rsid w:val="00792C28"/>
    <w:rsid w:val="00792DE6"/>
    <w:rsid w:val="007945C7"/>
    <w:rsid w:val="00795009"/>
    <w:rsid w:val="007965C5"/>
    <w:rsid w:val="00796755"/>
    <w:rsid w:val="007976CD"/>
    <w:rsid w:val="00797A53"/>
    <w:rsid w:val="00797C0D"/>
    <w:rsid w:val="007A217A"/>
    <w:rsid w:val="007A217E"/>
    <w:rsid w:val="007A2BB6"/>
    <w:rsid w:val="007A3219"/>
    <w:rsid w:val="007A3C7E"/>
    <w:rsid w:val="007A5097"/>
    <w:rsid w:val="007A59B8"/>
    <w:rsid w:val="007A5B1A"/>
    <w:rsid w:val="007A5C79"/>
    <w:rsid w:val="007A6168"/>
    <w:rsid w:val="007A6BA6"/>
    <w:rsid w:val="007A7007"/>
    <w:rsid w:val="007A70B9"/>
    <w:rsid w:val="007A732C"/>
    <w:rsid w:val="007A73C0"/>
    <w:rsid w:val="007A7483"/>
    <w:rsid w:val="007A77B0"/>
    <w:rsid w:val="007A7E8F"/>
    <w:rsid w:val="007B0299"/>
    <w:rsid w:val="007B0659"/>
    <w:rsid w:val="007B1197"/>
    <w:rsid w:val="007B14D0"/>
    <w:rsid w:val="007B41DE"/>
    <w:rsid w:val="007B5462"/>
    <w:rsid w:val="007B5543"/>
    <w:rsid w:val="007B6847"/>
    <w:rsid w:val="007B697C"/>
    <w:rsid w:val="007B6BF6"/>
    <w:rsid w:val="007B6C45"/>
    <w:rsid w:val="007C02D2"/>
    <w:rsid w:val="007C1B0E"/>
    <w:rsid w:val="007C1EDD"/>
    <w:rsid w:val="007C2806"/>
    <w:rsid w:val="007C3F2D"/>
    <w:rsid w:val="007C42CD"/>
    <w:rsid w:val="007C4C44"/>
    <w:rsid w:val="007C4F5D"/>
    <w:rsid w:val="007C617A"/>
    <w:rsid w:val="007C6309"/>
    <w:rsid w:val="007C6D52"/>
    <w:rsid w:val="007C7CDF"/>
    <w:rsid w:val="007C7FB0"/>
    <w:rsid w:val="007D098A"/>
    <w:rsid w:val="007D1967"/>
    <w:rsid w:val="007D1E6F"/>
    <w:rsid w:val="007D24C1"/>
    <w:rsid w:val="007D26DC"/>
    <w:rsid w:val="007D2B7B"/>
    <w:rsid w:val="007D338B"/>
    <w:rsid w:val="007D372E"/>
    <w:rsid w:val="007D3F48"/>
    <w:rsid w:val="007D48A9"/>
    <w:rsid w:val="007D4D68"/>
    <w:rsid w:val="007D4D82"/>
    <w:rsid w:val="007D4F8D"/>
    <w:rsid w:val="007D4FC4"/>
    <w:rsid w:val="007D5996"/>
    <w:rsid w:val="007D6123"/>
    <w:rsid w:val="007D6A2F"/>
    <w:rsid w:val="007D6CB0"/>
    <w:rsid w:val="007D6E2E"/>
    <w:rsid w:val="007D72A9"/>
    <w:rsid w:val="007D75BE"/>
    <w:rsid w:val="007D79F3"/>
    <w:rsid w:val="007D7A54"/>
    <w:rsid w:val="007E03EE"/>
    <w:rsid w:val="007E1ED9"/>
    <w:rsid w:val="007E2228"/>
    <w:rsid w:val="007E3A40"/>
    <w:rsid w:val="007E53C6"/>
    <w:rsid w:val="007E6317"/>
    <w:rsid w:val="007E64DF"/>
    <w:rsid w:val="007E6D09"/>
    <w:rsid w:val="007E7876"/>
    <w:rsid w:val="007F1896"/>
    <w:rsid w:val="007F1999"/>
    <w:rsid w:val="007F1E4D"/>
    <w:rsid w:val="007F2532"/>
    <w:rsid w:val="007F4C3C"/>
    <w:rsid w:val="007F5812"/>
    <w:rsid w:val="007F58DF"/>
    <w:rsid w:val="007F66A0"/>
    <w:rsid w:val="0080146A"/>
    <w:rsid w:val="00803D61"/>
    <w:rsid w:val="00804C29"/>
    <w:rsid w:val="008063AA"/>
    <w:rsid w:val="008079D9"/>
    <w:rsid w:val="00807BAB"/>
    <w:rsid w:val="008106CF"/>
    <w:rsid w:val="00810BF6"/>
    <w:rsid w:val="00810F74"/>
    <w:rsid w:val="00811103"/>
    <w:rsid w:val="00811604"/>
    <w:rsid w:val="00811BDC"/>
    <w:rsid w:val="00811C36"/>
    <w:rsid w:val="00812273"/>
    <w:rsid w:val="00812422"/>
    <w:rsid w:val="00812987"/>
    <w:rsid w:val="00812E1D"/>
    <w:rsid w:val="00813442"/>
    <w:rsid w:val="00813EB1"/>
    <w:rsid w:val="00814C94"/>
    <w:rsid w:val="00814D21"/>
    <w:rsid w:val="0081517D"/>
    <w:rsid w:val="00815B28"/>
    <w:rsid w:val="00815E13"/>
    <w:rsid w:val="00816925"/>
    <w:rsid w:val="008171E2"/>
    <w:rsid w:val="00817694"/>
    <w:rsid w:val="0082013D"/>
    <w:rsid w:val="008203E3"/>
    <w:rsid w:val="0082172A"/>
    <w:rsid w:val="00822040"/>
    <w:rsid w:val="00823507"/>
    <w:rsid w:val="0082455F"/>
    <w:rsid w:val="00825479"/>
    <w:rsid w:val="008267E0"/>
    <w:rsid w:val="00827195"/>
    <w:rsid w:val="00827563"/>
    <w:rsid w:val="00827B25"/>
    <w:rsid w:val="00827E8C"/>
    <w:rsid w:val="00830BAC"/>
    <w:rsid w:val="00830D89"/>
    <w:rsid w:val="0083132F"/>
    <w:rsid w:val="00832144"/>
    <w:rsid w:val="008322FB"/>
    <w:rsid w:val="00832EE9"/>
    <w:rsid w:val="008342FE"/>
    <w:rsid w:val="00835CC3"/>
    <w:rsid w:val="00836375"/>
    <w:rsid w:val="00836527"/>
    <w:rsid w:val="0083692B"/>
    <w:rsid w:val="00837072"/>
    <w:rsid w:val="00840067"/>
    <w:rsid w:val="008400B5"/>
    <w:rsid w:val="00841978"/>
    <w:rsid w:val="0084344A"/>
    <w:rsid w:val="008441BC"/>
    <w:rsid w:val="00845957"/>
    <w:rsid w:val="00845D46"/>
    <w:rsid w:val="00846E19"/>
    <w:rsid w:val="00850057"/>
    <w:rsid w:val="00850F17"/>
    <w:rsid w:val="008514CB"/>
    <w:rsid w:val="0085234C"/>
    <w:rsid w:val="00852C50"/>
    <w:rsid w:val="00853F03"/>
    <w:rsid w:val="00854874"/>
    <w:rsid w:val="00855266"/>
    <w:rsid w:val="00855EBE"/>
    <w:rsid w:val="00855F05"/>
    <w:rsid w:val="00856D28"/>
    <w:rsid w:val="0085703F"/>
    <w:rsid w:val="0085777D"/>
    <w:rsid w:val="00860176"/>
    <w:rsid w:val="00861446"/>
    <w:rsid w:val="008621C4"/>
    <w:rsid w:val="00862B33"/>
    <w:rsid w:val="008640D3"/>
    <w:rsid w:val="008642D7"/>
    <w:rsid w:val="00864CD0"/>
    <w:rsid w:val="00865343"/>
    <w:rsid w:val="00866D67"/>
    <w:rsid w:val="00867054"/>
    <w:rsid w:val="008679DB"/>
    <w:rsid w:val="00870276"/>
    <w:rsid w:val="008703E1"/>
    <w:rsid w:val="0087063D"/>
    <w:rsid w:val="008721C0"/>
    <w:rsid w:val="008722B4"/>
    <w:rsid w:val="00872B60"/>
    <w:rsid w:val="00872F01"/>
    <w:rsid w:val="00873555"/>
    <w:rsid w:val="00874382"/>
    <w:rsid w:val="0087529B"/>
    <w:rsid w:val="008758F1"/>
    <w:rsid w:val="0087642D"/>
    <w:rsid w:val="008768AC"/>
    <w:rsid w:val="0087726F"/>
    <w:rsid w:val="00877F98"/>
    <w:rsid w:val="00880ED4"/>
    <w:rsid w:val="008815C3"/>
    <w:rsid w:val="00881F93"/>
    <w:rsid w:val="00882812"/>
    <w:rsid w:val="00882B85"/>
    <w:rsid w:val="008836E1"/>
    <w:rsid w:val="00886343"/>
    <w:rsid w:val="008869D3"/>
    <w:rsid w:val="00886AEA"/>
    <w:rsid w:val="00887180"/>
    <w:rsid w:val="00887348"/>
    <w:rsid w:val="00887CDE"/>
    <w:rsid w:val="00892138"/>
    <w:rsid w:val="00892493"/>
    <w:rsid w:val="00892615"/>
    <w:rsid w:val="00893213"/>
    <w:rsid w:val="00893343"/>
    <w:rsid w:val="008948CF"/>
    <w:rsid w:val="00894934"/>
    <w:rsid w:val="0089545B"/>
    <w:rsid w:val="00897674"/>
    <w:rsid w:val="00897765"/>
    <w:rsid w:val="008A019B"/>
    <w:rsid w:val="008A1425"/>
    <w:rsid w:val="008A19BB"/>
    <w:rsid w:val="008A20DD"/>
    <w:rsid w:val="008A2340"/>
    <w:rsid w:val="008A2B79"/>
    <w:rsid w:val="008A3BC3"/>
    <w:rsid w:val="008A573A"/>
    <w:rsid w:val="008A6C85"/>
    <w:rsid w:val="008A79B0"/>
    <w:rsid w:val="008B0602"/>
    <w:rsid w:val="008B0814"/>
    <w:rsid w:val="008B0FAF"/>
    <w:rsid w:val="008B215D"/>
    <w:rsid w:val="008B3836"/>
    <w:rsid w:val="008B42E1"/>
    <w:rsid w:val="008B4358"/>
    <w:rsid w:val="008B57E4"/>
    <w:rsid w:val="008B5847"/>
    <w:rsid w:val="008B662B"/>
    <w:rsid w:val="008B6DCD"/>
    <w:rsid w:val="008B7AE5"/>
    <w:rsid w:val="008C00F9"/>
    <w:rsid w:val="008C0FE5"/>
    <w:rsid w:val="008C157D"/>
    <w:rsid w:val="008C24D8"/>
    <w:rsid w:val="008C76DF"/>
    <w:rsid w:val="008C7FAC"/>
    <w:rsid w:val="008D1489"/>
    <w:rsid w:val="008D154B"/>
    <w:rsid w:val="008D1C3D"/>
    <w:rsid w:val="008D21AA"/>
    <w:rsid w:val="008D2A04"/>
    <w:rsid w:val="008D2F1A"/>
    <w:rsid w:val="008D3674"/>
    <w:rsid w:val="008D389A"/>
    <w:rsid w:val="008D38B5"/>
    <w:rsid w:val="008D38CA"/>
    <w:rsid w:val="008D3ABE"/>
    <w:rsid w:val="008D42E5"/>
    <w:rsid w:val="008D43DB"/>
    <w:rsid w:val="008D6248"/>
    <w:rsid w:val="008D6E5C"/>
    <w:rsid w:val="008D7985"/>
    <w:rsid w:val="008E0503"/>
    <w:rsid w:val="008E0D6F"/>
    <w:rsid w:val="008E1B2C"/>
    <w:rsid w:val="008E1FE0"/>
    <w:rsid w:val="008E25C9"/>
    <w:rsid w:val="008E33C0"/>
    <w:rsid w:val="008E45E1"/>
    <w:rsid w:val="008E4DE1"/>
    <w:rsid w:val="008E624A"/>
    <w:rsid w:val="008E6C90"/>
    <w:rsid w:val="008F0FAD"/>
    <w:rsid w:val="008F1D0F"/>
    <w:rsid w:val="008F1FB6"/>
    <w:rsid w:val="008F2AC5"/>
    <w:rsid w:val="008F4E02"/>
    <w:rsid w:val="008F5A91"/>
    <w:rsid w:val="008F5C15"/>
    <w:rsid w:val="008F5C62"/>
    <w:rsid w:val="008F6100"/>
    <w:rsid w:val="008F74BD"/>
    <w:rsid w:val="008F7C35"/>
    <w:rsid w:val="009003DE"/>
    <w:rsid w:val="00900527"/>
    <w:rsid w:val="00900B07"/>
    <w:rsid w:val="00900D61"/>
    <w:rsid w:val="00901064"/>
    <w:rsid w:val="00901738"/>
    <w:rsid w:val="00902021"/>
    <w:rsid w:val="00903BCF"/>
    <w:rsid w:val="00903C62"/>
    <w:rsid w:val="009041FF"/>
    <w:rsid w:val="0090452B"/>
    <w:rsid w:val="0090454A"/>
    <w:rsid w:val="00905580"/>
    <w:rsid w:val="00905CB6"/>
    <w:rsid w:val="00906B76"/>
    <w:rsid w:val="009073FF"/>
    <w:rsid w:val="00907DD9"/>
    <w:rsid w:val="00907E51"/>
    <w:rsid w:val="009104C6"/>
    <w:rsid w:val="00910AE3"/>
    <w:rsid w:val="00910C4E"/>
    <w:rsid w:val="00912093"/>
    <w:rsid w:val="0091404A"/>
    <w:rsid w:val="009146C7"/>
    <w:rsid w:val="00914D4E"/>
    <w:rsid w:val="00915258"/>
    <w:rsid w:val="009152C3"/>
    <w:rsid w:val="0091564D"/>
    <w:rsid w:val="0091670C"/>
    <w:rsid w:val="00916812"/>
    <w:rsid w:val="00917BFE"/>
    <w:rsid w:val="009217AC"/>
    <w:rsid w:val="009228BB"/>
    <w:rsid w:val="009241D5"/>
    <w:rsid w:val="00924707"/>
    <w:rsid w:val="00924D2F"/>
    <w:rsid w:val="0092530C"/>
    <w:rsid w:val="00925439"/>
    <w:rsid w:val="00927C22"/>
    <w:rsid w:val="0093187E"/>
    <w:rsid w:val="00931E19"/>
    <w:rsid w:val="009320FA"/>
    <w:rsid w:val="00932294"/>
    <w:rsid w:val="0093243A"/>
    <w:rsid w:val="0093308C"/>
    <w:rsid w:val="00933698"/>
    <w:rsid w:val="00933A28"/>
    <w:rsid w:val="00933CBF"/>
    <w:rsid w:val="00934ACE"/>
    <w:rsid w:val="00935341"/>
    <w:rsid w:val="009365BC"/>
    <w:rsid w:val="00936E3E"/>
    <w:rsid w:val="00937ACC"/>
    <w:rsid w:val="0094101C"/>
    <w:rsid w:val="00942824"/>
    <w:rsid w:val="00943126"/>
    <w:rsid w:val="0094526D"/>
    <w:rsid w:val="00945290"/>
    <w:rsid w:val="00945487"/>
    <w:rsid w:val="00945724"/>
    <w:rsid w:val="00945BE5"/>
    <w:rsid w:val="00945DEE"/>
    <w:rsid w:val="0094604E"/>
    <w:rsid w:val="009460B8"/>
    <w:rsid w:val="0094684D"/>
    <w:rsid w:val="00946ECA"/>
    <w:rsid w:val="00947FDD"/>
    <w:rsid w:val="00952090"/>
    <w:rsid w:val="0095310F"/>
    <w:rsid w:val="009533C9"/>
    <w:rsid w:val="009535C0"/>
    <w:rsid w:val="00954DF5"/>
    <w:rsid w:val="00956706"/>
    <w:rsid w:val="009576A0"/>
    <w:rsid w:val="00957A46"/>
    <w:rsid w:val="009601FE"/>
    <w:rsid w:val="00960AA7"/>
    <w:rsid w:val="00962D70"/>
    <w:rsid w:val="009643B4"/>
    <w:rsid w:val="00965550"/>
    <w:rsid w:val="00965CBD"/>
    <w:rsid w:val="00965D09"/>
    <w:rsid w:val="0096601C"/>
    <w:rsid w:val="009667B5"/>
    <w:rsid w:val="00966FFC"/>
    <w:rsid w:val="00967FCB"/>
    <w:rsid w:val="009702AB"/>
    <w:rsid w:val="00970C84"/>
    <w:rsid w:val="00970DE9"/>
    <w:rsid w:val="009710E0"/>
    <w:rsid w:val="00971D9B"/>
    <w:rsid w:val="0097280D"/>
    <w:rsid w:val="00975AF0"/>
    <w:rsid w:val="00975C47"/>
    <w:rsid w:val="00977850"/>
    <w:rsid w:val="00977B25"/>
    <w:rsid w:val="00980239"/>
    <w:rsid w:val="009829D1"/>
    <w:rsid w:val="00984D7A"/>
    <w:rsid w:val="00984F62"/>
    <w:rsid w:val="00985C6C"/>
    <w:rsid w:val="0098703A"/>
    <w:rsid w:val="0098718B"/>
    <w:rsid w:val="009876D5"/>
    <w:rsid w:val="00987DC1"/>
    <w:rsid w:val="009904B3"/>
    <w:rsid w:val="009907A3"/>
    <w:rsid w:val="009915CE"/>
    <w:rsid w:val="009917CA"/>
    <w:rsid w:val="00991A3D"/>
    <w:rsid w:val="00993ED5"/>
    <w:rsid w:val="0099440C"/>
    <w:rsid w:val="00995468"/>
    <w:rsid w:val="009954DF"/>
    <w:rsid w:val="0099681B"/>
    <w:rsid w:val="00996B87"/>
    <w:rsid w:val="009977B8"/>
    <w:rsid w:val="009A00AD"/>
    <w:rsid w:val="009A0B5A"/>
    <w:rsid w:val="009A0D3D"/>
    <w:rsid w:val="009A1113"/>
    <w:rsid w:val="009A1878"/>
    <w:rsid w:val="009A1A23"/>
    <w:rsid w:val="009A2173"/>
    <w:rsid w:val="009A2B4A"/>
    <w:rsid w:val="009A3545"/>
    <w:rsid w:val="009A42AC"/>
    <w:rsid w:val="009A619C"/>
    <w:rsid w:val="009A7327"/>
    <w:rsid w:val="009A7510"/>
    <w:rsid w:val="009B03BB"/>
    <w:rsid w:val="009B0BF2"/>
    <w:rsid w:val="009B0DB1"/>
    <w:rsid w:val="009B298E"/>
    <w:rsid w:val="009B2C41"/>
    <w:rsid w:val="009B319A"/>
    <w:rsid w:val="009B3312"/>
    <w:rsid w:val="009B548A"/>
    <w:rsid w:val="009B62B3"/>
    <w:rsid w:val="009B64A4"/>
    <w:rsid w:val="009B68A5"/>
    <w:rsid w:val="009B77FC"/>
    <w:rsid w:val="009C1160"/>
    <w:rsid w:val="009C1613"/>
    <w:rsid w:val="009C25A1"/>
    <w:rsid w:val="009C2AFC"/>
    <w:rsid w:val="009C3218"/>
    <w:rsid w:val="009C3D4C"/>
    <w:rsid w:val="009C3D51"/>
    <w:rsid w:val="009C41E7"/>
    <w:rsid w:val="009C4FAE"/>
    <w:rsid w:val="009C6593"/>
    <w:rsid w:val="009C6FDC"/>
    <w:rsid w:val="009C75C4"/>
    <w:rsid w:val="009C7693"/>
    <w:rsid w:val="009C7AD0"/>
    <w:rsid w:val="009C7B3C"/>
    <w:rsid w:val="009D00E2"/>
    <w:rsid w:val="009D0216"/>
    <w:rsid w:val="009D0930"/>
    <w:rsid w:val="009D0C82"/>
    <w:rsid w:val="009D2C50"/>
    <w:rsid w:val="009D34AD"/>
    <w:rsid w:val="009D3788"/>
    <w:rsid w:val="009D50F3"/>
    <w:rsid w:val="009D5DBF"/>
    <w:rsid w:val="009D6C68"/>
    <w:rsid w:val="009D73A5"/>
    <w:rsid w:val="009D766E"/>
    <w:rsid w:val="009D7730"/>
    <w:rsid w:val="009E1835"/>
    <w:rsid w:val="009E281D"/>
    <w:rsid w:val="009E2967"/>
    <w:rsid w:val="009E2B6F"/>
    <w:rsid w:val="009E3D72"/>
    <w:rsid w:val="009E3E5E"/>
    <w:rsid w:val="009E4255"/>
    <w:rsid w:val="009E439F"/>
    <w:rsid w:val="009E60C6"/>
    <w:rsid w:val="009F0A04"/>
    <w:rsid w:val="009F0DF3"/>
    <w:rsid w:val="009F1383"/>
    <w:rsid w:val="009F1992"/>
    <w:rsid w:val="009F2F5F"/>
    <w:rsid w:val="009F323B"/>
    <w:rsid w:val="009F43FD"/>
    <w:rsid w:val="009F5AD9"/>
    <w:rsid w:val="009F630A"/>
    <w:rsid w:val="009F6A1A"/>
    <w:rsid w:val="009F6F1B"/>
    <w:rsid w:val="009F7AB3"/>
    <w:rsid w:val="00A02E74"/>
    <w:rsid w:val="00A0352E"/>
    <w:rsid w:val="00A03637"/>
    <w:rsid w:val="00A03BEF"/>
    <w:rsid w:val="00A03E94"/>
    <w:rsid w:val="00A04745"/>
    <w:rsid w:val="00A0498A"/>
    <w:rsid w:val="00A05082"/>
    <w:rsid w:val="00A05C83"/>
    <w:rsid w:val="00A06AF3"/>
    <w:rsid w:val="00A06B4F"/>
    <w:rsid w:val="00A07CFC"/>
    <w:rsid w:val="00A11337"/>
    <w:rsid w:val="00A11B09"/>
    <w:rsid w:val="00A11B5B"/>
    <w:rsid w:val="00A11C70"/>
    <w:rsid w:val="00A1211D"/>
    <w:rsid w:val="00A141BA"/>
    <w:rsid w:val="00A14D52"/>
    <w:rsid w:val="00A150E2"/>
    <w:rsid w:val="00A15830"/>
    <w:rsid w:val="00A16581"/>
    <w:rsid w:val="00A2051A"/>
    <w:rsid w:val="00A21A8F"/>
    <w:rsid w:val="00A21C7B"/>
    <w:rsid w:val="00A22085"/>
    <w:rsid w:val="00A223EA"/>
    <w:rsid w:val="00A23719"/>
    <w:rsid w:val="00A2406C"/>
    <w:rsid w:val="00A247CA"/>
    <w:rsid w:val="00A2486A"/>
    <w:rsid w:val="00A2506B"/>
    <w:rsid w:val="00A25397"/>
    <w:rsid w:val="00A256AA"/>
    <w:rsid w:val="00A27C10"/>
    <w:rsid w:val="00A30EA7"/>
    <w:rsid w:val="00A31CE1"/>
    <w:rsid w:val="00A32655"/>
    <w:rsid w:val="00A340D5"/>
    <w:rsid w:val="00A34A7E"/>
    <w:rsid w:val="00A3509A"/>
    <w:rsid w:val="00A3566C"/>
    <w:rsid w:val="00A35846"/>
    <w:rsid w:val="00A36128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4EA3"/>
    <w:rsid w:val="00A450FC"/>
    <w:rsid w:val="00A45109"/>
    <w:rsid w:val="00A45A42"/>
    <w:rsid w:val="00A4712C"/>
    <w:rsid w:val="00A47DC6"/>
    <w:rsid w:val="00A47EF0"/>
    <w:rsid w:val="00A512F5"/>
    <w:rsid w:val="00A513DF"/>
    <w:rsid w:val="00A51934"/>
    <w:rsid w:val="00A526BD"/>
    <w:rsid w:val="00A5320A"/>
    <w:rsid w:val="00A539B2"/>
    <w:rsid w:val="00A54184"/>
    <w:rsid w:val="00A54575"/>
    <w:rsid w:val="00A5481E"/>
    <w:rsid w:val="00A54F81"/>
    <w:rsid w:val="00A56314"/>
    <w:rsid w:val="00A572D8"/>
    <w:rsid w:val="00A57570"/>
    <w:rsid w:val="00A600E3"/>
    <w:rsid w:val="00A601FA"/>
    <w:rsid w:val="00A61D02"/>
    <w:rsid w:val="00A62108"/>
    <w:rsid w:val="00A629E1"/>
    <w:rsid w:val="00A63FC4"/>
    <w:rsid w:val="00A646A5"/>
    <w:rsid w:val="00A64E39"/>
    <w:rsid w:val="00A6530E"/>
    <w:rsid w:val="00A6588D"/>
    <w:rsid w:val="00A65D3F"/>
    <w:rsid w:val="00A6627E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3383"/>
    <w:rsid w:val="00A736A4"/>
    <w:rsid w:val="00A73D67"/>
    <w:rsid w:val="00A74745"/>
    <w:rsid w:val="00A75BB2"/>
    <w:rsid w:val="00A7684C"/>
    <w:rsid w:val="00A7761A"/>
    <w:rsid w:val="00A821C4"/>
    <w:rsid w:val="00A82BF3"/>
    <w:rsid w:val="00A83709"/>
    <w:rsid w:val="00A842A4"/>
    <w:rsid w:val="00A851F6"/>
    <w:rsid w:val="00A8525E"/>
    <w:rsid w:val="00A85525"/>
    <w:rsid w:val="00A8573D"/>
    <w:rsid w:val="00A86336"/>
    <w:rsid w:val="00A87C2D"/>
    <w:rsid w:val="00A90ABD"/>
    <w:rsid w:val="00A90CCD"/>
    <w:rsid w:val="00A9344D"/>
    <w:rsid w:val="00A95378"/>
    <w:rsid w:val="00A9634E"/>
    <w:rsid w:val="00A969C4"/>
    <w:rsid w:val="00A96A2C"/>
    <w:rsid w:val="00AA0059"/>
    <w:rsid w:val="00AA10E6"/>
    <w:rsid w:val="00AA12CA"/>
    <w:rsid w:val="00AA2611"/>
    <w:rsid w:val="00AA283D"/>
    <w:rsid w:val="00AA2866"/>
    <w:rsid w:val="00AA31D4"/>
    <w:rsid w:val="00AA3F06"/>
    <w:rsid w:val="00AA50FF"/>
    <w:rsid w:val="00AA537B"/>
    <w:rsid w:val="00AA5482"/>
    <w:rsid w:val="00AA5E71"/>
    <w:rsid w:val="00AA6430"/>
    <w:rsid w:val="00AA68D9"/>
    <w:rsid w:val="00AA69B5"/>
    <w:rsid w:val="00AA6A73"/>
    <w:rsid w:val="00AA750B"/>
    <w:rsid w:val="00AA79C8"/>
    <w:rsid w:val="00AA7C18"/>
    <w:rsid w:val="00AA7D09"/>
    <w:rsid w:val="00AA7DB9"/>
    <w:rsid w:val="00AA7F9A"/>
    <w:rsid w:val="00AB0457"/>
    <w:rsid w:val="00AB211A"/>
    <w:rsid w:val="00AB257E"/>
    <w:rsid w:val="00AB2CB6"/>
    <w:rsid w:val="00AB2FCF"/>
    <w:rsid w:val="00AB3D3D"/>
    <w:rsid w:val="00AB3D84"/>
    <w:rsid w:val="00AB3F81"/>
    <w:rsid w:val="00AB486A"/>
    <w:rsid w:val="00AB6262"/>
    <w:rsid w:val="00AB6B3E"/>
    <w:rsid w:val="00AB6D52"/>
    <w:rsid w:val="00AB6F2D"/>
    <w:rsid w:val="00AB7941"/>
    <w:rsid w:val="00AB7E2E"/>
    <w:rsid w:val="00AC1009"/>
    <w:rsid w:val="00AC1A81"/>
    <w:rsid w:val="00AC1C71"/>
    <w:rsid w:val="00AC2C83"/>
    <w:rsid w:val="00AC334A"/>
    <w:rsid w:val="00AC3741"/>
    <w:rsid w:val="00AC4B3C"/>
    <w:rsid w:val="00AC6078"/>
    <w:rsid w:val="00AC6423"/>
    <w:rsid w:val="00AC6939"/>
    <w:rsid w:val="00AC7F0F"/>
    <w:rsid w:val="00AC7FB2"/>
    <w:rsid w:val="00AD06DC"/>
    <w:rsid w:val="00AD0863"/>
    <w:rsid w:val="00AD1020"/>
    <w:rsid w:val="00AD1C57"/>
    <w:rsid w:val="00AD1CC2"/>
    <w:rsid w:val="00AD1EE9"/>
    <w:rsid w:val="00AD25BB"/>
    <w:rsid w:val="00AD509E"/>
    <w:rsid w:val="00AD55B4"/>
    <w:rsid w:val="00AD56BA"/>
    <w:rsid w:val="00AD62D3"/>
    <w:rsid w:val="00AD7024"/>
    <w:rsid w:val="00AD7E68"/>
    <w:rsid w:val="00AE08F7"/>
    <w:rsid w:val="00AE08FB"/>
    <w:rsid w:val="00AE0ED0"/>
    <w:rsid w:val="00AE11AC"/>
    <w:rsid w:val="00AE32F7"/>
    <w:rsid w:val="00AE376F"/>
    <w:rsid w:val="00AE3C36"/>
    <w:rsid w:val="00AE3FDB"/>
    <w:rsid w:val="00AE5551"/>
    <w:rsid w:val="00AF001F"/>
    <w:rsid w:val="00AF13D5"/>
    <w:rsid w:val="00AF2FC4"/>
    <w:rsid w:val="00AF34DF"/>
    <w:rsid w:val="00AF6D2B"/>
    <w:rsid w:val="00AF722E"/>
    <w:rsid w:val="00B00587"/>
    <w:rsid w:val="00B00A78"/>
    <w:rsid w:val="00B019B7"/>
    <w:rsid w:val="00B02050"/>
    <w:rsid w:val="00B029AD"/>
    <w:rsid w:val="00B04A71"/>
    <w:rsid w:val="00B05CFA"/>
    <w:rsid w:val="00B06104"/>
    <w:rsid w:val="00B06306"/>
    <w:rsid w:val="00B07E2A"/>
    <w:rsid w:val="00B1054F"/>
    <w:rsid w:val="00B10F5B"/>
    <w:rsid w:val="00B10F80"/>
    <w:rsid w:val="00B11C1D"/>
    <w:rsid w:val="00B12399"/>
    <w:rsid w:val="00B123A5"/>
    <w:rsid w:val="00B13411"/>
    <w:rsid w:val="00B14956"/>
    <w:rsid w:val="00B14E73"/>
    <w:rsid w:val="00B1539B"/>
    <w:rsid w:val="00B155B9"/>
    <w:rsid w:val="00B15EDE"/>
    <w:rsid w:val="00B2012A"/>
    <w:rsid w:val="00B20549"/>
    <w:rsid w:val="00B20F3C"/>
    <w:rsid w:val="00B2119E"/>
    <w:rsid w:val="00B23087"/>
    <w:rsid w:val="00B24962"/>
    <w:rsid w:val="00B24D26"/>
    <w:rsid w:val="00B24F43"/>
    <w:rsid w:val="00B259E2"/>
    <w:rsid w:val="00B26F4C"/>
    <w:rsid w:val="00B2765E"/>
    <w:rsid w:val="00B3139F"/>
    <w:rsid w:val="00B31838"/>
    <w:rsid w:val="00B320A3"/>
    <w:rsid w:val="00B32BCF"/>
    <w:rsid w:val="00B32C01"/>
    <w:rsid w:val="00B32EAC"/>
    <w:rsid w:val="00B3358A"/>
    <w:rsid w:val="00B337CD"/>
    <w:rsid w:val="00B35B25"/>
    <w:rsid w:val="00B35CB0"/>
    <w:rsid w:val="00B3680D"/>
    <w:rsid w:val="00B368AD"/>
    <w:rsid w:val="00B36D2C"/>
    <w:rsid w:val="00B3743C"/>
    <w:rsid w:val="00B37B66"/>
    <w:rsid w:val="00B37F34"/>
    <w:rsid w:val="00B40F29"/>
    <w:rsid w:val="00B413C9"/>
    <w:rsid w:val="00B41569"/>
    <w:rsid w:val="00B4272F"/>
    <w:rsid w:val="00B42908"/>
    <w:rsid w:val="00B430F3"/>
    <w:rsid w:val="00B4542E"/>
    <w:rsid w:val="00B466E9"/>
    <w:rsid w:val="00B46AC8"/>
    <w:rsid w:val="00B46EFA"/>
    <w:rsid w:val="00B47C04"/>
    <w:rsid w:val="00B47D20"/>
    <w:rsid w:val="00B500CA"/>
    <w:rsid w:val="00B505FD"/>
    <w:rsid w:val="00B51171"/>
    <w:rsid w:val="00B51314"/>
    <w:rsid w:val="00B51396"/>
    <w:rsid w:val="00B515AE"/>
    <w:rsid w:val="00B52167"/>
    <w:rsid w:val="00B529F5"/>
    <w:rsid w:val="00B52AC4"/>
    <w:rsid w:val="00B53FF4"/>
    <w:rsid w:val="00B5572A"/>
    <w:rsid w:val="00B55B9C"/>
    <w:rsid w:val="00B56240"/>
    <w:rsid w:val="00B5646C"/>
    <w:rsid w:val="00B57A39"/>
    <w:rsid w:val="00B61155"/>
    <w:rsid w:val="00B6131E"/>
    <w:rsid w:val="00B622F6"/>
    <w:rsid w:val="00B62358"/>
    <w:rsid w:val="00B6367F"/>
    <w:rsid w:val="00B64A0B"/>
    <w:rsid w:val="00B6586B"/>
    <w:rsid w:val="00B660BA"/>
    <w:rsid w:val="00B70101"/>
    <w:rsid w:val="00B70B50"/>
    <w:rsid w:val="00B716BB"/>
    <w:rsid w:val="00B71F3F"/>
    <w:rsid w:val="00B72987"/>
    <w:rsid w:val="00B72BF9"/>
    <w:rsid w:val="00B73B99"/>
    <w:rsid w:val="00B74A2B"/>
    <w:rsid w:val="00B75251"/>
    <w:rsid w:val="00B75B5B"/>
    <w:rsid w:val="00B7613C"/>
    <w:rsid w:val="00B77B99"/>
    <w:rsid w:val="00B77E45"/>
    <w:rsid w:val="00B803AA"/>
    <w:rsid w:val="00B82129"/>
    <w:rsid w:val="00B8256B"/>
    <w:rsid w:val="00B83809"/>
    <w:rsid w:val="00B83B2F"/>
    <w:rsid w:val="00B84B01"/>
    <w:rsid w:val="00B85B76"/>
    <w:rsid w:val="00B87AB0"/>
    <w:rsid w:val="00B87D8B"/>
    <w:rsid w:val="00B90435"/>
    <w:rsid w:val="00B91361"/>
    <w:rsid w:val="00B92EF0"/>
    <w:rsid w:val="00B93113"/>
    <w:rsid w:val="00B95071"/>
    <w:rsid w:val="00B962B9"/>
    <w:rsid w:val="00B96302"/>
    <w:rsid w:val="00B9673A"/>
    <w:rsid w:val="00BA0239"/>
    <w:rsid w:val="00BA078E"/>
    <w:rsid w:val="00BA0D92"/>
    <w:rsid w:val="00BA28A7"/>
    <w:rsid w:val="00BA372A"/>
    <w:rsid w:val="00BA4019"/>
    <w:rsid w:val="00BA4655"/>
    <w:rsid w:val="00BA47FB"/>
    <w:rsid w:val="00BA487F"/>
    <w:rsid w:val="00BA48C3"/>
    <w:rsid w:val="00BA49D0"/>
    <w:rsid w:val="00BA537D"/>
    <w:rsid w:val="00BA6003"/>
    <w:rsid w:val="00BA6194"/>
    <w:rsid w:val="00BA66AF"/>
    <w:rsid w:val="00BA77EE"/>
    <w:rsid w:val="00BB109C"/>
    <w:rsid w:val="00BB157A"/>
    <w:rsid w:val="00BB27EE"/>
    <w:rsid w:val="00BB2E74"/>
    <w:rsid w:val="00BB2E8E"/>
    <w:rsid w:val="00BB332E"/>
    <w:rsid w:val="00BB33BE"/>
    <w:rsid w:val="00BB3603"/>
    <w:rsid w:val="00BB3A0D"/>
    <w:rsid w:val="00BB3B4B"/>
    <w:rsid w:val="00BB4435"/>
    <w:rsid w:val="00BB4613"/>
    <w:rsid w:val="00BB4EC3"/>
    <w:rsid w:val="00BB779F"/>
    <w:rsid w:val="00BC01DC"/>
    <w:rsid w:val="00BC297E"/>
    <w:rsid w:val="00BC3162"/>
    <w:rsid w:val="00BC3A13"/>
    <w:rsid w:val="00BC3D6E"/>
    <w:rsid w:val="00BC3E44"/>
    <w:rsid w:val="00BC47B3"/>
    <w:rsid w:val="00BC49CD"/>
    <w:rsid w:val="00BC52AF"/>
    <w:rsid w:val="00BC5ABE"/>
    <w:rsid w:val="00BC61A0"/>
    <w:rsid w:val="00BC7432"/>
    <w:rsid w:val="00BC7FD4"/>
    <w:rsid w:val="00BD0BB2"/>
    <w:rsid w:val="00BD0DFF"/>
    <w:rsid w:val="00BD17BB"/>
    <w:rsid w:val="00BD17F2"/>
    <w:rsid w:val="00BD221E"/>
    <w:rsid w:val="00BD240A"/>
    <w:rsid w:val="00BD28E9"/>
    <w:rsid w:val="00BD34DA"/>
    <w:rsid w:val="00BD398F"/>
    <w:rsid w:val="00BD42FC"/>
    <w:rsid w:val="00BD4EE5"/>
    <w:rsid w:val="00BD4F41"/>
    <w:rsid w:val="00BD5D78"/>
    <w:rsid w:val="00BD6185"/>
    <w:rsid w:val="00BD7439"/>
    <w:rsid w:val="00BD7EDC"/>
    <w:rsid w:val="00BE0AC7"/>
    <w:rsid w:val="00BE118C"/>
    <w:rsid w:val="00BE214D"/>
    <w:rsid w:val="00BE24D7"/>
    <w:rsid w:val="00BE4471"/>
    <w:rsid w:val="00BE4AF5"/>
    <w:rsid w:val="00BE4C92"/>
    <w:rsid w:val="00BE51E2"/>
    <w:rsid w:val="00BE597F"/>
    <w:rsid w:val="00BE60AE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9E7"/>
    <w:rsid w:val="00BF2162"/>
    <w:rsid w:val="00BF410D"/>
    <w:rsid w:val="00BF50E9"/>
    <w:rsid w:val="00BF5D70"/>
    <w:rsid w:val="00BF5E75"/>
    <w:rsid w:val="00BF606D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9C8"/>
    <w:rsid w:val="00C05EDF"/>
    <w:rsid w:val="00C1001F"/>
    <w:rsid w:val="00C1020E"/>
    <w:rsid w:val="00C1242B"/>
    <w:rsid w:val="00C12DF3"/>
    <w:rsid w:val="00C14147"/>
    <w:rsid w:val="00C14440"/>
    <w:rsid w:val="00C15848"/>
    <w:rsid w:val="00C1596D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4254"/>
    <w:rsid w:val="00C246EE"/>
    <w:rsid w:val="00C25A17"/>
    <w:rsid w:val="00C2770F"/>
    <w:rsid w:val="00C27D0C"/>
    <w:rsid w:val="00C30D19"/>
    <w:rsid w:val="00C30DD3"/>
    <w:rsid w:val="00C31037"/>
    <w:rsid w:val="00C315C6"/>
    <w:rsid w:val="00C3287D"/>
    <w:rsid w:val="00C34D29"/>
    <w:rsid w:val="00C34F74"/>
    <w:rsid w:val="00C362A5"/>
    <w:rsid w:val="00C36331"/>
    <w:rsid w:val="00C36D3B"/>
    <w:rsid w:val="00C36F57"/>
    <w:rsid w:val="00C40141"/>
    <w:rsid w:val="00C40187"/>
    <w:rsid w:val="00C40761"/>
    <w:rsid w:val="00C40928"/>
    <w:rsid w:val="00C40E70"/>
    <w:rsid w:val="00C41EF1"/>
    <w:rsid w:val="00C41FB5"/>
    <w:rsid w:val="00C43663"/>
    <w:rsid w:val="00C43A8C"/>
    <w:rsid w:val="00C448BE"/>
    <w:rsid w:val="00C45A5A"/>
    <w:rsid w:val="00C45AA6"/>
    <w:rsid w:val="00C45EC3"/>
    <w:rsid w:val="00C46116"/>
    <w:rsid w:val="00C461E1"/>
    <w:rsid w:val="00C46D13"/>
    <w:rsid w:val="00C46EB3"/>
    <w:rsid w:val="00C474BB"/>
    <w:rsid w:val="00C47F05"/>
    <w:rsid w:val="00C50B31"/>
    <w:rsid w:val="00C50B85"/>
    <w:rsid w:val="00C5176D"/>
    <w:rsid w:val="00C523D6"/>
    <w:rsid w:val="00C53C41"/>
    <w:rsid w:val="00C53D66"/>
    <w:rsid w:val="00C54521"/>
    <w:rsid w:val="00C54B5E"/>
    <w:rsid w:val="00C55993"/>
    <w:rsid w:val="00C561A5"/>
    <w:rsid w:val="00C5624B"/>
    <w:rsid w:val="00C57A53"/>
    <w:rsid w:val="00C57B89"/>
    <w:rsid w:val="00C606E1"/>
    <w:rsid w:val="00C620BE"/>
    <w:rsid w:val="00C63597"/>
    <w:rsid w:val="00C635D0"/>
    <w:rsid w:val="00C6423C"/>
    <w:rsid w:val="00C64A8A"/>
    <w:rsid w:val="00C64BFD"/>
    <w:rsid w:val="00C65811"/>
    <w:rsid w:val="00C65935"/>
    <w:rsid w:val="00C65F03"/>
    <w:rsid w:val="00C66132"/>
    <w:rsid w:val="00C663F8"/>
    <w:rsid w:val="00C66705"/>
    <w:rsid w:val="00C674B6"/>
    <w:rsid w:val="00C677FA"/>
    <w:rsid w:val="00C67958"/>
    <w:rsid w:val="00C711A3"/>
    <w:rsid w:val="00C713E2"/>
    <w:rsid w:val="00C71576"/>
    <w:rsid w:val="00C7303A"/>
    <w:rsid w:val="00C74845"/>
    <w:rsid w:val="00C74CA2"/>
    <w:rsid w:val="00C757C7"/>
    <w:rsid w:val="00C75FBB"/>
    <w:rsid w:val="00C774F6"/>
    <w:rsid w:val="00C80CBE"/>
    <w:rsid w:val="00C80F8C"/>
    <w:rsid w:val="00C81202"/>
    <w:rsid w:val="00C8229F"/>
    <w:rsid w:val="00C82480"/>
    <w:rsid w:val="00C82F59"/>
    <w:rsid w:val="00C830DF"/>
    <w:rsid w:val="00C83405"/>
    <w:rsid w:val="00C83571"/>
    <w:rsid w:val="00C83B84"/>
    <w:rsid w:val="00C84874"/>
    <w:rsid w:val="00C8507E"/>
    <w:rsid w:val="00C85387"/>
    <w:rsid w:val="00C853E5"/>
    <w:rsid w:val="00C85594"/>
    <w:rsid w:val="00C85A65"/>
    <w:rsid w:val="00C85DDA"/>
    <w:rsid w:val="00C862FE"/>
    <w:rsid w:val="00C867EE"/>
    <w:rsid w:val="00C9144E"/>
    <w:rsid w:val="00C91CE0"/>
    <w:rsid w:val="00C92B86"/>
    <w:rsid w:val="00C93E55"/>
    <w:rsid w:val="00C94236"/>
    <w:rsid w:val="00C946B9"/>
    <w:rsid w:val="00C953B1"/>
    <w:rsid w:val="00C95C4E"/>
    <w:rsid w:val="00C96617"/>
    <w:rsid w:val="00C9775C"/>
    <w:rsid w:val="00C9777F"/>
    <w:rsid w:val="00C97873"/>
    <w:rsid w:val="00CA0EFC"/>
    <w:rsid w:val="00CA146B"/>
    <w:rsid w:val="00CA188D"/>
    <w:rsid w:val="00CA1950"/>
    <w:rsid w:val="00CA1A30"/>
    <w:rsid w:val="00CA1FBD"/>
    <w:rsid w:val="00CA27C7"/>
    <w:rsid w:val="00CA52A1"/>
    <w:rsid w:val="00CA5494"/>
    <w:rsid w:val="00CA594F"/>
    <w:rsid w:val="00CA633B"/>
    <w:rsid w:val="00CA6523"/>
    <w:rsid w:val="00CA6E40"/>
    <w:rsid w:val="00CA795D"/>
    <w:rsid w:val="00CA7D51"/>
    <w:rsid w:val="00CA7F11"/>
    <w:rsid w:val="00CB01CB"/>
    <w:rsid w:val="00CB0A0F"/>
    <w:rsid w:val="00CB183D"/>
    <w:rsid w:val="00CB3338"/>
    <w:rsid w:val="00CB3479"/>
    <w:rsid w:val="00CB3575"/>
    <w:rsid w:val="00CB36E4"/>
    <w:rsid w:val="00CB3EC0"/>
    <w:rsid w:val="00CB4B98"/>
    <w:rsid w:val="00CB6D1A"/>
    <w:rsid w:val="00CB7251"/>
    <w:rsid w:val="00CB75BE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CE"/>
    <w:rsid w:val="00CC36FC"/>
    <w:rsid w:val="00CC436D"/>
    <w:rsid w:val="00CC6BA4"/>
    <w:rsid w:val="00CC6E12"/>
    <w:rsid w:val="00CC7079"/>
    <w:rsid w:val="00CC786F"/>
    <w:rsid w:val="00CD1D89"/>
    <w:rsid w:val="00CD27AA"/>
    <w:rsid w:val="00CD2E78"/>
    <w:rsid w:val="00CD30E9"/>
    <w:rsid w:val="00CD33FB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37D"/>
    <w:rsid w:val="00CE3823"/>
    <w:rsid w:val="00CE3DFA"/>
    <w:rsid w:val="00CE409A"/>
    <w:rsid w:val="00CE445E"/>
    <w:rsid w:val="00CE5935"/>
    <w:rsid w:val="00CE6033"/>
    <w:rsid w:val="00CE7A63"/>
    <w:rsid w:val="00CE7D1B"/>
    <w:rsid w:val="00CF0BB8"/>
    <w:rsid w:val="00CF1E29"/>
    <w:rsid w:val="00CF1FB4"/>
    <w:rsid w:val="00CF2379"/>
    <w:rsid w:val="00CF2BF1"/>
    <w:rsid w:val="00CF2FFB"/>
    <w:rsid w:val="00CF3344"/>
    <w:rsid w:val="00CF39DD"/>
    <w:rsid w:val="00CF4B48"/>
    <w:rsid w:val="00CF535B"/>
    <w:rsid w:val="00CF5DFB"/>
    <w:rsid w:val="00CF620C"/>
    <w:rsid w:val="00CF70C8"/>
    <w:rsid w:val="00CF741E"/>
    <w:rsid w:val="00CF74B4"/>
    <w:rsid w:val="00CF7B52"/>
    <w:rsid w:val="00CF7E5F"/>
    <w:rsid w:val="00D004E4"/>
    <w:rsid w:val="00D00567"/>
    <w:rsid w:val="00D00CCB"/>
    <w:rsid w:val="00D00F2B"/>
    <w:rsid w:val="00D013A1"/>
    <w:rsid w:val="00D01A6B"/>
    <w:rsid w:val="00D01F09"/>
    <w:rsid w:val="00D020F7"/>
    <w:rsid w:val="00D03FBC"/>
    <w:rsid w:val="00D0416F"/>
    <w:rsid w:val="00D04446"/>
    <w:rsid w:val="00D05F54"/>
    <w:rsid w:val="00D070CD"/>
    <w:rsid w:val="00D1029B"/>
    <w:rsid w:val="00D106DA"/>
    <w:rsid w:val="00D10B83"/>
    <w:rsid w:val="00D1151C"/>
    <w:rsid w:val="00D1261B"/>
    <w:rsid w:val="00D1289F"/>
    <w:rsid w:val="00D12DD4"/>
    <w:rsid w:val="00D12EEC"/>
    <w:rsid w:val="00D131A1"/>
    <w:rsid w:val="00D14754"/>
    <w:rsid w:val="00D153B0"/>
    <w:rsid w:val="00D15807"/>
    <w:rsid w:val="00D164EC"/>
    <w:rsid w:val="00D16899"/>
    <w:rsid w:val="00D16CB9"/>
    <w:rsid w:val="00D172A4"/>
    <w:rsid w:val="00D17354"/>
    <w:rsid w:val="00D17828"/>
    <w:rsid w:val="00D17AA7"/>
    <w:rsid w:val="00D20141"/>
    <w:rsid w:val="00D20E24"/>
    <w:rsid w:val="00D2248C"/>
    <w:rsid w:val="00D2335F"/>
    <w:rsid w:val="00D24600"/>
    <w:rsid w:val="00D249C6"/>
    <w:rsid w:val="00D25F1E"/>
    <w:rsid w:val="00D25F83"/>
    <w:rsid w:val="00D26A65"/>
    <w:rsid w:val="00D272A0"/>
    <w:rsid w:val="00D30ADB"/>
    <w:rsid w:val="00D30C38"/>
    <w:rsid w:val="00D31105"/>
    <w:rsid w:val="00D31ECD"/>
    <w:rsid w:val="00D31FD8"/>
    <w:rsid w:val="00D32188"/>
    <w:rsid w:val="00D329FD"/>
    <w:rsid w:val="00D32CBB"/>
    <w:rsid w:val="00D3342D"/>
    <w:rsid w:val="00D33B4A"/>
    <w:rsid w:val="00D349C1"/>
    <w:rsid w:val="00D34ED4"/>
    <w:rsid w:val="00D366C3"/>
    <w:rsid w:val="00D36C21"/>
    <w:rsid w:val="00D37316"/>
    <w:rsid w:val="00D377A7"/>
    <w:rsid w:val="00D4110B"/>
    <w:rsid w:val="00D41E2F"/>
    <w:rsid w:val="00D42136"/>
    <w:rsid w:val="00D42313"/>
    <w:rsid w:val="00D449EE"/>
    <w:rsid w:val="00D44CEB"/>
    <w:rsid w:val="00D451ED"/>
    <w:rsid w:val="00D45D06"/>
    <w:rsid w:val="00D46164"/>
    <w:rsid w:val="00D467A2"/>
    <w:rsid w:val="00D468DB"/>
    <w:rsid w:val="00D46D06"/>
    <w:rsid w:val="00D50D16"/>
    <w:rsid w:val="00D51E7D"/>
    <w:rsid w:val="00D5375B"/>
    <w:rsid w:val="00D5595E"/>
    <w:rsid w:val="00D577D1"/>
    <w:rsid w:val="00D60972"/>
    <w:rsid w:val="00D609EC"/>
    <w:rsid w:val="00D61379"/>
    <w:rsid w:val="00D616AE"/>
    <w:rsid w:val="00D642D0"/>
    <w:rsid w:val="00D647EF"/>
    <w:rsid w:val="00D65561"/>
    <w:rsid w:val="00D655D1"/>
    <w:rsid w:val="00D66A74"/>
    <w:rsid w:val="00D66D15"/>
    <w:rsid w:val="00D70310"/>
    <w:rsid w:val="00D70B87"/>
    <w:rsid w:val="00D7293B"/>
    <w:rsid w:val="00D73264"/>
    <w:rsid w:val="00D76492"/>
    <w:rsid w:val="00D76EF9"/>
    <w:rsid w:val="00D7734B"/>
    <w:rsid w:val="00D77FBF"/>
    <w:rsid w:val="00D80629"/>
    <w:rsid w:val="00D81AEE"/>
    <w:rsid w:val="00D822D0"/>
    <w:rsid w:val="00D82463"/>
    <w:rsid w:val="00D8410E"/>
    <w:rsid w:val="00D8441E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2321"/>
    <w:rsid w:val="00D93CEC"/>
    <w:rsid w:val="00D946E5"/>
    <w:rsid w:val="00D94C29"/>
    <w:rsid w:val="00D94D31"/>
    <w:rsid w:val="00D94E8B"/>
    <w:rsid w:val="00D95488"/>
    <w:rsid w:val="00D9579B"/>
    <w:rsid w:val="00D964EA"/>
    <w:rsid w:val="00DA0A9B"/>
    <w:rsid w:val="00DA103D"/>
    <w:rsid w:val="00DA1709"/>
    <w:rsid w:val="00DA2234"/>
    <w:rsid w:val="00DA28F7"/>
    <w:rsid w:val="00DA2978"/>
    <w:rsid w:val="00DA533D"/>
    <w:rsid w:val="00DA6F79"/>
    <w:rsid w:val="00DA734A"/>
    <w:rsid w:val="00DA7919"/>
    <w:rsid w:val="00DB0AC8"/>
    <w:rsid w:val="00DB1567"/>
    <w:rsid w:val="00DB1C3C"/>
    <w:rsid w:val="00DB2761"/>
    <w:rsid w:val="00DB3333"/>
    <w:rsid w:val="00DB3D37"/>
    <w:rsid w:val="00DB4314"/>
    <w:rsid w:val="00DB4589"/>
    <w:rsid w:val="00DB4603"/>
    <w:rsid w:val="00DB4BC5"/>
    <w:rsid w:val="00DB4FD7"/>
    <w:rsid w:val="00DB5659"/>
    <w:rsid w:val="00DB745D"/>
    <w:rsid w:val="00DB7C27"/>
    <w:rsid w:val="00DC0CB6"/>
    <w:rsid w:val="00DC0FD1"/>
    <w:rsid w:val="00DC1F22"/>
    <w:rsid w:val="00DC239A"/>
    <w:rsid w:val="00DC2916"/>
    <w:rsid w:val="00DC3141"/>
    <w:rsid w:val="00DC3361"/>
    <w:rsid w:val="00DC356D"/>
    <w:rsid w:val="00DC3940"/>
    <w:rsid w:val="00DC5604"/>
    <w:rsid w:val="00DD09FE"/>
    <w:rsid w:val="00DD29FC"/>
    <w:rsid w:val="00DD32DC"/>
    <w:rsid w:val="00DD3384"/>
    <w:rsid w:val="00DD383E"/>
    <w:rsid w:val="00DD3F7E"/>
    <w:rsid w:val="00DD4CB2"/>
    <w:rsid w:val="00DD4FC5"/>
    <w:rsid w:val="00DD54BE"/>
    <w:rsid w:val="00DD5B33"/>
    <w:rsid w:val="00DD5C51"/>
    <w:rsid w:val="00DD6F57"/>
    <w:rsid w:val="00DD750E"/>
    <w:rsid w:val="00DD7700"/>
    <w:rsid w:val="00DD775F"/>
    <w:rsid w:val="00DD7ED2"/>
    <w:rsid w:val="00DD7F5E"/>
    <w:rsid w:val="00DE0B5A"/>
    <w:rsid w:val="00DE0CB0"/>
    <w:rsid w:val="00DE0F41"/>
    <w:rsid w:val="00DE135E"/>
    <w:rsid w:val="00DE16F1"/>
    <w:rsid w:val="00DE2A27"/>
    <w:rsid w:val="00DE2DA4"/>
    <w:rsid w:val="00DE30D9"/>
    <w:rsid w:val="00DE333C"/>
    <w:rsid w:val="00DE35B2"/>
    <w:rsid w:val="00DE3B90"/>
    <w:rsid w:val="00DE3C71"/>
    <w:rsid w:val="00DE3D5B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219B"/>
    <w:rsid w:val="00DF22FE"/>
    <w:rsid w:val="00DF265D"/>
    <w:rsid w:val="00E004CA"/>
    <w:rsid w:val="00E00745"/>
    <w:rsid w:val="00E019D6"/>
    <w:rsid w:val="00E03FFF"/>
    <w:rsid w:val="00E0544A"/>
    <w:rsid w:val="00E06173"/>
    <w:rsid w:val="00E0626E"/>
    <w:rsid w:val="00E114BE"/>
    <w:rsid w:val="00E12B46"/>
    <w:rsid w:val="00E12EC2"/>
    <w:rsid w:val="00E12FFE"/>
    <w:rsid w:val="00E1353A"/>
    <w:rsid w:val="00E13930"/>
    <w:rsid w:val="00E15066"/>
    <w:rsid w:val="00E150D0"/>
    <w:rsid w:val="00E1521D"/>
    <w:rsid w:val="00E15941"/>
    <w:rsid w:val="00E159E7"/>
    <w:rsid w:val="00E16630"/>
    <w:rsid w:val="00E16CF7"/>
    <w:rsid w:val="00E16E47"/>
    <w:rsid w:val="00E17613"/>
    <w:rsid w:val="00E21612"/>
    <w:rsid w:val="00E23BC8"/>
    <w:rsid w:val="00E23D2A"/>
    <w:rsid w:val="00E24FBD"/>
    <w:rsid w:val="00E25BCF"/>
    <w:rsid w:val="00E25C24"/>
    <w:rsid w:val="00E2636B"/>
    <w:rsid w:val="00E26CE6"/>
    <w:rsid w:val="00E26F4B"/>
    <w:rsid w:val="00E300C1"/>
    <w:rsid w:val="00E30E21"/>
    <w:rsid w:val="00E31459"/>
    <w:rsid w:val="00E3251E"/>
    <w:rsid w:val="00E32B0C"/>
    <w:rsid w:val="00E332FE"/>
    <w:rsid w:val="00E358BE"/>
    <w:rsid w:val="00E36805"/>
    <w:rsid w:val="00E4007C"/>
    <w:rsid w:val="00E40DB2"/>
    <w:rsid w:val="00E40FEC"/>
    <w:rsid w:val="00E41593"/>
    <w:rsid w:val="00E42952"/>
    <w:rsid w:val="00E43D7D"/>
    <w:rsid w:val="00E453D9"/>
    <w:rsid w:val="00E459F3"/>
    <w:rsid w:val="00E460D0"/>
    <w:rsid w:val="00E46652"/>
    <w:rsid w:val="00E46C24"/>
    <w:rsid w:val="00E50961"/>
    <w:rsid w:val="00E50F54"/>
    <w:rsid w:val="00E5165C"/>
    <w:rsid w:val="00E52345"/>
    <w:rsid w:val="00E52B47"/>
    <w:rsid w:val="00E53AA5"/>
    <w:rsid w:val="00E53C6E"/>
    <w:rsid w:val="00E54FC4"/>
    <w:rsid w:val="00E565A1"/>
    <w:rsid w:val="00E57832"/>
    <w:rsid w:val="00E57F3F"/>
    <w:rsid w:val="00E604FC"/>
    <w:rsid w:val="00E62192"/>
    <w:rsid w:val="00E6265C"/>
    <w:rsid w:val="00E6276E"/>
    <w:rsid w:val="00E627D2"/>
    <w:rsid w:val="00E64247"/>
    <w:rsid w:val="00E648A4"/>
    <w:rsid w:val="00E65177"/>
    <w:rsid w:val="00E65CC2"/>
    <w:rsid w:val="00E65FEE"/>
    <w:rsid w:val="00E67246"/>
    <w:rsid w:val="00E6774D"/>
    <w:rsid w:val="00E70816"/>
    <w:rsid w:val="00E710FB"/>
    <w:rsid w:val="00E71E9B"/>
    <w:rsid w:val="00E731D3"/>
    <w:rsid w:val="00E73F25"/>
    <w:rsid w:val="00E742B1"/>
    <w:rsid w:val="00E74FC7"/>
    <w:rsid w:val="00E755CB"/>
    <w:rsid w:val="00E7748E"/>
    <w:rsid w:val="00E779EB"/>
    <w:rsid w:val="00E8011D"/>
    <w:rsid w:val="00E8101B"/>
    <w:rsid w:val="00E81425"/>
    <w:rsid w:val="00E81567"/>
    <w:rsid w:val="00E82135"/>
    <w:rsid w:val="00E831CD"/>
    <w:rsid w:val="00E831D2"/>
    <w:rsid w:val="00E84436"/>
    <w:rsid w:val="00E848C7"/>
    <w:rsid w:val="00E856CF"/>
    <w:rsid w:val="00E85AB3"/>
    <w:rsid w:val="00E85F53"/>
    <w:rsid w:val="00E8679A"/>
    <w:rsid w:val="00E9066C"/>
    <w:rsid w:val="00E9274B"/>
    <w:rsid w:val="00E9300E"/>
    <w:rsid w:val="00E93069"/>
    <w:rsid w:val="00E93385"/>
    <w:rsid w:val="00E94EB4"/>
    <w:rsid w:val="00E9614A"/>
    <w:rsid w:val="00E9788C"/>
    <w:rsid w:val="00EA112F"/>
    <w:rsid w:val="00EA1265"/>
    <w:rsid w:val="00EA244F"/>
    <w:rsid w:val="00EA42BF"/>
    <w:rsid w:val="00EA43EA"/>
    <w:rsid w:val="00EA447F"/>
    <w:rsid w:val="00EA49DC"/>
    <w:rsid w:val="00EA4A77"/>
    <w:rsid w:val="00EA4AD5"/>
    <w:rsid w:val="00EA5087"/>
    <w:rsid w:val="00EA5709"/>
    <w:rsid w:val="00EB0B71"/>
    <w:rsid w:val="00EB1D73"/>
    <w:rsid w:val="00EB2708"/>
    <w:rsid w:val="00EB2A2E"/>
    <w:rsid w:val="00EB2E3C"/>
    <w:rsid w:val="00EB449E"/>
    <w:rsid w:val="00EB45BF"/>
    <w:rsid w:val="00EB5A98"/>
    <w:rsid w:val="00EB711B"/>
    <w:rsid w:val="00EB738E"/>
    <w:rsid w:val="00EC0858"/>
    <w:rsid w:val="00EC106D"/>
    <w:rsid w:val="00EC30F1"/>
    <w:rsid w:val="00EC3319"/>
    <w:rsid w:val="00EC3427"/>
    <w:rsid w:val="00EC416F"/>
    <w:rsid w:val="00EC4375"/>
    <w:rsid w:val="00EC46A5"/>
    <w:rsid w:val="00EC54E0"/>
    <w:rsid w:val="00EC566A"/>
    <w:rsid w:val="00EC6EFD"/>
    <w:rsid w:val="00EC6FB8"/>
    <w:rsid w:val="00EC73EA"/>
    <w:rsid w:val="00EC7A7B"/>
    <w:rsid w:val="00ED0A48"/>
    <w:rsid w:val="00ED2967"/>
    <w:rsid w:val="00ED327C"/>
    <w:rsid w:val="00ED4230"/>
    <w:rsid w:val="00ED47A4"/>
    <w:rsid w:val="00ED4AB0"/>
    <w:rsid w:val="00ED4AB7"/>
    <w:rsid w:val="00ED4E8B"/>
    <w:rsid w:val="00ED5678"/>
    <w:rsid w:val="00ED597A"/>
    <w:rsid w:val="00ED5D9D"/>
    <w:rsid w:val="00ED623C"/>
    <w:rsid w:val="00ED70DA"/>
    <w:rsid w:val="00EE00F7"/>
    <w:rsid w:val="00EE0597"/>
    <w:rsid w:val="00EE06DD"/>
    <w:rsid w:val="00EE17C4"/>
    <w:rsid w:val="00EE1A2B"/>
    <w:rsid w:val="00EE1B1D"/>
    <w:rsid w:val="00EE221C"/>
    <w:rsid w:val="00EE22B1"/>
    <w:rsid w:val="00EE28AF"/>
    <w:rsid w:val="00EE30B3"/>
    <w:rsid w:val="00EE3333"/>
    <w:rsid w:val="00EE3BFB"/>
    <w:rsid w:val="00EE43CE"/>
    <w:rsid w:val="00EE5572"/>
    <w:rsid w:val="00EE5FEC"/>
    <w:rsid w:val="00EE6097"/>
    <w:rsid w:val="00EE63C3"/>
    <w:rsid w:val="00EE65C4"/>
    <w:rsid w:val="00EE6FC3"/>
    <w:rsid w:val="00EE7464"/>
    <w:rsid w:val="00EE76A8"/>
    <w:rsid w:val="00EE7BAF"/>
    <w:rsid w:val="00EF0025"/>
    <w:rsid w:val="00EF07F0"/>
    <w:rsid w:val="00EF08E1"/>
    <w:rsid w:val="00EF249E"/>
    <w:rsid w:val="00EF327C"/>
    <w:rsid w:val="00EF3424"/>
    <w:rsid w:val="00EF3A54"/>
    <w:rsid w:val="00EF419F"/>
    <w:rsid w:val="00EF50C7"/>
    <w:rsid w:val="00EF5759"/>
    <w:rsid w:val="00EF5C1E"/>
    <w:rsid w:val="00EF689E"/>
    <w:rsid w:val="00EF6969"/>
    <w:rsid w:val="00EF7944"/>
    <w:rsid w:val="00EF7AE4"/>
    <w:rsid w:val="00F002A9"/>
    <w:rsid w:val="00F00760"/>
    <w:rsid w:val="00F00BD0"/>
    <w:rsid w:val="00F00E9B"/>
    <w:rsid w:val="00F01177"/>
    <w:rsid w:val="00F01F4E"/>
    <w:rsid w:val="00F02B12"/>
    <w:rsid w:val="00F03173"/>
    <w:rsid w:val="00F05369"/>
    <w:rsid w:val="00F0553A"/>
    <w:rsid w:val="00F055F3"/>
    <w:rsid w:val="00F07117"/>
    <w:rsid w:val="00F073A3"/>
    <w:rsid w:val="00F07669"/>
    <w:rsid w:val="00F10799"/>
    <w:rsid w:val="00F117F1"/>
    <w:rsid w:val="00F118B7"/>
    <w:rsid w:val="00F11F22"/>
    <w:rsid w:val="00F12866"/>
    <w:rsid w:val="00F15148"/>
    <w:rsid w:val="00F15C9B"/>
    <w:rsid w:val="00F164A2"/>
    <w:rsid w:val="00F1651B"/>
    <w:rsid w:val="00F177BF"/>
    <w:rsid w:val="00F20794"/>
    <w:rsid w:val="00F20A64"/>
    <w:rsid w:val="00F20C55"/>
    <w:rsid w:val="00F221E6"/>
    <w:rsid w:val="00F2222C"/>
    <w:rsid w:val="00F241A8"/>
    <w:rsid w:val="00F249C8"/>
    <w:rsid w:val="00F24BBD"/>
    <w:rsid w:val="00F25028"/>
    <w:rsid w:val="00F25320"/>
    <w:rsid w:val="00F25BC7"/>
    <w:rsid w:val="00F25E3B"/>
    <w:rsid w:val="00F266A1"/>
    <w:rsid w:val="00F26B65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5A48"/>
    <w:rsid w:val="00F35D54"/>
    <w:rsid w:val="00F362DF"/>
    <w:rsid w:val="00F3746D"/>
    <w:rsid w:val="00F37DE8"/>
    <w:rsid w:val="00F41372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B0"/>
    <w:rsid w:val="00F4491B"/>
    <w:rsid w:val="00F44B11"/>
    <w:rsid w:val="00F44D28"/>
    <w:rsid w:val="00F44E91"/>
    <w:rsid w:val="00F45F7B"/>
    <w:rsid w:val="00F46419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69AC"/>
    <w:rsid w:val="00F56AD0"/>
    <w:rsid w:val="00F603BA"/>
    <w:rsid w:val="00F61F20"/>
    <w:rsid w:val="00F62A6D"/>
    <w:rsid w:val="00F6328C"/>
    <w:rsid w:val="00F63B99"/>
    <w:rsid w:val="00F6414E"/>
    <w:rsid w:val="00F64A44"/>
    <w:rsid w:val="00F65457"/>
    <w:rsid w:val="00F654BF"/>
    <w:rsid w:val="00F6572A"/>
    <w:rsid w:val="00F66AFB"/>
    <w:rsid w:val="00F66D5F"/>
    <w:rsid w:val="00F67DFC"/>
    <w:rsid w:val="00F71398"/>
    <w:rsid w:val="00F714FD"/>
    <w:rsid w:val="00F72532"/>
    <w:rsid w:val="00F731E8"/>
    <w:rsid w:val="00F73A47"/>
    <w:rsid w:val="00F74040"/>
    <w:rsid w:val="00F75AB5"/>
    <w:rsid w:val="00F76035"/>
    <w:rsid w:val="00F763DF"/>
    <w:rsid w:val="00F77736"/>
    <w:rsid w:val="00F8058C"/>
    <w:rsid w:val="00F81005"/>
    <w:rsid w:val="00F81A2E"/>
    <w:rsid w:val="00F82255"/>
    <w:rsid w:val="00F82493"/>
    <w:rsid w:val="00F851DF"/>
    <w:rsid w:val="00F8683A"/>
    <w:rsid w:val="00F90B32"/>
    <w:rsid w:val="00F90C70"/>
    <w:rsid w:val="00F91FEE"/>
    <w:rsid w:val="00F928E6"/>
    <w:rsid w:val="00F92ACD"/>
    <w:rsid w:val="00F9450D"/>
    <w:rsid w:val="00F946B4"/>
    <w:rsid w:val="00F946D3"/>
    <w:rsid w:val="00F9495F"/>
    <w:rsid w:val="00F96697"/>
    <w:rsid w:val="00F9793C"/>
    <w:rsid w:val="00FA0012"/>
    <w:rsid w:val="00FA0916"/>
    <w:rsid w:val="00FA123A"/>
    <w:rsid w:val="00FA1499"/>
    <w:rsid w:val="00FA14BF"/>
    <w:rsid w:val="00FA1537"/>
    <w:rsid w:val="00FA19EB"/>
    <w:rsid w:val="00FA3B01"/>
    <w:rsid w:val="00FA5589"/>
    <w:rsid w:val="00FA72BB"/>
    <w:rsid w:val="00FA74AF"/>
    <w:rsid w:val="00FB03EC"/>
    <w:rsid w:val="00FB07F4"/>
    <w:rsid w:val="00FB0D99"/>
    <w:rsid w:val="00FB1386"/>
    <w:rsid w:val="00FB1B2E"/>
    <w:rsid w:val="00FB2178"/>
    <w:rsid w:val="00FB3219"/>
    <w:rsid w:val="00FB3963"/>
    <w:rsid w:val="00FB5381"/>
    <w:rsid w:val="00FB59F3"/>
    <w:rsid w:val="00FB5EF8"/>
    <w:rsid w:val="00FB72D7"/>
    <w:rsid w:val="00FB74A5"/>
    <w:rsid w:val="00FB75E2"/>
    <w:rsid w:val="00FC072C"/>
    <w:rsid w:val="00FC1BAA"/>
    <w:rsid w:val="00FC1C4B"/>
    <w:rsid w:val="00FC2916"/>
    <w:rsid w:val="00FC444C"/>
    <w:rsid w:val="00FC6945"/>
    <w:rsid w:val="00FC7233"/>
    <w:rsid w:val="00FD1072"/>
    <w:rsid w:val="00FD1816"/>
    <w:rsid w:val="00FD1B2D"/>
    <w:rsid w:val="00FD2683"/>
    <w:rsid w:val="00FD29A3"/>
    <w:rsid w:val="00FD32A2"/>
    <w:rsid w:val="00FD343B"/>
    <w:rsid w:val="00FD3519"/>
    <w:rsid w:val="00FD46B8"/>
    <w:rsid w:val="00FD4714"/>
    <w:rsid w:val="00FD498D"/>
    <w:rsid w:val="00FD69CF"/>
    <w:rsid w:val="00FD7BB4"/>
    <w:rsid w:val="00FD7CB4"/>
    <w:rsid w:val="00FE0473"/>
    <w:rsid w:val="00FE08A7"/>
    <w:rsid w:val="00FE1DC0"/>
    <w:rsid w:val="00FE1FB6"/>
    <w:rsid w:val="00FE213A"/>
    <w:rsid w:val="00FE239D"/>
    <w:rsid w:val="00FE2FCB"/>
    <w:rsid w:val="00FE3F20"/>
    <w:rsid w:val="00FE4A5D"/>
    <w:rsid w:val="00FE4F81"/>
    <w:rsid w:val="00FE5CDF"/>
    <w:rsid w:val="00FE6835"/>
    <w:rsid w:val="00FE6CD0"/>
    <w:rsid w:val="00FE719F"/>
    <w:rsid w:val="00FE7379"/>
    <w:rsid w:val="00FF01A4"/>
    <w:rsid w:val="00FF0B94"/>
    <w:rsid w:val="00FF0F72"/>
    <w:rsid w:val="00FF1AD2"/>
    <w:rsid w:val="00FF2869"/>
    <w:rsid w:val="00FF28D7"/>
    <w:rsid w:val="00FF3189"/>
    <w:rsid w:val="00FF36E0"/>
    <w:rsid w:val="00FF456B"/>
    <w:rsid w:val="00FF5125"/>
    <w:rsid w:val="00FF52D0"/>
    <w:rsid w:val="00FF5921"/>
    <w:rsid w:val="00FF5B15"/>
    <w:rsid w:val="00FF658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1"/>
    <w:rsid w:val="00D1261B"/>
    <w:rPr>
      <w:rFonts w:ascii="Tahoma" w:hAnsi="Tahoma"/>
      <w:sz w:val="16"/>
      <w:szCs w:val="16"/>
      <w:lang w:val="x-none"/>
    </w:rPr>
  </w:style>
  <w:style w:type="character" w:customStyle="1" w:styleId="Char1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2"/>
    <w:rsid w:val="00AD7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link w:val="af5"/>
    <w:rsid w:val="00AD7E68"/>
    <w:rPr>
      <w:rFonts w:eastAsia="Times New Roman"/>
      <w:sz w:val="18"/>
      <w:szCs w:val="18"/>
      <w:lang w:val="en-GB" w:eastAsia="en-US"/>
    </w:rPr>
  </w:style>
  <w:style w:type="character" w:customStyle="1" w:styleId="af6">
    <w:name w:val="首标题"/>
    <w:rsid w:val="00287E58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264FA7"/>
    <w:pPr>
      <w:overflowPunct/>
      <w:autoSpaceDE/>
      <w:autoSpaceDN/>
      <w:adjustRightInd/>
      <w:textAlignment w:val="auto"/>
    </w:pPr>
    <w:rPr>
      <w:rFonts w:eastAsia="MS Mincho"/>
      <w:color w:val="FF0000"/>
      <w:lang w:val="en-GB" w:eastAsia="en-US"/>
    </w:rPr>
  </w:style>
  <w:style w:type="character" w:customStyle="1" w:styleId="B1Zchn">
    <w:name w:val="B1 Zchn"/>
    <w:locked/>
    <w:rsid w:val="00264FA7"/>
    <w:rPr>
      <w:lang w:val="en-GB" w:eastAsia="en-US"/>
    </w:rPr>
  </w:style>
  <w:style w:type="paragraph" w:customStyle="1" w:styleId="Guidance">
    <w:name w:val="Guidance"/>
    <w:basedOn w:val="a"/>
    <w:rsid w:val="00EE5572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EditorsNoteChar">
    <w:name w:val="Editor's Note Char"/>
    <w:link w:val="EditorsNote"/>
    <w:rsid w:val="00EE5572"/>
    <w:rPr>
      <w:rFonts w:eastAsia="MS Mincho"/>
      <w:color w:val="FF0000"/>
      <w:lang w:val="en-GB" w:eastAsia="en-US"/>
    </w:rPr>
  </w:style>
  <w:style w:type="paragraph" w:customStyle="1" w:styleId="EW">
    <w:name w:val="EW"/>
    <w:basedOn w:val="a"/>
    <w:rsid w:val="00AE08FB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uiPriority w:val="5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1"/>
    <w:rsid w:val="00D1261B"/>
    <w:rPr>
      <w:rFonts w:ascii="Tahoma" w:hAnsi="Tahoma"/>
      <w:sz w:val="16"/>
      <w:szCs w:val="16"/>
      <w:lang w:val="x-none"/>
    </w:rPr>
  </w:style>
  <w:style w:type="character" w:customStyle="1" w:styleId="Char1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2"/>
    <w:rsid w:val="00AD7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link w:val="af5"/>
    <w:rsid w:val="00AD7E68"/>
    <w:rPr>
      <w:rFonts w:eastAsia="Times New Roman"/>
      <w:sz w:val="18"/>
      <w:szCs w:val="18"/>
      <w:lang w:val="en-GB" w:eastAsia="en-US"/>
    </w:rPr>
  </w:style>
  <w:style w:type="character" w:customStyle="1" w:styleId="af6">
    <w:name w:val="首标题"/>
    <w:rsid w:val="00287E58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264FA7"/>
    <w:pPr>
      <w:overflowPunct/>
      <w:autoSpaceDE/>
      <w:autoSpaceDN/>
      <w:adjustRightInd/>
      <w:textAlignment w:val="auto"/>
    </w:pPr>
    <w:rPr>
      <w:rFonts w:eastAsia="MS Mincho"/>
      <w:color w:val="FF0000"/>
      <w:lang w:val="en-GB" w:eastAsia="en-US"/>
    </w:rPr>
  </w:style>
  <w:style w:type="character" w:customStyle="1" w:styleId="B1Zchn">
    <w:name w:val="B1 Zchn"/>
    <w:locked/>
    <w:rsid w:val="00264FA7"/>
    <w:rPr>
      <w:lang w:val="en-GB" w:eastAsia="en-US"/>
    </w:rPr>
  </w:style>
  <w:style w:type="paragraph" w:customStyle="1" w:styleId="Guidance">
    <w:name w:val="Guidance"/>
    <w:basedOn w:val="a"/>
    <w:rsid w:val="00EE5572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EditorsNoteChar">
    <w:name w:val="Editor's Note Char"/>
    <w:link w:val="EditorsNote"/>
    <w:rsid w:val="00EE5572"/>
    <w:rPr>
      <w:rFonts w:eastAsia="MS Mincho"/>
      <w:color w:val="FF0000"/>
      <w:lang w:val="en-GB" w:eastAsia="en-US"/>
    </w:rPr>
  </w:style>
  <w:style w:type="paragraph" w:customStyle="1" w:styleId="EW">
    <w:name w:val="EW"/>
    <w:basedOn w:val="a"/>
    <w:rsid w:val="00AE08FB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430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93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89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5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7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08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86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911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013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49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55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3952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955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4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23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635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242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744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368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283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52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8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352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58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24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92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68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674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4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93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6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51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6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57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3157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3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96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293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3006">
          <w:marLeft w:val="86"/>
          <w:marRight w:val="86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67498-3C5D-4075-81B5-7B7BB3A8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R1-132977</vt:lpstr>
    </vt:vector>
  </TitlesOfParts>
  <Company>Samsung Electronics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Administrator</dc:creator>
  <cp:lastModifiedBy>Windows 사용자</cp:lastModifiedBy>
  <cp:revision>2</cp:revision>
  <cp:lastPrinted>2016-02-01T04:11:00Z</cp:lastPrinted>
  <dcterms:created xsi:type="dcterms:W3CDTF">2017-05-05T11:33:00Z</dcterms:created>
  <dcterms:modified xsi:type="dcterms:W3CDTF">2017-05-05T11:33:00Z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