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7A96A2" w14:textId="61D100A4" w:rsidR="002F7438" w:rsidRDefault="001C0CA8" w:rsidP="002F7438">
      <w:pPr>
        <w:pStyle w:val="a8"/>
        <w:tabs>
          <w:tab w:val="right" w:pos="9630"/>
        </w:tabs>
        <w:rPr>
          <w:rFonts w:cs="Arial"/>
          <w:noProof w:val="0"/>
          <w:sz w:val="24"/>
        </w:rPr>
      </w:pPr>
      <w:r>
        <w:rPr>
          <w:rFonts w:cs="Arial"/>
          <w:noProof w:val="0"/>
          <w:sz w:val="24"/>
        </w:rPr>
        <w:t>3GPP TSG-RAN WG3 Meeting #12</w:t>
      </w:r>
      <w:r w:rsidR="00D74A59">
        <w:rPr>
          <w:rFonts w:cs="Arial"/>
          <w:noProof w:val="0"/>
          <w:sz w:val="24"/>
        </w:rPr>
        <w:t>1</w:t>
      </w:r>
      <w:r w:rsidR="002E1161">
        <w:rPr>
          <w:rFonts w:cs="Arial"/>
          <w:noProof w:val="0"/>
          <w:sz w:val="24"/>
        </w:rPr>
        <w:t>bis</w:t>
      </w:r>
      <w:r w:rsidR="002F7438">
        <w:rPr>
          <w:rFonts w:cs="Arial"/>
          <w:noProof w:val="0"/>
          <w:sz w:val="24"/>
        </w:rPr>
        <w:tab/>
      </w:r>
      <w:r w:rsidR="00D23727" w:rsidRPr="00D23727">
        <w:rPr>
          <w:rFonts w:cs="Arial"/>
          <w:noProof w:val="0"/>
          <w:sz w:val="24"/>
        </w:rPr>
        <w:t>R3-</w:t>
      </w:r>
      <w:r w:rsidR="00C53483">
        <w:rPr>
          <w:rFonts w:cs="Arial"/>
          <w:noProof w:val="0"/>
          <w:sz w:val="24"/>
        </w:rPr>
        <w:t>235417</w:t>
      </w:r>
    </w:p>
    <w:p w14:paraId="66F19BC4" w14:textId="7646BCE7" w:rsidR="002F7438" w:rsidRDefault="002E1161" w:rsidP="002F7438">
      <w:pPr>
        <w:pStyle w:val="af0"/>
        <w:jc w:val="both"/>
        <w:rPr>
          <w:rFonts w:eastAsia="MS UI Gothic" w:cs="Arial"/>
          <w:i w:val="0"/>
          <w:noProof w:val="0"/>
          <w:sz w:val="24"/>
          <w:szCs w:val="22"/>
        </w:rPr>
      </w:pPr>
      <w:r>
        <w:rPr>
          <w:rFonts w:cs="Arial"/>
          <w:i w:val="0"/>
          <w:noProof w:val="0"/>
          <w:sz w:val="24"/>
        </w:rPr>
        <w:t>Xiamen</w:t>
      </w:r>
      <w:r w:rsidR="002F7438" w:rsidRPr="00D65A3A">
        <w:rPr>
          <w:rFonts w:cs="Arial"/>
          <w:i w:val="0"/>
          <w:noProof w:val="0"/>
          <w:sz w:val="24"/>
        </w:rPr>
        <w:t xml:space="preserve">, </w:t>
      </w:r>
      <w:r>
        <w:rPr>
          <w:rFonts w:cs="Arial"/>
          <w:i w:val="0"/>
          <w:noProof w:val="0"/>
          <w:sz w:val="24"/>
        </w:rPr>
        <w:t>China</w:t>
      </w:r>
      <w:r w:rsidR="001C0CA8">
        <w:rPr>
          <w:rFonts w:cs="Arial"/>
          <w:i w:val="0"/>
          <w:noProof w:val="0"/>
          <w:sz w:val="24"/>
        </w:rPr>
        <w:t xml:space="preserve">, </w:t>
      </w:r>
      <w:r>
        <w:rPr>
          <w:rFonts w:cs="Arial"/>
          <w:i w:val="0"/>
          <w:noProof w:val="0"/>
          <w:sz w:val="24"/>
        </w:rPr>
        <w:t>9</w:t>
      </w:r>
      <w:r>
        <w:rPr>
          <w:rFonts w:cs="Arial"/>
          <w:i w:val="0"/>
          <w:noProof w:val="0"/>
          <w:sz w:val="24"/>
          <w:vertAlign w:val="superscript"/>
        </w:rPr>
        <w:t>th</w:t>
      </w:r>
      <w:r w:rsidR="002F7438" w:rsidRPr="00D65A3A">
        <w:rPr>
          <w:rFonts w:cs="Arial"/>
          <w:i w:val="0"/>
          <w:noProof w:val="0"/>
          <w:sz w:val="24"/>
        </w:rPr>
        <w:t xml:space="preserve"> –</w:t>
      </w:r>
      <w:r>
        <w:rPr>
          <w:rFonts w:cs="Arial"/>
          <w:i w:val="0"/>
          <w:noProof w:val="0"/>
          <w:sz w:val="24"/>
        </w:rPr>
        <w:t>13</w:t>
      </w:r>
      <w:r w:rsidR="002F7438" w:rsidRPr="00D65A3A">
        <w:rPr>
          <w:rFonts w:cs="Arial"/>
          <w:i w:val="0"/>
          <w:noProof w:val="0"/>
          <w:sz w:val="24"/>
          <w:vertAlign w:val="superscript"/>
        </w:rPr>
        <w:t>th</w:t>
      </w:r>
      <w:r w:rsidR="00BE38BF">
        <w:rPr>
          <w:rFonts w:cs="Arial"/>
          <w:i w:val="0"/>
          <w:noProof w:val="0"/>
          <w:sz w:val="24"/>
          <w:vertAlign w:val="superscript"/>
        </w:rPr>
        <w:t xml:space="preserve"> </w:t>
      </w:r>
      <w:r>
        <w:rPr>
          <w:rFonts w:cs="Arial"/>
          <w:i w:val="0"/>
          <w:noProof w:val="0"/>
          <w:sz w:val="24"/>
        </w:rPr>
        <w:t>October</w:t>
      </w:r>
      <w:r w:rsidR="002F7438" w:rsidRPr="00BC4306">
        <w:rPr>
          <w:rFonts w:cs="Arial"/>
          <w:i w:val="0"/>
          <w:noProof w:val="0"/>
          <w:sz w:val="24"/>
        </w:rPr>
        <w:t>, 2023</w:t>
      </w:r>
    </w:p>
    <w:p w14:paraId="5DF1A304" w14:textId="77777777" w:rsidR="002F7438" w:rsidRPr="005308FA" w:rsidRDefault="002F7438" w:rsidP="002F7438">
      <w:pPr>
        <w:pStyle w:val="af0"/>
        <w:jc w:val="both"/>
        <w:rPr>
          <w:rFonts w:ascii="DotumChe" w:eastAsia="宋体" w:hAnsi="DotumChe" w:cs="楷体_GB2312"/>
          <w:b w:val="0"/>
          <w:i w:val="0"/>
          <w:noProof w:val="0"/>
          <w:sz w:val="24"/>
          <w:szCs w:val="18"/>
        </w:rPr>
      </w:pPr>
    </w:p>
    <w:p w14:paraId="4BFF988B" w14:textId="77777777" w:rsidR="00D23727" w:rsidRDefault="00D23727" w:rsidP="00D23727">
      <w:pPr>
        <w:tabs>
          <w:tab w:val="left" w:pos="1985"/>
        </w:tabs>
        <w:rPr>
          <w:rStyle w:val="aff2"/>
        </w:rPr>
      </w:pPr>
      <w:r>
        <w:rPr>
          <w:rFonts w:ascii="Arial" w:hAnsi="Arial"/>
          <w:b/>
          <w:sz w:val="24"/>
        </w:rPr>
        <w:t>Agenda item:</w:t>
      </w:r>
      <w:r>
        <w:rPr>
          <w:rFonts w:ascii="Arial" w:hAnsi="Arial"/>
          <w:sz w:val="24"/>
        </w:rPr>
        <w:tab/>
        <w:t>13.3</w:t>
      </w:r>
    </w:p>
    <w:p w14:paraId="2C8EDD99" w14:textId="77777777" w:rsidR="00D23727" w:rsidRDefault="00D23727" w:rsidP="00D23727">
      <w:pPr>
        <w:tabs>
          <w:tab w:val="left" w:pos="1985"/>
        </w:tabs>
        <w:ind w:left="1980" w:hanging="1980"/>
        <w:rPr>
          <w:rStyle w:val="aff2"/>
        </w:rPr>
      </w:pPr>
      <w:r>
        <w:rPr>
          <w:rFonts w:ascii="Arial" w:hAnsi="Arial"/>
          <w:b/>
          <w:sz w:val="24"/>
        </w:rPr>
        <w:t xml:space="preserve">Source: </w:t>
      </w:r>
      <w:r>
        <w:rPr>
          <w:rFonts w:ascii="Arial" w:hAnsi="Arial"/>
          <w:b/>
          <w:sz w:val="24"/>
        </w:rPr>
        <w:tab/>
      </w:r>
      <w:r>
        <w:rPr>
          <w:rStyle w:val="aff2"/>
        </w:rPr>
        <w:t>Huawei</w:t>
      </w:r>
    </w:p>
    <w:p w14:paraId="1A07B11D" w14:textId="2AFB8F5C" w:rsidR="002F7438" w:rsidRDefault="002F7438" w:rsidP="002F7438">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C66DEB">
        <w:rPr>
          <w:rFonts w:ascii="Arial" w:hAnsi="Arial"/>
          <w:sz w:val="24"/>
        </w:rPr>
        <w:t xml:space="preserve">(TP for </w:t>
      </w:r>
      <w:proofErr w:type="spellStart"/>
      <w:r w:rsidR="00C66DEB" w:rsidRPr="00C66DEB">
        <w:rPr>
          <w:rFonts w:ascii="Arial" w:hAnsi="Arial"/>
          <w:sz w:val="24"/>
        </w:rPr>
        <w:t>NR_mobile_IAB</w:t>
      </w:r>
      <w:proofErr w:type="spellEnd"/>
      <w:r w:rsidR="00C66DEB" w:rsidRPr="00C66DEB">
        <w:rPr>
          <w:rFonts w:ascii="Arial" w:hAnsi="Arial"/>
          <w:sz w:val="24"/>
        </w:rPr>
        <w:t xml:space="preserve"> BL CR for TS 38.4</w:t>
      </w:r>
      <w:r w:rsidR="00C66DEB">
        <w:rPr>
          <w:rFonts w:ascii="Arial" w:hAnsi="Arial"/>
          <w:sz w:val="24"/>
        </w:rPr>
        <w:t>7</w:t>
      </w:r>
      <w:r w:rsidR="00C66DEB" w:rsidRPr="00C66DEB">
        <w:rPr>
          <w:rFonts w:ascii="Arial" w:hAnsi="Arial"/>
          <w:sz w:val="24"/>
        </w:rPr>
        <w:t>3</w:t>
      </w:r>
      <w:r w:rsidR="00C66DEB">
        <w:rPr>
          <w:rFonts w:ascii="Arial" w:hAnsi="Arial"/>
          <w:sz w:val="24"/>
        </w:rPr>
        <w:t xml:space="preserve">) </w:t>
      </w:r>
      <w:r w:rsidRPr="00017A5A">
        <w:rPr>
          <w:rFonts w:ascii="Arial" w:hAnsi="Arial"/>
          <w:sz w:val="24"/>
        </w:rPr>
        <w:t>Mobility enhancement for mobile IAB</w:t>
      </w:r>
    </w:p>
    <w:p w14:paraId="614FA984" w14:textId="386F75C3" w:rsidR="002F7438" w:rsidRDefault="002F7438" w:rsidP="002F7438">
      <w:pPr>
        <w:tabs>
          <w:tab w:val="left" w:pos="1985"/>
        </w:tabs>
        <w:ind w:left="1980" w:hanging="1980"/>
        <w:rPr>
          <w:rFonts w:eastAsia="宋体"/>
        </w:rPr>
      </w:pPr>
      <w:r>
        <w:rPr>
          <w:rFonts w:ascii="Arial" w:hAnsi="Arial"/>
          <w:b/>
          <w:sz w:val="24"/>
        </w:rPr>
        <w:t>Document Type:</w:t>
      </w:r>
      <w:r>
        <w:rPr>
          <w:rFonts w:ascii="Arial" w:hAnsi="Arial"/>
          <w:sz w:val="24"/>
        </w:rPr>
        <w:tab/>
      </w:r>
      <w:r w:rsidR="004E0CD4">
        <w:rPr>
          <w:rFonts w:ascii="Arial" w:hAnsi="Arial"/>
          <w:sz w:val="24"/>
        </w:rPr>
        <w:t>Other</w:t>
      </w:r>
      <w:r>
        <w:rPr>
          <w:rFonts w:ascii="Arial" w:hAnsi="Arial" w:cs="Arial"/>
          <w:b/>
          <w:sz w:val="28"/>
        </w:rPr>
        <w:tab/>
      </w:r>
    </w:p>
    <w:p w14:paraId="48271182" w14:textId="77777777" w:rsidR="002F7438" w:rsidRDefault="002F7438" w:rsidP="002F7438">
      <w:pPr>
        <w:pStyle w:val="10"/>
        <w:tabs>
          <w:tab w:val="num" w:pos="432"/>
        </w:tabs>
        <w:overflowPunct w:val="0"/>
        <w:autoSpaceDE w:val="0"/>
        <w:autoSpaceDN w:val="0"/>
        <w:adjustRightInd w:val="0"/>
        <w:ind w:left="432" w:hanging="432"/>
      </w:pPr>
      <w:r>
        <w:t xml:space="preserve">1 </w:t>
      </w:r>
      <w:r>
        <w:rPr>
          <w:rFonts w:hint="eastAsia"/>
        </w:rPr>
        <w:t>Introduction</w:t>
      </w:r>
      <w:bookmarkStart w:id="0" w:name="_Ref189809556"/>
      <w:bookmarkStart w:id="1" w:name="_Ref174151459"/>
    </w:p>
    <w:p w14:paraId="1DD778ED" w14:textId="59309691" w:rsidR="002F7438" w:rsidRDefault="002F7438" w:rsidP="002F7438">
      <w:pPr>
        <w:rPr>
          <w:rFonts w:eastAsia="宋体"/>
          <w:lang w:eastAsia="zh-CN"/>
        </w:rPr>
      </w:pPr>
      <w:r>
        <w:rPr>
          <w:rFonts w:eastAsia="宋体"/>
          <w:lang w:eastAsia="zh-CN"/>
        </w:rPr>
        <w:t xml:space="preserve">During the RAN3 </w:t>
      </w:r>
      <w:r w:rsidR="008A0AAD">
        <w:rPr>
          <w:rFonts w:eastAsia="宋体"/>
          <w:lang w:eastAsia="zh-CN"/>
        </w:rPr>
        <w:t xml:space="preserve">#120 </w:t>
      </w:r>
      <w:r>
        <w:rPr>
          <w:rFonts w:eastAsia="宋体"/>
          <w:lang w:eastAsia="zh-CN"/>
        </w:rPr>
        <w:t xml:space="preserve">meeting </w:t>
      </w:r>
      <w:r>
        <w:rPr>
          <w:rFonts w:eastAsia="宋体"/>
          <w:lang w:eastAsia="zh-CN"/>
        </w:rPr>
        <w:fldChar w:fldCharType="begin"/>
      </w:r>
      <w:r>
        <w:rPr>
          <w:rFonts w:eastAsia="宋体"/>
          <w:lang w:eastAsia="zh-CN"/>
        </w:rPr>
        <w:instrText xml:space="preserve"> REF _Ref109308746 \r \h  \* MERGEFORMAT </w:instrText>
      </w:r>
      <w:r>
        <w:rPr>
          <w:rFonts w:eastAsia="宋体"/>
          <w:lang w:eastAsia="zh-CN"/>
        </w:rPr>
      </w:r>
      <w:r>
        <w:rPr>
          <w:rFonts w:eastAsia="宋体"/>
          <w:lang w:eastAsia="zh-CN"/>
        </w:rPr>
        <w:fldChar w:fldCharType="separate"/>
      </w:r>
      <w:r w:rsidR="003B31C5">
        <w:rPr>
          <w:rFonts w:eastAsia="宋体"/>
          <w:lang w:eastAsia="zh-CN"/>
        </w:rPr>
        <w:t>[1]</w:t>
      </w:r>
      <w:r>
        <w:rPr>
          <w:rFonts w:eastAsia="宋体"/>
          <w:lang w:eastAsia="zh-CN"/>
        </w:rPr>
        <w:fldChar w:fldCharType="end"/>
      </w:r>
      <w:r>
        <w:rPr>
          <w:rFonts w:eastAsia="宋体"/>
          <w:lang w:eastAsia="zh-CN"/>
        </w:rPr>
        <w:t>, potential mobility enhancements for mobile IAB were discus</w:t>
      </w:r>
      <w:r w:rsidR="001C0CA8">
        <w:rPr>
          <w:rFonts w:eastAsia="宋体"/>
          <w:lang w:eastAsia="zh-CN"/>
        </w:rPr>
        <w:t>sed and the following agreement</w:t>
      </w:r>
      <w:r>
        <w:rPr>
          <w:rFonts w:eastAsia="宋体"/>
          <w:lang w:eastAsia="zh-CN"/>
        </w:rPr>
        <w:t xml:space="preserve"> w</w:t>
      </w:r>
      <w:r w:rsidR="001C0CA8">
        <w:rPr>
          <w:rFonts w:eastAsia="宋体"/>
          <w:lang w:eastAsia="zh-CN"/>
        </w:rPr>
        <w:t>as</w:t>
      </w:r>
      <w:r>
        <w:rPr>
          <w:rFonts w:eastAsia="宋体"/>
          <w:lang w:eastAsia="zh-CN"/>
        </w:rPr>
        <w:t xml:space="preserve"> achieved,</w:t>
      </w:r>
    </w:p>
    <w:p w14:paraId="3E66D59D" w14:textId="6BAE01C9" w:rsidR="002A24B2" w:rsidRDefault="002A24B2" w:rsidP="002A24B2">
      <w:pPr>
        <w:widowControl w:val="0"/>
        <w:numPr>
          <w:ilvl w:val="0"/>
          <w:numId w:val="18"/>
        </w:numPr>
        <w:spacing w:after="0" w:line="276" w:lineRule="auto"/>
        <w:rPr>
          <w:i/>
        </w:rPr>
      </w:pPr>
      <w:r w:rsidRPr="002A24B2">
        <w:rPr>
          <w:rFonts w:ascii="Calibri" w:hAnsi="Calibri" w:cs="Calibri"/>
          <w:b/>
          <w:bCs/>
          <w:color w:val="008000"/>
          <w:sz w:val="18"/>
        </w:rPr>
        <w:t>WA: As an enhancement to legacy handovers, the IAB-node may provide to the source DU’s CU a mapping between the source DU’s activated cells and the target DU’s activated cells so that the source DU’s CU can perform handover for the connected</w:t>
      </w:r>
      <w:r>
        <w:rPr>
          <w:rFonts w:ascii="Calibri" w:hAnsi="Calibri" w:cs="Calibri"/>
          <w:b/>
          <w:bCs/>
          <w:color w:val="008000"/>
          <w:sz w:val="18"/>
        </w:rPr>
        <w:t xml:space="preserve"> UEs. </w:t>
      </w:r>
      <w:r w:rsidRPr="002A24B2">
        <w:rPr>
          <w:rFonts w:ascii="Calibri" w:hAnsi="Calibri" w:cs="Calibri"/>
          <w:b/>
          <w:bCs/>
          <w:color w:val="008000"/>
          <w:sz w:val="18"/>
        </w:rPr>
        <w:t xml:space="preserve">This agreement does not relate to the configuration sharing between two logical collocated </w:t>
      </w:r>
      <w:proofErr w:type="spellStart"/>
      <w:r w:rsidRPr="002A24B2">
        <w:rPr>
          <w:rFonts w:ascii="Calibri" w:hAnsi="Calibri" w:cs="Calibri"/>
          <w:b/>
          <w:bCs/>
          <w:color w:val="008000"/>
          <w:sz w:val="18"/>
        </w:rPr>
        <w:t>mIAB</w:t>
      </w:r>
      <w:proofErr w:type="spellEnd"/>
      <w:r w:rsidRPr="002A24B2">
        <w:rPr>
          <w:rFonts w:ascii="Calibri" w:hAnsi="Calibri" w:cs="Calibri"/>
          <w:b/>
          <w:bCs/>
          <w:color w:val="008000"/>
          <w:sz w:val="18"/>
        </w:rPr>
        <w:t>-DUs</w:t>
      </w:r>
    </w:p>
    <w:p w14:paraId="574CD8F7" w14:textId="77777777" w:rsidR="002A24B2" w:rsidRDefault="002A24B2" w:rsidP="002A24B2">
      <w:pPr>
        <w:widowControl w:val="0"/>
        <w:spacing w:after="0" w:line="276" w:lineRule="auto"/>
        <w:ind w:left="420"/>
        <w:rPr>
          <w:i/>
        </w:rPr>
      </w:pPr>
      <w:r w:rsidRPr="002A24B2">
        <w:rPr>
          <w:rFonts w:ascii="Calibri" w:hAnsi="Calibri" w:cs="Calibri"/>
          <w:b/>
          <w:bCs/>
          <w:color w:val="0000FF"/>
          <w:sz w:val="18"/>
        </w:rPr>
        <w:t xml:space="preserve">To be continued: </w:t>
      </w:r>
    </w:p>
    <w:p w14:paraId="36A4D545" w14:textId="54476CED" w:rsidR="002F7438" w:rsidRDefault="002A24B2" w:rsidP="002A24B2">
      <w:pPr>
        <w:widowControl w:val="0"/>
        <w:spacing w:after="0" w:line="276" w:lineRule="auto"/>
        <w:ind w:left="420"/>
        <w:rPr>
          <w:rFonts w:ascii="Calibri" w:hAnsi="Calibri" w:cs="Calibri"/>
          <w:b/>
          <w:bCs/>
          <w:color w:val="0000FF"/>
          <w:sz w:val="18"/>
        </w:rPr>
      </w:pPr>
      <w:r w:rsidRPr="00CB4F95">
        <w:rPr>
          <w:rFonts w:ascii="Calibri" w:hAnsi="Calibri" w:cs="Calibri"/>
          <w:b/>
          <w:bCs/>
          <w:color w:val="0000FF"/>
          <w:sz w:val="18"/>
        </w:rPr>
        <w:t>It is FFS whether such mapping information is needed for all activated cells.</w:t>
      </w:r>
    </w:p>
    <w:p w14:paraId="7F348D20" w14:textId="77777777" w:rsidR="002A24B2" w:rsidRPr="00CB4F95" w:rsidRDefault="002A24B2" w:rsidP="002A24B2">
      <w:pPr>
        <w:widowControl w:val="0"/>
        <w:numPr>
          <w:ilvl w:val="0"/>
          <w:numId w:val="18"/>
        </w:numPr>
        <w:spacing w:after="0" w:line="276" w:lineRule="auto"/>
        <w:rPr>
          <w:rFonts w:ascii="Calibri" w:hAnsi="Calibri" w:cs="Calibri"/>
          <w:b/>
          <w:bCs/>
          <w:color w:val="008000"/>
          <w:sz w:val="18"/>
        </w:rPr>
      </w:pPr>
      <w:r w:rsidRPr="00CB4F95">
        <w:rPr>
          <w:rFonts w:ascii="Calibri" w:hAnsi="Calibri" w:cs="Calibri"/>
          <w:b/>
          <w:bCs/>
          <w:color w:val="008000"/>
          <w:sz w:val="18"/>
        </w:rPr>
        <w:t xml:space="preserve">The </w:t>
      </w:r>
      <w:proofErr w:type="spellStart"/>
      <w:r w:rsidRPr="00CB4F95">
        <w:rPr>
          <w:rFonts w:ascii="Calibri" w:hAnsi="Calibri" w:cs="Calibri"/>
          <w:b/>
          <w:bCs/>
          <w:color w:val="008000"/>
          <w:sz w:val="18"/>
        </w:rPr>
        <w:t>mIAB</w:t>
      </w:r>
      <w:proofErr w:type="spellEnd"/>
      <w:r w:rsidRPr="00CB4F95">
        <w:rPr>
          <w:rFonts w:ascii="Calibri" w:hAnsi="Calibri" w:cs="Calibri"/>
          <w:b/>
          <w:bCs/>
          <w:color w:val="008000"/>
          <w:sz w:val="18"/>
        </w:rPr>
        <w:t xml:space="preserve">-DU’s NCGI is configured by OAM, and, e.g. to avoid CGI collision, it may be re-configured by the donor CU via F1 based on a list of NCGIs that has been configured on this donor CU by OAM or by pre-configuration. This should not affect the existing procedure of configuring NCGI of cells served by a stationary DU via OAM. </w:t>
      </w:r>
      <w:r w:rsidRPr="00CB4F95">
        <w:rPr>
          <w:rFonts w:ascii="Calibri" w:hAnsi="Calibri" w:cs="Calibri"/>
          <w:b/>
          <w:bCs/>
          <w:color w:val="008000"/>
          <w:sz w:val="18"/>
        </w:rPr>
        <w:br/>
        <w:t xml:space="preserve">The underlying assumption is that the DU´s OAM has visibility on the result of the CU-based CGI re-configuration. It needs to be further discussed how to ensure that such observability is supported. </w:t>
      </w:r>
    </w:p>
    <w:p w14:paraId="677C620C" w14:textId="77777777" w:rsidR="002F7438" w:rsidRDefault="002F7438" w:rsidP="002F7438">
      <w:pPr>
        <w:spacing w:after="60"/>
      </w:pPr>
    </w:p>
    <w:p w14:paraId="29CA4957" w14:textId="77777777" w:rsidR="002F7438" w:rsidRDefault="002F7438" w:rsidP="002F7438">
      <w:pPr>
        <w:spacing w:after="60"/>
      </w:pPr>
      <w:r>
        <w:t>This contribution mainly focuses on the remaining issues of mobility enhancement for mobile IAB.</w:t>
      </w:r>
    </w:p>
    <w:p w14:paraId="506C666C" w14:textId="77777777" w:rsidR="002F7438" w:rsidRDefault="002F7438" w:rsidP="002F7438">
      <w:pPr>
        <w:pStyle w:val="10"/>
        <w:tabs>
          <w:tab w:val="num" w:pos="432"/>
        </w:tabs>
        <w:overflowPunct w:val="0"/>
        <w:autoSpaceDE w:val="0"/>
        <w:autoSpaceDN w:val="0"/>
        <w:adjustRightInd w:val="0"/>
        <w:ind w:left="432" w:hanging="432"/>
      </w:pPr>
      <w:r>
        <w:t>2 Discussion</w:t>
      </w:r>
    </w:p>
    <w:p w14:paraId="0714DBEF" w14:textId="4D0A8CF8" w:rsidR="002F7438" w:rsidRDefault="002F7438" w:rsidP="002F7438">
      <w:pPr>
        <w:pStyle w:val="21"/>
        <w:rPr>
          <w:rFonts w:eastAsia="宋体"/>
          <w:lang w:eastAsia="zh-CN"/>
        </w:rPr>
      </w:pPr>
      <w:r>
        <w:rPr>
          <w:rFonts w:eastAsia="宋体" w:hint="eastAsia"/>
          <w:lang w:eastAsia="zh-CN"/>
        </w:rPr>
        <w:t>2</w:t>
      </w:r>
      <w:r>
        <w:rPr>
          <w:rFonts w:eastAsia="宋体"/>
          <w:lang w:eastAsia="zh-CN"/>
        </w:rPr>
        <w:t>.</w:t>
      </w:r>
      <w:r w:rsidR="001C0CA8">
        <w:rPr>
          <w:rFonts w:eastAsia="宋体"/>
          <w:lang w:eastAsia="zh-CN"/>
        </w:rPr>
        <w:t>1</w:t>
      </w:r>
      <w:r>
        <w:rPr>
          <w:rFonts w:eastAsia="宋体"/>
          <w:lang w:eastAsia="zh-CN"/>
        </w:rPr>
        <w:t xml:space="preserve"> </w:t>
      </w:r>
      <w:r w:rsidRPr="00494876">
        <w:rPr>
          <w:rFonts w:eastAsia="宋体"/>
          <w:lang w:eastAsia="zh-CN"/>
        </w:rPr>
        <w:t xml:space="preserve">Pre-configuration and </w:t>
      </w:r>
      <w:r w:rsidR="00FA1CA6">
        <w:rPr>
          <w:rFonts w:eastAsia="宋体"/>
          <w:lang w:eastAsia="zh-CN"/>
        </w:rPr>
        <w:t>cell mapping</w:t>
      </w:r>
      <w:r w:rsidRPr="00494876">
        <w:rPr>
          <w:rFonts w:eastAsia="宋体"/>
          <w:lang w:eastAsia="zh-CN"/>
        </w:rPr>
        <w:t xml:space="preserve"> for mobile IAB</w:t>
      </w:r>
      <w:r>
        <w:rPr>
          <w:rFonts w:eastAsia="宋体"/>
          <w:lang w:eastAsia="zh-CN"/>
        </w:rPr>
        <w:t xml:space="preserve"> </w:t>
      </w:r>
    </w:p>
    <w:p w14:paraId="46460EF4" w14:textId="44B99525" w:rsidR="002F7438" w:rsidRDefault="002F7438" w:rsidP="002F7438">
      <w:pPr>
        <w:pStyle w:val="27"/>
        <w:rPr>
          <w:rFonts w:eastAsiaTheme="minorEastAsia"/>
          <w:sz w:val="28"/>
          <w:szCs w:val="28"/>
          <w:lang w:eastAsia="zh-CN"/>
        </w:rPr>
      </w:pPr>
      <w:r>
        <w:rPr>
          <w:rFonts w:eastAsiaTheme="minorEastAsia"/>
          <w:sz w:val="28"/>
          <w:szCs w:val="28"/>
          <w:lang w:eastAsia="zh-CN"/>
        </w:rPr>
        <w:t>2.</w:t>
      </w:r>
      <w:r w:rsidR="001C0CA8">
        <w:rPr>
          <w:rFonts w:eastAsiaTheme="minorEastAsia"/>
          <w:sz w:val="28"/>
          <w:szCs w:val="28"/>
          <w:lang w:eastAsia="zh-CN"/>
        </w:rPr>
        <w:t>1</w:t>
      </w:r>
      <w:r>
        <w:rPr>
          <w:rFonts w:eastAsiaTheme="minorEastAsia"/>
          <w:sz w:val="28"/>
          <w:szCs w:val="28"/>
          <w:lang w:eastAsia="zh-CN"/>
        </w:rPr>
        <w:t xml:space="preserve">.1 </w:t>
      </w:r>
      <w:r w:rsidR="00FA2EDC">
        <w:rPr>
          <w:rFonts w:eastAsiaTheme="minorEastAsia"/>
          <w:sz w:val="28"/>
          <w:szCs w:val="28"/>
          <w:lang w:eastAsia="zh-CN"/>
        </w:rPr>
        <w:t>PCI p</w:t>
      </w:r>
      <w:r w:rsidRPr="00494876">
        <w:rPr>
          <w:rFonts w:eastAsiaTheme="minorEastAsia"/>
          <w:sz w:val="28"/>
          <w:szCs w:val="28"/>
          <w:lang w:eastAsia="zh-CN"/>
        </w:rPr>
        <w:t>re-configuration for mobile IAB-node</w:t>
      </w:r>
    </w:p>
    <w:p w14:paraId="453A8EE5" w14:textId="3EDD60B7" w:rsidR="00FA2EDC" w:rsidRDefault="00FA2EDC" w:rsidP="002A24B2">
      <w:pPr>
        <w:rPr>
          <w:rFonts w:eastAsia="宋体"/>
          <w:lang w:eastAsia="zh-CN"/>
        </w:rPr>
      </w:pPr>
      <w:r>
        <w:rPr>
          <w:rFonts w:eastAsia="宋体"/>
          <w:lang w:eastAsia="zh-CN"/>
        </w:rPr>
        <w:t xml:space="preserve">For the PCI collision mitigation, RAN3 #119b marked </w:t>
      </w:r>
      <w:r>
        <w:rPr>
          <w:rFonts w:eastAsia="宋体"/>
          <w:lang w:eastAsia="zh-CN"/>
        </w:rPr>
        <w:fldChar w:fldCharType="begin"/>
      </w:r>
      <w:r>
        <w:rPr>
          <w:rFonts w:eastAsia="宋体"/>
          <w:lang w:eastAsia="zh-CN"/>
        </w:rPr>
        <w:instrText xml:space="preserve"> REF _Ref141706541 \r \h </w:instrText>
      </w:r>
      <w:r>
        <w:rPr>
          <w:rFonts w:eastAsia="宋体"/>
          <w:lang w:eastAsia="zh-CN"/>
        </w:rPr>
      </w:r>
      <w:r>
        <w:rPr>
          <w:rFonts w:eastAsia="宋体"/>
          <w:lang w:eastAsia="zh-CN"/>
        </w:rPr>
        <w:fldChar w:fldCharType="separate"/>
      </w:r>
      <w:r>
        <w:rPr>
          <w:rFonts w:eastAsia="宋体"/>
          <w:lang w:eastAsia="zh-CN"/>
        </w:rPr>
        <w:t>[2]</w:t>
      </w:r>
      <w:r>
        <w:rPr>
          <w:rFonts w:eastAsia="宋体"/>
          <w:lang w:eastAsia="zh-CN"/>
        </w:rPr>
        <w:fldChar w:fldCharType="end"/>
      </w:r>
      <w:r>
        <w:rPr>
          <w:rFonts w:eastAsia="宋体"/>
          <w:lang w:eastAsia="zh-CN"/>
        </w:rPr>
        <w:t xml:space="preserve"> “</w:t>
      </w:r>
      <w:r w:rsidRPr="00FA2EDC">
        <w:rPr>
          <w:rFonts w:eastAsia="MS Mincho" w:cs="Calibri"/>
          <w:i/>
          <w:color w:val="FF0000"/>
          <w:szCs w:val="16"/>
        </w:rPr>
        <w:t>Whether PCI collision between mobile IAB cells can be predicted based on existing UE measurement report.</w:t>
      </w:r>
      <w:r>
        <w:rPr>
          <w:rFonts w:eastAsia="宋体"/>
          <w:lang w:eastAsia="zh-CN"/>
        </w:rPr>
        <w:t>” In our view, the UE may fail to report the cell information (if same PCI as the mobile IAB-DU) correctly, because this cell will cause great interference to the UE, and the UE cannot distinguish it, as shown in Figure 1.</w:t>
      </w:r>
    </w:p>
    <w:p w14:paraId="3ED8C3F7" w14:textId="77777777" w:rsidR="00B04283" w:rsidRDefault="00B04283" w:rsidP="00B04283">
      <w:pPr>
        <w:jc w:val="center"/>
        <w:rPr>
          <w:rFonts w:eastAsia="宋体"/>
          <w:lang w:eastAsia="zh-CN"/>
        </w:rPr>
      </w:pPr>
      <w:r>
        <w:rPr>
          <w:noProof/>
          <w:lang w:val="en-US" w:eastAsia="zh-CN"/>
        </w:rPr>
        <w:drawing>
          <wp:inline distT="0" distB="0" distL="0" distR="0" wp14:anchorId="41B185A4" wp14:editId="30F5DC13">
            <wp:extent cx="2316831" cy="1695869"/>
            <wp:effectExtent l="0" t="0" r="762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348905" cy="1719347"/>
                    </a:xfrm>
                    <a:prstGeom prst="rect">
                      <a:avLst/>
                    </a:prstGeom>
                  </pic:spPr>
                </pic:pic>
              </a:graphicData>
            </a:graphic>
          </wp:inline>
        </w:drawing>
      </w:r>
    </w:p>
    <w:p w14:paraId="1CE2BE76" w14:textId="77777777" w:rsidR="00B04283" w:rsidRPr="001F4E23" w:rsidRDefault="00B04283" w:rsidP="00B04283">
      <w:pPr>
        <w:overflowPunct w:val="0"/>
        <w:autoSpaceDE w:val="0"/>
        <w:autoSpaceDN w:val="0"/>
        <w:adjustRightInd w:val="0"/>
        <w:spacing w:after="120" w:line="300" w:lineRule="auto"/>
        <w:jc w:val="center"/>
        <w:textAlignment w:val="baseline"/>
        <w:rPr>
          <w:rFonts w:eastAsia="宋体"/>
        </w:rPr>
      </w:pPr>
      <w:r>
        <w:rPr>
          <w:rFonts w:eastAsia="宋体"/>
        </w:rPr>
        <w:t>Figure 1. UE-based PCI collision detection</w:t>
      </w:r>
    </w:p>
    <w:p w14:paraId="5D624899" w14:textId="77777777" w:rsidR="00D23727" w:rsidRPr="00DC21CD" w:rsidRDefault="00D23727" w:rsidP="00D23727">
      <w:pPr>
        <w:overflowPunct w:val="0"/>
        <w:autoSpaceDE w:val="0"/>
        <w:autoSpaceDN w:val="0"/>
        <w:adjustRightInd w:val="0"/>
        <w:spacing w:after="120"/>
        <w:textAlignment w:val="baseline"/>
        <w:rPr>
          <w:rFonts w:eastAsia="宋体"/>
          <w:b/>
        </w:rPr>
      </w:pPr>
      <w:r w:rsidRPr="00DC21CD">
        <w:rPr>
          <w:rFonts w:eastAsia="宋体"/>
          <w:b/>
        </w:rPr>
        <w:lastRenderedPageBreak/>
        <w:t xml:space="preserve">Observation </w:t>
      </w:r>
      <w:r>
        <w:rPr>
          <w:rFonts w:eastAsia="宋体"/>
          <w:b/>
        </w:rPr>
        <w:t>1</w:t>
      </w:r>
      <w:r w:rsidRPr="00DC21CD">
        <w:rPr>
          <w:rFonts w:eastAsia="宋体"/>
          <w:b/>
        </w:rPr>
        <w:t xml:space="preserve">: If PCI collision occurs, the UE measurement report may not </w:t>
      </w:r>
      <w:r>
        <w:rPr>
          <w:rFonts w:eastAsia="宋体"/>
          <w:b/>
        </w:rPr>
        <w:t xml:space="preserve">be </w:t>
      </w:r>
      <w:r w:rsidRPr="00DC21CD">
        <w:rPr>
          <w:rFonts w:eastAsia="宋体"/>
          <w:b/>
        </w:rPr>
        <w:t>helpful for PCI collision</w:t>
      </w:r>
      <w:r>
        <w:rPr>
          <w:rFonts w:eastAsia="宋体"/>
          <w:b/>
        </w:rPr>
        <w:t xml:space="preserve"> detection</w:t>
      </w:r>
      <w:r w:rsidRPr="00DC21CD">
        <w:rPr>
          <w:rFonts w:eastAsia="宋体"/>
          <w:b/>
        </w:rPr>
        <w:t xml:space="preserve"> due to strong interference. </w:t>
      </w:r>
    </w:p>
    <w:p w14:paraId="1768686C" w14:textId="3632EC22" w:rsidR="002A24B2" w:rsidRDefault="002A24B2" w:rsidP="002A24B2">
      <w:pPr>
        <w:rPr>
          <w:lang w:eastAsia="zh-CN"/>
        </w:rPr>
      </w:pPr>
      <w:r>
        <w:rPr>
          <w:rFonts w:eastAsia="宋体"/>
        </w:rPr>
        <w:t xml:space="preserve">However, we see that the </w:t>
      </w:r>
      <w:r>
        <w:rPr>
          <w:lang w:eastAsia="zh-CN"/>
        </w:rPr>
        <w:t>mobile IAB-node detects the PCI collision based on the MT’s measurement, considering that the co-located DU’s transmission will not impact the IAB-MT’s measurement with proper duplex design. The IAB-MT can measure a neighbour cell, and know the cell’s PCIs. When the MT find a neighbour cell’s PCI is same as its co-located DU’s cell, the MT can detect the PCI collision.</w:t>
      </w:r>
    </w:p>
    <w:p w14:paraId="46FA3988" w14:textId="77777777" w:rsidR="002A24B2" w:rsidRDefault="002A24B2" w:rsidP="002A24B2">
      <w:pPr>
        <w:rPr>
          <w:rFonts w:eastAsia="宋体"/>
          <w:lang w:eastAsia="zh-CN"/>
        </w:rPr>
      </w:pPr>
      <w:r>
        <w:rPr>
          <w:rFonts w:eastAsia="宋体" w:hint="eastAsia"/>
          <w:lang w:eastAsia="zh-CN"/>
        </w:rPr>
        <w:t>T</w:t>
      </w:r>
      <w:r>
        <w:rPr>
          <w:rFonts w:eastAsia="宋体"/>
          <w:lang w:eastAsia="zh-CN"/>
        </w:rPr>
        <w:t xml:space="preserve">o make the whole PCI collision avoidance mechanism work, </w:t>
      </w:r>
      <w:r>
        <w:rPr>
          <w:rFonts w:eastAsia="宋体" w:hint="eastAsia"/>
          <w:lang w:eastAsia="zh-CN"/>
        </w:rPr>
        <w:t>a</w:t>
      </w:r>
      <w:r>
        <w:rPr>
          <w:rFonts w:eastAsia="宋体"/>
        </w:rPr>
        <w:t xml:space="preserve"> list of PCIs can be </w:t>
      </w:r>
      <w:r w:rsidRPr="009333A2">
        <w:rPr>
          <w:rFonts w:eastAsia="宋体"/>
        </w:rPr>
        <w:t>p</w:t>
      </w:r>
      <w:r>
        <w:rPr>
          <w:rFonts w:eastAsia="宋体"/>
        </w:rPr>
        <w:t>re-configured to the mobile IAB-</w:t>
      </w:r>
      <w:r w:rsidRPr="009333A2">
        <w:rPr>
          <w:rFonts w:eastAsia="宋体"/>
        </w:rPr>
        <w:t>node</w:t>
      </w:r>
      <w:r>
        <w:rPr>
          <w:rFonts w:eastAsia="宋体"/>
        </w:rPr>
        <w:t xml:space="preserve">. Such </w:t>
      </w:r>
      <w:r w:rsidRPr="009333A2">
        <w:rPr>
          <w:rFonts w:eastAsia="宋体"/>
        </w:rPr>
        <w:t>pre-configured</w:t>
      </w:r>
      <w:r>
        <w:rPr>
          <w:rFonts w:eastAsia="宋体"/>
        </w:rPr>
        <w:t xml:space="preserve"> PCI list doesn’t mean the mobility route should also be </w:t>
      </w:r>
      <w:r w:rsidRPr="009333A2">
        <w:rPr>
          <w:rFonts w:eastAsia="宋体"/>
        </w:rPr>
        <w:t>pre-configured</w:t>
      </w:r>
      <w:r>
        <w:rPr>
          <w:rFonts w:eastAsia="宋体"/>
        </w:rPr>
        <w:t xml:space="preserve">, but acts as a backup PCI resource pool. That is, the </w:t>
      </w:r>
      <w:r w:rsidRPr="009333A2">
        <w:rPr>
          <w:rFonts w:eastAsia="宋体"/>
        </w:rPr>
        <w:t>pre-configured</w:t>
      </w:r>
      <w:r>
        <w:rPr>
          <w:rFonts w:eastAsia="宋体"/>
        </w:rPr>
        <w:t xml:space="preserve"> PCI list includes the PCIs that can be used to replace the collided one</w:t>
      </w:r>
      <w:r w:rsidRPr="00C87F6B">
        <w:rPr>
          <w:rFonts w:eastAsia="宋体"/>
        </w:rPr>
        <w:t xml:space="preserve"> </w:t>
      </w:r>
      <w:r>
        <w:rPr>
          <w:rFonts w:eastAsia="宋体"/>
        </w:rPr>
        <w:t xml:space="preserve">if a PCI collision happens. </w:t>
      </w:r>
    </w:p>
    <w:p w14:paraId="62B2CFD7" w14:textId="0545F8CD" w:rsidR="002A24B2" w:rsidRDefault="002A24B2" w:rsidP="002A24B2">
      <w:pPr>
        <w:overflowPunct w:val="0"/>
        <w:autoSpaceDE w:val="0"/>
        <w:autoSpaceDN w:val="0"/>
        <w:adjustRightInd w:val="0"/>
        <w:spacing w:after="120"/>
        <w:textAlignment w:val="baseline"/>
        <w:rPr>
          <w:rFonts w:eastAsia="宋体"/>
          <w:b/>
        </w:rPr>
      </w:pPr>
      <w:r w:rsidRPr="003F70B3">
        <w:rPr>
          <w:rFonts w:eastAsia="宋体"/>
          <w:b/>
        </w:rPr>
        <w:t xml:space="preserve">Proposal </w:t>
      </w:r>
      <w:r w:rsidR="00B04283">
        <w:rPr>
          <w:rFonts w:eastAsia="宋体"/>
          <w:b/>
        </w:rPr>
        <w:t>1</w:t>
      </w:r>
      <w:r w:rsidRPr="003F70B3">
        <w:rPr>
          <w:rFonts w:eastAsia="宋体"/>
          <w:b/>
        </w:rPr>
        <w:t xml:space="preserve">: </w:t>
      </w:r>
      <w:r w:rsidRPr="003F70B3">
        <w:rPr>
          <w:rFonts w:eastAsia="宋体" w:hint="eastAsia"/>
          <w:b/>
        </w:rPr>
        <w:t>A</w:t>
      </w:r>
      <w:r w:rsidRPr="003F70B3">
        <w:rPr>
          <w:rFonts w:eastAsia="宋体"/>
          <w:b/>
        </w:rPr>
        <w:t xml:space="preserve"> list of PCIs can be pre-configured to the mobile IAB node</w:t>
      </w:r>
      <w:r w:rsidRPr="003F70B3">
        <w:rPr>
          <w:rFonts w:eastAsia="宋体" w:hint="eastAsia"/>
          <w:b/>
        </w:rPr>
        <w:t>,</w:t>
      </w:r>
      <w:r w:rsidRPr="003F70B3">
        <w:rPr>
          <w:rFonts w:eastAsia="宋体"/>
          <w:b/>
        </w:rPr>
        <w:t xml:space="preserve"> and the mobile IAB node select a new one if detects potential confliction.</w:t>
      </w:r>
    </w:p>
    <w:p w14:paraId="3797582F" w14:textId="208137AD" w:rsidR="002F7438" w:rsidRDefault="002F7438" w:rsidP="002F7438">
      <w:pPr>
        <w:pStyle w:val="27"/>
        <w:rPr>
          <w:rFonts w:eastAsiaTheme="minorEastAsia"/>
          <w:sz w:val="28"/>
          <w:szCs w:val="28"/>
          <w:lang w:eastAsia="zh-CN"/>
        </w:rPr>
      </w:pPr>
      <w:r>
        <w:rPr>
          <w:rFonts w:eastAsiaTheme="minorEastAsia"/>
          <w:sz w:val="28"/>
          <w:szCs w:val="28"/>
          <w:lang w:eastAsia="zh-CN"/>
        </w:rPr>
        <w:t>2.</w:t>
      </w:r>
      <w:r w:rsidR="001C0CA8">
        <w:rPr>
          <w:rFonts w:eastAsiaTheme="minorEastAsia"/>
          <w:sz w:val="28"/>
          <w:szCs w:val="28"/>
          <w:lang w:eastAsia="zh-CN"/>
        </w:rPr>
        <w:t>1</w:t>
      </w:r>
      <w:r>
        <w:rPr>
          <w:rFonts w:eastAsiaTheme="minorEastAsia"/>
          <w:sz w:val="28"/>
          <w:szCs w:val="28"/>
          <w:lang w:eastAsia="zh-CN"/>
        </w:rPr>
        <w:t xml:space="preserve">.2 </w:t>
      </w:r>
      <w:r w:rsidR="00B04283">
        <w:rPr>
          <w:rFonts w:eastAsiaTheme="minorEastAsia"/>
          <w:sz w:val="28"/>
          <w:szCs w:val="28"/>
          <w:lang w:eastAsia="zh-CN"/>
        </w:rPr>
        <w:t>Cell mapping</w:t>
      </w:r>
      <w:r w:rsidRPr="00494876">
        <w:rPr>
          <w:rFonts w:eastAsiaTheme="minorEastAsia"/>
          <w:sz w:val="28"/>
          <w:szCs w:val="28"/>
          <w:lang w:eastAsia="zh-CN"/>
        </w:rPr>
        <w:t xml:space="preserve"> between the two logical DUs</w:t>
      </w:r>
    </w:p>
    <w:p w14:paraId="04B909D9" w14:textId="5F4D6D85" w:rsidR="007E3301" w:rsidRDefault="00C051A5" w:rsidP="002F7438">
      <w:pPr>
        <w:rPr>
          <w:rFonts w:eastAsia="宋体"/>
          <w:lang w:eastAsia="zh-CN"/>
        </w:rPr>
      </w:pPr>
      <w:r>
        <w:rPr>
          <w:rFonts w:eastAsia="宋体"/>
          <w:lang w:eastAsia="zh-CN"/>
        </w:rPr>
        <w:t xml:space="preserve">RAN3 agreed </w:t>
      </w:r>
      <w:r w:rsidR="00E5325F">
        <w:rPr>
          <w:rFonts w:eastAsia="宋体"/>
          <w:lang w:eastAsia="zh-CN"/>
        </w:rPr>
        <w:t>in the last meeting that the IAB-node may provide to the</w:t>
      </w:r>
      <w:r w:rsidR="00E5325F" w:rsidRPr="00E5325F">
        <w:t xml:space="preserve"> </w:t>
      </w:r>
      <w:r w:rsidR="00E5325F" w:rsidRPr="00E5325F">
        <w:rPr>
          <w:rFonts w:eastAsia="宋体"/>
          <w:lang w:eastAsia="zh-CN"/>
        </w:rPr>
        <w:t>sourc</w:t>
      </w:r>
      <w:r w:rsidR="00E5325F">
        <w:rPr>
          <w:rFonts w:eastAsia="宋体"/>
          <w:lang w:eastAsia="zh-CN"/>
        </w:rPr>
        <w:t xml:space="preserve">e </w:t>
      </w:r>
      <w:r>
        <w:rPr>
          <w:rFonts w:eastAsia="宋体"/>
          <w:lang w:eastAsia="zh-CN"/>
        </w:rPr>
        <w:t xml:space="preserve">F1 terminating </w:t>
      </w:r>
      <w:r w:rsidR="00E5325F">
        <w:rPr>
          <w:rFonts w:eastAsia="宋体"/>
          <w:lang w:eastAsia="zh-CN"/>
        </w:rPr>
        <w:t xml:space="preserve">CU a mapping between the </w:t>
      </w:r>
      <w:r w:rsidR="00E5325F" w:rsidRPr="00E5325F">
        <w:rPr>
          <w:rFonts w:eastAsia="宋体"/>
          <w:lang w:eastAsia="zh-CN"/>
        </w:rPr>
        <w:t>source DU’s activated cells and the target DU’s activated cells</w:t>
      </w:r>
      <w:r w:rsidR="00E5325F">
        <w:rPr>
          <w:rFonts w:eastAsia="宋体"/>
          <w:lang w:eastAsia="zh-CN"/>
        </w:rPr>
        <w:t xml:space="preserve">. </w:t>
      </w:r>
      <w:r w:rsidR="002F7438">
        <w:rPr>
          <w:rFonts w:eastAsia="宋体"/>
          <w:lang w:eastAsia="zh-CN"/>
        </w:rPr>
        <w:t xml:space="preserve">In normal handover, the source CU chooses the target cell based on the UE’s measurement report. But in the </w:t>
      </w:r>
      <w:r w:rsidR="000677B8">
        <w:rPr>
          <w:rFonts w:eastAsia="宋体" w:hint="eastAsia"/>
          <w:lang w:eastAsia="zh-CN"/>
        </w:rPr>
        <w:t>mobile</w:t>
      </w:r>
      <w:r w:rsidR="000677B8">
        <w:rPr>
          <w:rFonts w:eastAsia="宋体"/>
          <w:lang w:eastAsia="zh-CN"/>
        </w:rPr>
        <w:t xml:space="preserve"> IAB</w:t>
      </w:r>
      <w:r w:rsidR="000677B8">
        <w:rPr>
          <w:rFonts w:eastAsia="宋体" w:hint="eastAsia"/>
          <w:lang w:eastAsia="zh-CN"/>
        </w:rPr>
        <w:t>-</w:t>
      </w:r>
      <w:r w:rsidR="001C0CA8">
        <w:rPr>
          <w:rFonts w:eastAsia="宋体"/>
          <w:lang w:eastAsia="zh-CN"/>
        </w:rPr>
        <w:t xml:space="preserve">DU migration </w:t>
      </w:r>
      <w:r w:rsidR="002F7438">
        <w:rPr>
          <w:rFonts w:eastAsia="宋体"/>
          <w:lang w:eastAsia="zh-CN"/>
        </w:rPr>
        <w:t xml:space="preserve">scenario, the relative positions between the UE and the two logical DUs do not change. </w:t>
      </w:r>
      <w:r w:rsidR="007E3301">
        <w:rPr>
          <w:rFonts w:eastAsia="宋体"/>
          <w:lang w:eastAsia="zh-CN"/>
        </w:rPr>
        <w:t xml:space="preserve">UE’s handover is not because of the UE’s mobility, but the requirement of DU migration. </w:t>
      </w:r>
      <w:r w:rsidR="00E5325F">
        <w:rPr>
          <w:rFonts w:eastAsia="宋体"/>
          <w:lang w:eastAsia="zh-CN"/>
        </w:rPr>
        <w:t>T</w:t>
      </w:r>
      <w:r w:rsidR="006905A8">
        <w:rPr>
          <w:rFonts w:eastAsia="宋体"/>
          <w:lang w:eastAsia="zh-CN"/>
        </w:rPr>
        <w:t xml:space="preserve">he benefit of the source CU knowing the cell mapping is clear: </w:t>
      </w:r>
      <w:r w:rsidR="00E5325F">
        <w:rPr>
          <w:rFonts w:eastAsia="宋体"/>
          <w:lang w:eastAsia="zh-CN"/>
        </w:rPr>
        <w:t>T</w:t>
      </w:r>
      <w:r w:rsidR="007E3301">
        <w:rPr>
          <w:rFonts w:eastAsia="宋体"/>
          <w:lang w:eastAsia="zh-CN"/>
        </w:rPr>
        <w:t xml:space="preserve">he </w:t>
      </w:r>
      <w:r w:rsidR="007E3301" w:rsidRPr="00EC7F42">
        <w:rPr>
          <w:rFonts w:eastAsia="宋体"/>
          <w:lang w:eastAsia="zh-CN"/>
        </w:rPr>
        <w:t xml:space="preserve">UE’s target cell can be directly assigned </w:t>
      </w:r>
      <w:r w:rsidR="00E5325F">
        <w:rPr>
          <w:rFonts w:eastAsia="宋体"/>
          <w:lang w:eastAsia="zh-CN"/>
        </w:rPr>
        <w:t>based on the source cell and the</w:t>
      </w:r>
      <w:r w:rsidR="000677B8">
        <w:rPr>
          <w:rFonts w:eastAsia="宋体"/>
          <w:lang w:eastAsia="zh-CN"/>
        </w:rPr>
        <w:t xml:space="preserve"> target</w:t>
      </w:r>
      <w:r w:rsidR="00E5325F">
        <w:rPr>
          <w:rFonts w:eastAsia="宋体"/>
          <w:lang w:eastAsia="zh-CN"/>
        </w:rPr>
        <w:t xml:space="preserve"> cell mapping, </w:t>
      </w:r>
      <w:r w:rsidR="007E3301" w:rsidRPr="00EC7F42">
        <w:rPr>
          <w:rFonts w:eastAsia="宋体"/>
          <w:lang w:eastAsia="zh-CN"/>
        </w:rPr>
        <w:t>without the measurement</w:t>
      </w:r>
      <w:r w:rsidR="00E5325F">
        <w:rPr>
          <w:rFonts w:eastAsia="宋体"/>
          <w:lang w:eastAsia="zh-CN"/>
        </w:rPr>
        <w:t xml:space="preserve"> report. That</w:t>
      </w:r>
      <w:r w:rsidR="007E3301" w:rsidRPr="00074A39">
        <w:rPr>
          <w:rFonts w:eastAsia="宋体"/>
          <w:lang w:eastAsia="zh-CN"/>
        </w:rPr>
        <w:t xml:space="preserve"> will </w:t>
      </w:r>
      <w:r w:rsidR="000D1A1D">
        <w:rPr>
          <w:rFonts w:eastAsia="宋体"/>
          <w:lang w:eastAsia="zh-CN"/>
        </w:rPr>
        <w:t xml:space="preserve">be </w:t>
      </w:r>
      <w:r w:rsidR="007E3301" w:rsidRPr="00074A39">
        <w:rPr>
          <w:rFonts w:eastAsia="宋体"/>
          <w:lang w:eastAsia="zh-CN"/>
        </w:rPr>
        <w:t>help</w:t>
      </w:r>
      <w:r w:rsidR="000677B8">
        <w:rPr>
          <w:rFonts w:eastAsia="宋体"/>
          <w:lang w:eastAsia="zh-CN"/>
        </w:rPr>
        <w:t>ful for UE energy saving, and simplify the UE HO procedure in case of</w:t>
      </w:r>
      <w:r w:rsidR="007E3301" w:rsidRPr="00074A39">
        <w:rPr>
          <w:rFonts w:eastAsia="宋体"/>
          <w:lang w:eastAsia="zh-CN"/>
        </w:rPr>
        <w:t xml:space="preserve"> </w:t>
      </w:r>
      <w:r w:rsidR="000677B8">
        <w:rPr>
          <w:rFonts w:eastAsia="宋体"/>
          <w:lang w:eastAsia="zh-CN"/>
        </w:rPr>
        <w:t>IAB-</w:t>
      </w:r>
      <w:r w:rsidR="007E3301">
        <w:rPr>
          <w:rFonts w:eastAsia="宋体"/>
          <w:lang w:eastAsia="zh-CN"/>
        </w:rPr>
        <w:t>DU</w:t>
      </w:r>
      <w:r w:rsidR="007E3301" w:rsidRPr="00074A39">
        <w:rPr>
          <w:rFonts w:eastAsia="宋体"/>
          <w:lang w:eastAsia="zh-CN"/>
        </w:rPr>
        <w:t xml:space="preserve"> migration.</w:t>
      </w:r>
      <w:r w:rsidR="006905A8">
        <w:rPr>
          <w:rFonts w:eastAsia="宋体"/>
          <w:lang w:eastAsia="zh-CN"/>
        </w:rPr>
        <w:t xml:space="preserve"> It is proposed:</w:t>
      </w:r>
    </w:p>
    <w:p w14:paraId="7F6B7493" w14:textId="3CD0E877" w:rsidR="007E3301" w:rsidRPr="007B2D61" w:rsidRDefault="007E3301" w:rsidP="002F7438">
      <w:pPr>
        <w:rPr>
          <w:rFonts w:eastAsia="宋体"/>
          <w:b/>
          <w:lang w:eastAsia="zh-CN"/>
        </w:rPr>
      </w:pPr>
      <w:r w:rsidRPr="007B2D61">
        <w:rPr>
          <w:rFonts w:eastAsia="宋体"/>
          <w:b/>
          <w:lang w:eastAsia="zh-CN"/>
        </w:rPr>
        <w:t xml:space="preserve">Proposal </w:t>
      </w:r>
      <w:r w:rsidR="00C051A5">
        <w:rPr>
          <w:rFonts w:eastAsia="宋体"/>
          <w:b/>
          <w:lang w:eastAsia="zh-CN"/>
        </w:rPr>
        <w:t>2</w:t>
      </w:r>
      <w:r w:rsidRPr="007B2D61">
        <w:rPr>
          <w:rFonts w:eastAsia="宋体"/>
          <w:b/>
          <w:lang w:eastAsia="zh-CN"/>
        </w:rPr>
        <w:t xml:space="preserve">: </w:t>
      </w:r>
      <w:r w:rsidR="007B2D61" w:rsidRPr="007B2D61">
        <w:rPr>
          <w:rFonts w:eastAsia="宋体"/>
          <w:b/>
          <w:lang w:eastAsia="zh-CN"/>
        </w:rPr>
        <w:t xml:space="preserve">Based on the mapping of the source DU’s activated cells and the target DU’s activated cells, the network can acquire the UE’s target cell without the </w:t>
      </w:r>
      <w:r w:rsidR="00172082">
        <w:rPr>
          <w:rFonts w:eastAsia="宋体"/>
          <w:b/>
          <w:lang w:eastAsia="zh-CN"/>
        </w:rPr>
        <w:t xml:space="preserve">UE </w:t>
      </w:r>
      <w:r w:rsidR="007B2D61" w:rsidRPr="007B2D61">
        <w:rPr>
          <w:rFonts w:eastAsia="宋体"/>
          <w:b/>
          <w:lang w:eastAsia="zh-CN"/>
        </w:rPr>
        <w:t>measurement report.</w:t>
      </w:r>
    </w:p>
    <w:p w14:paraId="08EEF01E" w14:textId="14F3A7D0" w:rsidR="002F7438" w:rsidRDefault="002F7438" w:rsidP="002F7438">
      <w:pPr>
        <w:pStyle w:val="21"/>
        <w:rPr>
          <w:rFonts w:eastAsia="宋体"/>
          <w:lang w:eastAsia="zh-CN"/>
        </w:rPr>
      </w:pPr>
      <w:r>
        <w:rPr>
          <w:rFonts w:eastAsia="宋体" w:hint="eastAsia"/>
          <w:lang w:eastAsia="zh-CN"/>
        </w:rPr>
        <w:t>2</w:t>
      </w:r>
      <w:r>
        <w:rPr>
          <w:rFonts w:eastAsia="宋体"/>
          <w:lang w:eastAsia="zh-CN"/>
        </w:rPr>
        <w:t>.</w:t>
      </w:r>
      <w:r w:rsidR="00D238C3">
        <w:rPr>
          <w:rFonts w:eastAsia="宋体"/>
          <w:lang w:eastAsia="zh-CN"/>
        </w:rPr>
        <w:t>2</w:t>
      </w:r>
      <w:r w:rsidR="00A66250">
        <w:rPr>
          <w:rFonts w:eastAsia="宋体"/>
          <w:lang w:eastAsia="zh-CN"/>
        </w:rPr>
        <w:t xml:space="preserve"> NCGI re-configuration</w:t>
      </w:r>
    </w:p>
    <w:p w14:paraId="76C18474" w14:textId="4EE6D940" w:rsidR="00E5325F" w:rsidRDefault="00E5325F" w:rsidP="002F7438">
      <w:pPr>
        <w:rPr>
          <w:rFonts w:eastAsia="宋体"/>
          <w:lang w:eastAsia="zh-CN"/>
        </w:rPr>
      </w:pPr>
      <w:r>
        <w:rPr>
          <w:rFonts w:eastAsia="宋体"/>
          <w:lang w:eastAsia="zh-CN"/>
        </w:rPr>
        <w:t xml:space="preserve">RAN3 agreed that the </w:t>
      </w:r>
      <w:proofErr w:type="spellStart"/>
      <w:r>
        <w:rPr>
          <w:rFonts w:eastAsia="宋体"/>
          <w:lang w:eastAsia="zh-CN"/>
        </w:rPr>
        <w:t>mIAB</w:t>
      </w:r>
      <w:proofErr w:type="spellEnd"/>
      <w:r>
        <w:rPr>
          <w:rFonts w:eastAsia="宋体"/>
          <w:lang w:eastAsia="zh-CN"/>
        </w:rPr>
        <w:t xml:space="preserve">-DU’s NCGI can be re-configured by the donor CU via F1AP. Since the NCGI is used by the </w:t>
      </w:r>
      <w:r w:rsidR="0027584D">
        <w:rPr>
          <w:rFonts w:eastAsia="宋体"/>
          <w:lang w:eastAsia="zh-CN"/>
        </w:rPr>
        <w:t xml:space="preserve">activated </w:t>
      </w:r>
      <w:r>
        <w:rPr>
          <w:rFonts w:eastAsia="宋体"/>
          <w:lang w:eastAsia="zh-CN"/>
        </w:rPr>
        <w:t>cells under the target logical DU, the donor CU here should be the t</w:t>
      </w:r>
      <w:r w:rsidR="0027584D">
        <w:rPr>
          <w:rFonts w:eastAsia="宋体"/>
          <w:lang w:eastAsia="zh-CN"/>
        </w:rPr>
        <w:t>arget F1 terminating CU, and the message for the NCGI configuration should be the F1 SETUP RESPONSE. It is proposed:</w:t>
      </w:r>
    </w:p>
    <w:p w14:paraId="11F69510" w14:textId="112D71F9" w:rsidR="0027584D" w:rsidRDefault="0027584D" w:rsidP="002F7438">
      <w:pPr>
        <w:rPr>
          <w:rFonts w:eastAsia="宋体"/>
          <w:b/>
          <w:lang w:eastAsia="zh-CN"/>
        </w:rPr>
      </w:pPr>
      <w:r w:rsidRPr="0027584D">
        <w:rPr>
          <w:rFonts w:eastAsia="宋体"/>
          <w:b/>
          <w:lang w:eastAsia="zh-CN"/>
        </w:rPr>
        <w:t xml:space="preserve">Proposal </w:t>
      </w:r>
      <w:r w:rsidR="00C051A5">
        <w:rPr>
          <w:rFonts w:eastAsia="宋体"/>
          <w:b/>
          <w:lang w:eastAsia="zh-CN"/>
        </w:rPr>
        <w:t>3</w:t>
      </w:r>
      <w:r w:rsidRPr="0027584D">
        <w:rPr>
          <w:rFonts w:eastAsia="宋体"/>
          <w:b/>
          <w:lang w:eastAsia="zh-CN"/>
        </w:rPr>
        <w:t>: Target F1 terminating CU reconfigures the mobile IAB-DU cells’ NCGIs in F1 SETUP RESPONSE message if necessary.</w:t>
      </w:r>
    </w:p>
    <w:p w14:paraId="3E07F7E5" w14:textId="474805B3" w:rsidR="003E0CD6" w:rsidRDefault="003E0CD6" w:rsidP="002F7438">
      <w:pPr>
        <w:rPr>
          <w:rFonts w:eastAsia="宋体"/>
          <w:lang w:eastAsia="zh-CN"/>
        </w:rPr>
      </w:pPr>
      <w:r w:rsidRPr="003E0CD6">
        <w:rPr>
          <w:rFonts w:eastAsia="宋体"/>
          <w:lang w:eastAsia="zh-CN"/>
        </w:rPr>
        <w:t>Th</w:t>
      </w:r>
      <w:r>
        <w:rPr>
          <w:rFonts w:eastAsia="宋体"/>
          <w:lang w:eastAsia="zh-CN"/>
        </w:rPr>
        <w:t>e LS from SA5 also confirmed our proposal above, which is excerpted as the following:</w:t>
      </w:r>
    </w:p>
    <w:p w14:paraId="0A32174E" w14:textId="77777777" w:rsidR="003E0CD6" w:rsidRPr="000D1A1D" w:rsidRDefault="003E0CD6" w:rsidP="003E0CD6">
      <w:pPr>
        <w:spacing w:after="120"/>
        <w:rPr>
          <w:i/>
          <w:lang w:val="en-US" w:eastAsia="zh-CN"/>
        </w:rPr>
      </w:pPr>
      <w:r w:rsidRPr="000D1A1D">
        <w:rPr>
          <w:i/>
          <w:lang w:val="en-US" w:eastAsia="zh-CN"/>
        </w:rPr>
        <w:t xml:space="preserve">SA5 doesn’t see any issue about CU-based NCI reconfiguration via F1AP, provided that the OAM is notified that the change of </w:t>
      </w:r>
      <w:proofErr w:type="spellStart"/>
      <w:r w:rsidRPr="000D1A1D">
        <w:rPr>
          <w:rFonts w:eastAsia="Segoe UI"/>
          <w:i/>
          <w:color w:val="333333"/>
        </w:rPr>
        <w:t>cellLocalId</w:t>
      </w:r>
      <w:proofErr w:type="spellEnd"/>
      <w:r w:rsidRPr="000D1A1D">
        <w:rPr>
          <w:i/>
          <w:lang w:val="en-US" w:eastAsia="zh-CN"/>
        </w:rPr>
        <w:t xml:space="preserve"> has taken place SA5 will add clarification in TS 28.541[2] to specify that the change of </w:t>
      </w:r>
      <w:proofErr w:type="spellStart"/>
      <w:r w:rsidRPr="000D1A1D">
        <w:rPr>
          <w:i/>
          <w:lang w:val="en-US" w:eastAsia="zh-CN"/>
        </w:rPr>
        <w:t>cellLocalId</w:t>
      </w:r>
      <w:proofErr w:type="spellEnd"/>
      <w:r w:rsidRPr="000D1A1D">
        <w:rPr>
          <w:i/>
          <w:lang w:val="en-US" w:eastAsia="zh-CN"/>
        </w:rPr>
        <w:t xml:space="preserve"> is notified to OAM system in case of CU-based NCI reconfiguration. </w:t>
      </w:r>
    </w:p>
    <w:p w14:paraId="308F72C1" w14:textId="6503955D" w:rsidR="003E0CD6" w:rsidRPr="003E0CD6" w:rsidRDefault="003E0CD6" w:rsidP="002F7438">
      <w:pPr>
        <w:rPr>
          <w:rFonts w:eastAsia="宋体"/>
          <w:lang w:val="en-US" w:eastAsia="zh-CN"/>
        </w:rPr>
      </w:pPr>
      <w:r>
        <w:rPr>
          <w:rFonts w:eastAsia="宋体"/>
          <w:lang w:val="en-US" w:eastAsia="zh-CN"/>
        </w:rPr>
        <w:t>In the Annex, we provide the TP for TS 38.473 for including the NCGI in F1 SETUP RESPONSE</w:t>
      </w:r>
      <w:r w:rsidR="00C53483">
        <w:rPr>
          <w:rFonts w:eastAsia="宋体"/>
          <w:lang w:val="en-US" w:eastAsia="zh-CN"/>
        </w:rPr>
        <w:t>, and the stage 2 TP for TS 38.401 has been captured in [4</w:t>
      </w:r>
      <w:bookmarkStart w:id="2" w:name="_GoBack"/>
      <w:bookmarkEnd w:id="2"/>
      <w:r w:rsidR="00C53483">
        <w:rPr>
          <w:rFonts w:eastAsia="宋体"/>
          <w:lang w:val="en-US" w:eastAsia="zh-CN"/>
        </w:rPr>
        <w:t>]</w:t>
      </w:r>
      <w:r>
        <w:rPr>
          <w:rFonts w:eastAsia="宋体"/>
          <w:lang w:val="en-US" w:eastAsia="zh-CN"/>
        </w:rPr>
        <w:t>.</w:t>
      </w:r>
    </w:p>
    <w:p w14:paraId="43A308B2" w14:textId="7700805C" w:rsidR="002F7438" w:rsidRDefault="002F7438" w:rsidP="002F7438">
      <w:pPr>
        <w:pStyle w:val="21"/>
        <w:rPr>
          <w:rFonts w:eastAsia="宋体"/>
          <w:lang w:eastAsia="zh-CN"/>
        </w:rPr>
      </w:pPr>
      <w:r>
        <w:rPr>
          <w:rFonts w:eastAsia="宋体" w:hint="eastAsia"/>
          <w:lang w:eastAsia="zh-CN"/>
        </w:rPr>
        <w:t>2</w:t>
      </w:r>
      <w:r>
        <w:rPr>
          <w:rFonts w:eastAsia="宋体"/>
          <w:lang w:eastAsia="zh-CN"/>
        </w:rPr>
        <w:t>.</w:t>
      </w:r>
      <w:r w:rsidR="00D238C3">
        <w:rPr>
          <w:rFonts w:eastAsia="宋体"/>
          <w:lang w:eastAsia="zh-CN"/>
        </w:rPr>
        <w:t>3</w:t>
      </w:r>
      <w:r>
        <w:rPr>
          <w:rFonts w:eastAsia="宋体"/>
          <w:lang w:eastAsia="zh-CN"/>
        </w:rPr>
        <w:t xml:space="preserve"> TAC/RANAC issues </w:t>
      </w:r>
    </w:p>
    <w:p w14:paraId="60915BC5" w14:textId="77777777" w:rsidR="002F7438" w:rsidRDefault="002F7438" w:rsidP="002F7438">
      <w:pPr>
        <w:jc w:val="center"/>
        <w:rPr>
          <w:rFonts w:eastAsia="宋体"/>
          <w:lang w:eastAsia="zh-CN"/>
        </w:rPr>
      </w:pPr>
      <w:r>
        <w:rPr>
          <w:noProof/>
          <w:lang w:val="en-US" w:eastAsia="zh-CN"/>
        </w:rPr>
        <w:drawing>
          <wp:inline distT="0" distB="0" distL="0" distR="0" wp14:anchorId="3DEC59FA" wp14:editId="2F44A775">
            <wp:extent cx="4873548" cy="1776198"/>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80862" cy="1778864"/>
                    </a:xfrm>
                    <a:prstGeom prst="rect">
                      <a:avLst/>
                    </a:prstGeom>
                  </pic:spPr>
                </pic:pic>
              </a:graphicData>
            </a:graphic>
          </wp:inline>
        </w:drawing>
      </w:r>
    </w:p>
    <w:p w14:paraId="437A7CDE" w14:textId="77777777" w:rsidR="002F7438" w:rsidRPr="0027584D" w:rsidRDefault="002F7438" w:rsidP="002F7438">
      <w:pPr>
        <w:pStyle w:val="aff0"/>
        <w:jc w:val="center"/>
        <w:rPr>
          <w:b w:val="0"/>
        </w:rPr>
      </w:pPr>
      <w:r w:rsidRPr="0027584D">
        <w:rPr>
          <w:b w:val="0"/>
        </w:rPr>
        <w:lastRenderedPageBreak/>
        <w:t>Figure 2. TAC update in the Mobile IAB scenario</w:t>
      </w:r>
    </w:p>
    <w:p w14:paraId="4D15247E" w14:textId="6BC65D8F" w:rsidR="002F7438" w:rsidRDefault="002F7438" w:rsidP="002F7438">
      <w:pPr>
        <w:rPr>
          <w:rFonts w:eastAsia="宋体"/>
          <w:lang w:eastAsia="zh-CN"/>
        </w:rPr>
      </w:pPr>
      <w:r>
        <w:rPr>
          <w:rFonts w:eastAsia="宋体" w:hint="eastAsia"/>
          <w:lang w:eastAsia="zh-CN"/>
        </w:rPr>
        <w:t>A</w:t>
      </w:r>
      <w:r>
        <w:rPr>
          <w:rFonts w:eastAsia="宋体"/>
          <w:lang w:eastAsia="zh-CN"/>
        </w:rPr>
        <w:t xml:space="preserve">ccording to the RAN3 </w:t>
      </w:r>
      <w:r w:rsidR="001C0CA8">
        <w:rPr>
          <w:rFonts w:eastAsia="宋体"/>
          <w:lang w:eastAsia="zh-CN"/>
        </w:rPr>
        <w:t xml:space="preserve">119 </w:t>
      </w:r>
      <w:r>
        <w:rPr>
          <w:rFonts w:eastAsia="宋体"/>
          <w:lang w:eastAsia="zh-CN"/>
        </w:rPr>
        <w:t>agreement</w:t>
      </w:r>
      <w:r w:rsidR="001C0CA8">
        <w:rPr>
          <w:rFonts w:eastAsia="宋体"/>
          <w:lang w:eastAsia="zh-CN"/>
        </w:rPr>
        <w:t xml:space="preserve"> </w:t>
      </w:r>
      <w:r w:rsidR="001C0CA8">
        <w:rPr>
          <w:rFonts w:eastAsia="宋体"/>
          <w:lang w:eastAsia="zh-CN"/>
        </w:rPr>
        <w:fldChar w:fldCharType="begin"/>
      </w:r>
      <w:r w:rsidR="001C0CA8">
        <w:rPr>
          <w:rFonts w:eastAsia="宋体"/>
          <w:lang w:eastAsia="zh-CN"/>
        </w:rPr>
        <w:instrText xml:space="preserve"> REF _Ref117590375 \r \h </w:instrText>
      </w:r>
      <w:r w:rsidR="001C0CA8">
        <w:rPr>
          <w:rFonts w:eastAsia="宋体"/>
          <w:lang w:eastAsia="zh-CN"/>
        </w:rPr>
      </w:r>
      <w:r w:rsidR="001C0CA8">
        <w:rPr>
          <w:rFonts w:eastAsia="宋体"/>
          <w:lang w:eastAsia="zh-CN"/>
        </w:rPr>
        <w:fldChar w:fldCharType="separate"/>
      </w:r>
      <w:r w:rsidR="003B31C5">
        <w:rPr>
          <w:rFonts w:eastAsia="宋体"/>
          <w:lang w:eastAsia="zh-CN"/>
        </w:rPr>
        <w:t>[3]</w:t>
      </w:r>
      <w:r w:rsidR="001C0CA8">
        <w:rPr>
          <w:rFonts w:eastAsia="宋体"/>
          <w:lang w:eastAsia="zh-CN"/>
        </w:rPr>
        <w:fldChar w:fldCharType="end"/>
      </w:r>
      <w:r>
        <w:rPr>
          <w:rFonts w:eastAsia="宋体"/>
          <w:lang w:eastAsia="zh-CN"/>
        </w:rPr>
        <w:t>, we have,</w:t>
      </w:r>
    </w:p>
    <w:p w14:paraId="3F25D96E" w14:textId="77777777" w:rsidR="002F7438" w:rsidRDefault="002F7438" w:rsidP="002F7438">
      <w:pPr>
        <w:widowControl w:val="0"/>
        <w:numPr>
          <w:ilvl w:val="0"/>
          <w:numId w:val="18"/>
        </w:numPr>
        <w:spacing w:after="0" w:line="276" w:lineRule="auto"/>
        <w:jc w:val="both"/>
        <w:rPr>
          <w:i/>
        </w:rPr>
      </w:pPr>
      <w:r w:rsidRPr="00F02003">
        <w:rPr>
          <w:rFonts w:ascii="Calibri" w:hAnsi="Calibri" w:cs="Calibri"/>
          <w:b/>
          <w:color w:val="008000"/>
          <w:sz w:val="18"/>
        </w:rPr>
        <w:t xml:space="preserve">Capture on stage 2 that the TAC/RANAC broadcast by the mobile IAB-DU can be changed in order to reflect the </w:t>
      </w:r>
      <w:proofErr w:type="spellStart"/>
      <w:r w:rsidRPr="00F02003">
        <w:rPr>
          <w:rFonts w:ascii="Calibri" w:hAnsi="Calibri" w:cs="Calibri"/>
          <w:b/>
          <w:color w:val="008000"/>
          <w:sz w:val="18"/>
        </w:rPr>
        <w:t>mIAB</w:t>
      </w:r>
      <w:proofErr w:type="spellEnd"/>
      <w:r w:rsidRPr="00F02003">
        <w:rPr>
          <w:rFonts w:ascii="Calibri" w:hAnsi="Calibri" w:cs="Calibri"/>
          <w:b/>
          <w:color w:val="008000"/>
          <w:sz w:val="18"/>
        </w:rPr>
        <w:t>-node’s physical location. It needs to be further discussed how the mobile IAB-DU’s TAC/RANAC is changed and what Stage 3 impacts are (if any)</w:t>
      </w:r>
      <w:r w:rsidRPr="00245B51">
        <w:rPr>
          <w:i/>
        </w:rPr>
        <w:t>.</w:t>
      </w:r>
    </w:p>
    <w:p w14:paraId="07BABA55" w14:textId="48985145" w:rsidR="009D1FEB" w:rsidRPr="00247D77" w:rsidRDefault="009D1FEB" w:rsidP="009D1FEB">
      <w:pPr>
        <w:widowControl w:val="0"/>
        <w:spacing w:after="0" w:line="276" w:lineRule="auto"/>
        <w:jc w:val="both"/>
        <w:rPr>
          <w:i/>
        </w:rPr>
      </w:pPr>
      <w:r>
        <w:rPr>
          <w:rFonts w:eastAsia="宋体" w:hint="eastAsia"/>
          <w:lang w:eastAsia="zh-CN"/>
        </w:rPr>
        <w:t>A</w:t>
      </w:r>
      <w:r>
        <w:rPr>
          <w:rFonts w:eastAsia="宋体"/>
          <w:lang w:eastAsia="zh-CN"/>
        </w:rPr>
        <w:t>ccording to the progress in RAN3-119bis-e, we have the further agreement</w:t>
      </w:r>
      <w:r w:rsidR="0027584D">
        <w:rPr>
          <w:rFonts w:eastAsia="宋体"/>
          <w:lang w:eastAsia="zh-CN"/>
        </w:rPr>
        <w:t xml:space="preserve"> </w:t>
      </w:r>
      <w:r w:rsidR="0027584D">
        <w:rPr>
          <w:rFonts w:eastAsia="宋体"/>
          <w:lang w:eastAsia="zh-CN"/>
        </w:rPr>
        <w:fldChar w:fldCharType="begin"/>
      </w:r>
      <w:r w:rsidR="0027584D">
        <w:rPr>
          <w:rFonts w:eastAsia="宋体"/>
          <w:lang w:eastAsia="zh-CN"/>
        </w:rPr>
        <w:instrText xml:space="preserve"> REF _Ref141706541 \r \h </w:instrText>
      </w:r>
      <w:r w:rsidR="0027584D">
        <w:rPr>
          <w:rFonts w:eastAsia="宋体"/>
          <w:lang w:eastAsia="zh-CN"/>
        </w:rPr>
      </w:r>
      <w:r w:rsidR="0027584D">
        <w:rPr>
          <w:rFonts w:eastAsia="宋体"/>
          <w:lang w:eastAsia="zh-CN"/>
        </w:rPr>
        <w:fldChar w:fldCharType="separate"/>
      </w:r>
      <w:r w:rsidR="003B31C5">
        <w:rPr>
          <w:rFonts w:eastAsia="宋体"/>
          <w:lang w:eastAsia="zh-CN"/>
        </w:rPr>
        <w:t>[2]</w:t>
      </w:r>
      <w:r w:rsidR="0027584D">
        <w:rPr>
          <w:rFonts w:eastAsia="宋体"/>
          <w:lang w:eastAsia="zh-CN"/>
        </w:rPr>
        <w:fldChar w:fldCharType="end"/>
      </w:r>
      <w:r>
        <w:rPr>
          <w:rFonts w:eastAsia="宋体"/>
          <w:lang w:eastAsia="zh-CN"/>
        </w:rPr>
        <w:t>:</w:t>
      </w:r>
    </w:p>
    <w:p w14:paraId="0DC0A4ED" w14:textId="77777777" w:rsidR="009D1FEB" w:rsidRPr="00876597" w:rsidRDefault="009D1FEB" w:rsidP="00F02003">
      <w:pPr>
        <w:widowControl w:val="0"/>
        <w:numPr>
          <w:ilvl w:val="0"/>
          <w:numId w:val="18"/>
        </w:numPr>
        <w:spacing w:after="0" w:line="276" w:lineRule="auto"/>
        <w:jc w:val="both"/>
        <w:rPr>
          <w:rFonts w:ascii="Calibri" w:hAnsi="Calibri" w:cs="Calibri"/>
          <w:color w:val="000000"/>
          <w:sz w:val="18"/>
          <w:szCs w:val="18"/>
        </w:rPr>
      </w:pPr>
      <w:r w:rsidRPr="0038237B">
        <w:rPr>
          <w:rFonts w:ascii="Calibri" w:hAnsi="Calibri" w:cs="Calibri"/>
          <w:b/>
          <w:color w:val="008000"/>
          <w:sz w:val="18"/>
        </w:rPr>
        <w:t xml:space="preserve">The IAB-DU’s TAC can have the same or a different value than the TAC of the </w:t>
      </w:r>
      <w:proofErr w:type="spellStart"/>
      <w:r w:rsidRPr="0038237B">
        <w:rPr>
          <w:rFonts w:ascii="Calibri" w:hAnsi="Calibri" w:cs="Calibri"/>
          <w:b/>
          <w:color w:val="008000"/>
          <w:sz w:val="18"/>
        </w:rPr>
        <w:t>mIAB</w:t>
      </w:r>
      <w:proofErr w:type="spellEnd"/>
      <w:r w:rsidRPr="0038237B">
        <w:rPr>
          <w:rFonts w:ascii="Calibri" w:hAnsi="Calibri" w:cs="Calibri"/>
          <w:b/>
          <w:color w:val="008000"/>
          <w:sz w:val="18"/>
        </w:rPr>
        <w:t>-MT’s serving cell.</w:t>
      </w:r>
      <w:r w:rsidRPr="0038237B">
        <w:rPr>
          <w:rFonts w:ascii="Calibri" w:hAnsi="Calibri" w:cs="Calibri"/>
          <w:b/>
          <w:bCs/>
          <w:color w:val="00B050"/>
        </w:rPr>
        <w:t xml:space="preserve"> </w:t>
      </w:r>
    </w:p>
    <w:p w14:paraId="5E8495F8" w14:textId="2D23F39D" w:rsidR="005928EA" w:rsidRDefault="005928EA" w:rsidP="00F02003">
      <w:pPr>
        <w:spacing w:beforeLines="50" w:before="120"/>
        <w:rPr>
          <w:rFonts w:eastAsia="宋体"/>
          <w:lang w:eastAsia="zh-CN"/>
        </w:rPr>
      </w:pPr>
      <w:r>
        <w:rPr>
          <w:rFonts w:eastAsia="宋体" w:hint="eastAsia"/>
          <w:lang w:eastAsia="zh-CN"/>
        </w:rPr>
        <w:t>F</w:t>
      </w:r>
      <w:r>
        <w:rPr>
          <w:rFonts w:eastAsia="宋体"/>
          <w:lang w:eastAsia="zh-CN"/>
        </w:rPr>
        <w:t>irst, we believe the above principle for the TAC configuration of mobile IAB-DU should also apply to the RANAC configuration.</w:t>
      </w:r>
    </w:p>
    <w:p w14:paraId="5745A8B3" w14:textId="4119504C" w:rsidR="005928EA" w:rsidRPr="00F02003" w:rsidRDefault="005928EA" w:rsidP="00F02003">
      <w:pPr>
        <w:spacing w:beforeLines="50" w:before="120"/>
        <w:rPr>
          <w:rFonts w:eastAsia="宋体"/>
          <w:b/>
          <w:lang w:eastAsia="zh-CN"/>
        </w:rPr>
      </w:pPr>
      <w:r w:rsidRPr="00F02003">
        <w:rPr>
          <w:rFonts w:eastAsia="宋体"/>
          <w:b/>
          <w:lang w:eastAsia="zh-CN"/>
        </w:rPr>
        <w:t xml:space="preserve">Proposal </w:t>
      </w:r>
      <w:r w:rsidR="00C051A5">
        <w:rPr>
          <w:rFonts w:eastAsia="宋体"/>
          <w:b/>
          <w:lang w:eastAsia="zh-CN"/>
        </w:rPr>
        <w:t>4</w:t>
      </w:r>
      <w:r w:rsidRPr="00F02003">
        <w:rPr>
          <w:rFonts w:eastAsia="宋体"/>
          <w:b/>
          <w:lang w:eastAsia="zh-CN"/>
        </w:rPr>
        <w:t>: The mobile IAB-DU’s RANAC can have same or different value than the RANAC of the mobile IAB-MT’s serving cell.</w:t>
      </w:r>
    </w:p>
    <w:p w14:paraId="4690FC3B" w14:textId="538C2BA3" w:rsidR="002F7438" w:rsidRDefault="002F7438" w:rsidP="00F02003">
      <w:pPr>
        <w:spacing w:beforeLines="50" w:before="120"/>
        <w:rPr>
          <w:rFonts w:eastAsia="宋体"/>
          <w:lang w:eastAsia="zh-CN"/>
        </w:rPr>
      </w:pPr>
      <w:r>
        <w:rPr>
          <w:rFonts w:eastAsia="宋体"/>
          <w:lang w:eastAsia="zh-CN"/>
        </w:rPr>
        <w:t>As for how to update the TAC/RANAC of a mobile-IAB cell,</w:t>
      </w:r>
      <w:r w:rsidR="005928EA">
        <w:rPr>
          <w:rFonts w:eastAsia="宋体"/>
          <w:lang w:eastAsia="zh-CN"/>
        </w:rPr>
        <w:t xml:space="preserve"> the OAM configuration should be the baseline, and</w:t>
      </w:r>
      <w:r>
        <w:rPr>
          <w:rFonts w:eastAsia="宋体"/>
          <w:lang w:eastAsia="zh-CN"/>
        </w:rPr>
        <w:t xml:space="preserve"> the F1-terminating CU can reconfigure the TAC/RANAC of the mobile-IAB cell when necessary.</w:t>
      </w:r>
      <w:r w:rsidR="00764E58">
        <w:rPr>
          <w:rFonts w:eastAsia="宋体"/>
          <w:lang w:eastAsia="zh-CN"/>
        </w:rPr>
        <w:t xml:space="preserve"> This may be beneficial for flexibility. </w:t>
      </w:r>
      <w:r>
        <w:rPr>
          <w:rFonts w:eastAsia="宋体"/>
          <w:lang w:eastAsia="zh-CN"/>
        </w:rPr>
        <w:t xml:space="preserve"> For the case where the mobile IAB-DU and mobile IAB-MT connect to different donor-CUs, the RRC-terminating CU can provide a proper TAC/RANAC value to the F1-terminating CU for reconfiguration.</w:t>
      </w:r>
    </w:p>
    <w:p w14:paraId="43292E36" w14:textId="06DDAA17" w:rsidR="002F7438" w:rsidRDefault="001C0CA8" w:rsidP="002F7438">
      <w:pPr>
        <w:rPr>
          <w:rFonts w:eastAsia="宋体"/>
          <w:lang w:eastAsia="zh-CN"/>
        </w:rPr>
      </w:pPr>
      <w:r>
        <w:rPr>
          <w:rFonts w:eastAsia="宋体"/>
          <w:lang w:eastAsia="zh-CN"/>
        </w:rPr>
        <w:t>I</w:t>
      </w:r>
      <w:r w:rsidR="002F7438">
        <w:rPr>
          <w:rFonts w:eastAsia="宋体"/>
          <w:lang w:eastAsia="zh-CN"/>
        </w:rPr>
        <w:t>t is proposed,</w:t>
      </w:r>
    </w:p>
    <w:p w14:paraId="1DDEB219" w14:textId="09D89BB8" w:rsidR="002F7438" w:rsidRPr="00781EE2" w:rsidRDefault="002F7438" w:rsidP="002F7438">
      <w:pPr>
        <w:rPr>
          <w:rFonts w:eastAsia="宋体"/>
          <w:b/>
          <w:lang w:eastAsia="zh-CN"/>
        </w:rPr>
      </w:pPr>
      <w:r w:rsidRPr="00781EE2">
        <w:rPr>
          <w:rFonts w:eastAsia="宋体"/>
          <w:b/>
          <w:lang w:eastAsia="zh-CN"/>
        </w:rPr>
        <w:t>Proposal</w:t>
      </w:r>
      <w:r w:rsidR="0027584D">
        <w:rPr>
          <w:rFonts w:eastAsia="宋体"/>
          <w:b/>
          <w:lang w:eastAsia="zh-CN"/>
        </w:rPr>
        <w:t xml:space="preserve"> </w:t>
      </w:r>
      <w:r w:rsidR="00C051A5">
        <w:rPr>
          <w:rFonts w:eastAsia="宋体"/>
          <w:b/>
          <w:lang w:eastAsia="zh-CN"/>
        </w:rPr>
        <w:t>5</w:t>
      </w:r>
      <w:r>
        <w:rPr>
          <w:rFonts w:eastAsia="宋体"/>
          <w:b/>
          <w:lang w:eastAsia="zh-CN"/>
        </w:rPr>
        <w:t xml:space="preserve">: </w:t>
      </w:r>
      <w:r w:rsidR="005928EA">
        <w:rPr>
          <w:rFonts w:eastAsia="宋体"/>
          <w:b/>
          <w:lang w:eastAsia="zh-CN"/>
        </w:rPr>
        <w:t xml:space="preserve">Besides the OAM based configuration which is baseline, the </w:t>
      </w:r>
      <w:r>
        <w:rPr>
          <w:rFonts w:eastAsia="宋体"/>
          <w:b/>
          <w:lang w:eastAsia="zh-CN"/>
        </w:rPr>
        <w:t>F1-</w:t>
      </w:r>
      <w:r w:rsidRPr="00781EE2">
        <w:rPr>
          <w:rFonts w:eastAsia="宋体"/>
          <w:b/>
          <w:lang w:eastAsia="zh-CN"/>
        </w:rPr>
        <w:t xml:space="preserve">terminating CU can provide new TAC/RANAC to the mobile IAB-DU via F1AP </w:t>
      </w:r>
      <w:proofErr w:type="spellStart"/>
      <w:r w:rsidRPr="00781EE2">
        <w:rPr>
          <w:rFonts w:eastAsia="宋体"/>
          <w:b/>
          <w:lang w:eastAsia="zh-CN"/>
        </w:rPr>
        <w:t>signaling</w:t>
      </w:r>
      <w:proofErr w:type="spellEnd"/>
      <w:r w:rsidRPr="00781EE2">
        <w:rPr>
          <w:rFonts w:eastAsia="宋体"/>
          <w:b/>
          <w:lang w:eastAsia="zh-CN"/>
        </w:rPr>
        <w:t>.</w:t>
      </w:r>
    </w:p>
    <w:p w14:paraId="036332D1" w14:textId="3E09AEAB" w:rsidR="002F7438" w:rsidRPr="00781EE2" w:rsidRDefault="002F7438" w:rsidP="002F7438">
      <w:pPr>
        <w:rPr>
          <w:rFonts w:eastAsia="宋体"/>
          <w:b/>
          <w:lang w:eastAsia="zh-CN"/>
        </w:rPr>
      </w:pPr>
      <w:r>
        <w:rPr>
          <w:rFonts w:eastAsia="宋体"/>
          <w:b/>
          <w:lang w:eastAsia="zh-CN"/>
        </w:rPr>
        <w:t xml:space="preserve">Proposal </w:t>
      </w:r>
      <w:r w:rsidR="00C051A5">
        <w:rPr>
          <w:rFonts w:eastAsia="宋体"/>
          <w:b/>
          <w:lang w:eastAsia="zh-CN"/>
        </w:rPr>
        <w:t>6</w:t>
      </w:r>
      <w:r>
        <w:rPr>
          <w:rFonts w:eastAsia="宋体"/>
          <w:b/>
          <w:lang w:eastAsia="zh-CN"/>
        </w:rPr>
        <w:t>: RRC-</w:t>
      </w:r>
      <w:r w:rsidRPr="00781EE2">
        <w:rPr>
          <w:rFonts w:eastAsia="宋体"/>
          <w:b/>
          <w:lang w:eastAsia="zh-CN"/>
        </w:rPr>
        <w:t>terminating CU can provide TAC/RANAC which can be used b</w:t>
      </w:r>
      <w:r>
        <w:rPr>
          <w:rFonts w:eastAsia="宋体"/>
          <w:b/>
          <w:lang w:eastAsia="zh-CN"/>
        </w:rPr>
        <w:t>y the mobile IAB-node to the F1-</w:t>
      </w:r>
      <w:r w:rsidRPr="00781EE2">
        <w:rPr>
          <w:rFonts w:eastAsia="宋体"/>
          <w:b/>
          <w:lang w:eastAsia="zh-CN"/>
        </w:rPr>
        <w:t xml:space="preserve">terminating CU. </w:t>
      </w:r>
    </w:p>
    <w:p w14:paraId="0FA12537" w14:textId="6AB1D23A" w:rsidR="002F7438" w:rsidRPr="002C533C" w:rsidRDefault="002F7438" w:rsidP="002F7438">
      <w:pPr>
        <w:rPr>
          <w:rFonts w:eastAsia="宋体"/>
          <w:lang w:eastAsia="zh-CN"/>
        </w:rPr>
      </w:pPr>
      <w:r w:rsidRPr="002C533C">
        <w:rPr>
          <w:rFonts w:eastAsia="宋体"/>
          <w:lang w:eastAsia="zh-CN"/>
        </w:rPr>
        <w:t>One of the advantages o</w:t>
      </w:r>
      <w:r>
        <w:rPr>
          <w:rFonts w:eastAsia="宋体"/>
          <w:lang w:eastAsia="zh-CN"/>
        </w:rPr>
        <w:t xml:space="preserve">f the dynamic TAC/RANAC scheme is to avoid the frequent TAU/RNAU of surrounding UEs. </w:t>
      </w:r>
      <w:r w:rsidRPr="002C533C">
        <w:rPr>
          <w:rFonts w:eastAsia="宋体"/>
          <w:lang w:eastAsia="zh-CN"/>
        </w:rPr>
        <w:t xml:space="preserve">However, this may trigger the </w:t>
      </w:r>
      <w:r>
        <w:rPr>
          <w:rFonts w:eastAsia="宋体"/>
          <w:lang w:eastAsia="zh-CN"/>
        </w:rPr>
        <w:t>TAU/</w:t>
      </w:r>
      <w:r w:rsidRPr="002C533C">
        <w:rPr>
          <w:rFonts w:eastAsia="宋体"/>
          <w:lang w:eastAsia="zh-CN"/>
        </w:rPr>
        <w:t xml:space="preserve">RNAU of on-board UEs, which </w:t>
      </w:r>
      <w:r>
        <w:rPr>
          <w:rFonts w:eastAsia="宋体"/>
          <w:lang w:eastAsia="zh-CN"/>
        </w:rPr>
        <w:t>may be</w:t>
      </w:r>
      <w:r w:rsidRPr="002C533C">
        <w:rPr>
          <w:rFonts w:eastAsia="宋体"/>
          <w:lang w:eastAsia="zh-CN"/>
        </w:rPr>
        <w:t xml:space="preserve"> unnecessary</w:t>
      </w:r>
      <w:r>
        <w:rPr>
          <w:rFonts w:eastAsia="宋体"/>
          <w:lang w:eastAsia="zh-CN"/>
        </w:rPr>
        <w:t xml:space="preserve"> in some cases</w:t>
      </w:r>
      <w:r w:rsidRPr="002C533C">
        <w:rPr>
          <w:rFonts w:eastAsia="宋体"/>
          <w:lang w:eastAsia="zh-CN"/>
        </w:rPr>
        <w:t>.</w:t>
      </w:r>
      <w:r>
        <w:rPr>
          <w:rFonts w:eastAsia="宋体"/>
          <w:lang w:eastAsia="zh-CN"/>
        </w:rPr>
        <w:t xml:space="preserve"> For example, in the consecutive partial migration case, the CU serves UE keeps the same, while the </w:t>
      </w:r>
      <w:proofErr w:type="spellStart"/>
      <w:r>
        <w:rPr>
          <w:rFonts w:eastAsia="宋体"/>
          <w:lang w:eastAsia="zh-CN"/>
        </w:rPr>
        <w:t>mIAB</w:t>
      </w:r>
      <w:proofErr w:type="spellEnd"/>
      <w:r>
        <w:rPr>
          <w:rFonts w:eastAsia="宋体"/>
          <w:lang w:eastAsia="zh-CN"/>
        </w:rPr>
        <w:t xml:space="preserve">-MT moves to a new area served by different donor CUs, </w:t>
      </w:r>
      <w:r w:rsidR="004A1C7C">
        <w:rPr>
          <w:rFonts w:eastAsia="宋体" w:hint="eastAsia"/>
          <w:lang w:eastAsia="zh-CN"/>
        </w:rPr>
        <w:t>an</w:t>
      </w:r>
      <w:r w:rsidR="004A1C7C">
        <w:rPr>
          <w:rFonts w:eastAsia="宋体"/>
          <w:lang w:eastAsia="zh-CN"/>
        </w:rPr>
        <w:t xml:space="preserve"> on-board</w:t>
      </w:r>
      <w:r>
        <w:rPr>
          <w:rFonts w:eastAsia="宋体"/>
          <w:lang w:eastAsia="zh-CN"/>
        </w:rPr>
        <w:t xml:space="preserve"> UE can be paged even if it does not perform TAU/RNAU. Solutions should be investigated to </w:t>
      </w:r>
      <w:r w:rsidRPr="002C533C">
        <w:rPr>
          <w:rFonts w:eastAsia="宋体"/>
          <w:lang w:eastAsia="zh-CN"/>
        </w:rPr>
        <w:t>mitigate the impact of dynamic TAC/RANAC</w:t>
      </w:r>
      <w:r>
        <w:rPr>
          <w:rFonts w:eastAsia="宋体"/>
          <w:lang w:eastAsia="zh-CN"/>
        </w:rPr>
        <w:t xml:space="preserve"> on on-board UEs. </w:t>
      </w:r>
      <w:r w:rsidRPr="002C533C">
        <w:rPr>
          <w:rFonts w:eastAsia="宋体"/>
          <w:lang w:eastAsia="zh-CN"/>
        </w:rPr>
        <w:t>In a possible manner, the network may indicate that the TAU/RNAU procedure of the R18 UE</w:t>
      </w:r>
      <w:r>
        <w:rPr>
          <w:rFonts w:eastAsia="宋体"/>
          <w:lang w:eastAsia="zh-CN"/>
        </w:rPr>
        <w:t>s</w:t>
      </w:r>
      <w:r w:rsidRPr="002C533C">
        <w:rPr>
          <w:rFonts w:eastAsia="宋体"/>
          <w:lang w:eastAsia="zh-CN"/>
        </w:rPr>
        <w:t xml:space="preserve"> is suspended, to avoid impact on the </w:t>
      </w:r>
      <w:r>
        <w:rPr>
          <w:rFonts w:eastAsia="宋体"/>
          <w:lang w:eastAsia="zh-CN"/>
        </w:rPr>
        <w:t>on-board</w:t>
      </w:r>
      <w:r w:rsidRPr="002C533C">
        <w:rPr>
          <w:rFonts w:eastAsia="宋体"/>
          <w:lang w:eastAsia="zh-CN"/>
        </w:rPr>
        <w:t xml:space="preserve"> UE</w:t>
      </w:r>
      <w:r>
        <w:rPr>
          <w:rFonts w:eastAsia="宋体"/>
          <w:lang w:eastAsia="zh-CN"/>
        </w:rPr>
        <w:t>s</w:t>
      </w:r>
      <w:r w:rsidRPr="002C533C">
        <w:rPr>
          <w:rFonts w:eastAsia="宋体"/>
          <w:lang w:eastAsia="zh-CN"/>
        </w:rPr>
        <w:t>.</w:t>
      </w:r>
    </w:p>
    <w:p w14:paraId="341D65AE" w14:textId="3DBA8E65" w:rsidR="002F7438" w:rsidRPr="0015159C" w:rsidRDefault="002F7438" w:rsidP="002F7438">
      <w:pPr>
        <w:rPr>
          <w:rFonts w:eastAsia="宋体"/>
          <w:b/>
          <w:lang w:eastAsia="zh-CN"/>
        </w:rPr>
      </w:pPr>
      <w:r>
        <w:rPr>
          <w:rFonts w:eastAsia="宋体"/>
          <w:b/>
          <w:lang w:eastAsia="zh-CN"/>
        </w:rPr>
        <w:t xml:space="preserve">Observation </w:t>
      </w:r>
      <w:r w:rsidR="00FA1CA6">
        <w:rPr>
          <w:rFonts w:eastAsia="宋体"/>
          <w:b/>
          <w:lang w:eastAsia="zh-CN"/>
        </w:rPr>
        <w:t>2</w:t>
      </w:r>
      <w:r w:rsidRPr="0015159C">
        <w:rPr>
          <w:rFonts w:eastAsia="宋体"/>
          <w:b/>
          <w:lang w:eastAsia="zh-CN"/>
        </w:rPr>
        <w:t xml:space="preserve">: </w:t>
      </w:r>
      <w:r w:rsidRPr="0040389A">
        <w:rPr>
          <w:rFonts w:eastAsia="宋体"/>
          <w:b/>
        </w:rPr>
        <w:t xml:space="preserve">There </w:t>
      </w:r>
      <w:r>
        <w:rPr>
          <w:rFonts w:eastAsia="宋体"/>
          <w:b/>
        </w:rPr>
        <w:t>are</w:t>
      </w:r>
      <w:r w:rsidRPr="0040389A">
        <w:rPr>
          <w:rFonts w:eastAsia="宋体"/>
          <w:b/>
        </w:rPr>
        <w:t xml:space="preserve"> some cases that on-board UEs do not need to perform </w:t>
      </w:r>
      <w:r>
        <w:rPr>
          <w:rFonts w:eastAsia="宋体"/>
          <w:b/>
        </w:rPr>
        <w:t>the TAU/</w:t>
      </w:r>
      <w:r w:rsidRPr="0040389A">
        <w:rPr>
          <w:rFonts w:eastAsia="宋体"/>
          <w:b/>
        </w:rPr>
        <w:t xml:space="preserve">RNAU procedure even if the </w:t>
      </w:r>
      <w:r w:rsidRPr="00882A88">
        <w:rPr>
          <w:b/>
        </w:rPr>
        <w:t>TAC/RANAC</w:t>
      </w:r>
      <w:r w:rsidRPr="00B760F9">
        <w:rPr>
          <w:b/>
          <w:i/>
        </w:rPr>
        <w:t xml:space="preserve"> </w:t>
      </w:r>
      <w:r w:rsidRPr="00B760F9">
        <w:rPr>
          <w:b/>
        </w:rPr>
        <w:t>is updated, e.g.</w:t>
      </w:r>
      <w:r>
        <w:rPr>
          <w:b/>
        </w:rPr>
        <w:t>,</w:t>
      </w:r>
      <w:r w:rsidRPr="00B760F9">
        <w:rPr>
          <w:b/>
        </w:rPr>
        <w:t xml:space="preserve"> </w:t>
      </w:r>
      <w:r>
        <w:rPr>
          <w:b/>
        </w:rPr>
        <w:t xml:space="preserve">during </w:t>
      </w:r>
      <w:r w:rsidRPr="0040389A">
        <w:rPr>
          <w:rFonts w:eastAsia="宋体"/>
          <w:b/>
        </w:rPr>
        <w:t xml:space="preserve">mobile IAB </w:t>
      </w:r>
      <w:r>
        <w:rPr>
          <w:rFonts w:eastAsia="宋体"/>
          <w:b/>
        </w:rPr>
        <w:t xml:space="preserve">consecutive </w:t>
      </w:r>
      <w:r w:rsidRPr="0040389A">
        <w:rPr>
          <w:rFonts w:eastAsia="宋体"/>
          <w:b/>
        </w:rPr>
        <w:t>partial migration.</w:t>
      </w:r>
    </w:p>
    <w:p w14:paraId="66D28E9D" w14:textId="5D5EE8F3" w:rsidR="002F7438" w:rsidRDefault="002F7438" w:rsidP="002F7438">
      <w:pPr>
        <w:rPr>
          <w:rFonts w:eastAsia="宋体"/>
          <w:b/>
          <w:lang w:eastAsia="zh-CN"/>
        </w:rPr>
      </w:pPr>
      <w:r w:rsidRPr="0015159C">
        <w:rPr>
          <w:rFonts w:eastAsia="宋体"/>
          <w:b/>
          <w:lang w:eastAsia="zh-CN"/>
        </w:rPr>
        <w:t xml:space="preserve">Proposal </w:t>
      </w:r>
      <w:r w:rsidR="00C051A5">
        <w:rPr>
          <w:rFonts w:eastAsia="宋体"/>
          <w:b/>
          <w:lang w:eastAsia="zh-CN"/>
        </w:rPr>
        <w:t>7</w:t>
      </w:r>
      <w:r w:rsidRPr="0015159C">
        <w:rPr>
          <w:rFonts w:eastAsia="宋体"/>
          <w:b/>
          <w:lang w:eastAsia="zh-CN"/>
        </w:rPr>
        <w:t xml:space="preserve">: </w:t>
      </w:r>
      <w:r>
        <w:rPr>
          <w:rFonts w:eastAsia="宋体"/>
          <w:b/>
          <w:lang w:eastAsia="zh-CN"/>
        </w:rPr>
        <w:t>In mobile IAB cells, t</w:t>
      </w:r>
      <w:r w:rsidRPr="0015159C">
        <w:rPr>
          <w:rFonts w:eastAsia="宋体"/>
          <w:b/>
          <w:lang w:eastAsia="zh-CN"/>
        </w:rPr>
        <w:t xml:space="preserve">o </w:t>
      </w:r>
      <w:r>
        <w:rPr>
          <w:rFonts w:eastAsia="宋体"/>
          <w:b/>
          <w:lang w:eastAsia="zh-CN"/>
        </w:rPr>
        <w:t>reduce</w:t>
      </w:r>
      <w:r w:rsidRPr="0015159C">
        <w:rPr>
          <w:rFonts w:eastAsia="宋体"/>
          <w:b/>
          <w:lang w:eastAsia="zh-CN"/>
        </w:rPr>
        <w:t xml:space="preserve"> the impact on </w:t>
      </w:r>
      <w:r>
        <w:rPr>
          <w:rFonts w:eastAsia="宋体"/>
          <w:b/>
          <w:lang w:eastAsia="zh-CN"/>
        </w:rPr>
        <w:t xml:space="preserve">the </w:t>
      </w:r>
      <w:r w:rsidRPr="0015159C">
        <w:rPr>
          <w:rFonts w:eastAsia="宋体"/>
          <w:b/>
          <w:lang w:eastAsia="zh-CN"/>
        </w:rPr>
        <w:t xml:space="preserve">on-board UEs, </w:t>
      </w:r>
      <w:r>
        <w:rPr>
          <w:rFonts w:eastAsia="宋体"/>
          <w:b/>
          <w:lang w:eastAsia="zh-CN"/>
        </w:rPr>
        <w:t>the network</w:t>
      </w:r>
      <w:r w:rsidRPr="0015159C">
        <w:rPr>
          <w:rFonts w:eastAsia="宋体"/>
          <w:b/>
          <w:lang w:eastAsia="zh-CN"/>
        </w:rPr>
        <w:t xml:space="preserve"> can indicate the suspending of the </w:t>
      </w:r>
      <w:r>
        <w:rPr>
          <w:rFonts w:eastAsia="宋体"/>
          <w:b/>
          <w:lang w:eastAsia="zh-CN"/>
        </w:rPr>
        <w:t>TAU/</w:t>
      </w:r>
      <w:r w:rsidRPr="0015159C">
        <w:rPr>
          <w:rFonts w:eastAsia="宋体"/>
          <w:b/>
          <w:lang w:eastAsia="zh-CN"/>
        </w:rPr>
        <w:t>RNAU procedure for R18 UEs</w:t>
      </w:r>
      <w:r>
        <w:rPr>
          <w:rFonts w:eastAsia="宋体"/>
          <w:b/>
          <w:lang w:eastAsia="zh-CN"/>
        </w:rPr>
        <w:t xml:space="preserve"> when such operation is unnecessary</w:t>
      </w:r>
      <w:r w:rsidRPr="0015159C">
        <w:rPr>
          <w:rFonts w:eastAsia="宋体"/>
          <w:b/>
          <w:lang w:eastAsia="zh-CN"/>
        </w:rPr>
        <w:t>.</w:t>
      </w:r>
    </w:p>
    <w:p w14:paraId="3DA6A180" w14:textId="36CA4CF5" w:rsidR="00A66250" w:rsidRDefault="00A66250" w:rsidP="00A66250">
      <w:pPr>
        <w:pStyle w:val="21"/>
        <w:rPr>
          <w:rFonts w:eastAsia="宋体"/>
          <w:lang w:eastAsia="zh-CN"/>
        </w:rPr>
      </w:pPr>
      <w:r>
        <w:rPr>
          <w:rFonts w:eastAsia="宋体" w:hint="eastAsia"/>
          <w:lang w:eastAsia="zh-CN"/>
        </w:rPr>
        <w:t>2</w:t>
      </w:r>
      <w:r>
        <w:rPr>
          <w:rFonts w:eastAsia="宋体"/>
          <w:lang w:eastAsia="zh-CN"/>
        </w:rPr>
        <w:t>.</w:t>
      </w:r>
      <w:r w:rsidR="002E1161">
        <w:rPr>
          <w:rFonts w:eastAsia="宋体"/>
          <w:lang w:eastAsia="zh-CN"/>
        </w:rPr>
        <w:t>4</w:t>
      </w:r>
      <w:r>
        <w:rPr>
          <w:rFonts w:eastAsia="宋体"/>
          <w:lang w:eastAsia="zh-CN"/>
        </w:rPr>
        <w:t xml:space="preserve"> Additional ULI</w:t>
      </w:r>
    </w:p>
    <w:p w14:paraId="24EEBFBC" w14:textId="7F078F66" w:rsidR="001B4140" w:rsidRDefault="001B4140" w:rsidP="001B4140">
      <w:pPr>
        <w:spacing w:beforeLines="50" w:before="120"/>
        <w:rPr>
          <w:rFonts w:eastAsia="宋体"/>
        </w:rPr>
      </w:pPr>
      <w:r w:rsidRPr="001B4140">
        <w:rPr>
          <w:rFonts w:eastAsia="宋体"/>
          <w:lang w:eastAsia="zh-CN"/>
        </w:rPr>
        <w:t xml:space="preserve">Driven by SA2 LS, when the F1 terminating CU transmits the </w:t>
      </w:r>
      <w:r>
        <w:rPr>
          <w:rFonts w:eastAsia="宋体"/>
          <w:lang w:eastAsia="zh-CN"/>
        </w:rPr>
        <w:t xml:space="preserve">mobile IAB-DU’s served </w:t>
      </w:r>
      <w:r w:rsidRPr="001B4140">
        <w:rPr>
          <w:rFonts w:eastAsia="宋体"/>
          <w:lang w:eastAsia="zh-CN"/>
        </w:rPr>
        <w:t>UE’s ULI</w:t>
      </w:r>
      <w:r>
        <w:rPr>
          <w:rFonts w:eastAsia="宋体"/>
          <w:lang w:eastAsia="zh-CN"/>
        </w:rPr>
        <w:t xml:space="preserve"> to the AMF</w:t>
      </w:r>
      <w:r w:rsidRPr="001B4140">
        <w:rPr>
          <w:rFonts w:eastAsia="宋体"/>
          <w:lang w:eastAsia="zh-CN"/>
        </w:rPr>
        <w:t xml:space="preserve">, </w:t>
      </w:r>
      <w:r>
        <w:rPr>
          <w:rFonts w:eastAsia="宋体"/>
          <w:lang w:eastAsia="zh-CN"/>
        </w:rPr>
        <w:t xml:space="preserve">the mobile IAB-MT’s ULI </w:t>
      </w:r>
      <w:r w:rsidR="00B72129">
        <w:rPr>
          <w:rFonts w:eastAsia="宋体"/>
          <w:lang w:eastAsia="zh-CN"/>
        </w:rPr>
        <w:t>(additional ULI) is to</w:t>
      </w:r>
      <w:r>
        <w:rPr>
          <w:rFonts w:eastAsia="宋体"/>
          <w:lang w:eastAsia="zh-CN"/>
        </w:rPr>
        <w:t xml:space="preserve"> be included. </w:t>
      </w:r>
      <w:r w:rsidRPr="00DC600C">
        <w:rPr>
          <w:rFonts w:eastAsia="宋体"/>
        </w:rPr>
        <w:t>For the scenario that the mobile I</w:t>
      </w:r>
      <w:r>
        <w:rPr>
          <w:rFonts w:eastAsia="宋体"/>
        </w:rPr>
        <w:t>AB-MT and mobile IAB-DU connects</w:t>
      </w:r>
      <w:r w:rsidRPr="00DC600C">
        <w:rPr>
          <w:rFonts w:eastAsia="宋体"/>
        </w:rPr>
        <w:t xml:space="preserve"> to different donor CU</w:t>
      </w:r>
      <w:r>
        <w:rPr>
          <w:rFonts w:eastAsia="宋体"/>
        </w:rPr>
        <w:t xml:space="preserve">, the additional ULI should be notified to the F1 terminating CU. RAN3 </w:t>
      </w:r>
      <w:r w:rsidR="00B72129">
        <w:rPr>
          <w:rFonts w:eastAsia="宋体"/>
        </w:rPr>
        <w:t>#</w:t>
      </w:r>
      <w:r>
        <w:rPr>
          <w:rFonts w:eastAsia="宋体"/>
        </w:rPr>
        <w:t xml:space="preserve">119b agreed the following two options </w:t>
      </w:r>
      <w:r>
        <w:rPr>
          <w:rFonts w:eastAsia="宋体"/>
        </w:rPr>
        <w:fldChar w:fldCharType="begin"/>
      </w:r>
      <w:r>
        <w:rPr>
          <w:rFonts w:eastAsia="宋体"/>
        </w:rPr>
        <w:instrText xml:space="preserve"> REF _Ref141706541 \r \h </w:instrText>
      </w:r>
      <w:r>
        <w:rPr>
          <w:rFonts w:eastAsia="宋体"/>
        </w:rPr>
      </w:r>
      <w:r>
        <w:rPr>
          <w:rFonts w:eastAsia="宋体"/>
        </w:rPr>
        <w:fldChar w:fldCharType="separate"/>
      </w:r>
      <w:r w:rsidR="003B31C5">
        <w:rPr>
          <w:rFonts w:eastAsia="宋体"/>
        </w:rPr>
        <w:t>[2]</w:t>
      </w:r>
      <w:r>
        <w:rPr>
          <w:rFonts w:eastAsia="宋体"/>
        </w:rPr>
        <w:fldChar w:fldCharType="end"/>
      </w:r>
      <w:r>
        <w:rPr>
          <w:rFonts w:eastAsia="宋体"/>
        </w:rPr>
        <w:t>:</w:t>
      </w:r>
    </w:p>
    <w:p w14:paraId="1B42698E" w14:textId="763E50DB" w:rsidR="001B4140" w:rsidRPr="001B4140" w:rsidRDefault="001B4140" w:rsidP="00841B61">
      <w:pPr>
        <w:pStyle w:val="aff3"/>
        <w:numPr>
          <w:ilvl w:val="0"/>
          <w:numId w:val="20"/>
        </w:numPr>
        <w:spacing w:beforeLines="50" w:before="120"/>
        <w:ind w:firstLineChars="0"/>
        <w:rPr>
          <w:rFonts w:eastAsia="宋体"/>
        </w:rPr>
      </w:pPr>
      <w:r w:rsidRPr="001B4140">
        <w:rPr>
          <w:rFonts w:eastAsia="宋体"/>
          <w:lang w:eastAsia="zh-CN"/>
        </w:rPr>
        <w:t>Option A, the cell ID of IAB-MT’s serving cell is passed from the IAB-MT’s donor-CU to IAB-DU’s donor CU.</w:t>
      </w:r>
    </w:p>
    <w:p w14:paraId="4E39901D" w14:textId="4E3CD047" w:rsidR="001B4140" w:rsidRPr="001B4140" w:rsidRDefault="001B4140" w:rsidP="00841B61">
      <w:pPr>
        <w:pStyle w:val="aff3"/>
        <w:numPr>
          <w:ilvl w:val="0"/>
          <w:numId w:val="20"/>
        </w:numPr>
        <w:spacing w:beforeLines="50" w:before="120"/>
        <w:ind w:firstLineChars="0"/>
        <w:rPr>
          <w:rFonts w:eastAsia="宋体"/>
          <w:lang w:eastAsia="zh-CN"/>
        </w:rPr>
      </w:pPr>
      <w:r w:rsidRPr="001B4140">
        <w:rPr>
          <w:rFonts w:eastAsia="宋体"/>
          <w:lang w:eastAsia="zh-CN"/>
        </w:rPr>
        <w:t>Option B, the cell ID of IAB-MT’s serving cell is passed from IAB-DU to IAB-DU’s donor CU.</w:t>
      </w:r>
    </w:p>
    <w:p w14:paraId="09F730F8" w14:textId="375C1964" w:rsidR="002E1161" w:rsidRDefault="00D407B7" w:rsidP="002F6A59">
      <w:pPr>
        <w:spacing w:beforeLines="50" w:before="120"/>
        <w:rPr>
          <w:rFonts w:eastAsia="宋体"/>
          <w:lang w:eastAsia="zh-CN"/>
        </w:rPr>
      </w:pPr>
      <w:r w:rsidRPr="001B4140">
        <w:rPr>
          <w:rFonts w:eastAsia="宋体"/>
          <w:lang w:eastAsia="zh-CN"/>
        </w:rPr>
        <w:t>We prefer Option A, for the reason that the user location information is maintained by the network side</w:t>
      </w:r>
      <w:r>
        <w:rPr>
          <w:rFonts w:eastAsia="宋体"/>
          <w:lang w:eastAsia="zh-CN"/>
        </w:rPr>
        <w:t>, and exchanged between the NG-RAN node and the AMF</w:t>
      </w:r>
      <w:r w:rsidRPr="001B4140">
        <w:rPr>
          <w:rFonts w:eastAsia="宋体"/>
          <w:lang w:eastAsia="zh-CN"/>
        </w:rPr>
        <w:t>. There is not a precedent</w:t>
      </w:r>
      <w:r>
        <w:rPr>
          <w:rFonts w:eastAsia="宋体"/>
          <w:lang w:eastAsia="zh-CN"/>
        </w:rPr>
        <w:t xml:space="preserve"> that</w:t>
      </w:r>
      <w:r w:rsidRPr="001B4140">
        <w:rPr>
          <w:rFonts w:eastAsia="宋体"/>
          <w:lang w:eastAsia="zh-CN"/>
        </w:rPr>
        <w:t xml:space="preserve"> a UE’s ULI is sent by the UE itself to somewhere. </w:t>
      </w:r>
      <w:r>
        <w:rPr>
          <w:rFonts w:eastAsia="宋体"/>
          <w:lang w:eastAsia="zh-CN"/>
        </w:rPr>
        <w:t>Although theoretically feasible, the</w:t>
      </w:r>
      <w:r w:rsidRPr="001B4140">
        <w:rPr>
          <w:rFonts w:eastAsia="宋体"/>
          <w:lang w:eastAsia="zh-CN"/>
        </w:rPr>
        <w:t xml:space="preserve"> ULI is </w:t>
      </w:r>
      <w:r>
        <w:rPr>
          <w:rFonts w:eastAsia="宋体"/>
          <w:lang w:eastAsia="zh-CN"/>
        </w:rPr>
        <w:t xml:space="preserve">not expected to be sent by the path of </w:t>
      </w:r>
      <w:proofErr w:type="spellStart"/>
      <w:r>
        <w:rPr>
          <w:rFonts w:eastAsia="宋体"/>
          <w:lang w:eastAsia="zh-CN"/>
        </w:rPr>
        <w:t>mIAB</w:t>
      </w:r>
      <w:proofErr w:type="spellEnd"/>
      <w:r>
        <w:rPr>
          <w:rFonts w:eastAsia="宋体"/>
          <w:lang w:eastAsia="zh-CN"/>
        </w:rPr>
        <w:t>-MT-&gt;</w:t>
      </w:r>
      <w:proofErr w:type="spellStart"/>
      <w:r>
        <w:rPr>
          <w:rFonts w:eastAsia="宋体"/>
          <w:lang w:eastAsia="zh-CN"/>
        </w:rPr>
        <w:t>mIAB</w:t>
      </w:r>
      <w:proofErr w:type="spellEnd"/>
      <w:r>
        <w:rPr>
          <w:rFonts w:eastAsia="宋体"/>
          <w:lang w:eastAsia="zh-CN"/>
        </w:rPr>
        <w:t>-DU-&gt;F1 terminating CU.</w:t>
      </w:r>
    </w:p>
    <w:p w14:paraId="69C4CAD8" w14:textId="1A7E1D37" w:rsidR="00A66250" w:rsidRDefault="009F7E95" w:rsidP="002F6A59">
      <w:pPr>
        <w:spacing w:beforeLines="50" w:before="120"/>
        <w:rPr>
          <w:rFonts w:eastAsia="宋体"/>
          <w:b/>
          <w:lang w:eastAsia="zh-CN"/>
        </w:rPr>
      </w:pPr>
      <w:r w:rsidRPr="009F7E95">
        <w:rPr>
          <w:rFonts w:eastAsia="宋体"/>
          <w:b/>
          <w:lang w:eastAsia="zh-CN"/>
        </w:rPr>
        <w:lastRenderedPageBreak/>
        <w:t>Proposal</w:t>
      </w:r>
      <w:r>
        <w:rPr>
          <w:rFonts w:eastAsia="宋体"/>
          <w:b/>
          <w:lang w:eastAsia="zh-CN"/>
        </w:rPr>
        <w:t xml:space="preserve"> </w:t>
      </w:r>
      <w:r w:rsidR="00C051A5">
        <w:rPr>
          <w:rFonts w:eastAsia="宋体"/>
          <w:b/>
          <w:lang w:eastAsia="zh-CN"/>
        </w:rPr>
        <w:t>8</w:t>
      </w:r>
      <w:r>
        <w:rPr>
          <w:rFonts w:eastAsia="宋体" w:hint="eastAsia"/>
          <w:b/>
          <w:lang w:eastAsia="zh-CN"/>
        </w:rPr>
        <w:t>:</w:t>
      </w:r>
      <w:r>
        <w:rPr>
          <w:rFonts w:eastAsia="宋体"/>
          <w:b/>
          <w:lang w:eastAsia="zh-CN"/>
        </w:rPr>
        <w:t xml:space="preserve"> </w:t>
      </w:r>
      <w:r w:rsidRPr="009F7E95">
        <w:rPr>
          <w:rFonts w:eastAsia="宋体"/>
          <w:b/>
          <w:lang w:eastAsia="zh-CN"/>
        </w:rPr>
        <w:t xml:space="preserve">For the scenario that the mobile IAB-MT and mobile IAB-DU connects to different donor CU, the additional ULI will be notified to the IAB-DU’s CU by the </w:t>
      </w:r>
      <w:r w:rsidR="00D407B7" w:rsidRPr="009F7E95">
        <w:rPr>
          <w:rFonts w:eastAsia="宋体"/>
          <w:b/>
          <w:lang w:eastAsia="zh-CN"/>
        </w:rPr>
        <w:t>IAB-MT’s CU</w:t>
      </w:r>
      <w:r w:rsidRPr="009F7E95">
        <w:rPr>
          <w:rFonts w:eastAsia="宋体"/>
          <w:b/>
          <w:lang w:eastAsia="zh-CN"/>
        </w:rPr>
        <w:t>.</w:t>
      </w:r>
    </w:p>
    <w:p w14:paraId="216A3BA1" w14:textId="77777777" w:rsidR="002F7438" w:rsidRPr="00707EB3" w:rsidRDefault="002F7438" w:rsidP="002F7438">
      <w:pPr>
        <w:pStyle w:val="10"/>
        <w:rPr>
          <w:rFonts w:eastAsia="宋体"/>
        </w:rPr>
      </w:pPr>
      <w:r>
        <w:rPr>
          <w:rFonts w:eastAsia="宋体"/>
        </w:rPr>
        <w:t xml:space="preserve">3 </w:t>
      </w:r>
      <w:r w:rsidRPr="00707EB3">
        <w:rPr>
          <w:rFonts w:eastAsia="宋体"/>
        </w:rPr>
        <w:t>Conclusion</w:t>
      </w:r>
    </w:p>
    <w:p w14:paraId="037E6177" w14:textId="77777777" w:rsidR="002F7438" w:rsidRDefault="002F7438" w:rsidP="002F7438">
      <w:pPr>
        <w:rPr>
          <w:lang w:val="x-none"/>
        </w:rPr>
      </w:pPr>
      <w:r w:rsidRPr="00707EB3">
        <w:t>This pape</w:t>
      </w:r>
      <w:r>
        <w:t>r mainly discusses the remaining issues of mobility enhancement for mobile IAB</w:t>
      </w:r>
      <w:r w:rsidRPr="00707EB3">
        <w:rPr>
          <w:lang w:val="x-none"/>
        </w:rPr>
        <w:t xml:space="preserve">, </w:t>
      </w:r>
      <w:r>
        <w:rPr>
          <w:lang w:val="x-none"/>
        </w:rPr>
        <w:t>and</w:t>
      </w:r>
      <w:r w:rsidRPr="00707EB3">
        <w:rPr>
          <w:lang w:val="x-none"/>
        </w:rPr>
        <w:t xml:space="preserve"> we provide the following observation</w:t>
      </w:r>
      <w:r>
        <w:rPr>
          <w:lang w:val="x-none"/>
        </w:rPr>
        <w:t>s</w:t>
      </w:r>
      <w:r w:rsidRPr="00707EB3">
        <w:rPr>
          <w:lang w:val="x-none"/>
        </w:rPr>
        <w:t xml:space="preserve"> and proposals:</w:t>
      </w:r>
    </w:p>
    <w:p w14:paraId="5C1F23C0" w14:textId="0884E5D8" w:rsidR="00BA2868" w:rsidRDefault="00BA2868" w:rsidP="00BA2868">
      <w:pPr>
        <w:rPr>
          <w:b/>
          <w:i/>
          <w:shd w:val="pct15" w:color="auto" w:fill="FFFFFF"/>
        </w:rPr>
      </w:pPr>
      <w:r w:rsidRPr="00973003">
        <w:rPr>
          <w:b/>
          <w:i/>
          <w:shd w:val="pct15" w:color="auto" w:fill="FFFFFF"/>
        </w:rPr>
        <w:t xml:space="preserve">Issue of </w:t>
      </w:r>
      <w:r>
        <w:rPr>
          <w:b/>
          <w:i/>
          <w:shd w:val="pct15" w:color="auto" w:fill="FFFFFF"/>
        </w:rPr>
        <w:t>p</w:t>
      </w:r>
      <w:r w:rsidRPr="00BA2868">
        <w:rPr>
          <w:b/>
          <w:i/>
          <w:shd w:val="pct15" w:color="auto" w:fill="FFFFFF"/>
        </w:rPr>
        <w:t>re-configuration</w:t>
      </w:r>
      <w:r w:rsidR="00FA1CA6">
        <w:rPr>
          <w:b/>
          <w:i/>
          <w:shd w:val="pct15" w:color="auto" w:fill="FFFFFF"/>
        </w:rPr>
        <w:t xml:space="preserve"> and cell mapping</w:t>
      </w:r>
      <w:r w:rsidRPr="00BA2868">
        <w:rPr>
          <w:b/>
          <w:i/>
          <w:shd w:val="pct15" w:color="auto" w:fill="FFFFFF"/>
        </w:rPr>
        <w:t xml:space="preserve"> for mobile IAB</w:t>
      </w:r>
    </w:p>
    <w:p w14:paraId="6916DC4A" w14:textId="77777777" w:rsidR="00FA1CA6" w:rsidRPr="00DC21CD" w:rsidRDefault="00FA1CA6" w:rsidP="00FA1CA6">
      <w:pPr>
        <w:overflowPunct w:val="0"/>
        <w:autoSpaceDE w:val="0"/>
        <w:autoSpaceDN w:val="0"/>
        <w:adjustRightInd w:val="0"/>
        <w:spacing w:after="120"/>
        <w:textAlignment w:val="baseline"/>
        <w:rPr>
          <w:rFonts w:eastAsia="宋体"/>
          <w:b/>
        </w:rPr>
      </w:pPr>
      <w:r w:rsidRPr="00DC21CD">
        <w:rPr>
          <w:rFonts w:eastAsia="宋体"/>
          <w:b/>
        </w:rPr>
        <w:t xml:space="preserve">Observation </w:t>
      </w:r>
      <w:r>
        <w:rPr>
          <w:rFonts w:eastAsia="宋体"/>
          <w:b/>
        </w:rPr>
        <w:t>1</w:t>
      </w:r>
      <w:r w:rsidRPr="00DC21CD">
        <w:rPr>
          <w:rFonts w:eastAsia="宋体"/>
          <w:b/>
        </w:rPr>
        <w:t xml:space="preserve">: If PCI collision occurs, the UE measurement report may not </w:t>
      </w:r>
      <w:r>
        <w:rPr>
          <w:rFonts w:eastAsia="宋体"/>
          <w:b/>
        </w:rPr>
        <w:t xml:space="preserve">be </w:t>
      </w:r>
      <w:r w:rsidRPr="00DC21CD">
        <w:rPr>
          <w:rFonts w:eastAsia="宋体"/>
          <w:b/>
        </w:rPr>
        <w:t>helpful for PCI collision</w:t>
      </w:r>
      <w:r>
        <w:rPr>
          <w:rFonts w:eastAsia="宋体"/>
          <w:b/>
        </w:rPr>
        <w:t xml:space="preserve"> detection</w:t>
      </w:r>
      <w:r w:rsidRPr="00DC21CD">
        <w:rPr>
          <w:rFonts w:eastAsia="宋体"/>
          <w:b/>
        </w:rPr>
        <w:t xml:space="preserve"> due to strong interference. </w:t>
      </w:r>
    </w:p>
    <w:p w14:paraId="2D0DF53A" w14:textId="77777777" w:rsidR="00FA1CA6" w:rsidRDefault="00FA1CA6" w:rsidP="00FA1CA6">
      <w:pPr>
        <w:overflowPunct w:val="0"/>
        <w:autoSpaceDE w:val="0"/>
        <w:autoSpaceDN w:val="0"/>
        <w:adjustRightInd w:val="0"/>
        <w:spacing w:after="120"/>
        <w:textAlignment w:val="baseline"/>
        <w:rPr>
          <w:rFonts w:eastAsia="宋体"/>
          <w:b/>
        </w:rPr>
      </w:pPr>
      <w:r w:rsidRPr="003F70B3">
        <w:rPr>
          <w:rFonts w:eastAsia="宋体"/>
          <w:b/>
        </w:rPr>
        <w:t xml:space="preserve">Proposal </w:t>
      </w:r>
      <w:r>
        <w:rPr>
          <w:rFonts w:eastAsia="宋体"/>
          <w:b/>
        </w:rPr>
        <w:t>1</w:t>
      </w:r>
      <w:r w:rsidRPr="003F70B3">
        <w:rPr>
          <w:rFonts w:eastAsia="宋体"/>
          <w:b/>
        </w:rPr>
        <w:t xml:space="preserve">: </w:t>
      </w:r>
      <w:r w:rsidRPr="003F70B3">
        <w:rPr>
          <w:rFonts w:eastAsia="宋体" w:hint="eastAsia"/>
          <w:b/>
        </w:rPr>
        <w:t>A</w:t>
      </w:r>
      <w:r w:rsidRPr="003F70B3">
        <w:rPr>
          <w:rFonts w:eastAsia="宋体"/>
          <w:b/>
        </w:rPr>
        <w:t xml:space="preserve"> list of PCIs can be pre-configured to the mobile IAB node</w:t>
      </w:r>
      <w:r w:rsidRPr="003F70B3">
        <w:rPr>
          <w:rFonts w:eastAsia="宋体" w:hint="eastAsia"/>
          <w:b/>
        </w:rPr>
        <w:t>,</w:t>
      </w:r>
      <w:r w:rsidRPr="003F70B3">
        <w:rPr>
          <w:rFonts w:eastAsia="宋体"/>
          <w:b/>
        </w:rPr>
        <w:t xml:space="preserve"> and the mobile IAB node select a new one if detects potential confliction.</w:t>
      </w:r>
    </w:p>
    <w:p w14:paraId="18A3B161" w14:textId="4C903799" w:rsidR="00FA1CA6" w:rsidRPr="007B2D61" w:rsidRDefault="00FA1CA6" w:rsidP="00FA1CA6">
      <w:pPr>
        <w:rPr>
          <w:rFonts w:eastAsia="宋体"/>
          <w:b/>
          <w:lang w:eastAsia="zh-CN"/>
        </w:rPr>
      </w:pPr>
      <w:r w:rsidRPr="007B2D61">
        <w:rPr>
          <w:rFonts w:eastAsia="宋体"/>
          <w:b/>
          <w:lang w:eastAsia="zh-CN"/>
        </w:rPr>
        <w:t xml:space="preserve">Proposal </w:t>
      </w:r>
      <w:r w:rsidR="00C051A5">
        <w:rPr>
          <w:rFonts w:eastAsia="宋体"/>
          <w:b/>
          <w:lang w:eastAsia="zh-CN"/>
        </w:rPr>
        <w:t>2</w:t>
      </w:r>
      <w:r w:rsidRPr="007B2D61">
        <w:rPr>
          <w:rFonts w:eastAsia="宋体"/>
          <w:b/>
          <w:lang w:eastAsia="zh-CN"/>
        </w:rPr>
        <w:t>: Based on the mapping of the source DU’s activated cells and the target DU’s activated cells, the network can acquire the UE’s target cell without the measurement report.</w:t>
      </w:r>
    </w:p>
    <w:p w14:paraId="5211AF4B" w14:textId="77777777" w:rsidR="00BA2868" w:rsidRDefault="00BA2868" w:rsidP="00BA2868">
      <w:pPr>
        <w:rPr>
          <w:b/>
          <w:i/>
          <w:shd w:val="pct15" w:color="auto" w:fill="FFFFFF"/>
        </w:rPr>
      </w:pPr>
    </w:p>
    <w:p w14:paraId="0909A528" w14:textId="5FAB93D9" w:rsidR="00BA2868" w:rsidRDefault="00BA2868" w:rsidP="00BA2868">
      <w:pPr>
        <w:rPr>
          <w:b/>
          <w:i/>
          <w:shd w:val="pct15" w:color="auto" w:fill="FFFFFF"/>
        </w:rPr>
      </w:pPr>
      <w:r>
        <w:rPr>
          <w:b/>
          <w:i/>
          <w:shd w:val="pct15" w:color="auto" w:fill="FFFFFF"/>
        </w:rPr>
        <w:t>NCGI</w:t>
      </w:r>
      <w:r w:rsidR="00FA1CA6">
        <w:rPr>
          <w:b/>
          <w:i/>
          <w:shd w:val="pct15" w:color="auto" w:fill="FFFFFF"/>
        </w:rPr>
        <w:t xml:space="preserve"> re-configuration</w:t>
      </w:r>
    </w:p>
    <w:p w14:paraId="31709401" w14:textId="638291AA" w:rsidR="00FA1CA6" w:rsidRPr="0027584D" w:rsidRDefault="00FA1CA6" w:rsidP="00FA1CA6">
      <w:pPr>
        <w:rPr>
          <w:rFonts w:eastAsia="宋体"/>
          <w:b/>
          <w:lang w:eastAsia="zh-CN"/>
        </w:rPr>
      </w:pPr>
      <w:r w:rsidRPr="0027584D">
        <w:rPr>
          <w:rFonts w:eastAsia="宋体"/>
          <w:b/>
          <w:lang w:eastAsia="zh-CN"/>
        </w:rPr>
        <w:t xml:space="preserve">Proposal </w:t>
      </w:r>
      <w:r w:rsidR="00C051A5">
        <w:rPr>
          <w:rFonts w:eastAsia="宋体"/>
          <w:b/>
          <w:lang w:eastAsia="zh-CN"/>
        </w:rPr>
        <w:t>3</w:t>
      </w:r>
      <w:r w:rsidRPr="0027584D">
        <w:rPr>
          <w:rFonts w:eastAsia="宋体"/>
          <w:b/>
          <w:lang w:eastAsia="zh-CN"/>
        </w:rPr>
        <w:t>: Target F1 terminating CU reconfigures the mobile IAB-DU cells’ NCGIs in F1 SETUP RESPONSE message if necessary.</w:t>
      </w:r>
    </w:p>
    <w:p w14:paraId="015D3358" w14:textId="77777777" w:rsidR="00BA2868" w:rsidRDefault="00BA2868" w:rsidP="00BA2868">
      <w:pPr>
        <w:rPr>
          <w:b/>
          <w:i/>
          <w:shd w:val="pct15" w:color="auto" w:fill="FFFFFF"/>
        </w:rPr>
      </w:pPr>
    </w:p>
    <w:p w14:paraId="6FBAF208" w14:textId="7A25F43F" w:rsidR="00BA2868" w:rsidRDefault="00BA2868" w:rsidP="00BA2868">
      <w:pPr>
        <w:rPr>
          <w:b/>
          <w:i/>
          <w:shd w:val="pct15" w:color="auto" w:fill="FFFFFF"/>
        </w:rPr>
      </w:pPr>
      <w:r w:rsidRPr="00973003">
        <w:rPr>
          <w:b/>
          <w:i/>
          <w:shd w:val="pct15" w:color="auto" w:fill="FFFFFF"/>
        </w:rPr>
        <w:t xml:space="preserve">Issue of </w:t>
      </w:r>
      <w:r>
        <w:rPr>
          <w:b/>
          <w:i/>
          <w:shd w:val="pct15" w:color="auto" w:fill="FFFFFF"/>
        </w:rPr>
        <w:t>TAC/RANAC</w:t>
      </w:r>
    </w:p>
    <w:p w14:paraId="38F59142" w14:textId="63174405" w:rsidR="00FA1CA6" w:rsidRPr="00F02003" w:rsidRDefault="00FA1CA6" w:rsidP="00FA1CA6">
      <w:pPr>
        <w:spacing w:beforeLines="50" w:before="120"/>
        <w:rPr>
          <w:rFonts w:eastAsia="宋体"/>
          <w:b/>
          <w:lang w:eastAsia="zh-CN"/>
        </w:rPr>
      </w:pPr>
      <w:r w:rsidRPr="00F02003">
        <w:rPr>
          <w:rFonts w:eastAsia="宋体"/>
          <w:b/>
          <w:lang w:eastAsia="zh-CN"/>
        </w:rPr>
        <w:t xml:space="preserve">Proposal </w:t>
      </w:r>
      <w:r w:rsidR="00C051A5">
        <w:rPr>
          <w:rFonts w:eastAsia="宋体"/>
          <w:b/>
          <w:lang w:eastAsia="zh-CN"/>
        </w:rPr>
        <w:t>4</w:t>
      </w:r>
      <w:r w:rsidRPr="00F02003">
        <w:rPr>
          <w:rFonts w:eastAsia="宋体"/>
          <w:b/>
          <w:lang w:eastAsia="zh-CN"/>
        </w:rPr>
        <w:t>: The mobile IAB-DU’s RANAC can have same or different value than the RANAC of the mobile IAB-MT’s serving cell.</w:t>
      </w:r>
    </w:p>
    <w:p w14:paraId="3FD27648" w14:textId="2ECE4375" w:rsidR="00FA1CA6" w:rsidRPr="00781EE2" w:rsidRDefault="00FA1CA6" w:rsidP="00FA1CA6">
      <w:pPr>
        <w:rPr>
          <w:rFonts w:eastAsia="宋体"/>
          <w:b/>
          <w:lang w:eastAsia="zh-CN"/>
        </w:rPr>
      </w:pPr>
      <w:r w:rsidRPr="00781EE2">
        <w:rPr>
          <w:rFonts w:eastAsia="宋体"/>
          <w:b/>
          <w:lang w:eastAsia="zh-CN"/>
        </w:rPr>
        <w:t>Proposal</w:t>
      </w:r>
      <w:r>
        <w:rPr>
          <w:rFonts w:eastAsia="宋体"/>
          <w:b/>
          <w:lang w:eastAsia="zh-CN"/>
        </w:rPr>
        <w:t xml:space="preserve"> </w:t>
      </w:r>
      <w:r w:rsidR="00C051A5">
        <w:rPr>
          <w:rFonts w:eastAsia="宋体"/>
          <w:b/>
          <w:lang w:eastAsia="zh-CN"/>
        </w:rPr>
        <w:t>5</w:t>
      </w:r>
      <w:r>
        <w:rPr>
          <w:rFonts w:eastAsia="宋体"/>
          <w:b/>
          <w:lang w:eastAsia="zh-CN"/>
        </w:rPr>
        <w:t>: Besides the OAM based configuration which is baseline, the F1-</w:t>
      </w:r>
      <w:r w:rsidRPr="00781EE2">
        <w:rPr>
          <w:rFonts w:eastAsia="宋体"/>
          <w:b/>
          <w:lang w:eastAsia="zh-CN"/>
        </w:rPr>
        <w:t xml:space="preserve">terminating CU can provide new TAC/RANAC to the mobile IAB-DU via F1AP </w:t>
      </w:r>
      <w:proofErr w:type="spellStart"/>
      <w:r w:rsidRPr="00781EE2">
        <w:rPr>
          <w:rFonts w:eastAsia="宋体"/>
          <w:b/>
          <w:lang w:eastAsia="zh-CN"/>
        </w:rPr>
        <w:t>signaling</w:t>
      </w:r>
      <w:proofErr w:type="spellEnd"/>
      <w:r w:rsidRPr="00781EE2">
        <w:rPr>
          <w:rFonts w:eastAsia="宋体"/>
          <w:b/>
          <w:lang w:eastAsia="zh-CN"/>
        </w:rPr>
        <w:t>.</w:t>
      </w:r>
    </w:p>
    <w:p w14:paraId="081071D1" w14:textId="79BD91CC" w:rsidR="00FA1CA6" w:rsidRPr="00781EE2" w:rsidRDefault="00FA1CA6" w:rsidP="00FA1CA6">
      <w:pPr>
        <w:rPr>
          <w:rFonts w:eastAsia="宋体"/>
          <w:b/>
          <w:lang w:eastAsia="zh-CN"/>
        </w:rPr>
      </w:pPr>
      <w:r>
        <w:rPr>
          <w:rFonts w:eastAsia="宋体"/>
          <w:b/>
          <w:lang w:eastAsia="zh-CN"/>
        </w:rPr>
        <w:t xml:space="preserve">Proposal </w:t>
      </w:r>
      <w:r w:rsidR="00C051A5">
        <w:rPr>
          <w:rFonts w:eastAsia="宋体"/>
          <w:b/>
          <w:lang w:eastAsia="zh-CN"/>
        </w:rPr>
        <w:t>6</w:t>
      </w:r>
      <w:r>
        <w:rPr>
          <w:rFonts w:eastAsia="宋体"/>
          <w:b/>
          <w:lang w:eastAsia="zh-CN"/>
        </w:rPr>
        <w:t>: RRC-</w:t>
      </w:r>
      <w:r w:rsidRPr="00781EE2">
        <w:rPr>
          <w:rFonts w:eastAsia="宋体"/>
          <w:b/>
          <w:lang w:eastAsia="zh-CN"/>
        </w:rPr>
        <w:t>terminating CU can provide TAC/RANAC which can be used b</w:t>
      </w:r>
      <w:r>
        <w:rPr>
          <w:rFonts w:eastAsia="宋体"/>
          <w:b/>
          <w:lang w:eastAsia="zh-CN"/>
        </w:rPr>
        <w:t>y the mobile IAB-node to the F1-</w:t>
      </w:r>
      <w:r w:rsidRPr="00781EE2">
        <w:rPr>
          <w:rFonts w:eastAsia="宋体"/>
          <w:b/>
          <w:lang w:eastAsia="zh-CN"/>
        </w:rPr>
        <w:t xml:space="preserve">terminating CU. </w:t>
      </w:r>
    </w:p>
    <w:p w14:paraId="79EB013D" w14:textId="69C9310C" w:rsidR="00FA1CA6" w:rsidRPr="0015159C" w:rsidRDefault="00FA1CA6" w:rsidP="00FA1CA6">
      <w:pPr>
        <w:rPr>
          <w:rFonts w:eastAsia="宋体"/>
          <w:b/>
          <w:lang w:eastAsia="zh-CN"/>
        </w:rPr>
      </w:pPr>
      <w:r>
        <w:rPr>
          <w:rFonts w:eastAsia="宋体"/>
          <w:b/>
          <w:lang w:eastAsia="zh-CN"/>
        </w:rPr>
        <w:t>Observation 2</w:t>
      </w:r>
      <w:r w:rsidRPr="0015159C">
        <w:rPr>
          <w:rFonts w:eastAsia="宋体"/>
          <w:b/>
          <w:lang w:eastAsia="zh-CN"/>
        </w:rPr>
        <w:t xml:space="preserve">: </w:t>
      </w:r>
      <w:r w:rsidRPr="0040389A">
        <w:rPr>
          <w:rFonts w:eastAsia="宋体"/>
          <w:b/>
        </w:rPr>
        <w:t xml:space="preserve">There </w:t>
      </w:r>
      <w:r>
        <w:rPr>
          <w:rFonts w:eastAsia="宋体"/>
          <w:b/>
        </w:rPr>
        <w:t>are</w:t>
      </w:r>
      <w:r w:rsidRPr="0040389A">
        <w:rPr>
          <w:rFonts w:eastAsia="宋体"/>
          <w:b/>
        </w:rPr>
        <w:t xml:space="preserve"> some cases that on-board UEs do not need to perform </w:t>
      </w:r>
      <w:r>
        <w:rPr>
          <w:rFonts w:eastAsia="宋体"/>
          <w:b/>
        </w:rPr>
        <w:t>the TAU/</w:t>
      </w:r>
      <w:r w:rsidRPr="0040389A">
        <w:rPr>
          <w:rFonts w:eastAsia="宋体"/>
          <w:b/>
        </w:rPr>
        <w:t xml:space="preserve">RNAU procedure even if the </w:t>
      </w:r>
      <w:r w:rsidRPr="00882A88">
        <w:rPr>
          <w:b/>
        </w:rPr>
        <w:t>TAC/RANAC</w:t>
      </w:r>
      <w:r w:rsidRPr="00B760F9">
        <w:rPr>
          <w:b/>
          <w:i/>
        </w:rPr>
        <w:t xml:space="preserve"> </w:t>
      </w:r>
      <w:r w:rsidRPr="00B760F9">
        <w:rPr>
          <w:b/>
        </w:rPr>
        <w:t>is updated, e.g.</w:t>
      </w:r>
      <w:r>
        <w:rPr>
          <w:b/>
        </w:rPr>
        <w:t>,</w:t>
      </w:r>
      <w:r w:rsidRPr="00B760F9">
        <w:rPr>
          <w:b/>
        </w:rPr>
        <w:t xml:space="preserve"> </w:t>
      </w:r>
      <w:r>
        <w:rPr>
          <w:b/>
        </w:rPr>
        <w:t xml:space="preserve">during </w:t>
      </w:r>
      <w:r w:rsidRPr="0040389A">
        <w:rPr>
          <w:rFonts w:eastAsia="宋体"/>
          <w:b/>
        </w:rPr>
        <w:t xml:space="preserve">mobile IAB </w:t>
      </w:r>
      <w:r>
        <w:rPr>
          <w:rFonts w:eastAsia="宋体"/>
          <w:b/>
        </w:rPr>
        <w:t xml:space="preserve">consecutive </w:t>
      </w:r>
      <w:r w:rsidRPr="0040389A">
        <w:rPr>
          <w:rFonts w:eastAsia="宋体"/>
          <w:b/>
        </w:rPr>
        <w:t>partial migration.</w:t>
      </w:r>
    </w:p>
    <w:p w14:paraId="479B88B5" w14:textId="27E1CFD1" w:rsidR="00FA1CA6" w:rsidRDefault="00FA1CA6" w:rsidP="00FA1CA6">
      <w:pPr>
        <w:rPr>
          <w:rFonts w:eastAsia="宋体"/>
          <w:b/>
          <w:lang w:eastAsia="zh-CN"/>
        </w:rPr>
      </w:pPr>
      <w:r w:rsidRPr="0015159C">
        <w:rPr>
          <w:rFonts w:eastAsia="宋体"/>
          <w:b/>
          <w:lang w:eastAsia="zh-CN"/>
        </w:rPr>
        <w:t xml:space="preserve">Proposal </w:t>
      </w:r>
      <w:r w:rsidR="00C051A5">
        <w:rPr>
          <w:rFonts w:eastAsia="宋体"/>
          <w:b/>
          <w:lang w:eastAsia="zh-CN"/>
        </w:rPr>
        <w:t>7</w:t>
      </w:r>
      <w:r w:rsidRPr="0015159C">
        <w:rPr>
          <w:rFonts w:eastAsia="宋体"/>
          <w:b/>
          <w:lang w:eastAsia="zh-CN"/>
        </w:rPr>
        <w:t xml:space="preserve">: </w:t>
      </w:r>
      <w:r>
        <w:rPr>
          <w:rFonts w:eastAsia="宋体"/>
          <w:b/>
          <w:lang w:eastAsia="zh-CN"/>
        </w:rPr>
        <w:t>In mobile IAB cells, t</w:t>
      </w:r>
      <w:r w:rsidRPr="0015159C">
        <w:rPr>
          <w:rFonts w:eastAsia="宋体"/>
          <w:b/>
          <w:lang w:eastAsia="zh-CN"/>
        </w:rPr>
        <w:t xml:space="preserve">o </w:t>
      </w:r>
      <w:r>
        <w:rPr>
          <w:rFonts w:eastAsia="宋体"/>
          <w:b/>
          <w:lang w:eastAsia="zh-CN"/>
        </w:rPr>
        <w:t>reduce</w:t>
      </w:r>
      <w:r w:rsidRPr="0015159C">
        <w:rPr>
          <w:rFonts w:eastAsia="宋体"/>
          <w:b/>
          <w:lang w:eastAsia="zh-CN"/>
        </w:rPr>
        <w:t xml:space="preserve"> the impact on </w:t>
      </w:r>
      <w:r>
        <w:rPr>
          <w:rFonts w:eastAsia="宋体"/>
          <w:b/>
          <w:lang w:eastAsia="zh-CN"/>
        </w:rPr>
        <w:t xml:space="preserve">the </w:t>
      </w:r>
      <w:r w:rsidRPr="0015159C">
        <w:rPr>
          <w:rFonts w:eastAsia="宋体"/>
          <w:b/>
          <w:lang w:eastAsia="zh-CN"/>
        </w:rPr>
        <w:t xml:space="preserve">on-board UEs, </w:t>
      </w:r>
      <w:r>
        <w:rPr>
          <w:rFonts w:eastAsia="宋体"/>
          <w:b/>
          <w:lang w:eastAsia="zh-CN"/>
        </w:rPr>
        <w:t>the network</w:t>
      </w:r>
      <w:r w:rsidRPr="0015159C">
        <w:rPr>
          <w:rFonts w:eastAsia="宋体"/>
          <w:b/>
          <w:lang w:eastAsia="zh-CN"/>
        </w:rPr>
        <w:t xml:space="preserve"> can indicate the suspending of the </w:t>
      </w:r>
      <w:r>
        <w:rPr>
          <w:rFonts w:eastAsia="宋体"/>
          <w:b/>
          <w:lang w:eastAsia="zh-CN"/>
        </w:rPr>
        <w:t>TAU/</w:t>
      </w:r>
      <w:r w:rsidRPr="0015159C">
        <w:rPr>
          <w:rFonts w:eastAsia="宋体"/>
          <w:b/>
          <w:lang w:eastAsia="zh-CN"/>
        </w:rPr>
        <w:t>RNAU procedure for R18 UEs</w:t>
      </w:r>
      <w:r>
        <w:rPr>
          <w:rFonts w:eastAsia="宋体"/>
          <w:b/>
          <w:lang w:eastAsia="zh-CN"/>
        </w:rPr>
        <w:t xml:space="preserve"> when such operation is unnecessary</w:t>
      </w:r>
      <w:r w:rsidRPr="0015159C">
        <w:rPr>
          <w:rFonts w:eastAsia="宋体"/>
          <w:b/>
          <w:lang w:eastAsia="zh-CN"/>
        </w:rPr>
        <w:t>.</w:t>
      </w:r>
    </w:p>
    <w:p w14:paraId="1D181B16" w14:textId="77777777" w:rsidR="00BA2868" w:rsidRDefault="00BA2868" w:rsidP="00BA2868">
      <w:pPr>
        <w:rPr>
          <w:b/>
          <w:i/>
          <w:shd w:val="pct15" w:color="auto" w:fill="FFFFFF"/>
        </w:rPr>
      </w:pPr>
    </w:p>
    <w:p w14:paraId="58984C78" w14:textId="5F6FAC09" w:rsidR="00FA1CA6" w:rsidRDefault="00FA1CA6" w:rsidP="00FA1CA6">
      <w:pPr>
        <w:rPr>
          <w:b/>
          <w:i/>
          <w:shd w:val="pct15" w:color="auto" w:fill="FFFFFF"/>
        </w:rPr>
      </w:pPr>
      <w:r w:rsidRPr="00973003">
        <w:rPr>
          <w:b/>
          <w:i/>
          <w:shd w:val="pct15" w:color="auto" w:fill="FFFFFF"/>
        </w:rPr>
        <w:t xml:space="preserve">Issue of </w:t>
      </w:r>
      <w:r>
        <w:rPr>
          <w:b/>
          <w:i/>
          <w:shd w:val="pct15" w:color="auto" w:fill="FFFFFF"/>
        </w:rPr>
        <w:t>additional ULI</w:t>
      </w:r>
    </w:p>
    <w:p w14:paraId="62985BAA" w14:textId="1B2112D5" w:rsidR="00C051A5" w:rsidRDefault="00C051A5" w:rsidP="00C051A5">
      <w:pPr>
        <w:spacing w:beforeLines="50" w:before="120"/>
        <w:rPr>
          <w:rFonts w:eastAsia="宋体"/>
          <w:b/>
          <w:lang w:eastAsia="zh-CN"/>
        </w:rPr>
      </w:pPr>
      <w:r w:rsidRPr="009F7E95">
        <w:rPr>
          <w:rFonts w:eastAsia="宋体"/>
          <w:b/>
          <w:lang w:eastAsia="zh-CN"/>
        </w:rPr>
        <w:t>Proposal</w:t>
      </w:r>
      <w:r>
        <w:rPr>
          <w:rFonts w:eastAsia="宋体"/>
          <w:b/>
          <w:lang w:eastAsia="zh-CN"/>
        </w:rPr>
        <w:t xml:space="preserve"> 8</w:t>
      </w:r>
      <w:r>
        <w:rPr>
          <w:rFonts w:eastAsia="宋体" w:hint="eastAsia"/>
          <w:b/>
          <w:lang w:eastAsia="zh-CN"/>
        </w:rPr>
        <w:t>:</w:t>
      </w:r>
      <w:r>
        <w:rPr>
          <w:rFonts w:eastAsia="宋体"/>
          <w:b/>
          <w:lang w:eastAsia="zh-CN"/>
        </w:rPr>
        <w:t xml:space="preserve"> </w:t>
      </w:r>
      <w:r w:rsidRPr="009F7E95">
        <w:rPr>
          <w:rFonts w:eastAsia="宋体"/>
          <w:b/>
          <w:lang w:eastAsia="zh-CN"/>
        </w:rPr>
        <w:t xml:space="preserve">For the scenario that the mobile IAB-MT and mobile IAB-DU connects to different donor CU, the additional ULI will be notified to the IAB-DU’s CU by the </w:t>
      </w:r>
      <w:r w:rsidR="00D407B7" w:rsidRPr="009F7E95">
        <w:rPr>
          <w:rFonts w:eastAsia="宋体"/>
          <w:b/>
          <w:lang w:eastAsia="zh-CN"/>
        </w:rPr>
        <w:t>IAB-MT’s CU</w:t>
      </w:r>
      <w:r w:rsidRPr="009F7E95">
        <w:rPr>
          <w:rFonts w:eastAsia="宋体"/>
          <w:b/>
          <w:lang w:eastAsia="zh-CN"/>
        </w:rPr>
        <w:t>.</w:t>
      </w:r>
    </w:p>
    <w:p w14:paraId="6399471B" w14:textId="77777777" w:rsidR="003E0CD6" w:rsidRDefault="003E0CD6" w:rsidP="003E0CD6">
      <w:pPr>
        <w:rPr>
          <w:b/>
          <w:i/>
          <w:shd w:val="pct15" w:color="auto" w:fill="FFFFFF"/>
        </w:rPr>
      </w:pPr>
    </w:p>
    <w:p w14:paraId="31A35FA7" w14:textId="3A9EFFFE" w:rsidR="003E0CD6" w:rsidRDefault="003E0CD6" w:rsidP="003E0CD6">
      <w:pPr>
        <w:rPr>
          <w:b/>
          <w:i/>
          <w:shd w:val="pct15" w:color="auto" w:fill="FFFFFF"/>
        </w:rPr>
      </w:pPr>
      <w:r>
        <w:rPr>
          <w:b/>
          <w:i/>
          <w:shd w:val="pct15" w:color="auto" w:fill="FFFFFF"/>
        </w:rPr>
        <w:t>It is also proposed to:</w:t>
      </w:r>
    </w:p>
    <w:p w14:paraId="06CB127D" w14:textId="420B00D9" w:rsidR="003E0CD6" w:rsidRPr="006E2567" w:rsidRDefault="003E0CD6" w:rsidP="003E0CD6">
      <w:pPr>
        <w:pStyle w:val="aff3"/>
        <w:numPr>
          <w:ilvl w:val="0"/>
          <w:numId w:val="19"/>
        </w:numPr>
        <w:spacing w:after="120" w:line="300" w:lineRule="auto"/>
        <w:ind w:firstLineChars="0"/>
        <w:contextualSpacing/>
        <w:rPr>
          <w:rFonts w:eastAsia="宋体"/>
          <w:b/>
        </w:rPr>
      </w:pPr>
      <w:r w:rsidRPr="006E2567">
        <w:rPr>
          <w:rFonts w:eastAsiaTheme="minorEastAsia" w:hint="eastAsia"/>
          <w:b/>
        </w:rPr>
        <w:t>A</w:t>
      </w:r>
      <w:r w:rsidRPr="006E2567">
        <w:rPr>
          <w:rFonts w:eastAsiaTheme="minorEastAsia"/>
          <w:b/>
        </w:rPr>
        <w:t xml:space="preserve">gree the </w:t>
      </w:r>
      <w:r>
        <w:rPr>
          <w:rFonts w:eastAsiaTheme="minorEastAsia"/>
          <w:b/>
        </w:rPr>
        <w:t>TP to TS 38.473</w:t>
      </w:r>
      <w:r w:rsidRPr="006E2567">
        <w:rPr>
          <w:rFonts w:eastAsiaTheme="minorEastAsia"/>
          <w:b/>
        </w:rPr>
        <w:t xml:space="preserve"> in the Annex.</w:t>
      </w:r>
    </w:p>
    <w:p w14:paraId="189E8E70" w14:textId="77777777" w:rsidR="00BA2868" w:rsidRPr="00973003" w:rsidRDefault="00BA2868" w:rsidP="00BA2868">
      <w:pPr>
        <w:rPr>
          <w:b/>
          <w:i/>
          <w:shd w:val="pct15" w:color="auto" w:fill="FFFFFF"/>
        </w:rPr>
      </w:pPr>
    </w:p>
    <w:p w14:paraId="436A7A3B" w14:textId="77777777" w:rsidR="002F7438" w:rsidRDefault="002F7438" w:rsidP="002F7438">
      <w:pPr>
        <w:pStyle w:val="10"/>
        <w:tabs>
          <w:tab w:val="num" w:pos="432"/>
        </w:tabs>
        <w:overflowPunct w:val="0"/>
        <w:autoSpaceDE w:val="0"/>
        <w:autoSpaceDN w:val="0"/>
        <w:adjustRightInd w:val="0"/>
        <w:ind w:left="432" w:hanging="432"/>
        <w:rPr>
          <w:rFonts w:eastAsia="宋体"/>
        </w:rPr>
      </w:pPr>
      <w:r>
        <w:lastRenderedPageBreak/>
        <w:t xml:space="preserve">4 </w:t>
      </w:r>
      <w:r>
        <w:rPr>
          <w:rFonts w:hint="eastAsia"/>
        </w:rPr>
        <w:t>Reference</w:t>
      </w:r>
    </w:p>
    <w:p w14:paraId="66E00E5C" w14:textId="0FA2E8DA" w:rsidR="002F7438" w:rsidRPr="0027584D" w:rsidRDefault="002F7438" w:rsidP="002F7438">
      <w:pPr>
        <w:pStyle w:val="aff3"/>
        <w:widowControl w:val="0"/>
        <w:numPr>
          <w:ilvl w:val="0"/>
          <w:numId w:val="13"/>
        </w:numPr>
        <w:overflowPunct/>
        <w:spacing w:after="0" w:line="360" w:lineRule="auto"/>
        <w:ind w:firstLineChars="0"/>
        <w:textAlignment w:val="auto"/>
        <w:rPr>
          <w:lang w:eastAsia="zh-CN"/>
        </w:rPr>
      </w:pPr>
      <w:bookmarkStart w:id="3" w:name="_Ref109308746"/>
      <w:bookmarkEnd w:id="0"/>
      <w:bookmarkEnd w:id="1"/>
      <w:r w:rsidRPr="002D1AF8">
        <w:rPr>
          <w:lang w:eastAsia="zh-CN"/>
        </w:rPr>
        <w:t>Chairman notes</w:t>
      </w:r>
      <w:r w:rsidR="002A24B2">
        <w:rPr>
          <w:lang w:eastAsia="zh-CN"/>
        </w:rPr>
        <w:t xml:space="preserve"> of 3GPP TSG-RAN WG3 meeting #120</w:t>
      </w:r>
      <w:r w:rsidR="002E1161">
        <w:rPr>
          <w:lang w:eastAsia="zh-CN"/>
        </w:rPr>
        <w:t>, Incheon, Korea</w:t>
      </w:r>
      <w:r w:rsidRPr="002D1AF8">
        <w:rPr>
          <w:lang w:eastAsia="zh-CN"/>
        </w:rPr>
        <w:t>.</w:t>
      </w:r>
      <w:bookmarkEnd w:id="3"/>
      <w:r w:rsidRPr="00583F01">
        <w:rPr>
          <w:szCs w:val="22"/>
          <w:lang w:val="x-none"/>
        </w:rPr>
        <w:t xml:space="preserve"> </w:t>
      </w:r>
    </w:p>
    <w:p w14:paraId="21C26344" w14:textId="0031517C" w:rsidR="0027584D" w:rsidRPr="002A24B2" w:rsidRDefault="0027584D" w:rsidP="0027584D">
      <w:pPr>
        <w:pStyle w:val="aff3"/>
        <w:widowControl w:val="0"/>
        <w:numPr>
          <w:ilvl w:val="0"/>
          <w:numId w:val="13"/>
        </w:numPr>
        <w:overflowPunct/>
        <w:spacing w:after="0" w:line="360" w:lineRule="auto"/>
        <w:ind w:firstLineChars="0"/>
        <w:textAlignment w:val="auto"/>
        <w:rPr>
          <w:lang w:eastAsia="zh-CN"/>
        </w:rPr>
      </w:pPr>
      <w:bookmarkStart w:id="4" w:name="_Ref141706541"/>
      <w:r w:rsidRPr="002D1AF8">
        <w:rPr>
          <w:lang w:eastAsia="zh-CN"/>
        </w:rPr>
        <w:t>Chairman notes</w:t>
      </w:r>
      <w:r>
        <w:rPr>
          <w:lang w:eastAsia="zh-CN"/>
        </w:rPr>
        <w:t xml:space="preserve"> of 3GPP TSG-RAN WG3 meeting #119b, Online</w:t>
      </w:r>
      <w:r w:rsidRPr="002D1AF8">
        <w:rPr>
          <w:lang w:eastAsia="zh-CN"/>
        </w:rPr>
        <w:t>.</w:t>
      </w:r>
      <w:bookmarkEnd w:id="4"/>
      <w:r w:rsidRPr="00583F01">
        <w:rPr>
          <w:szCs w:val="22"/>
          <w:lang w:val="x-none"/>
        </w:rPr>
        <w:t xml:space="preserve"> </w:t>
      </w:r>
    </w:p>
    <w:p w14:paraId="049111DA" w14:textId="0D75CA81" w:rsidR="00C253A0" w:rsidRPr="00C53483" w:rsidRDefault="002F7438" w:rsidP="00C253A0">
      <w:pPr>
        <w:pStyle w:val="aff3"/>
        <w:widowControl w:val="0"/>
        <w:numPr>
          <w:ilvl w:val="0"/>
          <w:numId w:val="13"/>
        </w:numPr>
        <w:overflowPunct/>
        <w:spacing w:after="0" w:line="360" w:lineRule="auto"/>
        <w:ind w:firstLineChars="0"/>
        <w:textAlignment w:val="auto"/>
        <w:rPr>
          <w:lang w:eastAsia="zh-CN"/>
        </w:rPr>
      </w:pPr>
      <w:bookmarkStart w:id="5" w:name="_Ref117590375"/>
      <w:r w:rsidRPr="002D1AF8">
        <w:rPr>
          <w:lang w:eastAsia="zh-CN"/>
        </w:rPr>
        <w:t>Chairman notes of 3GPP TSG-RAN WG3 meeting #11</w:t>
      </w:r>
      <w:r w:rsidR="001C0CA8">
        <w:rPr>
          <w:lang w:eastAsia="zh-CN"/>
        </w:rPr>
        <w:t>9, Athens, Greece</w:t>
      </w:r>
      <w:r w:rsidRPr="002D1AF8">
        <w:rPr>
          <w:lang w:eastAsia="zh-CN"/>
        </w:rPr>
        <w:t>.</w:t>
      </w:r>
      <w:bookmarkEnd w:id="5"/>
      <w:r w:rsidRPr="00583F01">
        <w:rPr>
          <w:szCs w:val="22"/>
          <w:lang w:val="x-none"/>
        </w:rPr>
        <w:t xml:space="preserve"> </w:t>
      </w:r>
    </w:p>
    <w:p w14:paraId="7AE67726" w14:textId="220B5284" w:rsidR="00C53483" w:rsidRPr="003E0CD6" w:rsidRDefault="00C53483" w:rsidP="00C253A0">
      <w:pPr>
        <w:pStyle w:val="aff3"/>
        <w:widowControl w:val="0"/>
        <w:numPr>
          <w:ilvl w:val="0"/>
          <w:numId w:val="13"/>
        </w:numPr>
        <w:overflowPunct/>
        <w:spacing w:after="0" w:line="360" w:lineRule="auto"/>
        <w:ind w:firstLineChars="0"/>
        <w:textAlignment w:val="auto"/>
        <w:rPr>
          <w:lang w:eastAsia="zh-CN"/>
        </w:rPr>
      </w:pPr>
      <w:r>
        <w:rPr>
          <w:rFonts w:eastAsiaTheme="minorEastAsia" w:hint="eastAsia"/>
          <w:lang w:eastAsia="zh-CN"/>
        </w:rPr>
        <w:t>R</w:t>
      </w:r>
      <w:r>
        <w:rPr>
          <w:rFonts w:eastAsiaTheme="minorEastAsia"/>
          <w:lang w:eastAsia="zh-CN"/>
        </w:rPr>
        <w:t xml:space="preserve">3-235416, </w:t>
      </w:r>
      <w:r w:rsidRPr="00C53483">
        <w:rPr>
          <w:rFonts w:eastAsiaTheme="minorEastAsia"/>
          <w:lang w:eastAsia="zh-CN"/>
        </w:rPr>
        <w:t xml:space="preserve">(TP for </w:t>
      </w:r>
      <w:proofErr w:type="spellStart"/>
      <w:r w:rsidRPr="00C53483">
        <w:rPr>
          <w:rFonts w:eastAsiaTheme="minorEastAsia"/>
          <w:lang w:eastAsia="zh-CN"/>
        </w:rPr>
        <w:t>NR_mobile_IAB</w:t>
      </w:r>
      <w:proofErr w:type="spellEnd"/>
      <w:r w:rsidRPr="00C53483">
        <w:rPr>
          <w:rFonts w:eastAsiaTheme="minorEastAsia"/>
          <w:lang w:eastAsia="zh-CN"/>
        </w:rPr>
        <w:t xml:space="preserve"> BL CRs for TS 38.401/ 38.423) Support of mobility for mobile IAB</w:t>
      </w:r>
      <w:r>
        <w:rPr>
          <w:rFonts w:eastAsiaTheme="minorEastAsia"/>
          <w:lang w:eastAsia="zh-CN"/>
        </w:rPr>
        <w:t>, Huawei</w:t>
      </w:r>
    </w:p>
    <w:p w14:paraId="46D2F075" w14:textId="3A7272E5" w:rsidR="003E0CD6" w:rsidRDefault="003E0CD6" w:rsidP="003E0CD6">
      <w:pPr>
        <w:pStyle w:val="10"/>
        <w:rPr>
          <w:rFonts w:eastAsia="宋体"/>
        </w:rPr>
      </w:pPr>
      <w:r>
        <w:rPr>
          <w:rFonts w:eastAsia="宋体"/>
        </w:rPr>
        <w:t xml:space="preserve">Annex: </w:t>
      </w:r>
      <w:r>
        <w:t>Text Proposal</w:t>
      </w:r>
      <w:r>
        <w:rPr>
          <w:rFonts w:eastAsia="宋体"/>
        </w:rPr>
        <w:t xml:space="preserve"> for TS 38.473</w:t>
      </w:r>
    </w:p>
    <w:p w14:paraId="6C729BBF" w14:textId="77777777" w:rsidR="003E0CD6" w:rsidRPr="00C704D8" w:rsidRDefault="003E0CD6" w:rsidP="003E0CD6">
      <w:pPr>
        <w:rPr>
          <w:b/>
          <w:lang w:val="en-US"/>
        </w:rPr>
      </w:pPr>
      <w:r>
        <w:rPr>
          <w:b/>
          <w:highlight w:val="yellow"/>
          <w:lang w:val="en-US"/>
        </w:rPr>
        <w:t>START OF CHANGES</w:t>
      </w:r>
    </w:p>
    <w:p w14:paraId="5A309716" w14:textId="77777777" w:rsidR="003E0CD6" w:rsidRPr="00EA5FA7" w:rsidRDefault="003E0CD6" w:rsidP="003E0CD6">
      <w:pPr>
        <w:pStyle w:val="3"/>
      </w:pPr>
      <w:bookmarkStart w:id="6" w:name="_Toc20955741"/>
      <w:bookmarkStart w:id="7" w:name="_Toc29892835"/>
      <w:bookmarkStart w:id="8" w:name="_Toc36556772"/>
      <w:bookmarkStart w:id="9" w:name="_Toc45832148"/>
      <w:bookmarkStart w:id="10" w:name="_Toc51763328"/>
      <w:bookmarkStart w:id="11" w:name="_Toc64448491"/>
      <w:bookmarkStart w:id="12" w:name="_Toc66289150"/>
      <w:bookmarkStart w:id="13" w:name="_Toc74154263"/>
      <w:bookmarkStart w:id="14" w:name="_Toc81383007"/>
      <w:bookmarkStart w:id="15" w:name="_Toc88657640"/>
      <w:bookmarkStart w:id="16" w:name="_Toc97910552"/>
      <w:bookmarkStart w:id="17" w:name="_Toc99038191"/>
      <w:bookmarkStart w:id="18" w:name="_Toc99730452"/>
      <w:bookmarkStart w:id="19" w:name="_Toc105510571"/>
      <w:bookmarkStart w:id="20" w:name="_Toc105927103"/>
      <w:bookmarkStart w:id="21" w:name="_Toc106109643"/>
      <w:bookmarkStart w:id="22" w:name="_Toc113835080"/>
      <w:bookmarkStart w:id="23" w:name="_Toc120123923"/>
      <w:bookmarkStart w:id="24" w:name="_Toc146226190"/>
      <w:r w:rsidRPr="00EA5FA7">
        <w:t>8.2.3</w:t>
      </w:r>
      <w:r w:rsidRPr="00EA5FA7">
        <w:tab/>
        <w:t>F1 Setup</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EA5FA7">
        <w:t xml:space="preserve"> </w:t>
      </w:r>
    </w:p>
    <w:p w14:paraId="1520FBBD" w14:textId="77777777" w:rsidR="003E0CD6" w:rsidRPr="00EA5FA7" w:rsidRDefault="003E0CD6" w:rsidP="003E0CD6">
      <w:pPr>
        <w:pStyle w:val="41"/>
      </w:pPr>
      <w:bookmarkStart w:id="25" w:name="_Toc20955742"/>
      <w:bookmarkStart w:id="26" w:name="_Toc29892836"/>
      <w:bookmarkStart w:id="27" w:name="_Toc36556773"/>
      <w:bookmarkStart w:id="28" w:name="_Toc45832149"/>
      <w:bookmarkStart w:id="29" w:name="_Toc51763329"/>
      <w:bookmarkStart w:id="30" w:name="_Toc64448492"/>
      <w:bookmarkStart w:id="31" w:name="_Toc66289151"/>
      <w:bookmarkStart w:id="32" w:name="_Toc74154264"/>
      <w:bookmarkStart w:id="33" w:name="_Toc81383008"/>
      <w:bookmarkStart w:id="34" w:name="_Toc88657641"/>
      <w:bookmarkStart w:id="35" w:name="_Toc97910553"/>
      <w:bookmarkStart w:id="36" w:name="_Toc99038192"/>
      <w:bookmarkStart w:id="37" w:name="_Toc99730453"/>
      <w:bookmarkStart w:id="38" w:name="_Toc105510572"/>
      <w:bookmarkStart w:id="39" w:name="_Toc105927104"/>
      <w:bookmarkStart w:id="40" w:name="_Toc106109644"/>
      <w:bookmarkStart w:id="41" w:name="_Toc113835081"/>
      <w:bookmarkStart w:id="42" w:name="_Toc120123924"/>
      <w:bookmarkStart w:id="43" w:name="_Toc146226191"/>
      <w:r w:rsidRPr="00EA5FA7">
        <w:t>8.2.3.1</w:t>
      </w:r>
      <w:r w:rsidRPr="00EA5FA7">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2D6645D9" w14:textId="77777777" w:rsidR="003E0CD6" w:rsidRPr="00EA5FA7" w:rsidRDefault="003E0CD6" w:rsidP="003E0CD6">
      <w:pPr>
        <w:rPr>
          <w:rFonts w:eastAsia="Yu Mincho"/>
        </w:rPr>
      </w:pPr>
      <w:r w:rsidRPr="00EA5FA7">
        <w:rPr>
          <w:rFonts w:eastAsia="Yu Mincho"/>
        </w:rPr>
        <w:t xml:space="preserve">The purpose of the F1 Setup procedure is to exchange application level data needed for the </w:t>
      </w:r>
      <w:proofErr w:type="spellStart"/>
      <w:r w:rsidRPr="00EA5FA7">
        <w:rPr>
          <w:rFonts w:eastAsia="Yu Mincho"/>
        </w:rPr>
        <w:t>gNB</w:t>
      </w:r>
      <w:proofErr w:type="spellEnd"/>
      <w:r w:rsidRPr="00EA5FA7">
        <w:rPr>
          <w:rFonts w:eastAsia="Yu Mincho"/>
        </w:rPr>
        <w:t xml:space="preserve">-DU and the </w:t>
      </w:r>
      <w:proofErr w:type="spellStart"/>
      <w:r w:rsidRPr="00EA5FA7">
        <w:rPr>
          <w:rFonts w:eastAsia="Yu Mincho"/>
        </w:rPr>
        <w:t>gNB</w:t>
      </w:r>
      <w:proofErr w:type="spellEnd"/>
      <w:r w:rsidRPr="00EA5FA7">
        <w:rPr>
          <w:rFonts w:eastAsia="Yu Mincho"/>
        </w:rPr>
        <w:t>-CU to correctly interoperate on the F1 interface. This procedure shall be the first F1AP procedure triggered for the F1-C interface instance after a TNL association has become operational.</w:t>
      </w:r>
    </w:p>
    <w:p w14:paraId="4792548C" w14:textId="77777777" w:rsidR="003E0CD6" w:rsidRPr="00EA5FA7" w:rsidRDefault="003E0CD6" w:rsidP="003E0CD6">
      <w:pPr>
        <w:pStyle w:val="NO"/>
        <w:rPr>
          <w:rFonts w:eastAsia="Yu Mincho"/>
        </w:rPr>
      </w:pPr>
      <w:r w:rsidRPr="00EA5FA7">
        <w:rPr>
          <w:rFonts w:eastAsia="Yu Mincho"/>
        </w:rPr>
        <w:t>NOTE:</w:t>
      </w:r>
      <w:r w:rsidRPr="00EA5FA7">
        <w:rPr>
          <w:rFonts w:eastAsia="Yu Mincho"/>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53C259F9" w14:textId="77777777" w:rsidR="003E0CD6" w:rsidRDefault="003E0CD6" w:rsidP="003E0CD6">
      <w:pPr>
        <w:pStyle w:val="NO"/>
        <w:rPr>
          <w:rFonts w:eastAsia="Yu Mincho"/>
        </w:rPr>
      </w:pPr>
      <w:r>
        <w:rPr>
          <w:rFonts w:eastAsia="Yu Mincho"/>
        </w:rPr>
        <w:t>NOTE:</w:t>
      </w:r>
      <w:r>
        <w:rPr>
          <w:rFonts w:eastAsia="Yu Mincho"/>
        </w:rPr>
        <w:tab/>
        <w:t xml:space="preserve">Exchange of application level configuration data also applies between the </w:t>
      </w:r>
      <w:proofErr w:type="spellStart"/>
      <w:r>
        <w:rPr>
          <w:rFonts w:eastAsia="Yu Mincho"/>
        </w:rPr>
        <w:t>gNB</w:t>
      </w:r>
      <w:proofErr w:type="spellEnd"/>
      <w:r>
        <w:rPr>
          <w:rFonts w:eastAsia="Yu Mincho"/>
        </w:rPr>
        <w:t xml:space="preserve">-DU and the </w:t>
      </w:r>
      <w:proofErr w:type="spellStart"/>
      <w:r>
        <w:rPr>
          <w:rFonts w:eastAsia="Yu Mincho"/>
        </w:rPr>
        <w:t>gNB</w:t>
      </w:r>
      <w:proofErr w:type="spellEnd"/>
      <w:r>
        <w:rPr>
          <w:rFonts w:eastAsia="Yu Mincho"/>
        </w:rPr>
        <w:t xml:space="preserve">-CU in case the DU does not broadcast system information </w:t>
      </w:r>
      <w:r>
        <w:t>other than for radio frame timing and SFN</w:t>
      </w:r>
      <w:r>
        <w:rPr>
          <w:rFonts w:eastAsia="Yu Mincho"/>
          <w:lang w:eastAsia="zh-CN"/>
        </w:rPr>
        <w:t>, as specified in the TS 37.340 [</w:t>
      </w:r>
      <w:r>
        <w:rPr>
          <w:rFonts w:eastAsia="Yu Mincho"/>
          <w:lang w:val="en-US" w:eastAsia="zh-CN"/>
        </w:rPr>
        <w:t>7</w:t>
      </w:r>
      <w:r>
        <w:rPr>
          <w:rFonts w:eastAsia="Yu Mincho"/>
          <w:lang w:eastAsia="zh-CN"/>
        </w:rPr>
        <w:t>]</w:t>
      </w:r>
      <w:r>
        <w:rPr>
          <w:rFonts w:eastAsia="Yu Mincho"/>
        </w:rPr>
        <w:t>. How to use this information when this option is used is not explicitly specified.</w:t>
      </w:r>
    </w:p>
    <w:p w14:paraId="62027A80" w14:textId="77777777" w:rsidR="003E0CD6" w:rsidRPr="00EA5FA7" w:rsidRDefault="003E0CD6" w:rsidP="003E0CD6">
      <w:pPr>
        <w:rPr>
          <w:rFonts w:eastAsia="Yu Mincho"/>
        </w:rPr>
      </w:pPr>
      <w:r w:rsidRPr="00EA5FA7">
        <w:rPr>
          <w:rFonts w:eastAsia="Yu Mincho"/>
        </w:rPr>
        <w:t>The procedure uses non-UE associated signalling.</w:t>
      </w:r>
    </w:p>
    <w:p w14:paraId="14226090" w14:textId="77777777" w:rsidR="003E0CD6" w:rsidRPr="00EA5FA7" w:rsidRDefault="003E0CD6" w:rsidP="003E0CD6">
      <w:pPr>
        <w:rPr>
          <w:rFonts w:eastAsia="Yu Mincho"/>
        </w:rPr>
      </w:pPr>
      <w:r w:rsidRPr="00EA5FA7">
        <w:rPr>
          <w:rFonts w:eastAsia="Yu Mincho"/>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05DF228C" w14:textId="77777777" w:rsidR="003E0CD6" w:rsidRPr="00EA5FA7" w:rsidRDefault="003E0CD6" w:rsidP="003E0CD6">
      <w:pPr>
        <w:pStyle w:val="41"/>
      </w:pPr>
      <w:bookmarkStart w:id="44" w:name="_Toc20955743"/>
      <w:bookmarkStart w:id="45" w:name="_Toc29892837"/>
      <w:bookmarkStart w:id="46" w:name="_Toc36556774"/>
      <w:bookmarkStart w:id="47" w:name="_Toc45832150"/>
      <w:bookmarkStart w:id="48" w:name="_Toc51763330"/>
      <w:bookmarkStart w:id="49" w:name="_Toc64448493"/>
      <w:bookmarkStart w:id="50" w:name="_Toc66289152"/>
      <w:bookmarkStart w:id="51" w:name="_Toc74154265"/>
      <w:bookmarkStart w:id="52" w:name="_Toc81383009"/>
      <w:bookmarkStart w:id="53" w:name="_Toc88657642"/>
      <w:bookmarkStart w:id="54" w:name="_Toc97910554"/>
      <w:bookmarkStart w:id="55" w:name="_Toc99038193"/>
      <w:bookmarkStart w:id="56" w:name="_Toc99730454"/>
      <w:bookmarkStart w:id="57" w:name="_Toc105510573"/>
      <w:bookmarkStart w:id="58" w:name="_Toc105927105"/>
      <w:bookmarkStart w:id="59" w:name="_Toc106109645"/>
      <w:bookmarkStart w:id="60" w:name="_Toc113835082"/>
      <w:bookmarkStart w:id="61" w:name="_Toc120123925"/>
      <w:bookmarkStart w:id="62" w:name="_Toc146226192"/>
      <w:r w:rsidRPr="00EA5FA7">
        <w:t>8.2.3.2</w:t>
      </w:r>
      <w:r w:rsidRPr="00EA5FA7">
        <w:tab/>
        <w:t>Successful Operation</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5C3D0B1B" w14:textId="77777777" w:rsidR="003E0CD6" w:rsidRPr="00EA5FA7" w:rsidRDefault="003E0CD6" w:rsidP="003E0CD6">
      <w:pPr>
        <w:pStyle w:val="TH"/>
      </w:pPr>
      <w:r w:rsidRPr="00EA5FA7">
        <w:object w:dxaOrig="5580" w:dyaOrig="2355" w14:anchorId="363BAE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4pt;height:114pt" o:ole="">
            <v:imagedata r:id="rId10" o:title=""/>
          </v:shape>
          <o:OLEObject Type="Embed" ProgID="Word.Picture.8" ShapeID="_x0000_i1025" DrawAspect="Content" ObjectID="_1757488583" r:id="rId11"/>
        </w:object>
      </w:r>
    </w:p>
    <w:p w14:paraId="2CDFF821" w14:textId="77777777" w:rsidR="003E0CD6" w:rsidRPr="00EA5FA7" w:rsidRDefault="003E0CD6" w:rsidP="003E0CD6">
      <w:pPr>
        <w:pStyle w:val="TF"/>
        <w:rPr>
          <w:rFonts w:eastAsia="Yu Mincho"/>
        </w:rPr>
      </w:pPr>
      <w:r w:rsidRPr="00EA5FA7">
        <w:rPr>
          <w:rFonts w:eastAsia="Yu Mincho"/>
        </w:rPr>
        <w:t>Figure 8.2.3.2-1: F1 Setup procedure: Successful Operation</w:t>
      </w:r>
    </w:p>
    <w:p w14:paraId="273EE45B" w14:textId="77777777" w:rsidR="003E0CD6" w:rsidRPr="00EA5FA7" w:rsidRDefault="003E0CD6" w:rsidP="003E0CD6">
      <w:r w:rsidRPr="00EA5FA7">
        <w:t>The gNB-DU initiates the procedure by sending a F1 SETUP REQUEST message</w:t>
      </w:r>
      <w:r w:rsidRPr="00EA5FA7">
        <w:rPr>
          <w:rFonts w:eastAsia="Yu Mincho"/>
        </w:rPr>
        <w:t xml:space="preserve"> including the appropriate data to the gNB-CU. The gNB-CU responds </w:t>
      </w:r>
      <w:r w:rsidRPr="00EA5FA7">
        <w:t xml:space="preserve">with a F1 SETUP RESPONSE message </w:t>
      </w:r>
      <w:r w:rsidRPr="00EA5FA7">
        <w:rPr>
          <w:rFonts w:eastAsia="Yu Mincho"/>
        </w:rPr>
        <w:t>including the appropriate data</w:t>
      </w:r>
      <w:r w:rsidRPr="00EA5FA7">
        <w:t>.</w:t>
      </w:r>
    </w:p>
    <w:p w14:paraId="32CB2CC9" w14:textId="77777777" w:rsidR="003E0CD6" w:rsidRPr="00EA5FA7" w:rsidRDefault="003E0CD6" w:rsidP="003E0CD6">
      <w:r w:rsidRPr="00EA5FA7">
        <w:t>The exchanged data shall be stored in respective node and used as long as there is an operational TNL association. When this procedure is finished, the F1 interface is operational and other F1 messages may be exchanged.</w:t>
      </w:r>
    </w:p>
    <w:p w14:paraId="3781D790" w14:textId="77777777" w:rsidR="003E0CD6" w:rsidRPr="00EA5FA7" w:rsidRDefault="003E0CD6" w:rsidP="003E0CD6">
      <w:r w:rsidRPr="00EA5FA7">
        <w:lastRenderedPageBreak/>
        <w:t>If the F1 SETUP REQUEST message contains the</w:t>
      </w:r>
      <w:r w:rsidRPr="00EA5FA7">
        <w:rPr>
          <w:i/>
        </w:rPr>
        <w:t xml:space="preserve"> gNB-DU Name </w:t>
      </w:r>
      <w:r w:rsidRPr="00EA5FA7">
        <w:t>IE, the gNB-CU may use this IE as a human readable name of the gNB-DU.</w:t>
      </w:r>
      <w:r>
        <w:t xml:space="preserve"> If </w:t>
      </w:r>
      <w:r w:rsidRPr="00EA5FA7">
        <w:t>the F1 SETUP REQUEST message</w:t>
      </w:r>
      <w:r>
        <w:t xml:space="preserve"> contains the </w:t>
      </w:r>
      <w:r w:rsidRPr="00A85326">
        <w:rPr>
          <w:i/>
          <w:iCs/>
          <w:lang w:eastAsia="ja-JP"/>
        </w:rPr>
        <w:t>Extended gNB-DU Name</w:t>
      </w:r>
      <w:r>
        <w:rPr>
          <w:lang w:eastAsia="ja-JP"/>
        </w:rPr>
        <w:t xml:space="preserve"> IE</w:t>
      </w:r>
      <w:r>
        <w:t xml:space="preserve">, the </w:t>
      </w:r>
      <w:r w:rsidRPr="00EA5FA7">
        <w:t xml:space="preserve">gNB-CU </w:t>
      </w:r>
      <w:r>
        <w:t>may</w:t>
      </w:r>
      <w:r w:rsidRPr="00EA5FA7">
        <w:t xml:space="preserve"> use this IE as a human readable name of the gNB-DU</w:t>
      </w:r>
      <w:r>
        <w:rPr>
          <w:lang w:eastAsia="ja-JP"/>
        </w:rPr>
        <w:t xml:space="preserve"> and shall ignore the </w:t>
      </w:r>
      <w:r w:rsidRPr="00EA5FA7">
        <w:rPr>
          <w:i/>
        </w:rPr>
        <w:t xml:space="preserve">gNB-DU Name </w:t>
      </w:r>
      <w:r w:rsidRPr="00EA5FA7">
        <w:t>IE</w:t>
      </w:r>
      <w:r>
        <w:t xml:space="preserve"> if included.</w:t>
      </w:r>
    </w:p>
    <w:p w14:paraId="0B37802A" w14:textId="77777777" w:rsidR="003E0CD6" w:rsidRDefault="003E0CD6" w:rsidP="003E0CD6">
      <w:pPr>
        <w:rPr>
          <w:lang w:eastAsia="ja-JP"/>
        </w:rPr>
      </w:pPr>
      <w:r w:rsidRPr="00EA5FA7">
        <w:t xml:space="preserve">If the F1 SETUP </w:t>
      </w:r>
      <w:r>
        <w:t>RESPONSE</w:t>
      </w:r>
      <w:r w:rsidRPr="00EA5FA7">
        <w:t xml:space="preserve"> message contains the</w:t>
      </w:r>
      <w:r w:rsidRPr="00EA5FA7">
        <w:rPr>
          <w:i/>
        </w:rPr>
        <w:t xml:space="preserve"> gNB-</w:t>
      </w:r>
      <w:r>
        <w:rPr>
          <w:i/>
        </w:rPr>
        <w:t>C</w:t>
      </w:r>
      <w:r w:rsidRPr="00EA5FA7">
        <w:rPr>
          <w:i/>
        </w:rPr>
        <w:t xml:space="preserve">U Name </w:t>
      </w:r>
      <w:r w:rsidRPr="00EA5FA7">
        <w:t>IE, the gNB-</w:t>
      </w:r>
      <w:r>
        <w:t>D</w:t>
      </w:r>
      <w:r w:rsidRPr="00EA5FA7">
        <w:t>U may use this IE as a human readable name of the gNB-</w:t>
      </w:r>
      <w:r>
        <w:t>C</w:t>
      </w:r>
      <w:r w:rsidRPr="00EA5FA7">
        <w:t>U.</w:t>
      </w:r>
      <w:r>
        <w:t xml:space="preserve"> If the F1 </w:t>
      </w:r>
      <w:r w:rsidRPr="00EA5FA7">
        <w:t>SETUP RE</w:t>
      </w:r>
      <w:r>
        <w:t>SPONSE</w:t>
      </w:r>
      <w:r w:rsidRPr="00EA5FA7">
        <w:t xml:space="preserve"> message contains </w:t>
      </w:r>
      <w:r>
        <w:t xml:space="preserve">the </w:t>
      </w:r>
      <w:r w:rsidRPr="00F06802">
        <w:rPr>
          <w:i/>
          <w:iCs/>
          <w:lang w:eastAsia="ja-JP"/>
        </w:rPr>
        <w:t>Extended gNB-</w:t>
      </w:r>
      <w:r>
        <w:rPr>
          <w:i/>
          <w:iCs/>
          <w:lang w:eastAsia="ja-JP"/>
        </w:rPr>
        <w:t>C</w:t>
      </w:r>
      <w:r w:rsidRPr="00F06802">
        <w:rPr>
          <w:i/>
          <w:iCs/>
          <w:lang w:eastAsia="ja-JP"/>
        </w:rPr>
        <w:t>U Name</w:t>
      </w:r>
      <w:r>
        <w:rPr>
          <w:lang w:eastAsia="ja-JP"/>
        </w:rPr>
        <w:t xml:space="preserve"> IE, the </w:t>
      </w:r>
      <w:r w:rsidRPr="00EA5FA7">
        <w:t>gNB-</w:t>
      </w:r>
      <w:r>
        <w:t>D</w:t>
      </w:r>
      <w:r w:rsidRPr="00EA5FA7">
        <w:t>U may use this IE as a human readable name of the gNB-</w:t>
      </w:r>
      <w:r>
        <w:t>C</w:t>
      </w:r>
      <w:r w:rsidRPr="00EA5FA7">
        <w:t>U</w:t>
      </w:r>
      <w:r>
        <w:rPr>
          <w:lang w:eastAsia="ja-JP"/>
        </w:rPr>
        <w:t xml:space="preserve"> and shall ignore the </w:t>
      </w:r>
      <w:r w:rsidRPr="00EA5FA7">
        <w:rPr>
          <w:i/>
        </w:rPr>
        <w:t>gNB-</w:t>
      </w:r>
      <w:r>
        <w:rPr>
          <w:i/>
        </w:rPr>
        <w:t>C</w:t>
      </w:r>
      <w:r w:rsidRPr="00EA5FA7">
        <w:rPr>
          <w:i/>
        </w:rPr>
        <w:t xml:space="preserve">U Name </w:t>
      </w:r>
      <w:r w:rsidRPr="00EA5FA7">
        <w:t>IE</w:t>
      </w:r>
      <w:r>
        <w:rPr>
          <w:lang w:eastAsia="ja-JP"/>
        </w:rPr>
        <w:t xml:space="preserve"> if included.</w:t>
      </w:r>
    </w:p>
    <w:p w14:paraId="6B3C7E5B" w14:textId="77777777" w:rsidR="003E0CD6" w:rsidRPr="00EA5FA7" w:rsidRDefault="003E0CD6" w:rsidP="003E0CD6">
      <w:r w:rsidRPr="00EA5FA7">
        <w:t>If the F1 SETUP REQUEST message contains the</w:t>
      </w:r>
      <w:r w:rsidRPr="00EA5FA7">
        <w:rPr>
          <w:i/>
        </w:rPr>
        <w:t xml:space="preserve"> gNB-DU Served Cells List </w:t>
      </w:r>
      <w:r w:rsidRPr="00EA5FA7">
        <w:t>IE, the gNB-CU shall take into account as specified in TS 38.401 [4].</w:t>
      </w:r>
    </w:p>
    <w:p w14:paraId="0AC8649E" w14:textId="77777777" w:rsidR="003E0CD6" w:rsidRPr="00EA5FA7" w:rsidRDefault="003E0CD6" w:rsidP="003E0CD6">
      <w:r w:rsidRPr="00EA5FA7">
        <w:t xml:space="preserve">For NG-RAN, the gNB-DU shall include the </w:t>
      </w:r>
      <w:r w:rsidRPr="00EA5FA7">
        <w:rPr>
          <w:i/>
        </w:rPr>
        <w:t xml:space="preserve">gNB-DU System Information </w:t>
      </w:r>
      <w:r w:rsidRPr="00EA5FA7">
        <w:t xml:space="preserve">IE and the </w:t>
      </w:r>
      <w:r w:rsidRPr="00EA5FA7">
        <w:rPr>
          <w:i/>
        </w:rPr>
        <w:t>TAI Slice Support List</w:t>
      </w:r>
      <w:r w:rsidRPr="00EA5FA7">
        <w:t xml:space="preserve"> IE</w:t>
      </w:r>
      <w:r>
        <w:t xml:space="preserve"> </w:t>
      </w:r>
      <w:r w:rsidRPr="00EA5FA7">
        <w:t>in the F1 SETUP REQUEST message.</w:t>
      </w:r>
    </w:p>
    <w:p w14:paraId="44C8C91B" w14:textId="77777777" w:rsidR="003E0CD6" w:rsidRPr="00EA5FA7" w:rsidRDefault="003E0CD6" w:rsidP="003E0CD6">
      <w:r w:rsidRPr="00EA5FA7">
        <w:t xml:space="preserve">The gNB-CU may include the </w:t>
      </w:r>
      <w:r w:rsidRPr="00EA5FA7">
        <w:rPr>
          <w:i/>
        </w:rPr>
        <w:t>Cells to be Activated List</w:t>
      </w:r>
      <w:r w:rsidRPr="00EA5FA7">
        <w:t xml:space="preserve"> IE in the F1 SETUP RESPONSE message. The </w:t>
      </w:r>
      <w:r w:rsidRPr="00EA5FA7">
        <w:rPr>
          <w:i/>
        </w:rPr>
        <w:t>Cells to be Activated List</w:t>
      </w:r>
      <w:r w:rsidRPr="00EA5FA7">
        <w:t xml:space="preserve"> IE includes a list of cells that the gNB-CU requests the gNB-DU to activate. The gNB-DU shall activate the cells included in the </w:t>
      </w:r>
      <w:r w:rsidRPr="00EA5FA7">
        <w:rPr>
          <w:i/>
        </w:rPr>
        <w:t>Cells to be Activated List</w:t>
      </w:r>
      <w:r w:rsidRPr="00EA5FA7">
        <w:t xml:space="preserve"> IE and reconfigure the physical cell identity for cells for which the </w:t>
      </w:r>
      <w:r w:rsidRPr="00EA5FA7">
        <w:rPr>
          <w:i/>
        </w:rPr>
        <w:t>NR PCI</w:t>
      </w:r>
      <w:r w:rsidRPr="00EA5FA7">
        <w:t xml:space="preserve"> IE is included. </w:t>
      </w:r>
    </w:p>
    <w:p w14:paraId="65D7E420" w14:textId="77777777" w:rsidR="003E0CD6" w:rsidRDefault="003E0CD6" w:rsidP="003E0CD6">
      <w:r w:rsidRPr="00116FCC">
        <w:t xml:space="preserve">If </w:t>
      </w:r>
      <w:r w:rsidRPr="00116FCC">
        <w:rPr>
          <w:i/>
          <w:iCs/>
        </w:rPr>
        <w:t>Cells to be Activated List Item</w:t>
      </w:r>
      <w:r w:rsidRPr="00116FCC">
        <w:t xml:space="preserve"> IE is </w:t>
      </w:r>
      <w:r>
        <w:t xml:space="preserve">included </w:t>
      </w:r>
      <w:r w:rsidRPr="00116FCC">
        <w:t xml:space="preserve">in the F1 SETUP RESPONSE 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gNB-DU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26579F3B" w14:textId="77777777" w:rsidR="003E0CD6" w:rsidRPr="00EA5FA7" w:rsidRDefault="003E0CD6" w:rsidP="003E0CD6">
      <w:r w:rsidRPr="00EA5FA7">
        <w:t xml:space="preserve">For NG-RAN, the gNB-CU shall include the </w:t>
      </w:r>
      <w:r w:rsidRPr="00EA5FA7">
        <w:rPr>
          <w:i/>
        </w:rPr>
        <w:t xml:space="preserve">gNB-CU System Information </w:t>
      </w:r>
      <w:r w:rsidRPr="00EA5FA7">
        <w:t>IE in the F1 SETUP RESPONSE message.</w:t>
      </w:r>
    </w:p>
    <w:p w14:paraId="0A845ABA" w14:textId="77777777" w:rsidR="003E0CD6" w:rsidRPr="00EA5FA7" w:rsidRDefault="003E0CD6" w:rsidP="003E0CD6">
      <w:r w:rsidRPr="00EA5FA7">
        <w:t xml:space="preserve">For NG-RAN, the gNB-DU may include the </w:t>
      </w:r>
      <w:r w:rsidRPr="00EA5FA7">
        <w:rPr>
          <w:i/>
        </w:rPr>
        <w:t>RAN Area Code</w:t>
      </w:r>
      <w:r w:rsidRPr="00EA5FA7">
        <w:t xml:space="preserve"> IE in the F1 SETUP REQUEST message. The gNB-CU may use it according to TS 38.300 [6].</w:t>
      </w:r>
    </w:p>
    <w:p w14:paraId="12993F34" w14:textId="77777777" w:rsidR="003E0CD6" w:rsidRPr="00DA11D0" w:rsidRDefault="003E0CD6" w:rsidP="003E0CD6">
      <w:r w:rsidRPr="00DA11D0">
        <w:rPr>
          <w:rFonts w:eastAsia="Yu Mincho"/>
        </w:rPr>
        <w:t>For NG-RAN, the gNB-DU may include</w:t>
      </w:r>
      <w:r w:rsidRPr="00DA11D0">
        <w:rPr>
          <w:rFonts w:eastAsia="Yu Mincho" w:hint="eastAsia"/>
        </w:rPr>
        <w:t xml:space="preserve"> </w:t>
      </w:r>
      <w:r w:rsidRPr="00DA11D0">
        <w:rPr>
          <w:rFonts w:eastAsia="Yu Mincho" w:hint="eastAsia"/>
          <w:i/>
          <w:iCs/>
        </w:rPr>
        <w:t>Supported MBS FSA ID List</w:t>
      </w:r>
      <w:r w:rsidRPr="00DA11D0">
        <w:rPr>
          <w:rFonts w:eastAsia="Yu Mincho" w:hint="eastAsia"/>
        </w:rPr>
        <w:t xml:space="preserve"> IE </w:t>
      </w:r>
      <w:r w:rsidRPr="00795744">
        <w:t xml:space="preserve">in the </w:t>
      </w:r>
      <w:r>
        <w:rPr>
          <w:i/>
          <w:iCs/>
        </w:rPr>
        <w:t xml:space="preserve">Served </w:t>
      </w:r>
      <w:r w:rsidRPr="00795744">
        <w:rPr>
          <w:i/>
          <w:iCs/>
        </w:rPr>
        <w:t>Cell Information</w:t>
      </w:r>
      <w:r w:rsidRPr="00795744">
        <w:t xml:space="preserve"> IE </w:t>
      </w:r>
      <w:r w:rsidRPr="00DA11D0">
        <w:rPr>
          <w:rFonts w:eastAsia="Yu Mincho"/>
        </w:rPr>
        <w:t>in the F1 SETUP REQUEST message. The gNB-CU may use it according to TS 38.300 [6].</w:t>
      </w:r>
    </w:p>
    <w:p w14:paraId="1C1A791F" w14:textId="77777777" w:rsidR="003E0CD6" w:rsidRDefault="003E0CD6" w:rsidP="003E0CD6">
      <w:r w:rsidRPr="00EA5FA7">
        <w:t xml:space="preserve">For NG-RAN, the gNB-CU may include </w:t>
      </w:r>
      <w:r w:rsidRPr="00EA5FA7">
        <w:rPr>
          <w:i/>
        </w:rPr>
        <w:t>Available PLMN List</w:t>
      </w:r>
      <w:r w:rsidRPr="00EA5FA7">
        <w:t xml:space="preserve"> IE, and optionally also </w:t>
      </w:r>
      <w:r w:rsidRPr="00EA5FA7">
        <w:rPr>
          <w:i/>
        </w:rPr>
        <w:t>Extended Available PLMN List</w:t>
      </w:r>
      <w:r w:rsidRPr="00EA5FA7">
        <w:t xml:space="preserve"> IE</w:t>
      </w:r>
      <w:r>
        <w:t xml:space="preserve"> in the F1 SETUP RESPONSE message</w:t>
      </w:r>
      <w:r w:rsidRPr="00EA5FA7">
        <w:t>, if the available PLMN(s) are different from what gNB-DU has provided in F1 SETUP REQUEST message, gNB-DU shall take this into account and only broadcast the PLMN(s) included in the received Available PLMN list(s).</w:t>
      </w:r>
      <w:r w:rsidRPr="00D15DEB">
        <w:t xml:space="preserve"> </w:t>
      </w:r>
    </w:p>
    <w:p w14:paraId="3EA55BD3" w14:textId="77777777" w:rsidR="003E0CD6" w:rsidRPr="00EA5FA7" w:rsidRDefault="003E0CD6" w:rsidP="003E0CD6">
      <w:r w:rsidRPr="00EA5FA7">
        <w:t xml:space="preserve">For NG-RAN, the gNB-CU may include </w:t>
      </w:r>
      <w:r w:rsidRPr="00255B8B">
        <w:rPr>
          <w:i/>
        </w:rPr>
        <w:t>Available SNPN ID List</w:t>
      </w:r>
      <w:r w:rsidRPr="00EA5FA7">
        <w:t xml:space="preserve"> IE</w:t>
      </w:r>
      <w:r>
        <w:t xml:space="preserve"> in the F1 SETUP RESPONSE message. I</w:t>
      </w:r>
      <w:r w:rsidRPr="00EA5FA7">
        <w:t xml:space="preserve">f the available </w:t>
      </w:r>
      <w:r>
        <w:t>SNPN(</w:t>
      </w:r>
      <w:r w:rsidRPr="00EA5FA7">
        <w:t>s)</w:t>
      </w:r>
      <w:r>
        <w:t xml:space="preserve"> </w:t>
      </w:r>
      <w:r w:rsidRPr="00EA5FA7">
        <w:t xml:space="preserve">are different from what gNB-DU has provided in F1 SETUP REQUEST message, gNB-DU shall take this into account and only broadcast the </w:t>
      </w:r>
      <w:r>
        <w:t xml:space="preserve">SNPN(s) </w:t>
      </w:r>
      <w:r w:rsidRPr="00EA5FA7">
        <w:t xml:space="preserve">included in the received </w:t>
      </w:r>
      <w:r>
        <w:t>Available SNPN ID list</w:t>
      </w:r>
      <w:r w:rsidRPr="00EA5FA7">
        <w:t>.</w:t>
      </w:r>
    </w:p>
    <w:p w14:paraId="68C08504" w14:textId="77777777" w:rsidR="003E0CD6" w:rsidRPr="00EA5FA7" w:rsidRDefault="003E0CD6" w:rsidP="003E0CD6">
      <w:r w:rsidRPr="00EA5FA7">
        <w:t xml:space="preserve">The </w:t>
      </w:r>
      <w:r w:rsidRPr="00EA5FA7">
        <w:rPr>
          <w:i/>
          <w:noProof/>
          <w:lang w:eastAsia="ja-JP"/>
        </w:rPr>
        <w:t>Latest</w:t>
      </w:r>
      <w:r w:rsidRPr="00EA5FA7">
        <w:rPr>
          <w:noProof/>
          <w:lang w:eastAsia="ja-JP"/>
        </w:rPr>
        <w:t xml:space="preserve"> </w:t>
      </w:r>
      <w:r w:rsidRPr="00EA5FA7">
        <w:rPr>
          <w:i/>
          <w:noProof/>
          <w:lang w:eastAsia="ja-JP"/>
        </w:rPr>
        <w:t>RRC Version Enhanced</w:t>
      </w:r>
      <w:r w:rsidRPr="00EA5FA7">
        <w:rPr>
          <w:noProof/>
          <w:lang w:eastAsia="ja-JP"/>
        </w:rPr>
        <w:t xml:space="preserve"> IE shall be included in </w:t>
      </w:r>
      <w:r w:rsidRPr="00EA5FA7">
        <w:t>the F1 SETUP REQUEST message and in the F1 SETUP RESPONSE message.</w:t>
      </w:r>
    </w:p>
    <w:p w14:paraId="3CBBE2B7" w14:textId="77777777" w:rsidR="003E0CD6" w:rsidRPr="00EA5FA7" w:rsidRDefault="003E0CD6" w:rsidP="003E0CD6">
      <w:r w:rsidRPr="00EA5FA7">
        <w:t xml:space="preserve">If in F1 SETUP REQUEST message, the </w:t>
      </w:r>
      <w:r w:rsidRPr="00EA5FA7">
        <w:rPr>
          <w:i/>
        </w:rPr>
        <w:t>Cell Direction</w:t>
      </w:r>
      <w:r w:rsidRPr="00EA5FA7">
        <w:t xml:space="preserve"> IE is present, the gNB-CU should use it to understand whether the cell is for UL or DL only. If in F1 SETUP REQUEST message, the </w:t>
      </w:r>
      <w:r w:rsidRPr="00EA5FA7">
        <w:rPr>
          <w:i/>
        </w:rPr>
        <w:t>Cell Direction</w:t>
      </w:r>
      <w:r w:rsidRPr="00EA5FA7">
        <w:t xml:space="preserve"> IE is omitted in the </w:t>
      </w:r>
      <w:r w:rsidRPr="00EA5FA7">
        <w:rPr>
          <w:i/>
        </w:rPr>
        <w:t xml:space="preserve">Served Cell Information </w:t>
      </w:r>
      <w:r w:rsidRPr="00EA5FA7">
        <w:t>IE it shall be interpreted as that the Cell Direction is Bi-directional.</w:t>
      </w:r>
    </w:p>
    <w:p w14:paraId="0EF54E6A" w14:textId="77777777" w:rsidR="003E0CD6" w:rsidRPr="00EA5FA7" w:rsidRDefault="003E0CD6" w:rsidP="003E0CD6">
      <w:pPr>
        <w:rPr>
          <w:snapToGrid w:val="0"/>
        </w:rPr>
      </w:pPr>
      <w:r w:rsidRPr="00EA5FA7">
        <w:t xml:space="preserve">If the </w:t>
      </w:r>
      <w:r w:rsidRPr="00EA5FA7">
        <w:rPr>
          <w:i/>
        </w:rPr>
        <w:t xml:space="preserve">Intended TDD DL-UL Configuration IE </w:t>
      </w:r>
      <w:r w:rsidRPr="00EA5FA7">
        <w:t xml:space="preserve">is present in the F1 SETUP REQUEST </w:t>
      </w:r>
      <w:r w:rsidRPr="00EA5FA7">
        <w:rPr>
          <w:snapToGrid w:val="0"/>
        </w:rPr>
        <w:t>message, the receiving gNB-CU shall use the received information for Cross Link Interference management</w:t>
      </w:r>
      <w:r>
        <w:rPr>
          <w:snapToGrid w:val="0"/>
        </w:rPr>
        <w:t xml:space="preserve"> </w:t>
      </w:r>
      <w:r>
        <w:rPr>
          <w:rFonts w:hint="eastAsia"/>
          <w:snapToGrid w:val="0"/>
          <w:lang w:eastAsia="zh-CN"/>
        </w:rPr>
        <w:t>and/</w:t>
      </w:r>
      <w:r>
        <w:rPr>
          <w:snapToGrid w:val="0"/>
        </w:rPr>
        <w:t xml:space="preserve">or </w:t>
      </w:r>
      <w:r>
        <w:rPr>
          <w:rFonts w:eastAsia="Malgun Gothic"/>
          <w:snapToGrid w:val="0"/>
        </w:rPr>
        <w:t>NR-DC power coordination</w:t>
      </w:r>
      <w:r w:rsidRPr="00EA5FA7">
        <w:rPr>
          <w:snapToGrid w:val="0"/>
        </w:rPr>
        <w:t xml:space="preserve">. The gNB-CU may merge the </w:t>
      </w:r>
      <w:r w:rsidRPr="00EA5FA7">
        <w:t xml:space="preserve">Intended TDD DL-UL Configuration </w:t>
      </w:r>
      <w:r w:rsidRPr="00EA5FA7">
        <w:rPr>
          <w:snapToGrid w:val="0"/>
        </w:rPr>
        <w:t xml:space="preserve">information received from two or more gNB-DUs. The gNB-CU shall consider the received </w:t>
      </w:r>
      <w:r>
        <w:rPr>
          <w:i/>
        </w:rPr>
        <w:t>Intended TDD DL-UL Configuration</w:t>
      </w:r>
      <w:r>
        <w:t xml:space="preserve"> </w:t>
      </w:r>
      <w:r w:rsidRPr="00EA5FA7">
        <w:rPr>
          <w:snapToGrid w:val="0"/>
        </w:rPr>
        <w:t>content valid until reception of an update of the IE for the same cell(s).</w:t>
      </w:r>
    </w:p>
    <w:p w14:paraId="73CDFA5E" w14:textId="77777777" w:rsidR="003E0CD6" w:rsidRPr="00EA5FA7" w:rsidRDefault="003E0CD6" w:rsidP="003E0CD6">
      <w:r w:rsidRPr="00EA5FA7">
        <w:t xml:space="preserve">If the </w:t>
      </w:r>
      <w:r w:rsidRPr="00EA5FA7">
        <w:rPr>
          <w:i/>
        </w:rPr>
        <w:t>Aggressor gNB Set</w:t>
      </w:r>
      <w:r w:rsidRPr="00EA5FA7">
        <w:t xml:space="preserve"> </w:t>
      </w:r>
      <w:r w:rsidRPr="00765731">
        <w:rPr>
          <w:i/>
          <w:iCs/>
        </w:rPr>
        <w:t>ID</w:t>
      </w:r>
      <w:r w:rsidRPr="00EA5FA7">
        <w:t xml:space="preserve"> IE is included in the </w:t>
      </w:r>
      <w:r w:rsidRPr="00EA5FA7">
        <w:rPr>
          <w:i/>
        </w:rPr>
        <w:t>Served Cell Information</w:t>
      </w:r>
      <w:r w:rsidRPr="00EA5FA7">
        <w:t xml:space="preserve"> IE</w:t>
      </w:r>
      <w:r>
        <w:t xml:space="preserve"> </w:t>
      </w:r>
      <w:r w:rsidRPr="00EA5FA7">
        <w:t xml:space="preserve">in </w:t>
      </w:r>
      <w:r>
        <w:t xml:space="preserve">the </w:t>
      </w:r>
      <w:r w:rsidRPr="00EA5FA7">
        <w:t>F1 SETUP REQUEST message, the gNB-CU shall, if supported, take it into account.</w:t>
      </w:r>
    </w:p>
    <w:p w14:paraId="400ADB63" w14:textId="77777777" w:rsidR="003E0CD6" w:rsidRPr="00EA5FA7" w:rsidRDefault="003E0CD6" w:rsidP="003E0CD6">
      <w:r w:rsidRPr="00EA5FA7">
        <w:t xml:space="preserve">If the </w:t>
      </w:r>
      <w:r w:rsidRPr="00EA5FA7">
        <w:rPr>
          <w:i/>
        </w:rPr>
        <w:t>Victim gNB Set</w:t>
      </w:r>
      <w:r w:rsidRPr="00EA5FA7">
        <w:t xml:space="preserve"> </w:t>
      </w:r>
      <w:r w:rsidRPr="00765731">
        <w:rPr>
          <w:i/>
          <w:iCs/>
        </w:rPr>
        <w:t>ID</w:t>
      </w:r>
      <w:r w:rsidRPr="00EA5FA7">
        <w:t xml:space="preserve"> IE is included in the </w:t>
      </w:r>
      <w:r w:rsidRPr="00EA5FA7">
        <w:rPr>
          <w:i/>
        </w:rPr>
        <w:t>Served Cell Information</w:t>
      </w:r>
      <w:r w:rsidRPr="00EA5FA7">
        <w:t xml:space="preserve"> IE</w:t>
      </w:r>
      <w:r>
        <w:t xml:space="preserve"> </w:t>
      </w:r>
      <w:r w:rsidRPr="00EA5FA7">
        <w:t xml:space="preserve">in </w:t>
      </w:r>
      <w:r>
        <w:t xml:space="preserve">the </w:t>
      </w:r>
      <w:r w:rsidRPr="00EA5FA7">
        <w:t>F1 SETUP REQUEST message, the gNB-CU shall, if supported, take it into account.</w:t>
      </w:r>
    </w:p>
    <w:p w14:paraId="7B8F4CE3" w14:textId="77777777" w:rsidR="003E0CD6" w:rsidRPr="00EA5FA7" w:rsidRDefault="003E0CD6" w:rsidP="003E0CD6">
      <w:r w:rsidRPr="00EA5FA7">
        <w:t xml:space="preserve">If the F1 SETUP REQUEST message contains the </w:t>
      </w:r>
      <w:r w:rsidRPr="00E2700E">
        <w:t>Transport Layer Address Info</w:t>
      </w:r>
      <w:r w:rsidRPr="00EA5FA7">
        <w:t xml:space="preserve"> IE, the gNB-CU shall, if supported, take into account for IPSec tunnel establishment.</w:t>
      </w:r>
    </w:p>
    <w:p w14:paraId="43859E32" w14:textId="77777777" w:rsidR="003E0CD6" w:rsidRDefault="003E0CD6" w:rsidP="003E0CD6">
      <w:pPr>
        <w:pStyle w:val="B10"/>
        <w:ind w:left="0" w:firstLine="0"/>
      </w:pPr>
      <w:r>
        <w:t xml:space="preserve">If the </w:t>
      </w:r>
      <w:r w:rsidRPr="0009701E">
        <w:rPr>
          <w:i/>
          <w:iCs/>
          <w:lang w:eastAsia="ja-JP"/>
        </w:rPr>
        <w:t>SFN Offset</w:t>
      </w:r>
      <w:r>
        <w:t xml:space="preserve"> IE is contained in the </w:t>
      </w:r>
      <w:r w:rsidRPr="001E058A">
        <w:rPr>
          <w:i/>
          <w:iCs/>
        </w:rPr>
        <w:t>Served Cell Information</w:t>
      </w:r>
      <w:r>
        <w:t xml:space="preserve"> IE in the F1 SETUP REQUEST message, the gNB-CU shall, if supported, use this information to deduce the SFN0 offset of the reported cell.</w:t>
      </w:r>
    </w:p>
    <w:p w14:paraId="7812B635" w14:textId="77777777" w:rsidR="003E0CD6" w:rsidRDefault="003E0CD6" w:rsidP="003E0CD6">
      <w:r w:rsidRPr="00EA5FA7">
        <w:lastRenderedPageBreak/>
        <w:t xml:space="preserve">If the F1 SETUP RESPONSE message contains the </w:t>
      </w:r>
      <w:r w:rsidRPr="00EA5FA7">
        <w:rPr>
          <w:i/>
        </w:rPr>
        <w:t xml:space="preserve">Transport Layer </w:t>
      </w:r>
      <w:r>
        <w:rPr>
          <w:i/>
        </w:rPr>
        <w:t>Address</w:t>
      </w:r>
      <w:r w:rsidRPr="00EA5FA7">
        <w:rPr>
          <w:i/>
        </w:rPr>
        <w:t xml:space="preserve"> Info</w:t>
      </w:r>
      <w:r w:rsidRPr="00EA5FA7">
        <w:t xml:space="preserve"> IE, the gNB-DU shall, if supported, take into account for IPSec tunnel establishment.</w:t>
      </w:r>
    </w:p>
    <w:p w14:paraId="00E50B7D" w14:textId="77777777" w:rsidR="003E0CD6" w:rsidRDefault="003E0CD6" w:rsidP="003E0CD6">
      <w:r w:rsidRPr="009679B6">
        <w:t>If the F1 SETUP RESPONSE 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the gNB-DU shall, if supported,</w:t>
      </w:r>
      <w:r>
        <w:t xml:space="preserve"> consider </w:t>
      </w:r>
      <w:r w:rsidRPr="004B3C16">
        <w:t>the</w:t>
      </w:r>
      <w:r>
        <w:t xml:space="preserve"> </w:t>
      </w:r>
      <w:r w:rsidRPr="00E91FC9">
        <w:t>information</w:t>
      </w:r>
      <w:r>
        <w:t xml:space="preserve"> therein for mapping of non-UP uplink traffic.</w:t>
      </w:r>
    </w:p>
    <w:p w14:paraId="6DF6742D" w14:textId="77777777" w:rsidR="003E0CD6" w:rsidRPr="00337655" w:rsidRDefault="003E0CD6" w:rsidP="003E0CD6">
      <w:r w:rsidRPr="0029707D">
        <w:t xml:space="preserve">If the </w:t>
      </w:r>
      <w:r w:rsidRPr="0029707D">
        <w:rPr>
          <w:i/>
          <w:iCs/>
        </w:rPr>
        <w:t>BAP Address</w:t>
      </w:r>
      <w:r w:rsidRPr="0029707D">
        <w:t xml:space="preserve"> IE is included in the F1 SETUP REQUEST</w:t>
      </w:r>
      <w:r>
        <w:rPr>
          <w:snapToGrid w:val="0"/>
        </w:rPr>
        <w:t>,</w:t>
      </w:r>
      <w:r w:rsidRPr="0029707D">
        <w:t xml:space="preserve"> </w:t>
      </w:r>
      <w:r w:rsidRPr="0029707D">
        <w:rPr>
          <w:snapToGrid w:val="0"/>
        </w:rPr>
        <w:t>the receiving gNB-CU shall</w:t>
      </w:r>
      <w:r>
        <w:rPr>
          <w:snapToGrid w:val="0"/>
        </w:rPr>
        <w:t>, if supported,</w:t>
      </w:r>
      <w:r w:rsidRPr="0029707D">
        <w:rPr>
          <w:snapToGrid w:val="0"/>
        </w:rPr>
        <w:t xml:space="preserve"> consider</w:t>
      </w:r>
      <w:r>
        <w:rPr>
          <w:snapToGrid w:val="0"/>
        </w:rPr>
        <w:t xml:space="preserve"> </w:t>
      </w:r>
      <w:r w:rsidRPr="0029707D">
        <w:rPr>
          <w:snapToGrid w:val="0"/>
        </w:rPr>
        <w:t xml:space="preserve">the </w:t>
      </w:r>
      <w:r>
        <w:rPr>
          <w:snapToGrid w:val="0"/>
        </w:rPr>
        <w:t xml:space="preserve">information </w:t>
      </w:r>
      <w:r w:rsidRPr="0029707D">
        <w:rPr>
          <w:snapToGrid w:val="0"/>
        </w:rPr>
        <w:t xml:space="preserve">therein </w:t>
      </w:r>
      <w:r>
        <w:rPr>
          <w:snapToGrid w:val="0"/>
        </w:rPr>
        <w:t>for discovering the collocation of an IAB-DU and an IAB-MT.</w:t>
      </w:r>
    </w:p>
    <w:p w14:paraId="22D3E447" w14:textId="77777777" w:rsidR="003E0CD6" w:rsidRDefault="003E0CD6" w:rsidP="003E0CD6">
      <w:r w:rsidRPr="005112B6">
        <w:t xml:space="preserve">If the F1 SETUP REQUEST message is received from an IAB-donor-DU, the gNB-CU shall, if supported, include the </w:t>
      </w:r>
      <w:r w:rsidRPr="00615CFB">
        <w:rPr>
          <w:i/>
        </w:rPr>
        <w:t>BAP Address</w:t>
      </w:r>
      <w:r w:rsidRPr="005112B6">
        <w:t xml:space="preserve"> IE in the F1 SETUP RESPONSE message. </w:t>
      </w:r>
    </w:p>
    <w:p w14:paraId="35E93576" w14:textId="77777777" w:rsidR="003E0CD6" w:rsidRPr="00A73D91" w:rsidRDefault="003E0CD6" w:rsidP="003E0CD6">
      <w:pPr>
        <w:pStyle w:val="NO"/>
        <w:rPr>
          <w:rFonts w:eastAsia="Yu Mincho"/>
        </w:rPr>
      </w:pPr>
      <w:r w:rsidRPr="00A73D91">
        <w:rPr>
          <w:rFonts w:eastAsia="Yu Mincho"/>
        </w:rPr>
        <w:t>NOTE:</w:t>
      </w:r>
      <w:r>
        <w:rPr>
          <w:rFonts w:eastAsia="Yu Mincho"/>
        </w:rPr>
        <w:tab/>
      </w:r>
      <w:r w:rsidRPr="00A73D91">
        <w:rPr>
          <w:rFonts w:eastAsia="Yu Mincho"/>
        </w:rPr>
        <w:t>How to identify the IAB-donor-DU is up to gNB-CU implementation.</w:t>
      </w:r>
    </w:p>
    <w:p w14:paraId="4EB4B626" w14:textId="77777777" w:rsidR="003E0CD6" w:rsidRPr="00EA5FA7" w:rsidRDefault="003E0CD6" w:rsidP="003E0CD6">
      <w:r w:rsidRPr="005112B6">
        <w:t xml:space="preserve">If the F1 SETUP RESPONSE message contains the </w:t>
      </w:r>
      <w:r w:rsidRPr="00615CFB">
        <w:rPr>
          <w:i/>
        </w:rPr>
        <w:t>BAP Address</w:t>
      </w:r>
      <w:r w:rsidRPr="005112B6">
        <w:t xml:space="preserve"> IE, the gNB-DU shall, if supported, store the received BAP address and use it as specified in TS 38.340</w:t>
      </w:r>
      <w:r>
        <w:t xml:space="preserve"> </w:t>
      </w:r>
      <w:r w:rsidRPr="005112B6">
        <w:t>[</w:t>
      </w:r>
      <w:r>
        <w:t>30</w:t>
      </w:r>
      <w:r w:rsidRPr="005112B6">
        <w:t>].</w:t>
      </w:r>
    </w:p>
    <w:p w14:paraId="05BCB82F" w14:textId="77777777" w:rsidR="003E0CD6" w:rsidRDefault="003E0CD6" w:rsidP="003E0CD6">
      <w:bookmarkStart w:id="63" w:name="_Toc20955744"/>
      <w:bookmarkStart w:id="64" w:name="_Toc29892838"/>
      <w:bookmarkStart w:id="65" w:name="_Toc36556775"/>
      <w:bookmarkStart w:id="66" w:name="_Toc45832151"/>
      <w:bookmarkStart w:id="67" w:name="_Toc51763331"/>
      <w:bookmarkStart w:id="68" w:name="_Toc64448494"/>
      <w:bookmarkStart w:id="69" w:name="_Toc66289153"/>
      <w:bookmarkStart w:id="70" w:name="_Toc74154266"/>
      <w:bookmarkStart w:id="71" w:name="_Toc81383010"/>
      <w:bookmarkStart w:id="72" w:name="_Toc88657643"/>
      <w:bookmarkStart w:id="73" w:name="_Toc97910555"/>
      <w:r w:rsidRPr="00795744">
        <w:t xml:space="preserve">If the </w:t>
      </w:r>
      <w:r w:rsidRPr="00795744">
        <w:rPr>
          <w:i/>
          <w:iCs/>
        </w:rPr>
        <w:t>NR PRACH Configuration</w:t>
      </w:r>
      <w:r>
        <w:rPr>
          <w:i/>
          <w:iCs/>
        </w:rPr>
        <w:t xml:space="preserve"> List</w:t>
      </w:r>
      <w:r w:rsidRPr="00795744">
        <w:t xml:space="preserve"> IE is included in the </w:t>
      </w:r>
      <w:r>
        <w:rPr>
          <w:i/>
          <w:iCs/>
        </w:rPr>
        <w:t xml:space="preserve">Served </w:t>
      </w:r>
      <w:r w:rsidRPr="00795744">
        <w:rPr>
          <w:i/>
          <w:iCs/>
        </w:rPr>
        <w:t>Cell Information</w:t>
      </w:r>
      <w:r w:rsidRPr="00795744">
        <w:t xml:space="preserve"> IE contained in the </w:t>
      </w:r>
      <w:r w:rsidRPr="00EA5FA7">
        <w:t>F1 SETUP REQUEST</w:t>
      </w:r>
      <w:r w:rsidRPr="00795744">
        <w:t xml:space="preserve"> </w:t>
      </w:r>
      <w:r>
        <w:t xml:space="preserve">message, the </w:t>
      </w:r>
      <w:r>
        <w:rPr>
          <w:rFonts w:hint="eastAsia"/>
          <w:lang w:eastAsia="zh-CN"/>
        </w:rPr>
        <w:t>g</w:t>
      </w:r>
      <w:r w:rsidRPr="00795744">
        <w:t>NB</w:t>
      </w:r>
      <w:r>
        <w:rPr>
          <w:rFonts w:hint="eastAsia"/>
          <w:lang w:eastAsia="zh-CN"/>
        </w:rPr>
        <w:t>-CU</w:t>
      </w:r>
      <w:r w:rsidRPr="00795744">
        <w:t xml:space="preserve"> may store the information</w:t>
      </w:r>
      <w:r>
        <w:rPr>
          <w:rFonts w:hint="eastAsia"/>
          <w:snapToGrid w:val="0"/>
          <w:lang w:eastAsia="zh-CN"/>
        </w:rPr>
        <w:t xml:space="preserve">, and forward it to other RAN nodes </w:t>
      </w:r>
      <w:r w:rsidRPr="00C37D2B">
        <w:t xml:space="preserve">for </w:t>
      </w:r>
      <w:r w:rsidRPr="00C37D2B">
        <w:rPr>
          <w:rFonts w:eastAsia="宋体"/>
          <w:lang w:eastAsia="zh-CN"/>
        </w:rPr>
        <w:t>RACH optimisation</w:t>
      </w:r>
      <w:r w:rsidRPr="00795744">
        <w:t>.</w:t>
      </w:r>
      <w:r>
        <w:t xml:space="preserve"> </w:t>
      </w:r>
      <w:r w:rsidRPr="001C618A">
        <w:rPr>
          <w:snapToGrid w:val="0"/>
        </w:rPr>
        <w:t xml:space="preserve">If the </w:t>
      </w:r>
      <w:r w:rsidRPr="001C618A">
        <w:rPr>
          <w:i/>
          <w:noProof/>
          <w:lang w:eastAsia="zh-CN"/>
        </w:rPr>
        <w:t>L139 Info</w:t>
      </w:r>
      <w:r>
        <w:rPr>
          <w:iCs/>
          <w:noProof/>
          <w:lang w:eastAsia="zh-CN"/>
        </w:rPr>
        <w:t xml:space="preserve"> IE</w:t>
      </w:r>
      <w:r>
        <w:rPr>
          <w:snapToGrid w:val="0"/>
        </w:rPr>
        <w:t xml:space="preserve"> included </w:t>
      </w:r>
      <w:r>
        <w:rPr>
          <w:snapToGrid w:val="0"/>
          <w:lang w:eastAsia="zh-CN"/>
        </w:rPr>
        <w:t>in the</w:t>
      </w:r>
      <w:r>
        <w:rPr>
          <w:snapToGrid w:val="0"/>
        </w:rPr>
        <w:t xml:space="preserve"> </w:t>
      </w:r>
      <w:r w:rsidRPr="001C618A">
        <w:rPr>
          <w:i/>
          <w:snapToGrid w:val="0"/>
        </w:rPr>
        <w:t>NR PRACH Configuration</w:t>
      </w:r>
      <w:r>
        <w:rPr>
          <w:i/>
          <w:snapToGrid w:val="0"/>
        </w:rPr>
        <w:t xml:space="preserve"> List</w:t>
      </w:r>
      <w:r w:rsidRPr="001C618A">
        <w:rPr>
          <w:snapToGrid w:val="0"/>
        </w:rPr>
        <w:t xml:space="preserve"> </w:t>
      </w:r>
      <w:r>
        <w:rPr>
          <w:snapToGrid w:val="0"/>
        </w:rPr>
        <w:t xml:space="preserve">IE </w:t>
      </w:r>
      <w:r w:rsidRPr="001C618A">
        <w:rPr>
          <w:snapToGrid w:val="0"/>
        </w:rPr>
        <w:t xml:space="preserve">is present, it shall contain </w:t>
      </w:r>
      <w:r>
        <w:rPr>
          <w:snapToGrid w:val="0"/>
        </w:rPr>
        <w:t xml:space="preserve">the </w:t>
      </w:r>
      <w:r w:rsidRPr="001C618A">
        <w:rPr>
          <w:i/>
          <w:snapToGrid w:val="0"/>
        </w:rPr>
        <w:t>Root Sequence Index</w:t>
      </w:r>
      <w:r w:rsidRPr="001C618A">
        <w:rPr>
          <w:snapToGrid w:val="0"/>
        </w:rPr>
        <w:t xml:space="preserve"> IE.</w:t>
      </w:r>
    </w:p>
    <w:p w14:paraId="33F29786" w14:textId="77777777" w:rsidR="003E0CD6" w:rsidRPr="00845605" w:rsidRDefault="003E0CD6" w:rsidP="003E0CD6">
      <w:pPr>
        <w:rPr>
          <w:snapToGrid w:val="0"/>
        </w:rPr>
      </w:pPr>
      <w:r w:rsidRPr="00845605">
        <w:rPr>
          <w:snapToGrid w:val="0"/>
          <w:lang w:val="en-US"/>
        </w:rPr>
        <w:t xml:space="preserve">If the </w:t>
      </w:r>
      <w:r w:rsidRPr="00845605">
        <w:rPr>
          <w:i/>
          <w:iCs/>
          <w:snapToGrid w:val="0"/>
          <w:lang w:val="en-US"/>
        </w:rPr>
        <w:t>RedCap Broadcast Information</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snapToGrid w:val="0"/>
          <w:lang w:val="en-US"/>
        </w:rPr>
        <w:t>F1</w:t>
      </w:r>
      <w:r w:rsidRPr="00845605">
        <w:rPr>
          <w:snapToGrid w:val="0"/>
        </w:rPr>
        <w:t xml:space="preserve"> SETUP REQUES</w:t>
      </w:r>
      <w:r w:rsidRPr="00845605">
        <w:rPr>
          <w:snapToGrid w:val="0"/>
          <w:lang w:val="en-US"/>
        </w:rPr>
        <w:t xml:space="preserve">T </w:t>
      </w:r>
      <w:r w:rsidRPr="00845605">
        <w:rPr>
          <w:snapToGrid w:val="0"/>
        </w:rPr>
        <w:t xml:space="preserve">message, the </w:t>
      </w:r>
      <w:r w:rsidRPr="00845605">
        <w:rPr>
          <w:snapToGrid w:val="0"/>
          <w:lang w:val="en-US"/>
        </w:rPr>
        <w:t>gNB-CU</w:t>
      </w:r>
      <w:r w:rsidRPr="00845605">
        <w:rPr>
          <w:snapToGrid w:val="0"/>
        </w:rPr>
        <w:t xml:space="preserve"> may use this information to determine a suitable target in case of subsequent outgoing mobility involving RedCap UEs.</w:t>
      </w:r>
    </w:p>
    <w:p w14:paraId="7CABCF36" w14:textId="77777777" w:rsidR="003E0CD6" w:rsidRDefault="003E0CD6" w:rsidP="003E0CD6">
      <w:pPr>
        <w:rPr>
          <w:ins w:id="74" w:author="Huawei" w:date="2023-09-22T11:03:00Z"/>
          <w:snapToGrid w:val="0"/>
        </w:rPr>
      </w:pPr>
      <w:bookmarkStart w:id="75" w:name="_Toc99038194"/>
      <w:bookmarkStart w:id="76" w:name="_Toc99730455"/>
      <w:r w:rsidRPr="00845605">
        <w:rPr>
          <w:snapToGrid w:val="0"/>
          <w:lang w:val="en-US"/>
        </w:rPr>
        <w:t xml:space="preserve">If the </w:t>
      </w:r>
      <w:r w:rsidRPr="00A97F43">
        <w:rPr>
          <w:i/>
          <w:iCs/>
          <w:snapToGrid w:val="0"/>
          <w:lang w:val="en-US"/>
        </w:rPr>
        <w:t>TAI NSAG Support List</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snapToGrid w:val="0"/>
          <w:lang w:val="en-US"/>
        </w:rPr>
        <w:t>F1</w:t>
      </w:r>
      <w:r w:rsidRPr="00845605">
        <w:rPr>
          <w:snapToGrid w:val="0"/>
        </w:rPr>
        <w:t xml:space="preserve"> SETUP REQUES</w:t>
      </w:r>
      <w:r w:rsidRPr="00845605">
        <w:rPr>
          <w:snapToGrid w:val="0"/>
          <w:lang w:val="en-US"/>
        </w:rPr>
        <w:t xml:space="preserve">T </w:t>
      </w:r>
      <w:r w:rsidRPr="00845605">
        <w:rPr>
          <w:snapToGrid w:val="0"/>
        </w:rPr>
        <w:t xml:space="preserve">message, the </w:t>
      </w:r>
      <w:r w:rsidRPr="00845605">
        <w:rPr>
          <w:snapToGrid w:val="0"/>
          <w:lang w:val="en-US"/>
        </w:rPr>
        <w:t>gNB-CU</w:t>
      </w:r>
      <w:r w:rsidRPr="00845605">
        <w:rPr>
          <w:snapToGrid w:val="0"/>
        </w:rPr>
        <w:t xml:space="preserve"> </w:t>
      </w:r>
      <w:r>
        <w:rPr>
          <w:snapToGrid w:val="0"/>
        </w:rPr>
        <w:t>shall, if supported,</w:t>
      </w:r>
      <w:r w:rsidRPr="00845605">
        <w:rPr>
          <w:snapToGrid w:val="0"/>
        </w:rPr>
        <w:t xml:space="preserve"> use this information </w:t>
      </w:r>
      <w:r>
        <w:t>as specified in TS 23.501 [21]</w:t>
      </w:r>
      <w:r w:rsidRPr="00845605">
        <w:rPr>
          <w:snapToGrid w:val="0"/>
        </w:rPr>
        <w:t>.</w:t>
      </w:r>
    </w:p>
    <w:p w14:paraId="5A365D8D" w14:textId="33AA3451" w:rsidR="003E0CD6" w:rsidRDefault="003E0CD6" w:rsidP="003E0CD6">
      <w:pPr>
        <w:rPr>
          <w:ins w:id="77" w:author="Huawei" w:date="2023-09-22T11:03:00Z"/>
        </w:rPr>
      </w:pPr>
      <w:ins w:id="78" w:author="Huawei" w:date="2023-09-22T11:03:00Z">
        <w:r w:rsidRPr="00116FCC">
          <w:t xml:space="preserve">If </w:t>
        </w:r>
        <w:r w:rsidRPr="00116FCC">
          <w:rPr>
            <w:i/>
            <w:iCs/>
          </w:rPr>
          <w:t xml:space="preserve">Cells </w:t>
        </w:r>
      </w:ins>
      <w:ins w:id="79" w:author="Huawei" w:date="2023-09-28T11:10:00Z">
        <w:r w:rsidR="000D1A1D">
          <w:rPr>
            <w:i/>
            <w:iCs/>
          </w:rPr>
          <w:t xml:space="preserve">NCGI </w:t>
        </w:r>
      </w:ins>
      <w:ins w:id="80" w:author="Huawei" w:date="2023-09-22T11:03:00Z">
        <w:r w:rsidRPr="00116FCC">
          <w:rPr>
            <w:i/>
            <w:iCs/>
          </w:rPr>
          <w:t xml:space="preserve">to be </w:t>
        </w:r>
      </w:ins>
      <w:ins w:id="81" w:author="Huawei" w:date="2023-09-22T11:16:00Z">
        <w:r w:rsidR="00594527">
          <w:rPr>
            <w:i/>
            <w:iCs/>
          </w:rPr>
          <w:t>Updated</w:t>
        </w:r>
      </w:ins>
      <w:ins w:id="82" w:author="Huawei" w:date="2023-09-22T11:03:00Z">
        <w:r w:rsidRPr="00116FCC">
          <w:rPr>
            <w:i/>
            <w:iCs/>
          </w:rPr>
          <w:t xml:space="preserve"> List Item</w:t>
        </w:r>
        <w:r w:rsidRPr="00116FCC">
          <w:t xml:space="preserve"> IE is </w:t>
        </w:r>
        <w:r>
          <w:t xml:space="preserve">included </w:t>
        </w:r>
        <w:r w:rsidRPr="00116FCC">
          <w:t>in the F1 SETUP RESPONSE message, the gNB-DU shall</w:t>
        </w:r>
        <w:r>
          <w:t>, if supported,</w:t>
        </w:r>
        <w:r w:rsidRPr="00116FCC">
          <w:t xml:space="preserve"> </w:t>
        </w:r>
      </w:ins>
      <w:ins w:id="83" w:author="Huawei" w:date="2023-09-22T11:17:00Z">
        <w:r w:rsidR="00594527">
          <w:t xml:space="preserve">change </w:t>
        </w:r>
      </w:ins>
      <w:ins w:id="84" w:author="Huawei" w:date="2023-09-22T11:18:00Z">
        <w:r w:rsidR="00594527">
          <w:t xml:space="preserve">the NCGI of the cell from the NCGI indicated by the </w:t>
        </w:r>
        <w:r w:rsidR="00594527" w:rsidRPr="00594527">
          <w:rPr>
            <w:i/>
          </w:rPr>
          <w:t>Old NCGI</w:t>
        </w:r>
        <w:r w:rsidR="00594527">
          <w:t xml:space="preserve"> IE to the NCGI indicat</w:t>
        </w:r>
      </w:ins>
      <w:ins w:id="85" w:author="Huawei" w:date="2023-09-22T11:19:00Z">
        <w:r w:rsidR="00594527">
          <w:t xml:space="preserve">ed by the </w:t>
        </w:r>
      </w:ins>
      <w:ins w:id="86" w:author="Huawei" w:date="2023-09-22T11:18:00Z">
        <w:r w:rsidR="00594527" w:rsidRPr="00594527">
          <w:rPr>
            <w:i/>
          </w:rPr>
          <w:t>New NCGI</w:t>
        </w:r>
      </w:ins>
      <w:ins w:id="87" w:author="Huawei" w:date="2023-09-22T11:19:00Z">
        <w:r w:rsidR="00594527">
          <w:t xml:space="preserve"> IE</w:t>
        </w:r>
      </w:ins>
      <w:ins w:id="88" w:author="Huawei" w:date="2023-09-22T11:03:00Z">
        <w:r w:rsidRPr="00116FCC">
          <w:t>.</w:t>
        </w:r>
      </w:ins>
    </w:p>
    <w:p w14:paraId="2067FBCA" w14:textId="77777777" w:rsidR="003E0CD6" w:rsidRPr="00845605" w:rsidRDefault="003E0CD6" w:rsidP="003E0CD6">
      <w:pPr>
        <w:rPr>
          <w:snapToGrid w:val="0"/>
        </w:rPr>
      </w:pPr>
    </w:p>
    <w:p w14:paraId="66393B28" w14:textId="77777777" w:rsidR="003E0CD6" w:rsidRPr="00EA5FA7" w:rsidRDefault="003E0CD6" w:rsidP="003E0CD6">
      <w:pPr>
        <w:pStyle w:val="41"/>
      </w:pPr>
      <w:bookmarkStart w:id="89" w:name="_Toc105510574"/>
      <w:bookmarkStart w:id="90" w:name="_Toc105927106"/>
      <w:bookmarkStart w:id="91" w:name="_Toc106109646"/>
      <w:bookmarkStart w:id="92" w:name="_Toc113835083"/>
      <w:bookmarkStart w:id="93" w:name="_Toc120123926"/>
      <w:bookmarkStart w:id="94" w:name="_Toc146226193"/>
      <w:r w:rsidRPr="00EA5FA7">
        <w:t>8.2.3.3</w:t>
      </w:r>
      <w:r w:rsidRPr="00EA5FA7">
        <w:tab/>
        <w:t>Unsuccessful Operation</w:t>
      </w:r>
      <w:bookmarkEnd w:id="63"/>
      <w:bookmarkEnd w:id="64"/>
      <w:bookmarkEnd w:id="65"/>
      <w:bookmarkEnd w:id="66"/>
      <w:bookmarkEnd w:id="67"/>
      <w:bookmarkEnd w:id="68"/>
      <w:bookmarkEnd w:id="69"/>
      <w:bookmarkEnd w:id="70"/>
      <w:bookmarkEnd w:id="71"/>
      <w:bookmarkEnd w:id="72"/>
      <w:bookmarkEnd w:id="73"/>
      <w:bookmarkEnd w:id="75"/>
      <w:bookmarkEnd w:id="76"/>
      <w:bookmarkEnd w:id="89"/>
      <w:bookmarkEnd w:id="90"/>
      <w:bookmarkEnd w:id="91"/>
      <w:bookmarkEnd w:id="92"/>
      <w:bookmarkEnd w:id="93"/>
      <w:bookmarkEnd w:id="94"/>
    </w:p>
    <w:p w14:paraId="3C9F6724" w14:textId="77777777" w:rsidR="003E0CD6" w:rsidRPr="00EA5FA7" w:rsidRDefault="003E0CD6" w:rsidP="003E0CD6">
      <w:pPr>
        <w:pStyle w:val="TH"/>
      </w:pPr>
      <w:r w:rsidRPr="00EA5FA7">
        <w:object w:dxaOrig="5580" w:dyaOrig="2355" w14:anchorId="2AAA1692">
          <v:shape id="_x0000_i1026" type="#_x0000_t75" style="width:265.4pt;height:114pt" o:ole="">
            <v:imagedata r:id="rId12" o:title=""/>
          </v:shape>
          <o:OLEObject Type="Embed" ProgID="Word.Picture.8" ShapeID="_x0000_i1026" DrawAspect="Content" ObjectID="_1757488584" r:id="rId13"/>
        </w:object>
      </w:r>
    </w:p>
    <w:p w14:paraId="4A44A259" w14:textId="77777777" w:rsidR="003E0CD6" w:rsidRPr="00EA5FA7" w:rsidRDefault="003E0CD6" w:rsidP="003E0CD6">
      <w:pPr>
        <w:pStyle w:val="TF"/>
        <w:rPr>
          <w:rFonts w:eastAsia="Yu Mincho"/>
        </w:rPr>
      </w:pPr>
      <w:r w:rsidRPr="00EA5FA7">
        <w:rPr>
          <w:rFonts w:eastAsia="Yu Mincho"/>
        </w:rPr>
        <w:t>Figure 8.2.3.3-1: F1 Setup procedure: Unsuccessful Operation</w:t>
      </w:r>
    </w:p>
    <w:p w14:paraId="46151B1B" w14:textId="77777777" w:rsidR="003E0CD6" w:rsidRPr="00EA5FA7" w:rsidRDefault="003E0CD6" w:rsidP="003E0CD6">
      <w:pPr>
        <w:rPr>
          <w:rFonts w:eastAsia="Yu Mincho"/>
        </w:rPr>
      </w:pPr>
      <w:r w:rsidRPr="00EA5FA7">
        <w:rPr>
          <w:rFonts w:eastAsia="Yu Mincho"/>
        </w:rPr>
        <w:t>If the gNB-CU cannot accept the setup, it should respond with a F1 SETUP FAILURE and appropriate cause value.</w:t>
      </w:r>
    </w:p>
    <w:p w14:paraId="32BDAE6E" w14:textId="77777777" w:rsidR="003E0CD6" w:rsidRPr="00EA5FA7" w:rsidRDefault="003E0CD6" w:rsidP="003E0CD6">
      <w:pPr>
        <w:rPr>
          <w:rFonts w:eastAsia="Yu Mincho"/>
        </w:rPr>
      </w:pPr>
      <w:r w:rsidRPr="00EA5FA7">
        <w:t xml:space="preserve">If the F1 SETUP FAILURE message includes the </w:t>
      </w:r>
      <w:r w:rsidRPr="00EA5FA7">
        <w:rPr>
          <w:i/>
          <w:iCs/>
        </w:rPr>
        <w:t>Time To Wait</w:t>
      </w:r>
      <w:r w:rsidRPr="00EA5FA7">
        <w:t xml:space="preserve"> IE, the gNB-DU shall wait at least for the indicated time before reinitiating the F1 setup towards the same gNB-CU.</w:t>
      </w:r>
    </w:p>
    <w:p w14:paraId="31D980B6" w14:textId="77777777" w:rsidR="003E0CD6" w:rsidRPr="00EA5FA7" w:rsidRDefault="003E0CD6" w:rsidP="003E0CD6">
      <w:pPr>
        <w:pStyle w:val="41"/>
      </w:pPr>
      <w:bookmarkStart w:id="95" w:name="_Toc20955745"/>
      <w:bookmarkStart w:id="96" w:name="_Toc29892839"/>
      <w:bookmarkStart w:id="97" w:name="_Toc36556776"/>
      <w:bookmarkStart w:id="98" w:name="_Toc45832152"/>
      <w:bookmarkStart w:id="99" w:name="_Toc51763332"/>
      <w:bookmarkStart w:id="100" w:name="_Toc64448495"/>
      <w:bookmarkStart w:id="101" w:name="_Toc66289154"/>
      <w:bookmarkStart w:id="102" w:name="_Toc74154267"/>
      <w:bookmarkStart w:id="103" w:name="_Toc81383011"/>
      <w:bookmarkStart w:id="104" w:name="_Toc88657644"/>
      <w:bookmarkStart w:id="105" w:name="_Toc97910556"/>
      <w:bookmarkStart w:id="106" w:name="_Toc99038195"/>
      <w:bookmarkStart w:id="107" w:name="_Toc99730456"/>
      <w:bookmarkStart w:id="108" w:name="_Toc105510575"/>
      <w:bookmarkStart w:id="109" w:name="_Toc105927107"/>
      <w:bookmarkStart w:id="110" w:name="_Toc106109647"/>
      <w:bookmarkStart w:id="111" w:name="_Toc113835084"/>
      <w:bookmarkStart w:id="112" w:name="_Toc120123927"/>
      <w:bookmarkStart w:id="113" w:name="_Toc146226194"/>
      <w:r w:rsidRPr="00EA5FA7">
        <w:t>8.2.3.4</w:t>
      </w:r>
      <w:r w:rsidRPr="00EA5FA7">
        <w:tab/>
        <w:t>Abnormal Conditions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002B9C4A" w14:textId="77777777" w:rsidR="003E0CD6" w:rsidRPr="00EA5FA7" w:rsidRDefault="003E0CD6" w:rsidP="003E0CD6">
      <w:pPr>
        <w:rPr>
          <w:lang w:eastAsia="zh-CN"/>
        </w:rPr>
      </w:pPr>
      <w:r w:rsidRPr="00EA5FA7">
        <w:rPr>
          <w:lang w:eastAsia="zh-CN"/>
        </w:rPr>
        <w:t>Not applicable.</w:t>
      </w:r>
    </w:p>
    <w:p w14:paraId="73F682EB" w14:textId="77777777" w:rsidR="003E0CD6" w:rsidRDefault="003E0CD6" w:rsidP="003E0CD6">
      <w:pPr>
        <w:widowControl w:val="0"/>
        <w:spacing w:after="0" w:line="360" w:lineRule="auto"/>
        <w:rPr>
          <w:lang w:eastAsia="zh-CN"/>
        </w:rPr>
      </w:pPr>
    </w:p>
    <w:p w14:paraId="54A96425" w14:textId="1DF3CDEA" w:rsidR="003E0CD6" w:rsidRDefault="003E0CD6" w:rsidP="003E0CD6">
      <w:pPr>
        <w:rPr>
          <w:b/>
          <w:lang w:val="en-US"/>
        </w:rPr>
      </w:pPr>
      <w:r>
        <w:rPr>
          <w:b/>
          <w:highlight w:val="yellow"/>
          <w:lang w:val="en-US"/>
        </w:rPr>
        <w:t>NEXT CHANGE</w:t>
      </w:r>
    </w:p>
    <w:p w14:paraId="7FCC26CD" w14:textId="77777777" w:rsidR="003E0CD6" w:rsidRPr="00EA5FA7" w:rsidRDefault="003E0CD6" w:rsidP="003E0CD6">
      <w:pPr>
        <w:pStyle w:val="3"/>
      </w:pPr>
      <w:bookmarkStart w:id="114" w:name="_Toc20955852"/>
      <w:bookmarkStart w:id="115" w:name="_Toc29892964"/>
      <w:bookmarkStart w:id="116" w:name="_Toc36556901"/>
      <w:bookmarkStart w:id="117" w:name="_Toc45832328"/>
      <w:bookmarkStart w:id="118" w:name="_Toc51763581"/>
      <w:bookmarkStart w:id="119" w:name="_Toc64448747"/>
      <w:bookmarkStart w:id="120" w:name="_Toc66289406"/>
      <w:bookmarkStart w:id="121" w:name="_Toc74154519"/>
      <w:bookmarkStart w:id="122" w:name="_Toc81383263"/>
      <w:bookmarkStart w:id="123" w:name="_Toc88657896"/>
      <w:bookmarkStart w:id="124" w:name="_Toc97910808"/>
      <w:bookmarkStart w:id="125" w:name="_Toc99038528"/>
      <w:bookmarkStart w:id="126" w:name="_Toc99730791"/>
      <w:bookmarkStart w:id="127" w:name="_Toc105510920"/>
      <w:bookmarkStart w:id="128" w:name="_Toc105927452"/>
      <w:bookmarkStart w:id="129" w:name="_Toc106109992"/>
      <w:bookmarkStart w:id="130" w:name="_Toc113835429"/>
      <w:bookmarkStart w:id="131" w:name="_Toc120124276"/>
      <w:bookmarkStart w:id="132" w:name="_Toc146226543"/>
      <w:r w:rsidRPr="00EA5FA7">
        <w:lastRenderedPageBreak/>
        <w:t>9.2.1</w:t>
      </w:r>
      <w:r w:rsidRPr="00EA5FA7">
        <w:tab/>
        <w:t>Interface Management messages</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1D5277D7" w14:textId="08A16D98" w:rsidR="003E0CD6" w:rsidRPr="003E0CD6" w:rsidRDefault="003E0CD6" w:rsidP="003E0CD6">
      <w:pPr>
        <w:rPr>
          <w:b/>
          <w:lang w:val="en-US"/>
        </w:rPr>
      </w:pPr>
      <w:r w:rsidRPr="003E0CD6">
        <w:rPr>
          <w:b/>
          <w:highlight w:val="yellow"/>
          <w:lang w:val="en-US"/>
        </w:rPr>
        <w:t>UNCHANGED PARTS OMMITED</w:t>
      </w:r>
    </w:p>
    <w:p w14:paraId="1E888581" w14:textId="77777777" w:rsidR="003E0CD6" w:rsidRPr="00EA5FA7" w:rsidRDefault="003E0CD6" w:rsidP="003E0CD6">
      <w:pPr>
        <w:pStyle w:val="41"/>
      </w:pPr>
      <w:bookmarkStart w:id="133" w:name="_Toc20955857"/>
      <w:bookmarkStart w:id="134" w:name="_Toc29892969"/>
      <w:bookmarkStart w:id="135" w:name="_Toc36556906"/>
      <w:bookmarkStart w:id="136" w:name="_Toc45832333"/>
      <w:bookmarkStart w:id="137" w:name="_Toc51763586"/>
      <w:bookmarkStart w:id="138" w:name="_Toc64448752"/>
      <w:bookmarkStart w:id="139" w:name="_Toc66289411"/>
      <w:bookmarkStart w:id="140" w:name="_Toc74154524"/>
      <w:bookmarkStart w:id="141" w:name="_Toc81383268"/>
      <w:bookmarkStart w:id="142" w:name="_Toc88657901"/>
      <w:bookmarkStart w:id="143" w:name="_Toc97910813"/>
      <w:bookmarkStart w:id="144" w:name="_Toc99038533"/>
      <w:bookmarkStart w:id="145" w:name="_Toc99730796"/>
      <w:bookmarkStart w:id="146" w:name="_Toc105510925"/>
      <w:bookmarkStart w:id="147" w:name="_Toc105927457"/>
      <w:bookmarkStart w:id="148" w:name="_Toc106109997"/>
      <w:bookmarkStart w:id="149" w:name="_Toc113835434"/>
      <w:bookmarkStart w:id="150" w:name="_Toc120124281"/>
      <w:bookmarkStart w:id="151" w:name="_Toc146226548"/>
      <w:r w:rsidRPr="00EA5FA7">
        <w:t>9.2.1.5</w:t>
      </w:r>
      <w:r w:rsidRPr="00EA5FA7">
        <w:tab/>
        <w:t>F1 SETUP RESPONSE</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76766866" w14:textId="77777777" w:rsidR="003E0CD6" w:rsidRPr="00EA5FA7" w:rsidRDefault="003E0CD6" w:rsidP="003E0CD6">
      <w:r w:rsidRPr="00EA5FA7">
        <w:t>This message is sent by the gNB-CU to transfer information associated to an F1-C interface instance.</w:t>
      </w:r>
    </w:p>
    <w:p w14:paraId="378FF649" w14:textId="77777777" w:rsidR="003E0CD6" w:rsidRPr="00EA5FA7" w:rsidRDefault="003E0CD6" w:rsidP="003E0CD6">
      <w:pPr>
        <w:rPr>
          <w:rFonts w:eastAsia="Batang"/>
        </w:rPr>
      </w:pPr>
      <w:r w:rsidRPr="00EA5FA7">
        <w:t xml:space="preserve">Direction: gNB-CU </w:t>
      </w:r>
      <w:r w:rsidRPr="00EA5FA7">
        <w:sym w:font="Symbol" w:char="F0AE"/>
      </w:r>
      <w:r w:rsidRPr="00EA5FA7">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E0CD6" w:rsidRPr="00EA5FA7" w14:paraId="7493D4A2" w14:textId="77777777" w:rsidTr="00594527">
        <w:trPr>
          <w:tblHeader/>
        </w:trPr>
        <w:tc>
          <w:tcPr>
            <w:tcW w:w="2160" w:type="dxa"/>
          </w:tcPr>
          <w:p w14:paraId="28E81148" w14:textId="77777777" w:rsidR="003E0CD6" w:rsidRPr="00EA5FA7" w:rsidRDefault="003E0CD6" w:rsidP="00594527">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1080" w:type="dxa"/>
          </w:tcPr>
          <w:p w14:paraId="69EBCAED" w14:textId="77777777" w:rsidR="003E0CD6" w:rsidRPr="00EA5FA7" w:rsidRDefault="003E0CD6" w:rsidP="00594527">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080" w:type="dxa"/>
          </w:tcPr>
          <w:p w14:paraId="15D4C2C9" w14:textId="77777777" w:rsidR="003E0CD6" w:rsidRPr="00EA5FA7" w:rsidRDefault="003E0CD6" w:rsidP="00594527">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512" w:type="dxa"/>
          </w:tcPr>
          <w:p w14:paraId="1E4166F3" w14:textId="77777777" w:rsidR="003E0CD6" w:rsidRPr="00EA5FA7" w:rsidRDefault="003E0CD6" w:rsidP="00594527">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728" w:type="dxa"/>
          </w:tcPr>
          <w:p w14:paraId="4E172828" w14:textId="77777777" w:rsidR="003E0CD6" w:rsidRPr="00EA5FA7" w:rsidRDefault="003E0CD6" w:rsidP="00594527">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1080" w:type="dxa"/>
          </w:tcPr>
          <w:p w14:paraId="696C62FE" w14:textId="77777777" w:rsidR="003E0CD6" w:rsidRPr="00EA5FA7" w:rsidRDefault="003E0CD6" w:rsidP="00594527">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080" w:type="dxa"/>
          </w:tcPr>
          <w:p w14:paraId="7E1E89A7" w14:textId="77777777" w:rsidR="003E0CD6" w:rsidRPr="00EA5FA7" w:rsidRDefault="003E0CD6" w:rsidP="00594527">
            <w:pPr>
              <w:widowControl w:val="0"/>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3E0CD6" w:rsidRPr="00EA5FA7" w14:paraId="7212EA2B" w14:textId="77777777" w:rsidTr="00594527">
        <w:tc>
          <w:tcPr>
            <w:tcW w:w="2160" w:type="dxa"/>
          </w:tcPr>
          <w:p w14:paraId="66514C8D" w14:textId="77777777" w:rsidR="003E0CD6" w:rsidRPr="00EA5FA7" w:rsidRDefault="003E0CD6" w:rsidP="00594527">
            <w:pPr>
              <w:pStyle w:val="TAL"/>
              <w:keepNext w:val="0"/>
              <w:keepLines w:val="0"/>
              <w:widowControl w:val="0"/>
              <w:rPr>
                <w:lang w:eastAsia="ja-JP"/>
              </w:rPr>
            </w:pPr>
            <w:r w:rsidRPr="00EA5FA7">
              <w:rPr>
                <w:lang w:eastAsia="ja-JP"/>
              </w:rPr>
              <w:t>Message Type</w:t>
            </w:r>
          </w:p>
        </w:tc>
        <w:tc>
          <w:tcPr>
            <w:tcW w:w="1080" w:type="dxa"/>
          </w:tcPr>
          <w:p w14:paraId="57F2A73F" w14:textId="77777777" w:rsidR="003E0CD6" w:rsidRPr="00EA5FA7" w:rsidRDefault="003E0CD6" w:rsidP="00594527">
            <w:pPr>
              <w:pStyle w:val="TAL"/>
              <w:keepNext w:val="0"/>
              <w:keepLines w:val="0"/>
              <w:widowControl w:val="0"/>
              <w:rPr>
                <w:lang w:eastAsia="ja-JP"/>
              </w:rPr>
            </w:pPr>
            <w:r w:rsidRPr="00EA5FA7">
              <w:rPr>
                <w:lang w:eastAsia="ja-JP"/>
              </w:rPr>
              <w:t>M</w:t>
            </w:r>
          </w:p>
        </w:tc>
        <w:tc>
          <w:tcPr>
            <w:tcW w:w="1080" w:type="dxa"/>
          </w:tcPr>
          <w:p w14:paraId="1306F68E" w14:textId="77777777" w:rsidR="003E0CD6" w:rsidRPr="00EA5FA7" w:rsidRDefault="003E0CD6" w:rsidP="00594527">
            <w:pPr>
              <w:pStyle w:val="TAL"/>
              <w:keepNext w:val="0"/>
              <w:keepLines w:val="0"/>
              <w:widowControl w:val="0"/>
              <w:rPr>
                <w:lang w:eastAsia="ja-JP"/>
              </w:rPr>
            </w:pPr>
          </w:p>
        </w:tc>
        <w:tc>
          <w:tcPr>
            <w:tcW w:w="1512" w:type="dxa"/>
          </w:tcPr>
          <w:p w14:paraId="0D2D50D3" w14:textId="77777777" w:rsidR="003E0CD6" w:rsidRPr="00EA5FA7" w:rsidRDefault="003E0CD6" w:rsidP="00594527">
            <w:pPr>
              <w:pStyle w:val="TAL"/>
              <w:keepNext w:val="0"/>
              <w:keepLines w:val="0"/>
              <w:widowControl w:val="0"/>
              <w:rPr>
                <w:lang w:eastAsia="ja-JP"/>
              </w:rPr>
            </w:pPr>
            <w:r w:rsidRPr="00EA5FA7">
              <w:rPr>
                <w:lang w:eastAsia="ja-JP"/>
              </w:rPr>
              <w:t>9.3.1.1</w:t>
            </w:r>
          </w:p>
        </w:tc>
        <w:tc>
          <w:tcPr>
            <w:tcW w:w="1728" w:type="dxa"/>
          </w:tcPr>
          <w:p w14:paraId="1E825AB6" w14:textId="77777777" w:rsidR="003E0CD6" w:rsidRPr="00EA5FA7" w:rsidRDefault="003E0CD6" w:rsidP="00594527">
            <w:pPr>
              <w:pStyle w:val="TAL"/>
              <w:keepNext w:val="0"/>
              <w:keepLines w:val="0"/>
              <w:widowControl w:val="0"/>
              <w:rPr>
                <w:lang w:eastAsia="ja-JP"/>
              </w:rPr>
            </w:pPr>
          </w:p>
        </w:tc>
        <w:tc>
          <w:tcPr>
            <w:tcW w:w="1080" w:type="dxa"/>
          </w:tcPr>
          <w:p w14:paraId="09DECA78" w14:textId="77777777" w:rsidR="003E0CD6" w:rsidRPr="00EA5FA7" w:rsidRDefault="003E0CD6" w:rsidP="00594527">
            <w:pPr>
              <w:pStyle w:val="TAC"/>
              <w:keepNext w:val="0"/>
              <w:keepLines w:val="0"/>
              <w:widowControl w:val="0"/>
              <w:rPr>
                <w:lang w:eastAsia="ja-JP"/>
              </w:rPr>
            </w:pPr>
            <w:r w:rsidRPr="00EA5FA7">
              <w:rPr>
                <w:lang w:eastAsia="ja-JP"/>
              </w:rPr>
              <w:t>YES</w:t>
            </w:r>
          </w:p>
        </w:tc>
        <w:tc>
          <w:tcPr>
            <w:tcW w:w="1080" w:type="dxa"/>
          </w:tcPr>
          <w:p w14:paraId="430A029C" w14:textId="77777777" w:rsidR="003E0CD6" w:rsidRPr="00EA5FA7" w:rsidRDefault="003E0CD6" w:rsidP="00594527">
            <w:pPr>
              <w:pStyle w:val="TAC"/>
              <w:keepNext w:val="0"/>
              <w:keepLines w:val="0"/>
              <w:widowControl w:val="0"/>
              <w:rPr>
                <w:lang w:eastAsia="ja-JP"/>
              </w:rPr>
            </w:pPr>
            <w:r w:rsidRPr="00EA5FA7">
              <w:rPr>
                <w:lang w:eastAsia="ja-JP"/>
              </w:rPr>
              <w:t>reject</w:t>
            </w:r>
          </w:p>
        </w:tc>
      </w:tr>
      <w:tr w:rsidR="003E0CD6" w:rsidRPr="00EA5FA7" w14:paraId="73FDE172" w14:textId="77777777" w:rsidTr="00594527">
        <w:tc>
          <w:tcPr>
            <w:tcW w:w="2160" w:type="dxa"/>
            <w:tcBorders>
              <w:top w:val="single" w:sz="4" w:space="0" w:color="auto"/>
              <w:left w:val="single" w:sz="4" w:space="0" w:color="auto"/>
              <w:bottom w:val="single" w:sz="4" w:space="0" w:color="auto"/>
              <w:right w:val="single" w:sz="4" w:space="0" w:color="auto"/>
            </w:tcBorders>
          </w:tcPr>
          <w:p w14:paraId="5AAE691B" w14:textId="77777777" w:rsidR="003E0CD6" w:rsidRPr="00EA5FA7" w:rsidRDefault="003E0CD6" w:rsidP="00594527">
            <w:pPr>
              <w:pStyle w:val="TAL"/>
              <w:keepNext w:val="0"/>
              <w:keepLines w:val="0"/>
              <w:widowControl w:val="0"/>
              <w:rPr>
                <w:lang w:eastAsia="ja-JP"/>
              </w:rPr>
            </w:pPr>
            <w:r w:rsidRPr="00EA5FA7">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700329D1" w14:textId="77777777" w:rsidR="003E0CD6" w:rsidRPr="00EA5FA7" w:rsidRDefault="003E0CD6" w:rsidP="00594527">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4681E2D" w14:textId="77777777" w:rsidR="003E0CD6" w:rsidRPr="00EA5FA7" w:rsidRDefault="003E0CD6" w:rsidP="0059452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95A89E0" w14:textId="77777777" w:rsidR="003E0CD6" w:rsidRPr="00EA5FA7" w:rsidRDefault="003E0CD6" w:rsidP="00594527">
            <w:pPr>
              <w:pStyle w:val="TAL"/>
              <w:keepNext w:val="0"/>
              <w:keepLines w:val="0"/>
              <w:widowControl w:val="0"/>
              <w:rPr>
                <w:lang w:eastAsia="ja-JP"/>
              </w:rPr>
            </w:pPr>
            <w:r w:rsidRPr="00EA5FA7">
              <w:rPr>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516834EF" w14:textId="77777777" w:rsidR="003E0CD6" w:rsidRPr="00EA5FA7" w:rsidRDefault="003E0CD6" w:rsidP="005945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C39782" w14:textId="77777777" w:rsidR="003E0CD6" w:rsidRPr="00EA5FA7" w:rsidRDefault="003E0CD6" w:rsidP="00594527">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B98122B" w14:textId="77777777" w:rsidR="003E0CD6" w:rsidRPr="00EA5FA7" w:rsidRDefault="003E0CD6" w:rsidP="00594527">
            <w:pPr>
              <w:pStyle w:val="TAC"/>
              <w:keepNext w:val="0"/>
              <w:keepLines w:val="0"/>
              <w:widowControl w:val="0"/>
              <w:rPr>
                <w:lang w:eastAsia="ja-JP"/>
              </w:rPr>
            </w:pPr>
            <w:r w:rsidRPr="00EA5FA7">
              <w:rPr>
                <w:lang w:eastAsia="ja-JP"/>
              </w:rPr>
              <w:t>reject</w:t>
            </w:r>
          </w:p>
        </w:tc>
      </w:tr>
      <w:tr w:rsidR="003E0CD6" w:rsidRPr="00EA5FA7" w14:paraId="7A4E00CC" w14:textId="77777777" w:rsidTr="00594527">
        <w:tc>
          <w:tcPr>
            <w:tcW w:w="2160" w:type="dxa"/>
            <w:tcBorders>
              <w:top w:val="single" w:sz="4" w:space="0" w:color="auto"/>
              <w:left w:val="single" w:sz="4" w:space="0" w:color="auto"/>
              <w:bottom w:val="single" w:sz="4" w:space="0" w:color="auto"/>
              <w:right w:val="single" w:sz="4" w:space="0" w:color="auto"/>
            </w:tcBorders>
          </w:tcPr>
          <w:p w14:paraId="6DBECCD8" w14:textId="77777777" w:rsidR="003E0CD6" w:rsidRPr="00EA5FA7" w:rsidRDefault="003E0CD6" w:rsidP="00594527">
            <w:pPr>
              <w:pStyle w:val="TAL"/>
              <w:keepNext w:val="0"/>
              <w:keepLines w:val="0"/>
              <w:widowControl w:val="0"/>
              <w:rPr>
                <w:lang w:eastAsia="ja-JP"/>
              </w:rPr>
            </w:pPr>
            <w:r w:rsidRPr="00EA5FA7">
              <w:t>gNB-CU Name</w:t>
            </w:r>
          </w:p>
        </w:tc>
        <w:tc>
          <w:tcPr>
            <w:tcW w:w="1080" w:type="dxa"/>
            <w:tcBorders>
              <w:top w:val="single" w:sz="4" w:space="0" w:color="auto"/>
              <w:left w:val="single" w:sz="4" w:space="0" w:color="auto"/>
              <w:bottom w:val="single" w:sz="4" w:space="0" w:color="auto"/>
              <w:right w:val="single" w:sz="4" w:space="0" w:color="auto"/>
            </w:tcBorders>
          </w:tcPr>
          <w:p w14:paraId="4BC5732E" w14:textId="77777777" w:rsidR="003E0CD6" w:rsidRPr="00EA5FA7" w:rsidRDefault="003E0CD6" w:rsidP="00594527">
            <w:pPr>
              <w:pStyle w:val="TAL"/>
              <w:keepNext w:val="0"/>
              <w:keepLines w:val="0"/>
              <w:widowControl w:val="0"/>
              <w:rPr>
                <w:lang w:eastAsia="ja-JP"/>
              </w:rPr>
            </w:pPr>
            <w:r w:rsidRPr="00EA5FA7">
              <w:t>O</w:t>
            </w:r>
          </w:p>
        </w:tc>
        <w:tc>
          <w:tcPr>
            <w:tcW w:w="1080" w:type="dxa"/>
            <w:tcBorders>
              <w:top w:val="single" w:sz="4" w:space="0" w:color="auto"/>
              <w:left w:val="single" w:sz="4" w:space="0" w:color="auto"/>
              <w:bottom w:val="single" w:sz="4" w:space="0" w:color="auto"/>
              <w:right w:val="single" w:sz="4" w:space="0" w:color="auto"/>
            </w:tcBorders>
          </w:tcPr>
          <w:p w14:paraId="70E07729" w14:textId="77777777" w:rsidR="003E0CD6" w:rsidRPr="00EA5FA7" w:rsidRDefault="003E0CD6" w:rsidP="0059452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E485CB9" w14:textId="77777777" w:rsidR="003E0CD6" w:rsidRPr="00EA5FA7" w:rsidRDefault="003E0CD6" w:rsidP="00594527">
            <w:pPr>
              <w:pStyle w:val="TAL"/>
              <w:keepNext w:val="0"/>
              <w:keepLines w:val="0"/>
              <w:widowControl w:val="0"/>
              <w:rPr>
                <w:lang w:eastAsia="ja-JP"/>
              </w:rPr>
            </w:pPr>
            <w:r w:rsidRPr="00EA5FA7">
              <w:t>PrintableString(SIZE(1..150,...))</w:t>
            </w:r>
          </w:p>
        </w:tc>
        <w:tc>
          <w:tcPr>
            <w:tcW w:w="1728" w:type="dxa"/>
            <w:tcBorders>
              <w:top w:val="single" w:sz="4" w:space="0" w:color="auto"/>
              <w:left w:val="single" w:sz="4" w:space="0" w:color="auto"/>
              <w:bottom w:val="single" w:sz="4" w:space="0" w:color="auto"/>
              <w:right w:val="single" w:sz="4" w:space="0" w:color="auto"/>
            </w:tcBorders>
          </w:tcPr>
          <w:p w14:paraId="691A16B9" w14:textId="77777777" w:rsidR="003E0CD6" w:rsidRPr="00EA5FA7" w:rsidRDefault="003E0CD6" w:rsidP="00594527">
            <w:pPr>
              <w:pStyle w:val="TAL"/>
              <w:keepNext w:val="0"/>
              <w:keepLines w:val="0"/>
              <w:widowControl w:val="0"/>
              <w:rPr>
                <w:lang w:eastAsia="ja-JP"/>
              </w:rPr>
            </w:pPr>
            <w:r w:rsidRPr="00EA5FA7">
              <w:t xml:space="preserve">Human readable name of the gNB-CU. </w:t>
            </w:r>
          </w:p>
        </w:tc>
        <w:tc>
          <w:tcPr>
            <w:tcW w:w="1080" w:type="dxa"/>
            <w:tcBorders>
              <w:top w:val="single" w:sz="4" w:space="0" w:color="auto"/>
              <w:left w:val="single" w:sz="4" w:space="0" w:color="auto"/>
              <w:bottom w:val="single" w:sz="4" w:space="0" w:color="auto"/>
              <w:right w:val="single" w:sz="4" w:space="0" w:color="auto"/>
            </w:tcBorders>
          </w:tcPr>
          <w:p w14:paraId="28E6983E" w14:textId="77777777" w:rsidR="003E0CD6" w:rsidRPr="00EA5FA7" w:rsidRDefault="003E0CD6" w:rsidP="00594527">
            <w:pPr>
              <w:pStyle w:val="TAC"/>
              <w:keepNext w:val="0"/>
              <w:keepLines w:val="0"/>
              <w:widowControl w:val="0"/>
              <w:rPr>
                <w:lang w:eastAsia="ja-JP"/>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16B3E9E" w14:textId="77777777" w:rsidR="003E0CD6" w:rsidRPr="00EA5FA7" w:rsidRDefault="003E0CD6" w:rsidP="00594527">
            <w:pPr>
              <w:pStyle w:val="TAC"/>
              <w:keepNext w:val="0"/>
              <w:keepLines w:val="0"/>
              <w:widowControl w:val="0"/>
              <w:rPr>
                <w:lang w:eastAsia="ja-JP"/>
              </w:rPr>
            </w:pPr>
            <w:r w:rsidRPr="00EA5FA7">
              <w:t>ignore</w:t>
            </w:r>
          </w:p>
        </w:tc>
      </w:tr>
      <w:tr w:rsidR="003E0CD6" w:rsidRPr="00EA5FA7" w14:paraId="65476D37" w14:textId="77777777" w:rsidTr="00594527">
        <w:tc>
          <w:tcPr>
            <w:tcW w:w="2160" w:type="dxa"/>
            <w:tcBorders>
              <w:top w:val="single" w:sz="4" w:space="0" w:color="auto"/>
              <w:left w:val="single" w:sz="4" w:space="0" w:color="auto"/>
              <w:bottom w:val="single" w:sz="4" w:space="0" w:color="auto"/>
              <w:right w:val="single" w:sz="4" w:space="0" w:color="auto"/>
            </w:tcBorders>
          </w:tcPr>
          <w:p w14:paraId="1D81844D" w14:textId="77777777" w:rsidR="003E0CD6" w:rsidRPr="00EA5FA7" w:rsidRDefault="003E0CD6" w:rsidP="00594527">
            <w:pPr>
              <w:widowControl w:val="0"/>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0CBD50EC" w14:textId="77777777" w:rsidR="003E0CD6" w:rsidRPr="00EA5FA7" w:rsidRDefault="003E0CD6" w:rsidP="00594527">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5D62422" w14:textId="77777777" w:rsidR="003E0CD6" w:rsidRPr="00EA5FA7" w:rsidRDefault="003E0CD6" w:rsidP="00594527">
            <w:pPr>
              <w:widowControl w:val="0"/>
              <w:spacing w:after="0"/>
              <w:rPr>
                <w:rFonts w:ascii="Arial" w:hAnsi="Arial" w:cs="Arial"/>
                <w:i/>
                <w:sz w:val="18"/>
                <w:szCs w:val="18"/>
                <w:lang w:eastAsia="ja-JP"/>
              </w:rPr>
            </w:pPr>
            <w:r w:rsidRPr="00EA5FA7">
              <w:rPr>
                <w:rFonts w:ascii="Arial" w:hAnsi="Arial" w:cs="Arial"/>
                <w:i/>
                <w:sz w:val="18"/>
                <w:szCs w:val="18"/>
                <w:lang w:eastAsia="ja-JP"/>
              </w:rPr>
              <w:t>0.. 1</w:t>
            </w:r>
          </w:p>
        </w:tc>
        <w:tc>
          <w:tcPr>
            <w:tcW w:w="1512" w:type="dxa"/>
            <w:tcBorders>
              <w:top w:val="single" w:sz="4" w:space="0" w:color="auto"/>
              <w:left w:val="single" w:sz="4" w:space="0" w:color="auto"/>
              <w:bottom w:val="single" w:sz="4" w:space="0" w:color="auto"/>
              <w:right w:val="single" w:sz="4" w:space="0" w:color="auto"/>
            </w:tcBorders>
          </w:tcPr>
          <w:p w14:paraId="13350140" w14:textId="77777777" w:rsidR="003E0CD6" w:rsidRPr="00EA5FA7" w:rsidRDefault="003E0CD6" w:rsidP="00594527">
            <w:pPr>
              <w:widowControl w:val="0"/>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37DA001" w14:textId="77777777" w:rsidR="003E0CD6" w:rsidRPr="00EA5FA7" w:rsidRDefault="003E0CD6" w:rsidP="00594527">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5704990" w14:textId="77777777" w:rsidR="003E0CD6" w:rsidRPr="00EA5FA7" w:rsidRDefault="003E0CD6" w:rsidP="00594527">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FC2F540" w14:textId="77777777" w:rsidR="003E0CD6" w:rsidRPr="00EA5FA7" w:rsidRDefault="003E0CD6" w:rsidP="00594527">
            <w:pPr>
              <w:pStyle w:val="TAC"/>
              <w:keepNext w:val="0"/>
              <w:keepLines w:val="0"/>
              <w:widowControl w:val="0"/>
              <w:rPr>
                <w:lang w:eastAsia="ja-JP"/>
              </w:rPr>
            </w:pPr>
            <w:r w:rsidRPr="00EA5FA7">
              <w:rPr>
                <w:lang w:eastAsia="ja-JP"/>
              </w:rPr>
              <w:t>reject</w:t>
            </w:r>
          </w:p>
        </w:tc>
      </w:tr>
      <w:tr w:rsidR="003E0CD6" w:rsidRPr="00EA5FA7" w14:paraId="24471AE1" w14:textId="77777777" w:rsidTr="00594527">
        <w:tc>
          <w:tcPr>
            <w:tcW w:w="2160" w:type="dxa"/>
            <w:tcBorders>
              <w:top w:val="single" w:sz="4" w:space="0" w:color="auto"/>
              <w:left w:val="single" w:sz="4" w:space="0" w:color="auto"/>
              <w:bottom w:val="single" w:sz="4" w:space="0" w:color="auto"/>
              <w:right w:val="single" w:sz="4" w:space="0" w:color="auto"/>
            </w:tcBorders>
          </w:tcPr>
          <w:p w14:paraId="0035D670" w14:textId="77777777" w:rsidR="003E0CD6" w:rsidRPr="00EA5FA7" w:rsidRDefault="003E0CD6" w:rsidP="00594527">
            <w:pPr>
              <w:widowControl w:val="0"/>
              <w:spacing w:after="0"/>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2C70390A" w14:textId="77777777" w:rsidR="003E0CD6" w:rsidRPr="00EA5FA7" w:rsidRDefault="003E0CD6" w:rsidP="00594527">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84910DE" w14:textId="77777777" w:rsidR="003E0CD6" w:rsidRPr="00EA5FA7" w:rsidRDefault="003E0CD6" w:rsidP="00594527">
            <w:pPr>
              <w:widowControl w:val="0"/>
              <w:spacing w:after="0"/>
              <w:rPr>
                <w:rFonts w:ascii="Arial" w:hAnsi="Arial" w:cs="Arial"/>
                <w:i/>
                <w:sz w:val="18"/>
                <w:szCs w:val="18"/>
                <w:lang w:eastAsia="ja-JP"/>
              </w:rPr>
            </w:pPr>
            <w:r w:rsidRPr="00EA5FA7">
              <w:rPr>
                <w:rFonts w:ascii="Arial" w:hAnsi="Arial" w:cs="Arial"/>
                <w:i/>
                <w:sz w:val="18"/>
                <w:szCs w:val="18"/>
                <w:lang w:eastAsia="ja-JP"/>
              </w:rPr>
              <w:t>1.. &lt;maxCellingNBDU&gt;</w:t>
            </w:r>
          </w:p>
        </w:tc>
        <w:tc>
          <w:tcPr>
            <w:tcW w:w="1512" w:type="dxa"/>
            <w:tcBorders>
              <w:top w:val="single" w:sz="4" w:space="0" w:color="auto"/>
              <w:left w:val="single" w:sz="4" w:space="0" w:color="auto"/>
              <w:bottom w:val="single" w:sz="4" w:space="0" w:color="auto"/>
              <w:right w:val="single" w:sz="4" w:space="0" w:color="auto"/>
            </w:tcBorders>
          </w:tcPr>
          <w:p w14:paraId="561913E0" w14:textId="77777777" w:rsidR="003E0CD6" w:rsidRPr="00EA5FA7" w:rsidRDefault="003E0CD6" w:rsidP="00594527">
            <w:pPr>
              <w:widowControl w:val="0"/>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B1C628D" w14:textId="77777777" w:rsidR="003E0CD6" w:rsidRPr="00EA5FA7" w:rsidRDefault="003E0CD6" w:rsidP="00594527">
            <w:pPr>
              <w:widowControl w:val="0"/>
              <w:spacing w:after="0"/>
              <w:rPr>
                <w:rFonts w:ascii="Arial" w:hAnsi="Arial" w:cs="Arial"/>
                <w:sz w:val="18"/>
                <w:szCs w:val="18"/>
                <w:lang w:eastAsia="ja-JP"/>
              </w:rPr>
            </w:pPr>
            <w:r w:rsidRPr="00EA5FA7">
              <w:rPr>
                <w:rFonts w:ascii="Arial" w:hAnsi="Arial"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14:paraId="2AFD7D76" w14:textId="77777777" w:rsidR="003E0CD6" w:rsidRPr="00EA5FA7" w:rsidRDefault="003E0CD6" w:rsidP="00594527">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59C2E139" w14:textId="77777777" w:rsidR="003E0CD6" w:rsidRPr="00EA5FA7" w:rsidRDefault="003E0CD6" w:rsidP="00594527">
            <w:pPr>
              <w:pStyle w:val="TAC"/>
              <w:keepNext w:val="0"/>
              <w:keepLines w:val="0"/>
              <w:widowControl w:val="0"/>
              <w:rPr>
                <w:lang w:eastAsia="ja-JP"/>
              </w:rPr>
            </w:pPr>
            <w:r w:rsidRPr="00EA5FA7">
              <w:rPr>
                <w:lang w:eastAsia="ja-JP"/>
              </w:rPr>
              <w:t>reject</w:t>
            </w:r>
          </w:p>
        </w:tc>
      </w:tr>
      <w:tr w:rsidR="003E0CD6" w:rsidRPr="00EA5FA7" w14:paraId="68751976" w14:textId="77777777" w:rsidTr="00594527">
        <w:tc>
          <w:tcPr>
            <w:tcW w:w="2160" w:type="dxa"/>
            <w:tcBorders>
              <w:top w:val="single" w:sz="4" w:space="0" w:color="auto"/>
              <w:left w:val="single" w:sz="4" w:space="0" w:color="auto"/>
              <w:bottom w:val="single" w:sz="4" w:space="0" w:color="auto"/>
              <w:right w:val="single" w:sz="4" w:space="0" w:color="auto"/>
            </w:tcBorders>
          </w:tcPr>
          <w:p w14:paraId="56DEF50A" w14:textId="77777777" w:rsidR="003E0CD6" w:rsidRPr="00EA5FA7" w:rsidRDefault="003E0CD6" w:rsidP="00594527">
            <w:pPr>
              <w:widowControl w:val="0"/>
              <w:spacing w:after="0"/>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426B6F87" w14:textId="77777777" w:rsidR="003E0CD6" w:rsidRPr="00EA5FA7" w:rsidRDefault="003E0CD6" w:rsidP="00594527">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EA2614A" w14:textId="77777777" w:rsidR="003E0CD6" w:rsidRPr="00EA5FA7" w:rsidRDefault="003E0CD6" w:rsidP="00594527">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67B2628" w14:textId="77777777" w:rsidR="003E0CD6" w:rsidRPr="00EA5FA7" w:rsidRDefault="003E0CD6" w:rsidP="00594527">
            <w:pPr>
              <w:widowControl w:val="0"/>
              <w:spacing w:after="0"/>
              <w:rPr>
                <w:rFonts w:ascii="Arial" w:hAnsi="Arial" w:cs="Arial"/>
                <w:sz w:val="18"/>
                <w:szCs w:val="18"/>
                <w:lang w:eastAsia="ja-JP"/>
              </w:rPr>
            </w:pPr>
            <w:r w:rsidRPr="00EA5FA7">
              <w:rPr>
                <w:rFonts w:ascii="Arial" w:hAnsi="Arial" w:cs="Arial"/>
                <w:sz w:val="18"/>
                <w:szCs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5D7390F0" w14:textId="77777777" w:rsidR="003E0CD6" w:rsidRPr="00EA5FA7" w:rsidRDefault="003E0CD6" w:rsidP="00594527">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58C412C" w14:textId="77777777" w:rsidR="003E0CD6" w:rsidRPr="00EA5FA7" w:rsidRDefault="003E0CD6" w:rsidP="00594527">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0AD03BB" w14:textId="77777777" w:rsidR="003E0CD6" w:rsidRPr="00EA5FA7" w:rsidRDefault="003E0CD6" w:rsidP="00594527">
            <w:pPr>
              <w:pStyle w:val="TAC"/>
              <w:keepNext w:val="0"/>
              <w:keepLines w:val="0"/>
              <w:widowControl w:val="0"/>
              <w:rPr>
                <w:lang w:eastAsia="ja-JP"/>
              </w:rPr>
            </w:pPr>
          </w:p>
        </w:tc>
      </w:tr>
      <w:tr w:rsidR="003E0CD6" w:rsidRPr="00EA5FA7" w14:paraId="24AAA36B" w14:textId="77777777" w:rsidTr="00594527">
        <w:tc>
          <w:tcPr>
            <w:tcW w:w="2160" w:type="dxa"/>
            <w:tcBorders>
              <w:top w:val="single" w:sz="4" w:space="0" w:color="auto"/>
              <w:left w:val="single" w:sz="4" w:space="0" w:color="auto"/>
              <w:bottom w:val="single" w:sz="4" w:space="0" w:color="auto"/>
              <w:right w:val="single" w:sz="4" w:space="0" w:color="auto"/>
            </w:tcBorders>
          </w:tcPr>
          <w:p w14:paraId="6F5EBFB9" w14:textId="77777777" w:rsidR="003E0CD6" w:rsidRPr="00EA5FA7" w:rsidRDefault="003E0CD6" w:rsidP="00594527">
            <w:pPr>
              <w:widowControl w:val="0"/>
              <w:spacing w:after="0"/>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14:paraId="20EDFFB7" w14:textId="77777777" w:rsidR="003E0CD6" w:rsidRPr="00EA5FA7" w:rsidRDefault="003E0CD6" w:rsidP="00594527">
            <w:pPr>
              <w:widowControl w:val="0"/>
              <w:spacing w:after="0"/>
              <w:rPr>
                <w:rFonts w:ascii="Arial" w:hAnsi="Arial" w:cs="Arial"/>
                <w:sz w:val="18"/>
                <w:szCs w:val="18"/>
                <w:lang w:eastAsia="ja-JP"/>
              </w:rPr>
            </w:pPr>
            <w:r w:rsidRPr="00EA5FA7">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577CB59" w14:textId="77777777" w:rsidR="003E0CD6" w:rsidRPr="00EA5FA7" w:rsidRDefault="003E0CD6" w:rsidP="00594527">
            <w:pPr>
              <w:widowControl w:val="0"/>
              <w:spacing w:after="0"/>
              <w:rPr>
                <w:rFonts w:ascii="Arial"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FC0F431" w14:textId="77777777" w:rsidR="003E0CD6" w:rsidRPr="00EA5FA7" w:rsidRDefault="003E0CD6" w:rsidP="00594527">
            <w:pPr>
              <w:widowControl w:val="0"/>
              <w:spacing w:after="0"/>
              <w:rPr>
                <w:rFonts w:ascii="Arial" w:hAnsi="Arial" w:cs="Arial"/>
                <w:sz w:val="18"/>
                <w:szCs w:val="18"/>
                <w:lang w:eastAsia="ja-JP"/>
              </w:rPr>
            </w:pPr>
            <w:r w:rsidRPr="00EA5FA7">
              <w:rPr>
                <w:rFonts w:ascii="Arial" w:hAnsi="Arial" w:cs="Arial"/>
                <w:sz w:val="18"/>
                <w:szCs w:val="18"/>
                <w:lang w:eastAsia="ja-JP"/>
              </w:rPr>
              <w:t>INTEGER (0..1007)</w:t>
            </w:r>
          </w:p>
        </w:tc>
        <w:tc>
          <w:tcPr>
            <w:tcW w:w="1728" w:type="dxa"/>
            <w:tcBorders>
              <w:top w:val="single" w:sz="4" w:space="0" w:color="auto"/>
              <w:left w:val="single" w:sz="4" w:space="0" w:color="auto"/>
              <w:bottom w:val="single" w:sz="4" w:space="0" w:color="auto"/>
              <w:right w:val="single" w:sz="4" w:space="0" w:color="auto"/>
            </w:tcBorders>
          </w:tcPr>
          <w:p w14:paraId="6864D3FD" w14:textId="77777777" w:rsidR="003E0CD6" w:rsidRPr="00EA5FA7" w:rsidRDefault="003E0CD6" w:rsidP="00594527">
            <w:pPr>
              <w:widowControl w:val="0"/>
              <w:spacing w:after="0"/>
              <w:rPr>
                <w:rFonts w:ascii="Arial" w:hAnsi="Arial" w:cs="Arial"/>
                <w:sz w:val="18"/>
                <w:szCs w:val="18"/>
                <w:lang w:eastAsia="ja-JP"/>
              </w:rPr>
            </w:pPr>
            <w:r w:rsidRPr="00EA5FA7">
              <w:rPr>
                <w:rFonts w:ascii="Arial" w:hAnsi="Arial"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7F258917" w14:textId="77777777" w:rsidR="003E0CD6" w:rsidRPr="00EA5FA7" w:rsidRDefault="003E0CD6" w:rsidP="00594527">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E09450B" w14:textId="77777777" w:rsidR="003E0CD6" w:rsidRPr="00EA5FA7" w:rsidRDefault="003E0CD6" w:rsidP="00594527">
            <w:pPr>
              <w:pStyle w:val="TAC"/>
              <w:keepNext w:val="0"/>
              <w:keepLines w:val="0"/>
              <w:widowControl w:val="0"/>
              <w:rPr>
                <w:lang w:eastAsia="ja-JP"/>
              </w:rPr>
            </w:pPr>
          </w:p>
        </w:tc>
      </w:tr>
      <w:tr w:rsidR="003E0CD6" w:rsidRPr="00EA5FA7" w14:paraId="45EBE8BE" w14:textId="77777777" w:rsidTr="00594527">
        <w:tc>
          <w:tcPr>
            <w:tcW w:w="2160" w:type="dxa"/>
            <w:tcBorders>
              <w:top w:val="single" w:sz="4" w:space="0" w:color="auto"/>
              <w:left w:val="single" w:sz="4" w:space="0" w:color="auto"/>
              <w:bottom w:val="single" w:sz="4" w:space="0" w:color="auto"/>
              <w:right w:val="single" w:sz="4" w:space="0" w:color="auto"/>
            </w:tcBorders>
          </w:tcPr>
          <w:p w14:paraId="414C1357" w14:textId="77777777" w:rsidR="003E0CD6" w:rsidRPr="00EA5FA7" w:rsidRDefault="003E0CD6" w:rsidP="00594527">
            <w:pPr>
              <w:widowControl w:val="0"/>
              <w:spacing w:after="0"/>
              <w:ind w:leftChars="200" w:left="400"/>
              <w:rPr>
                <w:rFonts w:ascii="Arial" w:hAnsi="Arial" w:cs="Arial"/>
                <w:sz w:val="18"/>
                <w:szCs w:val="18"/>
                <w:lang w:eastAsia="ja-JP"/>
              </w:rPr>
            </w:pPr>
            <w:r w:rsidRPr="00EA5FA7">
              <w:rPr>
                <w:rFonts w:ascii="Arial" w:hAnsi="Arial" w:cs="Arial"/>
                <w:sz w:val="18"/>
                <w:szCs w:val="18"/>
                <w:lang w:eastAsia="ja-JP"/>
              </w:rPr>
              <w:t>&gt;&gt;gNB-CU System Information</w:t>
            </w:r>
          </w:p>
        </w:tc>
        <w:tc>
          <w:tcPr>
            <w:tcW w:w="1080" w:type="dxa"/>
            <w:tcBorders>
              <w:top w:val="single" w:sz="4" w:space="0" w:color="auto"/>
              <w:left w:val="single" w:sz="4" w:space="0" w:color="auto"/>
              <w:bottom w:val="single" w:sz="4" w:space="0" w:color="auto"/>
              <w:right w:val="single" w:sz="4" w:space="0" w:color="auto"/>
            </w:tcBorders>
          </w:tcPr>
          <w:p w14:paraId="1E8ED7C9" w14:textId="77777777" w:rsidR="003E0CD6" w:rsidRPr="00EA5FA7" w:rsidRDefault="003E0CD6" w:rsidP="00594527">
            <w:pPr>
              <w:widowControl w:val="0"/>
              <w:spacing w:after="0"/>
              <w:rPr>
                <w:rFonts w:ascii="Arial" w:hAnsi="Arial" w:cs="Arial"/>
                <w:sz w:val="18"/>
                <w:szCs w:val="18"/>
                <w:lang w:eastAsia="ja-JP"/>
              </w:rPr>
            </w:pPr>
            <w:r w:rsidRPr="00EA5FA7">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8F8F210" w14:textId="77777777" w:rsidR="003E0CD6" w:rsidRPr="00EA5FA7" w:rsidRDefault="003E0CD6" w:rsidP="00594527">
            <w:pPr>
              <w:widowControl w:val="0"/>
              <w:spacing w:after="0"/>
              <w:rPr>
                <w:rFonts w:ascii="Arial"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16B4AEC" w14:textId="77777777" w:rsidR="003E0CD6" w:rsidRPr="00EA5FA7" w:rsidRDefault="003E0CD6" w:rsidP="00594527">
            <w:pPr>
              <w:widowControl w:val="0"/>
              <w:spacing w:after="0"/>
              <w:rPr>
                <w:rFonts w:ascii="Arial" w:hAnsi="Arial" w:cs="Arial"/>
                <w:sz w:val="18"/>
                <w:szCs w:val="18"/>
                <w:lang w:eastAsia="ja-JP"/>
              </w:rPr>
            </w:pPr>
            <w:r w:rsidRPr="00EA5FA7">
              <w:rPr>
                <w:rFonts w:ascii="Arial" w:hAnsi="Arial" w:cs="Arial"/>
                <w:sz w:val="18"/>
                <w:szCs w:val="18"/>
                <w:lang w:eastAsia="ja-JP"/>
              </w:rPr>
              <w:t>9.3.1.42</w:t>
            </w:r>
          </w:p>
        </w:tc>
        <w:tc>
          <w:tcPr>
            <w:tcW w:w="1728" w:type="dxa"/>
            <w:tcBorders>
              <w:top w:val="single" w:sz="4" w:space="0" w:color="auto"/>
              <w:left w:val="single" w:sz="4" w:space="0" w:color="auto"/>
              <w:bottom w:val="single" w:sz="4" w:space="0" w:color="auto"/>
              <w:right w:val="single" w:sz="4" w:space="0" w:color="auto"/>
            </w:tcBorders>
          </w:tcPr>
          <w:p w14:paraId="7C2603EA" w14:textId="77777777" w:rsidR="003E0CD6" w:rsidRPr="00EA5FA7" w:rsidRDefault="003E0CD6" w:rsidP="00594527">
            <w:pPr>
              <w:widowControl w:val="0"/>
              <w:spacing w:after="0"/>
              <w:rPr>
                <w:rFonts w:ascii="Arial" w:hAnsi="Arial" w:cs="Arial"/>
                <w:sz w:val="18"/>
                <w:szCs w:val="18"/>
                <w:lang w:eastAsia="ja-JP"/>
              </w:rPr>
            </w:pPr>
            <w:r w:rsidRPr="00EA5FA7">
              <w:rPr>
                <w:rFonts w:ascii="Arial" w:hAnsi="Arial" w:cs="Arial"/>
                <w:sz w:val="18"/>
                <w:szCs w:val="18"/>
                <w:lang w:eastAsia="ja-JP"/>
              </w:rPr>
              <w:t xml:space="preserve">RRC container with system information owned by gNB-CU </w:t>
            </w:r>
          </w:p>
        </w:tc>
        <w:tc>
          <w:tcPr>
            <w:tcW w:w="1080" w:type="dxa"/>
            <w:tcBorders>
              <w:top w:val="single" w:sz="4" w:space="0" w:color="auto"/>
              <w:left w:val="single" w:sz="4" w:space="0" w:color="auto"/>
              <w:bottom w:val="single" w:sz="4" w:space="0" w:color="auto"/>
              <w:right w:val="single" w:sz="4" w:space="0" w:color="auto"/>
            </w:tcBorders>
          </w:tcPr>
          <w:p w14:paraId="59713373" w14:textId="77777777" w:rsidR="003E0CD6" w:rsidRPr="00EA5FA7" w:rsidRDefault="003E0CD6" w:rsidP="00594527">
            <w:pPr>
              <w:pStyle w:val="TAC"/>
              <w:keepNext w:val="0"/>
              <w:keepLines w:val="0"/>
              <w:widowControl w:val="0"/>
              <w:rPr>
                <w:lang w:eastAsia="ja-JP"/>
              </w:rPr>
            </w:pPr>
            <w:r w:rsidRPr="00EA5FA7">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6CF9DF7" w14:textId="77777777" w:rsidR="003E0CD6" w:rsidRPr="00EA5FA7" w:rsidRDefault="003E0CD6" w:rsidP="00594527">
            <w:pPr>
              <w:pStyle w:val="TAC"/>
              <w:keepNext w:val="0"/>
              <w:keepLines w:val="0"/>
              <w:widowControl w:val="0"/>
              <w:rPr>
                <w:lang w:eastAsia="ja-JP"/>
              </w:rPr>
            </w:pPr>
            <w:r w:rsidRPr="00EA5FA7">
              <w:rPr>
                <w:rFonts w:cs="Arial"/>
                <w:szCs w:val="18"/>
                <w:lang w:eastAsia="ja-JP"/>
              </w:rPr>
              <w:t>reject</w:t>
            </w:r>
          </w:p>
        </w:tc>
      </w:tr>
      <w:tr w:rsidR="003E0CD6" w:rsidRPr="00EA5FA7" w14:paraId="0B39FE63" w14:textId="77777777" w:rsidTr="00594527">
        <w:tc>
          <w:tcPr>
            <w:tcW w:w="2160" w:type="dxa"/>
            <w:tcBorders>
              <w:top w:val="single" w:sz="4" w:space="0" w:color="auto"/>
              <w:left w:val="single" w:sz="4" w:space="0" w:color="auto"/>
              <w:bottom w:val="single" w:sz="4" w:space="0" w:color="auto"/>
              <w:right w:val="single" w:sz="4" w:space="0" w:color="auto"/>
            </w:tcBorders>
          </w:tcPr>
          <w:p w14:paraId="064C9CF7" w14:textId="77777777" w:rsidR="003E0CD6" w:rsidRPr="00EA5FA7" w:rsidRDefault="003E0CD6" w:rsidP="00594527">
            <w:pPr>
              <w:widowControl w:val="0"/>
              <w:spacing w:after="0"/>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442E5E56" w14:textId="77777777" w:rsidR="003E0CD6" w:rsidRPr="00EA5FA7" w:rsidRDefault="003E0CD6" w:rsidP="00594527">
            <w:pPr>
              <w:widowControl w:val="0"/>
              <w:spacing w:after="0"/>
              <w:rPr>
                <w:rFonts w:ascii="Arial" w:hAnsi="Arial" w:cs="Arial"/>
                <w:sz w:val="18"/>
                <w:szCs w:val="18"/>
                <w:lang w:eastAsia="ja-JP"/>
              </w:rPr>
            </w:pPr>
            <w:r w:rsidRPr="00EA5FA7">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1E5E255" w14:textId="77777777" w:rsidR="003E0CD6" w:rsidRPr="00EA5FA7" w:rsidRDefault="003E0CD6" w:rsidP="00594527">
            <w:pPr>
              <w:widowControl w:val="0"/>
              <w:spacing w:after="0"/>
              <w:rPr>
                <w:rFonts w:ascii="Arial"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B28AF98" w14:textId="77777777" w:rsidR="003E0CD6" w:rsidRPr="00EA5FA7" w:rsidRDefault="003E0CD6" w:rsidP="00594527">
            <w:pPr>
              <w:widowControl w:val="0"/>
              <w:spacing w:after="0"/>
              <w:rPr>
                <w:rFonts w:ascii="Arial" w:hAnsi="Arial" w:cs="Arial"/>
                <w:sz w:val="18"/>
                <w:szCs w:val="18"/>
                <w:lang w:eastAsia="ja-JP"/>
              </w:rPr>
            </w:pPr>
            <w:r w:rsidRPr="00EA5FA7">
              <w:rPr>
                <w:rFonts w:ascii="Arial" w:hAnsi="Arial" w:cs="Arial"/>
                <w:sz w:val="18"/>
                <w:szCs w:val="18"/>
                <w:lang w:eastAsia="ja-JP"/>
              </w:rPr>
              <w:t>9.3.1.65</w:t>
            </w:r>
          </w:p>
        </w:tc>
        <w:tc>
          <w:tcPr>
            <w:tcW w:w="1728" w:type="dxa"/>
            <w:tcBorders>
              <w:top w:val="single" w:sz="4" w:space="0" w:color="auto"/>
              <w:left w:val="single" w:sz="4" w:space="0" w:color="auto"/>
              <w:bottom w:val="single" w:sz="4" w:space="0" w:color="auto"/>
              <w:right w:val="single" w:sz="4" w:space="0" w:color="auto"/>
            </w:tcBorders>
          </w:tcPr>
          <w:p w14:paraId="52E53674" w14:textId="77777777" w:rsidR="003E0CD6" w:rsidRPr="00EA5FA7" w:rsidRDefault="003E0CD6" w:rsidP="00594527">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E66F0FC" w14:textId="77777777" w:rsidR="003E0CD6" w:rsidRPr="00EA5FA7" w:rsidRDefault="003E0CD6" w:rsidP="00594527">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E37BC28" w14:textId="77777777" w:rsidR="003E0CD6" w:rsidRPr="00EA5FA7" w:rsidRDefault="003E0CD6" w:rsidP="00594527">
            <w:pPr>
              <w:pStyle w:val="TAC"/>
              <w:keepNext w:val="0"/>
              <w:keepLines w:val="0"/>
              <w:widowControl w:val="0"/>
              <w:rPr>
                <w:lang w:eastAsia="ja-JP"/>
              </w:rPr>
            </w:pPr>
            <w:r w:rsidRPr="00EA5FA7">
              <w:rPr>
                <w:lang w:eastAsia="ja-JP"/>
              </w:rPr>
              <w:t>ignore</w:t>
            </w:r>
          </w:p>
        </w:tc>
      </w:tr>
      <w:tr w:rsidR="003E0CD6" w:rsidRPr="00EA5FA7" w14:paraId="7257B0AB" w14:textId="77777777" w:rsidTr="00594527">
        <w:tc>
          <w:tcPr>
            <w:tcW w:w="2160" w:type="dxa"/>
            <w:tcBorders>
              <w:top w:val="single" w:sz="4" w:space="0" w:color="auto"/>
              <w:left w:val="single" w:sz="4" w:space="0" w:color="auto"/>
              <w:bottom w:val="single" w:sz="4" w:space="0" w:color="auto"/>
              <w:right w:val="single" w:sz="4" w:space="0" w:color="auto"/>
            </w:tcBorders>
          </w:tcPr>
          <w:p w14:paraId="4AE0C3C0" w14:textId="77777777" w:rsidR="003E0CD6" w:rsidRPr="00EA5FA7" w:rsidRDefault="003E0CD6" w:rsidP="00594527">
            <w:pPr>
              <w:widowControl w:val="0"/>
              <w:spacing w:after="0"/>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2BC287E6" w14:textId="77777777" w:rsidR="003E0CD6" w:rsidRPr="00EA5FA7" w:rsidRDefault="003E0CD6" w:rsidP="00594527">
            <w:pPr>
              <w:widowControl w:val="0"/>
              <w:rPr>
                <w:rFonts w:ascii="Arial" w:hAnsi="Arial" w:cs="Arial"/>
                <w:sz w:val="18"/>
                <w:szCs w:val="18"/>
                <w:lang w:eastAsia="ja-JP"/>
              </w:rPr>
            </w:pPr>
            <w:r w:rsidRPr="00EA5FA7">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0E452A7" w14:textId="77777777" w:rsidR="003E0CD6" w:rsidRPr="00EA5FA7" w:rsidRDefault="003E0CD6" w:rsidP="00594527">
            <w:pPr>
              <w:widowControl w:val="0"/>
              <w:rPr>
                <w:rFonts w:ascii="Arial"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243B12D" w14:textId="77777777" w:rsidR="003E0CD6" w:rsidRPr="00EA5FA7" w:rsidRDefault="003E0CD6" w:rsidP="00594527">
            <w:pPr>
              <w:widowControl w:val="0"/>
              <w:rPr>
                <w:rFonts w:ascii="Arial" w:hAnsi="Arial" w:cs="Arial"/>
                <w:sz w:val="18"/>
                <w:szCs w:val="18"/>
                <w:lang w:eastAsia="ja-JP"/>
              </w:rPr>
            </w:pPr>
            <w:r w:rsidRPr="00EA5FA7">
              <w:rPr>
                <w:rFonts w:ascii="Arial" w:hAnsi="Arial" w:cs="Arial"/>
                <w:sz w:val="18"/>
                <w:szCs w:val="18"/>
                <w:lang w:eastAsia="ja-JP"/>
              </w:rPr>
              <w:t>9.3.1.76</w:t>
            </w:r>
          </w:p>
        </w:tc>
        <w:tc>
          <w:tcPr>
            <w:tcW w:w="1728" w:type="dxa"/>
            <w:tcBorders>
              <w:top w:val="single" w:sz="4" w:space="0" w:color="auto"/>
              <w:left w:val="single" w:sz="4" w:space="0" w:color="auto"/>
              <w:bottom w:val="single" w:sz="4" w:space="0" w:color="auto"/>
              <w:right w:val="single" w:sz="4" w:space="0" w:color="auto"/>
            </w:tcBorders>
          </w:tcPr>
          <w:p w14:paraId="69F0E363" w14:textId="77777777" w:rsidR="003E0CD6" w:rsidRPr="00EA5FA7" w:rsidRDefault="003E0CD6" w:rsidP="00594527">
            <w:pPr>
              <w:widowControl w:val="0"/>
              <w:rPr>
                <w:rFonts w:ascii="Arial" w:hAnsi="Arial" w:cs="Arial"/>
                <w:sz w:val="18"/>
                <w:szCs w:val="18"/>
                <w:lang w:eastAsia="ja-JP"/>
              </w:rPr>
            </w:pPr>
            <w:r w:rsidRPr="00EA5FA7">
              <w:rPr>
                <w:rFonts w:ascii="Arial" w:hAnsi="Arial" w:cs="Arial"/>
                <w:sz w:val="18"/>
                <w:szCs w:val="18"/>
                <w:lang w:eastAsia="ja-JP"/>
              </w:rPr>
              <w:t xml:space="preserve">This is included if </w:t>
            </w:r>
            <w:r w:rsidRPr="00EA5FA7">
              <w:rPr>
                <w:rFonts w:ascii="Arial" w:hAnsi="Arial" w:cs="Arial"/>
                <w:i/>
                <w:sz w:val="18"/>
                <w:szCs w:val="18"/>
                <w:lang w:eastAsia="ja-JP"/>
              </w:rPr>
              <w:t>Available PLMN List</w:t>
            </w:r>
            <w:r w:rsidRPr="00EA5FA7">
              <w:rPr>
                <w:rFonts w:ascii="Arial" w:hAnsi="Arial" w:cs="Arial"/>
                <w:sz w:val="18"/>
                <w:szCs w:val="18"/>
                <w:lang w:eastAsia="ja-JP"/>
              </w:rPr>
              <w:t xml:space="preserve"> IE is included and if more than 6 Available PLMNs is to be signalled. </w:t>
            </w:r>
          </w:p>
        </w:tc>
        <w:tc>
          <w:tcPr>
            <w:tcW w:w="1080" w:type="dxa"/>
            <w:tcBorders>
              <w:top w:val="single" w:sz="4" w:space="0" w:color="auto"/>
              <w:left w:val="single" w:sz="4" w:space="0" w:color="auto"/>
              <w:bottom w:val="single" w:sz="4" w:space="0" w:color="auto"/>
              <w:right w:val="single" w:sz="4" w:space="0" w:color="auto"/>
            </w:tcBorders>
          </w:tcPr>
          <w:p w14:paraId="59503736" w14:textId="77777777" w:rsidR="003E0CD6" w:rsidRPr="00EA5FA7" w:rsidRDefault="003E0CD6" w:rsidP="00594527">
            <w:pPr>
              <w:widowControl w:val="0"/>
              <w:jc w:val="center"/>
              <w:rPr>
                <w:rFonts w:ascii="Arial" w:hAnsi="Arial" w:cs="Arial"/>
                <w:sz w:val="18"/>
                <w:szCs w:val="18"/>
                <w:lang w:eastAsia="ja-JP"/>
              </w:rPr>
            </w:pPr>
            <w:r w:rsidRPr="00EA5FA7">
              <w:rPr>
                <w:rFonts w:ascii="Arial"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563022F" w14:textId="77777777" w:rsidR="003E0CD6" w:rsidRPr="00EA5FA7" w:rsidRDefault="003E0CD6" w:rsidP="00594527">
            <w:pPr>
              <w:widowControl w:val="0"/>
              <w:jc w:val="center"/>
              <w:rPr>
                <w:rFonts w:ascii="Arial" w:hAnsi="Arial" w:cs="Arial"/>
                <w:sz w:val="18"/>
                <w:szCs w:val="18"/>
                <w:lang w:eastAsia="ja-JP"/>
              </w:rPr>
            </w:pPr>
            <w:r w:rsidRPr="00EA5FA7">
              <w:rPr>
                <w:rFonts w:ascii="Arial" w:hAnsi="Arial" w:cs="Arial"/>
                <w:sz w:val="18"/>
                <w:szCs w:val="18"/>
                <w:lang w:eastAsia="ja-JP"/>
              </w:rPr>
              <w:t>ignore</w:t>
            </w:r>
          </w:p>
        </w:tc>
      </w:tr>
      <w:tr w:rsidR="003E0CD6" w:rsidRPr="00EA5FA7" w14:paraId="63AAA3D4" w14:textId="77777777" w:rsidTr="00594527">
        <w:tc>
          <w:tcPr>
            <w:tcW w:w="2160" w:type="dxa"/>
            <w:tcBorders>
              <w:top w:val="single" w:sz="4" w:space="0" w:color="auto"/>
              <w:left w:val="single" w:sz="4" w:space="0" w:color="auto"/>
              <w:bottom w:val="single" w:sz="4" w:space="0" w:color="auto"/>
              <w:right w:val="single" w:sz="4" w:space="0" w:color="auto"/>
            </w:tcBorders>
          </w:tcPr>
          <w:p w14:paraId="29218A08" w14:textId="77777777" w:rsidR="003E0CD6" w:rsidRPr="00EA5FA7" w:rsidRDefault="003E0CD6" w:rsidP="00594527">
            <w:pPr>
              <w:widowControl w:val="0"/>
              <w:spacing w:after="0"/>
              <w:ind w:leftChars="200" w:left="400"/>
              <w:rPr>
                <w:rFonts w:ascii="Arial" w:hAnsi="Arial" w:cs="Arial"/>
                <w:sz w:val="18"/>
                <w:szCs w:val="18"/>
                <w:lang w:eastAsia="ja-JP"/>
              </w:rPr>
            </w:pPr>
            <w:r w:rsidRPr="002F0C5B">
              <w:rPr>
                <w:rFonts w:ascii="Arial" w:hAnsi="Arial" w:cs="Arial"/>
                <w:sz w:val="18"/>
                <w:szCs w:val="18"/>
                <w:lang w:eastAsia="ja-JP"/>
              </w:rPr>
              <w:t>&gt;&gt;IAB Info IAB-donor-CU</w:t>
            </w:r>
          </w:p>
        </w:tc>
        <w:tc>
          <w:tcPr>
            <w:tcW w:w="1080" w:type="dxa"/>
            <w:tcBorders>
              <w:top w:val="single" w:sz="4" w:space="0" w:color="auto"/>
              <w:left w:val="single" w:sz="4" w:space="0" w:color="auto"/>
              <w:bottom w:val="single" w:sz="4" w:space="0" w:color="auto"/>
              <w:right w:val="single" w:sz="4" w:space="0" w:color="auto"/>
            </w:tcBorders>
          </w:tcPr>
          <w:p w14:paraId="06B91CC4" w14:textId="77777777" w:rsidR="003E0CD6" w:rsidRPr="00EA5FA7" w:rsidRDefault="003E0CD6" w:rsidP="00594527">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691461A" w14:textId="77777777" w:rsidR="003E0CD6" w:rsidRPr="00EA5FA7" w:rsidRDefault="003E0CD6" w:rsidP="0059452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E3AFE15" w14:textId="77777777" w:rsidR="003E0CD6" w:rsidRPr="00EA5FA7" w:rsidRDefault="003E0CD6" w:rsidP="00594527">
            <w:pPr>
              <w:pStyle w:val="TAL"/>
              <w:keepNext w:val="0"/>
              <w:keepLines w:val="0"/>
              <w:widowControl w:val="0"/>
              <w:rPr>
                <w:lang w:eastAsia="ja-JP"/>
              </w:rPr>
            </w:pPr>
            <w:r>
              <w:rPr>
                <w:szCs w:val="16"/>
                <w:lang w:eastAsia="ja-JP"/>
              </w:rPr>
              <w:t>9.3.1.105</w:t>
            </w:r>
          </w:p>
        </w:tc>
        <w:tc>
          <w:tcPr>
            <w:tcW w:w="1728" w:type="dxa"/>
            <w:tcBorders>
              <w:top w:val="single" w:sz="4" w:space="0" w:color="auto"/>
              <w:left w:val="single" w:sz="4" w:space="0" w:color="auto"/>
              <w:bottom w:val="single" w:sz="4" w:space="0" w:color="auto"/>
              <w:right w:val="single" w:sz="4" w:space="0" w:color="auto"/>
            </w:tcBorders>
          </w:tcPr>
          <w:p w14:paraId="08322CAC" w14:textId="77777777" w:rsidR="003E0CD6" w:rsidRPr="00EA5FA7" w:rsidRDefault="003E0CD6" w:rsidP="00594527">
            <w:pPr>
              <w:pStyle w:val="TAL"/>
              <w:keepNext w:val="0"/>
              <w:keepLines w:val="0"/>
              <w:widowControl w:val="0"/>
              <w:rPr>
                <w:lang w:eastAsia="ja-JP"/>
              </w:rPr>
            </w:pPr>
            <w:r>
              <w:rPr>
                <w:lang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tcPr>
          <w:p w14:paraId="07E86914" w14:textId="77777777" w:rsidR="003E0CD6" w:rsidRPr="00EA5FA7" w:rsidRDefault="003E0CD6" w:rsidP="00594527">
            <w:pPr>
              <w:pStyle w:val="TAC"/>
              <w:keepNext w:val="0"/>
              <w:keepLines w:val="0"/>
              <w:widowControl w:val="0"/>
              <w:rPr>
                <w:szCs w:val="18"/>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A13C648" w14:textId="77777777" w:rsidR="003E0CD6" w:rsidRPr="00EA5FA7" w:rsidRDefault="003E0CD6" w:rsidP="00594527">
            <w:pPr>
              <w:pStyle w:val="TAC"/>
              <w:keepNext w:val="0"/>
              <w:keepLines w:val="0"/>
              <w:widowControl w:val="0"/>
              <w:rPr>
                <w:szCs w:val="18"/>
                <w:lang w:eastAsia="ja-JP"/>
              </w:rPr>
            </w:pPr>
            <w:r>
              <w:rPr>
                <w:szCs w:val="18"/>
                <w:lang w:eastAsia="ja-JP"/>
              </w:rPr>
              <w:t>ignore</w:t>
            </w:r>
          </w:p>
        </w:tc>
      </w:tr>
      <w:tr w:rsidR="003E0CD6" w:rsidRPr="00EA5FA7" w14:paraId="68FFE871" w14:textId="77777777" w:rsidTr="00594527">
        <w:tc>
          <w:tcPr>
            <w:tcW w:w="2160" w:type="dxa"/>
            <w:tcBorders>
              <w:top w:val="single" w:sz="4" w:space="0" w:color="auto"/>
              <w:left w:val="single" w:sz="4" w:space="0" w:color="auto"/>
              <w:bottom w:val="single" w:sz="4" w:space="0" w:color="auto"/>
              <w:right w:val="single" w:sz="4" w:space="0" w:color="auto"/>
            </w:tcBorders>
          </w:tcPr>
          <w:p w14:paraId="245BD69B" w14:textId="77777777" w:rsidR="003E0CD6" w:rsidRPr="00D15DEB" w:rsidRDefault="003E0CD6" w:rsidP="00594527">
            <w:pPr>
              <w:widowControl w:val="0"/>
              <w:spacing w:after="0"/>
              <w:ind w:leftChars="200" w:left="400"/>
              <w:rPr>
                <w:rFonts w:ascii="Arial" w:hAnsi="Arial" w:cs="Arial"/>
                <w:sz w:val="18"/>
                <w:szCs w:val="18"/>
                <w:lang w:eastAsia="ja-JP"/>
              </w:rPr>
            </w:pPr>
            <w:r>
              <w:rPr>
                <w:rFonts w:ascii="Arial" w:hAnsi="Arial" w:cs="Arial"/>
                <w:sz w:val="18"/>
                <w:szCs w:val="18"/>
                <w:lang w:eastAsia="ja-JP"/>
              </w:rPr>
              <w:t xml:space="preserve">&gt;&gt;Available SNPN </w:t>
            </w:r>
            <w:r w:rsidRPr="00F9004C">
              <w:rPr>
                <w:rFonts w:ascii="Arial" w:hAnsi="Arial" w:cs="Arial"/>
                <w:sz w:val="18"/>
                <w:szCs w:val="18"/>
                <w:lang w:eastAsia="ja-JP"/>
              </w:rPr>
              <w:t>ID List</w:t>
            </w:r>
          </w:p>
        </w:tc>
        <w:tc>
          <w:tcPr>
            <w:tcW w:w="1080" w:type="dxa"/>
            <w:tcBorders>
              <w:top w:val="single" w:sz="4" w:space="0" w:color="auto"/>
              <w:left w:val="single" w:sz="4" w:space="0" w:color="auto"/>
              <w:bottom w:val="single" w:sz="4" w:space="0" w:color="auto"/>
              <w:right w:val="single" w:sz="4" w:space="0" w:color="auto"/>
            </w:tcBorders>
          </w:tcPr>
          <w:p w14:paraId="7244C2EF" w14:textId="77777777" w:rsidR="003E0CD6" w:rsidRDefault="003E0CD6" w:rsidP="00594527">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2F747BB" w14:textId="77777777" w:rsidR="003E0CD6" w:rsidRPr="00EA5FA7" w:rsidRDefault="003E0CD6" w:rsidP="0059452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387A2FA" w14:textId="77777777" w:rsidR="003E0CD6" w:rsidRDefault="003E0CD6" w:rsidP="00594527">
            <w:pPr>
              <w:pStyle w:val="TAL"/>
              <w:keepNext w:val="0"/>
              <w:keepLines w:val="0"/>
              <w:widowControl w:val="0"/>
              <w:rPr>
                <w:szCs w:val="16"/>
                <w:lang w:eastAsia="ja-JP"/>
              </w:rPr>
            </w:pPr>
            <w:r>
              <w:rPr>
                <w:rFonts w:cs="Arial"/>
                <w:szCs w:val="18"/>
                <w:lang w:eastAsia="zh-CN"/>
              </w:rPr>
              <w:t>9.3.1.163</w:t>
            </w:r>
          </w:p>
        </w:tc>
        <w:tc>
          <w:tcPr>
            <w:tcW w:w="1728" w:type="dxa"/>
            <w:tcBorders>
              <w:top w:val="single" w:sz="4" w:space="0" w:color="auto"/>
              <w:left w:val="single" w:sz="4" w:space="0" w:color="auto"/>
              <w:bottom w:val="single" w:sz="4" w:space="0" w:color="auto"/>
              <w:right w:val="single" w:sz="4" w:space="0" w:color="auto"/>
            </w:tcBorders>
          </w:tcPr>
          <w:p w14:paraId="35844D0D" w14:textId="77777777" w:rsidR="003E0CD6" w:rsidRDefault="003E0CD6" w:rsidP="00594527">
            <w:pPr>
              <w:widowControl w:val="0"/>
              <w:spacing w:after="0"/>
              <w:rPr>
                <w:rFonts w:ascii="Arial" w:hAnsi="Arial" w:cs="Arial"/>
                <w:sz w:val="18"/>
                <w:szCs w:val="18"/>
                <w:lang w:eastAsia="ja-JP"/>
              </w:rPr>
            </w:pPr>
            <w:r>
              <w:rPr>
                <w:rFonts w:ascii="Arial" w:hAnsi="Arial" w:cs="Arial"/>
                <w:sz w:val="18"/>
                <w:szCs w:val="18"/>
                <w:lang w:eastAsia="ja-JP"/>
              </w:rPr>
              <w:t>Indicates the available SNPN ID list.</w:t>
            </w:r>
          </w:p>
          <w:p w14:paraId="2F8CCBDB" w14:textId="77777777" w:rsidR="003E0CD6" w:rsidRDefault="003E0CD6" w:rsidP="00594527">
            <w:pPr>
              <w:pStyle w:val="TAL"/>
              <w:keepNext w:val="0"/>
              <w:keepLines w:val="0"/>
              <w:widowControl w:val="0"/>
              <w:rPr>
                <w:lang w:eastAsia="ja-JP"/>
              </w:rPr>
            </w:pPr>
            <w:r w:rsidRPr="00FD2542">
              <w:rPr>
                <w:rFonts w:cs="Arial"/>
                <w:szCs w:val="18"/>
                <w:lang w:eastAsia="ja-JP"/>
              </w:rPr>
              <w:t xml:space="preserve">If this IE is included, the content of the </w:t>
            </w:r>
            <w:r w:rsidRPr="00B82590">
              <w:rPr>
                <w:rFonts w:cs="Arial"/>
                <w:i/>
                <w:szCs w:val="18"/>
                <w:lang w:eastAsia="ja-JP"/>
              </w:rPr>
              <w:t xml:space="preserve">Available PLMN List </w:t>
            </w:r>
            <w:r w:rsidRPr="00FD2542">
              <w:rPr>
                <w:rFonts w:cs="Arial"/>
                <w:szCs w:val="18"/>
                <w:lang w:eastAsia="ja-JP"/>
              </w:rPr>
              <w:t xml:space="preserve">IE and </w:t>
            </w:r>
            <w:r w:rsidRPr="00B82590">
              <w:rPr>
                <w:rFonts w:cs="Arial"/>
                <w:i/>
                <w:szCs w:val="18"/>
                <w:lang w:eastAsia="ja-JP"/>
              </w:rPr>
              <w:t xml:space="preserve">Extended Available PLMN List </w:t>
            </w:r>
            <w:r w:rsidRPr="00A04239">
              <w:rPr>
                <w:rFonts w:cs="Arial"/>
                <w:szCs w:val="18"/>
                <w:lang w:eastAsia="ja-JP"/>
              </w:rPr>
              <w:t>IE</w:t>
            </w:r>
            <w:r w:rsidRPr="00FD2542">
              <w:rPr>
                <w:rFonts w:cs="Arial"/>
                <w:szCs w:val="18"/>
                <w:lang w:eastAsia="ja-JP"/>
              </w:rPr>
              <w:t xml:space="preserve"> if present in the</w:t>
            </w:r>
            <w:r w:rsidRPr="004008A4">
              <w:rPr>
                <w:rFonts w:cs="Arial"/>
                <w:i/>
                <w:szCs w:val="18"/>
                <w:lang w:eastAsia="ja-JP"/>
              </w:rPr>
              <w:t xml:space="preserve"> 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7756C1F" w14:textId="77777777" w:rsidR="003E0CD6" w:rsidRDefault="003E0CD6" w:rsidP="00594527">
            <w:pPr>
              <w:pStyle w:val="TAC"/>
              <w:keepNext w:val="0"/>
              <w:keepLines w:val="0"/>
              <w:widowControl w:val="0"/>
              <w:rPr>
                <w:lang w:eastAsia="ja-JP"/>
              </w:rPr>
            </w:pPr>
            <w:r w:rsidRPr="00DA3629">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EC1B9C0" w14:textId="77777777" w:rsidR="003E0CD6" w:rsidRDefault="003E0CD6" w:rsidP="00594527">
            <w:pPr>
              <w:pStyle w:val="TAC"/>
              <w:keepNext w:val="0"/>
              <w:keepLines w:val="0"/>
              <w:widowControl w:val="0"/>
              <w:rPr>
                <w:szCs w:val="18"/>
                <w:lang w:eastAsia="ja-JP"/>
              </w:rPr>
            </w:pPr>
            <w:r w:rsidRPr="00DA3629">
              <w:rPr>
                <w:rFonts w:cs="Arial"/>
                <w:szCs w:val="18"/>
                <w:lang w:eastAsia="ja-JP"/>
              </w:rPr>
              <w:t>ignore</w:t>
            </w:r>
          </w:p>
        </w:tc>
      </w:tr>
      <w:tr w:rsidR="003E0CD6" w:rsidRPr="00EA5FA7" w14:paraId="3BF7BFE4" w14:textId="77777777" w:rsidTr="00594527">
        <w:tc>
          <w:tcPr>
            <w:tcW w:w="2160" w:type="dxa"/>
            <w:tcBorders>
              <w:top w:val="single" w:sz="4" w:space="0" w:color="auto"/>
              <w:left w:val="single" w:sz="4" w:space="0" w:color="auto"/>
              <w:bottom w:val="single" w:sz="4" w:space="0" w:color="auto"/>
              <w:right w:val="single" w:sz="4" w:space="0" w:color="auto"/>
            </w:tcBorders>
          </w:tcPr>
          <w:p w14:paraId="3C853442" w14:textId="77777777" w:rsidR="003E0CD6" w:rsidRDefault="003E0CD6" w:rsidP="00594527">
            <w:pPr>
              <w:pStyle w:val="TAL"/>
              <w:keepNext w:val="0"/>
              <w:keepLines w:val="0"/>
              <w:widowControl w:val="0"/>
              <w:ind w:leftChars="200" w:left="400"/>
              <w:rPr>
                <w:rFonts w:cs="Arial"/>
                <w:szCs w:val="18"/>
                <w:lang w:eastAsia="ja-JP"/>
              </w:rPr>
            </w:pPr>
            <w:r w:rsidRPr="00DA11D0">
              <w:rPr>
                <w:rFonts w:cs="Arial"/>
                <w:szCs w:val="18"/>
                <w:lang w:eastAsia="ja-JP"/>
              </w:rPr>
              <w:t>&gt;&gt;</w:t>
            </w:r>
            <w:r w:rsidRPr="00DA11D0">
              <w:rPr>
                <w:rFonts w:eastAsia="Yu Mincho"/>
                <w:lang w:eastAsia="ja-JP"/>
              </w:rPr>
              <w:t>MBS Broadcast Neighbour Cell List</w:t>
            </w:r>
          </w:p>
        </w:tc>
        <w:tc>
          <w:tcPr>
            <w:tcW w:w="1080" w:type="dxa"/>
            <w:tcBorders>
              <w:top w:val="single" w:sz="4" w:space="0" w:color="auto"/>
              <w:left w:val="single" w:sz="4" w:space="0" w:color="auto"/>
              <w:bottom w:val="single" w:sz="4" w:space="0" w:color="auto"/>
              <w:right w:val="single" w:sz="4" w:space="0" w:color="auto"/>
            </w:tcBorders>
          </w:tcPr>
          <w:p w14:paraId="5D328F75" w14:textId="77777777" w:rsidR="003E0CD6" w:rsidRDefault="003E0CD6" w:rsidP="00594527">
            <w:pPr>
              <w:pStyle w:val="TAL"/>
              <w:keepNext w:val="0"/>
              <w:keepLines w:val="0"/>
              <w:widowControl w:val="0"/>
              <w:rPr>
                <w:lang w:eastAsia="ja-JP"/>
              </w:rPr>
            </w:pPr>
            <w:r w:rsidRPr="00DA11D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7B66048" w14:textId="77777777" w:rsidR="003E0CD6" w:rsidRPr="00EA5FA7" w:rsidRDefault="003E0CD6" w:rsidP="0059452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A988FC3" w14:textId="77777777" w:rsidR="003E0CD6" w:rsidRDefault="003E0CD6" w:rsidP="00594527">
            <w:pPr>
              <w:pStyle w:val="TAL"/>
              <w:keepNext w:val="0"/>
              <w:keepLines w:val="0"/>
              <w:widowControl w:val="0"/>
              <w:rPr>
                <w:rFonts w:cs="Arial"/>
                <w:szCs w:val="18"/>
                <w:lang w:eastAsia="zh-CN"/>
              </w:rPr>
            </w:pPr>
            <w:r w:rsidRPr="00482F25">
              <w:rPr>
                <w:rFonts w:cs="Arial"/>
                <w:szCs w:val="18"/>
                <w:lang w:eastAsia="zh-CN"/>
              </w:rPr>
              <w:t>9.3.1.226</w:t>
            </w:r>
          </w:p>
        </w:tc>
        <w:tc>
          <w:tcPr>
            <w:tcW w:w="1728" w:type="dxa"/>
            <w:tcBorders>
              <w:top w:val="single" w:sz="4" w:space="0" w:color="auto"/>
              <w:left w:val="single" w:sz="4" w:space="0" w:color="auto"/>
              <w:bottom w:val="single" w:sz="4" w:space="0" w:color="auto"/>
              <w:right w:val="single" w:sz="4" w:space="0" w:color="auto"/>
            </w:tcBorders>
          </w:tcPr>
          <w:p w14:paraId="39CFEB01" w14:textId="77777777" w:rsidR="003E0CD6" w:rsidRDefault="003E0CD6" w:rsidP="00594527">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87763EB" w14:textId="77777777" w:rsidR="003E0CD6" w:rsidRPr="00DA3629" w:rsidRDefault="003E0CD6" w:rsidP="00594527">
            <w:pPr>
              <w:pStyle w:val="TAC"/>
              <w:keepNext w:val="0"/>
              <w:keepLines w:val="0"/>
              <w:widowControl w:val="0"/>
              <w:rPr>
                <w:rFonts w:cs="Arial"/>
                <w:szCs w:val="18"/>
                <w:lang w:eastAsia="ja-JP"/>
              </w:rPr>
            </w:pPr>
            <w:r w:rsidRPr="00DA11D0">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741376B" w14:textId="77777777" w:rsidR="003E0CD6" w:rsidRPr="00DA3629" w:rsidRDefault="003E0CD6" w:rsidP="00594527">
            <w:pPr>
              <w:pStyle w:val="TAC"/>
              <w:keepNext w:val="0"/>
              <w:keepLines w:val="0"/>
              <w:widowControl w:val="0"/>
              <w:rPr>
                <w:rFonts w:cs="Arial"/>
                <w:szCs w:val="18"/>
                <w:lang w:eastAsia="ja-JP"/>
              </w:rPr>
            </w:pPr>
            <w:r w:rsidRPr="00DA11D0">
              <w:rPr>
                <w:rFonts w:cs="Arial"/>
                <w:szCs w:val="18"/>
                <w:lang w:eastAsia="ja-JP"/>
              </w:rPr>
              <w:t>ignore</w:t>
            </w:r>
          </w:p>
        </w:tc>
      </w:tr>
      <w:tr w:rsidR="003E0CD6" w:rsidRPr="00EA5FA7" w14:paraId="13192F17" w14:textId="77777777" w:rsidTr="00594527">
        <w:tc>
          <w:tcPr>
            <w:tcW w:w="2160" w:type="dxa"/>
            <w:tcBorders>
              <w:top w:val="single" w:sz="4" w:space="0" w:color="auto"/>
              <w:left w:val="single" w:sz="4" w:space="0" w:color="auto"/>
              <w:bottom w:val="single" w:sz="4" w:space="0" w:color="auto"/>
              <w:right w:val="single" w:sz="4" w:space="0" w:color="auto"/>
            </w:tcBorders>
          </w:tcPr>
          <w:p w14:paraId="2A895443" w14:textId="77777777" w:rsidR="003E0CD6" w:rsidRPr="00EA5FA7" w:rsidRDefault="003E0CD6" w:rsidP="00594527">
            <w:pPr>
              <w:widowControl w:val="0"/>
              <w:spacing w:after="0"/>
              <w:rPr>
                <w:rFonts w:ascii="Arial" w:hAnsi="Arial" w:cs="Arial"/>
                <w:noProof/>
                <w:sz w:val="18"/>
                <w:szCs w:val="18"/>
                <w:lang w:eastAsia="ja-JP"/>
              </w:rPr>
            </w:pPr>
            <w:r w:rsidRPr="00EA5FA7">
              <w:rPr>
                <w:rFonts w:ascii="Arial" w:hAnsi="Arial" w:cs="Arial"/>
                <w:noProof/>
                <w:sz w:val="18"/>
                <w:szCs w:val="18"/>
                <w:lang w:eastAsia="ja-JP"/>
              </w:rPr>
              <w:t xml:space="preserve">gNB-CU RRC version </w:t>
            </w:r>
          </w:p>
        </w:tc>
        <w:tc>
          <w:tcPr>
            <w:tcW w:w="1080" w:type="dxa"/>
            <w:tcBorders>
              <w:top w:val="single" w:sz="4" w:space="0" w:color="auto"/>
              <w:left w:val="single" w:sz="4" w:space="0" w:color="auto"/>
              <w:bottom w:val="single" w:sz="4" w:space="0" w:color="auto"/>
              <w:right w:val="single" w:sz="4" w:space="0" w:color="auto"/>
            </w:tcBorders>
          </w:tcPr>
          <w:p w14:paraId="71725E49" w14:textId="77777777" w:rsidR="003E0CD6" w:rsidRPr="00EA5FA7" w:rsidRDefault="003E0CD6" w:rsidP="00594527">
            <w:pPr>
              <w:widowControl w:val="0"/>
              <w:spacing w:after="0"/>
              <w:rPr>
                <w:rFonts w:ascii="Arial" w:hAnsi="Arial" w:cs="Arial"/>
                <w:noProof/>
                <w:sz w:val="18"/>
                <w:szCs w:val="18"/>
                <w:lang w:eastAsia="ja-JP"/>
              </w:rPr>
            </w:pPr>
            <w:r w:rsidRPr="00EA5FA7">
              <w:rPr>
                <w:rFonts w:ascii="Arial" w:hAnsi="Arial" w:cs="Arial"/>
                <w:noProof/>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B980F74" w14:textId="77777777" w:rsidR="003E0CD6" w:rsidRPr="00EA5FA7" w:rsidRDefault="003E0CD6" w:rsidP="00594527">
            <w:pPr>
              <w:widowControl w:val="0"/>
              <w:spacing w:after="0"/>
              <w:rPr>
                <w:rFonts w:ascii="Arial" w:hAnsi="Arial" w:cs="Arial"/>
                <w:i/>
                <w:noProof/>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395B593" w14:textId="77777777" w:rsidR="003E0CD6" w:rsidRPr="00EA5FA7" w:rsidRDefault="003E0CD6" w:rsidP="00594527">
            <w:pPr>
              <w:widowControl w:val="0"/>
              <w:spacing w:after="0"/>
              <w:rPr>
                <w:rFonts w:ascii="Arial" w:hAnsi="Arial" w:cs="Arial"/>
                <w:noProof/>
                <w:sz w:val="18"/>
                <w:szCs w:val="18"/>
                <w:lang w:eastAsia="ja-JP"/>
              </w:rPr>
            </w:pPr>
            <w:r w:rsidRPr="00EA5FA7">
              <w:rPr>
                <w:rFonts w:ascii="Arial" w:hAnsi="Arial" w:cs="Arial"/>
                <w:noProof/>
                <w:sz w:val="18"/>
                <w:szCs w:val="18"/>
                <w:lang w:eastAsia="ja-JP"/>
              </w:rPr>
              <w:t>RRC version 9.3.1.70</w:t>
            </w:r>
          </w:p>
        </w:tc>
        <w:tc>
          <w:tcPr>
            <w:tcW w:w="1728" w:type="dxa"/>
            <w:tcBorders>
              <w:top w:val="single" w:sz="4" w:space="0" w:color="auto"/>
              <w:left w:val="single" w:sz="4" w:space="0" w:color="auto"/>
              <w:bottom w:val="single" w:sz="4" w:space="0" w:color="auto"/>
              <w:right w:val="single" w:sz="4" w:space="0" w:color="auto"/>
            </w:tcBorders>
          </w:tcPr>
          <w:p w14:paraId="4163997A" w14:textId="77777777" w:rsidR="003E0CD6" w:rsidRPr="00EA5FA7" w:rsidRDefault="003E0CD6" w:rsidP="00594527">
            <w:pPr>
              <w:pStyle w:val="TAL"/>
              <w:keepNext w:val="0"/>
              <w:keepLines w:val="0"/>
              <w:widowControl w:val="0"/>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503A554" w14:textId="77777777" w:rsidR="003E0CD6" w:rsidRPr="00EA5FA7" w:rsidRDefault="003E0CD6" w:rsidP="00594527">
            <w:pPr>
              <w:pStyle w:val="TAC"/>
              <w:keepNext w:val="0"/>
              <w:keepLines w:val="0"/>
              <w:widowControl w:val="0"/>
              <w:rPr>
                <w:noProof/>
                <w:lang w:eastAsia="ja-JP"/>
              </w:rPr>
            </w:pPr>
            <w:r w:rsidRPr="00EA5FA7">
              <w:rPr>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7EA5059" w14:textId="77777777" w:rsidR="003E0CD6" w:rsidRPr="00EA5FA7" w:rsidRDefault="003E0CD6" w:rsidP="00594527">
            <w:pPr>
              <w:pStyle w:val="TAC"/>
              <w:keepNext w:val="0"/>
              <w:keepLines w:val="0"/>
              <w:widowControl w:val="0"/>
              <w:rPr>
                <w:noProof/>
                <w:lang w:eastAsia="ja-JP"/>
              </w:rPr>
            </w:pPr>
            <w:r w:rsidRPr="00EA5FA7">
              <w:rPr>
                <w:noProof/>
                <w:lang w:eastAsia="ja-JP"/>
              </w:rPr>
              <w:t>reject</w:t>
            </w:r>
          </w:p>
        </w:tc>
      </w:tr>
      <w:tr w:rsidR="003E0CD6" w:rsidRPr="00EA5FA7" w14:paraId="32ECE665" w14:textId="77777777" w:rsidTr="00594527">
        <w:tc>
          <w:tcPr>
            <w:tcW w:w="2160" w:type="dxa"/>
            <w:tcBorders>
              <w:top w:val="single" w:sz="4" w:space="0" w:color="auto"/>
              <w:left w:val="single" w:sz="4" w:space="0" w:color="auto"/>
              <w:bottom w:val="single" w:sz="4" w:space="0" w:color="auto"/>
              <w:right w:val="single" w:sz="4" w:space="0" w:color="auto"/>
            </w:tcBorders>
          </w:tcPr>
          <w:p w14:paraId="48304724" w14:textId="77777777" w:rsidR="003E0CD6" w:rsidRPr="00EA5FA7" w:rsidRDefault="003E0CD6" w:rsidP="00594527">
            <w:pPr>
              <w:widowControl w:val="0"/>
              <w:spacing w:after="0"/>
              <w:rPr>
                <w:rFonts w:ascii="Arial" w:hAnsi="Arial" w:cs="Arial"/>
                <w:noProof/>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14:paraId="7F261C59" w14:textId="77777777" w:rsidR="003E0CD6" w:rsidRPr="00EA5FA7" w:rsidRDefault="003E0CD6" w:rsidP="00594527">
            <w:pPr>
              <w:widowControl w:val="0"/>
              <w:spacing w:after="0"/>
              <w:rPr>
                <w:rFonts w:ascii="Arial" w:hAnsi="Arial" w:cs="Arial"/>
                <w:noProof/>
                <w:sz w:val="18"/>
                <w:szCs w:val="18"/>
                <w:lang w:eastAsia="ja-JP"/>
              </w:rPr>
            </w:pPr>
            <w:r w:rsidRPr="00EA5FA7">
              <w:rPr>
                <w:rFonts w:ascii="Arial" w:hAnsi="Arial" w:cs="Arial"/>
                <w:noProof/>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41A6E3A" w14:textId="77777777" w:rsidR="003E0CD6" w:rsidRPr="00EA5FA7" w:rsidRDefault="003E0CD6" w:rsidP="00594527">
            <w:pPr>
              <w:widowControl w:val="0"/>
              <w:spacing w:after="0"/>
              <w:rPr>
                <w:rFonts w:ascii="Arial" w:hAnsi="Arial" w:cs="Arial"/>
                <w:i/>
                <w:noProof/>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503967D" w14:textId="77777777" w:rsidR="003E0CD6" w:rsidRPr="00EA5FA7" w:rsidRDefault="003E0CD6" w:rsidP="00594527">
            <w:pPr>
              <w:widowControl w:val="0"/>
              <w:spacing w:after="0"/>
              <w:rPr>
                <w:rFonts w:ascii="Arial" w:hAnsi="Arial" w:cs="Arial"/>
                <w:noProof/>
                <w:sz w:val="18"/>
                <w:szCs w:val="18"/>
                <w:lang w:eastAsia="ja-JP"/>
              </w:rPr>
            </w:pPr>
            <w:r w:rsidRPr="00EA5FA7">
              <w:rPr>
                <w:rFonts w:ascii="Arial" w:hAnsi="Arial" w:cs="Arial"/>
                <w:noProof/>
                <w:sz w:val="18"/>
                <w:szCs w:val="18"/>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65B11725" w14:textId="77777777" w:rsidR="003E0CD6" w:rsidRPr="00EA5FA7" w:rsidRDefault="003E0CD6" w:rsidP="00594527">
            <w:pPr>
              <w:pStyle w:val="TAL"/>
              <w:keepNext w:val="0"/>
              <w:keepLines w:val="0"/>
              <w:widowControl w:val="0"/>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5D1C932" w14:textId="77777777" w:rsidR="003E0CD6" w:rsidRPr="00EA5FA7" w:rsidRDefault="003E0CD6" w:rsidP="00594527">
            <w:pPr>
              <w:pStyle w:val="TAC"/>
              <w:keepNext w:val="0"/>
              <w:keepLines w:val="0"/>
              <w:widowControl w:val="0"/>
              <w:rPr>
                <w:noProof/>
                <w:lang w:eastAsia="ja-JP"/>
              </w:rPr>
            </w:pPr>
            <w:r w:rsidRPr="00EA5FA7">
              <w:rPr>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C206C70" w14:textId="77777777" w:rsidR="003E0CD6" w:rsidRPr="00EA5FA7" w:rsidRDefault="003E0CD6" w:rsidP="00594527">
            <w:pPr>
              <w:pStyle w:val="TAC"/>
              <w:keepNext w:val="0"/>
              <w:keepLines w:val="0"/>
              <w:widowControl w:val="0"/>
              <w:rPr>
                <w:noProof/>
                <w:lang w:eastAsia="ja-JP"/>
              </w:rPr>
            </w:pPr>
            <w:r w:rsidRPr="00EA5FA7">
              <w:rPr>
                <w:noProof/>
                <w:lang w:eastAsia="ja-JP"/>
              </w:rPr>
              <w:t>ignore</w:t>
            </w:r>
          </w:p>
        </w:tc>
      </w:tr>
      <w:tr w:rsidR="003E0CD6" w:rsidRPr="00EA5FA7" w14:paraId="731449FD" w14:textId="77777777" w:rsidTr="00594527">
        <w:tc>
          <w:tcPr>
            <w:tcW w:w="2160" w:type="dxa"/>
            <w:tcBorders>
              <w:top w:val="single" w:sz="4" w:space="0" w:color="auto"/>
              <w:left w:val="single" w:sz="4" w:space="0" w:color="auto"/>
              <w:bottom w:val="single" w:sz="4" w:space="0" w:color="auto"/>
              <w:right w:val="single" w:sz="4" w:space="0" w:color="auto"/>
            </w:tcBorders>
          </w:tcPr>
          <w:p w14:paraId="454F8523" w14:textId="77777777" w:rsidR="003E0CD6" w:rsidRPr="00EA5FA7" w:rsidRDefault="003E0CD6" w:rsidP="00594527">
            <w:pPr>
              <w:pStyle w:val="TAL"/>
              <w:keepNext w:val="0"/>
              <w:keepLines w:val="0"/>
              <w:widowControl w:val="0"/>
              <w:rPr>
                <w:rFonts w:cs="Arial"/>
                <w:noProof/>
                <w:szCs w:val="18"/>
                <w:lang w:eastAsia="ja-JP"/>
              </w:rPr>
            </w:pPr>
            <w:r>
              <w:t xml:space="preserve">Uplink BH Non-UP Traffic </w:t>
            </w:r>
            <w:r w:rsidRPr="00BE3759">
              <w:t>Mapping</w:t>
            </w:r>
          </w:p>
        </w:tc>
        <w:tc>
          <w:tcPr>
            <w:tcW w:w="1080" w:type="dxa"/>
            <w:tcBorders>
              <w:top w:val="single" w:sz="4" w:space="0" w:color="auto"/>
              <w:left w:val="single" w:sz="4" w:space="0" w:color="auto"/>
              <w:bottom w:val="single" w:sz="4" w:space="0" w:color="auto"/>
              <w:right w:val="single" w:sz="4" w:space="0" w:color="auto"/>
            </w:tcBorders>
          </w:tcPr>
          <w:p w14:paraId="16B35E64" w14:textId="77777777" w:rsidR="003E0CD6" w:rsidRPr="00EA5FA7" w:rsidRDefault="003E0CD6" w:rsidP="00594527">
            <w:pPr>
              <w:pStyle w:val="TAL"/>
              <w:keepNext w:val="0"/>
              <w:keepLines w:val="0"/>
              <w:widowControl w:val="0"/>
              <w:rPr>
                <w:rFonts w:cs="Arial"/>
                <w:noProof/>
                <w:szCs w:val="18"/>
                <w:lang w:eastAsia="ja-JP"/>
              </w:rPr>
            </w:pPr>
            <w:r>
              <w:rPr>
                <w:rFonts w:cs="Arial"/>
                <w:noProof/>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A38F186" w14:textId="77777777" w:rsidR="003E0CD6" w:rsidRPr="00EA5FA7" w:rsidRDefault="003E0CD6" w:rsidP="00594527">
            <w:pPr>
              <w:pStyle w:val="TAL"/>
              <w:keepNext w:val="0"/>
              <w:keepLines w:val="0"/>
              <w:widowControl w:val="0"/>
              <w:rPr>
                <w:rFonts w:cs="Arial"/>
                <w:i/>
                <w:noProof/>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596A1A7" w14:textId="77777777" w:rsidR="003E0CD6" w:rsidRPr="00EA5FA7" w:rsidRDefault="003E0CD6" w:rsidP="00594527">
            <w:pPr>
              <w:pStyle w:val="TAL"/>
              <w:keepNext w:val="0"/>
              <w:keepLines w:val="0"/>
              <w:widowControl w:val="0"/>
              <w:rPr>
                <w:rFonts w:cs="Arial"/>
                <w:noProof/>
                <w:szCs w:val="18"/>
                <w:lang w:eastAsia="ja-JP"/>
              </w:rPr>
            </w:pPr>
            <w:r>
              <w:rPr>
                <w:rFonts w:cs="Arial"/>
                <w:noProof/>
                <w:szCs w:val="18"/>
                <w:lang w:eastAsia="ja-JP"/>
              </w:rPr>
              <w:t>9.3.1.103</w:t>
            </w:r>
          </w:p>
        </w:tc>
        <w:tc>
          <w:tcPr>
            <w:tcW w:w="1728" w:type="dxa"/>
            <w:tcBorders>
              <w:top w:val="single" w:sz="4" w:space="0" w:color="auto"/>
              <w:left w:val="single" w:sz="4" w:space="0" w:color="auto"/>
              <w:bottom w:val="single" w:sz="4" w:space="0" w:color="auto"/>
              <w:right w:val="single" w:sz="4" w:space="0" w:color="auto"/>
            </w:tcBorders>
          </w:tcPr>
          <w:p w14:paraId="2EC48D2A" w14:textId="77777777" w:rsidR="003E0CD6" w:rsidRPr="00EA5FA7" w:rsidRDefault="003E0CD6" w:rsidP="00594527">
            <w:pPr>
              <w:pStyle w:val="TAL"/>
              <w:keepNext w:val="0"/>
              <w:keepLines w:val="0"/>
              <w:widowControl w:val="0"/>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56843B9" w14:textId="77777777" w:rsidR="003E0CD6" w:rsidRPr="00EA5FA7" w:rsidRDefault="003E0CD6" w:rsidP="00594527">
            <w:pPr>
              <w:pStyle w:val="TAC"/>
              <w:keepNext w:val="0"/>
              <w:keepLines w:val="0"/>
              <w:widowControl w:val="0"/>
              <w:rPr>
                <w:noProof/>
                <w:lang w:eastAsia="ja-JP"/>
              </w:rPr>
            </w:pPr>
            <w:r>
              <w:rPr>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BFAE447" w14:textId="77777777" w:rsidR="003E0CD6" w:rsidRPr="00EA5FA7" w:rsidRDefault="003E0CD6" w:rsidP="00594527">
            <w:pPr>
              <w:pStyle w:val="TAC"/>
              <w:keepNext w:val="0"/>
              <w:keepLines w:val="0"/>
              <w:widowControl w:val="0"/>
              <w:rPr>
                <w:noProof/>
                <w:lang w:eastAsia="ja-JP"/>
              </w:rPr>
            </w:pPr>
            <w:r w:rsidRPr="00EA5FA7">
              <w:rPr>
                <w:noProof/>
                <w:lang w:eastAsia="ja-JP"/>
              </w:rPr>
              <w:t>reject</w:t>
            </w:r>
          </w:p>
        </w:tc>
      </w:tr>
      <w:tr w:rsidR="003E0CD6" w:rsidRPr="00EA5FA7" w14:paraId="05677ED7" w14:textId="77777777" w:rsidTr="00594527">
        <w:tc>
          <w:tcPr>
            <w:tcW w:w="2160" w:type="dxa"/>
            <w:tcBorders>
              <w:top w:val="single" w:sz="4" w:space="0" w:color="auto"/>
              <w:left w:val="single" w:sz="4" w:space="0" w:color="auto"/>
              <w:bottom w:val="single" w:sz="4" w:space="0" w:color="auto"/>
              <w:right w:val="single" w:sz="4" w:space="0" w:color="auto"/>
            </w:tcBorders>
          </w:tcPr>
          <w:p w14:paraId="6C6752B6" w14:textId="77777777" w:rsidR="003E0CD6" w:rsidRPr="00EA5FA7" w:rsidRDefault="003E0CD6" w:rsidP="00594527">
            <w:pPr>
              <w:pStyle w:val="TAL"/>
              <w:keepNext w:val="0"/>
              <w:keepLines w:val="0"/>
              <w:widowControl w:val="0"/>
              <w:rPr>
                <w:rFonts w:cs="Arial"/>
                <w:noProof/>
                <w:szCs w:val="18"/>
                <w:lang w:eastAsia="ja-JP"/>
              </w:rPr>
            </w:pPr>
            <w:r w:rsidRPr="00994A81">
              <w:t>BAP Address</w:t>
            </w:r>
          </w:p>
        </w:tc>
        <w:tc>
          <w:tcPr>
            <w:tcW w:w="1080" w:type="dxa"/>
            <w:tcBorders>
              <w:top w:val="single" w:sz="4" w:space="0" w:color="auto"/>
              <w:left w:val="single" w:sz="4" w:space="0" w:color="auto"/>
              <w:bottom w:val="single" w:sz="4" w:space="0" w:color="auto"/>
              <w:right w:val="single" w:sz="4" w:space="0" w:color="auto"/>
            </w:tcBorders>
          </w:tcPr>
          <w:p w14:paraId="52DD0E38" w14:textId="77777777" w:rsidR="003E0CD6" w:rsidRPr="00EA5FA7" w:rsidRDefault="003E0CD6" w:rsidP="00594527">
            <w:pPr>
              <w:pStyle w:val="TAL"/>
              <w:keepNext w:val="0"/>
              <w:keepLines w:val="0"/>
              <w:widowControl w:val="0"/>
              <w:rPr>
                <w:rFonts w:cs="Arial"/>
                <w:noProof/>
                <w:szCs w:val="18"/>
                <w:lang w:eastAsia="ja-JP"/>
              </w:rPr>
            </w:pPr>
            <w:r w:rsidRPr="00416B8E">
              <w:rPr>
                <w:rFonts w:cs="Arial"/>
                <w:noProof/>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5776F29" w14:textId="77777777" w:rsidR="003E0CD6" w:rsidRPr="00EA5FA7" w:rsidRDefault="003E0CD6" w:rsidP="00594527">
            <w:pPr>
              <w:pStyle w:val="TAL"/>
              <w:keepNext w:val="0"/>
              <w:keepLines w:val="0"/>
              <w:widowControl w:val="0"/>
              <w:rPr>
                <w:rFonts w:cs="Arial"/>
                <w:i/>
                <w:noProof/>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1F03230" w14:textId="77777777" w:rsidR="003E0CD6" w:rsidRPr="00EA5FA7" w:rsidRDefault="003E0CD6" w:rsidP="00594527">
            <w:pPr>
              <w:pStyle w:val="TAL"/>
              <w:keepNext w:val="0"/>
              <w:keepLines w:val="0"/>
              <w:widowControl w:val="0"/>
              <w:rPr>
                <w:rFonts w:cs="Arial"/>
                <w:noProof/>
                <w:szCs w:val="18"/>
                <w:lang w:eastAsia="ja-JP"/>
              </w:rPr>
            </w:pPr>
            <w:r>
              <w:rPr>
                <w:rFonts w:cs="Arial"/>
                <w:noProof/>
                <w:szCs w:val="18"/>
                <w:lang w:eastAsia="ja-JP"/>
              </w:rPr>
              <w:t>9.3.1.111</w:t>
            </w:r>
          </w:p>
        </w:tc>
        <w:tc>
          <w:tcPr>
            <w:tcW w:w="1728" w:type="dxa"/>
            <w:tcBorders>
              <w:top w:val="single" w:sz="4" w:space="0" w:color="auto"/>
              <w:left w:val="single" w:sz="4" w:space="0" w:color="auto"/>
              <w:bottom w:val="single" w:sz="4" w:space="0" w:color="auto"/>
              <w:right w:val="single" w:sz="4" w:space="0" w:color="auto"/>
            </w:tcBorders>
          </w:tcPr>
          <w:p w14:paraId="06C2416B" w14:textId="77777777" w:rsidR="003E0CD6" w:rsidRPr="00EA5FA7" w:rsidRDefault="003E0CD6" w:rsidP="00594527">
            <w:pPr>
              <w:pStyle w:val="TAL"/>
              <w:keepNext w:val="0"/>
              <w:keepLines w:val="0"/>
              <w:widowControl w:val="0"/>
              <w:rPr>
                <w:rFonts w:cs="Arial"/>
                <w:noProof/>
                <w:szCs w:val="18"/>
                <w:lang w:eastAsia="ja-JP"/>
              </w:rPr>
            </w:pPr>
            <w:r w:rsidRPr="00001A37">
              <w:rPr>
                <w:rFonts w:cs="Arial"/>
                <w:szCs w:val="16"/>
                <w:lang w:eastAsia="ja-JP"/>
              </w:rPr>
              <w:t xml:space="preserve">Indicates </w:t>
            </w:r>
            <w:r w:rsidRPr="00001A37">
              <w:rPr>
                <w:rFonts w:eastAsia="宋体" w:cs="Arial"/>
                <w:szCs w:val="16"/>
                <w:lang w:val="en-US"/>
              </w:rPr>
              <w:t xml:space="preserve">a BAP </w:t>
            </w:r>
            <w:r>
              <w:rPr>
                <w:rFonts w:eastAsia="宋体" w:cs="Arial"/>
                <w:szCs w:val="16"/>
                <w:lang w:val="en-US"/>
              </w:rPr>
              <w:t>a</w:t>
            </w:r>
            <w:r w:rsidRPr="00001A37">
              <w:rPr>
                <w:rFonts w:eastAsia="宋体" w:cs="Arial"/>
                <w:szCs w:val="16"/>
                <w:lang w:val="en-US"/>
              </w:rPr>
              <w:t>ddress assigned to the IAB-</w:t>
            </w:r>
            <w:r>
              <w:rPr>
                <w:rFonts w:eastAsia="宋体" w:cs="Arial"/>
                <w:szCs w:val="16"/>
                <w:lang w:val="en-US"/>
              </w:rPr>
              <w:t>donor-</w:t>
            </w:r>
            <w:r>
              <w:rPr>
                <w:rFonts w:eastAsia="宋体" w:cs="Arial"/>
                <w:szCs w:val="16"/>
                <w:lang w:val="en-US"/>
              </w:rPr>
              <w:lastRenderedPageBreak/>
              <w:t>DU</w:t>
            </w:r>
            <w:r w:rsidRPr="00001A37">
              <w:rPr>
                <w:rFonts w:eastAsia="宋体" w:cs="Arial"/>
                <w:szCs w:val="16"/>
                <w:lang w:val="en-US"/>
              </w:rPr>
              <w:t>.</w:t>
            </w:r>
          </w:p>
        </w:tc>
        <w:tc>
          <w:tcPr>
            <w:tcW w:w="1080" w:type="dxa"/>
            <w:tcBorders>
              <w:top w:val="single" w:sz="4" w:space="0" w:color="auto"/>
              <w:left w:val="single" w:sz="4" w:space="0" w:color="auto"/>
              <w:bottom w:val="single" w:sz="4" w:space="0" w:color="auto"/>
              <w:right w:val="single" w:sz="4" w:space="0" w:color="auto"/>
            </w:tcBorders>
          </w:tcPr>
          <w:p w14:paraId="65546183" w14:textId="77777777" w:rsidR="003E0CD6" w:rsidRPr="00EA5FA7" w:rsidRDefault="003E0CD6" w:rsidP="00594527">
            <w:pPr>
              <w:pStyle w:val="TAC"/>
              <w:keepNext w:val="0"/>
              <w:keepLines w:val="0"/>
              <w:widowControl w:val="0"/>
              <w:rPr>
                <w:noProof/>
                <w:lang w:eastAsia="ja-JP"/>
              </w:rPr>
            </w:pPr>
            <w:r w:rsidRPr="00416B8E">
              <w:rPr>
                <w:noProof/>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712DCEE8" w14:textId="77777777" w:rsidR="003E0CD6" w:rsidRPr="00EA5FA7" w:rsidRDefault="003E0CD6" w:rsidP="00594527">
            <w:pPr>
              <w:pStyle w:val="TAC"/>
              <w:keepNext w:val="0"/>
              <w:keepLines w:val="0"/>
              <w:widowControl w:val="0"/>
              <w:rPr>
                <w:noProof/>
                <w:lang w:eastAsia="ja-JP"/>
              </w:rPr>
            </w:pPr>
            <w:r>
              <w:rPr>
                <w:noProof/>
                <w:lang w:eastAsia="ja-JP"/>
              </w:rPr>
              <w:t>ignore</w:t>
            </w:r>
          </w:p>
        </w:tc>
      </w:tr>
      <w:tr w:rsidR="003E0CD6" w:rsidRPr="00EA5FA7" w14:paraId="00AC30AC" w14:textId="77777777" w:rsidTr="00594527">
        <w:tc>
          <w:tcPr>
            <w:tcW w:w="2160" w:type="dxa"/>
            <w:tcBorders>
              <w:top w:val="single" w:sz="4" w:space="0" w:color="auto"/>
              <w:left w:val="single" w:sz="4" w:space="0" w:color="auto"/>
              <w:bottom w:val="single" w:sz="4" w:space="0" w:color="auto"/>
              <w:right w:val="single" w:sz="4" w:space="0" w:color="auto"/>
            </w:tcBorders>
          </w:tcPr>
          <w:p w14:paraId="6E79A896" w14:textId="77777777" w:rsidR="003E0CD6" w:rsidRPr="00994A81" w:rsidRDefault="003E0CD6" w:rsidP="00594527">
            <w:pPr>
              <w:pStyle w:val="TAL"/>
              <w:keepNext w:val="0"/>
              <w:keepLines w:val="0"/>
              <w:widowControl w:val="0"/>
            </w:pPr>
            <w:r>
              <w:rPr>
                <w:rFonts w:cs="Arial" w:hint="eastAsia"/>
                <w:noProof/>
                <w:szCs w:val="18"/>
                <w:lang w:eastAsia="zh-CN"/>
              </w:rPr>
              <w:t>E</w:t>
            </w:r>
            <w:r>
              <w:rPr>
                <w:rFonts w:cs="Arial"/>
                <w:noProof/>
                <w:szCs w:val="18"/>
                <w:lang w:eastAsia="zh-CN"/>
              </w:rPr>
              <w:t xml:space="preserve">xtended </w:t>
            </w:r>
            <w:r w:rsidRPr="00E1726D">
              <w:rPr>
                <w:rFonts w:cs="Arial"/>
                <w:noProof/>
                <w:szCs w:val="18"/>
                <w:lang w:eastAsia="zh-CN"/>
              </w:rPr>
              <w:t>gNB-</w:t>
            </w:r>
            <w:r>
              <w:rPr>
                <w:rFonts w:cs="Arial"/>
                <w:noProof/>
                <w:szCs w:val="18"/>
                <w:lang w:eastAsia="zh-CN"/>
              </w:rPr>
              <w:t>C</w:t>
            </w:r>
            <w:r w:rsidRPr="00E1726D">
              <w:rPr>
                <w:rFonts w:cs="Arial"/>
                <w:noProof/>
                <w:szCs w:val="18"/>
                <w:lang w:eastAsia="zh-CN"/>
              </w:rPr>
              <w:t>U Name</w:t>
            </w:r>
          </w:p>
        </w:tc>
        <w:tc>
          <w:tcPr>
            <w:tcW w:w="1080" w:type="dxa"/>
            <w:tcBorders>
              <w:top w:val="single" w:sz="4" w:space="0" w:color="auto"/>
              <w:left w:val="single" w:sz="4" w:space="0" w:color="auto"/>
              <w:bottom w:val="single" w:sz="4" w:space="0" w:color="auto"/>
              <w:right w:val="single" w:sz="4" w:space="0" w:color="auto"/>
            </w:tcBorders>
          </w:tcPr>
          <w:p w14:paraId="4C458252" w14:textId="77777777" w:rsidR="003E0CD6" w:rsidRPr="00416B8E" w:rsidRDefault="003E0CD6" w:rsidP="00594527">
            <w:pPr>
              <w:pStyle w:val="TAL"/>
              <w:keepNext w:val="0"/>
              <w:keepLines w:val="0"/>
              <w:widowControl w:val="0"/>
              <w:rPr>
                <w:rFonts w:cs="Arial"/>
                <w:noProof/>
                <w:szCs w:val="18"/>
                <w:lang w:eastAsia="ja-JP"/>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1A55922" w14:textId="77777777" w:rsidR="003E0CD6" w:rsidRPr="00EA5FA7" w:rsidRDefault="003E0CD6" w:rsidP="00594527">
            <w:pPr>
              <w:pStyle w:val="TAL"/>
              <w:keepNext w:val="0"/>
              <w:keepLines w:val="0"/>
              <w:widowControl w:val="0"/>
              <w:rPr>
                <w:rFonts w:cs="Arial"/>
                <w:i/>
                <w:noProof/>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F5942EB" w14:textId="77777777" w:rsidR="003E0CD6" w:rsidRDefault="003E0CD6" w:rsidP="00594527">
            <w:pPr>
              <w:pStyle w:val="TAL"/>
              <w:keepNext w:val="0"/>
              <w:keepLines w:val="0"/>
              <w:widowControl w:val="0"/>
              <w:rPr>
                <w:rFonts w:cs="Arial"/>
                <w:noProof/>
                <w:szCs w:val="18"/>
                <w:lang w:eastAsia="ja-JP"/>
              </w:rPr>
            </w:pPr>
            <w:r>
              <w:rPr>
                <w:rFonts w:cs="Arial" w:hint="eastAsia"/>
                <w:noProof/>
                <w:szCs w:val="18"/>
                <w:lang w:eastAsia="zh-CN"/>
              </w:rPr>
              <w:t>9</w:t>
            </w:r>
            <w:r>
              <w:rPr>
                <w:rFonts w:cs="Arial"/>
                <w:noProof/>
                <w:szCs w:val="18"/>
                <w:lang w:eastAsia="zh-CN"/>
              </w:rPr>
              <w:t>.3.1.206</w:t>
            </w:r>
          </w:p>
        </w:tc>
        <w:tc>
          <w:tcPr>
            <w:tcW w:w="1728" w:type="dxa"/>
            <w:tcBorders>
              <w:top w:val="single" w:sz="4" w:space="0" w:color="auto"/>
              <w:left w:val="single" w:sz="4" w:space="0" w:color="auto"/>
              <w:bottom w:val="single" w:sz="4" w:space="0" w:color="auto"/>
              <w:right w:val="single" w:sz="4" w:space="0" w:color="auto"/>
            </w:tcBorders>
          </w:tcPr>
          <w:p w14:paraId="7E691BD7" w14:textId="77777777" w:rsidR="003E0CD6" w:rsidRPr="00001A37" w:rsidRDefault="003E0CD6" w:rsidP="00594527">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215E0B95" w14:textId="77777777" w:rsidR="003E0CD6" w:rsidRPr="00416B8E" w:rsidRDefault="003E0CD6" w:rsidP="00594527">
            <w:pPr>
              <w:pStyle w:val="TAC"/>
              <w:keepNext w:val="0"/>
              <w:keepLines w:val="0"/>
              <w:widowControl w:val="0"/>
              <w:rPr>
                <w:noProof/>
                <w:lang w:eastAsia="ja-JP"/>
              </w:rPr>
            </w:pPr>
            <w:r w:rsidRPr="00EA5FA7">
              <w:rPr>
                <w:rFonts w:cs="Arial"/>
                <w:noProof/>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FEF0C00" w14:textId="77777777" w:rsidR="003E0CD6" w:rsidRDefault="003E0CD6" w:rsidP="00594527">
            <w:pPr>
              <w:pStyle w:val="TAC"/>
              <w:keepNext w:val="0"/>
              <w:keepLines w:val="0"/>
              <w:widowControl w:val="0"/>
              <w:rPr>
                <w:noProof/>
                <w:lang w:eastAsia="ja-JP"/>
              </w:rPr>
            </w:pPr>
            <w:r w:rsidRPr="00EA5FA7">
              <w:rPr>
                <w:rFonts w:cs="Arial"/>
                <w:noProof/>
                <w:szCs w:val="18"/>
                <w:lang w:eastAsia="ja-JP"/>
              </w:rPr>
              <w:t>ignore</w:t>
            </w:r>
          </w:p>
        </w:tc>
      </w:tr>
      <w:tr w:rsidR="003E0CD6" w:rsidRPr="00EA5FA7" w14:paraId="2FBC0F4B" w14:textId="77777777" w:rsidTr="00594527">
        <w:trPr>
          <w:ins w:id="152" w:author="Huawei" w:date="2023-09-22T10:55:00Z"/>
        </w:trPr>
        <w:tc>
          <w:tcPr>
            <w:tcW w:w="2160" w:type="dxa"/>
            <w:tcBorders>
              <w:top w:val="single" w:sz="4" w:space="0" w:color="auto"/>
              <w:left w:val="single" w:sz="4" w:space="0" w:color="auto"/>
              <w:bottom w:val="single" w:sz="4" w:space="0" w:color="auto"/>
              <w:right w:val="single" w:sz="4" w:space="0" w:color="auto"/>
            </w:tcBorders>
          </w:tcPr>
          <w:p w14:paraId="3C50D25E" w14:textId="4943B47E" w:rsidR="003E0CD6" w:rsidRPr="000D1A1D" w:rsidRDefault="003E0CD6" w:rsidP="0057287C">
            <w:pPr>
              <w:pStyle w:val="TAL"/>
              <w:keepNext w:val="0"/>
              <w:keepLines w:val="0"/>
              <w:widowControl w:val="0"/>
              <w:rPr>
                <w:ins w:id="153" w:author="Huawei" w:date="2023-09-22T10:55:00Z"/>
                <w:rFonts w:cs="Arial"/>
                <w:noProof/>
                <w:szCs w:val="18"/>
                <w:lang w:eastAsia="zh-CN"/>
              </w:rPr>
            </w:pPr>
            <w:ins w:id="154" w:author="Huawei" w:date="2023-09-22T10:56:00Z">
              <w:r w:rsidRPr="000D1A1D">
                <w:rPr>
                  <w:rFonts w:cs="Arial"/>
                  <w:noProof/>
                  <w:szCs w:val="18"/>
                  <w:lang w:eastAsia="zh-CN"/>
                </w:rPr>
                <w:t xml:space="preserve">Cells NCGI to be </w:t>
              </w:r>
            </w:ins>
            <w:ins w:id="155" w:author="Huawei" w:date="2023-09-22T11:05:00Z">
              <w:r w:rsidR="0057287C" w:rsidRPr="000D1A1D">
                <w:rPr>
                  <w:rFonts w:cs="Arial"/>
                  <w:noProof/>
                  <w:szCs w:val="18"/>
                  <w:lang w:eastAsia="zh-CN"/>
                </w:rPr>
                <w:t>U</w:t>
              </w:r>
            </w:ins>
            <w:ins w:id="156" w:author="Huawei" w:date="2023-09-22T10:58:00Z">
              <w:r w:rsidRPr="000D1A1D">
                <w:rPr>
                  <w:rFonts w:cs="Arial"/>
                  <w:noProof/>
                  <w:szCs w:val="18"/>
                  <w:lang w:eastAsia="zh-CN"/>
                </w:rPr>
                <w:t>pdated</w:t>
              </w:r>
            </w:ins>
            <w:ins w:id="157" w:author="Huawei" w:date="2023-09-22T11:05:00Z">
              <w:r w:rsidR="0057287C" w:rsidRPr="000D1A1D">
                <w:rPr>
                  <w:rFonts w:cs="Arial"/>
                  <w:noProof/>
                  <w:szCs w:val="18"/>
                  <w:lang w:eastAsia="zh-CN"/>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03A3216A" w14:textId="600BDEDB" w:rsidR="003E0CD6" w:rsidRDefault="003E0CD6" w:rsidP="00594527">
            <w:pPr>
              <w:pStyle w:val="TAL"/>
              <w:keepNext w:val="0"/>
              <w:keepLines w:val="0"/>
              <w:widowControl w:val="0"/>
              <w:rPr>
                <w:ins w:id="158" w:author="Huawei" w:date="2023-09-22T10:55: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4459B01" w14:textId="027510A3" w:rsidR="003E0CD6" w:rsidRPr="00EA5FA7" w:rsidRDefault="003E0CD6" w:rsidP="00594527">
            <w:pPr>
              <w:pStyle w:val="TAL"/>
              <w:keepNext w:val="0"/>
              <w:keepLines w:val="0"/>
              <w:widowControl w:val="0"/>
              <w:rPr>
                <w:ins w:id="159" w:author="Huawei" w:date="2023-09-22T10:55:00Z"/>
                <w:rFonts w:cs="Arial"/>
                <w:i/>
                <w:noProof/>
                <w:szCs w:val="18"/>
                <w:lang w:eastAsia="ja-JP"/>
              </w:rPr>
            </w:pPr>
            <w:ins w:id="160" w:author="Huawei" w:date="2023-09-22T10:56:00Z">
              <w:r>
                <w:rPr>
                  <w:rFonts w:cs="Arial"/>
                  <w:i/>
                  <w:noProof/>
                  <w:szCs w:val="18"/>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1D583162" w14:textId="77777777" w:rsidR="003E0CD6" w:rsidRDefault="003E0CD6" w:rsidP="00594527">
            <w:pPr>
              <w:pStyle w:val="TAL"/>
              <w:keepNext w:val="0"/>
              <w:keepLines w:val="0"/>
              <w:widowControl w:val="0"/>
              <w:rPr>
                <w:ins w:id="161" w:author="Huawei" w:date="2023-09-22T10:55:00Z"/>
                <w:rFonts w:cs="Arial"/>
                <w:noProof/>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B6B4308" w14:textId="77777777" w:rsidR="003E0CD6" w:rsidRPr="00001A37" w:rsidRDefault="003E0CD6" w:rsidP="00594527">
            <w:pPr>
              <w:pStyle w:val="TAL"/>
              <w:keepNext w:val="0"/>
              <w:keepLines w:val="0"/>
              <w:widowControl w:val="0"/>
              <w:rPr>
                <w:ins w:id="162" w:author="Huawei" w:date="2023-09-22T10:55:00Z"/>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3CF78038" w14:textId="053BF69F" w:rsidR="003E0CD6" w:rsidRPr="00EA5FA7" w:rsidRDefault="003E0CD6" w:rsidP="00594527">
            <w:pPr>
              <w:pStyle w:val="TAC"/>
              <w:keepNext w:val="0"/>
              <w:keepLines w:val="0"/>
              <w:widowControl w:val="0"/>
              <w:rPr>
                <w:ins w:id="163" w:author="Huawei" w:date="2023-09-22T10:55:00Z"/>
                <w:rFonts w:cs="Arial"/>
                <w:noProof/>
                <w:szCs w:val="18"/>
                <w:lang w:eastAsia="ja-JP"/>
              </w:rPr>
            </w:pPr>
            <w:ins w:id="164" w:author="Huawei" w:date="2023-09-22T10:56:00Z">
              <w:r>
                <w:rPr>
                  <w:rFonts w:cs="Arial"/>
                  <w:noProof/>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DFEB6E9" w14:textId="63D3E5D7" w:rsidR="003E0CD6" w:rsidRPr="00EA5FA7" w:rsidRDefault="003E0CD6" w:rsidP="00594527">
            <w:pPr>
              <w:pStyle w:val="TAC"/>
              <w:keepNext w:val="0"/>
              <w:keepLines w:val="0"/>
              <w:widowControl w:val="0"/>
              <w:rPr>
                <w:ins w:id="165" w:author="Huawei" w:date="2023-09-22T10:55:00Z"/>
                <w:rFonts w:cs="Arial"/>
                <w:noProof/>
                <w:szCs w:val="18"/>
                <w:lang w:eastAsia="ja-JP"/>
              </w:rPr>
            </w:pPr>
            <w:ins w:id="166" w:author="Huawei" w:date="2023-09-22T10:56:00Z">
              <w:r>
                <w:rPr>
                  <w:rFonts w:cs="Arial"/>
                  <w:noProof/>
                  <w:szCs w:val="18"/>
                  <w:lang w:eastAsia="ja-JP"/>
                </w:rPr>
                <w:t>ignore</w:t>
              </w:r>
            </w:ins>
          </w:p>
        </w:tc>
      </w:tr>
      <w:tr w:rsidR="0057287C" w:rsidRPr="00EA5FA7" w14:paraId="2F60EEA8" w14:textId="77777777" w:rsidTr="00594527">
        <w:trPr>
          <w:ins w:id="167" w:author="Huawei" w:date="2023-09-22T11:06:00Z"/>
        </w:trPr>
        <w:tc>
          <w:tcPr>
            <w:tcW w:w="2160" w:type="dxa"/>
            <w:tcBorders>
              <w:top w:val="single" w:sz="4" w:space="0" w:color="auto"/>
              <w:left w:val="single" w:sz="4" w:space="0" w:color="auto"/>
              <w:bottom w:val="single" w:sz="4" w:space="0" w:color="auto"/>
              <w:right w:val="single" w:sz="4" w:space="0" w:color="auto"/>
            </w:tcBorders>
          </w:tcPr>
          <w:p w14:paraId="327098B9" w14:textId="15A7EDB6" w:rsidR="0057287C" w:rsidRPr="000D1A1D" w:rsidRDefault="0057287C" w:rsidP="00594527">
            <w:pPr>
              <w:pStyle w:val="TAL"/>
              <w:keepNext w:val="0"/>
              <w:keepLines w:val="0"/>
              <w:widowControl w:val="0"/>
              <w:ind w:leftChars="100" w:left="200"/>
              <w:rPr>
                <w:ins w:id="168" w:author="Huawei" w:date="2023-09-22T11:06:00Z"/>
                <w:rFonts w:cs="Arial"/>
                <w:noProof/>
                <w:szCs w:val="18"/>
                <w:lang w:eastAsia="zh-CN"/>
              </w:rPr>
            </w:pPr>
            <w:ins w:id="169" w:author="Huawei" w:date="2023-09-22T11:06:00Z">
              <w:r w:rsidRPr="000D1A1D">
                <w:rPr>
                  <w:rFonts w:cs="Arial"/>
                  <w:szCs w:val="18"/>
                  <w:lang w:eastAsia="ja-JP"/>
                </w:rPr>
                <w:t xml:space="preserve">&gt;Cells to be </w:t>
              </w:r>
            </w:ins>
            <w:ins w:id="170" w:author="Huawei" w:date="2023-09-22T11:23:00Z">
              <w:r w:rsidR="00594527" w:rsidRPr="000D1A1D">
                <w:rPr>
                  <w:rFonts w:cs="Arial"/>
                  <w:szCs w:val="18"/>
                  <w:lang w:eastAsia="ja-JP"/>
                </w:rPr>
                <w:t>Updated</w:t>
              </w:r>
            </w:ins>
            <w:ins w:id="171" w:author="Huawei" w:date="2023-09-22T11:06:00Z">
              <w:r w:rsidRPr="000D1A1D">
                <w:rPr>
                  <w:rFonts w:cs="Arial"/>
                  <w:szCs w:val="18"/>
                  <w:lang w:eastAsia="ja-JP"/>
                </w:rPr>
                <w:t xml:space="preserve"> List Item</w:t>
              </w:r>
            </w:ins>
          </w:p>
        </w:tc>
        <w:tc>
          <w:tcPr>
            <w:tcW w:w="1080" w:type="dxa"/>
            <w:tcBorders>
              <w:top w:val="single" w:sz="4" w:space="0" w:color="auto"/>
              <w:left w:val="single" w:sz="4" w:space="0" w:color="auto"/>
              <w:bottom w:val="single" w:sz="4" w:space="0" w:color="auto"/>
              <w:right w:val="single" w:sz="4" w:space="0" w:color="auto"/>
            </w:tcBorders>
          </w:tcPr>
          <w:p w14:paraId="249FCA4C" w14:textId="77777777" w:rsidR="0057287C" w:rsidRDefault="0057287C" w:rsidP="0057287C">
            <w:pPr>
              <w:pStyle w:val="TAL"/>
              <w:keepNext w:val="0"/>
              <w:keepLines w:val="0"/>
              <w:widowControl w:val="0"/>
              <w:rPr>
                <w:ins w:id="172" w:author="Huawei" w:date="2023-09-22T11:06: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1209E54" w14:textId="77515396" w:rsidR="0057287C" w:rsidRDefault="0057287C" w:rsidP="0057287C">
            <w:pPr>
              <w:pStyle w:val="TAL"/>
              <w:keepNext w:val="0"/>
              <w:keepLines w:val="0"/>
              <w:widowControl w:val="0"/>
              <w:rPr>
                <w:ins w:id="173" w:author="Huawei" w:date="2023-09-22T11:06:00Z"/>
                <w:rFonts w:cs="Arial"/>
                <w:i/>
                <w:noProof/>
                <w:szCs w:val="18"/>
                <w:lang w:eastAsia="ja-JP"/>
              </w:rPr>
            </w:pPr>
            <w:ins w:id="174" w:author="Huawei" w:date="2023-09-22T11:06:00Z">
              <w:r w:rsidRPr="00EA5FA7">
                <w:rPr>
                  <w:rFonts w:cs="Arial"/>
                  <w:i/>
                  <w:szCs w:val="18"/>
                  <w:lang w:eastAsia="ja-JP"/>
                </w:rPr>
                <w:t>1.. &lt;maxCellingNBDU&gt;</w:t>
              </w:r>
            </w:ins>
          </w:p>
        </w:tc>
        <w:tc>
          <w:tcPr>
            <w:tcW w:w="1512" w:type="dxa"/>
            <w:tcBorders>
              <w:top w:val="single" w:sz="4" w:space="0" w:color="auto"/>
              <w:left w:val="single" w:sz="4" w:space="0" w:color="auto"/>
              <w:bottom w:val="single" w:sz="4" w:space="0" w:color="auto"/>
              <w:right w:val="single" w:sz="4" w:space="0" w:color="auto"/>
            </w:tcBorders>
          </w:tcPr>
          <w:p w14:paraId="7B66B263" w14:textId="77777777" w:rsidR="0057287C" w:rsidRDefault="0057287C" w:rsidP="0057287C">
            <w:pPr>
              <w:pStyle w:val="TAL"/>
              <w:keepNext w:val="0"/>
              <w:keepLines w:val="0"/>
              <w:widowControl w:val="0"/>
              <w:rPr>
                <w:ins w:id="175" w:author="Huawei" w:date="2023-09-22T11:06:00Z"/>
                <w:rFonts w:cs="Arial"/>
                <w:noProof/>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DD670CF" w14:textId="49534E28" w:rsidR="0057287C" w:rsidRPr="00001A37" w:rsidRDefault="0057287C" w:rsidP="0057287C">
            <w:pPr>
              <w:pStyle w:val="TAL"/>
              <w:keepNext w:val="0"/>
              <w:keepLines w:val="0"/>
              <w:widowControl w:val="0"/>
              <w:rPr>
                <w:ins w:id="176" w:author="Huawei" w:date="2023-09-22T11:06:00Z"/>
                <w:rFonts w:cs="Arial"/>
                <w:szCs w:val="16"/>
                <w:lang w:eastAsia="ja-JP"/>
              </w:rPr>
            </w:pPr>
            <w:ins w:id="177" w:author="Huawei" w:date="2023-09-22T11:06:00Z">
              <w:r w:rsidRPr="00EA5FA7">
                <w:rPr>
                  <w:rFonts w:cs="Arial"/>
                  <w:szCs w:val="18"/>
                  <w:lang w:eastAsia="ja-JP"/>
                </w:rPr>
                <w:t xml:space="preserve">List of cells to be </w:t>
              </w:r>
            </w:ins>
            <w:ins w:id="178" w:author="Huawei" w:date="2023-09-22T11:07:00Z">
              <w:r>
                <w:rPr>
                  <w:rFonts w:cs="Arial"/>
                  <w:szCs w:val="18"/>
                  <w:lang w:eastAsia="ja-JP"/>
                </w:rPr>
                <w:t>updated the NCGI</w:t>
              </w:r>
            </w:ins>
          </w:p>
        </w:tc>
        <w:tc>
          <w:tcPr>
            <w:tcW w:w="1080" w:type="dxa"/>
            <w:tcBorders>
              <w:top w:val="single" w:sz="4" w:space="0" w:color="auto"/>
              <w:left w:val="single" w:sz="4" w:space="0" w:color="auto"/>
              <w:bottom w:val="single" w:sz="4" w:space="0" w:color="auto"/>
              <w:right w:val="single" w:sz="4" w:space="0" w:color="auto"/>
            </w:tcBorders>
          </w:tcPr>
          <w:p w14:paraId="16B27DF5" w14:textId="11E60858" w:rsidR="0057287C" w:rsidRDefault="000D1A1D" w:rsidP="0057287C">
            <w:pPr>
              <w:pStyle w:val="TAC"/>
              <w:keepNext w:val="0"/>
              <w:keepLines w:val="0"/>
              <w:widowControl w:val="0"/>
              <w:rPr>
                <w:ins w:id="179" w:author="Huawei" w:date="2023-09-22T11:06:00Z"/>
                <w:rFonts w:cs="Arial"/>
                <w:noProof/>
                <w:szCs w:val="18"/>
                <w:lang w:eastAsia="ja-JP"/>
              </w:rPr>
            </w:pPr>
            <w:ins w:id="180" w:author="Huawei" w:date="2023-09-28T11:12:00Z">
              <w:r>
                <w:rPr>
                  <w:rFonts w:cs="Arial"/>
                  <w:noProof/>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896E1CA" w14:textId="5F374613" w:rsidR="0057287C" w:rsidRDefault="0057287C" w:rsidP="0057287C">
            <w:pPr>
              <w:pStyle w:val="TAC"/>
              <w:keepNext w:val="0"/>
              <w:keepLines w:val="0"/>
              <w:widowControl w:val="0"/>
              <w:rPr>
                <w:ins w:id="181" w:author="Huawei" w:date="2023-09-22T11:06:00Z"/>
                <w:rFonts w:cs="Arial"/>
                <w:noProof/>
                <w:szCs w:val="18"/>
                <w:lang w:eastAsia="ja-JP"/>
              </w:rPr>
            </w:pPr>
          </w:p>
        </w:tc>
      </w:tr>
      <w:tr w:rsidR="0057287C" w:rsidRPr="00EA5FA7" w14:paraId="200D6D09" w14:textId="77777777" w:rsidTr="00594527">
        <w:trPr>
          <w:ins w:id="182" w:author="Huawei" w:date="2023-09-22T10:57:00Z"/>
        </w:trPr>
        <w:tc>
          <w:tcPr>
            <w:tcW w:w="2160" w:type="dxa"/>
            <w:tcBorders>
              <w:top w:val="single" w:sz="4" w:space="0" w:color="auto"/>
              <w:left w:val="single" w:sz="4" w:space="0" w:color="auto"/>
              <w:bottom w:val="single" w:sz="4" w:space="0" w:color="auto"/>
              <w:right w:val="single" w:sz="4" w:space="0" w:color="auto"/>
            </w:tcBorders>
          </w:tcPr>
          <w:p w14:paraId="66F6B12A" w14:textId="313BBA05" w:rsidR="0057287C" w:rsidRPr="004E0CD4" w:rsidRDefault="0057287C" w:rsidP="000D1A1D">
            <w:pPr>
              <w:pStyle w:val="TAL"/>
              <w:keepNext w:val="0"/>
              <w:keepLines w:val="0"/>
              <w:widowControl w:val="0"/>
              <w:ind w:leftChars="200" w:left="400"/>
              <w:rPr>
                <w:ins w:id="183" w:author="Huawei" w:date="2023-09-22T10:57:00Z"/>
                <w:rFonts w:cs="Arial"/>
                <w:noProof/>
                <w:szCs w:val="18"/>
                <w:lang w:eastAsia="zh-CN"/>
              </w:rPr>
            </w:pPr>
            <w:ins w:id="184" w:author="Huawei" w:date="2023-09-22T10:57:00Z">
              <w:r w:rsidRPr="000D1A1D">
                <w:rPr>
                  <w:rFonts w:cs="Arial"/>
                  <w:szCs w:val="18"/>
                  <w:lang w:eastAsia="ja-JP"/>
                </w:rPr>
                <w:t>&gt;</w:t>
              </w:r>
            </w:ins>
            <w:ins w:id="185" w:author="Huawei" w:date="2023-09-28T11:11:00Z">
              <w:r w:rsidR="000D1A1D">
                <w:rPr>
                  <w:rFonts w:cs="Arial"/>
                  <w:szCs w:val="18"/>
                  <w:lang w:eastAsia="ja-JP"/>
                </w:rPr>
                <w:t>&gt;</w:t>
              </w:r>
            </w:ins>
            <w:ins w:id="186" w:author="Huawei" w:date="2023-09-22T10:58:00Z">
              <w:r w:rsidRPr="000D1A1D">
                <w:rPr>
                  <w:rFonts w:cs="Arial"/>
                  <w:szCs w:val="18"/>
                  <w:lang w:eastAsia="ja-JP"/>
                </w:rPr>
                <w:t xml:space="preserve"> Old NCGI</w:t>
              </w:r>
            </w:ins>
          </w:p>
        </w:tc>
        <w:tc>
          <w:tcPr>
            <w:tcW w:w="1080" w:type="dxa"/>
            <w:tcBorders>
              <w:top w:val="single" w:sz="4" w:space="0" w:color="auto"/>
              <w:left w:val="single" w:sz="4" w:space="0" w:color="auto"/>
              <w:bottom w:val="single" w:sz="4" w:space="0" w:color="auto"/>
              <w:right w:val="single" w:sz="4" w:space="0" w:color="auto"/>
            </w:tcBorders>
          </w:tcPr>
          <w:p w14:paraId="20F7898D" w14:textId="323E9F3D" w:rsidR="0057287C" w:rsidRDefault="0057287C" w:rsidP="0057287C">
            <w:pPr>
              <w:pStyle w:val="TAL"/>
              <w:keepNext w:val="0"/>
              <w:keepLines w:val="0"/>
              <w:widowControl w:val="0"/>
              <w:rPr>
                <w:ins w:id="187" w:author="Huawei" w:date="2023-09-22T10:57:00Z"/>
                <w:rFonts w:cs="Arial"/>
                <w:szCs w:val="18"/>
                <w:lang w:eastAsia="zh-CN"/>
              </w:rPr>
            </w:pPr>
            <w:ins w:id="188" w:author="Huawei" w:date="2023-09-22T10:57:00Z">
              <w:r>
                <w:rPr>
                  <w:rFonts w:cs="Arial"/>
                  <w:szCs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5364B246" w14:textId="528E256D" w:rsidR="0057287C" w:rsidRDefault="0057287C" w:rsidP="0057287C">
            <w:pPr>
              <w:pStyle w:val="TAL"/>
              <w:keepNext w:val="0"/>
              <w:keepLines w:val="0"/>
              <w:widowControl w:val="0"/>
              <w:rPr>
                <w:ins w:id="189" w:author="Huawei" w:date="2023-09-22T10:57:00Z"/>
                <w:rFonts w:cs="Arial"/>
                <w:i/>
                <w:noProof/>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48E7905" w14:textId="61ECA770" w:rsidR="000D1A1D" w:rsidRDefault="000D1A1D" w:rsidP="0057287C">
            <w:pPr>
              <w:pStyle w:val="TAL"/>
              <w:keepNext w:val="0"/>
              <w:keepLines w:val="0"/>
              <w:widowControl w:val="0"/>
              <w:rPr>
                <w:ins w:id="190" w:author="Huawei" w:date="2023-09-28T11:12:00Z"/>
                <w:rFonts w:cs="Arial"/>
                <w:noProof/>
                <w:szCs w:val="18"/>
                <w:lang w:eastAsia="zh-CN"/>
              </w:rPr>
            </w:pPr>
            <w:ins w:id="191" w:author="Huawei" w:date="2023-09-28T11:12:00Z">
              <w:r w:rsidRPr="00EA5FA7">
                <w:rPr>
                  <w:lang w:eastAsia="zh-CN"/>
                </w:rPr>
                <w:t>NR CGI</w:t>
              </w:r>
              <w:r>
                <w:rPr>
                  <w:rFonts w:cs="Arial"/>
                  <w:noProof/>
                  <w:szCs w:val="18"/>
                  <w:lang w:eastAsia="zh-CN"/>
                </w:rPr>
                <w:t xml:space="preserve"> </w:t>
              </w:r>
            </w:ins>
          </w:p>
          <w:p w14:paraId="59180F47" w14:textId="48C5A8E1" w:rsidR="0057287C" w:rsidRDefault="0057287C" w:rsidP="0057287C">
            <w:pPr>
              <w:pStyle w:val="TAL"/>
              <w:keepNext w:val="0"/>
              <w:keepLines w:val="0"/>
              <w:widowControl w:val="0"/>
              <w:rPr>
                <w:ins w:id="192" w:author="Huawei" w:date="2023-09-22T10:57:00Z"/>
                <w:rFonts w:cs="Arial"/>
                <w:noProof/>
                <w:szCs w:val="18"/>
                <w:lang w:eastAsia="zh-CN"/>
              </w:rPr>
            </w:pPr>
            <w:ins w:id="193" w:author="Huawei" w:date="2023-09-22T10:57:00Z">
              <w:r>
                <w:rPr>
                  <w:rFonts w:cs="Arial"/>
                  <w:noProof/>
                  <w:szCs w:val="18"/>
                  <w:lang w:eastAsia="zh-CN"/>
                </w:rPr>
                <w:t>9.3.1.12</w:t>
              </w:r>
            </w:ins>
          </w:p>
        </w:tc>
        <w:tc>
          <w:tcPr>
            <w:tcW w:w="1728" w:type="dxa"/>
            <w:tcBorders>
              <w:top w:val="single" w:sz="4" w:space="0" w:color="auto"/>
              <w:left w:val="single" w:sz="4" w:space="0" w:color="auto"/>
              <w:bottom w:val="single" w:sz="4" w:space="0" w:color="auto"/>
              <w:right w:val="single" w:sz="4" w:space="0" w:color="auto"/>
            </w:tcBorders>
          </w:tcPr>
          <w:p w14:paraId="0B0F0D8F" w14:textId="6D83BDF5" w:rsidR="0057287C" w:rsidRPr="00001A37" w:rsidRDefault="0057287C" w:rsidP="0057287C">
            <w:pPr>
              <w:pStyle w:val="TAL"/>
              <w:keepNext w:val="0"/>
              <w:keepLines w:val="0"/>
              <w:widowControl w:val="0"/>
              <w:rPr>
                <w:ins w:id="194" w:author="Huawei" w:date="2023-09-22T10:57:00Z"/>
                <w:rFonts w:cs="Arial"/>
                <w:szCs w:val="16"/>
                <w:lang w:eastAsia="ja-JP"/>
              </w:rPr>
            </w:pPr>
            <w:ins w:id="195" w:author="Huawei" w:date="2023-09-22T11:00:00Z">
              <w:r>
                <w:rPr>
                  <w:rFonts w:cs="Arial"/>
                  <w:szCs w:val="18"/>
                  <w:lang w:eastAsia="ja-JP"/>
                </w:rPr>
                <w:t>Old NCGI of</w:t>
              </w:r>
            </w:ins>
            <w:ins w:id="196" w:author="Huawei" w:date="2023-09-22T10:57:00Z">
              <w:r w:rsidRPr="00EA5FA7">
                <w:rPr>
                  <w:rFonts w:cs="Arial"/>
                  <w:szCs w:val="18"/>
                  <w:lang w:eastAsia="ja-JP"/>
                </w:rPr>
                <w:t xml:space="preserve"> cells</w:t>
              </w:r>
            </w:ins>
            <w:ins w:id="197" w:author="Huawei" w:date="2023-09-22T11:00:00Z">
              <w:r>
                <w:rPr>
                  <w:rFonts w:cs="Arial"/>
                  <w:szCs w:val="18"/>
                  <w:lang w:eastAsia="ja-JP"/>
                </w:rPr>
                <w:t xml:space="preserve"> under the mobile IAB-DU</w:t>
              </w:r>
            </w:ins>
          </w:p>
        </w:tc>
        <w:tc>
          <w:tcPr>
            <w:tcW w:w="1080" w:type="dxa"/>
            <w:tcBorders>
              <w:top w:val="single" w:sz="4" w:space="0" w:color="auto"/>
              <w:left w:val="single" w:sz="4" w:space="0" w:color="auto"/>
              <w:bottom w:val="single" w:sz="4" w:space="0" w:color="auto"/>
              <w:right w:val="single" w:sz="4" w:space="0" w:color="auto"/>
            </w:tcBorders>
          </w:tcPr>
          <w:p w14:paraId="5B87D69A" w14:textId="28817AA2" w:rsidR="0057287C" w:rsidRDefault="000D1A1D" w:rsidP="0057287C">
            <w:pPr>
              <w:pStyle w:val="TAC"/>
              <w:keepNext w:val="0"/>
              <w:keepLines w:val="0"/>
              <w:widowControl w:val="0"/>
              <w:rPr>
                <w:ins w:id="198" w:author="Huawei" w:date="2023-09-22T10:57:00Z"/>
                <w:rFonts w:cs="Arial"/>
                <w:noProof/>
                <w:szCs w:val="18"/>
                <w:lang w:eastAsia="ja-JP"/>
              </w:rPr>
            </w:pPr>
            <w:ins w:id="199" w:author="Huawei" w:date="2023-09-28T11:12:00Z">
              <w:r>
                <w:rPr>
                  <w:rFonts w:cs="Arial"/>
                  <w:noProof/>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540BFDE" w14:textId="0A4A6EA6" w:rsidR="0057287C" w:rsidRDefault="0057287C" w:rsidP="0057287C">
            <w:pPr>
              <w:pStyle w:val="TAC"/>
              <w:keepNext w:val="0"/>
              <w:keepLines w:val="0"/>
              <w:widowControl w:val="0"/>
              <w:rPr>
                <w:ins w:id="200" w:author="Huawei" w:date="2023-09-22T10:57:00Z"/>
                <w:rFonts w:cs="Arial"/>
                <w:noProof/>
                <w:szCs w:val="18"/>
                <w:lang w:eastAsia="ja-JP"/>
              </w:rPr>
            </w:pPr>
          </w:p>
        </w:tc>
      </w:tr>
      <w:tr w:rsidR="0057287C" w:rsidRPr="00EA5FA7" w14:paraId="2F43F9B2" w14:textId="77777777" w:rsidTr="00594527">
        <w:trPr>
          <w:ins w:id="201" w:author="Huawei" w:date="2023-09-22T10:58:00Z"/>
        </w:trPr>
        <w:tc>
          <w:tcPr>
            <w:tcW w:w="2160" w:type="dxa"/>
            <w:tcBorders>
              <w:top w:val="single" w:sz="4" w:space="0" w:color="auto"/>
              <w:left w:val="single" w:sz="4" w:space="0" w:color="auto"/>
              <w:bottom w:val="single" w:sz="4" w:space="0" w:color="auto"/>
              <w:right w:val="single" w:sz="4" w:space="0" w:color="auto"/>
            </w:tcBorders>
          </w:tcPr>
          <w:p w14:paraId="7932B0F8" w14:textId="7779FAED" w:rsidR="0057287C" w:rsidRPr="000D1A1D" w:rsidRDefault="0057287C" w:rsidP="0057287C">
            <w:pPr>
              <w:pStyle w:val="TAL"/>
              <w:keepNext w:val="0"/>
              <w:keepLines w:val="0"/>
              <w:widowControl w:val="0"/>
              <w:ind w:leftChars="200" w:left="400"/>
              <w:rPr>
                <w:ins w:id="202" w:author="Huawei" w:date="2023-09-22T10:58:00Z"/>
                <w:rFonts w:cs="Arial"/>
                <w:szCs w:val="18"/>
                <w:lang w:eastAsia="ja-JP"/>
              </w:rPr>
            </w:pPr>
            <w:ins w:id="203" w:author="Huawei" w:date="2023-09-22T10:58:00Z">
              <w:r w:rsidRPr="000D1A1D">
                <w:rPr>
                  <w:rFonts w:cs="Arial"/>
                  <w:szCs w:val="18"/>
                  <w:lang w:eastAsia="ja-JP"/>
                </w:rPr>
                <w:t>&gt;</w:t>
              </w:r>
            </w:ins>
            <w:ins w:id="204" w:author="Huawei" w:date="2023-09-28T11:12:00Z">
              <w:r w:rsidR="000D1A1D">
                <w:rPr>
                  <w:rFonts w:cs="Arial"/>
                  <w:szCs w:val="18"/>
                  <w:lang w:eastAsia="ja-JP"/>
                </w:rPr>
                <w:t>&gt;</w:t>
              </w:r>
            </w:ins>
            <w:ins w:id="205" w:author="Huawei" w:date="2023-09-22T10:58:00Z">
              <w:r w:rsidRPr="000D1A1D">
                <w:rPr>
                  <w:rFonts w:cs="Arial"/>
                  <w:szCs w:val="18"/>
                  <w:lang w:eastAsia="ja-JP"/>
                </w:rPr>
                <w:t xml:space="preserve"> New NCGI</w:t>
              </w:r>
            </w:ins>
          </w:p>
        </w:tc>
        <w:tc>
          <w:tcPr>
            <w:tcW w:w="1080" w:type="dxa"/>
            <w:tcBorders>
              <w:top w:val="single" w:sz="4" w:space="0" w:color="auto"/>
              <w:left w:val="single" w:sz="4" w:space="0" w:color="auto"/>
              <w:bottom w:val="single" w:sz="4" w:space="0" w:color="auto"/>
              <w:right w:val="single" w:sz="4" w:space="0" w:color="auto"/>
            </w:tcBorders>
          </w:tcPr>
          <w:p w14:paraId="28BC0ACA" w14:textId="1C943A8D" w:rsidR="0057287C" w:rsidRDefault="0057287C" w:rsidP="0057287C">
            <w:pPr>
              <w:pStyle w:val="TAL"/>
              <w:keepNext w:val="0"/>
              <w:keepLines w:val="0"/>
              <w:widowControl w:val="0"/>
              <w:rPr>
                <w:ins w:id="206" w:author="Huawei" w:date="2023-09-22T10:58:00Z"/>
                <w:rFonts w:cs="Arial"/>
                <w:szCs w:val="18"/>
                <w:lang w:eastAsia="zh-CN"/>
              </w:rPr>
            </w:pPr>
            <w:ins w:id="207" w:author="Huawei" w:date="2023-09-22T10:58:00Z">
              <w:r>
                <w:rPr>
                  <w:rFonts w:cs="Arial"/>
                  <w:szCs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50F6A20D" w14:textId="77777777" w:rsidR="0057287C" w:rsidRDefault="0057287C" w:rsidP="0057287C">
            <w:pPr>
              <w:pStyle w:val="TAL"/>
              <w:keepNext w:val="0"/>
              <w:keepLines w:val="0"/>
              <w:widowControl w:val="0"/>
              <w:rPr>
                <w:ins w:id="208" w:author="Huawei" w:date="2023-09-22T10:58:00Z"/>
                <w:rFonts w:cs="Arial"/>
                <w:i/>
                <w:noProof/>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F48B4FD" w14:textId="23544619" w:rsidR="000D1A1D" w:rsidRDefault="000D1A1D" w:rsidP="0057287C">
            <w:pPr>
              <w:pStyle w:val="TAL"/>
              <w:keepNext w:val="0"/>
              <w:keepLines w:val="0"/>
              <w:widowControl w:val="0"/>
              <w:rPr>
                <w:ins w:id="209" w:author="Huawei" w:date="2023-09-28T11:12:00Z"/>
                <w:rFonts w:cs="Arial"/>
                <w:noProof/>
                <w:szCs w:val="18"/>
                <w:lang w:eastAsia="zh-CN"/>
              </w:rPr>
            </w:pPr>
            <w:ins w:id="210" w:author="Huawei" w:date="2023-09-28T11:12:00Z">
              <w:r w:rsidRPr="00EA5FA7">
                <w:rPr>
                  <w:lang w:eastAsia="zh-CN"/>
                </w:rPr>
                <w:t>NR CGI</w:t>
              </w:r>
            </w:ins>
          </w:p>
          <w:p w14:paraId="20B3AF2E" w14:textId="7EE9D100" w:rsidR="0057287C" w:rsidRDefault="0057287C" w:rsidP="0057287C">
            <w:pPr>
              <w:pStyle w:val="TAL"/>
              <w:keepNext w:val="0"/>
              <w:keepLines w:val="0"/>
              <w:widowControl w:val="0"/>
              <w:rPr>
                <w:ins w:id="211" w:author="Huawei" w:date="2023-09-22T10:58:00Z"/>
                <w:rFonts w:cs="Arial"/>
                <w:noProof/>
                <w:szCs w:val="18"/>
                <w:lang w:eastAsia="zh-CN"/>
              </w:rPr>
            </w:pPr>
            <w:ins w:id="212" w:author="Huawei" w:date="2023-09-22T10:58:00Z">
              <w:r>
                <w:rPr>
                  <w:rFonts w:cs="Arial"/>
                  <w:noProof/>
                  <w:szCs w:val="18"/>
                  <w:lang w:eastAsia="zh-CN"/>
                </w:rPr>
                <w:t>9.3.1.12</w:t>
              </w:r>
            </w:ins>
          </w:p>
        </w:tc>
        <w:tc>
          <w:tcPr>
            <w:tcW w:w="1728" w:type="dxa"/>
            <w:tcBorders>
              <w:top w:val="single" w:sz="4" w:space="0" w:color="auto"/>
              <w:left w:val="single" w:sz="4" w:space="0" w:color="auto"/>
              <w:bottom w:val="single" w:sz="4" w:space="0" w:color="auto"/>
              <w:right w:val="single" w:sz="4" w:space="0" w:color="auto"/>
            </w:tcBorders>
          </w:tcPr>
          <w:p w14:paraId="2854451D" w14:textId="1ABAED0E" w:rsidR="0057287C" w:rsidRPr="00EA5FA7" w:rsidRDefault="0057287C" w:rsidP="0057287C">
            <w:pPr>
              <w:pStyle w:val="TAL"/>
              <w:keepNext w:val="0"/>
              <w:keepLines w:val="0"/>
              <w:widowControl w:val="0"/>
              <w:rPr>
                <w:ins w:id="213" w:author="Huawei" w:date="2023-09-22T10:58:00Z"/>
                <w:rFonts w:cs="Arial"/>
                <w:szCs w:val="18"/>
                <w:lang w:eastAsia="ja-JP"/>
              </w:rPr>
            </w:pPr>
            <w:ins w:id="214" w:author="Huawei" w:date="2023-09-22T11:01:00Z">
              <w:r>
                <w:rPr>
                  <w:rFonts w:cs="Arial"/>
                  <w:szCs w:val="18"/>
                  <w:lang w:eastAsia="ja-JP"/>
                </w:rPr>
                <w:t>New NCGI of</w:t>
              </w:r>
              <w:r w:rsidRPr="00EA5FA7">
                <w:rPr>
                  <w:rFonts w:cs="Arial"/>
                  <w:szCs w:val="18"/>
                  <w:lang w:eastAsia="ja-JP"/>
                </w:rPr>
                <w:t xml:space="preserve"> cells</w:t>
              </w:r>
              <w:r>
                <w:rPr>
                  <w:rFonts w:cs="Arial"/>
                  <w:szCs w:val="18"/>
                  <w:lang w:eastAsia="ja-JP"/>
                </w:rPr>
                <w:t xml:space="preserve"> under the mobile IAB-DU</w:t>
              </w:r>
            </w:ins>
          </w:p>
        </w:tc>
        <w:tc>
          <w:tcPr>
            <w:tcW w:w="1080" w:type="dxa"/>
            <w:tcBorders>
              <w:top w:val="single" w:sz="4" w:space="0" w:color="auto"/>
              <w:left w:val="single" w:sz="4" w:space="0" w:color="auto"/>
              <w:bottom w:val="single" w:sz="4" w:space="0" w:color="auto"/>
              <w:right w:val="single" w:sz="4" w:space="0" w:color="auto"/>
            </w:tcBorders>
          </w:tcPr>
          <w:p w14:paraId="43EC355D" w14:textId="07A1BB15" w:rsidR="0057287C" w:rsidRPr="00EA5FA7" w:rsidRDefault="000D1A1D" w:rsidP="0057287C">
            <w:pPr>
              <w:pStyle w:val="TAC"/>
              <w:keepNext w:val="0"/>
              <w:keepLines w:val="0"/>
              <w:widowControl w:val="0"/>
              <w:rPr>
                <w:ins w:id="215" w:author="Huawei" w:date="2023-09-22T10:58:00Z"/>
                <w:lang w:eastAsia="ja-JP"/>
              </w:rPr>
            </w:pPr>
            <w:ins w:id="216" w:author="Huawei" w:date="2023-09-28T11:13: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7C803BB" w14:textId="648388F4" w:rsidR="0057287C" w:rsidRPr="00EA5FA7" w:rsidRDefault="0057287C" w:rsidP="0057287C">
            <w:pPr>
              <w:pStyle w:val="TAC"/>
              <w:keepNext w:val="0"/>
              <w:keepLines w:val="0"/>
              <w:widowControl w:val="0"/>
              <w:rPr>
                <w:ins w:id="217" w:author="Huawei" w:date="2023-09-22T10:58:00Z"/>
                <w:lang w:eastAsia="ja-JP"/>
              </w:rPr>
            </w:pPr>
          </w:p>
        </w:tc>
      </w:tr>
    </w:tbl>
    <w:p w14:paraId="68D3F3B3" w14:textId="77777777" w:rsidR="003E0CD6" w:rsidRPr="00EA5FA7" w:rsidRDefault="003E0CD6" w:rsidP="003E0CD6">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E0CD6" w:rsidRPr="00EA5FA7" w14:paraId="7D5383F9" w14:textId="77777777" w:rsidTr="00594527">
        <w:tc>
          <w:tcPr>
            <w:tcW w:w="3686" w:type="dxa"/>
          </w:tcPr>
          <w:p w14:paraId="2639033B" w14:textId="77777777" w:rsidR="003E0CD6" w:rsidRPr="00EA5FA7" w:rsidRDefault="003E0CD6" w:rsidP="00594527">
            <w:pPr>
              <w:keepNext/>
              <w:keepLines/>
              <w:spacing w:after="0"/>
              <w:jc w:val="center"/>
              <w:rPr>
                <w:rFonts w:ascii="Arial" w:hAnsi="Arial"/>
                <w:b/>
                <w:sz w:val="18"/>
              </w:rPr>
            </w:pPr>
            <w:r w:rsidRPr="00EA5FA7">
              <w:rPr>
                <w:rFonts w:ascii="Arial" w:hAnsi="Arial"/>
                <w:b/>
                <w:sz w:val="18"/>
              </w:rPr>
              <w:t>Range bound</w:t>
            </w:r>
          </w:p>
        </w:tc>
        <w:tc>
          <w:tcPr>
            <w:tcW w:w="5670" w:type="dxa"/>
          </w:tcPr>
          <w:p w14:paraId="743DAE45" w14:textId="77777777" w:rsidR="003E0CD6" w:rsidRPr="00EA5FA7" w:rsidRDefault="003E0CD6" w:rsidP="00594527">
            <w:pPr>
              <w:keepNext/>
              <w:keepLines/>
              <w:spacing w:after="0"/>
              <w:jc w:val="center"/>
              <w:rPr>
                <w:rFonts w:ascii="Arial" w:hAnsi="Arial"/>
                <w:b/>
                <w:sz w:val="18"/>
              </w:rPr>
            </w:pPr>
            <w:r w:rsidRPr="00EA5FA7">
              <w:rPr>
                <w:rFonts w:ascii="Arial" w:hAnsi="Arial"/>
                <w:b/>
                <w:sz w:val="18"/>
              </w:rPr>
              <w:t>Explanation</w:t>
            </w:r>
          </w:p>
        </w:tc>
      </w:tr>
      <w:tr w:rsidR="003E0CD6" w:rsidRPr="00EA5FA7" w14:paraId="105E5692" w14:textId="77777777" w:rsidTr="00594527">
        <w:tc>
          <w:tcPr>
            <w:tcW w:w="3686" w:type="dxa"/>
          </w:tcPr>
          <w:p w14:paraId="07FAF1DA" w14:textId="77777777" w:rsidR="003E0CD6" w:rsidRPr="00EA5FA7" w:rsidRDefault="003E0CD6" w:rsidP="00594527">
            <w:pPr>
              <w:keepNext/>
              <w:keepLines/>
              <w:spacing w:after="0"/>
              <w:rPr>
                <w:rFonts w:ascii="Arial" w:hAnsi="Arial"/>
                <w:sz w:val="18"/>
              </w:rPr>
            </w:pPr>
            <w:r w:rsidRPr="00EA5FA7">
              <w:rPr>
                <w:rFonts w:ascii="Arial" w:hAnsi="Arial"/>
                <w:sz w:val="18"/>
              </w:rPr>
              <w:t>maxCellingNBDU</w:t>
            </w:r>
          </w:p>
        </w:tc>
        <w:tc>
          <w:tcPr>
            <w:tcW w:w="5670" w:type="dxa"/>
          </w:tcPr>
          <w:p w14:paraId="411CFE8E" w14:textId="77777777" w:rsidR="003E0CD6" w:rsidRPr="00EA5FA7" w:rsidRDefault="003E0CD6" w:rsidP="00594527">
            <w:pPr>
              <w:keepNext/>
              <w:keepLines/>
              <w:spacing w:after="0"/>
              <w:rPr>
                <w:rFonts w:ascii="Arial" w:hAnsi="Arial"/>
                <w:sz w:val="18"/>
              </w:rPr>
            </w:pPr>
            <w:r w:rsidRPr="00EA5FA7">
              <w:rPr>
                <w:rFonts w:ascii="Arial" w:hAnsi="Arial"/>
                <w:sz w:val="18"/>
              </w:rPr>
              <w:t>Maximum no. cells that can be served by a gNB-DU. Value is 512.</w:t>
            </w:r>
          </w:p>
        </w:tc>
      </w:tr>
    </w:tbl>
    <w:p w14:paraId="0E2BCF5F" w14:textId="77777777" w:rsidR="003E0CD6" w:rsidRPr="00EA5FA7" w:rsidRDefault="003E0CD6" w:rsidP="003E0CD6">
      <w:pPr>
        <w:rPr>
          <w:kern w:val="28"/>
        </w:rPr>
      </w:pPr>
    </w:p>
    <w:p w14:paraId="0808F337" w14:textId="77777777" w:rsidR="003E0CD6" w:rsidRDefault="003E0CD6" w:rsidP="003E0CD6">
      <w:pPr>
        <w:widowControl w:val="0"/>
        <w:spacing w:after="0" w:line="360" w:lineRule="auto"/>
        <w:rPr>
          <w:lang w:eastAsia="zh-CN"/>
        </w:rPr>
      </w:pPr>
    </w:p>
    <w:p w14:paraId="711D58B7" w14:textId="77777777" w:rsidR="00594527" w:rsidRDefault="00594527" w:rsidP="003E0CD6">
      <w:pPr>
        <w:rPr>
          <w:b/>
          <w:highlight w:val="yellow"/>
          <w:lang w:val="en-US"/>
        </w:rPr>
        <w:sectPr w:rsidR="00594527" w:rsidSect="002E1161">
          <w:footnotePr>
            <w:numRestart w:val="eachSect"/>
          </w:footnotePr>
          <w:pgSz w:w="11907" w:h="16840" w:code="9"/>
          <w:pgMar w:top="1134" w:right="1134" w:bottom="1418" w:left="1134" w:header="680" w:footer="567" w:gutter="0"/>
          <w:cols w:space="720"/>
          <w:docGrid w:linePitch="272"/>
        </w:sectPr>
      </w:pPr>
    </w:p>
    <w:p w14:paraId="4449D98C" w14:textId="650E4FEE" w:rsidR="003E0CD6" w:rsidRDefault="003E0CD6" w:rsidP="003E0CD6">
      <w:pPr>
        <w:rPr>
          <w:b/>
          <w:lang w:val="en-US"/>
        </w:rPr>
      </w:pPr>
      <w:r>
        <w:rPr>
          <w:b/>
          <w:highlight w:val="yellow"/>
          <w:lang w:val="en-US"/>
        </w:rPr>
        <w:lastRenderedPageBreak/>
        <w:t>NEXT CHANGE</w:t>
      </w:r>
    </w:p>
    <w:p w14:paraId="7F4C3F6A" w14:textId="77777777" w:rsidR="00594527" w:rsidRPr="00EA5FA7" w:rsidRDefault="00594527" w:rsidP="00594527">
      <w:pPr>
        <w:pStyle w:val="3"/>
      </w:pPr>
      <w:bookmarkStart w:id="218" w:name="_Toc20956002"/>
      <w:bookmarkStart w:id="219" w:name="_Toc29893128"/>
      <w:bookmarkStart w:id="220" w:name="_Toc36557065"/>
      <w:bookmarkStart w:id="221" w:name="_Toc45832585"/>
      <w:bookmarkStart w:id="222" w:name="_Toc51763907"/>
      <w:bookmarkStart w:id="223" w:name="_Toc64449079"/>
      <w:bookmarkStart w:id="224" w:name="_Toc66289738"/>
      <w:bookmarkStart w:id="225" w:name="_Toc74154851"/>
      <w:bookmarkStart w:id="226" w:name="_Toc81383595"/>
      <w:bookmarkStart w:id="227" w:name="_Toc88658229"/>
      <w:bookmarkStart w:id="228" w:name="_Toc97911141"/>
      <w:bookmarkStart w:id="229" w:name="_Toc99038965"/>
      <w:bookmarkStart w:id="230" w:name="_Toc99731228"/>
      <w:bookmarkStart w:id="231" w:name="_Toc105511363"/>
      <w:bookmarkStart w:id="232" w:name="_Toc105927895"/>
      <w:bookmarkStart w:id="233" w:name="_Toc106110435"/>
      <w:bookmarkStart w:id="234" w:name="_Toc113835877"/>
      <w:bookmarkStart w:id="235" w:name="_Toc120124733"/>
      <w:bookmarkStart w:id="236" w:name="_Toc146227003"/>
      <w:r w:rsidRPr="00EA5FA7">
        <w:t>9.4.4</w:t>
      </w:r>
      <w:r w:rsidRPr="00EA5FA7">
        <w:tab/>
        <w:t>PDU Definitions</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2B29AFFC" w14:textId="77777777" w:rsidR="00594527" w:rsidRPr="00EA5FA7" w:rsidRDefault="00594527" w:rsidP="00594527">
      <w:pPr>
        <w:pStyle w:val="PL"/>
        <w:rPr>
          <w:noProof w:val="0"/>
          <w:snapToGrid w:val="0"/>
        </w:rPr>
      </w:pPr>
      <w:r w:rsidRPr="00EA5FA7">
        <w:rPr>
          <w:noProof w:val="0"/>
          <w:snapToGrid w:val="0"/>
        </w:rPr>
        <w:t xml:space="preserve">-- ASN1START </w:t>
      </w:r>
    </w:p>
    <w:p w14:paraId="79510E5E" w14:textId="77777777" w:rsidR="00594527" w:rsidRPr="00EA5FA7" w:rsidRDefault="00594527" w:rsidP="00594527">
      <w:pPr>
        <w:pStyle w:val="PL"/>
        <w:rPr>
          <w:noProof w:val="0"/>
          <w:snapToGrid w:val="0"/>
        </w:rPr>
      </w:pPr>
      <w:r w:rsidRPr="00EA5FA7">
        <w:rPr>
          <w:noProof w:val="0"/>
          <w:snapToGrid w:val="0"/>
        </w:rPr>
        <w:t>-- **************************************************************</w:t>
      </w:r>
    </w:p>
    <w:p w14:paraId="35A1125A" w14:textId="77777777" w:rsidR="00594527" w:rsidRPr="00EA5FA7" w:rsidRDefault="00594527" w:rsidP="00594527">
      <w:pPr>
        <w:pStyle w:val="PL"/>
        <w:rPr>
          <w:noProof w:val="0"/>
          <w:snapToGrid w:val="0"/>
        </w:rPr>
      </w:pPr>
      <w:r w:rsidRPr="00EA5FA7">
        <w:rPr>
          <w:noProof w:val="0"/>
          <w:snapToGrid w:val="0"/>
        </w:rPr>
        <w:t>--</w:t>
      </w:r>
    </w:p>
    <w:p w14:paraId="7F49D73D" w14:textId="77777777" w:rsidR="00594527" w:rsidRPr="00EA5FA7" w:rsidRDefault="00594527" w:rsidP="00594527">
      <w:pPr>
        <w:pStyle w:val="PL"/>
        <w:rPr>
          <w:noProof w:val="0"/>
          <w:snapToGrid w:val="0"/>
        </w:rPr>
      </w:pPr>
      <w:r w:rsidRPr="00EA5FA7">
        <w:rPr>
          <w:noProof w:val="0"/>
          <w:snapToGrid w:val="0"/>
        </w:rPr>
        <w:t>-- PDU definitions for F1AP.</w:t>
      </w:r>
    </w:p>
    <w:p w14:paraId="4ED3497A" w14:textId="77777777" w:rsidR="00594527" w:rsidRPr="00EA5FA7" w:rsidRDefault="00594527" w:rsidP="00594527">
      <w:pPr>
        <w:pStyle w:val="PL"/>
        <w:rPr>
          <w:noProof w:val="0"/>
          <w:snapToGrid w:val="0"/>
        </w:rPr>
      </w:pPr>
      <w:r w:rsidRPr="00EA5FA7">
        <w:rPr>
          <w:noProof w:val="0"/>
          <w:snapToGrid w:val="0"/>
        </w:rPr>
        <w:t>--</w:t>
      </w:r>
    </w:p>
    <w:p w14:paraId="1AB6B327" w14:textId="77777777" w:rsidR="00594527" w:rsidRPr="00EA5FA7" w:rsidRDefault="00594527" w:rsidP="00594527">
      <w:pPr>
        <w:pStyle w:val="PL"/>
        <w:rPr>
          <w:noProof w:val="0"/>
          <w:snapToGrid w:val="0"/>
        </w:rPr>
      </w:pPr>
      <w:r w:rsidRPr="00EA5FA7">
        <w:rPr>
          <w:noProof w:val="0"/>
          <w:snapToGrid w:val="0"/>
        </w:rPr>
        <w:t>-- **************************************************************</w:t>
      </w:r>
    </w:p>
    <w:p w14:paraId="6E038CDF" w14:textId="77777777" w:rsidR="00594527" w:rsidRPr="00EA5FA7" w:rsidRDefault="00594527" w:rsidP="00594527">
      <w:pPr>
        <w:pStyle w:val="PL"/>
        <w:rPr>
          <w:noProof w:val="0"/>
          <w:snapToGrid w:val="0"/>
        </w:rPr>
      </w:pPr>
    </w:p>
    <w:p w14:paraId="19403F93" w14:textId="77777777" w:rsidR="00594527" w:rsidRPr="00EA5FA7" w:rsidRDefault="00594527" w:rsidP="00594527">
      <w:pPr>
        <w:pStyle w:val="PL"/>
        <w:rPr>
          <w:noProof w:val="0"/>
          <w:snapToGrid w:val="0"/>
        </w:rPr>
      </w:pPr>
      <w:r w:rsidRPr="00EA5FA7">
        <w:rPr>
          <w:noProof w:val="0"/>
          <w:snapToGrid w:val="0"/>
        </w:rPr>
        <w:t xml:space="preserve">F1AP-PDU-Contents { </w:t>
      </w:r>
    </w:p>
    <w:p w14:paraId="50D3A7EB" w14:textId="77777777" w:rsidR="00594527" w:rsidRPr="00EA5FA7" w:rsidRDefault="00594527" w:rsidP="00594527">
      <w:pPr>
        <w:pStyle w:val="PL"/>
        <w:rPr>
          <w:noProof w:val="0"/>
          <w:snapToGrid w:val="0"/>
        </w:rPr>
      </w:pPr>
      <w:r w:rsidRPr="00EA5FA7">
        <w:rPr>
          <w:noProof w:val="0"/>
          <w:snapToGrid w:val="0"/>
        </w:rPr>
        <w:t xml:space="preserve">itu-t (0) identified-organization (4) etsi (0) mobileDomain (0) </w:t>
      </w:r>
    </w:p>
    <w:p w14:paraId="62DDC114" w14:textId="77777777" w:rsidR="00594527" w:rsidRPr="00EA5FA7" w:rsidRDefault="00594527" w:rsidP="00594527">
      <w:pPr>
        <w:pStyle w:val="PL"/>
        <w:rPr>
          <w:noProof w:val="0"/>
          <w:snapToGrid w:val="0"/>
        </w:rPr>
      </w:pPr>
      <w:r w:rsidRPr="00EA5FA7">
        <w:rPr>
          <w:noProof w:val="0"/>
          <w:snapToGrid w:val="0"/>
        </w:rPr>
        <w:t>ngran-access (22) modules (3) f1ap (3) version1 (1) f1ap-PDU-Contents (1) }</w:t>
      </w:r>
    </w:p>
    <w:p w14:paraId="70450CE1" w14:textId="77777777" w:rsidR="00594527" w:rsidRPr="00EA5FA7" w:rsidRDefault="00594527" w:rsidP="00594527">
      <w:pPr>
        <w:pStyle w:val="PL"/>
        <w:rPr>
          <w:noProof w:val="0"/>
          <w:snapToGrid w:val="0"/>
        </w:rPr>
      </w:pPr>
    </w:p>
    <w:p w14:paraId="240C142B" w14:textId="77777777" w:rsidR="00594527" w:rsidRPr="00EA5FA7" w:rsidRDefault="00594527" w:rsidP="00594527">
      <w:pPr>
        <w:pStyle w:val="PL"/>
        <w:rPr>
          <w:noProof w:val="0"/>
          <w:snapToGrid w:val="0"/>
        </w:rPr>
      </w:pPr>
      <w:r w:rsidRPr="00EA5FA7">
        <w:rPr>
          <w:noProof w:val="0"/>
          <w:snapToGrid w:val="0"/>
        </w:rPr>
        <w:t xml:space="preserve">DEFINITIONS AUTOMATIC TAGS ::= </w:t>
      </w:r>
    </w:p>
    <w:p w14:paraId="7E6E75FB" w14:textId="77777777" w:rsidR="00594527" w:rsidRPr="00EA5FA7" w:rsidRDefault="00594527" w:rsidP="00594527">
      <w:pPr>
        <w:pStyle w:val="PL"/>
        <w:rPr>
          <w:noProof w:val="0"/>
          <w:snapToGrid w:val="0"/>
        </w:rPr>
      </w:pPr>
    </w:p>
    <w:p w14:paraId="6EB11F82" w14:textId="77777777" w:rsidR="00594527" w:rsidRPr="00EA5FA7" w:rsidRDefault="00594527" w:rsidP="00594527">
      <w:pPr>
        <w:pStyle w:val="PL"/>
        <w:rPr>
          <w:noProof w:val="0"/>
          <w:snapToGrid w:val="0"/>
        </w:rPr>
      </w:pPr>
      <w:r w:rsidRPr="00EA5FA7">
        <w:rPr>
          <w:noProof w:val="0"/>
          <w:snapToGrid w:val="0"/>
        </w:rPr>
        <w:t>BEGIN</w:t>
      </w:r>
    </w:p>
    <w:p w14:paraId="1C12ABD9" w14:textId="77777777" w:rsidR="00594527" w:rsidRPr="00EA5FA7" w:rsidRDefault="00594527" w:rsidP="00594527">
      <w:pPr>
        <w:pStyle w:val="PL"/>
        <w:rPr>
          <w:noProof w:val="0"/>
          <w:snapToGrid w:val="0"/>
        </w:rPr>
      </w:pPr>
    </w:p>
    <w:p w14:paraId="135773C9" w14:textId="77777777" w:rsidR="00594527" w:rsidRPr="00EA5FA7" w:rsidRDefault="00594527" w:rsidP="00594527">
      <w:pPr>
        <w:pStyle w:val="PL"/>
        <w:rPr>
          <w:noProof w:val="0"/>
          <w:snapToGrid w:val="0"/>
        </w:rPr>
      </w:pPr>
      <w:r w:rsidRPr="00EA5FA7">
        <w:rPr>
          <w:noProof w:val="0"/>
          <w:snapToGrid w:val="0"/>
        </w:rPr>
        <w:t>-- **************************************************************</w:t>
      </w:r>
    </w:p>
    <w:p w14:paraId="1D01923B" w14:textId="77777777" w:rsidR="00594527" w:rsidRPr="00EA5FA7" w:rsidRDefault="00594527" w:rsidP="00594527">
      <w:pPr>
        <w:pStyle w:val="PL"/>
        <w:rPr>
          <w:noProof w:val="0"/>
          <w:snapToGrid w:val="0"/>
        </w:rPr>
      </w:pPr>
      <w:r w:rsidRPr="00EA5FA7">
        <w:rPr>
          <w:noProof w:val="0"/>
          <w:snapToGrid w:val="0"/>
        </w:rPr>
        <w:t>--</w:t>
      </w:r>
    </w:p>
    <w:p w14:paraId="60539B5A" w14:textId="77777777" w:rsidR="00594527" w:rsidRPr="00EA5FA7" w:rsidRDefault="00594527" w:rsidP="00594527">
      <w:pPr>
        <w:pStyle w:val="PL"/>
        <w:rPr>
          <w:noProof w:val="0"/>
          <w:snapToGrid w:val="0"/>
        </w:rPr>
      </w:pPr>
      <w:r w:rsidRPr="00EA5FA7">
        <w:rPr>
          <w:noProof w:val="0"/>
          <w:snapToGrid w:val="0"/>
        </w:rPr>
        <w:t>-- IE parameter types from other modules.</w:t>
      </w:r>
    </w:p>
    <w:p w14:paraId="027BB533" w14:textId="77777777" w:rsidR="00594527" w:rsidRPr="00EA5FA7" w:rsidRDefault="00594527" w:rsidP="00594527">
      <w:pPr>
        <w:pStyle w:val="PL"/>
        <w:rPr>
          <w:noProof w:val="0"/>
          <w:snapToGrid w:val="0"/>
        </w:rPr>
      </w:pPr>
      <w:r w:rsidRPr="00EA5FA7">
        <w:rPr>
          <w:noProof w:val="0"/>
          <w:snapToGrid w:val="0"/>
        </w:rPr>
        <w:t>--</w:t>
      </w:r>
    </w:p>
    <w:p w14:paraId="5EE30F69" w14:textId="77777777" w:rsidR="00594527" w:rsidRPr="00EA5FA7" w:rsidRDefault="00594527" w:rsidP="00594527">
      <w:pPr>
        <w:pStyle w:val="PL"/>
        <w:rPr>
          <w:noProof w:val="0"/>
          <w:snapToGrid w:val="0"/>
        </w:rPr>
      </w:pPr>
      <w:r w:rsidRPr="00EA5FA7">
        <w:rPr>
          <w:noProof w:val="0"/>
          <w:snapToGrid w:val="0"/>
        </w:rPr>
        <w:t>-- **************************************************************</w:t>
      </w:r>
    </w:p>
    <w:p w14:paraId="47D31D97" w14:textId="77777777" w:rsidR="00594527" w:rsidRPr="00EA5FA7" w:rsidRDefault="00594527" w:rsidP="00594527">
      <w:pPr>
        <w:pStyle w:val="PL"/>
        <w:rPr>
          <w:noProof w:val="0"/>
          <w:snapToGrid w:val="0"/>
        </w:rPr>
      </w:pPr>
    </w:p>
    <w:p w14:paraId="092310A9" w14:textId="77777777" w:rsidR="00594527" w:rsidRPr="00EA5FA7" w:rsidRDefault="00594527" w:rsidP="00594527">
      <w:pPr>
        <w:pStyle w:val="PL"/>
        <w:rPr>
          <w:noProof w:val="0"/>
          <w:snapToGrid w:val="0"/>
        </w:rPr>
      </w:pPr>
      <w:r w:rsidRPr="00EA5FA7">
        <w:rPr>
          <w:noProof w:val="0"/>
          <w:snapToGrid w:val="0"/>
        </w:rPr>
        <w:t>IMPORTS</w:t>
      </w:r>
    </w:p>
    <w:p w14:paraId="2142DEF7" w14:textId="77777777" w:rsidR="00594527" w:rsidRPr="00DA11D0" w:rsidRDefault="00594527" w:rsidP="00594527">
      <w:pPr>
        <w:pStyle w:val="PL"/>
        <w:rPr>
          <w:rFonts w:eastAsia="宋体"/>
          <w:snapToGrid w:val="0"/>
        </w:rPr>
      </w:pPr>
      <w:r w:rsidRPr="00DA11D0">
        <w:rPr>
          <w:rFonts w:eastAsia="宋体"/>
          <w:snapToGrid w:val="0"/>
        </w:rPr>
        <w:tab/>
      </w:r>
      <w:r w:rsidRPr="00DA11D0">
        <w:t>BroadcastMRBs</w:t>
      </w:r>
      <w:r w:rsidRPr="00DA11D0">
        <w:rPr>
          <w:rFonts w:eastAsia="宋体"/>
          <w:snapToGrid w:val="0"/>
        </w:rPr>
        <w:t>-FailedToBeModified-Item,</w:t>
      </w:r>
    </w:p>
    <w:p w14:paraId="1D706CB8" w14:textId="77777777" w:rsidR="00594527" w:rsidRPr="00DA11D0" w:rsidRDefault="00594527" w:rsidP="00594527">
      <w:pPr>
        <w:pStyle w:val="PL"/>
        <w:rPr>
          <w:rFonts w:eastAsia="宋体"/>
          <w:snapToGrid w:val="0"/>
        </w:rPr>
      </w:pPr>
      <w:r w:rsidRPr="00DA11D0">
        <w:tab/>
        <w:t>BroadcastMRBs</w:t>
      </w:r>
      <w:r w:rsidRPr="00DA11D0">
        <w:rPr>
          <w:rFonts w:eastAsia="宋体"/>
          <w:snapToGrid w:val="0"/>
        </w:rPr>
        <w:t>-FailedToBeSetup-Item,</w:t>
      </w:r>
    </w:p>
    <w:p w14:paraId="7D079127" w14:textId="77777777" w:rsidR="00594527" w:rsidRPr="00DA11D0" w:rsidRDefault="00594527" w:rsidP="00594527">
      <w:pPr>
        <w:pStyle w:val="PL"/>
        <w:rPr>
          <w:rFonts w:eastAsia="宋体"/>
          <w:snapToGrid w:val="0"/>
        </w:rPr>
      </w:pPr>
      <w:r w:rsidRPr="00DA11D0">
        <w:rPr>
          <w:rFonts w:eastAsia="宋体"/>
          <w:snapToGrid w:val="0"/>
        </w:rPr>
        <w:tab/>
      </w:r>
      <w:r w:rsidRPr="00DA11D0">
        <w:t>BroadcastMRBs</w:t>
      </w:r>
      <w:r w:rsidRPr="00DA11D0">
        <w:rPr>
          <w:rFonts w:eastAsia="宋体"/>
          <w:snapToGrid w:val="0"/>
        </w:rPr>
        <w:t>-FailedToBeSetupMod-Item,</w:t>
      </w:r>
    </w:p>
    <w:p w14:paraId="26587BDB" w14:textId="77777777" w:rsidR="00594527" w:rsidRPr="00DA11D0" w:rsidRDefault="00594527" w:rsidP="00594527">
      <w:pPr>
        <w:pStyle w:val="PL"/>
        <w:rPr>
          <w:rFonts w:eastAsia="宋体"/>
          <w:snapToGrid w:val="0"/>
        </w:rPr>
      </w:pPr>
      <w:r w:rsidRPr="00DA11D0">
        <w:tab/>
        <w:t>BroadcastMRBs</w:t>
      </w:r>
      <w:r w:rsidRPr="00DA11D0">
        <w:rPr>
          <w:rFonts w:eastAsia="宋体"/>
          <w:snapToGrid w:val="0"/>
        </w:rPr>
        <w:t>-Modified-Item,</w:t>
      </w:r>
    </w:p>
    <w:p w14:paraId="2B944F9C" w14:textId="77777777" w:rsidR="00594527" w:rsidRPr="00DA11D0" w:rsidRDefault="00594527" w:rsidP="00594527">
      <w:pPr>
        <w:pStyle w:val="PL"/>
        <w:rPr>
          <w:rFonts w:eastAsia="宋体"/>
          <w:snapToGrid w:val="0"/>
        </w:rPr>
      </w:pPr>
      <w:r w:rsidRPr="00DA11D0">
        <w:rPr>
          <w:rFonts w:eastAsia="宋体"/>
          <w:snapToGrid w:val="0"/>
        </w:rPr>
        <w:tab/>
      </w:r>
      <w:r w:rsidRPr="00DA11D0">
        <w:t>BroadcastMRBs</w:t>
      </w:r>
      <w:r w:rsidRPr="00DA11D0">
        <w:rPr>
          <w:rFonts w:eastAsia="宋体"/>
          <w:snapToGrid w:val="0"/>
        </w:rPr>
        <w:t>-Setup-Item,</w:t>
      </w:r>
    </w:p>
    <w:p w14:paraId="73BEDF59" w14:textId="77777777" w:rsidR="00594527" w:rsidRPr="00DA11D0" w:rsidRDefault="00594527" w:rsidP="00594527">
      <w:pPr>
        <w:pStyle w:val="PL"/>
        <w:rPr>
          <w:rFonts w:eastAsia="宋体"/>
          <w:snapToGrid w:val="0"/>
        </w:rPr>
      </w:pPr>
      <w:r w:rsidRPr="00DA11D0">
        <w:rPr>
          <w:rFonts w:eastAsia="宋体"/>
          <w:snapToGrid w:val="0"/>
        </w:rPr>
        <w:tab/>
      </w:r>
      <w:r w:rsidRPr="00DA11D0">
        <w:t>BroadcastMRBs</w:t>
      </w:r>
      <w:r w:rsidRPr="00DA11D0">
        <w:rPr>
          <w:rFonts w:eastAsia="宋体"/>
          <w:snapToGrid w:val="0"/>
        </w:rPr>
        <w:t>-SetupMod-Item,</w:t>
      </w:r>
    </w:p>
    <w:p w14:paraId="7C8B44B3" w14:textId="77777777" w:rsidR="00594527" w:rsidRPr="00DA11D0" w:rsidRDefault="00594527" w:rsidP="00594527">
      <w:pPr>
        <w:pStyle w:val="PL"/>
        <w:rPr>
          <w:rFonts w:eastAsia="宋体"/>
          <w:snapToGrid w:val="0"/>
        </w:rPr>
      </w:pPr>
      <w:r w:rsidRPr="00DA11D0">
        <w:rPr>
          <w:rFonts w:eastAsia="宋体"/>
          <w:snapToGrid w:val="0"/>
        </w:rPr>
        <w:tab/>
      </w:r>
      <w:r w:rsidRPr="00DA11D0">
        <w:t>BroadcastMRBs</w:t>
      </w:r>
      <w:r w:rsidRPr="00DA11D0">
        <w:rPr>
          <w:rFonts w:eastAsia="宋体"/>
          <w:snapToGrid w:val="0"/>
        </w:rPr>
        <w:t>-ToBeModified-Item,</w:t>
      </w:r>
    </w:p>
    <w:p w14:paraId="05D79279" w14:textId="77777777" w:rsidR="00594527" w:rsidRPr="00DA11D0" w:rsidRDefault="00594527" w:rsidP="00594527">
      <w:pPr>
        <w:pStyle w:val="PL"/>
        <w:rPr>
          <w:rFonts w:eastAsia="宋体"/>
          <w:snapToGrid w:val="0"/>
        </w:rPr>
      </w:pPr>
      <w:r w:rsidRPr="00DA11D0">
        <w:rPr>
          <w:rFonts w:eastAsia="宋体"/>
          <w:snapToGrid w:val="0"/>
        </w:rPr>
        <w:tab/>
      </w:r>
      <w:r w:rsidRPr="00DA11D0">
        <w:t>BroadcastMRBs</w:t>
      </w:r>
      <w:r w:rsidRPr="00DA11D0">
        <w:rPr>
          <w:rFonts w:eastAsia="宋体"/>
          <w:snapToGrid w:val="0"/>
        </w:rPr>
        <w:t>-ToBeReleased-Item,</w:t>
      </w:r>
    </w:p>
    <w:p w14:paraId="3A1AE0C8" w14:textId="77777777" w:rsidR="00594527" w:rsidRPr="00DA11D0" w:rsidRDefault="00594527" w:rsidP="00594527">
      <w:pPr>
        <w:pStyle w:val="PL"/>
        <w:rPr>
          <w:rFonts w:eastAsia="宋体"/>
          <w:snapToGrid w:val="0"/>
        </w:rPr>
      </w:pPr>
      <w:r w:rsidRPr="00DA11D0">
        <w:rPr>
          <w:rFonts w:eastAsia="宋体"/>
          <w:snapToGrid w:val="0"/>
        </w:rPr>
        <w:tab/>
      </w:r>
      <w:r w:rsidRPr="00DA11D0">
        <w:t>BroadcastMRBs</w:t>
      </w:r>
      <w:r w:rsidRPr="00DA11D0">
        <w:rPr>
          <w:rFonts w:eastAsia="宋体"/>
          <w:snapToGrid w:val="0"/>
        </w:rPr>
        <w:t>-ToBeSetup-Item,</w:t>
      </w:r>
    </w:p>
    <w:p w14:paraId="342E34AB" w14:textId="77777777" w:rsidR="00594527" w:rsidRPr="00DA11D0" w:rsidRDefault="00594527" w:rsidP="00594527">
      <w:pPr>
        <w:pStyle w:val="PL"/>
        <w:rPr>
          <w:noProof w:val="0"/>
          <w:snapToGrid w:val="0"/>
        </w:rPr>
      </w:pPr>
      <w:r w:rsidRPr="00DA11D0">
        <w:rPr>
          <w:rFonts w:eastAsia="宋体"/>
          <w:snapToGrid w:val="0"/>
        </w:rPr>
        <w:tab/>
      </w:r>
      <w:r w:rsidRPr="00DA11D0">
        <w:t>BroadcastMRBs</w:t>
      </w:r>
      <w:r w:rsidRPr="00DA11D0">
        <w:rPr>
          <w:rFonts w:eastAsia="宋体"/>
          <w:snapToGrid w:val="0"/>
        </w:rPr>
        <w:t>-ToBeSetupMod-Item,</w:t>
      </w:r>
    </w:p>
    <w:p w14:paraId="6BA7600E" w14:textId="77777777" w:rsidR="00594527" w:rsidRPr="00EA5FA7" w:rsidRDefault="00594527" w:rsidP="00594527">
      <w:pPr>
        <w:pStyle w:val="PL"/>
        <w:rPr>
          <w:rFonts w:eastAsia="宋体"/>
          <w:snapToGrid w:val="0"/>
        </w:rPr>
      </w:pPr>
      <w:r w:rsidRPr="00EA5FA7">
        <w:rPr>
          <w:rFonts w:eastAsia="宋体"/>
          <w:snapToGrid w:val="0"/>
        </w:rPr>
        <w:tab/>
        <w:t>Candidate-SpCell-Item,</w:t>
      </w:r>
    </w:p>
    <w:p w14:paraId="0F1CF46C" w14:textId="77777777" w:rsidR="00594527" w:rsidRPr="00EA5FA7" w:rsidRDefault="00594527" w:rsidP="00594527">
      <w:pPr>
        <w:pStyle w:val="PL"/>
        <w:rPr>
          <w:rFonts w:eastAsia="宋体"/>
          <w:snapToGrid w:val="0"/>
        </w:rPr>
      </w:pPr>
      <w:r w:rsidRPr="00EA5FA7">
        <w:rPr>
          <w:rFonts w:eastAsia="宋体"/>
          <w:snapToGrid w:val="0"/>
        </w:rPr>
        <w:tab/>
        <w:t>Cause,</w:t>
      </w:r>
    </w:p>
    <w:p w14:paraId="64D9861C" w14:textId="77777777" w:rsidR="00594527" w:rsidRPr="00EA5FA7" w:rsidRDefault="00594527" w:rsidP="00594527">
      <w:pPr>
        <w:pStyle w:val="PL"/>
        <w:rPr>
          <w:rFonts w:eastAsia="宋体"/>
          <w:snapToGrid w:val="0"/>
        </w:rPr>
      </w:pPr>
      <w:r w:rsidRPr="00EA5FA7">
        <w:rPr>
          <w:rFonts w:eastAsia="宋体"/>
          <w:snapToGrid w:val="0"/>
        </w:rPr>
        <w:tab/>
        <w:t>Cells-Failed-to-be-Activated-List-Item,</w:t>
      </w:r>
    </w:p>
    <w:p w14:paraId="07FAC6D4" w14:textId="77777777" w:rsidR="00594527" w:rsidRPr="00EA5FA7" w:rsidRDefault="00594527" w:rsidP="00594527">
      <w:pPr>
        <w:pStyle w:val="PL"/>
        <w:rPr>
          <w:rFonts w:eastAsia="宋体"/>
          <w:snapToGrid w:val="0"/>
        </w:rPr>
      </w:pPr>
      <w:r w:rsidRPr="00EA5FA7">
        <w:rPr>
          <w:rFonts w:eastAsia="宋体"/>
          <w:snapToGrid w:val="0"/>
        </w:rPr>
        <w:tab/>
        <w:t>Cells-Status-Item,</w:t>
      </w:r>
    </w:p>
    <w:p w14:paraId="3AAA60A6" w14:textId="77777777" w:rsidR="00594527" w:rsidRPr="00EA5FA7" w:rsidRDefault="00594527" w:rsidP="00594527">
      <w:pPr>
        <w:pStyle w:val="PL"/>
        <w:rPr>
          <w:rFonts w:eastAsia="宋体"/>
          <w:snapToGrid w:val="0"/>
        </w:rPr>
      </w:pPr>
      <w:r w:rsidRPr="00EA5FA7">
        <w:rPr>
          <w:rFonts w:eastAsia="宋体"/>
          <w:snapToGrid w:val="0"/>
        </w:rPr>
        <w:tab/>
        <w:t>Cells-to-be-Activated-List-Item,</w:t>
      </w:r>
    </w:p>
    <w:p w14:paraId="354A8B89" w14:textId="77777777" w:rsidR="00594527" w:rsidRPr="00EA5FA7" w:rsidRDefault="00594527" w:rsidP="00594527">
      <w:pPr>
        <w:pStyle w:val="PL"/>
        <w:rPr>
          <w:rFonts w:eastAsia="宋体"/>
          <w:snapToGrid w:val="0"/>
        </w:rPr>
      </w:pPr>
      <w:r w:rsidRPr="00EA5FA7">
        <w:rPr>
          <w:rFonts w:eastAsia="宋体"/>
          <w:snapToGrid w:val="0"/>
        </w:rPr>
        <w:tab/>
        <w:t>Cells-to-be-Deactivated-List-Item,</w:t>
      </w:r>
      <w:r w:rsidRPr="00EA5FA7">
        <w:t xml:space="preserve"> </w:t>
      </w:r>
    </w:p>
    <w:p w14:paraId="07D7C856" w14:textId="77777777" w:rsidR="00594527" w:rsidRPr="00EA5FA7" w:rsidRDefault="00594527" w:rsidP="00594527">
      <w:pPr>
        <w:pStyle w:val="PL"/>
        <w:rPr>
          <w:rFonts w:eastAsia="宋体"/>
          <w:snapToGrid w:val="0"/>
        </w:rPr>
      </w:pPr>
      <w:r w:rsidRPr="00EA5FA7">
        <w:rPr>
          <w:rFonts w:eastAsia="宋体"/>
          <w:snapToGrid w:val="0"/>
        </w:rPr>
        <w:tab/>
        <w:t>CellULConfigured,</w:t>
      </w:r>
    </w:p>
    <w:p w14:paraId="7C2D3C3E" w14:textId="77777777" w:rsidR="00594527" w:rsidRPr="00EA5FA7" w:rsidRDefault="00594527" w:rsidP="00594527">
      <w:pPr>
        <w:pStyle w:val="PL"/>
        <w:rPr>
          <w:rFonts w:eastAsia="宋体"/>
          <w:snapToGrid w:val="0"/>
        </w:rPr>
      </w:pPr>
      <w:r w:rsidRPr="00EA5FA7">
        <w:rPr>
          <w:rFonts w:eastAsia="宋体"/>
          <w:snapToGrid w:val="0"/>
        </w:rPr>
        <w:tab/>
        <w:t>CriticalityDiagnostics,</w:t>
      </w:r>
      <w:r w:rsidRPr="00EA5FA7">
        <w:t xml:space="preserve"> </w:t>
      </w:r>
    </w:p>
    <w:p w14:paraId="6E6D0EC8" w14:textId="77777777" w:rsidR="00594527" w:rsidRPr="00EA5FA7" w:rsidRDefault="00594527" w:rsidP="00594527">
      <w:pPr>
        <w:pStyle w:val="PL"/>
        <w:rPr>
          <w:rFonts w:eastAsia="宋体"/>
          <w:snapToGrid w:val="0"/>
        </w:rPr>
      </w:pPr>
      <w:r w:rsidRPr="00EA5FA7">
        <w:rPr>
          <w:rFonts w:eastAsia="宋体"/>
          <w:snapToGrid w:val="0"/>
        </w:rPr>
        <w:tab/>
        <w:t>C-RNTI,</w:t>
      </w:r>
    </w:p>
    <w:p w14:paraId="68DCFD06" w14:textId="77777777" w:rsidR="00594527" w:rsidRPr="00EA5FA7" w:rsidRDefault="00594527" w:rsidP="00594527">
      <w:pPr>
        <w:pStyle w:val="PL"/>
        <w:rPr>
          <w:rFonts w:eastAsia="宋体"/>
          <w:snapToGrid w:val="0"/>
        </w:rPr>
      </w:pPr>
      <w:r w:rsidRPr="00EA5FA7">
        <w:rPr>
          <w:rFonts w:eastAsia="宋体"/>
          <w:snapToGrid w:val="0"/>
        </w:rPr>
        <w:tab/>
        <w:t>CUtoDURRCInformation,</w:t>
      </w:r>
      <w:r w:rsidRPr="00EA5FA7">
        <w:t xml:space="preserve"> </w:t>
      </w:r>
    </w:p>
    <w:p w14:paraId="00E3BE74" w14:textId="77777777" w:rsidR="00594527" w:rsidRPr="00EA5FA7" w:rsidRDefault="00594527" w:rsidP="00594527">
      <w:pPr>
        <w:pStyle w:val="PL"/>
        <w:rPr>
          <w:rFonts w:eastAsia="宋体"/>
          <w:snapToGrid w:val="0"/>
        </w:rPr>
      </w:pPr>
      <w:r w:rsidRPr="00EA5FA7">
        <w:rPr>
          <w:rFonts w:eastAsia="宋体"/>
          <w:snapToGrid w:val="0"/>
        </w:rPr>
        <w:tab/>
        <w:t>DRB-Activity-Item,</w:t>
      </w:r>
    </w:p>
    <w:p w14:paraId="3C0E1180" w14:textId="77777777" w:rsidR="00594527" w:rsidRPr="00EA5FA7" w:rsidRDefault="00594527" w:rsidP="00594527">
      <w:pPr>
        <w:pStyle w:val="PL"/>
        <w:rPr>
          <w:rFonts w:eastAsia="宋体"/>
          <w:snapToGrid w:val="0"/>
        </w:rPr>
      </w:pPr>
      <w:r w:rsidRPr="00EA5FA7">
        <w:rPr>
          <w:rFonts w:eastAsia="宋体"/>
          <w:snapToGrid w:val="0"/>
        </w:rPr>
        <w:tab/>
        <w:t>DRBID,</w:t>
      </w:r>
    </w:p>
    <w:p w14:paraId="02C23F89" w14:textId="77777777" w:rsidR="00594527" w:rsidRPr="00EA5FA7" w:rsidRDefault="00594527" w:rsidP="00594527">
      <w:pPr>
        <w:pStyle w:val="PL"/>
        <w:rPr>
          <w:rFonts w:eastAsia="宋体"/>
          <w:snapToGrid w:val="0"/>
        </w:rPr>
      </w:pPr>
      <w:r w:rsidRPr="00EA5FA7">
        <w:rPr>
          <w:rFonts w:eastAsia="宋体"/>
          <w:snapToGrid w:val="0"/>
        </w:rPr>
        <w:tab/>
        <w:t>DRBs-FailedToBeModified-Item,</w:t>
      </w:r>
    </w:p>
    <w:p w14:paraId="710C1626" w14:textId="77777777" w:rsidR="00594527" w:rsidRPr="00EA5FA7" w:rsidRDefault="00594527" w:rsidP="00594527">
      <w:pPr>
        <w:pStyle w:val="PL"/>
        <w:rPr>
          <w:rFonts w:eastAsia="宋体"/>
          <w:snapToGrid w:val="0"/>
        </w:rPr>
      </w:pPr>
      <w:r w:rsidRPr="00EA5FA7">
        <w:rPr>
          <w:rFonts w:eastAsia="宋体"/>
          <w:snapToGrid w:val="0"/>
        </w:rPr>
        <w:tab/>
        <w:t>DRBs-FailedToBeSetup-Item,</w:t>
      </w:r>
    </w:p>
    <w:p w14:paraId="77BAB686" w14:textId="77777777" w:rsidR="00594527" w:rsidRPr="00EA5FA7" w:rsidRDefault="00594527" w:rsidP="00594527">
      <w:pPr>
        <w:pStyle w:val="PL"/>
        <w:rPr>
          <w:rFonts w:eastAsia="宋体"/>
          <w:snapToGrid w:val="0"/>
        </w:rPr>
      </w:pPr>
      <w:r w:rsidRPr="00EA5FA7">
        <w:rPr>
          <w:rFonts w:eastAsia="宋体"/>
          <w:snapToGrid w:val="0"/>
        </w:rPr>
        <w:tab/>
        <w:t>DRBs-FailedToBeSetupMod-Item,</w:t>
      </w:r>
    </w:p>
    <w:p w14:paraId="50F93A39" w14:textId="77777777" w:rsidR="00594527" w:rsidRPr="00EA5FA7" w:rsidRDefault="00594527" w:rsidP="00594527">
      <w:pPr>
        <w:pStyle w:val="PL"/>
        <w:rPr>
          <w:rFonts w:eastAsia="宋体"/>
          <w:snapToGrid w:val="0"/>
        </w:rPr>
      </w:pPr>
      <w:r w:rsidRPr="00EA5FA7">
        <w:rPr>
          <w:rFonts w:eastAsia="宋体"/>
          <w:snapToGrid w:val="0"/>
        </w:rPr>
        <w:lastRenderedPageBreak/>
        <w:tab/>
        <w:t>DRB-Notify-Item,</w:t>
      </w:r>
    </w:p>
    <w:p w14:paraId="043B8D2E" w14:textId="77777777" w:rsidR="00594527" w:rsidRPr="00EA5FA7" w:rsidRDefault="00594527" w:rsidP="00594527">
      <w:pPr>
        <w:pStyle w:val="PL"/>
        <w:rPr>
          <w:rFonts w:eastAsia="宋体"/>
          <w:snapToGrid w:val="0"/>
        </w:rPr>
      </w:pPr>
      <w:r w:rsidRPr="00EA5FA7">
        <w:rPr>
          <w:rFonts w:eastAsia="宋体"/>
          <w:snapToGrid w:val="0"/>
        </w:rPr>
        <w:tab/>
        <w:t>DRBs-ModifiedConf-Item,</w:t>
      </w:r>
    </w:p>
    <w:p w14:paraId="7BA3C379" w14:textId="77777777" w:rsidR="00594527" w:rsidRPr="00EA5FA7" w:rsidRDefault="00594527" w:rsidP="00594527">
      <w:pPr>
        <w:pStyle w:val="PL"/>
        <w:rPr>
          <w:rFonts w:eastAsia="宋体"/>
          <w:snapToGrid w:val="0"/>
        </w:rPr>
      </w:pPr>
      <w:r w:rsidRPr="00EA5FA7">
        <w:rPr>
          <w:rFonts w:eastAsia="宋体"/>
          <w:snapToGrid w:val="0"/>
        </w:rPr>
        <w:tab/>
        <w:t>DRBs-Modified-Item,</w:t>
      </w:r>
    </w:p>
    <w:p w14:paraId="548EE7C6" w14:textId="77777777" w:rsidR="00594527" w:rsidRPr="00EA5FA7" w:rsidRDefault="00594527" w:rsidP="00594527">
      <w:pPr>
        <w:pStyle w:val="PL"/>
        <w:rPr>
          <w:rFonts w:eastAsia="宋体"/>
          <w:snapToGrid w:val="0"/>
        </w:rPr>
      </w:pPr>
      <w:r w:rsidRPr="00EA5FA7">
        <w:rPr>
          <w:rFonts w:eastAsia="宋体"/>
          <w:snapToGrid w:val="0"/>
        </w:rPr>
        <w:tab/>
        <w:t>DRBs-Required-ToBeModified-Item,</w:t>
      </w:r>
    </w:p>
    <w:p w14:paraId="095E89A6" w14:textId="77777777" w:rsidR="00594527" w:rsidRPr="00EA5FA7" w:rsidRDefault="00594527" w:rsidP="00594527">
      <w:pPr>
        <w:pStyle w:val="PL"/>
        <w:rPr>
          <w:rFonts w:eastAsia="宋体"/>
          <w:snapToGrid w:val="0"/>
        </w:rPr>
      </w:pPr>
      <w:r w:rsidRPr="00EA5FA7">
        <w:rPr>
          <w:rFonts w:eastAsia="宋体"/>
          <w:snapToGrid w:val="0"/>
        </w:rPr>
        <w:tab/>
        <w:t>DRBs-Required-ToBeReleased-Item,</w:t>
      </w:r>
    </w:p>
    <w:p w14:paraId="0AD35C4E" w14:textId="77777777" w:rsidR="00594527" w:rsidRPr="00EA5FA7" w:rsidRDefault="00594527" w:rsidP="00594527">
      <w:pPr>
        <w:pStyle w:val="PL"/>
        <w:rPr>
          <w:rFonts w:eastAsia="宋体"/>
          <w:snapToGrid w:val="0"/>
        </w:rPr>
      </w:pPr>
      <w:r w:rsidRPr="00EA5FA7">
        <w:rPr>
          <w:rFonts w:eastAsia="宋体"/>
          <w:snapToGrid w:val="0"/>
        </w:rPr>
        <w:tab/>
        <w:t>DRBs-Setup-Item,</w:t>
      </w:r>
    </w:p>
    <w:p w14:paraId="6988DC3F" w14:textId="77777777" w:rsidR="00594527" w:rsidRPr="00EA5FA7" w:rsidRDefault="00594527" w:rsidP="00594527">
      <w:pPr>
        <w:pStyle w:val="PL"/>
        <w:rPr>
          <w:rFonts w:eastAsia="宋体"/>
          <w:snapToGrid w:val="0"/>
        </w:rPr>
      </w:pPr>
      <w:r w:rsidRPr="00EA5FA7">
        <w:rPr>
          <w:rFonts w:eastAsia="宋体"/>
          <w:snapToGrid w:val="0"/>
        </w:rPr>
        <w:tab/>
        <w:t>DRBs-SetupMod-Item,</w:t>
      </w:r>
    </w:p>
    <w:p w14:paraId="42765AC4" w14:textId="77777777" w:rsidR="00594527" w:rsidRPr="00EA5FA7" w:rsidRDefault="00594527" w:rsidP="00594527">
      <w:pPr>
        <w:pStyle w:val="PL"/>
        <w:rPr>
          <w:rFonts w:eastAsia="宋体"/>
          <w:snapToGrid w:val="0"/>
        </w:rPr>
      </w:pPr>
      <w:r w:rsidRPr="00EA5FA7">
        <w:rPr>
          <w:rFonts w:eastAsia="宋体"/>
          <w:snapToGrid w:val="0"/>
        </w:rPr>
        <w:tab/>
        <w:t>DRBs-ToBeModified-Item,</w:t>
      </w:r>
    </w:p>
    <w:p w14:paraId="5184F109" w14:textId="77777777" w:rsidR="00594527" w:rsidRPr="00EA5FA7" w:rsidRDefault="00594527" w:rsidP="00594527">
      <w:pPr>
        <w:pStyle w:val="PL"/>
        <w:rPr>
          <w:rFonts w:eastAsia="宋体"/>
          <w:snapToGrid w:val="0"/>
        </w:rPr>
      </w:pPr>
      <w:r w:rsidRPr="00EA5FA7">
        <w:rPr>
          <w:rFonts w:eastAsia="宋体"/>
          <w:snapToGrid w:val="0"/>
        </w:rPr>
        <w:tab/>
        <w:t>DRBs-ToBeReleased-Item,</w:t>
      </w:r>
    </w:p>
    <w:p w14:paraId="741FCC52" w14:textId="77777777" w:rsidR="00594527" w:rsidRPr="00EA5FA7" w:rsidRDefault="00594527" w:rsidP="00594527">
      <w:pPr>
        <w:pStyle w:val="PL"/>
        <w:rPr>
          <w:rFonts w:eastAsia="宋体"/>
          <w:snapToGrid w:val="0"/>
        </w:rPr>
      </w:pPr>
      <w:r w:rsidRPr="00EA5FA7">
        <w:rPr>
          <w:rFonts w:eastAsia="宋体"/>
          <w:snapToGrid w:val="0"/>
        </w:rPr>
        <w:tab/>
        <w:t>DRBs-ToBeSetup-Item,</w:t>
      </w:r>
    </w:p>
    <w:p w14:paraId="02EE4EC5" w14:textId="77777777" w:rsidR="00594527" w:rsidRPr="00EA5FA7" w:rsidRDefault="00594527" w:rsidP="00594527">
      <w:pPr>
        <w:pStyle w:val="PL"/>
        <w:rPr>
          <w:rFonts w:eastAsia="宋体"/>
          <w:snapToGrid w:val="0"/>
        </w:rPr>
      </w:pPr>
      <w:r w:rsidRPr="00EA5FA7">
        <w:rPr>
          <w:rFonts w:eastAsia="宋体"/>
          <w:snapToGrid w:val="0"/>
        </w:rPr>
        <w:tab/>
        <w:t>DRBs-ToBeSetupMod-Item,</w:t>
      </w:r>
    </w:p>
    <w:p w14:paraId="0B507B1D" w14:textId="77777777" w:rsidR="00594527" w:rsidRPr="00EA5FA7" w:rsidRDefault="00594527" w:rsidP="00594527">
      <w:pPr>
        <w:pStyle w:val="PL"/>
        <w:rPr>
          <w:rFonts w:eastAsia="宋体"/>
          <w:snapToGrid w:val="0"/>
        </w:rPr>
      </w:pPr>
      <w:r w:rsidRPr="00EA5FA7">
        <w:rPr>
          <w:rFonts w:eastAsia="宋体"/>
          <w:snapToGrid w:val="0"/>
        </w:rPr>
        <w:tab/>
        <w:t>DRXCycle,</w:t>
      </w:r>
    </w:p>
    <w:p w14:paraId="298FCD13" w14:textId="77777777" w:rsidR="00594527" w:rsidRPr="00EA5FA7" w:rsidRDefault="00594527" w:rsidP="00594527">
      <w:pPr>
        <w:pStyle w:val="PL"/>
        <w:rPr>
          <w:snapToGrid w:val="0"/>
        </w:rPr>
      </w:pPr>
      <w:r w:rsidRPr="00EA5FA7">
        <w:rPr>
          <w:snapToGrid w:val="0"/>
        </w:rPr>
        <w:tab/>
        <w:t>DRXConfigurationIndicator,</w:t>
      </w:r>
    </w:p>
    <w:p w14:paraId="0CBB0B97" w14:textId="77777777" w:rsidR="00594527" w:rsidRPr="00EA5FA7" w:rsidRDefault="00594527" w:rsidP="00594527">
      <w:pPr>
        <w:pStyle w:val="PL"/>
        <w:rPr>
          <w:rFonts w:eastAsia="宋体"/>
          <w:snapToGrid w:val="0"/>
        </w:rPr>
      </w:pPr>
      <w:r w:rsidRPr="00EA5FA7">
        <w:rPr>
          <w:rFonts w:eastAsia="宋体"/>
          <w:snapToGrid w:val="0"/>
        </w:rPr>
        <w:tab/>
        <w:t>DUtoCURRCInformation,</w:t>
      </w:r>
    </w:p>
    <w:p w14:paraId="7EB86533" w14:textId="77777777" w:rsidR="00594527" w:rsidRPr="00EA5FA7" w:rsidRDefault="00594527" w:rsidP="00594527">
      <w:pPr>
        <w:pStyle w:val="PL"/>
        <w:rPr>
          <w:rFonts w:eastAsia="宋体"/>
          <w:snapToGrid w:val="0"/>
        </w:rPr>
      </w:pPr>
      <w:r w:rsidRPr="00EA5FA7">
        <w:rPr>
          <w:rFonts w:eastAsia="宋体"/>
          <w:snapToGrid w:val="0"/>
        </w:rPr>
        <w:tab/>
        <w:t>EUTRANQoS,</w:t>
      </w:r>
    </w:p>
    <w:p w14:paraId="030F46B6" w14:textId="77777777" w:rsidR="00594527" w:rsidRPr="00EA5FA7" w:rsidRDefault="00594527" w:rsidP="00594527">
      <w:pPr>
        <w:pStyle w:val="PL"/>
        <w:rPr>
          <w:rFonts w:eastAsia="宋体"/>
          <w:snapToGrid w:val="0"/>
        </w:rPr>
      </w:pPr>
      <w:r w:rsidRPr="00EA5FA7">
        <w:rPr>
          <w:rFonts w:eastAsia="宋体"/>
          <w:snapToGrid w:val="0"/>
        </w:rPr>
        <w:tab/>
        <w:t>ExecuteDuplication,</w:t>
      </w:r>
    </w:p>
    <w:p w14:paraId="7C1862A5" w14:textId="77777777" w:rsidR="00594527" w:rsidRPr="00EA5FA7" w:rsidRDefault="00594527" w:rsidP="00594527">
      <w:pPr>
        <w:pStyle w:val="PL"/>
        <w:rPr>
          <w:rFonts w:eastAsia="宋体"/>
          <w:snapToGrid w:val="0"/>
        </w:rPr>
      </w:pPr>
      <w:r w:rsidRPr="00EA5FA7">
        <w:rPr>
          <w:rFonts w:eastAsia="宋体"/>
          <w:snapToGrid w:val="0"/>
        </w:rPr>
        <w:tab/>
        <w:t>FullConfiguration,</w:t>
      </w:r>
    </w:p>
    <w:p w14:paraId="4E8D4C6E" w14:textId="77777777" w:rsidR="00594527" w:rsidRPr="00DA11D0" w:rsidRDefault="00594527" w:rsidP="00594527">
      <w:pPr>
        <w:pStyle w:val="PL"/>
        <w:rPr>
          <w:rFonts w:eastAsia="宋体"/>
          <w:snapToGrid w:val="0"/>
        </w:rPr>
      </w:pPr>
      <w:r w:rsidRPr="00DA11D0">
        <w:rPr>
          <w:noProof w:val="0"/>
        </w:rPr>
        <w:tab/>
        <w:t>GNB-CU-</w:t>
      </w:r>
      <w:r w:rsidRPr="00DA11D0">
        <w:rPr>
          <w:rFonts w:eastAsia="宋体"/>
        </w:rPr>
        <w:t>MBS-</w:t>
      </w:r>
      <w:r w:rsidRPr="00DA11D0">
        <w:rPr>
          <w:noProof w:val="0"/>
        </w:rPr>
        <w:t>F1AP-ID,</w:t>
      </w:r>
    </w:p>
    <w:p w14:paraId="1DB9E584" w14:textId="77777777" w:rsidR="00594527" w:rsidRPr="00EA5FA7" w:rsidRDefault="00594527" w:rsidP="00594527">
      <w:pPr>
        <w:pStyle w:val="PL"/>
        <w:rPr>
          <w:rFonts w:eastAsia="宋体"/>
          <w:snapToGrid w:val="0"/>
        </w:rPr>
      </w:pPr>
      <w:r w:rsidRPr="00EA5FA7">
        <w:rPr>
          <w:rFonts w:eastAsia="宋体"/>
          <w:snapToGrid w:val="0"/>
        </w:rPr>
        <w:tab/>
        <w:t>GNB-CU-UE-F1AP-ID,</w:t>
      </w:r>
    </w:p>
    <w:p w14:paraId="7FA6AC5A" w14:textId="77777777" w:rsidR="00594527" w:rsidRPr="009A1425" w:rsidRDefault="00594527" w:rsidP="00594527">
      <w:pPr>
        <w:pStyle w:val="PL"/>
        <w:rPr>
          <w:rFonts w:eastAsia="MS Gothic"/>
          <w:snapToGrid w:val="0"/>
        </w:rPr>
      </w:pPr>
      <w:r w:rsidRPr="00DA11D0">
        <w:rPr>
          <w:rFonts w:eastAsia="宋体"/>
          <w:snapToGrid w:val="0"/>
        </w:rPr>
        <w:tab/>
      </w:r>
      <w:r w:rsidRPr="009A1425">
        <w:rPr>
          <w:noProof w:val="0"/>
        </w:rPr>
        <w:t>GNB-DU-</w:t>
      </w:r>
      <w:r w:rsidRPr="009A1425">
        <w:rPr>
          <w:rFonts w:eastAsia="宋体"/>
        </w:rPr>
        <w:t>MBS-</w:t>
      </w:r>
      <w:r w:rsidRPr="009A1425">
        <w:rPr>
          <w:noProof w:val="0"/>
        </w:rPr>
        <w:t>F1AP-ID,</w:t>
      </w:r>
    </w:p>
    <w:p w14:paraId="382EE9C3" w14:textId="77777777" w:rsidR="00594527" w:rsidRPr="0009701E" w:rsidRDefault="00594527" w:rsidP="00594527">
      <w:pPr>
        <w:pStyle w:val="PL"/>
        <w:rPr>
          <w:rFonts w:eastAsia="宋体"/>
          <w:lang w:val="fr-FR"/>
        </w:rPr>
      </w:pPr>
      <w:r w:rsidRPr="009A1425">
        <w:rPr>
          <w:rFonts w:eastAsia="宋体"/>
          <w:snapToGrid w:val="0"/>
        </w:rPr>
        <w:tab/>
      </w:r>
      <w:r w:rsidRPr="0009701E">
        <w:rPr>
          <w:rFonts w:eastAsia="宋体"/>
          <w:lang w:val="fr-FR"/>
        </w:rPr>
        <w:t>GNB-DU-UE-F1AP-ID,</w:t>
      </w:r>
    </w:p>
    <w:p w14:paraId="7ACABB6C" w14:textId="77777777" w:rsidR="00594527" w:rsidRPr="0009701E" w:rsidRDefault="00594527" w:rsidP="00594527">
      <w:pPr>
        <w:pStyle w:val="PL"/>
        <w:rPr>
          <w:rFonts w:eastAsia="宋体"/>
          <w:lang w:val="fr-FR"/>
        </w:rPr>
      </w:pPr>
      <w:r w:rsidRPr="0009701E">
        <w:rPr>
          <w:rFonts w:eastAsia="宋体"/>
          <w:lang w:val="fr-FR"/>
        </w:rPr>
        <w:tab/>
        <w:t>GNB-DU-ID,</w:t>
      </w:r>
    </w:p>
    <w:p w14:paraId="4E85196A" w14:textId="77777777" w:rsidR="00594527" w:rsidRPr="0009701E" w:rsidRDefault="00594527" w:rsidP="00594527">
      <w:pPr>
        <w:pStyle w:val="PL"/>
        <w:rPr>
          <w:rFonts w:eastAsia="宋体"/>
          <w:lang w:val="fr-FR"/>
        </w:rPr>
      </w:pPr>
      <w:r w:rsidRPr="0009701E">
        <w:rPr>
          <w:rFonts w:eastAsia="宋体"/>
          <w:lang w:val="fr-FR"/>
        </w:rPr>
        <w:tab/>
        <w:t>GNB-DU-Served-Cells-Item,</w:t>
      </w:r>
    </w:p>
    <w:p w14:paraId="632CE906" w14:textId="77777777" w:rsidR="00594527" w:rsidRPr="0009701E" w:rsidRDefault="00594527" w:rsidP="00594527">
      <w:pPr>
        <w:pStyle w:val="PL"/>
        <w:rPr>
          <w:rFonts w:eastAsia="宋体"/>
          <w:lang w:val="fr-FR"/>
        </w:rPr>
      </w:pPr>
      <w:r w:rsidRPr="0009701E">
        <w:rPr>
          <w:rFonts w:eastAsia="宋体"/>
          <w:lang w:val="fr-FR"/>
        </w:rPr>
        <w:tab/>
        <w:t>GNB-DU-System-Information,</w:t>
      </w:r>
      <w:r w:rsidRPr="0009701E">
        <w:rPr>
          <w:lang w:val="fr-FR"/>
        </w:rPr>
        <w:t xml:space="preserve"> </w:t>
      </w:r>
    </w:p>
    <w:p w14:paraId="4CF46C23" w14:textId="77777777" w:rsidR="00594527" w:rsidRPr="0009701E" w:rsidRDefault="00594527" w:rsidP="00594527">
      <w:pPr>
        <w:pStyle w:val="PL"/>
        <w:rPr>
          <w:rFonts w:eastAsia="宋体"/>
          <w:snapToGrid w:val="0"/>
          <w:lang w:val="fr-FR"/>
        </w:rPr>
      </w:pPr>
      <w:r w:rsidRPr="0009701E">
        <w:rPr>
          <w:rFonts w:eastAsia="宋体"/>
          <w:lang w:val="fr-FR"/>
        </w:rPr>
        <w:tab/>
      </w:r>
      <w:r w:rsidRPr="0009701E">
        <w:rPr>
          <w:rFonts w:eastAsia="宋体"/>
          <w:snapToGrid w:val="0"/>
          <w:lang w:val="fr-FR"/>
        </w:rPr>
        <w:t>GNB-CU-Name,</w:t>
      </w:r>
    </w:p>
    <w:p w14:paraId="57E55633" w14:textId="77777777" w:rsidR="00594527" w:rsidRPr="0009701E" w:rsidRDefault="00594527" w:rsidP="00594527">
      <w:pPr>
        <w:pStyle w:val="PL"/>
        <w:rPr>
          <w:rFonts w:eastAsia="宋体"/>
          <w:snapToGrid w:val="0"/>
          <w:lang w:val="fr-FR"/>
        </w:rPr>
      </w:pPr>
      <w:r w:rsidRPr="0009701E">
        <w:rPr>
          <w:rFonts w:eastAsia="宋体"/>
          <w:snapToGrid w:val="0"/>
          <w:lang w:val="fr-FR"/>
        </w:rPr>
        <w:tab/>
        <w:t>GNB-DU-Name,</w:t>
      </w:r>
    </w:p>
    <w:p w14:paraId="1428DA6A" w14:textId="77777777" w:rsidR="00594527" w:rsidRPr="0009701E" w:rsidRDefault="00594527" w:rsidP="00594527">
      <w:pPr>
        <w:pStyle w:val="PL"/>
        <w:rPr>
          <w:rFonts w:eastAsia="宋体"/>
          <w:snapToGrid w:val="0"/>
          <w:lang w:val="fr-FR"/>
        </w:rPr>
      </w:pPr>
      <w:r w:rsidRPr="0009701E">
        <w:rPr>
          <w:rFonts w:eastAsia="宋体"/>
          <w:snapToGrid w:val="0"/>
          <w:lang w:val="fr-FR"/>
        </w:rPr>
        <w:tab/>
        <w:t>InactivityMonitoringRequest,</w:t>
      </w:r>
    </w:p>
    <w:p w14:paraId="7E4FDFF5" w14:textId="77777777" w:rsidR="00594527" w:rsidRPr="0009701E" w:rsidRDefault="00594527" w:rsidP="00594527">
      <w:pPr>
        <w:pStyle w:val="PL"/>
        <w:rPr>
          <w:rFonts w:eastAsia="宋体"/>
          <w:snapToGrid w:val="0"/>
          <w:lang w:val="fr-FR"/>
        </w:rPr>
      </w:pPr>
      <w:r w:rsidRPr="0009701E">
        <w:rPr>
          <w:rFonts w:eastAsia="宋体"/>
          <w:snapToGrid w:val="0"/>
          <w:lang w:val="fr-FR"/>
        </w:rPr>
        <w:tab/>
        <w:t>InactivityMonitoringResponse,</w:t>
      </w:r>
    </w:p>
    <w:p w14:paraId="594FB6D5" w14:textId="77777777" w:rsidR="00594527" w:rsidRPr="00EA5FA7" w:rsidRDefault="00594527" w:rsidP="00594527">
      <w:pPr>
        <w:pStyle w:val="PL"/>
        <w:rPr>
          <w:rFonts w:eastAsia="宋体"/>
          <w:snapToGrid w:val="0"/>
        </w:rPr>
      </w:pPr>
      <w:r w:rsidRPr="0009701E">
        <w:rPr>
          <w:rFonts w:eastAsia="宋体"/>
          <w:snapToGrid w:val="0"/>
          <w:lang w:val="fr-FR"/>
        </w:rPr>
        <w:tab/>
      </w:r>
      <w:r w:rsidRPr="00EA5FA7">
        <w:rPr>
          <w:rFonts w:eastAsia="宋体"/>
          <w:snapToGrid w:val="0"/>
        </w:rPr>
        <w:t>LowerLayerPresenceStatusChange,</w:t>
      </w:r>
    </w:p>
    <w:p w14:paraId="6225FAE5" w14:textId="77777777" w:rsidR="00594527" w:rsidRPr="00DA11D0" w:rsidRDefault="00594527" w:rsidP="00594527">
      <w:pPr>
        <w:pStyle w:val="PL"/>
      </w:pPr>
      <w:r w:rsidRPr="00DA11D0">
        <w:rPr>
          <w:rFonts w:eastAsia="宋体"/>
          <w:snapToGrid w:val="0"/>
        </w:rPr>
        <w:tab/>
      </w:r>
      <w:r w:rsidRPr="00DA11D0">
        <w:t>MBS-Area-Session-ID,</w:t>
      </w:r>
    </w:p>
    <w:p w14:paraId="66170426" w14:textId="77777777" w:rsidR="00594527" w:rsidRPr="00DA11D0" w:rsidRDefault="00594527" w:rsidP="00594527">
      <w:pPr>
        <w:pStyle w:val="PL"/>
        <w:rPr>
          <w:noProof w:val="0"/>
        </w:rPr>
      </w:pPr>
      <w:r w:rsidRPr="00DA11D0">
        <w:tab/>
        <w:t>MBS-</w:t>
      </w:r>
      <w:r w:rsidRPr="00DA11D0">
        <w:rPr>
          <w:noProof w:val="0"/>
        </w:rPr>
        <w:t>CUtoDURRCInformation,</w:t>
      </w:r>
    </w:p>
    <w:p w14:paraId="1C07014B" w14:textId="77777777" w:rsidR="00594527" w:rsidRPr="00F85EA2" w:rsidRDefault="00594527" w:rsidP="00594527">
      <w:pPr>
        <w:pStyle w:val="PL"/>
        <w:rPr>
          <w:rFonts w:eastAsia="Yu Mincho"/>
          <w:snapToGrid w:val="0"/>
        </w:rPr>
      </w:pPr>
      <w:r w:rsidRPr="00DA11D0">
        <w:rPr>
          <w:noProof w:val="0"/>
        </w:rPr>
        <w:tab/>
      </w:r>
      <w:r w:rsidRPr="00F85EA2">
        <w:rPr>
          <w:noProof w:val="0"/>
        </w:rPr>
        <w:t>MBSMulticastF1UContextDescriptor,</w:t>
      </w:r>
    </w:p>
    <w:p w14:paraId="53C96BC4" w14:textId="77777777" w:rsidR="00594527" w:rsidRPr="00DA11D0" w:rsidRDefault="00594527" w:rsidP="00594527">
      <w:pPr>
        <w:pStyle w:val="PL"/>
        <w:rPr>
          <w:rFonts w:eastAsia="宋体"/>
          <w:snapToGrid w:val="0"/>
        </w:rPr>
      </w:pPr>
      <w:r w:rsidRPr="00DA11D0">
        <w:rPr>
          <w:rFonts w:eastAsia="宋体"/>
          <w:snapToGrid w:val="0"/>
        </w:rPr>
        <w:tab/>
        <w:t>MBS</w:t>
      </w:r>
      <w:r w:rsidRPr="00DA11D0">
        <w:rPr>
          <w:noProof w:val="0"/>
        </w:rPr>
        <w:t>-Session-ID,</w:t>
      </w:r>
      <w:r w:rsidRPr="00DA11D0">
        <w:rPr>
          <w:rFonts w:eastAsia="宋体"/>
          <w:snapToGrid w:val="0"/>
        </w:rPr>
        <w:tab/>
      </w:r>
    </w:p>
    <w:p w14:paraId="71383004" w14:textId="77777777" w:rsidR="00594527" w:rsidRDefault="00594527" w:rsidP="00594527">
      <w:pPr>
        <w:pStyle w:val="PL"/>
        <w:rPr>
          <w:rFonts w:eastAsia="宋体"/>
          <w:snapToGrid w:val="0"/>
        </w:rPr>
      </w:pPr>
      <w:r w:rsidRPr="00DA11D0">
        <w:rPr>
          <w:rFonts w:eastAsia="宋体"/>
          <w:snapToGrid w:val="0"/>
        </w:rPr>
        <w:tab/>
      </w:r>
      <w:r w:rsidRPr="00F85EA2">
        <w:rPr>
          <w:rFonts w:eastAsia="宋体"/>
          <w:snapToGrid w:val="0"/>
        </w:rPr>
        <w:t>MBS-ServiceArea,</w:t>
      </w:r>
    </w:p>
    <w:p w14:paraId="13970649" w14:textId="77777777" w:rsidR="00594527" w:rsidRPr="00F85EA2" w:rsidRDefault="00594527" w:rsidP="00594527">
      <w:pPr>
        <w:pStyle w:val="PL"/>
        <w:rPr>
          <w:rFonts w:eastAsia="宋体"/>
          <w:snapToGrid w:val="0"/>
        </w:rPr>
      </w:pPr>
      <w:r>
        <w:rPr>
          <w:rFonts w:eastAsia="宋体"/>
          <w:snapToGrid w:val="0"/>
        </w:rPr>
        <w:tab/>
      </w:r>
      <w:r w:rsidRPr="00F85EA2">
        <w:rPr>
          <w:noProof w:val="0"/>
        </w:rPr>
        <w:t>MulticastF1UContext</w:t>
      </w:r>
      <w:r>
        <w:rPr>
          <w:noProof w:val="0"/>
        </w:rPr>
        <w:t>ReferenceCU,</w:t>
      </w:r>
    </w:p>
    <w:p w14:paraId="23D8E9AD" w14:textId="77777777" w:rsidR="00594527" w:rsidRPr="00F85EA2" w:rsidRDefault="00594527" w:rsidP="00594527">
      <w:pPr>
        <w:pStyle w:val="PL"/>
        <w:rPr>
          <w:noProof w:val="0"/>
        </w:rPr>
      </w:pPr>
      <w:r w:rsidRPr="00F85EA2">
        <w:rPr>
          <w:rFonts w:eastAsia="宋体"/>
          <w:snapToGrid w:val="0"/>
        </w:rPr>
        <w:tab/>
      </w:r>
      <w:r w:rsidRPr="00F85EA2">
        <w:rPr>
          <w:noProof w:val="0"/>
        </w:rPr>
        <w:t>MulticastF1UContext-ToBeSetup</w:t>
      </w:r>
      <w:r w:rsidRPr="00F85EA2">
        <w:rPr>
          <w:rFonts w:eastAsia="宋体"/>
        </w:rPr>
        <w:t>-Item</w:t>
      </w:r>
      <w:r w:rsidRPr="00F85EA2">
        <w:rPr>
          <w:noProof w:val="0"/>
        </w:rPr>
        <w:t>,</w:t>
      </w:r>
    </w:p>
    <w:p w14:paraId="53894C71" w14:textId="77777777" w:rsidR="00594527" w:rsidRPr="00F85EA2" w:rsidRDefault="00594527" w:rsidP="00594527">
      <w:pPr>
        <w:pStyle w:val="PL"/>
        <w:rPr>
          <w:rFonts w:eastAsia="宋体"/>
        </w:rPr>
      </w:pPr>
      <w:r w:rsidRPr="00F85EA2">
        <w:rPr>
          <w:noProof w:val="0"/>
        </w:rPr>
        <w:tab/>
        <w:t>MulticastF1UContext-Setup</w:t>
      </w:r>
      <w:r w:rsidRPr="00F85EA2">
        <w:rPr>
          <w:rFonts w:eastAsia="宋体"/>
        </w:rPr>
        <w:t>-Item,</w:t>
      </w:r>
    </w:p>
    <w:p w14:paraId="5546668A" w14:textId="77777777" w:rsidR="00594527" w:rsidRPr="00F85EA2" w:rsidRDefault="00594527" w:rsidP="00594527">
      <w:pPr>
        <w:pStyle w:val="PL"/>
        <w:rPr>
          <w:rFonts w:eastAsia="宋体"/>
        </w:rPr>
      </w:pPr>
      <w:r w:rsidRPr="00F85EA2">
        <w:rPr>
          <w:rFonts w:eastAsia="宋体"/>
        </w:rPr>
        <w:tab/>
      </w:r>
      <w:r w:rsidRPr="00F85EA2">
        <w:rPr>
          <w:noProof w:val="0"/>
        </w:rPr>
        <w:t>MulticastF1UContext-FailedToBeSetup</w:t>
      </w:r>
      <w:r w:rsidRPr="00F85EA2">
        <w:rPr>
          <w:rFonts w:eastAsia="宋体"/>
        </w:rPr>
        <w:t>-Item,</w:t>
      </w:r>
    </w:p>
    <w:p w14:paraId="08D88DA9" w14:textId="77777777" w:rsidR="00594527" w:rsidRPr="00F85EA2" w:rsidRDefault="00594527" w:rsidP="00594527">
      <w:pPr>
        <w:pStyle w:val="PL"/>
      </w:pPr>
      <w:r>
        <w:tab/>
        <w:t>MulticastMBSSessionList,</w:t>
      </w:r>
    </w:p>
    <w:p w14:paraId="76BF317B" w14:textId="77777777" w:rsidR="00594527" w:rsidRPr="00F85EA2" w:rsidRDefault="00594527" w:rsidP="00594527">
      <w:pPr>
        <w:pStyle w:val="PL"/>
        <w:rPr>
          <w:noProof w:val="0"/>
        </w:rPr>
      </w:pPr>
      <w:r w:rsidRPr="00F85EA2">
        <w:rPr>
          <w:noProof w:val="0"/>
        </w:rPr>
        <w:tab/>
        <w:t>MulticastMRBs-ToBeSetup-Item,</w:t>
      </w:r>
    </w:p>
    <w:p w14:paraId="1FDA3884" w14:textId="77777777" w:rsidR="00594527" w:rsidRPr="00F85EA2" w:rsidRDefault="00594527" w:rsidP="00594527">
      <w:pPr>
        <w:pStyle w:val="PL"/>
        <w:rPr>
          <w:noProof w:val="0"/>
        </w:rPr>
      </w:pPr>
      <w:r w:rsidRPr="00F85EA2">
        <w:rPr>
          <w:noProof w:val="0"/>
        </w:rPr>
        <w:tab/>
        <w:t>MulticastMRBs-Setup-Item,</w:t>
      </w:r>
    </w:p>
    <w:p w14:paraId="11B6EB1C" w14:textId="77777777" w:rsidR="00594527" w:rsidRPr="00F85EA2" w:rsidRDefault="00594527" w:rsidP="00594527">
      <w:pPr>
        <w:pStyle w:val="PL"/>
        <w:rPr>
          <w:noProof w:val="0"/>
        </w:rPr>
      </w:pPr>
      <w:r w:rsidRPr="00F85EA2">
        <w:rPr>
          <w:noProof w:val="0"/>
        </w:rPr>
        <w:tab/>
        <w:t>MulticastMRBs-FailedToBeSetup-Item,</w:t>
      </w:r>
    </w:p>
    <w:p w14:paraId="31664BC4" w14:textId="77777777" w:rsidR="00594527" w:rsidRPr="00F85EA2" w:rsidRDefault="00594527" w:rsidP="00594527">
      <w:pPr>
        <w:pStyle w:val="PL"/>
        <w:rPr>
          <w:noProof w:val="0"/>
        </w:rPr>
      </w:pPr>
      <w:r w:rsidRPr="00F85EA2">
        <w:rPr>
          <w:noProof w:val="0"/>
        </w:rPr>
        <w:tab/>
        <w:t>MulticastMRBs-ToBeSetupMod-Item,</w:t>
      </w:r>
    </w:p>
    <w:p w14:paraId="3C7579B1" w14:textId="77777777" w:rsidR="00594527" w:rsidRPr="00F85EA2" w:rsidRDefault="00594527" w:rsidP="00594527">
      <w:pPr>
        <w:pStyle w:val="PL"/>
        <w:rPr>
          <w:noProof w:val="0"/>
        </w:rPr>
      </w:pPr>
      <w:r w:rsidRPr="00F85EA2">
        <w:rPr>
          <w:noProof w:val="0"/>
        </w:rPr>
        <w:tab/>
        <w:t>MulticastMRBs-ToBeModified-Item,</w:t>
      </w:r>
    </w:p>
    <w:p w14:paraId="01CA4CD4" w14:textId="77777777" w:rsidR="00594527" w:rsidRPr="00F85EA2" w:rsidRDefault="00594527" w:rsidP="00594527">
      <w:pPr>
        <w:pStyle w:val="PL"/>
        <w:rPr>
          <w:noProof w:val="0"/>
        </w:rPr>
      </w:pPr>
      <w:r w:rsidRPr="00F85EA2">
        <w:rPr>
          <w:noProof w:val="0"/>
        </w:rPr>
        <w:tab/>
        <w:t>MulticastMRBs-ToBeReleased-Item,</w:t>
      </w:r>
    </w:p>
    <w:p w14:paraId="48F2061B" w14:textId="77777777" w:rsidR="00594527" w:rsidRPr="00F85EA2" w:rsidRDefault="00594527" w:rsidP="00594527">
      <w:pPr>
        <w:pStyle w:val="PL"/>
        <w:rPr>
          <w:noProof w:val="0"/>
        </w:rPr>
      </w:pPr>
      <w:r w:rsidRPr="00F85EA2">
        <w:rPr>
          <w:noProof w:val="0"/>
        </w:rPr>
        <w:tab/>
        <w:t>MulticastMRBs-SetupMod-Item,</w:t>
      </w:r>
    </w:p>
    <w:p w14:paraId="07E11048" w14:textId="77777777" w:rsidR="00594527" w:rsidRPr="00F85EA2" w:rsidRDefault="00594527" w:rsidP="00594527">
      <w:pPr>
        <w:pStyle w:val="PL"/>
        <w:rPr>
          <w:noProof w:val="0"/>
        </w:rPr>
      </w:pPr>
      <w:r w:rsidRPr="00F85EA2">
        <w:rPr>
          <w:noProof w:val="0"/>
        </w:rPr>
        <w:tab/>
        <w:t>MulticastMRBs-FailedToBeSetupMod-Item,</w:t>
      </w:r>
    </w:p>
    <w:p w14:paraId="603A55CC" w14:textId="77777777" w:rsidR="00594527" w:rsidRPr="00F85EA2" w:rsidRDefault="00594527" w:rsidP="00594527">
      <w:pPr>
        <w:pStyle w:val="PL"/>
        <w:rPr>
          <w:noProof w:val="0"/>
        </w:rPr>
      </w:pPr>
      <w:r w:rsidRPr="00F85EA2">
        <w:rPr>
          <w:noProof w:val="0"/>
        </w:rPr>
        <w:tab/>
        <w:t>MulticastMRBs-Modified-Item,</w:t>
      </w:r>
    </w:p>
    <w:p w14:paraId="38FA636D" w14:textId="77777777" w:rsidR="00594527" w:rsidRPr="00F85EA2" w:rsidRDefault="00594527" w:rsidP="00594527">
      <w:pPr>
        <w:pStyle w:val="PL"/>
        <w:rPr>
          <w:rFonts w:eastAsia="Yu Mincho"/>
          <w:noProof w:val="0"/>
        </w:rPr>
      </w:pPr>
      <w:r w:rsidRPr="00F85EA2">
        <w:rPr>
          <w:noProof w:val="0"/>
        </w:rPr>
        <w:tab/>
        <w:t>MulticastMRBs-FailedToBeModified-Item,</w:t>
      </w:r>
    </w:p>
    <w:p w14:paraId="78C53126" w14:textId="77777777" w:rsidR="00594527" w:rsidRPr="0072303B" w:rsidRDefault="00594527" w:rsidP="00594527">
      <w:pPr>
        <w:pStyle w:val="PL"/>
        <w:rPr>
          <w:noProof w:val="0"/>
        </w:rPr>
      </w:pPr>
      <w:bookmarkStart w:id="237" w:name="OLE_LINK85"/>
      <w:bookmarkStart w:id="238" w:name="OLE_LINK86"/>
      <w:r>
        <w:rPr>
          <w:rFonts w:hint="eastAsia"/>
          <w:noProof w:val="0"/>
          <w:lang w:eastAsia="zh-CN"/>
        </w:rPr>
        <w:tab/>
      </w:r>
      <w:r>
        <w:rPr>
          <w:rFonts w:hint="eastAsia"/>
          <w:noProof w:val="0"/>
        </w:rPr>
        <w:t>BroadcastAreaScope,</w:t>
      </w:r>
    </w:p>
    <w:bookmarkEnd w:id="237"/>
    <w:bookmarkEnd w:id="238"/>
    <w:p w14:paraId="3FFB75DE" w14:textId="77777777" w:rsidR="00594527" w:rsidRPr="00EA5FA7" w:rsidRDefault="00594527" w:rsidP="00594527">
      <w:pPr>
        <w:pStyle w:val="PL"/>
        <w:rPr>
          <w:rFonts w:eastAsia="宋体"/>
          <w:snapToGrid w:val="0"/>
        </w:rPr>
      </w:pPr>
      <w:r w:rsidRPr="00EA5FA7">
        <w:rPr>
          <w:rFonts w:eastAsia="宋体"/>
          <w:snapToGrid w:val="0"/>
        </w:rPr>
        <w:tab/>
        <w:t>NotificationControl,</w:t>
      </w:r>
    </w:p>
    <w:p w14:paraId="2CE59141" w14:textId="77777777" w:rsidR="00594527" w:rsidRPr="00EA5FA7" w:rsidRDefault="00594527" w:rsidP="00594527">
      <w:pPr>
        <w:pStyle w:val="PL"/>
        <w:rPr>
          <w:rFonts w:eastAsia="宋体"/>
          <w:snapToGrid w:val="0"/>
        </w:rPr>
      </w:pPr>
      <w:r w:rsidRPr="00EA5FA7">
        <w:rPr>
          <w:rFonts w:eastAsia="宋体"/>
          <w:snapToGrid w:val="0"/>
        </w:rPr>
        <w:tab/>
        <w:t>NRCGI,</w:t>
      </w:r>
    </w:p>
    <w:p w14:paraId="7E0228A7" w14:textId="77777777" w:rsidR="00594527" w:rsidRPr="00EA5FA7" w:rsidRDefault="00594527" w:rsidP="00594527">
      <w:pPr>
        <w:pStyle w:val="PL"/>
        <w:rPr>
          <w:rFonts w:eastAsia="宋体"/>
          <w:snapToGrid w:val="0"/>
        </w:rPr>
      </w:pPr>
      <w:r w:rsidRPr="00EA5FA7">
        <w:rPr>
          <w:rFonts w:eastAsia="宋体"/>
          <w:snapToGrid w:val="0"/>
        </w:rPr>
        <w:tab/>
        <w:t>NRPCI,</w:t>
      </w:r>
    </w:p>
    <w:p w14:paraId="33DE77CB" w14:textId="77777777" w:rsidR="00594527" w:rsidRPr="00EA5FA7" w:rsidRDefault="00594527" w:rsidP="00594527">
      <w:pPr>
        <w:pStyle w:val="PL"/>
        <w:rPr>
          <w:rFonts w:eastAsia="宋体"/>
          <w:snapToGrid w:val="0"/>
        </w:rPr>
      </w:pPr>
      <w:r w:rsidRPr="00EA5FA7">
        <w:lastRenderedPageBreak/>
        <w:tab/>
        <w:t>UEContextNotRetrievable,</w:t>
      </w:r>
    </w:p>
    <w:p w14:paraId="78A67A96" w14:textId="77777777" w:rsidR="00594527" w:rsidRPr="00EA5FA7" w:rsidRDefault="00594527" w:rsidP="00594527">
      <w:pPr>
        <w:pStyle w:val="PL"/>
        <w:rPr>
          <w:rFonts w:eastAsia="宋体"/>
          <w:snapToGrid w:val="0"/>
        </w:rPr>
      </w:pPr>
      <w:r w:rsidRPr="00EA5FA7">
        <w:rPr>
          <w:rFonts w:eastAsia="宋体"/>
          <w:snapToGrid w:val="0"/>
        </w:rPr>
        <w:tab/>
        <w:t>Potential-SpCell-Item,</w:t>
      </w:r>
    </w:p>
    <w:p w14:paraId="25B9D683" w14:textId="77777777" w:rsidR="00594527" w:rsidRDefault="00594527" w:rsidP="00594527">
      <w:pPr>
        <w:pStyle w:val="PL"/>
        <w:rPr>
          <w:rFonts w:eastAsia="宋体"/>
          <w:snapToGrid w:val="0"/>
        </w:rPr>
      </w:pPr>
      <w:r w:rsidRPr="00EA5FA7">
        <w:rPr>
          <w:rFonts w:eastAsia="宋体"/>
          <w:snapToGrid w:val="0"/>
        </w:rPr>
        <w:tab/>
        <w:t>RAT-FrequencyPriorityInformation,</w:t>
      </w:r>
    </w:p>
    <w:p w14:paraId="6567298B" w14:textId="77777777" w:rsidR="00594527" w:rsidRPr="00EA5FA7" w:rsidRDefault="00594527" w:rsidP="00594527">
      <w:pPr>
        <w:pStyle w:val="PL"/>
        <w:rPr>
          <w:rFonts w:eastAsia="宋体"/>
          <w:snapToGrid w:val="0"/>
        </w:rPr>
      </w:pPr>
      <w:r>
        <w:rPr>
          <w:rFonts w:eastAsia="宋体"/>
          <w:snapToGrid w:val="0"/>
        </w:rPr>
        <w:tab/>
        <w:t>RequestedSRSTransmissionCharacteristics,</w:t>
      </w:r>
    </w:p>
    <w:p w14:paraId="41B19E0D" w14:textId="77777777" w:rsidR="00594527" w:rsidRPr="00EA5FA7" w:rsidRDefault="00594527" w:rsidP="00594527">
      <w:pPr>
        <w:pStyle w:val="PL"/>
        <w:rPr>
          <w:rFonts w:eastAsia="宋体"/>
          <w:snapToGrid w:val="0"/>
        </w:rPr>
      </w:pPr>
      <w:r w:rsidRPr="00EA5FA7">
        <w:rPr>
          <w:rFonts w:eastAsia="宋体"/>
          <w:snapToGrid w:val="0"/>
        </w:rPr>
        <w:tab/>
        <w:t>ResourceCoordinationTransferContainer,</w:t>
      </w:r>
    </w:p>
    <w:p w14:paraId="5609296B" w14:textId="77777777" w:rsidR="00594527" w:rsidRPr="00EA5FA7" w:rsidRDefault="00594527" w:rsidP="00594527">
      <w:pPr>
        <w:pStyle w:val="PL"/>
        <w:rPr>
          <w:rFonts w:eastAsia="宋体"/>
          <w:snapToGrid w:val="0"/>
        </w:rPr>
      </w:pPr>
      <w:r w:rsidRPr="00EA5FA7">
        <w:rPr>
          <w:rFonts w:eastAsia="宋体"/>
          <w:snapToGrid w:val="0"/>
        </w:rPr>
        <w:tab/>
        <w:t>RRCContainer,</w:t>
      </w:r>
    </w:p>
    <w:p w14:paraId="3886DFC3" w14:textId="77777777" w:rsidR="00594527" w:rsidRPr="00EA5FA7" w:rsidRDefault="00594527" w:rsidP="00594527">
      <w:pPr>
        <w:pStyle w:val="PL"/>
        <w:rPr>
          <w:rFonts w:eastAsia="宋体"/>
          <w:snapToGrid w:val="0"/>
        </w:rPr>
      </w:pPr>
      <w:r w:rsidRPr="00EA5FA7">
        <w:rPr>
          <w:rFonts w:eastAsia="宋体"/>
          <w:snapToGrid w:val="0"/>
        </w:rPr>
        <w:tab/>
        <w:t>RRCContainer-RRCSetupComplete,</w:t>
      </w:r>
    </w:p>
    <w:p w14:paraId="29431947" w14:textId="77777777" w:rsidR="00594527" w:rsidRPr="00EA5FA7" w:rsidRDefault="00594527" w:rsidP="00594527">
      <w:pPr>
        <w:pStyle w:val="PL"/>
        <w:rPr>
          <w:rFonts w:eastAsia="宋体"/>
          <w:snapToGrid w:val="0"/>
        </w:rPr>
      </w:pPr>
      <w:r w:rsidRPr="00EA5FA7">
        <w:rPr>
          <w:rFonts w:eastAsia="宋体"/>
          <w:snapToGrid w:val="0"/>
        </w:rPr>
        <w:tab/>
        <w:t>RRCReconfigurationCompleteIndicator,</w:t>
      </w:r>
    </w:p>
    <w:p w14:paraId="0E2D7FAE" w14:textId="77777777" w:rsidR="00594527" w:rsidRPr="00EA5FA7" w:rsidRDefault="00594527" w:rsidP="00594527">
      <w:pPr>
        <w:pStyle w:val="PL"/>
        <w:rPr>
          <w:rFonts w:eastAsia="宋体"/>
          <w:snapToGrid w:val="0"/>
        </w:rPr>
      </w:pPr>
      <w:r w:rsidRPr="00EA5FA7">
        <w:rPr>
          <w:rFonts w:eastAsia="宋体"/>
          <w:snapToGrid w:val="0"/>
        </w:rPr>
        <w:tab/>
        <w:t>SCellIndex,</w:t>
      </w:r>
    </w:p>
    <w:p w14:paraId="0287E33F" w14:textId="77777777" w:rsidR="00594527" w:rsidRPr="00EA5FA7" w:rsidRDefault="00594527" w:rsidP="00594527">
      <w:pPr>
        <w:pStyle w:val="PL"/>
        <w:rPr>
          <w:rFonts w:eastAsia="宋体"/>
          <w:snapToGrid w:val="0"/>
        </w:rPr>
      </w:pPr>
      <w:r w:rsidRPr="00EA5FA7">
        <w:rPr>
          <w:rFonts w:eastAsia="宋体"/>
          <w:snapToGrid w:val="0"/>
        </w:rPr>
        <w:tab/>
        <w:t>SCell-ToBeRemoved-Item,</w:t>
      </w:r>
    </w:p>
    <w:p w14:paraId="3225A1BC" w14:textId="77777777" w:rsidR="00594527" w:rsidRPr="00EA5FA7" w:rsidRDefault="00594527" w:rsidP="00594527">
      <w:pPr>
        <w:pStyle w:val="PL"/>
        <w:rPr>
          <w:rFonts w:eastAsia="宋体"/>
          <w:snapToGrid w:val="0"/>
        </w:rPr>
      </w:pPr>
      <w:r w:rsidRPr="00EA5FA7">
        <w:rPr>
          <w:rFonts w:eastAsia="宋体"/>
          <w:snapToGrid w:val="0"/>
        </w:rPr>
        <w:tab/>
        <w:t>SCell-ToBeSetup-Item,</w:t>
      </w:r>
    </w:p>
    <w:p w14:paraId="68BA6577" w14:textId="77777777" w:rsidR="00594527" w:rsidRPr="00EA5FA7" w:rsidRDefault="00594527" w:rsidP="00594527">
      <w:pPr>
        <w:pStyle w:val="PL"/>
        <w:rPr>
          <w:rFonts w:eastAsia="宋体"/>
          <w:snapToGrid w:val="0"/>
        </w:rPr>
      </w:pPr>
      <w:r w:rsidRPr="00EA5FA7">
        <w:rPr>
          <w:rFonts w:eastAsia="宋体"/>
          <w:snapToGrid w:val="0"/>
        </w:rPr>
        <w:tab/>
        <w:t>SCell-ToBeSetupMod-Item,</w:t>
      </w:r>
    </w:p>
    <w:p w14:paraId="51D3719A" w14:textId="77777777" w:rsidR="00594527" w:rsidRPr="00EA5FA7" w:rsidRDefault="00594527" w:rsidP="00594527">
      <w:pPr>
        <w:pStyle w:val="PL"/>
        <w:rPr>
          <w:rFonts w:eastAsia="宋体"/>
          <w:snapToGrid w:val="0"/>
        </w:rPr>
      </w:pPr>
      <w:r w:rsidRPr="00EA5FA7">
        <w:rPr>
          <w:rFonts w:eastAsia="宋体"/>
          <w:snapToGrid w:val="0"/>
        </w:rPr>
        <w:tab/>
        <w:t>SCell-FailedtoSetup-Item,</w:t>
      </w:r>
    </w:p>
    <w:p w14:paraId="37BA05F3" w14:textId="77777777" w:rsidR="00594527" w:rsidRPr="00EA5FA7" w:rsidRDefault="00594527" w:rsidP="00594527">
      <w:pPr>
        <w:pStyle w:val="PL"/>
        <w:rPr>
          <w:rFonts w:eastAsia="宋体"/>
          <w:snapToGrid w:val="0"/>
        </w:rPr>
      </w:pPr>
      <w:r w:rsidRPr="00EA5FA7">
        <w:rPr>
          <w:rFonts w:eastAsia="宋体"/>
          <w:snapToGrid w:val="0"/>
        </w:rPr>
        <w:tab/>
        <w:t>SCell-FailedtoSetupMod-Item,</w:t>
      </w:r>
      <w:r w:rsidRPr="00EA5FA7">
        <w:t xml:space="preserve"> </w:t>
      </w:r>
    </w:p>
    <w:p w14:paraId="76830F6B" w14:textId="77777777" w:rsidR="00594527" w:rsidRPr="00EA5FA7" w:rsidRDefault="00594527" w:rsidP="00594527">
      <w:pPr>
        <w:pStyle w:val="PL"/>
        <w:rPr>
          <w:rFonts w:eastAsia="宋体"/>
          <w:snapToGrid w:val="0"/>
        </w:rPr>
      </w:pPr>
      <w:r w:rsidRPr="00EA5FA7">
        <w:rPr>
          <w:rFonts w:eastAsia="宋体"/>
          <w:snapToGrid w:val="0"/>
        </w:rPr>
        <w:tab/>
        <w:t>ServCellIndex,</w:t>
      </w:r>
    </w:p>
    <w:p w14:paraId="1CF37B67" w14:textId="77777777" w:rsidR="00594527" w:rsidRPr="00EA5FA7" w:rsidRDefault="00594527" w:rsidP="00594527">
      <w:pPr>
        <w:pStyle w:val="PL"/>
        <w:rPr>
          <w:rFonts w:eastAsia="宋体"/>
          <w:snapToGrid w:val="0"/>
        </w:rPr>
      </w:pPr>
      <w:r w:rsidRPr="00EA5FA7">
        <w:rPr>
          <w:rFonts w:eastAsia="宋体"/>
          <w:snapToGrid w:val="0"/>
        </w:rPr>
        <w:tab/>
        <w:t>Served-Cell-Information,</w:t>
      </w:r>
    </w:p>
    <w:p w14:paraId="43D1D7E3" w14:textId="77777777" w:rsidR="00594527" w:rsidRPr="00EA5FA7" w:rsidRDefault="00594527" w:rsidP="00594527">
      <w:pPr>
        <w:pStyle w:val="PL"/>
        <w:rPr>
          <w:rFonts w:eastAsia="宋体"/>
          <w:snapToGrid w:val="0"/>
        </w:rPr>
      </w:pPr>
      <w:r w:rsidRPr="00EA5FA7">
        <w:rPr>
          <w:rFonts w:eastAsia="宋体"/>
          <w:snapToGrid w:val="0"/>
        </w:rPr>
        <w:tab/>
        <w:t>Served-Cells-To-Add-Item,</w:t>
      </w:r>
    </w:p>
    <w:p w14:paraId="64540584" w14:textId="77777777" w:rsidR="00594527" w:rsidRPr="00EA5FA7" w:rsidRDefault="00594527" w:rsidP="00594527">
      <w:pPr>
        <w:pStyle w:val="PL"/>
        <w:rPr>
          <w:rFonts w:eastAsia="宋体"/>
          <w:snapToGrid w:val="0"/>
        </w:rPr>
      </w:pPr>
      <w:r w:rsidRPr="00EA5FA7">
        <w:rPr>
          <w:rFonts w:eastAsia="宋体"/>
          <w:snapToGrid w:val="0"/>
        </w:rPr>
        <w:tab/>
        <w:t>Served-Cells-To-Delete-Item,</w:t>
      </w:r>
    </w:p>
    <w:p w14:paraId="066481EE" w14:textId="77777777" w:rsidR="00594527" w:rsidRPr="00EA5FA7" w:rsidRDefault="00594527" w:rsidP="00594527">
      <w:pPr>
        <w:pStyle w:val="PL"/>
        <w:rPr>
          <w:snapToGrid w:val="0"/>
        </w:rPr>
      </w:pPr>
      <w:r w:rsidRPr="00EA5FA7">
        <w:rPr>
          <w:rFonts w:eastAsia="宋体"/>
          <w:snapToGrid w:val="0"/>
        </w:rPr>
        <w:tab/>
        <w:t>Served-Cells-To-Modify-Item,</w:t>
      </w:r>
    </w:p>
    <w:p w14:paraId="58D94D4B" w14:textId="77777777" w:rsidR="00594527" w:rsidRPr="00EA5FA7" w:rsidRDefault="00594527" w:rsidP="00594527">
      <w:pPr>
        <w:pStyle w:val="PL"/>
        <w:rPr>
          <w:rFonts w:eastAsia="宋体"/>
          <w:snapToGrid w:val="0"/>
        </w:rPr>
      </w:pPr>
      <w:r w:rsidRPr="00EA5FA7">
        <w:rPr>
          <w:snapToGrid w:val="0"/>
        </w:rPr>
        <w:tab/>
        <w:t>ServingCellMO,</w:t>
      </w:r>
    </w:p>
    <w:p w14:paraId="23771B2D" w14:textId="77777777" w:rsidR="00594527" w:rsidRPr="00DA11D0" w:rsidRDefault="00594527" w:rsidP="00594527">
      <w:pPr>
        <w:pStyle w:val="PL"/>
        <w:rPr>
          <w:rFonts w:eastAsia="MS Gothic"/>
          <w:snapToGrid w:val="0"/>
        </w:rPr>
      </w:pPr>
      <w:r w:rsidRPr="00DA11D0">
        <w:rPr>
          <w:snapToGrid w:val="0"/>
        </w:rPr>
        <w:tab/>
        <w:t>SNSSAI,</w:t>
      </w:r>
    </w:p>
    <w:p w14:paraId="2B5A5A86" w14:textId="77777777" w:rsidR="00594527" w:rsidRPr="00EA5FA7" w:rsidRDefault="00594527" w:rsidP="00594527">
      <w:pPr>
        <w:pStyle w:val="PL"/>
        <w:rPr>
          <w:rFonts w:eastAsia="宋体"/>
          <w:snapToGrid w:val="0"/>
        </w:rPr>
      </w:pPr>
      <w:r w:rsidRPr="00EA5FA7">
        <w:rPr>
          <w:rFonts w:eastAsia="宋体"/>
          <w:snapToGrid w:val="0"/>
        </w:rPr>
        <w:tab/>
        <w:t>SRBID,</w:t>
      </w:r>
    </w:p>
    <w:p w14:paraId="444FA3F7" w14:textId="77777777" w:rsidR="00594527" w:rsidRPr="00EA5FA7" w:rsidRDefault="00594527" w:rsidP="00594527">
      <w:pPr>
        <w:pStyle w:val="PL"/>
        <w:rPr>
          <w:rFonts w:eastAsia="宋体"/>
          <w:snapToGrid w:val="0"/>
        </w:rPr>
      </w:pPr>
      <w:r w:rsidRPr="00EA5FA7">
        <w:rPr>
          <w:rFonts w:eastAsia="宋体"/>
          <w:snapToGrid w:val="0"/>
        </w:rPr>
        <w:tab/>
        <w:t>SRBs-FailedToBeSetup-Item,</w:t>
      </w:r>
    </w:p>
    <w:p w14:paraId="3E521A0A" w14:textId="77777777" w:rsidR="00594527" w:rsidRPr="00EA5FA7" w:rsidRDefault="00594527" w:rsidP="00594527">
      <w:pPr>
        <w:pStyle w:val="PL"/>
        <w:rPr>
          <w:rFonts w:eastAsia="宋体"/>
          <w:snapToGrid w:val="0"/>
        </w:rPr>
      </w:pPr>
      <w:r w:rsidRPr="00EA5FA7">
        <w:rPr>
          <w:rFonts w:eastAsia="宋体"/>
          <w:snapToGrid w:val="0"/>
        </w:rPr>
        <w:tab/>
        <w:t>SRBs-FailedToBeSetupMod-Item,</w:t>
      </w:r>
    </w:p>
    <w:p w14:paraId="6EBDCD45" w14:textId="77777777" w:rsidR="00594527" w:rsidRPr="00EA5FA7" w:rsidRDefault="00594527" w:rsidP="00594527">
      <w:pPr>
        <w:pStyle w:val="PL"/>
        <w:rPr>
          <w:rFonts w:eastAsia="宋体"/>
          <w:snapToGrid w:val="0"/>
        </w:rPr>
      </w:pPr>
      <w:r w:rsidRPr="00EA5FA7">
        <w:rPr>
          <w:rFonts w:eastAsia="宋体"/>
          <w:snapToGrid w:val="0"/>
        </w:rPr>
        <w:tab/>
        <w:t>SRBs-Required-ToBeReleased-Item,</w:t>
      </w:r>
    </w:p>
    <w:p w14:paraId="0278AF87" w14:textId="77777777" w:rsidR="00594527" w:rsidRPr="00EA5FA7" w:rsidRDefault="00594527" w:rsidP="00594527">
      <w:pPr>
        <w:pStyle w:val="PL"/>
        <w:rPr>
          <w:rFonts w:eastAsia="宋体"/>
          <w:snapToGrid w:val="0"/>
        </w:rPr>
      </w:pPr>
      <w:r w:rsidRPr="00EA5FA7">
        <w:rPr>
          <w:rFonts w:eastAsia="宋体"/>
          <w:snapToGrid w:val="0"/>
        </w:rPr>
        <w:tab/>
        <w:t>SRBs-ToBeReleased-Item,</w:t>
      </w:r>
    </w:p>
    <w:p w14:paraId="6AF29167" w14:textId="77777777" w:rsidR="00594527" w:rsidRPr="00EA5FA7" w:rsidRDefault="00594527" w:rsidP="00594527">
      <w:pPr>
        <w:pStyle w:val="PL"/>
        <w:rPr>
          <w:rFonts w:eastAsia="宋体"/>
          <w:snapToGrid w:val="0"/>
        </w:rPr>
      </w:pPr>
      <w:r w:rsidRPr="00EA5FA7">
        <w:rPr>
          <w:rFonts w:eastAsia="宋体"/>
          <w:snapToGrid w:val="0"/>
        </w:rPr>
        <w:tab/>
        <w:t>SRBs-ToBeSetup-Item,</w:t>
      </w:r>
    </w:p>
    <w:p w14:paraId="76C10192" w14:textId="77777777" w:rsidR="00594527" w:rsidRPr="00EA5FA7" w:rsidRDefault="00594527" w:rsidP="00594527">
      <w:pPr>
        <w:pStyle w:val="PL"/>
        <w:rPr>
          <w:rFonts w:eastAsia="宋体"/>
          <w:snapToGrid w:val="0"/>
        </w:rPr>
      </w:pPr>
      <w:r w:rsidRPr="00EA5FA7">
        <w:rPr>
          <w:rFonts w:eastAsia="宋体"/>
          <w:snapToGrid w:val="0"/>
        </w:rPr>
        <w:tab/>
        <w:t>SRBs-ToBeSetupMod-Item,</w:t>
      </w:r>
    </w:p>
    <w:p w14:paraId="65663732" w14:textId="77777777" w:rsidR="00594527" w:rsidRPr="00EA5FA7" w:rsidRDefault="00594527" w:rsidP="00594527">
      <w:pPr>
        <w:pStyle w:val="PL"/>
        <w:rPr>
          <w:rFonts w:eastAsia="宋体"/>
          <w:snapToGrid w:val="0"/>
        </w:rPr>
      </w:pPr>
      <w:r w:rsidRPr="00EA5FA7">
        <w:rPr>
          <w:rFonts w:eastAsia="宋体"/>
          <w:snapToGrid w:val="0"/>
        </w:rPr>
        <w:tab/>
        <w:t>SRBs-Modified-Item,</w:t>
      </w:r>
    </w:p>
    <w:p w14:paraId="1D606E6E" w14:textId="77777777" w:rsidR="00594527" w:rsidRPr="00EA5FA7" w:rsidRDefault="00594527" w:rsidP="00594527">
      <w:pPr>
        <w:pStyle w:val="PL"/>
        <w:rPr>
          <w:rFonts w:eastAsia="宋体"/>
          <w:snapToGrid w:val="0"/>
        </w:rPr>
      </w:pPr>
      <w:r w:rsidRPr="00EA5FA7">
        <w:rPr>
          <w:rFonts w:eastAsia="宋体"/>
          <w:snapToGrid w:val="0"/>
        </w:rPr>
        <w:tab/>
        <w:t>SRBs-Setup-Item,</w:t>
      </w:r>
    </w:p>
    <w:p w14:paraId="17792FB4" w14:textId="77777777" w:rsidR="00594527" w:rsidRPr="00EA5FA7" w:rsidRDefault="00594527" w:rsidP="00594527">
      <w:pPr>
        <w:pStyle w:val="PL"/>
        <w:rPr>
          <w:rFonts w:eastAsia="宋体"/>
          <w:snapToGrid w:val="0"/>
        </w:rPr>
      </w:pPr>
      <w:r w:rsidRPr="00EA5FA7">
        <w:rPr>
          <w:rFonts w:eastAsia="宋体"/>
          <w:snapToGrid w:val="0"/>
        </w:rPr>
        <w:tab/>
        <w:t>SRBs-SetupMod-Item,</w:t>
      </w:r>
    </w:p>
    <w:p w14:paraId="1F27D9A5" w14:textId="77777777" w:rsidR="00594527" w:rsidRPr="00EA5FA7" w:rsidRDefault="00594527" w:rsidP="00594527">
      <w:pPr>
        <w:pStyle w:val="PL"/>
        <w:rPr>
          <w:rFonts w:eastAsia="宋体"/>
          <w:snapToGrid w:val="0"/>
        </w:rPr>
      </w:pPr>
      <w:r w:rsidRPr="00EA5FA7">
        <w:rPr>
          <w:rFonts w:eastAsia="宋体"/>
          <w:snapToGrid w:val="0"/>
        </w:rPr>
        <w:tab/>
        <w:t>TimeToWait,</w:t>
      </w:r>
    </w:p>
    <w:p w14:paraId="56D54CD5" w14:textId="77777777" w:rsidR="00594527" w:rsidRPr="00EA5FA7" w:rsidRDefault="00594527" w:rsidP="00594527">
      <w:pPr>
        <w:pStyle w:val="PL"/>
        <w:rPr>
          <w:rFonts w:eastAsia="宋体"/>
          <w:snapToGrid w:val="0"/>
        </w:rPr>
      </w:pPr>
      <w:r w:rsidRPr="00EA5FA7">
        <w:rPr>
          <w:rFonts w:eastAsia="宋体"/>
          <w:snapToGrid w:val="0"/>
        </w:rPr>
        <w:tab/>
        <w:t>TransactionID,</w:t>
      </w:r>
    </w:p>
    <w:p w14:paraId="4FF16291" w14:textId="77777777" w:rsidR="00594527" w:rsidRPr="00EA5FA7" w:rsidRDefault="00594527" w:rsidP="00594527">
      <w:pPr>
        <w:pStyle w:val="PL"/>
        <w:rPr>
          <w:rFonts w:eastAsia="宋体"/>
          <w:snapToGrid w:val="0"/>
        </w:rPr>
      </w:pPr>
      <w:r w:rsidRPr="00EA5FA7">
        <w:rPr>
          <w:rFonts w:eastAsia="宋体"/>
          <w:snapToGrid w:val="0"/>
        </w:rPr>
        <w:tab/>
        <w:t>Transmission</w:t>
      </w:r>
      <w:r w:rsidRPr="00EA5FA7">
        <w:rPr>
          <w:snapToGrid w:val="0"/>
        </w:rPr>
        <w:t>Action</w:t>
      </w:r>
      <w:r w:rsidRPr="00EA5FA7">
        <w:rPr>
          <w:rFonts w:eastAsia="宋体"/>
          <w:snapToGrid w:val="0"/>
        </w:rPr>
        <w:t>Indicator,</w:t>
      </w:r>
    </w:p>
    <w:p w14:paraId="7A5F30AF" w14:textId="77777777" w:rsidR="00594527" w:rsidRPr="00EA5FA7" w:rsidRDefault="00594527" w:rsidP="00594527">
      <w:pPr>
        <w:pStyle w:val="PL"/>
        <w:rPr>
          <w:rFonts w:eastAsia="宋体"/>
          <w:snapToGrid w:val="0"/>
        </w:rPr>
      </w:pPr>
      <w:r w:rsidRPr="00EA5FA7">
        <w:rPr>
          <w:rFonts w:eastAsia="宋体"/>
          <w:snapToGrid w:val="0"/>
        </w:rPr>
        <w:tab/>
        <w:t>UE-associatedLogicalF1-ConnectionItem,</w:t>
      </w:r>
    </w:p>
    <w:p w14:paraId="30DBABE0" w14:textId="77777777" w:rsidR="00594527" w:rsidRPr="00DA11D0" w:rsidRDefault="00594527" w:rsidP="00594527">
      <w:pPr>
        <w:pStyle w:val="PL"/>
        <w:rPr>
          <w:rFonts w:eastAsia="宋体"/>
          <w:snapToGrid w:val="0"/>
        </w:rPr>
      </w:pPr>
      <w:r w:rsidRPr="00DA11D0">
        <w:tab/>
        <w:t>UEIdentity-</w:t>
      </w:r>
      <w:r w:rsidRPr="00DA11D0">
        <w:rPr>
          <w:noProof w:val="0"/>
        </w:rPr>
        <w:t>List</w:t>
      </w:r>
      <w:r w:rsidRPr="00DA11D0">
        <w:t>-F</w:t>
      </w:r>
      <w:r w:rsidRPr="00DA11D0">
        <w:rPr>
          <w:noProof w:val="0"/>
        </w:rPr>
        <w:t>or</w:t>
      </w:r>
      <w:r w:rsidRPr="00DA11D0">
        <w:t>-</w:t>
      </w:r>
      <w:r w:rsidRPr="00DA11D0">
        <w:rPr>
          <w:noProof w:val="0"/>
        </w:rPr>
        <w:t>Paging-Item,</w:t>
      </w:r>
    </w:p>
    <w:p w14:paraId="765D856A" w14:textId="77777777" w:rsidR="00594527" w:rsidRPr="00EA5FA7" w:rsidRDefault="00594527" w:rsidP="00594527">
      <w:pPr>
        <w:pStyle w:val="PL"/>
        <w:rPr>
          <w:rFonts w:eastAsia="宋体"/>
          <w:snapToGrid w:val="0"/>
        </w:rPr>
      </w:pPr>
      <w:r w:rsidRPr="00EA5FA7">
        <w:rPr>
          <w:rFonts w:eastAsia="宋体"/>
          <w:snapToGrid w:val="0"/>
        </w:rPr>
        <w:tab/>
        <w:t>DUtoCURRCContainer,</w:t>
      </w:r>
    </w:p>
    <w:p w14:paraId="7CD439ED" w14:textId="77777777" w:rsidR="00594527" w:rsidRPr="00EA5FA7" w:rsidRDefault="00594527" w:rsidP="00594527">
      <w:pPr>
        <w:pStyle w:val="PL"/>
        <w:rPr>
          <w:rFonts w:eastAsia="宋体"/>
          <w:snapToGrid w:val="0"/>
        </w:rPr>
      </w:pPr>
      <w:r w:rsidRPr="00EA5FA7">
        <w:rPr>
          <w:rFonts w:eastAsia="宋体"/>
          <w:snapToGrid w:val="0"/>
        </w:rPr>
        <w:tab/>
        <w:t xml:space="preserve">PagingCell-Item, </w:t>
      </w:r>
    </w:p>
    <w:p w14:paraId="74BF3434" w14:textId="77777777" w:rsidR="00594527" w:rsidRPr="00EA5FA7" w:rsidRDefault="00594527" w:rsidP="00594527">
      <w:pPr>
        <w:pStyle w:val="PL"/>
        <w:rPr>
          <w:rFonts w:eastAsia="宋体"/>
          <w:snapToGrid w:val="0"/>
        </w:rPr>
      </w:pPr>
      <w:r w:rsidRPr="00EA5FA7">
        <w:rPr>
          <w:snapToGrid w:val="0"/>
        </w:rPr>
        <w:tab/>
        <w:t>SItype-List,</w:t>
      </w:r>
    </w:p>
    <w:p w14:paraId="66429983" w14:textId="77777777" w:rsidR="00594527" w:rsidRPr="00EA5FA7" w:rsidRDefault="00594527" w:rsidP="00594527">
      <w:pPr>
        <w:pStyle w:val="PL"/>
        <w:rPr>
          <w:rFonts w:eastAsia="宋体"/>
          <w:snapToGrid w:val="0"/>
        </w:rPr>
      </w:pPr>
      <w:r w:rsidRPr="00EA5FA7">
        <w:rPr>
          <w:rFonts w:eastAsia="宋体"/>
          <w:snapToGrid w:val="0"/>
        </w:rPr>
        <w:tab/>
        <w:t>UEIdentityIndexValue,</w:t>
      </w:r>
    </w:p>
    <w:p w14:paraId="240822B7" w14:textId="77777777" w:rsidR="00594527" w:rsidRPr="00EA5FA7" w:rsidRDefault="00594527" w:rsidP="00594527">
      <w:pPr>
        <w:pStyle w:val="PL"/>
        <w:rPr>
          <w:rFonts w:eastAsia="宋体"/>
          <w:snapToGrid w:val="0"/>
        </w:rPr>
      </w:pPr>
      <w:r w:rsidRPr="00EA5FA7">
        <w:rPr>
          <w:rFonts w:eastAsia="宋体"/>
          <w:snapToGrid w:val="0"/>
        </w:rPr>
        <w:tab/>
        <w:t>GNB-CU-TNL-Association-Setup-Item,</w:t>
      </w:r>
    </w:p>
    <w:p w14:paraId="67287E13" w14:textId="77777777" w:rsidR="00594527" w:rsidRPr="00EA5FA7" w:rsidRDefault="00594527" w:rsidP="00594527">
      <w:pPr>
        <w:pStyle w:val="PL"/>
        <w:rPr>
          <w:rFonts w:eastAsia="宋体"/>
          <w:snapToGrid w:val="0"/>
        </w:rPr>
      </w:pPr>
      <w:r w:rsidRPr="00EA5FA7">
        <w:rPr>
          <w:rFonts w:eastAsia="宋体"/>
          <w:snapToGrid w:val="0"/>
        </w:rPr>
        <w:tab/>
        <w:t>GNB-CU-TNL-Association-Failed-To-Setup-Item,</w:t>
      </w:r>
    </w:p>
    <w:p w14:paraId="17799691" w14:textId="77777777" w:rsidR="00594527" w:rsidRPr="00EA5FA7" w:rsidRDefault="00594527" w:rsidP="00594527">
      <w:pPr>
        <w:pStyle w:val="PL"/>
        <w:rPr>
          <w:rFonts w:eastAsia="宋体"/>
          <w:snapToGrid w:val="0"/>
        </w:rPr>
      </w:pPr>
      <w:r w:rsidRPr="00EA5FA7">
        <w:rPr>
          <w:rFonts w:eastAsia="宋体"/>
          <w:snapToGrid w:val="0"/>
        </w:rPr>
        <w:tab/>
        <w:t>GNB-CU-TNL-Association-To-Add-Item,</w:t>
      </w:r>
    </w:p>
    <w:p w14:paraId="2E91EF3A" w14:textId="77777777" w:rsidR="00594527" w:rsidRPr="00EA5FA7" w:rsidRDefault="00594527" w:rsidP="00594527">
      <w:pPr>
        <w:pStyle w:val="PL"/>
        <w:rPr>
          <w:rFonts w:eastAsia="宋体"/>
          <w:snapToGrid w:val="0"/>
        </w:rPr>
      </w:pPr>
      <w:r w:rsidRPr="00EA5FA7">
        <w:rPr>
          <w:rFonts w:eastAsia="宋体"/>
          <w:snapToGrid w:val="0"/>
        </w:rPr>
        <w:tab/>
        <w:t>GNB-CU-TNL-Association-To-Remove-Item,</w:t>
      </w:r>
    </w:p>
    <w:p w14:paraId="2F93408A" w14:textId="77777777" w:rsidR="00594527" w:rsidRPr="00EA5FA7" w:rsidRDefault="00594527" w:rsidP="00594527">
      <w:pPr>
        <w:pStyle w:val="PL"/>
        <w:rPr>
          <w:rFonts w:eastAsia="宋体"/>
          <w:snapToGrid w:val="0"/>
        </w:rPr>
      </w:pPr>
      <w:r w:rsidRPr="00EA5FA7">
        <w:rPr>
          <w:rFonts w:eastAsia="宋体"/>
          <w:snapToGrid w:val="0"/>
        </w:rPr>
        <w:tab/>
        <w:t>GNB-CU-TNL-Association-To-Update-Item,</w:t>
      </w:r>
    </w:p>
    <w:p w14:paraId="3F1FB803" w14:textId="77777777" w:rsidR="00594527" w:rsidRPr="00EA5FA7" w:rsidRDefault="00594527" w:rsidP="00594527">
      <w:pPr>
        <w:pStyle w:val="PL"/>
        <w:rPr>
          <w:rFonts w:eastAsia="宋体"/>
          <w:snapToGrid w:val="0"/>
        </w:rPr>
      </w:pPr>
      <w:r w:rsidRPr="00EA5FA7">
        <w:rPr>
          <w:rFonts w:eastAsia="宋体"/>
          <w:snapToGrid w:val="0"/>
        </w:rPr>
        <w:tab/>
        <w:t>MaskedIMEISV,</w:t>
      </w:r>
    </w:p>
    <w:p w14:paraId="3EE328AD" w14:textId="77777777" w:rsidR="00594527" w:rsidRPr="00EA5FA7" w:rsidRDefault="00594527" w:rsidP="00594527">
      <w:pPr>
        <w:pStyle w:val="PL"/>
        <w:rPr>
          <w:rFonts w:eastAsia="宋体"/>
          <w:snapToGrid w:val="0"/>
        </w:rPr>
      </w:pPr>
      <w:r w:rsidRPr="00EA5FA7">
        <w:rPr>
          <w:rFonts w:eastAsia="宋体"/>
          <w:snapToGrid w:val="0"/>
        </w:rPr>
        <w:tab/>
        <w:t>PagingDRX,</w:t>
      </w:r>
    </w:p>
    <w:p w14:paraId="2B9C49AB" w14:textId="77777777" w:rsidR="00594527" w:rsidRPr="00EA5FA7" w:rsidRDefault="00594527" w:rsidP="00594527">
      <w:pPr>
        <w:pStyle w:val="PL"/>
        <w:rPr>
          <w:rFonts w:eastAsia="宋体"/>
          <w:snapToGrid w:val="0"/>
        </w:rPr>
      </w:pPr>
      <w:r w:rsidRPr="00EA5FA7">
        <w:rPr>
          <w:rFonts w:eastAsia="宋体"/>
          <w:snapToGrid w:val="0"/>
        </w:rPr>
        <w:tab/>
        <w:t>PagingPriority,</w:t>
      </w:r>
    </w:p>
    <w:p w14:paraId="25C2F047" w14:textId="77777777" w:rsidR="00594527" w:rsidRPr="00EA5FA7" w:rsidRDefault="00594527" w:rsidP="00594527">
      <w:pPr>
        <w:pStyle w:val="PL"/>
        <w:rPr>
          <w:rFonts w:eastAsia="宋体"/>
          <w:snapToGrid w:val="0"/>
        </w:rPr>
      </w:pPr>
      <w:r w:rsidRPr="00EA5FA7">
        <w:rPr>
          <w:rFonts w:eastAsia="宋体"/>
          <w:snapToGrid w:val="0"/>
        </w:rPr>
        <w:tab/>
        <w:t>PagingIdentity,</w:t>
      </w:r>
    </w:p>
    <w:p w14:paraId="42888E63" w14:textId="77777777" w:rsidR="00594527" w:rsidRPr="00EA5FA7" w:rsidRDefault="00594527" w:rsidP="00594527">
      <w:pPr>
        <w:pStyle w:val="PL"/>
        <w:rPr>
          <w:rFonts w:eastAsia="宋体"/>
          <w:snapToGrid w:val="0"/>
        </w:rPr>
      </w:pPr>
      <w:r w:rsidRPr="00EA5FA7">
        <w:rPr>
          <w:rFonts w:eastAsia="宋体"/>
          <w:snapToGrid w:val="0"/>
        </w:rPr>
        <w:tab/>
        <w:t>Cells-to-be-Barred-Item,</w:t>
      </w:r>
    </w:p>
    <w:p w14:paraId="0BCB4775" w14:textId="77777777" w:rsidR="00594527" w:rsidRPr="00EA5FA7" w:rsidRDefault="00594527" w:rsidP="00594527">
      <w:pPr>
        <w:pStyle w:val="PL"/>
        <w:rPr>
          <w:rFonts w:eastAsia="宋体"/>
          <w:snapToGrid w:val="0"/>
        </w:rPr>
      </w:pPr>
      <w:r w:rsidRPr="00EA5FA7">
        <w:rPr>
          <w:rFonts w:eastAsia="宋体"/>
          <w:snapToGrid w:val="0"/>
        </w:rPr>
        <w:tab/>
        <w:t>PWSSystemInformation,</w:t>
      </w:r>
    </w:p>
    <w:p w14:paraId="1080FEAA" w14:textId="77777777" w:rsidR="00594527" w:rsidRPr="00EA5FA7" w:rsidRDefault="00594527" w:rsidP="00594527">
      <w:pPr>
        <w:pStyle w:val="PL"/>
        <w:rPr>
          <w:rFonts w:eastAsia="宋体"/>
          <w:snapToGrid w:val="0"/>
        </w:rPr>
      </w:pPr>
      <w:r w:rsidRPr="00EA5FA7">
        <w:rPr>
          <w:rFonts w:eastAsia="宋体"/>
          <w:snapToGrid w:val="0"/>
        </w:rPr>
        <w:tab/>
        <w:t>Broadcast-To-Be-Cancelled-Item,</w:t>
      </w:r>
    </w:p>
    <w:p w14:paraId="3FB68B36" w14:textId="77777777" w:rsidR="00594527" w:rsidRPr="00EA5FA7" w:rsidRDefault="00594527" w:rsidP="00594527">
      <w:pPr>
        <w:pStyle w:val="PL"/>
        <w:rPr>
          <w:rFonts w:eastAsia="宋体"/>
          <w:snapToGrid w:val="0"/>
        </w:rPr>
      </w:pPr>
      <w:r w:rsidRPr="00EA5FA7">
        <w:rPr>
          <w:rFonts w:eastAsia="宋体"/>
          <w:snapToGrid w:val="0"/>
        </w:rPr>
        <w:tab/>
        <w:t>Cells-Broadcast-Cancelled-Item,</w:t>
      </w:r>
    </w:p>
    <w:p w14:paraId="59076D15" w14:textId="77777777" w:rsidR="00594527" w:rsidRPr="00EA5FA7" w:rsidRDefault="00594527" w:rsidP="00594527">
      <w:pPr>
        <w:pStyle w:val="PL"/>
        <w:rPr>
          <w:rFonts w:eastAsia="宋体"/>
          <w:snapToGrid w:val="0"/>
        </w:rPr>
      </w:pPr>
      <w:r w:rsidRPr="00EA5FA7">
        <w:rPr>
          <w:rFonts w:eastAsia="宋体"/>
          <w:snapToGrid w:val="0"/>
        </w:rPr>
        <w:lastRenderedPageBreak/>
        <w:tab/>
        <w:t>NR-CGI-List-For-Restart-Item,</w:t>
      </w:r>
    </w:p>
    <w:p w14:paraId="0CF0B000" w14:textId="77777777" w:rsidR="00594527" w:rsidRPr="00EA5FA7" w:rsidRDefault="00594527" w:rsidP="00594527">
      <w:pPr>
        <w:pStyle w:val="PL"/>
        <w:rPr>
          <w:rFonts w:eastAsia="宋体"/>
          <w:snapToGrid w:val="0"/>
        </w:rPr>
      </w:pPr>
      <w:r w:rsidRPr="00EA5FA7">
        <w:rPr>
          <w:rFonts w:eastAsia="宋体"/>
          <w:snapToGrid w:val="0"/>
        </w:rPr>
        <w:tab/>
        <w:t>PWS-Failed-NR-CGI-Item,</w:t>
      </w:r>
    </w:p>
    <w:p w14:paraId="089C9CA9" w14:textId="77777777" w:rsidR="00594527" w:rsidRPr="00EA5FA7" w:rsidRDefault="00594527" w:rsidP="00594527">
      <w:pPr>
        <w:pStyle w:val="PL"/>
        <w:rPr>
          <w:rFonts w:eastAsia="宋体"/>
          <w:snapToGrid w:val="0"/>
        </w:rPr>
      </w:pPr>
      <w:r w:rsidRPr="00EA5FA7">
        <w:rPr>
          <w:rFonts w:eastAsia="宋体"/>
          <w:snapToGrid w:val="0"/>
        </w:rPr>
        <w:tab/>
        <w:t>RepetitionPeriod,</w:t>
      </w:r>
    </w:p>
    <w:p w14:paraId="7B32BCC2" w14:textId="77777777" w:rsidR="00594527" w:rsidRPr="00EA5FA7" w:rsidRDefault="00594527" w:rsidP="00594527">
      <w:pPr>
        <w:pStyle w:val="PL"/>
        <w:rPr>
          <w:rFonts w:eastAsia="宋体"/>
          <w:snapToGrid w:val="0"/>
        </w:rPr>
      </w:pPr>
      <w:r w:rsidRPr="00EA5FA7">
        <w:rPr>
          <w:rFonts w:eastAsia="宋体"/>
          <w:snapToGrid w:val="0"/>
        </w:rPr>
        <w:tab/>
        <w:t>NumberofBroadcastRequest,</w:t>
      </w:r>
    </w:p>
    <w:p w14:paraId="6480559C" w14:textId="77777777" w:rsidR="00594527" w:rsidRPr="00EA5FA7" w:rsidRDefault="00594527" w:rsidP="00594527">
      <w:pPr>
        <w:pStyle w:val="PL"/>
        <w:rPr>
          <w:rFonts w:eastAsia="宋体"/>
          <w:snapToGrid w:val="0"/>
        </w:rPr>
      </w:pPr>
      <w:r w:rsidRPr="00EA5FA7">
        <w:rPr>
          <w:rFonts w:eastAsia="宋体"/>
          <w:snapToGrid w:val="0"/>
        </w:rPr>
        <w:tab/>
        <w:t>Cells-To-Be-Broadcast-Item,</w:t>
      </w:r>
    </w:p>
    <w:p w14:paraId="2A613AAF" w14:textId="77777777" w:rsidR="00594527" w:rsidRPr="00EA5FA7" w:rsidRDefault="00594527" w:rsidP="00594527">
      <w:pPr>
        <w:pStyle w:val="PL"/>
        <w:rPr>
          <w:rFonts w:eastAsia="宋体"/>
          <w:snapToGrid w:val="0"/>
        </w:rPr>
      </w:pPr>
      <w:r w:rsidRPr="00EA5FA7">
        <w:rPr>
          <w:rFonts w:eastAsia="宋体"/>
          <w:snapToGrid w:val="0"/>
        </w:rPr>
        <w:tab/>
        <w:t>Cells-Broadcast-Completed-Item,</w:t>
      </w:r>
    </w:p>
    <w:p w14:paraId="6F150C76" w14:textId="77777777" w:rsidR="00594527" w:rsidRPr="00EA5FA7" w:rsidRDefault="00594527" w:rsidP="00594527">
      <w:pPr>
        <w:pStyle w:val="PL"/>
        <w:rPr>
          <w:snapToGrid w:val="0"/>
        </w:rPr>
      </w:pPr>
      <w:r w:rsidRPr="00EA5FA7">
        <w:rPr>
          <w:rFonts w:eastAsia="宋体"/>
          <w:snapToGrid w:val="0"/>
        </w:rPr>
        <w:tab/>
        <w:t>Cancel-all-Warning-Messages-Indicator</w:t>
      </w:r>
      <w:r w:rsidRPr="00EA5FA7">
        <w:rPr>
          <w:snapToGrid w:val="0"/>
        </w:rPr>
        <w:t>,</w:t>
      </w:r>
    </w:p>
    <w:p w14:paraId="158BF040" w14:textId="77777777" w:rsidR="00594527" w:rsidRPr="00EA5FA7" w:rsidRDefault="00594527" w:rsidP="00594527">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14:paraId="348C7196" w14:textId="77777777" w:rsidR="00594527" w:rsidRPr="00EA5FA7" w:rsidRDefault="00594527" w:rsidP="00594527">
      <w:pPr>
        <w:pStyle w:val="PL"/>
        <w:rPr>
          <w:snapToGrid w:val="0"/>
        </w:rPr>
      </w:pPr>
      <w:r w:rsidRPr="00EA5FA7">
        <w:rPr>
          <w:rFonts w:ascii="Courier" w:hAnsi="Courier" w:cs="Courier"/>
          <w:sz w:val="17"/>
          <w:szCs w:val="17"/>
          <w:lang w:eastAsia="zh-CN"/>
        </w:rPr>
        <w:tab/>
        <w:t>EUTRA-NR-CellResourceCoordinationReqAck-Container,</w:t>
      </w:r>
    </w:p>
    <w:p w14:paraId="0AEE5306" w14:textId="77777777" w:rsidR="00594527" w:rsidRPr="00EA5FA7" w:rsidRDefault="00594527" w:rsidP="00594527">
      <w:pPr>
        <w:pStyle w:val="PL"/>
        <w:rPr>
          <w:snapToGrid w:val="0"/>
        </w:rPr>
      </w:pPr>
      <w:r w:rsidRPr="00EA5FA7">
        <w:rPr>
          <w:snapToGrid w:val="0"/>
        </w:rPr>
        <w:tab/>
        <w:t>RequestType,</w:t>
      </w:r>
    </w:p>
    <w:p w14:paraId="73F3C440" w14:textId="77777777" w:rsidR="00594527" w:rsidRPr="00EA5FA7" w:rsidRDefault="00594527" w:rsidP="00594527">
      <w:pPr>
        <w:pStyle w:val="PL"/>
        <w:rPr>
          <w:snapToGrid w:val="0"/>
        </w:rPr>
      </w:pPr>
      <w:r w:rsidRPr="00EA5FA7">
        <w:rPr>
          <w:snapToGrid w:val="0"/>
        </w:rPr>
        <w:tab/>
        <w:t>PLMN-Identity,</w:t>
      </w:r>
    </w:p>
    <w:p w14:paraId="69BCB87E" w14:textId="77777777" w:rsidR="00594527" w:rsidRPr="00EA5FA7" w:rsidRDefault="00594527" w:rsidP="00594527">
      <w:pPr>
        <w:pStyle w:val="PL"/>
        <w:rPr>
          <w:snapToGrid w:val="0"/>
        </w:rPr>
      </w:pPr>
      <w:r w:rsidRPr="00EA5FA7">
        <w:rPr>
          <w:snapToGrid w:val="0"/>
        </w:rPr>
        <w:tab/>
        <w:t xml:space="preserve">RLCFailureIndication, </w:t>
      </w:r>
    </w:p>
    <w:p w14:paraId="07FEB3AF" w14:textId="77777777" w:rsidR="00594527" w:rsidRPr="00EA5FA7" w:rsidRDefault="00594527" w:rsidP="00594527">
      <w:pPr>
        <w:pStyle w:val="PL"/>
        <w:rPr>
          <w:snapToGrid w:val="0"/>
        </w:rPr>
      </w:pPr>
      <w:r w:rsidRPr="00EA5FA7">
        <w:rPr>
          <w:snapToGrid w:val="0"/>
        </w:rPr>
        <w:tab/>
        <w:t>UplinkTxDirectCurrentListInformation,</w:t>
      </w:r>
    </w:p>
    <w:p w14:paraId="5140085B" w14:textId="77777777" w:rsidR="00594527" w:rsidRPr="00EA5FA7" w:rsidRDefault="00594527" w:rsidP="00594527">
      <w:pPr>
        <w:pStyle w:val="PL"/>
        <w:rPr>
          <w:snapToGrid w:val="0"/>
        </w:rPr>
      </w:pPr>
      <w:r w:rsidRPr="00EA5FA7">
        <w:rPr>
          <w:snapToGrid w:val="0"/>
        </w:rPr>
        <w:tab/>
        <w:t>SULAccessIndication,</w:t>
      </w:r>
    </w:p>
    <w:p w14:paraId="208D6559" w14:textId="77777777" w:rsidR="00594527" w:rsidRPr="00EA5FA7" w:rsidRDefault="00594527" w:rsidP="00594527">
      <w:pPr>
        <w:pStyle w:val="PL"/>
        <w:rPr>
          <w:snapToGrid w:val="0"/>
        </w:rPr>
      </w:pPr>
      <w:r w:rsidRPr="00EA5FA7">
        <w:rPr>
          <w:snapToGrid w:val="0"/>
        </w:rPr>
        <w:tab/>
        <w:t>Protected-EUTRA-Resources-Item,</w:t>
      </w:r>
    </w:p>
    <w:p w14:paraId="6B75DC73" w14:textId="77777777" w:rsidR="00594527" w:rsidRPr="00EA5FA7" w:rsidRDefault="00594527" w:rsidP="00594527">
      <w:pPr>
        <w:pStyle w:val="PL"/>
        <w:rPr>
          <w:snapToGrid w:val="0"/>
        </w:rPr>
      </w:pPr>
      <w:r w:rsidRPr="00EA5FA7">
        <w:rPr>
          <w:snapToGrid w:val="0"/>
        </w:rPr>
        <w:tab/>
        <w:t>GNB-DUConfigurationQuery,</w:t>
      </w:r>
    </w:p>
    <w:p w14:paraId="23970ECE" w14:textId="77777777" w:rsidR="00594527" w:rsidRPr="00EA5FA7" w:rsidRDefault="00594527" w:rsidP="00594527">
      <w:pPr>
        <w:pStyle w:val="PL"/>
        <w:rPr>
          <w:snapToGrid w:val="0"/>
        </w:rPr>
      </w:pPr>
      <w:r w:rsidRPr="00EA5FA7">
        <w:rPr>
          <w:snapToGrid w:val="0"/>
        </w:rPr>
        <w:tab/>
        <w:t>BitRate,</w:t>
      </w:r>
    </w:p>
    <w:p w14:paraId="751FC562" w14:textId="77777777" w:rsidR="00594527" w:rsidRPr="00EA5FA7" w:rsidRDefault="00594527" w:rsidP="00594527">
      <w:pPr>
        <w:pStyle w:val="PL"/>
        <w:rPr>
          <w:noProof w:val="0"/>
          <w:snapToGrid w:val="0"/>
        </w:rPr>
      </w:pPr>
      <w:r w:rsidRPr="00EA5FA7">
        <w:rPr>
          <w:noProof w:val="0"/>
          <w:snapToGrid w:val="0"/>
        </w:rPr>
        <w:tab/>
        <w:t>RRC-Version,</w:t>
      </w:r>
    </w:p>
    <w:p w14:paraId="5EE4248E" w14:textId="77777777" w:rsidR="00594527" w:rsidRPr="00EA5FA7" w:rsidRDefault="00594527" w:rsidP="00594527">
      <w:pPr>
        <w:pStyle w:val="PL"/>
        <w:rPr>
          <w:noProof w:val="0"/>
          <w:snapToGrid w:val="0"/>
        </w:rPr>
      </w:pPr>
      <w:r w:rsidRPr="00EA5FA7">
        <w:rPr>
          <w:noProof w:val="0"/>
          <w:snapToGrid w:val="0"/>
        </w:rPr>
        <w:tab/>
        <w:t>GNBDUOverloadInformation,</w:t>
      </w:r>
    </w:p>
    <w:p w14:paraId="715B4169" w14:textId="77777777" w:rsidR="00594527" w:rsidRPr="00EA5FA7" w:rsidRDefault="00594527" w:rsidP="00594527">
      <w:pPr>
        <w:pStyle w:val="PL"/>
        <w:rPr>
          <w:noProof w:val="0"/>
          <w:snapToGrid w:val="0"/>
        </w:rPr>
      </w:pPr>
      <w:r w:rsidRPr="00EA5FA7">
        <w:rPr>
          <w:noProof w:val="0"/>
          <w:snapToGrid w:val="0"/>
        </w:rPr>
        <w:tab/>
        <w:t>RRCDeliveryStatusRequest,</w:t>
      </w:r>
    </w:p>
    <w:p w14:paraId="54E95394" w14:textId="77777777" w:rsidR="00594527" w:rsidRPr="00EA5FA7" w:rsidRDefault="00594527" w:rsidP="00594527">
      <w:pPr>
        <w:pStyle w:val="PL"/>
        <w:rPr>
          <w:noProof w:val="0"/>
          <w:snapToGrid w:val="0"/>
        </w:rPr>
      </w:pPr>
      <w:r w:rsidRPr="00EA5FA7">
        <w:rPr>
          <w:noProof w:val="0"/>
          <w:snapToGrid w:val="0"/>
        </w:rPr>
        <w:tab/>
        <w:t>NeedforGap,</w:t>
      </w:r>
    </w:p>
    <w:p w14:paraId="1638271D" w14:textId="77777777" w:rsidR="00594527" w:rsidRPr="00EA5FA7" w:rsidRDefault="00594527" w:rsidP="00594527">
      <w:pPr>
        <w:pStyle w:val="PL"/>
        <w:rPr>
          <w:noProof w:val="0"/>
          <w:snapToGrid w:val="0"/>
        </w:rPr>
      </w:pPr>
      <w:r w:rsidRPr="00EA5FA7">
        <w:rPr>
          <w:noProof w:val="0"/>
          <w:snapToGrid w:val="0"/>
        </w:rPr>
        <w:tab/>
        <w:t>RRCDeliveryStatus,</w:t>
      </w:r>
    </w:p>
    <w:p w14:paraId="03414EEB" w14:textId="77777777" w:rsidR="00594527" w:rsidRPr="00EA5FA7" w:rsidRDefault="00594527" w:rsidP="00594527">
      <w:pPr>
        <w:pStyle w:val="PL"/>
        <w:rPr>
          <w:noProof w:val="0"/>
          <w:snapToGrid w:val="0"/>
          <w:lang w:eastAsia="zh-CN"/>
        </w:rPr>
      </w:pPr>
      <w:r w:rsidRPr="00EA5FA7">
        <w:rPr>
          <w:noProof w:val="0"/>
          <w:snapToGrid w:val="0"/>
        </w:rPr>
        <w:tab/>
      </w:r>
      <w:r w:rsidRPr="00EA5FA7">
        <w:rPr>
          <w:noProof w:val="0"/>
        </w:rPr>
        <w:t>ResourceCoordinationTransferInformation</w:t>
      </w:r>
      <w:r w:rsidRPr="00EA5FA7">
        <w:rPr>
          <w:noProof w:val="0"/>
          <w:snapToGrid w:val="0"/>
          <w:lang w:eastAsia="zh-CN"/>
        </w:rPr>
        <w:t>,</w:t>
      </w:r>
    </w:p>
    <w:p w14:paraId="7B7D3681" w14:textId="77777777" w:rsidR="00594527" w:rsidRPr="00EA5FA7" w:rsidRDefault="00594527" w:rsidP="00594527">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14:paraId="0DA0E85B" w14:textId="77777777" w:rsidR="00594527" w:rsidRPr="00EA5FA7" w:rsidRDefault="00594527" w:rsidP="00594527">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70FEAE6B" w14:textId="77777777" w:rsidR="00594527" w:rsidRPr="00EA5FA7" w:rsidRDefault="00594527" w:rsidP="00594527">
      <w:pPr>
        <w:pStyle w:val="PL"/>
        <w:rPr>
          <w:snapToGrid w:val="0"/>
          <w:lang w:eastAsia="zh-CN"/>
        </w:rPr>
      </w:pPr>
      <w:r w:rsidRPr="00EA5FA7">
        <w:rPr>
          <w:snapToGrid w:val="0"/>
          <w:lang w:eastAsia="zh-CN"/>
        </w:rPr>
        <w:tab/>
        <w:t>IgnoreResourceCoordinationContainer,</w:t>
      </w:r>
    </w:p>
    <w:p w14:paraId="75762405" w14:textId="77777777" w:rsidR="00594527" w:rsidRPr="00EA5FA7" w:rsidRDefault="00594527" w:rsidP="00594527">
      <w:pPr>
        <w:pStyle w:val="PL"/>
        <w:rPr>
          <w:snapToGrid w:val="0"/>
          <w:lang w:eastAsia="zh-CN"/>
        </w:rPr>
      </w:pPr>
      <w:r w:rsidRPr="00EA5FA7">
        <w:rPr>
          <w:snapToGrid w:val="0"/>
          <w:lang w:eastAsia="zh-CN"/>
        </w:rPr>
        <w:tab/>
        <w:t>PagingOrigin,</w:t>
      </w:r>
    </w:p>
    <w:p w14:paraId="5050DC69" w14:textId="77777777" w:rsidR="00594527" w:rsidRPr="00EA5FA7" w:rsidRDefault="00594527" w:rsidP="00594527">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14:paraId="49248714" w14:textId="77777777" w:rsidR="00594527" w:rsidRPr="00EA5FA7" w:rsidRDefault="00594527" w:rsidP="00594527">
      <w:pPr>
        <w:pStyle w:val="PL"/>
        <w:rPr>
          <w:noProof w:val="0"/>
          <w:snapToGrid w:val="0"/>
        </w:rPr>
      </w:pPr>
      <w:r w:rsidRPr="00EA5FA7">
        <w:rPr>
          <w:noProof w:val="0"/>
          <w:snapToGrid w:val="0"/>
        </w:rPr>
        <w:tab/>
        <w:t>RANUEID,</w:t>
      </w:r>
    </w:p>
    <w:p w14:paraId="195EE96D" w14:textId="77777777" w:rsidR="00594527" w:rsidRPr="00EA5FA7" w:rsidRDefault="00594527" w:rsidP="00594527">
      <w:pPr>
        <w:pStyle w:val="PL"/>
        <w:rPr>
          <w:noProof w:val="0"/>
          <w:snapToGrid w:val="0"/>
        </w:rPr>
      </w:pPr>
      <w:r w:rsidRPr="00EA5FA7">
        <w:rPr>
          <w:noProof w:val="0"/>
          <w:snapToGrid w:val="0"/>
        </w:rPr>
        <w:tab/>
        <w:t>GNB-DU-TNL-Association-To-Remove-Item,</w:t>
      </w:r>
    </w:p>
    <w:p w14:paraId="692DC84C" w14:textId="77777777" w:rsidR="00594527" w:rsidRPr="00EA5FA7" w:rsidRDefault="00594527" w:rsidP="00594527">
      <w:pPr>
        <w:pStyle w:val="PL"/>
        <w:rPr>
          <w:noProof w:val="0"/>
          <w:snapToGrid w:val="0"/>
        </w:rPr>
      </w:pPr>
      <w:r w:rsidRPr="00EA5FA7">
        <w:rPr>
          <w:noProof w:val="0"/>
          <w:snapToGrid w:val="0"/>
        </w:rPr>
        <w:tab/>
        <w:t>NotificationInformation,</w:t>
      </w:r>
    </w:p>
    <w:p w14:paraId="1C69F350" w14:textId="77777777" w:rsidR="00594527" w:rsidRPr="00EA5FA7" w:rsidRDefault="00594527" w:rsidP="00594527">
      <w:pPr>
        <w:pStyle w:val="PL"/>
        <w:rPr>
          <w:noProof w:val="0"/>
          <w:snapToGrid w:val="0"/>
        </w:rPr>
      </w:pPr>
      <w:r w:rsidRPr="00EA5FA7">
        <w:rPr>
          <w:noProof w:val="0"/>
          <w:snapToGrid w:val="0"/>
        </w:rPr>
        <w:tab/>
        <w:t>TraceActivation,</w:t>
      </w:r>
    </w:p>
    <w:p w14:paraId="27A80687" w14:textId="77777777" w:rsidR="00594527" w:rsidRPr="00EA5FA7" w:rsidRDefault="00594527" w:rsidP="00594527">
      <w:pPr>
        <w:pStyle w:val="PL"/>
        <w:rPr>
          <w:noProof w:val="0"/>
          <w:snapToGrid w:val="0"/>
        </w:rPr>
      </w:pPr>
      <w:r w:rsidRPr="00EA5FA7">
        <w:rPr>
          <w:noProof w:val="0"/>
          <w:snapToGrid w:val="0"/>
        </w:rPr>
        <w:tab/>
        <w:t>TraceID,</w:t>
      </w:r>
    </w:p>
    <w:p w14:paraId="740F20F0" w14:textId="77777777" w:rsidR="00594527" w:rsidRPr="00EA5FA7" w:rsidRDefault="00594527" w:rsidP="00594527">
      <w:pPr>
        <w:pStyle w:val="PL"/>
        <w:rPr>
          <w:noProof w:val="0"/>
          <w:snapToGrid w:val="0"/>
        </w:rPr>
      </w:pPr>
      <w:r w:rsidRPr="00EA5FA7">
        <w:rPr>
          <w:noProof w:val="0"/>
          <w:snapToGrid w:val="0"/>
        </w:rPr>
        <w:tab/>
        <w:t>Neighbour-Cell-Information-Item,</w:t>
      </w:r>
    </w:p>
    <w:p w14:paraId="036F845D" w14:textId="77777777" w:rsidR="00594527" w:rsidRPr="00EA5FA7" w:rsidRDefault="00594527" w:rsidP="00594527">
      <w:pPr>
        <w:pStyle w:val="PL"/>
        <w:rPr>
          <w:noProof w:val="0"/>
          <w:snapToGrid w:val="0"/>
        </w:rPr>
      </w:pPr>
      <w:r w:rsidRPr="00EA5FA7">
        <w:rPr>
          <w:noProof w:val="0"/>
          <w:snapToGrid w:val="0"/>
        </w:rPr>
        <w:tab/>
        <w:t>SymbolAllocInSlot,</w:t>
      </w:r>
    </w:p>
    <w:p w14:paraId="683589EC" w14:textId="77777777" w:rsidR="00594527" w:rsidRPr="00EA5FA7" w:rsidRDefault="00594527" w:rsidP="00594527">
      <w:pPr>
        <w:pStyle w:val="PL"/>
        <w:rPr>
          <w:noProof w:val="0"/>
          <w:snapToGrid w:val="0"/>
        </w:rPr>
      </w:pPr>
      <w:r w:rsidRPr="00EA5FA7">
        <w:rPr>
          <w:noProof w:val="0"/>
          <w:snapToGrid w:val="0"/>
        </w:rPr>
        <w:tab/>
        <w:t>NumDLULSymbols,</w:t>
      </w:r>
    </w:p>
    <w:p w14:paraId="68F90E08" w14:textId="77777777" w:rsidR="00594527" w:rsidRPr="00EA5FA7" w:rsidRDefault="00594527" w:rsidP="00594527">
      <w:pPr>
        <w:pStyle w:val="PL"/>
        <w:rPr>
          <w:noProof w:val="0"/>
          <w:snapToGrid w:val="0"/>
        </w:rPr>
      </w:pPr>
      <w:r w:rsidRPr="00EA5FA7">
        <w:rPr>
          <w:noProof w:val="0"/>
          <w:snapToGrid w:val="0"/>
        </w:rPr>
        <w:tab/>
        <w:t>AdditionalRRMPriorityIndex,</w:t>
      </w:r>
    </w:p>
    <w:p w14:paraId="359C26F1" w14:textId="77777777" w:rsidR="00594527" w:rsidRPr="00EA5FA7" w:rsidRDefault="00594527" w:rsidP="00594527">
      <w:pPr>
        <w:pStyle w:val="PL"/>
        <w:rPr>
          <w:noProof w:val="0"/>
          <w:snapToGrid w:val="0"/>
        </w:rPr>
      </w:pPr>
      <w:r w:rsidRPr="00EA5FA7">
        <w:rPr>
          <w:noProof w:val="0"/>
          <w:snapToGrid w:val="0"/>
        </w:rPr>
        <w:tab/>
        <w:t>DUCURadioInformationType,</w:t>
      </w:r>
    </w:p>
    <w:p w14:paraId="428EC3D1" w14:textId="77777777" w:rsidR="00594527" w:rsidRPr="00EA5FA7" w:rsidRDefault="00594527" w:rsidP="00594527">
      <w:pPr>
        <w:pStyle w:val="PL"/>
        <w:rPr>
          <w:noProof w:val="0"/>
          <w:snapToGrid w:val="0"/>
        </w:rPr>
      </w:pPr>
      <w:r w:rsidRPr="00EA5FA7">
        <w:rPr>
          <w:noProof w:val="0"/>
          <w:snapToGrid w:val="0"/>
        </w:rPr>
        <w:tab/>
        <w:t>CUDURadioInformationType,</w:t>
      </w:r>
    </w:p>
    <w:p w14:paraId="79FB01B6" w14:textId="77777777" w:rsidR="00594527" w:rsidRPr="00FF7A2B" w:rsidRDefault="00594527" w:rsidP="00594527">
      <w:pPr>
        <w:pStyle w:val="PL"/>
        <w:rPr>
          <w:noProof w:val="0"/>
          <w:snapToGrid w:val="0"/>
        </w:rPr>
      </w:pPr>
      <w:r w:rsidRPr="00EA5FA7">
        <w:rPr>
          <w:noProof w:val="0"/>
          <w:snapToGrid w:val="0"/>
        </w:rPr>
        <w:tab/>
        <w:t>Transport-Layer-</w:t>
      </w:r>
      <w:r>
        <w:rPr>
          <w:noProof w:val="0"/>
          <w:snapToGrid w:val="0"/>
        </w:rPr>
        <w:t>Address</w:t>
      </w:r>
      <w:r w:rsidRPr="00EA5FA7">
        <w:rPr>
          <w:noProof w:val="0"/>
          <w:snapToGrid w:val="0"/>
        </w:rPr>
        <w:t>-Info</w:t>
      </w:r>
      <w:r w:rsidRPr="00FF7A2B">
        <w:rPr>
          <w:noProof w:val="0"/>
          <w:snapToGrid w:val="0"/>
        </w:rPr>
        <w:t>,</w:t>
      </w:r>
    </w:p>
    <w:p w14:paraId="2D7DACB0" w14:textId="77777777" w:rsidR="00594527" w:rsidRPr="00FF7A2B" w:rsidRDefault="00594527" w:rsidP="00594527">
      <w:pPr>
        <w:pStyle w:val="PL"/>
        <w:rPr>
          <w:noProof w:val="0"/>
          <w:snapToGrid w:val="0"/>
        </w:rPr>
      </w:pPr>
      <w:r w:rsidRPr="00FF7A2B">
        <w:rPr>
          <w:noProof w:val="0"/>
          <w:snapToGrid w:val="0"/>
        </w:rPr>
        <w:tab/>
        <w:t>BHChannels-ToBeSetup-Item,</w:t>
      </w:r>
    </w:p>
    <w:p w14:paraId="4956A24C" w14:textId="77777777" w:rsidR="00594527" w:rsidRPr="00FF7A2B" w:rsidRDefault="00594527" w:rsidP="00594527">
      <w:pPr>
        <w:pStyle w:val="PL"/>
        <w:rPr>
          <w:noProof w:val="0"/>
          <w:snapToGrid w:val="0"/>
        </w:rPr>
      </w:pPr>
      <w:r w:rsidRPr="00FF7A2B">
        <w:rPr>
          <w:noProof w:val="0"/>
          <w:snapToGrid w:val="0"/>
        </w:rPr>
        <w:tab/>
        <w:t>BHChannels-Setup-Item,</w:t>
      </w:r>
    </w:p>
    <w:p w14:paraId="1B9D0698" w14:textId="77777777" w:rsidR="00594527" w:rsidRPr="00FF7A2B" w:rsidRDefault="00594527" w:rsidP="00594527">
      <w:pPr>
        <w:pStyle w:val="PL"/>
        <w:rPr>
          <w:noProof w:val="0"/>
          <w:snapToGrid w:val="0"/>
        </w:rPr>
      </w:pPr>
      <w:r w:rsidRPr="00FF7A2B">
        <w:rPr>
          <w:noProof w:val="0"/>
          <w:snapToGrid w:val="0"/>
        </w:rPr>
        <w:tab/>
        <w:t>BHChannels-FailedToBeSetup-Item,</w:t>
      </w:r>
    </w:p>
    <w:p w14:paraId="7212A58B" w14:textId="77777777" w:rsidR="00594527" w:rsidRPr="00FF7A2B" w:rsidRDefault="00594527" w:rsidP="00594527">
      <w:pPr>
        <w:pStyle w:val="PL"/>
        <w:rPr>
          <w:noProof w:val="0"/>
          <w:snapToGrid w:val="0"/>
        </w:rPr>
      </w:pPr>
      <w:r w:rsidRPr="00FF7A2B">
        <w:rPr>
          <w:noProof w:val="0"/>
          <w:snapToGrid w:val="0"/>
        </w:rPr>
        <w:tab/>
        <w:t>BHChannels-ToBeModified-Item,</w:t>
      </w:r>
    </w:p>
    <w:p w14:paraId="5065CBC4" w14:textId="77777777" w:rsidR="00594527" w:rsidRPr="00FF7A2B" w:rsidRDefault="00594527" w:rsidP="00594527">
      <w:pPr>
        <w:pStyle w:val="PL"/>
        <w:rPr>
          <w:noProof w:val="0"/>
          <w:snapToGrid w:val="0"/>
        </w:rPr>
      </w:pPr>
      <w:r w:rsidRPr="00FF7A2B">
        <w:rPr>
          <w:noProof w:val="0"/>
          <w:snapToGrid w:val="0"/>
        </w:rPr>
        <w:tab/>
        <w:t>BHChannels-ToBeReleased-Item,</w:t>
      </w:r>
    </w:p>
    <w:p w14:paraId="6C470B39" w14:textId="77777777" w:rsidR="00594527" w:rsidRPr="00FF7A2B" w:rsidRDefault="00594527" w:rsidP="00594527">
      <w:pPr>
        <w:pStyle w:val="PL"/>
        <w:rPr>
          <w:noProof w:val="0"/>
          <w:snapToGrid w:val="0"/>
        </w:rPr>
      </w:pPr>
      <w:r w:rsidRPr="00FF7A2B">
        <w:rPr>
          <w:noProof w:val="0"/>
          <w:snapToGrid w:val="0"/>
        </w:rPr>
        <w:tab/>
        <w:t>BHChannels-ToBeSetupMod-Item,</w:t>
      </w:r>
    </w:p>
    <w:p w14:paraId="7C866E8F" w14:textId="77777777" w:rsidR="00594527" w:rsidRPr="00FF7A2B" w:rsidRDefault="00594527" w:rsidP="00594527">
      <w:pPr>
        <w:pStyle w:val="PL"/>
        <w:rPr>
          <w:noProof w:val="0"/>
          <w:snapToGrid w:val="0"/>
        </w:rPr>
      </w:pPr>
      <w:r w:rsidRPr="00FF7A2B">
        <w:rPr>
          <w:noProof w:val="0"/>
          <w:snapToGrid w:val="0"/>
        </w:rPr>
        <w:tab/>
        <w:t>BHChannels-FailedToBeModified-Item,</w:t>
      </w:r>
    </w:p>
    <w:p w14:paraId="4C4C50AB" w14:textId="77777777" w:rsidR="00594527" w:rsidRPr="00FF7A2B" w:rsidRDefault="00594527" w:rsidP="00594527">
      <w:pPr>
        <w:pStyle w:val="PL"/>
        <w:rPr>
          <w:noProof w:val="0"/>
          <w:snapToGrid w:val="0"/>
        </w:rPr>
      </w:pPr>
      <w:r w:rsidRPr="00FF7A2B">
        <w:rPr>
          <w:noProof w:val="0"/>
          <w:snapToGrid w:val="0"/>
        </w:rPr>
        <w:tab/>
        <w:t>BHChannels-FailedToBeSetupMod-Item,</w:t>
      </w:r>
    </w:p>
    <w:p w14:paraId="26BF9F8B" w14:textId="77777777" w:rsidR="00594527" w:rsidRPr="00FF7A2B" w:rsidRDefault="00594527" w:rsidP="00594527">
      <w:pPr>
        <w:pStyle w:val="PL"/>
        <w:rPr>
          <w:noProof w:val="0"/>
          <w:snapToGrid w:val="0"/>
        </w:rPr>
      </w:pPr>
      <w:r w:rsidRPr="00FF7A2B">
        <w:rPr>
          <w:noProof w:val="0"/>
          <w:snapToGrid w:val="0"/>
        </w:rPr>
        <w:tab/>
        <w:t>BHChannels-Modified-Item,</w:t>
      </w:r>
    </w:p>
    <w:p w14:paraId="20584ECC" w14:textId="77777777" w:rsidR="00594527" w:rsidRPr="00FF7A2B" w:rsidRDefault="00594527" w:rsidP="00594527">
      <w:pPr>
        <w:pStyle w:val="PL"/>
        <w:rPr>
          <w:noProof w:val="0"/>
          <w:snapToGrid w:val="0"/>
        </w:rPr>
      </w:pPr>
      <w:r w:rsidRPr="00FF7A2B">
        <w:rPr>
          <w:noProof w:val="0"/>
          <w:snapToGrid w:val="0"/>
        </w:rPr>
        <w:tab/>
        <w:t>BHChannels-SetupMod-Item,</w:t>
      </w:r>
    </w:p>
    <w:p w14:paraId="76D39D88" w14:textId="77777777" w:rsidR="00594527" w:rsidRPr="00FF7A2B" w:rsidRDefault="00594527" w:rsidP="00594527">
      <w:pPr>
        <w:pStyle w:val="PL"/>
        <w:rPr>
          <w:noProof w:val="0"/>
          <w:snapToGrid w:val="0"/>
        </w:rPr>
      </w:pPr>
      <w:r w:rsidRPr="00FF7A2B">
        <w:rPr>
          <w:noProof w:val="0"/>
          <w:snapToGrid w:val="0"/>
        </w:rPr>
        <w:tab/>
        <w:t>BHChannels-Required-ToBeReleased-Item,</w:t>
      </w:r>
    </w:p>
    <w:p w14:paraId="2F4F57CE" w14:textId="77777777" w:rsidR="00594527" w:rsidRPr="00FF7A2B" w:rsidRDefault="00594527" w:rsidP="00594527">
      <w:pPr>
        <w:pStyle w:val="PL"/>
        <w:rPr>
          <w:noProof w:val="0"/>
          <w:snapToGrid w:val="0"/>
        </w:rPr>
      </w:pPr>
      <w:r w:rsidRPr="00FF7A2B">
        <w:rPr>
          <w:noProof w:val="0"/>
          <w:snapToGrid w:val="0"/>
        </w:rPr>
        <w:tab/>
        <w:t>BAPAddress,</w:t>
      </w:r>
    </w:p>
    <w:p w14:paraId="11E834CF" w14:textId="77777777" w:rsidR="00594527" w:rsidRPr="00FF7A2B" w:rsidRDefault="00594527" w:rsidP="00594527">
      <w:pPr>
        <w:pStyle w:val="PL"/>
        <w:rPr>
          <w:noProof w:val="0"/>
          <w:snapToGrid w:val="0"/>
        </w:rPr>
      </w:pPr>
      <w:r w:rsidRPr="00FF7A2B">
        <w:rPr>
          <w:noProof w:val="0"/>
          <w:snapToGrid w:val="0"/>
        </w:rPr>
        <w:tab/>
        <w:t>BAPPathID,</w:t>
      </w:r>
    </w:p>
    <w:p w14:paraId="143E9ACE" w14:textId="77777777" w:rsidR="00594527" w:rsidRPr="00FF7A2B" w:rsidRDefault="00594527" w:rsidP="00594527">
      <w:pPr>
        <w:pStyle w:val="PL"/>
        <w:rPr>
          <w:noProof w:val="0"/>
          <w:snapToGrid w:val="0"/>
        </w:rPr>
      </w:pPr>
      <w:r w:rsidRPr="00FF7A2B">
        <w:rPr>
          <w:noProof w:val="0"/>
          <w:snapToGrid w:val="0"/>
        </w:rPr>
        <w:lastRenderedPageBreak/>
        <w:tab/>
        <w:t>BAPRoutingID,</w:t>
      </w:r>
    </w:p>
    <w:p w14:paraId="40C58DC1" w14:textId="77777777" w:rsidR="00594527" w:rsidRPr="00FF7A2B" w:rsidRDefault="00594527" w:rsidP="00594527">
      <w:pPr>
        <w:pStyle w:val="PL"/>
        <w:rPr>
          <w:noProof w:val="0"/>
          <w:snapToGrid w:val="0"/>
        </w:rPr>
      </w:pPr>
      <w:r w:rsidRPr="00FF7A2B">
        <w:rPr>
          <w:noProof w:val="0"/>
          <w:snapToGrid w:val="0"/>
        </w:rPr>
        <w:tab/>
        <w:t>BH-Routing-Information-Added-List-Item,</w:t>
      </w:r>
    </w:p>
    <w:p w14:paraId="75DBF270" w14:textId="77777777" w:rsidR="00594527" w:rsidRPr="00FF7A2B" w:rsidRDefault="00594527" w:rsidP="00594527">
      <w:pPr>
        <w:pStyle w:val="PL"/>
        <w:rPr>
          <w:noProof w:val="0"/>
          <w:snapToGrid w:val="0"/>
        </w:rPr>
      </w:pPr>
      <w:r w:rsidRPr="00FF7A2B">
        <w:rPr>
          <w:noProof w:val="0"/>
          <w:snapToGrid w:val="0"/>
        </w:rPr>
        <w:tab/>
        <w:t>BH-Routing-Information-Removed-List-Item,</w:t>
      </w:r>
    </w:p>
    <w:p w14:paraId="11F09DEA" w14:textId="77777777" w:rsidR="00594527" w:rsidRPr="00FF7A2B" w:rsidRDefault="00594527" w:rsidP="00594527">
      <w:pPr>
        <w:pStyle w:val="PL"/>
        <w:rPr>
          <w:noProof w:val="0"/>
          <w:snapToGrid w:val="0"/>
        </w:rPr>
      </w:pPr>
      <w:r w:rsidRPr="00FF7A2B">
        <w:rPr>
          <w:noProof w:val="0"/>
          <w:snapToGrid w:val="0"/>
        </w:rPr>
        <w:tab/>
        <w:t>Child-Nodes-List,</w:t>
      </w:r>
    </w:p>
    <w:p w14:paraId="56E6CAC9" w14:textId="77777777" w:rsidR="00594527" w:rsidRPr="00FF7A2B" w:rsidRDefault="00594527" w:rsidP="00594527">
      <w:pPr>
        <w:pStyle w:val="PL"/>
        <w:rPr>
          <w:noProof w:val="0"/>
          <w:snapToGrid w:val="0"/>
        </w:rPr>
      </w:pPr>
      <w:r w:rsidRPr="00FF7A2B">
        <w:rPr>
          <w:noProof w:val="0"/>
          <w:snapToGrid w:val="0"/>
        </w:rPr>
        <w:tab/>
        <w:t>Child-Nodes-List-Item,</w:t>
      </w:r>
    </w:p>
    <w:p w14:paraId="6EFE645F" w14:textId="77777777" w:rsidR="00594527" w:rsidRPr="00FF7A2B" w:rsidRDefault="00594527" w:rsidP="00594527">
      <w:pPr>
        <w:pStyle w:val="PL"/>
        <w:rPr>
          <w:noProof w:val="0"/>
          <w:snapToGrid w:val="0"/>
        </w:rPr>
      </w:pPr>
      <w:r w:rsidRPr="00FF7A2B">
        <w:rPr>
          <w:noProof w:val="0"/>
          <w:snapToGrid w:val="0"/>
        </w:rPr>
        <w:tab/>
        <w:t>Child-Node-Cells-List,</w:t>
      </w:r>
    </w:p>
    <w:p w14:paraId="305D8B2C" w14:textId="77777777" w:rsidR="00594527" w:rsidRPr="00FF7A2B" w:rsidRDefault="00594527" w:rsidP="00594527">
      <w:pPr>
        <w:pStyle w:val="PL"/>
        <w:rPr>
          <w:noProof w:val="0"/>
          <w:snapToGrid w:val="0"/>
        </w:rPr>
      </w:pPr>
      <w:r w:rsidRPr="00FF7A2B">
        <w:rPr>
          <w:noProof w:val="0"/>
          <w:snapToGrid w:val="0"/>
        </w:rPr>
        <w:tab/>
        <w:t>Child-Node-Cells-List-Item,</w:t>
      </w:r>
    </w:p>
    <w:p w14:paraId="0FB0D7CD" w14:textId="77777777" w:rsidR="00594527" w:rsidRPr="00FF7A2B" w:rsidRDefault="00594527" w:rsidP="00594527">
      <w:pPr>
        <w:pStyle w:val="PL"/>
        <w:rPr>
          <w:noProof w:val="0"/>
          <w:snapToGrid w:val="0"/>
        </w:rPr>
      </w:pPr>
      <w:r w:rsidRPr="00FF7A2B">
        <w:rPr>
          <w:noProof w:val="0"/>
          <w:snapToGrid w:val="0"/>
        </w:rPr>
        <w:tab/>
        <w:t>Activated-Cells-to-be-Updated-List,</w:t>
      </w:r>
    </w:p>
    <w:p w14:paraId="0E538B86" w14:textId="77777777" w:rsidR="00594527" w:rsidRPr="00FF7A2B" w:rsidRDefault="00594527" w:rsidP="00594527">
      <w:pPr>
        <w:pStyle w:val="PL"/>
        <w:rPr>
          <w:noProof w:val="0"/>
          <w:snapToGrid w:val="0"/>
        </w:rPr>
      </w:pPr>
      <w:r w:rsidRPr="00FF7A2B">
        <w:rPr>
          <w:noProof w:val="0"/>
          <w:snapToGrid w:val="0"/>
        </w:rPr>
        <w:tab/>
        <w:t>Activated-Cells-to-be-Updated-List-Item,</w:t>
      </w:r>
    </w:p>
    <w:p w14:paraId="361C4210" w14:textId="77777777" w:rsidR="00594527" w:rsidRPr="00FF7A2B" w:rsidRDefault="00594527" w:rsidP="00594527">
      <w:pPr>
        <w:pStyle w:val="PL"/>
        <w:rPr>
          <w:noProof w:val="0"/>
          <w:snapToGrid w:val="0"/>
        </w:rPr>
      </w:pPr>
      <w:r w:rsidRPr="00FF7A2B">
        <w:rPr>
          <w:noProof w:val="0"/>
          <w:snapToGrid w:val="0"/>
        </w:rPr>
        <w:tab/>
        <w:t>UL-BH-Non-UP-Traffic-Mapping,</w:t>
      </w:r>
    </w:p>
    <w:p w14:paraId="751F23FF" w14:textId="77777777" w:rsidR="00594527" w:rsidRPr="00FF7A2B" w:rsidRDefault="00594527" w:rsidP="00594527">
      <w:pPr>
        <w:pStyle w:val="PL"/>
        <w:rPr>
          <w:noProof w:val="0"/>
          <w:snapToGrid w:val="0"/>
        </w:rPr>
      </w:pPr>
      <w:r w:rsidRPr="00FF7A2B">
        <w:rPr>
          <w:noProof w:val="0"/>
          <w:snapToGrid w:val="0"/>
        </w:rPr>
        <w:tab/>
        <w:t>IABTNLAddressesRequested,</w:t>
      </w:r>
    </w:p>
    <w:p w14:paraId="46B4D2B7" w14:textId="77777777" w:rsidR="00594527" w:rsidRPr="00FF7A2B" w:rsidRDefault="00594527" w:rsidP="00594527">
      <w:pPr>
        <w:pStyle w:val="PL"/>
        <w:rPr>
          <w:noProof w:val="0"/>
          <w:snapToGrid w:val="0"/>
        </w:rPr>
      </w:pPr>
      <w:r w:rsidRPr="00FF7A2B">
        <w:rPr>
          <w:noProof w:val="0"/>
          <w:snapToGrid w:val="0"/>
        </w:rPr>
        <w:tab/>
        <w:t>IABIPv6RequestType,</w:t>
      </w:r>
    </w:p>
    <w:p w14:paraId="220491AC" w14:textId="77777777" w:rsidR="00594527" w:rsidRPr="00FF7A2B" w:rsidRDefault="00594527" w:rsidP="00594527">
      <w:pPr>
        <w:pStyle w:val="PL"/>
        <w:rPr>
          <w:noProof w:val="0"/>
          <w:snapToGrid w:val="0"/>
        </w:rPr>
      </w:pPr>
      <w:r w:rsidRPr="00FF7A2B">
        <w:rPr>
          <w:noProof w:val="0"/>
          <w:snapToGrid w:val="0"/>
        </w:rPr>
        <w:tab/>
        <w:t>IAB-TNL-Addresses-To-Remove-Item,</w:t>
      </w:r>
    </w:p>
    <w:p w14:paraId="24552923" w14:textId="77777777" w:rsidR="00594527" w:rsidRPr="00FF7A2B" w:rsidRDefault="00594527" w:rsidP="00594527">
      <w:pPr>
        <w:pStyle w:val="PL"/>
        <w:rPr>
          <w:noProof w:val="0"/>
          <w:snapToGrid w:val="0"/>
        </w:rPr>
      </w:pPr>
      <w:r w:rsidRPr="00FF7A2B">
        <w:rPr>
          <w:noProof w:val="0"/>
          <w:snapToGrid w:val="0"/>
        </w:rPr>
        <w:tab/>
        <w:t>IABTNLAddress,</w:t>
      </w:r>
    </w:p>
    <w:p w14:paraId="7217D949" w14:textId="77777777" w:rsidR="00594527" w:rsidRPr="00FF7A2B" w:rsidRDefault="00594527" w:rsidP="00594527">
      <w:pPr>
        <w:pStyle w:val="PL"/>
        <w:rPr>
          <w:noProof w:val="0"/>
          <w:snapToGrid w:val="0"/>
        </w:rPr>
      </w:pPr>
      <w:r w:rsidRPr="00FF7A2B">
        <w:rPr>
          <w:noProof w:val="0"/>
          <w:snapToGrid w:val="0"/>
        </w:rPr>
        <w:tab/>
        <w:t>IAB-Allocated-TNL-Address-Item,</w:t>
      </w:r>
    </w:p>
    <w:p w14:paraId="17F7C0DB" w14:textId="77777777" w:rsidR="00594527" w:rsidRPr="00FF7A2B" w:rsidRDefault="00594527" w:rsidP="00594527">
      <w:pPr>
        <w:pStyle w:val="PL"/>
        <w:rPr>
          <w:noProof w:val="0"/>
          <w:snapToGrid w:val="0"/>
        </w:rPr>
      </w:pPr>
      <w:r w:rsidRPr="00FF7A2B">
        <w:rPr>
          <w:noProof w:val="0"/>
          <w:snapToGrid w:val="0"/>
        </w:rPr>
        <w:tab/>
        <w:t>IABv4AddressesRequested,</w:t>
      </w:r>
    </w:p>
    <w:p w14:paraId="16AE4470" w14:textId="77777777" w:rsidR="00594527" w:rsidRPr="00FF7A2B" w:rsidRDefault="00594527" w:rsidP="00594527">
      <w:pPr>
        <w:pStyle w:val="PL"/>
        <w:rPr>
          <w:noProof w:val="0"/>
          <w:snapToGrid w:val="0"/>
        </w:rPr>
      </w:pPr>
      <w:r w:rsidRPr="00FF7A2B">
        <w:rPr>
          <w:noProof w:val="0"/>
          <w:snapToGrid w:val="0"/>
        </w:rPr>
        <w:tab/>
        <w:t>TrafficMappingInfo,</w:t>
      </w:r>
    </w:p>
    <w:p w14:paraId="36843CFA" w14:textId="77777777" w:rsidR="00594527" w:rsidRPr="00FF7A2B" w:rsidRDefault="00594527" w:rsidP="00594527">
      <w:pPr>
        <w:pStyle w:val="PL"/>
        <w:rPr>
          <w:noProof w:val="0"/>
          <w:snapToGrid w:val="0"/>
        </w:rPr>
      </w:pPr>
      <w:r w:rsidRPr="00FF7A2B">
        <w:rPr>
          <w:noProof w:val="0"/>
          <w:snapToGrid w:val="0"/>
        </w:rPr>
        <w:tab/>
        <w:t>UL-UP-TNL-Information-to-Update-List-Item,</w:t>
      </w:r>
    </w:p>
    <w:p w14:paraId="0A2416D2" w14:textId="77777777" w:rsidR="00594527" w:rsidRPr="00FF7A2B" w:rsidRDefault="00594527" w:rsidP="00594527">
      <w:pPr>
        <w:pStyle w:val="PL"/>
        <w:rPr>
          <w:noProof w:val="0"/>
          <w:snapToGrid w:val="0"/>
        </w:rPr>
      </w:pPr>
      <w:r w:rsidRPr="00FF7A2B">
        <w:rPr>
          <w:noProof w:val="0"/>
          <w:snapToGrid w:val="0"/>
        </w:rPr>
        <w:tab/>
        <w:t>UL-UP-TNL-Address-to-Update-List-Item,</w:t>
      </w:r>
    </w:p>
    <w:p w14:paraId="258C1B28" w14:textId="77777777" w:rsidR="00594527" w:rsidRPr="001B6276" w:rsidRDefault="00594527" w:rsidP="00594527">
      <w:pPr>
        <w:pStyle w:val="PL"/>
        <w:rPr>
          <w:noProof w:val="0"/>
          <w:snapToGrid w:val="0"/>
        </w:rPr>
      </w:pPr>
      <w:r w:rsidRPr="00FF7A2B">
        <w:rPr>
          <w:noProof w:val="0"/>
          <w:snapToGrid w:val="0"/>
        </w:rPr>
        <w:tab/>
        <w:t>DL-UP-TNL-Address-to-Update-List-Item</w:t>
      </w:r>
      <w:r w:rsidRPr="001B6276">
        <w:rPr>
          <w:noProof w:val="0"/>
          <w:snapToGrid w:val="0"/>
        </w:rPr>
        <w:t>,</w:t>
      </w:r>
    </w:p>
    <w:p w14:paraId="0AFA8F19" w14:textId="77777777" w:rsidR="00594527" w:rsidRPr="001B6276" w:rsidRDefault="00594527" w:rsidP="00594527">
      <w:pPr>
        <w:pStyle w:val="PL"/>
        <w:rPr>
          <w:noProof w:val="0"/>
          <w:snapToGrid w:val="0"/>
        </w:rPr>
      </w:pPr>
      <w:r w:rsidRPr="001B6276">
        <w:rPr>
          <w:noProof w:val="0"/>
          <w:snapToGrid w:val="0"/>
        </w:rPr>
        <w:tab/>
        <w:t>NRV2XServicesAuthorized,</w:t>
      </w:r>
    </w:p>
    <w:p w14:paraId="49506316" w14:textId="77777777" w:rsidR="00594527" w:rsidRPr="001B6276" w:rsidRDefault="00594527" w:rsidP="00594527">
      <w:pPr>
        <w:pStyle w:val="PL"/>
        <w:rPr>
          <w:noProof w:val="0"/>
          <w:snapToGrid w:val="0"/>
        </w:rPr>
      </w:pPr>
      <w:r w:rsidRPr="001B6276">
        <w:rPr>
          <w:noProof w:val="0"/>
          <w:snapToGrid w:val="0"/>
        </w:rPr>
        <w:tab/>
        <w:t>LTEV2XServicesAuthorized,</w:t>
      </w:r>
    </w:p>
    <w:p w14:paraId="2BF614E4" w14:textId="77777777" w:rsidR="00594527" w:rsidRPr="001B6276" w:rsidRDefault="00594527" w:rsidP="00594527">
      <w:pPr>
        <w:pStyle w:val="PL"/>
        <w:rPr>
          <w:noProof w:val="0"/>
          <w:snapToGrid w:val="0"/>
        </w:rPr>
      </w:pPr>
      <w:r w:rsidRPr="001B6276">
        <w:rPr>
          <w:noProof w:val="0"/>
          <w:snapToGrid w:val="0"/>
        </w:rPr>
        <w:tab/>
        <w:t>NRUESidelinkAggregateMaximumBitrate,</w:t>
      </w:r>
    </w:p>
    <w:p w14:paraId="1A8C36C3" w14:textId="77777777" w:rsidR="00594527" w:rsidRPr="001B6276" w:rsidRDefault="00594527" w:rsidP="00594527">
      <w:pPr>
        <w:pStyle w:val="PL"/>
        <w:rPr>
          <w:noProof w:val="0"/>
          <w:snapToGrid w:val="0"/>
        </w:rPr>
      </w:pPr>
      <w:r w:rsidRPr="001B6276">
        <w:rPr>
          <w:noProof w:val="0"/>
          <w:snapToGrid w:val="0"/>
        </w:rPr>
        <w:tab/>
        <w:t>LTEUESidelinkAggregateMaximumBitrate,</w:t>
      </w:r>
    </w:p>
    <w:p w14:paraId="101D98B4" w14:textId="77777777" w:rsidR="00594527" w:rsidRPr="001B6276" w:rsidRDefault="00594527" w:rsidP="00594527">
      <w:pPr>
        <w:pStyle w:val="PL"/>
        <w:rPr>
          <w:noProof w:val="0"/>
          <w:snapToGrid w:val="0"/>
        </w:rPr>
      </w:pPr>
      <w:r w:rsidRPr="001B6276">
        <w:rPr>
          <w:noProof w:val="0"/>
          <w:snapToGrid w:val="0"/>
        </w:rPr>
        <w:tab/>
        <w:t>SLDRBs-SetupMod-Item,</w:t>
      </w:r>
    </w:p>
    <w:p w14:paraId="5A77FE44" w14:textId="77777777" w:rsidR="00594527" w:rsidRPr="001B6276" w:rsidRDefault="00594527" w:rsidP="00594527">
      <w:pPr>
        <w:pStyle w:val="PL"/>
        <w:rPr>
          <w:noProof w:val="0"/>
          <w:snapToGrid w:val="0"/>
        </w:rPr>
      </w:pPr>
      <w:r w:rsidRPr="001B6276">
        <w:rPr>
          <w:noProof w:val="0"/>
          <w:snapToGrid w:val="0"/>
        </w:rPr>
        <w:tab/>
        <w:t>SLDRBs-ModifiedConf-Item,</w:t>
      </w:r>
    </w:p>
    <w:p w14:paraId="48625E7B" w14:textId="77777777" w:rsidR="00594527" w:rsidRPr="001B6276" w:rsidRDefault="00594527" w:rsidP="00594527">
      <w:pPr>
        <w:pStyle w:val="PL"/>
        <w:rPr>
          <w:noProof w:val="0"/>
          <w:snapToGrid w:val="0"/>
        </w:rPr>
      </w:pPr>
      <w:r w:rsidRPr="001B6276">
        <w:rPr>
          <w:noProof w:val="0"/>
          <w:snapToGrid w:val="0"/>
        </w:rPr>
        <w:tab/>
        <w:t>SLDRBID,</w:t>
      </w:r>
    </w:p>
    <w:p w14:paraId="00CF5E1E" w14:textId="77777777" w:rsidR="00594527" w:rsidRPr="001B6276" w:rsidRDefault="00594527" w:rsidP="00594527">
      <w:pPr>
        <w:pStyle w:val="PL"/>
        <w:rPr>
          <w:noProof w:val="0"/>
          <w:snapToGrid w:val="0"/>
        </w:rPr>
      </w:pPr>
      <w:r w:rsidRPr="001B6276">
        <w:rPr>
          <w:noProof w:val="0"/>
          <w:snapToGrid w:val="0"/>
        </w:rPr>
        <w:tab/>
        <w:t>SLDRBs-FailedToBeModified-Item,</w:t>
      </w:r>
    </w:p>
    <w:p w14:paraId="2E5A58AD" w14:textId="77777777" w:rsidR="00594527" w:rsidRPr="001B6276" w:rsidRDefault="00594527" w:rsidP="00594527">
      <w:pPr>
        <w:pStyle w:val="PL"/>
        <w:rPr>
          <w:noProof w:val="0"/>
          <w:snapToGrid w:val="0"/>
        </w:rPr>
      </w:pPr>
      <w:r w:rsidRPr="001B6276">
        <w:rPr>
          <w:noProof w:val="0"/>
          <w:snapToGrid w:val="0"/>
        </w:rPr>
        <w:tab/>
        <w:t>SLDRBs-FailedToBeSetup-Item,</w:t>
      </w:r>
    </w:p>
    <w:p w14:paraId="5B08AC08" w14:textId="77777777" w:rsidR="00594527" w:rsidRPr="001B6276" w:rsidRDefault="00594527" w:rsidP="00594527">
      <w:pPr>
        <w:pStyle w:val="PL"/>
        <w:rPr>
          <w:noProof w:val="0"/>
          <w:snapToGrid w:val="0"/>
        </w:rPr>
      </w:pPr>
      <w:r w:rsidRPr="001B6276">
        <w:rPr>
          <w:noProof w:val="0"/>
          <w:snapToGrid w:val="0"/>
        </w:rPr>
        <w:tab/>
        <w:t>SLDRBs-FailedToBeSetupMod-Item,</w:t>
      </w:r>
    </w:p>
    <w:p w14:paraId="76BC834F" w14:textId="77777777" w:rsidR="00594527" w:rsidRPr="001B6276" w:rsidRDefault="00594527" w:rsidP="00594527">
      <w:pPr>
        <w:pStyle w:val="PL"/>
        <w:rPr>
          <w:noProof w:val="0"/>
          <w:snapToGrid w:val="0"/>
        </w:rPr>
      </w:pPr>
      <w:r w:rsidRPr="001B6276">
        <w:rPr>
          <w:noProof w:val="0"/>
          <w:snapToGrid w:val="0"/>
        </w:rPr>
        <w:tab/>
        <w:t>SLDRBs-Modified-Item,</w:t>
      </w:r>
    </w:p>
    <w:p w14:paraId="39067279" w14:textId="77777777" w:rsidR="00594527" w:rsidRPr="001B6276" w:rsidRDefault="00594527" w:rsidP="00594527">
      <w:pPr>
        <w:pStyle w:val="PL"/>
        <w:rPr>
          <w:noProof w:val="0"/>
          <w:snapToGrid w:val="0"/>
        </w:rPr>
      </w:pPr>
      <w:r w:rsidRPr="001B6276">
        <w:rPr>
          <w:noProof w:val="0"/>
          <w:snapToGrid w:val="0"/>
        </w:rPr>
        <w:tab/>
        <w:t>SLDRBs-Required-ToBeModified-Item,</w:t>
      </w:r>
    </w:p>
    <w:p w14:paraId="476260B3" w14:textId="77777777" w:rsidR="00594527" w:rsidRPr="001B6276" w:rsidRDefault="00594527" w:rsidP="00594527">
      <w:pPr>
        <w:pStyle w:val="PL"/>
        <w:rPr>
          <w:noProof w:val="0"/>
          <w:snapToGrid w:val="0"/>
        </w:rPr>
      </w:pPr>
      <w:r w:rsidRPr="001B6276">
        <w:rPr>
          <w:noProof w:val="0"/>
          <w:snapToGrid w:val="0"/>
        </w:rPr>
        <w:tab/>
        <w:t>SLDRBs-Required-ToBeReleased-Item,</w:t>
      </w:r>
    </w:p>
    <w:p w14:paraId="24249D94" w14:textId="77777777" w:rsidR="00594527" w:rsidRPr="001B6276" w:rsidRDefault="00594527" w:rsidP="00594527">
      <w:pPr>
        <w:pStyle w:val="PL"/>
        <w:rPr>
          <w:noProof w:val="0"/>
          <w:snapToGrid w:val="0"/>
        </w:rPr>
      </w:pPr>
      <w:r w:rsidRPr="001B6276">
        <w:rPr>
          <w:noProof w:val="0"/>
          <w:snapToGrid w:val="0"/>
        </w:rPr>
        <w:tab/>
        <w:t>SLDRBs-Setup-Item,</w:t>
      </w:r>
    </w:p>
    <w:p w14:paraId="2BBDF57B" w14:textId="77777777" w:rsidR="00594527" w:rsidRPr="001B6276" w:rsidRDefault="00594527" w:rsidP="00594527">
      <w:pPr>
        <w:pStyle w:val="PL"/>
        <w:rPr>
          <w:noProof w:val="0"/>
          <w:snapToGrid w:val="0"/>
        </w:rPr>
      </w:pPr>
      <w:r w:rsidRPr="001B6276">
        <w:rPr>
          <w:noProof w:val="0"/>
          <w:snapToGrid w:val="0"/>
        </w:rPr>
        <w:tab/>
        <w:t>SLDRBs-ToBeModified-Item,</w:t>
      </w:r>
    </w:p>
    <w:p w14:paraId="317F4ACC" w14:textId="77777777" w:rsidR="00594527" w:rsidRPr="001B6276" w:rsidRDefault="00594527" w:rsidP="00594527">
      <w:pPr>
        <w:pStyle w:val="PL"/>
        <w:rPr>
          <w:noProof w:val="0"/>
          <w:snapToGrid w:val="0"/>
        </w:rPr>
      </w:pPr>
      <w:r w:rsidRPr="001B6276">
        <w:rPr>
          <w:noProof w:val="0"/>
          <w:snapToGrid w:val="0"/>
        </w:rPr>
        <w:tab/>
        <w:t>SLDRBs-ToBeReleased-Item,</w:t>
      </w:r>
    </w:p>
    <w:p w14:paraId="7B654926" w14:textId="77777777" w:rsidR="00594527" w:rsidRPr="001B6276" w:rsidRDefault="00594527" w:rsidP="00594527">
      <w:pPr>
        <w:pStyle w:val="PL"/>
        <w:rPr>
          <w:noProof w:val="0"/>
          <w:snapToGrid w:val="0"/>
        </w:rPr>
      </w:pPr>
      <w:r w:rsidRPr="001B6276">
        <w:rPr>
          <w:noProof w:val="0"/>
          <w:snapToGrid w:val="0"/>
        </w:rPr>
        <w:tab/>
        <w:t>SLDRBs-ToBeSetup-Item,</w:t>
      </w:r>
    </w:p>
    <w:p w14:paraId="77B43D39" w14:textId="77777777" w:rsidR="00594527" w:rsidRPr="00E06700" w:rsidRDefault="00594527" w:rsidP="00594527">
      <w:pPr>
        <w:pStyle w:val="PL"/>
        <w:rPr>
          <w:noProof w:val="0"/>
          <w:snapToGrid w:val="0"/>
        </w:rPr>
      </w:pPr>
      <w:r w:rsidRPr="001B6276">
        <w:rPr>
          <w:noProof w:val="0"/>
          <w:snapToGrid w:val="0"/>
        </w:rPr>
        <w:tab/>
        <w:t>SLDRBs-ToBeSetupMod-Item</w:t>
      </w:r>
      <w:r w:rsidRPr="00E06700">
        <w:rPr>
          <w:noProof w:val="0"/>
          <w:snapToGrid w:val="0"/>
        </w:rPr>
        <w:t>,</w:t>
      </w:r>
    </w:p>
    <w:p w14:paraId="589DAED0" w14:textId="77777777" w:rsidR="00594527" w:rsidRPr="00E06700" w:rsidRDefault="00594527" w:rsidP="00594527">
      <w:pPr>
        <w:pStyle w:val="PL"/>
        <w:rPr>
          <w:noProof w:val="0"/>
          <w:snapToGrid w:val="0"/>
        </w:rPr>
      </w:pPr>
      <w:r w:rsidRPr="00E06700">
        <w:rPr>
          <w:noProof w:val="0"/>
          <w:snapToGrid w:val="0"/>
        </w:rPr>
        <w:tab/>
        <w:t>GNBCUMeasurementID,</w:t>
      </w:r>
    </w:p>
    <w:p w14:paraId="34484C30" w14:textId="77777777" w:rsidR="00594527" w:rsidRPr="00E06700" w:rsidRDefault="00594527" w:rsidP="00594527">
      <w:pPr>
        <w:pStyle w:val="PL"/>
        <w:rPr>
          <w:noProof w:val="0"/>
          <w:snapToGrid w:val="0"/>
        </w:rPr>
      </w:pPr>
      <w:r w:rsidRPr="00E06700">
        <w:rPr>
          <w:noProof w:val="0"/>
          <w:snapToGrid w:val="0"/>
        </w:rPr>
        <w:tab/>
        <w:t>GNBDUMeasurementID,</w:t>
      </w:r>
    </w:p>
    <w:p w14:paraId="549F931F" w14:textId="77777777" w:rsidR="00594527" w:rsidRPr="00E06700" w:rsidRDefault="00594527" w:rsidP="00594527">
      <w:pPr>
        <w:pStyle w:val="PL"/>
        <w:rPr>
          <w:noProof w:val="0"/>
          <w:snapToGrid w:val="0"/>
        </w:rPr>
      </w:pPr>
      <w:r w:rsidRPr="00E06700">
        <w:rPr>
          <w:noProof w:val="0"/>
          <w:snapToGrid w:val="0"/>
        </w:rPr>
        <w:tab/>
        <w:t>RegistrationRequest,</w:t>
      </w:r>
    </w:p>
    <w:p w14:paraId="08DBE342" w14:textId="77777777" w:rsidR="00594527" w:rsidRPr="00E06700" w:rsidRDefault="00594527" w:rsidP="00594527">
      <w:pPr>
        <w:pStyle w:val="PL"/>
        <w:rPr>
          <w:noProof w:val="0"/>
          <w:snapToGrid w:val="0"/>
        </w:rPr>
      </w:pPr>
      <w:r w:rsidRPr="00E06700">
        <w:rPr>
          <w:noProof w:val="0"/>
          <w:snapToGrid w:val="0"/>
        </w:rPr>
        <w:tab/>
        <w:t>ReportCharacteristics,</w:t>
      </w:r>
    </w:p>
    <w:p w14:paraId="76AA0A07" w14:textId="77777777" w:rsidR="00594527" w:rsidRPr="00E06700" w:rsidRDefault="00594527" w:rsidP="00594527">
      <w:pPr>
        <w:pStyle w:val="PL"/>
        <w:rPr>
          <w:noProof w:val="0"/>
          <w:snapToGrid w:val="0"/>
        </w:rPr>
      </w:pPr>
      <w:r w:rsidRPr="00E06700">
        <w:rPr>
          <w:noProof w:val="0"/>
          <w:snapToGrid w:val="0"/>
        </w:rPr>
        <w:tab/>
        <w:t>CellToReportList,</w:t>
      </w:r>
    </w:p>
    <w:p w14:paraId="744FB171" w14:textId="77777777" w:rsidR="00594527" w:rsidRPr="00E06700" w:rsidRDefault="00594527" w:rsidP="00594527">
      <w:pPr>
        <w:pStyle w:val="PL"/>
        <w:rPr>
          <w:noProof w:val="0"/>
          <w:snapToGrid w:val="0"/>
        </w:rPr>
      </w:pPr>
      <w:r w:rsidRPr="00E06700">
        <w:rPr>
          <w:noProof w:val="0"/>
          <w:snapToGrid w:val="0"/>
        </w:rPr>
        <w:tab/>
        <w:t>HardwareLoadIndicator,</w:t>
      </w:r>
    </w:p>
    <w:p w14:paraId="3057227B" w14:textId="77777777" w:rsidR="00594527" w:rsidRPr="00E06700" w:rsidRDefault="00594527" w:rsidP="00594527">
      <w:pPr>
        <w:pStyle w:val="PL"/>
        <w:rPr>
          <w:noProof w:val="0"/>
          <w:snapToGrid w:val="0"/>
        </w:rPr>
      </w:pPr>
      <w:r w:rsidRPr="00E06700">
        <w:rPr>
          <w:noProof w:val="0"/>
          <w:snapToGrid w:val="0"/>
        </w:rPr>
        <w:tab/>
        <w:t>CellMeasurementResultList,</w:t>
      </w:r>
    </w:p>
    <w:p w14:paraId="19D287DA" w14:textId="77777777" w:rsidR="00594527" w:rsidRPr="00E06700" w:rsidRDefault="00594527" w:rsidP="00594527">
      <w:pPr>
        <w:pStyle w:val="PL"/>
        <w:rPr>
          <w:noProof w:val="0"/>
          <w:snapToGrid w:val="0"/>
        </w:rPr>
      </w:pPr>
      <w:r w:rsidRPr="00E06700">
        <w:rPr>
          <w:noProof w:val="0"/>
          <w:snapToGrid w:val="0"/>
        </w:rPr>
        <w:tab/>
        <w:t>ReportingPeriodicity,</w:t>
      </w:r>
    </w:p>
    <w:p w14:paraId="3CB26E64" w14:textId="77777777" w:rsidR="00594527" w:rsidRPr="00E06700" w:rsidRDefault="00594527" w:rsidP="00594527">
      <w:pPr>
        <w:pStyle w:val="PL"/>
        <w:rPr>
          <w:noProof w:val="0"/>
          <w:snapToGrid w:val="0"/>
        </w:rPr>
      </w:pPr>
      <w:r w:rsidRPr="00E06700">
        <w:rPr>
          <w:noProof w:val="0"/>
          <w:snapToGrid w:val="0"/>
        </w:rPr>
        <w:tab/>
        <w:t>TNLCapacityIndicator,</w:t>
      </w:r>
    </w:p>
    <w:p w14:paraId="2441D503" w14:textId="77777777" w:rsidR="00594527" w:rsidRPr="00E06700" w:rsidRDefault="00594527" w:rsidP="00594527">
      <w:pPr>
        <w:pStyle w:val="PL"/>
        <w:rPr>
          <w:noProof w:val="0"/>
          <w:snapToGrid w:val="0"/>
        </w:rPr>
      </w:pPr>
      <w:r w:rsidRPr="00E06700">
        <w:rPr>
          <w:noProof w:val="0"/>
          <w:snapToGrid w:val="0"/>
        </w:rPr>
        <w:tab/>
        <w:t>RACHReportInformationList,</w:t>
      </w:r>
    </w:p>
    <w:p w14:paraId="0C959009" w14:textId="77777777" w:rsidR="00594527" w:rsidRPr="00495DA4" w:rsidRDefault="00594527" w:rsidP="00594527">
      <w:pPr>
        <w:pStyle w:val="PL"/>
        <w:rPr>
          <w:noProof w:val="0"/>
          <w:snapToGrid w:val="0"/>
        </w:rPr>
      </w:pPr>
      <w:r w:rsidRPr="00E06700">
        <w:rPr>
          <w:noProof w:val="0"/>
          <w:snapToGrid w:val="0"/>
        </w:rPr>
        <w:tab/>
        <w:t>RLFReportInformationList</w:t>
      </w:r>
      <w:r w:rsidRPr="00495DA4">
        <w:rPr>
          <w:noProof w:val="0"/>
          <w:snapToGrid w:val="0"/>
        </w:rPr>
        <w:t>,</w:t>
      </w:r>
    </w:p>
    <w:p w14:paraId="60C368BB" w14:textId="77777777" w:rsidR="00594527" w:rsidRPr="00495DA4" w:rsidRDefault="00594527" w:rsidP="00594527">
      <w:pPr>
        <w:pStyle w:val="PL"/>
        <w:rPr>
          <w:noProof w:val="0"/>
          <w:snapToGrid w:val="0"/>
        </w:rPr>
      </w:pPr>
      <w:r w:rsidRPr="00495DA4">
        <w:rPr>
          <w:noProof w:val="0"/>
          <w:snapToGrid w:val="0"/>
        </w:rPr>
        <w:tab/>
        <w:t>ReportingRequestType,</w:t>
      </w:r>
    </w:p>
    <w:p w14:paraId="4395C85E" w14:textId="77777777" w:rsidR="00594527" w:rsidRPr="005251DB" w:rsidRDefault="00594527" w:rsidP="00594527">
      <w:pPr>
        <w:pStyle w:val="PL"/>
        <w:rPr>
          <w:noProof w:val="0"/>
          <w:snapToGrid w:val="0"/>
        </w:rPr>
      </w:pPr>
      <w:r w:rsidRPr="00495DA4">
        <w:rPr>
          <w:noProof w:val="0"/>
          <w:snapToGrid w:val="0"/>
        </w:rPr>
        <w:tab/>
        <w:t>TimeReferenceInformation</w:t>
      </w:r>
      <w:r w:rsidRPr="005251DB">
        <w:rPr>
          <w:noProof w:val="0"/>
          <w:snapToGrid w:val="0"/>
        </w:rPr>
        <w:t>,</w:t>
      </w:r>
    </w:p>
    <w:p w14:paraId="64349058" w14:textId="77777777" w:rsidR="00594527" w:rsidRPr="005251DB" w:rsidRDefault="00594527" w:rsidP="00594527">
      <w:pPr>
        <w:pStyle w:val="PL"/>
        <w:rPr>
          <w:noProof w:val="0"/>
          <w:snapToGrid w:val="0"/>
        </w:rPr>
      </w:pPr>
      <w:r w:rsidRPr="005251DB">
        <w:rPr>
          <w:noProof w:val="0"/>
          <w:snapToGrid w:val="0"/>
        </w:rPr>
        <w:tab/>
        <w:t>ConditionalInterDUMobilityInformation,</w:t>
      </w:r>
    </w:p>
    <w:p w14:paraId="4F9263C6" w14:textId="77777777" w:rsidR="00594527" w:rsidRPr="005251DB" w:rsidRDefault="00594527" w:rsidP="00594527">
      <w:pPr>
        <w:pStyle w:val="PL"/>
        <w:rPr>
          <w:noProof w:val="0"/>
          <w:snapToGrid w:val="0"/>
        </w:rPr>
      </w:pPr>
      <w:r w:rsidRPr="005251DB">
        <w:rPr>
          <w:noProof w:val="0"/>
          <w:snapToGrid w:val="0"/>
        </w:rPr>
        <w:tab/>
        <w:t>ConditionalIntraDUMobilityInformation,</w:t>
      </w:r>
    </w:p>
    <w:p w14:paraId="3E0A7AAC" w14:textId="77777777" w:rsidR="00594527" w:rsidRPr="000C19B4" w:rsidRDefault="00594527" w:rsidP="00594527">
      <w:pPr>
        <w:pStyle w:val="PL"/>
        <w:rPr>
          <w:noProof w:val="0"/>
          <w:snapToGrid w:val="0"/>
        </w:rPr>
      </w:pPr>
      <w:r w:rsidRPr="005251DB">
        <w:rPr>
          <w:noProof w:val="0"/>
          <w:snapToGrid w:val="0"/>
        </w:rPr>
        <w:lastRenderedPageBreak/>
        <w:tab/>
        <w:t>TargetCellList</w:t>
      </w:r>
      <w:r w:rsidRPr="000C19B4">
        <w:rPr>
          <w:noProof w:val="0"/>
          <w:snapToGrid w:val="0"/>
        </w:rPr>
        <w:t>,</w:t>
      </w:r>
    </w:p>
    <w:p w14:paraId="3310E6DC" w14:textId="77777777" w:rsidR="00594527" w:rsidRPr="000C19B4" w:rsidRDefault="00594527" w:rsidP="00594527">
      <w:pPr>
        <w:pStyle w:val="PL"/>
        <w:rPr>
          <w:noProof w:val="0"/>
          <w:snapToGrid w:val="0"/>
        </w:rPr>
      </w:pPr>
      <w:r w:rsidRPr="000C19B4">
        <w:rPr>
          <w:noProof w:val="0"/>
          <w:snapToGrid w:val="0"/>
        </w:rPr>
        <w:tab/>
        <w:t>MDTPLMNList,</w:t>
      </w:r>
    </w:p>
    <w:p w14:paraId="2A755F9D" w14:textId="77777777" w:rsidR="00594527" w:rsidRPr="000C19B4" w:rsidRDefault="00594527" w:rsidP="00594527">
      <w:pPr>
        <w:pStyle w:val="PL"/>
        <w:rPr>
          <w:noProof w:val="0"/>
          <w:snapToGrid w:val="0"/>
        </w:rPr>
      </w:pPr>
      <w:r w:rsidRPr="000C19B4">
        <w:rPr>
          <w:noProof w:val="0"/>
          <w:snapToGrid w:val="0"/>
        </w:rPr>
        <w:tab/>
        <w:t>PrivacyIndicator,</w:t>
      </w:r>
    </w:p>
    <w:p w14:paraId="73E1CDC4" w14:textId="77777777" w:rsidR="00594527" w:rsidRPr="000C19B4" w:rsidRDefault="00594527" w:rsidP="00594527">
      <w:pPr>
        <w:pStyle w:val="PL"/>
        <w:rPr>
          <w:noProof w:val="0"/>
          <w:snapToGrid w:val="0"/>
        </w:rPr>
      </w:pPr>
      <w:r w:rsidRPr="000C19B4">
        <w:rPr>
          <w:noProof w:val="0"/>
          <w:snapToGrid w:val="0"/>
        </w:rPr>
        <w:tab/>
        <w:t>TransportLayerAddress,</w:t>
      </w:r>
    </w:p>
    <w:p w14:paraId="389FE033" w14:textId="77777777" w:rsidR="00594527" w:rsidRPr="00EE063F" w:rsidRDefault="00594527" w:rsidP="00594527">
      <w:pPr>
        <w:pStyle w:val="PL"/>
        <w:rPr>
          <w:noProof w:val="0"/>
          <w:snapToGrid w:val="0"/>
        </w:rPr>
      </w:pPr>
      <w:r w:rsidRPr="000C19B4">
        <w:rPr>
          <w:noProof w:val="0"/>
          <w:snapToGrid w:val="0"/>
        </w:rPr>
        <w:tab/>
        <w:t>URI-address</w:t>
      </w:r>
      <w:r w:rsidRPr="00EE063F">
        <w:rPr>
          <w:noProof w:val="0"/>
          <w:snapToGrid w:val="0"/>
        </w:rPr>
        <w:t>,</w:t>
      </w:r>
    </w:p>
    <w:p w14:paraId="6868D213" w14:textId="77777777" w:rsidR="00594527" w:rsidRDefault="00594527" w:rsidP="00594527">
      <w:pPr>
        <w:pStyle w:val="PL"/>
        <w:rPr>
          <w:noProof w:val="0"/>
          <w:snapToGrid w:val="0"/>
        </w:rPr>
      </w:pPr>
      <w:r w:rsidRPr="00EE063F">
        <w:rPr>
          <w:noProof w:val="0"/>
          <w:snapToGrid w:val="0"/>
        </w:rPr>
        <w:tab/>
        <w:t>NID</w:t>
      </w:r>
      <w:r>
        <w:rPr>
          <w:noProof w:val="0"/>
          <w:snapToGrid w:val="0"/>
        </w:rPr>
        <w:t>,</w:t>
      </w:r>
    </w:p>
    <w:p w14:paraId="18502308" w14:textId="77777777" w:rsidR="00594527" w:rsidRDefault="00594527" w:rsidP="00594527">
      <w:pPr>
        <w:pStyle w:val="PL"/>
        <w:rPr>
          <w:rFonts w:cs="Courier New"/>
        </w:rPr>
      </w:pPr>
      <w:r>
        <w:rPr>
          <w:rFonts w:cs="Courier New"/>
        </w:rPr>
        <w:tab/>
        <w:t>PosAssistance-Information,</w:t>
      </w:r>
    </w:p>
    <w:p w14:paraId="555CB49C" w14:textId="77777777" w:rsidR="00594527" w:rsidRDefault="00594527" w:rsidP="00594527">
      <w:pPr>
        <w:pStyle w:val="PL"/>
        <w:rPr>
          <w:rFonts w:cs="Courier New"/>
        </w:rPr>
      </w:pPr>
      <w:r>
        <w:rPr>
          <w:rFonts w:cs="Courier New"/>
        </w:rPr>
        <w:tab/>
        <w:t>PosBroadcast,</w:t>
      </w:r>
    </w:p>
    <w:p w14:paraId="6089A22E" w14:textId="77777777" w:rsidR="00594527" w:rsidRDefault="00594527" w:rsidP="00594527">
      <w:pPr>
        <w:pStyle w:val="PL"/>
        <w:rPr>
          <w:rFonts w:cs="Courier New"/>
        </w:rPr>
      </w:pPr>
      <w:r>
        <w:rPr>
          <w:rFonts w:cs="Courier New"/>
        </w:rPr>
        <w:tab/>
      </w:r>
      <w:r>
        <w:t>Positioning</w:t>
      </w:r>
      <w:r>
        <w:rPr>
          <w:snapToGrid w:val="0"/>
        </w:rPr>
        <w:t>BroadcastCells</w:t>
      </w:r>
      <w:r>
        <w:rPr>
          <w:rFonts w:cs="Courier New"/>
        </w:rPr>
        <w:t>,</w:t>
      </w:r>
    </w:p>
    <w:p w14:paraId="1B1FB2ED" w14:textId="77777777" w:rsidR="00594527" w:rsidRDefault="00594527" w:rsidP="00594527">
      <w:pPr>
        <w:pStyle w:val="PL"/>
        <w:rPr>
          <w:rFonts w:cs="Courier New"/>
        </w:rPr>
      </w:pPr>
      <w:r>
        <w:rPr>
          <w:rFonts w:cs="Courier New"/>
        </w:rPr>
        <w:tab/>
        <w:t>RoutingID,</w:t>
      </w:r>
    </w:p>
    <w:p w14:paraId="2A1FFD60" w14:textId="77777777" w:rsidR="00594527" w:rsidRDefault="00594527" w:rsidP="00594527">
      <w:pPr>
        <w:pStyle w:val="PL"/>
        <w:rPr>
          <w:rFonts w:cs="Courier New"/>
        </w:rPr>
      </w:pPr>
      <w:r>
        <w:rPr>
          <w:rFonts w:cs="Courier New"/>
        </w:rPr>
        <w:tab/>
        <w:t>PosAssistanceInformationFailureList,</w:t>
      </w:r>
    </w:p>
    <w:p w14:paraId="28480619" w14:textId="77777777" w:rsidR="00594527" w:rsidRDefault="00594527" w:rsidP="00594527">
      <w:pPr>
        <w:pStyle w:val="PL"/>
        <w:rPr>
          <w:rFonts w:cs="Courier New"/>
        </w:rPr>
      </w:pPr>
      <w:r>
        <w:rPr>
          <w:rFonts w:cs="Courier New"/>
        </w:rPr>
        <w:tab/>
        <w:t>PosMeasurementQuantities,</w:t>
      </w:r>
    </w:p>
    <w:p w14:paraId="6E1EA5BA" w14:textId="77777777" w:rsidR="00594527" w:rsidRDefault="00594527" w:rsidP="00594527">
      <w:pPr>
        <w:pStyle w:val="PL"/>
        <w:rPr>
          <w:rFonts w:cs="Courier New"/>
        </w:rPr>
      </w:pPr>
      <w:r>
        <w:rPr>
          <w:rFonts w:cs="Courier New"/>
        </w:rPr>
        <w:tab/>
        <w:t>PosMeasurementResultList,</w:t>
      </w:r>
    </w:p>
    <w:p w14:paraId="28C8B6B3" w14:textId="77777777" w:rsidR="00594527" w:rsidRDefault="00594527" w:rsidP="00594527">
      <w:pPr>
        <w:pStyle w:val="PL"/>
        <w:rPr>
          <w:noProof w:val="0"/>
        </w:rPr>
      </w:pPr>
      <w:r>
        <w:rPr>
          <w:noProof w:val="0"/>
        </w:rPr>
        <w:tab/>
        <w:t>PosReportCharacteristics,</w:t>
      </w:r>
    </w:p>
    <w:p w14:paraId="3715BAAF" w14:textId="77777777" w:rsidR="00594527" w:rsidRDefault="00594527" w:rsidP="00594527">
      <w:pPr>
        <w:pStyle w:val="PL"/>
        <w:rPr>
          <w:noProof w:val="0"/>
          <w:snapToGrid w:val="0"/>
          <w:lang w:eastAsia="zh-CN"/>
        </w:rPr>
      </w:pPr>
      <w:r>
        <w:rPr>
          <w:rFonts w:cs="Courier New"/>
        </w:rPr>
        <w:tab/>
      </w:r>
      <w:r>
        <w:rPr>
          <w:noProof w:val="0"/>
          <w:snapToGrid w:val="0"/>
          <w:lang w:eastAsia="zh-CN"/>
        </w:rPr>
        <w:t>TRPInformationTypeItem,</w:t>
      </w:r>
    </w:p>
    <w:p w14:paraId="57A79441" w14:textId="77777777" w:rsidR="00594527" w:rsidRDefault="00594527" w:rsidP="00594527">
      <w:pPr>
        <w:pStyle w:val="PL"/>
        <w:rPr>
          <w:noProof w:val="0"/>
          <w:snapToGrid w:val="0"/>
          <w:lang w:eastAsia="zh-CN"/>
        </w:rPr>
      </w:pPr>
      <w:r>
        <w:rPr>
          <w:noProof w:val="0"/>
          <w:snapToGrid w:val="0"/>
          <w:lang w:eastAsia="zh-CN"/>
        </w:rPr>
        <w:tab/>
        <w:t>TRPInformationItem,</w:t>
      </w:r>
    </w:p>
    <w:p w14:paraId="52EF62CB" w14:textId="77777777" w:rsidR="00594527" w:rsidRDefault="00594527" w:rsidP="00594527">
      <w:pPr>
        <w:pStyle w:val="PL"/>
        <w:tabs>
          <w:tab w:val="left" w:pos="11100"/>
        </w:tabs>
        <w:rPr>
          <w:noProof w:val="0"/>
          <w:snapToGrid w:val="0"/>
          <w:lang w:eastAsia="zh-CN"/>
        </w:rPr>
      </w:pPr>
      <w:r>
        <w:rPr>
          <w:noProof w:val="0"/>
          <w:snapToGrid w:val="0"/>
          <w:lang w:eastAsia="zh-CN"/>
        </w:rPr>
        <w:tab/>
        <w:t>LMF-MeasurementID,</w:t>
      </w:r>
    </w:p>
    <w:p w14:paraId="44ADF623" w14:textId="77777777" w:rsidR="00594527" w:rsidRDefault="00594527" w:rsidP="00594527">
      <w:pPr>
        <w:pStyle w:val="PL"/>
        <w:tabs>
          <w:tab w:val="left" w:pos="11100"/>
        </w:tabs>
        <w:rPr>
          <w:noProof w:val="0"/>
          <w:snapToGrid w:val="0"/>
          <w:lang w:eastAsia="zh-CN"/>
        </w:rPr>
      </w:pPr>
      <w:r>
        <w:rPr>
          <w:noProof w:val="0"/>
          <w:snapToGrid w:val="0"/>
          <w:lang w:eastAsia="zh-CN"/>
        </w:rPr>
        <w:tab/>
        <w:t>RAN-MeasurementID,</w:t>
      </w:r>
    </w:p>
    <w:p w14:paraId="60C8883C" w14:textId="77777777" w:rsidR="00594527" w:rsidRDefault="00594527" w:rsidP="00594527">
      <w:pPr>
        <w:pStyle w:val="PL"/>
        <w:tabs>
          <w:tab w:val="left" w:pos="11100"/>
        </w:tabs>
        <w:rPr>
          <w:noProof w:val="0"/>
          <w:snapToGrid w:val="0"/>
          <w:lang w:eastAsia="zh-CN"/>
        </w:rPr>
      </w:pPr>
      <w:r>
        <w:rPr>
          <w:snapToGrid w:val="0"/>
        </w:rPr>
        <w:tab/>
        <w:t>SDT-Termination-Request,</w:t>
      </w:r>
    </w:p>
    <w:p w14:paraId="081F58BE" w14:textId="77777777" w:rsidR="00594527" w:rsidRDefault="00594527" w:rsidP="00594527">
      <w:pPr>
        <w:pStyle w:val="PL"/>
        <w:tabs>
          <w:tab w:val="left" w:pos="11100"/>
        </w:tabs>
        <w:rPr>
          <w:noProof w:val="0"/>
        </w:rPr>
      </w:pPr>
      <w:r>
        <w:rPr>
          <w:noProof w:val="0"/>
          <w:snapToGrid w:val="0"/>
          <w:lang w:eastAsia="zh-CN"/>
        </w:rPr>
        <w:tab/>
      </w:r>
      <w:r>
        <w:rPr>
          <w:noProof w:val="0"/>
        </w:rPr>
        <w:t>SRSResourceSetID,</w:t>
      </w:r>
    </w:p>
    <w:p w14:paraId="359C1690" w14:textId="77777777" w:rsidR="00594527" w:rsidRDefault="00594527" w:rsidP="00594527">
      <w:pPr>
        <w:pStyle w:val="PL"/>
        <w:tabs>
          <w:tab w:val="left" w:pos="11100"/>
        </w:tabs>
        <w:rPr>
          <w:noProof w:val="0"/>
        </w:rPr>
      </w:pPr>
      <w:r w:rsidRPr="008C20F9">
        <w:rPr>
          <w:snapToGrid w:val="0"/>
        </w:rPr>
        <w:tab/>
      </w:r>
      <w:r>
        <w:rPr>
          <w:noProof w:val="0"/>
        </w:rPr>
        <w:t>SpatialRelationInfo,</w:t>
      </w:r>
    </w:p>
    <w:p w14:paraId="401A6C3A" w14:textId="77777777" w:rsidR="00594527" w:rsidRDefault="00594527" w:rsidP="00594527">
      <w:pPr>
        <w:pStyle w:val="PL"/>
        <w:rPr>
          <w:rFonts w:eastAsia="宋体"/>
          <w:snapToGrid w:val="0"/>
        </w:rPr>
      </w:pPr>
      <w:r>
        <w:rPr>
          <w:noProof w:val="0"/>
        </w:rPr>
        <w:tab/>
        <w:t>SRSResourceTrigger,</w:t>
      </w:r>
    </w:p>
    <w:p w14:paraId="50B6C5B6" w14:textId="77777777" w:rsidR="00594527" w:rsidRDefault="00594527" w:rsidP="00594527">
      <w:pPr>
        <w:pStyle w:val="PL"/>
        <w:rPr>
          <w:snapToGrid w:val="0"/>
        </w:rPr>
      </w:pPr>
      <w:r>
        <w:rPr>
          <w:rFonts w:eastAsia="宋体"/>
          <w:snapToGrid w:val="0"/>
        </w:rPr>
        <w:tab/>
      </w:r>
      <w:r>
        <w:rPr>
          <w:snapToGrid w:val="0"/>
        </w:rPr>
        <w:t>SRSConfiguration,</w:t>
      </w:r>
    </w:p>
    <w:p w14:paraId="0ECBAC64" w14:textId="77777777" w:rsidR="00594527" w:rsidRPr="008C20F9" w:rsidRDefault="00594527" w:rsidP="00594527">
      <w:pPr>
        <w:pStyle w:val="PL"/>
        <w:rPr>
          <w:noProof w:val="0"/>
          <w:snapToGrid w:val="0"/>
          <w:lang w:eastAsia="zh-CN"/>
        </w:rPr>
      </w:pPr>
      <w:r>
        <w:rPr>
          <w:snapToGrid w:val="0"/>
        </w:rPr>
        <w:tab/>
      </w:r>
      <w:r>
        <w:rPr>
          <w:noProof w:val="0"/>
          <w:snapToGrid w:val="0"/>
          <w:lang w:eastAsia="zh-CN"/>
        </w:rPr>
        <w:t>TRPList</w:t>
      </w:r>
      <w:r w:rsidRPr="008C20F9">
        <w:rPr>
          <w:noProof w:val="0"/>
          <w:snapToGrid w:val="0"/>
          <w:lang w:eastAsia="zh-CN"/>
        </w:rPr>
        <w:t>,</w:t>
      </w:r>
    </w:p>
    <w:p w14:paraId="36A12091" w14:textId="77777777" w:rsidR="00594527" w:rsidRPr="008C20F9" w:rsidRDefault="00594527" w:rsidP="00594527">
      <w:pPr>
        <w:pStyle w:val="PL"/>
        <w:rPr>
          <w:noProof w:val="0"/>
          <w:snapToGrid w:val="0"/>
        </w:rPr>
      </w:pPr>
      <w:r w:rsidRPr="008C20F9">
        <w:rPr>
          <w:noProof w:val="0"/>
          <w:snapToGrid w:val="0"/>
        </w:rPr>
        <w:tab/>
        <w:t>E-CID</w:t>
      </w:r>
      <w:r>
        <w:rPr>
          <w:noProof w:val="0"/>
          <w:snapToGrid w:val="0"/>
        </w:rPr>
        <w:t>-</w:t>
      </w:r>
      <w:r w:rsidRPr="008C20F9">
        <w:rPr>
          <w:noProof w:val="0"/>
          <w:snapToGrid w:val="0"/>
        </w:rPr>
        <w:t>MeasurementQuantities,</w:t>
      </w:r>
    </w:p>
    <w:p w14:paraId="5E6B22E8" w14:textId="77777777" w:rsidR="00594527" w:rsidRPr="00FC39A8" w:rsidRDefault="00594527" w:rsidP="00594527">
      <w:pPr>
        <w:pStyle w:val="PL"/>
        <w:rPr>
          <w:snapToGrid w:val="0"/>
        </w:rPr>
      </w:pPr>
      <w:r w:rsidRPr="008C20F9">
        <w:rPr>
          <w:noProof w:val="0"/>
          <w:snapToGrid w:val="0"/>
        </w:rPr>
        <w:tab/>
      </w:r>
      <w:r w:rsidRPr="008C20F9">
        <w:rPr>
          <w:snapToGrid w:val="0"/>
        </w:rPr>
        <w:t>MeasurementPeriodicity,</w:t>
      </w:r>
    </w:p>
    <w:p w14:paraId="4F26FC04" w14:textId="77777777" w:rsidR="00594527" w:rsidRPr="008C20F9" w:rsidRDefault="00594527" w:rsidP="00594527">
      <w:pPr>
        <w:pStyle w:val="PL"/>
        <w:rPr>
          <w:snapToGrid w:val="0"/>
        </w:rPr>
      </w:pPr>
      <w:r w:rsidRPr="00FC39A8">
        <w:rPr>
          <w:snapToGrid w:val="0"/>
        </w:rPr>
        <w:tab/>
      </w:r>
      <w:r w:rsidRPr="008C20F9">
        <w:rPr>
          <w:snapToGrid w:val="0"/>
        </w:rPr>
        <w:t>E-CID-MeasurementResult,</w:t>
      </w:r>
    </w:p>
    <w:p w14:paraId="259F0836" w14:textId="77777777" w:rsidR="00594527" w:rsidRDefault="00594527" w:rsidP="00594527">
      <w:pPr>
        <w:pStyle w:val="PL"/>
        <w:rPr>
          <w:snapToGrid w:val="0"/>
        </w:rPr>
      </w:pPr>
      <w:r w:rsidRPr="008C20F9">
        <w:rPr>
          <w:snapToGrid w:val="0"/>
        </w:rPr>
        <w:tab/>
        <w:t>Cell-Portion-ID</w:t>
      </w:r>
      <w:r>
        <w:rPr>
          <w:snapToGrid w:val="0"/>
        </w:rPr>
        <w:t>,</w:t>
      </w:r>
    </w:p>
    <w:p w14:paraId="610AC287" w14:textId="77777777" w:rsidR="00594527" w:rsidRDefault="00594527" w:rsidP="00594527">
      <w:pPr>
        <w:pStyle w:val="PL"/>
        <w:tabs>
          <w:tab w:val="left" w:pos="11100"/>
        </w:tabs>
        <w:rPr>
          <w:noProof w:val="0"/>
          <w:snapToGrid w:val="0"/>
          <w:lang w:eastAsia="zh-CN"/>
        </w:rPr>
      </w:pPr>
      <w:r>
        <w:rPr>
          <w:snapToGrid w:val="0"/>
        </w:rPr>
        <w:tab/>
      </w:r>
      <w:r>
        <w:rPr>
          <w:noProof w:val="0"/>
          <w:snapToGrid w:val="0"/>
          <w:lang w:eastAsia="zh-CN"/>
        </w:rPr>
        <w:t>LMF-UE-MeasurementID,</w:t>
      </w:r>
    </w:p>
    <w:p w14:paraId="74D596BF" w14:textId="77777777" w:rsidR="00594527" w:rsidRDefault="00594527" w:rsidP="00594527">
      <w:pPr>
        <w:pStyle w:val="PL"/>
        <w:tabs>
          <w:tab w:val="left" w:pos="11100"/>
        </w:tabs>
        <w:rPr>
          <w:noProof w:val="0"/>
          <w:snapToGrid w:val="0"/>
          <w:lang w:eastAsia="zh-CN"/>
        </w:rPr>
      </w:pPr>
      <w:r>
        <w:rPr>
          <w:noProof w:val="0"/>
          <w:snapToGrid w:val="0"/>
          <w:lang w:eastAsia="zh-CN"/>
        </w:rPr>
        <w:tab/>
        <w:t>RAN-UE-MeasurementID,</w:t>
      </w:r>
    </w:p>
    <w:p w14:paraId="41051832" w14:textId="77777777" w:rsidR="00594527" w:rsidRDefault="00594527" w:rsidP="00594527">
      <w:pPr>
        <w:pStyle w:val="PL"/>
        <w:tabs>
          <w:tab w:val="left" w:pos="11100"/>
        </w:tabs>
        <w:rPr>
          <w:snapToGrid w:val="0"/>
        </w:rPr>
      </w:pPr>
      <w:r>
        <w:rPr>
          <w:noProof w:val="0"/>
          <w:snapToGrid w:val="0"/>
          <w:lang w:eastAsia="zh-CN"/>
        </w:rPr>
        <w:tab/>
      </w:r>
      <w:r>
        <w:rPr>
          <w:snapToGrid w:val="0"/>
        </w:rPr>
        <w:t>RelativeTime1900,</w:t>
      </w:r>
    </w:p>
    <w:p w14:paraId="7B7E04E9" w14:textId="77777777" w:rsidR="00594527" w:rsidRDefault="00594527" w:rsidP="00594527">
      <w:pPr>
        <w:pStyle w:val="PL"/>
        <w:tabs>
          <w:tab w:val="left" w:pos="11100"/>
        </w:tabs>
        <w:rPr>
          <w:snapToGrid w:val="0"/>
        </w:rPr>
      </w:pPr>
      <w:r>
        <w:rPr>
          <w:snapToGrid w:val="0"/>
        </w:rPr>
        <w:tab/>
      </w:r>
      <w:r w:rsidRPr="00CF2BDD">
        <w:rPr>
          <w:snapToGrid w:val="0"/>
        </w:rPr>
        <w:t>SystemFrameNumber</w:t>
      </w:r>
      <w:r>
        <w:rPr>
          <w:snapToGrid w:val="0"/>
        </w:rPr>
        <w:t>,</w:t>
      </w:r>
    </w:p>
    <w:p w14:paraId="2C8F5B2D" w14:textId="77777777" w:rsidR="00594527" w:rsidRPr="0009701E" w:rsidRDefault="00594527" w:rsidP="00594527">
      <w:pPr>
        <w:pStyle w:val="PL"/>
        <w:tabs>
          <w:tab w:val="left" w:pos="11100"/>
        </w:tabs>
        <w:rPr>
          <w:noProof w:val="0"/>
          <w:snapToGrid w:val="0"/>
          <w:lang w:eastAsia="zh-CN"/>
        </w:rPr>
      </w:pPr>
      <w:r>
        <w:rPr>
          <w:snapToGrid w:val="0"/>
        </w:rPr>
        <w:tab/>
      </w:r>
      <w:r w:rsidRPr="0009701E">
        <w:rPr>
          <w:noProof w:val="0"/>
          <w:snapToGrid w:val="0"/>
          <w:lang w:eastAsia="zh-CN"/>
        </w:rPr>
        <w:t>SlotNumber,</w:t>
      </w:r>
    </w:p>
    <w:p w14:paraId="12A9A2FE" w14:textId="77777777" w:rsidR="00594527" w:rsidRPr="0009701E" w:rsidRDefault="00594527" w:rsidP="00594527">
      <w:pPr>
        <w:pStyle w:val="PL"/>
        <w:tabs>
          <w:tab w:val="left" w:pos="11100"/>
        </w:tabs>
        <w:rPr>
          <w:noProof w:val="0"/>
          <w:snapToGrid w:val="0"/>
          <w:lang w:eastAsia="zh-CN"/>
        </w:rPr>
      </w:pPr>
      <w:r w:rsidRPr="0009701E">
        <w:rPr>
          <w:noProof w:val="0"/>
          <w:snapToGrid w:val="0"/>
          <w:lang w:eastAsia="zh-CN"/>
        </w:rPr>
        <w:tab/>
        <w:t>AbortTransmission,</w:t>
      </w:r>
    </w:p>
    <w:p w14:paraId="10DEB55B" w14:textId="77777777" w:rsidR="00594527" w:rsidRDefault="00594527" w:rsidP="00594527">
      <w:pPr>
        <w:pStyle w:val="PL"/>
        <w:tabs>
          <w:tab w:val="left" w:pos="11100"/>
        </w:tabs>
        <w:rPr>
          <w:noProof w:val="0"/>
          <w:snapToGrid w:val="0"/>
          <w:lang w:eastAsia="zh-CN"/>
        </w:rPr>
      </w:pPr>
      <w:r w:rsidRPr="0009701E">
        <w:rPr>
          <w:noProof w:val="0"/>
          <w:snapToGrid w:val="0"/>
          <w:lang w:eastAsia="zh-CN"/>
        </w:rPr>
        <w:tab/>
      </w:r>
      <w:r>
        <w:rPr>
          <w:noProof w:val="0"/>
          <w:snapToGrid w:val="0"/>
          <w:lang w:eastAsia="zh-CN"/>
        </w:rPr>
        <w:t>TRP-MeasurementRequestList,</w:t>
      </w:r>
    </w:p>
    <w:p w14:paraId="4AE017AF" w14:textId="77777777" w:rsidR="00594527" w:rsidRDefault="00594527" w:rsidP="00594527">
      <w:pPr>
        <w:pStyle w:val="PL"/>
        <w:tabs>
          <w:tab w:val="left" w:pos="11100"/>
        </w:tabs>
        <w:rPr>
          <w:snapToGrid w:val="0"/>
        </w:rPr>
      </w:pPr>
      <w:r>
        <w:rPr>
          <w:noProof w:val="0"/>
          <w:snapToGrid w:val="0"/>
          <w:lang w:eastAsia="zh-CN"/>
        </w:rPr>
        <w:tab/>
      </w:r>
      <w:r w:rsidRPr="00BB0D32">
        <w:rPr>
          <w:snapToGrid w:val="0"/>
        </w:rPr>
        <w:t>MeasurementBeamInfoRequest</w:t>
      </w:r>
      <w:r>
        <w:rPr>
          <w:snapToGrid w:val="0"/>
        </w:rPr>
        <w:t>,</w:t>
      </w:r>
    </w:p>
    <w:p w14:paraId="11F97430" w14:textId="77777777" w:rsidR="00594527" w:rsidRDefault="00594527" w:rsidP="00594527">
      <w:pPr>
        <w:pStyle w:val="PL"/>
        <w:tabs>
          <w:tab w:val="left" w:pos="11100"/>
        </w:tabs>
        <w:rPr>
          <w:snapToGrid w:val="0"/>
        </w:rPr>
      </w:pPr>
      <w:r>
        <w:rPr>
          <w:snapToGrid w:val="0"/>
        </w:rPr>
        <w:tab/>
        <w:t>E-CID-ReportCharacteristics,</w:t>
      </w:r>
    </w:p>
    <w:p w14:paraId="29EB0039" w14:textId="77777777" w:rsidR="00594527" w:rsidRDefault="00594527" w:rsidP="00594527">
      <w:pPr>
        <w:pStyle w:val="PL"/>
        <w:tabs>
          <w:tab w:val="left" w:pos="11100"/>
        </w:tabs>
        <w:rPr>
          <w:noProof w:val="0"/>
          <w:snapToGrid w:val="0"/>
          <w:lang w:eastAsia="zh-CN"/>
        </w:rPr>
      </w:pPr>
      <w:r>
        <w:rPr>
          <w:noProof w:val="0"/>
          <w:snapToGrid w:val="0"/>
          <w:lang w:eastAsia="zh-CN"/>
        </w:rPr>
        <w:tab/>
      </w:r>
      <w:r w:rsidRPr="00E27AC5">
        <w:rPr>
          <w:noProof w:val="0"/>
          <w:snapToGrid w:val="0"/>
          <w:lang w:eastAsia="zh-CN"/>
        </w:rPr>
        <w:t>Extended-GNB-CU-Name</w:t>
      </w:r>
      <w:r>
        <w:rPr>
          <w:noProof w:val="0"/>
          <w:snapToGrid w:val="0"/>
          <w:lang w:eastAsia="zh-CN"/>
        </w:rPr>
        <w:t>,</w:t>
      </w:r>
    </w:p>
    <w:p w14:paraId="377459AF" w14:textId="77777777" w:rsidR="00594527" w:rsidRDefault="00594527" w:rsidP="00594527">
      <w:pPr>
        <w:pStyle w:val="PL"/>
        <w:tabs>
          <w:tab w:val="left" w:pos="11100"/>
        </w:tabs>
        <w:snapToGrid w:val="0"/>
        <w:rPr>
          <w:noProof w:val="0"/>
          <w:snapToGrid w:val="0"/>
          <w:lang w:eastAsia="zh-CN"/>
        </w:rPr>
      </w:pPr>
      <w:r>
        <w:rPr>
          <w:noProof w:val="0"/>
          <w:snapToGrid w:val="0"/>
          <w:lang w:eastAsia="zh-CN"/>
        </w:rPr>
        <w:tab/>
      </w:r>
      <w:r w:rsidRPr="00E27AC5">
        <w:rPr>
          <w:noProof w:val="0"/>
          <w:snapToGrid w:val="0"/>
          <w:lang w:eastAsia="zh-CN"/>
        </w:rPr>
        <w:t>Extended-GNB-</w:t>
      </w:r>
      <w:r>
        <w:rPr>
          <w:noProof w:val="0"/>
          <w:snapToGrid w:val="0"/>
          <w:lang w:eastAsia="zh-CN"/>
        </w:rPr>
        <w:t>D</w:t>
      </w:r>
      <w:r w:rsidRPr="00E27AC5">
        <w:rPr>
          <w:noProof w:val="0"/>
          <w:snapToGrid w:val="0"/>
          <w:lang w:eastAsia="zh-CN"/>
        </w:rPr>
        <w:t>U-Name</w:t>
      </w:r>
      <w:r>
        <w:rPr>
          <w:noProof w:val="0"/>
          <w:snapToGrid w:val="0"/>
          <w:lang w:eastAsia="zh-CN"/>
        </w:rPr>
        <w:t>,</w:t>
      </w:r>
    </w:p>
    <w:p w14:paraId="05A1534A" w14:textId="77777777" w:rsidR="00594527" w:rsidRDefault="00594527" w:rsidP="00594527">
      <w:pPr>
        <w:pStyle w:val="PL"/>
        <w:rPr>
          <w:rFonts w:eastAsia="宋体"/>
          <w:snapToGrid w:val="0"/>
        </w:rPr>
      </w:pPr>
      <w:r>
        <w:rPr>
          <w:noProof w:val="0"/>
          <w:snapToGrid w:val="0"/>
          <w:lang w:eastAsia="zh-CN"/>
        </w:rPr>
        <w:tab/>
      </w:r>
      <w:r>
        <w:rPr>
          <w:noProof w:val="0"/>
          <w:snapToGrid w:val="0"/>
        </w:rPr>
        <w:t>F1CTransferPath</w:t>
      </w:r>
      <w:r>
        <w:rPr>
          <w:rFonts w:eastAsia="宋体"/>
          <w:snapToGrid w:val="0"/>
        </w:rPr>
        <w:t>,</w:t>
      </w:r>
    </w:p>
    <w:p w14:paraId="1904E0A7" w14:textId="77777777" w:rsidR="00594527" w:rsidRPr="008C20F9" w:rsidRDefault="00594527" w:rsidP="00594527">
      <w:pPr>
        <w:pStyle w:val="PL"/>
        <w:tabs>
          <w:tab w:val="left" w:pos="11100"/>
        </w:tabs>
        <w:rPr>
          <w:noProof w:val="0"/>
          <w:snapToGrid w:val="0"/>
          <w:lang w:eastAsia="zh-CN"/>
        </w:rPr>
      </w:pPr>
      <w:r>
        <w:rPr>
          <w:snapToGrid w:val="0"/>
        </w:rPr>
        <w:tab/>
        <w:t>SCGIndicator,</w:t>
      </w:r>
    </w:p>
    <w:p w14:paraId="6B2B24EE" w14:textId="77777777" w:rsidR="00594527" w:rsidRDefault="00594527" w:rsidP="00594527">
      <w:pPr>
        <w:pStyle w:val="PL"/>
        <w:rPr>
          <w:snapToGrid w:val="0"/>
        </w:rPr>
      </w:pPr>
      <w:r w:rsidRPr="00E219DC">
        <w:rPr>
          <w:snapToGrid w:val="0"/>
        </w:rPr>
        <w:tab/>
        <w:t>SpatialRelationPerSRSResource</w:t>
      </w:r>
      <w:r>
        <w:rPr>
          <w:snapToGrid w:val="0"/>
        </w:rPr>
        <w:t>,</w:t>
      </w:r>
    </w:p>
    <w:p w14:paraId="7134BC7D" w14:textId="77777777" w:rsidR="00594527" w:rsidRPr="00E219DC" w:rsidRDefault="00594527" w:rsidP="00594527">
      <w:pPr>
        <w:pStyle w:val="PL"/>
        <w:rPr>
          <w:snapToGrid w:val="0"/>
          <w:lang w:eastAsia="zh-CN"/>
        </w:rPr>
      </w:pPr>
      <w:r>
        <w:rPr>
          <w:snapToGrid w:val="0"/>
        </w:rPr>
        <w:tab/>
      </w:r>
      <w:r>
        <w:rPr>
          <w:noProof w:val="0"/>
        </w:rPr>
        <w:t>MeasurementPeriodicity</w:t>
      </w:r>
      <w:r>
        <w:rPr>
          <w:snapToGrid w:val="0"/>
        </w:rPr>
        <w:t>Extended,</w:t>
      </w:r>
    </w:p>
    <w:p w14:paraId="0F2FF555" w14:textId="77777777" w:rsidR="00594527" w:rsidRPr="006A6F20" w:rsidRDefault="00594527" w:rsidP="00594527">
      <w:pPr>
        <w:pStyle w:val="PL"/>
        <w:tabs>
          <w:tab w:val="left" w:pos="11100"/>
        </w:tabs>
        <w:rPr>
          <w:noProof w:val="0"/>
          <w:snapToGrid w:val="0"/>
          <w:lang w:eastAsia="zh-CN"/>
        </w:rPr>
      </w:pPr>
      <w:r w:rsidRPr="006A6F20">
        <w:rPr>
          <w:noProof w:val="0"/>
          <w:snapToGrid w:val="0"/>
          <w:lang w:eastAsia="zh-CN"/>
        </w:rPr>
        <w:tab/>
        <w:t>SuccessfulHOReportInformationList,</w:t>
      </w:r>
    </w:p>
    <w:p w14:paraId="3DE38356" w14:textId="77777777" w:rsidR="00594527" w:rsidRPr="006A6F20" w:rsidRDefault="00594527" w:rsidP="00594527">
      <w:pPr>
        <w:pStyle w:val="PL"/>
        <w:tabs>
          <w:tab w:val="left" w:pos="11100"/>
        </w:tabs>
        <w:rPr>
          <w:noProof w:val="0"/>
          <w:snapToGrid w:val="0"/>
          <w:lang w:eastAsia="zh-CN"/>
        </w:rPr>
      </w:pPr>
      <w:r w:rsidRPr="006A6F20">
        <w:rPr>
          <w:noProof w:val="0"/>
          <w:snapToGrid w:val="0"/>
          <w:lang w:eastAsia="zh-CN"/>
        </w:rPr>
        <w:tab/>
        <w:t>Coverage-Modification-Notification,</w:t>
      </w:r>
    </w:p>
    <w:p w14:paraId="5C3262B1" w14:textId="77777777" w:rsidR="00594527" w:rsidRPr="006A6F20" w:rsidRDefault="00594527" w:rsidP="00594527">
      <w:pPr>
        <w:pStyle w:val="PL"/>
        <w:tabs>
          <w:tab w:val="left" w:pos="11100"/>
        </w:tabs>
        <w:rPr>
          <w:noProof w:val="0"/>
          <w:snapToGrid w:val="0"/>
          <w:lang w:eastAsia="zh-CN"/>
        </w:rPr>
      </w:pPr>
      <w:r w:rsidRPr="006A6F20">
        <w:rPr>
          <w:noProof w:val="0"/>
          <w:snapToGrid w:val="0"/>
          <w:lang w:eastAsia="zh-CN"/>
        </w:rPr>
        <w:tab/>
        <w:t>CCO-Assistance-Information,</w:t>
      </w:r>
    </w:p>
    <w:p w14:paraId="14010216" w14:textId="77777777" w:rsidR="00594527" w:rsidRPr="006A6F20" w:rsidRDefault="00594527" w:rsidP="00594527">
      <w:pPr>
        <w:pStyle w:val="PL"/>
        <w:tabs>
          <w:tab w:val="left" w:pos="11100"/>
        </w:tabs>
        <w:rPr>
          <w:noProof w:val="0"/>
          <w:snapToGrid w:val="0"/>
          <w:lang w:eastAsia="zh-CN"/>
        </w:rPr>
      </w:pPr>
      <w:r w:rsidRPr="006A6F20">
        <w:rPr>
          <w:noProof w:val="0"/>
          <w:snapToGrid w:val="0"/>
          <w:lang w:eastAsia="zh-CN"/>
        </w:rPr>
        <w:tab/>
        <w:t>CellsForSON-List</w:t>
      </w:r>
      <w:r>
        <w:rPr>
          <w:noProof w:val="0"/>
          <w:snapToGrid w:val="0"/>
          <w:lang w:eastAsia="zh-CN"/>
        </w:rPr>
        <w:t>,</w:t>
      </w:r>
    </w:p>
    <w:p w14:paraId="05B9BB0C" w14:textId="77777777" w:rsidR="00594527" w:rsidRDefault="00594527" w:rsidP="00594527">
      <w:pPr>
        <w:pStyle w:val="PL"/>
        <w:tabs>
          <w:tab w:val="left" w:pos="11100"/>
        </w:tabs>
        <w:rPr>
          <w:noProof w:val="0"/>
          <w:snapToGrid w:val="0"/>
        </w:rPr>
      </w:pPr>
      <w:r>
        <w:rPr>
          <w:noProof w:val="0"/>
          <w:snapToGrid w:val="0"/>
        </w:rPr>
        <w:tab/>
        <w:t>IABCongestionIndication,</w:t>
      </w:r>
    </w:p>
    <w:p w14:paraId="41495F8D" w14:textId="77777777" w:rsidR="00594527" w:rsidRDefault="00594527" w:rsidP="00594527">
      <w:pPr>
        <w:pStyle w:val="PL"/>
        <w:rPr>
          <w:snapToGrid w:val="0"/>
        </w:rPr>
      </w:pPr>
      <w:r>
        <w:rPr>
          <w:snapToGrid w:val="0"/>
        </w:rPr>
        <w:tab/>
        <w:t>IABConditionalRRCMessageDeliveryIndication,</w:t>
      </w:r>
    </w:p>
    <w:p w14:paraId="36E373CC" w14:textId="77777777" w:rsidR="00594527" w:rsidRPr="00B351C3" w:rsidRDefault="00594527" w:rsidP="00594527">
      <w:pPr>
        <w:pStyle w:val="PL"/>
        <w:rPr>
          <w:snapToGrid w:val="0"/>
          <w:lang w:eastAsia="zh-CN"/>
        </w:rPr>
      </w:pPr>
      <w:r>
        <w:rPr>
          <w:snapToGrid w:val="0"/>
          <w:lang w:eastAsia="zh-CN"/>
        </w:rPr>
        <w:tab/>
      </w:r>
      <w:r>
        <w:rPr>
          <w:snapToGrid w:val="0"/>
        </w:rPr>
        <w:t>F1CTransferPath</w:t>
      </w:r>
      <w:r>
        <w:rPr>
          <w:rFonts w:hint="eastAsia"/>
          <w:snapToGrid w:val="0"/>
          <w:lang w:eastAsia="zh-CN"/>
        </w:rPr>
        <w:t>NRDC</w:t>
      </w:r>
      <w:r>
        <w:rPr>
          <w:snapToGrid w:val="0"/>
          <w:lang w:eastAsia="zh-CN"/>
        </w:rPr>
        <w:t>,</w:t>
      </w:r>
    </w:p>
    <w:p w14:paraId="4EDE2F34" w14:textId="77777777" w:rsidR="00594527" w:rsidRPr="0099546E" w:rsidRDefault="00594527" w:rsidP="00594527">
      <w:pPr>
        <w:pStyle w:val="PL"/>
        <w:rPr>
          <w:snapToGrid w:val="0"/>
          <w:lang w:eastAsia="zh-CN"/>
        </w:rPr>
      </w:pPr>
      <w:r>
        <w:rPr>
          <w:snapToGrid w:val="0"/>
          <w:lang w:eastAsia="zh-CN"/>
        </w:rPr>
        <w:tab/>
      </w:r>
      <w:r w:rsidRPr="0099546E">
        <w:rPr>
          <w:snapToGrid w:val="0"/>
          <w:lang w:eastAsia="zh-CN"/>
        </w:rPr>
        <w:t>BufferSizeThresh,</w:t>
      </w:r>
    </w:p>
    <w:p w14:paraId="3CC5AC6A" w14:textId="77777777" w:rsidR="00594527" w:rsidRPr="0099546E" w:rsidRDefault="00594527" w:rsidP="00594527">
      <w:pPr>
        <w:pStyle w:val="PL"/>
        <w:rPr>
          <w:snapToGrid w:val="0"/>
          <w:lang w:eastAsia="zh-CN"/>
        </w:rPr>
      </w:pPr>
      <w:r w:rsidRPr="0099546E">
        <w:rPr>
          <w:snapToGrid w:val="0"/>
          <w:lang w:eastAsia="zh-CN"/>
        </w:rPr>
        <w:tab/>
        <w:t>IAB-TNL-Addresses-Exception,</w:t>
      </w:r>
    </w:p>
    <w:p w14:paraId="06744623" w14:textId="77777777" w:rsidR="00594527" w:rsidRPr="0099546E" w:rsidRDefault="00594527" w:rsidP="00594527">
      <w:pPr>
        <w:pStyle w:val="PL"/>
        <w:rPr>
          <w:snapToGrid w:val="0"/>
          <w:lang w:eastAsia="zh-CN"/>
        </w:rPr>
      </w:pPr>
      <w:r w:rsidRPr="0099546E">
        <w:rPr>
          <w:snapToGrid w:val="0"/>
          <w:lang w:eastAsia="zh-CN"/>
        </w:rPr>
        <w:tab/>
        <w:t>BAP-Header-Rewriting-</w:t>
      </w:r>
      <w:r>
        <w:rPr>
          <w:snapToGrid w:val="0"/>
          <w:lang w:eastAsia="zh-CN"/>
        </w:rPr>
        <w:t>Added-</w:t>
      </w:r>
      <w:r w:rsidRPr="0099546E">
        <w:rPr>
          <w:snapToGrid w:val="0"/>
          <w:lang w:eastAsia="zh-CN"/>
        </w:rPr>
        <w:t>List-Item,</w:t>
      </w:r>
    </w:p>
    <w:p w14:paraId="35B36835" w14:textId="77777777" w:rsidR="00594527" w:rsidRPr="0099546E" w:rsidRDefault="00594527" w:rsidP="00594527">
      <w:pPr>
        <w:pStyle w:val="PL"/>
        <w:rPr>
          <w:snapToGrid w:val="0"/>
          <w:lang w:eastAsia="zh-CN"/>
        </w:rPr>
      </w:pPr>
      <w:r w:rsidRPr="0099546E">
        <w:rPr>
          <w:snapToGrid w:val="0"/>
          <w:lang w:eastAsia="zh-CN"/>
        </w:rPr>
        <w:lastRenderedPageBreak/>
        <w:tab/>
        <w:t>Re-</w:t>
      </w:r>
      <w:r>
        <w:rPr>
          <w:snapToGrid w:val="0"/>
          <w:lang w:eastAsia="zh-CN"/>
        </w:rPr>
        <w:t>routingEnableIndicator</w:t>
      </w:r>
      <w:r w:rsidRPr="0099546E">
        <w:rPr>
          <w:snapToGrid w:val="0"/>
          <w:lang w:eastAsia="zh-CN"/>
        </w:rPr>
        <w:t>,</w:t>
      </w:r>
    </w:p>
    <w:p w14:paraId="3EB19BA3" w14:textId="77777777" w:rsidR="00594527" w:rsidRPr="0099546E" w:rsidRDefault="00594527" w:rsidP="00594527">
      <w:pPr>
        <w:pStyle w:val="PL"/>
        <w:rPr>
          <w:snapToGrid w:val="0"/>
          <w:lang w:eastAsia="zh-CN"/>
        </w:rPr>
      </w:pPr>
      <w:r w:rsidRPr="0099546E">
        <w:rPr>
          <w:snapToGrid w:val="0"/>
          <w:lang w:eastAsia="zh-CN"/>
        </w:rPr>
        <w:tab/>
        <w:t>NonF1terminatingTopologyIndicator,</w:t>
      </w:r>
    </w:p>
    <w:p w14:paraId="3EAC82A6" w14:textId="77777777" w:rsidR="00594527" w:rsidRPr="0099546E" w:rsidRDefault="00594527" w:rsidP="00594527">
      <w:pPr>
        <w:pStyle w:val="PL"/>
        <w:rPr>
          <w:snapToGrid w:val="0"/>
          <w:lang w:eastAsia="zh-CN"/>
        </w:rPr>
      </w:pPr>
      <w:r w:rsidRPr="0099546E">
        <w:rPr>
          <w:snapToGrid w:val="0"/>
          <w:lang w:eastAsia="zh-CN"/>
        </w:rPr>
        <w:tab/>
        <w:t xml:space="preserve">EgressNonF1terminatingTopologyIndicator, </w:t>
      </w:r>
    </w:p>
    <w:p w14:paraId="7B1CEA40" w14:textId="77777777" w:rsidR="00594527" w:rsidRPr="0099546E" w:rsidRDefault="00594527" w:rsidP="00594527">
      <w:pPr>
        <w:pStyle w:val="PL"/>
        <w:rPr>
          <w:snapToGrid w:val="0"/>
          <w:lang w:eastAsia="zh-CN"/>
        </w:rPr>
      </w:pPr>
      <w:r w:rsidRPr="0099546E">
        <w:rPr>
          <w:snapToGrid w:val="0"/>
          <w:lang w:eastAsia="zh-CN"/>
        </w:rPr>
        <w:tab/>
        <w:t>IngressNonF1terminatingTopologyIndicator,</w:t>
      </w:r>
    </w:p>
    <w:p w14:paraId="1F539230" w14:textId="77777777" w:rsidR="00594527" w:rsidRPr="0099546E" w:rsidRDefault="00594527" w:rsidP="00594527">
      <w:pPr>
        <w:pStyle w:val="PL"/>
        <w:rPr>
          <w:snapToGrid w:val="0"/>
          <w:lang w:eastAsia="zh-CN"/>
        </w:rPr>
      </w:pPr>
      <w:r w:rsidRPr="0099546E">
        <w:rPr>
          <w:snapToGrid w:val="0"/>
          <w:lang w:eastAsia="zh-CN"/>
        </w:rPr>
        <w:tab/>
        <w:t>Neighbour-Node-Cells-List,</w:t>
      </w:r>
    </w:p>
    <w:p w14:paraId="641BF581" w14:textId="77777777" w:rsidR="00594527" w:rsidRPr="0099546E" w:rsidRDefault="00594527" w:rsidP="00594527">
      <w:pPr>
        <w:pStyle w:val="PL"/>
        <w:rPr>
          <w:snapToGrid w:val="0"/>
          <w:lang w:eastAsia="zh-CN"/>
        </w:rPr>
      </w:pPr>
      <w:r w:rsidRPr="0099546E">
        <w:rPr>
          <w:snapToGrid w:val="0"/>
          <w:lang w:eastAsia="zh-CN"/>
        </w:rPr>
        <w:tab/>
        <w:t>Neighbour-Node-Cells-List-Item,</w:t>
      </w:r>
    </w:p>
    <w:p w14:paraId="1FA64D4D" w14:textId="77777777" w:rsidR="00594527" w:rsidRPr="0099546E" w:rsidRDefault="00594527" w:rsidP="00594527">
      <w:pPr>
        <w:pStyle w:val="PL"/>
        <w:rPr>
          <w:snapToGrid w:val="0"/>
          <w:lang w:eastAsia="zh-CN"/>
        </w:rPr>
      </w:pPr>
      <w:r w:rsidRPr="0099546E">
        <w:rPr>
          <w:snapToGrid w:val="0"/>
          <w:lang w:eastAsia="zh-CN"/>
        </w:rPr>
        <w:tab/>
        <w:t>NA-Resource-Configuration-List,</w:t>
      </w:r>
    </w:p>
    <w:p w14:paraId="49F04AFA" w14:textId="77777777" w:rsidR="00594527" w:rsidRPr="0099546E" w:rsidRDefault="00594527" w:rsidP="00594527">
      <w:pPr>
        <w:pStyle w:val="PL"/>
        <w:rPr>
          <w:snapToGrid w:val="0"/>
          <w:lang w:eastAsia="zh-CN"/>
        </w:rPr>
      </w:pPr>
      <w:r w:rsidRPr="0099546E">
        <w:rPr>
          <w:snapToGrid w:val="0"/>
          <w:lang w:eastAsia="zh-CN"/>
        </w:rPr>
        <w:tab/>
        <w:t>NA-Resource-Configuration-Item,</w:t>
      </w:r>
    </w:p>
    <w:p w14:paraId="22794804" w14:textId="77777777" w:rsidR="00594527" w:rsidRPr="0099546E" w:rsidRDefault="00594527" w:rsidP="00594527">
      <w:pPr>
        <w:pStyle w:val="PL"/>
        <w:rPr>
          <w:snapToGrid w:val="0"/>
          <w:lang w:eastAsia="zh-CN"/>
        </w:rPr>
      </w:pPr>
      <w:r w:rsidRPr="0099546E">
        <w:rPr>
          <w:snapToGrid w:val="0"/>
          <w:lang w:eastAsia="zh-CN"/>
        </w:rPr>
        <w:tab/>
        <w:t>Serving-Cells-List,</w:t>
      </w:r>
    </w:p>
    <w:p w14:paraId="21CC8A36" w14:textId="77777777" w:rsidR="00594527" w:rsidRPr="0099546E" w:rsidRDefault="00594527" w:rsidP="00594527">
      <w:pPr>
        <w:pStyle w:val="PL"/>
        <w:rPr>
          <w:snapToGrid w:val="0"/>
          <w:lang w:eastAsia="zh-CN"/>
        </w:rPr>
      </w:pPr>
      <w:r w:rsidRPr="0099546E">
        <w:rPr>
          <w:snapToGrid w:val="0"/>
          <w:lang w:eastAsia="zh-CN"/>
        </w:rPr>
        <w:tab/>
        <w:t>Serving-Cells-List-Item,</w:t>
      </w:r>
    </w:p>
    <w:p w14:paraId="3EDEFB68" w14:textId="77777777" w:rsidR="00594527" w:rsidRPr="00E219DC" w:rsidRDefault="00594527" w:rsidP="00594527">
      <w:pPr>
        <w:pStyle w:val="PL"/>
        <w:rPr>
          <w:snapToGrid w:val="0"/>
          <w:lang w:eastAsia="zh-CN"/>
        </w:rPr>
      </w:pPr>
      <w:r w:rsidRPr="0099546E">
        <w:rPr>
          <w:snapToGrid w:val="0"/>
          <w:lang w:eastAsia="zh-CN"/>
        </w:rPr>
        <w:tab/>
        <w:t>RBSetConfiguration</w:t>
      </w:r>
      <w:r>
        <w:rPr>
          <w:snapToGrid w:val="0"/>
          <w:lang w:eastAsia="zh-CN"/>
        </w:rPr>
        <w:t>,</w:t>
      </w:r>
    </w:p>
    <w:p w14:paraId="0B5F8AB1" w14:textId="77777777" w:rsidR="00594527" w:rsidRDefault="00594527" w:rsidP="00594527">
      <w:pPr>
        <w:pStyle w:val="PL"/>
        <w:tabs>
          <w:tab w:val="left" w:pos="11100"/>
        </w:tabs>
        <w:rPr>
          <w:snapToGrid w:val="0"/>
        </w:rPr>
      </w:pPr>
      <w:r>
        <w:rPr>
          <w:snapToGrid w:val="0"/>
        </w:rPr>
        <w:tab/>
        <w:t>PDC</w:t>
      </w:r>
      <w:r w:rsidRPr="001B1528">
        <w:rPr>
          <w:snapToGrid w:val="0"/>
        </w:rPr>
        <w:t>MeasurementPeriodicity</w:t>
      </w:r>
      <w:r>
        <w:rPr>
          <w:snapToGrid w:val="0"/>
        </w:rPr>
        <w:t>,</w:t>
      </w:r>
    </w:p>
    <w:p w14:paraId="6B586DD5" w14:textId="77777777" w:rsidR="00594527" w:rsidRDefault="00594527" w:rsidP="00594527">
      <w:pPr>
        <w:pStyle w:val="PL"/>
        <w:tabs>
          <w:tab w:val="left" w:pos="11100"/>
        </w:tabs>
        <w:rPr>
          <w:snapToGrid w:val="0"/>
        </w:rPr>
      </w:pPr>
      <w:r>
        <w:rPr>
          <w:snapToGrid w:val="0"/>
        </w:rPr>
        <w:tab/>
        <w:t>PDC</w:t>
      </w:r>
      <w:r w:rsidRPr="001B1528">
        <w:rPr>
          <w:snapToGrid w:val="0"/>
        </w:rPr>
        <w:t>MeasurementQuantities</w:t>
      </w:r>
      <w:r>
        <w:rPr>
          <w:snapToGrid w:val="0"/>
        </w:rPr>
        <w:t>,</w:t>
      </w:r>
    </w:p>
    <w:p w14:paraId="3A7A73CC" w14:textId="77777777" w:rsidR="00594527" w:rsidRDefault="00594527" w:rsidP="00594527">
      <w:pPr>
        <w:pStyle w:val="PL"/>
        <w:tabs>
          <w:tab w:val="left" w:pos="11100"/>
        </w:tabs>
        <w:rPr>
          <w:snapToGrid w:val="0"/>
        </w:rPr>
      </w:pPr>
      <w:r>
        <w:rPr>
          <w:snapToGrid w:val="0"/>
        </w:rPr>
        <w:tab/>
        <w:t>PDC</w:t>
      </w:r>
      <w:r w:rsidRPr="001B1528">
        <w:rPr>
          <w:snapToGrid w:val="0"/>
        </w:rPr>
        <w:t>MeasurementResult</w:t>
      </w:r>
      <w:r>
        <w:rPr>
          <w:snapToGrid w:val="0"/>
        </w:rPr>
        <w:t>,</w:t>
      </w:r>
    </w:p>
    <w:p w14:paraId="06B936D9" w14:textId="77777777" w:rsidR="00594527" w:rsidRDefault="00594527" w:rsidP="00594527">
      <w:pPr>
        <w:pStyle w:val="PL"/>
        <w:tabs>
          <w:tab w:val="left" w:pos="11100"/>
        </w:tabs>
        <w:rPr>
          <w:snapToGrid w:val="0"/>
        </w:rPr>
      </w:pPr>
      <w:r>
        <w:rPr>
          <w:snapToGrid w:val="0"/>
        </w:rPr>
        <w:tab/>
        <w:t>PDCReportType,</w:t>
      </w:r>
    </w:p>
    <w:p w14:paraId="0A79DF3A" w14:textId="77777777" w:rsidR="00594527" w:rsidRPr="00E219DC" w:rsidRDefault="00594527" w:rsidP="00594527">
      <w:pPr>
        <w:pStyle w:val="PL"/>
        <w:rPr>
          <w:snapToGrid w:val="0"/>
          <w:lang w:eastAsia="zh-CN"/>
        </w:rPr>
      </w:pPr>
      <w:r>
        <w:rPr>
          <w:snapToGrid w:val="0"/>
        </w:rPr>
        <w:tab/>
        <w:t>RAN-UE-PDC-MeasID,</w:t>
      </w:r>
    </w:p>
    <w:p w14:paraId="007576FC" w14:textId="77777777" w:rsidR="00594527" w:rsidRDefault="00594527" w:rsidP="00594527">
      <w:pPr>
        <w:pStyle w:val="PL"/>
        <w:tabs>
          <w:tab w:val="left" w:pos="11100"/>
        </w:tabs>
        <w:snapToGrid w:val="0"/>
        <w:rPr>
          <w:rFonts w:eastAsia="Batang"/>
          <w:bCs/>
        </w:rPr>
      </w:pPr>
      <w:r>
        <w:rPr>
          <w:rFonts w:eastAsia="Batang"/>
          <w:bCs/>
        </w:rPr>
        <w:tab/>
        <w:t>SCGActivationRequest,</w:t>
      </w:r>
    </w:p>
    <w:p w14:paraId="35625CE4" w14:textId="77777777" w:rsidR="00594527" w:rsidRPr="008C20F9" w:rsidRDefault="00594527" w:rsidP="00594527">
      <w:pPr>
        <w:pStyle w:val="PL"/>
        <w:tabs>
          <w:tab w:val="left" w:pos="11100"/>
        </w:tabs>
        <w:snapToGrid w:val="0"/>
        <w:rPr>
          <w:noProof w:val="0"/>
          <w:snapToGrid w:val="0"/>
          <w:lang w:eastAsia="zh-CN"/>
        </w:rPr>
      </w:pPr>
      <w:r>
        <w:rPr>
          <w:rFonts w:eastAsia="Batang"/>
          <w:bCs/>
        </w:rPr>
        <w:tab/>
        <w:t>SCGActivationStatus,</w:t>
      </w:r>
    </w:p>
    <w:p w14:paraId="19926B47" w14:textId="77777777" w:rsidR="00594527" w:rsidRPr="001645CB" w:rsidRDefault="00594527" w:rsidP="00594527">
      <w:pPr>
        <w:pStyle w:val="PL"/>
        <w:rPr>
          <w:snapToGrid w:val="0"/>
        </w:rPr>
      </w:pPr>
      <w:r>
        <w:rPr>
          <w:snapToGrid w:val="0"/>
        </w:rPr>
        <w:tab/>
      </w:r>
      <w:r w:rsidRPr="00E357C6">
        <w:rPr>
          <w:snapToGrid w:val="0"/>
        </w:rPr>
        <w:t>TRP-MeasurementUpdateList</w:t>
      </w:r>
      <w:r>
        <w:rPr>
          <w:snapToGrid w:val="0"/>
        </w:rPr>
        <w:t>,</w:t>
      </w:r>
    </w:p>
    <w:p w14:paraId="212A36A5" w14:textId="77777777" w:rsidR="00594527" w:rsidRPr="00D81976" w:rsidRDefault="00594527" w:rsidP="00594527">
      <w:pPr>
        <w:pStyle w:val="PL"/>
        <w:rPr>
          <w:snapToGrid w:val="0"/>
        </w:rPr>
      </w:pPr>
      <w:r>
        <w:rPr>
          <w:snapToGrid w:val="0"/>
        </w:rPr>
        <w:tab/>
      </w:r>
      <w:r w:rsidRPr="00D81976">
        <w:rPr>
          <w:snapToGrid w:val="0"/>
        </w:rPr>
        <w:t>PRSTRPList</w:t>
      </w:r>
      <w:r>
        <w:rPr>
          <w:snapToGrid w:val="0"/>
        </w:rPr>
        <w:t>,</w:t>
      </w:r>
    </w:p>
    <w:p w14:paraId="6B7F2617" w14:textId="77777777" w:rsidR="00594527" w:rsidRDefault="00594527" w:rsidP="00594527">
      <w:pPr>
        <w:pStyle w:val="PL"/>
        <w:rPr>
          <w:snapToGrid w:val="0"/>
        </w:rPr>
      </w:pPr>
      <w:r>
        <w:rPr>
          <w:snapToGrid w:val="0"/>
        </w:rPr>
        <w:tab/>
      </w:r>
      <w:r w:rsidRPr="00D81976">
        <w:rPr>
          <w:snapToGrid w:val="0"/>
        </w:rPr>
        <w:t>PRSTransmissionTRPList</w:t>
      </w:r>
      <w:r>
        <w:rPr>
          <w:snapToGrid w:val="0"/>
        </w:rPr>
        <w:t>,</w:t>
      </w:r>
    </w:p>
    <w:p w14:paraId="07E52B82" w14:textId="77777777" w:rsidR="00594527" w:rsidRPr="00BD71C6" w:rsidRDefault="00594527" w:rsidP="00594527">
      <w:pPr>
        <w:pStyle w:val="PL"/>
        <w:rPr>
          <w:snapToGrid w:val="0"/>
        </w:rPr>
      </w:pPr>
      <w:r>
        <w:rPr>
          <w:snapToGrid w:val="0"/>
        </w:rPr>
        <w:tab/>
      </w:r>
      <w:r w:rsidRPr="008D66F9">
        <w:rPr>
          <w:snapToGrid w:val="0"/>
        </w:rPr>
        <w:t>ResponseTime</w:t>
      </w:r>
      <w:r w:rsidRPr="00415294">
        <w:rPr>
          <w:rFonts w:eastAsia="宋体"/>
          <w:snapToGrid w:val="0"/>
        </w:rPr>
        <w:t>,</w:t>
      </w:r>
      <w:r w:rsidRPr="00415294">
        <w:rPr>
          <w:rFonts w:eastAsia="宋体"/>
          <w:snapToGrid w:val="0"/>
        </w:rPr>
        <w:tab/>
      </w:r>
    </w:p>
    <w:p w14:paraId="7DC2C41C" w14:textId="77777777" w:rsidR="00594527" w:rsidRDefault="00594527" w:rsidP="00594527">
      <w:pPr>
        <w:pStyle w:val="PL"/>
        <w:rPr>
          <w:rFonts w:eastAsia="宋体"/>
          <w:snapToGrid w:val="0"/>
        </w:rPr>
      </w:pPr>
      <w:r>
        <w:rPr>
          <w:rFonts w:eastAsia="宋体"/>
          <w:snapToGrid w:val="0"/>
        </w:rPr>
        <w:tab/>
        <w:t>TRP-PRS-Info-List,</w:t>
      </w:r>
    </w:p>
    <w:p w14:paraId="33EA549E" w14:textId="77777777" w:rsidR="00594527" w:rsidRDefault="00594527" w:rsidP="00594527">
      <w:pPr>
        <w:pStyle w:val="PL"/>
        <w:rPr>
          <w:rFonts w:eastAsia="宋体"/>
          <w:snapToGrid w:val="0"/>
        </w:rPr>
      </w:pPr>
      <w:r>
        <w:rPr>
          <w:rFonts w:eastAsia="宋体"/>
          <w:snapToGrid w:val="0"/>
        </w:rPr>
        <w:tab/>
        <w:t>PRS-Measurement-Info-List,</w:t>
      </w:r>
    </w:p>
    <w:p w14:paraId="3FBD0159" w14:textId="77777777" w:rsidR="00594527" w:rsidRPr="009E6EC2" w:rsidRDefault="00594527" w:rsidP="00594527">
      <w:pPr>
        <w:pStyle w:val="PL"/>
        <w:rPr>
          <w:snapToGrid w:val="0"/>
        </w:rPr>
      </w:pPr>
      <w:r w:rsidRPr="00ED28A6">
        <w:rPr>
          <w:snapToGrid w:val="0"/>
        </w:rPr>
        <w:tab/>
        <w:t>PRSConfigRequestType</w:t>
      </w:r>
      <w:r w:rsidRPr="009E6EC2">
        <w:rPr>
          <w:snapToGrid w:val="0"/>
        </w:rPr>
        <w:t>,</w:t>
      </w:r>
    </w:p>
    <w:p w14:paraId="50E985E7" w14:textId="77777777" w:rsidR="00594527" w:rsidRPr="003F777B" w:rsidRDefault="00594527" w:rsidP="00594527">
      <w:pPr>
        <w:pStyle w:val="PL"/>
        <w:rPr>
          <w:snapToGrid w:val="0"/>
        </w:rPr>
      </w:pPr>
      <w:r w:rsidRPr="003F777B">
        <w:rPr>
          <w:snapToGrid w:val="0"/>
        </w:rPr>
        <w:tab/>
        <w:t>MeasurementCharacteristicsRequestIndicator,</w:t>
      </w:r>
    </w:p>
    <w:p w14:paraId="29C2CF34" w14:textId="77777777" w:rsidR="00594527" w:rsidRPr="002D1BEF" w:rsidRDefault="00594527" w:rsidP="00594527">
      <w:pPr>
        <w:pStyle w:val="PL"/>
        <w:rPr>
          <w:snapToGrid w:val="0"/>
        </w:rPr>
      </w:pPr>
      <w:r w:rsidRPr="003F777B">
        <w:rPr>
          <w:snapToGrid w:val="0"/>
        </w:rPr>
        <w:tab/>
        <w:t>MeasurementTimeOccasion</w:t>
      </w:r>
      <w:r w:rsidRPr="002D1BEF">
        <w:rPr>
          <w:snapToGrid w:val="0"/>
        </w:rPr>
        <w:t>,</w:t>
      </w:r>
    </w:p>
    <w:p w14:paraId="3193C107" w14:textId="77777777" w:rsidR="00594527" w:rsidRDefault="00594527" w:rsidP="00594527">
      <w:pPr>
        <w:pStyle w:val="PL"/>
        <w:rPr>
          <w:snapToGrid w:val="0"/>
        </w:rPr>
      </w:pPr>
      <w:r w:rsidRPr="002D1BEF">
        <w:rPr>
          <w:snapToGrid w:val="0"/>
        </w:rPr>
        <w:tab/>
        <w:t>UEReportingInformation</w:t>
      </w:r>
      <w:r>
        <w:rPr>
          <w:snapToGrid w:val="0"/>
        </w:rPr>
        <w:t>,</w:t>
      </w:r>
    </w:p>
    <w:p w14:paraId="0C60F9CB" w14:textId="77777777" w:rsidR="00594527" w:rsidRPr="008D66F9" w:rsidRDefault="00594527" w:rsidP="00594527">
      <w:pPr>
        <w:pStyle w:val="PL"/>
        <w:rPr>
          <w:snapToGrid w:val="0"/>
        </w:rPr>
      </w:pPr>
      <w:r>
        <w:rPr>
          <w:snapToGrid w:val="0"/>
        </w:rPr>
        <w:tab/>
        <w:t>P</w:t>
      </w:r>
      <w:r w:rsidRPr="004C204C">
        <w:rPr>
          <w:snapToGrid w:val="0"/>
        </w:rPr>
        <w:t>osConextRevIndication</w:t>
      </w:r>
      <w:r>
        <w:rPr>
          <w:snapToGrid w:val="0"/>
        </w:rPr>
        <w:t>,</w:t>
      </w:r>
    </w:p>
    <w:p w14:paraId="7F5BA8D3" w14:textId="77777777" w:rsidR="00594527" w:rsidRPr="00E219DC" w:rsidRDefault="00594527" w:rsidP="00594527">
      <w:pPr>
        <w:pStyle w:val="PL"/>
        <w:rPr>
          <w:snapToGrid w:val="0"/>
          <w:lang w:eastAsia="zh-CN"/>
        </w:rPr>
      </w:pPr>
      <w:r>
        <w:rPr>
          <w:snapToGrid w:val="0"/>
        </w:rPr>
        <w:tab/>
        <w:t>NRRedCapUEIndication,</w:t>
      </w:r>
    </w:p>
    <w:p w14:paraId="7A689CD0" w14:textId="77777777" w:rsidR="00594527" w:rsidRDefault="00594527" w:rsidP="00594527">
      <w:pPr>
        <w:pStyle w:val="PL"/>
        <w:rPr>
          <w:snapToGrid w:val="0"/>
        </w:rPr>
      </w:pPr>
      <w:r>
        <w:rPr>
          <w:snapToGrid w:val="0"/>
        </w:rPr>
        <w:tab/>
        <w:t>NRPagingeDRX</w:t>
      </w:r>
      <w:r w:rsidRPr="00A40464">
        <w:rPr>
          <w:snapToGrid w:val="0"/>
        </w:rPr>
        <w:t>Information</w:t>
      </w:r>
      <w:r>
        <w:rPr>
          <w:snapToGrid w:val="0"/>
        </w:rPr>
        <w:t>,</w:t>
      </w:r>
    </w:p>
    <w:p w14:paraId="1A54C2A3" w14:textId="77777777" w:rsidR="00594527" w:rsidRPr="001E1E3A" w:rsidRDefault="00594527" w:rsidP="00594527">
      <w:pPr>
        <w:pStyle w:val="PL"/>
        <w:rPr>
          <w:rFonts w:eastAsia="Malgun Gothic"/>
          <w:snapToGrid w:val="0"/>
        </w:rPr>
      </w:pPr>
      <w:r w:rsidRPr="001E1E3A">
        <w:rPr>
          <w:rFonts w:eastAsia="Malgun Gothic"/>
          <w:snapToGrid w:val="0"/>
        </w:rPr>
        <w:tab/>
        <w:t>NRPagingeDRXInformationforRRCINACTIVE</w:t>
      </w:r>
      <w:r>
        <w:rPr>
          <w:rFonts w:eastAsia="Malgun Gothic"/>
          <w:snapToGrid w:val="0"/>
        </w:rPr>
        <w:t>,</w:t>
      </w:r>
    </w:p>
    <w:p w14:paraId="40BBB06C" w14:textId="77777777" w:rsidR="00594527" w:rsidRPr="00036EE1" w:rsidRDefault="00594527" w:rsidP="00594527">
      <w:pPr>
        <w:pStyle w:val="PL"/>
        <w:rPr>
          <w:snapToGrid w:val="0"/>
          <w:lang w:eastAsia="zh-CN"/>
        </w:rPr>
      </w:pPr>
      <w:r>
        <w:rPr>
          <w:snapToGrid w:val="0"/>
        </w:rPr>
        <w:tab/>
      </w:r>
      <w:r>
        <w:rPr>
          <w:snapToGrid w:val="0"/>
          <w:lang w:eastAsia="zh-CN"/>
        </w:rPr>
        <w:t>QoEInformation,</w:t>
      </w:r>
    </w:p>
    <w:p w14:paraId="7B6BE477" w14:textId="77777777" w:rsidR="00594527" w:rsidRDefault="00594527" w:rsidP="00594527">
      <w:pPr>
        <w:pStyle w:val="PL"/>
        <w:rPr>
          <w:snapToGrid w:val="0"/>
        </w:rPr>
      </w:pPr>
      <w:r w:rsidRPr="00773F11">
        <w:rPr>
          <w:snapToGrid w:val="0"/>
        </w:rPr>
        <w:tab/>
        <w:t>CG-SDTQueryIndication</w:t>
      </w:r>
      <w:r>
        <w:rPr>
          <w:snapToGrid w:val="0"/>
        </w:rPr>
        <w:t>,</w:t>
      </w:r>
    </w:p>
    <w:p w14:paraId="7528A323" w14:textId="77777777" w:rsidR="00594527" w:rsidRDefault="00594527" w:rsidP="00594527">
      <w:pPr>
        <w:pStyle w:val="PL"/>
        <w:rPr>
          <w:snapToGrid w:val="0"/>
        </w:rPr>
      </w:pPr>
      <w:r>
        <w:rPr>
          <w:snapToGrid w:val="0"/>
        </w:rPr>
        <w:tab/>
        <w:t>CG-SDTKeptIndicator,</w:t>
      </w:r>
    </w:p>
    <w:p w14:paraId="330763EF" w14:textId="77777777" w:rsidR="00594527" w:rsidRPr="009A1425" w:rsidRDefault="00594527" w:rsidP="00594527">
      <w:pPr>
        <w:pStyle w:val="PL"/>
        <w:rPr>
          <w:snapToGrid w:val="0"/>
          <w:lang w:val="sv-SE"/>
        </w:rPr>
      </w:pPr>
      <w:r>
        <w:rPr>
          <w:snapToGrid w:val="0"/>
        </w:rPr>
        <w:tab/>
        <w:t>CG-SDTSessionInfo,</w:t>
      </w:r>
    </w:p>
    <w:p w14:paraId="3D91A928" w14:textId="77777777" w:rsidR="00594527" w:rsidRPr="00401AD1" w:rsidRDefault="00594527" w:rsidP="00594527">
      <w:pPr>
        <w:pStyle w:val="PL"/>
        <w:rPr>
          <w:rFonts w:eastAsia="宋体"/>
          <w:snapToGrid w:val="0"/>
        </w:rPr>
      </w:pPr>
      <w:r>
        <w:rPr>
          <w:rFonts w:eastAsia="宋体"/>
          <w:snapToGrid w:val="0"/>
        </w:rPr>
        <w:tab/>
        <w:t>SDTInformation,</w:t>
      </w:r>
    </w:p>
    <w:p w14:paraId="18133B80" w14:textId="77777777" w:rsidR="00594527" w:rsidRDefault="00594527" w:rsidP="00594527">
      <w:pPr>
        <w:pStyle w:val="PL"/>
        <w:rPr>
          <w:snapToGrid w:val="0"/>
        </w:rPr>
      </w:pPr>
      <w:r>
        <w:rPr>
          <w:snapToGrid w:val="0"/>
        </w:rPr>
        <w:tab/>
        <w:t>FiveG-ProSeAuthorized,</w:t>
      </w:r>
    </w:p>
    <w:p w14:paraId="34DE5A6B" w14:textId="77777777" w:rsidR="00594527" w:rsidRDefault="00594527" w:rsidP="00594527">
      <w:pPr>
        <w:pStyle w:val="PL"/>
        <w:rPr>
          <w:snapToGrid w:val="0"/>
          <w:lang w:eastAsia="zh-CN"/>
        </w:rPr>
      </w:pPr>
      <w:r>
        <w:rPr>
          <w:snapToGrid w:val="0"/>
          <w:lang w:eastAsia="zh-CN"/>
        </w:rPr>
        <w:tab/>
        <w:t>UuRLCChannelToBeSetupList,</w:t>
      </w:r>
    </w:p>
    <w:p w14:paraId="513F8832" w14:textId="77777777" w:rsidR="00594527" w:rsidRDefault="00594527" w:rsidP="00594527">
      <w:pPr>
        <w:pStyle w:val="PL"/>
        <w:rPr>
          <w:snapToGrid w:val="0"/>
          <w:lang w:eastAsia="zh-CN"/>
        </w:rPr>
      </w:pPr>
      <w:r>
        <w:rPr>
          <w:snapToGrid w:val="0"/>
          <w:lang w:eastAsia="zh-CN"/>
        </w:rPr>
        <w:tab/>
        <w:t>UuRLCChannelToBeModifiedList,</w:t>
      </w:r>
    </w:p>
    <w:p w14:paraId="0D58D164" w14:textId="77777777" w:rsidR="00594527" w:rsidRDefault="00594527" w:rsidP="00594527">
      <w:pPr>
        <w:pStyle w:val="PL"/>
        <w:rPr>
          <w:snapToGrid w:val="0"/>
          <w:lang w:eastAsia="zh-CN"/>
        </w:rPr>
      </w:pPr>
      <w:r>
        <w:rPr>
          <w:snapToGrid w:val="0"/>
          <w:lang w:eastAsia="zh-CN"/>
        </w:rPr>
        <w:tab/>
        <w:t>UuRLCChannelToBeReleasedList,</w:t>
      </w:r>
    </w:p>
    <w:p w14:paraId="23659A09" w14:textId="77777777" w:rsidR="00594527" w:rsidRDefault="00594527" w:rsidP="00594527">
      <w:pPr>
        <w:pStyle w:val="PL"/>
        <w:rPr>
          <w:snapToGrid w:val="0"/>
          <w:lang w:eastAsia="zh-CN"/>
        </w:rPr>
      </w:pPr>
      <w:r>
        <w:rPr>
          <w:snapToGrid w:val="0"/>
          <w:lang w:eastAsia="zh-CN"/>
        </w:rPr>
        <w:tab/>
        <w:t>UuRLCChannelSetupList,</w:t>
      </w:r>
    </w:p>
    <w:p w14:paraId="0BD3014C" w14:textId="77777777" w:rsidR="00594527" w:rsidRDefault="00594527" w:rsidP="00594527">
      <w:pPr>
        <w:pStyle w:val="PL"/>
        <w:rPr>
          <w:snapToGrid w:val="0"/>
          <w:lang w:eastAsia="zh-CN"/>
        </w:rPr>
      </w:pPr>
      <w:r>
        <w:rPr>
          <w:snapToGrid w:val="0"/>
          <w:lang w:eastAsia="zh-CN"/>
        </w:rPr>
        <w:tab/>
        <w:t>UuRLCChannelFailedToBeSetupList,</w:t>
      </w:r>
    </w:p>
    <w:p w14:paraId="38E572AA" w14:textId="77777777" w:rsidR="00594527" w:rsidRDefault="00594527" w:rsidP="00594527">
      <w:pPr>
        <w:pStyle w:val="PL"/>
        <w:rPr>
          <w:snapToGrid w:val="0"/>
          <w:lang w:eastAsia="zh-CN"/>
        </w:rPr>
      </w:pPr>
      <w:r>
        <w:rPr>
          <w:snapToGrid w:val="0"/>
          <w:lang w:eastAsia="zh-CN"/>
        </w:rPr>
        <w:tab/>
        <w:t>UuRLCChannelModifiedList,</w:t>
      </w:r>
    </w:p>
    <w:p w14:paraId="556CA41F" w14:textId="77777777" w:rsidR="00594527" w:rsidRDefault="00594527" w:rsidP="00594527">
      <w:pPr>
        <w:pStyle w:val="PL"/>
        <w:rPr>
          <w:snapToGrid w:val="0"/>
          <w:lang w:eastAsia="zh-CN"/>
        </w:rPr>
      </w:pPr>
      <w:r>
        <w:rPr>
          <w:snapToGrid w:val="0"/>
          <w:lang w:eastAsia="zh-CN"/>
        </w:rPr>
        <w:tab/>
        <w:t>UuRLCChannelFailedToBeModifiedList,</w:t>
      </w:r>
    </w:p>
    <w:p w14:paraId="43E1143A" w14:textId="77777777" w:rsidR="00594527" w:rsidRDefault="00594527" w:rsidP="00594527">
      <w:pPr>
        <w:pStyle w:val="PL"/>
        <w:rPr>
          <w:snapToGrid w:val="0"/>
          <w:lang w:eastAsia="zh-CN"/>
        </w:rPr>
      </w:pPr>
      <w:r>
        <w:rPr>
          <w:snapToGrid w:val="0"/>
          <w:lang w:eastAsia="zh-CN"/>
        </w:rPr>
        <w:tab/>
        <w:t>UuRLCChannelRequiredToBeModifiedList,</w:t>
      </w:r>
    </w:p>
    <w:p w14:paraId="2CD1BC2E" w14:textId="77777777" w:rsidR="00594527" w:rsidRDefault="00594527" w:rsidP="00594527">
      <w:pPr>
        <w:pStyle w:val="PL"/>
        <w:rPr>
          <w:snapToGrid w:val="0"/>
          <w:lang w:eastAsia="zh-CN"/>
        </w:rPr>
      </w:pPr>
      <w:r>
        <w:rPr>
          <w:snapToGrid w:val="0"/>
          <w:lang w:eastAsia="zh-CN"/>
        </w:rPr>
        <w:tab/>
        <w:t>UuRLCChannelRequiredToBeReleasedList,</w:t>
      </w:r>
    </w:p>
    <w:p w14:paraId="052CF2A7" w14:textId="77777777" w:rsidR="00594527" w:rsidRDefault="00594527" w:rsidP="00594527">
      <w:pPr>
        <w:pStyle w:val="PL"/>
        <w:rPr>
          <w:snapToGrid w:val="0"/>
          <w:lang w:eastAsia="zh-CN"/>
        </w:rPr>
      </w:pPr>
      <w:r>
        <w:rPr>
          <w:snapToGrid w:val="0"/>
          <w:lang w:eastAsia="zh-CN"/>
        </w:rPr>
        <w:tab/>
        <w:t>PC5RLCChannelToBeSetupList,</w:t>
      </w:r>
    </w:p>
    <w:p w14:paraId="28659E27" w14:textId="77777777" w:rsidR="00594527" w:rsidRDefault="00594527" w:rsidP="00594527">
      <w:pPr>
        <w:pStyle w:val="PL"/>
        <w:rPr>
          <w:snapToGrid w:val="0"/>
          <w:lang w:eastAsia="zh-CN"/>
        </w:rPr>
      </w:pPr>
      <w:r>
        <w:rPr>
          <w:snapToGrid w:val="0"/>
          <w:lang w:eastAsia="zh-CN"/>
        </w:rPr>
        <w:tab/>
        <w:t>PC5RLCChannelToBeModifiedList,</w:t>
      </w:r>
    </w:p>
    <w:p w14:paraId="5D70FB75" w14:textId="77777777" w:rsidR="00594527" w:rsidRDefault="00594527" w:rsidP="00594527">
      <w:pPr>
        <w:pStyle w:val="PL"/>
        <w:rPr>
          <w:snapToGrid w:val="0"/>
          <w:lang w:eastAsia="zh-CN"/>
        </w:rPr>
      </w:pPr>
      <w:r>
        <w:rPr>
          <w:snapToGrid w:val="0"/>
          <w:lang w:eastAsia="zh-CN"/>
        </w:rPr>
        <w:tab/>
        <w:t>PC5RLCChannelToBeReleasedList,</w:t>
      </w:r>
    </w:p>
    <w:p w14:paraId="526BA7AC" w14:textId="77777777" w:rsidR="00594527" w:rsidRDefault="00594527" w:rsidP="00594527">
      <w:pPr>
        <w:pStyle w:val="PL"/>
        <w:rPr>
          <w:snapToGrid w:val="0"/>
          <w:lang w:eastAsia="zh-CN"/>
        </w:rPr>
      </w:pPr>
      <w:r>
        <w:rPr>
          <w:snapToGrid w:val="0"/>
          <w:lang w:eastAsia="zh-CN"/>
        </w:rPr>
        <w:tab/>
        <w:t>PC5RLCChannelSetupList,</w:t>
      </w:r>
    </w:p>
    <w:p w14:paraId="070C481B" w14:textId="77777777" w:rsidR="00594527" w:rsidRDefault="00594527" w:rsidP="00594527">
      <w:pPr>
        <w:pStyle w:val="PL"/>
        <w:rPr>
          <w:snapToGrid w:val="0"/>
          <w:lang w:eastAsia="zh-CN"/>
        </w:rPr>
      </w:pPr>
      <w:r>
        <w:rPr>
          <w:snapToGrid w:val="0"/>
          <w:lang w:eastAsia="zh-CN"/>
        </w:rPr>
        <w:tab/>
        <w:t>PC5RLCChannelFailedToBeSetupList,</w:t>
      </w:r>
    </w:p>
    <w:p w14:paraId="7D36E662" w14:textId="77777777" w:rsidR="00594527" w:rsidRDefault="00594527" w:rsidP="00594527">
      <w:pPr>
        <w:pStyle w:val="PL"/>
        <w:rPr>
          <w:snapToGrid w:val="0"/>
          <w:lang w:eastAsia="zh-CN"/>
        </w:rPr>
      </w:pPr>
      <w:r>
        <w:rPr>
          <w:snapToGrid w:val="0"/>
          <w:lang w:eastAsia="zh-CN"/>
        </w:rPr>
        <w:tab/>
        <w:t>PC5RLCChannelFailedToBeModifiedList,</w:t>
      </w:r>
    </w:p>
    <w:p w14:paraId="3E312EBE" w14:textId="77777777" w:rsidR="00594527" w:rsidRDefault="00594527" w:rsidP="00594527">
      <w:pPr>
        <w:pStyle w:val="PL"/>
        <w:rPr>
          <w:snapToGrid w:val="0"/>
          <w:lang w:eastAsia="zh-CN"/>
        </w:rPr>
      </w:pPr>
      <w:r>
        <w:rPr>
          <w:snapToGrid w:val="0"/>
          <w:lang w:eastAsia="zh-CN"/>
        </w:rPr>
        <w:lastRenderedPageBreak/>
        <w:tab/>
        <w:t>PC5RLCChannelRequiredToBeModifiedList,</w:t>
      </w:r>
    </w:p>
    <w:p w14:paraId="7FDB13A6" w14:textId="77777777" w:rsidR="00594527" w:rsidRDefault="00594527" w:rsidP="00594527">
      <w:pPr>
        <w:pStyle w:val="PL"/>
        <w:rPr>
          <w:snapToGrid w:val="0"/>
          <w:lang w:eastAsia="zh-CN"/>
        </w:rPr>
      </w:pPr>
      <w:r>
        <w:rPr>
          <w:snapToGrid w:val="0"/>
          <w:lang w:eastAsia="zh-CN"/>
        </w:rPr>
        <w:tab/>
        <w:t>PC5RLCChannelRequiredToBeReleasedList,</w:t>
      </w:r>
    </w:p>
    <w:p w14:paraId="128DC556" w14:textId="77777777" w:rsidR="00594527" w:rsidRDefault="00594527" w:rsidP="00594527">
      <w:pPr>
        <w:pStyle w:val="PL"/>
        <w:rPr>
          <w:snapToGrid w:val="0"/>
          <w:lang w:eastAsia="zh-CN"/>
        </w:rPr>
      </w:pPr>
      <w:r>
        <w:rPr>
          <w:snapToGrid w:val="0"/>
          <w:lang w:eastAsia="zh-CN"/>
        </w:rPr>
        <w:tab/>
        <w:t>PC5RLCChannelModifiedList,</w:t>
      </w:r>
    </w:p>
    <w:p w14:paraId="63D83BCC" w14:textId="77777777" w:rsidR="00594527" w:rsidRDefault="00594527" w:rsidP="00594527">
      <w:pPr>
        <w:pStyle w:val="PL"/>
        <w:rPr>
          <w:rFonts w:cs="CG Times (WN)"/>
        </w:rPr>
      </w:pPr>
      <w:r>
        <w:rPr>
          <w:rFonts w:cs="CG Times (WN)"/>
        </w:rPr>
        <w:tab/>
        <w:t>RemoteUELocalID,</w:t>
      </w:r>
    </w:p>
    <w:p w14:paraId="797AECDA" w14:textId="77777777" w:rsidR="00594527" w:rsidRDefault="00594527" w:rsidP="00594527">
      <w:pPr>
        <w:pStyle w:val="PL"/>
      </w:pPr>
      <w:r>
        <w:tab/>
        <w:t>PathSwitchConfiguration,</w:t>
      </w:r>
    </w:p>
    <w:p w14:paraId="7BDD6F09" w14:textId="77777777" w:rsidR="00594527" w:rsidRDefault="00594527" w:rsidP="00594527">
      <w:pPr>
        <w:pStyle w:val="PL"/>
        <w:rPr>
          <w:rFonts w:cs="CG Times (WN)"/>
        </w:rPr>
      </w:pPr>
      <w:r>
        <w:rPr>
          <w:rFonts w:cs="CG Times (WN)"/>
        </w:rPr>
        <w:tab/>
      </w:r>
      <w:r w:rsidRPr="00AB46F6">
        <w:rPr>
          <w:rFonts w:cs="CG Times (WN)"/>
        </w:rPr>
        <w:t>SidelinkRelayConfiguration</w:t>
      </w:r>
      <w:r>
        <w:rPr>
          <w:rFonts w:cs="CG Times (WN)"/>
        </w:rPr>
        <w:t>,</w:t>
      </w:r>
    </w:p>
    <w:p w14:paraId="78F9B89B" w14:textId="77777777" w:rsidR="00594527" w:rsidRPr="00832A01" w:rsidRDefault="00594527" w:rsidP="00594527">
      <w:pPr>
        <w:pStyle w:val="PL"/>
        <w:rPr>
          <w:snapToGrid w:val="0"/>
          <w:lang w:eastAsia="zh-CN"/>
        </w:rPr>
      </w:pPr>
      <w:r>
        <w:rPr>
          <w:rFonts w:cs="CG Times (WN)"/>
        </w:rPr>
        <w:tab/>
      </w:r>
      <w:r w:rsidRPr="00832A01">
        <w:rPr>
          <w:snapToGrid w:val="0"/>
        </w:rPr>
        <w:t>PagingCause</w:t>
      </w:r>
      <w:r>
        <w:rPr>
          <w:snapToGrid w:val="0"/>
        </w:rPr>
        <w:t>,</w:t>
      </w:r>
    </w:p>
    <w:p w14:paraId="1F2C1AC1" w14:textId="77777777" w:rsidR="00594527" w:rsidRDefault="00594527" w:rsidP="00594527">
      <w:pPr>
        <w:pStyle w:val="PL"/>
        <w:rPr>
          <w:rFonts w:eastAsia="宋体"/>
          <w:snapToGrid w:val="0"/>
          <w:lang w:eastAsia="zh-CN"/>
        </w:rPr>
      </w:pPr>
      <w:r>
        <w:rPr>
          <w:rFonts w:eastAsia="宋体" w:hint="eastAsia"/>
          <w:snapToGrid w:val="0"/>
          <w:lang w:eastAsia="zh-CN"/>
        </w:rPr>
        <w:tab/>
        <w:t>PEIPS</w:t>
      </w:r>
      <w:r>
        <w:rPr>
          <w:rFonts w:eastAsia="宋体"/>
          <w:snapToGrid w:val="0"/>
          <w:lang w:eastAsia="zh-CN"/>
        </w:rPr>
        <w:t>A</w:t>
      </w:r>
      <w:r>
        <w:rPr>
          <w:rFonts w:eastAsia="宋体" w:hint="eastAsia"/>
          <w:snapToGrid w:val="0"/>
          <w:lang w:eastAsia="zh-CN"/>
        </w:rPr>
        <w:t>ssistanceInf</w:t>
      </w:r>
      <w:r>
        <w:rPr>
          <w:rFonts w:eastAsia="宋体"/>
          <w:snapToGrid w:val="0"/>
          <w:lang w:eastAsia="zh-CN"/>
        </w:rPr>
        <w:t>o,</w:t>
      </w:r>
    </w:p>
    <w:p w14:paraId="7A0B2F1C" w14:textId="77777777" w:rsidR="00594527" w:rsidRDefault="00594527" w:rsidP="00594527">
      <w:pPr>
        <w:pStyle w:val="PL"/>
        <w:rPr>
          <w:rFonts w:eastAsia="宋体"/>
          <w:snapToGrid w:val="0"/>
          <w:lang w:eastAsia="zh-CN"/>
        </w:rPr>
      </w:pPr>
      <w:r>
        <w:rPr>
          <w:rFonts w:eastAsia="宋体"/>
          <w:snapToGrid w:val="0"/>
          <w:lang w:eastAsia="zh-CN"/>
        </w:rPr>
        <w:tab/>
        <w:t>UEPagingCapability,</w:t>
      </w:r>
    </w:p>
    <w:p w14:paraId="1A1B2C93" w14:textId="77777777" w:rsidR="00594527" w:rsidRDefault="00594527" w:rsidP="00594527">
      <w:pPr>
        <w:pStyle w:val="PL"/>
        <w:rPr>
          <w:rFonts w:eastAsia="宋体"/>
          <w:snapToGrid w:val="0"/>
          <w:lang w:eastAsia="zh-CN"/>
        </w:rPr>
      </w:pPr>
      <w:r>
        <w:rPr>
          <w:rFonts w:eastAsia="宋体"/>
          <w:snapToGrid w:val="0"/>
          <w:lang w:eastAsia="zh-CN"/>
        </w:rPr>
        <w:tab/>
      </w:r>
      <w:r>
        <w:rPr>
          <w:rFonts w:eastAsia="宋体" w:hint="eastAsia"/>
          <w:snapToGrid w:val="0"/>
          <w:lang w:eastAsia="zh-CN"/>
        </w:rPr>
        <w:t>GNBDU</w:t>
      </w:r>
      <w:r w:rsidRPr="009E6EC2">
        <w:rPr>
          <w:rFonts w:eastAsia="宋体"/>
          <w:snapToGrid w:val="0"/>
          <w:lang w:eastAsia="zh-CN"/>
        </w:rPr>
        <w:t>UESliceMaximumBitRateList</w:t>
      </w:r>
      <w:r>
        <w:rPr>
          <w:rFonts w:eastAsia="宋体"/>
          <w:snapToGrid w:val="0"/>
          <w:lang w:eastAsia="zh-CN"/>
        </w:rPr>
        <w:t>,</w:t>
      </w:r>
    </w:p>
    <w:p w14:paraId="1F89D05B" w14:textId="77777777" w:rsidR="00594527" w:rsidRDefault="00594527" w:rsidP="00594527">
      <w:pPr>
        <w:pStyle w:val="PL"/>
        <w:rPr>
          <w:rFonts w:eastAsia="宋体"/>
          <w:snapToGrid w:val="0"/>
          <w:lang w:eastAsia="zh-CN"/>
        </w:rPr>
      </w:pPr>
      <w:r>
        <w:rPr>
          <w:rFonts w:eastAsia="宋体"/>
          <w:snapToGrid w:val="0"/>
          <w:lang w:eastAsia="zh-CN"/>
        </w:rPr>
        <w:tab/>
        <w:t>MDTPollutedMeasurementIndicator,</w:t>
      </w:r>
    </w:p>
    <w:p w14:paraId="050AFB71" w14:textId="77777777" w:rsidR="00594527" w:rsidRDefault="00594527" w:rsidP="00594527">
      <w:pPr>
        <w:pStyle w:val="PL"/>
        <w:rPr>
          <w:noProof w:val="0"/>
        </w:rPr>
      </w:pPr>
      <w:r w:rsidRPr="000B694B">
        <w:rPr>
          <w:rFonts w:cs="Courier New"/>
        </w:rPr>
        <w:tab/>
      </w:r>
      <w:r>
        <w:rPr>
          <w:noProof w:val="0"/>
        </w:rPr>
        <w:t>UE-MulticastMRBs-ConfirmedToBeModified-Item,</w:t>
      </w:r>
    </w:p>
    <w:p w14:paraId="115CE35D" w14:textId="77777777" w:rsidR="00594527" w:rsidRDefault="00594527" w:rsidP="00594527">
      <w:pPr>
        <w:pStyle w:val="PL"/>
        <w:rPr>
          <w:noProof w:val="0"/>
        </w:rPr>
      </w:pPr>
      <w:r w:rsidRPr="000B694B">
        <w:rPr>
          <w:rFonts w:cs="Courier New"/>
        </w:rPr>
        <w:tab/>
      </w:r>
      <w:r>
        <w:rPr>
          <w:noProof w:val="0"/>
        </w:rPr>
        <w:t>UE-MulticastMRBs-RequiredToBeModified-Item,</w:t>
      </w:r>
    </w:p>
    <w:p w14:paraId="338B1AF0" w14:textId="77777777" w:rsidR="00594527" w:rsidRDefault="00594527" w:rsidP="00594527">
      <w:pPr>
        <w:pStyle w:val="PL"/>
      </w:pPr>
      <w:r>
        <w:tab/>
        <w:t>UE-MulticastMRBs-RequiredToBeReleased-Item,</w:t>
      </w:r>
    </w:p>
    <w:p w14:paraId="7A952CD8" w14:textId="77777777" w:rsidR="00594527" w:rsidRDefault="00594527" w:rsidP="00594527">
      <w:pPr>
        <w:pStyle w:val="PL"/>
      </w:pPr>
      <w:bookmarkStart w:id="239" w:name="_Hlk135863805"/>
      <w:r w:rsidRPr="00AA7855">
        <w:tab/>
      </w:r>
      <w:r w:rsidRPr="00AA7855">
        <w:rPr>
          <w:snapToGrid w:val="0"/>
          <w:lang w:eastAsia="zh-CN"/>
        </w:rPr>
        <w:t>UE-MulticastMRBs-Setup-</w:t>
      </w:r>
      <w:r w:rsidRPr="00AA7855">
        <w:t>Item,</w:t>
      </w:r>
    </w:p>
    <w:bookmarkEnd w:id="239"/>
    <w:p w14:paraId="47E65B7F" w14:textId="77777777" w:rsidR="00594527" w:rsidRDefault="00594527" w:rsidP="00594527">
      <w:pPr>
        <w:pStyle w:val="PL"/>
      </w:pPr>
      <w:r w:rsidRPr="00AA7855">
        <w:tab/>
      </w:r>
      <w:r w:rsidRPr="00AA7855">
        <w:rPr>
          <w:snapToGrid w:val="0"/>
          <w:lang w:eastAsia="zh-CN"/>
        </w:rPr>
        <w:t>UE-MulticastMRBs-Setup</w:t>
      </w:r>
      <w:r>
        <w:rPr>
          <w:snapToGrid w:val="0"/>
          <w:lang w:eastAsia="zh-CN"/>
        </w:rPr>
        <w:t>new</w:t>
      </w:r>
      <w:r w:rsidRPr="00AA7855">
        <w:rPr>
          <w:snapToGrid w:val="0"/>
          <w:lang w:eastAsia="zh-CN"/>
        </w:rPr>
        <w:t>-</w:t>
      </w:r>
      <w:r w:rsidRPr="00AA7855">
        <w:t>Item,</w:t>
      </w:r>
    </w:p>
    <w:p w14:paraId="6B50E8E2" w14:textId="77777777" w:rsidR="00594527" w:rsidRPr="00AA7855" w:rsidRDefault="00594527" w:rsidP="00594527">
      <w:pPr>
        <w:pStyle w:val="PL"/>
      </w:pPr>
      <w:r w:rsidRPr="00AA7855">
        <w:tab/>
        <w:t>UE-MulticastMRBs-ToBeReleased-Item,</w:t>
      </w:r>
    </w:p>
    <w:p w14:paraId="1A030676" w14:textId="77777777" w:rsidR="00594527" w:rsidRDefault="00594527" w:rsidP="00594527">
      <w:pPr>
        <w:pStyle w:val="PL"/>
      </w:pPr>
      <w:r w:rsidRPr="000B694B">
        <w:tab/>
        <w:t>UE-MulticastMRBs-ToBeSetup-Item</w:t>
      </w:r>
      <w:r>
        <w:t>,</w:t>
      </w:r>
    </w:p>
    <w:p w14:paraId="011BA720" w14:textId="77777777" w:rsidR="00594527" w:rsidRPr="000B694B" w:rsidRDefault="00594527" w:rsidP="00594527">
      <w:pPr>
        <w:pStyle w:val="PL"/>
      </w:pPr>
      <w:r>
        <w:tab/>
      </w:r>
      <w:r>
        <w:rPr>
          <w:rFonts w:eastAsia="MS Mincho"/>
        </w:rPr>
        <w:t>UE-MulticastMRBs-ToBeSetup-atModify-Item</w:t>
      </w:r>
      <w:r>
        <w:rPr>
          <w:noProof w:val="0"/>
        </w:rPr>
        <w:t>,</w:t>
      </w:r>
    </w:p>
    <w:p w14:paraId="1CE72A54" w14:textId="77777777" w:rsidR="00594527" w:rsidRDefault="00594527" w:rsidP="00594527">
      <w:pPr>
        <w:pStyle w:val="PL"/>
        <w:rPr>
          <w:rFonts w:eastAsia="宋体"/>
          <w:snapToGrid w:val="0"/>
          <w:lang w:eastAsia="zh-CN"/>
        </w:rPr>
      </w:pPr>
      <w:r>
        <w:rPr>
          <w:rFonts w:eastAsia="宋体"/>
          <w:snapToGrid w:val="0"/>
          <w:lang w:eastAsia="zh-CN"/>
        </w:rPr>
        <w:tab/>
        <w:t>Pos</w:t>
      </w:r>
      <w:r w:rsidRPr="00AC4B33">
        <w:rPr>
          <w:rFonts w:eastAsia="宋体"/>
          <w:snapToGrid w:val="0"/>
        </w:rPr>
        <w:t>MeasurementAmount</w:t>
      </w:r>
      <w:r>
        <w:rPr>
          <w:rFonts w:eastAsia="宋体"/>
          <w:snapToGrid w:val="0"/>
        </w:rPr>
        <w:t>,</w:t>
      </w:r>
    </w:p>
    <w:p w14:paraId="6B4F98BA" w14:textId="77777777" w:rsidR="00594527" w:rsidRDefault="00594527" w:rsidP="00594527">
      <w:pPr>
        <w:pStyle w:val="PL"/>
        <w:rPr>
          <w:snapToGrid w:val="0"/>
          <w:lang w:eastAsia="zh-CN"/>
        </w:rPr>
      </w:pPr>
      <w:r>
        <w:rPr>
          <w:snapToGrid w:val="0"/>
          <w:lang w:eastAsia="zh-CN"/>
        </w:rPr>
        <w:tab/>
        <w:t>BAP-Header-Rewriting-Removed-List-Item,</w:t>
      </w:r>
    </w:p>
    <w:p w14:paraId="67A31676" w14:textId="77777777" w:rsidR="00594527" w:rsidRDefault="00594527" w:rsidP="00594527">
      <w:pPr>
        <w:pStyle w:val="PL"/>
        <w:rPr>
          <w:rFonts w:eastAsia="宋体"/>
          <w:snapToGrid w:val="0"/>
          <w:lang w:eastAsia="zh-CN"/>
        </w:rPr>
      </w:pPr>
      <w:r>
        <w:rPr>
          <w:rFonts w:eastAsia="宋体" w:hint="eastAsia"/>
          <w:snapToGrid w:val="0"/>
          <w:lang w:eastAsia="zh-CN"/>
        </w:rPr>
        <w:tab/>
        <w:t>SLDRXCycle</w:t>
      </w:r>
      <w:r>
        <w:rPr>
          <w:snapToGrid w:val="0"/>
          <w:lang w:eastAsia="zh-CN"/>
        </w:rPr>
        <w:t>List,</w:t>
      </w:r>
    </w:p>
    <w:p w14:paraId="76A18AE6" w14:textId="77777777" w:rsidR="00594527" w:rsidRDefault="00594527" w:rsidP="00594527">
      <w:pPr>
        <w:pStyle w:val="PL"/>
      </w:pPr>
      <w:r>
        <w:rPr>
          <w:rFonts w:eastAsia="宋体" w:hint="eastAsia"/>
          <w:snapToGrid w:val="0"/>
          <w:lang w:eastAsia="zh-CN"/>
        </w:rPr>
        <w:tab/>
      </w:r>
      <w:r w:rsidRPr="00454D3D">
        <w:rPr>
          <w:rFonts w:eastAsia="宋体"/>
          <w:snapToGrid w:val="0"/>
          <w:lang w:eastAsia="zh-CN"/>
        </w:rPr>
        <w:t>MDTPLMN</w:t>
      </w:r>
      <w:r>
        <w:rPr>
          <w:rFonts w:eastAsia="宋体" w:hint="eastAsia"/>
          <w:snapToGrid w:val="0"/>
          <w:lang w:eastAsia="zh-CN"/>
        </w:rPr>
        <w:t>Modification</w:t>
      </w:r>
      <w:r w:rsidRPr="00454D3D">
        <w:rPr>
          <w:rFonts w:eastAsia="宋体"/>
          <w:snapToGrid w:val="0"/>
          <w:lang w:eastAsia="zh-CN"/>
        </w:rPr>
        <w:t>List</w:t>
      </w:r>
      <w:r>
        <w:rPr>
          <w:rFonts w:eastAsia="宋体"/>
          <w:snapToGrid w:val="0"/>
          <w:lang w:eastAsia="zh-CN"/>
        </w:rPr>
        <w:t>,</w:t>
      </w:r>
    </w:p>
    <w:p w14:paraId="2E5A982F" w14:textId="77777777" w:rsidR="00594527" w:rsidRDefault="00594527" w:rsidP="00594527">
      <w:pPr>
        <w:pStyle w:val="PL"/>
        <w:rPr>
          <w:snapToGrid w:val="0"/>
        </w:rPr>
      </w:pPr>
      <w:r>
        <w:rPr>
          <w:snapToGrid w:val="0"/>
          <w:lang w:eastAsia="zh-CN"/>
        </w:rPr>
        <w:tab/>
      </w:r>
      <w:r>
        <w:rPr>
          <w:snapToGrid w:val="0"/>
        </w:rPr>
        <w:t>ActivationRequestType,</w:t>
      </w:r>
    </w:p>
    <w:p w14:paraId="648D1C03" w14:textId="77777777" w:rsidR="00594527" w:rsidRDefault="00594527" w:rsidP="00594527">
      <w:pPr>
        <w:pStyle w:val="PL"/>
      </w:pPr>
      <w:r>
        <w:tab/>
      </w:r>
      <w:r w:rsidRPr="00CF07A6">
        <w:t>PosMeasGapPreConfigList</w:t>
      </w:r>
      <w:r>
        <w:t>,</w:t>
      </w:r>
    </w:p>
    <w:p w14:paraId="1478903C" w14:textId="77777777" w:rsidR="00594527" w:rsidRDefault="00594527" w:rsidP="00594527">
      <w:pPr>
        <w:pStyle w:val="PL"/>
        <w:rPr>
          <w:snapToGrid w:val="0"/>
          <w:lang w:eastAsia="zh-CN"/>
        </w:rPr>
      </w:pPr>
      <w:r>
        <w:rPr>
          <w:snapToGrid w:val="0"/>
        </w:rPr>
        <w:tab/>
        <w:t>PosMeasurementPeriodicityNR-AoA</w:t>
      </w:r>
      <w:r>
        <w:t>,</w:t>
      </w:r>
    </w:p>
    <w:p w14:paraId="70420BE9" w14:textId="77777777" w:rsidR="00594527" w:rsidRDefault="00594527" w:rsidP="00594527">
      <w:pPr>
        <w:pStyle w:val="PL"/>
        <w:rPr>
          <w:snapToGrid w:val="0"/>
          <w:lang w:eastAsia="zh-CN"/>
        </w:rPr>
      </w:pPr>
      <w:r>
        <w:rPr>
          <w:snapToGrid w:val="0"/>
          <w:lang w:eastAsia="zh-CN"/>
        </w:rPr>
        <w:tab/>
        <w:t>SRSPosRRCInactiveConfig</w:t>
      </w:r>
      <w:r>
        <w:t>,</w:t>
      </w:r>
    </w:p>
    <w:p w14:paraId="30CFD9BD" w14:textId="77777777" w:rsidR="00594527" w:rsidRDefault="00594527" w:rsidP="00594527">
      <w:pPr>
        <w:pStyle w:val="PL"/>
        <w:rPr>
          <w:snapToGrid w:val="0"/>
        </w:rPr>
      </w:pPr>
      <w:r>
        <w:rPr>
          <w:snapToGrid w:val="0"/>
          <w:lang w:eastAsia="zh-CN"/>
        </w:rPr>
        <w:tab/>
      </w:r>
      <w:r>
        <w:rPr>
          <w:snapToGrid w:val="0"/>
        </w:rPr>
        <w:t>SDTBearerConfigurationQueryIndication,</w:t>
      </w:r>
    </w:p>
    <w:p w14:paraId="30E0F74F" w14:textId="77777777" w:rsidR="00594527" w:rsidRDefault="00594527" w:rsidP="00594527">
      <w:pPr>
        <w:pStyle w:val="PL"/>
        <w:rPr>
          <w:snapToGrid w:val="0"/>
        </w:rPr>
      </w:pPr>
      <w:r>
        <w:rPr>
          <w:snapToGrid w:val="0"/>
        </w:rPr>
        <w:tab/>
        <w:t>SDTBearerConfigurationInfo,</w:t>
      </w:r>
    </w:p>
    <w:p w14:paraId="417C6EC3" w14:textId="77777777" w:rsidR="00594527" w:rsidRDefault="00594527" w:rsidP="00594527">
      <w:pPr>
        <w:pStyle w:val="PL"/>
      </w:pPr>
      <w:r>
        <w:rPr>
          <w:snapToGrid w:val="0"/>
        </w:rPr>
        <w:tab/>
      </w:r>
      <w:r>
        <w:t>ServingCellMO-List</w:t>
      </w:r>
      <w:r w:rsidRPr="000C084E">
        <w:t>-Item</w:t>
      </w:r>
      <w:r>
        <w:t>,</w:t>
      </w:r>
    </w:p>
    <w:p w14:paraId="5DB1F93E" w14:textId="77777777" w:rsidR="00594527" w:rsidRDefault="00594527" w:rsidP="00594527">
      <w:pPr>
        <w:pStyle w:val="PL"/>
        <w:rPr>
          <w:snapToGrid w:val="0"/>
        </w:rPr>
      </w:pPr>
      <w:r>
        <w:rPr>
          <w:snapToGrid w:val="0"/>
        </w:rPr>
        <w:tab/>
      </w:r>
      <w:r w:rsidRPr="00E41ACA">
        <w:rPr>
          <w:snapToGrid w:val="0"/>
        </w:rPr>
        <w:t>ServingCellMO-encoded-in-CGC</w:t>
      </w:r>
      <w:r>
        <w:rPr>
          <w:snapToGrid w:val="0"/>
        </w:rPr>
        <w:t>-</w:t>
      </w:r>
      <w:r w:rsidRPr="00E41ACA">
        <w:rPr>
          <w:snapToGrid w:val="0"/>
        </w:rPr>
        <w:t>List</w:t>
      </w:r>
      <w:r>
        <w:rPr>
          <w:snapToGrid w:val="0"/>
        </w:rPr>
        <w:t>,</w:t>
      </w:r>
    </w:p>
    <w:p w14:paraId="0FB3A787" w14:textId="77777777" w:rsidR="00594527" w:rsidRPr="00E219DC" w:rsidRDefault="00594527" w:rsidP="00594527">
      <w:pPr>
        <w:pStyle w:val="PL"/>
        <w:rPr>
          <w:snapToGrid w:val="0"/>
          <w:lang w:eastAsia="zh-CN"/>
        </w:rPr>
      </w:pPr>
      <w:r>
        <w:rPr>
          <w:noProof w:val="0"/>
        </w:rPr>
        <w:tab/>
        <w:t>Pos</w:t>
      </w:r>
      <w:r w:rsidRPr="00EA5FA7">
        <w:rPr>
          <w:noProof w:val="0"/>
        </w:rPr>
        <w:t>SItypeList</w:t>
      </w:r>
      <w:r>
        <w:rPr>
          <w:snapToGrid w:val="0"/>
        </w:rPr>
        <w:t>,</w:t>
      </w:r>
    </w:p>
    <w:p w14:paraId="7A2E9E03" w14:textId="77777777" w:rsidR="00594527" w:rsidRDefault="00594527" w:rsidP="00594527">
      <w:pPr>
        <w:pStyle w:val="PL"/>
        <w:rPr>
          <w:noProof w:val="0"/>
          <w:snapToGrid w:val="0"/>
          <w:lang w:eastAsia="zh-CN"/>
        </w:rPr>
      </w:pPr>
      <w:r>
        <w:rPr>
          <w:snapToGrid w:val="0"/>
        </w:rPr>
        <w:tab/>
        <w:t>DAPS-HO-Status</w:t>
      </w:r>
      <w:r>
        <w:rPr>
          <w:rFonts w:hint="eastAsia"/>
          <w:noProof w:val="0"/>
          <w:snapToGrid w:val="0"/>
          <w:lang w:eastAsia="zh-CN"/>
        </w:rPr>
        <w:t>,</w:t>
      </w:r>
    </w:p>
    <w:p w14:paraId="6970CD3A" w14:textId="77777777" w:rsidR="00594527" w:rsidRDefault="00594527" w:rsidP="00594527">
      <w:pPr>
        <w:pStyle w:val="PL"/>
        <w:rPr>
          <w:snapToGrid w:val="0"/>
          <w:lang w:val="en-US" w:eastAsia="zh-CN"/>
        </w:rPr>
      </w:pPr>
      <w:r w:rsidRPr="00775BA6">
        <w:rPr>
          <w:snapToGrid w:val="0"/>
        </w:rPr>
        <w:tab/>
        <w:t>UuRLCChannelID</w:t>
      </w:r>
      <w:r>
        <w:rPr>
          <w:snapToGrid w:val="0"/>
          <w:lang w:val="en-US" w:eastAsia="zh-CN"/>
        </w:rPr>
        <w:t>,</w:t>
      </w:r>
    </w:p>
    <w:p w14:paraId="277E18E4" w14:textId="77777777" w:rsidR="00594527" w:rsidRDefault="00594527" w:rsidP="00594527">
      <w:pPr>
        <w:pStyle w:val="PL"/>
        <w:rPr>
          <w:snapToGrid w:val="0"/>
          <w:lang w:val="en-US" w:eastAsia="zh-CN"/>
        </w:rPr>
      </w:pPr>
      <w:r>
        <w:rPr>
          <w:snapToGrid w:val="0"/>
        </w:rPr>
        <w:tab/>
        <w:t>UplinkTxDirectCurrentTwoCarrierListInfo</w:t>
      </w:r>
      <w:r>
        <w:rPr>
          <w:rFonts w:hint="eastAsia"/>
          <w:snapToGrid w:val="0"/>
          <w:lang w:val="en-US" w:eastAsia="zh-CN"/>
        </w:rPr>
        <w:t>,</w:t>
      </w:r>
    </w:p>
    <w:p w14:paraId="2B8DAF1B" w14:textId="77777777" w:rsidR="00594527" w:rsidRDefault="00594527" w:rsidP="00594527">
      <w:pPr>
        <w:pStyle w:val="PL"/>
        <w:rPr>
          <w:snapToGrid w:val="0"/>
        </w:rPr>
      </w:pPr>
      <w:r>
        <w:rPr>
          <w:snapToGrid w:val="0"/>
        </w:rPr>
        <w:tab/>
        <w:t>SRSPosRRCInactiveQueryIndication,</w:t>
      </w:r>
    </w:p>
    <w:p w14:paraId="75837533" w14:textId="77777777" w:rsidR="00594527" w:rsidRDefault="00594527" w:rsidP="00594527">
      <w:pPr>
        <w:pStyle w:val="PL"/>
        <w:rPr>
          <w:lang w:val="en-US" w:eastAsia="zh-CN"/>
        </w:rPr>
      </w:pPr>
      <w:r>
        <w:rPr>
          <w:rFonts w:eastAsia="宋体"/>
          <w:snapToGrid w:val="0"/>
          <w:lang w:eastAsia="zh-CN"/>
        </w:rPr>
        <w:tab/>
      </w:r>
      <w:r>
        <w:rPr>
          <w:noProof w:val="0"/>
        </w:rPr>
        <w:t>MC-</w:t>
      </w:r>
      <w:r w:rsidRPr="00EA5FA7">
        <w:rPr>
          <w:noProof w:val="0"/>
        </w:rPr>
        <w:t>PagingCell-Item</w:t>
      </w:r>
      <w:r>
        <w:rPr>
          <w:rFonts w:hint="eastAsia"/>
          <w:lang w:val="en-US" w:eastAsia="zh-CN"/>
        </w:rPr>
        <w:t>,</w:t>
      </w:r>
    </w:p>
    <w:p w14:paraId="4F340FED" w14:textId="77777777" w:rsidR="00594527" w:rsidRDefault="00594527" w:rsidP="00594527">
      <w:pPr>
        <w:pStyle w:val="PL"/>
        <w:rPr>
          <w:snapToGrid w:val="0"/>
        </w:rPr>
      </w:pPr>
      <w:r>
        <w:rPr>
          <w:lang w:eastAsia="zh-CN"/>
        </w:rPr>
        <w:tab/>
        <w:t>UlTxDirectCurrentMoreCarrierInformation</w:t>
      </w:r>
      <w:r>
        <w:rPr>
          <w:snapToGrid w:val="0"/>
        </w:rPr>
        <w:t>,</w:t>
      </w:r>
    </w:p>
    <w:p w14:paraId="1B53CE3E" w14:textId="77777777" w:rsidR="00594527" w:rsidRDefault="00594527" w:rsidP="00594527">
      <w:pPr>
        <w:pStyle w:val="PL"/>
        <w:rPr>
          <w:snapToGrid w:val="0"/>
        </w:rPr>
      </w:pPr>
      <w:r>
        <w:rPr>
          <w:snapToGrid w:val="0"/>
        </w:rPr>
        <w:tab/>
        <w:t>CPACMCG</w:t>
      </w:r>
      <w:r w:rsidRPr="00642677">
        <w:rPr>
          <w:snapToGrid w:val="0"/>
        </w:rPr>
        <w:t>Information</w:t>
      </w:r>
      <w:r>
        <w:rPr>
          <w:snapToGrid w:val="0"/>
        </w:rPr>
        <w:t>,</w:t>
      </w:r>
    </w:p>
    <w:p w14:paraId="791BDD83" w14:textId="77777777" w:rsidR="00594527" w:rsidRDefault="00594527" w:rsidP="00594527">
      <w:pPr>
        <w:pStyle w:val="PL"/>
        <w:rPr>
          <w:rFonts w:eastAsia="宋体"/>
          <w:lang w:val="en-US" w:eastAsia="zh-CN"/>
        </w:rPr>
      </w:pPr>
      <w:r>
        <w:rPr>
          <w:lang w:val="en-US" w:eastAsia="zh-CN"/>
        </w:rPr>
        <w:tab/>
      </w:r>
      <w:r>
        <w:rPr>
          <w:rFonts w:hint="eastAsia"/>
          <w:lang w:val="en-US" w:eastAsia="zh-CN"/>
        </w:rPr>
        <w:t>Extended</w:t>
      </w:r>
      <w:r>
        <w:t>UEIdentityIndexValue</w:t>
      </w:r>
      <w:r>
        <w:rPr>
          <w:rFonts w:eastAsia="宋体" w:hint="eastAsia"/>
          <w:lang w:val="en-US" w:eastAsia="zh-CN"/>
        </w:rPr>
        <w:t>,</w:t>
      </w:r>
    </w:p>
    <w:p w14:paraId="3D0DE53F" w14:textId="67C114A9" w:rsidR="00594527" w:rsidRDefault="00594527" w:rsidP="00594527">
      <w:pPr>
        <w:pStyle w:val="PL"/>
        <w:rPr>
          <w:ins w:id="240" w:author="Huawei" w:date="2023-09-22T11:22:00Z"/>
          <w:rFonts w:eastAsia="宋体"/>
          <w:snapToGrid w:val="0"/>
          <w:lang w:eastAsia="zh-CN"/>
        </w:rPr>
      </w:pPr>
      <w:r>
        <w:rPr>
          <w:rFonts w:eastAsia="宋体" w:hint="eastAsia"/>
          <w:snapToGrid w:val="0"/>
          <w:lang w:eastAsia="zh-CN"/>
        </w:rPr>
        <w:tab/>
      </w:r>
      <w:r>
        <w:rPr>
          <w:rFonts w:eastAsia="宋体"/>
          <w:snapToGrid w:val="0"/>
          <w:lang w:eastAsia="zh-CN"/>
        </w:rPr>
        <w:t>HashedUEIdentityIndex</w:t>
      </w:r>
      <w:r w:rsidRPr="005F654D">
        <w:rPr>
          <w:rFonts w:eastAsia="宋体"/>
          <w:snapToGrid w:val="0"/>
          <w:lang w:eastAsia="zh-CN"/>
        </w:rPr>
        <w:t>Value</w:t>
      </w:r>
      <w:ins w:id="241" w:author="Huawei" w:date="2023-09-22T11:22:00Z">
        <w:r>
          <w:rPr>
            <w:rFonts w:eastAsia="宋体"/>
            <w:snapToGrid w:val="0"/>
            <w:lang w:eastAsia="zh-CN"/>
          </w:rPr>
          <w:t>,</w:t>
        </w:r>
      </w:ins>
    </w:p>
    <w:p w14:paraId="75428383" w14:textId="6657136A" w:rsidR="00594527" w:rsidRPr="008F2548" w:rsidRDefault="00594527" w:rsidP="00594527">
      <w:pPr>
        <w:pStyle w:val="PL"/>
        <w:rPr>
          <w:rFonts w:eastAsia="宋体"/>
          <w:snapToGrid w:val="0"/>
          <w:lang w:eastAsia="zh-CN"/>
        </w:rPr>
      </w:pPr>
      <w:ins w:id="242" w:author="Huawei" w:date="2023-09-22T11:22:00Z">
        <w:r>
          <w:rPr>
            <w:rFonts w:eastAsia="宋体"/>
            <w:snapToGrid w:val="0"/>
            <w:lang w:eastAsia="zh-CN"/>
          </w:rPr>
          <w:tab/>
        </w:r>
        <w:r w:rsidRPr="00EA5FA7">
          <w:rPr>
            <w:rFonts w:eastAsia="宋体"/>
            <w:snapToGrid w:val="0"/>
          </w:rPr>
          <w:t>Cells-</w:t>
        </w:r>
      </w:ins>
      <w:ins w:id="243" w:author="Huawei" w:date="2023-09-22T11:23:00Z">
        <w:r>
          <w:rPr>
            <w:rFonts w:eastAsia="宋体"/>
            <w:snapToGrid w:val="0"/>
          </w:rPr>
          <w:t>NCGI-</w:t>
        </w:r>
      </w:ins>
      <w:ins w:id="244" w:author="Huawei" w:date="2023-09-22T11:22:00Z">
        <w:r w:rsidRPr="00EA5FA7">
          <w:rPr>
            <w:rFonts w:eastAsia="宋体"/>
            <w:snapToGrid w:val="0"/>
          </w:rPr>
          <w:t>to-be-</w:t>
        </w:r>
      </w:ins>
      <w:ins w:id="245" w:author="Huawei" w:date="2023-09-22T11:23:00Z">
        <w:r>
          <w:rPr>
            <w:rFonts w:eastAsia="宋体"/>
            <w:snapToGrid w:val="0"/>
          </w:rPr>
          <w:t>Updated</w:t>
        </w:r>
      </w:ins>
      <w:ins w:id="246" w:author="Huawei" w:date="2023-09-22T11:22:00Z">
        <w:r w:rsidRPr="00EA5FA7">
          <w:rPr>
            <w:rFonts w:eastAsia="宋体"/>
            <w:snapToGrid w:val="0"/>
          </w:rPr>
          <w:t>-List-Item</w:t>
        </w:r>
      </w:ins>
    </w:p>
    <w:p w14:paraId="59208910" w14:textId="77777777" w:rsidR="00594527" w:rsidRPr="00EA5FA7" w:rsidRDefault="00594527" w:rsidP="00594527">
      <w:pPr>
        <w:pStyle w:val="PL"/>
        <w:rPr>
          <w:rFonts w:cs="Courier New"/>
        </w:rPr>
      </w:pPr>
    </w:p>
    <w:p w14:paraId="50370939" w14:textId="77777777" w:rsidR="00594527" w:rsidRPr="00EA5FA7" w:rsidRDefault="00594527" w:rsidP="00594527">
      <w:pPr>
        <w:pStyle w:val="PL"/>
        <w:rPr>
          <w:noProof w:val="0"/>
          <w:snapToGrid w:val="0"/>
        </w:rPr>
      </w:pPr>
    </w:p>
    <w:p w14:paraId="6A69A473" w14:textId="77777777" w:rsidR="00594527" w:rsidRPr="00EA5FA7" w:rsidRDefault="00594527" w:rsidP="00594527">
      <w:pPr>
        <w:pStyle w:val="PL"/>
        <w:rPr>
          <w:noProof w:val="0"/>
          <w:snapToGrid w:val="0"/>
        </w:rPr>
      </w:pPr>
    </w:p>
    <w:p w14:paraId="71D6BA53" w14:textId="77777777" w:rsidR="00594527" w:rsidRPr="002C4EA2" w:rsidRDefault="00594527" w:rsidP="00594527">
      <w:pPr>
        <w:pStyle w:val="PL"/>
        <w:rPr>
          <w:noProof w:val="0"/>
          <w:snapToGrid w:val="0"/>
        </w:rPr>
      </w:pPr>
      <w:r w:rsidRPr="002C4EA2">
        <w:rPr>
          <w:noProof w:val="0"/>
          <w:snapToGrid w:val="0"/>
        </w:rPr>
        <w:t>FROM F1AP-IEs</w:t>
      </w:r>
    </w:p>
    <w:p w14:paraId="55B6E73B" w14:textId="77777777" w:rsidR="00594527" w:rsidRPr="002C4EA2" w:rsidRDefault="00594527" w:rsidP="00594527">
      <w:pPr>
        <w:pStyle w:val="PL"/>
        <w:rPr>
          <w:noProof w:val="0"/>
          <w:snapToGrid w:val="0"/>
        </w:rPr>
      </w:pPr>
    </w:p>
    <w:p w14:paraId="64D19D9F" w14:textId="77777777" w:rsidR="00594527" w:rsidRPr="002C4EA2" w:rsidRDefault="00594527" w:rsidP="00594527">
      <w:pPr>
        <w:pStyle w:val="PL"/>
        <w:rPr>
          <w:noProof w:val="0"/>
          <w:snapToGrid w:val="0"/>
        </w:rPr>
      </w:pPr>
      <w:r w:rsidRPr="002C4EA2">
        <w:rPr>
          <w:noProof w:val="0"/>
          <w:snapToGrid w:val="0"/>
        </w:rPr>
        <w:tab/>
        <w:t>PrivateIE-Container{},</w:t>
      </w:r>
    </w:p>
    <w:p w14:paraId="5898B8C6" w14:textId="77777777" w:rsidR="00594527" w:rsidRPr="0009701E" w:rsidRDefault="00594527" w:rsidP="00594527">
      <w:pPr>
        <w:pStyle w:val="PL"/>
        <w:rPr>
          <w:noProof w:val="0"/>
          <w:snapToGrid w:val="0"/>
          <w:lang w:val="fr-FR"/>
        </w:rPr>
      </w:pPr>
      <w:r w:rsidRPr="002C4EA2">
        <w:rPr>
          <w:noProof w:val="0"/>
          <w:snapToGrid w:val="0"/>
        </w:rPr>
        <w:tab/>
      </w:r>
      <w:r w:rsidRPr="0009701E">
        <w:rPr>
          <w:noProof w:val="0"/>
          <w:snapToGrid w:val="0"/>
          <w:lang w:val="fr-FR"/>
        </w:rPr>
        <w:t>ProtocolExtensionContainer{},</w:t>
      </w:r>
    </w:p>
    <w:p w14:paraId="75F55FDD" w14:textId="77777777" w:rsidR="00594527" w:rsidRPr="0009701E" w:rsidRDefault="00594527" w:rsidP="00594527">
      <w:pPr>
        <w:pStyle w:val="PL"/>
        <w:rPr>
          <w:noProof w:val="0"/>
          <w:snapToGrid w:val="0"/>
          <w:lang w:val="fr-FR"/>
        </w:rPr>
      </w:pPr>
      <w:r w:rsidRPr="0009701E">
        <w:rPr>
          <w:noProof w:val="0"/>
          <w:snapToGrid w:val="0"/>
          <w:lang w:val="fr-FR"/>
        </w:rPr>
        <w:tab/>
        <w:t>ProtocolIE-Container{},</w:t>
      </w:r>
    </w:p>
    <w:p w14:paraId="616B9C9E" w14:textId="77777777" w:rsidR="00594527" w:rsidRPr="0009701E" w:rsidRDefault="00594527" w:rsidP="00594527">
      <w:pPr>
        <w:pStyle w:val="PL"/>
        <w:rPr>
          <w:noProof w:val="0"/>
          <w:snapToGrid w:val="0"/>
          <w:lang w:val="fr-FR"/>
        </w:rPr>
      </w:pPr>
      <w:r w:rsidRPr="0009701E">
        <w:rPr>
          <w:noProof w:val="0"/>
          <w:snapToGrid w:val="0"/>
          <w:lang w:val="fr-FR"/>
        </w:rPr>
        <w:tab/>
        <w:t>ProtocolIE-ContainerPair{},</w:t>
      </w:r>
    </w:p>
    <w:p w14:paraId="786432A3" w14:textId="77777777" w:rsidR="00594527" w:rsidRPr="002C4EA2" w:rsidRDefault="00594527" w:rsidP="00594527">
      <w:pPr>
        <w:pStyle w:val="PL"/>
        <w:rPr>
          <w:noProof w:val="0"/>
          <w:snapToGrid w:val="0"/>
        </w:rPr>
      </w:pPr>
      <w:r w:rsidRPr="0009701E">
        <w:rPr>
          <w:noProof w:val="0"/>
          <w:snapToGrid w:val="0"/>
          <w:lang w:val="fr-FR"/>
        </w:rPr>
        <w:tab/>
      </w:r>
      <w:r w:rsidRPr="002C4EA2">
        <w:rPr>
          <w:noProof w:val="0"/>
          <w:snapToGrid w:val="0"/>
        </w:rPr>
        <w:t>ProtocolIE-SingleContainer{},</w:t>
      </w:r>
    </w:p>
    <w:p w14:paraId="36F77DDE" w14:textId="77777777" w:rsidR="00594527" w:rsidRPr="00AE04CB" w:rsidRDefault="00594527" w:rsidP="00594527">
      <w:pPr>
        <w:pStyle w:val="PL"/>
        <w:rPr>
          <w:noProof w:val="0"/>
          <w:snapToGrid w:val="0"/>
        </w:rPr>
      </w:pPr>
      <w:r w:rsidRPr="002C4EA2">
        <w:rPr>
          <w:noProof w:val="0"/>
          <w:snapToGrid w:val="0"/>
        </w:rPr>
        <w:tab/>
      </w:r>
      <w:r w:rsidRPr="00AE04CB">
        <w:rPr>
          <w:noProof w:val="0"/>
          <w:snapToGrid w:val="0"/>
        </w:rPr>
        <w:t>F1AP-PRIVATE-IES,</w:t>
      </w:r>
    </w:p>
    <w:p w14:paraId="4FA481CB" w14:textId="77777777" w:rsidR="00594527" w:rsidRPr="00EA5FA7" w:rsidRDefault="00594527" w:rsidP="00594527">
      <w:pPr>
        <w:pStyle w:val="PL"/>
        <w:rPr>
          <w:noProof w:val="0"/>
          <w:snapToGrid w:val="0"/>
        </w:rPr>
      </w:pPr>
      <w:r w:rsidRPr="00AE04CB">
        <w:rPr>
          <w:noProof w:val="0"/>
          <w:snapToGrid w:val="0"/>
        </w:rPr>
        <w:lastRenderedPageBreak/>
        <w:tab/>
      </w:r>
      <w:r w:rsidRPr="00EA5FA7">
        <w:rPr>
          <w:noProof w:val="0"/>
          <w:snapToGrid w:val="0"/>
        </w:rPr>
        <w:t>F1AP-PROTOCOL-EXTENSION,</w:t>
      </w:r>
    </w:p>
    <w:p w14:paraId="751421E8" w14:textId="77777777" w:rsidR="00594527" w:rsidRPr="00EA5FA7" w:rsidRDefault="00594527" w:rsidP="00594527">
      <w:pPr>
        <w:pStyle w:val="PL"/>
        <w:rPr>
          <w:noProof w:val="0"/>
          <w:snapToGrid w:val="0"/>
        </w:rPr>
      </w:pPr>
      <w:r w:rsidRPr="00EA5FA7">
        <w:rPr>
          <w:noProof w:val="0"/>
          <w:snapToGrid w:val="0"/>
        </w:rPr>
        <w:tab/>
        <w:t>F1AP-PROTOCOL-IES,</w:t>
      </w:r>
    </w:p>
    <w:p w14:paraId="2065C755" w14:textId="77777777" w:rsidR="00594527" w:rsidRPr="00EA5FA7" w:rsidRDefault="00594527" w:rsidP="00594527">
      <w:pPr>
        <w:pStyle w:val="PL"/>
        <w:rPr>
          <w:noProof w:val="0"/>
          <w:snapToGrid w:val="0"/>
        </w:rPr>
      </w:pPr>
      <w:r w:rsidRPr="00EA5FA7">
        <w:rPr>
          <w:noProof w:val="0"/>
          <w:snapToGrid w:val="0"/>
        </w:rPr>
        <w:tab/>
        <w:t>F1AP-PROTOCOL-IES-PAIR</w:t>
      </w:r>
    </w:p>
    <w:p w14:paraId="7B9CB9B4" w14:textId="77777777" w:rsidR="00594527" w:rsidRPr="00EA5FA7" w:rsidRDefault="00594527" w:rsidP="00594527">
      <w:pPr>
        <w:pStyle w:val="PL"/>
        <w:rPr>
          <w:noProof w:val="0"/>
          <w:snapToGrid w:val="0"/>
        </w:rPr>
      </w:pPr>
    </w:p>
    <w:p w14:paraId="468D2693" w14:textId="77777777" w:rsidR="00594527" w:rsidRPr="00EA5FA7" w:rsidRDefault="00594527" w:rsidP="00594527">
      <w:pPr>
        <w:pStyle w:val="PL"/>
        <w:rPr>
          <w:noProof w:val="0"/>
          <w:snapToGrid w:val="0"/>
        </w:rPr>
      </w:pPr>
      <w:r w:rsidRPr="00EA5FA7">
        <w:rPr>
          <w:noProof w:val="0"/>
          <w:snapToGrid w:val="0"/>
        </w:rPr>
        <w:t>FROM F1AP-Containers</w:t>
      </w:r>
    </w:p>
    <w:p w14:paraId="300DBCBB" w14:textId="77777777" w:rsidR="00594527" w:rsidRPr="00EA5FA7" w:rsidRDefault="00594527" w:rsidP="00594527">
      <w:pPr>
        <w:pStyle w:val="PL"/>
        <w:rPr>
          <w:noProof w:val="0"/>
          <w:snapToGrid w:val="0"/>
        </w:rPr>
      </w:pPr>
    </w:p>
    <w:p w14:paraId="1A0E17EB" w14:textId="77777777" w:rsidR="00594527" w:rsidRPr="00DA11D0" w:rsidRDefault="00594527" w:rsidP="00594527">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-FailedToBeModified-List,</w:t>
      </w:r>
    </w:p>
    <w:p w14:paraId="29B85EE0" w14:textId="77777777" w:rsidR="00594527" w:rsidRPr="00DA11D0" w:rsidRDefault="00594527" w:rsidP="00594527">
      <w:pPr>
        <w:pStyle w:val="PL"/>
        <w:rPr>
          <w:rFonts w:eastAsia="宋体"/>
          <w:snapToGrid w:val="0"/>
        </w:rPr>
      </w:pPr>
      <w:r w:rsidRPr="00DA11D0">
        <w:tab/>
      </w:r>
      <w:r w:rsidRPr="00DA11D0">
        <w:rPr>
          <w:rFonts w:eastAsia="宋体"/>
          <w:snapToGrid w:val="0"/>
        </w:rPr>
        <w:t>id-</w:t>
      </w:r>
      <w:r w:rsidRPr="00DA11D0">
        <w:t>BroadcastMRBs</w:t>
      </w:r>
      <w:r w:rsidRPr="00DA11D0">
        <w:rPr>
          <w:rFonts w:eastAsia="宋体"/>
          <w:snapToGrid w:val="0"/>
        </w:rPr>
        <w:t>-FailedToBeModified-Item,</w:t>
      </w:r>
    </w:p>
    <w:p w14:paraId="211C7C50" w14:textId="77777777" w:rsidR="00594527" w:rsidRPr="00DA11D0" w:rsidRDefault="00594527" w:rsidP="00594527">
      <w:pPr>
        <w:pStyle w:val="PL"/>
        <w:rPr>
          <w:rFonts w:eastAsia="宋体"/>
          <w:snapToGrid w:val="0"/>
        </w:rPr>
      </w:pPr>
      <w:r w:rsidRPr="00DA11D0">
        <w:tab/>
      </w:r>
      <w:r w:rsidRPr="00DA11D0">
        <w:rPr>
          <w:rFonts w:eastAsia="宋体"/>
          <w:snapToGrid w:val="0"/>
        </w:rPr>
        <w:t>id-</w:t>
      </w:r>
      <w:r w:rsidRPr="00DA11D0">
        <w:t>BroadcastMRBs</w:t>
      </w:r>
      <w:r w:rsidRPr="00DA11D0">
        <w:rPr>
          <w:rFonts w:eastAsia="宋体"/>
          <w:snapToGrid w:val="0"/>
        </w:rPr>
        <w:t>-FailedToBeSetup-List,</w:t>
      </w:r>
    </w:p>
    <w:p w14:paraId="5CD9C0BC" w14:textId="77777777" w:rsidR="00594527" w:rsidRPr="00DA11D0" w:rsidRDefault="00594527" w:rsidP="00594527">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-FailedToBeSetup-Item,</w:t>
      </w:r>
    </w:p>
    <w:p w14:paraId="28C3C490" w14:textId="77777777" w:rsidR="00594527" w:rsidRPr="00DA11D0" w:rsidRDefault="00594527" w:rsidP="00594527">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-FailedToBeSetupMod-List,</w:t>
      </w:r>
    </w:p>
    <w:p w14:paraId="7958A119" w14:textId="77777777" w:rsidR="00594527" w:rsidRPr="00DA11D0" w:rsidRDefault="00594527" w:rsidP="00594527">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-FailedToBeSetupMod-Item,</w:t>
      </w:r>
    </w:p>
    <w:p w14:paraId="582945A6" w14:textId="77777777" w:rsidR="00594527" w:rsidRPr="00DA11D0" w:rsidRDefault="00594527" w:rsidP="00594527">
      <w:pPr>
        <w:pStyle w:val="PL"/>
        <w:rPr>
          <w:rFonts w:eastAsia="宋体"/>
          <w:snapToGrid w:val="0"/>
        </w:rPr>
      </w:pPr>
      <w:r w:rsidRPr="00DA11D0">
        <w:tab/>
      </w:r>
      <w:r w:rsidRPr="00DA11D0">
        <w:rPr>
          <w:rFonts w:eastAsia="宋体"/>
          <w:snapToGrid w:val="0"/>
        </w:rPr>
        <w:t>id-</w:t>
      </w:r>
      <w:r w:rsidRPr="00DA11D0">
        <w:t>BroadcastMRBs</w:t>
      </w:r>
      <w:r w:rsidRPr="00DA11D0">
        <w:rPr>
          <w:rFonts w:eastAsia="宋体"/>
          <w:snapToGrid w:val="0"/>
        </w:rPr>
        <w:t>-Modified-List,</w:t>
      </w:r>
    </w:p>
    <w:p w14:paraId="4261DE07" w14:textId="77777777" w:rsidR="00594527" w:rsidRPr="00DA11D0" w:rsidRDefault="00594527" w:rsidP="00594527">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-Modified-Item,</w:t>
      </w:r>
    </w:p>
    <w:p w14:paraId="3F8F7B86" w14:textId="77777777" w:rsidR="00594527" w:rsidRPr="00DA11D0" w:rsidRDefault="00594527" w:rsidP="00594527">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-Setup-List,</w:t>
      </w:r>
    </w:p>
    <w:p w14:paraId="7E829A5E" w14:textId="77777777" w:rsidR="00594527" w:rsidRPr="00DA11D0" w:rsidRDefault="00594527" w:rsidP="00594527">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-Setup-Item,</w:t>
      </w:r>
    </w:p>
    <w:p w14:paraId="73690E6B" w14:textId="77777777" w:rsidR="00594527" w:rsidRPr="00DA11D0" w:rsidRDefault="00594527" w:rsidP="00594527">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-SetupMod-List,</w:t>
      </w:r>
    </w:p>
    <w:p w14:paraId="205B0BE5" w14:textId="77777777" w:rsidR="00594527" w:rsidRPr="00DA11D0" w:rsidRDefault="00594527" w:rsidP="00594527">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-SetupMod-Item,</w:t>
      </w:r>
    </w:p>
    <w:p w14:paraId="5FE40EC1" w14:textId="77777777" w:rsidR="00594527" w:rsidRPr="00DA11D0" w:rsidRDefault="00594527" w:rsidP="00594527">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-ToBeModified-List,</w:t>
      </w:r>
    </w:p>
    <w:p w14:paraId="4B16F5A7" w14:textId="77777777" w:rsidR="00594527" w:rsidRPr="00DA11D0" w:rsidRDefault="00594527" w:rsidP="00594527">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-ToBeModified-Item,</w:t>
      </w:r>
    </w:p>
    <w:p w14:paraId="4ADAE4F4" w14:textId="77777777" w:rsidR="00594527" w:rsidRPr="00DA11D0" w:rsidRDefault="00594527" w:rsidP="00594527">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-ToBeReleased-List,</w:t>
      </w:r>
    </w:p>
    <w:p w14:paraId="4A8E43F3" w14:textId="77777777" w:rsidR="00594527" w:rsidRPr="00DA11D0" w:rsidRDefault="00594527" w:rsidP="00594527">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-ToBeReleased-Item,</w:t>
      </w:r>
    </w:p>
    <w:p w14:paraId="4ED19CEA" w14:textId="77777777" w:rsidR="00594527" w:rsidRPr="00DA11D0" w:rsidRDefault="00594527" w:rsidP="00594527">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-ToBeSetup-List,</w:t>
      </w:r>
    </w:p>
    <w:p w14:paraId="5A7D9C77" w14:textId="77777777" w:rsidR="00594527" w:rsidRPr="00DA11D0" w:rsidRDefault="00594527" w:rsidP="00594527">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-ToBeSetup-Item,</w:t>
      </w:r>
    </w:p>
    <w:p w14:paraId="1FE86ACF" w14:textId="77777777" w:rsidR="00594527" w:rsidRPr="00DA11D0" w:rsidRDefault="00594527" w:rsidP="00594527">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-ToBeSetupMod-List,</w:t>
      </w:r>
    </w:p>
    <w:p w14:paraId="3256380E" w14:textId="77777777" w:rsidR="00594527" w:rsidRPr="00DA11D0" w:rsidRDefault="00594527" w:rsidP="00594527">
      <w:pPr>
        <w:pStyle w:val="PL"/>
        <w:rPr>
          <w:rFonts w:eastAsia="MS Gothic"/>
          <w:snapToGrid w:val="0"/>
        </w:rPr>
      </w:pPr>
      <w:r w:rsidRPr="00DA11D0">
        <w:rPr>
          <w:rFonts w:eastAsia="宋体"/>
          <w:snapToGrid w:val="0"/>
        </w:rPr>
        <w:tab/>
        <w:t>id-</w:t>
      </w:r>
      <w:r w:rsidRPr="00DA11D0">
        <w:t>BroadcastMRBs</w:t>
      </w:r>
      <w:r w:rsidRPr="00DA11D0">
        <w:rPr>
          <w:rFonts w:eastAsia="宋体"/>
          <w:snapToGrid w:val="0"/>
        </w:rPr>
        <w:t>-ToBeSetupMod-Item,</w:t>
      </w:r>
    </w:p>
    <w:p w14:paraId="30B1350C" w14:textId="77777777" w:rsidR="00594527" w:rsidRPr="00EA5FA7" w:rsidRDefault="00594527" w:rsidP="00594527">
      <w:pPr>
        <w:pStyle w:val="PL"/>
        <w:rPr>
          <w:rFonts w:eastAsia="宋体"/>
          <w:snapToGrid w:val="0"/>
        </w:rPr>
      </w:pPr>
      <w:r w:rsidRPr="00EA5FA7">
        <w:rPr>
          <w:rFonts w:eastAsia="宋体"/>
          <w:snapToGrid w:val="0"/>
        </w:rPr>
        <w:tab/>
        <w:t>id-Candidate-SpCell-Item,</w:t>
      </w:r>
    </w:p>
    <w:p w14:paraId="194CDD89" w14:textId="77777777" w:rsidR="00594527" w:rsidRPr="00EA5FA7" w:rsidRDefault="00594527" w:rsidP="00594527">
      <w:pPr>
        <w:pStyle w:val="PL"/>
        <w:rPr>
          <w:rFonts w:eastAsia="宋体"/>
          <w:snapToGrid w:val="0"/>
        </w:rPr>
      </w:pPr>
      <w:r w:rsidRPr="00EA5FA7">
        <w:rPr>
          <w:rFonts w:eastAsia="宋体"/>
          <w:snapToGrid w:val="0"/>
        </w:rPr>
        <w:tab/>
        <w:t>id-Candidate-SpCell-List,</w:t>
      </w:r>
    </w:p>
    <w:p w14:paraId="34DB91E2" w14:textId="77777777" w:rsidR="00594527" w:rsidRPr="00EA5FA7" w:rsidRDefault="00594527" w:rsidP="00594527">
      <w:pPr>
        <w:pStyle w:val="PL"/>
        <w:rPr>
          <w:rFonts w:eastAsia="宋体"/>
          <w:snapToGrid w:val="0"/>
        </w:rPr>
      </w:pPr>
      <w:r w:rsidRPr="00EA5FA7">
        <w:rPr>
          <w:rFonts w:eastAsia="宋体"/>
          <w:snapToGrid w:val="0"/>
        </w:rPr>
        <w:tab/>
        <w:t>id-Cause,</w:t>
      </w:r>
    </w:p>
    <w:p w14:paraId="66785F05" w14:textId="77777777" w:rsidR="00594527" w:rsidRPr="00EA5FA7" w:rsidRDefault="00594527" w:rsidP="00594527">
      <w:pPr>
        <w:pStyle w:val="PL"/>
        <w:rPr>
          <w:rFonts w:eastAsia="宋体"/>
          <w:snapToGrid w:val="0"/>
        </w:rPr>
      </w:pPr>
      <w:r w:rsidRPr="00EA5FA7">
        <w:rPr>
          <w:rFonts w:eastAsia="宋体"/>
          <w:snapToGrid w:val="0"/>
        </w:rPr>
        <w:tab/>
        <w:t>id-Cancel-all-Warning-Messages-Indicator,</w:t>
      </w:r>
    </w:p>
    <w:p w14:paraId="32E22D71" w14:textId="77777777" w:rsidR="00594527" w:rsidRPr="00EA5FA7" w:rsidRDefault="00594527" w:rsidP="00594527">
      <w:pPr>
        <w:pStyle w:val="PL"/>
        <w:rPr>
          <w:rFonts w:eastAsia="宋体"/>
          <w:snapToGrid w:val="0"/>
        </w:rPr>
      </w:pPr>
      <w:r w:rsidRPr="00EA5FA7">
        <w:rPr>
          <w:rFonts w:eastAsia="宋体"/>
          <w:snapToGrid w:val="0"/>
        </w:rPr>
        <w:tab/>
        <w:t>id-Cells-Failed-to-be-Activated-List,</w:t>
      </w:r>
    </w:p>
    <w:p w14:paraId="29F60DBC" w14:textId="77777777" w:rsidR="00594527" w:rsidRPr="00EA5FA7" w:rsidRDefault="00594527" w:rsidP="00594527">
      <w:pPr>
        <w:pStyle w:val="PL"/>
        <w:rPr>
          <w:rFonts w:eastAsia="宋体"/>
          <w:snapToGrid w:val="0"/>
        </w:rPr>
      </w:pPr>
      <w:r w:rsidRPr="00EA5FA7">
        <w:rPr>
          <w:rFonts w:eastAsia="宋体"/>
          <w:snapToGrid w:val="0"/>
        </w:rPr>
        <w:tab/>
        <w:t xml:space="preserve">id-Cells-Failed-to-be-Activated-List-Item, </w:t>
      </w:r>
    </w:p>
    <w:p w14:paraId="5F79BC49" w14:textId="77777777" w:rsidR="00594527" w:rsidRPr="00EA5FA7" w:rsidRDefault="00594527" w:rsidP="00594527">
      <w:pPr>
        <w:pStyle w:val="PL"/>
        <w:rPr>
          <w:rFonts w:eastAsia="宋体"/>
          <w:snapToGrid w:val="0"/>
        </w:rPr>
      </w:pPr>
      <w:r w:rsidRPr="00EA5FA7">
        <w:rPr>
          <w:rFonts w:eastAsia="宋体"/>
          <w:snapToGrid w:val="0"/>
        </w:rPr>
        <w:tab/>
        <w:t>id-Cells-Status-Item,</w:t>
      </w:r>
    </w:p>
    <w:p w14:paraId="5C39384D" w14:textId="77777777" w:rsidR="00594527" w:rsidRPr="00EA5FA7" w:rsidRDefault="00594527" w:rsidP="00594527">
      <w:pPr>
        <w:pStyle w:val="PL"/>
        <w:rPr>
          <w:rFonts w:eastAsia="宋体"/>
          <w:snapToGrid w:val="0"/>
        </w:rPr>
      </w:pPr>
      <w:r w:rsidRPr="00EA5FA7">
        <w:rPr>
          <w:rFonts w:eastAsia="宋体"/>
          <w:snapToGrid w:val="0"/>
        </w:rPr>
        <w:tab/>
        <w:t>id-Cells-Status-List,</w:t>
      </w:r>
    </w:p>
    <w:p w14:paraId="1A31BE83" w14:textId="77777777" w:rsidR="00594527" w:rsidRPr="00EA5FA7" w:rsidRDefault="00594527" w:rsidP="00594527">
      <w:pPr>
        <w:pStyle w:val="PL"/>
        <w:rPr>
          <w:rFonts w:eastAsia="宋体"/>
          <w:snapToGrid w:val="0"/>
        </w:rPr>
      </w:pPr>
      <w:r w:rsidRPr="00EA5FA7">
        <w:rPr>
          <w:rFonts w:eastAsia="宋体"/>
          <w:snapToGrid w:val="0"/>
        </w:rPr>
        <w:tab/>
        <w:t>id-Cells-to-be-Activated-List,</w:t>
      </w:r>
    </w:p>
    <w:p w14:paraId="01666795" w14:textId="77777777" w:rsidR="00594527" w:rsidRDefault="00594527" w:rsidP="00594527">
      <w:pPr>
        <w:pStyle w:val="PL"/>
        <w:rPr>
          <w:ins w:id="247" w:author="Huawei" w:date="2023-09-22T11:23:00Z"/>
          <w:rFonts w:eastAsia="宋体"/>
          <w:snapToGrid w:val="0"/>
        </w:rPr>
      </w:pPr>
      <w:r w:rsidRPr="00EA5FA7">
        <w:rPr>
          <w:rFonts w:eastAsia="宋体"/>
          <w:snapToGrid w:val="0"/>
        </w:rPr>
        <w:tab/>
        <w:t>id-Cells-to-be-Activated-List-Item,</w:t>
      </w:r>
    </w:p>
    <w:p w14:paraId="73F6CACC" w14:textId="43F35A52" w:rsidR="00594527" w:rsidRDefault="00594527" w:rsidP="00594527">
      <w:pPr>
        <w:pStyle w:val="PL"/>
        <w:rPr>
          <w:ins w:id="248" w:author="Huawei" w:date="2023-09-22T11:23:00Z"/>
          <w:rFonts w:eastAsia="宋体"/>
          <w:snapToGrid w:val="0"/>
        </w:rPr>
      </w:pPr>
      <w:ins w:id="249" w:author="Huawei" w:date="2023-09-22T11:23:00Z">
        <w:r>
          <w:rPr>
            <w:rFonts w:eastAsia="宋体"/>
            <w:snapToGrid w:val="0"/>
          </w:rPr>
          <w:tab/>
          <w:t>id-</w:t>
        </w:r>
        <w:r w:rsidRPr="00EA5FA7">
          <w:rPr>
            <w:rFonts w:eastAsia="宋体"/>
            <w:snapToGrid w:val="0"/>
          </w:rPr>
          <w:t>Cells-</w:t>
        </w:r>
        <w:r>
          <w:rPr>
            <w:rFonts w:eastAsia="宋体"/>
            <w:snapToGrid w:val="0"/>
          </w:rPr>
          <w:t>NCGI-</w:t>
        </w:r>
        <w:r w:rsidRPr="00EA5FA7">
          <w:rPr>
            <w:rFonts w:eastAsia="宋体"/>
            <w:snapToGrid w:val="0"/>
          </w:rPr>
          <w:t>to-be-</w:t>
        </w:r>
        <w:r>
          <w:rPr>
            <w:rFonts w:eastAsia="宋体"/>
            <w:snapToGrid w:val="0"/>
          </w:rPr>
          <w:t>Updated</w:t>
        </w:r>
        <w:r w:rsidRPr="00EA5FA7">
          <w:rPr>
            <w:rFonts w:eastAsia="宋体"/>
            <w:snapToGrid w:val="0"/>
          </w:rPr>
          <w:t>-List</w:t>
        </w:r>
        <w:r>
          <w:rPr>
            <w:rFonts w:eastAsia="宋体"/>
            <w:snapToGrid w:val="0"/>
          </w:rPr>
          <w:t>,</w:t>
        </w:r>
      </w:ins>
    </w:p>
    <w:p w14:paraId="69DCDCF8" w14:textId="3092DE3E" w:rsidR="00594527" w:rsidRPr="00EA5FA7" w:rsidRDefault="00594527" w:rsidP="00594527">
      <w:pPr>
        <w:pStyle w:val="PL"/>
        <w:rPr>
          <w:rFonts w:eastAsia="宋体"/>
          <w:snapToGrid w:val="0"/>
        </w:rPr>
      </w:pPr>
      <w:ins w:id="250" w:author="Huawei" w:date="2023-09-22T11:23:00Z">
        <w:r>
          <w:rPr>
            <w:rFonts w:eastAsia="宋体"/>
            <w:snapToGrid w:val="0"/>
          </w:rPr>
          <w:tab/>
          <w:t>id-</w:t>
        </w:r>
        <w:r w:rsidRPr="00EA5FA7">
          <w:rPr>
            <w:rFonts w:eastAsia="宋体"/>
            <w:snapToGrid w:val="0"/>
          </w:rPr>
          <w:t>Cells-</w:t>
        </w:r>
        <w:r>
          <w:rPr>
            <w:rFonts w:eastAsia="宋体"/>
            <w:snapToGrid w:val="0"/>
          </w:rPr>
          <w:t>NCGI-</w:t>
        </w:r>
        <w:r w:rsidRPr="00EA5FA7">
          <w:rPr>
            <w:rFonts w:eastAsia="宋体"/>
            <w:snapToGrid w:val="0"/>
          </w:rPr>
          <w:t>to-be-</w:t>
        </w:r>
        <w:r>
          <w:rPr>
            <w:rFonts w:eastAsia="宋体"/>
            <w:snapToGrid w:val="0"/>
          </w:rPr>
          <w:t>Updated</w:t>
        </w:r>
        <w:r w:rsidRPr="00EA5FA7">
          <w:rPr>
            <w:rFonts w:eastAsia="宋体"/>
            <w:snapToGrid w:val="0"/>
          </w:rPr>
          <w:t>-List</w:t>
        </w:r>
        <w:r>
          <w:rPr>
            <w:rFonts w:eastAsia="宋体"/>
            <w:snapToGrid w:val="0"/>
          </w:rPr>
          <w:t>-Item,</w:t>
        </w:r>
      </w:ins>
    </w:p>
    <w:p w14:paraId="50A07740" w14:textId="77777777" w:rsidR="00594527" w:rsidRPr="00EA5FA7" w:rsidRDefault="00594527" w:rsidP="00594527">
      <w:pPr>
        <w:pStyle w:val="PL"/>
        <w:rPr>
          <w:rFonts w:eastAsia="宋体"/>
          <w:snapToGrid w:val="0"/>
        </w:rPr>
      </w:pPr>
      <w:r w:rsidRPr="00EA5FA7">
        <w:rPr>
          <w:rFonts w:eastAsia="宋体"/>
          <w:snapToGrid w:val="0"/>
        </w:rPr>
        <w:tab/>
        <w:t>id-Cells-to-be-Deactivated-List,</w:t>
      </w:r>
    </w:p>
    <w:p w14:paraId="370BADF7" w14:textId="77777777" w:rsidR="00594527" w:rsidRPr="00EA5FA7" w:rsidRDefault="00594527" w:rsidP="00594527">
      <w:pPr>
        <w:pStyle w:val="PL"/>
        <w:rPr>
          <w:rFonts w:eastAsia="宋体"/>
          <w:snapToGrid w:val="0"/>
        </w:rPr>
      </w:pPr>
      <w:r w:rsidRPr="00EA5FA7">
        <w:rPr>
          <w:rFonts w:eastAsia="宋体"/>
          <w:snapToGrid w:val="0"/>
        </w:rPr>
        <w:tab/>
        <w:t>id-Cells-to-be-Deactivated-List-Item,</w:t>
      </w:r>
    </w:p>
    <w:p w14:paraId="561DA842" w14:textId="77777777" w:rsidR="00594527" w:rsidRPr="00EA5FA7" w:rsidRDefault="00594527" w:rsidP="00594527">
      <w:pPr>
        <w:pStyle w:val="PL"/>
        <w:rPr>
          <w:rFonts w:eastAsia="宋体"/>
          <w:snapToGrid w:val="0"/>
        </w:rPr>
      </w:pPr>
      <w:r w:rsidRPr="00EA5FA7">
        <w:rPr>
          <w:rFonts w:eastAsia="宋体"/>
          <w:snapToGrid w:val="0"/>
        </w:rPr>
        <w:tab/>
        <w:t>id-ConfirmedUEID,</w:t>
      </w:r>
    </w:p>
    <w:p w14:paraId="4ACCC969" w14:textId="77777777" w:rsidR="00594527" w:rsidRPr="00EA5FA7" w:rsidRDefault="00594527" w:rsidP="00594527">
      <w:pPr>
        <w:pStyle w:val="PL"/>
        <w:rPr>
          <w:rFonts w:eastAsia="宋体"/>
          <w:snapToGrid w:val="0"/>
        </w:rPr>
      </w:pPr>
      <w:r w:rsidRPr="00EA5FA7">
        <w:rPr>
          <w:rFonts w:eastAsia="宋体"/>
          <w:snapToGrid w:val="0"/>
        </w:rPr>
        <w:tab/>
        <w:t>id-CriticalityDiagnostics,</w:t>
      </w:r>
    </w:p>
    <w:p w14:paraId="2D57AE64" w14:textId="77777777" w:rsidR="00594527" w:rsidRPr="00EA5FA7" w:rsidRDefault="00594527" w:rsidP="00594527">
      <w:pPr>
        <w:pStyle w:val="PL"/>
        <w:rPr>
          <w:rFonts w:eastAsia="宋体"/>
          <w:snapToGrid w:val="0"/>
        </w:rPr>
      </w:pPr>
      <w:r w:rsidRPr="00EA5FA7">
        <w:rPr>
          <w:rFonts w:eastAsia="宋体"/>
          <w:snapToGrid w:val="0"/>
        </w:rPr>
        <w:tab/>
        <w:t>id-C-RNTI,</w:t>
      </w:r>
    </w:p>
    <w:p w14:paraId="17CA05BA" w14:textId="77777777" w:rsidR="00594527" w:rsidRPr="00EA5FA7" w:rsidRDefault="00594527" w:rsidP="00594527">
      <w:pPr>
        <w:pStyle w:val="PL"/>
        <w:rPr>
          <w:rFonts w:eastAsia="宋体"/>
          <w:snapToGrid w:val="0"/>
        </w:rPr>
      </w:pPr>
      <w:r w:rsidRPr="00EA5FA7">
        <w:rPr>
          <w:rFonts w:eastAsia="宋体"/>
          <w:snapToGrid w:val="0"/>
        </w:rPr>
        <w:tab/>
        <w:t>id-CUtoDURRCInformation,</w:t>
      </w:r>
    </w:p>
    <w:p w14:paraId="3C4A6A6A" w14:textId="77777777" w:rsidR="00594527" w:rsidRPr="00EA5FA7" w:rsidRDefault="00594527" w:rsidP="00594527">
      <w:pPr>
        <w:pStyle w:val="PL"/>
        <w:rPr>
          <w:rFonts w:eastAsia="宋体"/>
          <w:snapToGrid w:val="0"/>
        </w:rPr>
      </w:pPr>
      <w:r w:rsidRPr="00EA5FA7">
        <w:rPr>
          <w:rFonts w:eastAsia="宋体"/>
          <w:snapToGrid w:val="0"/>
        </w:rPr>
        <w:tab/>
        <w:t>id-DRB-Activity-Item,</w:t>
      </w:r>
    </w:p>
    <w:p w14:paraId="0DE1470B" w14:textId="77777777" w:rsidR="00594527" w:rsidRPr="00EA5FA7" w:rsidRDefault="00594527" w:rsidP="00594527">
      <w:pPr>
        <w:pStyle w:val="PL"/>
        <w:rPr>
          <w:rFonts w:eastAsia="宋体"/>
          <w:snapToGrid w:val="0"/>
        </w:rPr>
      </w:pPr>
      <w:r w:rsidRPr="00EA5FA7">
        <w:rPr>
          <w:rFonts w:eastAsia="宋体"/>
          <w:snapToGrid w:val="0"/>
        </w:rPr>
        <w:tab/>
        <w:t>id-DRB-Activity-List,</w:t>
      </w:r>
    </w:p>
    <w:p w14:paraId="166F1F01" w14:textId="77777777" w:rsidR="00594527" w:rsidRPr="00EA5FA7" w:rsidRDefault="00594527" w:rsidP="00594527">
      <w:pPr>
        <w:pStyle w:val="PL"/>
        <w:rPr>
          <w:rFonts w:eastAsia="宋体"/>
          <w:snapToGrid w:val="0"/>
        </w:rPr>
      </w:pPr>
      <w:r w:rsidRPr="00EA5FA7">
        <w:rPr>
          <w:rFonts w:eastAsia="宋体"/>
          <w:snapToGrid w:val="0"/>
        </w:rPr>
        <w:tab/>
        <w:t>id-DRBs-FailedToBeModified-Item,</w:t>
      </w:r>
    </w:p>
    <w:p w14:paraId="40053112" w14:textId="77777777" w:rsidR="00594527" w:rsidRPr="00EA5FA7" w:rsidRDefault="00594527" w:rsidP="00594527">
      <w:pPr>
        <w:pStyle w:val="PL"/>
        <w:rPr>
          <w:rFonts w:eastAsia="宋体"/>
          <w:snapToGrid w:val="0"/>
        </w:rPr>
      </w:pPr>
      <w:r w:rsidRPr="00EA5FA7">
        <w:rPr>
          <w:rFonts w:eastAsia="宋体"/>
          <w:snapToGrid w:val="0"/>
        </w:rPr>
        <w:tab/>
        <w:t>id-DRBs-FailedToBeModified-List,</w:t>
      </w:r>
    </w:p>
    <w:p w14:paraId="223852DD" w14:textId="77777777" w:rsidR="00594527" w:rsidRPr="00EA5FA7" w:rsidRDefault="00594527" w:rsidP="00594527">
      <w:pPr>
        <w:pStyle w:val="PL"/>
        <w:rPr>
          <w:rFonts w:eastAsia="宋体"/>
          <w:snapToGrid w:val="0"/>
        </w:rPr>
      </w:pPr>
      <w:r w:rsidRPr="00EA5FA7">
        <w:rPr>
          <w:rFonts w:eastAsia="宋体"/>
          <w:snapToGrid w:val="0"/>
        </w:rPr>
        <w:tab/>
        <w:t>id-DRBs-FailedToBeSetup-Item,</w:t>
      </w:r>
    </w:p>
    <w:p w14:paraId="65CF9B29" w14:textId="77777777" w:rsidR="00594527" w:rsidRPr="00EA5FA7" w:rsidRDefault="00594527" w:rsidP="00594527">
      <w:pPr>
        <w:pStyle w:val="PL"/>
        <w:rPr>
          <w:rFonts w:eastAsia="宋体"/>
          <w:snapToGrid w:val="0"/>
        </w:rPr>
      </w:pPr>
      <w:r w:rsidRPr="00EA5FA7">
        <w:rPr>
          <w:rFonts w:eastAsia="宋体"/>
          <w:snapToGrid w:val="0"/>
        </w:rPr>
        <w:tab/>
        <w:t>id-DRBs-FailedToBeSetup-List,</w:t>
      </w:r>
    </w:p>
    <w:p w14:paraId="68805A8B" w14:textId="77777777" w:rsidR="00594527" w:rsidRPr="00EA5FA7" w:rsidRDefault="00594527" w:rsidP="00594527">
      <w:pPr>
        <w:pStyle w:val="PL"/>
        <w:rPr>
          <w:rFonts w:eastAsia="宋体"/>
          <w:snapToGrid w:val="0"/>
        </w:rPr>
      </w:pPr>
      <w:r w:rsidRPr="00EA5FA7">
        <w:rPr>
          <w:rFonts w:eastAsia="宋体"/>
          <w:snapToGrid w:val="0"/>
        </w:rPr>
        <w:tab/>
        <w:t>id-DRBs-FailedToBeSetupMod-Item,</w:t>
      </w:r>
    </w:p>
    <w:p w14:paraId="1F1E80DB" w14:textId="77777777" w:rsidR="00594527" w:rsidRPr="00EA5FA7" w:rsidRDefault="00594527" w:rsidP="00594527">
      <w:pPr>
        <w:pStyle w:val="PL"/>
        <w:rPr>
          <w:rFonts w:eastAsia="宋体"/>
          <w:snapToGrid w:val="0"/>
        </w:rPr>
      </w:pPr>
      <w:r w:rsidRPr="00EA5FA7">
        <w:rPr>
          <w:rFonts w:eastAsia="宋体"/>
          <w:snapToGrid w:val="0"/>
        </w:rPr>
        <w:tab/>
        <w:t>id-DRBs-FailedToBeSetupMod-List,</w:t>
      </w:r>
    </w:p>
    <w:p w14:paraId="70421CC9" w14:textId="77777777" w:rsidR="00594527" w:rsidRPr="00EA5FA7" w:rsidRDefault="00594527" w:rsidP="00594527">
      <w:pPr>
        <w:pStyle w:val="PL"/>
        <w:rPr>
          <w:rFonts w:eastAsia="宋体"/>
          <w:snapToGrid w:val="0"/>
        </w:rPr>
      </w:pPr>
      <w:r w:rsidRPr="00EA5FA7">
        <w:rPr>
          <w:rFonts w:eastAsia="宋体"/>
          <w:snapToGrid w:val="0"/>
        </w:rPr>
        <w:tab/>
        <w:t>id-DRBs-ModifiedConf-Item,</w:t>
      </w:r>
    </w:p>
    <w:p w14:paraId="335732F2" w14:textId="77777777" w:rsidR="00594527" w:rsidRPr="00EA5FA7" w:rsidRDefault="00594527" w:rsidP="00594527">
      <w:pPr>
        <w:pStyle w:val="PL"/>
        <w:rPr>
          <w:rFonts w:eastAsia="宋体"/>
          <w:snapToGrid w:val="0"/>
        </w:rPr>
      </w:pPr>
      <w:r w:rsidRPr="00EA5FA7">
        <w:rPr>
          <w:rFonts w:eastAsia="宋体"/>
          <w:snapToGrid w:val="0"/>
        </w:rPr>
        <w:lastRenderedPageBreak/>
        <w:tab/>
        <w:t>id-DRBs-ModifiedConf-List,</w:t>
      </w:r>
    </w:p>
    <w:p w14:paraId="334A455B" w14:textId="77777777" w:rsidR="00594527" w:rsidRPr="00EA5FA7" w:rsidRDefault="00594527" w:rsidP="00594527">
      <w:pPr>
        <w:pStyle w:val="PL"/>
        <w:rPr>
          <w:rFonts w:eastAsia="宋体"/>
          <w:snapToGrid w:val="0"/>
        </w:rPr>
      </w:pPr>
      <w:r w:rsidRPr="00EA5FA7">
        <w:rPr>
          <w:rFonts w:eastAsia="宋体"/>
          <w:snapToGrid w:val="0"/>
        </w:rPr>
        <w:tab/>
        <w:t>id-DRBs-Modified-Item,</w:t>
      </w:r>
    </w:p>
    <w:p w14:paraId="43538CEC" w14:textId="77777777" w:rsidR="00594527" w:rsidRPr="00EA5FA7" w:rsidRDefault="00594527" w:rsidP="00594527">
      <w:pPr>
        <w:pStyle w:val="PL"/>
        <w:rPr>
          <w:rFonts w:eastAsia="宋体"/>
          <w:snapToGrid w:val="0"/>
        </w:rPr>
      </w:pPr>
      <w:r w:rsidRPr="00EA5FA7">
        <w:rPr>
          <w:rFonts w:eastAsia="宋体"/>
          <w:snapToGrid w:val="0"/>
        </w:rPr>
        <w:tab/>
        <w:t>id-DRBs-Modified-List,</w:t>
      </w:r>
    </w:p>
    <w:p w14:paraId="775223E8" w14:textId="77777777" w:rsidR="00594527" w:rsidRPr="00EA5FA7" w:rsidRDefault="00594527" w:rsidP="00594527">
      <w:pPr>
        <w:pStyle w:val="PL"/>
        <w:rPr>
          <w:rFonts w:eastAsia="宋体"/>
          <w:snapToGrid w:val="0"/>
        </w:rPr>
      </w:pPr>
      <w:r w:rsidRPr="00EA5FA7">
        <w:rPr>
          <w:rFonts w:eastAsia="宋体"/>
          <w:snapToGrid w:val="0"/>
        </w:rPr>
        <w:tab/>
        <w:t>id-DRB-Notify-Item,</w:t>
      </w:r>
    </w:p>
    <w:p w14:paraId="253863E2" w14:textId="77777777" w:rsidR="00594527" w:rsidRPr="00EA5FA7" w:rsidRDefault="00594527" w:rsidP="00594527">
      <w:pPr>
        <w:pStyle w:val="PL"/>
        <w:rPr>
          <w:rFonts w:eastAsia="宋体"/>
          <w:snapToGrid w:val="0"/>
        </w:rPr>
      </w:pPr>
      <w:r w:rsidRPr="00EA5FA7">
        <w:rPr>
          <w:rFonts w:eastAsia="宋体"/>
          <w:snapToGrid w:val="0"/>
        </w:rPr>
        <w:tab/>
        <w:t>id-DRB-Notify-List,</w:t>
      </w:r>
    </w:p>
    <w:p w14:paraId="7F5C9E74" w14:textId="77777777" w:rsidR="00594527" w:rsidRPr="00EA5FA7" w:rsidRDefault="00594527" w:rsidP="00594527">
      <w:pPr>
        <w:pStyle w:val="PL"/>
        <w:rPr>
          <w:rFonts w:eastAsia="宋体"/>
          <w:snapToGrid w:val="0"/>
        </w:rPr>
      </w:pPr>
      <w:r w:rsidRPr="00EA5FA7">
        <w:rPr>
          <w:rFonts w:eastAsia="宋体"/>
          <w:snapToGrid w:val="0"/>
        </w:rPr>
        <w:tab/>
        <w:t>id-DRBs-Required-ToBeModified-Item,</w:t>
      </w:r>
    </w:p>
    <w:p w14:paraId="1F37C1AD" w14:textId="77777777" w:rsidR="00594527" w:rsidRPr="00EA5FA7" w:rsidRDefault="00594527" w:rsidP="00594527">
      <w:pPr>
        <w:pStyle w:val="PL"/>
        <w:rPr>
          <w:rFonts w:eastAsia="宋体"/>
          <w:snapToGrid w:val="0"/>
        </w:rPr>
      </w:pPr>
      <w:r w:rsidRPr="00EA5FA7">
        <w:rPr>
          <w:rFonts w:eastAsia="宋体"/>
          <w:snapToGrid w:val="0"/>
        </w:rPr>
        <w:tab/>
        <w:t>id-DRBs-Required-ToBeModified-List,</w:t>
      </w:r>
    </w:p>
    <w:p w14:paraId="390DD54D" w14:textId="77777777" w:rsidR="00594527" w:rsidRPr="00EA5FA7" w:rsidRDefault="00594527" w:rsidP="00594527">
      <w:pPr>
        <w:pStyle w:val="PL"/>
        <w:rPr>
          <w:rFonts w:eastAsia="宋体"/>
          <w:snapToGrid w:val="0"/>
        </w:rPr>
      </w:pPr>
      <w:r w:rsidRPr="00EA5FA7">
        <w:rPr>
          <w:rFonts w:eastAsia="宋体"/>
          <w:snapToGrid w:val="0"/>
        </w:rPr>
        <w:tab/>
        <w:t>id-DRBs-Required-ToBeReleased-Item,</w:t>
      </w:r>
    </w:p>
    <w:p w14:paraId="62BCC170" w14:textId="77777777" w:rsidR="00594527" w:rsidRPr="00EA5FA7" w:rsidRDefault="00594527" w:rsidP="00594527">
      <w:pPr>
        <w:pStyle w:val="PL"/>
        <w:rPr>
          <w:rFonts w:eastAsia="宋体"/>
          <w:snapToGrid w:val="0"/>
        </w:rPr>
      </w:pPr>
      <w:r w:rsidRPr="00EA5FA7">
        <w:rPr>
          <w:rFonts w:eastAsia="宋体"/>
          <w:snapToGrid w:val="0"/>
        </w:rPr>
        <w:tab/>
        <w:t>id-DRBs-Required-ToBeReleased-List,</w:t>
      </w:r>
    </w:p>
    <w:p w14:paraId="7E55D70D" w14:textId="77777777" w:rsidR="00594527" w:rsidRPr="00EA5FA7" w:rsidRDefault="00594527" w:rsidP="00594527">
      <w:pPr>
        <w:pStyle w:val="PL"/>
        <w:rPr>
          <w:rFonts w:eastAsia="宋体"/>
          <w:snapToGrid w:val="0"/>
        </w:rPr>
      </w:pPr>
      <w:r w:rsidRPr="00EA5FA7">
        <w:rPr>
          <w:rFonts w:eastAsia="宋体"/>
          <w:snapToGrid w:val="0"/>
        </w:rPr>
        <w:tab/>
        <w:t>id-DRBs-Setup-Item,</w:t>
      </w:r>
    </w:p>
    <w:p w14:paraId="3E28071B" w14:textId="77777777" w:rsidR="00594527" w:rsidRPr="00EA5FA7" w:rsidRDefault="00594527" w:rsidP="00594527">
      <w:pPr>
        <w:pStyle w:val="PL"/>
        <w:rPr>
          <w:rFonts w:eastAsia="宋体"/>
          <w:snapToGrid w:val="0"/>
        </w:rPr>
      </w:pPr>
      <w:r w:rsidRPr="00EA5FA7">
        <w:rPr>
          <w:rFonts w:eastAsia="宋体"/>
          <w:snapToGrid w:val="0"/>
        </w:rPr>
        <w:tab/>
        <w:t>id-DRBs-Setup-List,</w:t>
      </w:r>
    </w:p>
    <w:p w14:paraId="20A57A8A" w14:textId="77777777" w:rsidR="00594527" w:rsidRPr="00EA5FA7" w:rsidRDefault="00594527" w:rsidP="00594527">
      <w:pPr>
        <w:pStyle w:val="PL"/>
        <w:rPr>
          <w:rFonts w:eastAsia="宋体"/>
          <w:snapToGrid w:val="0"/>
        </w:rPr>
      </w:pPr>
      <w:r w:rsidRPr="00EA5FA7">
        <w:rPr>
          <w:rFonts w:eastAsia="宋体"/>
          <w:snapToGrid w:val="0"/>
        </w:rPr>
        <w:tab/>
        <w:t>id-DRBs-SetupMod-Item,</w:t>
      </w:r>
    </w:p>
    <w:p w14:paraId="075AD0E9" w14:textId="77777777" w:rsidR="00594527" w:rsidRPr="00EA5FA7" w:rsidRDefault="00594527" w:rsidP="00594527">
      <w:pPr>
        <w:pStyle w:val="PL"/>
        <w:rPr>
          <w:rFonts w:eastAsia="宋体"/>
          <w:snapToGrid w:val="0"/>
        </w:rPr>
      </w:pPr>
      <w:r w:rsidRPr="00EA5FA7">
        <w:rPr>
          <w:rFonts w:eastAsia="宋体"/>
          <w:snapToGrid w:val="0"/>
        </w:rPr>
        <w:tab/>
        <w:t>id-DRBs-SetupMod-List,</w:t>
      </w:r>
    </w:p>
    <w:p w14:paraId="420D26C7" w14:textId="77777777" w:rsidR="00594527" w:rsidRPr="00EA5FA7" w:rsidRDefault="00594527" w:rsidP="00594527">
      <w:pPr>
        <w:pStyle w:val="PL"/>
        <w:rPr>
          <w:rFonts w:eastAsia="宋体"/>
          <w:snapToGrid w:val="0"/>
        </w:rPr>
      </w:pPr>
      <w:r w:rsidRPr="00EA5FA7">
        <w:rPr>
          <w:rFonts w:eastAsia="宋体"/>
          <w:snapToGrid w:val="0"/>
        </w:rPr>
        <w:tab/>
        <w:t>id-DRBs-ToBeModified-Item,</w:t>
      </w:r>
    </w:p>
    <w:p w14:paraId="0D95799C" w14:textId="77777777" w:rsidR="00594527" w:rsidRPr="00EA5FA7" w:rsidRDefault="00594527" w:rsidP="00594527">
      <w:pPr>
        <w:pStyle w:val="PL"/>
        <w:rPr>
          <w:rFonts w:eastAsia="宋体"/>
          <w:snapToGrid w:val="0"/>
        </w:rPr>
      </w:pPr>
      <w:r w:rsidRPr="00EA5FA7">
        <w:rPr>
          <w:rFonts w:eastAsia="宋体"/>
          <w:snapToGrid w:val="0"/>
        </w:rPr>
        <w:tab/>
        <w:t>id-DRBs-ToBeModified-List,</w:t>
      </w:r>
    </w:p>
    <w:p w14:paraId="3A671CEE" w14:textId="77777777" w:rsidR="00594527" w:rsidRPr="00EA5FA7" w:rsidRDefault="00594527" w:rsidP="00594527">
      <w:pPr>
        <w:pStyle w:val="PL"/>
        <w:rPr>
          <w:rFonts w:eastAsia="宋体"/>
          <w:snapToGrid w:val="0"/>
        </w:rPr>
      </w:pPr>
      <w:r w:rsidRPr="00EA5FA7">
        <w:rPr>
          <w:rFonts w:eastAsia="宋体"/>
          <w:snapToGrid w:val="0"/>
        </w:rPr>
        <w:tab/>
        <w:t>id-DRBs-ToBeReleased-Item,</w:t>
      </w:r>
    </w:p>
    <w:p w14:paraId="20CDA656" w14:textId="77777777" w:rsidR="00594527" w:rsidRPr="00EA5FA7" w:rsidRDefault="00594527" w:rsidP="00594527">
      <w:pPr>
        <w:pStyle w:val="PL"/>
        <w:rPr>
          <w:rFonts w:eastAsia="宋体"/>
          <w:snapToGrid w:val="0"/>
        </w:rPr>
      </w:pPr>
      <w:r w:rsidRPr="00EA5FA7">
        <w:rPr>
          <w:rFonts w:eastAsia="宋体"/>
          <w:snapToGrid w:val="0"/>
        </w:rPr>
        <w:tab/>
        <w:t>id-DRBs-ToBeReleased-List,</w:t>
      </w:r>
    </w:p>
    <w:p w14:paraId="0C72FCD9" w14:textId="77777777" w:rsidR="00594527" w:rsidRPr="00EA5FA7" w:rsidRDefault="00594527" w:rsidP="00594527">
      <w:pPr>
        <w:pStyle w:val="PL"/>
        <w:rPr>
          <w:rFonts w:eastAsia="宋体"/>
          <w:snapToGrid w:val="0"/>
        </w:rPr>
      </w:pPr>
      <w:r w:rsidRPr="00EA5FA7">
        <w:rPr>
          <w:rFonts w:eastAsia="宋体"/>
          <w:snapToGrid w:val="0"/>
        </w:rPr>
        <w:tab/>
        <w:t>id-DRBs-ToBeSetup-Item,</w:t>
      </w:r>
    </w:p>
    <w:p w14:paraId="325ACEE0" w14:textId="77777777" w:rsidR="00594527" w:rsidRPr="00EA5FA7" w:rsidRDefault="00594527" w:rsidP="00594527">
      <w:pPr>
        <w:pStyle w:val="PL"/>
        <w:rPr>
          <w:rFonts w:eastAsia="宋体"/>
          <w:snapToGrid w:val="0"/>
        </w:rPr>
      </w:pPr>
      <w:r w:rsidRPr="00EA5FA7">
        <w:rPr>
          <w:rFonts w:eastAsia="宋体"/>
          <w:snapToGrid w:val="0"/>
        </w:rPr>
        <w:tab/>
        <w:t>id-DRBs-ToBeSetup-List,</w:t>
      </w:r>
    </w:p>
    <w:p w14:paraId="60BF2A22" w14:textId="77777777" w:rsidR="00594527" w:rsidRPr="00EA5FA7" w:rsidRDefault="00594527" w:rsidP="00594527">
      <w:pPr>
        <w:pStyle w:val="PL"/>
        <w:rPr>
          <w:rFonts w:eastAsia="宋体"/>
          <w:snapToGrid w:val="0"/>
        </w:rPr>
      </w:pPr>
      <w:r w:rsidRPr="00EA5FA7">
        <w:rPr>
          <w:rFonts w:eastAsia="宋体"/>
          <w:snapToGrid w:val="0"/>
        </w:rPr>
        <w:tab/>
        <w:t>id-DRBs-ToBeSetupMod-Item,</w:t>
      </w:r>
    </w:p>
    <w:p w14:paraId="20C0547D" w14:textId="77777777" w:rsidR="00594527" w:rsidRPr="00EA5FA7" w:rsidRDefault="00594527" w:rsidP="00594527">
      <w:pPr>
        <w:pStyle w:val="PL"/>
        <w:rPr>
          <w:rFonts w:eastAsia="宋体"/>
          <w:snapToGrid w:val="0"/>
        </w:rPr>
      </w:pPr>
      <w:r w:rsidRPr="00EA5FA7">
        <w:rPr>
          <w:rFonts w:eastAsia="宋体"/>
          <w:snapToGrid w:val="0"/>
        </w:rPr>
        <w:tab/>
        <w:t>id-DRBs-ToBeSetupMod-List,</w:t>
      </w:r>
    </w:p>
    <w:p w14:paraId="0D75F5BD" w14:textId="77777777" w:rsidR="00594527" w:rsidRPr="00EA5FA7" w:rsidRDefault="00594527" w:rsidP="00594527">
      <w:pPr>
        <w:pStyle w:val="PL"/>
        <w:rPr>
          <w:rFonts w:eastAsia="宋体"/>
          <w:snapToGrid w:val="0"/>
        </w:rPr>
      </w:pPr>
      <w:r w:rsidRPr="00EA5FA7">
        <w:rPr>
          <w:rFonts w:eastAsia="宋体"/>
          <w:snapToGrid w:val="0"/>
        </w:rPr>
        <w:tab/>
        <w:t>id-DRXCycle,</w:t>
      </w:r>
    </w:p>
    <w:p w14:paraId="0160FB3A" w14:textId="77777777" w:rsidR="00594527" w:rsidRPr="00EA5FA7" w:rsidRDefault="00594527" w:rsidP="00594527">
      <w:pPr>
        <w:pStyle w:val="PL"/>
        <w:rPr>
          <w:rFonts w:eastAsia="宋体"/>
          <w:snapToGrid w:val="0"/>
        </w:rPr>
      </w:pPr>
      <w:r w:rsidRPr="00EA5FA7">
        <w:rPr>
          <w:rFonts w:eastAsia="宋体"/>
          <w:snapToGrid w:val="0"/>
        </w:rPr>
        <w:tab/>
        <w:t>id-DUtoCURRCInformation,</w:t>
      </w:r>
    </w:p>
    <w:p w14:paraId="00928FF4" w14:textId="77777777" w:rsidR="00594527" w:rsidRPr="00EA5FA7" w:rsidRDefault="00594527" w:rsidP="00594527">
      <w:pPr>
        <w:pStyle w:val="PL"/>
        <w:rPr>
          <w:rFonts w:eastAsia="宋体"/>
          <w:snapToGrid w:val="0"/>
        </w:rPr>
      </w:pPr>
      <w:r w:rsidRPr="00EA5FA7">
        <w:rPr>
          <w:rFonts w:eastAsia="宋体"/>
          <w:snapToGrid w:val="0"/>
        </w:rPr>
        <w:tab/>
        <w:t>id-ExecuteDuplication,</w:t>
      </w:r>
    </w:p>
    <w:p w14:paraId="11A939BE" w14:textId="77777777" w:rsidR="00594527" w:rsidRPr="00EA5FA7" w:rsidRDefault="00594527" w:rsidP="00594527">
      <w:pPr>
        <w:pStyle w:val="PL"/>
        <w:rPr>
          <w:rFonts w:eastAsia="宋体"/>
          <w:snapToGrid w:val="0"/>
        </w:rPr>
      </w:pPr>
      <w:r w:rsidRPr="00EA5FA7">
        <w:rPr>
          <w:rFonts w:eastAsia="宋体"/>
          <w:snapToGrid w:val="0"/>
        </w:rPr>
        <w:tab/>
        <w:t>id-FullConfiguration,</w:t>
      </w:r>
    </w:p>
    <w:p w14:paraId="2418F28C" w14:textId="77777777" w:rsidR="00594527" w:rsidRPr="00DA11D0" w:rsidRDefault="00594527" w:rsidP="00594527">
      <w:pPr>
        <w:pStyle w:val="PL"/>
        <w:rPr>
          <w:rFonts w:eastAsia="宋体"/>
          <w:snapToGrid w:val="0"/>
        </w:rPr>
      </w:pPr>
      <w:r w:rsidRPr="00DA11D0">
        <w:rPr>
          <w:rFonts w:eastAsia="宋体"/>
          <w:snapToGrid w:val="0"/>
        </w:rPr>
        <w:tab/>
        <w:t>id-</w:t>
      </w:r>
      <w:r w:rsidRPr="00DA11D0">
        <w:rPr>
          <w:noProof w:val="0"/>
        </w:rPr>
        <w:t>gNB-CU-</w:t>
      </w:r>
      <w:r w:rsidRPr="00DA11D0">
        <w:rPr>
          <w:rFonts w:eastAsia="宋体"/>
        </w:rPr>
        <w:t>MBS-</w:t>
      </w:r>
      <w:r w:rsidRPr="00DA11D0">
        <w:rPr>
          <w:noProof w:val="0"/>
        </w:rPr>
        <w:t>F1AP-ID,</w:t>
      </w:r>
    </w:p>
    <w:p w14:paraId="6C1D98BF" w14:textId="77777777" w:rsidR="00594527" w:rsidRPr="00EA5FA7" w:rsidRDefault="00594527" w:rsidP="00594527">
      <w:pPr>
        <w:pStyle w:val="PL"/>
        <w:rPr>
          <w:rFonts w:eastAsia="宋体"/>
          <w:snapToGrid w:val="0"/>
        </w:rPr>
      </w:pPr>
      <w:r w:rsidRPr="00EA5FA7">
        <w:rPr>
          <w:rFonts w:eastAsia="宋体"/>
          <w:snapToGrid w:val="0"/>
        </w:rPr>
        <w:tab/>
        <w:t>id-gNB-CU-UE-F1AP-ID,</w:t>
      </w:r>
    </w:p>
    <w:p w14:paraId="4679BC34" w14:textId="77777777" w:rsidR="00594527" w:rsidRPr="0009701E" w:rsidRDefault="00594527" w:rsidP="00594527">
      <w:pPr>
        <w:pStyle w:val="PL"/>
        <w:rPr>
          <w:rFonts w:eastAsia="宋体"/>
          <w:snapToGrid w:val="0"/>
          <w:lang w:val="fr-FR"/>
        </w:rPr>
      </w:pPr>
      <w:r w:rsidRPr="00DA11D0">
        <w:rPr>
          <w:rFonts w:eastAsia="宋体"/>
          <w:snapToGrid w:val="0"/>
        </w:rPr>
        <w:tab/>
      </w:r>
      <w:r w:rsidRPr="0009701E">
        <w:rPr>
          <w:rFonts w:eastAsia="宋体"/>
          <w:snapToGrid w:val="0"/>
          <w:lang w:val="fr-FR"/>
        </w:rPr>
        <w:t>id-</w:t>
      </w:r>
      <w:r w:rsidRPr="0009701E">
        <w:rPr>
          <w:noProof w:val="0"/>
          <w:lang w:val="fr-FR"/>
        </w:rPr>
        <w:t>gNB-DU-</w:t>
      </w:r>
      <w:r w:rsidRPr="0009701E">
        <w:rPr>
          <w:rFonts w:eastAsia="宋体"/>
          <w:lang w:val="fr-FR"/>
        </w:rPr>
        <w:t>MBS-</w:t>
      </w:r>
      <w:r w:rsidRPr="0009701E">
        <w:rPr>
          <w:noProof w:val="0"/>
          <w:lang w:val="fr-FR"/>
        </w:rPr>
        <w:t>F1AP-ID</w:t>
      </w:r>
      <w:r w:rsidRPr="0009701E">
        <w:rPr>
          <w:rFonts w:eastAsia="宋体"/>
          <w:snapToGrid w:val="0"/>
          <w:lang w:val="fr-FR"/>
        </w:rPr>
        <w:t>,</w:t>
      </w:r>
    </w:p>
    <w:p w14:paraId="4735ECD5" w14:textId="77777777" w:rsidR="00594527" w:rsidRPr="0009701E" w:rsidRDefault="00594527" w:rsidP="00594527">
      <w:pPr>
        <w:pStyle w:val="PL"/>
        <w:rPr>
          <w:rFonts w:eastAsia="宋体"/>
          <w:lang w:val="fr-FR"/>
        </w:rPr>
      </w:pPr>
      <w:r w:rsidRPr="0009701E">
        <w:rPr>
          <w:rFonts w:eastAsia="宋体"/>
          <w:snapToGrid w:val="0"/>
          <w:lang w:val="fr-FR"/>
        </w:rPr>
        <w:tab/>
      </w:r>
      <w:r w:rsidRPr="0009701E">
        <w:rPr>
          <w:rFonts w:eastAsia="宋体"/>
          <w:lang w:val="fr-FR"/>
        </w:rPr>
        <w:t>id-gNB-DU-UE-F1AP-ID,</w:t>
      </w:r>
    </w:p>
    <w:p w14:paraId="7ACB8E54" w14:textId="77777777" w:rsidR="00594527" w:rsidRPr="009A1425" w:rsidRDefault="00594527" w:rsidP="00594527">
      <w:pPr>
        <w:pStyle w:val="PL"/>
        <w:rPr>
          <w:rFonts w:eastAsia="宋体"/>
        </w:rPr>
      </w:pPr>
      <w:r w:rsidRPr="0009701E">
        <w:rPr>
          <w:rFonts w:eastAsia="宋体"/>
          <w:lang w:val="fr-FR"/>
        </w:rPr>
        <w:tab/>
      </w:r>
      <w:r w:rsidRPr="009A1425">
        <w:rPr>
          <w:rFonts w:eastAsia="宋体"/>
        </w:rPr>
        <w:t>id-gNB-DU-ID,</w:t>
      </w:r>
    </w:p>
    <w:p w14:paraId="6E201C62" w14:textId="77777777" w:rsidR="00594527" w:rsidRPr="009A1425" w:rsidRDefault="00594527" w:rsidP="00594527">
      <w:pPr>
        <w:pStyle w:val="PL"/>
        <w:rPr>
          <w:rFonts w:eastAsia="宋体"/>
        </w:rPr>
      </w:pPr>
      <w:r w:rsidRPr="009A1425">
        <w:rPr>
          <w:rFonts w:eastAsia="宋体"/>
        </w:rPr>
        <w:tab/>
        <w:t>id-GNB-DU-Served-Cells-Item,</w:t>
      </w:r>
    </w:p>
    <w:p w14:paraId="60EDBCC8" w14:textId="77777777" w:rsidR="00594527" w:rsidRPr="009A1425" w:rsidRDefault="00594527" w:rsidP="00594527">
      <w:pPr>
        <w:pStyle w:val="PL"/>
        <w:rPr>
          <w:rFonts w:eastAsia="宋体"/>
        </w:rPr>
      </w:pPr>
      <w:r w:rsidRPr="009A1425">
        <w:rPr>
          <w:rFonts w:eastAsia="宋体"/>
        </w:rPr>
        <w:tab/>
        <w:t>id-gNB-DU-Served-Cells-List,</w:t>
      </w:r>
      <w:r w:rsidRPr="009A1425">
        <w:t xml:space="preserve"> </w:t>
      </w:r>
    </w:p>
    <w:p w14:paraId="1B703520" w14:textId="77777777" w:rsidR="00594527" w:rsidRPr="009A1425" w:rsidRDefault="00594527" w:rsidP="00594527">
      <w:pPr>
        <w:pStyle w:val="PL"/>
        <w:rPr>
          <w:rFonts w:eastAsia="宋体"/>
        </w:rPr>
      </w:pPr>
      <w:r w:rsidRPr="009A1425">
        <w:rPr>
          <w:rFonts w:eastAsia="宋体"/>
        </w:rPr>
        <w:tab/>
        <w:t>id-gNB-CU-Name,</w:t>
      </w:r>
    </w:p>
    <w:p w14:paraId="3AB2D8C1" w14:textId="77777777" w:rsidR="00594527" w:rsidRDefault="00594527" w:rsidP="00594527">
      <w:pPr>
        <w:pStyle w:val="PL"/>
        <w:rPr>
          <w:snapToGrid w:val="0"/>
        </w:rPr>
      </w:pPr>
      <w:r w:rsidRPr="009A1425">
        <w:rPr>
          <w:rFonts w:eastAsia="宋体"/>
        </w:rPr>
        <w:tab/>
      </w:r>
      <w:r w:rsidRPr="00EA5FA7">
        <w:rPr>
          <w:rFonts w:eastAsia="宋体"/>
          <w:snapToGrid w:val="0"/>
        </w:rPr>
        <w:t>id-gNB-DU-Name,</w:t>
      </w:r>
    </w:p>
    <w:p w14:paraId="7A322C91" w14:textId="77777777" w:rsidR="00594527" w:rsidRDefault="00594527" w:rsidP="00594527">
      <w:pPr>
        <w:pStyle w:val="PL"/>
        <w:rPr>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w:t>
      </w:r>
    </w:p>
    <w:p w14:paraId="71E4A950" w14:textId="77777777" w:rsidR="00594527" w:rsidRPr="00EA5FA7" w:rsidRDefault="00594527" w:rsidP="00594527">
      <w:pPr>
        <w:pStyle w:val="PL"/>
        <w:rPr>
          <w:rFonts w:eastAsia="宋体"/>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w:t>
      </w:r>
    </w:p>
    <w:p w14:paraId="6C405EF7" w14:textId="77777777" w:rsidR="00594527" w:rsidRPr="00EA5FA7" w:rsidRDefault="00594527" w:rsidP="00594527">
      <w:pPr>
        <w:pStyle w:val="PL"/>
        <w:rPr>
          <w:rFonts w:eastAsia="宋体"/>
          <w:snapToGrid w:val="0"/>
        </w:rPr>
      </w:pPr>
      <w:r w:rsidRPr="00EA5FA7">
        <w:rPr>
          <w:rFonts w:eastAsia="宋体"/>
          <w:snapToGrid w:val="0"/>
        </w:rPr>
        <w:tab/>
        <w:t>id-InactivityMonitoringRequest,</w:t>
      </w:r>
    </w:p>
    <w:p w14:paraId="7C882223" w14:textId="77777777" w:rsidR="00594527" w:rsidRPr="00EA5FA7" w:rsidRDefault="00594527" w:rsidP="00594527">
      <w:pPr>
        <w:pStyle w:val="PL"/>
        <w:rPr>
          <w:rFonts w:eastAsia="宋体"/>
          <w:snapToGrid w:val="0"/>
        </w:rPr>
      </w:pPr>
      <w:r w:rsidRPr="00EA5FA7">
        <w:rPr>
          <w:rFonts w:eastAsia="宋体"/>
          <w:snapToGrid w:val="0"/>
        </w:rPr>
        <w:tab/>
        <w:t>id-InactivityMonitoringResponse,</w:t>
      </w:r>
    </w:p>
    <w:p w14:paraId="0D929506" w14:textId="77777777" w:rsidR="00594527" w:rsidRPr="00DA11D0" w:rsidRDefault="00594527" w:rsidP="00594527">
      <w:pPr>
        <w:pStyle w:val="PL"/>
      </w:pPr>
      <w:r w:rsidRPr="00DA11D0">
        <w:tab/>
        <w:t>id-MBS-Area-Session-ID,</w:t>
      </w:r>
    </w:p>
    <w:p w14:paraId="4B6BC7D8" w14:textId="77777777" w:rsidR="00594527" w:rsidRPr="00DA11D0" w:rsidRDefault="00594527" w:rsidP="00594527">
      <w:pPr>
        <w:pStyle w:val="PL"/>
        <w:rPr>
          <w:rFonts w:eastAsia="宋体"/>
          <w:snapToGrid w:val="0"/>
        </w:rPr>
      </w:pPr>
      <w:r w:rsidRPr="00DA11D0">
        <w:tab/>
        <w:t>id-MBS-</w:t>
      </w:r>
      <w:r w:rsidRPr="00DA11D0">
        <w:rPr>
          <w:noProof w:val="0"/>
        </w:rPr>
        <w:t>CUtoDURRCInformation,</w:t>
      </w:r>
    </w:p>
    <w:p w14:paraId="00DE79F2" w14:textId="77777777" w:rsidR="00594527" w:rsidRPr="00DA11D0" w:rsidRDefault="00594527" w:rsidP="00594527">
      <w:pPr>
        <w:pStyle w:val="PL"/>
        <w:rPr>
          <w:noProof w:val="0"/>
        </w:rPr>
      </w:pPr>
      <w:r w:rsidRPr="00DA11D0">
        <w:rPr>
          <w:rFonts w:eastAsia="宋体"/>
          <w:snapToGrid w:val="0"/>
        </w:rPr>
        <w:tab/>
        <w:t>id-MBS</w:t>
      </w:r>
      <w:r w:rsidRPr="00DA11D0">
        <w:rPr>
          <w:noProof w:val="0"/>
        </w:rPr>
        <w:t>-Session-ID,</w:t>
      </w:r>
    </w:p>
    <w:p w14:paraId="71F8EF89" w14:textId="77777777" w:rsidR="00594527" w:rsidRPr="00F85EA2" w:rsidRDefault="00594527" w:rsidP="00594527">
      <w:pPr>
        <w:pStyle w:val="PL"/>
        <w:rPr>
          <w:noProof w:val="0"/>
        </w:rPr>
      </w:pPr>
      <w:r w:rsidRPr="00DA11D0">
        <w:rPr>
          <w:noProof w:val="0"/>
        </w:rPr>
        <w:tab/>
      </w:r>
      <w:r w:rsidRPr="00F85EA2">
        <w:rPr>
          <w:noProof w:val="0"/>
        </w:rPr>
        <w:t>id-MBS-ServiceArea,</w:t>
      </w:r>
    </w:p>
    <w:p w14:paraId="760A4491" w14:textId="77777777" w:rsidR="00594527" w:rsidRDefault="00594527" w:rsidP="00594527">
      <w:pPr>
        <w:pStyle w:val="PL"/>
        <w:rPr>
          <w:noProof w:val="0"/>
        </w:rPr>
      </w:pPr>
      <w:r w:rsidRPr="00F85EA2">
        <w:rPr>
          <w:noProof w:val="0"/>
        </w:rPr>
        <w:tab/>
        <w:t>id-MBSMulticastF1UContextDescriptor,</w:t>
      </w:r>
    </w:p>
    <w:p w14:paraId="02F56657" w14:textId="77777777" w:rsidR="00594527" w:rsidRDefault="00594527" w:rsidP="00594527">
      <w:pPr>
        <w:pStyle w:val="PL"/>
        <w:rPr>
          <w:noProof w:val="0"/>
        </w:rPr>
      </w:pPr>
      <w:r>
        <w:rPr>
          <w:noProof w:val="0"/>
        </w:rPr>
        <w:tab/>
      </w:r>
      <w:r w:rsidRPr="00EA5FA7">
        <w:rPr>
          <w:noProof w:val="0"/>
        </w:rPr>
        <w:t>id-</w:t>
      </w:r>
      <w:r>
        <w:rPr>
          <w:noProof w:val="0"/>
        </w:rPr>
        <w:t>MC-</w:t>
      </w:r>
      <w:r w:rsidRPr="00EA5FA7">
        <w:rPr>
          <w:noProof w:val="0"/>
        </w:rPr>
        <w:t>PagingCell-Item</w:t>
      </w:r>
      <w:r>
        <w:rPr>
          <w:noProof w:val="0"/>
        </w:rPr>
        <w:t>,</w:t>
      </w:r>
    </w:p>
    <w:p w14:paraId="1B63CE3B" w14:textId="77777777" w:rsidR="00594527" w:rsidRDefault="00594527" w:rsidP="00594527">
      <w:pPr>
        <w:pStyle w:val="PL"/>
        <w:rPr>
          <w:noProof w:val="0"/>
        </w:rPr>
      </w:pPr>
      <w:r>
        <w:rPr>
          <w:noProof w:val="0"/>
        </w:rPr>
        <w:tab/>
      </w:r>
      <w:r w:rsidRPr="00EA5FA7">
        <w:rPr>
          <w:rFonts w:eastAsia="宋体"/>
          <w:snapToGrid w:val="0"/>
        </w:rPr>
        <w:t>id-</w:t>
      </w:r>
      <w:r>
        <w:rPr>
          <w:rFonts w:eastAsia="宋体"/>
          <w:snapToGrid w:val="0"/>
        </w:rPr>
        <w:t>MC-</w:t>
      </w:r>
      <w:r w:rsidRPr="00EA5FA7">
        <w:rPr>
          <w:rFonts w:eastAsia="宋体"/>
          <w:snapToGrid w:val="0"/>
        </w:rPr>
        <w:t>PagingCell-List</w:t>
      </w:r>
      <w:r>
        <w:rPr>
          <w:rFonts w:eastAsia="宋体"/>
          <w:snapToGrid w:val="0"/>
        </w:rPr>
        <w:t>,</w:t>
      </w:r>
    </w:p>
    <w:p w14:paraId="5EEB70DF" w14:textId="77777777" w:rsidR="00594527" w:rsidRPr="00F85EA2" w:rsidRDefault="00594527" w:rsidP="00594527">
      <w:pPr>
        <w:pStyle w:val="PL"/>
        <w:rPr>
          <w:rFonts w:eastAsia="MS Gothic"/>
          <w:snapToGrid w:val="0"/>
        </w:rPr>
      </w:pPr>
      <w:r>
        <w:rPr>
          <w:noProof w:val="0"/>
        </w:rPr>
        <w:tab/>
        <w:t>id-</w:t>
      </w:r>
      <w:r w:rsidRPr="006D5F02">
        <w:rPr>
          <w:noProof w:val="0"/>
        </w:rPr>
        <w:t>MulticastF1UContextReferenceCU</w:t>
      </w:r>
      <w:r>
        <w:rPr>
          <w:noProof w:val="0"/>
        </w:rPr>
        <w:t>,</w:t>
      </w:r>
    </w:p>
    <w:p w14:paraId="0955F7C7" w14:textId="77777777" w:rsidR="00594527" w:rsidRPr="00F85EA2" w:rsidRDefault="00594527" w:rsidP="00594527">
      <w:pPr>
        <w:pStyle w:val="PL"/>
        <w:rPr>
          <w:rFonts w:eastAsia="MS Gothic"/>
          <w:snapToGrid w:val="0"/>
        </w:rPr>
      </w:pPr>
      <w:r>
        <w:rPr>
          <w:noProof w:val="0"/>
        </w:rPr>
        <w:tab/>
        <w:t>id-</w:t>
      </w:r>
      <w:r>
        <w:t>MulticastMBSSessionSetupList,</w:t>
      </w:r>
    </w:p>
    <w:p w14:paraId="420F3BD3" w14:textId="77777777" w:rsidR="00594527" w:rsidRPr="00F85EA2" w:rsidRDefault="00594527" w:rsidP="00594527">
      <w:pPr>
        <w:pStyle w:val="PL"/>
        <w:rPr>
          <w:rFonts w:eastAsia="MS Gothic"/>
          <w:snapToGrid w:val="0"/>
        </w:rPr>
      </w:pPr>
      <w:r>
        <w:rPr>
          <w:noProof w:val="0"/>
        </w:rPr>
        <w:tab/>
        <w:t>id-</w:t>
      </w:r>
      <w:r>
        <w:t>MulticastMBSSessionRemoveList,</w:t>
      </w:r>
    </w:p>
    <w:p w14:paraId="5D76DFC6" w14:textId="77777777" w:rsidR="00594527" w:rsidRPr="00F85EA2" w:rsidRDefault="00594527" w:rsidP="00594527">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-FailedToBeModified-List,</w:t>
      </w:r>
    </w:p>
    <w:p w14:paraId="34738BC4" w14:textId="77777777" w:rsidR="00594527" w:rsidRPr="00F85EA2" w:rsidRDefault="00594527" w:rsidP="00594527">
      <w:pPr>
        <w:pStyle w:val="PL"/>
        <w:rPr>
          <w:rFonts w:eastAsia="宋体"/>
          <w:snapToGrid w:val="0"/>
        </w:rPr>
      </w:pPr>
      <w:r w:rsidRPr="00F85EA2">
        <w:tab/>
      </w:r>
      <w:r w:rsidRPr="00F85EA2">
        <w:rPr>
          <w:rFonts w:eastAsia="宋体"/>
          <w:snapToGrid w:val="0"/>
        </w:rPr>
        <w:t>id-Multicast</w:t>
      </w:r>
      <w:r w:rsidRPr="00F85EA2">
        <w:t>MRBs</w:t>
      </w:r>
      <w:r w:rsidRPr="00F85EA2">
        <w:rPr>
          <w:rFonts w:eastAsia="宋体"/>
          <w:snapToGrid w:val="0"/>
        </w:rPr>
        <w:t>-FailedToBeModified-Item,</w:t>
      </w:r>
    </w:p>
    <w:p w14:paraId="4FC5BA11" w14:textId="77777777" w:rsidR="00594527" w:rsidRPr="00F85EA2" w:rsidRDefault="00594527" w:rsidP="00594527">
      <w:pPr>
        <w:pStyle w:val="PL"/>
        <w:rPr>
          <w:rFonts w:eastAsia="宋体"/>
          <w:snapToGrid w:val="0"/>
        </w:rPr>
      </w:pPr>
      <w:r w:rsidRPr="00F85EA2">
        <w:tab/>
      </w:r>
      <w:r w:rsidRPr="00F85EA2">
        <w:rPr>
          <w:rFonts w:eastAsia="宋体"/>
          <w:snapToGrid w:val="0"/>
        </w:rPr>
        <w:t>id-Multicast</w:t>
      </w:r>
      <w:r w:rsidRPr="00F85EA2">
        <w:t>MRBs</w:t>
      </w:r>
      <w:r w:rsidRPr="00F85EA2">
        <w:rPr>
          <w:rFonts w:eastAsia="宋体"/>
          <w:snapToGrid w:val="0"/>
        </w:rPr>
        <w:t>-FailedToBeSetup-List,</w:t>
      </w:r>
    </w:p>
    <w:p w14:paraId="6F7FEC2C" w14:textId="77777777" w:rsidR="00594527" w:rsidRPr="00F85EA2" w:rsidRDefault="00594527" w:rsidP="00594527">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-FailedToBeSetup-Item,</w:t>
      </w:r>
    </w:p>
    <w:p w14:paraId="19945790" w14:textId="77777777" w:rsidR="00594527" w:rsidRPr="00F85EA2" w:rsidRDefault="00594527" w:rsidP="00594527">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-FailedToBeSetupMod-List,</w:t>
      </w:r>
    </w:p>
    <w:p w14:paraId="6AEFE14A" w14:textId="77777777" w:rsidR="00594527" w:rsidRPr="00F85EA2" w:rsidRDefault="00594527" w:rsidP="00594527">
      <w:pPr>
        <w:pStyle w:val="PL"/>
        <w:rPr>
          <w:rFonts w:eastAsia="宋体"/>
          <w:snapToGrid w:val="0"/>
        </w:rPr>
      </w:pPr>
      <w:r w:rsidRPr="00F85EA2">
        <w:rPr>
          <w:rFonts w:eastAsia="宋体"/>
          <w:snapToGrid w:val="0"/>
        </w:rPr>
        <w:lastRenderedPageBreak/>
        <w:tab/>
        <w:t>id-Multicast</w:t>
      </w:r>
      <w:r w:rsidRPr="00F85EA2">
        <w:t>MRBs</w:t>
      </w:r>
      <w:r w:rsidRPr="00F85EA2">
        <w:rPr>
          <w:rFonts w:eastAsia="宋体"/>
          <w:snapToGrid w:val="0"/>
        </w:rPr>
        <w:t>-FailedToBeSetupMod-Item,</w:t>
      </w:r>
    </w:p>
    <w:p w14:paraId="0FA2B3A5" w14:textId="77777777" w:rsidR="00594527" w:rsidRPr="00F85EA2" w:rsidRDefault="00594527" w:rsidP="00594527">
      <w:pPr>
        <w:pStyle w:val="PL"/>
        <w:rPr>
          <w:rFonts w:eastAsia="宋体"/>
          <w:snapToGrid w:val="0"/>
        </w:rPr>
      </w:pPr>
      <w:r w:rsidRPr="00F85EA2">
        <w:tab/>
      </w:r>
      <w:r w:rsidRPr="00F85EA2">
        <w:rPr>
          <w:rFonts w:eastAsia="宋体"/>
          <w:snapToGrid w:val="0"/>
        </w:rPr>
        <w:t>id-Multicast</w:t>
      </w:r>
      <w:r w:rsidRPr="00F85EA2">
        <w:t>MRBs</w:t>
      </w:r>
      <w:r w:rsidRPr="00F85EA2">
        <w:rPr>
          <w:rFonts w:eastAsia="宋体"/>
          <w:snapToGrid w:val="0"/>
        </w:rPr>
        <w:t>-Modified-List,</w:t>
      </w:r>
    </w:p>
    <w:p w14:paraId="6FD279CF" w14:textId="77777777" w:rsidR="00594527" w:rsidRPr="00F85EA2" w:rsidRDefault="00594527" w:rsidP="00594527">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-Modified-Item,</w:t>
      </w:r>
    </w:p>
    <w:p w14:paraId="7897F53A" w14:textId="77777777" w:rsidR="00594527" w:rsidRPr="00F85EA2" w:rsidRDefault="00594527" w:rsidP="00594527">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-Setup-List,</w:t>
      </w:r>
    </w:p>
    <w:p w14:paraId="78A7BC29" w14:textId="77777777" w:rsidR="00594527" w:rsidRPr="00F85EA2" w:rsidRDefault="00594527" w:rsidP="00594527">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-Setup-Item,</w:t>
      </w:r>
    </w:p>
    <w:p w14:paraId="55EA681B" w14:textId="77777777" w:rsidR="00594527" w:rsidRPr="00F85EA2" w:rsidRDefault="00594527" w:rsidP="00594527">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-SetupMod-List,</w:t>
      </w:r>
    </w:p>
    <w:p w14:paraId="1CA8AD5A" w14:textId="77777777" w:rsidR="00594527" w:rsidRPr="00F85EA2" w:rsidRDefault="00594527" w:rsidP="00594527">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-SetupMod-Item,</w:t>
      </w:r>
    </w:p>
    <w:p w14:paraId="0E0F0B7F" w14:textId="77777777" w:rsidR="00594527" w:rsidRPr="00F85EA2" w:rsidRDefault="00594527" w:rsidP="00594527">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-ToBeModified-List,</w:t>
      </w:r>
    </w:p>
    <w:p w14:paraId="7238CAA5" w14:textId="77777777" w:rsidR="00594527" w:rsidRPr="00F85EA2" w:rsidRDefault="00594527" w:rsidP="00594527">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-ToBeModified-Item,</w:t>
      </w:r>
    </w:p>
    <w:p w14:paraId="07C30F09" w14:textId="77777777" w:rsidR="00594527" w:rsidRPr="00F85EA2" w:rsidRDefault="00594527" w:rsidP="00594527">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-ToBeReleased-List,</w:t>
      </w:r>
    </w:p>
    <w:p w14:paraId="61247FBE" w14:textId="77777777" w:rsidR="00594527" w:rsidRPr="00F85EA2" w:rsidRDefault="00594527" w:rsidP="00594527">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-ToBeReleased-Item,</w:t>
      </w:r>
    </w:p>
    <w:p w14:paraId="5045940F" w14:textId="77777777" w:rsidR="00594527" w:rsidRPr="00F85EA2" w:rsidRDefault="00594527" w:rsidP="00594527">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-ToBeSetup-List,</w:t>
      </w:r>
    </w:p>
    <w:p w14:paraId="184DDCD7" w14:textId="77777777" w:rsidR="00594527" w:rsidRPr="00F85EA2" w:rsidRDefault="00594527" w:rsidP="00594527">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-ToBeSetup-Item,</w:t>
      </w:r>
    </w:p>
    <w:p w14:paraId="7E1DF254" w14:textId="77777777" w:rsidR="00594527" w:rsidRPr="00F85EA2" w:rsidRDefault="00594527" w:rsidP="00594527">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-ToBeSetupMod-List,</w:t>
      </w:r>
    </w:p>
    <w:p w14:paraId="5DE672A1" w14:textId="77777777" w:rsidR="00594527" w:rsidRPr="00F85EA2" w:rsidRDefault="00594527" w:rsidP="00594527">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-ToBeSetupMod-Item,</w:t>
      </w:r>
    </w:p>
    <w:p w14:paraId="6CC87CE7" w14:textId="77777777" w:rsidR="00594527" w:rsidRPr="00F85EA2" w:rsidRDefault="00594527" w:rsidP="00594527">
      <w:pPr>
        <w:pStyle w:val="PL"/>
        <w:rPr>
          <w:noProof w:val="0"/>
        </w:rPr>
      </w:pPr>
      <w:r w:rsidRPr="00F85EA2">
        <w:rPr>
          <w:rFonts w:eastAsia="宋体"/>
          <w:snapToGrid w:val="0"/>
        </w:rPr>
        <w:tab/>
      </w:r>
      <w:r w:rsidRPr="00F85EA2">
        <w:rPr>
          <w:noProof w:val="0"/>
        </w:rPr>
        <w:t>id-MulticastF1UContext-ToBeSetup-List,</w:t>
      </w:r>
    </w:p>
    <w:p w14:paraId="626C91C4" w14:textId="77777777" w:rsidR="00594527" w:rsidRPr="00F85EA2" w:rsidRDefault="00594527" w:rsidP="00594527">
      <w:pPr>
        <w:pStyle w:val="PL"/>
        <w:rPr>
          <w:rFonts w:eastAsia="宋体"/>
        </w:rPr>
      </w:pPr>
      <w:r w:rsidRPr="00F85EA2">
        <w:rPr>
          <w:rFonts w:eastAsia="宋体"/>
        </w:rPr>
        <w:tab/>
        <w:t>id-</w:t>
      </w:r>
      <w:r w:rsidRPr="00F85EA2">
        <w:rPr>
          <w:noProof w:val="0"/>
        </w:rPr>
        <w:t>MulticastF1UContext-ToBeSetup</w:t>
      </w:r>
      <w:r w:rsidRPr="00F85EA2">
        <w:rPr>
          <w:rFonts w:eastAsia="宋体"/>
        </w:rPr>
        <w:t>-Item,</w:t>
      </w:r>
    </w:p>
    <w:p w14:paraId="7A21031C" w14:textId="77777777" w:rsidR="00594527" w:rsidRPr="00F85EA2" w:rsidRDefault="00594527" w:rsidP="00594527">
      <w:pPr>
        <w:pStyle w:val="PL"/>
        <w:rPr>
          <w:noProof w:val="0"/>
        </w:rPr>
      </w:pPr>
      <w:r w:rsidRPr="00F85EA2">
        <w:rPr>
          <w:rFonts w:eastAsia="宋体"/>
        </w:rPr>
        <w:tab/>
      </w:r>
      <w:r w:rsidRPr="00F85EA2">
        <w:rPr>
          <w:noProof w:val="0"/>
        </w:rPr>
        <w:t>id-MulticastF1UContext-Setup-List,</w:t>
      </w:r>
    </w:p>
    <w:p w14:paraId="5F81537D" w14:textId="77777777" w:rsidR="00594527" w:rsidRPr="00F85EA2" w:rsidRDefault="00594527" w:rsidP="00594527">
      <w:pPr>
        <w:pStyle w:val="PL"/>
        <w:rPr>
          <w:rFonts w:eastAsia="宋体"/>
        </w:rPr>
      </w:pPr>
      <w:r w:rsidRPr="00F85EA2">
        <w:rPr>
          <w:noProof w:val="0"/>
        </w:rPr>
        <w:tab/>
      </w:r>
      <w:r w:rsidRPr="00F85EA2">
        <w:rPr>
          <w:rFonts w:eastAsia="宋体"/>
        </w:rPr>
        <w:t>id-</w:t>
      </w:r>
      <w:r w:rsidRPr="00F85EA2">
        <w:rPr>
          <w:noProof w:val="0"/>
        </w:rPr>
        <w:t>MulticastF1UContext-Setup</w:t>
      </w:r>
      <w:r w:rsidRPr="00F85EA2">
        <w:rPr>
          <w:rFonts w:eastAsia="宋体"/>
        </w:rPr>
        <w:t>-Item,</w:t>
      </w:r>
    </w:p>
    <w:p w14:paraId="7F6CC83C" w14:textId="77777777" w:rsidR="00594527" w:rsidRPr="00F85EA2" w:rsidRDefault="00594527" w:rsidP="00594527">
      <w:pPr>
        <w:pStyle w:val="PL"/>
        <w:rPr>
          <w:noProof w:val="0"/>
        </w:rPr>
      </w:pPr>
      <w:r w:rsidRPr="00F85EA2">
        <w:rPr>
          <w:rFonts w:eastAsia="宋体"/>
        </w:rPr>
        <w:tab/>
      </w:r>
      <w:r w:rsidRPr="00F85EA2">
        <w:rPr>
          <w:noProof w:val="0"/>
        </w:rPr>
        <w:t>id-MulticastF1UContext-FailedToBeSetup-List,</w:t>
      </w:r>
    </w:p>
    <w:p w14:paraId="0B4AA03C" w14:textId="77777777" w:rsidR="00594527" w:rsidRPr="00F85EA2" w:rsidRDefault="00594527" w:rsidP="00594527">
      <w:pPr>
        <w:pStyle w:val="PL"/>
        <w:rPr>
          <w:rFonts w:eastAsia="宋体"/>
        </w:rPr>
      </w:pPr>
      <w:r w:rsidRPr="00F85EA2">
        <w:rPr>
          <w:noProof w:val="0"/>
        </w:rPr>
        <w:tab/>
      </w:r>
      <w:r w:rsidRPr="00F85EA2">
        <w:rPr>
          <w:rFonts w:eastAsia="宋体"/>
        </w:rPr>
        <w:t>id-</w:t>
      </w:r>
      <w:r w:rsidRPr="00F85EA2">
        <w:rPr>
          <w:noProof w:val="0"/>
        </w:rPr>
        <w:t>MulticastF1UContext-FailedToBeSetup</w:t>
      </w:r>
      <w:r w:rsidRPr="00F85EA2">
        <w:rPr>
          <w:rFonts w:eastAsia="宋体"/>
        </w:rPr>
        <w:t>-Item,</w:t>
      </w:r>
    </w:p>
    <w:p w14:paraId="48F1C9C8" w14:textId="77777777" w:rsidR="00594527" w:rsidRPr="0072303B" w:rsidRDefault="00594527" w:rsidP="00594527">
      <w:pPr>
        <w:pStyle w:val="PL"/>
        <w:rPr>
          <w:rFonts w:eastAsia="宋体"/>
          <w:snapToGrid w:val="0"/>
        </w:rPr>
      </w:pPr>
      <w:bookmarkStart w:id="251" w:name="OLE_LINK284"/>
      <w:bookmarkStart w:id="252" w:name="OLE_LINK285"/>
      <w:r>
        <w:rPr>
          <w:rFonts w:eastAsia="宋体" w:hint="eastAsia"/>
          <w:snapToGrid w:val="0"/>
          <w:lang w:eastAsia="zh-CN"/>
        </w:rPr>
        <w:tab/>
      </w:r>
      <w:r w:rsidRPr="0072303B">
        <w:rPr>
          <w:rFonts w:eastAsia="宋体"/>
          <w:snapToGrid w:val="0"/>
        </w:rPr>
        <w:t>id-BroadcastAreaScope</w:t>
      </w:r>
      <w:r w:rsidRPr="0072303B">
        <w:rPr>
          <w:rFonts w:eastAsia="宋体" w:hint="eastAsia"/>
          <w:snapToGrid w:val="0"/>
        </w:rPr>
        <w:t>,</w:t>
      </w:r>
    </w:p>
    <w:bookmarkEnd w:id="251"/>
    <w:bookmarkEnd w:id="252"/>
    <w:p w14:paraId="7ED6C908" w14:textId="77777777" w:rsidR="00594527" w:rsidRPr="00EA5FA7" w:rsidRDefault="00594527" w:rsidP="00594527">
      <w:pPr>
        <w:pStyle w:val="PL"/>
        <w:rPr>
          <w:noProof w:val="0"/>
        </w:rPr>
      </w:pPr>
      <w:r w:rsidRPr="00EA5FA7">
        <w:rPr>
          <w:rFonts w:eastAsia="宋体"/>
          <w:snapToGrid w:val="0"/>
        </w:rPr>
        <w:tab/>
      </w:r>
      <w:r w:rsidRPr="00EA5FA7">
        <w:rPr>
          <w:noProof w:val="0"/>
        </w:rPr>
        <w:t>id-new-gNB-CU-</w:t>
      </w:r>
      <w:r w:rsidRPr="00EA5FA7">
        <w:rPr>
          <w:rFonts w:eastAsia="宋体"/>
        </w:rPr>
        <w:t>UE-</w:t>
      </w:r>
      <w:r w:rsidRPr="00EA5FA7">
        <w:rPr>
          <w:noProof w:val="0"/>
        </w:rPr>
        <w:t>F1AP-ID,</w:t>
      </w:r>
    </w:p>
    <w:p w14:paraId="10EB2DC6" w14:textId="77777777" w:rsidR="00594527" w:rsidRPr="00EA5FA7" w:rsidRDefault="00594527" w:rsidP="00594527">
      <w:pPr>
        <w:pStyle w:val="PL"/>
        <w:rPr>
          <w:rFonts w:eastAsia="宋体"/>
          <w:snapToGrid w:val="0"/>
        </w:rPr>
      </w:pPr>
      <w:r w:rsidRPr="00EA5FA7">
        <w:rPr>
          <w:rFonts w:eastAsia="宋体"/>
          <w:snapToGrid w:val="0"/>
        </w:rPr>
        <w:tab/>
      </w:r>
      <w:r w:rsidRPr="00EA5FA7">
        <w:rPr>
          <w:noProof w:val="0"/>
        </w:rPr>
        <w:t>id-new-gNB-DU-</w:t>
      </w:r>
      <w:r w:rsidRPr="00EA5FA7">
        <w:rPr>
          <w:rFonts w:eastAsia="宋体"/>
        </w:rPr>
        <w:t>UE-</w:t>
      </w:r>
      <w:r w:rsidRPr="00EA5FA7">
        <w:rPr>
          <w:noProof w:val="0"/>
        </w:rPr>
        <w:t>F1AP-ID,</w:t>
      </w:r>
    </w:p>
    <w:p w14:paraId="2947ADC4" w14:textId="77777777" w:rsidR="00594527" w:rsidRPr="009A1425" w:rsidRDefault="00594527" w:rsidP="00594527">
      <w:pPr>
        <w:pStyle w:val="PL"/>
        <w:rPr>
          <w:rFonts w:eastAsia="宋体"/>
          <w:snapToGrid w:val="0"/>
        </w:rPr>
      </w:pPr>
      <w:r w:rsidRPr="00EA5FA7">
        <w:rPr>
          <w:rFonts w:eastAsia="宋体"/>
          <w:snapToGrid w:val="0"/>
        </w:rPr>
        <w:tab/>
      </w:r>
      <w:r w:rsidRPr="009A1425">
        <w:rPr>
          <w:rFonts w:eastAsia="宋体"/>
          <w:snapToGrid w:val="0"/>
        </w:rPr>
        <w:t>id-oldgNB-DU-UE-F1AP-ID,</w:t>
      </w:r>
    </w:p>
    <w:p w14:paraId="3DE211D1" w14:textId="77777777" w:rsidR="00594527" w:rsidRPr="00EA5FA7" w:rsidRDefault="00594527" w:rsidP="00594527">
      <w:pPr>
        <w:pStyle w:val="PL"/>
        <w:rPr>
          <w:rFonts w:eastAsia="宋体"/>
          <w:snapToGrid w:val="0"/>
        </w:rPr>
      </w:pPr>
      <w:r w:rsidRPr="009A1425">
        <w:tab/>
      </w:r>
      <w:r w:rsidRPr="00EA5FA7">
        <w:t>id-PLMNAssistanceInfoForNetShar,</w:t>
      </w:r>
    </w:p>
    <w:p w14:paraId="24D2620F" w14:textId="77777777" w:rsidR="00594527" w:rsidRPr="00EA5FA7" w:rsidRDefault="00594527" w:rsidP="00594527">
      <w:pPr>
        <w:pStyle w:val="PL"/>
        <w:rPr>
          <w:rFonts w:eastAsia="宋体"/>
          <w:snapToGrid w:val="0"/>
        </w:rPr>
      </w:pPr>
      <w:r w:rsidRPr="00EA5FA7">
        <w:rPr>
          <w:rFonts w:eastAsia="宋体"/>
          <w:snapToGrid w:val="0"/>
        </w:rPr>
        <w:tab/>
        <w:t>id-Potential-SpCell-Item,</w:t>
      </w:r>
    </w:p>
    <w:p w14:paraId="360898D7" w14:textId="77777777" w:rsidR="00594527" w:rsidRPr="00EA5FA7" w:rsidRDefault="00594527" w:rsidP="00594527">
      <w:pPr>
        <w:pStyle w:val="PL"/>
        <w:rPr>
          <w:rFonts w:eastAsia="宋体"/>
          <w:snapToGrid w:val="0"/>
        </w:rPr>
      </w:pPr>
      <w:r w:rsidRPr="00EA5FA7">
        <w:rPr>
          <w:rFonts w:eastAsia="宋体"/>
          <w:snapToGrid w:val="0"/>
        </w:rPr>
        <w:tab/>
        <w:t>id-Potential-SpCell-List,</w:t>
      </w:r>
    </w:p>
    <w:p w14:paraId="02DC3D36" w14:textId="77777777" w:rsidR="00594527" w:rsidRPr="00EA5FA7" w:rsidRDefault="00594527" w:rsidP="00594527">
      <w:pPr>
        <w:pStyle w:val="PL"/>
        <w:rPr>
          <w:rFonts w:eastAsia="宋体"/>
          <w:snapToGrid w:val="0"/>
        </w:rPr>
      </w:pPr>
      <w:r w:rsidRPr="00EA5FA7">
        <w:rPr>
          <w:rFonts w:eastAsia="宋体"/>
          <w:snapToGrid w:val="0"/>
        </w:rPr>
        <w:tab/>
        <w:t xml:space="preserve">id-RAT-FrequencyPriorityInformation, </w:t>
      </w:r>
    </w:p>
    <w:p w14:paraId="5624F092" w14:textId="77777777" w:rsidR="00594527" w:rsidRPr="00EA5FA7" w:rsidRDefault="00594527" w:rsidP="00594527">
      <w:pPr>
        <w:pStyle w:val="PL"/>
        <w:rPr>
          <w:rFonts w:eastAsia="宋体"/>
          <w:snapToGrid w:val="0"/>
        </w:rPr>
      </w:pPr>
      <w:r w:rsidRPr="00EA5FA7">
        <w:rPr>
          <w:rFonts w:eastAsia="宋体"/>
          <w:snapToGrid w:val="0"/>
        </w:rPr>
        <w:tab/>
      </w:r>
      <w:r w:rsidRPr="00EA5FA7">
        <w:rPr>
          <w:noProof w:val="0"/>
        </w:rPr>
        <w:t>id-RedirectedRRCmessage,</w:t>
      </w:r>
    </w:p>
    <w:p w14:paraId="622DF478" w14:textId="77777777" w:rsidR="00594527" w:rsidRDefault="00594527" w:rsidP="00594527">
      <w:pPr>
        <w:pStyle w:val="PL"/>
        <w:rPr>
          <w:rFonts w:eastAsia="宋体"/>
          <w:snapToGrid w:val="0"/>
        </w:rPr>
      </w:pPr>
      <w:r w:rsidRPr="00EA5FA7">
        <w:rPr>
          <w:rFonts w:eastAsia="宋体"/>
          <w:snapToGrid w:val="0"/>
        </w:rPr>
        <w:tab/>
        <w:t>id-ResetType,</w:t>
      </w:r>
    </w:p>
    <w:p w14:paraId="180891DD" w14:textId="77777777" w:rsidR="00594527" w:rsidRPr="00EA5FA7" w:rsidRDefault="00594527" w:rsidP="00594527">
      <w:pPr>
        <w:pStyle w:val="PL"/>
        <w:rPr>
          <w:rFonts w:eastAsia="宋体"/>
          <w:snapToGrid w:val="0"/>
        </w:rPr>
      </w:pPr>
      <w:r>
        <w:rPr>
          <w:rFonts w:eastAsia="宋体"/>
          <w:snapToGrid w:val="0"/>
        </w:rPr>
        <w:tab/>
        <w:t>id-RequestedSRSTransmissionCharacteristics,</w:t>
      </w:r>
    </w:p>
    <w:p w14:paraId="1BD07ED7" w14:textId="77777777" w:rsidR="00594527" w:rsidRPr="00EA5FA7" w:rsidRDefault="00594527" w:rsidP="00594527">
      <w:pPr>
        <w:pStyle w:val="PL"/>
        <w:rPr>
          <w:rFonts w:eastAsia="宋体"/>
          <w:snapToGrid w:val="0"/>
        </w:rPr>
      </w:pPr>
      <w:r w:rsidRPr="00EA5FA7">
        <w:rPr>
          <w:rFonts w:eastAsia="宋体"/>
          <w:snapToGrid w:val="0"/>
        </w:rPr>
        <w:tab/>
        <w:t>id-ResourceCoordinationTransferContainer,</w:t>
      </w:r>
    </w:p>
    <w:p w14:paraId="289EB062" w14:textId="77777777" w:rsidR="00594527" w:rsidRPr="00EA5FA7" w:rsidRDefault="00594527" w:rsidP="00594527">
      <w:pPr>
        <w:pStyle w:val="PL"/>
        <w:rPr>
          <w:rFonts w:eastAsia="宋体"/>
          <w:snapToGrid w:val="0"/>
        </w:rPr>
      </w:pPr>
      <w:r w:rsidRPr="00EA5FA7">
        <w:rPr>
          <w:rFonts w:eastAsia="宋体"/>
          <w:snapToGrid w:val="0"/>
        </w:rPr>
        <w:tab/>
        <w:t>id-RRCContainer,</w:t>
      </w:r>
    </w:p>
    <w:p w14:paraId="6AE174DE" w14:textId="77777777" w:rsidR="00594527" w:rsidRPr="00EA5FA7" w:rsidRDefault="00594527" w:rsidP="00594527">
      <w:pPr>
        <w:pStyle w:val="PL"/>
        <w:rPr>
          <w:rFonts w:eastAsia="宋体"/>
          <w:snapToGrid w:val="0"/>
        </w:rPr>
      </w:pPr>
      <w:r w:rsidRPr="00EA5FA7">
        <w:rPr>
          <w:rFonts w:eastAsia="宋体"/>
          <w:snapToGrid w:val="0"/>
        </w:rPr>
        <w:tab/>
        <w:t>id-RRCContainer-RRCSetupComplete,</w:t>
      </w:r>
    </w:p>
    <w:p w14:paraId="664D5D9C" w14:textId="77777777" w:rsidR="00594527" w:rsidRPr="00EA5FA7" w:rsidRDefault="00594527" w:rsidP="00594527">
      <w:pPr>
        <w:pStyle w:val="PL"/>
        <w:rPr>
          <w:rFonts w:eastAsia="宋体"/>
          <w:snapToGrid w:val="0"/>
        </w:rPr>
      </w:pPr>
      <w:r w:rsidRPr="00EA5FA7">
        <w:rPr>
          <w:rFonts w:eastAsia="宋体"/>
          <w:snapToGrid w:val="0"/>
        </w:rPr>
        <w:tab/>
        <w:t>id-RRCReconfigurationCompleteIndicator,</w:t>
      </w:r>
    </w:p>
    <w:p w14:paraId="410D1857" w14:textId="77777777" w:rsidR="00594527" w:rsidRPr="00EA5FA7" w:rsidRDefault="00594527" w:rsidP="00594527">
      <w:pPr>
        <w:pStyle w:val="PL"/>
        <w:rPr>
          <w:rFonts w:eastAsia="宋体"/>
          <w:snapToGrid w:val="0"/>
        </w:rPr>
      </w:pPr>
      <w:r w:rsidRPr="00EA5FA7">
        <w:rPr>
          <w:rFonts w:eastAsia="宋体"/>
          <w:snapToGrid w:val="0"/>
        </w:rPr>
        <w:tab/>
        <w:t>id-SCell-FailedtoSetup-List,</w:t>
      </w:r>
    </w:p>
    <w:p w14:paraId="2E6BA64F" w14:textId="77777777" w:rsidR="00594527" w:rsidRPr="00EA5FA7" w:rsidRDefault="00594527" w:rsidP="00594527">
      <w:pPr>
        <w:pStyle w:val="PL"/>
        <w:rPr>
          <w:rFonts w:eastAsia="宋体"/>
          <w:snapToGrid w:val="0"/>
        </w:rPr>
      </w:pPr>
      <w:r w:rsidRPr="00EA5FA7">
        <w:rPr>
          <w:rFonts w:eastAsia="宋体"/>
          <w:snapToGrid w:val="0"/>
        </w:rPr>
        <w:tab/>
        <w:t>id-SCell-FailedtoSetup-Item,</w:t>
      </w:r>
    </w:p>
    <w:p w14:paraId="72D80355" w14:textId="77777777" w:rsidR="00594527" w:rsidRPr="00EA5FA7" w:rsidRDefault="00594527" w:rsidP="00594527">
      <w:pPr>
        <w:pStyle w:val="PL"/>
        <w:rPr>
          <w:rFonts w:eastAsia="宋体"/>
          <w:snapToGrid w:val="0"/>
        </w:rPr>
      </w:pPr>
      <w:r w:rsidRPr="00EA5FA7">
        <w:rPr>
          <w:rFonts w:eastAsia="宋体"/>
          <w:snapToGrid w:val="0"/>
        </w:rPr>
        <w:tab/>
        <w:t>id-SCell-FailedtoSetupMod-List,</w:t>
      </w:r>
    </w:p>
    <w:p w14:paraId="6404BD87" w14:textId="77777777" w:rsidR="00594527" w:rsidRPr="00EA5FA7" w:rsidRDefault="00594527" w:rsidP="00594527">
      <w:pPr>
        <w:pStyle w:val="PL"/>
        <w:rPr>
          <w:rFonts w:eastAsia="宋体"/>
          <w:snapToGrid w:val="0"/>
        </w:rPr>
      </w:pPr>
      <w:r w:rsidRPr="00EA5FA7">
        <w:rPr>
          <w:rFonts w:eastAsia="宋体"/>
          <w:snapToGrid w:val="0"/>
        </w:rPr>
        <w:tab/>
        <w:t>id-SCell-FailedtoSetupMod-Item,</w:t>
      </w:r>
    </w:p>
    <w:p w14:paraId="24E7C261" w14:textId="77777777" w:rsidR="00594527" w:rsidRPr="00EA5FA7" w:rsidRDefault="00594527" w:rsidP="00594527">
      <w:pPr>
        <w:pStyle w:val="PL"/>
        <w:rPr>
          <w:rFonts w:eastAsia="宋体"/>
          <w:snapToGrid w:val="0"/>
        </w:rPr>
      </w:pPr>
      <w:r w:rsidRPr="00EA5FA7">
        <w:rPr>
          <w:rFonts w:eastAsia="宋体"/>
          <w:snapToGrid w:val="0"/>
        </w:rPr>
        <w:tab/>
        <w:t>id-SCell-ToBeRemoved-Item,</w:t>
      </w:r>
    </w:p>
    <w:p w14:paraId="6A18D103" w14:textId="77777777" w:rsidR="00594527" w:rsidRPr="00EA5FA7" w:rsidRDefault="00594527" w:rsidP="00594527">
      <w:pPr>
        <w:pStyle w:val="PL"/>
        <w:rPr>
          <w:rFonts w:eastAsia="宋体"/>
          <w:snapToGrid w:val="0"/>
        </w:rPr>
      </w:pPr>
      <w:r w:rsidRPr="00EA5FA7">
        <w:rPr>
          <w:rFonts w:eastAsia="宋体"/>
          <w:snapToGrid w:val="0"/>
        </w:rPr>
        <w:tab/>
        <w:t>id-SCell-ToBeRemoved-List,</w:t>
      </w:r>
    </w:p>
    <w:p w14:paraId="55174EC2" w14:textId="77777777" w:rsidR="00594527" w:rsidRPr="00EA5FA7" w:rsidRDefault="00594527" w:rsidP="00594527">
      <w:pPr>
        <w:pStyle w:val="PL"/>
        <w:rPr>
          <w:rFonts w:eastAsia="宋体"/>
          <w:snapToGrid w:val="0"/>
        </w:rPr>
      </w:pPr>
      <w:r w:rsidRPr="00EA5FA7">
        <w:rPr>
          <w:rFonts w:eastAsia="宋体"/>
          <w:snapToGrid w:val="0"/>
        </w:rPr>
        <w:tab/>
        <w:t>id-SCell-ToBeSetup-Item,</w:t>
      </w:r>
    </w:p>
    <w:p w14:paraId="7A354D2D" w14:textId="77777777" w:rsidR="00594527" w:rsidRPr="00EA5FA7" w:rsidRDefault="00594527" w:rsidP="00594527">
      <w:pPr>
        <w:pStyle w:val="PL"/>
        <w:rPr>
          <w:rFonts w:eastAsia="宋体"/>
          <w:snapToGrid w:val="0"/>
        </w:rPr>
      </w:pPr>
      <w:r w:rsidRPr="00EA5FA7">
        <w:rPr>
          <w:rFonts w:eastAsia="宋体"/>
          <w:snapToGrid w:val="0"/>
        </w:rPr>
        <w:tab/>
        <w:t>id-SCell-ToBeSetup-List,</w:t>
      </w:r>
    </w:p>
    <w:p w14:paraId="69DEBC58" w14:textId="77777777" w:rsidR="00594527" w:rsidRPr="00EA5FA7" w:rsidRDefault="00594527" w:rsidP="00594527">
      <w:pPr>
        <w:pStyle w:val="PL"/>
        <w:rPr>
          <w:rFonts w:eastAsia="宋体"/>
          <w:snapToGrid w:val="0"/>
        </w:rPr>
      </w:pPr>
      <w:r w:rsidRPr="00EA5FA7">
        <w:rPr>
          <w:rFonts w:eastAsia="宋体"/>
          <w:snapToGrid w:val="0"/>
        </w:rPr>
        <w:tab/>
        <w:t>id-SCell-ToBeSetupMod-Item,</w:t>
      </w:r>
    </w:p>
    <w:p w14:paraId="20EC65B2" w14:textId="77777777" w:rsidR="00594527" w:rsidRPr="00EA5FA7" w:rsidRDefault="00594527" w:rsidP="00594527">
      <w:pPr>
        <w:pStyle w:val="PL"/>
        <w:rPr>
          <w:rFonts w:eastAsia="宋体"/>
          <w:snapToGrid w:val="0"/>
        </w:rPr>
      </w:pPr>
      <w:r w:rsidRPr="00EA5FA7">
        <w:rPr>
          <w:rFonts w:eastAsia="宋体"/>
          <w:snapToGrid w:val="0"/>
        </w:rPr>
        <w:tab/>
        <w:t>id-SCell-ToBeSetupMod-List,</w:t>
      </w:r>
    </w:p>
    <w:p w14:paraId="28061C75" w14:textId="77777777" w:rsidR="00594527" w:rsidRPr="00814C40" w:rsidRDefault="00594527" w:rsidP="00594527">
      <w:pPr>
        <w:pStyle w:val="PL"/>
        <w:rPr>
          <w:rFonts w:eastAsia="宋体"/>
          <w:snapToGrid w:val="0"/>
        </w:rPr>
      </w:pPr>
      <w:r>
        <w:rPr>
          <w:snapToGrid w:val="0"/>
        </w:rPr>
        <w:tab/>
        <w:t>id-SDT-Termination-Request,</w:t>
      </w:r>
    </w:p>
    <w:p w14:paraId="0D7E703A" w14:textId="77777777" w:rsidR="00594527" w:rsidRPr="00EA5FA7" w:rsidRDefault="00594527" w:rsidP="00594527">
      <w:pPr>
        <w:pStyle w:val="PL"/>
        <w:rPr>
          <w:rFonts w:eastAsia="宋体"/>
          <w:snapToGrid w:val="0"/>
        </w:rPr>
      </w:pPr>
      <w:r w:rsidRPr="00EA5FA7">
        <w:rPr>
          <w:rFonts w:eastAsia="宋体"/>
        </w:rPr>
        <w:tab/>
      </w:r>
      <w:r w:rsidRPr="00EA5FA7">
        <w:t>id-SelectedPLMNID,</w:t>
      </w:r>
    </w:p>
    <w:p w14:paraId="46A40BA1" w14:textId="77777777" w:rsidR="00594527" w:rsidRPr="00EA5FA7" w:rsidRDefault="00594527" w:rsidP="00594527">
      <w:pPr>
        <w:pStyle w:val="PL"/>
        <w:rPr>
          <w:rFonts w:eastAsia="宋体"/>
          <w:snapToGrid w:val="0"/>
        </w:rPr>
      </w:pPr>
      <w:r w:rsidRPr="00EA5FA7">
        <w:rPr>
          <w:rFonts w:eastAsia="宋体"/>
          <w:snapToGrid w:val="0"/>
        </w:rPr>
        <w:tab/>
        <w:t>id-Served-Cells-To-Add-Item,</w:t>
      </w:r>
    </w:p>
    <w:p w14:paraId="1E5EFFEC" w14:textId="77777777" w:rsidR="00594527" w:rsidRPr="00EA5FA7" w:rsidRDefault="00594527" w:rsidP="00594527">
      <w:pPr>
        <w:pStyle w:val="PL"/>
        <w:rPr>
          <w:rFonts w:eastAsia="宋体"/>
          <w:snapToGrid w:val="0"/>
        </w:rPr>
      </w:pPr>
      <w:r w:rsidRPr="00EA5FA7">
        <w:rPr>
          <w:rFonts w:eastAsia="宋体"/>
          <w:snapToGrid w:val="0"/>
        </w:rPr>
        <w:tab/>
        <w:t>id-Served-Cells-To-Add-List,</w:t>
      </w:r>
    </w:p>
    <w:p w14:paraId="3D8CD1CF" w14:textId="77777777" w:rsidR="00594527" w:rsidRPr="00EA5FA7" w:rsidRDefault="00594527" w:rsidP="00594527">
      <w:pPr>
        <w:pStyle w:val="PL"/>
        <w:rPr>
          <w:rFonts w:eastAsia="宋体"/>
          <w:snapToGrid w:val="0"/>
        </w:rPr>
      </w:pPr>
      <w:r w:rsidRPr="00EA5FA7">
        <w:rPr>
          <w:rFonts w:eastAsia="宋体"/>
          <w:snapToGrid w:val="0"/>
        </w:rPr>
        <w:tab/>
        <w:t>id-Served-Cells-To-Delete-Item,</w:t>
      </w:r>
    </w:p>
    <w:p w14:paraId="5E59BA34" w14:textId="77777777" w:rsidR="00594527" w:rsidRPr="00EA5FA7" w:rsidRDefault="00594527" w:rsidP="00594527">
      <w:pPr>
        <w:pStyle w:val="PL"/>
        <w:rPr>
          <w:rFonts w:eastAsia="宋体"/>
          <w:snapToGrid w:val="0"/>
        </w:rPr>
      </w:pPr>
      <w:r w:rsidRPr="00EA5FA7">
        <w:rPr>
          <w:rFonts w:eastAsia="宋体"/>
          <w:snapToGrid w:val="0"/>
        </w:rPr>
        <w:tab/>
        <w:t>id-Served-Cells-To-Delete-List,</w:t>
      </w:r>
    </w:p>
    <w:p w14:paraId="33494C16" w14:textId="77777777" w:rsidR="00594527" w:rsidRPr="00EA5FA7" w:rsidRDefault="00594527" w:rsidP="00594527">
      <w:pPr>
        <w:pStyle w:val="PL"/>
        <w:rPr>
          <w:rFonts w:eastAsia="宋体"/>
          <w:snapToGrid w:val="0"/>
        </w:rPr>
      </w:pPr>
      <w:r w:rsidRPr="00EA5FA7">
        <w:rPr>
          <w:rFonts w:eastAsia="宋体"/>
          <w:snapToGrid w:val="0"/>
        </w:rPr>
        <w:tab/>
        <w:t>id-Served-Cells-To-Modify-Item,</w:t>
      </w:r>
    </w:p>
    <w:p w14:paraId="1DF8B0C0" w14:textId="77777777" w:rsidR="00594527" w:rsidRPr="00EA5FA7" w:rsidRDefault="00594527" w:rsidP="00594527">
      <w:pPr>
        <w:pStyle w:val="PL"/>
        <w:rPr>
          <w:rFonts w:eastAsia="宋体"/>
          <w:snapToGrid w:val="0"/>
        </w:rPr>
      </w:pPr>
      <w:r w:rsidRPr="00EA5FA7">
        <w:rPr>
          <w:rFonts w:eastAsia="宋体"/>
          <w:snapToGrid w:val="0"/>
        </w:rPr>
        <w:lastRenderedPageBreak/>
        <w:tab/>
        <w:t>id-Served-Cells-To-Modify-List,</w:t>
      </w:r>
    </w:p>
    <w:p w14:paraId="68A17789" w14:textId="77777777" w:rsidR="00594527" w:rsidRPr="00EA5FA7" w:rsidRDefault="00594527" w:rsidP="00594527">
      <w:pPr>
        <w:pStyle w:val="PL"/>
        <w:rPr>
          <w:snapToGrid w:val="0"/>
        </w:rPr>
      </w:pPr>
      <w:r w:rsidRPr="00EA5FA7">
        <w:rPr>
          <w:rFonts w:eastAsia="宋体"/>
          <w:snapToGrid w:val="0"/>
        </w:rPr>
        <w:tab/>
        <w:t>id-ServCellIndex,</w:t>
      </w:r>
    </w:p>
    <w:p w14:paraId="1573AF0B" w14:textId="77777777" w:rsidR="00594527" w:rsidRPr="00EA5FA7" w:rsidRDefault="00594527" w:rsidP="00594527">
      <w:pPr>
        <w:pStyle w:val="PL"/>
        <w:rPr>
          <w:rFonts w:eastAsia="宋体"/>
          <w:snapToGrid w:val="0"/>
        </w:rPr>
      </w:pPr>
      <w:r w:rsidRPr="00EA5FA7">
        <w:rPr>
          <w:snapToGrid w:val="0"/>
        </w:rPr>
        <w:tab/>
        <w:t>id-ServingCellMO,</w:t>
      </w:r>
    </w:p>
    <w:p w14:paraId="120EFE88" w14:textId="77777777" w:rsidR="00594527" w:rsidRPr="00DA11D0" w:rsidRDefault="00594527" w:rsidP="00594527">
      <w:pPr>
        <w:pStyle w:val="PL"/>
        <w:rPr>
          <w:rFonts w:eastAsia="MS Gothic"/>
          <w:snapToGrid w:val="0"/>
        </w:rPr>
      </w:pPr>
      <w:r w:rsidRPr="00DA11D0">
        <w:rPr>
          <w:snapToGrid w:val="0"/>
        </w:rPr>
        <w:tab/>
      </w:r>
      <w:r w:rsidRPr="00DA11D0">
        <w:t>id-SNSSAI,</w:t>
      </w:r>
    </w:p>
    <w:p w14:paraId="64477076" w14:textId="77777777" w:rsidR="00594527" w:rsidRPr="00EA5FA7" w:rsidRDefault="00594527" w:rsidP="00594527">
      <w:pPr>
        <w:pStyle w:val="PL"/>
        <w:rPr>
          <w:rFonts w:eastAsia="宋体"/>
          <w:snapToGrid w:val="0"/>
        </w:rPr>
      </w:pPr>
      <w:r w:rsidRPr="00EA5FA7">
        <w:rPr>
          <w:rFonts w:eastAsia="宋体"/>
          <w:snapToGrid w:val="0"/>
        </w:rPr>
        <w:tab/>
        <w:t>id-SpCell-ID,</w:t>
      </w:r>
    </w:p>
    <w:p w14:paraId="23B23C88" w14:textId="77777777" w:rsidR="00594527" w:rsidRPr="00EA5FA7" w:rsidRDefault="00594527" w:rsidP="00594527">
      <w:pPr>
        <w:pStyle w:val="PL"/>
        <w:rPr>
          <w:rFonts w:eastAsia="宋体"/>
          <w:snapToGrid w:val="0"/>
        </w:rPr>
      </w:pPr>
      <w:r w:rsidRPr="00EA5FA7">
        <w:rPr>
          <w:rFonts w:eastAsia="宋体"/>
          <w:snapToGrid w:val="0"/>
        </w:rPr>
        <w:tab/>
        <w:t>id-SpCellULConfigured,</w:t>
      </w:r>
    </w:p>
    <w:p w14:paraId="07C8E2D5" w14:textId="77777777" w:rsidR="00594527" w:rsidRPr="00EA5FA7" w:rsidRDefault="00594527" w:rsidP="00594527">
      <w:pPr>
        <w:pStyle w:val="PL"/>
        <w:rPr>
          <w:rFonts w:eastAsia="宋体"/>
          <w:snapToGrid w:val="0"/>
        </w:rPr>
      </w:pPr>
      <w:r w:rsidRPr="00EA5FA7">
        <w:rPr>
          <w:rFonts w:eastAsia="宋体"/>
          <w:snapToGrid w:val="0"/>
        </w:rPr>
        <w:tab/>
        <w:t>id-SRBID,</w:t>
      </w:r>
    </w:p>
    <w:p w14:paraId="40B2CC69" w14:textId="77777777" w:rsidR="00594527" w:rsidRPr="00EA5FA7" w:rsidRDefault="00594527" w:rsidP="00594527">
      <w:pPr>
        <w:pStyle w:val="PL"/>
        <w:rPr>
          <w:rFonts w:eastAsia="宋体"/>
          <w:snapToGrid w:val="0"/>
        </w:rPr>
      </w:pPr>
      <w:r w:rsidRPr="00EA5FA7">
        <w:rPr>
          <w:rFonts w:eastAsia="宋体"/>
          <w:snapToGrid w:val="0"/>
        </w:rPr>
        <w:tab/>
        <w:t>id-SRBs-FailedToBeSetup-Item,</w:t>
      </w:r>
    </w:p>
    <w:p w14:paraId="2658B97A" w14:textId="77777777" w:rsidR="00594527" w:rsidRPr="00EA5FA7" w:rsidRDefault="00594527" w:rsidP="00594527">
      <w:pPr>
        <w:pStyle w:val="PL"/>
        <w:rPr>
          <w:rFonts w:eastAsia="宋体"/>
          <w:snapToGrid w:val="0"/>
        </w:rPr>
      </w:pPr>
      <w:r w:rsidRPr="00EA5FA7">
        <w:rPr>
          <w:rFonts w:eastAsia="宋体"/>
          <w:snapToGrid w:val="0"/>
        </w:rPr>
        <w:tab/>
        <w:t>id-SRBs-FailedToBeSetup-List,</w:t>
      </w:r>
    </w:p>
    <w:p w14:paraId="34D0554A" w14:textId="77777777" w:rsidR="00594527" w:rsidRPr="00EA5FA7" w:rsidRDefault="00594527" w:rsidP="00594527">
      <w:pPr>
        <w:pStyle w:val="PL"/>
        <w:rPr>
          <w:rFonts w:eastAsia="宋体"/>
          <w:snapToGrid w:val="0"/>
        </w:rPr>
      </w:pPr>
      <w:r w:rsidRPr="00EA5FA7">
        <w:rPr>
          <w:rFonts w:eastAsia="宋体"/>
          <w:snapToGrid w:val="0"/>
        </w:rPr>
        <w:tab/>
        <w:t>id-SRBs-FailedToBeSetupMod-Item,</w:t>
      </w:r>
    </w:p>
    <w:p w14:paraId="3764B4CD" w14:textId="77777777" w:rsidR="00594527" w:rsidRPr="00EA5FA7" w:rsidRDefault="00594527" w:rsidP="00594527">
      <w:pPr>
        <w:pStyle w:val="PL"/>
        <w:rPr>
          <w:rFonts w:eastAsia="宋体"/>
          <w:snapToGrid w:val="0"/>
        </w:rPr>
      </w:pPr>
      <w:r w:rsidRPr="00EA5FA7">
        <w:rPr>
          <w:rFonts w:eastAsia="宋体"/>
          <w:snapToGrid w:val="0"/>
        </w:rPr>
        <w:tab/>
        <w:t>id-SRBs-FailedToBeSetupMod-List,</w:t>
      </w:r>
    </w:p>
    <w:p w14:paraId="2D78E9CD" w14:textId="77777777" w:rsidR="00594527" w:rsidRPr="00EA5FA7" w:rsidRDefault="00594527" w:rsidP="00594527">
      <w:pPr>
        <w:pStyle w:val="PL"/>
        <w:rPr>
          <w:rFonts w:eastAsia="宋体"/>
          <w:snapToGrid w:val="0"/>
        </w:rPr>
      </w:pPr>
      <w:r w:rsidRPr="00EA5FA7">
        <w:rPr>
          <w:rFonts w:eastAsia="宋体"/>
          <w:snapToGrid w:val="0"/>
        </w:rPr>
        <w:tab/>
        <w:t>id-SRBs-Required-ToBeReleased-Item,</w:t>
      </w:r>
    </w:p>
    <w:p w14:paraId="12AE2256" w14:textId="77777777" w:rsidR="00594527" w:rsidRPr="00EA5FA7" w:rsidRDefault="00594527" w:rsidP="00594527">
      <w:pPr>
        <w:pStyle w:val="PL"/>
        <w:rPr>
          <w:rFonts w:eastAsia="宋体"/>
          <w:snapToGrid w:val="0"/>
        </w:rPr>
      </w:pPr>
      <w:r w:rsidRPr="00EA5FA7">
        <w:rPr>
          <w:rFonts w:eastAsia="宋体"/>
          <w:snapToGrid w:val="0"/>
        </w:rPr>
        <w:tab/>
        <w:t>id-SRBs-Required-ToBeReleased-List,</w:t>
      </w:r>
    </w:p>
    <w:p w14:paraId="3D67EDF2" w14:textId="77777777" w:rsidR="00594527" w:rsidRPr="00EA5FA7" w:rsidRDefault="00594527" w:rsidP="00594527">
      <w:pPr>
        <w:pStyle w:val="PL"/>
        <w:rPr>
          <w:rFonts w:eastAsia="宋体"/>
          <w:snapToGrid w:val="0"/>
        </w:rPr>
      </w:pPr>
      <w:r w:rsidRPr="00EA5FA7">
        <w:rPr>
          <w:rFonts w:eastAsia="宋体"/>
          <w:snapToGrid w:val="0"/>
        </w:rPr>
        <w:tab/>
        <w:t>id-SRBs-ToBeReleased-Item,</w:t>
      </w:r>
    </w:p>
    <w:p w14:paraId="5720394D" w14:textId="77777777" w:rsidR="00594527" w:rsidRPr="00EA5FA7" w:rsidRDefault="00594527" w:rsidP="00594527">
      <w:pPr>
        <w:pStyle w:val="PL"/>
        <w:rPr>
          <w:rFonts w:eastAsia="宋体"/>
          <w:snapToGrid w:val="0"/>
        </w:rPr>
      </w:pPr>
      <w:r w:rsidRPr="00EA5FA7">
        <w:rPr>
          <w:rFonts w:eastAsia="宋体"/>
          <w:snapToGrid w:val="0"/>
        </w:rPr>
        <w:tab/>
        <w:t xml:space="preserve">id-SRBs-ToBeReleased-List, </w:t>
      </w:r>
    </w:p>
    <w:p w14:paraId="0A431764" w14:textId="77777777" w:rsidR="00594527" w:rsidRPr="00EA5FA7" w:rsidRDefault="00594527" w:rsidP="00594527">
      <w:pPr>
        <w:pStyle w:val="PL"/>
        <w:rPr>
          <w:rFonts w:eastAsia="宋体"/>
          <w:snapToGrid w:val="0"/>
        </w:rPr>
      </w:pPr>
      <w:r w:rsidRPr="00EA5FA7">
        <w:rPr>
          <w:rFonts w:eastAsia="宋体"/>
          <w:snapToGrid w:val="0"/>
        </w:rPr>
        <w:tab/>
        <w:t>id-SRBs-ToBeSetup-Item,</w:t>
      </w:r>
    </w:p>
    <w:p w14:paraId="4AE517B1" w14:textId="77777777" w:rsidR="00594527" w:rsidRPr="00EA5FA7" w:rsidRDefault="00594527" w:rsidP="00594527">
      <w:pPr>
        <w:pStyle w:val="PL"/>
        <w:rPr>
          <w:rFonts w:eastAsia="宋体"/>
          <w:snapToGrid w:val="0"/>
        </w:rPr>
      </w:pPr>
      <w:r w:rsidRPr="00EA5FA7">
        <w:rPr>
          <w:rFonts w:eastAsia="宋体"/>
          <w:snapToGrid w:val="0"/>
        </w:rPr>
        <w:tab/>
        <w:t>id-SRBs-ToBeSetup-List,</w:t>
      </w:r>
    </w:p>
    <w:p w14:paraId="51CABC43" w14:textId="77777777" w:rsidR="00594527" w:rsidRPr="00EA5FA7" w:rsidRDefault="00594527" w:rsidP="00594527">
      <w:pPr>
        <w:pStyle w:val="PL"/>
        <w:rPr>
          <w:rFonts w:eastAsia="宋体"/>
          <w:snapToGrid w:val="0"/>
        </w:rPr>
      </w:pPr>
      <w:r w:rsidRPr="00EA5FA7">
        <w:rPr>
          <w:rFonts w:eastAsia="宋体"/>
          <w:snapToGrid w:val="0"/>
        </w:rPr>
        <w:tab/>
        <w:t>id-SRBs-ToBeSetupMod-Item,</w:t>
      </w:r>
    </w:p>
    <w:p w14:paraId="69A543CF" w14:textId="77777777" w:rsidR="00594527" w:rsidRPr="00EA5FA7" w:rsidRDefault="00594527" w:rsidP="00594527">
      <w:pPr>
        <w:pStyle w:val="PL"/>
        <w:rPr>
          <w:rFonts w:eastAsia="宋体"/>
          <w:snapToGrid w:val="0"/>
        </w:rPr>
      </w:pPr>
      <w:r w:rsidRPr="00EA5FA7">
        <w:rPr>
          <w:rFonts w:eastAsia="宋体"/>
          <w:snapToGrid w:val="0"/>
        </w:rPr>
        <w:tab/>
        <w:t>id-SRBs-ToBeSetupMod-List,</w:t>
      </w:r>
    </w:p>
    <w:p w14:paraId="04274481" w14:textId="77777777" w:rsidR="00594527" w:rsidRPr="00EA5FA7" w:rsidRDefault="00594527" w:rsidP="00594527">
      <w:pPr>
        <w:pStyle w:val="PL"/>
        <w:rPr>
          <w:rFonts w:eastAsia="宋体"/>
          <w:snapToGrid w:val="0"/>
        </w:rPr>
      </w:pPr>
      <w:r w:rsidRPr="00EA5FA7">
        <w:rPr>
          <w:rFonts w:eastAsia="宋体"/>
          <w:snapToGrid w:val="0"/>
        </w:rPr>
        <w:tab/>
        <w:t>id-SRBs-Modified-Item,</w:t>
      </w:r>
    </w:p>
    <w:p w14:paraId="717BB658" w14:textId="77777777" w:rsidR="00594527" w:rsidRPr="00EA5FA7" w:rsidRDefault="00594527" w:rsidP="00594527">
      <w:pPr>
        <w:pStyle w:val="PL"/>
        <w:rPr>
          <w:rFonts w:eastAsia="宋体"/>
          <w:snapToGrid w:val="0"/>
        </w:rPr>
      </w:pPr>
      <w:r w:rsidRPr="00EA5FA7">
        <w:rPr>
          <w:rFonts w:eastAsia="宋体"/>
          <w:snapToGrid w:val="0"/>
        </w:rPr>
        <w:tab/>
        <w:t>id-SRBs-Modified-List,</w:t>
      </w:r>
    </w:p>
    <w:p w14:paraId="320F31A0" w14:textId="77777777" w:rsidR="00594527" w:rsidRPr="00EA5FA7" w:rsidRDefault="00594527" w:rsidP="00594527">
      <w:pPr>
        <w:pStyle w:val="PL"/>
        <w:rPr>
          <w:rFonts w:eastAsia="宋体"/>
          <w:snapToGrid w:val="0"/>
        </w:rPr>
      </w:pPr>
      <w:r w:rsidRPr="00EA5FA7">
        <w:rPr>
          <w:rFonts w:eastAsia="宋体"/>
          <w:snapToGrid w:val="0"/>
        </w:rPr>
        <w:tab/>
        <w:t>id-SRBs-Setup-Item,</w:t>
      </w:r>
    </w:p>
    <w:p w14:paraId="0BEF9115" w14:textId="77777777" w:rsidR="00594527" w:rsidRPr="00EA5FA7" w:rsidRDefault="00594527" w:rsidP="00594527">
      <w:pPr>
        <w:pStyle w:val="PL"/>
        <w:rPr>
          <w:rFonts w:eastAsia="宋体"/>
          <w:snapToGrid w:val="0"/>
        </w:rPr>
      </w:pPr>
      <w:r w:rsidRPr="00EA5FA7">
        <w:rPr>
          <w:rFonts w:eastAsia="宋体"/>
          <w:snapToGrid w:val="0"/>
        </w:rPr>
        <w:tab/>
        <w:t>id-SRBs-Setup-List,</w:t>
      </w:r>
    </w:p>
    <w:p w14:paraId="009D90D3" w14:textId="77777777" w:rsidR="00594527" w:rsidRPr="00EA5FA7" w:rsidRDefault="00594527" w:rsidP="00594527">
      <w:pPr>
        <w:pStyle w:val="PL"/>
        <w:rPr>
          <w:rFonts w:eastAsia="宋体"/>
          <w:snapToGrid w:val="0"/>
        </w:rPr>
      </w:pPr>
      <w:r w:rsidRPr="00EA5FA7">
        <w:rPr>
          <w:rFonts w:eastAsia="宋体"/>
          <w:snapToGrid w:val="0"/>
        </w:rPr>
        <w:tab/>
        <w:t>id-SRBs-SetupMod-Item,</w:t>
      </w:r>
    </w:p>
    <w:p w14:paraId="37C998FD" w14:textId="77777777" w:rsidR="00594527" w:rsidRPr="00EA5FA7" w:rsidRDefault="00594527" w:rsidP="00594527">
      <w:pPr>
        <w:pStyle w:val="PL"/>
        <w:rPr>
          <w:rFonts w:eastAsia="宋体"/>
          <w:snapToGrid w:val="0"/>
        </w:rPr>
      </w:pPr>
      <w:r w:rsidRPr="00EA5FA7">
        <w:rPr>
          <w:rFonts w:eastAsia="宋体"/>
          <w:snapToGrid w:val="0"/>
        </w:rPr>
        <w:tab/>
        <w:t>id-SRBs-SetupMod-List,</w:t>
      </w:r>
    </w:p>
    <w:p w14:paraId="4BFEED70" w14:textId="77777777" w:rsidR="00594527" w:rsidRPr="00EA5FA7" w:rsidRDefault="00594527" w:rsidP="00594527">
      <w:pPr>
        <w:pStyle w:val="PL"/>
        <w:rPr>
          <w:rFonts w:eastAsia="宋体"/>
          <w:snapToGrid w:val="0"/>
        </w:rPr>
      </w:pPr>
      <w:r w:rsidRPr="00EA5FA7">
        <w:rPr>
          <w:rFonts w:eastAsia="宋体"/>
          <w:snapToGrid w:val="0"/>
        </w:rPr>
        <w:tab/>
        <w:t>id-TimeToWait,</w:t>
      </w:r>
    </w:p>
    <w:p w14:paraId="0DE7CA97" w14:textId="77777777" w:rsidR="00594527" w:rsidRPr="00EA5FA7" w:rsidRDefault="00594527" w:rsidP="00594527">
      <w:pPr>
        <w:pStyle w:val="PL"/>
        <w:rPr>
          <w:rFonts w:eastAsia="宋体"/>
          <w:snapToGrid w:val="0"/>
        </w:rPr>
      </w:pPr>
      <w:r w:rsidRPr="00EA5FA7">
        <w:rPr>
          <w:rFonts w:eastAsia="宋体"/>
          <w:snapToGrid w:val="0"/>
        </w:rPr>
        <w:tab/>
        <w:t>id-TransactionID,</w:t>
      </w:r>
    </w:p>
    <w:p w14:paraId="1053C1B9" w14:textId="77777777" w:rsidR="00594527" w:rsidRPr="00EA5FA7" w:rsidRDefault="00594527" w:rsidP="00594527">
      <w:pPr>
        <w:pStyle w:val="PL"/>
        <w:rPr>
          <w:rFonts w:eastAsia="宋体"/>
          <w:snapToGrid w:val="0"/>
        </w:rPr>
      </w:pPr>
      <w:r w:rsidRPr="00EA5FA7">
        <w:rPr>
          <w:rFonts w:eastAsia="宋体"/>
          <w:snapToGrid w:val="0"/>
        </w:rPr>
        <w:tab/>
        <w:t>id-Transmission</w:t>
      </w:r>
      <w:r w:rsidRPr="00EA5FA7">
        <w:rPr>
          <w:snapToGrid w:val="0"/>
        </w:rPr>
        <w:t>Action</w:t>
      </w:r>
      <w:r w:rsidRPr="00EA5FA7">
        <w:rPr>
          <w:rFonts w:eastAsia="宋体"/>
          <w:snapToGrid w:val="0"/>
        </w:rPr>
        <w:t xml:space="preserve">Indicator, </w:t>
      </w:r>
    </w:p>
    <w:p w14:paraId="783B98E4" w14:textId="77777777" w:rsidR="00594527" w:rsidRPr="00EA5FA7" w:rsidRDefault="00594527" w:rsidP="00594527">
      <w:pPr>
        <w:pStyle w:val="PL"/>
        <w:rPr>
          <w:rFonts w:eastAsia="宋体"/>
          <w:snapToGrid w:val="0"/>
        </w:rPr>
      </w:pPr>
      <w:r w:rsidRPr="00EA5FA7">
        <w:rPr>
          <w:rFonts w:eastAsia="宋体"/>
          <w:snapToGrid w:val="0"/>
        </w:rPr>
        <w:tab/>
      </w:r>
      <w:r w:rsidRPr="00EA5FA7">
        <w:t>id-UEContextNotRetrievable,</w:t>
      </w:r>
    </w:p>
    <w:p w14:paraId="216555FF" w14:textId="77777777" w:rsidR="00594527" w:rsidRPr="00EA5FA7" w:rsidRDefault="00594527" w:rsidP="00594527">
      <w:pPr>
        <w:pStyle w:val="PL"/>
        <w:rPr>
          <w:rFonts w:eastAsia="宋体"/>
          <w:snapToGrid w:val="0"/>
        </w:rPr>
      </w:pPr>
      <w:r w:rsidRPr="00EA5FA7">
        <w:rPr>
          <w:rFonts w:eastAsia="宋体"/>
          <w:snapToGrid w:val="0"/>
        </w:rPr>
        <w:tab/>
        <w:t>id-UE-associatedLogicalF1-ConnectionItem,</w:t>
      </w:r>
    </w:p>
    <w:p w14:paraId="47A0D228" w14:textId="77777777" w:rsidR="00594527" w:rsidRPr="00EA5FA7" w:rsidRDefault="00594527" w:rsidP="00594527">
      <w:pPr>
        <w:pStyle w:val="PL"/>
        <w:rPr>
          <w:rFonts w:eastAsia="宋体"/>
          <w:snapToGrid w:val="0"/>
        </w:rPr>
      </w:pPr>
      <w:r w:rsidRPr="00EA5FA7">
        <w:rPr>
          <w:rFonts w:eastAsia="宋体"/>
          <w:snapToGrid w:val="0"/>
        </w:rPr>
        <w:tab/>
        <w:t>id-UE-associatedLogicalF1-ConnectionListResAck,</w:t>
      </w:r>
    </w:p>
    <w:p w14:paraId="7FAB1D0C" w14:textId="77777777" w:rsidR="00594527" w:rsidRPr="00DA11D0" w:rsidRDefault="00594527" w:rsidP="00594527">
      <w:pPr>
        <w:pStyle w:val="PL"/>
        <w:rPr>
          <w:noProof w:val="0"/>
        </w:rPr>
      </w:pPr>
      <w:r w:rsidRPr="00DA11D0">
        <w:rPr>
          <w:noProof w:val="0"/>
        </w:rPr>
        <w:tab/>
        <w:t>id-UEIdentity</w:t>
      </w:r>
      <w:r w:rsidRPr="00DA11D0">
        <w:rPr>
          <w:noProof w:val="0"/>
          <w:lang w:eastAsia="zh-CN"/>
        </w:rPr>
        <w:t>-List-F</w:t>
      </w:r>
      <w:r w:rsidRPr="00DA11D0">
        <w:rPr>
          <w:noProof w:val="0"/>
        </w:rPr>
        <w:t>or-Paging-List,</w:t>
      </w:r>
    </w:p>
    <w:p w14:paraId="6286515D" w14:textId="77777777" w:rsidR="00594527" w:rsidRPr="00DA11D0" w:rsidRDefault="00594527" w:rsidP="00594527">
      <w:pPr>
        <w:pStyle w:val="PL"/>
        <w:rPr>
          <w:rFonts w:eastAsia="宋体"/>
          <w:snapToGrid w:val="0"/>
        </w:rPr>
      </w:pPr>
      <w:r w:rsidRPr="00DA11D0">
        <w:rPr>
          <w:noProof w:val="0"/>
        </w:rPr>
        <w:tab/>
        <w:t>id-UEIdentity</w:t>
      </w:r>
      <w:r w:rsidRPr="00DA11D0">
        <w:rPr>
          <w:noProof w:val="0"/>
          <w:lang w:eastAsia="zh-CN"/>
        </w:rPr>
        <w:t>-List-F</w:t>
      </w:r>
      <w:r w:rsidRPr="00DA11D0">
        <w:rPr>
          <w:noProof w:val="0"/>
        </w:rPr>
        <w:t>or-Paging-</w:t>
      </w:r>
      <w:r w:rsidRPr="00DA11D0">
        <w:rPr>
          <w:rFonts w:eastAsia="宋体"/>
          <w:snapToGrid w:val="0"/>
        </w:rPr>
        <w:t>Item</w:t>
      </w:r>
      <w:r w:rsidRPr="00DA11D0">
        <w:rPr>
          <w:noProof w:val="0"/>
        </w:rPr>
        <w:t>,</w:t>
      </w:r>
    </w:p>
    <w:p w14:paraId="55EC4E4D" w14:textId="77777777" w:rsidR="00594527" w:rsidRDefault="00594527" w:rsidP="00594527">
      <w:pPr>
        <w:pStyle w:val="PL"/>
        <w:rPr>
          <w:noProof w:val="0"/>
        </w:rPr>
      </w:pPr>
      <w:r>
        <w:rPr>
          <w:noProof w:val="0"/>
        </w:rPr>
        <w:tab/>
        <w:t>id-UE-MulticastMRBs-ConfirmedToBeModified-List,</w:t>
      </w:r>
    </w:p>
    <w:p w14:paraId="6584C0EE" w14:textId="77777777" w:rsidR="00594527" w:rsidRDefault="00594527" w:rsidP="00594527">
      <w:pPr>
        <w:pStyle w:val="PL"/>
        <w:rPr>
          <w:noProof w:val="0"/>
        </w:rPr>
      </w:pPr>
      <w:r>
        <w:rPr>
          <w:noProof w:val="0"/>
        </w:rPr>
        <w:tab/>
        <w:t>id-UE-MulticastMRBs-ConfirmedToBeModified-Item,</w:t>
      </w:r>
    </w:p>
    <w:p w14:paraId="30EA45F3" w14:textId="77777777" w:rsidR="00594527" w:rsidRDefault="00594527" w:rsidP="00594527">
      <w:pPr>
        <w:pStyle w:val="PL"/>
        <w:rPr>
          <w:noProof w:val="0"/>
        </w:rPr>
      </w:pPr>
      <w:r>
        <w:rPr>
          <w:noProof w:val="0"/>
        </w:rPr>
        <w:tab/>
        <w:t>id-UE-MulticastMRBs-RequiredToBeModified-List,</w:t>
      </w:r>
    </w:p>
    <w:p w14:paraId="268A4CCD" w14:textId="77777777" w:rsidR="00594527" w:rsidRDefault="00594527" w:rsidP="00594527">
      <w:pPr>
        <w:pStyle w:val="PL"/>
        <w:rPr>
          <w:noProof w:val="0"/>
        </w:rPr>
      </w:pPr>
      <w:r>
        <w:rPr>
          <w:noProof w:val="0"/>
        </w:rPr>
        <w:tab/>
        <w:t>id-UE-MulticastMRBs-RequiredToBeModified-Item,</w:t>
      </w:r>
    </w:p>
    <w:p w14:paraId="22B11FED" w14:textId="77777777" w:rsidR="00594527" w:rsidRPr="00B640DC" w:rsidRDefault="00594527" w:rsidP="00594527">
      <w:pPr>
        <w:pStyle w:val="PL"/>
        <w:rPr>
          <w:rFonts w:eastAsia="宋体"/>
          <w:snapToGrid w:val="0"/>
        </w:rPr>
      </w:pPr>
      <w:r>
        <w:rPr>
          <w:noProof w:val="0"/>
        </w:rPr>
        <w:tab/>
        <w:t>id-UE-MulticastMRBs-RequiredToBeReleased-List,</w:t>
      </w:r>
    </w:p>
    <w:p w14:paraId="00229D92" w14:textId="77777777" w:rsidR="00594527" w:rsidRDefault="00594527" w:rsidP="00594527">
      <w:pPr>
        <w:pStyle w:val="PL"/>
        <w:rPr>
          <w:noProof w:val="0"/>
        </w:rPr>
      </w:pPr>
      <w:r>
        <w:rPr>
          <w:noProof w:val="0"/>
        </w:rPr>
        <w:tab/>
        <w:t>id-UE-MulticastMRBs-RequiredToBeReleased-Item,</w:t>
      </w:r>
    </w:p>
    <w:p w14:paraId="4B038EAE" w14:textId="77777777" w:rsidR="00594527" w:rsidRDefault="00594527" w:rsidP="00594527">
      <w:pPr>
        <w:pStyle w:val="PL"/>
        <w:rPr>
          <w:noProof w:val="0"/>
        </w:rPr>
      </w:pPr>
      <w:r>
        <w:rPr>
          <w:noProof w:val="0"/>
        </w:rPr>
        <w:tab/>
        <w:t>id-</w:t>
      </w:r>
      <w:r>
        <w:rPr>
          <w:snapToGrid w:val="0"/>
          <w:lang w:eastAsia="zh-CN"/>
        </w:rPr>
        <w:t>UE-MulticastMRBs-Setup-List</w:t>
      </w:r>
      <w:r>
        <w:rPr>
          <w:noProof w:val="0"/>
        </w:rPr>
        <w:t>,</w:t>
      </w:r>
    </w:p>
    <w:p w14:paraId="62857C3B" w14:textId="77777777" w:rsidR="00594527" w:rsidRDefault="00594527" w:rsidP="00594527">
      <w:pPr>
        <w:pStyle w:val="PL"/>
      </w:pPr>
      <w:r w:rsidRPr="0083262E">
        <w:tab/>
        <w:t>id-</w:t>
      </w:r>
      <w:r w:rsidRPr="0083262E">
        <w:rPr>
          <w:snapToGrid w:val="0"/>
          <w:lang w:eastAsia="zh-CN"/>
        </w:rPr>
        <w:t>UE-MulticastMRBs-Setup-</w:t>
      </w:r>
      <w:r w:rsidRPr="0083262E">
        <w:t>Item,</w:t>
      </w:r>
    </w:p>
    <w:p w14:paraId="35FBD58D" w14:textId="77777777" w:rsidR="00594527" w:rsidRPr="0083262E" w:rsidRDefault="00594527" w:rsidP="00594527">
      <w:pPr>
        <w:pStyle w:val="PL"/>
      </w:pPr>
      <w:r w:rsidRPr="0083262E">
        <w:tab/>
        <w:t>id-</w:t>
      </w:r>
      <w:r w:rsidRPr="0083262E">
        <w:rPr>
          <w:snapToGrid w:val="0"/>
          <w:lang w:eastAsia="zh-CN"/>
        </w:rPr>
        <w:t>UE-MulticastMRBs-Setup</w:t>
      </w:r>
      <w:r>
        <w:rPr>
          <w:snapToGrid w:val="0"/>
          <w:lang w:eastAsia="zh-CN"/>
        </w:rPr>
        <w:t>new</w:t>
      </w:r>
      <w:r w:rsidRPr="0083262E">
        <w:rPr>
          <w:snapToGrid w:val="0"/>
          <w:lang w:eastAsia="zh-CN"/>
        </w:rPr>
        <w:t>-List</w:t>
      </w:r>
      <w:r w:rsidRPr="0083262E">
        <w:t>,</w:t>
      </w:r>
    </w:p>
    <w:p w14:paraId="193C4E34" w14:textId="77777777" w:rsidR="00594527" w:rsidRDefault="00594527" w:rsidP="00594527">
      <w:pPr>
        <w:pStyle w:val="PL"/>
      </w:pPr>
      <w:r w:rsidRPr="0083262E">
        <w:tab/>
        <w:t>id-</w:t>
      </w:r>
      <w:r w:rsidRPr="0083262E">
        <w:rPr>
          <w:snapToGrid w:val="0"/>
          <w:lang w:eastAsia="zh-CN"/>
        </w:rPr>
        <w:t>UE-MulticastMRBs-Setup</w:t>
      </w:r>
      <w:r>
        <w:rPr>
          <w:snapToGrid w:val="0"/>
          <w:lang w:eastAsia="zh-CN"/>
        </w:rPr>
        <w:t>new</w:t>
      </w:r>
      <w:r w:rsidRPr="0083262E">
        <w:rPr>
          <w:snapToGrid w:val="0"/>
          <w:lang w:eastAsia="zh-CN"/>
        </w:rPr>
        <w:t>-</w:t>
      </w:r>
      <w:r w:rsidRPr="0083262E">
        <w:t>Item,</w:t>
      </w:r>
    </w:p>
    <w:p w14:paraId="3990DB69" w14:textId="77777777" w:rsidR="00594527" w:rsidRPr="0083262E" w:rsidRDefault="00594527" w:rsidP="00594527">
      <w:pPr>
        <w:pStyle w:val="PL"/>
        <w:rPr>
          <w:snapToGrid w:val="0"/>
        </w:rPr>
      </w:pPr>
      <w:r w:rsidRPr="0083262E">
        <w:rPr>
          <w:snapToGrid w:val="0"/>
        </w:rPr>
        <w:tab/>
        <w:t>id-UE-MulticastMRBs-ToBeReleased-List,</w:t>
      </w:r>
    </w:p>
    <w:p w14:paraId="053E1FAB" w14:textId="77777777" w:rsidR="00594527" w:rsidRPr="000B694B" w:rsidRDefault="00594527" w:rsidP="00594527">
      <w:pPr>
        <w:pStyle w:val="PL"/>
        <w:rPr>
          <w:snapToGrid w:val="0"/>
        </w:rPr>
      </w:pPr>
      <w:r w:rsidRPr="000B694B">
        <w:rPr>
          <w:snapToGrid w:val="0"/>
        </w:rPr>
        <w:tab/>
        <w:t>id-UE-MulticastMRBs-ToBeReleased-Item,</w:t>
      </w:r>
    </w:p>
    <w:p w14:paraId="3B519267" w14:textId="77777777" w:rsidR="00594527" w:rsidRPr="00F85EA2" w:rsidRDefault="00594527" w:rsidP="00594527">
      <w:pPr>
        <w:pStyle w:val="PL"/>
        <w:rPr>
          <w:rFonts w:eastAsia="宋体"/>
          <w:snapToGrid w:val="0"/>
        </w:rPr>
      </w:pPr>
      <w:r>
        <w:rPr>
          <w:noProof w:val="0"/>
        </w:rPr>
        <w:tab/>
      </w:r>
      <w:r w:rsidRPr="00EA5FA7">
        <w:rPr>
          <w:noProof w:val="0"/>
        </w:rPr>
        <w:t>id-</w:t>
      </w:r>
      <w:r>
        <w:rPr>
          <w:noProof w:val="0"/>
        </w:rPr>
        <w:t>UE-MulticastMRBs-ToBeSetup</w:t>
      </w:r>
      <w:r w:rsidRPr="00EA5FA7">
        <w:rPr>
          <w:noProof w:val="0"/>
        </w:rPr>
        <w:t>-</w:t>
      </w:r>
      <w:r>
        <w:rPr>
          <w:noProof w:val="0"/>
        </w:rPr>
        <w:t>atModify-List,</w:t>
      </w:r>
    </w:p>
    <w:p w14:paraId="436A447F" w14:textId="77777777" w:rsidR="00594527" w:rsidRDefault="00594527" w:rsidP="00594527">
      <w:pPr>
        <w:pStyle w:val="PL"/>
        <w:rPr>
          <w:rFonts w:eastAsia="宋体"/>
          <w:snapToGrid w:val="0"/>
        </w:rPr>
      </w:pPr>
      <w:r>
        <w:rPr>
          <w:noProof w:val="0"/>
        </w:rPr>
        <w:tab/>
      </w:r>
      <w:r w:rsidRPr="00EA5FA7">
        <w:rPr>
          <w:noProof w:val="0"/>
        </w:rPr>
        <w:t>id-</w:t>
      </w:r>
      <w:r>
        <w:rPr>
          <w:noProof w:val="0"/>
        </w:rPr>
        <w:t>UE-MulticastMRBs-ToBeSetup</w:t>
      </w:r>
      <w:r w:rsidRPr="00EA5FA7">
        <w:rPr>
          <w:noProof w:val="0"/>
        </w:rPr>
        <w:t>-</w:t>
      </w:r>
      <w:r>
        <w:rPr>
          <w:noProof w:val="0"/>
        </w:rPr>
        <w:t>atModify-</w:t>
      </w:r>
      <w:r w:rsidRPr="00EA5FA7">
        <w:rPr>
          <w:noProof w:val="0"/>
        </w:rPr>
        <w:t>Item</w:t>
      </w:r>
      <w:r>
        <w:rPr>
          <w:noProof w:val="0"/>
        </w:rPr>
        <w:t>,</w:t>
      </w:r>
    </w:p>
    <w:p w14:paraId="5ED29620" w14:textId="77777777" w:rsidR="00594527" w:rsidRPr="000B694B" w:rsidRDefault="00594527" w:rsidP="00594527">
      <w:pPr>
        <w:pStyle w:val="PL"/>
        <w:rPr>
          <w:snapToGrid w:val="0"/>
        </w:rPr>
      </w:pPr>
      <w:r w:rsidRPr="000B694B">
        <w:rPr>
          <w:snapToGrid w:val="0"/>
        </w:rPr>
        <w:tab/>
        <w:t>id-UE-MulticastMRBs-ToBeSetup-List,</w:t>
      </w:r>
    </w:p>
    <w:p w14:paraId="4FD6293C" w14:textId="77777777" w:rsidR="00594527" w:rsidRPr="000B694B" w:rsidRDefault="00594527" w:rsidP="00594527">
      <w:pPr>
        <w:pStyle w:val="PL"/>
        <w:rPr>
          <w:snapToGrid w:val="0"/>
        </w:rPr>
      </w:pPr>
      <w:r w:rsidRPr="000B694B">
        <w:rPr>
          <w:snapToGrid w:val="0"/>
        </w:rPr>
        <w:tab/>
        <w:t>id-UE-MulticastMRBs-ToBeSetup-Item,</w:t>
      </w:r>
    </w:p>
    <w:p w14:paraId="65F8B3F1" w14:textId="77777777" w:rsidR="00594527" w:rsidRPr="00EA5FA7" w:rsidRDefault="00594527" w:rsidP="00594527">
      <w:pPr>
        <w:pStyle w:val="PL"/>
        <w:rPr>
          <w:rFonts w:eastAsia="宋体"/>
          <w:snapToGrid w:val="0"/>
        </w:rPr>
      </w:pPr>
      <w:r w:rsidRPr="00EA5FA7">
        <w:rPr>
          <w:rFonts w:eastAsia="宋体"/>
          <w:snapToGrid w:val="0"/>
        </w:rPr>
        <w:tab/>
        <w:t>id-DUtoCURRCContainer,</w:t>
      </w:r>
    </w:p>
    <w:p w14:paraId="111C19E4" w14:textId="77777777" w:rsidR="00594527" w:rsidRPr="00EA5FA7" w:rsidRDefault="00594527" w:rsidP="00594527">
      <w:pPr>
        <w:pStyle w:val="PL"/>
        <w:rPr>
          <w:rFonts w:eastAsia="宋体"/>
          <w:snapToGrid w:val="0"/>
        </w:rPr>
      </w:pPr>
      <w:r w:rsidRPr="00EA5FA7">
        <w:rPr>
          <w:rFonts w:eastAsia="宋体"/>
          <w:snapToGrid w:val="0"/>
        </w:rPr>
        <w:tab/>
        <w:t>id-NRCGI,</w:t>
      </w:r>
    </w:p>
    <w:p w14:paraId="7E1A0489" w14:textId="77777777" w:rsidR="00594527" w:rsidRPr="00EA5FA7" w:rsidRDefault="00594527" w:rsidP="00594527">
      <w:pPr>
        <w:pStyle w:val="PL"/>
        <w:rPr>
          <w:rFonts w:eastAsia="宋体"/>
          <w:snapToGrid w:val="0"/>
        </w:rPr>
      </w:pPr>
      <w:r w:rsidRPr="00EA5FA7">
        <w:rPr>
          <w:rFonts w:eastAsia="宋体"/>
          <w:snapToGrid w:val="0"/>
        </w:rPr>
        <w:tab/>
        <w:t>id-PagingCell-Item,</w:t>
      </w:r>
    </w:p>
    <w:p w14:paraId="472CEB43" w14:textId="77777777" w:rsidR="00594527" w:rsidRPr="00EA5FA7" w:rsidRDefault="00594527" w:rsidP="00594527">
      <w:pPr>
        <w:pStyle w:val="PL"/>
        <w:rPr>
          <w:rFonts w:eastAsia="宋体"/>
          <w:snapToGrid w:val="0"/>
        </w:rPr>
      </w:pPr>
      <w:r w:rsidRPr="00EA5FA7">
        <w:rPr>
          <w:rFonts w:eastAsia="宋体"/>
          <w:snapToGrid w:val="0"/>
        </w:rPr>
        <w:tab/>
        <w:t>id-PagingCell-List,</w:t>
      </w:r>
    </w:p>
    <w:p w14:paraId="214A4DF9" w14:textId="77777777" w:rsidR="00594527" w:rsidRPr="00EA5FA7" w:rsidRDefault="00594527" w:rsidP="00594527">
      <w:pPr>
        <w:pStyle w:val="PL"/>
        <w:rPr>
          <w:rFonts w:eastAsia="宋体"/>
          <w:snapToGrid w:val="0"/>
        </w:rPr>
      </w:pPr>
      <w:r w:rsidRPr="00EA5FA7">
        <w:rPr>
          <w:rFonts w:eastAsia="宋体"/>
          <w:snapToGrid w:val="0"/>
        </w:rPr>
        <w:lastRenderedPageBreak/>
        <w:tab/>
        <w:t>id-PagingDRX,</w:t>
      </w:r>
    </w:p>
    <w:p w14:paraId="3A9DFAC3" w14:textId="77777777" w:rsidR="00594527" w:rsidRPr="00EA5FA7" w:rsidRDefault="00594527" w:rsidP="00594527">
      <w:pPr>
        <w:pStyle w:val="PL"/>
        <w:rPr>
          <w:rFonts w:eastAsia="宋体"/>
          <w:snapToGrid w:val="0"/>
        </w:rPr>
      </w:pPr>
      <w:r w:rsidRPr="00EA5FA7">
        <w:rPr>
          <w:rFonts w:eastAsia="宋体"/>
          <w:snapToGrid w:val="0"/>
        </w:rPr>
        <w:tab/>
        <w:t>id-PagingPriority,</w:t>
      </w:r>
    </w:p>
    <w:p w14:paraId="59A9D23F" w14:textId="77777777" w:rsidR="00594527" w:rsidRPr="00EA5FA7" w:rsidRDefault="00594527" w:rsidP="00594527">
      <w:pPr>
        <w:pStyle w:val="PL"/>
        <w:rPr>
          <w:rFonts w:eastAsia="宋体"/>
          <w:snapToGrid w:val="0"/>
        </w:rPr>
      </w:pPr>
      <w:r w:rsidRPr="00EA5FA7">
        <w:rPr>
          <w:rFonts w:eastAsia="宋体"/>
          <w:snapToGrid w:val="0"/>
        </w:rPr>
        <w:tab/>
        <w:t>id-SItype-List,</w:t>
      </w:r>
    </w:p>
    <w:p w14:paraId="62F398B2" w14:textId="77777777" w:rsidR="00594527" w:rsidRPr="00EA5FA7" w:rsidRDefault="00594527" w:rsidP="00594527">
      <w:pPr>
        <w:pStyle w:val="PL"/>
        <w:rPr>
          <w:rFonts w:eastAsia="宋体"/>
          <w:snapToGrid w:val="0"/>
        </w:rPr>
      </w:pPr>
      <w:r w:rsidRPr="00EA5FA7">
        <w:rPr>
          <w:rFonts w:eastAsia="宋体"/>
          <w:snapToGrid w:val="0"/>
        </w:rPr>
        <w:tab/>
        <w:t>id-UEIdentityIndexValue,</w:t>
      </w:r>
    </w:p>
    <w:p w14:paraId="3635CE64" w14:textId="77777777" w:rsidR="00594527" w:rsidRPr="00EA5FA7" w:rsidRDefault="00594527" w:rsidP="00594527">
      <w:pPr>
        <w:pStyle w:val="PL"/>
        <w:rPr>
          <w:rFonts w:eastAsia="宋体"/>
          <w:snapToGrid w:val="0"/>
        </w:rPr>
      </w:pPr>
      <w:r w:rsidRPr="00EA5FA7">
        <w:rPr>
          <w:rFonts w:eastAsia="宋体"/>
          <w:snapToGrid w:val="0"/>
        </w:rPr>
        <w:tab/>
        <w:t>id-GNB-CU-TNL-Association-Setup-List,</w:t>
      </w:r>
    </w:p>
    <w:p w14:paraId="493B911E" w14:textId="77777777" w:rsidR="00594527" w:rsidRPr="00EA5FA7" w:rsidRDefault="00594527" w:rsidP="00594527">
      <w:pPr>
        <w:pStyle w:val="PL"/>
        <w:rPr>
          <w:rFonts w:eastAsia="宋体"/>
          <w:snapToGrid w:val="0"/>
        </w:rPr>
      </w:pPr>
      <w:r w:rsidRPr="00EA5FA7">
        <w:rPr>
          <w:rFonts w:eastAsia="宋体"/>
          <w:snapToGrid w:val="0"/>
        </w:rPr>
        <w:tab/>
        <w:t>id-GNB-CU-TNL-Association-Setup-Item,</w:t>
      </w:r>
    </w:p>
    <w:p w14:paraId="0D3B0DFC" w14:textId="77777777" w:rsidR="00594527" w:rsidRPr="00EA5FA7" w:rsidRDefault="00594527" w:rsidP="00594527">
      <w:pPr>
        <w:pStyle w:val="PL"/>
        <w:rPr>
          <w:rFonts w:eastAsia="宋体"/>
          <w:snapToGrid w:val="0"/>
        </w:rPr>
      </w:pPr>
      <w:r w:rsidRPr="00EA5FA7">
        <w:rPr>
          <w:rFonts w:eastAsia="宋体"/>
          <w:snapToGrid w:val="0"/>
        </w:rPr>
        <w:tab/>
        <w:t>id-GNB-CU-TNL-Association-Failed-To-Setup-List,</w:t>
      </w:r>
    </w:p>
    <w:p w14:paraId="2D94271C" w14:textId="77777777" w:rsidR="00594527" w:rsidRPr="00EA5FA7" w:rsidRDefault="00594527" w:rsidP="00594527">
      <w:pPr>
        <w:pStyle w:val="PL"/>
        <w:rPr>
          <w:rFonts w:eastAsia="宋体"/>
          <w:snapToGrid w:val="0"/>
        </w:rPr>
      </w:pPr>
      <w:r w:rsidRPr="00EA5FA7">
        <w:rPr>
          <w:rFonts w:eastAsia="宋体"/>
          <w:snapToGrid w:val="0"/>
        </w:rPr>
        <w:tab/>
        <w:t>id-GNB-CU-TNL-Association-Failed-To-Setup-Item,</w:t>
      </w:r>
    </w:p>
    <w:p w14:paraId="27AD173E" w14:textId="77777777" w:rsidR="00594527" w:rsidRPr="00EA5FA7" w:rsidRDefault="00594527" w:rsidP="00594527">
      <w:pPr>
        <w:pStyle w:val="PL"/>
        <w:rPr>
          <w:rFonts w:eastAsia="宋体"/>
          <w:snapToGrid w:val="0"/>
        </w:rPr>
      </w:pPr>
      <w:r w:rsidRPr="00EA5FA7">
        <w:rPr>
          <w:rFonts w:eastAsia="宋体"/>
          <w:snapToGrid w:val="0"/>
        </w:rPr>
        <w:tab/>
        <w:t>id-GNB-CU-TNL-Association-To-Add-Item,</w:t>
      </w:r>
    </w:p>
    <w:p w14:paraId="36617699" w14:textId="77777777" w:rsidR="00594527" w:rsidRPr="00EA5FA7" w:rsidRDefault="00594527" w:rsidP="00594527">
      <w:pPr>
        <w:pStyle w:val="PL"/>
        <w:rPr>
          <w:rFonts w:eastAsia="宋体"/>
          <w:snapToGrid w:val="0"/>
        </w:rPr>
      </w:pPr>
      <w:r w:rsidRPr="00EA5FA7">
        <w:rPr>
          <w:rFonts w:eastAsia="宋体"/>
          <w:snapToGrid w:val="0"/>
        </w:rPr>
        <w:tab/>
        <w:t>id-GNB-CU-TNL-Association-To-Add-List,</w:t>
      </w:r>
    </w:p>
    <w:p w14:paraId="540F9396" w14:textId="77777777" w:rsidR="00594527" w:rsidRPr="00EA5FA7" w:rsidRDefault="00594527" w:rsidP="00594527">
      <w:pPr>
        <w:pStyle w:val="PL"/>
        <w:rPr>
          <w:rFonts w:eastAsia="宋体"/>
          <w:snapToGrid w:val="0"/>
        </w:rPr>
      </w:pPr>
      <w:r w:rsidRPr="00EA5FA7">
        <w:rPr>
          <w:rFonts w:eastAsia="宋体"/>
          <w:snapToGrid w:val="0"/>
        </w:rPr>
        <w:tab/>
        <w:t>id-GNB-CU-TNL-Association-To-Remove-Item,</w:t>
      </w:r>
    </w:p>
    <w:p w14:paraId="749DD0AF" w14:textId="77777777" w:rsidR="00594527" w:rsidRPr="00EA5FA7" w:rsidRDefault="00594527" w:rsidP="00594527">
      <w:pPr>
        <w:pStyle w:val="PL"/>
        <w:rPr>
          <w:rFonts w:eastAsia="宋体"/>
          <w:snapToGrid w:val="0"/>
        </w:rPr>
      </w:pPr>
      <w:r w:rsidRPr="00EA5FA7">
        <w:rPr>
          <w:rFonts w:eastAsia="宋体"/>
          <w:snapToGrid w:val="0"/>
        </w:rPr>
        <w:tab/>
        <w:t>id-GNB-CU-TNL-Association-To-Remove-List,</w:t>
      </w:r>
    </w:p>
    <w:p w14:paraId="655BB8B1" w14:textId="77777777" w:rsidR="00594527" w:rsidRPr="00EA5FA7" w:rsidRDefault="00594527" w:rsidP="00594527">
      <w:pPr>
        <w:pStyle w:val="PL"/>
        <w:rPr>
          <w:rFonts w:eastAsia="宋体"/>
          <w:snapToGrid w:val="0"/>
        </w:rPr>
      </w:pPr>
      <w:r w:rsidRPr="00EA5FA7">
        <w:rPr>
          <w:rFonts w:eastAsia="宋体"/>
          <w:snapToGrid w:val="0"/>
        </w:rPr>
        <w:tab/>
        <w:t>id-GNB-CU-TNL-Association-To-Update-Item,</w:t>
      </w:r>
    </w:p>
    <w:p w14:paraId="0AC94688" w14:textId="77777777" w:rsidR="00594527" w:rsidRPr="00EA5FA7" w:rsidRDefault="00594527" w:rsidP="00594527">
      <w:pPr>
        <w:pStyle w:val="PL"/>
        <w:rPr>
          <w:rFonts w:eastAsia="宋体"/>
          <w:snapToGrid w:val="0"/>
        </w:rPr>
      </w:pPr>
      <w:r w:rsidRPr="00EA5FA7">
        <w:rPr>
          <w:rFonts w:eastAsia="宋体"/>
          <w:snapToGrid w:val="0"/>
        </w:rPr>
        <w:tab/>
        <w:t>id-GNB-CU-TNL-Association-To-Update-List,</w:t>
      </w:r>
    </w:p>
    <w:p w14:paraId="66A375EB" w14:textId="77777777" w:rsidR="00594527" w:rsidRPr="00EA5FA7" w:rsidRDefault="00594527" w:rsidP="00594527">
      <w:pPr>
        <w:pStyle w:val="PL"/>
        <w:rPr>
          <w:rFonts w:eastAsia="宋体"/>
          <w:snapToGrid w:val="0"/>
        </w:rPr>
      </w:pPr>
      <w:r w:rsidRPr="00EA5FA7">
        <w:rPr>
          <w:rFonts w:eastAsia="宋体"/>
          <w:snapToGrid w:val="0"/>
        </w:rPr>
        <w:tab/>
        <w:t>id-MaskedIMEISV,</w:t>
      </w:r>
    </w:p>
    <w:p w14:paraId="27EFA026" w14:textId="77777777" w:rsidR="00594527" w:rsidRPr="00EA5FA7" w:rsidRDefault="00594527" w:rsidP="00594527">
      <w:pPr>
        <w:pStyle w:val="PL"/>
        <w:rPr>
          <w:rFonts w:eastAsia="宋体"/>
          <w:snapToGrid w:val="0"/>
        </w:rPr>
      </w:pPr>
      <w:r w:rsidRPr="00EA5FA7">
        <w:rPr>
          <w:rFonts w:eastAsia="宋体"/>
          <w:snapToGrid w:val="0"/>
        </w:rPr>
        <w:tab/>
        <w:t>id-PagingIdentity,</w:t>
      </w:r>
    </w:p>
    <w:p w14:paraId="2EDF9B3C" w14:textId="77777777" w:rsidR="00594527" w:rsidRPr="00EA5FA7" w:rsidRDefault="00594527" w:rsidP="00594527">
      <w:pPr>
        <w:pStyle w:val="PL"/>
        <w:rPr>
          <w:rFonts w:eastAsia="宋体"/>
          <w:snapToGrid w:val="0"/>
        </w:rPr>
      </w:pPr>
      <w:r w:rsidRPr="00EA5FA7">
        <w:rPr>
          <w:rFonts w:eastAsia="宋体"/>
          <w:snapToGrid w:val="0"/>
        </w:rPr>
        <w:tab/>
        <w:t>id-Cells-to-be-Barred-List,</w:t>
      </w:r>
    </w:p>
    <w:p w14:paraId="535326EF" w14:textId="77777777" w:rsidR="00594527" w:rsidRPr="00EA5FA7" w:rsidRDefault="00594527" w:rsidP="00594527">
      <w:pPr>
        <w:pStyle w:val="PL"/>
        <w:rPr>
          <w:rFonts w:eastAsia="宋体"/>
          <w:snapToGrid w:val="0"/>
        </w:rPr>
      </w:pPr>
      <w:r w:rsidRPr="00EA5FA7">
        <w:rPr>
          <w:rFonts w:eastAsia="宋体"/>
          <w:snapToGrid w:val="0"/>
        </w:rPr>
        <w:tab/>
        <w:t>id-Cells-to-be-Barred-Item,</w:t>
      </w:r>
    </w:p>
    <w:p w14:paraId="38098C5F" w14:textId="77777777" w:rsidR="00594527" w:rsidRPr="00EA5FA7" w:rsidRDefault="00594527" w:rsidP="00594527">
      <w:pPr>
        <w:pStyle w:val="PL"/>
        <w:rPr>
          <w:rFonts w:eastAsia="宋体"/>
          <w:snapToGrid w:val="0"/>
        </w:rPr>
      </w:pPr>
      <w:r w:rsidRPr="00EA5FA7">
        <w:rPr>
          <w:rFonts w:eastAsia="宋体"/>
          <w:snapToGrid w:val="0"/>
        </w:rPr>
        <w:tab/>
        <w:t>id-PWSSystemInformation,</w:t>
      </w:r>
    </w:p>
    <w:p w14:paraId="615AE16A" w14:textId="77777777" w:rsidR="00594527" w:rsidRPr="00EA5FA7" w:rsidRDefault="00594527" w:rsidP="00594527">
      <w:pPr>
        <w:pStyle w:val="PL"/>
        <w:rPr>
          <w:rFonts w:eastAsia="宋体"/>
          <w:snapToGrid w:val="0"/>
        </w:rPr>
      </w:pPr>
      <w:r w:rsidRPr="00EA5FA7">
        <w:rPr>
          <w:rFonts w:eastAsia="宋体"/>
          <w:snapToGrid w:val="0"/>
        </w:rPr>
        <w:tab/>
        <w:t>id-RepetitionPeriod,</w:t>
      </w:r>
    </w:p>
    <w:p w14:paraId="76869597" w14:textId="77777777" w:rsidR="00594527" w:rsidRPr="00EA5FA7" w:rsidRDefault="00594527" w:rsidP="00594527">
      <w:pPr>
        <w:pStyle w:val="PL"/>
        <w:rPr>
          <w:rFonts w:eastAsia="宋体"/>
          <w:snapToGrid w:val="0"/>
        </w:rPr>
      </w:pPr>
      <w:r w:rsidRPr="00EA5FA7">
        <w:rPr>
          <w:rFonts w:eastAsia="宋体"/>
          <w:snapToGrid w:val="0"/>
        </w:rPr>
        <w:tab/>
        <w:t>id-NumberofBroadcastRequest,</w:t>
      </w:r>
    </w:p>
    <w:p w14:paraId="2425CC40" w14:textId="77777777" w:rsidR="00594527" w:rsidRPr="00EA5FA7" w:rsidRDefault="00594527" w:rsidP="00594527">
      <w:pPr>
        <w:pStyle w:val="PL"/>
        <w:rPr>
          <w:rFonts w:eastAsia="宋体"/>
          <w:snapToGrid w:val="0"/>
        </w:rPr>
      </w:pPr>
      <w:r w:rsidRPr="00EA5FA7">
        <w:rPr>
          <w:rFonts w:eastAsia="宋体"/>
          <w:snapToGrid w:val="0"/>
        </w:rPr>
        <w:tab/>
        <w:t>id-Cells-To-Be-Broadcast-List,</w:t>
      </w:r>
    </w:p>
    <w:p w14:paraId="5919799B" w14:textId="77777777" w:rsidR="00594527" w:rsidRPr="00EA5FA7" w:rsidRDefault="00594527" w:rsidP="00594527">
      <w:pPr>
        <w:pStyle w:val="PL"/>
        <w:rPr>
          <w:rFonts w:eastAsia="宋体"/>
          <w:snapToGrid w:val="0"/>
        </w:rPr>
      </w:pPr>
      <w:r w:rsidRPr="00EA5FA7">
        <w:rPr>
          <w:rFonts w:eastAsia="宋体"/>
          <w:snapToGrid w:val="0"/>
        </w:rPr>
        <w:tab/>
        <w:t>id-Cells-To-Be-Broadcast-Item,</w:t>
      </w:r>
    </w:p>
    <w:p w14:paraId="415B1EA7" w14:textId="77777777" w:rsidR="00594527" w:rsidRPr="00EA5FA7" w:rsidRDefault="00594527" w:rsidP="00594527">
      <w:pPr>
        <w:pStyle w:val="PL"/>
        <w:rPr>
          <w:rFonts w:eastAsia="宋体"/>
          <w:snapToGrid w:val="0"/>
        </w:rPr>
      </w:pPr>
      <w:r w:rsidRPr="00EA5FA7">
        <w:rPr>
          <w:rFonts w:eastAsia="宋体"/>
          <w:snapToGrid w:val="0"/>
        </w:rPr>
        <w:tab/>
        <w:t>id-Cells-Broadcast-Completed-List,</w:t>
      </w:r>
    </w:p>
    <w:p w14:paraId="5FB3C35C" w14:textId="77777777" w:rsidR="00594527" w:rsidRPr="00EA5FA7" w:rsidRDefault="00594527" w:rsidP="00594527">
      <w:pPr>
        <w:pStyle w:val="PL"/>
        <w:rPr>
          <w:rFonts w:eastAsia="宋体"/>
          <w:snapToGrid w:val="0"/>
        </w:rPr>
      </w:pPr>
      <w:r w:rsidRPr="00EA5FA7">
        <w:rPr>
          <w:rFonts w:eastAsia="宋体"/>
          <w:snapToGrid w:val="0"/>
        </w:rPr>
        <w:tab/>
        <w:t>id-Cells-Broadcast-Completed-Item,</w:t>
      </w:r>
    </w:p>
    <w:p w14:paraId="0E5A8055" w14:textId="77777777" w:rsidR="00594527" w:rsidRPr="00EA5FA7" w:rsidRDefault="00594527" w:rsidP="00594527">
      <w:pPr>
        <w:pStyle w:val="PL"/>
        <w:rPr>
          <w:rFonts w:eastAsia="宋体"/>
          <w:snapToGrid w:val="0"/>
        </w:rPr>
      </w:pPr>
      <w:r w:rsidRPr="00EA5FA7">
        <w:rPr>
          <w:rFonts w:eastAsia="宋体"/>
          <w:snapToGrid w:val="0"/>
        </w:rPr>
        <w:tab/>
        <w:t>id-Broadcast-To-Be-Cancelled-List,</w:t>
      </w:r>
    </w:p>
    <w:p w14:paraId="40FA0389" w14:textId="77777777" w:rsidR="00594527" w:rsidRPr="00EA5FA7" w:rsidRDefault="00594527" w:rsidP="00594527">
      <w:pPr>
        <w:pStyle w:val="PL"/>
        <w:rPr>
          <w:rFonts w:eastAsia="宋体"/>
          <w:snapToGrid w:val="0"/>
        </w:rPr>
      </w:pPr>
      <w:r w:rsidRPr="00EA5FA7">
        <w:rPr>
          <w:rFonts w:eastAsia="宋体"/>
          <w:snapToGrid w:val="0"/>
        </w:rPr>
        <w:tab/>
        <w:t>id-Broadcast-To-Be-Cancelled-Item,</w:t>
      </w:r>
    </w:p>
    <w:p w14:paraId="5266839F" w14:textId="77777777" w:rsidR="00594527" w:rsidRPr="00EA5FA7" w:rsidRDefault="00594527" w:rsidP="00594527">
      <w:pPr>
        <w:pStyle w:val="PL"/>
        <w:rPr>
          <w:rFonts w:eastAsia="宋体"/>
          <w:snapToGrid w:val="0"/>
        </w:rPr>
      </w:pPr>
      <w:r w:rsidRPr="00EA5FA7">
        <w:rPr>
          <w:rFonts w:eastAsia="宋体"/>
          <w:snapToGrid w:val="0"/>
        </w:rPr>
        <w:tab/>
        <w:t>id-Cells-Broadcast-Cancelled-List,</w:t>
      </w:r>
    </w:p>
    <w:p w14:paraId="41D45755" w14:textId="77777777" w:rsidR="00594527" w:rsidRPr="00EA5FA7" w:rsidRDefault="00594527" w:rsidP="00594527">
      <w:pPr>
        <w:pStyle w:val="PL"/>
        <w:rPr>
          <w:rFonts w:eastAsia="宋体"/>
          <w:snapToGrid w:val="0"/>
        </w:rPr>
      </w:pPr>
      <w:r w:rsidRPr="00EA5FA7">
        <w:rPr>
          <w:rFonts w:eastAsia="宋体"/>
          <w:snapToGrid w:val="0"/>
        </w:rPr>
        <w:tab/>
        <w:t>id-Cells-Broadcast-Cancelled-Item,</w:t>
      </w:r>
    </w:p>
    <w:p w14:paraId="0A27394A" w14:textId="77777777" w:rsidR="00594527" w:rsidRPr="00EA5FA7" w:rsidRDefault="00594527" w:rsidP="00594527">
      <w:pPr>
        <w:pStyle w:val="PL"/>
        <w:rPr>
          <w:rFonts w:eastAsia="宋体"/>
          <w:snapToGrid w:val="0"/>
        </w:rPr>
      </w:pPr>
      <w:r w:rsidRPr="00EA5FA7">
        <w:rPr>
          <w:rFonts w:eastAsia="宋体"/>
          <w:snapToGrid w:val="0"/>
        </w:rPr>
        <w:tab/>
        <w:t>id-NR-CGI-List-For-Restart-List,</w:t>
      </w:r>
    </w:p>
    <w:p w14:paraId="1DCD8475" w14:textId="77777777" w:rsidR="00594527" w:rsidRPr="00EA5FA7" w:rsidRDefault="00594527" w:rsidP="00594527">
      <w:pPr>
        <w:pStyle w:val="PL"/>
        <w:rPr>
          <w:rFonts w:eastAsia="宋体"/>
          <w:snapToGrid w:val="0"/>
        </w:rPr>
      </w:pPr>
      <w:r w:rsidRPr="00EA5FA7">
        <w:rPr>
          <w:rFonts w:eastAsia="宋体"/>
          <w:snapToGrid w:val="0"/>
        </w:rPr>
        <w:tab/>
        <w:t>id-NR-CGI-List-For-Restart-Item,</w:t>
      </w:r>
    </w:p>
    <w:p w14:paraId="705F354C" w14:textId="77777777" w:rsidR="00594527" w:rsidRPr="00EA5FA7" w:rsidRDefault="00594527" w:rsidP="00594527">
      <w:pPr>
        <w:pStyle w:val="PL"/>
        <w:rPr>
          <w:rFonts w:eastAsia="宋体"/>
          <w:snapToGrid w:val="0"/>
        </w:rPr>
      </w:pPr>
      <w:r w:rsidRPr="00EA5FA7">
        <w:rPr>
          <w:rFonts w:eastAsia="宋体"/>
          <w:snapToGrid w:val="0"/>
        </w:rPr>
        <w:tab/>
        <w:t>id-PWS-Failed-NR-CGI-List,</w:t>
      </w:r>
    </w:p>
    <w:p w14:paraId="0F8C98AD" w14:textId="77777777" w:rsidR="00594527" w:rsidRPr="00EA5FA7" w:rsidRDefault="00594527" w:rsidP="00594527">
      <w:pPr>
        <w:pStyle w:val="PL"/>
        <w:rPr>
          <w:rFonts w:eastAsia="宋体"/>
          <w:snapToGrid w:val="0"/>
        </w:rPr>
      </w:pPr>
      <w:r w:rsidRPr="00EA5FA7">
        <w:rPr>
          <w:rFonts w:eastAsia="宋体"/>
          <w:snapToGrid w:val="0"/>
        </w:rPr>
        <w:tab/>
        <w:t>id-PWS-Failed-NR-CGI-Item,</w:t>
      </w:r>
    </w:p>
    <w:p w14:paraId="1FC9E643" w14:textId="77777777" w:rsidR="00594527" w:rsidRPr="00EA5FA7" w:rsidRDefault="00594527" w:rsidP="00594527">
      <w:pPr>
        <w:pStyle w:val="PL"/>
        <w:rPr>
          <w:rFonts w:eastAsia="宋体"/>
          <w:snapToGrid w:val="0"/>
        </w:rPr>
      </w:pPr>
      <w:r w:rsidRPr="00EA5FA7">
        <w:rPr>
          <w:rFonts w:eastAsia="宋体"/>
          <w:snapToGrid w:val="0"/>
        </w:rPr>
        <w:tab/>
        <w:t>id-EUTRA-NR-CellResourceCoordinationReq-Container,</w:t>
      </w:r>
    </w:p>
    <w:p w14:paraId="1F9361C6" w14:textId="77777777" w:rsidR="00594527" w:rsidRPr="00EA5FA7" w:rsidRDefault="00594527" w:rsidP="00594527">
      <w:pPr>
        <w:pStyle w:val="PL"/>
        <w:rPr>
          <w:rFonts w:eastAsia="宋体"/>
          <w:snapToGrid w:val="0"/>
        </w:rPr>
      </w:pPr>
      <w:r w:rsidRPr="00EA5FA7">
        <w:rPr>
          <w:rFonts w:eastAsia="宋体"/>
          <w:snapToGrid w:val="0"/>
        </w:rPr>
        <w:tab/>
        <w:t>id-EUTRA-NR-CellResourceCoordinationReqAck-Container,</w:t>
      </w:r>
    </w:p>
    <w:p w14:paraId="741A9CB4" w14:textId="77777777" w:rsidR="00594527" w:rsidRPr="00EA5FA7" w:rsidRDefault="00594527" w:rsidP="00594527">
      <w:pPr>
        <w:pStyle w:val="PL"/>
        <w:rPr>
          <w:rFonts w:eastAsia="宋体"/>
          <w:snapToGrid w:val="0"/>
        </w:rPr>
      </w:pPr>
      <w:r w:rsidRPr="00EA5FA7">
        <w:rPr>
          <w:rFonts w:eastAsia="宋体"/>
          <w:snapToGrid w:val="0"/>
        </w:rPr>
        <w:tab/>
        <w:t>id-Protected-EUTRA-Resources-List,</w:t>
      </w:r>
    </w:p>
    <w:p w14:paraId="3BFA92F0" w14:textId="77777777" w:rsidR="00594527" w:rsidRPr="00EA5FA7" w:rsidRDefault="00594527" w:rsidP="00594527">
      <w:pPr>
        <w:pStyle w:val="PL"/>
        <w:rPr>
          <w:rFonts w:eastAsia="宋体"/>
          <w:snapToGrid w:val="0"/>
        </w:rPr>
      </w:pPr>
      <w:r w:rsidRPr="00EA5FA7">
        <w:rPr>
          <w:rFonts w:eastAsia="宋体"/>
          <w:snapToGrid w:val="0"/>
        </w:rPr>
        <w:tab/>
        <w:t>id-RequestType,</w:t>
      </w:r>
    </w:p>
    <w:p w14:paraId="16E3CA3F" w14:textId="77777777" w:rsidR="00594527" w:rsidRPr="00EA5FA7" w:rsidRDefault="00594527" w:rsidP="00594527">
      <w:pPr>
        <w:pStyle w:val="PL"/>
        <w:rPr>
          <w:snapToGrid w:val="0"/>
        </w:rPr>
      </w:pPr>
      <w:r w:rsidRPr="00EA5FA7">
        <w:rPr>
          <w:rFonts w:eastAsia="宋体"/>
          <w:snapToGrid w:val="0"/>
        </w:rPr>
        <w:tab/>
        <w:t>id-ServingPLMN,</w:t>
      </w:r>
    </w:p>
    <w:p w14:paraId="3BD28A2F" w14:textId="77777777" w:rsidR="00594527" w:rsidRPr="00EA5FA7" w:rsidRDefault="00594527" w:rsidP="00594527">
      <w:pPr>
        <w:pStyle w:val="PL"/>
        <w:rPr>
          <w:snapToGrid w:val="0"/>
        </w:rPr>
      </w:pPr>
      <w:r w:rsidRPr="00EA5FA7">
        <w:rPr>
          <w:snapToGrid w:val="0"/>
        </w:rPr>
        <w:tab/>
        <w:t>id-DRXConfigurationIndicator,</w:t>
      </w:r>
    </w:p>
    <w:p w14:paraId="170C08DD" w14:textId="77777777" w:rsidR="00594527" w:rsidRPr="00EA5FA7" w:rsidRDefault="00594527" w:rsidP="00594527">
      <w:pPr>
        <w:pStyle w:val="PL"/>
        <w:rPr>
          <w:snapToGrid w:val="0"/>
        </w:rPr>
      </w:pPr>
      <w:r w:rsidRPr="00EA5FA7">
        <w:rPr>
          <w:snapToGrid w:val="0"/>
        </w:rPr>
        <w:tab/>
        <w:t>id-RLCFailureIndication,</w:t>
      </w:r>
    </w:p>
    <w:p w14:paraId="43BCCD51" w14:textId="77777777" w:rsidR="00594527" w:rsidRPr="00EA5FA7" w:rsidRDefault="00594527" w:rsidP="00594527">
      <w:pPr>
        <w:pStyle w:val="PL"/>
        <w:rPr>
          <w:snapToGrid w:val="0"/>
        </w:rPr>
      </w:pPr>
      <w:r w:rsidRPr="00EA5FA7">
        <w:rPr>
          <w:snapToGrid w:val="0"/>
        </w:rPr>
        <w:tab/>
        <w:t>id-UplinkTxDirectCurrentListInformation,</w:t>
      </w:r>
    </w:p>
    <w:p w14:paraId="3D1D7DC2" w14:textId="77777777" w:rsidR="00594527" w:rsidRPr="00EA5FA7" w:rsidRDefault="00594527" w:rsidP="00594527">
      <w:pPr>
        <w:pStyle w:val="PL"/>
        <w:rPr>
          <w:snapToGrid w:val="0"/>
        </w:rPr>
      </w:pPr>
      <w:r w:rsidRPr="00EA5FA7">
        <w:rPr>
          <w:snapToGrid w:val="0"/>
        </w:rPr>
        <w:tab/>
        <w:t>id-SULAccessIndication,</w:t>
      </w:r>
    </w:p>
    <w:p w14:paraId="2F6E5372" w14:textId="77777777" w:rsidR="00594527" w:rsidRPr="00EA5FA7" w:rsidRDefault="00594527" w:rsidP="00594527">
      <w:pPr>
        <w:pStyle w:val="PL"/>
        <w:rPr>
          <w:snapToGrid w:val="0"/>
        </w:rPr>
      </w:pPr>
      <w:r w:rsidRPr="00EA5FA7">
        <w:rPr>
          <w:snapToGrid w:val="0"/>
        </w:rPr>
        <w:tab/>
        <w:t>id-Protected-EUTRA-Resources-Item,</w:t>
      </w:r>
    </w:p>
    <w:p w14:paraId="3683F955" w14:textId="77777777" w:rsidR="00594527" w:rsidRPr="00CE4D8E" w:rsidRDefault="00594527" w:rsidP="00594527">
      <w:pPr>
        <w:pStyle w:val="PL"/>
        <w:rPr>
          <w:rFonts w:eastAsia="宋体"/>
          <w:snapToGrid w:val="0"/>
          <w:lang w:val="fr-FR"/>
        </w:rPr>
      </w:pPr>
      <w:r w:rsidRPr="00EA5FA7">
        <w:rPr>
          <w:rFonts w:eastAsia="宋体"/>
          <w:snapToGrid w:val="0"/>
        </w:rPr>
        <w:tab/>
      </w:r>
      <w:r w:rsidRPr="00CE4D8E">
        <w:rPr>
          <w:rFonts w:eastAsia="宋体"/>
          <w:snapToGrid w:val="0"/>
          <w:lang w:val="fr-FR"/>
        </w:rPr>
        <w:t>id-GNB-DUConfigurationQuery,</w:t>
      </w:r>
    </w:p>
    <w:p w14:paraId="0000FF36" w14:textId="77777777" w:rsidR="00594527" w:rsidRPr="00CE4D8E" w:rsidRDefault="00594527" w:rsidP="00594527">
      <w:pPr>
        <w:pStyle w:val="PL"/>
        <w:rPr>
          <w:rFonts w:eastAsia="宋体"/>
          <w:snapToGrid w:val="0"/>
          <w:lang w:val="fr-FR"/>
        </w:rPr>
      </w:pPr>
      <w:r w:rsidRPr="00CE4D8E">
        <w:rPr>
          <w:rFonts w:eastAsia="宋体"/>
          <w:snapToGrid w:val="0"/>
          <w:lang w:val="fr-FR"/>
        </w:rPr>
        <w:tab/>
        <w:t>id-GNB-DU-UE-AMBR-UL,</w:t>
      </w:r>
    </w:p>
    <w:p w14:paraId="414B591D" w14:textId="77777777" w:rsidR="00594527" w:rsidRPr="00CE4D8E" w:rsidRDefault="00594527" w:rsidP="00594527">
      <w:pPr>
        <w:pStyle w:val="PL"/>
        <w:rPr>
          <w:rFonts w:eastAsia="宋体"/>
          <w:lang w:val="fr-FR"/>
        </w:rPr>
      </w:pPr>
      <w:r w:rsidRPr="00CE4D8E">
        <w:rPr>
          <w:rFonts w:eastAsia="宋体"/>
          <w:snapToGrid w:val="0"/>
          <w:lang w:val="fr-FR"/>
        </w:rPr>
        <w:tab/>
      </w:r>
      <w:r w:rsidRPr="00CE4D8E">
        <w:rPr>
          <w:rFonts w:eastAsia="宋体"/>
          <w:lang w:val="fr-FR"/>
        </w:rPr>
        <w:t>id-GNB-CU-RRC-Version,</w:t>
      </w:r>
    </w:p>
    <w:p w14:paraId="02A6849B" w14:textId="77777777" w:rsidR="00594527" w:rsidRPr="00CE4D8E" w:rsidRDefault="00594527" w:rsidP="00594527">
      <w:pPr>
        <w:pStyle w:val="PL"/>
        <w:rPr>
          <w:rFonts w:eastAsia="宋体"/>
          <w:lang w:val="fr-FR"/>
        </w:rPr>
      </w:pPr>
      <w:r w:rsidRPr="00CE4D8E">
        <w:rPr>
          <w:rFonts w:eastAsia="宋体"/>
          <w:lang w:val="fr-FR"/>
        </w:rPr>
        <w:tab/>
        <w:t>id-GNB-DU-RRC-Version,</w:t>
      </w:r>
    </w:p>
    <w:p w14:paraId="4939F232" w14:textId="77777777" w:rsidR="00594527" w:rsidRPr="00EA5FA7" w:rsidRDefault="00594527" w:rsidP="00594527">
      <w:pPr>
        <w:pStyle w:val="PL"/>
        <w:rPr>
          <w:rFonts w:eastAsia="宋体"/>
          <w:snapToGrid w:val="0"/>
        </w:rPr>
      </w:pPr>
      <w:r w:rsidRPr="00CE4D8E">
        <w:rPr>
          <w:rFonts w:eastAsia="宋体"/>
          <w:lang w:val="fr-FR"/>
        </w:rPr>
        <w:tab/>
      </w:r>
      <w:r w:rsidRPr="00EA5FA7">
        <w:rPr>
          <w:rFonts w:eastAsia="宋体"/>
          <w:snapToGrid w:val="0"/>
        </w:rPr>
        <w:t>id-GNBDUOverloadInformation,</w:t>
      </w:r>
    </w:p>
    <w:p w14:paraId="4F0D315F" w14:textId="77777777" w:rsidR="00594527" w:rsidRPr="00EA5FA7" w:rsidRDefault="00594527" w:rsidP="00594527">
      <w:pPr>
        <w:pStyle w:val="PL"/>
        <w:rPr>
          <w:rFonts w:eastAsia="宋体"/>
          <w:snapToGrid w:val="0"/>
        </w:rPr>
      </w:pPr>
      <w:r w:rsidRPr="00EA5FA7">
        <w:rPr>
          <w:rFonts w:eastAsia="宋体"/>
          <w:snapToGrid w:val="0"/>
        </w:rPr>
        <w:tab/>
        <w:t>id-NeedforGap,</w:t>
      </w:r>
    </w:p>
    <w:p w14:paraId="482BE5C0" w14:textId="77777777" w:rsidR="00594527" w:rsidRPr="00EA5FA7" w:rsidRDefault="00594527" w:rsidP="00594527">
      <w:pPr>
        <w:pStyle w:val="PL"/>
        <w:rPr>
          <w:noProof w:val="0"/>
          <w:snapToGrid w:val="0"/>
        </w:rPr>
      </w:pPr>
      <w:r w:rsidRPr="00EA5FA7">
        <w:rPr>
          <w:noProof w:val="0"/>
          <w:snapToGrid w:val="0"/>
        </w:rPr>
        <w:tab/>
        <w:t>id-RRCDeliveryStatusRequest,</w:t>
      </w:r>
    </w:p>
    <w:p w14:paraId="5719C13A" w14:textId="77777777" w:rsidR="00594527" w:rsidRPr="00EA5FA7" w:rsidRDefault="00594527" w:rsidP="00594527">
      <w:pPr>
        <w:pStyle w:val="PL"/>
        <w:rPr>
          <w:noProof w:val="0"/>
          <w:snapToGrid w:val="0"/>
        </w:rPr>
      </w:pPr>
      <w:r w:rsidRPr="00EA5FA7">
        <w:rPr>
          <w:noProof w:val="0"/>
          <w:snapToGrid w:val="0"/>
        </w:rPr>
        <w:tab/>
        <w:t>id-RRCDeliveryStatus,</w:t>
      </w:r>
    </w:p>
    <w:p w14:paraId="1216BD0B" w14:textId="77777777" w:rsidR="00594527" w:rsidRPr="00EA5FA7" w:rsidRDefault="00594527" w:rsidP="00594527">
      <w:pPr>
        <w:pStyle w:val="PL"/>
        <w:rPr>
          <w:noProof w:val="0"/>
          <w:snapToGrid w:val="0"/>
        </w:rPr>
      </w:pPr>
      <w:r w:rsidRPr="00EA5FA7">
        <w:rPr>
          <w:noProof w:val="0"/>
          <w:snapToGrid w:val="0"/>
        </w:rPr>
        <w:tab/>
        <w:t>id-Dedicated-SIDelivery-NeededUE-List,</w:t>
      </w:r>
    </w:p>
    <w:p w14:paraId="0D5F02DA" w14:textId="77777777" w:rsidR="00594527" w:rsidRPr="00EA5FA7" w:rsidRDefault="00594527" w:rsidP="00594527">
      <w:pPr>
        <w:pStyle w:val="PL"/>
        <w:rPr>
          <w:rFonts w:eastAsia="宋体"/>
          <w:snapToGrid w:val="0"/>
        </w:rPr>
      </w:pPr>
      <w:r w:rsidRPr="00EA5FA7">
        <w:rPr>
          <w:noProof w:val="0"/>
          <w:snapToGrid w:val="0"/>
        </w:rPr>
        <w:tab/>
        <w:t>id-Dedicated-SIDelivery-NeededUE-Item</w:t>
      </w:r>
      <w:r w:rsidRPr="00EA5FA7">
        <w:rPr>
          <w:rFonts w:eastAsia="宋体"/>
          <w:snapToGrid w:val="0"/>
        </w:rPr>
        <w:t>,</w:t>
      </w:r>
    </w:p>
    <w:p w14:paraId="10FD0CFC" w14:textId="77777777" w:rsidR="00594527" w:rsidRPr="00EA5FA7" w:rsidRDefault="00594527" w:rsidP="00594527">
      <w:pPr>
        <w:pStyle w:val="PL"/>
        <w:rPr>
          <w:noProof w:val="0"/>
          <w:snapToGrid w:val="0"/>
        </w:rPr>
      </w:pPr>
      <w:r w:rsidRPr="00EA5FA7">
        <w:rPr>
          <w:rFonts w:eastAsia="宋体"/>
          <w:snapToGrid w:val="0"/>
        </w:rPr>
        <w:lastRenderedPageBreak/>
        <w:tab/>
        <w:t>id-ResourceCoordinationTransferInformation</w:t>
      </w:r>
      <w:r w:rsidRPr="00EA5FA7">
        <w:rPr>
          <w:noProof w:val="0"/>
          <w:snapToGrid w:val="0"/>
        </w:rPr>
        <w:t>,</w:t>
      </w:r>
    </w:p>
    <w:p w14:paraId="56E7E454" w14:textId="77777777" w:rsidR="00594527" w:rsidRPr="00EA5FA7" w:rsidRDefault="00594527" w:rsidP="00594527">
      <w:pPr>
        <w:pStyle w:val="PL"/>
        <w:rPr>
          <w:noProof w:val="0"/>
          <w:snapToGrid w:val="0"/>
        </w:rPr>
      </w:pPr>
      <w:r w:rsidRPr="00EA5FA7">
        <w:rPr>
          <w:noProof w:val="0"/>
          <w:snapToGrid w:val="0"/>
        </w:rPr>
        <w:tab/>
        <w:t>id-Associated-SCell-List,</w:t>
      </w:r>
    </w:p>
    <w:p w14:paraId="192F60FB" w14:textId="77777777" w:rsidR="00594527" w:rsidRPr="00EA5FA7" w:rsidRDefault="00594527" w:rsidP="00594527">
      <w:pPr>
        <w:pStyle w:val="PL"/>
        <w:rPr>
          <w:noProof w:val="0"/>
          <w:snapToGrid w:val="0"/>
        </w:rPr>
      </w:pPr>
      <w:r w:rsidRPr="00EA5FA7">
        <w:rPr>
          <w:noProof w:val="0"/>
          <w:snapToGrid w:val="0"/>
        </w:rPr>
        <w:tab/>
        <w:t>id-Associated-SCell-Item,</w:t>
      </w:r>
    </w:p>
    <w:p w14:paraId="49A83754" w14:textId="77777777" w:rsidR="00594527" w:rsidRPr="00EA5FA7" w:rsidRDefault="00594527" w:rsidP="00594527">
      <w:pPr>
        <w:pStyle w:val="PL"/>
        <w:rPr>
          <w:noProof w:val="0"/>
          <w:snapToGrid w:val="0"/>
        </w:rPr>
      </w:pPr>
      <w:r w:rsidRPr="00EA5FA7">
        <w:rPr>
          <w:noProof w:val="0"/>
          <w:snapToGrid w:val="0"/>
        </w:rPr>
        <w:tab/>
        <w:t>id-IgnoreResourceCoordinationContainer,</w:t>
      </w:r>
    </w:p>
    <w:p w14:paraId="555F698E" w14:textId="77777777" w:rsidR="00594527" w:rsidRPr="00EA5FA7" w:rsidRDefault="00594527" w:rsidP="00594527">
      <w:pPr>
        <w:pStyle w:val="PL"/>
        <w:rPr>
          <w:noProof w:val="0"/>
          <w:snapToGrid w:val="0"/>
        </w:rPr>
      </w:pPr>
      <w:r w:rsidRPr="00EA5FA7">
        <w:rPr>
          <w:rFonts w:cs="Courier New"/>
          <w:snapToGrid w:val="0"/>
        </w:rPr>
        <w:tab/>
        <w:t>id-</w:t>
      </w:r>
      <w:r w:rsidRPr="00EA5FA7">
        <w:rPr>
          <w:rFonts w:cs="Courier New"/>
        </w:rPr>
        <w:t>UAC-Assistance-Info,</w:t>
      </w:r>
    </w:p>
    <w:p w14:paraId="486156D6" w14:textId="77777777" w:rsidR="00594527" w:rsidRPr="00EA5FA7" w:rsidRDefault="00594527" w:rsidP="00594527">
      <w:pPr>
        <w:pStyle w:val="PL"/>
        <w:rPr>
          <w:noProof w:val="0"/>
          <w:snapToGrid w:val="0"/>
        </w:rPr>
      </w:pPr>
      <w:r w:rsidRPr="00EA5FA7">
        <w:rPr>
          <w:noProof w:val="0"/>
          <w:snapToGrid w:val="0"/>
        </w:rPr>
        <w:tab/>
        <w:t>id-RANUEID,</w:t>
      </w:r>
    </w:p>
    <w:p w14:paraId="594D18F2" w14:textId="77777777" w:rsidR="00594527" w:rsidRPr="00EA5FA7" w:rsidRDefault="00594527" w:rsidP="00594527">
      <w:pPr>
        <w:pStyle w:val="PL"/>
        <w:rPr>
          <w:noProof w:val="0"/>
          <w:snapToGrid w:val="0"/>
        </w:rPr>
      </w:pPr>
      <w:r w:rsidRPr="00EA5FA7">
        <w:rPr>
          <w:noProof w:val="0"/>
          <w:snapToGrid w:val="0"/>
        </w:rPr>
        <w:tab/>
        <w:t>id-PagingOrigin,</w:t>
      </w:r>
    </w:p>
    <w:p w14:paraId="7DC2E782" w14:textId="77777777" w:rsidR="00594527" w:rsidRPr="00EA5FA7" w:rsidRDefault="00594527" w:rsidP="00594527">
      <w:pPr>
        <w:pStyle w:val="PL"/>
        <w:rPr>
          <w:noProof w:val="0"/>
          <w:snapToGrid w:val="0"/>
        </w:rPr>
      </w:pPr>
      <w:r w:rsidRPr="00EA5FA7">
        <w:rPr>
          <w:noProof w:val="0"/>
          <w:snapToGrid w:val="0"/>
        </w:rPr>
        <w:tab/>
        <w:t>id-GNB-DU-TNL-Association-To-Remove-Item,</w:t>
      </w:r>
    </w:p>
    <w:p w14:paraId="39386023" w14:textId="77777777" w:rsidR="00594527" w:rsidRPr="00EA5FA7" w:rsidRDefault="00594527" w:rsidP="00594527">
      <w:pPr>
        <w:pStyle w:val="PL"/>
        <w:rPr>
          <w:noProof w:val="0"/>
          <w:snapToGrid w:val="0"/>
        </w:rPr>
      </w:pPr>
      <w:r w:rsidRPr="00EA5FA7">
        <w:rPr>
          <w:noProof w:val="0"/>
          <w:snapToGrid w:val="0"/>
        </w:rPr>
        <w:tab/>
        <w:t>id-GNB-DU-TNL-Association-To-Remove-List,</w:t>
      </w:r>
    </w:p>
    <w:p w14:paraId="42CCE692" w14:textId="77777777" w:rsidR="00594527" w:rsidRPr="00EA5FA7" w:rsidRDefault="00594527" w:rsidP="00594527">
      <w:pPr>
        <w:pStyle w:val="PL"/>
        <w:rPr>
          <w:noProof w:val="0"/>
          <w:snapToGrid w:val="0"/>
        </w:rPr>
      </w:pPr>
      <w:r w:rsidRPr="00EA5FA7">
        <w:rPr>
          <w:noProof w:val="0"/>
          <w:snapToGrid w:val="0"/>
        </w:rPr>
        <w:tab/>
        <w:t>id-NotificationInformation,</w:t>
      </w:r>
    </w:p>
    <w:p w14:paraId="49B6504C" w14:textId="77777777" w:rsidR="00594527" w:rsidRPr="00EA5FA7" w:rsidRDefault="00594527" w:rsidP="00594527">
      <w:pPr>
        <w:pStyle w:val="PL"/>
        <w:rPr>
          <w:noProof w:val="0"/>
          <w:snapToGrid w:val="0"/>
        </w:rPr>
      </w:pPr>
      <w:r w:rsidRPr="00EA5FA7">
        <w:rPr>
          <w:noProof w:val="0"/>
          <w:snapToGrid w:val="0"/>
        </w:rPr>
        <w:tab/>
        <w:t>id-TraceActivation,</w:t>
      </w:r>
    </w:p>
    <w:p w14:paraId="7233449B" w14:textId="77777777" w:rsidR="00594527" w:rsidRPr="00EA5FA7" w:rsidRDefault="00594527" w:rsidP="00594527">
      <w:pPr>
        <w:pStyle w:val="PL"/>
        <w:rPr>
          <w:noProof w:val="0"/>
          <w:snapToGrid w:val="0"/>
        </w:rPr>
      </w:pPr>
      <w:r w:rsidRPr="00EA5FA7">
        <w:rPr>
          <w:noProof w:val="0"/>
          <w:snapToGrid w:val="0"/>
        </w:rPr>
        <w:tab/>
        <w:t>id-TraceID,</w:t>
      </w:r>
    </w:p>
    <w:p w14:paraId="33DBD5B6" w14:textId="77777777" w:rsidR="00594527" w:rsidRPr="00EA5FA7" w:rsidRDefault="00594527" w:rsidP="00594527">
      <w:pPr>
        <w:pStyle w:val="PL"/>
        <w:rPr>
          <w:noProof w:val="0"/>
          <w:snapToGrid w:val="0"/>
        </w:rPr>
      </w:pPr>
      <w:r w:rsidRPr="00EA5FA7">
        <w:rPr>
          <w:noProof w:val="0"/>
          <w:snapToGrid w:val="0"/>
        </w:rPr>
        <w:tab/>
        <w:t>id-Neighbour-Cell-Information-List,</w:t>
      </w:r>
    </w:p>
    <w:p w14:paraId="13A27412" w14:textId="77777777" w:rsidR="00594527" w:rsidRPr="00EA5FA7" w:rsidRDefault="00594527" w:rsidP="00594527">
      <w:pPr>
        <w:pStyle w:val="PL"/>
        <w:rPr>
          <w:noProof w:val="0"/>
          <w:snapToGrid w:val="0"/>
        </w:rPr>
      </w:pPr>
      <w:r w:rsidRPr="00EA5FA7">
        <w:rPr>
          <w:noProof w:val="0"/>
          <w:snapToGrid w:val="0"/>
        </w:rPr>
        <w:tab/>
        <w:t>id-Neighbour-Cell-Information-Item,</w:t>
      </w:r>
    </w:p>
    <w:p w14:paraId="5A4B9EEB" w14:textId="77777777" w:rsidR="00594527" w:rsidRPr="00EA5FA7" w:rsidRDefault="00594527" w:rsidP="00594527">
      <w:pPr>
        <w:pStyle w:val="PL"/>
        <w:rPr>
          <w:noProof w:val="0"/>
          <w:snapToGrid w:val="0"/>
        </w:rPr>
      </w:pPr>
      <w:r w:rsidRPr="00EA5FA7">
        <w:rPr>
          <w:noProof w:val="0"/>
          <w:snapToGrid w:val="0"/>
        </w:rPr>
        <w:tab/>
        <w:t>id-SymbolAllocInSlot,</w:t>
      </w:r>
    </w:p>
    <w:p w14:paraId="221C890C" w14:textId="77777777" w:rsidR="00594527" w:rsidRPr="00EA5FA7" w:rsidRDefault="00594527" w:rsidP="00594527">
      <w:pPr>
        <w:pStyle w:val="PL"/>
        <w:rPr>
          <w:noProof w:val="0"/>
          <w:snapToGrid w:val="0"/>
        </w:rPr>
      </w:pPr>
      <w:r w:rsidRPr="00EA5FA7">
        <w:rPr>
          <w:noProof w:val="0"/>
          <w:snapToGrid w:val="0"/>
        </w:rPr>
        <w:tab/>
        <w:t>id-NumDLULSymbols,</w:t>
      </w:r>
    </w:p>
    <w:p w14:paraId="3BC24583" w14:textId="77777777" w:rsidR="00594527" w:rsidRPr="00EA5FA7" w:rsidRDefault="00594527" w:rsidP="00594527">
      <w:pPr>
        <w:pStyle w:val="PL"/>
        <w:rPr>
          <w:noProof w:val="0"/>
          <w:snapToGrid w:val="0"/>
        </w:rPr>
      </w:pPr>
      <w:r w:rsidRPr="00EA5FA7">
        <w:rPr>
          <w:noProof w:val="0"/>
          <w:snapToGrid w:val="0"/>
        </w:rPr>
        <w:tab/>
        <w:t>id-AdditionalRRMPriorityIndex,</w:t>
      </w:r>
    </w:p>
    <w:p w14:paraId="26F17640" w14:textId="77777777" w:rsidR="00594527" w:rsidRPr="00EA5FA7" w:rsidRDefault="00594527" w:rsidP="00594527">
      <w:pPr>
        <w:pStyle w:val="PL"/>
        <w:rPr>
          <w:noProof w:val="0"/>
          <w:snapToGrid w:val="0"/>
        </w:rPr>
      </w:pPr>
      <w:r w:rsidRPr="00EA5FA7">
        <w:rPr>
          <w:noProof w:val="0"/>
          <w:snapToGrid w:val="0"/>
        </w:rPr>
        <w:tab/>
        <w:t>id-DUCURadioInformationType,</w:t>
      </w:r>
    </w:p>
    <w:p w14:paraId="18524FEA" w14:textId="77777777" w:rsidR="00594527" w:rsidRPr="00EA5FA7" w:rsidRDefault="00594527" w:rsidP="00594527">
      <w:pPr>
        <w:pStyle w:val="PL"/>
        <w:rPr>
          <w:noProof w:val="0"/>
          <w:snapToGrid w:val="0"/>
        </w:rPr>
      </w:pPr>
      <w:r w:rsidRPr="00EA5FA7">
        <w:rPr>
          <w:noProof w:val="0"/>
          <w:snapToGrid w:val="0"/>
        </w:rPr>
        <w:tab/>
        <w:t>id-CUDURadioInformationType,</w:t>
      </w:r>
    </w:p>
    <w:p w14:paraId="28D0959B" w14:textId="77777777" w:rsidR="00594527" w:rsidRPr="00EA5FA7" w:rsidRDefault="00594527" w:rsidP="00594527">
      <w:pPr>
        <w:pStyle w:val="PL"/>
        <w:rPr>
          <w:noProof w:val="0"/>
          <w:snapToGrid w:val="0"/>
        </w:rPr>
      </w:pPr>
      <w:r w:rsidRPr="00EA5FA7">
        <w:rPr>
          <w:noProof w:val="0"/>
          <w:snapToGrid w:val="0"/>
        </w:rPr>
        <w:tab/>
        <w:t>id-LowerLayerPresenceStatusChange,</w:t>
      </w:r>
    </w:p>
    <w:p w14:paraId="65082DBA" w14:textId="77777777" w:rsidR="00594527" w:rsidRDefault="00594527" w:rsidP="00594527">
      <w:pPr>
        <w:pStyle w:val="PL"/>
        <w:rPr>
          <w:noProof w:val="0"/>
          <w:snapToGrid w:val="0"/>
        </w:rPr>
      </w:pPr>
      <w:r w:rsidRPr="00EA5FA7">
        <w:rPr>
          <w:noProof w:val="0"/>
          <w:snapToGrid w:val="0"/>
        </w:rPr>
        <w:tab/>
        <w:t>id-Transport-Layer-</w:t>
      </w:r>
      <w:r>
        <w:rPr>
          <w:noProof w:val="0"/>
          <w:snapToGrid w:val="0"/>
        </w:rPr>
        <w:t>Address</w:t>
      </w:r>
      <w:r w:rsidRPr="00EA5FA7">
        <w:rPr>
          <w:noProof w:val="0"/>
          <w:snapToGrid w:val="0"/>
        </w:rPr>
        <w:t>-Info,</w:t>
      </w:r>
    </w:p>
    <w:p w14:paraId="05CF3149" w14:textId="77777777" w:rsidR="00594527" w:rsidRPr="00FF7A2B" w:rsidRDefault="00594527" w:rsidP="00594527">
      <w:pPr>
        <w:pStyle w:val="PL"/>
        <w:rPr>
          <w:noProof w:val="0"/>
          <w:snapToGrid w:val="0"/>
        </w:rPr>
      </w:pPr>
      <w:r w:rsidRPr="00FF7A2B">
        <w:rPr>
          <w:noProof w:val="0"/>
          <w:snapToGrid w:val="0"/>
        </w:rPr>
        <w:tab/>
        <w:t>id-BHChannels-ToBeSetup-List,</w:t>
      </w:r>
    </w:p>
    <w:p w14:paraId="78A26288" w14:textId="77777777" w:rsidR="00594527" w:rsidRPr="00FF7A2B" w:rsidRDefault="00594527" w:rsidP="00594527">
      <w:pPr>
        <w:pStyle w:val="PL"/>
        <w:rPr>
          <w:noProof w:val="0"/>
          <w:snapToGrid w:val="0"/>
        </w:rPr>
      </w:pPr>
      <w:r w:rsidRPr="00FF7A2B">
        <w:rPr>
          <w:noProof w:val="0"/>
          <w:snapToGrid w:val="0"/>
        </w:rPr>
        <w:tab/>
        <w:t>id-BHChannels-ToBeSetup-Item,</w:t>
      </w:r>
    </w:p>
    <w:p w14:paraId="08AAF146" w14:textId="77777777" w:rsidR="00594527" w:rsidRPr="00FF7A2B" w:rsidRDefault="00594527" w:rsidP="00594527">
      <w:pPr>
        <w:pStyle w:val="PL"/>
        <w:rPr>
          <w:noProof w:val="0"/>
          <w:snapToGrid w:val="0"/>
        </w:rPr>
      </w:pPr>
      <w:r w:rsidRPr="00FF7A2B">
        <w:rPr>
          <w:noProof w:val="0"/>
          <w:snapToGrid w:val="0"/>
        </w:rPr>
        <w:tab/>
        <w:t>id-BHChannels-Setup-List,</w:t>
      </w:r>
    </w:p>
    <w:p w14:paraId="20F6B345" w14:textId="77777777" w:rsidR="00594527" w:rsidRPr="00FF7A2B" w:rsidRDefault="00594527" w:rsidP="00594527">
      <w:pPr>
        <w:pStyle w:val="PL"/>
        <w:rPr>
          <w:noProof w:val="0"/>
          <w:snapToGrid w:val="0"/>
        </w:rPr>
      </w:pPr>
      <w:r w:rsidRPr="00FF7A2B">
        <w:rPr>
          <w:noProof w:val="0"/>
          <w:snapToGrid w:val="0"/>
        </w:rPr>
        <w:tab/>
        <w:t>id-BHChannels-Setup-Item,</w:t>
      </w:r>
    </w:p>
    <w:p w14:paraId="33481152" w14:textId="77777777" w:rsidR="00594527" w:rsidRPr="00FF7A2B" w:rsidRDefault="00594527" w:rsidP="00594527">
      <w:pPr>
        <w:pStyle w:val="PL"/>
        <w:rPr>
          <w:noProof w:val="0"/>
          <w:snapToGrid w:val="0"/>
        </w:rPr>
      </w:pPr>
      <w:r w:rsidRPr="00FF7A2B">
        <w:rPr>
          <w:noProof w:val="0"/>
          <w:snapToGrid w:val="0"/>
        </w:rPr>
        <w:tab/>
        <w:t>id-BHChannels-ToBeModified-Item,</w:t>
      </w:r>
    </w:p>
    <w:p w14:paraId="6ECD338E" w14:textId="77777777" w:rsidR="00594527" w:rsidRPr="00FF7A2B" w:rsidRDefault="00594527" w:rsidP="00594527">
      <w:pPr>
        <w:pStyle w:val="PL"/>
        <w:rPr>
          <w:noProof w:val="0"/>
          <w:snapToGrid w:val="0"/>
        </w:rPr>
      </w:pPr>
      <w:r w:rsidRPr="00FF7A2B">
        <w:rPr>
          <w:noProof w:val="0"/>
          <w:snapToGrid w:val="0"/>
        </w:rPr>
        <w:tab/>
        <w:t>id-BHChannels-ToBeModified-List,</w:t>
      </w:r>
    </w:p>
    <w:p w14:paraId="513FB456" w14:textId="77777777" w:rsidR="00594527" w:rsidRPr="00FF7A2B" w:rsidRDefault="00594527" w:rsidP="00594527">
      <w:pPr>
        <w:pStyle w:val="PL"/>
        <w:rPr>
          <w:noProof w:val="0"/>
          <w:snapToGrid w:val="0"/>
        </w:rPr>
      </w:pPr>
      <w:r w:rsidRPr="00FF7A2B">
        <w:rPr>
          <w:noProof w:val="0"/>
          <w:snapToGrid w:val="0"/>
        </w:rPr>
        <w:tab/>
        <w:t>id-BHChannels-ToBeReleased-Item,</w:t>
      </w:r>
    </w:p>
    <w:p w14:paraId="13F63ADC" w14:textId="77777777" w:rsidR="00594527" w:rsidRPr="00FF7A2B" w:rsidRDefault="00594527" w:rsidP="00594527">
      <w:pPr>
        <w:pStyle w:val="PL"/>
        <w:rPr>
          <w:noProof w:val="0"/>
          <w:snapToGrid w:val="0"/>
        </w:rPr>
      </w:pPr>
      <w:r w:rsidRPr="00FF7A2B">
        <w:rPr>
          <w:noProof w:val="0"/>
          <w:snapToGrid w:val="0"/>
        </w:rPr>
        <w:tab/>
        <w:t>id-BHChannels-ToBeReleased-List,</w:t>
      </w:r>
    </w:p>
    <w:p w14:paraId="683CC7CF" w14:textId="77777777" w:rsidR="00594527" w:rsidRPr="00FF7A2B" w:rsidRDefault="00594527" w:rsidP="00594527">
      <w:pPr>
        <w:pStyle w:val="PL"/>
        <w:rPr>
          <w:noProof w:val="0"/>
          <w:snapToGrid w:val="0"/>
        </w:rPr>
      </w:pPr>
      <w:r w:rsidRPr="00FF7A2B">
        <w:rPr>
          <w:noProof w:val="0"/>
          <w:snapToGrid w:val="0"/>
        </w:rPr>
        <w:tab/>
        <w:t>id-BHChannels-ToBeSetupMod-Item,</w:t>
      </w:r>
    </w:p>
    <w:p w14:paraId="7ECA51BF" w14:textId="77777777" w:rsidR="00594527" w:rsidRPr="00FF7A2B" w:rsidRDefault="00594527" w:rsidP="00594527">
      <w:pPr>
        <w:pStyle w:val="PL"/>
        <w:rPr>
          <w:noProof w:val="0"/>
          <w:snapToGrid w:val="0"/>
        </w:rPr>
      </w:pPr>
      <w:r w:rsidRPr="00FF7A2B">
        <w:rPr>
          <w:noProof w:val="0"/>
          <w:snapToGrid w:val="0"/>
        </w:rPr>
        <w:tab/>
        <w:t>id-BHChannels-ToBeSetupMod-List,</w:t>
      </w:r>
    </w:p>
    <w:p w14:paraId="32AF0EC3" w14:textId="77777777" w:rsidR="00594527" w:rsidRPr="00FF7A2B" w:rsidRDefault="00594527" w:rsidP="00594527">
      <w:pPr>
        <w:pStyle w:val="PL"/>
        <w:rPr>
          <w:noProof w:val="0"/>
          <w:snapToGrid w:val="0"/>
        </w:rPr>
      </w:pPr>
      <w:r w:rsidRPr="00FF7A2B">
        <w:rPr>
          <w:noProof w:val="0"/>
          <w:snapToGrid w:val="0"/>
        </w:rPr>
        <w:tab/>
        <w:t>id-BHChannels-FailedToBeSetup-Item,</w:t>
      </w:r>
    </w:p>
    <w:p w14:paraId="00D62AC8" w14:textId="77777777" w:rsidR="00594527" w:rsidRPr="00FF7A2B" w:rsidRDefault="00594527" w:rsidP="00594527">
      <w:pPr>
        <w:pStyle w:val="PL"/>
        <w:rPr>
          <w:noProof w:val="0"/>
          <w:snapToGrid w:val="0"/>
        </w:rPr>
      </w:pPr>
      <w:r w:rsidRPr="00FF7A2B">
        <w:rPr>
          <w:noProof w:val="0"/>
          <w:snapToGrid w:val="0"/>
        </w:rPr>
        <w:tab/>
        <w:t>id-BHChannels-FailedToBeSetup-List,</w:t>
      </w:r>
    </w:p>
    <w:p w14:paraId="3333E943" w14:textId="77777777" w:rsidR="00594527" w:rsidRPr="00FF7A2B" w:rsidRDefault="00594527" w:rsidP="00594527">
      <w:pPr>
        <w:pStyle w:val="PL"/>
        <w:rPr>
          <w:noProof w:val="0"/>
          <w:snapToGrid w:val="0"/>
        </w:rPr>
      </w:pPr>
      <w:r w:rsidRPr="00FF7A2B">
        <w:rPr>
          <w:noProof w:val="0"/>
          <w:snapToGrid w:val="0"/>
        </w:rPr>
        <w:tab/>
        <w:t>id-BHChannels-FailedToBeModified-Item,</w:t>
      </w:r>
    </w:p>
    <w:p w14:paraId="6988886E" w14:textId="77777777" w:rsidR="00594527" w:rsidRPr="00FF7A2B" w:rsidRDefault="00594527" w:rsidP="00594527">
      <w:pPr>
        <w:pStyle w:val="PL"/>
        <w:rPr>
          <w:noProof w:val="0"/>
          <w:snapToGrid w:val="0"/>
        </w:rPr>
      </w:pPr>
      <w:r w:rsidRPr="00FF7A2B">
        <w:rPr>
          <w:noProof w:val="0"/>
          <w:snapToGrid w:val="0"/>
        </w:rPr>
        <w:tab/>
        <w:t>id-BHChannels-FailedToBeModified-List,</w:t>
      </w:r>
    </w:p>
    <w:p w14:paraId="35E6C82E" w14:textId="77777777" w:rsidR="00594527" w:rsidRPr="00FF7A2B" w:rsidRDefault="00594527" w:rsidP="00594527">
      <w:pPr>
        <w:pStyle w:val="PL"/>
        <w:rPr>
          <w:noProof w:val="0"/>
          <w:snapToGrid w:val="0"/>
        </w:rPr>
      </w:pPr>
      <w:r w:rsidRPr="00FF7A2B">
        <w:rPr>
          <w:noProof w:val="0"/>
          <w:snapToGrid w:val="0"/>
        </w:rPr>
        <w:tab/>
        <w:t>id-BHChannels-FailedToBeSetupMod-Item,</w:t>
      </w:r>
    </w:p>
    <w:p w14:paraId="719A5131" w14:textId="77777777" w:rsidR="00594527" w:rsidRPr="00FF7A2B" w:rsidRDefault="00594527" w:rsidP="00594527">
      <w:pPr>
        <w:pStyle w:val="PL"/>
        <w:rPr>
          <w:noProof w:val="0"/>
          <w:snapToGrid w:val="0"/>
        </w:rPr>
      </w:pPr>
      <w:r w:rsidRPr="00FF7A2B">
        <w:rPr>
          <w:noProof w:val="0"/>
          <w:snapToGrid w:val="0"/>
        </w:rPr>
        <w:tab/>
        <w:t>id-BHChannels-FailedToBeSetupMod-List,</w:t>
      </w:r>
    </w:p>
    <w:p w14:paraId="4829C5C1" w14:textId="77777777" w:rsidR="00594527" w:rsidRPr="00FF7A2B" w:rsidRDefault="00594527" w:rsidP="00594527">
      <w:pPr>
        <w:pStyle w:val="PL"/>
        <w:rPr>
          <w:noProof w:val="0"/>
          <w:snapToGrid w:val="0"/>
        </w:rPr>
      </w:pPr>
      <w:r w:rsidRPr="00FF7A2B">
        <w:rPr>
          <w:noProof w:val="0"/>
          <w:snapToGrid w:val="0"/>
        </w:rPr>
        <w:tab/>
        <w:t>id-BHChannels-Modified-Item,</w:t>
      </w:r>
    </w:p>
    <w:p w14:paraId="059447D2" w14:textId="77777777" w:rsidR="00594527" w:rsidRPr="00FF7A2B" w:rsidRDefault="00594527" w:rsidP="00594527">
      <w:pPr>
        <w:pStyle w:val="PL"/>
        <w:rPr>
          <w:noProof w:val="0"/>
          <w:snapToGrid w:val="0"/>
        </w:rPr>
      </w:pPr>
      <w:r w:rsidRPr="00FF7A2B">
        <w:rPr>
          <w:noProof w:val="0"/>
          <w:snapToGrid w:val="0"/>
        </w:rPr>
        <w:tab/>
        <w:t>id-BHChannels-Modified-List,</w:t>
      </w:r>
    </w:p>
    <w:p w14:paraId="2493FA70" w14:textId="77777777" w:rsidR="00594527" w:rsidRPr="00FF7A2B" w:rsidRDefault="00594527" w:rsidP="00594527">
      <w:pPr>
        <w:pStyle w:val="PL"/>
        <w:rPr>
          <w:noProof w:val="0"/>
          <w:snapToGrid w:val="0"/>
        </w:rPr>
      </w:pPr>
      <w:r w:rsidRPr="00FF7A2B">
        <w:rPr>
          <w:noProof w:val="0"/>
          <w:snapToGrid w:val="0"/>
        </w:rPr>
        <w:tab/>
        <w:t>id-BHChannels-SetupMod-Item,</w:t>
      </w:r>
    </w:p>
    <w:p w14:paraId="5BFB6889" w14:textId="77777777" w:rsidR="00594527" w:rsidRPr="00FF7A2B" w:rsidRDefault="00594527" w:rsidP="00594527">
      <w:pPr>
        <w:pStyle w:val="PL"/>
        <w:rPr>
          <w:noProof w:val="0"/>
          <w:snapToGrid w:val="0"/>
        </w:rPr>
      </w:pPr>
      <w:r w:rsidRPr="00FF7A2B">
        <w:rPr>
          <w:noProof w:val="0"/>
          <w:snapToGrid w:val="0"/>
        </w:rPr>
        <w:tab/>
        <w:t>id-BHChannels-SetupMod-List,</w:t>
      </w:r>
    </w:p>
    <w:p w14:paraId="56E64568" w14:textId="77777777" w:rsidR="00594527" w:rsidRPr="00FF7A2B" w:rsidRDefault="00594527" w:rsidP="00594527">
      <w:pPr>
        <w:pStyle w:val="PL"/>
        <w:rPr>
          <w:noProof w:val="0"/>
          <w:snapToGrid w:val="0"/>
        </w:rPr>
      </w:pPr>
      <w:r w:rsidRPr="00FF7A2B">
        <w:rPr>
          <w:noProof w:val="0"/>
          <w:snapToGrid w:val="0"/>
        </w:rPr>
        <w:tab/>
        <w:t>id-BHChannels-Required-ToBeReleased-Item,</w:t>
      </w:r>
    </w:p>
    <w:p w14:paraId="5B01875D" w14:textId="77777777" w:rsidR="00594527" w:rsidRPr="00FF7A2B" w:rsidRDefault="00594527" w:rsidP="00594527">
      <w:pPr>
        <w:pStyle w:val="PL"/>
        <w:rPr>
          <w:noProof w:val="0"/>
          <w:snapToGrid w:val="0"/>
        </w:rPr>
      </w:pPr>
      <w:r w:rsidRPr="00FF7A2B">
        <w:rPr>
          <w:noProof w:val="0"/>
          <w:snapToGrid w:val="0"/>
        </w:rPr>
        <w:tab/>
        <w:t>id-BHChannels-Required-ToBeReleased-List,</w:t>
      </w:r>
    </w:p>
    <w:p w14:paraId="64B2D9CB" w14:textId="77777777" w:rsidR="00594527" w:rsidRPr="00FF7A2B" w:rsidRDefault="00594527" w:rsidP="00594527">
      <w:pPr>
        <w:pStyle w:val="PL"/>
        <w:rPr>
          <w:noProof w:val="0"/>
          <w:snapToGrid w:val="0"/>
        </w:rPr>
      </w:pPr>
      <w:r w:rsidRPr="00FF7A2B">
        <w:rPr>
          <w:noProof w:val="0"/>
          <w:snapToGrid w:val="0"/>
        </w:rPr>
        <w:tab/>
        <w:t>id-BAPAddress,</w:t>
      </w:r>
    </w:p>
    <w:p w14:paraId="3C5A26E0" w14:textId="77777777" w:rsidR="00594527" w:rsidRPr="00FF7A2B" w:rsidRDefault="00594527" w:rsidP="00594527">
      <w:pPr>
        <w:pStyle w:val="PL"/>
        <w:rPr>
          <w:noProof w:val="0"/>
          <w:snapToGrid w:val="0"/>
        </w:rPr>
      </w:pPr>
      <w:r w:rsidRPr="00FF7A2B">
        <w:rPr>
          <w:noProof w:val="0"/>
          <w:snapToGrid w:val="0"/>
        </w:rPr>
        <w:tab/>
        <w:t>id-ConfiguredBAPAddress,</w:t>
      </w:r>
    </w:p>
    <w:p w14:paraId="699228F4" w14:textId="77777777" w:rsidR="00594527" w:rsidRPr="00FF7A2B" w:rsidRDefault="00594527" w:rsidP="00594527">
      <w:pPr>
        <w:pStyle w:val="PL"/>
        <w:rPr>
          <w:noProof w:val="0"/>
          <w:snapToGrid w:val="0"/>
        </w:rPr>
      </w:pPr>
      <w:r w:rsidRPr="00FF7A2B">
        <w:rPr>
          <w:noProof w:val="0"/>
          <w:snapToGrid w:val="0"/>
        </w:rPr>
        <w:tab/>
        <w:t>id-BH-Routing-Information-Added-List,</w:t>
      </w:r>
    </w:p>
    <w:p w14:paraId="273A00B8" w14:textId="77777777" w:rsidR="00594527" w:rsidRPr="00FF7A2B" w:rsidRDefault="00594527" w:rsidP="00594527">
      <w:pPr>
        <w:pStyle w:val="PL"/>
        <w:rPr>
          <w:noProof w:val="0"/>
          <w:snapToGrid w:val="0"/>
        </w:rPr>
      </w:pPr>
      <w:r w:rsidRPr="00FF7A2B">
        <w:rPr>
          <w:noProof w:val="0"/>
          <w:snapToGrid w:val="0"/>
        </w:rPr>
        <w:tab/>
        <w:t>id-BH-Routing-Information-Added-List-Item,</w:t>
      </w:r>
    </w:p>
    <w:p w14:paraId="773A51C8" w14:textId="77777777" w:rsidR="00594527" w:rsidRPr="00FF7A2B" w:rsidRDefault="00594527" w:rsidP="00594527">
      <w:pPr>
        <w:pStyle w:val="PL"/>
        <w:rPr>
          <w:noProof w:val="0"/>
          <w:snapToGrid w:val="0"/>
        </w:rPr>
      </w:pPr>
      <w:r w:rsidRPr="00FF7A2B">
        <w:rPr>
          <w:noProof w:val="0"/>
          <w:snapToGrid w:val="0"/>
        </w:rPr>
        <w:tab/>
        <w:t>id-BH-Routing-Information-Removed-List,</w:t>
      </w:r>
    </w:p>
    <w:p w14:paraId="136055AD" w14:textId="77777777" w:rsidR="00594527" w:rsidRPr="00FF7A2B" w:rsidRDefault="00594527" w:rsidP="00594527">
      <w:pPr>
        <w:pStyle w:val="PL"/>
        <w:rPr>
          <w:noProof w:val="0"/>
          <w:snapToGrid w:val="0"/>
        </w:rPr>
      </w:pPr>
      <w:r w:rsidRPr="00FF7A2B">
        <w:rPr>
          <w:noProof w:val="0"/>
          <w:snapToGrid w:val="0"/>
        </w:rPr>
        <w:tab/>
        <w:t>id-BH-Routing-Information-Removed-List-Item,</w:t>
      </w:r>
    </w:p>
    <w:p w14:paraId="71C3969A" w14:textId="77777777" w:rsidR="00594527" w:rsidRPr="00FF7A2B" w:rsidRDefault="00594527" w:rsidP="00594527">
      <w:pPr>
        <w:pStyle w:val="PL"/>
        <w:rPr>
          <w:noProof w:val="0"/>
          <w:snapToGrid w:val="0"/>
        </w:rPr>
      </w:pPr>
      <w:r w:rsidRPr="00FF7A2B">
        <w:rPr>
          <w:noProof w:val="0"/>
          <w:snapToGrid w:val="0"/>
        </w:rPr>
        <w:tab/>
        <w:t>id-UL-BH-Non-UP-Traffic-Mapping,</w:t>
      </w:r>
    </w:p>
    <w:p w14:paraId="77757A18" w14:textId="77777777" w:rsidR="00594527" w:rsidRPr="00FF7A2B" w:rsidRDefault="00594527" w:rsidP="00594527">
      <w:pPr>
        <w:pStyle w:val="PL"/>
        <w:rPr>
          <w:noProof w:val="0"/>
          <w:snapToGrid w:val="0"/>
        </w:rPr>
      </w:pPr>
      <w:r w:rsidRPr="00FF7A2B">
        <w:rPr>
          <w:noProof w:val="0"/>
          <w:snapToGrid w:val="0"/>
        </w:rPr>
        <w:tab/>
        <w:t>id-Child-Nodes-List,</w:t>
      </w:r>
    </w:p>
    <w:p w14:paraId="70D9D723" w14:textId="77777777" w:rsidR="00594527" w:rsidRPr="00FF7A2B" w:rsidRDefault="00594527" w:rsidP="00594527">
      <w:pPr>
        <w:pStyle w:val="PL"/>
        <w:rPr>
          <w:noProof w:val="0"/>
          <w:snapToGrid w:val="0"/>
        </w:rPr>
      </w:pPr>
      <w:r w:rsidRPr="00FF7A2B">
        <w:rPr>
          <w:noProof w:val="0"/>
          <w:snapToGrid w:val="0"/>
        </w:rPr>
        <w:tab/>
        <w:t xml:space="preserve">id-Activated-Cells-to-be-Updated-List, </w:t>
      </w:r>
    </w:p>
    <w:p w14:paraId="701F539F" w14:textId="77777777" w:rsidR="00594527" w:rsidRPr="00FF7A2B" w:rsidRDefault="00594527" w:rsidP="00594527">
      <w:pPr>
        <w:pStyle w:val="PL"/>
        <w:rPr>
          <w:noProof w:val="0"/>
          <w:snapToGrid w:val="0"/>
        </w:rPr>
      </w:pPr>
      <w:r w:rsidRPr="00FF7A2B">
        <w:rPr>
          <w:noProof w:val="0"/>
          <w:snapToGrid w:val="0"/>
        </w:rPr>
        <w:tab/>
        <w:t>id-IABIPv6RequestType,</w:t>
      </w:r>
    </w:p>
    <w:p w14:paraId="7CD7E8FA" w14:textId="77777777" w:rsidR="00594527" w:rsidRPr="00FF7A2B" w:rsidRDefault="00594527" w:rsidP="00594527">
      <w:pPr>
        <w:pStyle w:val="PL"/>
        <w:rPr>
          <w:noProof w:val="0"/>
          <w:snapToGrid w:val="0"/>
        </w:rPr>
      </w:pPr>
      <w:r w:rsidRPr="00FF7A2B">
        <w:rPr>
          <w:noProof w:val="0"/>
          <w:snapToGrid w:val="0"/>
        </w:rPr>
        <w:lastRenderedPageBreak/>
        <w:tab/>
        <w:t>id-IAB-TNL-Addresses-To-Remove-List,</w:t>
      </w:r>
    </w:p>
    <w:p w14:paraId="0211C685" w14:textId="77777777" w:rsidR="00594527" w:rsidRPr="00FF7A2B" w:rsidRDefault="00594527" w:rsidP="00594527">
      <w:pPr>
        <w:pStyle w:val="PL"/>
        <w:rPr>
          <w:noProof w:val="0"/>
          <w:snapToGrid w:val="0"/>
        </w:rPr>
      </w:pPr>
      <w:r w:rsidRPr="00FF7A2B">
        <w:rPr>
          <w:noProof w:val="0"/>
          <w:snapToGrid w:val="0"/>
        </w:rPr>
        <w:tab/>
        <w:t>id-IAB-TNL-Addresses-To-Remove-Item,</w:t>
      </w:r>
    </w:p>
    <w:p w14:paraId="7EF98DFE" w14:textId="77777777" w:rsidR="00594527" w:rsidRPr="00FF7A2B" w:rsidRDefault="00594527" w:rsidP="00594527">
      <w:pPr>
        <w:pStyle w:val="PL"/>
        <w:rPr>
          <w:noProof w:val="0"/>
          <w:snapToGrid w:val="0"/>
        </w:rPr>
      </w:pPr>
      <w:r w:rsidRPr="00FF7A2B">
        <w:rPr>
          <w:noProof w:val="0"/>
          <w:snapToGrid w:val="0"/>
        </w:rPr>
        <w:tab/>
        <w:t>id-IAB-Allocated-TNL-Address-List,</w:t>
      </w:r>
    </w:p>
    <w:p w14:paraId="46C93386" w14:textId="77777777" w:rsidR="00594527" w:rsidRPr="00FF7A2B" w:rsidRDefault="00594527" w:rsidP="00594527">
      <w:pPr>
        <w:pStyle w:val="PL"/>
        <w:rPr>
          <w:noProof w:val="0"/>
          <w:snapToGrid w:val="0"/>
        </w:rPr>
      </w:pPr>
      <w:r w:rsidRPr="00FF7A2B">
        <w:rPr>
          <w:noProof w:val="0"/>
          <w:snapToGrid w:val="0"/>
        </w:rPr>
        <w:tab/>
        <w:t>id-IAB-Allocated-TNL-Address-Item,</w:t>
      </w:r>
    </w:p>
    <w:p w14:paraId="2FCA7BF7" w14:textId="77777777" w:rsidR="00594527" w:rsidRPr="00FF7A2B" w:rsidRDefault="00594527" w:rsidP="00594527">
      <w:pPr>
        <w:pStyle w:val="PL"/>
        <w:rPr>
          <w:noProof w:val="0"/>
          <w:snapToGrid w:val="0"/>
        </w:rPr>
      </w:pPr>
      <w:r w:rsidRPr="00FF7A2B">
        <w:rPr>
          <w:noProof w:val="0"/>
          <w:snapToGrid w:val="0"/>
        </w:rPr>
        <w:tab/>
        <w:t>id-IABv4AddressesRequested,</w:t>
      </w:r>
    </w:p>
    <w:p w14:paraId="060275DF" w14:textId="77777777" w:rsidR="00594527" w:rsidRPr="00FF7A2B" w:rsidRDefault="00594527" w:rsidP="00594527">
      <w:pPr>
        <w:pStyle w:val="PL"/>
        <w:rPr>
          <w:noProof w:val="0"/>
          <w:snapToGrid w:val="0"/>
        </w:rPr>
      </w:pPr>
      <w:r w:rsidRPr="00FF7A2B">
        <w:rPr>
          <w:noProof w:val="0"/>
          <w:snapToGrid w:val="0"/>
        </w:rPr>
        <w:tab/>
        <w:t>id-TrafficMappingInformation,</w:t>
      </w:r>
    </w:p>
    <w:p w14:paraId="277095E6" w14:textId="77777777" w:rsidR="00594527" w:rsidRPr="00FF7A2B" w:rsidRDefault="00594527" w:rsidP="00594527">
      <w:pPr>
        <w:pStyle w:val="PL"/>
        <w:rPr>
          <w:noProof w:val="0"/>
          <w:snapToGrid w:val="0"/>
        </w:rPr>
      </w:pPr>
      <w:r w:rsidRPr="00FF7A2B">
        <w:rPr>
          <w:noProof w:val="0"/>
          <w:snapToGrid w:val="0"/>
        </w:rPr>
        <w:tab/>
        <w:t>id-UL-UP-TNL-Information-to-Update-List,</w:t>
      </w:r>
    </w:p>
    <w:p w14:paraId="253360A3" w14:textId="77777777" w:rsidR="00594527" w:rsidRPr="00FF7A2B" w:rsidRDefault="00594527" w:rsidP="00594527">
      <w:pPr>
        <w:pStyle w:val="PL"/>
        <w:rPr>
          <w:noProof w:val="0"/>
          <w:snapToGrid w:val="0"/>
        </w:rPr>
      </w:pPr>
      <w:r w:rsidRPr="00FF7A2B">
        <w:rPr>
          <w:noProof w:val="0"/>
          <w:snapToGrid w:val="0"/>
        </w:rPr>
        <w:tab/>
        <w:t>id-UL-UP-TNL-Information-to-Update-List-Item,</w:t>
      </w:r>
    </w:p>
    <w:p w14:paraId="3F0F1D04" w14:textId="77777777" w:rsidR="00594527" w:rsidRPr="00FF7A2B" w:rsidRDefault="00594527" w:rsidP="00594527">
      <w:pPr>
        <w:pStyle w:val="PL"/>
        <w:rPr>
          <w:noProof w:val="0"/>
          <w:snapToGrid w:val="0"/>
        </w:rPr>
      </w:pPr>
      <w:r w:rsidRPr="00FF7A2B">
        <w:rPr>
          <w:noProof w:val="0"/>
          <w:snapToGrid w:val="0"/>
        </w:rPr>
        <w:tab/>
        <w:t>id-UL-UP-TNL-Address-to-Update-List,</w:t>
      </w:r>
    </w:p>
    <w:p w14:paraId="41D8E716" w14:textId="77777777" w:rsidR="00594527" w:rsidRPr="00FF7A2B" w:rsidRDefault="00594527" w:rsidP="00594527">
      <w:pPr>
        <w:pStyle w:val="PL"/>
        <w:rPr>
          <w:noProof w:val="0"/>
          <w:snapToGrid w:val="0"/>
        </w:rPr>
      </w:pPr>
      <w:r w:rsidRPr="00FF7A2B">
        <w:rPr>
          <w:noProof w:val="0"/>
          <w:snapToGrid w:val="0"/>
        </w:rPr>
        <w:tab/>
        <w:t>id-UL-UP-TNL-Address-to-Update-List-Item,</w:t>
      </w:r>
    </w:p>
    <w:p w14:paraId="39261F85" w14:textId="77777777" w:rsidR="00594527" w:rsidRPr="00FF7A2B" w:rsidRDefault="00594527" w:rsidP="00594527">
      <w:pPr>
        <w:pStyle w:val="PL"/>
        <w:rPr>
          <w:noProof w:val="0"/>
          <w:snapToGrid w:val="0"/>
        </w:rPr>
      </w:pPr>
      <w:r w:rsidRPr="00FF7A2B">
        <w:rPr>
          <w:noProof w:val="0"/>
          <w:snapToGrid w:val="0"/>
        </w:rPr>
        <w:tab/>
        <w:t>id-DL-UP-TNL-Address-to-Update-List,</w:t>
      </w:r>
    </w:p>
    <w:p w14:paraId="0693F3B5" w14:textId="77777777" w:rsidR="00594527" w:rsidRDefault="00594527" w:rsidP="00594527">
      <w:pPr>
        <w:pStyle w:val="PL"/>
        <w:rPr>
          <w:noProof w:val="0"/>
          <w:snapToGrid w:val="0"/>
        </w:rPr>
      </w:pPr>
      <w:r w:rsidRPr="00FF7A2B">
        <w:rPr>
          <w:noProof w:val="0"/>
          <w:snapToGrid w:val="0"/>
        </w:rPr>
        <w:tab/>
        <w:t>id-DL-UP-TNL-Address-to-Update-List-Item,</w:t>
      </w:r>
    </w:p>
    <w:p w14:paraId="74F917AE" w14:textId="77777777" w:rsidR="00594527" w:rsidRPr="001B6276" w:rsidRDefault="00594527" w:rsidP="00594527">
      <w:pPr>
        <w:pStyle w:val="PL"/>
        <w:rPr>
          <w:noProof w:val="0"/>
          <w:snapToGrid w:val="0"/>
        </w:rPr>
      </w:pPr>
      <w:r w:rsidRPr="001B6276">
        <w:rPr>
          <w:noProof w:val="0"/>
          <w:snapToGrid w:val="0"/>
        </w:rPr>
        <w:tab/>
        <w:t>id-NRV2XServicesAuthorized,</w:t>
      </w:r>
    </w:p>
    <w:p w14:paraId="130E5F81" w14:textId="77777777" w:rsidR="00594527" w:rsidRPr="001B6276" w:rsidRDefault="00594527" w:rsidP="00594527">
      <w:pPr>
        <w:pStyle w:val="PL"/>
        <w:rPr>
          <w:noProof w:val="0"/>
          <w:snapToGrid w:val="0"/>
        </w:rPr>
      </w:pPr>
      <w:r w:rsidRPr="001B6276">
        <w:rPr>
          <w:noProof w:val="0"/>
          <w:snapToGrid w:val="0"/>
        </w:rPr>
        <w:tab/>
        <w:t>id-LTEV2XServicesAuthorized,</w:t>
      </w:r>
    </w:p>
    <w:p w14:paraId="2972A3EB" w14:textId="77777777" w:rsidR="00594527" w:rsidRPr="001B6276" w:rsidRDefault="00594527" w:rsidP="00594527">
      <w:pPr>
        <w:pStyle w:val="PL"/>
        <w:rPr>
          <w:noProof w:val="0"/>
          <w:snapToGrid w:val="0"/>
        </w:rPr>
      </w:pPr>
      <w:r w:rsidRPr="001B6276">
        <w:rPr>
          <w:noProof w:val="0"/>
          <w:snapToGrid w:val="0"/>
        </w:rPr>
        <w:tab/>
        <w:t>id-NRUESidelinkAggregateMaximumBitrate,</w:t>
      </w:r>
    </w:p>
    <w:p w14:paraId="2E072FDC" w14:textId="77777777" w:rsidR="00594527" w:rsidRPr="001B6276" w:rsidRDefault="00594527" w:rsidP="00594527">
      <w:pPr>
        <w:pStyle w:val="PL"/>
        <w:rPr>
          <w:noProof w:val="0"/>
          <w:snapToGrid w:val="0"/>
        </w:rPr>
      </w:pPr>
      <w:r w:rsidRPr="001B6276">
        <w:rPr>
          <w:noProof w:val="0"/>
          <w:snapToGrid w:val="0"/>
        </w:rPr>
        <w:tab/>
        <w:t>id-LTEUESidelinkAggregateMaximumBitrate,</w:t>
      </w:r>
    </w:p>
    <w:p w14:paraId="64C3DB51" w14:textId="77777777" w:rsidR="00594527" w:rsidRPr="001B6276" w:rsidRDefault="00594527" w:rsidP="00594527">
      <w:pPr>
        <w:pStyle w:val="PL"/>
        <w:rPr>
          <w:noProof w:val="0"/>
          <w:snapToGrid w:val="0"/>
        </w:rPr>
      </w:pPr>
      <w:r w:rsidRPr="001B6276">
        <w:rPr>
          <w:noProof w:val="0"/>
          <w:snapToGrid w:val="0"/>
        </w:rPr>
        <w:tab/>
        <w:t>id-PC5LinkAMBR,</w:t>
      </w:r>
    </w:p>
    <w:p w14:paraId="48C1AECE" w14:textId="77777777" w:rsidR="00594527" w:rsidRPr="001B6276" w:rsidRDefault="00594527" w:rsidP="00594527">
      <w:pPr>
        <w:pStyle w:val="PL"/>
        <w:rPr>
          <w:noProof w:val="0"/>
          <w:snapToGrid w:val="0"/>
        </w:rPr>
      </w:pPr>
      <w:r w:rsidRPr="001B6276">
        <w:rPr>
          <w:noProof w:val="0"/>
          <w:snapToGrid w:val="0"/>
        </w:rPr>
        <w:tab/>
        <w:t>id-SLDRBs-FailedToBeModified-Item,</w:t>
      </w:r>
    </w:p>
    <w:p w14:paraId="495C02C1" w14:textId="77777777" w:rsidR="00594527" w:rsidRPr="001B6276" w:rsidRDefault="00594527" w:rsidP="00594527">
      <w:pPr>
        <w:pStyle w:val="PL"/>
        <w:rPr>
          <w:noProof w:val="0"/>
          <w:snapToGrid w:val="0"/>
        </w:rPr>
      </w:pPr>
      <w:r w:rsidRPr="001B6276">
        <w:rPr>
          <w:noProof w:val="0"/>
          <w:snapToGrid w:val="0"/>
        </w:rPr>
        <w:tab/>
        <w:t>id-SLDRBs-FailedToBeModified-List,</w:t>
      </w:r>
    </w:p>
    <w:p w14:paraId="69E291DC" w14:textId="77777777" w:rsidR="00594527" w:rsidRPr="001B6276" w:rsidRDefault="00594527" w:rsidP="00594527">
      <w:pPr>
        <w:pStyle w:val="PL"/>
        <w:rPr>
          <w:noProof w:val="0"/>
          <w:snapToGrid w:val="0"/>
        </w:rPr>
      </w:pPr>
      <w:r w:rsidRPr="001B6276">
        <w:rPr>
          <w:noProof w:val="0"/>
          <w:snapToGrid w:val="0"/>
        </w:rPr>
        <w:tab/>
        <w:t>id-SLDRBs-FailedToBeSetup-Item,</w:t>
      </w:r>
    </w:p>
    <w:p w14:paraId="34028668" w14:textId="77777777" w:rsidR="00594527" w:rsidRPr="001B6276" w:rsidRDefault="00594527" w:rsidP="00594527">
      <w:pPr>
        <w:pStyle w:val="PL"/>
        <w:rPr>
          <w:noProof w:val="0"/>
          <w:snapToGrid w:val="0"/>
        </w:rPr>
      </w:pPr>
      <w:r w:rsidRPr="001B6276">
        <w:rPr>
          <w:noProof w:val="0"/>
          <w:snapToGrid w:val="0"/>
        </w:rPr>
        <w:tab/>
        <w:t>id-SLDRBs-FailedToBeSetup-List,</w:t>
      </w:r>
    </w:p>
    <w:p w14:paraId="5FEB0352" w14:textId="77777777" w:rsidR="00594527" w:rsidRPr="001B6276" w:rsidRDefault="00594527" w:rsidP="00594527">
      <w:pPr>
        <w:pStyle w:val="PL"/>
        <w:rPr>
          <w:noProof w:val="0"/>
          <w:snapToGrid w:val="0"/>
        </w:rPr>
      </w:pPr>
      <w:r w:rsidRPr="001B6276">
        <w:rPr>
          <w:noProof w:val="0"/>
          <w:snapToGrid w:val="0"/>
        </w:rPr>
        <w:tab/>
        <w:t>id-SLDRBs-Modified-Item,</w:t>
      </w:r>
    </w:p>
    <w:p w14:paraId="55EB3BD3" w14:textId="77777777" w:rsidR="00594527" w:rsidRPr="001B6276" w:rsidRDefault="00594527" w:rsidP="00594527">
      <w:pPr>
        <w:pStyle w:val="PL"/>
        <w:rPr>
          <w:noProof w:val="0"/>
          <w:snapToGrid w:val="0"/>
        </w:rPr>
      </w:pPr>
      <w:r w:rsidRPr="001B6276">
        <w:rPr>
          <w:noProof w:val="0"/>
          <w:snapToGrid w:val="0"/>
        </w:rPr>
        <w:tab/>
        <w:t>id-SLDRBs-Modified-List,</w:t>
      </w:r>
    </w:p>
    <w:p w14:paraId="3C630217" w14:textId="77777777" w:rsidR="00594527" w:rsidRPr="001B6276" w:rsidRDefault="00594527" w:rsidP="00594527">
      <w:pPr>
        <w:pStyle w:val="PL"/>
        <w:rPr>
          <w:noProof w:val="0"/>
          <w:snapToGrid w:val="0"/>
        </w:rPr>
      </w:pPr>
      <w:r w:rsidRPr="001B6276">
        <w:rPr>
          <w:noProof w:val="0"/>
          <w:snapToGrid w:val="0"/>
        </w:rPr>
        <w:tab/>
        <w:t>id-SLDRBs-Required-ToBeModified-Item,</w:t>
      </w:r>
    </w:p>
    <w:p w14:paraId="3D541089" w14:textId="77777777" w:rsidR="00594527" w:rsidRPr="001B6276" w:rsidRDefault="00594527" w:rsidP="00594527">
      <w:pPr>
        <w:pStyle w:val="PL"/>
        <w:rPr>
          <w:noProof w:val="0"/>
          <w:snapToGrid w:val="0"/>
        </w:rPr>
      </w:pPr>
      <w:r w:rsidRPr="001B6276">
        <w:rPr>
          <w:noProof w:val="0"/>
          <w:snapToGrid w:val="0"/>
        </w:rPr>
        <w:tab/>
        <w:t>id-SLDRBs-Required-ToBeModified-List,</w:t>
      </w:r>
    </w:p>
    <w:p w14:paraId="5D0B2BFD" w14:textId="77777777" w:rsidR="00594527" w:rsidRPr="001B6276" w:rsidRDefault="00594527" w:rsidP="00594527">
      <w:pPr>
        <w:pStyle w:val="PL"/>
        <w:rPr>
          <w:noProof w:val="0"/>
          <w:snapToGrid w:val="0"/>
        </w:rPr>
      </w:pPr>
      <w:r w:rsidRPr="001B6276">
        <w:rPr>
          <w:noProof w:val="0"/>
          <w:snapToGrid w:val="0"/>
        </w:rPr>
        <w:tab/>
        <w:t>id-SLDRBs-Required-ToBeReleased-Item,</w:t>
      </w:r>
    </w:p>
    <w:p w14:paraId="10A3690C" w14:textId="77777777" w:rsidR="00594527" w:rsidRPr="001B6276" w:rsidRDefault="00594527" w:rsidP="00594527">
      <w:pPr>
        <w:pStyle w:val="PL"/>
        <w:rPr>
          <w:noProof w:val="0"/>
          <w:snapToGrid w:val="0"/>
        </w:rPr>
      </w:pPr>
      <w:r w:rsidRPr="001B6276">
        <w:rPr>
          <w:noProof w:val="0"/>
          <w:snapToGrid w:val="0"/>
        </w:rPr>
        <w:tab/>
        <w:t>id-SLDRBs-Required-ToBeReleased-List,</w:t>
      </w:r>
    </w:p>
    <w:p w14:paraId="6801A68E" w14:textId="77777777" w:rsidR="00594527" w:rsidRPr="001B6276" w:rsidRDefault="00594527" w:rsidP="00594527">
      <w:pPr>
        <w:pStyle w:val="PL"/>
        <w:rPr>
          <w:noProof w:val="0"/>
          <w:snapToGrid w:val="0"/>
        </w:rPr>
      </w:pPr>
      <w:r w:rsidRPr="001B6276">
        <w:rPr>
          <w:noProof w:val="0"/>
          <w:snapToGrid w:val="0"/>
        </w:rPr>
        <w:tab/>
        <w:t>id-SLDRBs-Setup-Item,</w:t>
      </w:r>
    </w:p>
    <w:p w14:paraId="225F9471" w14:textId="77777777" w:rsidR="00594527" w:rsidRPr="001B6276" w:rsidRDefault="00594527" w:rsidP="00594527">
      <w:pPr>
        <w:pStyle w:val="PL"/>
        <w:rPr>
          <w:noProof w:val="0"/>
          <w:snapToGrid w:val="0"/>
        </w:rPr>
      </w:pPr>
      <w:r w:rsidRPr="001B6276">
        <w:rPr>
          <w:noProof w:val="0"/>
          <w:snapToGrid w:val="0"/>
        </w:rPr>
        <w:tab/>
        <w:t>id-SLDRBs-Setup-List,</w:t>
      </w:r>
    </w:p>
    <w:p w14:paraId="47CE7A62" w14:textId="77777777" w:rsidR="00594527" w:rsidRPr="001B6276" w:rsidRDefault="00594527" w:rsidP="00594527">
      <w:pPr>
        <w:pStyle w:val="PL"/>
        <w:rPr>
          <w:noProof w:val="0"/>
          <w:snapToGrid w:val="0"/>
        </w:rPr>
      </w:pPr>
      <w:r w:rsidRPr="001B6276">
        <w:rPr>
          <w:noProof w:val="0"/>
          <w:snapToGrid w:val="0"/>
        </w:rPr>
        <w:tab/>
        <w:t>id-SLDRBs-ToBeModified-Item,</w:t>
      </w:r>
    </w:p>
    <w:p w14:paraId="5739D871" w14:textId="77777777" w:rsidR="00594527" w:rsidRPr="001B6276" w:rsidRDefault="00594527" w:rsidP="00594527">
      <w:pPr>
        <w:pStyle w:val="PL"/>
        <w:rPr>
          <w:noProof w:val="0"/>
          <w:snapToGrid w:val="0"/>
        </w:rPr>
      </w:pPr>
      <w:r w:rsidRPr="001B6276">
        <w:rPr>
          <w:noProof w:val="0"/>
          <w:snapToGrid w:val="0"/>
        </w:rPr>
        <w:tab/>
        <w:t>id-SLDRBs-ToBeModified-List,</w:t>
      </w:r>
    </w:p>
    <w:p w14:paraId="613154E5" w14:textId="77777777" w:rsidR="00594527" w:rsidRPr="001B6276" w:rsidRDefault="00594527" w:rsidP="00594527">
      <w:pPr>
        <w:pStyle w:val="PL"/>
        <w:rPr>
          <w:noProof w:val="0"/>
          <w:snapToGrid w:val="0"/>
        </w:rPr>
      </w:pPr>
      <w:r w:rsidRPr="001B6276">
        <w:rPr>
          <w:noProof w:val="0"/>
          <w:snapToGrid w:val="0"/>
        </w:rPr>
        <w:tab/>
        <w:t>id-SLDRBs-ToBeReleased-Item,</w:t>
      </w:r>
    </w:p>
    <w:p w14:paraId="3C92B9F8" w14:textId="77777777" w:rsidR="00594527" w:rsidRPr="001B6276" w:rsidRDefault="00594527" w:rsidP="00594527">
      <w:pPr>
        <w:pStyle w:val="PL"/>
        <w:rPr>
          <w:noProof w:val="0"/>
          <w:snapToGrid w:val="0"/>
        </w:rPr>
      </w:pPr>
      <w:r w:rsidRPr="001B6276">
        <w:rPr>
          <w:noProof w:val="0"/>
          <w:snapToGrid w:val="0"/>
        </w:rPr>
        <w:tab/>
        <w:t>id-SLDRBs-ToBeReleased-List,</w:t>
      </w:r>
    </w:p>
    <w:p w14:paraId="63F544B2" w14:textId="77777777" w:rsidR="00594527" w:rsidRPr="001B6276" w:rsidRDefault="00594527" w:rsidP="00594527">
      <w:pPr>
        <w:pStyle w:val="PL"/>
        <w:rPr>
          <w:noProof w:val="0"/>
          <w:snapToGrid w:val="0"/>
        </w:rPr>
      </w:pPr>
      <w:r w:rsidRPr="001B6276">
        <w:rPr>
          <w:noProof w:val="0"/>
          <w:snapToGrid w:val="0"/>
        </w:rPr>
        <w:tab/>
        <w:t>id-SLDRBs-ToBeSetup-Item,</w:t>
      </w:r>
    </w:p>
    <w:p w14:paraId="53594631" w14:textId="77777777" w:rsidR="00594527" w:rsidRPr="001B6276" w:rsidRDefault="00594527" w:rsidP="00594527">
      <w:pPr>
        <w:pStyle w:val="PL"/>
        <w:rPr>
          <w:noProof w:val="0"/>
          <w:snapToGrid w:val="0"/>
        </w:rPr>
      </w:pPr>
      <w:r w:rsidRPr="001B6276">
        <w:rPr>
          <w:noProof w:val="0"/>
          <w:snapToGrid w:val="0"/>
        </w:rPr>
        <w:tab/>
        <w:t>id-SLDRBs-ToBeSetup-List,</w:t>
      </w:r>
    </w:p>
    <w:p w14:paraId="22E6A45D" w14:textId="77777777" w:rsidR="00594527" w:rsidRPr="001B6276" w:rsidRDefault="00594527" w:rsidP="00594527">
      <w:pPr>
        <w:pStyle w:val="PL"/>
        <w:rPr>
          <w:noProof w:val="0"/>
          <w:snapToGrid w:val="0"/>
        </w:rPr>
      </w:pPr>
      <w:r w:rsidRPr="001B6276">
        <w:rPr>
          <w:noProof w:val="0"/>
          <w:snapToGrid w:val="0"/>
        </w:rPr>
        <w:tab/>
        <w:t>id-SLDRBs-ToBeSetupMod-Item,</w:t>
      </w:r>
    </w:p>
    <w:p w14:paraId="053C401B" w14:textId="77777777" w:rsidR="00594527" w:rsidRPr="001B6276" w:rsidRDefault="00594527" w:rsidP="00594527">
      <w:pPr>
        <w:pStyle w:val="PL"/>
        <w:rPr>
          <w:noProof w:val="0"/>
          <w:snapToGrid w:val="0"/>
        </w:rPr>
      </w:pPr>
      <w:r w:rsidRPr="001B6276">
        <w:rPr>
          <w:noProof w:val="0"/>
          <w:snapToGrid w:val="0"/>
        </w:rPr>
        <w:tab/>
        <w:t>id-SLDRBs-ToBeSetupMod-List,</w:t>
      </w:r>
    </w:p>
    <w:p w14:paraId="737407C0" w14:textId="77777777" w:rsidR="00594527" w:rsidRPr="001B6276" w:rsidRDefault="00594527" w:rsidP="00594527">
      <w:pPr>
        <w:pStyle w:val="PL"/>
        <w:rPr>
          <w:noProof w:val="0"/>
          <w:snapToGrid w:val="0"/>
        </w:rPr>
      </w:pPr>
      <w:r w:rsidRPr="001B6276">
        <w:rPr>
          <w:noProof w:val="0"/>
          <w:snapToGrid w:val="0"/>
        </w:rPr>
        <w:tab/>
        <w:t>id-SLDRBs-SetupMod-List,</w:t>
      </w:r>
    </w:p>
    <w:p w14:paraId="455A3694" w14:textId="77777777" w:rsidR="00594527" w:rsidRPr="001B6276" w:rsidRDefault="00594527" w:rsidP="00594527">
      <w:pPr>
        <w:pStyle w:val="PL"/>
        <w:rPr>
          <w:noProof w:val="0"/>
          <w:snapToGrid w:val="0"/>
        </w:rPr>
      </w:pPr>
      <w:r w:rsidRPr="001B6276">
        <w:rPr>
          <w:noProof w:val="0"/>
          <w:snapToGrid w:val="0"/>
        </w:rPr>
        <w:tab/>
        <w:t>id-SLDRBs-FailedToBeSetupMod-List,</w:t>
      </w:r>
    </w:p>
    <w:p w14:paraId="30EC9FE9" w14:textId="77777777" w:rsidR="00594527" w:rsidRPr="001B6276" w:rsidRDefault="00594527" w:rsidP="00594527">
      <w:pPr>
        <w:pStyle w:val="PL"/>
        <w:rPr>
          <w:noProof w:val="0"/>
          <w:snapToGrid w:val="0"/>
        </w:rPr>
      </w:pPr>
      <w:r w:rsidRPr="001B6276">
        <w:rPr>
          <w:noProof w:val="0"/>
          <w:snapToGrid w:val="0"/>
        </w:rPr>
        <w:tab/>
        <w:t>id-SLDRBs-SetupMod-Item,</w:t>
      </w:r>
    </w:p>
    <w:p w14:paraId="00BF86D0" w14:textId="77777777" w:rsidR="00594527" w:rsidRPr="001B6276" w:rsidRDefault="00594527" w:rsidP="00594527">
      <w:pPr>
        <w:pStyle w:val="PL"/>
        <w:rPr>
          <w:noProof w:val="0"/>
          <w:snapToGrid w:val="0"/>
        </w:rPr>
      </w:pPr>
      <w:r w:rsidRPr="001B6276">
        <w:rPr>
          <w:noProof w:val="0"/>
          <w:snapToGrid w:val="0"/>
        </w:rPr>
        <w:tab/>
        <w:t>id-SLDRBs-FailedToBeSetupMod-Item,</w:t>
      </w:r>
    </w:p>
    <w:p w14:paraId="4EA392E2" w14:textId="77777777" w:rsidR="00594527" w:rsidRPr="001B6276" w:rsidRDefault="00594527" w:rsidP="00594527">
      <w:pPr>
        <w:pStyle w:val="PL"/>
        <w:rPr>
          <w:noProof w:val="0"/>
          <w:snapToGrid w:val="0"/>
        </w:rPr>
      </w:pPr>
      <w:r w:rsidRPr="001B6276">
        <w:rPr>
          <w:noProof w:val="0"/>
          <w:snapToGrid w:val="0"/>
        </w:rPr>
        <w:tab/>
        <w:t>id-SLDRBs-ModifiedConf-List,</w:t>
      </w:r>
    </w:p>
    <w:p w14:paraId="7446C037" w14:textId="77777777" w:rsidR="00594527" w:rsidRPr="00EA5FA7" w:rsidRDefault="00594527" w:rsidP="00594527">
      <w:pPr>
        <w:pStyle w:val="PL"/>
        <w:rPr>
          <w:noProof w:val="0"/>
          <w:snapToGrid w:val="0"/>
        </w:rPr>
      </w:pPr>
      <w:r w:rsidRPr="001B6276">
        <w:rPr>
          <w:noProof w:val="0"/>
          <w:snapToGrid w:val="0"/>
        </w:rPr>
        <w:tab/>
        <w:t>id-SLDRBs-ModifiedConf-Item,</w:t>
      </w:r>
    </w:p>
    <w:p w14:paraId="5948FAA9" w14:textId="77777777" w:rsidR="00594527" w:rsidRPr="00E06700" w:rsidRDefault="00594527" w:rsidP="00594527">
      <w:pPr>
        <w:pStyle w:val="PL"/>
        <w:rPr>
          <w:rFonts w:eastAsia="宋体"/>
          <w:snapToGrid w:val="0"/>
        </w:rPr>
      </w:pPr>
      <w:r w:rsidRPr="00E06700">
        <w:rPr>
          <w:rFonts w:eastAsia="宋体"/>
          <w:snapToGrid w:val="0"/>
        </w:rPr>
        <w:tab/>
        <w:t>id-gNBCUMeasurementID,</w:t>
      </w:r>
    </w:p>
    <w:p w14:paraId="5FC508D3" w14:textId="77777777" w:rsidR="00594527" w:rsidRPr="00E06700" w:rsidRDefault="00594527" w:rsidP="00594527">
      <w:pPr>
        <w:pStyle w:val="PL"/>
        <w:rPr>
          <w:rFonts w:eastAsia="宋体"/>
          <w:snapToGrid w:val="0"/>
        </w:rPr>
      </w:pPr>
      <w:r w:rsidRPr="00E06700">
        <w:rPr>
          <w:rFonts w:eastAsia="宋体"/>
          <w:snapToGrid w:val="0"/>
        </w:rPr>
        <w:tab/>
        <w:t>id-gNBDUMeasurementID,</w:t>
      </w:r>
    </w:p>
    <w:p w14:paraId="24F061EB" w14:textId="77777777" w:rsidR="00594527" w:rsidRPr="00E06700" w:rsidRDefault="00594527" w:rsidP="00594527">
      <w:pPr>
        <w:pStyle w:val="PL"/>
        <w:rPr>
          <w:rFonts w:eastAsia="宋体"/>
          <w:snapToGrid w:val="0"/>
        </w:rPr>
      </w:pPr>
      <w:r w:rsidRPr="00E06700">
        <w:rPr>
          <w:rFonts w:eastAsia="宋体"/>
          <w:snapToGrid w:val="0"/>
        </w:rPr>
        <w:tab/>
        <w:t>id-RegistrationRequest,</w:t>
      </w:r>
    </w:p>
    <w:p w14:paraId="34E930FD" w14:textId="77777777" w:rsidR="00594527" w:rsidRPr="00E06700" w:rsidRDefault="00594527" w:rsidP="00594527">
      <w:pPr>
        <w:pStyle w:val="PL"/>
        <w:rPr>
          <w:rFonts w:eastAsia="宋体"/>
          <w:snapToGrid w:val="0"/>
        </w:rPr>
      </w:pPr>
      <w:r w:rsidRPr="00E06700">
        <w:rPr>
          <w:rFonts w:eastAsia="宋体"/>
          <w:snapToGrid w:val="0"/>
        </w:rPr>
        <w:tab/>
        <w:t>id-ReportCharacteristics,</w:t>
      </w:r>
    </w:p>
    <w:p w14:paraId="710931B9" w14:textId="77777777" w:rsidR="00594527" w:rsidRPr="00E06700" w:rsidRDefault="00594527" w:rsidP="00594527">
      <w:pPr>
        <w:pStyle w:val="PL"/>
        <w:rPr>
          <w:rFonts w:eastAsia="宋体"/>
          <w:snapToGrid w:val="0"/>
        </w:rPr>
      </w:pPr>
      <w:r w:rsidRPr="00E06700">
        <w:rPr>
          <w:rFonts w:eastAsia="宋体"/>
          <w:snapToGrid w:val="0"/>
        </w:rPr>
        <w:tab/>
        <w:t>id-CellToReportList,</w:t>
      </w:r>
    </w:p>
    <w:p w14:paraId="08C581EB" w14:textId="77777777" w:rsidR="00594527" w:rsidRPr="00E06700" w:rsidRDefault="00594527" w:rsidP="00594527">
      <w:pPr>
        <w:pStyle w:val="PL"/>
        <w:rPr>
          <w:rFonts w:eastAsia="宋体"/>
          <w:snapToGrid w:val="0"/>
        </w:rPr>
      </w:pPr>
      <w:r w:rsidRPr="00E06700">
        <w:rPr>
          <w:rFonts w:eastAsia="宋体"/>
          <w:snapToGrid w:val="0"/>
        </w:rPr>
        <w:tab/>
        <w:t>id-CellMeasurementResultList,</w:t>
      </w:r>
    </w:p>
    <w:p w14:paraId="1C15C3A7" w14:textId="77777777" w:rsidR="00594527" w:rsidRPr="00E06700" w:rsidRDefault="00594527" w:rsidP="00594527">
      <w:pPr>
        <w:pStyle w:val="PL"/>
        <w:rPr>
          <w:rFonts w:eastAsia="宋体"/>
          <w:snapToGrid w:val="0"/>
        </w:rPr>
      </w:pPr>
      <w:r w:rsidRPr="00E06700">
        <w:rPr>
          <w:rFonts w:eastAsia="宋体"/>
          <w:snapToGrid w:val="0"/>
        </w:rPr>
        <w:tab/>
        <w:t>id-HardwareLoadIndicator,</w:t>
      </w:r>
    </w:p>
    <w:p w14:paraId="09FFA8C0" w14:textId="77777777" w:rsidR="00594527" w:rsidRPr="00E06700" w:rsidRDefault="00594527" w:rsidP="00594527">
      <w:pPr>
        <w:pStyle w:val="PL"/>
        <w:rPr>
          <w:rFonts w:eastAsia="宋体"/>
          <w:snapToGrid w:val="0"/>
        </w:rPr>
      </w:pPr>
      <w:r w:rsidRPr="00E06700">
        <w:rPr>
          <w:rFonts w:eastAsia="宋体"/>
          <w:snapToGrid w:val="0"/>
        </w:rPr>
        <w:tab/>
        <w:t xml:space="preserve">id-ReportingPeriodicity, </w:t>
      </w:r>
    </w:p>
    <w:p w14:paraId="2FF98160" w14:textId="77777777" w:rsidR="00594527" w:rsidRPr="00E06700" w:rsidRDefault="00594527" w:rsidP="00594527">
      <w:pPr>
        <w:pStyle w:val="PL"/>
        <w:rPr>
          <w:rFonts w:eastAsia="宋体"/>
          <w:snapToGrid w:val="0"/>
        </w:rPr>
      </w:pPr>
      <w:r w:rsidRPr="00E06700">
        <w:rPr>
          <w:rFonts w:eastAsia="宋体"/>
          <w:snapToGrid w:val="0"/>
        </w:rPr>
        <w:tab/>
        <w:t xml:space="preserve">id-TNLCapacityIndicator, </w:t>
      </w:r>
    </w:p>
    <w:p w14:paraId="11E51F7D" w14:textId="77777777" w:rsidR="00594527" w:rsidRPr="00E06700" w:rsidRDefault="00594527" w:rsidP="00594527">
      <w:pPr>
        <w:pStyle w:val="PL"/>
        <w:rPr>
          <w:rFonts w:eastAsia="宋体"/>
          <w:snapToGrid w:val="0"/>
        </w:rPr>
      </w:pPr>
      <w:r w:rsidRPr="00E06700">
        <w:rPr>
          <w:rFonts w:eastAsia="宋体"/>
          <w:snapToGrid w:val="0"/>
        </w:rPr>
        <w:tab/>
        <w:t>id-RACHReportInformationList,</w:t>
      </w:r>
    </w:p>
    <w:p w14:paraId="1DF5A932" w14:textId="77777777" w:rsidR="00594527" w:rsidRDefault="00594527" w:rsidP="00594527">
      <w:pPr>
        <w:pStyle w:val="PL"/>
        <w:rPr>
          <w:rFonts w:eastAsia="宋体"/>
          <w:snapToGrid w:val="0"/>
        </w:rPr>
      </w:pPr>
      <w:r w:rsidRPr="00E06700">
        <w:rPr>
          <w:rFonts w:eastAsia="宋体"/>
          <w:snapToGrid w:val="0"/>
        </w:rPr>
        <w:lastRenderedPageBreak/>
        <w:tab/>
        <w:t>id-RLFReportInformationList,</w:t>
      </w:r>
    </w:p>
    <w:p w14:paraId="7468B223" w14:textId="77777777" w:rsidR="00594527" w:rsidRPr="00495DA4" w:rsidRDefault="00594527" w:rsidP="00594527">
      <w:pPr>
        <w:pStyle w:val="PL"/>
        <w:rPr>
          <w:rFonts w:eastAsia="宋体"/>
          <w:snapToGrid w:val="0"/>
        </w:rPr>
      </w:pPr>
      <w:r w:rsidRPr="00495DA4">
        <w:rPr>
          <w:rFonts w:eastAsia="宋体"/>
          <w:snapToGrid w:val="0"/>
        </w:rPr>
        <w:tab/>
        <w:t>id-ReportingRequestType,</w:t>
      </w:r>
    </w:p>
    <w:p w14:paraId="6F86D3C9" w14:textId="77777777" w:rsidR="00594527" w:rsidRDefault="00594527" w:rsidP="00594527">
      <w:pPr>
        <w:pStyle w:val="PL"/>
        <w:rPr>
          <w:rFonts w:eastAsia="宋体"/>
          <w:snapToGrid w:val="0"/>
        </w:rPr>
      </w:pPr>
      <w:r w:rsidRPr="00495DA4">
        <w:rPr>
          <w:rFonts w:eastAsia="宋体"/>
          <w:snapToGrid w:val="0"/>
        </w:rPr>
        <w:tab/>
        <w:t>id-TimeReferenceInformation,</w:t>
      </w:r>
    </w:p>
    <w:p w14:paraId="2277B597" w14:textId="77777777" w:rsidR="00594527" w:rsidRPr="005251DB" w:rsidRDefault="00594527" w:rsidP="00594527">
      <w:pPr>
        <w:pStyle w:val="PL"/>
        <w:rPr>
          <w:rFonts w:eastAsia="宋体"/>
          <w:snapToGrid w:val="0"/>
        </w:rPr>
      </w:pPr>
      <w:r w:rsidRPr="005251DB">
        <w:rPr>
          <w:rFonts w:eastAsia="宋体"/>
          <w:snapToGrid w:val="0"/>
        </w:rPr>
        <w:tab/>
        <w:t>id-ConditionalInterDUMobilityInformation,</w:t>
      </w:r>
    </w:p>
    <w:p w14:paraId="657E272A" w14:textId="77777777" w:rsidR="00594527" w:rsidRPr="005251DB" w:rsidRDefault="00594527" w:rsidP="00594527">
      <w:pPr>
        <w:pStyle w:val="PL"/>
        <w:rPr>
          <w:rFonts w:eastAsia="宋体"/>
          <w:snapToGrid w:val="0"/>
        </w:rPr>
      </w:pPr>
      <w:r w:rsidRPr="005251DB">
        <w:rPr>
          <w:rFonts w:eastAsia="宋体"/>
          <w:snapToGrid w:val="0"/>
        </w:rPr>
        <w:tab/>
        <w:t>id-ConditionalIntraDUMobilityInformation,</w:t>
      </w:r>
    </w:p>
    <w:p w14:paraId="33B150C6" w14:textId="77777777" w:rsidR="00594527" w:rsidRPr="005251DB" w:rsidRDefault="00594527" w:rsidP="00594527">
      <w:pPr>
        <w:pStyle w:val="PL"/>
        <w:rPr>
          <w:rFonts w:eastAsia="宋体"/>
          <w:snapToGrid w:val="0"/>
        </w:rPr>
      </w:pPr>
      <w:r w:rsidRPr="005251DB">
        <w:rPr>
          <w:rFonts w:eastAsia="宋体"/>
          <w:snapToGrid w:val="0"/>
        </w:rPr>
        <w:tab/>
        <w:t>id-targetCellsToCancel,</w:t>
      </w:r>
    </w:p>
    <w:p w14:paraId="34747F97" w14:textId="77777777" w:rsidR="00594527" w:rsidRDefault="00594527" w:rsidP="00594527">
      <w:pPr>
        <w:pStyle w:val="PL"/>
        <w:rPr>
          <w:rFonts w:eastAsia="宋体"/>
          <w:snapToGrid w:val="0"/>
        </w:rPr>
      </w:pPr>
      <w:r w:rsidRPr="005251DB">
        <w:rPr>
          <w:rFonts w:eastAsia="宋体"/>
          <w:snapToGrid w:val="0"/>
        </w:rPr>
        <w:tab/>
        <w:t>id-requestedTargetCellGlobalID,</w:t>
      </w:r>
    </w:p>
    <w:p w14:paraId="744F9E84" w14:textId="77777777" w:rsidR="00594527" w:rsidRPr="000C19B4" w:rsidRDefault="00594527" w:rsidP="00594527">
      <w:pPr>
        <w:pStyle w:val="PL"/>
        <w:rPr>
          <w:rFonts w:eastAsia="宋体"/>
          <w:snapToGrid w:val="0"/>
        </w:rPr>
      </w:pPr>
      <w:r w:rsidRPr="000C19B4">
        <w:rPr>
          <w:rFonts w:eastAsia="宋体"/>
          <w:snapToGrid w:val="0"/>
        </w:rPr>
        <w:tab/>
        <w:t>id-TraceCollectionEntityIPAddress,</w:t>
      </w:r>
    </w:p>
    <w:p w14:paraId="2D8125EA" w14:textId="77777777" w:rsidR="00594527" w:rsidRPr="000C19B4" w:rsidRDefault="00594527" w:rsidP="00594527">
      <w:pPr>
        <w:pStyle w:val="PL"/>
        <w:rPr>
          <w:rFonts w:eastAsia="宋体"/>
          <w:snapToGrid w:val="0"/>
        </w:rPr>
      </w:pPr>
      <w:r w:rsidRPr="000C19B4">
        <w:rPr>
          <w:rFonts w:eastAsia="宋体"/>
          <w:snapToGrid w:val="0"/>
        </w:rPr>
        <w:tab/>
        <w:t>id-ManagementBasedMDTPLMNList,</w:t>
      </w:r>
    </w:p>
    <w:p w14:paraId="4E985481" w14:textId="77777777" w:rsidR="00594527" w:rsidRPr="000C19B4" w:rsidRDefault="00594527" w:rsidP="00594527">
      <w:pPr>
        <w:pStyle w:val="PL"/>
        <w:rPr>
          <w:rFonts w:eastAsia="宋体"/>
          <w:snapToGrid w:val="0"/>
        </w:rPr>
      </w:pPr>
      <w:r w:rsidRPr="000C19B4">
        <w:rPr>
          <w:rFonts w:eastAsia="宋体"/>
          <w:snapToGrid w:val="0"/>
        </w:rPr>
        <w:tab/>
        <w:t>id-PrivacyIndicator,</w:t>
      </w:r>
    </w:p>
    <w:p w14:paraId="44EEB22E" w14:textId="77777777" w:rsidR="00594527" w:rsidRDefault="00594527" w:rsidP="00594527">
      <w:pPr>
        <w:pStyle w:val="PL"/>
        <w:rPr>
          <w:rFonts w:eastAsia="宋体"/>
          <w:snapToGrid w:val="0"/>
        </w:rPr>
      </w:pPr>
      <w:r w:rsidRPr="000C19B4">
        <w:rPr>
          <w:rFonts w:eastAsia="宋体"/>
          <w:snapToGrid w:val="0"/>
        </w:rPr>
        <w:tab/>
        <w:t>id-TraceCollectionEntityURI,</w:t>
      </w:r>
    </w:p>
    <w:p w14:paraId="143655F9" w14:textId="77777777" w:rsidR="00594527" w:rsidRDefault="00594527" w:rsidP="00594527">
      <w:pPr>
        <w:pStyle w:val="PL"/>
        <w:rPr>
          <w:noProof w:val="0"/>
          <w:snapToGrid w:val="0"/>
        </w:rPr>
      </w:pPr>
      <w:r w:rsidRPr="00EE063F">
        <w:rPr>
          <w:rFonts w:eastAsia="宋体"/>
          <w:snapToGrid w:val="0"/>
        </w:rPr>
        <w:tab/>
        <w:t>id-ServingNID,</w:t>
      </w:r>
    </w:p>
    <w:p w14:paraId="038CDAF9" w14:textId="77777777" w:rsidR="00594527" w:rsidRDefault="00594527" w:rsidP="00594527">
      <w:pPr>
        <w:pStyle w:val="PL"/>
        <w:rPr>
          <w:noProof w:val="0"/>
          <w:snapToGrid w:val="0"/>
        </w:rPr>
      </w:pPr>
      <w:r>
        <w:rPr>
          <w:noProof w:val="0"/>
          <w:snapToGrid w:val="0"/>
        </w:rPr>
        <w:tab/>
        <w:t>id-PosAssistance-Information,</w:t>
      </w:r>
    </w:p>
    <w:p w14:paraId="4DB927B2" w14:textId="77777777" w:rsidR="00594527" w:rsidRDefault="00594527" w:rsidP="00594527">
      <w:pPr>
        <w:pStyle w:val="PL"/>
        <w:rPr>
          <w:noProof w:val="0"/>
          <w:snapToGrid w:val="0"/>
        </w:rPr>
      </w:pPr>
      <w:r>
        <w:rPr>
          <w:noProof w:val="0"/>
          <w:snapToGrid w:val="0"/>
        </w:rPr>
        <w:tab/>
        <w:t>id-PosBroadcast,</w:t>
      </w:r>
    </w:p>
    <w:p w14:paraId="5334BC11" w14:textId="77777777" w:rsidR="00594527" w:rsidRDefault="00594527" w:rsidP="00594527">
      <w:pPr>
        <w:pStyle w:val="PL"/>
        <w:rPr>
          <w:noProof w:val="0"/>
          <w:snapToGrid w:val="0"/>
        </w:rPr>
      </w:pPr>
      <w:r>
        <w:rPr>
          <w:noProof w:val="0"/>
          <w:snapToGrid w:val="0"/>
        </w:rPr>
        <w:tab/>
        <w:t>id-</w:t>
      </w:r>
      <w:r>
        <w:t>Positioning</w:t>
      </w:r>
      <w:r>
        <w:rPr>
          <w:noProof w:val="0"/>
          <w:snapToGrid w:val="0"/>
        </w:rPr>
        <w:t>BroadcastCells,</w:t>
      </w:r>
    </w:p>
    <w:p w14:paraId="291FC14D" w14:textId="77777777" w:rsidR="00594527" w:rsidRDefault="00594527" w:rsidP="00594527">
      <w:pPr>
        <w:pStyle w:val="PL"/>
        <w:rPr>
          <w:noProof w:val="0"/>
          <w:snapToGrid w:val="0"/>
        </w:rPr>
      </w:pPr>
      <w:r>
        <w:rPr>
          <w:noProof w:val="0"/>
          <w:snapToGrid w:val="0"/>
        </w:rPr>
        <w:tab/>
        <w:t>id-RoutingID,</w:t>
      </w:r>
    </w:p>
    <w:p w14:paraId="42477ABE" w14:textId="77777777" w:rsidR="00594527" w:rsidRDefault="00594527" w:rsidP="00594527">
      <w:pPr>
        <w:pStyle w:val="PL"/>
        <w:rPr>
          <w:noProof w:val="0"/>
          <w:snapToGrid w:val="0"/>
        </w:rPr>
      </w:pPr>
      <w:r>
        <w:rPr>
          <w:noProof w:val="0"/>
          <w:snapToGrid w:val="0"/>
        </w:rPr>
        <w:tab/>
        <w:t>id-PosAssistanceInformationFailureList,</w:t>
      </w:r>
    </w:p>
    <w:p w14:paraId="4B3CA7B6" w14:textId="77777777" w:rsidR="00594527" w:rsidRDefault="00594527" w:rsidP="00594527">
      <w:pPr>
        <w:pStyle w:val="PL"/>
        <w:rPr>
          <w:noProof w:val="0"/>
          <w:snapToGrid w:val="0"/>
        </w:rPr>
      </w:pPr>
      <w:r>
        <w:rPr>
          <w:noProof w:val="0"/>
          <w:snapToGrid w:val="0"/>
        </w:rPr>
        <w:tab/>
        <w:t>id-PosMeasurementQuantities,</w:t>
      </w:r>
    </w:p>
    <w:p w14:paraId="70FABF0A" w14:textId="77777777" w:rsidR="00594527" w:rsidRDefault="00594527" w:rsidP="00594527">
      <w:pPr>
        <w:pStyle w:val="PL"/>
        <w:rPr>
          <w:noProof w:val="0"/>
        </w:rPr>
      </w:pPr>
      <w:r>
        <w:rPr>
          <w:noProof w:val="0"/>
          <w:snapToGrid w:val="0"/>
        </w:rPr>
        <w:tab/>
      </w:r>
      <w:r>
        <w:rPr>
          <w:noProof w:val="0"/>
        </w:rPr>
        <w:t>id-PosMeasurementResultList,</w:t>
      </w:r>
    </w:p>
    <w:p w14:paraId="5E7FDF3D" w14:textId="77777777" w:rsidR="00594527" w:rsidRDefault="00594527" w:rsidP="00594527">
      <w:pPr>
        <w:pStyle w:val="PL"/>
      </w:pPr>
      <w:r>
        <w:rPr>
          <w:noProof w:val="0"/>
        </w:rPr>
        <w:tab/>
        <w:t>id-PosMeasurementPeriodicity,</w:t>
      </w:r>
    </w:p>
    <w:p w14:paraId="6AA403B2" w14:textId="77777777" w:rsidR="00594527" w:rsidRDefault="00594527" w:rsidP="00594527">
      <w:pPr>
        <w:pStyle w:val="PL"/>
        <w:rPr>
          <w:noProof w:val="0"/>
        </w:rPr>
      </w:pPr>
      <w:r>
        <w:tab/>
      </w:r>
      <w:r>
        <w:rPr>
          <w:noProof w:val="0"/>
        </w:rPr>
        <w:t>id-PosReportCharacteristics,</w:t>
      </w:r>
    </w:p>
    <w:p w14:paraId="312EAA04" w14:textId="77777777" w:rsidR="00594527" w:rsidRDefault="00594527" w:rsidP="00594527">
      <w:pPr>
        <w:pStyle w:val="PL"/>
        <w:rPr>
          <w:noProof w:val="0"/>
        </w:rPr>
      </w:pPr>
      <w:r>
        <w:rPr>
          <w:noProof w:val="0"/>
        </w:rPr>
        <w:tab/>
        <w:t>id-TRPInformationTypeListTRPReq,</w:t>
      </w:r>
    </w:p>
    <w:p w14:paraId="663D39F0" w14:textId="77777777" w:rsidR="00594527" w:rsidRDefault="00594527" w:rsidP="00594527">
      <w:pPr>
        <w:pStyle w:val="PL"/>
        <w:rPr>
          <w:noProof w:val="0"/>
        </w:rPr>
      </w:pPr>
      <w:r>
        <w:rPr>
          <w:noProof w:val="0"/>
        </w:rPr>
        <w:tab/>
        <w:t>id-TRPInformationTypeItem,</w:t>
      </w:r>
    </w:p>
    <w:p w14:paraId="55E487E6" w14:textId="77777777" w:rsidR="00594527" w:rsidRDefault="00594527" w:rsidP="00594527">
      <w:pPr>
        <w:pStyle w:val="PL"/>
        <w:rPr>
          <w:noProof w:val="0"/>
        </w:rPr>
      </w:pPr>
      <w:r>
        <w:rPr>
          <w:noProof w:val="0"/>
        </w:rPr>
        <w:tab/>
        <w:t>id-TRPInformationListTRPResp,</w:t>
      </w:r>
    </w:p>
    <w:p w14:paraId="3B3E68FB" w14:textId="77777777" w:rsidR="00594527" w:rsidRDefault="00594527" w:rsidP="00594527">
      <w:pPr>
        <w:pStyle w:val="PL"/>
        <w:rPr>
          <w:noProof w:val="0"/>
          <w:snapToGrid w:val="0"/>
          <w:lang w:eastAsia="zh-CN"/>
        </w:rPr>
      </w:pPr>
      <w:r>
        <w:rPr>
          <w:noProof w:val="0"/>
        </w:rPr>
        <w:tab/>
        <w:t>id-TRPInformationItem,</w:t>
      </w:r>
    </w:p>
    <w:p w14:paraId="644E4AA2" w14:textId="77777777" w:rsidR="00594527" w:rsidRDefault="00594527" w:rsidP="00594527">
      <w:pPr>
        <w:pStyle w:val="PL"/>
      </w:pPr>
      <w:r>
        <w:rPr>
          <w:noProof w:val="0"/>
          <w:snapToGrid w:val="0"/>
          <w:lang w:eastAsia="zh-CN"/>
        </w:rPr>
        <w:tab/>
      </w:r>
      <w:r>
        <w:rPr>
          <w:noProof w:val="0"/>
        </w:rPr>
        <w:t>id-LMF-MeasurementID,</w:t>
      </w:r>
    </w:p>
    <w:p w14:paraId="2A9226CF" w14:textId="77777777" w:rsidR="00594527" w:rsidRDefault="00594527" w:rsidP="00594527">
      <w:pPr>
        <w:pStyle w:val="PL"/>
        <w:rPr>
          <w:noProof w:val="0"/>
        </w:rPr>
      </w:pPr>
      <w:r>
        <w:tab/>
        <w:t>id-RAN-MeasurementID,</w:t>
      </w:r>
    </w:p>
    <w:p w14:paraId="43E793A3" w14:textId="77777777" w:rsidR="00594527" w:rsidRDefault="00594527" w:rsidP="00594527">
      <w:pPr>
        <w:pStyle w:val="PL"/>
        <w:tabs>
          <w:tab w:val="left" w:pos="11100"/>
        </w:tabs>
        <w:rPr>
          <w:noProof w:val="0"/>
          <w:snapToGrid w:val="0"/>
          <w:lang w:eastAsia="zh-CN"/>
        </w:rPr>
      </w:pPr>
      <w:r>
        <w:rPr>
          <w:noProof w:val="0"/>
        </w:rPr>
        <w:tab/>
      </w:r>
      <w:r>
        <w:rPr>
          <w:noProof w:val="0"/>
          <w:snapToGrid w:val="0"/>
          <w:lang w:eastAsia="zh-CN"/>
        </w:rPr>
        <w:t>id-SRSType,</w:t>
      </w:r>
    </w:p>
    <w:p w14:paraId="2617B626" w14:textId="77777777" w:rsidR="00594527" w:rsidRDefault="00594527" w:rsidP="00594527">
      <w:pPr>
        <w:pStyle w:val="PL"/>
        <w:tabs>
          <w:tab w:val="left" w:pos="11100"/>
        </w:tabs>
        <w:rPr>
          <w:noProof w:val="0"/>
          <w:snapToGrid w:val="0"/>
          <w:lang w:eastAsia="zh-CN"/>
        </w:rPr>
      </w:pPr>
      <w:r>
        <w:rPr>
          <w:noProof w:val="0"/>
          <w:snapToGrid w:val="0"/>
          <w:lang w:eastAsia="zh-CN"/>
        </w:rPr>
        <w:tab/>
        <w:t>id-ActivationTime,</w:t>
      </w:r>
    </w:p>
    <w:p w14:paraId="76B392CA" w14:textId="77777777" w:rsidR="00594527" w:rsidRDefault="00594527" w:rsidP="00594527">
      <w:pPr>
        <w:pStyle w:val="PL"/>
        <w:rPr>
          <w:noProof w:val="0"/>
          <w:snapToGrid w:val="0"/>
          <w:lang w:eastAsia="zh-CN"/>
        </w:rPr>
      </w:pPr>
      <w:r>
        <w:rPr>
          <w:noProof w:val="0"/>
          <w:snapToGrid w:val="0"/>
          <w:lang w:eastAsia="zh-CN"/>
        </w:rPr>
        <w:tab/>
        <w:t>id-</w:t>
      </w:r>
      <w:r w:rsidRPr="00064A27">
        <w:rPr>
          <w:noProof w:val="0"/>
          <w:snapToGrid w:val="0"/>
          <w:lang w:eastAsia="zh-CN"/>
        </w:rPr>
        <w:t>AbortTransmission</w:t>
      </w:r>
      <w:r>
        <w:rPr>
          <w:noProof w:val="0"/>
          <w:snapToGrid w:val="0"/>
          <w:lang w:eastAsia="zh-CN"/>
        </w:rPr>
        <w:t>,</w:t>
      </w:r>
    </w:p>
    <w:p w14:paraId="6213380E" w14:textId="77777777" w:rsidR="00594527" w:rsidRDefault="00594527" w:rsidP="00594527">
      <w:pPr>
        <w:pStyle w:val="PL"/>
        <w:rPr>
          <w:snapToGrid w:val="0"/>
        </w:rPr>
      </w:pPr>
      <w:r>
        <w:rPr>
          <w:noProof w:val="0"/>
          <w:snapToGrid w:val="0"/>
          <w:lang w:eastAsia="zh-CN"/>
        </w:rPr>
        <w:tab/>
      </w:r>
      <w:r>
        <w:rPr>
          <w:rFonts w:eastAsia="宋体"/>
          <w:snapToGrid w:val="0"/>
        </w:rPr>
        <w:t>id-</w:t>
      </w:r>
      <w:r>
        <w:rPr>
          <w:snapToGrid w:val="0"/>
        </w:rPr>
        <w:t>SRSConfiguration,</w:t>
      </w:r>
    </w:p>
    <w:p w14:paraId="165A67DA" w14:textId="77777777" w:rsidR="00594527" w:rsidRDefault="00594527" w:rsidP="00594527">
      <w:pPr>
        <w:pStyle w:val="PL"/>
        <w:rPr>
          <w:snapToGrid w:val="0"/>
          <w:lang w:eastAsia="zh-CN"/>
        </w:rPr>
      </w:pPr>
      <w:r>
        <w:rPr>
          <w:snapToGrid w:val="0"/>
        </w:rPr>
        <w:tab/>
      </w:r>
      <w:r>
        <w:t>id-</w:t>
      </w:r>
      <w:r>
        <w:rPr>
          <w:snapToGrid w:val="0"/>
          <w:lang w:eastAsia="zh-CN"/>
        </w:rPr>
        <w:t>TRPList,</w:t>
      </w:r>
    </w:p>
    <w:p w14:paraId="254EC5DA" w14:textId="77777777" w:rsidR="00594527" w:rsidRDefault="00594527" w:rsidP="00594527">
      <w:pPr>
        <w:pStyle w:val="PL"/>
        <w:rPr>
          <w:noProof w:val="0"/>
          <w:snapToGrid w:val="0"/>
        </w:rPr>
      </w:pPr>
      <w:r>
        <w:rPr>
          <w:snapToGrid w:val="0"/>
          <w:lang w:eastAsia="zh-CN"/>
        </w:rPr>
        <w:tab/>
      </w:r>
      <w:r w:rsidRPr="008C20F9">
        <w:rPr>
          <w:snapToGrid w:val="0"/>
        </w:rPr>
        <w:t>id-E-CID</w:t>
      </w:r>
      <w:r>
        <w:rPr>
          <w:snapToGrid w:val="0"/>
        </w:rPr>
        <w:t>-</w:t>
      </w:r>
      <w:r w:rsidRPr="008C20F9">
        <w:rPr>
          <w:snapToGrid w:val="0"/>
        </w:rPr>
        <w:t>MeasurementQuantities,</w:t>
      </w:r>
    </w:p>
    <w:p w14:paraId="5A0903C0" w14:textId="77777777" w:rsidR="00594527" w:rsidRPr="008C20F9" w:rsidRDefault="00594527" w:rsidP="00594527">
      <w:pPr>
        <w:pStyle w:val="PL"/>
        <w:rPr>
          <w:noProof w:val="0"/>
          <w:snapToGrid w:val="0"/>
        </w:rPr>
      </w:pPr>
      <w:r>
        <w:rPr>
          <w:noProof w:val="0"/>
          <w:snapToGrid w:val="0"/>
        </w:rPr>
        <w:tab/>
      </w:r>
      <w:r w:rsidRPr="008C20F9">
        <w:rPr>
          <w:noProof w:val="0"/>
          <w:snapToGrid w:val="0"/>
        </w:rPr>
        <w:t>id-</w:t>
      </w:r>
      <w:r>
        <w:rPr>
          <w:noProof w:val="0"/>
          <w:snapToGrid w:val="0"/>
        </w:rPr>
        <w:t>E-CID-</w:t>
      </w:r>
      <w:r w:rsidRPr="008C20F9">
        <w:rPr>
          <w:noProof w:val="0"/>
          <w:snapToGrid w:val="0"/>
        </w:rPr>
        <w:t>MeasurementPeriodicity,</w:t>
      </w:r>
    </w:p>
    <w:p w14:paraId="26E1C880" w14:textId="77777777" w:rsidR="00594527" w:rsidRPr="008C20F9" w:rsidRDefault="00594527" w:rsidP="00594527">
      <w:pPr>
        <w:pStyle w:val="PL"/>
        <w:rPr>
          <w:snapToGrid w:val="0"/>
        </w:rPr>
      </w:pPr>
      <w:r w:rsidRPr="008C20F9">
        <w:rPr>
          <w:noProof w:val="0"/>
          <w:snapToGrid w:val="0"/>
        </w:rPr>
        <w:tab/>
        <w:t>id-</w:t>
      </w:r>
      <w:r w:rsidRPr="008C20F9">
        <w:rPr>
          <w:snapToGrid w:val="0"/>
        </w:rPr>
        <w:t>E-CID-MeasurementResult,</w:t>
      </w:r>
    </w:p>
    <w:p w14:paraId="3ED5919E" w14:textId="77777777" w:rsidR="00594527" w:rsidRDefault="00594527" w:rsidP="00594527">
      <w:pPr>
        <w:pStyle w:val="PL"/>
        <w:rPr>
          <w:snapToGrid w:val="0"/>
        </w:rPr>
      </w:pPr>
      <w:r w:rsidRPr="008C20F9">
        <w:rPr>
          <w:snapToGrid w:val="0"/>
        </w:rPr>
        <w:tab/>
        <w:t>id-Cell-Portion-ID</w:t>
      </w:r>
      <w:r w:rsidRPr="00FC39A8">
        <w:rPr>
          <w:snapToGrid w:val="0"/>
        </w:rPr>
        <w:t>,</w:t>
      </w:r>
    </w:p>
    <w:p w14:paraId="2240404E" w14:textId="77777777" w:rsidR="00594527" w:rsidRDefault="00594527" w:rsidP="00594527">
      <w:pPr>
        <w:pStyle w:val="PL"/>
      </w:pPr>
      <w:r>
        <w:rPr>
          <w:snapToGrid w:val="0"/>
        </w:rPr>
        <w:tab/>
      </w:r>
      <w:r>
        <w:rPr>
          <w:noProof w:val="0"/>
        </w:rPr>
        <w:t>id-LMF-UE-MeasurementID,</w:t>
      </w:r>
    </w:p>
    <w:p w14:paraId="15EFA503" w14:textId="77777777" w:rsidR="00594527" w:rsidRDefault="00594527" w:rsidP="00594527">
      <w:pPr>
        <w:pStyle w:val="PL"/>
      </w:pPr>
      <w:r>
        <w:tab/>
        <w:t>id-RAN-UE-MeasurementID,</w:t>
      </w:r>
    </w:p>
    <w:p w14:paraId="259A322B" w14:textId="77777777" w:rsidR="00594527" w:rsidRDefault="00594527" w:rsidP="00594527">
      <w:pPr>
        <w:pStyle w:val="PL"/>
        <w:rPr>
          <w:snapToGrid w:val="0"/>
        </w:rPr>
      </w:pPr>
      <w:r>
        <w:tab/>
        <w:t>id-</w:t>
      </w:r>
      <w:r>
        <w:rPr>
          <w:snapToGrid w:val="0"/>
        </w:rPr>
        <w:t>SFNInitialisationTime,</w:t>
      </w:r>
    </w:p>
    <w:p w14:paraId="27835970" w14:textId="77777777" w:rsidR="00594527" w:rsidRDefault="00594527" w:rsidP="00594527">
      <w:pPr>
        <w:pStyle w:val="PL"/>
        <w:rPr>
          <w:snapToGrid w:val="0"/>
        </w:rPr>
      </w:pPr>
      <w:r>
        <w:rPr>
          <w:snapToGrid w:val="0"/>
        </w:rPr>
        <w:tab/>
        <w:t>id-</w:t>
      </w:r>
      <w:r w:rsidRPr="00CF2BDD">
        <w:rPr>
          <w:snapToGrid w:val="0"/>
        </w:rPr>
        <w:t>SystemFrameNumber</w:t>
      </w:r>
      <w:r>
        <w:rPr>
          <w:snapToGrid w:val="0"/>
        </w:rPr>
        <w:t>,</w:t>
      </w:r>
    </w:p>
    <w:p w14:paraId="750AF1E7" w14:textId="77777777" w:rsidR="00594527" w:rsidRPr="00CE4D8E" w:rsidRDefault="00594527" w:rsidP="00594527">
      <w:pPr>
        <w:pStyle w:val="PL"/>
        <w:rPr>
          <w:noProof w:val="0"/>
          <w:snapToGrid w:val="0"/>
          <w:lang w:eastAsia="zh-CN"/>
        </w:rPr>
      </w:pPr>
      <w:r>
        <w:rPr>
          <w:snapToGrid w:val="0"/>
        </w:rPr>
        <w:tab/>
      </w:r>
      <w:r w:rsidRPr="00CE4D8E">
        <w:rPr>
          <w:noProof w:val="0"/>
          <w:snapToGrid w:val="0"/>
          <w:lang w:eastAsia="zh-CN"/>
        </w:rPr>
        <w:t>id-SlotNumber,</w:t>
      </w:r>
    </w:p>
    <w:p w14:paraId="3FEF316A" w14:textId="77777777" w:rsidR="00594527" w:rsidRDefault="00594527" w:rsidP="00594527">
      <w:pPr>
        <w:pStyle w:val="PL"/>
        <w:rPr>
          <w:noProof w:val="0"/>
          <w:snapToGrid w:val="0"/>
          <w:lang w:eastAsia="zh-CN"/>
        </w:rPr>
      </w:pPr>
      <w:r w:rsidRPr="00CE4D8E">
        <w:rPr>
          <w:noProof w:val="0"/>
          <w:snapToGrid w:val="0"/>
          <w:lang w:eastAsia="zh-CN"/>
        </w:rPr>
        <w:tab/>
        <w:t>id-</w:t>
      </w:r>
      <w:r>
        <w:rPr>
          <w:noProof w:val="0"/>
          <w:snapToGrid w:val="0"/>
          <w:lang w:eastAsia="zh-CN"/>
        </w:rPr>
        <w:t>TRP-MeasurementRequestList,</w:t>
      </w:r>
    </w:p>
    <w:p w14:paraId="56478B25" w14:textId="77777777" w:rsidR="00594527" w:rsidRDefault="00594527" w:rsidP="00594527">
      <w:pPr>
        <w:pStyle w:val="PL"/>
        <w:rPr>
          <w:noProof w:val="0"/>
        </w:rPr>
      </w:pPr>
      <w:r>
        <w:rPr>
          <w:noProof w:val="0"/>
          <w:snapToGrid w:val="0"/>
          <w:lang w:eastAsia="zh-CN"/>
        </w:rPr>
        <w:tab/>
      </w:r>
      <w:r w:rsidRPr="00BB0D32">
        <w:rPr>
          <w:snapToGrid w:val="0"/>
        </w:rPr>
        <w:t>id-MeasurementBeamInfoRequest</w:t>
      </w:r>
      <w:r>
        <w:rPr>
          <w:snapToGrid w:val="0"/>
        </w:rPr>
        <w:t>,</w:t>
      </w:r>
    </w:p>
    <w:p w14:paraId="11B1E9E7" w14:textId="77777777" w:rsidR="00594527" w:rsidRDefault="00594527" w:rsidP="00594527">
      <w:pPr>
        <w:pStyle w:val="PL"/>
        <w:rPr>
          <w:noProof w:val="0"/>
        </w:rPr>
      </w:pPr>
      <w:r>
        <w:rPr>
          <w:snapToGrid w:val="0"/>
        </w:rPr>
        <w:tab/>
        <w:t>id-</w:t>
      </w:r>
      <w:r w:rsidRPr="003C0814">
        <w:rPr>
          <w:snapToGrid w:val="0"/>
        </w:rPr>
        <w:t>E-CID-ReportCharacteristics</w:t>
      </w:r>
      <w:r>
        <w:rPr>
          <w:snapToGrid w:val="0"/>
        </w:rPr>
        <w:t>,</w:t>
      </w:r>
    </w:p>
    <w:p w14:paraId="71670620" w14:textId="77777777" w:rsidR="00594527" w:rsidRDefault="00594527" w:rsidP="00594527">
      <w:pPr>
        <w:pStyle w:val="PL"/>
        <w:rPr>
          <w:snapToGrid w:val="0"/>
          <w:lang w:eastAsia="en-GB"/>
        </w:rPr>
      </w:pPr>
      <w:r>
        <w:rPr>
          <w:rFonts w:eastAsia="宋体"/>
          <w:snapToGrid w:val="0"/>
        </w:rPr>
        <w:tab/>
        <w:t>id-</w:t>
      </w:r>
      <w:r w:rsidRPr="00BA39CA">
        <w:rPr>
          <w:rFonts w:eastAsia="宋体"/>
          <w:snapToGrid w:val="0"/>
        </w:rPr>
        <w:t>F1</w:t>
      </w:r>
      <w:r>
        <w:rPr>
          <w:rFonts w:eastAsia="宋体"/>
          <w:snapToGrid w:val="0"/>
        </w:rPr>
        <w:t>C</w:t>
      </w:r>
      <w:r w:rsidRPr="00BA39CA">
        <w:rPr>
          <w:rFonts w:eastAsia="宋体"/>
          <w:snapToGrid w:val="0"/>
        </w:rPr>
        <w:t>TransferPath</w:t>
      </w:r>
      <w:r>
        <w:rPr>
          <w:rFonts w:eastAsia="宋体"/>
          <w:snapToGrid w:val="0"/>
        </w:rPr>
        <w:t>,</w:t>
      </w:r>
    </w:p>
    <w:p w14:paraId="1862F735" w14:textId="77777777" w:rsidR="00594527" w:rsidRDefault="00594527" w:rsidP="00594527">
      <w:pPr>
        <w:pStyle w:val="PL"/>
        <w:rPr>
          <w:rFonts w:eastAsia="宋体"/>
          <w:snapToGrid w:val="0"/>
        </w:rPr>
      </w:pPr>
      <w:r>
        <w:rPr>
          <w:snapToGrid w:val="0"/>
        </w:rPr>
        <w:tab/>
        <w:t>id-SCGIndicator</w:t>
      </w:r>
      <w:r>
        <w:rPr>
          <w:rFonts w:eastAsia="宋体"/>
          <w:snapToGrid w:val="0"/>
        </w:rPr>
        <w:t>,</w:t>
      </w:r>
    </w:p>
    <w:p w14:paraId="27B27037" w14:textId="77777777" w:rsidR="00594527" w:rsidRPr="00E219DC" w:rsidRDefault="00594527" w:rsidP="00594527">
      <w:pPr>
        <w:pStyle w:val="PL"/>
        <w:rPr>
          <w:rFonts w:eastAsia="宋体"/>
          <w:snapToGrid w:val="0"/>
        </w:rPr>
      </w:pPr>
      <w:r w:rsidRPr="00E219DC">
        <w:rPr>
          <w:rFonts w:eastAsia="宋体"/>
          <w:snapToGrid w:val="0"/>
        </w:rPr>
        <w:tab/>
      </w:r>
      <w:r w:rsidRPr="00E219DC">
        <w:rPr>
          <w:snapToGrid w:val="0"/>
        </w:rPr>
        <w:t>id-SRSSpatialRelationP</w:t>
      </w:r>
      <w:r w:rsidRPr="00E219DC">
        <w:rPr>
          <w:rFonts w:hint="eastAsia"/>
          <w:snapToGrid w:val="0"/>
          <w:lang w:eastAsia="zh-CN"/>
        </w:rPr>
        <w:t>er</w:t>
      </w:r>
      <w:r w:rsidRPr="00E219DC">
        <w:rPr>
          <w:snapToGrid w:val="0"/>
        </w:rPr>
        <w:t>SRSR</w:t>
      </w:r>
      <w:r w:rsidRPr="00E219DC">
        <w:rPr>
          <w:rFonts w:hint="eastAsia"/>
          <w:snapToGrid w:val="0"/>
          <w:lang w:eastAsia="zh-CN"/>
        </w:rPr>
        <w:t>esource</w:t>
      </w:r>
      <w:r w:rsidRPr="00E219DC">
        <w:rPr>
          <w:snapToGrid w:val="0"/>
          <w:lang w:eastAsia="zh-CN"/>
        </w:rPr>
        <w:t>,</w:t>
      </w:r>
    </w:p>
    <w:p w14:paraId="0387BE28" w14:textId="77777777" w:rsidR="00594527" w:rsidRPr="00E219DC" w:rsidRDefault="00594527" w:rsidP="00594527">
      <w:pPr>
        <w:pStyle w:val="PL"/>
        <w:rPr>
          <w:rFonts w:eastAsia="宋体"/>
          <w:snapToGrid w:val="0"/>
        </w:rPr>
      </w:pPr>
      <w:r>
        <w:rPr>
          <w:snapToGrid w:val="0"/>
          <w:lang w:eastAsia="zh-CN"/>
        </w:rPr>
        <w:tab/>
        <w:t>id-Pos</w:t>
      </w:r>
      <w:r>
        <w:rPr>
          <w:noProof w:val="0"/>
        </w:rPr>
        <w:t>MeasurementPeriodicity</w:t>
      </w:r>
      <w:r>
        <w:rPr>
          <w:snapToGrid w:val="0"/>
        </w:rPr>
        <w:t>Extended,</w:t>
      </w:r>
    </w:p>
    <w:p w14:paraId="0996C5A6" w14:textId="77777777" w:rsidR="00594527" w:rsidRPr="006A6F20" w:rsidRDefault="00594527" w:rsidP="00594527">
      <w:pPr>
        <w:pStyle w:val="PL"/>
        <w:rPr>
          <w:rFonts w:eastAsia="宋体"/>
          <w:noProof w:val="0"/>
          <w:snapToGrid w:val="0"/>
        </w:rPr>
      </w:pPr>
      <w:r w:rsidRPr="006A6F20">
        <w:rPr>
          <w:rFonts w:eastAsia="宋体"/>
          <w:noProof w:val="0"/>
          <w:snapToGrid w:val="0"/>
        </w:rPr>
        <w:tab/>
        <w:t>id-SuccessfulHOReportInformationList,</w:t>
      </w:r>
    </w:p>
    <w:p w14:paraId="78291EDC" w14:textId="77777777" w:rsidR="00594527" w:rsidRPr="006A6F20" w:rsidRDefault="00594527" w:rsidP="00594527">
      <w:pPr>
        <w:pStyle w:val="PL"/>
        <w:rPr>
          <w:rFonts w:eastAsia="宋体"/>
          <w:noProof w:val="0"/>
          <w:snapToGrid w:val="0"/>
        </w:rPr>
      </w:pPr>
      <w:r w:rsidRPr="006A6F20">
        <w:rPr>
          <w:rFonts w:eastAsia="宋体"/>
          <w:noProof w:val="0"/>
          <w:snapToGrid w:val="0"/>
        </w:rPr>
        <w:tab/>
        <w:t>id-Coverage-Modification-Notification,</w:t>
      </w:r>
    </w:p>
    <w:p w14:paraId="5C91C88B" w14:textId="77777777" w:rsidR="00594527" w:rsidRPr="006A6F20" w:rsidRDefault="00594527" w:rsidP="00594527">
      <w:pPr>
        <w:pStyle w:val="PL"/>
        <w:rPr>
          <w:rFonts w:eastAsia="宋体"/>
          <w:noProof w:val="0"/>
          <w:snapToGrid w:val="0"/>
        </w:rPr>
      </w:pPr>
      <w:r w:rsidRPr="006A6F20">
        <w:rPr>
          <w:rFonts w:eastAsia="宋体"/>
          <w:noProof w:val="0"/>
          <w:snapToGrid w:val="0"/>
        </w:rPr>
        <w:tab/>
        <w:t>id-CCO-Assistance-Information,</w:t>
      </w:r>
    </w:p>
    <w:p w14:paraId="5FC7689E" w14:textId="77777777" w:rsidR="00594527" w:rsidRPr="006A6F20" w:rsidRDefault="00594527" w:rsidP="00594527">
      <w:pPr>
        <w:pStyle w:val="PL"/>
        <w:rPr>
          <w:rFonts w:eastAsia="宋体"/>
          <w:noProof w:val="0"/>
          <w:snapToGrid w:val="0"/>
        </w:rPr>
      </w:pPr>
      <w:r w:rsidRPr="006A6F20">
        <w:rPr>
          <w:rFonts w:eastAsia="宋体"/>
          <w:noProof w:val="0"/>
          <w:snapToGrid w:val="0"/>
        </w:rPr>
        <w:tab/>
        <w:t>id-</w:t>
      </w:r>
      <w:r w:rsidRPr="00DD29BF">
        <w:rPr>
          <w:rFonts w:eastAsia="Malgun Gothic"/>
          <w:noProof w:val="0"/>
          <w:snapToGrid w:val="0"/>
          <w:lang w:eastAsia="zh-CN"/>
        </w:rPr>
        <w:t>CellsForSON</w:t>
      </w:r>
      <w:r w:rsidRPr="006A6F20">
        <w:rPr>
          <w:rFonts w:eastAsia="宋体"/>
          <w:noProof w:val="0"/>
          <w:snapToGrid w:val="0"/>
        </w:rPr>
        <w:t>-List,</w:t>
      </w:r>
    </w:p>
    <w:p w14:paraId="0005535D" w14:textId="77777777" w:rsidR="00594527" w:rsidRDefault="00594527" w:rsidP="00594527">
      <w:pPr>
        <w:pStyle w:val="PL"/>
        <w:rPr>
          <w:rFonts w:eastAsia="宋体"/>
          <w:snapToGrid w:val="0"/>
        </w:rPr>
      </w:pPr>
      <w:r>
        <w:rPr>
          <w:rFonts w:eastAsia="宋体"/>
          <w:snapToGrid w:val="0"/>
        </w:rPr>
        <w:tab/>
        <w:t>id-IABCongestionIndication,</w:t>
      </w:r>
    </w:p>
    <w:p w14:paraId="675BC1B8" w14:textId="77777777" w:rsidR="00594527" w:rsidRDefault="00594527" w:rsidP="00594527">
      <w:pPr>
        <w:pStyle w:val="PL"/>
        <w:rPr>
          <w:snapToGrid w:val="0"/>
        </w:rPr>
      </w:pPr>
      <w:r>
        <w:rPr>
          <w:snapToGrid w:val="0"/>
          <w:lang w:eastAsia="zh-CN"/>
        </w:rPr>
        <w:lastRenderedPageBreak/>
        <w:tab/>
        <w:t>id-IABConditional</w:t>
      </w:r>
      <w:r>
        <w:rPr>
          <w:snapToGrid w:val="0"/>
        </w:rPr>
        <w:t>RRCMessageDeliveryIndication,</w:t>
      </w:r>
    </w:p>
    <w:p w14:paraId="46238CC2" w14:textId="77777777" w:rsidR="00594527" w:rsidRDefault="00594527" w:rsidP="00594527">
      <w:pPr>
        <w:pStyle w:val="PL"/>
        <w:rPr>
          <w:snapToGrid w:val="0"/>
          <w:lang w:eastAsia="zh-CN"/>
        </w:rPr>
      </w:pPr>
      <w:r>
        <w:rPr>
          <w:snapToGrid w:val="0"/>
          <w:lang w:eastAsia="zh-CN"/>
        </w:rPr>
        <w:tab/>
      </w:r>
      <w:r>
        <w:rPr>
          <w:rFonts w:hint="eastAsia"/>
          <w:snapToGrid w:val="0"/>
          <w:lang w:eastAsia="zh-CN"/>
        </w:rPr>
        <w:t>id-</w:t>
      </w:r>
      <w:r>
        <w:rPr>
          <w:snapToGrid w:val="0"/>
        </w:rPr>
        <w:t>F1CTransferPath</w:t>
      </w:r>
      <w:r>
        <w:rPr>
          <w:rFonts w:hint="eastAsia"/>
          <w:snapToGrid w:val="0"/>
          <w:lang w:eastAsia="zh-CN"/>
        </w:rPr>
        <w:t>NRDC</w:t>
      </w:r>
      <w:r>
        <w:rPr>
          <w:snapToGrid w:val="0"/>
          <w:lang w:eastAsia="zh-CN"/>
        </w:rPr>
        <w:t>,</w:t>
      </w:r>
    </w:p>
    <w:p w14:paraId="5CDBB8CE" w14:textId="77777777" w:rsidR="00594527" w:rsidRPr="00BB2389" w:rsidRDefault="00594527" w:rsidP="00594527">
      <w:pPr>
        <w:pStyle w:val="PL"/>
        <w:rPr>
          <w:snapToGrid w:val="0"/>
          <w:lang w:eastAsia="zh-CN"/>
        </w:rPr>
      </w:pPr>
      <w:r>
        <w:rPr>
          <w:snapToGrid w:val="0"/>
          <w:lang w:eastAsia="zh-CN"/>
        </w:rPr>
        <w:tab/>
      </w:r>
      <w:r w:rsidRPr="00BB2389">
        <w:rPr>
          <w:snapToGrid w:val="0"/>
          <w:lang w:eastAsia="zh-CN"/>
        </w:rPr>
        <w:t>id-BufferSizeThresh,</w:t>
      </w:r>
    </w:p>
    <w:p w14:paraId="744D97DD" w14:textId="77777777" w:rsidR="00594527" w:rsidRPr="00BB2389" w:rsidRDefault="00594527" w:rsidP="00594527">
      <w:pPr>
        <w:pStyle w:val="PL"/>
        <w:rPr>
          <w:snapToGrid w:val="0"/>
          <w:lang w:eastAsia="zh-CN"/>
        </w:rPr>
      </w:pPr>
      <w:r w:rsidRPr="00BB2389">
        <w:rPr>
          <w:snapToGrid w:val="0"/>
          <w:lang w:eastAsia="zh-CN"/>
        </w:rPr>
        <w:tab/>
        <w:t>id-IAB-TNL-Addresses-Exception,</w:t>
      </w:r>
    </w:p>
    <w:p w14:paraId="5FC8021A" w14:textId="77777777" w:rsidR="00594527" w:rsidRPr="00BB2389" w:rsidRDefault="00594527" w:rsidP="00594527">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w:t>
      </w:r>
    </w:p>
    <w:p w14:paraId="1705935D" w14:textId="77777777" w:rsidR="00594527" w:rsidRPr="00BB2389" w:rsidRDefault="00594527" w:rsidP="00594527">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List-Item,</w:t>
      </w:r>
    </w:p>
    <w:p w14:paraId="4BF30A30" w14:textId="77777777" w:rsidR="00594527" w:rsidRPr="00BB2389" w:rsidRDefault="00594527" w:rsidP="00594527">
      <w:pPr>
        <w:pStyle w:val="PL"/>
        <w:rPr>
          <w:snapToGrid w:val="0"/>
          <w:lang w:eastAsia="zh-CN"/>
        </w:rPr>
      </w:pPr>
      <w:r w:rsidRPr="00BB2389">
        <w:rPr>
          <w:snapToGrid w:val="0"/>
          <w:lang w:eastAsia="zh-CN"/>
        </w:rPr>
        <w:tab/>
        <w:t>id-Re-routing</w:t>
      </w:r>
      <w:r>
        <w:rPr>
          <w:snapToGrid w:val="0"/>
          <w:lang w:eastAsia="zh-CN"/>
        </w:rPr>
        <w:t>En</w:t>
      </w:r>
      <w:r w:rsidRPr="00BB2389">
        <w:rPr>
          <w:snapToGrid w:val="0"/>
          <w:lang w:eastAsia="zh-CN"/>
        </w:rPr>
        <w:t>ableIndicator,</w:t>
      </w:r>
    </w:p>
    <w:p w14:paraId="45DA9E24" w14:textId="77777777" w:rsidR="00594527" w:rsidRPr="00BB2389" w:rsidRDefault="00594527" w:rsidP="00594527">
      <w:pPr>
        <w:pStyle w:val="PL"/>
        <w:rPr>
          <w:snapToGrid w:val="0"/>
          <w:lang w:eastAsia="zh-CN"/>
        </w:rPr>
      </w:pPr>
      <w:r w:rsidRPr="00BB2389">
        <w:rPr>
          <w:snapToGrid w:val="0"/>
          <w:lang w:eastAsia="zh-CN"/>
        </w:rPr>
        <w:tab/>
        <w:t>id-NonF1terminatingTopologyIndicator,</w:t>
      </w:r>
    </w:p>
    <w:p w14:paraId="6EF1A896" w14:textId="77777777" w:rsidR="00594527" w:rsidRPr="00BB2389" w:rsidRDefault="00594527" w:rsidP="00594527">
      <w:pPr>
        <w:pStyle w:val="PL"/>
        <w:rPr>
          <w:snapToGrid w:val="0"/>
          <w:lang w:eastAsia="zh-CN"/>
        </w:rPr>
      </w:pPr>
      <w:r w:rsidRPr="00BB2389">
        <w:rPr>
          <w:snapToGrid w:val="0"/>
          <w:lang w:eastAsia="zh-CN"/>
        </w:rPr>
        <w:tab/>
        <w:t xml:space="preserve">id-EgressNonF1terminatingTopologyIndicator, </w:t>
      </w:r>
    </w:p>
    <w:p w14:paraId="47DD76B5" w14:textId="77777777" w:rsidR="00594527" w:rsidRPr="00BB2389" w:rsidRDefault="00594527" w:rsidP="00594527">
      <w:pPr>
        <w:pStyle w:val="PL"/>
        <w:rPr>
          <w:snapToGrid w:val="0"/>
          <w:lang w:eastAsia="zh-CN"/>
        </w:rPr>
      </w:pPr>
      <w:r w:rsidRPr="00BB2389">
        <w:rPr>
          <w:snapToGrid w:val="0"/>
          <w:lang w:eastAsia="zh-CN"/>
        </w:rPr>
        <w:tab/>
        <w:t>id-IngressNonF1terminatingTopologyIndicator,</w:t>
      </w:r>
    </w:p>
    <w:p w14:paraId="161FCD1B" w14:textId="77777777" w:rsidR="00594527" w:rsidRPr="00BB2389" w:rsidRDefault="00594527" w:rsidP="00594527">
      <w:pPr>
        <w:pStyle w:val="PL"/>
        <w:rPr>
          <w:snapToGrid w:val="0"/>
          <w:lang w:eastAsia="zh-CN"/>
        </w:rPr>
      </w:pPr>
      <w:r w:rsidRPr="00BB2389">
        <w:rPr>
          <w:snapToGrid w:val="0"/>
          <w:lang w:eastAsia="zh-CN"/>
        </w:rPr>
        <w:tab/>
        <w:t>id-Neighbour-Node-Cells-List,</w:t>
      </w:r>
    </w:p>
    <w:p w14:paraId="5D0C45FF" w14:textId="77777777" w:rsidR="00594527" w:rsidRDefault="00594527" w:rsidP="00594527">
      <w:pPr>
        <w:pStyle w:val="PL"/>
        <w:rPr>
          <w:rFonts w:eastAsia="宋体"/>
          <w:snapToGrid w:val="0"/>
        </w:rPr>
      </w:pPr>
      <w:r w:rsidRPr="00BB2389">
        <w:rPr>
          <w:snapToGrid w:val="0"/>
          <w:lang w:eastAsia="zh-CN"/>
        </w:rPr>
        <w:tab/>
        <w:t>id-Serving-Cells-List,</w:t>
      </w:r>
    </w:p>
    <w:p w14:paraId="3AE62286" w14:textId="77777777" w:rsidR="00594527" w:rsidRPr="009E6EC2" w:rsidRDefault="00594527" w:rsidP="00594527">
      <w:pPr>
        <w:pStyle w:val="PL"/>
        <w:spacing w:line="0" w:lineRule="atLeast"/>
        <w:rPr>
          <w:rFonts w:eastAsia="Malgun Gothic"/>
          <w:snapToGrid w:val="0"/>
        </w:rPr>
      </w:pPr>
      <w:r>
        <w:rPr>
          <w:snapToGrid w:val="0"/>
        </w:rPr>
        <w:tab/>
      </w:r>
      <w:r w:rsidRPr="005354D9">
        <w:rPr>
          <w:snapToGrid w:val="0"/>
        </w:rPr>
        <w:t>id-</w:t>
      </w:r>
      <w:r w:rsidRPr="005354D9">
        <w:rPr>
          <w:rFonts w:eastAsia="宋体" w:hint="eastAsia"/>
          <w:snapToGrid w:val="0"/>
          <w:lang w:eastAsia="zh-CN"/>
        </w:rPr>
        <w:t>MDT</w:t>
      </w:r>
      <w:r w:rsidRPr="005354D9">
        <w:rPr>
          <w:snapToGrid w:val="0"/>
        </w:rPr>
        <w:t>Pol</w:t>
      </w:r>
      <w:r w:rsidRPr="005354D9">
        <w:rPr>
          <w:rFonts w:eastAsia="宋体" w:hint="eastAsia"/>
          <w:snapToGrid w:val="0"/>
          <w:lang w:eastAsia="zh-CN"/>
        </w:rPr>
        <w:t>l</w:t>
      </w:r>
      <w:r w:rsidRPr="005354D9">
        <w:rPr>
          <w:snapToGrid w:val="0"/>
        </w:rPr>
        <w:t>utedMeasurementIndicator,</w:t>
      </w:r>
    </w:p>
    <w:p w14:paraId="29C7552F" w14:textId="77777777" w:rsidR="00594527" w:rsidRDefault="00594527" w:rsidP="00594527">
      <w:pPr>
        <w:pStyle w:val="PL"/>
        <w:rPr>
          <w:snapToGrid w:val="0"/>
        </w:rPr>
      </w:pPr>
      <w:r>
        <w:rPr>
          <w:snapToGrid w:val="0"/>
          <w:lang w:eastAsia="zh-CN"/>
        </w:rPr>
        <w:tab/>
        <w:t>id-</w:t>
      </w:r>
      <w:r>
        <w:rPr>
          <w:snapToGrid w:val="0"/>
        </w:rPr>
        <w:t>PDC</w:t>
      </w:r>
      <w:r w:rsidRPr="001B1528">
        <w:rPr>
          <w:snapToGrid w:val="0"/>
        </w:rPr>
        <w:t>MeasurementPeriodicity</w:t>
      </w:r>
      <w:r>
        <w:rPr>
          <w:snapToGrid w:val="0"/>
        </w:rPr>
        <w:t>,</w:t>
      </w:r>
    </w:p>
    <w:p w14:paraId="5F1BB221" w14:textId="77777777" w:rsidR="00594527" w:rsidRDefault="00594527" w:rsidP="00594527">
      <w:pPr>
        <w:pStyle w:val="PL"/>
        <w:rPr>
          <w:snapToGrid w:val="0"/>
        </w:rPr>
      </w:pPr>
      <w:r>
        <w:rPr>
          <w:snapToGrid w:val="0"/>
        </w:rPr>
        <w:tab/>
      </w:r>
      <w:r w:rsidRPr="001B1528">
        <w:rPr>
          <w:snapToGrid w:val="0"/>
        </w:rPr>
        <w:t>id-</w:t>
      </w:r>
      <w:r>
        <w:rPr>
          <w:snapToGrid w:val="0"/>
        </w:rPr>
        <w:t>PDC</w:t>
      </w:r>
      <w:r w:rsidRPr="001B1528">
        <w:rPr>
          <w:snapToGrid w:val="0"/>
        </w:rPr>
        <w:t>MeasurementQuantities</w:t>
      </w:r>
      <w:r>
        <w:rPr>
          <w:snapToGrid w:val="0"/>
        </w:rPr>
        <w:t>,</w:t>
      </w:r>
    </w:p>
    <w:p w14:paraId="448D95D2" w14:textId="77777777" w:rsidR="00594527" w:rsidRDefault="00594527" w:rsidP="00594527">
      <w:pPr>
        <w:pStyle w:val="PL"/>
        <w:rPr>
          <w:snapToGrid w:val="0"/>
          <w:lang w:eastAsia="zh-CN"/>
        </w:rPr>
      </w:pPr>
      <w:r>
        <w:rPr>
          <w:snapToGrid w:val="0"/>
        </w:rPr>
        <w:tab/>
        <w:t>id-PDC</w:t>
      </w:r>
      <w:r w:rsidRPr="001B1528">
        <w:rPr>
          <w:snapToGrid w:val="0"/>
        </w:rPr>
        <w:t>MeasurementResult</w:t>
      </w:r>
      <w:r>
        <w:rPr>
          <w:snapToGrid w:val="0"/>
        </w:rPr>
        <w:t>,</w:t>
      </w:r>
    </w:p>
    <w:p w14:paraId="06B98078" w14:textId="77777777" w:rsidR="00594527" w:rsidRDefault="00594527" w:rsidP="00594527">
      <w:pPr>
        <w:pStyle w:val="PL"/>
        <w:rPr>
          <w:snapToGrid w:val="0"/>
        </w:rPr>
      </w:pPr>
      <w:r>
        <w:rPr>
          <w:snapToGrid w:val="0"/>
          <w:lang w:eastAsia="zh-CN"/>
        </w:rPr>
        <w:tab/>
        <w:t>id-</w:t>
      </w:r>
      <w:r>
        <w:rPr>
          <w:snapToGrid w:val="0"/>
        </w:rPr>
        <w:t>PDCReportType,</w:t>
      </w:r>
    </w:p>
    <w:p w14:paraId="158233A5" w14:textId="77777777" w:rsidR="00594527" w:rsidRPr="00E219DC" w:rsidRDefault="00594527" w:rsidP="00594527">
      <w:pPr>
        <w:pStyle w:val="PL"/>
        <w:rPr>
          <w:rFonts w:eastAsia="宋体"/>
          <w:snapToGrid w:val="0"/>
        </w:rPr>
      </w:pPr>
      <w:r>
        <w:rPr>
          <w:snapToGrid w:val="0"/>
        </w:rPr>
        <w:tab/>
        <w:t>id-RAN-UE-PDC-MeasID,</w:t>
      </w:r>
    </w:p>
    <w:p w14:paraId="3F03EF53" w14:textId="77777777" w:rsidR="00594527" w:rsidRDefault="00594527" w:rsidP="00594527">
      <w:pPr>
        <w:pStyle w:val="PL"/>
        <w:rPr>
          <w:rFonts w:eastAsia="Batang"/>
        </w:rPr>
      </w:pPr>
      <w:r>
        <w:rPr>
          <w:rFonts w:eastAsia="Batang"/>
        </w:rPr>
        <w:tab/>
        <w:t>id-SCGActivationRequest,</w:t>
      </w:r>
    </w:p>
    <w:p w14:paraId="15010757" w14:textId="77777777" w:rsidR="00594527" w:rsidRPr="009A1425" w:rsidRDefault="00594527" w:rsidP="00594527">
      <w:pPr>
        <w:pStyle w:val="PL"/>
        <w:rPr>
          <w:rFonts w:eastAsia="Batang"/>
          <w:lang w:val="sv-SE" w:eastAsia="sv-SE"/>
        </w:rPr>
      </w:pPr>
      <w:r w:rsidRPr="009A1425">
        <w:rPr>
          <w:rFonts w:eastAsia="Batang"/>
          <w:lang w:val="sv-SE" w:eastAsia="sv-SE"/>
        </w:rPr>
        <w:tab/>
        <w:t>id-SCGActivationStatus,</w:t>
      </w:r>
    </w:p>
    <w:p w14:paraId="63835352" w14:textId="77777777" w:rsidR="00594527" w:rsidRPr="001645CB" w:rsidRDefault="00594527" w:rsidP="00594527">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40204BE7" w14:textId="77777777" w:rsidR="00594527" w:rsidRPr="00D81976" w:rsidRDefault="00594527" w:rsidP="00594527">
      <w:pPr>
        <w:pStyle w:val="PL"/>
        <w:rPr>
          <w:snapToGrid w:val="0"/>
        </w:rPr>
      </w:pPr>
      <w:r>
        <w:rPr>
          <w:snapToGrid w:val="0"/>
        </w:rPr>
        <w:tab/>
      </w:r>
      <w:r w:rsidRPr="00D81976">
        <w:rPr>
          <w:snapToGrid w:val="0"/>
        </w:rPr>
        <w:t>id-PRSTRPList</w:t>
      </w:r>
      <w:r>
        <w:rPr>
          <w:snapToGrid w:val="0"/>
        </w:rPr>
        <w:t>,</w:t>
      </w:r>
    </w:p>
    <w:p w14:paraId="320CB1F6" w14:textId="77777777" w:rsidR="00594527" w:rsidRDefault="00594527" w:rsidP="00594527">
      <w:pPr>
        <w:pStyle w:val="PL"/>
        <w:rPr>
          <w:snapToGrid w:val="0"/>
        </w:rPr>
      </w:pPr>
      <w:r>
        <w:rPr>
          <w:snapToGrid w:val="0"/>
        </w:rPr>
        <w:tab/>
      </w:r>
      <w:r w:rsidRPr="00D81976">
        <w:rPr>
          <w:snapToGrid w:val="0"/>
        </w:rPr>
        <w:t>id-PRSTransmissionTRPList</w:t>
      </w:r>
      <w:r>
        <w:rPr>
          <w:snapToGrid w:val="0"/>
        </w:rPr>
        <w:t>,</w:t>
      </w:r>
    </w:p>
    <w:p w14:paraId="2C140A6D" w14:textId="77777777" w:rsidR="00594527" w:rsidRPr="00FD2562" w:rsidRDefault="00594527" w:rsidP="00594527">
      <w:pPr>
        <w:pStyle w:val="PL"/>
        <w:rPr>
          <w:snapToGrid w:val="0"/>
        </w:rPr>
      </w:pPr>
      <w:r>
        <w:rPr>
          <w:snapToGrid w:val="0"/>
        </w:rPr>
        <w:tab/>
      </w:r>
      <w:r w:rsidRPr="002F7DCE">
        <w:rPr>
          <w:snapToGrid w:val="0"/>
        </w:rPr>
        <w:t>id-ResponseTime</w:t>
      </w:r>
      <w:r w:rsidRPr="00FD2562">
        <w:rPr>
          <w:snapToGrid w:val="0"/>
        </w:rPr>
        <w:t>,</w:t>
      </w:r>
    </w:p>
    <w:p w14:paraId="17E0CC32" w14:textId="77777777" w:rsidR="00594527" w:rsidRDefault="00594527" w:rsidP="00594527">
      <w:pPr>
        <w:pStyle w:val="PL"/>
        <w:rPr>
          <w:rFonts w:eastAsia="宋体"/>
          <w:snapToGrid w:val="0"/>
        </w:rPr>
      </w:pPr>
      <w:r>
        <w:rPr>
          <w:rFonts w:eastAsia="宋体"/>
          <w:snapToGrid w:val="0"/>
        </w:rPr>
        <w:tab/>
        <w:t>id-TRP-PRS-Info-List,</w:t>
      </w:r>
    </w:p>
    <w:p w14:paraId="2606506A" w14:textId="77777777" w:rsidR="00594527" w:rsidRDefault="00594527" w:rsidP="00594527">
      <w:pPr>
        <w:pStyle w:val="PL"/>
        <w:rPr>
          <w:rFonts w:eastAsia="宋体"/>
          <w:snapToGrid w:val="0"/>
        </w:rPr>
      </w:pPr>
      <w:r>
        <w:rPr>
          <w:rFonts w:eastAsia="宋体"/>
          <w:snapToGrid w:val="0"/>
        </w:rPr>
        <w:tab/>
        <w:t>id-PRS-Measurement-Info-List,</w:t>
      </w:r>
    </w:p>
    <w:p w14:paraId="5B47B977" w14:textId="77777777" w:rsidR="00594527" w:rsidRDefault="00594527" w:rsidP="00594527">
      <w:pPr>
        <w:pStyle w:val="PL"/>
        <w:rPr>
          <w:rFonts w:eastAsia="宋体"/>
          <w:snapToGrid w:val="0"/>
        </w:rPr>
      </w:pPr>
      <w:r>
        <w:rPr>
          <w:rFonts w:eastAsia="宋体"/>
          <w:snapToGrid w:val="0"/>
        </w:rPr>
        <w:tab/>
      </w:r>
      <w:r w:rsidRPr="00D46829">
        <w:rPr>
          <w:rFonts w:eastAsia="宋体"/>
          <w:snapToGrid w:val="0"/>
        </w:rPr>
        <w:t>id-PRSConfigRequestType</w:t>
      </w:r>
      <w:r>
        <w:rPr>
          <w:rFonts w:eastAsia="宋体"/>
          <w:snapToGrid w:val="0"/>
        </w:rPr>
        <w:t>,</w:t>
      </w:r>
    </w:p>
    <w:p w14:paraId="69A2E497" w14:textId="77777777" w:rsidR="00594527" w:rsidRPr="00D46829" w:rsidRDefault="00594527" w:rsidP="00594527">
      <w:pPr>
        <w:pStyle w:val="PL"/>
        <w:rPr>
          <w:rFonts w:eastAsia="宋体"/>
          <w:snapToGrid w:val="0"/>
        </w:rPr>
      </w:pPr>
      <w:r w:rsidRPr="00D46829">
        <w:rPr>
          <w:rFonts w:eastAsia="宋体"/>
          <w:snapToGrid w:val="0"/>
        </w:rPr>
        <w:tab/>
        <w:t>id-MeasurementCharacteristicsRequestIndicator,</w:t>
      </w:r>
    </w:p>
    <w:p w14:paraId="2928774F" w14:textId="77777777" w:rsidR="00594527" w:rsidRPr="00D46829" w:rsidRDefault="00594527" w:rsidP="00594527">
      <w:pPr>
        <w:pStyle w:val="PL"/>
        <w:rPr>
          <w:rFonts w:eastAsia="宋体"/>
          <w:snapToGrid w:val="0"/>
        </w:rPr>
      </w:pPr>
      <w:r w:rsidRPr="00054F5F">
        <w:rPr>
          <w:rFonts w:eastAsia="宋体"/>
          <w:snapToGrid w:val="0"/>
        </w:rPr>
        <w:tab/>
        <w:t>id-MeasurementTimeOccasion,</w:t>
      </w:r>
    </w:p>
    <w:p w14:paraId="1075CE3F" w14:textId="77777777" w:rsidR="00594527" w:rsidRDefault="00594527" w:rsidP="00594527">
      <w:pPr>
        <w:pStyle w:val="PL"/>
        <w:rPr>
          <w:rFonts w:eastAsia="宋体"/>
          <w:snapToGrid w:val="0"/>
        </w:rPr>
      </w:pPr>
      <w:r w:rsidRPr="00B458F9">
        <w:rPr>
          <w:rFonts w:eastAsia="宋体"/>
          <w:snapToGrid w:val="0"/>
        </w:rPr>
        <w:tab/>
        <w:t>id-UEReportingInformation,</w:t>
      </w:r>
    </w:p>
    <w:p w14:paraId="1275F160" w14:textId="77777777" w:rsidR="00594527" w:rsidRPr="00D46829" w:rsidRDefault="00594527" w:rsidP="00594527">
      <w:pPr>
        <w:pStyle w:val="PL"/>
        <w:rPr>
          <w:rFonts w:eastAsia="宋体"/>
          <w:snapToGrid w:val="0"/>
        </w:rPr>
      </w:pPr>
      <w:r w:rsidRPr="0036458D">
        <w:rPr>
          <w:rFonts w:eastAsia="宋体"/>
          <w:snapToGrid w:val="0"/>
        </w:rPr>
        <w:tab/>
        <w:t>id-PosConextRevIndication,</w:t>
      </w:r>
    </w:p>
    <w:p w14:paraId="51B9A2FA" w14:textId="77777777" w:rsidR="00594527" w:rsidRDefault="00594527" w:rsidP="00594527">
      <w:pPr>
        <w:pStyle w:val="PL"/>
        <w:rPr>
          <w:snapToGrid w:val="0"/>
        </w:rPr>
      </w:pPr>
      <w:r>
        <w:rPr>
          <w:snapToGrid w:val="0"/>
        </w:rPr>
        <w:tab/>
        <w:t>id-NRRedCapUEIndication,</w:t>
      </w:r>
    </w:p>
    <w:p w14:paraId="59AE2603" w14:textId="77777777" w:rsidR="00594527" w:rsidRDefault="00594527" w:rsidP="00594527">
      <w:pPr>
        <w:pStyle w:val="PL"/>
        <w:rPr>
          <w:snapToGrid w:val="0"/>
        </w:rPr>
      </w:pPr>
      <w:r>
        <w:rPr>
          <w:snapToGrid w:val="0"/>
        </w:rPr>
        <w:tab/>
        <w:t>id-RAN</w:t>
      </w:r>
      <w:r w:rsidRPr="00A40464">
        <w:rPr>
          <w:snapToGrid w:val="0"/>
        </w:rPr>
        <w:t>UE</w:t>
      </w:r>
      <w:r>
        <w:rPr>
          <w:snapToGrid w:val="0"/>
        </w:rPr>
        <w:t>Paging</w:t>
      </w:r>
      <w:r w:rsidRPr="00A40464">
        <w:rPr>
          <w:snapToGrid w:val="0"/>
        </w:rPr>
        <w:t>DRX</w:t>
      </w:r>
      <w:r>
        <w:rPr>
          <w:snapToGrid w:val="0"/>
        </w:rPr>
        <w:t>,</w:t>
      </w:r>
    </w:p>
    <w:p w14:paraId="08F52F17" w14:textId="77777777" w:rsidR="00594527" w:rsidRDefault="00594527" w:rsidP="00594527">
      <w:pPr>
        <w:pStyle w:val="PL"/>
        <w:rPr>
          <w:snapToGrid w:val="0"/>
        </w:rPr>
      </w:pPr>
      <w:r>
        <w:rPr>
          <w:snapToGrid w:val="0"/>
        </w:rPr>
        <w:tab/>
        <w:t>id-CN</w:t>
      </w:r>
      <w:r w:rsidRPr="00A40464">
        <w:rPr>
          <w:snapToGrid w:val="0"/>
        </w:rPr>
        <w:t>UE</w:t>
      </w:r>
      <w:r>
        <w:rPr>
          <w:snapToGrid w:val="0"/>
        </w:rPr>
        <w:t>Paging</w:t>
      </w:r>
      <w:r w:rsidRPr="00A40464">
        <w:rPr>
          <w:snapToGrid w:val="0"/>
        </w:rPr>
        <w:t>DRX</w:t>
      </w:r>
      <w:r>
        <w:rPr>
          <w:snapToGrid w:val="0"/>
        </w:rPr>
        <w:t>,</w:t>
      </w:r>
    </w:p>
    <w:p w14:paraId="411C2B58" w14:textId="77777777" w:rsidR="00594527" w:rsidRDefault="00594527" w:rsidP="00594527">
      <w:pPr>
        <w:pStyle w:val="PL"/>
        <w:rPr>
          <w:snapToGrid w:val="0"/>
        </w:rPr>
      </w:pPr>
      <w:r>
        <w:rPr>
          <w:snapToGrid w:val="0"/>
        </w:rPr>
        <w:tab/>
        <w:t>id-NRPagingeDRX</w:t>
      </w:r>
      <w:r w:rsidRPr="00A40464">
        <w:rPr>
          <w:snapToGrid w:val="0"/>
        </w:rPr>
        <w:t>Information</w:t>
      </w:r>
      <w:r>
        <w:rPr>
          <w:snapToGrid w:val="0"/>
        </w:rPr>
        <w:t>,</w:t>
      </w:r>
    </w:p>
    <w:p w14:paraId="70B7AC54" w14:textId="77777777" w:rsidR="00594527" w:rsidRPr="00B44153" w:rsidRDefault="00594527" w:rsidP="00594527">
      <w:pPr>
        <w:pStyle w:val="PL"/>
        <w:rPr>
          <w:snapToGrid w:val="0"/>
        </w:rPr>
      </w:pPr>
      <w:r>
        <w:rPr>
          <w:snapToGrid w:val="0"/>
        </w:rPr>
        <w:tab/>
        <w:t>id-</w:t>
      </w:r>
      <w:r w:rsidRPr="001E1E3A">
        <w:rPr>
          <w:rFonts w:eastAsia="Malgun Gothic"/>
          <w:snapToGrid w:val="0"/>
        </w:rPr>
        <w:t>NRPagingeDRXInformationforRRCINACTIVE</w:t>
      </w:r>
      <w:r>
        <w:rPr>
          <w:snapToGrid w:val="0"/>
        </w:rPr>
        <w:t>,</w:t>
      </w:r>
    </w:p>
    <w:p w14:paraId="515AF8CB" w14:textId="77777777" w:rsidR="00594527" w:rsidRPr="00036EE1" w:rsidRDefault="00594527" w:rsidP="00594527">
      <w:pPr>
        <w:pStyle w:val="PL"/>
        <w:rPr>
          <w:rFonts w:eastAsia="宋体"/>
          <w:snapToGrid w:val="0"/>
        </w:rPr>
      </w:pPr>
      <w:r>
        <w:rPr>
          <w:snapToGrid w:val="0"/>
          <w:lang w:eastAsia="zh-CN"/>
        </w:rPr>
        <w:tab/>
      </w:r>
      <w:r w:rsidRPr="00036EE1">
        <w:rPr>
          <w:snapToGrid w:val="0"/>
          <w:lang w:eastAsia="zh-CN"/>
        </w:rPr>
        <w:t>id-</w:t>
      </w:r>
      <w:r>
        <w:rPr>
          <w:snapToGrid w:val="0"/>
          <w:lang w:eastAsia="zh-CN"/>
        </w:rPr>
        <w:t>QoEInformation,</w:t>
      </w:r>
    </w:p>
    <w:p w14:paraId="2A075B57" w14:textId="77777777" w:rsidR="00594527" w:rsidRDefault="00594527" w:rsidP="00594527">
      <w:pPr>
        <w:pStyle w:val="PL"/>
        <w:snapToGrid w:val="0"/>
        <w:rPr>
          <w:snapToGrid w:val="0"/>
        </w:rPr>
      </w:pPr>
      <w:r>
        <w:rPr>
          <w:snapToGrid w:val="0"/>
          <w:lang w:eastAsia="zh-CN"/>
        </w:rPr>
        <w:tab/>
      </w:r>
      <w:r w:rsidRPr="00773F11">
        <w:rPr>
          <w:rFonts w:hint="eastAsia"/>
          <w:snapToGrid w:val="0"/>
        </w:rPr>
        <w:t>i</w:t>
      </w:r>
      <w:r w:rsidRPr="00773F11">
        <w:rPr>
          <w:snapToGrid w:val="0"/>
        </w:rPr>
        <w:t>d-CG-SDTQueryIndication</w:t>
      </w:r>
      <w:r>
        <w:rPr>
          <w:snapToGrid w:val="0"/>
        </w:rPr>
        <w:t>,</w:t>
      </w:r>
    </w:p>
    <w:p w14:paraId="7747D90A" w14:textId="77777777" w:rsidR="00594527" w:rsidRPr="009A1425" w:rsidRDefault="00594527" w:rsidP="00594527">
      <w:pPr>
        <w:pStyle w:val="PL"/>
        <w:rPr>
          <w:snapToGrid w:val="0"/>
          <w:lang w:val="sv-SE" w:eastAsia="sv-SE"/>
        </w:rPr>
      </w:pPr>
      <w:r w:rsidRPr="009A1425">
        <w:rPr>
          <w:snapToGrid w:val="0"/>
          <w:lang w:val="sv-SE" w:eastAsia="sv-SE"/>
        </w:rPr>
        <w:tab/>
        <w:t>id-CG-SDTKeptIndicator,</w:t>
      </w:r>
    </w:p>
    <w:p w14:paraId="1A5E5CEE" w14:textId="77777777" w:rsidR="00594527" w:rsidRDefault="00594527" w:rsidP="00594527">
      <w:pPr>
        <w:pStyle w:val="PL"/>
        <w:rPr>
          <w:snapToGrid w:val="0"/>
        </w:rPr>
      </w:pPr>
      <w:r>
        <w:rPr>
          <w:snapToGrid w:val="0"/>
        </w:rPr>
        <w:tab/>
        <w:t>id-CG-SDTSessionInfoOld,</w:t>
      </w:r>
    </w:p>
    <w:p w14:paraId="311FD986" w14:textId="77777777" w:rsidR="00594527" w:rsidRPr="00531E27" w:rsidRDefault="00594527" w:rsidP="00594527">
      <w:pPr>
        <w:pStyle w:val="PL"/>
        <w:rPr>
          <w:rFonts w:eastAsia="宋体"/>
          <w:snapToGrid w:val="0"/>
        </w:rPr>
      </w:pPr>
      <w:r w:rsidRPr="00531E27">
        <w:rPr>
          <w:rFonts w:eastAsia="宋体"/>
          <w:snapToGrid w:val="0"/>
          <w:lang w:eastAsia="zh-CN"/>
        </w:rPr>
        <w:tab/>
        <w:t>id-SDTInformation</w:t>
      </w:r>
      <w:r>
        <w:rPr>
          <w:rFonts w:eastAsia="宋体"/>
          <w:snapToGrid w:val="0"/>
          <w:lang w:eastAsia="zh-CN"/>
        </w:rPr>
        <w:t>,</w:t>
      </w:r>
    </w:p>
    <w:p w14:paraId="2DE8B2F6" w14:textId="77777777" w:rsidR="00594527" w:rsidRDefault="00594527" w:rsidP="00594527">
      <w:pPr>
        <w:pStyle w:val="PL"/>
        <w:rPr>
          <w:rFonts w:eastAsia="FangSong"/>
          <w:snapToGrid w:val="0"/>
        </w:rPr>
      </w:pPr>
      <w:r>
        <w:rPr>
          <w:rFonts w:eastAsia="FangSong"/>
          <w:snapToGrid w:val="0"/>
        </w:rPr>
        <w:tab/>
        <w:t>id-FiveG-ProSeAuthorized,</w:t>
      </w:r>
    </w:p>
    <w:p w14:paraId="53265392" w14:textId="77777777" w:rsidR="00594527" w:rsidRDefault="00594527" w:rsidP="00594527">
      <w:pPr>
        <w:pStyle w:val="PL"/>
        <w:rPr>
          <w:rFonts w:eastAsia="FangSong"/>
          <w:snapToGrid w:val="0"/>
        </w:rPr>
      </w:pPr>
      <w:r>
        <w:rPr>
          <w:rFonts w:eastAsia="FangSong"/>
          <w:snapToGrid w:val="0"/>
        </w:rPr>
        <w:tab/>
        <w:t>id-FiveG-ProSePC5LinkAMBR,</w:t>
      </w:r>
    </w:p>
    <w:p w14:paraId="0060D778" w14:textId="77777777" w:rsidR="00594527" w:rsidRDefault="00594527" w:rsidP="00594527">
      <w:pPr>
        <w:pStyle w:val="PL"/>
        <w:rPr>
          <w:rFonts w:eastAsia="FangSong"/>
          <w:snapToGrid w:val="0"/>
        </w:rPr>
      </w:pPr>
      <w:r>
        <w:rPr>
          <w:rFonts w:eastAsia="FangSong"/>
          <w:snapToGrid w:val="0"/>
        </w:rPr>
        <w:tab/>
        <w:t>id-FiveG-ProSeUEPC5AggregateMaximumBitrate,</w:t>
      </w:r>
    </w:p>
    <w:p w14:paraId="1E36B864" w14:textId="77777777" w:rsidR="00594527" w:rsidRDefault="00594527" w:rsidP="00594527">
      <w:pPr>
        <w:pStyle w:val="PL"/>
        <w:rPr>
          <w:snapToGrid w:val="0"/>
          <w:lang w:eastAsia="zh-CN"/>
        </w:rPr>
      </w:pPr>
      <w:r>
        <w:rPr>
          <w:snapToGrid w:val="0"/>
          <w:lang w:eastAsia="zh-CN"/>
        </w:rPr>
        <w:tab/>
      </w:r>
      <w:r>
        <w:rPr>
          <w:rFonts w:eastAsia="FangSong"/>
          <w:snapToGrid w:val="0"/>
        </w:rPr>
        <w:t>id-</w:t>
      </w:r>
      <w:r>
        <w:rPr>
          <w:snapToGrid w:val="0"/>
          <w:lang w:eastAsia="zh-CN"/>
        </w:rPr>
        <w:t>UuRLCChannelToBeSetupList,</w:t>
      </w:r>
    </w:p>
    <w:p w14:paraId="344C84BC" w14:textId="77777777" w:rsidR="00594527" w:rsidRDefault="00594527" w:rsidP="00594527">
      <w:pPr>
        <w:pStyle w:val="PL"/>
        <w:rPr>
          <w:snapToGrid w:val="0"/>
          <w:lang w:eastAsia="zh-CN"/>
        </w:rPr>
      </w:pPr>
      <w:r>
        <w:rPr>
          <w:snapToGrid w:val="0"/>
          <w:lang w:eastAsia="zh-CN"/>
        </w:rPr>
        <w:tab/>
      </w:r>
      <w:r>
        <w:rPr>
          <w:rFonts w:eastAsia="FangSong"/>
          <w:snapToGrid w:val="0"/>
        </w:rPr>
        <w:t>id-</w:t>
      </w:r>
      <w:r>
        <w:rPr>
          <w:snapToGrid w:val="0"/>
          <w:lang w:eastAsia="zh-CN"/>
        </w:rPr>
        <w:t>UuRLCChannelToBeModifiedList,</w:t>
      </w:r>
    </w:p>
    <w:p w14:paraId="768CEF32" w14:textId="77777777" w:rsidR="00594527" w:rsidRDefault="00594527" w:rsidP="00594527">
      <w:pPr>
        <w:pStyle w:val="PL"/>
        <w:rPr>
          <w:snapToGrid w:val="0"/>
          <w:lang w:eastAsia="zh-CN"/>
        </w:rPr>
      </w:pPr>
      <w:r>
        <w:rPr>
          <w:snapToGrid w:val="0"/>
          <w:lang w:eastAsia="zh-CN"/>
        </w:rPr>
        <w:tab/>
      </w:r>
      <w:r>
        <w:rPr>
          <w:rFonts w:eastAsia="FangSong"/>
          <w:snapToGrid w:val="0"/>
        </w:rPr>
        <w:t>id-</w:t>
      </w:r>
      <w:r>
        <w:rPr>
          <w:snapToGrid w:val="0"/>
          <w:lang w:eastAsia="zh-CN"/>
        </w:rPr>
        <w:t>UuRLCChannelToBeReleasedList,</w:t>
      </w:r>
    </w:p>
    <w:p w14:paraId="17C13545" w14:textId="77777777" w:rsidR="00594527" w:rsidRDefault="00594527" w:rsidP="00594527">
      <w:pPr>
        <w:pStyle w:val="PL"/>
        <w:rPr>
          <w:snapToGrid w:val="0"/>
          <w:lang w:eastAsia="zh-CN"/>
        </w:rPr>
      </w:pPr>
      <w:r>
        <w:rPr>
          <w:snapToGrid w:val="0"/>
          <w:lang w:eastAsia="zh-CN"/>
        </w:rPr>
        <w:tab/>
      </w:r>
      <w:r>
        <w:rPr>
          <w:rFonts w:eastAsia="FangSong"/>
          <w:snapToGrid w:val="0"/>
        </w:rPr>
        <w:t>id-</w:t>
      </w:r>
      <w:r>
        <w:rPr>
          <w:snapToGrid w:val="0"/>
          <w:lang w:eastAsia="zh-CN"/>
        </w:rPr>
        <w:t>UuRLCChannelSetupList,</w:t>
      </w:r>
    </w:p>
    <w:p w14:paraId="6A256551" w14:textId="77777777" w:rsidR="00594527" w:rsidRDefault="00594527" w:rsidP="00594527">
      <w:pPr>
        <w:pStyle w:val="PL"/>
        <w:rPr>
          <w:snapToGrid w:val="0"/>
          <w:lang w:eastAsia="zh-CN"/>
        </w:rPr>
      </w:pPr>
      <w:r>
        <w:rPr>
          <w:snapToGrid w:val="0"/>
          <w:lang w:eastAsia="zh-CN"/>
        </w:rPr>
        <w:tab/>
      </w:r>
      <w:r>
        <w:rPr>
          <w:rFonts w:eastAsia="FangSong"/>
          <w:snapToGrid w:val="0"/>
        </w:rPr>
        <w:t>id-</w:t>
      </w:r>
      <w:r>
        <w:rPr>
          <w:snapToGrid w:val="0"/>
          <w:lang w:eastAsia="zh-CN"/>
        </w:rPr>
        <w:t>UuRLCChannelFailedToBeSetupList,</w:t>
      </w:r>
    </w:p>
    <w:p w14:paraId="37ACB8AE" w14:textId="77777777" w:rsidR="00594527" w:rsidRDefault="00594527" w:rsidP="00594527">
      <w:pPr>
        <w:pStyle w:val="PL"/>
        <w:rPr>
          <w:snapToGrid w:val="0"/>
          <w:lang w:eastAsia="zh-CN"/>
        </w:rPr>
      </w:pPr>
      <w:r>
        <w:rPr>
          <w:snapToGrid w:val="0"/>
          <w:lang w:eastAsia="zh-CN"/>
        </w:rPr>
        <w:tab/>
      </w:r>
      <w:r>
        <w:rPr>
          <w:rFonts w:eastAsia="FangSong"/>
          <w:snapToGrid w:val="0"/>
        </w:rPr>
        <w:t>id-</w:t>
      </w:r>
      <w:r>
        <w:rPr>
          <w:snapToGrid w:val="0"/>
          <w:lang w:eastAsia="zh-CN"/>
        </w:rPr>
        <w:t>UuRLCChannelModifiedList,</w:t>
      </w:r>
    </w:p>
    <w:p w14:paraId="7835C665" w14:textId="77777777" w:rsidR="00594527" w:rsidRDefault="00594527" w:rsidP="00594527">
      <w:pPr>
        <w:pStyle w:val="PL"/>
        <w:rPr>
          <w:snapToGrid w:val="0"/>
          <w:lang w:eastAsia="zh-CN"/>
        </w:rPr>
      </w:pPr>
      <w:r>
        <w:rPr>
          <w:snapToGrid w:val="0"/>
          <w:lang w:eastAsia="zh-CN"/>
        </w:rPr>
        <w:tab/>
      </w:r>
      <w:r>
        <w:rPr>
          <w:rFonts w:eastAsia="FangSong"/>
          <w:snapToGrid w:val="0"/>
        </w:rPr>
        <w:t>id-</w:t>
      </w:r>
      <w:r>
        <w:rPr>
          <w:snapToGrid w:val="0"/>
          <w:lang w:eastAsia="zh-CN"/>
        </w:rPr>
        <w:t>UuRLCChannelFailedToBeModifiedList,</w:t>
      </w:r>
    </w:p>
    <w:p w14:paraId="42091311" w14:textId="77777777" w:rsidR="00594527" w:rsidRDefault="00594527" w:rsidP="00594527">
      <w:pPr>
        <w:pStyle w:val="PL"/>
        <w:rPr>
          <w:snapToGrid w:val="0"/>
          <w:lang w:eastAsia="zh-CN"/>
        </w:rPr>
      </w:pPr>
      <w:r>
        <w:rPr>
          <w:snapToGrid w:val="0"/>
          <w:lang w:eastAsia="zh-CN"/>
        </w:rPr>
        <w:tab/>
      </w:r>
      <w:r>
        <w:rPr>
          <w:rFonts w:eastAsia="FangSong"/>
          <w:snapToGrid w:val="0"/>
        </w:rPr>
        <w:t>id-</w:t>
      </w:r>
      <w:r>
        <w:rPr>
          <w:snapToGrid w:val="0"/>
          <w:lang w:eastAsia="zh-CN"/>
        </w:rPr>
        <w:t>UuRLCChannelRequiredToBeModifiedList,</w:t>
      </w:r>
    </w:p>
    <w:p w14:paraId="712D4F1C" w14:textId="77777777" w:rsidR="00594527" w:rsidRDefault="00594527" w:rsidP="00594527">
      <w:pPr>
        <w:pStyle w:val="PL"/>
        <w:rPr>
          <w:snapToGrid w:val="0"/>
          <w:lang w:eastAsia="zh-CN"/>
        </w:rPr>
      </w:pPr>
      <w:r>
        <w:rPr>
          <w:snapToGrid w:val="0"/>
          <w:lang w:eastAsia="zh-CN"/>
        </w:rPr>
        <w:tab/>
      </w:r>
      <w:r>
        <w:rPr>
          <w:rFonts w:eastAsia="FangSong"/>
          <w:snapToGrid w:val="0"/>
        </w:rPr>
        <w:t>id-</w:t>
      </w:r>
      <w:r>
        <w:rPr>
          <w:snapToGrid w:val="0"/>
          <w:lang w:eastAsia="zh-CN"/>
        </w:rPr>
        <w:t>UuRLCChannelRequiredToBeReleasedList,</w:t>
      </w:r>
    </w:p>
    <w:p w14:paraId="7240E080" w14:textId="77777777" w:rsidR="00594527" w:rsidRDefault="00594527" w:rsidP="00594527">
      <w:pPr>
        <w:pStyle w:val="PL"/>
        <w:rPr>
          <w:snapToGrid w:val="0"/>
          <w:lang w:eastAsia="zh-CN"/>
        </w:rPr>
      </w:pPr>
      <w:r>
        <w:rPr>
          <w:snapToGrid w:val="0"/>
          <w:lang w:eastAsia="zh-CN"/>
        </w:rPr>
        <w:lastRenderedPageBreak/>
        <w:tab/>
      </w:r>
      <w:r>
        <w:rPr>
          <w:rFonts w:eastAsia="FangSong"/>
          <w:snapToGrid w:val="0"/>
        </w:rPr>
        <w:t>id-</w:t>
      </w:r>
      <w:r>
        <w:rPr>
          <w:snapToGrid w:val="0"/>
          <w:lang w:eastAsia="zh-CN"/>
        </w:rPr>
        <w:t>PC5RLCChannelToBeSetupList,</w:t>
      </w:r>
    </w:p>
    <w:p w14:paraId="3DF18E1A" w14:textId="77777777" w:rsidR="00594527" w:rsidRDefault="00594527" w:rsidP="00594527">
      <w:pPr>
        <w:pStyle w:val="PL"/>
        <w:rPr>
          <w:snapToGrid w:val="0"/>
          <w:lang w:eastAsia="zh-CN"/>
        </w:rPr>
      </w:pPr>
      <w:r>
        <w:rPr>
          <w:snapToGrid w:val="0"/>
          <w:lang w:eastAsia="zh-CN"/>
        </w:rPr>
        <w:tab/>
      </w:r>
      <w:r>
        <w:rPr>
          <w:rFonts w:eastAsia="FangSong"/>
          <w:snapToGrid w:val="0"/>
        </w:rPr>
        <w:t>id-</w:t>
      </w:r>
      <w:r>
        <w:rPr>
          <w:snapToGrid w:val="0"/>
          <w:lang w:eastAsia="zh-CN"/>
        </w:rPr>
        <w:t>PC5RLCChannelToBeModifiedList,</w:t>
      </w:r>
    </w:p>
    <w:p w14:paraId="76E5622B" w14:textId="77777777" w:rsidR="00594527" w:rsidRDefault="00594527" w:rsidP="00594527">
      <w:pPr>
        <w:pStyle w:val="PL"/>
        <w:rPr>
          <w:snapToGrid w:val="0"/>
          <w:lang w:eastAsia="zh-CN"/>
        </w:rPr>
      </w:pPr>
      <w:r>
        <w:rPr>
          <w:snapToGrid w:val="0"/>
          <w:lang w:eastAsia="zh-CN"/>
        </w:rPr>
        <w:tab/>
      </w:r>
      <w:r>
        <w:rPr>
          <w:rFonts w:eastAsia="FangSong"/>
          <w:snapToGrid w:val="0"/>
        </w:rPr>
        <w:t>id-</w:t>
      </w:r>
      <w:r>
        <w:rPr>
          <w:snapToGrid w:val="0"/>
          <w:lang w:eastAsia="zh-CN"/>
        </w:rPr>
        <w:t>PC5RLCChannelToBeReleasedList,</w:t>
      </w:r>
    </w:p>
    <w:p w14:paraId="58F40CF2" w14:textId="77777777" w:rsidR="00594527" w:rsidRDefault="00594527" w:rsidP="00594527">
      <w:pPr>
        <w:pStyle w:val="PL"/>
        <w:rPr>
          <w:snapToGrid w:val="0"/>
          <w:lang w:eastAsia="zh-CN"/>
        </w:rPr>
      </w:pPr>
      <w:r>
        <w:rPr>
          <w:snapToGrid w:val="0"/>
          <w:lang w:eastAsia="zh-CN"/>
        </w:rPr>
        <w:tab/>
      </w:r>
      <w:r>
        <w:rPr>
          <w:rFonts w:eastAsia="FangSong"/>
          <w:snapToGrid w:val="0"/>
        </w:rPr>
        <w:t>id-</w:t>
      </w:r>
      <w:r>
        <w:rPr>
          <w:snapToGrid w:val="0"/>
          <w:lang w:eastAsia="zh-CN"/>
        </w:rPr>
        <w:t>PC5RLCChannelSetupList,</w:t>
      </w:r>
    </w:p>
    <w:p w14:paraId="25A18D89" w14:textId="77777777" w:rsidR="00594527" w:rsidRDefault="00594527" w:rsidP="00594527">
      <w:pPr>
        <w:pStyle w:val="PL"/>
        <w:rPr>
          <w:snapToGrid w:val="0"/>
          <w:lang w:eastAsia="zh-CN"/>
        </w:rPr>
      </w:pPr>
      <w:r>
        <w:rPr>
          <w:snapToGrid w:val="0"/>
          <w:lang w:eastAsia="zh-CN"/>
        </w:rPr>
        <w:tab/>
      </w:r>
      <w:r>
        <w:rPr>
          <w:rFonts w:eastAsia="FangSong"/>
          <w:snapToGrid w:val="0"/>
        </w:rPr>
        <w:t>id-</w:t>
      </w:r>
      <w:r>
        <w:rPr>
          <w:snapToGrid w:val="0"/>
          <w:lang w:eastAsia="zh-CN"/>
        </w:rPr>
        <w:t>PC5RLCChannelFailedToBeSetupList,</w:t>
      </w:r>
    </w:p>
    <w:p w14:paraId="41BF90A5" w14:textId="77777777" w:rsidR="00594527" w:rsidRDefault="00594527" w:rsidP="00594527">
      <w:pPr>
        <w:pStyle w:val="PL"/>
        <w:rPr>
          <w:snapToGrid w:val="0"/>
          <w:lang w:eastAsia="zh-CN"/>
        </w:rPr>
      </w:pPr>
      <w:r>
        <w:rPr>
          <w:snapToGrid w:val="0"/>
          <w:lang w:eastAsia="zh-CN"/>
        </w:rPr>
        <w:tab/>
      </w:r>
      <w:r>
        <w:rPr>
          <w:rFonts w:eastAsia="FangSong"/>
          <w:snapToGrid w:val="0"/>
        </w:rPr>
        <w:t>id-</w:t>
      </w:r>
      <w:r>
        <w:rPr>
          <w:snapToGrid w:val="0"/>
          <w:lang w:eastAsia="zh-CN"/>
        </w:rPr>
        <w:t>PC5RLCChannelModifiedList,</w:t>
      </w:r>
    </w:p>
    <w:p w14:paraId="6D1CD58B" w14:textId="77777777" w:rsidR="00594527" w:rsidRDefault="00594527" w:rsidP="00594527">
      <w:pPr>
        <w:pStyle w:val="PL"/>
        <w:rPr>
          <w:snapToGrid w:val="0"/>
          <w:lang w:eastAsia="zh-CN"/>
        </w:rPr>
      </w:pPr>
      <w:r>
        <w:rPr>
          <w:snapToGrid w:val="0"/>
          <w:lang w:eastAsia="zh-CN"/>
        </w:rPr>
        <w:tab/>
      </w:r>
      <w:r>
        <w:rPr>
          <w:rFonts w:eastAsia="FangSong"/>
          <w:snapToGrid w:val="0"/>
        </w:rPr>
        <w:t>id-</w:t>
      </w:r>
      <w:r>
        <w:rPr>
          <w:snapToGrid w:val="0"/>
          <w:lang w:eastAsia="zh-CN"/>
        </w:rPr>
        <w:t>PC5RLCChannelFailedToBeModifiedList,</w:t>
      </w:r>
    </w:p>
    <w:p w14:paraId="063919E7" w14:textId="77777777" w:rsidR="00594527" w:rsidRDefault="00594527" w:rsidP="00594527">
      <w:pPr>
        <w:pStyle w:val="PL"/>
        <w:rPr>
          <w:snapToGrid w:val="0"/>
          <w:lang w:eastAsia="zh-CN"/>
        </w:rPr>
      </w:pPr>
      <w:r>
        <w:rPr>
          <w:snapToGrid w:val="0"/>
          <w:lang w:eastAsia="zh-CN"/>
        </w:rPr>
        <w:tab/>
      </w:r>
      <w:r>
        <w:rPr>
          <w:rFonts w:eastAsia="FangSong"/>
          <w:snapToGrid w:val="0"/>
        </w:rPr>
        <w:t>id-</w:t>
      </w:r>
      <w:r>
        <w:rPr>
          <w:snapToGrid w:val="0"/>
          <w:lang w:eastAsia="zh-CN"/>
        </w:rPr>
        <w:t>PC5RLCChannelRequiredToBeModifiedList,</w:t>
      </w:r>
    </w:p>
    <w:p w14:paraId="57A375AE" w14:textId="77777777" w:rsidR="00594527" w:rsidRDefault="00594527" w:rsidP="00594527">
      <w:pPr>
        <w:pStyle w:val="PL"/>
        <w:rPr>
          <w:snapToGrid w:val="0"/>
          <w:lang w:eastAsia="zh-CN"/>
        </w:rPr>
      </w:pPr>
      <w:r>
        <w:rPr>
          <w:snapToGrid w:val="0"/>
          <w:lang w:eastAsia="zh-CN"/>
        </w:rPr>
        <w:tab/>
      </w:r>
      <w:r>
        <w:rPr>
          <w:rFonts w:eastAsia="FangSong"/>
          <w:snapToGrid w:val="0"/>
        </w:rPr>
        <w:t>id-</w:t>
      </w:r>
      <w:r>
        <w:rPr>
          <w:snapToGrid w:val="0"/>
          <w:lang w:eastAsia="zh-CN"/>
        </w:rPr>
        <w:t>PC5RLCChannelRequiredToBeReleasedList,</w:t>
      </w:r>
    </w:p>
    <w:p w14:paraId="34E667FB" w14:textId="77777777" w:rsidR="00594527" w:rsidRDefault="00594527" w:rsidP="00594527">
      <w:pPr>
        <w:pStyle w:val="PL"/>
        <w:rPr>
          <w:snapToGrid w:val="0"/>
          <w:lang w:eastAsia="zh-CN"/>
        </w:rPr>
      </w:pPr>
      <w:r>
        <w:rPr>
          <w:snapToGrid w:val="0"/>
          <w:lang w:eastAsia="zh-CN"/>
        </w:rPr>
        <w:tab/>
      </w:r>
      <w:r>
        <w:rPr>
          <w:rFonts w:eastAsia="FangSong"/>
          <w:snapToGrid w:val="0"/>
        </w:rPr>
        <w:t>id-</w:t>
      </w:r>
      <w:r>
        <w:rPr>
          <w:snapToGrid w:val="0"/>
          <w:lang w:eastAsia="zh-CN"/>
        </w:rPr>
        <w:t>SidelinkRelayConfiguration,</w:t>
      </w:r>
    </w:p>
    <w:p w14:paraId="062FE4E0" w14:textId="77777777" w:rsidR="00594527" w:rsidRDefault="00594527" w:rsidP="00594527">
      <w:pPr>
        <w:pStyle w:val="PL"/>
      </w:pPr>
      <w:r>
        <w:tab/>
        <w:t>id-UpdatedRemoteUELocalID,</w:t>
      </w:r>
    </w:p>
    <w:p w14:paraId="766C0CEF" w14:textId="77777777" w:rsidR="00594527" w:rsidRDefault="00594527" w:rsidP="00594527">
      <w:pPr>
        <w:pStyle w:val="PL"/>
        <w:rPr>
          <w:rFonts w:eastAsia="FangSong"/>
          <w:snapToGrid w:val="0"/>
        </w:rPr>
      </w:pPr>
      <w:r>
        <w:tab/>
        <w:t>id-PathSwitchConfiguration,</w:t>
      </w:r>
    </w:p>
    <w:p w14:paraId="2A39296E" w14:textId="77777777" w:rsidR="00594527" w:rsidRPr="00832A01" w:rsidRDefault="00594527" w:rsidP="00594527">
      <w:pPr>
        <w:pStyle w:val="PL"/>
        <w:rPr>
          <w:rFonts w:eastAsia="宋体"/>
          <w:snapToGrid w:val="0"/>
        </w:rPr>
      </w:pPr>
      <w:r>
        <w:tab/>
      </w:r>
      <w:r w:rsidRPr="00832A01">
        <w:rPr>
          <w:snapToGrid w:val="0"/>
          <w:lang w:eastAsia="zh-CN"/>
        </w:rPr>
        <w:t>id-PagingCause,</w:t>
      </w:r>
    </w:p>
    <w:p w14:paraId="6DF73D7F" w14:textId="77777777" w:rsidR="00594527" w:rsidRDefault="00594527" w:rsidP="00594527">
      <w:pPr>
        <w:pStyle w:val="PL"/>
        <w:rPr>
          <w:rFonts w:eastAsia="宋体"/>
          <w:snapToGrid w:val="0"/>
          <w:lang w:eastAsia="zh-CN"/>
        </w:rPr>
      </w:pPr>
      <w:r>
        <w:rPr>
          <w:rFonts w:hint="eastAsia"/>
          <w:snapToGrid w:val="0"/>
          <w:lang w:eastAsia="zh-CN"/>
        </w:rPr>
        <w:tab/>
        <w:t>id-</w:t>
      </w:r>
      <w:r>
        <w:rPr>
          <w:rFonts w:eastAsia="宋体" w:hint="eastAsia"/>
          <w:snapToGrid w:val="0"/>
          <w:lang w:eastAsia="zh-CN"/>
        </w:rPr>
        <w:t>PEIPSAssistanceInfo</w:t>
      </w:r>
      <w:r>
        <w:rPr>
          <w:rFonts w:eastAsia="宋体"/>
          <w:snapToGrid w:val="0"/>
          <w:lang w:eastAsia="zh-CN"/>
        </w:rPr>
        <w:t>,</w:t>
      </w:r>
    </w:p>
    <w:p w14:paraId="40FF177D" w14:textId="77777777" w:rsidR="00594527" w:rsidRDefault="00594527" w:rsidP="00594527">
      <w:pPr>
        <w:pStyle w:val="PL"/>
        <w:rPr>
          <w:rFonts w:eastAsia="宋体"/>
          <w:snapToGrid w:val="0"/>
          <w:lang w:eastAsia="zh-CN"/>
        </w:rPr>
      </w:pPr>
      <w:r>
        <w:rPr>
          <w:rFonts w:eastAsia="宋体"/>
          <w:snapToGrid w:val="0"/>
          <w:lang w:eastAsia="zh-CN"/>
        </w:rPr>
        <w:tab/>
        <w:t>id-UEPagingCapability,</w:t>
      </w:r>
    </w:p>
    <w:p w14:paraId="1534F50C" w14:textId="77777777" w:rsidR="00594527" w:rsidRDefault="00594527" w:rsidP="00594527">
      <w:pPr>
        <w:pStyle w:val="PL"/>
        <w:rPr>
          <w:snapToGrid w:val="0"/>
          <w:lang w:eastAsia="zh-CN"/>
        </w:rPr>
      </w:pPr>
      <w:r>
        <w:rPr>
          <w:rFonts w:eastAsia="宋体"/>
          <w:snapToGrid w:val="0"/>
          <w:lang w:eastAsia="zh-CN"/>
        </w:rPr>
        <w:tab/>
      </w:r>
      <w:r>
        <w:rPr>
          <w:rFonts w:hint="eastAsia"/>
          <w:snapToGrid w:val="0"/>
          <w:lang w:eastAsia="zh-CN"/>
        </w:rPr>
        <w:t>id-</w:t>
      </w:r>
      <w:r>
        <w:rPr>
          <w:rFonts w:eastAsia="宋体" w:hint="eastAsia"/>
          <w:snapToGrid w:val="0"/>
          <w:lang w:eastAsia="zh-CN"/>
        </w:rPr>
        <w:t>GNBDU</w:t>
      </w:r>
      <w:r>
        <w:rPr>
          <w:snapToGrid w:val="0"/>
          <w:lang w:eastAsia="zh-CN"/>
        </w:rPr>
        <w:t>UESliceMaximumBitRateList</w:t>
      </w:r>
      <w:r>
        <w:rPr>
          <w:rFonts w:hint="eastAsia"/>
          <w:snapToGrid w:val="0"/>
          <w:lang w:eastAsia="zh-CN"/>
        </w:rPr>
        <w:t>,</w:t>
      </w:r>
    </w:p>
    <w:p w14:paraId="2BA990A6" w14:textId="77777777" w:rsidR="00594527" w:rsidRDefault="00594527" w:rsidP="00594527">
      <w:pPr>
        <w:pStyle w:val="PL"/>
        <w:rPr>
          <w:snapToGrid w:val="0"/>
          <w:lang w:eastAsia="zh-CN"/>
        </w:rPr>
      </w:pPr>
      <w:r>
        <w:rPr>
          <w:rFonts w:eastAsia="宋体"/>
          <w:snapToGrid w:val="0"/>
          <w:lang w:eastAsia="zh-CN"/>
        </w:rPr>
        <w:tab/>
      </w:r>
      <w:r w:rsidRPr="00AC4B33">
        <w:rPr>
          <w:rFonts w:eastAsia="宋体"/>
          <w:snapToGrid w:val="0"/>
        </w:rPr>
        <w:t>id-</w:t>
      </w:r>
      <w:r>
        <w:rPr>
          <w:rFonts w:eastAsia="宋体"/>
          <w:snapToGrid w:val="0"/>
        </w:rPr>
        <w:t>Pos</w:t>
      </w:r>
      <w:r w:rsidRPr="00AC4B33">
        <w:rPr>
          <w:rFonts w:eastAsia="宋体"/>
          <w:snapToGrid w:val="0"/>
        </w:rPr>
        <w:t>MeasurementAmount</w:t>
      </w:r>
      <w:r>
        <w:rPr>
          <w:rFonts w:hint="eastAsia"/>
          <w:snapToGrid w:val="0"/>
          <w:lang w:eastAsia="zh-CN"/>
        </w:rPr>
        <w:t>,</w:t>
      </w:r>
    </w:p>
    <w:p w14:paraId="231EE821" w14:textId="77777777" w:rsidR="00594527" w:rsidRDefault="00594527" w:rsidP="00594527">
      <w:pPr>
        <w:pStyle w:val="PL"/>
        <w:rPr>
          <w:snapToGrid w:val="0"/>
          <w:lang w:eastAsia="zh-CN"/>
        </w:rPr>
      </w:pPr>
      <w:r>
        <w:rPr>
          <w:snapToGrid w:val="0"/>
          <w:lang w:eastAsia="zh-CN"/>
        </w:rPr>
        <w:tab/>
        <w:t>id-BAP-Header-Rewriting-Removed-List,</w:t>
      </w:r>
    </w:p>
    <w:p w14:paraId="73BBF9D3" w14:textId="77777777" w:rsidR="00594527" w:rsidRDefault="00594527" w:rsidP="00594527">
      <w:pPr>
        <w:pStyle w:val="PL"/>
        <w:rPr>
          <w:snapToGrid w:val="0"/>
          <w:lang w:eastAsia="zh-CN"/>
        </w:rPr>
      </w:pPr>
      <w:r>
        <w:rPr>
          <w:snapToGrid w:val="0"/>
          <w:lang w:eastAsia="zh-CN"/>
        </w:rPr>
        <w:tab/>
        <w:t>id-BAP-Header-Rewriting-Removed-List-Item,</w:t>
      </w:r>
    </w:p>
    <w:p w14:paraId="0D6C0A91" w14:textId="77777777" w:rsidR="00594527" w:rsidRDefault="00594527" w:rsidP="00594527">
      <w:pPr>
        <w:pStyle w:val="PL"/>
        <w:rPr>
          <w:snapToGrid w:val="0"/>
          <w:lang w:eastAsia="zh-CN"/>
        </w:rPr>
      </w:pPr>
      <w:r>
        <w:rPr>
          <w:rFonts w:hint="eastAsia"/>
          <w:snapToGrid w:val="0"/>
          <w:lang w:eastAsia="zh-CN"/>
        </w:rPr>
        <w:tab/>
        <w:t>id-</w:t>
      </w:r>
      <w:r>
        <w:rPr>
          <w:rFonts w:eastAsia="宋体" w:hint="eastAsia"/>
          <w:snapToGrid w:val="0"/>
          <w:lang w:eastAsia="zh-CN"/>
        </w:rPr>
        <w:t>SLDRXCycle</w:t>
      </w:r>
      <w:r>
        <w:rPr>
          <w:snapToGrid w:val="0"/>
          <w:lang w:eastAsia="zh-CN"/>
        </w:rPr>
        <w:t>List</w:t>
      </w:r>
      <w:r>
        <w:rPr>
          <w:rFonts w:hint="eastAsia"/>
          <w:snapToGrid w:val="0"/>
          <w:lang w:eastAsia="zh-CN"/>
        </w:rPr>
        <w:t>,</w:t>
      </w:r>
    </w:p>
    <w:p w14:paraId="04DE1A59" w14:textId="77777777" w:rsidR="00594527" w:rsidRPr="009A1425" w:rsidRDefault="00594527" w:rsidP="00594527">
      <w:pPr>
        <w:pStyle w:val="PL"/>
        <w:rPr>
          <w:snapToGrid w:val="0"/>
          <w:lang w:eastAsia="zh-CN"/>
        </w:rPr>
      </w:pPr>
      <w:r>
        <w:rPr>
          <w:rFonts w:hint="eastAsia"/>
          <w:snapToGrid w:val="0"/>
          <w:lang w:eastAsia="zh-CN"/>
        </w:rPr>
        <w:tab/>
      </w:r>
      <w:r w:rsidRPr="00454D3D">
        <w:rPr>
          <w:snapToGrid w:val="0"/>
          <w:lang w:eastAsia="zh-CN"/>
        </w:rPr>
        <w:t>id-ManagementBasedMDTPLMNModificationList,</w:t>
      </w:r>
    </w:p>
    <w:p w14:paraId="57A56840" w14:textId="77777777" w:rsidR="00594527" w:rsidRDefault="00594527" w:rsidP="00594527">
      <w:pPr>
        <w:pStyle w:val="PL"/>
        <w:rPr>
          <w:snapToGrid w:val="0"/>
        </w:rPr>
      </w:pPr>
      <w:r>
        <w:rPr>
          <w:snapToGrid w:val="0"/>
          <w:lang w:eastAsia="zh-CN"/>
        </w:rPr>
        <w:tab/>
        <w:t>id-</w:t>
      </w:r>
      <w:r>
        <w:rPr>
          <w:snapToGrid w:val="0"/>
        </w:rPr>
        <w:t>ActivationRequestType,</w:t>
      </w:r>
    </w:p>
    <w:p w14:paraId="7F9D479F" w14:textId="77777777" w:rsidR="00594527" w:rsidRDefault="00594527" w:rsidP="00594527">
      <w:pPr>
        <w:pStyle w:val="PL"/>
        <w:rPr>
          <w:rFonts w:eastAsia="宋体"/>
          <w:snapToGrid w:val="0"/>
          <w:lang w:eastAsia="zh-CN"/>
        </w:rPr>
      </w:pPr>
      <w:r>
        <w:tab/>
        <w:t>id-</w:t>
      </w:r>
      <w:r w:rsidRPr="00CF07A6">
        <w:t>PosMeasGapPreConfigList</w:t>
      </w:r>
      <w:r>
        <w:rPr>
          <w:rFonts w:eastAsia="宋体"/>
          <w:snapToGrid w:val="0"/>
          <w:lang w:eastAsia="zh-CN"/>
        </w:rPr>
        <w:t>,</w:t>
      </w:r>
    </w:p>
    <w:p w14:paraId="4FD19FF0" w14:textId="77777777" w:rsidR="00594527" w:rsidRPr="00552D38" w:rsidRDefault="00594527" w:rsidP="00594527">
      <w:pPr>
        <w:pStyle w:val="PL"/>
        <w:rPr>
          <w:snapToGrid w:val="0"/>
        </w:rPr>
      </w:pPr>
      <w:r>
        <w:rPr>
          <w:rFonts w:eastAsia="宋体"/>
          <w:snapToGrid w:val="0"/>
          <w:lang w:eastAsia="zh-CN"/>
        </w:rPr>
        <w:tab/>
        <w:t>id-</w:t>
      </w:r>
      <w:r>
        <w:rPr>
          <w:snapToGrid w:val="0"/>
        </w:rPr>
        <w:t>PosMeasurementPeriodicityNR-AoA,</w:t>
      </w:r>
    </w:p>
    <w:p w14:paraId="37F199B9" w14:textId="77777777" w:rsidR="00594527" w:rsidRPr="00417543" w:rsidRDefault="00594527" w:rsidP="00594527">
      <w:pPr>
        <w:pStyle w:val="PL"/>
        <w:rPr>
          <w:snapToGrid w:val="0"/>
          <w:lang w:eastAsia="zh-CN"/>
        </w:rPr>
      </w:pPr>
      <w:r>
        <w:rPr>
          <w:snapToGrid w:val="0"/>
          <w:lang w:eastAsia="zh-CN"/>
        </w:rPr>
        <w:tab/>
        <w:t>id-SRSPosRRCInactiveConfig,</w:t>
      </w:r>
    </w:p>
    <w:p w14:paraId="4AA31863" w14:textId="77777777" w:rsidR="00594527" w:rsidRDefault="00594527" w:rsidP="00594527">
      <w:pPr>
        <w:pStyle w:val="PL"/>
        <w:rPr>
          <w:snapToGrid w:val="0"/>
        </w:rPr>
      </w:pPr>
      <w:r>
        <w:rPr>
          <w:snapToGrid w:val="0"/>
          <w:lang w:eastAsia="zh-CN"/>
        </w:rPr>
        <w:tab/>
      </w:r>
      <w:r>
        <w:rPr>
          <w:rFonts w:hint="eastAsia"/>
          <w:snapToGrid w:val="0"/>
          <w:lang w:eastAsia="zh-CN"/>
        </w:rPr>
        <w:t>id-</w:t>
      </w:r>
      <w:r>
        <w:rPr>
          <w:snapToGrid w:val="0"/>
        </w:rPr>
        <w:t>SDTBearerConfigurationQueryIndication,</w:t>
      </w:r>
    </w:p>
    <w:p w14:paraId="6DEB610F" w14:textId="77777777" w:rsidR="00594527" w:rsidRDefault="00594527" w:rsidP="00594527">
      <w:pPr>
        <w:pStyle w:val="PL"/>
        <w:rPr>
          <w:snapToGrid w:val="0"/>
        </w:rPr>
      </w:pPr>
      <w:r>
        <w:rPr>
          <w:snapToGrid w:val="0"/>
        </w:rPr>
        <w:tab/>
        <w:t>id-SDTBearerConfigurationInfo,</w:t>
      </w:r>
    </w:p>
    <w:p w14:paraId="79F76725" w14:textId="77777777" w:rsidR="00594527" w:rsidRDefault="00594527" w:rsidP="00594527">
      <w:pPr>
        <w:pStyle w:val="PL"/>
      </w:pPr>
      <w:r>
        <w:rPr>
          <w:snapToGrid w:val="0"/>
        </w:rPr>
        <w:tab/>
      </w:r>
      <w:r>
        <w:t>id-ServingCellMO-List,</w:t>
      </w:r>
    </w:p>
    <w:p w14:paraId="233CE975" w14:textId="77777777" w:rsidR="00594527" w:rsidRDefault="00594527" w:rsidP="00594527">
      <w:pPr>
        <w:pStyle w:val="PL"/>
      </w:pPr>
      <w:r>
        <w:tab/>
        <w:t>id-ServingCellMO-List</w:t>
      </w:r>
      <w:r w:rsidRPr="000C084E">
        <w:t>-Item</w:t>
      </w:r>
      <w:r>
        <w:t>,</w:t>
      </w:r>
    </w:p>
    <w:p w14:paraId="72D50072" w14:textId="77777777" w:rsidR="00594527" w:rsidRPr="00552D38" w:rsidRDefault="00594527" w:rsidP="00594527">
      <w:pPr>
        <w:pStyle w:val="PL"/>
        <w:rPr>
          <w:snapToGrid w:val="0"/>
        </w:rPr>
      </w:pPr>
      <w:r>
        <w:tab/>
        <w:t>id-</w:t>
      </w:r>
      <w:r w:rsidRPr="00E41ACA">
        <w:rPr>
          <w:snapToGrid w:val="0"/>
        </w:rPr>
        <w:t>ServingCellMO-encoded-in-CGC</w:t>
      </w:r>
      <w:r>
        <w:rPr>
          <w:snapToGrid w:val="0"/>
        </w:rPr>
        <w:t>-</w:t>
      </w:r>
      <w:r w:rsidRPr="00E41ACA">
        <w:rPr>
          <w:snapToGrid w:val="0"/>
        </w:rPr>
        <w:t>List</w:t>
      </w:r>
      <w:r>
        <w:rPr>
          <w:snapToGrid w:val="0"/>
        </w:rPr>
        <w:t>,</w:t>
      </w:r>
    </w:p>
    <w:p w14:paraId="707F1889" w14:textId="77777777" w:rsidR="00594527" w:rsidRDefault="00594527" w:rsidP="00594527">
      <w:pPr>
        <w:pStyle w:val="PL"/>
        <w:rPr>
          <w:noProof w:val="0"/>
        </w:rPr>
      </w:pPr>
      <w:r>
        <w:rPr>
          <w:snapToGrid w:val="0"/>
        </w:rPr>
        <w:tab/>
        <w:t>id-</w:t>
      </w:r>
      <w:r>
        <w:rPr>
          <w:noProof w:val="0"/>
        </w:rPr>
        <w:t>Pos</w:t>
      </w:r>
      <w:r w:rsidRPr="00EA5FA7">
        <w:rPr>
          <w:noProof w:val="0"/>
        </w:rPr>
        <w:t>SI</w:t>
      </w:r>
      <w:r>
        <w:rPr>
          <w:noProof w:val="0"/>
        </w:rPr>
        <w:t>t</w:t>
      </w:r>
      <w:r w:rsidRPr="00EA5FA7">
        <w:rPr>
          <w:noProof w:val="0"/>
        </w:rPr>
        <w:t>ypeList</w:t>
      </w:r>
      <w:r>
        <w:rPr>
          <w:noProof w:val="0"/>
        </w:rPr>
        <w:t>,</w:t>
      </w:r>
    </w:p>
    <w:p w14:paraId="56DD3B2D" w14:textId="77777777" w:rsidR="00594527" w:rsidRDefault="00594527" w:rsidP="00594527">
      <w:pPr>
        <w:pStyle w:val="PL"/>
        <w:rPr>
          <w:snapToGrid w:val="0"/>
          <w:lang w:eastAsia="zh-CN"/>
        </w:rPr>
      </w:pPr>
      <w:r>
        <w:rPr>
          <w:snapToGrid w:val="0"/>
        </w:rPr>
        <w:tab/>
      </w:r>
      <w:r>
        <w:rPr>
          <w:snapToGrid w:val="0"/>
          <w:lang w:eastAsia="zh-CN"/>
        </w:rPr>
        <w:t>id-</w:t>
      </w:r>
      <w:r>
        <w:rPr>
          <w:snapToGrid w:val="0"/>
        </w:rPr>
        <w:t>DAPS-HO-Status</w:t>
      </w:r>
      <w:r>
        <w:rPr>
          <w:rFonts w:hint="eastAsia"/>
          <w:snapToGrid w:val="0"/>
          <w:lang w:eastAsia="zh-CN"/>
        </w:rPr>
        <w:t>,</w:t>
      </w:r>
    </w:p>
    <w:p w14:paraId="00340D7C" w14:textId="77777777" w:rsidR="00594527" w:rsidRDefault="00594527" w:rsidP="00594527">
      <w:pPr>
        <w:pStyle w:val="PL"/>
        <w:rPr>
          <w:rFonts w:eastAsia="FangSong"/>
          <w:lang w:eastAsia="zh-CN"/>
        </w:rPr>
      </w:pPr>
      <w:r>
        <w:rPr>
          <w:snapToGrid w:val="0"/>
        </w:rPr>
        <w:tab/>
      </w:r>
      <w:r w:rsidRPr="00DA11D0">
        <w:rPr>
          <w:snapToGrid w:val="0"/>
        </w:rPr>
        <w:t>id-</w:t>
      </w:r>
      <w:r>
        <w:rPr>
          <w:rFonts w:eastAsia="FangSong"/>
          <w:lang w:eastAsia="zh-CN"/>
        </w:rPr>
        <w:t>SRBMapping</w:t>
      </w:r>
      <w:r w:rsidRPr="00B456B3">
        <w:rPr>
          <w:rFonts w:eastAsia="FangSong"/>
          <w:lang w:eastAsia="zh-CN"/>
        </w:rPr>
        <w:t>Info</w:t>
      </w:r>
      <w:r>
        <w:rPr>
          <w:rFonts w:eastAsia="FangSong" w:hint="eastAsia"/>
          <w:lang w:eastAsia="zh-CN"/>
        </w:rPr>
        <w:t>,</w:t>
      </w:r>
    </w:p>
    <w:p w14:paraId="67F6033E" w14:textId="77777777" w:rsidR="00594527" w:rsidRDefault="00594527" w:rsidP="00594527">
      <w:pPr>
        <w:pStyle w:val="PL"/>
        <w:rPr>
          <w:snapToGrid w:val="0"/>
        </w:rPr>
      </w:pPr>
      <w:r>
        <w:rPr>
          <w:snapToGrid w:val="0"/>
        </w:rPr>
        <w:tab/>
      </w:r>
      <w:r>
        <w:rPr>
          <w:snapToGrid w:val="0"/>
          <w:lang w:val="en-US" w:eastAsia="zh-CN"/>
        </w:rPr>
        <w:t>i</w:t>
      </w:r>
      <w:r>
        <w:rPr>
          <w:rFonts w:hint="eastAsia"/>
          <w:snapToGrid w:val="0"/>
          <w:lang w:val="en-US" w:eastAsia="zh-CN"/>
        </w:rPr>
        <w:t>d-</w:t>
      </w:r>
      <w:r w:rsidRPr="00913729">
        <w:rPr>
          <w:snapToGrid w:val="0"/>
        </w:rPr>
        <w:t>UplinkTxDirectCurrentTwoCarrierListInfo</w:t>
      </w:r>
      <w:r>
        <w:rPr>
          <w:rFonts w:hint="eastAsia"/>
          <w:snapToGrid w:val="0"/>
          <w:lang w:val="en-US" w:eastAsia="zh-CN"/>
        </w:rPr>
        <w:t>,</w:t>
      </w:r>
    </w:p>
    <w:p w14:paraId="63E76060" w14:textId="77777777" w:rsidR="00594527" w:rsidRDefault="00594527" w:rsidP="00594527">
      <w:pPr>
        <w:pStyle w:val="PL"/>
        <w:rPr>
          <w:snapToGrid w:val="0"/>
        </w:rPr>
      </w:pPr>
      <w:r>
        <w:rPr>
          <w:snapToGrid w:val="0"/>
        </w:rPr>
        <w:tab/>
        <w:t>id-SRSPosRRCInactiveQueryIndication,</w:t>
      </w:r>
    </w:p>
    <w:p w14:paraId="3E693EF5" w14:textId="77777777" w:rsidR="00594527" w:rsidRDefault="00594527" w:rsidP="00594527">
      <w:pPr>
        <w:pStyle w:val="PL"/>
        <w:rPr>
          <w:snapToGrid w:val="0"/>
          <w:lang w:val="en-US" w:eastAsia="zh-CN"/>
        </w:rPr>
      </w:pPr>
      <w:r>
        <w:rPr>
          <w:snapToGrid w:val="0"/>
        </w:rPr>
        <w:tab/>
        <w:t>id-</w:t>
      </w:r>
      <w:r>
        <w:rPr>
          <w:snapToGrid w:val="0"/>
          <w:lang w:eastAsia="zh-CN"/>
        </w:rPr>
        <w:t>UlTxDirectCurrentMoreCarrierInformation</w:t>
      </w:r>
      <w:r>
        <w:rPr>
          <w:rFonts w:hint="eastAsia"/>
          <w:snapToGrid w:val="0"/>
          <w:lang w:val="en-US" w:eastAsia="zh-CN"/>
        </w:rPr>
        <w:t>,</w:t>
      </w:r>
    </w:p>
    <w:p w14:paraId="66A10F0C" w14:textId="77777777" w:rsidR="00594527" w:rsidRDefault="00594527" w:rsidP="00594527">
      <w:pPr>
        <w:pStyle w:val="PL"/>
        <w:rPr>
          <w:snapToGrid w:val="0"/>
        </w:rPr>
      </w:pPr>
      <w:r>
        <w:rPr>
          <w:snapToGrid w:val="0"/>
        </w:rPr>
        <w:tab/>
      </w:r>
      <w:r w:rsidRPr="00642677">
        <w:rPr>
          <w:rFonts w:eastAsia="宋体" w:hint="eastAsia"/>
          <w:snapToGrid w:val="0"/>
          <w:lang w:eastAsia="zh-CN"/>
        </w:rPr>
        <w:t>id-</w:t>
      </w:r>
      <w:r>
        <w:rPr>
          <w:rFonts w:eastAsia="宋体"/>
          <w:snapToGrid w:val="0"/>
          <w:lang w:eastAsia="zh-CN"/>
        </w:rPr>
        <w:t>CPAC</w:t>
      </w:r>
      <w:r>
        <w:rPr>
          <w:snapToGrid w:val="0"/>
        </w:rPr>
        <w:t>MCG</w:t>
      </w:r>
      <w:r w:rsidRPr="00642677">
        <w:rPr>
          <w:snapToGrid w:val="0"/>
        </w:rPr>
        <w:t>Information</w:t>
      </w:r>
      <w:r>
        <w:rPr>
          <w:snapToGrid w:val="0"/>
        </w:rPr>
        <w:t>,</w:t>
      </w:r>
    </w:p>
    <w:p w14:paraId="4BCB3B97" w14:textId="77777777" w:rsidR="00594527" w:rsidRDefault="00594527" w:rsidP="00594527">
      <w:pPr>
        <w:pStyle w:val="PL"/>
      </w:pPr>
      <w:r>
        <w:tab/>
        <w:t>id-</w:t>
      </w:r>
      <w:r>
        <w:rPr>
          <w:rFonts w:hint="eastAsia"/>
          <w:lang w:val="en-US" w:eastAsia="zh-CN"/>
        </w:rPr>
        <w:t>Extended</w:t>
      </w:r>
      <w:r>
        <w:t>UEIdentityIndexValue,</w:t>
      </w:r>
    </w:p>
    <w:p w14:paraId="4EB9EFD7" w14:textId="77777777" w:rsidR="00594527" w:rsidRPr="00552D38" w:rsidRDefault="00594527" w:rsidP="00594527">
      <w:pPr>
        <w:pStyle w:val="PL"/>
        <w:rPr>
          <w:snapToGrid w:val="0"/>
        </w:rPr>
      </w:pPr>
      <w:r w:rsidRPr="00703F32">
        <w:rPr>
          <w:rFonts w:eastAsia="等线"/>
          <w:snapToGrid w:val="0"/>
          <w:lang w:eastAsia="zh-CN"/>
        </w:rPr>
        <w:tab/>
        <w:t>id-</w:t>
      </w:r>
      <w:r>
        <w:rPr>
          <w:rFonts w:eastAsia="宋体"/>
          <w:snapToGrid w:val="0"/>
          <w:lang w:eastAsia="zh-CN"/>
        </w:rPr>
        <w:t>HashedUEIdentityIndex</w:t>
      </w:r>
      <w:r w:rsidRPr="005F654D">
        <w:rPr>
          <w:rFonts w:eastAsia="宋体"/>
          <w:snapToGrid w:val="0"/>
          <w:lang w:eastAsia="zh-CN"/>
        </w:rPr>
        <w:t>Value</w:t>
      </w:r>
      <w:r w:rsidRPr="00703F32">
        <w:rPr>
          <w:rFonts w:eastAsia="宋体"/>
          <w:snapToGrid w:val="0"/>
        </w:rPr>
        <w:t>,</w:t>
      </w:r>
      <w:r>
        <w:rPr>
          <w:rFonts w:eastAsia="宋体"/>
          <w:snapToGrid w:val="0"/>
        </w:rPr>
        <w:t xml:space="preserve"> </w:t>
      </w:r>
    </w:p>
    <w:p w14:paraId="4E32D8BB" w14:textId="77777777" w:rsidR="00594527" w:rsidRPr="00EA5FA7" w:rsidRDefault="00594527" w:rsidP="00594527">
      <w:pPr>
        <w:pStyle w:val="PL"/>
        <w:rPr>
          <w:rFonts w:eastAsia="宋体"/>
          <w:snapToGrid w:val="0"/>
        </w:rPr>
      </w:pPr>
      <w:r w:rsidRPr="00EA5FA7">
        <w:rPr>
          <w:rFonts w:eastAsia="宋体"/>
          <w:snapToGrid w:val="0"/>
        </w:rPr>
        <w:tab/>
        <w:t>maxCellingNBDU,</w:t>
      </w:r>
    </w:p>
    <w:p w14:paraId="0FB15EAB" w14:textId="77777777" w:rsidR="00594527" w:rsidRPr="00EA5FA7" w:rsidRDefault="00594527" w:rsidP="00594527">
      <w:pPr>
        <w:pStyle w:val="PL"/>
        <w:rPr>
          <w:rFonts w:eastAsia="宋体"/>
          <w:snapToGrid w:val="0"/>
        </w:rPr>
      </w:pPr>
      <w:r w:rsidRPr="00EA5FA7">
        <w:rPr>
          <w:rFonts w:eastAsia="宋体"/>
          <w:snapToGrid w:val="0"/>
        </w:rPr>
        <w:tab/>
        <w:t>maxnoofCandidateSpCells,</w:t>
      </w:r>
    </w:p>
    <w:p w14:paraId="22898CB5" w14:textId="77777777" w:rsidR="00594527" w:rsidRPr="00EA5FA7" w:rsidRDefault="00594527" w:rsidP="00594527">
      <w:pPr>
        <w:pStyle w:val="PL"/>
        <w:rPr>
          <w:rFonts w:eastAsia="宋体"/>
          <w:snapToGrid w:val="0"/>
        </w:rPr>
      </w:pPr>
      <w:r w:rsidRPr="00EA5FA7">
        <w:rPr>
          <w:rFonts w:eastAsia="宋体"/>
          <w:snapToGrid w:val="0"/>
        </w:rPr>
        <w:tab/>
        <w:t>maxnoofDRBs,</w:t>
      </w:r>
    </w:p>
    <w:p w14:paraId="11E7B347" w14:textId="77777777" w:rsidR="00594527" w:rsidRPr="00EA5FA7" w:rsidRDefault="00594527" w:rsidP="00594527">
      <w:pPr>
        <w:pStyle w:val="PL"/>
        <w:rPr>
          <w:rFonts w:eastAsia="宋体"/>
          <w:snapToGrid w:val="0"/>
        </w:rPr>
      </w:pPr>
      <w:r w:rsidRPr="00EA5FA7">
        <w:rPr>
          <w:rFonts w:eastAsia="宋体"/>
          <w:snapToGrid w:val="0"/>
        </w:rPr>
        <w:tab/>
        <w:t>maxnoofErrors,</w:t>
      </w:r>
    </w:p>
    <w:p w14:paraId="00D57520" w14:textId="77777777" w:rsidR="00594527" w:rsidRPr="00EA5FA7" w:rsidRDefault="00594527" w:rsidP="00594527">
      <w:pPr>
        <w:pStyle w:val="PL"/>
        <w:rPr>
          <w:rFonts w:eastAsia="宋体"/>
          <w:snapToGrid w:val="0"/>
        </w:rPr>
      </w:pPr>
      <w:r w:rsidRPr="00EA5FA7">
        <w:rPr>
          <w:rFonts w:eastAsia="宋体"/>
          <w:snapToGrid w:val="0"/>
        </w:rPr>
        <w:tab/>
        <w:t>maxnoofIndividualF1ConnectionsToReset,</w:t>
      </w:r>
    </w:p>
    <w:p w14:paraId="17FB074C" w14:textId="77777777" w:rsidR="00594527" w:rsidRPr="00EA5FA7" w:rsidRDefault="00594527" w:rsidP="00594527">
      <w:pPr>
        <w:pStyle w:val="PL"/>
        <w:rPr>
          <w:rFonts w:eastAsia="宋体"/>
          <w:snapToGrid w:val="0"/>
        </w:rPr>
      </w:pPr>
      <w:r w:rsidRPr="00EA5FA7">
        <w:rPr>
          <w:rFonts w:eastAsia="宋体"/>
          <w:snapToGrid w:val="0"/>
        </w:rPr>
        <w:tab/>
      </w:r>
      <w:r w:rsidRPr="00EA5FA7">
        <w:t>maxnoof</w:t>
      </w:r>
      <w:r w:rsidRPr="00EA5FA7">
        <w:rPr>
          <w:lang w:eastAsia="zh-CN"/>
        </w:rPr>
        <w:t>Potential</w:t>
      </w:r>
      <w:r w:rsidRPr="00EA5FA7">
        <w:t>S</w:t>
      </w:r>
      <w:r w:rsidRPr="00EA5FA7">
        <w:rPr>
          <w:lang w:eastAsia="zh-CN"/>
        </w:rPr>
        <w:t>p</w:t>
      </w:r>
      <w:r w:rsidRPr="00EA5FA7">
        <w:t>Cells,</w:t>
      </w:r>
    </w:p>
    <w:p w14:paraId="1453AAB5" w14:textId="77777777" w:rsidR="00594527" w:rsidRPr="00EA5FA7" w:rsidRDefault="00594527" w:rsidP="00594527">
      <w:pPr>
        <w:pStyle w:val="PL"/>
        <w:rPr>
          <w:rFonts w:eastAsia="宋体"/>
          <w:snapToGrid w:val="0"/>
        </w:rPr>
      </w:pPr>
      <w:r w:rsidRPr="00EA5FA7">
        <w:rPr>
          <w:rFonts w:eastAsia="宋体"/>
          <w:snapToGrid w:val="0"/>
        </w:rPr>
        <w:tab/>
        <w:t>maxnoofSCells,</w:t>
      </w:r>
    </w:p>
    <w:p w14:paraId="68C8944A" w14:textId="77777777" w:rsidR="00594527" w:rsidRPr="00EA5FA7" w:rsidRDefault="00594527" w:rsidP="00594527">
      <w:pPr>
        <w:pStyle w:val="PL"/>
        <w:rPr>
          <w:rFonts w:eastAsia="宋体"/>
          <w:snapToGrid w:val="0"/>
        </w:rPr>
      </w:pPr>
      <w:r w:rsidRPr="00EA5FA7">
        <w:rPr>
          <w:rFonts w:eastAsia="宋体"/>
          <w:snapToGrid w:val="0"/>
        </w:rPr>
        <w:tab/>
        <w:t>maxnoofSRBs,</w:t>
      </w:r>
    </w:p>
    <w:p w14:paraId="71EDDBB8" w14:textId="77777777" w:rsidR="00594527" w:rsidRPr="00EA5FA7" w:rsidRDefault="00594527" w:rsidP="00594527">
      <w:pPr>
        <w:pStyle w:val="PL"/>
        <w:rPr>
          <w:rFonts w:eastAsia="宋体"/>
          <w:snapToGrid w:val="0"/>
        </w:rPr>
      </w:pPr>
      <w:r w:rsidRPr="00EA5FA7">
        <w:rPr>
          <w:rFonts w:eastAsia="宋体"/>
          <w:snapToGrid w:val="0"/>
        </w:rPr>
        <w:tab/>
        <w:t>maxnoofPagingCells,</w:t>
      </w:r>
    </w:p>
    <w:p w14:paraId="4D131B87" w14:textId="77777777" w:rsidR="00594527" w:rsidRPr="00EA5FA7" w:rsidRDefault="00594527" w:rsidP="00594527">
      <w:pPr>
        <w:pStyle w:val="PL"/>
        <w:rPr>
          <w:rFonts w:eastAsia="宋体"/>
          <w:snapToGrid w:val="0"/>
        </w:rPr>
      </w:pPr>
      <w:r w:rsidRPr="00EA5FA7">
        <w:rPr>
          <w:rFonts w:eastAsia="宋体"/>
          <w:snapToGrid w:val="0"/>
        </w:rPr>
        <w:tab/>
        <w:t>maxnoofTNLAssociations,</w:t>
      </w:r>
    </w:p>
    <w:p w14:paraId="7113E348" w14:textId="77777777" w:rsidR="00594527" w:rsidRPr="00EA5FA7" w:rsidRDefault="00594527" w:rsidP="00594527">
      <w:pPr>
        <w:pStyle w:val="PL"/>
        <w:rPr>
          <w:snapToGrid w:val="0"/>
          <w:lang w:eastAsia="zh-CN"/>
        </w:rPr>
      </w:pPr>
      <w:r w:rsidRPr="00EA5FA7">
        <w:rPr>
          <w:rFonts w:eastAsia="宋体"/>
          <w:snapToGrid w:val="0"/>
        </w:rPr>
        <w:tab/>
        <w:t>maxCellineNB</w:t>
      </w:r>
      <w:r w:rsidRPr="00EA5FA7">
        <w:rPr>
          <w:snapToGrid w:val="0"/>
          <w:lang w:eastAsia="zh-CN"/>
        </w:rPr>
        <w:t>,</w:t>
      </w:r>
    </w:p>
    <w:p w14:paraId="230327CF" w14:textId="77777777" w:rsidR="00594527" w:rsidRPr="00FF7A2B" w:rsidRDefault="00594527" w:rsidP="00594527">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14:paraId="4B1B0458" w14:textId="77777777" w:rsidR="00594527" w:rsidRPr="00FF7A2B" w:rsidRDefault="00594527" w:rsidP="00594527">
      <w:pPr>
        <w:pStyle w:val="PL"/>
        <w:rPr>
          <w:rFonts w:cs="Arial"/>
          <w:szCs w:val="18"/>
          <w:lang w:eastAsia="ja-JP"/>
        </w:rPr>
      </w:pPr>
      <w:r w:rsidRPr="00FF7A2B">
        <w:rPr>
          <w:rFonts w:cs="Arial"/>
          <w:szCs w:val="18"/>
          <w:lang w:eastAsia="ja-JP"/>
        </w:rPr>
        <w:tab/>
        <w:t>maxnoofBHRLCChannels,</w:t>
      </w:r>
    </w:p>
    <w:p w14:paraId="66827D22" w14:textId="77777777" w:rsidR="00594527" w:rsidRPr="00FF7A2B" w:rsidRDefault="00594527" w:rsidP="00594527">
      <w:pPr>
        <w:pStyle w:val="PL"/>
        <w:rPr>
          <w:rFonts w:cs="Arial"/>
          <w:szCs w:val="18"/>
          <w:lang w:eastAsia="ja-JP"/>
        </w:rPr>
      </w:pPr>
      <w:r w:rsidRPr="00FF7A2B">
        <w:rPr>
          <w:rFonts w:cs="Arial"/>
          <w:szCs w:val="18"/>
          <w:lang w:eastAsia="ja-JP"/>
        </w:rPr>
        <w:tab/>
        <w:t>maxnoofRoutingEntries,</w:t>
      </w:r>
    </w:p>
    <w:p w14:paraId="37076109" w14:textId="77777777" w:rsidR="00594527" w:rsidRPr="00FF7A2B" w:rsidRDefault="00594527" w:rsidP="00594527">
      <w:pPr>
        <w:pStyle w:val="PL"/>
        <w:rPr>
          <w:rFonts w:cs="Arial"/>
          <w:szCs w:val="18"/>
          <w:lang w:eastAsia="ja-JP"/>
        </w:rPr>
      </w:pPr>
      <w:r w:rsidRPr="00FF7A2B">
        <w:rPr>
          <w:rFonts w:cs="Arial"/>
          <w:szCs w:val="18"/>
          <w:lang w:eastAsia="ja-JP"/>
        </w:rPr>
        <w:lastRenderedPageBreak/>
        <w:tab/>
        <w:t>maxnoofChildIABNodes,</w:t>
      </w:r>
    </w:p>
    <w:p w14:paraId="31226E63" w14:textId="77777777" w:rsidR="00594527" w:rsidRPr="00FF7A2B" w:rsidRDefault="00594527" w:rsidP="00594527">
      <w:pPr>
        <w:pStyle w:val="PL"/>
        <w:rPr>
          <w:rFonts w:cs="Arial"/>
          <w:szCs w:val="18"/>
          <w:lang w:eastAsia="ja-JP"/>
        </w:rPr>
      </w:pPr>
      <w:r w:rsidRPr="00FF7A2B">
        <w:rPr>
          <w:rFonts w:cs="Arial"/>
          <w:szCs w:val="18"/>
          <w:lang w:eastAsia="ja-JP"/>
        </w:rPr>
        <w:tab/>
        <w:t>maxnoofServedCellsIAB,</w:t>
      </w:r>
    </w:p>
    <w:p w14:paraId="10F196D2" w14:textId="77777777" w:rsidR="00594527" w:rsidRPr="00FF7A2B" w:rsidRDefault="00594527" w:rsidP="00594527">
      <w:pPr>
        <w:pStyle w:val="PL"/>
        <w:rPr>
          <w:rFonts w:cs="Arial"/>
          <w:szCs w:val="18"/>
          <w:lang w:eastAsia="ja-JP"/>
        </w:rPr>
      </w:pPr>
      <w:r w:rsidRPr="00FF7A2B">
        <w:rPr>
          <w:rFonts w:cs="Arial"/>
          <w:szCs w:val="18"/>
          <w:lang w:eastAsia="ja-JP"/>
        </w:rPr>
        <w:tab/>
        <w:t>maxnoofTLAsIAB,</w:t>
      </w:r>
    </w:p>
    <w:p w14:paraId="1F33BB60" w14:textId="77777777" w:rsidR="00594527" w:rsidRPr="00FF7A2B" w:rsidRDefault="00594527" w:rsidP="00594527">
      <w:pPr>
        <w:pStyle w:val="PL"/>
        <w:rPr>
          <w:rFonts w:cs="Arial"/>
          <w:szCs w:val="18"/>
          <w:lang w:eastAsia="ja-JP"/>
        </w:rPr>
      </w:pPr>
      <w:r w:rsidRPr="00FF7A2B">
        <w:rPr>
          <w:rFonts w:cs="Arial"/>
          <w:szCs w:val="18"/>
          <w:lang w:eastAsia="ja-JP"/>
        </w:rPr>
        <w:tab/>
        <w:t>maxnoofULUPTNLInformationforIAB,</w:t>
      </w:r>
    </w:p>
    <w:p w14:paraId="1EA8177C" w14:textId="77777777" w:rsidR="00594527" w:rsidRPr="001B6276" w:rsidRDefault="00594527" w:rsidP="00594527">
      <w:pPr>
        <w:pStyle w:val="PL"/>
        <w:rPr>
          <w:rFonts w:cs="Arial"/>
          <w:szCs w:val="18"/>
          <w:lang w:eastAsia="ja-JP"/>
        </w:rPr>
      </w:pPr>
      <w:r w:rsidRPr="00FF7A2B">
        <w:rPr>
          <w:rFonts w:cs="Arial"/>
          <w:szCs w:val="18"/>
          <w:lang w:eastAsia="ja-JP"/>
        </w:rPr>
        <w:tab/>
        <w:t>maxnoofUPTNLAddresses</w:t>
      </w:r>
      <w:r w:rsidRPr="001B6276">
        <w:rPr>
          <w:rFonts w:cs="Arial"/>
          <w:szCs w:val="18"/>
          <w:lang w:eastAsia="ja-JP"/>
        </w:rPr>
        <w:t>,</w:t>
      </w:r>
    </w:p>
    <w:p w14:paraId="3199C012" w14:textId="77777777" w:rsidR="00594527" w:rsidRDefault="00594527" w:rsidP="00594527">
      <w:pPr>
        <w:pStyle w:val="PL"/>
        <w:rPr>
          <w:rFonts w:cs="Arial"/>
          <w:szCs w:val="18"/>
          <w:lang w:eastAsia="ja-JP"/>
        </w:rPr>
      </w:pPr>
      <w:r w:rsidRPr="001B6276">
        <w:rPr>
          <w:rFonts w:cs="Arial"/>
          <w:szCs w:val="18"/>
          <w:lang w:eastAsia="ja-JP"/>
        </w:rPr>
        <w:tab/>
        <w:t>maxnoofSLDRBs</w:t>
      </w:r>
      <w:r>
        <w:rPr>
          <w:rFonts w:cs="Arial"/>
          <w:szCs w:val="18"/>
          <w:lang w:eastAsia="ja-JP"/>
        </w:rPr>
        <w:t>,</w:t>
      </w:r>
    </w:p>
    <w:p w14:paraId="726A4C13" w14:textId="77777777" w:rsidR="00594527" w:rsidRDefault="00594527" w:rsidP="00594527">
      <w:pPr>
        <w:pStyle w:val="PL"/>
        <w:rPr>
          <w:rFonts w:cs="Arial"/>
          <w:szCs w:val="18"/>
          <w:lang w:eastAsia="ja-JP"/>
        </w:rPr>
      </w:pPr>
      <w:r>
        <w:rPr>
          <w:rFonts w:cs="Arial"/>
          <w:szCs w:val="18"/>
          <w:lang w:eastAsia="ja-JP"/>
        </w:rPr>
        <w:tab/>
        <w:t>maxnoofTRPInfoTypes,</w:t>
      </w:r>
    </w:p>
    <w:p w14:paraId="72F5776D" w14:textId="77777777" w:rsidR="00594527" w:rsidRPr="00EA5FA7" w:rsidRDefault="00594527" w:rsidP="00594527">
      <w:pPr>
        <w:pStyle w:val="PL"/>
        <w:rPr>
          <w:rFonts w:cs="Arial"/>
          <w:szCs w:val="18"/>
          <w:lang w:eastAsia="ja-JP"/>
        </w:rPr>
      </w:pPr>
      <w:r>
        <w:rPr>
          <w:rFonts w:cs="Arial"/>
          <w:szCs w:val="18"/>
          <w:lang w:eastAsia="ja-JP"/>
        </w:rPr>
        <w:tab/>
        <w:t>maxnoofTRPs,</w:t>
      </w:r>
    </w:p>
    <w:p w14:paraId="4DF37A9F" w14:textId="77777777" w:rsidR="00594527" w:rsidRPr="00DA11D0" w:rsidRDefault="00594527" w:rsidP="00594527">
      <w:pPr>
        <w:pStyle w:val="PL"/>
        <w:rPr>
          <w:noProof w:val="0"/>
        </w:rPr>
      </w:pPr>
      <w:r w:rsidRPr="00DA11D0">
        <w:rPr>
          <w:noProof w:val="0"/>
        </w:rPr>
        <w:tab/>
        <w:t>maxnoofMRBs,</w:t>
      </w:r>
    </w:p>
    <w:p w14:paraId="10B40081" w14:textId="77777777" w:rsidR="00594527" w:rsidRPr="00DA11D0" w:rsidRDefault="00594527" w:rsidP="00594527">
      <w:pPr>
        <w:pStyle w:val="PL"/>
        <w:rPr>
          <w:rFonts w:cs="Arial"/>
          <w:szCs w:val="18"/>
        </w:rPr>
      </w:pPr>
      <w:r w:rsidRPr="00DA11D0">
        <w:rPr>
          <w:rFonts w:cs="Arial"/>
          <w:iCs/>
        </w:rPr>
        <w:tab/>
        <w:t>maxnoofUEIDforPaging</w:t>
      </w:r>
      <w:r>
        <w:rPr>
          <w:rFonts w:cs="Arial"/>
          <w:iCs/>
        </w:rPr>
        <w:t>,</w:t>
      </w:r>
    </w:p>
    <w:p w14:paraId="64840710" w14:textId="77777777" w:rsidR="00594527" w:rsidRDefault="00594527" w:rsidP="00594527">
      <w:pPr>
        <w:pStyle w:val="PL"/>
        <w:rPr>
          <w:rFonts w:cs="Arial"/>
          <w:szCs w:val="18"/>
          <w:lang w:eastAsia="ja-JP"/>
        </w:rPr>
      </w:pPr>
      <w:r w:rsidRPr="002708DA">
        <w:rPr>
          <w:rFonts w:cs="Arial"/>
          <w:szCs w:val="18"/>
          <w:lang w:eastAsia="ja-JP"/>
        </w:rPr>
        <w:tab/>
        <w:t>maxnoofNeighbourNodeCellsIAB</w:t>
      </w:r>
      <w:r>
        <w:rPr>
          <w:rFonts w:cs="Arial"/>
          <w:szCs w:val="18"/>
          <w:lang w:eastAsia="ja-JP"/>
        </w:rPr>
        <w:t>,</w:t>
      </w:r>
    </w:p>
    <w:p w14:paraId="380FE57A" w14:textId="77777777" w:rsidR="00594527" w:rsidRDefault="00594527" w:rsidP="00594527">
      <w:pPr>
        <w:pStyle w:val="PL"/>
      </w:pPr>
      <w:r w:rsidRPr="007C7C0B">
        <w:rPr>
          <w:rFonts w:cs="Arial"/>
          <w:szCs w:val="18"/>
          <w:lang w:eastAsia="ja-JP"/>
        </w:rPr>
        <w:tab/>
        <w:t>maxnoofMRBsforUE,</w:t>
      </w:r>
    </w:p>
    <w:p w14:paraId="54E34C0A" w14:textId="77777777" w:rsidR="00594527" w:rsidRDefault="00594527" w:rsidP="00594527">
      <w:pPr>
        <w:pStyle w:val="PL"/>
        <w:rPr>
          <w:rFonts w:cs="Arial"/>
          <w:szCs w:val="18"/>
          <w:lang w:eastAsia="ja-JP"/>
        </w:rPr>
      </w:pPr>
      <w:r>
        <w:tab/>
      </w:r>
      <w:r w:rsidRPr="00997DDC">
        <w:t>maxnoofServingCellMOs</w:t>
      </w:r>
    </w:p>
    <w:p w14:paraId="2EE909DB" w14:textId="77777777" w:rsidR="00594527" w:rsidRDefault="00594527" w:rsidP="00594527">
      <w:pPr>
        <w:pStyle w:val="PL"/>
        <w:rPr>
          <w:rFonts w:cs="Arial"/>
          <w:szCs w:val="18"/>
          <w:lang w:eastAsia="zh-CN"/>
        </w:rPr>
      </w:pPr>
    </w:p>
    <w:p w14:paraId="3D2BD174" w14:textId="77777777" w:rsidR="00594527" w:rsidRPr="00EA5FA7" w:rsidRDefault="00594527" w:rsidP="00594527">
      <w:pPr>
        <w:pStyle w:val="PL"/>
        <w:rPr>
          <w:snapToGrid w:val="0"/>
          <w:lang w:eastAsia="zh-CN"/>
        </w:rPr>
      </w:pPr>
    </w:p>
    <w:p w14:paraId="550F2023" w14:textId="77777777" w:rsidR="00594527" w:rsidRPr="00EA5FA7" w:rsidRDefault="00594527" w:rsidP="00594527">
      <w:pPr>
        <w:pStyle w:val="PL"/>
        <w:rPr>
          <w:rFonts w:eastAsia="宋体"/>
          <w:snapToGrid w:val="0"/>
        </w:rPr>
      </w:pPr>
    </w:p>
    <w:p w14:paraId="4050C61E" w14:textId="77777777" w:rsidR="00594527" w:rsidRPr="00EA5FA7" w:rsidRDefault="00594527" w:rsidP="00594527">
      <w:pPr>
        <w:pStyle w:val="PL"/>
        <w:rPr>
          <w:noProof w:val="0"/>
          <w:snapToGrid w:val="0"/>
        </w:rPr>
      </w:pPr>
    </w:p>
    <w:p w14:paraId="75CD39D9" w14:textId="77777777" w:rsidR="00594527" w:rsidRPr="00EA5FA7" w:rsidRDefault="00594527" w:rsidP="00594527">
      <w:pPr>
        <w:pStyle w:val="PL"/>
        <w:rPr>
          <w:noProof w:val="0"/>
          <w:snapToGrid w:val="0"/>
        </w:rPr>
      </w:pPr>
      <w:r w:rsidRPr="00EA5FA7">
        <w:rPr>
          <w:noProof w:val="0"/>
          <w:snapToGrid w:val="0"/>
        </w:rPr>
        <w:t>FROM F1AP-Constants;</w:t>
      </w:r>
    </w:p>
    <w:p w14:paraId="5536C69E" w14:textId="77777777" w:rsidR="00594527" w:rsidRPr="00594527" w:rsidRDefault="00594527" w:rsidP="003E0CD6">
      <w:pPr>
        <w:rPr>
          <w:b/>
        </w:rPr>
      </w:pPr>
    </w:p>
    <w:p w14:paraId="316E7DDB" w14:textId="77777777" w:rsidR="00594527" w:rsidRDefault="00594527" w:rsidP="003E0CD6">
      <w:pPr>
        <w:rPr>
          <w:b/>
          <w:lang w:val="en-US"/>
        </w:rPr>
      </w:pPr>
    </w:p>
    <w:p w14:paraId="65413431" w14:textId="77777777" w:rsidR="00594527" w:rsidRDefault="00594527" w:rsidP="00594527">
      <w:pPr>
        <w:rPr>
          <w:b/>
          <w:lang w:val="en-US"/>
        </w:rPr>
      </w:pPr>
      <w:r>
        <w:rPr>
          <w:b/>
          <w:highlight w:val="yellow"/>
          <w:lang w:val="en-US"/>
        </w:rPr>
        <w:t>NEXT CHANGE</w:t>
      </w:r>
    </w:p>
    <w:p w14:paraId="0B8A3B47" w14:textId="77777777" w:rsidR="00594527" w:rsidRPr="00EA5FA7" w:rsidRDefault="00594527" w:rsidP="00594527">
      <w:pPr>
        <w:pStyle w:val="PL"/>
        <w:rPr>
          <w:noProof w:val="0"/>
          <w:snapToGrid w:val="0"/>
          <w:lang w:eastAsia="zh-CN"/>
        </w:rPr>
      </w:pPr>
      <w:r w:rsidRPr="00EA5FA7">
        <w:rPr>
          <w:noProof w:val="0"/>
          <w:snapToGrid w:val="0"/>
          <w:lang w:eastAsia="zh-CN"/>
        </w:rPr>
        <w:t>-- **************************************************************</w:t>
      </w:r>
    </w:p>
    <w:p w14:paraId="5110C598" w14:textId="77777777" w:rsidR="00594527" w:rsidRPr="00EA5FA7" w:rsidRDefault="00594527" w:rsidP="00594527">
      <w:pPr>
        <w:pStyle w:val="PL"/>
        <w:rPr>
          <w:noProof w:val="0"/>
          <w:snapToGrid w:val="0"/>
          <w:lang w:eastAsia="zh-CN"/>
        </w:rPr>
      </w:pPr>
      <w:r w:rsidRPr="00EA5FA7">
        <w:rPr>
          <w:noProof w:val="0"/>
          <w:snapToGrid w:val="0"/>
          <w:lang w:eastAsia="zh-CN"/>
        </w:rPr>
        <w:t>--</w:t>
      </w:r>
    </w:p>
    <w:p w14:paraId="0B7937E8" w14:textId="77777777" w:rsidR="00594527" w:rsidRPr="00EA5FA7" w:rsidRDefault="00594527" w:rsidP="00594527">
      <w:pPr>
        <w:pStyle w:val="PL"/>
        <w:outlineLvl w:val="4"/>
        <w:rPr>
          <w:noProof w:val="0"/>
          <w:snapToGrid w:val="0"/>
          <w:lang w:eastAsia="zh-CN"/>
        </w:rPr>
      </w:pPr>
      <w:r w:rsidRPr="00EA5FA7">
        <w:rPr>
          <w:noProof w:val="0"/>
          <w:snapToGrid w:val="0"/>
          <w:lang w:eastAsia="zh-CN"/>
        </w:rPr>
        <w:t>-- F1 Setup Response</w:t>
      </w:r>
    </w:p>
    <w:p w14:paraId="44627109" w14:textId="77777777" w:rsidR="00594527" w:rsidRPr="00EA5FA7" w:rsidRDefault="00594527" w:rsidP="00594527">
      <w:pPr>
        <w:pStyle w:val="PL"/>
        <w:rPr>
          <w:noProof w:val="0"/>
          <w:snapToGrid w:val="0"/>
          <w:lang w:eastAsia="zh-CN"/>
        </w:rPr>
      </w:pPr>
      <w:r w:rsidRPr="00EA5FA7">
        <w:rPr>
          <w:noProof w:val="0"/>
          <w:snapToGrid w:val="0"/>
          <w:lang w:eastAsia="zh-CN"/>
        </w:rPr>
        <w:t>--</w:t>
      </w:r>
    </w:p>
    <w:p w14:paraId="0F973120" w14:textId="77777777" w:rsidR="00594527" w:rsidRPr="00EA5FA7" w:rsidRDefault="00594527" w:rsidP="00594527">
      <w:pPr>
        <w:pStyle w:val="PL"/>
        <w:rPr>
          <w:noProof w:val="0"/>
          <w:snapToGrid w:val="0"/>
          <w:lang w:eastAsia="zh-CN"/>
        </w:rPr>
      </w:pPr>
      <w:r w:rsidRPr="00EA5FA7">
        <w:rPr>
          <w:noProof w:val="0"/>
          <w:snapToGrid w:val="0"/>
          <w:lang w:eastAsia="zh-CN"/>
        </w:rPr>
        <w:t>-- **************************************************************</w:t>
      </w:r>
    </w:p>
    <w:p w14:paraId="36445DB6" w14:textId="77777777" w:rsidR="00594527" w:rsidRPr="00EA5FA7" w:rsidRDefault="00594527" w:rsidP="00594527">
      <w:pPr>
        <w:pStyle w:val="PL"/>
        <w:rPr>
          <w:noProof w:val="0"/>
          <w:snapToGrid w:val="0"/>
          <w:lang w:eastAsia="zh-CN"/>
        </w:rPr>
      </w:pPr>
    </w:p>
    <w:p w14:paraId="77CBD4B9" w14:textId="77777777" w:rsidR="00594527" w:rsidRPr="00EA5FA7" w:rsidRDefault="00594527" w:rsidP="00594527">
      <w:pPr>
        <w:pStyle w:val="PL"/>
        <w:rPr>
          <w:noProof w:val="0"/>
          <w:snapToGrid w:val="0"/>
          <w:lang w:eastAsia="zh-CN"/>
        </w:rPr>
      </w:pPr>
      <w:r w:rsidRPr="00EA5FA7">
        <w:rPr>
          <w:noProof w:val="0"/>
          <w:snapToGrid w:val="0"/>
          <w:lang w:eastAsia="zh-CN"/>
        </w:rPr>
        <w:t>F1SetupResponse ::= SEQUENCE {</w:t>
      </w:r>
    </w:p>
    <w:p w14:paraId="61ACB398" w14:textId="77777777" w:rsidR="00594527" w:rsidRPr="00EA5FA7" w:rsidRDefault="00594527" w:rsidP="00594527">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{F1SetupResponseIEs} },</w:t>
      </w:r>
    </w:p>
    <w:p w14:paraId="3972A7C2" w14:textId="77777777" w:rsidR="00594527" w:rsidRPr="00EA5FA7" w:rsidRDefault="00594527" w:rsidP="00594527">
      <w:pPr>
        <w:pStyle w:val="PL"/>
        <w:rPr>
          <w:noProof w:val="0"/>
          <w:snapToGrid w:val="0"/>
          <w:lang w:eastAsia="zh-CN"/>
        </w:rPr>
      </w:pPr>
      <w:r w:rsidRPr="00EA5FA7">
        <w:rPr>
          <w:noProof w:val="0"/>
          <w:snapToGrid w:val="0"/>
          <w:lang w:eastAsia="zh-CN"/>
        </w:rPr>
        <w:tab/>
        <w:t>...</w:t>
      </w:r>
    </w:p>
    <w:p w14:paraId="7E9A99A3" w14:textId="77777777" w:rsidR="00594527" w:rsidRPr="00EA5FA7" w:rsidRDefault="00594527" w:rsidP="00594527">
      <w:pPr>
        <w:pStyle w:val="PL"/>
        <w:rPr>
          <w:noProof w:val="0"/>
          <w:snapToGrid w:val="0"/>
          <w:lang w:eastAsia="zh-CN"/>
        </w:rPr>
      </w:pPr>
      <w:r w:rsidRPr="00EA5FA7">
        <w:rPr>
          <w:noProof w:val="0"/>
          <w:snapToGrid w:val="0"/>
          <w:lang w:eastAsia="zh-CN"/>
        </w:rPr>
        <w:t>}</w:t>
      </w:r>
    </w:p>
    <w:p w14:paraId="0C04EC18" w14:textId="77777777" w:rsidR="00594527" w:rsidRPr="00EA5FA7" w:rsidRDefault="00594527" w:rsidP="00594527">
      <w:pPr>
        <w:pStyle w:val="PL"/>
        <w:rPr>
          <w:noProof w:val="0"/>
          <w:snapToGrid w:val="0"/>
          <w:lang w:eastAsia="zh-CN"/>
        </w:rPr>
      </w:pPr>
    </w:p>
    <w:p w14:paraId="33E1FB28" w14:textId="77777777" w:rsidR="00594527" w:rsidRPr="00EA5FA7" w:rsidRDefault="00594527" w:rsidP="00594527">
      <w:pPr>
        <w:pStyle w:val="PL"/>
        <w:rPr>
          <w:noProof w:val="0"/>
          <w:snapToGrid w:val="0"/>
          <w:lang w:eastAsia="zh-CN"/>
        </w:rPr>
      </w:pPr>
    </w:p>
    <w:p w14:paraId="7F6D0E56" w14:textId="77777777" w:rsidR="00594527" w:rsidRPr="00EA5FA7" w:rsidRDefault="00594527" w:rsidP="00594527">
      <w:pPr>
        <w:pStyle w:val="PL"/>
        <w:rPr>
          <w:noProof w:val="0"/>
          <w:snapToGrid w:val="0"/>
          <w:lang w:eastAsia="zh-CN"/>
        </w:rPr>
      </w:pPr>
      <w:r w:rsidRPr="00EA5FA7">
        <w:rPr>
          <w:noProof w:val="0"/>
          <w:snapToGrid w:val="0"/>
          <w:lang w:eastAsia="zh-CN"/>
        </w:rPr>
        <w:t>F1SetupResponseIEs F1AP-PROTOCOL-IES ::= {</w:t>
      </w:r>
    </w:p>
    <w:p w14:paraId="15CBED29" w14:textId="77777777" w:rsidR="00594527" w:rsidRPr="00EA5FA7" w:rsidRDefault="00594527" w:rsidP="00594527">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4B55F15F" w14:textId="77777777" w:rsidR="00594527" w:rsidRPr="00EA5FA7" w:rsidRDefault="00594527" w:rsidP="00594527">
      <w:pPr>
        <w:pStyle w:val="PL"/>
        <w:rPr>
          <w:noProof w:val="0"/>
          <w:snapToGrid w:val="0"/>
          <w:lang w:eastAsia="zh-CN"/>
        </w:rPr>
      </w:pPr>
      <w:r w:rsidRPr="00EA5FA7">
        <w:rPr>
          <w:noProof w:val="0"/>
          <w:snapToGrid w:val="0"/>
          <w:lang w:eastAsia="zh-CN"/>
        </w:rPr>
        <w:tab/>
        <w:t>{ ID id-gNB-CU-Name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3B199B2F" w14:textId="77777777" w:rsidR="00594527" w:rsidRPr="00EA5FA7" w:rsidRDefault="00594527" w:rsidP="00594527">
      <w:pPr>
        <w:pStyle w:val="PL"/>
        <w:rPr>
          <w:noProof w:val="0"/>
          <w:snapToGrid w:val="0"/>
          <w:lang w:eastAsia="zh-CN"/>
        </w:rPr>
      </w:pPr>
      <w:r w:rsidRPr="00EA5FA7">
        <w:rPr>
          <w:noProof w:val="0"/>
          <w:snapToGrid w:val="0"/>
          <w:lang w:eastAsia="zh-CN"/>
        </w:rPr>
        <w:tab/>
        <w:t>{ ID id-Cells-to-be-Activated-List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60633376" w14:textId="77777777" w:rsidR="00594527" w:rsidRPr="00EA5FA7" w:rsidRDefault="00594527" w:rsidP="00594527">
      <w:pPr>
        <w:pStyle w:val="PL"/>
        <w:rPr>
          <w:noProof w:val="0"/>
          <w:snapToGrid w:val="0"/>
          <w:lang w:eastAsia="zh-CN"/>
        </w:rPr>
      </w:pPr>
      <w:r w:rsidRPr="00EA5FA7">
        <w:rPr>
          <w:noProof w:val="0"/>
          <w:snapToGrid w:val="0"/>
          <w:lang w:eastAsia="zh-CN"/>
        </w:rPr>
        <w:tab/>
        <w:t>{ ID id-GNB-CU-RRC-Version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58BA2A74" w14:textId="77777777" w:rsidR="00594527" w:rsidRPr="00FF7A2B" w:rsidRDefault="00594527" w:rsidP="00594527">
      <w:pPr>
        <w:pStyle w:val="PL"/>
        <w:rPr>
          <w:noProof w:val="0"/>
          <w:snapToGrid w:val="0"/>
          <w:lang w:eastAsia="zh-CN"/>
        </w:rPr>
      </w:pPr>
      <w:r w:rsidRPr="00EA5FA7">
        <w:rPr>
          <w:noProof w:val="0"/>
          <w:snapToGrid w:val="0"/>
          <w:lang w:eastAsia="zh-CN"/>
        </w:rPr>
        <w:tab/>
        <w:t>{ ID id-Transport-Layer-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r w:rsidRPr="00FF7A2B">
        <w:rPr>
          <w:noProof w:val="0"/>
          <w:snapToGrid w:val="0"/>
          <w:lang w:eastAsia="zh-CN"/>
        </w:rPr>
        <w:t>|</w:t>
      </w:r>
    </w:p>
    <w:p w14:paraId="78FB9641" w14:textId="77777777" w:rsidR="00594527" w:rsidRPr="00FF7A2B" w:rsidRDefault="00594527" w:rsidP="00594527">
      <w:pPr>
        <w:pStyle w:val="PL"/>
        <w:rPr>
          <w:noProof w:val="0"/>
          <w:snapToGrid w:val="0"/>
          <w:lang w:eastAsia="zh-CN"/>
        </w:rPr>
      </w:pPr>
      <w:r w:rsidRPr="00FF7A2B">
        <w:rPr>
          <w:noProof w:val="0"/>
          <w:snapToGrid w:val="0"/>
          <w:lang w:eastAsia="zh-CN"/>
        </w:rPr>
        <w:tab/>
        <w:t>{ ID id-UL-BH-Non-UP-Traffic-Mapping</w:t>
      </w:r>
      <w:r w:rsidRPr="00FF7A2B">
        <w:rPr>
          <w:noProof w:val="0"/>
          <w:snapToGrid w:val="0"/>
          <w:lang w:eastAsia="zh-CN"/>
        </w:rPr>
        <w:tab/>
        <w:t>CRITICALITY reject</w:t>
      </w:r>
      <w:r w:rsidRPr="00FF7A2B">
        <w:rPr>
          <w:noProof w:val="0"/>
          <w:snapToGrid w:val="0"/>
          <w:lang w:eastAsia="zh-CN"/>
        </w:rPr>
        <w:tab/>
        <w:t>TYPE UL-BH-Non-UP-Traffic-Mapping</w:t>
      </w:r>
      <w:r w:rsidRPr="00FF7A2B">
        <w:rPr>
          <w:noProof w:val="0"/>
          <w:snapToGrid w:val="0"/>
          <w:lang w:eastAsia="zh-CN"/>
        </w:rPr>
        <w:tab/>
      </w:r>
      <w:r>
        <w:rPr>
          <w:noProof w:val="0"/>
          <w:snapToGrid w:val="0"/>
          <w:lang w:eastAsia="zh-CN"/>
        </w:rPr>
        <w:tab/>
      </w:r>
      <w:r w:rsidRPr="00FF7A2B">
        <w:rPr>
          <w:noProof w:val="0"/>
          <w:snapToGrid w:val="0"/>
          <w:lang w:eastAsia="zh-CN"/>
        </w:rPr>
        <w:t>PRESENCE optional</w:t>
      </w:r>
      <w:r w:rsidRPr="00FF7A2B">
        <w:rPr>
          <w:noProof w:val="0"/>
          <w:snapToGrid w:val="0"/>
          <w:lang w:eastAsia="zh-CN"/>
        </w:rPr>
        <w:tab/>
        <w:t>}|</w:t>
      </w:r>
    </w:p>
    <w:p w14:paraId="66C02DF4" w14:textId="77777777" w:rsidR="00594527" w:rsidRPr="00FF7A2B" w:rsidRDefault="00594527" w:rsidP="00594527">
      <w:pPr>
        <w:pStyle w:val="PL"/>
        <w:rPr>
          <w:noProof w:val="0"/>
          <w:snapToGrid w:val="0"/>
          <w:lang w:eastAsia="zh-CN"/>
        </w:rPr>
      </w:pPr>
      <w:r w:rsidRPr="00FF7A2B">
        <w:rPr>
          <w:noProof w:val="0"/>
          <w:snapToGrid w:val="0"/>
          <w:lang w:eastAsia="zh-CN"/>
        </w:rPr>
        <w:tab/>
        <w:t>{ ID id-BAPAddress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t>CRITICALITY ignore</w:t>
      </w:r>
      <w:r w:rsidRPr="00FF7A2B">
        <w:rPr>
          <w:noProof w:val="0"/>
          <w:snapToGrid w:val="0"/>
          <w:lang w:eastAsia="zh-CN"/>
        </w:rPr>
        <w:tab/>
        <w:t>TYPE 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t>PRESENCE optional</w:t>
      </w:r>
      <w:r w:rsidRPr="00FF7A2B">
        <w:rPr>
          <w:noProof w:val="0"/>
          <w:snapToGrid w:val="0"/>
          <w:lang w:eastAsia="zh-CN"/>
        </w:rPr>
        <w:tab/>
        <w:t>}|</w:t>
      </w:r>
    </w:p>
    <w:p w14:paraId="437A2376" w14:textId="77777777" w:rsidR="00594527" w:rsidRDefault="00594527" w:rsidP="00594527">
      <w:pPr>
        <w:pStyle w:val="PL"/>
        <w:rPr>
          <w:ins w:id="253" w:author="Huawei" w:date="2023-09-22T11:24:00Z"/>
          <w:noProof w:val="0"/>
          <w:snapToGrid w:val="0"/>
          <w:lang w:eastAsia="zh-CN"/>
        </w:rPr>
      </w:pPr>
      <w:r w:rsidRPr="00FF7A2B">
        <w:rPr>
          <w:noProof w:val="0"/>
          <w:snapToGrid w:val="0"/>
          <w:lang w:eastAsia="zh-CN"/>
        </w:rPr>
        <w:tab/>
        <w:t xml:space="preserve">{ ID </w:t>
      </w: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CRITICALITY ignore</w:t>
      </w:r>
      <w:r w:rsidRPr="00EA5FA7">
        <w:rPr>
          <w:noProof w:val="0"/>
          <w:snapToGrid w:val="0"/>
          <w:lang w:eastAsia="zh-CN"/>
        </w:rPr>
        <w:tab/>
        <w:t xml:space="preserve">TYPE </w:t>
      </w:r>
      <w:r>
        <w:rPr>
          <w:snapToGrid w:val="0"/>
        </w:rPr>
        <w:t>Extended-</w:t>
      </w:r>
      <w:r w:rsidRPr="00EA5FA7">
        <w:rPr>
          <w:snapToGrid w:val="0"/>
        </w:rPr>
        <w:t>GNB-</w:t>
      </w:r>
      <w:r>
        <w:rPr>
          <w:snapToGrid w:val="0"/>
        </w:rPr>
        <w:t>C</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ins w:id="254" w:author="Huawei" w:date="2023-09-22T11:24:00Z">
        <w:r>
          <w:rPr>
            <w:noProof w:val="0"/>
            <w:snapToGrid w:val="0"/>
            <w:lang w:eastAsia="zh-CN"/>
          </w:rPr>
          <w:t>|</w:t>
        </w:r>
      </w:ins>
    </w:p>
    <w:p w14:paraId="75AFCAAB" w14:textId="79B22B1D" w:rsidR="00594527" w:rsidRPr="00EA5FA7" w:rsidRDefault="00594527" w:rsidP="00594527">
      <w:pPr>
        <w:pStyle w:val="PL"/>
        <w:rPr>
          <w:noProof w:val="0"/>
          <w:snapToGrid w:val="0"/>
          <w:lang w:eastAsia="zh-CN"/>
        </w:rPr>
      </w:pPr>
      <w:ins w:id="255" w:author="Huawei" w:date="2023-09-22T11:24:00Z">
        <w:r>
          <w:rPr>
            <w:noProof w:val="0"/>
            <w:snapToGrid w:val="0"/>
            <w:lang w:eastAsia="zh-CN"/>
          </w:rPr>
          <w:tab/>
        </w:r>
        <w:r w:rsidRPr="00EA5FA7">
          <w:rPr>
            <w:noProof w:val="0"/>
            <w:snapToGrid w:val="0"/>
            <w:lang w:eastAsia="zh-CN"/>
          </w:rPr>
          <w:t>{ ID id-Cells-</w:t>
        </w:r>
        <w:r>
          <w:rPr>
            <w:noProof w:val="0"/>
            <w:snapToGrid w:val="0"/>
            <w:lang w:eastAsia="zh-CN"/>
          </w:rPr>
          <w:t>NCGI-to-be-Up</w:t>
        </w:r>
      </w:ins>
      <w:ins w:id="256" w:author="Huawei" w:date="2023-09-22T11:25:00Z">
        <w:r>
          <w:rPr>
            <w:noProof w:val="0"/>
            <w:snapToGrid w:val="0"/>
            <w:lang w:eastAsia="zh-CN"/>
          </w:rPr>
          <w:t>dated</w:t>
        </w:r>
      </w:ins>
      <w:ins w:id="257" w:author="Huawei" w:date="2023-09-22T11:24:00Z">
        <w:r w:rsidRPr="00EA5FA7">
          <w:rPr>
            <w:noProof w:val="0"/>
            <w:snapToGrid w:val="0"/>
            <w:lang w:eastAsia="zh-CN"/>
          </w:rPr>
          <w:t>-List</w:t>
        </w:r>
        <w:r w:rsidRPr="00EA5FA7">
          <w:rPr>
            <w:noProof w:val="0"/>
            <w:snapToGrid w:val="0"/>
            <w:lang w:eastAsia="zh-CN"/>
          </w:rPr>
          <w:tab/>
          <w:t xml:space="preserve">CRITICALITY </w:t>
        </w:r>
      </w:ins>
      <w:ins w:id="258" w:author="Huawei" w:date="2023-09-22T11:25:00Z">
        <w:r w:rsidR="004D6AD8">
          <w:rPr>
            <w:noProof w:val="0"/>
            <w:snapToGrid w:val="0"/>
            <w:lang w:eastAsia="zh-CN"/>
          </w:rPr>
          <w:t>ignore</w:t>
        </w:r>
      </w:ins>
      <w:ins w:id="259" w:author="Huawei" w:date="2023-09-22T11:24:00Z">
        <w:r w:rsidRPr="00EA5FA7">
          <w:rPr>
            <w:noProof w:val="0"/>
            <w:snapToGrid w:val="0"/>
            <w:lang w:eastAsia="zh-CN"/>
          </w:rPr>
          <w:tab/>
          <w:t xml:space="preserve">TYPE </w:t>
        </w:r>
      </w:ins>
      <w:ins w:id="260" w:author="Huawei" w:date="2023-09-22T11:25:00Z">
        <w:r w:rsidR="004D6AD8" w:rsidRPr="00EA5FA7">
          <w:rPr>
            <w:noProof w:val="0"/>
            <w:snapToGrid w:val="0"/>
            <w:lang w:eastAsia="zh-CN"/>
          </w:rPr>
          <w:t>Cells-</w:t>
        </w:r>
        <w:r w:rsidR="004D6AD8">
          <w:rPr>
            <w:noProof w:val="0"/>
            <w:snapToGrid w:val="0"/>
            <w:lang w:eastAsia="zh-CN"/>
          </w:rPr>
          <w:t>NCGI-to-be-Updated</w:t>
        </w:r>
        <w:r w:rsidR="004D6AD8" w:rsidRPr="00EA5FA7">
          <w:rPr>
            <w:noProof w:val="0"/>
            <w:snapToGrid w:val="0"/>
            <w:lang w:eastAsia="zh-CN"/>
          </w:rPr>
          <w:t>-List</w:t>
        </w:r>
      </w:ins>
      <w:ins w:id="261" w:author="Huawei" w:date="2023-09-22T11:24:00Z">
        <w:r w:rsidRPr="00EA5FA7">
          <w:rPr>
            <w:noProof w:val="0"/>
            <w:snapToGrid w:val="0"/>
            <w:lang w:eastAsia="zh-CN"/>
          </w:rPr>
          <w:tab/>
          <w:t>PRESENCE optional</w:t>
        </w:r>
        <w:r w:rsidRPr="00EA5FA7">
          <w:rPr>
            <w:noProof w:val="0"/>
            <w:snapToGrid w:val="0"/>
            <w:lang w:eastAsia="zh-CN"/>
          </w:rPr>
          <w:tab/>
          <w:t>}</w:t>
        </w:r>
      </w:ins>
      <w:r w:rsidRPr="00EA5FA7">
        <w:rPr>
          <w:noProof w:val="0"/>
          <w:snapToGrid w:val="0"/>
          <w:lang w:eastAsia="zh-CN"/>
        </w:rPr>
        <w:t>,</w:t>
      </w:r>
    </w:p>
    <w:p w14:paraId="73FF0AF0" w14:textId="77777777" w:rsidR="00594527" w:rsidRPr="00EA5FA7" w:rsidRDefault="00594527" w:rsidP="00594527">
      <w:pPr>
        <w:pStyle w:val="PL"/>
        <w:rPr>
          <w:noProof w:val="0"/>
          <w:snapToGrid w:val="0"/>
          <w:lang w:eastAsia="zh-CN"/>
        </w:rPr>
      </w:pPr>
      <w:r w:rsidRPr="00EA5FA7">
        <w:rPr>
          <w:noProof w:val="0"/>
          <w:snapToGrid w:val="0"/>
          <w:lang w:eastAsia="zh-CN"/>
        </w:rPr>
        <w:tab/>
        <w:t>...</w:t>
      </w:r>
    </w:p>
    <w:p w14:paraId="1A538D1B" w14:textId="77777777" w:rsidR="00594527" w:rsidRPr="00EA5FA7" w:rsidRDefault="00594527" w:rsidP="00594527">
      <w:pPr>
        <w:pStyle w:val="PL"/>
        <w:rPr>
          <w:noProof w:val="0"/>
          <w:snapToGrid w:val="0"/>
          <w:lang w:eastAsia="zh-CN"/>
        </w:rPr>
      </w:pPr>
      <w:r w:rsidRPr="00EA5FA7">
        <w:rPr>
          <w:noProof w:val="0"/>
          <w:snapToGrid w:val="0"/>
          <w:lang w:eastAsia="zh-CN"/>
        </w:rPr>
        <w:t>}</w:t>
      </w:r>
    </w:p>
    <w:p w14:paraId="1258F84A" w14:textId="77777777" w:rsidR="00594527" w:rsidRPr="00EA5FA7" w:rsidRDefault="00594527" w:rsidP="00594527">
      <w:pPr>
        <w:pStyle w:val="PL"/>
        <w:rPr>
          <w:noProof w:val="0"/>
          <w:snapToGrid w:val="0"/>
          <w:lang w:eastAsia="zh-CN"/>
        </w:rPr>
      </w:pPr>
    </w:p>
    <w:p w14:paraId="7A39DA30" w14:textId="77777777" w:rsidR="00594527" w:rsidRPr="00EA5FA7" w:rsidRDefault="00594527" w:rsidP="00594527">
      <w:pPr>
        <w:pStyle w:val="PL"/>
        <w:rPr>
          <w:noProof w:val="0"/>
          <w:snapToGrid w:val="0"/>
          <w:lang w:eastAsia="zh-CN"/>
        </w:rPr>
      </w:pPr>
    </w:p>
    <w:p w14:paraId="18746331" w14:textId="77777777" w:rsidR="00594527" w:rsidRPr="00EA5FA7" w:rsidRDefault="00594527" w:rsidP="00594527">
      <w:pPr>
        <w:pStyle w:val="PL"/>
        <w:rPr>
          <w:noProof w:val="0"/>
          <w:snapToGrid w:val="0"/>
          <w:lang w:eastAsia="zh-CN"/>
        </w:rPr>
      </w:pPr>
      <w:r w:rsidRPr="00EA5FA7">
        <w:rPr>
          <w:noProof w:val="0"/>
          <w:snapToGrid w:val="0"/>
          <w:lang w:eastAsia="zh-CN"/>
        </w:rPr>
        <w:t>Cells-to-be-Activated-List</w:t>
      </w:r>
      <w:r w:rsidRPr="00EA5FA7">
        <w:rPr>
          <w:noProof w:val="0"/>
          <w:snapToGrid w:val="0"/>
          <w:lang w:eastAsia="zh-CN"/>
        </w:rPr>
        <w:tab/>
        <w:t>::= SEQUENCE (SIZE(1.. maxCellingNBDU))</w:t>
      </w:r>
      <w:r w:rsidRPr="00EA5FA7">
        <w:rPr>
          <w:noProof w:val="0"/>
          <w:snapToGrid w:val="0"/>
          <w:lang w:eastAsia="zh-CN"/>
        </w:rPr>
        <w:tab/>
        <w:t>OF ProtocolIE-SingleContainer { { Cells-to-be-Activated-List-ItemIEs } }</w:t>
      </w:r>
    </w:p>
    <w:p w14:paraId="440E1D1A" w14:textId="77777777" w:rsidR="00594527" w:rsidRPr="00EA5FA7" w:rsidRDefault="00594527" w:rsidP="00594527">
      <w:pPr>
        <w:pStyle w:val="PL"/>
        <w:rPr>
          <w:noProof w:val="0"/>
          <w:snapToGrid w:val="0"/>
          <w:lang w:eastAsia="zh-CN"/>
        </w:rPr>
      </w:pPr>
    </w:p>
    <w:p w14:paraId="6C7F412A" w14:textId="77777777" w:rsidR="00594527" w:rsidRPr="00EA5FA7" w:rsidRDefault="00594527" w:rsidP="00594527">
      <w:pPr>
        <w:pStyle w:val="PL"/>
        <w:rPr>
          <w:noProof w:val="0"/>
          <w:snapToGrid w:val="0"/>
          <w:lang w:eastAsia="zh-CN"/>
        </w:rPr>
      </w:pPr>
      <w:r w:rsidRPr="00EA5FA7">
        <w:rPr>
          <w:noProof w:val="0"/>
          <w:snapToGrid w:val="0"/>
          <w:lang w:eastAsia="zh-CN"/>
        </w:rPr>
        <w:lastRenderedPageBreak/>
        <w:t>Cells-to-be-Activated-List-ItemIEs</w:t>
      </w:r>
      <w:r w:rsidRPr="00EA5FA7">
        <w:rPr>
          <w:noProof w:val="0"/>
          <w:snapToGrid w:val="0"/>
          <w:lang w:eastAsia="zh-CN"/>
        </w:rPr>
        <w:tab/>
        <w:t>F1AP-PROTOCOL-IES::= {</w:t>
      </w:r>
    </w:p>
    <w:p w14:paraId="68F3D67A" w14:textId="77777777" w:rsidR="00594527" w:rsidRPr="00EA5FA7" w:rsidRDefault="00594527" w:rsidP="00594527">
      <w:pPr>
        <w:pStyle w:val="PL"/>
        <w:tabs>
          <w:tab w:val="clear" w:pos="6528"/>
          <w:tab w:val="clear" w:pos="6912"/>
          <w:tab w:val="left" w:pos="7055"/>
        </w:tabs>
        <w:rPr>
          <w:noProof w:val="0"/>
          <w:snapToGrid w:val="0"/>
          <w:lang w:eastAsia="zh-CN"/>
        </w:rPr>
      </w:pPr>
      <w:r w:rsidRPr="00EA5FA7">
        <w:rPr>
          <w:noProof w:val="0"/>
          <w:snapToGrid w:val="0"/>
          <w:lang w:eastAsia="zh-CN"/>
        </w:rPr>
        <w:tab/>
        <w:t>{ ID id-Cells-to-be-Activated-List-Item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6D77E7A6" w14:textId="77777777" w:rsidR="00594527" w:rsidRPr="00EA5FA7" w:rsidRDefault="00594527" w:rsidP="00594527">
      <w:pPr>
        <w:pStyle w:val="PL"/>
        <w:tabs>
          <w:tab w:val="clear" w:pos="6528"/>
          <w:tab w:val="clear" w:pos="6912"/>
          <w:tab w:val="left" w:pos="7055"/>
        </w:tabs>
        <w:rPr>
          <w:noProof w:val="0"/>
          <w:snapToGrid w:val="0"/>
          <w:lang w:eastAsia="zh-CN"/>
        </w:rPr>
      </w:pPr>
      <w:r w:rsidRPr="00EA5FA7">
        <w:rPr>
          <w:noProof w:val="0"/>
          <w:snapToGrid w:val="0"/>
          <w:lang w:eastAsia="zh-CN"/>
        </w:rPr>
        <w:tab/>
        <w:t>...</w:t>
      </w:r>
    </w:p>
    <w:p w14:paraId="2BFEC9A3" w14:textId="77777777" w:rsidR="00594527" w:rsidRPr="00EA5FA7" w:rsidRDefault="00594527" w:rsidP="00594527">
      <w:pPr>
        <w:pStyle w:val="PL"/>
        <w:rPr>
          <w:noProof w:val="0"/>
          <w:snapToGrid w:val="0"/>
          <w:lang w:eastAsia="zh-CN"/>
        </w:rPr>
      </w:pPr>
      <w:r w:rsidRPr="00EA5FA7">
        <w:rPr>
          <w:noProof w:val="0"/>
          <w:snapToGrid w:val="0"/>
          <w:lang w:eastAsia="zh-CN"/>
        </w:rPr>
        <w:t>}</w:t>
      </w:r>
    </w:p>
    <w:p w14:paraId="76DF07F5" w14:textId="77777777" w:rsidR="00594527" w:rsidRDefault="00594527" w:rsidP="003E0CD6">
      <w:pPr>
        <w:rPr>
          <w:ins w:id="262" w:author="Huawei" w:date="2023-09-22T11:25:00Z"/>
          <w:b/>
          <w:lang w:val="en-US"/>
        </w:rPr>
      </w:pPr>
    </w:p>
    <w:p w14:paraId="3627EC1F" w14:textId="7DB753E6" w:rsidR="004D6AD8" w:rsidRPr="00EA5FA7" w:rsidRDefault="004D6AD8" w:rsidP="004D6AD8">
      <w:pPr>
        <w:pStyle w:val="PL"/>
        <w:rPr>
          <w:ins w:id="263" w:author="Huawei" w:date="2023-09-22T11:25:00Z"/>
          <w:noProof w:val="0"/>
          <w:snapToGrid w:val="0"/>
          <w:lang w:eastAsia="zh-CN"/>
        </w:rPr>
      </w:pPr>
      <w:ins w:id="264" w:author="Huawei" w:date="2023-09-22T11:25:00Z">
        <w:r w:rsidRPr="00EA5FA7">
          <w:rPr>
            <w:noProof w:val="0"/>
            <w:snapToGrid w:val="0"/>
            <w:lang w:eastAsia="zh-CN"/>
          </w:rPr>
          <w:t>Cells-</w:t>
        </w:r>
        <w:r>
          <w:rPr>
            <w:noProof w:val="0"/>
            <w:snapToGrid w:val="0"/>
            <w:lang w:eastAsia="zh-CN"/>
          </w:rPr>
          <w:t>NCGI-to-be-Updated</w:t>
        </w:r>
        <w:r w:rsidRPr="00EA5FA7">
          <w:rPr>
            <w:noProof w:val="0"/>
            <w:snapToGrid w:val="0"/>
            <w:lang w:eastAsia="zh-CN"/>
          </w:rPr>
          <w:t>-List</w:t>
        </w:r>
        <w:r w:rsidRPr="00EA5FA7">
          <w:rPr>
            <w:noProof w:val="0"/>
            <w:snapToGrid w:val="0"/>
            <w:lang w:eastAsia="zh-CN"/>
          </w:rPr>
          <w:tab/>
          <w:t>::= SEQUENCE (SIZE(1.. maxCellingNBDU))</w:t>
        </w:r>
        <w:r w:rsidRPr="00EA5FA7">
          <w:rPr>
            <w:noProof w:val="0"/>
            <w:snapToGrid w:val="0"/>
            <w:lang w:eastAsia="zh-CN"/>
          </w:rPr>
          <w:tab/>
          <w:t>OF ProtocolIE-SingleContainer { { Cells-</w:t>
        </w:r>
        <w:r>
          <w:rPr>
            <w:noProof w:val="0"/>
            <w:snapToGrid w:val="0"/>
            <w:lang w:eastAsia="zh-CN"/>
          </w:rPr>
          <w:t>NCGI-to-be-Updated</w:t>
        </w:r>
        <w:r w:rsidRPr="00EA5FA7">
          <w:rPr>
            <w:noProof w:val="0"/>
            <w:snapToGrid w:val="0"/>
            <w:lang w:eastAsia="zh-CN"/>
          </w:rPr>
          <w:t>-List-ItemIEs } }</w:t>
        </w:r>
      </w:ins>
    </w:p>
    <w:p w14:paraId="349A248C" w14:textId="77777777" w:rsidR="004D6AD8" w:rsidRPr="00EA5FA7" w:rsidRDefault="004D6AD8" w:rsidP="004D6AD8">
      <w:pPr>
        <w:pStyle w:val="PL"/>
        <w:rPr>
          <w:ins w:id="265" w:author="Huawei" w:date="2023-09-22T11:25:00Z"/>
          <w:noProof w:val="0"/>
          <w:snapToGrid w:val="0"/>
          <w:lang w:eastAsia="zh-CN"/>
        </w:rPr>
      </w:pPr>
    </w:p>
    <w:p w14:paraId="1878ED0C" w14:textId="4ED1E1A1" w:rsidR="004D6AD8" w:rsidRPr="00EA5FA7" w:rsidRDefault="004D6AD8" w:rsidP="004D6AD8">
      <w:pPr>
        <w:pStyle w:val="PL"/>
        <w:rPr>
          <w:ins w:id="266" w:author="Huawei" w:date="2023-09-22T11:25:00Z"/>
          <w:noProof w:val="0"/>
          <w:snapToGrid w:val="0"/>
          <w:lang w:eastAsia="zh-CN"/>
        </w:rPr>
      </w:pPr>
      <w:ins w:id="267" w:author="Huawei" w:date="2023-09-22T11:25:00Z">
        <w:r w:rsidRPr="00EA5FA7">
          <w:rPr>
            <w:noProof w:val="0"/>
            <w:snapToGrid w:val="0"/>
            <w:lang w:eastAsia="zh-CN"/>
          </w:rPr>
          <w:t>Cells-</w:t>
        </w:r>
        <w:r>
          <w:rPr>
            <w:noProof w:val="0"/>
            <w:snapToGrid w:val="0"/>
            <w:lang w:eastAsia="zh-CN"/>
          </w:rPr>
          <w:t>NCGI-to-be-Updated</w:t>
        </w:r>
        <w:r w:rsidRPr="00EA5FA7">
          <w:rPr>
            <w:noProof w:val="0"/>
            <w:snapToGrid w:val="0"/>
            <w:lang w:eastAsia="zh-CN"/>
          </w:rPr>
          <w:t>-List-ItemIEs</w:t>
        </w:r>
        <w:r w:rsidRPr="00EA5FA7">
          <w:rPr>
            <w:noProof w:val="0"/>
            <w:snapToGrid w:val="0"/>
            <w:lang w:eastAsia="zh-CN"/>
          </w:rPr>
          <w:tab/>
          <w:t>F1AP-PROTOCOL-IES::= {</w:t>
        </w:r>
      </w:ins>
    </w:p>
    <w:p w14:paraId="722AA532" w14:textId="73ADD1E8" w:rsidR="004D6AD8" w:rsidRPr="00EA5FA7" w:rsidRDefault="004D6AD8" w:rsidP="004D6AD8">
      <w:pPr>
        <w:pStyle w:val="PL"/>
        <w:tabs>
          <w:tab w:val="clear" w:pos="6528"/>
          <w:tab w:val="clear" w:pos="6912"/>
          <w:tab w:val="left" w:pos="7055"/>
        </w:tabs>
        <w:rPr>
          <w:ins w:id="268" w:author="Huawei" w:date="2023-09-22T11:25:00Z"/>
          <w:noProof w:val="0"/>
          <w:snapToGrid w:val="0"/>
          <w:lang w:eastAsia="zh-CN"/>
        </w:rPr>
      </w:pPr>
      <w:ins w:id="269" w:author="Huawei" w:date="2023-09-22T11:25:00Z">
        <w:r w:rsidRPr="00EA5FA7">
          <w:rPr>
            <w:noProof w:val="0"/>
            <w:snapToGrid w:val="0"/>
            <w:lang w:eastAsia="zh-CN"/>
          </w:rPr>
          <w:tab/>
          <w:t>{ ID id-</w:t>
        </w:r>
        <w:r w:rsidRPr="004D6AD8">
          <w:rPr>
            <w:noProof w:val="0"/>
            <w:snapToGrid w:val="0"/>
            <w:lang w:eastAsia="zh-CN"/>
          </w:rPr>
          <w:t xml:space="preserve"> </w:t>
        </w:r>
        <w:r w:rsidRPr="00EA5FA7">
          <w:rPr>
            <w:noProof w:val="0"/>
            <w:snapToGrid w:val="0"/>
            <w:lang w:eastAsia="zh-CN"/>
          </w:rPr>
          <w:t>Cells-</w:t>
        </w:r>
        <w:r>
          <w:rPr>
            <w:noProof w:val="0"/>
            <w:snapToGrid w:val="0"/>
            <w:lang w:eastAsia="zh-CN"/>
          </w:rPr>
          <w:t>NCGI-to-be-Updated</w:t>
        </w:r>
        <w:r w:rsidRPr="00EA5FA7">
          <w:rPr>
            <w:noProof w:val="0"/>
            <w:snapToGrid w:val="0"/>
            <w:lang w:eastAsia="zh-CN"/>
          </w:rPr>
          <w:t>-List-Item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 xml:space="preserve">TYPE </w:t>
        </w:r>
      </w:ins>
      <w:ins w:id="270" w:author="Huawei" w:date="2023-09-22T11:26:00Z">
        <w:r w:rsidRPr="00EA5FA7">
          <w:rPr>
            <w:noProof w:val="0"/>
            <w:snapToGrid w:val="0"/>
            <w:lang w:eastAsia="zh-CN"/>
          </w:rPr>
          <w:t>Cells-</w:t>
        </w:r>
        <w:r>
          <w:rPr>
            <w:noProof w:val="0"/>
            <w:snapToGrid w:val="0"/>
            <w:lang w:eastAsia="zh-CN"/>
          </w:rPr>
          <w:t>NCGI-to-be-Updated</w:t>
        </w:r>
        <w:r w:rsidRPr="00EA5FA7">
          <w:rPr>
            <w:noProof w:val="0"/>
            <w:snapToGrid w:val="0"/>
            <w:lang w:eastAsia="zh-CN"/>
          </w:rPr>
          <w:t>-List</w:t>
        </w:r>
      </w:ins>
      <w:ins w:id="271" w:author="Huawei" w:date="2023-09-22T11:25:00Z">
        <w:r w:rsidRPr="00EA5FA7">
          <w:rPr>
            <w:noProof w:val="0"/>
            <w:snapToGrid w:val="0"/>
            <w:lang w:eastAsia="zh-CN"/>
          </w:rPr>
          <w: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ins>
    </w:p>
    <w:p w14:paraId="69106613" w14:textId="77777777" w:rsidR="004D6AD8" w:rsidRPr="00EA5FA7" w:rsidRDefault="004D6AD8" w:rsidP="004D6AD8">
      <w:pPr>
        <w:pStyle w:val="PL"/>
        <w:tabs>
          <w:tab w:val="clear" w:pos="6528"/>
          <w:tab w:val="clear" w:pos="6912"/>
          <w:tab w:val="left" w:pos="7055"/>
        </w:tabs>
        <w:rPr>
          <w:ins w:id="272" w:author="Huawei" w:date="2023-09-22T11:25:00Z"/>
          <w:noProof w:val="0"/>
          <w:snapToGrid w:val="0"/>
          <w:lang w:eastAsia="zh-CN"/>
        </w:rPr>
      </w:pPr>
      <w:ins w:id="273" w:author="Huawei" w:date="2023-09-22T11:25:00Z">
        <w:r w:rsidRPr="00EA5FA7">
          <w:rPr>
            <w:noProof w:val="0"/>
            <w:snapToGrid w:val="0"/>
            <w:lang w:eastAsia="zh-CN"/>
          </w:rPr>
          <w:tab/>
          <w:t>...</w:t>
        </w:r>
      </w:ins>
    </w:p>
    <w:p w14:paraId="3528CAEF" w14:textId="77777777" w:rsidR="004D6AD8" w:rsidRPr="00EA5FA7" w:rsidRDefault="004D6AD8" w:rsidP="004D6AD8">
      <w:pPr>
        <w:pStyle w:val="PL"/>
        <w:rPr>
          <w:ins w:id="274" w:author="Huawei" w:date="2023-09-22T11:25:00Z"/>
          <w:noProof w:val="0"/>
          <w:snapToGrid w:val="0"/>
          <w:lang w:eastAsia="zh-CN"/>
        </w:rPr>
      </w:pPr>
      <w:ins w:id="275" w:author="Huawei" w:date="2023-09-22T11:25:00Z">
        <w:r w:rsidRPr="00EA5FA7">
          <w:rPr>
            <w:noProof w:val="0"/>
            <w:snapToGrid w:val="0"/>
            <w:lang w:eastAsia="zh-CN"/>
          </w:rPr>
          <w:t>}</w:t>
        </w:r>
      </w:ins>
    </w:p>
    <w:p w14:paraId="5983F3AC" w14:textId="77777777" w:rsidR="004D6AD8" w:rsidRPr="00C704D8" w:rsidRDefault="004D6AD8" w:rsidP="003E0CD6">
      <w:pPr>
        <w:rPr>
          <w:b/>
          <w:lang w:val="en-US"/>
        </w:rPr>
      </w:pPr>
    </w:p>
    <w:p w14:paraId="5A67342F" w14:textId="77777777" w:rsidR="003E0CD6" w:rsidRDefault="003E0CD6" w:rsidP="003E0CD6">
      <w:pPr>
        <w:widowControl w:val="0"/>
        <w:spacing w:after="0" w:line="360" w:lineRule="auto"/>
        <w:rPr>
          <w:lang w:eastAsia="zh-CN"/>
        </w:rPr>
      </w:pPr>
    </w:p>
    <w:p w14:paraId="0A75E079" w14:textId="77777777" w:rsidR="00594527" w:rsidRDefault="00594527" w:rsidP="00594527">
      <w:pPr>
        <w:rPr>
          <w:b/>
          <w:lang w:val="en-US"/>
        </w:rPr>
      </w:pPr>
      <w:r>
        <w:rPr>
          <w:b/>
          <w:highlight w:val="yellow"/>
          <w:lang w:val="en-US"/>
        </w:rPr>
        <w:t>NEXT CHANGE</w:t>
      </w:r>
    </w:p>
    <w:p w14:paraId="4206A3F7" w14:textId="77777777" w:rsidR="004D6AD8" w:rsidRPr="00EA5FA7" w:rsidRDefault="004D6AD8" w:rsidP="004D6AD8">
      <w:pPr>
        <w:pStyle w:val="3"/>
      </w:pPr>
      <w:bookmarkStart w:id="276" w:name="_Toc20956003"/>
      <w:bookmarkStart w:id="277" w:name="_Toc29893129"/>
      <w:bookmarkStart w:id="278" w:name="_Toc36557066"/>
      <w:bookmarkStart w:id="279" w:name="_Toc45832586"/>
      <w:bookmarkStart w:id="280" w:name="_Toc51763908"/>
      <w:bookmarkStart w:id="281" w:name="_Toc64449080"/>
      <w:bookmarkStart w:id="282" w:name="_Toc66289739"/>
      <w:bookmarkStart w:id="283" w:name="_Toc74154852"/>
      <w:bookmarkStart w:id="284" w:name="_Toc81383596"/>
      <w:bookmarkStart w:id="285" w:name="_Toc88658230"/>
      <w:bookmarkStart w:id="286" w:name="_Toc97911142"/>
      <w:bookmarkStart w:id="287" w:name="_Toc99038966"/>
      <w:bookmarkStart w:id="288" w:name="_Toc99731229"/>
      <w:bookmarkStart w:id="289" w:name="_Toc105511364"/>
      <w:bookmarkStart w:id="290" w:name="_Toc105927896"/>
      <w:bookmarkStart w:id="291" w:name="_Toc106110436"/>
      <w:bookmarkStart w:id="292" w:name="_Toc113835878"/>
      <w:bookmarkStart w:id="293" w:name="_Toc120124734"/>
      <w:bookmarkStart w:id="294" w:name="_Toc146227004"/>
      <w:r w:rsidRPr="00EA5FA7">
        <w:t>9.4.5</w:t>
      </w:r>
      <w:r w:rsidRPr="00EA5FA7">
        <w:tab/>
        <w:t>Information Element Definitions</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3D759865" w14:textId="141E370B" w:rsidR="004D6AD8" w:rsidRDefault="004D6AD8" w:rsidP="004D6AD8">
      <w:pPr>
        <w:rPr>
          <w:b/>
          <w:lang w:val="en-US"/>
        </w:rPr>
      </w:pPr>
      <w:r w:rsidRPr="004D6AD8">
        <w:rPr>
          <w:b/>
          <w:highlight w:val="yellow"/>
          <w:lang w:val="en-US"/>
        </w:rPr>
        <w:t>UNCHANGED PARTS OMMITED</w:t>
      </w:r>
    </w:p>
    <w:p w14:paraId="36C7F622" w14:textId="77777777" w:rsidR="004D6AD8" w:rsidRPr="00EA5FA7" w:rsidRDefault="004D6AD8" w:rsidP="004D6AD8">
      <w:pPr>
        <w:pStyle w:val="PL"/>
        <w:outlineLvl w:val="3"/>
      </w:pPr>
      <w:r w:rsidRPr="00EA5FA7">
        <w:t>-- C</w:t>
      </w:r>
    </w:p>
    <w:p w14:paraId="75137D47" w14:textId="7C4EAE20" w:rsidR="004D6AD8" w:rsidRPr="00EA5FA7" w:rsidRDefault="004D6AD8" w:rsidP="004D6AD8">
      <w:pPr>
        <w:pStyle w:val="PL"/>
        <w:rPr>
          <w:ins w:id="295" w:author="Huawei" w:date="2023-09-22T11:27:00Z"/>
          <w:rFonts w:eastAsia="宋体"/>
        </w:rPr>
      </w:pPr>
      <w:ins w:id="296" w:author="Huawei" w:date="2023-09-22T11:27:00Z">
        <w:r w:rsidRPr="00EA5FA7">
          <w:rPr>
            <w:rFonts w:eastAsia="宋体"/>
          </w:rPr>
          <w:t>Cells-</w:t>
        </w:r>
      </w:ins>
      <w:ins w:id="297" w:author="Huawei" w:date="2023-09-22T11:28:00Z">
        <w:r>
          <w:rPr>
            <w:rFonts w:eastAsia="宋体"/>
          </w:rPr>
          <w:t>NCGI-</w:t>
        </w:r>
      </w:ins>
      <w:ins w:id="298" w:author="Huawei" w:date="2023-09-22T11:27:00Z">
        <w:r>
          <w:rPr>
            <w:rFonts w:eastAsia="宋体"/>
          </w:rPr>
          <w:t>to-be-</w:t>
        </w:r>
      </w:ins>
      <w:ins w:id="299" w:author="Huawei" w:date="2023-09-22T11:28:00Z">
        <w:r>
          <w:rPr>
            <w:rFonts w:eastAsia="宋体"/>
          </w:rPr>
          <w:t>Updated</w:t>
        </w:r>
      </w:ins>
      <w:ins w:id="300" w:author="Huawei" w:date="2023-09-22T11:27:00Z">
        <w:r w:rsidRPr="00EA5FA7">
          <w:rPr>
            <w:rFonts w:eastAsia="宋体"/>
          </w:rPr>
          <w:t>-List-Item ::= SEQUENCE {</w:t>
        </w:r>
      </w:ins>
    </w:p>
    <w:p w14:paraId="07BA0DAC" w14:textId="6B530AB4" w:rsidR="004D6AD8" w:rsidRPr="00D96CB4" w:rsidRDefault="004D6AD8" w:rsidP="004D6AD8">
      <w:pPr>
        <w:pStyle w:val="PL"/>
        <w:rPr>
          <w:ins w:id="301" w:author="Huawei" w:date="2023-09-22T11:27:00Z"/>
          <w:rFonts w:eastAsia="宋体"/>
          <w:lang w:val="fr-FR"/>
        </w:rPr>
      </w:pPr>
      <w:ins w:id="302" w:author="Huawei" w:date="2023-09-22T11:27:00Z">
        <w:r w:rsidRPr="00EA5FA7">
          <w:rPr>
            <w:rFonts w:eastAsia="宋体"/>
          </w:rPr>
          <w:tab/>
        </w:r>
      </w:ins>
      <w:ins w:id="303" w:author="Huawei" w:date="2023-09-22T11:28:00Z">
        <w:r>
          <w:rPr>
            <w:rFonts w:eastAsia="宋体"/>
            <w:lang w:val="fr-FR"/>
          </w:rPr>
          <w:t>oLDN</w:t>
        </w:r>
      </w:ins>
      <w:ins w:id="304" w:author="Huawei" w:date="2023-09-22T11:27:00Z">
        <w:r w:rsidRPr="00D96CB4">
          <w:rPr>
            <w:rFonts w:eastAsia="宋体"/>
            <w:lang w:val="fr-FR"/>
          </w:rPr>
          <w:t>CGI</w:t>
        </w:r>
        <w:r w:rsidRPr="00D96CB4">
          <w:rPr>
            <w:rFonts w:eastAsia="宋体"/>
            <w:lang w:val="fr-FR"/>
          </w:rPr>
          <w:tab/>
        </w:r>
        <w:r w:rsidRPr="00D96CB4">
          <w:rPr>
            <w:rFonts w:eastAsia="宋体"/>
            <w:lang w:val="fr-FR"/>
          </w:rPr>
          <w:tab/>
          <w:t>NRCGI,</w:t>
        </w:r>
      </w:ins>
    </w:p>
    <w:p w14:paraId="07AB4326" w14:textId="0761E25E" w:rsidR="004D6AD8" w:rsidRPr="00D96CB4" w:rsidRDefault="004D6AD8" w:rsidP="004D6AD8">
      <w:pPr>
        <w:pStyle w:val="PL"/>
        <w:rPr>
          <w:ins w:id="305" w:author="Huawei" w:date="2023-09-22T11:27:00Z"/>
          <w:rFonts w:eastAsia="宋体"/>
          <w:lang w:val="fr-FR"/>
        </w:rPr>
      </w:pPr>
      <w:ins w:id="306" w:author="Huawei" w:date="2023-09-22T11:27:00Z">
        <w:r>
          <w:rPr>
            <w:rFonts w:eastAsia="宋体"/>
            <w:lang w:val="fr-FR"/>
          </w:rPr>
          <w:tab/>
        </w:r>
      </w:ins>
      <w:ins w:id="307" w:author="Huawei" w:date="2023-09-22T11:28:00Z">
        <w:r>
          <w:rPr>
            <w:rFonts w:eastAsia="宋体"/>
            <w:lang w:val="fr-FR"/>
          </w:rPr>
          <w:t>nEWNCGI</w:t>
        </w:r>
      </w:ins>
      <w:ins w:id="308" w:author="Huawei" w:date="2023-09-22T11:27:00Z">
        <w:r>
          <w:rPr>
            <w:rFonts w:eastAsia="宋体"/>
            <w:lang w:val="fr-FR"/>
          </w:rPr>
          <w:tab/>
        </w:r>
        <w:r>
          <w:rPr>
            <w:rFonts w:eastAsia="宋体"/>
            <w:lang w:val="fr-FR"/>
          </w:rPr>
          <w:tab/>
          <w:t>NR</w:t>
        </w:r>
      </w:ins>
      <w:ins w:id="309" w:author="Huawei" w:date="2023-09-22T11:28:00Z">
        <w:r>
          <w:rPr>
            <w:rFonts w:eastAsia="宋体"/>
            <w:lang w:val="fr-FR"/>
          </w:rPr>
          <w:t>CGI</w:t>
        </w:r>
      </w:ins>
      <w:ins w:id="310" w:author="Huawei" w:date="2023-09-22T11:27:00Z">
        <w:r w:rsidRPr="00D96CB4">
          <w:rPr>
            <w:rFonts w:eastAsia="宋体"/>
            <w:lang w:val="fr-FR"/>
          </w:rPr>
          <w:t>,</w:t>
        </w:r>
      </w:ins>
    </w:p>
    <w:p w14:paraId="503BBD1B" w14:textId="2DB4A7FC" w:rsidR="004D6AD8" w:rsidRPr="00EA5FA7" w:rsidRDefault="004D6AD8" w:rsidP="004D6AD8">
      <w:pPr>
        <w:pStyle w:val="PL"/>
        <w:rPr>
          <w:ins w:id="311" w:author="Huawei" w:date="2023-09-22T11:27:00Z"/>
          <w:rFonts w:eastAsia="宋体"/>
        </w:rPr>
      </w:pPr>
      <w:ins w:id="312" w:author="Huawei" w:date="2023-09-22T11:27:00Z">
        <w:r w:rsidRPr="00D96CB4">
          <w:rPr>
            <w:rFonts w:eastAsia="宋体"/>
            <w:lang w:val="fr-FR"/>
          </w:rPr>
          <w:tab/>
        </w:r>
        <w:r w:rsidRPr="00EA5FA7">
          <w:rPr>
            <w:rFonts w:eastAsia="宋体"/>
          </w:rPr>
          <w:t>iE-Extensions</w:t>
        </w:r>
        <w:r w:rsidRPr="00EA5FA7">
          <w:rPr>
            <w:rFonts w:eastAsia="宋体"/>
          </w:rPr>
          <w:tab/>
        </w:r>
        <w:r w:rsidRPr="00EA5FA7">
          <w:rPr>
            <w:rFonts w:eastAsia="宋体"/>
          </w:rPr>
          <w:tab/>
        </w:r>
        <w:r w:rsidRPr="00EA5FA7">
          <w:rPr>
            <w:rFonts w:eastAsia="宋体"/>
          </w:rPr>
          <w:tab/>
        </w:r>
        <w:r w:rsidRPr="00EA5FA7">
          <w:rPr>
            <w:rFonts w:eastAsia="宋体"/>
          </w:rPr>
          <w:tab/>
          <w:t xml:space="preserve">ProtocolExtensionContainer { { </w:t>
        </w:r>
      </w:ins>
      <w:ins w:id="313" w:author="Huawei" w:date="2023-09-22T11:29:00Z">
        <w:r w:rsidRPr="00EA5FA7">
          <w:rPr>
            <w:rFonts w:eastAsia="宋体"/>
          </w:rPr>
          <w:t>Cells-</w:t>
        </w:r>
        <w:r>
          <w:rPr>
            <w:rFonts w:eastAsia="宋体"/>
          </w:rPr>
          <w:t>NCGI-to-be-Updated</w:t>
        </w:r>
        <w:r w:rsidRPr="00EA5FA7">
          <w:rPr>
            <w:rFonts w:eastAsia="宋体"/>
          </w:rPr>
          <w:t>-List-Item</w:t>
        </w:r>
      </w:ins>
      <w:ins w:id="314" w:author="Huawei" w:date="2023-09-22T11:27:00Z">
        <w:r w:rsidRPr="00EA5FA7">
          <w:rPr>
            <w:rFonts w:eastAsia="宋体"/>
          </w:rPr>
          <w:t>ExtIEs} }</w:t>
        </w:r>
        <w:r w:rsidRPr="00EA5FA7">
          <w:rPr>
            <w:rFonts w:eastAsia="宋体"/>
          </w:rPr>
          <w:tab/>
          <w:t>OPTIONAL,</w:t>
        </w:r>
      </w:ins>
    </w:p>
    <w:p w14:paraId="1ED28668" w14:textId="77777777" w:rsidR="004D6AD8" w:rsidRPr="00EA5FA7" w:rsidRDefault="004D6AD8" w:rsidP="004D6AD8">
      <w:pPr>
        <w:pStyle w:val="PL"/>
        <w:rPr>
          <w:ins w:id="315" w:author="Huawei" w:date="2023-09-22T11:27:00Z"/>
          <w:rFonts w:eastAsia="宋体"/>
        </w:rPr>
      </w:pPr>
      <w:ins w:id="316" w:author="Huawei" w:date="2023-09-22T11:27:00Z">
        <w:r w:rsidRPr="00EA5FA7">
          <w:rPr>
            <w:rFonts w:eastAsia="宋体"/>
          </w:rPr>
          <w:tab/>
          <w:t>...</w:t>
        </w:r>
      </w:ins>
    </w:p>
    <w:p w14:paraId="0D7B1635" w14:textId="77777777" w:rsidR="004D6AD8" w:rsidRPr="00EA5FA7" w:rsidRDefault="004D6AD8" w:rsidP="004D6AD8">
      <w:pPr>
        <w:pStyle w:val="PL"/>
        <w:rPr>
          <w:ins w:id="317" w:author="Huawei" w:date="2023-09-22T11:27:00Z"/>
          <w:rFonts w:eastAsia="宋体"/>
        </w:rPr>
      </w:pPr>
      <w:ins w:id="318" w:author="Huawei" w:date="2023-09-22T11:27:00Z">
        <w:r w:rsidRPr="00EA5FA7">
          <w:rPr>
            <w:rFonts w:eastAsia="宋体"/>
          </w:rPr>
          <w:t>}</w:t>
        </w:r>
      </w:ins>
    </w:p>
    <w:p w14:paraId="460F9B3D" w14:textId="77777777" w:rsidR="004D6AD8" w:rsidRPr="00EA5FA7" w:rsidRDefault="004D6AD8" w:rsidP="004D6AD8">
      <w:pPr>
        <w:pStyle w:val="PL"/>
        <w:rPr>
          <w:ins w:id="319" w:author="Huawei" w:date="2023-09-22T11:27:00Z"/>
          <w:rFonts w:eastAsia="宋体"/>
        </w:rPr>
      </w:pPr>
    </w:p>
    <w:p w14:paraId="6AD0AF6F" w14:textId="68243B91" w:rsidR="004D6AD8" w:rsidRPr="00EA5FA7" w:rsidRDefault="004D6AD8" w:rsidP="004D6AD8">
      <w:pPr>
        <w:pStyle w:val="PL"/>
        <w:rPr>
          <w:ins w:id="320" w:author="Huawei" w:date="2023-09-22T11:27:00Z"/>
          <w:rFonts w:eastAsia="宋体"/>
        </w:rPr>
      </w:pPr>
      <w:ins w:id="321" w:author="Huawei" w:date="2023-09-22T11:29:00Z">
        <w:r w:rsidRPr="00EA5FA7">
          <w:rPr>
            <w:rFonts w:eastAsia="宋体"/>
          </w:rPr>
          <w:t>Cells-</w:t>
        </w:r>
        <w:r>
          <w:rPr>
            <w:rFonts w:eastAsia="宋体"/>
          </w:rPr>
          <w:t>NCGI-to-be-Updated</w:t>
        </w:r>
        <w:r w:rsidRPr="00EA5FA7">
          <w:rPr>
            <w:rFonts w:eastAsia="宋体"/>
          </w:rPr>
          <w:t>-List-ItemExtIEs</w:t>
        </w:r>
      </w:ins>
      <w:ins w:id="322" w:author="Huawei" w:date="2023-09-22T11:27:00Z">
        <w:r w:rsidRPr="00EA5FA7">
          <w:rPr>
            <w:rFonts w:eastAsia="宋体"/>
          </w:rPr>
          <w:t xml:space="preserve"> </w:t>
        </w:r>
        <w:r w:rsidRPr="00EA5FA7">
          <w:rPr>
            <w:rFonts w:eastAsia="宋体"/>
          </w:rPr>
          <w:tab/>
          <w:t>F1AP-PROTOCOL-EXTENSION ::= {</w:t>
        </w:r>
      </w:ins>
    </w:p>
    <w:p w14:paraId="62E7203F" w14:textId="77777777" w:rsidR="004D6AD8" w:rsidRPr="00EA5FA7" w:rsidRDefault="004D6AD8" w:rsidP="004D6AD8">
      <w:pPr>
        <w:pStyle w:val="PL"/>
        <w:rPr>
          <w:ins w:id="323" w:author="Huawei" w:date="2023-09-22T11:27:00Z"/>
          <w:rFonts w:eastAsia="宋体"/>
        </w:rPr>
      </w:pPr>
      <w:ins w:id="324" w:author="Huawei" w:date="2023-09-22T11:27:00Z">
        <w:r w:rsidRPr="00EA5FA7">
          <w:rPr>
            <w:rFonts w:eastAsia="宋体"/>
          </w:rPr>
          <w:tab/>
          <w:t>...</w:t>
        </w:r>
      </w:ins>
    </w:p>
    <w:p w14:paraId="57CCF284" w14:textId="77777777" w:rsidR="004D6AD8" w:rsidRPr="00EA5FA7" w:rsidRDefault="004D6AD8" w:rsidP="004D6AD8">
      <w:pPr>
        <w:pStyle w:val="PL"/>
        <w:rPr>
          <w:ins w:id="325" w:author="Huawei" w:date="2023-09-22T11:27:00Z"/>
          <w:rFonts w:eastAsia="宋体"/>
        </w:rPr>
      </w:pPr>
      <w:ins w:id="326" w:author="Huawei" w:date="2023-09-22T11:27:00Z">
        <w:r w:rsidRPr="00EA5FA7">
          <w:rPr>
            <w:rFonts w:eastAsia="宋体"/>
          </w:rPr>
          <w:t>}</w:t>
        </w:r>
      </w:ins>
    </w:p>
    <w:p w14:paraId="7C209EB8" w14:textId="77777777" w:rsidR="00594527" w:rsidRPr="004D6AD8" w:rsidRDefault="00594527" w:rsidP="003E0CD6">
      <w:pPr>
        <w:widowControl w:val="0"/>
        <w:spacing w:after="0" w:line="360" w:lineRule="auto"/>
        <w:rPr>
          <w:lang w:val="en-US" w:eastAsia="zh-CN"/>
        </w:rPr>
      </w:pPr>
    </w:p>
    <w:p w14:paraId="67313D86" w14:textId="77777777" w:rsidR="00594527" w:rsidRDefault="00594527" w:rsidP="003E0CD6">
      <w:pPr>
        <w:widowControl w:val="0"/>
        <w:spacing w:after="0" w:line="360" w:lineRule="auto"/>
        <w:rPr>
          <w:lang w:eastAsia="zh-CN"/>
        </w:rPr>
      </w:pPr>
    </w:p>
    <w:p w14:paraId="3E702038" w14:textId="77777777" w:rsidR="00594527" w:rsidRDefault="00594527" w:rsidP="00594527">
      <w:pPr>
        <w:rPr>
          <w:b/>
          <w:lang w:val="en-US"/>
        </w:rPr>
      </w:pPr>
      <w:r>
        <w:rPr>
          <w:b/>
          <w:highlight w:val="yellow"/>
          <w:lang w:val="en-US"/>
        </w:rPr>
        <w:t>NEXT CHANGE</w:t>
      </w:r>
    </w:p>
    <w:p w14:paraId="6C01478C" w14:textId="77777777" w:rsidR="004D6AD8" w:rsidRPr="00EA5FA7" w:rsidRDefault="004D6AD8" w:rsidP="004D6AD8">
      <w:pPr>
        <w:pStyle w:val="3"/>
      </w:pPr>
      <w:bookmarkStart w:id="327" w:name="_Toc20956005"/>
      <w:bookmarkStart w:id="328" w:name="_Toc29893131"/>
      <w:bookmarkStart w:id="329" w:name="_Toc36557068"/>
      <w:bookmarkStart w:id="330" w:name="_Toc45832588"/>
      <w:bookmarkStart w:id="331" w:name="_Toc51763910"/>
      <w:bookmarkStart w:id="332" w:name="_Toc64449082"/>
      <w:bookmarkStart w:id="333" w:name="_Toc66289741"/>
      <w:bookmarkStart w:id="334" w:name="_Toc74154854"/>
      <w:bookmarkStart w:id="335" w:name="_Toc81383598"/>
      <w:bookmarkStart w:id="336" w:name="_Toc88658232"/>
      <w:bookmarkStart w:id="337" w:name="_Toc97911144"/>
      <w:bookmarkStart w:id="338" w:name="_Toc99038968"/>
      <w:bookmarkStart w:id="339" w:name="_Toc99731231"/>
      <w:bookmarkStart w:id="340" w:name="_Toc105511366"/>
      <w:bookmarkStart w:id="341" w:name="_Toc105927898"/>
      <w:bookmarkStart w:id="342" w:name="_Toc106110438"/>
      <w:bookmarkStart w:id="343" w:name="_Toc113835880"/>
      <w:bookmarkStart w:id="344" w:name="_Toc120124736"/>
      <w:bookmarkStart w:id="345" w:name="_Toc146227006"/>
      <w:r w:rsidRPr="00EA5FA7">
        <w:t>9.4.7</w:t>
      </w:r>
      <w:r w:rsidRPr="00EA5FA7">
        <w:tab/>
        <w:t>Constant Definitions</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0822C17F" w14:textId="77777777" w:rsidR="004D6AD8" w:rsidRPr="00EA5FA7" w:rsidRDefault="004D6AD8" w:rsidP="004D6AD8">
      <w:pPr>
        <w:pStyle w:val="PL"/>
        <w:rPr>
          <w:noProof w:val="0"/>
          <w:snapToGrid w:val="0"/>
        </w:rPr>
      </w:pPr>
      <w:r w:rsidRPr="00EA5FA7">
        <w:rPr>
          <w:noProof w:val="0"/>
          <w:snapToGrid w:val="0"/>
        </w:rPr>
        <w:t xml:space="preserve">-- ASN1START </w:t>
      </w:r>
      <w:bookmarkStart w:id="346" w:name="_Hlk120261236"/>
    </w:p>
    <w:p w14:paraId="3865CD86" w14:textId="77777777" w:rsidR="004D6AD8" w:rsidRPr="00EA5FA7" w:rsidRDefault="004D6AD8" w:rsidP="004D6AD8">
      <w:pPr>
        <w:pStyle w:val="PL"/>
        <w:rPr>
          <w:noProof w:val="0"/>
          <w:snapToGrid w:val="0"/>
        </w:rPr>
      </w:pPr>
      <w:r w:rsidRPr="00EA5FA7">
        <w:rPr>
          <w:noProof w:val="0"/>
          <w:snapToGrid w:val="0"/>
        </w:rPr>
        <w:t>-- **************************************************************</w:t>
      </w:r>
    </w:p>
    <w:p w14:paraId="348A63D9" w14:textId="77777777" w:rsidR="004D6AD8" w:rsidRPr="00EA5FA7" w:rsidRDefault="004D6AD8" w:rsidP="004D6AD8">
      <w:pPr>
        <w:pStyle w:val="PL"/>
        <w:rPr>
          <w:noProof w:val="0"/>
          <w:snapToGrid w:val="0"/>
        </w:rPr>
      </w:pPr>
      <w:r w:rsidRPr="00EA5FA7">
        <w:rPr>
          <w:noProof w:val="0"/>
          <w:snapToGrid w:val="0"/>
        </w:rPr>
        <w:t>--</w:t>
      </w:r>
    </w:p>
    <w:p w14:paraId="3C255153" w14:textId="77777777" w:rsidR="004D6AD8" w:rsidRPr="00EA5FA7" w:rsidRDefault="004D6AD8" w:rsidP="004D6AD8">
      <w:pPr>
        <w:pStyle w:val="PL"/>
        <w:rPr>
          <w:noProof w:val="0"/>
          <w:snapToGrid w:val="0"/>
        </w:rPr>
      </w:pPr>
      <w:r w:rsidRPr="00EA5FA7">
        <w:rPr>
          <w:noProof w:val="0"/>
          <w:snapToGrid w:val="0"/>
        </w:rPr>
        <w:t>-- Constant definitions</w:t>
      </w:r>
    </w:p>
    <w:p w14:paraId="7EADC0A7" w14:textId="77777777" w:rsidR="004D6AD8" w:rsidRPr="00EA5FA7" w:rsidRDefault="004D6AD8" w:rsidP="004D6AD8">
      <w:pPr>
        <w:pStyle w:val="PL"/>
        <w:rPr>
          <w:noProof w:val="0"/>
          <w:snapToGrid w:val="0"/>
        </w:rPr>
      </w:pPr>
      <w:r w:rsidRPr="00EA5FA7">
        <w:rPr>
          <w:noProof w:val="0"/>
          <w:snapToGrid w:val="0"/>
        </w:rPr>
        <w:t>--</w:t>
      </w:r>
    </w:p>
    <w:p w14:paraId="6AC4CF43" w14:textId="77777777" w:rsidR="004D6AD8" w:rsidRPr="00EA5FA7" w:rsidRDefault="004D6AD8" w:rsidP="004D6AD8">
      <w:pPr>
        <w:pStyle w:val="PL"/>
        <w:rPr>
          <w:noProof w:val="0"/>
          <w:snapToGrid w:val="0"/>
        </w:rPr>
      </w:pPr>
      <w:r w:rsidRPr="00EA5FA7">
        <w:rPr>
          <w:noProof w:val="0"/>
          <w:snapToGrid w:val="0"/>
        </w:rPr>
        <w:t>-- **************************************************************</w:t>
      </w:r>
    </w:p>
    <w:p w14:paraId="1B501C47" w14:textId="77777777" w:rsidR="004D6AD8" w:rsidRPr="00EA5FA7" w:rsidRDefault="004D6AD8" w:rsidP="004D6AD8">
      <w:pPr>
        <w:pStyle w:val="PL"/>
        <w:rPr>
          <w:noProof w:val="0"/>
          <w:snapToGrid w:val="0"/>
        </w:rPr>
      </w:pPr>
    </w:p>
    <w:p w14:paraId="6B5988A9" w14:textId="77777777" w:rsidR="004D6AD8" w:rsidRPr="00EA5FA7" w:rsidRDefault="004D6AD8" w:rsidP="004D6AD8">
      <w:pPr>
        <w:pStyle w:val="PL"/>
        <w:rPr>
          <w:noProof w:val="0"/>
          <w:snapToGrid w:val="0"/>
        </w:rPr>
      </w:pPr>
      <w:r w:rsidRPr="00EA5FA7">
        <w:rPr>
          <w:noProof w:val="0"/>
          <w:snapToGrid w:val="0"/>
        </w:rPr>
        <w:lastRenderedPageBreak/>
        <w:t xml:space="preserve">F1AP-Constants { </w:t>
      </w:r>
    </w:p>
    <w:p w14:paraId="64DCB66D" w14:textId="77777777" w:rsidR="004D6AD8" w:rsidRPr="00EA5FA7" w:rsidRDefault="004D6AD8" w:rsidP="004D6AD8">
      <w:pPr>
        <w:pStyle w:val="PL"/>
        <w:rPr>
          <w:noProof w:val="0"/>
          <w:snapToGrid w:val="0"/>
        </w:rPr>
      </w:pPr>
      <w:r w:rsidRPr="00EA5FA7">
        <w:rPr>
          <w:noProof w:val="0"/>
          <w:snapToGrid w:val="0"/>
        </w:rPr>
        <w:t xml:space="preserve">itu-t (0) identified-organization (4) etsi (0) mobileDomain (0) </w:t>
      </w:r>
    </w:p>
    <w:p w14:paraId="024F5755" w14:textId="77777777" w:rsidR="004D6AD8" w:rsidRPr="00EA5FA7" w:rsidRDefault="004D6AD8" w:rsidP="004D6AD8">
      <w:pPr>
        <w:pStyle w:val="PL"/>
        <w:rPr>
          <w:noProof w:val="0"/>
          <w:snapToGrid w:val="0"/>
        </w:rPr>
      </w:pPr>
      <w:r w:rsidRPr="00EA5FA7">
        <w:rPr>
          <w:noProof w:val="0"/>
          <w:snapToGrid w:val="0"/>
        </w:rPr>
        <w:t xml:space="preserve">ngran-access (22) modules (3) f1ap (3) version1 (1) f1ap-Constants (4) } </w:t>
      </w:r>
    </w:p>
    <w:p w14:paraId="38D6024A" w14:textId="77777777" w:rsidR="004D6AD8" w:rsidRPr="00EA5FA7" w:rsidRDefault="004D6AD8" w:rsidP="004D6AD8">
      <w:pPr>
        <w:pStyle w:val="PL"/>
        <w:rPr>
          <w:noProof w:val="0"/>
          <w:snapToGrid w:val="0"/>
        </w:rPr>
      </w:pPr>
    </w:p>
    <w:p w14:paraId="0522A363" w14:textId="77777777" w:rsidR="004D6AD8" w:rsidRPr="00EA5FA7" w:rsidRDefault="004D6AD8" w:rsidP="004D6AD8">
      <w:pPr>
        <w:pStyle w:val="PL"/>
        <w:rPr>
          <w:noProof w:val="0"/>
          <w:snapToGrid w:val="0"/>
        </w:rPr>
      </w:pPr>
      <w:r w:rsidRPr="00EA5FA7">
        <w:rPr>
          <w:noProof w:val="0"/>
          <w:snapToGrid w:val="0"/>
        </w:rPr>
        <w:t xml:space="preserve">DEFINITIONS AUTOMATIC TAGS ::= </w:t>
      </w:r>
    </w:p>
    <w:p w14:paraId="1CE2B08F" w14:textId="77777777" w:rsidR="004D6AD8" w:rsidRPr="00EA5FA7" w:rsidRDefault="004D6AD8" w:rsidP="004D6AD8">
      <w:pPr>
        <w:pStyle w:val="PL"/>
        <w:rPr>
          <w:noProof w:val="0"/>
          <w:snapToGrid w:val="0"/>
        </w:rPr>
      </w:pPr>
    </w:p>
    <w:p w14:paraId="3F9C1C24" w14:textId="77777777" w:rsidR="004D6AD8" w:rsidRPr="00EA5FA7" w:rsidRDefault="004D6AD8" w:rsidP="004D6AD8">
      <w:pPr>
        <w:pStyle w:val="PL"/>
        <w:rPr>
          <w:noProof w:val="0"/>
          <w:snapToGrid w:val="0"/>
        </w:rPr>
      </w:pPr>
      <w:r w:rsidRPr="00EA5FA7">
        <w:rPr>
          <w:noProof w:val="0"/>
          <w:snapToGrid w:val="0"/>
        </w:rPr>
        <w:t>BEGIN</w:t>
      </w:r>
    </w:p>
    <w:p w14:paraId="62F061C6" w14:textId="77777777" w:rsidR="004D6AD8" w:rsidRPr="00EA5FA7" w:rsidRDefault="004D6AD8" w:rsidP="004D6AD8">
      <w:pPr>
        <w:pStyle w:val="PL"/>
        <w:rPr>
          <w:noProof w:val="0"/>
          <w:snapToGrid w:val="0"/>
        </w:rPr>
      </w:pPr>
    </w:p>
    <w:p w14:paraId="3AE3DAD2" w14:textId="77777777" w:rsidR="004D6AD8" w:rsidRPr="00EA5FA7" w:rsidRDefault="004D6AD8" w:rsidP="004D6AD8">
      <w:pPr>
        <w:pStyle w:val="PL"/>
        <w:rPr>
          <w:noProof w:val="0"/>
          <w:snapToGrid w:val="0"/>
        </w:rPr>
      </w:pPr>
      <w:r w:rsidRPr="00EA5FA7">
        <w:rPr>
          <w:noProof w:val="0"/>
          <w:snapToGrid w:val="0"/>
        </w:rPr>
        <w:t>-- **************************************************************</w:t>
      </w:r>
    </w:p>
    <w:p w14:paraId="524E87B9" w14:textId="77777777" w:rsidR="004D6AD8" w:rsidRPr="00EA5FA7" w:rsidRDefault="004D6AD8" w:rsidP="004D6AD8">
      <w:pPr>
        <w:pStyle w:val="PL"/>
        <w:rPr>
          <w:noProof w:val="0"/>
          <w:snapToGrid w:val="0"/>
        </w:rPr>
      </w:pPr>
      <w:r w:rsidRPr="00EA5FA7">
        <w:rPr>
          <w:noProof w:val="0"/>
          <w:snapToGrid w:val="0"/>
        </w:rPr>
        <w:t>--</w:t>
      </w:r>
    </w:p>
    <w:p w14:paraId="29B9B174" w14:textId="77777777" w:rsidR="004D6AD8" w:rsidRPr="00EA5FA7" w:rsidRDefault="004D6AD8" w:rsidP="004D6AD8">
      <w:pPr>
        <w:pStyle w:val="PL"/>
        <w:rPr>
          <w:noProof w:val="0"/>
          <w:snapToGrid w:val="0"/>
        </w:rPr>
      </w:pPr>
      <w:r w:rsidRPr="00EA5FA7">
        <w:rPr>
          <w:noProof w:val="0"/>
          <w:snapToGrid w:val="0"/>
        </w:rPr>
        <w:t>-- IE parameter types from other modules.</w:t>
      </w:r>
    </w:p>
    <w:p w14:paraId="53D98289" w14:textId="77777777" w:rsidR="004D6AD8" w:rsidRPr="00EA5FA7" w:rsidRDefault="004D6AD8" w:rsidP="004D6AD8">
      <w:pPr>
        <w:pStyle w:val="PL"/>
        <w:rPr>
          <w:noProof w:val="0"/>
          <w:snapToGrid w:val="0"/>
        </w:rPr>
      </w:pPr>
      <w:r w:rsidRPr="00EA5FA7">
        <w:rPr>
          <w:noProof w:val="0"/>
          <w:snapToGrid w:val="0"/>
        </w:rPr>
        <w:t>--</w:t>
      </w:r>
    </w:p>
    <w:p w14:paraId="5A71A1FA" w14:textId="77777777" w:rsidR="004D6AD8" w:rsidRPr="00EA5FA7" w:rsidRDefault="004D6AD8" w:rsidP="004D6AD8">
      <w:pPr>
        <w:pStyle w:val="PL"/>
        <w:rPr>
          <w:noProof w:val="0"/>
          <w:snapToGrid w:val="0"/>
        </w:rPr>
      </w:pPr>
      <w:r w:rsidRPr="00EA5FA7">
        <w:rPr>
          <w:noProof w:val="0"/>
          <w:snapToGrid w:val="0"/>
        </w:rPr>
        <w:t>-- **************************************************************</w:t>
      </w:r>
    </w:p>
    <w:p w14:paraId="545FD65A" w14:textId="77777777" w:rsidR="004D6AD8" w:rsidRPr="00EA5FA7" w:rsidRDefault="004D6AD8" w:rsidP="004D6AD8">
      <w:pPr>
        <w:pStyle w:val="PL"/>
        <w:rPr>
          <w:noProof w:val="0"/>
          <w:snapToGrid w:val="0"/>
        </w:rPr>
      </w:pPr>
    </w:p>
    <w:p w14:paraId="7BAF0F10" w14:textId="77777777" w:rsidR="004D6AD8" w:rsidRPr="00EA5FA7" w:rsidRDefault="004D6AD8" w:rsidP="004D6AD8">
      <w:pPr>
        <w:pStyle w:val="PL"/>
        <w:rPr>
          <w:noProof w:val="0"/>
        </w:rPr>
      </w:pPr>
      <w:r w:rsidRPr="00EA5FA7">
        <w:rPr>
          <w:noProof w:val="0"/>
        </w:rPr>
        <w:t>IMPORTS</w:t>
      </w:r>
    </w:p>
    <w:p w14:paraId="05E1C6E3" w14:textId="77777777" w:rsidR="004D6AD8" w:rsidRPr="00EA5FA7" w:rsidRDefault="004D6AD8" w:rsidP="004D6AD8">
      <w:pPr>
        <w:pStyle w:val="PL"/>
        <w:rPr>
          <w:noProof w:val="0"/>
        </w:rPr>
      </w:pPr>
      <w:r w:rsidRPr="00EA5FA7">
        <w:rPr>
          <w:noProof w:val="0"/>
        </w:rPr>
        <w:tab/>
        <w:t>ProcedureCode,</w:t>
      </w:r>
    </w:p>
    <w:p w14:paraId="41979F7F" w14:textId="77777777" w:rsidR="004D6AD8" w:rsidRPr="00EA5FA7" w:rsidRDefault="004D6AD8" w:rsidP="004D6AD8">
      <w:pPr>
        <w:pStyle w:val="PL"/>
        <w:rPr>
          <w:noProof w:val="0"/>
        </w:rPr>
      </w:pPr>
      <w:r w:rsidRPr="00EA5FA7">
        <w:rPr>
          <w:noProof w:val="0"/>
        </w:rPr>
        <w:tab/>
        <w:t>ProtocolIE-ID</w:t>
      </w:r>
    </w:p>
    <w:p w14:paraId="70CEAB58" w14:textId="77777777" w:rsidR="004D6AD8" w:rsidRPr="00EA5FA7" w:rsidRDefault="004D6AD8" w:rsidP="004D6AD8">
      <w:pPr>
        <w:pStyle w:val="PL"/>
        <w:rPr>
          <w:noProof w:val="0"/>
        </w:rPr>
      </w:pPr>
    </w:p>
    <w:p w14:paraId="43903180" w14:textId="77777777" w:rsidR="004D6AD8" w:rsidRPr="00EA5FA7" w:rsidRDefault="004D6AD8" w:rsidP="004D6AD8">
      <w:pPr>
        <w:pStyle w:val="PL"/>
        <w:rPr>
          <w:noProof w:val="0"/>
        </w:rPr>
      </w:pPr>
      <w:r w:rsidRPr="00EA5FA7">
        <w:rPr>
          <w:noProof w:val="0"/>
        </w:rPr>
        <w:t>FROM F1AP-CommonDataTypes;</w:t>
      </w:r>
    </w:p>
    <w:p w14:paraId="0DC7CFF3" w14:textId="77777777" w:rsidR="004D6AD8" w:rsidRPr="00EA5FA7" w:rsidRDefault="004D6AD8" w:rsidP="004D6AD8">
      <w:pPr>
        <w:pStyle w:val="PL"/>
        <w:rPr>
          <w:noProof w:val="0"/>
          <w:snapToGrid w:val="0"/>
        </w:rPr>
      </w:pPr>
    </w:p>
    <w:p w14:paraId="45814597" w14:textId="77777777" w:rsidR="004D6AD8" w:rsidRPr="00EA5FA7" w:rsidRDefault="004D6AD8" w:rsidP="004D6AD8">
      <w:pPr>
        <w:pStyle w:val="PL"/>
        <w:rPr>
          <w:noProof w:val="0"/>
          <w:snapToGrid w:val="0"/>
        </w:rPr>
      </w:pPr>
    </w:p>
    <w:p w14:paraId="0B57810F" w14:textId="77777777" w:rsidR="004D6AD8" w:rsidRPr="00EA5FA7" w:rsidRDefault="004D6AD8" w:rsidP="004D6AD8">
      <w:pPr>
        <w:pStyle w:val="PL"/>
        <w:rPr>
          <w:noProof w:val="0"/>
          <w:snapToGrid w:val="0"/>
        </w:rPr>
      </w:pPr>
      <w:r w:rsidRPr="00EA5FA7">
        <w:rPr>
          <w:noProof w:val="0"/>
          <w:snapToGrid w:val="0"/>
        </w:rPr>
        <w:t>-- **************************************************************</w:t>
      </w:r>
    </w:p>
    <w:p w14:paraId="36FECFB3" w14:textId="77777777" w:rsidR="004D6AD8" w:rsidRPr="00EA5FA7" w:rsidRDefault="004D6AD8" w:rsidP="004D6AD8">
      <w:pPr>
        <w:pStyle w:val="PL"/>
        <w:rPr>
          <w:noProof w:val="0"/>
          <w:snapToGrid w:val="0"/>
        </w:rPr>
      </w:pPr>
      <w:r w:rsidRPr="00EA5FA7">
        <w:rPr>
          <w:noProof w:val="0"/>
          <w:snapToGrid w:val="0"/>
        </w:rPr>
        <w:t>--</w:t>
      </w:r>
    </w:p>
    <w:p w14:paraId="6872E928" w14:textId="77777777" w:rsidR="004D6AD8" w:rsidRPr="00EA5FA7" w:rsidRDefault="004D6AD8" w:rsidP="004D6AD8">
      <w:pPr>
        <w:pStyle w:val="PL"/>
        <w:outlineLvl w:val="3"/>
        <w:rPr>
          <w:noProof w:val="0"/>
        </w:rPr>
      </w:pPr>
      <w:r w:rsidRPr="00EA5FA7">
        <w:rPr>
          <w:noProof w:val="0"/>
        </w:rPr>
        <w:t>-- Elementary Procedures</w:t>
      </w:r>
    </w:p>
    <w:p w14:paraId="1B678949" w14:textId="77777777" w:rsidR="004D6AD8" w:rsidRPr="00EA5FA7" w:rsidRDefault="004D6AD8" w:rsidP="004D6AD8">
      <w:pPr>
        <w:pStyle w:val="PL"/>
        <w:rPr>
          <w:noProof w:val="0"/>
          <w:snapToGrid w:val="0"/>
        </w:rPr>
      </w:pPr>
      <w:r w:rsidRPr="00EA5FA7">
        <w:rPr>
          <w:noProof w:val="0"/>
          <w:snapToGrid w:val="0"/>
        </w:rPr>
        <w:t>--</w:t>
      </w:r>
    </w:p>
    <w:p w14:paraId="6E0A829E" w14:textId="77777777" w:rsidR="004D6AD8" w:rsidRPr="00EA5FA7" w:rsidRDefault="004D6AD8" w:rsidP="004D6AD8">
      <w:pPr>
        <w:pStyle w:val="PL"/>
        <w:rPr>
          <w:noProof w:val="0"/>
          <w:snapToGrid w:val="0"/>
        </w:rPr>
      </w:pPr>
      <w:r w:rsidRPr="00EA5FA7">
        <w:rPr>
          <w:noProof w:val="0"/>
          <w:snapToGrid w:val="0"/>
        </w:rPr>
        <w:t>-- **************************************************************</w:t>
      </w:r>
    </w:p>
    <w:p w14:paraId="2441E415" w14:textId="77777777" w:rsidR="004D6AD8" w:rsidRPr="00EA5FA7" w:rsidRDefault="004D6AD8" w:rsidP="004D6AD8">
      <w:pPr>
        <w:pStyle w:val="PL"/>
        <w:rPr>
          <w:noProof w:val="0"/>
          <w:snapToGrid w:val="0"/>
        </w:rPr>
      </w:pPr>
    </w:p>
    <w:p w14:paraId="0ED7B6B3" w14:textId="77777777" w:rsidR="004D6AD8" w:rsidRPr="00EA5FA7" w:rsidRDefault="004D6AD8" w:rsidP="004D6AD8">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0</w:t>
      </w:r>
    </w:p>
    <w:p w14:paraId="0488A5EE" w14:textId="77777777" w:rsidR="004D6AD8" w:rsidRPr="00EA5FA7" w:rsidRDefault="004D6AD8" w:rsidP="004D6AD8">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w:t>
      </w:r>
    </w:p>
    <w:p w14:paraId="09525815" w14:textId="77777777" w:rsidR="004D6AD8" w:rsidRPr="00EA5FA7" w:rsidRDefault="004D6AD8" w:rsidP="004D6AD8">
      <w:pPr>
        <w:pStyle w:val="PL"/>
        <w:rPr>
          <w:noProof w:val="0"/>
          <w:snapToGrid w:val="0"/>
        </w:rPr>
      </w:pPr>
      <w:r w:rsidRPr="00EA5FA7">
        <w:rPr>
          <w:noProof w:val="0"/>
          <w:snapToGrid w:val="0"/>
        </w:rPr>
        <w:t>id-ErrorIndication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w:t>
      </w:r>
    </w:p>
    <w:p w14:paraId="3709CF15" w14:textId="77777777" w:rsidR="004D6AD8" w:rsidRPr="00EA5FA7" w:rsidRDefault="004D6AD8" w:rsidP="004D6AD8">
      <w:pPr>
        <w:pStyle w:val="PL"/>
        <w:rPr>
          <w:noProof w:val="0"/>
          <w:snapToGrid w:val="0"/>
        </w:rPr>
      </w:pPr>
      <w:r w:rsidRPr="00EA5FA7">
        <w:rPr>
          <w:noProof w:val="0"/>
          <w:snapToGrid w:val="0"/>
        </w:rPr>
        <w:t>id-gNBDUConfigurationUpdate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3</w:t>
      </w:r>
    </w:p>
    <w:p w14:paraId="0E5A2DFA" w14:textId="77777777" w:rsidR="004D6AD8" w:rsidRPr="00EA5FA7" w:rsidRDefault="004D6AD8" w:rsidP="004D6AD8">
      <w:pPr>
        <w:pStyle w:val="PL"/>
        <w:rPr>
          <w:noProof w:val="0"/>
          <w:snapToGrid w:val="0"/>
        </w:rPr>
      </w:pPr>
      <w:r w:rsidRPr="00EA5FA7">
        <w:rPr>
          <w:noProof w:val="0"/>
          <w:snapToGrid w:val="0"/>
        </w:rPr>
        <w:t>id-gNBCUConfigurationUpdate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4</w:t>
      </w:r>
    </w:p>
    <w:p w14:paraId="34A27F07" w14:textId="77777777" w:rsidR="004D6AD8" w:rsidRPr="00EA5FA7" w:rsidRDefault="004D6AD8" w:rsidP="004D6AD8">
      <w:pPr>
        <w:pStyle w:val="PL"/>
        <w:rPr>
          <w:noProof w:val="0"/>
          <w:snapToGrid w:val="0"/>
        </w:rPr>
      </w:pPr>
      <w:r w:rsidRPr="00EA5FA7">
        <w:rPr>
          <w:noProof w:val="0"/>
          <w:snapToGrid w:val="0"/>
        </w:rPr>
        <w:t>id-UEContextSetup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5</w:t>
      </w:r>
    </w:p>
    <w:p w14:paraId="58EFF3A7" w14:textId="77777777" w:rsidR="004D6AD8" w:rsidRPr="00EA5FA7" w:rsidRDefault="004D6AD8" w:rsidP="004D6AD8">
      <w:pPr>
        <w:pStyle w:val="PL"/>
        <w:rPr>
          <w:noProof w:val="0"/>
          <w:snapToGrid w:val="0"/>
        </w:rPr>
      </w:pPr>
      <w:r w:rsidRPr="00EA5FA7">
        <w:rPr>
          <w:noProof w:val="0"/>
          <w:snapToGrid w:val="0"/>
        </w:rPr>
        <w:t>id-UEContextRelease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6</w:t>
      </w:r>
    </w:p>
    <w:p w14:paraId="08632BC8" w14:textId="77777777" w:rsidR="004D6AD8" w:rsidRPr="00EA5FA7" w:rsidRDefault="004D6AD8" w:rsidP="004D6AD8">
      <w:pPr>
        <w:pStyle w:val="PL"/>
        <w:rPr>
          <w:noProof w:val="0"/>
          <w:snapToGrid w:val="0"/>
        </w:rPr>
      </w:pPr>
      <w:r w:rsidRPr="00EA5FA7">
        <w:rPr>
          <w:noProof w:val="0"/>
          <w:snapToGrid w:val="0"/>
        </w:rPr>
        <w:t>id-UEContextModification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7</w:t>
      </w:r>
    </w:p>
    <w:p w14:paraId="5F935086" w14:textId="77777777" w:rsidR="004D6AD8" w:rsidRPr="00EA5FA7" w:rsidRDefault="004D6AD8" w:rsidP="004D6AD8">
      <w:pPr>
        <w:pStyle w:val="PL"/>
        <w:rPr>
          <w:noProof w:val="0"/>
          <w:snapToGrid w:val="0"/>
        </w:rPr>
      </w:pPr>
      <w:r w:rsidRPr="00EA5FA7">
        <w:rPr>
          <w:noProof w:val="0"/>
          <w:snapToGrid w:val="0"/>
        </w:rPr>
        <w:t>id-UEContextModificationRequired</w:t>
      </w:r>
      <w:r w:rsidRPr="00EA5FA7">
        <w:rPr>
          <w:noProof w:val="0"/>
          <w:snapToGrid w:val="0"/>
        </w:rPr>
        <w:tab/>
      </w:r>
      <w:r w:rsidRPr="00EA5FA7">
        <w:rPr>
          <w:noProof w:val="0"/>
          <w:snapToGrid w:val="0"/>
        </w:rPr>
        <w:tab/>
      </w:r>
      <w:r w:rsidRPr="00EA5FA7">
        <w:rPr>
          <w:noProof w:val="0"/>
          <w:snapToGrid w:val="0"/>
        </w:rPr>
        <w:tab/>
        <w:t>ProcedureCode ::= 8</w:t>
      </w:r>
    </w:p>
    <w:p w14:paraId="31851FB7" w14:textId="77777777" w:rsidR="004D6AD8" w:rsidRPr="00EA5FA7" w:rsidRDefault="004D6AD8" w:rsidP="004D6AD8">
      <w:pPr>
        <w:pStyle w:val="PL"/>
        <w:rPr>
          <w:noProof w:val="0"/>
          <w:snapToGrid w:val="0"/>
        </w:rPr>
      </w:pPr>
      <w:r w:rsidRPr="00EA5FA7">
        <w:rPr>
          <w:noProof w:val="0"/>
          <w:snapToGrid w:val="0"/>
        </w:rPr>
        <w:t>id-UEMobilityCommand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9</w:t>
      </w:r>
    </w:p>
    <w:p w14:paraId="5B1E6CB2" w14:textId="77777777" w:rsidR="004D6AD8" w:rsidRPr="00EA5FA7" w:rsidRDefault="004D6AD8" w:rsidP="004D6AD8">
      <w:pPr>
        <w:pStyle w:val="PL"/>
        <w:rPr>
          <w:noProof w:val="0"/>
          <w:snapToGrid w:val="0"/>
        </w:rPr>
      </w:pPr>
      <w:r w:rsidRPr="00EA5FA7">
        <w:rPr>
          <w:noProof w:val="0"/>
          <w:snapToGrid w:val="0"/>
        </w:rPr>
        <w:t>id-UEContextReleaseRequest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10</w:t>
      </w:r>
    </w:p>
    <w:p w14:paraId="393CD1DD" w14:textId="77777777" w:rsidR="004D6AD8" w:rsidRPr="00EA5FA7" w:rsidRDefault="004D6AD8" w:rsidP="004D6AD8">
      <w:pPr>
        <w:pStyle w:val="PL"/>
        <w:rPr>
          <w:noProof w:val="0"/>
          <w:snapToGrid w:val="0"/>
        </w:rPr>
      </w:pPr>
      <w:r w:rsidRPr="00EA5FA7">
        <w:rPr>
          <w:noProof w:val="0"/>
          <w:snapToGrid w:val="0"/>
        </w:rPr>
        <w:t>id-InitialULRRCMessageTransfer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11</w:t>
      </w:r>
    </w:p>
    <w:p w14:paraId="6D4BE605" w14:textId="77777777" w:rsidR="004D6AD8" w:rsidRPr="00EA5FA7" w:rsidRDefault="004D6AD8" w:rsidP="004D6AD8">
      <w:pPr>
        <w:pStyle w:val="PL"/>
        <w:rPr>
          <w:noProof w:val="0"/>
          <w:snapToGrid w:val="0"/>
        </w:rPr>
      </w:pPr>
      <w:r w:rsidRPr="00EA5FA7">
        <w:rPr>
          <w:noProof w:val="0"/>
          <w:snapToGrid w:val="0"/>
        </w:rPr>
        <w:t>id-DLRRCMessageTransfer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12</w:t>
      </w:r>
    </w:p>
    <w:p w14:paraId="13C44CBF" w14:textId="77777777" w:rsidR="004D6AD8" w:rsidRPr="00EA5FA7" w:rsidRDefault="004D6AD8" w:rsidP="004D6AD8">
      <w:pPr>
        <w:pStyle w:val="PL"/>
        <w:rPr>
          <w:noProof w:val="0"/>
          <w:snapToGrid w:val="0"/>
        </w:rPr>
      </w:pPr>
      <w:r w:rsidRPr="00EA5FA7">
        <w:rPr>
          <w:noProof w:val="0"/>
          <w:snapToGrid w:val="0"/>
        </w:rPr>
        <w:t>id-ULRRCMessageTransfer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13</w:t>
      </w:r>
    </w:p>
    <w:p w14:paraId="6CC109D6" w14:textId="77777777" w:rsidR="004D6AD8" w:rsidRPr="00EA5FA7" w:rsidRDefault="004D6AD8" w:rsidP="004D6AD8">
      <w:pPr>
        <w:pStyle w:val="PL"/>
        <w:rPr>
          <w:rFonts w:eastAsia="宋体"/>
          <w:snapToGrid w:val="0"/>
        </w:rPr>
      </w:pPr>
      <w:r w:rsidRPr="00EA5FA7">
        <w:rPr>
          <w:rFonts w:eastAsia="宋体"/>
          <w:snapToGrid w:val="0"/>
        </w:rPr>
        <w:t>id-privateMessage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14</w:t>
      </w:r>
    </w:p>
    <w:p w14:paraId="44A33766" w14:textId="77777777" w:rsidR="004D6AD8" w:rsidRPr="00EA5FA7" w:rsidRDefault="004D6AD8" w:rsidP="004D6AD8">
      <w:pPr>
        <w:pStyle w:val="PL"/>
        <w:rPr>
          <w:rFonts w:eastAsia="宋体"/>
          <w:snapToGrid w:val="0"/>
        </w:rPr>
      </w:pPr>
      <w:r w:rsidRPr="00EA5FA7">
        <w:rPr>
          <w:rFonts w:eastAsia="宋体"/>
          <w:snapToGrid w:val="0"/>
        </w:rPr>
        <w:t>id-UEInactivityNotification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15</w:t>
      </w:r>
    </w:p>
    <w:p w14:paraId="44912A2F" w14:textId="77777777" w:rsidR="004D6AD8" w:rsidRPr="00EA5FA7" w:rsidRDefault="004D6AD8" w:rsidP="004D6AD8">
      <w:pPr>
        <w:pStyle w:val="PL"/>
        <w:rPr>
          <w:rFonts w:eastAsia="宋体"/>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100C16A8" w14:textId="77777777" w:rsidR="004D6AD8" w:rsidRPr="00EA5FA7" w:rsidRDefault="004D6AD8" w:rsidP="004D6AD8">
      <w:pPr>
        <w:pStyle w:val="PL"/>
        <w:rPr>
          <w:rFonts w:eastAsia="宋体"/>
          <w:snapToGrid w:val="0"/>
        </w:rPr>
      </w:pPr>
      <w:r w:rsidRPr="00EA5FA7">
        <w:rPr>
          <w:rFonts w:eastAsia="宋体"/>
          <w:snapToGrid w:val="0"/>
        </w:rPr>
        <w:t>id-SystemInformationDeliveryCommand</w:t>
      </w:r>
      <w:r w:rsidRPr="00EA5FA7">
        <w:rPr>
          <w:rFonts w:eastAsia="宋体"/>
          <w:snapToGrid w:val="0"/>
        </w:rPr>
        <w:tab/>
      </w:r>
      <w:r w:rsidRPr="00EA5FA7">
        <w:rPr>
          <w:rFonts w:eastAsia="宋体"/>
          <w:snapToGrid w:val="0"/>
        </w:rPr>
        <w:tab/>
      </w:r>
      <w:r w:rsidRPr="00EA5FA7">
        <w:rPr>
          <w:rFonts w:eastAsia="宋体"/>
          <w:snapToGrid w:val="0"/>
        </w:rPr>
        <w:tab/>
        <w:t>ProcedureCode ::= 17</w:t>
      </w:r>
    </w:p>
    <w:p w14:paraId="3ACDECBE" w14:textId="77777777" w:rsidR="004D6AD8" w:rsidRPr="00EA5FA7" w:rsidRDefault="004D6AD8" w:rsidP="004D6AD8">
      <w:pPr>
        <w:pStyle w:val="PL"/>
        <w:rPr>
          <w:rFonts w:eastAsia="宋体"/>
          <w:snapToGrid w:val="0"/>
        </w:rPr>
      </w:pPr>
      <w:r w:rsidRPr="00EA5FA7">
        <w:rPr>
          <w:rFonts w:eastAsia="宋体"/>
          <w:snapToGrid w:val="0"/>
        </w:rPr>
        <w:t>id-Paging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18</w:t>
      </w:r>
    </w:p>
    <w:p w14:paraId="09001A55" w14:textId="77777777" w:rsidR="004D6AD8" w:rsidRPr="00EA5FA7" w:rsidRDefault="004D6AD8" w:rsidP="004D6AD8">
      <w:pPr>
        <w:pStyle w:val="PL"/>
        <w:rPr>
          <w:rFonts w:eastAsia="宋体"/>
          <w:snapToGrid w:val="0"/>
        </w:rPr>
      </w:pPr>
      <w:r w:rsidRPr="00EA5FA7">
        <w:rPr>
          <w:rFonts w:eastAsia="宋体"/>
          <w:snapToGrid w:val="0"/>
        </w:rPr>
        <w:t>id-Notify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19</w:t>
      </w:r>
    </w:p>
    <w:p w14:paraId="63FED22B" w14:textId="77777777" w:rsidR="004D6AD8" w:rsidRPr="00EA5FA7" w:rsidRDefault="004D6AD8" w:rsidP="004D6AD8">
      <w:pPr>
        <w:pStyle w:val="PL"/>
        <w:rPr>
          <w:rFonts w:eastAsia="宋体"/>
          <w:snapToGrid w:val="0"/>
        </w:rPr>
      </w:pPr>
      <w:r w:rsidRPr="00EA5FA7">
        <w:rPr>
          <w:rFonts w:eastAsia="宋体"/>
          <w:snapToGrid w:val="0"/>
        </w:rPr>
        <w:t>id-WriteReplaceWarning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20</w:t>
      </w:r>
    </w:p>
    <w:p w14:paraId="41D1AAAA" w14:textId="77777777" w:rsidR="004D6AD8" w:rsidRPr="00EA5FA7" w:rsidRDefault="004D6AD8" w:rsidP="004D6AD8">
      <w:pPr>
        <w:pStyle w:val="PL"/>
        <w:rPr>
          <w:rFonts w:eastAsia="宋体"/>
          <w:snapToGrid w:val="0"/>
        </w:rPr>
      </w:pPr>
      <w:r w:rsidRPr="00EA5FA7">
        <w:rPr>
          <w:rFonts w:eastAsia="宋体"/>
          <w:snapToGrid w:val="0"/>
        </w:rPr>
        <w:t>id-PWSCancel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21</w:t>
      </w:r>
    </w:p>
    <w:p w14:paraId="238D1CF1" w14:textId="77777777" w:rsidR="004D6AD8" w:rsidRPr="00EA5FA7" w:rsidRDefault="004D6AD8" w:rsidP="004D6AD8">
      <w:pPr>
        <w:pStyle w:val="PL"/>
        <w:rPr>
          <w:rFonts w:eastAsia="宋体"/>
          <w:snapToGrid w:val="0"/>
        </w:rPr>
      </w:pPr>
      <w:r w:rsidRPr="00EA5FA7">
        <w:rPr>
          <w:rFonts w:eastAsia="宋体"/>
          <w:snapToGrid w:val="0"/>
        </w:rPr>
        <w:t>id-PWSRestartIndication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22</w:t>
      </w:r>
    </w:p>
    <w:p w14:paraId="779C1394" w14:textId="77777777" w:rsidR="004D6AD8" w:rsidRPr="00EA5FA7" w:rsidRDefault="004D6AD8" w:rsidP="004D6AD8">
      <w:pPr>
        <w:pStyle w:val="PL"/>
        <w:rPr>
          <w:rFonts w:eastAsia="宋体"/>
          <w:snapToGrid w:val="0"/>
        </w:rPr>
      </w:pPr>
      <w:r w:rsidRPr="00EA5FA7">
        <w:rPr>
          <w:rFonts w:eastAsia="宋体"/>
          <w:snapToGrid w:val="0"/>
        </w:rPr>
        <w:t>id-PWSFailureIndication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23</w:t>
      </w:r>
    </w:p>
    <w:p w14:paraId="39A8004A" w14:textId="77777777" w:rsidR="004D6AD8" w:rsidRPr="00EA5FA7" w:rsidRDefault="004D6AD8" w:rsidP="004D6AD8">
      <w:pPr>
        <w:pStyle w:val="PL"/>
        <w:rPr>
          <w:rFonts w:eastAsia="宋体"/>
          <w:snapToGrid w:val="0"/>
        </w:rPr>
      </w:pPr>
      <w:r w:rsidRPr="00EA5FA7">
        <w:rPr>
          <w:rFonts w:eastAsia="宋体"/>
          <w:snapToGrid w:val="0"/>
        </w:rPr>
        <w:t xml:space="preserve">id-GNBDUStatusIndication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24</w:t>
      </w:r>
    </w:p>
    <w:p w14:paraId="7D1FE388" w14:textId="77777777" w:rsidR="004D6AD8" w:rsidRPr="00EA5FA7" w:rsidRDefault="004D6AD8" w:rsidP="004D6AD8">
      <w:pPr>
        <w:pStyle w:val="PL"/>
        <w:rPr>
          <w:rFonts w:eastAsia="宋体"/>
          <w:snapToGrid w:val="0"/>
        </w:rPr>
      </w:pPr>
      <w:r w:rsidRPr="00EA5FA7">
        <w:rPr>
          <w:rFonts w:eastAsia="宋体"/>
          <w:snapToGrid w:val="0"/>
        </w:rPr>
        <w:t>id-RRCDeliveryReport</w:t>
      </w:r>
      <w:r w:rsidRPr="00EA5FA7">
        <w:rPr>
          <w:rFonts w:eastAsia="宋体"/>
          <w:snapToGrid w:val="0"/>
        </w:rPr>
        <w:tab/>
      </w:r>
      <w:r w:rsidRPr="00EA5FA7">
        <w:rPr>
          <w:rFonts w:eastAsia="宋体"/>
          <w:snapToGrid w:val="0"/>
        </w:rPr>
        <w:tab/>
        <w:t xml:space="preserve">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25</w:t>
      </w:r>
    </w:p>
    <w:p w14:paraId="4B68D1A4" w14:textId="77777777" w:rsidR="004D6AD8" w:rsidRPr="00EA5FA7" w:rsidRDefault="004D6AD8" w:rsidP="004D6AD8">
      <w:pPr>
        <w:pStyle w:val="PL"/>
        <w:rPr>
          <w:rFonts w:eastAsia="宋体"/>
          <w:snapToGrid w:val="0"/>
        </w:rPr>
      </w:pPr>
      <w:r w:rsidRPr="00EA5FA7">
        <w:rPr>
          <w:rFonts w:eastAsia="宋体"/>
          <w:snapToGrid w:val="0"/>
        </w:rPr>
        <w:lastRenderedPageBreak/>
        <w:t>id-F1Removal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26</w:t>
      </w:r>
    </w:p>
    <w:p w14:paraId="0F3F5686" w14:textId="77777777" w:rsidR="004D6AD8" w:rsidRPr="00EA5FA7" w:rsidRDefault="004D6AD8" w:rsidP="004D6AD8">
      <w:pPr>
        <w:pStyle w:val="PL"/>
        <w:rPr>
          <w:noProof w:val="0"/>
          <w:snapToGrid w:val="0"/>
        </w:rPr>
      </w:pPr>
      <w:r w:rsidRPr="00EA5FA7">
        <w:rPr>
          <w:noProof w:val="0"/>
          <w:snapToGrid w:val="0"/>
        </w:rPr>
        <w:t>id-NetworkAccessRateReduction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27</w:t>
      </w:r>
    </w:p>
    <w:p w14:paraId="0BE71345" w14:textId="77777777" w:rsidR="004D6AD8" w:rsidRPr="00EA5FA7" w:rsidRDefault="004D6AD8" w:rsidP="004D6AD8">
      <w:pPr>
        <w:pStyle w:val="PL"/>
        <w:rPr>
          <w:noProof w:val="0"/>
          <w:snapToGrid w:val="0"/>
        </w:rPr>
      </w:pPr>
      <w:r w:rsidRPr="00EA5FA7">
        <w:rPr>
          <w:noProof w:val="0"/>
          <w:snapToGrid w:val="0"/>
        </w:rPr>
        <w:t>id-TraceStart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28</w:t>
      </w:r>
    </w:p>
    <w:p w14:paraId="3ADB0792" w14:textId="77777777" w:rsidR="004D6AD8" w:rsidRPr="00EA5FA7" w:rsidRDefault="004D6AD8" w:rsidP="004D6AD8">
      <w:pPr>
        <w:pStyle w:val="PL"/>
        <w:rPr>
          <w:noProof w:val="0"/>
          <w:snapToGrid w:val="0"/>
        </w:rPr>
      </w:pPr>
      <w:r w:rsidRPr="00EA5FA7">
        <w:rPr>
          <w:noProof w:val="0"/>
          <w:snapToGrid w:val="0"/>
        </w:rPr>
        <w:t>id-DeactivateTrace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29</w:t>
      </w:r>
    </w:p>
    <w:p w14:paraId="7FBE4D24" w14:textId="77777777" w:rsidR="004D6AD8" w:rsidRPr="00EA5FA7" w:rsidRDefault="004D6AD8" w:rsidP="004D6AD8">
      <w:pPr>
        <w:pStyle w:val="PL"/>
        <w:rPr>
          <w:rFonts w:eastAsia="宋体"/>
          <w:snapToGrid w:val="0"/>
        </w:rPr>
      </w:pPr>
      <w:r w:rsidRPr="00EA5FA7">
        <w:rPr>
          <w:rFonts w:eastAsia="宋体"/>
          <w:snapToGrid w:val="0"/>
        </w:rPr>
        <w:t>id-DUCURadioInformationTransfer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30</w:t>
      </w:r>
    </w:p>
    <w:p w14:paraId="42A26DDE" w14:textId="77777777" w:rsidR="004D6AD8" w:rsidRDefault="004D6AD8" w:rsidP="004D6AD8">
      <w:pPr>
        <w:pStyle w:val="PL"/>
        <w:rPr>
          <w:rFonts w:eastAsia="宋体"/>
          <w:snapToGrid w:val="0"/>
        </w:rPr>
      </w:pPr>
      <w:r w:rsidRPr="00EA5FA7">
        <w:rPr>
          <w:rFonts w:eastAsia="宋体"/>
          <w:snapToGrid w:val="0"/>
        </w:rPr>
        <w:t>id-CUDURadioInformationTransfer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31</w:t>
      </w:r>
    </w:p>
    <w:p w14:paraId="6C5DA700" w14:textId="77777777" w:rsidR="004D6AD8" w:rsidRPr="00A55ED4" w:rsidRDefault="004D6AD8" w:rsidP="004D6AD8">
      <w:pPr>
        <w:pStyle w:val="PL"/>
        <w:rPr>
          <w:rFonts w:eastAsia="宋体"/>
          <w:snapToGrid w:val="0"/>
        </w:rPr>
      </w:pPr>
      <w:r w:rsidRPr="00A55ED4">
        <w:rPr>
          <w:rFonts w:eastAsia="宋体"/>
          <w:snapToGrid w:val="0"/>
        </w:rPr>
        <w:t>id-BAPMappingConfiguration</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32</w:t>
      </w:r>
    </w:p>
    <w:p w14:paraId="5FDCA488" w14:textId="77777777" w:rsidR="004D6AD8" w:rsidRPr="00A55ED4" w:rsidRDefault="004D6AD8" w:rsidP="004D6AD8">
      <w:pPr>
        <w:pStyle w:val="PL"/>
        <w:rPr>
          <w:rFonts w:eastAsia="宋体"/>
          <w:snapToGrid w:val="0"/>
        </w:rPr>
      </w:pPr>
      <w:r w:rsidRPr="00A55ED4">
        <w:rPr>
          <w:rFonts w:eastAsia="宋体"/>
          <w:snapToGrid w:val="0"/>
        </w:rPr>
        <w:t>id-GNBDUResourceConfiguration</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33</w:t>
      </w:r>
    </w:p>
    <w:p w14:paraId="2EA0E739" w14:textId="77777777" w:rsidR="004D6AD8" w:rsidRPr="00A55ED4" w:rsidRDefault="004D6AD8" w:rsidP="004D6AD8">
      <w:pPr>
        <w:pStyle w:val="PL"/>
        <w:rPr>
          <w:rFonts w:eastAsia="宋体"/>
          <w:snapToGrid w:val="0"/>
        </w:rPr>
      </w:pPr>
      <w:r w:rsidRPr="00A55ED4">
        <w:rPr>
          <w:rFonts w:eastAsia="宋体"/>
          <w:snapToGrid w:val="0"/>
        </w:rPr>
        <w:t>id-IABTNLAddressAllocation</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34</w:t>
      </w:r>
    </w:p>
    <w:p w14:paraId="6DD34C2C" w14:textId="77777777" w:rsidR="004D6AD8" w:rsidRDefault="004D6AD8" w:rsidP="004D6AD8">
      <w:pPr>
        <w:pStyle w:val="PL"/>
        <w:rPr>
          <w:rFonts w:eastAsia="宋体"/>
          <w:snapToGrid w:val="0"/>
        </w:rPr>
      </w:pPr>
      <w:r w:rsidRPr="00A55ED4">
        <w:rPr>
          <w:rFonts w:eastAsia="宋体"/>
          <w:snapToGrid w:val="0"/>
        </w:rPr>
        <w:t>id-IABUPConfigurationUpdate</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35</w:t>
      </w:r>
    </w:p>
    <w:p w14:paraId="5E1E2559" w14:textId="77777777" w:rsidR="004D6AD8" w:rsidRPr="00A069E8" w:rsidRDefault="004D6AD8" w:rsidP="004D6AD8">
      <w:pPr>
        <w:pStyle w:val="PL"/>
        <w:rPr>
          <w:rFonts w:eastAsia="宋体"/>
          <w:snapToGrid w:val="0"/>
        </w:rPr>
      </w:pPr>
      <w:r w:rsidRPr="00A069E8">
        <w:rPr>
          <w:rFonts w:eastAsia="宋体"/>
          <w:snapToGrid w:val="0"/>
        </w:rPr>
        <w:t>id-resourceStatusReportingInitiation</w:t>
      </w:r>
      <w:r w:rsidRPr="00A069E8">
        <w:rPr>
          <w:rFonts w:eastAsia="宋体"/>
          <w:snapToGrid w:val="0"/>
        </w:rPr>
        <w:tab/>
      </w:r>
      <w:r w:rsidRPr="00A069E8">
        <w:rPr>
          <w:rFonts w:eastAsia="宋体"/>
          <w:snapToGrid w:val="0"/>
        </w:rPr>
        <w:tab/>
        <w:t xml:space="preserve">ProcedureCode ::= </w:t>
      </w:r>
      <w:r>
        <w:rPr>
          <w:rFonts w:eastAsia="宋体"/>
          <w:snapToGrid w:val="0"/>
        </w:rPr>
        <w:t>36</w:t>
      </w:r>
    </w:p>
    <w:p w14:paraId="458BC0CA" w14:textId="77777777" w:rsidR="004D6AD8" w:rsidRPr="00A069E8" w:rsidRDefault="004D6AD8" w:rsidP="004D6AD8">
      <w:pPr>
        <w:pStyle w:val="PL"/>
        <w:rPr>
          <w:rFonts w:eastAsia="宋体"/>
          <w:snapToGrid w:val="0"/>
        </w:rPr>
      </w:pPr>
      <w:r w:rsidRPr="00A069E8">
        <w:rPr>
          <w:rFonts w:eastAsia="宋体"/>
          <w:snapToGrid w:val="0"/>
        </w:rPr>
        <w:t>id-resourceStatusReporting</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 xml:space="preserve">ProcedureCode ::= </w:t>
      </w:r>
      <w:r>
        <w:rPr>
          <w:rFonts w:eastAsia="宋体"/>
          <w:snapToGrid w:val="0"/>
        </w:rPr>
        <w:t>37</w:t>
      </w:r>
    </w:p>
    <w:p w14:paraId="1D6FF015" w14:textId="77777777" w:rsidR="004D6AD8" w:rsidRDefault="004D6AD8" w:rsidP="004D6AD8">
      <w:pPr>
        <w:pStyle w:val="PL"/>
        <w:rPr>
          <w:rFonts w:eastAsia="宋体"/>
          <w:snapToGrid w:val="0"/>
        </w:rPr>
      </w:pPr>
      <w:r w:rsidRPr="00A069E8">
        <w:rPr>
          <w:rFonts w:eastAsia="宋体"/>
          <w:snapToGrid w:val="0"/>
        </w:rPr>
        <w:t>id-accessAndMobilityIndication</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 xml:space="preserve">ProcedureCode ::= </w:t>
      </w:r>
      <w:r>
        <w:rPr>
          <w:rFonts w:eastAsia="宋体"/>
          <w:snapToGrid w:val="0"/>
        </w:rPr>
        <w:t>38</w:t>
      </w:r>
    </w:p>
    <w:p w14:paraId="6A5A2247" w14:textId="77777777" w:rsidR="004D6AD8" w:rsidRDefault="004D6AD8" w:rsidP="004D6AD8">
      <w:pPr>
        <w:pStyle w:val="PL"/>
        <w:rPr>
          <w:rFonts w:eastAsia="宋体"/>
          <w:snapToGrid w:val="0"/>
        </w:rPr>
      </w:pPr>
      <w:r w:rsidRPr="00387DFF">
        <w:rPr>
          <w:rFonts w:eastAsia="宋体"/>
          <w:snapToGrid w:val="0"/>
        </w:rPr>
        <w:t>id-accessSuccess</w:t>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t xml:space="preserve">ProcedureCode ::= </w:t>
      </w:r>
      <w:r>
        <w:rPr>
          <w:rFonts w:eastAsia="宋体"/>
          <w:snapToGrid w:val="0"/>
        </w:rPr>
        <w:t>39</w:t>
      </w:r>
    </w:p>
    <w:p w14:paraId="1EE1F707" w14:textId="77777777" w:rsidR="004D6AD8" w:rsidRDefault="004D6AD8" w:rsidP="004D6AD8">
      <w:pPr>
        <w:pStyle w:val="PL"/>
        <w:rPr>
          <w:rFonts w:eastAsia="宋体"/>
          <w:snapToGrid w:val="0"/>
        </w:rPr>
      </w:pPr>
      <w:r w:rsidRPr="00E52955">
        <w:rPr>
          <w:rFonts w:eastAsia="宋体"/>
          <w:snapToGrid w:val="0"/>
        </w:rPr>
        <w:t xml:space="preserve">id-cellTrafficTrace </w:t>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Pr>
          <w:rFonts w:eastAsia="宋体"/>
          <w:snapToGrid w:val="0"/>
        </w:rPr>
        <w:tab/>
      </w:r>
      <w:r w:rsidRPr="00E52955">
        <w:rPr>
          <w:rFonts w:eastAsia="宋体"/>
          <w:snapToGrid w:val="0"/>
        </w:rPr>
        <w:t xml:space="preserve">ProcedureCode ::= </w:t>
      </w:r>
      <w:r>
        <w:rPr>
          <w:rFonts w:eastAsia="宋体"/>
          <w:snapToGrid w:val="0"/>
        </w:rPr>
        <w:t>40</w:t>
      </w:r>
      <w:r w:rsidRPr="00170567">
        <w:rPr>
          <w:rFonts w:eastAsia="宋体"/>
          <w:snapToGrid w:val="0"/>
        </w:rPr>
        <w:t xml:space="preserve"> </w:t>
      </w:r>
    </w:p>
    <w:p w14:paraId="5DCE9D56" w14:textId="77777777" w:rsidR="004D6AD8" w:rsidRDefault="004D6AD8" w:rsidP="004D6AD8">
      <w:pPr>
        <w:pStyle w:val="PL"/>
        <w:rPr>
          <w:rFonts w:eastAsia="宋体"/>
          <w:snapToGrid w:val="0"/>
        </w:rPr>
      </w:pPr>
      <w:r>
        <w:rPr>
          <w:rFonts w:eastAsia="宋体"/>
          <w:snapToGrid w:val="0"/>
        </w:rPr>
        <w:t>id-PositioningMeasurementExchange</w:t>
      </w:r>
      <w:r>
        <w:rPr>
          <w:rFonts w:eastAsia="宋体"/>
          <w:snapToGrid w:val="0"/>
        </w:rPr>
        <w:tab/>
      </w:r>
      <w:r>
        <w:rPr>
          <w:rFonts w:eastAsia="宋体"/>
          <w:snapToGrid w:val="0"/>
        </w:rPr>
        <w:tab/>
      </w:r>
      <w:r>
        <w:rPr>
          <w:rFonts w:eastAsia="宋体"/>
          <w:snapToGrid w:val="0"/>
        </w:rPr>
        <w:tab/>
        <w:t>ProcedureCode ::= 41</w:t>
      </w:r>
    </w:p>
    <w:p w14:paraId="5A76C541" w14:textId="77777777" w:rsidR="004D6AD8" w:rsidRDefault="004D6AD8" w:rsidP="004D6AD8">
      <w:pPr>
        <w:pStyle w:val="PL"/>
        <w:rPr>
          <w:rFonts w:eastAsia="宋体"/>
          <w:snapToGrid w:val="0"/>
        </w:rPr>
      </w:pPr>
      <w:r>
        <w:rPr>
          <w:rFonts w:eastAsia="宋体"/>
          <w:snapToGrid w:val="0"/>
        </w:rPr>
        <w:t>id-PositioningAssistanceInformationControl</w:t>
      </w:r>
      <w:r>
        <w:rPr>
          <w:rFonts w:eastAsia="宋体"/>
          <w:snapToGrid w:val="0"/>
        </w:rPr>
        <w:tab/>
        <w:t>ProcedureCode ::= 42</w:t>
      </w:r>
    </w:p>
    <w:p w14:paraId="197A46BA" w14:textId="77777777" w:rsidR="004D6AD8" w:rsidRDefault="004D6AD8" w:rsidP="004D6AD8">
      <w:pPr>
        <w:pStyle w:val="PL"/>
        <w:rPr>
          <w:rFonts w:eastAsia="宋体"/>
          <w:snapToGrid w:val="0"/>
        </w:rPr>
      </w:pPr>
      <w:r>
        <w:rPr>
          <w:rFonts w:eastAsia="宋体"/>
          <w:snapToGrid w:val="0"/>
        </w:rPr>
        <w:t>id-PositioningAssistanceInformationFeedback</w:t>
      </w:r>
      <w:r>
        <w:rPr>
          <w:rFonts w:eastAsia="宋体"/>
          <w:snapToGrid w:val="0"/>
        </w:rPr>
        <w:tab/>
        <w:t>ProcedureCode ::= 43</w:t>
      </w:r>
    </w:p>
    <w:p w14:paraId="02F80792" w14:textId="77777777" w:rsidR="004D6AD8" w:rsidRDefault="004D6AD8" w:rsidP="004D6AD8">
      <w:pPr>
        <w:pStyle w:val="PL"/>
        <w:rPr>
          <w:rFonts w:eastAsia="宋体"/>
          <w:snapToGrid w:val="0"/>
        </w:rPr>
      </w:pPr>
      <w:r>
        <w:rPr>
          <w:rFonts w:eastAsia="宋体"/>
          <w:snapToGrid w:val="0"/>
        </w:rPr>
        <w:t>id-PositioningMeasurementReport</w:t>
      </w:r>
      <w:r>
        <w:rPr>
          <w:rFonts w:eastAsia="宋体"/>
          <w:snapToGrid w:val="0"/>
        </w:rPr>
        <w:tab/>
      </w:r>
      <w:r>
        <w:rPr>
          <w:rFonts w:eastAsia="宋体"/>
          <w:snapToGrid w:val="0"/>
        </w:rPr>
        <w:tab/>
      </w:r>
      <w:r>
        <w:rPr>
          <w:rFonts w:eastAsia="宋体"/>
          <w:snapToGrid w:val="0"/>
        </w:rPr>
        <w:tab/>
      </w:r>
      <w:r>
        <w:rPr>
          <w:rFonts w:eastAsia="宋体"/>
          <w:snapToGrid w:val="0"/>
        </w:rPr>
        <w:tab/>
        <w:t>ProcedureCode ::= 44</w:t>
      </w:r>
    </w:p>
    <w:p w14:paraId="00470FC9" w14:textId="77777777" w:rsidR="004D6AD8" w:rsidRDefault="004D6AD8" w:rsidP="004D6AD8">
      <w:pPr>
        <w:pStyle w:val="PL"/>
        <w:rPr>
          <w:rFonts w:eastAsia="宋体"/>
          <w:snapToGrid w:val="0"/>
        </w:rPr>
      </w:pPr>
      <w:r>
        <w:rPr>
          <w:rFonts w:eastAsia="宋体"/>
          <w:snapToGrid w:val="0"/>
        </w:rPr>
        <w:t>id-PositioningMeasurementAbort</w:t>
      </w:r>
      <w:r>
        <w:rPr>
          <w:rFonts w:eastAsia="宋体"/>
          <w:snapToGrid w:val="0"/>
        </w:rPr>
        <w:tab/>
      </w:r>
      <w:r>
        <w:rPr>
          <w:rFonts w:eastAsia="宋体"/>
          <w:snapToGrid w:val="0"/>
        </w:rPr>
        <w:tab/>
      </w:r>
      <w:r>
        <w:rPr>
          <w:rFonts w:eastAsia="宋体"/>
          <w:snapToGrid w:val="0"/>
        </w:rPr>
        <w:tab/>
      </w:r>
      <w:r>
        <w:rPr>
          <w:rFonts w:eastAsia="宋体"/>
          <w:snapToGrid w:val="0"/>
        </w:rPr>
        <w:tab/>
        <w:t>ProcedureCode ::= 45</w:t>
      </w:r>
    </w:p>
    <w:p w14:paraId="413537C9" w14:textId="77777777" w:rsidR="004D6AD8" w:rsidRDefault="004D6AD8" w:rsidP="004D6AD8">
      <w:pPr>
        <w:pStyle w:val="PL"/>
        <w:rPr>
          <w:rFonts w:eastAsia="宋体"/>
          <w:snapToGrid w:val="0"/>
        </w:rPr>
      </w:pPr>
      <w:r>
        <w:rPr>
          <w:rFonts w:eastAsia="宋体"/>
          <w:snapToGrid w:val="0"/>
        </w:rPr>
        <w:t>id-PositioningMeasurementFailureIndication</w:t>
      </w:r>
      <w:r>
        <w:rPr>
          <w:rFonts w:eastAsia="宋体"/>
          <w:snapToGrid w:val="0"/>
        </w:rPr>
        <w:tab/>
        <w:t>ProcedureCode ::= 46</w:t>
      </w:r>
    </w:p>
    <w:p w14:paraId="31A9F979" w14:textId="77777777" w:rsidR="004D6AD8" w:rsidRDefault="004D6AD8" w:rsidP="004D6AD8">
      <w:pPr>
        <w:pStyle w:val="PL"/>
      </w:pPr>
      <w:r>
        <w:rPr>
          <w:rFonts w:eastAsia="宋体"/>
          <w:snapToGrid w:val="0"/>
        </w:rPr>
        <w:t>id-PositioningMeasurementUpdate</w:t>
      </w:r>
      <w:r>
        <w:rPr>
          <w:rFonts w:eastAsia="宋体"/>
          <w:snapToGrid w:val="0"/>
        </w:rPr>
        <w:tab/>
      </w:r>
      <w:r>
        <w:rPr>
          <w:rFonts w:eastAsia="宋体"/>
          <w:snapToGrid w:val="0"/>
        </w:rPr>
        <w:tab/>
      </w:r>
      <w:r>
        <w:rPr>
          <w:rFonts w:eastAsia="宋体"/>
          <w:snapToGrid w:val="0"/>
        </w:rPr>
        <w:tab/>
      </w:r>
      <w:r>
        <w:rPr>
          <w:rFonts w:eastAsia="宋体"/>
          <w:snapToGrid w:val="0"/>
        </w:rPr>
        <w:tab/>
        <w:t xml:space="preserve">ProcedureCode ::= </w:t>
      </w:r>
      <w:r>
        <w:t>47</w:t>
      </w:r>
    </w:p>
    <w:p w14:paraId="60D47045" w14:textId="77777777" w:rsidR="004D6AD8" w:rsidRDefault="004D6AD8" w:rsidP="004D6AD8">
      <w:pPr>
        <w:pStyle w:val="PL"/>
      </w:pPr>
      <w:r>
        <w:rPr>
          <w:rFonts w:eastAsia="宋体"/>
          <w:snapToGrid w:val="0"/>
        </w:rPr>
        <w:t>id-TRPInformationExchange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ProcedureCode ::= 48</w:t>
      </w:r>
    </w:p>
    <w:p w14:paraId="50E3F4B0" w14:textId="77777777" w:rsidR="004D6AD8" w:rsidRDefault="004D6AD8" w:rsidP="004D6AD8">
      <w:pPr>
        <w:pStyle w:val="PL"/>
        <w:rPr>
          <w:rFonts w:eastAsia="宋体"/>
          <w:snapToGrid w:val="0"/>
        </w:rPr>
      </w:pPr>
      <w:r>
        <w:rPr>
          <w:rFonts w:eastAsia="宋体"/>
          <w:snapToGrid w:val="0"/>
        </w:rPr>
        <w:t>id-PositioningInformationExchange</w:t>
      </w:r>
      <w:r>
        <w:rPr>
          <w:rFonts w:eastAsia="宋体"/>
          <w:snapToGrid w:val="0"/>
        </w:rPr>
        <w:tab/>
      </w:r>
      <w:r>
        <w:rPr>
          <w:rFonts w:eastAsia="宋体"/>
          <w:snapToGrid w:val="0"/>
        </w:rPr>
        <w:tab/>
      </w:r>
      <w:r>
        <w:rPr>
          <w:rFonts w:eastAsia="宋体"/>
          <w:snapToGrid w:val="0"/>
        </w:rPr>
        <w:tab/>
        <w:t>ProcedureCode ::= 49</w:t>
      </w:r>
    </w:p>
    <w:p w14:paraId="542ED3CF" w14:textId="77777777" w:rsidR="004D6AD8" w:rsidRDefault="004D6AD8" w:rsidP="004D6AD8">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p>
    <w:p w14:paraId="23809E2B" w14:textId="77777777" w:rsidR="004D6AD8" w:rsidRDefault="004D6AD8" w:rsidP="004D6AD8">
      <w:pPr>
        <w:pStyle w:val="PL"/>
        <w:spacing w:line="0" w:lineRule="atLeast"/>
        <w:rPr>
          <w:snapToGrid w:val="0"/>
          <w:highlight w:val="green"/>
        </w:rPr>
      </w:pP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p>
    <w:p w14:paraId="184095AA" w14:textId="77777777" w:rsidR="004D6AD8" w:rsidRPr="008C20F9" w:rsidRDefault="004D6AD8" w:rsidP="004D6AD8">
      <w:pPr>
        <w:pStyle w:val="PL"/>
        <w:spacing w:line="0" w:lineRule="atLeast"/>
        <w:rPr>
          <w:snapToGrid w:val="0"/>
        </w:rPr>
      </w:pPr>
      <w:r w:rsidRPr="008C20F9">
        <w:rPr>
          <w:snapToGrid w:val="0"/>
        </w:rPr>
        <w:t>id-E-CIDMeasurementInitiation</w:t>
      </w:r>
      <w:r w:rsidRPr="008C20F9">
        <w:rPr>
          <w:snapToGrid w:val="0"/>
        </w:rPr>
        <w:tab/>
      </w:r>
      <w:r w:rsidRPr="008C20F9">
        <w:rPr>
          <w:snapToGrid w:val="0"/>
        </w:rPr>
        <w:tab/>
      </w:r>
      <w:r w:rsidRPr="008C20F9">
        <w:rPr>
          <w:snapToGrid w:val="0"/>
        </w:rPr>
        <w:tab/>
      </w:r>
      <w:r w:rsidRPr="008C20F9">
        <w:rPr>
          <w:snapToGrid w:val="0"/>
        </w:rPr>
        <w:tab/>
        <w:t>ProcedureCode ::= 52</w:t>
      </w:r>
    </w:p>
    <w:p w14:paraId="00BA5D86" w14:textId="77777777" w:rsidR="004D6AD8" w:rsidRPr="008C20F9" w:rsidRDefault="004D6AD8" w:rsidP="004D6AD8">
      <w:pPr>
        <w:pStyle w:val="PL"/>
        <w:spacing w:line="0" w:lineRule="atLeast"/>
        <w:rPr>
          <w:snapToGrid w:val="0"/>
        </w:rPr>
      </w:pPr>
      <w:r w:rsidRPr="008C20F9">
        <w:rPr>
          <w:snapToGrid w:val="0"/>
        </w:rPr>
        <w:t>id-E-CIDMeasurementFailureIndication</w:t>
      </w:r>
      <w:r w:rsidRPr="008C20F9">
        <w:rPr>
          <w:snapToGrid w:val="0"/>
        </w:rPr>
        <w:tab/>
      </w:r>
      <w:r w:rsidRPr="008C20F9">
        <w:rPr>
          <w:snapToGrid w:val="0"/>
        </w:rPr>
        <w:tab/>
        <w:t>ProcedureCode ::= 53</w:t>
      </w:r>
    </w:p>
    <w:p w14:paraId="08A28B17" w14:textId="77777777" w:rsidR="004D6AD8" w:rsidRPr="008C20F9" w:rsidRDefault="004D6AD8" w:rsidP="004D6AD8">
      <w:pPr>
        <w:pStyle w:val="PL"/>
        <w:spacing w:line="0" w:lineRule="atLeast"/>
        <w:rPr>
          <w:snapToGrid w:val="0"/>
        </w:rPr>
      </w:pPr>
      <w:r w:rsidRPr="008C20F9">
        <w:rPr>
          <w:snapToGrid w:val="0"/>
        </w:rPr>
        <w:t>id-E-CIDMeasurementReport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ProcedureCode ::= 54</w:t>
      </w:r>
    </w:p>
    <w:p w14:paraId="5EBEA7AE" w14:textId="77777777" w:rsidR="004D6AD8" w:rsidRPr="008C20F9" w:rsidRDefault="004D6AD8" w:rsidP="004D6AD8">
      <w:pPr>
        <w:pStyle w:val="PL"/>
        <w:spacing w:line="0" w:lineRule="atLeast"/>
        <w:rPr>
          <w:snapToGrid w:val="0"/>
        </w:rPr>
      </w:pPr>
      <w:r w:rsidRPr="008C20F9">
        <w:rPr>
          <w:snapToGrid w:val="0"/>
        </w:rPr>
        <w:t>id-E-CIDMeasurementTermination</w:t>
      </w:r>
      <w:r w:rsidRPr="008C20F9">
        <w:rPr>
          <w:snapToGrid w:val="0"/>
        </w:rPr>
        <w:tab/>
      </w:r>
      <w:r w:rsidRPr="008C20F9">
        <w:rPr>
          <w:snapToGrid w:val="0"/>
        </w:rPr>
        <w:tab/>
      </w:r>
      <w:r w:rsidRPr="008C20F9">
        <w:rPr>
          <w:snapToGrid w:val="0"/>
        </w:rPr>
        <w:tab/>
      </w:r>
      <w:r w:rsidRPr="008C20F9">
        <w:rPr>
          <w:snapToGrid w:val="0"/>
        </w:rPr>
        <w:tab/>
        <w:t>ProcedureCode ::= 55</w:t>
      </w:r>
    </w:p>
    <w:p w14:paraId="533397A3" w14:textId="77777777" w:rsidR="004D6AD8" w:rsidRPr="00EA5FA7" w:rsidRDefault="004D6AD8" w:rsidP="004D6AD8">
      <w:pPr>
        <w:pStyle w:val="PL"/>
        <w:rPr>
          <w:rFonts w:eastAsia="宋体"/>
          <w:snapToGrid w:val="0"/>
        </w:rPr>
      </w:pPr>
      <w:r w:rsidRPr="00CD34CC">
        <w:rPr>
          <w:rFonts w:eastAsia="宋体"/>
          <w:snapToGrid w:val="0"/>
        </w:rPr>
        <w:t>id-PositioningInformationUpdate</w:t>
      </w:r>
      <w:r w:rsidRPr="00CD34CC">
        <w:rPr>
          <w:rFonts w:eastAsia="宋体"/>
          <w:snapToGrid w:val="0"/>
        </w:rPr>
        <w:tab/>
      </w:r>
      <w:r w:rsidRPr="00CD34CC">
        <w:rPr>
          <w:rFonts w:eastAsia="宋体"/>
          <w:snapToGrid w:val="0"/>
        </w:rPr>
        <w:tab/>
      </w:r>
      <w:r w:rsidRPr="00CD34CC">
        <w:rPr>
          <w:rFonts w:eastAsia="宋体"/>
          <w:snapToGrid w:val="0"/>
        </w:rPr>
        <w:tab/>
      </w:r>
      <w:r w:rsidRPr="00CD34CC">
        <w:rPr>
          <w:rFonts w:eastAsia="宋体"/>
          <w:snapToGrid w:val="0"/>
        </w:rPr>
        <w:tab/>
        <w:t xml:space="preserve">ProcedureCode ::= </w:t>
      </w:r>
      <w:r>
        <w:rPr>
          <w:rFonts w:eastAsia="宋体"/>
          <w:snapToGrid w:val="0"/>
        </w:rPr>
        <w:t>56</w:t>
      </w:r>
    </w:p>
    <w:p w14:paraId="7D4D2D11" w14:textId="77777777" w:rsidR="004D6AD8" w:rsidRPr="0046320F" w:rsidRDefault="004D6AD8" w:rsidP="004D6AD8">
      <w:pPr>
        <w:pStyle w:val="PL"/>
        <w:rPr>
          <w:noProof w:val="0"/>
          <w:snapToGrid w:val="0"/>
        </w:rPr>
      </w:pPr>
      <w:r w:rsidRPr="0046320F">
        <w:rPr>
          <w:noProof w:val="0"/>
          <w:snapToGrid w:val="0"/>
        </w:rPr>
        <w:t>id-ReferenceTimeInformationReport</w:t>
      </w:r>
      <w:r w:rsidRPr="0046320F">
        <w:rPr>
          <w:noProof w:val="0"/>
          <w:snapToGrid w:val="0"/>
        </w:rPr>
        <w:tab/>
      </w:r>
      <w:r w:rsidRPr="0046320F">
        <w:rPr>
          <w:noProof w:val="0"/>
          <w:snapToGrid w:val="0"/>
        </w:rPr>
        <w:tab/>
      </w:r>
      <w:r w:rsidRPr="0046320F">
        <w:rPr>
          <w:noProof w:val="0"/>
          <w:snapToGrid w:val="0"/>
        </w:rPr>
        <w:tab/>
      </w:r>
      <w:r w:rsidRPr="00E52955">
        <w:rPr>
          <w:rFonts w:eastAsia="宋体"/>
          <w:snapToGrid w:val="0"/>
        </w:rPr>
        <w:t>ProcedureCode</w:t>
      </w:r>
      <w:r>
        <w:rPr>
          <w:noProof w:val="0"/>
          <w:snapToGrid w:val="0"/>
        </w:rPr>
        <w:t xml:space="preserve"> ::= 57</w:t>
      </w:r>
    </w:p>
    <w:p w14:paraId="14C6D1C0" w14:textId="77777777" w:rsidR="004D6AD8" w:rsidRDefault="004D6AD8" w:rsidP="004D6AD8">
      <w:pPr>
        <w:pStyle w:val="PL"/>
        <w:rPr>
          <w:noProof w:val="0"/>
          <w:snapToGrid w:val="0"/>
        </w:rPr>
      </w:pPr>
      <w:r w:rsidRPr="0046320F">
        <w:rPr>
          <w:noProof w:val="0"/>
          <w:snapToGrid w:val="0"/>
        </w:rPr>
        <w:t>id-ReferenceTimeInformationReportin</w:t>
      </w:r>
      <w:r>
        <w:rPr>
          <w:noProof w:val="0"/>
          <w:snapToGrid w:val="0"/>
        </w:rPr>
        <w:t>gControl</w:t>
      </w:r>
      <w:r>
        <w:rPr>
          <w:noProof w:val="0"/>
          <w:snapToGrid w:val="0"/>
        </w:rPr>
        <w:tab/>
      </w:r>
      <w:r w:rsidRPr="00E52955">
        <w:rPr>
          <w:rFonts w:eastAsia="宋体"/>
          <w:snapToGrid w:val="0"/>
        </w:rPr>
        <w:t>Pro</w:t>
      </w:r>
      <w:r>
        <w:rPr>
          <w:rFonts w:eastAsia="宋体"/>
          <w:snapToGrid w:val="0"/>
        </w:rPr>
        <w:t>cedureCode</w:t>
      </w:r>
      <w:r>
        <w:rPr>
          <w:noProof w:val="0"/>
          <w:snapToGrid w:val="0"/>
        </w:rPr>
        <w:t xml:space="preserve"> ::= 58</w:t>
      </w:r>
    </w:p>
    <w:p w14:paraId="2A696DDF" w14:textId="77777777" w:rsidR="004D6AD8" w:rsidRPr="00DA11D0" w:rsidRDefault="004D6AD8" w:rsidP="004D6AD8">
      <w:pPr>
        <w:pStyle w:val="PL"/>
        <w:rPr>
          <w:noProof w:val="0"/>
          <w:snapToGrid w:val="0"/>
        </w:rPr>
      </w:pPr>
      <w:r w:rsidRPr="00DA11D0">
        <w:rPr>
          <w:noProof w:val="0"/>
          <w:snapToGrid w:val="0"/>
        </w:rPr>
        <w:t>id-BroadcastContextSetup</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ProcedureCode ::= </w:t>
      </w:r>
      <w:r>
        <w:rPr>
          <w:noProof w:val="0"/>
          <w:snapToGrid w:val="0"/>
        </w:rPr>
        <w:t>59</w:t>
      </w:r>
    </w:p>
    <w:p w14:paraId="29A8C38D" w14:textId="77777777" w:rsidR="004D6AD8" w:rsidRPr="00DA11D0" w:rsidRDefault="004D6AD8" w:rsidP="004D6AD8">
      <w:pPr>
        <w:pStyle w:val="PL"/>
        <w:rPr>
          <w:noProof w:val="0"/>
          <w:snapToGrid w:val="0"/>
        </w:rPr>
      </w:pPr>
      <w:r w:rsidRPr="00DA11D0">
        <w:rPr>
          <w:noProof w:val="0"/>
          <w:snapToGrid w:val="0"/>
        </w:rPr>
        <w:t>id-BroadcastContextRelease</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ProcedureCode ::= </w:t>
      </w:r>
      <w:r>
        <w:rPr>
          <w:noProof w:val="0"/>
          <w:snapToGrid w:val="0"/>
        </w:rPr>
        <w:t>60</w:t>
      </w:r>
    </w:p>
    <w:p w14:paraId="4A62D343" w14:textId="77777777" w:rsidR="004D6AD8" w:rsidRPr="00F85EA2" w:rsidRDefault="004D6AD8" w:rsidP="004D6AD8">
      <w:pPr>
        <w:pStyle w:val="PL"/>
        <w:rPr>
          <w:rFonts w:eastAsia="Yu Mincho"/>
          <w:noProof w:val="0"/>
          <w:snapToGrid w:val="0"/>
        </w:rPr>
      </w:pPr>
      <w:r w:rsidRPr="00F85EA2">
        <w:rPr>
          <w:noProof w:val="0"/>
          <w:snapToGrid w:val="0"/>
        </w:rPr>
        <w:t>id-BroadcastContextReleaseRequest</w:t>
      </w:r>
      <w:r w:rsidRPr="00F85EA2">
        <w:rPr>
          <w:noProof w:val="0"/>
          <w:snapToGrid w:val="0"/>
        </w:rPr>
        <w:tab/>
      </w:r>
      <w:r w:rsidRPr="00F85EA2">
        <w:rPr>
          <w:noProof w:val="0"/>
          <w:snapToGrid w:val="0"/>
        </w:rPr>
        <w:tab/>
      </w:r>
      <w:r w:rsidRPr="00F85EA2">
        <w:rPr>
          <w:noProof w:val="0"/>
          <w:snapToGrid w:val="0"/>
        </w:rPr>
        <w:tab/>
        <w:t xml:space="preserve">ProcedureCode ::= </w:t>
      </w:r>
      <w:r>
        <w:rPr>
          <w:noProof w:val="0"/>
          <w:snapToGrid w:val="0"/>
        </w:rPr>
        <w:t>61</w:t>
      </w:r>
    </w:p>
    <w:p w14:paraId="4C4F7F6A" w14:textId="77777777" w:rsidR="004D6AD8" w:rsidRPr="00DA11D0" w:rsidRDefault="004D6AD8" w:rsidP="004D6AD8">
      <w:pPr>
        <w:pStyle w:val="PL"/>
        <w:rPr>
          <w:noProof w:val="0"/>
          <w:snapToGrid w:val="0"/>
        </w:rPr>
      </w:pPr>
      <w:r w:rsidRPr="00DA11D0">
        <w:rPr>
          <w:noProof w:val="0"/>
          <w:snapToGrid w:val="0"/>
        </w:rPr>
        <w:t>id-BroadcastContextModification</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ProcedureCode ::= </w:t>
      </w:r>
      <w:r>
        <w:rPr>
          <w:noProof w:val="0"/>
          <w:snapToGrid w:val="0"/>
        </w:rPr>
        <w:t>62</w:t>
      </w:r>
    </w:p>
    <w:p w14:paraId="20D7E9B0" w14:textId="77777777" w:rsidR="004D6AD8" w:rsidRPr="00DA11D0" w:rsidRDefault="004D6AD8" w:rsidP="004D6AD8">
      <w:pPr>
        <w:pStyle w:val="PL"/>
        <w:rPr>
          <w:rFonts w:eastAsia="宋体"/>
          <w:snapToGrid w:val="0"/>
        </w:rPr>
      </w:pPr>
      <w:r w:rsidRPr="00DA11D0">
        <w:rPr>
          <w:noProof w:val="0"/>
        </w:rPr>
        <w:t>id-MulticastGroupPaging</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snapToGrid w:val="0"/>
        </w:rPr>
        <w:t xml:space="preserve">ProcedureCode ::= </w:t>
      </w:r>
      <w:r>
        <w:rPr>
          <w:noProof w:val="0"/>
          <w:snapToGrid w:val="0"/>
        </w:rPr>
        <w:t>63</w:t>
      </w:r>
    </w:p>
    <w:p w14:paraId="162CD929" w14:textId="77777777" w:rsidR="004D6AD8" w:rsidRPr="00F85EA2" w:rsidRDefault="004D6AD8" w:rsidP="004D6AD8">
      <w:pPr>
        <w:pStyle w:val="PL"/>
        <w:spacing w:line="0" w:lineRule="atLeast"/>
        <w:rPr>
          <w:noProof w:val="0"/>
        </w:rPr>
      </w:pPr>
      <w:r w:rsidRPr="00F85EA2">
        <w:rPr>
          <w:noProof w:val="0"/>
        </w:rPr>
        <w:t>id-MulticastContextSetup</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64</w:t>
      </w:r>
    </w:p>
    <w:p w14:paraId="5193B3AA" w14:textId="77777777" w:rsidR="004D6AD8" w:rsidRPr="00F85EA2" w:rsidRDefault="004D6AD8" w:rsidP="004D6AD8">
      <w:pPr>
        <w:pStyle w:val="PL"/>
        <w:spacing w:line="0" w:lineRule="atLeast"/>
        <w:rPr>
          <w:noProof w:val="0"/>
        </w:rPr>
      </w:pPr>
      <w:r w:rsidRPr="00F85EA2">
        <w:rPr>
          <w:noProof w:val="0"/>
        </w:rPr>
        <w:t>id-MulticastContextRelease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65</w:t>
      </w:r>
    </w:p>
    <w:p w14:paraId="2A605C52" w14:textId="77777777" w:rsidR="004D6AD8" w:rsidRPr="00F85EA2" w:rsidRDefault="004D6AD8" w:rsidP="004D6AD8">
      <w:pPr>
        <w:pStyle w:val="PL"/>
        <w:spacing w:line="0" w:lineRule="atLeast"/>
        <w:rPr>
          <w:noProof w:val="0"/>
        </w:rPr>
      </w:pPr>
      <w:r w:rsidRPr="00F85EA2">
        <w:rPr>
          <w:noProof w:val="0"/>
        </w:rPr>
        <w:t>id-MulticastContextReleaseRequest</w:t>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66</w:t>
      </w:r>
    </w:p>
    <w:p w14:paraId="4DC28E47" w14:textId="77777777" w:rsidR="004D6AD8" w:rsidRPr="00F85EA2" w:rsidRDefault="004D6AD8" w:rsidP="004D6AD8">
      <w:pPr>
        <w:pStyle w:val="PL"/>
        <w:spacing w:line="0" w:lineRule="atLeast"/>
        <w:rPr>
          <w:noProof w:val="0"/>
        </w:rPr>
      </w:pPr>
      <w:r w:rsidRPr="00F85EA2">
        <w:rPr>
          <w:noProof w:val="0"/>
        </w:rPr>
        <w:t>id-MulticastContextModification</w:t>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67</w:t>
      </w:r>
    </w:p>
    <w:p w14:paraId="3BD9277D" w14:textId="77777777" w:rsidR="004D6AD8" w:rsidRPr="00F85EA2" w:rsidRDefault="004D6AD8" w:rsidP="004D6AD8">
      <w:pPr>
        <w:pStyle w:val="PL"/>
        <w:spacing w:line="0" w:lineRule="atLeast"/>
        <w:rPr>
          <w:noProof w:val="0"/>
        </w:rPr>
      </w:pPr>
      <w:r w:rsidRPr="00F85EA2">
        <w:rPr>
          <w:noProof w:val="0"/>
        </w:rPr>
        <w:t>id-MulticastDistributionSetup</w:t>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68</w:t>
      </w:r>
    </w:p>
    <w:p w14:paraId="14CCBD41" w14:textId="77777777" w:rsidR="004D6AD8" w:rsidRPr="00F85EA2" w:rsidRDefault="004D6AD8" w:rsidP="004D6AD8">
      <w:pPr>
        <w:pStyle w:val="PL"/>
        <w:spacing w:line="0" w:lineRule="atLeast"/>
        <w:rPr>
          <w:noProof w:val="0"/>
        </w:rPr>
      </w:pPr>
      <w:r w:rsidRPr="00F85EA2">
        <w:rPr>
          <w:noProof w:val="0"/>
        </w:rPr>
        <w:t>id-MulticastDistributionRelease</w:t>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69</w:t>
      </w:r>
    </w:p>
    <w:p w14:paraId="0D852E19" w14:textId="77777777" w:rsidR="004D6AD8" w:rsidRPr="000C6F67" w:rsidRDefault="004D6AD8" w:rsidP="004D6AD8">
      <w:pPr>
        <w:pStyle w:val="PL"/>
        <w:rPr>
          <w:snapToGrid w:val="0"/>
        </w:rPr>
      </w:pPr>
      <w:r w:rsidRPr="000C6F67">
        <w:rPr>
          <w:snapToGrid w:val="0"/>
        </w:rPr>
        <w:t>id-PDCMeasurementInitiation</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ProcedureCode ::= </w:t>
      </w:r>
      <w:r>
        <w:rPr>
          <w:snapToGrid w:val="0"/>
        </w:rPr>
        <w:t>70</w:t>
      </w:r>
    </w:p>
    <w:p w14:paraId="4946337F" w14:textId="77777777" w:rsidR="004D6AD8" w:rsidRPr="000C6F67" w:rsidRDefault="004D6AD8" w:rsidP="004D6AD8">
      <w:pPr>
        <w:pStyle w:val="PL"/>
        <w:rPr>
          <w:noProof w:val="0"/>
          <w:snapToGrid w:val="0"/>
        </w:rPr>
      </w:pPr>
      <w:r w:rsidRPr="000C6F67">
        <w:rPr>
          <w:snapToGrid w:val="0"/>
        </w:rPr>
        <w:t>id-PDCMeasurementReport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ProcedureCode ::= </w:t>
      </w:r>
      <w:r>
        <w:rPr>
          <w:snapToGrid w:val="0"/>
        </w:rPr>
        <w:t>71</w:t>
      </w:r>
    </w:p>
    <w:p w14:paraId="253274BE" w14:textId="77777777" w:rsidR="004D6AD8" w:rsidRPr="000C6F67" w:rsidRDefault="004D6AD8" w:rsidP="004D6AD8">
      <w:pPr>
        <w:pStyle w:val="PL"/>
        <w:spacing w:line="0" w:lineRule="atLeast"/>
        <w:rPr>
          <w:snapToGrid w:val="0"/>
        </w:rPr>
      </w:pPr>
      <w:r w:rsidRPr="000C6F67">
        <w:rPr>
          <w:snapToGrid w:val="0"/>
        </w:rPr>
        <w:t>id-PDCMeasurementInitiationRequest</w:t>
      </w:r>
      <w:r w:rsidRPr="000C6F67">
        <w:rPr>
          <w:snapToGrid w:val="0"/>
        </w:rPr>
        <w:tab/>
      </w:r>
      <w:r w:rsidRPr="000C6F67">
        <w:rPr>
          <w:snapToGrid w:val="0"/>
        </w:rPr>
        <w:tab/>
      </w:r>
      <w:r w:rsidRPr="000C6F67">
        <w:rPr>
          <w:snapToGrid w:val="0"/>
        </w:rPr>
        <w:tab/>
        <w:t xml:space="preserve">ProcedureCode ::= </w:t>
      </w:r>
      <w:r>
        <w:rPr>
          <w:snapToGrid w:val="0"/>
        </w:rPr>
        <w:t>72</w:t>
      </w:r>
    </w:p>
    <w:p w14:paraId="1BB55C31" w14:textId="77777777" w:rsidR="004D6AD8" w:rsidRPr="000C6F67" w:rsidRDefault="004D6AD8" w:rsidP="004D6AD8">
      <w:pPr>
        <w:pStyle w:val="PL"/>
        <w:spacing w:line="0" w:lineRule="atLeast"/>
        <w:rPr>
          <w:snapToGrid w:val="0"/>
        </w:rPr>
      </w:pPr>
      <w:r w:rsidRPr="000C6F67">
        <w:rPr>
          <w:snapToGrid w:val="0"/>
        </w:rPr>
        <w:t>id-PDCMeasurementInitiationResponse</w:t>
      </w:r>
      <w:r w:rsidRPr="000C6F67">
        <w:rPr>
          <w:snapToGrid w:val="0"/>
        </w:rPr>
        <w:tab/>
      </w:r>
      <w:r w:rsidRPr="000C6F67">
        <w:rPr>
          <w:snapToGrid w:val="0"/>
        </w:rPr>
        <w:tab/>
      </w:r>
      <w:r w:rsidRPr="000C6F67">
        <w:rPr>
          <w:snapToGrid w:val="0"/>
        </w:rPr>
        <w:tab/>
        <w:t xml:space="preserve">ProcedureCode ::= </w:t>
      </w:r>
      <w:r>
        <w:rPr>
          <w:snapToGrid w:val="0"/>
        </w:rPr>
        <w:t>73</w:t>
      </w:r>
    </w:p>
    <w:p w14:paraId="179E7C00" w14:textId="77777777" w:rsidR="004D6AD8" w:rsidRPr="00546E5E" w:rsidRDefault="004D6AD8" w:rsidP="004D6AD8">
      <w:pPr>
        <w:pStyle w:val="PL"/>
        <w:spacing w:line="0" w:lineRule="atLeast"/>
        <w:rPr>
          <w:snapToGrid w:val="0"/>
        </w:rPr>
      </w:pPr>
      <w:r w:rsidRPr="000C6F67">
        <w:rPr>
          <w:snapToGrid w:val="0"/>
        </w:rPr>
        <w:t>id-PDCMeasurementInitiationFailure</w:t>
      </w:r>
      <w:r w:rsidRPr="000C6F67">
        <w:rPr>
          <w:snapToGrid w:val="0"/>
        </w:rPr>
        <w:tab/>
      </w:r>
      <w:r w:rsidRPr="000C6F67">
        <w:rPr>
          <w:snapToGrid w:val="0"/>
        </w:rPr>
        <w:tab/>
      </w:r>
      <w:r w:rsidRPr="000C6F67">
        <w:rPr>
          <w:snapToGrid w:val="0"/>
        </w:rPr>
        <w:tab/>
        <w:t xml:space="preserve">ProcedureCode ::= </w:t>
      </w:r>
      <w:r>
        <w:rPr>
          <w:snapToGrid w:val="0"/>
        </w:rPr>
        <w:t>74</w:t>
      </w:r>
    </w:p>
    <w:p w14:paraId="3607C851" w14:textId="77777777" w:rsidR="004D6AD8" w:rsidRDefault="004D6AD8" w:rsidP="004D6AD8">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75</w:t>
      </w:r>
    </w:p>
    <w:p w14:paraId="639CADBB" w14:textId="77777777" w:rsidR="004D6AD8" w:rsidRPr="004662C1" w:rsidRDefault="004D6AD8" w:rsidP="004D6AD8">
      <w:pPr>
        <w:pStyle w:val="PL"/>
        <w:rPr>
          <w:snapToGrid w:val="0"/>
        </w:rPr>
      </w:pPr>
      <w:r w:rsidRPr="004662C1">
        <w:rPr>
          <w:snapToGrid w:val="0"/>
        </w:rPr>
        <w:t>id-measurementPreconfiguration</w:t>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76</w:t>
      </w:r>
    </w:p>
    <w:p w14:paraId="0CC1C4C4" w14:textId="77777777" w:rsidR="004D6AD8" w:rsidRPr="00744613" w:rsidRDefault="004D6AD8" w:rsidP="004D6AD8">
      <w:pPr>
        <w:pStyle w:val="PL"/>
        <w:rPr>
          <w:snapToGrid w:val="0"/>
        </w:rPr>
      </w:pPr>
      <w:r w:rsidRPr="004662C1">
        <w:rPr>
          <w:snapToGrid w:val="0"/>
        </w:rPr>
        <w:t>id-measurementActivation</w:t>
      </w:r>
      <w:r>
        <w:rPr>
          <w:snapToGrid w:val="0"/>
        </w:rPr>
        <w:tab/>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77</w:t>
      </w:r>
    </w:p>
    <w:p w14:paraId="00A640EA" w14:textId="77777777" w:rsidR="004D6AD8" w:rsidRPr="00036EE1" w:rsidRDefault="004D6AD8" w:rsidP="004D6AD8">
      <w:pPr>
        <w:pStyle w:val="PL"/>
        <w:rPr>
          <w:rFonts w:eastAsia="宋体"/>
          <w:snapToGrid w:val="0"/>
        </w:rPr>
      </w:pPr>
      <w:r w:rsidRPr="00036EE1">
        <w:rPr>
          <w:snapToGrid w:val="0"/>
        </w:rPr>
        <w:t>id-</w:t>
      </w:r>
      <w:r>
        <w:rPr>
          <w:snapToGrid w:val="0"/>
        </w:rPr>
        <w:t>QoEInformation</w:t>
      </w:r>
      <w:r w:rsidRPr="001A21E3">
        <w:rPr>
          <w:snapToGrid w:val="0"/>
        </w:rPr>
        <w:t>Transfer</w:t>
      </w:r>
      <w:r>
        <w:rPr>
          <w:snapToGrid w:val="0"/>
        </w:rPr>
        <w:tab/>
      </w:r>
      <w:r>
        <w:rPr>
          <w:snapToGrid w:val="0"/>
        </w:rPr>
        <w:tab/>
      </w:r>
      <w:r>
        <w:rPr>
          <w:snapToGrid w:val="0"/>
        </w:rPr>
        <w:tab/>
      </w:r>
      <w:r>
        <w:rPr>
          <w:snapToGrid w:val="0"/>
        </w:rPr>
        <w:tab/>
      </w:r>
      <w:r>
        <w:rPr>
          <w:snapToGrid w:val="0"/>
        </w:rPr>
        <w:tab/>
      </w:r>
      <w:r w:rsidRPr="00036EE1">
        <w:rPr>
          <w:rFonts w:eastAsia="宋体"/>
          <w:snapToGrid w:val="0"/>
        </w:rPr>
        <w:t>ProcedureCode</w:t>
      </w:r>
      <w:r>
        <w:rPr>
          <w:snapToGrid w:val="0"/>
        </w:rPr>
        <w:t xml:space="preserve"> ::= 78</w:t>
      </w:r>
    </w:p>
    <w:p w14:paraId="0514FCD8" w14:textId="77777777" w:rsidR="004D6AD8" w:rsidRPr="000C6F67" w:rsidRDefault="004D6AD8" w:rsidP="004D6AD8">
      <w:pPr>
        <w:pStyle w:val="PL"/>
        <w:spacing w:line="0" w:lineRule="atLeast"/>
        <w:rPr>
          <w:snapToGrid w:val="0"/>
        </w:rPr>
      </w:pPr>
      <w:r w:rsidRPr="000C6F67">
        <w:rPr>
          <w:snapToGrid w:val="0"/>
        </w:rPr>
        <w:lastRenderedPageBreak/>
        <w:t>id-</w:t>
      </w:r>
      <w:r>
        <w:rPr>
          <w:noProof w:val="0"/>
          <w:snapToGrid w:val="0"/>
        </w:rPr>
        <w:t>PDCMeasurementTerminationCommand</w:t>
      </w:r>
      <w:r>
        <w:rPr>
          <w:snapToGrid w:val="0"/>
        </w:rPr>
        <w:tab/>
      </w:r>
      <w:r>
        <w:rPr>
          <w:snapToGrid w:val="0"/>
        </w:rPr>
        <w:tab/>
      </w:r>
      <w:r>
        <w:rPr>
          <w:snapToGrid w:val="0"/>
        </w:rPr>
        <w:tab/>
      </w:r>
      <w:r w:rsidRPr="000C6F67">
        <w:rPr>
          <w:snapToGrid w:val="0"/>
        </w:rPr>
        <w:t xml:space="preserve">ProcedureCode ::= </w:t>
      </w:r>
      <w:r>
        <w:rPr>
          <w:snapToGrid w:val="0"/>
        </w:rPr>
        <w:t>79</w:t>
      </w:r>
    </w:p>
    <w:p w14:paraId="1134A7EA" w14:textId="77777777" w:rsidR="004D6AD8" w:rsidRPr="000C6F67" w:rsidRDefault="004D6AD8" w:rsidP="004D6AD8">
      <w:pPr>
        <w:pStyle w:val="PL"/>
        <w:spacing w:line="0" w:lineRule="atLeast"/>
        <w:rPr>
          <w:snapToGrid w:val="0"/>
        </w:rPr>
      </w:pPr>
      <w:r>
        <w:rPr>
          <w:noProof w:val="0"/>
          <w:snapToGrid w:val="0"/>
        </w:rPr>
        <w:t>id-PDCMeasurementFailureIndication</w:t>
      </w:r>
      <w:r w:rsidRPr="000C6F67">
        <w:rPr>
          <w:snapToGrid w:val="0"/>
        </w:rPr>
        <w:t xml:space="preserve"> </w:t>
      </w:r>
      <w:r>
        <w:rPr>
          <w:snapToGrid w:val="0"/>
        </w:rPr>
        <w:tab/>
      </w:r>
      <w:r>
        <w:rPr>
          <w:snapToGrid w:val="0"/>
        </w:rPr>
        <w:tab/>
      </w:r>
      <w:r>
        <w:rPr>
          <w:snapToGrid w:val="0"/>
        </w:rPr>
        <w:tab/>
      </w:r>
      <w:r w:rsidRPr="000C6F67">
        <w:rPr>
          <w:snapToGrid w:val="0"/>
        </w:rPr>
        <w:t xml:space="preserve">ProcedureCode ::= </w:t>
      </w:r>
      <w:r>
        <w:rPr>
          <w:snapToGrid w:val="0"/>
        </w:rPr>
        <w:t>80</w:t>
      </w:r>
    </w:p>
    <w:p w14:paraId="2C1A78E2" w14:textId="77777777" w:rsidR="004D6AD8" w:rsidRDefault="004D6AD8" w:rsidP="004D6AD8">
      <w:pPr>
        <w:pStyle w:val="PL"/>
        <w:spacing w:line="0" w:lineRule="atLeast"/>
        <w:rPr>
          <w:snapToGrid w:val="0"/>
        </w:rPr>
      </w:pPr>
      <w:r>
        <w:rPr>
          <w:noProof w:val="0"/>
          <w:snapToGrid w:val="0"/>
        </w:rPr>
        <w:t>id-</w:t>
      </w:r>
      <w:r>
        <w:rPr>
          <w:noProof w:val="0"/>
        </w:rPr>
        <w:t>Pos</w:t>
      </w:r>
      <w:r w:rsidRPr="00EA5FA7">
        <w:rPr>
          <w:noProof w:val="0"/>
        </w:rPr>
        <w:t>SystemInformationDeliveryCommand</w:t>
      </w:r>
      <w:r>
        <w:rPr>
          <w:snapToGrid w:val="0"/>
        </w:rPr>
        <w:tab/>
      </w:r>
      <w:r>
        <w:rPr>
          <w:snapToGrid w:val="0"/>
        </w:rPr>
        <w:tab/>
      </w:r>
      <w:r w:rsidRPr="000C6F67">
        <w:rPr>
          <w:snapToGrid w:val="0"/>
        </w:rPr>
        <w:t xml:space="preserve">ProcedureCode ::= </w:t>
      </w:r>
      <w:r>
        <w:rPr>
          <w:snapToGrid w:val="0"/>
        </w:rPr>
        <w:t>81</w:t>
      </w:r>
    </w:p>
    <w:p w14:paraId="0E9C4B81" w14:textId="77777777" w:rsidR="004D6AD8" w:rsidRPr="00EA5FA7" w:rsidRDefault="004D6AD8" w:rsidP="004D6AD8">
      <w:pPr>
        <w:pStyle w:val="PL"/>
        <w:rPr>
          <w:rFonts w:eastAsia="宋体"/>
          <w:snapToGrid w:val="0"/>
        </w:rPr>
      </w:pPr>
    </w:p>
    <w:p w14:paraId="1D0951E8" w14:textId="77777777" w:rsidR="004D6AD8" w:rsidRPr="00EA5FA7" w:rsidRDefault="004D6AD8" w:rsidP="004D6AD8">
      <w:pPr>
        <w:pStyle w:val="PL"/>
        <w:rPr>
          <w:rFonts w:eastAsia="宋体"/>
          <w:snapToGrid w:val="0"/>
        </w:rPr>
      </w:pPr>
    </w:p>
    <w:p w14:paraId="0997F40C" w14:textId="77777777" w:rsidR="004D6AD8" w:rsidRPr="00EA5FA7" w:rsidRDefault="004D6AD8" w:rsidP="004D6AD8">
      <w:pPr>
        <w:pStyle w:val="PL"/>
        <w:rPr>
          <w:noProof w:val="0"/>
          <w:snapToGrid w:val="0"/>
        </w:rPr>
      </w:pPr>
    </w:p>
    <w:p w14:paraId="257A1DC5" w14:textId="77777777" w:rsidR="004D6AD8" w:rsidRPr="00EA5FA7" w:rsidRDefault="004D6AD8" w:rsidP="004D6AD8">
      <w:pPr>
        <w:pStyle w:val="PL"/>
        <w:rPr>
          <w:noProof w:val="0"/>
          <w:snapToGrid w:val="0"/>
        </w:rPr>
      </w:pPr>
      <w:r w:rsidRPr="00EA5FA7">
        <w:rPr>
          <w:noProof w:val="0"/>
          <w:snapToGrid w:val="0"/>
        </w:rPr>
        <w:t>-- **************************************************************</w:t>
      </w:r>
    </w:p>
    <w:p w14:paraId="58D4C4E3" w14:textId="77777777" w:rsidR="004D6AD8" w:rsidRPr="00EA5FA7" w:rsidRDefault="004D6AD8" w:rsidP="004D6AD8">
      <w:pPr>
        <w:pStyle w:val="PL"/>
        <w:rPr>
          <w:noProof w:val="0"/>
          <w:snapToGrid w:val="0"/>
        </w:rPr>
      </w:pPr>
      <w:r w:rsidRPr="00EA5FA7">
        <w:rPr>
          <w:noProof w:val="0"/>
          <w:snapToGrid w:val="0"/>
        </w:rPr>
        <w:t>--</w:t>
      </w:r>
    </w:p>
    <w:p w14:paraId="75922CC0" w14:textId="77777777" w:rsidR="004D6AD8" w:rsidRPr="00EA5FA7" w:rsidRDefault="004D6AD8" w:rsidP="004D6AD8">
      <w:pPr>
        <w:pStyle w:val="PL"/>
        <w:outlineLvl w:val="3"/>
        <w:rPr>
          <w:noProof w:val="0"/>
        </w:rPr>
      </w:pPr>
      <w:r w:rsidRPr="00EA5FA7">
        <w:rPr>
          <w:noProof w:val="0"/>
          <w:snapToGrid w:val="0"/>
        </w:rPr>
        <w:t>-</w:t>
      </w:r>
      <w:r w:rsidRPr="00EA5FA7">
        <w:rPr>
          <w:noProof w:val="0"/>
        </w:rPr>
        <w:t>- Extension constants</w:t>
      </w:r>
    </w:p>
    <w:p w14:paraId="03CBBE5C" w14:textId="77777777" w:rsidR="004D6AD8" w:rsidRPr="00EA5FA7" w:rsidRDefault="004D6AD8" w:rsidP="004D6AD8">
      <w:pPr>
        <w:pStyle w:val="PL"/>
        <w:rPr>
          <w:noProof w:val="0"/>
          <w:snapToGrid w:val="0"/>
        </w:rPr>
      </w:pPr>
      <w:r w:rsidRPr="00EA5FA7">
        <w:rPr>
          <w:noProof w:val="0"/>
          <w:snapToGrid w:val="0"/>
        </w:rPr>
        <w:t>--</w:t>
      </w:r>
    </w:p>
    <w:p w14:paraId="3A528599" w14:textId="77777777" w:rsidR="004D6AD8" w:rsidRPr="00EA5FA7" w:rsidRDefault="004D6AD8" w:rsidP="004D6AD8">
      <w:pPr>
        <w:pStyle w:val="PL"/>
        <w:rPr>
          <w:noProof w:val="0"/>
          <w:snapToGrid w:val="0"/>
        </w:rPr>
      </w:pPr>
      <w:r w:rsidRPr="00EA5FA7">
        <w:rPr>
          <w:noProof w:val="0"/>
          <w:snapToGrid w:val="0"/>
        </w:rPr>
        <w:t>-- **************************************************************</w:t>
      </w:r>
    </w:p>
    <w:p w14:paraId="0ADBFE93" w14:textId="77777777" w:rsidR="004D6AD8" w:rsidRPr="00EA5FA7" w:rsidRDefault="004D6AD8" w:rsidP="004D6AD8">
      <w:pPr>
        <w:pStyle w:val="PL"/>
        <w:rPr>
          <w:noProof w:val="0"/>
          <w:snapToGrid w:val="0"/>
        </w:rPr>
      </w:pPr>
    </w:p>
    <w:p w14:paraId="34C20586" w14:textId="77777777" w:rsidR="004D6AD8" w:rsidRPr="00EA5FA7" w:rsidRDefault="004D6AD8" w:rsidP="004D6AD8">
      <w:pPr>
        <w:pStyle w:val="PL"/>
        <w:rPr>
          <w:noProof w:val="0"/>
          <w:snapToGrid w:val="0"/>
        </w:rPr>
      </w:pPr>
      <w:r w:rsidRPr="00EA5FA7">
        <w:rPr>
          <w:noProof w:val="0"/>
          <w:snapToGrid w:val="0"/>
        </w:rPr>
        <w:t>maxPrivateIEs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125AC165" w14:textId="77777777" w:rsidR="004D6AD8" w:rsidRPr="00EA5FA7" w:rsidRDefault="004D6AD8" w:rsidP="004D6AD8">
      <w:pPr>
        <w:pStyle w:val="PL"/>
        <w:rPr>
          <w:noProof w:val="0"/>
          <w:snapToGrid w:val="0"/>
        </w:rPr>
      </w:pPr>
      <w:r w:rsidRPr="00EA5FA7">
        <w:rPr>
          <w:noProof w:val="0"/>
          <w:snapToGrid w:val="0"/>
        </w:rPr>
        <w:t>maxProtocolExtensions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3EB9FFC1" w14:textId="77777777" w:rsidR="004D6AD8" w:rsidRPr="00EA5FA7" w:rsidRDefault="004D6AD8" w:rsidP="004D6AD8">
      <w:pPr>
        <w:pStyle w:val="PL"/>
        <w:rPr>
          <w:noProof w:val="0"/>
          <w:snapToGrid w:val="0"/>
        </w:rPr>
      </w:pPr>
      <w:r w:rsidRPr="00EA5FA7">
        <w:rPr>
          <w:noProof w:val="0"/>
          <w:snapToGrid w:val="0"/>
        </w:rPr>
        <w:t>maxProtocolIEs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00957492" w14:textId="77777777" w:rsidR="004D6AD8" w:rsidRPr="00EA5FA7" w:rsidRDefault="004D6AD8" w:rsidP="004D6AD8">
      <w:pPr>
        <w:pStyle w:val="PL"/>
        <w:rPr>
          <w:noProof w:val="0"/>
          <w:snapToGrid w:val="0"/>
        </w:rPr>
      </w:pPr>
      <w:r w:rsidRPr="00EA5FA7">
        <w:rPr>
          <w:noProof w:val="0"/>
          <w:snapToGrid w:val="0"/>
        </w:rPr>
        <w:t>-- **************************************************************</w:t>
      </w:r>
    </w:p>
    <w:p w14:paraId="00A5B645" w14:textId="77777777" w:rsidR="004D6AD8" w:rsidRPr="00EA5FA7" w:rsidRDefault="004D6AD8" w:rsidP="004D6AD8">
      <w:pPr>
        <w:pStyle w:val="PL"/>
        <w:rPr>
          <w:noProof w:val="0"/>
          <w:snapToGrid w:val="0"/>
        </w:rPr>
      </w:pPr>
      <w:r w:rsidRPr="00EA5FA7">
        <w:rPr>
          <w:noProof w:val="0"/>
          <w:snapToGrid w:val="0"/>
        </w:rPr>
        <w:t>--</w:t>
      </w:r>
    </w:p>
    <w:p w14:paraId="704E3581" w14:textId="77777777" w:rsidR="004D6AD8" w:rsidRPr="00EA5FA7" w:rsidRDefault="004D6AD8" w:rsidP="004D6AD8">
      <w:pPr>
        <w:pStyle w:val="PL"/>
        <w:outlineLvl w:val="3"/>
        <w:rPr>
          <w:noProof w:val="0"/>
          <w:snapToGrid w:val="0"/>
        </w:rPr>
      </w:pPr>
      <w:r w:rsidRPr="00EA5FA7">
        <w:rPr>
          <w:noProof w:val="0"/>
          <w:snapToGrid w:val="0"/>
        </w:rPr>
        <w:t>-- Lists</w:t>
      </w:r>
    </w:p>
    <w:p w14:paraId="0367834C" w14:textId="77777777" w:rsidR="004D6AD8" w:rsidRPr="00EA5FA7" w:rsidRDefault="004D6AD8" w:rsidP="004D6AD8">
      <w:pPr>
        <w:pStyle w:val="PL"/>
        <w:rPr>
          <w:noProof w:val="0"/>
          <w:snapToGrid w:val="0"/>
        </w:rPr>
      </w:pPr>
      <w:r w:rsidRPr="00EA5FA7">
        <w:rPr>
          <w:noProof w:val="0"/>
          <w:snapToGrid w:val="0"/>
        </w:rPr>
        <w:t>--</w:t>
      </w:r>
    </w:p>
    <w:p w14:paraId="3524B547" w14:textId="77777777" w:rsidR="004D6AD8" w:rsidRPr="00EA5FA7" w:rsidRDefault="004D6AD8" w:rsidP="004D6AD8">
      <w:pPr>
        <w:pStyle w:val="PL"/>
        <w:rPr>
          <w:noProof w:val="0"/>
          <w:snapToGrid w:val="0"/>
        </w:rPr>
      </w:pPr>
      <w:r w:rsidRPr="00EA5FA7">
        <w:rPr>
          <w:noProof w:val="0"/>
          <w:snapToGrid w:val="0"/>
        </w:rPr>
        <w:t>-- **************************************************************</w:t>
      </w:r>
    </w:p>
    <w:p w14:paraId="5C4B473F" w14:textId="77777777" w:rsidR="004D6AD8" w:rsidRPr="00EA5FA7" w:rsidRDefault="004D6AD8" w:rsidP="004D6AD8">
      <w:pPr>
        <w:pStyle w:val="PL"/>
        <w:rPr>
          <w:noProof w:val="0"/>
          <w:snapToGrid w:val="0"/>
        </w:rPr>
      </w:pPr>
    </w:p>
    <w:p w14:paraId="4EF92FA6" w14:textId="77777777" w:rsidR="004D6AD8" w:rsidRPr="00EA5FA7" w:rsidRDefault="004D6AD8" w:rsidP="004D6AD8">
      <w:pPr>
        <w:pStyle w:val="PL"/>
        <w:rPr>
          <w:rFonts w:eastAsia="宋体"/>
          <w:snapToGrid w:val="0"/>
        </w:rPr>
      </w:pPr>
      <w:r w:rsidRPr="00EA5FA7">
        <w:rPr>
          <w:rFonts w:eastAsia="宋体"/>
          <w:snapToGrid w:val="0"/>
        </w:rPr>
        <w:t>maxNRARFCN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INTEGER ::= </w:t>
      </w:r>
      <w:r w:rsidRPr="00EA5FA7">
        <w:rPr>
          <w:snapToGrid w:val="0"/>
        </w:rPr>
        <w:t>3279165</w:t>
      </w:r>
    </w:p>
    <w:p w14:paraId="48A5E57F" w14:textId="77777777" w:rsidR="004D6AD8" w:rsidRPr="00EA5FA7" w:rsidRDefault="004D6AD8" w:rsidP="004D6AD8">
      <w:pPr>
        <w:pStyle w:val="PL"/>
        <w:rPr>
          <w:noProof w:val="0"/>
          <w:snapToGrid w:val="0"/>
        </w:rPr>
      </w:pPr>
      <w:r w:rsidRPr="00EA5FA7">
        <w:rPr>
          <w:noProof w:val="0"/>
          <w:snapToGrid w:val="0"/>
        </w:rPr>
        <w:t>maxnoofErrors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14:paraId="1F620C16" w14:textId="77777777" w:rsidR="004D6AD8" w:rsidRPr="00EA5FA7" w:rsidRDefault="004D6AD8" w:rsidP="004D6AD8">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宋体"/>
          <w:snapToGrid w:val="0"/>
        </w:rPr>
        <w:t>65536</w:t>
      </w:r>
    </w:p>
    <w:p w14:paraId="0F765E65" w14:textId="77777777" w:rsidR="004D6AD8" w:rsidRPr="00EA5FA7" w:rsidRDefault="004D6AD8" w:rsidP="004D6AD8">
      <w:pPr>
        <w:pStyle w:val="PL"/>
        <w:rPr>
          <w:noProof w:val="0"/>
          <w:snapToGrid w:val="0"/>
        </w:rPr>
      </w:pPr>
      <w:r w:rsidRPr="00EA5FA7">
        <w:rPr>
          <w:noProof w:val="0"/>
          <w:snapToGrid w:val="0"/>
        </w:rPr>
        <w:t>maxCellingNBDU</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14:paraId="4B0FF739" w14:textId="77777777" w:rsidR="004D6AD8" w:rsidRPr="00EA5FA7" w:rsidRDefault="004D6AD8" w:rsidP="004D6AD8">
      <w:pPr>
        <w:pStyle w:val="PL"/>
        <w:rPr>
          <w:noProof w:val="0"/>
          <w:snapToGrid w:val="0"/>
        </w:rPr>
      </w:pPr>
      <w:r w:rsidRPr="00EA5FA7">
        <w:rPr>
          <w:noProof w:val="0"/>
          <w:snapToGrid w:val="0"/>
        </w:rPr>
        <w:t>maxnoofSCells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14:paraId="3E8C17D4" w14:textId="77777777" w:rsidR="004D6AD8" w:rsidRPr="00EA5FA7" w:rsidRDefault="004D6AD8" w:rsidP="004D6AD8">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14:paraId="1F7AFCDB" w14:textId="77777777" w:rsidR="004D6AD8" w:rsidRPr="009A1425" w:rsidRDefault="004D6AD8" w:rsidP="004D6AD8">
      <w:pPr>
        <w:pStyle w:val="PL"/>
      </w:pPr>
      <w:r w:rsidRPr="009A1425">
        <w:t>maxnoofDRBs</w:t>
      </w:r>
      <w:r w:rsidRPr="009A1425">
        <w:tab/>
      </w:r>
      <w:r w:rsidRPr="009A1425">
        <w:tab/>
      </w:r>
      <w:r w:rsidRPr="009A1425">
        <w:tab/>
      </w:r>
      <w:r w:rsidRPr="009A1425">
        <w:tab/>
      </w:r>
      <w:r w:rsidRPr="009A1425">
        <w:tab/>
      </w:r>
      <w:r w:rsidRPr="009A1425">
        <w:tab/>
      </w:r>
      <w:r w:rsidRPr="009A1425">
        <w:tab/>
      </w:r>
      <w:r w:rsidRPr="009A1425">
        <w:tab/>
        <w:t>INTEGER ::= 64</w:t>
      </w:r>
    </w:p>
    <w:p w14:paraId="4C43130F" w14:textId="77777777" w:rsidR="004D6AD8" w:rsidRPr="009A1425" w:rsidRDefault="004D6AD8" w:rsidP="004D6AD8">
      <w:pPr>
        <w:pStyle w:val="PL"/>
      </w:pPr>
      <w:r w:rsidRPr="009A1425">
        <w:t>maxnoofULUPTNLInformation</w:t>
      </w:r>
      <w:r w:rsidRPr="009A1425">
        <w:tab/>
      </w:r>
      <w:r w:rsidRPr="009A1425">
        <w:tab/>
      </w:r>
      <w:r w:rsidRPr="009A1425">
        <w:tab/>
      </w:r>
      <w:r w:rsidRPr="009A1425">
        <w:tab/>
        <w:t>INTEGER ::= 2</w:t>
      </w:r>
    </w:p>
    <w:p w14:paraId="443EF473" w14:textId="77777777" w:rsidR="004D6AD8" w:rsidRPr="009A1425" w:rsidRDefault="004D6AD8" w:rsidP="004D6AD8">
      <w:pPr>
        <w:pStyle w:val="PL"/>
      </w:pPr>
      <w:r w:rsidRPr="009A1425">
        <w:t>maxnoofDLUPTNLInformation</w:t>
      </w:r>
      <w:r w:rsidRPr="009A1425">
        <w:tab/>
      </w:r>
      <w:r w:rsidRPr="009A1425">
        <w:tab/>
      </w:r>
      <w:r w:rsidRPr="009A1425">
        <w:tab/>
      </w:r>
      <w:r w:rsidRPr="009A1425">
        <w:tab/>
        <w:t>INTEGER ::= 2</w:t>
      </w:r>
    </w:p>
    <w:p w14:paraId="3E34BCFD" w14:textId="77777777" w:rsidR="004D6AD8" w:rsidRPr="009A1425" w:rsidRDefault="004D6AD8" w:rsidP="004D6AD8">
      <w:pPr>
        <w:pStyle w:val="PL"/>
        <w:rPr>
          <w:rFonts w:eastAsia="宋体"/>
        </w:rPr>
      </w:pPr>
      <w:r w:rsidRPr="009A1425">
        <w:t>maxnoofBPLMNs</w:t>
      </w:r>
      <w:r w:rsidRPr="009A1425">
        <w:tab/>
      </w:r>
      <w:r w:rsidRPr="009A1425">
        <w:tab/>
      </w:r>
      <w:r w:rsidRPr="009A1425">
        <w:tab/>
      </w:r>
      <w:r w:rsidRPr="009A1425">
        <w:tab/>
      </w:r>
      <w:r w:rsidRPr="009A1425">
        <w:tab/>
      </w:r>
      <w:r w:rsidRPr="009A1425">
        <w:tab/>
      </w:r>
      <w:r w:rsidRPr="009A1425">
        <w:tab/>
        <w:t>INTEGER ::= 6</w:t>
      </w:r>
    </w:p>
    <w:p w14:paraId="08430E41" w14:textId="77777777" w:rsidR="004D6AD8" w:rsidRPr="009A1425" w:rsidRDefault="004D6AD8" w:rsidP="004D6AD8">
      <w:pPr>
        <w:pStyle w:val="PL"/>
        <w:rPr>
          <w:rFonts w:eastAsia="宋体"/>
        </w:rPr>
      </w:pPr>
      <w:r w:rsidRPr="009A1425">
        <w:rPr>
          <w:rFonts w:eastAsia="宋体"/>
        </w:rPr>
        <w:t>maxnoofCandidateSpCells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INTEGER ::= 64</w:t>
      </w:r>
    </w:p>
    <w:p w14:paraId="0F868D03" w14:textId="77777777" w:rsidR="004D6AD8" w:rsidRPr="009A1425" w:rsidRDefault="004D6AD8" w:rsidP="004D6AD8">
      <w:pPr>
        <w:pStyle w:val="PL"/>
        <w:rPr>
          <w:rFonts w:eastAsia="宋体"/>
        </w:rPr>
      </w:pPr>
      <w:r w:rsidRPr="009A1425">
        <w:rPr>
          <w:rFonts w:eastAsia="宋体"/>
        </w:rPr>
        <w:t>maxnoofPotentialSpCells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INTEGER ::= 64</w:t>
      </w:r>
    </w:p>
    <w:p w14:paraId="37DC64D0" w14:textId="77777777" w:rsidR="004D6AD8" w:rsidRPr="009A1425" w:rsidRDefault="004D6AD8" w:rsidP="004D6AD8">
      <w:pPr>
        <w:pStyle w:val="PL"/>
        <w:rPr>
          <w:rFonts w:eastAsia="宋体"/>
        </w:rPr>
      </w:pPr>
      <w:r w:rsidRPr="009A1425">
        <w:rPr>
          <w:rFonts w:eastAsia="宋体"/>
        </w:rPr>
        <w:t>maxnoofNrCellBands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INTEGER ::= 32</w:t>
      </w:r>
    </w:p>
    <w:p w14:paraId="1D14464C" w14:textId="77777777" w:rsidR="004D6AD8" w:rsidRPr="009A1425" w:rsidRDefault="004D6AD8" w:rsidP="004D6AD8">
      <w:pPr>
        <w:pStyle w:val="PL"/>
      </w:pPr>
      <w:r w:rsidRPr="009A1425">
        <w:rPr>
          <w:rFonts w:eastAsia="宋体"/>
        </w:rPr>
        <w:t>maxnoofSIBTypes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 xml:space="preserve">INTEGER ::= </w:t>
      </w:r>
      <w:r w:rsidRPr="009A1425">
        <w:t>32</w:t>
      </w:r>
    </w:p>
    <w:p w14:paraId="2DD99712" w14:textId="77777777" w:rsidR="004D6AD8" w:rsidRPr="009A1425" w:rsidRDefault="004D6AD8" w:rsidP="004D6AD8">
      <w:pPr>
        <w:pStyle w:val="PL"/>
        <w:rPr>
          <w:rFonts w:eastAsia="宋体"/>
        </w:rPr>
      </w:pPr>
      <w:r w:rsidRPr="009A1425">
        <w:t>maxnoofSITypes</w:t>
      </w:r>
      <w:r w:rsidRPr="009A1425">
        <w:tab/>
      </w:r>
      <w:r w:rsidRPr="009A1425">
        <w:tab/>
      </w:r>
      <w:r w:rsidRPr="009A1425">
        <w:tab/>
      </w:r>
      <w:r w:rsidRPr="009A1425">
        <w:tab/>
      </w:r>
      <w:r w:rsidRPr="009A1425">
        <w:tab/>
      </w:r>
      <w:r w:rsidRPr="009A1425">
        <w:tab/>
      </w:r>
      <w:r w:rsidRPr="009A1425">
        <w:tab/>
        <w:t>INTEGER ::= 32</w:t>
      </w:r>
    </w:p>
    <w:p w14:paraId="0F854FA1" w14:textId="77777777" w:rsidR="004D6AD8" w:rsidRPr="009A1425" w:rsidRDefault="004D6AD8" w:rsidP="004D6AD8">
      <w:pPr>
        <w:pStyle w:val="PL"/>
        <w:rPr>
          <w:rFonts w:eastAsia="宋体"/>
        </w:rPr>
      </w:pPr>
      <w:r w:rsidRPr="009A1425">
        <w:rPr>
          <w:rFonts w:eastAsia="宋体"/>
        </w:rPr>
        <w:t>maxnoofPagingCells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INTEGER ::= 512</w:t>
      </w:r>
    </w:p>
    <w:p w14:paraId="084C8EE9" w14:textId="77777777" w:rsidR="004D6AD8" w:rsidRPr="009A1425" w:rsidRDefault="004D6AD8" w:rsidP="004D6AD8">
      <w:pPr>
        <w:pStyle w:val="PL"/>
        <w:rPr>
          <w:rFonts w:eastAsia="宋体"/>
        </w:rPr>
      </w:pPr>
      <w:r w:rsidRPr="009A1425">
        <w:rPr>
          <w:rFonts w:eastAsia="宋体"/>
        </w:rPr>
        <w:t>maxnoofTNLAssociations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INTEGER ::= 32</w:t>
      </w:r>
    </w:p>
    <w:p w14:paraId="7C1335B1" w14:textId="77777777" w:rsidR="004D6AD8" w:rsidRPr="009A1425" w:rsidRDefault="004D6AD8" w:rsidP="004D6AD8">
      <w:pPr>
        <w:pStyle w:val="PL"/>
        <w:rPr>
          <w:rFonts w:eastAsia="宋体"/>
        </w:rPr>
      </w:pPr>
      <w:r w:rsidRPr="009A1425">
        <w:rPr>
          <w:rFonts w:eastAsia="宋体"/>
        </w:rPr>
        <w:t>maxnoofQoSFlows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INTEGER ::= 64</w:t>
      </w:r>
    </w:p>
    <w:p w14:paraId="07FFB839" w14:textId="77777777" w:rsidR="004D6AD8" w:rsidRPr="009A1425" w:rsidRDefault="004D6AD8" w:rsidP="004D6AD8">
      <w:pPr>
        <w:pStyle w:val="PL"/>
        <w:rPr>
          <w:rFonts w:eastAsia="宋体"/>
          <w:snapToGrid w:val="0"/>
        </w:rPr>
      </w:pPr>
      <w:r w:rsidRPr="009A1425">
        <w:rPr>
          <w:rFonts w:eastAsia="宋体"/>
          <w:snapToGrid w:val="0"/>
        </w:rPr>
        <w:t>maxnoofSliceItems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1024</w:t>
      </w:r>
    </w:p>
    <w:p w14:paraId="784B0BFD" w14:textId="77777777" w:rsidR="004D6AD8" w:rsidRPr="009A1425" w:rsidRDefault="004D6AD8" w:rsidP="004D6AD8">
      <w:pPr>
        <w:pStyle w:val="PL"/>
        <w:rPr>
          <w:rFonts w:eastAsia="宋体"/>
          <w:snapToGrid w:val="0"/>
        </w:rPr>
      </w:pPr>
      <w:r w:rsidRPr="009A1425">
        <w:rPr>
          <w:rFonts w:eastAsia="宋体"/>
          <w:snapToGrid w:val="0"/>
        </w:rPr>
        <w:t>maxCellineNB</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256</w:t>
      </w:r>
    </w:p>
    <w:p w14:paraId="7217EC55" w14:textId="77777777" w:rsidR="004D6AD8" w:rsidRPr="009A1425" w:rsidRDefault="004D6AD8" w:rsidP="004D6AD8">
      <w:pPr>
        <w:pStyle w:val="PL"/>
        <w:rPr>
          <w:snapToGrid w:val="0"/>
        </w:rPr>
      </w:pPr>
      <w:r w:rsidRPr="009A1425">
        <w:rPr>
          <w:rFonts w:eastAsia="宋体"/>
          <w:snapToGrid w:val="0"/>
        </w:rPr>
        <w:t>maxnoofExtendedBPLMNs</w:t>
      </w:r>
      <w:r w:rsidRPr="009A1425">
        <w:rPr>
          <w:rFonts w:eastAsia="宋体"/>
          <w:snapToGrid w:val="0"/>
        </w:rPr>
        <w:tab/>
      </w:r>
      <w:r w:rsidRPr="009A1425">
        <w:rPr>
          <w:snapToGrid w:val="0"/>
        </w:rPr>
        <w:tab/>
      </w:r>
      <w:r w:rsidRPr="009A1425">
        <w:rPr>
          <w:snapToGrid w:val="0"/>
        </w:rPr>
        <w:tab/>
      </w:r>
      <w:r w:rsidRPr="009A1425">
        <w:rPr>
          <w:snapToGrid w:val="0"/>
        </w:rPr>
        <w:tab/>
      </w:r>
      <w:r w:rsidRPr="009A1425">
        <w:rPr>
          <w:snapToGrid w:val="0"/>
        </w:rPr>
        <w:tab/>
        <w:t>INTEGER ::= 6</w:t>
      </w:r>
    </w:p>
    <w:p w14:paraId="1AD269CC" w14:textId="77777777" w:rsidR="004D6AD8" w:rsidRPr="009A1425" w:rsidRDefault="004D6AD8" w:rsidP="004D6AD8">
      <w:pPr>
        <w:pStyle w:val="PL"/>
        <w:rPr>
          <w:snapToGrid w:val="0"/>
        </w:rPr>
      </w:pPr>
      <w:r w:rsidRPr="009A1425">
        <w:rPr>
          <w:snapToGrid w:val="0"/>
          <w:lang w:eastAsia="zh-CN"/>
        </w:rPr>
        <w:t>maxnoofUEIDs</w:t>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t>INTEGER</w:t>
      </w:r>
      <w:r w:rsidRPr="009A1425">
        <w:rPr>
          <w:noProof w:val="0"/>
          <w:snapToGrid w:val="0"/>
        </w:rPr>
        <w:t xml:space="preserve"> ::= </w:t>
      </w:r>
      <w:r w:rsidRPr="009A1425">
        <w:rPr>
          <w:snapToGrid w:val="0"/>
        </w:rPr>
        <w:t>65536</w:t>
      </w:r>
    </w:p>
    <w:p w14:paraId="153186C3" w14:textId="77777777" w:rsidR="004D6AD8" w:rsidRPr="009A1425" w:rsidRDefault="004D6AD8" w:rsidP="004D6AD8">
      <w:pPr>
        <w:pStyle w:val="PL"/>
        <w:rPr>
          <w:noProof w:val="0"/>
        </w:rPr>
      </w:pPr>
      <w:r w:rsidRPr="009A1425">
        <w:rPr>
          <w:noProof w:val="0"/>
        </w:rPr>
        <w:t>maxnoofBPLMNsNR</w:t>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t>INTEGER ::= 12</w:t>
      </w:r>
    </w:p>
    <w:p w14:paraId="280B9D8A" w14:textId="77777777" w:rsidR="004D6AD8" w:rsidRPr="009A1425" w:rsidRDefault="004D6AD8" w:rsidP="004D6AD8">
      <w:pPr>
        <w:pStyle w:val="PL"/>
        <w:rPr>
          <w:snapToGrid w:val="0"/>
        </w:rPr>
      </w:pPr>
      <w:r w:rsidRPr="009A1425">
        <w:rPr>
          <w:snapToGrid w:val="0"/>
        </w:rPr>
        <w:t>maxnoofUACPLMNs</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12</w:t>
      </w:r>
    </w:p>
    <w:p w14:paraId="60A78189" w14:textId="77777777" w:rsidR="004D6AD8" w:rsidRPr="00EA5FA7" w:rsidRDefault="004D6AD8" w:rsidP="004D6AD8">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15214CC6" w14:textId="77777777" w:rsidR="004D6AD8" w:rsidRPr="009A1425" w:rsidRDefault="004D6AD8" w:rsidP="004D6AD8">
      <w:pPr>
        <w:pStyle w:val="PL"/>
        <w:rPr>
          <w:rFonts w:eastAsia="宋体"/>
          <w:snapToGrid w:val="0"/>
        </w:rPr>
      </w:pPr>
      <w:r w:rsidRPr="009A1425">
        <w:rPr>
          <w:rFonts w:eastAsia="宋体"/>
          <w:snapToGrid w:val="0"/>
        </w:rPr>
        <w:t>maxnoofAdditionalSIBs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63</w:t>
      </w:r>
    </w:p>
    <w:p w14:paraId="398AFFE7" w14:textId="77777777" w:rsidR="004D6AD8" w:rsidRPr="009A1425" w:rsidRDefault="004D6AD8" w:rsidP="004D6AD8">
      <w:pPr>
        <w:pStyle w:val="PL"/>
        <w:rPr>
          <w:rFonts w:eastAsia="宋体"/>
          <w:snapToGrid w:val="0"/>
        </w:rPr>
      </w:pPr>
      <w:r w:rsidRPr="009A1425">
        <w:rPr>
          <w:rFonts w:eastAsia="宋体"/>
          <w:snapToGrid w:val="0"/>
        </w:rPr>
        <w:t>maxnoofslots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5120</w:t>
      </w:r>
    </w:p>
    <w:p w14:paraId="24880EB2" w14:textId="77777777" w:rsidR="004D6AD8" w:rsidRPr="009A1425" w:rsidRDefault="004D6AD8" w:rsidP="004D6AD8">
      <w:pPr>
        <w:pStyle w:val="PL"/>
        <w:rPr>
          <w:rFonts w:eastAsia="宋体"/>
          <w:snapToGrid w:val="0"/>
        </w:rPr>
      </w:pPr>
      <w:r w:rsidRPr="009A1425">
        <w:rPr>
          <w:rFonts w:eastAsia="宋体"/>
          <w:snapToGrid w:val="0"/>
        </w:rPr>
        <w:t>maxnoofTLAs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w:t>
      </w:r>
      <w:r w:rsidRPr="009A1425">
        <w:rPr>
          <w:rFonts w:eastAsia="宋体"/>
          <w:snapToGrid w:val="0"/>
        </w:rPr>
        <w:tab/>
        <w:t>16</w:t>
      </w:r>
    </w:p>
    <w:p w14:paraId="12A88AF9" w14:textId="77777777" w:rsidR="004D6AD8" w:rsidRPr="009A1425" w:rsidRDefault="004D6AD8" w:rsidP="004D6AD8">
      <w:pPr>
        <w:pStyle w:val="PL"/>
        <w:rPr>
          <w:rFonts w:eastAsia="宋体"/>
          <w:snapToGrid w:val="0"/>
        </w:rPr>
      </w:pPr>
      <w:r w:rsidRPr="009A1425">
        <w:rPr>
          <w:rFonts w:eastAsia="宋体"/>
          <w:snapToGrid w:val="0"/>
        </w:rPr>
        <w:t>maxnoofGTPTLAs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w:t>
      </w:r>
      <w:r w:rsidRPr="009A1425">
        <w:rPr>
          <w:rFonts w:eastAsia="宋体"/>
          <w:snapToGrid w:val="0"/>
        </w:rPr>
        <w:tab/>
        <w:t>16</w:t>
      </w:r>
    </w:p>
    <w:p w14:paraId="66E830CC" w14:textId="77777777" w:rsidR="004D6AD8" w:rsidRPr="009A1425" w:rsidRDefault="004D6AD8" w:rsidP="004D6AD8">
      <w:pPr>
        <w:pStyle w:val="PL"/>
        <w:rPr>
          <w:rFonts w:eastAsia="宋体"/>
          <w:snapToGrid w:val="0"/>
        </w:rPr>
      </w:pPr>
      <w:r w:rsidRPr="009A1425">
        <w:rPr>
          <w:rFonts w:eastAsia="宋体"/>
          <w:snapToGrid w:val="0"/>
        </w:rPr>
        <w:t>maxnoofBHRLCChannels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65536</w:t>
      </w:r>
    </w:p>
    <w:p w14:paraId="74A4E0BE" w14:textId="77777777" w:rsidR="004D6AD8" w:rsidRPr="009A1425" w:rsidRDefault="004D6AD8" w:rsidP="004D6AD8">
      <w:pPr>
        <w:pStyle w:val="PL"/>
        <w:rPr>
          <w:rFonts w:eastAsia="宋体"/>
          <w:snapToGrid w:val="0"/>
        </w:rPr>
      </w:pPr>
      <w:r w:rsidRPr="009A1425">
        <w:rPr>
          <w:rFonts w:eastAsia="宋体"/>
          <w:snapToGrid w:val="0"/>
        </w:rPr>
        <w:t>maxnoofRoutingEntries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1024</w:t>
      </w:r>
    </w:p>
    <w:p w14:paraId="744EC2AB" w14:textId="77777777" w:rsidR="004D6AD8" w:rsidRPr="009A1425" w:rsidRDefault="004D6AD8" w:rsidP="004D6AD8">
      <w:pPr>
        <w:pStyle w:val="PL"/>
        <w:rPr>
          <w:rFonts w:eastAsia="宋体"/>
          <w:snapToGrid w:val="0"/>
        </w:rPr>
      </w:pPr>
      <w:r w:rsidRPr="009A1425">
        <w:rPr>
          <w:rFonts w:eastAsia="宋体"/>
          <w:snapToGrid w:val="0"/>
        </w:rPr>
        <w:t>maxnoofIABSTCInfo</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45</w:t>
      </w:r>
    </w:p>
    <w:p w14:paraId="0C8F1ED3" w14:textId="77777777" w:rsidR="004D6AD8" w:rsidRPr="009A1425" w:rsidRDefault="004D6AD8" w:rsidP="004D6AD8">
      <w:pPr>
        <w:pStyle w:val="PL"/>
        <w:rPr>
          <w:rFonts w:eastAsia="宋体"/>
          <w:snapToGrid w:val="0"/>
        </w:rPr>
      </w:pPr>
      <w:r w:rsidRPr="009A1425">
        <w:rPr>
          <w:rFonts w:eastAsia="宋体"/>
          <w:snapToGrid w:val="0"/>
        </w:rPr>
        <w:lastRenderedPageBreak/>
        <w:t>maxnoofSymbols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14</w:t>
      </w:r>
    </w:p>
    <w:p w14:paraId="699E2C23" w14:textId="77777777" w:rsidR="004D6AD8" w:rsidRPr="009A1425" w:rsidRDefault="004D6AD8" w:rsidP="004D6AD8">
      <w:pPr>
        <w:pStyle w:val="PL"/>
        <w:rPr>
          <w:rFonts w:eastAsia="宋体"/>
          <w:snapToGrid w:val="0"/>
        </w:rPr>
      </w:pPr>
      <w:r w:rsidRPr="009A1425">
        <w:rPr>
          <w:rFonts w:eastAsia="宋体"/>
          <w:snapToGrid w:val="0"/>
        </w:rPr>
        <w:t>maxnoofServingCells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32</w:t>
      </w:r>
    </w:p>
    <w:p w14:paraId="74103059" w14:textId="77777777" w:rsidR="004D6AD8" w:rsidRPr="009A1425" w:rsidRDefault="004D6AD8" w:rsidP="004D6AD8">
      <w:pPr>
        <w:pStyle w:val="PL"/>
        <w:rPr>
          <w:rFonts w:eastAsia="宋体"/>
          <w:snapToGrid w:val="0"/>
        </w:rPr>
      </w:pPr>
      <w:r w:rsidRPr="009A1425">
        <w:rPr>
          <w:rFonts w:eastAsia="宋体"/>
          <w:snapToGrid w:val="0"/>
        </w:rPr>
        <w:t>maxnoofDUFSlots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320</w:t>
      </w:r>
    </w:p>
    <w:p w14:paraId="2C1BCD48" w14:textId="77777777" w:rsidR="004D6AD8" w:rsidRPr="009A1425" w:rsidRDefault="004D6AD8" w:rsidP="004D6AD8">
      <w:pPr>
        <w:pStyle w:val="PL"/>
        <w:rPr>
          <w:rFonts w:eastAsia="宋体"/>
          <w:snapToGrid w:val="0"/>
        </w:rPr>
      </w:pPr>
      <w:r w:rsidRPr="009A1425">
        <w:rPr>
          <w:rFonts w:eastAsia="宋体"/>
          <w:snapToGrid w:val="0"/>
        </w:rPr>
        <w:t>maxnoofHSNASlots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5120</w:t>
      </w:r>
    </w:p>
    <w:p w14:paraId="419EFBE1" w14:textId="77777777" w:rsidR="004D6AD8" w:rsidRPr="009A1425" w:rsidRDefault="004D6AD8" w:rsidP="004D6AD8">
      <w:pPr>
        <w:pStyle w:val="PL"/>
        <w:rPr>
          <w:rFonts w:eastAsia="宋体"/>
          <w:snapToGrid w:val="0"/>
        </w:rPr>
      </w:pPr>
      <w:r w:rsidRPr="009A1425">
        <w:rPr>
          <w:rFonts w:eastAsia="宋体"/>
          <w:snapToGrid w:val="0"/>
        </w:rPr>
        <w:t>maxnoofServedCellsIAB</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 xml:space="preserve">INTEGER ::= 512 </w:t>
      </w:r>
    </w:p>
    <w:p w14:paraId="0B31AD79" w14:textId="77777777" w:rsidR="004D6AD8" w:rsidRPr="009A1425" w:rsidRDefault="004D6AD8" w:rsidP="004D6AD8">
      <w:pPr>
        <w:pStyle w:val="PL"/>
        <w:rPr>
          <w:rFonts w:eastAsia="宋体"/>
          <w:snapToGrid w:val="0"/>
        </w:rPr>
      </w:pPr>
      <w:r w:rsidRPr="009A1425">
        <w:rPr>
          <w:rFonts w:eastAsia="宋体"/>
          <w:snapToGrid w:val="0"/>
        </w:rPr>
        <w:t>maxnoofChildIABNodes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1024</w:t>
      </w:r>
    </w:p>
    <w:p w14:paraId="0BD8C06B" w14:textId="77777777" w:rsidR="004D6AD8" w:rsidRPr="009A1425" w:rsidRDefault="004D6AD8" w:rsidP="004D6AD8">
      <w:pPr>
        <w:pStyle w:val="PL"/>
        <w:rPr>
          <w:rFonts w:eastAsia="宋体"/>
          <w:snapToGrid w:val="0"/>
        </w:rPr>
      </w:pPr>
      <w:r w:rsidRPr="009A1425">
        <w:rPr>
          <w:rFonts w:eastAsia="宋体"/>
          <w:snapToGrid w:val="0"/>
        </w:rPr>
        <w:t>maxnoofNonUPTrafficMappings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32</w:t>
      </w:r>
    </w:p>
    <w:p w14:paraId="155A8AF6" w14:textId="77777777" w:rsidR="004D6AD8" w:rsidRPr="009A1425" w:rsidRDefault="004D6AD8" w:rsidP="004D6AD8">
      <w:pPr>
        <w:pStyle w:val="PL"/>
        <w:rPr>
          <w:rFonts w:eastAsia="宋体"/>
          <w:snapToGrid w:val="0"/>
        </w:rPr>
      </w:pPr>
      <w:r w:rsidRPr="009A1425">
        <w:rPr>
          <w:rFonts w:eastAsia="宋体"/>
          <w:snapToGrid w:val="0"/>
        </w:rPr>
        <w:t>maxnoofTLAsIAB</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1024</w:t>
      </w:r>
    </w:p>
    <w:p w14:paraId="4D91BAC9" w14:textId="77777777" w:rsidR="004D6AD8" w:rsidRPr="009A1425" w:rsidRDefault="004D6AD8" w:rsidP="004D6AD8">
      <w:pPr>
        <w:pStyle w:val="PL"/>
        <w:rPr>
          <w:rFonts w:eastAsia="宋体"/>
          <w:snapToGrid w:val="0"/>
        </w:rPr>
      </w:pPr>
      <w:r w:rsidRPr="009A1425">
        <w:rPr>
          <w:rFonts w:eastAsia="宋体"/>
          <w:snapToGrid w:val="0"/>
        </w:rPr>
        <w:t>maxnoofMappingEntries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67108864</w:t>
      </w:r>
    </w:p>
    <w:p w14:paraId="6AB78C6E" w14:textId="77777777" w:rsidR="004D6AD8" w:rsidRPr="009A1425" w:rsidRDefault="004D6AD8" w:rsidP="004D6AD8">
      <w:pPr>
        <w:pStyle w:val="PL"/>
        <w:rPr>
          <w:rFonts w:eastAsia="宋体"/>
          <w:snapToGrid w:val="0"/>
        </w:rPr>
      </w:pPr>
      <w:r w:rsidRPr="009A1425">
        <w:rPr>
          <w:rFonts w:eastAsia="宋体"/>
          <w:snapToGrid w:val="0"/>
        </w:rPr>
        <w:t>maxnoofDSInfo</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64</w:t>
      </w:r>
    </w:p>
    <w:p w14:paraId="1E9348E1" w14:textId="77777777" w:rsidR="004D6AD8" w:rsidRPr="009A1425" w:rsidRDefault="004D6AD8" w:rsidP="004D6AD8">
      <w:pPr>
        <w:pStyle w:val="PL"/>
        <w:rPr>
          <w:rFonts w:eastAsia="宋体"/>
          <w:snapToGrid w:val="0"/>
        </w:rPr>
      </w:pPr>
      <w:r w:rsidRPr="009A1425">
        <w:rPr>
          <w:rFonts w:eastAsia="宋体"/>
          <w:snapToGrid w:val="0"/>
        </w:rPr>
        <w:t>maxnoofEgressLinks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2</w:t>
      </w:r>
    </w:p>
    <w:p w14:paraId="135FAF51" w14:textId="77777777" w:rsidR="004D6AD8" w:rsidRPr="009A1425" w:rsidRDefault="004D6AD8" w:rsidP="004D6AD8">
      <w:pPr>
        <w:pStyle w:val="PL"/>
        <w:rPr>
          <w:rFonts w:eastAsia="宋体"/>
          <w:snapToGrid w:val="0"/>
        </w:rPr>
      </w:pPr>
      <w:r w:rsidRPr="009A1425">
        <w:rPr>
          <w:rFonts w:eastAsia="宋体"/>
          <w:snapToGrid w:val="0"/>
        </w:rPr>
        <w:t>maxnoofULUPTNLInformationforIAB</w:t>
      </w:r>
      <w:r w:rsidRPr="009A1425">
        <w:rPr>
          <w:rFonts w:eastAsia="宋体"/>
          <w:snapToGrid w:val="0"/>
        </w:rPr>
        <w:tab/>
      </w:r>
      <w:r w:rsidRPr="009A1425">
        <w:rPr>
          <w:rFonts w:eastAsia="宋体"/>
          <w:snapToGrid w:val="0"/>
        </w:rPr>
        <w:tab/>
      </w:r>
      <w:r w:rsidRPr="009A1425">
        <w:rPr>
          <w:rFonts w:eastAsia="宋体"/>
          <w:snapToGrid w:val="0"/>
        </w:rPr>
        <w:tab/>
        <w:t>INTEGER ::= 32678</w:t>
      </w:r>
    </w:p>
    <w:p w14:paraId="58D56627" w14:textId="77777777" w:rsidR="004D6AD8" w:rsidRPr="009A1425" w:rsidRDefault="004D6AD8" w:rsidP="004D6AD8">
      <w:pPr>
        <w:pStyle w:val="PL"/>
        <w:rPr>
          <w:rFonts w:eastAsia="宋体"/>
          <w:snapToGrid w:val="0"/>
        </w:rPr>
      </w:pPr>
      <w:r w:rsidRPr="009A1425">
        <w:rPr>
          <w:rFonts w:eastAsia="宋体"/>
          <w:snapToGrid w:val="0"/>
        </w:rPr>
        <w:t>maxnoofUPTNLAddresses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8</w:t>
      </w:r>
    </w:p>
    <w:p w14:paraId="0DBCDB0F" w14:textId="77777777" w:rsidR="004D6AD8" w:rsidRPr="009A1425" w:rsidRDefault="004D6AD8" w:rsidP="004D6AD8">
      <w:pPr>
        <w:pStyle w:val="PL"/>
        <w:rPr>
          <w:rFonts w:eastAsia="宋体"/>
          <w:snapToGrid w:val="0"/>
        </w:rPr>
      </w:pPr>
      <w:r w:rsidRPr="009A1425">
        <w:rPr>
          <w:rFonts w:eastAsia="宋体"/>
          <w:snapToGrid w:val="0"/>
        </w:rPr>
        <w:t>maxnoofSLDRBs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512</w:t>
      </w:r>
    </w:p>
    <w:p w14:paraId="212C8FB7" w14:textId="77777777" w:rsidR="004D6AD8" w:rsidRPr="009A1425" w:rsidRDefault="004D6AD8" w:rsidP="004D6AD8">
      <w:pPr>
        <w:pStyle w:val="PL"/>
        <w:rPr>
          <w:rFonts w:eastAsia="宋体"/>
          <w:snapToGrid w:val="0"/>
        </w:rPr>
      </w:pPr>
      <w:r w:rsidRPr="009A1425">
        <w:rPr>
          <w:rFonts w:eastAsia="宋体"/>
          <w:snapToGrid w:val="0"/>
        </w:rPr>
        <w:t>maxnoofQoSParaSets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8</w:t>
      </w:r>
    </w:p>
    <w:p w14:paraId="45921AF9" w14:textId="77777777" w:rsidR="004D6AD8" w:rsidRPr="009A1425" w:rsidRDefault="004D6AD8" w:rsidP="004D6AD8">
      <w:pPr>
        <w:pStyle w:val="PL"/>
        <w:rPr>
          <w:rFonts w:eastAsia="宋体"/>
          <w:snapToGrid w:val="0"/>
        </w:rPr>
      </w:pPr>
      <w:r w:rsidRPr="009A1425">
        <w:rPr>
          <w:rFonts w:eastAsia="宋体"/>
          <w:snapToGrid w:val="0"/>
        </w:rPr>
        <w:t>maxnoofPC5QoSFlows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2048</w:t>
      </w:r>
    </w:p>
    <w:p w14:paraId="1121A4D7" w14:textId="77777777" w:rsidR="004D6AD8" w:rsidRPr="00A069E8" w:rsidRDefault="004D6AD8" w:rsidP="004D6AD8">
      <w:pPr>
        <w:pStyle w:val="PL"/>
        <w:rPr>
          <w:rFonts w:eastAsia="宋体"/>
          <w:snapToGrid w:val="0"/>
        </w:rPr>
      </w:pPr>
      <w:r w:rsidRPr="00A069E8">
        <w:rPr>
          <w:rFonts w:eastAsia="宋体"/>
          <w:snapToGrid w:val="0"/>
        </w:rPr>
        <w:t>maxnoofSSBAreas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w:t>
      </w:r>
      <w:r w:rsidRPr="00A069E8">
        <w:rPr>
          <w:rFonts w:eastAsia="宋体"/>
          <w:snapToGrid w:val="0"/>
        </w:rPr>
        <w:tab/>
        <w:t>64</w:t>
      </w:r>
    </w:p>
    <w:p w14:paraId="52BD928A" w14:textId="77777777" w:rsidR="004D6AD8" w:rsidRPr="00A069E8" w:rsidRDefault="004D6AD8" w:rsidP="004D6AD8">
      <w:pPr>
        <w:pStyle w:val="PL"/>
        <w:rPr>
          <w:rFonts w:eastAsia="宋体"/>
          <w:snapToGrid w:val="0"/>
        </w:rPr>
      </w:pPr>
      <w:r w:rsidRPr="00A069E8">
        <w:rPr>
          <w:rFonts w:eastAsia="宋体"/>
          <w:snapToGrid w:val="0"/>
        </w:rPr>
        <w:t>maxnoofPhysicalResourceBlocks</w:t>
      </w:r>
      <w:r w:rsidRPr="00A069E8">
        <w:rPr>
          <w:rFonts w:eastAsia="宋体"/>
          <w:snapToGrid w:val="0"/>
        </w:rPr>
        <w:tab/>
      </w:r>
      <w:r w:rsidRPr="00A069E8">
        <w:rPr>
          <w:rFonts w:eastAsia="宋体"/>
          <w:snapToGrid w:val="0"/>
        </w:rPr>
        <w:tab/>
      </w:r>
      <w:r w:rsidRPr="00A069E8">
        <w:rPr>
          <w:rFonts w:eastAsia="宋体"/>
          <w:snapToGrid w:val="0"/>
        </w:rPr>
        <w:tab/>
        <w:t>INTEGER ::= 275</w:t>
      </w:r>
    </w:p>
    <w:p w14:paraId="4DAB8815" w14:textId="77777777" w:rsidR="004D6AD8" w:rsidRPr="00A069E8" w:rsidRDefault="004D6AD8" w:rsidP="004D6AD8">
      <w:pPr>
        <w:pStyle w:val="PL"/>
        <w:rPr>
          <w:rFonts w:eastAsia="宋体"/>
          <w:snapToGrid w:val="0"/>
        </w:rPr>
      </w:pPr>
      <w:r w:rsidRPr="00A069E8">
        <w:rPr>
          <w:rFonts w:eastAsia="宋体"/>
          <w:snapToGrid w:val="0"/>
        </w:rPr>
        <w:t>maxnoofPhysicalResourceBlocks-1</w:t>
      </w:r>
      <w:r w:rsidRPr="00A069E8">
        <w:rPr>
          <w:rFonts w:eastAsia="宋体"/>
          <w:snapToGrid w:val="0"/>
        </w:rPr>
        <w:tab/>
      </w:r>
      <w:r w:rsidRPr="00A069E8">
        <w:rPr>
          <w:rFonts w:eastAsia="宋体"/>
          <w:snapToGrid w:val="0"/>
        </w:rPr>
        <w:tab/>
      </w:r>
      <w:r w:rsidRPr="00A069E8">
        <w:rPr>
          <w:rFonts w:eastAsia="宋体"/>
          <w:snapToGrid w:val="0"/>
        </w:rPr>
        <w:tab/>
        <w:t>INTEGER ::= 274</w:t>
      </w:r>
    </w:p>
    <w:p w14:paraId="48906033" w14:textId="77777777" w:rsidR="004D6AD8" w:rsidRPr="00A069E8" w:rsidRDefault="004D6AD8" w:rsidP="004D6AD8">
      <w:pPr>
        <w:pStyle w:val="PL"/>
        <w:rPr>
          <w:rFonts w:eastAsia="宋体"/>
          <w:snapToGrid w:val="0"/>
        </w:rPr>
      </w:pPr>
      <w:r w:rsidRPr="00A069E8">
        <w:rPr>
          <w:rFonts w:eastAsia="宋体"/>
          <w:snapToGrid w:val="0"/>
        </w:rPr>
        <w:t>maxnoofPRACHconfigs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 16</w:t>
      </w:r>
    </w:p>
    <w:p w14:paraId="65C764CF" w14:textId="77777777" w:rsidR="004D6AD8" w:rsidRPr="00A069E8" w:rsidRDefault="004D6AD8" w:rsidP="004D6AD8">
      <w:pPr>
        <w:pStyle w:val="PL"/>
        <w:rPr>
          <w:rFonts w:eastAsia="宋体"/>
          <w:snapToGrid w:val="0"/>
        </w:rPr>
      </w:pPr>
      <w:r w:rsidRPr="00A069E8">
        <w:rPr>
          <w:rFonts w:eastAsia="宋体"/>
          <w:snapToGrid w:val="0"/>
        </w:rPr>
        <w:t>maxnoofRACHReports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 64</w:t>
      </w:r>
    </w:p>
    <w:p w14:paraId="2D7342B3" w14:textId="77777777" w:rsidR="004D6AD8" w:rsidRDefault="004D6AD8" w:rsidP="004D6AD8">
      <w:pPr>
        <w:pStyle w:val="PL"/>
        <w:rPr>
          <w:rFonts w:eastAsia="宋体"/>
          <w:snapToGrid w:val="0"/>
        </w:rPr>
      </w:pPr>
      <w:r w:rsidRPr="00A069E8">
        <w:rPr>
          <w:rFonts w:eastAsia="宋体"/>
          <w:snapToGrid w:val="0"/>
        </w:rPr>
        <w:t>maxnoofRLFReports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 64</w:t>
      </w:r>
    </w:p>
    <w:p w14:paraId="39D29D47" w14:textId="77777777" w:rsidR="004D6AD8" w:rsidRPr="00495DA4" w:rsidRDefault="004D6AD8" w:rsidP="004D6AD8">
      <w:pPr>
        <w:pStyle w:val="PL"/>
        <w:rPr>
          <w:rFonts w:eastAsia="宋体"/>
          <w:snapToGrid w:val="0"/>
        </w:rPr>
      </w:pPr>
      <w:r w:rsidRPr="00495DA4">
        <w:rPr>
          <w:rFonts w:eastAsia="宋体"/>
          <w:snapToGrid w:val="0"/>
        </w:rPr>
        <w:t>maxnoofAdditionalPDCPDuplicationTNL</w:t>
      </w:r>
      <w:r w:rsidRPr="00495DA4">
        <w:rPr>
          <w:rFonts w:eastAsia="宋体"/>
          <w:snapToGrid w:val="0"/>
        </w:rPr>
        <w:tab/>
      </w:r>
      <w:r w:rsidRPr="00495DA4">
        <w:rPr>
          <w:rFonts w:eastAsia="宋体"/>
          <w:snapToGrid w:val="0"/>
        </w:rPr>
        <w:tab/>
        <w:t>INTEGER ::=</w:t>
      </w:r>
      <w:r w:rsidRPr="00495DA4">
        <w:rPr>
          <w:rFonts w:eastAsia="宋体"/>
          <w:snapToGrid w:val="0"/>
        </w:rPr>
        <w:tab/>
        <w:t>2</w:t>
      </w:r>
    </w:p>
    <w:p w14:paraId="5FE874DF" w14:textId="77777777" w:rsidR="004D6AD8" w:rsidRDefault="004D6AD8" w:rsidP="004D6AD8">
      <w:pPr>
        <w:pStyle w:val="PL"/>
        <w:rPr>
          <w:rFonts w:eastAsia="宋体"/>
          <w:snapToGrid w:val="0"/>
        </w:rPr>
      </w:pPr>
      <w:r w:rsidRPr="00495DA4">
        <w:rPr>
          <w:rFonts w:eastAsia="宋体"/>
          <w:snapToGrid w:val="0"/>
        </w:rPr>
        <w:t>maxnoofRLCDuplicationState</w:t>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t>INTEGER ::=</w:t>
      </w:r>
      <w:r w:rsidRPr="00495DA4">
        <w:rPr>
          <w:rFonts w:eastAsia="宋体"/>
          <w:snapToGrid w:val="0"/>
        </w:rPr>
        <w:tab/>
        <w:t>3</w:t>
      </w:r>
    </w:p>
    <w:p w14:paraId="73D8852C" w14:textId="77777777" w:rsidR="004D6AD8" w:rsidRDefault="004D6AD8" w:rsidP="004D6AD8">
      <w:pPr>
        <w:pStyle w:val="PL"/>
        <w:rPr>
          <w:rFonts w:eastAsia="宋体"/>
          <w:snapToGrid w:val="0"/>
        </w:rPr>
      </w:pPr>
      <w:r w:rsidRPr="00387DFF">
        <w:rPr>
          <w:rFonts w:eastAsia="宋体"/>
          <w:snapToGrid w:val="0"/>
        </w:rPr>
        <w:t>maxnoofCHOcells</w:t>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t xml:space="preserve">INTEGER ::= </w:t>
      </w:r>
      <w:r>
        <w:rPr>
          <w:rFonts w:eastAsia="宋体"/>
          <w:snapToGrid w:val="0"/>
        </w:rPr>
        <w:t>8</w:t>
      </w:r>
    </w:p>
    <w:p w14:paraId="5479D3FB" w14:textId="77777777" w:rsidR="004D6AD8" w:rsidRDefault="004D6AD8" w:rsidP="004D6AD8">
      <w:pPr>
        <w:pStyle w:val="PL"/>
        <w:rPr>
          <w:rFonts w:eastAsia="宋体"/>
          <w:snapToGrid w:val="0"/>
        </w:rPr>
      </w:pPr>
      <w:r w:rsidRPr="00E52955">
        <w:rPr>
          <w:rFonts w:eastAsia="宋体"/>
          <w:snapToGrid w:val="0"/>
        </w:rPr>
        <w:t>maxnoofMDTPLMNs</w:t>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t>INTEGER ::=</w:t>
      </w:r>
      <w:r w:rsidRPr="00E52955">
        <w:rPr>
          <w:rFonts w:eastAsia="宋体"/>
          <w:snapToGrid w:val="0"/>
        </w:rPr>
        <w:tab/>
        <w:t>16</w:t>
      </w:r>
    </w:p>
    <w:p w14:paraId="60C62CB5" w14:textId="77777777" w:rsidR="004D6AD8" w:rsidRPr="00EE063F" w:rsidRDefault="004D6AD8" w:rsidP="004D6AD8">
      <w:pPr>
        <w:pStyle w:val="PL"/>
        <w:rPr>
          <w:rFonts w:eastAsia="宋体"/>
          <w:snapToGrid w:val="0"/>
        </w:rPr>
      </w:pPr>
      <w:r w:rsidRPr="00EE063F">
        <w:rPr>
          <w:rFonts w:eastAsia="宋体"/>
          <w:snapToGrid w:val="0"/>
        </w:rPr>
        <w:t>maxnoofCAGsupported</w:t>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t>INTEGER ::= 12</w:t>
      </w:r>
    </w:p>
    <w:p w14:paraId="2DAE0481" w14:textId="77777777" w:rsidR="004D6AD8" w:rsidRDefault="004D6AD8" w:rsidP="004D6AD8">
      <w:pPr>
        <w:pStyle w:val="PL"/>
        <w:rPr>
          <w:rFonts w:eastAsia="宋体"/>
          <w:snapToGrid w:val="0"/>
        </w:rPr>
      </w:pPr>
      <w:r w:rsidRPr="00EE063F">
        <w:rPr>
          <w:rFonts w:eastAsia="宋体"/>
          <w:snapToGrid w:val="0"/>
        </w:rPr>
        <w:t>maxnoofNIDsupported</w:t>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t>INTEGER ::= 12</w:t>
      </w:r>
    </w:p>
    <w:p w14:paraId="07EFA029" w14:textId="77777777" w:rsidR="004D6AD8" w:rsidRPr="00D90FA6" w:rsidRDefault="004D6AD8" w:rsidP="004D6AD8">
      <w:pPr>
        <w:pStyle w:val="PL"/>
        <w:rPr>
          <w:rFonts w:eastAsia="宋体"/>
          <w:snapToGrid w:val="0"/>
        </w:rPr>
      </w:pPr>
      <w:r w:rsidRPr="00D90FA6">
        <w:rPr>
          <w:rFonts w:eastAsia="宋体"/>
          <w:snapToGrid w:val="0"/>
        </w:rPr>
        <w:t>maxnoofNRSCSs</w:t>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t>INTEGER ::= 5</w:t>
      </w:r>
    </w:p>
    <w:p w14:paraId="0EDFE976" w14:textId="77777777" w:rsidR="004D6AD8" w:rsidRDefault="004D6AD8" w:rsidP="004D6AD8">
      <w:pPr>
        <w:pStyle w:val="PL"/>
        <w:rPr>
          <w:rFonts w:eastAsia="宋体"/>
          <w:snapToGrid w:val="0"/>
        </w:rPr>
      </w:pPr>
      <w:r w:rsidRPr="00D90FA6">
        <w:rPr>
          <w:rFonts w:eastAsia="宋体"/>
          <w:snapToGrid w:val="0"/>
        </w:rPr>
        <w:t>maxnoofExtSliceItems</w:t>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t>INTEGER ::= 65535</w:t>
      </w:r>
      <w:bookmarkStart w:id="347" w:name="_Hlk47004989"/>
      <w:r w:rsidRPr="00170567">
        <w:rPr>
          <w:rFonts w:eastAsia="宋体"/>
          <w:snapToGrid w:val="0"/>
        </w:rPr>
        <w:t xml:space="preserve"> </w:t>
      </w:r>
    </w:p>
    <w:p w14:paraId="3F0C1FEB" w14:textId="77777777" w:rsidR="004D6AD8" w:rsidRDefault="004D6AD8" w:rsidP="004D6AD8">
      <w:pPr>
        <w:pStyle w:val="PL"/>
        <w:rPr>
          <w:rFonts w:eastAsia="宋体"/>
          <w:snapToGrid w:val="0"/>
        </w:rPr>
      </w:pPr>
      <w:r>
        <w:rPr>
          <w:rFonts w:eastAsia="宋体"/>
          <w:snapToGrid w:val="0"/>
        </w:rPr>
        <w:t>maxnoofPosMeas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w:t>
      </w:r>
      <w:r>
        <w:rPr>
          <w:rFonts w:eastAsia="宋体"/>
          <w:snapToGrid w:val="0"/>
        </w:rPr>
        <w:tab/>
        <w:t>16384</w:t>
      </w:r>
    </w:p>
    <w:p w14:paraId="4F316239" w14:textId="77777777" w:rsidR="004D6AD8" w:rsidRPr="00BA1E6B" w:rsidRDefault="004D6AD8" w:rsidP="004D6AD8">
      <w:pPr>
        <w:pStyle w:val="PL"/>
        <w:rPr>
          <w:rFonts w:eastAsia="宋体"/>
          <w:snapToGrid w:val="0"/>
        </w:rPr>
      </w:pPr>
      <w:r w:rsidRPr="00BA1E6B">
        <w:rPr>
          <w:rFonts w:eastAsia="宋体"/>
          <w:snapToGrid w:val="0"/>
        </w:rPr>
        <w:t>maxnoofTRPInfoTypes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w:t>
      </w:r>
      <w:r w:rsidRPr="00BA1E6B">
        <w:rPr>
          <w:rFonts w:eastAsia="宋体"/>
          <w:snapToGrid w:val="0"/>
        </w:rPr>
        <w:tab/>
        <w:t xml:space="preserve">64 </w:t>
      </w:r>
    </w:p>
    <w:p w14:paraId="3491F51B" w14:textId="77777777" w:rsidR="004D6AD8" w:rsidRPr="00BA1E6B" w:rsidRDefault="004D6AD8" w:rsidP="004D6AD8">
      <w:pPr>
        <w:pStyle w:val="PL"/>
        <w:rPr>
          <w:rFonts w:eastAsia="宋体"/>
          <w:snapToGrid w:val="0"/>
        </w:rPr>
      </w:pPr>
      <w:r w:rsidRPr="00BA1E6B">
        <w:rPr>
          <w:rFonts w:eastAsia="宋体"/>
          <w:snapToGrid w:val="0"/>
        </w:rPr>
        <w:t>maxnoofTRPs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w:t>
      </w:r>
      <w:r w:rsidRPr="00BA1E6B">
        <w:rPr>
          <w:rFonts w:eastAsia="宋体"/>
          <w:snapToGrid w:val="0"/>
        </w:rPr>
        <w:tab/>
        <w:t xml:space="preserve">65535 </w:t>
      </w:r>
    </w:p>
    <w:p w14:paraId="5E74E2D3" w14:textId="77777777" w:rsidR="004D6AD8" w:rsidRPr="00BA1E6B" w:rsidRDefault="004D6AD8" w:rsidP="004D6AD8">
      <w:pPr>
        <w:pStyle w:val="PL"/>
        <w:spacing w:line="0" w:lineRule="atLeast"/>
        <w:rPr>
          <w:snapToGrid w:val="0"/>
        </w:rPr>
      </w:pPr>
      <w:r w:rsidRPr="00BA1E6B">
        <w:rPr>
          <w:snapToGrid w:val="0"/>
        </w:rPr>
        <w:t>maxnoofSRSTriggerStates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3</w:t>
      </w:r>
    </w:p>
    <w:p w14:paraId="452EA692" w14:textId="77777777" w:rsidR="004D6AD8" w:rsidRPr="00BA1E6B" w:rsidRDefault="004D6AD8" w:rsidP="004D6AD8">
      <w:pPr>
        <w:pStyle w:val="PL"/>
        <w:spacing w:line="0" w:lineRule="atLeast"/>
        <w:rPr>
          <w:snapToGrid w:val="0"/>
        </w:rPr>
      </w:pPr>
      <w:r w:rsidRPr="00BA1E6B">
        <w:rPr>
          <w:snapToGrid w:val="0"/>
        </w:rPr>
        <w:t>maxnoofSpatialRelations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64</w:t>
      </w:r>
    </w:p>
    <w:p w14:paraId="29B91ACA" w14:textId="77777777" w:rsidR="004D6AD8" w:rsidRPr="00BA1E6B" w:rsidRDefault="004D6AD8" w:rsidP="004D6AD8">
      <w:pPr>
        <w:pStyle w:val="PL"/>
        <w:spacing w:line="0" w:lineRule="atLeast"/>
        <w:rPr>
          <w:snapToGrid w:val="0"/>
        </w:rPr>
      </w:pPr>
      <w:r w:rsidRPr="00BA1E6B">
        <w:rPr>
          <w:snapToGrid w:val="0"/>
        </w:rPr>
        <w:t>maxnoBcastCell</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16384</w:t>
      </w:r>
    </w:p>
    <w:p w14:paraId="3D457280" w14:textId="77777777" w:rsidR="004D6AD8" w:rsidRPr="00BA1E6B" w:rsidRDefault="004D6AD8" w:rsidP="004D6AD8">
      <w:pPr>
        <w:pStyle w:val="PL"/>
        <w:rPr>
          <w:rFonts w:eastAsia="宋体"/>
          <w:snapToGrid w:val="0"/>
        </w:rPr>
      </w:pPr>
      <w:r w:rsidRPr="00BA1E6B">
        <w:rPr>
          <w:rFonts w:eastAsia="宋体"/>
          <w:snapToGrid w:val="0"/>
        </w:rPr>
        <w:t>maxnoofAngleInfo</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snapToGrid w:val="0"/>
        </w:rPr>
        <w:t>INTEGER ::= 65535</w:t>
      </w:r>
    </w:p>
    <w:p w14:paraId="2C467E67" w14:textId="77777777" w:rsidR="004D6AD8" w:rsidRPr="00BA1E6B" w:rsidRDefault="004D6AD8" w:rsidP="004D6AD8">
      <w:pPr>
        <w:pStyle w:val="PL"/>
        <w:rPr>
          <w:snapToGrid w:val="0"/>
        </w:rPr>
      </w:pPr>
      <w:r w:rsidRPr="00BA1E6B">
        <w:rPr>
          <w:rFonts w:eastAsia="宋体"/>
          <w:snapToGrid w:val="0"/>
        </w:rPr>
        <w:t>maxnooflcs-gcs-translation</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snapToGrid w:val="0"/>
        </w:rPr>
        <w:t>INTEGER ::= 3</w:t>
      </w:r>
      <w:bookmarkEnd w:id="347"/>
    </w:p>
    <w:p w14:paraId="276C1075" w14:textId="77777777" w:rsidR="004D6AD8" w:rsidRPr="00BA1E6B" w:rsidRDefault="004D6AD8" w:rsidP="004D6AD8">
      <w:pPr>
        <w:pStyle w:val="PL"/>
        <w:rPr>
          <w:rFonts w:eastAsia="宋体"/>
        </w:rPr>
      </w:pPr>
      <w:r w:rsidRPr="008C20F9">
        <w:rPr>
          <w:rFonts w:eastAsia="宋体"/>
        </w:rPr>
        <w:t>maxnoofPath</w:t>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t>INTEGER ::= 2</w:t>
      </w:r>
    </w:p>
    <w:p w14:paraId="77C02693" w14:textId="77777777" w:rsidR="004D6AD8" w:rsidRPr="00BA1E6B" w:rsidRDefault="004D6AD8" w:rsidP="004D6AD8">
      <w:pPr>
        <w:pStyle w:val="PL"/>
        <w:rPr>
          <w:rFonts w:eastAsia="宋体"/>
          <w:snapToGrid w:val="0"/>
        </w:rPr>
      </w:pPr>
      <w:r w:rsidRPr="008C20F9">
        <w:rPr>
          <w:rFonts w:eastAsia="宋体"/>
          <w:snapToGrid w:val="0"/>
        </w:rPr>
        <w:t>maxnoofMeasE-CID</w:t>
      </w:r>
      <w:r w:rsidRPr="008C20F9">
        <w:rPr>
          <w:rFonts w:eastAsia="宋体"/>
          <w:snapToGrid w:val="0"/>
        </w:rPr>
        <w:tab/>
      </w:r>
      <w:r w:rsidRPr="008C20F9">
        <w:rPr>
          <w:rFonts w:eastAsia="宋体"/>
          <w:snapToGrid w:val="0"/>
        </w:rPr>
        <w:tab/>
      </w:r>
      <w:r w:rsidRPr="008C20F9">
        <w:rPr>
          <w:rFonts w:eastAsia="宋体"/>
          <w:snapToGrid w:val="0"/>
        </w:rPr>
        <w:tab/>
      </w:r>
      <w:r w:rsidRPr="008C20F9">
        <w:rPr>
          <w:rFonts w:eastAsia="宋体"/>
          <w:snapToGrid w:val="0"/>
        </w:rPr>
        <w:tab/>
      </w:r>
      <w:r w:rsidRPr="008C20F9">
        <w:rPr>
          <w:rFonts w:eastAsia="宋体"/>
          <w:snapToGrid w:val="0"/>
        </w:rPr>
        <w:tab/>
      </w:r>
      <w:r w:rsidRPr="008C20F9">
        <w:rPr>
          <w:rFonts w:eastAsia="宋体"/>
          <w:snapToGrid w:val="0"/>
        </w:rPr>
        <w:tab/>
        <w:t>INTEGER ::= 64</w:t>
      </w:r>
    </w:p>
    <w:p w14:paraId="2194DFF2" w14:textId="77777777" w:rsidR="004D6AD8" w:rsidRPr="00BA1E6B" w:rsidRDefault="004D6AD8" w:rsidP="004D6AD8">
      <w:pPr>
        <w:pStyle w:val="PL"/>
        <w:rPr>
          <w:rFonts w:eastAsia="宋体"/>
          <w:snapToGrid w:val="0"/>
        </w:rPr>
      </w:pPr>
      <w:r w:rsidRPr="00BA1E6B">
        <w:rPr>
          <w:rFonts w:eastAsia="宋体"/>
          <w:snapToGrid w:val="0"/>
        </w:rPr>
        <w:t>maxnoofSSBs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 255</w:t>
      </w:r>
    </w:p>
    <w:p w14:paraId="67601B35" w14:textId="77777777" w:rsidR="004D6AD8" w:rsidRPr="00BA1E6B" w:rsidRDefault="004D6AD8" w:rsidP="004D6AD8">
      <w:pPr>
        <w:pStyle w:val="PL"/>
        <w:rPr>
          <w:rFonts w:eastAsia="宋体"/>
          <w:snapToGrid w:val="0"/>
        </w:rPr>
      </w:pPr>
      <w:r w:rsidRPr="00BA1E6B">
        <w:rPr>
          <w:rFonts w:eastAsia="宋体"/>
          <w:snapToGrid w:val="0"/>
        </w:rPr>
        <w:t>maxnoSRS-ResourceSets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 16</w:t>
      </w:r>
    </w:p>
    <w:p w14:paraId="6D00A75A" w14:textId="77777777" w:rsidR="004D6AD8" w:rsidRPr="00BA1E6B" w:rsidRDefault="004D6AD8" w:rsidP="004D6AD8">
      <w:pPr>
        <w:pStyle w:val="PL"/>
        <w:rPr>
          <w:rFonts w:eastAsia="宋体"/>
          <w:snapToGrid w:val="0"/>
        </w:rPr>
      </w:pPr>
      <w:r w:rsidRPr="00BA1E6B">
        <w:rPr>
          <w:rFonts w:eastAsia="宋体"/>
          <w:snapToGrid w:val="0"/>
        </w:rPr>
        <w:t>maxnoSRS-ResourcePerSet</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 16</w:t>
      </w:r>
    </w:p>
    <w:p w14:paraId="4D212580" w14:textId="77777777" w:rsidR="004D6AD8" w:rsidRPr="00BA1E6B" w:rsidRDefault="004D6AD8" w:rsidP="004D6AD8">
      <w:pPr>
        <w:pStyle w:val="PL"/>
        <w:rPr>
          <w:rFonts w:eastAsia="宋体"/>
          <w:snapToGrid w:val="0"/>
        </w:rPr>
      </w:pPr>
      <w:r w:rsidRPr="00BA1E6B">
        <w:rPr>
          <w:snapToGrid w:val="0"/>
        </w:rPr>
        <w:t>maxnoSRS-Carriers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宋体"/>
          <w:snapToGrid w:val="0"/>
        </w:rPr>
        <w:t>INTEGER ::= 32</w:t>
      </w:r>
    </w:p>
    <w:p w14:paraId="0BA87872" w14:textId="77777777" w:rsidR="004D6AD8" w:rsidRPr="009A1425" w:rsidRDefault="004D6AD8" w:rsidP="004D6AD8">
      <w:pPr>
        <w:pStyle w:val="PL"/>
        <w:spacing w:line="0" w:lineRule="atLeast"/>
        <w:rPr>
          <w:snapToGrid w:val="0"/>
          <w:lang w:val="sv-SE"/>
        </w:rPr>
      </w:pPr>
      <w:r w:rsidRPr="009A1425">
        <w:rPr>
          <w:snapToGrid w:val="0"/>
          <w:lang w:val="sv-SE"/>
        </w:rPr>
        <w:t>maxnoSCSs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5</w:t>
      </w:r>
    </w:p>
    <w:p w14:paraId="592151D4" w14:textId="77777777" w:rsidR="004D6AD8" w:rsidRPr="00BA1E6B" w:rsidRDefault="004D6AD8" w:rsidP="004D6AD8">
      <w:pPr>
        <w:pStyle w:val="PL"/>
        <w:rPr>
          <w:rFonts w:eastAsia="宋体"/>
          <w:snapToGrid w:val="0"/>
        </w:rPr>
      </w:pPr>
      <w:r w:rsidRPr="00BA1E6B">
        <w:rPr>
          <w:snapToGrid w:val="0"/>
        </w:rPr>
        <w:t>maxnoSRS-Resources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宋体"/>
          <w:snapToGrid w:val="0"/>
        </w:rPr>
        <w:t>INTEGER ::= 64</w:t>
      </w:r>
    </w:p>
    <w:p w14:paraId="6E4D167E" w14:textId="77777777" w:rsidR="004D6AD8" w:rsidRPr="008C20F9" w:rsidRDefault="004D6AD8" w:rsidP="004D6AD8">
      <w:pPr>
        <w:pStyle w:val="PL"/>
        <w:rPr>
          <w:rFonts w:eastAsia="宋体"/>
          <w:snapToGrid w:val="0"/>
        </w:rPr>
      </w:pPr>
      <w:r w:rsidRPr="006B2844">
        <w:rPr>
          <w:snapToGrid w:val="0"/>
        </w:rPr>
        <w:t>maxnoSRS-PosResources</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r>
      <w:r w:rsidRPr="00BA1E6B">
        <w:rPr>
          <w:rFonts w:eastAsia="宋体"/>
          <w:snapToGrid w:val="0"/>
        </w:rPr>
        <w:t>INTEGER ::= 64</w:t>
      </w:r>
    </w:p>
    <w:p w14:paraId="1E64CFDE" w14:textId="77777777" w:rsidR="004D6AD8" w:rsidRPr="009A1425" w:rsidRDefault="004D6AD8" w:rsidP="004D6AD8">
      <w:pPr>
        <w:pStyle w:val="PL"/>
        <w:spacing w:line="0" w:lineRule="atLeast"/>
        <w:rPr>
          <w:snapToGrid w:val="0"/>
          <w:lang w:val="sv-SE"/>
        </w:rPr>
      </w:pPr>
      <w:r w:rsidRPr="009A1425">
        <w:rPr>
          <w:snapToGrid w:val="0"/>
          <w:lang w:val="sv-SE"/>
        </w:rPr>
        <w:t>maxnoSRS-PosResourceSets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16</w:t>
      </w:r>
    </w:p>
    <w:p w14:paraId="1C87474D" w14:textId="77777777" w:rsidR="004D6AD8" w:rsidRPr="009A1425" w:rsidRDefault="004D6AD8" w:rsidP="004D6AD8">
      <w:pPr>
        <w:pStyle w:val="PL"/>
        <w:spacing w:line="0" w:lineRule="atLeast"/>
        <w:rPr>
          <w:snapToGrid w:val="0"/>
          <w:lang w:val="sv-SE"/>
        </w:rPr>
      </w:pPr>
      <w:r w:rsidRPr="006B2844">
        <w:rPr>
          <w:snapToGrid w:val="0"/>
        </w:rPr>
        <w:t>maxnoSRS-PosResourcePerSet</w:t>
      </w:r>
      <w:r w:rsidRPr="006B2844">
        <w:rPr>
          <w:snapToGrid w:val="0"/>
        </w:rPr>
        <w:tab/>
      </w:r>
      <w:r w:rsidRPr="006B2844">
        <w:rPr>
          <w:snapToGrid w:val="0"/>
        </w:rPr>
        <w:tab/>
      </w:r>
      <w:r w:rsidRPr="006B2844">
        <w:rPr>
          <w:snapToGrid w:val="0"/>
        </w:rPr>
        <w:tab/>
      </w:r>
      <w:r w:rsidRPr="006B2844">
        <w:rPr>
          <w:snapToGrid w:val="0"/>
        </w:rPr>
        <w:tab/>
      </w:r>
      <w:r w:rsidRPr="009A1425">
        <w:rPr>
          <w:snapToGrid w:val="0"/>
          <w:lang w:val="sv-SE"/>
        </w:rPr>
        <w:t>INTEGER ::= 16</w:t>
      </w:r>
    </w:p>
    <w:p w14:paraId="0CC70BAC" w14:textId="77777777" w:rsidR="004D6AD8" w:rsidRPr="009A1425" w:rsidRDefault="004D6AD8" w:rsidP="004D6AD8">
      <w:pPr>
        <w:pStyle w:val="PL"/>
        <w:spacing w:line="0" w:lineRule="atLeast"/>
        <w:rPr>
          <w:snapToGrid w:val="0"/>
          <w:lang w:val="sv-SE"/>
        </w:rPr>
      </w:pPr>
      <w:r w:rsidRPr="009A1425">
        <w:rPr>
          <w:snapToGrid w:val="0"/>
          <w:lang w:val="sv-SE"/>
        </w:rPr>
        <w:t>maxnoofPRS-ResourceSets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2</w:t>
      </w:r>
    </w:p>
    <w:p w14:paraId="4B178FE3" w14:textId="77777777" w:rsidR="004D6AD8" w:rsidRPr="009A1425" w:rsidRDefault="004D6AD8" w:rsidP="004D6AD8">
      <w:pPr>
        <w:pStyle w:val="PL"/>
        <w:spacing w:line="0" w:lineRule="atLeast"/>
        <w:rPr>
          <w:snapToGrid w:val="0"/>
          <w:lang w:val="sv-SE"/>
        </w:rPr>
      </w:pPr>
      <w:r w:rsidRPr="00BA1E6B">
        <w:rPr>
          <w:noProof w:val="0"/>
        </w:rPr>
        <w:t>maxnoofPRS-ResourcesPerSet</w:t>
      </w:r>
      <w:r w:rsidRPr="00BA1E6B">
        <w:rPr>
          <w:noProof w:val="0"/>
        </w:rPr>
        <w:tab/>
      </w:r>
      <w:r w:rsidRPr="00BA1E6B">
        <w:rPr>
          <w:noProof w:val="0"/>
        </w:rPr>
        <w:tab/>
      </w:r>
      <w:r w:rsidRPr="00BA1E6B">
        <w:rPr>
          <w:noProof w:val="0"/>
        </w:rPr>
        <w:tab/>
      </w:r>
      <w:r w:rsidRPr="00BA1E6B">
        <w:rPr>
          <w:noProof w:val="0"/>
        </w:rPr>
        <w:tab/>
      </w:r>
      <w:r w:rsidRPr="009A1425">
        <w:rPr>
          <w:snapToGrid w:val="0"/>
          <w:lang w:val="sv-SE"/>
        </w:rPr>
        <w:t>INTEGER ::= 64</w:t>
      </w:r>
    </w:p>
    <w:p w14:paraId="61F7DF77" w14:textId="77777777" w:rsidR="004D6AD8" w:rsidRPr="00BA1E6B" w:rsidRDefault="004D6AD8" w:rsidP="004D6AD8">
      <w:pPr>
        <w:pStyle w:val="PL"/>
        <w:rPr>
          <w:rFonts w:eastAsia="宋体"/>
          <w:snapToGrid w:val="0"/>
        </w:rPr>
      </w:pPr>
      <w:r w:rsidRPr="00BA1E6B">
        <w:rPr>
          <w:snapToGrid w:val="0"/>
        </w:rPr>
        <w:t>maxNoOfMeasTRPs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宋体"/>
          <w:snapToGrid w:val="0"/>
        </w:rPr>
        <w:t xml:space="preserve">INTEGER ::= </w:t>
      </w:r>
      <w:r>
        <w:rPr>
          <w:rFonts w:eastAsia="宋体"/>
          <w:snapToGrid w:val="0"/>
        </w:rPr>
        <w:t>64</w:t>
      </w:r>
    </w:p>
    <w:p w14:paraId="7D44B690" w14:textId="77777777" w:rsidR="004D6AD8" w:rsidRPr="009A1425" w:rsidRDefault="004D6AD8" w:rsidP="004D6AD8">
      <w:pPr>
        <w:pStyle w:val="PL"/>
        <w:rPr>
          <w:snapToGrid w:val="0"/>
          <w:lang w:val="sv-SE"/>
        </w:rPr>
      </w:pPr>
      <w:r w:rsidRPr="00BA1E6B">
        <w:rPr>
          <w:rFonts w:eastAsia="宋体"/>
          <w:snapToGrid w:val="0"/>
        </w:rPr>
        <w:t>maxnoofPRSresourceSets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9A1425">
        <w:rPr>
          <w:snapToGrid w:val="0"/>
          <w:lang w:val="sv-SE"/>
        </w:rPr>
        <w:t>INTEGER ::= 8</w:t>
      </w:r>
    </w:p>
    <w:p w14:paraId="501CA673" w14:textId="77777777" w:rsidR="004D6AD8" w:rsidRPr="008C20F9" w:rsidRDefault="004D6AD8" w:rsidP="004D6AD8">
      <w:pPr>
        <w:pStyle w:val="PL"/>
        <w:rPr>
          <w:rFonts w:eastAsia="宋体"/>
          <w:snapToGrid w:val="0"/>
        </w:rPr>
      </w:pPr>
      <w:r w:rsidRPr="00BA1E6B">
        <w:rPr>
          <w:rFonts w:eastAsia="宋体"/>
          <w:snapToGrid w:val="0"/>
        </w:rPr>
        <w:lastRenderedPageBreak/>
        <w:t>maxnoofPRSresources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9A1425">
        <w:rPr>
          <w:snapToGrid w:val="0"/>
          <w:lang w:val="sv-SE"/>
        </w:rPr>
        <w:t>INTEGER ::= 64</w:t>
      </w:r>
    </w:p>
    <w:p w14:paraId="762A7898" w14:textId="77777777" w:rsidR="004D6AD8" w:rsidRPr="006A6F20" w:rsidRDefault="004D6AD8" w:rsidP="004D6AD8">
      <w:pPr>
        <w:pStyle w:val="PL"/>
        <w:rPr>
          <w:noProof w:val="0"/>
          <w:snapToGrid w:val="0"/>
        </w:rPr>
      </w:pPr>
      <w:r w:rsidRPr="006A6F20">
        <w:rPr>
          <w:rFonts w:eastAsia="宋体"/>
          <w:noProof w:val="0"/>
          <w:snapToGrid w:val="0"/>
        </w:rPr>
        <w:t>maxnoofSuccessfulHOReports</w:t>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noProof w:val="0"/>
          <w:snapToGrid w:val="0"/>
        </w:rPr>
        <w:t>INTEGER ::= 64</w:t>
      </w:r>
    </w:p>
    <w:p w14:paraId="566151DC" w14:textId="77777777" w:rsidR="004D6AD8" w:rsidRPr="006A6F20" w:rsidRDefault="004D6AD8" w:rsidP="004D6AD8">
      <w:pPr>
        <w:pStyle w:val="PL"/>
        <w:rPr>
          <w:rFonts w:eastAsia="宋体"/>
          <w:noProof w:val="0"/>
          <w:snapToGrid w:val="0"/>
        </w:rPr>
      </w:pPr>
      <w:r w:rsidRPr="006A6F20">
        <w:rPr>
          <w:rFonts w:eastAsia="宋体"/>
          <w:noProof w:val="0"/>
          <w:snapToGrid w:val="0"/>
        </w:rPr>
        <w:t>maxnoofNR-UChannelIDs</w:t>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t xml:space="preserve">INTEGER ::= </w:t>
      </w:r>
      <w:r>
        <w:rPr>
          <w:rFonts w:eastAsia="宋体"/>
          <w:noProof w:val="0"/>
          <w:snapToGrid w:val="0"/>
        </w:rPr>
        <w:t>16</w:t>
      </w:r>
    </w:p>
    <w:p w14:paraId="6E8E3B76" w14:textId="77777777" w:rsidR="004D6AD8" w:rsidRPr="006A6F20" w:rsidRDefault="004D6AD8" w:rsidP="004D6AD8">
      <w:pPr>
        <w:pStyle w:val="PL"/>
        <w:rPr>
          <w:rFonts w:eastAsia="宋体"/>
        </w:rPr>
      </w:pPr>
      <w:r w:rsidRPr="006A6F20">
        <w:rPr>
          <w:rFonts w:eastAsia="宋体"/>
        </w:rPr>
        <w:t>maxServedCellforSON</w:t>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t>INTEGER ::= 256</w:t>
      </w:r>
    </w:p>
    <w:p w14:paraId="618C1633" w14:textId="77777777" w:rsidR="004D6AD8" w:rsidRPr="006A6F20" w:rsidRDefault="004D6AD8" w:rsidP="004D6AD8">
      <w:pPr>
        <w:pStyle w:val="PL"/>
        <w:rPr>
          <w:rFonts w:eastAsia="宋体"/>
        </w:rPr>
      </w:pPr>
      <w:r w:rsidRPr="006A6F20">
        <w:rPr>
          <w:rFonts w:eastAsia="宋体"/>
        </w:rPr>
        <w:t>maxNeighbourCellforSON</w:t>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t>INTEGER ::= 32</w:t>
      </w:r>
    </w:p>
    <w:p w14:paraId="563C97F0" w14:textId="77777777" w:rsidR="004D6AD8" w:rsidRPr="006A6F20" w:rsidRDefault="004D6AD8" w:rsidP="004D6AD8">
      <w:pPr>
        <w:pStyle w:val="PL"/>
        <w:rPr>
          <w:rFonts w:eastAsia="宋体"/>
        </w:rPr>
      </w:pPr>
      <w:r w:rsidRPr="006A6F20">
        <w:rPr>
          <w:rFonts w:eastAsia="宋体"/>
        </w:rPr>
        <w:t>maxAffectedCells</w:t>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t>INTEGER ::= 32</w:t>
      </w:r>
    </w:p>
    <w:p w14:paraId="6D9DC43A" w14:textId="77777777" w:rsidR="004D6AD8" w:rsidRPr="00DA11D0" w:rsidRDefault="004D6AD8" w:rsidP="004D6AD8">
      <w:pPr>
        <w:pStyle w:val="PL"/>
        <w:rPr>
          <w:rFonts w:eastAsia="宋体"/>
          <w:snapToGrid w:val="0"/>
        </w:rPr>
      </w:pPr>
      <w:r w:rsidRPr="00DA11D0">
        <w:rPr>
          <w:noProof w:val="0"/>
        </w:rPr>
        <w:t>maxnoofMRBs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宋体"/>
          <w:snapToGrid w:val="0"/>
        </w:rPr>
        <w:t>INTEGER ::= 32</w:t>
      </w:r>
    </w:p>
    <w:p w14:paraId="587DD071" w14:textId="77777777" w:rsidR="004D6AD8" w:rsidRPr="00DA11D0" w:rsidRDefault="004D6AD8" w:rsidP="004D6AD8">
      <w:pPr>
        <w:pStyle w:val="PL"/>
        <w:rPr>
          <w:rFonts w:eastAsia="宋体"/>
        </w:rPr>
      </w:pPr>
      <w:r w:rsidRPr="00DA11D0">
        <w:rPr>
          <w:noProof w:val="0"/>
        </w:rPr>
        <w:t>maxnoofMBSQoSFlows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宋体"/>
        </w:rPr>
        <w:t>INTEGER ::= 64</w:t>
      </w:r>
    </w:p>
    <w:p w14:paraId="6DB26420" w14:textId="77777777" w:rsidR="004D6AD8" w:rsidRPr="009A1425" w:rsidRDefault="004D6AD8" w:rsidP="004D6AD8">
      <w:pPr>
        <w:pStyle w:val="PL"/>
        <w:tabs>
          <w:tab w:val="clear" w:pos="4224"/>
        </w:tabs>
        <w:rPr>
          <w:noProof w:val="0"/>
          <w:snapToGrid w:val="0"/>
          <w:lang w:val="sv-SE" w:eastAsia="zh-CN"/>
        </w:rPr>
      </w:pPr>
      <w:r w:rsidRPr="00DA11D0">
        <w:rPr>
          <w:rFonts w:hint="eastAsia"/>
          <w:snapToGrid w:val="0"/>
          <w:lang w:eastAsia="zh-CN"/>
        </w:rPr>
        <w:t>maxnoofMBSFSAs</w:t>
      </w:r>
      <w:r w:rsidRPr="00DA11D0">
        <w:t xml:space="preserve"> </w:t>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t xml:space="preserve">INTEGER ::= </w:t>
      </w:r>
      <w:r w:rsidRPr="00DA11D0">
        <w:rPr>
          <w:rFonts w:hint="eastAsia"/>
          <w:lang w:eastAsia="zh-CN"/>
        </w:rPr>
        <w:t>256</w:t>
      </w:r>
    </w:p>
    <w:p w14:paraId="6FB82119" w14:textId="77777777" w:rsidR="004D6AD8" w:rsidRPr="00DA11D0" w:rsidRDefault="004D6AD8" w:rsidP="004D6AD8">
      <w:pPr>
        <w:pStyle w:val="PL"/>
        <w:rPr>
          <w:rFonts w:eastAsia="宋体"/>
          <w:snapToGrid w:val="0"/>
        </w:rPr>
      </w:pPr>
      <w:r w:rsidRPr="00DA11D0">
        <w:rPr>
          <w:rFonts w:cs="Arial"/>
          <w:iCs/>
        </w:rPr>
        <w:t>maxnoofUEIDforPaging</w:t>
      </w:r>
      <w:r w:rsidRPr="00DA11D0">
        <w:t xml:space="preserve"> </w:t>
      </w:r>
      <w:r w:rsidRPr="00DA11D0">
        <w:tab/>
      </w:r>
      <w:r w:rsidRPr="00DA11D0">
        <w:tab/>
      </w:r>
      <w:r w:rsidRPr="00DA11D0">
        <w:tab/>
      </w:r>
      <w:r w:rsidRPr="00DA11D0">
        <w:tab/>
      </w:r>
      <w:r w:rsidRPr="00DA11D0">
        <w:tab/>
        <w:t>INTEGER ::= 4096</w:t>
      </w:r>
    </w:p>
    <w:p w14:paraId="05DAB77E" w14:textId="77777777" w:rsidR="004D6AD8" w:rsidRPr="00F85EA2" w:rsidRDefault="004D6AD8" w:rsidP="004D6AD8">
      <w:pPr>
        <w:pStyle w:val="PL"/>
        <w:rPr>
          <w:noProof w:val="0"/>
        </w:rPr>
      </w:pPr>
      <w:r w:rsidRPr="00F85EA2">
        <w:rPr>
          <w:noProof w:val="0"/>
        </w:rPr>
        <w:t>maxnoofCellsforMBS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INTEGER ::= </w:t>
      </w:r>
      <w:r>
        <w:rPr>
          <w:noProof w:val="0"/>
        </w:rPr>
        <w:t>512</w:t>
      </w:r>
    </w:p>
    <w:p w14:paraId="32BE168B" w14:textId="77777777" w:rsidR="004D6AD8" w:rsidRPr="00F85EA2" w:rsidRDefault="004D6AD8" w:rsidP="004D6AD8">
      <w:pPr>
        <w:pStyle w:val="PL"/>
        <w:rPr>
          <w:noProof w:val="0"/>
        </w:rPr>
      </w:pPr>
      <w:r w:rsidRPr="00F85EA2">
        <w:rPr>
          <w:noProof w:val="0"/>
        </w:rPr>
        <w:t>maxnoofTAIforMBS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INTEGER ::= </w:t>
      </w:r>
      <w:r>
        <w:rPr>
          <w:noProof w:val="0"/>
        </w:rPr>
        <w:t>512</w:t>
      </w:r>
    </w:p>
    <w:p w14:paraId="4173AE0F" w14:textId="77777777" w:rsidR="004D6AD8" w:rsidRPr="00DA11D0" w:rsidRDefault="004D6AD8" w:rsidP="004D6AD8">
      <w:pPr>
        <w:pStyle w:val="PL"/>
        <w:rPr>
          <w:noProof w:val="0"/>
          <w:snapToGrid w:val="0"/>
        </w:rPr>
      </w:pPr>
      <w:r w:rsidRPr="00F85EA2">
        <w:rPr>
          <w:noProof w:val="0"/>
          <w:snapToGrid w:val="0"/>
        </w:rPr>
        <w:t>maxnoofMBSAreaSessionIDs</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INTEGER ::= 256</w:t>
      </w:r>
    </w:p>
    <w:p w14:paraId="0DE94DF1" w14:textId="77777777" w:rsidR="004D6AD8" w:rsidRPr="00DA11D0" w:rsidRDefault="004D6AD8" w:rsidP="004D6AD8">
      <w:pPr>
        <w:pStyle w:val="PL"/>
        <w:rPr>
          <w:rFonts w:eastAsia="宋体"/>
          <w:snapToGrid w:val="0"/>
        </w:rPr>
      </w:pPr>
      <w:r w:rsidRPr="00F85EA2">
        <w:rPr>
          <w:rFonts w:eastAsia="Malgun Gothic"/>
          <w:noProof w:val="0"/>
          <w:snapToGrid w:val="0"/>
        </w:rPr>
        <w:t>maxnoofMBSServiceAreaInformation</w:t>
      </w:r>
      <w:r w:rsidRPr="00F85EA2">
        <w:rPr>
          <w:rFonts w:eastAsia="Malgun Gothic"/>
          <w:noProof w:val="0"/>
          <w:snapToGrid w:val="0"/>
        </w:rPr>
        <w:tab/>
      </w:r>
      <w:r w:rsidRPr="00F85EA2">
        <w:rPr>
          <w:rFonts w:eastAsia="Malgun Gothic"/>
          <w:noProof w:val="0"/>
          <w:snapToGrid w:val="0"/>
        </w:rPr>
        <w:tab/>
        <w:t xml:space="preserve">INTEGER ::= </w:t>
      </w:r>
      <w:r>
        <w:rPr>
          <w:rFonts w:eastAsia="Malgun Gothic"/>
          <w:noProof w:val="0"/>
          <w:snapToGrid w:val="0"/>
        </w:rPr>
        <w:t>256</w:t>
      </w:r>
    </w:p>
    <w:p w14:paraId="4A5FDDE2" w14:textId="77777777" w:rsidR="004D6AD8" w:rsidRDefault="004D6AD8" w:rsidP="004D6AD8">
      <w:pPr>
        <w:pStyle w:val="PL"/>
        <w:rPr>
          <w:rFonts w:eastAsia="宋体"/>
          <w:snapToGrid w:val="0"/>
          <w:lang w:eastAsia="zh-CN"/>
        </w:rPr>
      </w:pPr>
      <w:r>
        <w:rPr>
          <w:rFonts w:cs="Arial"/>
          <w:iCs/>
        </w:rPr>
        <w:t>maxnoofIABCongInd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lang w:eastAsia="zh-CN"/>
        </w:rPr>
        <w:tab/>
      </w:r>
      <w:r>
        <w:rPr>
          <w:rFonts w:eastAsia="宋体"/>
          <w:snapToGrid w:val="0"/>
        </w:rPr>
        <w:t>INTEGER ::= 1024</w:t>
      </w:r>
    </w:p>
    <w:p w14:paraId="5ACFFDF1" w14:textId="77777777" w:rsidR="004D6AD8" w:rsidRPr="00012A09" w:rsidRDefault="004D6AD8" w:rsidP="004D6AD8">
      <w:pPr>
        <w:pStyle w:val="PL"/>
        <w:rPr>
          <w:rFonts w:eastAsia="宋体"/>
          <w:snapToGrid w:val="0"/>
        </w:rPr>
      </w:pPr>
      <w:r w:rsidRPr="00012A09">
        <w:rPr>
          <w:rFonts w:eastAsia="宋体"/>
          <w:snapToGrid w:val="0"/>
        </w:rPr>
        <w:t>maxnoofNeighbourNodeCellsIAB</w:t>
      </w:r>
      <w:r w:rsidRPr="00012A09">
        <w:rPr>
          <w:rFonts w:eastAsia="宋体"/>
          <w:snapToGrid w:val="0"/>
        </w:rPr>
        <w:tab/>
      </w:r>
      <w:r w:rsidRPr="00012A09">
        <w:rPr>
          <w:rFonts w:eastAsia="宋体"/>
          <w:snapToGrid w:val="0"/>
        </w:rPr>
        <w:tab/>
      </w:r>
      <w:r>
        <w:rPr>
          <w:rFonts w:eastAsia="宋体"/>
          <w:snapToGrid w:val="0"/>
        </w:rPr>
        <w:tab/>
      </w:r>
      <w:r w:rsidRPr="00012A09">
        <w:rPr>
          <w:rFonts w:eastAsia="宋体"/>
          <w:snapToGrid w:val="0"/>
        </w:rPr>
        <w:t>INTEGER ::= 102</w:t>
      </w:r>
      <w:r>
        <w:rPr>
          <w:rFonts w:eastAsia="宋体"/>
          <w:snapToGrid w:val="0"/>
        </w:rPr>
        <w:t>4</w:t>
      </w:r>
      <w:r w:rsidRPr="00012A09">
        <w:rPr>
          <w:rFonts w:eastAsia="宋体"/>
          <w:snapToGrid w:val="0"/>
        </w:rPr>
        <w:t xml:space="preserve"> </w:t>
      </w:r>
    </w:p>
    <w:p w14:paraId="784DF464" w14:textId="77777777" w:rsidR="004D6AD8" w:rsidRPr="00012A09" w:rsidRDefault="004D6AD8" w:rsidP="004D6AD8">
      <w:pPr>
        <w:pStyle w:val="PL"/>
        <w:rPr>
          <w:rFonts w:eastAsia="宋体"/>
          <w:snapToGrid w:val="0"/>
        </w:rPr>
      </w:pPr>
      <w:r w:rsidRPr="00012A09">
        <w:rPr>
          <w:rFonts w:eastAsia="宋体"/>
          <w:snapToGrid w:val="0"/>
        </w:rPr>
        <w:t>maxnoofRBsetsPerCell</w:t>
      </w:r>
      <w:r w:rsidRPr="00012A09">
        <w:rPr>
          <w:rFonts w:eastAsia="宋体"/>
          <w:snapToGrid w:val="0"/>
        </w:rPr>
        <w:tab/>
      </w:r>
      <w:r w:rsidRPr="00012A09">
        <w:rPr>
          <w:rFonts w:eastAsia="宋体"/>
          <w:snapToGrid w:val="0"/>
        </w:rPr>
        <w:tab/>
      </w:r>
      <w:r w:rsidRPr="00012A09">
        <w:rPr>
          <w:rFonts w:eastAsia="宋体"/>
          <w:snapToGrid w:val="0"/>
        </w:rPr>
        <w:tab/>
      </w:r>
      <w:r w:rsidRPr="00012A09">
        <w:rPr>
          <w:rFonts w:eastAsia="宋体"/>
          <w:snapToGrid w:val="0"/>
        </w:rPr>
        <w:tab/>
      </w:r>
      <w:r w:rsidRPr="00012A09">
        <w:rPr>
          <w:rFonts w:eastAsia="宋体"/>
          <w:snapToGrid w:val="0"/>
        </w:rPr>
        <w:tab/>
        <w:t>INTEGER ::= 8</w:t>
      </w:r>
    </w:p>
    <w:p w14:paraId="61A5AB78" w14:textId="77777777" w:rsidR="004D6AD8" w:rsidRPr="00EA5FA7" w:rsidRDefault="004D6AD8" w:rsidP="004D6AD8">
      <w:pPr>
        <w:pStyle w:val="PL"/>
        <w:rPr>
          <w:rFonts w:eastAsia="宋体"/>
          <w:snapToGrid w:val="0"/>
        </w:rPr>
      </w:pPr>
      <w:r w:rsidRPr="00012A09">
        <w:rPr>
          <w:rFonts w:eastAsia="宋体"/>
          <w:snapToGrid w:val="0"/>
        </w:rPr>
        <w:t>maxnoofRBsetsPerCell-1</w:t>
      </w:r>
      <w:r w:rsidRPr="00012A09">
        <w:rPr>
          <w:rFonts w:eastAsia="宋体"/>
          <w:snapToGrid w:val="0"/>
        </w:rPr>
        <w:tab/>
      </w:r>
      <w:r w:rsidRPr="00012A09">
        <w:rPr>
          <w:rFonts w:eastAsia="宋体"/>
          <w:snapToGrid w:val="0"/>
        </w:rPr>
        <w:tab/>
      </w:r>
      <w:r w:rsidRPr="00012A09">
        <w:rPr>
          <w:rFonts w:eastAsia="宋体"/>
          <w:snapToGrid w:val="0"/>
        </w:rPr>
        <w:tab/>
      </w:r>
      <w:r w:rsidRPr="00012A09">
        <w:rPr>
          <w:rFonts w:eastAsia="宋体"/>
          <w:snapToGrid w:val="0"/>
        </w:rPr>
        <w:tab/>
      </w:r>
      <w:r w:rsidRPr="00012A09">
        <w:rPr>
          <w:rFonts w:eastAsia="宋体"/>
          <w:snapToGrid w:val="0"/>
        </w:rPr>
        <w:tab/>
        <w:t>INTEGER ::= 7</w:t>
      </w:r>
    </w:p>
    <w:p w14:paraId="2BB00046" w14:textId="77777777" w:rsidR="004D6AD8" w:rsidRPr="008C20F9" w:rsidRDefault="004D6AD8" w:rsidP="004D6AD8">
      <w:pPr>
        <w:pStyle w:val="PL"/>
        <w:rPr>
          <w:rFonts w:eastAsia="宋体"/>
          <w:snapToGrid w:val="0"/>
        </w:rPr>
      </w:pPr>
      <w:r>
        <w:rPr>
          <w:snapToGrid w:val="0"/>
          <w:lang w:val="sv-SE"/>
        </w:rPr>
        <w:t>maxnoofMeasPDC</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16</w:t>
      </w:r>
    </w:p>
    <w:p w14:paraId="1A074391" w14:textId="77777777" w:rsidR="004D6AD8" w:rsidRPr="00EA5FA7" w:rsidRDefault="004D6AD8" w:rsidP="004D6AD8">
      <w:pPr>
        <w:pStyle w:val="PL"/>
        <w:rPr>
          <w:rFonts w:eastAsia="宋体"/>
          <w:snapToGrid w:val="0"/>
        </w:rPr>
      </w:pPr>
      <w:r w:rsidRPr="00BC3980">
        <w:rPr>
          <w:rFonts w:eastAsia="宋体"/>
          <w:snapToGrid w:val="0"/>
        </w:rPr>
        <w:t>maxnoARPs</w:t>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t>INTEGER ::=</w:t>
      </w:r>
      <w:r w:rsidRPr="00BC3980">
        <w:rPr>
          <w:rFonts w:eastAsia="宋体"/>
          <w:snapToGrid w:val="0"/>
        </w:rPr>
        <w:tab/>
      </w:r>
      <w:r>
        <w:rPr>
          <w:rFonts w:eastAsia="宋体"/>
          <w:snapToGrid w:val="0"/>
        </w:rPr>
        <w:t>16</w:t>
      </w:r>
    </w:p>
    <w:p w14:paraId="23B7C5C1" w14:textId="77777777" w:rsidR="004D6AD8" w:rsidRDefault="004D6AD8" w:rsidP="004D6AD8">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5C2A39CE" w14:textId="77777777" w:rsidR="004D6AD8" w:rsidRDefault="004D6AD8" w:rsidP="004D6AD8">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5AF8729E" w14:textId="77777777" w:rsidR="004D6AD8" w:rsidRDefault="004D6AD8" w:rsidP="004D6AD8">
      <w:pPr>
        <w:pStyle w:val="PL"/>
        <w:rPr>
          <w:snapToGrid w:val="0"/>
        </w:rPr>
      </w:pPr>
      <w:r w:rsidRPr="00842760">
        <w:rPr>
          <w:snapToGrid w:val="0"/>
        </w:rPr>
        <w:t>m</w:t>
      </w:r>
      <w:r>
        <w:rPr>
          <w:snapToGrid w:val="0"/>
        </w:rPr>
        <w:t>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08520EFD" w14:textId="77777777" w:rsidR="004D6AD8" w:rsidRPr="009A1425" w:rsidRDefault="004D6AD8" w:rsidP="004D6AD8">
      <w:pPr>
        <w:pStyle w:val="PL"/>
        <w:rPr>
          <w:rFonts w:eastAsia="宋体"/>
          <w:snapToGrid w:val="0"/>
          <w:lang w:val="sv-SE"/>
        </w:rPr>
      </w:pPr>
      <w:r w:rsidRPr="004B13C7">
        <w:rPr>
          <w:rFonts w:eastAsia="Calibri"/>
          <w:lang w:eastAsia="ja-JP"/>
        </w:rPr>
        <w:t>maxFreqLayers</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9A1425">
        <w:rPr>
          <w:rFonts w:eastAsia="宋体"/>
          <w:snapToGrid w:val="0"/>
          <w:lang w:val="sv-SE"/>
        </w:rPr>
        <w:t>INTEGER ::= 4</w:t>
      </w:r>
    </w:p>
    <w:p w14:paraId="4F15AF7D" w14:textId="77777777" w:rsidR="004D6AD8" w:rsidRPr="00EC3636" w:rsidRDefault="004D6AD8" w:rsidP="004D6AD8">
      <w:pPr>
        <w:pStyle w:val="PL"/>
        <w:rPr>
          <w:noProof w:val="0"/>
          <w:snapToGrid w:val="0"/>
        </w:rPr>
      </w:pPr>
      <w:r w:rsidRPr="00EC3636">
        <w:rPr>
          <w:noProof w:val="0"/>
          <w:snapToGrid w:val="0"/>
        </w:rPr>
        <w:t>maxNumResourcesPerAngle</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 xml:space="preserve">INTEGER ::= </w:t>
      </w:r>
      <w:r>
        <w:rPr>
          <w:noProof w:val="0"/>
          <w:snapToGrid w:val="0"/>
        </w:rPr>
        <w:t>24</w:t>
      </w:r>
    </w:p>
    <w:p w14:paraId="0DFA355D" w14:textId="77777777" w:rsidR="004D6AD8" w:rsidRPr="00EC3636" w:rsidRDefault="004D6AD8" w:rsidP="004D6AD8">
      <w:pPr>
        <w:pStyle w:val="PL"/>
        <w:rPr>
          <w:noProof w:val="0"/>
          <w:snapToGrid w:val="0"/>
        </w:rPr>
      </w:pPr>
      <w:r w:rsidRPr="00EC3636">
        <w:rPr>
          <w:noProof w:val="0"/>
          <w:snapToGrid w:val="0"/>
        </w:rPr>
        <w:t>maxnoAzimuthAngles</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INTEGER ::= 3600</w:t>
      </w:r>
    </w:p>
    <w:p w14:paraId="52DDFA4A" w14:textId="77777777" w:rsidR="004D6AD8" w:rsidRPr="00EC3636" w:rsidRDefault="004D6AD8" w:rsidP="004D6AD8">
      <w:pPr>
        <w:pStyle w:val="PL"/>
        <w:rPr>
          <w:noProof w:val="0"/>
          <w:snapToGrid w:val="0"/>
        </w:rPr>
      </w:pPr>
      <w:r w:rsidRPr="00EC3636">
        <w:rPr>
          <w:noProof w:val="0"/>
          <w:snapToGrid w:val="0"/>
        </w:rPr>
        <w:t>maxnoElevationAngles</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INTEGER ::= 1801</w:t>
      </w:r>
    </w:p>
    <w:p w14:paraId="28D7C9FE" w14:textId="77777777" w:rsidR="004D6AD8" w:rsidRPr="00EC3636" w:rsidRDefault="004D6AD8" w:rsidP="004D6AD8">
      <w:pPr>
        <w:pStyle w:val="PL"/>
        <w:rPr>
          <w:noProof w:val="0"/>
          <w:snapToGrid w:val="0"/>
        </w:rPr>
      </w:pPr>
      <w:r w:rsidRPr="005B4E75">
        <w:rPr>
          <w:noProof w:val="0"/>
          <w:snapToGrid w:val="0"/>
        </w:rPr>
        <w:t>maxnoofPRSTRPs</w:t>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t>INTEGER ::= 256</w:t>
      </w:r>
    </w:p>
    <w:p w14:paraId="796CD855" w14:textId="77777777" w:rsidR="004D6AD8" w:rsidRPr="00036EE1" w:rsidRDefault="004D6AD8" w:rsidP="004D6AD8">
      <w:pPr>
        <w:pStyle w:val="PL"/>
        <w:rPr>
          <w:rFonts w:eastAsia="宋体"/>
          <w:snapToGrid w:val="0"/>
        </w:rPr>
      </w:pPr>
      <w:r w:rsidRPr="0076402D">
        <w:rPr>
          <w:snapToGrid w:val="0"/>
        </w:rPr>
        <w:t>maxnoofQoEInformation</w:t>
      </w:r>
      <w:r>
        <w:rPr>
          <w:snapToGrid w:val="0"/>
        </w:rPr>
        <w:tab/>
      </w:r>
      <w:r>
        <w:rPr>
          <w:snapToGrid w:val="0"/>
        </w:rPr>
        <w:tab/>
      </w:r>
      <w:r>
        <w:rPr>
          <w:snapToGrid w:val="0"/>
        </w:rPr>
        <w:tab/>
      </w:r>
      <w:r>
        <w:rPr>
          <w:snapToGrid w:val="0"/>
        </w:rPr>
        <w:tab/>
      </w:r>
      <w:r>
        <w:rPr>
          <w:snapToGrid w:val="0"/>
        </w:rPr>
        <w:tab/>
      </w:r>
      <w:r w:rsidRPr="009A1425">
        <w:rPr>
          <w:snapToGrid w:val="0"/>
          <w:lang w:val="sv-SE"/>
        </w:rPr>
        <w:t>INTEGER ::= 16</w:t>
      </w:r>
    </w:p>
    <w:p w14:paraId="5FB42485" w14:textId="77777777" w:rsidR="004D6AD8" w:rsidRDefault="004D6AD8" w:rsidP="004D6AD8">
      <w:pPr>
        <w:pStyle w:val="PL"/>
        <w:rPr>
          <w:rFonts w:eastAsia="FangSong"/>
          <w:snapToGrid w:val="0"/>
        </w:rPr>
      </w:pPr>
      <w:r>
        <w:rPr>
          <w:rFonts w:eastAsia="FangSong"/>
          <w:snapToGrid w:val="0"/>
        </w:rPr>
        <w:t>maxnoofUuRLCChannels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32</w:t>
      </w:r>
    </w:p>
    <w:p w14:paraId="1CE9F509" w14:textId="77777777" w:rsidR="004D6AD8" w:rsidRDefault="004D6AD8" w:rsidP="004D6AD8">
      <w:pPr>
        <w:pStyle w:val="PL"/>
        <w:rPr>
          <w:rFonts w:eastAsia="FangSong"/>
          <w:snapToGrid w:val="0"/>
        </w:rPr>
      </w:pPr>
      <w:r>
        <w:rPr>
          <w:rFonts w:eastAsia="FangSong"/>
          <w:snapToGrid w:val="0"/>
        </w:rPr>
        <w:t>maxnoofPC5RLCChannels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512</w:t>
      </w:r>
    </w:p>
    <w:p w14:paraId="566A1144" w14:textId="77777777" w:rsidR="004D6AD8" w:rsidRDefault="004D6AD8" w:rsidP="004D6AD8">
      <w:pPr>
        <w:pStyle w:val="PL"/>
        <w:rPr>
          <w:rFonts w:eastAsia="宋体"/>
          <w:snapToGrid w:val="0"/>
          <w:lang w:eastAsia="zh-CN"/>
        </w:rPr>
      </w:pPr>
      <w:r w:rsidRPr="009E6EC2">
        <w:rPr>
          <w:bCs/>
          <w:iCs/>
          <w:szCs w:val="18"/>
        </w:rPr>
        <w:t>maxnoofSMBRValues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9A1425">
        <w:rPr>
          <w:snapToGrid w:val="0"/>
          <w:lang w:val="sv-SE"/>
        </w:rPr>
        <w:t xml:space="preserve">INTEGER ::= </w:t>
      </w:r>
      <w:r>
        <w:rPr>
          <w:rFonts w:eastAsia="宋体" w:hint="eastAsia"/>
          <w:snapToGrid w:val="0"/>
          <w:lang w:eastAsia="zh-CN"/>
        </w:rPr>
        <w:t>8</w:t>
      </w:r>
    </w:p>
    <w:p w14:paraId="3E2543FB" w14:textId="77777777" w:rsidR="004D6AD8" w:rsidRPr="009A1425" w:rsidRDefault="004D6AD8" w:rsidP="004D6AD8">
      <w:pPr>
        <w:pStyle w:val="PL"/>
        <w:rPr>
          <w:snapToGrid w:val="0"/>
          <w:lang w:val="sv-SE"/>
        </w:rPr>
      </w:pPr>
      <w:r w:rsidRPr="009A1425">
        <w:rPr>
          <w:snapToGrid w:val="0"/>
          <w:lang w:val="sv-SE"/>
        </w:rPr>
        <w:t>maxnoofMRBsforUE</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64</w:t>
      </w:r>
    </w:p>
    <w:p w14:paraId="36ADCBB3" w14:textId="77777777" w:rsidR="004D6AD8" w:rsidRDefault="004D6AD8" w:rsidP="004D6AD8">
      <w:pPr>
        <w:pStyle w:val="PL"/>
        <w:rPr>
          <w:rFonts w:eastAsia="FangSong"/>
          <w:snapToGrid w:val="0"/>
        </w:rPr>
      </w:pPr>
      <w:r w:rsidRPr="009A1425">
        <w:rPr>
          <w:snapToGrid w:val="0"/>
          <w:lang w:val="sv-SE"/>
        </w:rPr>
        <w:t>maxnoofMBSSessionsofUE</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256</w:t>
      </w:r>
    </w:p>
    <w:p w14:paraId="446C71DC" w14:textId="77777777" w:rsidR="004D6AD8" w:rsidRDefault="004D6AD8" w:rsidP="004D6AD8">
      <w:pPr>
        <w:pStyle w:val="PL"/>
        <w:rPr>
          <w:rFonts w:eastAsia="Courier"/>
        </w:rPr>
      </w:pPr>
      <w:r>
        <w:rPr>
          <w:rFonts w:eastAsia="Courier"/>
        </w:rPr>
        <w:t>maxnoof</w:t>
      </w:r>
      <w:r>
        <w:rPr>
          <w:rFonts w:hint="eastAsia"/>
          <w:lang w:eastAsia="zh-CN"/>
        </w:rPr>
        <w:t>SL</w:t>
      </w:r>
      <w:r>
        <w:rPr>
          <w:rFonts w:eastAsia="Courier"/>
        </w:rPr>
        <w:t>destination</w:t>
      </w:r>
      <w:r>
        <w:rPr>
          <w:rFonts w:hint="eastAsia"/>
          <w:lang w:eastAsia="zh-CN"/>
        </w:rPr>
        <w:t>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eastAsia="Courier"/>
        </w:rPr>
        <w:t>INTEGER ::= 32</w:t>
      </w:r>
    </w:p>
    <w:p w14:paraId="0F58EAFA" w14:textId="77777777" w:rsidR="004D6AD8" w:rsidRDefault="004D6AD8" w:rsidP="004D6AD8">
      <w:pPr>
        <w:pStyle w:val="PL"/>
        <w:rPr>
          <w:snapToGrid w:val="0"/>
          <w:lang w:eastAsia="zh-CN"/>
        </w:rPr>
      </w:pPr>
      <w:r w:rsidRPr="00154F93">
        <w:rPr>
          <w:rFonts w:eastAsia="宋体"/>
          <w:snapToGrid w:val="0"/>
          <w:lang w:eastAsia="zh-CN"/>
        </w:rPr>
        <w:t>maxnoofNSAGs</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INTEGER ::= 256</w:t>
      </w:r>
    </w:p>
    <w:p w14:paraId="613B3B6E" w14:textId="77777777" w:rsidR="004D6AD8" w:rsidRDefault="004D6AD8" w:rsidP="004D6AD8">
      <w:pPr>
        <w:pStyle w:val="PL"/>
        <w:rPr>
          <w:snapToGrid w:val="0"/>
          <w:lang w:eastAsia="zh-CN"/>
        </w:rPr>
      </w:pPr>
      <w:r w:rsidRPr="00A07BEC">
        <w:rPr>
          <w:noProof w:val="0"/>
          <w:snapToGrid w:val="0"/>
        </w:rPr>
        <w:t>maxnoof</w:t>
      </w:r>
      <w:r>
        <w:rPr>
          <w:noProof w:val="0"/>
          <w:snapToGrid w:val="0"/>
        </w:rPr>
        <w:t>SDTBearer</w:t>
      </w:r>
      <w:r w:rsidRPr="00A07BEC">
        <w:rPr>
          <w:noProof w:val="0"/>
          <w:snapToGrid w:val="0"/>
        </w:rPr>
        <w:t>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INTEGER ::= 72</w:t>
      </w:r>
    </w:p>
    <w:p w14:paraId="3863D728" w14:textId="77777777" w:rsidR="004D6AD8" w:rsidRDefault="004D6AD8" w:rsidP="004D6AD8">
      <w:pPr>
        <w:pStyle w:val="PL"/>
        <w:rPr>
          <w:snapToGrid w:val="0"/>
          <w:lang w:eastAsia="zh-CN"/>
        </w:rPr>
      </w:pPr>
      <w:r w:rsidRPr="00997DDC">
        <w:t>maxnoofServingCellMOs</w:t>
      </w:r>
      <w:r>
        <w:tab/>
      </w:r>
      <w:r>
        <w:tab/>
      </w:r>
      <w:r>
        <w:tab/>
      </w:r>
      <w:r>
        <w:tab/>
      </w:r>
      <w:r>
        <w:tab/>
      </w:r>
      <w:r w:rsidRPr="00D25E34">
        <w:rPr>
          <w:snapToGrid w:val="0"/>
          <w:lang w:eastAsia="zh-CN"/>
        </w:rPr>
        <w:t xml:space="preserve">INTEGER ::= </w:t>
      </w:r>
      <w:r>
        <w:rPr>
          <w:snapToGrid w:val="0"/>
          <w:lang w:eastAsia="zh-CN"/>
        </w:rPr>
        <w:t>16</w:t>
      </w:r>
    </w:p>
    <w:p w14:paraId="6941FE75" w14:textId="77777777" w:rsidR="004D6AD8" w:rsidRPr="00EA5FA7" w:rsidRDefault="004D6AD8" w:rsidP="004D6AD8">
      <w:pPr>
        <w:pStyle w:val="PL"/>
        <w:rPr>
          <w:snapToGrid w:val="0"/>
        </w:rPr>
      </w:pPr>
      <w:r w:rsidRPr="00361302">
        <w:rPr>
          <w:snapToGrid w:val="0"/>
        </w:rPr>
        <w:t>maxNrofBWPs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25E34">
        <w:rPr>
          <w:snapToGrid w:val="0"/>
          <w:lang w:eastAsia="zh-CN"/>
        </w:rPr>
        <w:t xml:space="preserve">INTEGER ::= </w:t>
      </w:r>
      <w:r>
        <w:rPr>
          <w:snapToGrid w:val="0"/>
          <w:lang w:eastAsia="zh-CN"/>
        </w:rPr>
        <w:t>8</w:t>
      </w:r>
    </w:p>
    <w:p w14:paraId="23CBC20C" w14:textId="77777777" w:rsidR="004D6AD8" w:rsidRDefault="004D6AD8" w:rsidP="004D6AD8">
      <w:pPr>
        <w:pStyle w:val="PL"/>
        <w:spacing w:line="0" w:lineRule="atLeast"/>
        <w:rPr>
          <w:snapToGrid w:val="0"/>
        </w:rPr>
      </w:pPr>
      <w:r w:rsidRPr="00EA5FA7">
        <w:rPr>
          <w:noProof w:val="0"/>
          <w:snapToGrid w:val="0"/>
        </w:rPr>
        <w:t>maxnoof</w:t>
      </w:r>
      <w:r>
        <w:rPr>
          <w:noProof w:val="0"/>
          <w:snapToGrid w:val="0"/>
        </w:rPr>
        <w:t>Pos</w:t>
      </w:r>
      <w:r w:rsidRPr="00EA5FA7">
        <w:rPr>
          <w:noProof w:val="0"/>
          <w:snapToGrid w:val="0"/>
        </w:rPr>
        <w:t>SITypes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F2C40">
        <w:rPr>
          <w:rFonts w:hint="eastAsia"/>
          <w:snapToGrid w:val="0"/>
        </w:rPr>
        <w:t xml:space="preserve">INTEGER ::= </w:t>
      </w:r>
      <w:r>
        <w:rPr>
          <w:snapToGrid w:val="0"/>
        </w:rPr>
        <w:t>32</w:t>
      </w:r>
    </w:p>
    <w:p w14:paraId="5ADFFD48" w14:textId="77777777" w:rsidR="004D6AD8" w:rsidRDefault="004D6AD8" w:rsidP="004D6AD8">
      <w:pPr>
        <w:pStyle w:val="PL"/>
        <w:rPr>
          <w:rFonts w:eastAsia="宋体"/>
          <w:snapToGrid w:val="0"/>
          <w:lang w:eastAsia="zh-CN"/>
        </w:rPr>
      </w:pPr>
    </w:p>
    <w:p w14:paraId="5E049277" w14:textId="77777777" w:rsidR="004D6AD8" w:rsidRPr="00EA5FA7" w:rsidRDefault="004D6AD8" w:rsidP="004D6AD8">
      <w:pPr>
        <w:pStyle w:val="PL"/>
        <w:rPr>
          <w:rFonts w:eastAsia="宋体"/>
          <w:snapToGrid w:val="0"/>
        </w:rPr>
      </w:pPr>
    </w:p>
    <w:p w14:paraId="7073BADD" w14:textId="77777777" w:rsidR="004D6AD8" w:rsidRPr="00EA5FA7" w:rsidRDefault="004D6AD8" w:rsidP="004D6AD8">
      <w:pPr>
        <w:pStyle w:val="PL"/>
        <w:rPr>
          <w:rFonts w:eastAsia="宋体"/>
          <w:snapToGrid w:val="0"/>
        </w:rPr>
      </w:pPr>
    </w:p>
    <w:p w14:paraId="22D4B61C" w14:textId="77777777" w:rsidR="004D6AD8" w:rsidRPr="00EA5FA7" w:rsidRDefault="004D6AD8" w:rsidP="004D6AD8">
      <w:pPr>
        <w:pStyle w:val="PL"/>
        <w:rPr>
          <w:noProof w:val="0"/>
          <w:snapToGrid w:val="0"/>
        </w:rPr>
      </w:pPr>
    </w:p>
    <w:p w14:paraId="555B1388" w14:textId="77777777" w:rsidR="004D6AD8" w:rsidRPr="00EA5FA7" w:rsidRDefault="004D6AD8" w:rsidP="004D6AD8">
      <w:pPr>
        <w:pStyle w:val="PL"/>
        <w:rPr>
          <w:noProof w:val="0"/>
          <w:snapToGrid w:val="0"/>
        </w:rPr>
      </w:pPr>
      <w:r w:rsidRPr="00EA5FA7">
        <w:rPr>
          <w:noProof w:val="0"/>
          <w:snapToGrid w:val="0"/>
        </w:rPr>
        <w:t>-- **************************************************************</w:t>
      </w:r>
    </w:p>
    <w:p w14:paraId="22092D90" w14:textId="77777777" w:rsidR="004D6AD8" w:rsidRPr="00EA5FA7" w:rsidRDefault="004D6AD8" w:rsidP="004D6AD8">
      <w:pPr>
        <w:pStyle w:val="PL"/>
        <w:rPr>
          <w:noProof w:val="0"/>
          <w:snapToGrid w:val="0"/>
        </w:rPr>
      </w:pPr>
      <w:r w:rsidRPr="00EA5FA7">
        <w:rPr>
          <w:noProof w:val="0"/>
          <w:snapToGrid w:val="0"/>
        </w:rPr>
        <w:t>--</w:t>
      </w:r>
    </w:p>
    <w:p w14:paraId="5525A908" w14:textId="77777777" w:rsidR="004D6AD8" w:rsidRPr="00EA5FA7" w:rsidRDefault="004D6AD8" w:rsidP="004D6AD8">
      <w:pPr>
        <w:pStyle w:val="PL"/>
        <w:outlineLvl w:val="3"/>
        <w:rPr>
          <w:noProof w:val="0"/>
          <w:snapToGrid w:val="0"/>
        </w:rPr>
      </w:pPr>
      <w:r w:rsidRPr="00EA5FA7">
        <w:rPr>
          <w:noProof w:val="0"/>
          <w:snapToGrid w:val="0"/>
        </w:rPr>
        <w:t>-- IEs</w:t>
      </w:r>
    </w:p>
    <w:p w14:paraId="20D268D5" w14:textId="77777777" w:rsidR="004D6AD8" w:rsidRPr="00EA5FA7" w:rsidRDefault="004D6AD8" w:rsidP="004D6AD8">
      <w:pPr>
        <w:pStyle w:val="PL"/>
        <w:rPr>
          <w:noProof w:val="0"/>
          <w:snapToGrid w:val="0"/>
        </w:rPr>
      </w:pPr>
      <w:r w:rsidRPr="00EA5FA7">
        <w:rPr>
          <w:noProof w:val="0"/>
          <w:snapToGrid w:val="0"/>
        </w:rPr>
        <w:t>--</w:t>
      </w:r>
    </w:p>
    <w:p w14:paraId="430C6D73" w14:textId="77777777" w:rsidR="004D6AD8" w:rsidRPr="00EA5FA7" w:rsidRDefault="004D6AD8" w:rsidP="004D6AD8">
      <w:pPr>
        <w:pStyle w:val="PL"/>
        <w:rPr>
          <w:noProof w:val="0"/>
          <w:snapToGrid w:val="0"/>
        </w:rPr>
      </w:pPr>
      <w:r w:rsidRPr="00EA5FA7">
        <w:rPr>
          <w:noProof w:val="0"/>
          <w:snapToGrid w:val="0"/>
        </w:rPr>
        <w:t>-- **************************************************************</w:t>
      </w:r>
    </w:p>
    <w:p w14:paraId="4ECFA5D9" w14:textId="77777777" w:rsidR="004D6AD8" w:rsidRPr="00EA5FA7" w:rsidRDefault="004D6AD8" w:rsidP="004D6AD8">
      <w:pPr>
        <w:pStyle w:val="PL"/>
        <w:rPr>
          <w:rFonts w:eastAsia="宋体"/>
          <w:snapToGrid w:val="0"/>
        </w:rPr>
      </w:pPr>
    </w:p>
    <w:p w14:paraId="0F1A6434" w14:textId="77777777" w:rsidR="004D6AD8" w:rsidRPr="00EA5FA7" w:rsidRDefault="004D6AD8" w:rsidP="004D6AD8">
      <w:pPr>
        <w:pStyle w:val="PL"/>
        <w:rPr>
          <w:rFonts w:eastAsia="宋体"/>
          <w:snapToGrid w:val="0"/>
        </w:rPr>
      </w:pPr>
      <w:r w:rsidRPr="00EA5FA7">
        <w:rPr>
          <w:rFonts w:eastAsia="宋体"/>
          <w:snapToGrid w:val="0"/>
        </w:rPr>
        <w:t>id-Cause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0</w:t>
      </w:r>
    </w:p>
    <w:p w14:paraId="0282E7BA" w14:textId="77777777" w:rsidR="004D6AD8" w:rsidRPr="00EA5FA7" w:rsidRDefault="004D6AD8" w:rsidP="004D6AD8">
      <w:pPr>
        <w:pStyle w:val="PL"/>
        <w:rPr>
          <w:rFonts w:eastAsia="宋体"/>
          <w:snapToGrid w:val="0"/>
        </w:rPr>
      </w:pPr>
      <w:r w:rsidRPr="00EA5FA7">
        <w:rPr>
          <w:rFonts w:eastAsia="宋体"/>
          <w:snapToGrid w:val="0"/>
        </w:rPr>
        <w:t>id-Cells-Failed-to-be-Activated-List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w:t>
      </w:r>
    </w:p>
    <w:p w14:paraId="73006CF6" w14:textId="77777777" w:rsidR="004D6AD8" w:rsidRPr="00EA5FA7" w:rsidRDefault="004D6AD8" w:rsidP="004D6AD8">
      <w:pPr>
        <w:pStyle w:val="PL"/>
        <w:rPr>
          <w:rFonts w:eastAsia="宋体"/>
          <w:snapToGrid w:val="0"/>
        </w:rPr>
      </w:pPr>
      <w:r w:rsidRPr="00EA5FA7">
        <w:rPr>
          <w:rFonts w:eastAsia="宋体"/>
          <w:snapToGrid w:val="0"/>
        </w:rPr>
        <w:t>id-Cells-Failed-to-be-Activated-List-Item</w:t>
      </w:r>
      <w:r w:rsidRPr="00EA5FA7">
        <w:rPr>
          <w:rFonts w:eastAsia="宋体"/>
          <w:snapToGrid w:val="0"/>
        </w:rPr>
        <w:tab/>
      </w:r>
      <w:r w:rsidRPr="00EA5FA7">
        <w:rPr>
          <w:rFonts w:eastAsia="宋体"/>
          <w:snapToGrid w:val="0"/>
        </w:rPr>
        <w:tab/>
      </w:r>
      <w:r w:rsidRPr="00EA5FA7">
        <w:rPr>
          <w:rFonts w:eastAsia="宋体"/>
          <w:snapToGrid w:val="0"/>
        </w:rPr>
        <w:tab/>
        <w:t>ProtocolIE-ID ::= 2</w:t>
      </w:r>
    </w:p>
    <w:p w14:paraId="72610184" w14:textId="77777777" w:rsidR="004D6AD8" w:rsidRPr="00EA5FA7" w:rsidRDefault="004D6AD8" w:rsidP="004D6AD8">
      <w:pPr>
        <w:pStyle w:val="PL"/>
        <w:rPr>
          <w:rFonts w:eastAsia="宋体"/>
          <w:snapToGrid w:val="0"/>
        </w:rPr>
      </w:pPr>
      <w:r w:rsidRPr="00EA5FA7">
        <w:rPr>
          <w:rFonts w:eastAsia="宋体"/>
          <w:snapToGrid w:val="0"/>
        </w:rPr>
        <w:lastRenderedPageBreak/>
        <w:t>id-Cells-to-be-Activated-List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w:t>
      </w:r>
    </w:p>
    <w:p w14:paraId="0E84284E" w14:textId="77777777" w:rsidR="004D6AD8" w:rsidRPr="00EA5FA7" w:rsidRDefault="004D6AD8" w:rsidP="004D6AD8">
      <w:pPr>
        <w:pStyle w:val="PL"/>
        <w:rPr>
          <w:rFonts w:eastAsia="宋体"/>
          <w:snapToGrid w:val="0"/>
        </w:rPr>
      </w:pPr>
      <w:r w:rsidRPr="00EA5FA7">
        <w:rPr>
          <w:rFonts w:eastAsia="宋体"/>
          <w:snapToGrid w:val="0"/>
        </w:rPr>
        <w:t>id-Cells-to-be-Activated-List-Item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w:t>
      </w:r>
    </w:p>
    <w:p w14:paraId="7F0AFBD8" w14:textId="77777777" w:rsidR="004D6AD8" w:rsidRPr="00EA5FA7" w:rsidRDefault="004D6AD8" w:rsidP="004D6AD8">
      <w:pPr>
        <w:pStyle w:val="PL"/>
        <w:rPr>
          <w:rFonts w:eastAsia="宋体"/>
          <w:snapToGrid w:val="0"/>
        </w:rPr>
      </w:pPr>
      <w:r w:rsidRPr="00EA5FA7">
        <w:rPr>
          <w:rFonts w:eastAsia="宋体"/>
          <w:snapToGrid w:val="0"/>
        </w:rPr>
        <w:t>id-Cells-to-be-Deactivated-List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w:t>
      </w:r>
    </w:p>
    <w:p w14:paraId="636C808F" w14:textId="77777777" w:rsidR="004D6AD8" w:rsidRPr="00EA5FA7" w:rsidRDefault="004D6AD8" w:rsidP="004D6AD8">
      <w:pPr>
        <w:pStyle w:val="PL"/>
        <w:rPr>
          <w:rFonts w:eastAsia="宋体"/>
          <w:snapToGrid w:val="0"/>
        </w:rPr>
      </w:pPr>
      <w:r w:rsidRPr="00EA5FA7">
        <w:rPr>
          <w:rFonts w:eastAsia="宋体"/>
          <w:snapToGrid w:val="0"/>
        </w:rPr>
        <w:t>id-Cells-to-be-Deactivated-List-Item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w:t>
      </w:r>
    </w:p>
    <w:p w14:paraId="548CC7CA" w14:textId="77777777" w:rsidR="004D6AD8" w:rsidRPr="00EA5FA7" w:rsidRDefault="004D6AD8" w:rsidP="004D6AD8">
      <w:pPr>
        <w:pStyle w:val="PL"/>
        <w:rPr>
          <w:rFonts w:eastAsia="宋体"/>
          <w:snapToGrid w:val="0"/>
        </w:rPr>
      </w:pPr>
      <w:r w:rsidRPr="00EA5FA7">
        <w:rPr>
          <w:rFonts w:eastAsia="宋体"/>
          <w:snapToGrid w:val="0"/>
        </w:rPr>
        <w:t>id-CriticalityDiagnostics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w:t>
      </w:r>
    </w:p>
    <w:p w14:paraId="37D9620E" w14:textId="77777777" w:rsidR="004D6AD8" w:rsidRPr="00EA5FA7" w:rsidRDefault="004D6AD8" w:rsidP="004D6AD8">
      <w:pPr>
        <w:pStyle w:val="PL"/>
        <w:rPr>
          <w:rFonts w:eastAsia="宋体"/>
          <w:snapToGrid w:val="0"/>
        </w:rPr>
      </w:pPr>
      <w:r w:rsidRPr="00EA5FA7">
        <w:rPr>
          <w:rFonts w:eastAsia="宋体"/>
          <w:snapToGrid w:val="0"/>
        </w:rPr>
        <w:t>id-CUtoDURRCInformation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w:t>
      </w:r>
    </w:p>
    <w:p w14:paraId="29938C7A" w14:textId="77777777" w:rsidR="004D6AD8" w:rsidRPr="00EA5FA7" w:rsidRDefault="004D6AD8" w:rsidP="004D6AD8">
      <w:pPr>
        <w:pStyle w:val="PL"/>
        <w:rPr>
          <w:rFonts w:eastAsia="宋体"/>
          <w:snapToGrid w:val="0"/>
        </w:rPr>
      </w:pPr>
      <w:r w:rsidRPr="00EA5FA7">
        <w:rPr>
          <w:rFonts w:eastAsia="宋体"/>
          <w:snapToGrid w:val="0"/>
        </w:rPr>
        <w:t>id-DRBs-FailedToBeModified-Item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w:t>
      </w:r>
    </w:p>
    <w:p w14:paraId="1C80F28C" w14:textId="77777777" w:rsidR="004D6AD8" w:rsidRPr="00EA5FA7" w:rsidRDefault="004D6AD8" w:rsidP="004D6AD8">
      <w:pPr>
        <w:pStyle w:val="PL"/>
        <w:rPr>
          <w:rFonts w:eastAsia="宋体"/>
          <w:snapToGrid w:val="0"/>
        </w:rPr>
      </w:pPr>
      <w:r w:rsidRPr="00EA5FA7">
        <w:rPr>
          <w:rFonts w:eastAsia="宋体"/>
          <w:snapToGrid w:val="0"/>
        </w:rPr>
        <w:t>id-DRBs-FailedToBeModified-List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w:t>
      </w:r>
    </w:p>
    <w:p w14:paraId="19E5B09D" w14:textId="77777777" w:rsidR="004D6AD8" w:rsidRPr="00EA5FA7" w:rsidRDefault="004D6AD8" w:rsidP="004D6AD8">
      <w:pPr>
        <w:pStyle w:val="PL"/>
        <w:rPr>
          <w:rFonts w:eastAsia="宋体"/>
          <w:snapToGrid w:val="0"/>
        </w:rPr>
      </w:pPr>
      <w:r w:rsidRPr="00EA5FA7">
        <w:rPr>
          <w:rFonts w:eastAsia="宋体"/>
          <w:snapToGrid w:val="0"/>
        </w:rPr>
        <w:t>id-DRBs-FailedToBeSetup-Item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w:t>
      </w:r>
    </w:p>
    <w:p w14:paraId="1BB54304" w14:textId="77777777" w:rsidR="004D6AD8" w:rsidRPr="00EA5FA7" w:rsidRDefault="004D6AD8" w:rsidP="004D6AD8">
      <w:pPr>
        <w:pStyle w:val="PL"/>
        <w:rPr>
          <w:rFonts w:eastAsia="宋体"/>
          <w:snapToGrid w:val="0"/>
        </w:rPr>
      </w:pPr>
      <w:r w:rsidRPr="00EA5FA7">
        <w:rPr>
          <w:rFonts w:eastAsia="宋体"/>
          <w:snapToGrid w:val="0"/>
        </w:rPr>
        <w:t>id-DRBs-FailedToBeSetup-List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w:t>
      </w:r>
    </w:p>
    <w:p w14:paraId="13D8AAFA" w14:textId="77777777" w:rsidR="004D6AD8" w:rsidRPr="00EA5FA7" w:rsidRDefault="004D6AD8" w:rsidP="004D6AD8">
      <w:pPr>
        <w:pStyle w:val="PL"/>
        <w:rPr>
          <w:rFonts w:eastAsia="宋体"/>
          <w:snapToGrid w:val="0"/>
        </w:rPr>
      </w:pPr>
      <w:r w:rsidRPr="00EA5FA7">
        <w:rPr>
          <w:rFonts w:eastAsia="宋体"/>
          <w:snapToGrid w:val="0"/>
        </w:rPr>
        <w:t>id-DRBs-FailedToBeSetupMod-Item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w:t>
      </w:r>
    </w:p>
    <w:p w14:paraId="7A23E6F9" w14:textId="77777777" w:rsidR="004D6AD8" w:rsidRPr="00EA5FA7" w:rsidRDefault="004D6AD8" w:rsidP="004D6AD8">
      <w:pPr>
        <w:pStyle w:val="PL"/>
        <w:rPr>
          <w:rFonts w:eastAsia="宋体"/>
          <w:snapToGrid w:val="0"/>
        </w:rPr>
      </w:pPr>
      <w:r w:rsidRPr="00EA5FA7">
        <w:rPr>
          <w:rFonts w:eastAsia="宋体"/>
          <w:snapToGrid w:val="0"/>
        </w:rPr>
        <w:t>id-DRBs-FailedToBeSetupMod-List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w:t>
      </w:r>
    </w:p>
    <w:p w14:paraId="4E60DA76" w14:textId="77777777" w:rsidR="004D6AD8" w:rsidRPr="00EA5FA7" w:rsidRDefault="004D6AD8" w:rsidP="004D6AD8">
      <w:pPr>
        <w:pStyle w:val="PL"/>
        <w:rPr>
          <w:rFonts w:eastAsia="宋体"/>
          <w:snapToGrid w:val="0"/>
        </w:rPr>
      </w:pPr>
      <w:r w:rsidRPr="00EA5FA7">
        <w:rPr>
          <w:rFonts w:eastAsia="宋体"/>
          <w:snapToGrid w:val="0"/>
        </w:rPr>
        <w:t>id-DRBs-ModifiedConf-Item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18</w:t>
      </w:r>
    </w:p>
    <w:p w14:paraId="74A9D261" w14:textId="77777777" w:rsidR="004D6AD8" w:rsidRPr="00EA5FA7" w:rsidRDefault="004D6AD8" w:rsidP="004D6AD8">
      <w:pPr>
        <w:pStyle w:val="PL"/>
        <w:rPr>
          <w:rFonts w:eastAsia="宋体"/>
          <w:snapToGrid w:val="0"/>
        </w:rPr>
      </w:pPr>
      <w:r w:rsidRPr="00EA5FA7">
        <w:rPr>
          <w:rFonts w:eastAsia="宋体"/>
          <w:snapToGrid w:val="0"/>
        </w:rPr>
        <w:t>id-DRBs-ModifiedConf-List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19</w:t>
      </w:r>
    </w:p>
    <w:p w14:paraId="31F8DA8F" w14:textId="77777777" w:rsidR="004D6AD8" w:rsidRPr="00EA5FA7" w:rsidRDefault="004D6AD8" w:rsidP="004D6AD8">
      <w:pPr>
        <w:pStyle w:val="PL"/>
        <w:rPr>
          <w:rFonts w:eastAsia="宋体"/>
          <w:snapToGrid w:val="0"/>
        </w:rPr>
      </w:pPr>
      <w:r w:rsidRPr="00EA5FA7">
        <w:rPr>
          <w:rFonts w:eastAsia="宋体"/>
          <w:snapToGrid w:val="0"/>
        </w:rPr>
        <w:t>id-DRBs-Modified-Item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w:t>
      </w:r>
    </w:p>
    <w:p w14:paraId="32E57B96" w14:textId="77777777" w:rsidR="004D6AD8" w:rsidRPr="00EA5FA7" w:rsidRDefault="004D6AD8" w:rsidP="004D6AD8">
      <w:pPr>
        <w:pStyle w:val="PL"/>
        <w:rPr>
          <w:rFonts w:eastAsia="宋体"/>
          <w:snapToGrid w:val="0"/>
        </w:rPr>
      </w:pPr>
      <w:r w:rsidRPr="00EA5FA7">
        <w:rPr>
          <w:rFonts w:eastAsia="宋体"/>
          <w:snapToGrid w:val="0"/>
        </w:rPr>
        <w:t>id-DRBs-Modified-List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21</w:t>
      </w:r>
    </w:p>
    <w:p w14:paraId="28C308F4" w14:textId="77777777" w:rsidR="004D6AD8" w:rsidRPr="00EA5FA7" w:rsidRDefault="004D6AD8" w:rsidP="004D6AD8">
      <w:pPr>
        <w:pStyle w:val="PL"/>
        <w:rPr>
          <w:rFonts w:eastAsia="宋体"/>
          <w:snapToGrid w:val="0"/>
        </w:rPr>
      </w:pPr>
      <w:r w:rsidRPr="00EA5FA7">
        <w:rPr>
          <w:rFonts w:eastAsia="宋体"/>
          <w:snapToGrid w:val="0"/>
        </w:rPr>
        <w:t>id-DRBs-Required-ToBeModified-Item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22</w:t>
      </w:r>
    </w:p>
    <w:p w14:paraId="5D3B3BDA" w14:textId="77777777" w:rsidR="004D6AD8" w:rsidRPr="00EA5FA7" w:rsidRDefault="004D6AD8" w:rsidP="004D6AD8">
      <w:pPr>
        <w:pStyle w:val="PL"/>
        <w:rPr>
          <w:rFonts w:eastAsia="宋体"/>
          <w:snapToGrid w:val="0"/>
        </w:rPr>
      </w:pPr>
      <w:r w:rsidRPr="00EA5FA7">
        <w:rPr>
          <w:rFonts w:eastAsia="宋体"/>
          <w:snapToGrid w:val="0"/>
        </w:rPr>
        <w:t>id-DRBs-Required-ToBeModified-List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23</w:t>
      </w:r>
    </w:p>
    <w:p w14:paraId="4473F169" w14:textId="77777777" w:rsidR="004D6AD8" w:rsidRPr="00EA5FA7" w:rsidRDefault="004D6AD8" w:rsidP="004D6AD8">
      <w:pPr>
        <w:pStyle w:val="PL"/>
        <w:rPr>
          <w:rFonts w:eastAsia="宋体"/>
          <w:snapToGrid w:val="0"/>
        </w:rPr>
      </w:pPr>
      <w:r w:rsidRPr="00EA5FA7">
        <w:rPr>
          <w:rFonts w:eastAsia="宋体"/>
          <w:snapToGrid w:val="0"/>
        </w:rPr>
        <w:t>id-DRBs-Required-ToBeReleased-Item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24</w:t>
      </w:r>
    </w:p>
    <w:p w14:paraId="2F013378" w14:textId="77777777" w:rsidR="004D6AD8" w:rsidRPr="00EA5FA7" w:rsidRDefault="004D6AD8" w:rsidP="004D6AD8">
      <w:pPr>
        <w:pStyle w:val="PL"/>
        <w:rPr>
          <w:rFonts w:eastAsia="宋体"/>
          <w:snapToGrid w:val="0"/>
        </w:rPr>
      </w:pPr>
      <w:r w:rsidRPr="00EA5FA7">
        <w:rPr>
          <w:rFonts w:eastAsia="宋体"/>
          <w:snapToGrid w:val="0"/>
        </w:rPr>
        <w:t>id-DRBs-Required-ToBeReleased-List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25</w:t>
      </w:r>
    </w:p>
    <w:p w14:paraId="5C2052C4" w14:textId="77777777" w:rsidR="004D6AD8" w:rsidRPr="00EA5FA7" w:rsidRDefault="004D6AD8" w:rsidP="004D6AD8">
      <w:pPr>
        <w:pStyle w:val="PL"/>
        <w:rPr>
          <w:rFonts w:eastAsia="宋体"/>
          <w:snapToGrid w:val="0"/>
        </w:rPr>
      </w:pPr>
      <w:r w:rsidRPr="00EA5FA7">
        <w:rPr>
          <w:rFonts w:eastAsia="宋体"/>
          <w:snapToGrid w:val="0"/>
        </w:rPr>
        <w:t>id-DRBs-Setup-Item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26</w:t>
      </w:r>
    </w:p>
    <w:p w14:paraId="5F1410AD" w14:textId="77777777" w:rsidR="004D6AD8" w:rsidRPr="00EA5FA7" w:rsidRDefault="004D6AD8" w:rsidP="004D6AD8">
      <w:pPr>
        <w:pStyle w:val="PL"/>
        <w:rPr>
          <w:rFonts w:eastAsia="宋体"/>
          <w:snapToGrid w:val="0"/>
        </w:rPr>
      </w:pPr>
      <w:r w:rsidRPr="00EA5FA7">
        <w:rPr>
          <w:rFonts w:eastAsia="宋体"/>
          <w:snapToGrid w:val="0"/>
        </w:rPr>
        <w:t>id-DRBs-Setup-List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27</w:t>
      </w:r>
    </w:p>
    <w:p w14:paraId="1FD0B722" w14:textId="77777777" w:rsidR="004D6AD8" w:rsidRPr="00EA5FA7" w:rsidRDefault="004D6AD8" w:rsidP="004D6AD8">
      <w:pPr>
        <w:pStyle w:val="PL"/>
        <w:rPr>
          <w:rFonts w:eastAsia="宋体"/>
          <w:snapToGrid w:val="0"/>
        </w:rPr>
      </w:pPr>
      <w:r w:rsidRPr="00EA5FA7">
        <w:rPr>
          <w:rFonts w:eastAsia="宋体"/>
          <w:snapToGrid w:val="0"/>
        </w:rPr>
        <w:t>id-DRBs-SetupMod-Item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28</w:t>
      </w:r>
    </w:p>
    <w:p w14:paraId="250E579D" w14:textId="77777777" w:rsidR="004D6AD8" w:rsidRPr="00EA5FA7" w:rsidRDefault="004D6AD8" w:rsidP="004D6AD8">
      <w:pPr>
        <w:pStyle w:val="PL"/>
        <w:rPr>
          <w:rFonts w:eastAsia="宋体"/>
          <w:snapToGrid w:val="0"/>
        </w:rPr>
      </w:pPr>
      <w:r w:rsidRPr="00EA5FA7">
        <w:rPr>
          <w:rFonts w:eastAsia="宋体"/>
          <w:snapToGrid w:val="0"/>
        </w:rPr>
        <w:t>id-DRBs-SetupMod-List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29</w:t>
      </w:r>
    </w:p>
    <w:p w14:paraId="3243E7B8" w14:textId="77777777" w:rsidR="004D6AD8" w:rsidRPr="00EA5FA7" w:rsidRDefault="004D6AD8" w:rsidP="004D6AD8">
      <w:pPr>
        <w:pStyle w:val="PL"/>
        <w:rPr>
          <w:rFonts w:eastAsia="宋体"/>
          <w:snapToGrid w:val="0"/>
        </w:rPr>
      </w:pPr>
      <w:r w:rsidRPr="00EA5FA7">
        <w:rPr>
          <w:rFonts w:eastAsia="宋体"/>
          <w:snapToGrid w:val="0"/>
        </w:rPr>
        <w:t>id-DRBs-ToBeModified-Item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30</w:t>
      </w:r>
    </w:p>
    <w:p w14:paraId="721D54D5" w14:textId="77777777" w:rsidR="004D6AD8" w:rsidRPr="00EA5FA7" w:rsidRDefault="004D6AD8" w:rsidP="004D6AD8">
      <w:pPr>
        <w:pStyle w:val="PL"/>
        <w:rPr>
          <w:rFonts w:eastAsia="宋体"/>
          <w:snapToGrid w:val="0"/>
        </w:rPr>
      </w:pPr>
      <w:r w:rsidRPr="00EA5FA7">
        <w:rPr>
          <w:rFonts w:eastAsia="宋体"/>
          <w:snapToGrid w:val="0"/>
        </w:rPr>
        <w:t>id-DRBs-ToBeModified-List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31</w:t>
      </w:r>
    </w:p>
    <w:p w14:paraId="6A4C6B28" w14:textId="77777777" w:rsidR="004D6AD8" w:rsidRPr="00EA5FA7" w:rsidRDefault="004D6AD8" w:rsidP="004D6AD8">
      <w:pPr>
        <w:pStyle w:val="PL"/>
        <w:rPr>
          <w:rFonts w:eastAsia="宋体"/>
          <w:snapToGrid w:val="0"/>
        </w:rPr>
      </w:pPr>
      <w:r w:rsidRPr="00EA5FA7">
        <w:rPr>
          <w:rFonts w:eastAsia="宋体"/>
          <w:snapToGrid w:val="0"/>
        </w:rPr>
        <w:t>id-DRBs-ToBeReleased-Item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32</w:t>
      </w:r>
    </w:p>
    <w:p w14:paraId="10B7E06F" w14:textId="77777777" w:rsidR="004D6AD8" w:rsidRPr="00EA5FA7" w:rsidRDefault="004D6AD8" w:rsidP="004D6AD8">
      <w:pPr>
        <w:pStyle w:val="PL"/>
        <w:rPr>
          <w:rFonts w:eastAsia="宋体"/>
          <w:snapToGrid w:val="0"/>
        </w:rPr>
      </w:pPr>
      <w:r w:rsidRPr="00EA5FA7">
        <w:rPr>
          <w:rFonts w:eastAsia="宋体"/>
          <w:snapToGrid w:val="0"/>
        </w:rPr>
        <w:t>id-DRBs-ToBeReleased-List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33</w:t>
      </w:r>
    </w:p>
    <w:p w14:paraId="7929C24F" w14:textId="77777777" w:rsidR="004D6AD8" w:rsidRPr="00EA5FA7" w:rsidRDefault="004D6AD8" w:rsidP="004D6AD8">
      <w:pPr>
        <w:pStyle w:val="PL"/>
        <w:rPr>
          <w:rFonts w:eastAsia="宋体"/>
          <w:snapToGrid w:val="0"/>
        </w:rPr>
      </w:pPr>
      <w:r w:rsidRPr="00EA5FA7">
        <w:rPr>
          <w:rFonts w:eastAsia="宋体"/>
          <w:snapToGrid w:val="0"/>
        </w:rPr>
        <w:t>id-DRBs-ToBeSetup-Item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34</w:t>
      </w:r>
    </w:p>
    <w:p w14:paraId="5210558C" w14:textId="77777777" w:rsidR="004D6AD8" w:rsidRPr="00EA5FA7" w:rsidRDefault="004D6AD8" w:rsidP="004D6AD8">
      <w:pPr>
        <w:pStyle w:val="PL"/>
        <w:rPr>
          <w:rFonts w:eastAsia="宋体"/>
          <w:snapToGrid w:val="0"/>
        </w:rPr>
      </w:pPr>
      <w:r w:rsidRPr="00EA5FA7">
        <w:rPr>
          <w:rFonts w:eastAsia="宋体"/>
          <w:snapToGrid w:val="0"/>
        </w:rPr>
        <w:t>id-DRBs-ToBeSetup-List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35</w:t>
      </w:r>
    </w:p>
    <w:p w14:paraId="57AEB7A5" w14:textId="77777777" w:rsidR="004D6AD8" w:rsidRPr="00EA5FA7" w:rsidRDefault="004D6AD8" w:rsidP="004D6AD8">
      <w:pPr>
        <w:pStyle w:val="PL"/>
        <w:rPr>
          <w:rFonts w:eastAsia="宋体"/>
          <w:snapToGrid w:val="0"/>
        </w:rPr>
      </w:pPr>
      <w:r w:rsidRPr="00EA5FA7">
        <w:rPr>
          <w:rFonts w:eastAsia="宋体"/>
          <w:snapToGrid w:val="0"/>
        </w:rPr>
        <w:t>id-DRBs-ToBeSetupMod-Item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36</w:t>
      </w:r>
    </w:p>
    <w:p w14:paraId="64C82256" w14:textId="77777777" w:rsidR="004D6AD8" w:rsidRPr="00EA5FA7" w:rsidRDefault="004D6AD8" w:rsidP="004D6AD8">
      <w:pPr>
        <w:pStyle w:val="PL"/>
        <w:rPr>
          <w:rFonts w:eastAsia="宋体"/>
          <w:snapToGrid w:val="0"/>
        </w:rPr>
      </w:pPr>
      <w:r w:rsidRPr="00EA5FA7">
        <w:rPr>
          <w:rFonts w:eastAsia="宋体"/>
          <w:snapToGrid w:val="0"/>
        </w:rPr>
        <w:t>id-DRBs-ToBeSetupMod-List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37</w:t>
      </w:r>
    </w:p>
    <w:p w14:paraId="6CDA1E92" w14:textId="77777777" w:rsidR="004D6AD8" w:rsidRPr="006B2844" w:rsidRDefault="004D6AD8" w:rsidP="004D6AD8">
      <w:pPr>
        <w:pStyle w:val="PL"/>
        <w:rPr>
          <w:rFonts w:eastAsia="宋体"/>
          <w:snapToGrid w:val="0"/>
          <w:lang w:val="fr-FR"/>
        </w:rPr>
      </w:pPr>
      <w:r w:rsidRPr="006B2844">
        <w:rPr>
          <w:rFonts w:eastAsia="宋体"/>
          <w:snapToGrid w:val="0"/>
          <w:lang w:val="fr-FR"/>
        </w:rPr>
        <w:t>id-DRXCycle</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38</w:t>
      </w:r>
    </w:p>
    <w:p w14:paraId="06D3C55F" w14:textId="77777777" w:rsidR="004D6AD8" w:rsidRPr="006B2844" w:rsidRDefault="004D6AD8" w:rsidP="004D6AD8">
      <w:pPr>
        <w:pStyle w:val="PL"/>
        <w:rPr>
          <w:rFonts w:eastAsia="宋体"/>
          <w:snapToGrid w:val="0"/>
          <w:lang w:val="fr-FR"/>
        </w:rPr>
      </w:pPr>
      <w:r w:rsidRPr="006B2844">
        <w:rPr>
          <w:rFonts w:eastAsia="宋体"/>
          <w:snapToGrid w:val="0"/>
          <w:lang w:val="fr-FR"/>
        </w:rPr>
        <w:t>id-DUtoCURRCInformation</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39</w:t>
      </w:r>
    </w:p>
    <w:p w14:paraId="05478A95" w14:textId="77777777" w:rsidR="004D6AD8" w:rsidRPr="006B2844" w:rsidRDefault="004D6AD8" w:rsidP="004D6AD8">
      <w:pPr>
        <w:pStyle w:val="PL"/>
        <w:rPr>
          <w:rFonts w:eastAsia="宋体"/>
          <w:snapToGrid w:val="0"/>
          <w:lang w:val="fr-FR"/>
        </w:rPr>
      </w:pPr>
      <w:r w:rsidRPr="006B2844">
        <w:rPr>
          <w:rFonts w:eastAsia="宋体"/>
          <w:snapToGrid w:val="0"/>
          <w:lang w:val="fr-FR"/>
        </w:rPr>
        <w:t>id-gNB-CU-UE-F1AP-ID</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40</w:t>
      </w:r>
    </w:p>
    <w:p w14:paraId="249C2B08" w14:textId="77777777" w:rsidR="004D6AD8" w:rsidRPr="006B2844" w:rsidRDefault="004D6AD8" w:rsidP="004D6AD8">
      <w:pPr>
        <w:pStyle w:val="PL"/>
        <w:rPr>
          <w:rFonts w:eastAsia="宋体"/>
          <w:lang w:val="fr-FR"/>
        </w:rPr>
      </w:pPr>
      <w:r w:rsidRPr="006B2844">
        <w:rPr>
          <w:rFonts w:eastAsia="宋体"/>
          <w:lang w:val="fr-FR"/>
        </w:rPr>
        <w:t>id-gNB-DU-UE-F1AP-ID</w:t>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t>ProtocolIE-ID ::= 41</w:t>
      </w:r>
    </w:p>
    <w:p w14:paraId="162B8E87" w14:textId="77777777" w:rsidR="004D6AD8" w:rsidRPr="006B2844" w:rsidRDefault="004D6AD8" w:rsidP="004D6AD8">
      <w:pPr>
        <w:pStyle w:val="PL"/>
        <w:rPr>
          <w:rFonts w:eastAsia="宋体"/>
          <w:lang w:val="fr-FR"/>
        </w:rPr>
      </w:pPr>
      <w:r w:rsidRPr="006B2844">
        <w:rPr>
          <w:rFonts w:eastAsia="宋体"/>
          <w:lang w:val="fr-FR"/>
        </w:rPr>
        <w:t>id-gNB-DU-ID</w:t>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t>ProtocolIE-ID ::= 42</w:t>
      </w:r>
    </w:p>
    <w:p w14:paraId="2007827F" w14:textId="77777777" w:rsidR="004D6AD8" w:rsidRPr="006B2844" w:rsidRDefault="004D6AD8" w:rsidP="004D6AD8">
      <w:pPr>
        <w:pStyle w:val="PL"/>
        <w:rPr>
          <w:rFonts w:eastAsia="宋体"/>
          <w:snapToGrid w:val="0"/>
          <w:lang w:val="fr-FR"/>
        </w:rPr>
      </w:pPr>
      <w:r w:rsidRPr="006B2844">
        <w:rPr>
          <w:rFonts w:eastAsia="宋体"/>
          <w:snapToGrid w:val="0"/>
          <w:lang w:val="fr-FR"/>
        </w:rPr>
        <w:t>id-GNB-DU-Served-Cells-Item</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43</w:t>
      </w:r>
    </w:p>
    <w:p w14:paraId="5B26177B" w14:textId="77777777" w:rsidR="004D6AD8" w:rsidRPr="006B2844" w:rsidRDefault="004D6AD8" w:rsidP="004D6AD8">
      <w:pPr>
        <w:pStyle w:val="PL"/>
        <w:rPr>
          <w:rFonts w:eastAsia="宋体"/>
          <w:snapToGrid w:val="0"/>
          <w:lang w:val="fr-FR"/>
        </w:rPr>
      </w:pPr>
      <w:r w:rsidRPr="006B2844">
        <w:rPr>
          <w:rFonts w:eastAsia="宋体"/>
          <w:snapToGrid w:val="0"/>
          <w:lang w:val="fr-FR"/>
        </w:rPr>
        <w:t>id-gNB-DU-Served-Cells-List</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44</w:t>
      </w:r>
    </w:p>
    <w:p w14:paraId="5F5F9F40" w14:textId="77777777" w:rsidR="004D6AD8" w:rsidRPr="006B2844" w:rsidRDefault="004D6AD8" w:rsidP="004D6AD8">
      <w:pPr>
        <w:pStyle w:val="PL"/>
        <w:rPr>
          <w:rFonts w:eastAsia="宋体"/>
          <w:snapToGrid w:val="0"/>
          <w:lang w:val="fr-FR"/>
        </w:rPr>
      </w:pPr>
      <w:r w:rsidRPr="006B2844">
        <w:rPr>
          <w:rFonts w:eastAsia="宋体"/>
          <w:snapToGrid w:val="0"/>
          <w:lang w:val="fr-FR"/>
        </w:rPr>
        <w:t>id-gNB-DU-Name</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45</w:t>
      </w:r>
    </w:p>
    <w:p w14:paraId="726D44B8" w14:textId="77777777" w:rsidR="004D6AD8" w:rsidRPr="006B2844" w:rsidRDefault="004D6AD8" w:rsidP="004D6AD8">
      <w:pPr>
        <w:pStyle w:val="PL"/>
        <w:rPr>
          <w:rFonts w:eastAsia="宋体"/>
          <w:snapToGrid w:val="0"/>
          <w:lang w:val="fr-FR"/>
        </w:rPr>
      </w:pPr>
      <w:r w:rsidRPr="006B2844">
        <w:rPr>
          <w:rFonts w:eastAsia="宋体"/>
          <w:snapToGrid w:val="0"/>
          <w:lang w:val="fr-FR"/>
        </w:rPr>
        <w:t>id-NRCellID</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46</w:t>
      </w:r>
    </w:p>
    <w:p w14:paraId="64F24B51" w14:textId="77777777" w:rsidR="004D6AD8" w:rsidRPr="006B2844" w:rsidRDefault="004D6AD8" w:rsidP="004D6AD8">
      <w:pPr>
        <w:pStyle w:val="PL"/>
        <w:rPr>
          <w:rFonts w:eastAsia="宋体"/>
          <w:snapToGrid w:val="0"/>
          <w:lang w:val="fr-FR"/>
        </w:rPr>
      </w:pPr>
      <w:r w:rsidRPr="006B2844">
        <w:rPr>
          <w:rFonts w:eastAsia="宋体"/>
          <w:snapToGrid w:val="0"/>
          <w:lang w:val="fr-FR"/>
        </w:rPr>
        <w:t>id-oldgNB-DU-UE-F1AP-ID</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47</w:t>
      </w:r>
    </w:p>
    <w:p w14:paraId="3E4041A9" w14:textId="77777777" w:rsidR="004D6AD8" w:rsidRPr="006B2844" w:rsidRDefault="004D6AD8" w:rsidP="004D6AD8">
      <w:pPr>
        <w:pStyle w:val="PL"/>
        <w:rPr>
          <w:rFonts w:eastAsia="宋体"/>
          <w:snapToGrid w:val="0"/>
          <w:lang w:val="fr-FR"/>
        </w:rPr>
      </w:pPr>
      <w:r w:rsidRPr="006B2844">
        <w:rPr>
          <w:rFonts w:eastAsia="宋体"/>
          <w:snapToGrid w:val="0"/>
          <w:lang w:val="fr-FR"/>
        </w:rPr>
        <w:t>id-ResetType</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48</w:t>
      </w:r>
    </w:p>
    <w:p w14:paraId="4223C510" w14:textId="77777777" w:rsidR="004D6AD8" w:rsidRPr="006B2844" w:rsidRDefault="004D6AD8" w:rsidP="004D6AD8">
      <w:pPr>
        <w:pStyle w:val="PL"/>
        <w:rPr>
          <w:rFonts w:eastAsia="宋体"/>
          <w:snapToGrid w:val="0"/>
          <w:lang w:val="fr-FR"/>
        </w:rPr>
      </w:pPr>
      <w:r w:rsidRPr="006B2844">
        <w:rPr>
          <w:rFonts w:eastAsia="宋体"/>
          <w:snapToGrid w:val="0"/>
          <w:lang w:val="fr-FR"/>
        </w:rPr>
        <w:t>id-ResourceCoordinationTransferContainer</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49</w:t>
      </w:r>
    </w:p>
    <w:p w14:paraId="714BDA64" w14:textId="77777777" w:rsidR="004D6AD8" w:rsidRPr="00EA5FA7" w:rsidRDefault="004D6AD8" w:rsidP="004D6AD8">
      <w:pPr>
        <w:pStyle w:val="PL"/>
        <w:rPr>
          <w:rFonts w:eastAsia="宋体"/>
          <w:snapToGrid w:val="0"/>
        </w:rPr>
      </w:pPr>
      <w:r w:rsidRPr="00EA5FA7">
        <w:rPr>
          <w:rFonts w:eastAsia="宋体"/>
          <w:snapToGrid w:val="0"/>
        </w:rPr>
        <w:t>id-RRCContainer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50</w:t>
      </w:r>
    </w:p>
    <w:p w14:paraId="06061788" w14:textId="77777777" w:rsidR="004D6AD8" w:rsidRPr="00EA5FA7" w:rsidRDefault="004D6AD8" w:rsidP="004D6AD8">
      <w:pPr>
        <w:pStyle w:val="PL"/>
        <w:rPr>
          <w:rFonts w:eastAsia="宋体"/>
          <w:snapToGrid w:val="0"/>
        </w:rPr>
      </w:pPr>
      <w:r w:rsidRPr="00EA5FA7">
        <w:rPr>
          <w:rFonts w:eastAsia="宋体"/>
          <w:snapToGrid w:val="0"/>
        </w:rPr>
        <w:t>id-SCell-ToBeRemoved-Item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51</w:t>
      </w:r>
    </w:p>
    <w:p w14:paraId="32C170C8" w14:textId="77777777" w:rsidR="004D6AD8" w:rsidRPr="00EA5FA7" w:rsidRDefault="004D6AD8" w:rsidP="004D6AD8">
      <w:pPr>
        <w:pStyle w:val="PL"/>
        <w:rPr>
          <w:rFonts w:eastAsia="宋体"/>
          <w:snapToGrid w:val="0"/>
        </w:rPr>
      </w:pPr>
      <w:r w:rsidRPr="00EA5FA7">
        <w:rPr>
          <w:rFonts w:eastAsia="宋体"/>
          <w:snapToGrid w:val="0"/>
        </w:rPr>
        <w:t>id-SCell-ToBeRemoved-List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52</w:t>
      </w:r>
    </w:p>
    <w:p w14:paraId="42108139" w14:textId="77777777" w:rsidR="004D6AD8" w:rsidRPr="00EA5FA7" w:rsidRDefault="004D6AD8" w:rsidP="004D6AD8">
      <w:pPr>
        <w:pStyle w:val="PL"/>
        <w:rPr>
          <w:rFonts w:eastAsia="宋体"/>
          <w:snapToGrid w:val="0"/>
        </w:rPr>
      </w:pPr>
      <w:r w:rsidRPr="00EA5FA7">
        <w:rPr>
          <w:rFonts w:eastAsia="宋体"/>
          <w:snapToGrid w:val="0"/>
        </w:rPr>
        <w:t>id-SCell-ToBeSetup-Item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53</w:t>
      </w:r>
    </w:p>
    <w:p w14:paraId="0E3A3603" w14:textId="77777777" w:rsidR="004D6AD8" w:rsidRPr="00EA5FA7" w:rsidRDefault="004D6AD8" w:rsidP="004D6AD8">
      <w:pPr>
        <w:pStyle w:val="PL"/>
        <w:rPr>
          <w:rFonts w:eastAsia="宋体"/>
          <w:snapToGrid w:val="0"/>
        </w:rPr>
      </w:pPr>
      <w:r w:rsidRPr="00EA5FA7">
        <w:rPr>
          <w:rFonts w:eastAsia="宋体"/>
          <w:snapToGrid w:val="0"/>
        </w:rPr>
        <w:t>id-SCell-ToBeSetup-List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54</w:t>
      </w:r>
    </w:p>
    <w:p w14:paraId="6A36BD72" w14:textId="77777777" w:rsidR="004D6AD8" w:rsidRPr="00EA5FA7" w:rsidRDefault="004D6AD8" w:rsidP="004D6AD8">
      <w:pPr>
        <w:pStyle w:val="PL"/>
        <w:rPr>
          <w:rFonts w:eastAsia="宋体"/>
          <w:snapToGrid w:val="0"/>
        </w:rPr>
      </w:pPr>
      <w:r w:rsidRPr="00EA5FA7">
        <w:rPr>
          <w:rFonts w:eastAsia="宋体"/>
          <w:snapToGrid w:val="0"/>
        </w:rPr>
        <w:t>id-SCell-ToBeSetupMod-Item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55</w:t>
      </w:r>
    </w:p>
    <w:p w14:paraId="510EACA2" w14:textId="77777777" w:rsidR="004D6AD8" w:rsidRPr="00EA5FA7" w:rsidRDefault="004D6AD8" w:rsidP="004D6AD8">
      <w:pPr>
        <w:pStyle w:val="PL"/>
        <w:rPr>
          <w:rFonts w:eastAsia="宋体"/>
          <w:snapToGrid w:val="0"/>
        </w:rPr>
      </w:pPr>
      <w:r w:rsidRPr="00EA5FA7">
        <w:rPr>
          <w:rFonts w:eastAsia="宋体"/>
          <w:snapToGrid w:val="0"/>
        </w:rPr>
        <w:t>id-SCell-ToBeSetupMod-List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56</w:t>
      </w:r>
    </w:p>
    <w:p w14:paraId="3B01A41C" w14:textId="77777777" w:rsidR="004D6AD8" w:rsidRPr="00EA5FA7" w:rsidRDefault="004D6AD8" w:rsidP="004D6AD8">
      <w:pPr>
        <w:pStyle w:val="PL"/>
        <w:rPr>
          <w:rFonts w:eastAsia="宋体"/>
          <w:snapToGrid w:val="0"/>
        </w:rPr>
      </w:pPr>
      <w:r w:rsidRPr="00EA5FA7">
        <w:rPr>
          <w:rFonts w:eastAsia="宋体"/>
          <w:snapToGrid w:val="0"/>
        </w:rPr>
        <w:t>id-Served-Cells-To-Add-Item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57</w:t>
      </w:r>
    </w:p>
    <w:p w14:paraId="4901972B" w14:textId="77777777" w:rsidR="004D6AD8" w:rsidRPr="00EA5FA7" w:rsidRDefault="004D6AD8" w:rsidP="004D6AD8">
      <w:pPr>
        <w:pStyle w:val="PL"/>
        <w:rPr>
          <w:rFonts w:eastAsia="宋体"/>
          <w:snapToGrid w:val="0"/>
        </w:rPr>
      </w:pPr>
      <w:r w:rsidRPr="00EA5FA7">
        <w:rPr>
          <w:rFonts w:eastAsia="宋体"/>
          <w:snapToGrid w:val="0"/>
        </w:rPr>
        <w:t>id-Served-Cells-To-Add-List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58</w:t>
      </w:r>
    </w:p>
    <w:p w14:paraId="5D113405" w14:textId="77777777" w:rsidR="004D6AD8" w:rsidRPr="00EA5FA7" w:rsidRDefault="004D6AD8" w:rsidP="004D6AD8">
      <w:pPr>
        <w:pStyle w:val="PL"/>
        <w:rPr>
          <w:rFonts w:eastAsia="宋体"/>
          <w:snapToGrid w:val="0"/>
        </w:rPr>
      </w:pPr>
      <w:r w:rsidRPr="00EA5FA7">
        <w:rPr>
          <w:rFonts w:eastAsia="宋体"/>
          <w:snapToGrid w:val="0"/>
        </w:rPr>
        <w:lastRenderedPageBreak/>
        <w:t>id-Served-Cells-To-Delete-Item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59</w:t>
      </w:r>
    </w:p>
    <w:p w14:paraId="78059721" w14:textId="77777777" w:rsidR="004D6AD8" w:rsidRPr="00EA5FA7" w:rsidRDefault="004D6AD8" w:rsidP="004D6AD8">
      <w:pPr>
        <w:pStyle w:val="PL"/>
        <w:rPr>
          <w:rFonts w:eastAsia="宋体"/>
          <w:snapToGrid w:val="0"/>
        </w:rPr>
      </w:pPr>
      <w:r w:rsidRPr="00EA5FA7">
        <w:rPr>
          <w:rFonts w:eastAsia="宋体"/>
          <w:snapToGrid w:val="0"/>
        </w:rPr>
        <w:t>id-Served-Cells-To-Delete-List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60</w:t>
      </w:r>
    </w:p>
    <w:p w14:paraId="0983BBBC" w14:textId="77777777" w:rsidR="004D6AD8" w:rsidRPr="00EA5FA7" w:rsidRDefault="004D6AD8" w:rsidP="004D6AD8">
      <w:pPr>
        <w:pStyle w:val="PL"/>
        <w:rPr>
          <w:rFonts w:eastAsia="宋体"/>
          <w:snapToGrid w:val="0"/>
        </w:rPr>
      </w:pPr>
      <w:r w:rsidRPr="00EA5FA7">
        <w:rPr>
          <w:rFonts w:eastAsia="宋体"/>
          <w:snapToGrid w:val="0"/>
        </w:rPr>
        <w:t>id-Served-Cells-To-Modify-Item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61</w:t>
      </w:r>
    </w:p>
    <w:p w14:paraId="1DC5E0C2" w14:textId="77777777" w:rsidR="004D6AD8" w:rsidRPr="00EA5FA7" w:rsidRDefault="004D6AD8" w:rsidP="004D6AD8">
      <w:pPr>
        <w:pStyle w:val="PL"/>
        <w:rPr>
          <w:rFonts w:eastAsia="宋体"/>
          <w:snapToGrid w:val="0"/>
        </w:rPr>
      </w:pPr>
      <w:r w:rsidRPr="00EA5FA7">
        <w:rPr>
          <w:rFonts w:eastAsia="宋体"/>
          <w:snapToGrid w:val="0"/>
        </w:rPr>
        <w:t>id-Served-Cells-To-Modify-List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62</w:t>
      </w:r>
    </w:p>
    <w:p w14:paraId="4B4C3490" w14:textId="77777777" w:rsidR="004D6AD8" w:rsidRPr="00EA5FA7" w:rsidRDefault="004D6AD8" w:rsidP="004D6AD8">
      <w:pPr>
        <w:pStyle w:val="PL"/>
        <w:rPr>
          <w:rFonts w:eastAsia="宋体"/>
          <w:snapToGrid w:val="0"/>
        </w:rPr>
      </w:pPr>
      <w:r w:rsidRPr="00EA5FA7">
        <w:rPr>
          <w:rFonts w:eastAsia="宋体"/>
          <w:snapToGrid w:val="0"/>
        </w:rPr>
        <w:t>id-SpCell-ID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63</w:t>
      </w:r>
    </w:p>
    <w:p w14:paraId="45895A18" w14:textId="77777777" w:rsidR="004D6AD8" w:rsidRPr="00EA5FA7" w:rsidRDefault="004D6AD8" w:rsidP="004D6AD8">
      <w:pPr>
        <w:pStyle w:val="PL"/>
        <w:rPr>
          <w:rFonts w:eastAsia="宋体"/>
          <w:snapToGrid w:val="0"/>
        </w:rPr>
      </w:pPr>
      <w:r w:rsidRPr="00EA5FA7">
        <w:rPr>
          <w:rFonts w:eastAsia="宋体"/>
          <w:snapToGrid w:val="0"/>
        </w:rPr>
        <w:t>id-SRBID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64</w:t>
      </w:r>
    </w:p>
    <w:p w14:paraId="41522622" w14:textId="77777777" w:rsidR="004D6AD8" w:rsidRPr="00EA5FA7" w:rsidRDefault="004D6AD8" w:rsidP="004D6AD8">
      <w:pPr>
        <w:pStyle w:val="PL"/>
        <w:rPr>
          <w:rFonts w:eastAsia="宋体"/>
          <w:snapToGrid w:val="0"/>
        </w:rPr>
      </w:pPr>
      <w:r w:rsidRPr="00EA5FA7">
        <w:rPr>
          <w:rFonts w:eastAsia="宋体"/>
          <w:snapToGrid w:val="0"/>
        </w:rPr>
        <w:t>id-SRBs-FailedToBeSetup-Item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65</w:t>
      </w:r>
    </w:p>
    <w:p w14:paraId="078DB0E9" w14:textId="77777777" w:rsidR="004D6AD8" w:rsidRPr="00EA5FA7" w:rsidRDefault="004D6AD8" w:rsidP="004D6AD8">
      <w:pPr>
        <w:pStyle w:val="PL"/>
        <w:rPr>
          <w:rFonts w:eastAsia="宋体"/>
          <w:snapToGrid w:val="0"/>
        </w:rPr>
      </w:pPr>
      <w:r w:rsidRPr="00EA5FA7">
        <w:rPr>
          <w:rFonts w:eastAsia="宋体"/>
          <w:snapToGrid w:val="0"/>
        </w:rPr>
        <w:t>id-SRBs-FailedToBeSetup-List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66</w:t>
      </w:r>
    </w:p>
    <w:p w14:paraId="61C883DA" w14:textId="77777777" w:rsidR="004D6AD8" w:rsidRPr="00EA5FA7" w:rsidRDefault="004D6AD8" w:rsidP="004D6AD8">
      <w:pPr>
        <w:pStyle w:val="PL"/>
        <w:rPr>
          <w:rFonts w:eastAsia="宋体"/>
          <w:snapToGrid w:val="0"/>
        </w:rPr>
      </w:pPr>
      <w:r w:rsidRPr="00EA5FA7">
        <w:rPr>
          <w:rFonts w:eastAsia="宋体"/>
          <w:snapToGrid w:val="0"/>
        </w:rPr>
        <w:t>id-SRBs-FailedToBeSetupMod-Item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67</w:t>
      </w:r>
    </w:p>
    <w:p w14:paraId="64773EA6" w14:textId="77777777" w:rsidR="004D6AD8" w:rsidRPr="00EA5FA7" w:rsidRDefault="004D6AD8" w:rsidP="004D6AD8">
      <w:pPr>
        <w:pStyle w:val="PL"/>
        <w:rPr>
          <w:rFonts w:eastAsia="宋体"/>
          <w:snapToGrid w:val="0"/>
        </w:rPr>
      </w:pPr>
      <w:r w:rsidRPr="00EA5FA7">
        <w:rPr>
          <w:rFonts w:eastAsia="宋体"/>
          <w:snapToGrid w:val="0"/>
        </w:rPr>
        <w:t>id-SRBs-FailedToBeSetupMod-List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68</w:t>
      </w:r>
    </w:p>
    <w:p w14:paraId="4DAB5B31" w14:textId="77777777" w:rsidR="004D6AD8" w:rsidRPr="00EA5FA7" w:rsidRDefault="004D6AD8" w:rsidP="004D6AD8">
      <w:pPr>
        <w:pStyle w:val="PL"/>
        <w:rPr>
          <w:rFonts w:eastAsia="宋体"/>
          <w:snapToGrid w:val="0"/>
        </w:rPr>
      </w:pPr>
      <w:r w:rsidRPr="00EA5FA7">
        <w:rPr>
          <w:rFonts w:eastAsia="宋体"/>
          <w:snapToGrid w:val="0"/>
        </w:rPr>
        <w:t>id-SRBs-Required-ToBeReleased-Item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69</w:t>
      </w:r>
    </w:p>
    <w:p w14:paraId="41D64E6D" w14:textId="77777777" w:rsidR="004D6AD8" w:rsidRPr="00EA5FA7" w:rsidRDefault="004D6AD8" w:rsidP="004D6AD8">
      <w:pPr>
        <w:pStyle w:val="PL"/>
        <w:rPr>
          <w:rFonts w:eastAsia="宋体"/>
          <w:snapToGrid w:val="0"/>
        </w:rPr>
      </w:pPr>
      <w:r w:rsidRPr="00EA5FA7">
        <w:rPr>
          <w:rFonts w:eastAsia="宋体"/>
          <w:snapToGrid w:val="0"/>
        </w:rPr>
        <w:t>id-SRBs-Required-ToBeReleased-List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70</w:t>
      </w:r>
    </w:p>
    <w:p w14:paraId="558B8D74" w14:textId="77777777" w:rsidR="004D6AD8" w:rsidRPr="00EA5FA7" w:rsidRDefault="004D6AD8" w:rsidP="004D6AD8">
      <w:pPr>
        <w:pStyle w:val="PL"/>
        <w:rPr>
          <w:rFonts w:eastAsia="宋体"/>
          <w:snapToGrid w:val="0"/>
        </w:rPr>
      </w:pPr>
      <w:r w:rsidRPr="00EA5FA7">
        <w:rPr>
          <w:rFonts w:eastAsia="宋体"/>
          <w:snapToGrid w:val="0"/>
        </w:rPr>
        <w:t>id-SRBs-ToBeReleased-Item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71</w:t>
      </w:r>
    </w:p>
    <w:p w14:paraId="65BE7D85" w14:textId="77777777" w:rsidR="004D6AD8" w:rsidRPr="00EA5FA7" w:rsidRDefault="004D6AD8" w:rsidP="004D6AD8">
      <w:pPr>
        <w:pStyle w:val="PL"/>
        <w:rPr>
          <w:rFonts w:eastAsia="宋体"/>
          <w:snapToGrid w:val="0"/>
        </w:rPr>
      </w:pPr>
      <w:r w:rsidRPr="00EA5FA7">
        <w:rPr>
          <w:rFonts w:eastAsia="宋体"/>
          <w:snapToGrid w:val="0"/>
        </w:rPr>
        <w:t>id-SRBs-ToBeReleased-List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72</w:t>
      </w:r>
    </w:p>
    <w:p w14:paraId="57E2441C" w14:textId="77777777" w:rsidR="004D6AD8" w:rsidRPr="00EA5FA7" w:rsidRDefault="004D6AD8" w:rsidP="004D6AD8">
      <w:pPr>
        <w:pStyle w:val="PL"/>
        <w:rPr>
          <w:rFonts w:eastAsia="宋体"/>
          <w:snapToGrid w:val="0"/>
        </w:rPr>
      </w:pPr>
      <w:r w:rsidRPr="00EA5FA7">
        <w:rPr>
          <w:rFonts w:eastAsia="宋体"/>
          <w:snapToGrid w:val="0"/>
        </w:rPr>
        <w:t>id-SRBs-ToBeSetup-Item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73</w:t>
      </w:r>
    </w:p>
    <w:p w14:paraId="1E5BDC7C" w14:textId="77777777" w:rsidR="004D6AD8" w:rsidRPr="00EA5FA7" w:rsidRDefault="004D6AD8" w:rsidP="004D6AD8">
      <w:pPr>
        <w:pStyle w:val="PL"/>
        <w:rPr>
          <w:rFonts w:eastAsia="宋体"/>
          <w:snapToGrid w:val="0"/>
        </w:rPr>
      </w:pPr>
      <w:r w:rsidRPr="00EA5FA7">
        <w:rPr>
          <w:rFonts w:eastAsia="宋体"/>
          <w:snapToGrid w:val="0"/>
        </w:rPr>
        <w:t>id-SRBs-ToBeSetup-List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74</w:t>
      </w:r>
    </w:p>
    <w:p w14:paraId="4526539E" w14:textId="77777777" w:rsidR="004D6AD8" w:rsidRPr="00EA5FA7" w:rsidRDefault="004D6AD8" w:rsidP="004D6AD8">
      <w:pPr>
        <w:pStyle w:val="PL"/>
        <w:rPr>
          <w:rFonts w:eastAsia="宋体"/>
          <w:snapToGrid w:val="0"/>
        </w:rPr>
      </w:pPr>
      <w:r w:rsidRPr="00EA5FA7">
        <w:rPr>
          <w:rFonts w:eastAsia="宋体"/>
          <w:snapToGrid w:val="0"/>
        </w:rPr>
        <w:t>id-SRBs-ToBeSetupMod-Item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75</w:t>
      </w:r>
    </w:p>
    <w:p w14:paraId="6A62B4AE" w14:textId="77777777" w:rsidR="004D6AD8" w:rsidRPr="00EA5FA7" w:rsidRDefault="004D6AD8" w:rsidP="004D6AD8">
      <w:pPr>
        <w:pStyle w:val="PL"/>
        <w:rPr>
          <w:rFonts w:eastAsia="宋体"/>
          <w:snapToGrid w:val="0"/>
        </w:rPr>
      </w:pPr>
      <w:r w:rsidRPr="00EA5FA7">
        <w:rPr>
          <w:rFonts w:eastAsia="宋体"/>
          <w:snapToGrid w:val="0"/>
        </w:rPr>
        <w:t>id-SRBs-ToBeSetupMod-List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76</w:t>
      </w:r>
    </w:p>
    <w:p w14:paraId="67BA60B5" w14:textId="77777777" w:rsidR="004D6AD8" w:rsidRPr="00EA5FA7" w:rsidRDefault="004D6AD8" w:rsidP="004D6AD8">
      <w:pPr>
        <w:pStyle w:val="PL"/>
        <w:rPr>
          <w:rFonts w:eastAsia="宋体"/>
          <w:snapToGrid w:val="0"/>
        </w:rPr>
      </w:pPr>
      <w:r w:rsidRPr="00EA5FA7">
        <w:rPr>
          <w:rFonts w:eastAsia="宋体"/>
          <w:snapToGrid w:val="0"/>
        </w:rPr>
        <w:t>id-TimeToWait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77</w:t>
      </w:r>
    </w:p>
    <w:p w14:paraId="741CF65D" w14:textId="77777777" w:rsidR="004D6AD8" w:rsidRPr="00EA5FA7" w:rsidRDefault="004D6AD8" w:rsidP="004D6AD8">
      <w:pPr>
        <w:pStyle w:val="PL"/>
        <w:rPr>
          <w:rFonts w:eastAsia="宋体"/>
          <w:snapToGrid w:val="0"/>
        </w:rPr>
      </w:pPr>
      <w:r w:rsidRPr="00EA5FA7">
        <w:rPr>
          <w:rFonts w:eastAsia="宋体"/>
          <w:snapToGrid w:val="0"/>
        </w:rPr>
        <w:t>id-TransactionID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78</w:t>
      </w:r>
    </w:p>
    <w:p w14:paraId="16243C3B" w14:textId="77777777" w:rsidR="004D6AD8" w:rsidRPr="00EA5FA7" w:rsidRDefault="004D6AD8" w:rsidP="004D6AD8">
      <w:pPr>
        <w:pStyle w:val="PL"/>
        <w:rPr>
          <w:rFonts w:eastAsia="宋体"/>
          <w:snapToGrid w:val="0"/>
        </w:rPr>
      </w:pPr>
      <w:r w:rsidRPr="00EA5FA7">
        <w:rPr>
          <w:rFonts w:eastAsia="宋体"/>
          <w:snapToGrid w:val="0"/>
        </w:rPr>
        <w:t>id-Transmission</w:t>
      </w:r>
      <w:r w:rsidRPr="00EA5FA7">
        <w:rPr>
          <w:snapToGrid w:val="0"/>
        </w:rPr>
        <w:t>Action</w:t>
      </w:r>
      <w:r w:rsidRPr="00EA5FA7">
        <w:rPr>
          <w:rFonts w:eastAsia="宋体"/>
          <w:snapToGrid w:val="0"/>
        </w:rPr>
        <w:t>Indicator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79</w:t>
      </w:r>
    </w:p>
    <w:p w14:paraId="07277363" w14:textId="77777777" w:rsidR="004D6AD8" w:rsidRPr="00EA5FA7" w:rsidRDefault="004D6AD8" w:rsidP="004D6AD8">
      <w:pPr>
        <w:pStyle w:val="PL"/>
        <w:rPr>
          <w:rFonts w:eastAsia="宋体"/>
          <w:snapToGrid w:val="0"/>
        </w:rPr>
      </w:pPr>
      <w:r w:rsidRPr="00EA5FA7">
        <w:rPr>
          <w:rFonts w:eastAsia="宋体"/>
          <w:snapToGrid w:val="0"/>
        </w:rPr>
        <w:t xml:space="preserve">id-UE-associatedLogicalF1-ConnectionItem </w:t>
      </w:r>
      <w:r w:rsidRPr="00EA5FA7">
        <w:rPr>
          <w:rFonts w:eastAsia="宋体"/>
          <w:snapToGrid w:val="0"/>
        </w:rPr>
        <w:tab/>
      </w:r>
      <w:r w:rsidRPr="00EA5FA7">
        <w:rPr>
          <w:rFonts w:eastAsia="宋体"/>
          <w:snapToGrid w:val="0"/>
        </w:rPr>
        <w:tab/>
      </w:r>
      <w:r w:rsidRPr="00EA5FA7">
        <w:rPr>
          <w:rFonts w:eastAsia="宋体"/>
          <w:snapToGrid w:val="0"/>
        </w:rPr>
        <w:tab/>
        <w:t>ProtocolIE-ID ::= 80</w:t>
      </w:r>
    </w:p>
    <w:p w14:paraId="0F82492D" w14:textId="77777777" w:rsidR="004D6AD8" w:rsidRPr="00EA5FA7" w:rsidRDefault="004D6AD8" w:rsidP="004D6AD8">
      <w:pPr>
        <w:pStyle w:val="PL"/>
        <w:rPr>
          <w:rFonts w:eastAsia="宋体"/>
          <w:snapToGrid w:val="0"/>
        </w:rPr>
      </w:pPr>
      <w:r w:rsidRPr="00EA5FA7">
        <w:rPr>
          <w:rFonts w:eastAsia="宋体"/>
          <w:snapToGrid w:val="0"/>
        </w:rPr>
        <w:t>id-UE-associatedLogicalF1-ConnectionListResAck</w:t>
      </w:r>
      <w:r w:rsidRPr="00EA5FA7">
        <w:rPr>
          <w:rFonts w:eastAsia="宋体"/>
          <w:snapToGrid w:val="0"/>
        </w:rPr>
        <w:tab/>
      </w:r>
      <w:r w:rsidRPr="00EA5FA7">
        <w:rPr>
          <w:rFonts w:eastAsia="宋体"/>
          <w:snapToGrid w:val="0"/>
        </w:rPr>
        <w:tab/>
        <w:t>ProtocolIE-ID ::= 81</w:t>
      </w:r>
    </w:p>
    <w:p w14:paraId="143DFD45" w14:textId="77777777" w:rsidR="004D6AD8" w:rsidRPr="00EA5FA7" w:rsidRDefault="004D6AD8" w:rsidP="004D6AD8">
      <w:pPr>
        <w:pStyle w:val="PL"/>
        <w:rPr>
          <w:rFonts w:eastAsia="宋体"/>
          <w:snapToGrid w:val="0"/>
        </w:rPr>
      </w:pPr>
      <w:r w:rsidRPr="00EA5FA7">
        <w:rPr>
          <w:rFonts w:eastAsia="宋体"/>
          <w:snapToGrid w:val="0"/>
        </w:rPr>
        <w:t>id-gNB-CU-Name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82</w:t>
      </w:r>
    </w:p>
    <w:p w14:paraId="292A0334" w14:textId="77777777" w:rsidR="004D6AD8" w:rsidRPr="00EA5FA7" w:rsidRDefault="004D6AD8" w:rsidP="004D6AD8">
      <w:pPr>
        <w:pStyle w:val="PL"/>
        <w:rPr>
          <w:rFonts w:eastAsia="宋体"/>
          <w:snapToGrid w:val="0"/>
        </w:rPr>
      </w:pPr>
      <w:r w:rsidRPr="00EA5FA7">
        <w:rPr>
          <w:rFonts w:eastAsia="宋体"/>
          <w:snapToGrid w:val="0"/>
        </w:rPr>
        <w:t>id-SCell-FailedtoSetup-List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83</w:t>
      </w:r>
    </w:p>
    <w:p w14:paraId="4BC9B223" w14:textId="77777777" w:rsidR="004D6AD8" w:rsidRPr="00EA5FA7" w:rsidRDefault="004D6AD8" w:rsidP="004D6AD8">
      <w:pPr>
        <w:pStyle w:val="PL"/>
        <w:rPr>
          <w:rFonts w:eastAsia="宋体"/>
          <w:snapToGrid w:val="0"/>
        </w:rPr>
      </w:pPr>
      <w:r w:rsidRPr="00EA5FA7">
        <w:rPr>
          <w:rFonts w:eastAsia="宋体"/>
          <w:snapToGrid w:val="0"/>
        </w:rPr>
        <w:t>id-SCell-FailedtoSetup-Item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84</w:t>
      </w:r>
    </w:p>
    <w:p w14:paraId="13C3D72A" w14:textId="77777777" w:rsidR="004D6AD8" w:rsidRPr="00EA5FA7" w:rsidRDefault="004D6AD8" w:rsidP="004D6AD8">
      <w:pPr>
        <w:pStyle w:val="PL"/>
        <w:rPr>
          <w:rFonts w:eastAsia="宋体"/>
          <w:snapToGrid w:val="0"/>
        </w:rPr>
      </w:pPr>
      <w:r w:rsidRPr="00EA5FA7">
        <w:rPr>
          <w:rFonts w:eastAsia="宋体"/>
          <w:snapToGrid w:val="0"/>
        </w:rPr>
        <w:t>id-SCell-FailedtoSetupMod-List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85</w:t>
      </w:r>
    </w:p>
    <w:p w14:paraId="5B220FB1" w14:textId="77777777" w:rsidR="004D6AD8" w:rsidRPr="00EA5FA7" w:rsidRDefault="004D6AD8" w:rsidP="004D6AD8">
      <w:pPr>
        <w:pStyle w:val="PL"/>
        <w:rPr>
          <w:rFonts w:eastAsia="宋体"/>
          <w:snapToGrid w:val="0"/>
        </w:rPr>
      </w:pPr>
      <w:r w:rsidRPr="00EA5FA7">
        <w:rPr>
          <w:rFonts w:eastAsia="宋体"/>
          <w:snapToGrid w:val="0"/>
        </w:rPr>
        <w:t>id-SCell-FailedtoSetupMod-Item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86</w:t>
      </w:r>
    </w:p>
    <w:p w14:paraId="44C0E44C" w14:textId="77777777" w:rsidR="004D6AD8" w:rsidRPr="00EA5FA7" w:rsidRDefault="004D6AD8" w:rsidP="004D6AD8">
      <w:pPr>
        <w:pStyle w:val="PL"/>
        <w:rPr>
          <w:rFonts w:eastAsia="宋体"/>
          <w:snapToGrid w:val="0"/>
        </w:rPr>
      </w:pPr>
      <w:r w:rsidRPr="00EA5FA7">
        <w:rPr>
          <w:rFonts w:eastAsia="宋体"/>
          <w:snapToGrid w:val="0"/>
        </w:rPr>
        <w:t xml:space="preserve">id-RRCReconfigurationCompleteIndicator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87</w:t>
      </w:r>
    </w:p>
    <w:p w14:paraId="37032023" w14:textId="77777777" w:rsidR="004D6AD8" w:rsidRPr="00EA5FA7" w:rsidRDefault="004D6AD8" w:rsidP="004D6AD8">
      <w:pPr>
        <w:pStyle w:val="PL"/>
        <w:rPr>
          <w:rFonts w:eastAsia="宋体"/>
          <w:snapToGrid w:val="0"/>
        </w:rPr>
      </w:pPr>
      <w:r w:rsidRPr="00EA5FA7">
        <w:rPr>
          <w:rFonts w:eastAsia="宋体"/>
          <w:snapToGrid w:val="0"/>
        </w:rPr>
        <w:t>id-Cells-Status-Item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88</w:t>
      </w:r>
    </w:p>
    <w:p w14:paraId="0DF4A11B" w14:textId="77777777" w:rsidR="004D6AD8" w:rsidRPr="00EA5FA7" w:rsidRDefault="004D6AD8" w:rsidP="004D6AD8">
      <w:pPr>
        <w:pStyle w:val="PL"/>
        <w:rPr>
          <w:rFonts w:eastAsia="宋体"/>
          <w:snapToGrid w:val="0"/>
        </w:rPr>
      </w:pPr>
      <w:r w:rsidRPr="00EA5FA7">
        <w:rPr>
          <w:rFonts w:eastAsia="宋体"/>
          <w:snapToGrid w:val="0"/>
        </w:rPr>
        <w:t>id-Cells-Status-List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89</w:t>
      </w:r>
    </w:p>
    <w:p w14:paraId="7CD539BC" w14:textId="77777777" w:rsidR="004D6AD8" w:rsidRPr="00EA5FA7" w:rsidRDefault="004D6AD8" w:rsidP="004D6AD8">
      <w:pPr>
        <w:pStyle w:val="PL"/>
        <w:rPr>
          <w:rFonts w:eastAsia="宋体"/>
          <w:snapToGrid w:val="0"/>
        </w:rPr>
      </w:pPr>
      <w:r w:rsidRPr="00EA5FA7">
        <w:rPr>
          <w:rFonts w:eastAsia="宋体"/>
          <w:snapToGrid w:val="0"/>
        </w:rPr>
        <w:t>id-Candidate-SpCell-List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90</w:t>
      </w:r>
    </w:p>
    <w:p w14:paraId="1B14D297" w14:textId="77777777" w:rsidR="004D6AD8" w:rsidRPr="00EA5FA7" w:rsidRDefault="004D6AD8" w:rsidP="004D6AD8">
      <w:pPr>
        <w:pStyle w:val="PL"/>
        <w:rPr>
          <w:rFonts w:eastAsia="宋体"/>
          <w:snapToGrid w:val="0"/>
        </w:rPr>
      </w:pPr>
      <w:r w:rsidRPr="00EA5FA7">
        <w:rPr>
          <w:rFonts w:eastAsia="宋体"/>
          <w:snapToGrid w:val="0"/>
        </w:rPr>
        <w:t>id-Candidate-SpCell-Item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91</w:t>
      </w:r>
    </w:p>
    <w:p w14:paraId="08DFB6E9" w14:textId="77777777" w:rsidR="004D6AD8" w:rsidRPr="00EA5FA7" w:rsidRDefault="004D6AD8" w:rsidP="004D6AD8">
      <w:pPr>
        <w:pStyle w:val="PL"/>
        <w:rPr>
          <w:rFonts w:eastAsia="宋体"/>
          <w:snapToGrid w:val="0"/>
        </w:rPr>
      </w:pPr>
      <w:r w:rsidRPr="00EA5FA7">
        <w:rPr>
          <w:rFonts w:eastAsia="宋体"/>
          <w:snapToGrid w:val="0"/>
        </w:rPr>
        <w:t>id-Potential-SpCell-List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92</w:t>
      </w:r>
    </w:p>
    <w:p w14:paraId="0978CA23" w14:textId="77777777" w:rsidR="004D6AD8" w:rsidRPr="00EA5FA7" w:rsidRDefault="004D6AD8" w:rsidP="004D6AD8">
      <w:pPr>
        <w:pStyle w:val="PL"/>
        <w:rPr>
          <w:rFonts w:eastAsia="宋体"/>
          <w:snapToGrid w:val="0"/>
        </w:rPr>
      </w:pPr>
      <w:r w:rsidRPr="00EA5FA7">
        <w:rPr>
          <w:rFonts w:eastAsia="宋体"/>
          <w:snapToGrid w:val="0"/>
        </w:rPr>
        <w:t>id-Potential-SpCell-Item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93</w:t>
      </w:r>
    </w:p>
    <w:p w14:paraId="79EF4ABF" w14:textId="77777777" w:rsidR="004D6AD8" w:rsidRPr="00EA5FA7" w:rsidRDefault="004D6AD8" w:rsidP="004D6AD8">
      <w:pPr>
        <w:pStyle w:val="PL"/>
        <w:rPr>
          <w:rFonts w:eastAsia="宋体"/>
          <w:snapToGrid w:val="0"/>
        </w:rPr>
      </w:pPr>
      <w:r w:rsidRPr="00EA5FA7">
        <w:rPr>
          <w:rFonts w:eastAsia="宋体"/>
          <w:snapToGrid w:val="0"/>
        </w:rPr>
        <w:t>id-FullConfiguration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94</w:t>
      </w:r>
    </w:p>
    <w:p w14:paraId="6C137DC4" w14:textId="77777777" w:rsidR="004D6AD8" w:rsidRPr="00EA5FA7" w:rsidRDefault="004D6AD8" w:rsidP="004D6AD8">
      <w:pPr>
        <w:pStyle w:val="PL"/>
        <w:rPr>
          <w:rFonts w:eastAsia="宋体"/>
          <w:snapToGrid w:val="0"/>
        </w:rPr>
      </w:pPr>
      <w:r w:rsidRPr="00EA5FA7">
        <w:rPr>
          <w:rFonts w:eastAsia="宋体"/>
          <w:snapToGrid w:val="0"/>
        </w:rPr>
        <w:t>id-C-RNTI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95</w:t>
      </w:r>
    </w:p>
    <w:p w14:paraId="42CCB620" w14:textId="77777777" w:rsidR="004D6AD8" w:rsidRPr="00EA5FA7" w:rsidRDefault="004D6AD8" w:rsidP="004D6AD8">
      <w:pPr>
        <w:pStyle w:val="PL"/>
        <w:rPr>
          <w:rFonts w:eastAsia="宋体"/>
          <w:snapToGrid w:val="0"/>
        </w:rPr>
      </w:pPr>
      <w:r w:rsidRPr="00EA5FA7">
        <w:rPr>
          <w:rFonts w:eastAsia="宋体"/>
          <w:snapToGrid w:val="0"/>
        </w:rPr>
        <w:t>id-SpCellULConfigured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96</w:t>
      </w:r>
    </w:p>
    <w:p w14:paraId="4273AF15" w14:textId="77777777" w:rsidR="004D6AD8" w:rsidRPr="00EA5FA7" w:rsidRDefault="004D6AD8" w:rsidP="004D6AD8">
      <w:pPr>
        <w:pStyle w:val="PL"/>
        <w:rPr>
          <w:rFonts w:eastAsia="宋体"/>
          <w:snapToGrid w:val="0"/>
        </w:rPr>
      </w:pPr>
      <w:r w:rsidRPr="00EA5FA7">
        <w:rPr>
          <w:rFonts w:eastAsia="宋体"/>
          <w:snapToGrid w:val="0"/>
        </w:rPr>
        <w:t>id-InactivityMonitoringRequest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97</w:t>
      </w:r>
    </w:p>
    <w:p w14:paraId="6B10A114" w14:textId="77777777" w:rsidR="004D6AD8" w:rsidRPr="00EA5FA7" w:rsidRDefault="004D6AD8" w:rsidP="004D6AD8">
      <w:pPr>
        <w:pStyle w:val="PL"/>
        <w:rPr>
          <w:rFonts w:eastAsia="宋体"/>
          <w:snapToGrid w:val="0"/>
        </w:rPr>
      </w:pPr>
      <w:r w:rsidRPr="00EA5FA7">
        <w:rPr>
          <w:rFonts w:eastAsia="宋体"/>
          <w:snapToGrid w:val="0"/>
        </w:rPr>
        <w:t>id-InactivityMonitoringResponse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98</w:t>
      </w:r>
    </w:p>
    <w:p w14:paraId="78005E0B" w14:textId="77777777" w:rsidR="004D6AD8" w:rsidRPr="00EA5FA7" w:rsidRDefault="004D6AD8" w:rsidP="004D6AD8">
      <w:pPr>
        <w:pStyle w:val="PL"/>
        <w:rPr>
          <w:rFonts w:eastAsia="宋体"/>
          <w:snapToGrid w:val="0"/>
        </w:rPr>
      </w:pPr>
      <w:r w:rsidRPr="00EA5FA7">
        <w:rPr>
          <w:rFonts w:eastAsia="宋体"/>
          <w:snapToGrid w:val="0"/>
        </w:rPr>
        <w:t>id-DRB-Activity-Item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99</w:t>
      </w:r>
    </w:p>
    <w:p w14:paraId="4124CDD9" w14:textId="77777777" w:rsidR="004D6AD8" w:rsidRPr="00EA5FA7" w:rsidRDefault="004D6AD8" w:rsidP="004D6AD8">
      <w:pPr>
        <w:pStyle w:val="PL"/>
        <w:rPr>
          <w:rFonts w:eastAsia="宋体"/>
          <w:snapToGrid w:val="0"/>
        </w:rPr>
      </w:pPr>
      <w:r w:rsidRPr="00EA5FA7">
        <w:rPr>
          <w:rFonts w:eastAsia="宋体"/>
          <w:snapToGrid w:val="0"/>
        </w:rPr>
        <w:t>id-DRB-Activity-List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100</w:t>
      </w:r>
    </w:p>
    <w:p w14:paraId="3BF9CF6E" w14:textId="77777777" w:rsidR="004D6AD8" w:rsidRPr="00EA5FA7" w:rsidRDefault="004D6AD8" w:rsidP="004D6AD8">
      <w:pPr>
        <w:pStyle w:val="PL"/>
        <w:rPr>
          <w:rFonts w:eastAsia="宋体"/>
          <w:snapToGrid w:val="0"/>
        </w:rPr>
      </w:pPr>
      <w:r w:rsidRPr="00EA5FA7">
        <w:rPr>
          <w:rFonts w:eastAsia="宋体"/>
          <w:snapToGrid w:val="0"/>
        </w:rPr>
        <w:t>id-EUTRA-NR-CellResourceCoordinationReq-Container</w:t>
      </w:r>
      <w:r w:rsidRPr="00EA5FA7">
        <w:rPr>
          <w:rFonts w:eastAsia="宋体"/>
          <w:snapToGrid w:val="0"/>
        </w:rPr>
        <w:tab/>
        <w:t>ProtocolIE-ID ::= 101</w:t>
      </w:r>
    </w:p>
    <w:p w14:paraId="79978161" w14:textId="77777777" w:rsidR="004D6AD8" w:rsidRPr="00EA5FA7" w:rsidRDefault="004D6AD8" w:rsidP="004D6AD8">
      <w:pPr>
        <w:pStyle w:val="PL"/>
        <w:rPr>
          <w:rFonts w:eastAsia="宋体"/>
          <w:snapToGrid w:val="0"/>
        </w:rPr>
      </w:pPr>
      <w:r w:rsidRPr="00EA5FA7">
        <w:rPr>
          <w:rFonts w:eastAsia="宋体"/>
          <w:snapToGrid w:val="0"/>
        </w:rPr>
        <w:t>id-EUTRA-NR-CellResourceCoordinationReqAck-Container</w:t>
      </w:r>
      <w:r w:rsidRPr="00EA5FA7">
        <w:rPr>
          <w:rFonts w:eastAsia="宋体"/>
          <w:snapToGrid w:val="0"/>
        </w:rPr>
        <w:tab/>
        <w:t>ProtocolIE-ID ::= 102</w:t>
      </w:r>
    </w:p>
    <w:p w14:paraId="444B5EF3" w14:textId="77777777" w:rsidR="004D6AD8" w:rsidRPr="00EA5FA7" w:rsidRDefault="004D6AD8" w:rsidP="004D6AD8">
      <w:pPr>
        <w:pStyle w:val="PL"/>
        <w:rPr>
          <w:rFonts w:eastAsia="宋体"/>
          <w:snapToGrid w:val="0"/>
        </w:rPr>
      </w:pPr>
      <w:r w:rsidRPr="00EA5FA7">
        <w:rPr>
          <w:rFonts w:eastAsia="宋体"/>
          <w:snapToGrid w:val="0"/>
        </w:rPr>
        <w:t>id-Protected-EUTRA-Resources-List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105</w:t>
      </w:r>
    </w:p>
    <w:p w14:paraId="1A865BBC" w14:textId="77777777" w:rsidR="004D6AD8" w:rsidRPr="00EA5FA7" w:rsidRDefault="004D6AD8" w:rsidP="004D6AD8">
      <w:pPr>
        <w:pStyle w:val="PL"/>
        <w:rPr>
          <w:rFonts w:eastAsia="宋体"/>
          <w:snapToGrid w:val="0"/>
        </w:rPr>
      </w:pPr>
      <w:r w:rsidRPr="00EA5FA7">
        <w:rPr>
          <w:rFonts w:eastAsia="宋体"/>
          <w:snapToGrid w:val="0"/>
        </w:rPr>
        <w:t xml:space="preserve">id-RequestType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106</w:t>
      </w:r>
    </w:p>
    <w:p w14:paraId="2F79EB67" w14:textId="77777777" w:rsidR="004D6AD8" w:rsidRPr="00EA5FA7" w:rsidRDefault="004D6AD8" w:rsidP="004D6AD8">
      <w:pPr>
        <w:pStyle w:val="PL"/>
        <w:rPr>
          <w:rFonts w:eastAsia="宋体"/>
          <w:snapToGrid w:val="0"/>
        </w:rPr>
      </w:pPr>
      <w:r w:rsidRPr="00EA5FA7">
        <w:rPr>
          <w:rFonts w:eastAsia="宋体"/>
          <w:snapToGrid w:val="0"/>
        </w:rPr>
        <w:t>id-ServCellIndex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ProtocolIE-ID ::= 107 </w:t>
      </w:r>
    </w:p>
    <w:p w14:paraId="7348996B" w14:textId="77777777" w:rsidR="004D6AD8" w:rsidRPr="00EA5FA7" w:rsidRDefault="004D6AD8" w:rsidP="004D6AD8">
      <w:pPr>
        <w:pStyle w:val="PL"/>
        <w:rPr>
          <w:rFonts w:eastAsia="宋体"/>
          <w:snapToGrid w:val="0"/>
        </w:rPr>
      </w:pPr>
      <w:r w:rsidRPr="00EA5FA7">
        <w:rPr>
          <w:rFonts w:eastAsia="宋体"/>
          <w:snapToGrid w:val="0"/>
        </w:rPr>
        <w:t>id-RAT-FrequencyPriorityInformation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108</w:t>
      </w:r>
    </w:p>
    <w:p w14:paraId="43329741" w14:textId="77777777" w:rsidR="004D6AD8" w:rsidRPr="00EA5FA7" w:rsidRDefault="004D6AD8" w:rsidP="004D6AD8">
      <w:pPr>
        <w:pStyle w:val="PL"/>
        <w:rPr>
          <w:rFonts w:eastAsia="宋体"/>
          <w:snapToGrid w:val="0"/>
        </w:rPr>
      </w:pPr>
      <w:r w:rsidRPr="00EA5FA7">
        <w:rPr>
          <w:rFonts w:eastAsia="宋体"/>
          <w:snapToGrid w:val="0"/>
        </w:rPr>
        <w:t>id-ExecuteDuplication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109</w:t>
      </w:r>
    </w:p>
    <w:p w14:paraId="06E17C59" w14:textId="77777777" w:rsidR="004D6AD8" w:rsidRPr="00EA5FA7" w:rsidRDefault="004D6AD8" w:rsidP="004D6AD8">
      <w:pPr>
        <w:pStyle w:val="PL"/>
        <w:rPr>
          <w:rFonts w:eastAsia="宋体"/>
          <w:snapToGrid w:val="0"/>
        </w:rPr>
      </w:pPr>
      <w:r w:rsidRPr="00EA5FA7">
        <w:rPr>
          <w:rFonts w:eastAsia="宋体"/>
          <w:snapToGrid w:val="0"/>
        </w:rPr>
        <w:t>id-NRCGI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111</w:t>
      </w:r>
    </w:p>
    <w:p w14:paraId="136C0CBF" w14:textId="77777777" w:rsidR="004D6AD8" w:rsidRPr="00EA5FA7" w:rsidRDefault="004D6AD8" w:rsidP="004D6AD8">
      <w:pPr>
        <w:pStyle w:val="PL"/>
        <w:rPr>
          <w:rFonts w:eastAsia="宋体"/>
          <w:snapToGrid w:val="0"/>
        </w:rPr>
      </w:pPr>
      <w:r w:rsidRPr="00EA5FA7">
        <w:rPr>
          <w:rFonts w:eastAsia="宋体"/>
          <w:snapToGrid w:val="0"/>
        </w:rPr>
        <w:t>id-PagingCell-Item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112</w:t>
      </w:r>
    </w:p>
    <w:p w14:paraId="3331A785" w14:textId="77777777" w:rsidR="004D6AD8" w:rsidRPr="00EA5FA7" w:rsidRDefault="004D6AD8" w:rsidP="004D6AD8">
      <w:pPr>
        <w:pStyle w:val="PL"/>
        <w:rPr>
          <w:rFonts w:eastAsia="宋体"/>
          <w:snapToGrid w:val="0"/>
        </w:rPr>
      </w:pPr>
      <w:r w:rsidRPr="00EA5FA7">
        <w:rPr>
          <w:rFonts w:eastAsia="宋体"/>
          <w:snapToGrid w:val="0"/>
        </w:rPr>
        <w:t>id-PagingCell-List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113</w:t>
      </w:r>
    </w:p>
    <w:p w14:paraId="12F472A2" w14:textId="77777777" w:rsidR="004D6AD8" w:rsidRPr="00EA5FA7" w:rsidRDefault="004D6AD8" w:rsidP="004D6AD8">
      <w:pPr>
        <w:pStyle w:val="PL"/>
        <w:rPr>
          <w:rFonts w:eastAsia="宋体"/>
          <w:snapToGrid w:val="0"/>
        </w:rPr>
      </w:pPr>
      <w:r w:rsidRPr="00EA5FA7">
        <w:rPr>
          <w:rFonts w:eastAsia="宋体"/>
          <w:snapToGrid w:val="0"/>
        </w:rPr>
        <w:t>id-PagingDRX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114</w:t>
      </w:r>
    </w:p>
    <w:p w14:paraId="46DE781C" w14:textId="77777777" w:rsidR="004D6AD8" w:rsidRPr="00EA5FA7" w:rsidRDefault="004D6AD8" w:rsidP="004D6AD8">
      <w:pPr>
        <w:pStyle w:val="PL"/>
        <w:rPr>
          <w:rFonts w:eastAsia="宋体"/>
          <w:snapToGrid w:val="0"/>
        </w:rPr>
      </w:pPr>
      <w:r w:rsidRPr="00EA5FA7">
        <w:rPr>
          <w:rFonts w:eastAsia="宋体"/>
          <w:snapToGrid w:val="0"/>
        </w:rPr>
        <w:lastRenderedPageBreak/>
        <w:t xml:space="preserve">id-PagingPriority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115</w:t>
      </w:r>
    </w:p>
    <w:p w14:paraId="5FB29A0B" w14:textId="77777777" w:rsidR="004D6AD8" w:rsidRPr="00EA5FA7" w:rsidRDefault="004D6AD8" w:rsidP="004D6AD8">
      <w:pPr>
        <w:pStyle w:val="PL"/>
        <w:rPr>
          <w:rFonts w:eastAsia="宋体"/>
          <w:snapToGrid w:val="0"/>
        </w:rPr>
      </w:pPr>
      <w:r w:rsidRPr="00EA5FA7">
        <w:rPr>
          <w:rFonts w:eastAsia="宋体"/>
          <w:snapToGrid w:val="0"/>
        </w:rPr>
        <w:t>id-SItype-List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116</w:t>
      </w:r>
    </w:p>
    <w:p w14:paraId="61CC89F6" w14:textId="77777777" w:rsidR="004D6AD8" w:rsidRPr="00EA5FA7" w:rsidRDefault="004D6AD8" w:rsidP="004D6AD8">
      <w:pPr>
        <w:pStyle w:val="PL"/>
        <w:rPr>
          <w:rFonts w:eastAsia="宋体"/>
          <w:snapToGrid w:val="0"/>
        </w:rPr>
      </w:pPr>
      <w:r w:rsidRPr="00EA5FA7">
        <w:rPr>
          <w:rFonts w:eastAsia="宋体"/>
          <w:snapToGrid w:val="0"/>
        </w:rPr>
        <w:t>id-UEIdentityIndexValue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117</w:t>
      </w:r>
    </w:p>
    <w:p w14:paraId="7ED586C5" w14:textId="77777777" w:rsidR="004D6AD8" w:rsidRPr="00EA5FA7" w:rsidRDefault="004D6AD8" w:rsidP="004D6AD8">
      <w:pPr>
        <w:pStyle w:val="PL"/>
        <w:rPr>
          <w:rFonts w:eastAsia="宋体"/>
          <w:snapToGrid w:val="0"/>
        </w:rPr>
      </w:pPr>
      <w:r w:rsidRPr="00EA5FA7">
        <w:rPr>
          <w:rFonts w:eastAsia="宋体"/>
          <w:snapToGrid w:val="0"/>
        </w:rPr>
        <w:t>id-gNB-CUSystemInformation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118</w:t>
      </w:r>
    </w:p>
    <w:p w14:paraId="60A01CB0" w14:textId="77777777" w:rsidR="004D6AD8" w:rsidRPr="00EA5FA7" w:rsidRDefault="004D6AD8" w:rsidP="004D6AD8">
      <w:pPr>
        <w:pStyle w:val="PL"/>
        <w:rPr>
          <w:rFonts w:eastAsia="宋体"/>
          <w:snapToGrid w:val="0"/>
        </w:rPr>
      </w:pPr>
      <w:r w:rsidRPr="00EA5FA7">
        <w:rPr>
          <w:rFonts w:eastAsia="宋体"/>
          <w:snapToGrid w:val="0"/>
        </w:rPr>
        <w:t>id-HandoverPreparationInformation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119</w:t>
      </w:r>
    </w:p>
    <w:p w14:paraId="79798624" w14:textId="77777777" w:rsidR="004D6AD8" w:rsidRPr="00EA5FA7" w:rsidRDefault="004D6AD8" w:rsidP="004D6AD8">
      <w:pPr>
        <w:pStyle w:val="PL"/>
        <w:rPr>
          <w:rFonts w:eastAsia="宋体"/>
          <w:snapToGrid w:val="0"/>
        </w:rPr>
      </w:pPr>
      <w:r w:rsidRPr="00EA5FA7">
        <w:rPr>
          <w:rFonts w:eastAsia="宋体"/>
          <w:snapToGrid w:val="0"/>
        </w:rPr>
        <w:t>id-GNB-CU-TNL-Association-To-Add-Item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120</w:t>
      </w:r>
    </w:p>
    <w:p w14:paraId="461C1D19" w14:textId="77777777" w:rsidR="004D6AD8" w:rsidRPr="00EA5FA7" w:rsidRDefault="004D6AD8" w:rsidP="004D6AD8">
      <w:pPr>
        <w:pStyle w:val="PL"/>
        <w:rPr>
          <w:rFonts w:eastAsia="宋体"/>
          <w:snapToGrid w:val="0"/>
        </w:rPr>
      </w:pPr>
      <w:r w:rsidRPr="00EA5FA7">
        <w:rPr>
          <w:rFonts w:eastAsia="宋体"/>
          <w:snapToGrid w:val="0"/>
        </w:rPr>
        <w:t>id-GNB-CU-TNL-Association-To-Add-List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121</w:t>
      </w:r>
    </w:p>
    <w:p w14:paraId="3F951209" w14:textId="77777777" w:rsidR="004D6AD8" w:rsidRPr="00EA5FA7" w:rsidRDefault="004D6AD8" w:rsidP="004D6AD8">
      <w:pPr>
        <w:pStyle w:val="PL"/>
        <w:rPr>
          <w:rFonts w:eastAsia="宋体"/>
          <w:snapToGrid w:val="0"/>
        </w:rPr>
      </w:pPr>
      <w:r w:rsidRPr="00EA5FA7">
        <w:rPr>
          <w:rFonts w:eastAsia="宋体"/>
          <w:snapToGrid w:val="0"/>
        </w:rPr>
        <w:t>id-GNB-CU-TNL-Association-To-Remove-Item</w:t>
      </w:r>
      <w:r w:rsidRPr="00EA5FA7">
        <w:rPr>
          <w:rFonts w:eastAsia="宋体"/>
          <w:snapToGrid w:val="0"/>
        </w:rPr>
        <w:tab/>
      </w:r>
      <w:r w:rsidRPr="00EA5FA7">
        <w:rPr>
          <w:rFonts w:eastAsia="宋体"/>
          <w:snapToGrid w:val="0"/>
        </w:rPr>
        <w:tab/>
      </w:r>
      <w:r w:rsidRPr="00EA5FA7">
        <w:rPr>
          <w:rFonts w:eastAsia="宋体"/>
          <w:snapToGrid w:val="0"/>
        </w:rPr>
        <w:tab/>
        <w:t>ProtocolIE-ID ::= 122</w:t>
      </w:r>
    </w:p>
    <w:p w14:paraId="54E1C7D3" w14:textId="77777777" w:rsidR="004D6AD8" w:rsidRPr="00EA5FA7" w:rsidRDefault="004D6AD8" w:rsidP="004D6AD8">
      <w:pPr>
        <w:pStyle w:val="PL"/>
        <w:rPr>
          <w:rFonts w:eastAsia="宋体"/>
          <w:snapToGrid w:val="0"/>
        </w:rPr>
      </w:pPr>
      <w:r w:rsidRPr="00EA5FA7">
        <w:rPr>
          <w:rFonts w:eastAsia="宋体"/>
          <w:snapToGrid w:val="0"/>
        </w:rPr>
        <w:t>id-GNB-CU-TNL-Association-To-Remove-List</w:t>
      </w:r>
      <w:r w:rsidRPr="00EA5FA7">
        <w:rPr>
          <w:rFonts w:eastAsia="宋体"/>
          <w:snapToGrid w:val="0"/>
        </w:rPr>
        <w:tab/>
      </w:r>
      <w:r w:rsidRPr="00EA5FA7">
        <w:rPr>
          <w:rFonts w:eastAsia="宋体"/>
          <w:snapToGrid w:val="0"/>
        </w:rPr>
        <w:tab/>
      </w:r>
      <w:r w:rsidRPr="00EA5FA7">
        <w:rPr>
          <w:rFonts w:eastAsia="宋体"/>
          <w:snapToGrid w:val="0"/>
        </w:rPr>
        <w:tab/>
        <w:t>ProtocolIE-ID ::= 123</w:t>
      </w:r>
    </w:p>
    <w:p w14:paraId="74BBBA59" w14:textId="77777777" w:rsidR="004D6AD8" w:rsidRPr="00EA5FA7" w:rsidRDefault="004D6AD8" w:rsidP="004D6AD8">
      <w:pPr>
        <w:pStyle w:val="PL"/>
        <w:rPr>
          <w:rFonts w:eastAsia="宋体"/>
          <w:snapToGrid w:val="0"/>
        </w:rPr>
      </w:pPr>
      <w:r w:rsidRPr="00EA5FA7">
        <w:rPr>
          <w:rFonts w:eastAsia="宋体"/>
          <w:snapToGrid w:val="0"/>
        </w:rPr>
        <w:t>id-GNB-CU-TNL-Association-To-Update-Item</w:t>
      </w:r>
      <w:r w:rsidRPr="00EA5FA7">
        <w:rPr>
          <w:rFonts w:eastAsia="宋体"/>
          <w:snapToGrid w:val="0"/>
        </w:rPr>
        <w:tab/>
      </w:r>
      <w:r w:rsidRPr="00EA5FA7">
        <w:rPr>
          <w:rFonts w:eastAsia="宋体"/>
          <w:snapToGrid w:val="0"/>
        </w:rPr>
        <w:tab/>
      </w:r>
      <w:r w:rsidRPr="00EA5FA7">
        <w:rPr>
          <w:rFonts w:eastAsia="宋体"/>
          <w:snapToGrid w:val="0"/>
        </w:rPr>
        <w:tab/>
        <w:t>ProtocolIE-ID ::= 124</w:t>
      </w:r>
    </w:p>
    <w:p w14:paraId="60E8DA39" w14:textId="77777777" w:rsidR="004D6AD8" w:rsidRPr="00EA5FA7" w:rsidRDefault="004D6AD8" w:rsidP="004D6AD8">
      <w:pPr>
        <w:pStyle w:val="PL"/>
        <w:rPr>
          <w:rFonts w:eastAsia="宋体"/>
          <w:snapToGrid w:val="0"/>
        </w:rPr>
      </w:pPr>
      <w:r w:rsidRPr="00EA5FA7">
        <w:rPr>
          <w:rFonts w:eastAsia="宋体"/>
          <w:snapToGrid w:val="0"/>
        </w:rPr>
        <w:t>id-GNB-CU-TNL-Association-To-Update-List</w:t>
      </w:r>
      <w:r w:rsidRPr="00EA5FA7">
        <w:rPr>
          <w:rFonts w:eastAsia="宋体"/>
          <w:snapToGrid w:val="0"/>
        </w:rPr>
        <w:tab/>
      </w:r>
      <w:r w:rsidRPr="00EA5FA7">
        <w:rPr>
          <w:rFonts w:eastAsia="宋体"/>
          <w:snapToGrid w:val="0"/>
        </w:rPr>
        <w:tab/>
      </w:r>
      <w:r w:rsidRPr="00EA5FA7">
        <w:rPr>
          <w:rFonts w:eastAsia="宋体"/>
          <w:snapToGrid w:val="0"/>
        </w:rPr>
        <w:tab/>
        <w:t>ProtocolIE-ID ::= 125</w:t>
      </w:r>
    </w:p>
    <w:p w14:paraId="60089A24" w14:textId="77777777" w:rsidR="004D6AD8" w:rsidRPr="00EA5FA7" w:rsidRDefault="004D6AD8" w:rsidP="004D6AD8">
      <w:pPr>
        <w:pStyle w:val="PL"/>
        <w:rPr>
          <w:rFonts w:eastAsia="宋体"/>
          <w:snapToGrid w:val="0"/>
        </w:rPr>
      </w:pPr>
      <w:r w:rsidRPr="00EA5FA7">
        <w:rPr>
          <w:rFonts w:eastAsia="宋体"/>
          <w:snapToGrid w:val="0"/>
        </w:rPr>
        <w:t>id-MaskedIMEISV</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126</w:t>
      </w:r>
    </w:p>
    <w:p w14:paraId="450E4453" w14:textId="77777777" w:rsidR="004D6AD8" w:rsidRPr="00EA5FA7" w:rsidRDefault="004D6AD8" w:rsidP="004D6AD8">
      <w:pPr>
        <w:pStyle w:val="PL"/>
        <w:rPr>
          <w:rFonts w:eastAsia="宋体"/>
          <w:snapToGrid w:val="0"/>
        </w:rPr>
      </w:pPr>
      <w:r w:rsidRPr="00EA5FA7">
        <w:rPr>
          <w:rFonts w:eastAsia="宋体"/>
          <w:snapToGrid w:val="0"/>
        </w:rPr>
        <w:t>id-PagingIdentity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127</w:t>
      </w:r>
    </w:p>
    <w:p w14:paraId="4F5FF78C" w14:textId="77777777" w:rsidR="004D6AD8" w:rsidRPr="00EA5FA7" w:rsidRDefault="004D6AD8" w:rsidP="004D6AD8">
      <w:pPr>
        <w:pStyle w:val="PL"/>
        <w:rPr>
          <w:rFonts w:eastAsia="宋体"/>
          <w:snapToGrid w:val="0"/>
        </w:rPr>
      </w:pPr>
      <w:r w:rsidRPr="00EA5FA7">
        <w:rPr>
          <w:rFonts w:eastAsia="宋体"/>
          <w:snapToGrid w:val="0"/>
        </w:rPr>
        <w:t>id-DUtoCURRCContainer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128</w:t>
      </w:r>
    </w:p>
    <w:p w14:paraId="2FA89612" w14:textId="77777777" w:rsidR="004D6AD8" w:rsidRPr="00EA5FA7" w:rsidRDefault="004D6AD8" w:rsidP="004D6AD8">
      <w:pPr>
        <w:pStyle w:val="PL"/>
        <w:rPr>
          <w:rFonts w:eastAsia="宋体"/>
          <w:snapToGrid w:val="0"/>
        </w:rPr>
      </w:pPr>
      <w:r w:rsidRPr="00EA5FA7">
        <w:rPr>
          <w:rFonts w:eastAsia="宋体"/>
          <w:snapToGrid w:val="0"/>
        </w:rPr>
        <w:t>id-Cells-to-be-Barred-List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129</w:t>
      </w:r>
    </w:p>
    <w:p w14:paraId="7191ECB4" w14:textId="77777777" w:rsidR="004D6AD8" w:rsidRPr="00EA5FA7" w:rsidRDefault="004D6AD8" w:rsidP="004D6AD8">
      <w:pPr>
        <w:pStyle w:val="PL"/>
        <w:rPr>
          <w:rFonts w:eastAsia="宋体"/>
          <w:snapToGrid w:val="0"/>
        </w:rPr>
      </w:pPr>
      <w:r w:rsidRPr="00EA5FA7">
        <w:rPr>
          <w:rFonts w:eastAsia="宋体"/>
          <w:snapToGrid w:val="0"/>
        </w:rPr>
        <w:t>id-Cells-to-be-Barred-Item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130</w:t>
      </w:r>
    </w:p>
    <w:p w14:paraId="0632B021" w14:textId="77777777" w:rsidR="004D6AD8" w:rsidRPr="00EA5FA7" w:rsidRDefault="004D6AD8" w:rsidP="004D6AD8">
      <w:pPr>
        <w:pStyle w:val="PL"/>
        <w:rPr>
          <w:rFonts w:eastAsia="宋体"/>
          <w:snapToGrid w:val="0"/>
        </w:rPr>
      </w:pPr>
      <w:r w:rsidRPr="00EA5FA7">
        <w:rPr>
          <w:rFonts w:eastAsia="宋体"/>
          <w:snapToGrid w:val="0"/>
        </w:rPr>
        <w:t>id-TAISliceSupportList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131</w:t>
      </w:r>
    </w:p>
    <w:p w14:paraId="619B837B" w14:textId="77777777" w:rsidR="004D6AD8" w:rsidRPr="00EA5FA7" w:rsidRDefault="004D6AD8" w:rsidP="004D6AD8">
      <w:pPr>
        <w:pStyle w:val="PL"/>
        <w:rPr>
          <w:rFonts w:eastAsia="宋体"/>
          <w:snapToGrid w:val="0"/>
        </w:rPr>
      </w:pPr>
      <w:r w:rsidRPr="00EA5FA7">
        <w:rPr>
          <w:rFonts w:eastAsia="宋体"/>
          <w:snapToGrid w:val="0"/>
        </w:rPr>
        <w:t>id-GNB-CU-TNL-Association-Setup-List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132</w:t>
      </w:r>
    </w:p>
    <w:p w14:paraId="260FE6F1" w14:textId="77777777" w:rsidR="004D6AD8" w:rsidRPr="00EA5FA7" w:rsidRDefault="004D6AD8" w:rsidP="004D6AD8">
      <w:pPr>
        <w:pStyle w:val="PL"/>
        <w:rPr>
          <w:rFonts w:eastAsia="宋体"/>
          <w:snapToGrid w:val="0"/>
        </w:rPr>
      </w:pPr>
      <w:r w:rsidRPr="00EA5FA7">
        <w:rPr>
          <w:rFonts w:eastAsia="宋体"/>
          <w:snapToGrid w:val="0"/>
        </w:rPr>
        <w:t>id-GNB-CU-TNL-Association-Setup-Item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133</w:t>
      </w:r>
    </w:p>
    <w:p w14:paraId="4B1B7C8C" w14:textId="77777777" w:rsidR="004D6AD8" w:rsidRPr="00EA5FA7" w:rsidRDefault="004D6AD8" w:rsidP="004D6AD8">
      <w:pPr>
        <w:pStyle w:val="PL"/>
        <w:rPr>
          <w:rFonts w:eastAsia="宋体"/>
          <w:snapToGrid w:val="0"/>
        </w:rPr>
      </w:pPr>
      <w:r w:rsidRPr="00EA5FA7">
        <w:rPr>
          <w:rFonts w:eastAsia="宋体"/>
          <w:snapToGrid w:val="0"/>
        </w:rPr>
        <w:t>id-GNB-CU-TNL-Association-Failed-To-Setup-List</w:t>
      </w:r>
      <w:r w:rsidRPr="00EA5FA7">
        <w:rPr>
          <w:rFonts w:eastAsia="宋体"/>
          <w:snapToGrid w:val="0"/>
        </w:rPr>
        <w:tab/>
      </w:r>
      <w:r w:rsidRPr="00EA5FA7">
        <w:rPr>
          <w:rFonts w:eastAsia="宋体"/>
          <w:snapToGrid w:val="0"/>
        </w:rPr>
        <w:tab/>
        <w:t>ProtocolIE-ID ::= 134</w:t>
      </w:r>
    </w:p>
    <w:p w14:paraId="7885EE42" w14:textId="77777777" w:rsidR="004D6AD8" w:rsidRPr="00EA5FA7" w:rsidRDefault="004D6AD8" w:rsidP="004D6AD8">
      <w:pPr>
        <w:pStyle w:val="PL"/>
        <w:rPr>
          <w:rFonts w:eastAsia="宋体"/>
          <w:snapToGrid w:val="0"/>
        </w:rPr>
      </w:pPr>
      <w:r w:rsidRPr="00EA5FA7">
        <w:rPr>
          <w:rFonts w:eastAsia="宋体"/>
          <w:snapToGrid w:val="0"/>
        </w:rPr>
        <w:t>id-GNB-CU-TNL-Association-Failed-To-Setup-Item</w:t>
      </w:r>
      <w:r w:rsidRPr="00EA5FA7">
        <w:rPr>
          <w:rFonts w:eastAsia="宋体"/>
          <w:snapToGrid w:val="0"/>
        </w:rPr>
        <w:tab/>
      </w:r>
      <w:r w:rsidRPr="00EA5FA7">
        <w:rPr>
          <w:rFonts w:eastAsia="宋体"/>
          <w:snapToGrid w:val="0"/>
        </w:rPr>
        <w:tab/>
        <w:t>ProtocolIE-ID ::= 135</w:t>
      </w:r>
    </w:p>
    <w:p w14:paraId="45124D4B" w14:textId="77777777" w:rsidR="004D6AD8" w:rsidRPr="00EA5FA7" w:rsidRDefault="004D6AD8" w:rsidP="004D6AD8">
      <w:pPr>
        <w:pStyle w:val="PL"/>
        <w:rPr>
          <w:rFonts w:eastAsia="宋体"/>
          <w:snapToGrid w:val="0"/>
        </w:rPr>
      </w:pPr>
      <w:r w:rsidRPr="00EA5FA7">
        <w:rPr>
          <w:rFonts w:eastAsia="宋体"/>
          <w:snapToGrid w:val="0"/>
        </w:rPr>
        <w:t>id-DRB-Notify-Item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136</w:t>
      </w:r>
    </w:p>
    <w:p w14:paraId="6A2BFEB3" w14:textId="77777777" w:rsidR="004D6AD8" w:rsidRPr="00EA5FA7" w:rsidRDefault="004D6AD8" w:rsidP="004D6AD8">
      <w:pPr>
        <w:pStyle w:val="PL"/>
        <w:rPr>
          <w:rFonts w:eastAsia="宋体"/>
          <w:snapToGrid w:val="0"/>
        </w:rPr>
      </w:pPr>
      <w:r w:rsidRPr="00EA5FA7">
        <w:rPr>
          <w:rFonts w:eastAsia="宋体"/>
          <w:snapToGrid w:val="0"/>
        </w:rPr>
        <w:t>id-DRB-Notify-List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137</w:t>
      </w:r>
    </w:p>
    <w:p w14:paraId="34D70BAB" w14:textId="77777777" w:rsidR="004D6AD8" w:rsidRPr="00EA5FA7" w:rsidRDefault="004D6AD8" w:rsidP="004D6AD8">
      <w:pPr>
        <w:pStyle w:val="PL"/>
        <w:rPr>
          <w:rFonts w:eastAsia="宋体"/>
          <w:snapToGrid w:val="0"/>
        </w:rPr>
      </w:pPr>
      <w:r w:rsidRPr="00EA5FA7">
        <w:rPr>
          <w:rFonts w:eastAsia="宋体"/>
          <w:snapToGrid w:val="0"/>
        </w:rPr>
        <w:t>id-NotficationControl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138</w:t>
      </w:r>
    </w:p>
    <w:p w14:paraId="38E77584" w14:textId="77777777" w:rsidR="004D6AD8" w:rsidRPr="00EA5FA7" w:rsidRDefault="004D6AD8" w:rsidP="004D6AD8">
      <w:pPr>
        <w:pStyle w:val="PL"/>
        <w:rPr>
          <w:rFonts w:eastAsia="宋体"/>
          <w:snapToGrid w:val="0"/>
        </w:rPr>
      </w:pPr>
      <w:r w:rsidRPr="00EA5FA7">
        <w:rPr>
          <w:rFonts w:eastAsia="宋体"/>
          <w:snapToGrid w:val="0"/>
        </w:rPr>
        <w:t>id-RANAC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139</w:t>
      </w:r>
    </w:p>
    <w:p w14:paraId="22940CFD" w14:textId="77777777" w:rsidR="004D6AD8" w:rsidRPr="00EA5FA7" w:rsidRDefault="004D6AD8" w:rsidP="004D6AD8">
      <w:pPr>
        <w:pStyle w:val="PL"/>
        <w:rPr>
          <w:rFonts w:eastAsia="宋体"/>
          <w:snapToGrid w:val="0"/>
        </w:rPr>
      </w:pPr>
      <w:r w:rsidRPr="00EA5FA7">
        <w:rPr>
          <w:rFonts w:eastAsia="宋体"/>
          <w:snapToGrid w:val="0"/>
        </w:rPr>
        <w:t>id-PWSSystemInformation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140</w:t>
      </w:r>
    </w:p>
    <w:p w14:paraId="24C31D0E" w14:textId="77777777" w:rsidR="004D6AD8" w:rsidRPr="00EA5FA7" w:rsidRDefault="004D6AD8" w:rsidP="004D6AD8">
      <w:pPr>
        <w:pStyle w:val="PL"/>
        <w:rPr>
          <w:rFonts w:eastAsia="宋体"/>
          <w:snapToGrid w:val="0"/>
        </w:rPr>
      </w:pPr>
      <w:r w:rsidRPr="00EA5FA7">
        <w:rPr>
          <w:rFonts w:eastAsia="宋体"/>
          <w:snapToGrid w:val="0"/>
        </w:rPr>
        <w:t>id-RepetitionPeriod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141</w:t>
      </w:r>
    </w:p>
    <w:p w14:paraId="6C3E5F13" w14:textId="77777777" w:rsidR="004D6AD8" w:rsidRPr="00EA5FA7" w:rsidRDefault="004D6AD8" w:rsidP="004D6AD8">
      <w:pPr>
        <w:pStyle w:val="PL"/>
        <w:rPr>
          <w:rFonts w:eastAsia="宋体"/>
          <w:snapToGrid w:val="0"/>
        </w:rPr>
      </w:pPr>
      <w:r w:rsidRPr="00EA5FA7">
        <w:rPr>
          <w:rFonts w:eastAsia="宋体"/>
          <w:snapToGrid w:val="0"/>
        </w:rPr>
        <w:t>id-NumberofBroadcastRequest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142</w:t>
      </w:r>
    </w:p>
    <w:p w14:paraId="2FD25690" w14:textId="77777777" w:rsidR="004D6AD8" w:rsidRPr="00EA5FA7" w:rsidRDefault="004D6AD8" w:rsidP="004D6AD8">
      <w:pPr>
        <w:pStyle w:val="PL"/>
        <w:rPr>
          <w:rFonts w:eastAsia="宋体"/>
          <w:snapToGrid w:val="0"/>
        </w:rPr>
      </w:pPr>
      <w:r w:rsidRPr="00EA5FA7">
        <w:rPr>
          <w:rFonts w:eastAsia="宋体"/>
          <w:snapToGrid w:val="0"/>
        </w:rPr>
        <w:t>id-Cells-To-Be-Broadcast-List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144</w:t>
      </w:r>
    </w:p>
    <w:p w14:paraId="334F9320" w14:textId="77777777" w:rsidR="004D6AD8" w:rsidRPr="00EA5FA7" w:rsidRDefault="004D6AD8" w:rsidP="004D6AD8">
      <w:pPr>
        <w:pStyle w:val="PL"/>
        <w:rPr>
          <w:rFonts w:eastAsia="宋体"/>
          <w:snapToGrid w:val="0"/>
        </w:rPr>
      </w:pPr>
      <w:r w:rsidRPr="00EA5FA7">
        <w:rPr>
          <w:rFonts w:eastAsia="宋体"/>
          <w:snapToGrid w:val="0"/>
        </w:rPr>
        <w:t>id-Cells-To-Be-Broadcast-Item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145</w:t>
      </w:r>
    </w:p>
    <w:p w14:paraId="0ECC110A" w14:textId="77777777" w:rsidR="004D6AD8" w:rsidRPr="00EA5FA7" w:rsidRDefault="004D6AD8" w:rsidP="004D6AD8">
      <w:pPr>
        <w:pStyle w:val="PL"/>
        <w:rPr>
          <w:rFonts w:eastAsia="宋体"/>
          <w:snapToGrid w:val="0"/>
        </w:rPr>
      </w:pPr>
      <w:r w:rsidRPr="00EA5FA7">
        <w:rPr>
          <w:rFonts w:eastAsia="宋体"/>
          <w:snapToGrid w:val="0"/>
        </w:rPr>
        <w:t xml:space="preserve">id-Cells-Broadcast-Completed-List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146</w:t>
      </w:r>
    </w:p>
    <w:p w14:paraId="45B65B03" w14:textId="77777777" w:rsidR="004D6AD8" w:rsidRPr="00EA5FA7" w:rsidRDefault="004D6AD8" w:rsidP="004D6AD8">
      <w:pPr>
        <w:pStyle w:val="PL"/>
        <w:rPr>
          <w:rFonts w:eastAsia="宋体"/>
          <w:snapToGrid w:val="0"/>
        </w:rPr>
      </w:pPr>
      <w:r w:rsidRPr="00EA5FA7">
        <w:rPr>
          <w:rFonts w:eastAsia="宋体"/>
          <w:snapToGrid w:val="0"/>
        </w:rPr>
        <w:t xml:space="preserve">id-Cells-Broadcast-Completed-Item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147</w:t>
      </w:r>
    </w:p>
    <w:p w14:paraId="7FCE6CA2" w14:textId="77777777" w:rsidR="004D6AD8" w:rsidRPr="00EA5FA7" w:rsidRDefault="004D6AD8" w:rsidP="004D6AD8">
      <w:pPr>
        <w:pStyle w:val="PL"/>
        <w:rPr>
          <w:rFonts w:eastAsia="宋体"/>
          <w:snapToGrid w:val="0"/>
        </w:rPr>
      </w:pPr>
      <w:r w:rsidRPr="00EA5FA7">
        <w:rPr>
          <w:rFonts w:eastAsia="宋体"/>
          <w:snapToGrid w:val="0"/>
        </w:rPr>
        <w:t xml:space="preserve">id-Broadcast-To-Be-Cancelled-List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148</w:t>
      </w:r>
    </w:p>
    <w:p w14:paraId="2D2A8E4B" w14:textId="77777777" w:rsidR="004D6AD8" w:rsidRPr="00EA5FA7" w:rsidRDefault="004D6AD8" w:rsidP="004D6AD8">
      <w:pPr>
        <w:pStyle w:val="PL"/>
        <w:rPr>
          <w:rFonts w:eastAsia="宋体"/>
          <w:snapToGrid w:val="0"/>
        </w:rPr>
      </w:pPr>
      <w:r w:rsidRPr="00EA5FA7">
        <w:rPr>
          <w:rFonts w:eastAsia="宋体"/>
          <w:snapToGrid w:val="0"/>
        </w:rPr>
        <w:t xml:space="preserve">id-Broadcast-To-Be-Cancelled-Item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149</w:t>
      </w:r>
    </w:p>
    <w:p w14:paraId="54A1AE6F" w14:textId="77777777" w:rsidR="004D6AD8" w:rsidRPr="00EA5FA7" w:rsidRDefault="004D6AD8" w:rsidP="004D6AD8">
      <w:pPr>
        <w:pStyle w:val="PL"/>
        <w:rPr>
          <w:rFonts w:eastAsia="宋体"/>
          <w:snapToGrid w:val="0"/>
        </w:rPr>
      </w:pPr>
      <w:r w:rsidRPr="00EA5FA7">
        <w:rPr>
          <w:rFonts w:eastAsia="宋体"/>
          <w:snapToGrid w:val="0"/>
        </w:rPr>
        <w:t xml:space="preserve">id-Cells-Broadcast-Cancelled-List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150</w:t>
      </w:r>
    </w:p>
    <w:p w14:paraId="59ADB456" w14:textId="77777777" w:rsidR="004D6AD8" w:rsidRPr="00EA5FA7" w:rsidRDefault="004D6AD8" w:rsidP="004D6AD8">
      <w:pPr>
        <w:pStyle w:val="PL"/>
        <w:rPr>
          <w:rFonts w:eastAsia="宋体"/>
          <w:snapToGrid w:val="0"/>
        </w:rPr>
      </w:pPr>
      <w:r w:rsidRPr="00EA5FA7">
        <w:rPr>
          <w:rFonts w:eastAsia="宋体"/>
          <w:snapToGrid w:val="0"/>
        </w:rPr>
        <w:t xml:space="preserve">id-Cells-Broadcast-Cancelled-Item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151</w:t>
      </w:r>
    </w:p>
    <w:p w14:paraId="77EC232D" w14:textId="77777777" w:rsidR="004D6AD8" w:rsidRPr="00EA5FA7" w:rsidRDefault="004D6AD8" w:rsidP="004D6AD8">
      <w:pPr>
        <w:pStyle w:val="PL"/>
        <w:rPr>
          <w:rFonts w:eastAsia="宋体"/>
          <w:snapToGrid w:val="0"/>
        </w:rPr>
      </w:pPr>
      <w:r w:rsidRPr="00EA5FA7">
        <w:rPr>
          <w:rFonts w:eastAsia="宋体"/>
          <w:snapToGrid w:val="0"/>
        </w:rPr>
        <w:t xml:space="preserve">id-NR-CGI-List-For-Restart-List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ProtocolIE-ID ::= 152</w:t>
      </w:r>
    </w:p>
    <w:p w14:paraId="390E70AE" w14:textId="77777777" w:rsidR="004D6AD8" w:rsidRPr="00EA5FA7" w:rsidRDefault="004D6AD8" w:rsidP="004D6AD8">
      <w:pPr>
        <w:pStyle w:val="PL"/>
        <w:rPr>
          <w:rFonts w:eastAsia="宋体"/>
          <w:snapToGrid w:val="0"/>
        </w:rPr>
      </w:pPr>
      <w:r w:rsidRPr="00EA5FA7">
        <w:rPr>
          <w:rFonts w:eastAsia="宋体"/>
          <w:snapToGrid w:val="0"/>
        </w:rPr>
        <w:t xml:space="preserve">id-NR-CGI-List-For-Restart-Item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ProtocolIE-ID ::= 153</w:t>
      </w:r>
    </w:p>
    <w:p w14:paraId="7A059C73" w14:textId="77777777" w:rsidR="004D6AD8" w:rsidRPr="00EA5FA7" w:rsidRDefault="004D6AD8" w:rsidP="004D6AD8">
      <w:pPr>
        <w:pStyle w:val="PL"/>
        <w:rPr>
          <w:rFonts w:eastAsia="宋体"/>
          <w:snapToGrid w:val="0"/>
        </w:rPr>
      </w:pPr>
      <w:r w:rsidRPr="00EA5FA7">
        <w:rPr>
          <w:rFonts w:eastAsia="宋体"/>
          <w:snapToGrid w:val="0"/>
        </w:rPr>
        <w:t xml:space="preserve">id-PWS-Failed-NR-CGI-List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154</w:t>
      </w:r>
    </w:p>
    <w:p w14:paraId="444FCE6E" w14:textId="77777777" w:rsidR="004D6AD8" w:rsidRPr="00EA5FA7" w:rsidRDefault="004D6AD8" w:rsidP="004D6AD8">
      <w:pPr>
        <w:pStyle w:val="PL"/>
        <w:rPr>
          <w:rFonts w:eastAsia="宋体"/>
          <w:snapToGrid w:val="0"/>
        </w:rPr>
      </w:pPr>
      <w:r w:rsidRPr="00EA5FA7">
        <w:rPr>
          <w:rFonts w:eastAsia="宋体"/>
          <w:snapToGrid w:val="0"/>
        </w:rPr>
        <w:t xml:space="preserve">id-PWS-Failed-NR-CGI-Item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155</w:t>
      </w:r>
    </w:p>
    <w:p w14:paraId="44AF261B" w14:textId="77777777" w:rsidR="004D6AD8" w:rsidRPr="00EA5FA7" w:rsidRDefault="004D6AD8" w:rsidP="004D6AD8">
      <w:pPr>
        <w:pStyle w:val="PL"/>
        <w:rPr>
          <w:rFonts w:eastAsia="宋体"/>
          <w:snapToGrid w:val="0"/>
        </w:rPr>
      </w:pPr>
      <w:r w:rsidRPr="00EA5FA7">
        <w:rPr>
          <w:rFonts w:eastAsia="宋体"/>
          <w:snapToGrid w:val="0"/>
        </w:rPr>
        <w:t>id-ConfirmedUEID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156</w:t>
      </w:r>
    </w:p>
    <w:p w14:paraId="0E55B2FA" w14:textId="77777777" w:rsidR="004D6AD8" w:rsidRPr="00EA5FA7" w:rsidRDefault="004D6AD8" w:rsidP="004D6AD8">
      <w:pPr>
        <w:pStyle w:val="PL"/>
        <w:rPr>
          <w:rFonts w:eastAsia="宋体"/>
          <w:snapToGrid w:val="0"/>
        </w:rPr>
      </w:pPr>
      <w:r w:rsidRPr="00EA5FA7">
        <w:rPr>
          <w:rFonts w:eastAsia="宋体"/>
          <w:snapToGrid w:val="0"/>
        </w:rPr>
        <w:t>id-Cancel-all-Warning-Messages-Indicator</w:t>
      </w:r>
      <w:r w:rsidRPr="00EA5FA7">
        <w:rPr>
          <w:rFonts w:eastAsia="宋体"/>
          <w:snapToGrid w:val="0"/>
        </w:rPr>
        <w:tab/>
      </w:r>
      <w:r w:rsidRPr="00EA5FA7">
        <w:rPr>
          <w:rFonts w:eastAsia="宋体"/>
          <w:snapToGrid w:val="0"/>
        </w:rPr>
        <w:tab/>
      </w:r>
      <w:r w:rsidRPr="00EA5FA7">
        <w:rPr>
          <w:rFonts w:eastAsia="宋体"/>
          <w:snapToGrid w:val="0"/>
        </w:rPr>
        <w:tab/>
        <w:t>ProtocolIE-ID ::= 157</w:t>
      </w:r>
    </w:p>
    <w:p w14:paraId="08BFDA25" w14:textId="77777777" w:rsidR="004D6AD8" w:rsidRPr="006B2844" w:rsidRDefault="004D6AD8" w:rsidP="004D6AD8">
      <w:pPr>
        <w:pStyle w:val="PL"/>
        <w:rPr>
          <w:rFonts w:eastAsia="宋体"/>
          <w:lang w:val="fr-FR"/>
        </w:rPr>
      </w:pPr>
      <w:r w:rsidRPr="006B2844">
        <w:rPr>
          <w:rFonts w:eastAsia="宋体"/>
          <w:lang w:val="fr-FR"/>
        </w:rPr>
        <w:t>id-GNB-DU-UE-AMBR-UL</w:t>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t>ProtocolIE-ID ::= 158</w:t>
      </w:r>
    </w:p>
    <w:p w14:paraId="43206F32" w14:textId="77777777" w:rsidR="004D6AD8" w:rsidRPr="00EA5FA7" w:rsidRDefault="004D6AD8" w:rsidP="004D6AD8">
      <w:pPr>
        <w:pStyle w:val="PL"/>
        <w:rPr>
          <w:rFonts w:eastAsia="宋体"/>
          <w:snapToGrid w:val="0"/>
        </w:rPr>
      </w:pPr>
      <w:r w:rsidRPr="00EA5FA7">
        <w:rPr>
          <w:rFonts w:eastAsia="宋体"/>
          <w:snapToGrid w:val="0"/>
        </w:rPr>
        <w:t>id-DRXConfigurationIndicator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159</w:t>
      </w:r>
    </w:p>
    <w:p w14:paraId="4E569C04" w14:textId="77777777" w:rsidR="004D6AD8" w:rsidRPr="00EA5FA7" w:rsidRDefault="004D6AD8" w:rsidP="004D6AD8">
      <w:pPr>
        <w:pStyle w:val="PL"/>
        <w:rPr>
          <w:rFonts w:eastAsia="宋体"/>
          <w:snapToGrid w:val="0"/>
        </w:rPr>
      </w:pPr>
      <w:r w:rsidRPr="00EA5FA7">
        <w:rPr>
          <w:rFonts w:eastAsia="宋体"/>
          <w:snapToGrid w:val="0"/>
        </w:rPr>
        <w:t>id-RLC-Status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160</w:t>
      </w:r>
    </w:p>
    <w:p w14:paraId="6BAC30E6" w14:textId="77777777" w:rsidR="004D6AD8" w:rsidRPr="00EA5FA7" w:rsidRDefault="004D6AD8" w:rsidP="004D6AD8">
      <w:pPr>
        <w:pStyle w:val="PL"/>
        <w:rPr>
          <w:rFonts w:eastAsia="宋体"/>
          <w:snapToGrid w:val="0"/>
        </w:rPr>
      </w:pPr>
      <w:r w:rsidRPr="00EA5FA7">
        <w:rPr>
          <w:rFonts w:eastAsia="宋体"/>
          <w:snapToGrid w:val="0"/>
        </w:rPr>
        <w:t>id-</w:t>
      </w:r>
      <w:r w:rsidRPr="00EA5FA7">
        <w:rPr>
          <w:snapToGrid w:val="0"/>
          <w:lang w:eastAsia="zh-CN"/>
        </w:rPr>
        <w:t>DL</w:t>
      </w:r>
      <w:r w:rsidRPr="00EA5FA7">
        <w:rPr>
          <w:rFonts w:eastAsia="宋体"/>
          <w:snapToGrid w:val="0"/>
        </w:rPr>
        <w:t>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161</w:t>
      </w:r>
    </w:p>
    <w:p w14:paraId="47DCD387" w14:textId="77777777" w:rsidR="004D6AD8" w:rsidRPr="00EA5FA7" w:rsidRDefault="004D6AD8" w:rsidP="004D6AD8">
      <w:pPr>
        <w:pStyle w:val="PL"/>
        <w:rPr>
          <w:rFonts w:eastAsia="宋体"/>
          <w:snapToGrid w:val="0"/>
        </w:rPr>
      </w:pPr>
      <w:r w:rsidRPr="00EA5FA7">
        <w:rPr>
          <w:rFonts w:eastAsia="宋体"/>
          <w:snapToGrid w:val="0"/>
        </w:rPr>
        <w:t>id-GNB-DUConfigurationQuery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162</w:t>
      </w:r>
    </w:p>
    <w:p w14:paraId="7DABB223" w14:textId="77777777" w:rsidR="004D6AD8" w:rsidRPr="00EA5FA7" w:rsidRDefault="004D6AD8" w:rsidP="004D6AD8">
      <w:pPr>
        <w:pStyle w:val="PL"/>
        <w:rPr>
          <w:rFonts w:eastAsia="宋体"/>
          <w:snapToGrid w:val="0"/>
        </w:rPr>
      </w:pPr>
      <w:r w:rsidRPr="00EA5FA7">
        <w:rPr>
          <w:rFonts w:eastAsia="宋体"/>
          <w:snapToGrid w:val="0"/>
        </w:rPr>
        <w:t>id-MeasurementTimingConfiguration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163</w:t>
      </w:r>
    </w:p>
    <w:p w14:paraId="3EDDEF96" w14:textId="77777777" w:rsidR="004D6AD8" w:rsidRPr="00EA5FA7" w:rsidRDefault="004D6AD8" w:rsidP="004D6AD8">
      <w:pPr>
        <w:pStyle w:val="PL"/>
        <w:rPr>
          <w:rFonts w:eastAsia="宋体"/>
          <w:snapToGrid w:val="0"/>
        </w:rPr>
      </w:pPr>
      <w:r w:rsidRPr="00EA5FA7">
        <w:rPr>
          <w:rFonts w:eastAsia="宋体"/>
          <w:snapToGrid w:val="0"/>
        </w:rPr>
        <w:t>id-DRB-Information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164</w:t>
      </w:r>
    </w:p>
    <w:p w14:paraId="633D2588" w14:textId="77777777" w:rsidR="004D6AD8" w:rsidRPr="00EA5FA7" w:rsidRDefault="004D6AD8" w:rsidP="004D6AD8">
      <w:pPr>
        <w:pStyle w:val="PL"/>
        <w:rPr>
          <w:rFonts w:eastAsia="宋体"/>
          <w:snapToGrid w:val="0"/>
        </w:rPr>
      </w:pPr>
      <w:r w:rsidRPr="00EA5FA7">
        <w:rPr>
          <w:rFonts w:eastAsia="宋体"/>
          <w:snapToGrid w:val="0"/>
        </w:rPr>
        <w:t>id-ServingPLMN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165</w:t>
      </w:r>
    </w:p>
    <w:p w14:paraId="3BD5BCA8" w14:textId="77777777" w:rsidR="004D6AD8" w:rsidRPr="00EA5FA7" w:rsidRDefault="004D6AD8" w:rsidP="004D6AD8">
      <w:pPr>
        <w:pStyle w:val="PL"/>
        <w:rPr>
          <w:rFonts w:eastAsia="宋体"/>
          <w:snapToGrid w:val="0"/>
        </w:rPr>
      </w:pPr>
      <w:r w:rsidRPr="00EA5FA7">
        <w:rPr>
          <w:rFonts w:eastAsia="宋体"/>
          <w:snapToGrid w:val="0"/>
        </w:rPr>
        <w:t>id-Protected-EUTRA-Resources-Item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168</w:t>
      </w:r>
    </w:p>
    <w:p w14:paraId="11B3423D" w14:textId="77777777" w:rsidR="004D6AD8" w:rsidRPr="006B2844" w:rsidRDefault="004D6AD8" w:rsidP="004D6AD8">
      <w:pPr>
        <w:pStyle w:val="PL"/>
        <w:rPr>
          <w:rFonts w:eastAsia="宋体"/>
          <w:snapToGrid w:val="0"/>
          <w:lang w:val="fr-FR"/>
        </w:rPr>
      </w:pPr>
      <w:r w:rsidRPr="006B2844">
        <w:rPr>
          <w:rFonts w:eastAsia="宋体"/>
          <w:snapToGrid w:val="0"/>
          <w:lang w:val="fr-FR"/>
        </w:rPr>
        <w:t>id-GNB-CU-RRC-Version</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170</w:t>
      </w:r>
    </w:p>
    <w:p w14:paraId="2500E365" w14:textId="77777777" w:rsidR="004D6AD8" w:rsidRPr="006B2844" w:rsidRDefault="004D6AD8" w:rsidP="004D6AD8">
      <w:pPr>
        <w:pStyle w:val="PL"/>
        <w:rPr>
          <w:rFonts w:eastAsia="宋体"/>
          <w:snapToGrid w:val="0"/>
          <w:lang w:val="fr-FR"/>
        </w:rPr>
      </w:pPr>
      <w:r w:rsidRPr="006B2844">
        <w:rPr>
          <w:rFonts w:eastAsia="宋体"/>
          <w:snapToGrid w:val="0"/>
          <w:lang w:val="fr-FR"/>
        </w:rPr>
        <w:t>id-GNB-DU-RRC-Version</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171</w:t>
      </w:r>
    </w:p>
    <w:p w14:paraId="2E206D3D" w14:textId="77777777" w:rsidR="004D6AD8" w:rsidRPr="006B2844" w:rsidRDefault="004D6AD8" w:rsidP="004D6AD8">
      <w:pPr>
        <w:pStyle w:val="PL"/>
        <w:rPr>
          <w:rFonts w:eastAsia="宋体"/>
          <w:snapToGrid w:val="0"/>
          <w:lang w:val="fr-FR"/>
        </w:rPr>
      </w:pPr>
      <w:r w:rsidRPr="006B2844">
        <w:rPr>
          <w:rFonts w:eastAsia="宋体"/>
          <w:snapToGrid w:val="0"/>
          <w:lang w:val="fr-FR"/>
        </w:rPr>
        <w:lastRenderedPageBreak/>
        <w:t>id-GNBDUOverloadInformation</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172</w:t>
      </w:r>
    </w:p>
    <w:p w14:paraId="2D0B84F1" w14:textId="77777777" w:rsidR="004D6AD8" w:rsidRPr="006B2844" w:rsidRDefault="004D6AD8" w:rsidP="004D6AD8">
      <w:pPr>
        <w:pStyle w:val="PL"/>
        <w:rPr>
          <w:rFonts w:eastAsia="宋体"/>
          <w:snapToGrid w:val="0"/>
          <w:lang w:val="fr-FR"/>
        </w:rPr>
      </w:pPr>
      <w:r w:rsidRPr="006B2844">
        <w:rPr>
          <w:rFonts w:eastAsia="宋体"/>
          <w:snapToGrid w:val="0"/>
          <w:lang w:val="fr-FR"/>
        </w:rPr>
        <w:t>id-CellGroupConfig</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173</w:t>
      </w:r>
    </w:p>
    <w:p w14:paraId="2DF7EBD7" w14:textId="77777777" w:rsidR="004D6AD8" w:rsidRPr="006B2844" w:rsidRDefault="004D6AD8" w:rsidP="004D6AD8">
      <w:pPr>
        <w:pStyle w:val="PL"/>
        <w:rPr>
          <w:rFonts w:eastAsia="宋体"/>
          <w:snapToGrid w:val="0"/>
          <w:lang w:val="fr-FR"/>
        </w:rPr>
      </w:pPr>
      <w:r w:rsidRPr="006B2844">
        <w:rPr>
          <w:noProof w:val="0"/>
          <w:snapToGrid w:val="0"/>
          <w:lang w:val="fr-FR"/>
        </w:rPr>
        <w:t>id-RLCFailureIndication</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174</w:t>
      </w:r>
    </w:p>
    <w:p w14:paraId="1B1F6C3A" w14:textId="77777777" w:rsidR="004D6AD8" w:rsidRPr="006B2844" w:rsidRDefault="004D6AD8" w:rsidP="004D6AD8">
      <w:pPr>
        <w:pStyle w:val="PL"/>
        <w:rPr>
          <w:noProof w:val="0"/>
          <w:snapToGrid w:val="0"/>
          <w:lang w:val="fr-FR"/>
        </w:rPr>
      </w:pPr>
      <w:r w:rsidRPr="006B2844">
        <w:rPr>
          <w:noProof w:val="0"/>
          <w:snapToGrid w:val="0"/>
          <w:lang w:val="fr-FR"/>
        </w:rPr>
        <w:t>id-UplinkTxDirectCurrentListInformation</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175</w:t>
      </w:r>
    </w:p>
    <w:p w14:paraId="1F87ADBC" w14:textId="77777777" w:rsidR="004D6AD8" w:rsidRPr="00EA5FA7" w:rsidRDefault="004D6AD8" w:rsidP="004D6AD8">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176</w:t>
      </w:r>
    </w:p>
    <w:p w14:paraId="3320D5C5" w14:textId="77777777" w:rsidR="004D6AD8" w:rsidRPr="00EA5FA7" w:rsidRDefault="004D6AD8" w:rsidP="004D6AD8">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177</w:t>
      </w:r>
    </w:p>
    <w:p w14:paraId="0DB5C38E" w14:textId="77777777" w:rsidR="004D6AD8" w:rsidRPr="00EA5FA7" w:rsidRDefault="004D6AD8" w:rsidP="004D6AD8">
      <w:pPr>
        <w:pStyle w:val="PL"/>
        <w:rPr>
          <w:noProof w:val="0"/>
          <w:snapToGrid w:val="0"/>
        </w:rPr>
      </w:pPr>
      <w:r w:rsidRPr="00EA5FA7">
        <w:rPr>
          <w:noProof w:val="0"/>
          <w:snapToGrid w:val="0"/>
        </w:rPr>
        <w:t>id-SULAccessIndication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178</w:t>
      </w:r>
    </w:p>
    <w:p w14:paraId="111BE206" w14:textId="77777777" w:rsidR="004D6AD8" w:rsidRPr="00EA5FA7" w:rsidRDefault="004D6AD8" w:rsidP="004D6AD8">
      <w:pPr>
        <w:pStyle w:val="PL"/>
        <w:rPr>
          <w:noProof w:val="0"/>
          <w:snapToGrid w:val="0"/>
        </w:rPr>
      </w:pPr>
      <w:r w:rsidRPr="00EA5FA7">
        <w:rPr>
          <w:noProof w:val="0"/>
          <w:snapToGrid w:val="0"/>
        </w:rPr>
        <w:t>id-AvailablePLMNList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179</w:t>
      </w:r>
    </w:p>
    <w:p w14:paraId="75BAC5EF" w14:textId="77777777" w:rsidR="004D6AD8" w:rsidRPr="00EA5FA7" w:rsidRDefault="004D6AD8" w:rsidP="004D6AD8">
      <w:pPr>
        <w:pStyle w:val="PL"/>
        <w:rPr>
          <w:noProof w:val="0"/>
          <w:snapToGrid w:val="0"/>
        </w:rPr>
      </w:pPr>
      <w:r w:rsidRPr="00EA5FA7">
        <w:rPr>
          <w:noProof w:val="0"/>
          <w:snapToGrid w:val="0"/>
        </w:rPr>
        <w:t>id-PDUSessionID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180</w:t>
      </w:r>
    </w:p>
    <w:p w14:paraId="19486626" w14:textId="77777777" w:rsidR="004D6AD8" w:rsidRPr="00EA5FA7" w:rsidRDefault="004D6AD8" w:rsidP="004D6AD8">
      <w:pPr>
        <w:pStyle w:val="PL"/>
        <w:rPr>
          <w:noProof w:val="0"/>
          <w:snapToGrid w:val="0"/>
        </w:rPr>
      </w:pPr>
      <w:r w:rsidRPr="00EA5FA7">
        <w:rPr>
          <w:noProof w:val="0"/>
          <w:snapToGrid w:val="0"/>
        </w:rPr>
        <w:t>id-ULPDUSessionAggregateMaximumBitRate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181</w:t>
      </w:r>
    </w:p>
    <w:p w14:paraId="09839141" w14:textId="77777777" w:rsidR="004D6AD8" w:rsidRPr="00EA5FA7" w:rsidRDefault="004D6AD8" w:rsidP="004D6AD8">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182</w:t>
      </w:r>
    </w:p>
    <w:p w14:paraId="17682F1A" w14:textId="77777777" w:rsidR="004D6AD8" w:rsidRPr="00EA5FA7" w:rsidRDefault="004D6AD8" w:rsidP="004D6AD8">
      <w:pPr>
        <w:pStyle w:val="PL"/>
        <w:rPr>
          <w:noProof w:val="0"/>
          <w:snapToGrid w:val="0"/>
        </w:rPr>
      </w:pPr>
      <w:r w:rsidRPr="00EA5FA7">
        <w:rPr>
          <w:noProof w:val="0"/>
          <w:snapToGrid w:val="0"/>
        </w:rPr>
        <w:t>id-QoSFlowMappingIndication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183</w:t>
      </w:r>
    </w:p>
    <w:p w14:paraId="12E3ACAC" w14:textId="77777777" w:rsidR="004D6AD8" w:rsidRPr="00EA5FA7" w:rsidRDefault="004D6AD8" w:rsidP="004D6AD8">
      <w:pPr>
        <w:pStyle w:val="PL"/>
        <w:rPr>
          <w:noProof w:val="0"/>
          <w:snapToGrid w:val="0"/>
        </w:rPr>
      </w:pPr>
      <w:r w:rsidRPr="00EA5FA7">
        <w:rPr>
          <w:noProof w:val="0"/>
          <w:snapToGrid w:val="0"/>
        </w:rPr>
        <w:t>id-RRCDeliveryStatusRequest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184</w:t>
      </w:r>
    </w:p>
    <w:p w14:paraId="43640D1D" w14:textId="77777777" w:rsidR="004D6AD8" w:rsidRPr="00EA5FA7" w:rsidRDefault="004D6AD8" w:rsidP="004D6AD8">
      <w:pPr>
        <w:pStyle w:val="PL"/>
        <w:rPr>
          <w:noProof w:val="0"/>
          <w:snapToGrid w:val="0"/>
        </w:rPr>
      </w:pPr>
      <w:r w:rsidRPr="00EA5FA7">
        <w:rPr>
          <w:noProof w:val="0"/>
          <w:snapToGrid w:val="0"/>
        </w:rPr>
        <w:t>id-RRCDeliveryStatus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185</w:t>
      </w:r>
    </w:p>
    <w:p w14:paraId="7057E813" w14:textId="77777777" w:rsidR="004D6AD8" w:rsidRPr="00EA5FA7" w:rsidRDefault="004D6AD8" w:rsidP="004D6AD8">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776F193C" w14:textId="77777777" w:rsidR="004D6AD8" w:rsidRPr="00EA5FA7" w:rsidRDefault="004D6AD8" w:rsidP="004D6AD8">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7C280835" w14:textId="77777777" w:rsidR="004D6AD8" w:rsidRPr="00EA5FA7" w:rsidRDefault="004D6AD8" w:rsidP="004D6AD8">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26CFCB5F" w14:textId="77777777" w:rsidR="004D6AD8" w:rsidRPr="00EA5FA7" w:rsidRDefault="004D6AD8" w:rsidP="004D6AD8">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189</w:t>
      </w:r>
    </w:p>
    <w:p w14:paraId="0CB9C791" w14:textId="77777777" w:rsidR="004D6AD8" w:rsidRPr="00EA5FA7" w:rsidRDefault="004D6AD8" w:rsidP="004D6AD8">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190</w:t>
      </w:r>
    </w:p>
    <w:p w14:paraId="4E29C72A" w14:textId="77777777" w:rsidR="004D6AD8" w:rsidRPr="00EA5FA7" w:rsidRDefault="004D6AD8" w:rsidP="004D6AD8">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ProtocolIE-ID ::= 191</w:t>
      </w:r>
    </w:p>
    <w:p w14:paraId="33CA66A8" w14:textId="77777777" w:rsidR="004D6AD8" w:rsidRPr="00EA5FA7" w:rsidRDefault="004D6AD8" w:rsidP="004D6AD8">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76D1110C" w14:textId="77777777" w:rsidR="004D6AD8" w:rsidRPr="00EA5FA7" w:rsidRDefault="004D6AD8" w:rsidP="004D6AD8">
      <w:pPr>
        <w:pStyle w:val="PL"/>
        <w:rPr>
          <w:rFonts w:eastAsia="宋体"/>
          <w:snapToGrid w:val="0"/>
        </w:rPr>
      </w:pPr>
      <w:r w:rsidRPr="00EA5FA7">
        <w:rPr>
          <w:rFonts w:eastAsia="宋体"/>
          <w:snapToGrid w:val="0"/>
        </w:rPr>
        <w:t>id-SelectedBandCombinationIndex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noProof w:val="0"/>
          <w:snapToGrid w:val="0"/>
        </w:rPr>
        <w:t>ProtocolIE-ID ::= 193</w:t>
      </w:r>
    </w:p>
    <w:p w14:paraId="4D87E747" w14:textId="77777777" w:rsidR="004D6AD8" w:rsidRPr="00EA5FA7" w:rsidRDefault="004D6AD8" w:rsidP="004D6AD8">
      <w:pPr>
        <w:pStyle w:val="PL"/>
        <w:rPr>
          <w:snapToGrid w:val="0"/>
        </w:rPr>
      </w:pPr>
      <w:r w:rsidRPr="00EA5FA7">
        <w:rPr>
          <w:rFonts w:eastAsia="宋体"/>
          <w:snapToGrid w:val="0"/>
        </w:rPr>
        <w:t>id-SelectedFeatureSetEntryIndex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noProof w:val="0"/>
          <w:snapToGrid w:val="0"/>
        </w:rPr>
        <w:t>ProtocolIE-ID ::= 194</w:t>
      </w:r>
    </w:p>
    <w:p w14:paraId="71C07A9D" w14:textId="77777777" w:rsidR="004D6AD8" w:rsidRPr="00EA5FA7" w:rsidRDefault="004D6AD8" w:rsidP="004D6AD8">
      <w:pPr>
        <w:pStyle w:val="PL"/>
        <w:rPr>
          <w:rFonts w:eastAsia="宋体"/>
          <w:snapToGrid w:val="0"/>
        </w:rPr>
      </w:pPr>
      <w:r w:rsidRPr="00EA5FA7">
        <w:rPr>
          <w:rFonts w:eastAsia="宋体"/>
          <w:snapToGrid w:val="0"/>
        </w:rPr>
        <w:t>id-ResourceCoordinationTransferInformation</w:t>
      </w:r>
      <w:r w:rsidRPr="00EA5FA7">
        <w:rPr>
          <w:rFonts w:eastAsia="宋体"/>
          <w:snapToGrid w:val="0"/>
        </w:rPr>
        <w:tab/>
      </w:r>
      <w:r w:rsidRPr="00EA5FA7">
        <w:rPr>
          <w:rFonts w:eastAsia="宋体"/>
          <w:snapToGrid w:val="0"/>
        </w:rPr>
        <w:tab/>
      </w:r>
      <w:r w:rsidRPr="00EA5FA7">
        <w:rPr>
          <w:rFonts w:eastAsia="宋体"/>
          <w:snapToGrid w:val="0"/>
        </w:rPr>
        <w:tab/>
        <w:t>ProtocolIE-ID ::= 195</w:t>
      </w:r>
    </w:p>
    <w:p w14:paraId="002CC17D" w14:textId="77777777" w:rsidR="004D6AD8" w:rsidRPr="00EA5FA7" w:rsidRDefault="004D6AD8" w:rsidP="004D6AD8">
      <w:pPr>
        <w:pStyle w:val="PL"/>
        <w:rPr>
          <w:rFonts w:eastAsia="宋体"/>
          <w:snapToGrid w:val="0"/>
        </w:rPr>
      </w:pPr>
      <w:r w:rsidRPr="00EA5FA7">
        <w:rPr>
          <w:rFonts w:eastAsia="宋体"/>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500793FA" w14:textId="77777777" w:rsidR="004D6AD8" w:rsidRPr="00EA5FA7" w:rsidRDefault="004D6AD8" w:rsidP="004D6AD8">
      <w:pPr>
        <w:pStyle w:val="PL"/>
        <w:rPr>
          <w:snapToGrid w:val="0"/>
        </w:rPr>
      </w:pPr>
      <w:r w:rsidRPr="00EA5FA7">
        <w:rPr>
          <w:rFonts w:eastAsia="宋体"/>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4DC4C72C" w14:textId="77777777" w:rsidR="004D6AD8" w:rsidRPr="00EA5FA7" w:rsidRDefault="004D6AD8" w:rsidP="004D6AD8">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1119B3AF" w14:textId="77777777" w:rsidR="004D6AD8" w:rsidRPr="00EA5FA7" w:rsidRDefault="004D6AD8" w:rsidP="004D6AD8">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220F0C1B" w14:textId="77777777" w:rsidR="004D6AD8" w:rsidRPr="00EA5FA7" w:rsidRDefault="004D6AD8" w:rsidP="004D6AD8">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36501EE2" w14:textId="77777777" w:rsidR="004D6AD8" w:rsidRPr="00EA5FA7" w:rsidRDefault="004D6AD8" w:rsidP="004D6AD8">
      <w:pPr>
        <w:pStyle w:val="PL"/>
        <w:rPr>
          <w:rFonts w:eastAsia="宋体"/>
          <w:snapToGrid w:val="0"/>
        </w:rPr>
      </w:pPr>
      <w:r w:rsidRPr="00EA5FA7">
        <w:rPr>
          <w:rFonts w:eastAsia="宋体"/>
          <w:snapToGrid w:val="0"/>
        </w:rPr>
        <w:t>id-Cell-Direction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201</w:t>
      </w:r>
    </w:p>
    <w:p w14:paraId="3ABD8AFC" w14:textId="77777777" w:rsidR="004D6AD8" w:rsidRPr="00EA5FA7" w:rsidRDefault="004D6AD8" w:rsidP="004D6AD8">
      <w:pPr>
        <w:pStyle w:val="PL"/>
        <w:rPr>
          <w:rFonts w:eastAsia="宋体"/>
          <w:snapToGrid w:val="0"/>
        </w:rPr>
      </w:pPr>
      <w:r w:rsidRPr="00EA5FA7">
        <w:rPr>
          <w:rFonts w:eastAsia="宋体"/>
          <w:snapToGrid w:val="0"/>
        </w:rPr>
        <w:t>id-SRBs-Setup-List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202</w:t>
      </w:r>
    </w:p>
    <w:p w14:paraId="1489B8F2" w14:textId="77777777" w:rsidR="004D6AD8" w:rsidRPr="00EA5FA7" w:rsidRDefault="004D6AD8" w:rsidP="004D6AD8">
      <w:pPr>
        <w:pStyle w:val="PL"/>
        <w:rPr>
          <w:rFonts w:eastAsia="宋体"/>
          <w:snapToGrid w:val="0"/>
        </w:rPr>
      </w:pPr>
      <w:r w:rsidRPr="00EA5FA7">
        <w:rPr>
          <w:rFonts w:eastAsia="宋体"/>
          <w:snapToGrid w:val="0"/>
        </w:rPr>
        <w:t>id-SRBs-Setup-Item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203</w:t>
      </w:r>
    </w:p>
    <w:p w14:paraId="0288D5C3" w14:textId="77777777" w:rsidR="004D6AD8" w:rsidRPr="00EA5FA7" w:rsidRDefault="004D6AD8" w:rsidP="004D6AD8">
      <w:pPr>
        <w:pStyle w:val="PL"/>
        <w:rPr>
          <w:rFonts w:eastAsia="宋体"/>
          <w:snapToGrid w:val="0"/>
        </w:rPr>
      </w:pPr>
      <w:r w:rsidRPr="00EA5FA7">
        <w:rPr>
          <w:rFonts w:eastAsia="宋体"/>
          <w:snapToGrid w:val="0"/>
        </w:rPr>
        <w:t>id-SRBs-SetupMod-List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204</w:t>
      </w:r>
    </w:p>
    <w:p w14:paraId="567D5602" w14:textId="77777777" w:rsidR="004D6AD8" w:rsidRPr="00EA5FA7" w:rsidRDefault="004D6AD8" w:rsidP="004D6AD8">
      <w:pPr>
        <w:pStyle w:val="PL"/>
        <w:rPr>
          <w:rFonts w:eastAsia="宋体"/>
          <w:snapToGrid w:val="0"/>
        </w:rPr>
      </w:pPr>
      <w:r w:rsidRPr="00EA5FA7">
        <w:rPr>
          <w:rFonts w:eastAsia="宋体"/>
          <w:snapToGrid w:val="0"/>
        </w:rPr>
        <w:t>id-SRBs-SetupMod-Item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205</w:t>
      </w:r>
    </w:p>
    <w:p w14:paraId="21595F1A" w14:textId="77777777" w:rsidR="004D6AD8" w:rsidRPr="00EA5FA7" w:rsidRDefault="004D6AD8" w:rsidP="004D6AD8">
      <w:pPr>
        <w:pStyle w:val="PL"/>
        <w:rPr>
          <w:rFonts w:eastAsia="宋体"/>
          <w:snapToGrid w:val="0"/>
        </w:rPr>
      </w:pPr>
      <w:r w:rsidRPr="00EA5FA7">
        <w:rPr>
          <w:rFonts w:eastAsia="宋体"/>
          <w:snapToGrid w:val="0"/>
        </w:rPr>
        <w:t>id-SRBs-Modified-List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206</w:t>
      </w:r>
    </w:p>
    <w:p w14:paraId="7CA220CA" w14:textId="77777777" w:rsidR="004D6AD8" w:rsidRPr="00EA5FA7" w:rsidRDefault="004D6AD8" w:rsidP="004D6AD8">
      <w:pPr>
        <w:pStyle w:val="PL"/>
        <w:rPr>
          <w:rFonts w:eastAsia="宋体"/>
          <w:snapToGrid w:val="0"/>
        </w:rPr>
      </w:pPr>
      <w:r w:rsidRPr="00EA5FA7">
        <w:rPr>
          <w:rFonts w:eastAsia="宋体"/>
          <w:snapToGrid w:val="0"/>
        </w:rPr>
        <w:t>id-SRBs-Modified-Item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207</w:t>
      </w:r>
    </w:p>
    <w:p w14:paraId="72D0D5FF" w14:textId="77777777" w:rsidR="004D6AD8" w:rsidRPr="00EA5FA7" w:rsidRDefault="004D6AD8" w:rsidP="004D6AD8">
      <w:pPr>
        <w:pStyle w:val="PL"/>
        <w:rPr>
          <w:noProof w:val="0"/>
          <w:snapToGrid w:val="0"/>
        </w:rPr>
      </w:pPr>
      <w:r w:rsidRPr="00EA5FA7">
        <w:rPr>
          <w:noProof w:val="0"/>
          <w:snapToGrid w:val="0"/>
        </w:rPr>
        <w:t>id-Ph-InfoSCG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208</w:t>
      </w:r>
    </w:p>
    <w:p w14:paraId="50AE9823" w14:textId="77777777" w:rsidR="004D6AD8" w:rsidRPr="00EA5FA7" w:rsidRDefault="004D6AD8" w:rsidP="004D6AD8">
      <w:pPr>
        <w:pStyle w:val="PL"/>
        <w:rPr>
          <w:noProof w:val="0"/>
          <w:snapToGrid w:val="0"/>
        </w:rPr>
      </w:pPr>
      <w:r w:rsidRPr="00EA5FA7">
        <w:rPr>
          <w:noProof w:val="0"/>
          <w:snapToGrid w:val="0"/>
        </w:rPr>
        <w:t>id-RequestedBandCombinationIndex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209</w:t>
      </w:r>
    </w:p>
    <w:p w14:paraId="550F6455" w14:textId="77777777" w:rsidR="004D6AD8" w:rsidRPr="00EA5FA7" w:rsidRDefault="004D6AD8" w:rsidP="004D6AD8">
      <w:pPr>
        <w:pStyle w:val="PL"/>
        <w:rPr>
          <w:noProof w:val="0"/>
          <w:snapToGrid w:val="0"/>
        </w:rPr>
      </w:pPr>
      <w:r w:rsidRPr="00EA5FA7">
        <w:rPr>
          <w:noProof w:val="0"/>
          <w:snapToGrid w:val="0"/>
        </w:rPr>
        <w:t>id-RequestedFeatureSetEntryIndex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210</w:t>
      </w:r>
    </w:p>
    <w:p w14:paraId="4A89071E" w14:textId="77777777" w:rsidR="004D6AD8" w:rsidRPr="00EA5FA7" w:rsidRDefault="004D6AD8" w:rsidP="004D6AD8">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211</w:t>
      </w:r>
    </w:p>
    <w:p w14:paraId="05E2D581" w14:textId="77777777" w:rsidR="004D6AD8" w:rsidRPr="00EA5FA7" w:rsidRDefault="004D6AD8" w:rsidP="004D6AD8">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212</w:t>
      </w:r>
    </w:p>
    <w:p w14:paraId="6A2573E7" w14:textId="77777777" w:rsidR="004D6AD8" w:rsidRPr="00EA5FA7" w:rsidRDefault="004D6AD8" w:rsidP="004D6AD8">
      <w:pPr>
        <w:pStyle w:val="PL"/>
        <w:rPr>
          <w:noProof w:val="0"/>
          <w:snapToGrid w:val="0"/>
        </w:rPr>
      </w:pPr>
      <w:r w:rsidRPr="00EA5FA7">
        <w:rPr>
          <w:noProof w:val="0"/>
          <w:snapToGrid w:val="0"/>
        </w:rPr>
        <w:t>id-IgnoreResourceCoordinationContainer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213</w:t>
      </w:r>
    </w:p>
    <w:p w14:paraId="39DC4E0B" w14:textId="77777777" w:rsidR="004D6AD8" w:rsidRPr="00EA5FA7" w:rsidRDefault="004D6AD8" w:rsidP="004D6AD8">
      <w:pPr>
        <w:pStyle w:val="PL"/>
        <w:rPr>
          <w:noProof w:val="0"/>
          <w:snapToGrid w:val="0"/>
        </w:rPr>
      </w:pPr>
      <w:r w:rsidRPr="00EA5FA7">
        <w:rPr>
          <w:noProof w:val="0"/>
          <w:snapToGrid w:val="0"/>
        </w:rPr>
        <w:t>id-UEAssistanceInformation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214</w:t>
      </w:r>
    </w:p>
    <w:p w14:paraId="53AACFC4" w14:textId="77777777" w:rsidR="004D6AD8" w:rsidRPr="00EA5FA7" w:rsidRDefault="004D6AD8" w:rsidP="004D6AD8">
      <w:pPr>
        <w:pStyle w:val="PL"/>
        <w:rPr>
          <w:noProof w:val="0"/>
          <w:snapToGrid w:val="0"/>
        </w:rPr>
      </w:pPr>
      <w:r w:rsidRPr="00EA5FA7">
        <w:rPr>
          <w:noProof w:val="0"/>
          <w:snapToGrid w:val="0"/>
        </w:rPr>
        <w:t>id-NeedforGap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215</w:t>
      </w:r>
    </w:p>
    <w:p w14:paraId="5AF16EE3" w14:textId="77777777" w:rsidR="004D6AD8" w:rsidRPr="00EA5FA7" w:rsidRDefault="004D6AD8" w:rsidP="004D6AD8">
      <w:pPr>
        <w:pStyle w:val="PL"/>
        <w:rPr>
          <w:noProof w:val="0"/>
          <w:snapToGrid w:val="0"/>
        </w:rPr>
      </w:pPr>
      <w:r w:rsidRPr="00EA5FA7">
        <w:rPr>
          <w:noProof w:val="0"/>
          <w:snapToGrid w:val="0"/>
        </w:rPr>
        <w:t>id-PagingOrigin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216</w:t>
      </w:r>
    </w:p>
    <w:p w14:paraId="7B37EEC0" w14:textId="77777777" w:rsidR="004D6AD8" w:rsidRPr="00EA5FA7" w:rsidRDefault="004D6AD8" w:rsidP="004D6AD8">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217</w:t>
      </w:r>
    </w:p>
    <w:p w14:paraId="2BCF385B" w14:textId="77777777" w:rsidR="004D6AD8" w:rsidRPr="00EA5FA7" w:rsidRDefault="004D6AD8" w:rsidP="004D6AD8">
      <w:pPr>
        <w:pStyle w:val="PL"/>
        <w:rPr>
          <w:noProof w:val="0"/>
          <w:snapToGrid w:val="0"/>
        </w:rPr>
      </w:pPr>
      <w:r w:rsidRPr="00EA5FA7">
        <w:rPr>
          <w:noProof w:val="0"/>
          <w:snapToGrid w:val="0"/>
        </w:rPr>
        <w:t>id-RedirectedRRCmessage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218</w:t>
      </w:r>
    </w:p>
    <w:p w14:paraId="47B1D798" w14:textId="77777777" w:rsidR="004D6AD8" w:rsidRPr="00EA5FA7" w:rsidRDefault="004D6AD8" w:rsidP="004D6AD8">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219</w:t>
      </w:r>
    </w:p>
    <w:p w14:paraId="0CA8C893" w14:textId="77777777" w:rsidR="004D6AD8" w:rsidRPr="00EA5FA7" w:rsidRDefault="004D6AD8" w:rsidP="004D6AD8">
      <w:pPr>
        <w:pStyle w:val="PL"/>
        <w:rPr>
          <w:noProof w:val="0"/>
          <w:snapToGrid w:val="0"/>
        </w:rPr>
      </w:pPr>
      <w:r w:rsidRPr="00EA5FA7">
        <w:rPr>
          <w:noProof w:val="0"/>
          <w:snapToGrid w:val="0"/>
        </w:rPr>
        <w:t>id-NotificationInformation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220</w:t>
      </w:r>
    </w:p>
    <w:p w14:paraId="42236786" w14:textId="77777777" w:rsidR="004D6AD8" w:rsidRPr="00EA5FA7" w:rsidRDefault="004D6AD8" w:rsidP="004D6AD8">
      <w:pPr>
        <w:pStyle w:val="PL"/>
        <w:rPr>
          <w:noProof w:val="0"/>
          <w:snapToGrid w:val="0"/>
        </w:rPr>
      </w:pPr>
      <w:r w:rsidRPr="00EA5FA7">
        <w:rPr>
          <w:noProof w:val="0"/>
          <w:snapToGrid w:val="0"/>
        </w:rPr>
        <w:t>id-PLMNAssistanceInfoForNetShar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221</w:t>
      </w:r>
    </w:p>
    <w:p w14:paraId="63475B64" w14:textId="77777777" w:rsidR="004D6AD8" w:rsidRPr="00EA5FA7" w:rsidRDefault="004D6AD8" w:rsidP="004D6AD8">
      <w:pPr>
        <w:pStyle w:val="PL"/>
        <w:rPr>
          <w:noProof w:val="0"/>
          <w:snapToGrid w:val="0"/>
        </w:rPr>
      </w:pPr>
      <w:r w:rsidRPr="00EA5FA7">
        <w:rPr>
          <w:noProof w:val="0"/>
          <w:snapToGrid w:val="0"/>
        </w:rPr>
        <w:t>id-UEContextNotRetrievable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222</w:t>
      </w:r>
    </w:p>
    <w:p w14:paraId="4389F1C1" w14:textId="77777777" w:rsidR="004D6AD8" w:rsidRPr="00EA5FA7" w:rsidRDefault="004D6AD8" w:rsidP="004D6AD8">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223</w:t>
      </w:r>
    </w:p>
    <w:p w14:paraId="1E0C5E92" w14:textId="77777777" w:rsidR="004D6AD8" w:rsidRPr="00EA5FA7" w:rsidRDefault="004D6AD8" w:rsidP="004D6AD8">
      <w:pPr>
        <w:pStyle w:val="PL"/>
        <w:rPr>
          <w:noProof w:val="0"/>
          <w:snapToGrid w:val="0"/>
        </w:rPr>
      </w:pPr>
      <w:r w:rsidRPr="00EA5FA7">
        <w:rPr>
          <w:noProof w:val="0"/>
          <w:snapToGrid w:val="0"/>
        </w:rPr>
        <w:t>id-SelectedPLMNID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224</w:t>
      </w:r>
    </w:p>
    <w:p w14:paraId="5B94B844" w14:textId="77777777" w:rsidR="004D6AD8" w:rsidRPr="00EA5FA7" w:rsidRDefault="004D6AD8" w:rsidP="004D6AD8">
      <w:pPr>
        <w:pStyle w:val="PL"/>
        <w:rPr>
          <w:rFonts w:cs="Courier New"/>
          <w:snapToGrid w:val="0"/>
        </w:rPr>
      </w:pPr>
      <w:r w:rsidRPr="00EA5FA7">
        <w:rPr>
          <w:rFonts w:cs="Courier New"/>
        </w:rPr>
        <w:lastRenderedPageBreak/>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736DEF80" w14:textId="77777777" w:rsidR="004D6AD8" w:rsidRPr="00EA5FA7" w:rsidRDefault="004D6AD8" w:rsidP="004D6AD8">
      <w:pPr>
        <w:pStyle w:val="PL"/>
        <w:rPr>
          <w:snapToGrid w:val="0"/>
        </w:rPr>
      </w:pPr>
      <w:r w:rsidRPr="00EA5FA7">
        <w:rPr>
          <w:snapToGrid w:val="0"/>
        </w:rPr>
        <w:t>id-RANUEID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226</w:t>
      </w:r>
    </w:p>
    <w:p w14:paraId="5B8A09CB" w14:textId="77777777" w:rsidR="004D6AD8" w:rsidRPr="00EA5FA7" w:rsidRDefault="004D6AD8" w:rsidP="004D6AD8">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ProtocolIE-ID ::= 227</w:t>
      </w:r>
    </w:p>
    <w:p w14:paraId="59A69A2B" w14:textId="77777777" w:rsidR="004D6AD8" w:rsidRPr="00EA5FA7" w:rsidRDefault="004D6AD8" w:rsidP="004D6AD8">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t>ProtocolIE-ID ::= 228</w:t>
      </w:r>
    </w:p>
    <w:p w14:paraId="67755343" w14:textId="77777777" w:rsidR="004D6AD8" w:rsidRPr="00EA5FA7" w:rsidRDefault="004D6AD8" w:rsidP="004D6AD8">
      <w:pPr>
        <w:pStyle w:val="PL"/>
        <w:rPr>
          <w:noProof w:val="0"/>
          <w:snapToGrid w:val="0"/>
        </w:rPr>
      </w:pPr>
      <w:r w:rsidRPr="00EA5FA7">
        <w:rPr>
          <w:noProof w:val="0"/>
          <w:snapToGrid w:val="0"/>
        </w:rPr>
        <w:t>id-TNLAssociationTransportLayerAddressgNBDU</w:t>
      </w:r>
      <w:r w:rsidRPr="00EA5FA7">
        <w:rPr>
          <w:noProof w:val="0"/>
          <w:snapToGrid w:val="0"/>
        </w:rPr>
        <w:tab/>
      </w:r>
      <w:r w:rsidRPr="00EA5FA7">
        <w:rPr>
          <w:noProof w:val="0"/>
          <w:snapToGrid w:val="0"/>
        </w:rPr>
        <w:tab/>
      </w:r>
      <w:r w:rsidRPr="00EA5FA7">
        <w:rPr>
          <w:noProof w:val="0"/>
          <w:snapToGrid w:val="0"/>
        </w:rPr>
        <w:tab/>
        <w:t>ProtocolIE-ID ::= 229</w:t>
      </w:r>
    </w:p>
    <w:p w14:paraId="1B0823E8" w14:textId="77777777" w:rsidR="004D6AD8" w:rsidRPr="00EA5FA7" w:rsidRDefault="004D6AD8" w:rsidP="004D6AD8">
      <w:pPr>
        <w:pStyle w:val="PL"/>
        <w:rPr>
          <w:noProof w:val="0"/>
          <w:snapToGrid w:val="0"/>
        </w:rPr>
      </w:pPr>
      <w:r w:rsidRPr="00EA5FA7">
        <w:rPr>
          <w:noProof w:val="0"/>
          <w:snapToGrid w:val="0"/>
        </w:rPr>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230</w:t>
      </w:r>
    </w:p>
    <w:p w14:paraId="22564AB5" w14:textId="77777777" w:rsidR="004D6AD8" w:rsidRPr="00EA5FA7" w:rsidRDefault="004D6AD8" w:rsidP="004D6AD8">
      <w:pPr>
        <w:pStyle w:val="PL"/>
        <w:rPr>
          <w:noProof w:val="0"/>
          <w:snapToGrid w:val="0"/>
        </w:rPr>
      </w:pPr>
      <w:r w:rsidRPr="00EA5FA7">
        <w:rPr>
          <w:noProof w:val="0"/>
          <w:snapToGrid w:val="0"/>
        </w:rPr>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231</w:t>
      </w:r>
    </w:p>
    <w:p w14:paraId="637CC9E8" w14:textId="77777777" w:rsidR="004D6AD8" w:rsidRPr="00EA5FA7" w:rsidRDefault="004D6AD8" w:rsidP="004D6AD8">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232</w:t>
      </w:r>
    </w:p>
    <w:p w14:paraId="455AC669" w14:textId="77777777" w:rsidR="004D6AD8" w:rsidRPr="00EA5FA7" w:rsidRDefault="004D6AD8" w:rsidP="004D6AD8">
      <w:pPr>
        <w:pStyle w:val="PL"/>
        <w:rPr>
          <w:noProof w:val="0"/>
          <w:snapToGrid w:val="0"/>
        </w:rPr>
      </w:pPr>
      <w:r w:rsidRPr="00EA5FA7">
        <w:rPr>
          <w:noProof w:val="0"/>
          <w:snapToGrid w:val="0"/>
        </w:rPr>
        <w:t>id-IgnorePRACHConfiguration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233</w:t>
      </w:r>
    </w:p>
    <w:p w14:paraId="467A9105" w14:textId="77777777" w:rsidR="004D6AD8" w:rsidRPr="00EA5FA7" w:rsidRDefault="004D6AD8" w:rsidP="004D6AD8">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234</w:t>
      </w:r>
    </w:p>
    <w:p w14:paraId="671A55B7" w14:textId="77777777" w:rsidR="004D6AD8" w:rsidRPr="00EA5FA7" w:rsidRDefault="004D6AD8" w:rsidP="004D6AD8">
      <w:pPr>
        <w:pStyle w:val="PL"/>
        <w:rPr>
          <w:noProof w:val="0"/>
          <w:snapToGrid w:val="0"/>
        </w:rPr>
      </w:pPr>
      <w:r w:rsidRPr="00EA5FA7">
        <w:rPr>
          <w:noProof w:val="0"/>
          <w:snapToGrid w:val="0"/>
        </w:rPr>
        <w:t>id-PDCCH-BlindDetectionSCG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235</w:t>
      </w:r>
    </w:p>
    <w:p w14:paraId="785732B5" w14:textId="77777777" w:rsidR="004D6AD8" w:rsidRPr="00EA5FA7" w:rsidRDefault="004D6AD8" w:rsidP="004D6AD8">
      <w:pPr>
        <w:pStyle w:val="PL"/>
        <w:rPr>
          <w:noProof w:val="0"/>
          <w:snapToGrid w:val="0"/>
        </w:rPr>
      </w:pPr>
      <w:r w:rsidRPr="00EA5FA7">
        <w:rPr>
          <w:noProof w:val="0"/>
          <w:snapToGrid w:val="0"/>
        </w:rPr>
        <w:t>id-Requested-PDCCH-BlindDetectionSCG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236</w:t>
      </w:r>
    </w:p>
    <w:p w14:paraId="444132CE" w14:textId="77777777" w:rsidR="004D6AD8" w:rsidRPr="00EA5FA7" w:rsidRDefault="004D6AD8" w:rsidP="004D6AD8">
      <w:pPr>
        <w:pStyle w:val="PL"/>
        <w:rPr>
          <w:noProof w:val="0"/>
          <w:snapToGrid w:val="0"/>
        </w:rPr>
      </w:pPr>
      <w:r w:rsidRPr="00EA5FA7">
        <w:rPr>
          <w:noProof w:val="0"/>
          <w:snapToGrid w:val="0"/>
        </w:rPr>
        <w:t>id-Ph-Info</w:t>
      </w:r>
      <w:r w:rsidRPr="00EA5FA7">
        <w:rPr>
          <w:rFonts w:hint="eastAsia"/>
          <w:noProof w:val="0"/>
          <w:snapToGrid w:val="0"/>
          <w:lang w:eastAsia="zh-CN"/>
        </w:rPr>
        <w:t>M</w:t>
      </w:r>
      <w:r w:rsidRPr="00EA5FA7">
        <w:rPr>
          <w:noProof w:val="0"/>
          <w:snapToGrid w:val="0"/>
        </w:rPr>
        <w:t>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237</w:t>
      </w:r>
    </w:p>
    <w:p w14:paraId="1446D5CA" w14:textId="77777777" w:rsidR="004D6AD8" w:rsidRPr="00EA5FA7" w:rsidRDefault="004D6AD8" w:rsidP="004D6AD8">
      <w:pPr>
        <w:pStyle w:val="PL"/>
        <w:rPr>
          <w:noProof w:val="0"/>
          <w:snapToGrid w:val="0"/>
        </w:rPr>
      </w:pPr>
      <w:r w:rsidRPr="00EA5FA7">
        <w:rPr>
          <w:noProof w:val="0"/>
          <w:snapToGrid w:val="0"/>
        </w:rPr>
        <w:t>id-MeasGapSharingConfig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238</w:t>
      </w:r>
    </w:p>
    <w:p w14:paraId="7C846EC3" w14:textId="77777777" w:rsidR="004D6AD8" w:rsidRPr="00EA5FA7" w:rsidRDefault="004D6AD8" w:rsidP="004D6AD8">
      <w:pPr>
        <w:pStyle w:val="PL"/>
        <w:rPr>
          <w:noProof w:val="0"/>
          <w:snapToGrid w:val="0"/>
        </w:rPr>
      </w:pPr>
      <w:r w:rsidRPr="00EA5FA7">
        <w:rPr>
          <w:noProof w:val="0"/>
          <w:snapToGrid w:val="0"/>
        </w:rPr>
        <w:t>id-systemInformationAreaID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239</w:t>
      </w:r>
    </w:p>
    <w:p w14:paraId="7F9A1A82" w14:textId="77777777" w:rsidR="004D6AD8" w:rsidRPr="00EA5FA7" w:rsidRDefault="004D6AD8" w:rsidP="004D6AD8">
      <w:pPr>
        <w:pStyle w:val="PL"/>
        <w:rPr>
          <w:noProof w:val="0"/>
          <w:snapToGrid w:val="0"/>
        </w:rPr>
      </w:pPr>
      <w:r w:rsidRPr="00EA5FA7">
        <w:rPr>
          <w:noProof w:val="0"/>
          <w:snapToGrid w:val="0"/>
        </w:rPr>
        <w:t>id-areaScope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240</w:t>
      </w:r>
    </w:p>
    <w:p w14:paraId="55F7EE2D" w14:textId="77777777" w:rsidR="004D6AD8" w:rsidRPr="00EA5FA7" w:rsidRDefault="004D6AD8" w:rsidP="004D6AD8">
      <w:pPr>
        <w:pStyle w:val="PL"/>
        <w:rPr>
          <w:rFonts w:eastAsia="宋体"/>
          <w:snapToGrid w:val="0"/>
          <w:lang w:val="it-IT"/>
        </w:rPr>
      </w:pPr>
      <w:r w:rsidRPr="00EA5FA7">
        <w:rPr>
          <w:rFonts w:eastAsia="宋体"/>
          <w:snapToGrid w:val="0"/>
          <w:lang w:val="it-IT"/>
        </w:rPr>
        <w:t>id-RRCContainer-RRCSetupComplete</w:t>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t>ProtocolIE-ID ::= 241</w:t>
      </w:r>
    </w:p>
    <w:p w14:paraId="2379256B" w14:textId="77777777" w:rsidR="004D6AD8" w:rsidRPr="00EA5FA7" w:rsidRDefault="004D6AD8" w:rsidP="004D6AD8">
      <w:pPr>
        <w:pStyle w:val="PL"/>
        <w:rPr>
          <w:noProof w:val="0"/>
          <w:snapToGrid w:val="0"/>
        </w:rPr>
      </w:pPr>
      <w:r w:rsidRPr="00EA5FA7">
        <w:rPr>
          <w:noProof w:val="0"/>
          <w:snapToGrid w:val="0"/>
        </w:rPr>
        <w:t>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242</w:t>
      </w:r>
    </w:p>
    <w:p w14:paraId="799D3104" w14:textId="77777777" w:rsidR="004D6AD8" w:rsidRPr="00EA5FA7" w:rsidRDefault="004D6AD8" w:rsidP="004D6AD8">
      <w:pPr>
        <w:pStyle w:val="PL"/>
        <w:rPr>
          <w:noProof w:val="0"/>
          <w:snapToGrid w:val="0"/>
        </w:rPr>
      </w:pPr>
      <w:r w:rsidRPr="00EA5FA7">
        <w:rPr>
          <w:noProof w:val="0"/>
          <w:snapToGrid w:val="0"/>
        </w:rPr>
        <w:t>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243</w:t>
      </w:r>
    </w:p>
    <w:p w14:paraId="1E6E5AAB" w14:textId="77777777" w:rsidR="004D6AD8" w:rsidRPr="00EA5FA7" w:rsidRDefault="004D6AD8" w:rsidP="004D6AD8">
      <w:pPr>
        <w:pStyle w:val="PL"/>
        <w:rPr>
          <w:noProof w:val="0"/>
          <w:snapToGrid w:val="0"/>
        </w:rPr>
      </w:pPr>
      <w:r w:rsidRPr="00EA5FA7">
        <w:rPr>
          <w:noProof w:val="0"/>
          <w:snapToGrid w:val="0"/>
        </w:rPr>
        <w:t>id-Neighbour</w:t>
      </w:r>
      <w:r>
        <w:rPr>
          <w:noProof w:val="0"/>
          <w:snapToGrid w:val="0"/>
        </w:rPr>
        <w:t>-</w:t>
      </w:r>
      <w:r w:rsidRPr="00EA5FA7">
        <w:rPr>
          <w:noProof w:val="0"/>
          <w:snapToGrid w:val="0"/>
        </w:rPr>
        <w:t>Cell</w:t>
      </w:r>
      <w:r>
        <w:rPr>
          <w:noProof w:val="0"/>
          <w:snapToGrid w:val="0"/>
        </w:rPr>
        <w:t>-</w:t>
      </w:r>
      <w:r w:rsidRPr="00EA5FA7">
        <w:rPr>
          <w:noProof w:val="0"/>
          <w:snapToGrid w:val="0"/>
        </w:rPr>
        <w:t>Information</w:t>
      </w:r>
      <w:r w:rsidRPr="00D83EB8">
        <w:rPr>
          <w:noProof w:val="0"/>
          <w:snapToGrid w:val="0"/>
        </w:rPr>
        <w:t>-List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244</w:t>
      </w:r>
    </w:p>
    <w:p w14:paraId="0A992179" w14:textId="77777777" w:rsidR="004D6AD8" w:rsidRPr="009A1425" w:rsidRDefault="004D6AD8" w:rsidP="004D6AD8">
      <w:pPr>
        <w:pStyle w:val="PL"/>
        <w:rPr>
          <w:rFonts w:eastAsia="宋体"/>
        </w:rPr>
      </w:pPr>
      <w:r w:rsidRPr="009A1425">
        <w:rPr>
          <w:noProof w:val="0"/>
          <w:snapToGrid w:val="0"/>
        </w:rPr>
        <w:t>id-</w:t>
      </w:r>
      <w:r w:rsidRPr="009A1425">
        <w:rPr>
          <w:rFonts w:eastAsia="宋体"/>
        </w:rPr>
        <w:t>SymbolAllocInSlot</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ProtocolIE-ID ::= 246</w:t>
      </w:r>
    </w:p>
    <w:p w14:paraId="2FA5E025" w14:textId="77777777" w:rsidR="004D6AD8" w:rsidRPr="009A1425" w:rsidRDefault="004D6AD8" w:rsidP="004D6AD8">
      <w:pPr>
        <w:pStyle w:val="PL"/>
        <w:rPr>
          <w:rFonts w:eastAsia="宋体"/>
        </w:rPr>
      </w:pPr>
      <w:r w:rsidRPr="009A1425">
        <w:rPr>
          <w:noProof w:val="0"/>
          <w:snapToGrid w:val="0"/>
        </w:rPr>
        <w:t>id-</w:t>
      </w:r>
      <w:r w:rsidRPr="009A1425">
        <w:rPr>
          <w:noProof w:val="0"/>
        </w:rPr>
        <w:t>NumDLULSymbols</w:t>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rFonts w:eastAsia="宋体"/>
        </w:rPr>
        <w:t>ProtocolIE-ID ::= 247</w:t>
      </w:r>
    </w:p>
    <w:p w14:paraId="0994C655" w14:textId="77777777" w:rsidR="004D6AD8" w:rsidRPr="00EA5FA7" w:rsidRDefault="004D6AD8" w:rsidP="004D6AD8">
      <w:pPr>
        <w:pStyle w:val="PL"/>
        <w:rPr>
          <w:noProof w:val="0"/>
          <w:snapToGrid w:val="0"/>
        </w:rPr>
      </w:pPr>
      <w:r w:rsidRPr="00EA5FA7">
        <w:rPr>
          <w:noProof w:val="0"/>
          <w:snapToGrid w:val="0"/>
        </w:rPr>
        <w:t>id-AdditionalRRMPriorityIndex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248</w:t>
      </w:r>
    </w:p>
    <w:p w14:paraId="2B896B05" w14:textId="77777777" w:rsidR="004D6AD8" w:rsidRPr="006B2844" w:rsidRDefault="004D6AD8" w:rsidP="004D6AD8">
      <w:pPr>
        <w:pStyle w:val="PL"/>
        <w:rPr>
          <w:noProof w:val="0"/>
          <w:snapToGrid w:val="0"/>
          <w:lang w:val="fr-FR"/>
        </w:rPr>
      </w:pPr>
      <w:r w:rsidRPr="006B2844">
        <w:rPr>
          <w:noProof w:val="0"/>
          <w:snapToGrid w:val="0"/>
          <w:lang w:val="fr-FR"/>
        </w:rPr>
        <w:t>id-DUCURadioInformationType</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249</w:t>
      </w:r>
    </w:p>
    <w:p w14:paraId="51DB64E0" w14:textId="77777777" w:rsidR="004D6AD8" w:rsidRPr="006B2844" w:rsidRDefault="004D6AD8" w:rsidP="004D6AD8">
      <w:pPr>
        <w:pStyle w:val="PL"/>
        <w:rPr>
          <w:noProof w:val="0"/>
          <w:snapToGrid w:val="0"/>
          <w:lang w:val="fr-FR"/>
        </w:rPr>
      </w:pPr>
      <w:r w:rsidRPr="006B2844">
        <w:rPr>
          <w:noProof w:val="0"/>
          <w:snapToGrid w:val="0"/>
          <w:lang w:val="fr-FR"/>
        </w:rPr>
        <w:t xml:space="preserve">id-CUDURadioInformationType </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250</w:t>
      </w:r>
    </w:p>
    <w:p w14:paraId="68B9B8D8" w14:textId="77777777" w:rsidR="004D6AD8" w:rsidRPr="00EA5FA7" w:rsidRDefault="004D6AD8" w:rsidP="004D6AD8">
      <w:pPr>
        <w:pStyle w:val="PL"/>
        <w:rPr>
          <w:noProof w:val="0"/>
          <w:snapToGrid w:val="0"/>
        </w:rPr>
      </w:pPr>
      <w:r w:rsidRPr="00EA5FA7">
        <w:rPr>
          <w:noProof w:val="0"/>
          <w:snapToGrid w:val="0"/>
        </w:rPr>
        <w:t>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251</w:t>
      </w:r>
    </w:p>
    <w:p w14:paraId="37F51DA5" w14:textId="77777777" w:rsidR="004D6AD8" w:rsidRPr="00EA5FA7" w:rsidRDefault="004D6AD8" w:rsidP="004D6AD8">
      <w:pPr>
        <w:pStyle w:val="PL"/>
        <w:rPr>
          <w:noProof w:val="0"/>
          <w:snapToGrid w:val="0"/>
        </w:rPr>
      </w:pPr>
      <w:r w:rsidRPr="00EA5FA7">
        <w:rPr>
          <w:noProof w:val="0"/>
          <w:snapToGrid w:val="0"/>
        </w:rPr>
        <w:t>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252</w:t>
      </w:r>
    </w:p>
    <w:p w14:paraId="517F215A" w14:textId="77777777" w:rsidR="004D6AD8" w:rsidRPr="00EA5FA7" w:rsidRDefault="004D6AD8" w:rsidP="004D6AD8">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152F4E71" w14:textId="77777777" w:rsidR="004D6AD8" w:rsidRDefault="004D6AD8" w:rsidP="004D6AD8">
      <w:pPr>
        <w:pStyle w:val="PL"/>
        <w:rPr>
          <w:noProof w:val="0"/>
          <w:snapToGrid w:val="0"/>
        </w:rPr>
      </w:pPr>
      <w:r w:rsidRPr="00EA5FA7">
        <w:rPr>
          <w:noProof w:val="0"/>
          <w:snapToGrid w:val="0"/>
        </w:rPr>
        <w:t>id-Transport-Layer-</w:t>
      </w:r>
      <w:r>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ProtocolIE-ID ::= 254</w:t>
      </w:r>
    </w:p>
    <w:p w14:paraId="52E1093C" w14:textId="77777777" w:rsidR="004D6AD8" w:rsidRPr="00EA5FA7" w:rsidRDefault="004D6AD8" w:rsidP="004D6AD8">
      <w:pPr>
        <w:pStyle w:val="PL"/>
        <w:rPr>
          <w:noProof w:val="0"/>
          <w:snapToGrid w:val="0"/>
        </w:rPr>
      </w:pPr>
      <w:r w:rsidRPr="00EA5FA7">
        <w:rPr>
          <w:noProof w:val="0"/>
          <w:snapToGrid w:val="0"/>
        </w:rPr>
        <w:t>id-Neighbour</w:t>
      </w:r>
      <w:r>
        <w:rPr>
          <w:noProof w:val="0"/>
          <w:snapToGrid w:val="0"/>
        </w:rPr>
        <w:t>-</w:t>
      </w:r>
      <w:r w:rsidRPr="00EA5FA7">
        <w:rPr>
          <w:noProof w:val="0"/>
          <w:snapToGrid w:val="0"/>
        </w:rPr>
        <w:t>Cell</w:t>
      </w:r>
      <w:r>
        <w:rPr>
          <w:noProof w:val="0"/>
          <w:snapToGrid w:val="0"/>
        </w:rPr>
        <w:t>-</w:t>
      </w:r>
      <w:r w:rsidRPr="00EA5FA7">
        <w:rPr>
          <w:noProof w:val="0"/>
          <w:snapToGrid w:val="0"/>
        </w:rPr>
        <w:t>Information</w:t>
      </w:r>
      <w:r w:rsidRPr="00D83EB8">
        <w:rPr>
          <w:noProof w:val="0"/>
          <w:snapToGrid w:val="0"/>
        </w:rPr>
        <w:t>-</w:t>
      </w:r>
      <w:r>
        <w:rPr>
          <w:noProof w:val="0"/>
          <w:snapToGrid w:val="0"/>
        </w:rPr>
        <w:t>Item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w:t>
      </w:r>
      <w:r>
        <w:rPr>
          <w:noProof w:val="0"/>
          <w:snapToGrid w:val="0"/>
        </w:rPr>
        <w:t>55</w:t>
      </w:r>
    </w:p>
    <w:p w14:paraId="1E2C27E1" w14:textId="77777777" w:rsidR="004D6AD8" w:rsidRDefault="004D6AD8" w:rsidP="004D6AD8">
      <w:pPr>
        <w:pStyle w:val="PL"/>
        <w:rPr>
          <w:noProof w:val="0"/>
          <w:snapToGrid w:val="0"/>
        </w:rPr>
      </w:pPr>
      <w:r w:rsidRPr="005C1E01">
        <w:rPr>
          <w:noProof w:val="0"/>
          <w:snapToGrid w:val="0"/>
        </w:rPr>
        <w:t>id-IntendedTDD-DL-ULConfig</w:t>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t xml:space="preserve">ProtocolIE-ID ::= </w:t>
      </w:r>
      <w:r>
        <w:rPr>
          <w:noProof w:val="0"/>
          <w:snapToGrid w:val="0"/>
        </w:rPr>
        <w:t>256</w:t>
      </w:r>
    </w:p>
    <w:p w14:paraId="1F02977D" w14:textId="77777777" w:rsidR="004D6AD8" w:rsidRDefault="004D6AD8" w:rsidP="004D6AD8">
      <w:pPr>
        <w:pStyle w:val="PL"/>
        <w:rPr>
          <w:noProof w:val="0"/>
          <w:snapToGrid w:val="0"/>
        </w:rPr>
      </w:pPr>
      <w:r w:rsidRPr="00E756CD">
        <w:rPr>
          <w:noProof w:val="0"/>
          <w:snapToGrid w:val="0"/>
        </w:rPr>
        <w:t>id-Qo</w:t>
      </w:r>
      <w:r>
        <w:rPr>
          <w:noProof w:val="0"/>
          <w:snapToGrid w:val="0"/>
        </w:rPr>
        <w:t>s</w:t>
      </w:r>
      <w:r w:rsidRPr="00E756CD">
        <w:rPr>
          <w:noProof w:val="0"/>
          <w:snapToGrid w:val="0"/>
        </w:rPr>
        <w:t>MonitoringRequest</w:t>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t xml:space="preserve">ProtocolIE-ID ::= </w:t>
      </w:r>
      <w:r>
        <w:rPr>
          <w:noProof w:val="0"/>
          <w:snapToGrid w:val="0"/>
        </w:rPr>
        <w:t>257</w:t>
      </w:r>
    </w:p>
    <w:p w14:paraId="417A6B74" w14:textId="77777777" w:rsidR="004D6AD8" w:rsidRPr="00A55ED4" w:rsidRDefault="004D6AD8" w:rsidP="004D6AD8">
      <w:pPr>
        <w:pStyle w:val="PL"/>
        <w:rPr>
          <w:noProof w:val="0"/>
          <w:snapToGrid w:val="0"/>
        </w:rPr>
      </w:pPr>
      <w:r w:rsidRPr="00A55ED4">
        <w:rPr>
          <w:noProof w:val="0"/>
          <w:snapToGrid w:val="0"/>
        </w:rPr>
        <w:t>id-BHChannels-ToBeSetup-List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258</w:t>
      </w:r>
    </w:p>
    <w:p w14:paraId="10792134" w14:textId="77777777" w:rsidR="004D6AD8" w:rsidRPr="00A55ED4" w:rsidRDefault="004D6AD8" w:rsidP="004D6AD8">
      <w:pPr>
        <w:pStyle w:val="PL"/>
        <w:rPr>
          <w:noProof w:val="0"/>
          <w:snapToGrid w:val="0"/>
        </w:rPr>
      </w:pPr>
      <w:r w:rsidRPr="00A55ED4">
        <w:rPr>
          <w:noProof w:val="0"/>
          <w:snapToGrid w:val="0"/>
        </w:rPr>
        <w:t>id-BHChannels-ToBeSetup-Item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259</w:t>
      </w:r>
    </w:p>
    <w:p w14:paraId="11FB7620" w14:textId="77777777" w:rsidR="004D6AD8" w:rsidRPr="00A55ED4" w:rsidRDefault="004D6AD8" w:rsidP="004D6AD8">
      <w:pPr>
        <w:pStyle w:val="PL"/>
        <w:rPr>
          <w:noProof w:val="0"/>
          <w:snapToGrid w:val="0"/>
        </w:rPr>
      </w:pPr>
      <w:r w:rsidRPr="00A55ED4">
        <w:rPr>
          <w:noProof w:val="0"/>
          <w:snapToGrid w:val="0"/>
        </w:rPr>
        <w:t>id-BHChannels-Setup-List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260</w:t>
      </w:r>
    </w:p>
    <w:p w14:paraId="76EF5FDF" w14:textId="77777777" w:rsidR="004D6AD8" w:rsidRPr="00A55ED4" w:rsidRDefault="004D6AD8" w:rsidP="004D6AD8">
      <w:pPr>
        <w:pStyle w:val="PL"/>
        <w:rPr>
          <w:noProof w:val="0"/>
          <w:snapToGrid w:val="0"/>
        </w:rPr>
      </w:pPr>
      <w:r w:rsidRPr="00A55ED4">
        <w:rPr>
          <w:noProof w:val="0"/>
          <w:snapToGrid w:val="0"/>
        </w:rPr>
        <w:t>id-BHChannels-Setup-Item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261</w:t>
      </w:r>
    </w:p>
    <w:p w14:paraId="583DDB55" w14:textId="77777777" w:rsidR="004D6AD8" w:rsidRPr="00A55ED4" w:rsidRDefault="004D6AD8" w:rsidP="004D6AD8">
      <w:pPr>
        <w:pStyle w:val="PL"/>
        <w:rPr>
          <w:noProof w:val="0"/>
          <w:snapToGrid w:val="0"/>
        </w:rPr>
      </w:pPr>
      <w:r w:rsidRPr="00A55ED4">
        <w:rPr>
          <w:noProof w:val="0"/>
          <w:snapToGrid w:val="0"/>
        </w:rPr>
        <w:t>id-BHChannels-ToBeModified-Item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262</w:t>
      </w:r>
    </w:p>
    <w:p w14:paraId="58142651" w14:textId="77777777" w:rsidR="004D6AD8" w:rsidRPr="00A55ED4" w:rsidRDefault="004D6AD8" w:rsidP="004D6AD8">
      <w:pPr>
        <w:pStyle w:val="PL"/>
        <w:rPr>
          <w:noProof w:val="0"/>
          <w:snapToGrid w:val="0"/>
        </w:rPr>
      </w:pPr>
      <w:r w:rsidRPr="00A55ED4">
        <w:rPr>
          <w:noProof w:val="0"/>
          <w:snapToGrid w:val="0"/>
        </w:rPr>
        <w:t>id-BHChannels-ToBeModified-List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263</w:t>
      </w:r>
    </w:p>
    <w:p w14:paraId="180ED47C" w14:textId="77777777" w:rsidR="004D6AD8" w:rsidRPr="00A55ED4" w:rsidRDefault="004D6AD8" w:rsidP="004D6AD8">
      <w:pPr>
        <w:pStyle w:val="PL"/>
        <w:rPr>
          <w:noProof w:val="0"/>
          <w:snapToGrid w:val="0"/>
        </w:rPr>
      </w:pPr>
      <w:r w:rsidRPr="00A55ED4">
        <w:rPr>
          <w:noProof w:val="0"/>
          <w:snapToGrid w:val="0"/>
        </w:rPr>
        <w:t>id-BHChannels-ToBeReleased-Item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264</w:t>
      </w:r>
    </w:p>
    <w:p w14:paraId="0BFA5179" w14:textId="77777777" w:rsidR="004D6AD8" w:rsidRPr="00A55ED4" w:rsidRDefault="004D6AD8" w:rsidP="004D6AD8">
      <w:pPr>
        <w:pStyle w:val="PL"/>
        <w:rPr>
          <w:noProof w:val="0"/>
          <w:snapToGrid w:val="0"/>
        </w:rPr>
      </w:pPr>
      <w:r w:rsidRPr="00A55ED4">
        <w:rPr>
          <w:noProof w:val="0"/>
          <w:snapToGrid w:val="0"/>
        </w:rPr>
        <w:t>id-BHChannels-ToBeReleased-List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265</w:t>
      </w:r>
    </w:p>
    <w:p w14:paraId="1D1439D2" w14:textId="77777777" w:rsidR="004D6AD8" w:rsidRPr="00A55ED4" w:rsidRDefault="004D6AD8" w:rsidP="004D6AD8">
      <w:pPr>
        <w:pStyle w:val="PL"/>
        <w:rPr>
          <w:noProof w:val="0"/>
          <w:snapToGrid w:val="0"/>
        </w:rPr>
      </w:pPr>
      <w:r w:rsidRPr="00A55ED4">
        <w:rPr>
          <w:noProof w:val="0"/>
          <w:snapToGrid w:val="0"/>
        </w:rPr>
        <w:t>id-BHChannels-ToBeSetupMod-Item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266</w:t>
      </w:r>
    </w:p>
    <w:p w14:paraId="2BFADCDF" w14:textId="77777777" w:rsidR="004D6AD8" w:rsidRPr="00A55ED4" w:rsidRDefault="004D6AD8" w:rsidP="004D6AD8">
      <w:pPr>
        <w:pStyle w:val="PL"/>
        <w:rPr>
          <w:noProof w:val="0"/>
          <w:snapToGrid w:val="0"/>
        </w:rPr>
      </w:pPr>
      <w:r w:rsidRPr="00A55ED4">
        <w:rPr>
          <w:noProof w:val="0"/>
          <w:snapToGrid w:val="0"/>
        </w:rPr>
        <w:t>id-BHChannels-ToBeSetupMod-List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267</w:t>
      </w:r>
    </w:p>
    <w:p w14:paraId="51F81799" w14:textId="77777777" w:rsidR="004D6AD8" w:rsidRPr="00A55ED4" w:rsidRDefault="004D6AD8" w:rsidP="004D6AD8">
      <w:pPr>
        <w:pStyle w:val="PL"/>
        <w:rPr>
          <w:noProof w:val="0"/>
          <w:snapToGrid w:val="0"/>
        </w:rPr>
      </w:pPr>
      <w:r w:rsidRPr="00A55ED4">
        <w:rPr>
          <w:noProof w:val="0"/>
          <w:snapToGrid w:val="0"/>
        </w:rPr>
        <w:t>id-BHChannels-FailedToBeModified-Item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268</w:t>
      </w:r>
    </w:p>
    <w:p w14:paraId="35AE3873" w14:textId="77777777" w:rsidR="004D6AD8" w:rsidRPr="00A55ED4" w:rsidRDefault="004D6AD8" w:rsidP="004D6AD8">
      <w:pPr>
        <w:pStyle w:val="PL"/>
        <w:rPr>
          <w:noProof w:val="0"/>
          <w:snapToGrid w:val="0"/>
        </w:rPr>
      </w:pPr>
      <w:r w:rsidRPr="00A55ED4">
        <w:rPr>
          <w:noProof w:val="0"/>
          <w:snapToGrid w:val="0"/>
        </w:rPr>
        <w:t>id-BHChannels-FailedToBeModified-List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269</w:t>
      </w:r>
    </w:p>
    <w:p w14:paraId="77B874E2" w14:textId="77777777" w:rsidR="004D6AD8" w:rsidRPr="00A55ED4" w:rsidRDefault="004D6AD8" w:rsidP="004D6AD8">
      <w:pPr>
        <w:pStyle w:val="PL"/>
        <w:rPr>
          <w:noProof w:val="0"/>
          <w:snapToGrid w:val="0"/>
        </w:rPr>
      </w:pPr>
      <w:r w:rsidRPr="00A55ED4">
        <w:rPr>
          <w:noProof w:val="0"/>
          <w:snapToGrid w:val="0"/>
        </w:rPr>
        <w:t>id-BHChannels-FailedToBeSetupMod-Item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270</w:t>
      </w:r>
    </w:p>
    <w:p w14:paraId="7A68EB86" w14:textId="77777777" w:rsidR="004D6AD8" w:rsidRPr="00A55ED4" w:rsidRDefault="004D6AD8" w:rsidP="004D6AD8">
      <w:pPr>
        <w:pStyle w:val="PL"/>
        <w:rPr>
          <w:noProof w:val="0"/>
          <w:snapToGrid w:val="0"/>
        </w:rPr>
      </w:pPr>
      <w:r w:rsidRPr="00A55ED4">
        <w:rPr>
          <w:noProof w:val="0"/>
          <w:snapToGrid w:val="0"/>
        </w:rPr>
        <w:t>id-BHChannels-FailedToBeSetupMod-List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271</w:t>
      </w:r>
    </w:p>
    <w:p w14:paraId="26206366" w14:textId="77777777" w:rsidR="004D6AD8" w:rsidRPr="00A55ED4" w:rsidRDefault="004D6AD8" w:rsidP="004D6AD8">
      <w:pPr>
        <w:pStyle w:val="PL"/>
        <w:rPr>
          <w:noProof w:val="0"/>
          <w:snapToGrid w:val="0"/>
        </w:rPr>
      </w:pPr>
      <w:r w:rsidRPr="00A55ED4">
        <w:rPr>
          <w:noProof w:val="0"/>
          <w:snapToGrid w:val="0"/>
        </w:rPr>
        <w:t>id-BHChannels-Modified-Item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272</w:t>
      </w:r>
    </w:p>
    <w:p w14:paraId="4392134D" w14:textId="77777777" w:rsidR="004D6AD8" w:rsidRPr="00A55ED4" w:rsidRDefault="004D6AD8" w:rsidP="004D6AD8">
      <w:pPr>
        <w:pStyle w:val="PL"/>
        <w:rPr>
          <w:noProof w:val="0"/>
          <w:snapToGrid w:val="0"/>
        </w:rPr>
      </w:pPr>
      <w:r w:rsidRPr="00A55ED4">
        <w:rPr>
          <w:noProof w:val="0"/>
          <w:snapToGrid w:val="0"/>
        </w:rPr>
        <w:t>id-BHChannels-Modified-List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273</w:t>
      </w:r>
    </w:p>
    <w:p w14:paraId="55FB433E" w14:textId="77777777" w:rsidR="004D6AD8" w:rsidRPr="00A55ED4" w:rsidRDefault="004D6AD8" w:rsidP="004D6AD8">
      <w:pPr>
        <w:pStyle w:val="PL"/>
        <w:rPr>
          <w:noProof w:val="0"/>
          <w:snapToGrid w:val="0"/>
        </w:rPr>
      </w:pPr>
      <w:r w:rsidRPr="00A55ED4">
        <w:rPr>
          <w:noProof w:val="0"/>
          <w:snapToGrid w:val="0"/>
        </w:rPr>
        <w:t>id-BHChannels-SetupMod-Item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274</w:t>
      </w:r>
    </w:p>
    <w:p w14:paraId="234F8C4C" w14:textId="77777777" w:rsidR="004D6AD8" w:rsidRPr="00A55ED4" w:rsidRDefault="004D6AD8" w:rsidP="004D6AD8">
      <w:pPr>
        <w:pStyle w:val="PL"/>
        <w:rPr>
          <w:noProof w:val="0"/>
          <w:snapToGrid w:val="0"/>
        </w:rPr>
      </w:pPr>
      <w:r w:rsidRPr="00A55ED4">
        <w:rPr>
          <w:noProof w:val="0"/>
          <w:snapToGrid w:val="0"/>
        </w:rPr>
        <w:t>id-BHChannels-SetupMod-List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275</w:t>
      </w:r>
    </w:p>
    <w:p w14:paraId="3DC6133B" w14:textId="77777777" w:rsidR="004D6AD8" w:rsidRPr="00A55ED4" w:rsidRDefault="004D6AD8" w:rsidP="004D6AD8">
      <w:pPr>
        <w:pStyle w:val="PL"/>
        <w:rPr>
          <w:noProof w:val="0"/>
          <w:snapToGrid w:val="0"/>
        </w:rPr>
      </w:pPr>
      <w:r w:rsidRPr="00A55ED4">
        <w:rPr>
          <w:noProof w:val="0"/>
          <w:snapToGrid w:val="0"/>
        </w:rPr>
        <w:t>id-BHChannels-Required-ToBeReleased-Item</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276</w:t>
      </w:r>
    </w:p>
    <w:p w14:paraId="72DC8D2E" w14:textId="77777777" w:rsidR="004D6AD8" w:rsidRPr="00A55ED4" w:rsidRDefault="004D6AD8" w:rsidP="004D6AD8">
      <w:pPr>
        <w:pStyle w:val="PL"/>
        <w:rPr>
          <w:noProof w:val="0"/>
          <w:snapToGrid w:val="0"/>
        </w:rPr>
      </w:pPr>
      <w:r w:rsidRPr="00A55ED4">
        <w:rPr>
          <w:noProof w:val="0"/>
          <w:snapToGrid w:val="0"/>
        </w:rPr>
        <w:t>id-BHChannels-Required-ToBeReleased-List</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277</w:t>
      </w:r>
    </w:p>
    <w:p w14:paraId="12211A3F" w14:textId="77777777" w:rsidR="004D6AD8" w:rsidRPr="00A55ED4" w:rsidRDefault="004D6AD8" w:rsidP="004D6AD8">
      <w:pPr>
        <w:pStyle w:val="PL"/>
        <w:rPr>
          <w:noProof w:val="0"/>
          <w:snapToGrid w:val="0"/>
        </w:rPr>
      </w:pPr>
      <w:r w:rsidRPr="00A55ED4">
        <w:rPr>
          <w:noProof w:val="0"/>
          <w:snapToGrid w:val="0"/>
        </w:rPr>
        <w:t>id-BHChannels-FailedToBeSetup-Item</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ab/>
        <w:t xml:space="preserve">ProtocolIE-ID ::= </w:t>
      </w:r>
      <w:r>
        <w:rPr>
          <w:noProof w:val="0"/>
          <w:snapToGrid w:val="0"/>
        </w:rPr>
        <w:t>278</w:t>
      </w:r>
    </w:p>
    <w:p w14:paraId="1AF8922B" w14:textId="77777777" w:rsidR="004D6AD8" w:rsidRPr="00A55ED4" w:rsidRDefault="004D6AD8" w:rsidP="004D6AD8">
      <w:pPr>
        <w:pStyle w:val="PL"/>
        <w:rPr>
          <w:noProof w:val="0"/>
          <w:snapToGrid w:val="0"/>
        </w:rPr>
      </w:pPr>
      <w:r w:rsidRPr="00A55ED4">
        <w:rPr>
          <w:noProof w:val="0"/>
          <w:snapToGrid w:val="0"/>
        </w:rPr>
        <w:lastRenderedPageBreak/>
        <w:t>id-BHChannels-FailedToBeSetup-List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279</w:t>
      </w:r>
    </w:p>
    <w:p w14:paraId="4D0C46B3" w14:textId="77777777" w:rsidR="004D6AD8" w:rsidRPr="00A55ED4" w:rsidRDefault="004D6AD8" w:rsidP="004D6AD8">
      <w:pPr>
        <w:pStyle w:val="PL"/>
        <w:rPr>
          <w:noProof w:val="0"/>
          <w:snapToGrid w:val="0"/>
        </w:rPr>
      </w:pPr>
      <w:r w:rsidRPr="00A55ED4">
        <w:rPr>
          <w:noProof w:val="0"/>
          <w:snapToGrid w:val="0"/>
        </w:rPr>
        <w:t>id-BHInfo</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280</w:t>
      </w:r>
    </w:p>
    <w:p w14:paraId="6B011B04" w14:textId="77777777" w:rsidR="004D6AD8" w:rsidRPr="00A55ED4" w:rsidRDefault="004D6AD8" w:rsidP="004D6AD8">
      <w:pPr>
        <w:pStyle w:val="PL"/>
        <w:rPr>
          <w:noProof w:val="0"/>
          <w:snapToGrid w:val="0"/>
        </w:rPr>
      </w:pPr>
      <w:r w:rsidRPr="00A55ED4">
        <w:rPr>
          <w:noProof w:val="0"/>
          <w:snapToGrid w:val="0"/>
        </w:rPr>
        <w:t>id-BAPAddress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281</w:t>
      </w:r>
    </w:p>
    <w:p w14:paraId="24764810" w14:textId="77777777" w:rsidR="004D6AD8" w:rsidRPr="00A55ED4" w:rsidRDefault="004D6AD8" w:rsidP="004D6AD8">
      <w:pPr>
        <w:pStyle w:val="PL"/>
        <w:rPr>
          <w:noProof w:val="0"/>
          <w:snapToGrid w:val="0"/>
        </w:rPr>
      </w:pPr>
      <w:r w:rsidRPr="00A55ED4">
        <w:rPr>
          <w:noProof w:val="0"/>
          <w:snapToGrid w:val="0"/>
        </w:rPr>
        <w:t>id-ConfiguredBAPAddress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282</w:t>
      </w:r>
    </w:p>
    <w:p w14:paraId="68B75EF5" w14:textId="77777777" w:rsidR="004D6AD8" w:rsidRPr="00A55ED4" w:rsidRDefault="004D6AD8" w:rsidP="004D6AD8">
      <w:pPr>
        <w:pStyle w:val="PL"/>
        <w:rPr>
          <w:noProof w:val="0"/>
          <w:snapToGrid w:val="0"/>
        </w:rPr>
      </w:pPr>
      <w:r w:rsidRPr="00A55ED4">
        <w:rPr>
          <w:noProof w:val="0"/>
          <w:snapToGrid w:val="0"/>
        </w:rPr>
        <w:t>id-BH-Routing-Information-Added-List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283</w:t>
      </w:r>
    </w:p>
    <w:p w14:paraId="5DC2D257" w14:textId="77777777" w:rsidR="004D6AD8" w:rsidRPr="00A55ED4" w:rsidRDefault="004D6AD8" w:rsidP="004D6AD8">
      <w:pPr>
        <w:pStyle w:val="PL"/>
        <w:rPr>
          <w:noProof w:val="0"/>
          <w:snapToGrid w:val="0"/>
        </w:rPr>
      </w:pPr>
      <w:r w:rsidRPr="00A55ED4">
        <w:rPr>
          <w:noProof w:val="0"/>
          <w:snapToGrid w:val="0"/>
        </w:rPr>
        <w:t>id-BH-Routing-Information-Added-List-Item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284</w:t>
      </w:r>
    </w:p>
    <w:p w14:paraId="160C3EAE" w14:textId="77777777" w:rsidR="004D6AD8" w:rsidRPr="00A55ED4" w:rsidRDefault="004D6AD8" w:rsidP="004D6AD8">
      <w:pPr>
        <w:pStyle w:val="PL"/>
        <w:rPr>
          <w:noProof w:val="0"/>
          <w:snapToGrid w:val="0"/>
        </w:rPr>
      </w:pPr>
      <w:r w:rsidRPr="00A55ED4">
        <w:rPr>
          <w:noProof w:val="0"/>
          <w:snapToGrid w:val="0"/>
        </w:rPr>
        <w:t>id-BH-Routing-Information-Removed-List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285</w:t>
      </w:r>
    </w:p>
    <w:p w14:paraId="6ECD6257" w14:textId="77777777" w:rsidR="004D6AD8" w:rsidRPr="00A55ED4" w:rsidRDefault="004D6AD8" w:rsidP="004D6AD8">
      <w:pPr>
        <w:pStyle w:val="PL"/>
        <w:rPr>
          <w:noProof w:val="0"/>
          <w:snapToGrid w:val="0"/>
        </w:rPr>
      </w:pPr>
      <w:r w:rsidRPr="00A55ED4">
        <w:rPr>
          <w:noProof w:val="0"/>
          <w:snapToGrid w:val="0"/>
        </w:rPr>
        <w:t>id-BH-Routing-Information-Removed-List-Item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286</w:t>
      </w:r>
    </w:p>
    <w:p w14:paraId="5842883C" w14:textId="77777777" w:rsidR="004D6AD8" w:rsidRPr="00A55ED4" w:rsidRDefault="004D6AD8" w:rsidP="004D6AD8">
      <w:pPr>
        <w:pStyle w:val="PL"/>
        <w:rPr>
          <w:noProof w:val="0"/>
          <w:snapToGrid w:val="0"/>
        </w:rPr>
      </w:pPr>
      <w:r w:rsidRPr="00A55ED4">
        <w:rPr>
          <w:noProof w:val="0"/>
          <w:snapToGrid w:val="0"/>
        </w:rPr>
        <w:t>id-UL-BH-Non-UP-Traffic-Mapping</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287</w:t>
      </w:r>
    </w:p>
    <w:p w14:paraId="0B713D8B" w14:textId="77777777" w:rsidR="004D6AD8" w:rsidRPr="00A55ED4" w:rsidRDefault="004D6AD8" w:rsidP="004D6AD8">
      <w:pPr>
        <w:pStyle w:val="PL"/>
        <w:rPr>
          <w:noProof w:val="0"/>
          <w:snapToGrid w:val="0"/>
        </w:rPr>
      </w:pPr>
      <w:r w:rsidRPr="00A55ED4">
        <w:rPr>
          <w:noProof w:val="0"/>
          <w:snapToGrid w:val="0"/>
        </w:rPr>
        <w:t>id-Activated-Cells-to-be-Updated-List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288</w:t>
      </w:r>
    </w:p>
    <w:p w14:paraId="1252A583" w14:textId="77777777" w:rsidR="004D6AD8" w:rsidRPr="00A55ED4" w:rsidRDefault="004D6AD8" w:rsidP="004D6AD8">
      <w:pPr>
        <w:pStyle w:val="PL"/>
        <w:rPr>
          <w:noProof w:val="0"/>
          <w:snapToGrid w:val="0"/>
        </w:rPr>
      </w:pPr>
      <w:r w:rsidRPr="00A55ED4">
        <w:rPr>
          <w:noProof w:val="0"/>
          <w:snapToGrid w:val="0"/>
        </w:rPr>
        <w:t>id-Child-Nodes-List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289</w:t>
      </w:r>
    </w:p>
    <w:p w14:paraId="07A445EB" w14:textId="77777777" w:rsidR="004D6AD8" w:rsidRPr="006B2844" w:rsidRDefault="004D6AD8" w:rsidP="004D6AD8">
      <w:pPr>
        <w:pStyle w:val="PL"/>
        <w:rPr>
          <w:noProof w:val="0"/>
          <w:snapToGrid w:val="0"/>
          <w:lang w:val="fr-FR"/>
        </w:rPr>
      </w:pPr>
      <w:r w:rsidRPr="006B2844">
        <w:rPr>
          <w:noProof w:val="0"/>
          <w:snapToGrid w:val="0"/>
          <w:lang w:val="fr-FR"/>
        </w:rPr>
        <w:t>id-IAB-Info-IAB-DU</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290</w:t>
      </w:r>
    </w:p>
    <w:p w14:paraId="441B0C1B" w14:textId="77777777" w:rsidR="004D6AD8" w:rsidRPr="00A55ED4" w:rsidRDefault="004D6AD8" w:rsidP="004D6AD8">
      <w:pPr>
        <w:pStyle w:val="PL"/>
        <w:rPr>
          <w:noProof w:val="0"/>
          <w:snapToGrid w:val="0"/>
        </w:rPr>
      </w:pPr>
      <w:r w:rsidRPr="00A55ED4">
        <w:rPr>
          <w:noProof w:val="0"/>
          <w:snapToGrid w:val="0"/>
        </w:rPr>
        <w:t>id-IAB-Info-IAB-donor-CU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291</w:t>
      </w:r>
    </w:p>
    <w:p w14:paraId="5CAC4970" w14:textId="77777777" w:rsidR="004D6AD8" w:rsidRPr="00A55ED4" w:rsidRDefault="004D6AD8" w:rsidP="004D6AD8">
      <w:pPr>
        <w:pStyle w:val="PL"/>
        <w:rPr>
          <w:noProof w:val="0"/>
          <w:snapToGrid w:val="0"/>
        </w:rPr>
      </w:pPr>
      <w:r w:rsidRPr="00A55ED4">
        <w:rPr>
          <w:noProof w:val="0"/>
          <w:snapToGrid w:val="0"/>
        </w:rPr>
        <w:t>id-IAB-TNL-Addresses-To-Remove-List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292</w:t>
      </w:r>
    </w:p>
    <w:p w14:paraId="588A4187" w14:textId="77777777" w:rsidR="004D6AD8" w:rsidRPr="00A55ED4" w:rsidRDefault="004D6AD8" w:rsidP="004D6AD8">
      <w:pPr>
        <w:pStyle w:val="PL"/>
        <w:rPr>
          <w:noProof w:val="0"/>
          <w:snapToGrid w:val="0"/>
        </w:rPr>
      </w:pPr>
      <w:r w:rsidRPr="00A55ED4">
        <w:rPr>
          <w:noProof w:val="0"/>
          <w:snapToGrid w:val="0"/>
        </w:rPr>
        <w:t>id-IAB-TNL-Addresses-To-Remove-Item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293</w:t>
      </w:r>
    </w:p>
    <w:p w14:paraId="4B00AAD7" w14:textId="77777777" w:rsidR="004D6AD8" w:rsidRPr="00A55ED4" w:rsidRDefault="004D6AD8" w:rsidP="004D6AD8">
      <w:pPr>
        <w:pStyle w:val="PL"/>
        <w:rPr>
          <w:noProof w:val="0"/>
          <w:snapToGrid w:val="0"/>
        </w:rPr>
      </w:pPr>
      <w:r w:rsidRPr="00A55ED4">
        <w:rPr>
          <w:noProof w:val="0"/>
          <w:snapToGrid w:val="0"/>
        </w:rPr>
        <w:t>id-IAB-Allocated-TNL-Address-List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294</w:t>
      </w:r>
    </w:p>
    <w:p w14:paraId="73A6C8ED" w14:textId="77777777" w:rsidR="004D6AD8" w:rsidRPr="00A55ED4" w:rsidRDefault="004D6AD8" w:rsidP="004D6AD8">
      <w:pPr>
        <w:pStyle w:val="PL"/>
        <w:rPr>
          <w:noProof w:val="0"/>
          <w:snapToGrid w:val="0"/>
        </w:rPr>
      </w:pPr>
      <w:r w:rsidRPr="00A55ED4">
        <w:rPr>
          <w:noProof w:val="0"/>
          <w:snapToGrid w:val="0"/>
        </w:rPr>
        <w:t>id-IAB-Allocated-TNL-Address-Item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295</w:t>
      </w:r>
    </w:p>
    <w:p w14:paraId="60772F98" w14:textId="77777777" w:rsidR="004D6AD8" w:rsidRPr="00A55ED4" w:rsidRDefault="004D6AD8" w:rsidP="004D6AD8">
      <w:pPr>
        <w:pStyle w:val="PL"/>
        <w:rPr>
          <w:noProof w:val="0"/>
          <w:snapToGrid w:val="0"/>
        </w:rPr>
      </w:pPr>
      <w:r w:rsidRPr="00A55ED4">
        <w:rPr>
          <w:noProof w:val="0"/>
          <w:snapToGrid w:val="0"/>
        </w:rPr>
        <w:t>id-IABIPv6RequestType</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296</w:t>
      </w:r>
    </w:p>
    <w:p w14:paraId="5769D207" w14:textId="77777777" w:rsidR="004D6AD8" w:rsidRPr="00A55ED4" w:rsidRDefault="004D6AD8" w:rsidP="004D6AD8">
      <w:pPr>
        <w:pStyle w:val="PL"/>
        <w:rPr>
          <w:noProof w:val="0"/>
          <w:snapToGrid w:val="0"/>
        </w:rPr>
      </w:pPr>
      <w:r w:rsidRPr="00A55ED4">
        <w:rPr>
          <w:noProof w:val="0"/>
          <w:snapToGrid w:val="0"/>
        </w:rPr>
        <w:t>id-IABv4AddressesRequested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297</w:t>
      </w:r>
    </w:p>
    <w:p w14:paraId="11AB4165" w14:textId="77777777" w:rsidR="004D6AD8" w:rsidRPr="00A55ED4" w:rsidRDefault="004D6AD8" w:rsidP="004D6AD8">
      <w:pPr>
        <w:pStyle w:val="PL"/>
        <w:rPr>
          <w:noProof w:val="0"/>
          <w:snapToGrid w:val="0"/>
        </w:rPr>
      </w:pPr>
      <w:r w:rsidRPr="00A55ED4">
        <w:rPr>
          <w:noProof w:val="0"/>
          <w:snapToGrid w:val="0"/>
        </w:rPr>
        <w:t>id-IAB-Barred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298</w:t>
      </w:r>
    </w:p>
    <w:p w14:paraId="71F873EA" w14:textId="77777777" w:rsidR="004D6AD8" w:rsidRPr="00A55ED4" w:rsidRDefault="004D6AD8" w:rsidP="004D6AD8">
      <w:pPr>
        <w:pStyle w:val="PL"/>
        <w:rPr>
          <w:noProof w:val="0"/>
          <w:snapToGrid w:val="0"/>
        </w:rPr>
      </w:pPr>
      <w:r w:rsidRPr="00A55ED4">
        <w:rPr>
          <w:noProof w:val="0"/>
          <w:snapToGrid w:val="0"/>
        </w:rPr>
        <w:t>id-TrafficMappingInformation</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299</w:t>
      </w:r>
    </w:p>
    <w:p w14:paraId="6383C8FF" w14:textId="77777777" w:rsidR="004D6AD8" w:rsidRPr="00A55ED4" w:rsidRDefault="004D6AD8" w:rsidP="004D6AD8">
      <w:pPr>
        <w:pStyle w:val="PL"/>
        <w:rPr>
          <w:noProof w:val="0"/>
          <w:snapToGrid w:val="0"/>
        </w:rPr>
      </w:pPr>
      <w:r w:rsidRPr="00A55ED4">
        <w:rPr>
          <w:noProof w:val="0"/>
          <w:snapToGrid w:val="0"/>
        </w:rPr>
        <w:t>id-UL-UP-TNL-Information-to-Update-List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300</w:t>
      </w:r>
    </w:p>
    <w:p w14:paraId="51C2DB8B" w14:textId="77777777" w:rsidR="004D6AD8" w:rsidRPr="00A55ED4" w:rsidRDefault="004D6AD8" w:rsidP="004D6AD8">
      <w:pPr>
        <w:pStyle w:val="PL"/>
        <w:rPr>
          <w:noProof w:val="0"/>
          <w:snapToGrid w:val="0"/>
        </w:rPr>
      </w:pPr>
      <w:r w:rsidRPr="00A55ED4">
        <w:rPr>
          <w:noProof w:val="0"/>
          <w:snapToGrid w:val="0"/>
        </w:rPr>
        <w:t>id-UL-UP-TNL-Information-to-Update-List-Item</w:t>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301</w:t>
      </w:r>
    </w:p>
    <w:p w14:paraId="3B6D3578" w14:textId="77777777" w:rsidR="004D6AD8" w:rsidRPr="00A55ED4" w:rsidRDefault="004D6AD8" w:rsidP="004D6AD8">
      <w:pPr>
        <w:pStyle w:val="PL"/>
        <w:rPr>
          <w:noProof w:val="0"/>
          <w:snapToGrid w:val="0"/>
        </w:rPr>
      </w:pPr>
      <w:r w:rsidRPr="00A55ED4">
        <w:rPr>
          <w:noProof w:val="0"/>
          <w:snapToGrid w:val="0"/>
        </w:rPr>
        <w:t>id-UL-UP-TNL-Address-to-Update-List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302</w:t>
      </w:r>
    </w:p>
    <w:p w14:paraId="67A90B7E" w14:textId="77777777" w:rsidR="004D6AD8" w:rsidRPr="00A55ED4" w:rsidRDefault="004D6AD8" w:rsidP="004D6AD8">
      <w:pPr>
        <w:pStyle w:val="PL"/>
        <w:rPr>
          <w:noProof w:val="0"/>
          <w:snapToGrid w:val="0"/>
        </w:rPr>
      </w:pPr>
      <w:r w:rsidRPr="00A55ED4">
        <w:rPr>
          <w:noProof w:val="0"/>
          <w:snapToGrid w:val="0"/>
        </w:rPr>
        <w:t>id-UL-UP-TNL-Address-to-Update-List-Item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303</w:t>
      </w:r>
    </w:p>
    <w:p w14:paraId="5B2AC4E0" w14:textId="77777777" w:rsidR="004D6AD8" w:rsidRPr="00A55ED4" w:rsidRDefault="004D6AD8" w:rsidP="004D6AD8">
      <w:pPr>
        <w:pStyle w:val="PL"/>
        <w:rPr>
          <w:noProof w:val="0"/>
          <w:snapToGrid w:val="0"/>
        </w:rPr>
      </w:pPr>
      <w:r w:rsidRPr="00A55ED4">
        <w:rPr>
          <w:noProof w:val="0"/>
          <w:snapToGrid w:val="0"/>
        </w:rPr>
        <w:t>id-DL-UP-TNL-Address-to-Update-List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304</w:t>
      </w:r>
    </w:p>
    <w:p w14:paraId="12CFB8FE" w14:textId="77777777" w:rsidR="004D6AD8" w:rsidRDefault="004D6AD8" w:rsidP="004D6AD8">
      <w:pPr>
        <w:pStyle w:val="PL"/>
        <w:rPr>
          <w:noProof w:val="0"/>
          <w:snapToGrid w:val="0"/>
        </w:rPr>
      </w:pPr>
      <w:r w:rsidRPr="00A55ED4">
        <w:rPr>
          <w:noProof w:val="0"/>
          <w:snapToGrid w:val="0"/>
        </w:rPr>
        <w:t>id-DL-UP-TNL-Address-to-Update-List-Item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305</w:t>
      </w:r>
    </w:p>
    <w:p w14:paraId="45F8A62A" w14:textId="77777777" w:rsidR="004D6AD8" w:rsidRPr="002F0C5B" w:rsidRDefault="004D6AD8" w:rsidP="004D6AD8">
      <w:pPr>
        <w:pStyle w:val="PL"/>
        <w:rPr>
          <w:noProof w:val="0"/>
          <w:snapToGrid w:val="0"/>
        </w:rPr>
      </w:pPr>
      <w:r w:rsidRPr="002F0C5B">
        <w:rPr>
          <w:noProof w:val="0"/>
          <w:snapToGrid w:val="0"/>
        </w:rPr>
        <w:t>id-NRV2XServicesAuthorized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306</w:t>
      </w:r>
    </w:p>
    <w:p w14:paraId="6F0B7471" w14:textId="77777777" w:rsidR="004D6AD8" w:rsidRPr="002F0C5B" w:rsidRDefault="004D6AD8" w:rsidP="004D6AD8">
      <w:pPr>
        <w:pStyle w:val="PL"/>
        <w:rPr>
          <w:noProof w:val="0"/>
          <w:snapToGrid w:val="0"/>
        </w:rPr>
      </w:pPr>
      <w:r w:rsidRPr="002F0C5B">
        <w:rPr>
          <w:noProof w:val="0"/>
          <w:snapToGrid w:val="0"/>
        </w:rPr>
        <w:t>id-LTEV2XServicesAuthorized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307</w:t>
      </w:r>
    </w:p>
    <w:p w14:paraId="257F156E" w14:textId="77777777" w:rsidR="004D6AD8" w:rsidRPr="002F0C5B" w:rsidRDefault="004D6AD8" w:rsidP="004D6AD8">
      <w:pPr>
        <w:pStyle w:val="PL"/>
        <w:rPr>
          <w:noProof w:val="0"/>
          <w:snapToGrid w:val="0"/>
        </w:rPr>
      </w:pPr>
      <w:r w:rsidRPr="002F0C5B">
        <w:rPr>
          <w:noProof w:val="0"/>
          <w:snapToGrid w:val="0"/>
        </w:rPr>
        <w:t>id-NRUESidelinkAggregateMaximumBitrate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308</w:t>
      </w:r>
    </w:p>
    <w:p w14:paraId="1765D28A" w14:textId="77777777" w:rsidR="004D6AD8" w:rsidRPr="002F0C5B" w:rsidRDefault="004D6AD8" w:rsidP="004D6AD8">
      <w:pPr>
        <w:pStyle w:val="PL"/>
        <w:rPr>
          <w:noProof w:val="0"/>
          <w:snapToGrid w:val="0"/>
        </w:rPr>
      </w:pPr>
      <w:r w:rsidRPr="002F0C5B">
        <w:rPr>
          <w:noProof w:val="0"/>
          <w:snapToGrid w:val="0"/>
        </w:rPr>
        <w:t>id-LTEUESidelinkAggregateMaximumBitrate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309</w:t>
      </w:r>
    </w:p>
    <w:p w14:paraId="384AA6BD" w14:textId="77777777" w:rsidR="004D6AD8" w:rsidRPr="002F0C5B" w:rsidRDefault="004D6AD8" w:rsidP="004D6AD8">
      <w:pPr>
        <w:pStyle w:val="PL"/>
        <w:rPr>
          <w:noProof w:val="0"/>
          <w:snapToGrid w:val="0"/>
        </w:rPr>
      </w:pPr>
      <w:r w:rsidRPr="002F0C5B">
        <w:rPr>
          <w:noProof w:val="0"/>
          <w:snapToGrid w:val="0"/>
        </w:rPr>
        <w:t>id-SIB12-message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310</w:t>
      </w:r>
    </w:p>
    <w:p w14:paraId="22EB79C1" w14:textId="77777777" w:rsidR="004D6AD8" w:rsidRPr="002F0C5B" w:rsidRDefault="004D6AD8" w:rsidP="004D6AD8">
      <w:pPr>
        <w:pStyle w:val="PL"/>
        <w:rPr>
          <w:noProof w:val="0"/>
          <w:snapToGrid w:val="0"/>
        </w:rPr>
      </w:pPr>
      <w:r w:rsidRPr="002F0C5B">
        <w:rPr>
          <w:noProof w:val="0"/>
          <w:snapToGrid w:val="0"/>
        </w:rPr>
        <w:t>id-SIB13-message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311</w:t>
      </w:r>
    </w:p>
    <w:p w14:paraId="3EAA9377" w14:textId="77777777" w:rsidR="004D6AD8" w:rsidRPr="002F0C5B" w:rsidRDefault="004D6AD8" w:rsidP="004D6AD8">
      <w:pPr>
        <w:pStyle w:val="PL"/>
        <w:rPr>
          <w:noProof w:val="0"/>
          <w:snapToGrid w:val="0"/>
        </w:rPr>
      </w:pPr>
      <w:r w:rsidRPr="002F0C5B">
        <w:rPr>
          <w:noProof w:val="0"/>
          <w:snapToGrid w:val="0"/>
        </w:rPr>
        <w:t>id-SIB14-message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312</w:t>
      </w:r>
    </w:p>
    <w:p w14:paraId="30E81878" w14:textId="77777777" w:rsidR="004D6AD8" w:rsidRPr="002F0C5B" w:rsidRDefault="004D6AD8" w:rsidP="004D6AD8">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313</w:t>
      </w:r>
    </w:p>
    <w:p w14:paraId="52FF7E12" w14:textId="77777777" w:rsidR="004D6AD8" w:rsidRPr="002F0C5B" w:rsidRDefault="004D6AD8" w:rsidP="004D6AD8">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314</w:t>
      </w:r>
    </w:p>
    <w:p w14:paraId="2E946782" w14:textId="77777777" w:rsidR="004D6AD8" w:rsidRPr="002F0C5B" w:rsidRDefault="004D6AD8" w:rsidP="004D6AD8">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315</w:t>
      </w:r>
    </w:p>
    <w:p w14:paraId="0E53C072" w14:textId="77777777" w:rsidR="004D6AD8" w:rsidRPr="002F0C5B" w:rsidRDefault="004D6AD8" w:rsidP="004D6AD8">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316</w:t>
      </w:r>
    </w:p>
    <w:p w14:paraId="3E0A7D34" w14:textId="77777777" w:rsidR="004D6AD8" w:rsidRPr="002F0C5B" w:rsidRDefault="004D6AD8" w:rsidP="004D6AD8">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317</w:t>
      </w:r>
    </w:p>
    <w:p w14:paraId="3371F8AD" w14:textId="77777777" w:rsidR="004D6AD8" w:rsidRPr="002F0C5B" w:rsidRDefault="004D6AD8" w:rsidP="004D6AD8">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318</w:t>
      </w:r>
    </w:p>
    <w:p w14:paraId="365DD4F2" w14:textId="77777777" w:rsidR="004D6AD8" w:rsidRPr="002F0C5B" w:rsidRDefault="004D6AD8" w:rsidP="004D6AD8">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319</w:t>
      </w:r>
    </w:p>
    <w:p w14:paraId="48BF286C" w14:textId="77777777" w:rsidR="004D6AD8" w:rsidRPr="002F0C5B" w:rsidRDefault="004D6AD8" w:rsidP="004D6AD8">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320</w:t>
      </w:r>
    </w:p>
    <w:p w14:paraId="687E8F46" w14:textId="77777777" w:rsidR="004D6AD8" w:rsidRPr="002F0C5B" w:rsidRDefault="004D6AD8" w:rsidP="004D6AD8">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321</w:t>
      </w:r>
    </w:p>
    <w:p w14:paraId="5A4B5AAD" w14:textId="77777777" w:rsidR="004D6AD8" w:rsidRPr="002F0C5B" w:rsidRDefault="004D6AD8" w:rsidP="004D6AD8">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322</w:t>
      </w:r>
    </w:p>
    <w:p w14:paraId="17E28E6B" w14:textId="77777777" w:rsidR="004D6AD8" w:rsidRPr="002F0C5B" w:rsidRDefault="004D6AD8" w:rsidP="004D6AD8">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323</w:t>
      </w:r>
    </w:p>
    <w:p w14:paraId="697E641A" w14:textId="77777777" w:rsidR="004D6AD8" w:rsidRPr="002F0C5B" w:rsidRDefault="004D6AD8" w:rsidP="004D6AD8">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324</w:t>
      </w:r>
    </w:p>
    <w:p w14:paraId="30D3335B" w14:textId="77777777" w:rsidR="004D6AD8" w:rsidRPr="002F0C5B" w:rsidRDefault="004D6AD8" w:rsidP="004D6AD8">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325</w:t>
      </w:r>
    </w:p>
    <w:p w14:paraId="3165F1D7" w14:textId="77777777" w:rsidR="004D6AD8" w:rsidRPr="002F0C5B" w:rsidRDefault="004D6AD8" w:rsidP="004D6AD8">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326</w:t>
      </w:r>
    </w:p>
    <w:p w14:paraId="2EFB9F65" w14:textId="77777777" w:rsidR="004D6AD8" w:rsidRPr="002F0C5B" w:rsidRDefault="004D6AD8" w:rsidP="004D6AD8">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327</w:t>
      </w:r>
    </w:p>
    <w:p w14:paraId="061EBAD0" w14:textId="77777777" w:rsidR="004D6AD8" w:rsidRPr="002F0C5B" w:rsidRDefault="004D6AD8" w:rsidP="004D6AD8">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328</w:t>
      </w:r>
    </w:p>
    <w:p w14:paraId="63F17E39" w14:textId="77777777" w:rsidR="004D6AD8" w:rsidRPr="002F0C5B" w:rsidRDefault="004D6AD8" w:rsidP="004D6AD8">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329</w:t>
      </w:r>
    </w:p>
    <w:p w14:paraId="4284478B" w14:textId="77777777" w:rsidR="004D6AD8" w:rsidRPr="002F0C5B" w:rsidRDefault="004D6AD8" w:rsidP="004D6AD8">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330</w:t>
      </w:r>
    </w:p>
    <w:p w14:paraId="67B97C7B" w14:textId="77777777" w:rsidR="004D6AD8" w:rsidRPr="002F0C5B" w:rsidRDefault="004D6AD8" w:rsidP="004D6AD8">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331</w:t>
      </w:r>
    </w:p>
    <w:p w14:paraId="51E9647B" w14:textId="77777777" w:rsidR="004D6AD8" w:rsidRPr="002F0C5B" w:rsidRDefault="004D6AD8" w:rsidP="004D6AD8">
      <w:pPr>
        <w:pStyle w:val="PL"/>
        <w:rPr>
          <w:noProof w:val="0"/>
          <w:snapToGrid w:val="0"/>
        </w:rPr>
      </w:pPr>
      <w:r w:rsidRPr="002F0C5B">
        <w:rPr>
          <w:noProof w:val="0"/>
          <w:snapToGrid w:val="0"/>
        </w:rPr>
        <w:lastRenderedPageBreak/>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332</w:t>
      </w:r>
    </w:p>
    <w:p w14:paraId="01C0AECF" w14:textId="77777777" w:rsidR="004D6AD8" w:rsidRPr="002F0C5B" w:rsidRDefault="004D6AD8" w:rsidP="004D6AD8">
      <w:pPr>
        <w:pStyle w:val="PL"/>
        <w:rPr>
          <w:noProof w:val="0"/>
          <w:snapToGrid w:val="0"/>
        </w:rPr>
      </w:pPr>
      <w:r w:rsidRPr="002F0C5B">
        <w:rPr>
          <w:noProof w:val="0"/>
          <w:snapToGrid w:val="0"/>
        </w:rPr>
        <w:t>id-SLDRBs-SetupMod-List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333</w:t>
      </w:r>
    </w:p>
    <w:p w14:paraId="57FEF2CB" w14:textId="77777777" w:rsidR="004D6AD8" w:rsidRPr="002F0C5B" w:rsidRDefault="004D6AD8" w:rsidP="004D6AD8">
      <w:pPr>
        <w:pStyle w:val="PL"/>
        <w:rPr>
          <w:noProof w:val="0"/>
          <w:snapToGrid w:val="0"/>
        </w:rPr>
      </w:pPr>
      <w:r w:rsidRPr="002F0C5B">
        <w:rPr>
          <w:noProof w:val="0"/>
          <w:snapToGrid w:val="0"/>
        </w:rPr>
        <w:t>id-SLDRBs-FailedToBeSetupMod-List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334</w:t>
      </w:r>
    </w:p>
    <w:p w14:paraId="6AB54D68" w14:textId="77777777" w:rsidR="004D6AD8" w:rsidRPr="002F0C5B" w:rsidRDefault="004D6AD8" w:rsidP="004D6AD8">
      <w:pPr>
        <w:pStyle w:val="PL"/>
        <w:rPr>
          <w:noProof w:val="0"/>
          <w:snapToGrid w:val="0"/>
        </w:rPr>
      </w:pPr>
      <w:r w:rsidRPr="002F0C5B">
        <w:rPr>
          <w:noProof w:val="0"/>
          <w:snapToGrid w:val="0"/>
        </w:rPr>
        <w:t>id-SLDRBs-SetupMod-Item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335</w:t>
      </w:r>
    </w:p>
    <w:p w14:paraId="486782B2" w14:textId="77777777" w:rsidR="004D6AD8" w:rsidRPr="002F0C5B" w:rsidRDefault="004D6AD8" w:rsidP="004D6AD8">
      <w:pPr>
        <w:pStyle w:val="PL"/>
        <w:rPr>
          <w:noProof w:val="0"/>
          <w:snapToGrid w:val="0"/>
        </w:rPr>
      </w:pPr>
      <w:r w:rsidRPr="002F0C5B">
        <w:rPr>
          <w:noProof w:val="0"/>
          <w:snapToGrid w:val="0"/>
        </w:rPr>
        <w:t>id-SLDRBs-FailedToBeSetupMod-Item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336</w:t>
      </w:r>
    </w:p>
    <w:p w14:paraId="460DC06E" w14:textId="77777777" w:rsidR="004D6AD8" w:rsidRPr="002F0C5B" w:rsidRDefault="004D6AD8" w:rsidP="004D6AD8">
      <w:pPr>
        <w:pStyle w:val="PL"/>
        <w:rPr>
          <w:noProof w:val="0"/>
          <w:snapToGrid w:val="0"/>
        </w:rPr>
      </w:pPr>
      <w:r w:rsidRPr="002F0C5B">
        <w:rPr>
          <w:noProof w:val="0"/>
          <w:snapToGrid w:val="0"/>
        </w:rPr>
        <w:t>id-SLDRBs-ModifiedConf-List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337</w:t>
      </w:r>
    </w:p>
    <w:p w14:paraId="189C06AB" w14:textId="77777777" w:rsidR="004D6AD8" w:rsidRPr="002F0C5B" w:rsidRDefault="004D6AD8" w:rsidP="004D6AD8">
      <w:pPr>
        <w:pStyle w:val="PL"/>
        <w:rPr>
          <w:noProof w:val="0"/>
          <w:snapToGrid w:val="0"/>
        </w:rPr>
      </w:pPr>
      <w:r w:rsidRPr="002F0C5B">
        <w:rPr>
          <w:noProof w:val="0"/>
          <w:snapToGrid w:val="0"/>
        </w:rPr>
        <w:t>id-SLDRBs-ModifiedConf-Item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338</w:t>
      </w:r>
    </w:p>
    <w:p w14:paraId="34B88545" w14:textId="77777777" w:rsidR="004D6AD8" w:rsidRPr="009A1425" w:rsidRDefault="004D6AD8" w:rsidP="004D6AD8">
      <w:pPr>
        <w:pStyle w:val="PL"/>
        <w:rPr>
          <w:noProof w:val="0"/>
          <w:snapToGrid w:val="0"/>
        </w:rPr>
      </w:pPr>
      <w:r w:rsidRPr="009A1425">
        <w:rPr>
          <w:noProof w:val="0"/>
          <w:snapToGrid w:val="0"/>
        </w:rPr>
        <w:t>id-UEAssistanceInformationEUTRA</w:t>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t>ProtocolIE-ID ::= 339</w:t>
      </w:r>
    </w:p>
    <w:p w14:paraId="25DD75EB" w14:textId="77777777" w:rsidR="004D6AD8" w:rsidRPr="009A1425" w:rsidRDefault="004D6AD8" w:rsidP="004D6AD8">
      <w:pPr>
        <w:pStyle w:val="PL"/>
        <w:rPr>
          <w:noProof w:val="0"/>
          <w:snapToGrid w:val="0"/>
        </w:rPr>
      </w:pPr>
      <w:r w:rsidRPr="009A1425">
        <w:rPr>
          <w:noProof w:val="0"/>
          <w:snapToGrid w:val="0"/>
        </w:rPr>
        <w:t>id-PC5LinkAMBR</w:t>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t>ProtocolIE-ID ::= 340</w:t>
      </w:r>
    </w:p>
    <w:p w14:paraId="3C0187A5" w14:textId="77777777" w:rsidR="004D6AD8" w:rsidRDefault="004D6AD8" w:rsidP="004D6AD8">
      <w:pPr>
        <w:pStyle w:val="PL"/>
        <w:rPr>
          <w:noProof w:val="0"/>
          <w:snapToGrid w:val="0"/>
        </w:rPr>
      </w:pPr>
      <w:r>
        <w:rPr>
          <w:noProof w:val="0"/>
          <w:snapToGrid w:val="0"/>
        </w:rPr>
        <w:t>id-SL-PHY-MAC-RLC-Config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341</w:t>
      </w:r>
    </w:p>
    <w:p w14:paraId="21BDA587" w14:textId="77777777" w:rsidR="004D6AD8" w:rsidRPr="007247A3" w:rsidRDefault="004D6AD8" w:rsidP="004D6AD8">
      <w:pPr>
        <w:pStyle w:val="PL"/>
        <w:rPr>
          <w:noProof w:val="0"/>
          <w:snapToGrid w:val="0"/>
        </w:rPr>
      </w:pPr>
      <w:r>
        <w:rPr>
          <w:noProof w:val="0"/>
          <w:snapToGrid w:val="0"/>
        </w:rPr>
        <w:t>id-SL-ConfigDedicatedEUTRA-Info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342</w:t>
      </w:r>
    </w:p>
    <w:p w14:paraId="0383E4B1" w14:textId="77777777" w:rsidR="004D6AD8" w:rsidRPr="002F0C5B" w:rsidRDefault="004D6AD8" w:rsidP="004D6AD8">
      <w:pPr>
        <w:pStyle w:val="PL"/>
        <w:rPr>
          <w:noProof w:val="0"/>
          <w:snapToGrid w:val="0"/>
        </w:rPr>
      </w:pPr>
      <w:r w:rsidRPr="002F0C5B">
        <w:rPr>
          <w:noProof w:val="0"/>
          <w:snapToGrid w:val="0"/>
        </w:rPr>
        <w:t>id-AlternativeQoSParaSetList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343</w:t>
      </w:r>
    </w:p>
    <w:p w14:paraId="75E91A10" w14:textId="77777777" w:rsidR="004D6AD8" w:rsidRDefault="004D6AD8" w:rsidP="004D6AD8">
      <w:pPr>
        <w:pStyle w:val="PL"/>
        <w:rPr>
          <w:noProof w:val="0"/>
          <w:snapToGrid w:val="0"/>
        </w:rPr>
      </w:pPr>
      <w:r w:rsidRPr="002F0C5B">
        <w:rPr>
          <w:noProof w:val="0"/>
          <w:snapToGrid w:val="0"/>
        </w:rPr>
        <w:t>id-CurrentQoSParaSetIndex</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344</w:t>
      </w:r>
    </w:p>
    <w:p w14:paraId="0A99C7C2" w14:textId="77777777" w:rsidR="004D6AD8" w:rsidRPr="00A069E8" w:rsidRDefault="004D6AD8" w:rsidP="004D6AD8">
      <w:pPr>
        <w:pStyle w:val="PL"/>
        <w:rPr>
          <w:noProof w:val="0"/>
          <w:snapToGrid w:val="0"/>
        </w:rPr>
      </w:pPr>
      <w:r w:rsidRPr="00A069E8">
        <w:rPr>
          <w:noProof w:val="0"/>
          <w:snapToGrid w:val="0"/>
        </w:rPr>
        <w:t>id-gNBCUMeasurementID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345</w:t>
      </w:r>
    </w:p>
    <w:p w14:paraId="48911F57" w14:textId="77777777" w:rsidR="004D6AD8" w:rsidRPr="00A069E8" w:rsidRDefault="004D6AD8" w:rsidP="004D6AD8">
      <w:pPr>
        <w:pStyle w:val="PL"/>
        <w:rPr>
          <w:noProof w:val="0"/>
          <w:snapToGrid w:val="0"/>
        </w:rPr>
      </w:pPr>
      <w:r w:rsidRPr="00A069E8">
        <w:rPr>
          <w:noProof w:val="0"/>
          <w:snapToGrid w:val="0"/>
        </w:rPr>
        <w:t>id-gNBDUMeasurementID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346</w:t>
      </w:r>
    </w:p>
    <w:p w14:paraId="026C197C" w14:textId="77777777" w:rsidR="004D6AD8" w:rsidRPr="00A069E8" w:rsidRDefault="004D6AD8" w:rsidP="004D6AD8">
      <w:pPr>
        <w:pStyle w:val="PL"/>
        <w:rPr>
          <w:noProof w:val="0"/>
          <w:snapToGrid w:val="0"/>
        </w:rPr>
      </w:pPr>
      <w:r w:rsidRPr="00A069E8">
        <w:rPr>
          <w:noProof w:val="0"/>
          <w:snapToGrid w:val="0"/>
        </w:rPr>
        <w:t>id-RegistrationRequest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347</w:t>
      </w:r>
    </w:p>
    <w:p w14:paraId="081A6B77" w14:textId="77777777" w:rsidR="004D6AD8" w:rsidRPr="00A069E8" w:rsidRDefault="004D6AD8" w:rsidP="004D6AD8">
      <w:pPr>
        <w:pStyle w:val="PL"/>
        <w:rPr>
          <w:noProof w:val="0"/>
          <w:snapToGrid w:val="0"/>
        </w:rPr>
      </w:pPr>
      <w:r w:rsidRPr="00A069E8">
        <w:rPr>
          <w:noProof w:val="0"/>
          <w:snapToGrid w:val="0"/>
        </w:rPr>
        <w:t>id-ReportCharacteristics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348</w:t>
      </w:r>
    </w:p>
    <w:p w14:paraId="7899574C" w14:textId="77777777" w:rsidR="004D6AD8" w:rsidRPr="00A069E8" w:rsidRDefault="004D6AD8" w:rsidP="004D6AD8">
      <w:pPr>
        <w:pStyle w:val="PL"/>
        <w:rPr>
          <w:noProof w:val="0"/>
          <w:snapToGrid w:val="0"/>
        </w:rPr>
      </w:pPr>
      <w:r w:rsidRPr="00A069E8">
        <w:rPr>
          <w:noProof w:val="0"/>
          <w:snapToGrid w:val="0"/>
        </w:rPr>
        <w:t>id-CellToReportList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349</w:t>
      </w:r>
    </w:p>
    <w:p w14:paraId="2DB6EFBE" w14:textId="77777777" w:rsidR="004D6AD8" w:rsidRPr="00A069E8" w:rsidRDefault="004D6AD8" w:rsidP="004D6AD8">
      <w:pPr>
        <w:pStyle w:val="PL"/>
        <w:rPr>
          <w:noProof w:val="0"/>
          <w:snapToGrid w:val="0"/>
        </w:rPr>
      </w:pPr>
      <w:r w:rsidRPr="00A069E8">
        <w:rPr>
          <w:noProof w:val="0"/>
          <w:snapToGrid w:val="0"/>
        </w:rPr>
        <w:t>id-CellMeasurementResultList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350</w:t>
      </w:r>
    </w:p>
    <w:p w14:paraId="5E18215E" w14:textId="77777777" w:rsidR="004D6AD8" w:rsidRPr="00A069E8" w:rsidRDefault="004D6AD8" w:rsidP="004D6AD8">
      <w:pPr>
        <w:pStyle w:val="PL"/>
        <w:rPr>
          <w:noProof w:val="0"/>
          <w:snapToGrid w:val="0"/>
        </w:rPr>
      </w:pPr>
      <w:r w:rsidRPr="00A069E8">
        <w:rPr>
          <w:noProof w:val="0"/>
          <w:snapToGrid w:val="0"/>
        </w:rPr>
        <w:t>id-HardwareLoadIndicator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351</w:t>
      </w:r>
    </w:p>
    <w:p w14:paraId="5EC4E8B7" w14:textId="77777777" w:rsidR="004D6AD8" w:rsidRPr="00A069E8" w:rsidRDefault="004D6AD8" w:rsidP="004D6AD8">
      <w:pPr>
        <w:pStyle w:val="PL"/>
        <w:rPr>
          <w:noProof w:val="0"/>
          <w:snapToGrid w:val="0"/>
        </w:rPr>
      </w:pPr>
      <w:r w:rsidRPr="00A069E8">
        <w:rPr>
          <w:noProof w:val="0"/>
          <w:snapToGrid w:val="0"/>
        </w:rPr>
        <w:t>id-ReportingPeriodicity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w:t>
      </w:r>
      <w:r w:rsidRPr="00A069E8">
        <w:rPr>
          <w:noProof w:val="0"/>
          <w:snapToGrid w:val="0"/>
        </w:rPr>
        <w:t>2</w:t>
      </w:r>
    </w:p>
    <w:p w14:paraId="43209EF4" w14:textId="77777777" w:rsidR="004D6AD8" w:rsidRPr="00A069E8" w:rsidRDefault="004D6AD8" w:rsidP="004D6AD8">
      <w:pPr>
        <w:pStyle w:val="PL"/>
        <w:rPr>
          <w:noProof w:val="0"/>
          <w:snapToGrid w:val="0"/>
        </w:rPr>
      </w:pPr>
      <w:r w:rsidRPr="00A069E8">
        <w:rPr>
          <w:noProof w:val="0"/>
          <w:snapToGrid w:val="0"/>
        </w:rPr>
        <w:t>id-TNLCapacityIndicator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353</w:t>
      </w:r>
    </w:p>
    <w:p w14:paraId="557ED4C0" w14:textId="77777777" w:rsidR="004D6AD8" w:rsidRPr="00A069E8" w:rsidRDefault="004D6AD8" w:rsidP="004D6AD8">
      <w:pPr>
        <w:pStyle w:val="PL"/>
        <w:rPr>
          <w:noProof w:val="0"/>
          <w:snapToGrid w:val="0"/>
        </w:rPr>
      </w:pPr>
      <w:r w:rsidRPr="00A069E8">
        <w:rPr>
          <w:noProof w:val="0"/>
          <w:snapToGrid w:val="0"/>
        </w:rPr>
        <w:t>id-CarrierList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354</w:t>
      </w:r>
    </w:p>
    <w:p w14:paraId="7DB4A8FB" w14:textId="77777777" w:rsidR="004D6AD8" w:rsidRPr="00A069E8" w:rsidRDefault="004D6AD8" w:rsidP="004D6AD8">
      <w:pPr>
        <w:pStyle w:val="PL"/>
        <w:rPr>
          <w:noProof w:val="0"/>
          <w:snapToGrid w:val="0"/>
        </w:rPr>
      </w:pPr>
      <w:r w:rsidRPr="00A069E8">
        <w:rPr>
          <w:noProof w:val="0"/>
          <w:snapToGrid w:val="0"/>
        </w:rPr>
        <w:t>id-ULCarrierList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355</w:t>
      </w:r>
    </w:p>
    <w:p w14:paraId="16C3A038" w14:textId="77777777" w:rsidR="004D6AD8" w:rsidRPr="00A069E8" w:rsidRDefault="004D6AD8" w:rsidP="004D6AD8">
      <w:pPr>
        <w:pStyle w:val="PL"/>
        <w:rPr>
          <w:noProof w:val="0"/>
          <w:snapToGrid w:val="0"/>
        </w:rPr>
      </w:pPr>
      <w:r w:rsidRPr="00A069E8">
        <w:rPr>
          <w:noProof w:val="0"/>
          <w:snapToGrid w:val="0"/>
        </w:rPr>
        <w:t>id-FrequencyShift7p5khz</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356</w:t>
      </w:r>
    </w:p>
    <w:p w14:paraId="69E641B5" w14:textId="77777777" w:rsidR="004D6AD8" w:rsidRPr="00A069E8" w:rsidRDefault="004D6AD8" w:rsidP="004D6AD8">
      <w:pPr>
        <w:pStyle w:val="PL"/>
        <w:rPr>
          <w:noProof w:val="0"/>
          <w:snapToGrid w:val="0"/>
        </w:rPr>
      </w:pPr>
      <w:r w:rsidRPr="00A069E8">
        <w:rPr>
          <w:noProof w:val="0"/>
          <w:snapToGrid w:val="0"/>
        </w:rPr>
        <w:t>id-SSB-PositionsInBurst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357</w:t>
      </w:r>
    </w:p>
    <w:p w14:paraId="4173B3E4" w14:textId="77777777" w:rsidR="004D6AD8" w:rsidRPr="00A069E8" w:rsidRDefault="004D6AD8" w:rsidP="004D6AD8">
      <w:pPr>
        <w:pStyle w:val="PL"/>
        <w:rPr>
          <w:noProof w:val="0"/>
          <w:snapToGrid w:val="0"/>
        </w:rPr>
      </w:pPr>
      <w:r w:rsidRPr="00A069E8">
        <w:rPr>
          <w:noProof w:val="0"/>
          <w:snapToGrid w:val="0"/>
        </w:rPr>
        <w:t>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358</w:t>
      </w:r>
    </w:p>
    <w:p w14:paraId="0EC90454" w14:textId="77777777" w:rsidR="004D6AD8" w:rsidRPr="00A069E8" w:rsidRDefault="004D6AD8" w:rsidP="004D6AD8">
      <w:pPr>
        <w:pStyle w:val="PL"/>
        <w:rPr>
          <w:noProof w:val="0"/>
          <w:snapToGrid w:val="0"/>
        </w:rPr>
      </w:pPr>
      <w:r w:rsidRPr="00A069E8">
        <w:rPr>
          <w:noProof w:val="0"/>
          <w:snapToGrid w:val="0"/>
        </w:rPr>
        <w:t>id-RACHReportInformationList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359</w:t>
      </w:r>
    </w:p>
    <w:p w14:paraId="50B7BD77" w14:textId="77777777" w:rsidR="004D6AD8" w:rsidRPr="00A069E8" w:rsidRDefault="004D6AD8" w:rsidP="004D6AD8">
      <w:pPr>
        <w:pStyle w:val="PL"/>
        <w:rPr>
          <w:noProof w:val="0"/>
          <w:snapToGrid w:val="0"/>
        </w:rPr>
      </w:pPr>
      <w:r w:rsidRPr="00A069E8">
        <w:rPr>
          <w:noProof w:val="0"/>
          <w:snapToGrid w:val="0"/>
        </w:rPr>
        <w:t>id-RLFReportInformationList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360</w:t>
      </w:r>
    </w:p>
    <w:p w14:paraId="33EC6BDA" w14:textId="77777777" w:rsidR="004D6AD8" w:rsidRDefault="004D6AD8" w:rsidP="004D6AD8">
      <w:pPr>
        <w:pStyle w:val="PL"/>
        <w:rPr>
          <w:noProof w:val="0"/>
          <w:snapToGrid w:val="0"/>
        </w:rPr>
      </w:pPr>
      <w:r w:rsidRPr="00A069E8">
        <w:rPr>
          <w:noProof w:val="0"/>
          <w:snapToGrid w:val="0"/>
        </w:rPr>
        <w:t>id-TDD-UL-DLConfigCommonNR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361</w:t>
      </w:r>
    </w:p>
    <w:p w14:paraId="0FF25A12" w14:textId="77777777" w:rsidR="004D6AD8" w:rsidRDefault="004D6AD8" w:rsidP="004D6AD8">
      <w:pPr>
        <w:pStyle w:val="PL"/>
        <w:rPr>
          <w:noProof w:val="0"/>
          <w:snapToGrid w:val="0"/>
        </w:rPr>
      </w:pPr>
      <w:r w:rsidRPr="00FC2768">
        <w:rPr>
          <w:noProof w:val="0"/>
          <w:snapToGrid w:val="0"/>
        </w:rPr>
        <w:t>id-CNPacketDelayBudget</w:t>
      </w:r>
      <w:r>
        <w:rPr>
          <w:noProof w:val="0"/>
          <w:snapToGrid w:val="0"/>
        </w:rPr>
        <w:t>Downlink</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362</w:t>
      </w:r>
    </w:p>
    <w:p w14:paraId="5F763024" w14:textId="77777777" w:rsidR="004D6AD8" w:rsidRPr="00FC2768" w:rsidRDefault="004D6AD8" w:rsidP="004D6AD8">
      <w:pPr>
        <w:pStyle w:val="PL"/>
        <w:rPr>
          <w:noProof w:val="0"/>
          <w:snapToGrid w:val="0"/>
        </w:rPr>
      </w:pP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363</w:t>
      </w:r>
    </w:p>
    <w:p w14:paraId="5421B97B" w14:textId="77777777" w:rsidR="004D6AD8" w:rsidRDefault="004D6AD8" w:rsidP="004D6AD8">
      <w:pPr>
        <w:pStyle w:val="PL"/>
        <w:rPr>
          <w:noProof w:val="0"/>
          <w:snapToGrid w:val="0"/>
        </w:rPr>
      </w:pPr>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364</w:t>
      </w:r>
    </w:p>
    <w:p w14:paraId="2CD58CCF" w14:textId="77777777" w:rsidR="004D6AD8" w:rsidRDefault="004D6AD8" w:rsidP="004D6AD8">
      <w:pPr>
        <w:pStyle w:val="PL"/>
        <w:rPr>
          <w:noProof w:val="0"/>
          <w:snapToGrid w:val="0"/>
        </w:rPr>
      </w:pPr>
      <w:r w:rsidRPr="00EA5FA7">
        <w:rPr>
          <w:noProof w:val="0"/>
          <w:snapToGrid w:val="0"/>
          <w:lang w:eastAsia="zh-CN"/>
        </w:rPr>
        <w:t>id-</w:t>
      </w:r>
      <w:r>
        <w:rPr>
          <w:noProof w:val="0"/>
          <w:snapToGrid w:val="0"/>
          <w:lang w:eastAsia="zh-CN"/>
        </w:rPr>
        <w:t>ReportingRequestType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365</w:t>
      </w:r>
    </w:p>
    <w:p w14:paraId="1787B4F9" w14:textId="77777777" w:rsidR="004D6AD8" w:rsidRDefault="004D6AD8" w:rsidP="004D6AD8">
      <w:pPr>
        <w:pStyle w:val="PL"/>
        <w:rPr>
          <w:noProof w:val="0"/>
          <w:snapToGrid w:val="0"/>
        </w:rPr>
      </w:pPr>
      <w:r w:rsidRPr="00EA5FA7">
        <w:rPr>
          <w:noProof w:val="0"/>
          <w:snapToGrid w:val="0"/>
          <w:lang w:eastAsia="zh-CN"/>
        </w:rPr>
        <w:t>id-</w:t>
      </w:r>
      <w:r>
        <w:rPr>
          <w:noProof w:val="0"/>
          <w:snapToGrid w:val="0"/>
          <w:lang w:eastAsia="zh-CN"/>
        </w:rPr>
        <w:t>TimeReferenceInformation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366</w:t>
      </w:r>
    </w:p>
    <w:p w14:paraId="4C366AC8" w14:textId="77777777" w:rsidR="004D6AD8" w:rsidRDefault="004D6AD8" w:rsidP="004D6AD8">
      <w:pPr>
        <w:pStyle w:val="PL"/>
        <w:tabs>
          <w:tab w:val="clear" w:pos="5376"/>
          <w:tab w:val="clear" w:pos="5760"/>
          <w:tab w:val="left" w:pos="5455"/>
        </w:tabs>
        <w:rPr>
          <w:noProof w:val="0"/>
          <w:snapToGrid w:val="0"/>
        </w:rPr>
      </w:pPr>
      <w:r w:rsidRPr="00FC2768">
        <w:rPr>
          <w:noProof w:val="0"/>
          <w:snapToGrid w:val="0"/>
        </w:rPr>
        <w:t>id-CNPacketDelayBudget</w:t>
      </w:r>
      <w:r>
        <w:rPr>
          <w:noProof w:val="0"/>
          <w:snapToGrid w:val="0"/>
        </w:rPr>
        <w:t>Uplink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369</w:t>
      </w:r>
    </w:p>
    <w:p w14:paraId="5EAB4895" w14:textId="77777777" w:rsidR="004D6AD8" w:rsidRDefault="004D6AD8" w:rsidP="004D6AD8">
      <w:pPr>
        <w:pStyle w:val="PL"/>
        <w:tabs>
          <w:tab w:val="clear" w:pos="5376"/>
          <w:tab w:val="clear" w:pos="5760"/>
          <w:tab w:val="left" w:pos="5455"/>
        </w:tabs>
        <w:rPr>
          <w:noProof w:val="0"/>
          <w:snapToGrid w:val="0"/>
        </w:rPr>
      </w:pPr>
      <w:r w:rsidRPr="00EA5FA7">
        <w:rPr>
          <w:rFonts w:eastAsia="宋体"/>
          <w:snapToGrid w:val="0"/>
        </w:rPr>
        <w:t>id-</w:t>
      </w:r>
      <w:r>
        <w:rPr>
          <w:rFonts w:eastAsia="宋体"/>
          <w:snapToGrid w:val="0"/>
        </w:rPr>
        <w:t>AdditionalPDCPDuplicationTNL</w:t>
      </w:r>
      <w:r w:rsidRPr="00EA5FA7">
        <w:rPr>
          <w:rFonts w:eastAsia="宋体"/>
          <w:snapToGrid w:val="0"/>
        </w:rPr>
        <w:t>-List</w:t>
      </w:r>
      <w:r>
        <w:rPr>
          <w:rFonts w:eastAsia="宋体"/>
          <w:snapToGrid w:val="0"/>
        </w:rPr>
        <w:tab/>
      </w:r>
      <w:r>
        <w:rPr>
          <w:rFonts w:eastAsia="宋体"/>
          <w:snapToGrid w:val="0"/>
        </w:rPr>
        <w:tab/>
      </w:r>
      <w:r>
        <w:rPr>
          <w:rFonts w:eastAsia="宋体"/>
          <w:snapToGrid w:val="0"/>
        </w:rPr>
        <w:tab/>
      </w:r>
      <w:r>
        <w:rPr>
          <w:rFonts w:eastAsia="宋体"/>
          <w:snapToGrid w:val="0"/>
        </w:rPr>
        <w:tab/>
      </w:r>
      <w:r w:rsidRPr="0046320F">
        <w:rPr>
          <w:noProof w:val="0"/>
          <w:snapToGrid w:val="0"/>
        </w:rPr>
        <w:t xml:space="preserve">ProtocolIE-ID ::= </w:t>
      </w:r>
      <w:r>
        <w:rPr>
          <w:noProof w:val="0"/>
          <w:snapToGrid w:val="0"/>
        </w:rPr>
        <w:t>370</w:t>
      </w:r>
    </w:p>
    <w:p w14:paraId="6C0C525E" w14:textId="77777777" w:rsidR="004D6AD8" w:rsidRDefault="004D6AD8" w:rsidP="004D6AD8">
      <w:pPr>
        <w:pStyle w:val="PL"/>
        <w:tabs>
          <w:tab w:val="clear" w:pos="5376"/>
          <w:tab w:val="clear" w:pos="5760"/>
          <w:tab w:val="left" w:pos="5455"/>
        </w:tabs>
        <w:rPr>
          <w:noProof w:val="0"/>
          <w:snapToGrid w:val="0"/>
        </w:rPr>
      </w:pPr>
      <w:r w:rsidRPr="007E6716">
        <w:rPr>
          <w:snapToGrid w:val="0"/>
        </w:rPr>
        <w:t>id-</w:t>
      </w:r>
      <w:r w:rsidRPr="003A3F26">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46320F">
        <w:rPr>
          <w:noProof w:val="0"/>
          <w:snapToGrid w:val="0"/>
        </w:rPr>
        <w:t xml:space="preserve">ProtocolIE-ID ::= </w:t>
      </w:r>
      <w:r>
        <w:rPr>
          <w:noProof w:val="0"/>
          <w:snapToGrid w:val="0"/>
        </w:rPr>
        <w:t>371</w:t>
      </w:r>
    </w:p>
    <w:p w14:paraId="2FC0E2F9" w14:textId="77777777" w:rsidR="004D6AD8" w:rsidRDefault="004D6AD8" w:rsidP="004D6AD8">
      <w:pPr>
        <w:pStyle w:val="PL"/>
        <w:rPr>
          <w:noProof w:val="0"/>
          <w:snapToGrid w:val="0"/>
        </w:rPr>
      </w:pPr>
      <w:r w:rsidRPr="00EA5FA7">
        <w:t>id-</w:t>
      </w:r>
      <w:r>
        <w:t>AdditionalDuplicationIndication</w:t>
      </w:r>
      <w:r>
        <w:tab/>
      </w:r>
      <w:r>
        <w:tab/>
      </w:r>
      <w:r>
        <w:tab/>
      </w:r>
      <w:r>
        <w:tab/>
      </w:r>
      <w:r>
        <w:tab/>
      </w:r>
      <w:r w:rsidRPr="0046320F">
        <w:rPr>
          <w:noProof w:val="0"/>
          <w:snapToGrid w:val="0"/>
        </w:rPr>
        <w:t xml:space="preserve">ProtocolIE-ID ::= </w:t>
      </w:r>
      <w:r>
        <w:rPr>
          <w:noProof w:val="0"/>
          <w:snapToGrid w:val="0"/>
        </w:rPr>
        <w:t>372</w:t>
      </w:r>
    </w:p>
    <w:p w14:paraId="15D049FE" w14:textId="77777777" w:rsidR="004D6AD8" w:rsidRPr="00387DFF" w:rsidRDefault="004D6AD8" w:rsidP="004D6AD8">
      <w:pPr>
        <w:pStyle w:val="PL"/>
        <w:rPr>
          <w:noProof w:val="0"/>
          <w:snapToGrid w:val="0"/>
        </w:rPr>
      </w:pPr>
      <w:r w:rsidRPr="00387DFF">
        <w:rPr>
          <w:noProof w:val="0"/>
          <w:snapToGrid w:val="0"/>
        </w:rPr>
        <w:t>id-ConditionalInterDUMobilityInformation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373</w:t>
      </w:r>
    </w:p>
    <w:p w14:paraId="72B35F73" w14:textId="77777777" w:rsidR="004D6AD8" w:rsidRPr="00387DFF" w:rsidRDefault="004D6AD8" w:rsidP="004D6AD8">
      <w:pPr>
        <w:pStyle w:val="PL"/>
        <w:rPr>
          <w:noProof w:val="0"/>
          <w:snapToGrid w:val="0"/>
        </w:rPr>
      </w:pPr>
      <w:r w:rsidRPr="00387DFF">
        <w:rPr>
          <w:noProof w:val="0"/>
          <w:snapToGrid w:val="0"/>
        </w:rPr>
        <w:t>id-ConditionalIntraDUMobilityInformation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374</w:t>
      </w:r>
    </w:p>
    <w:p w14:paraId="6661B83C" w14:textId="77777777" w:rsidR="004D6AD8" w:rsidRPr="00387DFF" w:rsidRDefault="004D6AD8" w:rsidP="004D6AD8">
      <w:pPr>
        <w:pStyle w:val="PL"/>
        <w:rPr>
          <w:noProof w:val="0"/>
          <w:snapToGrid w:val="0"/>
        </w:rPr>
      </w:pPr>
      <w:r w:rsidRPr="00387DFF">
        <w:rPr>
          <w:noProof w:val="0"/>
          <w:snapToGrid w:val="0"/>
        </w:rPr>
        <w:t>id-targetCellsToCancel</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375</w:t>
      </w:r>
    </w:p>
    <w:p w14:paraId="4DE5C092" w14:textId="77777777" w:rsidR="004D6AD8" w:rsidRDefault="004D6AD8" w:rsidP="004D6AD8">
      <w:pPr>
        <w:pStyle w:val="PL"/>
        <w:rPr>
          <w:noProof w:val="0"/>
          <w:snapToGrid w:val="0"/>
        </w:rPr>
      </w:pPr>
      <w:r w:rsidRPr="00387DFF">
        <w:rPr>
          <w:noProof w:val="0"/>
          <w:snapToGrid w:val="0"/>
        </w:rPr>
        <w:t>id-requestedTargetCellGlobalID</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376</w:t>
      </w:r>
    </w:p>
    <w:p w14:paraId="021974AA" w14:textId="77777777" w:rsidR="004D6AD8" w:rsidRPr="00E52955" w:rsidRDefault="004D6AD8" w:rsidP="004D6AD8">
      <w:pPr>
        <w:pStyle w:val="PL"/>
        <w:rPr>
          <w:noProof w:val="0"/>
          <w:snapToGrid w:val="0"/>
        </w:rPr>
      </w:pPr>
      <w:r w:rsidRPr="00E52955">
        <w:rPr>
          <w:noProof w:val="0"/>
          <w:snapToGrid w:val="0"/>
        </w:rPr>
        <w:t>id-ManagementBasedMDTPLMNList</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377</w:t>
      </w:r>
    </w:p>
    <w:p w14:paraId="259D4625" w14:textId="77777777" w:rsidR="004D6AD8" w:rsidRPr="00E52955" w:rsidRDefault="004D6AD8" w:rsidP="004D6AD8">
      <w:pPr>
        <w:pStyle w:val="PL"/>
        <w:rPr>
          <w:noProof w:val="0"/>
          <w:snapToGrid w:val="0"/>
        </w:rPr>
      </w:pPr>
      <w:r w:rsidRPr="00E52955">
        <w:rPr>
          <w:noProof w:val="0"/>
          <w:snapToGrid w:val="0"/>
        </w:rPr>
        <w:t xml:space="preserve">id-TraceCollectionEntityIPAddress </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378</w:t>
      </w:r>
    </w:p>
    <w:p w14:paraId="1D98CF9D" w14:textId="77777777" w:rsidR="004D6AD8" w:rsidRPr="00E52955" w:rsidRDefault="004D6AD8" w:rsidP="004D6AD8">
      <w:pPr>
        <w:pStyle w:val="PL"/>
        <w:rPr>
          <w:noProof w:val="0"/>
          <w:snapToGrid w:val="0"/>
        </w:rPr>
      </w:pPr>
      <w:r w:rsidRPr="00E52955">
        <w:rPr>
          <w:noProof w:val="0"/>
          <w:snapToGrid w:val="0"/>
        </w:rPr>
        <w:t>id-PrivacyIndicator</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379</w:t>
      </w:r>
    </w:p>
    <w:p w14:paraId="0A61802C" w14:textId="77777777" w:rsidR="004D6AD8" w:rsidRPr="00E52955" w:rsidRDefault="004D6AD8" w:rsidP="004D6AD8">
      <w:pPr>
        <w:pStyle w:val="PL"/>
        <w:rPr>
          <w:noProof w:val="0"/>
          <w:snapToGrid w:val="0"/>
        </w:rPr>
      </w:pPr>
      <w:r w:rsidRPr="00E52955">
        <w:rPr>
          <w:noProof w:val="0"/>
          <w:snapToGrid w:val="0"/>
        </w:rPr>
        <w:t>id-TraceCollectionEntityURI</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380</w:t>
      </w:r>
    </w:p>
    <w:p w14:paraId="597ECC0F" w14:textId="77777777" w:rsidR="004D6AD8" w:rsidRDefault="004D6AD8" w:rsidP="004D6AD8">
      <w:pPr>
        <w:pStyle w:val="PL"/>
        <w:rPr>
          <w:noProof w:val="0"/>
          <w:snapToGrid w:val="0"/>
        </w:rPr>
      </w:pPr>
      <w:r w:rsidRPr="00E52955">
        <w:rPr>
          <w:noProof w:val="0"/>
          <w:snapToGrid w:val="0"/>
        </w:rPr>
        <w:t>id-mdtConfiguration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w:t>
      </w:r>
      <w:r w:rsidRPr="00E52955">
        <w:rPr>
          <w:noProof w:val="0"/>
          <w:snapToGrid w:val="0"/>
        </w:rPr>
        <w:t>1</w:t>
      </w:r>
    </w:p>
    <w:p w14:paraId="70673E80" w14:textId="77777777" w:rsidR="004D6AD8" w:rsidRPr="00EE063F" w:rsidRDefault="004D6AD8" w:rsidP="004D6AD8">
      <w:pPr>
        <w:pStyle w:val="PL"/>
        <w:rPr>
          <w:noProof w:val="0"/>
          <w:snapToGrid w:val="0"/>
        </w:rPr>
      </w:pPr>
      <w:r w:rsidRPr="00EE063F">
        <w:rPr>
          <w:noProof w:val="0"/>
          <w:snapToGrid w:val="0"/>
        </w:rPr>
        <w:t>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382</w:t>
      </w:r>
    </w:p>
    <w:p w14:paraId="43D5B9A6" w14:textId="77777777" w:rsidR="004D6AD8" w:rsidRPr="00EE063F" w:rsidRDefault="004D6AD8" w:rsidP="004D6AD8">
      <w:pPr>
        <w:pStyle w:val="PL"/>
        <w:rPr>
          <w:noProof w:val="0"/>
          <w:snapToGrid w:val="0"/>
        </w:rPr>
      </w:pPr>
      <w:r w:rsidRPr="00EE063F">
        <w:rPr>
          <w:noProof w:val="0"/>
          <w:snapToGrid w:val="0"/>
        </w:rPr>
        <w:t>id-NPNBroadcastInformation</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383</w:t>
      </w:r>
    </w:p>
    <w:p w14:paraId="793FE699" w14:textId="77777777" w:rsidR="004D6AD8" w:rsidRPr="00EE063F" w:rsidRDefault="004D6AD8" w:rsidP="004D6AD8">
      <w:pPr>
        <w:pStyle w:val="PL"/>
        <w:rPr>
          <w:noProof w:val="0"/>
          <w:snapToGrid w:val="0"/>
        </w:rPr>
      </w:pPr>
      <w:r w:rsidRPr="00EE063F">
        <w:rPr>
          <w:noProof w:val="0"/>
          <w:snapToGrid w:val="0"/>
        </w:rPr>
        <w:t>id-NPNSupportInfo</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384</w:t>
      </w:r>
    </w:p>
    <w:p w14:paraId="237E7EDC" w14:textId="77777777" w:rsidR="004D6AD8" w:rsidRPr="00EE063F" w:rsidRDefault="004D6AD8" w:rsidP="004D6AD8">
      <w:pPr>
        <w:pStyle w:val="PL"/>
        <w:rPr>
          <w:noProof w:val="0"/>
          <w:snapToGrid w:val="0"/>
        </w:rPr>
      </w:pPr>
      <w:r w:rsidRPr="00EE063F">
        <w:rPr>
          <w:noProof w:val="0"/>
          <w:snapToGrid w:val="0"/>
        </w:rPr>
        <w:t>id-NID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385</w:t>
      </w:r>
    </w:p>
    <w:p w14:paraId="46D57A64" w14:textId="77777777" w:rsidR="004D6AD8" w:rsidRPr="00EE063F" w:rsidRDefault="004D6AD8" w:rsidP="004D6AD8">
      <w:pPr>
        <w:pStyle w:val="PL"/>
        <w:rPr>
          <w:noProof w:val="0"/>
          <w:snapToGrid w:val="0"/>
        </w:rPr>
      </w:pPr>
      <w:r w:rsidRPr="00EE063F">
        <w:rPr>
          <w:noProof w:val="0"/>
          <w:snapToGrid w:val="0"/>
        </w:rPr>
        <w:t>id-AvailableSNPN-ID-List</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386</w:t>
      </w:r>
    </w:p>
    <w:p w14:paraId="06C51836" w14:textId="77777777" w:rsidR="004D6AD8" w:rsidRDefault="004D6AD8" w:rsidP="004D6AD8">
      <w:pPr>
        <w:pStyle w:val="PL"/>
        <w:rPr>
          <w:noProof w:val="0"/>
          <w:snapToGrid w:val="0"/>
        </w:rPr>
      </w:pPr>
      <w:r w:rsidRPr="00EE063F">
        <w:rPr>
          <w:noProof w:val="0"/>
          <w:snapToGrid w:val="0"/>
        </w:rPr>
        <w:lastRenderedPageBreak/>
        <w:t>id-SIB10-message</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387</w:t>
      </w:r>
    </w:p>
    <w:p w14:paraId="523E86D7" w14:textId="77777777" w:rsidR="004D6AD8" w:rsidRDefault="004D6AD8" w:rsidP="004D6AD8">
      <w:pPr>
        <w:pStyle w:val="PL"/>
        <w:rPr>
          <w:snapToGrid w:val="0"/>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14:paraId="43C7BAED" w14:textId="77777777" w:rsidR="004D6AD8" w:rsidRDefault="004D6AD8" w:rsidP="004D6AD8">
      <w:pPr>
        <w:pStyle w:val="PL"/>
        <w:rPr>
          <w:noProof w:val="0"/>
          <w:snapToGrid w:val="0"/>
        </w:rPr>
      </w:pPr>
      <w:r w:rsidRPr="00D90FA6">
        <w:rPr>
          <w:noProof w:val="0"/>
          <w:snapToGrid w:val="0"/>
        </w:rPr>
        <w:tab/>
        <w:t>id-ExtendedTAISliceSupportList</w:t>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t xml:space="preserve">ProtocolIE-ID ::= </w:t>
      </w:r>
      <w:r>
        <w:rPr>
          <w:noProof w:val="0"/>
          <w:snapToGrid w:val="0"/>
        </w:rPr>
        <w:t>390</w:t>
      </w:r>
    </w:p>
    <w:p w14:paraId="605AE140" w14:textId="77777777" w:rsidR="004D6AD8" w:rsidRDefault="004D6AD8" w:rsidP="004D6AD8">
      <w:pPr>
        <w:pStyle w:val="PL"/>
        <w:rPr>
          <w:noProof w:val="0"/>
          <w:snapToGrid w:val="0"/>
        </w:rPr>
      </w:pPr>
      <w:r>
        <w:rPr>
          <w:noProof w:val="0"/>
          <w:snapToGrid w:val="0"/>
        </w:rPr>
        <w:t>id-RequestedSRSTransmissionCharacteristics</w:t>
      </w:r>
      <w:r>
        <w:rPr>
          <w:noProof w:val="0"/>
          <w:snapToGrid w:val="0"/>
        </w:rPr>
        <w:tab/>
      </w:r>
      <w:r>
        <w:rPr>
          <w:noProof w:val="0"/>
          <w:snapToGrid w:val="0"/>
        </w:rPr>
        <w:tab/>
      </w:r>
      <w:r>
        <w:rPr>
          <w:noProof w:val="0"/>
          <w:snapToGrid w:val="0"/>
        </w:rPr>
        <w:tab/>
        <w:t>ProtocolIE-ID ::= 391</w:t>
      </w:r>
    </w:p>
    <w:p w14:paraId="19803536" w14:textId="77777777" w:rsidR="004D6AD8" w:rsidRDefault="004D6AD8" w:rsidP="004D6AD8">
      <w:pPr>
        <w:pStyle w:val="PL"/>
        <w:rPr>
          <w:noProof w:val="0"/>
          <w:snapToGrid w:val="0"/>
        </w:rPr>
      </w:pPr>
      <w:r>
        <w:rPr>
          <w:noProof w:val="0"/>
          <w:snapToGrid w:val="0"/>
        </w:rPr>
        <w:t>id-PosAssistance-Information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392</w:t>
      </w:r>
    </w:p>
    <w:p w14:paraId="66860DBD" w14:textId="77777777" w:rsidR="004D6AD8" w:rsidRDefault="004D6AD8" w:rsidP="004D6AD8">
      <w:pPr>
        <w:pStyle w:val="PL"/>
        <w:rPr>
          <w:noProof w:val="0"/>
          <w:snapToGrid w:val="0"/>
        </w:rPr>
      </w:pPr>
      <w:r>
        <w:rPr>
          <w:noProof w:val="0"/>
          <w:snapToGrid w:val="0"/>
        </w:rPr>
        <w:t>id-PosBroadcast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393</w:t>
      </w:r>
    </w:p>
    <w:p w14:paraId="3FCA038C" w14:textId="77777777" w:rsidR="004D6AD8" w:rsidRDefault="004D6AD8" w:rsidP="004D6AD8">
      <w:pPr>
        <w:pStyle w:val="PL"/>
        <w:rPr>
          <w:noProof w:val="0"/>
          <w:snapToGrid w:val="0"/>
        </w:rPr>
      </w:pPr>
      <w:r>
        <w:rPr>
          <w:noProof w:val="0"/>
          <w:snapToGrid w:val="0"/>
        </w:rPr>
        <w:t>id-RoutingID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394</w:t>
      </w:r>
    </w:p>
    <w:p w14:paraId="43F6DD50" w14:textId="77777777" w:rsidR="004D6AD8" w:rsidRDefault="004D6AD8" w:rsidP="004D6AD8">
      <w:pPr>
        <w:pStyle w:val="PL"/>
        <w:rPr>
          <w:noProof w:val="0"/>
          <w:snapToGrid w:val="0"/>
        </w:rPr>
      </w:pPr>
      <w:r>
        <w:rPr>
          <w:noProof w:val="0"/>
          <w:snapToGrid w:val="0"/>
        </w:rPr>
        <w:t>id-PosAssistanceInformationFailureList</w:t>
      </w:r>
      <w:r>
        <w:rPr>
          <w:noProof w:val="0"/>
          <w:snapToGrid w:val="0"/>
        </w:rPr>
        <w:tab/>
      </w:r>
      <w:r>
        <w:rPr>
          <w:noProof w:val="0"/>
          <w:snapToGrid w:val="0"/>
        </w:rPr>
        <w:tab/>
      </w:r>
      <w:r>
        <w:rPr>
          <w:noProof w:val="0"/>
          <w:snapToGrid w:val="0"/>
        </w:rPr>
        <w:tab/>
      </w:r>
      <w:r>
        <w:rPr>
          <w:noProof w:val="0"/>
          <w:snapToGrid w:val="0"/>
        </w:rPr>
        <w:tab/>
        <w:t>ProtocolIE-ID ::= 395</w:t>
      </w:r>
    </w:p>
    <w:p w14:paraId="70951C87" w14:textId="77777777" w:rsidR="004D6AD8" w:rsidRDefault="004D6AD8" w:rsidP="004D6AD8">
      <w:pPr>
        <w:pStyle w:val="PL"/>
        <w:rPr>
          <w:noProof w:val="0"/>
          <w:snapToGrid w:val="0"/>
        </w:rPr>
      </w:pPr>
      <w:r>
        <w:rPr>
          <w:noProof w:val="0"/>
          <w:snapToGrid w:val="0"/>
        </w:rPr>
        <w:t>id-PosMeasurementQuantities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396</w:t>
      </w:r>
    </w:p>
    <w:p w14:paraId="23745869" w14:textId="77777777" w:rsidR="004D6AD8" w:rsidRDefault="004D6AD8" w:rsidP="004D6AD8">
      <w:pPr>
        <w:pStyle w:val="PL"/>
        <w:rPr>
          <w:noProof w:val="0"/>
          <w:snapToGrid w:val="0"/>
        </w:rPr>
      </w:pPr>
      <w:r>
        <w:rPr>
          <w:noProof w:val="0"/>
          <w:snapToGrid w:val="0"/>
        </w:rPr>
        <w:t>id-PosMeasurementResultList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397</w:t>
      </w:r>
    </w:p>
    <w:p w14:paraId="4170873E" w14:textId="77777777" w:rsidR="004D6AD8" w:rsidRPr="006B2844" w:rsidRDefault="004D6AD8" w:rsidP="004D6AD8">
      <w:pPr>
        <w:pStyle w:val="PL"/>
        <w:rPr>
          <w:noProof w:val="0"/>
          <w:snapToGrid w:val="0"/>
        </w:rPr>
      </w:pPr>
      <w:r w:rsidRPr="006B2844">
        <w:rPr>
          <w:noProof w:val="0"/>
          <w:snapToGrid w:val="0"/>
        </w:rPr>
        <w:t>id-TRPInformationTypeListTRPReq</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ProtocolIE-ID ::= 398</w:t>
      </w:r>
    </w:p>
    <w:p w14:paraId="150119DC" w14:textId="77777777" w:rsidR="004D6AD8" w:rsidRPr="006B2844" w:rsidRDefault="004D6AD8" w:rsidP="004D6AD8">
      <w:pPr>
        <w:pStyle w:val="PL"/>
        <w:rPr>
          <w:noProof w:val="0"/>
          <w:snapToGrid w:val="0"/>
        </w:rPr>
      </w:pPr>
      <w:r w:rsidRPr="006B2844">
        <w:rPr>
          <w:noProof w:val="0"/>
          <w:snapToGrid w:val="0"/>
        </w:rPr>
        <w:t>id-TRPInformationTypeItem</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ProtocolIE-ID ::= 399</w:t>
      </w:r>
    </w:p>
    <w:p w14:paraId="6649D992" w14:textId="77777777" w:rsidR="004D6AD8" w:rsidRPr="006B2844" w:rsidRDefault="004D6AD8" w:rsidP="004D6AD8">
      <w:pPr>
        <w:pStyle w:val="PL"/>
        <w:rPr>
          <w:noProof w:val="0"/>
          <w:snapToGrid w:val="0"/>
        </w:rPr>
      </w:pPr>
      <w:r w:rsidRPr="006B2844">
        <w:rPr>
          <w:noProof w:val="0"/>
          <w:snapToGrid w:val="0"/>
        </w:rPr>
        <w:t>id-TRPInformationListTRPResp</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ProtocolIE-ID ::= 400</w:t>
      </w:r>
    </w:p>
    <w:p w14:paraId="3A2CAF46" w14:textId="77777777" w:rsidR="004D6AD8" w:rsidRDefault="004D6AD8" w:rsidP="004D6AD8">
      <w:pPr>
        <w:pStyle w:val="PL"/>
        <w:rPr>
          <w:noProof w:val="0"/>
          <w:snapToGrid w:val="0"/>
        </w:rPr>
      </w:pPr>
      <w:r>
        <w:rPr>
          <w:noProof w:val="0"/>
          <w:snapToGrid w:val="0"/>
        </w:rPr>
        <w:t>id-TRPInformationItem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401</w:t>
      </w:r>
    </w:p>
    <w:p w14:paraId="5F4CE639" w14:textId="77777777" w:rsidR="004D6AD8" w:rsidRDefault="004D6AD8" w:rsidP="004D6AD8">
      <w:pPr>
        <w:pStyle w:val="PL"/>
        <w:rPr>
          <w:noProof w:val="0"/>
          <w:snapToGrid w:val="0"/>
        </w:rPr>
      </w:pPr>
      <w:r w:rsidRPr="006877F6">
        <w:rPr>
          <w:noProof w:val="0"/>
        </w:rPr>
        <w:t>id-LMF-MeasurementID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402</w:t>
      </w:r>
    </w:p>
    <w:p w14:paraId="2428F1B9" w14:textId="77777777" w:rsidR="004D6AD8" w:rsidRPr="008C20F9" w:rsidRDefault="004D6AD8" w:rsidP="004D6AD8">
      <w:pPr>
        <w:pStyle w:val="PL"/>
        <w:tabs>
          <w:tab w:val="left" w:pos="11100"/>
        </w:tabs>
        <w:rPr>
          <w:snapToGrid w:val="0"/>
        </w:rPr>
      </w:pPr>
      <w:r w:rsidRPr="008C20F9">
        <w:rPr>
          <w:snapToGrid w:val="0"/>
        </w:rPr>
        <w:t>id-SRSType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403</w:t>
      </w:r>
    </w:p>
    <w:p w14:paraId="51CE17F4" w14:textId="77777777" w:rsidR="004D6AD8" w:rsidRPr="008C20F9" w:rsidRDefault="004D6AD8" w:rsidP="004D6AD8">
      <w:pPr>
        <w:pStyle w:val="PL"/>
        <w:tabs>
          <w:tab w:val="left" w:pos="11100"/>
        </w:tabs>
        <w:rPr>
          <w:snapToGrid w:val="0"/>
        </w:rPr>
      </w:pPr>
      <w:r w:rsidRPr="008C20F9">
        <w:rPr>
          <w:snapToGrid w:val="0"/>
        </w:rPr>
        <w:t>id-ActivationTime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404</w:t>
      </w:r>
    </w:p>
    <w:p w14:paraId="6A79CBFF" w14:textId="77777777" w:rsidR="004D6AD8" w:rsidRPr="008C20F9" w:rsidRDefault="004D6AD8" w:rsidP="004D6AD8">
      <w:pPr>
        <w:pStyle w:val="PL"/>
        <w:tabs>
          <w:tab w:val="left" w:pos="11100"/>
        </w:tabs>
        <w:rPr>
          <w:snapToGrid w:val="0"/>
        </w:rPr>
      </w:pPr>
      <w:r>
        <w:rPr>
          <w:noProof w:val="0"/>
          <w:snapToGrid w:val="0"/>
          <w:lang w:eastAsia="zh-CN"/>
        </w:rPr>
        <w:t>id-</w:t>
      </w:r>
      <w:r w:rsidRPr="00064A27">
        <w:rPr>
          <w:noProof w:val="0"/>
          <w:snapToGrid w:val="0"/>
          <w:lang w:eastAsia="zh-CN"/>
        </w:rPr>
        <w:t>AbortTransmission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8C20F9">
        <w:rPr>
          <w:snapToGrid w:val="0"/>
        </w:rPr>
        <w:t xml:space="preserve">ProtocolIE-ID ::= </w:t>
      </w:r>
      <w:r>
        <w:rPr>
          <w:snapToGrid w:val="0"/>
        </w:rPr>
        <w:t>405</w:t>
      </w:r>
    </w:p>
    <w:p w14:paraId="5D93E61A" w14:textId="77777777" w:rsidR="004D6AD8" w:rsidRDefault="004D6AD8" w:rsidP="004D6AD8">
      <w:pPr>
        <w:pStyle w:val="PL"/>
        <w:spacing w:line="0" w:lineRule="atLeast"/>
        <w:rPr>
          <w:noProof w:val="0"/>
          <w:snapToGrid w:val="0"/>
        </w:rPr>
      </w:pPr>
      <w:r>
        <w:rPr>
          <w:noProof w:val="0"/>
          <w:snapToGrid w:val="0"/>
        </w:rPr>
        <w:t>id-</w:t>
      </w:r>
      <w:r>
        <w:t>Positioning</w:t>
      </w:r>
      <w:r>
        <w:rPr>
          <w:noProof w:val="0"/>
          <w:snapToGrid w:val="0"/>
        </w:rPr>
        <w:t>BroadcastCells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406</w:t>
      </w:r>
    </w:p>
    <w:p w14:paraId="0DEF65F0" w14:textId="77777777" w:rsidR="004D6AD8" w:rsidRDefault="004D6AD8" w:rsidP="004D6AD8">
      <w:pPr>
        <w:pStyle w:val="PL"/>
        <w:rPr>
          <w:noProof w:val="0"/>
          <w:snapToGrid w:val="0"/>
        </w:rPr>
      </w:pPr>
      <w:r>
        <w:rPr>
          <w:noProof w:val="0"/>
          <w:snapToGrid w:val="0"/>
        </w:rPr>
        <w:t>id</w:t>
      </w:r>
      <w:r>
        <w:rPr>
          <w:snapToGrid w:val="0"/>
        </w:rPr>
        <w:t>-SRSConfiguration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 407</w:t>
      </w:r>
    </w:p>
    <w:p w14:paraId="342670A5" w14:textId="77777777" w:rsidR="004D6AD8" w:rsidRDefault="004D6AD8" w:rsidP="004D6AD8">
      <w:pPr>
        <w:pStyle w:val="PL"/>
        <w:rPr>
          <w:noProof w:val="0"/>
          <w:snapToGrid w:val="0"/>
        </w:rPr>
      </w:pPr>
      <w:r>
        <w:rPr>
          <w:noProof w:val="0"/>
          <w:snapToGrid w:val="0"/>
        </w:rPr>
        <w:t>id-</w:t>
      </w:r>
      <w:r>
        <w:rPr>
          <w:noProof w:val="0"/>
        </w:rPr>
        <w:t>PosReportCharacteristics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408</w:t>
      </w:r>
    </w:p>
    <w:p w14:paraId="41BC3638" w14:textId="77777777" w:rsidR="004D6AD8" w:rsidRDefault="004D6AD8" w:rsidP="004D6AD8">
      <w:pPr>
        <w:pStyle w:val="PL"/>
        <w:rPr>
          <w:noProof w:val="0"/>
          <w:snapToGrid w:val="0"/>
        </w:rPr>
      </w:pPr>
      <w:r>
        <w:rPr>
          <w:noProof w:val="0"/>
          <w:snapToGrid w:val="0"/>
        </w:rPr>
        <w:t>id-</w:t>
      </w:r>
      <w:r>
        <w:rPr>
          <w:noProof w:val="0"/>
        </w:rPr>
        <w:t>PosMeasurementPeriodicity</w:t>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409</w:t>
      </w:r>
    </w:p>
    <w:p w14:paraId="6C78D8BC" w14:textId="77777777" w:rsidR="004D6AD8" w:rsidRDefault="004D6AD8" w:rsidP="004D6AD8">
      <w:pPr>
        <w:pStyle w:val="PL"/>
        <w:spacing w:line="0" w:lineRule="atLeast"/>
        <w:rPr>
          <w:noProof w:val="0"/>
          <w:snapToGrid w:val="0"/>
        </w:rPr>
      </w:pPr>
      <w:r>
        <w:rPr>
          <w:noProof w:val="0"/>
          <w:snapToGrid w:val="0"/>
        </w:rPr>
        <w:t>id-</w:t>
      </w:r>
      <w:r>
        <w:rPr>
          <w:noProof w:val="0"/>
          <w:snapToGrid w:val="0"/>
          <w:lang w:eastAsia="zh-CN"/>
        </w:rPr>
        <w:t>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ProtocolIE-ID ::= 410</w:t>
      </w:r>
    </w:p>
    <w:p w14:paraId="731F8EB1" w14:textId="77777777" w:rsidR="004D6AD8" w:rsidRDefault="004D6AD8" w:rsidP="004D6AD8">
      <w:pPr>
        <w:pStyle w:val="PL"/>
        <w:tabs>
          <w:tab w:val="left" w:pos="11100"/>
        </w:tabs>
        <w:jc w:val="both"/>
        <w:rPr>
          <w:snapToGrid w:val="0"/>
          <w:lang w:eastAsia="zh-CN"/>
        </w:rPr>
      </w:pPr>
      <w:r w:rsidRPr="008C20F9">
        <w:rPr>
          <w:snapToGrid w:val="0"/>
          <w:lang w:eastAsia="zh-CN"/>
        </w:rPr>
        <w:t>id-RAN-MeasurementID</w:t>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t xml:space="preserve">ProtocolIE-ID ::= </w:t>
      </w:r>
      <w:r>
        <w:rPr>
          <w:snapToGrid w:val="0"/>
          <w:lang w:eastAsia="zh-CN"/>
        </w:rPr>
        <w:t>411</w:t>
      </w:r>
    </w:p>
    <w:p w14:paraId="1CB219CF" w14:textId="77777777" w:rsidR="004D6AD8" w:rsidRDefault="004D6AD8" w:rsidP="004D6AD8">
      <w:pPr>
        <w:pStyle w:val="PL"/>
        <w:rPr>
          <w:noProof w:val="0"/>
          <w:snapToGrid w:val="0"/>
        </w:rPr>
      </w:pPr>
      <w:r w:rsidRPr="006877F6">
        <w:rPr>
          <w:noProof w:val="0"/>
        </w:rPr>
        <w:t>id-LMF-</w:t>
      </w:r>
      <w:r>
        <w:rPr>
          <w:noProof w:val="0"/>
        </w:rPr>
        <w:t>UE-</w:t>
      </w:r>
      <w:r w:rsidRPr="006877F6">
        <w:rPr>
          <w:noProof w:val="0"/>
        </w:rPr>
        <w:t>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412</w:t>
      </w:r>
    </w:p>
    <w:p w14:paraId="7794D743" w14:textId="77777777" w:rsidR="004D6AD8" w:rsidRDefault="004D6AD8" w:rsidP="004D6AD8">
      <w:pPr>
        <w:pStyle w:val="PL"/>
        <w:tabs>
          <w:tab w:val="left" w:pos="11100"/>
        </w:tabs>
        <w:jc w:val="both"/>
        <w:rPr>
          <w:snapToGrid w:val="0"/>
          <w:lang w:eastAsia="zh-CN"/>
        </w:rPr>
      </w:pPr>
      <w:r w:rsidRPr="001D7EFF">
        <w:rPr>
          <w:snapToGrid w:val="0"/>
          <w:lang w:eastAsia="zh-CN"/>
        </w:rPr>
        <w:t>id-RAN-</w:t>
      </w:r>
      <w:r>
        <w:rPr>
          <w:snapToGrid w:val="0"/>
          <w:lang w:eastAsia="zh-CN"/>
        </w:rPr>
        <w:t>UE-</w:t>
      </w:r>
      <w:r w:rsidRPr="001D7EFF">
        <w:rPr>
          <w:snapToGrid w:val="0"/>
          <w:lang w:eastAsia="zh-CN"/>
        </w:rPr>
        <w:t>MeasurementID</w:t>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t xml:space="preserve">ProtocolIE-ID ::= </w:t>
      </w:r>
      <w:r>
        <w:rPr>
          <w:snapToGrid w:val="0"/>
          <w:lang w:eastAsia="zh-CN"/>
        </w:rPr>
        <w:t>413</w:t>
      </w:r>
    </w:p>
    <w:p w14:paraId="241326F8" w14:textId="77777777" w:rsidR="004D6AD8" w:rsidRPr="00FC39A8" w:rsidRDefault="004D6AD8" w:rsidP="004D6AD8">
      <w:pPr>
        <w:pStyle w:val="PL"/>
        <w:spacing w:line="0" w:lineRule="atLeast"/>
        <w:rPr>
          <w:noProof w:val="0"/>
          <w:snapToGrid w:val="0"/>
        </w:rPr>
      </w:pPr>
      <w:r w:rsidRPr="008C20F9">
        <w:rPr>
          <w:noProof w:val="0"/>
          <w:snapToGrid w:val="0"/>
        </w:rPr>
        <w:t>id-E-CID-MeasurementQuantities</w:t>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snapToGrid w:val="0"/>
          <w:lang w:eastAsia="zh-CN"/>
        </w:rPr>
        <w:t xml:space="preserve">ProtocolIE-ID ::= </w:t>
      </w:r>
      <w:r>
        <w:rPr>
          <w:snapToGrid w:val="0"/>
          <w:lang w:eastAsia="zh-CN"/>
        </w:rPr>
        <w:t>414</w:t>
      </w:r>
    </w:p>
    <w:p w14:paraId="0DCAB4DD" w14:textId="77777777" w:rsidR="004D6AD8" w:rsidRPr="008C20F9" w:rsidRDefault="004D6AD8" w:rsidP="004D6AD8">
      <w:pPr>
        <w:pStyle w:val="PL"/>
        <w:tabs>
          <w:tab w:val="left" w:pos="11100"/>
        </w:tabs>
        <w:rPr>
          <w:snapToGrid w:val="0"/>
        </w:rPr>
      </w:pPr>
      <w:r w:rsidRPr="009A1425">
        <w:rPr>
          <w:lang w:val="sv-SE"/>
        </w:rPr>
        <w:t>id-E-CID-MeasurementQuantities-Item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8C20F9">
        <w:rPr>
          <w:snapToGrid w:val="0"/>
          <w:lang w:eastAsia="zh-CN"/>
        </w:rPr>
        <w:t xml:space="preserve">ProtocolIE-ID ::= </w:t>
      </w:r>
      <w:r>
        <w:rPr>
          <w:snapToGrid w:val="0"/>
          <w:lang w:eastAsia="zh-CN"/>
        </w:rPr>
        <w:t>415</w:t>
      </w:r>
    </w:p>
    <w:p w14:paraId="348941AD" w14:textId="77777777" w:rsidR="004D6AD8" w:rsidRPr="00FC39A8" w:rsidRDefault="004D6AD8" w:rsidP="004D6AD8">
      <w:pPr>
        <w:pStyle w:val="PL"/>
        <w:rPr>
          <w:noProof w:val="0"/>
          <w:snapToGrid w:val="0"/>
        </w:rPr>
      </w:pPr>
      <w:r w:rsidRPr="008C20F9">
        <w:rPr>
          <w:noProof w:val="0"/>
          <w:snapToGrid w:val="0"/>
        </w:rPr>
        <w:t>id</w:t>
      </w:r>
      <w:r w:rsidRPr="008C20F9">
        <w:rPr>
          <w:snapToGrid w:val="0"/>
        </w:rPr>
        <w:t>-E</w:t>
      </w:r>
      <w:r>
        <w:rPr>
          <w:snapToGrid w:val="0"/>
        </w:rPr>
        <w:t>-</w:t>
      </w:r>
      <w:r w:rsidRPr="008C20F9">
        <w:rPr>
          <w:snapToGrid w:val="0"/>
        </w:rPr>
        <w:t>CID-MeasurementPeriodicity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eastAsia="zh-CN"/>
        </w:rPr>
        <w:t xml:space="preserve">ProtocolIE-ID ::= </w:t>
      </w:r>
      <w:r>
        <w:rPr>
          <w:snapToGrid w:val="0"/>
          <w:lang w:eastAsia="zh-CN"/>
        </w:rPr>
        <w:t>416</w:t>
      </w:r>
    </w:p>
    <w:p w14:paraId="10A956F4" w14:textId="77777777" w:rsidR="004D6AD8" w:rsidRPr="00FC39A8" w:rsidRDefault="004D6AD8" w:rsidP="004D6AD8">
      <w:pPr>
        <w:pStyle w:val="PL"/>
        <w:rPr>
          <w:snapToGrid w:val="0"/>
          <w:lang w:eastAsia="zh-CN"/>
        </w:rPr>
      </w:pPr>
      <w:r w:rsidRPr="008C20F9">
        <w:rPr>
          <w:snapToGrid w:val="0"/>
        </w:rPr>
        <w:t>id-E-CID-MeasurementResult</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417</w:t>
      </w:r>
    </w:p>
    <w:p w14:paraId="4B797E98" w14:textId="77777777" w:rsidR="004D6AD8" w:rsidRDefault="004D6AD8" w:rsidP="004D6AD8">
      <w:pPr>
        <w:pStyle w:val="PL"/>
        <w:rPr>
          <w:noProof w:val="0"/>
          <w:snapToGrid w:val="0"/>
        </w:rPr>
      </w:pPr>
      <w:r w:rsidRPr="008C20F9">
        <w:rPr>
          <w:snapToGrid w:val="0"/>
          <w:lang w:eastAsia="zh-CN"/>
        </w:rPr>
        <w:t>id-</w:t>
      </w:r>
      <w:r w:rsidRPr="008C20F9">
        <w:rPr>
          <w:snapToGrid w:val="0"/>
        </w:rPr>
        <w:t>Cell-Portion-ID</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418</w:t>
      </w:r>
    </w:p>
    <w:p w14:paraId="0EFA70A7" w14:textId="77777777" w:rsidR="004D6AD8" w:rsidRDefault="004D6AD8" w:rsidP="004D6AD8">
      <w:pPr>
        <w:pStyle w:val="PL"/>
        <w:tabs>
          <w:tab w:val="left" w:pos="11100"/>
        </w:tabs>
        <w:jc w:val="both"/>
        <w:rPr>
          <w:snapToGrid w:val="0"/>
          <w:lang w:eastAsia="zh-CN"/>
        </w:rPr>
      </w:pPr>
      <w:r>
        <w:rPr>
          <w:snapToGrid w:val="0"/>
        </w:rPr>
        <w:t>id-SFNInitialisationTime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eastAsia="zh-CN"/>
        </w:rPr>
        <w:t xml:space="preserve">ProtocolIE-ID ::= </w:t>
      </w:r>
      <w:r>
        <w:rPr>
          <w:snapToGrid w:val="0"/>
          <w:lang w:eastAsia="zh-CN"/>
        </w:rPr>
        <w:t>419</w:t>
      </w:r>
    </w:p>
    <w:p w14:paraId="38C06B91" w14:textId="77777777" w:rsidR="004D6AD8" w:rsidRDefault="004D6AD8" w:rsidP="004D6AD8">
      <w:pPr>
        <w:pStyle w:val="PL"/>
        <w:tabs>
          <w:tab w:val="left" w:pos="11100"/>
        </w:tabs>
        <w:jc w:val="both"/>
        <w:rPr>
          <w:snapToGrid w:val="0"/>
          <w:lang w:eastAsia="zh-CN"/>
        </w:rPr>
      </w:pPr>
      <w:r>
        <w:rPr>
          <w:snapToGrid w:val="0"/>
          <w:lang w:eastAsia="zh-CN"/>
        </w:rPr>
        <w:t>id-</w:t>
      </w:r>
      <w:r w:rsidRPr="006B2844">
        <w:rPr>
          <w:noProof w:val="0"/>
          <w:snapToGrid w:val="0"/>
          <w:lang w:eastAsia="zh-CN"/>
        </w:rPr>
        <w:t>SystemFrameNumber</w:t>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156978">
        <w:rPr>
          <w:snapToGrid w:val="0"/>
          <w:lang w:eastAsia="zh-CN"/>
        </w:rPr>
        <w:t xml:space="preserve">ProtocolIE-ID ::= </w:t>
      </w:r>
      <w:r>
        <w:rPr>
          <w:snapToGrid w:val="0"/>
          <w:lang w:eastAsia="zh-CN"/>
        </w:rPr>
        <w:t>420</w:t>
      </w:r>
    </w:p>
    <w:p w14:paraId="48EB7CA8" w14:textId="77777777" w:rsidR="004D6AD8" w:rsidRDefault="004D6AD8" w:rsidP="004D6AD8">
      <w:pPr>
        <w:pStyle w:val="PL"/>
        <w:tabs>
          <w:tab w:val="left" w:pos="11100"/>
        </w:tabs>
        <w:jc w:val="both"/>
        <w:rPr>
          <w:snapToGrid w:val="0"/>
          <w:lang w:eastAsia="zh-CN"/>
        </w:rPr>
      </w:pPr>
      <w:r w:rsidRPr="006B2844">
        <w:rPr>
          <w:noProof w:val="0"/>
          <w:snapToGrid w:val="0"/>
          <w:lang w:eastAsia="zh-CN"/>
        </w:rPr>
        <w:t>id-SlotNumber</w:t>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156978">
        <w:rPr>
          <w:snapToGrid w:val="0"/>
          <w:lang w:eastAsia="zh-CN"/>
        </w:rPr>
        <w:t xml:space="preserve">ProtocolIE-ID ::= </w:t>
      </w:r>
      <w:r>
        <w:rPr>
          <w:snapToGrid w:val="0"/>
          <w:lang w:eastAsia="zh-CN"/>
        </w:rPr>
        <w:t>421</w:t>
      </w:r>
    </w:p>
    <w:p w14:paraId="0D1A10DA" w14:textId="77777777" w:rsidR="004D6AD8" w:rsidRDefault="004D6AD8" w:rsidP="004D6AD8">
      <w:pPr>
        <w:pStyle w:val="PL"/>
        <w:tabs>
          <w:tab w:val="left" w:pos="11100"/>
        </w:tabs>
        <w:jc w:val="both"/>
        <w:rPr>
          <w:snapToGrid w:val="0"/>
          <w:lang w:eastAsia="zh-CN"/>
        </w:rPr>
      </w:pPr>
      <w:r>
        <w:rPr>
          <w:snapToGrid w:val="0"/>
          <w:lang w:eastAsia="zh-CN"/>
        </w:rPr>
        <w:t>id-</w:t>
      </w:r>
      <w:r>
        <w:rPr>
          <w:noProof w:val="0"/>
          <w:snapToGrid w:val="0"/>
          <w:lang w:eastAsia="zh-CN"/>
        </w:rPr>
        <w:t>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156978">
        <w:rPr>
          <w:snapToGrid w:val="0"/>
          <w:lang w:eastAsia="zh-CN"/>
        </w:rPr>
        <w:t xml:space="preserve">ProtocolIE-ID ::= </w:t>
      </w:r>
      <w:r>
        <w:rPr>
          <w:snapToGrid w:val="0"/>
          <w:lang w:eastAsia="zh-CN"/>
        </w:rPr>
        <w:t>422</w:t>
      </w:r>
    </w:p>
    <w:p w14:paraId="3C052A2D" w14:textId="77777777" w:rsidR="004D6AD8" w:rsidRPr="000C0103" w:rsidRDefault="004D6AD8" w:rsidP="004D6AD8">
      <w:pPr>
        <w:pStyle w:val="PL"/>
        <w:tabs>
          <w:tab w:val="left" w:pos="11100"/>
        </w:tabs>
        <w:jc w:val="both"/>
        <w:rPr>
          <w:snapToGrid w:val="0"/>
          <w:lang w:eastAsia="zh-CN"/>
        </w:rPr>
      </w:pPr>
      <w:r w:rsidRPr="00BB0D32">
        <w:rPr>
          <w:snapToGrid w:val="0"/>
        </w:rPr>
        <w:t>id-MeasurementBeamInfoRequest</w:t>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eastAsia="zh-CN"/>
        </w:rPr>
        <w:t xml:space="preserve">ProtocolIE-ID ::= </w:t>
      </w:r>
      <w:r>
        <w:rPr>
          <w:snapToGrid w:val="0"/>
          <w:lang w:eastAsia="zh-CN"/>
        </w:rPr>
        <w:t>423</w:t>
      </w:r>
    </w:p>
    <w:p w14:paraId="2D2FD5EB" w14:textId="77777777" w:rsidR="004D6AD8" w:rsidRPr="000C0103" w:rsidRDefault="004D6AD8" w:rsidP="004D6AD8">
      <w:pPr>
        <w:pStyle w:val="PL"/>
        <w:tabs>
          <w:tab w:val="left" w:pos="11100"/>
        </w:tabs>
        <w:jc w:val="both"/>
        <w:rPr>
          <w:snapToGrid w:val="0"/>
          <w:lang w:eastAsia="zh-CN"/>
        </w:rPr>
      </w:pPr>
      <w:r w:rsidRPr="00D1375D">
        <w:rPr>
          <w:snapToGrid w:val="0"/>
        </w:rPr>
        <w:t>id-E-CID-</w:t>
      </w:r>
      <w:r w:rsidRPr="00D1375D">
        <w:rPr>
          <w:noProof w:val="0"/>
          <w:snapToGrid w:val="0"/>
        </w:rPr>
        <w:t>ReportCharacteristics</w:t>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snapToGrid w:val="0"/>
          <w:lang w:eastAsia="zh-CN"/>
        </w:rPr>
        <w:t xml:space="preserve">ProtocolIE-ID ::= </w:t>
      </w:r>
      <w:r>
        <w:rPr>
          <w:snapToGrid w:val="0"/>
          <w:lang w:eastAsia="zh-CN"/>
        </w:rPr>
        <w:t>424</w:t>
      </w:r>
    </w:p>
    <w:p w14:paraId="1F2E5C7C" w14:textId="77777777" w:rsidR="004D6AD8" w:rsidRDefault="004D6AD8" w:rsidP="004D6AD8">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 xml:space="preserve">ProtocolIE-ID ::= </w:t>
      </w:r>
      <w:r>
        <w:rPr>
          <w:noProof w:val="0"/>
          <w:snapToGrid w:val="0"/>
        </w:rPr>
        <w:t>425</w:t>
      </w:r>
    </w:p>
    <w:p w14:paraId="509EB8CB" w14:textId="77777777" w:rsidR="004D6AD8" w:rsidRDefault="004D6AD8" w:rsidP="004D6AD8">
      <w:pPr>
        <w:pStyle w:val="PL"/>
        <w:rPr>
          <w:noProof w:val="0"/>
          <w:snapToGrid w:val="0"/>
        </w:rPr>
      </w:pP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426</w:t>
      </w:r>
    </w:p>
    <w:p w14:paraId="742422FA" w14:textId="77777777" w:rsidR="004D6AD8" w:rsidRDefault="004D6AD8" w:rsidP="004D6AD8">
      <w:pPr>
        <w:pStyle w:val="PL"/>
        <w:rPr>
          <w:snapToGrid w:val="0"/>
        </w:rPr>
      </w:pP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295ECBDB" w14:textId="77777777" w:rsidR="004D6AD8" w:rsidRDefault="004D6AD8" w:rsidP="004D6AD8">
      <w:pPr>
        <w:pStyle w:val="PL"/>
        <w:snapToGrid w:val="0"/>
        <w:rPr>
          <w:noProof w:val="0"/>
          <w:snapToGrid w:val="0"/>
        </w:rPr>
      </w:pPr>
      <w:r w:rsidRPr="00EE063F">
        <w:rPr>
          <w:noProof w:val="0"/>
          <w:snapToGrid w:val="0"/>
        </w:rPr>
        <w:t>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F1E85">
        <w:rPr>
          <w:snapToGrid w:val="0"/>
        </w:rPr>
        <w:t xml:space="preserve">ProtocolIE-ID ::= </w:t>
      </w:r>
      <w:r>
        <w:rPr>
          <w:snapToGrid w:val="0"/>
        </w:rPr>
        <w:t>428</w:t>
      </w:r>
    </w:p>
    <w:p w14:paraId="34BF4DED" w14:textId="77777777" w:rsidR="004D6AD8" w:rsidRPr="009C14BC" w:rsidRDefault="004D6AD8" w:rsidP="004D6AD8">
      <w:pPr>
        <w:pStyle w:val="PL"/>
        <w:rPr>
          <w:noProof w:val="0"/>
          <w:snapToGrid w:val="0"/>
        </w:rPr>
      </w:pPr>
      <w:r w:rsidRPr="009C14BC">
        <w:rPr>
          <w:rFonts w:eastAsia="宋体"/>
          <w:snapToGrid w:val="0"/>
        </w:rPr>
        <w:t>id-SFN-Offset</w:t>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t xml:space="preserve">ProtocolIE-ID ::= </w:t>
      </w:r>
      <w:r>
        <w:rPr>
          <w:rFonts w:eastAsia="宋体"/>
          <w:snapToGrid w:val="0"/>
        </w:rPr>
        <w:t>429</w:t>
      </w:r>
    </w:p>
    <w:p w14:paraId="2A1D4DDF" w14:textId="77777777" w:rsidR="004D6AD8" w:rsidRDefault="004D6AD8" w:rsidP="004D6AD8">
      <w:pPr>
        <w:pStyle w:val="PL"/>
        <w:snapToGrid w:val="0"/>
        <w:rPr>
          <w:noProof w:val="0"/>
          <w:snapToGrid w:val="0"/>
        </w:rPr>
      </w:pPr>
      <w:r w:rsidRPr="00EA5FA7">
        <w:t>id-</w:t>
      </w:r>
      <w:r>
        <w:rPr>
          <w:rFonts w:eastAsia="Batang"/>
          <w:bCs/>
        </w:rPr>
        <w:t>TransmissionStopIndicator</w:t>
      </w:r>
      <w:r>
        <w:tab/>
      </w:r>
      <w:r>
        <w:tab/>
      </w:r>
      <w:r>
        <w:tab/>
      </w:r>
      <w:r>
        <w:tab/>
      </w:r>
      <w:r>
        <w:tab/>
      </w:r>
      <w:r>
        <w:tab/>
      </w:r>
      <w:r w:rsidRPr="00CF1E85">
        <w:rPr>
          <w:snapToGrid w:val="0"/>
        </w:rPr>
        <w:t xml:space="preserve">ProtocolIE-ID ::= </w:t>
      </w:r>
      <w:r>
        <w:rPr>
          <w:snapToGrid w:val="0"/>
        </w:rPr>
        <w:t>430</w:t>
      </w:r>
    </w:p>
    <w:p w14:paraId="41413682" w14:textId="77777777" w:rsidR="004D6AD8" w:rsidRDefault="004D6AD8" w:rsidP="004D6AD8">
      <w:pPr>
        <w:pStyle w:val="PL"/>
        <w:rPr>
          <w:noProof w:val="0"/>
          <w:snapToGrid w:val="0"/>
        </w:rPr>
      </w:pPr>
      <w:r w:rsidRPr="00EA5FA7">
        <w:rPr>
          <w:rFonts w:eastAsia="宋体"/>
          <w:snapToGrid w:val="0"/>
        </w:rPr>
        <w:t>id-</w:t>
      </w:r>
      <w:r>
        <w:rPr>
          <w:rFonts w:eastAsia="宋体"/>
          <w:snapToGrid w:val="0"/>
        </w:rPr>
        <w:t>SrsFrequency</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431</w:t>
      </w:r>
    </w:p>
    <w:p w14:paraId="7DD4F28A" w14:textId="77777777" w:rsidR="004D6AD8" w:rsidRPr="002A67CB" w:rsidRDefault="004D6AD8" w:rsidP="004D6AD8">
      <w:pPr>
        <w:pStyle w:val="PL"/>
        <w:rPr>
          <w:rFonts w:eastAsia="宋体"/>
          <w:snapToGrid w:val="0"/>
          <w:lang w:val="it-IT"/>
        </w:rPr>
      </w:pPr>
      <w:r w:rsidRPr="002A67CB">
        <w:rPr>
          <w:rFonts w:eastAsia="宋体"/>
          <w:snapToGrid w:val="0"/>
          <w:lang w:val="it-IT"/>
        </w:rPr>
        <w:t>id-SCGIndicator</w:t>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t xml:space="preserve">ProtocolIE-ID ::= </w:t>
      </w:r>
      <w:r>
        <w:rPr>
          <w:rFonts w:eastAsia="宋体"/>
          <w:snapToGrid w:val="0"/>
          <w:lang w:val="it-IT"/>
        </w:rPr>
        <w:t>432</w:t>
      </w:r>
    </w:p>
    <w:p w14:paraId="6D6985C0" w14:textId="77777777" w:rsidR="004D6AD8" w:rsidRDefault="004D6AD8" w:rsidP="004D6AD8">
      <w:pPr>
        <w:pStyle w:val="PL"/>
        <w:rPr>
          <w:noProof w:val="0"/>
          <w:snapToGrid w:val="0"/>
        </w:rPr>
      </w:pPr>
      <w:r>
        <w:rPr>
          <w:rFonts w:eastAsia="宋体"/>
        </w:rPr>
        <w:t>id-E</w:t>
      </w:r>
      <w:r w:rsidRPr="001A4138">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043D0D11" w14:textId="77777777" w:rsidR="004D6AD8" w:rsidRDefault="004D6AD8" w:rsidP="004D6AD8">
      <w:pPr>
        <w:pStyle w:val="PL"/>
        <w:rPr>
          <w:noProof w:val="0"/>
          <w:snapToGrid w:val="0"/>
        </w:rPr>
      </w:pPr>
      <w:r w:rsidRPr="00EA5FA7">
        <w:rPr>
          <w:snapToGrid w:val="0"/>
        </w:rPr>
        <w:t>id-</w:t>
      </w:r>
      <w:r>
        <w:rPr>
          <w:snapToGrid w:val="0"/>
        </w:rPr>
        <w:t>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352AF176" w14:textId="77777777" w:rsidR="004D6AD8" w:rsidRPr="00E219DC" w:rsidRDefault="004D6AD8" w:rsidP="004D6AD8">
      <w:pPr>
        <w:pStyle w:val="PL"/>
        <w:rPr>
          <w:snapToGrid w:val="0"/>
        </w:rPr>
      </w:pPr>
      <w:r w:rsidRPr="00E219DC">
        <w:rPr>
          <w:rFonts w:eastAsia="等线"/>
          <w:snapToGrid w:val="0"/>
        </w:rPr>
        <w:t>id-SRSSpatialRelationP</w:t>
      </w:r>
      <w:r w:rsidRPr="00E219DC">
        <w:rPr>
          <w:rFonts w:eastAsia="等线" w:hint="eastAsia"/>
          <w:snapToGrid w:val="0"/>
          <w:lang w:eastAsia="zh-CN"/>
        </w:rPr>
        <w:t>er</w:t>
      </w:r>
      <w:r w:rsidRPr="00E219DC">
        <w:rPr>
          <w:rFonts w:eastAsia="等线"/>
          <w:snapToGrid w:val="0"/>
        </w:rPr>
        <w:t>SRSR</w:t>
      </w:r>
      <w:r w:rsidRPr="00E219DC">
        <w:rPr>
          <w:rFonts w:eastAsia="等线" w:hint="eastAsia"/>
          <w:snapToGrid w:val="0"/>
          <w:lang w:eastAsia="zh-CN"/>
        </w:rPr>
        <w:t>esource</w:t>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宋体"/>
          <w:snapToGrid w:val="0"/>
        </w:rPr>
        <w:t xml:space="preserve">ProtocolIE-ID ::= </w:t>
      </w:r>
      <w:r>
        <w:rPr>
          <w:rFonts w:eastAsia="宋体"/>
          <w:snapToGrid w:val="0"/>
          <w:lang w:eastAsia="zh-CN"/>
        </w:rPr>
        <w:t>435</w:t>
      </w:r>
    </w:p>
    <w:p w14:paraId="4B7DFCC1" w14:textId="77777777" w:rsidR="004D6AD8" w:rsidRPr="005E07E7" w:rsidRDefault="004D6AD8" w:rsidP="004D6AD8">
      <w:pPr>
        <w:pStyle w:val="PL"/>
        <w:rPr>
          <w:rFonts w:eastAsia="等线"/>
          <w:snapToGrid w:val="0"/>
        </w:rPr>
      </w:pPr>
      <w:r w:rsidRPr="005E07E7">
        <w:rPr>
          <w:rFonts w:eastAsia="等线"/>
          <w:snapToGrid w:val="0"/>
        </w:rPr>
        <w:t>id-PDCPTerminatingNodeDLTNLAddrInfo</w:t>
      </w:r>
      <w:r w:rsidRPr="005E07E7">
        <w:rPr>
          <w:rFonts w:eastAsia="等线"/>
          <w:snapToGrid w:val="0"/>
        </w:rPr>
        <w:tab/>
      </w:r>
      <w:r w:rsidRPr="005E07E7">
        <w:rPr>
          <w:rFonts w:eastAsia="等线"/>
          <w:snapToGrid w:val="0"/>
        </w:rPr>
        <w:tab/>
      </w:r>
      <w:r w:rsidRPr="005E07E7">
        <w:rPr>
          <w:rFonts w:eastAsia="等线"/>
          <w:snapToGrid w:val="0"/>
        </w:rPr>
        <w:tab/>
      </w:r>
      <w:r>
        <w:rPr>
          <w:rFonts w:eastAsia="等线"/>
          <w:snapToGrid w:val="0"/>
        </w:rPr>
        <w:tab/>
      </w:r>
      <w:r>
        <w:rPr>
          <w:rFonts w:eastAsia="等线"/>
          <w:snapToGrid w:val="0"/>
        </w:rPr>
        <w:tab/>
      </w:r>
      <w:r w:rsidRPr="005E07E7">
        <w:rPr>
          <w:rFonts w:eastAsia="等线"/>
          <w:snapToGrid w:val="0"/>
        </w:rPr>
        <w:t xml:space="preserve">ProtocolIE-ID ::= </w:t>
      </w:r>
      <w:r>
        <w:rPr>
          <w:rFonts w:eastAsia="等线"/>
          <w:snapToGrid w:val="0"/>
        </w:rPr>
        <w:t>436</w:t>
      </w:r>
    </w:p>
    <w:p w14:paraId="3B565D7E" w14:textId="77777777" w:rsidR="004D6AD8" w:rsidRPr="0011642E" w:rsidRDefault="004D6AD8" w:rsidP="004D6AD8">
      <w:pPr>
        <w:pStyle w:val="PL"/>
        <w:rPr>
          <w:rFonts w:eastAsia="等线"/>
          <w:snapToGrid w:val="0"/>
        </w:rPr>
      </w:pPr>
      <w:r w:rsidRPr="00046D90">
        <w:rPr>
          <w:noProof w:val="0"/>
          <w:snapToGrid w:val="0"/>
        </w:rPr>
        <w:t>id-ENBDLTNLAddress</w:t>
      </w:r>
      <w:r>
        <w:rPr>
          <w:noProof w:val="0"/>
          <w:snapToGrid w:val="0"/>
        </w:rPr>
        <w:tab/>
      </w:r>
      <w:r w:rsidRPr="0011642E">
        <w:rPr>
          <w:rFonts w:eastAsia="等线"/>
          <w:snapToGrid w:val="0"/>
        </w:rPr>
        <w:tab/>
      </w:r>
      <w:r w:rsidRPr="0011642E">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11642E">
        <w:rPr>
          <w:rFonts w:eastAsia="等线"/>
          <w:snapToGrid w:val="0"/>
        </w:rPr>
        <w:t xml:space="preserve">ProtocolIE-ID ::= </w:t>
      </w:r>
      <w:r>
        <w:rPr>
          <w:rFonts w:eastAsia="等线"/>
          <w:snapToGrid w:val="0"/>
        </w:rPr>
        <w:t>437</w:t>
      </w:r>
    </w:p>
    <w:p w14:paraId="7B4D7B65" w14:textId="77777777" w:rsidR="004D6AD8" w:rsidRPr="004D0F58" w:rsidRDefault="004D6AD8" w:rsidP="004D6AD8">
      <w:pPr>
        <w:pStyle w:val="PL"/>
        <w:rPr>
          <w:rFonts w:eastAsia="Malgun Gothic"/>
          <w:noProof w:val="0"/>
          <w:snapToGrid w:val="0"/>
        </w:rPr>
      </w:pPr>
      <w:r>
        <w:rPr>
          <w:rFonts w:eastAsia="Malgun Gothic" w:hint="eastAsia"/>
          <w:noProof w:val="0"/>
          <w:snapToGrid w:val="0"/>
        </w:rPr>
        <w:t>id-</w:t>
      </w:r>
      <w:r>
        <w:rPr>
          <w:snapToGrid w:val="0"/>
        </w:rPr>
        <w:t>Pos</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sidRPr="00E219DC">
        <w:rPr>
          <w:rFonts w:eastAsia="宋体"/>
          <w:snapToGrid w:val="0"/>
        </w:rPr>
        <w:t xml:space="preserve">ProtocolIE-ID ::= </w:t>
      </w:r>
      <w:r>
        <w:rPr>
          <w:rFonts w:eastAsia="宋体"/>
          <w:snapToGrid w:val="0"/>
          <w:lang w:eastAsia="zh-CN"/>
        </w:rPr>
        <w:t>438</w:t>
      </w:r>
    </w:p>
    <w:p w14:paraId="6683BC9D" w14:textId="77777777" w:rsidR="004D6AD8" w:rsidRPr="00311A03" w:rsidRDefault="004D6AD8" w:rsidP="004D6AD8">
      <w:pPr>
        <w:pStyle w:val="PL"/>
        <w:rPr>
          <w:rFonts w:eastAsia="等线"/>
          <w:snapToGrid w:val="0"/>
        </w:rPr>
      </w:pPr>
      <w:r w:rsidRPr="00EA5FA7">
        <w:rPr>
          <w:rFonts w:eastAsia="宋体"/>
          <w:snapToGrid w:val="0"/>
        </w:rPr>
        <w:t>id-</w:t>
      </w:r>
      <w:r w:rsidRPr="00E17648">
        <w:t>PRS-Resource-ID</w:t>
      </w:r>
      <w:r>
        <w:tab/>
      </w:r>
      <w:r>
        <w:tab/>
      </w:r>
      <w:r>
        <w:tab/>
      </w:r>
      <w:r>
        <w:tab/>
      </w:r>
      <w:r>
        <w:tab/>
      </w:r>
      <w:r>
        <w:tab/>
      </w:r>
      <w:r>
        <w:tab/>
      </w:r>
      <w:r>
        <w:tab/>
      </w:r>
      <w:r>
        <w:tab/>
      </w:r>
      <w:r w:rsidRPr="00311A03">
        <w:rPr>
          <w:rFonts w:eastAsia="宋体"/>
          <w:snapToGrid w:val="0"/>
        </w:rPr>
        <w:t xml:space="preserve">ProtocolIE-ID ::= </w:t>
      </w:r>
      <w:r>
        <w:rPr>
          <w:rFonts w:eastAsia="宋体"/>
          <w:snapToGrid w:val="0"/>
          <w:lang w:eastAsia="zh-CN"/>
        </w:rPr>
        <w:t>439</w:t>
      </w:r>
    </w:p>
    <w:p w14:paraId="66E7B4AA" w14:textId="77777777" w:rsidR="004D6AD8" w:rsidRDefault="004D6AD8" w:rsidP="004D6AD8">
      <w:pPr>
        <w:pStyle w:val="PL"/>
        <w:rPr>
          <w:noProof w:val="0"/>
          <w:snapToGrid w:val="0"/>
        </w:rPr>
      </w:pPr>
      <w:r>
        <w:t>id-LocationMeasurementInformation</w:t>
      </w:r>
      <w:r>
        <w:tab/>
      </w:r>
      <w:r>
        <w:tab/>
      </w:r>
      <w:r>
        <w:tab/>
      </w:r>
      <w:r>
        <w:tab/>
      </w:r>
      <w:r>
        <w:tab/>
      </w:r>
      <w:r>
        <w:rPr>
          <w:snapToGrid w:val="0"/>
        </w:rPr>
        <w:t>ProtocolIE-ID ::= 440</w:t>
      </w:r>
    </w:p>
    <w:p w14:paraId="620AD198" w14:textId="77777777" w:rsidR="004D6AD8" w:rsidRPr="006A6F20" w:rsidRDefault="004D6AD8" w:rsidP="004D6AD8">
      <w:pPr>
        <w:pStyle w:val="PL"/>
        <w:rPr>
          <w:rFonts w:eastAsia="宋体"/>
          <w:snapToGrid w:val="0"/>
        </w:rPr>
      </w:pPr>
      <w:r w:rsidRPr="006A6F20">
        <w:lastRenderedPageBreak/>
        <w:t>id-</w:t>
      </w:r>
      <w:r w:rsidRPr="006A6F20">
        <w:rPr>
          <w:rFonts w:eastAsia="宋体"/>
        </w:rPr>
        <w:t>SliceRadioResourceStatus</w:t>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t xml:space="preserve">ProtocolIE-ID ::= </w:t>
      </w:r>
      <w:r>
        <w:rPr>
          <w:rFonts w:eastAsia="宋体"/>
          <w:snapToGrid w:val="0"/>
        </w:rPr>
        <w:t>441</w:t>
      </w:r>
    </w:p>
    <w:p w14:paraId="5417AD60" w14:textId="77777777" w:rsidR="004D6AD8" w:rsidRPr="006A6F20" w:rsidRDefault="004D6AD8" w:rsidP="004D6AD8">
      <w:pPr>
        <w:pStyle w:val="PL"/>
        <w:rPr>
          <w:rFonts w:eastAsia="宋体"/>
        </w:rPr>
      </w:pPr>
      <w:r w:rsidRPr="006A6F20">
        <w:t>id-</w:t>
      </w:r>
      <w:r w:rsidRPr="006A6F20">
        <w:rPr>
          <w:rFonts w:eastAsia="宋体"/>
        </w:rPr>
        <w:t>CompositeAvailableCapacity-SUL</w:t>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t xml:space="preserve">ProtocolIE-ID ::= </w:t>
      </w:r>
      <w:r>
        <w:rPr>
          <w:rFonts w:eastAsia="宋体"/>
          <w:snapToGrid w:val="0"/>
        </w:rPr>
        <w:t>442</w:t>
      </w:r>
    </w:p>
    <w:p w14:paraId="2B633110" w14:textId="77777777" w:rsidR="004D6AD8" w:rsidRPr="006A6F20" w:rsidRDefault="004D6AD8" w:rsidP="004D6AD8">
      <w:pPr>
        <w:pStyle w:val="PL"/>
        <w:rPr>
          <w:snapToGrid w:val="0"/>
        </w:rPr>
      </w:pPr>
      <w:r w:rsidRPr="006A6F20">
        <w:t>id-SuccessfulHOReportInformationList</w:t>
      </w:r>
      <w:r w:rsidRPr="006A6F20">
        <w:rPr>
          <w:rFonts w:eastAsia="宋体"/>
        </w:rPr>
        <w:tab/>
      </w:r>
      <w:r w:rsidRPr="006A6F20">
        <w:rPr>
          <w:rFonts w:eastAsia="宋体"/>
        </w:rPr>
        <w:tab/>
      </w:r>
      <w:r w:rsidRPr="006A6F20">
        <w:rPr>
          <w:rFonts w:eastAsia="宋体"/>
        </w:rPr>
        <w:tab/>
      </w:r>
      <w:r w:rsidRPr="006A6F20">
        <w:rPr>
          <w:rFonts w:eastAsia="宋体"/>
        </w:rPr>
        <w:tab/>
        <w:t xml:space="preserve">ProtocolIE-ID ::= </w:t>
      </w:r>
      <w:r>
        <w:rPr>
          <w:rFonts w:eastAsia="宋体"/>
          <w:snapToGrid w:val="0"/>
        </w:rPr>
        <w:t>443</w:t>
      </w:r>
    </w:p>
    <w:p w14:paraId="175E0FF4" w14:textId="77777777" w:rsidR="004D6AD8" w:rsidRPr="006A6F20" w:rsidRDefault="004D6AD8" w:rsidP="004D6AD8">
      <w:pPr>
        <w:pStyle w:val="PL"/>
        <w:rPr>
          <w:snapToGrid w:val="0"/>
        </w:rPr>
      </w:pPr>
      <w:r w:rsidRPr="006A6F20">
        <w:rPr>
          <w:snapToGrid w:val="0"/>
        </w:rPr>
        <w:t>id-NR-U-Channel-List</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宋体"/>
          <w:snapToGrid w:val="0"/>
        </w:rPr>
        <w:t>444</w:t>
      </w:r>
    </w:p>
    <w:p w14:paraId="0E96AEA7" w14:textId="77777777" w:rsidR="004D6AD8" w:rsidRPr="006A6F20" w:rsidRDefault="004D6AD8" w:rsidP="004D6AD8">
      <w:pPr>
        <w:pStyle w:val="PL"/>
        <w:rPr>
          <w:snapToGrid w:val="0"/>
        </w:rPr>
      </w:pPr>
      <w:r w:rsidRPr="006A6F20">
        <w:rPr>
          <w:snapToGrid w:val="0"/>
        </w:rPr>
        <w:t>id-NR-U</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宋体"/>
          <w:snapToGrid w:val="0"/>
        </w:rPr>
        <w:t>445</w:t>
      </w:r>
    </w:p>
    <w:p w14:paraId="45B6FA2F" w14:textId="77777777" w:rsidR="004D6AD8" w:rsidRPr="006A6F20" w:rsidRDefault="004D6AD8" w:rsidP="004D6AD8">
      <w:pPr>
        <w:pStyle w:val="PL"/>
        <w:rPr>
          <w:noProof w:val="0"/>
          <w:snapToGrid w:val="0"/>
        </w:rPr>
      </w:pPr>
      <w:r w:rsidRPr="006A6F20">
        <w:rPr>
          <w:noProof w:val="0"/>
          <w:snapToGrid w:val="0"/>
        </w:rPr>
        <w:t>id-Coverage-Modification-Notification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ProtocolIE-ID ::= </w:t>
      </w:r>
      <w:r>
        <w:rPr>
          <w:rFonts w:eastAsia="宋体"/>
          <w:noProof w:val="0"/>
          <w:snapToGrid w:val="0"/>
        </w:rPr>
        <w:t>446</w:t>
      </w:r>
    </w:p>
    <w:p w14:paraId="17A8BBC9" w14:textId="77777777" w:rsidR="004D6AD8" w:rsidRPr="006A6F20" w:rsidRDefault="004D6AD8" w:rsidP="004D6AD8">
      <w:pPr>
        <w:pStyle w:val="PL"/>
        <w:rPr>
          <w:noProof w:val="0"/>
          <w:snapToGrid w:val="0"/>
        </w:rPr>
      </w:pPr>
      <w:r w:rsidRPr="006A6F20">
        <w:rPr>
          <w:noProof w:val="0"/>
          <w:snapToGrid w:val="0"/>
        </w:rPr>
        <w:t>id-CCO-Assistance-Information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ProtocolIE-ID ::= </w:t>
      </w:r>
      <w:r>
        <w:rPr>
          <w:rFonts w:eastAsia="宋体"/>
          <w:noProof w:val="0"/>
          <w:snapToGrid w:val="0"/>
        </w:rPr>
        <w:t>447</w:t>
      </w:r>
    </w:p>
    <w:p w14:paraId="3F38D846" w14:textId="77777777" w:rsidR="004D6AD8" w:rsidRPr="006A6F20" w:rsidRDefault="004D6AD8" w:rsidP="004D6AD8">
      <w:pPr>
        <w:pStyle w:val="PL"/>
        <w:rPr>
          <w:noProof w:val="0"/>
          <w:snapToGrid w:val="0"/>
        </w:rPr>
      </w:pPr>
      <w:r w:rsidRPr="006A6F20">
        <w:rPr>
          <w:noProof w:val="0"/>
          <w:snapToGrid w:val="0"/>
        </w:rPr>
        <w:t>id-Neighbor-node-CCO-Assistance-Information-List</w:t>
      </w:r>
      <w:r w:rsidRPr="006A6F20">
        <w:rPr>
          <w:noProof w:val="0"/>
          <w:snapToGrid w:val="0"/>
        </w:rPr>
        <w:tab/>
        <w:t xml:space="preserve">ProtocolIE-ID ::= </w:t>
      </w:r>
      <w:r>
        <w:rPr>
          <w:rFonts w:eastAsia="宋体"/>
          <w:noProof w:val="0"/>
          <w:snapToGrid w:val="0"/>
        </w:rPr>
        <w:t>448</w:t>
      </w:r>
    </w:p>
    <w:p w14:paraId="02CDCF7F" w14:textId="77777777" w:rsidR="004D6AD8" w:rsidRPr="006B2844" w:rsidRDefault="004D6AD8" w:rsidP="004D6AD8">
      <w:pPr>
        <w:pStyle w:val="PL"/>
        <w:rPr>
          <w:noProof w:val="0"/>
          <w:snapToGrid w:val="0"/>
          <w:lang w:val="fr-FR"/>
        </w:rPr>
      </w:pPr>
      <w:r w:rsidRPr="006B2844">
        <w:rPr>
          <w:noProof w:val="0"/>
          <w:snapToGrid w:val="0"/>
          <w:lang w:val="fr-FR"/>
        </w:rPr>
        <w:t>id-CellsForSON-List</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 xml:space="preserve">ProtocolIE-ID ::= </w:t>
      </w:r>
      <w:r w:rsidRPr="006B2844">
        <w:rPr>
          <w:rFonts w:eastAsia="宋体"/>
          <w:noProof w:val="0"/>
          <w:snapToGrid w:val="0"/>
          <w:lang w:val="fr-FR"/>
        </w:rPr>
        <w:t>449</w:t>
      </w:r>
    </w:p>
    <w:p w14:paraId="2C9DFB5A" w14:textId="77777777" w:rsidR="004D6AD8" w:rsidRPr="006B2844" w:rsidRDefault="004D6AD8" w:rsidP="004D6AD8">
      <w:pPr>
        <w:pStyle w:val="PL"/>
        <w:rPr>
          <w:rFonts w:eastAsia="宋体"/>
          <w:noProof w:val="0"/>
          <w:snapToGrid w:val="0"/>
          <w:lang w:val="fr-FR"/>
        </w:rPr>
      </w:pPr>
      <w:r w:rsidRPr="006B2844">
        <w:rPr>
          <w:noProof w:val="0"/>
          <w:lang w:val="fr-FR"/>
        </w:rPr>
        <w:t>id-MIMOPRBusageInformation</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 xml:space="preserve">ProtocolIE-ID ::= </w:t>
      </w:r>
      <w:r w:rsidRPr="006B2844">
        <w:rPr>
          <w:rFonts w:eastAsia="宋体"/>
          <w:noProof w:val="0"/>
          <w:snapToGrid w:val="0"/>
          <w:lang w:val="fr-FR"/>
        </w:rPr>
        <w:t>450</w:t>
      </w:r>
    </w:p>
    <w:p w14:paraId="43C078B9" w14:textId="77777777" w:rsidR="004D6AD8" w:rsidRPr="00DA11D0" w:rsidRDefault="004D6AD8" w:rsidP="004D6AD8">
      <w:pPr>
        <w:pStyle w:val="PL"/>
        <w:rPr>
          <w:rFonts w:eastAsia="宋体"/>
          <w:snapToGrid w:val="0"/>
          <w:lang w:val="it-IT"/>
        </w:rPr>
      </w:pPr>
      <w:r w:rsidRPr="00DA11D0">
        <w:rPr>
          <w:rFonts w:eastAsia="宋体"/>
          <w:snapToGrid w:val="0"/>
          <w:lang w:val="it-IT"/>
        </w:rPr>
        <w:t>id-</w:t>
      </w:r>
      <w:r w:rsidRPr="00DA11D0">
        <w:rPr>
          <w:noProof w:val="0"/>
        </w:rPr>
        <w:t>gNB-CU-</w:t>
      </w:r>
      <w:r w:rsidRPr="00DA11D0">
        <w:rPr>
          <w:rFonts w:eastAsia="宋体"/>
        </w:rPr>
        <w:t>MBS-</w:t>
      </w:r>
      <w:r w:rsidRPr="00DA11D0">
        <w:rPr>
          <w:noProof w:val="0"/>
        </w:rPr>
        <w:t>F1AP-ID</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451</w:t>
      </w:r>
    </w:p>
    <w:p w14:paraId="49E4378F" w14:textId="77777777" w:rsidR="004D6AD8" w:rsidRPr="00DA11D0" w:rsidRDefault="004D6AD8" w:rsidP="004D6AD8">
      <w:pPr>
        <w:pStyle w:val="PL"/>
        <w:rPr>
          <w:rFonts w:eastAsia="宋体"/>
          <w:snapToGrid w:val="0"/>
          <w:lang w:val="it-IT"/>
        </w:rPr>
      </w:pPr>
      <w:r w:rsidRPr="00DA11D0">
        <w:rPr>
          <w:rFonts w:eastAsia="宋体"/>
          <w:snapToGrid w:val="0"/>
          <w:lang w:val="it-IT"/>
        </w:rPr>
        <w:t>id-</w:t>
      </w:r>
      <w:r w:rsidRPr="006B2844">
        <w:rPr>
          <w:noProof w:val="0"/>
          <w:lang w:val="fr-FR"/>
        </w:rPr>
        <w:t>gNB-DU-</w:t>
      </w:r>
      <w:r w:rsidRPr="006B2844">
        <w:rPr>
          <w:rFonts w:eastAsia="宋体"/>
          <w:lang w:val="fr-FR"/>
        </w:rPr>
        <w:t>MBS-</w:t>
      </w:r>
      <w:r w:rsidRPr="006B2844">
        <w:rPr>
          <w:noProof w:val="0"/>
          <w:lang w:val="fr-FR"/>
        </w:rPr>
        <w:t>F1AP-ID</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452</w:t>
      </w:r>
    </w:p>
    <w:p w14:paraId="5334476F" w14:textId="77777777" w:rsidR="004D6AD8" w:rsidRPr="00DA11D0" w:rsidRDefault="004D6AD8" w:rsidP="004D6AD8">
      <w:pPr>
        <w:pStyle w:val="PL"/>
      </w:pPr>
      <w:r w:rsidRPr="00DA11D0">
        <w:t>id-MBS-Area-Session-ID</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453</w:t>
      </w:r>
    </w:p>
    <w:p w14:paraId="17A5490A" w14:textId="77777777" w:rsidR="004D6AD8" w:rsidRPr="00DA11D0" w:rsidRDefault="004D6AD8" w:rsidP="004D6AD8">
      <w:pPr>
        <w:pStyle w:val="PL"/>
        <w:rPr>
          <w:rFonts w:eastAsia="宋体"/>
          <w:snapToGrid w:val="0"/>
          <w:lang w:val="it-IT"/>
        </w:rPr>
      </w:pPr>
      <w:r w:rsidRPr="00DA11D0">
        <w:t>id-MBS-</w:t>
      </w:r>
      <w:r w:rsidRPr="00DA11D0">
        <w:rPr>
          <w:noProof w:val="0"/>
        </w:rPr>
        <w:t>CUtoDURRCInformation</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454</w:t>
      </w:r>
    </w:p>
    <w:p w14:paraId="3AEFC4B2" w14:textId="77777777" w:rsidR="004D6AD8" w:rsidRPr="00DA11D0" w:rsidRDefault="004D6AD8" w:rsidP="004D6AD8">
      <w:pPr>
        <w:pStyle w:val="PL"/>
        <w:rPr>
          <w:noProof w:val="0"/>
        </w:rPr>
      </w:pPr>
      <w:r w:rsidRPr="00DA11D0">
        <w:rPr>
          <w:rFonts w:eastAsia="宋体"/>
          <w:snapToGrid w:val="0"/>
        </w:rPr>
        <w:t>id-MBS</w:t>
      </w:r>
      <w:r w:rsidRPr="00DA11D0">
        <w:rPr>
          <w:noProof w:val="0"/>
        </w:rPr>
        <w:t>-Session-ID</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455</w:t>
      </w:r>
    </w:p>
    <w:p w14:paraId="1B59C61F" w14:textId="77777777" w:rsidR="004D6AD8" w:rsidRPr="00DA11D0" w:rsidRDefault="004D6AD8" w:rsidP="004D6AD8">
      <w:pPr>
        <w:pStyle w:val="PL"/>
      </w:pPr>
      <w:r w:rsidRPr="00DA11D0">
        <w:t>id-SNSSAI</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456</w:t>
      </w:r>
    </w:p>
    <w:p w14:paraId="5E12447D" w14:textId="77777777" w:rsidR="004D6AD8" w:rsidRPr="00DA11D0" w:rsidRDefault="004D6AD8" w:rsidP="004D6AD8">
      <w:pPr>
        <w:pStyle w:val="PL"/>
        <w:rPr>
          <w:rFonts w:eastAsia="宋体"/>
          <w:snapToGrid w:val="0"/>
          <w:lang w:val="it-IT"/>
        </w:rPr>
      </w:pPr>
      <w:r w:rsidRPr="00DA11D0">
        <w:rPr>
          <w:noProof w:val="0"/>
        </w:rPr>
        <w:t>id-MBS-Broadcast-NeighbourCellList</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宋体"/>
          <w:snapToGrid w:val="0"/>
          <w:lang w:val="it-IT"/>
        </w:rPr>
        <w:t xml:space="preserve">ProtocolIE-ID ::= </w:t>
      </w:r>
      <w:r>
        <w:rPr>
          <w:rFonts w:eastAsia="宋体"/>
          <w:snapToGrid w:val="0"/>
          <w:lang w:val="it-IT"/>
        </w:rPr>
        <w:t>457</w:t>
      </w:r>
    </w:p>
    <w:p w14:paraId="7DDA5635" w14:textId="77777777" w:rsidR="004D6AD8" w:rsidRPr="00DA11D0" w:rsidRDefault="004D6AD8" w:rsidP="004D6AD8">
      <w:pPr>
        <w:pStyle w:val="PL"/>
        <w:rPr>
          <w:rFonts w:eastAsia="宋体"/>
          <w:snapToGrid w:val="0"/>
        </w:rPr>
      </w:pPr>
      <w:r w:rsidRPr="00DA11D0">
        <w:rPr>
          <w:noProof w:val="0"/>
        </w:rPr>
        <w:t>id-</w:t>
      </w:r>
      <w:r w:rsidRPr="00DA11D0">
        <w:t>BroadcastMRBs</w:t>
      </w:r>
      <w:r w:rsidRPr="00DA11D0">
        <w:rPr>
          <w:rFonts w:eastAsia="宋体"/>
          <w:snapToGrid w:val="0"/>
        </w:rPr>
        <w:t>-FailedToBeModified-List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458</w:t>
      </w:r>
    </w:p>
    <w:p w14:paraId="3C2A378D" w14:textId="77777777" w:rsidR="004D6AD8" w:rsidRPr="00DA11D0" w:rsidRDefault="004D6AD8" w:rsidP="004D6AD8">
      <w:pPr>
        <w:pStyle w:val="PL"/>
        <w:rPr>
          <w:rFonts w:eastAsia="宋体"/>
          <w:snapToGrid w:val="0"/>
        </w:rPr>
      </w:pPr>
      <w:r w:rsidRPr="00DA11D0">
        <w:rPr>
          <w:noProof w:val="0"/>
        </w:rPr>
        <w:t>id-</w:t>
      </w:r>
      <w:r w:rsidRPr="00DA11D0">
        <w:t>BroadcastMRBs</w:t>
      </w:r>
      <w:r w:rsidRPr="00DA11D0">
        <w:rPr>
          <w:rFonts w:eastAsia="宋体"/>
          <w:snapToGrid w:val="0"/>
        </w:rPr>
        <w:t>-FailedToBeModified-Item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459</w:t>
      </w:r>
    </w:p>
    <w:p w14:paraId="3AA1DF49" w14:textId="77777777" w:rsidR="004D6AD8" w:rsidRPr="00DA11D0" w:rsidRDefault="004D6AD8" w:rsidP="004D6AD8">
      <w:pPr>
        <w:pStyle w:val="PL"/>
        <w:rPr>
          <w:rFonts w:eastAsia="宋体"/>
          <w:snapToGrid w:val="0"/>
        </w:rPr>
      </w:pPr>
      <w:r w:rsidRPr="00DA11D0">
        <w:rPr>
          <w:noProof w:val="0"/>
        </w:rPr>
        <w:t>id-</w:t>
      </w:r>
      <w:r w:rsidRPr="00DA11D0">
        <w:t>BroadcastMRBs</w:t>
      </w:r>
      <w:r w:rsidRPr="00DA11D0">
        <w:rPr>
          <w:rFonts w:eastAsia="宋体"/>
          <w:snapToGrid w:val="0"/>
        </w:rPr>
        <w:t>-FailedToBeSetup-List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460</w:t>
      </w:r>
    </w:p>
    <w:p w14:paraId="6EFFBCCC" w14:textId="77777777" w:rsidR="004D6AD8" w:rsidRPr="00DA11D0" w:rsidRDefault="004D6AD8" w:rsidP="004D6AD8">
      <w:pPr>
        <w:pStyle w:val="PL"/>
        <w:rPr>
          <w:rFonts w:eastAsia="宋体"/>
          <w:snapToGrid w:val="0"/>
        </w:rPr>
      </w:pPr>
      <w:r w:rsidRPr="00DA11D0">
        <w:rPr>
          <w:noProof w:val="0"/>
        </w:rPr>
        <w:t>id-</w:t>
      </w:r>
      <w:r w:rsidRPr="00DA11D0">
        <w:t>BroadcastMRBs</w:t>
      </w:r>
      <w:r w:rsidRPr="00DA11D0">
        <w:rPr>
          <w:rFonts w:eastAsia="宋体"/>
          <w:snapToGrid w:val="0"/>
        </w:rPr>
        <w:t>-FailedToBeSetup-Item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461</w:t>
      </w:r>
    </w:p>
    <w:p w14:paraId="63FAD0AC" w14:textId="77777777" w:rsidR="004D6AD8" w:rsidRPr="00DA11D0" w:rsidRDefault="004D6AD8" w:rsidP="004D6AD8">
      <w:pPr>
        <w:pStyle w:val="PL"/>
        <w:rPr>
          <w:rFonts w:eastAsia="宋体"/>
          <w:snapToGrid w:val="0"/>
        </w:rPr>
      </w:pPr>
      <w:r w:rsidRPr="00DA11D0">
        <w:rPr>
          <w:noProof w:val="0"/>
        </w:rPr>
        <w:t>id-</w:t>
      </w:r>
      <w:r w:rsidRPr="00DA11D0">
        <w:t>BroadcastMRBs</w:t>
      </w:r>
      <w:r w:rsidRPr="00DA11D0">
        <w:rPr>
          <w:rFonts w:eastAsia="宋体"/>
          <w:snapToGrid w:val="0"/>
        </w:rPr>
        <w:t>-FailedToBeSetupMod-List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462</w:t>
      </w:r>
    </w:p>
    <w:p w14:paraId="28244C59" w14:textId="77777777" w:rsidR="004D6AD8" w:rsidRPr="00DA11D0" w:rsidRDefault="004D6AD8" w:rsidP="004D6AD8">
      <w:pPr>
        <w:pStyle w:val="PL"/>
        <w:rPr>
          <w:rFonts w:eastAsia="宋体"/>
          <w:snapToGrid w:val="0"/>
        </w:rPr>
      </w:pPr>
      <w:r w:rsidRPr="00DA11D0">
        <w:rPr>
          <w:noProof w:val="0"/>
        </w:rPr>
        <w:t>id-</w:t>
      </w:r>
      <w:r w:rsidRPr="00DA11D0">
        <w:t>BroadcastMRBs</w:t>
      </w:r>
      <w:r w:rsidRPr="00DA11D0">
        <w:rPr>
          <w:rFonts w:eastAsia="宋体"/>
          <w:snapToGrid w:val="0"/>
        </w:rPr>
        <w:t>-FailedToBeSetupMod-Item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463</w:t>
      </w:r>
    </w:p>
    <w:p w14:paraId="1391C176" w14:textId="77777777" w:rsidR="004D6AD8" w:rsidRPr="00DA11D0" w:rsidRDefault="004D6AD8" w:rsidP="004D6AD8">
      <w:pPr>
        <w:pStyle w:val="PL"/>
        <w:rPr>
          <w:rFonts w:eastAsia="宋体"/>
          <w:snapToGrid w:val="0"/>
        </w:rPr>
      </w:pPr>
      <w:r w:rsidRPr="00DA11D0">
        <w:rPr>
          <w:noProof w:val="0"/>
        </w:rPr>
        <w:t>id-</w:t>
      </w:r>
      <w:r w:rsidRPr="00DA11D0">
        <w:t>BroadcastMRBs</w:t>
      </w:r>
      <w:r w:rsidRPr="00DA11D0">
        <w:rPr>
          <w:rFonts w:eastAsia="宋体"/>
          <w:snapToGrid w:val="0"/>
        </w:rPr>
        <w:t>-Modified-List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464</w:t>
      </w:r>
    </w:p>
    <w:p w14:paraId="59B77826" w14:textId="77777777" w:rsidR="004D6AD8" w:rsidRPr="00DA11D0" w:rsidRDefault="004D6AD8" w:rsidP="004D6AD8">
      <w:pPr>
        <w:pStyle w:val="PL"/>
        <w:rPr>
          <w:rFonts w:eastAsia="宋体"/>
          <w:snapToGrid w:val="0"/>
        </w:rPr>
      </w:pPr>
      <w:r w:rsidRPr="00DA11D0">
        <w:rPr>
          <w:noProof w:val="0"/>
        </w:rPr>
        <w:t>id-</w:t>
      </w:r>
      <w:r w:rsidRPr="00DA11D0">
        <w:t>BroadcastMRBs</w:t>
      </w:r>
      <w:r w:rsidRPr="00DA11D0">
        <w:rPr>
          <w:rFonts w:eastAsia="宋体"/>
          <w:snapToGrid w:val="0"/>
        </w:rPr>
        <w:t>-Modified-Item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465</w:t>
      </w:r>
    </w:p>
    <w:p w14:paraId="6E89310E" w14:textId="77777777" w:rsidR="004D6AD8" w:rsidRPr="00DA11D0" w:rsidRDefault="004D6AD8" w:rsidP="004D6AD8">
      <w:pPr>
        <w:pStyle w:val="PL"/>
        <w:rPr>
          <w:rFonts w:eastAsia="宋体"/>
          <w:snapToGrid w:val="0"/>
        </w:rPr>
      </w:pPr>
      <w:r w:rsidRPr="00DA11D0">
        <w:rPr>
          <w:noProof w:val="0"/>
        </w:rPr>
        <w:t>id-</w:t>
      </w:r>
      <w:r w:rsidRPr="00DA11D0">
        <w:t>BroadcastMRBs</w:t>
      </w:r>
      <w:r w:rsidRPr="00DA11D0">
        <w:rPr>
          <w:rFonts w:eastAsia="宋体"/>
          <w:snapToGrid w:val="0"/>
        </w:rPr>
        <w:t>-Setup-List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466</w:t>
      </w:r>
    </w:p>
    <w:p w14:paraId="202BCB77" w14:textId="77777777" w:rsidR="004D6AD8" w:rsidRPr="00DA11D0" w:rsidRDefault="004D6AD8" w:rsidP="004D6AD8">
      <w:pPr>
        <w:pStyle w:val="PL"/>
        <w:rPr>
          <w:rFonts w:eastAsia="宋体"/>
          <w:snapToGrid w:val="0"/>
        </w:rPr>
      </w:pPr>
      <w:r w:rsidRPr="00DA11D0">
        <w:rPr>
          <w:noProof w:val="0"/>
        </w:rPr>
        <w:t>id-</w:t>
      </w:r>
      <w:r w:rsidRPr="00DA11D0">
        <w:t>BroadcastMRBs</w:t>
      </w:r>
      <w:r w:rsidRPr="00DA11D0">
        <w:rPr>
          <w:rFonts w:eastAsia="宋体"/>
          <w:snapToGrid w:val="0"/>
        </w:rPr>
        <w:t>-Setup-Item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467</w:t>
      </w:r>
    </w:p>
    <w:p w14:paraId="4B2964EE" w14:textId="77777777" w:rsidR="004D6AD8" w:rsidRPr="00DA11D0" w:rsidRDefault="004D6AD8" w:rsidP="004D6AD8">
      <w:pPr>
        <w:pStyle w:val="PL"/>
        <w:rPr>
          <w:rFonts w:eastAsia="宋体"/>
          <w:snapToGrid w:val="0"/>
        </w:rPr>
      </w:pPr>
      <w:r w:rsidRPr="00DA11D0">
        <w:rPr>
          <w:rFonts w:eastAsia="宋体"/>
          <w:snapToGrid w:val="0"/>
        </w:rPr>
        <w:t>id-</w:t>
      </w:r>
      <w:r w:rsidRPr="00DA11D0">
        <w:t>BroadcastMRBs</w:t>
      </w:r>
      <w:r w:rsidRPr="00DA11D0">
        <w:rPr>
          <w:rFonts w:eastAsia="宋体"/>
          <w:snapToGrid w:val="0"/>
        </w:rPr>
        <w:t>-SetupMod-List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468</w:t>
      </w:r>
    </w:p>
    <w:p w14:paraId="0E11C9FE" w14:textId="77777777" w:rsidR="004D6AD8" w:rsidRPr="00DA11D0" w:rsidRDefault="004D6AD8" w:rsidP="004D6AD8">
      <w:pPr>
        <w:pStyle w:val="PL"/>
        <w:rPr>
          <w:rFonts w:eastAsia="宋体"/>
          <w:snapToGrid w:val="0"/>
        </w:rPr>
      </w:pPr>
      <w:r w:rsidRPr="00DA11D0">
        <w:rPr>
          <w:rFonts w:eastAsia="宋体"/>
          <w:snapToGrid w:val="0"/>
        </w:rPr>
        <w:t>id-</w:t>
      </w:r>
      <w:r w:rsidRPr="00DA11D0">
        <w:t>BroadcastMRBs</w:t>
      </w:r>
      <w:r w:rsidRPr="00DA11D0">
        <w:rPr>
          <w:rFonts w:eastAsia="宋体"/>
          <w:snapToGrid w:val="0"/>
        </w:rPr>
        <w:t>-SetupMod-Item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469</w:t>
      </w:r>
    </w:p>
    <w:p w14:paraId="5B7ECC58" w14:textId="77777777" w:rsidR="004D6AD8" w:rsidRPr="00DA11D0" w:rsidRDefault="004D6AD8" w:rsidP="004D6AD8">
      <w:pPr>
        <w:pStyle w:val="PL"/>
        <w:rPr>
          <w:rFonts w:eastAsia="宋体"/>
          <w:snapToGrid w:val="0"/>
        </w:rPr>
      </w:pPr>
      <w:r w:rsidRPr="00DA11D0">
        <w:rPr>
          <w:rFonts w:eastAsia="宋体"/>
          <w:snapToGrid w:val="0"/>
        </w:rPr>
        <w:t>id-</w:t>
      </w:r>
      <w:r w:rsidRPr="00DA11D0">
        <w:t>BroadcastMRBs</w:t>
      </w:r>
      <w:r w:rsidRPr="00DA11D0">
        <w:rPr>
          <w:rFonts w:eastAsia="宋体"/>
          <w:snapToGrid w:val="0"/>
        </w:rPr>
        <w:t>-ToBeModified-List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470</w:t>
      </w:r>
    </w:p>
    <w:p w14:paraId="2A723937" w14:textId="77777777" w:rsidR="004D6AD8" w:rsidRPr="00DA11D0" w:rsidRDefault="004D6AD8" w:rsidP="004D6AD8">
      <w:pPr>
        <w:pStyle w:val="PL"/>
        <w:rPr>
          <w:rFonts w:eastAsia="宋体"/>
          <w:snapToGrid w:val="0"/>
        </w:rPr>
      </w:pPr>
      <w:r w:rsidRPr="00DA11D0">
        <w:rPr>
          <w:rFonts w:eastAsia="宋体"/>
          <w:snapToGrid w:val="0"/>
        </w:rPr>
        <w:t>id-</w:t>
      </w:r>
      <w:r w:rsidRPr="00DA11D0">
        <w:t>BroadcastMRBs</w:t>
      </w:r>
      <w:r w:rsidRPr="00DA11D0">
        <w:rPr>
          <w:rFonts w:eastAsia="宋体"/>
          <w:snapToGrid w:val="0"/>
        </w:rPr>
        <w:t>-ToBeModified-Item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471</w:t>
      </w:r>
    </w:p>
    <w:p w14:paraId="7B09C65F" w14:textId="77777777" w:rsidR="004D6AD8" w:rsidRPr="00DA11D0" w:rsidRDefault="004D6AD8" w:rsidP="004D6AD8">
      <w:pPr>
        <w:pStyle w:val="PL"/>
        <w:rPr>
          <w:rFonts w:eastAsia="宋体"/>
          <w:snapToGrid w:val="0"/>
        </w:rPr>
      </w:pPr>
      <w:r w:rsidRPr="00DA11D0">
        <w:rPr>
          <w:rFonts w:eastAsia="宋体"/>
          <w:snapToGrid w:val="0"/>
        </w:rPr>
        <w:t>id-</w:t>
      </w:r>
      <w:r w:rsidRPr="00DA11D0">
        <w:t>BroadcastMRBs</w:t>
      </w:r>
      <w:r w:rsidRPr="00DA11D0">
        <w:rPr>
          <w:rFonts w:eastAsia="宋体"/>
          <w:snapToGrid w:val="0"/>
        </w:rPr>
        <w:t>-ToBeReleased-List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472</w:t>
      </w:r>
    </w:p>
    <w:p w14:paraId="410C3115" w14:textId="77777777" w:rsidR="004D6AD8" w:rsidRPr="00DA11D0" w:rsidRDefault="004D6AD8" w:rsidP="004D6AD8">
      <w:pPr>
        <w:pStyle w:val="PL"/>
        <w:rPr>
          <w:rFonts w:eastAsia="宋体"/>
          <w:snapToGrid w:val="0"/>
        </w:rPr>
      </w:pPr>
      <w:r w:rsidRPr="00DA11D0">
        <w:rPr>
          <w:rFonts w:eastAsia="宋体"/>
          <w:snapToGrid w:val="0"/>
        </w:rPr>
        <w:t>id-</w:t>
      </w:r>
      <w:r w:rsidRPr="00DA11D0">
        <w:t>BroadcastMRBs</w:t>
      </w:r>
      <w:r w:rsidRPr="00DA11D0">
        <w:rPr>
          <w:rFonts w:eastAsia="宋体"/>
          <w:snapToGrid w:val="0"/>
        </w:rPr>
        <w:t>-ToBeReleased-Item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473</w:t>
      </w:r>
    </w:p>
    <w:p w14:paraId="0BC3D52A" w14:textId="77777777" w:rsidR="004D6AD8" w:rsidRPr="00DA11D0" w:rsidRDefault="004D6AD8" w:rsidP="004D6AD8">
      <w:pPr>
        <w:pStyle w:val="PL"/>
        <w:rPr>
          <w:rFonts w:eastAsia="宋体"/>
          <w:snapToGrid w:val="0"/>
        </w:rPr>
      </w:pPr>
      <w:r w:rsidRPr="00DA11D0">
        <w:rPr>
          <w:rFonts w:eastAsia="宋体"/>
          <w:snapToGrid w:val="0"/>
        </w:rPr>
        <w:t>id-</w:t>
      </w:r>
      <w:r w:rsidRPr="00DA11D0">
        <w:t>BroadcastMRBs</w:t>
      </w:r>
      <w:r w:rsidRPr="00DA11D0">
        <w:rPr>
          <w:rFonts w:eastAsia="宋体"/>
          <w:snapToGrid w:val="0"/>
        </w:rPr>
        <w:t>-ToBeSetup-List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474</w:t>
      </w:r>
    </w:p>
    <w:p w14:paraId="72D55A43" w14:textId="77777777" w:rsidR="004D6AD8" w:rsidRPr="00DA11D0" w:rsidRDefault="004D6AD8" w:rsidP="004D6AD8">
      <w:pPr>
        <w:pStyle w:val="PL"/>
        <w:rPr>
          <w:rFonts w:eastAsia="宋体"/>
          <w:snapToGrid w:val="0"/>
        </w:rPr>
      </w:pPr>
      <w:r w:rsidRPr="00DA11D0">
        <w:rPr>
          <w:rFonts w:eastAsia="宋体"/>
          <w:snapToGrid w:val="0"/>
        </w:rPr>
        <w:t>id-</w:t>
      </w:r>
      <w:r w:rsidRPr="00DA11D0">
        <w:t>BroadcastMRBs</w:t>
      </w:r>
      <w:r w:rsidRPr="00DA11D0">
        <w:rPr>
          <w:rFonts w:eastAsia="宋体"/>
          <w:snapToGrid w:val="0"/>
        </w:rPr>
        <w:t>-ToBeSetup-Item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475</w:t>
      </w:r>
    </w:p>
    <w:p w14:paraId="7DF4AA68" w14:textId="77777777" w:rsidR="004D6AD8" w:rsidRPr="00DA11D0" w:rsidRDefault="004D6AD8" w:rsidP="004D6AD8">
      <w:pPr>
        <w:pStyle w:val="PL"/>
        <w:rPr>
          <w:rFonts w:eastAsia="宋体"/>
          <w:snapToGrid w:val="0"/>
        </w:rPr>
      </w:pPr>
      <w:r w:rsidRPr="00DA11D0">
        <w:rPr>
          <w:rFonts w:eastAsia="宋体"/>
          <w:snapToGrid w:val="0"/>
        </w:rPr>
        <w:t>id-</w:t>
      </w:r>
      <w:r w:rsidRPr="00DA11D0">
        <w:t>BroadcastMRBs</w:t>
      </w:r>
      <w:r w:rsidRPr="00DA11D0">
        <w:rPr>
          <w:rFonts w:eastAsia="宋体"/>
          <w:snapToGrid w:val="0"/>
        </w:rPr>
        <w:t>-ToBeSetupMod-List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476</w:t>
      </w:r>
    </w:p>
    <w:p w14:paraId="2E3A518B" w14:textId="77777777" w:rsidR="004D6AD8" w:rsidRPr="00DA11D0" w:rsidRDefault="004D6AD8" w:rsidP="004D6AD8">
      <w:pPr>
        <w:pStyle w:val="PL"/>
      </w:pPr>
      <w:r w:rsidRPr="00DA11D0">
        <w:t>id-BroadcastMRBs-ToBeSetupMod-Item</w:t>
      </w:r>
      <w:r w:rsidRPr="00DA11D0">
        <w:tab/>
      </w:r>
      <w:r w:rsidRPr="00DA11D0">
        <w:tab/>
      </w:r>
      <w:r w:rsidRPr="00DA11D0">
        <w:tab/>
      </w:r>
      <w:r w:rsidRPr="00DA11D0">
        <w:tab/>
      </w:r>
      <w:r w:rsidRPr="00DA11D0">
        <w:tab/>
        <w:t xml:space="preserve">ProtocolIE-ID ::= </w:t>
      </w:r>
      <w:r>
        <w:rPr>
          <w:rFonts w:eastAsia="宋体"/>
          <w:snapToGrid w:val="0"/>
          <w:lang w:val="it-IT"/>
        </w:rPr>
        <w:t>477</w:t>
      </w:r>
    </w:p>
    <w:p w14:paraId="0E56FB6B" w14:textId="77777777" w:rsidR="004D6AD8" w:rsidRPr="00DA11D0" w:rsidRDefault="004D6AD8" w:rsidP="004D6AD8">
      <w:pPr>
        <w:pStyle w:val="PL"/>
      </w:pPr>
      <w:r w:rsidRPr="00DA11D0">
        <w:rPr>
          <w:rFonts w:hint="eastAsia"/>
        </w:rPr>
        <w:t>id-Supported-MBS-FSA-ID-List</w:t>
      </w:r>
      <w:r w:rsidRPr="00DA11D0">
        <w:tab/>
      </w:r>
      <w:r w:rsidRPr="00DA11D0">
        <w:tab/>
      </w:r>
      <w:r w:rsidRPr="00DA11D0">
        <w:tab/>
      </w:r>
      <w:r w:rsidRPr="00DA11D0">
        <w:tab/>
      </w:r>
      <w:r w:rsidRPr="00DA11D0">
        <w:tab/>
      </w:r>
      <w:r w:rsidRPr="00DA11D0">
        <w:tab/>
        <w:t xml:space="preserve">ProtocolIE-ID ::= </w:t>
      </w:r>
      <w:r>
        <w:rPr>
          <w:rFonts w:eastAsia="宋体"/>
          <w:snapToGrid w:val="0"/>
          <w:lang w:val="it-IT"/>
        </w:rPr>
        <w:t>478</w:t>
      </w:r>
    </w:p>
    <w:p w14:paraId="39F7FB02" w14:textId="77777777" w:rsidR="004D6AD8" w:rsidRPr="00DA11D0" w:rsidRDefault="004D6AD8" w:rsidP="004D6AD8">
      <w:pPr>
        <w:pStyle w:val="PL"/>
      </w:pPr>
      <w:r w:rsidRPr="00DA11D0">
        <w:t xml:space="preserve">id-UEIdentity-List-For-Paging-List </w:t>
      </w:r>
      <w:r w:rsidRPr="00DA11D0">
        <w:tab/>
      </w:r>
      <w:r w:rsidRPr="00DA11D0">
        <w:tab/>
      </w:r>
      <w:r w:rsidRPr="00DA11D0">
        <w:tab/>
      </w:r>
      <w:r w:rsidRPr="00DA11D0">
        <w:tab/>
      </w:r>
      <w:r w:rsidRPr="00DA11D0">
        <w:tab/>
        <w:t xml:space="preserve">ProtocolIE-ID ::= </w:t>
      </w:r>
      <w:r>
        <w:rPr>
          <w:rFonts w:eastAsia="宋体"/>
          <w:snapToGrid w:val="0"/>
          <w:lang w:val="it-IT"/>
        </w:rPr>
        <w:t>479</w:t>
      </w:r>
    </w:p>
    <w:p w14:paraId="79654BF9" w14:textId="77777777" w:rsidR="004D6AD8" w:rsidRPr="00DA11D0" w:rsidRDefault="004D6AD8" w:rsidP="004D6AD8">
      <w:pPr>
        <w:pStyle w:val="PL"/>
      </w:pPr>
      <w:r w:rsidRPr="00DA11D0">
        <w:t xml:space="preserve">id-UEIdentity-List-For-Paging-Item </w:t>
      </w:r>
      <w:r w:rsidRPr="00DA11D0">
        <w:tab/>
      </w:r>
      <w:r w:rsidRPr="00DA11D0">
        <w:tab/>
      </w:r>
      <w:r w:rsidRPr="00DA11D0">
        <w:tab/>
      </w:r>
      <w:r w:rsidRPr="00DA11D0">
        <w:tab/>
      </w:r>
      <w:r w:rsidRPr="00DA11D0">
        <w:tab/>
        <w:t xml:space="preserve">ProtocolIE-ID ::= </w:t>
      </w:r>
      <w:r>
        <w:rPr>
          <w:rFonts w:eastAsia="宋体"/>
          <w:snapToGrid w:val="0"/>
          <w:lang w:val="it-IT"/>
        </w:rPr>
        <w:t>480</w:t>
      </w:r>
    </w:p>
    <w:p w14:paraId="3E207DE7" w14:textId="77777777" w:rsidR="004D6AD8" w:rsidRPr="00F85EA2" w:rsidRDefault="004D6AD8" w:rsidP="004D6AD8">
      <w:pPr>
        <w:pStyle w:val="PL"/>
      </w:pPr>
      <w:r w:rsidRPr="00F85EA2">
        <w:rPr>
          <w:noProof w:val="0"/>
        </w:rPr>
        <w:t>id-MBS-ServiceArea</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481</w:t>
      </w:r>
    </w:p>
    <w:p w14:paraId="7F8AD6DD" w14:textId="77777777" w:rsidR="004D6AD8" w:rsidRPr="00F85EA2" w:rsidRDefault="004D6AD8" w:rsidP="004D6AD8">
      <w:pPr>
        <w:pStyle w:val="PL"/>
        <w:rPr>
          <w:noProof w:val="0"/>
          <w:snapToGrid w:val="0"/>
        </w:rPr>
      </w:pPr>
      <w:r w:rsidRPr="00F85EA2">
        <w:rPr>
          <w:rFonts w:eastAsia="宋体"/>
          <w:snapToGrid w:val="0"/>
        </w:rPr>
        <w:t>id-Multicast</w:t>
      </w:r>
      <w:r w:rsidRPr="00F85EA2">
        <w:t>MRBs</w:t>
      </w:r>
      <w:r w:rsidRPr="00F85EA2">
        <w:rPr>
          <w:rFonts w:eastAsia="宋体"/>
          <w:snapToGrid w:val="0"/>
        </w:rPr>
        <w:t>-FailedToBeModified-List</w:t>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482</w:t>
      </w:r>
    </w:p>
    <w:p w14:paraId="0C61D539" w14:textId="77777777" w:rsidR="004D6AD8" w:rsidRPr="00F85EA2" w:rsidRDefault="004D6AD8" w:rsidP="004D6AD8">
      <w:pPr>
        <w:pStyle w:val="PL"/>
        <w:rPr>
          <w:noProof w:val="0"/>
          <w:snapToGrid w:val="0"/>
        </w:rPr>
      </w:pPr>
      <w:r w:rsidRPr="00F85EA2">
        <w:rPr>
          <w:rFonts w:eastAsia="宋体"/>
          <w:snapToGrid w:val="0"/>
        </w:rPr>
        <w:t>id-Multicast</w:t>
      </w:r>
      <w:r w:rsidRPr="00F85EA2">
        <w:t>MRBs</w:t>
      </w:r>
      <w:r w:rsidRPr="00F85EA2">
        <w:rPr>
          <w:rFonts w:eastAsia="宋体"/>
          <w:snapToGrid w:val="0"/>
        </w:rPr>
        <w:t>-FailedToBeModified-Item</w:t>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483</w:t>
      </w:r>
    </w:p>
    <w:p w14:paraId="203DA5C7" w14:textId="77777777" w:rsidR="004D6AD8" w:rsidRPr="00F85EA2" w:rsidRDefault="004D6AD8" w:rsidP="004D6AD8">
      <w:pPr>
        <w:pStyle w:val="PL"/>
        <w:rPr>
          <w:noProof w:val="0"/>
          <w:snapToGrid w:val="0"/>
        </w:rPr>
      </w:pPr>
      <w:r w:rsidRPr="00F85EA2">
        <w:rPr>
          <w:rFonts w:eastAsia="宋体"/>
          <w:snapToGrid w:val="0"/>
        </w:rPr>
        <w:t>id-Multicast</w:t>
      </w:r>
      <w:r w:rsidRPr="00F85EA2">
        <w:t>MRBs</w:t>
      </w:r>
      <w:r w:rsidRPr="00F85EA2">
        <w:rPr>
          <w:rFonts w:eastAsia="宋体"/>
          <w:snapToGrid w:val="0"/>
        </w:rPr>
        <w:t>-FailedToBeSetup-List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484</w:t>
      </w:r>
    </w:p>
    <w:p w14:paraId="780D945D" w14:textId="77777777" w:rsidR="004D6AD8" w:rsidRPr="00F85EA2" w:rsidRDefault="004D6AD8" w:rsidP="004D6AD8">
      <w:pPr>
        <w:pStyle w:val="PL"/>
        <w:rPr>
          <w:noProof w:val="0"/>
          <w:snapToGrid w:val="0"/>
        </w:rPr>
      </w:pPr>
      <w:r w:rsidRPr="00F85EA2">
        <w:rPr>
          <w:rFonts w:eastAsia="宋体"/>
          <w:snapToGrid w:val="0"/>
        </w:rPr>
        <w:t>id-Multicast</w:t>
      </w:r>
      <w:r w:rsidRPr="00F85EA2">
        <w:t>MRBs</w:t>
      </w:r>
      <w:r w:rsidRPr="00F85EA2">
        <w:rPr>
          <w:rFonts w:eastAsia="宋体"/>
          <w:snapToGrid w:val="0"/>
        </w:rPr>
        <w:t>-FailedToBeSetup-Item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485</w:t>
      </w:r>
    </w:p>
    <w:p w14:paraId="3C01A228" w14:textId="77777777" w:rsidR="004D6AD8" w:rsidRPr="00F85EA2" w:rsidRDefault="004D6AD8" w:rsidP="004D6AD8">
      <w:pPr>
        <w:pStyle w:val="PL"/>
        <w:rPr>
          <w:noProof w:val="0"/>
          <w:snapToGrid w:val="0"/>
        </w:rPr>
      </w:pPr>
      <w:r w:rsidRPr="00F85EA2">
        <w:rPr>
          <w:rFonts w:eastAsia="宋体"/>
          <w:snapToGrid w:val="0"/>
        </w:rPr>
        <w:t>id-Multicast</w:t>
      </w:r>
      <w:r w:rsidRPr="00F85EA2">
        <w:t>MRBs</w:t>
      </w:r>
      <w:r w:rsidRPr="00F85EA2">
        <w:rPr>
          <w:rFonts w:eastAsia="宋体"/>
          <w:snapToGrid w:val="0"/>
        </w:rPr>
        <w:t>-FailedToBeSetupMod-List</w:t>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486</w:t>
      </w:r>
    </w:p>
    <w:p w14:paraId="25B6A170" w14:textId="77777777" w:rsidR="004D6AD8" w:rsidRPr="00F85EA2" w:rsidRDefault="004D6AD8" w:rsidP="004D6AD8">
      <w:pPr>
        <w:pStyle w:val="PL"/>
        <w:rPr>
          <w:noProof w:val="0"/>
          <w:snapToGrid w:val="0"/>
        </w:rPr>
      </w:pPr>
      <w:r w:rsidRPr="00F85EA2">
        <w:rPr>
          <w:rFonts w:eastAsia="宋体"/>
          <w:snapToGrid w:val="0"/>
        </w:rPr>
        <w:t>id-Multicast</w:t>
      </w:r>
      <w:r w:rsidRPr="00F85EA2">
        <w:t>MRBs</w:t>
      </w:r>
      <w:r w:rsidRPr="00F85EA2">
        <w:rPr>
          <w:rFonts w:eastAsia="宋体"/>
          <w:snapToGrid w:val="0"/>
        </w:rPr>
        <w:t>-FailedToBeSetupMod-Item</w:t>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487</w:t>
      </w:r>
    </w:p>
    <w:p w14:paraId="6A5C1569" w14:textId="77777777" w:rsidR="004D6AD8" w:rsidRPr="00F85EA2" w:rsidRDefault="004D6AD8" w:rsidP="004D6AD8">
      <w:pPr>
        <w:pStyle w:val="PL"/>
        <w:rPr>
          <w:noProof w:val="0"/>
          <w:snapToGrid w:val="0"/>
        </w:rPr>
      </w:pPr>
      <w:r w:rsidRPr="00F85EA2">
        <w:rPr>
          <w:rFonts w:eastAsia="宋体"/>
          <w:snapToGrid w:val="0"/>
        </w:rPr>
        <w:t>id-Multicast</w:t>
      </w:r>
      <w:r w:rsidRPr="00F85EA2">
        <w:t>MRBs</w:t>
      </w:r>
      <w:r w:rsidRPr="00F85EA2">
        <w:rPr>
          <w:rFonts w:eastAsia="宋体"/>
          <w:snapToGrid w:val="0"/>
        </w:rPr>
        <w:t>-Modified-List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488</w:t>
      </w:r>
    </w:p>
    <w:p w14:paraId="69AE412C" w14:textId="77777777" w:rsidR="004D6AD8" w:rsidRPr="00F85EA2" w:rsidRDefault="004D6AD8" w:rsidP="004D6AD8">
      <w:pPr>
        <w:pStyle w:val="PL"/>
        <w:rPr>
          <w:noProof w:val="0"/>
          <w:snapToGrid w:val="0"/>
        </w:rPr>
      </w:pPr>
      <w:r w:rsidRPr="00F85EA2">
        <w:rPr>
          <w:rFonts w:eastAsia="宋体"/>
          <w:snapToGrid w:val="0"/>
        </w:rPr>
        <w:t>id-Multicast</w:t>
      </w:r>
      <w:r w:rsidRPr="00F85EA2">
        <w:t>MRBs</w:t>
      </w:r>
      <w:r w:rsidRPr="00F85EA2">
        <w:rPr>
          <w:rFonts w:eastAsia="宋体"/>
          <w:snapToGrid w:val="0"/>
        </w:rPr>
        <w:t>-Modified-Item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489</w:t>
      </w:r>
    </w:p>
    <w:p w14:paraId="5D0721A1" w14:textId="77777777" w:rsidR="004D6AD8" w:rsidRPr="00F85EA2" w:rsidRDefault="004D6AD8" w:rsidP="004D6AD8">
      <w:pPr>
        <w:pStyle w:val="PL"/>
        <w:rPr>
          <w:noProof w:val="0"/>
          <w:snapToGrid w:val="0"/>
        </w:rPr>
      </w:pPr>
      <w:r w:rsidRPr="00F85EA2">
        <w:rPr>
          <w:rFonts w:eastAsia="宋体"/>
          <w:snapToGrid w:val="0"/>
        </w:rPr>
        <w:t>id-Multicast</w:t>
      </w:r>
      <w:r w:rsidRPr="00F85EA2">
        <w:t>MRBs</w:t>
      </w:r>
      <w:r w:rsidRPr="00F85EA2">
        <w:rPr>
          <w:rFonts w:eastAsia="宋体"/>
          <w:snapToGrid w:val="0"/>
        </w:rPr>
        <w:t>-Setup-List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490</w:t>
      </w:r>
    </w:p>
    <w:p w14:paraId="75A205DC" w14:textId="77777777" w:rsidR="004D6AD8" w:rsidRPr="00F85EA2" w:rsidRDefault="004D6AD8" w:rsidP="004D6AD8">
      <w:pPr>
        <w:pStyle w:val="PL"/>
        <w:rPr>
          <w:noProof w:val="0"/>
          <w:snapToGrid w:val="0"/>
        </w:rPr>
      </w:pPr>
      <w:r w:rsidRPr="00F85EA2">
        <w:rPr>
          <w:rFonts w:eastAsia="宋体"/>
          <w:snapToGrid w:val="0"/>
        </w:rPr>
        <w:t>id-Multicast</w:t>
      </w:r>
      <w:r w:rsidRPr="00F85EA2">
        <w:t>MRBs</w:t>
      </w:r>
      <w:r w:rsidRPr="00F85EA2">
        <w:rPr>
          <w:rFonts w:eastAsia="宋体"/>
          <w:snapToGrid w:val="0"/>
        </w:rPr>
        <w:t>-Setup-Item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491</w:t>
      </w:r>
    </w:p>
    <w:p w14:paraId="63C7CA19" w14:textId="77777777" w:rsidR="004D6AD8" w:rsidRPr="00F85EA2" w:rsidRDefault="004D6AD8" w:rsidP="004D6AD8">
      <w:pPr>
        <w:pStyle w:val="PL"/>
        <w:rPr>
          <w:noProof w:val="0"/>
          <w:snapToGrid w:val="0"/>
        </w:rPr>
      </w:pPr>
      <w:r w:rsidRPr="00F85EA2">
        <w:rPr>
          <w:rFonts w:eastAsia="宋体"/>
          <w:snapToGrid w:val="0"/>
        </w:rPr>
        <w:t>id-Multicast</w:t>
      </w:r>
      <w:r w:rsidRPr="00F85EA2">
        <w:t>MRBs</w:t>
      </w:r>
      <w:r w:rsidRPr="00F85EA2">
        <w:rPr>
          <w:rFonts w:eastAsia="宋体"/>
          <w:snapToGrid w:val="0"/>
        </w:rPr>
        <w:t>-SetupMod-List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492</w:t>
      </w:r>
    </w:p>
    <w:p w14:paraId="02A1009F" w14:textId="77777777" w:rsidR="004D6AD8" w:rsidRPr="00F85EA2" w:rsidRDefault="004D6AD8" w:rsidP="004D6AD8">
      <w:pPr>
        <w:pStyle w:val="PL"/>
        <w:rPr>
          <w:noProof w:val="0"/>
          <w:snapToGrid w:val="0"/>
        </w:rPr>
      </w:pPr>
      <w:r w:rsidRPr="00F85EA2">
        <w:rPr>
          <w:rFonts w:eastAsia="宋体"/>
          <w:snapToGrid w:val="0"/>
        </w:rPr>
        <w:t>id-Multicast</w:t>
      </w:r>
      <w:r w:rsidRPr="00F85EA2">
        <w:t>MRBs</w:t>
      </w:r>
      <w:r w:rsidRPr="00F85EA2">
        <w:rPr>
          <w:rFonts w:eastAsia="宋体"/>
          <w:snapToGrid w:val="0"/>
        </w:rPr>
        <w:t>-SetupMod-Item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493</w:t>
      </w:r>
    </w:p>
    <w:p w14:paraId="75A17793" w14:textId="77777777" w:rsidR="004D6AD8" w:rsidRPr="00F85EA2" w:rsidRDefault="004D6AD8" w:rsidP="004D6AD8">
      <w:pPr>
        <w:pStyle w:val="PL"/>
        <w:rPr>
          <w:noProof w:val="0"/>
          <w:snapToGrid w:val="0"/>
        </w:rPr>
      </w:pPr>
      <w:r w:rsidRPr="00F85EA2">
        <w:rPr>
          <w:rFonts w:eastAsia="宋体"/>
          <w:snapToGrid w:val="0"/>
        </w:rPr>
        <w:lastRenderedPageBreak/>
        <w:t>id-Multicast</w:t>
      </w:r>
      <w:r w:rsidRPr="00F85EA2">
        <w:t>MRBs</w:t>
      </w:r>
      <w:r w:rsidRPr="00F85EA2">
        <w:rPr>
          <w:rFonts w:eastAsia="宋体"/>
          <w:snapToGrid w:val="0"/>
        </w:rPr>
        <w:t>-ToBeModified-List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494</w:t>
      </w:r>
    </w:p>
    <w:p w14:paraId="4E753BDD" w14:textId="77777777" w:rsidR="004D6AD8" w:rsidRPr="00F85EA2" w:rsidRDefault="004D6AD8" w:rsidP="004D6AD8">
      <w:pPr>
        <w:pStyle w:val="PL"/>
        <w:rPr>
          <w:noProof w:val="0"/>
          <w:snapToGrid w:val="0"/>
        </w:rPr>
      </w:pPr>
      <w:r w:rsidRPr="00F85EA2">
        <w:rPr>
          <w:rFonts w:eastAsia="宋体"/>
          <w:snapToGrid w:val="0"/>
        </w:rPr>
        <w:t>id-Multicast</w:t>
      </w:r>
      <w:r w:rsidRPr="00F85EA2">
        <w:t>MRBs</w:t>
      </w:r>
      <w:r w:rsidRPr="00F85EA2">
        <w:rPr>
          <w:rFonts w:eastAsia="宋体"/>
          <w:snapToGrid w:val="0"/>
        </w:rPr>
        <w:t>-ToBeModified-Item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495</w:t>
      </w:r>
    </w:p>
    <w:p w14:paraId="028668A0" w14:textId="77777777" w:rsidR="004D6AD8" w:rsidRPr="00F85EA2" w:rsidRDefault="004D6AD8" w:rsidP="004D6AD8">
      <w:pPr>
        <w:pStyle w:val="PL"/>
        <w:rPr>
          <w:noProof w:val="0"/>
          <w:snapToGrid w:val="0"/>
        </w:rPr>
      </w:pPr>
      <w:r w:rsidRPr="00F85EA2">
        <w:rPr>
          <w:rFonts w:eastAsia="宋体"/>
          <w:snapToGrid w:val="0"/>
        </w:rPr>
        <w:t>id-Multicast</w:t>
      </w:r>
      <w:r w:rsidRPr="00F85EA2">
        <w:t>MRBs</w:t>
      </w:r>
      <w:r w:rsidRPr="00F85EA2">
        <w:rPr>
          <w:rFonts w:eastAsia="宋体"/>
          <w:snapToGrid w:val="0"/>
        </w:rPr>
        <w:t>-ToBeReleased-List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496</w:t>
      </w:r>
    </w:p>
    <w:p w14:paraId="796885B5" w14:textId="77777777" w:rsidR="004D6AD8" w:rsidRPr="00F85EA2" w:rsidRDefault="004D6AD8" w:rsidP="004D6AD8">
      <w:pPr>
        <w:pStyle w:val="PL"/>
        <w:rPr>
          <w:noProof w:val="0"/>
          <w:snapToGrid w:val="0"/>
        </w:rPr>
      </w:pPr>
      <w:r w:rsidRPr="00F85EA2">
        <w:rPr>
          <w:rFonts w:eastAsia="宋体"/>
          <w:snapToGrid w:val="0"/>
        </w:rPr>
        <w:t>id-Multicast</w:t>
      </w:r>
      <w:r w:rsidRPr="00F85EA2">
        <w:t>MRBs</w:t>
      </w:r>
      <w:r w:rsidRPr="00F85EA2">
        <w:rPr>
          <w:rFonts w:eastAsia="宋体"/>
          <w:snapToGrid w:val="0"/>
        </w:rPr>
        <w:t>-ToBeReleased-Item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497</w:t>
      </w:r>
    </w:p>
    <w:p w14:paraId="39DE6AD1" w14:textId="77777777" w:rsidR="004D6AD8" w:rsidRPr="00F85EA2" w:rsidRDefault="004D6AD8" w:rsidP="004D6AD8">
      <w:pPr>
        <w:pStyle w:val="PL"/>
        <w:rPr>
          <w:noProof w:val="0"/>
          <w:snapToGrid w:val="0"/>
        </w:rPr>
      </w:pPr>
      <w:r w:rsidRPr="00F85EA2">
        <w:rPr>
          <w:rFonts w:eastAsia="宋体"/>
          <w:snapToGrid w:val="0"/>
        </w:rPr>
        <w:t>id-Multicast</w:t>
      </w:r>
      <w:r w:rsidRPr="00F85EA2">
        <w:t>MRBs</w:t>
      </w:r>
      <w:r w:rsidRPr="00F85EA2">
        <w:rPr>
          <w:rFonts w:eastAsia="宋体"/>
          <w:snapToGrid w:val="0"/>
        </w:rPr>
        <w:t>-ToBeSetup-List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498</w:t>
      </w:r>
    </w:p>
    <w:p w14:paraId="24B49A49" w14:textId="77777777" w:rsidR="004D6AD8" w:rsidRPr="00F85EA2" w:rsidRDefault="004D6AD8" w:rsidP="004D6AD8">
      <w:pPr>
        <w:pStyle w:val="PL"/>
        <w:rPr>
          <w:rFonts w:eastAsia="宋体"/>
          <w:snapToGrid w:val="0"/>
        </w:rPr>
      </w:pPr>
      <w:r w:rsidRPr="00F85EA2">
        <w:rPr>
          <w:rFonts w:eastAsia="宋体"/>
          <w:snapToGrid w:val="0"/>
        </w:rPr>
        <w:t>id-MulticastMRBs-ToBeSetup-Item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 xml:space="preserve">ProtocolIE-ID ::= </w:t>
      </w:r>
      <w:r>
        <w:rPr>
          <w:rFonts w:eastAsia="宋体"/>
          <w:snapToGrid w:val="0"/>
        </w:rPr>
        <w:t>499</w:t>
      </w:r>
    </w:p>
    <w:p w14:paraId="3F8FAB80" w14:textId="77777777" w:rsidR="004D6AD8" w:rsidRPr="00F85EA2" w:rsidRDefault="004D6AD8" w:rsidP="004D6AD8">
      <w:pPr>
        <w:pStyle w:val="PL"/>
        <w:rPr>
          <w:rFonts w:eastAsia="宋体"/>
          <w:snapToGrid w:val="0"/>
        </w:rPr>
      </w:pPr>
      <w:r w:rsidRPr="00F85EA2">
        <w:rPr>
          <w:rFonts w:eastAsia="宋体"/>
          <w:snapToGrid w:val="0"/>
        </w:rPr>
        <w:t>id-MulticastMRBs-ToBeSetupMod-List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 xml:space="preserve">ProtocolIE-ID ::= </w:t>
      </w:r>
      <w:r>
        <w:rPr>
          <w:rFonts w:eastAsia="宋体"/>
          <w:snapToGrid w:val="0"/>
        </w:rPr>
        <w:t>500</w:t>
      </w:r>
    </w:p>
    <w:p w14:paraId="05B32432" w14:textId="77777777" w:rsidR="004D6AD8" w:rsidRPr="00F85EA2" w:rsidRDefault="004D6AD8" w:rsidP="004D6AD8">
      <w:pPr>
        <w:pStyle w:val="PL"/>
        <w:rPr>
          <w:rFonts w:eastAsia="宋体"/>
          <w:snapToGrid w:val="0"/>
        </w:rPr>
      </w:pPr>
      <w:r w:rsidRPr="00F85EA2">
        <w:rPr>
          <w:rFonts w:eastAsia="宋体"/>
          <w:snapToGrid w:val="0"/>
        </w:rPr>
        <w:t>id-MulticastMRBs-ToBeSetupMod-Item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 xml:space="preserve">ProtocolIE-ID ::= </w:t>
      </w:r>
      <w:r>
        <w:rPr>
          <w:rFonts w:eastAsia="宋体"/>
          <w:snapToGrid w:val="0"/>
        </w:rPr>
        <w:t>501</w:t>
      </w:r>
    </w:p>
    <w:p w14:paraId="44804BB6" w14:textId="77777777" w:rsidR="004D6AD8" w:rsidRPr="00F85EA2" w:rsidRDefault="004D6AD8" w:rsidP="004D6AD8">
      <w:pPr>
        <w:pStyle w:val="PL"/>
        <w:rPr>
          <w:rFonts w:eastAsia="宋体"/>
          <w:snapToGrid w:val="0"/>
        </w:rPr>
      </w:pPr>
      <w:r w:rsidRPr="00F85EA2">
        <w:rPr>
          <w:rFonts w:eastAsia="宋体"/>
          <w:snapToGrid w:val="0"/>
        </w:rPr>
        <w:t>id-MBSMulticastF1UContextDescriptor</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 xml:space="preserve">ProtocolIE-ID ::= </w:t>
      </w:r>
      <w:r>
        <w:rPr>
          <w:rFonts w:eastAsia="宋体"/>
          <w:snapToGrid w:val="0"/>
        </w:rPr>
        <w:t>502</w:t>
      </w:r>
    </w:p>
    <w:p w14:paraId="08E54BC7" w14:textId="77777777" w:rsidR="004D6AD8" w:rsidRPr="00F85EA2" w:rsidRDefault="004D6AD8" w:rsidP="004D6AD8">
      <w:pPr>
        <w:pStyle w:val="PL"/>
        <w:rPr>
          <w:noProof w:val="0"/>
        </w:rPr>
      </w:pPr>
      <w:r w:rsidRPr="00F85EA2">
        <w:rPr>
          <w:noProof w:val="0"/>
        </w:rPr>
        <w:t>id-MulticastF1UContext-ToBeSetup-List</w:t>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503</w:t>
      </w:r>
    </w:p>
    <w:p w14:paraId="5F98CFC8" w14:textId="77777777" w:rsidR="004D6AD8" w:rsidRPr="00F85EA2" w:rsidRDefault="004D6AD8" w:rsidP="004D6AD8">
      <w:pPr>
        <w:pStyle w:val="PL"/>
        <w:rPr>
          <w:rFonts w:eastAsia="宋体"/>
        </w:rPr>
      </w:pPr>
      <w:r w:rsidRPr="00F85EA2">
        <w:rPr>
          <w:rFonts w:eastAsia="宋体"/>
        </w:rPr>
        <w:t>id-</w:t>
      </w:r>
      <w:r w:rsidRPr="00F85EA2">
        <w:rPr>
          <w:noProof w:val="0"/>
        </w:rPr>
        <w:t>MulticastF1UContext-ToBeSetup</w:t>
      </w:r>
      <w:r w:rsidRPr="00F85EA2">
        <w:rPr>
          <w:rFonts w:eastAsia="宋体"/>
        </w:rPr>
        <w:t>-Item</w:t>
      </w:r>
      <w:r w:rsidRPr="00F85EA2">
        <w:rPr>
          <w:rFonts w:eastAsia="宋体"/>
        </w:rPr>
        <w:tab/>
      </w:r>
      <w:r w:rsidRPr="00F85EA2">
        <w:rPr>
          <w:rFonts w:eastAsia="宋体"/>
        </w:rPr>
        <w:tab/>
      </w:r>
      <w:r w:rsidRPr="00F85EA2">
        <w:rPr>
          <w:rFonts w:eastAsia="宋体"/>
        </w:rPr>
        <w:tab/>
      </w:r>
      <w:r w:rsidRPr="00F85EA2">
        <w:rPr>
          <w:rFonts w:eastAsia="宋体"/>
        </w:rPr>
        <w:tab/>
      </w:r>
      <w:r w:rsidRPr="00F85EA2">
        <w:t xml:space="preserve">ProtocolIE-ID ::= </w:t>
      </w:r>
      <w:r>
        <w:t>504</w:t>
      </w:r>
    </w:p>
    <w:p w14:paraId="0468183B" w14:textId="77777777" w:rsidR="004D6AD8" w:rsidRPr="00F85EA2" w:rsidRDefault="004D6AD8" w:rsidP="004D6AD8">
      <w:pPr>
        <w:pStyle w:val="PL"/>
        <w:rPr>
          <w:noProof w:val="0"/>
        </w:rPr>
      </w:pPr>
      <w:r w:rsidRPr="00F85EA2">
        <w:rPr>
          <w:noProof w:val="0"/>
        </w:rPr>
        <w:t>id-MulticastF1UContext-Setup-List</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505</w:t>
      </w:r>
    </w:p>
    <w:p w14:paraId="28764A7B" w14:textId="77777777" w:rsidR="004D6AD8" w:rsidRPr="00F85EA2" w:rsidRDefault="004D6AD8" w:rsidP="004D6AD8">
      <w:pPr>
        <w:pStyle w:val="PL"/>
        <w:rPr>
          <w:rFonts w:eastAsia="宋体"/>
        </w:rPr>
      </w:pPr>
      <w:r w:rsidRPr="00F85EA2">
        <w:rPr>
          <w:rFonts w:eastAsia="宋体"/>
        </w:rPr>
        <w:t>id-</w:t>
      </w:r>
      <w:r w:rsidRPr="00F85EA2">
        <w:rPr>
          <w:noProof w:val="0"/>
        </w:rPr>
        <w:t>MulticastF1UContext-Setup</w:t>
      </w:r>
      <w:r w:rsidRPr="00F85EA2">
        <w:rPr>
          <w:rFonts w:eastAsia="宋体"/>
        </w:rPr>
        <w:t>-Item</w:t>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t xml:space="preserve">ProtocolIE-ID ::= </w:t>
      </w:r>
      <w:r>
        <w:t>506</w:t>
      </w:r>
    </w:p>
    <w:p w14:paraId="5D140941" w14:textId="77777777" w:rsidR="004D6AD8" w:rsidRPr="00F85EA2" w:rsidRDefault="004D6AD8" w:rsidP="004D6AD8">
      <w:pPr>
        <w:pStyle w:val="PL"/>
        <w:rPr>
          <w:noProof w:val="0"/>
        </w:rPr>
      </w:pPr>
      <w:r w:rsidRPr="00F85EA2">
        <w:rPr>
          <w:noProof w:val="0"/>
        </w:rPr>
        <w:t>id-MulticastF1UContext-FailedToBeSetup-List</w:t>
      </w:r>
      <w:r w:rsidRPr="00F85EA2">
        <w:rPr>
          <w:noProof w:val="0"/>
        </w:rPr>
        <w:tab/>
      </w:r>
      <w:r w:rsidRPr="00F85EA2">
        <w:rPr>
          <w:noProof w:val="0"/>
        </w:rPr>
        <w:tab/>
      </w:r>
      <w:r w:rsidRPr="00F85EA2">
        <w:rPr>
          <w:noProof w:val="0"/>
        </w:rPr>
        <w:tab/>
      </w:r>
      <w:r w:rsidRPr="00F85EA2">
        <w:t xml:space="preserve">ProtocolIE-ID ::= </w:t>
      </w:r>
      <w:r>
        <w:t>507</w:t>
      </w:r>
    </w:p>
    <w:p w14:paraId="64B3E1C5" w14:textId="77777777" w:rsidR="004D6AD8" w:rsidRPr="00F85EA2" w:rsidRDefault="004D6AD8" w:rsidP="004D6AD8">
      <w:pPr>
        <w:pStyle w:val="PL"/>
        <w:rPr>
          <w:rFonts w:eastAsia="宋体"/>
        </w:rPr>
      </w:pPr>
      <w:r w:rsidRPr="00F85EA2">
        <w:rPr>
          <w:rFonts w:eastAsia="宋体"/>
        </w:rPr>
        <w:t>id-</w:t>
      </w:r>
      <w:r w:rsidRPr="00F85EA2">
        <w:rPr>
          <w:noProof w:val="0"/>
        </w:rPr>
        <w:t>MulticastF1UContext-FailedToBeSetup</w:t>
      </w:r>
      <w:r w:rsidRPr="00F85EA2">
        <w:rPr>
          <w:rFonts w:eastAsia="宋体"/>
        </w:rPr>
        <w:t>-Item</w:t>
      </w:r>
      <w:r w:rsidRPr="00F85EA2">
        <w:rPr>
          <w:rFonts w:eastAsia="宋体"/>
        </w:rPr>
        <w:tab/>
      </w:r>
      <w:r w:rsidRPr="00F85EA2">
        <w:rPr>
          <w:rFonts w:eastAsia="宋体"/>
        </w:rPr>
        <w:tab/>
      </w:r>
      <w:r w:rsidRPr="00F85EA2">
        <w:rPr>
          <w:rFonts w:eastAsia="宋体"/>
        </w:rPr>
        <w:tab/>
      </w:r>
      <w:r w:rsidRPr="00F85EA2">
        <w:t xml:space="preserve">ProtocolIE-ID ::= </w:t>
      </w:r>
      <w:r>
        <w:t>508</w:t>
      </w:r>
    </w:p>
    <w:p w14:paraId="63E936A1" w14:textId="77777777" w:rsidR="004D6AD8" w:rsidRPr="00521766" w:rsidRDefault="004D6AD8" w:rsidP="004D6AD8">
      <w:pPr>
        <w:pStyle w:val="PL"/>
        <w:snapToGrid w:val="0"/>
        <w:rPr>
          <w:noProof w:val="0"/>
          <w:snapToGrid w:val="0"/>
        </w:rPr>
      </w:pPr>
      <w:r w:rsidRPr="00521766">
        <w:rPr>
          <w:noProof w:val="0"/>
          <w:snapToGrid w:val="0"/>
        </w:rPr>
        <w:t>id-IABCongestionIndication</w:t>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snapToGrid w:val="0"/>
        </w:rPr>
        <w:t xml:space="preserve">ProtocolIE-ID ::= </w:t>
      </w:r>
      <w:r>
        <w:rPr>
          <w:snapToGrid w:val="0"/>
        </w:rPr>
        <w:t>509</w:t>
      </w:r>
    </w:p>
    <w:p w14:paraId="04E1A631" w14:textId="77777777" w:rsidR="004D6AD8" w:rsidRDefault="004D6AD8" w:rsidP="004D6AD8">
      <w:pPr>
        <w:pStyle w:val="PL"/>
        <w:rPr>
          <w:rFonts w:eastAsia="宋体"/>
          <w:snapToGrid w:val="0"/>
          <w:lang w:eastAsia="zh-CN"/>
        </w:rPr>
      </w:pPr>
      <w:r>
        <w:rPr>
          <w:noProof w:val="0"/>
        </w:rPr>
        <w:t>id-IABConditional</w:t>
      </w:r>
      <w:r>
        <w:rPr>
          <w:snapToGrid w:val="0"/>
        </w:rPr>
        <w:t>RRCMessageDeliveryIndication</w:t>
      </w:r>
      <w:r>
        <w:rPr>
          <w:snapToGrid w:val="0"/>
        </w:rPr>
        <w:tab/>
      </w:r>
      <w:r>
        <w:rPr>
          <w:snapToGrid w:val="0"/>
        </w:rPr>
        <w:tab/>
      </w:r>
      <w:r>
        <w:rPr>
          <w:rFonts w:eastAsia="宋体"/>
          <w:snapToGrid w:val="0"/>
        </w:rPr>
        <w:t xml:space="preserve">ProtocolIE-ID ::= </w:t>
      </w:r>
      <w:r>
        <w:rPr>
          <w:rFonts w:eastAsia="宋体"/>
          <w:snapToGrid w:val="0"/>
          <w:lang w:eastAsia="zh-CN"/>
        </w:rPr>
        <w:t>510</w:t>
      </w:r>
    </w:p>
    <w:p w14:paraId="5FB16843" w14:textId="77777777" w:rsidR="004D6AD8" w:rsidRPr="00D02AC9" w:rsidRDefault="004D6AD8" w:rsidP="004D6AD8">
      <w:pPr>
        <w:pStyle w:val="PL"/>
        <w:rPr>
          <w:noProof w:val="0"/>
          <w:snapToGrid w:val="0"/>
        </w:rPr>
      </w:pP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511</w:t>
      </w:r>
    </w:p>
    <w:p w14:paraId="33F9B09A" w14:textId="77777777" w:rsidR="004D6AD8" w:rsidRPr="002317EE" w:rsidRDefault="004D6AD8" w:rsidP="004D6AD8">
      <w:pPr>
        <w:pStyle w:val="PL"/>
        <w:rPr>
          <w:noProof w:val="0"/>
          <w:snapToGrid w:val="0"/>
        </w:rPr>
      </w:pPr>
      <w:r w:rsidRPr="002317EE">
        <w:rPr>
          <w:noProof w:val="0"/>
          <w:snapToGrid w:val="0"/>
        </w:rPr>
        <w:t xml:space="preserve">id-BufferSizeThresh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512</w:t>
      </w:r>
    </w:p>
    <w:p w14:paraId="0CF8CAC2" w14:textId="77777777" w:rsidR="004D6AD8" w:rsidRPr="002317EE" w:rsidRDefault="004D6AD8" w:rsidP="004D6AD8">
      <w:pPr>
        <w:pStyle w:val="PL"/>
        <w:rPr>
          <w:noProof w:val="0"/>
          <w:snapToGrid w:val="0"/>
        </w:rPr>
      </w:pPr>
      <w:r w:rsidRPr="002317EE">
        <w:rPr>
          <w:noProof w:val="0"/>
          <w:snapToGrid w:val="0"/>
        </w:rPr>
        <w:t>id-IAB-TNL-Addresses-Exception</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513</w:t>
      </w:r>
    </w:p>
    <w:p w14:paraId="3F871A8A" w14:textId="77777777" w:rsidR="004D6AD8" w:rsidRPr="002317EE" w:rsidRDefault="004D6AD8" w:rsidP="004D6AD8">
      <w:pPr>
        <w:pStyle w:val="PL"/>
        <w:rPr>
          <w:noProof w:val="0"/>
          <w:snapToGrid w:val="0"/>
        </w:rPr>
      </w:pPr>
      <w:r w:rsidRPr="002317EE">
        <w:rPr>
          <w:noProof w:val="0"/>
          <w:snapToGrid w:val="0"/>
        </w:rPr>
        <w:t>id-BAP-Header-Rewriting-</w:t>
      </w:r>
      <w:r>
        <w:rPr>
          <w:snapToGrid w:val="0"/>
        </w:rPr>
        <w:t>Added-</w:t>
      </w:r>
      <w:r w:rsidRPr="002317EE">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514</w:t>
      </w:r>
    </w:p>
    <w:p w14:paraId="3D120476" w14:textId="77777777" w:rsidR="004D6AD8" w:rsidRPr="002317EE" w:rsidRDefault="004D6AD8" w:rsidP="004D6AD8">
      <w:pPr>
        <w:pStyle w:val="PL"/>
        <w:rPr>
          <w:noProof w:val="0"/>
          <w:snapToGrid w:val="0"/>
        </w:rPr>
      </w:pPr>
      <w:r w:rsidRPr="002317EE">
        <w:rPr>
          <w:noProof w:val="0"/>
          <w:snapToGrid w:val="0"/>
        </w:rPr>
        <w:t>id-BAP-Header-Rewriting-</w:t>
      </w:r>
      <w:r>
        <w:rPr>
          <w:snapToGrid w:val="0"/>
        </w:rPr>
        <w:t>Added-</w:t>
      </w:r>
      <w:r w:rsidRPr="002317EE">
        <w:rPr>
          <w:noProof w:val="0"/>
          <w:snapToGrid w:val="0"/>
        </w:rPr>
        <w:t>List-Item</w:t>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515</w:t>
      </w:r>
    </w:p>
    <w:p w14:paraId="77420505" w14:textId="77777777" w:rsidR="004D6AD8" w:rsidRPr="002317EE" w:rsidRDefault="004D6AD8" w:rsidP="004D6AD8">
      <w:pPr>
        <w:pStyle w:val="PL"/>
        <w:rPr>
          <w:noProof w:val="0"/>
          <w:snapToGrid w:val="0"/>
        </w:rPr>
      </w:pPr>
      <w:r w:rsidRPr="002317EE">
        <w:rPr>
          <w:noProof w:val="0"/>
          <w:snapToGrid w:val="0"/>
        </w:rPr>
        <w:t>id-Re-</w:t>
      </w:r>
      <w:r>
        <w:rPr>
          <w:snapToGrid w:val="0"/>
        </w:rPr>
        <w:t>routingEnableIndicator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516</w:t>
      </w:r>
    </w:p>
    <w:p w14:paraId="3AC78F12" w14:textId="77777777" w:rsidR="004D6AD8" w:rsidRPr="002317EE" w:rsidRDefault="004D6AD8" w:rsidP="004D6AD8">
      <w:pPr>
        <w:pStyle w:val="PL"/>
        <w:rPr>
          <w:noProof w:val="0"/>
          <w:snapToGrid w:val="0"/>
        </w:rPr>
      </w:pPr>
      <w:r w:rsidRPr="002317EE">
        <w:rPr>
          <w:noProof w:val="0"/>
          <w:snapToGrid w:val="0"/>
        </w:rPr>
        <w:t>id-NonF1terminatingTopologyIndicator</w:t>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517</w:t>
      </w:r>
    </w:p>
    <w:p w14:paraId="14C881EE" w14:textId="77777777" w:rsidR="004D6AD8" w:rsidRPr="002317EE" w:rsidRDefault="004D6AD8" w:rsidP="004D6AD8">
      <w:pPr>
        <w:pStyle w:val="PL"/>
        <w:rPr>
          <w:noProof w:val="0"/>
          <w:snapToGrid w:val="0"/>
        </w:rPr>
      </w:pPr>
      <w:r w:rsidRPr="002317EE">
        <w:rPr>
          <w:noProof w:val="0"/>
          <w:snapToGrid w:val="0"/>
        </w:rPr>
        <w:t>id-EgressNonF1terminatingTopologyIndicator</w:t>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518</w:t>
      </w:r>
    </w:p>
    <w:p w14:paraId="6B2D3983" w14:textId="77777777" w:rsidR="004D6AD8" w:rsidRPr="002317EE" w:rsidRDefault="004D6AD8" w:rsidP="004D6AD8">
      <w:pPr>
        <w:pStyle w:val="PL"/>
        <w:rPr>
          <w:noProof w:val="0"/>
          <w:snapToGrid w:val="0"/>
        </w:rPr>
      </w:pPr>
      <w:r w:rsidRPr="002317EE">
        <w:rPr>
          <w:noProof w:val="0"/>
          <w:snapToGrid w:val="0"/>
        </w:rPr>
        <w:t>id-IngressNonF1terminatingTopologyIndicator</w:t>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519</w:t>
      </w:r>
    </w:p>
    <w:p w14:paraId="41043D51" w14:textId="77777777" w:rsidR="004D6AD8" w:rsidRPr="002317EE" w:rsidRDefault="004D6AD8" w:rsidP="004D6AD8">
      <w:pPr>
        <w:pStyle w:val="PL"/>
        <w:rPr>
          <w:noProof w:val="0"/>
          <w:snapToGrid w:val="0"/>
        </w:rPr>
      </w:pPr>
      <w:r w:rsidRPr="002317EE">
        <w:rPr>
          <w:noProof w:val="0"/>
          <w:snapToGrid w:val="0"/>
        </w:rPr>
        <w:t xml:space="preserve">id-rBSetConfiguration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520</w:t>
      </w:r>
    </w:p>
    <w:p w14:paraId="5AB12776" w14:textId="77777777" w:rsidR="004D6AD8" w:rsidRPr="002317EE" w:rsidRDefault="004D6AD8" w:rsidP="004D6AD8">
      <w:pPr>
        <w:pStyle w:val="PL"/>
        <w:rPr>
          <w:noProof w:val="0"/>
          <w:snapToGrid w:val="0"/>
        </w:rPr>
      </w:pPr>
      <w:r w:rsidRPr="002317EE">
        <w:rPr>
          <w:noProof w:val="0"/>
          <w:snapToGrid w:val="0"/>
        </w:rPr>
        <w:t>id-frequency-Domain-HSNA-Configuration-List</w:t>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521</w:t>
      </w:r>
    </w:p>
    <w:p w14:paraId="5943CE4E" w14:textId="77777777" w:rsidR="004D6AD8" w:rsidRPr="002317EE" w:rsidRDefault="004D6AD8" w:rsidP="004D6AD8">
      <w:pPr>
        <w:pStyle w:val="PL"/>
        <w:rPr>
          <w:noProof w:val="0"/>
          <w:snapToGrid w:val="0"/>
        </w:rPr>
      </w:pPr>
      <w:r w:rsidRPr="002317EE">
        <w:rPr>
          <w:noProof w:val="0"/>
          <w:snapToGrid w:val="0"/>
        </w:rPr>
        <w:t>id-child-IAB-Nodes-NA-Resource-List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522</w:t>
      </w:r>
    </w:p>
    <w:p w14:paraId="194E6A85" w14:textId="77777777" w:rsidR="004D6AD8" w:rsidRPr="002317EE" w:rsidRDefault="004D6AD8" w:rsidP="004D6AD8">
      <w:pPr>
        <w:pStyle w:val="PL"/>
        <w:rPr>
          <w:noProof w:val="0"/>
          <w:snapToGrid w:val="0"/>
        </w:rPr>
      </w:pPr>
      <w:r w:rsidRPr="002317EE">
        <w:rPr>
          <w:noProof w:val="0"/>
          <w:snapToGrid w:val="0"/>
        </w:rPr>
        <w:t>id-Parent-IAB-Nodes-NA-Resource-Configuration-List</w:t>
      </w:r>
      <w:r w:rsidRPr="002317EE">
        <w:rPr>
          <w:noProof w:val="0"/>
          <w:snapToGrid w:val="0"/>
        </w:rPr>
        <w:tab/>
        <w:t xml:space="preserve">ProtocolIE-ID ::= </w:t>
      </w:r>
      <w:r>
        <w:rPr>
          <w:noProof w:val="0"/>
          <w:snapToGrid w:val="0"/>
        </w:rPr>
        <w:t>523</w:t>
      </w:r>
    </w:p>
    <w:p w14:paraId="70591E2B" w14:textId="77777777" w:rsidR="004D6AD8" w:rsidRPr="002317EE" w:rsidRDefault="004D6AD8" w:rsidP="004D6AD8">
      <w:pPr>
        <w:pStyle w:val="PL"/>
        <w:rPr>
          <w:noProof w:val="0"/>
          <w:snapToGrid w:val="0"/>
        </w:rPr>
      </w:pPr>
      <w:r w:rsidRPr="002317EE">
        <w:rPr>
          <w:noProof w:val="0"/>
          <w:snapToGrid w:val="0"/>
        </w:rPr>
        <w:t>id-uL-FreqInfo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524</w:t>
      </w:r>
    </w:p>
    <w:p w14:paraId="25E75E1F" w14:textId="77777777" w:rsidR="004D6AD8" w:rsidRPr="002317EE" w:rsidRDefault="004D6AD8" w:rsidP="004D6AD8">
      <w:pPr>
        <w:pStyle w:val="PL"/>
        <w:rPr>
          <w:noProof w:val="0"/>
          <w:snapToGrid w:val="0"/>
        </w:rPr>
      </w:pPr>
      <w:r w:rsidRPr="002317EE">
        <w:rPr>
          <w:noProof w:val="0"/>
          <w:snapToGrid w:val="0"/>
        </w:rPr>
        <w:t>id-uL-Transmission-Bandwidth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525</w:t>
      </w:r>
    </w:p>
    <w:p w14:paraId="38128089" w14:textId="77777777" w:rsidR="004D6AD8" w:rsidRPr="002317EE" w:rsidRDefault="004D6AD8" w:rsidP="004D6AD8">
      <w:pPr>
        <w:pStyle w:val="PL"/>
        <w:rPr>
          <w:noProof w:val="0"/>
          <w:snapToGrid w:val="0"/>
        </w:rPr>
      </w:pPr>
      <w:r w:rsidRPr="002317EE">
        <w:rPr>
          <w:noProof w:val="0"/>
          <w:snapToGrid w:val="0"/>
        </w:rPr>
        <w:t>id-dL-FreqInfo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526</w:t>
      </w:r>
    </w:p>
    <w:p w14:paraId="38D9E73B" w14:textId="77777777" w:rsidR="004D6AD8" w:rsidRPr="002317EE" w:rsidRDefault="004D6AD8" w:rsidP="004D6AD8">
      <w:pPr>
        <w:pStyle w:val="PL"/>
        <w:rPr>
          <w:noProof w:val="0"/>
          <w:snapToGrid w:val="0"/>
        </w:rPr>
      </w:pPr>
      <w:r w:rsidRPr="002317EE">
        <w:rPr>
          <w:noProof w:val="0"/>
          <w:snapToGrid w:val="0"/>
        </w:rPr>
        <w:t>id-dL-Transmission-Bandwidth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527</w:t>
      </w:r>
    </w:p>
    <w:p w14:paraId="1A8885A6" w14:textId="77777777" w:rsidR="004D6AD8" w:rsidRPr="002317EE" w:rsidRDefault="004D6AD8" w:rsidP="004D6AD8">
      <w:pPr>
        <w:pStyle w:val="PL"/>
        <w:rPr>
          <w:noProof w:val="0"/>
          <w:snapToGrid w:val="0"/>
        </w:rPr>
      </w:pPr>
      <w:r w:rsidRPr="002317EE">
        <w:rPr>
          <w:noProof w:val="0"/>
          <w:snapToGrid w:val="0"/>
        </w:rPr>
        <w:t>id-uL-NR-Carrier-List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528</w:t>
      </w:r>
    </w:p>
    <w:p w14:paraId="027BE229" w14:textId="77777777" w:rsidR="004D6AD8" w:rsidRPr="002317EE" w:rsidRDefault="004D6AD8" w:rsidP="004D6AD8">
      <w:pPr>
        <w:pStyle w:val="PL"/>
        <w:rPr>
          <w:noProof w:val="0"/>
          <w:snapToGrid w:val="0"/>
        </w:rPr>
      </w:pPr>
      <w:r w:rsidRPr="002317EE">
        <w:rPr>
          <w:noProof w:val="0"/>
          <w:snapToGrid w:val="0"/>
        </w:rPr>
        <w:t>id-dL-NR-Carrier-List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529</w:t>
      </w:r>
    </w:p>
    <w:p w14:paraId="65A002DA" w14:textId="77777777" w:rsidR="004D6AD8" w:rsidRPr="002317EE" w:rsidRDefault="004D6AD8" w:rsidP="004D6AD8">
      <w:pPr>
        <w:pStyle w:val="PL"/>
        <w:rPr>
          <w:noProof w:val="0"/>
          <w:snapToGrid w:val="0"/>
        </w:rPr>
      </w:pPr>
      <w:r w:rsidRPr="002317EE">
        <w:rPr>
          <w:noProof w:val="0"/>
          <w:snapToGrid w:val="0"/>
        </w:rPr>
        <w:t>id-nRFreqInfo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530</w:t>
      </w:r>
    </w:p>
    <w:p w14:paraId="469A5BBC" w14:textId="77777777" w:rsidR="004D6AD8" w:rsidRPr="002317EE" w:rsidRDefault="004D6AD8" w:rsidP="004D6AD8">
      <w:pPr>
        <w:pStyle w:val="PL"/>
        <w:rPr>
          <w:noProof w:val="0"/>
          <w:snapToGrid w:val="0"/>
        </w:rPr>
      </w:pPr>
      <w:r w:rsidRPr="002317EE">
        <w:rPr>
          <w:noProof w:val="0"/>
          <w:snapToGrid w:val="0"/>
        </w:rPr>
        <w:t>id-transmission-Bandwidth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531</w:t>
      </w:r>
    </w:p>
    <w:p w14:paraId="2ABE136A" w14:textId="77777777" w:rsidR="004D6AD8" w:rsidRPr="002317EE" w:rsidRDefault="004D6AD8" w:rsidP="004D6AD8">
      <w:pPr>
        <w:pStyle w:val="PL"/>
        <w:rPr>
          <w:noProof w:val="0"/>
          <w:snapToGrid w:val="0"/>
        </w:rPr>
      </w:pPr>
      <w:r w:rsidRPr="002317EE">
        <w:rPr>
          <w:noProof w:val="0"/>
          <w:snapToGrid w:val="0"/>
        </w:rPr>
        <w:t>id-nR-Carrier-List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532</w:t>
      </w:r>
    </w:p>
    <w:p w14:paraId="58FB945C" w14:textId="77777777" w:rsidR="004D6AD8" w:rsidRPr="002317EE" w:rsidRDefault="004D6AD8" w:rsidP="004D6AD8">
      <w:pPr>
        <w:pStyle w:val="PL"/>
        <w:rPr>
          <w:noProof w:val="0"/>
          <w:snapToGrid w:val="0"/>
        </w:rPr>
      </w:pPr>
      <w:r w:rsidRPr="002317EE">
        <w:rPr>
          <w:noProof w:val="0"/>
          <w:snapToGrid w:val="0"/>
        </w:rPr>
        <w:t>id-Neighbour-Node-Cells-List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533</w:t>
      </w:r>
    </w:p>
    <w:p w14:paraId="467778DE" w14:textId="77777777" w:rsidR="004D6AD8" w:rsidRPr="002317EE" w:rsidRDefault="004D6AD8" w:rsidP="004D6AD8">
      <w:pPr>
        <w:pStyle w:val="PL"/>
        <w:rPr>
          <w:noProof w:val="0"/>
          <w:snapToGrid w:val="0"/>
        </w:rPr>
      </w:pPr>
      <w:r w:rsidRPr="002317EE">
        <w:rPr>
          <w:noProof w:val="0"/>
          <w:snapToGrid w:val="0"/>
        </w:rPr>
        <w:t>id-Serving-Cells-List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534</w:t>
      </w:r>
    </w:p>
    <w:p w14:paraId="7064C89E" w14:textId="77777777" w:rsidR="004D6AD8" w:rsidRDefault="004D6AD8" w:rsidP="004D6AD8">
      <w:pPr>
        <w:pStyle w:val="PL"/>
        <w:rPr>
          <w:noProof w:val="0"/>
          <w:snapToGrid w:val="0"/>
        </w:rPr>
      </w:pPr>
      <w:r w:rsidRPr="002317EE">
        <w:rPr>
          <w:noProof w:val="0"/>
          <w:snapToGrid w:val="0"/>
        </w:rPr>
        <w:t>id-permutation</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535</w:t>
      </w:r>
    </w:p>
    <w:p w14:paraId="65714BC8" w14:textId="77777777" w:rsidR="004D6AD8" w:rsidRPr="00716B69" w:rsidRDefault="004D6AD8" w:rsidP="004D6AD8">
      <w:pPr>
        <w:pStyle w:val="PL"/>
        <w:spacing w:line="0" w:lineRule="atLeast"/>
        <w:rPr>
          <w:snapToGrid w:val="0"/>
        </w:rPr>
      </w:pPr>
      <w:r w:rsidRPr="00716B69">
        <w:rPr>
          <w:snapToGrid w:val="0"/>
        </w:rPr>
        <w:t>id-</w:t>
      </w:r>
      <w:r w:rsidRPr="00716B69">
        <w:rPr>
          <w:rFonts w:eastAsia="宋体"/>
          <w:snapToGrid w:val="0"/>
          <w:lang w:eastAsia="zh-CN"/>
        </w:rPr>
        <w:t>MDT</w:t>
      </w:r>
      <w:r w:rsidRPr="00716B69">
        <w:rPr>
          <w:snapToGrid w:val="0"/>
        </w:rPr>
        <w:t>PollutedMeasurementIndicator</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536</w:t>
      </w:r>
    </w:p>
    <w:p w14:paraId="4675378F" w14:textId="77777777" w:rsidR="004D6AD8" w:rsidRPr="00716B69" w:rsidRDefault="004D6AD8" w:rsidP="004D6AD8">
      <w:pPr>
        <w:pStyle w:val="PL"/>
        <w:rPr>
          <w:rFonts w:eastAsia="宋体"/>
          <w:snapToGrid w:val="0"/>
          <w:lang w:eastAsia="zh-CN"/>
        </w:rPr>
      </w:pPr>
      <w:r w:rsidRPr="00716B69">
        <w:rPr>
          <w:snapToGrid w:val="0"/>
        </w:rPr>
        <w:t xml:space="preserve">id-M5ReportAmount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537</w:t>
      </w:r>
    </w:p>
    <w:p w14:paraId="19E1451D" w14:textId="77777777" w:rsidR="004D6AD8" w:rsidRPr="00716B69" w:rsidRDefault="004D6AD8" w:rsidP="004D6AD8">
      <w:pPr>
        <w:pStyle w:val="PL"/>
        <w:rPr>
          <w:snapToGrid w:val="0"/>
        </w:rPr>
      </w:pPr>
      <w:r w:rsidRPr="00716B69">
        <w:rPr>
          <w:snapToGrid w:val="0"/>
        </w:rPr>
        <w:t xml:space="preserve">id-M6ReportAmount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9E6EC2">
        <w:rPr>
          <w:snapToGrid w:val="0"/>
        </w:rPr>
        <w:t xml:space="preserve">ProtocolIE-ID ::= </w:t>
      </w:r>
      <w:r>
        <w:rPr>
          <w:snapToGrid w:val="0"/>
        </w:rPr>
        <w:t>538</w:t>
      </w:r>
    </w:p>
    <w:p w14:paraId="72252D0B" w14:textId="77777777" w:rsidR="004D6AD8" w:rsidRDefault="004D6AD8" w:rsidP="004D6AD8">
      <w:pPr>
        <w:pStyle w:val="PL"/>
        <w:rPr>
          <w:snapToGrid w:val="0"/>
        </w:rPr>
      </w:pPr>
      <w:r w:rsidRPr="00716B69">
        <w:rPr>
          <w:snapToGrid w:val="0"/>
        </w:rPr>
        <w:t xml:space="preserve">id-M7ReportAmount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539</w:t>
      </w:r>
    </w:p>
    <w:p w14:paraId="173DF217" w14:textId="77777777" w:rsidR="004D6AD8" w:rsidRPr="000C6F67" w:rsidRDefault="004D6AD8" w:rsidP="004D6AD8">
      <w:pPr>
        <w:pStyle w:val="PL"/>
        <w:rPr>
          <w:snapToGrid w:val="0"/>
        </w:rPr>
      </w:pPr>
      <w:r w:rsidRPr="000C6F67">
        <w:rPr>
          <w:rFonts w:eastAsia="宋体"/>
        </w:rPr>
        <w:t>id-SurvivalTime</w:t>
      </w:r>
      <w:r w:rsidRPr="000C6F67">
        <w:rPr>
          <w:rFonts w:eastAsia="宋体"/>
        </w:rPr>
        <w:tab/>
      </w:r>
      <w:r w:rsidRPr="000C6F67">
        <w:rPr>
          <w:rFonts w:eastAsia="宋体"/>
        </w:rPr>
        <w:tab/>
      </w:r>
      <w:r w:rsidRPr="000C6F67">
        <w:rPr>
          <w:rFonts w:eastAsia="宋体"/>
        </w:rPr>
        <w:tab/>
      </w:r>
      <w:r w:rsidRPr="000C6F67">
        <w:rPr>
          <w:rFonts w:eastAsia="宋体"/>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rPr>
        <w:t>540</w:t>
      </w:r>
    </w:p>
    <w:p w14:paraId="3E7D0FD5" w14:textId="77777777" w:rsidR="004D6AD8" w:rsidRPr="000C6F67" w:rsidRDefault="004D6AD8" w:rsidP="004D6AD8">
      <w:pPr>
        <w:pStyle w:val="PL"/>
        <w:rPr>
          <w:snapToGrid w:val="0"/>
        </w:rPr>
      </w:pPr>
      <w:r w:rsidRPr="000C6F67">
        <w:rPr>
          <w:snapToGrid w:val="0"/>
          <w:lang w:eastAsia="zh-CN"/>
        </w:rPr>
        <w:t>id-</w:t>
      </w:r>
      <w:r w:rsidRPr="000C6F67">
        <w:rPr>
          <w:snapToGrid w:val="0"/>
        </w:rPr>
        <w:t>PDCMeasurementPeriodicity</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541</w:t>
      </w:r>
    </w:p>
    <w:p w14:paraId="5ED5300D" w14:textId="77777777" w:rsidR="004D6AD8" w:rsidRPr="000C6F67" w:rsidRDefault="004D6AD8" w:rsidP="004D6AD8">
      <w:pPr>
        <w:pStyle w:val="PL"/>
        <w:rPr>
          <w:snapToGrid w:val="0"/>
        </w:rPr>
      </w:pPr>
      <w:r w:rsidRPr="000C6F67">
        <w:rPr>
          <w:snapToGrid w:val="0"/>
        </w:rPr>
        <w:t>id-PDCMeasurementQuantities</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542</w:t>
      </w:r>
    </w:p>
    <w:p w14:paraId="33A13C1D" w14:textId="77777777" w:rsidR="004D6AD8" w:rsidRPr="009A1425" w:rsidRDefault="004D6AD8" w:rsidP="004D6AD8">
      <w:pPr>
        <w:pStyle w:val="PL"/>
        <w:rPr>
          <w:lang w:val="sv-SE"/>
        </w:rPr>
      </w:pPr>
      <w:r w:rsidRPr="009A1425">
        <w:rPr>
          <w:lang w:val="sv-SE"/>
        </w:rPr>
        <w:t>id-PDCMeasurementQuantities-Item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0C6F67">
        <w:rPr>
          <w:snapToGrid w:val="0"/>
        </w:rPr>
        <w:t xml:space="preserve">ProtocolIE-ID ::= </w:t>
      </w:r>
      <w:r>
        <w:rPr>
          <w:snapToGrid w:val="0"/>
          <w:lang w:eastAsia="zh-CN"/>
        </w:rPr>
        <w:t>543</w:t>
      </w:r>
    </w:p>
    <w:p w14:paraId="4B8BF2C3" w14:textId="77777777" w:rsidR="004D6AD8" w:rsidRPr="000C6F67" w:rsidRDefault="004D6AD8" w:rsidP="004D6AD8">
      <w:pPr>
        <w:pStyle w:val="PL"/>
        <w:rPr>
          <w:snapToGrid w:val="0"/>
          <w:lang w:eastAsia="zh-CN"/>
        </w:rPr>
      </w:pPr>
      <w:r w:rsidRPr="000C6F67">
        <w:rPr>
          <w:snapToGrid w:val="0"/>
        </w:rPr>
        <w:t>id-PDCMeasurementResult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544</w:t>
      </w:r>
    </w:p>
    <w:p w14:paraId="52ECEE97" w14:textId="77777777" w:rsidR="004D6AD8" w:rsidRPr="000C6F67" w:rsidRDefault="004D6AD8" w:rsidP="004D6AD8">
      <w:pPr>
        <w:pStyle w:val="PL"/>
        <w:rPr>
          <w:snapToGrid w:val="0"/>
          <w:lang w:eastAsia="zh-CN"/>
        </w:rPr>
      </w:pPr>
      <w:r w:rsidRPr="000C6F67">
        <w:rPr>
          <w:snapToGrid w:val="0"/>
          <w:lang w:eastAsia="zh-CN"/>
        </w:rPr>
        <w:t>id-</w:t>
      </w:r>
      <w:r w:rsidRPr="000C6F67">
        <w:rPr>
          <w:snapToGrid w:val="0"/>
        </w:rPr>
        <w:t>PDCReportType</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545</w:t>
      </w:r>
    </w:p>
    <w:p w14:paraId="668A0932" w14:textId="77777777" w:rsidR="004D6AD8" w:rsidRPr="009A1425" w:rsidRDefault="004D6AD8" w:rsidP="004D6AD8">
      <w:pPr>
        <w:pStyle w:val="PL"/>
        <w:rPr>
          <w:lang w:val="sv-SE"/>
        </w:rPr>
      </w:pPr>
      <w:r w:rsidRPr="000C6F67">
        <w:rPr>
          <w:snapToGrid w:val="0"/>
          <w:lang w:eastAsia="zh-CN"/>
        </w:rPr>
        <w:t>id-RAN-UE-PDC-MeasID</w:t>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rPr>
        <w:t xml:space="preserve">ProtocolIE-ID ::= </w:t>
      </w:r>
      <w:r>
        <w:rPr>
          <w:snapToGrid w:val="0"/>
          <w:lang w:eastAsia="zh-CN"/>
        </w:rPr>
        <w:t>546</w:t>
      </w:r>
    </w:p>
    <w:p w14:paraId="588FA40C" w14:textId="77777777" w:rsidR="004D6AD8" w:rsidRPr="006B2844" w:rsidRDefault="004D6AD8" w:rsidP="004D6AD8">
      <w:pPr>
        <w:pStyle w:val="PL"/>
        <w:rPr>
          <w:noProof w:val="0"/>
          <w:snapToGrid w:val="0"/>
          <w:lang w:val="sv-SE"/>
        </w:rPr>
      </w:pPr>
      <w:r w:rsidRPr="006B2844">
        <w:rPr>
          <w:rFonts w:eastAsia="Batang"/>
          <w:bCs/>
          <w:lang w:val="sv-SE"/>
        </w:rPr>
        <w:lastRenderedPageBreak/>
        <w:t>id-</w:t>
      </w:r>
      <w:r w:rsidRPr="006B2844">
        <w:rPr>
          <w:snapToGrid w:val="0"/>
          <w:lang w:val="sv-SE"/>
        </w:rPr>
        <w:t>SCGActivationRequest</w:t>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snapToGrid w:val="0"/>
          <w:lang w:val="sv-SE"/>
        </w:rPr>
        <w:t>ProtocolIE-ID ::= 547</w:t>
      </w:r>
    </w:p>
    <w:p w14:paraId="199534E2" w14:textId="77777777" w:rsidR="004D6AD8" w:rsidRPr="006B2844" w:rsidRDefault="004D6AD8" w:rsidP="004D6AD8">
      <w:pPr>
        <w:pStyle w:val="PL"/>
        <w:rPr>
          <w:rFonts w:eastAsia="Batang"/>
          <w:bCs/>
          <w:lang w:val="sv-SE"/>
        </w:rPr>
      </w:pPr>
      <w:r w:rsidRPr="006B2844">
        <w:rPr>
          <w:rFonts w:eastAsia="Batang"/>
          <w:bCs/>
          <w:lang w:val="sv-SE"/>
        </w:rPr>
        <w:t>id-</w:t>
      </w:r>
      <w:r w:rsidRPr="006B2844">
        <w:rPr>
          <w:snapToGrid w:val="0"/>
          <w:lang w:val="sv-SE"/>
        </w:rPr>
        <w:t>SCGActivationStatus</w:t>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snapToGrid w:val="0"/>
          <w:lang w:val="sv-SE"/>
        </w:rPr>
        <w:t>ProtocolIE-ID ::= 548</w:t>
      </w:r>
    </w:p>
    <w:p w14:paraId="0C1A7163" w14:textId="77777777" w:rsidR="004D6AD8" w:rsidRPr="006B2844" w:rsidRDefault="004D6AD8" w:rsidP="004D6AD8">
      <w:pPr>
        <w:pStyle w:val="PL"/>
        <w:rPr>
          <w:rFonts w:eastAsia="宋体"/>
          <w:snapToGrid w:val="0"/>
          <w:lang w:val="sv-SE"/>
        </w:rPr>
      </w:pPr>
      <w:r w:rsidRPr="006B2844">
        <w:rPr>
          <w:snapToGrid w:val="0"/>
          <w:lang w:val="sv-SE"/>
        </w:rPr>
        <w:t>id-PRSTRPList</w:t>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t>ProtocolIE-ID ::= 549</w:t>
      </w:r>
    </w:p>
    <w:p w14:paraId="6D7C87AD" w14:textId="77777777" w:rsidR="004D6AD8" w:rsidRPr="006B2844" w:rsidRDefault="004D6AD8" w:rsidP="004D6AD8">
      <w:pPr>
        <w:pStyle w:val="PL"/>
        <w:rPr>
          <w:rFonts w:eastAsia="宋体"/>
          <w:snapToGrid w:val="0"/>
          <w:lang w:val="sv-SE"/>
        </w:rPr>
      </w:pPr>
      <w:r w:rsidRPr="006B2844">
        <w:rPr>
          <w:snapToGrid w:val="0"/>
          <w:lang w:val="sv-SE"/>
        </w:rPr>
        <w:t>id-PRSTransmissionTRPList</w:t>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t>ProtocolIE-ID ::= 550</w:t>
      </w:r>
    </w:p>
    <w:p w14:paraId="5D6DF833" w14:textId="77777777" w:rsidR="004D6AD8" w:rsidRPr="006B2844" w:rsidRDefault="004D6AD8" w:rsidP="004D6AD8">
      <w:pPr>
        <w:pStyle w:val="PL"/>
        <w:rPr>
          <w:rFonts w:eastAsia="宋体"/>
          <w:snapToGrid w:val="0"/>
          <w:lang w:val="sv-SE"/>
        </w:rPr>
      </w:pPr>
      <w:r w:rsidRPr="006B2844">
        <w:rPr>
          <w:snapToGrid w:val="0"/>
          <w:lang w:val="sv-SE"/>
        </w:rPr>
        <w:t>id-OnDemandPRS</w:t>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rFonts w:eastAsia="宋体"/>
          <w:snapToGrid w:val="0"/>
          <w:lang w:val="sv-SE"/>
        </w:rPr>
        <w:t>ProtocolIE-ID ::= 551</w:t>
      </w:r>
    </w:p>
    <w:p w14:paraId="5ED79C36" w14:textId="77777777" w:rsidR="004D6AD8" w:rsidRDefault="004D6AD8" w:rsidP="004D6AD8">
      <w:pPr>
        <w:pStyle w:val="PL"/>
        <w:rPr>
          <w:rFonts w:eastAsia="宋体"/>
          <w:snapToGrid w:val="0"/>
        </w:rPr>
      </w:pPr>
      <w:r w:rsidRPr="001645CB">
        <w:rPr>
          <w:rFonts w:eastAsia="宋体"/>
          <w:snapToGrid w:val="0"/>
        </w:rPr>
        <w:t>id-</w:t>
      </w:r>
      <w:r>
        <w:rPr>
          <w:rFonts w:eastAsia="宋体"/>
          <w:snapToGrid w:val="0"/>
        </w:rPr>
        <w:t>AoA-SearchWindow</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1645CB">
        <w:rPr>
          <w:rFonts w:eastAsia="宋体"/>
          <w:snapToGrid w:val="0"/>
        </w:rPr>
        <w:t xml:space="preserve">ProtocolIE-ID ::= </w:t>
      </w:r>
      <w:r>
        <w:rPr>
          <w:rFonts w:eastAsia="宋体"/>
          <w:snapToGrid w:val="0"/>
        </w:rPr>
        <w:t>552</w:t>
      </w:r>
    </w:p>
    <w:p w14:paraId="10909BBC" w14:textId="77777777" w:rsidR="004D6AD8" w:rsidRDefault="004D6AD8" w:rsidP="004D6AD8">
      <w:pPr>
        <w:pStyle w:val="PL"/>
        <w:rPr>
          <w:rFonts w:eastAsia="宋体"/>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宋体"/>
          <w:snapToGrid w:val="0"/>
        </w:rPr>
        <w:t xml:space="preserve">ProtocolIE-ID ::= </w:t>
      </w:r>
      <w:r>
        <w:rPr>
          <w:rFonts w:eastAsia="宋体"/>
          <w:snapToGrid w:val="0"/>
        </w:rPr>
        <w:t>553</w:t>
      </w:r>
    </w:p>
    <w:p w14:paraId="16B34627" w14:textId="77777777" w:rsidR="004D6AD8" w:rsidRDefault="004D6AD8" w:rsidP="004D6AD8">
      <w:pPr>
        <w:pStyle w:val="PL"/>
        <w:rPr>
          <w:rFonts w:eastAsia="宋体"/>
          <w:snapToGrid w:val="0"/>
        </w:rPr>
      </w:pPr>
      <w:r>
        <w:rPr>
          <w:rFonts w:eastAsia="宋体"/>
          <w:snapToGrid w:val="0"/>
        </w:rPr>
        <w:t>id-ZoAInformation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1645CB">
        <w:rPr>
          <w:rFonts w:eastAsia="宋体"/>
          <w:snapToGrid w:val="0"/>
        </w:rPr>
        <w:t xml:space="preserve">ProtocolIE-ID ::= </w:t>
      </w:r>
      <w:r>
        <w:rPr>
          <w:rFonts w:eastAsia="宋体"/>
          <w:snapToGrid w:val="0"/>
        </w:rPr>
        <w:t>554</w:t>
      </w:r>
    </w:p>
    <w:p w14:paraId="76970B40" w14:textId="77777777" w:rsidR="004D6AD8" w:rsidRPr="001645CB" w:rsidRDefault="004D6AD8" w:rsidP="004D6AD8">
      <w:pPr>
        <w:pStyle w:val="PL"/>
        <w:rPr>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宋体"/>
          <w:snapToGrid w:val="0"/>
        </w:rPr>
        <w:t xml:space="preserve">ProtocolIE-ID ::= </w:t>
      </w:r>
      <w:r>
        <w:rPr>
          <w:rFonts w:eastAsia="宋体"/>
          <w:snapToGrid w:val="0"/>
        </w:rPr>
        <w:t>555</w:t>
      </w:r>
    </w:p>
    <w:p w14:paraId="1B978239" w14:textId="77777777" w:rsidR="004D6AD8" w:rsidRPr="00BC3980" w:rsidRDefault="004D6AD8" w:rsidP="004D6AD8">
      <w:pPr>
        <w:pStyle w:val="PL"/>
        <w:rPr>
          <w:noProof w:val="0"/>
          <w:snapToGrid w:val="0"/>
        </w:rPr>
      </w:pPr>
      <w:r w:rsidRPr="00BC3980">
        <w:rPr>
          <w:noProof w:val="0"/>
          <w:snapToGrid w:val="0"/>
        </w:rPr>
        <w:t>id-ARPLocationInfo</w:t>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t xml:space="preserve">ProtocolIE-ID ::= </w:t>
      </w:r>
      <w:r>
        <w:rPr>
          <w:noProof w:val="0"/>
          <w:snapToGrid w:val="0"/>
        </w:rPr>
        <w:t>556</w:t>
      </w:r>
    </w:p>
    <w:p w14:paraId="1E6B94CF" w14:textId="77777777" w:rsidR="004D6AD8" w:rsidRDefault="004D6AD8" w:rsidP="004D6AD8">
      <w:pPr>
        <w:pStyle w:val="PL"/>
        <w:rPr>
          <w:noProof w:val="0"/>
          <w:snapToGrid w:val="0"/>
        </w:rPr>
      </w:pPr>
      <w:r w:rsidRPr="00BC3980">
        <w:rPr>
          <w:noProof w:val="0"/>
          <w:snapToGrid w:val="0"/>
        </w:rPr>
        <w:t>id-ARP-</w:t>
      </w:r>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557</w:t>
      </w:r>
    </w:p>
    <w:p w14:paraId="20388359" w14:textId="77777777" w:rsidR="004D6AD8" w:rsidRPr="004377D3" w:rsidRDefault="004D6AD8" w:rsidP="004D6AD8">
      <w:pPr>
        <w:pStyle w:val="PL"/>
        <w:rPr>
          <w:rFonts w:eastAsia="宋体"/>
          <w:snapToGrid w:val="0"/>
          <w:szCs w:val="22"/>
        </w:rPr>
      </w:pPr>
      <w:r w:rsidRPr="003D1033">
        <w:rPr>
          <w:rFonts w:eastAsia="Calibri"/>
          <w:lang w:eastAsia="ja-JP"/>
        </w:rPr>
        <w:t>id-MultipleULAoA</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宋体"/>
          <w:snapToGrid w:val="0"/>
          <w:szCs w:val="22"/>
        </w:rPr>
        <w:t xml:space="preserve">ProtocolIE-ID ::= </w:t>
      </w:r>
      <w:r>
        <w:rPr>
          <w:rFonts w:eastAsia="宋体"/>
          <w:snapToGrid w:val="0"/>
          <w:szCs w:val="22"/>
        </w:rPr>
        <w:t>558</w:t>
      </w:r>
    </w:p>
    <w:p w14:paraId="33139F03" w14:textId="77777777" w:rsidR="004D6AD8" w:rsidRPr="003D1033" w:rsidRDefault="004D6AD8" w:rsidP="004D6AD8">
      <w:pPr>
        <w:pStyle w:val="PL"/>
        <w:rPr>
          <w:rFonts w:eastAsia="Calibri"/>
          <w:lang w:eastAsia="ja-JP"/>
        </w:rPr>
      </w:pPr>
      <w:r w:rsidRPr="003D1033">
        <w:rPr>
          <w:rFonts w:eastAsia="Calibri"/>
          <w:lang w:eastAsia="ja-JP"/>
        </w:rPr>
        <w:t>id-UL-SRS-RSRPP</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宋体"/>
          <w:snapToGrid w:val="0"/>
          <w:szCs w:val="22"/>
        </w:rPr>
        <w:t xml:space="preserve">ProtocolIE-ID ::= </w:t>
      </w:r>
      <w:r>
        <w:rPr>
          <w:rFonts w:eastAsia="宋体"/>
          <w:snapToGrid w:val="0"/>
          <w:szCs w:val="22"/>
        </w:rPr>
        <w:t>559</w:t>
      </w:r>
    </w:p>
    <w:p w14:paraId="12C7F9FA" w14:textId="77777777" w:rsidR="004D6AD8" w:rsidRPr="004377D3" w:rsidRDefault="004D6AD8" w:rsidP="004D6AD8">
      <w:pPr>
        <w:pStyle w:val="PL"/>
        <w:rPr>
          <w:rFonts w:eastAsia="宋体"/>
          <w:snapToGrid w:val="0"/>
          <w:szCs w:val="22"/>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377D3">
        <w:rPr>
          <w:rFonts w:eastAsia="宋体"/>
          <w:snapToGrid w:val="0"/>
          <w:szCs w:val="22"/>
        </w:rPr>
        <w:t xml:space="preserve">ProtocolIE-ID ::= </w:t>
      </w:r>
      <w:r>
        <w:rPr>
          <w:rFonts w:eastAsia="宋体"/>
          <w:snapToGrid w:val="0"/>
          <w:szCs w:val="22"/>
        </w:rPr>
        <w:t>560</w:t>
      </w:r>
    </w:p>
    <w:p w14:paraId="1CCDB507" w14:textId="77777777" w:rsidR="004D6AD8" w:rsidRPr="00492CD7" w:rsidRDefault="004D6AD8" w:rsidP="004D6AD8">
      <w:pPr>
        <w:pStyle w:val="PL"/>
        <w:rPr>
          <w:rFonts w:eastAsia="Calibri"/>
          <w:lang w:eastAsia="ja-JP"/>
        </w:rPr>
      </w:pPr>
      <w:r w:rsidRPr="004377D3">
        <w:rPr>
          <w:rFonts w:eastAsia="宋体"/>
          <w:snapToGrid w:val="0"/>
          <w:szCs w:val="22"/>
        </w:rPr>
        <w:t>id-ExtendedAdditionalPathList</w:t>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t xml:space="preserve">ProtocolIE-ID ::= </w:t>
      </w:r>
      <w:r>
        <w:rPr>
          <w:rFonts w:eastAsia="宋体"/>
          <w:snapToGrid w:val="0"/>
          <w:szCs w:val="22"/>
        </w:rPr>
        <w:t>561</w:t>
      </w:r>
    </w:p>
    <w:p w14:paraId="1AA692C8" w14:textId="77777777" w:rsidR="004D6AD8" w:rsidRDefault="004D6AD8" w:rsidP="004D6AD8">
      <w:pPr>
        <w:pStyle w:val="PL"/>
        <w:rPr>
          <w:rFonts w:eastAsia="宋体"/>
          <w:snapToGrid w:val="0"/>
        </w:rPr>
      </w:pPr>
      <w:r w:rsidRPr="00020BA3">
        <w:rPr>
          <w:snapToGrid w:val="0"/>
        </w:rPr>
        <w:t>id-</w:t>
      </w:r>
      <w:r w:rsidRPr="00020BA3">
        <w:rPr>
          <w:rFonts w:eastAsia="宋体"/>
          <w:snapToGrid w:val="0"/>
        </w:rPr>
        <w:t>LoS-NLoSInformation</w:t>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rFonts w:eastAsia="宋体"/>
          <w:snapToGrid w:val="0"/>
        </w:rPr>
        <w:t>ProtocolIE-ID ::=</w:t>
      </w:r>
      <w:r>
        <w:rPr>
          <w:rFonts w:eastAsia="宋体"/>
          <w:snapToGrid w:val="0"/>
        </w:rPr>
        <w:t xml:space="preserve"> </w:t>
      </w:r>
      <w:r>
        <w:rPr>
          <w:rFonts w:eastAsia="宋体"/>
          <w:snapToGrid w:val="0"/>
          <w:szCs w:val="22"/>
        </w:rPr>
        <w:t>562</w:t>
      </w:r>
    </w:p>
    <w:p w14:paraId="0359AFD8" w14:textId="77777777" w:rsidR="004D6AD8" w:rsidRPr="00210F94" w:rsidRDefault="004D6AD8" w:rsidP="004D6AD8">
      <w:pPr>
        <w:pStyle w:val="PL"/>
        <w:rPr>
          <w:noProof w:val="0"/>
          <w:snapToGrid w:val="0"/>
        </w:rPr>
      </w:pPr>
      <w:r w:rsidRPr="00210F94">
        <w:rPr>
          <w:noProof w:val="0"/>
          <w:snapToGrid w:val="0"/>
        </w:rPr>
        <w:t>id-NumberOfTRPRxTEG</w:t>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t xml:space="preserve">ProtocolIE-ID ::= </w:t>
      </w:r>
      <w:r>
        <w:rPr>
          <w:noProof w:val="0"/>
          <w:snapToGrid w:val="0"/>
        </w:rPr>
        <w:t>564</w:t>
      </w:r>
    </w:p>
    <w:p w14:paraId="22BB92E4" w14:textId="77777777" w:rsidR="004D6AD8" w:rsidRPr="00210F94" w:rsidRDefault="004D6AD8" w:rsidP="004D6AD8">
      <w:pPr>
        <w:pStyle w:val="PL"/>
        <w:rPr>
          <w:noProof w:val="0"/>
          <w:snapToGrid w:val="0"/>
        </w:rPr>
      </w:pPr>
      <w:r w:rsidRPr="00210F94">
        <w:rPr>
          <w:noProof w:val="0"/>
          <w:snapToGrid w:val="0"/>
        </w:rPr>
        <w:t>id-NumberOfTRPRxTxTEG</w:t>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t>ProtocolIE-ID :</w:t>
      </w:r>
      <w:r>
        <w:rPr>
          <w:noProof w:val="0"/>
          <w:snapToGrid w:val="0"/>
        </w:rPr>
        <w:t>:= 565</w:t>
      </w:r>
    </w:p>
    <w:p w14:paraId="10FEE8C2" w14:textId="77777777" w:rsidR="004D6AD8" w:rsidRPr="00210F94" w:rsidRDefault="004D6AD8" w:rsidP="004D6AD8">
      <w:pPr>
        <w:pStyle w:val="PL"/>
        <w:rPr>
          <w:noProof w:val="0"/>
          <w:snapToGrid w:val="0"/>
        </w:rPr>
      </w:pPr>
      <w:r w:rsidRPr="00210F94">
        <w:rPr>
          <w:noProof w:val="0"/>
          <w:snapToGrid w:val="0"/>
        </w:rPr>
        <w:t>id-TRPTxTEGAssociati</w:t>
      </w:r>
      <w:r>
        <w:rPr>
          <w:noProof w:val="0"/>
          <w:snapToGrid w:val="0"/>
        </w:rPr>
        <w:t>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566</w:t>
      </w:r>
    </w:p>
    <w:p w14:paraId="1E34093C" w14:textId="77777777" w:rsidR="004D6AD8" w:rsidRPr="00210F94" w:rsidRDefault="004D6AD8" w:rsidP="004D6AD8">
      <w:pPr>
        <w:pStyle w:val="PL"/>
        <w:rPr>
          <w:noProof w:val="0"/>
          <w:snapToGrid w:val="0"/>
        </w:rPr>
      </w:pPr>
      <w:r w:rsidRPr="00210F94">
        <w:rPr>
          <w:noProof w:val="0"/>
          <w:snapToGrid w:val="0"/>
        </w:rPr>
        <w:t>id-</w:t>
      </w:r>
      <w:r>
        <w:rPr>
          <w:noProof w:val="0"/>
          <w:snapToGrid w:val="0"/>
        </w:rPr>
        <w:t>TRP</w:t>
      </w:r>
      <w:r w:rsidRPr="008F0A7E">
        <w:rPr>
          <w:noProof w:val="0"/>
          <w:snapToGrid w:val="0"/>
        </w:rPr>
        <w:t>TEGInformation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567</w:t>
      </w:r>
    </w:p>
    <w:p w14:paraId="4D530376" w14:textId="77777777" w:rsidR="004D6AD8" w:rsidRDefault="004D6AD8" w:rsidP="004D6AD8">
      <w:pPr>
        <w:pStyle w:val="PL"/>
        <w:rPr>
          <w:noProof w:val="0"/>
          <w:snapToGrid w:val="0"/>
        </w:rPr>
      </w:pPr>
      <w:r w:rsidRPr="00210F94">
        <w:rPr>
          <w:noProof w:val="0"/>
          <w:snapToGrid w:val="0"/>
        </w:rPr>
        <w:t>id-TRPR</w:t>
      </w:r>
      <w:r>
        <w:rPr>
          <w:noProof w:val="0"/>
          <w:snapToGrid w:val="0"/>
        </w:rPr>
        <w:t>x-</w:t>
      </w:r>
      <w:r w:rsidRPr="00210F94">
        <w:rPr>
          <w:noProof w:val="0"/>
          <w:snapToGrid w:val="0"/>
        </w:rPr>
        <w:t>TEG</w:t>
      </w:r>
      <w:r>
        <w:rPr>
          <w:noProof w:val="0"/>
          <w:snapToGrid w:val="0"/>
        </w:rPr>
        <w:t>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568</w:t>
      </w:r>
    </w:p>
    <w:p w14:paraId="04B89658" w14:textId="77777777" w:rsidR="004D6AD8" w:rsidRDefault="004D6AD8" w:rsidP="004D6AD8">
      <w:pPr>
        <w:pStyle w:val="PL"/>
        <w:rPr>
          <w:rFonts w:eastAsia="宋体"/>
          <w:snapToGrid w:val="0"/>
        </w:rPr>
      </w:pPr>
      <w:r>
        <w:rPr>
          <w:rFonts w:eastAsia="宋体"/>
          <w:snapToGrid w:val="0"/>
        </w:rPr>
        <w:t>id-TRP-PRS-Info-List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744613">
        <w:rPr>
          <w:rFonts w:eastAsia="宋体"/>
          <w:snapToGrid w:val="0"/>
        </w:rPr>
        <w:t xml:space="preserve">ProtocolIE-ID ::= </w:t>
      </w:r>
      <w:r>
        <w:rPr>
          <w:rFonts w:eastAsia="宋体"/>
          <w:snapToGrid w:val="0"/>
        </w:rPr>
        <w:t>569</w:t>
      </w:r>
    </w:p>
    <w:p w14:paraId="386C6498" w14:textId="77777777" w:rsidR="004D6AD8" w:rsidRPr="00494896" w:rsidRDefault="004D6AD8" w:rsidP="004D6AD8">
      <w:pPr>
        <w:pStyle w:val="PL"/>
        <w:rPr>
          <w:snapToGrid w:val="0"/>
        </w:rPr>
      </w:pPr>
      <w:r>
        <w:rPr>
          <w:rFonts w:eastAsia="宋体"/>
          <w:snapToGrid w:val="0"/>
        </w:rPr>
        <w:t>id-PRS-Measurement-Info-List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744613">
        <w:rPr>
          <w:rFonts w:eastAsia="宋体"/>
          <w:snapToGrid w:val="0"/>
        </w:rPr>
        <w:t xml:space="preserve">ProtocolIE-ID ::= </w:t>
      </w:r>
      <w:r>
        <w:rPr>
          <w:rFonts w:eastAsia="宋体"/>
          <w:snapToGrid w:val="0"/>
        </w:rPr>
        <w:t>570</w:t>
      </w:r>
    </w:p>
    <w:p w14:paraId="315BDEA8" w14:textId="77777777" w:rsidR="004D6AD8" w:rsidRDefault="004D6AD8" w:rsidP="004D6AD8">
      <w:pPr>
        <w:pStyle w:val="PL"/>
        <w:rPr>
          <w:noProof w:val="0"/>
          <w:snapToGrid w:val="0"/>
        </w:rPr>
      </w:pPr>
      <w:r w:rsidRPr="00DF4704">
        <w:rPr>
          <w:noProof w:val="0"/>
          <w:snapToGrid w:val="0"/>
        </w:rPr>
        <w:t>id-PRSConfigRequestType</w:t>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t xml:space="preserve">ProtocolIE-ID ::= </w:t>
      </w:r>
      <w:r>
        <w:rPr>
          <w:noProof w:val="0"/>
          <w:snapToGrid w:val="0"/>
        </w:rPr>
        <w:t>571</w:t>
      </w:r>
    </w:p>
    <w:p w14:paraId="2C7998CA" w14:textId="77777777" w:rsidR="004D6AD8" w:rsidRPr="00813556" w:rsidRDefault="004D6AD8" w:rsidP="004D6AD8">
      <w:pPr>
        <w:pStyle w:val="PL"/>
        <w:rPr>
          <w:noProof w:val="0"/>
          <w:snapToGrid w:val="0"/>
        </w:rPr>
      </w:pPr>
      <w:r w:rsidRPr="00813556">
        <w:rPr>
          <w:noProof w:val="0"/>
          <w:snapToGrid w:val="0"/>
        </w:rPr>
        <w:t>id-MeasurementTimeOccasion</w:t>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t xml:space="preserve">ProtocolIE-ID ::= </w:t>
      </w:r>
      <w:r>
        <w:rPr>
          <w:noProof w:val="0"/>
          <w:snapToGrid w:val="0"/>
        </w:rPr>
        <w:t>573</w:t>
      </w:r>
    </w:p>
    <w:p w14:paraId="4FE75B58" w14:textId="77777777" w:rsidR="004D6AD8" w:rsidRPr="00813556" w:rsidRDefault="004D6AD8" w:rsidP="004D6AD8">
      <w:pPr>
        <w:pStyle w:val="PL"/>
        <w:rPr>
          <w:noProof w:val="0"/>
          <w:snapToGrid w:val="0"/>
        </w:rPr>
      </w:pPr>
      <w:r w:rsidRPr="00813556">
        <w:rPr>
          <w:noProof w:val="0"/>
          <w:snapToGrid w:val="0"/>
        </w:rPr>
        <w:t>id-MeasurementCharacteristicsRequestIndicator</w:t>
      </w:r>
      <w:r w:rsidRPr="00813556">
        <w:rPr>
          <w:noProof w:val="0"/>
          <w:snapToGrid w:val="0"/>
        </w:rPr>
        <w:tab/>
      </w:r>
      <w:r w:rsidRPr="00813556">
        <w:rPr>
          <w:noProof w:val="0"/>
          <w:snapToGrid w:val="0"/>
        </w:rPr>
        <w:tab/>
        <w:t xml:space="preserve">ProtocolIE-ID ::= </w:t>
      </w:r>
      <w:r>
        <w:rPr>
          <w:noProof w:val="0"/>
          <w:snapToGrid w:val="0"/>
        </w:rPr>
        <w:t>574</w:t>
      </w:r>
    </w:p>
    <w:p w14:paraId="79A81043" w14:textId="77777777" w:rsidR="004D6AD8" w:rsidRDefault="004D6AD8" w:rsidP="004D6AD8">
      <w:pPr>
        <w:pStyle w:val="PL"/>
        <w:rPr>
          <w:noProof w:val="0"/>
          <w:snapToGrid w:val="0"/>
        </w:rPr>
      </w:pPr>
      <w:r w:rsidRPr="001128D5">
        <w:rPr>
          <w:noProof w:val="0"/>
          <w:snapToGrid w:val="0"/>
        </w:rPr>
        <w:t>id-UEReportingInformation</w:t>
      </w:r>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Pr>
          <w:noProof w:val="0"/>
          <w:snapToGrid w:val="0"/>
        </w:rPr>
        <w:tab/>
      </w:r>
      <w:r>
        <w:rPr>
          <w:noProof w:val="0"/>
          <w:snapToGrid w:val="0"/>
        </w:rPr>
        <w:tab/>
      </w:r>
      <w:r w:rsidRPr="001128D5">
        <w:rPr>
          <w:noProof w:val="0"/>
          <w:snapToGrid w:val="0"/>
        </w:rPr>
        <w:t xml:space="preserve">ProtocolIE-ID ::= </w:t>
      </w:r>
      <w:r>
        <w:rPr>
          <w:noProof w:val="0"/>
          <w:snapToGrid w:val="0"/>
        </w:rPr>
        <w:t>575</w:t>
      </w:r>
    </w:p>
    <w:p w14:paraId="3F84DD9D" w14:textId="77777777" w:rsidR="004D6AD8" w:rsidRPr="00813556" w:rsidRDefault="004D6AD8" w:rsidP="004D6AD8">
      <w:pPr>
        <w:pStyle w:val="PL"/>
        <w:rPr>
          <w:noProof w:val="0"/>
          <w:snapToGrid w:val="0"/>
        </w:rPr>
      </w:pPr>
      <w:r w:rsidRPr="00032F5C">
        <w:rPr>
          <w:noProof w:val="0"/>
          <w:snapToGrid w:val="0"/>
        </w:rPr>
        <w:t>id-PosConextRevIndication</w:t>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t xml:space="preserve">ProtocolIE-ID ::= </w:t>
      </w:r>
      <w:r>
        <w:rPr>
          <w:noProof w:val="0"/>
          <w:snapToGrid w:val="0"/>
        </w:rPr>
        <w:t>576</w:t>
      </w:r>
    </w:p>
    <w:p w14:paraId="6736B2DD" w14:textId="77777777" w:rsidR="004D6AD8" w:rsidRDefault="004D6AD8" w:rsidP="004D6AD8">
      <w:pPr>
        <w:pStyle w:val="PL"/>
        <w:rPr>
          <w:noProof w:val="0"/>
          <w:snapToGrid w:val="0"/>
        </w:rPr>
      </w:pPr>
      <w:r w:rsidRPr="00EC3636">
        <w:rPr>
          <w:noProof w:val="0"/>
          <w:snapToGrid w:val="0"/>
        </w:rPr>
        <w:t>id-TRPBeamAntennaInformation</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 xml:space="preserve">ProtocolIE-ID ::= </w:t>
      </w:r>
      <w:r>
        <w:rPr>
          <w:noProof w:val="0"/>
          <w:snapToGrid w:val="0"/>
        </w:rPr>
        <w:t>577</w:t>
      </w:r>
    </w:p>
    <w:p w14:paraId="3878B887" w14:textId="77777777" w:rsidR="004D6AD8" w:rsidRDefault="004D6AD8" w:rsidP="004D6AD8">
      <w:pPr>
        <w:pStyle w:val="PL"/>
        <w:rPr>
          <w:snapToGrid w:val="0"/>
        </w:rPr>
      </w:pPr>
      <w:r>
        <w:rPr>
          <w:snapToGrid w:val="0"/>
        </w:rPr>
        <w:t>id-NRRedCapUEIndication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578</w:t>
      </w:r>
    </w:p>
    <w:p w14:paraId="0A4BF0A2" w14:textId="77777777" w:rsidR="004D6AD8" w:rsidRPr="00E219DC" w:rsidRDefault="004D6AD8" w:rsidP="004D6AD8">
      <w:pPr>
        <w:pStyle w:val="PL"/>
        <w:rPr>
          <w:snapToGrid w:val="0"/>
        </w:rPr>
      </w:pPr>
      <w:r>
        <w:rPr>
          <w:snapToGrid w:val="0"/>
        </w:rPr>
        <w:t>id-</w:t>
      </w:r>
      <w:r>
        <w:rPr>
          <w:snapToGrid w:val="0"/>
          <w:lang w:eastAsia="zh-CN"/>
        </w:rPr>
        <w:t>Redcap-Bcast-Information</w:t>
      </w:r>
      <w:r>
        <w:rPr>
          <w:snapToGrid w:val="0"/>
          <w:lang w:eastAsia="zh-CN"/>
        </w:rPr>
        <w:tab/>
      </w:r>
      <w:r>
        <w:rPr>
          <w:snapToGrid w:val="0"/>
          <w:lang w:eastAsia="zh-CN"/>
        </w:rPr>
        <w:tab/>
      </w:r>
      <w:r>
        <w:rPr>
          <w:snapToGrid w:val="0"/>
          <w:lang w:eastAsia="zh-CN"/>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eastAsia="zh-CN"/>
        </w:rPr>
        <w:t>579</w:t>
      </w:r>
    </w:p>
    <w:p w14:paraId="1E5B254F" w14:textId="77777777" w:rsidR="004D6AD8" w:rsidRDefault="004D6AD8" w:rsidP="004D6AD8">
      <w:pPr>
        <w:pStyle w:val="PL"/>
        <w:rPr>
          <w:snapToGrid w:val="0"/>
        </w:rPr>
      </w:pPr>
      <w:r>
        <w:rPr>
          <w:snapToGrid w:val="0"/>
        </w:rPr>
        <w:t>id-RAN</w:t>
      </w:r>
      <w:r w:rsidRPr="00A40464">
        <w:rPr>
          <w:snapToGrid w:val="0"/>
        </w:rPr>
        <w:t>UE</w:t>
      </w:r>
      <w:r>
        <w:rPr>
          <w:snapToGrid w:val="0"/>
        </w:rPr>
        <w:t>Paging</w:t>
      </w:r>
      <w:r w:rsidRPr="00A40464">
        <w:rPr>
          <w:snapToGrid w:val="0"/>
        </w:rPr>
        <w:t>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44153">
        <w:rPr>
          <w:snapToGrid w:val="0"/>
        </w:rPr>
        <w:t xml:space="preserve">ProtocolIE-ID ::= </w:t>
      </w:r>
      <w:r>
        <w:rPr>
          <w:snapToGrid w:val="0"/>
        </w:rPr>
        <w:t>580</w:t>
      </w:r>
    </w:p>
    <w:p w14:paraId="29B312DB" w14:textId="77777777" w:rsidR="004D6AD8" w:rsidRPr="0026312A" w:rsidRDefault="004D6AD8" w:rsidP="004D6AD8">
      <w:pPr>
        <w:pStyle w:val="PL"/>
        <w:rPr>
          <w:snapToGrid w:val="0"/>
        </w:rPr>
      </w:pPr>
      <w:r>
        <w:rPr>
          <w:snapToGrid w:val="0"/>
          <w:lang w:eastAsia="zh-CN"/>
        </w:rPr>
        <w:t>id-</w:t>
      </w:r>
      <w:r>
        <w:rPr>
          <w:snapToGrid w:val="0"/>
        </w:rPr>
        <w:t>CN</w:t>
      </w:r>
      <w:r w:rsidRPr="00A40464">
        <w:rPr>
          <w:snapToGrid w:val="0"/>
        </w:rPr>
        <w:t>UE</w:t>
      </w:r>
      <w:r>
        <w:rPr>
          <w:snapToGrid w:val="0"/>
        </w:rPr>
        <w:t>Paging</w:t>
      </w:r>
      <w:r w:rsidRPr="00A40464">
        <w:rPr>
          <w:snapToGrid w:val="0"/>
        </w:rPr>
        <w:t>DRX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44153">
        <w:rPr>
          <w:snapToGrid w:val="0"/>
        </w:rPr>
        <w:t xml:space="preserve">ProtocolIE-ID ::= </w:t>
      </w:r>
      <w:r>
        <w:rPr>
          <w:snapToGrid w:val="0"/>
          <w:lang w:eastAsia="zh-CN"/>
        </w:rPr>
        <w:t>581</w:t>
      </w:r>
    </w:p>
    <w:p w14:paraId="55E71627" w14:textId="77777777" w:rsidR="004D6AD8" w:rsidRPr="0026312A" w:rsidRDefault="004D6AD8" w:rsidP="004D6AD8">
      <w:pPr>
        <w:pStyle w:val="PL"/>
        <w:rPr>
          <w:snapToGrid w:val="0"/>
        </w:rPr>
      </w:pPr>
      <w:r w:rsidRPr="0026312A">
        <w:rPr>
          <w:snapToGrid w:val="0"/>
          <w:lang w:eastAsia="zh-CN"/>
        </w:rPr>
        <w:t>id-NRPagingeDRXInformation</w:t>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t xml:space="preserve">ProtocolIE-ID ::= </w:t>
      </w:r>
      <w:r>
        <w:rPr>
          <w:snapToGrid w:val="0"/>
          <w:lang w:eastAsia="zh-CN"/>
        </w:rPr>
        <w:t>582</w:t>
      </w:r>
    </w:p>
    <w:p w14:paraId="1D49B1A8" w14:textId="77777777" w:rsidR="004D6AD8" w:rsidRPr="006B2844" w:rsidRDefault="004D6AD8" w:rsidP="004D6AD8">
      <w:pPr>
        <w:pStyle w:val="PL"/>
        <w:rPr>
          <w:snapToGrid w:val="0"/>
          <w:lang w:val="fr-FR" w:eastAsia="zh-CN"/>
        </w:rPr>
      </w:pPr>
      <w:r w:rsidRPr="006B2844">
        <w:rPr>
          <w:snapToGrid w:val="0"/>
          <w:lang w:val="fr-FR" w:eastAsia="zh-CN"/>
        </w:rPr>
        <w:t>id-NRPagingeDRXInformationforRRCINACTIVE</w:t>
      </w:r>
      <w:r w:rsidRPr="006B2844">
        <w:rPr>
          <w:snapToGrid w:val="0"/>
          <w:lang w:val="fr-FR" w:eastAsia="zh-CN"/>
        </w:rPr>
        <w:tab/>
      </w:r>
      <w:r w:rsidRPr="006B2844">
        <w:rPr>
          <w:snapToGrid w:val="0"/>
          <w:lang w:val="fr-FR" w:eastAsia="zh-CN"/>
        </w:rPr>
        <w:tab/>
      </w:r>
      <w:r w:rsidRPr="006B2844">
        <w:rPr>
          <w:snapToGrid w:val="0"/>
          <w:lang w:val="fr-FR" w:eastAsia="zh-CN"/>
        </w:rPr>
        <w:tab/>
        <w:t>ProtocolIE-ID ::= 583</w:t>
      </w:r>
    </w:p>
    <w:p w14:paraId="2F314B8E" w14:textId="77777777" w:rsidR="004D6AD8" w:rsidRPr="006B2844" w:rsidRDefault="004D6AD8" w:rsidP="004D6AD8">
      <w:pPr>
        <w:pStyle w:val="PL"/>
        <w:rPr>
          <w:rFonts w:cs="Courier New"/>
          <w:snapToGrid w:val="0"/>
          <w:lang w:val="fr-FR"/>
        </w:rPr>
      </w:pPr>
      <w:r w:rsidRPr="006B2844">
        <w:rPr>
          <w:rFonts w:eastAsia="Malgun Gothic"/>
          <w:snapToGrid w:val="0"/>
          <w:lang w:val="fr-FR"/>
        </w:rPr>
        <w:t>id-NR-TADV</w:t>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t>ProtocolIE-ID ::= 584</w:t>
      </w:r>
    </w:p>
    <w:p w14:paraId="112C520B" w14:textId="77777777" w:rsidR="004D6AD8" w:rsidRPr="006B2844" w:rsidRDefault="004D6AD8" w:rsidP="004D6AD8">
      <w:pPr>
        <w:pStyle w:val="PL"/>
        <w:rPr>
          <w:snapToGrid w:val="0"/>
          <w:lang w:val="fr-FR"/>
        </w:rPr>
      </w:pPr>
      <w:r w:rsidRPr="006B2844">
        <w:rPr>
          <w:snapToGrid w:val="0"/>
          <w:lang w:val="fr-FR" w:eastAsia="zh-CN"/>
        </w:rPr>
        <w:t>id-QoEInformation</w:t>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rFonts w:eastAsia="宋体"/>
          <w:snapToGrid w:val="0"/>
          <w:lang w:val="fr-FR"/>
        </w:rPr>
        <w:t xml:space="preserve">ProtocolIE-ID ::= </w:t>
      </w:r>
      <w:r w:rsidRPr="006B2844">
        <w:rPr>
          <w:rFonts w:eastAsia="宋体"/>
          <w:snapToGrid w:val="0"/>
          <w:lang w:val="fr-FR" w:eastAsia="zh-CN"/>
        </w:rPr>
        <w:t>585</w:t>
      </w:r>
    </w:p>
    <w:p w14:paraId="6C542019" w14:textId="77777777" w:rsidR="004D6AD8" w:rsidRDefault="004D6AD8" w:rsidP="004D6AD8">
      <w:pPr>
        <w:pStyle w:val="PL"/>
        <w:rPr>
          <w:snapToGrid w:val="0"/>
        </w:rPr>
      </w:pPr>
      <w:r>
        <w:rPr>
          <w:rFonts w:hint="eastAsia"/>
          <w:snapToGrid w:val="0"/>
        </w:rPr>
        <w:t>i</w:t>
      </w:r>
      <w:r>
        <w:rPr>
          <w:snapToGrid w:val="0"/>
        </w:rPr>
        <w:t>d-CG-SDTQueryIndication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586</w:t>
      </w:r>
    </w:p>
    <w:p w14:paraId="72605072" w14:textId="77777777" w:rsidR="004D6AD8" w:rsidRPr="00EA6C28" w:rsidRDefault="004D6AD8" w:rsidP="004D6AD8">
      <w:pPr>
        <w:pStyle w:val="PL"/>
        <w:rPr>
          <w:snapToGrid w:val="0"/>
        </w:rPr>
      </w:pPr>
      <w:r w:rsidRPr="00ED032E">
        <w:rPr>
          <w:snapToGrid w:val="0"/>
          <w:lang w:eastAsia="zh-CN"/>
        </w:rPr>
        <w:t>id-</w:t>
      </w:r>
      <w:r>
        <w:rPr>
          <w:rFonts w:eastAsia="宋体"/>
          <w:snapToGrid w:val="0"/>
        </w:rPr>
        <w:t>SDT-MAC-PHY-CG-Config</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587</w:t>
      </w:r>
    </w:p>
    <w:p w14:paraId="73FB1EDF" w14:textId="77777777" w:rsidR="004D6AD8" w:rsidRPr="009A1425" w:rsidRDefault="004D6AD8" w:rsidP="004D6AD8">
      <w:pPr>
        <w:pStyle w:val="PL"/>
        <w:rPr>
          <w:snapToGrid w:val="0"/>
          <w:lang w:val="sv-SE" w:eastAsia="sv-SE"/>
        </w:rPr>
      </w:pPr>
      <w:r w:rsidRPr="009A1425">
        <w:rPr>
          <w:snapToGrid w:val="0"/>
          <w:lang w:val="sv-SE" w:eastAsia="sv-SE"/>
        </w:rPr>
        <w:t>id-CG-SDTKeptIndicator</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588</w:t>
      </w:r>
    </w:p>
    <w:p w14:paraId="03DC3BCA" w14:textId="77777777" w:rsidR="004D6AD8" w:rsidRPr="009A1425" w:rsidRDefault="004D6AD8" w:rsidP="004D6AD8">
      <w:pPr>
        <w:pStyle w:val="PL"/>
        <w:rPr>
          <w:snapToGrid w:val="0"/>
          <w:lang w:val="sv-SE" w:eastAsia="sv-SE"/>
        </w:rPr>
      </w:pPr>
      <w:r w:rsidRPr="009A1425">
        <w:rPr>
          <w:snapToGrid w:val="0"/>
          <w:lang w:val="sv-SE" w:eastAsia="sv-SE"/>
        </w:rPr>
        <w:t>id-CG-SDTindicatorSetup</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589</w:t>
      </w:r>
    </w:p>
    <w:p w14:paraId="32EE61B7" w14:textId="77777777" w:rsidR="004D6AD8" w:rsidRPr="009A1425" w:rsidRDefault="004D6AD8" w:rsidP="004D6AD8">
      <w:pPr>
        <w:pStyle w:val="PL"/>
        <w:rPr>
          <w:snapToGrid w:val="0"/>
          <w:lang w:val="sv-SE" w:eastAsia="sv-SE"/>
        </w:rPr>
      </w:pPr>
      <w:r w:rsidRPr="009A1425">
        <w:rPr>
          <w:snapToGrid w:val="0"/>
          <w:lang w:val="sv-SE" w:eastAsia="sv-SE"/>
        </w:rPr>
        <w:t>id-CG-SDTindicatorMod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590</w:t>
      </w:r>
    </w:p>
    <w:p w14:paraId="7E277F32" w14:textId="77777777" w:rsidR="004D6AD8" w:rsidRPr="009A1425" w:rsidRDefault="004D6AD8" w:rsidP="004D6AD8">
      <w:pPr>
        <w:pStyle w:val="PL"/>
        <w:rPr>
          <w:snapToGrid w:val="0"/>
          <w:lang w:val="sv-SE" w:eastAsia="sv-SE"/>
        </w:rPr>
      </w:pPr>
      <w:r w:rsidRPr="009A1425">
        <w:rPr>
          <w:snapToGrid w:val="0"/>
          <w:lang w:val="sv-SE" w:eastAsia="sv-SE"/>
        </w:rPr>
        <w:t>id-CG-SDTSessionInfoOld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591</w:t>
      </w:r>
    </w:p>
    <w:p w14:paraId="4C479993" w14:textId="77777777" w:rsidR="004D6AD8" w:rsidRDefault="004D6AD8" w:rsidP="004D6AD8">
      <w:pPr>
        <w:pStyle w:val="PL"/>
        <w:rPr>
          <w:rFonts w:eastAsia="宋体"/>
          <w:snapToGrid w:val="0"/>
          <w:lang w:val="fr-FR"/>
        </w:rPr>
      </w:pPr>
      <w:r w:rsidRPr="001969B6">
        <w:rPr>
          <w:rFonts w:eastAsia="宋体"/>
          <w:snapToGrid w:val="0"/>
          <w:lang w:val="fr-FR"/>
        </w:rPr>
        <w:t>id-SDTInformation</w:t>
      </w:r>
      <w:r w:rsidRPr="001969B6">
        <w:rPr>
          <w:rFonts w:eastAsia="宋体"/>
          <w:snapToGrid w:val="0"/>
          <w:lang w:val="fr-FR"/>
        </w:rPr>
        <w:tab/>
      </w:r>
      <w:r w:rsidRPr="001969B6">
        <w:rPr>
          <w:rFonts w:eastAsia="宋体"/>
          <w:snapToGrid w:val="0"/>
          <w:lang w:val="fr-FR"/>
        </w:rPr>
        <w:tab/>
      </w:r>
      <w:r w:rsidRPr="001969B6">
        <w:rPr>
          <w:rFonts w:eastAsia="宋体"/>
          <w:snapToGrid w:val="0"/>
          <w:lang w:val="fr-FR"/>
        </w:rPr>
        <w:tab/>
      </w:r>
      <w:r w:rsidRPr="001969B6">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sidRPr="001969B6">
        <w:rPr>
          <w:rFonts w:eastAsia="宋体"/>
          <w:snapToGrid w:val="0"/>
          <w:lang w:val="fr-FR"/>
        </w:rPr>
        <w:t xml:space="preserve">ProtocolIE-ID ::= </w:t>
      </w:r>
      <w:r>
        <w:rPr>
          <w:rFonts w:eastAsia="宋体"/>
          <w:snapToGrid w:val="0"/>
          <w:lang w:val="fr-FR"/>
        </w:rPr>
        <w:t>592</w:t>
      </w:r>
    </w:p>
    <w:p w14:paraId="71DB7258" w14:textId="77777777" w:rsidR="004D6AD8" w:rsidRPr="002C5666" w:rsidRDefault="004D6AD8" w:rsidP="004D6AD8">
      <w:pPr>
        <w:pStyle w:val="PL"/>
        <w:rPr>
          <w:snapToGrid w:val="0"/>
          <w:lang w:val="fr-FR"/>
        </w:rPr>
      </w:pPr>
      <w:r w:rsidRPr="006B2844">
        <w:rPr>
          <w:snapToGrid w:val="0"/>
          <w:lang w:val="fr-FR"/>
        </w:rPr>
        <w:t>id-SDTRLCBearerConfiguration</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593</w:t>
      </w:r>
    </w:p>
    <w:p w14:paraId="0ABE80EC" w14:textId="77777777" w:rsidR="004D6AD8" w:rsidRDefault="004D6AD8" w:rsidP="004D6AD8">
      <w:pPr>
        <w:pStyle w:val="PL"/>
        <w:rPr>
          <w:snapToGrid w:val="0"/>
        </w:rPr>
      </w:pPr>
      <w:r>
        <w:rPr>
          <w:snapToGrid w:val="0"/>
        </w:rPr>
        <w:t>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594</w:t>
      </w:r>
    </w:p>
    <w:p w14:paraId="4964A763" w14:textId="77777777" w:rsidR="004D6AD8" w:rsidRDefault="004D6AD8" w:rsidP="004D6AD8">
      <w:pPr>
        <w:pStyle w:val="PL"/>
        <w:rPr>
          <w:snapToGrid w:val="0"/>
        </w:rPr>
      </w:pPr>
      <w:r>
        <w:rPr>
          <w:snapToGrid w:val="0"/>
        </w:rPr>
        <w:t>id-FiveG-ProSeUEPC5AggregateMaximumBitrate</w:t>
      </w:r>
      <w:r>
        <w:rPr>
          <w:snapToGrid w:val="0"/>
        </w:rPr>
        <w:tab/>
      </w:r>
      <w:r>
        <w:rPr>
          <w:snapToGrid w:val="0"/>
        </w:rPr>
        <w:tab/>
      </w:r>
      <w:r>
        <w:rPr>
          <w:snapToGrid w:val="0"/>
        </w:rPr>
        <w:tab/>
        <w:t>ProtocolIE-ID ::= 595</w:t>
      </w:r>
    </w:p>
    <w:p w14:paraId="35767002" w14:textId="77777777" w:rsidR="004D6AD8" w:rsidRDefault="004D6AD8" w:rsidP="004D6AD8">
      <w:pPr>
        <w:pStyle w:val="PL"/>
        <w:rPr>
          <w:snapToGrid w:val="0"/>
        </w:rPr>
      </w:pPr>
      <w:r>
        <w:rPr>
          <w:snapToGrid w:val="0"/>
        </w:rPr>
        <w:t>id-FiveG-ProSePC5LinkAMBR</w:t>
      </w:r>
      <w:r>
        <w:rPr>
          <w:snapToGrid w:val="0"/>
        </w:rPr>
        <w:tab/>
        <w:t xml:space="preserve"> </w:t>
      </w:r>
      <w:r>
        <w:rPr>
          <w:snapToGrid w:val="0"/>
        </w:rPr>
        <w:tab/>
      </w:r>
      <w:r>
        <w:rPr>
          <w:snapToGrid w:val="0"/>
        </w:rPr>
        <w:tab/>
      </w:r>
      <w:r>
        <w:rPr>
          <w:snapToGrid w:val="0"/>
        </w:rPr>
        <w:tab/>
      </w:r>
      <w:r>
        <w:rPr>
          <w:snapToGrid w:val="0"/>
        </w:rPr>
        <w:tab/>
      </w:r>
      <w:r>
        <w:rPr>
          <w:snapToGrid w:val="0"/>
        </w:rPr>
        <w:tab/>
      </w:r>
      <w:r>
        <w:rPr>
          <w:snapToGrid w:val="0"/>
        </w:rPr>
        <w:tab/>
        <w:t>ProtocolIE-ID ::= 596</w:t>
      </w:r>
    </w:p>
    <w:p w14:paraId="1BB3DDE9" w14:textId="77777777" w:rsidR="004D6AD8" w:rsidRDefault="004D6AD8" w:rsidP="004D6AD8">
      <w:pPr>
        <w:pStyle w:val="PL"/>
        <w:rPr>
          <w:snapToGrid w:val="0"/>
        </w:rPr>
      </w:pPr>
      <w:r>
        <w:rPr>
          <w:snapToGrid w:val="0"/>
        </w:rPr>
        <w:t>id-SRBMappingInfo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597</w:t>
      </w:r>
    </w:p>
    <w:p w14:paraId="5E54FDAC" w14:textId="77777777" w:rsidR="004D6AD8" w:rsidRDefault="004D6AD8" w:rsidP="004D6AD8">
      <w:pPr>
        <w:pStyle w:val="PL"/>
        <w:rPr>
          <w:snapToGrid w:val="0"/>
        </w:rPr>
      </w:pPr>
      <w:r>
        <w:rPr>
          <w:snapToGrid w:val="0"/>
        </w:rPr>
        <w:t>id-DRBMappingInfo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598</w:t>
      </w:r>
    </w:p>
    <w:p w14:paraId="7D949B01" w14:textId="77777777" w:rsidR="004D6AD8" w:rsidRDefault="004D6AD8" w:rsidP="004D6AD8">
      <w:pPr>
        <w:pStyle w:val="PL"/>
        <w:rPr>
          <w:snapToGrid w:val="0"/>
        </w:rPr>
      </w:pPr>
      <w:r>
        <w:rPr>
          <w:snapToGrid w:val="0"/>
        </w:rPr>
        <w:t>id-UuRLCChannelToBeSetupList</w:t>
      </w:r>
      <w:r>
        <w:rPr>
          <w:snapToGrid w:val="0"/>
        </w:rPr>
        <w:tab/>
      </w:r>
      <w:r>
        <w:rPr>
          <w:snapToGrid w:val="0"/>
        </w:rPr>
        <w:tab/>
      </w:r>
      <w:r>
        <w:rPr>
          <w:snapToGrid w:val="0"/>
        </w:rPr>
        <w:tab/>
      </w:r>
      <w:r>
        <w:rPr>
          <w:snapToGrid w:val="0"/>
        </w:rPr>
        <w:tab/>
      </w:r>
      <w:r>
        <w:rPr>
          <w:snapToGrid w:val="0"/>
        </w:rPr>
        <w:tab/>
      </w:r>
      <w:r>
        <w:rPr>
          <w:snapToGrid w:val="0"/>
        </w:rPr>
        <w:tab/>
        <w:t>ProtocolIE-ID ::= 599</w:t>
      </w:r>
    </w:p>
    <w:p w14:paraId="490B684E" w14:textId="77777777" w:rsidR="004D6AD8" w:rsidRDefault="004D6AD8" w:rsidP="004D6AD8">
      <w:pPr>
        <w:pStyle w:val="PL"/>
        <w:rPr>
          <w:snapToGrid w:val="0"/>
        </w:rPr>
      </w:pPr>
      <w:r>
        <w:rPr>
          <w:snapToGrid w:val="0"/>
        </w:rPr>
        <w:t>id-UuRLCChannelToBeModifiedList</w:t>
      </w:r>
      <w:r>
        <w:rPr>
          <w:snapToGrid w:val="0"/>
        </w:rPr>
        <w:tab/>
      </w:r>
      <w:r>
        <w:rPr>
          <w:snapToGrid w:val="0"/>
        </w:rPr>
        <w:tab/>
      </w:r>
      <w:r>
        <w:rPr>
          <w:snapToGrid w:val="0"/>
        </w:rPr>
        <w:tab/>
      </w:r>
      <w:r>
        <w:rPr>
          <w:snapToGrid w:val="0"/>
        </w:rPr>
        <w:tab/>
      </w:r>
      <w:r>
        <w:rPr>
          <w:snapToGrid w:val="0"/>
        </w:rPr>
        <w:tab/>
      </w:r>
      <w:r>
        <w:rPr>
          <w:snapToGrid w:val="0"/>
        </w:rPr>
        <w:tab/>
        <w:t>ProtocolIE-ID ::= 600</w:t>
      </w:r>
    </w:p>
    <w:p w14:paraId="55AD4463" w14:textId="77777777" w:rsidR="004D6AD8" w:rsidRDefault="004D6AD8" w:rsidP="004D6AD8">
      <w:pPr>
        <w:pStyle w:val="PL"/>
        <w:rPr>
          <w:snapToGrid w:val="0"/>
        </w:rPr>
      </w:pPr>
      <w:r>
        <w:rPr>
          <w:snapToGrid w:val="0"/>
        </w:rPr>
        <w:t>id-UuRLCChannelToBeReleasedList</w:t>
      </w:r>
      <w:r>
        <w:rPr>
          <w:snapToGrid w:val="0"/>
        </w:rPr>
        <w:tab/>
      </w:r>
      <w:r>
        <w:rPr>
          <w:snapToGrid w:val="0"/>
        </w:rPr>
        <w:tab/>
      </w:r>
      <w:r>
        <w:rPr>
          <w:snapToGrid w:val="0"/>
        </w:rPr>
        <w:tab/>
      </w:r>
      <w:r>
        <w:rPr>
          <w:snapToGrid w:val="0"/>
        </w:rPr>
        <w:tab/>
      </w:r>
      <w:r>
        <w:rPr>
          <w:snapToGrid w:val="0"/>
        </w:rPr>
        <w:tab/>
      </w:r>
      <w:r>
        <w:rPr>
          <w:snapToGrid w:val="0"/>
        </w:rPr>
        <w:tab/>
        <w:t>ProtocolIE-ID ::= 601</w:t>
      </w:r>
    </w:p>
    <w:p w14:paraId="732571D0" w14:textId="77777777" w:rsidR="004D6AD8" w:rsidRDefault="004D6AD8" w:rsidP="004D6AD8">
      <w:pPr>
        <w:pStyle w:val="PL"/>
        <w:rPr>
          <w:snapToGrid w:val="0"/>
        </w:rPr>
      </w:pPr>
      <w:r>
        <w:rPr>
          <w:snapToGrid w:val="0"/>
        </w:rPr>
        <w:lastRenderedPageBreak/>
        <w:t>id-UuRLCChannelSetupList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602</w:t>
      </w:r>
    </w:p>
    <w:p w14:paraId="7E8C2F52" w14:textId="77777777" w:rsidR="004D6AD8" w:rsidRDefault="004D6AD8" w:rsidP="004D6AD8">
      <w:pPr>
        <w:pStyle w:val="PL"/>
        <w:rPr>
          <w:snapToGrid w:val="0"/>
        </w:rPr>
      </w:pPr>
      <w:r>
        <w:rPr>
          <w:snapToGrid w:val="0"/>
        </w:rPr>
        <w:t>id-UuRLCChannelFailedToBeSetupList</w:t>
      </w:r>
      <w:r>
        <w:rPr>
          <w:snapToGrid w:val="0"/>
        </w:rPr>
        <w:tab/>
      </w:r>
      <w:r>
        <w:rPr>
          <w:snapToGrid w:val="0"/>
        </w:rPr>
        <w:tab/>
      </w:r>
      <w:r>
        <w:rPr>
          <w:snapToGrid w:val="0"/>
        </w:rPr>
        <w:tab/>
      </w:r>
      <w:r>
        <w:rPr>
          <w:snapToGrid w:val="0"/>
        </w:rPr>
        <w:tab/>
      </w:r>
      <w:r>
        <w:rPr>
          <w:snapToGrid w:val="0"/>
        </w:rPr>
        <w:tab/>
        <w:t>ProtocolIE-ID ::= 603</w:t>
      </w:r>
    </w:p>
    <w:p w14:paraId="6300593E" w14:textId="77777777" w:rsidR="004D6AD8" w:rsidRDefault="004D6AD8" w:rsidP="004D6AD8">
      <w:pPr>
        <w:pStyle w:val="PL"/>
        <w:rPr>
          <w:snapToGrid w:val="0"/>
        </w:rPr>
      </w:pPr>
      <w:r>
        <w:rPr>
          <w:snapToGrid w:val="0"/>
        </w:rPr>
        <w:t>id-UuRLCChannelModifiedList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604</w:t>
      </w:r>
    </w:p>
    <w:p w14:paraId="1F6C947D" w14:textId="77777777" w:rsidR="004D6AD8" w:rsidRDefault="004D6AD8" w:rsidP="004D6AD8">
      <w:pPr>
        <w:pStyle w:val="PL"/>
        <w:rPr>
          <w:snapToGrid w:val="0"/>
        </w:rPr>
      </w:pPr>
      <w:r>
        <w:rPr>
          <w:snapToGrid w:val="0"/>
        </w:rPr>
        <w:t>id-UuRLCChannelFailedToBeModifiedList</w:t>
      </w:r>
      <w:r>
        <w:rPr>
          <w:snapToGrid w:val="0"/>
        </w:rPr>
        <w:tab/>
      </w:r>
      <w:r>
        <w:rPr>
          <w:snapToGrid w:val="0"/>
        </w:rPr>
        <w:tab/>
      </w:r>
      <w:r>
        <w:rPr>
          <w:snapToGrid w:val="0"/>
        </w:rPr>
        <w:tab/>
      </w:r>
      <w:r>
        <w:rPr>
          <w:snapToGrid w:val="0"/>
        </w:rPr>
        <w:tab/>
        <w:t>ProtocolIE-ID ::= 605</w:t>
      </w:r>
    </w:p>
    <w:p w14:paraId="238947A5" w14:textId="77777777" w:rsidR="004D6AD8" w:rsidRDefault="004D6AD8" w:rsidP="004D6AD8">
      <w:pPr>
        <w:pStyle w:val="PL"/>
        <w:rPr>
          <w:snapToGrid w:val="0"/>
        </w:rPr>
      </w:pPr>
      <w:r>
        <w:rPr>
          <w:snapToGrid w:val="0"/>
        </w:rPr>
        <w:t>id-UuRLCChannelRequiredToBeModifiedList</w:t>
      </w:r>
      <w:r>
        <w:rPr>
          <w:snapToGrid w:val="0"/>
        </w:rPr>
        <w:tab/>
      </w:r>
      <w:r>
        <w:rPr>
          <w:snapToGrid w:val="0"/>
        </w:rPr>
        <w:tab/>
      </w:r>
      <w:r>
        <w:rPr>
          <w:snapToGrid w:val="0"/>
        </w:rPr>
        <w:tab/>
      </w:r>
      <w:r>
        <w:rPr>
          <w:snapToGrid w:val="0"/>
        </w:rPr>
        <w:tab/>
        <w:t>ProtocolIE-ID ::= 606</w:t>
      </w:r>
    </w:p>
    <w:p w14:paraId="648E3C50" w14:textId="77777777" w:rsidR="004D6AD8" w:rsidRDefault="004D6AD8" w:rsidP="004D6AD8">
      <w:pPr>
        <w:pStyle w:val="PL"/>
        <w:rPr>
          <w:snapToGrid w:val="0"/>
        </w:rPr>
      </w:pPr>
      <w:r>
        <w:rPr>
          <w:snapToGrid w:val="0"/>
        </w:rPr>
        <w:t>id-UuRLCChannelRequiredToBeReleasedList</w:t>
      </w:r>
      <w:r>
        <w:rPr>
          <w:snapToGrid w:val="0"/>
        </w:rPr>
        <w:tab/>
      </w:r>
      <w:r>
        <w:rPr>
          <w:snapToGrid w:val="0"/>
        </w:rPr>
        <w:tab/>
      </w:r>
      <w:r>
        <w:rPr>
          <w:snapToGrid w:val="0"/>
        </w:rPr>
        <w:tab/>
      </w:r>
      <w:r>
        <w:rPr>
          <w:snapToGrid w:val="0"/>
        </w:rPr>
        <w:tab/>
        <w:t>ProtocolIE-ID ::= 607</w:t>
      </w:r>
    </w:p>
    <w:p w14:paraId="3FACABD1" w14:textId="77777777" w:rsidR="004D6AD8" w:rsidRDefault="004D6AD8" w:rsidP="004D6AD8">
      <w:pPr>
        <w:pStyle w:val="PL"/>
        <w:rPr>
          <w:snapToGrid w:val="0"/>
        </w:rPr>
      </w:pPr>
      <w:r>
        <w:rPr>
          <w:snapToGrid w:val="0"/>
        </w:rPr>
        <w:t>id-PC5RLCChannelToBeSetupList</w:t>
      </w:r>
      <w:r>
        <w:rPr>
          <w:snapToGrid w:val="0"/>
        </w:rPr>
        <w:tab/>
      </w:r>
      <w:r>
        <w:rPr>
          <w:snapToGrid w:val="0"/>
        </w:rPr>
        <w:tab/>
      </w:r>
      <w:r>
        <w:rPr>
          <w:snapToGrid w:val="0"/>
        </w:rPr>
        <w:tab/>
      </w:r>
      <w:r>
        <w:rPr>
          <w:snapToGrid w:val="0"/>
        </w:rPr>
        <w:tab/>
      </w:r>
      <w:r>
        <w:rPr>
          <w:snapToGrid w:val="0"/>
        </w:rPr>
        <w:tab/>
      </w:r>
      <w:r>
        <w:rPr>
          <w:snapToGrid w:val="0"/>
        </w:rPr>
        <w:tab/>
        <w:t>ProtocolIE-ID ::= 608</w:t>
      </w:r>
    </w:p>
    <w:p w14:paraId="5E485A33" w14:textId="77777777" w:rsidR="004D6AD8" w:rsidRDefault="004D6AD8" w:rsidP="004D6AD8">
      <w:pPr>
        <w:pStyle w:val="PL"/>
        <w:rPr>
          <w:snapToGrid w:val="0"/>
        </w:rPr>
      </w:pPr>
      <w:r>
        <w:rPr>
          <w:snapToGrid w:val="0"/>
        </w:rPr>
        <w:t>id-PC5RLCChannelToBeModifiedList</w:t>
      </w:r>
      <w:r>
        <w:rPr>
          <w:snapToGrid w:val="0"/>
        </w:rPr>
        <w:tab/>
      </w:r>
      <w:r>
        <w:rPr>
          <w:snapToGrid w:val="0"/>
        </w:rPr>
        <w:tab/>
      </w:r>
      <w:r>
        <w:rPr>
          <w:snapToGrid w:val="0"/>
        </w:rPr>
        <w:tab/>
      </w:r>
      <w:r>
        <w:rPr>
          <w:snapToGrid w:val="0"/>
        </w:rPr>
        <w:tab/>
      </w:r>
      <w:r>
        <w:rPr>
          <w:snapToGrid w:val="0"/>
        </w:rPr>
        <w:tab/>
        <w:t>ProtocolIE-ID ::= 609</w:t>
      </w:r>
    </w:p>
    <w:p w14:paraId="18B9383D" w14:textId="77777777" w:rsidR="004D6AD8" w:rsidRDefault="004D6AD8" w:rsidP="004D6AD8">
      <w:pPr>
        <w:pStyle w:val="PL"/>
        <w:rPr>
          <w:snapToGrid w:val="0"/>
        </w:rPr>
      </w:pPr>
      <w:r>
        <w:rPr>
          <w:snapToGrid w:val="0"/>
        </w:rPr>
        <w:t>id-PC5RLCChannelToBeReleasedList</w:t>
      </w:r>
      <w:r>
        <w:rPr>
          <w:snapToGrid w:val="0"/>
        </w:rPr>
        <w:tab/>
      </w:r>
      <w:r>
        <w:rPr>
          <w:snapToGrid w:val="0"/>
        </w:rPr>
        <w:tab/>
      </w:r>
      <w:r>
        <w:rPr>
          <w:snapToGrid w:val="0"/>
        </w:rPr>
        <w:tab/>
      </w:r>
      <w:r>
        <w:rPr>
          <w:snapToGrid w:val="0"/>
        </w:rPr>
        <w:tab/>
      </w:r>
      <w:r>
        <w:rPr>
          <w:snapToGrid w:val="0"/>
        </w:rPr>
        <w:tab/>
        <w:t>ProtocolIE-ID ::= 610</w:t>
      </w:r>
    </w:p>
    <w:p w14:paraId="14AF2A3E" w14:textId="77777777" w:rsidR="004D6AD8" w:rsidRDefault="004D6AD8" w:rsidP="004D6AD8">
      <w:pPr>
        <w:pStyle w:val="PL"/>
        <w:rPr>
          <w:snapToGrid w:val="0"/>
        </w:rPr>
      </w:pPr>
      <w:r>
        <w:rPr>
          <w:snapToGrid w:val="0"/>
        </w:rPr>
        <w:t>id-PC5RLCChannelSetupList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611</w:t>
      </w:r>
    </w:p>
    <w:p w14:paraId="1EF45B33" w14:textId="77777777" w:rsidR="004D6AD8" w:rsidRDefault="004D6AD8" w:rsidP="004D6AD8">
      <w:pPr>
        <w:pStyle w:val="PL"/>
        <w:rPr>
          <w:snapToGrid w:val="0"/>
        </w:rPr>
      </w:pPr>
      <w:r>
        <w:rPr>
          <w:snapToGrid w:val="0"/>
        </w:rPr>
        <w:t>id-PC5RLCChannelFailedToBeSetupList</w:t>
      </w:r>
      <w:r>
        <w:rPr>
          <w:snapToGrid w:val="0"/>
        </w:rPr>
        <w:tab/>
      </w:r>
      <w:r>
        <w:rPr>
          <w:snapToGrid w:val="0"/>
        </w:rPr>
        <w:tab/>
      </w:r>
      <w:r>
        <w:rPr>
          <w:snapToGrid w:val="0"/>
        </w:rPr>
        <w:tab/>
      </w:r>
      <w:r>
        <w:rPr>
          <w:snapToGrid w:val="0"/>
        </w:rPr>
        <w:tab/>
      </w:r>
      <w:r>
        <w:rPr>
          <w:snapToGrid w:val="0"/>
        </w:rPr>
        <w:tab/>
        <w:t>ProtocolIE-ID ::= 612</w:t>
      </w:r>
    </w:p>
    <w:p w14:paraId="1F5B82BB" w14:textId="77777777" w:rsidR="004D6AD8" w:rsidRDefault="004D6AD8" w:rsidP="004D6AD8">
      <w:pPr>
        <w:pStyle w:val="PL"/>
        <w:rPr>
          <w:snapToGrid w:val="0"/>
        </w:rPr>
      </w:pPr>
      <w:r>
        <w:rPr>
          <w:snapToGrid w:val="0"/>
        </w:rPr>
        <w:t>id-PC5RLCChannelFailedToBeModifiedList</w:t>
      </w:r>
      <w:r>
        <w:rPr>
          <w:snapToGrid w:val="0"/>
        </w:rPr>
        <w:tab/>
      </w:r>
      <w:r>
        <w:rPr>
          <w:snapToGrid w:val="0"/>
        </w:rPr>
        <w:tab/>
      </w:r>
      <w:r>
        <w:rPr>
          <w:snapToGrid w:val="0"/>
        </w:rPr>
        <w:tab/>
      </w:r>
      <w:r>
        <w:rPr>
          <w:snapToGrid w:val="0"/>
        </w:rPr>
        <w:tab/>
        <w:t>ProtocolIE-ID ::= 613</w:t>
      </w:r>
    </w:p>
    <w:p w14:paraId="14B2F330" w14:textId="77777777" w:rsidR="004D6AD8" w:rsidRDefault="004D6AD8" w:rsidP="004D6AD8">
      <w:pPr>
        <w:pStyle w:val="PL"/>
        <w:rPr>
          <w:snapToGrid w:val="0"/>
        </w:rPr>
      </w:pPr>
      <w:r>
        <w:rPr>
          <w:snapToGrid w:val="0"/>
        </w:rPr>
        <w:t>id-PC5RLCChannelRequiredToBeModifiedList</w:t>
      </w:r>
      <w:r>
        <w:rPr>
          <w:snapToGrid w:val="0"/>
        </w:rPr>
        <w:tab/>
      </w:r>
      <w:r>
        <w:rPr>
          <w:snapToGrid w:val="0"/>
        </w:rPr>
        <w:tab/>
      </w:r>
      <w:r>
        <w:rPr>
          <w:snapToGrid w:val="0"/>
        </w:rPr>
        <w:tab/>
        <w:t>ProtocolIE-ID ::= 614</w:t>
      </w:r>
    </w:p>
    <w:p w14:paraId="30283535" w14:textId="77777777" w:rsidR="004D6AD8" w:rsidRDefault="004D6AD8" w:rsidP="004D6AD8">
      <w:pPr>
        <w:pStyle w:val="PL"/>
        <w:rPr>
          <w:snapToGrid w:val="0"/>
        </w:rPr>
      </w:pPr>
      <w:r>
        <w:rPr>
          <w:snapToGrid w:val="0"/>
        </w:rPr>
        <w:t>id-PC5RLCChannelRequiredToBeReleasedList</w:t>
      </w:r>
      <w:r>
        <w:rPr>
          <w:snapToGrid w:val="0"/>
        </w:rPr>
        <w:tab/>
      </w:r>
      <w:r>
        <w:rPr>
          <w:snapToGrid w:val="0"/>
        </w:rPr>
        <w:tab/>
      </w:r>
      <w:r>
        <w:rPr>
          <w:snapToGrid w:val="0"/>
        </w:rPr>
        <w:tab/>
        <w:t>ProtocolIE-ID ::= 615</w:t>
      </w:r>
    </w:p>
    <w:p w14:paraId="118DF1A5" w14:textId="77777777" w:rsidR="004D6AD8" w:rsidRDefault="004D6AD8" w:rsidP="004D6AD8">
      <w:pPr>
        <w:pStyle w:val="PL"/>
        <w:rPr>
          <w:snapToGrid w:val="0"/>
        </w:rPr>
      </w:pPr>
      <w:r>
        <w:rPr>
          <w:snapToGrid w:val="0"/>
        </w:rPr>
        <w:t>id-PC5RLCChannelModifiedList</w:t>
      </w:r>
      <w:r>
        <w:rPr>
          <w:snapToGrid w:val="0"/>
        </w:rPr>
        <w:tab/>
      </w:r>
      <w:r>
        <w:rPr>
          <w:snapToGrid w:val="0"/>
        </w:rPr>
        <w:tab/>
      </w:r>
      <w:r>
        <w:rPr>
          <w:snapToGrid w:val="0"/>
        </w:rPr>
        <w:tab/>
      </w:r>
      <w:r>
        <w:rPr>
          <w:snapToGrid w:val="0"/>
        </w:rPr>
        <w:tab/>
      </w:r>
      <w:r>
        <w:rPr>
          <w:snapToGrid w:val="0"/>
        </w:rPr>
        <w:tab/>
      </w:r>
      <w:r>
        <w:rPr>
          <w:snapToGrid w:val="0"/>
        </w:rPr>
        <w:tab/>
        <w:t>ProtocolIE-ID ::= 616</w:t>
      </w:r>
    </w:p>
    <w:p w14:paraId="0D7C140C" w14:textId="77777777" w:rsidR="004D6AD8" w:rsidRDefault="004D6AD8" w:rsidP="004D6AD8">
      <w:pPr>
        <w:pStyle w:val="PL"/>
        <w:rPr>
          <w:snapToGrid w:val="0"/>
        </w:rPr>
      </w:pPr>
      <w:r>
        <w:rPr>
          <w:rFonts w:eastAsia="FangSong"/>
          <w:snapToGrid w:val="0"/>
        </w:rPr>
        <w:t>id-</w:t>
      </w:r>
      <w:r>
        <w:rPr>
          <w:snapToGrid w:val="0"/>
          <w:lang w:eastAsia="zh-CN"/>
        </w:rPr>
        <w:t>SidelinkRelayConfiguration</w:t>
      </w:r>
      <w:r>
        <w:rPr>
          <w:snapToGrid w:val="0"/>
        </w:rPr>
        <w:tab/>
      </w:r>
      <w:r>
        <w:rPr>
          <w:snapToGrid w:val="0"/>
        </w:rPr>
        <w:tab/>
      </w:r>
      <w:r>
        <w:rPr>
          <w:snapToGrid w:val="0"/>
        </w:rPr>
        <w:tab/>
      </w:r>
      <w:r>
        <w:rPr>
          <w:snapToGrid w:val="0"/>
        </w:rPr>
        <w:tab/>
      </w:r>
      <w:r>
        <w:rPr>
          <w:snapToGrid w:val="0"/>
        </w:rPr>
        <w:tab/>
      </w:r>
      <w:r>
        <w:rPr>
          <w:snapToGrid w:val="0"/>
        </w:rPr>
        <w:tab/>
        <w:t>ProtocolIE-ID ::= 617</w:t>
      </w:r>
    </w:p>
    <w:p w14:paraId="6C19C050" w14:textId="77777777" w:rsidR="004D6AD8" w:rsidRDefault="004D6AD8" w:rsidP="004D6AD8">
      <w:pPr>
        <w:pStyle w:val="PL"/>
        <w:rPr>
          <w:snapToGrid w:val="0"/>
        </w:rPr>
      </w:pPr>
      <w:r>
        <w:t>id-UpdatedRemoteUELocalID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618</w:t>
      </w:r>
    </w:p>
    <w:p w14:paraId="32F3A07E" w14:textId="77777777" w:rsidR="004D6AD8" w:rsidRDefault="004D6AD8" w:rsidP="004D6AD8">
      <w:pPr>
        <w:pStyle w:val="PL"/>
        <w:rPr>
          <w:snapToGrid w:val="0"/>
        </w:rPr>
      </w:pPr>
      <w:r>
        <w:rPr>
          <w:snapToGrid w:val="0"/>
        </w:rPr>
        <w:t>id-PathSwitchConfiguration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619</w:t>
      </w:r>
    </w:p>
    <w:p w14:paraId="4760DD1C" w14:textId="77777777" w:rsidR="004D6AD8" w:rsidRPr="00104711" w:rsidRDefault="004D6AD8" w:rsidP="004D6AD8">
      <w:pPr>
        <w:pStyle w:val="PL"/>
        <w:rPr>
          <w:rFonts w:eastAsia="Malgun Gothic"/>
          <w:snapToGrid w:val="0"/>
        </w:rPr>
      </w:pPr>
      <w:r w:rsidRPr="00D53975">
        <w:rPr>
          <w:snapToGrid w:val="0"/>
        </w:rPr>
        <w:t>id-PagingCause</w:t>
      </w:r>
      <w:r>
        <w:rPr>
          <w:snapToGrid w:val="0"/>
        </w:rPr>
        <w:tab/>
      </w:r>
      <w:r w:rsidRPr="00D53975">
        <w:rPr>
          <w:snapToGrid w:val="0"/>
        </w:rPr>
        <w:tab/>
      </w:r>
      <w:r w:rsidRPr="00D53975">
        <w:rPr>
          <w:snapToGrid w:val="0"/>
        </w:rPr>
        <w:tab/>
      </w:r>
      <w:r w:rsidRPr="00D53975">
        <w:rPr>
          <w:snapToGrid w:val="0"/>
        </w:rPr>
        <w:tab/>
      </w:r>
      <w:r w:rsidRPr="00D53975">
        <w:rPr>
          <w:snapToGrid w:val="0"/>
        </w:rPr>
        <w:tab/>
      </w:r>
      <w:r>
        <w:rPr>
          <w:snapToGrid w:val="0"/>
        </w:rPr>
        <w:tab/>
      </w:r>
      <w:r>
        <w:rPr>
          <w:snapToGrid w:val="0"/>
        </w:rPr>
        <w:tab/>
      </w:r>
      <w:r>
        <w:rPr>
          <w:snapToGrid w:val="0"/>
        </w:rPr>
        <w:tab/>
      </w:r>
      <w:r>
        <w:rPr>
          <w:snapToGrid w:val="0"/>
        </w:rPr>
        <w:tab/>
      </w:r>
      <w:r>
        <w:rPr>
          <w:snapToGrid w:val="0"/>
        </w:rPr>
        <w:tab/>
      </w:r>
      <w:r w:rsidRPr="00D53975">
        <w:rPr>
          <w:snapToGrid w:val="0"/>
        </w:rPr>
        <w:t xml:space="preserve">ProtocolIE-ID ::= </w:t>
      </w:r>
      <w:r>
        <w:rPr>
          <w:snapToGrid w:val="0"/>
        </w:rPr>
        <w:t>620</w:t>
      </w:r>
    </w:p>
    <w:p w14:paraId="6A0F651E" w14:textId="77777777" w:rsidR="004D6AD8" w:rsidRDefault="004D6AD8" w:rsidP="004D6AD8">
      <w:pPr>
        <w:pStyle w:val="PL"/>
        <w:rPr>
          <w:noProof w:val="0"/>
          <w:snapToGrid w:val="0"/>
        </w:rPr>
      </w:pPr>
      <w:r w:rsidRPr="00CA67B3">
        <w:rPr>
          <w:noProof w:val="0"/>
          <w:snapToGrid w:val="0"/>
        </w:rPr>
        <w:t>id-MUSIM-GapConfig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A67B3">
        <w:rPr>
          <w:noProof w:val="0"/>
          <w:snapToGrid w:val="0"/>
        </w:rPr>
        <w:t xml:space="preserve">ProtocolIE-ID ::= </w:t>
      </w:r>
      <w:r>
        <w:rPr>
          <w:noProof w:val="0"/>
          <w:snapToGrid w:val="0"/>
        </w:rPr>
        <w:t>621</w:t>
      </w:r>
    </w:p>
    <w:p w14:paraId="6BA729F4" w14:textId="77777777" w:rsidR="004D6AD8" w:rsidRDefault="004D6AD8" w:rsidP="004D6AD8">
      <w:pPr>
        <w:pStyle w:val="PL"/>
        <w:rPr>
          <w:rFonts w:eastAsia="宋体"/>
          <w:snapToGrid w:val="0"/>
          <w:lang w:eastAsia="zh-CN"/>
        </w:rPr>
      </w:pPr>
      <w:r>
        <w:rPr>
          <w:snapToGrid w:val="0"/>
        </w:rPr>
        <w:t>id-</w:t>
      </w:r>
      <w:r>
        <w:rPr>
          <w:rFonts w:eastAsia="宋体" w:hint="eastAsia"/>
          <w:snapToGrid w:val="0"/>
          <w:lang w:eastAsia="zh-CN"/>
        </w:rPr>
        <w:t>PEIPSAssistanceInfo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宋体"/>
          <w:snapToGrid w:val="0"/>
          <w:lang w:eastAsia="zh-CN"/>
        </w:rPr>
        <w:t>622</w:t>
      </w:r>
    </w:p>
    <w:p w14:paraId="070171BA" w14:textId="77777777" w:rsidR="004D6AD8" w:rsidRDefault="004D6AD8" w:rsidP="004D6AD8">
      <w:pPr>
        <w:pStyle w:val="PL"/>
        <w:rPr>
          <w:rFonts w:eastAsia="宋体"/>
          <w:snapToGrid w:val="0"/>
          <w:lang w:eastAsia="zh-CN"/>
        </w:rPr>
      </w:pPr>
      <w:r>
        <w:rPr>
          <w:rFonts w:eastAsia="宋体"/>
          <w:snapToGrid w:val="0"/>
          <w:lang w:eastAsia="zh-CN"/>
        </w:rPr>
        <w:t>id-UEPagingCapability</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ProtocolIE-ID ::= 623</w:t>
      </w:r>
    </w:p>
    <w:p w14:paraId="5D749841" w14:textId="77777777" w:rsidR="004D6AD8" w:rsidRDefault="004D6AD8" w:rsidP="004D6AD8">
      <w:pPr>
        <w:pStyle w:val="PL"/>
        <w:rPr>
          <w:rFonts w:eastAsia="宋体"/>
          <w:snapToGrid w:val="0"/>
          <w:lang w:eastAsia="zh-CN"/>
        </w:rPr>
      </w:pPr>
      <w:r>
        <w:t>id-LastUsedCellIndication</w:t>
      </w:r>
      <w:r>
        <w:tab/>
      </w:r>
      <w:r>
        <w:tab/>
      </w:r>
      <w:r>
        <w:tab/>
      </w:r>
      <w:r>
        <w:tab/>
      </w:r>
      <w:r>
        <w:tab/>
      </w:r>
      <w:r>
        <w:tab/>
      </w:r>
      <w:r>
        <w:tab/>
      </w:r>
      <w:r>
        <w:rPr>
          <w:rFonts w:eastAsia="宋体"/>
          <w:snapToGrid w:val="0"/>
          <w:lang w:eastAsia="zh-CN"/>
        </w:rPr>
        <w:t>ProtocolIE-ID ::= 624</w:t>
      </w:r>
    </w:p>
    <w:p w14:paraId="5D01CB7B" w14:textId="77777777" w:rsidR="004D6AD8" w:rsidRDefault="004D6AD8" w:rsidP="004D6AD8">
      <w:pPr>
        <w:pStyle w:val="PL"/>
        <w:rPr>
          <w:rFonts w:eastAsia="宋体"/>
          <w:snapToGrid w:val="0"/>
          <w:lang w:eastAsia="zh-CN"/>
        </w:rPr>
      </w:pPr>
      <w:r>
        <w:t>id-SIB17-message</w:t>
      </w:r>
      <w:r>
        <w:tab/>
      </w:r>
      <w:r>
        <w:tab/>
      </w:r>
      <w:r>
        <w:tab/>
      </w:r>
      <w:r>
        <w:tab/>
      </w:r>
      <w:r>
        <w:tab/>
      </w:r>
      <w:r>
        <w:tab/>
      </w:r>
      <w:r>
        <w:tab/>
      </w:r>
      <w:r>
        <w:tab/>
      </w:r>
      <w:r>
        <w:tab/>
      </w:r>
      <w:r>
        <w:rPr>
          <w:rFonts w:eastAsia="宋体"/>
          <w:snapToGrid w:val="0"/>
          <w:lang w:eastAsia="zh-CN"/>
        </w:rPr>
        <w:t>ProtocolIE-ID ::= 625</w:t>
      </w:r>
    </w:p>
    <w:p w14:paraId="28E80DAB" w14:textId="77777777" w:rsidR="004D6AD8" w:rsidRDefault="004D6AD8" w:rsidP="004D6AD8">
      <w:pPr>
        <w:pStyle w:val="PL"/>
        <w:rPr>
          <w:snapToGrid w:val="0"/>
          <w:lang w:val="it-IT"/>
        </w:rPr>
      </w:pPr>
      <w:r>
        <w:rPr>
          <w:snapToGrid w:val="0"/>
          <w:lang w:val="it-IT"/>
        </w:rPr>
        <w:t>id-</w:t>
      </w:r>
      <w:r>
        <w:rPr>
          <w:rFonts w:eastAsia="宋体" w:hint="eastAsia"/>
          <w:snapToGrid w:val="0"/>
          <w:lang w:val="it-IT" w:eastAsia="zh-CN"/>
        </w:rPr>
        <w:t>GNBDU</w:t>
      </w:r>
      <w:r>
        <w:rPr>
          <w:snapToGrid w:val="0"/>
          <w:lang w:val="it-IT" w:eastAsia="zh-CN"/>
        </w:rPr>
        <w:t>UESliceMaximumBitRateList</w:t>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宋体"/>
          <w:snapToGrid w:val="0"/>
          <w:lang w:val="it-IT"/>
        </w:rPr>
        <w:t xml:space="preserve">ProtocolIE-ID ::= </w:t>
      </w:r>
      <w:r>
        <w:rPr>
          <w:rFonts w:eastAsia="宋体"/>
          <w:snapToGrid w:val="0"/>
          <w:lang w:val="it-IT" w:eastAsia="zh-CN"/>
        </w:rPr>
        <w:t>626</w:t>
      </w:r>
    </w:p>
    <w:p w14:paraId="696126BF" w14:textId="77777777" w:rsidR="004D6AD8" w:rsidRPr="00F36F7A" w:rsidRDefault="004D6AD8" w:rsidP="004D6AD8">
      <w:pPr>
        <w:pStyle w:val="PL"/>
        <w:rPr>
          <w:snapToGrid w:val="0"/>
          <w:lang w:val="it-IT" w:eastAsia="zh-CN"/>
        </w:rPr>
      </w:pPr>
      <w:r>
        <w:t>id-SIB20-message</w:t>
      </w:r>
      <w:r>
        <w:tab/>
      </w:r>
      <w:r>
        <w:tab/>
      </w:r>
      <w:r>
        <w:tab/>
      </w:r>
      <w:r>
        <w:tab/>
      </w:r>
      <w:r>
        <w:tab/>
      </w:r>
      <w:r>
        <w:tab/>
      </w:r>
      <w:r>
        <w:tab/>
      </w:r>
      <w:r>
        <w:tab/>
      </w:r>
      <w:r>
        <w:tab/>
      </w:r>
      <w:r>
        <w:rPr>
          <w:snapToGrid w:val="0"/>
          <w:lang w:eastAsia="zh-CN"/>
        </w:rPr>
        <w:t xml:space="preserve">ProtocolIE-ID </w:t>
      </w:r>
      <w:r w:rsidRPr="00F36F7A">
        <w:rPr>
          <w:snapToGrid w:val="0"/>
          <w:lang w:eastAsia="zh-CN"/>
        </w:rPr>
        <w:t xml:space="preserve">::= </w:t>
      </w:r>
      <w:r w:rsidRPr="00454D3D">
        <w:rPr>
          <w:noProof w:val="0"/>
          <w:snapToGrid w:val="0"/>
        </w:rPr>
        <w:t>627</w:t>
      </w:r>
    </w:p>
    <w:p w14:paraId="4F184E1E" w14:textId="77777777" w:rsidR="004D6AD8" w:rsidRPr="00CE3735" w:rsidRDefault="004D6AD8" w:rsidP="004D6AD8">
      <w:pPr>
        <w:pStyle w:val="PL"/>
        <w:rPr>
          <w:snapToGrid w:val="0"/>
          <w:lang w:val="it-IT"/>
        </w:rPr>
      </w:pPr>
      <w:r w:rsidRPr="00311543">
        <w:rPr>
          <w:snapToGrid w:val="0"/>
          <w:lang w:val="it-IT"/>
        </w:rPr>
        <w:t>id-UE-MulticastMRBs-ToBeReleased-List</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628</w:t>
      </w:r>
    </w:p>
    <w:p w14:paraId="7279C1D7" w14:textId="77777777" w:rsidR="004D6AD8" w:rsidRPr="00CE3735" w:rsidRDefault="004D6AD8" w:rsidP="004D6AD8">
      <w:pPr>
        <w:pStyle w:val="PL"/>
        <w:rPr>
          <w:snapToGrid w:val="0"/>
          <w:lang w:val="it-IT"/>
        </w:rPr>
      </w:pPr>
      <w:r w:rsidRPr="00CE3735">
        <w:rPr>
          <w:snapToGrid w:val="0"/>
          <w:lang w:val="it-IT"/>
        </w:rPr>
        <w:t>id-UE-MulticastMRBs-ToBeReleased-Item</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629</w:t>
      </w:r>
    </w:p>
    <w:p w14:paraId="440E595B" w14:textId="77777777" w:rsidR="004D6AD8" w:rsidRPr="00CE3735" w:rsidRDefault="004D6AD8" w:rsidP="004D6AD8">
      <w:pPr>
        <w:pStyle w:val="PL"/>
        <w:rPr>
          <w:snapToGrid w:val="0"/>
          <w:lang w:val="it-IT"/>
        </w:rPr>
      </w:pPr>
      <w:r w:rsidRPr="00CE3735">
        <w:rPr>
          <w:snapToGrid w:val="0"/>
          <w:lang w:val="it-IT"/>
        </w:rPr>
        <w:t>id-UE-MulticastMRBs-ToBeSetup-List</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630</w:t>
      </w:r>
    </w:p>
    <w:p w14:paraId="7586C276" w14:textId="77777777" w:rsidR="004D6AD8" w:rsidRPr="00CE3735" w:rsidRDefault="004D6AD8" w:rsidP="004D6AD8">
      <w:pPr>
        <w:pStyle w:val="PL"/>
        <w:rPr>
          <w:snapToGrid w:val="0"/>
          <w:lang w:val="it-IT"/>
        </w:rPr>
      </w:pPr>
      <w:r w:rsidRPr="00CE3735">
        <w:rPr>
          <w:snapToGrid w:val="0"/>
          <w:lang w:val="it-IT"/>
        </w:rPr>
        <w:t>id-UE-MulticastMRBs-ToBeSetup-Item</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631</w:t>
      </w:r>
    </w:p>
    <w:p w14:paraId="4DDF10DE" w14:textId="77777777" w:rsidR="004D6AD8" w:rsidRPr="00CE3735" w:rsidRDefault="004D6AD8" w:rsidP="004D6AD8">
      <w:pPr>
        <w:pStyle w:val="PL"/>
        <w:rPr>
          <w:rFonts w:eastAsia="MS Gothic"/>
          <w:snapToGrid w:val="0"/>
        </w:rPr>
      </w:pPr>
      <w:r w:rsidRPr="00CE3735">
        <w:rPr>
          <w:noProof w:val="0"/>
        </w:rPr>
        <w:t>id-</w:t>
      </w:r>
      <w:r w:rsidRPr="00CE3735">
        <w:t>MulticastMBSSessionSetupList</w:t>
      </w:r>
      <w:r w:rsidRPr="00CE3735">
        <w:tab/>
      </w:r>
      <w:r w:rsidRPr="00CE3735">
        <w:tab/>
      </w:r>
      <w:r w:rsidRPr="00CE3735">
        <w:tab/>
      </w:r>
      <w:r w:rsidRPr="00CE3735">
        <w:tab/>
      </w:r>
      <w:r w:rsidRPr="00CE3735">
        <w:tab/>
      </w:r>
      <w:r w:rsidRPr="00CE3735">
        <w:tab/>
        <w:t>ProtocolIE-ID ::= 632</w:t>
      </w:r>
    </w:p>
    <w:p w14:paraId="0196F2FD" w14:textId="77777777" w:rsidR="004D6AD8" w:rsidRPr="00F85EA2" w:rsidRDefault="004D6AD8" w:rsidP="004D6AD8">
      <w:pPr>
        <w:pStyle w:val="PL"/>
        <w:rPr>
          <w:rFonts w:eastAsia="MS Gothic"/>
          <w:snapToGrid w:val="0"/>
        </w:rPr>
      </w:pPr>
      <w:r w:rsidRPr="00CE3735">
        <w:rPr>
          <w:noProof w:val="0"/>
        </w:rPr>
        <w:t>id-</w:t>
      </w:r>
      <w:r w:rsidRPr="00CE3735">
        <w:t>MulticastMBSSessionRemoveList</w:t>
      </w:r>
      <w:r w:rsidRPr="00CE3735">
        <w:tab/>
      </w:r>
      <w:r w:rsidRPr="00CE3735">
        <w:tab/>
      </w:r>
      <w:r w:rsidRPr="00CE3735">
        <w:tab/>
      </w:r>
      <w:r w:rsidRPr="00CE3735">
        <w:tab/>
      </w:r>
      <w:r w:rsidRPr="00CE3735">
        <w:tab/>
        <w:t>ProtocolIE-ID ::= 633</w:t>
      </w:r>
    </w:p>
    <w:p w14:paraId="16F47B53" w14:textId="77777777" w:rsidR="004D6AD8" w:rsidRDefault="004D6AD8" w:rsidP="004D6AD8">
      <w:pPr>
        <w:pStyle w:val="PL"/>
        <w:rPr>
          <w:snapToGrid w:val="0"/>
          <w:lang w:val="it-IT"/>
        </w:rPr>
      </w:pPr>
      <w:r w:rsidRPr="00AC4B33">
        <w:rPr>
          <w:rFonts w:eastAsia="宋体"/>
          <w:snapToGrid w:val="0"/>
        </w:rPr>
        <w:t>id-</w:t>
      </w:r>
      <w:r>
        <w:rPr>
          <w:rFonts w:eastAsia="宋体"/>
          <w:snapToGrid w:val="0"/>
        </w:rPr>
        <w:t>Pos</w:t>
      </w:r>
      <w:r w:rsidRPr="00AC4B33">
        <w:rPr>
          <w:rFonts w:eastAsia="宋体"/>
          <w:snapToGrid w:val="0"/>
        </w:rPr>
        <w:t>MeasurementAmount</w:t>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宋体"/>
          <w:snapToGrid w:val="0"/>
          <w:lang w:val="it-IT"/>
        </w:rPr>
        <w:t xml:space="preserve">ProtocolIE-ID ::= </w:t>
      </w:r>
      <w:r>
        <w:rPr>
          <w:rFonts w:eastAsia="宋体"/>
          <w:snapToGrid w:val="0"/>
          <w:lang w:val="it-IT" w:eastAsia="zh-CN"/>
        </w:rPr>
        <w:t>634</w:t>
      </w:r>
    </w:p>
    <w:p w14:paraId="3C2BE776" w14:textId="77777777" w:rsidR="004D6AD8" w:rsidRDefault="004D6AD8" w:rsidP="004D6AD8">
      <w:pPr>
        <w:pStyle w:val="PL"/>
        <w:rPr>
          <w:snapToGrid w:val="0"/>
          <w:lang w:val="it-IT"/>
        </w:rPr>
      </w:pPr>
      <w:r w:rsidRPr="00EA75D1">
        <w:rPr>
          <w:snapToGrid w:val="0"/>
        </w:rPr>
        <w:t>id-</w:t>
      </w:r>
      <w:r>
        <w:rPr>
          <w:snapToGrid w:val="0"/>
        </w:rPr>
        <w:t>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lang w:val="it-IT"/>
        </w:rPr>
        <w:t xml:space="preserve">ProtocolIE-ID ::= </w:t>
      </w:r>
      <w:r>
        <w:rPr>
          <w:rFonts w:eastAsia="宋体"/>
          <w:snapToGrid w:val="0"/>
          <w:lang w:val="it-IT" w:eastAsia="zh-CN"/>
        </w:rPr>
        <w:t>635</w:t>
      </w:r>
    </w:p>
    <w:p w14:paraId="7B5B63B5" w14:textId="77777777" w:rsidR="004D6AD8" w:rsidRPr="009A1425" w:rsidRDefault="004D6AD8" w:rsidP="004D6AD8">
      <w:pPr>
        <w:pStyle w:val="PL"/>
        <w:rPr>
          <w:rFonts w:eastAsia="Malgun Gothic"/>
          <w:snapToGrid w:val="0"/>
        </w:rPr>
      </w:pPr>
      <w:r w:rsidRPr="009A1425">
        <w:rPr>
          <w:rFonts w:eastAsia="Calibri"/>
          <w:lang w:eastAsia="ja-JP"/>
        </w:rPr>
        <w:t>id-pathPower</w:t>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宋体"/>
        </w:rPr>
        <w:t>ProtocolIE-ID ::= 636</w:t>
      </w:r>
    </w:p>
    <w:p w14:paraId="7C0D03FF" w14:textId="77777777" w:rsidR="004D6AD8" w:rsidRPr="009A1425" w:rsidRDefault="004D6AD8" w:rsidP="004D6AD8">
      <w:pPr>
        <w:pStyle w:val="PL"/>
        <w:rPr>
          <w:lang w:val="sv-SE"/>
        </w:rPr>
      </w:pPr>
      <w:r w:rsidRPr="009A1425">
        <w:rPr>
          <w:snapToGrid w:val="0"/>
          <w:lang w:val="sv-SE"/>
        </w:rPr>
        <w:t>id-</w:t>
      </w:r>
      <w:r w:rsidRPr="009A1425">
        <w:rPr>
          <w:lang w:val="sv-SE"/>
        </w:rPr>
        <w:t>DU-RX-MT-RX-Extend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rFonts w:eastAsia="宋体"/>
          <w:snapToGrid w:val="0"/>
          <w:lang w:val="it-IT"/>
        </w:rPr>
        <w:t xml:space="preserve">ProtocolIE-ID ::= </w:t>
      </w:r>
      <w:r>
        <w:rPr>
          <w:rFonts w:eastAsia="宋体"/>
          <w:snapToGrid w:val="0"/>
          <w:lang w:val="it-IT" w:eastAsia="zh-CN"/>
        </w:rPr>
        <w:t>637</w:t>
      </w:r>
    </w:p>
    <w:p w14:paraId="1A5F478C" w14:textId="77777777" w:rsidR="004D6AD8" w:rsidRPr="009A1425" w:rsidRDefault="004D6AD8" w:rsidP="004D6AD8">
      <w:pPr>
        <w:pStyle w:val="PL"/>
        <w:rPr>
          <w:lang w:val="sv-SE"/>
        </w:rPr>
      </w:pPr>
      <w:r w:rsidRPr="009A1425">
        <w:rPr>
          <w:snapToGrid w:val="0"/>
          <w:lang w:val="sv-SE"/>
        </w:rPr>
        <w:t>id-</w:t>
      </w:r>
      <w:r w:rsidRPr="009A1425">
        <w:rPr>
          <w:lang w:val="sv-SE"/>
        </w:rPr>
        <w:t>DU-TX-MT-TX-Extend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rFonts w:eastAsia="宋体"/>
          <w:snapToGrid w:val="0"/>
          <w:lang w:val="it-IT"/>
        </w:rPr>
        <w:t xml:space="preserve">ProtocolIE-ID ::= </w:t>
      </w:r>
      <w:r>
        <w:rPr>
          <w:rFonts w:eastAsia="宋体"/>
          <w:snapToGrid w:val="0"/>
          <w:lang w:val="it-IT" w:eastAsia="zh-CN"/>
        </w:rPr>
        <w:t>638</w:t>
      </w:r>
    </w:p>
    <w:p w14:paraId="54488DB7" w14:textId="77777777" w:rsidR="004D6AD8" w:rsidRDefault="004D6AD8" w:rsidP="004D6AD8">
      <w:pPr>
        <w:pStyle w:val="PL"/>
        <w:rPr>
          <w:lang w:val="sv-SE"/>
        </w:rPr>
      </w:pPr>
      <w:r>
        <w:rPr>
          <w:snapToGrid w:val="0"/>
          <w:lang w:val="sv-SE"/>
        </w:rPr>
        <w:t>id-</w:t>
      </w:r>
      <w:r>
        <w:rPr>
          <w:lang w:val="sv-SE"/>
        </w:rPr>
        <w:t>DU-RX-MT-TX-Extend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宋体"/>
          <w:snapToGrid w:val="0"/>
          <w:lang w:val="it-IT"/>
        </w:rPr>
        <w:t xml:space="preserve">ProtocolIE-ID ::= </w:t>
      </w:r>
      <w:r>
        <w:rPr>
          <w:rFonts w:eastAsia="宋体"/>
          <w:snapToGrid w:val="0"/>
          <w:lang w:val="it-IT" w:eastAsia="zh-CN"/>
        </w:rPr>
        <w:t>639</w:t>
      </w:r>
    </w:p>
    <w:p w14:paraId="7E7186BC" w14:textId="77777777" w:rsidR="004D6AD8" w:rsidRDefault="004D6AD8" w:rsidP="004D6AD8">
      <w:pPr>
        <w:pStyle w:val="PL"/>
        <w:rPr>
          <w:rFonts w:eastAsia="宋体"/>
          <w:snapToGrid w:val="0"/>
          <w:lang w:val="sv-SE" w:eastAsia="zh-CN"/>
        </w:rPr>
      </w:pPr>
      <w:r>
        <w:rPr>
          <w:snapToGrid w:val="0"/>
          <w:lang w:val="sv-SE"/>
        </w:rPr>
        <w:t>id-</w:t>
      </w:r>
      <w:r>
        <w:rPr>
          <w:lang w:val="sv-SE"/>
        </w:rPr>
        <w:t>DU-TX-MT-RX-Extend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宋体"/>
          <w:snapToGrid w:val="0"/>
          <w:lang w:val="it-IT"/>
        </w:rPr>
        <w:t xml:space="preserve">ProtocolIE-ID ::= </w:t>
      </w:r>
      <w:r>
        <w:rPr>
          <w:rFonts w:eastAsia="宋体"/>
          <w:snapToGrid w:val="0"/>
          <w:lang w:val="it-IT" w:eastAsia="zh-CN"/>
        </w:rPr>
        <w:t>640</w:t>
      </w:r>
    </w:p>
    <w:p w14:paraId="644AD1A8" w14:textId="77777777" w:rsidR="004D6AD8" w:rsidRDefault="004D6AD8" w:rsidP="004D6AD8">
      <w:pPr>
        <w:pStyle w:val="PL"/>
        <w:rPr>
          <w:snapToGrid w:val="0"/>
        </w:rPr>
      </w:pPr>
      <w:r>
        <w:rPr>
          <w:snapToGrid w:val="0"/>
        </w:rPr>
        <w:t>id-BAP-Header-Rewriting-Removed-List</w:t>
      </w:r>
      <w:r>
        <w:rPr>
          <w:snapToGrid w:val="0"/>
        </w:rPr>
        <w:tab/>
      </w:r>
      <w:r>
        <w:rPr>
          <w:snapToGrid w:val="0"/>
        </w:rPr>
        <w:tab/>
      </w:r>
      <w:r>
        <w:rPr>
          <w:snapToGrid w:val="0"/>
        </w:rPr>
        <w:tab/>
      </w:r>
      <w:r>
        <w:rPr>
          <w:snapToGrid w:val="0"/>
        </w:rPr>
        <w:tab/>
        <w:t>ProtocolIE-ID ::= 641</w:t>
      </w:r>
    </w:p>
    <w:p w14:paraId="255A0182" w14:textId="77777777" w:rsidR="004D6AD8" w:rsidRDefault="004D6AD8" w:rsidP="004D6AD8">
      <w:pPr>
        <w:pStyle w:val="PL"/>
        <w:rPr>
          <w:snapToGrid w:val="0"/>
        </w:rPr>
      </w:pPr>
      <w:r>
        <w:rPr>
          <w:snapToGrid w:val="0"/>
        </w:rPr>
        <w:t>id-BAP-Header-Rewriting-Removed-List-Item</w:t>
      </w:r>
      <w:r>
        <w:rPr>
          <w:snapToGrid w:val="0"/>
        </w:rPr>
        <w:tab/>
      </w:r>
      <w:r>
        <w:rPr>
          <w:snapToGrid w:val="0"/>
        </w:rPr>
        <w:tab/>
      </w:r>
      <w:r>
        <w:rPr>
          <w:snapToGrid w:val="0"/>
        </w:rPr>
        <w:tab/>
        <w:t>ProtocolIE-ID ::= 642</w:t>
      </w:r>
    </w:p>
    <w:p w14:paraId="08F8AC26" w14:textId="77777777" w:rsidR="004D6AD8" w:rsidRDefault="004D6AD8" w:rsidP="004D6AD8">
      <w:pPr>
        <w:pStyle w:val="PL"/>
        <w:rPr>
          <w:rFonts w:eastAsia="宋体"/>
          <w:snapToGrid w:val="0"/>
          <w:lang w:eastAsia="zh-CN"/>
        </w:rPr>
      </w:pPr>
      <w:r>
        <w:rPr>
          <w:rFonts w:hint="eastAsia"/>
          <w:snapToGrid w:val="0"/>
          <w:lang w:eastAsia="zh-CN"/>
        </w:rPr>
        <w:t>id-</w:t>
      </w:r>
      <w:r>
        <w:rPr>
          <w:rFonts w:eastAsia="宋体" w:hint="eastAsia"/>
          <w:snapToGrid w:val="0"/>
          <w:lang w:eastAsia="zh-CN"/>
        </w:rPr>
        <w:t>SLDRXCycle</w:t>
      </w:r>
      <w:r>
        <w:rPr>
          <w:snapToGrid w:val="0"/>
          <w:lang w:eastAsia="zh-CN"/>
        </w:rPr>
        <w:t>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xml:space="preserve">ProtocolIE-ID ::= </w:t>
      </w:r>
      <w:r>
        <w:rPr>
          <w:snapToGrid w:val="0"/>
          <w:lang w:eastAsia="zh-CN"/>
        </w:rPr>
        <w:t>643</w:t>
      </w:r>
    </w:p>
    <w:p w14:paraId="46F0F210" w14:textId="77777777" w:rsidR="004D6AD8" w:rsidRPr="00C82652" w:rsidRDefault="004D6AD8" w:rsidP="004D6AD8">
      <w:pPr>
        <w:pStyle w:val="PL"/>
        <w:rPr>
          <w:snapToGrid w:val="0"/>
        </w:rPr>
      </w:pPr>
      <w:r>
        <w:rPr>
          <w:noProof w:val="0"/>
          <w:snapToGrid w:val="0"/>
        </w:rPr>
        <w:t>id-TAINSAGSupportList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644</w:t>
      </w:r>
    </w:p>
    <w:p w14:paraId="24833BDC" w14:textId="77777777" w:rsidR="004D6AD8" w:rsidRDefault="004D6AD8" w:rsidP="004D6AD8">
      <w:pPr>
        <w:pStyle w:val="PL"/>
        <w:rPr>
          <w:rFonts w:eastAsia="宋体"/>
          <w:snapToGrid w:val="0"/>
          <w:lang w:eastAsia="zh-CN"/>
        </w:rPr>
      </w:pPr>
      <w:r>
        <w:rPr>
          <w:snapToGrid w:val="0"/>
        </w:rPr>
        <w:t>id-SL-RLC-ChannelToAddModList</w:t>
      </w:r>
      <w:r>
        <w:tab/>
      </w:r>
      <w:r>
        <w:tab/>
      </w:r>
      <w:r>
        <w:tab/>
      </w:r>
      <w:r>
        <w:tab/>
      </w:r>
      <w:r>
        <w:tab/>
      </w:r>
      <w:r>
        <w:tab/>
      </w:r>
      <w:r>
        <w:rPr>
          <w:rFonts w:eastAsia="宋体"/>
          <w:snapToGrid w:val="0"/>
          <w:lang w:eastAsia="zh-CN"/>
        </w:rPr>
        <w:t>ProtocolIE-ID ::= 645</w:t>
      </w:r>
    </w:p>
    <w:p w14:paraId="599C3DEA" w14:textId="77777777" w:rsidR="004D6AD8" w:rsidRPr="009B3C0C" w:rsidRDefault="004D6AD8" w:rsidP="004D6AD8">
      <w:pPr>
        <w:pStyle w:val="PL"/>
      </w:pPr>
      <w:r>
        <w:t>id-BroadcastAreaScope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9B3C0C">
        <w:t xml:space="preserve">ProtocolIE-ID ::= </w:t>
      </w:r>
      <w:r>
        <w:t>646</w:t>
      </w:r>
    </w:p>
    <w:p w14:paraId="5A000F6D" w14:textId="77777777" w:rsidR="004D6AD8" w:rsidRDefault="004D6AD8" w:rsidP="004D6AD8">
      <w:pPr>
        <w:pStyle w:val="PL"/>
        <w:rPr>
          <w:rFonts w:eastAsia="宋体"/>
          <w:snapToGrid w:val="0"/>
          <w:lang w:eastAsia="zh-CN"/>
        </w:rPr>
      </w:pPr>
      <w:r>
        <w:rPr>
          <w:rFonts w:eastAsia="宋体" w:hint="eastAsia"/>
          <w:snapToGrid w:val="0"/>
          <w:lang w:eastAsia="zh-CN"/>
        </w:rPr>
        <w:t>id-</w:t>
      </w:r>
      <w:r>
        <w:rPr>
          <w:snapToGrid w:val="0"/>
        </w:rPr>
        <w:t>ManagementBasedMDTPLMNModificationList</w:t>
      </w:r>
      <w:r>
        <w:rPr>
          <w:rFonts w:eastAsia="宋体" w:hint="eastAsia"/>
          <w:snapToGrid w:val="0"/>
          <w:lang w:eastAsia="zh-CN"/>
        </w:rPr>
        <w:t xml:space="preserve"> </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val="it-IT"/>
        </w:rPr>
        <w:t xml:space="preserve">ProtocolIE-ID ::= </w:t>
      </w:r>
      <w:r>
        <w:rPr>
          <w:rFonts w:eastAsia="宋体"/>
          <w:snapToGrid w:val="0"/>
          <w:lang w:val="it-IT" w:eastAsia="zh-CN"/>
        </w:rPr>
        <w:t>6</w:t>
      </w:r>
      <w:r>
        <w:rPr>
          <w:rFonts w:eastAsia="宋体"/>
          <w:snapToGrid w:val="0"/>
          <w:lang w:eastAsia="zh-CN"/>
        </w:rPr>
        <w:t>47</w:t>
      </w:r>
    </w:p>
    <w:p w14:paraId="4F5CA522" w14:textId="77777777" w:rsidR="004D6AD8" w:rsidRPr="00E229F8" w:rsidRDefault="004D6AD8" w:rsidP="004D6AD8">
      <w:pPr>
        <w:pStyle w:val="PL"/>
        <w:rPr>
          <w:rFonts w:eastAsia="Malgun Gothic"/>
          <w:snapToGrid w:val="0"/>
          <w:lang w:val="it-IT"/>
        </w:rPr>
      </w:pPr>
      <w:r w:rsidRPr="00E229F8">
        <w:rPr>
          <w:snapToGrid w:val="0"/>
          <w:lang w:val="it-IT"/>
        </w:rPr>
        <w:t>id-SIB15-message</w:t>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t xml:space="preserve">ProtocolIE-ID ::= </w:t>
      </w:r>
      <w:r>
        <w:rPr>
          <w:snapToGrid w:val="0"/>
          <w:lang w:val="it-IT"/>
        </w:rPr>
        <w:t>648</w:t>
      </w:r>
    </w:p>
    <w:p w14:paraId="3037EFB4" w14:textId="77777777" w:rsidR="004D6AD8" w:rsidRDefault="004D6AD8" w:rsidP="004D6AD8">
      <w:pPr>
        <w:pStyle w:val="PL"/>
        <w:rPr>
          <w:rFonts w:eastAsia="宋体"/>
        </w:rPr>
      </w:pPr>
      <w:r>
        <w:rPr>
          <w:snapToGrid w:val="0"/>
          <w:lang w:eastAsia="zh-CN"/>
        </w:rPr>
        <w:t>id-</w:t>
      </w:r>
      <w:r>
        <w:rPr>
          <w:snapToGrid w:val="0"/>
        </w:rPr>
        <w:t>ActivationRequestType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rPr>
          <w:rFonts w:eastAsia="宋体"/>
        </w:rPr>
        <w:t xml:space="preserve">ProtocolIE-ID ::= </w:t>
      </w:r>
      <w:r>
        <w:rPr>
          <w:rFonts w:eastAsia="宋体"/>
        </w:rPr>
        <w:t>649</w:t>
      </w:r>
    </w:p>
    <w:p w14:paraId="6CF3AADF" w14:textId="77777777" w:rsidR="004D6AD8" w:rsidRDefault="004D6AD8" w:rsidP="004D6AD8">
      <w:pPr>
        <w:pStyle w:val="PL"/>
        <w:rPr>
          <w:snapToGrid w:val="0"/>
          <w:lang w:val="it-IT"/>
        </w:rPr>
      </w:pPr>
      <w:r w:rsidRPr="00CF07A6">
        <w:t>id-PosMeasGapPreConfigList</w:t>
      </w:r>
      <w:r w:rsidRPr="00CF07A6">
        <w:tab/>
      </w:r>
      <w:r>
        <w:tab/>
      </w:r>
      <w:r>
        <w:tab/>
      </w:r>
      <w:r>
        <w:tab/>
      </w:r>
      <w:r>
        <w:tab/>
      </w:r>
      <w:r>
        <w:tab/>
      </w:r>
      <w:r>
        <w:tab/>
      </w:r>
      <w:r w:rsidRPr="009B4847">
        <w:t xml:space="preserve">ProtocolIE-ID ::= </w:t>
      </w:r>
      <w:r>
        <w:t>650</w:t>
      </w:r>
    </w:p>
    <w:p w14:paraId="5AEF2F16" w14:textId="77777777" w:rsidR="004D6AD8" w:rsidRDefault="004D6AD8" w:rsidP="004D6AD8">
      <w:pPr>
        <w:pStyle w:val="PL"/>
        <w:rPr>
          <w:snapToGrid w:val="0"/>
        </w:rPr>
      </w:pPr>
      <w:r>
        <w:t>id-</w:t>
      </w:r>
      <w:r w:rsidRPr="00AE21B7">
        <w:t>InterFrequencyConfig-NoGap</w:t>
      </w:r>
      <w:r>
        <w:tab/>
      </w:r>
      <w:r>
        <w:tab/>
      </w:r>
      <w:r>
        <w:tab/>
      </w:r>
      <w:r>
        <w:tab/>
      </w:r>
      <w:r>
        <w:tab/>
      </w:r>
      <w:r>
        <w:tab/>
      </w:r>
      <w:r>
        <w:rPr>
          <w:snapToGrid w:val="0"/>
        </w:rPr>
        <w:t>ProtocolIE-ID ::= 651</w:t>
      </w:r>
    </w:p>
    <w:p w14:paraId="24EE456C" w14:textId="77777777" w:rsidR="004D6AD8" w:rsidRDefault="004D6AD8" w:rsidP="004D6AD8">
      <w:pPr>
        <w:pStyle w:val="PL"/>
        <w:rPr>
          <w:snapToGrid w:val="0"/>
          <w:lang w:val="it-IT"/>
        </w:rPr>
      </w:pPr>
      <w:r>
        <w:rPr>
          <w:rFonts w:eastAsia="宋体"/>
          <w:snapToGrid w:val="0"/>
        </w:rPr>
        <w:t>id-</w:t>
      </w:r>
      <w:r w:rsidRPr="00740BCD">
        <w:t>MBSInterestIndication</w:t>
      </w:r>
      <w:r>
        <w:tab/>
      </w:r>
      <w:r>
        <w:tab/>
      </w:r>
      <w:r>
        <w:tab/>
      </w:r>
      <w:r>
        <w:tab/>
      </w:r>
      <w:r>
        <w:tab/>
      </w:r>
      <w:r>
        <w:tab/>
      </w:r>
      <w:r>
        <w:tab/>
      </w:r>
      <w:r w:rsidRPr="009B4847">
        <w:t xml:space="preserve">ProtocolIE-ID ::= </w:t>
      </w:r>
      <w:r>
        <w:t>652</w:t>
      </w:r>
    </w:p>
    <w:p w14:paraId="63E9FF52" w14:textId="77777777" w:rsidR="004D6AD8" w:rsidRPr="0019027B" w:rsidRDefault="004D6AD8" w:rsidP="004D6AD8">
      <w:pPr>
        <w:pStyle w:val="PL"/>
        <w:rPr>
          <w:noProof w:val="0"/>
        </w:rPr>
      </w:pPr>
      <w:r w:rsidRPr="0019027B">
        <w:rPr>
          <w:noProof w:val="0"/>
        </w:rPr>
        <w:t>id-UE-MulticastMRBs-ConfirmedToBeModified-List</w:t>
      </w:r>
      <w:r w:rsidRPr="0019027B">
        <w:rPr>
          <w:noProof w:val="0"/>
        </w:rPr>
        <w:tab/>
      </w:r>
      <w:r w:rsidRPr="0019027B">
        <w:rPr>
          <w:noProof w:val="0"/>
        </w:rPr>
        <w:tab/>
      </w:r>
      <w:r w:rsidRPr="0019027B">
        <w:t xml:space="preserve">ProtocolIE-ID ::= </w:t>
      </w:r>
      <w:r w:rsidRPr="006B4CD2">
        <w:t>653</w:t>
      </w:r>
    </w:p>
    <w:p w14:paraId="22F4EABF" w14:textId="77777777" w:rsidR="004D6AD8" w:rsidRPr="0019027B" w:rsidRDefault="004D6AD8" w:rsidP="004D6AD8">
      <w:pPr>
        <w:pStyle w:val="PL"/>
        <w:rPr>
          <w:noProof w:val="0"/>
        </w:rPr>
      </w:pPr>
      <w:r w:rsidRPr="0019027B">
        <w:rPr>
          <w:noProof w:val="0"/>
        </w:rPr>
        <w:t>id-UE-MulticastMRBs-ConfirmedToBeModified-Item</w:t>
      </w:r>
      <w:r w:rsidRPr="0019027B">
        <w:rPr>
          <w:noProof w:val="0"/>
        </w:rPr>
        <w:tab/>
      </w:r>
      <w:r w:rsidRPr="0019027B">
        <w:rPr>
          <w:noProof w:val="0"/>
        </w:rPr>
        <w:tab/>
      </w:r>
      <w:r w:rsidRPr="0019027B">
        <w:t>ProtocolIE-ID ::= 654</w:t>
      </w:r>
    </w:p>
    <w:p w14:paraId="28DE61D4" w14:textId="77777777" w:rsidR="004D6AD8" w:rsidRPr="0019027B" w:rsidRDefault="004D6AD8" w:rsidP="004D6AD8">
      <w:pPr>
        <w:pStyle w:val="PL"/>
        <w:rPr>
          <w:noProof w:val="0"/>
        </w:rPr>
      </w:pPr>
      <w:r w:rsidRPr="0019027B">
        <w:rPr>
          <w:noProof w:val="0"/>
        </w:rPr>
        <w:lastRenderedPageBreak/>
        <w:t>id-UE-MulticastMRBs-RequiredToBeModified-List</w:t>
      </w:r>
      <w:r w:rsidRPr="0019027B">
        <w:rPr>
          <w:noProof w:val="0"/>
        </w:rPr>
        <w:tab/>
      </w:r>
      <w:r w:rsidRPr="0019027B">
        <w:rPr>
          <w:noProof w:val="0"/>
        </w:rPr>
        <w:tab/>
      </w:r>
      <w:r w:rsidRPr="0019027B">
        <w:t>ProtocolIE-ID ::= 655</w:t>
      </w:r>
    </w:p>
    <w:p w14:paraId="765BBD95" w14:textId="77777777" w:rsidR="004D6AD8" w:rsidRPr="0019027B" w:rsidRDefault="004D6AD8" w:rsidP="004D6AD8">
      <w:pPr>
        <w:pStyle w:val="PL"/>
        <w:rPr>
          <w:noProof w:val="0"/>
        </w:rPr>
      </w:pPr>
      <w:r w:rsidRPr="0019027B">
        <w:rPr>
          <w:noProof w:val="0"/>
        </w:rPr>
        <w:t>id-UE-MulticastMRBs-RequiredToBeModified-Item</w:t>
      </w:r>
      <w:r w:rsidRPr="0019027B">
        <w:rPr>
          <w:noProof w:val="0"/>
        </w:rPr>
        <w:tab/>
      </w:r>
      <w:r w:rsidRPr="0019027B">
        <w:rPr>
          <w:noProof w:val="0"/>
        </w:rPr>
        <w:tab/>
      </w:r>
      <w:r w:rsidRPr="0019027B">
        <w:t xml:space="preserve">ProtocolIE-ID ::= </w:t>
      </w:r>
      <w:r w:rsidRPr="006B4CD2">
        <w:t>656</w:t>
      </w:r>
    </w:p>
    <w:p w14:paraId="3884E67B" w14:textId="77777777" w:rsidR="004D6AD8" w:rsidRPr="0019027B" w:rsidRDefault="004D6AD8" w:rsidP="004D6AD8">
      <w:pPr>
        <w:pStyle w:val="PL"/>
        <w:rPr>
          <w:rFonts w:eastAsia="宋体"/>
          <w:snapToGrid w:val="0"/>
        </w:rPr>
      </w:pPr>
      <w:r w:rsidRPr="0019027B">
        <w:rPr>
          <w:noProof w:val="0"/>
        </w:rPr>
        <w:t>id-UE-MulticastMRBs-RequiredToBeReleased-List</w:t>
      </w:r>
      <w:r w:rsidRPr="0019027B">
        <w:rPr>
          <w:noProof w:val="0"/>
        </w:rPr>
        <w:tab/>
      </w:r>
      <w:r w:rsidRPr="0019027B">
        <w:rPr>
          <w:noProof w:val="0"/>
        </w:rPr>
        <w:tab/>
      </w:r>
      <w:r w:rsidRPr="0019027B">
        <w:t xml:space="preserve">ProtocolIE-ID ::= </w:t>
      </w:r>
      <w:r w:rsidRPr="006B4CD2">
        <w:t>657</w:t>
      </w:r>
    </w:p>
    <w:p w14:paraId="5D8ABF25" w14:textId="77777777" w:rsidR="004D6AD8" w:rsidRPr="00B640DC" w:rsidRDefault="004D6AD8" w:rsidP="004D6AD8">
      <w:pPr>
        <w:pStyle w:val="PL"/>
        <w:rPr>
          <w:rFonts w:eastAsia="宋体"/>
          <w:snapToGrid w:val="0"/>
        </w:rPr>
      </w:pPr>
      <w:r w:rsidRPr="0019027B">
        <w:rPr>
          <w:noProof w:val="0"/>
        </w:rPr>
        <w:t>id-UE-MulticastMRBs-RequiredToBeReleased-Item</w:t>
      </w:r>
      <w:r w:rsidRPr="0019027B">
        <w:rPr>
          <w:noProof w:val="0"/>
        </w:rPr>
        <w:tab/>
      </w:r>
      <w:r w:rsidRPr="0019027B">
        <w:rPr>
          <w:noProof w:val="0"/>
        </w:rPr>
        <w:tab/>
      </w:r>
      <w:r w:rsidRPr="0019027B">
        <w:t xml:space="preserve">ProtocolIE-ID ::= </w:t>
      </w:r>
      <w:r w:rsidRPr="006B4CD2">
        <w:t>658</w:t>
      </w:r>
    </w:p>
    <w:p w14:paraId="2ED3CCB4" w14:textId="77777777" w:rsidR="004D6AD8" w:rsidRDefault="004D6AD8" w:rsidP="004D6AD8">
      <w:pPr>
        <w:pStyle w:val="PL"/>
      </w:pPr>
      <w:r>
        <w:rPr>
          <w:rFonts w:eastAsia="等线"/>
          <w:snapToGrid w:val="0"/>
        </w:rPr>
        <w:t>id-</w:t>
      </w:r>
      <w:r w:rsidRPr="002D0527">
        <w:rPr>
          <w:rFonts w:eastAsia="等线"/>
          <w:snapToGrid w:val="0"/>
        </w:rPr>
        <w:t>L571</w:t>
      </w:r>
      <w:r>
        <w:rPr>
          <w:rFonts w:eastAsia="等线"/>
          <w:snapToGrid w:val="0"/>
        </w:rPr>
        <w:t>Info</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659</w:t>
      </w:r>
    </w:p>
    <w:p w14:paraId="0E60DC34" w14:textId="77777777" w:rsidR="004D6AD8" w:rsidRDefault="004D6AD8" w:rsidP="004D6AD8">
      <w:pPr>
        <w:pStyle w:val="PL"/>
        <w:rPr>
          <w:lang w:eastAsia="zh-CN"/>
        </w:rPr>
      </w:pPr>
      <w:r>
        <w:rPr>
          <w:rFonts w:eastAsia="等线"/>
          <w:snapToGrid w:val="0"/>
        </w:rPr>
        <w:t>id-</w:t>
      </w:r>
      <w:r w:rsidRPr="002D0527">
        <w:rPr>
          <w:rFonts w:eastAsia="等线"/>
          <w:snapToGrid w:val="0"/>
        </w:rPr>
        <w:t>L</w:t>
      </w:r>
      <w:r>
        <w:rPr>
          <w:rFonts w:eastAsia="等线"/>
          <w:snapToGrid w:val="0"/>
        </w:rPr>
        <w:t>115</w:t>
      </w:r>
      <w:r w:rsidRPr="002D0527">
        <w:rPr>
          <w:rFonts w:eastAsia="等线"/>
          <w:snapToGrid w:val="0"/>
        </w:rPr>
        <w:t>1</w:t>
      </w:r>
      <w:r>
        <w:rPr>
          <w:rFonts w:eastAsia="等线"/>
          <w:snapToGrid w:val="0"/>
        </w:rPr>
        <w:t>Info</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660</w:t>
      </w:r>
    </w:p>
    <w:p w14:paraId="34EC5CF5" w14:textId="77777777" w:rsidR="004D6AD8" w:rsidRDefault="004D6AD8" w:rsidP="004D6AD8">
      <w:pPr>
        <w:pStyle w:val="PL"/>
        <w:rPr>
          <w:lang w:eastAsia="zh-CN"/>
        </w:rPr>
      </w:pPr>
      <w:r>
        <w:rPr>
          <w:rFonts w:eastAsia="等线"/>
          <w:snapToGrid w:val="0"/>
        </w:rPr>
        <w:t>id-SCS-480</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661</w:t>
      </w:r>
    </w:p>
    <w:p w14:paraId="6AB6E0F8" w14:textId="77777777" w:rsidR="004D6AD8" w:rsidRDefault="004D6AD8" w:rsidP="004D6AD8">
      <w:pPr>
        <w:pStyle w:val="PL"/>
        <w:rPr>
          <w:snapToGrid w:val="0"/>
          <w:lang w:val="it-IT"/>
        </w:rPr>
      </w:pPr>
      <w:r>
        <w:rPr>
          <w:rFonts w:eastAsia="等线"/>
          <w:snapToGrid w:val="0"/>
        </w:rPr>
        <w:t>id-SCS-960</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662</w:t>
      </w:r>
    </w:p>
    <w:p w14:paraId="04E16C41" w14:textId="77777777" w:rsidR="004D6AD8" w:rsidRPr="00653CA6" w:rsidRDefault="004D6AD8" w:rsidP="004D6AD8">
      <w:pPr>
        <w:pStyle w:val="PL"/>
      </w:pPr>
      <w:r>
        <w:rPr>
          <w:rFonts w:eastAsia="宋体"/>
          <w:snapToGrid w:val="0"/>
          <w:lang w:val="sv-SE" w:eastAsia="sv-SE"/>
        </w:rPr>
        <w:t>id-SRSPortIndex</w:t>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sidRPr="00DC65A6">
        <w:t>ProtocolIE-ID ::=</w:t>
      </w:r>
      <w:r>
        <w:t xml:space="preserve"> 663</w:t>
      </w:r>
    </w:p>
    <w:p w14:paraId="5702AB24" w14:textId="77777777" w:rsidR="004D6AD8" w:rsidRDefault="004D6AD8" w:rsidP="004D6AD8">
      <w:pPr>
        <w:pStyle w:val="PL"/>
        <w:rPr>
          <w:snapToGrid w:val="0"/>
        </w:rPr>
      </w:pPr>
      <w:r>
        <w:t>id-PEISubgroupingSupportIndication</w:t>
      </w:r>
      <w:r>
        <w:tab/>
      </w:r>
      <w:r>
        <w:tab/>
      </w:r>
      <w:r>
        <w:tab/>
      </w:r>
      <w:r>
        <w:tab/>
      </w:r>
      <w:r>
        <w:tab/>
      </w:r>
      <w:r>
        <w:rPr>
          <w:snapToGrid w:val="0"/>
        </w:rPr>
        <w:t>ProtocolIE-ID ::= 664</w:t>
      </w:r>
    </w:p>
    <w:p w14:paraId="1C6C6064" w14:textId="77777777" w:rsidR="004D6AD8" w:rsidRDefault="004D6AD8" w:rsidP="004D6AD8">
      <w:pPr>
        <w:pStyle w:val="PL"/>
        <w:rPr>
          <w:rFonts w:eastAsia="宋体"/>
          <w:snapToGrid w:val="0"/>
          <w:lang w:val="en-US" w:eastAsia="zh-CN"/>
        </w:rPr>
      </w:pPr>
      <w:r>
        <w:rPr>
          <w:rFonts w:eastAsia="宋体"/>
          <w:snapToGrid w:val="0"/>
        </w:rPr>
        <w:t>id-</w:t>
      </w:r>
      <w:r>
        <w:rPr>
          <w:rFonts w:eastAsia="宋体" w:hint="eastAsia"/>
          <w:snapToGrid w:val="0"/>
          <w:lang w:val="en-US" w:eastAsia="zh-CN"/>
        </w:rPr>
        <w:t>NeedForGapsInfoNR</w:t>
      </w:r>
      <w:r>
        <w:tab/>
      </w:r>
      <w:r>
        <w:tab/>
      </w:r>
      <w:r>
        <w:tab/>
      </w:r>
      <w:r>
        <w:tab/>
      </w:r>
      <w:r>
        <w:tab/>
      </w:r>
      <w:r>
        <w:tab/>
      </w:r>
      <w:r>
        <w:tab/>
      </w:r>
      <w:r>
        <w:tab/>
      </w:r>
      <w:r>
        <w:rPr>
          <w:snapToGrid w:val="0"/>
        </w:rPr>
        <w:t xml:space="preserve">ProtocolIE-ID ::= </w:t>
      </w:r>
      <w:r>
        <w:rPr>
          <w:rFonts w:eastAsia="宋体"/>
          <w:snapToGrid w:val="0"/>
          <w:lang w:val="en-US" w:eastAsia="zh-CN"/>
        </w:rPr>
        <w:t>665</w:t>
      </w:r>
    </w:p>
    <w:p w14:paraId="04BAADC7" w14:textId="77777777" w:rsidR="004D6AD8" w:rsidRPr="009D0171" w:rsidRDefault="004D6AD8" w:rsidP="004D6AD8">
      <w:pPr>
        <w:pStyle w:val="PL"/>
        <w:rPr>
          <w:b/>
          <w:lang w:val="en-US"/>
        </w:rPr>
      </w:pPr>
      <w:r>
        <w:rPr>
          <w:rFonts w:eastAsia="宋体"/>
          <w:snapToGrid w:val="0"/>
        </w:rPr>
        <w:t>id-</w:t>
      </w:r>
      <w:r>
        <w:rPr>
          <w:rFonts w:eastAsia="宋体" w:hint="eastAsia"/>
          <w:snapToGrid w:val="0"/>
          <w:lang w:val="en-US" w:eastAsia="zh-CN"/>
        </w:rPr>
        <w:t>NeedForGapNCSGInfoNR</w:t>
      </w:r>
      <w:r>
        <w:tab/>
      </w:r>
      <w:r>
        <w:tab/>
      </w:r>
      <w:r>
        <w:tab/>
      </w:r>
      <w:r>
        <w:tab/>
      </w:r>
      <w:r>
        <w:tab/>
      </w:r>
      <w:r>
        <w:tab/>
      </w:r>
      <w:r>
        <w:tab/>
      </w:r>
      <w:r>
        <w:tab/>
      </w:r>
      <w:r>
        <w:rPr>
          <w:snapToGrid w:val="0"/>
        </w:rPr>
        <w:t>ProtocolIE-ID ::= 666</w:t>
      </w:r>
    </w:p>
    <w:p w14:paraId="08A96FC8" w14:textId="77777777" w:rsidR="004D6AD8" w:rsidRPr="009D0171" w:rsidRDefault="004D6AD8" w:rsidP="004D6AD8">
      <w:pPr>
        <w:pStyle w:val="PL"/>
        <w:rPr>
          <w:b/>
          <w:lang w:val="en-US"/>
        </w:rPr>
      </w:pPr>
      <w:r>
        <w:rPr>
          <w:rFonts w:eastAsia="宋体"/>
          <w:snapToGrid w:val="0"/>
        </w:rPr>
        <w:t>id-</w:t>
      </w:r>
      <w:r>
        <w:rPr>
          <w:rFonts w:eastAsia="宋体" w:hint="eastAsia"/>
          <w:snapToGrid w:val="0"/>
          <w:lang w:val="en-US" w:eastAsia="zh-CN"/>
        </w:rPr>
        <w:t>NeedForGapNCSGInfoEUTRA</w:t>
      </w:r>
      <w:r>
        <w:tab/>
      </w:r>
      <w:r>
        <w:tab/>
      </w:r>
      <w:r>
        <w:tab/>
      </w:r>
      <w:r>
        <w:tab/>
      </w:r>
      <w:r>
        <w:tab/>
      </w:r>
      <w:r>
        <w:tab/>
      </w:r>
      <w:r>
        <w:tab/>
      </w:r>
      <w:r>
        <w:rPr>
          <w:snapToGrid w:val="0"/>
        </w:rPr>
        <w:t>ProtocolIE-ID ::= 667</w:t>
      </w:r>
    </w:p>
    <w:p w14:paraId="6731FFE1" w14:textId="77777777" w:rsidR="004D6AD8" w:rsidRDefault="004D6AD8" w:rsidP="004D6AD8">
      <w:pPr>
        <w:pStyle w:val="PL"/>
        <w:tabs>
          <w:tab w:val="clear" w:pos="384"/>
        </w:tabs>
        <w:rPr>
          <w:rFonts w:cs="Courier New"/>
          <w:szCs w:val="22"/>
          <w:lang w:eastAsia="zh-CN"/>
        </w:rPr>
      </w:pPr>
      <w:r>
        <w:rPr>
          <w:rFonts w:cs="Courier New" w:hint="eastAsia"/>
          <w:szCs w:val="22"/>
          <w:lang w:eastAsia="zh-CN"/>
        </w:rPr>
        <w:t>id-</w:t>
      </w:r>
      <w:r>
        <w:t>procedure-code-668-not-to-be-used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668</w:t>
      </w:r>
    </w:p>
    <w:p w14:paraId="04324BBC" w14:textId="77777777" w:rsidR="004D6AD8" w:rsidRDefault="004D6AD8" w:rsidP="004D6AD8">
      <w:pPr>
        <w:pStyle w:val="PL"/>
        <w:tabs>
          <w:tab w:val="clear" w:pos="384"/>
        </w:tabs>
        <w:rPr>
          <w:rFonts w:cs="Courier New"/>
          <w:szCs w:val="22"/>
          <w:lang w:eastAsia="zh-CN"/>
        </w:rPr>
      </w:pPr>
      <w:r>
        <w:rPr>
          <w:rFonts w:cs="Courier New" w:hint="eastAsia"/>
          <w:szCs w:val="22"/>
          <w:lang w:eastAsia="zh-CN"/>
        </w:rPr>
        <w:t>id-</w:t>
      </w:r>
      <w:r>
        <w:t>procedure-code-669-not-to-be-used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669</w:t>
      </w:r>
    </w:p>
    <w:p w14:paraId="18901B7A" w14:textId="77777777" w:rsidR="004D6AD8" w:rsidRDefault="004D6AD8" w:rsidP="004D6AD8">
      <w:pPr>
        <w:pStyle w:val="PL"/>
        <w:tabs>
          <w:tab w:val="clear" w:pos="384"/>
        </w:tabs>
        <w:rPr>
          <w:rFonts w:cs="Courier New"/>
          <w:szCs w:val="22"/>
          <w:lang w:eastAsia="zh-CN"/>
        </w:rPr>
      </w:pPr>
      <w:r>
        <w:rPr>
          <w:rFonts w:cs="Courier New" w:hint="eastAsia"/>
          <w:szCs w:val="22"/>
          <w:lang w:eastAsia="zh-CN"/>
        </w:rPr>
        <w:t>id-</w:t>
      </w:r>
      <w:r>
        <w:t>procedure-code-670-not-to-be-used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670</w:t>
      </w:r>
    </w:p>
    <w:p w14:paraId="6B7AE94A" w14:textId="77777777" w:rsidR="004D6AD8" w:rsidRDefault="004D6AD8" w:rsidP="004D6AD8">
      <w:pPr>
        <w:pStyle w:val="PL"/>
      </w:pPr>
      <w:r w:rsidRPr="006A41FF">
        <w:rPr>
          <w:rFonts w:eastAsia="宋体"/>
          <w:snapToGrid w:val="0"/>
        </w:rPr>
        <w:t>id-</w:t>
      </w:r>
      <w:r>
        <w:rPr>
          <w:rFonts w:eastAsia="宋体"/>
          <w:snapToGrid w:val="0"/>
        </w:rPr>
        <w:t>Source-MRB-ID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9B4847">
        <w:t xml:space="preserve">ProtocolIE-ID ::= </w:t>
      </w:r>
      <w:r>
        <w:t>671</w:t>
      </w:r>
    </w:p>
    <w:p w14:paraId="6554B125" w14:textId="77777777" w:rsidR="004D6AD8" w:rsidRPr="00653F5F" w:rsidRDefault="004D6AD8" w:rsidP="004D6AD8">
      <w:pPr>
        <w:pStyle w:val="PL"/>
        <w:rPr>
          <w:lang w:val="it-IT" w:eastAsia="zh-CN"/>
        </w:rPr>
      </w:pPr>
      <w:r>
        <w:rPr>
          <w:rFonts w:hint="eastAsia"/>
          <w:lang w:val="it-IT" w:eastAsia="zh-CN"/>
        </w:rPr>
        <w:t>i</w:t>
      </w:r>
      <w:r>
        <w:rPr>
          <w:lang w:val="it-IT" w:eastAsia="zh-CN"/>
        </w:rPr>
        <w:t>d-</w:t>
      </w:r>
      <w:r>
        <w:rPr>
          <w:snapToGrid w:val="0"/>
        </w:rPr>
        <w:t>Pos</w:t>
      </w:r>
      <w:r w:rsidRPr="005372C4">
        <w:rPr>
          <w:snapToGrid w:val="0"/>
        </w:rPr>
        <w:t>MeasurementPeriodicityNR-AoA</w:t>
      </w:r>
      <w:r>
        <w:rPr>
          <w:snapToGrid w:val="0"/>
        </w:rPr>
        <w:tab/>
      </w:r>
      <w:r>
        <w:rPr>
          <w:snapToGrid w:val="0"/>
        </w:rPr>
        <w:tab/>
      </w:r>
      <w:r>
        <w:rPr>
          <w:snapToGrid w:val="0"/>
        </w:rPr>
        <w:tab/>
      </w:r>
      <w:r>
        <w:rPr>
          <w:snapToGrid w:val="0"/>
        </w:rPr>
        <w:tab/>
      </w:r>
      <w:r>
        <w:rPr>
          <w:snapToGrid w:val="0"/>
        </w:rPr>
        <w:tab/>
      </w:r>
      <w:r w:rsidRPr="009B4847">
        <w:t xml:space="preserve">ProtocolIE-ID ::= </w:t>
      </w:r>
      <w:r>
        <w:t>672</w:t>
      </w:r>
    </w:p>
    <w:p w14:paraId="7D1CBC9E" w14:textId="77777777" w:rsidR="004D6AD8" w:rsidRPr="006B2844" w:rsidRDefault="004D6AD8" w:rsidP="004D6AD8">
      <w:pPr>
        <w:pStyle w:val="PL"/>
        <w:rPr>
          <w:lang w:val="it-IT" w:eastAsia="zh-CN"/>
        </w:rPr>
      </w:pPr>
      <w:r w:rsidRPr="006B2844">
        <w:rPr>
          <w:rFonts w:hint="eastAsia"/>
          <w:lang w:val="it-IT"/>
        </w:rPr>
        <w:t>id-RedCapIndication</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rFonts w:hint="eastAsia"/>
          <w:lang w:val="it-IT" w:eastAsia="zh-CN"/>
        </w:rPr>
        <w:tab/>
      </w:r>
      <w:r w:rsidRPr="006B2844">
        <w:rPr>
          <w:rFonts w:hint="eastAsia"/>
          <w:lang w:val="it-IT" w:eastAsia="zh-CN"/>
        </w:rPr>
        <w:tab/>
      </w:r>
      <w:r w:rsidRPr="006B2844">
        <w:rPr>
          <w:lang w:val="it-IT"/>
        </w:rPr>
        <w:t xml:space="preserve">ProtocolIE-ID ::= </w:t>
      </w:r>
      <w:r w:rsidRPr="006B2844">
        <w:rPr>
          <w:lang w:val="it-IT" w:eastAsia="zh-CN"/>
        </w:rPr>
        <w:t>673</w:t>
      </w:r>
    </w:p>
    <w:p w14:paraId="527CF3FB" w14:textId="77777777" w:rsidR="004D6AD8" w:rsidRPr="00454D3D" w:rsidRDefault="004D6AD8" w:rsidP="004D6AD8">
      <w:pPr>
        <w:pStyle w:val="PL"/>
        <w:rPr>
          <w:noProof w:val="0"/>
          <w:snapToGrid w:val="0"/>
          <w:lang w:val="it-IT"/>
        </w:rPr>
      </w:pPr>
      <w:r>
        <w:rPr>
          <w:snapToGrid w:val="0"/>
          <w:lang w:val="it-IT" w:eastAsia="zh-CN"/>
        </w:rPr>
        <w:t>id-</w:t>
      </w:r>
      <w:r w:rsidRPr="006B2844">
        <w:rPr>
          <w:snapToGrid w:val="0"/>
          <w:lang w:val="it-IT"/>
        </w:rPr>
        <w:t>SRSPosRRCInactiveConfig</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Pr>
          <w:snapToGrid w:val="0"/>
          <w:lang w:val="it-IT" w:eastAsia="zh-CN"/>
        </w:rPr>
        <w:t>ProtocolIE-ID ::= 674</w:t>
      </w:r>
    </w:p>
    <w:p w14:paraId="1EA8C452" w14:textId="77777777" w:rsidR="004D6AD8" w:rsidRPr="006B2844" w:rsidRDefault="004D6AD8" w:rsidP="004D6AD8">
      <w:pPr>
        <w:pStyle w:val="PL"/>
        <w:rPr>
          <w:lang w:val="it-IT"/>
        </w:rPr>
      </w:pPr>
      <w:r w:rsidRPr="006B2844">
        <w:rPr>
          <w:rFonts w:hint="eastAsia"/>
          <w:snapToGrid w:val="0"/>
          <w:lang w:val="it-IT" w:eastAsia="zh-CN"/>
        </w:rPr>
        <w:t>id-</w:t>
      </w:r>
      <w:r w:rsidRPr="006B2844">
        <w:rPr>
          <w:snapToGrid w:val="0"/>
          <w:lang w:val="it-IT"/>
        </w:rPr>
        <w:t>SDTBearerConfigurationQueryIndication</w:t>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675</w:t>
      </w:r>
    </w:p>
    <w:p w14:paraId="4B8032FD" w14:textId="77777777" w:rsidR="004D6AD8" w:rsidRPr="006B2844" w:rsidRDefault="004D6AD8" w:rsidP="004D6AD8">
      <w:pPr>
        <w:pStyle w:val="PL"/>
        <w:rPr>
          <w:lang w:val="it-IT"/>
        </w:rPr>
      </w:pPr>
      <w:r w:rsidRPr="006B2844">
        <w:rPr>
          <w:rFonts w:hint="eastAsia"/>
          <w:snapToGrid w:val="0"/>
          <w:lang w:val="it-IT" w:eastAsia="zh-CN"/>
        </w:rPr>
        <w:t>id-</w:t>
      </w:r>
      <w:r w:rsidRPr="006B2844">
        <w:rPr>
          <w:snapToGrid w:val="0"/>
          <w:lang w:val="it-IT"/>
        </w:rPr>
        <w:t>SDTBearerConfigurationInfo</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676</w:t>
      </w:r>
    </w:p>
    <w:p w14:paraId="1030EC67" w14:textId="77777777" w:rsidR="004D6AD8" w:rsidRPr="006B2844" w:rsidRDefault="004D6AD8" w:rsidP="004D6AD8">
      <w:pPr>
        <w:pStyle w:val="PL"/>
        <w:rPr>
          <w:snapToGrid w:val="0"/>
          <w:lang w:val="it-IT"/>
        </w:rPr>
      </w:pPr>
      <w:r w:rsidRPr="006B2844">
        <w:rPr>
          <w:lang w:val="it-IT"/>
        </w:rPr>
        <w:t>id-UL-GapFR2-Config</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snapToGrid w:val="0"/>
          <w:lang w:val="it-IT"/>
        </w:rPr>
        <w:t>ProtocolIE-ID ::= 677</w:t>
      </w:r>
    </w:p>
    <w:p w14:paraId="3FE9F2C0" w14:textId="77777777" w:rsidR="004D6AD8" w:rsidRDefault="004D6AD8" w:rsidP="004D6AD8">
      <w:pPr>
        <w:pStyle w:val="PL"/>
        <w:rPr>
          <w:snapToGrid w:val="0"/>
          <w:lang w:val="it-IT"/>
        </w:rPr>
      </w:pPr>
      <w:r w:rsidRPr="006B2844">
        <w:rPr>
          <w:snapToGrid w:val="0"/>
          <w:lang w:val="it-IT"/>
        </w:rPr>
        <w:t>id-</w:t>
      </w:r>
      <w:r w:rsidRPr="006B2844">
        <w:rPr>
          <w:lang w:val="it-IT" w:eastAsia="zh-CN"/>
        </w:rPr>
        <w:t>ConfigRestrictInfoDAPS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rFonts w:eastAsia="宋体"/>
          <w:snapToGrid w:val="0"/>
          <w:lang w:val="it-IT"/>
        </w:rPr>
        <w:t>ProtocolIE-ID ::= 678</w:t>
      </w:r>
    </w:p>
    <w:p w14:paraId="0D128698" w14:textId="77777777" w:rsidR="004D6AD8" w:rsidRPr="006B2844" w:rsidRDefault="004D6AD8" w:rsidP="004D6AD8">
      <w:pPr>
        <w:pStyle w:val="PL"/>
        <w:rPr>
          <w:noProof w:val="0"/>
          <w:lang w:val="it-IT"/>
        </w:rPr>
      </w:pPr>
      <w:r w:rsidRPr="006B2844">
        <w:rPr>
          <w:noProof w:val="0"/>
          <w:lang w:val="it-IT"/>
        </w:rPr>
        <w:t>id-</w:t>
      </w:r>
      <w:r w:rsidRPr="006B2844">
        <w:rPr>
          <w:snapToGrid w:val="0"/>
          <w:lang w:val="it-IT" w:eastAsia="zh-CN"/>
        </w:rPr>
        <w:t>UE-MulticastMRBs-Setup-List</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679</w:t>
      </w:r>
    </w:p>
    <w:p w14:paraId="1AC23CB4" w14:textId="77777777" w:rsidR="004D6AD8" w:rsidRPr="006B2844" w:rsidRDefault="004D6AD8" w:rsidP="004D6AD8">
      <w:pPr>
        <w:pStyle w:val="PL"/>
        <w:rPr>
          <w:snapToGrid w:val="0"/>
          <w:lang w:val="it-IT"/>
        </w:rPr>
      </w:pPr>
      <w:r w:rsidRPr="006B2844">
        <w:rPr>
          <w:noProof w:val="0"/>
          <w:lang w:val="it-IT"/>
        </w:rPr>
        <w:t>id-</w:t>
      </w:r>
      <w:r w:rsidRPr="006B2844">
        <w:rPr>
          <w:snapToGrid w:val="0"/>
          <w:lang w:val="it-IT" w:eastAsia="zh-CN"/>
        </w:rPr>
        <w:t>UE-MulticastMRBs-Setup-</w:t>
      </w:r>
      <w:r w:rsidRPr="006B2844">
        <w:rPr>
          <w:noProof w:val="0"/>
          <w:lang w:val="it-IT"/>
        </w:rPr>
        <w:t>Item</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680</w:t>
      </w:r>
    </w:p>
    <w:p w14:paraId="289F83CF" w14:textId="77777777" w:rsidR="004D6AD8" w:rsidRPr="006B2844" w:rsidRDefault="004D6AD8" w:rsidP="004D6AD8">
      <w:pPr>
        <w:pStyle w:val="PL"/>
        <w:rPr>
          <w:rFonts w:eastAsia="宋体"/>
          <w:snapToGrid w:val="0"/>
          <w:lang w:val="it-IT"/>
        </w:rPr>
      </w:pPr>
      <w:r w:rsidRPr="006B2844">
        <w:rPr>
          <w:noProof w:val="0"/>
          <w:lang w:val="it-IT"/>
        </w:rPr>
        <w:t>id-MulticastF1UContextReferenceCU</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681</w:t>
      </w:r>
    </w:p>
    <w:p w14:paraId="0A905B71" w14:textId="77777777" w:rsidR="004D6AD8" w:rsidRPr="006B2844" w:rsidRDefault="004D6AD8" w:rsidP="004D6AD8">
      <w:pPr>
        <w:pStyle w:val="PL"/>
        <w:spacing w:line="0" w:lineRule="atLeast"/>
        <w:rPr>
          <w:snapToGrid w:val="0"/>
          <w:lang w:val="it-IT"/>
        </w:rPr>
      </w:pPr>
      <w:r w:rsidRPr="00646755">
        <w:rPr>
          <w:snapToGrid w:val="0"/>
          <w:lang w:val="it-IT"/>
        </w:rPr>
        <w:t>id-PosSI</w:t>
      </w:r>
      <w:r>
        <w:rPr>
          <w:snapToGrid w:val="0"/>
          <w:lang w:val="it-IT"/>
        </w:rPr>
        <w:t>t</w:t>
      </w:r>
      <w:r w:rsidRPr="00646755">
        <w:rPr>
          <w:snapToGrid w:val="0"/>
          <w:lang w:val="it-IT"/>
        </w:rPr>
        <w:t>ypeList</w:t>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B2844">
        <w:rPr>
          <w:snapToGrid w:val="0"/>
          <w:lang w:val="it-IT"/>
        </w:rPr>
        <w:t>ProtocolIE-ID ::= 682</w:t>
      </w:r>
    </w:p>
    <w:p w14:paraId="5F10BD37" w14:textId="77777777" w:rsidR="004D6AD8" w:rsidRPr="006B2844" w:rsidRDefault="004D6AD8" w:rsidP="004D6AD8">
      <w:pPr>
        <w:pStyle w:val="PL"/>
        <w:rPr>
          <w:rFonts w:eastAsia="宋体"/>
          <w:snapToGrid w:val="0"/>
          <w:lang w:val="it-IT"/>
        </w:rPr>
      </w:pPr>
      <w:r w:rsidRPr="006B2844">
        <w:rPr>
          <w:snapToGrid w:val="0"/>
          <w:lang w:val="it-IT"/>
        </w:rPr>
        <w:t>id-DAPS-HO-Status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rFonts w:eastAsia="宋体"/>
          <w:snapToGrid w:val="0"/>
          <w:lang w:val="it-IT"/>
        </w:rPr>
        <w:t>ProtocolIE-ID ::= 683</w:t>
      </w:r>
    </w:p>
    <w:p w14:paraId="2037C58B" w14:textId="77777777" w:rsidR="004D6AD8" w:rsidRPr="006B2844" w:rsidRDefault="004D6AD8" w:rsidP="004D6AD8">
      <w:pPr>
        <w:pStyle w:val="PL"/>
        <w:tabs>
          <w:tab w:val="clear" w:pos="4608"/>
          <w:tab w:val="left" w:pos="4525"/>
        </w:tabs>
        <w:rPr>
          <w:snapToGrid w:val="0"/>
          <w:lang w:val="it-IT"/>
        </w:rPr>
      </w:pPr>
      <w:r w:rsidRPr="006B2844">
        <w:rPr>
          <w:snapToGrid w:val="0"/>
          <w:lang w:val="it-IT"/>
        </w:rPr>
        <w:t>id-UplinkTxDirectCurrentTwoCarrierListInfo</w:t>
      </w:r>
      <w:r w:rsidRPr="006B2844">
        <w:rPr>
          <w:snapToGrid w:val="0"/>
          <w:lang w:val="it-IT"/>
        </w:rPr>
        <w:tab/>
      </w:r>
      <w:r w:rsidRPr="006B2844">
        <w:rPr>
          <w:snapToGrid w:val="0"/>
          <w:lang w:val="it-IT"/>
        </w:rPr>
        <w:tab/>
      </w:r>
      <w:r w:rsidRPr="006B2844">
        <w:rPr>
          <w:snapToGrid w:val="0"/>
          <w:lang w:val="it-IT"/>
        </w:rPr>
        <w:tab/>
        <w:t xml:space="preserve">ProtocolIE-ID ::= </w:t>
      </w:r>
      <w:bookmarkStart w:id="348" w:name="_Hlk120276272"/>
      <w:r w:rsidRPr="006B2844">
        <w:rPr>
          <w:snapToGrid w:val="0"/>
          <w:lang w:val="it-IT"/>
        </w:rPr>
        <w:t>684</w:t>
      </w:r>
      <w:bookmarkEnd w:id="348"/>
    </w:p>
    <w:p w14:paraId="16A221D1" w14:textId="77777777" w:rsidR="004D6AD8" w:rsidRPr="00CD135F" w:rsidRDefault="004D6AD8" w:rsidP="004D6AD8">
      <w:pPr>
        <w:pStyle w:val="PL"/>
        <w:rPr>
          <w:rFonts w:eastAsia="宋体"/>
          <w:snapToGrid w:val="0"/>
        </w:rPr>
      </w:pPr>
      <w:r w:rsidRPr="00EA5FA7">
        <w:rPr>
          <w:noProof w:val="0"/>
        </w:rPr>
        <w:t>id-</w:t>
      </w:r>
      <w:r>
        <w:rPr>
          <w:noProof w:val="0"/>
        </w:rPr>
        <w:t>UE-MulticastMRBs-ToBeSetup</w:t>
      </w:r>
      <w:r w:rsidRPr="00EA5FA7">
        <w:rPr>
          <w:noProof w:val="0"/>
        </w:rPr>
        <w:t>-</w:t>
      </w:r>
      <w:r>
        <w:rPr>
          <w:noProof w:val="0"/>
        </w:rPr>
        <w:t>atModify-List</w:t>
      </w:r>
      <w:r w:rsidRPr="00EA5FA7">
        <w:rPr>
          <w:rFonts w:eastAsia="宋体"/>
          <w:snapToGrid w:val="0"/>
        </w:rPr>
        <w:tab/>
      </w:r>
      <w:r w:rsidRPr="00EA5FA7">
        <w:rPr>
          <w:rFonts w:eastAsia="宋体"/>
          <w:snapToGrid w:val="0"/>
        </w:rPr>
        <w:tab/>
      </w:r>
      <w:r w:rsidRPr="00EA5FA7">
        <w:rPr>
          <w:rFonts w:eastAsia="宋体"/>
          <w:snapToGrid w:val="0"/>
        </w:rPr>
        <w:tab/>
        <w:t>ProtocolIE-ID :</w:t>
      </w:r>
      <w:r w:rsidRPr="00CD135F">
        <w:rPr>
          <w:rFonts w:eastAsia="宋体"/>
          <w:snapToGrid w:val="0"/>
        </w:rPr>
        <w:t xml:space="preserve">:= </w:t>
      </w:r>
      <w:r w:rsidRPr="00775BA6">
        <w:rPr>
          <w:rFonts w:eastAsia="宋体"/>
          <w:snapToGrid w:val="0"/>
        </w:rPr>
        <w:t>685</w:t>
      </w:r>
    </w:p>
    <w:p w14:paraId="64F80ADE" w14:textId="77777777" w:rsidR="004D6AD8" w:rsidRPr="00CD135F" w:rsidRDefault="004D6AD8" w:rsidP="004D6AD8">
      <w:pPr>
        <w:pStyle w:val="PL"/>
        <w:rPr>
          <w:noProof w:val="0"/>
        </w:rPr>
      </w:pPr>
      <w:r w:rsidRPr="00CD135F">
        <w:rPr>
          <w:noProof w:val="0"/>
        </w:rPr>
        <w:t>id-UE-MulticastMRBs-ToBeSetup-atModify-Item</w:t>
      </w:r>
      <w:r w:rsidRPr="00CD135F">
        <w:rPr>
          <w:rFonts w:eastAsia="宋体"/>
          <w:snapToGrid w:val="0"/>
        </w:rPr>
        <w:tab/>
      </w:r>
      <w:r w:rsidRPr="00CD135F">
        <w:rPr>
          <w:rFonts w:eastAsia="宋体"/>
          <w:snapToGrid w:val="0"/>
        </w:rPr>
        <w:tab/>
      </w:r>
      <w:r w:rsidRPr="00CD135F">
        <w:rPr>
          <w:rFonts w:eastAsia="宋体"/>
          <w:snapToGrid w:val="0"/>
        </w:rPr>
        <w:tab/>
        <w:t xml:space="preserve">ProtocolIE-ID ::= </w:t>
      </w:r>
      <w:r w:rsidRPr="00775BA6">
        <w:rPr>
          <w:rFonts w:eastAsia="宋体"/>
          <w:snapToGrid w:val="0"/>
        </w:rPr>
        <w:t>686</w:t>
      </w:r>
    </w:p>
    <w:p w14:paraId="1AC5CC7B" w14:textId="77777777" w:rsidR="004D6AD8" w:rsidRPr="002435AD" w:rsidRDefault="004D6AD8" w:rsidP="004D6AD8">
      <w:pPr>
        <w:pStyle w:val="PL"/>
        <w:rPr>
          <w:rFonts w:eastAsia="宋体"/>
          <w:snapToGrid w:val="0"/>
        </w:rPr>
      </w:pPr>
      <w:r w:rsidRPr="00CD135F">
        <w:rPr>
          <w:rFonts w:eastAsia="宋体"/>
          <w:snapToGrid w:val="0"/>
        </w:rPr>
        <w:t>id-MC-PagingCell-List</w:t>
      </w:r>
      <w:r w:rsidRPr="00CD135F">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t>ProtocolIE-ID ::= 687</w:t>
      </w:r>
    </w:p>
    <w:p w14:paraId="31423864" w14:textId="77777777" w:rsidR="004D6AD8" w:rsidRPr="002435AD" w:rsidRDefault="004D6AD8" w:rsidP="004D6AD8">
      <w:pPr>
        <w:pStyle w:val="PL"/>
        <w:rPr>
          <w:noProof w:val="0"/>
        </w:rPr>
      </w:pPr>
      <w:r w:rsidRPr="002435AD">
        <w:rPr>
          <w:noProof w:val="0"/>
        </w:rPr>
        <w:t>id-MC-PagingCell-Item</w:t>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t>ProtocolIE-ID ::= 688</w:t>
      </w:r>
    </w:p>
    <w:p w14:paraId="547A2686" w14:textId="77777777" w:rsidR="004D6AD8" w:rsidRPr="002435AD" w:rsidRDefault="004D6AD8" w:rsidP="004D6AD8">
      <w:pPr>
        <w:pStyle w:val="PL"/>
        <w:rPr>
          <w:snapToGrid w:val="0"/>
          <w:lang w:eastAsia="zh-CN"/>
        </w:rPr>
      </w:pPr>
      <w:r w:rsidRPr="002435AD">
        <w:rPr>
          <w:snapToGrid w:val="0"/>
          <w:lang w:eastAsia="zh-CN"/>
        </w:rPr>
        <w:t>id-</w:t>
      </w:r>
      <w:r w:rsidRPr="002435AD">
        <w:rPr>
          <w:snapToGrid w:val="0"/>
        </w:rPr>
        <w:t>SRSPosRRCInactiveQueryIndication</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lang w:eastAsia="zh-CN"/>
        </w:rPr>
        <w:t>ProtocolIE-ID ::= 689</w:t>
      </w:r>
    </w:p>
    <w:p w14:paraId="6D24C67B" w14:textId="77777777" w:rsidR="004D6AD8" w:rsidRPr="002435AD" w:rsidRDefault="004D6AD8" w:rsidP="004D6AD8">
      <w:pPr>
        <w:pStyle w:val="PL"/>
        <w:rPr>
          <w:snapToGrid w:val="0"/>
          <w:lang w:eastAsia="zh-CN"/>
        </w:rPr>
      </w:pPr>
      <w:r w:rsidRPr="002435AD">
        <w:rPr>
          <w:snapToGrid w:val="0"/>
        </w:rPr>
        <w:t>id-</w:t>
      </w:r>
      <w:r w:rsidRPr="002435AD">
        <w:rPr>
          <w:snapToGrid w:val="0"/>
          <w:lang w:eastAsia="zh-CN"/>
        </w:rPr>
        <w:t>UlTxDirectCurrentMoreCarrierInformation</w:t>
      </w:r>
      <w:r w:rsidRPr="002435AD">
        <w:rPr>
          <w:snapToGrid w:val="0"/>
        </w:rPr>
        <w:tab/>
      </w:r>
      <w:r w:rsidRPr="002435AD">
        <w:rPr>
          <w:snapToGrid w:val="0"/>
          <w:lang w:eastAsia="zh-CN"/>
        </w:rPr>
        <w:t xml:space="preserve">        </w:t>
      </w:r>
      <w:r w:rsidRPr="002435AD">
        <w:rPr>
          <w:snapToGrid w:val="0"/>
        </w:rPr>
        <w:t xml:space="preserve">ProtocolIE-ID ::= </w:t>
      </w:r>
      <w:r w:rsidRPr="002435AD">
        <w:rPr>
          <w:snapToGrid w:val="0"/>
          <w:lang w:eastAsia="zh-CN"/>
        </w:rPr>
        <w:t>690</w:t>
      </w:r>
    </w:p>
    <w:p w14:paraId="36DF5ACA" w14:textId="77777777" w:rsidR="004D6AD8" w:rsidRPr="002435AD" w:rsidRDefault="004D6AD8" w:rsidP="004D6AD8">
      <w:pPr>
        <w:pStyle w:val="PL"/>
        <w:rPr>
          <w:snapToGrid w:val="0"/>
        </w:rPr>
      </w:pPr>
      <w:r w:rsidRPr="002435AD">
        <w:rPr>
          <w:snapToGrid w:val="0"/>
        </w:rPr>
        <w:t>id-CPACMCGInformation</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t>ProtocolIE-ID ::= 691</w:t>
      </w:r>
    </w:p>
    <w:p w14:paraId="31AAC5D5" w14:textId="77777777" w:rsidR="004D6AD8" w:rsidRPr="002435AD" w:rsidRDefault="004D6AD8" w:rsidP="004D6AD8">
      <w:pPr>
        <w:pStyle w:val="PL"/>
        <w:rPr>
          <w:snapToGrid w:val="0"/>
        </w:rPr>
      </w:pPr>
      <w:r w:rsidRPr="002435AD">
        <w:t>id-TwoPHRModeMCG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692</w:t>
      </w:r>
    </w:p>
    <w:p w14:paraId="7F745D08" w14:textId="77777777" w:rsidR="004D6AD8" w:rsidRPr="002435AD" w:rsidRDefault="004D6AD8" w:rsidP="004D6AD8">
      <w:pPr>
        <w:pStyle w:val="PL"/>
        <w:rPr>
          <w:snapToGrid w:val="0"/>
        </w:rPr>
      </w:pPr>
      <w:r w:rsidRPr="002435AD">
        <w:t>id-TwoPHRModeSCG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693</w:t>
      </w:r>
    </w:p>
    <w:p w14:paraId="2E220840" w14:textId="77777777" w:rsidR="004D6AD8" w:rsidRPr="002435AD" w:rsidRDefault="004D6AD8" w:rsidP="004D6AD8">
      <w:pPr>
        <w:pStyle w:val="PL"/>
        <w:rPr>
          <w:snapToGrid w:val="0"/>
          <w:lang w:eastAsia="zh-CN"/>
        </w:rPr>
      </w:pPr>
      <w:r w:rsidRPr="002435AD">
        <w:t>id-</w:t>
      </w:r>
      <w:r w:rsidRPr="002435AD">
        <w:rPr>
          <w:lang w:eastAsia="zh-CN"/>
        </w:rPr>
        <w:t>Extended</w:t>
      </w:r>
      <w:r w:rsidRPr="002435AD">
        <w:t>UEIdentityIndexValue</w:t>
      </w:r>
      <w:r w:rsidRPr="002435AD">
        <w:tab/>
      </w:r>
      <w:r w:rsidRPr="002435AD">
        <w:tab/>
      </w:r>
      <w:r w:rsidRPr="002435AD">
        <w:tab/>
      </w:r>
      <w:r w:rsidRPr="002435AD">
        <w:tab/>
      </w:r>
      <w:r w:rsidRPr="002435AD">
        <w:tab/>
      </w:r>
      <w:r w:rsidRPr="002435AD">
        <w:tab/>
      </w:r>
      <w:r w:rsidRPr="002435AD">
        <w:rPr>
          <w:snapToGrid w:val="0"/>
          <w:lang w:eastAsia="zh-CN"/>
        </w:rPr>
        <w:t>ProtocolIE-ID ::= 694</w:t>
      </w:r>
    </w:p>
    <w:p w14:paraId="6AA33AF7" w14:textId="77777777" w:rsidR="004D6AD8" w:rsidRPr="002435AD" w:rsidRDefault="004D6AD8" w:rsidP="004D6AD8">
      <w:pPr>
        <w:pStyle w:val="PL"/>
        <w:rPr>
          <w:snapToGrid w:val="0"/>
        </w:rPr>
      </w:pPr>
      <w:r w:rsidRPr="002435AD">
        <w:t>id-ServingCellMO-List</w:t>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695</w:t>
      </w:r>
    </w:p>
    <w:p w14:paraId="131A0D05" w14:textId="77777777" w:rsidR="004D6AD8" w:rsidRPr="002435AD" w:rsidRDefault="004D6AD8" w:rsidP="004D6AD8">
      <w:pPr>
        <w:pStyle w:val="PL"/>
        <w:rPr>
          <w:snapToGrid w:val="0"/>
        </w:rPr>
      </w:pPr>
      <w:r w:rsidRPr="002435AD">
        <w:t>id-ServingCellMO-List-Item</w:t>
      </w:r>
      <w:r w:rsidRPr="002435AD">
        <w:tab/>
      </w:r>
      <w:r w:rsidRPr="002435AD">
        <w:tab/>
      </w:r>
      <w:r w:rsidRPr="002435AD">
        <w:tab/>
      </w:r>
      <w:r w:rsidRPr="002435AD">
        <w:tab/>
      </w:r>
      <w:r w:rsidRPr="002435AD">
        <w:tab/>
      </w:r>
      <w:r w:rsidRPr="002435AD">
        <w:tab/>
      </w:r>
      <w:r w:rsidRPr="002435AD">
        <w:tab/>
      </w:r>
      <w:r w:rsidRPr="002435AD">
        <w:rPr>
          <w:snapToGrid w:val="0"/>
        </w:rPr>
        <w:t>ProtocolIE-ID ::= 696</w:t>
      </w:r>
    </w:p>
    <w:p w14:paraId="697232E2" w14:textId="77777777" w:rsidR="004D6AD8" w:rsidRDefault="004D6AD8" w:rsidP="004D6AD8">
      <w:pPr>
        <w:pStyle w:val="PL"/>
        <w:rPr>
          <w:snapToGrid w:val="0"/>
        </w:rPr>
      </w:pPr>
      <w:r>
        <w:rPr>
          <w:snapToGrid w:val="0"/>
        </w:rPr>
        <w:t>id-ServingCellMO-encoded-in-CGC-List</w:t>
      </w:r>
      <w:r>
        <w:rPr>
          <w:snapToGrid w:val="0"/>
        </w:rPr>
        <w:tab/>
      </w:r>
      <w:r>
        <w:rPr>
          <w:snapToGrid w:val="0"/>
        </w:rPr>
        <w:tab/>
      </w:r>
      <w:r>
        <w:rPr>
          <w:snapToGrid w:val="0"/>
        </w:rPr>
        <w:tab/>
      </w:r>
      <w:r>
        <w:rPr>
          <w:snapToGrid w:val="0"/>
        </w:rPr>
        <w:tab/>
        <w:t>ProtocolIE-ID ::= 697</w:t>
      </w:r>
    </w:p>
    <w:p w14:paraId="5D16FF89" w14:textId="77777777" w:rsidR="004D6AD8" w:rsidRDefault="004D6AD8" w:rsidP="004D6AD8">
      <w:pPr>
        <w:pStyle w:val="PL"/>
        <w:rPr>
          <w:rFonts w:eastAsia="宋体"/>
          <w:snapToGrid w:val="0"/>
          <w:lang w:val="en-US" w:eastAsia="zh-CN"/>
        </w:rPr>
      </w:pPr>
      <w:r w:rsidRPr="00F55E12">
        <w:rPr>
          <w:rFonts w:eastAsia="宋体"/>
          <w:snapToGrid w:val="0"/>
        </w:rPr>
        <w:t>id-</w:t>
      </w:r>
      <w:r>
        <w:rPr>
          <w:rFonts w:eastAsia="宋体"/>
          <w:snapToGrid w:val="0"/>
          <w:lang w:eastAsia="zh-CN"/>
        </w:rPr>
        <w:t>HashedUEIdentityIndex</w:t>
      </w:r>
      <w:r w:rsidRPr="005F654D">
        <w:rPr>
          <w:rFonts w:eastAsia="宋体"/>
          <w:snapToGrid w:val="0"/>
          <w:lang w:eastAsia="zh-CN"/>
        </w:rPr>
        <w:t>Value</w:t>
      </w:r>
      <w:r>
        <w:rPr>
          <w:rFonts w:eastAsia="宋体" w:hint="eastAsia"/>
          <w:snapToGrid w:val="0"/>
          <w:lang w:val="en-US" w:eastAsia="zh-CN"/>
        </w:rPr>
        <w:tab/>
      </w:r>
      <w:r>
        <w:rPr>
          <w:rFonts w:eastAsia="宋体" w:hint="eastAsia"/>
          <w:snapToGrid w:val="0"/>
          <w:lang w:val="en-US" w:eastAsia="zh-CN"/>
        </w:rPr>
        <w:tab/>
      </w:r>
      <w:r>
        <w:rPr>
          <w:snapToGrid w:val="0"/>
        </w:rPr>
        <w:tab/>
      </w:r>
      <w:r>
        <w:rPr>
          <w:snapToGrid w:val="0"/>
        </w:rPr>
        <w:tab/>
      </w:r>
      <w:r>
        <w:rPr>
          <w:snapToGrid w:val="0"/>
        </w:rPr>
        <w:tab/>
      </w:r>
      <w:r>
        <w:rPr>
          <w:snapToGrid w:val="0"/>
        </w:rPr>
        <w:tab/>
        <w:t xml:space="preserve">ProtocolIE-ID ::= </w:t>
      </w:r>
      <w:r>
        <w:rPr>
          <w:rFonts w:eastAsia="宋体"/>
          <w:snapToGrid w:val="0"/>
          <w:lang w:val="en-US" w:eastAsia="zh-CN"/>
        </w:rPr>
        <w:t>698</w:t>
      </w:r>
    </w:p>
    <w:p w14:paraId="56561923" w14:textId="77777777" w:rsidR="004D6AD8" w:rsidRPr="00DF74D8" w:rsidRDefault="004D6AD8" w:rsidP="004D6AD8">
      <w:pPr>
        <w:pStyle w:val="PL"/>
        <w:rPr>
          <w:lang w:val="it-IT"/>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-List</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699</w:t>
      </w:r>
    </w:p>
    <w:p w14:paraId="400F42E9" w14:textId="77777777" w:rsidR="004D6AD8" w:rsidRPr="002435AD" w:rsidRDefault="004D6AD8" w:rsidP="004D6AD8">
      <w:pPr>
        <w:pStyle w:val="PL"/>
        <w:rPr>
          <w:snapToGrid w:val="0"/>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w:t>
      </w:r>
      <w:r w:rsidRPr="00DF74D8">
        <w:rPr>
          <w:lang w:val="it-IT"/>
        </w:rPr>
        <w:t>Item</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700</w:t>
      </w:r>
    </w:p>
    <w:p w14:paraId="2486AD67" w14:textId="77777777" w:rsidR="004D6AD8" w:rsidRPr="008B47EA" w:rsidRDefault="004D6AD8" w:rsidP="004D6AD8">
      <w:pPr>
        <w:pStyle w:val="PL"/>
        <w:rPr>
          <w:snapToGrid w:val="0"/>
        </w:rPr>
      </w:pPr>
      <w:r w:rsidRPr="002435AD">
        <w:rPr>
          <w:snapToGrid w:val="0"/>
        </w:rPr>
        <w:t>id-</w:t>
      </w:r>
      <w:r w:rsidRPr="003D00A4">
        <w:rPr>
          <w:snapToGrid w:val="0"/>
        </w:rPr>
        <w:t>ncd-SSB-RedCapInitialBWP-SDT</w:t>
      </w:r>
      <w:r w:rsidRPr="002435AD">
        <w:rPr>
          <w:snapToGrid w:val="0"/>
        </w:rPr>
        <w:tab/>
      </w:r>
      <w:r w:rsidRPr="002435AD">
        <w:rPr>
          <w:snapToGrid w:val="0"/>
        </w:rPr>
        <w:tab/>
      </w:r>
      <w:r w:rsidRPr="002435AD">
        <w:rPr>
          <w:snapToGrid w:val="0"/>
        </w:rPr>
        <w:tab/>
      </w:r>
      <w:r w:rsidRPr="002435AD">
        <w:rPr>
          <w:snapToGrid w:val="0"/>
        </w:rPr>
        <w:tab/>
      </w:r>
      <w:r>
        <w:rPr>
          <w:snapToGrid w:val="0"/>
        </w:rPr>
        <w:tab/>
      </w:r>
      <w:r>
        <w:rPr>
          <w:snapToGrid w:val="0"/>
        </w:rPr>
        <w:tab/>
      </w:r>
      <w:r w:rsidRPr="002435AD">
        <w:rPr>
          <w:snapToGrid w:val="0"/>
        </w:rPr>
        <w:t xml:space="preserve">ProtocolIE-ID ::= </w:t>
      </w:r>
      <w:r>
        <w:rPr>
          <w:snapToGrid w:val="0"/>
        </w:rPr>
        <w:t>701</w:t>
      </w:r>
    </w:p>
    <w:p w14:paraId="5DB70A34" w14:textId="77777777" w:rsidR="004D6AD8" w:rsidRPr="00065B74" w:rsidRDefault="004D6AD8" w:rsidP="004D6AD8">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702</w:t>
      </w:r>
    </w:p>
    <w:p w14:paraId="520F5929" w14:textId="77777777" w:rsidR="004D6AD8" w:rsidRPr="00065B74" w:rsidRDefault="004D6AD8" w:rsidP="004D6AD8">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703</w:t>
      </w:r>
    </w:p>
    <w:p w14:paraId="31DC65CB" w14:textId="77777777" w:rsidR="004D6AD8" w:rsidRPr="00065B74" w:rsidRDefault="004D6AD8" w:rsidP="004D6AD8">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704</w:t>
      </w:r>
    </w:p>
    <w:p w14:paraId="6F39E5CC" w14:textId="77777777" w:rsidR="004D6AD8" w:rsidRPr="00065B74" w:rsidRDefault="004D6AD8" w:rsidP="004D6AD8">
      <w:pPr>
        <w:pStyle w:val="PL"/>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705</w:t>
      </w:r>
    </w:p>
    <w:p w14:paraId="1B31C723" w14:textId="77777777" w:rsidR="004D6AD8" w:rsidRPr="005442A7" w:rsidRDefault="004D6AD8" w:rsidP="004D6AD8">
      <w:pPr>
        <w:pStyle w:val="PL"/>
      </w:pPr>
      <w:r w:rsidRPr="00E158C2">
        <w:rPr>
          <w:snapToGrid w:val="0"/>
        </w:rPr>
        <w:t>id-transmissionCombn8</w:t>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t>ProtocolIE-ID ::= 706</w:t>
      </w:r>
    </w:p>
    <w:p w14:paraId="5FB13F49" w14:textId="3D3DB33E" w:rsidR="004D6AD8" w:rsidRDefault="004D6AD8" w:rsidP="004D6AD8">
      <w:pPr>
        <w:pStyle w:val="PL"/>
        <w:rPr>
          <w:rFonts w:eastAsia="等线"/>
          <w:snapToGrid w:val="0"/>
          <w:kern w:val="2"/>
          <w:szCs w:val="22"/>
          <w:lang w:val="en-US" w:eastAsia="zh-CN"/>
        </w:rPr>
      </w:pPr>
      <w:r w:rsidRPr="005442A7">
        <w:rPr>
          <w:rFonts w:eastAsia="等线"/>
          <w:snapToGrid w:val="0"/>
          <w:kern w:val="2"/>
          <w:szCs w:val="22"/>
          <w:lang w:val="en-US"/>
        </w:rPr>
        <w:t>id-</w:t>
      </w:r>
      <w:r w:rsidRPr="005442A7">
        <w:rPr>
          <w:rFonts w:eastAsia="等线"/>
          <w:kern w:val="2"/>
          <w:szCs w:val="22"/>
          <w:lang w:val="en-US"/>
        </w:rPr>
        <w:t>ServCellInfoList</w:t>
      </w:r>
      <w:r w:rsidRPr="005442A7">
        <w:rPr>
          <w:rFonts w:eastAsia="等线"/>
          <w:snapToGrid w:val="0"/>
          <w:kern w:val="2"/>
          <w:szCs w:val="22"/>
          <w:lang w:val="en-US"/>
        </w:rPr>
        <w:t xml:space="preserve">   </w:t>
      </w:r>
      <w:r>
        <w:rPr>
          <w:rFonts w:eastAsia="等线"/>
          <w:snapToGrid w:val="0"/>
          <w:kern w:val="2"/>
          <w:szCs w:val="22"/>
          <w:lang w:val="en-US"/>
        </w:rPr>
        <w:t xml:space="preserve">                              </w:t>
      </w:r>
      <w:r w:rsidRPr="005442A7">
        <w:rPr>
          <w:rFonts w:eastAsia="等线"/>
          <w:snapToGrid w:val="0"/>
          <w:kern w:val="2"/>
          <w:szCs w:val="22"/>
          <w:lang w:val="en-US"/>
        </w:rPr>
        <w:t xml:space="preserve">ProtocolIE-ID ::= </w:t>
      </w:r>
      <w:r>
        <w:rPr>
          <w:rFonts w:eastAsia="等线"/>
          <w:snapToGrid w:val="0"/>
          <w:kern w:val="2"/>
          <w:szCs w:val="22"/>
          <w:lang w:val="en-US" w:eastAsia="zh-CN"/>
        </w:rPr>
        <w:t>707</w:t>
      </w:r>
    </w:p>
    <w:p w14:paraId="75064BFB" w14:textId="1AC14575" w:rsidR="004D6AD8" w:rsidRPr="00EA5FA7" w:rsidRDefault="004D6AD8" w:rsidP="004D6AD8">
      <w:pPr>
        <w:pStyle w:val="PL"/>
        <w:rPr>
          <w:ins w:id="349" w:author="Huawei" w:date="2023-09-22T11:31:00Z"/>
          <w:rFonts w:eastAsia="宋体"/>
          <w:snapToGrid w:val="0"/>
        </w:rPr>
      </w:pPr>
      <w:ins w:id="350" w:author="Huawei" w:date="2023-09-22T11:31:00Z">
        <w:r w:rsidRPr="00EA5FA7">
          <w:rPr>
            <w:rFonts w:eastAsia="宋体"/>
            <w:snapToGrid w:val="0"/>
          </w:rPr>
          <w:lastRenderedPageBreak/>
          <w:t>id-Cells-</w:t>
        </w:r>
        <w:r>
          <w:rPr>
            <w:rFonts w:eastAsia="宋体"/>
            <w:snapToGrid w:val="0"/>
          </w:rPr>
          <w:t>NCGI-to-be-Updated</w:t>
        </w:r>
        <w:r w:rsidRPr="00EA5FA7">
          <w:rPr>
            <w:rFonts w:eastAsia="宋体"/>
            <w:snapToGrid w:val="0"/>
          </w:rPr>
          <w:t>-List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ProtocolIE-ID ::= </w:t>
        </w:r>
        <w:r>
          <w:rPr>
            <w:rFonts w:eastAsia="宋体"/>
            <w:snapToGrid w:val="0"/>
          </w:rPr>
          <w:t>xxx</w:t>
        </w:r>
      </w:ins>
    </w:p>
    <w:p w14:paraId="0D9DD891" w14:textId="2FBCB680" w:rsidR="004D6AD8" w:rsidRPr="00EA5FA7" w:rsidRDefault="004D6AD8" w:rsidP="004D6AD8">
      <w:pPr>
        <w:pStyle w:val="PL"/>
        <w:rPr>
          <w:ins w:id="351" w:author="Huawei" w:date="2023-09-22T11:31:00Z"/>
          <w:rFonts w:eastAsia="宋体"/>
          <w:snapToGrid w:val="0"/>
        </w:rPr>
      </w:pPr>
      <w:ins w:id="352" w:author="Huawei" w:date="2023-09-22T11:31:00Z">
        <w:r w:rsidRPr="00EA5FA7">
          <w:rPr>
            <w:rFonts w:eastAsia="宋体"/>
            <w:snapToGrid w:val="0"/>
          </w:rPr>
          <w:t>id-Cells-</w:t>
        </w:r>
        <w:r>
          <w:rPr>
            <w:rFonts w:eastAsia="宋体"/>
            <w:snapToGrid w:val="0"/>
          </w:rPr>
          <w:t>NCGI-to-be-Updated</w:t>
        </w:r>
        <w:r w:rsidRPr="00EA5FA7">
          <w:rPr>
            <w:rFonts w:eastAsia="宋体"/>
            <w:snapToGrid w:val="0"/>
          </w:rPr>
          <w:t>-List-Item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ProtocolIE-ID ::= </w:t>
        </w:r>
        <w:r>
          <w:rPr>
            <w:rFonts w:eastAsia="宋体"/>
            <w:snapToGrid w:val="0"/>
          </w:rPr>
          <w:t>yyy</w:t>
        </w:r>
      </w:ins>
    </w:p>
    <w:p w14:paraId="031216FC" w14:textId="77777777" w:rsidR="004D6AD8" w:rsidRPr="00E158C2" w:rsidRDefault="004D6AD8" w:rsidP="004D6AD8">
      <w:pPr>
        <w:pStyle w:val="PL"/>
        <w:rPr>
          <w:snapToGrid w:val="0"/>
          <w:lang w:eastAsia="zh-CN"/>
        </w:rPr>
      </w:pPr>
    </w:p>
    <w:p w14:paraId="2DD5CEDA" w14:textId="77777777" w:rsidR="004D6AD8" w:rsidRPr="00E158C2" w:rsidRDefault="004D6AD8" w:rsidP="004D6AD8">
      <w:pPr>
        <w:pStyle w:val="PL"/>
        <w:rPr>
          <w:snapToGrid w:val="0"/>
        </w:rPr>
      </w:pPr>
    </w:p>
    <w:p w14:paraId="7E6D5A48" w14:textId="77777777" w:rsidR="004D6AD8" w:rsidRPr="002435AD" w:rsidRDefault="004D6AD8" w:rsidP="004D6AD8">
      <w:pPr>
        <w:pStyle w:val="PL"/>
        <w:rPr>
          <w:noProof w:val="0"/>
          <w:snapToGrid w:val="0"/>
        </w:rPr>
      </w:pPr>
      <w:r w:rsidRPr="002435AD">
        <w:rPr>
          <w:noProof w:val="0"/>
          <w:snapToGrid w:val="0"/>
        </w:rPr>
        <w:t>END</w:t>
      </w:r>
      <w:bookmarkEnd w:id="346"/>
    </w:p>
    <w:p w14:paraId="442D7B3C" w14:textId="77777777" w:rsidR="004D6AD8" w:rsidRPr="002435AD" w:rsidRDefault="004D6AD8" w:rsidP="004D6AD8">
      <w:pPr>
        <w:pStyle w:val="PL"/>
        <w:rPr>
          <w:noProof w:val="0"/>
          <w:snapToGrid w:val="0"/>
        </w:rPr>
      </w:pPr>
      <w:r w:rsidRPr="002435AD">
        <w:rPr>
          <w:noProof w:val="0"/>
          <w:snapToGrid w:val="0"/>
        </w:rPr>
        <w:t xml:space="preserve">-- ASN1STOP </w:t>
      </w:r>
    </w:p>
    <w:p w14:paraId="67122707" w14:textId="77777777" w:rsidR="00594527" w:rsidRDefault="00594527" w:rsidP="003E0CD6">
      <w:pPr>
        <w:widowControl w:val="0"/>
        <w:spacing w:after="0" w:line="360" w:lineRule="auto"/>
        <w:rPr>
          <w:lang w:eastAsia="zh-CN"/>
        </w:rPr>
      </w:pPr>
    </w:p>
    <w:p w14:paraId="6E90D4AA" w14:textId="77777777" w:rsidR="00594527" w:rsidRDefault="00594527" w:rsidP="003E0CD6">
      <w:pPr>
        <w:widowControl w:val="0"/>
        <w:spacing w:after="0" w:line="360" w:lineRule="auto"/>
        <w:rPr>
          <w:lang w:eastAsia="zh-CN"/>
        </w:rPr>
      </w:pPr>
    </w:p>
    <w:p w14:paraId="14BE2ABD" w14:textId="1CC23224" w:rsidR="00594527" w:rsidRDefault="004D6AD8" w:rsidP="00594527">
      <w:pPr>
        <w:rPr>
          <w:b/>
          <w:lang w:val="en-US"/>
        </w:rPr>
      </w:pPr>
      <w:r>
        <w:rPr>
          <w:b/>
          <w:highlight w:val="yellow"/>
          <w:lang w:val="en-US"/>
        </w:rPr>
        <w:t>END OF</w:t>
      </w:r>
      <w:r w:rsidR="00594527">
        <w:rPr>
          <w:b/>
          <w:highlight w:val="yellow"/>
          <w:lang w:val="en-US"/>
        </w:rPr>
        <w:t xml:space="preserve"> CHANGE</w:t>
      </w:r>
    </w:p>
    <w:p w14:paraId="453B732C" w14:textId="77777777" w:rsidR="00594527" w:rsidRPr="002E1161" w:rsidRDefault="00594527" w:rsidP="003E0CD6">
      <w:pPr>
        <w:widowControl w:val="0"/>
        <w:spacing w:after="0" w:line="360" w:lineRule="auto"/>
        <w:rPr>
          <w:lang w:eastAsia="zh-CN"/>
        </w:rPr>
      </w:pPr>
    </w:p>
    <w:sectPr w:rsidR="00594527" w:rsidRPr="002E1161" w:rsidSect="00594527">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E76DFA" w14:textId="77777777" w:rsidR="007C41F8" w:rsidRDefault="007C41F8">
      <w:r>
        <w:separator/>
      </w:r>
    </w:p>
  </w:endnote>
  <w:endnote w:type="continuationSeparator" w:id="0">
    <w:p w14:paraId="54BA89C0" w14:textId="77777777" w:rsidR="007C41F8" w:rsidRDefault="007C4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Z@RBD38.tmp">
    <w:charset w:val="02"/>
    <w:family w:val="auto"/>
    <w:pitch w:val="default"/>
    <w:sig w:usb0="00000000" w:usb1="0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otumChe">
    <w:altName w:val="Malgun Gothic"/>
    <w:charset w:val="81"/>
    <w:family w:val="modern"/>
    <w:pitch w:val="fixed"/>
    <w:sig w:usb0="00000000"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minorBidi">
    <w:altName w:val="Times New Roman"/>
    <w:panose1 w:val="00000000000000000000"/>
    <w:charset w:val="00"/>
    <w:family w:val="roman"/>
    <w:notTrueType/>
    <w:pitch w:val="default"/>
  </w:font>
  <w:font w:name="Geneva">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ourier">
    <w:altName w:val="Courier New"/>
    <w:panose1 w:val="02070409020205020404"/>
    <w:charset w:val="00"/>
    <w:family w:val="modern"/>
    <w:notTrueType/>
    <w:pitch w:val="fixed"/>
    <w:sig w:usb0="00000003" w:usb1="00000000" w:usb2="00000000" w:usb3="00000000" w:csb0="00000001" w:csb1="00000000"/>
  </w:font>
  <w:font w:name="FangSong">
    <w:altName w:val="微软雅黑"/>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D6EF31" w14:textId="77777777" w:rsidR="007C41F8" w:rsidRDefault="007C41F8">
      <w:r>
        <w:separator/>
      </w:r>
    </w:p>
  </w:footnote>
  <w:footnote w:type="continuationSeparator" w:id="0">
    <w:p w14:paraId="6EEAB0C9" w14:textId="77777777" w:rsidR="007C41F8" w:rsidRDefault="007C41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b/>
        <w:i w:val="0"/>
      </w:rPr>
    </w:lvl>
    <w:lvl w:ilvl="1">
      <w:start w:val="1"/>
      <w:numFmt w:val="decimal"/>
      <w:pStyle w:val="Recommend-2"/>
      <w:lvlText w:val="Recommendation %1.%2."/>
      <w:lvlJc w:val="left"/>
      <w:pPr>
        <w:ind w:left="792" w:hanging="432"/>
      </w:pPr>
      <w:rPr>
        <w:b/>
        <w:i w:val="0"/>
      </w:rPr>
    </w:lvl>
    <w:lvl w:ilvl="2">
      <w:start w:val="1"/>
      <w:numFmt w:val="decimal"/>
      <w:lvlText w:val="Recommendation %1.%2.%3."/>
      <w:lvlJc w:val="left"/>
      <w:pPr>
        <w:ind w:left="1224" w:hanging="504"/>
      </w:pPr>
      <w:rPr>
        <w:b/>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B5A3518"/>
    <w:multiLevelType w:val="hybridMultilevel"/>
    <w:tmpl w:val="5300BBAC"/>
    <w:lvl w:ilvl="0" w:tplc="57CA5B48">
      <w:start w:val="5"/>
      <w:numFmt w:val="bullet"/>
      <w:lvlText w:val="Þ"/>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AD177A5"/>
    <w:multiLevelType w:val="hybridMultilevel"/>
    <w:tmpl w:val="1C1CE552"/>
    <w:lvl w:ilvl="0" w:tplc="735E4BF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9B536B"/>
    <w:multiLevelType w:val="hybridMultilevel"/>
    <w:tmpl w:val="E940EA7E"/>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A34518"/>
    <w:multiLevelType w:val="hybridMultilevel"/>
    <w:tmpl w:val="A51CB02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B344D20"/>
    <w:multiLevelType w:val="hybridMultilevel"/>
    <w:tmpl w:val="F702B480"/>
    <w:lvl w:ilvl="0" w:tplc="735E4BFA">
      <w:start w:val="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楷体_GB2312" w:eastAsia="Times New Roman" w:hAnsi="楷体_GB2312" w:cs="楷体_GB2312" w:hint="eastAsia"/>
        <w:b w:val="0"/>
        <w:bCs w:val="0"/>
        <w:i w:val="0"/>
        <w:iCs w:val="0"/>
        <w:sz w:val="20"/>
        <w:szCs w:val="16"/>
      </w:rPr>
    </w:lvl>
  </w:abstractNum>
  <w:abstractNum w:abstractNumId="15"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Z@RBD38.tmp" w:hAnsi="Z@RBD38.tmp" w:hint="default"/>
        <w:b/>
        <w:i w:val="0"/>
        <w:color w:val="auto"/>
        <w:sz w:val="22"/>
      </w:rPr>
    </w:lvl>
    <w:lvl w:ilvl="1" w:tplc="04090003">
      <w:start w:val="1"/>
      <w:numFmt w:val="bullet"/>
      <w:lvlText w:val="o"/>
      <w:lvlJc w:val="left"/>
      <w:pPr>
        <w:tabs>
          <w:tab w:val="num" w:pos="-3690"/>
        </w:tabs>
        <w:ind w:left="-3690" w:hanging="360"/>
      </w:pPr>
      <w:rPr>
        <w:rFonts w:ascii="Cambria Math" w:hAnsi="Cambria Math" w:cs="Cambria Math" w:hint="default"/>
      </w:rPr>
    </w:lvl>
    <w:lvl w:ilvl="2" w:tplc="04090005">
      <w:start w:val="1"/>
      <w:numFmt w:val="bullet"/>
      <w:lvlText w:val=""/>
      <w:lvlJc w:val="left"/>
      <w:pPr>
        <w:tabs>
          <w:tab w:val="num" w:pos="-2970"/>
        </w:tabs>
        <w:ind w:left="-2970" w:hanging="360"/>
      </w:pPr>
      <w:rPr>
        <w:rFonts w:ascii="楷体_GB2312" w:eastAsia="Times New Roman" w:hAnsi="楷体_GB2312" w:hint="eastAsia"/>
      </w:rPr>
    </w:lvl>
    <w:lvl w:ilvl="3" w:tplc="04090001">
      <w:start w:val="1"/>
      <w:numFmt w:val="bullet"/>
      <w:lvlText w:val=""/>
      <w:lvlJc w:val="left"/>
      <w:pPr>
        <w:tabs>
          <w:tab w:val="num" w:pos="-2250"/>
        </w:tabs>
        <w:ind w:left="-2250" w:hanging="360"/>
      </w:pPr>
      <w:rPr>
        <w:rFonts w:ascii="Z@RBD38.tmp" w:hAnsi="Z@RBD38.tmp"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楷体_GB2312" w:eastAsia="Times New Roman" w:hAnsi="楷体_GB2312" w:hint="eastAsia"/>
        <w:b/>
        <w:i w:val="0"/>
        <w:color w:val="70CEF5"/>
        <w:sz w:val="20"/>
        <w:szCs w:val="20"/>
      </w:rPr>
    </w:lvl>
    <w:lvl w:ilvl="1" w:tplc="FFFFFFFF">
      <w:start w:val="1"/>
      <w:numFmt w:val="bullet"/>
      <w:lvlText w:val="o"/>
      <w:lvlJc w:val="left"/>
      <w:pPr>
        <w:tabs>
          <w:tab w:val="num" w:pos="1440"/>
        </w:tabs>
        <w:ind w:left="1440" w:hanging="360"/>
      </w:pPr>
      <w:rPr>
        <w:rFonts w:ascii="Cambria Math" w:hAnsi="Cambria Math" w:cs="Cambria Math" w:hint="default"/>
      </w:rPr>
    </w:lvl>
    <w:lvl w:ilvl="2" w:tplc="FFFFFFFF">
      <w:start w:val="1"/>
      <w:numFmt w:val="bullet"/>
      <w:lvlText w:val=""/>
      <w:lvlJc w:val="left"/>
      <w:pPr>
        <w:tabs>
          <w:tab w:val="num" w:pos="2160"/>
        </w:tabs>
        <w:ind w:left="2160" w:hanging="360"/>
      </w:pPr>
      <w:rPr>
        <w:rFonts w:ascii="楷体_GB2312" w:eastAsia="Times New Roman" w:hAnsi="楷体_GB2312" w:hint="eastAsia"/>
      </w:rPr>
    </w:lvl>
    <w:lvl w:ilvl="3" w:tplc="FFFFFFFF">
      <w:start w:val="1"/>
      <w:numFmt w:val="bullet"/>
      <w:lvlText w:val=""/>
      <w:lvlJc w:val="left"/>
      <w:pPr>
        <w:tabs>
          <w:tab w:val="num" w:pos="2880"/>
        </w:tabs>
        <w:ind w:left="2880" w:hanging="360"/>
      </w:pPr>
      <w:rPr>
        <w:rFonts w:ascii="Z@RBD38.tmp" w:hAnsi="Z@RBD38.tmp" w:hint="default"/>
      </w:rPr>
    </w:lvl>
    <w:lvl w:ilvl="4" w:tplc="FFFFFFFF">
      <w:start w:val="1"/>
      <w:numFmt w:val="bullet"/>
      <w:lvlText w:val="o"/>
      <w:lvlJc w:val="left"/>
      <w:pPr>
        <w:tabs>
          <w:tab w:val="num" w:pos="3600"/>
        </w:tabs>
        <w:ind w:left="3600" w:hanging="360"/>
      </w:pPr>
      <w:rPr>
        <w:rFonts w:ascii="Cambria Math" w:hAnsi="Cambria Math" w:cs="Cambria Math" w:hint="default"/>
      </w:rPr>
    </w:lvl>
    <w:lvl w:ilvl="5" w:tplc="FFFFFFFF">
      <w:start w:val="1"/>
      <w:numFmt w:val="bullet"/>
      <w:lvlText w:val=""/>
      <w:lvlJc w:val="left"/>
      <w:pPr>
        <w:tabs>
          <w:tab w:val="num" w:pos="4320"/>
        </w:tabs>
        <w:ind w:left="4320" w:hanging="360"/>
      </w:pPr>
      <w:rPr>
        <w:rFonts w:ascii="楷体_GB2312" w:eastAsia="Times New Roman" w:hAnsi="楷体_GB2312" w:hint="eastAsia"/>
      </w:rPr>
    </w:lvl>
    <w:lvl w:ilvl="6" w:tplc="FFFFFFFF">
      <w:start w:val="1"/>
      <w:numFmt w:val="bullet"/>
      <w:lvlText w:val=""/>
      <w:lvlJc w:val="left"/>
      <w:pPr>
        <w:tabs>
          <w:tab w:val="num" w:pos="5040"/>
        </w:tabs>
        <w:ind w:left="5040" w:hanging="360"/>
      </w:pPr>
      <w:rPr>
        <w:rFonts w:ascii="Z@RBD38.tmp" w:hAnsi="Z@RBD38.tmp" w:hint="default"/>
      </w:rPr>
    </w:lvl>
    <w:lvl w:ilvl="7" w:tplc="FFFFFFFF">
      <w:start w:val="1"/>
      <w:numFmt w:val="bullet"/>
      <w:lvlText w:val="o"/>
      <w:lvlJc w:val="left"/>
      <w:pPr>
        <w:tabs>
          <w:tab w:val="num" w:pos="5760"/>
        </w:tabs>
        <w:ind w:left="5760" w:hanging="360"/>
      </w:pPr>
      <w:rPr>
        <w:rFonts w:ascii="Cambria Math" w:hAnsi="Cambria Math" w:cs="Cambria Math" w:hint="default"/>
      </w:rPr>
    </w:lvl>
    <w:lvl w:ilvl="8" w:tplc="FFFFFFFF">
      <w:start w:val="1"/>
      <w:numFmt w:val="bullet"/>
      <w:lvlText w:val=""/>
      <w:lvlJc w:val="left"/>
      <w:pPr>
        <w:tabs>
          <w:tab w:val="num" w:pos="6480"/>
        </w:tabs>
        <w:ind w:left="6480" w:hanging="360"/>
      </w:pPr>
      <w:rPr>
        <w:rFonts w:ascii="楷体_GB2312" w:eastAsia="Times New Roman" w:hAnsi="楷体_GB2312" w:hint="eastAsia"/>
      </w:rPr>
    </w:lvl>
  </w:abstractNum>
  <w:abstractNum w:abstractNumId="1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19"/>
  </w:num>
  <w:num w:numId="4">
    <w:abstractNumId w:val="15"/>
  </w:num>
  <w:num w:numId="5">
    <w:abstractNumId w:val="0"/>
  </w:num>
  <w:num w:numId="6">
    <w:abstractNumId w:val="5"/>
  </w:num>
  <w:num w:numId="7">
    <w:abstractNumId w:val="10"/>
  </w:num>
  <w:num w:numId="8">
    <w:abstractNumId w:val="12"/>
  </w:num>
  <w:num w:numId="9">
    <w:abstractNumId w:val="9"/>
  </w:num>
  <w:num w:numId="10">
    <w:abstractNumId w:val="13"/>
  </w:num>
  <w:num w:numId="11">
    <w:abstractNumId w:val="16"/>
  </w:num>
  <w:num w:numId="12">
    <w:abstractNumId w:val="8"/>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num>
  <w:num w:numId="15">
    <w:abstractNumId w:val="1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
  </w:num>
  <w:num w:numId="18">
    <w:abstractNumId w:val="2"/>
  </w:num>
  <w:num w:numId="19">
    <w:abstractNumId w:val="11"/>
  </w:num>
  <w:num w:numId="20">
    <w:abstractNumId w:val="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5F0"/>
    <w:rsid w:val="00000823"/>
    <w:rsid w:val="00001940"/>
    <w:rsid w:val="00002862"/>
    <w:rsid w:val="00002C5F"/>
    <w:rsid w:val="0000313A"/>
    <w:rsid w:val="00003904"/>
    <w:rsid w:val="00003AFD"/>
    <w:rsid w:val="00003DF6"/>
    <w:rsid w:val="00003FCF"/>
    <w:rsid w:val="00004243"/>
    <w:rsid w:val="000044DA"/>
    <w:rsid w:val="00004622"/>
    <w:rsid w:val="0000500A"/>
    <w:rsid w:val="000059BF"/>
    <w:rsid w:val="00005A25"/>
    <w:rsid w:val="0000613E"/>
    <w:rsid w:val="000068C4"/>
    <w:rsid w:val="000069E0"/>
    <w:rsid w:val="00006AA0"/>
    <w:rsid w:val="00007A9E"/>
    <w:rsid w:val="00007BEA"/>
    <w:rsid w:val="00010626"/>
    <w:rsid w:val="000110CA"/>
    <w:rsid w:val="00011393"/>
    <w:rsid w:val="000115DF"/>
    <w:rsid w:val="00011674"/>
    <w:rsid w:val="000118F6"/>
    <w:rsid w:val="0001246D"/>
    <w:rsid w:val="000127C4"/>
    <w:rsid w:val="00013CB8"/>
    <w:rsid w:val="00013F54"/>
    <w:rsid w:val="00014693"/>
    <w:rsid w:val="00014E2C"/>
    <w:rsid w:val="00015330"/>
    <w:rsid w:val="0001565F"/>
    <w:rsid w:val="00015CD7"/>
    <w:rsid w:val="0001701A"/>
    <w:rsid w:val="000176F5"/>
    <w:rsid w:val="00017A5A"/>
    <w:rsid w:val="00017C43"/>
    <w:rsid w:val="000205C0"/>
    <w:rsid w:val="00020BFF"/>
    <w:rsid w:val="000221DC"/>
    <w:rsid w:val="000224E8"/>
    <w:rsid w:val="00022E4A"/>
    <w:rsid w:val="00023E5C"/>
    <w:rsid w:val="00025434"/>
    <w:rsid w:val="000266D7"/>
    <w:rsid w:val="00026C57"/>
    <w:rsid w:val="0002747B"/>
    <w:rsid w:val="0002791A"/>
    <w:rsid w:val="00027BC6"/>
    <w:rsid w:val="00027E54"/>
    <w:rsid w:val="000302A7"/>
    <w:rsid w:val="00031567"/>
    <w:rsid w:val="00031FDE"/>
    <w:rsid w:val="00032AB8"/>
    <w:rsid w:val="0003419C"/>
    <w:rsid w:val="000346B7"/>
    <w:rsid w:val="000357E9"/>
    <w:rsid w:val="00035AEB"/>
    <w:rsid w:val="000371FB"/>
    <w:rsid w:val="000375CE"/>
    <w:rsid w:val="00037B33"/>
    <w:rsid w:val="00040B64"/>
    <w:rsid w:val="0004127F"/>
    <w:rsid w:val="000421C4"/>
    <w:rsid w:val="00042BF4"/>
    <w:rsid w:val="00043BC5"/>
    <w:rsid w:val="000442D9"/>
    <w:rsid w:val="00044562"/>
    <w:rsid w:val="000460B7"/>
    <w:rsid w:val="000468A5"/>
    <w:rsid w:val="00047A86"/>
    <w:rsid w:val="00047D2B"/>
    <w:rsid w:val="00047FAC"/>
    <w:rsid w:val="000502EF"/>
    <w:rsid w:val="0005055D"/>
    <w:rsid w:val="00052018"/>
    <w:rsid w:val="000520DD"/>
    <w:rsid w:val="0005476A"/>
    <w:rsid w:val="00054AC1"/>
    <w:rsid w:val="00054CEB"/>
    <w:rsid w:val="000551CF"/>
    <w:rsid w:val="00056910"/>
    <w:rsid w:val="00057041"/>
    <w:rsid w:val="00057F83"/>
    <w:rsid w:val="00060722"/>
    <w:rsid w:val="00061186"/>
    <w:rsid w:val="00061889"/>
    <w:rsid w:val="00061B84"/>
    <w:rsid w:val="000622D3"/>
    <w:rsid w:val="00062A3B"/>
    <w:rsid w:val="00064173"/>
    <w:rsid w:val="0006473E"/>
    <w:rsid w:val="0006486E"/>
    <w:rsid w:val="000655EF"/>
    <w:rsid w:val="00066274"/>
    <w:rsid w:val="000677B8"/>
    <w:rsid w:val="00070BB3"/>
    <w:rsid w:val="00070CDD"/>
    <w:rsid w:val="00072EDF"/>
    <w:rsid w:val="000737BB"/>
    <w:rsid w:val="00073C97"/>
    <w:rsid w:val="00074739"/>
    <w:rsid w:val="00074A39"/>
    <w:rsid w:val="00075247"/>
    <w:rsid w:val="00076E9F"/>
    <w:rsid w:val="00081896"/>
    <w:rsid w:val="00081C37"/>
    <w:rsid w:val="00081D5F"/>
    <w:rsid w:val="00082838"/>
    <w:rsid w:val="00083024"/>
    <w:rsid w:val="000832CF"/>
    <w:rsid w:val="00083842"/>
    <w:rsid w:val="00083FFF"/>
    <w:rsid w:val="000843D9"/>
    <w:rsid w:val="00084F0C"/>
    <w:rsid w:val="00084F5E"/>
    <w:rsid w:val="000853E7"/>
    <w:rsid w:val="00085DF3"/>
    <w:rsid w:val="0008670F"/>
    <w:rsid w:val="00086B96"/>
    <w:rsid w:val="0009018C"/>
    <w:rsid w:val="00090818"/>
    <w:rsid w:val="000912E3"/>
    <w:rsid w:val="0009133E"/>
    <w:rsid w:val="00091874"/>
    <w:rsid w:val="000918C5"/>
    <w:rsid w:val="000930AF"/>
    <w:rsid w:val="0009382F"/>
    <w:rsid w:val="00093E22"/>
    <w:rsid w:val="00094829"/>
    <w:rsid w:val="00095B88"/>
    <w:rsid w:val="0009762D"/>
    <w:rsid w:val="00097964"/>
    <w:rsid w:val="00097992"/>
    <w:rsid w:val="00097E14"/>
    <w:rsid w:val="00097FD1"/>
    <w:rsid w:val="000A0C01"/>
    <w:rsid w:val="000A10EB"/>
    <w:rsid w:val="000A2768"/>
    <w:rsid w:val="000A2D64"/>
    <w:rsid w:val="000A3769"/>
    <w:rsid w:val="000A394F"/>
    <w:rsid w:val="000A3C49"/>
    <w:rsid w:val="000A3CD7"/>
    <w:rsid w:val="000A4C5A"/>
    <w:rsid w:val="000A689E"/>
    <w:rsid w:val="000A6CBD"/>
    <w:rsid w:val="000A7265"/>
    <w:rsid w:val="000B13E4"/>
    <w:rsid w:val="000B1841"/>
    <w:rsid w:val="000B48A6"/>
    <w:rsid w:val="000B4B4A"/>
    <w:rsid w:val="000B54C1"/>
    <w:rsid w:val="000B5774"/>
    <w:rsid w:val="000B5F7E"/>
    <w:rsid w:val="000B78CC"/>
    <w:rsid w:val="000B7D79"/>
    <w:rsid w:val="000C00E1"/>
    <w:rsid w:val="000C0E8E"/>
    <w:rsid w:val="000C1D97"/>
    <w:rsid w:val="000C1E63"/>
    <w:rsid w:val="000C1F90"/>
    <w:rsid w:val="000C22AB"/>
    <w:rsid w:val="000C28C2"/>
    <w:rsid w:val="000C2908"/>
    <w:rsid w:val="000C2C5B"/>
    <w:rsid w:val="000C3E8E"/>
    <w:rsid w:val="000C4244"/>
    <w:rsid w:val="000C42DD"/>
    <w:rsid w:val="000C4E93"/>
    <w:rsid w:val="000C6CBB"/>
    <w:rsid w:val="000C6D76"/>
    <w:rsid w:val="000C6E31"/>
    <w:rsid w:val="000C7168"/>
    <w:rsid w:val="000D0215"/>
    <w:rsid w:val="000D0344"/>
    <w:rsid w:val="000D043D"/>
    <w:rsid w:val="000D1440"/>
    <w:rsid w:val="000D1A1D"/>
    <w:rsid w:val="000D2751"/>
    <w:rsid w:val="000D3B23"/>
    <w:rsid w:val="000D468C"/>
    <w:rsid w:val="000D5B88"/>
    <w:rsid w:val="000D5EC9"/>
    <w:rsid w:val="000E02F8"/>
    <w:rsid w:val="000E03F5"/>
    <w:rsid w:val="000E13C9"/>
    <w:rsid w:val="000E1FA1"/>
    <w:rsid w:val="000E301C"/>
    <w:rsid w:val="000E305A"/>
    <w:rsid w:val="000E3370"/>
    <w:rsid w:val="000E33C3"/>
    <w:rsid w:val="000E42C4"/>
    <w:rsid w:val="000E4329"/>
    <w:rsid w:val="000E4DC6"/>
    <w:rsid w:val="000E545D"/>
    <w:rsid w:val="000E558F"/>
    <w:rsid w:val="000E5717"/>
    <w:rsid w:val="000E5C17"/>
    <w:rsid w:val="000E71F2"/>
    <w:rsid w:val="000E7C81"/>
    <w:rsid w:val="000F00A7"/>
    <w:rsid w:val="000F025B"/>
    <w:rsid w:val="000F1FC4"/>
    <w:rsid w:val="000F2D41"/>
    <w:rsid w:val="000F3FC1"/>
    <w:rsid w:val="000F446E"/>
    <w:rsid w:val="000F5039"/>
    <w:rsid w:val="000F5047"/>
    <w:rsid w:val="000F5428"/>
    <w:rsid w:val="000F6174"/>
    <w:rsid w:val="000F6965"/>
    <w:rsid w:val="000F6BC8"/>
    <w:rsid w:val="000F6E6D"/>
    <w:rsid w:val="000F7A9D"/>
    <w:rsid w:val="000F7B91"/>
    <w:rsid w:val="000F7E0A"/>
    <w:rsid w:val="00100151"/>
    <w:rsid w:val="00100609"/>
    <w:rsid w:val="00100BFE"/>
    <w:rsid w:val="00101C00"/>
    <w:rsid w:val="00101C0B"/>
    <w:rsid w:val="001024B9"/>
    <w:rsid w:val="00102680"/>
    <w:rsid w:val="001053B5"/>
    <w:rsid w:val="00106306"/>
    <w:rsid w:val="0010634F"/>
    <w:rsid w:val="00106C5D"/>
    <w:rsid w:val="001078A4"/>
    <w:rsid w:val="00107EFF"/>
    <w:rsid w:val="00107FF6"/>
    <w:rsid w:val="001104AF"/>
    <w:rsid w:val="00110973"/>
    <w:rsid w:val="00110CE9"/>
    <w:rsid w:val="0011178D"/>
    <w:rsid w:val="001119E6"/>
    <w:rsid w:val="00112C1D"/>
    <w:rsid w:val="00112DE4"/>
    <w:rsid w:val="001133CF"/>
    <w:rsid w:val="00113571"/>
    <w:rsid w:val="001149F0"/>
    <w:rsid w:val="00114EB0"/>
    <w:rsid w:val="00116981"/>
    <w:rsid w:val="00116AC0"/>
    <w:rsid w:val="001177F1"/>
    <w:rsid w:val="00117B42"/>
    <w:rsid w:val="00117C03"/>
    <w:rsid w:val="00117E84"/>
    <w:rsid w:val="00120A17"/>
    <w:rsid w:val="0012194C"/>
    <w:rsid w:val="00121CA2"/>
    <w:rsid w:val="0012227B"/>
    <w:rsid w:val="001227E7"/>
    <w:rsid w:val="00123C41"/>
    <w:rsid w:val="00124FD6"/>
    <w:rsid w:val="00125A22"/>
    <w:rsid w:val="00126539"/>
    <w:rsid w:val="00126775"/>
    <w:rsid w:val="00126BF7"/>
    <w:rsid w:val="00127540"/>
    <w:rsid w:val="00127F93"/>
    <w:rsid w:val="001305C2"/>
    <w:rsid w:val="0013091C"/>
    <w:rsid w:val="00130C8A"/>
    <w:rsid w:val="001312D1"/>
    <w:rsid w:val="0013156C"/>
    <w:rsid w:val="00131814"/>
    <w:rsid w:val="00131EA5"/>
    <w:rsid w:val="00132032"/>
    <w:rsid w:val="0013204A"/>
    <w:rsid w:val="00132625"/>
    <w:rsid w:val="00135B09"/>
    <w:rsid w:val="00140232"/>
    <w:rsid w:val="00140674"/>
    <w:rsid w:val="0014087A"/>
    <w:rsid w:val="00141333"/>
    <w:rsid w:val="00141DD6"/>
    <w:rsid w:val="00141EC1"/>
    <w:rsid w:val="00142D62"/>
    <w:rsid w:val="00144794"/>
    <w:rsid w:val="00144AA6"/>
    <w:rsid w:val="0014528C"/>
    <w:rsid w:val="00145756"/>
    <w:rsid w:val="001457BF"/>
    <w:rsid w:val="00145C26"/>
    <w:rsid w:val="0014638D"/>
    <w:rsid w:val="001467DD"/>
    <w:rsid w:val="00146892"/>
    <w:rsid w:val="00146F20"/>
    <w:rsid w:val="0014702E"/>
    <w:rsid w:val="00147999"/>
    <w:rsid w:val="00147C10"/>
    <w:rsid w:val="0015009A"/>
    <w:rsid w:val="00150551"/>
    <w:rsid w:val="0015093A"/>
    <w:rsid w:val="00150FD5"/>
    <w:rsid w:val="0015159C"/>
    <w:rsid w:val="00152608"/>
    <w:rsid w:val="001551A2"/>
    <w:rsid w:val="0015526C"/>
    <w:rsid w:val="00156B6D"/>
    <w:rsid w:val="00156BF8"/>
    <w:rsid w:val="00157372"/>
    <w:rsid w:val="0016006A"/>
    <w:rsid w:val="0016044E"/>
    <w:rsid w:val="00160C4A"/>
    <w:rsid w:val="00160CBB"/>
    <w:rsid w:val="00160DF5"/>
    <w:rsid w:val="001621BD"/>
    <w:rsid w:val="001636D5"/>
    <w:rsid w:val="00163EEC"/>
    <w:rsid w:val="00165014"/>
    <w:rsid w:val="001666EC"/>
    <w:rsid w:val="001679FD"/>
    <w:rsid w:val="0017100B"/>
    <w:rsid w:val="00171104"/>
    <w:rsid w:val="00171619"/>
    <w:rsid w:val="00171F68"/>
    <w:rsid w:val="00172082"/>
    <w:rsid w:val="0017283A"/>
    <w:rsid w:val="0017425F"/>
    <w:rsid w:val="00175F13"/>
    <w:rsid w:val="00176961"/>
    <w:rsid w:val="00177369"/>
    <w:rsid w:val="001775C4"/>
    <w:rsid w:val="001778DC"/>
    <w:rsid w:val="00177ED9"/>
    <w:rsid w:val="0018017B"/>
    <w:rsid w:val="001805B2"/>
    <w:rsid w:val="00181069"/>
    <w:rsid w:val="00184471"/>
    <w:rsid w:val="00184EF7"/>
    <w:rsid w:val="00185A40"/>
    <w:rsid w:val="001860A0"/>
    <w:rsid w:val="001871A8"/>
    <w:rsid w:val="00192266"/>
    <w:rsid w:val="0019227A"/>
    <w:rsid w:val="00194350"/>
    <w:rsid w:val="00194D63"/>
    <w:rsid w:val="00195650"/>
    <w:rsid w:val="001977C8"/>
    <w:rsid w:val="00197BD9"/>
    <w:rsid w:val="00197C7B"/>
    <w:rsid w:val="001A0E32"/>
    <w:rsid w:val="001A1693"/>
    <w:rsid w:val="001A1B88"/>
    <w:rsid w:val="001A1EE6"/>
    <w:rsid w:val="001A1F92"/>
    <w:rsid w:val="001A2382"/>
    <w:rsid w:val="001A2E8B"/>
    <w:rsid w:val="001A34F0"/>
    <w:rsid w:val="001A369A"/>
    <w:rsid w:val="001A38C1"/>
    <w:rsid w:val="001A3B51"/>
    <w:rsid w:val="001A5FBF"/>
    <w:rsid w:val="001A68F4"/>
    <w:rsid w:val="001A6CB0"/>
    <w:rsid w:val="001B0A32"/>
    <w:rsid w:val="001B1D9D"/>
    <w:rsid w:val="001B1FB4"/>
    <w:rsid w:val="001B2FCB"/>
    <w:rsid w:val="001B3AFB"/>
    <w:rsid w:val="001B3D7B"/>
    <w:rsid w:val="001B4140"/>
    <w:rsid w:val="001B415E"/>
    <w:rsid w:val="001B511A"/>
    <w:rsid w:val="001B57B0"/>
    <w:rsid w:val="001B6380"/>
    <w:rsid w:val="001B6CDE"/>
    <w:rsid w:val="001B7CA3"/>
    <w:rsid w:val="001B7EB1"/>
    <w:rsid w:val="001C01AD"/>
    <w:rsid w:val="001C022C"/>
    <w:rsid w:val="001C0CA8"/>
    <w:rsid w:val="001C111C"/>
    <w:rsid w:val="001C1982"/>
    <w:rsid w:val="001C201E"/>
    <w:rsid w:val="001C2AB9"/>
    <w:rsid w:val="001C2DD3"/>
    <w:rsid w:val="001C4A8B"/>
    <w:rsid w:val="001C50CF"/>
    <w:rsid w:val="001C59FD"/>
    <w:rsid w:val="001C5CFB"/>
    <w:rsid w:val="001C5D7E"/>
    <w:rsid w:val="001C5F62"/>
    <w:rsid w:val="001C6466"/>
    <w:rsid w:val="001C6FB6"/>
    <w:rsid w:val="001C7C30"/>
    <w:rsid w:val="001D02FE"/>
    <w:rsid w:val="001D0CFD"/>
    <w:rsid w:val="001D1842"/>
    <w:rsid w:val="001D1EAA"/>
    <w:rsid w:val="001D2965"/>
    <w:rsid w:val="001D4FA8"/>
    <w:rsid w:val="001D504E"/>
    <w:rsid w:val="001D6F72"/>
    <w:rsid w:val="001D711B"/>
    <w:rsid w:val="001D790B"/>
    <w:rsid w:val="001E0B57"/>
    <w:rsid w:val="001E0E99"/>
    <w:rsid w:val="001E129A"/>
    <w:rsid w:val="001E1A4D"/>
    <w:rsid w:val="001E2B4C"/>
    <w:rsid w:val="001E3038"/>
    <w:rsid w:val="001E35AF"/>
    <w:rsid w:val="001E3784"/>
    <w:rsid w:val="001E3953"/>
    <w:rsid w:val="001E41F3"/>
    <w:rsid w:val="001E485B"/>
    <w:rsid w:val="001E4AA3"/>
    <w:rsid w:val="001E50E2"/>
    <w:rsid w:val="001E5E06"/>
    <w:rsid w:val="001E6065"/>
    <w:rsid w:val="001E6A2B"/>
    <w:rsid w:val="001E6E86"/>
    <w:rsid w:val="001E6F6D"/>
    <w:rsid w:val="001E7450"/>
    <w:rsid w:val="001E7D40"/>
    <w:rsid w:val="001F0201"/>
    <w:rsid w:val="001F0CA1"/>
    <w:rsid w:val="001F1D9E"/>
    <w:rsid w:val="001F20A2"/>
    <w:rsid w:val="001F2538"/>
    <w:rsid w:val="001F2CFC"/>
    <w:rsid w:val="001F3BDF"/>
    <w:rsid w:val="001F46A0"/>
    <w:rsid w:val="001F4F2F"/>
    <w:rsid w:val="001F5B17"/>
    <w:rsid w:val="001F6117"/>
    <w:rsid w:val="001F704D"/>
    <w:rsid w:val="001F7810"/>
    <w:rsid w:val="001F7A97"/>
    <w:rsid w:val="00200340"/>
    <w:rsid w:val="002010F1"/>
    <w:rsid w:val="0020116F"/>
    <w:rsid w:val="0020138F"/>
    <w:rsid w:val="002023A8"/>
    <w:rsid w:val="002023FE"/>
    <w:rsid w:val="002042A1"/>
    <w:rsid w:val="002043B8"/>
    <w:rsid w:val="0020587A"/>
    <w:rsid w:val="00205B9C"/>
    <w:rsid w:val="00206268"/>
    <w:rsid w:val="00206464"/>
    <w:rsid w:val="00206EF0"/>
    <w:rsid w:val="00207048"/>
    <w:rsid w:val="00207793"/>
    <w:rsid w:val="002100AF"/>
    <w:rsid w:val="002107B2"/>
    <w:rsid w:val="0021160E"/>
    <w:rsid w:val="0021178B"/>
    <w:rsid w:val="00212651"/>
    <w:rsid w:val="002137D2"/>
    <w:rsid w:val="002140CA"/>
    <w:rsid w:val="00214991"/>
    <w:rsid w:val="00214FE7"/>
    <w:rsid w:val="002173A6"/>
    <w:rsid w:val="00220898"/>
    <w:rsid w:val="002214AD"/>
    <w:rsid w:val="0022182B"/>
    <w:rsid w:val="00221AEA"/>
    <w:rsid w:val="00221D70"/>
    <w:rsid w:val="002225CF"/>
    <w:rsid w:val="00223223"/>
    <w:rsid w:val="00223971"/>
    <w:rsid w:val="0022418F"/>
    <w:rsid w:val="0022457E"/>
    <w:rsid w:val="0022499C"/>
    <w:rsid w:val="00224B6C"/>
    <w:rsid w:val="00224EAE"/>
    <w:rsid w:val="00225BF4"/>
    <w:rsid w:val="00225D62"/>
    <w:rsid w:val="00225FCC"/>
    <w:rsid w:val="002261DC"/>
    <w:rsid w:val="002263AA"/>
    <w:rsid w:val="00226AF5"/>
    <w:rsid w:val="00227026"/>
    <w:rsid w:val="002277A5"/>
    <w:rsid w:val="00227E6C"/>
    <w:rsid w:val="002313BF"/>
    <w:rsid w:val="00231CA8"/>
    <w:rsid w:val="00231E54"/>
    <w:rsid w:val="002321E8"/>
    <w:rsid w:val="002322F7"/>
    <w:rsid w:val="002323C1"/>
    <w:rsid w:val="00232C78"/>
    <w:rsid w:val="00232E58"/>
    <w:rsid w:val="00232E93"/>
    <w:rsid w:val="002332C4"/>
    <w:rsid w:val="0023360F"/>
    <w:rsid w:val="00234668"/>
    <w:rsid w:val="0023473D"/>
    <w:rsid w:val="00234F69"/>
    <w:rsid w:val="00235251"/>
    <w:rsid w:val="00235840"/>
    <w:rsid w:val="00235B4C"/>
    <w:rsid w:val="00236705"/>
    <w:rsid w:val="0023683D"/>
    <w:rsid w:val="00236AD5"/>
    <w:rsid w:val="002376A3"/>
    <w:rsid w:val="00237787"/>
    <w:rsid w:val="002379A1"/>
    <w:rsid w:val="00241592"/>
    <w:rsid w:val="00241AD4"/>
    <w:rsid w:val="0024335F"/>
    <w:rsid w:val="00243BC1"/>
    <w:rsid w:val="00244332"/>
    <w:rsid w:val="00245042"/>
    <w:rsid w:val="0024549C"/>
    <w:rsid w:val="00245660"/>
    <w:rsid w:val="00245B23"/>
    <w:rsid w:val="00245F8C"/>
    <w:rsid w:val="00245FC8"/>
    <w:rsid w:val="00246DE8"/>
    <w:rsid w:val="0024766B"/>
    <w:rsid w:val="00247B20"/>
    <w:rsid w:val="0025022A"/>
    <w:rsid w:val="0025068A"/>
    <w:rsid w:val="00250854"/>
    <w:rsid w:val="0025123D"/>
    <w:rsid w:val="0025228F"/>
    <w:rsid w:val="002530BE"/>
    <w:rsid w:val="002536A1"/>
    <w:rsid w:val="00253E55"/>
    <w:rsid w:val="00254725"/>
    <w:rsid w:val="0025626B"/>
    <w:rsid w:val="00257195"/>
    <w:rsid w:val="002571BB"/>
    <w:rsid w:val="002578B0"/>
    <w:rsid w:val="002578D8"/>
    <w:rsid w:val="0026090F"/>
    <w:rsid w:val="002613A5"/>
    <w:rsid w:val="0026575F"/>
    <w:rsid w:val="00267138"/>
    <w:rsid w:val="002677A2"/>
    <w:rsid w:val="00267881"/>
    <w:rsid w:val="00267E9A"/>
    <w:rsid w:val="00270BFC"/>
    <w:rsid w:val="00270F1F"/>
    <w:rsid w:val="002720DB"/>
    <w:rsid w:val="002723F2"/>
    <w:rsid w:val="0027259C"/>
    <w:rsid w:val="002729AE"/>
    <w:rsid w:val="00273821"/>
    <w:rsid w:val="0027382E"/>
    <w:rsid w:val="00273FC1"/>
    <w:rsid w:val="00274941"/>
    <w:rsid w:val="00274A78"/>
    <w:rsid w:val="00274E67"/>
    <w:rsid w:val="00275057"/>
    <w:rsid w:val="002751D5"/>
    <w:rsid w:val="0027521E"/>
    <w:rsid w:val="0027584D"/>
    <w:rsid w:val="00275D12"/>
    <w:rsid w:val="00276CD2"/>
    <w:rsid w:val="00277A1E"/>
    <w:rsid w:val="00280110"/>
    <w:rsid w:val="0028062F"/>
    <w:rsid w:val="002808AD"/>
    <w:rsid w:val="002809AF"/>
    <w:rsid w:val="00280FEC"/>
    <w:rsid w:val="0028109C"/>
    <w:rsid w:val="00281EB0"/>
    <w:rsid w:val="00283CB4"/>
    <w:rsid w:val="0028456D"/>
    <w:rsid w:val="00285749"/>
    <w:rsid w:val="00285AE1"/>
    <w:rsid w:val="00285BB4"/>
    <w:rsid w:val="0028675B"/>
    <w:rsid w:val="0029076E"/>
    <w:rsid w:val="00290A31"/>
    <w:rsid w:val="00292104"/>
    <w:rsid w:val="002928C7"/>
    <w:rsid w:val="00292EAA"/>
    <w:rsid w:val="002934AE"/>
    <w:rsid w:val="00293D64"/>
    <w:rsid w:val="00293D85"/>
    <w:rsid w:val="00294B3F"/>
    <w:rsid w:val="00294C36"/>
    <w:rsid w:val="002952E2"/>
    <w:rsid w:val="00295352"/>
    <w:rsid w:val="0029573B"/>
    <w:rsid w:val="002959FF"/>
    <w:rsid w:val="00295C05"/>
    <w:rsid w:val="00295D94"/>
    <w:rsid w:val="002962CA"/>
    <w:rsid w:val="002A24B2"/>
    <w:rsid w:val="002A3288"/>
    <w:rsid w:val="002A3934"/>
    <w:rsid w:val="002A398D"/>
    <w:rsid w:val="002A46AE"/>
    <w:rsid w:val="002A4FED"/>
    <w:rsid w:val="002A54C8"/>
    <w:rsid w:val="002A622D"/>
    <w:rsid w:val="002A6701"/>
    <w:rsid w:val="002A6B38"/>
    <w:rsid w:val="002A6FBE"/>
    <w:rsid w:val="002B0689"/>
    <w:rsid w:val="002B1C9E"/>
    <w:rsid w:val="002B1E85"/>
    <w:rsid w:val="002B2545"/>
    <w:rsid w:val="002B26A2"/>
    <w:rsid w:val="002B3654"/>
    <w:rsid w:val="002B3A99"/>
    <w:rsid w:val="002B4407"/>
    <w:rsid w:val="002B4A9F"/>
    <w:rsid w:val="002B565A"/>
    <w:rsid w:val="002B59FE"/>
    <w:rsid w:val="002B689A"/>
    <w:rsid w:val="002B7766"/>
    <w:rsid w:val="002C08C9"/>
    <w:rsid w:val="002C0977"/>
    <w:rsid w:val="002C24E5"/>
    <w:rsid w:val="002C285E"/>
    <w:rsid w:val="002C28CD"/>
    <w:rsid w:val="002C327F"/>
    <w:rsid w:val="002C3F9C"/>
    <w:rsid w:val="002C4B87"/>
    <w:rsid w:val="002C4BB7"/>
    <w:rsid w:val="002C4EC5"/>
    <w:rsid w:val="002C533C"/>
    <w:rsid w:val="002C5758"/>
    <w:rsid w:val="002C5BCD"/>
    <w:rsid w:val="002C6326"/>
    <w:rsid w:val="002C63B6"/>
    <w:rsid w:val="002C7216"/>
    <w:rsid w:val="002C73CF"/>
    <w:rsid w:val="002C7B02"/>
    <w:rsid w:val="002D0FCA"/>
    <w:rsid w:val="002D171A"/>
    <w:rsid w:val="002D1B0B"/>
    <w:rsid w:val="002D1B3E"/>
    <w:rsid w:val="002D1D19"/>
    <w:rsid w:val="002D24E0"/>
    <w:rsid w:val="002D2817"/>
    <w:rsid w:val="002D2931"/>
    <w:rsid w:val="002D2B06"/>
    <w:rsid w:val="002D32AD"/>
    <w:rsid w:val="002D33F1"/>
    <w:rsid w:val="002D3416"/>
    <w:rsid w:val="002D3445"/>
    <w:rsid w:val="002D36B6"/>
    <w:rsid w:val="002D3BB4"/>
    <w:rsid w:val="002D3F6E"/>
    <w:rsid w:val="002D4229"/>
    <w:rsid w:val="002D4826"/>
    <w:rsid w:val="002D4B06"/>
    <w:rsid w:val="002D4DCF"/>
    <w:rsid w:val="002D59D1"/>
    <w:rsid w:val="002D721E"/>
    <w:rsid w:val="002D756C"/>
    <w:rsid w:val="002E068A"/>
    <w:rsid w:val="002E0B07"/>
    <w:rsid w:val="002E0E6D"/>
    <w:rsid w:val="002E1161"/>
    <w:rsid w:val="002E16EB"/>
    <w:rsid w:val="002E1BFF"/>
    <w:rsid w:val="002E2184"/>
    <w:rsid w:val="002E2B27"/>
    <w:rsid w:val="002E2C3E"/>
    <w:rsid w:val="002E3EF6"/>
    <w:rsid w:val="002E4216"/>
    <w:rsid w:val="002E44F4"/>
    <w:rsid w:val="002E47A2"/>
    <w:rsid w:val="002E4C5F"/>
    <w:rsid w:val="002E4EE2"/>
    <w:rsid w:val="002E56C7"/>
    <w:rsid w:val="002E5A45"/>
    <w:rsid w:val="002E5E1A"/>
    <w:rsid w:val="002E642D"/>
    <w:rsid w:val="002E71D9"/>
    <w:rsid w:val="002E74B9"/>
    <w:rsid w:val="002F03BC"/>
    <w:rsid w:val="002F144B"/>
    <w:rsid w:val="002F1E63"/>
    <w:rsid w:val="002F2315"/>
    <w:rsid w:val="002F26AC"/>
    <w:rsid w:val="002F3283"/>
    <w:rsid w:val="002F33C7"/>
    <w:rsid w:val="002F4309"/>
    <w:rsid w:val="002F4657"/>
    <w:rsid w:val="002F4DA2"/>
    <w:rsid w:val="002F55B2"/>
    <w:rsid w:val="002F59B9"/>
    <w:rsid w:val="002F6A59"/>
    <w:rsid w:val="002F6B54"/>
    <w:rsid w:val="002F7438"/>
    <w:rsid w:val="002F7A88"/>
    <w:rsid w:val="002F7F8B"/>
    <w:rsid w:val="003001D0"/>
    <w:rsid w:val="003014D7"/>
    <w:rsid w:val="00301A02"/>
    <w:rsid w:val="00302459"/>
    <w:rsid w:val="003028B2"/>
    <w:rsid w:val="00303421"/>
    <w:rsid w:val="0030384A"/>
    <w:rsid w:val="00303DCF"/>
    <w:rsid w:val="003045A8"/>
    <w:rsid w:val="00304CEE"/>
    <w:rsid w:val="00305706"/>
    <w:rsid w:val="00305BD4"/>
    <w:rsid w:val="00305EE5"/>
    <w:rsid w:val="0030696B"/>
    <w:rsid w:val="0030727F"/>
    <w:rsid w:val="003079D9"/>
    <w:rsid w:val="00310AAF"/>
    <w:rsid w:val="00310F20"/>
    <w:rsid w:val="00311090"/>
    <w:rsid w:val="0031179C"/>
    <w:rsid w:val="003124A9"/>
    <w:rsid w:val="00312856"/>
    <w:rsid w:val="00312ADD"/>
    <w:rsid w:val="0031337E"/>
    <w:rsid w:val="003143CB"/>
    <w:rsid w:val="0031543D"/>
    <w:rsid w:val="00315F2F"/>
    <w:rsid w:val="00316A3A"/>
    <w:rsid w:val="00316C0C"/>
    <w:rsid w:val="00316D12"/>
    <w:rsid w:val="00316D4A"/>
    <w:rsid w:val="003176C6"/>
    <w:rsid w:val="003205DA"/>
    <w:rsid w:val="003208C3"/>
    <w:rsid w:val="0032128F"/>
    <w:rsid w:val="0032143F"/>
    <w:rsid w:val="003226C7"/>
    <w:rsid w:val="00322BF9"/>
    <w:rsid w:val="003246A2"/>
    <w:rsid w:val="00324E7A"/>
    <w:rsid w:val="00325276"/>
    <w:rsid w:val="00325769"/>
    <w:rsid w:val="00325B85"/>
    <w:rsid w:val="00326166"/>
    <w:rsid w:val="00326688"/>
    <w:rsid w:val="00326C1A"/>
    <w:rsid w:val="00327C4D"/>
    <w:rsid w:val="00327C80"/>
    <w:rsid w:val="0033043E"/>
    <w:rsid w:val="0033143D"/>
    <w:rsid w:val="00331D74"/>
    <w:rsid w:val="00332B0C"/>
    <w:rsid w:val="00332D28"/>
    <w:rsid w:val="00333B90"/>
    <w:rsid w:val="00334763"/>
    <w:rsid w:val="00334BBB"/>
    <w:rsid w:val="003351A5"/>
    <w:rsid w:val="00336550"/>
    <w:rsid w:val="00336954"/>
    <w:rsid w:val="003371C6"/>
    <w:rsid w:val="00340792"/>
    <w:rsid w:val="00340812"/>
    <w:rsid w:val="00340FC5"/>
    <w:rsid w:val="00341115"/>
    <w:rsid w:val="00342A3B"/>
    <w:rsid w:val="00342E26"/>
    <w:rsid w:val="00342E9D"/>
    <w:rsid w:val="003436A3"/>
    <w:rsid w:val="00343FB8"/>
    <w:rsid w:val="003444AB"/>
    <w:rsid w:val="00344B82"/>
    <w:rsid w:val="003452B6"/>
    <w:rsid w:val="003457C2"/>
    <w:rsid w:val="00346560"/>
    <w:rsid w:val="00346577"/>
    <w:rsid w:val="0034701E"/>
    <w:rsid w:val="00347361"/>
    <w:rsid w:val="0035052F"/>
    <w:rsid w:val="00350A2E"/>
    <w:rsid w:val="00350A9F"/>
    <w:rsid w:val="00351711"/>
    <w:rsid w:val="00351B7B"/>
    <w:rsid w:val="00351BCD"/>
    <w:rsid w:val="00352774"/>
    <w:rsid w:val="00352A6B"/>
    <w:rsid w:val="00352B30"/>
    <w:rsid w:val="0035378A"/>
    <w:rsid w:val="003537A9"/>
    <w:rsid w:val="00353A10"/>
    <w:rsid w:val="003547C9"/>
    <w:rsid w:val="00355293"/>
    <w:rsid w:val="00355891"/>
    <w:rsid w:val="0035592E"/>
    <w:rsid w:val="00355E3A"/>
    <w:rsid w:val="00355E72"/>
    <w:rsid w:val="003561A9"/>
    <w:rsid w:val="003568FC"/>
    <w:rsid w:val="00357A1A"/>
    <w:rsid w:val="00357C32"/>
    <w:rsid w:val="00360667"/>
    <w:rsid w:val="003616A4"/>
    <w:rsid w:val="00361AE0"/>
    <w:rsid w:val="00361D36"/>
    <w:rsid w:val="003621A3"/>
    <w:rsid w:val="0036271B"/>
    <w:rsid w:val="003632F0"/>
    <w:rsid w:val="00363EA3"/>
    <w:rsid w:val="00363FF1"/>
    <w:rsid w:val="003643D7"/>
    <w:rsid w:val="00364CDB"/>
    <w:rsid w:val="0036559A"/>
    <w:rsid w:val="00366FA1"/>
    <w:rsid w:val="00367757"/>
    <w:rsid w:val="0037004C"/>
    <w:rsid w:val="003703CB"/>
    <w:rsid w:val="0037119B"/>
    <w:rsid w:val="003716D6"/>
    <w:rsid w:val="00371EED"/>
    <w:rsid w:val="00372A7D"/>
    <w:rsid w:val="003730DE"/>
    <w:rsid w:val="00373144"/>
    <w:rsid w:val="00373E10"/>
    <w:rsid w:val="003741C0"/>
    <w:rsid w:val="0037427C"/>
    <w:rsid w:val="0037569D"/>
    <w:rsid w:val="00375EEF"/>
    <w:rsid w:val="0037639E"/>
    <w:rsid w:val="003775FD"/>
    <w:rsid w:val="0038032D"/>
    <w:rsid w:val="00380EBB"/>
    <w:rsid w:val="003819DC"/>
    <w:rsid w:val="00381C0D"/>
    <w:rsid w:val="00381F6C"/>
    <w:rsid w:val="00382B41"/>
    <w:rsid w:val="00383583"/>
    <w:rsid w:val="00384193"/>
    <w:rsid w:val="00384EED"/>
    <w:rsid w:val="003851CE"/>
    <w:rsid w:val="003852F4"/>
    <w:rsid w:val="003857CF"/>
    <w:rsid w:val="0038586B"/>
    <w:rsid w:val="00385D4B"/>
    <w:rsid w:val="003862C3"/>
    <w:rsid w:val="003867B8"/>
    <w:rsid w:val="00386F70"/>
    <w:rsid w:val="00387478"/>
    <w:rsid w:val="00387985"/>
    <w:rsid w:val="00390B19"/>
    <w:rsid w:val="00390EDA"/>
    <w:rsid w:val="003916BF"/>
    <w:rsid w:val="00391BE3"/>
    <w:rsid w:val="003923AD"/>
    <w:rsid w:val="00393AB1"/>
    <w:rsid w:val="00393C91"/>
    <w:rsid w:val="00393FA3"/>
    <w:rsid w:val="0039412B"/>
    <w:rsid w:val="00394225"/>
    <w:rsid w:val="00394CE1"/>
    <w:rsid w:val="00394CF5"/>
    <w:rsid w:val="0039604D"/>
    <w:rsid w:val="00396450"/>
    <w:rsid w:val="003977B1"/>
    <w:rsid w:val="003A2977"/>
    <w:rsid w:val="003A2B99"/>
    <w:rsid w:val="003A2DC0"/>
    <w:rsid w:val="003A2E9C"/>
    <w:rsid w:val="003A38B6"/>
    <w:rsid w:val="003A41E4"/>
    <w:rsid w:val="003A4FE1"/>
    <w:rsid w:val="003A549F"/>
    <w:rsid w:val="003A557A"/>
    <w:rsid w:val="003A5726"/>
    <w:rsid w:val="003A5B8B"/>
    <w:rsid w:val="003A6006"/>
    <w:rsid w:val="003A67E1"/>
    <w:rsid w:val="003A6D6C"/>
    <w:rsid w:val="003A754E"/>
    <w:rsid w:val="003B0C67"/>
    <w:rsid w:val="003B2C5E"/>
    <w:rsid w:val="003B3117"/>
    <w:rsid w:val="003B31C5"/>
    <w:rsid w:val="003B39D6"/>
    <w:rsid w:val="003B5800"/>
    <w:rsid w:val="003B5A40"/>
    <w:rsid w:val="003B7703"/>
    <w:rsid w:val="003B78B9"/>
    <w:rsid w:val="003B7C7F"/>
    <w:rsid w:val="003B7D4F"/>
    <w:rsid w:val="003B7D53"/>
    <w:rsid w:val="003C1312"/>
    <w:rsid w:val="003C1645"/>
    <w:rsid w:val="003C1B38"/>
    <w:rsid w:val="003C3310"/>
    <w:rsid w:val="003C4C53"/>
    <w:rsid w:val="003C61BC"/>
    <w:rsid w:val="003C6D51"/>
    <w:rsid w:val="003C7216"/>
    <w:rsid w:val="003C7845"/>
    <w:rsid w:val="003D0F1F"/>
    <w:rsid w:val="003D17A2"/>
    <w:rsid w:val="003D1A37"/>
    <w:rsid w:val="003D1E2B"/>
    <w:rsid w:val="003D23A1"/>
    <w:rsid w:val="003D3B12"/>
    <w:rsid w:val="003D3C5A"/>
    <w:rsid w:val="003D4B4C"/>
    <w:rsid w:val="003D4CBF"/>
    <w:rsid w:val="003D5DCB"/>
    <w:rsid w:val="003D6692"/>
    <w:rsid w:val="003D674A"/>
    <w:rsid w:val="003D6F36"/>
    <w:rsid w:val="003D7BB9"/>
    <w:rsid w:val="003E04AF"/>
    <w:rsid w:val="003E0CD6"/>
    <w:rsid w:val="003E0E02"/>
    <w:rsid w:val="003E0E80"/>
    <w:rsid w:val="003E2447"/>
    <w:rsid w:val="003E3ABC"/>
    <w:rsid w:val="003E47BE"/>
    <w:rsid w:val="003E4F0B"/>
    <w:rsid w:val="003E576C"/>
    <w:rsid w:val="003E6445"/>
    <w:rsid w:val="003E6759"/>
    <w:rsid w:val="003E6806"/>
    <w:rsid w:val="003E69F6"/>
    <w:rsid w:val="003E6C2A"/>
    <w:rsid w:val="003E71D0"/>
    <w:rsid w:val="003E7F97"/>
    <w:rsid w:val="003E7F9C"/>
    <w:rsid w:val="003F1A72"/>
    <w:rsid w:val="003F1DA4"/>
    <w:rsid w:val="003F21A6"/>
    <w:rsid w:val="003F2306"/>
    <w:rsid w:val="003F2552"/>
    <w:rsid w:val="003F27D5"/>
    <w:rsid w:val="003F2910"/>
    <w:rsid w:val="003F2930"/>
    <w:rsid w:val="003F450B"/>
    <w:rsid w:val="003F453D"/>
    <w:rsid w:val="003F5304"/>
    <w:rsid w:val="003F5516"/>
    <w:rsid w:val="003F58A8"/>
    <w:rsid w:val="003F6A59"/>
    <w:rsid w:val="003F7C50"/>
    <w:rsid w:val="0040242D"/>
    <w:rsid w:val="00403B7D"/>
    <w:rsid w:val="00405A40"/>
    <w:rsid w:val="0040619E"/>
    <w:rsid w:val="0040734E"/>
    <w:rsid w:val="00407AFD"/>
    <w:rsid w:val="00407F9F"/>
    <w:rsid w:val="004122AC"/>
    <w:rsid w:val="004131D9"/>
    <w:rsid w:val="0041390E"/>
    <w:rsid w:val="00414BB3"/>
    <w:rsid w:val="00415956"/>
    <w:rsid w:val="00415963"/>
    <w:rsid w:val="00415BCF"/>
    <w:rsid w:val="00416306"/>
    <w:rsid w:val="0041669D"/>
    <w:rsid w:val="00416961"/>
    <w:rsid w:val="00416AC5"/>
    <w:rsid w:val="004178D1"/>
    <w:rsid w:val="004201F7"/>
    <w:rsid w:val="0042099A"/>
    <w:rsid w:val="00420A5D"/>
    <w:rsid w:val="00421EAB"/>
    <w:rsid w:val="00422F69"/>
    <w:rsid w:val="004253B9"/>
    <w:rsid w:val="0042735E"/>
    <w:rsid w:val="0043083B"/>
    <w:rsid w:val="00431E9D"/>
    <w:rsid w:val="00432019"/>
    <w:rsid w:val="00433E5E"/>
    <w:rsid w:val="00433E63"/>
    <w:rsid w:val="004341F2"/>
    <w:rsid w:val="00434BE2"/>
    <w:rsid w:val="00435C19"/>
    <w:rsid w:val="00435C42"/>
    <w:rsid w:val="00436F94"/>
    <w:rsid w:val="00437000"/>
    <w:rsid w:val="00437312"/>
    <w:rsid w:val="00437A99"/>
    <w:rsid w:val="00437FF7"/>
    <w:rsid w:val="004406B0"/>
    <w:rsid w:val="0044265E"/>
    <w:rsid w:val="00442861"/>
    <w:rsid w:val="0044366C"/>
    <w:rsid w:val="0044367F"/>
    <w:rsid w:val="00444983"/>
    <w:rsid w:val="00444AAF"/>
    <w:rsid w:val="00444F8C"/>
    <w:rsid w:val="004453C9"/>
    <w:rsid w:val="00445A1C"/>
    <w:rsid w:val="004466F2"/>
    <w:rsid w:val="0044674B"/>
    <w:rsid w:val="00446771"/>
    <w:rsid w:val="00446848"/>
    <w:rsid w:val="00450959"/>
    <w:rsid w:val="00450D4D"/>
    <w:rsid w:val="00453767"/>
    <w:rsid w:val="00453897"/>
    <w:rsid w:val="004542C4"/>
    <w:rsid w:val="00454B84"/>
    <w:rsid w:val="004555BE"/>
    <w:rsid w:val="00455F90"/>
    <w:rsid w:val="004567A8"/>
    <w:rsid w:val="00456C35"/>
    <w:rsid w:val="00456EF9"/>
    <w:rsid w:val="00456FB2"/>
    <w:rsid w:val="00457E35"/>
    <w:rsid w:val="00457FE6"/>
    <w:rsid w:val="0046072B"/>
    <w:rsid w:val="004607BA"/>
    <w:rsid w:val="00460B5A"/>
    <w:rsid w:val="00460DFE"/>
    <w:rsid w:val="004612A8"/>
    <w:rsid w:val="00461BC9"/>
    <w:rsid w:val="00462325"/>
    <w:rsid w:val="0046249C"/>
    <w:rsid w:val="0046486C"/>
    <w:rsid w:val="00465B83"/>
    <w:rsid w:val="004667D7"/>
    <w:rsid w:val="0046690E"/>
    <w:rsid w:val="00466B68"/>
    <w:rsid w:val="00466F57"/>
    <w:rsid w:val="00467069"/>
    <w:rsid w:val="004678D4"/>
    <w:rsid w:val="0047197D"/>
    <w:rsid w:val="00471C06"/>
    <w:rsid w:val="00471EFA"/>
    <w:rsid w:val="00471F70"/>
    <w:rsid w:val="00472352"/>
    <w:rsid w:val="00472BA4"/>
    <w:rsid w:val="00472D72"/>
    <w:rsid w:val="004736B9"/>
    <w:rsid w:val="00473B6E"/>
    <w:rsid w:val="0047550E"/>
    <w:rsid w:val="0047592F"/>
    <w:rsid w:val="00475CE2"/>
    <w:rsid w:val="00475DC7"/>
    <w:rsid w:val="00475DEE"/>
    <w:rsid w:val="00475FA8"/>
    <w:rsid w:val="004761B3"/>
    <w:rsid w:val="00476297"/>
    <w:rsid w:val="00476469"/>
    <w:rsid w:val="0047739E"/>
    <w:rsid w:val="00477D6B"/>
    <w:rsid w:val="00480114"/>
    <w:rsid w:val="004811AA"/>
    <w:rsid w:val="00481CD8"/>
    <w:rsid w:val="004822A4"/>
    <w:rsid w:val="0048313B"/>
    <w:rsid w:val="00483D3E"/>
    <w:rsid w:val="00483ED7"/>
    <w:rsid w:val="00485474"/>
    <w:rsid w:val="0048652B"/>
    <w:rsid w:val="004865D5"/>
    <w:rsid w:val="0048682C"/>
    <w:rsid w:val="00486949"/>
    <w:rsid w:val="00486D5B"/>
    <w:rsid w:val="00487B9E"/>
    <w:rsid w:val="004905B3"/>
    <w:rsid w:val="00490C38"/>
    <w:rsid w:val="00490E4A"/>
    <w:rsid w:val="0049166A"/>
    <w:rsid w:val="00491C2A"/>
    <w:rsid w:val="00491F4A"/>
    <w:rsid w:val="00491FB2"/>
    <w:rsid w:val="004921E7"/>
    <w:rsid w:val="00492263"/>
    <w:rsid w:val="00492450"/>
    <w:rsid w:val="00492D7B"/>
    <w:rsid w:val="00492DD0"/>
    <w:rsid w:val="00492DE0"/>
    <w:rsid w:val="004938DF"/>
    <w:rsid w:val="00493A4F"/>
    <w:rsid w:val="00493D19"/>
    <w:rsid w:val="004943C9"/>
    <w:rsid w:val="00494876"/>
    <w:rsid w:val="00494A79"/>
    <w:rsid w:val="00494E96"/>
    <w:rsid w:val="00495A6C"/>
    <w:rsid w:val="00496A9B"/>
    <w:rsid w:val="00497030"/>
    <w:rsid w:val="00497167"/>
    <w:rsid w:val="004972A4"/>
    <w:rsid w:val="00497F40"/>
    <w:rsid w:val="004A00B1"/>
    <w:rsid w:val="004A057E"/>
    <w:rsid w:val="004A0597"/>
    <w:rsid w:val="004A0657"/>
    <w:rsid w:val="004A1183"/>
    <w:rsid w:val="004A1824"/>
    <w:rsid w:val="004A1C7C"/>
    <w:rsid w:val="004A244E"/>
    <w:rsid w:val="004A2817"/>
    <w:rsid w:val="004A2E6C"/>
    <w:rsid w:val="004A2EF8"/>
    <w:rsid w:val="004A35BF"/>
    <w:rsid w:val="004A3677"/>
    <w:rsid w:val="004A41CE"/>
    <w:rsid w:val="004A4422"/>
    <w:rsid w:val="004A462E"/>
    <w:rsid w:val="004A49E9"/>
    <w:rsid w:val="004A4ADE"/>
    <w:rsid w:val="004A58B2"/>
    <w:rsid w:val="004A66C7"/>
    <w:rsid w:val="004A6700"/>
    <w:rsid w:val="004A6E92"/>
    <w:rsid w:val="004A715A"/>
    <w:rsid w:val="004A724B"/>
    <w:rsid w:val="004A7C06"/>
    <w:rsid w:val="004B171E"/>
    <w:rsid w:val="004B3225"/>
    <w:rsid w:val="004B3D21"/>
    <w:rsid w:val="004B4C38"/>
    <w:rsid w:val="004B52E1"/>
    <w:rsid w:val="004B5426"/>
    <w:rsid w:val="004B5622"/>
    <w:rsid w:val="004B7249"/>
    <w:rsid w:val="004B73E3"/>
    <w:rsid w:val="004B7988"/>
    <w:rsid w:val="004C0BB2"/>
    <w:rsid w:val="004C1046"/>
    <w:rsid w:val="004C14E9"/>
    <w:rsid w:val="004C1DF2"/>
    <w:rsid w:val="004C1E9F"/>
    <w:rsid w:val="004C3296"/>
    <w:rsid w:val="004C3324"/>
    <w:rsid w:val="004C494A"/>
    <w:rsid w:val="004C49B4"/>
    <w:rsid w:val="004C4FA4"/>
    <w:rsid w:val="004C5480"/>
    <w:rsid w:val="004C5649"/>
    <w:rsid w:val="004C67F2"/>
    <w:rsid w:val="004C702B"/>
    <w:rsid w:val="004C7705"/>
    <w:rsid w:val="004C7F18"/>
    <w:rsid w:val="004D02C4"/>
    <w:rsid w:val="004D0597"/>
    <w:rsid w:val="004D1606"/>
    <w:rsid w:val="004D192C"/>
    <w:rsid w:val="004D221A"/>
    <w:rsid w:val="004D2430"/>
    <w:rsid w:val="004D244F"/>
    <w:rsid w:val="004D34DB"/>
    <w:rsid w:val="004D3B38"/>
    <w:rsid w:val="004D5606"/>
    <w:rsid w:val="004D5C32"/>
    <w:rsid w:val="004D6157"/>
    <w:rsid w:val="004D65D7"/>
    <w:rsid w:val="004D679B"/>
    <w:rsid w:val="004D6AD8"/>
    <w:rsid w:val="004E0638"/>
    <w:rsid w:val="004E0CD4"/>
    <w:rsid w:val="004E118E"/>
    <w:rsid w:val="004E1D68"/>
    <w:rsid w:val="004E22D6"/>
    <w:rsid w:val="004E3126"/>
    <w:rsid w:val="004E3E66"/>
    <w:rsid w:val="004E52AD"/>
    <w:rsid w:val="004E6920"/>
    <w:rsid w:val="004E73AF"/>
    <w:rsid w:val="004E791F"/>
    <w:rsid w:val="004E7EAF"/>
    <w:rsid w:val="004F0D89"/>
    <w:rsid w:val="004F1CB9"/>
    <w:rsid w:val="004F1EF8"/>
    <w:rsid w:val="004F2ABD"/>
    <w:rsid w:val="004F2B49"/>
    <w:rsid w:val="004F2C82"/>
    <w:rsid w:val="004F30D4"/>
    <w:rsid w:val="004F318A"/>
    <w:rsid w:val="004F3427"/>
    <w:rsid w:val="004F34D4"/>
    <w:rsid w:val="004F39BF"/>
    <w:rsid w:val="004F3BBB"/>
    <w:rsid w:val="004F3ECF"/>
    <w:rsid w:val="004F4F13"/>
    <w:rsid w:val="004F5418"/>
    <w:rsid w:val="004F58BC"/>
    <w:rsid w:val="004F60A9"/>
    <w:rsid w:val="004F6211"/>
    <w:rsid w:val="004F6F3D"/>
    <w:rsid w:val="004F73A5"/>
    <w:rsid w:val="004F76F4"/>
    <w:rsid w:val="0050087B"/>
    <w:rsid w:val="00501087"/>
    <w:rsid w:val="00502BBF"/>
    <w:rsid w:val="00502CE9"/>
    <w:rsid w:val="005034E5"/>
    <w:rsid w:val="00503992"/>
    <w:rsid w:val="00504ABB"/>
    <w:rsid w:val="00504E75"/>
    <w:rsid w:val="005058E9"/>
    <w:rsid w:val="00506CEC"/>
    <w:rsid w:val="00507108"/>
    <w:rsid w:val="005103E3"/>
    <w:rsid w:val="00510DB4"/>
    <w:rsid w:val="00510F75"/>
    <w:rsid w:val="00511A9E"/>
    <w:rsid w:val="00511AFA"/>
    <w:rsid w:val="005125DD"/>
    <w:rsid w:val="00512908"/>
    <w:rsid w:val="0051349D"/>
    <w:rsid w:val="0051371E"/>
    <w:rsid w:val="00514BA5"/>
    <w:rsid w:val="00514D26"/>
    <w:rsid w:val="00516344"/>
    <w:rsid w:val="0051671D"/>
    <w:rsid w:val="00516808"/>
    <w:rsid w:val="00517106"/>
    <w:rsid w:val="005203B7"/>
    <w:rsid w:val="0052072E"/>
    <w:rsid w:val="00522187"/>
    <w:rsid w:val="00522396"/>
    <w:rsid w:val="005223F3"/>
    <w:rsid w:val="00522A48"/>
    <w:rsid w:val="00522C27"/>
    <w:rsid w:val="00523857"/>
    <w:rsid w:val="00523B56"/>
    <w:rsid w:val="00524260"/>
    <w:rsid w:val="005242AC"/>
    <w:rsid w:val="005260E3"/>
    <w:rsid w:val="00526158"/>
    <w:rsid w:val="005266F6"/>
    <w:rsid w:val="0052677A"/>
    <w:rsid w:val="00526805"/>
    <w:rsid w:val="00526910"/>
    <w:rsid w:val="0052757D"/>
    <w:rsid w:val="0052770D"/>
    <w:rsid w:val="00527855"/>
    <w:rsid w:val="00527BF9"/>
    <w:rsid w:val="005304D0"/>
    <w:rsid w:val="005308FA"/>
    <w:rsid w:val="00530D6B"/>
    <w:rsid w:val="00530DB9"/>
    <w:rsid w:val="00531843"/>
    <w:rsid w:val="005319FD"/>
    <w:rsid w:val="00531C66"/>
    <w:rsid w:val="005325DA"/>
    <w:rsid w:val="00532F2B"/>
    <w:rsid w:val="005330EE"/>
    <w:rsid w:val="00533901"/>
    <w:rsid w:val="005357B3"/>
    <w:rsid w:val="00536391"/>
    <w:rsid w:val="005365BE"/>
    <w:rsid w:val="005370F9"/>
    <w:rsid w:val="00537FEB"/>
    <w:rsid w:val="0054059A"/>
    <w:rsid w:val="00541256"/>
    <w:rsid w:val="0054251E"/>
    <w:rsid w:val="0054438E"/>
    <w:rsid w:val="0054507F"/>
    <w:rsid w:val="005456E5"/>
    <w:rsid w:val="00546EF4"/>
    <w:rsid w:val="00547489"/>
    <w:rsid w:val="0054785C"/>
    <w:rsid w:val="005479E6"/>
    <w:rsid w:val="005501A1"/>
    <w:rsid w:val="00550DD0"/>
    <w:rsid w:val="00551346"/>
    <w:rsid w:val="00551C3E"/>
    <w:rsid w:val="00551D0E"/>
    <w:rsid w:val="00551DDD"/>
    <w:rsid w:val="005521A8"/>
    <w:rsid w:val="00552D60"/>
    <w:rsid w:val="00552ECA"/>
    <w:rsid w:val="00553247"/>
    <w:rsid w:val="0055332A"/>
    <w:rsid w:val="00553502"/>
    <w:rsid w:val="00553B83"/>
    <w:rsid w:val="005546C7"/>
    <w:rsid w:val="00555282"/>
    <w:rsid w:val="005554D1"/>
    <w:rsid w:val="005554DB"/>
    <w:rsid w:val="00557493"/>
    <w:rsid w:val="00557C6C"/>
    <w:rsid w:val="005602B5"/>
    <w:rsid w:val="00560998"/>
    <w:rsid w:val="005609CE"/>
    <w:rsid w:val="00560AF0"/>
    <w:rsid w:val="005622FA"/>
    <w:rsid w:val="0056235C"/>
    <w:rsid w:val="00562B00"/>
    <w:rsid w:val="005634D7"/>
    <w:rsid w:val="005646BF"/>
    <w:rsid w:val="005650FA"/>
    <w:rsid w:val="005661B8"/>
    <w:rsid w:val="005663F4"/>
    <w:rsid w:val="00566ACB"/>
    <w:rsid w:val="00566E95"/>
    <w:rsid w:val="0056791E"/>
    <w:rsid w:val="00567EB3"/>
    <w:rsid w:val="00570ABD"/>
    <w:rsid w:val="00572589"/>
    <w:rsid w:val="00572763"/>
    <w:rsid w:val="00572797"/>
    <w:rsid w:val="0057287C"/>
    <w:rsid w:val="005728A9"/>
    <w:rsid w:val="00572B6C"/>
    <w:rsid w:val="00572D3D"/>
    <w:rsid w:val="00573C46"/>
    <w:rsid w:val="00573CE7"/>
    <w:rsid w:val="00573E45"/>
    <w:rsid w:val="0057426E"/>
    <w:rsid w:val="00574A05"/>
    <w:rsid w:val="00575396"/>
    <w:rsid w:val="00575C14"/>
    <w:rsid w:val="00576B52"/>
    <w:rsid w:val="00577754"/>
    <w:rsid w:val="005779F4"/>
    <w:rsid w:val="0058102B"/>
    <w:rsid w:val="005831DD"/>
    <w:rsid w:val="00583D3F"/>
    <w:rsid w:val="00583F01"/>
    <w:rsid w:val="005843B8"/>
    <w:rsid w:val="0058463A"/>
    <w:rsid w:val="0058472F"/>
    <w:rsid w:val="00584912"/>
    <w:rsid w:val="00586396"/>
    <w:rsid w:val="005865D8"/>
    <w:rsid w:val="00586DD7"/>
    <w:rsid w:val="00586F21"/>
    <w:rsid w:val="00587E59"/>
    <w:rsid w:val="00591B67"/>
    <w:rsid w:val="00591C82"/>
    <w:rsid w:val="00591F90"/>
    <w:rsid w:val="005928EA"/>
    <w:rsid w:val="00592C71"/>
    <w:rsid w:val="00593412"/>
    <w:rsid w:val="005936AE"/>
    <w:rsid w:val="005936AF"/>
    <w:rsid w:val="00593CFF"/>
    <w:rsid w:val="005944E5"/>
    <w:rsid w:val="00594527"/>
    <w:rsid w:val="005948FA"/>
    <w:rsid w:val="00594AD5"/>
    <w:rsid w:val="0059611C"/>
    <w:rsid w:val="005A17C9"/>
    <w:rsid w:val="005A214D"/>
    <w:rsid w:val="005A2C0F"/>
    <w:rsid w:val="005A2E91"/>
    <w:rsid w:val="005A3E77"/>
    <w:rsid w:val="005A3FF2"/>
    <w:rsid w:val="005A5317"/>
    <w:rsid w:val="005A5B67"/>
    <w:rsid w:val="005A5B8B"/>
    <w:rsid w:val="005A6F63"/>
    <w:rsid w:val="005A77C6"/>
    <w:rsid w:val="005B0621"/>
    <w:rsid w:val="005B0B42"/>
    <w:rsid w:val="005B1268"/>
    <w:rsid w:val="005B142A"/>
    <w:rsid w:val="005B17D5"/>
    <w:rsid w:val="005B1AAA"/>
    <w:rsid w:val="005B1D5E"/>
    <w:rsid w:val="005B21D8"/>
    <w:rsid w:val="005B283E"/>
    <w:rsid w:val="005B286F"/>
    <w:rsid w:val="005B288E"/>
    <w:rsid w:val="005B2E97"/>
    <w:rsid w:val="005B5098"/>
    <w:rsid w:val="005B5439"/>
    <w:rsid w:val="005B57AD"/>
    <w:rsid w:val="005B5F3C"/>
    <w:rsid w:val="005B662F"/>
    <w:rsid w:val="005B6B8B"/>
    <w:rsid w:val="005B79EA"/>
    <w:rsid w:val="005C0B1C"/>
    <w:rsid w:val="005C19C0"/>
    <w:rsid w:val="005C25B7"/>
    <w:rsid w:val="005C3EA0"/>
    <w:rsid w:val="005C4141"/>
    <w:rsid w:val="005C497D"/>
    <w:rsid w:val="005C66B6"/>
    <w:rsid w:val="005C7656"/>
    <w:rsid w:val="005D0520"/>
    <w:rsid w:val="005D1791"/>
    <w:rsid w:val="005D1877"/>
    <w:rsid w:val="005D1DAC"/>
    <w:rsid w:val="005D1F26"/>
    <w:rsid w:val="005D2E91"/>
    <w:rsid w:val="005D34B6"/>
    <w:rsid w:val="005D38FB"/>
    <w:rsid w:val="005D46A2"/>
    <w:rsid w:val="005D54EC"/>
    <w:rsid w:val="005D5A2E"/>
    <w:rsid w:val="005E0079"/>
    <w:rsid w:val="005E066C"/>
    <w:rsid w:val="005E1F09"/>
    <w:rsid w:val="005E23FE"/>
    <w:rsid w:val="005E2C44"/>
    <w:rsid w:val="005E300B"/>
    <w:rsid w:val="005E3280"/>
    <w:rsid w:val="005E39B7"/>
    <w:rsid w:val="005E5A4E"/>
    <w:rsid w:val="005E64D8"/>
    <w:rsid w:val="005E655E"/>
    <w:rsid w:val="005E70C7"/>
    <w:rsid w:val="005F0E08"/>
    <w:rsid w:val="005F1896"/>
    <w:rsid w:val="005F1C75"/>
    <w:rsid w:val="005F22F7"/>
    <w:rsid w:val="005F3FCB"/>
    <w:rsid w:val="005F40A0"/>
    <w:rsid w:val="005F48CD"/>
    <w:rsid w:val="005F6726"/>
    <w:rsid w:val="005F7FA1"/>
    <w:rsid w:val="006005CF"/>
    <w:rsid w:val="00600BB7"/>
    <w:rsid w:val="00600E5D"/>
    <w:rsid w:val="006012B9"/>
    <w:rsid w:val="00602547"/>
    <w:rsid w:val="006050F1"/>
    <w:rsid w:val="00605724"/>
    <w:rsid w:val="006057CC"/>
    <w:rsid w:val="00605AA3"/>
    <w:rsid w:val="00606816"/>
    <w:rsid w:val="00606B3D"/>
    <w:rsid w:val="00606F7E"/>
    <w:rsid w:val="00607113"/>
    <w:rsid w:val="0060743C"/>
    <w:rsid w:val="006079DE"/>
    <w:rsid w:val="00607DE8"/>
    <w:rsid w:val="00610758"/>
    <w:rsid w:val="0061083C"/>
    <w:rsid w:val="0061138D"/>
    <w:rsid w:val="00611BAA"/>
    <w:rsid w:val="00611D7A"/>
    <w:rsid w:val="00612B37"/>
    <w:rsid w:val="00614995"/>
    <w:rsid w:val="00614FC3"/>
    <w:rsid w:val="00615149"/>
    <w:rsid w:val="00615C80"/>
    <w:rsid w:val="00615EEE"/>
    <w:rsid w:val="0061642C"/>
    <w:rsid w:val="00620216"/>
    <w:rsid w:val="006208D7"/>
    <w:rsid w:val="006209D5"/>
    <w:rsid w:val="00620B0F"/>
    <w:rsid w:val="00621B5F"/>
    <w:rsid w:val="00621D26"/>
    <w:rsid w:val="00622936"/>
    <w:rsid w:val="00623FA7"/>
    <w:rsid w:val="006246EF"/>
    <w:rsid w:val="00625940"/>
    <w:rsid w:val="00625CEF"/>
    <w:rsid w:val="00625D09"/>
    <w:rsid w:val="006263CC"/>
    <w:rsid w:val="00626A17"/>
    <w:rsid w:val="0062772E"/>
    <w:rsid w:val="00627890"/>
    <w:rsid w:val="00627CC7"/>
    <w:rsid w:val="00627D95"/>
    <w:rsid w:val="00630165"/>
    <w:rsid w:val="006302A6"/>
    <w:rsid w:val="00630D2E"/>
    <w:rsid w:val="00631181"/>
    <w:rsid w:val="006316E3"/>
    <w:rsid w:val="00631F54"/>
    <w:rsid w:val="00633397"/>
    <w:rsid w:val="0063381B"/>
    <w:rsid w:val="0063389D"/>
    <w:rsid w:val="00633E5D"/>
    <w:rsid w:val="0063444C"/>
    <w:rsid w:val="0063477A"/>
    <w:rsid w:val="00634784"/>
    <w:rsid w:val="00634C72"/>
    <w:rsid w:val="00635D14"/>
    <w:rsid w:val="006372A6"/>
    <w:rsid w:val="006407A8"/>
    <w:rsid w:val="00641134"/>
    <w:rsid w:val="006418C7"/>
    <w:rsid w:val="0064282B"/>
    <w:rsid w:val="006429F8"/>
    <w:rsid w:val="0064351D"/>
    <w:rsid w:val="006438A5"/>
    <w:rsid w:val="006439F7"/>
    <w:rsid w:val="00643D70"/>
    <w:rsid w:val="00643FDE"/>
    <w:rsid w:val="0064476B"/>
    <w:rsid w:val="00646458"/>
    <w:rsid w:val="00647E1E"/>
    <w:rsid w:val="00650499"/>
    <w:rsid w:val="00651FC2"/>
    <w:rsid w:val="0065271F"/>
    <w:rsid w:val="00652E41"/>
    <w:rsid w:val="00652EF1"/>
    <w:rsid w:val="0065344F"/>
    <w:rsid w:val="00653C7E"/>
    <w:rsid w:val="00653D47"/>
    <w:rsid w:val="0065407D"/>
    <w:rsid w:val="00654A1C"/>
    <w:rsid w:val="00654DBA"/>
    <w:rsid w:val="00655ADA"/>
    <w:rsid w:val="00655C25"/>
    <w:rsid w:val="00655CF1"/>
    <w:rsid w:val="00656298"/>
    <w:rsid w:val="00657162"/>
    <w:rsid w:val="00657333"/>
    <w:rsid w:val="0066041B"/>
    <w:rsid w:val="00661D45"/>
    <w:rsid w:val="00661F1C"/>
    <w:rsid w:val="006631D6"/>
    <w:rsid w:val="006631D9"/>
    <w:rsid w:val="006634C9"/>
    <w:rsid w:val="00663D2F"/>
    <w:rsid w:val="00664231"/>
    <w:rsid w:val="006645D7"/>
    <w:rsid w:val="00664C7E"/>
    <w:rsid w:val="0066605D"/>
    <w:rsid w:val="006660C6"/>
    <w:rsid w:val="00666395"/>
    <w:rsid w:val="00666721"/>
    <w:rsid w:val="00666DD8"/>
    <w:rsid w:val="00670195"/>
    <w:rsid w:val="006705F0"/>
    <w:rsid w:val="00670B5A"/>
    <w:rsid w:val="00670B7C"/>
    <w:rsid w:val="00670E91"/>
    <w:rsid w:val="00670FC0"/>
    <w:rsid w:val="00671283"/>
    <w:rsid w:val="006722BF"/>
    <w:rsid w:val="006726CB"/>
    <w:rsid w:val="006726F6"/>
    <w:rsid w:val="006734A8"/>
    <w:rsid w:val="00673B4E"/>
    <w:rsid w:val="00673E5A"/>
    <w:rsid w:val="00673F38"/>
    <w:rsid w:val="00674975"/>
    <w:rsid w:val="00674A87"/>
    <w:rsid w:val="00674B31"/>
    <w:rsid w:val="00675414"/>
    <w:rsid w:val="00675F22"/>
    <w:rsid w:val="006765FF"/>
    <w:rsid w:val="00681497"/>
    <w:rsid w:val="00681ED0"/>
    <w:rsid w:val="0068290D"/>
    <w:rsid w:val="00683590"/>
    <w:rsid w:val="00683A98"/>
    <w:rsid w:val="006841EE"/>
    <w:rsid w:val="0068422A"/>
    <w:rsid w:val="00685137"/>
    <w:rsid w:val="00685289"/>
    <w:rsid w:val="006853A9"/>
    <w:rsid w:val="00685676"/>
    <w:rsid w:val="00685CB5"/>
    <w:rsid w:val="00685F02"/>
    <w:rsid w:val="0068764D"/>
    <w:rsid w:val="006905A8"/>
    <w:rsid w:val="006906C2"/>
    <w:rsid w:val="00690D77"/>
    <w:rsid w:val="006918C7"/>
    <w:rsid w:val="0069236B"/>
    <w:rsid w:val="00692663"/>
    <w:rsid w:val="006926A0"/>
    <w:rsid w:val="00693A52"/>
    <w:rsid w:val="00694F02"/>
    <w:rsid w:val="00695386"/>
    <w:rsid w:val="00696285"/>
    <w:rsid w:val="006965BD"/>
    <w:rsid w:val="00697466"/>
    <w:rsid w:val="0069771E"/>
    <w:rsid w:val="00697D80"/>
    <w:rsid w:val="006A1731"/>
    <w:rsid w:val="006A173D"/>
    <w:rsid w:val="006A17FB"/>
    <w:rsid w:val="006A2D3E"/>
    <w:rsid w:val="006A2D7B"/>
    <w:rsid w:val="006A30C5"/>
    <w:rsid w:val="006A3C50"/>
    <w:rsid w:val="006A443D"/>
    <w:rsid w:val="006A4BC4"/>
    <w:rsid w:val="006A664F"/>
    <w:rsid w:val="006A6838"/>
    <w:rsid w:val="006A6996"/>
    <w:rsid w:val="006A6C31"/>
    <w:rsid w:val="006A7A08"/>
    <w:rsid w:val="006B007A"/>
    <w:rsid w:val="006B178C"/>
    <w:rsid w:val="006B1CA7"/>
    <w:rsid w:val="006B2706"/>
    <w:rsid w:val="006B29FC"/>
    <w:rsid w:val="006B2E0C"/>
    <w:rsid w:val="006B2F6F"/>
    <w:rsid w:val="006B4286"/>
    <w:rsid w:val="006B42AE"/>
    <w:rsid w:val="006B493A"/>
    <w:rsid w:val="006B4EF4"/>
    <w:rsid w:val="006B5246"/>
    <w:rsid w:val="006B6B92"/>
    <w:rsid w:val="006B6D17"/>
    <w:rsid w:val="006B7F50"/>
    <w:rsid w:val="006C09F2"/>
    <w:rsid w:val="006C0BE2"/>
    <w:rsid w:val="006C0EE6"/>
    <w:rsid w:val="006C122B"/>
    <w:rsid w:val="006C29B2"/>
    <w:rsid w:val="006C33B9"/>
    <w:rsid w:val="006C366D"/>
    <w:rsid w:val="006C3747"/>
    <w:rsid w:val="006C3E60"/>
    <w:rsid w:val="006C4736"/>
    <w:rsid w:val="006C481F"/>
    <w:rsid w:val="006C62DC"/>
    <w:rsid w:val="006C6605"/>
    <w:rsid w:val="006C672E"/>
    <w:rsid w:val="006C6E5E"/>
    <w:rsid w:val="006C73D1"/>
    <w:rsid w:val="006C76A0"/>
    <w:rsid w:val="006C7AB4"/>
    <w:rsid w:val="006D0082"/>
    <w:rsid w:val="006D059C"/>
    <w:rsid w:val="006D0D08"/>
    <w:rsid w:val="006D18DD"/>
    <w:rsid w:val="006D1E5C"/>
    <w:rsid w:val="006D3886"/>
    <w:rsid w:val="006D39AD"/>
    <w:rsid w:val="006D610E"/>
    <w:rsid w:val="006D64C9"/>
    <w:rsid w:val="006D66FA"/>
    <w:rsid w:val="006D6B98"/>
    <w:rsid w:val="006D6FC7"/>
    <w:rsid w:val="006D793F"/>
    <w:rsid w:val="006D7F1C"/>
    <w:rsid w:val="006E0B36"/>
    <w:rsid w:val="006E0B67"/>
    <w:rsid w:val="006E0CB0"/>
    <w:rsid w:val="006E0DB9"/>
    <w:rsid w:val="006E172B"/>
    <w:rsid w:val="006E1CA1"/>
    <w:rsid w:val="006E1E94"/>
    <w:rsid w:val="006E208E"/>
    <w:rsid w:val="006E21E4"/>
    <w:rsid w:val="006E3A1C"/>
    <w:rsid w:val="006E46B3"/>
    <w:rsid w:val="006E5374"/>
    <w:rsid w:val="006E59BA"/>
    <w:rsid w:val="006E63D5"/>
    <w:rsid w:val="006E76BF"/>
    <w:rsid w:val="006E7ABB"/>
    <w:rsid w:val="006E7FEE"/>
    <w:rsid w:val="006F029F"/>
    <w:rsid w:val="006F043B"/>
    <w:rsid w:val="006F0566"/>
    <w:rsid w:val="006F1C7E"/>
    <w:rsid w:val="006F1D76"/>
    <w:rsid w:val="006F2521"/>
    <w:rsid w:val="006F295F"/>
    <w:rsid w:val="006F3F78"/>
    <w:rsid w:val="006F495F"/>
    <w:rsid w:val="006F4DAF"/>
    <w:rsid w:val="006F4F50"/>
    <w:rsid w:val="006F54D5"/>
    <w:rsid w:val="006F60F7"/>
    <w:rsid w:val="006F6366"/>
    <w:rsid w:val="006F6409"/>
    <w:rsid w:val="006F64B5"/>
    <w:rsid w:val="006F6819"/>
    <w:rsid w:val="006F6858"/>
    <w:rsid w:val="006F6EDB"/>
    <w:rsid w:val="006F6F67"/>
    <w:rsid w:val="006F736D"/>
    <w:rsid w:val="006F7573"/>
    <w:rsid w:val="006F76D2"/>
    <w:rsid w:val="006F77CF"/>
    <w:rsid w:val="006F7ADA"/>
    <w:rsid w:val="00700BE2"/>
    <w:rsid w:val="00702276"/>
    <w:rsid w:val="00702820"/>
    <w:rsid w:val="0070283A"/>
    <w:rsid w:val="0070315F"/>
    <w:rsid w:val="00703478"/>
    <w:rsid w:val="00703566"/>
    <w:rsid w:val="00703CB7"/>
    <w:rsid w:val="00703ED8"/>
    <w:rsid w:val="00703F1B"/>
    <w:rsid w:val="007041D2"/>
    <w:rsid w:val="00705FA1"/>
    <w:rsid w:val="007060C9"/>
    <w:rsid w:val="007063AB"/>
    <w:rsid w:val="00707064"/>
    <w:rsid w:val="0070752E"/>
    <w:rsid w:val="00707CD5"/>
    <w:rsid w:val="00707D3A"/>
    <w:rsid w:val="0071066D"/>
    <w:rsid w:val="007111A6"/>
    <w:rsid w:val="00711D04"/>
    <w:rsid w:val="007125B7"/>
    <w:rsid w:val="0071262A"/>
    <w:rsid w:val="00712946"/>
    <w:rsid w:val="00712AA2"/>
    <w:rsid w:val="00712F5A"/>
    <w:rsid w:val="007132D7"/>
    <w:rsid w:val="007136BA"/>
    <w:rsid w:val="007156A9"/>
    <w:rsid w:val="007156C4"/>
    <w:rsid w:val="00715FEB"/>
    <w:rsid w:val="007163E2"/>
    <w:rsid w:val="007174EE"/>
    <w:rsid w:val="00720AED"/>
    <w:rsid w:val="00720CE4"/>
    <w:rsid w:val="00721BB2"/>
    <w:rsid w:val="00722A38"/>
    <w:rsid w:val="00722AE5"/>
    <w:rsid w:val="007237E8"/>
    <w:rsid w:val="007240F1"/>
    <w:rsid w:val="00724242"/>
    <w:rsid w:val="00725751"/>
    <w:rsid w:val="00726AB8"/>
    <w:rsid w:val="00726B94"/>
    <w:rsid w:val="00726C9E"/>
    <w:rsid w:val="007277FE"/>
    <w:rsid w:val="007302EA"/>
    <w:rsid w:val="007304DD"/>
    <w:rsid w:val="007310F2"/>
    <w:rsid w:val="007316DF"/>
    <w:rsid w:val="00731969"/>
    <w:rsid w:val="007320A6"/>
    <w:rsid w:val="00732E28"/>
    <w:rsid w:val="00733013"/>
    <w:rsid w:val="00733D85"/>
    <w:rsid w:val="007341F7"/>
    <w:rsid w:val="007359D7"/>
    <w:rsid w:val="007378BA"/>
    <w:rsid w:val="00742499"/>
    <w:rsid w:val="0074358E"/>
    <w:rsid w:val="0074377F"/>
    <w:rsid w:val="00744456"/>
    <w:rsid w:val="00744523"/>
    <w:rsid w:val="007464A1"/>
    <w:rsid w:val="00746768"/>
    <w:rsid w:val="007468E1"/>
    <w:rsid w:val="00746DAC"/>
    <w:rsid w:val="00747B4B"/>
    <w:rsid w:val="007503B9"/>
    <w:rsid w:val="007506E8"/>
    <w:rsid w:val="0075158B"/>
    <w:rsid w:val="0075286F"/>
    <w:rsid w:val="007538D1"/>
    <w:rsid w:val="007538D2"/>
    <w:rsid w:val="00753A02"/>
    <w:rsid w:val="0075402D"/>
    <w:rsid w:val="00754097"/>
    <w:rsid w:val="00754854"/>
    <w:rsid w:val="007561B3"/>
    <w:rsid w:val="00757F5A"/>
    <w:rsid w:val="00760943"/>
    <w:rsid w:val="00761095"/>
    <w:rsid w:val="00761AD4"/>
    <w:rsid w:val="0076209E"/>
    <w:rsid w:val="007620DD"/>
    <w:rsid w:val="007629AE"/>
    <w:rsid w:val="00762E80"/>
    <w:rsid w:val="00764D4E"/>
    <w:rsid w:val="00764D85"/>
    <w:rsid w:val="00764E58"/>
    <w:rsid w:val="007652AA"/>
    <w:rsid w:val="00765492"/>
    <w:rsid w:val="007659A7"/>
    <w:rsid w:val="00766154"/>
    <w:rsid w:val="007670B4"/>
    <w:rsid w:val="007678AB"/>
    <w:rsid w:val="007678C0"/>
    <w:rsid w:val="0077006D"/>
    <w:rsid w:val="007700E9"/>
    <w:rsid w:val="00772EE9"/>
    <w:rsid w:val="00773E86"/>
    <w:rsid w:val="00774029"/>
    <w:rsid w:val="00774723"/>
    <w:rsid w:val="00774B66"/>
    <w:rsid w:val="00775151"/>
    <w:rsid w:val="007751E2"/>
    <w:rsid w:val="007755FD"/>
    <w:rsid w:val="007764BF"/>
    <w:rsid w:val="00776B4A"/>
    <w:rsid w:val="00776D40"/>
    <w:rsid w:val="0077736F"/>
    <w:rsid w:val="007778F6"/>
    <w:rsid w:val="007806CB"/>
    <w:rsid w:val="00780B3C"/>
    <w:rsid w:val="00781E7F"/>
    <w:rsid w:val="00782785"/>
    <w:rsid w:val="00783003"/>
    <w:rsid w:val="007831B3"/>
    <w:rsid w:val="00783551"/>
    <w:rsid w:val="007836C2"/>
    <w:rsid w:val="0078454F"/>
    <w:rsid w:val="0078572C"/>
    <w:rsid w:val="00785739"/>
    <w:rsid w:val="0078791C"/>
    <w:rsid w:val="00787CA9"/>
    <w:rsid w:val="00787DC3"/>
    <w:rsid w:val="007922F8"/>
    <w:rsid w:val="00792CD6"/>
    <w:rsid w:val="007931BA"/>
    <w:rsid w:val="00793E17"/>
    <w:rsid w:val="0079442D"/>
    <w:rsid w:val="00794441"/>
    <w:rsid w:val="00794AD3"/>
    <w:rsid w:val="007952B1"/>
    <w:rsid w:val="00795699"/>
    <w:rsid w:val="00795E88"/>
    <w:rsid w:val="00796155"/>
    <w:rsid w:val="00796522"/>
    <w:rsid w:val="00796B2F"/>
    <w:rsid w:val="00797D98"/>
    <w:rsid w:val="007A0ADD"/>
    <w:rsid w:val="007A1122"/>
    <w:rsid w:val="007A22C5"/>
    <w:rsid w:val="007A32E5"/>
    <w:rsid w:val="007A33CE"/>
    <w:rsid w:val="007A3695"/>
    <w:rsid w:val="007A480D"/>
    <w:rsid w:val="007A4999"/>
    <w:rsid w:val="007A4CD1"/>
    <w:rsid w:val="007A5589"/>
    <w:rsid w:val="007A7292"/>
    <w:rsid w:val="007A76A0"/>
    <w:rsid w:val="007A7F18"/>
    <w:rsid w:val="007B15FD"/>
    <w:rsid w:val="007B1D5F"/>
    <w:rsid w:val="007B2D61"/>
    <w:rsid w:val="007B446A"/>
    <w:rsid w:val="007B512A"/>
    <w:rsid w:val="007B5849"/>
    <w:rsid w:val="007B5967"/>
    <w:rsid w:val="007B6697"/>
    <w:rsid w:val="007B6720"/>
    <w:rsid w:val="007B6CFB"/>
    <w:rsid w:val="007B744C"/>
    <w:rsid w:val="007B74F1"/>
    <w:rsid w:val="007B78B7"/>
    <w:rsid w:val="007C0D6B"/>
    <w:rsid w:val="007C1493"/>
    <w:rsid w:val="007C1ABF"/>
    <w:rsid w:val="007C2702"/>
    <w:rsid w:val="007C2BF9"/>
    <w:rsid w:val="007C31E4"/>
    <w:rsid w:val="007C377C"/>
    <w:rsid w:val="007C3947"/>
    <w:rsid w:val="007C39A6"/>
    <w:rsid w:val="007C3D26"/>
    <w:rsid w:val="007C41F8"/>
    <w:rsid w:val="007C4D2A"/>
    <w:rsid w:val="007C4F48"/>
    <w:rsid w:val="007C50C2"/>
    <w:rsid w:val="007C587E"/>
    <w:rsid w:val="007C6B55"/>
    <w:rsid w:val="007D056F"/>
    <w:rsid w:val="007D0D3A"/>
    <w:rsid w:val="007D10FB"/>
    <w:rsid w:val="007D11C7"/>
    <w:rsid w:val="007D180C"/>
    <w:rsid w:val="007D1F62"/>
    <w:rsid w:val="007D239F"/>
    <w:rsid w:val="007D36E2"/>
    <w:rsid w:val="007D36F1"/>
    <w:rsid w:val="007D3E81"/>
    <w:rsid w:val="007D4827"/>
    <w:rsid w:val="007D490C"/>
    <w:rsid w:val="007D54F5"/>
    <w:rsid w:val="007D6BB2"/>
    <w:rsid w:val="007D6BEB"/>
    <w:rsid w:val="007D7072"/>
    <w:rsid w:val="007D73EF"/>
    <w:rsid w:val="007D78FA"/>
    <w:rsid w:val="007D7B0C"/>
    <w:rsid w:val="007E06D6"/>
    <w:rsid w:val="007E2042"/>
    <w:rsid w:val="007E2488"/>
    <w:rsid w:val="007E2E1C"/>
    <w:rsid w:val="007E3301"/>
    <w:rsid w:val="007E3B8F"/>
    <w:rsid w:val="007E51E0"/>
    <w:rsid w:val="007E6913"/>
    <w:rsid w:val="007E74CD"/>
    <w:rsid w:val="007E7FB5"/>
    <w:rsid w:val="007E7FB6"/>
    <w:rsid w:val="007F0AE8"/>
    <w:rsid w:val="007F0E24"/>
    <w:rsid w:val="007F0E6B"/>
    <w:rsid w:val="007F11E8"/>
    <w:rsid w:val="007F12FC"/>
    <w:rsid w:val="007F1803"/>
    <w:rsid w:val="007F2759"/>
    <w:rsid w:val="007F3CAA"/>
    <w:rsid w:val="007F4E74"/>
    <w:rsid w:val="007F541A"/>
    <w:rsid w:val="007F6368"/>
    <w:rsid w:val="007F749D"/>
    <w:rsid w:val="007F750E"/>
    <w:rsid w:val="007F7A8D"/>
    <w:rsid w:val="007F7ACC"/>
    <w:rsid w:val="00801B02"/>
    <w:rsid w:val="00801C8C"/>
    <w:rsid w:val="0080300A"/>
    <w:rsid w:val="0080375D"/>
    <w:rsid w:val="00803A53"/>
    <w:rsid w:val="00804640"/>
    <w:rsid w:val="00804A7D"/>
    <w:rsid w:val="00805329"/>
    <w:rsid w:val="0080613F"/>
    <w:rsid w:val="008069CB"/>
    <w:rsid w:val="00807E69"/>
    <w:rsid w:val="00811EB2"/>
    <w:rsid w:val="008122B0"/>
    <w:rsid w:val="0081246F"/>
    <w:rsid w:val="00814156"/>
    <w:rsid w:val="0081439B"/>
    <w:rsid w:val="00817946"/>
    <w:rsid w:val="00820CEF"/>
    <w:rsid w:val="00822E06"/>
    <w:rsid w:val="00822F59"/>
    <w:rsid w:val="0082326C"/>
    <w:rsid w:val="008236A1"/>
    <w:rsid w:val="00823BD5"/>
    <w:rsid w:val="008250C3"/>
    <w:rsid w:val="00826975"/>
    <w:rsid w:val="00827178"/>
    <w:rsid w:val="008279BD"/>
    <w:rsid w:val="00827BE8"/>
    <w:rsid w:val="0083009B"/>
    <w:rsid w:val="0083056C"/>
    <w:rsid w:val="0083117B"/>
    <w:rsid w:val="008316E1"/>
    <w:rsid w:val="0083245A"/>
    <w:rsid w:val="00832E34"/>
    <w:rsid w:val="00832EE8"/>
    <w:rsid w:val="00833076"/>
    <w:rsid w:val="008341DD"/>
    <w:rsid w:val="0083431B"/>
    <w:rsid w:val="008348BE"/>
    <w:rsid w:val="00834FC6"/>
    <w:rsid w:val="00835204"/>
    <w:rsid w:val="0083520C"/>
    <w:rsid w:val="0083568C"/>
    <w:rsid w:val="0083606D"/>
    <w:rsid w:val="00836974"/>
    <w:rsid w:val="008376F0"/>
    <w:rsid w:val="00837BD5"/>
    <w:rsid w:val="00837EEB"/>
    <w:rsid w:val="008413D0"/>
    <w:rsid w:val="00841B61"/>
    <w:rsid w:val="008421D3"/>
    <w:rsid w:val="00842F5B"/>
    <w:rsid w:val="0084390A"/>
    <w:rsid w:val="00843B67"/>
    <w:rsid w:val="0084422A"/>
    <w:rsid w:val="008447DC"/>
    <w:rsid w:val="00844E1D"/>
    <w:rsid w:val="00845A4F"/>
    <w:rsid w:val="0084653E"/>
    <w:rsid w:val="00846A3E"/>
    <w:rsid w:val="00846E9B"/>
    <w:rsid w:val="00847222"/>
    <w:rsid w:val="00847343"/>
    <w:rsid w:val="00850DCF"/>
    <w:rsid w:val="008518AE"/>
    <w:rsid w:val="008525BE"/>
    <w:rsid w:val="00852EF3"/>
    <w:rsid w:val="008530F3"/>
    <w:rsid w:val="008532A9"/>
    <w:rsid w:val="008537FC"/>
    <w:rsid w:val="00855B68"/>
    <w:rsid w:val="00855EEE"/>
    <w:rsid w:val="0085612E"/>
    <w:rsid w:val="0085631C"/>
    <w:rsid w:val="0085641C"/>
    <w:rsid w:val="00857986"/>
    <w:rsid w:val="008607C5"/>
    <w:rsid w:val="0086080E"/>
    <w:rsid w:val="00862DDF"/>
    <w:rsid w:val="0086304B"/>
    <w:rsid w:val="00863CD7"/>
    <w:rsid w:val="00864E14"/>
    <w:rsid w:val="00865089"/>
    <w:rsid w:val="0086790E"/>
    <w:rsid w:val="008679D1"/>
    <w:rsid w:val="00870F60"/>
    <w:rsid w:val="00871BC6"/>
    <w:rsid w:val="00871DF8"/>
    <w:rsid w:val="008724F4"/>
    <w:rsid w:val="00872C69"/>
    <w:rsid w:val="00873AA0"/>
    <w:rsid w:val="00874B71"/>
    <w:rsid w:val="00874E26"/>
    <w:rsid w:val="0087540E"/>
    <w:rsid w:val="008769E1"/>
    <w:rsid w:val="00876BE2"/>
    <w:rsid w:val="008772D7"/>
    <w:rsid w:val="0088045B"/>
    <w:rsid w:val="008809A6"/>
    <w:rsid w:val="0088193D"/>
    <w:rsid w:val="00881BC8"/>
    <w:rsid w:val="00882A88"/>
    <w:rsid w:val="008838A3"/>
    <w:rsid w:val="00883AE0"/>
    <w:rsid w:val="00883DE9"/>
    <w:rsid w:val="00883E88"/>
    <w:rsid w:val="008847F8"/>
    <w:rsid w:val="0088489C"/>
    <w:rsid w:val="00884C3D"/>
    <w:rsid w:val="00884DB8"/>
    <w:rsid w:val="00884E52"/>
    <w:rsid w:val="008851E6"/>
    <w:rsid w:val="00885747"/>
    <w:rsid w:val="00885EA4"/>
    <w:rsid w:val="008860B9"/>
    <w:rsid w:val="00890315"/>
    <w:rsid w:val="00890994"/>
    <w:rsid w:val="00890C7C"/>
    <w:rsid w:val="00890F8C"/>
    <w:rsid w:val="008922C2"/>
    <w:rsid w:val="00892701"/>
    <w:rsid w:val="008946B7"/>
    <w:rsid w:val="008953E5"/>
    <w:rsid w:val="008959DF"/>
    <w:rsid w:val="0089693C"/>
    <w:rsid w:val="00897872"/>
    <w:rsid w:val="00897B92"/>
    <w:rsid w:val="008A0411"/>
    <w:rsid w:val="008A07B6"/>
    <w:rsid w:val="008A0AAD"/>
    <w:rsid w:val="008A0BF8"/>
    <w:rsid w:val="008A1845"/>
    <w:rsid w:val="008A2EF8"/>
    <w:rsid w:val="008A437F"/>
    <w:rsid w:val="008A4B74"/>
    <w:rsid w:val="008A58C6"/>
    <w:rsid w:val="008A60C1"/>
    <w:rsid w:val="008A6681"/>
    <w:rsid w:val="008A6A6E"/>
    <w:rsid w:val="008A6E23"/>
    <w:rsid w:val="008A701C"/>
    <w:rsid w:val="008A7C51"/>
    <w:rsid w:val="008B03C4"/>
    <w:rsid w:val="008B1A4E"/>
    <w:rsid w:val="008B24D9"/>
    <w:rsid w:val="008B2503"/>
    <w:rsid w:val="008B2872"/>
    <w:rsid w:val="008B291E"/>
    <w:rsid w:val="008B34D0"/>
    <w:rsid w:val="008B35B1"/>
    <w:rsid w:val="008B50BF"/>
    <w:rsid w:val="008B6BBE"/>
    <w:rsid w:val="008B751B"/>
    <w:rsid w:val="008C00E3"/>
    <w:rsid w:val="008C0604"/>
    <w:rsid w:val="008C0794"/>
    <w:rsid w:val="008C09A9"/>
    <w:rsid w:val="008C0CFF"/>
    <w:rsid w:val="008C127D"/>
    <w:rsid w:val="008C1811"/>
    <w:rsid w:val="008C195A"/>
    <w:rsid w:val="008C1E98"/>
    <w:rsid w:val="008C24C0"/>
    <w:rsid w:val="008C2871"/>
    <w:rsid w:val="008C3183"/>
    <w:rsid w:val="008C320D"/>
    <w:rsid w:val="008C3CB9"/>
    <w:rsid w:val="008C53F3"/>
    <w:rsid w:val="008C5D4C"/>
    <w:rsid w:val="008C5DF4"/>
    <w:rsid w:val="008C7645"/>
    <w:rsid w:val="008C7D0D"/>
    <w:rsid w:val="008D0901"/>
    <w:rsid w:val="008D1335"/>
    <w:rsid w:val="008D1C23"/>
    <w:rsid w:val="008D1CC6"/>
    <w:rsid w:val="008D21B1"/>
    <w:rsid w:val="008D259A"/>
    <w:rsid w:val="008D2C81"/>
    <w:rsid w:val="008D3E78"/>
    <w:rsid w:val="008D4E16"/>
    <w:rsid w:val="008D54BC"/>
    <w:rsid w:val="008D54D3"/>
    <w:rsid w:val="008D5FF6"/>
    <w:rsid w:val="008D62F9"/>
    <w:rsid w:val="008D63DF"/>
    <w:rsid w:val="008D665E"/>
    <w:rsid w:val="008D6B8C"/>
    <w:rsid w:val="008E053E"/>
    <w:rsid w:val="008E0711"/>
    <w:rsid w:val="008E0875"/>
    <w:rsid w:val="008E120E"/>
    <w:rsid w:val="008E1397"/>
    <w:rsid w:val="008E28B8"/>
    <w:rsid w:val="008E2AE2"/>
    <w:rsid w:val="008E317F"/>
    <w:rsid w:val="008E35AA"/>
    <w:rsid w:val="008E35F0"/>
    <w:rsid w:val="008E3A07"/>
    <w:rsid w:val="008E48DB"/>
    <w:rsid w:val="008E4E54"/>
    <w:rsid w:val="008E5341"/>
    <w:rsid w:val="008E5593"/>
    <w:rsid w:val="008E566F"/>
    <w:rsid w:val="008E5A06"/>
    <w:rsid w:val="008E5CF9"/>
    <w:rsid w:val="008E5FA4"/>
    <w:rsid w:val="008E6D31"/>
    <w:rsid w:val="008E6E7D"/>
    <w:rsid w:val="008E726F"/>
    <w:rsid w:val="008E79CD"/>
    <w:rsid w:val="008E7DBA"/>
    <w:rsid w:val="008F0184"/>
    <w:rsid w:val="008F10DD"/>
    <w:rsid w:val="008F1DD5"/>
    <w:rsid w:val="008F29E3"/>
    <w:rsid w:val="008F2B18"/>
    <w:rsid w:val="008F2E09"/>
    <w:rsid w:val="008F2E96"/>
    <w:rsid w:val="008F316F"/>
    <w:rsid w:val="008F327E"/>
    <w:rsid w:val="008F3493"/>
    <w:rsid w:val="008F3A93"/>
    <w:rsid w:val="008F3C0D"/>
    <w:rsid w:val="008F4357"/>
    <w:rsid w:val="008F4441"/>
    <w:rsid w:val="008F4566"/>
    <w:rsid w:val="008F5AC1"/>
    <w:rsid w:val="008F5B85"/>
    <w:rsid w:val="008F6891"/>
    <w:rsid w:val="008F77B1"/>
    <w:rsid w:val="008F797E"/>
    <w:rsid w:val="008F7CD0"/>
    <w:rsid w:val="009008BB"/>
    <w:rsid w:val="00900983"/>
    <w:rsid w:val="00900ECE"/>
    <w:rsid w:val="00901119"/>
    <w:rsid w:val="00901AB7"/>
    <w:rsid w:val="00902294"/>
    <w:rsid w:val="009029D6"/>
    <w:rsid w:val="009031F0"/>
    <w:rsid w:val="009035C5"/>
    <w:rsid w:val="00903C1E"/>
    <w:rsid w:val="00904758"/>
    <w:rsid w:val="009051C8"/>
    <w:rsid w:val="00905409"/>
    <w:rsid w:val="00905879"/>
    <w:rsid w:val="00905B1B"/>
    <w:rsid w:val="00905D17"/>
    <w:rsid w:val="0090710A"/>
    <w:rsid w:val="00907BB3"/>
    <w:rsid w:val="00910004"/>
    <w:rsid w:val="00910153"/>
    <w:rsid w:val="009104A3"/>
    <w:rsid w:val="0091133F"/>
    <w:rsid w:val="009118A8"/>
    <w:rsid w:val="00911F81"/>
    <w:rsid w:val="00912389"/>
    <w:rsid w:val="00912C64"/>
    <w:rsid w:val="009153D4"/>
    <w:rsid w:val="00915476"/>
    <w:rsid w:val="00915C27"/>
    <w:rsid w:val="00915DF8"/>
    <w:rsid w:val="00916611"/>
    <w:rsid w:val="0091686E"/>
    <w:rsid w:val="0091692A"/>
    <w:rsid w:val="009173E2"/>
    <w:rsid w:val="0091792E"/>
    <w:rsid w:val="00917CD3"/>
    <w:rsid w:val="00920974"/>
    <w:rsid w:val="0092108A"/>
    <w:rsid w:val="009222D0"/>
    <w:rsid w:val="00922D7C"/>
    <w:rsid w:val="00923907"/>
    <w:rsid w:val="009239BB"/>
    <w:rsid w:val="00924582"/>
    <w:rsid w:val="00924F21"/>
    <w:rsid w:val="0092516E"/>
    <w:rsid w:val="00926114"/>
    <w:rsid w:val="00926886"/>
    <w:rsid w:val="00926969"/>
    <w:rsid w:val="00926D9A"/>
    <w:rsid w:val="00927857"/>
    <w:rsid w:val="009317D0"/>
    <w:rsid w:val="00931E63"/>
    <w:rsid w:val="00931E6A"/>
    <w:rsid w:val="00932114"/>
    <w:rsid w:val="00932AE1"/>
    <w:rsid w:val="00932F3F"/>
    <w:rsid w:val="009335EA"/>
    <w:rsid w:val="00933D96"/>
    <w:rsid w:val="009342BE"/>
    <w:rsid w:val="00934556"/>
    <w:rsid w:val="009345CA"/>
    <w:rsid w:val="00934889"/>
    <w:rsid w:val="00935166"/>
    <w:rsid w:val="00935487"/>
    <w:rsid w:val="00935985"/>
    <w:rsid w:val="0093654F"/>
    <w:rsid w:val="00937112"/>
    <w:rsid w:val="0093728A"/>
    <w:rsid w:val="0093757B"/>
    <w:rsid w:val="0093783C"/>
    <w:rsid w:val="00937A8B"/>
    <w:rsid w:val="00937F89"/>
    <w:rsid w:val="009402D6"/>
    <w:rsid w:val="0094074A"/>
    <w:rsid w:val="00940B39"/>
    <w:rsid w:val="00941FB6"/>
    <w:rsid w:val="009421CA"/>
    <w:rsid w:val="00942DA9"/>
    <w:rsid w:val="00942DAE"/>
    <w:rsid w:val="00942E79"/>
    <w:rsid w:val="009433E5"/>
    <w:rsid w:val="00943AAA"/>
    <w:rsid w:val="00943F8E"/>
    <w:rsid w:val="00944C9F"/>
    <w:rsid w:val="00945DFC"/>
    <w:rsid w:val="00945F8E"/>
    <w:rsid w:val="009461AD"/>
    <w:rsid w:val="00946A28"/>
    <w:rsid w:val="00947FF8"/>
    <w:rsid w:val="00950BB4"/>
    <w:rsid w:val="00951286"/>
    <w:rsid w:val="009519CF"/>
    <w:rsid w:val="00951CDA"/>
    <w:rsid w:val="00952D97"/>
    <w:rsid w:val="00952DFC"/>
    <w:rsid w:val="009532B9"/>
    <w:rsid w:val="00953C09"/>
    <w:rsid w:val="00954A16"/>
    <w:rsid w:val="009551BA"/>
    <w:rsid w:val="00955911"/>
    <w:rsid w:val="00955C83"/>
    <w:rsid w:val="00955EC7"/>
    <w:rsid w:val="009568A6"/>
    <w:rsid w:val="009568A8"/>
    <w:rsid w:val="00956F3A"/>
    <w:rsid w:val="00957110"/>
    <w:rsid w:val="00960DDD"/>
    <w:rsid w:val="009612A1"/>
    <w:rsid w:val="00961780"/>
    <w:rsid w:val="00961F4D"/>
    <w:rsid w:val="009642D6"/>
    <w:rsid w:val="00964DEA"/>
    <w:rsid w:val="00965C4B"/>
    <w:rsid w:val="00966677"/>
    <w:rsid w:val="00966E9C"/>
    <w:rsid w:val="00967109"/>
    <w:rsid w:val="00967BBC"/>
    <w:rsid w:val="00970245"/>
    <w:rsid w:val="00971129"/>
    <w:rsid w:val="00971D2B"/>
    <w:rsid w:val="00972179"/>
    <w:rsid w:val="009730B0"/>
    <w:rsid w:val="00974045"/>
    <w:rsid w:val="009744D0"/>
    <w:rsid w:val="0097454C"/>
    <w:rsid w:val="00974677"/>
    <w:rsid w:val="00974794"/>
    <w:rsid w:val="009749F3"/>
    <w:rsid w:val="00974FA3"/>
    <w:rsid w:val="009755EE"/>
    <w:rsid w:val="009756A6"/>
    <w:rsid w:val="00975B05"/>
    <w:rsid w:val="00975E6F"/>
    <w:rsid w:val="00976714"/>
    <w:rsid w:val="00976F6C"/>
    <w:rsid w:val="00977536"/>
    <w:rsid w:val="00980067"/>
    <w:rsid w:val="00980D31"/>
    <w:rsid w:val="00981B7A"/>
    <w:rsid w:val="00981BB7"/>
    <w:rsid w:val="00981C13"/>
    <w:rsid w:val="00981DCB"/>
    <w:rsid w:val="00982B90"/>
    <w:rsid w:val="00983665"/>
    <w:rsid w:val="00983A3A"/>
    <w:rsid w:val="009840AE"/>
    <w:rsid w:val="00985C52"/>
    <w:rsid w:val="00986CCA"/>
    <w:rsid w:val="00986DE3"/>
    <w:rsid w:val="00987F4F"/>
    <w:rsid w:val="00990380"/>
    <w:rsid w:val="00990A84"/>
    <w:rsid w:val="00990FB1"/>
    <w:rsid w:val="00991380"/>
    <w:rsid w:val="009929A6"/>
    <w:rsid w:val="00992F7D"/>
    <w:rsid w:val="009930E6"/>
    <w:rsid w:val="009935B7"/>
    <w:rsid w:val="00994276"/>
    <w:rsid w:val="0099570D"/>
    <w:rsid w:val="00996326"/>
    <w:rsid w:val="00997584"/>
    <w:rsid w:val="00997F4A"/>
    <w:rsid w:val="009A1557"/>
    <w:rsid w:val="009A184B"/>
    <w:rsid w:val="009A1A2E"/>
    <w:rsid w:val="009A1CFA"/>
    <w:rsid w:val="009A265A"/>
    <w:rsid w:val="009A2C1A"/>
    <w:rsid w:val="009A4E76"/>
    <w:rsid w:val="009A5309"/>
    <w:rsid w:val="009A5C52"/>
    <w:rsid w:val="009A5CEE"/>
    <w:rsid w:val="009A676C"/>
    <w:rsid w:val="009A6909"/>
    <w:rsid w:val="009A6D0D"/>
    <w:rsid w:val="009A722D"/>
    <w:rsid w:val="009A7356"/>
    <w:rsid w:val="009A785A"/>
    <w:rsid w:val="009A7D60"/>
    <w:rsid w:val="009A7D66"/>
    <w:rsid w:val="009B2BFE"/>
    <w:rsid w:val="009B3419"/>
    <w:rsid w:val="009B350B"/>
    <w:rsid w:val="009B3BAD"/>
    <w:rsid w:val="009B3D69"/>
    <w:rsid w:val="009B5128"/>
    <w:rsid w:val="009B6453"/>
    <w:rsid w:val="009B6FA1"/>
    <w:rsid w:val="009B75FB"/>
    <w:rsid w:val="009C24D5"/>
    <w:rsid w:val="009C2D25"/>
    <w:rsid w:val="009C2FC0"/>
    <w:rsid w:val="009C3424"/>
    <w:rsid w:val="009C387A"/>
    <w:rsid w:val="009C3C1E"/>
    <w:rsid w:val="009C3F6D"/>
    <w:rsid w:val="009C4019"/>
    <w:rsid w:val="009C4690"/>
    <w:rsid w:val="009C4FD9"/>
    <w:rsid w:val="009C5FA0"/>
    <w:rsid w:val="009C7F67"/>
    <w:rsid w:val="009D0574"/>
    <w:rsid w:val="009D0770"/>
    <w:rsid w:val="009D08F3"/>
    <w:rsid w:val="009D119A"/>
    <w:rsid w:val="009D1585"/>
    <w:rsid w:val="009D16FA"/>
    <w:rsid w:val="009D1FEB"/>
    <w:rsid w:val="009D2EF1"/>
    <w:rsid w:val="009D3199"/>
    <w:rsid w:val="009D3DDE"/>
    <w:rsid w:val="009D4386"/>
    <w:rsid w:val="009D63F9"/>
    <w:rsid w:val="009D69DE"/>
    <w:rsid w:val="009D74AF"/>
    <w:rsid w:val="009D7893"/>
    <w:rsid w:val="009E094A"/>
    <w:rsid w:val="009E0D45"/>
    <w:rsid w:val="009E1369"/>
    <w:rsid w:val="009E141F"/>
    <w:rsid w:val="009E15D3"/>
    <w:rsid w:val="009E15D8"/>
    <w:rsid w:val="009E17E7"/>
    <w:rsid w:val="009E1821"/>
    <w:rsid w:val="009E199D"/>
    <w:rsid w:val="009E2A13"/>
    <w:rsid w:val="009E40F2"/>
    <w:rsid w:val="009E5207"/>
    <w:rsid w:val="009E6732"/>
    <w:rsid w:val="009E67DF"/>
    <w:rsid w:val="009E6BC6"/>
    <w:rsid w:val="009E6DC2"/>
    <w:rsid w:val="009E7377"/>
    <w:rsid w:val="009E79AF"/>
    <w:rsid w:val="009E7CA9"/>
    <w:rsid w:val="009F154A"/>
    <w:rsid w:val="009F38E8"/>
    <w:rsid w:val="009F3A61"/>
    <w:rsid w:val="009F3B5C"/>
    <w:rsid w:val="009F4256"/>
    <w:rsid w:val="009F458D"/>
    <w:rsid w:val="009F5C3D"/>
    <w:rsid w:val="009F6450"/>
    <w:rsid w:val="009F6C4F"/>
    <w:rsid w:val="009F6D03"/>
    <w:rsid w:val="009F7C31"/>
    <w:rsid w:val="009F7E95"/>
    <w:rsid w:val="00A00590"/>
    <w:rsid w:val="00A007DD"/>
    <w:rsid w:val="00A03496"/>
    <w:rsid w:val="00A05D90"/>
    <w:rsid w:val="00A0622B"/>
    <w:rsid w:val="00A06BFC"/>
    <w:rsid w:val="00A07ACA"/>
    <w:rsid w:val="00A10593"/>
    <w:rsid w:val="00A10749"/>
    <w:rsid w:val="00A1163E"/>
    <w:rsid w:val="00A11860"/>
    <w:rsid w:val="00A11DA6"/>
    <w:rsid w:val="00A12026"/>
    <w:rsid w:val="00A1405A"/>
    <w:rsid w:val="00A142CE"/>
    <w:rsid w:val="00A15B3E"/>
    <w:rsid w:val="00A15FE0"/>
    <w:rsid w:val="00A16333"/>
    <w:rsid w:val="00A16A4C"/>
    <w:rsid w:val="00A174F6"/>
    <w:rsid w:val="00A17DB6"/>
    <w:rsid w:val="00A201F7"/>
    <w:rsid w:val="00A20464"/>
    <w:rsid w:val="00A21B43"/>
    <w:rsid w:val="00A21FB9"/>
    <w:rsid w:val="00A22E52"/>
    <w:rsid w:val="00A2366A"/>
    <w:rsid w:val="00A243EE"/>
    <w:rsid w:val="00A265C8"/>
    <w:rsid w:val="00A2699F"/>
    <w:rsid w:val="00A26A1E"/>
    <w:rsid w:val="00A26DE2"/>
    <w:rsid w:val="00A2785C"/>
    <w:rsid w:val="00A27EC6"/>
    <w:rsid w:val="00A30656"/>
    <w:rsid w:val="00A3088A"/>
    <w:rsid w:val="00A3107D"/>
    <w:rsid w:val="00A3180A"/>
    <w:rsid w:val="00A31AC6"/>
    <w:rsid w:val="00A33D68"/>
    <w:rsid w:val="00A34915"/>
    <w:rsid w:val="00A358AD"/>
    <w:rsid w:val="00A35E6A"/>
    <w:rsid w:val="00A36038"/>
    <w:rsid w:val="00A366CA"/>
    <w:rsid w:val="00A36B62"/>
    <w:rsid w:val="00A36EF0"/>
    <w:rsid w:val="00A376FA"/>
    <w:rsid w:val="00A402CF"/>
    <w:rsid w:val="00A40FC0"/>
    <w:rsid w:val="00A413AC"/>
    <w:rsid w:val="00A43774"/>
    <w:rsid w:val="00A4419F"/>
    <w:rsid w:val="00A4422C"/>
    <w:rsid w:val="00A44325"/>
    <w:rsid w:val="00A44685"/>
    <w:rsid w:val="00A44AB4"/>
    <w:rsid w:val="00A44B34"/>
    <w:rsid w:val="00A4515E"/>
    <w:rsid w:val="00A45996"/>
    <w:rsid w:val="00A46784"/>
    <w:rsid w:val="00A468A9"/>
    <w:rsid w:val="00A476C4"/>
    <w:rsid w:val="00A479D3"/>
    <w:rsid w:val="00A47E70"/>
    <w:rsid w:val="00A50399"/>
    <w:rsid w:val="00A505FF"/>
    <w:rsid w:val="00A507A1"/>
    <w:rsid w:val="00A544DB"/>
    <w:rsid w:val="00A5452C"/>
    <w:rsid w:val="00A55128"/>
    <w:rsid w:val="00A55835"/>
    <w:rsid w:val="00A55CBD"/>
    <w:rsid w:val="00A56772"/>
    <w:rsid w:val="00A570EF"/>
    <w:rsid w:val="00A61D78"/>
    <w:rsid w:val="00A6256C"/>
    <w:rsid w:val="00A62658"/>
    <w:rsid w:val="00A62B37"/>
    <w:rsid w:val="00A632EB"/>
    <w:rsid w:val="00A63584"/>
    <w:rsid w:val="00A638C7"/>
    <w:rsid w:val="00A63C72"/>
    <w:rsid w:val="00A64550"/>
    <w:rsid w:val="00A64F6B"/>
    <w:rsid w:val="00A66250"/>
    <w:rsid w:val="00A671CE"/>
    <w:rsid w:val="00A677DD"/>
    <w:rsid w:val="00A67A60"/>
    <w:rsid w:val="00A70329"/>
    <w:rsid w:val="00A711DC"/>
    <w:rsid w:val="00A71FE2"/>
    <w:rsid w:val="00A7250A"/>
    <w:rsid w:val="00A725DB"/>
    <w:rsid w:val="00A72DE1"/>
    <w:rsid w:val="00A730E8"/>
    <w:rsid w:val="00A7314C"/>
    <w:rsid w:val="00A73BFE"/>
    <w:rsid w:val="00A740DE"/>
    <w:rsid w:val="00A7420F"/>
    <w:rsid w:val="00A74B44"/>
    <w:rsid w:val="00A75673"/>
    <w:rsid w:val="00A7613D"/>
    <w:rsid w:val="00A766B8"/>
    <w:rsid w:val="00A76980"/>
    <w:rsid w:val="00A8011C"/>
    <w:rsid w:val="00A816A6"/>
    <w:rsid w:val="00A81C95"/>
    <w:rsid w:val="00A81D03"/>
    <w:rsid w:val="00A8205B"/>
    <w:rsid w:val="00A8255B"/>
    <w:rsid w:val="00A82733"/>
    <w:rsid w:val="00A82EAB"/>
    <w:rsid w:val="00A82F03"/>
    <w:rsid w:val="00A83083"/>
    <w:rsid w:val="00A83254"/>
    <w:rsid w:val="00A83501"/>
    <w:rsid w:val="00A83E7D"/>
    <w:rsid w:val="00A83ED4"/>
    <w:rsid w:val="00A85669"/>
    <w:rsid w:val="00A861B1"/>
    <w:rsid w:val="00A863EE"/>
    <w:rsid w:val="00A875EF"/>
    <w:rsid w:val="00A879FD"/>
    <w:rsid w:val="00A91C3D"/>
    <w:rsid w:val="00A928E5"/>
    <w:rsid w:val="00A92E74"/>
    <w:rsid w:val="00A933A1"/>
    <w:rsid w:val="00A934D0"/>
    <w:rsid w:val="00A94392"/>
    <w:rsid w:val="00A954AC"/>
    <w:rsid w:val="00A9574A"/>
    <w:rsid w:val="00A95754"/>
    <w:rsid w:val="00A9721B"/>
    <w:rsid w:val="00AA0355"/>
    <w:rsid w:val="00AA046A"/>
    <w:rsid w:val="00AA3736"/>
    <w:rsid w:val="00AA3A7F"/>
    <w:rsid w:val="00AA4C5E"/>
    <w:rsid w:val="00AA69A0"/>
    <w:rsid w:val="00AA73DA"/>
    <w:rsid w:val="00AA7DFA"/>
    <w:rsid w:val="00AB057B"/>
    <w:rsid w:val="00AB08D9"/>
    <w:rsid w:val="00AB1925"/>
    <w:rsid w:val="00AB2179"/>
    <w:rsid w:val="00AB2737"/>
    <w:rsid w:val="00AB3629"/>
    <w:rsid w:val="00AB37CE"/>
    <w:rsid w:val="00AB3B9C"/>
    <w:rsid w:val="00AB4399"/>
    <w:rsid w:val="00AB4891"/>
    <w:rsid w:val="00AB4E3B"/>
    <w:rsid w:val="00AB502E"/>
    <w:rsid w:val="00AB5BB2"/>
    <w:rsid w:val="00AB7302"/>
    <w:rsid w:val="00AC1903"/>
    <w:rsid w:val="00AC1A60"/>
    <w:rsid w:val="00AC2B26"/>
    <w:rsid w:val="00AC32AC"/>
    <w:rsid w:val="00AC32C6"/>
    <w:rsid w:val="00AC3D29"/>
    <w:rsid w:val="00AC4067"/>
    <w:rsid w:val="00AC6137"/>
    <w:rsid w:val="00AC6156"/>
    <w:rsid w:val="00AC6556"/>
    <w:rsid w:val="00AC74A5"/>
    <w:rsid w:val="00AD0483"/>
    <w:rsid w:val="00AD0624"/>
    <w:rsid w:val="00AD1841"/>
    <w:rsid w:val="00AD1B0C"/>
    <w:rsid w:val="00AD2193"/>
    <w:rsid w:val="00AD22AC"/>
    <w:rsid w:val="00AD27D1"/>
    <w:rsid w:val="00AD2E87"/>
    <w:rsid w:val="00AD3B6A"/>
    <w:rsid w:val="00AD3BC3"/>
    <w:rsid w:val="00AD3EEA"/>
    <w:rsid w:val="00AD42E1"/>
    <w:rsid w:val="00AD482F"/>
    <w:rsid w:val="00AD4B76"/>
    <w:rsid w:val="00AD530D"/>
    <w:rsid w:val="00AD6D6A"/>
    <w:rsid w:val="00AD6E56"/>
    <w:rsid w:val="00AE0052"/>
    <w:rsid w:val="00AE0D76"/>
    <w:rsid w:val="00AE141F"/>
    <w:rsid w:val="00AE18E0"/>
    <w:rsid w:val="00AE20D4"/>
    <w:rsid w:val="00AE2107"/>
    <w:rsid w:val="00AE2673"/>
    <w:rsid w:val="00AE2CC3"/>
    <w:rsid w:val="00AE2DDF"/>
    <w:rsid w:val="00AE30CF"/>
    <w:rsid w:val="00AE3CD5"/>
    <w:rsid w:val="00AE4202"/>
    <w:rsid w:val="00AE430E"/>
    <w:rsid w:val="00AE5600"/>
    <w:rsid w:val="00AE5873"/>
    <w:rsid w:val="00AE6229"/>
    <w:rsid w:val="00AE6F49"/>
    <w:rsid w:val="00AE7AA5"/>
    <w:rsid w:val="00AE7EA7"/>
    <w:rsid w:val="00AF0536"/>
    <w:rsid w:val="00AF1890"/>
    <w:rsid w:val="00AF19F8"/>
    <w:rsid w:val="00AF1CC7"/>
    <w:rsid w:val="00AF22BA"/>
    <w:rsid w:val="00AF3473"/>
    <w:rsid w:val="00AF4332"/>
    <w:rsid w:val="00AF45CD"/>
    <w:rsid w:val="00AF4A07"/>
    <w:rsid w:val="00AF4E18"/>
    <w:rsid w:val="00AF538C"/>
    <w:rsid w:val="00AF67B5"/>
    <w:rsid w:val="00AF7515"/>
    <w:rsid w:val="00B00341"/>
    <w:rsid w:val="00B009E7"/>
    <w:rsid w:val="00B010E3"/>
    <w:rsid w:val="00B039EC"/>
    <w:rsid w:val="00B04283"/>
    <w:rsid w:val="00B05534"/>
    <w:rsid w:val="00B075E1"/>
    <w:rsid w:val="00B07ABB"/>
    <w:rsid w:val="00B07FFB"/>
    <w:rsid w:val="00B116FC"/>
    <w:rsid w:val="00B12191"/>
    <w:rsid w:val="00B12365"/>
    <w:rsid w:val="00B12C30"/>
    <w:rsid w:val="00B13226"/>
    <w:rsid w:val="00B134CB"/>
    <w:rsid w:val="00B13CBD"/>
    <w:rsid w:val="00B140DB"/>
    <w:rsid w:val="00B151D8"/>
    <w:rsid w:val="00B15481"/>
    <w:rsid w:val="00B15ABB"/>
    <w:rsid w:val="00B15B9E"/>
    <w:rsid w:val="00B16A7A"/>
    <w:rsid w:val="00B16FD7"/>
    <w:rsid w:val="00B174FB"/>
    <w:rsid w:val="00B178FE"/>
    <w:rsid w:val="00B17FD1"/>
    <w:rsid w:val="00B21279"/>
    <w:rsid w:val="00B21E5B"/>
    <w:rsid w:val="00B21F1F"/>
    <w:rsid w:val="00B2333A"/>
    <w:rsid w:val="00B235F4"/>
    <w:rsid w:val="00B24378"/>
    <w:rsid w:val="00B26195"/>
    <w:rsid w:val="00B2664F"/>
    <w:rsid w:val="00B27C79"/>
    <w:rsid w:val="00B27F94"/>
    <w:rsid w:val="00B30D09"/>
    <w:rsid w:val="00B31AB3"/>
    <w:rsid w:val="00B31E2B"/>
    <w:rsid w:val="00B31ED2"/>
    <w:rsid w:val="00B3212C"/>
    <w:rsid w:val="00B3257E"/>
    <w:rsid w:val="00B3360C"/>
    <w:rsid w:val="00B338E7"/>
    <w:rsid w:val="00B33B84"/>
    <w:rsid w:val="00B347E8"/>
    <w:rsid w:val="00B34A43"/>
    <w:rsid w:val="00B34A8B"/>
    <w:rsid w:val="00B34FB1"/>
    <w:rsid w:val="00B35CC0"/>
    <w:rsid w:val="00B36552"/>
    <w:rsid w:val="00B37B0B"/>
    <w:rsid w:val="00B40BA4"/>
    <w:rsid w:val="00B41217"/>
    <w:rsid w:val="00B41E30"/>
    <w:rsid w:val="00B42AE6"/>
    <w:rsid w:val="00B42D10"/>
    <w:rsid w:val="00B4374E"/>
    <w:rsid w:val="00B44656"/>
    <w:rsid w:val="00B45A16"/>
    <w:rsid w:val="00B4694B"/>
    <w:rsid w:val="00B47C0A"/>
    <w:rsid w:val="00B50132"/>
    <w:rsid w:val="00B50621"/>
    <w:rsid w:val="00B50707"/>
    <w:rsid w:val="00B51609"/>
    <w:rsid w:val="00B51FA5"/>
    <w:rsid w:val="00B520D9"/>
    <w:rsid w:val="00B52B4D"/>
    <w:rsid w:val="00B52D23"/>
    <w:rsid w:val="00B5303D"/>
    <w:rsid w:val="00B53817"/>
    <w:rsid w:val="00B53942"/>
    <w:rsid w:val="00B55129"/>
    <w:rsid w:val="00B55402"/>
    <w:rsid w:val="00B557B2"/>
    <w:rsid w:val="00B55E48"/>
    <w:rsid w:val="00B56073"/>
    <w:rsid w:val="00B56DD5"/>
    <w:rsid w:val="00B57002"/>
    <w:rsid w:val="00B6023C"/>
    <w:rsid w:val="00B602D3"/>
    <w:rsid w:val="00B614F8"/>
    <w:rsid w:val="00B619BE"/>
    <w:rsid w:val="00B61B71"/>
    <w:rsid w:val="00B61FEB"/>
    <w:rsid w:val="00B625C5"/>
    <w:rsid w:val="00B6341F"/>
    <w:rsid w:val="00B64038"/>
    <w:rsid w:val="00B642D5"/>
    <w:rsid w:val="00B6498C"/>
    <w:rsid w:val="00B65EF1"/>
    <w:rsid w:val="00B66630"/>
    <w:rsid w:val="00B667C5"/>
    <w:rsid w:val="00B67E51"/>
    <w:rsid w:val="00B67FC0"/>
    <w:rsid w:val="00B704CB"/>
    <w:rsid w:val="00B705D1"/>
    <w:rsid w:val="00B718B2"/>
    <w:rsid w:val="00B71F0A"/>
    <w:rsid w:val="00B72129"/>
    <w:rsid w:val="00B7221F"/>
    <w:rsid w:val="00B73A00"/>
    <w:rsid w:val="00B74F87"/>
    <w:rsid w:val="00B7529A"/>
    <w:rsid w:val="00B75A4C"/>
    <w:rsid w:val="00B77537"/>
    <w:rsid w:val="00B77F3E"/>
    <w:rsid w:val="00B8063A"/>
    <w:rsid w:val="00B808CE"/>
    <w:rsid w:val="00B80FF9"/>
    <w:rsid w:val="00B810D7"/>
    <w:rsid w:val="00B811DA"/>
    <w:rsid w:val="00B81B04"/>
    <w:rsid w:val="00B822DE"/>
    <w:rsid w:val="00B8244B"/>
    <w:rsid w:val="00B82661"/>
    <w:rsid w:val="00B82AD4"/>
    <w:rsid w:val="00B82E23"/>
    <w:rsid w:val="00B83BC7"/>
    <w:rsid w:val="00B83F14"/>
    <w:rsid w:val="00B84852"/>
    <w:rsid w:val="00B85113"/>
    <w:rsid w:val="00B85FD7"/>
    <w:rsid w:val="00B86576"/>
    <w:rsid w:val="00B86A11"/>
    <w:rsid w:val="00B87873"/>
    <w:rsid w:val="00B87B22"/>
    <w:rsid w:val="00B90106"/>
    <w:rsid w:val="00B90F40"/>
    <w:rsid w:val="00B90FD9"/>
    <w:rsid w:val="00B91474"/>
    <w:rsid w:val="00B91923"/>
    <w:rsid w:val="00B92598"/>
    <w:rsid w:val="00B92943"/>
    <w:rsid w:val="00B9346D"/>
    <w:rsid w:val="00B9351B"/>
    <w:rsid w:val="00B9392E"/>
    <w:rsid w:val="00B93D8B"/>
    <w:rsid w:val="00B94B49"/>
    <w:rsid w:val="00B954A9"/>
    <w:rsid w:val="00B97C5D"/>
    <w:rsid w:val="00BA030D"/>
    <w:rsid w:val="00BA065B"/>
    <w:rsid w:val="00BA06E3"/>
    <w:rsid w:val="00BA0C8C"/>
    <w:rsid w:val="00BA109A"/>
    <w:rsid w:val="00BA1642"/>
    <w:rsid w:val="00BA2621"/>
    <w:rsid w:val="00BA2868"/>
    <w:rsid w:val="00BA28CF"/>
    <w:rsid w:val="00BA331C"/>
    <w:rsid w:val="00BA3349"/>
    <w:rsid w:val="00BA350E"/>
    <w:rsid w:val="00BA3935"/>
    <w:rsid w:val="00BA3CA4"/>
    <w:rsid w:val="00BA437A"/>
    <w:rsid w:val="00BA4A56"/>
    <w:rsid w:val="00BA4C28"/>
    <w:rsid w:val="00BA4FB5"/>
    <w:rsid w:val="00BA53C3"/>
    <w:rsid w:val="00BA6316"/>
    <w:rsid w:val="00BA67BF"/>
    <w:rsid w:val="00BA6D64"/>
    <w:rsid w:val="00BB0AB0"/>
    <w:rsid w:val="00BB399B"/>
    <w:rsid w:val="00BB39BF"/>
    <w:rsid w:val="00BB4174"/>
    <w:rsid w:val="00BB4CBA"/>
    <w:rsid w:val="00BB5613"/>
    <w:rsid w:val="00BB5E18"/>
    <w:rsid w:val="00BB6430"/>
    <w:rsid w:val="00BB66E7"/>
    <w:rsid w:val="00BB6A53"/>
    <w:rsid w:val="00BB6B31"/>
    <w:rsid w:val="00BB7367"/>
    <w:rsid w:val="00BB75BD"/>
    <w:rsid w:val="00BC0496"/>
    <w:rsid w:val="00BC15A4"/>
    <w:rsid w:val="00BC2514"/>
    <w:rsid w:val="00BC2A83"/>
    <w:rsid w:val="00BC2BF1"/>
    <w:rsid w:val="00BC2D70"/>
    <w:rsid w:val="00BC3573"/>
    <w:rsid w:val="00BC35B5"/>
    <w:rsid w:val="00BC39FF"/>
    <w:rsid w:val="00BC3F7B"/>
    <w:rsid w:val="00BC410E"/>
    <w:rsid w:val="00BC4269"/>
    <w:rsid w:val="00BC4306"/>
    <w:rsid w:val="00BC5578"/>
    <w:rsid w:val="00BC599B"/>
    <w:rsid w:val="00BC5AC5"/>
    <w:rsid w:val="00BC62FB"/>
    <w:rsid w:val="00BC6C4E"/>
    <w:rsid w:val="00BC6E48"/>
    <w:rsid w:val="00BC7455"/>
    <w:rsid w:val="00BC74B6"/>
    <w:rsid w:val="00BC776A"/>
    <w:rsid w:val="00BC7B5F"/>
    <w:rsid w:val="00BD00B1"/>
    <w:rsid w:val="00BD0E0B"/>
    <w:rsid w:val="00BD1212"/>
    <w:rsid w:val="00BD1937"/>
    <w:rsid w:val="00BD279D"/>
    <w:rsid w:val="00BD36FB"/>
    <w:rsid w:val="00BD48C5"/>
    <w:rsid w:val="00BD52FA"/>
    <w:rsid w:val="00BD5967"/>
    <w:rsid w:val="00BD5AE8"/>
    <w:rsid w:val="00BD5E3C"/>
    <w:rsid w:val="00BD5F05"/>
    <w:rsid w:val="00BD5FCC"/>
    <w:rsid w:val="00BD64F8"/>
    <w:rsid w:val="00BD67E2"/>
    <w:rsid w:val="00BE0FD3"/>
    <w:rsid w:val="00BE13AB"/>
    <w:rsid w:val="00BE1993"/>
    <w:rsid w:val="00BE1AAC"/>
    <w:rsid w:val="00BE2DAB"/>
    <w:rsid w:val="00BE3629"/>
    <w:rsid w:val="00BE38BF"/>
    <w:rsid w:val="00BE3BE3"/>
    <w:rsid w:val="00BE4185"/>
    <w:rsid w:val="00BE50CD"/>
    <w:rsid w:val="00BE52BB"/>
    <w:rsid w:val="00BE57F5"/>
    <w:rsid w:val="00BE5E26"/>
    <w:rsid w:val="00BE698C"/>
    <w:rsid w:val="00BE71BC"/>
    <w:rsid w:val="00BE77A9"/>
    <w:rsid w:val="00BE789D"/>
    <w:rsid w:val="00BE7C5F"/>
    <w:rsid w:val="00BF0580"/>
    <w:rsid w:val="00BF0B56"/>
    <w:rsid w:val="00BF0B80"/>
    <w:rsid w:val="00BF21C3"/>
    <w:rsid w:val="00BF2782"/>
    <w:rsid w:val="00BF27E1"/>
    <w:rsid w:val="00BF29FD"/>
    <w:rsid w:val="00BF3830"/>
    <w:rsid w:val="00BF38BA"/>
    <w:rsid w:val="00BF394D"/>
    <w:rsid w:val="00BF3A83"/>
    <w:rsid w:val="00BF6172"/>
    <w:rsid w:val="00BF639F"/>
    <w:rsid w:val="00C0058C"/>
    <w:rsid w:val="00C006EC"/>
    <w:rsid w:val="00C00F42"/>
    <w:rsid w:val="00C018D4"/>
    <w:rsid w:val="00C019B5"/>
    <w:rsid w:val="00C019D3"/>
    <w:rsid w:val="00C04139"/>
    <w:rsid w:val="00C042AF"/>
    <w:rsid w:val="00C04EE9"/>
    <w:rsid w:val="00C051A5"/>
    <w:rsid w:val="00C0604E"/>
    <w:rsid w:val="00C06126"/>
    <w:rsid w:val="00C06C41"/>
    <w:rsid w:val="00C06C7E"/>
    <w:rsid w:val="00C10DFE"/>
    <w:rsid w:val="00C11012"/>
    <w:rsid w:val="00C11121"/>
    <w:rsid w:val="00C111A9"/>
    <w:rsid w:val="00C11712"/>
    <w:rsid w:val="00C118E0"/>
    <w:rsid w:val="00C12A88"/>
    <w:rsid w:val="00C136A6"/>
    <w:rsid w:val="00C138D6"/>
    <w:rsid w:val="00C1434A"/>
    <w:rsid w:val="00C150FA"/>
    <w:rsid w:val="00C15881"/>
    <w:rsid w:val="00C1589E"/>
    <w:rsid w:val="00C16107"/>
    <w:rsid w:val="00C167B6"/>
    <w:rsid w:val="00C168C6"/>
    <w:rsid w:val="00C16A56"/>
    <w:rsid w:val="00C17D9F"/>
    <w:rsid w:val="00C20182"/>
    <w:rsid w:val="00C20F4E"/>
    <w:rsid w:val="00C20FCE"/>
    <w:rsid w:val="00C21EE4"/>
    <w:rsid w:val="00C234B6"/>
    <w:rsid w:val="00C2412B"/>
    <w:rsid w:val="00C243AF"/>
    <w:rsid w:val="00C2448E"/>
    <w:rsid w:val="00C24A4F"/>
    <w:rsid w:val="00C24A98"/>
    <w:rsid w:val="00C24E1D"/>
    <w:rsid w:val="00C253A0"/>
    <w:rsid w:val="00C26A4C"/>
    <w:rsid w:val="00C2748B"/>
    <w:rsid w:val="00C301E2"/>
    <w:rsid w:val="00C31610"/>
    <w:rsid w:val="00C322F9"/>
    <w:rsid w:val="00C33600"/>
    <w:rsid w:val="00C344DF"/>
    <w:rsid w:val="00C352F2"/>
    <w:rsid w:val="00C353C9"/>
    <w:rsid w:val="00C35ECD"/>
    <w:rsid w:val="00C36259"/>
    <w:rsid w:val="00C367B1"/>
    <w:rsid w:val="00C37A62"/>
    <w:rsid w:val="00C402BB"/>
    <w:rsid w:val="00C42123"/>
    <w:rsid w:val="00C42D5A"/>
    <w:rsid w:val="00C42D6F"/>
    <w:rsid w:val="00C430C4"/>
    <w:rsid w:val="00C43F41"/>
    <w:rsid w:val="00C44283"/>
    <w:rsid w:val="00C448AF"/>
    <w:rsid w:val="00C450D5"/>
    <w:rsid w:val="00C4539D"/>
    <w:rsid w:val="00C45879"/>
    <w:rsid w:val="00C458AC"/>
    <w:rsid w:val="00C459B7"/>
    <w:rsid w:val="00C460F5"/>
    <w:rsid w:val="00C4727C"/>
    <w:rsid w:val="00C47F2E"/>
    <w:rsid w:val="00C503A2"/>
    <w:rsid w:val="00C5044D"/>
    <w:rsid w:val="00C5104E"/>
    <w:rsid w:val="00C52735"/>
    <w:rsid w:val="00C52CA4"/>
    <w:rsid w:val="00C53483"/>
    <w:rsid w:val="00C5442E"/>
    <w:rsid w:val="00C54BEB"/>
    <w:rsid w:val="00C5571D"/>
    <w:rsid w:val="00C55D04"/>
    <w:rsid w:val="00C5608D"/>
    <w:rsid w:val="00C56631"/>
    <w:rsid w:val="00C604D9"/>
    <w:rsid w:val="00C613E6"/>
    <w:rsid w:val="00C61BCD"/>
    <w:rsid w:val="00C61C41"/>
    <w:rsid w:val="00C626B2"/>
    <w:rsid w:val="00C6290F"/>
    <w:rsid w:val="00C62978"/>
    <w:rsid w:val="00C62A7B"/>
    <w:rsid w:val="00C63735"/>
    <w:rsid w:val="00C63C1A"/>
    <w:rsid w:val="00C63F0F"/>
    <w:rsid w:val="00C64816"/>
    <w:rsid w:val="00C66CAC"/>
    <w:rsid w:val="00C66DEB"/>
    <w:rsid w:val="00C673DC"/>
    <w:rsid w:val="00C67933"/>
    <w:rsid w:val="00C67B92"/>
    <w:rsid w:val="00C716CA"/>
    <w:rsid w:val="00C7193A"/>
    <w:rsid w:val="00C71E0A"/>
    <w:rsid w:val="00C722C5"/>
    <w:rsid w:val="00C73295"/>
    <w:rsid w:val="00C73C42"/>
    <w:rsid w:val="00C73CC1"/>
    <w:rsid w:val="00C74594"/>
    <w:rsid w:val="00C74835"/>
    <w:rsid w:val="00C7493C"/>
    <w:rsid w:val="00C75089"/>
    <w:rsid w:val="00C75FE4"/>
    <w:rsid w:val="00C774D3"/>
    <w:rsid w:val="00C8027C"/>
    <w:rsid w:val="00C8052D"/>
    <w:rsid w:val="00C806E9"/>
    <w:rsid w:val="00C809B9"/>
    <w:rsid w:val="00C81C7B"/>
    <w:rsid w:val="00C81F43"/>
    <w:rsid w:val="00C82ED6"/>
    <w:rsid w:val="00C83013"/>
    <w:rsid w:val="00C8333A"/>
    <w:rsid w:val="00C838DC"/>
    <w:rsid w:val="00C83E4C"/>
    <w:rsid w:val="00C84057"/>
    <w:rsid w:val="00C84DC4"/>
    <w:rsid w:val="00C854A8"/>
    <w:rsid w:val="00C85755"/>
    <w:rsid w:val="00C85B17"/>
    <w:rsid w:val="00C860CA"/>
    <w:rsid w:val="00C86957"/>
    <w:rsid w:val="00C87733"/>
    <w:rsid w:val="00C91263"/>
    <w:rsid w:val="00C9170E"/>
    <w:rsid w:val="00C92086"/>
    <w:rsid w:val="00C92420"/>
    <w:rsid w:val="00C9282B"/>
    <w:rsid w:val="00C93080"/>
    <w:rsid w:val="00C9348A"/>
    <w:rsid w:val="00C9415E"/>
    <w:rsid w:val="00C949C7"/>
    <w:rsid w:val="00C950C5"/>
    <w:rsid w:val="00C95985"/>
    <w:rsid w:val="00C95DEA"/>
    <w:rsid w:val="00C95E7A"/>
    <w:rsid w:val="00C96BBA"/>
    <w:rsid w:val="00CA115B"/>
    <w:rsid w:val="00CA1621"/>
    <w:rsid w:val="00CA18DA"/>
    <w:rsid w:val="00CA1E94"/>
    <w:rsid w:val="00CA1F55"/>
    <w:rsid w:val="00CA2621"/>
    <w:rsid w:val="00CA294C"/>
    <w:rsid w:val="00CA2ED0"/>
    <w:rsid w:val="00CA2FAB"/>
    <w:rsid w:val="00CA3678"/>
    <w:rsid w:val="00CA3CDC"/>
    <w:rsid w:val="00CA4596"/>
    <w:rsid w:val="00CA48F6"/>
    <w:rsid w:val="00CA50A6"/>
    <w:rsid w:val="00CA5162"/>
    <w:rsid w:val="00CA5422"/>
    <w:rsid w:val="00CA6A69"/>
    <w:rsid w:val="00CA7256"/>
    <w:rsid w:val="00CA7E34"/>
    <w:rsid w:val="00CB045B"/>
    <w:rsid w:val="00CB09CD"/>
    <w:rsid w:val="00CB11E0"/>
    <w:rsid w:val="00CB1403"/>
    <w:rsid w:val="00CB1ECB"/>
    <w:rsid w:val="00CB2D83"/>
    <w:rsid w:val="00CB33D7"/>
    <w:rsid w:val="00CB3714"/>
    <w:rsid w:val="00CB379F"/>
    <w:rsid w:val="00CB4754"/>
    <w:rsid w:val="00CB4DE2"/>
    <w:rsid w:val="00CB5241"/>
    <w:rsid w:val="00CC004A"/>
    <w:rsid w:val="00CC06CB"/>
    <w:rsid w:val="00CC108A"/>
    <w:rsid w:val="00CC167A"/>
    <w:rsid w:val="00CC1B29"/>
    <w:rsid w:val="00CC2304"/>
    <w:rsid w:val="00CC3DBF"/>
    <w:rsid w:val="00CC4118"/>
    <w:rsid w:val="00CC475F"/>
    <w:rsid w:val="00CC4BB9"/>
    <w:rsid w:val="00CC4ECC"/>
    <w:rsid w:val="00CC527A"/>
    <w:rsid w:val="00CC6082"/>
    <w:rsid w:val="00CC67F1"/>
    <w:rsid w:val="00CC6C6E"/>
    <w:rsid w:val="00CC76E6"/>
    <w:rsid w:val="00CC7FD1"/>
    <w:rsid w:val="00CC7FFB"/>
    <w:rsid w:val="00CD01E6"/>
    <w:rsid w:val="00CD05C8"/>
    <w:rsid w:val="00CD05CA"/>
    <w:rsid w:val="00CD06F2"/>
    <w:rsid w:val="00CD1A92"/>
    <w:rsid w:val="00CD1EB6"/>
    <w:rsid w:val="00CD1F55"/>
    <w:rsid w:val="00CD38F4"/>
    <w:rsid w:val="00CD58EE"/>
    <w:rsid w:val="00CD5D62"/>
    <w:rsid w:val="00CD69CD"/>
    <w:rsid w:val="00CD6B74"/>
    <w:rsid w:val="00CD6ED2"/>
    <w:rsid w:val="00CE0A18"/>
    <w:rsid w:val="00CE1A22"/>
    <w:rsid w:val="00CE2469"/>
    <w:rsid w:val="00CE2781"/>
    <w:rsid w:val="00CE3041"/>
    <w:rsid w:val="00CE33DA"/>
    <w:rsid w:val="00CE3BE7"/>
    <w:rsid w:val="00CE3C10"/>
    <w:rsid w:val="00CE41F3"/>
    <w:rsid w:val="00CE471E"/>
    <w:rsid w:val="00CE5D62"/>
    <w:rsid w:val="00CE6634"/>
    <w:rsid w:val="00CE6798"/>
    <w:rsid w:val="00CE6AC4"/>
    <w:rsid w:val="00CE6EDE"/>
    <w:rsid w:val="00CE72A6"/>
    <w:rsid w:val="00CF0BD5"/>
    <w:rsid w:val="00CF1806"/>
    <w:rsid w:val="00CF2915"/>
    <w:rsid w:val="00CF493E"/>
    <w:rsid w:val="00CF5168"/>
    <w:rsid w:val="00CF5469"/>
    <w:rsid w:val="00CF62BB"/>
    <w:rsid w:val="00CF6A32"/>
    <w:rsid w:val="00CF7357"/>
    <w:rsid w:val="00CF73D4"/>
    <w:rsid w:val="00CF7811"/>
    <w:rsid w:val="00D0140B"/>
    <w:rsid w:val="00D020D2"/>
    <w:rsid w:val="00D0291E"/>
    <w:rsid w:val="00D045B1"/>
    <w:rsid w:val="00D04F44"/>
    <w:rsid w:val="00D051A3"/>
    <w:rsid w:val="00D0592B"/>
    <w:rsid w:val="00D07AEA"/>
    <w:rsid w:val="00D106C8"/>
    <w:rsid w:val="00D11191"/>
    <w:rsid w:val="00D12684"/>
    <w:rsid w:val="00D129E1"/>
    <w:rsid w:val="00D13AF7"/>
    <w:rsid w:val="00D140B6"/>
    <w:rsid w:val="00D14A95"/>
    <w:rsid w:val="00D14BDC"/>
    <w:rsid w:val="00D1547D"/>
    <w:rsid w:val="00D15747"/>
    <w:rsid w:val="00D15834"/>
    <w:rsid w:val="00D15B3F"/>
    <w:rsid w:val="00D15D1D"/>
    <w:rsid w:val="00D17AA9"/>
    <w:rsid w:val="00D17D34"/>
    <w:rsid w:val="00D20A32"/>
    <w:rsid w:val="00D233A3"/>
    <w:rsid w:val="00D23727"/>
    <w:rsid w:val="00D2389D"/>
    <w:rsid w:val="00D238C3"/>
    <w:rsid w:val="00D2435E"/>
    <w:rsid w:val="00D24B5B"/>
    <w:rsid w:val="00D25335"/>
    <w:rsid w:val="00D25C6F"/>
    <w:rsid w:val="00D2660D"/>
    <w:rsid w:val="00D27835"/>
    <w:rsid w:val="00D27DEC"/>
    <w:rsid w:val="00D311D9"/>
    <w:rsid w:val="00D317C2"/>
    <w:rsid w:val="00D32033"/>
    <w:rsid w:val="00D32286"/>
    <w:rsid w:val="00D322C4"/>
    <w:rsid w:val="00D324CC"/>
    <w:rsid w:val="00D3267E"/>
    <w:rsid w:val="00D32B0C"/>
    <w:rsid w:val="00D32E64"/>
    <w:rsid w:val="00D33D71"/>
    <w:rsid w:val="00D34B96"/>
    <w:rsid w:val="00D377E1"/>
    <w:rsid w:val="00D37B0F"/>
    <w:rsid w:val="00D40198"/>
    <w:rsid w:val="00D407B7"/>
    <w:rsid w:val="00D40C3D"/>
    <w:rsid w:val="00D4105B"/>
    <w:rsid w:val="00D413F6"/>
    <w:rsid w:val="00D41622"/>
    <w:rsid w:val="00D42C79"/>
    <w:rsid w:val="00D44952"/>
    <w:rsid w:val="00D4557E"/>
    <w:rsid w:val="00D45D6C"/>
    <w:rsid w:val="00D47B5E"/>
    <w:rsid w:val="00D47D62"/>
    <w:rsid w:val="00D500FB"/>
    <w:rsid w:val="00D5041C"/>
    <w:rsid w:val="00D504D2"/>
    <w:rsid w:val="00D507C5"/>
    <w:rsid w:val="00D518FF"/>
    <w:rsid w:val="00D51C14"/>
    <w:rsid w:val="00D51CDE"/>
    <w:rsid w:val="00D51DA3"/>
    <w:rsid w:val="00D52126"/>
    <w:rsid w:val="00D5234E"/>
    <w:rsid w:val="00D529C0"/>
    <w:rsid w:val="00D52DEF"/>
    <w:rsid w:val="00D54ABF"/>
    <w:rsid w:val="00D55157"/>
    <w:rsid w:val="00D56017"/>
    <w:rsid w:val="00D60117"/>
    <w:rsid w:val="00D61CFF"/>
    <w:rsid w:val="00D61E64"/>
    <w:rsid w:val="00D62F0F"/>
    <w:rsid w:val="00D6360C"/>
    <w:rsid w:val="00D64714"/>
    <w:rsid w:val="00D654B6"/>
    <w:rsid w:val="00D661CC"/>
    <w:rsid w:val="00D66AF7"/>
    <w:rsid w:val="00D66BC4"/>
    <w:rsid w:val="00D66DB4"/>
    <w:rsid w:val="00D67393"/>
    <w:rsid w:val="00D67E08"/>
    <w:rsid w:val="00D7032C"/>
    <w:rsid w:val="00D7067B"/>
    <w:rsid w:val="00D70982"/>
    <w:rsid w:val="00D70E44"/>
    <w:rsid w:val="00D712EC"/>
    <w:rsid w:val="00D7175C"/>
    <w:rsid w:val="00D71930"/>
    <w:rsid w:val="00D72B2E"/>
    <w:rsid w:val="00D73BF8"/>
    <w:rsid w:val="00D73EAA"/>
    <w:rsid w:val="00D74A59"/>
    <w:rsid w:val="00D74B6B"/>
    <w:rsid w:val="00D75AB3"/>
    <w:rsid w:val="00D760A8"/>
    <w:rsid w:val="00D76673"/>
    <w:rsid w:val="00D76CB8"/>
    <w:rsid w:val="00D77A26"/>
    <w:rsid w:val="00D77D6B"/>
    <w:rsid w:val="00D80C65"/>
    <w:rsid w:val="00D8495E"/>
    <w:rsid w:val="00D84B29"/>
    <w:rsid w:val="00D87A16"/>
    <w:rsid w:val="00D9074A"/>
    <w:rsid w:val="00D9097D"/>
    <w:rsid w:val="00D90B03"/>
    <w:rsid w:val="00D91DD7"/>
    <w:rsid w:val="00D9417C"/>
    <w:rsid w:val="00D945FC"/>
    <w:rsid w:val="00D949C7"/>
    <w:rsid w:val="00D94AA1"/>
    <w:rsid w:val="00D94E69"/>
    <w:rsid w:val="00D952E4"/>
    <w:rsid w:val="00D95B22"/>
    <w:rsid w:val="00D976EA"/>
    <w:rsid w:val="00D97DF1"/>
    <w:rsid w:val="00DA0CE1"/>
    <w:rsid w:val="00DA0D96"/>
    <w:rsid w:val="00DA0E7B"/>
    <w:rsid w:val="00DA32E6"/>
    <w:rsid w:val="00DA32F7"/>
    <w:rsid w:val="00DA3F70"/>
    <w:rsid w:val="00DA5C7C"/>
    <w:rsid w:val="00DA6E41"/>
    <w:rsid w:val="00DA7113"/>
    <w:rsid w:val="00DA78A9"/>
    <w:rsid w:val="00DA7B9F"/>
    <w:rsid w:val="00DB0091"/>
    <w:rsid w:val="00DB0857"/>
    <w:rsid w:val="00DB227D"/>
    <w:rsid w:val="00DB2997"/>
    <w:rsid w:val="00DB382B"/>
    <w:rsid w:val="00DB404E"/>
    <w:rsid w:val="00DB4D91"/>
    <w:rsid w:val="00DB4DFD"/>
    <w:rsid w:val="00DB6D92"/>
    <w:rsid w:val="00DB7520"/>
    <w:rsid w:val="00DC018F"/>
    <w:rsid w:val="00DC0462"/>
    <w:rsid w:val="00DC095B"/>
    <w:rsid w:val="00DC0A8A"/>
    <w:rsid w:val="00DC0CBC"/>
    <w:rsid w:val="00DC1A2A"/>
    <w:rsid w:val="00DC25CF"/>
    <w:rsid w:val="00DC32FA"/>
    <w:rsid w:val="00DC331F"/>
    <w:rsid w:val="00DC4A29"/>
    <w:rsid w:val="00DC57BD"/>
    <w:rsid w:val="00DC60D3"/>
    <w:rsid w:val="00DC67AC"/>
    <w:rsid w:val="00DC6D5F"/>
    <w:rsid w:val="00DC7453"/>
    <w:rsid w:val="00DC7503"/>
    <w:rsid w:val="00DC7B6E"/>
    <w:rsid w:val="00DD0B00"/>
    <w:rsid w:val="00DD14C4"/>
    <w:rsid w:val="00DD1B94"/>
    <w:rsid w:val="00DD2CDA"/>
    <w:rsid w:val="00DD350D"/>
    <w:rsid w:val="00DD3B19"/>
    <w:rsid w:val="00DD3BB0"/>
    <w:rsid w:val="00DD4216"/>
    <w:rsid w:val="00DD4B99"/>
    <w:rsid w:val="00DD4F6E"/>
    <w:rsid w:val="00DD50DD"/>
    <w:rsid w:val="00DD581D"/>
    <w:rsid w:val="00DD5AE1"/>
    <w:rsid w:val="00DD7459"/>
    <w:rsid w:val="00DD7CDC"/>
    <w:rsid w:val="00DE151B"/>
    <w:rsid w:val="00DE1EE1"/>
    <w:rsid w:val="00DE1F2B"/>
    <w:rsid w:val="00DE274C"/>
    <w:rsid w:val="00DE287D"/>
    <w:rsid w:val="00DE2A8B"/>
    <w:rsid w:val="00DE38F6"/>
    <w:rsid w:val="00DE3CC3"/>
    <w:rsid w:val="00DE4090"/>
    <w:rsid w:val="00DE434B"/>
    <w:rsid w:val="00DE4A17"/>
    <w:rsid w:val="00DE4E33"/>
    <w:rsid w:val="00DE5003"/>
    <w:rsid w:val="00DE60A2"/>
    <w:rsid w:val="00DE6F4A"/>
    <w:rsid w:val="00DE7727"/>
    <w:rsid w:val="00DE7D8F"/>
    <w:rsid w:val="00DF0337"/>
    <w:rsid w:val="00DF1383"/>
    <w:rsid w:val="00DF20D7"/>
    <w:rsid w:val="00DF2A1A"/>
    <w:rsid w:val="00DF3296"/>
    <w:rsid w:val="00DF4239"/>
    <w:rsid w:val="00DF55A4"/>
    <w:rsid w:val="00DF5AF7"/>
    <w:rsid w:val="00DF63B8"/>
    <w:rsid w:val="00DF655D"/>
    <w:rsid w:val="00DF65BF"/>
    <w:rsid w:val="00E0095F"/>
    <w:rsid w:val="00E028EE"/>
    <w:rsid w:val="00E03A59"/>
    <w:rsid w:val="00E03A6C"/>
    <w:rsid w:val="00E03C6D"/>
    <w:rsid w:val="00E03EB1"/>
    <w:rsid w:val="00E0429F"/>
    <w:rsid w:val="00E044E8"/>
    <w:rsid w:val="00E10018"/>
    <w:rsid w:val="00E10F6B"/>
    <w:rsid w:val="00E119DC"/>
    <w:rsid w:val="00E11EEA"/>
    <w:rsid w:val="00E12796"/>
    <w:rsid w:val="00E12F74"/>
    <w:rsid w:val="00E13162"/>
    <w:rsid w:val="00E139CA"/>
    <w:rsid w:val="00E14A2C"/>
    <w:rsid w:val="00E15C46"/>
    <w:rsid w:val="00E15E28"/>
    <w:rsid w:val="00E165DD"/>
    <w:rsid w:val="00E16632"/>
    <w:rsid w:val="00E16BCC"/>
    <w:rsid w:val="00E16F1D"/>
    <w:rsid w:val="00E17FCE"/>
    <w:rsid w:val="00E214EB"/>
    <w:rsid w:val="00E21906"/>
    <w:rsid w:val="00E22AF9"/>
    <w:rsid w:val="00E232BC"/>
    <w:rsid w:val="00E234D2"/>
    <w:rsid w:val="00E23835"/>
    <w:rsid w:val="00E23E88"/>
    <w:rsid w:val="00E3067F"/>
    <w:rsid w:val="00E307BA"/>
    <w:rsid w:val="00E30D80"/>
    <w:rsid w:val="00E3131F"/>
    <w:rsid w:val="00E31582"/>
    <w:rsid w:val="00E319C5"/>
    <w:rsid w:val="00E31B55"/>
    <w:rsid w:val="00E3249F"/>
    <w:rsid w:val="00E324CC"/>
    <w:rsid w:val="00E327D7"/>
    <w:rsid w:val="00E33380"/>
    <w:rsid w:val="00E34407"/>
    <w:rsid w:val="00E3467F"/>
    <w:rsid w:val="00E3527D"/>
    <w:rsid w:val="00E35618"/>
    <w:rsid w:val="00E35C77"/>
    <w:rsid w:val="00E37191"/>
    <w:rsid w:val="00E37719"/>
    <w:rsid w:val="00E40ED6"/>
    <w:rsid w:val="00E413B8"/>
    <w:rsid w:val="00E41A41"/>
    <w:rsid w:val="00E41BFC"/>
    <w:rsid w:val="00E41CD1"/>
    <w:rsid w:val="00E42750"/>
    <w:rsid w:val="00E42AC9"/>
    <w:rsid w:val="00E42E27"/>
    <w:rsid w:val="00E43093"/>
    <w:rsid w:val="00E43316"/>
    <w:rsid w:val="00E4440F"/>
    <w:rsid w:val="00E447A1"/>
    <w:rsid w:val="00E454D5"/>
    <w:rsid w:val="00E4699A"/>
    <w:rsid w:val="00E47690"/>
    <w:rsid w:val="00E51340"/>
    <w:rsid w:val="00E513E4"/>
    <w:rsid w:val="00E52089"/>
    <w:rsid w:val="00E52205"/>
    <w:rsid w:val="00E52CB4"/>
    <w:rsid w:val="00E5325F"/>
    <w:rsid w:val="00E54304"/>
    <w:rsid w:val="00E547B5"/>
    <w:rsid w:val="00E54B20"/>
    <w:rsid w:val="00E54D81"/>
    <w:rsid w:val="00E554FF"/>
    <w:rsid w:val="00E55AFC"/>
    <w:rsid w:val="00E55D01"/>
    <w:rsid w:val="00E55F73"/>
    <w:rsid w:val="00E574B5"/>
    <w:rsid w:val="00E57526"/>
    <w:rsid w:val="00E60E1D"/>
    <w:rsid w:val="00E61597"/>
    <w:rsid w:val="00E61ABA"/>
    <w:rsid w:val="00E632D6"/>
    <w:rsid w:val="00E6393D"/>
    <w:rsid w:val="00E643A6"/>
    <w:rsid w:val="00E64B8B"/>
    <w:rsid w:val="00E655FF"/>
    <w:rsid w:val="00E65E14"/>
    <w:rsid w:val="00E66FEF"/>
    <w:rsid w:val="00E673C4"/>
    <w:rsid w:val="00E67D48"/>
    <w:rsid w:val="00E70CEF"/>
    <w:rsid w:val="00E71412"/>
    <w:rsid w:val="00E718C3"/>
    <w:rsid w:val="00E71BCE"/>
    <w:rsid w:val="00E71C79"/>
    <w:rsid w:val="00E725F7"/>
    <w:rsid w:val="00E7382B"/>
    <w:rsid w:val="00E73AA2"/>
    <w:rsid w:val="00E7553B"/>
    <w:rsid w:val="00E75864"/>
    <w:rsid w:val="00E75DBA"/>
    <w:rsid w:val="00E76330"/>
    <w:rsid w:val="00E76737"/>
    <w:rsid w:val="00E7773E"/>
    <w:rsid w:val="00E80FB6"/>
    <w:rsid w:val="00E82653"/>
    <w:rsid w:val="00E836AC"/>
    <w:rsid w:val="00E83D1D"/>
    <w:rsid w:val="00E84310"/>
    <w:rsid w:val="00E849D4"/>
    <w:rsid w:val="00E855A7"/>
    <w:rsid w:val="00E85ABD"/>
    <w:rsid w:val="00E85C54"/>
    <w:rsid w:val="00E86828"/>
    <w:rsid w:val="00E86925"/>
    <w:rsid w:val="00E86E33"/>
    <w:rsid w:val="00E87423"/>
    <w:rsid w:val="00E87793"/>
    <w:rsid w:val="00E901C9"/>
    <w:rsid w:val="00E91C6C"/>
    <w:rsid w:val="00E91E1F"/>
    <w:rsid w:val="00E922A3"/>
    <w:rsid w:val="00E938AF"/>
    <w:rsid w:val="00E955AE"/>
    <w:rsid w:val="00E956C9"/>
    <w:rsid w:val="00E9713D"/>
    <w:rsid w:val="00E973A9"/>
    <w:rsid w:val="00EA14D4"/>
    <w:rsid w:val="00EA1FBE"/>
    <w:rsid w:val="00EA251F"/>
    <w:rsid w:val="00EA286A"/>
    <w:rsid w:val="00EA32CC"/>
    <w:rsid w:val="00EA4E22"/>
    <w:rsid w:val="00EA6667"/>
    <w:rsid w:val="00EA6767"/>
    <w:rsid w:val="00EA6D06"/>
    <w:rsid w:val="00EB08DC"/>
    <w:rsid w:val="00EB18E9"/>
    <w:rsid w:val="00EB3BD5"/>
    <w:rsid w:val="00EB4128"/>
    <w:rsid w:val="00EB4346"/>
    <w:rsid w:val="00EB4CC3"/>
    <w:rsid w:val="00EB5051"/>
    <w:rsid w:val="00EB505B"/>
    <w:rsid w:val="00EB52E7"/>
    <w:rsid w:val="00EB5621"/>
    <w:rsid w:val="00EB5822"/>
    <w:rsid w:val="00EB63D8"/>
    <w:rsid w:val="00EB69A6"/>
    <w:rsid w:val="00EB77A8"/>
    <w:rsid w:val="00EB7F99"/>
    <w:rsid w:val="00EB7FA8"/>
    <w:rsid w:val="00EC0520"/>
    <w:rsid w:val="00EC0632"/>
    <w:rsid w:val="00EC1E45"/>
    <w:rsid w:val="00EC3290"/>
    <w:rsid w:val="00EC355E"/>
    <w:rsid w:val="00EC38C0"/>
    <w:rsid w:val="00EC4C18"/>
    <w:rsid w:val="00EC55D5"/>
    <w:rsid w:val="00EC5713"/>
    <w:rsid w:val="00EC586C"/>
    <w:rsid w:val="00EC6675"/>
    <w:rsid w:val="00EC6E6C"/>
    <w:rsid w:val="00EC7C1B"/>
    <w:rsid w:val="00EC7F42"/>
    <w:rsid w:val="00ED00C2"/>
    <w:rsid w:val="00ED0ED4"/>
    <w:rsid w:val="00ED17A9"/>
    <w:rsid w:val="00ED1CA1"/>
    <w:rsid w:val="00ED1EE3"/>
    <w:rsid w:val="00ED2080"/>
    <w:rsid w:val="00ED22E7"/>
    <w:rsid w:val="00ED2AFA"/>
    <w:rsid w:val="00ED32B1"/>
    <w:rsid w:val="00ED366E"/>
    <w:rsid w:val="00ED374F"/>
    <w:rsid w:val="00ED3B9C"/>
    <w:rsid w:val="00ED4547"/>
    <w:rsid w:val="00ED5831"/>
    <w:rsid w:val="00ED58D4"/>
    <w:rsid w:val="00ED5D30"/>
    <w:rsid w:val="00ED5D4E"/>
    <w:rsid w:val="00ED60A3"/>
    <w:rsid w:val="00ED62D0"/>
    <w:rsid w:val="00ED6C4B"/>
    <w:rsid w:val="00ED7F99"/>
    <w:rsid w:val="00EE1449"/>
    <w:rsid w:val="00EE1A31"/>
    <w:rsid w:val="00EE2184"/>
    <w:rsid w:val="00EE21FF"/>
    <w:rsid w:val="00EE39D6"/>
    <w:rsid w:val="00EE41D1"/>
    <w:rsid w:val="00EE4A13"/>
    <w:rsid w:val="00EE4CB7"/>
    <w:rsid w:val="00EE5598"/>
    <w:rsid w:val="00EE57BE"/>
    <w:rsid w:val="00EE5C23"/>
    <w:rsid w:val="00EE678D"/>
    <w:rsid w:val="00EE7D34"/>
    <w:rsid w:val="00EE7D43"/>
    <w:rsid w:val="00EF0929"/>
    <w:rsid w:val="00EF104B"/>
    <w:rsid w:val="00EF137B"/>
    <w:rsid w:val="00EF1C97"/>
    <w:rsid w:val="00EF2310"/>
    <w:rsid w:val="00EF236D"/>
    <w:rsid w:val="00EF2E8F"/>
    <w:rsid w:val="00EF2EC2"/>
    <w:rsid w:val="00EF3BEA"/>
    <w:rsid w:val="00EF4764"/>
    <w:rsid w:val="00EF57BE"/>
    <w:rsid w:val="00EF63F4"/>
    <w:rsid w:val="00EF700E"/>
    <w:rsid w:val="00EF74E7"/>
    <w:rsid w:val="00EF7B6E"/>
    <w:rsid w:val="00EF7E86"/>
    <w:rsid w:val="00EF7EC1"/>
    <w:rsid w:val="00F0014D"/>
    <w:rsid w:val="00F0018C"/>
    <w:rsid w:val="00F0043B"/>
    <w:rsid w:val="00F0079E"/>
    <w:rsid w:val="00F008A4"/>
    <w:rsid w:val="00F00AA8"/>
    <w:rsid w:val="00F01616"/>
    <w:rsid w:val="00F0184D"/>
    <w:rsid w:val="00F0194A"/>
    <w:rsid w:val="00F01A57"/>
    <w:rsid w:val="00F02003"/>
    <w:rsid w:val="00F0378D"/>
    <w:rsid w:val="00F04553"/>
    <w:rsid w:val="00F04AE3"/>
    <w:rsid w:val="00F076F4"/>
    <w:rsid w:val="00F07F7B"/>
    <w:rsid w:val="00F10B16"/>
    <w:rsid w:val="00F11903"/>
    <w:rsid w:val="00F1267D"/>
    <w:rsid w:val="00F12DAD"/>
    <w:rsid w:val="00F136F7"/>
    <w:rsid w:val="00F1450A"/>
    <w:rsid w:val="00F14B56"/>
    <w:rsid w:val="00F15201"/>
    <w:rsid w:val="00F15345"/>
    <w:rsid w:val="00F153B7"/>
    <w:rsid w:val="00F16B58"/>
    <w:rsid w:val="00F16BC7"/>
    <w:rsid w:val="00F16EB9"/>
    <w:rsid w:val="00F1703D"/>
    <w:rsid w:val="00F207D5"/>
    <w:rsid w:val="00F20A47"/>
    <w:rsid w:val="00F20F18"/>
    <w:rsid w:val="00F210F6"/>
    <w:rsid w:val="00F215A3"/>
    <w:rsid w:val="00F236D4"/>
    <w:rsid w:val="00F23AF6"/>
    <w:rsid w:val="00F2401C"/>
    <w:rsid w:val="00F25313"/>
    <w:rsid w:val="00F2536F"/>
    <w:rsid w:val="00F254D3"/>
    <w:rsid w:val="00F25D98"/>
    <w:rsid w:val="00F261D9"/>
    <w:rsid w:val="00F2622B"/>
    <w:rsid w:val="00F2776A"/>
    <w:rsid w:val="00F27962"/>
    <w:rsid w:val="00F27E50"/>
    <w:rsid w:val="00F300AE"/>
    <w:rsid w:val="00F300FB"/>
    <w:rsid w:val="00F3028E"/>
    <w:rsid w:val="00F30963"/>
    <w:rsid w:val="00F30AC8"/>
    <w:rsid w:val="00F31C90"/>
    <w:rsid w:val="00F32317"/>
    <w:rsid w:val="00F340F4"/>
    <w:rsid w:val="00F34155"/>
    <w:rsid w:val="00F34406"/>
    <w:rsid w:val="00F34408"/>
    <w:rsid w:val="00F34B10"/>
    <w:rsid w:val="00F34B96"/>
    <w:rsid w:val="00F401CE"/>
    <w:rsid w:val="00F4025A"/>
    <w:rsid w:val="00F414C4"/>
    <w:rsid w:val="00F42936"/>
    <w:rsid w:val="00F42BE7"/>
    <w:rsid w:val="00F438DD"/>
    <w:rsid w:val="00F44146"/>
    <w:rsid w:val="00F44A58"/>
    <w:rsid w:val="00F45052"/>
    <w:rsid w:val="00F45071"/>
    <w:rsid w:val="00F45486"/>
    <w:rsid w:val="00F475D5"/>
    <w:rsid w:val="00F476A5"/>
    <w:rsid w:val="00F47A89"/>
    <w:rsid w:val="00F47E23"/>
    <w:rsid w:val="00F50F2A"/>
    <w:rsid w:val="00F53EBD"/>
    <w:rsid w:val="00F5423E"/>
    <w:rsid w:val="00F54758"/>
    <w:rsid w:val="00F54EA6"/>
    <w:rsid w:val="00F550A2"/>
    <w:rsid w:val="00F55DD1"/>
    <w:rsid w:val="00F563FF"/>
    <w:rsid w:val="00F5647E"/>
    <w:rsid w:val="00F56E19"/>
    <w:rsid w:val="00F57005"/>
    <w:rsid w:val="00F5720D"/>
    <w:rsid w:val="00F600FF"/>
    <w:rsid w:val="00F601F4"/>
    <w:rsid w:val="00F609DA"/>
    <w:rsid w:val="00F61B0C"/>
    <w:rsid w:val="00F63694"/>
    <w:rsid w:val="00F63C33"/>
    <w:rsid w:val="00F644A6"/>
    <w:rsid w:val="00F646A7"/>
    <w:rsid w:val="00F64EDF"/>
    <w:rsid w:val="00F6693F"/>
    <w:rsid w:val="00F67025"/>
    <w:rsid w:val="00F67AA6"/>
    <w:rsid w:val="00F67EEB"/>
    <w:rsid w:val="00F67EEE"/>
    <w:rsid w:val="00F70B03"/>
    <w:rsid w:val="00F71015"/>
    <w:rsid w:val="00F7148A"/>
    <w:rsid w:val="00F717A0"/>
    <w:rsid w:val="00F72697"/>
    <w:rsid w:val="00F728A2"/>
    <w:rsid w:val="00F73D02"/>
    <w:rsid w:val="00F73F22"/>
    <w:rsid w:val="00F74EB8"/>
    <w:rsid w:val="00F74FD8"/>
    <w:rsid w:val="00F75BCF"/>
    <w:rsid w:val="00F75C77"/>
    <w:rsid w:val="00F76694"/>
    <w:rsid w:val="00F767E5"/>
    <w:rsid w:val="00F76D79"/>
    <w:rsid w:val="00F7725B"/>
    <w:rsid w:val="00F77268"/>
    <w:rsid w:val="00F77D9A"/>
    <w:rsid w:val="00F80183"/>
    <w:rsid w:val="00F80276"/>
    <w:rsid w:val="00F80DBD"/>
    <w:rsid w:val="00F81236"/>
    <w:rsid w:val="00F81E1C"/>
    <w:rsid w:val="00F824CF"/>
    <w:rsid w:val="00F82702"/>
    <w:rsid w:val="00F82DB8"/>
    <w:rsid w:val="00F834DD"/>
    <w:rsid w:val="00F84699"/>
    <w:rsid w:val="00F84C75"/>
    <w:rsid w:val="00F85413"/>
    <w:rsid w:val="00F858AF"/>
    <w:rsid w:val="00F86253"/>
    <w:rsid w:val="00F8688F"/>
    <w:rsid w:val="00F868E5"/>
    <w:rsid w:val="00F86FBC"/>
    <w:rsid w:val="00F875ED"/>
    <w:rsid w:val="00F9063E"/>
    <w:rsid w:val="00F907B2"/>
    <w:rsid w:val="00F90AD2"/>
    <w:rsid w:val="00F91E87"/>
    <w:rsid w:val="00F91EF2"/>
    <w:rsid w:val="00F922C3"/>
    <w:rsid w:val="00F930E2"/>
    <w:rsid w:val="00F93AEC"/>
    <w:rsid w:val="00F942F0"/>
    <w:rsid w:val="00F94922"/>
    <w:rsid w:val="00F94C60"/>
    <w:rsid w:val="00F9512C"/>
    <w:rsid w:val="00F963F3"/>
    <w:rsid w:val="00F96A52"/>
    <w:rsid w:val="00F96B99"/>
    <w:rsid w:val="00F97194"/>
    <w:rsid w:val="00F97204"/>
    <w:rsid w:val="00FA1699"/>
    <w:rsid w:val="00FA1CA6"/>
    <w:rsid w:val="00FA1FA1"/>
    <w:rsid w:val="00FA2180"/>
    <w:rsid w:val="00FA2275"/>
    <w:rsid w:val="00FA2354"/>
    <w:rsid w:val="00FA24AC"/>
    <w:rsid w:val="00FA2A33"/>
    <w:rsid w:val="00FA2EDC"/>
    <w:rsid w:val="00FA4654"/>
    <w:rsid w:val="00FA4A93"/>
    <w:rsid w:val="00FA50D5"/>
    <w:rsid w:val="00FA5242"/>
    <w:rsid w:val="00FA5FD5"/>
    <w:rsid w:val="00FA62B3"/>
    <w:rsid w:val="00FA65A1"/>
    <w:rsid w:val="00FA69E5"/>
    <w:rsid w:val="00FA7DC8"/>
    <w:rsid w:val="00FB0328"/>
    <w:rsid w:val="00FB0681"/>
    <w:rsid w:val="00FB075F"/>
    <w:rsid w:val="00FB0EC4"/>
    <w:rsid w:val="00FB11EF"/>
    <w:rsid w:val="00FB12FE"/>
    <w:rsid w:val="00FB1BB8"/>
    <w:rsid w:val="00FB213E"/>
    <w:rsid w:val="00FB2853"/>
    <w:rsid w:val="00FB3D40"/>
    <w:rsid w:val="00FB3FF4"/>
    <w:rsid w:val="00FB4169"/>
    <w:rsid w:val="00FB4E84"/>
    <w:rsid w:val="00FB4FF2"/>
    <w:rsid w:val="00FB511D"/>
    <w:rsid w:val="00FB575F"/>
    <w:rsid w:val="00FB5FA5"/>
    <w:rsid w:val="00FB68A0"/>
    <w:rsid w:val="00FB7F73"/>
    <w:rsid w:val="00FC09B6"/>
    <w:rsid w:val="00FC1887"/>
    <w:rsid w:val="00FC283B"/>
    <w:rsid w:val="00FC29D1"/>
    <w:rsid w:val="00FC46CF"/>
    <w:rsid w:val="00FC4959"/>
    <w:rsid w:val="00FC4E0F"/>
    <w:rsid w:val="00FC4EA1"/>
    <w:rsid w:val="00FC4F55"/>
    <w:rsid w:val="00FC509C"/>
    <w:rsid w:val="00FC6F64"/>
    <w:rsid w:val="00FC7619"/>
    <w:rsid w:val="00FC7ABA"/>
    <w:rsid w:val="00FD09D6"/>
    <w:rsid w:val="00FD2674"/>
    <w:rsid w:val="00FD271E"/>
    <w:rsid w:val="00FD2A85"/>
    <w:rsid w:val="00FD2EF1"/>
    <w:rsid w:val="00FD41F9"/>
    <w:rsid w:val="00FD46A2"/>
    <w:rsid w:val="00FD52EB"/>
    <w:rsid w:val="00FD5E97"/>
    <w:rsid w:val="00FE0C3B"/>
    <w:rsid w:val="00FE0E13"/>
    <w:rsid w:val="00FE0F58"/>
    <w:rsid w:val="00FE174A"/>
    <w:rsid w:val="00FE197B"/>
    <w:rsid w:val="00FE1D34"/>
    <w:rsid w:val="00FE2A51"/>
    <w:rsid w:val="00FE347A"/>
    <w:rsid w:val="00FE3496"/>
    <w:rsid w:val="00FE4872"/>
    <w:rsid w:val="00FE49B8"/>
    <w:rsid w:val="00FE536E"/>
    <w:rsid w:val="00FE55FE"/>
    <w:rsid w:val="00FE6436"/>
    <w:rsid w:val="00FE7A7B"/>
    <w:rsid w:val="00FE7D17"/>
    <w:rsid w:val="00FE7D91"/>
    <w:rsid w:val="00FF1068"/>
    <w:rsid w:val="00FF11A3"/>
    <w:rsid w:val="00FF16B5"/>
    <w:rsid w:val="00FF3A7C"/>
    <w:rsid w:val="00FF3F40"/>
    <w:rsid w:val="00FF42BC"/>
    <w:rsid w:val="00FF4357"/>
    <w:rsid w:val="00FF4F30"/>
    <w:rsid w:val="00FF5AE0"/>
    <w:rsid w:val="00FF6107"/>
    <w:rsid w:val="00FF7198"/>
    <w:rsid w:val="00FF7509"/>
    <w:rsid w:val="00FF7A12"/>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4B3993"/>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List Bullet" w:qFormat="1"/>
    <w:lsdException w:name="List Bullet 5" w:qFormat="1"/>
    <w:lsdException w:name="List Number 5" w:uiPriority="99"/>
    <w:lsdException w:name="Title" w:qFormat="1"/>
    <w:lsdException w:name="Default Paragraph Font" w:uiPriority="1"/>
    <w:lsdException w:name="Subtitle" w:qFormat="1"/>
    <w:lsdException w:name="Strong" w:qFormat="1"/>
    <w:lsdException w:name="Emphasis" w:uiPriority="20" w:qFormat="1"/>
    <w:lsdException w:name="Document Map" w:qFormat="1"/>
    <w:lsdException w:name="Plain Text" w:uiPriority="99"/>
    <w:lsdException w:name="Normal (Web)" w:uiPriority="99"/>
    <w:lsdException w:name="HTML Preformatted"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5456E5"/>
    <w:pPr>
      <w:spacing w:after="180"/>
    </w:pPr>
    <w:rPr>
      <w:rFonts w:eastAsia="Times New Roman"/>
      <w:lang w:val="en-GB"/>
    </w:rPr>
  </w:style>
  <w:style w:type="paragraph" w:styleId="10">
    <w:name w:val="heading 1"/>
    <w:aliases w:val="H1,h1,Heading 1 3GPP,Memo Heading 1,NMP Heading 1,app heading 1,l1,h11,h12,h13,h14,h15,h16,h17,h111,h121,h131,h141,h151,h161,h18,h112,h122,h132,h142,h152,h162,h19,h113,h123,h133,h143,h153,h163,1,Section of paper,Heading 1_a"/>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aliases w:val="H2,h2,DO NOT USE_h2,h21,Heading 2 3GPP,Head2A,2,UNDERRUBRIK 1-2"/>
    <w:basedOn w:val="10"/>
    <w:next w:val="a2"/>
    <w:link w:val="22"/>
    <w:qFormat/>
    <w:rsid w:val="005456E5"/>
    <w:pPr>
      <w:pBdr>
        <w:top w:val="none" w:sz="0" w:space="0" w:color="auto"/>
      </w:pBdr>
      <w:spacing w:before="180"/>
      <w:outlineLvl w:val="1"/>
    </w:pPr>
    <w:rPr>
      <w:sz w:val="32"/>
    </w:rPr>
  </w:style>
  <w:style w:type="paragraph" w:styleId="3">
    <w:name w:val="heading 3"/>
    <w:aliases w:val="Underrubrik2,H3,Heading 3 3GPP,Memo Heading 3,h3,no break,Heading 3 Char1 Char,Heading 3 Char Char Char,Heading 3 Char1 Char Char Char,Heading 3 Char Char Char Char Char,Heading 3 Char Char1 Char,Heading 3 Char2 Char,0H,hello,0h,3h,3H,h31,l3,list 3"/>
    <w:basedOn w:val="21"/>
    <w:next w:val="a2"/>
    <w:link w:val="30"/>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link w:val="42"/>
    <w:qFormat/>
    <w:rsid w:val="005456E5"/>
    <w:pPr>
      <w:ind w:left="1418" w:hanging="1418"/>
      <w:outlineLvl w:val="3"/>
    </w:pPr>
    <w:rPr>
      <w:sz w:val="24"/>
    </w:rPr>
  </w:style>
  <w:style w:type="paragraph" w:styleId="5">
    <w:name w:val="heading 5"/>
    <w:aliases w:val="h5,Heading5"/>
    <w:basedOn w:val="41"/>
    <w:next w:val="a2"/>
    <w:link w:val="50"/>
    <w:qFormat/>
    <w:rsid w:val="005456E5"/>
    <w:pPr>
      <w:ind w:left="1701" w:hanging="1701"/>
      <w:outlineLvl w:val="4"/>
    </w:pPr>
    <w:rPr>
      <w:sz w:val="22"/>
    </w:rPr>
  </w:style>
  <w:style w:type="paragraph" w:styleId="6">
    <w:name w:val="heading 6"/>
    <w:basedOn w:val="H6"/>
    <w:next w:val="a2"/>
    <w:link w:val="60"/>
    <w:qFormat/>
    <w:rsid w:val="005456E5"/>
    <w:pPr>
      <w:outlineLvl w:val="5"/>
    </w:pPr>
  </w:style>
  <w:style w:type="paragraph" w:styleId="7">
    <w:name w:val="heading 7"/>
    <w:basedOn w:val="H6"/>
    <w:next w:val="a2"/>
    <w:link w:val="70"/>
    <w:qFormat/>
    <w:rsid w:val="005456E5"/>
    <w:pPr>
      <w:outlineLvl w:val="6"/>
    </w:pPr>
  </w:style>
  <w:style w:type="paragraph" w:styleId="8">
    <w:name w:val="heading 8"/>
    <w:basedOn w:val="10"/>
    <w:next w:val="a2"/>
    <w:link w:val="80"/>
    <w:qFormat/>
    <w:rsid w:val="005456E5"/>
    <w:pPr>
      <w:ind w:left="0" w:firstLine="0"/>
      <w:outlineLvl w:val="7"/>
    </w:pPr>
  </w:style>
  <w:style w:type="paragraph" w:styleId="9">
    <w:name w:val="heading 9"/>
    <w:basedOn w:val="8"/>
    <w:next w:val="a2"/>
    <w:link w:val="90"/>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aliases w:val="Observation TOC2"/>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aliases w:val="Observation TOC"/>
    <w:basedOn w:val="TOC4"/>
    <w:uiPriority w:val="39"/>
    <w:rsid w:val="005456E5"/>
    <w:pPr>
      <w:ind w:left="1701" w:hanging="1701"/>
    </w:pPr>
  </w:style>
  <w:style w:type="paragraph" w:styleId="TOC4">
    <w:name w:val="toc 4"/>
    <w:basedOn w:val="TOC3"/>
    <w:uiPriority w:val="39"/>
    <w:rsid w:val="005456E5"/>
    <w:pPr>
      <w:ind w:left="1418" w:hanging="1418"/>
    </w:pPr>
  </w:style>
  <w:style w:type="paragraph" w:styleId="TOC3">
    <w:name w:val="toc 3"/>
    <w:basedOn w:val="TOC2"/>
    <w:uiPriority w:val="39"/>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1"/>
    <w:aliases w:val="H1 字符1,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rPr>
      <w:rFonts w:eastAsia="宋体"/>
      <w:b/>
      <w:position w:val="6"/>
      <w:sz w:val="16"/>
      <w:lang w:val="en-US" w:eastAsia="zh-CN" w:bidi="ar-SA"/>
    </w:rPr>
  </w:style>
  <w:style w:type="paragraph" w:styleId="ab">
    <w:name w:val="footnote text"/>
    <w:basedOn w:val="a2"/>
    <w:link w:val="ac"/>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uiPriority w:val="39"/>
    <w:rsid w:val="005456E5"/>
    <w:pPr>
      <w:ind w:left="1985" w:hanging="1985"/>
    </w:pPr>
  </w:style>
  <w:style w:type="paragraph" w:styleId="TOC7">
    <w:name w:val="toc 7"/>
    <w:basedOn w:val="TOC6"/>
    <w:next w:val="a2"/>
    <w:uiPriority w:val="39"/>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d">
    <w:name w:val="List Bullet"/>
    <w:basedOn w:val="a6"/>
    <w:link w:val="ae"/>
    <w:qFormat/>
    <w:rsid w:val="00D8495E"/>
    <w:pPr>
      <w:ind w:left="0" w:firstLine="0"/>
    </w:pPr>
  </w:style>
  <w:style w:type="paragraph" w:customStyle="1" w:styleId="Reference">
    <w:name w:val="Reference"/>
    <w:aliases w:val="ref"/>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f">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f0">
    <w:name w:val="footer"/>
    <w:basedOn w:val="a8"/>
    <w:link w:val="af1"/>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2">
    <w:name w:val="Hyperlink"/>
    <w:rsid w:val="005456E5"/>
    <w:rPr>
      <w:color w:val="0563C1"/>
      <w:u w:val="single"/>
    </w:rPr>
  </w:style>
  <w:style w:type="character" w:styleId="af3">
    <w:name w:val="annotation reference"/>
    <w:qFormat/>
    <w:rPr>
      <w:rFonts w:eastAsia="宋体"/>
      <w:sz w:val="16"/>
      <w:lang w:val="en-US" w:eastAsia="zh-CN" w:bidi="ar-SA"/>
    </w:rPr>
  </w:style>
  <w:style w:type="paragraph" w:styleId="af4">
    <w:name w:val="annotation text"/>
    <w:basedOn w:val="a2"/>
    <w:link w:val="af5"/>
    <w:qFormat/>
  </w:style>
  <w:style w:type="character" w:styleId="af6">
    <w:name w:val="FollowedHyperlink"/>
    <w:rPr>
      <w:rFonts w:eastAsia="宋体"/>
      <w:color w:val="800080"/>
      <w:u w:val="single"/>
      <w:lang w:val="en-US" w:eastAsia="zh-CN" w:bidi="ar-SA"/>
    </w:rPr>
  </w:style>
  <w:style w:type="paragraph" w:styleId="af7">
    <w:name w:val="Balloon Text"/>
    <w:basedOn w:val="a2"/>
    <w:link w:val="af8"/>
    <w:qFormat/>
    <w:rsid w:val="005456E5"/>
    <w:pPr>
      <w:spacing w:after="0"/>
    </w:pPr>
    <w:rPr>
      <w:rFonts w:ascii="Segoe UI" w:hAnsi="Segoe UI" w:cs="Segoe UI"/>
      <w:sz w:val="18"/>
      <w:szCs w:val="18"/>
    </w:rPr>
  </w:style>
  <w:style w:type="paragraph" w:styleId="af9">
    <w:name w:val="annotation subject"/>
    <w:basedOn w:val="af4"/>
    <w:next w:val="af4"/>
    <w:link w:val="afa"/>
    <w:rPr>
      <w:b/>
      <w:bCs/>
    </w:rPr>
  </w:style>
  <w:style w:type="paragraph" w:styleId="afb">
    <w:name w:val="Document Map"/>
    <w:basedOn w:val="a2"/>
    <w:link w:val="afc"/>
    <w:qFormat/>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d">
    <w:name w:val="Table Grid"/>
    <w:basedOn w:val="a4"/>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e">
    <w:name w:val="样式 图表标题 + (中文) 宋体"/>
    <w:basedOn w:val="aff"/>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8">
    <w:name w:val="批注框文本 字符"/>
    <w:link w:val="af7"/>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f0">
    <w:name w:val="caption"/>
    <w:aliases w:val="cap,cap Char,Caption Char,Caption Char1 Char,cap Char Char1,Caption Char Char1 Char,cap Char2"/>
    <w:basedOn w:val="a2"/>
    <w:next w:val="a2"/>
    <w:link w:val="aff1"/>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a2"/>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ff2">
    <w:name w:val="首标题"/>
    <w:rsid w:val="00491F4A"/>
    <w:rPr>
      <w:rFonts w:ascii="Arial" w:eastAsia="宋体" w:hAnsi="Arial"/>
      <w:sz w:val="24"/>
      <w:lang w:val="en-US" w:eastAsia="zh-CN" w:bidi="ar-SA"/>
    </w:rPr>
  </w:style>
  <w:style w:type="paragraph" w:customStyle="1" w:styleId="4">
    <w:name w:val="标题4"/>
    <w:basedOn w:val="a2"/>
    <w:uiPriority w:val="99"/>
    <w:rsid w:val="001D6F72"/>
    <w:pPr>
      <w:numPr>
        <w:numId w:val="1"/>
      </w:numPr>
    </w:pPr>
  </w:style>
  <w:style w:type="paragraph" w:customStyle="1" w:styleId="aff">
    <w:name w:val="图表标题"/>
    <w:basedOn w:val="a2"/>
    <w:next w:val="a2"/>
    <w:uiPriority w:val="99"/>
    <w:rsid w:val="00D76CB8"/>
    <w:pPr>
      <w:spacing w:before="60" w:after="60"/>
      <w:jc w:val="center"/>
    </w:pPr>
    <w:rPr>
      <w:rFonts w:ascii="Arial" w:eastAsia="Batang" w:hAnsi="Arial" w:cs="宋体"/>
    </w:rPr>
  </w:style>
  <w:style w:type="paragraph" w:customStyle="1" w:styleId="a">
    <w:name w:val="插图题注"/>
    <w:basedOn w:val="a2"/>
    <w:uiPriority w:val="99"/>
    <w:rsid w:val="00D25335"/>
    <w:pPr>
      <w:numPr>
        <w:ilvl w:val="7"/>
        <w:numId w:val="2"/>
      </w:numPr>
    </w:pPr>
  </w:style>
  <w:style w:type="paragraph" w:customStyle="1" w:styleId="a0">
    <w:name w:val="表格题注"/>
    <w:basedOn w:val="a2"/>
    <w:uiPriority w:val="99"/>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aliases w:val="H2 字符,h2 字符,DO NOT USE_h2 字符,h21 字符,Heading 2 3GPP 字符,Head2A 字符,2 字符,UNDERRUBRIK 1-2 字符"/>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列"/>
    <w:basedOn w:val="a2"/>
    <w:link w:val="aff4"/>
    <w:uiPriority w:val="34"/>
    <w:qFormat/>
    <w:rsid w:val="006965BD"/>
    <w:pPr>
      <w:overflowPunct w:val="0"/>
      <w:autoSpaceDE w:val="0"/>
      <w:autoSpaceDN w:val="0"/>
      <w:adjustRightInd w:val="0"/>
      <w:ind w:firstLineChars="200" w:firstLine="420"/>
      <w:textAlignment w:val="baseline"/>
    </w:pPr>
  </w:style>
  <w:style w:type="character" w:customStyle="1" w:styleId="B1Char">
    <w:name w:val="B1 Char"/>
    <w:qFormat/>
    <w:rsid w:val="006965BD"/>
    <w:rPr>
      <w:rFonts w:ascii="Times New Roman" w:eastAsia="等线" w:hAnsi="Times New Roman" w:cs="Times New Roman"/>
      <w:kern w:val="0"/>
      <w:sz w:val="20"/>
      <w:szCs w:val="20"/>
      <w:lang w:val="en-GB" w:eastAsia="en-GB"/>
    </w:rPr>
  </w:style>
  <w:style w:type="character" w:styleId="aff5">
    <w:name w:val="Strong"/>
    <w:basedOn w:val="a3"/>
    <w:qFormat/>
    <w:rsid w:val="00C5608D"/>
    <w:rPr>
      <w:b/>
      <w:bCs/>
    </w:rPr>
  </w:style>
  <w:style w:type="character" w:customStyle="1" w:styleId="apple-converted-space">
    <w:name w:val="apple-converted-space"/>
    <w:basedOn w:val="a3"/>
    <w:rsid w:val="00C5608D"/>
  </w:style>
  <w:style w:type="paragraph" w:styleId="aff6">
    <w:name w:val="Revision"/>
    <w:hidden/>
    <w:uiPriority w:val="99"/>
    <w:semiHidden/>
    <w:rsid w:val="00F04553"/>
    <w:rPr>
      <w:rFonts w:eastAsia="Times New Roman"/>
      <w:lang w:val="en-GB"/>
    </w:rPr>
  </w:style>
  <w:style w:type="character" w:customStyle="1" w:styleId="B2Char">
    <w:name w:val="B2 Char"/>
    <w:link w:val="B2"/>
    <w:qFormat/>
    <w:rsid w:val="007A32E5"/>
    <w:rPr>
      <w:rFonts w:eastAsia="Times New Roman"/>
      <w:lang w:val="en-GB"/>
    </w:rPr>
  </w:style>
  <w:style w:type="character" w:customStyle="1" w:styleId="CRCoverPageZchn">
    <w:name w:val="CR Cover Page Zchn"/>
    <w:link w:val="CRCoverPage"/>
    <w:qFormat/>
    <w:rsid w:val="00670FC0"/>
    <w:rPr>
      <w:rFonts w:ascii="Arial" w:hAnsi="Arial"/>
      <w:lang w:val="en-GB"/>
    </w:rPr>
  </w:style>
  <w:style w:type="character" w:customStyle="1" w:styleId="TFChar">
    <w:name w:val="TF Char"/>
    <w:link w:val="TF"/>
    <w:qFormat/>
    <w:rsid w:val="002D2817"/>
    <w:rPr>
      <w:rFonts w:ascii="Arial" w:eastAsia="Times New Roman" w:hAnsi="Arial"/>
      <w:b/>
      <w:lang w:val="en-GB"/>
    </w:rPr>
  </w:style>
  <w:style w:type="character" w:customStyle="1" w:styleId="TALChar">
    <w:name w:val="TAL Char"/>
    <w:qFormat/>
    <w:rsid w:val="00A8011C"/>
    <w:rPr>
      <w:rFonts w:ascii="Arial" w:eastAsia="Times New Roman" w:hAnsi="Arial"/>
      <w:sz w:val="18"/>
    </w:rPr>
  </w:style>
  <w:style w:type="character" w:customStyle="1" w:styleId="TAHChar">
    <w:name w:val="TAH Char"/>
    <w:link w:val="TAH"/>
    <w:qFormat/>
    <w:rsid w:val="00A8011C"/>
    <w:rPr>
      <w:rFonts w:ascii="Arial" w:eastAsia="Times New Roman" w:hAnsi="Arial"/>
      <w:b/>
      <w:sz w:val="18"/>
      <w:lang w:val="en-GB"/>
    </w:rPr>
  </w:style>
  <w:style w:type="character" w:customStyle="1" w:styleId="TACChar">
    <w:name w:val="TAC Char"/>
    <w:link w:val="TAC"/>
    <w:qFormat/>
    <w:locked/>
    <w:rsid w:val="00A8011C"/>
    <w:rPr>
      <w:rFonts w:ascii="Arial" w:eastAsia="Times New Roman" w:hAnsi="Arial"/>
      <w:sz w:val="18"/>
      <w:lang w:val="en-GB"/>
    </w:rPr>
  </w:style>
  <w:style w:type="character" w:customStyle="1" w:styleId="TFZchn">
    <w:name w:val="TF Zchn"/>
    <w:qFormat/>
    <w:rsid w:val="004F318A"/>
    <w:rPr>
      <w:rFonts w:ascii="Arial" w:hAnsi="Arial"/>
      <w:b/>
      <w:lang w:val="en-GB" w:eastAsia="en-US"/>
    </w:rPr>
  </w:style>
  <w:style w:type="paragraph" w:styleId="25">
    <w:name w:val="List Number 2"/>
    <w:basedOn w:val="a1"/>
    <w:rsid w:val="004B7988"/>
    <w:pPr>
      <w:numPr>
        <w:numId w:val="0"/>
      </w:numPr>
      <w:ind w:left="851" w:hanging="284"/>
    </w:pPr>
    <w:rPr>
      <w:rFonts w:eastAsiaTheme="minorEastAsia"/>
    </w:rPr>
  </w:style>
  <w:style w:type="paragraph" w:styleId="26">
    <w:name w:val="List Bullet 2"/>
    <w:basedOn w:val="ad"/>
    <w:rsid w:val="004B7988"/>
    <w:pPr>
      <w:ind w:left="851" w:hanging="284"/>
    </w:pPr>
    <w:rPr>
      <w:rFonts w:eastAsiaTheme="minorEastAsia"/>
    </w:rPr>
  </w:style>
  <w:style w:type="paragraph" w:styleId="32">
    <w:name w:val="List Bullet 3"/>
    <w:basedOn w:val="26"/>
    <w:rsid w:val="004B7988"/>
    <w:pPr>
      <w:ind w:left="1135"/>
    </w:pPr>
  </w:style>
  <w:style w:type="paragraph" w:styleId="52">
    <w:name w:val="List Bullet 5"/>
    <w:basedOn w:val="40"/>
    <w:qFormat/>
    <w:rsid w:val="004B7988"/>
    <w:pPr>
      <w:numPr>
        <w:numId w:val="0"/>
      </w:numPr>
      <w:ind w:left="1702" w:hanging="284"/>
    </w:pPr>
    <w:rPr>
      <w:rFonts w:eastAsiaTheme="minorEastAsia"/>
    </w:rPr>
  </w:style>
  <w:style w:type="paragraph" w:customStyle="1" w:styleId="Figure">
    <w:name w:val="Figure"/>
    <w:basedOn w:val="a2"/>
    <w:next w:val="aff0"/>
    <w:rsid w:val="004B7988"/>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3GPPHeader">
    <w:name w:val="3GPP_Header"/>
    <w:basedOn w:val="a2"/>
    <w:link w:val="3GPPHeaderChar"/>
    <w:rsid w:val="004B7988"/>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character" w:styleId="aff7">
    <w:name w:val="page number"/>
    <w:rsid w:val="004B7988"/>
  </w:style>
  <w:style w:type="paragraph" w:styleId="aff8">
    <w:name w:val="Body Text"/>
    <w:basedOn w:val="a2"/>
    <w:link w:val="aff9"/>
    <w:rsid w:val="004B7988"/>
    <w:p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aff9">
    <w:name w:val="正文文本 字符"/>
    <w:basedOn w:val="a3"/>
    <w:link w:val="aff8"/>
    <w:rsid w:val="004B7988"/>
    <w:rPr>
      <w:rFonts w:ascii="Arial" w:eastAsiaTheme="minorEastAsia" w:hAnsi="Arial"/>
      <w:lang w:val="en-GB" w:eastAsia="zh-CN"/>
    </w:rPr>
  </w:style>
  <w:style w:type="paragraph" w:customStyle="1" w:styleId="Observation">
    <w:name w:val="Observation"/>
    <w:basedOn w:val="Proposal"/>
    <w:qFormat/>
    <w:rsid w:val="004B7988"/>
    <w:pPr>
      <w:numPr>
        <w:numId w:val="10"/>
      </w:numPr>
      <w:tabs>
        <w:tab w:val="clear" w:pos="1560"/>
        <w:tab w:val="left" w:pos="1701"/>
      </w:tabs>
      <w:overflowPunct w:val="0"/>
      <w:autoSpaceDE w:val="0"/>
      <w:autoSpaceDN w:val="0"/>
      <w:adjustRightInd w:val="0"/>
      <w:spacing w:after="120"/>
      <w:ind w:left="1701" w:hanging="1701"/>
      <w:jc w:val="both"/>
      <w:textAlignment w:val="baseline"/>
    </w:pPr>
    <w:rPr>
      <w:rFonts w:ascii="Arial" w:eastAsiaTheme="minorEastAsia" w:hAnsi="Arial"/>
      <w:bCs/>
      <w:lang w:eastAsia="zh-CN"/>
    </w:rPr>
  </w:style>
  <w:style w:type="paragraph" w:styleId="affa">
    <w:name w:val="table of figures"/>
    <w:basedOn w:val="a2"/>
    <w:next w:val="a2"/>
    <w:uiPriority w:val="99"/>
    <w:rsid w:val="004B7988"/>
    <w:pPr>
      <w:overflowPunct w:val="0"/>
      <w:autoSpaceDE w:val="0"/>
      <w:autoSpaceDN w:val="0"/>
      <w:adjustRightInd w:val="0"/>
      <w:spacing w:after="120"/>
      <w:ind w:left="1418" w:hanging="1418"/>
      <w:textAlignment w:val="baseline"/>
    </w:pPr>
    <w:rPr>
      <w:rFonts w:ascii="Arial" w:eastAsiaTheme="minorEastAsia" w:hAnsi="Arial"/>
      <w:b/>
      <w:lang w:eastAsia="zh-CN"/>
    </w:rPr>
  </w:style>
  <w:style w:type="character" w:customStyle="1" w:styleId="NOZchn">
    <w:name w:val="NO Zchn"/>
    <w:locked/>
    <w:rsid w:val="004B7988"/>
    <w:rPr>
      <w:rFonts w:ascii="Times New Roman" w:hAnsi="Times New Roman"/>
      <w:lang w:val="en-GB" w:eastAsia="en-US"/>
    </w:rPr>
  </w:style>
  <w:style w:type="paragraph" w:customStyle="1" w:styleId="Doc-text2">
    <w:name w:val="Doc-text2"/>
    <w:basedOn w:val="a2"/>
    <w:link w:val="Doc-text2Char"/>
    <w:qFormat/>
    <w:rsid w:val="004B798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B7988"/>
    <w:rPr>
      <w:rFonts w:ascii="Arial" w:hAnsi="Arial"/>
      <w:szCs w:val="24"/>
      <w:lang w:val="en-GB" w:eastAsia="en-GB"/>
    </w:rPr>
  </w:style>
  <w:style w:type="paragraph" w:customStyle="1" w:styleId="DECISION">
    <w:name w:val="DECISION"/>
    <w:basedOn w:val="a2"/>
    <w:rsid w:val="004B7988"/>
    <w:pPr>
      <w:widowControl w:val="0"/>
      <w:numPr>
        <w:numId w:val="11"/>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IvDInstructiontext">
    <w:name w:val="IvD Instructiontext"/>
    <w:basedOn w:val="aff8"/>
    <w:link w:val="IvDInstructiontextChar"/>
    <w:uiPriority w:val="99"/>
    <w:qFormat/>
    <w:rsid w:val="004B798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4B7988"/>
    <w:rPr>
      <w:rFonts w:ascii="Arial" w:eastAsiaTheme="minorEastAsia" w:hAnsi="Arial"/>
      <w:i/>
      <w:color w:val="7F7F7F"/>
      <w:spacing w:val="2"/>
      <w:sz w:val="18"/>
      <w:szCs w:val="18"/>
    </w:rPr>
  </w:style>
  <w:style w:type="paragraph" w:customStyle="1" w:styleId="IvDbodytext">
    <w:name w:val="IvD bodytext"/>
    <w:basedOn w:val="aff8"/>
    <w:link w:val="IvDbodytextChar"/>
    <w:qFormat/>
    <w:rsid w:val="004B798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4B7988"/>
    <w:rPr>
      <w:rFonts w:ascii="Arial" w:eastAsiaTheme="minorEastAsia" w:hAnsi="Arial"/>
      <w:spacing w:val="2"/>
    </w:rPr>
  </w:style>
  <w:style w:type="character" w:customStyle="1" w:styleId="imsender33">
    <w:name w:val="im_sender33"/>
    <w:basedOn w:val="a3"/>
    <w:rsid w:val="004B7988"/>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a3"/>
    <w:rsid w:val="004B7988"/>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af5">
    <w:name w:val="批注文字 字符"/>
    <w:link w:val="af4"/>
    <w:uiPriority w:val="99"/>
    <w:qFormat/>
    <w:rsid w:val="004B7988"/>
    <w:rPr>
      <w:rFonts w:eastAsia="Times New Roman"/>
      <w:lang w:val="en-GB"/>
    </w:rPr>
  </w:style>
  <w:style w:type="character" w:customStyle="1" w:styleId="B2Car">
    <w:name w:val="B2 Car"/>
    <w:rsid w:val="004B7988"/>
    <w:rPr>
      <w:rFonts w:ascii="Times New Roman" w:hAnsi="Times New Roman"/>
      <w:lang w:val="en-GB" w:eastAsia="en-US"/>
    </w:rPr>
  </w:style>
  <w:style w:type="character" w:customStyle="1" w:styleId="afa">
    <w:name w:val="批注主题 字符"/>
    <w:link w:val="af9"/>
    <w:rsid w:val="004B7988"/>
    <w:rPr>
      <w:rFonts w:eastAsia="Times New Roman"/>
      <w:b/>
      <w:bCs/>
      <w:lang w:val="en-GB"/>
    </w:rPr>
  </w:style>
  <w:style w:type="character" w:customStyle="1" w:styleId="30">
    <w:name w:val="标题 3 字符"/>
    <w:aliases w:val="Underrubrik2 字符,H3 字符,Heading 3 3GPP 字符,Memo Heading 3 字符,h3 字符,no break 字符,Heading 3 Char1 Char 字符,Heading 3 Char Char Char 字符,Heading 3 Char1 Char Char Char 字符,Heading 3 Char Char Char Char Char 字符,Heading 3 Char Char1 Char 字符,0H 字符,hello 字符"/>
    <w:link w:val="3"/>
    <w:rsid w:val="004B7988"/>
    <w:rPr>
      <w:rFonts w:ascii="Arial" w:eastAsia="Times New Roman" w:hAnsi="Arial"/>
      <w:sz w:val="28"/>
      <w:lang w:val="en-GB"/>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1"/>
    <w:qFormat/>
    <w:rsid w:val="004B7988"/>
    <w:rPr>
      <w:rFonts w:ascii="Arial" w:eastAsia="Times New Roman" w:hAnsi="Arial"/>
      <w:sz w:val="24"/>
      <w:lang w:val="en-GB"/>
    </w:rPr>
  </w:style>
  <w:style w:type="character" w:customStyle="1" w:styleId="ac">
    <w:name w:val="脚注文本 字符"/>
    <w:link w:val="ab"/>
    <w:rsid w:val="004B7988"/>
    <w:rPr>
      <w:rFonts w:eastAsia="Times New Roman"/>
      <w:sz w:val="16"/>
      <w:lang w:val="en-GB"/>
    </w:rPr>
  </w:style>
  <w:style w:type="paragraph" w:customStyle="1" w:styleId="FL">
    <w:name w:val="FL"/>
    <w:basedOn w:val="a2"/>
    <w:rsid w:val="004B7988"/>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character" w:customStyle="1" w:styleId="aff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locked/>
    <w:rsid w:val="004B7988"/>
    <w:rPr>
      <w:rFonts w:eastAsia="Times New Roman"/>
      <w:lang w:val="en-GB"/>
    </w:rPr>
  </w:style>
  <w:style w:type="paragraph" w:customStyle="1" w:styleId="B1">
    <w:name w:val="B1+"/>
    <w:basedOn w:val="B10"/>
    <w:link w:val="B1Car"/>
    <w:rsid w:val="004B7988"/>
    <w:pPr>
      <w:numPr>
        <w:numId w:val="12"/>
      </w:numPr>
      <w:overflowPunct w:val="0"/>
      <w:autoSpaceDE w:val="0"/>
      <w:autoSpaceDN w:val="0"/>
      <w:adjustRightInd w:val="0"/>
      <w:textAlignment w:val="baseline"/>
    </w:pPr>
    <w:rPr>
      <w:rFonts w:eastAsiaTheme="minorEastAsia"/>
      <w:lang w:eastAsia="en-GB"/>
    </w:rPr>
  </w:style>
  <w:style w:type="character" w:customStyle="1" w:styleId="B1Car">
    <w:name w:val="B1+ Car"/>
    <w:link w:val="B1"/>
    <w:rsid w:val="004B7988"/>
    <w:rPr>
      <w:rFonts w:eastAsiaTheme="minorEastAsia"/>
      <w:lang w:val="en-GB" w:eastAsia="en-GB"/>
    </w:rPr>
  </w:style>
  <w:style w:type="paragraph" w:customStyle="1" w:styleId="NormalArial">
    <w:name w:val="Normal + Arial"/>
    <w:aliases w:val="9 pt,Left:  0,45 cm,After:  0 pt,First line:  0,08 ch,TAL + Bold,2 cm"/>
    <w:basedOn w:val="a2"/>
    <w:rsid w:val="004B7988"/>
    <w:pPr>
      <w:keepNext/>
      <w:keepLines/>
      <w:overflowPunct w:val="0"/>
      <w:autoSpaceDE w:val="0"/>
      <w:autoSpaceDN w:val="0"/>
      <w:adjustRightInd w:val="0"/>
      <w:spacing w:after="0"/>
      <w:ind w:left="284"/>
      <w:textAlignment w:val="baseline"/>
    </w:pPr>
    <w:rPr>
      <w:rFonts w:ascii="Arial" w:eastAsiaTheme="minorEastAsia" w:hAnsi="Arial" w:cs="Arial"/>
      <w:bCs/>
      <w:sz w:val="18"/>
      <w:szCs w:val="18"/>
      <w:lang w:eastAsia="en-GB"/>
    </w:rPr>
  </w:style>
  <w:style w:type="paragraph" w:customStyle="1" w:styleId="TALLeft1cm">
    <w:name w:val="TAL + Left:  1 cm"/>
    <w:basedOn w:val="TAL"/>
    <w:rsid w:val="004B7988"/>
    <w:pPr>
      <w:overflowPunct w:val="0"/>
      <w:autoSpaceDE w:val="0"/>
      <w:autoSpaceDN w:val="0"/>
      <w:adjustRightInd w:val="0"/>
      <w:ind w:left="567"/>
      <w:textAlignment w:val="baseline"/>
    </w:pPr>
    <w:rPr>
      <w:rFonts w:eastAsiaTheme="minorEastAsia"/>
      <w:lang w:val="x-none" w:eastAsia="en-GB"/>
    </w:rPr>
  </w:style>
  <w:style w:type="character" w:customStyle="1" w:styleId="50">
    <w:name w:val="标题 5 字符"/>
    <w:aliases w:val="h5 字符,Heading5 字符"/>
    <w:link w:val="5"/>
    <w:rsid w:val="004B7988"/>
    <w:rPr>
      <w:rFonts w:ascii="Arial" w:eastAsia="Times New Roman" w:hAnsi="Arial"/>
      <w:sz w:val="22"/>
      <w:lang w:val="en-GB"/>
    </w:rPr>
  </w:style>
  <w:style w:type="character" w:customStyle="1" w:styleId="80">
    <w:name w:val="标题 8 字符"/>
    <w:link w:val="8"/>
    <w:rsid w:val="004B7988"/>
    <w:rPr>
      <w:rFonts w:ascii="Arial" w:eastAsia="Times New Roman" w:hAnsi="Arial"/>
      <w:sz w:val="36"/>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4B7988"/>
    <w:rPr>
      <w:rFonts w:ascii="Arial" w:eastAsia="Times New Roman" w:hAnsi="Arial"/>
      <w:b/>
      <w:noProof/>
      <w:sz w:val="18"/>
      <w:lang w:val="en-GB" w:eastAsia="ja-JP"/>
    </w:rPr>
  </w:style>
  <w:style w:type="character" w:customStyle="1" w:styleId="af1">
    <w:name w:val="页脚 字符"/>
    <w:link w:val="af0"/>
    <w:qFormat/>
    <w:rsid w:val="004B7988"/>
    <w:rPr>
      <w:rFonts w:ascii="Arial" w:eastAsia="Times New Roman" w:hAnsi="Arial"/>
      <w:b/>
      <w:i/>
      <w:noProof/>
      <w:sz w:val="18"/>
      <w:lang w:val="en-GB" w:eastAsia="ja-JP"/>
    </w:rPr>
  </w:style>
  <w:style w:type="character" w:customStyle="1" w:styleId="B1Zchn">
    <w:name w:val="B1 Zchn"/>
    <w:rsid w:val="004B7988"/>
    <w:rPr>
      <w:rFonts w:ascii="Times New Roman" w:eastAsia="Times New Roman" w:hAnsi="Times New Roman" w:cs="Times New Roman"/>
      <w:sz w:val="20"/>
      <w:szCs w:val="20"/>
    </w:rPr>
  </w:style>
  <w:style w:type="character" w:customStyle="1" w:styleId="EXChar">
    <w:name w:val="EX Char"/>
    <w:link w:val="EX"/>
    <w:qFormat/>
    <w:locked/>
    <w:rsid w:val="004B7988"/>
    <w:rPr>
      <w:rFonts w:eastAsia="Times New Roman"/>
      <w:lang w:val="en-GB"/>
    </w:rPr>
  </w:style>
  <w:style w:type="paragraph" w:customStyle="1" w:styleId="FirstChange">
    <w:name w:val="First Change"/>
    <w:basedOn w:val="a2"/>
    <w:qFormat/>
    <w:rsid w:val="004B7988"/>
    <w:pPr>
      <w:jc w:val="center"/>
    </w:pPr>
    <w:rPr>
      <w:rFonts w:eastAsia="宋体"/>
      <w:color w:val="FF0000"/>
    </w:rPr>
  </w:style>
  <w:style w:type="paragraph" w:styleId="affb">
    <w:name w:val="Normal (Web)"/>
    <w:basedOn w:val="a2"/>
    <w:uiPriority w:val="99"/>
    <w:unhideWhenUsed/>
    <w:rsid w:val="004B7988"/>
    <w:pPr>
      <w:spacing w:before="100" w:beforeAutospacing="1" w:after="100" w:afterAutospacing="1"/>
    </w:pPr>
    <w:rPr>
      <w:rFonts w:eastAsia="宋体"/>
      <w:sz w:val="24"/>
      <w:szCs w:val="24"/>
      <w:lang w:val="da-DK" w:eastAsia="da-DK"/>
    </w:rPr>
  </w:style>
  <w:style w:type="paragraph" w:customStyle="1" w:styleId="15">
    <w:name w:val="正文1"/>
    <w:qFormat/>
    <w:rsid w:val="004B7988"/>
    <w:pPr>
      <w:spacing w:after="160" w:line="259" w:lineRule="auto"/>
      <w:jc w:val="both"/>
    </w:pPr>
    <w:rPr>
      <w:rFonts w:eastAsia="宋体"/>
      <w:kern w:val="2"/>
      <w:sz w:val="21"/>
      <w:szCs w:val="21"/>
      <w:lang w:eastAsia="zh-CN"/>
    </w:rPr>
  </w:style>
  <w:style w:type="character" w:customStyle="1" w:styleId="afc">
    <w:name w:val="文档结构图 字符"/>
    <w:link w:val="afb"/>
    <w:qFormat/>
    <w:rsid w:val="004B7988"/>
    <w:rPr>
      <w:rFonts w:ascii="Tahoma" w:eastAsia="Times New Roman" w:hAnsi="Tahoma" w:cs="Tahoma"/>
      <w:shd w:val="clear" w:color="auto" w:fill="000080"/>
      <w:lang w:val="en-GB"/>
    </w:rPr>
  </w:style>
  <w:style w:type="character" w:customStyle="1" w:styleId="msoins0">
    <w:name w:val="msoins"/>
    <w:rsid w:val="004B7988"/>
  </w:style>
  <w:style w:type="paragraph" w:customStyle="1" w:styleId="TALLeft0">
    <w:name w:val="TAL + Left:  0"/>
    <w:aliases w:val="25 cm,19 cm,4 cm"/>
    <w:basedOn w:val="TAL"/>
    <w:rsid w:val="004B7988"/>
    <w:pPr>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rsid w:val="004B7988"/>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rsid w:val="004B7988"/>
    <w:pPr>
      <w:ind w:left="425"/>
    </w:pPr>
  </w:style>
  <w:style w:type="character" w:customStyle="1" w:styleId="TAHCar">
    <w:name w:val="TAH Car"/>
    <w:qFormat/>
    <w:rsid w:val="004B7988"/>
    <w:rPr>
      <w:rFonts w:ascii="Arial" w:hAnsi="Arial"/>
      <w:b/>
      <w:sz w:val="18"/>
      <w:lang w:val="x-none" w:eastAsia="en-US"/>
    </w:rPr>
  </w:style>
  <w:style w:type="paragraph" w:customStyle="1" w:styleId="TALLeft02cm">
    <w:name w:val="TAL + Left: 0.2 cm"/>
    <w:basedOn w:val="TAL"/>
    <w:qFormat/>
    <w:rsid w:val="004B7988"/>
    <w:pPr>
      <w:ind w:left="113"/>
    </w:pPr>
    <w:rPr>
      <w:rFonts w:eastAsia="宋体"/>
      <w:bCs/>
      <w:noProof/>
    </w:rPr>
  </w:style>
  <w:style w:type="paragraph" w:customStyle="1" w:styleId="TALLeft04cm">
    <w:name w:val="TAL + Left: 0.4 cm"/>
    <w:basedOn w:val="TALLeft02cm"/>
    <w:qFormat/>
    <w:rsid w:val="004B7988"/>
    <w:pPr>
      <w:ind w:left="227"/>
    </w:pPr>
  </w:style>
  <w:style w:type="paragraph" w:customStyle="1" w:styleId="TALLeft06cm">
    <w:name w:val="TAL + Left: 0.6 cm"/>
    <w:basedOn w:val="TALLeft04cm"/>
    <w:qFormat/>
    <w:rsid w:val="004B7988"/>
    <w:pPr>
      <w:ind w:left="340"/>
    </w:pPr>
  </w:style>
  <w:style w:type="character" w:styleId="affc">
    <w:name w:val="line number"/>
    <w:unhideWhenUsed/>
    <w:rsid w:val="004B7988"/>
  </w:style>
  <w:style w:type="character" w:customStyle="1" w:styleId="3GPPHeaderChar">
    <w:name w:val="3GPP_Header Char"/>
    <w:link w:val="3GPPHeader"/>
    <w:rsid w:val="004B7988"/>
    <w:rPr>
      <w:rFonts w:ascii="Arial" w:eastAsiaTheme="minorEastAsia" w:hAnsi="Arial"/>
      <w:b/>
      <w:sz w:val="24"/>
      <w:lang w:val="en-GB" w:eastAsia="zh-CN"/>
    </w:rPr>
  </w:style>
  <w:style w:type="character" w:customStyle="1" w:styleId="60">
    <w:name w:val="标题 6 字符"/>
    <w:basedOn w:val="a3"/>
    <w:link w:val="6"/>
    <w:rsid w:val="005C19C0"/>
    <w:rPr>
      <w:rFonts w:ascii="Arial" w:eastAsia="Times New Roman" w:hAnsi="Arial"/>
      <w:lang w:val="en-GB"/>
    </w:rPr>
  </w:style>
  <w:style w:type="character" w:customStyle="1" w:styleId="70">
    <w:name w:val="标题 7 字符"/>
    <w:basedOn w:val="a3"/>
    <w:link w:val="7"/>
    <w:rsid w:val="005C19C0"/>
    <w:rPr>
      <w:rFonts w:ascii="Arial" w:eastAsia="Times New Roman" w:hAnsi="Arial"/>
      <w:lang w:val="en-GB"/>
    </w:rPr>
  </w:style>
  <w:style w:type="character" w:customStyle="1" w:styleId="90">
    <w:name w:val="标题 9 字符"/>
    <w:basedOn w:val="a3"/>
    <w:link w:val="9"/>
    <w:rsid w:val="005C19C0"/>
    <w:rPr>
      <w:rFonts w:ascii="Arial" w:eastAsia="Times New Roman" w:hAnsi="Arial"/>
      <w:sz w:val="36"/>
      <w:lang w:val="en-GB"/>
    </w:rPr>
  </w:style>
  <w:style w:type="character" w:customStyle="1" w:styleId="1Char1">
    <w:name w:val="标题 1 Char1"/>
    <w:aliases w:val="H1 Char1,h1 Char1,Heading 1 3GPP Char1,Memo Heading 1 Char1,NMP Heading 1 Char1,app heading 1 Char1,l1 Char1,h11 Char1,h12 Char1,h13 Char1,h14 Char1,h15 Char1,h16 Char1,h17 Char1,h111 Char1,h121 Char1,h131 Char1,h141 Char1,h151 Char1,h19 Char"/>
    <w:basedOn w:val="a3"/>
    <w:rsid w:val="005C19C0"/>
    <w:rPr>
      <w:rFonts w:eastAsia="MS UI Gothic"/>
      <w:b/>
      <w:bCs/>
      <w:kern w:val="44"/>
      <w:sz w:val="44"/>
      <w:szCs w:val="44"/>
    </w:rPr>
  </w:style>
  <w:style w:type="character" w:customStyle="1" w:styleId="2Char1">
    <w:name w:val="标题 2 Char1"/>
    <w:aliases w:val="H2 Char,h2 Char,DO NOT USE_h2 Char,h21 Char,Heading 2 3GPP Char,Head2A Char,2 Char,UNDERRUBRIK 1-2 Char"/>
    <w:basedOn w:val="a3"/>
    <w:semiHidden/>
    <w:rsid w:val="005C19C0"/>
    <w:rPr>
      <w:rFonts w:asciiTheme="majorHAnsi" w:eastAsiaTheme="majorEastAsia" w:hAnsiTheme="majorHAnsi" w:cstheme="majorBidi"/>
      <w:b/>
      <w:bCs/>
      <w:sz w:val="32"/>
      <w:szCs w:val="32"/>
    </w:rPr>
  </w:style>
  <w:style w:type="character" w:customStyle="1" w:styleId="3Char1">
    <w:name w:val="标题 3 Char1"/>
    <w:aliases w:val="Heading 3 3GPP Char,Underrubrik2 Char1,H3 Char1,Memo Heading 3 Char,h3 Char,no break Char,Heading 3 Char1 Char Char,Heading 3 Char Char Char Char,Heading 3 Char1 Char Char Char Char,Heading 3 Char Char Char Char Char Char,0H Char"/>
    <w:basedOn w:val="a3"/>
    <w:semiHidden/>
    <w:rsid w:val="005C19C0"/>
    <w:rPr>
      <w:rFonts w:eastAsia="MS UI Gothic"/>
      <w:b/>
      <w:bCs/>
      <w:sz w:val="32"/>
      <w:szCs w:val="32"/>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5C19C0"/>
    <w:rPr>
      <w:rFonts w:asciiTheme="majorHAnsi" w:eastAsiaTheme="majorEastAsia" w:hAnsiTheme="majorHAnsi" w:cstheme="majorBidi"/>
      <w:b/>
      <w:bCs/>
      <w:sz w:val="28"/>
      <w:szCs w:val="28"/>
    </w:rPr>
  </w:style>
  <w:style w:type="character" w:customStyle="1" w:styleId="5Char1">
    <w:name w:val="标题 5 Char1"/>
    <w:aliases w:val="h5 Char,Heading5 Char"/>
    <w:basedOn w:val="a3"/>
    <w:semiHidden/>
    <w:rsid w:val="005C19C0"/>
    <w:rPr>
      <w:rFonts w:eastAsia="MS UI Gothic"/>
      <w:b/>
      <w:bCs/>
      <w:sz w:val="28"/>
      <w:szCs w:val="28"/>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semiHidden/>
    <w:rsid w:val="005C19C0"/>
    <w:rPr>
      <w:rFonts w:ascii="DotumChe" w:eastAsia="MS UI Gothic" w:hAnsi="DotumChe" w:cs="楷体_GB2312"/>
      <w:sz w:val="18"/>
      <w:szCs w:val="18"/>
      <w:lang w:eastAsia="zh-CN"/>
    </w:rPr>
  </w:style>
  <w:style w:type="character" w:customStyle="1" w:styleId="aff1">
    <w:name w:val="题注 字符"/>
    <w:aliases w:val="cap 字符,cap Char 字符,Caption Char 字符,Caption Char1 Char 字符,cap Char Char1 字符,Caption Char Char1 Char 字符,cap Char2 字符"/>
    <w:link w:val="aff0"/>
    <w:locked/>
    <w:rsid w:val="005C19C0"/>
    <w:rPr>
      <w:rFonts w:eastAsia="Times New Roman"/>
      <w:b/>
    </w:rPr>
  </w:style>
  <w:style w:type="paragraph" w:styleId="53">
    <w:name w:val="List Number 5"/>
    <w:basedOn w:val="a2"/>
    <w:uiPriority w:val="99"/>
    <w:unhideWhenUsed/>
    <w:rsid w:val="005C19C0"/>
    <w:pPr>
      <w:tabs>
        <w:tab w:val="num" w:pos="2040"/>
      </w:tabs>
      <w:ind w:leftChars="800" w:left="2040" w:hangingChars="200" w:hanging="360"/>
    </w:pPr>
    <w:rPr>
      <w:rFonts w:ascii="楷体_GB2312" w:eastAsia="黑体" w:hAnsi="楷体_GB2312" w:cs="楷体_GB2312"/>
      <w:sz w:val="22"/>
    </w:rPr>
  </w:style>
  <w:style w:type="character" w:customStyle="1" w:styleId="EditorsNoteCharChar">
    <w:name w:val="Editor's Note Char Char"/>
    <w:locked/>
    <w:rsid w:val="005C19C0"/>
    <w:rPr>
      <w:rFonts w:ascii="minorBidi" w:eastAsia="minorBidi" w:hAnsi="minorBidi"/>
      <w:color w:val="FF0000"/>
      <w:lang w:val="en-GB"/>
    </w:rPr>
  </w:style>
  <w:style w:type="character" w:customStyle="1" w:styleId="B3Char">
    <w:name w:val="B3 Char"/>
    <w:link w:val="B3"/>
    <w:locked/>
    <w:rsid w:val="005C19C0"/>
    <w:rPr>
      <w:rFonts w:eastAsia="Times New Roman"/>
      <w:lang w:val="en-GB"/>
    </w:rPr>
  </w:style>
  <w:style w:type="paragraph" w:customStyle="1" w:styleId="ColorfulList-Accent11">
    <w:name w:val="Colorful List - Accent 11"/>
    <w:basedOn w:val="a2"/>
    <w:uiPriority w:val="99"/>
    <w:qFormat/>
    <w:rsid w:val="005C19C0"/>
    <w:pPr>
      <w:overflowPunct w:val="0"/>
      <w:autoSpaceDE w:val="0"/>
      <w:autoSpaceDN w:val="0"/>
      <w:adjustRightInd w:val="0"/>
      <w:ind w:left="720"/>
      <w:contextualSpacing/>
    </w:pPr>
    <w:rPr>
      <w:rFonts w:ascii="楷体_GB2312" w:eastAsia="MS UI Gothic" w:hAnsi="楷体_GB2312" w:cs="楷体_GB2312"/>
      <w:lang w:val="en-US"/>
    </w:rPr>
  </w:style>
  <w:style w:type="character" w:customStyle="1" w:styleId="Doc-titleChar">
    <w:name w:val="Doc-title Char"/>
    <w:link w:val="Doc-title"/>
    <w:locked/>
    <w:rsid w:val="005C19C0"/>
    <w:rPr>
      <w:rFonts w:ascii="黑体" w:eastAsia="黑体" w:hAnsi="黑体"/>
      <w:szCs w:val="24"/>
      <w:lang w:val="en-GB" w:eastAsia="en-GB"/>
    </w:rPr>
  </w:style>
  <w:style w:type="paragraph" w:customStyle="1" w:styleId="Doc-title">
    <w:name w:val="Doc-title"/>
    <w:basedOn w:val="a2"/>
    <w:next w:val="Doc-text2"/>
    <w:link w:val="Doc-titleChar"/>
    <w:qFormat/>
    <w:rsid w:val="005C19C0"/>
    <w:pPr>
      <w:spacing w:after="0"/>
      <w:ind w:left="1260" w:hanging="1260"/>
    </w:pPr>
    <w:rPr>
      <w:rFonts w:ascii="黑体" w:eastAsia="黑体" w:hAnsi="黑体"/>
      <w:szCs w:val="24"/>
      <w:lang w:eastAsia="en-GB"/>
    </w:rPr>
  </w:style>
  <w:style w:type="paragraph" w:customStyle="1" w:styleId="LGTdoc">
    <w:name w:val="LGTdoc_본문"/>
    <w:basedOn w:val="a2"/>
    <w:uiPriority w:val="99"/>
    <w:rsid w:val="005C19C0"/>
    <w:pPr>
      <w:widowControl w:val="0"/>
      <w:autoSpaceDE w:val="0"/>
      <w:autoSpaceDN w:val="0"/>
      <w:adjustRightInd w:val="0"/>
      <w:snapToGrid w:val="0"/>
      <w:spacing w:afterLines="50" w:after="0" w:line="264" w:lineRule="auto"/>
      <w:jc w:val="both"/>
    </w:pPr>
    <w:rPr>
      <w:rFonts w:ascii="楷体_GB2312" w:eastAsia="DotumChe" w:hAnsi="楷体_GB2312" w:cs="楷体_GB2312"/>
      <w:kern w:val="2"/>
      <w:sz w:val="22"/>
      <w:szCs w:val="24"/>
      <w:lang w:val="en-US" w:eastAsia="ko-KR"/>
    </w:rPr>
  </w:style>
  <w:style w:type="paragraph" w:customStyle="1" w:styleId="affd">
    <w:name w:val="表格文本"/>
    <w:uiPriority w:val="99"/>
    <w:rsid w:val="005C19C0"/>
    <w:pPr>
      <w:tabs>
        <w:tab w:val="decimal" w:pos="0"/>
      </w:tabs>
    </w:pPr>
    <w:rPr>
      <w:rFonts w:ascii="DotumChe" w:eastAsia="MS UI Gothic" w:hAnsi="DotumChe" w:cs="楷体_GB2312"/>
      <w:noProof/>
      <w:sz w:val="21"/>
      <w:szCs w:val="21"/>
      <w:lang w:eastAsia="zh-CN"/>
    </w:rPr>
  </w:style>
  <w:style w:type="character" w:customStyle="1" w:styleId="CommentsChar">
    <w:name w:val="Comments Char"/>
    <w:link w:val="Comments"/>
    <w:locked/>
    <w:rsid w:val="005C19C0"/>
    <w:rPr>
      <w:rFonts w:ascii="黑体" w:eastAsia="黑体" w:hAnsi="黑体"/>
      <w:i/>
      <w:noProof/>
      <w:sz w:val="18"/>
      <w:szCs w:val="24"/>
      <w:lang w:val="en-GB" w:eastAsia="en-GB"/>
    </w:rPr>
  </w:style>
  <w:style w:type="paragraph" w:customStyle="1" w:styleId="Comments">
    <w:name w:val="Comments"/>
    <w:basedOn w:val="a2"/>
    <w:link w:val="CommentsChar"/>
    <w:qFormat/>
    <w:rsid w:val="005C19C0"/>
    <w:pPr>
      <w:spacing w:before="40" w:after="0"/>
    </w:pPr>
    <w:rPr>
      <w:rFonts w:ascii="黑体" w:eastAsia="黑体" w:hAnsi="黑体"/>
      <w:i/>
      <w:noProof/>
      <w:sz w:val="18"/>
      <w:szCs w:val="24"/>
      <w:lang w:eastAsia="en-GB"/>
    </w:rPr>
  </w:style>
  <w:style w:type="paragraph" w:customStyle="1" w:styleId="references">
    <w:name w:val="references"/>
    <w:uiPriority w:val="99"/>
    <w:rsid w:val="005C19C0"/>
    <w:pPr>
      <w:numPr>
        <w:numId w:val="14"/>
      </w:numPr>
      <w:spacing w:after="50" w:line="180" w:lineRule="exact"/>
      <w:jc w:val="both"/>
    </w:pPr>
    <w:rPr>
      <w:rFonts w:ascii="楷体_GB2312" w:eastAsia="黑体" w:hAnsi="楷体_GB2312" w:cs="楷体_GB2312"/>
      <w:noProof/>
      <w:sz w:val="16"/>
      <w:szCs w:val="16"/>
    </w:rPr>
  </w:style>
  <w:style w:type="character" w:customStyle="1" w:styleId="Recommend-1Char">
    <w:name w:val="Recommend-1 Char"/>
    <w:link w:val="Recommend-1"/>
    <w:uiPriority w:val="99"/>
    <w:locked/>
    <w:rsid w:val="005C19C0"/>
    <w:rPr>
      <w:rFonts w:ascii="楷体_GB2312" w:eastAsia="MS UI Gothic" w:hAnsi="楷体_GB2312"/>
      <w:lang w:val="x-none" w:eastAsia="x-none"/>
    </w:rPr>
  </w:style>
  <w:style w:type="paragraph" w:customStyle="1" w:styleId="Recommend-1">
    <w:name w:val="Recommend-1"/>
    <w:basedOn w:val="a2"/>
    <w:link w:val="Recommend-1Char"/>
    <w:uiPriority w:val="99"/>
    <w:qFormat/>
    <w:rsid w:val="005C19C0"/>
    <w:pPr>
      <w:numPr>
        <w:numId w:val="17"/>
      </w:numPr>
      <w:overflowPunct w:val="0"/>
      <w:autoSpaceDE w:val="0"/>
      <w:autoSpaceDN w:val="0"/>
      <w:adjustRightInd w:val="0"/>
      <w:jc w:val="both"/>
    </w:pPr>
    <w:rPr>
      <w:rFonts w:ascii="楷体_GB2312" w:eastAsia="MS UI Gothic" w:hAnsi="楷体_GB2312"/>
      <w:lang w:val="x-none" w:eastAsia="x-none"/>
    </w:rPr>
  </w:style>
  <w:style w:type="paragraph" w:customStyle="1" w:styleId="Recommend-2">
    <w:name w:val="Recommend-2"/>
    <w:basedOn w:val="a2"/>
    <w:uiPriority w:val="99"/>
    <w:qFormat/>
    <w:rsid w:val="005C19C0"/>
    <w:pPr>
      <w:numPr>
        <w:ilvl w:val="1"/>
        <w:numId w:val="17"/>
      </w:numPr>
      <w:overflowPunct w:val="0"/>
      <w:autoSpaceDE w:val="0"/>
      <w:autoSpaceDN w:val="0"/>
      <w:adjustRightInd w:val="0"/>
      <w:jc w:val="both"/>
    </w:pPr>
    <w:rPr>
      <w:rFonts w:ascii="楷体_GB2312" w:eastAsia="MS UI Gothic" w:hAnsi="楷体_GB2312" w:cs="楷体_GB2312"/>
      <w:lang w:val="en-US" w:eastAsia="x-none"/>
    </w:rPr>
  </w:style>
  <w:style w:type="paragraph" w:customStyle="1" w:styleId="Agreement">
    <w:name w:val="Agreement"/>
    <w:basedOn w:val="a2"/>
    <w:next w:val="a2"/>
    <w:uiPriority w:val="99"/>
    <w:rsid w:val="005C19C0"/>
    <w:pPr>
      <w:numPr>
        <w:numId w:val="15"/>
      </w:numPr>
      <w:spacing w:before="60" w:after="0"/>
    </w:pPr>
    <w:rPr>
      <w:rFonts w:ascii="DotumChe" w:eastAsia="黑体" w:hAnsi="DotumChe" w:cs="楷体_GB2312"/>
      <w:b/>
      <w:szCs w:val="24"/>
      <w:lang w:eastAsia="en-GB"/>
    </w:rPr>
  </w:style>
  <w:style w:type="character" w:customStyle="1" w:styleId="maintextChar">
    <w:name w:val="main text Char"/>
    <w:link w:val="maintext"/>
    <w:qFormat/>
    <w:locked/>
    <w:rsid w:val="005C19C0"/>
    <w:rPr>
      <w:rFonts w:ascii="楷体_GB2312" w:eastAsia="minorBidi" w:hAnsi="楷体_GB2312" w:cs="DotumChe"/>
      <w:lang w:val="en-GB" w:eastAsia="ko-KR"/>
    </w:rPr>
  </w:style>
  <w:style w:type="paragraph" w:customStyle="1" w:styleId="maintext">
    <w:name w:val="main text"/>
    <w:basedOn w:val="a2"/>
    <w:link w:val="maintextChar"/>
    <w:qFormat/>
    <w:rsid w:val="005C19C0"/>
    <w:pPr>
      <w:spacing w:before="60" w:after="60" w:line="288" w:lineRule="auto"/>
      <w:ind w:firstLineChars="200" w:firstLine="200"/>
      <w:jc w:val="both"/>
    </w:pPr>
    <w:rPr>
      <w:rFonts w:ascii="楷体_GB2312" w:eastAsia="minorBidi" w:hAnsi="楷体_GB2312" w:cs="DotumChe"/>
      <w:lang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uiPriority w:val="99"/>
    <w:semiHidden/>
    <w:rsid w:val="005C19C0"/>
    <w:pPr>
      <w:keepNext/>
      <w:numPr>
        <w:numId w:val="16"/>
      </w:numPr>
      <w:tabs>
        <w:tab w:val="num" w:pos="510"/>
      </w:tabs>
      <w:autoSpaceDE w:val="0"/>
      <w:autoSpaceDN w:val="0"/>
      <w:adjustRightInd w:val="0"/>
      <w:spacing w:before="60" w:after="60"/>
      <w:ind w:left="510" w:hanging="510"/>
      <w:jc w:val="both"/>
    </w:pPr>
    <w:rPr>
      <w:rFonts w:ascii="DotumChe" w:eastAsia="MS UI Gothic" w:hAnsi="DotumChe" w:cs="DotumChe"/>
      <w:color w:val="0000FF"/>
      <w:kern w:val="2"/>
      <w:lang w:eastAsia="zh-CN"/>
    </w:rPr>
  </w:style>
  <w:style w:type="paragraph" w:customStyle="1" w:styleId="Head6">
    <w:name w:val="Head 6"/>
    <w:basedOn w:val="a2"/>
    <w:next w:val="a2"/>
    <w:uiPriority w:val="99"/>
    <w:rsid w:val="005C19C0"/>
    <w:pPr>
      <w:overflowPunct w:val="0"/>
      <w:autoSpaceDE w:val="0"/>
      <w:autoSpaceDN w:val="0"/>
      <w:adjustRightInd w:val="0"/>
      <w:spacing w:before="120"/>
      <w:ind w:left="1985" w:hanging="1985"/>
    </w:pPr>
    <w:rPr>
      <w:rFonts w:ascii="Arial" w:eastAsia="宋体" w:hAnsi="Arial"/>
    </w:rPr>
  </w:style>
  <w:style w:type="paragraph" w:customStyle="1" w:styleId="TALLeft1">
    <w:name w:val="TAL + Left:  1"/>
    <w:aliases w:val="00 cm"/>
    <w:basedOn w:val="TAL"/>
    <w:link w:val="TALLeft100cmCharChar"/>
    <w:rsid w:val="005C19C0"/>
    <w:pPr>
      <w:overflowPunct w:val="0"/>
      <w:autoSpaceDE w:val="0"/>
      <w:autoSpaceDN w:val="0"/>
      <w:adjustRightInd w:val="0"/>
      <w:ind w:left="567"/>
    </w:pPr>
    <w:rPr>
      <w:rFonts w:eastAsia="宋体" w:cs="Arial"/>
      <w:szCs w:val="18"/>
      <w:lang w:eastAsia="ko-KR"/>
    </w:rPr>
  </w:style>
  <w:style w:type="paragraph" w:customStyle="1" w:styleId="TALLeft125cm">
    <w:name w:val="TAL + Left: 125 cm"/>
    <w:basedOn w:val="a2"/>
    <w:rsid w:val="005C19C0"/>
    <w:pPr>
      <w:keepNext/>
      <w:keepLines/>
      <w:kinsoku w:val="0"/>
      <w:spacing w:after="0"/>
      <w:ind w:left="709"/>
    </w:pPr>
    <w:rPr>
      <w:rFonts w:ascii="Arial" w:eastAsia="宋体" w:hAnsi="Arial" w:cs="Arial"/>
      <w:bCs/>
      <w:sz w:val="18"/>
      <w:szCs w:val="18"/>
      <w:lang w:eastAsia="zh-CN"/>
    </w:rPr>
  </w:style>
  <w:style w:type="paragraph" w:customStyle="1" w:styleId="affe">
    <w:name w:val="a"/>
    <w:basedOn w:val="CRCoverPage"/>
    <w:rsid w:val="005C19C0"/>
    <w:pPr>
      <w:tabs>
        <w:tab w:val="left" w:pos="1985"/>
      </w:tabs>
    </w:pPr>
    <w:rPr>
      <w:rFonts w:eastAsia="宋体" w:cs="Arial" w:hint="eastAsia"/>
      <w:b/>
      <w:bCs/>
      <w:color w:val="000000"/>
      <w:sz w:val="24"/>
      <w:szCs w:val="24"/>
      <w:lang w:val="en-US"/>
    </w:rPr>
  </w:style>
  <w:style w:type="character" w:customStyle="1" w:styleId="TALNotBoldChar">
    <w:name w:val="TAL + Not Bold Char"/>
    <w:aliases w:val="Left Char"/>
    <w:link w:val="TALNotBold"/>
    <w:locked/>
    <w:rsid w:val="005C19C0"/>
    <w:rPr>
      <w:rFonts w:ascii="Arial" w:hAnsi="Arial"/>
      <w:b/>
      <w:lang w:val="en-GB" w:eastAsia="ko-KR"/>
    </w:rPr>
  </w:style>
  <w:style w:type="paragraph" w:customStyle="1" w:styleId="TALNotBold">
    <w:name w:val="TAL + Not Bold"/>
    <w:aliases w:val="Left"/>
    <w:basedOn w:val="TH"/>
    <w:link w:val="TALNotBoldChar"/>
    <w:rsid w:val="005C19C0"/>
    <w:pPr>
      <w:keepNext w:val="0"/>
      <w:overflowPunct w:val="0"/>
      <w:autoSpaceDE w:val="0"/>
      <w:autoSpaceDN w:val="0"/>
      <w:adjustRightInd w:val="0"/>
      <w:spacing w:before="0" w:after="240"/>
    </w:pPr>
    <w:rPr>
      <w:rFonts w:eastAsia="MS Mincho"/>
      <w:lang w:eastAsia="ko-KR"/>
    </w:rPr>
  </w:style>
  <w:style w:type="character" w:customStyle="1" w:styleId="Heading1Char">
    <w:name w:val="Heading 1 Char"/>
    <w:rsid w:val="005C19C0"/>
    <w:rPr>
      <w:rFonts w:ascii="DotumChe" w:eastAsia="DotumChe" w:hAnsi="DotumChe" w:cs="DotumChe" w:hint="eastAsia"/>
      <w:sz w:val="36"/>
      <w:szCs w:val="36"/>
      <w:lang w:val="en-GB" w:eastAsia="zh-CN" w:bidi="ar-SA"/>
    </w:rPr>
  </w:style>
  <w:style w:type="character" w:customStyle="1" w:styleId="EditorsNoteChar2">
    <w:name w:val="Editor's Note Char2"/>
    <w:rsid w:val="005C19C0"/>
    <w:rPr>
      <w:rFonts w:ascii="楷体_GB2312" w:eastAsia="楷体_GB2312" w:hint="eastAsia"/>
      <w:color w:val="FF0000"/>
      <w:lang w:eastAsia="ja-JP"/>
    </w:rPr>
  </w:style>
  <w:style w:type="character" w:customStyle="1" w:styleId="NOCar">
    <w:name w:val="NO Car"/>
    <w:rsid w:val="005C19C0"/>
    <w:rPr>
      <w:rFonts w:ascii="黑体" w:eastAsia="黑体" w:hAnsi="黑体" w:hint="eastAsia"/>
      <w:sz w:val="24"/>
      <w:szCs w:val="24"/>
      <w:lang w:val="en-GB" w:eastAsia="ja-JP" w:bidi="ar-SA"/>
    </w:rPr>
  </w:style>
  <w:style w:type="character" w:customStyle="1" w:styleId="load-more-text1">
    <w:name w:val="load-more-text1"/>
    <w:rsid w:val="005C19C0"/>
    <w:rPr>
      <w:vanish w:val="0"/>
      <w:webHidden w:val="0"/>
      <w:color w:val="35AE00"/>
      <w:u w:val="single"/>
      <w:specVanish w:val="0"/>
    </w:rPr>
  </w:style>
  <w:style w:type="character" w:customStyle="1" w:styleId="im-content1">
    <w:name w:val="im-content1"/>
    <w:rsid w:val="005C19C0"/>
    <w:rPr>
      <w:color w:val="333333"/>
    </w:rPr>
  </w:style>
  <w:style w:type="character" w:customStyle="1" w:styleId="im-content2">
    <w:name w:val="im-content2"/>
    <w:rsid w:val="005C19C0"/>
    <w:rPr>
      <w:color w:val="333333"/>
    </w:rPr>
  </w:style>
  <w:style w:type="character" w:customStyle="1" w:styleId="im-content3">
    <w:name w:val="im-content3"/>
    <w:rsid w:val="005C19C0"/>
    <w:rPr>
      <w:color w:val="333333"/>
    </w:rPr>
  </w:style>
  <w:style w:type="character" w:customStyle="1" w:styleId="im-content4">
    <w:name w:val="im-content4"/>
    <w:rsid w:val="005C19C0"/>
    <w:rPr>
      <w:color w:val="333333"/>
    </w:rPr>
  </w:style>
  <w:style w:type="character" w:customStyle="1" w:styleId="im-content7">
    <w:name w:val="im-content7"/>
    <w:rsid w:val="005C19C0"/>
    <w:rPr>
      <w:color w:val="333333"/>
    </w:rPr>
  </w:style>
  <w:style w:type="character" w:customStyle="1" w:styleId="im-content8">
    <w:name w:val="im-content8"/>
    <w:rsid w:val="005C19C0"/>
    <w:rPr>
      <w:color w:val="333333"/>
    </w:rPr>
  </w:style>
  <w:style w:type="character" w:customStyle="1" w:styleId="im-content9">
    <w:name w:val="im-content9"/>
    <w:rsid w:val="005C19C0"/>
    <w:rPr>
      <w:color w:val="333333"/>
    </w:rPr>
  </w:style>
  <w:style w:type="character" w:customStyle="1" w:styleId="im-content10">
    <w:name w:val="im-content10"/>
    <w:rsid w:val="005C19C0"/>
    <w:rPr>
      <w:color w:val="333333"/>
    </w:rPr>
  </w:style>
  <w:style w:type="character" w:customStyle="1" w:styleId="im-content11">
    <w:name w:val="im-content11"/>
    <w:rsid w:val="005C19C0"/>
    <w:rPr>
      <w:color w:val="333333"/>
    </w:rPr>
  </w:style>
  <w:style w:type="character" w:customStyle="1" w:styleId="im-content12">
    <w:name w:val="im-content12"/>
    <w:rsid w:val="005C19C0"/>
    <w:rPr>
      <w:color w:val="333333"/>
    </w:rPr>
  </w:style>
  <w:style w:type="character" w:customStyle="1" w:styleId="im-content13">
    <w:name w:val="im-content13"/>
    <w:rsid w:val="005C19C0"/>
    <w:rPr>
      <w:color w:val="333333"/>
    </w:rPr>
  </w:style>
  <w:style w:type="character" w:customStyle="1" w:styleId="im-content14">
    <w:name w:val="im-content14"/>
    <w:rsid w:val="005C19C0"/>
    <w:rPr>
      <w:color w:val="333333"/>
    </w:rPr>
  </w:style>
  <w:style w:type="character" w:customStyle="1" w:styleId="im-content15">
    <w:name w:val="im-content15"/>
    <w:rsid w:val="005C19C0"/>
    <w:rPr>
      <w:color w:val="333333"/>
    </w:rPr>
  </w:style>
  <w:style w:type="character" w:customStyle="1" w:styleId="im-content16">
    <w:name w:val="im-content16"/>
    <w:rsid w:val="005C19C0"/>
    <w:rPr>
      <w:color w:val="333333"/>
    </w:rPr>
  </w:style>
  <w:style w:type="character" w:customStyle="1" w:styleId="call-text1">
    <w:name w:val="call-text1"/>
    <w:basedOn w:val="a3"/>
    <w:rsid w:val="005C19C0"/>
  </w:style>
  <w:style w:type="character" w:customStyle="1" w:styleId="call-text-time1">
    <w:name w:val="call-text-time1"/>
    <w:rsid w:val="005C19C0"/>
    <w:rPr>
      <w:color w:val="717172"/>
    </w:rPr>
  </w:style>
  <w:style w:type="character" w:customStyle="1" w:styleId="im-call-time1">
    <w:name w:val="im-call-time1"/>
    <w:rsid w:val="005C19C0"/>
    <w:rPr>
      <w:vanish w:val="0"/>
      <w:webHidden w:val="0"/>
      <w:color w:val="717172"/>
      <w:specVanish w:val="0"/>
    </w:rPr>
  </w:style>
  <w:style w:type="character" w:customStyle="1" w:styleId="im-content17">
    <w:name w:val="im-content17"/>
    <w:rsid w:val="005C19C0"/>
    <w:rPr>
      <w:color w:val="333333"/>
    </w:rPr>
  </w:style>
  <w:style w:type="character" w:customStyle="1" w:styleId="im-content19">
    <w:name w:val="im-content19"/>
    <w:rsid w:val="005C19C0"/>
    <w:rPr>
      <w:color w:val="333333"/>
    </w:rPr>
  </w:style>
  <w:style w:type="character" w:customStyle="1" w:styleId="im-content20">
    <w:name w:val="im-content20"/>
    <w:rsid w:val="005C19C0"/>
    <w:rPr>
      <w:color w:val="333333"/>
    </w:rPr>
  </w:style>
  <w:style w:type="character" w:customStyle="1" w:styleId="im-content22">
    <w:name w:val="im-content22"/>
    <w:rsid w:val="005C19C0"/>
    <w:rPr>
      <w:color w:val="333333"/>
    </w:rPr>
  </w:style>
  <w:style w:type="character" w:customStyle="1" w:styleId="im-content23">
    <w:name w:val="im-content23"/>
    <w:rsid w:val="005C19C0"/>
    <w:rPr>
      <w:color w:val="333333"/>
    </w:rPr>
  </w:style>
  <w:style w:type="character" w:customStyle="1" w:styleId="im-content24">
    <w:name w:val="im-content24"/>
    <w:rsid w:val="005C19C0"/>
    <w:rPr>
      <w:color w:val="333333"/>
    </w:rPr>
  </w:style>
  <w:style w:type="character" w:customStyle="1" w:styleId="im-content25">
    <w:name w:val="im-content25"/>
    <w:rsid w:val="005C19C0"/>
    <w:rPr>
      <w:color w:val="333333"/>
    </w:rPr>
  </w:style>
  <w:style w:type="character" w:customStyle="1" w:styleId="im-content26">
    <w:name w:val="im-content26"/>
    <w:rsid w:val="005C19C0"/>
    <w:rPr>
      <w:color w:val="333333"/>
    </w:rPr>
  </w:style>
  <w:style w:type="character" w:customStyle="1" w:styleId="im-content28">
    <w:name w:val="im-content28"/>
    <w:rsid w:val="005C19C0"/>
    <w:rPr>
      <w:color w:val="333333"/>
    </w:rPr>
  </w:style>
  <w:style w:type="character" w:customStyle="1" w:styleId="im-content29">
    <w:name w:val="im-content29"/>
    <w:rsid w:val="005C19C0"/>
    <w:rPr>
      <w:color w:val="333333"/>
    </w:rPr>
  </w:style>
  <w:style w:type="character" w:customStyle="1" w:styleId="im-content30">
    <w:name w:val="im-content30"/>
    <w:rsid w:val="005C19C0"/>
    <w:rPr>
      <w:color w:val="333333"/>
    </w:rPr>
  </w:style>
  <w:style w:type="character" w:customStyle="1" w:styleId="im-content31">
    <w:name w:val="im-content31"/>
    <w:rsid w:val="005C19C0"/>
    <w:rPr>
      <w:color w:val="333333"/>
    </w:rPr>
  </w:style>
  <w:style w:type="character" w:customStyle="1" w:styleId="im-content32">
    <w:name w:val="im-content32"/>
    <w:rsid w:val="005C19C0"/>
    <w:rPr>
      <w:color w:val="333333"/>
    </w:rPr>
  </w:style>
  <w:style w:type="character" w:customStyle="1" w:styleId="im-content34">
    <w:name w:val="im-content34"/>
    <w:rsid w:val="005C19C0"/>
    <w:rPr>
      <w:color w:val="333333"/>
    </w:rPr>
  </w:style>
  <w:style w:type="character" w:customStyle="1" w:styleId="im-content35">
    <w:name w:val="im-content35"/>
    <w:rsid w:val="005C19C0"/>
    <w:rPr>
      <w:color w:val="333333"/>
    </w:rPr>
  </w:style>
  <w:style w:type="character" w:customStyle="1" w:styleId="im-content37">
    <w:name w:val="im-content37"/>
    <w:rsid w:val="005C19C0"/>
    <w:rPr>
      <w:color w:val="333333"/>
    </w:rPr>
  </w:style>
  <w:style w:type="character" w:customStyle="1" w:styleId="16">
    <w:name w:val="@他1"/>
    <w:uiPriority w:val="99"/>
    <w:semiHidden/>
    <w:rsid w:val="005C19C0"/>
    <w:rPr>
      <w:color w:val="2B579A"/>
      <w:shd w:val="clear" w:color="auto" w:fill="E6E6E6"/>
    </w:rPr>
  </w:style>
  <w:style w:type="character" w:customStyle="1" w:styleId="EditorsNoteZchn">
    <w:name w:val="Editor's Note Zchn"/>
    <w:rsid w:val="005C19C0"/>
    <w:rPr>
      <w:rFonts w:ascii="Geneva" w:eastAsia="Calibri Light" w:hAnsi="Geneva" w:cs="Geneva" w:hint="default"/>
      <w:color w:val="FF0000"/>
      <w:kern w:val="2"/>
      <w:lang w:val="en-GB" w:eastAsia="en-US" w:bidi="ar-SA"/>
    </w:rPr>
  </w:style>
  <w:style w:type="numbering" w:customStyle="1" w:styleId="Recommendation">
    <w:name w:val="Recommendation"/>
    <w:uiPriority w:val="99"/>
    <w:rsid w:val="005C19C0"/>
    <w:pPr>
      <w:numPr>
        <w:numId w:val="17"/>
      </w:numPr>
    </w:pPr>
  </w:style>
  <w:style w:type="paragraph" w:customStyle="1" w:styleId="afff">
    <w:name w:val="编写建议"/>
    <w:basedOn w:val="a2"/>
    <w:rsid w:val="0027259C"/>
    <w:pPr>
      <w:widowControl w:val="0"/>
      <w:autoSpaceDE w:val="0"/>
      <w:autoSpaceDN w:val="0"/>
      <w:adjustRightInd w:val="0"/>
      <w:spacing w:after="0" w:line="360" w:lineRule="auto"/>
      <w:ind w:left="1134"/>
      <w:jc w:val="both"/>
    </w:pPr>
    <w:rPr>
      <w:rFonts w:eastAsia="宋体"/>
      <w:i/>
      <w:color w:val="0000FF"/>
      <w:sz w:val="21"/>
      <w:lang w:val="en-US" w:eastAsia="zh-CN"/>
    </w:rPr>
  </w:style>
  <w:style w:type="paragraph" w:customStyle="1" w:styleId="27">
    <w:name w:val="样式2"/>
    <w:basedOn w:val="3"/>
    <w:link w:val="2Char"/>
    <w:qFormat/>
    <w:rsid w:val="009A785A"/>
    <w:pPr>
      <w:spacing w:beforeLines="50"/>
    </w:pPr>
    <w:rPr>
      <w:sz w:val="24"/>
    </w:rPr>
  </w:style>
  <w:style w:type="character" w:customStyle="1" w:styleId="2Char">
    <w:name w:val="样式2 Char"/>
    <w:basedOn w:val="a3"/>
    <w:link w:val="27"/>
    <w:rsid w:val="009A785A"/>
    <w:rPr>
      <w:rFonts w:ascii="Arial" w:eastAsia="Times New Roman" w:hAnsi="Arial"/>
      <w:sz w:val="24"/>
      <w:lang w:val="en-GB"/>
    </w:rPr>
  </w:style>
  <w:style w:type="character" w:styleId="afff0">
    <w:name w:val="Emphasis"/>
    <w:uiPriority w:val="20"/>
    <w:qFormat/>
    <w:rsid w:val="00C253A0"/>
    <w:rPr>
      <w:i/>
      <w:iCs/>
    </w:rPr>
  </w:style>
  <w:style w:type="paragraph" w:customStyle="1" w:styleId="INDENT2">
    <w:name w:val="INDENT2"/>
    <w:basedOn w:val="a2"/>
    <w:rsid w:val="00C253A0"/>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2"/>
    <w:rsid w:val="00C253A0"/>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C253A0"/>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C253A0"/>
    <w:pPr>
      <w:overflowPunct w:val="0"/>
      <w:autoSpaceDE w:val="0"/>
      <w:autoSpaceDN w:val="0"/>
      <w:adjustRightInd w:val="0"/>
      <w:ind w:left="425"/>
      <w:textAlignment w:val="baseline"/>
    </w:pPr>
    <w:rPr>
      <w:rFonts w:eastAsia="等线"/>
      <w:lang w:eastAsia="en-GB"/>
    </w:rPr>
  </w:style>
  <w:style w:type="character" w:customStyle="1" w:styleId="TALLeft100cmCharChar">
    <w:name w:val="TAL + Left:  1;00 cm Char Char"/>
    <w:link w:val="TALLeft1"/>
    <w:rsid w:val="00C253A0"/>
    <w:rPr>
      <w:rFonts w:ascii="Arial" w:eastAsia="宋体" w:hAnsi="Arial" w:cs="Arial"/>
      <w:sz w:val="18"/>
      <w:szCs w:val="18"/>
      <w:lang w:val="en-GB" w:eastAsia="ko-KR"/>
    </w:rPr>
  </w:style>
  <w:style w:type="paragraph" w:customStyle="1" w:styleId="TALLeft10">
    <w:name w:val="TAL + Left: 1"/>
    <w:aliases w:val="50 cm"/>
    <w:basedOn w:val="TALLeft125cm"/>
    <w:rsid w:val="00C253A0"/>
    <w:pPr>
      <w:ind w:left="851"/>
    </w:pPr>
    <w:rPr>
      <w:rFonts w:eastAsia="Batang"/>
    </w:rPr>
  </w:style>
  <w:style w:type="paragraph" w:styleId="afff1">
    <w:name w:val="index heading"/>
    <w:basedOn w:val="a2"/>
    <w:next w:val="a2"/>
    <w:rsid w:val="00C253A0"/>
    <w:pPr>
      <w:pBdr>
        <w:top w:val="single" w:sz="12" w:space="0" w:color="auto"/>
      </w:pBdr>
      <w:spacing w:before="360" w:after="240"/>
    </w:pPr>
    <w:rPr>
      <w:rFonts w:eastAsia="MS Mincho"/>
      <w:b/>
      <w:i/>
      <w:sz w:val="26"/>
    </w:rPr>
  </w:style>
  <w:style w:type="paragraph" w:customStyle="1" w:styleId="INDENT1">
    <w:name w:val="INDENT1"/>
    <w:basedOn w:val="a2"/>
    <w:rsid w:val="00C253A0"/>
    <w:pPr>
      <w:ind w:left="851"/>
    </w:pPr>
    <w:rPr>
      <w:rFonts w:eastAsia="MS Mincho"/>
    </w:rPr>
  </w:style>
  <w:style w:type="paragraph" w:customStyle="1" w:styleId="INDENT3">
    <w:name w:val="INDENT3"/>
    <w:basedOn w:val="a2"/>
    <w:rsid w:val="00C253A0"/>
    <w:pPr>
      <w:ind w:left="1701" w:hanging="567"/>
    </w:pPr>
    <w:rPr>
      <w:rFonts w:eastAsia="MS Mincho"/>
    </w:rPr>
  </w:style>
  <w:style w:type="paragraph" w:customStyle="1" w:styleId="FigureTitle">
    <w:name w:val="Figure_Title"/>
    <w:basedOn w:val="a2"/>
    <w:next w:val="a2"/>
    <w:rsid w:val="00C253A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rsid w:val="00C253A0"/>
    <w:pPr>
      <w:keepNext/>
      <w:keepLines/>
    </w:pPr>
    <w:rPr>
      <w:rFonts w:eastAsia="MS Mincho"/>
      <w:b/>
    </w:rPr>
  </w:style>
  <w:style w:type="paragraph" w:customStyle="1" w:styleId="CouvRecTitle">
    <w:name w:val="Couv Rec Title"/>
    <w:basedOn w:val="a2"/>
    <w:rsid w:val="00C253A0"/>
    <w:pPr>
      <w:keepNext/>
      <w:keepLines/>
      <w:spacing w:before="240"/>
      <w:ind w:left="1418"/>
    </w:pPr>
    <w:rPr>
      <w:rFonts w:ascii="Arial" w:eastAsia="MS Mincho" w:hAnsi="Arial"/>
      <w:b/>
      <w:sz w:val="36"/>
      <w:lang w:val="en-US"/>
    </w:rPr>
  </w:style>
  <w:style w:type="paragraph" w:styleId="afff2">
    <w:name w:val="Plain Text"/>
    <w:basedOn w:val="a2"/>
    <w:link w:val="afff3"/>
    <w:uiPriority w:val="99"/>
    <w:rsid w:val="00C253A0"/>
    <w:rPr>
      <w:rFonts w:ascii="Courier New" w:eastAsia="MS Mincho" w:hAnsi="Courier New"/>
      <w:lang w:val="nb-NO" w:eastAsia="x-none"/>
    </w:rPr>
  </w:style>
  <w:style w:type="character" w:customStyle="1" w:styleId="afff3">
    <w:name w:val="纯文本 字符"/>
    <w:basedOn w:val="a3"/>
    <w:link w:val="afff2"/>
    <w:uiPriority w:val="99"/>
    <w:rsid w:val="00C253A0"/>
    <w:rPr>
      <w:rFonts w:ascii="Courier New" w:hAnsi="Courier New"/>
      <w:lang w:val="nb-NO" w:eastAsia="x-none"/>
    </w:rPr>
  </w:style>
  <w:style w:type="paragraph" w:styleId="afff4">
    <w:name w:val="Body Text Indent"/>
    <w:basedOn w:val="a2"/>
    <w:link w:val="afff5"/>
    <w:rsid w:val="00C253A0"/>
    <w:pPr>
      <w:spacing w:after="120"/>
      <w:ind w:left="283"/>
    </w:pPr>
    <w:rPr>
      <w:rFonts w:eastAsia="MS Mincho"/>
      <w:lang w:eastAsia="x-none"/>
    </w:rPr>
  </w:style>
  <w:style w:type="character" w:customStyle="1" w:styleId="afff5">
    <w:name w:val="正文文本缩进 字符"/>
    <w:basedOn w:val="a3"/>
    <w:link w:val="afff4"/>
    <w:rsid w:val="00C253A0"/>
    <w:rPr>
      <w:lang w:val="en-GB" w:eastAsia="x-none"/>
    </w:rPr>
  </w:style>
  <w:style w:type="paragraph" w:customStyle="1" w:styleId="BalloonText1">
    <w:name w:val="Balloon Text1"/>
    <w:basedOn w:val="a2"/>
    <w:semiHidden/>
    <w:rsid w:val="00C253A0"/>
    <w:rPr>
      <w:rFonts w:ascii="Tahoma" w:eastAsia="MS Mincho" w:hAnsi="Tahoma" w:cs="Tahoma"/>
      <w:sz w:val="16"/>
      <w:szCs w:val="16"/>
    </w:rPr>
  </w:style>
  <w:style w:type="paragraph" w:customStyle="1" w:styleId="ZchnZchn">
    <w:name w:val="Zchn Zchn"/>
    <w:semiHidden/>
    <w:rsid w:val="00C253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ommentSubject1">
    <w:name w:val="Comment Subject1"/>
    <w:basedOn w:val="af4"/>
    <w:next w:val="af4"/>
    <w:semiHidden/>
    <w:rsid w:val="00C253A0"/>
    <w:rPr>
      <w:rFonts w:eastAsia="MS Mincho"/>
      <w:b/>
      <w:bCs/>
      <w:lang w:eastAsia="x-none"/>
    </w:rPr>
  </w:style>
  <w:style w:type="paragraph" w:customStyle="1" w:styleId="Char3CharCharCharCharChar">
    <w:name w:val="Char3 Char Char Char (文字) (文字) Char Char"/>
    <w:semiHidden/>
    <w:rsid w:val="00C253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C253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te">
    <w:name w:val="Note"/>
    <w:basedOn w:val="a2"/>
    <w:rsid w:val="00C253A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C253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BodyText">
    <w:name w:val="11 BodyText"/>
    <w:basedOn w:val="a2"/>
    <w:rsid w:val="00C253A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C253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SectionXX">
    <w:name w:val="Section X.X"/>
    <w:basedOn w:val="a2"/>
    <w:next w:val="a2"/>
    <w:rsid w:val="00C253A0"/>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C253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C253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List0">
    <w:name w:val="List 0"/>
    <w:basedOn w:val="a2"/>
    <w:rsid w:val="00C253A0"/>
    <w:pPr>
      <w:spacing w:after="120"/>
      <w:ind w:left="284" w:hanging="284"/>
    </w:pPr>
    <w:rPr>
      <w:rFonts w:ascii="Arial" w:eastAsia="MS Mincho" w:hAnsi="Arial"/>
      <w:szCs w:val="22"/>
    </w:rPr>
  </w:style>
  <w:style w:type="paragraph" w:customStyle="1" w:styleId="BalloonText2">
    <w:name w:val="Balloon Text2"/>
    <w:basedOn w:val="a2"/>
    <w:semiHidden/>
    <w:rsid w:val="00C253A0"/>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C253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rsid w:val="00C253A0"/>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f0">
    <w:name w:val="tf"/>
    <w:basedOn w:val="a2"/>
    <w:rsid w:val="00C253A0"/>
    <w:pPr>
      <w:spacing w:before="100" w:beforeAutospacing="1" w:after="100" w:afterAutospacing="1"/>
    </w:pPr>
    <w:rPr>
      <w:rFonts w:eastAsia="MS Mincho"/>
      <w:sz w:val="24"/>
      <w:szCs w:val="24"/>
      <w:lang w:val="en-US" w:eastAsia="ja-JP"/>
    </w:rPr>
  </w:style>
  <w:style w:type="character" w:customStyle="1" w:styleId="msoins00">
    <w:name w:val="msoins0"/>
    <w:rsid w:val="00C253A0"/>
    <w:rPr>
      <w:rFonts w:ascii="Arial" w:eastAsia="宋体" w:hAnsi="Arial" w:cs="Arial"/>
      <w:color w:val="0000FF"/>
      <w:kern w:val="2"/>
      <w:lang w:val="en-US" w:eastAsia="zh-CN" w:bidi="ar-SA"/>
    </w:rPr>
  </w:style>
  <w:style w:type="character" w:customStyle="1" w:styleId="CharChar2">
    <w:name w:val="Char Char2"/>
    <w:rsid w:val="00C253A0"/>
    <w:rPr>
      <w:rFonts w:ascii="Times New Roman" w:eastAsia="MS Mincho" w:hAnsi="Times New Roman"/>
      <w:lang w:val="en-GB" w:eastAsia="en-US"/>
    </w:rPr>
  </w:style>
  <w:style w:type="character" w:customStyle="1" w:styleId="H6Char">
    <w:name w:val="H6 Char"/>
    <w:link w:val="H6"/>
    <w:rsid w:val="00C253A0"/>
    <w:rPr>
      <w:rFonts w:ascii="Arial" w:eastAsia="Times New Roman" w:hAnsi="Arial"/>
      <w:lang w:val="en-GB"/>
    </w:rPr>
  </w:style>
  <w:style w:type="character" w:customStyle="1" w:styleId="UnresolvedMention1">
    <w:name w:val="Unresolved Mention1"/>
    <w:uiPriority w:val="99"/>
    <w:semiHidden/>
    <w:unhideWhenUsed/>
    <w:rsid w:val="00C253A0"/>
    <w:rPr>
      <w:color w:val="605E5C"/>
      <w:shd w:val="clear" w:color="auto" w:fill="E1DFDD"/>
    </w:rPr>
  </w:style>
  <w:style w:type="paragraph" w:customStyle="1" w:styleId="Discussion">
    <w:name w:val="Discussion"/>
    <w:basedOn w:val="a2"/>
    <w:rsid w:val="00C253A0"/>
    <w:rPr>
      <w:rFonts w:ascii="Arial" w:eastAsia="等线" w:hAnsi="Arial" w:cs="Arial"/>
    </w:rPr>
  </w:style>
  <w:style w:type="character" w:customStyle="1" w:styleId="Mention1">
    <w:name w:val="Mention1"/>
    <w:uiPriority w:val="99"/>
    <w:semiHidden/>
    <w:unhideWhenUsed/>
    <w:rsid w:val="00C253A0"/>
    <w:rPr>
      <w:color w:val="2B579A"/>
      <w:shd w:val="clear" w:color="auto" w:fill="E6E6E6"/>
    </w:rPr>
  </w:style>
  <w:style w:type="character" w:customStyle="1" w:styleId="ae">
    <w:name w:val="列表项目符号 字符"/>
    <w:link w:val="ad"/>
    <w:qFormat/>
    <w:rsid w:val="00C253A0"/>
    <w:rPr>
      <w:rFonts w:eastAsia="宋体"/>
      <w:lang w:val="en-GB"/>
    </w:rPr>
  </w:style>
  <w:style w:type="character" w:customStyle="1" w:styleId="TFChar1">
    <w:name w:val="TF Char1"/>
    <w:rsid w:val="00C253A0"/>
    <w:rPr>
      <w:rFonts w:ascii="Arial" w:hAnsi="Arial"/>
      <w:b/>
      <w:lang w:val="en-GB"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2"/>
    <w:rsid w:val="00C253A0"/>
    <w:pPr>
      <w:widowControl w:val="0"/>
      <w:spacing w:after="0"/>
      <w:jc w:val="both"/>
    </w:pPr>
    <w:rPr>
      <w:rFonts w:eastAsia="宋体"/>
      <w:kern w:val="2"/>
      <w:sz w:val="21"/>
      <w:szCs w:val="24"/>
      <w:lang w:val="en-US" w:eastAsia="zh-CN"/>
    </w:rPr>
  </w:style>
  <w:style w:type="paragraph" w:customStyle="1" w:styleId="textintend1">
    <w:name w:val="text intend 1"/>
    <w:basedOn w:val="a2"/>
    <w:rsid w:val="00C253A0"/>
    <w:pPr>
      <w:tabs>
        <w:tab w:val="left" w:pos="992"/>
      </w:tabs>
      <w:spacing w:after="120"/>
      <w:ind w:left="567" w:hanging="283"/>
      <w:jc w:val="both"/>
    </w:pPr>
    <w:rPr>
      <w:rFonts w:eastAsia="MS Mincho"/>
      <w:sz w:val="24"/>
      <w:lang w:val="en-US"/>
    </w:rPr>
  </w:style>
  <w:style w:type="character" w:customStyle="1" w:styleId="28">
    <w:name w:val="@他2"/>
    <w:uiPriority w:val="99"/>
    <w:semiHidden/>
    <w:unhideWhenUsed/>
    <w:rsid w:val="00C253A0"/>
    <w:rPr>
      <w:color w:val="2B579A"/>
      <w:shd w:val="clear" w:color="auto" w:fill="E6E6E6"/>
    </w:rPr>
  </w:style>
  <w:style w:type="character" w:customStyle="1" w:styleId="150">
    <w:name w:val="15"/>
    <w:rsid w:val="00A64550"/>
    <w:rPr>
      <w:rFonts w:ascii="CG Times (WN)" w:hAnsi="CG Times (WN)" w:hint="default"/>
      <w:color w:val="0000FF"/>
      <w:u w:val="single"/>
    </w:rPr>
  </w:style>
  <w:style w:type="character" w:customStyle="1" w:styleId="Char10">
    <w:name w:val="列出段落 Char1"/>
    <w:aliases w:val="- Bullets Char1,Lista1 Char1,?? ?? Char1,????? Char1,???? Char1,列出段落1 Char1,中等深浅网格 1 - 着色 21 Char1,¥¡¡¡¡ì¬º¥¹¥È¶ÎÂä Char1,ÁÐ³ö¶ÎÂä Char1,列表段落1 Char1,—ño’i—Ž Char1,¥ê¥¹¥È¶ÎÂä Char1,1st level - Bullet List Paragraph Char1,Paragrafo elenco Char"/>
    <w:qFormat/>
    <w:rsid w:val="003E0CD6"/>
    <w:rPr>
      <w:rFonts w:ascii="Times" w:eastAsia="Batang" w:hAnsi="Times" w:cs="Times New Roman"/>
      <w:sz w:val="22"/>
      <w:szCs w:val="24"/>
      <w:lang w:val="en-GB"/>
    </w:rPr>
  </w:style>
  <w:style w:type="character" w:customStyle="1" w:styleId="17">
    <w:name w:val="标题 1 字符"/>
    <w:aliases w:val="H1 字符"/>
    <w:rsid w:val="00594527"/>
    <w:rPr>
      <w:rFonts w:ascii="Arial" w:eastAsia="Times New Roman" w:hAnsi="Arial"/>
      <w:sz w:val="36"/>
      <w:lang w:val="en-GB" w:eastAsia="ko-KR" w:bidi="ar-SA"/>
    </w:rPr>
  </w:style>
  <w:style w:type="character" w:customStyle="1" w:styleId="ui-provider">
    <w:name w:val="ui-provider"/>
    <w:basedOn w:val="a3"/>
    <w:rsid w:val="005945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9877">
      <w:bodyDiv w:val="1"/>
      <w:marLeft w:val="0"/>
      <w:marRight w:val="0"/>
      <w:marTop w:val="0"/>
      <w:marBottom w:val="0"/>
      <w:divBdr>
        <w:top w:val="none" w:sz="0" w:space="0" w:color="auto"/>
        <w:left w:val="none" w:sz="0" w:space="0" w:color="auto"/>
        <w:bottom w:val="none" w:sz="0" w:space="0" w:color="auto"/>
        <w:right w:val="none" w:sz="0" w:space="0" w:color="auto"/>
      </w:divBdr>
    </w:div>
    <w:div w:id="47846564">
      <w:bodyDiv w:val="1"/>
      <w:marLeft w:val="0"/>
      <w:marRight w:val="0"/>
      <w:marTop w:val="0"/>
      <w:marBottom w:val="0"/>
      <w:divBdr>
        <w:top w:val="none" w:sz="0" w:space="0" w:color="auto"/>
        <w:left w:val="none" w:sz="0" w:space="0" w:color="auto"/>
        <w:bottom w:val="none" w:sz="0" w:space="0" w:color="auto"/>
        <w:right w:val="none" w:sz="0" w:space="0" w:color="auto"/>
      </w:divBdr>
    </w:div>
    <w:div w:id="82145961">
      <w:bodyDiv w:val="1"/>
      <w:marLeft w:val="0"/>
      <w:marRight w:val="0"/>
      <w:marTop w:val="0"/>
      <w:marBottom w:val="0"/>
      <w:divBdr>
        <w:top w:val="none" w:sz="0" w:space="0" w:color="auto"/>
        <w:left w:val="none" w:sz="0" w:space="0" w:color="auto"/>
        <w:bottom w:val="none" w:sz="0" w:space="0" w:color="auto"/>
        <w:right w:val="none" w:sz="0" w:space="0" w:color="auto"/>
      </w:divBdr>
    </w:div>
    <w:div w:id="83184644">
      <w:bodyDiv w:val="1"/>
      <w:marLeft w:val="0"/>
      <w:marRight w:val="0"/>
      <w:marTop w:val="0"/>
      <w:marBottom w:val="0"/>
      <w:divBdr>
        <w:top w:val="none" w:sz="0" w:space="0" w:color="auto"/>
        <w:left w:val="none" w:sz="0" w:space="0" w:color="auto"/>
        <w:bottom w:val="none" w:sz="0" w:space="0" w:color="auto"/>
        <w:right w:val="none" w:sz="0" w:space="0" w:color="auto"/>
      </w:divBdr>
    </w:div>
    <w:div w:id="121923346">
      <w:bodyDiv w:val="1"/>
      <w:marLeft w:val="0"/>
      <w:marRight w:val="0"/>
      <w:marTop w:val="0"/>
      <w:marBottom w:val="0"/>
      <w:divBdr>
        <w:top w:val="none" w:sz="0" w:space="0" w:color="auto"/>
        <w:left w:val="none" w:sz="0" w:space="0" w:color="auto"/>
        <w:bottom w:val="none" w:sz="0" w:space="0" w:color="auto"/>
        <w:right w:val="none" w:sz="0" w:space="0" w:color="auto"/>
      </w:divBdr>
    </w:div>
    <w:div w:id="144442799">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53956432">
      <w:bodyDiv w:val="1"/>
      <w:marLeft w:val="0"/>
      <w:marRight w:val="0"/>
      <w:marTop w:val="0"/>
      <w:marBottom w:val="0"/>
      <w:divBdr>
        <w:top w:val="none" w:sz="0" w:space="0" w:color="auto"/>
        <w:left w:val="none" w:sz="0" w:space="0" w:color="auto"/>
        <w:bottom w:val="none" w:sz="0" w:space="0" w:color="auto"/>
        <w:right w:val="none" w:sz="0" w:space="0" w:color="auto"/>
      </w:divBdr>
    </w:div>
    <w:div w:id="16786406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8074120">
      <w:bodyDiv w:val="1"/>
      <w:marLeft w:val="0"/>
      <w:marRight w:val="0"/>
      <w:marTop w:val="0"/>
      <w:marBottom w:val="0"/>
      <w:divBdr>
        <w:top w:val="none" w:sz="0" w:space="0" w:color="auto"/>
        <w:left w:val="none" w:sz="0" w:space="0" w:color="auto"/>
        <w:bottom w:val="none" w:sz="0" w:space="0" w:color="auto"/>
        <w:right w:val="none" w:sz="0" w:space="0" w:color="auto"/>
      </w:divBdr>
    </w:div>
    <w:div w:id="301235007">
      <w:bodyDiv w:val="1"/>
      <w:marLeft w:val="0"/>
      <w:marRight w:val="0"/>
      <w:marTop w:val="0"/>
      <w:marBottom w:val="0"/>
      <w:divBdr>
        <w:top w:val="none" w:sz="0" w:space="0" w:color="auto"/>
        <w:left w:val="none" w:sz="0" w:space="0" w:color="auto"/>
        <w:bottom w:val="none" w:sz="0" w:space="0" w:color="auto"/>
        <w:right w:val="none" w:sz="0" w:space="0" w:color="auto"/>
      </w:divBdr>
    </w:div>
    <w:div w:id="332996753">
      <w:bodyDiv w:val="1"/>
      <w:marLeft w:val="0"/>
      <w:marRight w:val="0"/>
      <w:marTop w:val="0"/>
      <w:marBottom w:val="0"/>
      <w:divBdr>
        <w:top w:val="none" w:sz="0" w:space="0" w:color="auto"/>
        <w:left w:val="none" w:sz="0" w:space="0" w:color="auto"/>
        <w:bottom w:val="none" w:sz="0" w:space="0" w:color="auto"/>
        <w:right w:val="none" w:sz="0" w:space="0" w:color="auto"/>
      </w:divBdr>
    </w:div>
    <w:div w:id="360983460">
      <w:bodyDiv w:val="1"/>
      <w:marLeft w:val="0"/>
      <w:marRight w:val="0"/>
      <w:marTop w:val="0"/>
      <w:marBottom w:val="0"/>
      <w:divBdr>
        <w:top w:val="none" w:sz="0" w:space="0" w:color="auto"/>
        <w:left w:val="none" w:sz="0" w:space="0" w:color="auto"/>
        <w:bottom w:val="none" w:sz="0" w:space="0" w:color="auto"/>
        <w:right w:val="none" w:sz="0" w:space="0" w:color="auto"/>
      </w:divBdr>
    </w:div>
    <w:div w:id="422999119">
      <w:bodyDiv w:val="1"/>
      <w:marLeft w:val="0"/>
      <w:marRight w:val="0"/>
      <w:marTop w:val="0"/>
      <w:marBottom w:val="0"/>
      <w:divBdr>
        <w:top w:val="none" w:sz="0" w:space="0" w:color="auto"/>
        <w:left w:val="none" w:sz="0" w:space="0" w:color="auto"/>
        <w:bottom w:val="none" w:sz="0" w:space="0" w:color="auto"/>
        <w:right w:val="none" w:sz="0" w:space="0" w:color="auto"/>
      </w:divBdr>
    </w:div>
    <w:div w:id="486748739">
      <w:bodyDiv w:val="1"/>
      <w:marLeft w:val="0"/>
      <w:marRight w:val="0"/>
      <w:marTop w:val="0"/>
      <w:marBottom w:val="0"/>
      <w:divBdr>
        <w:top w:val="none" w:sz="0" w:space="0" w:color="auto"/>
        <w:left w:val="none" w:sz="0" w:space="0" w:color="auto"/>
        <w:bottom w:val="none" w:sz="0" w:space="0" w:color="auto"/>
        <w:right w:val="none" w:sz="0" w:space="0" w:color="auto"/>
      </w:divBdr>
    </w:div>
    <w:div w:id="509639016">
      <w:bodyDiv w:val="1"/>
      <w:marLeft w:val="0"/>
      <w:marRight w:val="0"/>
      <w:marTop w:val="0"/>
      <w:marBottom w:val="0"/>
      <w:divBdr>
        <w:top w:val="none" w:sz="0" w:space="0" w:color="auto"/>
        <w:left w:val="none" w:sz="0" w:space="0" w:color="auto"/>
        <w:bottom w:val="none" w:sz="0" w:space="0" w:color="auto"/>
        <w:right w:val="none" w:sz="0" w:space="0" w:color="auto"/>
      </w:divBdr>
    </w:div>
    <w:div w:id="510222829">
      <w:bodyDiv w:val="1"/>
      <w:marLeft w:val="0"/>
      <w:marRight w:val="0"/>
      <w:marTop w:val="0"/>
      <w:marBottom w:val="0"/>
      <w:divBdr>
        <w:top w:val="none" w:sz="0" w:space="0" w:color="auto"/>
        <w:left w:val="none" w:sz="0" w:space="0" w:color="auto"/>
        <w:bottom w:val="none" w:sz="0" w:space="0" w:color="auto"/>
        <w:right w:val="none" w:sz="0" w:space="0" w:color="auto"/>
      </w:divBdr>
    </w:div>
    <w:div w:id="521751726">
      <w:bodyDiv w:val="1"/>
      <w:marLeft w:val="0"/>
      <w:marRight w:val="0"/>
      <w:marTop w:val="0"/>
      <w:marBottom w:val="0"/>
      <w:divBdr>
        <w:top w:val="none" w:sz="0" w:space="0" w:color="auto"/>
        <w:left w:val="none" w:sz="0" w:space="0" w:color="auto"/>
        <w:bottom w:val="none" w:sz="0" w:space="0" w:color="auto"/>
        <w:right w:val="none" w:sz="0" w:space="0" w:color="auto"/>
      </w:divBdr>
    </w:div>
    <w:div w:id="543566642">
      <w:bodyDiv w:val="1"/>
      <w:marLeft w:val="0"/>
      <w:marRight w:val="0"/>
      <w:marTop w:val="0"/>
      <w:marBottom w:val="0"/>
      <w:divBdr>
        <w:top w:val="none" w:sz="0" w:space="0" w:color="auto"/>
        <w:left w:val="none" w:sz="0" w:space="0" w:color="auto"/>
        <w:bottom w:val="none" w:sz="0" w:space="0" w:color="auto"/>
        <w:right w:val="none" w:sz="0" w:space="0" w:color="auto"/>
      </w:divBdr>
    </w:div>
    <w:div w:id="546726296">
      <w:bodyDiv w:val="1"/>
      <w:marLeft w:val="0"/>
      <w:marRight w:val="0"/>
      <w:marTop w:val="0"/>
      <w:marBottom w:val="0"/>
      <w:divBdr>
        <w:top w:val="none" w:sz="0" w:space="0" w:color="auto"/>
        <w:left w:val="none" w:sz="0" w:space="0" w:color="auto"/>
        <w:bottom w:val="none" w:sz="0" w:space="0" w:color="auto"/>
        <w:right w:val="none" w:sz="0" w:space="0" w:color="auto"/>
      </w:divBdr>
    </w:div>
    <w:div w:id="596254111">
      <w:bodyDiv w:val="1"/>
      <w:marLeft w:val="0"/>
      <w:marRight w:val="0"/>
      <w:marTop w:val="0"/>
      <w:marBottom w:val="0"/>
      <w:divBdr>
        <w:top w:val="none" w:sz="0" w:space="0" w:color="auto"/>
        <w:left w:val="none" w:sz="0" w:space="0" w:color="auto"/>
        <w:bottom w:val="none" w:sz="0" w:space="0" w:color="auto"/>
        <w:right w:val="none" w:sz="0" w:space="0" w:color="auto"/>
      </w:divBdr>
    </w:div>
    <w:div w:id="626543669">
      <w:bodyDiv w:val="1"/>
      <w:marLeft w:val="0"/>
      <w:marRight w:val="0"/>
      <w:marTop w:val="0"/>
      <w:marBottom w:val="0"/>
      <w:divBdr>
        <w:top w:val="none" w:sz="0" w:space="0" w:color="auto"/>
        <w:left w:val="none" w:sz="0" w:space="0" w:color="auto"/>
        <w:bottom w:val="none" w:sz="0" w:space="0" w:color="auto"/>
        <w:right w:val="none" w:sz="0" w:space="0" w:color="auto"/>
      </w:divBdr>
    </w:div>
    <w:div w:id="632635692">
      <w:bodyDiv w:val="1"/>
      <w:marLeft w:val="0"/>
      <w:marRight w:val="0"/>
      <w:marTop w:val="0"/>
      <w:marBottom w:val="0"/>
      <w:divBdr>
        <w:top w:val="none" w:sz="0" w:space="0" w:color="auto"/>
        <w:left w:val="none" w:sz="0" w:space="0" w:color="auto"/>
        <w:bottom w:val="none" w:sz="0" w:space="0" w:color="auto"/>
        <w:right w:val="none" w:sz="0" w:space="0" w:color="auto"/>
      </w:divBdr>
    </w:div>
    <w:div w:id="650330465">
      <w:bodyDiv w:val="1"/>
      <w:marLeft w:val="0"/>
      <w:marRight w:val="0"/>
      <w:marTop w:val="0"/>
      <w:marBottom w:val="0"/>
      <w:divBdr>
        <w:top w:val="none" w:sz="0" w:space="0" w:color="auto"/>
        <w:left w:val="none" w:sz="0" w:space="0" w:color="auto"/>
        <w:bottom w:val="none" w:sz="0" w:space="0" w:color="auto"/>
        <w:right w:val="none" w:sz="0" w:space="0" w:color="auto"/>
      </w:divBdr>
    </w:div>
    <w:div w:id="654723129">
      <w:bodyDiv w:val="1"/>
      <w:marLeft w:val="0"/>
      <w:marRight w:val="0"/>
      <w:marTop w:val="0"/>
      <w:marBottom w:val="0"/>
      <w:divBdr>
        <w:top w:val="none" w:sz="0" w:space="0" w:color="auto"/>
        <w:left w:val="none" w:sz="0" w:space="0" w:color="auto"/>
        <w:bottom w:val="none" w:sz="0" w:space="0" w:color="auto"/>
        <w:right w:val="none" w:sz="0" w:space="0" w:color="auto"/>
      </w:divBdr>
    </w:div>
    <w:div w:id="669211404">
      <w:bodyDiv w:val="1"/>
      <w:marLeft w:val="0"/>
      <w:marRight w:val="0"/>
      <w:marTop w:val="0"/>
      <w:marBottom w:val="0"/>
      <w:divBdr>
        <w:top w:val="none" w:sz="0" w:space="0" w:color="auto"/>
        <w:left w:val="none" w:sz="0" w:space="0" w:color="auto"/>
        <w:bottom w:val="none" w:sz="0" w:space="0" w:color="auto"/>
        <w:right w:val="none" w:sz="0" w:space="0" w:color="auto"/>
      </w:divBdr>
    </w:div>
    <w:div w:id="732117286">
      <w:bodyDiv w:val="1"/>
      <w:marLeft w:val="0"/>
      <w:marRight w:val="0"/>
      <w:marTop w:val="0"/>
      <w:marBottom w:val="0"/>
      <w:divBdr>
        <w:top w:val="none" w:sz="0" w:space="0" w:color="auto"/>
        <w:left w:val="none" w:sz="0" w:space="0" w:color="auto"/>
        <w:bottom w:val="none" w:sz="0" w:space="0" w:color="auto"/>
        <w:right w:val="none" w:sz="0" w:space="0" w:color="auto"/>
      </w:divBdr>
    </w:div>
    <w:div w:id="73736084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4499228">
      <w:bodyDiv w:val="1"/>
      <w:marLeft w:val="0"/>
      <w:marRight w:val="0"/>
      <w:marTop w:val="0"/>
      <w:marBottom w:val="0"/>
      <w:divBdr>
        <w:top w:val="none" w:sz="0" w:space="0" w:color="auto"/>
        <w:left w:val="none" w:sz="0" w:space="0" w:color="auto"/>
        <w:bottom w:val="none" w:sz="0" w:space="0" w:color="auto"/>
        <w:right w:val="none" w:sz="0" w:space="0" w:color="auto"/>
      </w:divBdr>
    </w:div>
    <w:div w:id="765881526">
      <w:bodyDiv w:val="1"/>
      <w:marLeft w:val="0"/>
      <w:marRight w:val="0"/>
      <w:marTop w:val="0"/>
      <w:marBottom w:val="0"/>
      <w:divBdr>
        <w:top w:val="none" w:sz="0" w:space="0" w:color="auto"/>
        <w:left w:val="none" w:sz="0" w:space="0" w:color="auto"/>
        <w:bottom w:val="none" w:sz="0" w:space="0" w:color="auto"/>
        <w:right w:val="none" w:sz="0" w:space="0" w:color="auto"/>
      </w:divBdr>
    </w:div>
    <w:div w:id="783696880">
      <w:bodyDiv w:val="1"/>
      <w:marLeft w:val="0"/>
      <w:marRight w:val="0"/>
      <w:marTop w:val="0"/>
      <w:marBottom w:val="0"/>
      <w:divBdr>
        <w:top w:val="none" w:sz="0" w:space="0" w:color="auto"/>
        <w:left w:val="none" w:sz="0" w:space="0" w:color="auto"/>
        <w:bottom w:val="none" w:sz="0" w:space="0" w:color="auto"/>
        <w:right w:val="none" w:sz="0" w:space="0" w:color="auto"/>
      </w:divBdr>
    </w:div>
    <w:div w:id="793795265">
      <w:bodyDiv w:val="1"/>
      <w:marLeft w:val="0"/>
      <w:marRight w:val="0"/>
      <w:marTop w:val="0"/>
      <w:marBottom w:val="0"/>
      <w:divBdr>
        <w:top w:val="none" w:sz="0" w:space="0" w:color="auto"/>
        <w:left w:val="none" w:sz="0" w:space="0" w:color="auto"/>
        <w:bottom w:val="none" w:sz="0" w:space="0" w:color="auto"/>
        <w:right w:val="none" w:sz="0" w:space="0" w:color="auto"/>
      </w:divBdr>
    </w:div>
    <w:div w:id="825440006">
      <w:bodyDiv w:val="1"/>
      <w:marLeft w:val="0"/>
      <w:marRight w:val="0"/>
      <w:marTop w:val="0"/>
      <w:marBottom w:val="0"/>
      <w:divBdr>
        <w:top w:val="none" w:sz="0" w:space="0" w:color="auto"/>
        <w:left w:val="none" w:sz="0" w:space="0" w:color="auto"/>
        <w:bottom w:val="none" w:sz="0" w:space="0" w:color="auto"/>
        <w:right w:val="none" w:sz="0" w:space="0" w:color="auto"/>
      </w:divBdr>
    </w:div>
    <w:div w:id="873730998">
      <w:bodyDiv w:val="1"/>
      <w:marLeft w:val="0"/>
      <w:marRight w:val="0"/>
      <w:marTop w:val="0"/>
      <w:marBottom w:val="0"/>
      <w:divBdr>
        <w:top w:val="none" w:sz="0" w:space="0" w:color="auto"/>
        <w:left w:val="none" w:sz="0" w:space="0" w:color="auto"/>
        <w:bottom w:val="none" w:sz="0" w:space="0" w:color="auto"/>
        <w:right w:val="none" w:sz="0" w:space="0" w:color="auto"/>
      </w:divBdr>
    </w:div>
    <w:div w:id="874851206">
      <w:bodyDiv w:val="1"/>
      <w:marLeft w:val="0"/>
      <w:marRight w:val="0"/>
      <w:marTop w:val="0"/>
      <w:marBottom w:val="0"/>
      <w:divBdr>
        <w:top w:val="none" w:sz="0" w:space="0" w:color="auto"/>
        <w:left w:val="none" w:sz="0" w:space="0" w:color="auto"/>
        <w:bottom w:val="none" w:sz="0" w:space="0" w:color="auto"/>
        <w:right w:val="none" w:sz="0" w:space="0" w:color="auto"/>
      </w:divBdr>
    </w:div>
    <w:div w:id="893782782">
      <w:bodyDiv w:val="1"/>
      <w:marLeft w:val="0"/>
      <w:marRight w:val="0"/>
      <w:marTop w:val="0"/>
      <w:marBottom w:val="0"/>
      <w:divBdr>
        <w:top w:val="none" w:sz="0" w:space="0" w:color="auto"/>
        <w:left w:val="none" w:sz="0" w:space="0" w:color="auto"/>
        <w:bottom w:val="none" w:sz="0" w:space="0" w:color="auto"/>
        <w:right w:val="none" w:sz="0" w:space="0" w:color="auto"/>
      </w:divBdr>
    </w:div>
    <w:div w:id="921840520">
      <w:bodyDiv w:val="1"/>
      <w:marLeft w:val="0"/>
      <w:marRight w:val="0"/>
      <w:marTop w:val="0"/>
      <w:marBottom w:val="0"/>
      <w:divBdr>
        <w:top w:val="none" w:sz="0" w:space="0" w:color="auto"/>
        <w:left w:val="none" w:sz="0" w:space="0" w:color="auto"/>
        <w:bottom w:val="none" w:sz="0" w:space="0" w:color="auto"/>
        <w:right w:val="none" w:sz="0" w:space="0" w:color="auto"/>
      </w:divBdr>
    </w:div>
    <w:div w:id="924918407">
      <w:bodyDiv w:val="1"/>
      <w:marLeft w:val="0"/>
      <w:marRight w:val="0"/>
      <w:marTop w:val="0"/>
      <w:marBottom w:val="0"/>
      <w:divBdr>
        <w:top w:val="none" w:sz="0" w:space="0" w:color="auto"/>
        <w:left w:val="none" w:sz="0" w:space="0" w:color="auto"/>
        <w:bottom w:val="none" w:sz="0" w:space="0" w:color="auto"/>
        <w:right w:val="none" w:sz="0" w:space="0" w:color="auto"/>
      </w:divBdr>
    </w:div>
    <w:div w:id="931861462">
      <w:bodyDiv w:val="1"/>
      <w:marLeft w:val="0"/>
      <w:marRight w:val="0"/>
      <w:marTop w:val="0"/>
      <w:marBottom w:val="0"/>
      <w:divBdr>
        <w:top w:val="none" w:sz="0" w:space="0" w:color="auto"/>
        <w:left w:val="none" w:sz="0" w:space="0" w:color="auto"/>
        <w:bottom w:val="none" w:sz="0" w:space="0" w:color="auto"/>
        <w:right w:val="none" w:sz="0" w:space="0" w:color="auto"/>
      </w:divBdr>
    </w:div>
    <w:div w:id="944733441">
      <w:bodyDiv w:val="1"/>
      <w:marLeft w:val="0"/>
      <w:marRight w:val="0"/>
      <w:marTop w:val="0"/>
      <w:marBottom w:val="0"/>
      <w:divBdr>
        <w:top w:val="none" w:sz="0" w:space="0" w:color="auto"/>
        <w:left w:val="none" w:sz="0" w:space="0" w:color="auto"/>
        <w:bottom w:val="none" w:sz="0" w:space="0" w:color="auto"/>
        <w:right w:val="none" w:sz="0" w:space="0" w:color="auto"/>
      </w:divBdr>
    </w:div>
    <w:div w:id="950668863">
      <w:bodyDiv w:val="1"/>
      <w:marLeft w:val="0"/>
      <w:marRight w:val="0"/>
      <w:marTop w:val="0"/>
      <w:marBottom w:val="0"/>
      <w:divBdr>
        <w:top w:val="none" w:sz="0" w:space="0" w:color="auto"/>
        <w:left w:val="none" w:sz="0" w:space="0" w:color="auto"/>
        <w:bottom w:val="none" w:sz="0" w:space="0" w:color="auto"/>
        <w:right w:val="none" w:sz="0" w:space="0" w:color="auto"/>
      </w:divBdr>
    </w:div>
    <w:div w:id="1004480749">
      <w:bodyDiv w:val="1"/>
      <w:marLeft w:val="0"/>
      <w:marRight w:val="0"/>
      <w:marTop w:val="0"/>
      <w:marBottom w:val="0"/>
      <w:divBdr>
        <w:top w:val="none" w:sz="0" w:space="0" w:color="auto"/>
        <w:left w:val="none" w:sz="0" w:space="0" w:color="auto"/>
        <w:bottom w:val="none" w:sz="0" w:space="0" w:color="auto"/>
        <w:right w:val="none" w:sz="0" w:space="0" w:color="auto"/>
      </w:divBdr>
    </w:div>
    <w:div w:id="1014454096">
      <w:bodyDiv w:val="1"/>
      <w:marLeft w:val="0"/>
      <w:marRight w:val="0"/>
      <w:marTop w:val="0"/>
      <w:marBottom w:val="0"/>
      <w:divBdr>
        <w:top w:val="none" w:sz="0" w:space="0" w:color="auto"/>
        <w:left w:val="none" w:sz="0" w:space="0" w:color="auto"/>
        <w:bottom w:val="none" w:sz="0" w:space="0" w:color="auto"/>
        <w:right w:val="none" w:sz="0" w:space="0" w:color="auto"/>
      </w:divBdr>
    </w:div>
    <w:div w:id="1031419419">
      <w:bodyDiv w:val="1"/>
      <w:marLeft w:val="0"/>
      <w:marRight w:val="0"/>
      <w:marTop w:val="0"/>
      <w:marBottom w:val="0"/>
      <w:divBdr>
        <w:top w:val="none" w:sz="0" w:space="0" w:color="auto"/>
        <w:left w:val="none" w:sz="0" w:space="0" w:color="auto"/>
        <w:bottom w:val="none" w:sz="0" w:space="0" w:color="auto"/>
        <w:right w:val="none" w:sz="0" w:space="0" w:color="auto"/>
      </w:divBdr>
    </w:div>
    <w:div w:id="1035697785">
      <w:bodyDiv w:val="1"/>
      <w:marLeft w:val="0"/>
      <w:marRight w:val="0"/>
      <w:marTop w:val="0"/>
      <w:marBottom w:val="0"/>
      <w:divBdr>
        <w:top w:val="none" w:sz="0" w:space="0" w:color="auto"/>
        <w:left w:val="none" w:sz="0" w:space="0" w:color="auto"/>
        <w:bottom w:val="none" w:sz="0" w:space="0" w:color="auto"/>
        <w:right w:val="none" w:sz="0" w:space="0" w:color="auto"/>
      </w:divBdr>
    </w:div>
    <w:div w:id="1045562911">
      <w:bodyDiv w:val="1"/>
      <w:marLeft w:val="0"/>
      <w:marRight w:val="0"/>
      <w:marTop w:val="0"/>
      <w:marBottom w:val="0"/>
      <w:divBdr>
        <w:top w:val="none" w:sz="0" w:space="0" w:color="auto"/>
        <w:left w:val="none" w:sz="0" w:space="0" w:color="auto"/>
        <w:bottom w:val="none" w:sz="0" w:space="0" w:color="auto"/>
        <w:right w:val="none" w:sz="0" w:space="0" w:color="auto"/>
      </w:divBdr>
    </w:div>
    <w:div w:id="1065029884">
      <w:bodyDiv w:val="1"/>
      <w:marLeft w:val="0"/>
      <w:marRight w:val="0"/>
      <w:marTop w:val="0"/>
      <w:marBottom w:val="0"/>
      <w:divBdr>
        <w:top w:val="none" w:sz="0" w:space="0" w:color="auto"/>
        <w:left w:val="none" w:sz="0" w:space="0" w:color="auto"/>
        <w:bottom w:val="none" w:sz="0" w:space="0" w:color="auto"/>
        <w:right w:val="none" w:sz="0" w:space="0" w:color="auto"/>
      </w:divBdr>
    </w:div>
    <w:div w:id="1093086736">
      <w:bodyDiv w:val="1"/>
      <w:marLeft w:val="0"/>
      <w:marRight w:val="0"/>
      <w:marTop w:val="0"/>
      <w:marBottom w:val="0"/>
      <w:divBdr>
        <w:top w:val="none" w:sz="0" w:space="0" w:color="auto"/>
        <w:left w:val="none" w:sz="0" w:space="0" w:color="auto"/>
        <w:bottom w:val="none" w:sz="0" w:space="0" w:color="auto"/>
        <w:right w:val="none" w:sz="0" w:space="0" w:color="auto"/>
      </w:divBdr>
    </w:div>
    <w:div w:id="1115171567">
      <w:bodyDiv w:val="1"/>
      <w:marLeft w:val="0"/>
      <w:marRight w:val="0"/>
      <w:marTop w:val="0"/>
      <w:marBottom w:val="0"/>
      <w:divBdr>
        <w:top w:val="none" w:sz="0" w:space="0" w:color="auto"/>
        <w:left w:val="none" w:sz="0" w:space="0" w:color="auto"/>
        <w:bottom w:val="none" w:sz="0" w:space="0" w:color="auto"/>
        <w:right w:val="none" w:sz="0" w:space="0" w:color="auto"/>
      </w:divBdr>
    </w:div>
    <w:div w:id="1118913936">
      <w:bodyDiv w:val="1"/>
      <w:marLeft w:val="0"/>
      <w:marRight w:val="0"/>
      <w:marTop w:val="0"/>
      <w:marBottom w:val="0"/>
      <w:divBdr>
        <w:top w:val="none" w:sz="0" w:space="0" w:color="auto"/>
        <w:left w:val="none" w:sz="0" w:space="0" w:color="auto"/>
        <w:bottom w:val="none" w:sz="0" w:space="0" w:color="auto"/>
        <w:right w:val="none" w:sz="0" w:space="0" w:color="auto"/>
      </w:divBdr>
    </w:div>
    <w:div w:id="1218008475">
      <w:bodyDiv w:val="1"/>
      <w:marLeft w:val="0"/>
      <w:marRight w:val="0"/>
      <w:marTop w:val="0"/>
      <w:marBottom w:val="0"/>
      <w:divBdr>
        <w:top w:val="none" w:sz="0" w:space="0" w:color="auto"/>
        <w:left w:val="none" w:sz="0" w:space="0" w:color="auto"/>
        <w:bottom w:val="none" w:sz="0" w:space="0" w:color="auto"/>
        <w:right w:val="none" w:sz="0" w:space="0" w:color="auto"/>
      </w:divBdr>
    </w:div>
    <w:div w:id="1219393533">
      <w:bodyDiv w:val="1"/>
      <w:marLeft w:val="0"/>
      <w:marRight w:val="0"/>
      <w:marTop w:val="0"/>
      <w:marBottom w:val="0"/>
      <w:divBdr>
        <w:top w:val="none" w:sz="0" w:space="0" w:color="auto"/>
        <w:left w:val="none" w:sz="0" w:space="0" w:color="auto"/>
        <w:bottom w:val="none" w:sz="0" w:space="0" w:color="auto"/>
        <w:right w:val="none" w:sz="0" w:space="0" w:color="auto"/>
      </w:divBdr>
    </w:div>
    <w:div w:id="1271543675">
      <w:bodyDiv w:val="1"/>
      <w:marLeft w:val="0"/>
      <w:marRight w:val="0"/>
      <w:marTop w:val="0"/>
      <w:marBottom w:val="0"/>
      <w:divBdr>
        <w:top w:val="none" w:sz="0" w:space="0" w:color="auto"/>
        <w:left w:val="none" w:sz="0" w:space="0" w:color="auto"/>
        <w:bottom w:val="none" w:sz="0" w:space="0" w:color="auto"/>
        <w:right w:val="none" w:sz="0" w:space="0" w:color="auto"/>
      </w:divBdr>
    </w:div>
    <w:div w:id="1273824204">
      <w:bodyDiv w:val="1"/>
      <w:marLeft w:val="0"/>
      <w:marRight w:val="0"/>
      <w:marTop w:val="0"/>
      <w:marBottom w:val="0"/>
      <w:divBdr>
        <w:top w:val="none" w:sz="0" w:space="0" w:color="auto"/>
        <w:left w:val="none" w:sz="0" w:space="0" w:color="auto"/>
        <w:bottom w:val="none" w:sz="0" w:space="0" w:color="auto"/>
        <w:right w:val="none" w:sz="0" w:space="0" w:color="auto"/>
      </w:divBdr>
    </w:div>
    <w:div w:id="1282806186">
      <w:bodyDiv w:val="1"/>
      <w:marLeft w:val="0"/>
      <w:marRight w:val="0"/>
      <w:marTop w:val="0"/>
      <w:marBottom w:val="0"/>
      <w:divBdr>
        <w:top w:val="none" w:sz="0" w:space="0" w:color="auto"/>
        <w:left w:val="none" w:sz="0" w:space="0" w:color="auto"/>
        <w:bottom w:val="none" w:sz="0" w:space="0" w:color="auto"/>
        <w:right w:val="none" w:sz="0" w:space="0" w:color="auto"/>
      </w:divBdr>
    </w:div>
    <w:div w:id="1288045616">
      <w:bodyDiv w:val="1"/>
      <w:marLeft w:val="0"/>
      <w:marRight w:val="0"/>
      <w:marTop w:val="0"/>
      <w:marBottom w:val="0"/>
      <w:divBdr>
        <w:top w:val="none" w:sz="0" w:space="0" w:color="auto"/>
        <w:left w:val="none" w:sz="0" w:space="0" w:color="auto"/>
        <w:bottom w:val="none" w:sz="0" w:space="0" w:color="auto"/>
        <w:right w:val="none" w:sz="0" w:space="0" w:color="auto"/>
      </w:divBdr>
    </w:div>
    <w:div w:id="1296790664">
      <w:bodyDiv w:val="1"/>
      <w:marLeft w:val="0"/>
      <w:marRight w:val="0"/>
      <w:marTop w:val="0"/>
      <w:marBottom w:val="0"/>
      <w:divBdr>
        <w:top w:val="none" w:sz="0" w:space="0" w:color="auto"/>
        <w:left w:val="none" w:sz="0" w:space="0" w:color="auto"/>
        <w:bottom w:val="none" w:sz="0" w:space="0" w:color="auto"/>
        <w:right w:val="none" w:sz="0" w:space="0" w:color="auto"/>
      </w:divBdr>
    </w:div>
    <w:div w:id="1306545141">
      <w:bodyDiv w:val="1"/>
      <w:marLeft w:val="0"/>
      <w:marRight w:val="0"/>
      <w:marTop w:val="0"/>
      <w:marBottom w:val="0"/>
      <w:divBdr>
        <w:top w:val="none" w:sz="0" w:space="0" w:color="auto"/>
        <w:left w:val="none" w:sz="0" w:space="0" w:color="auto"/>
        <w:bottom w:val="none" w:sz="0" w:space="0" w:color="auto"/>
        <w:right w:val="none" w:sz="0" w:space="0" w:color="auto"/>
      </w:divBdr>
    </w:div>
    <w:div w:id="1321039769">
      <w:bodyDiv w:val="1"/>
      <w:marLeft w:val="0"/>
      <w:marRight w:val="0"/>
      <w:marTop w:val="0"/>
      <w:marBottom w:val="0"/>
      <w:divBdr>
        <w:top w:val="none" w:sz="0" w:space="0" w:color="auto"/>
        <w:left w:val="none" w:sz="0" w:space="0" w:color="auto"/>
        <w:bottom w:val="none" w:sz="0" w:space="0" w:color="auto"/>
        <w:right w:val="none" w:sz="0" w:space="0" w:color="auto"/>
      </w:divBdr>
    </w:div>
    <w:div w:id="1371958683">
      <w:bodyDiv w:val="1"/>
      <w:marLeft w:val="0"/>
      <w:marRight w:val="0"/>
      <w:marTop w:val="0"/>
      <w:marBottom w:val="0"/>
      <w:divBdr>
        <w:top w:val="none" w:sz="0" w:space="0" w:color="auto"/>
        <w:left w:val="none" w:sz="0" w:space="0" w:color="auto"/>
        <w:bottom w:val="none" w:sz="0" w:space="0" w:color="auto"/>
        <w:right w:val="none" w:sz="0" w:space="0" w:color="auto"/>
      </w:divBdr>
    </w:div>
    <w:div w:id="1394815907">
      <w:bodyDiv w:val="1"/>
      <w:marLeft w:val="0"/>
      <w:marRight w:val="0"/>
      <w:marTop w:val="0"/>
      <w:marBottom w:val="0"/>
      <w:divBdr>
        <w:top w:val="none" w:sz="0" w:space="0" w:color="auto"/>
        <w:left w:val="none" w:sz="0" w:space="0" w:color="auto"/>
        <w:bottom w:val="none" w:sz="0" w:space="0" w:color="auto"/>
        <w:right w:val="none" w:sz="0" w:space="0" w:color="auto"/>
      </w:divBdr>
    </w:div>
    <w:div w:id="1401363989">
      <w:bodyDiv w:val="1"/>
      <w:marLeft w:val="0"/>
      <w:marRight w:val="0"/>
      <w:marTop w:val="0"/>
      <w:marBottom w:val="0"/>
      <w:divBdr>
        <w:top w:val="none" w:sz="0" w:space="0" w:color="auto"/>
        <w:left w:val="none" w:sz="0" w:space="0" w:color="auto"/>
        <w:bottom w:val="none" w:sz="0" w:space="0" w:color="auto"/>
        <w:right w:val="none" w:sz="0" w:space="0" w:color="auto"/>
      </w:divBdr>
    </w:div>
    <w:div w:id="1407534365">
      <w:bodyDiv w:val="1"/>
      <w:marLeft w:val="0"/>
      <w:marRight w:val="0"/>
      <w:marTop w:val="0"/>
      <w:marBottom w:val="0"/>
      <w:divBdr>
        <w:top w:val="none" w:sz="0" w:space="0" w:color="auto"/>
        <w:left w:val="none" w:sz="0" w:space="0" w:color="auto"/>
        <w:bottom w:val="none" w:sz="0" w:space="0" w:color="auto"/>
        <w:right w:val="none" w:sz="0" w:space="0" w:color="auto"/>
      </w:divBdr>
    </w:div>
    <w:div w:id="1425226204">
      <w:bodyDiv w:val="1"/>
      <w:marLeft w:val="0"/>
      <w:marRight w:val="0"/>
      <w:marTop w:val="0"/>
      <w:marBottom w:val="0"/>
      <w:divBdr>
        <w:top w:val="none" w:sz="0" w:space="0" w:color="auto"/>
        <w:left w:val="none" w:sz="0" w:space="0" w:color="auto"/>
        <w:bottom w:val="none" w:sz="0" w:space="0" w:color="auto"/>
        <w:right w:val="none" w:sz="0" w:space="0" w:color="auto"/>
      </w:divBdr>
    </w:div>
    <w:div w:id="1426264499">
      <w:bodyDiv w:val="1"/>
      <w:marLeft w:val="0"/>
      <w:marRight w:val="0"/>
      <w:marTop w:val="0"/>
      <w:marBottom w:val="0"/>
      <w:divBdr>
        <w:top w:val="none" w:sz="0" w:space="0" w:color="auto"/>
        <w:left w:val="none" w:sz="0" w:space="0" w:color="auto"/>
        <w:bottom w:val="none" w:sz="0" w:space="0" w:color="auto"/>
        <w:right w:val="none" w:sz="0" w:space="0" w:color="auto"/>
      </w:divBdr>
    </w:div>
    <w:div w:id="1434931838">
      <w:bodyDiv w:val="1"/>
      <w:marLeft w:val="0"/>
      <w:marRight w:val="0"/>
      <w:marTop w:val="0"/>
      <w:marBottom w:val="0"/>
      <w:divBdr>
        <w:top w:val="none" w:sz="0" w:space="0" w:color="auto"/>
        <w:left w:val="none" w:sz="0" w:space="0" w:color="auto"/>
        <w:bottom w:val="none" w:sz="0" w:space="0" w:color="auto"/>
        <w:right w:val="none" w:sz="0" w:space="0" w:color="auto"/>
      </w:divBdr>
    </w:div>
    <w:div w:id="1438329843">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02816201">
      <w:bodyDiv w:val="1"/>
      <w:marLeft w:val="0"/>
      <w:marRight w:val="0"/>
      <w:marTop w:val="0"/>
      <w:marBottom w:val="0"/>
      <w:divBdr>
        <w:top w:val="none" w:sz="0" w:space="0" w:color="auto"/>
        <w:left w:val="none" w:sz="0" w:space="0" w:color="auto"/>
        <w:bottom w:val="none" w:sz="0" w:space="0" w:color="auto"/>
        <w:right w:val="none" w:sz="0" w:space="0" w:color="auto"/>
      </w:divBdr>
    </w:div>
    <w:div w:id="1559127163">
      <w:bodyDiv w:val="1"/>
      <w:marLeft w:val="0"/>
      <w:marRight w:val="0"/>
      <w:marTop w:val="0"/>
      <w:marBottom w:val="0"/>
      <w:divBdr>
        <w:top w:val="none" w:sz="0" w:space="0" w:color="auto"/>
        <w:left w:val="none" w:sz="0" w:space="0" w:color="auto"/>
        <w:bottom w:val="none" w:sz="0" w:space="0" w:color="auto"/>
        <w:right w:val="none" w:sz="0" w:space="0" w:color="auto"/>
      </w:divBdr>
    </w:div>
    <w:div w:id="1571428430">
      <w:bodyDiv w:val="1"/>
      <w:marLeft w:val="0"/>
      <w:marRight w:val="0"/>
      <w:marTop w:val="0"/>
      <w:marBottom w:val="0"/>
      <w:divBdr>
        <w:top w:val="none" w:sz="0" w:space="0" w:color="auto"/>
        <w:left w:val="none" w:sz="0" w:space="0" w:color="auto"/>
        <w:bottom w:val="none" w:sz="0" w:space="0" w:color="auto"/>
        <w:right w:val="none" w:sz="0" w:space="0" w:color="auto"/>
      </w:divBdr>
    </w:div>
    <w:div w:id="1598059776">
      <w:bodyDiv w:val="1"/>
      <w:marLeft w:val="0"/>
      <w:marRight w:val="0"/>
      <w:marTop w:val="0"/>
      <w:marBottom w:val="0"/>
      <w:divBdr>
        <w:top w:val="none" w:sz="0" w:space="0" w:color="auto"/>
        <w:left w:val="none" w:sz="0" w:space="0" w:color="auto"/>
        <w:bottom w:val="none" w:sz="0" w:space="0" w:color="auto"/>
        <w:right w:val="none" w:sz="0" w:space="0" w:color="auto"/>
      </w:divBdr>
    </w:div>
    <w:div w:id="1602908951">
      <w:bodyDiv w:val="1"/>
      <w:marLeft w:val="0"/>
      <w:marRight w:val="0"/>
      <w:marTop w:val="0"/>
      <w:marBottom w:val="0"/>
      <w:divBdr>
        <w:top w:val="none" w:sz="0" w:space="0" w:color="auto"/>
        <w:left w:val="none" w:sz="0" w:space="0" w:color="auto"/>
        <w:bottom w:val="none" w:sz="0" w:space="0" w:color="auto"/>
        <w:right w:val="none" w:sz="0" w:space="0" w:color="auto"/>
      </w:divBdr>
    </w:div>
    <w:div w:id="1641350911">
      <w:bodyDiv w:val="1"/>
      <w:marLeft w:val="0"/>
      <w:marRight w:val="0"/>
      <w:marTop w:val="0"/>
      <w:marBottom w:val="0"/>
      <w:divBdr>
        <w:top w:val="none" w:sz="0" w:space="0" w:color="auto"/>
        <w:left w:val="none" w:sz="0" w:space="0" w:color="auto"/>
        <w:bottom w:val="none" w:sz="0" w:space="0" w:color="auto"/>
        <w:right w:val="none" w:sz="0" w:space="0" w:color="auto"/>
      </w:divBdr>
    </w:div>
    <w:div w:id="1641770034">
      <w:bodyDiv w:val="1"/>
      <w:marLeft w:val="0"/>
      <w:marRight w:val="0"/>
      <w:marTop w:val="0"/>
      <w:marBottom w:val="0"/>
      <w:divBdr>
        <w:top w:val="none" w:sz="0" w:space="0" w:color="auto"/>
        <w:left w:val="none" w:sz="0" w:space="0" w:color="auto"/>
        <w:bottom w:val="none" w:sz="0" w:space="0" w:color="auto"/>
        <w:right w:val="none" w:sz="0" w:space="0" w:color="auto"/>
      </w:divBdr>
    </w:div>
    <w:div w:id="1651904911">
      <w:bodyDiv w:val="1"/>
      <w:marLeft w:val="0"/>
      <w:marRight w:val="0"/>
      <w:marTop w:val="0"/>
      <w:marBottom w:val="0"/>
      <w:divBdr>
        <w:top w:val="none" w:sz="0" w:space="0" w:color="auto"/>
        <w:left w:val="none" w:sz="0" w:space="0" w:color="auto"/>
        <w:bottom w:val="none" w:sz="0" w:space="0" w:color="auto"/>
        <w:right w:val="none" w:sz="0" w:space="0" w:color="auto"/>
      </w:divBdr>
    </w:div>
    <w:div w:id="1679042927">
      <w:bodyDiv w:val="1"/>
      <w:marLeft w:val="0"/>
      <w:marRight w:val="0"/>
      <w:marTop w:val="0"/>
      <w:marBottom w:val="0"/>
      <w:divBdr>
        <w:top w:val="none" w:sz="0" w:space="0" w:color="auto"/>
        <w:left w:val="none" w:sz="0" w:space="0" w:color="auto"/>
        <w:bottom w:val="none" w:sz="0" w:space="0" w:color="auto"/>
        <w:right w:val="none" w:sz="0" w:space="0" w:color="auto"/>
      </w:divBdr>
    </w:div>
    <w:div w:id="1688752541">
      <w:bodyDiv w:val="1"/>
      <w:marLeft w:val="0"/>
      <w:marRight w:val="0"/>
      <w:marTop w:val="0"/>
      <w:marBottom w:val="0"/>
      <w:divBdr>
        <w:top w:val="none" w:sz="0" w:space="0" w:color="auto"/>
        <w:left w:val="none" w:sz="0" w:space="0" w:color="auto"/>
        <w:bottom w:val="none" w:sz="0" w:space="0" w:color="auto"/>
        <w:right w:val="none" w:sz="0" w:space="0" w:color="auto"/>
      </w:divBdr>
    </w:div>
    <w:div w:id="1705328111">
      <w:bodyDiv w:val="1"/>
      <w:marLeft w:val="0"/>
      <w:marRight w:val="0"/>
      <w:marTop w:val="0"/>
      <w:marBottom w:val="0"/>
      <w:divBdr>
        <w:top w:val="none" w:sz="0" w:space="0" w:color="auto"/>
        <w:left w:val="none" w:sz="0" w:space="0" w:color="auto"/>
        <w:bottom w:val="none" w:sz="0" w:space="0" w:color="auto"/>
        <w:right w:val="none" w:sz="0" w:space="0" w:color="auto"/>
      </w:divBdr>
    </w:div>
    <w:div w:id="1730835370">
      <w:bodyDiv w:val="1"/>
      <w:marLeft w:val="0"/>
      <w:marRight w:val="0"/>
      <w:marTop w:val="0"/>
      <w:marBottom w:val="0"/>
      <w:divBdr>
        <w:top w:val="none" w:sz="0" w:space="0" w:color="auto"/>
        <w:left w:val="none" w:sz="0" w:space="0" w:color="auto"/>
        <w:bottom w:val="none" w:sz="0" w:space="0" w:color="auto"/>
        <w:right w:val="none" w:sz="0" w:space="0" w:color="auto"/>
      </w:divBdr>
    </w:div>
    <w:div w:id="1735279897">
      <w:bodyDiv w:val="1"/>
      <w:marLeft w:val="0"/>
      <w:marRight w:val="0"/>
      <w:marTop w:val="0"/>
      <w:marBottom w:val="0"/>
      <w:divBdr>
        <w:top w:val="none" w:sz="0" w:space="0" w:color="auto"/>
        <w:left w:val="none" w:sz="0" w:space="0" w:color="auto"/>
        <w:bottom w:val="none" w:sz="0" w:space="0" w:color="auto"/>
        <w:right w:val="none" w:sz="0" w:space="0" w:color="auto"/>
      </w:divBdr>
    </w:div>
    <w:div w:id="1886986318">
      <w:bodyDiv w:val="1"/>
      <w:marLeft w:val="0"/>
      <w:marRight w:val="0"/>
      <w:marTop w:val="0"/>
      <w:marBottom w:val="0"/>
      <w:divBdr>
        <w:top w:val="none" w:sz="0" w:space="0" w:color="auto"/>
        <w:left w:val="none" w:sz="0" w:space="0" w:color="auto"/>
        <w:bottom w:val="none" w:sz="0" w:space="0" w:color="auto"/>
        <w:right w:val="none" w:sz="0" w:space="0" w:color="auto"/>
      </w:divBdr>
    </w:div>
    <w:div w:id="1897349420">
      <w:bodyDiv w:val="1"/>
      <w:marLeft w:val="0"/>
      <w:marRight w:val="0"/>
      <w:marTop w:val="0"/>
      <w:marBottom w:val="0"/>
      <w:divBdr>
        <w:top w:val="none" w:sz="0" w:space="0" w:color="auto"/>
        <w:left w:val="none" w:sz="0" w:space="0" w:color="auto"/>
        <w:bottom w:val="none" w:sz="0" w:space="0" w:color="auto"/>
        <w:right w:val="none" w:sz="0" w:space="0" w:color="auto"/>
      </w:divBdr>
    </w:div>
    <w:div w:id="1920286526">
      <w:bodyDiv w:val="1"/>
      <w:marLeft w:val="0"/>
      <w:marRight w:val="0"/>
      <w:marTop w:val="0"/>
      <w:marBottom w:val="0"/>
      <w:divBdr>
        <w:top w:val="none" w:sz="0" w:space="0" w:color="auto"/>
        <w:left w:val="none" w:sz="0" w:space="0" w:color="auto"/>
        <w:bottom w:val="none" w:sz="0" w:space="0" w:color="auto"/>
        <w:right w:val="none" w:sz="0" w:space="0" w:color="auto"/>
      </w:divBdr>
    </w:div>
    <w:div w:id="1943806387">
      <w:bodyDiv w:val="1"/>
      <w:marLeft w:val="0"/>
      <w:marRight w:val="0"/>
      <w:marTop w:val="0"/>
      <w:marBottom w:val="0"/>
      <w:divBdr>
        <w:top w:val="none" w:sz="0" w:space="0" w:color="auto"/>
        <w:left w:val="none" w:sz="0" w:space="0" w:color="auto"/>
        <w:bottom w:val="none" w:sz="0" w:space="0" w:color="auto"/>
        <w:right w:val="none" w:sz="0" w:space="0" w:color="auto"/>
      </w:divBdr>
    </w:div>
    <w:div w:id="1944336535">
      <w:bodyDiv w:val="1"/>
      <w:marLeft w:val="0"/>
      <w:marRight w:val="0"/>
      <w:marTop w:val="0"/>
      <w:marBottom w:val="0"/>
      <w:divBdr>
        <w:top w:val="none" w:sz="0" w:space="0" w:color="auto"/>
        <w:left w:val="none" w:sz="0" w:space="0" w:color="auto"/>
        <w:bottom w:val="none" w:sz="0" w:space="0" w:color="auto"/>
        <w:right w:val="none" w:sz="0" w:space="0" w:color="auto"/>
      </w:divBdr>
    </w:div>
    <w:div w:id="1982341460">
      <w:bodyDiv w:val="1"/>
      <w:marLeft w:val="0"/>
      <w:marRight w:val="0"/>
      <w:marTop w:val="0"/>
      <w:marBottom w:val="0"/>
      <w:divBdr>
        <w:top w:val="none" w:sz="0" w:space="0" w:color="auto"/>
        <w:left w:val="none" w:sz="0" w:space="0" w:color="auto"/>
        <w:bottom w:val="none" w:sz="0" w:space="0" w:color="auto"/>
        <w:right w:val="none" w:sz="0" w:space="0" w:color="auto"/>
      </w:divBdr>
    </w:div>
    <w:div w:id="1985355123">
      <w:bodyDiv w:val="1"/>
      <w:marLeft w:val="0"/>
      <w:marRight w:val="0"/>
      <w:marTop w:val="0"/>
      <w:marBottom w:val="0"/>
      <w:divBdr>
        <w:top w:val="none" w:sz="0" w:space="0" w:color="auto"/>
        <w:left w:val="none" w:sz="0" w:space="0" w:color="auto"/>
        <w:bottom w:val="none" w:sz="0" w:space="0" w:color="auto"/>
        <w:right w:val="none" w:sz="0" w:space="0" w:color="auto"/>
      </w:divBdr>
    </w:div>
    <w:div w:id="1986087776">
      <w:bodyDiv w:val="1"/>
      <w:marLeft w:val="0"/>
      <w:marRight w:val="0"/>
      <w:marTop w:val="0"/>
      <w:marBottom w:val="0"/>
      <w:divBdr>
        <w:top w:val="none" w:sz="0" w:space="0" w:color="auto"/>
        <w:left w:val="none" w:sz="0" w:space="0" w:color="auto"/>
        <w:bottom w:val="none" w:sz="0" w:space="0" w:color="auto"/>
        <w:right w:val="none" w:sz="0" w:space="0" w:color="auto"/>
      </w:divBdr>
    </w:div>
    <w:div w:id="200057419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9525091">
      <w:bodyDiv w:val="1"/>
      <w:marLeft w:val="0"/>
      <w:marRight w:val="0"/>
      <w:marTop w:val="0"/>
      <w:marBottom w:val="0"/>
      <w:divBdr>
        <w:top w:val="none" w:sz="0" w:space="0" w:color="auto"/>
        <w:left w:val="none" w:sz="0" w:space="0" w:color="auto"/>
        <w:bottom w:val="none" w:sz="0" w:space="0" w:color="auto"/>
        <w:right w:val="none" w:sz="0" w:space="0" w:color="auto"/>
      </w:divBdr>
    </w:div>
    <w:div w:id="2067415679">
      <w:bodyDiv w:val="1"/>
      <w:marLeft w:val="0"/>
      <w:marRight w:val="0"/>
      <w:marTop w:val="0"/>
      <w:marBottom w:val="0"/>
      <w:divBdr>
        <w:top w:val="none" w:sz="0" w:space="0" w:color="auto"/>
        <w:left w:val="none" w:sz="0" w:space="0" w:color="auto"/>
        <w:bottom w:val="none" w:sz="0" w:space="0" w:color="auto"/>
        <w:right w:val="none" w:sz="0" w:space="0" w:color="auto"/>
      </w:divBdr>
    </w:div>
    <w:div w:id="2081443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1882F8-C60A-4DF5-BE78-BEE53F8EC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48</Pages>
  <Words>15055</Words>
  <Characters>85820</Characters>
  <Application>Microsoft Office Word</Application>
  <DocSecurity>0</DocSecurity>
  <Lines>715</Lines>
  <Paragraphs>201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100674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13</cp:revision>
  <cp:lastPrinted>2009-04-22T07:01:00Z</cp:lastPrinted>
  <dcterms:created xsi:type="dcterms:W3CDTF">2023-09-20T08:24:00Z</dcterms:created>
  <dcterms:modified xsi:type="dcterms:W3CDTF">2023-09-29T02:29:00Z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(3)tqarOntS9UkZL7QsgMO4Rbq3zmJgMvYM47SQwzO6laJJuJVeSN7iMyf7zeck/vyCwsiiNxO1
tYFgdezIoShLjADA9PMdjF4BTxVJOPVzl4ONAujoFt0fELs+kTmiKP+nIrtbcazit2Ul1Bwi
E/0unrgMZvT7t93GnXWx5k/1S6EPL+ouK2l5DSnYcy4cixs9mzk64u3lQ9kYozwiAs5hKseW
+iIpUXLqdsn9Rcl6L6</vt:lpwstr>
  </property>
  <property fmtid="{D5CDD505-2E9C-101B-9397-08002B2CF9AE}" pid="17" name="_2015_ms_pID_7253431">
    <vt:lpwstr>gAxWx11M8i1Cdd9+oDIGhrqbgFcFisUZPfHBuCClgtqYQtLdQZ4k58
g/AMh25TJ95INaZtyD8vDEmXhCJgagy7PSiG8lQOIqWKN4GEHgbZaS8jQUF8At18na3NJuTM
Cp2x/j17Ovo1JpmTvFU/MUE+GopwQ+eRVXWDQfvlZbjYSrgxeEErwtvoHkU+bUMcU7XoL1Wu
OLK4IILu1p9WfMC6RD7YT2MMihWv1p5mXpr+</vt:lpwstr>
  </property>
  <property fmtid="{D5CDD505-2E9C-101B-9397-08002B2CF9AE}" pid="18" name="_2015_ms_pID_7253432">
    <vt:lpwstr>dA==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1695946636</vt:lpwstr>
  </property>
</Properties>
</file>