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7782E4" w14:textId="03167DBE" w:rsidR="000D5EC9" w:rsidRPr="00EA7FEC"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w:t>
      </w:r>
      <w:r w:rsidR="00B4530E">
        <w:rPr>
          <w:rFonts w:cs="Arial"/>
          <w:b/>
          <w:bCs/>
          <w:sz w:val="24"/>
          <w:szCs w:val="24"/>
        </w:rPr>
        <w:t>20</w:t>
      </w:r>
      <w:r w:rsidR="000D5EC9" w:rsidRPr="007D3E81">
        <w:rPr>
          <w:rFonts w:cs="Arial"/>
          <w:b/>
          <w:sz w:val="24"/>
          <w:szCs w:val="24"/>
        </w:rPr>
        <w:tab/>
      </w:r>
      <w:r w:rsidR="0069596A" w:rsidRPr="0069596A">
        <w:rPr>
          <w:b/>
          <w:i/>
          <w:noProof/>
          <w:sz w:val="24"/>
          <w:szCs w:val="24"/>
        </w:rPr>
        <w:t>R3-23</w:t>
      </w:r>
      <w:r w:rsidR="002B3D9D">
        <w:rPr>
          <w:b/>
          <w:i/>
          <w:noProof/>
          <w:sz w:val="24"/>
          <w:szCs w:val="24"/>
        </w:rPr>
        <w:t>2998</w:t>
      </w:r>
    </w:p>
    <w:p w14:paraId="03E51E27" w14:textId="7DCA0266" w:rsidR="00910153" w:rsidRDefault="00B4530E" w:rsidP="00910153">
      <w:pPr>
        <w:pStyle w:val="CRCoverPage"/>
        <w:tabs>
          <w:tab w:val="right" w:pos="9639"/>
          <w:tab w:val="right" w:pos="13323"/>
        </w:tabs>
        <w:spacing w:after="0"/>
        <w:rPr>
          <w:rFonts w:cs="Arial"/>
          <w:b/>
          <w:sz w:val="24"/>
          <w:szCs w:val="24"/>
        </w:rPr>
      </w:pPr>
      <w:bookmarkStart w:id="1" w:name="_Hlk103953190"/>
      <w:r>
        <w:rPr>
          <w:rFonts w:cs="Arial"/>
          <w:b/>
          <w:bCs/>
          <w:sz w:val="24"/>
          <w:szCs w:val="24"/>
        </w:rPr>
        <w:t>Incheon, South Korea</w:t>
      </w:r>
      <w:r w:rsidR="005C336D" w:rsidRPr="005C336D">
        <w:rPr>
          <w:rFonts w:cs="Arial"/>
          <w:b/>
          <w:bCs/>
          <w:sz w:val="24"/>
          <w:szCs w:val="24"/>
        </w:rPr>
        <w:t>,</w:t>
      </w:r>
      <w:r w:rsidR="005C336D">
        <w:rPr>
          <w:rFonts w:cs="Arial"/>
          <w:b/>
          <w:bCs/>
          <w:sz w:val="24"/>
          <w:szCs w:val="24"/>
        </w:rPr>
        <w:t xml:space="preserve"> </w:t>
      </w:r>
      <w:r>
        <w:rPr>
          <w:rFonts w:cs="Arial"/>
          <w:b/>
          <w:bCs/>
          <w:sz w:val="24"/>
          <w:szCs w:val="24"/>
        </w:rPr>
        <w:t xml:space="preserve">May 22 </w:t>
      </w:r>
      <w:r w:rsidR="007074BA" w:rsidRPr="00152F83">
        <w:rPr>
          <w:rFonts w:cs="Arial"/>
          <w:b/>
          <w:bCs/>
          <w:sz w:val="24"/>
          <w:szCs w:val="24"/>
        </w:rPr>
        <w:t xml:space="preserve">– </w:t>
      </w:r>
      <w:r w:rsidR="00C561A0">
        <w:rPr>
          <w:rFonts w:cs="Arial"/>
          <w:b/>
          <w:bCs/>
          <w:sz w:val="24"/>
          <w:szCs w:val="24"/>
        </w:rPr>
        <w:t>26</w:t>
      </w:r>
      <w:r w:rsidR="00871B3D">
        <w:rPr>
          <w:rFonts w:cs="Arial"/>
          <w:b/>
          <w:bCs/>
          <w:sz w:val="24"/>
          <w:szCs w:val="24"/>
        </w:rPr>
        <w:t>,</w:t>
      </w:r>
      <w:r w:rsidR="002234EB">
        <w:rPr>
          <w:rFonts w:cs="Arial"/>
          <w:b/>
          <w:bCs/>
          <w:sz w:val="24"/>
          <w:szCs w:val="24"/>
        </w:rPr>
        <w:t xml:space="preserve"> </w:t>
      </w:r>
      <w:r w:rsidR="007074BA" w:rsidRPr="00152F83">
        <w:rPr>
          <w:rFonts w:cs="Arial"/>
          <w:b/>
          <w:bCs/>
          <w:sz w:val="24"/>
          <w:szCs w:val="24"/>
        </w:rPr>
        <w:t>202</w:t>
      </w:r>
      <w:bookmarkEnd w:id="1"/>
      <w:r w:rsidR="00A102E6">
        <w:rPr>
          <w:rFonts w:cs="Arial"/>
          <w:b/>
          <w:bCs/>
          <w:sz w:val="24"/>
          <w:szCs w:val="24"/>
        </w:rPr>
        <w:t>3</w:t>
      </w:r>
      <w:r w:rsidR="000F764B">
        <w:rPr>
          <w:rFonts w:cs="Arial"/>
          <w:b/>
          <w:bCs/>
          <w:sz w:val="24"/>
          <w:szCs w:val="24"/>
        </w:rPr>
        <w:t xml:space="preserve"> </w:t>
      </w:r>
    </w:p>
    <w:p w14:paraId="07C26FED" w14:textId="77777777" w:rsidR="0037119B" w:rsidRPr="007D3E81" w:rsidRDefault="0037119B" w:rsidP="0037119B">
      <w:pPr>
        <w:pStyle w:val="Footer"/>
        <w:jc w:val="both"/>
        <w:rPr>
          <w:rFonts w:eastAsia="SimSun"/>
          <w:b w:val="0"/>
          <w:i w:val="0"/>
          <w:noProof w:val="0"/>
          <w:sz w:val="24"/>
          <w:lang w:eastAsia="zh-CN"/>
        </w:rPr>
      </w:pPr>
    </w:p>
    <w:p w14:paraId="494C8716" w14:textId="744A2A1C"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90C21" w:rsidRPr="00390C21">
        <w:rPr>
          <w:rFonts w:ascii="Arial" w:hAnsi="Arial"/>
          <w:sz w:val="24"/>
        </w:rPr>
        <w:t xml:space="preserve">Further discussions on common issues and </w:t>
      </w:r>
      <w:r w:rsidR="00B4563D">
        <w:rPr>
          <w:rFonts w:ascii="Arial" w:hAnsi="Arial"/>
          <w:sz w:val="24"/>
        </w:rPr>
        <w:t>S</w:t>
      </w:r>
      <w:r w:rsidR="00390C21" w:rsidRPr="00390C21">
        <w:rPr>
          <w:rFonts w:ascii="Arial" w:hAnsi="Arial"/>
          <w:sz w:val="24"/>
        </w:rPr>
        <w:t xml:space="preserve">tage 2 updates on the introduction of RAN </w:t>
      </w:r>
      <w:r w:rsidR="0084137F" w:rsidRPr="0084137F">
        <w:rPr>
          <w:rFonts w:ascii="Arial" w:hAnsi="Arial"/>
          <w:sz w:val="24"/>
        </w:rPr>
        <w:t>AI/ML</w:t>
      </w:r>
    </w:p>
    <w:p w14:paraId="17E7231A" w14:textId="77777777"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14:paraId="193A6CC5" w14:textId="77777777"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2717D9" w:rsidRPr="002717D9">
        <w:rPr>
          <w:rFonts w:ascii="Arial" w:hAnsi="Arial"/>
          <w:sz w:val="24"/>
        </w:rPr>
        <w:t>12.2.1</w:t>
      </w:r>
    </w:p>
    <w:p w14:paraId="716B909D" w14:textId="77777777" w:rsidR="0037119B" w:rsidRPr="00423D84" w:rsidRDefault="0037119B" w:rsidP="0037119B">
      <w:pPr>
        <w:tabs>
          <w:tab w:val="left" w:pos="1985"/>
        </w:tabs>
        <w:ind w:left="1980" w:hanging="1980"/>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450C71" w:rsidRPr="00423D84">
        <w:rPr>
          <w:rFonts w:ascii="Arial" w:hAnsi="Arial" w:hint="eastAsia"/>
          <w:sz w:val="24"/>
        </w:rPr>
        <w:t>Discussion</w:t>
      </w:r>
      <w:r w:rsidR="00423D84">
        <w:rPr>
          <w:rFonts w:ascii="Arial" w:hAnsi="Arial"/>
          <w:sz w:val="24"/>
        </w:rPr>
        <w:t xml:space="preserve"> and decision</w:t>
      </w:r>
    </w:p>
    <w:p w14:paraId="4697C913"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4809C96D" w14:textId="06E7158C" w:rsidR="00492450" w:rsidRPr="007D3E81" w:rsidRDefault="006D17B2" w:rsidP="000A4C5A">
      <w:pPr>
        <w:rPr>
          <w:lang w:eastAsia="zh-CN"/>
        </w:rPr>
      </w:pPr>
      <w:r w:rsidRPr="00B4530E">
        <w:rPr>
          <w:lang w:eastAsia="zh-CN"/>
        </w:rPr>
        <w:t xml:space="preserve">In </w:t>
      </w:r>
      <w:r w:rsidR="00871B3D" w:rsidRPr="00B4530E">
        <w:rPr>
          <w:lang w:eastAsia="zh-CN"/>
        </w:rPr>
        <w:t>last RAN3#11</w:t>
      </w:r>
      <w:r w:rsidR="00C561A0" w:rsidRPr="00B4530E">
        <w:rPr>
          <w:lang w:eastAsia="zh-CN"/>
        </w:rPr>
        <w:t>9</w:t>
      </w:r>
      <w:r w:rsidR="00B4530E" w:rsidRPr="00B4530E">
        <w:rPr>
          <w:lang w:eastAsia="zh-CN"/>
        </w:rPr>
        <w:t>bis-e</w:t>
      </w:r>
      <w:r w:rsidR="00871B3D" w:rsidRPr="00B4530E">
        <w:rPr>
          <w:lang w:eastAsia="zh-CN"/>
        </w:rPr>
        <w:t xml:space="preserve"> meeting, R</w:t>
      </w:r>
      <w:r w:rsidR="000B35F7" w:rsidRPr="00B4530E">
        <w:rPr>
          <w:lang w:eastAsia="zh-CN"/>
        </w:rPr>
        <w:t>el-</w:t>
      </w:r>
      <w:r w:rsidR="00871B3D" w:rsidRPr="00B4530E">
        <w:rPr>
          <w:lang w:eastAsia="zh-CN"/>
        </w:rPr>
        <w:t>18 WI on RAN AI</w:t>
      </w:r>
      <w:r w:rsidR="000D0589">
        <w:rPr>
          <w:lang w:eastAsia="zh-CN"/>
        </w:rPr>
        <w:t>/</w:t>
      </w:r>
      <w:r w:rsidR="00871B3D" w:rsidRPr="00B4530E">
        <w:rPr>
          <w:lang w:eastAsia="zh-CN"/>
        </w:rPr>
        <w:t xml:space="preserve">ML was </w:t>
      </w:r>
      <w:r w:rsidR="002717D9" w:rsidRPr="00B4530E">
        <w:rPr>
          <w:lang w:eastAsia="zh-CN"/>
        </w:rPr>
        <w:t xml:space="preserve">further </w:t>
      </w:r>
      <w:r w:rsidR="00871B3D" w:rsidRPr="00B4530E">
        <w:rPr>
          <w:lang w:eastAsia="zh-CN"/>
        </w:rPr>
        <w:t xml:space="preserve">discussed, some </w:t>
      </w:r>
      <w:r w:rsidR="005B45D9" w:rsidRPr="00B4530E">
        <w:rPr>
          <w:lang w:eastAsia="zh-CN"/>
        </w:rPr>
        <w:t>common understandings were achieved and some agreements</w:t>
      </w:r>
      <w:r w:rsidR="000419FF" w:rsidRPr="00B4530E">
        <w:rPr>
          <w:lang w:eastAsia="zh-CN"/>
        </w:rPr>
        <w:t>/working assumptions for both Stage</w:t>
      </w:r>
      <w:r w:rsidR="000E5562" w:rsidRPr="00B4530E">
        <w:rPr>
          <w:lang w:eastAsia="zh-CN"/>
        </w:rPr>
        <w:t xml:space="preserve"> </w:t>
      </w:r>
      <w:r w:rsidR="000419FF" w:rsidRPr="00B4530E">
        <w:rPr>
          <w:lang w:eastAsia="zh-CN"/>
        </w:rPr>
        <w:t>2 and Stage</w:t>
      </w:r>
      <w:r w:rsidR="000E5562" w:rsidRPr="00B4530E">
        <w:rPr>
          <w:lang w:eastAsia="zh-CN"/>
        </w:rPr>
        <w:t xml:space="preserve"> </w:t>
      </w:r>
      <w:r w:rsidR="000419FF" w:rsidRPr="00B4530E">
        <w:rPr>
          <w:lang w:eastAsia="zh-CN"/>
        </w:rPr>
        <w:t xml:space="preserve">3 </w:t>
      </w:r>
      <w:r w:rsidR="005B45D9" w:rsidRPr="00B4530E">
        <w:rPr>
          <w:lang w:eastAsia="zh-CN"/>
        </w:rPr>
        <w:t>were reached as well</w:t>
      </w:r>
      <w:r w:rsidR="007B09C7" w:rsidRPr="00B4530E">
        <w:rPr>
          <w:lang w:eastAsia="zh-CN"/>
        </w:rPr>
        <w:t xml:space="preserve"> [1][2]</w:t>
      </w:r>
      <w:r w:rsidR="000419FF" w:rsidRPr="00B4530E">
        <w:rPr>
          <w:lang w:eastAsia="zh-CN"/>
        </w:rPr>
        <w:t>[3][4]</w:t>
      </w:r>
      <w:r w:rsidR="00B4530E" w:rsidRPr="00B4530E">
        <w:rPr>
          <w:lang w:eastAsia="zh-CN"/>
        </w:rPr>
        <w:t>[5]</w:t>
      </w:r>
      <w:r w:rsidR="005B45D9" w:rsidRPr="00B4530E">
        <w:rPr>
          <w:lang w:eastAsia="zh-CN"/>
        </w:rPr>
        <w:t>. In this paper, further general considerations on</w:t>
      </w:r>
      <w:r w:rsidR="002717D9" w:rsidRPr="00B4530E">
        <w:rPr>
          <w:lang w:eastAsia="zh-CN"/>
        </w:rPr>
        <w:t xml:space="preserve"> the remaining common issues</w:t>
      </w:r>
      <w:r w:rsidR="005B45D9" w:rsidRPr="00B4530E">
        <w:rPr>
          <w:lang w:eastAsia="zh-CN"/>
        </w:rPr>
        <w:t xml:space="preserve">, e.g. </w:t>
      </w:r>
      <w:r w:rsidR="00F35EB9" w:rsidRPr="00B4530E">
        <w:rPr>
          <w:lang w:eastAsia="zh-CN"/>
        </w:rPr>
        <w:t>the details of the agreed new procedure</w:t>
      </w:r>
      <w:r w:rsidR="005B45D9" w:rsidRPr="00B4530E">
        <w:rPr>
          <w:lang w:eastAsia="zh-CN"/>
        </w:rPr>
        <w:t xml:space="preserve">, further </w:t>
      </w:r>
      <w:r w:rsidR="000D2D81" w:rsidRPr="00B4530E">
        <w:rPr>
          <w:lang w:eastAsia="zh-CN"/>
        </w:rPr>
        <w:t>Stage</w:t>
      </w:r>
      <w:r w:rsidR="000E5562" w:rsidRPr="00B4530E">
        <w:rPr>
          <w:lang w:eastAsia="zh-CN"/>
        </w:rPr>
        <w:t xml:space="preserve"> </w:t>
      </w:r>
      <w:r w:rsidR="005B45D9" w:rsidRPr="00B4530E">
        <w:rPr>
          <w:lang w:eastAsia="zh-CN"/>
        </w:rPr>
        <w:t xml:space="preserve">2 descriptions, etc., </w:t>
      </w:r>
      <w:r w:rsidR="00C561A0" w:rsidRPr="00B4530E">
        <w:rPr>
          <w:lang w:eastAsia="zh-CN"/>
        </w:rPr>
        <w:t>are</w:t>
      </w:r>
      <w:r w:rsidR="005B45D9" w:rsidRPr="00B4530E">
        <w:rPr>
          <w:lang w:eastAsia="zh-CN"/>
        </w:rPr>
        <w:t xml:space="preserve"> discussed with some suggestions being proposed.</w:t>
      </w:r>
      <w:r w:rsidR="005B45D9">
        <w:rPr>
          <w:lang w:eastAsia="zh-CN"/>
        </w:rPr>
        <w:t xml:space="preserve"> </w:t>
      </w:r>
    </w:p>
    <w:p w14:paraId="3A81272D" w14:textId="77777777" w:rsidR="001551A2" w:rsidRPr="007D3E81" w:rsidRDefault="005456E5" w:rsidP="00006AA0">
      <w:pPr>
        <w:pStyle w:val="Heading1"/>
        <w:rPr>
          <w:rFonts w:eastAsia="SimSun"/>
          <w:lang w:eastAsia="zh-CN"/>
        </w:rPr>
      </w:pPr>
      <w:bookmarkStart w:id="2" w:name="OLE_LINK1"/>
      <w:bookmarkStart w:id="3" w:name="OLE_LINK2"/>
      <w:r>
        <w:rPr>
          <w:rFonts w:eastAsia="SimSun"/>
          <w:lang w:eastAsia="zh-CN"/>
        </w:rPr>
        <w:t xml:space="preserve">2. </w:t>
      </w:r>
      <w:r w:rsidR="001551A2" w:rsidRPr="007D3E81">
        <w:rPr>
          <w:rFonts w:eastAsia="SimSun"/>
          <w:lang w:eastAsia="zh-CN"/>
        </w:rPr>
        <w:t>Background</w:t>
      </w:r>
    </w:p>
    <w:p w14:paraId="07C8B541" w14:textId="27AD208A" w:rsidR="00241129" w:rsidRDefault="00667B45" w:rsidP="001551A2">
      <w:pPr>
        <w:rPr>
          <w:rFonts w:eastAsiaTheme="minorEastAsia"/>
          <w:lang w:eastAsia="zh-CN"/>
        </w:rPr>
      </w:pPr>
      <w:r>
        <w:rPr>
          <w:rFonts w:eastAsiaTheme="minorEastAsia"/>
          <w:lang w:eastAsia="zh-CN"/>
        </w:rPr>
        <w:t>In RAN3</w:t>
      </w:r>
      <w:r w:rsidR="000419FF">
        <w:rPr>
          <w:rFonts w:eastAsiaTheme="minorEastAsia"/>
          <w:lang w:eastAsia="zh-CN"/>
        </w:rPr>
        <w:t>#117bis-e</w:t>
      </w:r>
      <w:r>
        <w:rPr>
          <w:rFonts w:eastAsiaTheme="minorEastAsia"/>
          <w:lang w:eastAsia="zh-CN"/>
        </w:rPr>
        <w:t xml:space="preserve"> meeting, some to-be-continued issues were identified </w:t>
      </w:r>
      <w:r w:rsidR="000419FF">
        <w:rPr>
          <w:rFonts w:eastAsiaTheme="minorEastAsia"/>
          <w:lang w:eastAsia="zh-CN"/>
        </w:rPr>
        <w:t>[</w:t>
      </w:r>
      <w:r w:rsidR="003670A5">
        <w:rPr>
          <w:rFonts w:eastAsiaTheme="minorEastAsia"/>
          <w:lang w:eastAsia="zh-CN"/>
        </w:rPr>
        <w:t>6</w:t>
      </w:r>
      <w:r w:rsidR="000419FF">
        <w:rPr>
          <w:rFonts w:eastAsiaTheme="minorEastAsia"/>
          <w:lang w:eastAsia="zh-CN"/>
        </w:rPr>
        <w:t xml:space="preserve">] </w:t>
      </w:r>
      <w:r>
        <w:rPr>
          <w:rFonts w:eastAsiaTheme="minorEastAsia"/>
          <w:lang w:eastAsia="zh-CN"/>
        </w:rPr>
        <w:t xml:space="preserve">which in our understanding are not use case specific ones: </w:t>
      </w:r>
    </w:p>
    <w:p w14:paraId="39DE322A" w14:textId="77777777" w:rsidR="009935C8" w:rsidRDefault="00F35EB9" w:rsidP="00F35EB9">
      <w:pPr>
        <w:pStyle w:val="NormalWeb"/>
        <w:pBdr>
          <w:top w:val="single" w:sz="4" w:space="1" w:color="auto"/>
          <w:left w:val="single" w:sz="4" w:space="4" w:color="auto"/>
          <w:bottom w:val="single" w:sz="4" w:space="1" w:color="auto"/>
          <w:right w:val="single" w:sz="4" w:space="4" w:color="auto"/>
        </w:pBdr>
        <w:ind w:left="282" w:hangingChars="156" w:hanging="282"/>
        <w:rPr>
          <w:rFonts w:ascii="Calibri" w:hAnsi="Calibri" w:cs="Calibri"/>
          <w:b/>
          <w:bCs/>
          <w:color w:val="0000FF"/>
          <w:sz w:val="18"/>
          <w:lang w:eastAsia="en-US"/>
        </w:rPr>
      </w:pPr>
      <w:r w:rsidRPr="00F35EB9">
        <w:rPr>
          <w:rFonts w:ascii="Calibri" w:hAnsi="Calibri" w:cs="Calibri"/>
          <w:b/>
          <w:bCs/>
          <w:color w:val="008000"/>
          <w:sz w:val="18"/>
          <w:lang w:eastAsia="en-US"/>
        </w:rPr>
        <w:t>-</w:t>
      </w:r>
      <w:r w:rsidRPr="00F35EB9">
        <w:rPr>
          <w:rFonts w:ascii="Calibri" w:hAnsi="Calibri" w:cs="Calibri"/>
          <w:b/>
          <w:bCs/>
          <w:color w:val="008000"/>
          <w:sz w:val="18"/>
          <w:lang w:eastAsia="en-US"/>
        </w:rPr>
        <w:tab/>
      </w:r>
      <w:r w:rsidRPr="00F35EB9">
        <w:rPr>
          <w:rFonts w:ascii="Calibri" w:hAnsi="Calibri" w:cs="Calibri"/>
          <w:b/>
          <w:bCs/>
          <w:color w:val="0000FF"/>
          <w:sz w:val="18"/>
          <w:lang w:eastAsia="en-US"/>
        </w:rPr>
        <w:t>Whether to capture in Stage 2 specifications message sequence charts to support AI/ML in NG-RAN depends on further progress and it is FFS.</w:t>
      </w:r>
    </w:p>
    <w:p w14:paraId="1C374DE7" w14:textId="77777777" w:rsidR="00F35EB9" w:rsidRPr="00F35EB9" w:rsidRDefault="00F35EB9" w:rsidP="00F35EB9">
      <w:pPr>
        <w:pStyle w:val="NormalWeb"/>
        <w:pBdr>
          <w:top w:val="single" w:sz="4" w:space="1" w:color="auto"/>
          <w:left w:val="single" w:sz="4" w:space="4" w:color="auto"/>
          <w:bottom w:val="single" w:sz="4" w:space="1" w:color="auto"/>
          <w:right w:val="single" w:sz="4" w:space="4" w:color="auto"/>
        </w:pBdr>
        <w:ind w:left="282" w:hangingChars="156" w:hanging="282"/>
        <w:rPr>
          <w:rFonts w:ascii="Calibri" w:hAnsi="Calibri" w:cs="Calibri"/>
          <w:b/>
          <w:bCs/>
          <w:color w:val="0000FF"/>
          <w:sz w:val="18"/>
          <w:lang w:eastAsia="en-US"/>
        </w:rPr>
      </w:pPr>
      <w:r w:rsidRPr="00F35EB9">
        <w:rPr>
          <w:rFonts w:ascii="Calibri" w:hAnsi="Calibri" w:cs="Calibri"/>
          <w:b/>
          <w:bCs/>
          <w:color w:val="0000FF"/>
          <w:sz w:val="18"/>
          <w:lang w:val="en-GB" w:eastAsia="en-US"/>
        </w:rPr>
        <w:t>-</w:t>
      </w:r>
      <w:r w:rsidRPr="00F35EB9">
        <w:rPr>
          <w:rFonts w:ascii="Calibri" w:hAnsi="Calibri" w:cs="Calibri"/>
          <w:b/>
          <w:bCs/>
          <w:color w:val="0000FF"/>
          <w:sz w:val="18"/>
          <w:lang w:val="en-GB" w:eastAsia="en-US"/>
        </w:rPr>
        <w:tab/>
      </w:r>
      <w:r w:rsidRPr="003670A5">
        <w:rPr>
          <w:rFonts w:ascii="Calibri" w:hAnsi="Calibri" w:cs="Calibri"/>
          <w:b/>
          <w:bCs/>
          <w:color w:val="0000FF"/>
          <w:sz w:val="18"/>
          <w:lang w:eastAsia="en-US"/>
        </w:rPr>
        <w:t>WA: The new procedure is introduced to exchange AI/ML related information is data type agnostic, namely it can be used to transfer AI/ML data.</w:t>
      </w:r>
    </w:p>
    <w:p w14:paraId="10B445D4" w14:textId="77777777" w:rsidR="00F35EB9" w:rsidRPr="00F35EB9" w:rsidRDefault="00F35EB9" w:rsidP="00F35EB9">
      <w:pPr>
        <w:pStyle w:val="NormalWeb"/>
        <w:pBdr>
          <w:top w:val="single" w:sz="4" w:space="1" w:color="auto"/>
          <w:left w:val="single" w:sz="4" w:space="4" w:color="auto"/>
          <w:bottom w:val="single" w:sz="4" w:space="1" w:color="auto"/>
          <w:right w:val="single" w:sz="4" w:space="4" w:color="auto"/>
        </w:pBdr>
        <w:ind w:left="282" w:hangingChars="156" w:hanging="282"/>
        <w:rPr>
          <w:rFonts w:ascii="Calibri" w:hAnsi="Calibri" w:cs="Calibri"/>
          <w:b/>
          <w:bCs/>
          <w:color w:val="0000FF"/>
          <w:sz w:val="18"/>
          <w:lang w:eastAsia="en-US"/>
        </w:rPr>
      </w:pPr>
      <w:r w:rsidRPr="00F35EB9">
        <w:rPr>
          <w:rFonts w:ascii="Calibri" w:hAnsi="Calibri" w:cs="Calibri"/>
          <w:b/>
          <w:bCs/>
          <w:color w:val="0000FF"/>
          <w:sz w:val="18"/>
          <w:lang w:eastAsia="en-US"/>
        </w:rPr>
        <w:t>-</w:t>
      </w:r>
      <w:r w:rsidRPr="00F35EB9">
        <w:rPr>
          <w:rFonts w:ascii="Calibri" w:hAnsi="Calibri" w:cs="Calibri"/>
          <w:b/>
          <w:bCs/>
          <w:color w:val="0000FF"/>
          <w:sz w:val="18"/>
          <w:lang w:eastAsia="en-US"/>
        </w:rPr>
        <w:tab/>
      </w:r>
      <w:r w:rsidRPr="003670A5">
        <w:rPr>
          <w:rFonts w:ascii="Calibri" w:hAnsi="Calibri" w:cs="Calibri"/>
          <w:b/>
          <w:bCs/>
          <w:color w:val="0000FF"/>
          <w:sz w:val="18"/>
          <w:highlight w:val="yellow"/>
          <w:lang w:eastAsia="en-US"/>
        </w:rPr>
        <w:t>It’s FFS on whether more new procedures needed to transfer different types of AL/ML data (e.g., feedback, measurements for training/inference).</w:t>
      </w:r>
      <w:r w:rsidRPr="00F35EB9">
        <w:rPr>
          <w:rFonts w:ascii="Calibri" w:hAnsi="Calibri" w:cs="Calibri"/>
          <w:b/>
          <w:bCs/>
          <w:color w:val="0000FF"/>
          <w:sz w:val="18"/>
          <w:lang w:eastAsia="en-US"/>
        </w:rPr>
        <w:t xml:space="preserve"> </w:t>
      </w:r>
    </w:p>
    <w:p w14:paraId="6EE77E40" w14:textId="77777777" w:rsidR="00F35EB9" w:rsidRPr="00F35EB9" w:rsidRDefault="00F35EB9" w:rsidP="00F35EB9">
      <w:pPr>
        <w:pStyle w:val="NormalWeb"/>
        <w:pBdr>
          <w:top w:val="single" w:sz="4" w:space="1" w:color="auto"/>
          <w:left w:val="single" w:sz="4" w:space="4" w:color="auto"/>
          <w:bottom w:val="single" w:sz="4" w:space="1" w:color="auto"/>
          <w:right w:val="single" w:sz="4" w:space="4" w:color="auto"/>
        </w:pBdr>
        <w:rPr>
          <w:rFonts w:ascii="Calibri" w:hAnsi="Calibri" w:cs="Calibri"/>
          <w:b/>
          <w:bCs/>
          <w:color w:val="0000FF"/>
          <w:sz w:val="18"/>
          <w:lang w:eastAsia="en-US"/>
        </w:rPr>
      </w:pPr>
      <w:r w:rsidRPr="00F35EB9">
        <w:rPr>
          <w:rFonts w:ascii="Calibri" w:hAnsi="Calibri" w:cs="Calibri"/>
          <w:b/>
          <w:bCs/>
          <w:color w:val="0000FF"/>
          <w:sz w:val="18"/>
          <w:lang w:eastAsia="en-US"/>
        </w:rPr>
        <w:t>-</w:t>
      </w:r>
      <w:r w:rsidRPr="00F35EB9">
        <w:rPr>
          <w:rFonts w:ascii="Calibri" w:hAnsi="Calibri" w:cs="Calibri"/>
          <w:b/>
          <w:bCs/>
          <w:color w:val="0000FF"/>
          <w:sz w:val="18"/>
          <w:lang w:eastAsia="en-US"/>
        </w:rPr>
        <w:tab/>
        <w:t>The exact information to be included in this new procedure need to be discussed on a case by case basis.</w:t>
      </w:r>
    </w:p>
    <w:p w14:paraId="41E34BD8" w14:textId="77777777" w:rsidR="00F35EB9" w:rsidRPr="00F35EB9" w:rsidRDefault="00F35EB9" w:rsidP="00F35EB9">
      <w:pPr>
        <w:pStyle w:val="NormalWeb"/>
        <w:pBdr>
          <w:top w:val="single" w:sz="4" w:space="1" w:color="auto"/>
          <w:left w:val="single" w:sz="4" w:space="4" w:color="auto"/>
          <w:bottom w:val="single" w:sz="4" w:space="1" w:color="auto"/>
          <w:right w:val="single" w:sz="4" w:space="4" w:color="auto"/>
        </w:pBdr>
        <w:ind w:left="282" w:hangingChars="156" w:hanging="282"/>
        <w:rPr>
          <w:rFonts w:ascii="Calibri" w:hAnsi="Calibri" w:cs="Calibri"/>
          <w:b/>
          <w:bCs/>
          <w:color w:val="0000FF"/>
          <w:sz w:val="18"/>
          <w:lang w:eastAsia="en-US"/>
        </w:rPr>
      </w:pPr>
      <w:r w:rsidRPr="00F35EB9">
        <w:rPr>
          <w:rFonts w:ascii="Calibri" w:hAnsi="Calibri" w:cs="Calibri"/>
          <w:b/>
          <w:bCs/>
          <w:color w:val="0000FF"/>
          <w:sz w:val="18"/>
          <w:lang w:eastAsia="en-US"/>
        </w:rPr>
        <w:t>-</w:t>
      </w:r>
      <w:r w:rsidRPr="00F35EB9">
        <w:rPr>
          <w:rFonts w:ascii="Calibri" w:hAnsi="Calibri" w:cs="Calibri"/>
          <w:b/>
          <w:bCs/>
          <w:color w:val="0000FF"/>
          <w:sz w:val="18"/>
          <w:lang w:eastAsia="en-US"/>
        </w:rPr>
        <w:tab/>
        <w:t>In case new requirements are identified, it is FFS to tackle Solutions for AI/ML information exchange over the NG interface in R18</w:t>
      </w:r>
    </w:p>
    <w:p w14:paraId="60205CCA" w14:textId="22392F17" w:rsidR="00945315" w:rsidRDefault="00945315" w:rsidP="001551A2">
      <w:pPr>
        <w:rPr>
          <w:rFonts w:eastAsiaTheme="minorEastAsia"/>
          <w:lang w:val="en-US" w:eastAsia="zh-CN"/>
        </w:rPr>
      </w:pPr>
      <w:r>
        <w:rPr>
          <w:rFonts w:eastAsiaTheme="minorEastAsia"/>
          <w:lang w:val="en-US" w:eastAsia="zh-CN"/>
        </w:rPr>
        <w:t>Note that, in the above list of FFSs, the latter has been solved in RAN3</w:t>
      </w:r>
      <w:r w:rsidR="003670A5">
        <w:rPr>
          <w:rFonts w:eastAsiaTheme="minorEastAsia"/>
          <w:lang w:val="en-US" w:eastAsia="zh-CN"/>
        </w:rPr>
        <w:t>#119</w:t>
      </w:r>
      <w:r>
        <w:rPr>
          <w:rFonts w:eastAsiaTheme="minorEastAsia"/>
          <w:lang w:val="en-US" w:eastAsia="zh-CN"/>
        </w:rPr>
        <w:t xml:space="preserve"> meeting, where it was agreed that</w:t>
      </w:r>
      <w:r w:rsidR="006E36A3">
        <w:rPr>
          <w:rFonts w:eastAsiaTheme="minorEastAsia"/>
          <w:lang w:val="en-US" w:eastAsia="zh-CN"/>
        </w:rPr>
        <w:t xml:space="preserve"> [</w:t>
      </w:r>
      <w:r w:rsidR="003670A5">
        <w:rPr>
          <w:rFonts w:eastAsiaTheme="minorEastAsia"/>
          <w:lang w:val="en-US" w:eastAsia="zh-CN"/>
        </w:rPr>
        <w:t>7</w:t>
      </w:r>
      <w:r w:rsidR="006E36A3">
        <w:rPr>
          <w:rFonts w:eastAsiaTheme="minorEastAsia"/>
          <w:lang w:val="en-US" w:eastAsia="zh-CN"/>
        </w:rPr>
        <w:t>]</w:t>
      </w:r>
    </w:p>
    <w:p w14:paraId="5AA38AFD" w14:textId="77777777" w:rsidR="00945315" w:rsidRDefault="00945315" w:rsidP="00945315">
      <w:pPr>
        <w:pBdr>
          <w:top w:val="single" w:sz="4" w:space="1" w:color="auto"/>
          <w:left w:val="single" w:sz="4" w:space="4" w:color="auto"/>
          <w:bottom w:val="single" w:sz="4" w:space="1" w:color="auto"/>
          <w:right w:val="single" w:sz="4" w:space="4" w:color="auto"/>
        </w:pBdr>
        <w:rPr>
          <w:rFonts w:ascii="Calibri" w:hAnsi="Calibri" w:cs="Calibri"/>
          <w:b/>
          <w:color w:val="008000"/>
          <w:sz w:val="18"/>
          <w:szCs w:val="24"/>
        </w:rPr>
      </w:pPr>
      <w:r w:rsidRPr="00423811">
        <w:rPr>
          <w:rFonts w:ascii="Calibri" w:hAnsi="Calibri" w:cs="Calibri"/>
          <w:b/>
          <w:color w:val="008000"/>
          <w:sz w:val="18"/>
          <w:szCs w:val="24"/>
        </w:rPr>
        <w:t>Solutions for AI/ML information exchange over the NG interface are not considered as part of Rel-18.</w:t>
      </w:r>
    </w:p>
    <w:p w14:paraId="47E17B34" w14:textId="141F697A" w:rsidR="002959C1" w:rsidRDefault="002959C1" w:rsidP="001551A2">
      <w:pPr>
        <w:rPr>
          <w:rFonts w:eastAsiaTheme="minorEastAsia"/>
          <w:lang w:val="en-US" w:eastAsia="zh-CN"/>
        </w:rPr>
      </w:pPr>
      <w:r>
        <w:rPr>
          <w:rFonts w:eastAsiaTheme="minorEastAsia"/>
          <w:lang w:val="en-US" w:eastAsia="zh-CN"/>
        </w:rPr>
        <w:t>w</w:t>
      </w:r>
      <w:r w:rsidR="000419FF">
        <w:rPr>
          <w:rFonts w:eastAsiaTheme="minorEastAsia"/>
          <w:lang w:val="en-US" w:eastAsia="zh-CN"/>
        </w:rPr>
        <w:t>hile,</w:t>
      </w:r>
      <w:r w:rsidR="00945315">
        <w:rPr>
          <w:rFonts w:eastAsiaTheme="minorEastAsia"/>
          <w:lang w:val="en-US" w:eastAsia="zh-CN"/>
        </w:rPr>
        <w:t xml:space="preserve"> </w:t>
      </w:r>
      <w:r w:rsidR="003670A5">
        <w:rPr>
          <w:rFonts w:eastAsiaTheme="minorEastAsia"/>
          <w:lang w:val="en-US" w:eastAsia="zh-CN"/>
        </w:rPr>
        <w:t>concerning the “</w:t>
      </w:r>
      <w:r w:rsidR="003670A5" w:rsidRPr="003670A5">
        <w:rPr>
          <w:rFonts w:ascii="Calibri" w:hAnsi="Calibri" w:cs="Calibri"/>
          <w:b/>
          <w:bCs/>
          <w:color w:val="0000FF"/>
          <w:sz w:val="18"/>
        </w:rPr>
        <w:t>WA: The new procedure is introduced to exchange AI/ML related information is data type agnostic, namely it can be used to transfer AI/ML data.</w:t>
      </w:r>
      <w:r w:rsidR="003670A5">
        <w:rPr>
          <w:rFonts w:eastAsiaTheme="minorEastAsia"/>
          <w:lang w:val="en-US" w:eastAsia="zh-CN"/>
        </w:rPr>
        <w:t>” and the follow-up discussion during the RAN3#118 meeting where it was achieved that “</w:t>
      </w:r>
      <w:r w:rsidR="003670A5" w:rsidRPr="003D6A23">
        <w:rPr>
          <w:rFonts w:ascii="Calibri" w:eastAsia="DengXian" w:hAnsi="Calibri" w:cs="Calibri"/>
          <w:b/>
          <w:color w:val="008000"/>
          <w:sz w:val="18"/>
          <w:szCs w:val="24"/>
        </w:rPr>
        <w:t>WA: Procedures used for AI/ML support in the NG-RAN shall be “data type agnostic”.</w:t>
      </w:r>
      <w:r w:rsidR="003670A5">
        <w:rPr>
          <w:rFonts w:eastAsiaTheme="minorEastAsia"/>
          <w:lang w:val="en-US" w:eastAsia="zh-CN"/>
        </w:rPr>
        <w:t>”, eventually RAN3 agreed in RAN3#119bis-e that [1]</w:t>
      </w:r>
      <w:r>
        <w:rPr>
          <w:rFonts w:eastAsiaTheme="minorEastAsia"/>
          <w:lang w:val="en-US" w:eastAsia="zh-CN"/>
        </w:rPr>
        <w:t>:</w:t>
      </w:r>
    </w:p>
    <w:p w14:paraId="48EB2E6B" w14:textId="70EF19E0" w:rsidR="003670A5" w:rsidRPr="003670A5" w:rsidRDefault="003670A5" w:rsidP="003670A5">
      <w:pPr>
        <w:pBdr>
          <w:top w:val="single" w:sz="4" w:space="1" w:color="auto"/>
          <w:left w:val="single" w:sz="4" w:space="4" w:color="auto"/>
          <w:bottom w:val="single" w:sz="4" w:space="1" w:color="auto"/>
          <w:right w:val="single" w:sz="4" w:space="4" w:color="auto"/>
        </w:pBdr>
        <w:rPr>
          <w:rFonts w:ascii="Calibri" w:hAnsi="Calibri" w:cs="Calibri"/>
          <w:b/>
          <w:color w:val="008000"/>
          <w:sz w:val="18"/>
          <w:szCs w:val="24"/>
        </w:rPr>
      </w:pPr>
      <w:r w:rsidRPr="003670A5">
        <w:rPr>
          <w:rFonts w:ascii="Calibri" w:hAnsi="Calibri" w:cs="Calibri"/>
          <w:b/>
          <w:color w:val="008000"/>
          <w:sz w:val="18"/>
          <w:szCs w:val="24"/>
        </w:rPr>
        <w:t xml:space="preserve">Procedures used for AI/ML support in the NG-RAN shall be “data type agnostic”, which means that the intended use of the data (e.g., input, output, feedback) shall not be indicated. </w:t>
      </w:r>
    </w:p>
    <w:p w14:paraId="302F0F38" w14:textId="7D4325D1" w:rsidR="00241129" w:rsidRPr="00241129" w:rsidRDefault="001763E9" w:rsidP="001551A2">
      <w:pPr>
        <w:rPr>
          <w:rFonts w:eastAsiaTheme="minorEastAsia"/>
          <w:lang w:val="en-US" w:eastAsia="zh-CN"/>
        </w:rPr>
      </w:pPr>
      <w:r>
        <w:rPr>
          <w:rFonts w:eastAsiaTheme="minorEastAsia"/>
          <w:lang w:val="en-US" w:eastAsia="zh-CN"/>
        </w:rPr>
        <w:t xml:space="preserve">In </w:t>
      </w:r>
      <w:r w:rsidR="00A16B2A">
        <w:rPr>
          <w:rFonts w:eastAsiaTheme="minorEastAsia"/>
          <w:lang w:val="en-US" w:eastAsia="zh-CN"/>
        </w:rPr>
        <w:t xml:space="preserve">addition to the FFS from RAN3#117bis-e meeting </w:t>
      </w:r>
      <w:r w:rsidR="00A16B2A" w:rsidRPr="00A16B2A">
        <w:rPr>
          <w:rFonts w:eastAsiaTheme="minorEastAsia"/>
          <w:highlight w:val="yellow"/>
          <w:lang w:val="en-US" w:eastAsia="zh-CN"/>
        </w:rPr>
        <w:t>highlighted in yellow</w:t>
      </w:r>
      <w:r w:rsidR="00A16B2A">
        <w:rPr>
          <w:rFonts w:eastAsiaTheme="minorEastAsia"/>
          <w:lang w:val="en-US" w:eastAsia="zh-CN"/>
        </w:rPr>
        <w:t xml:space="preserve"> above, there is an open point from the last RAN3 meeting (RAN3#119bis-e) regarding the definition of the </w:t>
      </w:r>
      <w:r w:rsidR="00E474BE">
        <w:rPr>
          <w:rFonts w:eastAsiaTheme="minorEastAsia"/>
          <w:lang w:val="en-US" w:eastAsia="zh-CN"/>
        </w:rPr>
        <w:t>“r</w:t>
      </w:r>
      <w:r w:rsidR="00A16B2A">
        <w:rPr>
          <w:rFonts w:eastAsiaTheme="minorEastAsia"/>
          <w:lang w:val="en-US" w:eastAsia="zh-CN"/>
        </w:rPr>
        <w:t xml:space="preserve">equested </w:t>
      </w:r>
      <w:r w:rsidR="00E474BE">
        <w:rPr>
          <w:rFonts w:eastAsiaTheme="minorEastAsia"/>
          <w:lang w:val="en-US" w:eastAsia="zh-CN"/>
        </w:rPr>
        <w:t>p</w:t>
      </w:r>
      <w:r w:rsidR="00A16B2A">
        <w:rPr>
          <w:rFonts w:eastAsiaTheme="minorEastAsia"/>
          <w:lang w:val="en-US" w:eastAsia="zh-CN"/>
        </w:rPr>
        <w:t>rediction time</w:t>
      </w:r>
      <w:r w:rsidR="00E474BE">
        <w:rPr>
          <w:rFonts w:eastAsiaTheme="minorEastAsia"/>
          <w:lang w:val="en-US" w:eastAsia="zh-CN"/>
        </w:rPr>
        <w:t>”</w:t>
      </w:r>
      <w:r w:rsidR="00A16B2A">
        <w:rPr>
          <w:rFonts w:eastAsiaTheme="minorEastAsia"/>
          <w:lang w:val="en-US" w:eastAsia="zh-CN"/>
        </w:rPr>
        <w:t xml:space="preserve"> configured in the AI/ML INFORMATION REQUEST (FFS on the name) message, which is </w:t>
      </w:r>
      <w:r w:rsidR="004A5AB5">
        <w:rPr>
          <w:rFonts w:eastAsiaTheme="minorEastAsia"/>
          <w:lang w:val="en-US" w:eastAsia="zh-CN"/>
        </w:rPr>
        <w:t xml:space="preserve">common </w:t>
      </w:r>
      <w:r>
        <w:rPr>
          <w:rFonts w:eastAsiaTheme="minorEastAsia"/>
          <w:lang w:val="en-US" w:eastAsia="zh-CN"/>
        </w:rPr>
        <w:t>to all the three use cases</w:t>
      </w:r>
      <w:r w:rsidR="002959C1">
        <w:rPr>
          <w:rFonts w:eastAsiaTheme="minorEastAsia"/>
          <w:lang w:val="en-US" w:eastAsia="zh-CN"/>
        </w:rPr>
        <w:t>. I</w:t>
      </w:r>
      <w:r>
        <w:rPr>
          <w:rFonts w:eastAsiaTheme="minorEastAsia"/>
          <w:lang w:val="en-US" w:eastAsia="zh-CN"/>
        </w:rPr>
        <w:t xml:space="preserve">n the rest of this paper we will </w:t>
      </w:r>
      <w:r w:rsidR="00D2378F">
        <w:rPr>
          <w:rFonts w:eastAsiaTheme="minorEastAsia"/>
          <w:lang w:val="en-US" w:eastAsia="zh-CN"/>
        </w:rPr>
        <w:t xml:space="preserve">analyze further </w:t>
      </w:r>
      <w:r>
        <w:rPr>
          <w:rFonts w:eastAsiaTheme="minorEastAsia"/>
          <w:lang w:val="en-US" w:eastAsia="zh-CN"/>
        </w:rPr>
        <w:t>t</w:t>
      </w:r>
      <w:r w:rsidR="00D2378F">
        <w:rPr>
          <w:rFonts w:eastAsiaTheme="minorEastAsia"/>
          <w:lang w:val="en-US" w:eastAsia="zh-CN"/>
        </w:rPr>
        <w:t>hese open points and provide additional proposals for the definitions of the needed timing information of the new agreed class 1/2 procedures for AI/ML</w:t>
      </w:r>
      <w:r>
        <w:rPr>
          <w:rFonts w:eastAsiaTheme="minorEastAsia"/>
          <w:lang w:val="en-US" w:eastAsia="zh-CN"/>
        </w:rPr>
        <w:t>.</w:t>
      </w:r>
    </w:p>
    <w:p w14:paraId="186792B1" w14:textId="77777777" w:rsidR="00006AA0" w:rsidRPr="007D3E81" w:rsidRDefault="005456E5" w:rsidP="00006AA0">
      <w:pPr>
        <w:pStyle w:val="Heading1"/>
        <w:rPr>
          <w:rFonts w:eastAsia="SimSun"/>
          <w:lang w:eastAsia="zh-CN"/>
        </w:rPr>
      </w:pPr>
      <w:r>
        <w:rPr>
          <w:rFonts w:eastAsia="SimSun"/>
          <w:lang w:eastAsia="zh-CN"/>
        </w:rPr>
        <w:lastRenderedPageBreak/>
        <w:t xml:space="preserve">3. </w:t>
      </w:r>
      <w:r w:rsidR="00006AA0" w:rsidRPr="007D3E81">
        <w:rPr>
          <w:rFonts w:eastAsia="SimSun"/>
          <w:lang w:eastAsia="zh-CN"/>
        </w:rPr>
        <w:t>Discussion</w:t>
      </w:r>
    </w:p>
    <w:p w14:paraId="53668344" w14:textId="32F3FA48" w:rsidR="004F38CB" w:rsidRDefault="001763E9" w:rsidP="002D09FC">
      <w:pPr>
        <w:pStyle w:val="Heading2"/>
        <w:ind w:left="0" w:firstLine="0"/>
        <w:rPr>
          <w:rFonts w:eastAsiaTheme="minorEastAsia"/>
          <w:lang w:eastAsia="zh-CN"/>
        </w:rPr>
      </w:pPr>
      <w:r>
        <w:rPr>
          <w:rFonts w:eastAsiaTheme="minorEastAsia"/>
          <w:lang w:eastAsia="zh-CN"/>
        </w:rPr>
        <w:tab/>
      </w:r>
      <w:r w:rsidR="004F38CB">
        <w:rPr>
          <w:rFonts w:eastAsiaTheme="minorEastAsia"/>
          <w:lang w:eastAsia="zh-CN"/>
        </w:rPr>
        <w:t>3.</w:t>
      </w:r>
      <w:r w:rsidR="002D09FC">
        <w:rPr>
          <w:rFonts w:eastAsiaTheme="minorEastAsia"/>
          <w:lang w:eastAsia="zh-CN"/>
        </w:rPr>
        <w:t>1</w:t>
      </w:r>
      <w:r w:rsidR="004F38CB">
        <w:rPr>
          <w:rFonts w:eastAsiaTheme="minorEastAsia"/>
          <w:lang w:eastAsia="zh-CN"/>
        </w:rPr>
        <w:tab/>
      </w:r>
      <w:r w:rsidR="00620DF5">
        <w:rPr>
          <w:rFonts w:eastAsiaTheme="minorEastAsia"/>
          <w:lang w:eastAsia="zh-CN"/>
        </w:rPr>
        <w:t>On the need of more new procedures for RAN AI/ML</w:t>
      </w:r>
    </w:p>
    <w:p w14:paraId="1EC6AB23" w14:textId="6CDE0121" w:rsidR="004F38CB" w:rsidRDefault="009A7239" w:rsidP="004F38CB">
      <w:pPr>
        <w:rPr>
          <w:rFonts w:eastAsiaTheme="minorEastAsia"/>
          <w:lang w:eastAsia="zh-CN"/>
        </w:rPr>
      </w:pPr>
      <w:r>
        <w:rPr>
          <w:rFonts w:eastAsiaTheme="minorEastAsia"/>
          <w:lang w:eastAsia="zh-CN"/>
        </w:rPr>
        <w:t xml:space="preserve">For the agreed new class1/2 procedures used for RAN AI/ML over </w:t>
      </w:r>
      <w:proofErr w:type="spellStart"/>
      <w:r>
        <w:rPr>
          <w:rFonts w:eastAsiaTheme="minorEastAsia"/>
          <w:lang w:eastAsia="zh-CN"/>
        </w:rPr>
        <w:t>Xn</w:t>
      </w:r>
      <w:proofErr w:type="spellEnd"/>
      <w:r>
        <w:rPr>
          <w:rFonts w:eastAsiaTheme="minorEastAsia"/>
          <w:lang w:eastAsia="zh-CN"/>
        </w:rPr>
        <w:t xml:space="preserve"> there were intensive discussions in RAN3 which led to the definition of these procedures to be both use case agnostic (agreement from </w:t>
      </w:r>
      <w:r w:rsidR="00AD6E1B" w:rsidRPr="009A7239">
        <w:rPr>
          <w:rFonts w:eastAsiaTheme="minorEastAsia"/>
          <w:lang w:eastAsia="zh-CN"/>
        </w:rPr>
        <w:t xml:space="preserve">RAN3#117bis-e </w:t>
      </w:r>
      <w:r w:rsidR="00030A95" w:rsidRPr="009A7239">
        <w:rPr>
          <w:rFonts w:eastAsiaTheme="minorEastAsia"/>
          <w:lang w:eastAsia="zh-CN"/>
        </w:rPr>
        <w:t>meeting</w:t>
      </w:r>
      <w:r>
        <w:rPr>
          <w:rFonts w:eastAsiaTheme="minorEastAsia"/>
          <w:lang w:eastAsia="zh-CN"/>
        </w:rPr>
        <w:t xml:space="preserve">) as well as data type agnostic (agreement from RAN3#119bis-e meeting). There is still a </w:t>
      </w:r>
      <w:r w:rsidR="00441A54" w:rsidRPr="009A7239">
        <w:rPr>
          <w:rFonts w:eastAsiaTheme="minorEastAsia"/>
          <w:lang w:eastAsia="zh-CN"/>
        </w:rPr>
        <w:t>remaining open issue</w:t>
      </w:r>
      <w:r>
        <w:rPr>
          <w:rFonts w:eastAsiaTheme="minorEastAsia"/>
          <w:lang w:eastAsia="zh-CN"/>
        </w:rPr>
        <w:t xml:space="preserve"> which</w:t>
      </w:r>
      <w:r w:rsidR="00441A54" w:rsidRPr="009A7239">
        <w:rPr>
          <w:rFonts w:eastAsiaTheme="minorEastAsia"/>
          <w:lang w:eastAsia="zh-CN"/>
        </w:rPr>
        <w:t xml:space="preserve"> could be seen </w:t>
      </w:r>
      <w:r w:rsidRPr="009A7239">
        <w:rPr>
          <w:rFonts w:eastAsiaTheme="minorEastAsia"/>
          <w:lang w:eastAsia="zh-CN"/>
        </w:rPr>
        <w:t xml:space="preserve">in </w:t>
      </w:r>
      <w:r w:rsidR="00441A54" w:rsidRPr="009A7239">
        <w:rPr>
          <w:rFonts w:eastAsiaTheme="minorEastAsia"/>
          <w:lang w:eastAsia="zh-CN"/>
        </w:rPr>
        <w:t xml:space="preserve">section </w:t>
      </w:r>
      <w:r w:rsidRPr="009A7239">
        <w:rPr>
          <w:rFonts w:eastAsiaTheme="minorEastAsia"/>
          <w:lang w:eastAsia="zh-CN"/>
        </w:rPr>
        <w:t xml:space="preserve">2 </w:t>
      </w:r>
      <w:r>
        <w:rPr>
          <w:rFonts w:eastAsiaTheme="minorEastAsia"/>
          <w:lang w:eastAsia="zh-CN"/>
        </w:rPr>
        <w:t xml:space="preserve">(see text </w:t>
      </w:r>
      <w:r w:rsidRPr="004F243F">
        <w:rPr>
          <w:rFonts w:eastAsiaTheme="minorEastAsia"/>
          <w:highlight w:val="yellow"/>
          <w:lang w:eastAsia="zh-CN"/>
        </w:rPr>
        <w:t>highlighted in yellow</w:t>
      </w:r>
      <w:r>
        <w:rPr>
          <w:rFonts w:eastAsiaTheme="minorEastAsia"/>
          <w:lang w:eastAsia="zh-CN"/>
        </w:rPr>
        <w:t xml:space="preserve">), </w:t>
      </w:r>
      <w:r w:rsidR="00441A54" w:rsidRPr="009A7239">
        <w:rPr>
          <w:rFonts w:eastAsiaTheme="minorEastAsia"/>
          <w:lang w:eastAsia="zh-CN"/>
        </w:rPr>
        <w:t>copied below</w:t>
      </w:r>
      <w:r>
        <w:rPr>
          <w:rFonts w:eastAsiaTheme="minorEastAsia"/>
          <w:lang w:eastAsia="zh-CN"/>
        </w:rPr>
        <w:t xml:space="preserve"> for convenience:</w:t>
      </w:r>
    </w:p>
    <w:p w14:paraId="05F6F405" w14:textId="77777777" w:rsidR="00441A54" w:rsidRPr="00F35EB9" w:rsidRDefault="00441A54" w:rsidP="00441A54">
      <w:pPr>
        <w:pStyle w:val="NormalWeb"/>
        <w:pBdr>
          <w:top w:val="single" w:sz="4" w:space="1" w:color="auto"/>
          <w:left w:val="single" w:sz="4" w:space="4" w:color="auto"/>
          <w:bottom w:val="single" w:sz="4" w:space="1" w:color="auto"/>
          <w:right w:val="single" w:sz="4" w:space="4" w:color="auto"/>
        </w:pBdr>
        <w:ind w:left="282" w:hangingChars="156" w:hanging="282"/>
        <w:rPr>
          <w:rFonts w:ascii="Calibri" w:hAnsi="Calibri" w:cs="Calibri"/>
          <w:b/>
          <w:bCs/>
          <w:color w:val="0000FF"/>
          <w:sz w:val="18"/>
          <w:lang w:eastAsia="en-US"/>
        </w:rPr>
      </w:pPr>
      <w:r w:rsidRPr="00E07F49">
        <w:rPr>
          <w:rFonts w:ascii="Calibri" w:hAnsi="Calibri" w:cs="Calibri"/>
          <w:b/>
          <w:bCs/>
          <w:color w:val="0000FF"/>
          <w:sz w:val="18"/>
          <w:highlight w:val="yellow"/>
          <w:lang w:eastAsia="en-US"/>
        </w:rPr>
        <w:t>-</w:t>
      </w:r>
      <w:r w:rsidRPr="00E07F49">
        <w:rPr>
          <w:rFonts w:ascii="Calibri" w:hAnsi="Calibri" w:cs="Calibri"/>
          <w:b/>
          <w:bCs/>
          <w:color w:val="0000FF"/>
          <w:sz w:val="18"/>
          <w:highlight w:val="yellow"/>
          <w:lang w:eastAsia="en-US"/>
        </w:rPr>
        <w:tab/>
        <w:t>It’s FFS on whether more new procedures needed to transfer different types of AL/ML data (e.g., feedback, measurements for training/inference).</w:t>
      </w:r>
      <w:r w:rsidRPr="00F35EB9">
        <w:rPr>
          <w:rFonts w:ascii="Calibri" w:hAnsi="Calibri" w:cs="Calibri"/>
          <w:b/>
          <w:bCs/>
          <w:color w:val="0000FF"/>
          <w:sz w:val="18"/>
          <w:lang w:eastAsia="en-US"/>
        </w:rPr>
        <w:t xml:space="preserve"> </w:t>
      </w:r>
    </w:p>
    <w:p w14:paraId="7AC8CD68" w14:textId="3530B1F2" w:rsidR="00441A54" w:rsidRDefault="009A7239" w:rsidP="004F38CB">
      <w:pPr>
        <w:rPr>
          <w:rFonts w:eastAsiaTheme="minorEastAsia"/>
          <w:lang w:val="en-US" w:eastAsia="zh-CN"/>
        </w:rPr>
      </w:pPr>
      <w:r>
        <w:rPr>
          <w:rFonts w:eastAsiaTheme="minorEastAsia"/>
          <w:highlight w:val="cyan"/>
          <w:lang w:val="en-US" w:eastAsia="zh-CN"/>
        </w:rPr>
        <w:br/>
      </w:r>
      <w:r w:rsidR="00E42CB5" w:rsidRPr="009A7239">
        <w:rPr>
          <w:rFonts w:eastAsiaTheme="minorEastAsia"/>
          <w:lang w:val="en-US" w:eastAsia="zh-CN"/>
        </w:rPr>
        <w:t>T</w:t>
      </w:r>
      <w:r w:rsidR="003F4E8D" w:rsidRPr="009A7239">
        <w:rPr>
          <w:rFonts w:eastAsiaTheme="minorEastAsia"/>
          <w:lang w:val="en-US" w:eastAsia="zh-CN"/>
        </w:rPr>
        <w:t>he main issue</w:t>
      </w:r>
      <w:r w:rsidR="00E42CB5" w:rsidRPr="009A7239">
        <w:rPr>
          <w:rFonts w:eastAsiaTheme="minorEastAsia"/>
          <w:lang w:val="en-US" w:eastAsia="zh-CN"/>
        </w:rPr>
        <w:t xml:space="preserve"> here</w:t>
      </w:r>
      <w:r w:rsidR="003F4E8D" w:rsidRPr="009A7239">
        <w:rPr>
          <w:rFonts w:eastAsiaTheme="minorEastAsia"/>
          <w:lang w:val="en-US" w:eastAsia="zh-CN"/>
        </w:rPr>
        <w:t xml:space="preserve"> is what </w:t>
      </w:r>
      <w:r w:rsidR="00E42CB5" w:rsidRPr="009A7239">
        <w:rPr>
          <w:rFonts w:eastAsiaTheme="minorEastAsia"/>
          <w:lang w:val="en-US" w:eastAsia="zh-CN"/>
        </w:rPr>
        <w:t xml:space="preserve">kind of </w:t>
      </w:r>
      <w:r w:rsidR="003F4E8D" w:rsidRPr="009A7239">
        <w:rPr>
          <w:rFonts w:eastAsiaTheme="minorEastAsia"/>
          <w:lang w:val="en-US" w:eastAsia="zh-CN"/>
        </w:rPr>
        <w:t>info</w:t>
      </w:r>
      <w:r w:rsidR="00D80005">
        <w:rPr>
          <w:rFonts w:eastAsiaTheme="minorEastAsia"/>
          <w:lang w:val="en-US" w:eastAsia="zh-CN"/>
        </w:rPr>
        <w:t>rmation</w:t>
      </w:r>
      <w:r w:rsidR="003F4E8D" w:rsidRPr="009A7239">
        <w:rPr>
          <w:rFonts w:eastAsiaTheme="minorEastAsia"/>
          <w:lang w:val="en-US" w:eastAsia="zh-CN"/>
        </w:rPr>
        <w:t xml:space="preserve"> could be included/transferred using th</w:t>
      </w:r>
      <w:r w:rsidR="004F243F">
        <w:rPr>
          <w:rFonts w:eastAsiaTheme="minorEastAsia"/>
          <w:lang w:val="en-US" w:eastAsia="zh-CN"/>
        </w:rPr>
        <w:t>ese</w:t>
      </w:r>
      <w:r w:rsidR="003F4E8D" w:rsidRPr="009A7239">
        <w:rPr>
          <w:rFonts w:eastAsiaTheme="minorEastAsia"/>
          <w:lang w:val="en-US" w:eastAsia="zh-CN"/>
        </w:rPr>
        <w:t xml:space="preserve"> </w:t>
      </w:r>
      <w:r w:rsidR="004F243F">
        <w:rPr>
          <w:rFonts w:eastAsiaTheme="minorEastAsia"/>
          <w:lang w:val="en-US" w:eastAsia="zh-CN"/>
        </w:rPr>
        <w:t xml:space="preserve">potential </w:t>
      </w:r>
      <w:r w:rsidR="003F4E8D" w:rsidRPr="009A7239">
        <w:rPr>
          <w:rFonts w:eastAsiaTheme="minorEastAsia"/>
          <w:lang w:val="en-US" w:eastAsia="zh-CN"/>
        </w:rPr>
        <w:t>new procedure</w:t>
      </w:r>
      <w:r w:rsidR="004F243F">
        <w:rPr>
          <w:rFonts w:eastAsiaTheme="minorEastAsia"/>
          <w:lang w:val="en-US" w:eastAsia="zh-CN"/>
        </w:rPr>
        <w:t>s for RAN AI/ML</w:t>
      </w:r>
      <w:r w:rsidR="003F4E8D" w:rsidRPr="009A7239">
        <w:rPr>
          <w:rFonts w:eastAsiaTheme="minorEastAsia"/>
          <w:lang w:val="en-US" w:eastAsia="zh-CN"/>
        </w:rPr>
        <w:t>, in addition to the</w:t>
      </w:r>
      <w:r w:rsidR="004F243F">
        <w:rPr>
          <w:rFonts w:eastAsiaTheme="minorEastAsia"/>
          <w:lang w:val="en-US" w:eastAsia="zh-CN"/>
        </w:rPr>
        <w:t xml:space="preserve"> already agreed new class 1/2 procedures</w:t>
      </w:r>
      <w:r w:rsidR="003F4E8D" w:rsidRPr="009A7239">
        <w:rPr>
          <w:rFonts w:eastAsiaTheme="minorEastAsia"/>
          <w:lang w:val="en-US" w:eastAsia="zh-CN"/>
        </w:rPr>
        <w:t>.</w:t>
      </w:r>
      <w:r w:rsidR="00E42CB5">
        <w:rPr>
          <w:rFonts w:eastAsiaTheme="minorEastAsia"/>
          <w:lang w:val="en-US" w:eastAsia="zh-CN"/>
        </w:rPr>
        <w:t xml:space="preserve"> </w:t>
      </w:r>
    </w:p>
    <w:p w14:paraId="047D0ACB" w14:textId="651EABB7" w:rsidR="003F4E8D" w:rsidRPr="00F80A02" w:rsidRDefault="003F4E8D" w:rsidP="004F38CB">
      <w:pPr>
        <w:rPr>
          <w:rFonts w:eastAsiaTheme="minorEastAsia"/>
          <w:b/>
          <w:lang w:val="en-US" w:eastAsia="zh-CN"/>
        </w:rPr>
      </w:pPr>
      <w:r w:rsidRPr="002D73F1">
        <w:rPr>
          <w:rFonts w:eastAsiaTheme="minorEastAsia" w:hint="eastAsia"/>
          <w:b/>
          <w:lang w:val="en-US" w:eastAsia="zh-CN"/>
        </w:rPr>
        <w:t>O</w:t>
      </w:r>
      <w:r w:rsidRPr="002D73F1">
        <w:rPr>
          <w:rFonts w:eastAsiaTheme="minorEastAsia"/>
          <w:b/>
          <w:lang w:val="en-US" w:eastAsia="zh-CN"/>
        </w:rPr>
        <w:t>bservation</w:t>
      </w:r>
      <w:r w:rsidR="00D30790">
        <w:rPr>
          <w:rFonts w:eastAsiaTheme="minorEastAsia"/>
          <w:b/>
          <w:lang w:val="en-US" w:eastAsia="zh-CN"/>
        </w:rPr>
        <w:t xml:space="preserve"> 1</w:t>
      </w:r>
      <w:r w:rsidRPr="002D73F1">
        <w:rPr>
          <w:rFonts w:eastAsiaTheme="minorEastAsia"/>
          <w:b/>
          <w:lang w:val="en-US" w:eastAsia="zh-CN"/>
        </w:rPr>
        <w:t xml:space="preserve">: The main open issue for </w:t>
      </w:r>
      <w:r w:rsidR="00620DF5">
        <w:rPr>
          <w:rFonts w:eastAsiaTheme="minorEastAsia"/>
          <w:b/>
          <w:lang w:val="en-US" w:eastAsia="zh-CN"/>
        </w:rPr>
        <w:t xml:space="preserve">potential new </w:t>
      </w:r>
      <w:r w:rsidRPr="002D73F1">
        <w:rPr>
          <w:rFonts w:eastAsiaTheme="minorEastAsia"/>
          <w:b/>
          <w:lang w:val="en-US" w:eastAsia="zh-CN"/>
        </w:rPr>
        <w:t>procedure</w:t>
      </w:r>
      <w:r w:rsidR="00620DF5">
        <w:rPr>
          <w:rFonts w:eastAsiaTheme="minorEastAsia"/>
          <w:b/>
          <w:lang w:val="en-US" w:eastAsia="zh-CN"/>
        </w:rPr>
        <w:t>s</w:t>
      </w:r>
      <w:r w:rsidRPr="002D73F1">
        <w:rPr>
          <w:rFonts w:eastAsiaTheme="minorEastAsia"/>
          <w:b/>
          <w:lang w:val="en-US" w:eastAsia="zh-CN"/>
        </w:rPr>
        <w:t xml:space="preserve"> </w:t>
      </w:r>
      <w:r w:rsidR="00620DF5">
        <w:rPr>
          <w:rFonts w:eastAsiaTheme="minorEastAsia"/>
          <w:b/>
          <w:lang w:val="en-US" w:eastAsia="zh-CN"/>
        </w:rPr>
        <w:t>(</w:t>
      </w:r>
      <w:r w:rsidR="00620DF5" w:rsidRPr="00620DF5">
        <w:rPr>
          <w:rFonts w:eastAsiaTheme="minorEastAsia"/>
          <w:b/>
          <w:lang w:val="en-US" w:eastAsia="zh-CN"/>
        </w:rPr>
        <w:t>in addition to the already agreed new class 1/2 procedures</w:t>
      </w:r>
      <w:r w:rsidR="00620DF5">
        <w:rPr>
          <w:rFonts w:eastAsiaTheme="minorEastAsia"/>
          <w:b/>
          <w:lang w:val="en-US" w:eastAsia="zh-CN"/>
        </w:rPr>
        <w:t xml:space="preserve">) </w:t>
      </w:r>
      <w:r w:rsidR="004F243F">
        <w:rPr>
          <w:rFonts w:eastAsiaTheme="minorEastAsia"/>
          <w:b/>
          <w:lang w:val="en-US" w:eastAsia="zh-CN"/>
        </w:rPr>
        <w:t>is</w:t>
      </w:r>
      <w:r w:rsidRPr="002D73F1">
        <w:rPr>
          <w:rFonts w:eastAsiaTheme="minorEastAsia"/>
          <w:b/>
          <w:lang w:val="en-US" w:eastAsia="zh-CN"/>
        </w:rPr>
        <w:t xml:space="preserve"> what </w:t>
      </w:r>
      <w:r w:rsidR="00620DF5">
        <w:rPr>
          <w:rFonts w:eastAsiaTheme="minorEastAsia"/>
          <w:b/>
          <w:lang w:val="en-US" w:eastAsia="zh-CN"/>
        </w:rPr>
        <w:t xml:space="preserve">kind of </w:t>
      </w:r>
      <w:r w:rsidRPr="002D73F1">
        <w:rPr>
          <w:rFonts w:eastAsiaTheme="minorEastAsia"/>
          <w:b/>
          <w:lang w:val="en-US" w:eastAsia="zh-CN"/>
        </w:rPr>
        <w:t>info</w:t>
      </w:r>
      <w:r w:rsidR="00D80005">
        <w:rPr>
          <w:rFonts w:eastAsiaTheme="minorEastAsia"/>
          <w:b/>
          <w:lang w:val="en-US" w:eastAsia="zh-CN"/>
        </w:rPr>
        <w:t>rmation</w:t>
      </w:r>
      <w:r w:rsidRPr="002D73F1">
        <w:rPr>
          <w:rFonts w:eastAsiaTheme="minorEastAsia"/>
          <w:b/>
          <w:lang w:val="en-US" w:eastAsia="zh-CN"/>
        </w:rPr>
        <w:t xml:space="preserve"> could be </w:t>
      </w:r>
      <w:r w:rsidRPr="00F80A02">
        <w:rPr>
          <w:rFonts w:eastAsiaTheme="minorEastAsia"/>
          <w:b/>
          <w:lang w:val="en-US" w:eastAsia="zh-CN"/>
        </w:rPr>
        <w:t>included/transferred</w:t>
      </w:r>
      <w:r w:rsidR="00620DF5">
        <w:rPr>
          <w:rFonts w:eastAsiaTheme="minorEastAsia"/>
          <w:b/>
          <w:lang w:val="en-US" w:eastAsia="zh-CN"/>
        </w:rPr>
        <w:t xml:space="preserve"> which cannot be included/transferred in the already agreed new class 1/2 procedures.</w:t>
      </w:r>
    </w:p>
    <w:p w14:paraId="38463F63" w14:textId="5D6C5FAE" w:rsidR="00F465F5" w:rsidRDefault="00530CD5" w:rsidP="00530CD5">
      <w:r w:rsidRPr="00530CD5">
        <w:rPr>
          <w:rFonts w:eastAsiaTheme="minorEastAsia"/>
          <w:lang w:val="en-US" w:eastAsia="zh-CN"/>
        </w:rPr>
        <w:t xml:space="preserve">In </w:t>
      </w:r>
      <w:r>
        <w:rPr>
          <w:rFonts w:eastAsiaTheme="minorEastAsia"/>
          <w:lang w:val="en-US" w:eastAsia="zh-CN"/>
        </w:rPr>
        <w:t>the last RAN3 meeting (</w:t>
      </w:r>
      <w:r w:rsidRPr="00530CD5">
        <w:rPr>
          <w:rFonts w:eastAsiaTheme="minorEastAsia"/>
          <w:lang w:val="en-US" w:eastAsia="zh-CN"/>
        </w:rPr>
        <w:t>RAN3#119bis-e</w:t>
      </w:r>
      <w:r>
        <w:rPr>
          <w:rFonts w:eastAsiaTheme="minorEastAsia"/>
          <w:lang w:val="en-US" w:eastAsia="zh-CN"/>
        </w:rPr>
        <w:t>), as part of the discussion on the Stage 3 aspects for enabling the AI/ML-driven Energy Saving</w:t>
      </w:r>
      <w:r w:rsidR="00F465F5">
        <w:rPr>
          <w:rFonts w:eastAsiaTheme="minorEastAsia"/>
          <w:lang w:val="en-US" w:eastAsia="zh-CN"/>
        </w:rPr>
        <w:t xml:space="preserve"> (ES)</w:t>
      </w:r>
      <w:r>
        <w:rPr>
          <w:rFonts w:eastAsiaTheme="minorEastAsia"/>
          <w:lang w:val="en-US" w:eastAsia="zh-CN"/>
        </w:rPr>
        <w:t xml:space="preserve"> use case [5], there was a discussion </w:t>
      </w:r>
      <w:r>
        <w:t xml:space="preserve">on how to signal a request for an estimation of the Energy Cost </w:t>
      </w:r>
      <w:r w:rsidR="00F465F5">
        <w:t xml:space="preserve">(EC) </w:t>
      </w:r>
      <w:r>
        <w:t xml:space="preserve">for an additional load. </w:t>
      </w:r>
      <w:r w:rsidR="00F465F5">
        <w:t>On top of the option of r</w:t>
      </w:r>
      <w:r>
        <w:t>e-using the already introduced AI/ML Information Reporting Initiation procedure (Class 1 – AI/ML INFORMATION REQUEST/RESPONSE) to signal to the target NG-RAN node a description of the “additional load”</w:t>
      </w:r>
      <w:r w:rsidR="002E5885">
        <w:t xml:space="preserve"> (whose conception is still pending on final consensus)</w:t>
      </w:r>
      <w:r>
        <w:t xml:space="preserve"> and the AI/ML Information Reporting procedure (Class 2 – AI/ML INFORMATION UPDATE) to allow the target NG-RAN node to report the estimation of the </w:t>
      </w:r>
      <w:r w:rsidR="00F465F5">
        <w:t>EC</w:t>
      </w:r>
      <w:r>
        <w:t>, it was proposed to introduce a new Class 1 procedure where the source NG-RAN node requests to the target NG-RAN node an estimation of the E</w:t>
      </w:r>
      <w:r w:rsidR="00F465F5">
        <w:t xml:space="preserve">C </w:t>
      </w:r>
      <w:r>
        <w:t>for an additional load and where the target NG-RAN node responds with the requested estimation of the</w:t>
      </w:r>
      <w:r w:rsidR="00F465F5">
        <w:t xml:space="preserve"> EC</w:t>
      </w:r>
      <w:r>
        <w:t xml:space="preserve">. </w:t>
      </w:r>
      <w:r w:rsidR="00F465F5">
        <w:t xml:space="preserve">Motivations </w:t>
      </w:r>
      <w:r>
        <w:t>for introducing such new additional AI/ML class 1 procedure</w:t>
      </w:r>
      <w:r w:rsidR="00F465F5">
        <w:t xml:space="preserve"> are multi-fold:</w:t>
      </w:r>
    </w:p>
    <w:p w14:paraId="08424FDF" w14:textId="742C994F" w:rsidR="00F465F5" w:rsidRDefault="00F465F5" w:rsidP="00F12F71">
      <w:pPr>
        <w:pStyle w:val="ListParagraph"/>
        <w:numPr>
          <w:ilvl w:val="0"/>
          <w:numId w:val="15"/>
        </w:numPr>
        <w:tabs>
          <w:tab w:val="clear" w:pos="720"/>
          <w:tab w:val="num" w:pos="284"/>
        </w:tabs>
        <w:ind w:left="284" w:firstLineChars="0" w:hanging="284"/>
      </w:pPr>
      <w:r>
        <w:t>it is a simple request/response procedure suitable for one-time request/response of a piece of information imminently needed, as already done in the UE context Retrieve procedure (if the source node needs the UE context, it sends a request and receives the context in a response message</w:t>
      </w:r>
      <w:r w:rsidR="00102011">
        <w:t>)</w:t>
      </w:r>
      <w:r>
        <w:t>;</w:t>
      </w:r>
    </w:p>
    <w:p w14:paraId="64C3F084" w14:textId="61F69485" w:rsidR="00F465F5" w:rsidRDefault="00F465F5" w:rsidP="00F12F71">
      <w:pPr>
        <w:pStyle w:val="ListParagraph"/>
        <w:numPr>
          <w:ilvl w:val="0"/>
          <w:numId w:val="15"/>
        </w:numPr>
        <w:tabs>
          <w:tab w:val="clear" w:pos="720"/>
          <w:tab w:val="num" w:pos="284"/>
        </w:tabs>
        <w:ind w:left="284" w:firstLineChars="0" w:hanging="284"/>
      </w:pPr>
      <w:r>
        <w:t>the procedure can be triggered when the conditions for an ES offloading arise and it employs the minimum amount of signalling (two signalling messages) to retrieve the estimated EC</w:t>
      </w:r>
      <w:r w:rsidR="0024342C">
        <w:t>;</w:t>
      </w:r>
    </w:p>
    <w:p w14:paraId="57227B58" w14:textId="75C655CF" w:rsidR="00F465F5" w:rsidRDefault="0024342C" w:rsidP="00F12F71">
      <w:pPr>
        <w:pStyle w:val="ListParagraph"/>
        <w:numPr>
          <w:ilvl w:val="0"/>
          <w:numId w:val="15"/>
        </w:numPr>
        <w:tabs>
          <w:tab w:val="clear" w:pos="720"/>
          <w:tab w:val="num" w:pos="284"/>
        </w:tabs>
        <w:ind w:left="284" w:firstLineChars="0" w:hanging="284"/>
      </w:pPr>
      <w:r>
        <w:t xml:space="preserve">the procedure </w:t>
      </w:r>
      <w:r w:rsidR="00F465F5">
        <w:t xml:space="preserve">is state-less, </w:t>
      </w:r>
      <w:r>
        <w:t xml:space="preserve">in the sense that </w:t>
      </w:r>
      <w:r w:rsidR="00F465F5">
        <w:t>there is no measurement context that needs to be stored at source and target node</w:t>
      </w:r>
      <w:r>
        <w:t>s</w:t>
      </w:r>
      <w:r w:rsidR="00F465F5">
        <w:t xml:space="preserve"> after the response is received</w:t>
      </w:r>
      <w:r>
        <w:t>.</w:t>
      </w:r>
    </w:p>
    <w:p w14:paraId="2AB512BA" w14:textId="5B8B146D" w:rsidR="00D30790" w:rsidRPr="00F80A02" w:rsidRDefault="0024342C" w:rsidP="008F49BA">
      <w:pPr>
        <w:rPr>
          <w:rFonts w:eastAsiaTheme="minorEastAsia"/>
          <w:lang w:eastAsia="zh-CN"/>
        </w:rPr>
      </w:pPr>
      <w:r>
        <w:t>In our understanding, for the sake of reducing the complexity and aiming at a unified AI/ML framework which is applicable to all the AI/ML-enabled use cases, it would be better to consider re-using the already agreed new class 1/2 procedures as much as possible, which also provide enough flexibility in configuring the request and reporting of the inferred/actual/current EC values depending on the ES scenario to address. Moreover, the approach of re-using the already agree</w:t>
      </w:r>
      <w:r w:rsidR="0085488C">
        <w:t>d</w:t>
      </w:r>
      <w:r>
        <w:t xml:space="preserve"> new class 1/2 procedures is in line with the agreements of having use case and data type agnostic procedures.</w:t>
      </w:r>
      <w:r w:rsidR="00267045">
        <w:t xml:space="preserve"> Based on these arguments, </w:t>
      </w:r>
      <w:r w:rsidR="00267045">
        <w:rPr>
          <w:rFonts w:eastAsiaTheme="minorEastAsia"/>
          <w:lang w:val="en-US" w:eastAsia="zh-CN"/>
        </w:rPr>
        <w:t xml:space="preserve">we do not see the </w:t>
      </w:r>
      <w:r w:rsidR="004D0B0B">
        <w:rPr>
          <w:rFonts w:eastAsiaTheme="minorEastAsia"/>
          <w:lang w:eastAsia="zh-CN"/>
        </w:rPr>
        <w:t xml:space="preserve">need to introduce additional </w:t>
      </w:r>
      <w:r w:rsidR="00267045">
        <w:rPr>
          <w:rFonts w:eastAsiaTheme="minorEastAsia"/>
          <w:lang w:eastAsia="zh-CN"/>
        </w:rPr>
        <w:t xml:space="preserve">new AI/ML </w:t>
      </w:r>
      <w:r w:rsidR="00690C55">
        <w:rPr>
          <w:rFonts w:eastAsiaTheme="minorEastAsia"/>
          <w:lang w:eastAsia="zh-CN"/>
        </w:rPr>
        <w:t>procedures</w:t>
      </w:r>
      <w:r w:rsidR="004D0B0B">
        <w:rPr>
          <w:rFonts w:eastAsiaTheme="minorEastAsia"/>
          <w:lang w:eastAsia="zh-CN"/>
        </w:rPr>
        <w:t xml:space="preserve"> for requesting</w:t>
      </w:r>
      <w:r w:rsidR="001561EC">
        <w:rPr>
          <w:rFonts w:eastAsiaTheme="minorEastAsia"/>
          <w:lang w:eastAsia="zh-CN"/>
        </w:rPr>
        <w:t xml:space="preserve"> and reporting</w:t>
      </w:r>
      <w:r w:rsidR="004D0B0B">
        <w:rPr>
          <w:rFonts w:eastAsiaTheme="minorEastAsia"/>
          <w:lang w:eastAsia="zh-CN"/>
        </w:rPr>
        <w:t xml:space="preserve"> </w:t>
      </w:r>
      <w:r w:rsidR="00620DF5">
        <w:rPr>
          <w:rFonts w:eastAsiaTheme="minorEastAsia"/>
          <w:lang w:eastAsia="zh-CN"/>
        </w:rPr>
        <w:t>different types of AI/ML data</w:t>
      </w:r>
      <w:r w:rsidR="004D0B0B">
        <w:rPr>
          <w:rFonts w:eastAsiaTheme="minorEastAsia"/>
          <w:lang w:eastAsia="zh-CN"/>
        </w:rPr>
        <w:t>.</w:t>
      </w:r>
    </w:p>
    <w:p w14:paraId="7F9C450E" w14:textId="5C5FBD8C" w:rsidR="00D30790" w:rsidRPr="00F80A02" w:rsidRDefault="00D30790" w:rsidP="008F49BA">
      <w:pPr>
        <w:rPr>
          <w:rFonts w:eastAsiaTheme="minorEastAsia"/>
          <w:b/>
          <w:lang w:eastAsia="zh-CN"/>
        </w:rPr>
      </w:pPr>
      <w:r w:rsidRPr="00F80A02">
        <w:rPr>
          <w:rFonts w:eastAsiaTheme="minorEastAsia" w:hint="eastAsia"/>
          <w:b/>
          <w:lang w:eastAsia="zh-CN"/>
        </w:rPr>
        <w:t>O</w:t>
      </w:r>
      <w:r w:rsidRPr="00F80A02">
        <w:rPr>
          <w:rFonts w:eastAsiaTheme="minorEastAsia"/>
          <w:b/>
          <w:lang w:eastAsia="zh-CN"/>
        </w:rPr>
        <w:t xml:space="preserve">bservation 2: The information </w:t>
      </w:r>
      <w:r w:rsidRPr="00F80A02">
        <w:rPr>
          <w:rFonts w:eastAsiaTheme="minorEastAsia"/>
          <w:b/>
          <w:lang w:val="en-US" w:eastAsia="zh-CN"/>
        </w:rPr>
        <w:t xml:space="preserve">included/transferred </w:t>
      </w:r>
      <w:r w:rsidR="00267045">
        <w:rPr>
          <w:rFonts w:eastAsiaTheme="minorEastAsia"/>
          <w:b/>
          <w:lang w:val="en-US" w:eastAsia="zh-CN"/>
        </w:rPr>
        <w:t>within the already agreed</w:t>
      </w:r>
      <w:r w:rsidRPr="00F80A02">
        <w:rPr>
          <w:rFonts w:eastAsiaTheme="minorEastAsia"/>
          <w:b/>
          <w:lang w:val="en-US" w:eastAsia="zh-CN"/>
        </w:rPr>
        <w:t xml:space="preserve"> new </w:t>
      </w:r>
      <w:r w:rsidR="00267045">
        <w:rPr>
          <w:rFonts w:eastAsiaTheme="minorEastAsia"/>
          <w:b/>
          <w:lang w:val="en-US" w:eastAsia="zh-CN"/>
        </w:rPr>
        <w:t xml:space="preserve">class 1/2 </w:t>
      </w:r>
      <w:r w:rsidRPr="00F80A02">
        <w:rPr>
          <w:rFonts w:eastAsiaTheme="minorEastAsia"/>
          <w:b/>
          <w:lang w:val="en-US" w:eastAsia="zh-CN"/>
        </w:rPr>
        <w:t>procedure</w:t>
      </w:r>
      <w:r w:rsidR="00267045">
        <w:rPr>
          <w:rFonts w:eastAsiaTheme="minorEastAsia"/>
          <w:b/>
          <w:lang w:val="en-US" w:eastAsia="zh-CN"/>
        </w:rPr>
        <w:t>s</w:t>
      </w:r>
      <w:r w:rsidRPr="00F80A02">
        <w:rPr>
          <w:rFonts w:eastAsiaTheme="minorEastAsia"/>
          <w:b/>
          <w:lang w:val="en-US" w:eastAsia="zh-CN"/>
        </w:rPr>
        <w:t xml:space="preserve"> mainly</w:t>
      </w:r>
      <w:r w:rsidR="00267045">
        <w:rPr>
          <w:rFonts w:eastAsiaTheme="minorEastAsia"/>
          <w:b/>
          <w:lang w:val="en-US" w:eastAsia="zh-CN"/>
        </w:rPr>
        <w:t xml:space="preserve"> encompass </w:t>
      </w:r>
      <w:r w:rsidRPr="00F80A02">
        <w:rPr>
          <w:rFonts w:eastAsiaTheme="minorEastAsia"/>
          <w:b/>
          <w:lang w:val="en-US" w:eastAsia="zh-CN"/>
        </w:rPr>
        <w:t>predicted info</w:t>
      </w:r>
      <w:r w:rsidR="00267045">
        <w:rPr>
          <w:rFonts w:eastAsiaTheme="minorEastAsia"/>
          <w:b/>
          <w:lang w:val="en-US" w:eastAsia="zh-CN"/>
        </w:rPr>
        <w:t xml:space="preserve">rmation, UE </w:t>
      </w:r>
      <w:r w:rsidRPr="00F80A02">
        <w:rPr>
          <w:rFonts w:eastAsiaTheme="minorEastAsia"/>
          <w:b/>
          <w:lang w:val="en-US" w:eastAsia="zh-CN"/>
        </w:rPr>
        <w:t>performance feedback info</w:t>
      </w:r>
      <w:r w:rsidR="00267045">
        <w:rPr>
          <w:rFonts w:eastAsiaTheme="minorEastAsia"/>
          <w:b/>
          <w:lang w:val="en-US" w:eastAsia="zh-CN"/>
        </w:rPr>
        <w:t>rmation as well as use case specific current/actual/measured metrics</w:t>
      </w:r>
      <w:r w:rsidRPr="00F80A02">
        <w:rPr>
          <w:rFonts w:eastAsiaTheme="minorEastAsia"/>
          <w:b/>
          <w:lang w:val="en-US" w:eastAsia="zh-CN"/>
        </w:rPr>
        <w:t>.</w:t>
      </w:r>
    </w:p>
    <w:p w14:paraId="291221F9" w14:textId="3193E387" w:rsidR="00D30790" w:rsidRPr="00F80A02" w:rsidRDefault="00045A0A" w:rsidP="008F49BA">
      <w:pPr>
        <w:rPr>
          <w:rFonts w:eastAsiaTheme="minorEastAsia"/>
          <w:b/>
          <w:lang w:eastAsia="zh-CN"/>
        </w:rPr>
      </w:pPr>
      <w:r w:rsidRPr="00F80A02">
        <w:rPr>
          <w:rFonts w:eastAsiaTheme="minorEastAsia" w:hint="eastAsia"/>
          <w:b/>
          <w:lang w:eastAsia="zh-CN"/>
        </w:rPr>
        <w:t>P</w:t>
      </w:r>
      <w:r w:rsidRPr="00F80A02">
        <w:rPr>
          <w:rFonts w:eastAsiaTheme="minorEastAsia"/>
          <w:b/>
          <w:lang w:eastAsia="zh-CN"/>
        </w:rPr>
        <w:t xml:space="preserve">roposal </w:t>
      </w:r>
      <w:r w:rsidR="00E34C5D" w:rsidRPr="00F80A02">
        <w:rPr>
          <w:rFonts w:eastAsiaTheme="minorEastAsia"/>
          <w:b/>
          <w:lang w:eastAsia="zh-CN"/>
        </w:rPr>
        <w:t>1</w:t>
      </w:r>
      <w:r w:rsidRPr="00F80A02">
        <w:rPr>
          <w:rFonts w:eastAsiaTheme="minorEastAsia"/>
          <w:b/>
          <w:lang w:eastAsia="zh-CN"/>
        </w:rPr>
        <w:t xml:space="preserve">: The </w:t>
      </w:r>
      <w:r w:rsidR="00267045">
        <w:rPr>
          <w:rFonts w:eastAsiaTheme="minorEastAsia"/>
          <w:b/>
          <w:lang w:eastAsia="zh-CN"/>
        </w:rPr>
        <w:t>already a</w:t>
      </w:r>
      <w:r w:rsidRPr="00F80A02">
        <w:rPr>
          <w:rFonts w:eastAsiaTheme="minorEastAsia"/>
          <w:b/>
          <w:lang w:eastAsia="zh-CN"/>
        </w:rPr>
        <w:t xml:space="preserve">greed </w:t>
      </w:r>
      <w:r w:rsidR="00267045">
        <w:rPr>
          <w:rFonts w:eastAsiaTheme="minorEastAsia"/>
          <w:b/>
          <w:lang w:eastAsia="zh-CN"/>
        </w:rPr>
        <w:t xml:space="preserve">new class 1/2 </w:t>
      </w:r>
      <w:r w:rsidRPr="00F80A02">
        <w:rPr>
          <w:rFonts w:eastAsiaTheme="minorEastAsia"/>
          <w:b/>
          <w:lang w:eastAsia="zh-CN"/>
        </w:rPr>
        <w:t>procedure</w:t>
      </w:r>
      <w:r w:rsidR="00267045">
        <w:rPr>
          <w:rFonts w:eastAsiaTheme="minorEastAsia"/>
          <w:b/>
          <w:lang w:eastAsia="zh-CN"/>
        </w:rPr>
        <w:t>s</w:t>
      </w:r>
      <w:r w:rsidRPr="00F80A02">
        <w:rPr>
          <w:rFonts w:eastAsiaTheme="minorEastAsia"/>
          <w:b/>
          <w:lang w:eastAsia="zh-CN"/>
        </w:rPr>
        <w:t xml:space="preserve"> could be used for transferring predict</w:t>
      </w:r>
      <w:r w:rsidR="00267045">
        <w:rPr>
          <w:rFonts w:eastAsiaTheme="minorEastAsia"/>
          <w:b/>
          <w:lang w:eastAsia="zh-CN"/>
        </w:rPr>
        <w:t xml:space="preserve">ed information, UE </w:t>
      </w:r>
      <w:r w:rsidRPr="00F80A02">
        <w:rPr>
          <w:rFonts w:eastAsiaTheme="minorEastAsia"/>
          <w:b/>
          <w:lang w:eastAsia="zh-CN"/>
        </w:rPr>
        <w:t>performance feedback info</w:t>
      </w:r>
      <w:r w:rsidR="00267045">
        <w:rPr>
          <w:rFonts w:eastAsiaTheme="minorEastAsia"/>
          <w:b/>
          <w:lang w:eastAsia="zh-CN"/>
        </w:rPr>
        <w:t>rmation</w:t>
      </w:r>
      <w:r w:rsidRPr="00F80A02">
        <w:rPr>
          <w:rFonts w:eastAsiaTheme="minorEastAsia"/>
          <w:b/>
          <w:lang w:eastAsia="zh-CN"/>
        </w:rPr>
        <w:t xml:space="preserve"> as well</w:t>
      </w:r>
      <w:r w:rsidR="00267045">
        <w:rPr>
          <w:rFonts w:eastAsiaTheme="minorEastAsia"/>
          <w:b/>
          <w:lang w:eastAsia="zh-CN"/>
        </w:rPr>
        <w:t xml:space="preserve"> as use case specific current/actual/measured metrics. D</w:t>
      </w:r>
      <w:r w:rsidR="003C7EF4" w:rsidRPr="00F80A02">
        <w:rPr>
          <w:rFonts w:eastAsiaTheme="minorEastAsia"/>
          <w:b/>
          <w:lang w:eastAsia="zh-CN"/>
        </w:rPr>
        <w:t xml:space="preserve">etails should be discussed on </w:t>
      </w:r>
      <w:r w:rsidR="00E474BE">
        <w:rPr>
          <w:rFonts w:eastAsiaTheme="minorEastAsia"/>
          <w:b/>
          <w:lang w:eastAsia="zh-CN"/>
        </w:rPr>
        <w:t xml:space="preserve">a </w:t>
      </w:r>
      <w:r w:rsidR="003C7EF4" w:rsidRPr="00F80A02">
        <w:rPr>
          <w:rFonts w:eastAsiaTheme="minorEastAsia"/>
          <w:b/>
          <w:lang w:eastAsia="zh-CN"/>
        </w:rPr>
        <w:t>use case basis</w:t>
      </w:r>
      <w:r w:rsidRPr="00F80A02">
        <w:rPr>
          <w:rFonts w:eastAsiaTheme="minorEastAsia"/>
          <w:b/>
          <w:lang w:eastAsia="zh-CN"/>
        </w:rPr>
        <w:t>.</w:t>
      </w:r>
    </w:p>
    <w:p w14:paraId="37AE18E9" w14:textId="637D95C5" w:rsidR="004F38CB" w:rsidRDefault="00E74C63" w:rsidP="008F49BA">
      <w:pPr>
        <w:rPr>
          <w:rFonts w:eastAsiaTheme="minorEastAsia"/>
          <w:lang w:eastAsia="zh-CN"/>
        </w:rPr>
      </w:pPr>
      <w:r w:rsidRPr="00F80A02">
        <w:rPr>
          <w:rFonts w:eastAsiaTheme="minorEastAsia"/>
          <w:lang w:eastAsia="zh-CN"/>
        </w:rPr>
        <w:t>Taking a further step, we could</w:t>
      </w:r>
      <w:r>
        <w:rPr>
          <w:rFonts w:eastAsiaTheme="minorEastAsia"/>
          <w:lang w:eastAsia="zh-CN"/>
        </w:rPr>
        <w:t xml:space="preserve"> see that </w:t>
      </w:r>
      <w:r w:rsidR="008F49BA">
        <w:rPr>
          <w:rFonts w:eastAsiaTheme="minorEastAsia"/>
          <w:lang w:eastAsia="zh-CN"/>
        </w:rPr>
        <w:t>a</w:t>
      </w:r>
      <w:r w:rsidR="00FA506D">
        <w:rPr>
          <w:rFonts w:eastAsiaTheme="minorEastAsia"/>
          <w:lang w:eastAsia="zh-CN"/>
        </w:rPr>
        <w:t xml:space="preserve">mong </w:t>
      </w:r>
      <w:r w:rsidR="00A5300C">
        <w:rPr>
          <w:rFonts w:eastAsiaTheme="minorEastAsia"/>
          <w:lang w:eastAsia="zh-CN"/>
        </w:rPr>
        <w:t>such</w:t>
      </w:r>
      <w:r w:rsidR="00FA506D">
        <w:rPr>
          <w:rFonts w:eastAsiaTheme="minorEastAsia"/>
          <w:lang w:eastAsia="zh-CN"/>
        </w:rPr>
        <w:t xml:space="preserve"> information, </w:t>
      </w:r>
      <w:r w:rsidR="001B47AE">
        <w:rPr>
          <w:rFonts w:eastAsiaTheme="minorEastAsia"/>
          <w:lang w:eastAsia="zh-CN"/>
        </w:rPr>
        <w:t>most of them are cell</w:t>
      </w:r>
      <w:r w:rsidR="007D4D0A">
        <w:rPr>
          <w:rFonts w:eastAsiaTheme="minorEastAsia"/>
          <w:lang w:eastAsia="zh-CN"/>
        </w:rPr>
        <w:t>-</w:t>
      </w:r>
      <w:r w:rsidR="001B47AE">
        <w:rPr>
          <w:rFonts w:eastAsiaTheme="minorEastAsia"/>
          <w:lang w:eastAsia="zh-CN"/>
        </w:rPr>
        <w:t>level or node</w:t>
      </w:r>
      <w:r w:rsidR="007D4D0A">
        <w:rPr>
          <w:rFonts w:eastAsiaTheme="minorEastAsia"/>
          <w:lang w:eastAsia="zh-CN"/>
        </w:rPr>
        <w:t>-</w:t>
      </w:r>
      <w:r w:rsidR="001B47AE">
        <w:rPr>
          <w:rFonts w:eastAsiaTheme="minorEastAsia"/>
          <w:lang w:eastAsia="zh-CN"/>
        </w:rPr>
        <w:t xml:space="preserve">level, which could be handled by </w:t>
      </w:r>
      <w:r w:rsidR="00690C55">
        <w:rPr>
          <w:rFonts w:eastAsiaTheme="minorEastAsia"/>
          <w:lang w:eastAsia="zh-CN"/>
        </w:rPr>
        <w:t xml:space="preserve">a </w:t>
      </w:r>
      <w:r w:rsidR="001B47AE">
        <w:rPr>
          <w:rFonts w:eastAsiaTheme="minorEastAsia"/>
          <w:lang w:eastAsia="zh-CN"/>
        </w:rPr>
        <w:t>non-UE</w:t>
      </w:r>
      <w:r w:rsidR="007D4D0A">
        <w:rPr>
          <w:rFonts w:eastAsiaTheme="minorEastAsia"/>
          <w:lang w:eastAsia="zh-CN"/>
        </w:rPr>
        <w:t>-</w:t>
      </w:r>
      <w:r w:rsidR="001B47AE">
        <w:rPr>
          <w:rFonts w:eastAsiaTheme="minorEastAsia"/>
          <w:lang w:eastAsia="zh-CN"/>
        </w:rPr>
        <w:t xml:space="preserve">associated </w:t>
      </w:r>
      <w:r w:rsidR="001E5DF8">
        <w:rPr>
          <w:rFonts w:eastAsiaTheme="minorEastAsia"/>
          <w:lang w:eastAsia="zh-CN"/>
        </w:rPr>
        <w:t>procedure</w:t>
      </w:r>
      <w:r w:rsidR="001B47AE">
        <w:rPr>
          <w:rFonts w:eastAsiaTheme="minorEastAsia"/>
          <w:lang w:eastAsia="zh-CN"/>
        </w:rPr>
        <w:t xml:space="preserve">; while </w:t>
      </w:r>
      <w:r w:rsidR="00FA506D">
        <w:rPr>
          <w:rFonts w:eastAsiaTheme="minorEastAsia"/>
          <w:lang w:eastAsia="zh-CN"/>
        </w:rPr>
        <w:t>some of them are UE</w:t>
      </w:r>
      <w:r w:rsidR="007D4D0A">
        <w:rPr>
          <w:rFonts w:eastAsiaTheme="minorEastAsia"/>
          <w:lang w:eastAsia="zh-CN"/>
        </w:rPr>
        <w:t>-</w:t>
      </w:r>
      <w:r w:rsidR="00FA506D">
        <w:rPr>
          <w:rFonts w:eastAsiaTheme="minorEastAsia"/>
          <w:lang w:eastAsia="zh-CN"/>
        </w:rPr>
        <w:t>specific</w:t>
      </w:r>
      <w:r w:rsidR="00160CA0">
        <w:rPr>
          <w:rFonts w:eastAsiaTheme="minorEastAsia"/>
          <w:lang w:eastAsia="zh-CN"/>
        </w:rPr>
        <w:t>, i.e. handover failure</w:t>
      </w:r>
      <w:r w:rsidR="00EA6881">
        <w:rPr>
          <w:rFonts w:eastAsiaTheme="minorEastAsia"/>
          <w:lang w:eastAsia="zh-CN"/>
        </w:rPr>
        <w:t xml:space="preserve"> and </w:t>
      </w:r>
      <w:r w:rsidR="007D4D0A">
        <w:rPr>
          <w:rFonts w:eastAsiaTheme="minorEastAsia"/>
          <w:lang w:eastAsia="zh-CN"/>
        </w:rPr>
        <w:t xml:space="preserve">cell-based </w:t>
      </w:r>
      <w:r w:rsidR="00EA6881">
        <w:rPr>
          <w:rFonts w:eastAsiaTheme="minorEastAsia"/>
          <w:lang w:eastAsia="zh-CN"/>
        </w:rPr>
        <w:t xml:space="preserve">UE trajectory prediction. </w:t>
      </w:r>
    </w:p>
    <w:p w14:paraId="2CFE791D" w14:textId="68C5FD1C" w:rsidR="00D20075" w:rsidRPr="00F80A02" w:rsidRDefault="00D20075" w:rsidP="004F38CB">
      <w:pPr>
        <w:rPr>
          <w:rFonts w:eastAsiaTheme="minorEastAsia"/>
          <w:lang w:val="en-US" w:eastAsia="zh-CN"/>
        </w:rPr>
      </w:pPr>
      <w:r>
        <w:rPr>
          <w:rFonts w:eastAsiaTheme="minorEastAsia" w:hint="eastAsia"/>
          <w:lang w:eastAsia="zh-CN"/>
        </w:rPr>
        <w:t>F</w:t>
      </w:r>
      <w:r>
        <w:rPr>
          <w:rFonts w:eastAsiaTheme="minorEastAsia"/>
          <w:lang w:eastAsia="zh-CN"/>
        </w:rPr>
        <w:t xml:space="preserve">or handover failure indication, actually this is </w:t>
      </w:r>
      <w:r w:rsidR="00846236">
        <w:rPr>
          <w:rFonts w:eastAsiaTheme="minorEastAsia"/>
          <w:lang w:eastAsia="zh-CN"/>
        </w:rPr>
        <w:t xml:space="preserve">an existing mechanism which could be </w:t>
      </w:r>
      <w:r w:rsidR="001E5DF8">
        <w:rPr>
          <w:rFonts w:eastAsiaTheme="minorEastAsia"/>
          <w:lang w:eastAsia="zh-CN"/>
        </w:rPr>
        <w:t>conveyed</w:t>
      </w:r>
      <w:r w:rsidR="00846236">
        <w:rPr>
          <w:rFonts w:eastAsiaTheme="minorEastAsia"/>
          <w:lang w:eastAsia="zh-CN"/>
        </w:rPr>
        <w:t xml:space="preserve"> through </w:t>
      </w:r>
      <w:r w:rsidR="001E5DF8">
        <w:rPr>
          <w:rFonts w:eastAsiaTheme="minorEastAsia"/>
          <w:lang w:eastAsia="zh-CN"/>
        </w:rPr>
        <w:t xml:space="preserve">the </w:t>
      </w:r>
      <w:r w:rsidR="00846236">
        <w:rPr>
          <w:rFonts w:eastAsiaTheme="minorEastAsia"/>
          <w:lang w:eastAsia="zh-CN"/>
        </w:rPr>
        <w:t xml:space="preserve">HO failure message or </w:t>
      </w:r>
      <w:r w:rsidR="001E5DF8">
        <w:rPr>
          <w:rFonts w:eastAsiaTheme="minorEastAsia"/>
          <w:lang w:eastAsia="zh-CN"/>
        </w:rPr>
        <w:t xml:space="preserve">made available </w:t>
      </w:r>
      <w:r w:rsidR="00846236">
        <w:rPr>
          <w:rFonts w:eastAsiaTheme="minorEastAsia"/>
          <w:lang w:eastAsia="zh-CN"/>
        </w:rPr>
        <w:t xml:space="preserve">from </w:t>
      </w:r>
      <w:r w:rsidR="001E5DF8">
        <w:rPr>
          <w:rFonts w:eastAsiaTheme="minorEastAsia"/>
          <w:lang w:eastAsia="zh-CN"/>
        </w:rPr>
        <w:t xml:space="preserve">the </w:t>
      </w:r>
      <w:r w:rsidR="00846236">
        <w:rPr>
          <w:rFonts w:eastAsiaTheme="minorEastAsia"/>
          <w:lang w:eastAsia="zh-CN"/>
        </w:rPr>
        <w:t>HO failure report in SON</w:t>
      </w:r>
      <w:r w:rsidR="00737D40">
        <w:rPr>
          <w:rFonts w:eastAsiaTheme="minorEastAsia"/>
          <w:lang w:eastAsia="zh-CN"/>
        </w:rPr>
        <w:t xml:space="preserve"> or from </w:t>
      </w:r>
      <w:r w:rsidR="001E5DF8">
        <w:rPr>
          <w:rFonts w:eastAsiaTheme="minorEastAsia"/>
          <w:lang w:eastAsia="zh-CN"/>
        </w:rPr>
        <w:t xml:space="preserve">the </w:t>
      </w:r>
      <w:r w:rsidR="00737D40">
        <w:rPr>
          <w:rFonts w:eastAsiaTheme="minorEastAsia"/>
          <w:lang w:eastAsia="zh-CN"/>
        </w:rPr>
        <w:t>UE RLF report</w:t>
      </w:r>
      <w:r w:rsidR="00846236">
        <w:rPr>
          <w:rFonts w:eastAsiaTheme="minorEastAsia"/>
          <w:lang w:eastAsia="zh-CN"/>
        </w:rPr>
        <w:t xml:space="preserve">; while for </w:t>
      </w:r>
      <w:r w:rsidR="00382D7B">
        <w:rPr>
          <w:rFonts w:eastAsiaTheme="minorEastAsia"/>
          <w:lang w:eastAsia="zh-CN"/>
        </w:rPr>
        <w:t xml:space="preserve">the cell-based </w:t>
      </w:r>
      <w:r w:rsidR="00846236">
        <w:rPr>
          <w:rFonts w:eastAsiaTheme="minorEastAsia"/>
          <w:lang w:eastAsia="zh-CN"/>
        </w:rPr>
        <w:t xml:space="preserve">UE </w:t>
      </w:r>
      <w:r w:rsidR="00846236">
        <w:rPr>
          <w:rFonts w:eastAsiaTheme="minorEastAsia"/>
          <w:lang w:eastAsia="zh-CN"/>
        </w:rPr>
        <w:lastRenderedPageBreak/>
        <w:t xml:space="preserve">trajectory </w:t>
      </w:r>
      <w:r w:rsidR="00382D7B" w:rsidRPr="00F80A02">
        <w:rPr>
          <w:rFonts w:eastAsiaTheme="minorEastAsia"/>
          <w:lang w:eastAsia="zh-CN"/>
        </w:rPr>
        <w:t xml:space="preserve">prediction information RAN3 agreed in RAN3#118 meeting that such </w:t>
      </w:r>
      <w:r w:rsidR="00846236" w:rsidRPr="00F80A02">
        <w:rPr>
          <w:rFonts w:eastAsiaTheme="minorEastAsia"/>
          <w:lang w:eastAsia="zh-CN"/>
        </w:rPr>
        <w:t>info</w:t>
      </w:r>
      <w:r w:rsidR="00D80005">
        <w:rPr>
          <w:rFonts w:eastAsiaTheme="minorEastAsia"/>
          <w:lang w:eastAsia="zh-CN"/>
        </w:rPr>
        <w:t>rmation</w:t>
      </w:r>
      <w:r w:rsidR="00382D7B" w:rsidRPr="00F80A02">
        <w:rPr>
          <w:rFonts w:eastAsiaTheme="minorEastAsia"/>
          <w:lang w:eastAsia="zh-CN"/>
        </w:rPr>
        <w:t xml:space="preserve"> is transferred to the target </w:t>
      </w:r>
      <w:proofErr w:type="spellStart"/>
      <w:r w:rsidR="00382D7B" w:rsidRPr="00F80A02">
        <w:rPr>
          <w:rFonts w:eastAsiaTheme="minorEastAsia"/>
          <w:lang w:eastAsia="zh-CN"/>
        </w:rPr>
        <w:t>gNB</w:t>
      </w:r>
      <w:proofErr w:type="spellEnd"/>
      <w:r w:rsidR="00382D7B" w:rsidRPr="00F80A02">
        <w:rPr>
          <w:rFonts w:eastAsiaTheme="minorEastAsia"/>
          <w:lang w:eastAsia="zh-CN"/>
        </w:rPr>
        <w:t xml:space="preserve"> via the Handover Request (i.e., the existing procedure).</w:t>
      </w:r>
    </w:p>
    <w:p w14:paraId="3979188A" w14:textId="37AFF9EB" w:rsidR="001B47AE" w:rsidRPr="00F80A02" w:rsidRDefault="001B47AE" w:rsidP="004F38CB">
      <w:pPr>
        <w:rPr>
          <w:rFonts w:eastAsiaTheme="minorEastAsia"/>
          <w:lang w:eastAsia="zh-CN"/>
        </w:rPr>
      </w:pPr>
      <w:r w:rsidRPr="00F80A02">
        <w:rPr>
          <w:rFonts w:eastAsiaTheme="minorEastAsia"/>
          <w:lang w:eastAsia="zh-CN"/>
        </w:rPr>
        <w:t>With the analysis above, we could see that most of</w:t>
      </w:r>
      <w:r w:rsidR="00102011">
        <w:rPr>
          <w:rFonts w:eastAsiaTheme="minorEastAsia"/>
          <w:lang w:eastAsia="zh-CN"/>
        </w:rPr>
        <w:t xml:space="preserve"> the</w:t>
      </w:r>
      <w:r w:rsidRPr="00F80A02">
        <w:rPr>
          <w:rFonts w:eastAsiaTheme="minorEastAsia"/>
          <w:lang w:eastAsia="zh-CN"/>
        </w:rPr>
        <w:t xml:space="preserve"> info</w:t>
      </w:r>
      <w:r w:rsidR="00D80005">
        <w:rPr>
          <w:rFonts w:eastAsiaTheme="minorEastAsia"/>
          <w:lang w:eastAsia="zh-CN"/>
        </w:rPr>
        <w:t>rmation</w:t>
      </w:r>
      <w:r w:rsidRPr="00F80A02">
        <w:rPr>
          <w:rFonts w:eastAsiaTheme="minorEastAsia"/>
          <w:lang w:eastAsia="zh-CN"/>
        </w:rPr>
        <w:t xml:space="preserve"> </w:t>
      </w:r>
      <w:r w:rsidR="003461B3" w:rsidRPr="00F80A02">
        <w:rPr>
          <w:rFonts w:eastAsiaTheme="minorEastAsia"/>
          <w:lang w:eastAsia="zh-CN"/>
        </w:rPr>
        <w:t>to</w:t>
      </w:r>
      <w:r w:rsidR="007D4D0A" w:rsidRPr="00F80A02">
        <w:rPr>
          <w:rFonts w:eastAsiaTheme="minorEastAsia"/>
          <w:lang w:eastAsia="zh-CN"/>
        </w:rPr>
        <w:t xml:space="preserve"> </w:t>
      </w:r>
      <w:r w:rsidR="003461B3" w:rsidRPr="00F80A02">
        <w:rPr>
          <w:rFonts w:eastAsiaTheme="minorEastAsia"/>
          <w:lang w:eastAsia="zh-CN"/>
        </w:rPr>
        <w:t>be</w:t>
      </w:r>
      <w:r w:rsidR="007D4D0A" w:rsidRPr="00F80A02">
        <w:rPr>
          <w:rFonts w:eastAsiaTheme="minorEastAsia"/>
          <w:lang w:eastAsia="zh-CN"/>
        </w:rPr>
        <w:t xml:space="preserve"> </w:t>
      </w:r>
      <w:r w:rsidRPr="00F80A02">
        <w:rPr>
          <w:rFonts w:eastAsiaTheme="minorEastAsia"/>
          <w:lang w:eastAsia="zh-CN"/>
        </w:rPr>
        <w:t xml:space="preserve">exchanged over </w:t>
      </w:r>
      <w:proofErr w:type="spellStart"/>
      <w:r w:rsidRPr="00F80A02">
        <w:rPr>
          <w:rFonts w:eastAsiaTheme="minorEastAsia"/>
          <w:lang w:eastAsia="zh-CN"/>
        </w:rPr>
        <w:t>Xn</w:t>
      </w:r>
      <w:proofErr w:type="spellEnd"/>
      <w:r w:rsidRPr="00F80A02">
        <w:rPr>
          <w:rFonts w:eastAsiaTheme="minorEastAsia"/>
          <w:lang w:eastAsia="zh-CN"/>
        </w:rPr>
        <w:t xml:space="preserve"> </w:t>
      </w:r>
      <w:r w:rsidR="003461B3" w:rsidRPr="00F80A02">
        <w:rPr>
          <w:rFonts w:eastAsiaTheme="minorEastAsia"/>
          <w:lang w:eastAsia="zh-CN"/>
        </w:rPr>
        <w:t xml:space="preserve">could be handled by </w:t>
      </w:r>
      <w:r w:rsidR="007D4D0A" w:rsidRPr="00F80A02">
        <w:rPr>
          <w:rFonts w:eastAsiaTheme="minorEastAsia"/>
          <w:lang w:eastAsia="zh-CN"/>
        </w:rPr>
        <w:t xml:space="preserve">the agreed new </w:t>
      </w:r>
      <w:r w:rsidR="003461B3" w:rsidRPr="00F80A02">
        <w:rPr>
          <w:rFonts w:eastAsiaTheme="minorEastAsia"/>
          <w:lang w:eastAsia="zh-CN"/>
        </w:rPr>
        <w:t>non-UE</w:t>
      </w:r>
      <w:r w:rsidR="007D4D0A" w:rsidRPr="00F80A02">
        <w:rPr>
          <w:rFonts w:eastAsiaTheme="minorEastAsia"/>
          <w:lang w:eastAsia="zh-CN"/>
        </w:rPr>
        <w:t>-</w:t>
      </w:r>
      <w:r w:rsidR="003461B3" w:rsidRPr="00F80A02">
        <w:rPr>
          <w:rFonts w:eastAsiaTheme="minorEastAsia"/>
          <w:lang w:eastAsia="zh-CN"/>
        </w:rPr>
        <w:t xml:space="preserve">associated </w:t>
      </w:r>
      <w:r w:rsidR="007D4D0A" w:rsidRPr="00F80A02">
        <w:rPr>
          <w:rFonts w:eastAsiaTheme="minorEastAsia"/>
          <w:lang w:eastAsia="zh-CN"/>
        </w:rPr>
        <w:t>procedure</w:t>
      </w:r>
      <w:r w:rsidR="003461B3" w:rsidRPr="00F80A02">
        <w:rPr>
          <w:rFonts w:eastAsiaTheme="minorEastAsia"/>
          <w:lang w:eastAsia="zh-CN"/>
        </w:rPr>
        <w:t>; while for the UE</w:t>
      </w:r>
      <w:r w:rsidR="00102011">
        <w:rPr>
          <w:rFonts w:eastAsiaTheme="minorEastAsia"/>
          <w:lang w:eastAsia="zh-CN"/>
        </w:rPr>
        <w:t>-</w:t>
      </w:r>
      <w:r w:rsidR="003461B3" w:rsidRPr="00F80A02">
        <w:rPr>
          <w:rFonts w:eastAsiaTheme="minorEastAsia"/>
          <w:lang w:eastAsia="zh-CN"/>
        </w:rPr>
        <w:t>specific info</w:t>
      </w:r>
      <w:r w:rsidR="00D80005">
        <w:rPr>
          <w:rFonts w:eastAsiaTheme="minorEastAsia"/>
          <w:lang w:eastAsia="zh-CN"/>
        </w:rPr>
        <w:t>rmation</w:t>
      </w:r>
      <w:r w:rsidR="003461B3" w:rsidRPr="00F80A02">
        <w:rPr>
          <w:rFonts w:eastAsiaTheme="minorEastAsia"/>
          <w:lang w:eastAsia="zh-CN"/>
        </w:rPr>
        <w:t xml:space="preserve">, what we could identify on the table </w:t>
      </w:r>
      <w:r w:rsidR="00382D7B" w:rsidRPr="00F80A02">
        <w:rPr>
          <w:rFonts w:eastAsiaTheme="minorEastAsia"/>
          <w:lang w:eastAsia="zh-CN"/>
        </w:rPr>
        <w:t>up to now is</w:t>
      </w:r>
      <w:r w:rsidR="003461B3" w:rsidRPr="00F80A02">
        <w:rPr>
          <w:rFonts w:eastAsiaTheme="minorEastAsia"/>
          <w:lang w:eastAsia="zh-CN"/>
        </w:rPr>
        <w:t xml:space="preserve"> handover failure info</w:t>
      </w:r>
      <w:r w:rsidR="00D80005">
        <w:rPr>
          <w:rFonts w:eastAsiaTheme="minorEastAsia"/>
          <w:lang w:eastAsia="zh-CN"/>
        </w:rPr>
        <w:t>rmation</w:t>
      </w:r>
      <w:r w:rsidR="003461B3" w:rsidRPr="00F80A02">
        <w:rPr>
          <w:rFonts w:eastAsiaTheme="minorEastAsia"/>
          <w:lang w:eastAsia="zh-CN"/>
        </w:rPr>
        <w:t>, which could either be handle</w:t>
      </w:r>
      <w:r w:rsidR="00102011">
        <w:rPr>
          <w:rFonts w:eastAsiaTheme="minorEastAsia"/>
          <w:lang w:eastAsia="zh-CN"/>
        </w:rPr>
        <w:t>d</w:t>
      </w:r>
      <w:r w:rsidR="003461B3" w:rsidRPr="00F80A02">
        <w:rPr>
          <w:rFonts w:eastAsiaTheme="minorEastAsia"/>
          <w:lang w:eastAsia="zh-CN"/>
        </w:rPr>
        <w:t xml:space="preserve"> by</w:t>
      </w:r>
      <w:r w:rsidRPr="00F80A02">
        <w:rPr>
          <w:rFonts w:eastAsiaTheme="minorEastAsia"/>
          <w:lang w:eastAsia="zh-CN"/>
        </w:rPr>
        <w:t xml:space="preserve"> the existing mechanism </w:t>
      </w:r>
      <w:r w:rsidR="003461B3" w:rsidRPr="00F80A02">
        <w:rPr>
          <w:rFonts w:eastAsiaTheme="minorEastAsia"/>
          <w:lang w:eastAsia="zh-CN"/>
        </w:rPr>
        <w:t>or the</w:t>
      </w:r>
      <w:r w:rsidRPr="00F80A02">
        <w:rPr>
          <w:rFonts w:eastAsiaTheme="minorEastAsia"/>
          <w:lang w:eastAsia="zh-CN"/>
        </w:rPr>
        <w:t xml:space="preserve"> </w:t>
      </w:r>
      <w:r w:rsidR="007D4D0A" w:rsidRPr="00F80A02">
        <w:rPr>
          <w:rFonts w:eastAsiaTheme="minorEastAsia"/>
          <w:lang w:eastAsia="zh-CN"/>
        </w:rPr>
        <w:t xml:space="preserve">agreed new </w:t>
      </w:r>
      <w:r w:rsidR="003461B3" w:rsidRPr="00F80A02">
        <w:rPr>
          <w:rFonts w:eastAsiaTheme="minorEastAsia"/>
          <w:lang w:eastAsia="zh-CN"/>
        </w:rPr>
        <w:t xml:space="preserve">non-UE-associated </w:t>
      </w:r>
      <w:r w:rsidR="007D4D0A" w:rsidRPr="00F80A02">
        <w:rPr>
          <w:rFonts w:eastAsiaTheme="minorEastAsia"/>
          <w:lang w:eastAsia="zh-CN"/>
        </w:rPr>
        <w:t>procedure</w:t>
      </w:r>
      <w:r w:rsidR="003461B3" w:rsidRPr="00F80A02">
        <w:rPr>
          <w:rFonts w:eastAsiaTheme="minorEastAsia"/>
          <w:lang w:eastAsia="zh-CN"/>
        </w:rPr>
        <w:t>. Thus</w:t>
      </w:r>
      <w:r w:rsidR="001561EC" w:rsidRPr="00F80A02">
        <w:rPr>
          <w:rFonts w:eastAsiaTheme="minorEastAsia"/>
          <w:lang w:eastAsia="zh-CN"/>
        </w:rPr>
        <w:t>,</w:t>
      </w:r>
      <w:r w:rsidR="003461B3" w:rsidRPr="00F80A02">
        <w:rPr>
          <w:rFonts w:eastAsiaTheme="minorEastAsia"/>
          <w:lang w:eastAsia="zh-CN"/>
        </w:rPr>
        <w:t xml:space="preserve"> we think whether a dedicated UE</w:t>
      </w:r>
      <w:r w:rsidR="007D4D0A" w:rsidRPr="00F80A02">
        <w:rPr>
          <w:rFonts w:eastAsiaTheme="minorEastAsia"/>
          <w:lang w:eastAsia="zh-CN"/>
        </w:rPr>
        <w:t>-</w:t>
      </w:r>
      <w:r w:rsidR="003461B3" w:rsidRPr="00F80A02">
        <w:rPr>
          <w:rFonts w:eastAsiaTheme="minorEastAsia"/>
          <w:lang w:eastAsia="zh-CN"/>
        </w:rPr>
        <w:t xml:space="preserve">associated </w:t>
      </w:r>
      <w:r w:rsidR="007D4D0A" w:rsidRPr="00F80A02">
        <w:rPr>
          <w:rFonts w:eastAsiaTheme="minorEastAsia"/>
          <w:lang w:eastAsia="zh-CN"/>
        </w:rPr>
        <w:t xml:space="preserve">procedure </w:t>
      </w:r>
      <w:r w:rsidR="003461B3" w:rsidRPr="00F80A02">
        <w:rPr>
          <w:rFonts w:eastAsiaTheme="minorEastAsia"/>
          <w:lang w:eastAsia="zh-CN"/>
        </w:rPr>
        <w:t>is needed is still pending on whether new UE</w:t>
      </w:r>
      <w:r w:rsidR="007D4D0A" w:rsidRPr="00F80A02">
        <w:rPr>
          <w:rFonts w:eastAsiaTheme="minorEastAsia"/>
          <w:lang w:eastAsia="zh-CN"/>
        </w:rPr>
        <w:t>-</w:t>
      </w:r>
      <w:r w:rsidR="003461B3" w:rsidRPr="00F80A02">
        <w:rPr>
          <w:rFonts w:eastAsiaTheme="minorEastAsia"/>
          <w:lang w:eastAsia="zh-CN"/>
        </w:rPr>
        <w:t>specific info</w:t>
      </w:r>
      <w:r w:rsidR="00267045">
        <w:rPr>
          <w:rFonts w:eastAsiaTheme="minorEastAsia"/>
          <w:lang w:eastAsia="zh-CN"/>
        </w:rPr>
        <w:t>rmation</w:t>
      </w:r>
      <w:r w:rsidR="003461B3" w:rsidRPr="00F80A02">
        <w:rPr>
          <w:rFonts w:eastAsiaTheme="minorEastAsia"/>
          <w:lang w:eastAsia="zh-CN"/>
        </w:rPr>
        <w:t xml:space="preserve"> </w:t>
      </w:r>
      <w:r w:rsidR="00D80005" w:rsidRPr="00F80A02">
        <w:rPr>
          <w:rFonts w:eastAsiaTheme="minorEastAsia"/>
          <w:lang w:eastAsia="zh-CN"/>
        </w:rPr>
        <w:t>is</w:t>
      </w:r>
      <w:r w:rsidR="003461B3" w:rsidRPr="00F80A02">
        <w:rPr>
          <w:rFonts w:eastAsiaTheme="minorEastAsia"/>
          <w:lang w:eastAsia="zh-CN"/>
        </w:rPr>
        <w:t xml:space="preserve"> identified and whether such new info</w:t>
      </w:r>
      <w:r w:rsidR="00D80005">
        <w:rPr>
          <w:rFonts w:eastAsiaTheme="minorEastAsia"/>
          <w:lang w:eastAsia="zh-CN"/>
        </w:rPr>
        <w:t>rmation</w:t>
      </w:r>
      <w:r w:rsidR="003461B3" w:rsidRPr="00F80A02">
        <w:rPr>
          <w:rFonts w:eastAsiaTheme="minorEastAsia"/>
          <w:lang w:eastAsia="zh-CN"/>
        </w:rPr>
        <w:t xml:space="preserve"> could </w:t>
      </w:r>
      <w:r w:rsidR="009105FD" w:rsidRPr="00F80A02">
        <w:rPr>
          <w:rFonts w:eastAsiaTheme="minorEastAsia"/>
          <w:lang w:eastAsia="zh-CN"/>
        </w:rPr>
        <w:t xml:space="preserve">be </w:t>
      </w:r>
      <w:r w:rsidR="003461B3" w:rsidRPr="00F80A02">
        <w:rPr>
          <w:rFonts w:eastAsiaTheme="minorEastAsia"/>
          <w:lang w:eastAsia="zh-CN"/>
        </w:rPr>
        <w:t xml:space="preserve">transferred </w:t>
      </w:r>
      <w:r w:rsidR="00D80005">
        <w:rPr>
          <w:rFonts w:eastAsiaTheme="minorEastAsia"/>
          <w:lang w:eastAsia="zh-CN"/>
        </w:rPr>
        <w:t>via</w:t>
      </w:r>
      <w:r w:rsidR="003461B3" w:rsidRPr="00F80A02">
        <w:rPr>
          <w:rFonts w:eastAsiaTheme="minorEastAsia"/>
          <w:lang w:eastAsia="zh-CN"/>
        </w:rPr>
        <w:t xml:space="preserve"> the </w:t>
      </w:r>
      <w:r w:rsidR="00D80005">
        <w:rPr>
          <w:rFonts w:eastAsiaTheme="minorEastAsia"/>
          <w:lang w:eastAsia="zh-CN"/>
        </w:rPr>
        <w:t xml:space="preserve">already </w:t>
      </w:r>
      <w:r w:rsidR="003461B3" w:rsidRPr="00F80A02">
        <w:rPr>
          <w:rFonts w:eastAsiaTheme="minorEastAsia"/>
          <w:lang w:eastAsia="zh-CN"/>
        </w:rPr>
        <w:t xml:space="preserve">agreed </w:t>
      </w:r>
      <w:r w:rsidR="007D4D0A" w:rsidRPr="00F80A02">
        <w:rPr>
          <w:rFonts w:eastAsiaTheme="minorEastAsia"/>
          <w:lang w:eastAsia="zh-CN"/>
        </w:rPr>
        <w:t xml:space="preserve">new </w:t>
      </w:r>
      <w:r w:rsidR="003461B3" w:rsidRPr="00F80A02">
        <w:rPr>
          <w:rFonts w:eastAsiaTheme="minorEastAsia"/>
          <w:lang w:eastAsia="zh-CN"/>
        </w:rPr>
        <w:t>non-UE</w:t>
      </w:r>
      <w:r w:rsidR="007D4D0A" w:rsidRPr="00F80A02">
        <w:rPr>
          <w:rFonts w:eastAsiaTheme="minorEastAsia"/>
          <w:lang w:eastAsia="zh-CN"/>
        </w:rPr>
        <w:t>-</w:t>
      </w:r>
      <w:r w:rsidR="003461B3" w:rsidRPr="00F80A02">
        <w:rPr>
          <w:rFonts w:eastAsiaTheme="minorEastAsia"/>
          <w:lang w:eastAsia="zh-CN"/>
        </w:rPr>
        <w:t>associated</w:t>
      </w:r>
      <w:r w:rsidR="00D80005">
        <w:rPr>
          <w:rFonts w:eastAsiaTheme="minorEastAsia"/>
          <w:lang w:eastAsia="zh-CN"/>
        </w:rPr>
        <w:t xml:space="preserve"> class 1/2</w:t>
      </w:r>
      <w:r w:rsidR="003461B3" w:rsidRPr="00F80A02">
        <w:rPr>
          <w:rFonts w:eastAsiaTheme="minorEastAsia"/>
          <w:lang w:eastAsia="zh-CN"/>
        </w:rPr>
        <w:t xml:space="preserve"> </w:t>
      </w:r>
      <w:r w:rsidR="007D4D0A" w:rsidRPr="00F80A02">
        <w:rPr>
          <w:rFonts w:eastAsiaTheme="minorEastAsia"/>
          <w:lang w:eastAsia="zh-CN"/>
        </w:rPr>
        <w:t>procedure</w:t>
      </w:r>
      <w:r w:rsidR="00D80005">
        <w:rPr>
          <w:rFonts w:eastAsiaTheme="minorEastAsia"/>
          <w:lang w:eastAsia="zh-CN"/>
        </w:rPr>
        <w:t>s</w:t>
      </w:r>
      <w:r w:rsidR="003E4322" w:rsidRPr="00F80A02">
        <w:rPr>
          <w:rFonts w:eastAsiaTheme="minorEastAsia"/>
          <w:lang w:eastAsia="zh-CN"/>
        </w:rPr>
        <w:t xml:space="preserve">, </w:t>
      </w:r>
      <w:r w:rsidR="003A07F5">
        <w:rPr>
          <w:rFonts w:eastAsiaTheme="minorEastAsia"/>
          <w:lang w:eastAsia="zh-CN"/>
        </w:rPr>
        <w:t xml:space="preserve">e.g. just with a list of UE identities </w:t>
      </w:r>
      <w:r w:rsidR="003E4322" w:rsidRPr="00F80A02">
        <w:rPr>
          <w:rFonts w:eastAsiaTheme="minorEastAsia"/>
          <w:lang w:eastAsia="zh-CN"/>
        </w:rPr>
        <w:t>and</w:t>
      </w:r>
      <w:r w:rsidR="003A07F5">
        <w:rPr>
          <w:rFonts w:eastAsiaTheme="minorEastAsia"/>
          <w:lang w:eastAsia="zh-CN"/>
        </w:rPr>
        <w:t>,</w:t>
      </w:r>
      <w:r w:rsidR="003E4322" w:rsidRPr="00F80A02">
        <w:rPr>
          <w:rFonts w:eastAsiaTheme="minorEastAsia"/>
          <w:lang w:eastAsia="zh-CN"/>
        </w:rPr>
        <w:t xml:space="preserve"> such new info</w:t>
      </w:r>
      <w:r w:rsidR="00267045">
        <w:rPr>
          <w:rFonts w:eastAsiaTheme="minorEastAsia"/>
          <w:lang w:eastAsia="zh-CN"/>
        </w:rPr>
        <w:t>rmation</w:t>
      </w:r>
      <w:r w:rsidR="003E4322" w:rsidRPr="00F80A02">
        <w:rPr>
          <w:rFonts w:eastAsiaTheme="minorEastAsia"/>
          <w:lang w:eastAsia="zh-CN"/>
        </w:rPr>
        <w:t xml:space="preserve"> should be use case dependent</w:t>
      </w:r>
      <w:r w:rsidR="003461B3" w:rsidRPr="00F80A02">
        <w:rPr>
          <w:rFonts w:eastAsiaTheme="minorEastAsia"/>
          <w:lang w:eastAsia="zh-CN"/>
        </w:rPr>
        <w:t>.</w:t>
      </w:r>
    </w:p>
    <w:p w14:paraId="75AF3927" w14:textId="73752D72" w:rsidR="003461B3" w:rsidRPr="00F80A02" w:rsidRDefault="003461B3" w:rsidP="004F38CB">
      <w:pPr>
        <w:rPr>
          <w:rFonts w:eastAsiaTheme="minorEastAsia"/>
          <w:b/>
          <w:lang w:eastAsia="zh-CN"/>
        </w:rPr>
      </w:pPr>
      <w:r w:rsidRPr="00F80A02">
        <w:rPr>
          <w:rFonts w:eastAsiaTheme="minorEastAsia"/>
          <w:b/>
          <w:lang w:eastAsia="zh-CN"/>
        </w:rPr>
        <w:t xml:space="preserve">Observation </w:t>
      </w:r>
      <w:r w:rsidR="00D5171B" w:rsidRPr="00F80A02">
        <w:rPr>
          <w:rFonts w:eastAsiaTheme="minorEastAsia"/>
          <w:b/>
          <w:lang w:eastAsia="zh-CN"/>
        </w:rPr>
        <w:t>3</w:t>
      </w:r>
      <w:r w:rsidRPr="00F80A02">
        <w:rPr>
          <w:rFonts w:eastAsiaTheme="minorEastAsia"/>
          <w:b/>
          <w:lang w:eastAsia="zh-CN"/>
        </w:rPr>
        <w:t xml:space="preserve">: </w:t>
      </w:r>
      <w:r w:rsidR="00B46B78" w:rsidRPr="00F80A02">
        <w:rPr>
          <w:rFonts w:eastAsiaTheme="minorEastAsia"/>
          <w:b/>
          <w:lang w:eastAsia="zh-CN"/>
        </w:rPr>
        <w:t>M</w:t>
      </w:r>
      <w:r w:rsidRPr="00F80A02">
        <w:rPr>
          <w:rFonts w:eastAsiaTheme="minorEastAsia"/>
          <w:b/>
          <w:lang w:eastAsia="zh-CN"/>
        </w:rPr>
        <w:t xml:space="preserve">ost of </w:t>
      </w:r>
      <w:r w:rsidR="00102011">
        <w:rPr>
          <w:rFonts w:eastAsiaTheme="minorEastAsia"/>
          <w:b/>
          <w:lang w:eastAsia="zh-CN"/>
        </w:rPr>
        <w:t xml:space="preserve">the </w:t>
      </w:r>
      <w:r w:rsidRPr="00F80A02">
        <w:rPr>
          <w:rFonts w:eastAsiaTheme="minorEastAsia"/>
          <w:b/>
          <w:lang w:eastAsia="zh-CN"/>
        </w:rPr>
        <w:t>info</w:t>
      </w:r>
      <w:r w:rsidR="00D80005">
        <w:rPr>
          <w:rFonts w:eastAsiaTheme="minorEastAsia"/>
          <w:b/>
          <w:lang w:eastAsia="zh-CN"/>
        </w:rPr>
        <w:t>rmation</w:t>
      </w:r>
      <w:r w:rsidRPr="00F80A02">
        <w:rPr>
          <w:rFonts w:eastAsiaTheme="minorEastAsia"/>
          <w:b/>
          <w:lang w:eastAsia="zh-CN"/>
        </w:rPr>
        <w:t xml:space="preserve"> to</w:t>
      </w:r>
      <w:r w:rsidR="007D4D0A" w:rsidRPr="00F80A02">
        <w:rPr>
          <w:rFonts w:eastAsiaTheme="minorEastAsia"/>
          <w:b/>
          <w:lang w:eastAsia="zh-CN"/>
        </w:rPr>
        <w:t xml:space="preserve"> </w:t>
      </w:r>
      <w:r w:rsidRPr="00F80A02">
        <w:rPr>
          <w:rFonts w:eastAsiaTheme="minorEastAsia"/>
          <w:b/>
          <w:lang w:eastAsia="zh-CN"/>
        </w:rPr>
        <w:t>be</w:t>
      </w:r>
      <w:r w:rsidR="007D4D0A" w:rsidRPr="00F80A02">
        <w:rPr>
          <w:rFonts w:eastAsiaTheme="minorEastAsia"/>
          <w:b/>
          <w:lang w:eastAsia="zh-CN"/>
        </w:rPr>
        <w:t xml:space="preserve"> </w:t>
      </w:r>
      <w:r w:rsidRPr="00F80A02">
        <w:rPr>
          <w:rFonts w:eastAsiaTheme="minorEastAsia"/>
          <w:b/>
          <w:lang w:eastAsia="zh-CN"/>
        </w:rPr>
        <w:t xml:space="preserve">exchanged over </w:t>
      </w:r>
      <w:proofErr w:type="spellStart"/>
      <w:r w:rsidRPr="00F80A02">
        <w:rPr>
          <w:rFonts w:eastAsiaTheme="minorEastAsia"/>
          <w:b/>
          <w:lang w:eastAsia="zh-CN"/>
        </w:rPr>
        <w:t>Xn</w:t>
      </w:r>
      <w:proofErr w:type="spellEnd"/>
      <w:r w:rsidRPr="00F80A02">
        <w:rPr>
          <w:rFonts w:eastAsiaTheme="minorEastAsia"/>
          <w:b/>
          <w:lang w:eastAsia="zh-CN"/>
        </w:rPr>
        <w:t xml:space="preserve"> </w:t>
      </w:r>
      <w:r w:rsidR="003E4322" w:rsidRPr="00F80A02">
        <w:rPr>
          <w:rFonts w:eastAsiaTheme="minorEastAsia"/>
          <w:b/>
          <w:lang w:eastAsia="zh-CN"/>
        </w:rPr>
        <w:t>are cell</w:t>
      </w:r>
      <w:r w:rsidR="007D4D0A" w:rsidRPr="00F80A02">
        <w:rPr>
          <w:rFonts w:eastAsiaTheme="minorEastAsia"/>
          <w:b/>
          <w:lang w:eastAsia="zh-CN"/>
        </w:rPr>
        <w:t>-</w:t>
      </w:r>
      <w:r w:rsidR="003E4322" w:rsidRPr="00F80A02">
        <w:rPr>
          <w:rFonts w:eastAsiaTheme="minorEastAsia"/>
          <w:b/>
          <w:lang w:eastAsia="zh-CN"/>
        </w:rPr>
        <w:t xml:space="preserve"> or node</w:t>
      </w:r>
      <w:r w:rsidR="007D4D0A" w:rsidRPr="00F80A02">
        <w:rPr>
          <w:rFonts w:eastAsiaTheme="minorEastAsia"/>
          <w:b/>
          <w:lang w:eastAsia="zh-CN"/>
        </w:rPr>
        <w:t>-</w:t>
      </w:r>
      <w:r w:rsidR="003E4322" w:rsidRPr="00F80A02">
        <w:rPr>
          <w:rFonts w:eastAsiaTheme="minorEastAsia"/>
          <w:b/>
          <w:lang w:eastAsia="zh-CN"/>
        </w:rPr>
        <w:t xml:space="preserve">level, </w:t>
      </w:r>
      <w:r w:rsidR="00153067" w:rsidRPr="00F80A02">
        <w:rPr>
          <w:rFonts w:eastAsiaTheme="minorEastAsia"/>
          <w:b/>
          <w:lang w:eastAsia="zh-CN"/>
        </w:rPr>
        <w:t xml:space="preserve">which </w:t>
      </w:r>
      <w:r w:rsidRPr="00F80A02">
        <w:rPr>
          <w:rFonts w:eastAsiaTheme="minorEastAsia"/>
          <w:b/>
          <w:lang w:eastAsia="zh-CN"/>
        </w:rPr>
        <w:t>could be handled</w:t>
      </w:r>
      <w:r w:rsidR="003E4322" w:rsidRPr="00F80A02">
        <w:rPr>
          <w:rFonts w:eastAsiaTheme="minorEastAsia"/>
          <w:b/>
          <w:lang w:eastAsia="zh-CN"/>
        </w:rPr>
        <w:t xml:space="preserve"> </w:t>
      </w:r>
      <w:r w:rsidRPr="00F80A02">
        <w:rPr>
          <w:rFonts w:eastAsiaTheme="minorEastAsia"/>
          <w:b/>
          <w:lang w:eastAsia="zh-CN"/>
        </w:rPr>
        <w:t xml:space="preserve">by </w:t>
      </w:r>
      <w:r w:rsidR="003E4322" w:rsidRPr="00F80A02">
        <w:rPr>
          <w:rFonts w:eastAsiaTheme="minorEastAsia"/>
          <w:b/>
          <w:lang w:eastAsia="zh-CN"/>
        </w:rPr>
        <w:t>the</w:t>
      </w:r>
      <w:r w:rsidR="007D4D0A" w:rsidRPr="00F80A02">
        <w:rPr>
          <w:rFonts w:eastAsiaTheme="minorEastAsia"/>
          <w:b/>
          <w:lang w:eastAsia="zh-CN"/>
        </w:rPr>
        <w:t xml:space="preserve"> </w:t>
      </w:r>
      <w:r w:rsidR="00D80005">
        <w:rPr>
          <w:rFonts w:eastAsiaTheme="minorEastAsia"/>
          <w:b/>
          <w:lang w:eastAsia="zh-CN"/>
        </w:rPr>
        <w:t xml:space="preserve">already </w:t>
      </w:r>
      <w:r w:rsidR="007D4D0A" w:rsidRPr="00F80A02">
        <w:rPr>
          <w:rFonts w:eastAsiaTheme="minorEastAsia"/>
          <w:b/>
          <w:lang w:eastAsia="zh-CN"/>
        </w:rPr>
        <w:t>agreed</w:t>
      </w:r>
      <w:r w:rsidR="003E4322" w:rsidRPr="00F80A02">
        <w:rPr>
          <w:rFonts w:eastAsiaTheme="minorEastAsia"/>
          <w:b/>
          <w:lang w:eastAsia="zh-CN"/>
        </w:rPr>
        <w:t xml:space="preserve"> </w:t>
      </w:r>
      <w:r w:rsidR="00A124ED" w:rsidRPr="00F80A02">
        <w:rPr>
          <w:rFonts w:eastAsiaTheme="minorEastAsia"/>
          <w:b/>
          <w:lang w:eastAsia="zh-CN"/>
        </w:rPr>
        <w:t>new</w:t>
      </w:r>
      <w:r w:rsidR="00D80005">
        <w:rPr>
          <w:rFonts w:eastAsiaTheme="minorEastAsia"/>
          <w:b/>
          <w:lang w:eastAsia="zh-CN"/>
        </w:rPr>
        <w:t xml:space="preserve"> </w:t>
      </w:r>
      <w:r w:rsidRPr="00F80A02">
        <w:rPr>
          <w:rFonts w:eastAsiaTheme="minorEastAsia"/>
          <w:b/>
          <w:lang w:eastAsia="zh-CN"/>
        </w:rPr>
        <w:t>non-UE</w:t>
      </w:r>
      <w:r w:rsidR="007D4D0A" w:rsidRPr="00F80A02">
        <w:rPr>
          <w:rFonts w:eastAsiaTheme="minorEastAsia"/>
          <w:b/>
          <w:lang w:eastAsia="zh-CN"/>
        </w:rPr>
        <w:t>-</w:t>
      </w:r>
      <w:r w:rsidRPr="00F80A02">
        <w:rPr>
          <w:rFonts w:eastAsiaTheme="minorEastAsia"/>
          <w:b/>
          <w:lang w:eastAsia="zh-CN"/>
        </w:rPr>
        <w:t xml:space="preserve">associated </w:t>
      </w:r>
      <w:r w:rsidR="00D80005">
        <w:rPr>
          <w:rFonts w:eastAsiaTheme="minorEastAsia"/>
          <w:b/>
          <w:lang w:eastAsia="zh-CN"/>
        </w:rPr>
        <w:t xml:space="preserve">class 1/2 </w:t>
      </w:r>
      <w:r w:rsidR="007D4D0A" w:rsidRPr="00F80A02">
        <w:rPr>
          <w:rFonts w:eastAsiaTheme="minorEastAsia"/>
          <w:b/>
          <w:lang w:eastAsia="zh-CN"/>
        </w:rPr>
        <w:t>procedure</w:t>
      </w:r>
      <w:r w:rsidR="00D80005">
        <w:rPr>
          <w:rFonts w:eastAsiaTheme="minorEastAsia"/>
          <w:b/>
          <w:lang w:eastAsia="zh-CN"/>
        </w:rPr>
        <w:t>s</w:t>
      </w:r>
      <w:r w:rsidR="002D73CB" w:rsidRPr="00F80A02">
        <w:rPr>
          <w:rFonts w:eastAsiaTheme="minorEastAsia"/>
          <w:b/>
          <w:lang w:eastAsia="zh-CN"/>
        </w:rPr>
        <w:t>.</w:t>
      </w:r>
    </w:p>
    <w:p w14:paraId="5E3070E5" w14:textId="39B518B0" w:rsidR="003E4322" w:rsidRPr="00F80A02" w:rsidRDefault="003E4322" w:rsidP="004F38CB">
      <w:pPr>
        <w:rPr>
          <w:rFonts w:eastAsiaTheme="minorEastAsia"/>
          <w:b/>
          <w:lang w:eastAsia="zh-CN"/>
        </w:rPr>
      </w:pPr>
      <w:r w:rsidRPr="00F80A02">
        <w:rPr>
          <w:rFonts w:eastAsiaTheme="minorEastAsia" w:hint="eastAsia"/>
          <w:b/>
          <w:lang w:eastAsia="zh-CN"/>
        </w:rPr>
        <w:t>O</w:t>
      </w:r>
      <w:r w:rsidRPr="00F80A02">
        <w:rPr>
          <w:rFonts w:eastAsiaTheme="minorEastAsia"/>
          <w:b/>
          <w:lang w:eastAsia="zh-CN"/>
        </w:rPr>
        <w:t xml:space="preserve">bservation </w:t>
      </w:r>
      <w:r w:rsidR="00D5171B" w:rsidRPr="00F80A02">
        <w:rPr>
          <w:rFonts w:eastAsiaTheme="minorEastAsia"/>
          <w:b/>
          <w:lang w:eastAsia="zh-CN"/>
        </w:rPr>
        <w:t>3</w:t>
      </w:r>
      <w:r w:rsidRPr="00F80A02">
        <w:rPr>
          <w:rFonts w:eastAsiaTheme="minorEastAsia"/>
          <w:b/>
          <w:lang w:eastAsia="zh-CN"/>
        </w:rPr>
        <w:t xml:space="preserve">bis: </w:t>
      </w:r>
      <w:r w:rsidR="00B46B78" w:rsidRPr="00F80A02">
        <w:rPr>
          <w:rFonts w:eastAsiaTheme="minorEastAsia"/>
          <w:b/>
          <w:lang w:eastAsia="zh-CN"/>
        </w:rPr>
        <w:t>F</w:t>
      </w:r>
      <w:r w:rsidRPr="00F80A02">
        <w:rPr>
          <w:rFonts w:eastAsiaTheme="minorEastAsia"/>
          <w:b/>
          <w:lang w:eastAsia="zh-CN"/>
        </w:rPr>
        <w:t>or the identified UE</w:t>
      </w:r>
      <w:r w:rsidR="007D4D0A" w:rsidRPr="00F80A02">
        <w:rPr>
          <w:rFonts w:eastAsiaTheme="minorEastAsia"/>
          <w:b/>
          <w:lang w:eastAsia="zh-CN"/>
        </w:rPr>
        <w:t>-</w:t>
      </w:r>
      <w:r w:rsidRPr="00F80A02">
        <w:rPr>
          <w:rFonts w:eastAsiaTheme="minorEastAsia"/>
          <w:b/>
          <w:lang w:eastAsia="zh-CN"/>
        </w:rPr>
        <w:t>specific info</w:t>
      </w:r>
      <w:r w:rsidR="00D80005">
        <w:rPr>
          <w:rFonts w:eastAsiaTheme="minorEastAsia"/>
          <w:b/>
          <w:lang w:eastAsia="zh-CN"/>
        </w:rPr>
        <w:t>rmation</w:t>
      </w:r>
      <w:r w:rsidRPr="00F80A02">
        <w:rPr>
          <w:rFonts w:eastAsiaTheme="minorEastAsia"/>
          <w:b/>
          <w:lang w:eastAsia="zh-CN"/>
        </w:rPr>
        <w:t xml:space="preserve"> so far, i.e. handover failure, </w:t>
      </w:r>
      <w:r w:rsidR="00D80005">
        <w:rPr>
          <w:rFonts w:eastAsiaTheme="minorEastAsia"/>
          <w:b/>
          <w:lang w:eastAsia="zh-CN"/>
        </w:rPr>
        <w:t>it</w:t>
      </w:r>
      <w:r w:rsidRPr="00F80A02">
        <w:rPr>
          <w:rFonts w:eastAsiaTheme="minorEastAsia"/>
          <w:b/>
          <w:lang w:eastAsia="zh-CN"/>
        </w:rPr>
        <w:t xml:space="preserve"> could be </w:t>
      </w:r>
      <w:r w:rsidR="00153067" w:rsidRPr="00F80A02">
        <w:rPr>
          <w:rFonts w:eastAsiaTheme="minorEastAsia"/>
          <w:b/>
          <w:lang w:eastAsia="zh-CN"/>
        </w:rPr>
        <w:t>transferred</w:t>
      </w:r>
      <w:r w:rsidRPr="00F80A02">
        <w:rPr>
          <w:rFonts w:eastAsiaTheme="minorEastAsia"/>
          <w:b/>
          <w:lang w:eastAsia="zh-CN"/>
        </w:rPr>
        <w:t xml:space="preserve"> either by the </w:t>
      </w:r>
      <w:r w:rsidR="007D4D0A" w:rsidRPr="00F80A02">
        <w:rPr>
          <w:rFonts w:eastAsiaTheme="minorEastAsia"/>
          <w:b/>
          <w:lang w:eastAsia="zh-CN"/>
        </w:rPr>
        <w:t xml:space="preserve">agreed </w:t>
      </w:r>
      <w:r w:rsidR="00867198" w:rsidRPr="00F80A02">
        <w:rPr>
          <w:rFonts w:eastAsiaTheme="minorEastAsia"/>
          <w:b/>
          <w:lang w:eastAsia="zh-CN"/>
        </w:rPr>
        <w:t xml:space="preserve">new </w:t>
      </w:r>
      <w:r w:rsidRPr="00F80A02">
        <w:rPr>
          <w:rFonts w:eastAsiaTheme="minorEastAsia"/>
          <w:b/>
          <w:lang w:eastAsia="zh-CN"/>
        </w:rPr>
        <w:t>non-UE</w:t>
      </w:r>
      <w:r w:rsidR="007D4D0A" w:rsidRPr="00F80A02">
        <w:rPr>
          <w:rFonts w:eastAsiaTheme="minorEastAsia"/>
          <w:b/>
          <w:lang w:eastAsia="zh-CN"/>
        </w:rPr>
        <w:t>-</w:t>
      </w:r>
      <w:r w:rsidRPr="00F80A02">
        <w:rPr>
          <w:rFonts w:eastAsiaTheme="minorEastAsia"/>
          <w:b/>
          <w:lang w:eastAsia="zh-CN"/>
        </w:rPr>
        <w:t xml:space="preserve">associated </w:t>
      </w:r>
      <w:r w:rsidR="00D80005">
        <w:rPr>
          <w:rFonts w:eastAsiaTheme="minorEastAsia"/>
          <w:b/>
          <w:lang w:eastAsia="zh-CN"/>
        </w:rPr>
        <w:t xml:space="preserve">class 1/2 </w:t>
      </w:r>
      <w:r w:rsidR="007D4D0A" w:rsidRPr="00F80A02">
        <w:rPr>
          <w:rFonts w:eastAsiaTheme="minorEastAsia"/>
          <w:b/>
          <w:lang w:eastAsia="zh-CN"/>
        </w:rPr>
        <w:t xml:space="preserve">procedure </w:t>
      </w:r>
      <w:r w:rsidRPr="00F80A02">
        <w:rPr>
          <w:rFonts w:eastAsiaTheme="minorEastAsia"/>
          <w:b/>
          <w:lang w:eastAsia="zh-CN"/>
        </w:rPr>
        <w:t>or by the existing</w:t>
      </w:r>
      <w:r w:rsidR="00382D7B" w:rsidRPr="00F80A02">
        <w:rPr>
          <w:rFonts w:eastAsiaTheme="minorEastAsia"/>
          <w:b/>
          <w:lang w:eastAsia="zh-CN"/>
        </w:rPr>
        <w:t xml:space="preserve"> mechanisms</w:t>
      </w:r>
      <w:r w:rsidR="008F37DA" w:rsidRPr="00F80A02">
        <w:rPr>
          <w:rFonts w:eastAsiaTheme="minorEastAsia"/>
          <w:b/>
          <w:lang w:eastAsia="zh-CN"/>
        </w:rPr>
        <w:t>.</w:t>
      </w:r>
    </w:p>
    <w:p w14:paraId="0367F868" w14:textId="40118258" w:rsidR="003E4322" w:rsidRPr="00F80A02" w:rsidRDefault="003E4322" w:rsidP="004F38CB">
      <w:pPr>
        <w:rPr>
          <w:rFonts w:eastAsiaTheme="minorEastAsia"/>
          <w:b/>
          <w:lang w:eastAsia="zh-CN"/>
        </w:rPr>
      </w:pPr>
      <w:r w:rsidRPr="00F80A02">
        <w:rPr>
          <w:rFonts w:eastAsiaTheme="minorEastAsia" w:hint="eastAsia"/>
          <w:b/>
          <w:lang w:eastAsia="zh-CN"/>
        </w:rPr>
        <w:t>P</w:t>
      </w:r>
      <w:r w:rsidRPr="00F80A02">
        <w:rPr>
          <w:rFonts w:eastAsiaTheme="minorEastAsia"/>
          <w:b/>
          <w:lang w:eastAsia="zh-CN"/>
        </w:rPr>
        <w:t xml:space="preserve">roposal </w:t>
      </w:r>
      <w:r w:rsidR="00E34C5D" w:rsidRPr="00F80A02">
        <w:rPr>
          <w:rFonts w:eastAsiaTheme="minorEastAsia"/>
          <w:b/>
          <w:lang w:eastAsia="zh-CN"/>
        </w:rPr>
        <w:t>2</w:t>
      </w:r>
      <w:r w:rsidRPr="00F80A02">
        <w:rPr>
          <w:rFonts w:eastAsiaTheme="minorEastAsia"/>
          <w:b/>
          <w:lang w:eastAsia="zh-CN"/>
        </w:rPr>
        <w:t xml:space="preserve">: Before deciding </w:t>
      </w:r>
      <w:r w:rsidR="003B7593" w:rsidRPr="00F80A02">
        <w:rPr>
          <w:rFonts w:eastAsiaTheme="minorEastAsia"/>
          <w:b/>
          <w:lang w:eastAsia="zh-CN"/>
        </w:rPr>
        <w:t xml:space="preserve">to introduce </w:t>
      </w:r>
      <w:r w:rsidRPr="00F80A02">
        <w:rPr>
          <w:rFonts w:eastAsiaTheme="minorEastAsia"/>
          <w:b/>
          <w:lang w:eastAsia="zh-CN"/>
        </w:rPr>
        <w:t xml:space="preserve">a </w:t>
      </w:r>
      <w:r w:rsidR="003B7593" w:rsidRPr="00F80A02">
        <w:rPr>
          <w:rFonts w:eastAsiaTheme="minorEastAsia"/>
          <w:b/>
          <w:lang w:eastAsia="zh-CN"/>
        </w:rPr>
        <w:t xml:space="preserve">new </w:t>
      </w:r>
      <w:r w:rsidRPr="00F80A02">
        <w:rPr>
          <w:rFonts w:eastAsiaTheme="minorEastAsia"/>
          <w:b/>
          <w:lang w:eastAsia="zh-CN"/>
        </w:rPr>
        <w:t>UE</w:t>
      </w:r>
      <w:r w:rsidR="003B7593" w:rsidRPr="00F80A02">
        <w:rPr>
          <w:rFonts w:eastAsiaTheme="minorEastAsia"/>
          <w:b/>
          <w:lang w:eastAsia="zh-CN"/>
        </w:rPr>
        <w:t>-</w:t>
      </w:r>
      <w:r w:rsidRPr="00F80A02">
        <w:rPr>
          <w:rFonts w:eastAsiaTheme="minorEastAsia"/>
          <w:b/>
          <w:lang w:eastAsia="zh-CN"/>
        </w:rPr>
        <w:t xml:space="preserve">associated </w:t>
      </w:r>
      <w:r w:rsidR="007D4D0A" w:rsidRPr="00F80A02">
        <w:rPr>
          <w:rFonts w:eastAsiaTheme="minorEastAsia"/>
          <w:b/>
          <w:lang w:eastAsia="zh-CN"/>
        </w:rPr>
        <w:t>procedure</w:t>
      </w:r>
      <w:r w:rsidRPr="00F80A02">
        <w:rPr>
          <w:rFonts w:eastAsiaTheme="minorEastAsia"/>
          <w:b/>
          <w:lang w:eastAsia="zh-CN"/>
        </w:rPr>
        <w:t>, new UE</w:t>
      </w:r>
      <w:r w:rsidR="007D4D0A" w:rsidRPr="00F80A02">
        <w:rPr>
          <w:rFonts w:eastAsiaTheme="minorEastAsia"/>
          <w:b/>
          <w:lang w:eastAsia="zh-CN"/>
        </w:rPr>
        <w:t>-</w:t>
      </w:r>
      <w:r w:rsidRPr="00F80A02">
        <w:rPr>
          <w:rFonts w:eastAsiaTheme="minorEastAsia"/>
          <w:b/>
          <w:lang w:eastAsia="zh-CN"/>
        </w:rPr>
        <w:t>specific info</w:t>
      </w:r>
      <w:r w:rsidR="00D80005">
        <w:rPr>
          <w:rFonts w:eastAsiaTheme="minorEastAsia"/>
          <w:b/>
          <w:lang w:eastAsia="zh-CN"/>
        </w:rPr>
        <w:t>rmation</w:t>
      </w:r>
      <w:r w:rsidRPr="00F80A02">
        <w:rPr>
          <w:rFonts w:eastAsiaTheme="minorEastAsia"/>
          <w:b/>
          <w:lang w:eastAsia="zh-CN"/>
        </w:rPr>
        <w:t xml:space="preserve"> should be investigated </w:t>
      </w:r>
      <w:r w:rsidR="008F37DA" w:rsidRPr="00F80A02">
        <w:rPr>
          <w:rFonts w:eastAsiaTheme="minorEastAsia"/>
          <w:b/>
          <w:lang w:eastAsia="zh-CN"/>
        </w:rPr>
        <w:t xml:space="preserve">on </w:t>
      </w:r>
      <w:r w:rsidR="00D80005">
        <w:rPr>
          <w:rFonts w:eastAsiaTheme="minorEastAsia"/>
          <w:b/>
          <w:lang w:eastAsia="zh-CN"/>
        </w:rPr>
        <w:t xml:space="preserve">a </w:t>
      </w:r>
      <w:r w:rsidR="008F37DA" w:rsidRPr="00F80A02">
        <w:rPr>
          <w:rFonts w:eastAsiaTheme="minorEastAsia"/>
          <w:b/>
          <w:lang w:eastAsia="zh-CN"/>
        </w:rPr>
        <w:t xml:space="preserve">use </w:t>
      </w:r>
      <w:r w:rsidRPr="00F80A02">
        <w:rPr>
          <w:rFonts w:eastAsiaTheme="minorEastAsia"/>
          <w:b/>
          <w:lang w:eastAsia="zh-CN"/>
        </w:rPr>
        <w:t xml:space="preserve">case </w:t>
      </w:r>
      <w:r w:rsidR="008F37DA" w:rsidRPr="00F80A02">
        <w:rPr>
          <w:rFonts w:eastAsiaTheme="minorEastAsia"/>
          <w:b/>
          <w:lang w:eastAsia="zh-CN"/>
        </w:rPr>
        <w:t>basis</w:t>
      </w:r>
      <w:r w:rsidR="00D80005">
        <w:rPr>
          <w:rFonts w:eastAsiaTheme="minorEastAsia"/>
          <w:b/>
          <w:lang w:eastAsia="zh-CN"/>
        </w:rPr>
        <w:t xml:space="preserve"> and it should also be clarified </w:t>
      </w:r>
      <w:r w:rsidR="00D80005" w:rsidRPr="00D80005">
        <w:rPr>
          <w:rFonts w:eastAsiaTheme="minorEastAsia"/>
          <w:b/>
          <w:lang w:eastAsia="zh-CN"/>
        </w:rPr>
        <w:t>whether such new info</w:t>
      </w:r>
      <w:r w:rsidR="00D80005">
        <w:rPr>
          <w:rFonts w:eastAsiaTheme="minorEastAsia"/>
          <w:b/>
          <w:lang w:eastAsia="zh-CN"/>
        </w:rPr>
        <w:t>rmation</w:t>
      </w:r>
      <w:r w:rsidR="00D80005" w:rsidRPr="00D80005">
        <w:rPr>
          <w:rFonts w:eastAsiaTheme="minorEastAsia"/>
          <w:b/>
          <w:lang w:eastAsia="zh-CN"/>
        </w:rPr>
        <w:t xml:space="preserve"> could be transferred via the already agreed new non-UE-associated class 1/2 procedures</w:t>
      </w:r>
      <w:r w:rsidR="003B7593" w:rsidRPr="00F80A02">
        <w:rPr>
          <w:rFonts w:eastAsiaTheme="minorEastAsia"/>
          <w:b/>
          <w:lang w:eastAsia="zh-CN"/>
        </w:rPr>
        <w:t>.</w:t>
      </w:r>
    </w:p>
    <w:p w14:paraId="46B160E2" w14:textId="0F354E75" w:rsidR="004F38CB" w:rsidRPr="00F80A02" w:rsidRDefault="00D80005" w:rsidP="004F38CB">
      <w:pPr>
        <w:rPr>
          <w:rFonts w:eastAsiaTheme="minorEastAsia"/>
          <w:lang w:eastAsia="zh-CN"/>
        </w:rPr>
      </w:pPr>
      <w:r>
        <w:rPr>
          <w:rFonts w:eastAsiaTheme="minorEastAsia"/>
          <w:lang w:eastAsia="zh-CN"/>
        </w:rPr>
        <w:t>As also stated above</w:t>
      </w:r>
      <w:r w:rsidR="00B46B78" w:rsidRPr="00F80A02">
        <w:rPr>
          <w:rFonts w:eastAsiaTheme="minorEastAsia"/>
          <w:lang w:eastAsia="zh-CN"/>
        </w:rPr>
        <w:t>, for the identified UE</w:t>
      </w:r>
      <w:r w:rsidR="007D4D0A" w:rsidRPr="00F80A02">
        <w:rPr>
          <w:rFonts w:eastAsiaTheme="minorEastAsia"/>
          <w:lang w:eastAsia="zh-CN"/>
        </w:rPr>
        <w:t>-</w:t>
      </w:r>
      <w:r w:rsidR="00B46B78" w:rsidRPr="00F80A02">
        <w:rPr>
          <w:rFonts w:eastAsiaTheme="minorEastAsia"/>
          <w:lang w:eastAsia="zh-CN"/>
        </w:rPr>
        <w:t>specific info</w:t>
      </w:r>
      <w:r>
        <w:rPr>
          <w:rFonts w:eastAsiaTheme="minorEastAsia"/>
          <w:lang w:eastAsia="zh-CN"/>
        </w:rPr>
        <w:t>rmation</w:t>
      </w:r>
      <w:r w:rsidR="00B46B78" w:rsidRPr="00F80A02">
        <w:rPr>
          <w:rFonts w:eastAsiaTheme="minorEastAsia"/>
          <w:lang w:eastAsia="zh-CN"/>
        </w:rPr>
        <w:t xml:space="preserve"> so far, i.e. handover failure, </w:t>
      </w:r>
      <w:r w:rsidR="007835BE" w:rsidRPr="00F80A02">
        <w:rPr>
          <w:rFonts w:eastAsiaTheme="minorEastAsia"/>
          <w:lang w:eastAsia="zh-CN"/>
        </w:rPr>
        <w:t xml:space="preserve">it </w:t>
      </w:r>
      <w:r w:rsidR="00B46B78" w:rsidRPr="00F80A02">
        <w:rPr>
          <w:rFonts w:eastAsiaTheme="minorEastAsia"/>
          <w:lang w:eastAsia="zh-CN"/>
        </w:rPr>
        <w:t xml:space="preserve">could be handled either by the </w:t>
      </w:r>
      <w:r>
        <w:rPr>
          <w:rFonts w:eastAsiaTheme="minorEastAsia"/>
          <w:lang w:eastAsia="zh-CN"/>
        </w:rPr>
        <w:t xml:space="preserve">already agreed </w:t>
      </w:r>
      <w:r w:rsidR="00B46B78" w:rsidRPr="00F80A02">
        <w:rPr>
          <w:rFonts w:eastAsiaTheme="minorEastAsia"/>
          <w:lang w:eastAsia="zh-CN"/>
        </w:rPr>
        <w:t xml:space="preserve">non-UE associated </w:t>
      </w:r>
      <w:r>
        <w:rPr>
          <w:rFonts w:eastAsiaTheme="minorEastAsia"/>
          <w:lang w:eastAsia="zh-CN"/>
        </w:rPr>
        <w:t xml:space="preserve">class 1/2 procedures </w:t>
      </w:r>
      <w:r w:rsidR="00B46B78" w:rsidRPr="00F80A02">
        <w:rPr>
          <w:rFonts w:eastAsiaTheme="minorEastAsia"/>
          <w:lang w:eastAsia="zh-CN"/>
        </w:rPr>
        <w:t>or by existing mechanism</w:t>
      </w:r>
      <w:r>
        <w:rPr>
          <w:rFonts w:eastAsiaTheme="minorEastAsia"/>
          <w:lang w:eastAsia="zh-CN"/>
        </w:rPr>
        <w:t>s, meaning that</w:t>
      </w:r>
      <w:r w:rsidR="00EA164E">
        <w:rPr>
          <w:rFonts w:eastAsiaTheme="minorEastAsia"/>
          <w:lang w:eastAsia="zh-CN"/>
        </w:rPr>
        <w:t xml:space="preserve"> </w:t>
      </w:r>
      <w:r w:rsidR="00732EAB" w:rsidRPr="00F80A02">
        <w:rPr>
          <w:rFonts w:eastAsiaTheme="minorEastAsia"/>
          <w:lang w:eastAsia="zh-CN"/>
        </w:rPr>
        <w:t xml:space="preserve">some </w:t>
      </w:r>
      <w:r w:rsidR="00B46B78" w:rsidRPr="00F80A02">
        <w:rPr>
          <w:rFonts w:eastAsiaTheme="minorEastAsia"/>
          <w:lang w:eastAsia="zh-CN"/>
        </w:rPr>
        <w:t>existing procedure</w:t>
      </w:r>
      <w:r w:rsidR="00732EAB" w:rsidRPr="00F80A02">
        <w:rPr>
          <w:rFonts w:eastAsiaTheme="minorEastAsia"/>
          <w:lang w:eastAsia="zh-CN"/>
        </w:rPr>
        <w:t>s</w:t>
      </w:r>
      <w:r w:rsidR="00B46B78" w:rsidRPr="00F80A02">
        <w:rPr>
          <w:rFonts w:eastAsiaTheme="minorEastAsia"/>
          <w:lang w:eastAsia="zh-CN"/>
        </w:rPr>
        <w:t xml:space="preserve"> would </w:t>
      </w:r>
      <w:r w:rsidR="00732EAB" w:rsidRPr="00F80A02">
        <w:rPr>
          <w:rFonts w:eastAsiaTheme="minorEastAsia"/>
          <w:lang w:eastAsia="zh-CN"/>
        </w:rPr>
        <w:t xml:space="preserve">anyway </w:t>
      </w:r>
      <w:r w:rsidR="00B46B78" w:rsidRPr="00F80A02">
        <w:rPr>
          <w:rFonts w:eastAsiaTheme="minorEastAsia"/>
          <w:lang w:eastAsia="zh-CN"/>
        </w:rPr>
        <w:t>be used, for example, exchang</w:t>
      </w:r>
      <w:r w:rsidR="00EA164E">
        <w:rPr>
          <w:rFonts w:eastAsiaTheme="minorEastAsia"/>
          <w:lang w:eastAsia="zh-CN"/>
        </w:rPr>
        <w:t xml:space="preserve">ing </w:t>
      </w:r>
      <w:r w:rsidR="00B46B78" w:rsidRPr="00F80A02">
        <w:rPr>
          <w:rFonts w:eastAsiaTheme="minorEastAsia"/>
          <w:lang w:eastAsia="zh-CN"/>
        </w:rPr>
        <w:t>some HO failure info</w:t>
      </w:r>
      <w:r>
        <w:rPr>
          <w:rFonts w:eastAsiaTheme="minorEastAsia"/>
          <w:lang w:eastAsia="zh-CN"/>
        </w:rPr>
        <w:t>rmation</w:t>
      </w:r>
      <w:r w:rsidR="00B46B78" w:rsidRPr="00F80A02">
        <w:rPr>
          <w:rFonts w:eastAsiaTheme="minorEastAsia"/>
          <w:lang w:eastAsia="zh-CN"/>
        </w:rPr>
        <w:t xml:space="preserve"> over existing SON report or exi</w:t>
      </w:r>
      <w:r w:rsidR="00EA164E">
        <w:rPr>
          <w:rFonts w:eastAsiaTheme="minorEastAsia"/>
          <w:lang w:eastAsia="zh-CN"/>
        </w:rPr>
        <w:t>s</w:t>
      </w:r>
      <w:r w:rsidR="00B46B78" w:rsidRPr="00F80A02">
        <w:rPr>
          <w:rFonts w:eastAsiaTheme="minorEastAsia"/>
          <w:lang w:eastAsia="zh-CN"/>
        </w:rPr>
        <w:t>ting HO failure message; on the other hand, we would also agree that which existing procedure to be used should also be discussed use case by use case.</w:t>
      </w:r>
    </w:p>
    <w:p w14:paraId="1DDE934C" w14:textId="492E7E75" w:rsidR="00B46B78" w:rsidRPr="00B46B78" w:rsidRDefault="00B46B78" w:rsidP="004F38CB">
      <w:pPr>
        <w:rPr>
          <w:rFonts w:eastAsiaTheme="minorEastAsia"/>
          <w:b/>
          <w:lang w:eastAsia="zh-CN"/>
        </w:rPr>
      </w:pPr>
      <w:r w:rsidRPr="00F80A02">
        <w:rPr>
          <w:rFonts w:eastAsiaTheme="minorEastAsia" w:hint="eastAsia"/>
          <w:b/>
          <w:lang w:eastAsia="zh-CN"/>
        </w:rPr>
        <w:t>P</w:t>
      </w:r>
      <w:r w:rsidRPr="00F80A02">
        <w:rPr>
          <w:rFonts w:eastAsiaTheme="minorEastAsia"/>
          <w:b/>
          <w:lang w:eastAsia="zh-CN"/>
        </w:rPr>
        <w:t xml:space="preserve">roposal </w:t>
      </w:r>
      <w:r w:rsidR="00E34C5D" w:rsidRPr="00F80A02">
        <w:rPr>
          <w:rFonts w:eastAsiaTheme="minorEastAsia"/>
          <w:b/>
          <w:lang w:eastAsia="zh-CN"/>
        </w:rPr>
        <w:t>3</w:t>
      </w:r>
      <w:r w:rsidRPr="00F80A02">
        <w:rPr>
          <w:rFonts w:eastAsiaTheme="minorEastAsia"/>
          <w:b/>
          <w:lang w:eastAsia="zh-CN"/>
        </w:rPr>
        <w:t xml:space="preserve">: </w:t>
      </w:r>
      <w:bookmarkStart w:id="4" w:name="_Hlk118215709"/>
      <w:r w:rsidRPr="00F80A02">
        <w:rPr>
          <w:rFonts w:eastAsiaTheme="minorEastAsia"/>
          <w:b/>
          <w:lang w:eastAsia="zh-CN"/>
        </w:rPr>
        <w:t>The exi</w:t>
      </w:r>
      <w:r w:rsidR="000E5562" w:rsidRPr="00F80A02">
        <w:rPr>
          <w:rFonts w:eastAsiaTheme="minorEastAsia"/>
          <w:b/>
          <w:lang w:eastAsia="zh-CN"/>
        </w:rPr>
        <w:t>s</w:t>
      </w:r>
      <w:r w:rsidRPr="00F80A02">
        <w:rPr>
          <w:rFonts w:eastAsiaTheme="minorEastAsia"/>
          <w:b/>
          <w:lang w:eastAsia="zh-CN"/>
        </w:rPr>
        <w:t>ting procedure should be used</w:t>
      </w:r>
      <w:r w:rsidR="003C4474" w:rsidRPr="00F80A02">
        <w:rPr>
          <w:rFonts w:eastAsiaTheme="minorEastAsia"/>
          <w:b/>
          <w:lang w:eastAsia="zh-CN"/>
        </w:rPr>
        <w:t xml:space="preserve"> for transferring UE-specific info</w:t>
      </w:r>
      <w:r w:rsidR="00D80005">
        <w:rPr>
          <w:rFonts w:eastAsiaTheme="minorEastAsia"/>
          <w:b/>
          <w:lang w:eastAsia="zh-CN"/>
        </w:rPr>
        <w:t>rmation</w:t>
      </w:r>
      <w:r w:rsidRPr="00F80A02">
        <w:rPr>
          <w:rFonts w:eastAsiaTheme="minorEastAsia"/>
          <w:b/>
          <w:lang w:eastAsia="zh-CN"/>
        </w:rPr>
        <w:t>, which existing procedure to be used should be discussed use case by use case</w:t>
      </w:r>
      <w:r w:rsidR="003C4474" w:rsidRPr="00F80A02">
        <w:rPr>
          <w:rFonts w:eastAsiaTheme="minorEastAsia"/>
          <w:b/>
          <w:lang w:eastAsia="zh-CN"/>
        </w:rPr>
        <w:t xml:space="preserve"> also depending on the type of UE-specific info</w:t>
      </w:r>
      <w:r w:rsidR="00D80005">
        <w:rPr>
          <w:rFonts w:eastAsiaTheme="minorEastAsia"/>
          <w:b/>
          <w:lang w:eastAsia="zh-CN"/>
        </w:rPr>
        <w:t>rmation</w:t>
      </w:r>
      <w:r w:rsidR="003C4474" w:rsidRPr="00F80A02">
        <w:rPr>
          <w:rFonts w:eastAsiaTheme="minorEastAsia"/>
          <w:b/>
          <w:lang w:eastAsia="zh-CN"/>
        </w:rPr>
        <w:t xml:space="preserve"> to be transferred</w:t>
      </w:r>
      <w:r w:rsidRPr="00F80A02">
        <w:rPr>
          <w:rFonts w:eastAsiaTheme="minorEastAsia"/>
          <w:b/>
          <w:lang w:eastAsia="zh-CN"/>
        </w:rPr>
        <w:t>.</w:t>
      </w:r>
      <w:bookmarkEnd w:id="4"/>
    </w:p>
    <w:p w14:paraId="4261E639" w14:textId="77777777" w:rsidR="004F243F" w:rsidRDefault="00776BC8" w:rsidP="00776BC8">
      <w:pPr>
        <w:pStyle w:val="Heading2"/>
        <w:rPr>
          <w:rFonts w:eastAsiaTheme="minorEastAsia"/>
          <w:lang w:eastAsia="zh-CN"/>
        </w:rPr>
      </w:pPr>
      <w:r>
        <w:rPr>
          <w:rFonts w:eastAsiaTheme="minorEastAsia"/>
          <w:lang w:eastAsia="zh-CN"/>
        </w:rPr>
        <w:t>3.</w:t>
      </w:r>
      <w:r w:rsidR="002D09FC">
        <w:rPr>
          <w:rFonts w:eastAsiaTheme="minorEastAsia"/>
          <w:lang w:eastAsia="zh-CN"/>
        </w:rPr>
        <w:t>2</w:t>
      </w:r>
      <w:r w:rsidR="004F243F">
        <w:rPr>
          <w:rFonts w:eastAsiaTheme="minorEastAsia"/>
          <w:lang w:eastAsia="zh-CN"/>
        </w:rPr>
        <w:t xml:space="preserve"> Timing information</w:t>
      </w:r>
    </w:p>
    <w:p w14:paraId="40C9EF79" w14:textId="2841DA9F" w:rsidR="004F243F" w:rsidRDefault="004F243F" w:rsidP="004F243F">
      <w:pPr>
        <w:rPr>
          <w:rFonts w:eastAsia="SimSun"/>
          <w:lang w:val="en-US" w:eastAsia="zh-CN"/>
        </w:rPr>
      </w:pPr>
      <w:r w:rsidRPr="00484C28">
        <w:rPr>
          <w:rFonts w:eastAsia="SimSun" w:hint="eastAsia"/>
          <w:lang w:val="en-US" w:eastAsia="zh-CN"/>
        </w:rPr>
        <w:t>I</w:t>
      </w:r>
      <w:r w:rsidRPr="00484C28">
        <w:rPr>
          <w:rFonts w:eastAsia="SimSun"/>
          <w:lang w:val="en-US" w:eastAsia="zh-CN"/>
        </w:rPr>
        <w:t xml:space="preserve">n the </w:t>
      </w:r>
      <w:r w:rsidR="00C65798">
        <w:rPr>
          <w:rFonts w:eastAsia="SimSun"/>
          <w:lang w:val="en-US" w:eastAsia="zh-CN"/>
        </w:rPr>
        <w:t>last RAN3 meeting (</w:t>
      </w:r>
      <w:r w:rsidRPr="00484C28">
        <w:rPr>
          <w:rFonts w:eastAsia="SimSun"/>
          <w:lang w:val="en-US" w:eastAsia="zh-CN"/>
        </w:rPr>
        <w:t>RAN3#11</w:t>
      </w:r>
      <w:r w:rsidR="00C65798">
        <w:rPr>
          <w:rFonts w:eastAsia="SimSun"/>
          <w:lang w:val="en-US" w:eastAsia="zh-CN"/>
        </w:rPr>
        <w:t>9</w:t>
      </w:r>
      <w:r w:rsidRPr="00484C28">
        <w:rPr>
          <w:rFonts w:eastAsia="SimSun"/>
          <w:lang w:val="en-US" w:eastAsia="zh-CN"/>
        </w:rPr>
        <w:t>bis-e meeting</w:t>
      </w:r>
      <w:r w:rsidR="00C65798">
        <w:rPr>
          <w:rFonts w:eastAsia="SimSun"/>
          <w:lang w:val="en-US" w:eastAsia="zh-CN"/>
        </w:rPr>
        <w:t>)</w:t>
      </w:r>
      <w:r w:rsidRPr="00484C28">
        <w:rPr>
          <w:rFonts w:eastAsia="SimSun"/>
          <w:lang w:val="en-US" w:eastAsia="zh-CN"/>
        </w:rPr>
        <w:t xml:space="preserve"> the following agreement</w:t>
      </w:r>
      <w:r w:rsidR="00C65798">
        <w:rPr>
          <w:rFonts w:eastAsia="SimSun"/>
          <w:lang w:val="en-US" w:eastAsia="zh-CN"/>
        </w:rPr>
        <w:t>s</w:t>
      </w:r>
      <w:r w:rsidR="002D2C98">
        <w:rPr>
          <w:rFonts w:eastAsia="SimSun"/>
          <w:lang w:val="en-US" w:eastAsia="zh-CN"/>
        </w:rPr>
        <w:t xml:space="preserve"> concerning the timing information of AI/ML prediction information </w:t>
      </w:r>
      <w:r w:rsidRPr="00484C28">
        <w:rPr>
          <w:rFonts w:eastAsia="SimSun"/>
          <w:lang w:val="en-US" w:eastAsia="zh-CN"/>
        </w:rPr>
        <w:t>w</w:t>
      </w:r>
      <w:r w:rsidR="00C65798">
        <w:rPr>
          <w:rFonts w:eastAsia="SimSun"/>
          <w:lang w:val="en-US" w:eastAsia="zh-CN"/>
        </w:rPr>
        <w:t xml:space="preserve">ere </w:t>
      </w:r>
      <w:r w:rsidRPr="00484C28">
        <w:rPr>
          <w:rFonts w:eastAsia="SimSun"/>
          <w:lang w:val="en-US" w:eastAsia="zh-CN"/>
        </w:rPr>
        <w:t>captured [</w:t>
      </w:r>
      <w:r w:rsidR="002D2C98">
        <w:rPr>
          <w:rFonts w:eastAsia="SimSun"/>
          <w:lang w:val="en-US" w:eastAsia="zh-CN"/>
        </w:rPr>
        <w:t>1</w:t>
      </w:r>
      <w:r w:rsidRPr="00484C28">
        <w:rPr>
          <w:rFonts w:eastAsia="SimSun"/>
          <w:lang w:val="en-US" w:eastAsia="zh-CN"/>
        </w:rPr>
        <w:t>]:</w:t>
      </w:r>
    </w:p>
    <w:p w14:paraId="3963C7DA" w14:textId="77777777" w:rsidR="002D2C98" w:rsidRPr="00DB617B" w:rsidRDefault="002D2C98" w:rsidP="00EB5294">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bCs/>
          <w:color w:val="008000"/>
          <w:sz w:val="18"/>
        </w:rPr>
      </w:pPr>
      <w:r w:rsidRPr="00DB617B">
        <w:rPr>
          <w:rFonts w:ascii="Calibri" w:hAnsi="Calibri" w:cs="Calibri"/>
          <w:b/>
          <w:bCs/>
          <w:color w:val="008000"/>
          <w:sz w:val="18"/>
        </w:rPr>
        <w:t xml:space="preserve">The requested prediction time is configured in the AI/ML INFORMATION REQUEST for one-time reporting. </w:t>
      </w:r>
    </w:p>
    <w:p w14:paraId="43F6C35F" w14:textId="77777777" w:rsidR="002D2C98" w:rsidRPr="00DB617B" w:rsidRDefault="002D2C98" w:rsidP="00EB5294">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bCs/>
          <w:color w:val="008000"/>
          <w:sz w:val="18"/>
        </w:rPr>
      </w:pPr>
      <w:r w:rsidRPr="00DB617B">
        <w:rPr>
          <w:rFonts w:ascii="Calibri" w:hAnsi="Calibri" w:cs="Calibri"/>
          <w:b/>
          <w:bCs/>
          <w:color w:val="008000"/>
          <w:sz w:val="18"/>
        </w:rPr>
        <w:t xml:space="preserve">Requested prediction time: time in the future for which the prediction information is requested in the AI/ML INFORMATION REQUEST. </w:t>
      </w:r>
    </w:p>
    <w:p w14:paraId="6CB1FC42" w14:textId="77777777" w:rsidR="002D2C98" w:rsidRPr="00DB617B" w:rsidRDefault="002D2C98" w:rsidP="00EB5294">
      <w:pPr>
        <w:pBdr>
          <w:top w:val="single" w:sz="4" w:space="1" w:color="auto"/>
          <w:left w:val="single" w:sz="4" w:space="0" w:color="auto"/>
          <w:bottom w:val="single" w:sz="4" w:space="1" w:color="auto"/>
          <w:right w:val="single" w:sz="4" w:space="4" w:color="auto"/>
        </w:pBdr>
        <w:rPr>
          <w:rFonts w:ascii="Calibri" w:hAnsi="Calibri" w:cs="Calibri"/>
          <w:b/>
          <w:color w:val="0000FF"/>
          <w:sz w:val="18"/>
        </w:rPr>
      </w:pPr>
      <w:r w:rsidRPr="00DB617B">
        <w:rPr>
          <w:rFonts w:ascii="Calibri" w:hAnsi="Calibri" w:cs="Calibri"/>
          <w:b/>
          <w:color w:val="0000FF"/>
          <w:sz w:val="18"/>
        </w:rPr>
        <w:t>FFS whether the Requested Prediction time consists of a time interval.</w:t>
      </w:r>
    </w:p>
    <w:p w14:paraId="0078E7DD" w14:textId="545A920F" w:rsidR="002D2C98" w:rsidRDefault="002D2C98" w:rsidP="00EB5294">
      <w:pPr>
        <w:pBdr>
          <w:top w:val="single" w:sz="4" w:space="1" w:color="auto"/>
          <w:left w:val="single" w:sz="4" w:space="0" w:color="auto"/>
          <w:bottom w:val="single" w:sz="4" w:space="1" w:color="auto"/>
          <w:right w:val="single" w:sz="4" w:space="4" w:color="auto"/>
        </w:pBdr>
        <w:rPr>
          <w:rFonts w:ascii="Calibri" w:hAnsi="Calibri" w:cs="Calibri"/>
          <w:b/>
          <w:bCs/>
          <w:color w:val="008000"/>
          <w:sz w:val="18"/>
        </w:rPr>
      </w:pPr>
      <w:bookmarkStart w:id="5" w:name="_Hlk134011727"/>
      <w:r w:rsidRPr="00DB617B">
        <w:rPr>
          <w:rFonts w:ascii="Calibri" w:hAnsi="Calibri" w:cs="Calibri"/>
          <w:b/>
          <w:bCs/>
          <w:color w:val="008000"/>
          <w:sz w:val="18"/>
        </w:rPr>
        <w:t>For periodic reporting, the requested prediction time is explicitly signalled. The details need to be further discussed.</w:t>
      </w:r>
    </w:p>
    <w:bookmarkEnd w:id="5"/>
    <w:p w14:paraId="2D18DE27" w14:textId="77777777" w:rsidR="002B3D9D" w:rsidRDefault="002D2C98" w:rsidP="002D2C98">
      <w:pPr>
        <w:rPr>
          <w:rFonts w:eastAsia="SimSun"/>
          <w:lang w:val="en-US" w:eastAsia="zh-CN"/>
        </w:rPr>
      </w:pPr>
      <w:r>
        <w:rPr>
          <w:rFonts w:eastAsia="SimSun"/>
          <w:lang w:val="en-US" w:eastAsia="zh-CN"/>
        </w:rPr>
        <w:t xml:space="preserve">In particular, a definition of “requested prediction time” was agreed as well as how to signal it over </w:t>
      </w:r>
      <w:proofErr w:type="spellStart"/>
      <w:r>
        <w:rPr>
          <w:rFonts w:eastAsia="SimSun"/>
          <w:lang w:val="en-US" w:eastAsia="zh-CN"/>
        </w:rPr>
        <w:t>Xn</w:t>
      </w:r>
      <w:proofErr w:type="spellEnd"/>
      <w:r>
        <w:rPr>
          <w:rFonts w:eastAsia="SimSun"/>
          <w:lang w:val="en-US" w:eastAsia="zh-CN"/>
        </w:rPr>
        <w:t xml:space="preserve"> for both of the reporting options, i.e., one-time and periodic reporting. </w:t>
      </w:r>
      <w:r w:rsidR="00FC33FB">
        <w:rPr>
          <w:rFonts w:eastAsia="SimSun"/>
          <w:lang w:val="en-US" w:eastAsia="zh-CN"/>
        </w:rPr>
        <w:br/>
      </w:r>
      <w:r>
        <w:rPr>
          <w:rFonts w:eastAsia="SimSun"/>
          <w:lang w:val="en-US" w:eastAsia="zh-CN"/>
        </w:rPr>
        <w:t>There was an FFS on whether the “requested prediction time” can also be a time interval</w:t>
      </w:r>
      <w:r w:rsidR="00FC33FB">
        <w:rPr>
          <w:rFonts w:eastAsia="SimSun"/>
          <w:lang w:val="en-US" w:eastAsia="zh-CN"/>
        </w:rPr>
        <w:t xml:space="preserve"> </w:t>
      </w:r>
      <w:r>
        <w:rPr>
          <w:rFonts w:eastAsia="SimSun"/>
          <w:lang w:val="en-US" w:eastAsia="zh-CN"/>
        </w:rPr>
        <w:t>other than a time instant as in the current definition agreed in RAN3#119bis-e meeting.</w:t>
      </w:r>
      <w:r w:rsidR="00BB5450">
        <w:rPr>
          <w:rFonts w:eastAsia="SimSun"/>
          <w:lang w:val="en-US" w:eastAsia="zh-CN"/>
        </w:rPr>
        <w:t xml:space="preserve"> </w:t>
      </w:r>
      <w:r w:rsidR="00FC33FB">
        <w:rPr>
          <w:rFonts w:eastAsia="SimSun"/>
          <w:lang w:val="en-US" w:eastAsia="zh-CN"/>
        </w:rPr>
        <w:t>As a general statement, we should provide enough flexibility for the “requested prediction time” configuration in the AI/ML INFORMATION REQUEST, in the sense that the “requested prediction time” can be signalled as either a time instant or a time interval (e.g., start time plus end time, or start time plus duration) depending on the prediction information needed for the specific use case</w:t>
      </w:r>
      <w:r w:rsidR="00941258">
        <w:rPr>
          <w:rFonts w:eastAsia="SimSun"/>
          <w:lang w:val="en-US" w:eastAsia="zh-CN"/>
        </w:rPr>
        <w:t xml:space="preserve"> [9]</w:t>
      </w:r>
      <w:r w:rsidR="00FC33FB">
        <w:rPr>
          <w:rFonts w:eastAsia="SimSun"/>
          <w:lang w:val="en-US" w:eastAsia="zh-CN"/>
        </w:rPr>
        <w:t>. As an example, let’s consider the ES use case, where it could be natural for a requesting node to request a neighboring node to provide a (one-</w:t>
      </w:r>
      <w:r w:rsidR="0037071F">
        <w:rPr>
          <w:rFonts w:eastAsia="SimSun"/>
          <w:lang w:val="en-US" w:eastAsia="zh-CN"/>
        </w:rPr>
        <w:t>time</w:t>
      </w:r>
      <w:r w:rsidR="00FC33FB">
        <w:rPr>
          <w:rFonts w:eastAsia="SimSun"/>
          <w:lang w:val="en-US" w:eastAsia="zh-CN"/>
        </w:rPr>
        <w:t>) estimation of the EC metric corresponding to a specific time instant in the future: in this case, in the AI/ML INFORMATION REQUEST (FFS on the name), the “requested prediction time” will be configured as the time instant in the future for which the EC prediction is requested.</w:t>
      </w:r>
      <w:r w:rsidR="00B11023">
        <w:rPr>
          <w:rFonts w:eastAsia="SimSun"/>
          <w:lang w:val="en-US" w:eastAsia="zh-CN"/>
        </w:rPr>
        <w:t xml:space="preserve"> As another example, let’s consider the Load Balancing (LB) use case: here it could be useful for the requesting node to request a neighbor node to provide an estimation of e.g. the </w:t>
      </w:r>
      <w:r w:rsidR="00B11023" w:rsidRPr="00B11023">
        <w:rPr>
          <w:rFonts w:eastAsia="SimSun"/>
          <w:i/>
          <w:lang w:val="en-US" w:eastAsia="zh-CN"/>
        </w:rPr>
        <w:t>Predicted Number of Active UEs</w:t>
      </w:r>
      <w:r w:rsidR="00B11023">
        <w:rPr>
          <w:rFonts w:eastAsia="SimSun"/>
          <w:lang w:val="en-US" w:eastAsia="zh-CN"/>
        </w:rPr>
        <w:t xml:space="preserve"> within a time interval in the future, so to have an</w:t>
      </w:r>
      <w:r w:rsidR="00313872">
        <w:rPr>
          <w:rFonts w:eastAsia="SimSun"/>
          <w:lang w:val="en-US" w:eastAsia="zh-CN"/>
        </w:rPr>
        <w:t xml:space="preserve"> indication of the average number of active UEs over a specific time period in the future which could be exploited to better plan an offloading action towards the requested node.</w:t>
      </w:r>
      <w:r w:rsidR="002B3D9D">
        <w:rPr>
          <w:rFonts w:eastAsia="SimSun"/>
          <w:lang w:val="en-US" w:eastAsia="zh-CN"/>
        </w:rPr>
        <w:t xml:space="preserve"> </w:t>
      </w:r>
    </w:p>
    <w:p w14:paraId="1BB90D08" w14:textId="77777777" w:rsidR="002B3D9D" w:rsidRDefault="002B3D9D" w:rsidP="002D2C98">
      <w:pPr>
        <w:rPr>
          <w:rFonts w:eastAsia="SimSun"/>
          <w:lang w:val="en-US" w:eastAsia="zh-CN"/>
        </w:rPr>
      </w:pPr>
    </w:p>
    <w:p w14:paraId="4703DB00" w14:textId="2E0F4AE5" w:rsidR="00941258" w:rsidRDefault="00941258" w:rsidP="002D2C98">
      <w:pPr>
        <w:rPr>
          <w:rFonts w:eastAsia="SimSun"/>
          <w:lang w:val="en-US" w:eastAsia="zh-CN"/>
        </w:rPr>
      </w:pPr>
      <w:r>
        <w:rPr>
          <w:rFonts w:eastAsia="SimSun"/>
          <w:lang w:val="en-US" w:eastAsia="zh-CN"/>
        </w:rPr>
        <w:lastRenderedPageBreak/>
        <w:t>Hence, based on the above, we propose the following:</w:t>
      </w:r>
    </w:p>
    <w:p w14:paraId="7429CD8D" w14:textId="7869FE3F" w:rsidR="001F5837" w:rsidRPr="001F5837" w:rsidRDefault="00941258" w:rsidP="00941258">
      <w:pPr>
        <w:rPr>
          <w:rFonts w:eastAsiaTheme="minorEastAsia"/>
          <w:b/>
          <w:lang w:eastAsia="zh-CN"/>
        </w:rPr>
      </w:pPr>
      <w:r w:rsidRPr="00F80A02">
        <w:rPr>
          <w:rFonts w:eastAsiaTheme="minorEastAsia" w:hint="eastAsia"/>
          <w:b/>
          <w:lang w:eastAsia="zh-CN"/>
        </w:rPr>
        <w:t>P</w:t>
      </w:r>
      <w:r w:rsidRPr="00F80A02">
        <w:rPr>
          <w:rFonts w:eastAsiaTheme="minorEastAsia"/>
          <w:b/>
          <w:lang w:eastAsia="zh-CN"/>
        </w:rPr>
        <w:t xml:space="preserve">roposal </w:t>
      </w:r>
      <w:r>
        <w:rPr>
          <w:rFonts w:eastAsiaTheme="minorEastAsia"/>
          <w:b/>
          <w:lang w:eastAsia="zh-CN"/>
        </w:rPr>
        <w:t>4</w:t>
      </w:r>
      <w:r w:rsidRPr="00F80A02">
        <w:rPr>
          <w:rFonts w:eastAsiaTheme="minorEastAsia"/>
          <w:b/>
          <w:lang w:eastAsia="zh-CN"/>
        </w:rPr>
        <w:t>:</w:t>
      </w:r>
      <w:r w:rsidR="0073491E">
        <w:rPr>
          <w:rFonts w:eastAsiaTheme="minorEastAsia"/>
          <w:b/>
          <w:lang w:eastAsia="zh-CN"/>
        </w:rPr>
        <w:t xml:space="preserve"> For both one-shot and periodic reporting, t</w:t>
      </w:r>
      <w:r w:rsidRPr="00F80A02">
        <w:rPr>
          <w:rFonts w:eastAsiaTheme="minorEastAsia"/>
          <w:b/>
          <w:lang w:eastAsia="zh-CN"/>
        </w:rPr>
        <w:t xml:space="preserve">he </w:t>
      </w:r>
      <w:r>
        <w:rPr>
          <w:rFonts w:eastAsiaTheme="minorEastAsia"/>
          <w:b/>
          <w:lang w:eastAsia="zh-CN"/>
        </w:rPr>
        <w:t xml:space="preserve">“requested prediction time” </w:t>
      </w:r>
      <w:r w:rsidR="00F509D7">
        <w:rPr>
          <w:rFonts w:eastAsiaTheme="minorEastAsia"/>
          <w:b/>
          <w:lang w:eastAsia="zh-CN"/>
        </w:rPr>
        <w:t xml:space="preserve">is explicitly signalled and </w:t>
      </w:r>
      <w:r>
        <w:rPr>
          <w:rFonts w:eastAsiaTheme="minorEastAsia"/>
          <w:b/>
          <w:lang w:eastAsia="zh-CN"/>
        </w:rPr>
        <w:t xml:space="preserve">can also be configured in the AI/ML INFORMATION REQUEST (FFS on the name) message as a time interval in the future for which the </w:t>
      </w:r>
      <w:r w:rsidRPr="00941258">
        <w:rPr>
          <w:rFonts w:eastAsiaTheme="minorEastAsia"/>
          <w:b/>
          <w:lang w:eastAsia="zh-CN"/>
        </w:rPr>
        <w:t>prediction information is requested</w:t>
      </w:r>
      <w:r w:rsidRPr="00F80A02">
        <w:rPr>
          <w:rFonts w:eastAsiaTheme="minorEastAsia"/>
          <w:b/>
          <w:lang w:eastAsia="zh-CN"/>
        </w:rPr>
        <w:t>.</w:t>
      </w:r>
    </w:p>
    <w:p w14:paraId="16917ED3" w14:textId="77777777" w:rsidR="009E6192" w:rsidRDefault="0073491E" w:rsidP="00941258">
      <w:pPr>
        <w:rPr>
          <w:rFonts w:eastAsiaTheme="minorEastAsia"/>
          <w:lang w:eastAsia="zh-CN"/>
        </w:rPr>
      </w:pPr>
      <w:r w:rsidRPr="0073491E">
        <w:rPr>
          <w:rFonts w:eastAsiaTheme="minorEastAsia"/>
          <w:lang w:eastAsia="zh-CN"/>
        </w:rPr>
        <w:t xml:space="preserve">From the last RAN3 meeting there is an </w:t>
      </w:r>
      <w:r w:rsidRPr="009E6192">
        <w:rPr>
          <w:rFonts w:eastAsiaTheme="minorEastAsia"/>
          <w:highlight w:val="yellow"/>
          <w:lang w:eastAsia="zh-CN"/>
        </w:rPr>
        <w:t>FFS</w:t>
      </w:r>
      <w:r w:rsidRPr="0073491E">
        <w:rPr>
          <w:rFonts w:eastAsiaTheme="minorEastAsia"/>
          <w:lang w:eastAsia="zh-CN"/>
        </w:rPr>
        <w:t xml:space="preserve"> on the details for explicitly signalling the “requested prediction time” in case of periodic reporting.</w:t>
      </w:r>
      <w:r w:rsidR="008548AA">
        <w:rPr>
          <w:rFonts w:eastAsiaTheme="minorEastAsia"/>
          <w:lang w:eastAsia="zh-CN"/>
        </w:rPr>
        <w:t xml:space="preserve"> </w:t>
      </w:r>
    </w:p>
    <w:p w14:paraId="4935DE20" w14:textId="77777777" w:rsidR="009E6192" w:rsidRDefault="009E6192" w:rsidP="009E6192">
      <w:pPr>
        <w:pBdr>
          <w:top w:val="single" w:sz="4" w:space="1" w:color="auto"/>
          <w:left w:val="single" w:sz="4" w:space="4" w:color="auto"/>
          <w:bottom w:val="single" w:sz="4" w:space="1" w:color="auto"/>
          <w:right w:val="single" w:sz="4" w:space="4" w:color="auto"/>
        </w:pBdr>
        <w:rPr>
          <w:rFonts w:ascii="Calibri" w:hAnsi="Calibri" w:cs="Calibri"/>
          <w:b/>
          <w:bCs/>
          <w:color w:val="008000"/>
          <w:sz w:val="18"/>
        </w:rPr>
      </w:pPr>
      <w:r w:rsidRPr="00DB617B">
        <w:rPr>
          <w:rFonts w:ascii="Calibri" w:hAnsi="Calibri" w:cs="Calibri"/>
          <w:b/>
          <w:bCs/>
          <w:color w:val="008000"/>
          <w:sz w:val="18"/>
        </w:rPr>
        <w:t xml:space="preserve">For periodic reporting, the requested prediction time is explicitly signalled. </w:t>
      </w:r>
      <w:r w:rsidRPr="009E6192">
        <w:rPr>
          <w:rFonts w:ascii="Calibri" w:hAnsi="Calibri" w:cs="Calibri"/>
          <w:b/>
          <w:bCs/>
          <w:color w:val="008000"/>
          <w:sz w:val="18"/>
          <w:highlight w:val="yellow"/>
        </w:rPr>
        <w:t>The details need to be further discussed</w:t>
      </w:r>
      <w:r w:rsidRPr="00DB617B">
        <w:rPr>
          <w:rFonts w:ascii="Calibri" w:hAnsi="Calibri" w:cs="Calibri"/>
          <w:b/>
          <w:bCs/>
          <w:color w:val="008000"/>
          <w:sz w:val="18"/>
        </w:rPr>
        <w:t>.</w:t>
      </w:r>
    </w:p>
    <w:p w14:paraId="6236A8CC" w14:textId="30C7883D" w:rsidR="009D1969" w:rsidRDefault="008548AA" w:rsidP="009D1969">
      <w:pPr>
        <w:rPr>
          <w:rFonts w:eastAsiaTheme="minorEastAsia"/>
          <w:lang w:val="en-US" w:eastAsia="zh-CN"/>
        </w:rPr>
      </w:pPr>
      <w:r w:rsidRPr="009E6192">
        <w:rPr>
          <w:rFonts w:eastAsiaTheme="minorEastAsia"/>
          <w:lang w:eastAsia="zh-CN"/>
        </w:rPr>
        <w:t xml:space="preserve">In our view, </w:t>
      </w:r>
      <w:r w:rsidRPr="009E6192">
        <w:rPr>
          <w:rFonts w:eastAsiaTheme="minorEastAsia"/>
          <w:lang w:val="en-US" w:eastAsia="zh-CN"/>
        </w:rPr>
        <w:t>the simplest way is to configure it in the AI/ML INFORMATION REQUEST (FFS on the name)</w:t>
      </w:r>
      <w:r w:rsidR="009D1969" w:rsidRPr="009E6192">
        <w:rPr>
          <w:rFonts w:eastAsiaTheme="minorEastAsia"/>
          <w:lang w:val="en-US" w:eastAsia="zh-CN"/>
        </w:rPr>
        <w:t>, same as we agreed to do in case of one-time reporting</w:t>
      </w:r>
      <w:r w:rsidR="007959E1" w:rsidRPr="009E6192">
        <w:rPr>
          <w:rFonts w:eastAsiaTheme="minorEastAsia"/>
          <w:lang w:val="en-US" w:eastAsia="zh-CN"/>
        </w:rPr>
        <w:t>.</w:t>
      </w:r>
      <w:r w:rsidR="009D1969" w:rsidRPr="009E6192">
        <w:rPr>
          <w:rFonts w:eastAsiaTheme="minorEastAsia"/>
          <w:lang w:val="en-US" w:eastAsia="zh-CN"/>
        </w:rPr>
        <w:t xml:space="preserve"> This also allows for defining a unified framework for managing the timing information of the AI/ML prediction which is valid for both reporting options. To this end, if the “requested prediction time” is as per the current definition, i.e., a time instant in the future, </w:t>
      </w:r>
      <w:r w:rsidR="002A198D">
        <w:rPr>
          <w:rFonts w:eastAsiaTheme="minorEastAsia"/>
          <w:lang w:val="en-US" w:eastAsia="zh-CN"/>
        </w:rPr>
        <w:t xml:space="preserve">or a time interval in the future, </w:t>
      </w:r>
      <w:r w:rsidR="009D1969" w:rsidRPr="009E6192">
        <w:rPr>
          <w:rFonts w:eastAsiaTheme="minorEastAsia"/>
          <w:lang w:val="en-US" w:eastAsia="zh-CN"/>
        </w:rPr>
        <w:t>then</w:t>
      </w:r>
      <w:r w:rsidR="009E6192" w:rsidRPr="009E6192">
        <w:rPr>
          <w:rFonts w:eastAsiaTheme="minorEastAsia"/>
          <w:lang w:val="en-US" w:eastAsia="zh-CN"/>
        </w:rPr>
        <w:t xml:space="preserve"> by configuring it in the AI/ML INFORMATION REQUEST (FFS on the name) message the requested node would stop the transmission </w:t>
      </w:r>
      <w:r w:rsidR="009D1969" w:rsidRPr="009E6192">
        <w:rPr>
          <w:rFonts w:eastAsiaTheme="minorEastAsia"/>
          <w:lang w:val="en-US" w:eastAsia="zh-CN"/>
        </w:rPr>
        <w:t xml:space="preserve">after transferring the prediction information that meets the </w:t>
      </w:r>
      <w:r w:rsidR="009E6192" w:rsidRPr="009E6192">
        <w:rPr>
          <w:rFonts w:eastAsiaTheme="minorEastAsia"/>
          <w:lang w:val="en-US" w:eastAsia="zh-CN"/>
        </w:rPr>
        <w:t>“</w:t>
      </w:r>
      <w:r w:rsidR="009D1969" w:rsidRPr="009E6192">
        <w:rPr>
          <w:rFonts w:eastAsiaTheme="minorEastAsia"/>
          <w:lang w:val="en-US" w:eastAsia="zh-CN"/>
        </w:rPr>
        <w:t xml:space="preserve">requested </w:t>
      </w:r>
      <w:r w:rsidR="009E6192" w:rsidRPr="009E6192">
        <w:rPr>
          <w:rFonts w:eastAsiaTheme="minorEastAsia"/>
          <w:lang w:val="en-US" w:eastAsia="zh-CN"/>
        </w:rPr>
        <w:t>prediction time”</w:t>
      </w:r>
      <w:r w:rsidR="009D1969" w:rsidRPr="009E6192">
        <w:rPr>
          <w:rFonts w:eastAsiaTheme="minorEastAsia"/>
          <w:lang w:val="en-US" w:eastAsia="zh-CN"/>
        </w:rPr>
        <w:t>.</w:t>
      </w:r>
    </w:p>
    <w:p w14:paraId="104FB951" w14:textId="364FA19C" w:rsidR="0073491E" w:rsidRDefault="009D1969" w:rsidP="00941258">
      <w:pPr>
        <w:rPr>
          <w:rFonts w:eastAsiaTheme="minorEastAsia"/>
          <w:lang w:eastAsia="zh-CN"/>
        </w:rPr>
      </w:pPr>
      <w:r>
        <w:rPr>
          <w:rFonts w:eastAsiaTheme="minorEastAsia"/>
          <w:lang w:val="en-US" w:eastAsia="zh-CN"/>
        </w:rPr>
        <w:t>Apart from discussing the details of “requested prediction time” signaling, we think i</w:t>
      </w:r>
      <w:r w:rsidR="0073491E" w:rsidRPr="0073491E">
        <w:rPr>
          <w:rFonts w:eastAsiaTheme="minorEastAsia"/>
          <w:lang w:eastAsia="zh-CN"/>
        </w:rPr>
        <w:t xml:space="preserve">t needs to be clarified how the “requested prediction time” relates with the </w:t>
      </w:r>
      <w:r w:rsidR="007959E1">
        <w:rPr>
          <w:rFonts w:eastAsiaTheme="minorEastAsia"/>
          <w:lang w:eastAsia="zh-CN"/>
        </w:rPr>
        <w:t xml:space="preserve">remaining timing information of the prediction, i.e., the </w:t>
      </w:r>
      <w:r w:rsidR="0073491E" w:rsidRPr="0073491E">
        <w:rPr>
          <w:rFonts w:eastAsiaTheme="minorEastAsia"/>
          <w:lang w:eastAsia="zh-CN"/>
        </w:rPr>
        <w:t xml:space="preserve">“validity time” </w:t>
      </w:r>
      <w:r w:rsidR="007959E1">
        <w:rPr>
          <w:rFonts w:eastAsiaTheme="minorEastAsia"/>
          <w:lang w:eastAsia="zh-CN"/>
        </w:rPr>
        <w:t xml:space="preserve">and the “reporting periodicity” </w:t>
      </w:r>
      <w:r w:rsidR="0073491E" w:rsidRPr="0073491E">
        <w:rPr>
          <w:rFonts w:eastAsiaTheme="minorEastAsia"/>
          <w:lang w:eastAsia="zh-CN"/>
        </w:rPr>
        <w:t>of the prediction</w:t>
      </w:r>
      <w:r w:rsidR="0073491E">
        <w:rPr>
          <w:rFonts w:eastAsiaTheme="minorEastAsia"/>
          <w:lang w:eastAsia="zh-CN"/>
        </w:rPr>
        <w:t xml:space="preserve"> information. </w:t>
      </w:r>
      <w:r w:rsidR="000B1096">
        <w:rPr>
          <w:rFonts w:eastAsiaTheme="minorEastAsia"/>
          <w:lang w:eastAsia="zh-CN"/>
        </w:rPr>
        <w:br/>
      </w:r>
      <w:r w:rsidR="0073491E">
        <w:rPr>
          <w:rFonts w:eastAsiaTheme="minorEastAsia"/>
          <w:lang w:eastAsia="zh-CN"/>
        </w:rPr>
        <w:t xml:space="preserve">Referring to the discussion in RAN3#119bis-e, there were some draft </w:t>
      </w:r>
      <w:r w:rsidR="000B1096">
        <w:rPr>
          <w:rFonts w:eastAsiaTheme="minorEastAsia"/>
          <w:lang w:eastAsia="zh-CN"/>
        </w:rPr>
        <w:t>FFS</w:t>
      </w:r>
      <w:r w:rsidR="0073491E">
        <w:rPr>
          <w:rFonts w:eastAsiaTheme="minorEastAsia"/>
          <w:lang w:eastAsia="zh-CN"/>
        </w:rPr>
        <w:t xml:space="preserve"> regarding the “validity time” copied below </w:t>
      </w:r>
      <w:r w:rsidR="000B1096">
        <w:rPr>
          <w:rFonts w:eastAsiaTheme="minorEastAsia"/>
          <w:lang w:eastAsia="zh-CN"/>
        </w:rPr>
        <w:t xml:space="preserve">from the RAN AI/ML Stage 2 </w:t>
      </w:r>
      <w:proofErr w:type="spellStart"/>
      <w:r w:rsidR="000B1096">
        <w:rPr>
          <w:rFonts w:eastAsiaTheme="minorEastAsia"/>
          <w:lang w:eastAsia="zh-CN"/>
        </w:rPr>
        <w:t>SoD</w:t>
      </w:r>
      <w:proofErr w:type="spellEnd"/>
      <w:r w:rsidR="000B1096">
        <w:rPr>
          <w:rFonts w:eastAsiaTheme="minorEastAsia"/>
          <w:lang w:eastAsia="zh-CN"/>
        </w:rPr>
        <w:t xml:space="preserve"> in [2] – see text </w:t>
      </w:r>
      <w:r w:rsidR="000B1096" w:rsidRPr="000B1096">
        <w:rPr>
          <w:rFonts w:eastAsiaTheme="minorEastAsia"/>
          <w:highlight w:val="yellow"/>
          <w:lang w:eastAsia="zh-CN"/>
        </w:rPr>
        <w:t>highlighted in yellow</w:t>
      </w:r>
      <w:r w:rsidR="000B1096">
        <w:rPr>
          <w:rFonts w:eastAsiaTheme="minorEastAsia"/>
          <w:lang w:eastAsia="zh-CN"/>
        </w:rPr>
        <w:t>:</w:t>
      </w:r>
    </w:p>
    <w:p w14:paraId="63EA8CB8" w14:textId="77777777" w:rsidR="000B1096" w:rsidRDefault="000B1096" w:rsidP="000B1096">
      <w:pPr>
        <w:pBdr>
          <w:top w:val="single" w:sz="4" w:space="1" w:color="auto"/>
          <w:left w:val="single" w:sz="4" w:space="4" w:color="auto"/>
          <w:bottom w:val="single" w:sz="4" w:space="1" w:color="auto"/>
          <w:right w:val="single" w:sz="4" w:space="4" w:color="auto"/>
        </w:pBdr>
        <w:jc w:val="both"/>
        <w:rPr>
          <w:rFonts w:eastAsiaTheme="minorEastAsia"/>
          <w:color w:val="5B9BD5" w:themeColor="accent1"/>
          <w:lang w:val="en-US" w:eastAsia="zh-CN"/>
        </w:rPr>
      </w:pPr>
      <w:r w:rsidRPr="002C58F2">
        <w:rPr>
          <w:rFonts w:eastAsiaTheme="minorEastAsia"/>
          <w:b/>
          <w:bCs/>
          <w:color w:val="000000" w:themeColor="text1"/>
          <w:lang w:eastAsia="zh-CN"/>
        </w:rPr>
        <w:t>To be continued:</w:t>
      </w:r>
    </w:p>
    <w:p w14:paraId="382553C6" w14:textId="77777777" w:rsidR="000B1096" w:rsidRDefault="000B1096" w:rsidP="000B1096">
      <w:pPr>
        <w:pBdr>
          <w:top w:val="single" w:sz="4" w:space="1" w:color="auto"/>
          <w:left w:val="single" w:sz="4" w:space="4" w:color="auto"/>
          <w:bottom w:val="single" w:sz="4" w:space="1" w:color="auto"/>
          <w:right w:val="single" w:sz="4" w:space="4" w:color="auto"/>
        </w:pBdr>
        <w:jc w:val="both"/>
        <w:rPr>
          <w:rFonts w:eastAsiaTheme="minorEastAsia"/>
          <w:color w:val="5B9BD5" w:themeColor="accent1"/>
          <w:lang w:val="en-US" w:eastAsia="zh-CN"/>
        </w:rPr>
      </w:pPr>
      <w:r w:rsidRPr="003653EF">
        <w:rPr>
          <w:rFonts w:eastAsiaTheme="minorEastAsia"/>
          <w:color w:val="5B9BD5" w:themeColor="accent1"/>
          <w:lang w:val="en-US" w:eastAsia="zh-CN"/>
        </w:rPr>
        <w:t>FFS whether the Requested Prediction time consists of a time interval.</w:t>
      </w:r>
    </w:p>
    <w:p w14:paraId="0B0BA01C" w14:textId="77777777" w:rsidR="000B1096" w:rsidRPr="000B1096" w:rsidRDefault="000B1096" w:rsidP="000B1096">
      <w:pPr>
        <w:pBdr>
          <w:top w:val="single" w:sz="4" w:space="1" w:color="auto"/>
          <w:left w:val="single" w:sz="4" w:space="4" w:color="auto"/>
          <w:bottom w:val="single" w:sz="4" w:space="1" w:color="auto"/>
          <w:right w:val="single" w:sz="4" w:space="4" w:color="auto"/>
        </w:pBdr>
        <w:jc w:val="both"/>
        <w:rPr>
          <w:rFonts w:eastAsiaTheme="minorEastAsia"/>
          <w:color w:val="5B9BD5" w:themeColor="accent1"/>
          <w:highlight w:val="yellow"/>
          <w:lang w:val="en-US" w:eastAsia="zh-CN"/>
        </w:rPr>
      </w:pPr>
      <w:r w:rsidRPr="000B1096">
        <w:rPr>
          <w:rFonts w:eastAsiaTheme="minorEastAsia"/>
          <w:color w:val="5B9BD5" w:themeColor="accent1"/>
          <w:highlight w:val="yellow"/>
          <w:lang w:val="en-US" w:eastAsia="zh-CN"/>
        </w:rPr>
        <w:t>FFS whether validity time needs to be defined, e.g. as follows:</w:t>
      </w:r>
    </w:p>
    <w:p w14:paraId="580A0918" w14:textId="77777777" w:rsidR="000B1096" w:rsidRPr="00F073DB" w:rsidRDefault="000B1096" w:rsidP="000B1096">
      <w:pPr>
        <w:pBdr>
          <w:top w:val="single" w:sz="4" w:space="1" w:color="auto"/>
          <w:left w:val="single" w:sz="4" w:space="4" w:color="auto"/>
          <w:bottom w:val="single" w:sz="4" w:space="1" w:color="auto"/>
          <w:right w:val="single" w:sz="4" w:space="4" w:color="auto"/>
        </w:pBdr>
        <w:jc w:val="both"/>
        <w:rPr>
          <w:rFonts w:eastAsiaTheme="minorEastAsia"/>
          <w:color w:val="5B9BD5" w:themeColor="accent1"/>
          <w:lang w:val="en-US" w:eastAsia="zh-CN"/>
        </w:rPr>
      </w:pPr>
      <w:r w:rsidRPr="000B1096">
        <w:rPr>
          <w:rFonts w:eastAsiaTheme="minorEastAsia"/>
          <w:color w:val="5B9BD5" w:themeColor="accent1"/>
          <w:highlight w:val="yellow"/>
          <w:lang w:val="en-US" w:eastAsia="zh-CN"/>
        </w:rPr>
        <w:t>Validity time: time period within which the requested prediction information in the AI/ML INFORMATION UPDATE (FFS on the name) is considered valid</w:t>
      </w:r>
    </w:p>
    <w:p w14:paraId="784BEDF4" w14:textId="5846D4ED" w:rsidR="00C170FE" w:rsidRDefault="00C170FE" w:rsidP="00C170FE">
      <w:pPr>
        <w:keepNext/>
      </w:pPr>
      <w:r>
        <w:t xml:space="preserve">Figure 1 indicates a graphical representation of the timing information of a generic AI/ML prediction, for both the reporting options (i.e., </w:t>
      </w:r>
      <w:r w:rsidR="003D5D74">
        <w:t>one-time</w:t>
      </w:r>
      <w:r>
        <w:t xml:space="preserve"> and periodic), in case the “requested prediction time” is as per the current definition, i.e., a time (instant) in the future </w:t>
      </w:r>
      <w:r w:rsidRPr="00C170FE">
        <w:t>for which the prediction information is requested in the AI/ML INFORMATION REQUEST</w:t>
      </w:r>
      <w:r>
        <w:t xml:space="preserve"> (FFS on the name) message</w:t>
      </w:r>
      <w:r w:rsidRPr="00C170FE">
        <w:t>.</w:t>
      </w:r>
      <w:r>
        <w:t xml:space="preserve"> Such timing information encompass the “requested prediction time” </w:t>
      </w:r>
      <w:r w:rsidRPr="00C170FE">
        <w:rPr>
          <w:b/>
          <w:i/>
        </w:rPr>
        <w:t>t</w:t>
      </w:r>
      <w:r w:rsidRPr="00C170FE">
        <w:rPr>
          <w:b/>
          <w:i/>
          <w:vertAlign w:val="subscript"/>
        </w:rPr>
        <w:t>0</w:t>
      </w:r>
      <w:r w:rsidRPr="00C170FE">
        <w:rPr>
          <w:b/>
          <w:i/>
        </w:rPr>
        <w:t>+t*</w:t>
      </w:r>
      <w:r>
        <w:t xml:space="preserve">, the “validity time” </w:t>
      </w:r>
      <w:r w:rsidRPr="00C170FE">
        <w:rPr>
          <w:b/>
          <w:i/>
        </w:rPr>
        <w:t>τ</w:t>
      </w:r>
      <w:r>
        <w:t xml:space="preserve"> and the “</w:t>
      </w:r>
      <w:r w:rsidR="00D673F2">
        <w:t xml:space="preserve">reporting </w:t>
      </w:r>
      <w:r>
        <w:t xml:space="preserve">periodicity” </w:t>
      </w:r>
      <w:r w:rsidRPr="00C170FE">
        <w:rPr>
          <w:b/>
          <w:i/>
        </w:rPr>
        <w:t>T</w:t>
      </w:r>
      <w:r>
        <w:t xml:space="preserve"> of the prediction information (the latter is for the periodic reporting only).</w:t>
      </w:r>
    </w:p>
    <w:p w14:paraId="30635E91" w14:textId="1C78B579" w:rsidR="00D942DE" w:rsidRDefault="00D942DE" w:rsidP="00C170FE">
      <w:pPr>
        <w:keepNext/>
      </w:pPr>
      <w:r>
        <w:rPr>
          <w:noProof/>
        </w:rPr>
        <w:drawing>
          <wp:inline distT="0" distB="0" distL="0" distR="0" wp14:anchorId="5DD6A0FF" wp14:editId="27026759">
            <wp:extent cx="6122035" cy="22720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2272030"/>
                    </a:xfrm>
                    <a:prstGeom prst="rect">
                      <a:avLst/>
                    </a:prstGeom>
                  </pic:spPr>
                </pic:pic>
              </a:graphicData>
            </a:graphic>
          </wp:inline>
        </w:drawing>
      </w:r>
    </w:p>
    <w:p w14:paraId="7348B4B9" w14:textId="5998DCA5" w:rsidR="00C170FE" w:rsidRDefault="00C170FE" w:rsidP="00F509D7">
      <w:pPr>
        <w:pStyle w:val="Caption"/>
        <w:spacing w:before="0" w:after="0"/>
        <w:rPr>
          <w:noProof/>
        </w:rPr>
      </w:pPr>
      <w:r>
        <w:t xml:space="preserve">Figure </w:t>
      </w:r>
      <w:fldSimple w:instr=" SEQ Figure \* ARABIC ">
        <w:r>
          <w:rPr>
            <w:noProof/>
          </w:rPr>
          <w:t>1</w:t>
        </w:r>
      </w:fldSimple>
      <w:r>
        <w:t xml:space="preserve"> - Timing information of a generic AI/ML prediction</w:t>
      </w:r>
      <w:r>
        <w:rPr>
          <w:noProof/>
        </w:rPr>
        <w:t xml:space="preserve"> in case of one-time and periodic reporting options.</w:t>
      </w:r>
    </w:p>
    <w:p w14:paraId="0AC1D571" w14:textId="1B1903AC" w:rsidR="00C56BF3" w:rsidRDefault="00D942DE" w:rsidP="000E2D44">
      <w:pPr>
        <w:tabs>
          <w:tab w:val="left" w:pos="1985"/>
        </w:tabs>
        <w:jc w:val="both"/>
      </w:pPr>
      <w:r>
        <w:rPr>
          <w:rFonts w:eastAsia="SimSun" w:cs="Arial"/>
          <w:lang w:eastAsia="zh-CN"/>
        </w:rPr>
        <w:br/>
      </w:r>
      <w:r w:rsidR="00C56BF3">
        <w:rPr>
          <w:rFonts w:eastAsia="SimSun" w:cs="Arial"/>
          <w:lang w:eastAsia="zh-CN"/>
        </w:rPr>
        <w:t xml:space="preserve">Since the definition of the “requested prediction time” has already been agreed in the last RAN3 meeting, then RAN3 should discuss and agree on definitions for the remaining timing information, i.e. “validity time” and “reporting periodicity”. </w:t>
      </w:r>
      <w:r w:rsidR="00C56BF3">
        <w:t xml:space="preserve">In our paper [9] submitted for the last RAN3 meeting, we proposed definitions for the “validity time” and “reporting periodicity” of the prediction, with the former being basically the same as captured in [2] and reported above. </w:t>
      </w:r>
      <w:r w:rsidR="00C56BF3">
        <w:lastRenderedPageBreak/>
        <w:t>For the sake of convenience, we report below those definitions with small updates based on the discussion from RAN3#119bis-e meeting:</w:t>
      </w:r>
    </w:p>
    <w:p w14:paraId="434A0301" w14:textId="5CB23B2C" w:rsidR="00C56BF3" w:rsidRPr="00484C28" w:rsidRDefault="00C56BF3" w:rsidP="00C56BF3">
      <w:pPr>
        <w:rPr>
          <w:rFonts w:eastAsiaTheme="minorEastAsia"/>
          <w:lang w:val="en-US" w:eastAsia="zh-CN"/>
        </w:rPr>
      </w:pPr>
      <w:r w:rsidRPr="00484C28">
        <w:rPr>
          <w:rFonts w:eastAsiaTheme="minorEastAsia"/>
          <w:b/>
          <w:lang w:val="en-US" w:eastAsia="zh-CN"/>
        </w:rPr>
        <w:t>Validity time</w:t>
      </w:r>
      <w:r w:rsidRPr="00484C28">
        <w:rPr>
          <w:rFonts w:eastAsiaTheme="minorEastAsia"/>
          <w:lang w:val="en-US" w:eastAsia="zh-CN"/>
        </w:rPr>
        <w:t>: time period within which the requested prediction information is considered valid</w:t>
      </w:r>
      <w:r>
        <w:rPr>
          <w:rFonts w:eastAsiaTheme="minorEastAsia"/>
          <w:lang w:val="en-US" w:eastAsia="zh-CN"/>
        </w:rPr>
        <w:t xml:space="preserve"> for being used </w:t>
      </w:r>
      <w:r w:rsidRPr="00484C28">
        <w:rPr>
          <w:rFonts w:eastAsiaTheme="minorEastAsia"/>
          <w:lang w:val="en-US" w:eastAsia="zh-CN"/>
        </w:rPr>
        <w:t>by the requesting NG-RAN node.</w:t>
      </w:r>
      <w:r w:rsidR="008548AA">
        <w:rPr>
          <w:rFonts w:eastAsiaTheme="minorEastAsia"/>
          <w:lang w:val="en-US" w:eastAsia="zh-CN"/>
        </w:rPr>
        <w:t xml:space="preserve"> It is indicated in the </w:t>
      </w:r>
      <w:r w:rsidR="008548AA" w:rsidRPr="00484C28">
        <w:rPr>
          <w:rFonts w:eastAsiaTheme="minorEastAsia"/>
          <w:lang w:val="en-US" w:eastAsia="zh-CN"/>
        </w:rPr>
        <w:t>AI/ML INFORMATION UPDATE (FFS on the name)</w:t>
      </w:r>
      <w:r w:rsidR="008548AA">
        <w:rPr>
          <w:rFonts w:eastAsiaTheme="minorEastAsia"/>
          <w:lang w:val="en-US" w:eastAsia="zh-CN"/>
        </w:rPr>
        <w:t>.</w:t>
      </w:r>
    </w:p>
    <w:p w14:paraId="12C4FBB4" w14:textId="399B07B5" w:rsidR="00C56BF3" w:rsidRPr="00484C28" w:rsidRDefault="00C56BF3" w:rsidP="00C56BF3">
      <w:pPr>
        <w:rPr>
          <w:rFonts w:eastAsiaTheme="minorEastAsia"/>
          <w:lang w:val="en-US" w:eastAsia="zh-CN"/>
        </w:rPr>
      </w:pPr>
      <w:r w:rsidRPr="00484C28">
        <w:rPr>
          <w:rFonts w:eastAsiaTheme="minorEastAsia"/>
          <w:b/>
          <w:lang w:val="en-US" w:eastAsia="zh-CN"/>
        </w:rPr>
        <w:t xml:space="preserve">Reporting </w:t>
      </w:r>
      <w:r w:rsidRPr="00484C28">
        <w:rPr>
          <w:b/>
          <w:lang w:eastAsia="ja-JP"/>
        </w:rPr>
        <w:t>periodicity</w:t>
      </w:r>
      <w:r w:rsidRPr="00484C28">
        <w:rPr>
          <w:rFonts w:eastAsiaTheme="minorEastAsia"/>
          <w:lang w:val="en-US" w:eastAsia="zh-CN"/>
        </w:rPr>
        <w:t>: reporting interval of the request</w:t>
      </w:r>
      <w:r w:rsidR="008548AA">
        <w:rPr>
          <w:rFonts w:eastAsiaTheme="minorEastAsia"/>
          <w:lang w:val="en-US" w:eastAsia="zh-CN"/>
        </w:rPr>
        <w:t>ed p</w:t>
      </w:r>
      <w:r w:rsidRPr="00484C28">
        <w:rPr>
          <w:rFonts w:eastAsiaTheme="minorEastAsia"/>
          <w:lang w:val="en-US" w:eastAsia="zh-CN"/>
        </w:rPr>
        <w:t>rediction information</w:t>
      </w:r>
      <w:r w:rsidR="008548AA">
        <w:rPr>
          <w:rFonts w:eastAsiaTheme="minorEastAsia"/>
          <w:lang w:val="en-US" w:eastAsia="zh-CN"/>
        </w:rPr>
        <w:t>. It is indicated</w:t>
      </w:r>
      <w:r w:rsidRPr="00484C28">
        <w:rPr>
          <w:rFonts w:eastAsiaTheme="minorEastAsia"/>
          <w:lang w:val="en-US" w:eastAsia="zh-CN"/>
        </w:rPr>
        <w:t xml:space="preserve"> in the AI/ML INFORMATION REQUEST (FFS on the name).</w:t>
      </w:r>
    </w:p>
    <w:p w14:paraId="36074539" w14:textId="2F35780F" w:rsidR="000B1096" w:rsidRDefault="00D673F2" w:rsidP="000E2D44">
      <w:pPr>
        <w:tabs>
          <w:tab w:val="left" w:pos="1985"/>
        </w:tabs>
        <w:jc w:val="both"/>
        <w:rPr>
          <w:rFonts w:eastAsia="SimSun" w:cs="Arial"/>
          <w:lang w:eastAsia="zh-CN"/>
        </w:rPr>
      </w:pPr>
      <w:r>
        <w:rPr>
          <w:rFonts w:eastAsia="SimSun" w:cs="Arial"/>
          <w:lang w:eastAsia="zh-CN"/>
        </w:rPr>
        <w:t>Hence, we propose the following:</w:t>
      </w:r>
    </w:p>
    <w:p w14:paraId="0F48B234" w14:textId="25966A77" w:rsidR="008548AA" w:rsidRPr="008548AA" w:rsidRDefault="00D673F2" w:rsidP="00D673F2">
      <w:pPr>
        <w:rPr>
          <w:rFonts w:eastAsiaTheme="minorEastAsia"/>
          <w:b/>
          <w:lang w:eastAsia="zh-CN"/>
        </w:rPr>
      </w:pPr>
      <w:r w:rsidRPr="008548AA">
        <w:rPr>
          <w:rFonts w:eastAsiaTheme="minorEastAsia" w:hint="eastAsia"/>
          <w:b/>
          <w:lang w:eastAsia="zh-CN"/>
        </w:rPr>
        <w:t>P</w:t>
      </w:r>
      <w:r w:rsidRPr="008548AA">
        <w:rPr>
          <w:rFonts w:eastAsiaTheme="minorEastAsia"/>
          <w:b/>
          <w:lang w:eastAsia="zh-CN"/>
        </w:rPr>
        <w:t>roposal 5:</w:t>
      </w:r>
      <w:r w:rsidR="008548AA" w:rsidRPr="008548AA">
        <w:rPr>
          <w:rFonts w:eastAsiaTheme="minorEastAsia"/>
          <w:b/>
          <w:lang w:eastAsia="zh-CN"/>
        </w:rPr>
        <w:t xml:space="preserve"> RAN3 agrees to the definitions of “validity time” and “reporting periodicity” as follows:</w:t>
      </w:r>
    </w:p>
    <w:p w14:paraId="545039CB" w14:textId="77777777" w:rsidR="008548AA" w:rsidRPr="008548AA" w:rsidRDefault="008548AA" w:rsidP="00301B28">
      <w:pPr>
        <w:pStyle w:val="ListParagraph"/>
        <w:numPr>
          <w:ilvl w:val="0"/>
          <w:numId w:val="13"/>
        </w:numPr>
        <w:ind w:firstLineChars="0"/>
        <w:rPr>
          <w:rFonts w:eastAsiaTheme="minorEastAsia"/>
          <w:b/>
          <w:lang w:val="en-US" w:eastAsia="zh-CN"/>
        </w:rPr>
      </w:pPr>
      <w:r w:rsidRPr="008548AA">
        <w:rPr>
          <w:rFonts w:eastAsiaTheme="minorEastAsia"/>
          <w:b/>
          <w:lang w:val="en-US" w:eastAsia="zh-CN"/>
        </w:rPr>
        <w:t>Validity time: time period within which the requested prediction information is considered valid for being used by the requesting NG-RAN node. It is indicated in the AI/ML INFORMATION UPDATE (FFS on the name).</w:t>
      </w:r>
    </w:p>
    <w:p w14:paraId="78F3BFC1" w14:textId="24C6078D" w:rsidR="008548AA" w:rsidRDefault="008548AA" w:rsidP="00301B28">
      <w:pPr>
        <w:pStyle w:val="ListParagraph"/>
        <w:numPr>
          <w:ilvl w:val="0"/>
          <w:numId w:val="13"/>
        </w:numPr>
        <w:ind w:firstLineChars="0"/>
        <w:rPr>
          <w:rFonts w:eastAsiaTheme="minorEastAsia"/>
          <w:b/>
          <w:lang w:val="en-US" w:eastAsia="zh-CN"/>
        </w:rPr>
      </w:pPr>
      <w:r w:rsidRPr="008548AA">
        <w:rPr>
          <w:rFonts w:eastAsiaTheme="minorEastAsia"/>
          <w:b/>
          <w:lang w:val="en-US" w:eastAsia="zh-CN"/>
        </w:rPr>
        <w:t xml:space="preserve">Reporting </w:t>
      </w:r>
      <w:r w:rsidRPr="008548AA">
        <w:rPr>
          <w:b/>
          <w:lang w:eastAsia="ja-JP"/>
        </w:rPr>
        <w:t>periodicity</w:t>
      </w:r>
      <w:r w:rsidRPr="008548AA">
        <w:rPr>
          <w:rFonts w:eastAsiaTheme="minorEastAsia"/>
          <w:b/>
          <w:lang w:val="en-US" w:eastAsia="zh-CN"/>
        </w:rPr>
        <w:t>: reporting interval of the requested prediction information. It is indicated in the AI/ML INFORMATION REQUEST (FFS on the name).</w:t>
      </w:r>
    </w:p>
    <w:p w14:paraId="62B29C90" w14:textId="71119720" w:rsidR="007959E1" w:rsidRPr="007959E1" w:rsidRDefault="007959E1" w:rsidP="00710004">
      <w:pPr>
        <w:tabs>
          <w:tab w:val="left" w:pos="1985"/>
        </w:tabs>
        <w:jc w:val="both"/>
        <w:rPr>
          <w:rFonts w:eastAsia="SimSun" w:cs="Arial"/>
          <w:lang w:eastAsia="zh-CN"/>
        </w:rPr>
      </w:pPr>
      <w:r w:rsidRPr="007959E1">
        <w:rPr>
          <w:rFonts w:eastAsia="SimSun" w:cs="Arial"/>
          <w:lang w:eastAsia="zh-CN"/>
        </w:rPr>
        <w:t xml:space="preserve">In the case of one-time reporting, we need to discuss the </w:t>
      </w:r>
      <w:r>
        <w:rPr>
          <w:rFonts w:eastAsia="SimSun" w:cs="Arial"/>
          <w:lang w:eastAsia="zh-CN"/>
        </w:rPr>
        <w:t>relation between “</w:t>
      </w:r>
      <w:r w:rsidRPr="007959E1">
        <w:rPr>
          <w:rFonts w:eastAsia="SimSun" w:cs="Arial"/>
          <w:lang w:eastAsia="zh-CN"/>
        </w:rPr>
        <w:t xml:space="preserve">requested </w:t>
      </w:r>
      <w:r>
        <w:rPr>
          <w:rFonts w:eastAsia="SimSun" w:cs="Arial"/>
          <w:lang w:eastAsia="zh-CN"/>
        </w:rPr>
        <w:t xml:space="preserve">prediction </w:t>
      </w:r>
      <w:r w:rsidRPr="007959E1">
        <w:rPr>
          <w:rFonts w:eastAsia="SimSun" w:cs="Arial"/>
          <w:lang w:eastAsia="zh-CN"/>
        </w:rPr>
        <w:t>time</w:t>
      </w:r>
      <w:r>
        <w:rPr>
          <w:rFonts w:eastAsia="SimSun" w:cs="Arial"/>
          <w:lang w:eastAsia="zh-CN"/>
        </w:rPr>
        <w:t>”</w:t>
      </w:r>
      <w:r w:rsidRPr="007959E1">
        <w:rPr>
          <w:rFonts w:eastAsia="SimSun" w:cs="Arial"/>
          <w:lang w:eastAsia="zh-CN"/>
        </w:rPr>
        <w:t xml:space="preserve"> and </w:t>
      </w:r>
      <w:r>
        <w:rPr>
          <w:rFonts w:eastAsia="SimSun" w:cs="Arial"/>
          <w:lang w:eastAsia="zh-CN"/>
        </w:rPr>
        <w:t>“v</w:t>
      </w:r>
      <w:r w:rsidRPr="007959E1">
        <w:rPr>
          <w:rFonts w:eastAsia="SimSun" w:cs="Arial"/>
          <w:lang w:eastAsia="zh-CN"/>
        </w:rPr>
        <w:t>alidity time</w:t>
      </w:r>
      <w:r>
        <w:rPr>
          <w:rFonts w:eastAsia="SimSun" w:cs="Arial"/>
          <w:lang w:eastAsia="zh-CN"/>
        </w:rPr>
        <w:t xml:space="preserve">”: since </w:t>
      </w:r>
      <w:r w:rsidRPr="007959E1">
        <w:rPr>
          <w:rFonts w:eastAsia="SimSun" w:cs="Arial"/>
          <w:lang w:eastAsia="zh-CN"/>
        </w:rPr>
        <w:t xml:space="preserve">the requested node reports only once, the requesting node needs to </w:t>
      </w:r>
      <w:r w:rsidR="00923BAD">
        <w:rPr>
          <w:rFonts w:eastAsia="SimSun" w:cs="Arial"/>
          <w:lang w:eastAsia="zh-CN"/>
        </w:rPr>
        <w:t xml:space="preserve">only </w:t>
      </w:r>
      <w:r w:rsidRPr="007959E1">
        <w:rPr>
          <w:rFonts w:eastAsia="SimSun" w:cs="Arial"/>
          <w:lang w:eastAsia="zh-CN"/>
        </w:rPr>
        <w:t xml:space="preserve">explicitly indicate the </w:t>
      </w:r>
      <w:r>
        <w:rPr>
          <w:rFonts w:eastAsia="SimSun" w:cs="Arial"/>
          <w:lang w:eastAsia="zh-CN"/>
        </w:rPr>
        <w:t>“</w:t>
      </w:r>
      <w:r w:rsidRPr="007959E1">
        <w:rPr>
          <w:rFonts w:eastAsia="SimSun" w:cs="Arial"/>
          <w:lang w:eastAsia="zh-CN"/>
        </w:rPr>
        <w:t xml:space="preserve">requested </w:t>
      </w:r>
      <w:r>
        <w:rPr>
          <w:rFonts w:eastAsia="SimSun" w:cs="Arial"/>
          <w:lang w:eastAsia="zh-CN"/>
        </w:rPr>
        <w:t xml:space="preserve">prediction </w:t>
      </w:r>
      <w:r w:rsidRPr="007959E1">
        <w:rPr>
          <w:rFonts w:eastAsia="SimSun" w:cs="Arial"/>
          <w:lang w:eastAsia="zh-CN"/>
        </w:rPr>
        <w:t>time</w:t>
      </w:r>
      <w:r>
        <w:rPr>
          <w:rFonts w:eastAsia="SimSun" w:cs="Arial"/>
          <w:lang w:eastAsia="zh-CN"/>
        </w:rPr>
        <w:t>”</w:t>
      </w:r>
      <w:r w:rsidRPr="007959E1">
        <w:rPr>
          <w:rFonts w:eastAsia="SimSun" w:cs="Arial"/>
          <w:lang w:eastAsia="zh-CN"/>
        </w:rPr>
        <w:t xml:space="preserve"> of the prediction information</w:t>
      </w:r>
      <w:r w:rsidR="00923BAD">
        <w:rPr>
          <w:rFonts w:eastAsia="SimSun" w:cs="Arial"/>
          <w:lang w:eastAsia="zh-CN"/>
        </w:rPr>
        <w:t xml:space="preserve"> in the AI/ML INFORMATION REQUEST (FFS on the name) message</w:t>
      </w:r>
      <w:r w:rsidR="00710004">
        <w:rPr>
          <w:rFonts w:eastAsia="SimSun" w:cs="Arial"/>
          <w:lang w:eastAsia="zh-CN"/>
        </w:rPr>
        <w:t>, as already agreed in the last meeting</w:t>
      </w:r>
      <w:r w:rsidR="00923BAD">
        <w:rPr>
          <w:rFonts w:eastAsia="SimSun" w:cs="Arial"/>
          <w:lang w:eastAsia="zh-CN"/>
        </w:rPr>
        <w:t>. If the requested node does not provide the “validity time” of the prediction along with the prediction itself, then</w:t>
      </w:r>
      <w:r w:rsidR="00710004">
        <w:rPr>
          <w:rFonts w:eastAsia="SimSun" w:cs="Arial"/>
          <w:lang w:eastAsia="zh-CN"/>
        </w:rPr>
        <w:t xml:space="preserve"> it means that the prediction information </w:t>
      </w:r>
      <w:r w:rsidR="00710004" w:rsidRPr="002C58F2">
        <w:rPr>
          <w:rFonts w:eastAsia="SimSun" w:cs="Arial"/>
          <w:lang w:eastAsia="zh-CN"/>
        </w:rPr>
        <w:t>is only valid for the</w:t>
      </w:r>
      <w:r w:rsidR="00710004">
        <w:rPr>
          <w:rFonts w:eastAsia="SimSun" w:cs="Arial"/>
          <w:lang w:eastAsia="zh-CN"/>
        </w:rPr>
        <w:t xml:space="preserve"> “requested </w:t>
      </w:r>
      <w:r w:rsidR="00710004" w:rsidRPr="002C58F2">
        <w:rPr>
          <w:rFonts w:eastAsia="SimSun" w:cs="Arial"/>
          <w:lang w:eastAsia="zh-CN"/>
        </w:rPr>
        <w:t>prediction time</w:t>
      </w:r>
      <w:r w:rsidR="00710004">
        <w:rPr>
          <w:rFonts w:eastAsia="SimSun" w:cs="Arial"/>
          <w:lang w:eastAsia="zh-CN"/>
        </w:rPr>
        <w:t xml:space="preserve">”. However, we should also provide enough flexibility for the requested node to explicitly provide the “validity time” of the prediction information, which allows </w:t>
      </w:r>
      <w:r w:rsidR="00923BAD">
        <w:rPr>
          <w:rFonts w:eastAsia="SimSun" w:cs="Arial"/>
          <w:lang w:eastAsia="zh-CN"/>
        </w:rPr>
        <w:t>the requesting node to potentially use the prediction information over a longer period of time, not only for a specific time instant/interval as the “requested prediction time”</w:t>
      </w:r>
      <w:r w:rsidR="00923BAD" w:rsidRPr="002C58F2">
        <w:rPr>
          <w:rFonts w:eastAsia="SimSun" w:cs="Arial"/>
          <w:lang w:eastAsia="zh-CN"/>
        </w:rPr>
        <w:t>.</w:t>
      </w:r>
      <w:r w:rsidR="00710004">
        <w:rPr>
          <w:rFonts w:eastAsia="SimSun" w:cs="Arial"/>
          <w:lang w:eastAsia="zh-CN"/>
        </w:rPr>
        <w:t xml:space="preserve"> Hence, we propose that:</w:t>
      </w:r>
    </w:p>
    <w:p w14:paraId="5BBC9659" w14:textId="0AD806BC" w:rsidR="00D673F2" w:rsidRPr="007959E1" w:rsidRDefault="007959E1" w:rsidP="007959E1">
      <w:pPr>
        <w:rPr>
          <w:rFonts w:eastAsiaTheme="minorEastAsia"/>
          <w:b/>
          <w:lang w:eastAsia="zh-CN"/>
        </w:rPr>
      </w:pPr>
      <w:r w:rsidRPr="007959E1">
        <w:rPr>
          <w:rFonts w:eastAsiaTheme="minorEastAsia"/>
          <w:b/>
          <w:lang w:eastAsia="zh-CN"/>
        </w:rPr>
        <w:t xml:space="preserve">Proposal </w:t>
      </w:r>
      <w:r w:rsidR="00710004">
        <w:rPr>
          <w:rFonts w:eastAsiaTheme="minorEastAsia"/>
          <w:b/>
          <w:lang w:eastAsia="zh-CN"/>
        </w:rPr>
        <w:t>6</w:t>
      </w:r>
      <w:r w:rsidRPr="007959E1">
        <w:rPr>
          <w:rFonts w:eastAsiaTheme="minorEastAsia"/>
          <w:b/>
          <w:lang w:eastAsia="zh-CN"/>
        </w:rPr>
        <w:t xml:space="preserve">: </w:t>
      </w:r>
      <w:r w:rsidR="00710004">
        <w:rPr>
          <w:rFonts w:eastAsiaTheme="minorEastAsia"/>
          <w:b/>
          <w:lang w:eastAsia="zh-CN"/>
        </w:rPr>
        <w:t xml:space="preserve">In case of one-time reporting, the “validity time” of the prediction information is optionally indicated in the </w:t>
      </w:r>
      <w:r w:rsidRPr="007959E1">
        <w:rPr>
          <w:rFonts w:eastAsiaTheme="minorEastAsia"/>
          <w:b/>
          <w:lang w:eastAsia="zh-CN"/>
        </w:rPr>
        <w:t xml:space="preserve">AI/ML INFORMATION </w:t>
      </w:r>
      <w:r w:rsidR="00710004">
        <w:rPr>
          <w:rFonts w:eastAsiaTheme="minorEastAsia"/>
          <w:b/>
          <w:lang w:eastAsia="zh-CN"/>
        </w:rPr>
        <w:t>UPDATE</w:t>
      </w:r>
      <w:r w:rsidRPr="007959E1">
        <w:rPr>
          <w:rFonts w:eastAsiaTheme="minorEastAsia"/>
          <w:b/>
          <w:lang w:eastAsia="zh-CN"/>
        </w:rPr>
        <w:t xml:space="preserve"> (FFS on the name)</w:t>
      </w:r>
      <w:r w:rsidR="00B51468">
        <w:rPr>
          <w:rFonts w:eastAsiaTheme="minorEastAsia"/>
          <w:b/>
          <w:lang w:eastAsia="zh-CN"/>
        </w:rPr>
        <w:t xml:space="preserve"> along with the prediction information</w:t>
      </w:r>
      <w:r w:rsidR="00710004">
        <w:rPr>
          <w:rFonts w:eastAsiaTheme="minorEastAsia"/>
          <w:b/>
          <w:lang w:eastAsia="zh-CN"/>
        </w:rPr>
        <w:t>.</w:t>
      </w:r>
    </w:p>
    <w:p w14:paraId="359CE366" w14:textId="25AF90E3" w:rsidR="004F243F" w:rsidRPr="00484C28" w:rsidRDefault="004F243F" w:rsidP="004F243F">
      <w:pPr>
        <w:rPr>
          <w:rFonts w:eastAsiaTheme="minorEastAsia"/>
          <w:lang w:val="en-US" w:eastAsia="zh-CN"/>
        </w:rPr>
      </w:pPr>
      <w:r w:rsidRPr="00484C28">
        <w:rPr>
          <w:rFonts w:eastAsiaTheme="minorEastAsia"/>
          <w:lang w:val="en-US" w:eastAsia="zh-CN"/>
        </w:rPr>
        <w:t>In the case of periodic reporting, we need to discuss all possible timing information above.</w:t>
      </w:r>
      <w:r w:rsidR="0072295E">
        <w:rPr>
          <w:rFonts w:eastAsiaTheme="minorEastAsia"/>
          <w:lang w:val="en-US" w:eastAsia="zh-CN"/>
        </w:rPr>
        <w:t xml:space="preserve"> In particular, for</w:t>
      </w:r>
      <w:r w:rsidRPr="00484C28">
        <w:rPr>
          <w:rFonts w:eastAsiaTheme="minorEastAsia"/>
          <w:lang w:val="en-US" w:eastAsia="zh-CN"/>
        </w:rPr>
        <w:t xml:space="preserve"> </w:t>
      </w:r>
      <w:r w:rsidR="009603D6">
        <w:rPr>
          <w:rFonts w:eastAsiaTheme="minorEastAsia"/>
          <w:lang w:val="en-US" w:eastAsia="zh-CN"/>
        </w:rPr>
        <w:t>“</w:t>
      </w:r>
      <w:r w:rsidRPr="00484C28">
        <w:rPr>
          <w:rFonts w:eastAsiaTheme="minorEastAsia"/>
          <w:lang w:val="en-US" w:eastAsia="zh-CN"/>
        </w:rPr>
        <w:t>reporting periodicity</w:t>
      </w:r>
      <w:r w:rsidR="009603D6">
        <w:rPr>
          <w:rFonts w:eastAsiaTheme="minorEastAsia"/>
          <w:lang w:val="en-US" w:eastAsia="zh-CN"/>
        </w:rPr>
        <w:t>”</w:t>
      </w:r>
      <w:r w:rsidRPr="00484C28">
        <w:rPr>
          <w:rFonts w:eastAsiaTheme="minorEastAsia"/>
          <w:lang w:val="en-US" w:eastAsia="zh-CN"/>
        </w:rPr>
        <w:t xml:space="preserve"> and </w:t>
      </w:r>
      <w:r w:rsidR="009603D6">
        <w:rPr>
          <w:rFonts w:eastAsiaTheme="minorEastAsia"/>
          <w:lang w:val="en-US" w:eastAsia="zh-CN"/>
        </w:rPr>
        <w:t>“</w:t>
      </w:r>
      <w:r w:rsidRPr="00484C28">
        <w:rPr>
          <w:rFonts w:eastAsiaTheme="minorEastAsia"/>
          <w:lang w:val="en-US" w:eastAsia="zh-CN"/>
        </w:rPr>
        <w:t xml:space="preserve">validity </w:t>
      </w:r>
      <w:r w:rsidRPr="00484C28">
        <w:rPr>
          <w:rFonts w:eastAsiaTheme="minorEastAsia" w:hint="eastAsia"/>
          <w:lang w:val="en-US" w:eastAsia="zh-CN"/>
        </w:rPr>
        <w:t>time</w:t>
      </w:r>
      <w:r w:rsidR="009603D6">
        <w:rPr>
          <w:rFonts w:eastAsiaTheme="minorEastAsia"/>
          <w:lang w:val="en-US" w:eastAsia="zh-CN"/>
        </w:rPr>
        <w:t>”</w:t>
      </w:r>
      <w:r w:rsidRPr="00484C28">
        <w:rPr>
          <w:rFonts w:eastAsiaTheme="minorEastAsia"/>
          <w:lang w:val="en-US" w:eastAsia="zh-CN"/>
        </w:rPr>
        <w:t xml:space="preserve">, they </w:t>
      </w:r>
      <w:r w:rsidR="0072295E">
        <w:rPr>
          <w:rFonts w:eastAsiaTheme="minorEastAsia"/>
          <w:lang w:val="en-US" w:eastAsia="zh-CN"/>
        </w:rPr>
        <w:t>should</w:t>
      </w:r>
      <w:r w:rsidRPr="00484C28">
        <w:rPr>
          <w:rFonts w:eastAsiaTheme="minorEastAsia"/>
          <w:lang w:val="en-US" w:eastAsia="zh-CN"/>
        </w:rPr>
        <w:t xml:space="preserve"> be discussed in the following two cases:</w:t>
      </w:r>
    </w:p>
    <w:p w14:paraId="5ECC97A5" w14:textId="77B73B13" w:rsidR="004F243F" w:rsidRPr="00484C28" w:rsidRDefault="004F243F" w:rsidP="004F243F">
      <w:pPr>
        <w:rPr>
          <w:rFonts w:eastAsiaTheme="minorEastAsia"/>
          <w:b/>
          <w:lang w:val="en-US" w:eastAsia="zh-CN"/>
        </w:rPr>
      </w:pPr>
      <w:r w:rsidRPr="00484C28">
        <w:rPr>
          <w:rFonts w:eastAsiaTheme="minorEastAsia"/>
          <w:b/>
          <w:lang w:val="en-US" w:eastAsia="zh-CN"/>
        </w:rPr>
        <w:t>Case 1</w:t>
      </w:r>
      <w:r w:rsidRPr="00484C28">
        <w:rPr>
          <w:rFonts w:eastAsiaTheme="minorEastAsia"/>
          <w:lang w:val="en-US" w:eastAsia="zh-CN"/>
        </w:rPr>
        <w:t xml:space="preserve">: The </w:t>
      </w:r>
      <w:r w:rsidR="009603D6">
        <w:rPr>
          <w:rFonts w:eastAsiaTheme="minorEastAsia"/>
          <w:lang w:val="en-US" w:eastAsia="zh-CN"/>
        </w:rPr>
        <w:t>“</w:t>
      </w:r>
      <w:r w:rsidRPr="00484C28">
        <w:rPr>
          <w:rFonts w:eastAsiaTheme="minorEastAsia"/>
          <w:lang w:val="en-US" w:eastAsia="zh-CN"/>
        </w:rPr>
        <w:t>reporting periodicity</w:t>
      </w:r>
      <w:r w:rsidR="009603D6">
        <w:rPr>
          <w:rFonts w:eastAsiaTheme="minorEastAsia"/>
          <w:lang w:val="en-US" w:eastAsia="zh-CN"/>
        </w:rPr>
        <w:t>”</w:t>
      </w:r>
      <w:r w:rsidRPr="00484C28">
        <w:rPr>
          <w:rFonts w:eastAsiaTheme="minorEastAsia"/>
          <w:lang w:val="en-US" w:eastAsia="zh-CN"/>
        </w:rPr>
        <w:t xml:space="preserve"> (e.g. 60s) is </w:t>
      </w:r>
      <w:r w:rsidRPr="009603D6">
        <w:rPr>
          <w:rFonts w:eastAsiaTheme="minorEastAsia"/>
          <w:b/>
          <w:i/>
          <w:lang w:val="en-US" w:eastAsia="zh-CN"/>
        </w:rPr>
        <w:t>shorter</w:t>
      </w:r>
      <w:r w:rsidRPr="00484C28">
        <w:rPr>
          <w:rFonts w:eastAsiaTheme="minorEastAsia"/>
          <w:lang w:val="en-US" w:eastAsia="zh-CN"/>
        </w:rPr>
        <w:t xml:space="preserve"> than the </w:t>
      </w:r>
      <w:r w:rsidR="009603D6">
        <w:rPr>
          <w:rFonts w:eastAsiaTheme="minorEastAsia"/>
          <w:lang w:val="en-US" w:eastAsia="zh-CN"/>
        </w:rPr>
        <w:t>“</w:t>
      </w:r>
      <w:r w:rsidRPr="00484C28">
        <w:rPr>
          <w:rFonts w:eastAsiaTheme="minorEastAsia"/>
          <w:lang w:val="en-US" w:eastAsia="zh-CN"/>
        </w:rPr>
        <w:t>validity time</w:t>
      </w:r>
      <w:r w:rsidR="009603D6">
        <w:rPr>
          <w:rFonts w:eastAsiaTheme="minorEastAsia"/>
          <w:lang w:val="en-US" w:eastAsia="zh-CN"/>
        </w:rPr>
        <w:t>”</w:t>
      </w:r>
      <w:r w:rsidRPr="00484C28">
        <w:rPr>
          <w:rFonts w:eastAsiaTheme="minorEastAsia"/>
          <w:lang w:val="en-US" w:eastAsia="zh-CN"/>
        </w:rPr>
        <w:t xml:space="preserve"> (e.g. 120s) of the prediction information.</w:t>
      </w:r>
      <w:r w:rsidRPr="00484C28">
        <w:t xml:space="preserve"> </w:t>
      </w:r>
      <w:r w:rsidRPr="00484C28">
        <w:rPr>
          <w:rFonts w:eastAsiaTheme="minorEastAsia"/>
          <w:lang w:val="en-US" w:eastAsia="zh-CN"/>
        </w:rPr>
        <w:t xml:space="preserve">In this case, the prediction information in the </w:t>
      </w:r>
      <w:r w:rsidR="009603D6">
        <w:rPr>
          <w:rFonts w:eastAsiaTheme="minorEastAsia"/>
          <w:lang w:val="en-US" w:eastAsia="zh-CN"/>
        </w:rPr>
        <w:t>“</w:t>
      </w:r>
      <w:r w:rsidRPr="00484C28">
        <w:rPr>
          <w:rFonts w:eastAsiaTheme="minorEastAsia"/>
          <w:lang w:val="en-US" w:eastAsia="zh-CN"/>
        </w:rPr>
        <w:t>reporting periodicity</w:t>
      </w:r>
      <w:r w:rsidR="009603D6">
        <w:rPr>
          <w:rFonts w:eastAsiaTheme="minorEastAsia"/>
          <w:lang w:val="en-US" w:eastAsia="zh-CN"/>
        </w:rPr>
        <w:t>”</w:t>
      </w:r>
      <w:r w:rsidRPr="00484C28">
        <w:rPr>
          <w:rFonts w:eastAsiaTheme="minorEastAsia"/>
          <w:lang w:val="en-US" w:eastAsia="zh-CN"/>
        </w:rPr>
        <w:t xml:space="preserve"> can be considered as valid by default, i.e. the </w:t>
      </w:r>
      <w:r w:rsidR="009603D6">
        <w:rPr>
          <w:rFonts w:eastAsiaTheme="minorEastAsia"/>
          <w:lang w:val="en-US" w:eastAsia="zh-CN"/>
        </w:rPr>
        <w:t>“</w:t>
      </w:r>
      <w:r w:rsidRPr="00484C28">
        <w:rPr>
          <w:rFonts w:eastAsiaTheme="minorEastAsia"/>
          <w:lang w:val="en-US" w:eastAsia="zh-CN"/>
        </w:rPr>
        <w:t>validity time</w:t>
      </w:r>
      <w:r w:rsidR="009603D6">
        <w:rPr>
          <w:rFonts w:eastAsiaTheme="minorEastAsia"/>
          <w:lang w:val="en-US" w:eastAsia="zh-CN"/>
        </w:rPr>
        <w:t>”</w:t>
      </w:r>
      <w:r w:rsidRPr="00484C28">
        <w:rPr>
          <w:rFonts w:eastAsiaTheme="minorEastAsia"/>
          <w:lang w:val="en-US" w:eastAsia="zh-CN"/>
        </w:rPr>
        <w:t xml:space="preserve"> </w:t>
      </w:r>
      <w:r w:rsidR="004F0AD3">
        <w:rPr>
          <w:rFonts w:eastAsiaTheme="minorEastAsia"/>
          <w:lang w:val="en-US" w:eastAsia="zh-CN"/>
        </w:rPr>
        <w:t>information can be omitted in the AI/ML INFORMATION UPDATE (FFS on the name) message, hence working exactly as in the case of one-time reporting</w:t>
      </w:r>
      <w:r w:rsidRPr="00484C28">
        <w:rPr>
          <w:rFonts w:eastAsiaTheme="minorEastAsia"/>
          <w:lang w:val="en-US" w:eastAsia="zh-CN"/>
        </w:rPr>
        <w:t>.</w:t>
      </w:r>
    </w:p>
    <w:p w14:paraId="69E27BBE" w14:textId="3FD26C61" w:rsidR="004F243F" w:rsidRPr="00484C28" w:rsidRDefault="004F243F" w:rsidP="004F243F">
      <w:pPr>
        <w:rPr>
          <w:rFonts w:eastAsiaTheme="minorEastAsia"/>
          <w:lang w:val="en-US" w:eastAsia="zh-CN"/>
        </w:rPr>
      </w:pPr>
      <w:r w:rsidRPr="00484C28">
        <w:rPr>
          <w:rFonts w:eastAsiaTheme="minorEastAsia"/>
          <w:b/>
          <w:lang w:val="en-US" w:eastAsia="zh-CN"/>
        </w:rPr>
        <w:t>Case 2</w:t>
      </w:r>
      <w:r w:rsidRPr="00484C28">
        <w:rPr>
          <w:rFonts w:eastAsiaTheme="minorEastAsia"/>
          <w:lang w:val="en-US" w:eastAsia="zh-CN"/>
        </w:rPr>
        <w:t xml:space="preserve">: The </w:t>
      </w:r>
      <w:r w:rsidR="009603D6">
        <w:rPr>
          <w:rFonts w:eastAsiaTheme="minorEastAsia"/>
          <w:lang w:val="en-US" w:eastAsia="zh-CN"/>
        </w:rPr>
        <w:t>“</w:t>
      </w:r>
      <w:r w:rsidRPr="00484C28">
        <w:rPr>
          <w:rFonts w:eastAsiaTheme="minorEastAsia"/>
          <w:lang w:val="en-US" w:eastAsia="zh-CN"/>
        </w:rPr>
        <w:t>reporting periodicity</w:t>
      </w:r>
      <w:r w:rsidR="009603D6">
        <w:rPr>
          <w:rFonts w:eastAsiaTheme="minorEastAsia"/>
          <w:lang w:val="en-US" w:eastAsia="zh-CN"/>
        </w:rPr>
        <w:t>”</w:t>
      </w:r>
      <w:r w:rsidRPr="00484C28">
        <w:rPr>
          <w:rFonts w:eastAsiaTheme="minorEastAsia"/>
          <w:lang w:val="en-US" w:eastAsia="zh-CN"/>
        </w:rPr>
        <w:t xml:space="preserve"> (e.g. 60s) is </w:t>
      </w:r>
      <w:r w:rsidRPr="009603D6">
        <w:rPr>
          <w:rFonts w:eastAsiaTheme="minorEastAsia"/>
          <w:b/>
          <w:i/>
          <w:lang w:val="en-US" w:eastAsia="zh-CN"/>
        </w:rPr>
        <w:t>greater</w:t>
      </w:r>
      <w:r w:rsidRPr="00484C28">
        <w:rPr>
          <w:rFonts w:eastAsiaTheme="minorEastAsia"/>
          <w:lang w:val="en-US" w:eastAsia="zh-CN"/>
        </w:rPr>
        <w:t xml:space="preserve"> than the </w:t>
      </w:r>
      <w:r w:rsidR="009603D6">
        <w:rPr>
          <w:rFonts w:eastAsiaTheme="minorEastAsia"/>
          <w:lang w:val="en-US" w:eastAsia="zh-CN"/>
        </w:rPr>
        <w:t>“</w:t>
      </w:r>
      <w:r w:rsidRPr="00484C28">
        <w:rPr>
          <w:rFonts w:eastAsiaTheme="minorEastAsia"/>
          <w:lang w:val="en-US" w:eastAsia="zh-CN"/>
        </w:rPr>
        <w:t>validity time</w:t>
      </w:r>
      <w:r w:rsidR="009603D6">
        <w:rPr>
          <w:rFonts w:eastAsiaTheme="minorEastAsia"/>
          <w:lang w:val="en-US" w:eastAsia="zh-CN"/>
        </w:rPr>
        <w:t>”</w:t>
      </w:r>
      <w:r w:rsidRPr="00484C28">
        <w:rPr>
          <w:rFonts w:eastAsiaTheme="minorEastAsia"/>
          <w:lang w:val="en-US" w:eastAsia="zh-CN"/>
        </w:rPr>
        <w:t xml:space="preserve"> (e.g. 30s) of the prediction information. The following possible solutions can be considered: </w:t>
      </w:r>
    </w:p>
    <w:p w14:paraId="5E860205" w14:textId="77777777" w:rsidR="004F0AD3" w:rsidRDefault="004F0AD3" w:rsidP="004F0AD3">
      <w:pPr>
        <w:ind w:left="284"/>
        <w:rPr>
          <w:rFonts w:eastAsiaTheme="minorEastAsia"/>
          <w:lang w:val="en-US" w:eastAsia="zh-CN"/>
        </w:rPr>
      </w:pPr>
      <w:r w:rsidRPr="004F0AD3">
        <w:rPr>
          <w:rFonts w:eastAsiaTheme="minorEastAsia"/>
          <w:i/>
          <w:u w:val="single"/>
          <w:lang w:val="en-US" w:eastAsia="zh-CN"/>
        </w:rPr>
        <w:t>Solution 1</w:t>
      </w:r>
      <w:r>
        <w:rPr>
          <w:rFonts w:eastAsiaTheme="minorEastAsia"/>
          <w:lang w:val="en-US" w:eastAsia="zh-CN"/>
        </w:rPr>
        <w:t xml:space="preserve">: </w:t>
      </w:r>
      <w:r w:rsidR="004F243F" w:rsidRPr="004F0AD3">
        <w:rPr>
          <w:rFonts w:eastAsiaTheme="minorEastAsia"/>
          <w:lang w:val="en-US" w:eastAsia="zh-CN"/>
        </w:rPr>
        <w:t xml:space="preserve">Introduce the </w:t>
      </w:r>
      <w:r w:rsidRPr="004F0AD3">
        <w:rPr>
          <w:rFonts w:eastAsiaTheme="minorEastAsia"/>
          <w:lang w:val="en-US" w:eastAsia="zh-CN"/>
        </w:rPr>
        <w:t>“</w:t>
      </w:r>
      <w:r w:rsidR="004F243F" w:rsidRPr="004F0AD3">
        <w:rPr>
          <w:rFonts w:eastAsiaTheme="minorEastAsia"/>
          <w:lang w:val="en-US" w:eastAsia="zh-CN"/>
        </w:rPr>
        <w:t>validity time</w:t>
      </w:r>
      <w:r w:rsidRPr="004F0AD3">
        <w:rPr>
          <w:rFonts w:eastAsiaTheme="minorEastAsia"/>
          <w:lang w:val="en-US" w:eastAsia="zh-CN"/>
        </w:rPr>
        <w:t>”</w:t>
      </w:r>
      <w:r w:rsidR="004F243F" w:rsidRPr="004F0AD3">
        <w:rPr>
          <w:rFonts w:eastAsiaTheme="minorEastAsia"/>
          <w:lang w:val="en-US" w:eastAsia="zh-CN"/>
        </w:rPr>
        <w:t xml:space="preserve"> (e.g. 30s) of </w:t>
      </w:r>
      <w:r w:rsidRPr="004F0AD3">
        <w:rPr>
          <w:rFonts w:eastAsiaTheme="minorEastAsia"/>
          <w:lang w:val="en-US" w:eastAsia="zh-CN"/>
        </w:rPr>
        <w:t xml:space="preserve">the </w:t>
      </w:r>
      <w:r w:rsidR="004F243F" w:rsidRPr="004F0AD3">
        <w:rPr>
          <w:rFonts w:eastAsiaTheme="minorEastAsia"/>
          <w:lang w:val="en-US" w:eastAsia="zh-CN"/>
        </w:rPr>
        <w:t xml:space="preserve">prediction information in the AI/ML INFORMATION UPDATE. </w:t>
      </w:r>
    </w:p>
    <w:p w14:paraId="3A2C002F" w14:textId="77777777" w:rsidR="004F0AD3" w:rsidRDefault="004F0AD3" w:rsidP="004F0AD3">
      <w:pPr>
        <w:ind w:left="284"/>
        <w:rPr>
          <w:rFonts w:eastAsiaTheme="minorEastAsia"/>
          <w:lang w:val="en-US" w:eastAsia="zh-CN"/>
        </w:rPr>
      </w:pPr>
      <w:r w:rsidRPr="004F0AD3">
        <w:rPr>
          <w:rFonts w:eastAsiaTheme="minorEastAsia"/>
          <w:i/>
          <w:u w:val="single"/>
          <w:lang w:val="en-US" w:eastAsia="zh-CN"/>
        </w:rPr>
        <w:t>Solution 2</w:t>
      </w:r>
      <w:r>
        <w:rPr>
          <w:rFonts w:eastAsiaTheme="minorEastAsia"/>
          <w:lang w:val="en-US" w:eastAsia="zh-CN"/>
        </w:rPr>
        <w:t xml:space="preserve">: </w:t>
      </w:r>
      <w:r w:rsidR="004F243F" w:rsidRPr="004F0AD3">
        <w:rPr>
          <w:rFonts w:eastAsiaTheme="minorEastAsia"/>
          <w:lang w:val="en-US" w:eastAsia="zh-CN"/>
        </w:rPr>
        <w:t>Indicate initiation failure of the agreed new class 1 procedure with the AI/ML INFORMATION FAILURE, meaning that the requesting node decides to reject the prediction information.</w:t>
      </w:r>
    </w:p>
    <w:p w14:paraId="5D35EEE9" w14:textId="77777777" w:rsidR="004F0AD3" w:rsidRDefault="004F0AD3" w:rsidP="004F0AD3">
      <w:pPr>
        <w:ind w:left="284"/>
        <w:rPr>
          <w:rFonts w:eastAsiaTheme="minorEastAsia"/>
          <w:lang w:val="en-US" w:eastAsia="zh-CN"/>
        </w:rPr>
      </w:pPr>
      <w:r w:rsidRPr="004F0AD3">
        <w:rPr>
          <w:rFonts w:eastAsiaTheme="minorEastAsia"/>
          <w:i/>
          <w:u w:val="single"/>
          <w:lang w:val="en-US" w:eastAsia="zh-CN"/>
        </w:rPr>
        <w:t>Solution 3</w:t>
      </w:r>
      <w:r w:rsidRPr="004F0AD3">
        <w:rPr>
          <w:rFonts w:eastAsiaTheme="minorEastAsia"/>
          <w:lang w:val="en-US" w:eastAsia="zh-CN"/>
        </w:rPr>
        <w:t xml:space="preserve">: </w:t>
      </w:r>
      <w:r w:rsidR="004F243F" w:rsidRPr="004F0AD3">
        <w:rPr>
          <w:rFonts w:eastAsiaTheme="minorEastAsia"/>
          <w:lang w:val="en-US" w:eastAsia="zh-CN"/>
        </w:rPr>
        <w:t>Introduce a time list of prediction information in the AI/ML INFORMATION UPDATE (e.g. two groups of 30s prediction information).</w:t>
      </w:r>
    </w:p>
    <w:p w14:paraId="2474C2D1" w14:textId="1A1E5EC9" w:rsidR="004F243F" w:rsidRPr="004F0AD3" w:rsidRDefault="004F0AD3" w:rsidP="004F0AD3">
      <w:pPr>
        <w:ind w:left="284"/>
        <w:rPr>
          <w:rFonts w:eastAsiaTheme="minorEastAsia"/>
          <w:lang w:val="en-US" w:eastAsia="zh-CN"/>
        </w:rPr>
      </w:pPr>
      <w:r w:rsidRPr="004F0AD3">
        <w:rPr>
          <w:rFonts w:eastAsiaTheme="minorEastAsia"/>
          <w:i/>
          <w:u w:val="single"/>
          <w:lang w:val="en-US" w:eastAsia="zh-CN"/>
        </w:rPr>
        <w:t>Solution 4</w:t>
      </w:r>
      <w:r>
        <w:rPr>
          <w:rFonts w:eastAsiaTheme="minorEastAsia"/>
          <w:lang w:val="en-US" w:eastAsia="zh-CN"/>
        </w:rPr>
        <w:t xml:space="preserve">: </w:t>
      </w:r>
      <w:r w:rsidR="004F243F" w:rsidRPr="004F0AD3">
        <w:rPr>
          <w:rFonts w:eastAsiaTheme="minorEastAsia" w:hint="eastAsia"/>
          <w:lang w:val="en-US" w:eastAsia="zh-CN"/>
        </w:rPr>
        <w:t>T</w:t>
      </w:r>
      <w:r w:rsidR="004F243F" w:rsidRPr="004F0AD3">
        <w:rPr>
          <w:rFonts w:eastAsiaTheme="minorEastAsia"/>
          <w:lang w:val="en-US" w:eastAsia="zh-CN"/>
        </w:rPr>
        <w:t>ransfer the processed prediction information in the AI/ML INFORMATION UPDATE (e.g. average the two groups of 30s data as 60s valid prediction information.).</w:t>
      </w:r>
    </w:p>
    <w:p w14:paraId="2E629AFA" w14:textId="1361BB92" w:rsidR="004F243F" w:rsidRPr="00484C28" w:rsidRDefault="004F0AD3" w:rsidP="004F243F">
      <w:pPr>
        <w:rPr>
          <w:rFonts w:eastAsiaTheme="minorEastAsia"/>
          <w:lang w:val="en-US" w:eastAsia="zh-CN"/>
        </w:rPr>
      </w:pPr>
      <w:r>
        <w:rPr>
          <w:rFonts w:eastAsiaTheme="minorEastAsia"/>
          <w:lang w:val="en-US" w:eastAsia="zh-CN"/>
        </w:rPr>
        <w:t xml:space="preserve">In order to define a unified framework for managing the AI/ML prediction in relation with the timing information for the different reporting options (i.e., </w:t>
      </w:r>
      <w:r w:rsidR="003D5D74">
        <w:rPr>
          <w:rFonts w:eastAsiaTheme="minorEastAsia"/>
          <w:lang w:val="en-US" w:eastAsia="zh-CN"/>
        </w:rPr>
        <w:t>one-time</w:t>
      </w:r>
      <w:r>
        <w:rPr>
          <w:rFonts w:eastAsiaTheme="minorEastAsia"/>
          <w:lang w:val="en-US" w:eastAsia="zh-CN"/>
        </w:rPr>
        <w:t xml:space="preserve"> and periodic), we think that the easiest way to solve the issue as described in Case 2 is to go for Solution 1, i.e. introduce the “validity time” of the prediction information in the AI/ML INFORMATION UPDATE (FFS on the name) message. Apart from Solution 2, which in our view should be ruled-out as it </w:t>
      </w:r>
      <w:r w:rsidR="00B51468">
        <w:rPr>
          <w:rFonts w:eastAsiaTheme="minorEastAsia"/>
          <w:lang w:val="en-US" w:eastAsia="zh-CN"/>
        </w:rPr>
        <w:t xml:space="preserve">implies that no prediction information will be provided to the requesting node at all, Solution 3 and Solution 4 both seem to complexify the overall framework in terms of both </w:t>
      </w:r>
      <w:proofErr w:type="spellStart"/>
      <w:r w:rsidR="00B51468">
        <w:rPr>
          <w:rFonts w:eastAsiaTheme="minorEastAsia"/>
          <w:lang w:val="en-US" w:eastAsia="zh-CN"/>
        </w:rPr>
        <w:t>signalling</w:t>
      </w:r>
      <w:proofErr w:type="spellEnd"/>
      <w:r w:rsidR="00B51468">
        <w:rPr>
          <w:rFonts w:eastAsiaTheme="minorEastAsia"/>
          <w:lang w:val="en-US" w:eastAsia="zh-CN"/>
        </w:rPr>
        <w:t xml:space="preserve"> and processing perspectives. Therefore, we propose that:</w:t>
      </w:r>
    </w:p>
    <w:p w14:paraId="17E03480" w14:textId="5EC21C22" w:rsidR="004F243F" w:rsidRDefault="004F243F" w:rsidP="004F243F">
      <w:pPr>
        <w:rPr>
          <w:rFonts w:eastAsiaTheme="minorEastAsia"/>
          <w:b/>
          <w:lang w:eastAsia="zh-CN"/>
        </w:rPr>
      </w:pPr>
      <w:r w:rsidRPr="00484C28">
        <w:rPr>
          <w:rFonts w:eastAsiaTheme="minorEastAsia" w:hint="eastAsia"/>
          <w:b/>
          <w:lang w:eastAsia="zh-CN"/>
        </w:rPr>
        <w:lastRenderedPageBreak/>
        <w:t>P</w:t>
      </w:r>
      <w:r w:rsidRPr="00484C28">
        <w:rPr>
          <w:rFonts w:eastAsiaTheme="minorEastAsia"/>
          <w:b/>
          <w:lang w:eastAsia="zh-CN"/>
        </w:rPr>
        <w:t xml:space="preserve">roposal </w:t>
      </w:r>
      <w:r w:rsidR="00B51468">
        <w:rPr>
          <w:rFonts w:eastAsiaTheme="minorEastAsia"/>
          <w:b/>
          <w:lang w:eastAsia="zh-CN"/>
        </w:rPr>
        <w:t>7</w:t>
      </w:r>
      <w:r w:rsidRPr="00484C28">
        <w:rPr>
          <w:rFonts w:eastAsiaTheme="minorEastAsia"/>
          <w:b/>
          <w:lang w:eastAsia="zh-CN"/>
        </w:rPr>
        <w:t xml:space="preserve">: </w:t>
      </w:r>
      <w:r w:rsidR="00B51468">
        <w:rPr>
          <w:rFonts w:eastAsiaTheme="minorEastAsia"/>
          <w:b/>
          <w:lang w:eastAsia="zh-CN"/>
        </w:rPr>
        <w:t xml:space="preserve">In case of periodic reporting, if the “reporting periodicity” is </w:t>
      </w:r>
      <w:r w:rsidR="00B51468" w:rsidRPr="00B51468">
        <w:rPr>
          <w:rFonts w:eastAsiaTheme="minorEastAsia"/>
          <w:b/>
          <w:u w:val="single"/>
          <w:lang w:eastAsia="zh-CN"/>
        </w:rPr>
        <w:t>greater</w:t>
      </w:r>
      <w:r w:rsidR="00B51468">
        <w:rPr>
          <w:rFonts w:eastAsiaTheme="minorEastAsia"/>
          <w:b/>
          <w:lang w:eastAsia="zh-CN"/>
        </w:rPr>
        <w:t xml:space="preserve"> than the “validity time” of the prediction information, the “validity time” needs to be indicated in the </w:t>
      </w:r>
      <w:r w:rsidR="00B51468" w:rsidRPr="007959E1">
        <w:rPr>
          <w:rFonts w:eastAsiaTheme="minorEastAsia"/>
          <w:b/>
          <w:lang w:eastAsia="zh-CN"/>
        </w:rPr>
        <w:t xml:space="preserve">AI/ML INFORMATION </w:t>
      </w:r>
      <w:r w:rsidR="00B51468">
        <w:rPr>
          <w:rFonts w:eastAsiaTheme="minorEastAsia"/>
          <w:b/>
          <w:lang w:eastAsia="zh-CN"/>
        </w:rPr>
        <w:t>UPDATE</w:t>
      </w:r>
      <w:r w:rsidR="00B51468" w:rsidRPr="007959E1">
        <w:rPr>
          <w:rFonts w:eastAsiaTheme="minorEastAsia"/>
          <w:b/>
          <w:lang w:eastAsia="zh-CN"/>
        </w:rPr>
        <w:t xml:space="preserve"> (FFS on the name)</w:t>
      </w:r>
      <w:r w:rsidR="00B51468">
        <w:rPr>
          <w:rFonts w:eastAsiaTheme="minorEastAsia"/>
          <w:b/>
          <w:lang w:eastAsia="zh-CN"/>
        </w:rPr>
        <w:t xml:space="preserve"> along with the prediction information.</w:t>
      </w:r>
    </w:p>
    <w:p w14:paraId="707855AB" w14:textId="4E57C6FE" w:rsidR="002F311E" w:rsidRPr="002F311E" w:rsidRDefault="00B51468" w:rsidP="004F243F">
      <w:pPr>
        <w:rPr>
          <w:rFonts w:eastAsiaTheme="minorEastAsia"/>
          <w:lang w:eastAsia="zh-CN"/>
        </w:rPr>
      </w:pPr>
      <w:r>
        <w:rPr>
          <w:rFonts w:eastAsiaTheme="minorEastAsia"/>
          <w:b/>
          <w:lang w:eastAsia="zh-CN"/>
        </w:rPr>
        <w:t xml:space="preserve">Proposal 7bis: In case of periodic reporting, if the “reporting periodicity” is </w:t>
      </w:r>
      <w:r w:rsidRPr="00B51468">
        <w:rPr>
          <w:rFonts w:eastAsiaTheme="minorEastAsia"/>
          <w:b/>
          <w:u w:val="single"/>
          <w:lang w:eastAsia="zh-CN"/>
        </w:rPr>
        <w:t>shorter</w:t>
      </w:r>
      <w:r>
        <w:rPr>
          <w:rFonts w:eastAsiaTheme="minorEastAsia"/>
          <w:b/>
          <w:lang w:eastAsia="zh-CN"/>
        </w:rPr>
        <w:t xml:space="preserve"> than the “validity time” of the prediction information, the same behaviour of the one-time reporting applies, i.e., the “validity time” is optionally indicated in the </w:t>
      </w:r>
      <w:r w:rsidRPr="007959E1">
        <w:rPr>
          <w:rFonts w:eastAsiaTheme="minorEastAsia"/>
          <w:b/>
          <w:lang w:eastAsia="zh-CN"/>
        </w:rPr>
        <w:t xml:space="preserve">AI/ML INFORMATION </w:t>
      </w:r>
      <w:r>
        <w:rPr>
          <w:rFonts w:eastAsiaTheme="minorEastAsia"/>
          <w:b/>
          <w:lang w:eastAsia="zh-CN"/>
        </w:rPr>
        <w:t>UPDATE</w:t>
      </w:r>
      <w:r w:rsidRPr="007959E1">
        <w:rPr>
          <w:rFonts w:eastAsiaTheme="minorEastAsia"/>
          <w:b/>
          <w:lang w:eastAsia="zh-CN"/>
        </w:rPr>
        <w:t xml:space="preserve"> (FFS on the name)</w:t>
      </w:r>
      <w:r>
        <w:rPr>
          <w:rFonts w:eastAsiaTheme="minorEastAsia"/>
          <w:b/>
          <w:lang w:eastAsia="zh-CN"/>
        </w:rPr>
        <w:t xml:space="preserve"> along with the prediction information.</w:t>
      </w:r>
    </w:p>
    <w:p w14:paraId="37DC51F2" w14:textId="6B25CA86" w:rsidR="004F243F" w:rsidRPr="00484C28" w:rsidRDefault="004F243F" w:rsidP="004F243F">
      <w:pPr>
        <w:pStyle w:val="Heading2"/>
        <w:rPr>
          <w:rFonts w:eastAsiaTheme="minorEastAsia"/>
          <w:lang w:eastAsia="zh-CN"/>
        </w:rPr>
      </w:pPr>
      <w:r w:rsidRPr="00484C28">
        <w:rPr>
          <w:rFonts w:eastAsiaTheme="minorEastAsia"/>
          <w:lang w:eastAsia="zh-CN"/>
        </w:rPr>
        <w:t>3.4 Prediction accuracy</w:t>
      </w:r>
    </w:p>
    <w:p w14:paraId="5F6B0143" w14:textId="3F45C4D4" w:rsidR="00EE3512" w:rsidRDefault="004F243F" w:rsidP="00EE3512">
      <w:pPr>
        <w:rPr>
          <w:lang w:eastAsia="zh-CN"/>
        </w:rPr>
      </w:pPr>
      <w:r w:rsidRPr="00484C28">
        <w:rPr>
          <w:lang w:eastAsia="zh-CN"/>
        </w:rPr>
        <w:t>In last RAN3#119</w:t>
      </w:r>
      <w:r w:rsidR="006243E0">
        <w:rPr>
          <w:lang w:eastAsia="zh-CN"/>
        </w:rPr>
        <w:t>bis-e</w:t>
      </w:r>
      <w:r w:rsidRPr="00484C28">
        <w:rPr>
          <w:lang w:eastAsia="zh-CN"/>
        </w:rPr>
        <w:t xml:space="preserve"> meeting, </w:t>
      </w:r>
      <w:r w:rsidR="00EE3512">
        <w:rPr>
          <w:lang w:eastAsia="zh-CN"/>
        </w:rPr>
        <w:t>whether the prediction accuracy should be provided by the requested node along with the prediction information was discussed again in two separate CBs [2]</w:t>
      </w:r>
      <w:r w:rsidR="006243E0">
        <w:rPr>
          <w:lang w:eastAsia="zh-CN"/>
        </w:rPr>
        <w:t>[3]</w:t>
      </w:r>
      <w:r w:rsidR="00EE3512">
        <w:rPr>
          <w:lang w:eastAsia="zh-CN"/>
        </w:rPr>
        <w:t xml:space="preserve">, and eventually the following was captured in [1]: </w:t>
      </w:r>
    </w:p>
    <w:p w14:paraId="412CEA56" w14:textId="77777777" w:rsidR="006243E0" w:rsidRPr="008C3898" w:rsidRDefault="006243E0" w:rsidP="006243E0">
      <w:pPr>
        <w:pBdr>
          <w:top w:val="single" w:sz="4" w:space="1" w:color="auto"/>
          <w:left w:val="single" w:sz="4" w:space="4" w:color="auto"/>
          <w:bottom w:val="single" w:sz="4" w:space="1" w:color="auto"/>
          <w:right w:val="single" w:sz="4" w:space="4" w:color="auto"/>
        </w:pBdr>
        <w:jc w:val="both"/>
        <w:rPr>
          <w:rFonts w:ascii="Calibri" w:hAnsi="Calibri" w:cs="Calibri"/>
          <w:sz w:val="18"/>
          <w:u w:val="single"/>
        </w:rPr>
      </w:pPr>
      <w:r w:rsidRPr="008C3898">
        <w:rPr>
          <w:rFonts w:ascii="Calibri" w:hAnsi="Calibri" w:cs="Calibri"/>
          <w:sz w:val="18"/>
          <w:u w:val="single"/>
        </w:rPr>
        <w:t>Accuracy:</w:t>
      </w:r>
    </w:p>
    <w:p w14:paraId="7326A993" w14:textId="77777777" w:rsidR="006243E0" w:rsidRPr="008C3898" w:rsidRDefault="006243E0" w:rsidP="006243E0">
      <w:pPr>
        <w:pBdr>
          <w:top w:val="single" w:sz="4" w:space="1" w:color="auto"/>
          <w:left w:val="single" w:sz="4" w:space="4" w:color="auto"/>
          <w:bottom w:val="single" w:sz="4" w:space="1" w:color="auto"/>
          <w:right w:val="single" w:sz="4" w:space="4" w:color="auto"/>
        </w:pBdr>
        <w:spacing w:line="276" w:lineRule="auto"/>
        <w:jc w:val="both"/>
        <w:rPr>
          <w:rStyle w:val="15"/>
          <w:rFonts w:ascii="Calibri" w:hAnsi="Calibri" w:cs="Calibri"/>
          <w:b/>
          <w:color w:val="000000"/>
          <w:sz w:val="18"/>
        </w:rPr>
      </w:pPr>
      <w:r w:rsidRPr="008C3898">
        <w:rPr>
          <w:rStyle w:val="15"/>
          <w:rFonts w:ascii="Calibri" w:hAnsi="Calibri" w:cs="Calibri"/>
          <w:b/>
          <w:color w:val="000000"/>
          <w:sz w:val="18"/>
        </w:rPr>
        <w:t>No consensus on whether the accuracy information is necessary to transfer between requested node and requesting node.</w:t>
      </w:r>
    </w:p>
    <w:p w14:paraId="771F95C6" w14:textId="0BB247D7" w:rsidR="00EE3512" w:rsidRPr="00484C28" w:rsidRDefault="004F243F" w:rsidP="00EE3512">
      <w:pPr>
        <w:rPr>
          <w:rFonts w:eastAsiaTheme="minorEastAsia"/>
          <w:lang w:val="en-US" w:eastAsia="zh-CN"/>
        </w:rPr>
      </w:pPr>
      <w:r w:rsidRPr="00484C28">
        <w:rPr>
          <w:rFonts w:eastAsiaTheme="minorEastAsia"/>
          <w:lang w:val="en-US" w:eastAsia="zh-CN"/>
        </w:rPr>
        <w:t>First</w:t>
      </w:r>
      <w:r w:rsidR="00EE3512">
        <w:rPr>
          <w:rFonts w:eastAsiaTheme="minorEastAsia"/>
          <w:lang w:val="en-US" w:eastAsia="zh-CN"/>
        </w:rPr>
        <w:t xml:space="preserve"> of all</w:t>
      </w:r>
      <w:r w:rsidRPr="00484C28">
        <w:rPr>
          <w:rFonts w:eastAsiaTheme="minorEastAsia"/>
          <w:lang w:val="en-US" w:eastAsia="zh-CN"/>
        </w:rPr>
        <w:t xml:space="preserve">, we need to </w:t>
      </w:r>
      <w:r w:rsidR="00EE3512">
        <w:rPr>
          <w:rFonts w:eastAsiaTheme="minorEastAsia"/>
          <w:lang w:val="en-US" w:eastAsia="zh-CN"/>
        </w:rPr>
        <w:t xml:space="preserve">clarify </w:t>
      </w:r>
      <w:r w:rsidRPr="00484C28">
        <w:rPr>
          <w:rFonts w:eastAsiaTheme="minorEastAsia"/>
          <w:lang w:val="en-US" w:eastAsia="zh-CN"/>
        </w:rPr>
        <w:t xml:space="preserve">whether the purpose of transmitting prediction accuracy is to measure the performance of the AI/ML model or </w:t>
      </w:r>
      <w:r w:rsidR="00EE3512">
        <w:rPr>
          <w:rFonts w:eastAsiaTheme="minorEastAsia"/>
          <w:lang w:val="en-US" w:eastAsia="zh-CN"/>
        </w:rPr>
        <w:t>to provide some information on the quality of the p</w:t>
      </w:r>
      <w:r w:rsidRPr="00484C28">
        <w:rPr>
          <w:rFonts w:eastAsiaTheme="minorEastAsia"/>
          <w:lang w:val="en-US" w:eastAsia="zh-CN"/>
        </w:rPr>
        <w:t>rediction information</w:t>
      </w:r>
      <w:r w:rsidR="00EE3512">
        <w:rPr>
          <w:rFonts w:eastAsiaTheme="minorEastAsia"/>
          <w:lang w:val="en-US" w:eastAsia="zh-CN"/>
        </w:rPr>
        <w:t xml:space="preserve"> (i.e., the likelihood that the prediction will be true)</w:t>
      </w:r>
      <w:r w:rsidRPr="00484C28">
        <w:rPr>
          <w:rFonts w:eastAsiaTheme="minorEastAsia"/>
          <w:lang w:val="en-US" w:eastAsia="zh-CN"/>
        </w:rPr>
        <w:t>.</w:t>
      </w:r>
    </w:p>
    <w:p w14:paraId="03B171D6" w14:textId="77777777" w:rsidR="004F243F" w:rsidRPr="00484C28" w:rsidRDefault="004F243F" w:rsidP="004F243F">
      <w:pPr>
        <w:rPr>
          <w:rFonts w:eastAsiaTheme="minorEastAsia"/>
          <w:lang w:val="en-US" w:eastAsia="zh-CN"/>
        </w:rPr>
      </w:pPr>
      <w:r w:rsidRPr="00484C28">
        <w:rPr>
          <w:rFonts w:eastAsiaTheme="minorEastAsia"/>
          <w:lang w:val="en-US" w:eastAsia="zh-CN"/>
        </w:rPr>
        <w:t>If the purpose is to measure the performance of the AI/ML model, it doesn't seem necessary. Because as long as the AI/ML model is not modified, the performance of the AI/ML model that inferences the prediction information should be constant. Moreover, there is no unified standard for measuring the performance of the AI/ML model when different nodes have different AI/ML models or the same AI/ML model is (re-)trained based on different data sets.</w:t>
      </w:r>
    </w:p>
    <w:p w14:paraId="4968C721" w14:textId="47540A10" w:rsidR="004F243F" w:rsidRPr="00484C28" w:rsidRDefault="004F243F" w:rsidP="004F243F">
      <w:pPr>
        <w:rPr>
          <w:rFonts w:eastAsiaTheme="minorEastAsia"/>
          <w:lang w:eastAsia="zh-CN"/>
        </w:rPr>
      </w:pPr>
      <w:r w:rsidRPr="00484C28">
        <w:rPr>
          <w:rFonts w:eastAsiaTheme="minorEastAsia"/>
          <w:lang w:val="en-US" w:eastAsia="zh-CN"/>
        </w:rPr>
        <w:t xml:space="preserve">If the purpose is to </w:t>
      </w:r>
      <w:r w:rsidR="00EE3512">
        <w:rPr>
          <w:rFonts w:eastAsiaTheme="minorEastAsia"/>
          <w:lang w:val="en-US" w:eastAsia="zh-CN"/>
        </w:rPr>
        <w:t>provide some information on the quality of the p</w:t>
      </w:r>
      <w:r w:rsidR="00EE3512" w:rsidRPr="00484C28">
        <w:rPr>
          <w:rFonts w:eastAsiaTheme="minorEastAsia"/>
          <w:lang w:val="en-US" w:eastAsia="zh-CN"/>
        </w:rPr>
        <w:t>rediction information</w:t>
      </w:r>
      <w:r w:rsidRPr="00484C28">
        <w:rPr>
          <w:rFonts w:eastAsiaTheme="minorEastAsia"/>
          <w:lang w:val="en-US" w:eastAsia="zh-CN"/>
        </w:rPr>
        <w:t>, also in this case we think this is not needed. In general, we believe that it is not useful to provide the prediction’s accuracy/confidence (along with the prediction</w:t>
      </w:r>
      <w:r w:rsidR="00904FCC">
        <w:rPr>
          <w:rFonts w:eastAsiaTheme="minorEastAsia"/>
          <w:lang w:val="en-US" w:eastAsia="zh-CN"/>
        </w:rPr>
        <w:t xml:space="preserve"> information</w:t>
      </w:r>
      <w:r w:rsidRPr="00484C28">
        <w:rPr>
          <w:rFonts w:eastAsiaTheme="minorEastAsia"/>
          <w:lang w:val="en-US" w:eastAsia="zh-CN"/>
        </w:rPr>
        <w:t xml:space="preserve">) over </w:t>
      </w:r>
      <w:proofErr w:type="spellStart"/>
      <w:r w:rsidRPr="00484C28">
        <w:rPr>
          <w:rFonts w:eastAsiaTheme="minorEastAsia"/>
          <w:lang w:val="en-US" w:eastAsia="zh-CN"/>
        </w:rPr>
        <w:t>Xn</w:t>
      </w:r>
      <w:proofErr w:type="spellEnd"/>
      <w:r w:rsidRPr="00484C28">
        <w:rPr>
          <w:rFonts w:eastAsiaTheme="minorEastAsia"/>
          <w:lang w:val="en-US" w:eastAsia="zh-CN"/>
        </w:rPr>
        <w:t xml:space="preserve"> since accuracy is not a deterministic information by default but a prediction itself. Moreover, it is not clear to us which could be the behavior of the receiving NG-RAN </w:t>
      </w:r>
      <w:r w:rsidR="00904FCC">
        <w:rPr>
          <w:rFonts w:eastAsiaTheme="minorEastAsia"/>
          <w:lang w:val="en-US" w:eastAsia="zh-CN"/>
        </w:rPr>
        <w:t xml:space="preserve">node when it </w:t>
      </w:r>
      <w:r w:rsidRPr="00484C28">
        <w:rPr>
          <w:rFonts w:eastAsiaTheme="minorEastAsia"/>
          <w:lang w:val="en-US" w:eastAsia="zh-CN"/>
        </w:rPr>
        <w:t xml:space="preserve">is provided with such kind of information, will it trust the prediction or not? Eventually, the prediction accuracy can only be calculated with obtaining the ground truth in the </w:t>
      </w:r>
      <w:r w:rsidR="002D3CF3">
        <w:rPr>
          <w:rFonts w:eastAsiaTheme="minorEastAsia"/>
          <w:lang w:val="en-US" w:eastAsia="zh-CN"/>
        </w:rPr>
        <w:t xml:space="preserve">“requested </w:t>
      </w:r>
      <w:r w:rsidRPr="00484C28">
        <w:rPr>
          <w:rFonts w:eastAsiaTheme="minorEastAsia"/>
          <w:lang w:val="en-US" w:eastAsia="zh-CN"/>
        </w:rPr>
        <w:t>prediction time</w:t>
      </w:r>
      <w:r w:rsidR="002D3CF3">
        <w:rPr>
          <w:rFonts w:eastAsiaTheme="minorEastAsia"/>
          <w:lang w:val="en-US" w:eastAsia="zh-CN"/>
        </w:rPr>
        <w:t>”</w:t>
      </w:r>
      <w:r w:rsidRPr="00484C28">
        <w:rPr>
          <w:rFonts w:eastAsiaTheme="minorEastAsia"/>
          <w:lang w:val="en-US" w:eastAsia="zh-CN"/>
        </w:rPr>
        <w:t xml:space="preserve">. However, the prediction information needs to be transferred over </w:t>
      </w:r>
      <w:proofErr w:type="spellStart"/>
      <w:r w:rsidRPr="00484C28">
        <w:rPr>
          <w:rFonts w:eastAsiaTheme="minorEastAsia"/>
          <w:lang w:val="en-US" w:eastAsia="zh-CN"/>
        </w:rPr>
        <w:t>Xn</w:t>
      </w:r>
      <w:proofErr w:type="spellEnd"/>
      <w:r w:rsidRPr="00484C28">
        <w:rPr>
          <w:rFonts w:eastAsiaTheme="minorEastAsia"/>
          <w:lang w:val="en-US" w:eastAsia="zh-CN"/>
        </w:rPr>
        <w:t xml:space="preserve"> interface before the requested node obtains the ground truth. But there could also be other means to evaluate an AI/ML prediction’s accuracy, e.g. via the UE performance feedback or via other use case specific means.</w:t>
      </w:r>
    </w:p>
    <w:p w14:paraId="53AC1328" w14:textId="77777777" w:rsidR="004F243F" w:rsidRPr="00484C28" w:rsidRDefault="004F243F" w:rsidP="004F243F">
      <w:pPr>
        <w:rPr>
          <w:rFonts w:eastAsiaTheme="minorEastAsia"/>
          <w:lang w:val="en-US" w:eastAsia="zh-CN"/>
        </w:rPr>
      </w:pPr>
      <w:r w:rsidRPr="00484C28">
        <w:rPr>
          <w:rFonts w:eastAsiaTheme="minorEastAsia"/>
          <w:lang w:val="en-US" w:eastAsia="zh-CN"/>
        </w:rPr>
        <w:t>Therefore, based on the above, we propose the following:</w:t>
      </w:r>
    </w:p>
    <w:p w14:paraId="6D4C624B" w14:textId="069BF8F7" w:rsidR="004F243F" w:rsidRPr="004F243F" w:rsidRDefault="004F243F" w:rsidP="004F243F">
      <w:pPr>
        <w:rPr>
          <w:rFonts w:eastAsiaTheme="minorEastAsia"/>
          <w:b/>
          <w:lang w:val="en-US" w:eastAsia="zh-CN"/>
        </w:rPr>
      </w:pPr>
      <w:r w:rsidRPr="00484C28">
        <w:rPr>
          <w:rFonts w:eastAsiaTheme="minorEastAsia" w:hint="eastAsia"/>
          <w:b/>
          <w:lang w:val="en-US" w:eastAsia="zh-CN"/>
        </w:rPr>
        <w:t>P</w:t>
      </w:r>
      <w:r w:rsidRPr="00484C28">
        <w:rPr>
          <w:rFonts w:eastAsiaTheme="minorEastAsia"/>
          <w:b/>
          <w:lang w:val="en-US" w:eastAsia="zh-CN"/>
        </w:rPr>
        <w:t xml:space="preserve">roposal </w:t>
      </w:r>
      <w:r w:rsidR="00904FCC">
        <w:rPr>
          <w:rFonts w:eastAsiaTheme="minorEastAsia"/>
          <w:b/>
          <w:lang w:val="en-US" w:eastAsia="zh-CN"/>
        </w:rPr>
        <w:t>8</w:t>
      </w:r>
      <w:r w:rsidRPr="00484C28">
        <w:rPr>
          <w:rFonts w:eastAsiaTheme="minorEastAsia"/>
          <w:b/>
          <w:lang w:val="en-US" w:eastAsia="zh-CN"/>
        </w:rPr>
        <w:t xml:space="preserve">: Accuracy/confidence of an AI/ML prediction is not sent over </w:t>
      </w:r>
      <w:proofErr w:type="spellStart"/>
      <w:r w:rsidRPr="00484C28">
        <w:rPr>
          <w:rFonts w:eastAsiaTheme="minorEastAsia"/>
          <w:b/>
          <w:lang w:val="en-US" w:eastAsia="zh-CN"/>
        </w:rPr>
        <w:t>Xn</w:t>
      </w:r>
      <w:proofErr w:type="spellEnd"/>
      <w:r w:rsidRPr="00484C28">
        <w:rPr>
          <w:rFonts w:eastAsiaTheme="minorEastAsia"/>
          <w:b/>
          <w:lang w:val="en-US" w:eastAsia="zh-CN"/>
        </w:rPr>
        <w:t xml:space="preserve"> along with the prediction itself.</w:t>
      </w:r>
    </w:p>
    <w:p w14:paraId="7EC5923D" w14:textId="140E0461" w:rsidR="00776BC8" w:rsidRDefault="004F243F" w:rsidP="004F243F">
      <w:pPr>
        <w:pStyle w:val="Heading2"/>
        <w:rPr>
          <w:rFonts w:eastAsiaTheme="minorEastAsia"/>
          <w:lang w:eastAsia="zh-CN"/>
        </w:rPr>
      </w:pPr>
      <w:r>
        <w:rPr>
          <w:rFonts w:eastAsiaTheme="minorEastAsia"/>
          <w:lang w:eastAsia="zh-CN"/>
        </w:rPr>
        <w:t xml:space="preserve">3.4 </w:t>
      </w:r>
      <w:r w:rsidR="00776BC8">
        <w:rPr>
          <w:rFonts w:eastAsiaTheme="minorEastAsia"/>
          <w:lang w:eastAsia="zh-CN"/>
        </w:rPr>
        <w:t>Stage 2 update</w:t>
      </w:r>
    </w:p>
    <w:p w14:paraId="7C8820DF" w14:textId="68D00D43" w:rsidR="00164D6A" w:rsidRDefault="00465BB0" w:rsidP="00776BC8">
      <w:pPr>
        <w:rPr>
          <w:rFonts w:eastAsiaTheme="minorEastAsia"/>
          <w:lang w:eastAsia="zh-CN"/>
        </w:rPr>
      </w:pPr>
      <w:r>
        <w:rPr>
          <w:rFonts w:eastAsiaTheme="minorEastAsia"/>
          <w:lang w:eastAsia="zh-CN"/>
        </w:rPr>
        <w:t xml:space="preserve">In </w:t>
      </w:r>
      <w:r w:rsidR="003C4474">
        <w:rPr>
          <w:rFonts w:eastAsiaTheme="minorEastAsia"/>
          <w:lang w:eastAsia="zh-CN"/>
        </w:rPr>
        <w:t>RAN3#117bis-e</w:t>
      </w:r>
      <w:r>
        <w:rPr>
          <w:rFonts w:eastAsiaTheme="minorEastAsia"/>
          <w:lang w:eastAsia="zh-CN"/>
        </w:rPr>
        <w:t xml:space="preserve"> meeting,</w:t>
      </w:r>
      <w:r w:rsidR="003F4477">
        <w:rPr>
          <w:rFonts w:eastAsiaTheme="minorEastAsia"/>
          <w:lang w:eastAsia="zh-CN"/>
        </w:rPr>
        <w:t xml:space="preserve"> some</w:t>
      </w:r>
      <w:r>
        <w:rPr>
          <w:rFonts w:eastAsiaTheme="minorEastAsia"/>
          <w:lang w:eastAsia="zh-CN"/>
        </w:rPr>
        <w:t xml:space="preserve"> </w:t>
      </w:r>
      <w:r w:rsidR="003C4474">
        <w:rPr>
          <w:rFonts w:eastAsiaTheme="minorEastAsia"/>
          <w:lang w:eastAsia="zh-CN"/>
        </w:rPr>
        <w:t>S</w:t>
      </w:r>
      <w:r>
        <w:rPr>
          <w:rFonts w:eastAsiaTheme="minorEastAsia"/>
          <w:lang w:eastAsia="zh-CN"/>
        </w:rPr>
        <w:t>tage</w:t>
      </w:r>
      <w:r w:rsidR="000E5562">
        <w:rPr>
          <w:rFonts w:eastAsiaTheme="minorEastAsia"/>
          <w:lang w:eastAsia="zh-CN"/>
        </w:rPr>
        <w:t xml:space="preserve"> </w:t>
      </w:r>
      <w:r>
        <w:rPr>
          <w:rFonts w:eastAsiaTheme="minorEastAsia"/>
          <w:lang w:eastAsia="zh-CN"/>
        </w:rPr>
        <w:t xml:space="preserve">2 </w:t>
      </w:r>
      <w:r w:rsidR="003F4477">
        <w:rPr>
          <w:rFonts w:eastAsiaTheme="minorEastAsia"/>
          <w:lang w:eastAsia="zh-CN"/>
        </w:rPr>
        <w:t>TPs</w:t>
      </w:r>
      <w:r>
        <w:rPr>
          <w:rFonts w:eastAsiaTheme="minorEastAsia"/>
          <w:lang w:eastAsia="zh-CN"/>
        </w:rPr>
        <w:t xml:space="preserve"> w</w:t>
      </w:r>
      <w:r w:rsidR="003F4477">
        <w:rPr>
          <w:rFonts w:eastAsiaTheme="minorEastAsia"/>
          <w:lang w:eastAsia="zh-CN"/>
        </w:rPr>
        <w:t>ere</w:t>
      </w:r>
      <w:r>
        <w:rPr>
          <w:rFonts w:eastAsiaTheme="minorEastAsia"/>
          <w:lang w:eastAsia="zh-CN"/>
        </w:rPr>
        <w:t xml:space="preserve"> agreed, </w:t>
      </w:r>
      <w:r w:rsidR="00D27873">
        <w:rPr>
          <w:rFonts w:eastAsiaTheme="minorEastAsia"/>
          <w:lang w:eastAsia="zh-CN"/>
        </w:rPr>
        <w:t xml:space="preserve">with </w:t>
      </w:r>
      <w:r w:rsidR="00164D6A">
        <w:rPr>
          <w:rFonts w:eastAsiaTheme="minorEastAsia"/>
          <w:lang w:eastAsia="zh-CN"/>
        </w:rPr>
        <w:t>more</w:t>
      </w:r>
      <w:r w:rsidR="003F4477">
        <w:rPr>
          <w:rFonts w:eastAsiaTheme="minorEastAsia"/>
          <w:lang w:eastAsia="zh-CN"/>
        </w:rPr>
        <w:t xml:space="preserve"> </w:t>
      </w:r>
      <w:r w:rsidR="000F5FA6">
        <w:rPr>
          <w:rFonts w:eastAsiaTheme="minorEastAsia"/>
          <w:lang w:eastAsia="zh-CN"/>
        </w:rPr>
        <w:t xml:space="preserve">descriptions </w:t>
      </w:r>
      <w:r w:rsidR="003F4477">
        <w:rPr>
          <w:rFonts w:eastAsiaTheme="minorEastAsia"/>
          <w:lang w:eastAsia="zh-CN"/>
        </w:rPr>
        <w:t xml:space="preserve">on </w:t>
      </w:r>
      <w:r w:rsidR="000F5FA6">
        <w:rPr>
          <w:rFonts w:eastAsiaTheme="minorEastAsia"/>
          <w:lang w:eastAsia="zh-CN"/>
        </w:rPr>
        <w:t>general principle</w:t>
      </w:r>
      <w:r w:rsidR="005560C8">
        <w:rPr>
          <w:rFonts w:eastAsiaTheme="minorEastAsia"/>
          <w:lang w:eastAsia="zh-CN"/>
        </w:rPr>
        <w:t>s and mechanism</w:t>
      </w:r>
      <w:r w:rsidR="003F4477">
        <w:rPr>
          <w:rFonts w:eastAsiaTheme="minorEastAsia"/>
          <w:lang w:eastAsia="zh-CN"/>
        </w:rPr>
        <w:t>s</w:t>
      </w:r>
      <w:r w:rsidR="005560C8">
        <w:rPr>
          <w:rFonts w:eastAsiaTheme="minorEastAsia"/>
          <w:lang w:eastAsia="zh-CN"/>
        </w:rPr>
        <w:t xml:space="preserve"> for the support of </w:t>
      </w:r>
      <w:r w:rsidR="003C4474">
        <w:rPr>
          <w:rFonts w:eastAsiaTheme="minorEastAsia"/>
          <w:lang w:eastAsia="zh-CN"/>
        </w:rPr>
        <w:t xml:space="preserve">the </w:t>
      </w:r>
      <w:r w:rsidR="005560C8">
        <w:rPr>
          <w:rFonts w:eastAsiaTheme="minorEastAsia"/>
          <w:lang w:eastAsia="zh-CN"/>
        </w:rPr>
        <w:t>RAN AI/ML</w:t>
      </w:r>
      <w:r w:rsidR="000F5FA6">
        <w:rPr>
          <w:rFonts w:eastAsiaTheme="minorEastAsia"/>
          <w:lang w:eastAsia="zh-CN"/>
        </w:rPr>
        <w:t xml:space="preserve"> </w:t>
      </w:r>
      <w:r w:rsidR="005560C8">
        <w:rPr>
          <w:rFonts w:eastAsiaTheme="minorEastAsia"/>
          <w:lang w:eastAsia="zh-CN"/>
        </w:rPr>
        <w:t>function</w:t>
      </w:r>
      <w:r w:rsidR="00164D6A">
        <w:rPr>
          <w:rFonts w:eastAsiaTheme="minorEastAsia"/>
          <w:lang w:eastAsia="zh-CN"/>
        </w:rPr>
        <w:t xml:space="preserve">, while there </w:t>
      </w:r>
      <w:r w:rsidR="00904FCC">
        <w:rPr>
          <w:rFonts w:eastAsiaTheme="minorEastAsia"/>
          <w:lang w:eastAsia="zh-CN"/>
        </w:rPr>
        <w:t>are</w:t>
      </w:r>
      <w:r w:rsidR="00164D6A">
        <w:rPr>
          <w:rFonts w:eastAsiaTheme="minorEastAsia"/>
          <w:lang w:eastAsia="zh-CN"/>
        </w:rPr>
        <w:t xml:space="preserve"> further agreements </w:t>
      </w:r>
      <w:r w:rsidR="001A19FF">
        <w:rPr>
          <w:rFonts w:eastAsiaTheme="minorEastAsia"/>
          <w:lang w:eastAsia="zh-CN"/>
        </w:rPr>
        <w:t xml:space="preserve">in successive meetings </w:t>
      </w:r>
      <w:r w:rsidR="00164D6A">
        <w:rPr>
          <w:rFonts w:eastAsiaTheme="minorEastAsia"/>
          <w:lang w:eastAsia="zh-CN"/>
        </w:rPr>
        <w:t xml:space="preserve">which could be further captured in the </w:t>
      </w:r>
      <w:r w:rsidR="003C4474">
        <w:rPr>
          <w:rFonts w:eastAsiaTheme="minorEastAsia"/>
          <w:lang w:eastAsia="zh-CN"/>
        </w:rPr>
        <w:t>S</w:t>
      </w:r>
      <w:r w:rsidR="00164D6A">
        <w:rPr>
          <w:rFonts w:eastAsiaTheme="minorEastAsia"/>
          <w:lang w:eastAsia="zh-CN"/>
        </w:rPr>
        <w:t>tage</w:t>
      </w:r>
      <w:r w:rsidR="000E5562">
        <w:rPr>
          <w:rFonts w:eastAsiaTheme="minorEastAsia"/>
          <w:lang w:eastAsia="zh-CN"/>
        </w:rPr>
        <w:t xml:space="preserve"> </w:t>
      </w:r>
      <w:r w:rsidR="00164D6A">
        <w:rPr>
          <w:rFonts w:eastAsiaTheme="minorEastAsia"/>
          <w:lang w:eastAsia="zh-CN"/>
        </w:rPr>
        <w:t>2 spec, including:</w:t>
      </w:r>
    </w:p>
    <w:p w14:paraId="0D620ED0" w14:textId="77777777" w:rsidR="00164D6A" w:rsidRPr="00164D6A" w:rsidRDefault="00164D6A" w:rsidP="00EA7FEC">
      <w:p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164D6A">
        <w:rPr>
          <w:rFonts w:ascii="Calibri" w:hAnsi="Calibri" w:cs="Calibri"/>
          <w:i/>
          <w:iCs/>
          <w:color w:val="00B050"/>
          <w:kern w:val="2"/>
          <w:sz w:val="16"/>
          <w:szCs w:val="16"/>
        </w:rPr>
        <w:t xml:space="preserve">Procedures used for AI/ML support in the NG-RAN shall be use case agnostic. </w:t>
      </w:r>
    </w:p>
    <w:p w14:paraId="348E7195" w14:textId="57A83B1E" w:rsidR="002B3D9D" w:rsidRPr="00CD35AF" w:rsidRDefault="00164D6A" w:rsidP="00EA7FEC">
      <w:p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164D6A">
        <w:rPr>
          <w:rFonts w:ascii="Calibri" w:hAnsi="Calibri" w:cs="Calibri"/>
          <w:i/>
          <w:iCs/>
          <w:color w:val="00B050"/>
          <w:kern w:val="2"/>
          <w:sz w:val="16"/>
          <w:szCs w:val="16"/>
        </w:rPr>
        <w:t>The cases of i) Model Training and Model Inference at the NG-RAN and ii) Model Training at OAM and Model Inference at the RAN, make use of the same procedures, with the exception that procedures for exchange of training data and feedback data (which is not relate</w:t>
      </w:r>
      <w:r w:rsidRPr="00CD35AF">
        <w:rPr>
          <w:rFonts w:ascii="Calibri" w:hAnsi="Calibri" w:cs="Calibri"/>
          <w:i/>
          <w:iCs/>
          <w:color w:val="00B050"/>
          <w:kern w:val="2"/>
          <w:sz w:val="16"/>
          <w:szCs w:val="16"/>
        </w:rPr>
        <w:t xml:space="preserve">d to model performance feedback) will be different for </w:t>
      </w:r>
      <w:proofErr w:type="spellStart"/>
      <w:r w:rsidRPr="00CD35AF">
        <w:rPr>
          <w:rFonts w:ascii="Calibri" w:hAnsi="Calibri" w:cs="Calibri"/>
          <w:i/>
          <w:iCs/>
          <w:color w:val="00B050"/>
          <w:kern w:val="2"/>
          <w:sz w:val="16"/>
          <w:szCs w:val="16"/>
        </w:rPr>
        <w:t>i</w:t>
      </w:r>
      <w:proofErr w:type="spellEnd"/>
      <w:r w:rsidRPr="00CD35AF">
        <w:rPr>
          <w:rFonts w:ascii="Calibri" w:hAnsi="Calibri" w:cs="Calibri"/>
          <w:i/>
          <w:iCs/>
          <w:color w:val="00B050"/>
          <w:kern w:val="2"/>
          <w:sz w:val="16"/>
          <w:szCs w:val="16"/>
        </w:rPr>
        <w:t>) and ii).</w:t>
      </w:r>
    </w:p>
    <w:p w14:paraId="0723B711" w14:textId="70582DEE" w:rsidR="002B3D9D" w:rsidRPr="002B3D9D" w:rsidRDefault="00164D6A" w:rsidP="00EA7FEC">
      <w:pPr>
        <w:pBdr>
          <w:top w:val="single" w:sz="4" w:space="1" w:color="auto"/>
          <w:left w:val="single" w:sz="4" w:space="4" w:color="auto"/>
          <w:bottom w:val="single" w:sz="4" w:space="1" w:color="auto"/>
          <w:right w:val="single" w:sz="4" w:space="4" w:color="auto"/>
        </w:pBdr>
        <w:rPr>
          <w:rFonts w:ascii="Calibri" w:eastAsia="MS Mincho" w:hAnsi="Calibri" w:cs="Calibri"/>
          <w:i/>
          <w:iCs/>
          <w:color w:val="00B050"/>
          <w:kern w:val="2"/>
          <w:sz w:val="16"/>
          <w:szCs w:val="16"/>
          <w:lang w:eastAsia="zh-CN"/>
        </w:rPr>
      </w:pPr>
      <w:r w:rsidRPr="00CD35AF">
        <w:rPr>
          <w:rFonts w:ascii="Calibri" w:eastAsia="MS Mincho" w:hAnsi="Calibri" w:cs="Calibri"/>
          <w:i/>
          <w:iCs/>
          <w:color w:val="00B050"/>
          <w:kern w:val="2"/>
          <w:sz w:val="16"/>
          <w:szCs w:val="16"/>
          <w:lang w:val="en-US" w:eastAsia="zh-CN"/>
        </w:rPr>
        <w:t xml:space="preserve">Legacy information that are </w:t>
      </w:r>
      <w:r w:rsidRPr="00164D6A">
        <w:rPr>
          <w:rFonts w:ascii="Calibri" w:eastAsia="MS Mincho" w:hAnsi="Calibri" w:cs="Calibri"/>
          <w:i/>
          <w:iCs/>
          <w:color w:val="00B050"/>
          <w:kern w:val="2"/>
          <w:sz w:val="16"/>
          <w:szCs w:val="16"/>
          <w:lang w:val="en-US" w:eastAsia="zh-CN"/>
        </w:rPr>
        <w:t>used to support AI/ML are transferred via existing legacy procedures (no need to signal them via other procedures)</w:t>
      </w:r>
    </w:p>
    <w:p w14:paraId="39E3E3AE" w14:textId="7CD2FCF0" w:rsidR="007D48D2" w:rsidRDefault="007D48D2" w:rsidP="00095652">
      <w:pPr>
        <w:rPr>
          <w:rFonts w:eastAsiaTheme="minorEastAsia"/>
          <w:lang w:eastAsia="zh-CN"/>
        </w:rPr>
      </w:pPr>
      <w:r>
        <w:rPr>
          <w:rFonts w:eastAsiaTheme="minorEastAsia"/>
          <w:lang w:eastAsia="zh-CN"/>
        </w:rPr>
        <w:t>In addition to the above, also the following Stage 2 agreement from RAN3#119</w:t>
      </w:r>
      <w:r w:rsidR="00904FCC">
        <w:rPr>
          <w:rFonts w:eastAsiaTheme="minorEastAsia"/>
          <w:lang w:eastAsia="zh-CN"/>
        </w:rPr>
        <w:t>bis-e meeting</w:t>
      </w:r>
      <w:r>
        <w:rPr>
          <w:rFonts w:eastAsiaTheme="minorEastAsia"/>
          <w:lang w:eastAsia="zh-CN"/>
        </w:rPr>
        <w:t xml:space="preserve"> should be captured:</w:t>
      </w:r>
    </w:p>
    <w:p w14:paraId="6521E14C" w14:textId="49BD6A25" w:rsidR="00904FCC" w:rsidRPr="00904FCC" w:rsidRDefault="00904FCC" w:rsidP="00904FCC">
      <w:pPr>
        <w:widowControl w:val="0"/>
        <w:pBdr>
          <w:top w:val="single" w:sz="4" w:space="1" w:color="auto"/>
          <w:left w:val="single" w:sz="4" w:space="4" w:color="auto"/>
          <w:bottom w:val="single" w:sz="4" w:space="1" w:color="auto"/>
          <w:right w:val="single" w:sz="4" w:space="4" w:color="auto"/>
        </w:pBdr>
        <w:autoSpaceDN w:val="0"/>
        <w:spacing w:before="100" w:beforeAutospacing="1" w:after="120"/>
        <w:ind w:left="144" w:hanging="144"/>
        <w:rPr>
          <w:rFonts w:ascii="Calibri" w:eastAsia="SimSun" w:hAnsi="Calibri" w:cs="Calibri"/>
          <w:b/>
          <w:bCs/>
          <w:color w:val="008000"/>
          <w:sz w:val="18"/>
          <w:szCs w:val="22"/>
          <w:lang w:val="en-US"/>
        </w:rPr>
      </w:pPr>
      <w:r w:rsidRPr="00904FCC">
        <w:rPr>
          <w:rFonts w:ascii="Calibri" w:eastAsia="SimSun" w:hAnsi="Calibri" w:cs="Calibri"/>
          <w:b/>
          <w:bCs/>
          <w:color w:val="008000"/>
          <w:sz w:val="18"/>
          <w:szCs w:val="22"/>
          <w:lang w:val="en-US"/>
        </w:rPr>
        <w:t xml:space="preserve">Procedures used for AI/ML support in the NG-RAN shall be “data type agnostic”, which means that the intended use of the data (e.g., input, output, feedback) shall not be indicated.  </w:t>
      </w:r>
    </w:p>
    <w:p w14:paraId="10C4DF4D" w14:textId="444AFCE4" w:rsidR="006B2829" w:rsidRPr="00E111F1" w:rsidRDefault="007D48D2" w:rsidP="00095652">
      <w:pPr>
        <w:rPr>
          <w:rFonts w:eastAsiaTheme="minorEastAsia"/>
          <w:lang w:eastAsia="zh-CN"/>
        </w:rPr>
      </w:pPr>
      <w:r>
        <w:rPr>
          <w:rFonts w:eastAsiaTheme="minorEastAsia"/>
          <w:lang w:eastAsia="zh-CN"/>
        </w:rPr>
        <w:t>Moreover,</w:t>
      </w:r>
      <w:r w:rsidR="006B2829" w:rsidRPr="00E111F1">
        <w:rPr>
          <w:rFonts w:eastAsiaTheme="minorEastAsia"/>
          <w:lang w:eastAsia="zh-CN"/>
        </w:rPr>
        <w:t xml:space="preserve"> we also think some of the proposals in this paper should also be captured in </w:t>
      </w:r>
      <w:r w:rsidR="003C4474">
        <w:rPr>
          <w:rFonts w:eastAsiaTheme="minorEastAsia"/>
          <w:lang w:eastAsia="zh-CN"/>
        </w:rPr>
        <w:t>S</w:t>
      </w:r>
      <w:r w:rsidR="006B2829" w:rsidRPr="00E111F1">
        <w:rPr>
          <w:rFonts w:eastAsiaTheme="minorEastAsia"/>
          <w:lang w:eastAsia="zh-CN"/>
        </w:rPr>
        <w:t>tage</w:t>
      </w:r>
      <w:r w:rsidR="000E5562">
        <w:rPr>
          <w:rFonts w:eastAsiaTheme="minorEastAsia"/>
          <w:lang w:eastAsia="zh-CN"/>
        </w:rPr>
        <w:t xml:space="preserve"> </w:t>
      </w:r>
      <w:r w:rsidR="006B2829" w:rsidRPr="00E111F1">
        <w:rPr>
          <w:rFonts w:eastAsiaTheme="minorEastAsia"/>
          <w:lang w:eastAsia="zh-CN"/>
        </w:rPr>
        <w:t>2 spec, e.g. proposal</w:t>
      </w:r>
      <w:r w:rsidR="00904FCC">
        <w:rPr>
          <w:rFonts w:eastAsiaTheme="minorEastAsia"/>
          <w:lang w:eastAsia="zh-CN"/>
        </w:rPr>
        <w:t>s</w:t>
      </w:r>
      <w:r w:rsidR="006B2829" w:rsidRPr="00E111F1">
        <w:rPr>
          <w:rFonts w:eastAsiaTheme="minorEastAsia"/>
          <w:lang w:eastAsia="zh-CN"/>
        </w:rPr>
        <w:t xml:space="preserve"> </w:t>
      </w:r>
      <w:r w:rsidR="00E34C5D">
        <w:rPr>
          <w:rFonts w:eastAsiaTheme="minorEastAsia"/>
          <w:lang w:eastAsia="zh-CN"/>
        </w:rPr>
        <w:t>1</w:t>
      </w:r>
      <w:r w:rsidR="00904FCC">
        <w:rPr>
          <w:rFonts w:eastAsiaTheme="minorEastAsia"/>
          <w:lang w:eastAsia="zh-CN"/>
        </w:rPr>
        <w:t xml:space="preserve"> to </w:t>
      </w:r>
      <w:r w:rsidR="00E34C5D">
        <w:rPr>
          <w:rFonts w:eastAsiaTheme="minorEastAsia"/>
          <w:lang w:eastAsia="zh-CN"/>
        </w:rPr>
        <w:t>3</w:t>
      </w:r>
      <w:r w:rsidR="003C4474">
        <w:rPr>
          <w:rFonts w:eastAsiaTheme="minorEastAsia"/>
          <w:lang w:eastAsia="zh-CN"/>
        </w:rPr>
        <w:t>.</w:t>
      </w:r>
    </w:p>
    <w:p w14:paraId="6BB74983" w14:textId="1896D77C" w:rsidR="00CC59DF" w:rsidRDefault="00D5171B" w:rsidP="00095652">
      <w:pPr>
        <w:rPr>
          <w:rFonts w:eastAsiaTheme="minorEastAsia"/>
          <w:b/>
          <w:lang w:eastAsia="zh-CN"/>
        </w:rPr>
      </w:pPr>
      <w:r w:rsidRPr="00F80A02">
        <w:rPr>
          <w:rFonts w:eastAsiaTheme="minorEastAsia"/>
          <w:b/>
          <w:lang w:eastAsia="zh-CN"/>
        </w:rPr>
        <w:lastRenderedPageBreak/>
        <w:t xml:space="preserve">Proposal </w:t>
      </w:r>
      <w:r w:rsidR="001A19FF">
        <w:rPr>
          <w:rFonts w:eastAsiaTheme="minorEastAsia"/>
          <w:b/>
          <w:lang w:eastAsia="zh-CN"/>
        </w:rPr>
        <w:t>9</w:t>
      </w:r>
      <w:r>
        <w:rPr>
          <w:rFonts w:eastAsiaTheme="minorEastAsia"/>
          <w:b/>
          <w:lang w:eastAsia="zh-CN"/>
        </w:rPr>
        <w:t xml:space="preserve">: RAN3 to agree </w:t>
      </w:r>
      <w:r w:rsidR="003C4474">
        <w:rPr>
          <w:rFonts w:eastAsiaTheme="minorEastAsia"/>
          <w:b/>
          <w:lang w:eastAsia="zh-CN"/>
        </w:rPr>
        <w:t>S</w:t>
      </w:r>
      <w:r>
        <w:rPr>
          <w:rFonts w:eastAsiaTheme="minorEastAsia"/>
          <w:b/>
          <w:lang w:eastAsia="zh-CN"/>
        </w:rPr>
        <w:t>tage</w:t>
      </w:r>
      <w:r w:rsidR="000E5562">
        <w:rPr>
          <w:rFonts w:eastAsiaTheme="minorEastAsia"/>
          <w:b/>
          <w:lang w:eastAsia="zh-CN"/>
        </w:rPr>
        <w:t xml:space="preserve"> </w:t>
      </w:r>
      <w:r>
        <w:rPr>
          <w:rFonts w:eastAsiaTheme="minorEastAsia"/>
          <w:b/>
          <w:lang w:eastAsia="zh-CN"/>
        </w:rPr>
        <w:t xml:space="preserve">2 updates to </w:t>
      </w:r>
      <w:r w:rsidR="002D73CB">
        <w:rPr>
          <w:rFonts w:eastAsiaTheme="minorEastAsia"/>
          <w:b/>
          <w:lang w:eastAsia="zh-CN"/>
        </w:rPr>
        <w:t xml:space="preserve">TS </w:t>
      </w:r>
      <w:r>
        <w:rPr>
          <w:rFonts w:eastAsiaTheme="minorEastAsia"/>
          <w:b/>
          <w:lang w:eastAsia="zh-CN"/>
        </w:rPr>
        <w:t xml:space="preserve">38.300 </w:t>
      </w:r>
      <w:r w:rsidR="004E6094">
        <w:rPr>
          <w:rFonts w:eastAsiaTheme="minorEastAsia"/>
          <w:b/>
          <w:lang w:eastAsia="zh-CN"/>
        </w:rPr>
        <w:t>(</w:t>
      </w:r>
      <w:r w:rsidR="00904FCC">
        <w:rPr>
          <w:rFonts w:eastAsiaTheme="minorEastAsia"/>
          <w:b/>
          <w:lang w:eastAsia="zh-CN"/>
        </w:rPr>
        <w:t xml:space="preserve">also </w:t>
      </w:r>
      <w:r w:rsidR="00164D6A">
        <w:rPr>
          <w:rFonts w:eastAsiaTheme="minorEastAsia"/>
          <w:b/>
          <w:lang w:eastAsia="zh-CN"/>
        </w:rPr>
        <w:t xml:space="preserve">capturing </w:t>
      </w:r>
      <w:r w:rsidR="00904FCC">
        <w:rPr>
          <w:rFonts w:eastAsiaTheme="minorEastAsia"/>
          <w:b/>
          <w:lang w:eastAsia="zh-CN"/>
        </w:rPr>
        <w:t xml:space="preserve">Stage 3 </w:t>
      </w:r>
      <w:r w:rsidR="00164D6A">
        <w:rPr>
          <w:rFonts w:eastAsiaTheme="minorEastAsia"/>
          <w:b/>
          <w:lang w:eastAsia="zh-CN"/>
        </w:rPr>
        <w:t xml:space="preserve">agreements </w:t>
      </w:r>
      <w:r w:rsidR="004E6094">
        <w:rPr>
          <w:rFonts w:eastAsiaTheme="minorEastAsia"/>
          <w:b/>
          <w:lang w:eastAsia="zh-CN"/>
        </w:rPr>
        <w:t xml:space="preserve">relevant for Stage 2) </w:t>
      </w:r>
      <w:r w:rsidR="00904FCC">
        <w:rPr>
          <w:rFonts w:eastAsiaTheme="minorEastAsia"/>
          <w:b/>
          <w:lang w:eastAsia="zh-CN"/>
        </w:rPr>
        <w:t>achieved</w:t>
      </w:r>
      <w:r w:rsidR="00164D6A">
        <w:rPr>
          <w:rFonts w:eastAsiaTheme="minorEastAsia"/>
          <w:b/>
          <w:lang w:eastAsia="zh-CN"/>
        </w:rPr>
        <w:t xml:space="preserve"> </w:t>
      </w:r>
      <w:r w:rsidR="00904FCC">
        <w:rPr>
          <w:rFonts w:eastAsiaTheme="minorEastAsia"/>
          <w:b/>
          <w:lang w:eastAsia="zh-CN"/>
        </w:rPr>
        <w:t xml:space="preserve">up to </w:t>
      </w:r>
      <w:r w:rsidR="000E5562">
        <w:rPr>
          <w:rFonts w:eastAsiaTheme="minorEastAsia"/>
          <w:b/>
          <w:lang w:eastAsia="zh-CN"/>
        </w:rPr>
        <w:t>RAN3#</w:t>
      </w:r>
      <w:r w:rsidR="00904FCC">
        <w:rPr>
          <w:rFonts w:eastAsiaTheme="minorEastAsia"/>
          <w:b/>
          <w:lang w:eastAsia="zh-CN"/>
        </w:rPr>
        <w:t xml:space="preserve">120 </w:t>
      </w:r>
      <w:r w:rsidR="00164D6A">
        <w:rPr>
          <w:rFonts w:eastAsiaTheme="minorEastAsia"/>
          <w:b/>
          <w:lang w:eastAsia="zh-CN"/>
        </w:rPr>
        <w:t>meeting</w:t>
      </w:r>
      <w:r w:rsidR="003C4474">
        <w:rPr>
          <w:rFonts w:eastAsiaTheme="minorEastAsia"/>
          <w:b/>
          <w:lang w:eastAsia="zh-CN"/>
        </w:rPr>
        <w:t>s</w:t>
      </w:r>
      <w:r w:rsidR="00164D6A">
        <w:rPr>
          <w:rFonts w:eastAsiaTheme="minorEastAsia"/>
          <w:b/>
          <w:lang w:eastAsia="zh-CN"/>
        </w:rPr>
        <w:t>.</w:t>
      </w:r>
    </w:p>
    <w:p w14:paraId="718C1DCC" w14:textId="13AD234D" w:rsidR="00D5171B" w:rsidRDefault="00D5171B" w:rsidP="00095652">
      <w:pPr>
        <w:rPr>
          <w:rFonts w:eastAsiaTheme="minorEastAsia"/>
          <w:lang w:eastAsia="zh-CN"/>
        </w:rPr>
      </w:pPr>
      <w:r w:rsidRPr="00D5171B">
        <w:rPr>
          <w:rFonts w:eastAsiaTheme="minorEastAsia"/>
          <w:lang w:eastAsia="zh-CN"/>
        </w:rPr>
        <w:t xml:space="preserve">The corresponding </w:t>
      </w:r>
      <w:r w:rsidRPr="00F80A02">
        <w:rPr>
          <w:rFonts w:eastAsiaTheme="minorEastAsia"/>
          <w:lang w:eastAsia="zh-CN"/>
        </w:rPr>
        <w:t>TP</w:t>
      </w:r>
      <w:r w:rsidRPr="00D5171B">
        <w:rPr>
          <w:rFonts w:eastAsiaTheme="minorEastAsia"/>
          <w:lang w:eastAsia="zh-CN"/>
        </w:rPr>
        <w:t xml:space="preserve"> </w:t>
      </w:r>
      <w:r w:rsidR="000E5562">
        <w:rPr>
          <w:rFonts w:eastAsiaTheme="minorEastAsia"/>
          <w:lang w:eastAsia="zh-CN"/>
        </w:rPr>
        <w:t>– capturing agreements up to RAN3#119</w:t>
      </w:r>
      <w:r w:rsidR="001A19FF">
        <w:rPr>
          <w:rFonts w:eastAsiaTheme="minorEastAsia"/>
          <w:lang w:eastAsia="zh-CN"/>
        </w:rPr>
        <w:t>bis-e</w:t>
      </w:r>
      <w:r w:rsidR="000E5562">
        <w:rPr>
          <w:rFonts w:eastAsiaTheme="minorEastAsia"/>
          <w:lang w:eastAsia="zh-CN"/>
        </w:rPr>
        <w:t xml:space="preserve"> meeting – </w:t>
      </w:r>
      <w:r w:rsidRPr="00D5171B">
        <w:rPr>
          <w:rFonts w:eastAsiaTheme="minorEastAsia"/>
          <w:lang w:eastAsia="zh-CN"/>
        </w:rPr>
        <w:t xml:space="preserve">could be seen </w:t>
      </w:r>
      <w:r w:rsidRPr="00F80A02">
        <w:rPr>
          <w:rFonts w:eastAsiaTheme="minorEastAsia"/>
          <w:lang w:eastAsia="zh-CN"/>
        </w:rPr>
        <w:t>in</w:t>
      </w:r>
      <w:r w:rsidR="00BE7BD9">
        <w:rPr>
          <w:rFonts w:eastAsiaTheme="minorEastAsia"/>
          <w:lang w:eastAsia="zh-CN"/>
        </w:rPr>
        <w:t xml:space="preserve"> our contribution paper in [</w:t>
      </w:r>
      <w:r w:rsidR="002855D4">
        <w:rPr>
          <w:rFonts w:eastAsiaTheme="minorEastAsia"/>
          <w:lang w:eastAsia="zh-CN"/>
        </w:rPr>
        <w:t>10</w:t>
      </w:r>
      <w:r w:rsidR="00BE7BD9">
        <w:rPr>
          <w:rFonts w:eastAsiaTheme="minorEastAsia"/>
          <w:lang w:eastAsia="zh-CN"/>
        </w:rPr>
        <w:t>]</w:t>
      </w:r>
      <w:r w:rsidRPr="00D5171B">
        <w:rPr>
          <w:rFonts w:eastAsiaTheme="minorEastAsia"/>
          <w:lang w:eastAsia="zh-CN"/>
        </w:rPr>
        <w:t>.</w:t>
      </w:r>
    </w:p>
    <w:p w14:paraId="57BDF2D5" w14:textId="77777777" w:rsidR="002B3D9D" w:rsidRDefault="00E721EE" w:rsidP="002B3D9D">
      <w:pPr>
        <w:pStyle w:val="Heading2"/>
        <w:rPr>
          <w:rFonts w:eastAsiaTheme="minorEastAsia"/>
          <w:lang w:eastAsia="zh-CN"/>
        </w:rPr>
      </w:pPr>
      <w:r>
        <w:rPr>
          <w:rFonts w:eastAsiaTheme="minorEastAsia" w:hint="eastAsia"/>
          <w:lang w:eastAsia="zh-CN"/>
        </w:rPr>
        <w:t>3</w:t>
      </w:r>
      <w:r>
        <w:rPr>
          <w:rFonts w:eastAsiaTheme="minorEastAsia"/>
          <w:lang w:eastAsia="zh-CN"/>
        </w:rPr>
        <w:t>.</w:t>
      </w:r>
      <w:r w:rsidR="007C2DD9">
        <w:rPr>
          <w:rFonts w:eastAsiaTheme="minorEastAsia"/>
          <w:lang w:eastAsia="zh-CN"/>
        </w:rPr>
        <w:t>5</w:t>
      </w:r>
      <w:r>
        <w:rPr>
          <w:rFonts w:eastAsiaTheme="minorEastAsia"/>
          <w:lang w:eastAsia="zh-CN"/>
        </w:rPr>
        <w:tab/>
        <w:t>LS to SA5</w:t>
      </w:r>
    </w:p>
    <w:p w14:paraId="2CF91E54" w14:textId="71CCC567" w:rsidR="009C13EE" w:rsidRDefault="00A215A7" w:rsidP="007C2DD9">
      <w:pPr>
        <w:rPr>
          <w:rFonts w:eastAsiaTheme="minorEastAsia"/>
          <w:lang w:eastAsia="zh-CN"/>
        </w:rPr>
      </w:pPr>
      <w:r w:rsidRPr="00F80A02">
        <w:rPr>
          <w:rFonts w:eastAsiaTheme="minorEastAsia"/>
          <w:lang w:eastAsia="zh-CN"/>
        </w:rPr>
        <w:t xml:space="preserve">In </w:t>
      </w:r>
      <w:r w:rsidR="003C4474" w:rsidRPr="00F80A02">
        <w:rPr>
          <w:rFonts w:eastAsiaTheme="minorEastAsia"/>
          <w:lang w:eastAsia="zh-CN"/>
        </w:rPr>
        <w:t>previous RAN3</w:t>
      </w:r>
      <w:r w:rsidRPr="00F80A02">
        <w:rPr>
          <w:rFonts w:eastAsiaTheme="minorEastAsia"/>
          <w:lang w:eastAsia="zh-CN"/>
        </w:rPr>
        <w:t xml:space="preserve"> meeting</w:t>
      </w:r>
      <w:r w:rsidR="003C4474" w:rsidRPr="00F80A02">
        <w:rPr>
          <w:rFonts w:eastAsiaTheme="minorEastAsia"/>
          <w:lang w:eastAsia="zh-CN"/>
        </w:rPr>
        <w:t>s</w:t>
      </w:r>
      <w:r>
        <w:rPr>
          <w:rFonts w:eastAsiaTheme="minorEastAsia"/>
          <w:lang w:eastAsia="zh-CN"/>
        </w:rPr>
        <w:t>, a gener</w:t>
      </w:r>
      <w:r w:rsidR="008E289F">
        <w:rPr>
          <w:rFonts w:eastAsiaTheme="minorEastAsia"/>
          <w:lang w:eastAsia="zh-CN"/>
        </w:rPr>
        <w:t>al issue</w:t>
      </w:r>
      <w:r w:rsidR="003C4474">
        <w:rPr>
          <w:rFonts w:eastAsiaTheme="minorEastAsia"/>
          <w:lang w:eastAsia="zh-CN"/>
        </w:rPr>
        <w:t xml:space="preserve"> was also mentioned,</w:t>
      </w:r>
      <w:r w:rsidR="00E60286">
        <w:rPr>
          <w:rFonts w:eastAsiaTheme="minorEastAsia"/>
          <w:lang w:eastAsia="zh-CN"/>
        </w:rPr>
        <w:t xml:space="preserve"> </w:t>
      </w:r>
      <w:r w:rsidR="003C4474">
        <w:rPr>
          <w:rFonts w:eastAsiaTheme="minorEastAsia"/>
          <w:lang w:eastAsia="zh-CN"/>
        </w:rPr>
        <w:t>i.e.</w:t>
      </w:r>
      <w:r w:rsidR="008E289F">
        <w:rPr>
          <w:rFonts w:eastAsiaTheme="minorEastAsia"/>
          <w:lang w:eastAsia="zh-CN"/>
        </w:rPr>
        <w:t xml:space="preserve">, </w:t>
      </w:r>
      <w:r w:rsidR="00113A86" w:rsidRPr="00F80A02">
        <w:rPr>
          <w:rFonts w:eastAsiaTheme="minorEastAsia"/>
          <w:lang w:eastAsia="zh-CN"/>
        </w:rPr>
        <w:t>what kind of</w:t>
      </w:r>
      <w:r w:rsidR="008E289F" w:rsidRPr="00F80A02">
        <w:rPr>
          <w:rFonts w:eastAsiaTheme="minorEastAsia"/>
          <w:lang w:eastAsia="zh-CN"/>
        </w:rPr>
        <w:t xml:space="preserve"> AI/ML </w:t>
      </w:r>
      <w:r w:rsidR="00E60286" w:rsidRPr="00F80A02">
        <w:rPr>
          <w:rFonts w:eastAsiaTheme="minorEastAsia"/>
          <w:lang w:eastAsia="zh-CN"/>
        </w:rPr>
        <w:t xml:space="preserve">performance </w:t>
      </w:r>
      <w:r w:rsidR="008E289F" w:rsidRPr="00F80A02">
        <w:rPr>
          <w:rFonts w:eastAsiaTheme="minorEastAsia"/>
          <w:lang w:eastAsia="zh-CN"/>
        </w:rPr>
        <w:t>feedback info</w:t>
      </w:r>
      <w:r w:rsidR="00E83B32">
        <w:rPr>
          <w:rFonts w:eastAsiaTheme="minorEastAsia"/>
          <w:lang w:eastAsia="zh-CN"/>
        </w:rPr>
        <w:t>rmation</w:t>
      </w:r>
      <w:r w:rsidR="008E289F" w:rsidRPr="00F80A02">
        <w:rPr>
          <w:rFonts w:eastAsiaTheme="minorEastAsia"/>
          <w:lang w:eastAsia="zh-CN"/>
        </w:rPr>
        <w:t xml:space="preserve"> would help to </w:t>
      </w:r>
      <w:r w:rsidR="00113A86" w:rsidRPr="00F80A02">
        <w:rPr>
          <w:rFonts w:eastAsiaTheme="minorEastAsia"/>
          <w:lang w:eastAsia="zh-CN"/>
        </w:rPr>
        <w:t>evaluate/</w:t>
      </w:r>
      <w:r w:rsidR="008E289F" w:rsidRPr="00F80A02">
        <w:rPr>
          <w:rFonts w:eastAsiaTheme="minorEastAsia"/>
          <w:lang w:eastAsia="zh-CN"/>
        </w:rPr>
        <w:t xml:space="preserve">improve the </w:t>
      </w:r>
      <w:r w:rsidR="00113A86" w:rsidRPr="00F80A02">
        <w:rPr>
          <w:rFonts w:eastAsiaTheme="minorEastAsia"/>
          <w:lang w:eastAsia="zh-CN"/>
        </w:rPr>
        <w:t xml:space="preserve">trained </w:t>
      </w:r>
      <w:r w:rsidR="008E289F" w:rsidRPr="00F80A02">
        <w:rPr>
          <w:rFonts w:eastAsiaTheme="minorEastAsia"/>
          <w:lang w:eastAsia="zh-CN"/>
        </w:rPr>
        <w:t xml:space="preserve">AI/ML </w:t>
      </w:r>
      <w:r w:rsidR="00113A86" w:rsidRPr="00F80A02">
        <w:rPr>
          <w:rFonts w:eastAsiaTheme="minorEastAsia"/>
          <w:lang w:eastAsia="zh-CN"/>
        </w:rPr>
        <w:t>model performance</w:t>
      </w:r>
      <w:r w:rsidR="00113A86">
        <w:rPr>
          <w:rFonts w:eastAsiaTheme="minorEastAsia"/>
          <w:lang w:eastAsia="zh-CN"/>
        </w:rPr>
        <w:t>/accuracy.</w:t>
      </w:r>
      <w:r>
        <w:rPr>
          <w:rFonts w:eastAsiaTheme="minorEastAsia"/>
          <w:lang w:eastAsia="zh-CN"/>
        </w:rPr>
        <w:t xml:space="preserve"> </w:t>
      </w:r>
      <w:r w:rsidR="00E60286">
        <w:rPr>
          <w:rFonts w:eastAsiaTheme="minorEastAsia"/>
          <w:lang w:eastAsia="zh-CN"/>
        </w:rPr>
        <w:t>On this issue</w:t>
      </w:r>
      <w:r w:rsidR="009C13EE">
        <w:rPr>
          <w:rFonts w:eastAsiaTheme="minorEastAsia"/>
          <w:lang w:eastAsia="zh-CN"/>
        </w:rPr>
        <w:t xml:space="preserve"> </w:t>
      </w:r>
      <w:r w:rsidR="009C13EE" w:rsidRPr="00F80A02">
        <w:rPr>
          <w:rFonts w:eastAsiaTheme="minorEastAsia"/>
          <w:lang w:eastAsia="zh-CN"/>
        </w:rPr>
        <w:t>RAN3 reached some agreements</w:t>
      </w:r>
      <w:r w:rsidR="009C13EE">
        <w:rPr>
          <w:rFonts w:eastAsiaTheme="minorEastAsia"/>
          <w:lang w:eastAsia="zh-CN"/>
        </w:rPr>
        <w:t>, see below:</w:t>
      </w:r>
    </w:p>
    <w:p w14:paraId="6C0D46FE" w14:textId="39428882" w:rsidR="009C13EE" w:rsidRPr="009C13EE" w:rsidRDefault="009C13EE" w:rsidP="007C2DD9">
      <w:pPr>
        <w:pBdr>
          <w:top w:val="single" w:sz="4" w:space="1" w:color="auto"/>
          <w:left w:val="single" w:sz="4" w:space="4" w:color="auto"/>
          <w:bottom w:val="single" w:sz="4" w:space="1" w:color="auto"/>
          <w:right w:val="single" w:sz="4" w:space="4" w:color="auto"/>
        </w:pBdr>
        <w:rPr>
          <w:rFonts w:eastAsiaTheme="minorEastAsia"/>
          <w:lang w:eastAsia="zh-CN"/>
        </w:rPr>
      </w:pPr>
      <w:r w:rsidRPr="009C13EE">
        <w:rPr>
          <w:rFonts w:eastAsiaTheme="minorEastAsia" w:hint="eastAsia"/>
          <w:lang w:eastAsia="zh-CN"/>
        </w:rPr>
        <w:t>F</w:t>
      </w:r>
      <w:r w:rsidRPr="009C13EE">
        <w:rPr>
          <w:rFonts w:eastAsiaTheme="minorEastAsia"/>
          <w:lang w:eastAsia="zh-CN"/>
        </w:rPr>
        <w:t>rom RAN3#117-e</w:t>
      </w:r>
    </w:p>
    <w:p w14:paraId="5A63683B" w14:textId="27A69ED9" w:rsidR="00E60286" w:rsidRPr="00E111F1" w:rsidRDefault="009C13EE" w:rsidP="007C2DD9">
      <w:pPr>
        <w:pBdr>
          <w:top w:val="single" w:sz="4" w:space="1" w:color="auto"/>
          <w:left w:val="single" w:sz="4" w:space="4" w:color="auto"/>
          <w:bottom w:val="single" w:sz="4" w:space="1" w:color="auto"/>
          <w:right w:val="single" w:sz="4" w:space="4" w:color="auto"/>
        </w:pBdr>
        <w:rPr>
          <w:rFonts w:ascii="Calibri" w:eastAsia="MS Mincho" w:hAnsi="Calibri" w:cs="Calibri"/>
          <w:i/>
          <w:iCs/>
          <w:color w:val="00B050"/>
          <w:kern w:val="2"/>
          <w:sz w:val="16"/>
          <w:szCs w:val="16"/>
        </w:rPr>
      </w:pPr>
      <w:r w:rsidRPr="009C13EE">
        <w:rPr>
          <w:rFonts w:ascii="Calibri" w:eastAsia="MS Mincho" w:hAnsi="Calibri" w:cs="Calibri"/>
          <w:iCs/>
          <w:kern w:val="2"/>
          <w:sz w:val="16"/>
          <w:szCs w:val="16"/>
        </w:rPr>
        <w:t xml:space="preserve">For all three use cases: </w:t>
      </w:r>
      <w:r w:rsidR="00E60286" w:rsidRPr="00E111F1">
        <w:rPr>
          <w:rFonts w:ascii="Calibri" w:eastAsia="MS Mincho" w:hAnsi="Calibri" w:cs="Calibri"/>
          <w:i/>
          <w:iCs/>
          <w:color w:val="00B050"/>
          <w:kern w:val="2"/>
          <w:sz w:val="16"/>
          <w:szCs w:val="16"/>
        </w:rPr>
        <w:t xml:space="preserve">The following information should be specified as a start point on the basis of TR37.819: </w:t>
      </w:r>
    </w:p>
    <w:p w14:paraId="66A274C2" w14:textId="39F74FB9" w:rsidR="00E60286" w:rsidRDefault="00E60286" w:rsidP="007C2DD9">
      <w:pPr>
        <w:pBdr>
          <w:top w:val="single" w:sz="4" w:space="1" w:color="auto"/>
          <w:left w:val="single" w:sz="4" w:space="4" w:color="auto"/>
          <w:bottom w:val="single" w:sz="4" w:space="1" w:color="auto"/>
          <w:right w:val="single" w:sz="4" w:space="4" w:color="auto"/>
        </w:pBdr>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 xml:space="preserve"> - Predicted resource status information over </w:t>
      </w:r>
      <w:proofErr w:type="spellStart"/>
      <w:r>
        <w:rPr>
          <w:rFonts w:ascii="Calibri" w:eastAsia="MS Mincho" w:hAnsi="Calibri" w:cs="Calibri"/>
          <w:i/>
          <w:iCs/>
          <w:color w:val="00B050"/>
          <w:kern w:val="2"/>
          <w:sz w:val="16"/>
          <w:szCs w:val="16"/>
        </w:rPr>
        <w:t>Xn</w:t>
      </w:r>
      <w:proofErr w:type="spellEnd"/>
    </w:p>
    <w:p w14:paraId="54696D3E" w14:textId="3376B8A6" w:rsidR="008E289F" w:rsidRDefault="00E60286" w:rsidP="007C2DD9">
      <w:pPr>
        <w:pBdr>
          <w:top w:val="single" w:sz="4" w:space="1" w:color="auto"/>
          <w:left w:val="single" w:sz="4" w:space="4" w:color="auto"/>
          <w:bottom w:val="single" w:sz="4" w:space="1" w:color="auto"/>
          <w:right w:val="single" w:sz="4" w:space="4" w:color="auto"/>
        </w:pBdr>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 xml:space="preserve">- </w:t>
      </w:r>
      <w:r w:rsidR="009C13EE" w:rsidRPr="000013BA">
        <w:rPr>
          <w:rFonts w:ascii="Calibri" w:eastAsia="MS Mincho" w:hAnsi="Calibri" w:cs="Calibri"/>
          <w:i/>
          <w:iCs/>
          <w:color w:val="00B050"/>
          <w:kern w:val="2"/>
          <w:sz w:val="16"/>
          <w:szCs w:val="16"/>
        </w:rPr>
        <w:t>UE performance (</w:t>
      </w:r>
      <w:proofErr w:type="spellStart"/>
      <w:r w:rsidR="009C13EE" w:rsidRPr="000013BA">
        <w:rPr>
          <w:rFonts w:ascii="Calibri" w:eastAsia="MS Mincho" w:hAnsi="Calibri" w:cs="Calibri"/>
          <w:i/>
          <w:iCs/>
          <w:color w:val="00B050"/>
          <w:kern w:val="2"/>
          <w:sz w:val="16"/>
          <w:szCs w:val="16"/>
        </w:rPr>
        <w:t>e.g</w:t>
      </w:r>
      <w:proofErr w:type="spellEnd"/>
      <w:r w:rsidR="009C13EE" w:rsidRPr="000013BA">
        <w:rPr>
          <w:rFonts w:ascii="Calibri" w:eastAsia="MS Mincho" w:hAnsi="Calibri" w:cs="Calibri"/>
          <w:i/>
          <w:iCs/>
          <w:color w:val="00B050"/>
          <w:kern w:val="2"/>
          <w:sz w:val="16"/>
          <w:szCs w:val="16"/>
        </w:rPr>
        <w:t>, UL/DL throughput, packet delay, packet loss)</w:t>
      </w:r>
    </w:p>
    <w:p w14:paraId="6B90BDCF" w14:textId="1C7CBB7B" w:rsidR="009C13EE" w:rsidRDefault="009C13EE" w:rsidP="007C2DD9">
      <w:pPr>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hint="eastAsia"/>
          <w:lang w:eastAsia="zh-CN"/>
        </w:rPr>
        <w:t>F</w:t>
      </w:r>
      <w:r>
        <w:rPr>
          <w:rFonts w:eastAsiaTheme="minorEastAsia"/>
          <w:lang w:eastAsia="zh-CN"/>
        </w:rPr>
        <w:t>rom RAN3#117bis-e</w:t>
      </w:r>
    </w:p>
    <w:p w14:paraId="2ACEA9AF" w14:textId="329B3D2D" w:rsidR="009C13EE" w:rsidRDefault="009C13EE" w:rsidP="007C2DD9">
      <w:pPr>
        <w:pBdr>
          <w:top w:val="single" w:sz="4" w:space="1" w:color="auto"/>
          <w:left w:val="single" w:sz="4" w:space="4" w:color="auto"/>
          <w:bottom w:val="single" w:sz="4" w:space="1" w:color="auto"/>
          <w:right w:val="single" w:sz="4" w:space="4" w:color="auto"/>
        </w:pBdr>
        <w:rPr>
          <w:rFonts w:eastAsiaTheme="minorEastAsia"/>
          <w:lang w:eastAsia="zh-CN"/>
        </w:rPr>
      </w:pPr>
      <w:r w:rsidRPr="005B4C00">
        <w:rPr>
          <w:rFonts w:ascii="Calibri" w:hAnsi="Calibri" w:cs="Calibri"/>
          <w:i/>
          <w:iCs/>
          <w:color w:val="00B050"/>
          <w:kern w:val="2"/>
          <w:sz w:val="16"/>
          <w:szCs w:val="16"/>
        </w:rPr>
        <w:t>Support the following UE performance information to be sent for feedback purposes: Average Packet Delay, Average UE Throughput DL, Average UE Throughput UL, Average Packet Error Rate.</w:t>
      </w:r>
    </w:p>
    <w:p w14:paraId="3FC39510" w14:textId="3217526C" w:rsidR="00E5751B" w:rsidRPr="004F243F" w:rsidRDefault="003D17AC" w:rsidP="007C2DD9">
      <w:pPr>
        <w:rPr>
          <w:rFonts w:eastAsiaTheme="minorEastAsia"/>
          <w:lang w:eastAsia="zh-CN"/>
        </w:rPr>
      </w:pPr>
      <w:r w:rsidRPr="00274DDD">
        <w:rPr>
          <w:rFonts w:eastAsiaTheme="minorEastAsia"/>
          <w:lang w:eastAsia="zh-CN"/>
        </w:rPr>
        <w:t>I</w:t>
      </w:r>
      <w:r w:rsidRPr="004F243F">
        <w:rPr>
          <w:rFonts w:eastAsiaTheme="minorEastAsia"/>
          <w:lang w:eastAsia="zh-CN"/>
        </w:rPr>
        <w:t xml:space="preserve">n our understanding, we think </w:t>
      </w:r>
      <w:r w:rsidR="00E60286" w:rsidRPr="004F243F">
        <w:rPr>
          <w:rFonts w:eastAsiaTheme="minorEastAsia"/>
          <w:lang w:eastAsia="zh-CN"/>
        </w:rPr>
        <w:t xml:space="preserve">the overall </w:t>
      </w:r>
      <w:r w:rsidRPr="004F243F">
        <w:rPr>
          <w:rFonts w:eastAsiaTheme="minorEastAsia"/>
          <w:lang w:eastAsia="zh-CN"/>
        </w:rPr>
        <w:t xml:space="preserve">Energy </w:t>
      </w:r>
      <w:r w:rsidR="007D48D2" w:rsidRPr="004F243F">
        <w:rPr>
          <w:rFonts w:eastAsiaTheme="minorEastAsia"/>
          <w:lang w:eastAsia="zh-CN"/>
        </w:rPr>
        <w:t>Cost – i.e., the metric agreed in RAN3#119 meeting [</w:t>
      </w:r>
      <w:r w:rsidR="001A19FF">
        <w:rPr>
          <w:rFonts w:eastAsiaTheme="minorEastAsia"/>
          <w:lang w:eastAsia="zh-CN"/>
        </w:rPr>
        <w:t>7</w:t>
      </w:r>
      <w:r w:rsidR="007D48D2" w:rsidRPr="004F243F">
        <w:rPr>
          <w:rFonts w:eastAsiaTheme="minorEastAsia"/>
          <w:lang w:eastAsia="zh-CN"/>
        </w:rPr>
        <w:t xml:space="preserve">] to be exchanged over </w:t>
      </w:r>
      <w:proofErr w:type="spellStart"/>
      <w:r w:rsidR="007D48D2" w:rsidRPr="004F243F">
        <w:rPr>
          <w:rFonts w:eastAsiaTheme="minorEastAsia"/>
          <w:lang w:eastAsia="zh-CN"/>
        </w:rPr>
        <w:t>Xn</w:t>
      </w:r>
      <w:proofErr w:type="spellEnd"/>
      <w:r w:rsidR="007D48D2" w:rsidRPr="004F243F">
        <w:rPr>
          <w:rFonts w:eastAsiaTheme="minorEastAsia"/>
          <w:lang w:eastAsia="zh-CN"/>
        </w:rPr>
        <w:t xml:space="preserve"> among </w:t>
      </w:r>
      <w:proofErr w:type="spellStart"/>
      <w:r w:rsidR="007D48D2" w:rsidRPr="004F243F">
        <w:rPr>
          <w:rFonts w:eastAsiaTheme="minorEastAsia"/>
          <w:lang w:eastAsia="zh-CN"/>
        </w:rPr>
        <w:t>gNBs</w:t>
      </w:r>
      <w:proofErr w:type="spellEnd"/>
      <w:r w:rsidR="007D48D2" w:rsidRPr="004F243F">
        <w:rPr>
          <w:rFonts w:eastAsiaTheme="minorEastAsia"/>
          <w:lang w:eastAsia="zh-CN"/>
        </w:rPr>
        <w:t xml:space="preserve"> </w:t>
      </w:r>
      <w:r w:rsidR="00E5751B" w:rsidRPr="004F243F">
        <w:rPr>
          <w:rFonts w:eastAsiaTheme="minorEastAsia"/>
          <w:lang w:eastAsia="zh-CN"/>
        </w:rPr>
        <w:t>for the ES use case</w:t>
      </w:r>
      <w:r w:rsidR="007D48D2" w:rsidRPr="004F243F">
        <w:rPr>
          <w:rFonts w:eastAsiaTheme="minorEastAsia"/>
          <w:lang w:eastAsia="zh-CN"/>
        </w:rPr>
        <w:t xml:space="preserve"> </w:t>
      </w:r>
      <w:r w:rsidR="00E5751B" w:rsidRPr="004F243F">
        <w:rPr>
          <w:rFonts w:eastAsiaTheme="minorEastAsia"/>
          <w:lang w:eastAsia="zh-CN"/>
        </w:rPr>
        <w:t xml:space="preserve">– </w:t>
      </w:r>
      <w:r w:rsidR="00E60286" w:rsidRPr="004F243F">
        <w:rPr>
          <w:rFonts w:eastAsiaTheme="minorEastAsia"/>
          <w:lang w:eastAsia="zh-CN"/>
        </w:rPr>
        <w:t xml:space="preserve">evaluated after the applicability of a certain AI/ML based ES strategy/action </w:t>
      </w:r>
      <w:r w:rsidR="00274DDD" w:rsidRPr="004F243F">
        <w:rPr>
          <w:rFonts w:eastAsiaTheme="minorEastAsia"/>
          <w:lang w:eastAsia="zh-CN"/>
        </w:rPr>
        <w:t xml:space="preserve">could also be used as performance feedback for </w:t>
      </w:r>
      <w:r w:rsidR="001A19FF">
        <w:rPr>
          <w:rFonts w:eastAsiaTheme="minorEastAsia"/>
          <w:lang w:eastAsia="zh-CN"/>
        </w:rPr>
        <w:t>the ES use c</w:t>
      </w:r>
      <w:r w:rsidR="00274DDD" w:rsidRPr="004F243F">
        <w:rPr>
          <w:rFonts w:eastAsiaTheme="minorEastAsia"/>
          <w:lang w:eastAsia="zh-CN"/>
        </w:rPr>
        <w:t>ase</w:t>
      </w:r>
      <w:r w:rsidR="005A52F0" w:rsidRPr="004F243F">
        <w:rPr>
          <w:rFonts w:eastAsiaTheme="minorEastAsia"/>
          <w:lang w:eastAsia="zh-CN"/>
        </w:rPr>
        <w:t>.</w:t>
      </w:r>
    </w:p>
    <w:p w14:paraId="076277A3" w14:textId="4BA60792" w:rsidR="00BB70F7" w:rsidRPr="004F243F" w:rsidRDefault="005A52F0" w:rsidP="007C2DD9">
      <w:pPr>
        <w:rPr>
          <w:rFonts w:eastAsiaTheme="minorEastAsia"/>
          <w:lang w:eastAsia="zh-CN"/>
        </w:rPr>
      </w:pPr>
      <w:r w:rsidRPr="004F243F">
        <w:rPr>
          <w:rFonts w:eastAsiaTheme="minorEastAsia"/>
          <w:lang w:eastAsia="zh-CN"/>
        </w:rPr>
        <w:t xml:space="preserve">With these agreements and proposals, </w:t>
      </w:r>
      <w:r w:rsidR="001D4B37" w:rsidRPr="004F243F">
        <w:rPr>
          <w:rFonts w:eastAsiaTheme="minorEastAsia"/>
          <w:lang w:eastAsia="zh-CN"/>
        </w:rPr>
        <w:t xml:space="preserve">for the scenario where </w:t>
      </w:r>
      <w:r w:rsidR="001D4B37" w:rsidRPr="004F243F">
        <w:rPr>
          <w:noProof/>
          <w:lang w:eastAsia="zh-CN"/>
        </w:rPr>
        <w:t xml:space="preserve">AI/ML Model Training is located in the OAM and AI/ML Model Inference is located in the gNB, </w:t>
      </w:r>
      <w:r w:rsidR="001D4B37" w:rsidRPr="004F243F">
        <w:rPr>
          <w:rFonts w:eastAsiaTheme="minorEastAsia"/>
          <w:lang w:eastAsia="zh-CN"/>
        </w:rPr>
        <w:t>performance feedback info</w:t>
      </w:r>
      <w:r w:rsidR="00E83B32">
        <w:rPr>
          <w:rFonts w:eastAsiaTheme="minorEastAsia"/>
          <w:lang w:eastAsia="zh-CN"/>
        </w:rPr>
        <w:t>rmation</w:t>
      </w:r>
      <w:r w:rsidR="001D4B37" w:rsidRPr="004F243F">
        <w:rPr>
          <w:rFonts w:eastAsiaTheme="minorEastAsia"/>
          <w:lang w:eastAsia="zh-CN"/>
        </w:rPr>
        <w:t xml:space="preserve"> should be provided to OAM, so that OAM could take further actions according</w:t>
      </w:r>
      <w:r w:rsidR="00E34C5D" w:rsidRPr="004F243F">
        <w:rPr>
          <w:rFonts w:eastAsiaTheme="minorEastAsia"/>
          <w:lang w:eastAsia="zh-CN"/>
        </w:rPr>
        <w:t>ly</w:t>
      </w:r>
      <w:r w:rsidR="001D4B37" w:rsidRPr="004F243F">
        <w:rPr>
          <w:rFonts w:eastAsiaTheme="minorEastAsia"/>
          <w:lang w:eastAsia="zh-CN"/>
        </w:rPr>
        <w:t xml:space="preserve">, thus </w:t>
      </w:r>
      <w:r w:rsidR="00F754FA" w:rsidRPr="004F243F">
        <w:rPr>
          <w:rFonts w:eastAsiaTheme="minorEastAsia"/>
          <w:lang w:eastAsia="zh-CN"/>
        </w:rPr>
        <w:t xml:space="preserve">we think </w:t>
      </w:r>
      <w:proofErr w:type="gramStart"/>
      <w:r w:rsidR="00F754FA" w:rsidRPr="004F243F">
        <w:rPr>
          <w:rFonts w:eastAsiaTheme="minorEastAsia"/>
          <w:lang w:eastAsia="zh-CN"/>
        </w:rPr>
        <w:t>an</w:t>
      </w:r>
      <w:proofErr w:type="gramEnd"/>
      <w:r w:rsidR="00F754FA" w:rsidRPr="004F243F">
        <w:rPr>
          <w:rFonts w:eastAsiaTheme="minorEastAsia"/>
          <w:lang w:eastAsia="zh-CN"/>
        </w:rPr>
        <w:t xml:space="preserve"> LS </w:t>
      </w:r>
      <w:r w:rsidR="001D4B37" w:rsidRPr="004F243F">
        <w:rPr>
          <w:rFonts w:eastAsiaTheme="minorEastAsia"/>
          <w:lang w:eastAsia="zh-CN"/>
        </w:rPr>
        <w:t>sh</w:t>
      </w:r>
      <w:r w:rsidR="00F754FA" w:rsidRPr="004F243F">
        <w:rPr>
          <w:rFonts w:eastAsiaTheme="minorEastAsia"/>
          <w:lang w:eastAsia="zh-CN"/>
        </w:rPr>
        <w:t>ould be sent to SA5 from RAN3</w:t>
      </w:r>
      <w:r w:rsidR="003544D9" w:rsidRPr="004F243F">
        <w:rPr>
          <w:rFonts w:eastAsiaTheme="minorEastAsia"/>
          <w:lang w:eastAsia="zh-CN"/>
        </w:rPr>
        <w:t xml:space="preserve"> to</w:t>
      </w:r>
      <w:r w:rsidR="00F754FA" w:rsidRPr="004F243F">
        <w:rPr>
          <w:rFonts w:eastAsiaTheme="minorEastAsia"/>
          <w:lang w:eastAsia="zh-CN"/>
        </w:rPr>
        <w:t xml:space="preserve"> </w:t>
      </w:r>
      <w:r w:rsidR="003544D9" w:rsidRPr="004F243F">
        <w:rPr>
          <w:rFonts w:eastAsiaTheme="minorEastAsia"/>
          <w:lang w:eastAsia="zh-CN"/>
        </w:rPr>
        <w:t xml:space="preserve">make them aware of the </w:t>
      </w:r>
      <w:r w:rsidR="00F754FA" w:rsidRPr="004F243F">
        <w:rPr>
          <w:rFonts w:eastAsiaTheme="minorEastAsia"/>
          <w:lang w:eastAsia="zh-CN"/>
        </w:rPr>
        <w:t>RAN3 agreements</w:t>
      </w:r>
      <w:r w:rsidR="003544D9" w:rsidRPr="004F243F">
        <w:rPr>
          <w:rFonts w:eastAsiaTheme="minorEastAsia"/>
          <w:lang w:eastAsia="zh-CN"/>
        </w:rPr>
        <w:t xml:space="preserve">. </w:t>
      </w:r>
    </w:p>
    <w:p w14:paraId="67945ED6" w14:textId="3881CE33" w:rsidR="008E289F" w:rsidRDefault="008E289F" w:rsidP="007C2DD9">
      <w:pPr>
        <w:rPr>
          <w:rFonts w:eastAsiaTheme="minorEastAsia"/>
          <w:b/>
          <w:lang w:eastAsia="zh-CN"/>
        </w:rPr>
      </w:pPr>
      <w:r w:rsidRPr="004F243F">
        <w:rPr>
          <w:rFonts w:eastAsiaTheme="minorEastAsia"/>
          <w:b/>
          <w:lang w:eastAsia="zh-CN"/>
        </w:rPr>
        <w:t xml:space="preserve">Proposal </w:t>
      </w:r>
      <w:r w:rsidR="001A19FF">
        <w:rPr>
          <w:rFonts w:eastAsiaTheme="minorEastAsia"/>
          <w:b/>
          <w:lang w:eastAsia="zh-CN"/>
        </w:rPr>
        <w:t>10</w:t>
      </w:r>
      <w:r w:rsidRPr="004F243F">
        <w:rPr>
          <w:rFonts w:eastAsiaTheme="minorEastAsia"/>
          <w:b/>
          <w:lang w:eastAsia="zh-CN"/>
        </w:rPr>
        <w:t xml:space="preserve">: </w:t>
      </w:r>
      <w:r w:rsidR="00F754FA" w:rsidRPr="004F243F">
        <w:rPr>
          <w:rFonts w:eastAsiaTheme="minorEastAsia"/>
          <w:b/>
          <w:lang w:eastAsia="zh-CN"/>
        </w:rPr>
        <w:t xml:space="preserve">Agree to send </w:t>
      </w:r>
      <w:proofErr w:type="gramStart"/>
      <w:r w:rsidR="00F754FA" w:rsidRPr="004F243F">
        <w:rPr>
          <w:rFonts w:eastAsiaTheme="minorEastAsia"/>
          <w:b/>
          <w:lang w:eastAsia="zh-CN"/>
        </w:rPr>
        <w:t>an</w:t>
      </w:r>
      <w:proofErr w:type="gramEnd"/>
      <w:r w:rsidR="00F754FA" w:rsidRPr="004F243F">
        <w:rPr>
          <w:rFonts w:eastAsiaTheme="minorEastAsia"/>
          <w:b/>
          <w:lang w:eastAsia="zh-CN"/>
        </w:rPr>
        <w:t xml:space="preserve"> LS </w:t>
      </w:r>
      <w:r w:rsidR="003544D9" w:rsidRPr="004F243F">
        <w:rPr>
          <w:rFonts w:eastAsiaTheme="minorEastAsia"/>
          <w:b/>
          <w:lang w:eastAsia="zh-CN"/>
        </w:rPr>
        <w:t xml:space="preserve">to SA5 to make them aware of the </w:t>
      </w:r>
      <w:r w:rsidR="00F754FA" w:rsidRPr="004F243F">
        <w:rPr>
          <w:rFonts w:eastAsiaTheme="minorEastAsia"/>
          <w:b/>
          <w:lang w:eastAsia="zh-CN"/>
        </w:rPr>
        <w:t>RAN3 agreements on performance feedback info</w:t>
      </w:r>
      <w:r w:rsidR="00E83B32">
        <w:rPr>
          <w:rFonts w:eastAsiaTheme="minorEastAsia"/>
          <w:b/>
          <w:lang w:eastAsia="zh-CN"/>
        </w:rPr>
        <w:t>rmation</w:t>
      </w:r>
      <w:r w:rsidR="00F754FA" w:rsidRPr="004F243F">
        <w:rPr>
          <w:rFonts w:eastAsiaTheme="minorEastAsia"/>
          <w:b/>
          <w:lang w:eastAsia="zh-CN"/>
        </w:rPr>
        <w:t>.</w:t>
      </w:r>
    </w:p>
    <w:p w14:paraId="5181E625" w14:textId="1A3B649D" w:rsidR="00B46773" w:rsidRPr="00465BB0" w:rsidRDefault="00B46773" w:rsidP="007C2DD9">
      <w:pPr>
        <w:rPr>
          <w:rFonts w:eastAsiaTheme="minorEastAsia"/>
          <w:b/>
          <w:lang w:eastAsia="zh-CN"/>
        </w:rPr>
      </w:pPr>
      <w:r w:rsidRPr="004F243F">
        <w:rPr>
          <w:rFonts w:eastAsiaTheme="minorEastAsia"/>
          <w:lang w:eastAsia="zh-CN"/>
        </w:rPr>
        <w:t>The draft LS could be seen in the Annex-1.</w:t>
      </w:r>
    </w:p>
    <w:p w14:paraId="4207218B" w14:textId="77777777" w:rsidR="00326166" w:rsidRPr="007D3E81" w:rsidRDefault="005456E5" w:rsidP="001A1F92">
      <w:pPr>
        <w:pStyle w:val="Heading1"/>
        <w:rPr>
          <w:rFonts w:eastAsia="SimSun"/>
          <w:lang w:eastAsia="zh-CN"/>
        </w:rPr>
      </w:pPr>
      <w:bookmarkStart w:id="6" w:name="_Toc423019950"/>
      <w:bookmarkStart w:id="7" w:name="_Toc423020279"/>
      <w:bookmarkStart w:id="8" w:name="_Toc423020296"/>
      <w:bookmarkEnd w:id="2"/>
      <w:bookmarkEnd w:id="3"/>
      <w:bookmarkEnd w:id="6"/>
      <w:bookmarkEnd w:id="7"/>
      <w:bookmarkEnd w:id="8"/>
      <w:r>
        <w:rPr>
          <w:rFonts w:eastAsia="SimSun"/>
          <w:lang w:eastAsia="zh-CN"/>
        </w:rPr>
        <w:t xml:space="preserve">4. </w:t>
      </w:r>
      <w:r w:rsidR="001A1F92" w:rsidRPr="007D3E81">
        <w:rPr>
          <w:rFonts w:eastAsia="SimSun"/>
          <w:lang w:eastAsia="zh-CN"/>
        </w:rPr>
        <w:t>Conclusion</w:t>
      </w:r>
    </w:p>
    <w:p w14:paraId="269E9742" w14:textId="77777777" w:rsidR="00850DCF" w:rsidRDefault="00185A40" w:rsidP="000A4C5A">
      <w:pPr>
        <w:rPr>
          <w:lang w:eastAsia="zh-CN"/>
        </w:rPr>
      </w:pPr>
      <w:r>
        <w:rPr>
          <w:lang w:eastAsia="zh-CN"/>
        </w:rPr>
        <w:t xml:space="preserve">Based on the discussion in this paper, we </w:t>
      </w:r>
      <w:r w:rsidR="00861DE9">
        <w:rPr>
          <w:lang w:eastAsia="zh-CN"/>
        </w:rPr>
        <w:t xml:space="preserve">reach the following observations and </w:t>
      </w:r>
      <w:r w:rsidR="00D5171B">
        <w:rPr>
          <w:lang w:eastAsia="zh-CN"/>
        </w:rPr>
        <w:t>proposals.</w:t>
      </w:r>
    </w:p>
    <w:p w14:paraId="287713F7" w14:textId="77777777" w:rsidR="00B46773" w:rsidRPr="00F80A02" w:rsidRDefault="00B46773" w:rsidP="00B46773">
      <w:pPr>
        <w:rPr>
          <w:rFonts w:eastAsiaTheme="minorEastAsia"/>
          <w:b/>
          <w:lang w:val="en-US" w:eastAsia="zh-CN"/>
        </w:rPr>
      </w:pPr>
      <w:bookmarkStart w:id="9" w:name="_Toc423020280"/>
      <w:bookmarkEnd w:id="9"/>
      <w:r w:rsidRPr="002D73F1">
        <w:rPr>
          <w:rFonts w:eastAsiaTheme="minorEastAsia" w:hint="eastAsia"/>
          <w:b/>
          <w:lang w:val="en-US" w:eastAsia="zh-CN"/>
        </w:rPr>
        <w:t>O</w:t>
      </w:r>
      <w:r w:rsidRPr="002D73F1">
        <w:rPr>
          <w:rFonts w:eastAsiaTheme="minorEastAsia"/>
          <w:b/>
          <w:lang w:val="en-US" w:eastAsia="zh-CN"/>
        </w:rPr>
        <w:t>bservation</w:t>
      </w:r>
      <w:r>
        <w:rPr>
          <w:rFonts w:eastAsiaTheme="minorEastAsia"/>
          <w:b/>
          <w:lang w:val="en-US" w:eastAsia="zh-CN"/>
        </w:rPr>
        <w:t xml:space="preserve"> 1</w:t>
      </w:r>
      <w:r w:rsidRPr="002D73F1">
        <w:rPr>
          <w:rFonts w:eastAsiaTheme="minorEastAsia"/>
          <w:b/>
          <w:lang w:val="en-US" w:eastAsia="zh-CN"/>
        </w:rPr>
        <w:t xml:space="preserve">: The main open issue for </w:t>
      </w:r>
      <w:r>
        <w:rPr>
          <w:rFonts w:eastAsiaTheme="minorEastAsia"/>
          <w:b/>
          <w:lang w:val="en-US" w:eastAsia="zh-CN"/>
        </w:rPr>
        <w:t xml:space="preserve">potential new </w:t>
      </w:r>
      <w:r w:rsidRPr="002D73F1">
        <w:rPr>
          <w:rFonts w:eastAsiaTheme="minorEastAsia"/>
          <w:b/>
          <w:lang w:val="en-US" w:eastAsia="zh-CN"/>
        </w:rPr>
        <w:t>procedure</w:t>
      </w:r>
      <w:r>
        <w:rPr>
          <w:rFonts w:eastAsiaTheme="minorEastAsia"/>
          <w:b/>
          <w:lang w:val="en-US" w:eastAsia="zh-CN"/>
        </w:rPr>
        <w:t>s</w:t>
      </w:r>
      <w:r w:rsidRPr="002D73F1">
        <w:rPr>
          <w:rFonts w:eastAsiaTheme="minorEastAsia"/>
          <w:b/>
          <w:lang w:val="en-US" w:eastAsia="zh-CN"/>
        </w:rPr>
        <w:t xml:space="preserve"> </w:t>
      </w:r>
      <w:r>
        <w:rPr>
          <w:rFonts w:eastAsiaTheme="minorEastAsia"/>
          <w:b/>
          <w:lang w:val="en-US" w:eastAsia="zh-CN"/>
        </w:rPr>
        <w:t>(</w:t>
      </w:r>
      <w:r w:rsidRPr="00620DF5">
        <w:rPr>
          <w:rFonts w:eastAsiaTheme="minorEastAsia"/>
          <w:b/>
          <w:lang w:val="en-US" w:eastAsia="zh-CN"/>
        </w:rPr>
        <w:t>in addition to the already agreed new class 1/2 procedures</w:t>
      </w:r>
      <w:r>
        <w:rPr>
          <w:rFonts w:eastAsiaTheme="minorEastAsia"/>
          <w:b/>
          <w:lang w:val="en-US" w:eastAsia="zh-CN"/>
        </w:rPr>
        <w:t>) is</w:t>
      </w:r>
      <w:r w:rsidRPr="002D73F1">
        <w:rPr>
          <w:rFonts w:eastAsiaTheme="minorEastAsia"/>
          <w:b/>
          <w:lang w:val="en-US" w:eastAsia="zh-CN"/>
        </w:rPr>
        <w:t xml:space="preserve"> what </w:t>
      </w:r>
      <w:r>
        <w:rPr>
          <w:rFonts w:eastAsiaTheme="minorEastAsia"/>
          <w:b/>
          <w:lang w:val="en-US" w:eastAsia="zh-CN"/>
        </w:rPr>
        <w:t xml:space="preserve">kind of </w:t>
      </w:r>
      <w:r w:rsidRPr="002D73F1">
        <w:rPr>
          <w:rFonts w:eastAsiaTheme="minorEastAsia"/>
          <w:b/>
          <w:lang w:val="en-US" w:eastAsia="zh-CN"/>
        </w:rPr>
        <w:t>info</w:t>
      </w:r>
      <w:r>
        <w:rPr>
          <w:rFonts w:eastAsiaTheme="minorEastAsia"/>
          <w:b/>
          <w:lang w:val="en-US" w:eastAsia="zh-CN"/>
        </w:rPr>
        <w:t>rmation</w:t>
      </w:r>
      <w:r w:rsidRPr="002D73F1">
        <w:rPr>
          <w:rFonts w:eastAsiaTheme="minorEastAsia"/>
          <w:b/>
          <w:lang w:val="en-US" w:eastAsia="zh-CN"/>
        </w:rPr>
        <w:t xml:space="preserve"> could be </w:t>
      </w:r>
      <w:r w:rsidRPr="00F80A02">
        <w:rPr>
          <w:rFonts w:eastAsiaTheme="minorEastAsia"/>
          <w:b/>
          <w:lang w:val="en-US" w:eastAsia="zh-CN"/>
        </w:rPr>
        <w:t>included/transferred</w:t>
      </w:r>
      <w:r>
        <w:rPr>
          <w:rFonts w:eastAsiaTheme="minorEastAsia"/>
          <w:b/>
          <w:lang w:val="en-US" w:eastAsia="zh-CN"/>
        </w:rPr>
        <w:t xml:space="preserve"> which cannot be included/transferred in the already agreed new class 1/2 procedures.</w:t>
      </w:r>
    </w:p>
    <w:p w14:paraId="40430F68" w14:textId="77777777" w:rsidR="00B46773" w:rsidRPr="00F80A02" w:rsidRDefault="00B46773" w:rsidP="00B46773">
      <w:pPr>
        <w:rPr>
          <w:rFonts w:eastAsiaTheme="minorEastAsia"/>
          <w:b/>
          <w:lang w:eastAsia="zh-CN"/>
        </w:rPr>
      </w:pPr>
      <w:r w:rsidRPr="00F80A02">
        <w:rPr>
          <w:rFonts w:eastAsiaTheme="minorEastAsia" w:hint="eastAsia"/>
          <w:b/>
          <w:lang w:eastAsia="zh-CN"/>
        </w:rPr>
        <w:t>O</w:t>
      </w:r>
      <w:r w:rsidRPr="00F80A02">
        <w:rPr>
          <w:rFonts w:eastAsiaTheme="minorEastAsia"/>
          <w:b/>
          <w:lang w:eastAsia="zh-CN"/>
        </w:rPr>
        <w:t xml:space="preserve">bservation 2: The information </w:t>
      </w:r>
      <w:r w:rsidRPr="00F80A02">
        <w:rPr>
          <w:rFonts w:eastAsiaTheme="minorEastAsia"/>
          <w:b/>
          <w:lang w:val="en-US" w:eastAsia="zh-CN"/>
        </w:rPr>
        <w:t xml:space="preserve">included/transferred </w:t>
      </w:r>
      <w:r>
        <w:rPr>
          <w:rFonts w:eastAsiaTheme="minorEastAsia"/>
          <w:b/>
          <w:lang w:val="en-US" w:eastAsia="zh-CN"/>
        </w:rPr>
        <w:t>within the already agreed</w:t>
      </w:r>
      <w:r w:rsidRPr="00F80A02">
        <w:rPr>
          <w:rFonts w:eastAsiaTheme="minorEastAsia"/>
          <w:b/>
          <w:lang w:val="en-US" w:eastAsia="zh-CN"/>
        </w:rPr>
        <w:t xml:space="preserve"> new </w:t>
      </w:r>
      <w:r>
        <w:rPr>
          <w:rFonts w:eastAsiaTheme="minorEastAsia"/>
          <w:b/>
          <w:lang w:val="en-US" w:eastAsia="zh-CN"/>
        </w:rPr>
        <w:t xml:space="preserve">class 1/2 </w:t>
      </w:r>
      <w:r w:rsidRPr="00F80A02">
        <w:rPr>
          <w:rFonts w:eastAsiaTheme="minorEastAsia"/>
          <w:b/>
          <w:lang w:val="en-US" w:eastAsia="zh-CN"/>
        </w:rPr>
        <w:t>procedure</w:t>
      </w:r>
      <w:r>
        <w:rPr>
          <w:rFonts w:eastAsiaTheme="minorEastAsia"/>
          <w:b/>
          <w:lang w:val="en-US" w:eastAsia="zh-CN"/>
        </w:rPr>
        <w:t>s</w:t>
      </w:r>
      <w:r w:rsidRPr="00F80A02">
        <w:rPr>
          <w:rFonts w:eastAsiaTheme="minorEastAsia"/>
          <w:b/>
          <w:lang w:val="en-US" w:eastAsia="zh-CN"/>
        </w:rPr>
        <w:t xml:space="preserve"> mainly</w:t>
      </w:r>
      <w:r>
        <w:rPr>
          <w:rFonts w:eastAsiaTheme="minorEastAsia"/>
          <w:b/>
          <w:lang w:val="en-US" w:eastAsia="zh-CN"/>
        </w:rPr>
        <w:t xml:space="preserve"> encompass </w:t>
      </w:r>
      <w:r w:rsidRPr="00F80A02">
        <w:rPr>
          <w:rFonts w:eastAsiaTheme="minorEastAsia"/>
          <w:b/>
          <w:lang w:val="en-US" w:eastAsia="zh-CN"/>
        </w:rPr>
        <w:t>predicted info</w:t>
      </w:r>
      <w:r>
        <w:rPr>
          <w:rFonts w:eastAsiaTheme="minorEastAsia"/>
          <w:b/>
          <w:lang w:val="en-US" w:eastAsia="zh-CN"/>
        </w:rPr>
        <w:t xml:space="preserve">rmation, UE </w:t>
      </w:r>
      <w:r w:rsidRPr="00F80A02">
        <w:rPr>
          <w:rFonts w:eastAsiaTheme="minorEastAsia"/>
          <w:b/>
          <w:lang w:val="en-US" w:eastAsia="zh-CN"/>
        </w:rPr>
        <w:t>performance feedback info</w:t>
      </w:r>
      <w:r>
        <w:rPr>
          <w:rFonts w:eastAsiaTheme="minorEastAsia"/>
          <w:b/>
          <w:lang w:val="en-US" w:eastAsia="zh-CN"/>
        </w:rPr>
        <w:t>rmation as well as use case specific current/actual/measured metrics</w:t>
      </w:r>
      <w:r w:rsidRPr="00F80A02">
        <w:rPr>
          <w:rFonts w:eastAsiaTheme="minorEastAsia"/>
          <w:b/>
          <w:lang w:val="en-US" w:eastAsia="zh-CN"/>
        </w:rPr>
        <w:t>.</w:t>
      </w:r>
    </w:p>
    <w:p w14:paraId="68B8E191" w14:textId="77777777" w:rsidR="00B46773" w:rsidRPr="00F80A02" w:rsidRDefault="00B46773" w:rsidP="00B46773">
      <w:pPr>
        <w:rPr>
          <w:rFonts w:eastAsiaTheme="minorEastAsia"/>
          <w:b/>
          <w:lang w:eastAsia="zh-CN"/>
        </w:rPr>
      </w:pPr>
      <w:r w:rsidRPr="00F80A02">
        <w:rPr>
          <w:rFonts w:eastAsiaTheme="minorEastAsia"/>
          <w:b/>
          <w:lang w:eastAsia="zh-CN"/>
        </w:rPr>
        <w:t>Observation 3: Most of info</w:t>
      </w:r>
      <w:r>
        <w:rPr>
          <w:rFonts w:eastAsiaTheme="minorEastAsia"/>
          <w:b/>
          <w:lang w:eastAsia="zh-CN"/>
        </w:rPr>
        <w:t>rmation</w:t>
      </w:r>
      <w:r w:rsidRPr="00F80A02">
        <w:rPr>
          <w:rFonts w:eastAsiaTheme="minorEastAsia"/>
          <w:b/>
          <w:lang w:eastAsia="zh-CN"/>
        </w:rPr>
        <w:t xml:space="preserve"> to be exchanged over </w:t>
      </w:r>
      <w:proofErr w:type="spellStart"/>
      <w:r w:rsidRPr="00F80A02">
        <w:rPr>
          <w:rFonts w:eastAsiaTheme="minorEastAsia"/>
          <w:b/>
          <w:lang w:eastAsia="zh-CN"/>
        </w:rPr>
        <w:t>Xn</w:t>
      </w:r>
      <w:proofErr w:type="spellEnd"/>
      <w:r w:rsidRPr="00F80A02">
        <w:rPr>
          <w:rFonts w:eastAsiaTheme="minorEastAsia"/>
          <w:b/>
          <w:lang w:eastAsia="zh-CN"/>
        </w:rPr>
        <w:t xml:space="preserve"> are cell- or node-level, which could be handled by the </w:t>
      </w:r>
      <w:r>
        <w:rPr>
          <w:rFonts w:eastAsiaTheme="minorEastAsia"/>
          <w:b/>
          <w:lang w:eastAsia="zh-CN"/>
        </w:rPr>
        <w:t xml:space="preserve">already </w:t>
      </w:r>
      <w:r w:rsidRPr="00F80A02">
        <w:rPr>
          <w:rFonts w:eastAsiaTheme="minorEastAsia"/>
          <w:b/>
          <w:lang w:eastAsia="zh-CN"/>
        </w:rPr>
        <w:t>agreed new</w:t>
      </w:r>
      <w:r>
        <w:rPr>
          <w:rFonts w:eastAsiaTheme="minorEastAsia"/>
          <w:b/>
          <w:lang w:eastAsia="zh-CN"/>
        </w:rPr>
        <w:t xml:space="preserve"> </w:t>
      </w:r>
      <w:r w:rsidRPr="00F80A02">
        <w:rPr>
          <w:rFonts w:eastAsiaTheme="minorEastAsia"/>
          <w:b/>
          <w:lang w:eastAsia="zh-CN"/>
        </w:rPr>
        <w:t xml:space="preserve">non-UE-associated </w:t>
      </w:r>
      <w:r>
        <w:rPr>
          <w:rFonts w:eastAsiaTheme="minorEastAsia"/>
          <w:b/>
          <w:lang w:eastAsia="zh-CN"/>
        </w:rPr>
        <w:t xml:space="preserve">class 1/2 </w:t>
      </w:r>
      <w:r w:rsidRPr="00F80A02">
        <w:rPr>
          <w:rFonts w:eastAsiaTheme="minorEastAsia"/>
          <w:b/>
          <w:lang w:eastAsia="zh-CN"/>
        </w:rPr>
        <w:t>procedure</w:t>
      </w:r>
      <w:r>
        <w:rPr>
          <w:rFonts w:eastAsiaTheme="minorEastAsia"/>
          <w:b/>
          <w:lang w:eastAsia="zh-CN"/>
        </w:rPr>
        <w:t>s</w:t>
      </w:r>
      <w:r w:rsidRPr="00F80A02">
        <w:rPr>
          <w:rFonts w:eastAsiaTheme="minorEastAsia"/>
          <w:b/>
          <w:lang w:eastAsia="zh-CN"/>
        </w:rPr>
        <w:t>.</w:t>
      </w:r>
    </w:p>
    <w:p w14:paraId="17B25471" w14:textId="77777777" w:rsidR="00B46773" w:rsidRPr="00F80A02" w:rsidRDefault="00B46773" w:rsidP="00B46773">
      <w:pPr>
        <w:rPr>
          <w:rFonts w:eastAsiaTheme="minorEastAsia"/>
          <w:b/>
          <w:lang w:eastAsia="zh-CN"/>
        </w:rPr>
      </w:pPr>
      <w:r w:rsidRPr="00F80A02">
        <w:rPr>
          <w:rFonts w:eastAsiaTheme="minorEastAsia" w:hint="eastAsia"/>
          <w:b/>
          <w:lang w:eastAsia="zh-CN"/>
        </w:rPr>
        <w:t>O</w:t>
      </w:r>
      <w:r w:rsidRPr="00F80A02">
        <w:rPr>
          <w:rFonts w:eastAsiaTheme="minorEastAsia"/>
          <w:b/>
          <w:lang w:eastAsia="zh-CN"/>
        </w:rPr>
        <w:t>bservation 3bis: For the identified UE-specific info</w:t>
      </w:r>
      <w:r>
        <w:rPr>
          <w:rFonts w:eastAsiaTheme="minorEastAsia"/>
          <w:b/>
          <w:lang w:eastAsia="zh-CN"/>
        </w:rPr>
        <w:t>rmation</w:t>
      </w:r>
      <w:r w:rsidRPr="00F80A02">
        <w:rPr>
          <w:rFonts w:eastAsiaTheme="minorEastAsia"/>
          <w:b/>
          <w:lang w:eastAsia="zh-CN"/>
        </w:rPr>
        <w:t xml:space="preserve"> so far, i.e. handover failure, </w:t>
      </w:r>
      <w:r>
        <w:rPr>
          <w:rFonts w:eastAsiaTheme="minorEastAsia"/>
          <w:b/>
          <w:lang w:eastAsia="zh-CN"/>
        </w:rPr>
        <w:t>it</w:t>
      </w:r>
      <w:r w:rsidRPr="00F80A02">
        <w:rPr>
          <w:rFonts w:eastAsiaTheme="minorEastAsia"/>
          <w:b/>
          <w:lang w:eastAsia="zh-CN"/>
        </w:rPr>
        <w:t xml:space="preserve"> could be transferred either by the agreed new non-UE-associated </w:t>
      </w:r>
      <w:r>
        <w:rPr>
          <w:rFonts w:eastAsiaTheme="minorEastAsia"/>
          <w:b/>
          <w:lang w:eastAsia="zh-CN"/>
        </w:rPr>
        <w:t xml:space="preserve">class 1/2 </w:t>
      </w:r>
      <w:r w:rsidRPr="00F80A02">
        <w:rPr>
          <w:rFonts w:eastAsiaTheme="minorEastAsia"/>
          <w:b/>
          <w:lang w:eastAsia="zh-CN"/>
        </w:rPr>
        <w:t>procedure or by the existing mechanisms.</w:t>
      </w:r>
    </w:p>
    <w:p w14:paraId="060E9235" w14:textId="7CC42B15" w:rsidR="00B46773" w:rsidRDefault="00B46773" w:rsidP="00B46773">
      <w:pPr>
        <w:rPr>
          <w:rFonts w:eastAsiaTheme="minorEastAsia"/>
          <w:b/>
          <w:lang w:eastAsia="zh-CN"/>
        </w:rPr>
      </w:pPr>
      <w:r w:rsidRPr="00F80A02">
        <w:rPr>
          <w:rFonts w:eastAsiaTheme="minorEastAsia" w:hint="eastAsia"/>
          <w:b/>
          <w:lang w:eastAsia="zh-CN"/>
        </w:rPr>
        <w:t>P</w:t>
      </w:r>
      <w:r w:rsidRPr="00F80A02">
        <w:rPr>
          <w:rFonts w:eastAsiaTheme="minorEastAsia"/>
          <w:b/>
          <w:lang w:eastAsia="zh-CN"/>
        </w:rPr>
        <w:t xml:space="preserve">roposal 1: The </w:t>
      </w:r>
      <w:r>
        <w:rPr>
          <w:rFonts w:eastAsiaTheme="minorEastAsia"/>
          <w:b/>
          <w:lang w:eastAsia="zh-CN"/>
        </w:rPr>
        <w:t>already a</w:t>
      </w:r>
      <w:r w:rsidRPr="00F80A02">
        <w:rPr>
          <w:rFonts w:eastAsiaTheme="minorEastAsia"/>
          <w:b/>
          <w:lang w:eastAsia="zh-CN"/>
        </w:rPr>
        <w:t xml:space="preserve">greed </w:t>
      </w:r>
      <w:r>
        <w:rPr>
          <w:rFonts w:eastAsiaTheme="minorEastAsia"/>
          <w:b/>
          <w:lang w:eastAsia="zh-CN"/>
        </w:rPr>
        <w:t xml:space="preserve">new class 1/2 </w:t>
      </w:r>
      <w:r w:rsidRPr="00F80A02">
        <w:rPr>
          <w:rFonts w:eastAsiaTheme="minorEastAsia"/>
          <w:b/>
          <w:lang w:eastAsia="zh-CN"/>
        </w:rPr>
        <w:t>procedure</w:t>
      </w:r>
      <w:r>
        <w:rPr>
          <w:rFonts w:eastAsiaTheme="minorEastAsia"/>
          <w:b/>
          <w:lang w:eastAsia="zh-CN"/>
        </w:rPr>
        <w:t>s</w:t>
      </w:r>
      <w:r w:rsidRPr="00F80A02">
        <w:rPr>
          <w:rFonts w:eastAsiaTheme="minorEastAsia"/>
          <w:b/>
          <w:lang w:eastAsia="zh-CN"/>
        </w:rPr>
        <w:t xml:space="preserve"> could be used for transferring predict</w:t>
      </w:r>
      <w:r>
        <w:rPr>
          <w:rFonts w:eastAsiaTheme="minorEastAsia"/>
          <w:b/>
          <w:lang w:eastAsia="zh-CN"/>
        </w:rPr>
        <w:t xml:space="preserve">ed information, UE </w:t>
      </w:r>
      <w:r w:rsidRPr="00F80A02">
        <w:rPr>
          <w:rFonts w:eastAsiaTheme="minorEastAsia"/>
          <w:b/>
          <w:lang w:eastAsia="zh-CN"/>
        </w:rPr>
        <w:t>performance feedback info</w:t>
      </w:r>
      <w:r>
        <w:rPr>
          <w:rFonts w:eastAsiaTheme="minorEastAsia"/>
          <w:b/>
          <w:lang w:eastAsia="zh-CN"/>
        </w:rPr>
        <w:t>rmation</w:t>
      </w:r>
      <w:r w:rsidRPr="00F80A02">
        <w:rPr>
          <w:rFonts w:eastAsiaTheme="minorEastAsia"/>
          <w:b/>
          <w:lang w:eastAsia="zh-CN"/>
        </w:rPr>
        <w:t xml:space="preserve"> as well</w:t>
      </w:r>
      <w:r>
        <w:rPr>
          <w:rFonts w:eastAsiaTheme="minorEastAsia"/>
          <w:b/>
          <w:lang w:eastAsia="zh-CN"/>
        </w:rPr>
        <w:t xml:space="preserve"> as use case specific current/actual/measured metrics. D</w:t>
      </w:r>
      <w:r w:rsidRPr="00F80A02">
        <w:rPr>
          <w:rFonts w:eastAsiaTheme="minorEastAsia"/>
          <w:b/>
          <w:lang w:eastAsia="zh-CN"/>
        </w:rPr>
        <w:t>etails should be discussed on use case basis.</w:t>
      </w:r>
    </w:p>
    <w:p w14:paraId="349A8DB6" w14:textId="77777777" w:rsidR="00B46773" w:rsidRPr="00F80A02" w:rsidRDefault="00B46773" w:rsidP="00B46773">
      <w:pPr>
        <w:rPr>
          <w:rFonts w:eastAsiaTheme="minorEastAsia"/>
          <w:b/>
          <w:lang w:eastAsia="zh-CN"/>
        </w:rPr>
      </w:pPr>
      <w:r w:rsidRPr="00F80A02">
        <w:rPr>
          <w:rFonts w:eastAsiaTheme="minorEastAsia" w:hint="eastAsia"/>
          <w:b/>
          <w:lang w:eastAsia="zh-CN"/>
        </w:rPr>
        <w:lastRenderedPageBreak/>
        <w:t>P</w:t>
      </w:r>
      <w:r w:rsidRPr="00F80A02">
        <w:rPr>
          <w:rFonts w:eastAsiaTheme="minorEastAsia"/>
          <w:b/>
          <w:lang w:eastAsia="zh-CN"/>
        </w:rPr>
        <w:t>roposal 2: Before deciding to introduce a new UE-associated procedure, new UE-specific info</w:t>
      </w:r>
      <w:r>
        <w:rPr>
          <w:rFonts w:eastAsiaTheme="minorEastAsia"/>
          <w:b/>
          <w:lang w:eastAsia="zh-CN"/>
        </w:rPr>
        <w:t>rmation</w:t>
      </w:r>
      <w:r w:rsidRPr="00F80A02">
        <w:rPr>
          <w:rFonts w:eastAsiaTheme="minorEastAsia"/>
          <w:b/>
          <w:lang w:eastAsia="zh-CN"/>
        </w:rPr>
        <w:t xml:space="preserve"> should be investigated on </w:t>
      </w:r>
      <w:r>
        <w:rPr>
          <w:rFonts w:eastAsiaTheme="minorEastAsia"/>
          <w:b/>
          <w:lang w:eastAsia="zh-CN"/>
        </w:rPr>
        <w:t xml:space="preserve">a </w:t>
      </w:r>
      <w:r w:rsidRPr="00F80A02">
        <w:rPr>
          <w:rFonts w:eastAsiaTheme="minorEastAsia"/>
          <w:b/>
          <w:lang w:eastAsia="zh-CN"/>
        </w:rPr>
        <w:t>use case basis</w:t>
      </w:r>
      <w:r>
        <w:rPr>
          <w:rFonts w:eastAsiaTheme="minorEastAsia"/>
          <w:b/>
          <w:lang w:eastAsia="zh-CN"/>
        </w:rPr>
        <w:t xml:space="preserve"> and it should also be clarified </w:t>
      </w:r>
      <w:r w:rsidRPr="00D80005">
        <w:rPr>
          <w:rFonts w:eastAsiaTheme="minorEastAsia"/>
          <w:b/>
          <w:lang w:eastAsia="zh-CN"/>
        </w:rPr>
        <w:t>whether such new info</w:t>
      </w:r>
      <w:r>
        <w:rPr>
          <w:rFonts w:eastAsiaTheme="minorEastAsia"/>
          <w:b/>
          <w:lang w:eastAsia="zh-CN"/>
        </w:rPr>
        <w:t>rmation</w:t>
      </w:r>
      <w:r w:rsidRPr="00D80005">
        <w:rPr>
          <w:rFonts w:eastAsiaTheme="minorEastAsia"/>
          <w:b/>
          <w:lang w:eastAsia="zh-CN"/>
        </w:rPr>
        <w:t xml:space="preserve"> could be transferred via the already agreed new non-UE-associated class 1/2 procedures</w:t>
      </w:r>
      <w:r w:rsidRPr="00F80A02">
        <w:rPr>
          <w:rFonts w:eastAsiaTheme="minorEastAsia"/>
          <w:b/>
          <w:lang w:eastAsia="zh-CN"/>
        </w:rPr>
        <w:t>.</w:t>
      </w:r>
    </w:p>
    <w:p w14:paraId="3ABEDD12" w14:textId="0924126E" w:rsidR="00B46773" w:rsidRPr="00B46B78" w:rsidRDefault="00B46773" w:rsidP="00B46773">
      <w:pPr>
        <w:rPr>
          <w:rFonts w:eastAsiaTheme="minorEastAsia"/>
          <w:b/>
          <w:lang w:eastAsia="zh-CN"/>
        </w:rPr>
      </w:pPr>
      <w:r w:rsidRPr="00F80A02">
        <w:rPr>
          <w:rFonts w:eastAsiaTheme="minorEastAsia" w:hint="eastAsia"/>
          <w:b/>
          <w:lang w:eastAsia="zh-CN"/>
        </w:rPr>
        <w:t>P</w:t>
      </w:r>
      <w:r w:rsidRPr="00F80A02">
        <w:rPr>
          <w:rFonts w:eastAsiaTheme="minorEastAsia"/>
          <w:b/>
          <w:lang w:eastAsia="zh-CN"/>
        </w:rPr>
        <w:t>roposal 3: The existing procedure should be used for transferring UE-specific info</w:t>
      </w:r>
      <w:r>
        <w:rPr>
          <w:rFonts w:eastAsiaTheme="minorEastAsia"/>
          <w:b/>
          <w:lang w:eastAsia="zh-CN"/>
        </w:rPr>
        <w:t>rmation</w:t>
      </w:r>
      <w:r w:rsidRPr="00F80A02">
        <w:rPr>
          <w:rFonts w:eastAsiaTheme="minorEastAsia"/>
          <w:b/>
          <w:lang w:eastAsia="zh-CN"/>
        </w:rPr>
        <w:t>, which existing procedure to be used should be discussed use case by use case also depending on the type of UE-specific info</w:t>
      </w:r>
      <w:r>
        <w:rPr>
          <w:rFonts w:eastAsiaTheme="minorEastAsia"/>
          <w:b/>
          <w:lang w:eastAsia="zh-CN"/>
        </w:rPr>
        <w:t>rmation</w:t>
      </w:r>
      <w:r w:rsidRPr="00F80A02">
        <w:rPr>
          <w:rFonts w:eastAsiaTheme="minorEastAsia"/>
          <w:b/>
          <w:lang w:eastAsia="zh-CN"/>
        </w:rPr>
        <w:t xml:space="preserve"> to be transferred.</w:t>
      </w:r>
    </w:p>
    <w:p w14:paraId="13BA0096" w14:textId="3A6AB081" w:rsidR="00F76916" w:rsidRPr="00F76916" w:rsidRDefault="00B46773" w:rsidP="00B46773">
      <w:pPr>
        <w:rPr>
          <w:rFonts w:eastAsiaTheme="minorEastAsia"/>
          <w:b/>
          <w:lang w:eastAsia="zh-CN"/>
        </w:rPr>
      </w:pPr>
      <w:r w:rsidRPr="00F80A02">
        <w:rPr>
          <w:rFonts w:eastAsiaTheme="minorEastAsia" w:hint="eastAsia"/>
          <w:b/>
          <w:lang w:eastAsia="zh-CN"/>
        </w:rPr>
        <w:t>P</w:t>
      </w:r>
      <w:r w:rsidRPr="00F80A02">
        <w:rPr>
          <w:rFonts w:eastAsiaTheme="minorEastAsia"/>
          <w:b/>
          <w:lang w:eastAsia="zh-CN"/>
        </w:rPr>
        <w:t xml:space="preserve">roposal </w:t>
      </w:r>
      <w:r>
        <w:rPr>
          <w:rFonts w:eastAsiaTheme="minorEastAsia"/>
          <w:b/>
          <w:lang w:eastAsia="zh-CN"/>
        </w:rPr>
        <w:t>4</w:t>
      </w:r>
      <w:r w:rsidRPr="00F80A02">
        <w:rPr>
          <w:rFonts w:eastAsiaTheme="minorEastAsia"/>
          <w:b/>
          <w:lang w:eastAsia="zh-CN"/>
        </w:rPr>
        <w:t>:</w:t>
      </w:r>
      <w:r>
        <w:rPr>
          <w:rFonts w:eastAsiaTheme="minorEastAsia"/>
          <w:b/>
          <w:lang w:eastAsia="zh-CN"/>
        </w:rPr>
        <w:t xml:space="preserve"> For both one-shot and periodic reporting, t</w:t>
      </w:r>
      <w:r w:rsidRPr="00F80A02">
        <w:rPr>
          <w:rFonts w:eastAsiaTheme="minorEastAsia"/>
          <w:b/>
          <w:lang w:eastAsia="zh-CN"/>
        </w:rPr>
        <w:t xml:space="preserve">he </w:t>
      </w:r>
      <w:r>
        <w:rPr>
          <w:rFonts w:eastAsiaTheme="minorEastAsia"/>
          <w:b/>
          <w:lang w:eastAsia="zh-CN"/>
        </w:rPr>
        <w:t xml:space="preserve">“requested prediction time” is explicitly signalled and can also be configured in the AI/ML INFORMATION REQUEST (FFS on the name) message as a time interval in the future for which the </w:t>
      </w:r>
      <w:r w:rsidRPr="00941258">
        <w:rPr>
          <w:rFonts w:eastAsiaTheme="minorEastAsia"/>
          <w:b/>
          <w:lang w:eastAsia="zh-CN"/>
        </w:rPr>
        <w:t>prediction information is requested</w:t>
      </w:r>
      <w:r w:rsidRPr="00F80A02">
        <w:rPr>
          <w:rFonts w:eastAsiaTheme="minorEastAsia"/>
          <w:b/>
          <w:lang w:eastAsia="zh-CN"/>
        </w:rPr>
        <w:t>.</w:t>
      </w:r>
    </w:p>
    <w:p w14:paraId="2A556A5D" w14:textId="77777777" w:rsidR="00B46773" w:rsidRPr="008548AA" w:rsidRDefault="00B46773" w:rsidP="00B46773">
      <w:pPr>
        <w:rPr>
          <w:rFonts w:eastAsiaTheme="minorEastAsia"/>
          <w:b/>
          <w:lang w:eastAsia="zh-CN"/>
        </w:rPr>
      </w:pPr>
      <w:r w:rsidRPr="008548AA">
        <w:rPr>
          <w:rFonts w:eastAsiaTheme="minorEastAsia" w:hint="eastAsia"/>
          <w:b/>
          <w:lang w:eastAsia="zh-CN"/>
        </w:rPr>
        <w:t>P</w:t>
      </w:r>
      <w:r w:rsidRPr="008548AA">
        <w:rPr>
          <w:rFonts w:eastAsiaTheme="minorEastAsia"/>
          <w:b/>
          <w:lang w:eastAsia="zh-CN"/>
        </w:rPr>
        <w:t>roposal 5: RAN3 agrees to the definitions of “validity time” and “reporting periodicity” as follows:</w:t>
      </w:r>
    </w:p>
    <w:p w14:paraId="29DE2E7B" w14:textId="77777777" w:rsidR="00B46773" w:rsidRPr="008548AA" w:rsidRDefault="00B46773" w:rsidP="00E83B32">
      <w:pPr>
        <w:pStyle w:val="ListParagraph"/>
        <w:numPr>
          <w:ilvl w:val="0"/>
          <w:numId w:val="13"/>
        </w:numPr>
        <w:ind w:firstLineChars="0"/>
        <w:rPr>
          <w:rFonts w:eastAsiaTheme="minorEastAsia"/>
          <w:b/>
          <w:lang w:val="en-US" w:eastAsia="zh-CN"/>
        </w:rPr>
      </w:pPr>
      <w:r w:rsidRPr="008548AA">
        <w:rPr>
          <w:rFonts w:eastAsiaTheme="minorEastAsia"/>
          <w:b/>
          <w:lang w:val="en-US" w:eastAsia="zh-CN"/>
        </w:rPr>
        <w:t>Validity time: time period within which the requested prediction information is considered valid for being used by the requesting NG-RAN node. It is indicated in the AI/ML INFORMATION UPDATE (FFS on the name).</w:t>
      </w:r>
    </w:p>
    <w:p w14:paraId="4BA9DD1B" w14:textId="77777777" w:rsidR="00B46773" w:rsidRDefault="00B46773" w:rsidP="00E83B32">
      <w:pPr>
        <w:pStyle w:val="ListParagraph"/>
        <w:numPr>
          <w:ilvl w:val="0"/>
          <w:numId w:val="13"/>
        </w:numPr>
        <w:ind w:firstLineChars="0"/>
        <w:rPr>
          <w:rFonts w:eastAsiaTheme="minorEastAsia"/>
          <w:b/>
          <w:lang w:val="en-US" w:eastAsia="zh-CN"/>
        </w:rPr>
      </w:pPr>
      <w:r w:rsidRPr="008548AA">
        <w:rPr>
          <w:rFonts w:eastAsiaTheme="minorEastAsia"/>
          <w:b/>
          <w:lang w:val="en-US" w:eastAsia="zh-CN"/>
        </w:rPr>
        <w:t xml:space="preserve">Reporting </w:t>
      </w:r>
      <w:r w:rsidRPr="008548AA">
        <w:rPr>
          <w:b/>
          <w:lang w:eastAsia="ja-JP"/>
        </w:rPr>
        <w:t>periodicity</w:t>
      </w:r>
      <w:r w:rsidRPr="008548AA">
        <w:rPr>
          <w:rFonts w:eastAsiaTheme="minorEastAsia"/>
          <w:b/>
          <w:lang w:val="en-US" w:eastAsia="zh-CN"/>
        </w:rPr>
        <w:t>: reporting interval of the requested prediction information. It is indicated in the AI/ML INFORMATION REQUEST (FFS on the name).</w:t>
      </w:r>
    </w:p>
    <w:p w14:paraId="3603CAF4" w14:textId="77777777" w:rsidR="00B46773" w:rsidRPr="007959E1" w:rsidRDefault="00B46773" w:rsidP="00B46773">
      <w:pPr>
        <w:rPr>
          <w:rFonts w:eastAsiaTheme="minorEastAsia"/>
          <w:b/>
          <w:lang w:eastAsia="zh-CN"/>
        </w:rPr>
      </w:pPr>
      <w:r w:rsidRPr="007959E1">
        <w:rPr>
          <w:rFonts w:eastAsiaTheme="minorEastAsia"/>
          <w:b/>
          <w:lang w:eastAsia="zh-CN"/>
        </w:rPr>
        <w:t xml:space="preserve">Proposal </w:t>
      </w:r>
      <w:r>
        <w:rPr>
          <w:rFonts w:eastAsiaTheme="minorEastAsia"/>
          <w:b/>
          <w:lang w:eastAsia="zh-CN"/>
        </w:rPr>
        <w:t>6</w:t>
      </w:r>
      <w:r w:rsidRPr="007959E1">
        <w:rPr>
          <w:rFonts w:eastAsiaTheme="minorEastAsia"/>
          <w:b/>
          <w:lang w:eastAsia="zh-CN"/>
        </w:rPr>
        <w:t xml:space="preserve">: </w:t>
      </w:r>
      <w:r>
        <w:rPr>
          <w:rFonts w:eastAsiaTheme="minorEastAsia"/>
          <w:b/>
          <w:lang w:eastAsia="zh-CN"/>
        </w:rPr>
        <w:t>In case of one-time reporting, the “validity time”</w:t>
      </w:r>
      <w:bookmarkStart w:id="10" w:name="_GoBack"/>
      <w:bookmarkEnd w:id="10"/>
      <w:r>
        <w:rPr>
          <w:rFonts w:eastAsiaTheme="minorEastAsia"/>
          <w:b/>
          <w:lang w:eastAsia="zh-CN"/>
        </w:rPr>
        <w:t xml:space="preserve"> of the prediction information is optionally indicated in the </w:t>
      </w:r>
      <w:r w:rsidRPr="007959E1">
        <w:rPr>
          <w:rFonts w:eastAsiaTheme="minorEastAsia"/>
          <w:b/>
          <w:lang w:eastAsia="zh-CN"/>
        </w:rPr>
        <w:t xml:space="preserve">AI/ML INFORMATION </w:t>
      </w:r>
      <w:r>
        <w:rPr>
          <w:rFonts w:eastAsiaTheme="minorEastAsia"/>
          <w:b/>
          <w:lang w:eastAsia="zh-CN"/>
        </w:rPr>
        <w:t>UPDATE</w:t>
      </w:r>
      <w:r w:rsidRPr="007959E1">
        <w:rPr>
          <w:rFonts w:eastAsiaTheme="minorEastAsia"/>
          <w:b/>
          <w:lang w:eastAsia="zh-CN"/>
        </w:rPr>
        <w:t xml:space="preserve"> (FFS on the name)</w:t>
      </w:r>
      <w:r>
        <w:rPr>
          <w:rFonts w:eastAsiaTheme="minorEastAsia"/>
          <w:b/>
          <w:lang w:eastAsia="zh-CN"/>
        </w:rPr>
        <w:t xml:space="preserve"> along with the prediction information.</w:t>
      </w:r>
    </w:p>
    <w:p w14:paraId="6E2930FD" w14:textId="77777777" w:rsidR="00B46773" w:rsidRDefault="00B46773" w:rsidP="00B46773">
      <w:pPr>
        <w:rPr>
          <w:rFonts w:eastAsiaTheme="minorEastAsia"/>
          <w:b/>
          <w:lang w:eastAsia="zh-CN"/>
        </w:rPr>
      </w:pPr>
      <w:r w:rsidRPr="00484C28">
        <w:rPr>
          <w:rFonts w:eastAsiaTheme="minorEastAsia" w:hint="eastAsia"/>
          <w:b/>
          <w:lang w:eastAsia="zh-CN"/>
        </w:rPr>
        <w:t>P</w:t>
      </w:r>
      <w:r w:rsidRPr="00484C28">
        <w:rPr>
          <w:rFonts w:eastAsiaTheme="minorEastAsia"/>
          <w:b/>
          <w:lang w:eastAsia="zh-CN"/>
        </w:rPr>
        <w:t xml:space="preserve">roposal </w:t>
      </w:r>
      <w:r>
        <w:rPr>
          <w:rFonts w:eastAsiaTheme="minorEastAsia"/>
          <w:b/>
          <w:lang w:eastAsia="zh-CN"/>
        </w:rPr>
        <w:t>7</w:t>
      </w:r>
      <w:r w:rsidRPr="00484C28">
        <w:rPr>
          <w:rFonts w:eastAsiaTheme="minorEastAsia"/>
          <w:b/>
          <w:lang w:eastAsia="zh-CN"/>
        </w:rPr>
        <w:t xml:space="preserve">: </w:t>
      </w:r>
      <w:r>
        <w:rPr>
          <w:rFonts w:eastAsiaTheme="minorEastAsia"/>
          <w:b/>
          <w:lang w:eastAsia="zh-CN"/>
        </w:rPr>
        <w:t xml:space="preserve">In case of periodic reporting, if the “reporting periodicity” is </w:t>
      </w:r>
      <w:r w:rsidRPr="00B51468">
        <w:rPr>
          <w:rFonts w:eastAsiaTheme="minorEastAsia"/>
          <w:b/>
          <w:u w:val="single"/>
          <w:lang w:eastAsia="zh-CN"/>
        </w:rPr>
        <w:t>greater</w:t>
      </w:r>
      <w:r>
        <w:rPr>
          <w:rFonts w:eastAsiaTheme="minorEastAsia"/>
          <w:b/>
          <w:lang w:eastAsia="zh-CN"/>
        </w:rPr>
        <w:t xml:space="preserve"> than the “validity time” of the prediction information, the “validity time” needs to be indicated in the </w:t>
      </w:r>
      <w:r w:rsidRPr="007959E1">
        <w:rPr>
          <w:rFonts w:eastAsiaTheme="minorEastAsia"/>
          <w:b/>
          <w:lang w:eastAsia="zh-CN"/>
        </w:rPr>
        <w:t xml:space="preserve">AI/ML INFORMATION </w:t>
      </w:r>
      <w:r>
        <w:rPr>
          <w:rFonts w:eastAsiaTheme="minorEastAsia"/>
          <w:b/>
          <w:lang w:eastAsia="zh-CN"/>
        </w:rPr>
        <w:t>UPDATE</w:t>
      </w:r>
      <w:r w:rsidRPr="007959E1">
        <w:rPr>
          <w:rFonts w:eastAsiaTheme="minorEastAsia"/>
          <w:b/>
          <w:lang w:eastAsia="zh-CN"/>
        </w:rPr>
        <w:t xml:space="preserve"> (FFS on the name)</w:t>
      </w:r>
      <w:r>
        <w:rPr>
          <w:rFonts w:eastAsiaTheme="minorEastAsia"/>
          <w:b/>
          <w:lang w:eastAsia="zh-CN"/>
        </w:rPr>
        <w:t xml:space="preserve"> along with the prediction information.</w:t>
      </w:r>
    </w:p>
    <w:p w14:paraId="3D493E9D" w14:textId="77777777" w:rsidR="00B46773" w:rsidRPr="00B51468" w:rsidRDefault="00B46773" w:rsidP="00B46773">
      <w:pPr>
        <w:rPr>
          <w:rFonts w:eastAsiaTheme="minorEastAsia"/>
          <w:b/>
          <w:lang w:eastAsia="zh-CN"/>
        </w:rPr>
      </w:pPr>
      <w:r>
        <w:rPr>
          <w:rFonts w:eastAsiaTheme="minorEastAsia"/>
          <w:b/>
          <w:lang w:eastAsia="zh-CN"/>
        </w:rPr>
        <w:t xml:space="preserve">Proposal 7bis: In case of periodic reporting, if the “reporting periodicity” is </w:t>
      </w:r>
      <w:r w:rsidRPr="00B51468">
        <w:rPr>
          <w:rFonts w:eastAsiaTheme="minorEastAsia"/>
          <w:b/>
          <w:u w:val="single"/>
          <w:lang w:eastAsia="zh-CN"/>
        </w:rPr>
        <w:t>shorter</w:t>
      </w:r>
      <w:r>
        <w:rPr>
          <w:rFonts w:eastAsiaTheme="minorEastAsia"/>
          <w:b/>
          <w:lang w:eastAsia="zh-CN"/>
        </w:rPr>
        <w:t xml:space="preserve"> than the “validity time” of the prediction information, the same behaviour of the one-time reporting applies, i.e., the “validity time” is optionally indicated in the </w:t>
      </w:r>
      <w:r w:rsidRPr="007959E1">
        <w:rPr>
          <w:rFonts w:eastAsiaTheme="minorEastAsia"/>
          <w:b/>
          <w:lang w:eastAsia="zh-CN"/>
        </w:rPr>
        <w:t xml:space="preserve">AI/ML INFORMATION </w:t>
      </w:r>
      <w:r>
        <w:rPr>
          <w:rFonts w:eastAsiaTheme="minorEastAsia"/>
          <w:b/>
          <w:lang w:eastAsia="zh-CN"/>
        </w:rPr>
        <w:t>UPDATE</w:t>
      </w:r>
      <w:r w:rsidRPr="007959E1">
        <w:rPr>
          <w:rFonts w:eastAsiaTheme="minorEastAsia"/>
          <w:b/>
          <w:lang w:eastAsia="zh-CN"/>
        </w:rPr>
        <w:t xml:space="preserve"> (FFS on the name)</w:t>
      </w:r>
      <w:r>
        <w:rPr>
          <w:rFonts w:eastAsiaTheme="minorEastAsia"/>
          <w:b/>
          <w:lang w:eastAsia="zh-CN"/>
        </w:rPr>
        <w:t xml:space="preserve"> along with the prediction information.</w:t>
      </w:r>
    </w:p>
    <w:p w14:paraId="4D8712C6" w14:textId="77777777" w:rsidR="00B46773" w:rsidRPr="004F243F" w:rsidRDefault="00B46773" w:rsidP="00B46773">
      <w:pPr>
        <w:rPr>
          <w:rFonts w:eastAsiaTheme="minorEastAsia"/>
          <w:b/>
          <w:lang w:val="en-US" w:eastAsia="zh-CN"/>
        </w:rPr>
      </w:pPr>
      <w:r w:rsidRPr="00484C28">
        <w:rPr>
          <w:rFonts w:eastAsiaTheme="minorEastAsia" w:hint="eastAsia"/>
          <w:b/>
          <w:lang w:val="en-US" w:eastAsia="zh-CN"/>
        </w:rPr>
        <w:t>P</w:t>
      </w:r>
      <w:r w:rsidRPr="00484C28">
        <w:rPr>
          <w:rFonts w:eastAsiaTheme="minorEastAsia"/>
          <w:b/>
          <w:lang w:val="en-US" w:eastAsia="zh-CN"/>
        </w:rPr>
        <w:t xml:space="preserve">roposal </w:t>
      </w:r>
      <w:r>
        <w:rPr>
          <w:rFonts w:eastAsiaTheme="minorEastAsia"/>
          <w:b/>
          <w:lang w:val="en-US" w:eastAsia="zh-CN"/>
        </w:rPr>
        <w:t>8</w:t>
      </w:r>
      <w:r w:rsidRPr="00484C28">
        <w:rPr>
          <w:rFonts w:eastAsiaTheme="minorEastAsia"/>
          <w:b/>
          <w:lang w:val="en-US" w:eastAsia="zh-CN"/>
        </w:rPr>
        <w:t xml:space="preserve">: Accuracy/confidence of an AI/ML prediction is not sent over </w:t>
      </w:r>
      <w:proofErr w:type="spellStart"/>
      <w:r w:rsidRPr="00484C28">
        <w:rPr>
          <w:rFonts w:eastAsiaTheme="minorEastAsia"/>
          <w:b/>
          <w:lang w:val="en-US" w:eastAsia="zh-CN"/>
        </w:rPr>
        <w:t>Xn</w:t>
      </w:r>
      <w:proofErr w:type="spellEnd"/>
      <w:r w:rsidRPr="00484C28">
        <w:rPr>
          <w:rFonts w:eastAsiaTheme="minorEastAsia"/>
          <w:b/>
          <w:lang w:val="en-US" w:eastAsia="zh-CN"/>
        </w:rPr>
        <w:t xml:space="preserve"> along with the prediction itself.</w:t>
      </w:r>
    </w:p>
    <w:p w14:paraId="24186F05" w14:textId="77777777" w:rsidR="00B46773" w:rsidRDefault="00B46773" w:rsidP="00B46773">
      <w:pPr>
        <w:rPr>
          <w:rFonts w:eastAsiaTheme="minorEastAsia"/>
          <w:b/>
          <w:lang w:eastAsia="zh-CN"/>
        </w:rPr>
      </w:pPr>
      <w:r w:rsidRPr="00F80A02">
        <w:rPr>
          <w:rFonts w:eastAsiaTheme="minorEastAsia"/>
          <w:b/>
          <w:lang w:eastAsia="zh-CN"/>
        </w:rPr>
        <w:t xml:space="preserve">Proposal </w:t>
      </w:r>
      <w:r>
        <w:rPr>
          <w:rFonts w:eastAsiaTheme="minorEastAsia"/>
          <w:b/>
          <w:lang w:eastAsia="zh-CN"/>
        </w:rPr>
        <w:t>9: RAN3 to agree Stage 2 updates to TS 38.300 (also capturing Stage 3 agreements relevant for Stage 2) achieved up to RAN3#120 meetings.</w:t>
      </w:r>
    </w:p>
    <w:p w14:paraId="45C45281" w14:textId="51B9E465" w:rsidR="00B46773" w:rsidRPr="00465BB0" w:rsidRDefault="00B46773" w:rsidP="00B46773">
      <w:pPr>
        <w:rPr>
          <w:rFonts w:eastAsiaTheme="minorEastAsia"/>
          <w:b/>
          <w:lang w:eastAsia="zh-CN"/>
        </w:rPr>
      </w:pPr>
      <w:r w:rsidRPr="004F243F">
        <w:rPr>
          <w:rFonts w:eastAsiaTheme="minorEastAsia"/>
          <w:b/>
          <w:lang w:eastAsia="zh-CN"/>
        </w:rPr>
        <w:t xml:space="preserve">Proposal </w:t>
      </w:r>
      <w:r>
        <w:rPr>
          <w:rFonts w:eastAsiaTheme="minorEastAsia"/>
          <w:b/>
          <w:lang w:eastAsia="zh-CN"/>
        </w:rPr>
        <w:t>10</w:t>
      </w:r>
      <w:r w:rsidRPr="004F243F">
        <w:rPr>
          <w:rFonts w:eastAsiaTheme="minorEastAsia"/>
          <w:b/>
          <w:lang w:eastAsia="zh-CN"/>
        </w:rPr>
        <w:t xml:space="preserve">: Agree to send </w:t>
      </w:r>
      <w:proofErr w:type="gramStart"/>
      <w:r w:rsidRPr="004F243F">
        <w:rPr>
          <w:rFonts w:eastAsiaTheme="minorEastAsia"/>
          <w:b/>
          <w:lang w:eastAsia="zh-CN"/>
        </w:rPr>
        <w:t>an</w:t>
      </w:r>
      <w:proofErr w:type="gramEnd"/>
      <w:r w:rsidRPr="004F243F">
        <w:rPr>
          <w:rFonts w:eastAsiaTheme="minorEastAsia"/>
          <w:b/>
          <w:lang w:eastAsia="zh-CN"/>
        </w:rPr>
        <w:t xml:space="preserve"> LS to SA5 to make them aware of the RAN3 agreements on performance feedback info.</w:t>
      </w:r>
    </w:p>
    <w:p w14:paraId="05477B26" w14:textId="77777777" w:rsidR="0001565F" w:rsidRPr="007D3E81" w:rsidRDefault="005456E5" w:rsidP="0013204A">
      <w:pPr>
        <w:pStyle w:val="Heading1"/>
      </w:pPr>
      <w:r>
        <w:t xml:space="preserve">5. </w:t>
      </w:r>
      <w:r w:rsidR="0001565F" w:rsidRPr="007D3E81">
        <w:t>Reference</w:t>
      </w:r>
    </w:p>
    <w:bookmarkEnd w:id="0"/>
    <w:p w14:paraId="224C0572" w14:textId="00063096" w:rsidR="00D812CF" w:rsidRDefault="00945315" w:rsidP="00E83B32">
      <w:pPr>
        <w:numPr>
          <w:ilvl w:val="0"/>
          <w:numId w:val="9"/>
        </w:numPr>
        <w:rPr>
          <w:lang w:eastAsia="zh-CN"/>
        </w:rPr>
      </w:pPr>
      <w:r>
        <w:rPr>
          <w:lang w:eastAsia="zh-CN"/>
        </w:rPr>
        <w:t>3GPP RAN3#119</w:t>
      </w:r>
      <w:r w:rsidR="00B4530E">
        <w:rPr>
          <w:lang w:eastAsia="zh-CN"/>
        </w:rPr>
        <w:t>bis-e</w:t>
      </w:r>
      <w:r>
        <w:rPr>
          <w:lang w:eastAsia="zh-CN"/>
        </w:rPr>
        <w:t xml:space="preserve"> Chairman’s notes (RAN3_119</w:t>
      </w:r>
      <w:r w:rsidR="00B4530E">
        <w:rPr>
          <w:lang w:eastAsia="zh-CN"/>
        </w:rPr>
        <w:t>bis-e</w:t>
      </w:r>
      <w:r>
        <w:rPr>
          <w:lang w:eastAsia="zh-CN"/>
        </w:rPr>
        <w:t>_agenda_20230</w:t>
      </w:r>
      <w:r w:rsidR="00B4530E">
        <w:rPr>
          <w:lang w:eastAsia="zh-CN"/>
        </w:rPr>
        <w:t>4</w:t>
      </w:r>
      <w:r>
        <w:rPr>
          <w:lang w:eastAsia="zh-CN"/>
        </w:rPr>
        <w:t>0</w:t>
      </w:r>
      <w:r w:rsidR="00B4530E">
        <w:rPr>
          <w:lang w:eastAsia="zh-CN"/>
        </w:rPr>
        <w:t>26</w:t>
      </w:r>
      <w:r>
        <w:rPr>
          <w:lang w:eastAsia="zh-CN"/>
        </w:rPr>
        <w:t>_EOM</w:t>
      </w:r>
      <w:r w:rsidR="00B4530E">
        <w:rPr>
          <w:lang w:eastAsia="zh-CN"/>
        </w:rPr>
        <w:t>1</w:t>
      </w:r>
      <w:r>
        <w:rPr>
          <w:lang w:eastAsia="zh-CN"/>
        </w:rPr>
        <w:t>.doc)</w:t>
      </w:r>
    </w:p>
    <w:p w14:paraId="2DAFA6D0" w14:textId="2A861052" w:rsidR="00B4530E" w:rsidRDefault="00B4530E" w:rsidP="00E83B32">
      <w:pPr>
        <w:numPr>
          <w:ilvl w:val="0"/>
          <w:numId w:val="9"/>
        </w:numPr>
        <w:rPr>
          <w:lang w:eastAsia="zh-CN"/>
        </w:rPr>
      </w:pPr>
      <w:r>
        <w:rPr>
          <w:lang w:eastAsia="zh-CN"/>
        </w:rPr>
        <w:t xml:space="preserve">R3-232122, </w:t>
      </w:r>
      <w:r w:rsidRPr="00B4530E">
        <w:rPr>
          <w:lang w:eastAsia="zh-CN"/>
        </w:rPr>
        <w:t>Summary of CB: # AIRAN1_Stage2</w:t>
      </w:r>
      <w:r>
        <w:rPr>
          <w:lang w:eastAsia="zh-CN"/>
        </w:rPr>
        <w:t>, CMCC</w:t>
      </w:r>
    </w:p>
    <w:p w14:paraId="5979B96F" w14:textId="7153E6FD" w:rsidR="00D812CF" w:rsidRDefault="006A32D5" w:rsidP="00E83B32">
      <w:pPr>
        <w:numPr>
          <w:ilvl w:val="0"/>
          <w:numId w:val="9"/>
        </w:numPr>
        <w:rPr>
          <w:lang w:eastAsia="zh-CN"/>
        </w:rPr>
      </w:pPr>
      <w:r w:rsidRPr="006A32D5">
        <w:rPr>
          <w:lang w:eastAsia="zh-CN"/>
        </w:rPr>
        <w:t>R3-</w:t>
      </w:r>
      <w:r w:rsidR="00945315">
        <w:rPr>
          <w:lang w:eastAsia="zh-CN"/>
        </w:rPr>
        <w:t>23</w:t>
      </w:r>
      <w:r w:rsidR="00B4530E">
        <w:rPr>
          <w:lang w:eastAsia="zh-CN"/>
        </w:rPr>
        <w:t>20</w:t>
      </w:r>
      <w:r w:rsidR="00945315">
        <w:rPr>
          <w:lang w:eastAsia="zh-CN"/>
        </w:rPr>
        <w:t>23</w:t>
      </w:r>
      <w:r w:rsidR="00D812CF">
        <w:rPr>
          <w:lang w:eastAsia="zh-CN"/>
        </w:rPr>
        <w:t>,</w:t>
      </w:r>
      <w:r w:rsidR="00D812CF" w:rsidRPr="00D812CF">
        <w:rPr>
          <w:lang w:eastAsia="zh-CN"/>
        </w:rPr>
        <w:t xml:space="preserve"> </w:t>
      </w:r>
      <w:r w:rsidR="00B4530E" w:rsidRPr="00B4530E">
        <w:rPr>
          <w:lang w:eastAsia="zh-CN"/>
        </w:rPr>
        <w:t>Summary of email Discussion on CB: # AIRAN2_LB</w:t>
      </w:r>
      <w:r w:rsidR="00D812CF">
        <w:rPr>
          <w:lang w:eastAsia="zh-CN"/>
        </w:rPr>
        <w:t xml:space="preserve">, </w:t>
      </w:r>
      <w:r w:rsidR="00945315">
        <w:rPr>
          <w:lang w:eastAsia="zh-CN"/>
        </w:rPr>
        <w:t>ZTE</w:t>
      </w:r>
    </w:p>
    <w:p w14:paraId="2DCBBB0E" w14:textId="402BF7D0" w:rsidR="000419FF" w:rsidRDefault="006E36A3" w:rsidP="00E83B32">
      <w:pPr>
        <w:numPr>
          <w:ilvl w:val="0"/>
          <w:numId w:val="9"/>
        </w:numPr>
        <w:rPr>
          <w:lang w:eastAsia="zh-CN"/>
        </w:rPr>
      </w:pPr>
      <w:r w:rsidRPr="006E36A3">
        <w:rPr>
          <w:lang w:eastAsia="zh-CN"/>
        </w:rPr>
        <w:t>R3-23</w:t>
      </w:r>
      <w:r w:rsidR="00B4530E">
        <w:rPr>
          <w:lang w:eastAsia="zh-CN"/>
        </w:rPr>
        <w:t>2026</w:t>
      </w:r>
      <w:r w:rsidR="000419FF">
        <w:rPr>
          <w:lang w:eastAsia="zh-CN"/>
        </w:rPr>
        <w:t xml:space="preserve">, </w:t>
      </w:r>
      <w:r w:rsidR="00B4530E">
        <w:t>Summary of email Discussion on CB: # AIRAN3_ME</w:t>
      </w:r>
      <w:r w:rsidR="000419FF">
        <w:rPr>
          <w:lang w:eastAsia="zh-CN"/>
        </w:rPr>
        <w:t xml:space="preserve">, </w:t>
      </w:r>
      <w:r w:rsidR="00B4530E">
        <w:rPr>
          <w:lang w:eastAsia="zh-CN"/>
        </w:rPr>
        <w:t>NEC</w:t>
      </w:r>
    </w:p>
    <w:p w14:paraId="7BD3D8DB" w14:textId="3BB676E5" w:rsidR="000419FF" w:rsidRDefault="006E36A3" w:rsidP="00E83B32">
      <w:pPr>
        <w:numPr>
          <w:ilvl w:val="0"/>
          <w:numId w:val="9"/>
        </w:numPr>
        <w:rPr>
          <w:lang w:eastAsia="zh-CN"/>
        </w:rPr>
      </w:pPr>
      <w:r w:rsidRPr="006E36A3">
        <w:rPr>
          <w:lang w:eastAsia="zh-CN"/>
        </w:rPr>
        <w:t>R3-23</w:t>
      </w:r>
      <w:r w:rsidR="00B4530E">
        <w:rPr>
          <w:lang w:eastAsia="zh-CN"/>
        </w:rPr>
        <w:t>2028</w:t>
      </w:r>
      <w:r w:rsidR="000419FF">
        <w:rPr>
          <w:lang w:eastAsia="zh-CN"/>
        </w:rPr>
        <w:t xml:space="preserve">, </w:t>
      </w:r>
      <w:proofErr w:type="spellStart"/>
      <w:r w:rsidR="00B4530E" w:rsidRPr="00B4530E">
        <w:rPr>
          <w:lang w:eastAsia="zh-CN"/>
        </w:rPr>
        <w:t>SoD</w:t>
      </w:r>
      <w:proofErr w:type="spellEnd"/>
      <w:r w:rsidR="00B4530E" w:rsidRPr="00B4530E">
        <w:rPr>
          <w:lang w:eastAsia="zh-CN"/>
        </w:rPr>
        <w:t xml:space="preserve"> on CB: # AIRAN4_ES</w:t>
      </w:r>
      <w:r w:rsidR="000419FF">
        <w:rPr>
          <w:lang w:eastAsia="zh-CN"/>
        </w:rPr>
        <w:t xml:space="preserve">, </w:t>
      </w:r>
      <w:r w:rsidR="00B4530E">
        <w:rPr>
          <w:lang w:eastAsia="zh-CN"/>
        </w:rPr>
        <w:t>Ericsson</w:t>
      </w:r>
    </w:p>
    <w:p w14:paraId="0933426C" w14:textId="77777777" w:rsidR="000419FF" w:rsidRPr="000419FF" w:rsidRDefault="000419FF" w:rsidP="00E83B32">
      <w:pPr>
        <w:numPr>
          <w:ilvl w:val="0"/>
          <w:numId w:val="9"/>
        </w:numPr>
        <w:rPr>
          <w:lang w:val="en-US" w:eastAsia="zh-CN"/>
        </w:rPr>
      </w:pPr>
      <w:r w:rsidRPr="000419FF">
        <w:rPr>
          <w:lang w:val="en-US" w:eastAsia="zh-CN"/>
        </w:rPr>
        <w:t>3GPP RAN3#117bis-e Chair</w:t>
      </w:r>
      <w:r>
        <w:rPr>
          <w:lang w:val="en-US" w:eastAsia="zh-CN"/>
        </w:rPr>
        <w:t>man’s notes (RAN3_117bis-e_agenda_20221018_EOM1.doc)</w:t>
      </w:r>
    </w:p>
    <w:p w14:paraId="471B890B" w14:textId="77777777" w:rsidR="003670A5" w:rsidRDefault="003670A5" w:rsidP="00E83B32">
      <w:pPr>
        <w:numPr>
          <w:ilvl w:val="0"/>
          <w:numId w:val="9"/>
        </w:numPr>
        <w:rPr>
          <w:lang w:eastAsia="zh-CN"/>
        </w:rPr>
      </w:pPr>
      <w:r>
        <w:rPr>
          <w:lang w:eastAsia="zh-CN"/>
        </w:rPr>
        <w:t>3GPP RAN3#119 Chairman’s notes (RAN3_119_agenda_20230303_EOM2.doc)</w:t>
      </w:r>
    </w:p>
    <w:p w14:paraId="0E87DC44" w14:textId="37C61D1C" w:rsidR="000419FF" w:rsidRDefault="000419FF" w:rsidP="00E83B32">
      <w:pPr>
        <w:numPr>
          <w:ilvl w:val="0"/>
          <w:numId w:val="9"/>
        </w:numPr>
        <w:rPr>
          <w:lang w:eastAsia="zh-CN"/>
        </w:rPr>
      </w:pPr>
      <w:r>
        <w:rPr>
          <w:lang w:eastAsia="zh-CN"/>
        </w:rPr>
        <w:t>3GPP RAN3#118 Chairman’s notes (RAN3_118_agenda_20221118_1710.doc)</w:t>
      </w:r>
    </w:p>
    <w:p w14:paraId="3199C0E8" w14:textId="5DA7566D" w:rsidR="00941258" w:rsidRDefault="00941258" w:rsidP="00E83B32">
      <w:pPr>
        <w:numPr>
          <w:ilvl w:val="0"/>
          <w:numId w:val="9"/>
        </w:numPr>
        <w:rPr>
          <w:lang w:eastAsia="zh-CN"/>
        </w:rPr>
      </w:pPr>
      <w:r>
        <w:rPr>
          <w:lang w:eastAsia="zh-CN"/>
        </w:rPr>
        <w:t xml:space="preserve">R3-231823, </w:t>
      </w:r>
      <w:r w:rsidRPr="00941258">
        <w:rPr>
          <w:lang w:eastAsia="zh-CN"/>
        </w:rPr>
        <w:t>Further discussions on remaining common open issues for the introduction of RAN AI/ML</w:t>
      </w:r>
      <w:r>
        <w:rPr>
          <w:lang w:eastAsia="zh-CN"/>
        </w:rPr>
        <w:t>, Huawei</w:t>
      </w:r>
    </w:p>
    <w:p w14:paraId="77AB6903" w14:textId="5BE79657" w:rsidR="00BE7BD9" w:rsidRDefault="00BE7BD9" w:rsidP="00E83B32">
      <w:pPr>
        <w:numPr>
          <w:ilvl w:val="0"/>
          <w:numId w:val="9"/>
        </w:numPr>
        <w:rPr>
          <w:lang w:eastAsia="zh-CN"/>
        </w:rPr>
      </w:pPr>
      <w:r>
        <w:rPr>
          <w:lang w:eastAsia="zh-CN"/>
        </w:rPr>
        <w:t>R3-</w:t>
      </w:r>
      <w:r w:rsidR="002B3D9D">
        <w:rPr>
          <w:lang w:eastAsia="zh-CN"/>
        </w:rPr>
        <w:t>232999</w:t>
      </w:r>
      <w:r>
        <w:rPr>
          <w:lang w:eastAsia="zh-CN"/>
        </w:rPr>
        <w:t xml:space="preserve">, </w:t>
      </w:r>
      <w:r w:rsidR="002855D4">
        <w:rPr>
          <w:lang w:eastAsia="zh-CN"/>
        </w:rPr>
        <w:t>(</w:t>
      </w:r>
      <w:r w:rsidRPr="00BE7BD9">
        <w:rPr>
          <w:lang w:eastAsia="zh-CN"/>
        </w:rPr>
        <w:t>TP for AI/ML BL CR for TS 38.300</w:t>
      </w:r>
      <w:r w:rsidR="002855D4">
        <w:rPr>
          <w:lang w:eastAsia="zh-CN"/>
        </w:rPr>
        <w:t xml:space="preserve">) </w:t>
      </w:r>
      <w:r w:rsidRPr="00BE7BD9">
        <w:rPr>
          <w:lang w:eastAsia="zh-CN"/>
        </w:rPr>
        <w:t>Stage 2 updates on the introduction of RAN AI/ML</w:t>
      </w:r>
      <w:r>
        <w:rPr>
          <w:lang w:eastAsia="zh-CN"/>
        </w:rPr>
        <w:t>, Huawei</w:t>
      </w:r>
    </w:p>
    <w:p w14:paraId="54D9C8E7" w14:textId="3BA51DB7" w:rsidR="002F311E" w:rsidRDefault="00CC7275" w:rsidP="002F311E">
      <w:pPr>
        <w:pStyle w:val="Heading1"/>
        <w:rPr>
          <w:rFonts w:eastAsiaTheme="minorEastAsia"/>
          <w:lang w:eastAsia="zh-CN"/>
        </w:rPr>
      </w:pPr>
      <w:r>
        <w:lastRenderedPageBreak/>
        <w:t>6. Annex</w:t>
      </w:r>
      <w:r w:rsidR="00164D6A">
        <w:t xml:space="preserve"> - 1</w:t>
      </w:r>
    </w:p>
    <w:p w14:paraId="79980554" w14:textId="77777777" w:rsidR="00917D7D" w:rsidRDefault="00917D7D" w:rsidP="00917D7D"/>
    <w:p w14:paraId="217AD9F1" w14:textId="3C9380E8" w:rsidR="00841238" w:rsidRDefault="00841238" w:rsidP="00841238">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Pr="00503DA7">
        <w:rPr>
          <w:rFonts w:ascii="Arial" w:hAnsi="Arial" w:cs="Arial"/>
          <w:b/>
          <w:sz w:val="22"/>
          <w:szCs w:val="22"/>
          <w:highlight w:val="yellow"/>
        </w:rPr>
        <w:t>[Draft]</w:t>
      </w:r>
      <w:r>
        <w:rPr>
          <w:color w:val="FF0000"/>
        </w:rPr>
        <w:t xml:space="preserve"> </w:t>
      </w:r>
      <w:r>
        <w:rPr>
          <w:rFonts w:ascii="Arial" w:hAnsi="Arial" w:cs="Arial"/>
          <w:b/>
          <w:sz w:val="22"/>
          <w:szCs w:val="22"/>
        </w:rPr>
        <w:t xml:space="preserve">LS on R18 </w:t>
      </w:r>
      <w:r w:rsidR="00113A86">
        <w:rPr>
          <w:rFonts w:ascii="Arial" w:hAnsi="Arial" w:cs="Arial"/>
          <w:b/>
          <w:sz w:val="22"/>
          <w:szCs w:val="22"/>
        </w:rPr>
        <w:t>RAN AI/ML</w:t>
      </w:r>
      <w:r>
        <w:rPr>
          <w:rFonts w:ascii="Arial" w:hAnsi="Arial" w:cs="Arial"/>
          <w:b/>
          <w:sz w:val="22"/>
          <w:szCs w:val="22"/>
        </w:rPr>
        <w:t xml:space="preserve"> </w:t>
      </w:r>
      <w:r w:rsidR="00113A86">
        <w:rPr>
          <w:rFonts w:ascii="Arial" w:hAnsi="Arial" w:cs="Arial"/>
          <w:b/>
          <w:sz w:val="22"/>
          <w:szCs w:val="22"/>
        </w:rPr>
        <w:t>about</w:t>
      </w:r>
      <w:r>
        <w:rPr>
          <w:rFonts w:ascii="Arial" w:hAnsi="Arial" w:cs="Arial"/>
          <w:b/>
          <w:sz w:val="22"/>
          <w:szCs w:val="22"/>
        </w:rPr>
        <w:t xml:space="preserve"> </w:t>
      </w:r>
      <w:r w:rsidR="00113A86">
        <w:rPr>
          <w:rFonts w:ascii="Arial" w:hAnsi="Arial" w:cs="Arial"/>
          <w:b/>
          <w:sz w:val="22"/>
          <w:szCs w:val="22"/>
        </w:rPr>
        <w:t>performance feedback info</w:t>
      </w:r>
      <w:r w:rsidR="00E83B32">
        <w:rPr>
          <w:rFonts w:ascii="Arial" w:hAnsi="Arial" w:cs="Arial"/>
          <w:b/>
          <w:sz w:val="22"/>
          <w:szCs w:val="22"/>
        </w:rPr>
        <w:t>rmation</w:t>
      </w:r>
    </w:p>
    <w:p w14:paraId="0107AD13" w14:textId="719F0836" w:rsidR="00841238" w:rsidRDefault="00841238" w:rsidP="00841238">
      <w:pPr>
        <w:spacing w:after="60"/>
        <w:ind w:left="1985" w:hanging="1985"/>
        <w:rPr>
          <w:rFonts w:ascii="Arial" w:hAnsi="Arial" w:cs="Arial"/>
          <w:b/>
          <w:bCs/>
          <w:sz w:val="22"/>
          <w:szCs w:val="22"/>
        </w:rPr>
      </w:pPr>
      <w:bookmarkStart w:id="11" w:name="OLE_LINK58"/>
      <w:bookmarkStart w:id="12" w:name="OLE_LINK57"/>
      <w:r>
        <w:rPr>
          <w:rFonts w:ascii="Arial" w:hAnsi="Arial" w:cs="Arial"/>
          <w:b/>
          <w:sz w:val="22"/>
          <w:szCs w:val="22"/>
        </w:rPr>
        <w:t>Response to:</w:t>
      </w:r>
      <w:r>
        <w:rPr>
          <w:rFonts w:ascii="Arial" w:hAnsi="Arial" w:cs="Arial"/>
          <w:b/>
          <w:bCs/>
          <w:sz w:val="22"/>
          <w:szCs w:val="22"/>
        </w:rPr>
        <w:tab/>
      </w:r>
    </w:p>
    <w:p w14:paraId="1E87600F" w14:textId="39E9F102" w:rsidR="00841238" w:rsidRDefault="00841238" w:rsidP="00841238">
      <w:pPr>
        <w:spacing w:after="60"/>
        <w:ind w:left="1985" w:hanging="1985"/>
        <w:rPr>
          <w:rFonts w:ascii="Arial" w:hAnsi="Arial" w:cs="Arial"/>
          <w:b/>
          <w:bCs/>
          <w:sz w:val="22"/>
          <w:szCs w:val="22"/>
        </w:rPr>
      </w:pPr>
      <w:bookmarkStart w:id="13" w:name="OLE_LINK61"/>
      <w:bookmarkStart w:id="14" w:name="OLE_LINK60"/>
      <w:bookmarkStart w:id="15" w:name="OLE_LINK59"/>
      <w:bookmarkEnd w:id="11"/>
      <w:bookmarkEnd w:id="12"/>
      <w:r>
        <w:rPr>
          <w:rFonts w:ascii="Arial" w:hAnsi="Arial" w:cs="Arial"/>
          <w:b/>
          <w:sz w:val="22"/>
          <w:szCs w:val="22"/>
        </w:rPr>
        <w:t>Release:</w:t>
      </w:r>
      <w:r>
        <w:rPr>
          <w:rFonts w:ascii="Arial" w:hAnsi="Arial" w:cs="Arial"/>
          <w:b/>
          <w:bCs/>
          <w:sz w:val="22"/>
          <w:szCs w:val="22"/>
        </w:rPr>
        <w:tab/>
        <w:t>Rel-18</w:t>
      </w:r>
    </w:p>
    <w:bookmarkEnd w:id="13"/>
    <w:bookmarkEnd w:id="14"/>
    <w:bookmarkEnd w:id="15"/>
    <w:p w14:paraId="4A7CF518" w14:textId="286928F6" w:rsidR="00841238" w:rsidRDefault="00841238" w:rsidP="00841238">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113A86" w:rsidRPr="00113A86">
        <w:rPr>
          <w:rFonts w:ascii="Arial" w:hAnsi="Arial" w:cs="Arial"/>
          <w:b/>
          <w:sz w:val="22"/>
          <w:szCs w:val="22"/>
        </w:rPr>
        <w:t>AI/ML for NG-RAN</w:t>
      </w:r>
      <w:r>
        <w:rPr>
          <w:rFonts w:ascii="Arial" w:hAnsi="Arial" w:cs="Arial"/>
          <w:b/>
          <w:bCs/>
          <w:sz w:val="22"/>
          <w:szCs w:val="22"/>
        </w:rPr>
        <w:t xml:space="preserve"> (</w:t>
      </w:r>
      <w:r w:rsidR="00113A86" w:rsidRPr="00113A86">
        <w:rPr>
          <w:rFonts w:ascii="Arial" w:hAnsi="Arial" w:cs="Arial"/>
          <w:b/>
          <w:bCs/>
          <w:sz w:val="22"/>
          <w:szCs w:val="22"/>
        </w:rPr>
        <w:t>NR_AIML_NGRAN-Core</w:t>
      </w:r>
      <w:r>
        <w:rPr>
          <w:rFonts w:ascii="Arial" w:hAnsi="Arial" w:cs="Arial"/>
          <w:b/>
          <w:bCs/>
          <w:sz w:val="22"/>
          <w:szCs w:val="22"/>
        </w:rPr>
        <w:t>)</w:t>
      </w:r>
    </w:p>
    <w:p w14:paraId="36D3704D" w14:textId="65552222" w:rsidR="00841238" w:rsidRDefault="00841238" w:rsidP="00841238">
      <w:pPr>
        <w:spacing w:after="60"/>
        <w:ind w:left="1985" w:hanging="1985"/>
        <w:rPr>
          <w:rFonts w:ascii="Arial" w:hAnsi="Arial" w:cs="Arial"/>
          <w:b/>
          <w:sz w:val="22"/>
          <w:szCs w:val="22"/>
        </w:rPr>
      </w:pPr>
    </w:p>
    <w:p w14:paraId="6887FC35" w14:textId="7F3E50F5" w:rsidR="00841238" w:rsidRDefault="00841238" w:rsidP="00841238">
      <w:pPr>
        <w:pStyle w:val="Source"/>
        <w:rPr>
          <w:sz w:val="22"/>
          <w:szCs w:val="22"/>
        </w:rPr>
      </w:pPr>
      <w:r>
        <w:rPr>
          <w:sz w:val="22"/>
          <w:szCs w:val="22"/>
        </w:rPr>
        <w:t>Source:</w:t>
      </w:r>
      <w:r>
        <w:rPr>
          <w:sz w:val="22"/>
          <w:szCs w:val="22"/>
        </w:rPr>
        <w:tab/>
        <w:t xml:space="preserve">Huawei </w:t>
      </w:r>
      <w:r>
        <w:rPr>
          <w:sz w:val="22"/>
          <w:szCs w:val="22"/>
          <w:highlight w:val="yellow"/>
        </w:rPr>
        <w:t>[will be RAN3]</w:t>
      </w:r>
    </w:p>
    <w:p w14:paraId="43E36CF9" w14:textId="5B99E85C" w:rsidR="00841238" w:rsidRDefault="00841238" w:rsidP="00841238">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t>SA5</w:t>
      </w:r>
    </w:p>
    <w:p w14:paraId="06D85FA2" w14:textId="3C586C3F" w:rsidR="00841238" w:rsidRDefault="00841238" w:rsidP="00841238">
      <w:pPr>
        <w:spacing w:after="60"/>
        <w:ind w:left="1985" w:hanging="1985"/>
        <w:rPr>
          <w:rFonts w:ascii="Arial" w:hAnsi="Arial" w:cs="Arial"/>
          <w:b/>
          <w:bCs/>
          <w:sz w:val="22"/>
          <w:szCs w:val="22"/>
        </w:rPr>
      </w:pPr>
      <w:bookmarkStart w:id="16" w:name="OLE_LINK46"/>
      <w:bookmarkStart w:id="17" w:name="OLE_LINK45"/>
      <w:r>
        <w:rPr>
          <w:rFonts w:ascii="Arial" w:hAnsi="Arial" w:cs="Arial"/>
          <w:b/>
          <w:sz w:val="22"/>
          <w:szCs w:val="22"/>
        </w:rPr>
        <w:t>Cc:</w:t>
      </w:r>
      <w:r>
        <w:rPr>
          <w:rFonts w:ascii="Arial" w:hAnsi="Arial" w:cs="Arial"/>
          <w:b/>
          <w:bCs/>
          <w:sz w:val="22"/>
          <w:szCs w:val="22"/>
        </w:rPr>
        <w:tab/>
      </w:r>
    </w:p>
    <w:bookmarkEnd w:id="16"/>
    <w:bookmarkEnd w:id="17"/>
    <w:p w14:paraId="35D96ECB" w14:textId="611EB4AA" w:rsidR="00841238" w:rsidRDefault="00841238" w:rsidP="00841238">
      <w:pPr>
        <w:spacing w:after="60"/>
        <w:ind w:left="1985" w:hanging="1985"/>
        <w:rPr>
          <w:rFonts w:ascii="Arial" w:hAnsi="Arial" w:cs="Arial"/>
          <w:bCs/>
        </w:rPr>
      </w:pPr>
    </w:p>
    <w:p w14:paraId="717C2A46" w14:textId="0F0AAA40" w:rsidR="00841238" w:rsidRDefault="00841238" w:rsidP="00841238">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 xml:space="preserve">Yang </w:t>
      </w:r>
      <w:proofErr w:type="spellStart"/>
      <w:r>
        <w:rPr>
          <w:rFonts w:ascii="Arial" w:hAnsi="Arial" w:cs="Arial"/>
          <w:b/>
          <w:bCs/>
          <w:sz w:val="22"/>
          <w:szCs w:val="22"/>
        </w:rPr>
        <w:t>Xudong</w:t>
      </w:r>
      <w:proofErr w:type="spellEnd"/>
    </w:p>
    <w:p w14:paraId="436EB90A" w14:textId="498BC5CC" w:rsidR="00841238" w:rsidRDefault="00841238" w:rsidP="00841238">
      <w:pPr>
        <w:spacing w:after="60"/>
        <w:ind w:left="1985" w:hanging="1985"/>
        <w:rPr>
          <w:rFonts w:ascii="Arial" w:hAnsi="Arial" w:cs="Arial"/>
          <w:b/>
          <w:bCs/>
          <w:sz w:val="22"/>
          <w:szCs w:val="22"/>
        </w:rPr>
      </w:pPr>
      <w:r>
        <w:rPr>
          <w:rFonts w:ascii="Arial" w:hAnsi="Arial" w:cs="Arial"/>
          <w:b/>
          <w:bCs/>
          <w:sz w:val="22"/>
          <w:szCs w:val="22"/>
        </w:rPr>
        <w:tab/>
        <w:t>yangxudong@huawei.com</w:t>
      </w:r>
    </w:p>
    <w:p w14:paraId="09BD86FC" w14:textId="57525913" w:rsidR="00841238" w:rsidRDefault="00841238" w:rsidP="00841238">
      <w:pPr>
        <w:spacing w:after="60"/>
        <w:ind w:left="1985" w:hanging="1985"/>
        <w:rPr>
          <w:rFonts w:ascii="Arial" w:hAnsi="Arial" w:cs="Arial"/>
          <w:b/>
          <w:bCs/>
          <w:sz w:val="22"/>
          <w:szCs w:val="22"/>
        </w:rPr>
      </w:pPr>
      <w:r>
        <w:rPr>
          <w:rFonts w:ascii="Arial" w:hAnsi="Arial" w:cs="Arial"/>
          <w:b/>
          <w:bCs/>
          <w:sz w:val="22"/>
          <w:szCs w:val="22"/>
        </w:rPr>
        <w:tab/>
        <w:t>+86-21-38900808</w:t>
      </w:r>
    </w:p>
    <w:p w14:paraId="46F01690" w14:textId="2ADC1C00" w:rsidR="00841238" w:rsidRDefault="00841238" w:rsidP="00841238">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9" w:history="1">
        <w:r>
          <w:rPr>
            <w:rStyle w:val="Hyperlink"/>
            <w:rFonts w:ascii="Arial" w:hAnsi="Arial" w:cs="Arial"/>
            <w:b/>
            <w:sz w:val="22"/>
            <w:szCs w:val="22"/>
          </w:rPr>
          <w:t>mailto:3GPPLiaison@etsi.org</w:t>
        </w:r>
      </w:hyperlink>
    </w:p>
    <w:p w14:paraId="039E61D1" w14:textId="592AFA00" w:rsidR="00841238" w:rsidRDefault="00841238" w:rsidP="00841238">
      <w:pPr>
        <w:spacing w:after="60"/>
        <w:ind w:left="1985" w:hanging="1985"/>
        <w:rPr>
          <w:rFonts w:ascii="Arial" w:hAnsi="Arial" w:cs="Arial"/>
          <w:b/>
        </w:rPr>
      </w:pPr>
    </w:p>
    <w:p w14:paraId="6E1B37AF" w14:textId="0BAFD0C4" w:rsidR="00841238" w:rsidRDefault="00841238" w:rsidP="00841238">
      <w:pPr>
        <w:spacing w:after="60"/>
        <w:ind w:left="1985" w:hanging="1985"/>
        <w:rPr>
          <w:rFonts w:ascii="Arial" w:hAnsi="Arial" w:cs="Arial"/>
          <w:bCs/>
        </w:rPr>
      </w:pPr>
      <w:r>
        <w:rPr>
          <w:rFonts w:ascii="Arial" w:hAnsi="Arial" w:cs="Arial"/>
          <w:b/>
        </w:rPr>
        <w:t>Attachments:</w:t>
      </w:r>
      <w:r>
        <w:rPr>
          <w:rFonts w:ascii="Arial" w:hAnsi="Arial" w:cs="Arial"/>
          <w:bCs/>
        </w:rPr>
        <w:tab/>
      </w:r>
    </w:p>
    <w:p w14:paraId="5DC59474" w14:textId="3BA9B1D7" w:rsidR="00841238" w:rsidRDefault="00841238" w:rsidP="00841238">
      <w:pPr>
        <w:pStyle w:val="Heading1"/>
      </w:pPr>
      <w:r>
        <w:t>1</w:t>
      </w:r>
      <w:r>
        <w:tab/>
        <w:t>Overall description</w:t>
      </w:r>
    </w:p>
    <w:p w14:paraId="7FDD127C" w14:textId="4A39C78A" w:rsidR="00081EFD" w:rsidRDefault="00081EFD" w:rsidP="00841238">
      <w:pPr>
        <w:rPr>
          <w:iCs/>
          <w:lang w:eastAsia="zh-CN"/>
        </w:rPr>
      </w:pPr>
      <w:r>
        <w:rPr>
          <w:rFonts w:eastAsiaTheme="minorEastAsia" w:hint="eastAsia"/>
          <w:iCs/>
          <w:lang w:eastAsia="zh-CN"/>
        </w:rPr>
        <w:t>A</w:t>
      </w:r>
      <w:r>
        <w:rPr>
          <w:rFonts w:eastAsiaTheme="minorEastAsia"/>
          <w:iCs/>
          <w:lang w:eastAsia="zh-CN"/>
        </w:rPr>
        <w:t xml:space="preserve">s SA5 </w:t>
      </w:r>
      <w:r w:rsidR="002B34D1">
        <w:rPr>
          <w:rFonts w:eastAsiaTheme="minorEastAsia"/>
          <w:iCs/>
          <w:lang w:eastAsia="zh-CN"/>
        </w:rPr>
        <w:t>has already learned</w:t>
      </w:r>
      <w:r w:rsidR="004941D4">
        <w:rPr>
          <w:rFonts w:eastAsiaTheme="minorEastAsia"/>
          <w:iCs/>
          <w:lang w:eastAsia="zh-CN"/>
        </w:rPr>
        <w:t xml:space="preserve"> that</w:t>
      </w:r>
      <w:r w:rsidR="002B34D1">
        <w:rPr>
          <w:rFonts w:eastAsiaTheme="minorEastAsia"/>
          <w:iCs/>
          <w:lang w:eastAsia="zh-CN"/>
        </w:rPr>
        <w:t xml:space="preserve">, for this WI on </w:t>
      </w:r>
      <w:r w:rsidR="002B34D1" w:rsidRPr="00113A86">
        <w:rPr>
          <w:iCs/>
          <w:lang w:eastAsia="zh-CN"/>
        </w:rPr>
        <w:t>AI/ML for NG-RAN</w:t>
      </w:r>
      <w:r w:rsidR="002B34D1">
        <w:rPr>
          <w:iCs/>
          <w:lang w:eastAsia="zh-CN"/>
        </w:rPr>
        <w:t>, RAN3 agreed the following two scenarios:</w:t>
      </w:r>
    </w:p>
    <w:p w14:paraId="5F1B11E9" w14:textId="2C39A0F2" w:rsidR="002B34D1" w:rsidRPr="002B34D1" w:rsidRDefault="002B34D1" w:rsidP="002B34D1">
      <w:pPr>
        <w:ind w:firstLineChars="142" w:firstLine="284"/>
        <w:rPr>
          <w:rFonts w:eastAsiaTheme="minorEastAsia"/>
          <w:iCs/>
          <w:lang w:eastAsia="zh-CN"/>
        </w:rPr>
      </w:pPr>
      <w:r w:rsidRPr="002B34D1">
        <w:rPr>
          <w:rFonts w:eastAsiaTheme="minorEastAsia" w:hint="eastAsia"/>
          <w:iCs/>
          <w:lang w:eastAsia="zh-CN"/>
        </w:rPr>
        <w:t>•</w:t>
      </w:r>
      <w:r w:rsidRPr="002B34D1">
        <w:rPr>
          <w:rFonts w:eastAsiaTheme="minorEastAsia"/>
          <w:iCs/>
          <w:lang w:eastAsia="zh-CN"/>
        </w:rPr>
        <w:tab/>
        <w:t xml:space="preserve">AI/ML Model Training is located in the OAM and AI/ML Model Inference is located in the </w:t>
      </w:r>
      <w:proofErr w:type="spellStart"/>
      <w:r w:rsidRPr="002B34D1">
        <w:rPr>
          <w:rFonts w:eastAsiaTheme="minorEastAsia"/>
          <w:iCs/>
          <w:lang w:eastAsia="zh-CN"/>
        </w:rPr>
        <w:t>gNB</w:t>
      </w:r>
      <w:proofErr w:type="spellEnd"/>
      <w:r w:rsidRPr="002B34D1">
        <w:rPr>
          <w:rFonts w:eastAsiaTheme="minorEastAsia"/>
          <w:iCs/>
          <w:lang w:eastAsia="zh-CN"/>
        </w:rPr>
        <w:t>.</w:t>
      </w:r>
    </w:p>
    <w:p w14:paraId="2C8B0305" w14:textId="288EA12D" w:rsidR="002B34D1" w:rsidRPr="00081EFD" w:rsidRDefault="002B34D1" w:rsidP="002B34D1">
      <w:pPr>
        <w:ind w:firstLineChars="142" w:firstLine="284"/>
        <w:rPr>
          <w:rFonts w:eastAsiaTheme="minorEastAsia"/>
          <w:iCs/>
          <w:lang w:eastAsia="zh-CN"/>
        </w:rPr>
      </w:pPr>
      <w:r w:rsidRPr="002B34D1">
        <w:rPr>
          <w:rFonts w:eastAsiaTheme="minorEastAsia" w:hint="eastAsia"/>
          <w:iCs/>
          <w:lang w:eastAsia="zh-CN"/>
        </w:rPr>
        <w:t>•</w:t>
      </w:r>
      <w:r w:rsidRPr="002B34D1">
        <w:rPr>
          <w:rFonts w:eastAsiaTheme="minorEastAsia"/>
          <w:iCs/>
          <w:lang w:eastAsia="zh-CN"/>
        </w:rPr>
        <w:tab/>
        <w:t xml:space="preserve">AI/ML Model Training and AI/ML Model Inference are both located in the </w:t>
      </w:r>
      <w:proofErr w:type="spellStart"/>
      <w:r w:rsidRPr="002B34D1">
        <w:rPr>
          <w:rFonts w:eastAsiaTheme="minorEastAsia"/>
          <w:iCs/>
          <w:lang w:eastAsia="zh-CN"/>
        </w:rPr>
        <w:t>gNB</w:t>
      </w:r>
      <w:proofErr w:type="spellEnd"/>
      <w:r w:rsidRPr="002B34D1">
        <w:rPr>
          <w:rFonts w:eastAsiaTheme="minorEastAsia"/>
          <w:iCs/>
          <w:lang w:eastAsia="zh-CN"/>
        </w:rPr>
        <w:t>.</w:t>
      </w:r>
    </w:p>
    <w:p w14:paraId="6BFF9574" w14:textId="23581D6D" w:rsidR="002B34D1" w:rsidRDefault="00841238" w:rsidP="00841238">
      <w:pPr>
        <w:rPr>
          <w:iCs/>
          <w:lang w:eastAsia="zh-CN"/>
        </w:rPr>
      </w:pPr>
      <w:r>
        <w:rPr>
          <w:iCs/>
          <w:lang w:eastAsia="zh-CN"/>
        </w:rPr>
        <w:t xml:space="preserve">RAN3 would like to inform SA5 that </w:t>
      </w:r>
      <w:r w:rsidR="002B34D1">
        <w:rPr>
          <w:iCs/>
          <w:lang w:eastAsia="zh-CN"/>
        </w:rPr>
        <w:t>RAN3 further agreed to introduce some performance feedback info</w:t>
      </w:r>
      <w:r w:rsidR="0068044F">
        <w:rPr>
          <w:iCs/>
          <w:lang w:eastAsia="zh-CN"/>
        </w:rPr>
        <w:t>rmation</w:t>
      </w:r>
      <w:r w:rsidR="002B34D1">
        <w:rPr>
          <w:iCs/>
          <w:lang w:eastAsia="zh-CN"/>
        </w:rPr>
        <w:t xml:space="preserve"> which is collected after action is take</w:t>
      </w:r>
      <w:r w:rsidR="009F62A7">
        <w:rPr>
          <w:iCs/>
          <w:lang w:eastAsia="zh-CN"/>
        </w:rPr>
        <w:t>n</w:t>
      </w:r>
      <w:r w:rsidR="002B34D1">
        <w:rPr>
          <w:iCs/>
          <w:lang w:eastAsia="zh-CN"/>
        </w:rPr>
        <w:t xml:space="preserve"> according to inference result</w:t>
      </w:r>
      <w:r w:rsidR="009F62A7">
        <w:rPr>
          <w:iCs/>
          <w:lang w:eastAsia="zh-CN"/>
        </w:rPr>
        <w:t>s</w:t>
      </w:r>
      <w:r>
        <w:rPr>
          <w:iCs/>
          <w:lang w:eastAsia="zh-CN"/>
        </w:rPr>
        <w:t xml:space="preserve">, </w:t>
      </w:r>
      <w:r w:rsidR="002B34D1">
        <w:rPr>
          <w:iCs/>
          <w:lang w:eastAsia="zh-CN"/>
        </w:rPr>
        <w:t>such feedback info</w:t>
      </w:r>
      <w:r w:rsidR="0068044F">
        <w:rPr>
          <w:iCs/>
          <w:lang w:eastAsia="zh-CN"/>
        </w:rPr>
        <w:t>rmation</w:t>
      </w:r>
      <w:r w:rsidR="002B34D1">
        <w:rPr>
          <w:iCs/>
          <w:lang w:eastAsia="zh-CN"/>
        </w:rPr>
        <w:t xml:space="preserve"> will be provided to model training side which could help to improve the performance/accuracy of the trained model, see below:</w:t>
      </w:r>
    </w:p>
    <w:p w14:paraId="47157DA6" w14:textId="34FCAF67" w:rsidR="002B34D1" w:rsidRPr="006A164A" w:rsidRDefault="006A164A" w:rsidP="00E83B32">
      <w:pPr>
        <w:pStyle w:val="ListParagraph"/>
        <w:numPr>
          <w:ilvl w:val="0"/>
          <w:numId w:val="11"/>
        </w:numPr>
        <w:ind w:left="567" w:firstLineChars="0" w:hanging="283"/>
        <w:rPr>
          <w:rFonts w:eastAsiaTheme="minorEastAsia"/>
          <w:iCs/>
          <w:lang w:eastAsia="zh-CN"/>
        </w:rPr>
      </w:pPr>
      <w:r w:rsidRPr="006A164A">
        <w:rPr>
          <w:rFonts w:eastAsiaTheme="minorEastAsia"/>
          <w:iCs/>
          <w:lang w:eastAsia="zh-CN"/>
        </w:rPr>
        <w:t>UE performance information: Average Packet Delay, Average UE Throughput DL, Average UE Throughput UL, Average Packet Error Rate.</w:t>
      </w:r>
    </w:p>
    <w:p w14:paraId="1E82228C" w14:textId="718D05BE" w:rsidR="006A164A" w:rsidRPr="006A164A" w:rsidRDefault="006A164A" w:rsidP="00E83B32">
      <w:pPr>
        <w:pStyle w:val="ListParagraph"/>
        <w:numPr>
          <w:ilvl w:val="0"/>
          <w:numId w:val="11"/>
        </w:numPr>
        <w:ind w:left="567" w:firstLineChars="0" w:hanging="283"/>
        <w:rPr>
          <w:rFonts w:eastAsiaTheme="minorEastAsia"/>
          <w:iCs/>
          <w:lang w:eastAsia="zh-CN"/>
        </w:rPr>
      </w:pPr>
      <w:r w:rsidRPr="006A164A">
        <w:rPr>
          <w:rFonts w:eastAsiaTheme="minorEastAsia"/>
          <w:iCs/>
          <w:lang w:eastAsia="zh-CN"/>
        </w:rPr>
        <w:t>Node</w:t>
      </w:r>
      <w:r w:rsidR="009F62A7">
        <w:rPr>
          <w:rFonts w:eastAsiaTheme="minorEastAsia"/>
          <w:iCs/>
          <w:lang w:eastAsia="zh-CN"/>
        </w:rPr>
        <w:t>-</w:t>
      </w:r>
      <w:r w:rsidRPr="006A164A">
        <w:rPr>
          <w:rFonts w:eastAsiaTheme="minorEastAsia"/>
          <w:iCs/>
          <w:lang w:eastAsia="zh-CN"/>
        </w:rPr>
        <w:t xml:space="preserve">level performance information: </w:t>
      </w:r>
      <w:r w:rsidR="009F62A7">
        <w:rPr>
          <w:rFonts w:eastAsiaTheme="minorEastAsia"/>
          <w:iCs/>
          <w:lang w:eastAsia="zh-CN"/>
        </w:rPr>
        <w:t xml:space="preserve">overall </w:t>
      </w:r>
      <w:r w:rsidRPr="006A164A">
        <w:rPr>
          <w:rFonts w:eastAsiaTheme="minorEastAsia"/>
          <w:iCs/>
          <w:lang w:eastAsia="zh-CN"/>
        </w:rPr>
        <w:t xml:space="preserve">Energy </w:t>
      </w:r>
      <w:r w:rsidR="00E34C5D">
        <w:rPr>
          <w:rFonts w:eastAsiaTheme="minorEastAsia"/>
          <w:iCs/>
          <w:lang w:eastAsia="zh-CN"/>
        </w:rPr>
        <w:t>Cost (EC)</w:t>
      </w:r>
      <w:r w:rsidRPr="006A164A">
        <w:rPr>
          <w:rFonts w:eastAsiaTheme="minorEastAsia"/>
          <w:iCs/>
          <w:lang w:eastAsia="zh-CN"/>
        </w:rPr>
        <w:t xml:space="preserve"> </w:t>
      </w:r>
    </w:p>
    <w:p w14:paraId="6C906028" w14:textId="09746943" w:rsidR="0068044F" w:rsidRDefault="00E34C5D" w:rsidP="00841238">
      <w:pPr>
        <w:rPr>
          <w:iCs/>
          <w:lang w:eastAsia="zh-CN"/>
        </w:rPr>
      </w:pPr>
      <w:r>
        <w:rPr>
          <w:iCs/>
          <w:lang w:eastAsia="zh-CN"/>
        </w:rPr>
        <w:t xml:space="preserve">For the latter, RAN3 defined EC as the </w:t>
      </w:r>
      <w:r w:rsidRPr="00E34C5D">
        <w:rPr>
          <w:iCs/>
          <w:lang w:eastAsia="zh-CN"/>
        </w:rPr>
        <w:t xml:space="preserve">metric </w:t>
      </w:r>
      <w:r>
        <w:rPr>
          <w:iCs/>
          <w:lang w:eastAsia="zh-CN"/>
        </w:rPr>
        <w:t xml:space="preserve">to be </w:t>
      </w:r>
      <w:r w:rsidRPr="00E34C5D">
        <w:rPr>
          <w:iCs/>
          <w:lang w:eastAsia="zh-CN"/>
        </w:rPr>
        <w:t xml:space="preserve">exchanged between NG-RAN nodes </w:t>
      </w:r>
      <w:r>
        <w:rPr>
          <w:iCs/>
          <w:lang w:eastAsia="zh-CN"/>
        </w:rPr>
        <w:t xml:space="preserve">over </w:t>
      </w:r>
      <w:proofErr w:type="spellStart"/>
      <w:r>
        <w:rPr>
          <w:iCs/>
          <w:lang w:eastAsia="zh-CN"/>
        </w:rPr>
        <w:t>Xn</w:t>
      </w:r>
      <w:proofErr w:type="spellEnd"/>
      <w:r>
        <w:rPr>
          <w:iCs/>
          <w:lang w:eastAsia="zh-CN"/>
        </w:rPr>
        <w:t xml:space="preserve"> corresponding to </w:t>
      </w:r>
      <w:r w:rsidRPr="00E34C5D">
        <w:rPr>
          <w:iCs/>
          <w:lang w:eastAsia="zh-CN"/>
        </w:rPr>
        <w:t xml:space="preserve">an inferred energy consumption related to an additional load or an actual energy consumption value from a </w:t>
      </w:r>
      <w:r w:rsidR="002B3D9D" w:rsidRPr="00E34C5D">
        <w:rPr>
          <w:iCs/>
          <w:lang w:eastAsia="zh-CN"/>
        </w:rPr>
        <w:t>neighbouring</w:t>
      </w:r>
      <w:r w:rsidRPr="00E34C5D">
        <w:rPr>
          <w:iCs/>
          <w:lang w:eastAsia="zh-CN"/>
        </w:rPr>
        <w:t xml:space="preserve"> node for either additional load or current load (The details to be further discussed)</w:t>
      </w:r>
      <w:r>
        <w:rPr>
          <w:iCs/>
          <w:lang w:eastAsia="zh-CN"/>
        </w:rPr>
        <w:t>. For the UE performance information,</w:t>
      </w:r>
      <w:r w:rsidR="0068044F">
        <w:rPr>
          <w:iCs/>
          <w:lang w:eastAsia="zh-CN"/>
        </w:rPr>
        <w:t xml:space="preserve"> instead,</w:t>
      </w:r>
      <w:r>
        <w:rPr>
          <w:iCs/>
          <w:lang w:eastAsia="zh-CN"/>
        </w:rPr>
        <w:t xml:space="preserve"> </w:t>
      </w:r>
      <w:r w:rsidR="006A164A">
        <w:rPr>
          <w:iCs/>
          <w:lang w:eastAsia="zh-CN"/>
        </w:rPr>
        <w:t>RAN3 understands that definition</w:t>
      </w:r>
      <w:r>
        <w:rPr>
          <w:iCs/>
          <w:lang w:eastAsia="zh-CN"/>
        </w:rPr>
        <w:t>s</w:t>
      </w:r>
      <w:r w:rsidR="006A164A">
        <w:rPr>
          <w:iCs/>
          <w:lang w:eastAsia="zh-CN"/>
        </w:rPr>
        <w:t xml:space="preserve"> of such information </w:t>
      </w:r>
      <w:r>
        <w:rPr>
          <w:iCs/>
          <w:lang w:eastAsia="zh-CN"/>
        </w:rPr>
        <w:t xml:space="preserve">are </w:t>
      </w:r>
      <w:r w:rsidR="006A164A">
        <w:rPr>
          <w:iCs/>
          <w:lang w:eastAsia="zh-CN"/>
        </w:rPr>
        <w:t>already available in SA5 spec</w:t>
      </w:r>
      <w:r w:rsidR="0068044F">
        <w:rPr>
          <w:iCs/>
          <w:lang w:eastAsia="zh-CN"/>
        </w:rPr>
        <w:t>ification</w:t>
      </w:r>
      <w:r w:rsidR="006A164A">
        <w:rPr>
          <w:iCs/>
          <w:lang w:eastAsia="zh-CN"/>
        </w:rPr>
        <w:t>s</w:t>
      </w:r>
      <w:r w:rsidR="0068044F">
        <w:rPr>
          <w:iCs/>
          <w:lang w:eastAsia="zh-CN"/>
        </w:rPr>
        <w:t xml:space="preserve">. </w:t>
      </w:r>
    </w:p>
    <w:p w14:paraId="01741527" w14:textId="19367621" w:rsidR="00841238" w:rsidRDefault="0068044F" w:rsidP="00841238">
      <w:pPr>
        <w:rPr>
          <w:iCs/>
          <w:lang w:eastAsia="zh-CN"/>
        </w:rPr>
      </w:pPr>
      <w:r>
        <w:rPr>
          <w:iCs/>
          <w:lang w:eastAsia="zh-CN"/>
        </w:rPr>
        <w:t xml:space="preserve">The above-listed </w:t>
      </w:r>
      <w:r w:rsidR="006A164A">
        <w:rPr>
          <w:iCs/>
          <w:lang w:eastAsia="zh-CN"/>
        </w:rPr>
        <w:t>info</w:t>
      </w:r>
      <w:r>
        <w:rPr>
          <w:iCs/>
          <w:lang w:eastAsia="zh-CN"/>
        </w:rPr>
        <w:t>rmation</w:t>
      </w:r>
      <w:r w:rsidR="006A164A">
        <w:rPr>
          <w:iCs/>
          <w:lang w:eastAsia="zh-CN"/>
        </w:rPr>
        <w:t xml:space="preserve"> should be provided </w:t>
      </w:r>
      <w:r>
        <w:rPr>
          <w:iCs/>
          <w:lang w:eastAsia="zh-CN"/>
        </w:rPr>
        <w:t xml:space="preserve">from NG-RAN </w:t>
      </w:r>
      <w:r w:rsidR="006A164A">
        <w:rPr>
          <w:iCs/>
          <w:lang w:eastAsia="zh-CN"/>
        </w:rPr>
        <w:t xml:space="preserve">to OAM for the scenario where </w:t>
      </w:r>
      <w:r w:rsidR="006A164A" w:rsidRPr="002B34D1">
        <w:rPr>
          <w:rFonts w:eastAsiaTheme="minorEastAsia"/>
          <w:iCs/>
          <w:lang w:eastAsia="zh-CN"/>
        </w:rPr>
        <w:t xml:space="preserve">AI/ML Model Training is located in the OAM and AI/ML Model Inference is located in the </w:t>
      </w:r>
      <w:proofErr w:type="spellStart"/>
      <w:r w:rsidR="006A164A" w:rsidRPr="002B34D1">
        <w:rPr>
          <w:rFonts w:eastAsiaTheme="minorEastAsia"/>
          <w:iCs/>
          <w:lang w:eastAsia="zh-CN"/>
        </w:rPr>
        <w:t>gNB</w:t>
      </w:r>
      <w:proofErr w:type="spellEnd"/>
      <w:r w:rsidR="006A164A">
        <w:rPr>
          <w:rFonts w:eastAsiaTheme="minorEastAsia"/>
          <w:iCs/>
          <w:lang w:eastAsia="zh-CN"/>
        </w:rPr>
        <w:t>.</w:t>
      </w:r>
    </w:p>
    <w:p w14:paraId="5D5C26CC" w14:textId="1C83FFC6" w:rsidR="00841238" w:rsidRDefault="00841238" w:rsidP="00841238">
      <w:pPr>
        <w:pStyle w:val="Heading1"/>
      </w:pPr>
      <w:r>
        <w:t>2</w:t>
      </w:r>
      <w:r>
        <w:tab/>
        <w:t>Actions</w:t>
      </w:r>
    </w:p>
    <w:p w14:paraId="334951B4" w14:textId="5B44C42B" w:rsidR="00841238" w:rsidRDefault="00841238" w:rsidP="00841238">
      <w:pPr>
        <w:spacing w:after="120"/>
        <w:ind w:left="1985" w:hanging="1985"/>
        <w:rPr>
          <w:rFonts w:ascii="Arial" w:hAnsi="Arial" w:cs="Arial"/>
          <w:b/>
        </w:rPr>
      </w:pPr>
      <w:r>
        <w:rPr>
          <w:rFonts w:ascii="Arial" w:hAnsi="Arial" w:cs="Arial"/>
          <w:b/>
        </w:rPr>
        <w:t xml:space="preserve">To SA5 </w:t>
      </w:r>
    </w:p>
    <w:p w14:paraId="1ED0336B" w14:textId="4FC62289" w:rsidR="00841238" w:rsidRDefault="00841238" w:rsidP="00841238">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Pr>
          <w:iCs/>
          <w:lang w:eastAsia="zh-CN"/>
        </w:rPr>
        <w:t>RAN3 would like to ask SA</w:t>
      </w:r>
      <w:r w:rsidR="006A164A">
        <w:rPr>
          <w:iCs/>
          <w:lang w:eastAsia="zh-CN"/>
        </w:rPr>
        <w:t>5</w:t>
      </w:r>
      <w:r>
        <w:rPr>
          <w:iCs/>
          <w:lang w:eastAsia="zh-CN"/>
        </w:rPr>
        <w:t xml:space="preserve"> to </w:t>
      </w:r>
      <w:r w:rsidR="006A164A">
        <w:rPr>
          <w:iCs/>
          <w:lang w:eastAsia="zh-CN"/>
        </w:rPr>
        <w:t xml:space="preserve">take the agreements into account and take further actions accordingly if SA5 believes </w:t>
      </w:r>
      <w:r w:rsidR="009F62A7">
        <w:rPr>
          <w:iCs/>
          <w:lang w:eastAsia="zh-CN"/>
        </w:rPr>
        <w:t>it is</w:t>
      </w:r>
      <w:r w:rsidR="006A164A">
        <w:rPr>
          <w:iCs/>
          <w:lang w:eastAsia="zh-CN"/>
        </w:rPr>
        <w:t xml:space="preserve"> needed, and update RAN3</w:t>
      </w:r>
      <w:r>
        <w:rPr>
          <w:iCs/>
          <w:lang w:eastAsia="zh-CN"/>
        </w:rPr>
        <w:t xml:space="preserve"> </w:t>
      </w:r>
      <w:r w:rsidR="006A164A">
        <w:rPr>
          <w:iCs/>
          <w:lang w:eastAsia="zh-CN"/>
        </w:rPr>
        <w:t>if any further progress is made.</w:t>
      </w:r>
    </w:p>
    <w:p w14:paraId="34515F39" w14:textId="4F129F69" w:rsidR="00841238" w:rsidRDefault="00841238" w:rsidP="00841238">
      <w:pPr>
        <w:pStyle w:val="Heading1"/>
        <w:rPr>
          <w:rFonts w:cs="Arial"/>
          <w:bCs/>
          <w:szCs w:val="36"/>
        </w:rPr>
      </w:pPr>
      <w:r>
        <w:rPr>
          <w:szCs w:val="36"/>
        </w:rPr>
        <w:lastRenderedPageBreak/>
        <w:t>3</w:t>
      </w:r>
      <w:r>
        <w:rPr>
          <w:szCs w:val="36"/>
        </w:rPr>
        <w:tab/>
        <w:t xml:space="preserve">Dates of next </w:t>
      </w:r>
      <w:r>
        <w:rPr>
          <w:rFonts w:cs="Arial"/>
          <w:szCs w:val="36"/>
        </w:rPr>
        <w:t>RAN3</w:t>
      </w:r>
      <w:r>
        <w:rPr>
          <w:rFonts w:cs="Arial"/>
          <w:bCs/>
          <w:szCs w:val="36"/>
        </w:rPr>
        <w:t xml:space="preserve"> </w:t>
      </w:r>
      <w:r>
        <w:rPr>
          <w:szCs w:val="36"/>
        </w:rPr>
        <w:t>meetings</w:t>
      </w:r>
    </w:p>
    <w:p w14:paraId="30BECEE5" w14:textId="0EEBCC82" w:rsidR="00841238" w:rsidRDefault="00841238" w:rsidP="00841238">
      <w:r>
        <w:t xml:space="preserve">Updated meeting schedule can be found at: </w:t>
      </w:r>
      <w:hyperlink r:id="rId10" w:anchor="/" w:history="1">
        <w:r>
          <w:rPr>
            <w:rStyle w:val="Hyperlink"/>
          </w:rPr>
          <w:t>https://portal.3gpp.org/?tbid=373&amp;SubTB=381#/</w:t>
        </w:r>
      </w:hyperlink>
      <w:r>
        <w:t xml:space="preserve"> </w:t>
      </w:r>
    </w:p>
    <w:p w14:paraId="46E867A2" w14:textId="447AB323" w:rsidR="009F62A7" w:rsidRDefault="009F62A7" w:rsidP="00841238">
      <w:r>
        <w:t>RAN3#1</w:t>
      </w:r>
      <w:r w:rsidR="00C561A0">
        <w:t>21</w:t>
      </w:r>
      <w:r>
        <w:tab/>
      </w:r>
      <w:r w:rsidR="00252380">
        <w:tab/>
      </w:r>
      <w:r w:rsidR="00252380">
        <w:tab/>
      </w:r>
      <w:r>
        <w:t>2023-0</w:t>
      </w:r>
      <w:r w:rsidR="00C561A0">
        <w:t>8</w:t>
      </w:r>
      <w:r>
        <w:t>-</w:t>
      </w:r>
      <w:r w:rsidR="00C561A0">
        <w:t>21</w:t>
      </w:r>
      <w:r>
        <w:t xml:space="preserve"> – 2023-0</w:t>
      </w:r>
      <w:r w:rsidR="00C561A0">
        <w:t>8</w:t>
      </w:r>
      <w:r>
        <w:t>-2</w:t>
      </w:r>
      <w:r w:rsidR="00C561A0">
        <w:t>5</w:t>
      </w:r>
      <w:r w:rsidR="00C561A0">
        <w:tab/>
        <w:t>Toulouse, France</w:t>
      </w:r>
    </w:p>
    <w:p w14:paraId="51A09FC4" w14:textId="09E8A160" w:rsidR="006A164A" w:rsidRPr="0096425E" w:rsidRDefault="006A164A" w:rsidP="00841238">
      <w:pPr>
        <w:rPr>
          <w:rFonts w:eastAsiaTheme="minorEastAsia"/>
          <w:lang w:val="en-US" w:eastAsia="zh-CN"/>
        </w:rPr>
      </w:pPr>
      <w:r w:rsidRPr="0096425E">
        <w:rPr>
          <w:rFonts w:eastAsiaTheme="minorEastAsia" w:hint="eastAsia"/>
          <w:lang w:val="en-US" w:eastAsia="zh-CN"/>
        </w:rPr>
        <w:t>R</w:t>
      </w:r>
      <w:r w:rsidRPr="0096425E">
        <w:rPr>
          <w:rFonts w:eastAsiaTheme="minorEastAsia"/>
          <w:lang w:val="en-US" w:eastAsia="zh-CN"/>
        </w:rPr>
        <w:t>AN3#1</w:t>
      </w:r>
      <w:r w:rsidR="004D6DED" w:rsidRPr="0096425E">
        <w:rPr>
          <w:rFonts w:eastAsiaTheme="minorEastAsia"/>
          <w:lang w:val="en-US" w:eastAsia="zh-CN"/>
        </w:rPr>
        <w:t>2</w:t>
      </w:r>
      <w:r w:rsidR="00C561A0" w:rsidRPr="0096425E">
        <w:rPr>
          <w:rFonts w:eastAsiaTheme="minorEastAsia"/>
          <w:lang w:val="en-US" w:eastAsia="zh-CN"/>
        </w:rPr>
        <w:t>1bis-e</w:t>
      </w:r>
      <w:r w:rsidRPr="0096425E">
        <w:rPr>
          <w:rFonts w:eastAsiaTheme="minorEastAsia"/>
          <w:lang w:val="en-US" w:eastAsia="zh-CN"/>
        </w:rPr>
        <w:tab/>
      </w:r>
      <w:r w:rsidR="004D6DED" w:rsidRPr="0096425E">
        <w:rPr>
          <w:rFonts w:eastAsiaTheme="minorEastAsia"/>
          <w:lang w:val="en-US" w:eastAsia="zh-CN"/>
        </w:rPr>
        <w:tab/>
        <w:t>2023‑</w:t>
      </w:r>
      <w:r w:rsidR="00C561A0" w:rsidRPr="0096425E">
        <w:rPr>
          <w:rFonts w:eastAsiaTheme="minorEastAsia"/>
          <w:lang w:val="en-US" w:eastAsia="zh-CN"/>
        </w:rPr>
        <w:t>10</w:t>
      </w:r>
      <w:r w:rsidR="004D6DED" w:rsidRPr="0096425E">
        <w:rPr>
          <w:rFonts w:eastAsiaTheme="minorEastAsia"/>
          <w:lang w:val="en-US" w:eastAsia="zh-CN"/>
        </w:rPr>
        <w:t>‑</w:t>
      </w:r>
      <w:r w:rsidR="00C561A0" w:rsidRPr="0096425E">
        <w:rPr>
          <w:rFonts w:eastAsiaTheme="minorEastAsia"/>
          <w:lang w:val="en-US" w:eastAsia="zh-CN"/>
        </w:rPr>
        <w:t>09</w:t>
      </w:r>
      <w:r w:rsidR="004D6DED" w:rsidRPr="0096425E">
        <w:rPr>
          <w:rFonts w:eastAsiaTheme="minorEastAsia"/>
          <w:lang w:val="en-US" w:eastAsia="zh-CN"/>
        </w:rPr>
        <w:tab/>
        <w:t>2023‑</w:t>
      </w:r>
      <w:r w:rsidR="00C561A0" w:rsidRPr="0096425E">
        <w:rPr>
          <w:rFonts w:eastAsiaTheme="minorEastAsia"/>
          <w:lang w:val="en-US" w:eastAsia="zh-CN"/>
        </w:rPr>
        <w:t>10</w:t>
      </w:r>
      <w:r w:rsidR="004D6DED" w:rsidRPr="0096425E">
        <w:rPr>
          <w:rFonts w:eastAsiaTheme="minorEastAsia"/>
          <w:lang w:val="en-US" w:eastAsia="zh-CN"/>
        </w:rPr>
        <w:t>‑</w:t>
      </w:r>
      <w:r w:rsidR="00C561A0" w:rsidRPr="0096425E">
        <w:rPr>
          <w:rFonts w:eastAsiaTheme="minorEastAsia"/>
          <w:lang w:val="en-US" w:eastAsia="zh-CN"/>
        </w:rPr>
        <w:t>1</w:t>
      </w:r>
      <w:r w:rsidR="007A0F54" w:rsidRPr="0096425E">
        <w:rPr>
          <w:rFonts w:eastAsiaTheme="minorEastAsia"/>
          <w:lang w:val="en-US" w:eastAsia="zh-CN"/>
        </w:rPr>
        <w:t>3</w:t>
      </w:r>
      <w:r w:rsidR="00706CF1" w:rsidRPr="0096425E">
        <w:rPr>
          <w:rFonts w:eastAsiaTheme="minorEastAsia"/>
          <w:lang w:val="en-US" w:eastAsia="zh-CN"/>
        </w:rPr>
        <w:tab/>
      </w:r>
      <w:r w:rsidR="001A19FF" w:rsidRPr="0096425E">
        <w:rPr>
          <w:rFonts w:eastAsiaTheme="minorEastAsia"/>
          <w:lang w:val="en-US" w:eastAsia="zh-CN"/>
        </w:rPr>
        <w:t>Xiamen, China</w:t>
      </w:r>
    </w:p>
    <w:p w14:paraId="5223A547" w14:textId="453E911B" w:rsidR="005456E5" w:rsidRPr="00841238" w:rsidRDefault="001A19FF" w:rsidP="002B3D9D">
      <w:pPr>
        <w:rPr>
          <w:lang w:eastAsia="zh-CN"/>
        </w:rPr>
      </w:pPr>
      <w:r w:rsidRPr="001A19FF">
        <w:rPr>
          <w:rFonts w:eastAsiaTheme="minorEastAsia"/>
          <w:lang w:val="en-US" w:eastAsia="zh-CN"/>
        </w:rPr>
        <w:t>RA</w:t>
      </w:r>
      <w:r>
        <w:rPr>
          <w:rFonts w:eastAsiaTheme="minorEastAsia"/>
          <w:lang w:val="en-US" w:eastAsia="zh-CN"/>
        </w:rPr>
        <w:t>N3#122</w:t>
      </w:r>
      <w:r>
        <w:rPr>
          <w:rFonts w:eastAsiaTheme="minorEastAsia"/>
          <w:lang w:val="en-US" w:eastAsia="zh-CN"/>
        </w:rPr>
        <w:tab/>
      </w:r>
      <w:r>
        <w:rPr>
          <w:rFonts w:eastAsiaTheme="minorEastAsia"/>
          <w:lang w:val="en-US" w:eastAsia="zh-CN"/>
        </w:rPr>
        <w:tab/>
      </w:r>
      <w:r>
        <w:rPr>
          <w:rFonts w:eastAsiaTheme="minorEastAsia"/>
          <w:lang w:val="en-US" w:eastAsia="zh-CN"/>
        </w:rPr>
        <w:tab/>
        <w:t>2023</w:t>
      </w:r>
      <w:r w:rsidR="00052058">
        <w:rPr>
          <w:rFonts w:eastAsiaTheme="minorEastAsia"/>
          <w:lang w:val="en-US" w:eastAsia="zh-CN"/>
        </w:rPr>
        <w:t>-11-13</w:t>
      </w:r>
      <w:r w:rsidR="00052058">
        <w:rPr>
          <w:rFonts w:eastAsiaTheme="minorEastAsia"/>
          <w:lang w:val="en-US" w:eastAsia="zh-CN"/>
        </w:rPr>
        <w:tab/>
        <w:t>2023-11-17</w:t>
      </w:r>
      <w:r w:rsidR="00052058">
        <w:rPr>
          <w:rFonts w:eastAsiaTheme="minorEastAsia"/>
          <w:lang w:val="en-US" w:eastAsia="zh-CN"/>
        </w:rPr>
        <w:tab/>
        <w:t>Chicago, US</w:t>
      </w:r>
      <w:r w:rsidR="007A0F54">
        <w:rPr>
          <w:rFonts w:eastAsiaTheme="minorEastAsia"/>
          <w:lang w:val="en-US" w:eastAsia="zh-CN"/>
        </w:rPr>
        <w:t>A</w:t>
      </w:r>
    </w:p>
    <w:sectPr w:rsidR="005456E5" w:rsidRPr="00841238">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A23A09" w14:textId="77777777" w:rsidR="004D4380" w:rsidRDefault="004D4380">
      <w:r>
        <w:separator/>
      </w:r>
    </w:p>
  </w:endnote>
  <w:endnote w:type="continuationSeparator" w:id="0">
    <w:p w14:paraId="3F053200" w14:textId="77777777" w:rsidR="004D4380" w:rsidRDefault="004D4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64D44" w14:textId="77777777" w:rsidR="00883705" w:rsidRDefault="0088370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8B41D" w14:textId="77777777" w:rsidR="004D4380" w:rsidRDefault="004D4380">
      <w:r>
        <w:separator/>
      </w:r>
    </w:p>
  </w:footnote>
  <w:footnote w:type="continuationSeparator" w:id="0">
    <w:p w14:paraId="40487DAB" w14:textId="77777777" w:rsidR="004D4380" w:rsidRDefault="004D4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60BA5"/>
    <w:multiLevelType w:val="hybridMultilevel"/>
    <w:tmpl w:val="15EEBE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73655A7"/>
    <w:multiLevelType w:val="hybridMultilevel"/>
    <w:tmpl w:val="4AB42F8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9866D4B"/>
    <w:multiLevelType w:val="hybridMultilevel"/>
    <w:tmpl w:val="793A1976"/>
    <w:lvl w:ilvl="0" w:tplc="78FCEF5E">
      <w:numFmt w:val="bullet"/>
      <w:lvlText w:val="-"/>
      <w:lvlJc w:val="left"/>
      <w:pPr>
        <w:ind w:left="413" w:hanging="360"/>
      </w:pPr>
      <w:rPr>
        <w:rFonts w:ascii="Times New Roman" w:eastAsia="Times New Roman" w:hAnsi="Times New Roman" w:cs="Times New Roman" w:hint="default"/>
      </w:rPr>
    </w:lvl>
    <w:lvl w:ilvl="1" w:tplc="04090003" w:tentative="1">
      <w:start w:val="1"/>
      <w:numFmt w:val="bullet"/>
      <w:lvlText w:val="o"/>
      <w:lvlJc w:val="left"/>
      <w:pPr>
        <w:ind w:left="1133" w:hanging="360"/>
      </w:pPr>
      <w:rPr>
        <w:rFonts w:ascii="Courier New" w:hAnsi="Courier New" w:cs="Courier New" w:hint="default"/>
      </w:rPr>
    </w:lvl>
    <w:lvl w:ilvl="2" w:tplc="04090005" w:tentative="1">
      <w:start w:val="1"/>
      <w:numFmt w:val="bullet"/>
      <w:lvlText w:val=""/>
      <w:lvlJc w:val="left"/>
      <w:pPr>
        <w:ind w:left="1853" w:hanging="360"/>
      </w:pPr>
      <w:rPr>
        <w:rFonts w:ascii="Wingdings" w:hAnsi="Wingdings" w:hint="default"/>
      </w:rPr>
    </w:lvl>
    <w:lvl w:ilvl="3" w:tplc="04090001" w:tentative="1">
      <w:start w:val="1"/>
      <w:numFmt w:val="bullet"/>
      <w:lvlText w:val=""/>
      <w:lvlJc w:val="left"/>
      <w:pPr>
        <w:ind w:left="2573" w:hanging="360"/>
      </w:pPr>
      <w:rPr>
        <w:rFonts w:ascii="Symbol" w:hAnsi="Symbol" w:hint="default"/>
      </w:rPr>
    </w:lvl>
    <w:lvl w:ilvl="4" w:tplc="04090003" w:tentative="1">
      <w:start w:val="1"/>
      <w:numFmt w:val="bullet"/>
      <w:lvlText w:val="o"/>
      <w:lvlJc w:val="left"/>
      <w:pPr>
        <w:ind w:left="3293" w:hanging="360"/>
      </w:pPr>
      <w:rPr>
        <w:rFonts w:ascii="Courier New" w:hAnsi="Courier New" w:cs="Courier New" w:hint="default"/>
      </w:rPr>
    </w:lvl>
    <w:lvl w:ilvl="5" w:tplc="04090005" w:tentative="1">
      <w:start w:val="1"/>
      <w:numFmt w:val="bullet"/>
      <w:lvlText w:val=""/>
      <w:lvlJc w:val="left"/>
      <w:pPr>
        <w:ind w:left="4013" w:hanging="360"/>
      </w:pPr>
      <w:rPr>
        <w:rFonts w:ascii="Wingdings" w:hAnsi="Wingdings" w:hint="default"/>
      </w:rPr>
    </w:lvl>
    <w:lvl w:ilvl="6" w:tplc="04090001" w:tentative="1">
      <w:start w:val="1"/>
      <w:numFmt w:val="bullet"/>
      <w:lvlText w:val=""/>
      <w:lvlJc w:val="left"/>
      <w:pPr>
        <w:ind w:left="4733" w:hanging="360"/>
      </w:pPr>
      <w:rPr>
        <w:rFonts w:ascii="Symbol" w:hAnsi="Symbol" w:hint="default"/>
      </w:rPr>
    </w:lvl>
    <w:lvl w:ilvl="7" w:tplc="04090003" w:tentative="1">
      <w:start w:val="1"/>
      <w:numFmt w:val="bullet"/>
      <w:lvlText w:val="o"/>
      <w:lvlJc w:val="left"/>
      <w:pPr>
        <w:ind w:left="5453" w:hanging="360"/>
      </w:pPr>
      <w:rPr>
        <w:rFonts w:ascii="Courier New" w:hAnsi="Courier New" w:cs="Courier New" w:hint="default"/>
      </w:rPr>
    </w:lvl>
    <w:lvl w:ilvl="8" w:tplc="04090005" w:tentative="1">
      <w:start w:val="1"/>
      <w:numFmt w:val="bullet"/>
      <w:lvlText w:val=""/>
      <w:lvlJc w:val="left"/>
      <w:pPr>
        <w:ind w:left="6173" w:hanging="360"/>
      </w:pPr>
      <w:rPr>
        <w:rFonts w:ascii="Wingdings" w:hAnsi="Wingdings" w:hint="default"/>
      </w:rPr>
    </w:lvl>
  </w:abstractNum>
  <w:abstractNum w:abstractNumId="10" w15:restartNumberingAfterBreak="0">
    <w:nsid w:val="4B2B6328"/>
    <w:multiLevelType w:val="hybridMultilevel"/>
    <w:tmpl w:val="81760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3" w15:restartNumberingAfterBreak="0">
    <w:nsid w:val="6D245809"/>
    <w:multiLevelType w:val="multilevel"/>
    <w:tmpl w:val="142403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14"/>
  </w:num>
  <w:num w:numId="4">
    <w:abstractNumId w:val="12"/>
  </w:num>
  <w:num w:numId="5">
    <w:abstractNumId w:val="1"/>
  </w:num>
  <w:num w:numId="6">
    <w:abstractNumId w:val="4"/>
  </w:num>
  <w:num w:numId="7">
    <w:abstractNumId w:val="8"/>
  </w:num>
  <w:num w:numId="8">
    <w:abstractNumId w:val="11"/>
  </w:num>
  <w:num w:numId="9">
    <w:abstractNumId w:val="5"/>
  </w:num>
  <w:num w:numId="10">
    <w:abstractNumId w:val="6"/>
  </w:num>
  <w:num w:numId="11">
    <w:abstractNumId w:val="7"/>
  </w:num>
  <w:num w:numId="12">
    <w:abstractNumId w:val="9"/>
  </w:num>
  <w:num w:numId="13">
    <w:abstractNumId w:val="10"/>
  </w:num>
  <w:num w:numId="14">
    <w:abstractNumId w:val="0"/>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0FF"/>
    <w:rsid w:val="00002862"/>
    <w:rsid w:val="00002C5F"/>
    <w:rsid w:val="00003904"/>
    <w:rsid w:val="00003D08"/>
    <w:rsid w:val="00003DF6"/>
    <w:rsid w:val="00003FCF"/>
    <w:rsid w:val="000044DA"/>
    <w:rsid w:val="0000613E"/>
    <w:rsid w:val="000068C4"/>
    <w:rsid w:val="00006AA0"/>
    <w:rsid w:val="00006CD4"/>
    <w:rsid w:val="00007EAB"/>
    <w:rsid w:val="000110CA"/>
    <w:rsid w:val="00011674"/>
    <w:rsid w:val="000118F6"/>
    <w:rsid w:val="00011EA3"/>
    <w:rsid w:val="00013CB8"/>
    <w:rsid w:val="000143AF"/>
    <w:rsid w:val="00014D1E"/>
    <w:rsid w:val="00015330"/>
    <w:rsid w:val="0001565F"/>
    <w:rsid w:val="0001701A"/>
    <w:rsid w:val="00017C43"/>
    <w:rsid w:val="000205C0"/>
    <w:rsid w:val="00020BFF"/>
    <w:rsid w:val="00021026"/>
    <w:rsid w:val="0002111C"/>
    <w:rsid w:val="000217B0"/>
    <w:rsid w:val="000224E8"/>
    <w:rsid w:val="00022E4A"/>
    <w:rsid w:val="00023E5C"/>
    <w:rsid w:val="00025434"/>
    <w:rsid w:val="00025BB1"/>
    <w:rsid w:val="0002747B"/>
    <w:rsid w:val="000309C1"/>
    <w:rsid w:val="00030A95"/>
    <w:rsid w:val="00031567"/>
    <w:rsid w:val="00032AB8"/>
    <w:rsid w:val="00033000"/>
    <w:rsid w:val="0003419C"/>
    <w:rsid w:val="000346B7"/>
    <w:rsid w:val="000357E9"/>
    <w:rsid w:val="0003647E"/>
    <w:rsid w:val="00037B33"/>
    <w:rsid w:val="00040B64"/>
    <w:rsid w:val="0004127F"/>
    <w:rsid w:val="000419FF"/>
    <w:rsid w:val="000421C4"/>
    <w:rsid w:val="00042871"/>
    <w:rsid w:val="00043BC5"/>
    <w:rsid w:val="000442D9"/>
    <w:rsid w:val="00044562"/>
    <w:rsid w:val="00045A0A"/>
    <w:rsid w:val="000460B7"/>
    <w:rsid w:val="000468A5"/>
    <w:rsid w:val="00046F1C"/>
    <w:rsid w:val="00047A86"/>
    <w:rsid w:val="00047D2B"/>
    <w:rsid w:val="000502EF"/>
    <w:rsid w:val="0005055D"/>
    <w:rsid w:val="00052018"/>
    <w:rsid w:val="00052058"/>
    <w:rsid w:val="000520DD"/>
    <w:rsid w:val="0005476A"/>
    <w:rsid w:val="00054CEB"/>
    <w:rsid w:val="00057F83"/>
    <w:rsid w:val="00061B84"/>
    <w:rsid w:val="000622D3"/>
    <w:rsid w:val="00062A3B"/>
    <w:rsid w:val="00064173"/>
    <w:rsid w:val="000652B3"/>
    <w:rsid w:val="000655EF"/>
    <w:rsid w:val="00070CDD"/>
    <w:rsid w:val="00072EDF"/>
    <w:rsid w:val="000737BB"/>
    <w:rsid w:val="00073C97"/>
    <w:rsid w:val="00075247"/>
    <w:rsid w:val="00075CE4"/>
    <w:rsid w:val="00076E9F"/>
    <w:rsid w:val="00081C37"/>
    <w:rsid w:val="00081EFD"/>
    <w:rsid w:val="00083024"/>
    <w:rsid w:val="000832CF"/>
    <w:rsid w:val="00083842"/>
    <w:rsid w:val="00083B3F"/>
    <w:rsid w:val="000843D9"/>
    <w:rsid w:val="00084F0C"/>
    <w:rsid w:val="00084F5E"/>
    <w:rsid w:val="00085DF3"/>
    <w:rsid w:val="00086B96"/>
    <w:rsid w:val="00091874"/>
    <w:rsid w:val="000918C5"/>
    <w:rsid w:val="00093E22"/>
    <w:rsid w:val="00094829"/>
    <w:rsid w:val="00095652"/>
    <w:rsid w:val="000957CB"/>
    <w:rsid w:val="0009762D"/>
    <w:rsid w:val="00097964"/>
    <w:rsid w:val="00097992"/>
    <w:rsid w:val="00097FD1"/>
    <w:rsid w:val="000A10EB"/>
    <w:rsid w:val="000A1835"/>
    <w:rsid w:val="000A2D64"/>
    <w:rsid w:val="000A337E"/>
    <w:rsid w:val="000A3769"/>
    <w:rsid w:val="000A394F"/>
    <w:rsid w:val="000A3CD7"/>
    <w:rsid w:val="000A4C5A"/>
    <w:rsid w:val="000A689E"/>
    <w:rsid w:val="000A6CBD"/>
    <w:rsid w:val="000B1096"/>
    <w:rsid w:val="000B13E4"/>
    <w:rsid w:val="000B35F7"/>
    <w:rsid w:val="000B48A6"/>
    <w:rsid w:val="000B4B4A"/>
    <w:rsid w:val="000B54C1"/>
    <w:rsid w:val="000B5774"/>
    <w:rsid w:val="000B5F7E"/>
    <w:rsid w:val="000B78CC"/>
    <w:rsid w:val="000C00E1"/>
    <w:rsid w:val="000C0CB1"/>
    <w:rsid w:val="000C42DD"/>
    <w:rsid w:val="000C4604"/>
    <w:rsid w:val="000C4E93"/>
    <w:rsid w:val="000C6CBB"/>
    <w:rsid w:val="000C6D76"/>
    <w:rsid w:val="000C6E31"/>
    <w:rsid w:val="000C7168"/>
    <w:rsid w:val="000D0344"/>
    <w:rsid w:val="000D0589"/>
    <w:rsid w:val="000D2D81"/>
    <w:rsid w:val="000D3B23"/>
    <w:rsid w:val="000D468C"/>
    <w:rsid w:val="000D55E1"/>
    <w:rsid w:val="000D5EC9"/>
    <w:rsid w:val="000E02F8"/>
    <w:rsid w:val="000E13C9"/>
    <w:rsid w:val="000E2D44"/>
    <w:rsid w:val="000E301C"/>
    <w:rsid w:val="000E3370"/>
    <w:rsid w:val="000E33C3"/>
    <w:rsid w:val="000E3EBB"/>
    <w:rsid w:val="000E4329"/>
    <w:rsid w:val="000E4889"/>
    <w:rsid w:val="000E5562"/>
    <w:rsid w:val="000E558F"/>
    <w:rsid w:val="000E7C81"/>
    <w:rsid w:val="000F025B"/>
    <w:rsid w:val="000F1FC4"/>
    <w:rsid w:val="000F446E"/>
    <w:rsid w:val="000F5047"/>
    <w:rsid w:val="000F5FA6"/>
    <w:rsid w:val="000F6965"/>
    <w:rsid w:val="000F6E6D"/>
    <w:rsid w:val="000F764B"/>
    <w:rsid w:val="000F7A9D"/>
    <w:rsid w:val="000F7B91"/>
    <w:rsid w:val="00100151"/>
    <w:rsid w:val="00100609"/>
    <w:rsid w:val="00100BFE"/>
    <w:rsid w:val="00101C00"/>
    <w:rsid w:val="00101C0B"/>
    <w:rsid w:val="00102011"/>
    <w:rsid w:val="001024B9"/>
    <w:rsid w:val="001053B5"/>
    <w:rsid w:val="0010634F"/>
    <w:rsid w:val="0010798E"/>
    <w:rsid w:val="00107EFF"/>
    <w:rsid w:val="00107FF6"/>
    <w:rsid w:val="00110973"/>
    <w:rsid w:val="00110CE9"/>
    <w:rsid w:val="001119E6"/>
    <w:rsid w:val="00112C1D"/>
    <w:rsid w:val="001133CF"/>
    <w:rsid w:val="00113571"/>
    <w:rsid w:val="00113A86"/>
    <w:rsid w:val="00114EB0"/>
    <w:rsid w:val="00115B32"/>
    <w:rsid w:val="001177F1"/>
    <w:rsid w:val="00117922"/>
    <w:rsid w:val="00117B42"/>
    <w:rsid w:val="00117E84"/>
    <w:rsid w:val="00121CA2"/>
    <w:rsid w:val="0012227B"/>
    <w:rsid w:val="001227E7"/>
    <w:rsid w:val="00125A22"/>
    <w:rsid w:val="001260BE"/>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2FAD"/>
    <w:rsid w:val="00144AA6"/>
    <w:rsid w:val="0014638D"/>
    <w:rsid w:val="0015093A"/>
    <w:rsid w:val="00150FD5"/>
    <w:rsid w:val="00150FFA"/>
    <w:rsid w:val="00152608"/>
    <w:rsid w:val="00153067"/>
    <w:rsid w:val="001551A2"/>
    <w:rsid w:val="0015526C"/>
    <w:rsid w:val="001561EC"/>
    <w:rsid w:val="00157372"/>
    <w:rsid w:val="00157470"/>
    <w:rsid w:val="0016006A"/>
    <w:rsid w:val="0016044E"/>
    <w:rsid w:val="00160CA0"/>
    <w:rsid w:val="00160DF5"/>
    <w:rsid w:val="001636D5"/>
    <w:rsid w:val="00163EEC"/>
    <w:rsid w:val="00164D6A"/>
    <w:rsid w:val="00165014"/>
    <w:rsid w:val="00167925"/>
    <w:rsid w:val="001679FD"/>
    <w:rsid w:val="0017100B"/>
    <w:rsid w:val="00171F68"/>
    <w:rsid w:val="001749D1"/>
    <w:rsid w:val="00174AB0"/>
    <w:rsid w:val="001763E9"/>
    <w:rsid w:val="00177369"/>
    <w:rsid w:val="001775C4"/>
    <w:rsid w:val="001778DC"/>
    <w:rsid w:val="00177ED9"/>
    <w:rsid w:val="0018017B"/>
    <w:rsid w:val="00181069"/>
    <w:rsid w:val="00184EF7"/>
    <w:rsid w:val="00185A40"/>
    <w:rsid w:val="001860A0"/>
    <w:rsid w:val="00190AAA"/>
    <w:rsid w:val="0019227A"/>
    <w:rsid w:val="001924EA"/>
    <w:rsid w:val="00195650"/>
    <w:rsid w:val="001977C8"/>
    <w:rsid w:val="00197C7B"/>
    <w:rsid w:val="001A19FF"/>
    <w:rsid w:val="001A1B88"/>
    <w:rsid w:val="001A1F92"/>
    <w:rsid w:val="001A2382"/>
    <w:rsid w:val="001A34F0"/>
    <w:rsid w:val="001A38C1"/>
    <w:rsid w:val="001A68F4"/>
    <w:rsid w:val="001A6CB0"/>
    <w:rsid w:val="001B1D9D"/>
    <w:rsid w:val="001B1FB4"/>
    <w:rsid w:val="001B2FCB"/>
    <w:rsid w:val="001B3D7B"/>
    <w:rsid w:val="001B415E"/>
    <w:rsid w:val="001B47AE"/>
    <w:rsid w:val="001B511A"/>
    <w:rsid w:val="001B57B0"/>
    <w:rsid w:val="001B5B95"/>
    <w:rsid w:val="001B6380"/>
    <w:rsid w:val="001B6CDE"/>
    <w:rsid w:val="001B7CA3"/>
    <w:rsid w:val="001C022C"/>
    <w:rsid w:val="001C111C"/>
    <w:rsid w:val="001C1982"/>
    <w:rsid w:val="001C2AB9"/>
    <w:rsid w:val="001C2DD3"/>
    <w:rsid w:val="001C3A81"/>
    <w:rsid w:val="001C4A8B"/>
    <w:rsid w:val="001C5F62"/>
    <w:rsid w:val="001C6466"/>
    <w:rsid w:val="001C6FB6"/>
    <w:rsid w:val="001D1842"/>
    <w:rsid w:val="001D1EAA"/>
    <w:rsid w:val="001D2965"/>
    <w:rsid w:val="001D4B37"/>
    <w:rsid w:val="001D4FA8"/>
    <w:rsid w:val="001D504E"/>
    <w:rsid w:val="001D5DB3"/>
    <w:rsid w:val="001D6F72"/>
    <w:rsid w:val="001D711B"/>
    <w:rsid w:val="001D747D"/>
    <w:rsid w:val="001E0B57"/>
    <w:rsid w:val="001E0E99"/>
    <w:rsid w:val="001E1A4D"/>
    <w:rsid w:val="001E3038"/>
    <w:rsid w:val="001E35AF"/>
    <w:rsid w:val="001E3784"/>
    <w:rsid w:val="001E41F3"/>
    <w:rsid w:val="001E4AA3"/>
    <w:rsid w:val="001E50E2"/>
    <w:rsid w:val="001E5DF8"/>
    <w:rsid w:val="001E6065"/>
    <w:rsid w:val="001E7450"/>
    <w:rsid w:val="001E7D40"/>
    <w:rsid w:val="001F0201"/>
    <w:rsid w:val="001F0CA1"/>
    <w:rsid w:val="001F2538"/>
    <w:rsid w:val="001F2CFC"/>
    <w:rsid w:val="001F38E3"/>
    <w:rsid w:val="001F3BDF"/>
    <w:rsid w:val="001F46A0"/>
    <w:rsid w:val="001F4880"/>
    <w:rsid w:val="001F5837"/>
    <w:rsid w:val="001F5B17"/>
    <w:rsid w:val="001F6117"/>
    <w:rsid w:val="001F7A97"/>
    <w:rsid w:val="00200340"/>
    <w:rsid w:val="002010F1"/>
    <w:rsid w:val="0020116F"/>
    <w:rsid w:val="0020138F"/>
    <w:rsid w:val="0020148B"/>
    <w:rsid w:val="002023A8"/>
    <w:rsid w:val="002023FE"/>
    <w:rsid w:val="002042A1"/>
    <w:rsid w:val="002050A1"/>
    <w:rsid w:val="0020587A"/>
    <w:rsid w:val="00205B9C"/>
    <w:rsid w:val="00206268"/>
    <w:rsid w:val="00206464"/>
    <w:rsid w:val="00206AF0"/>
    <w:rsid w:val="00207048"/>
    <w:rsid w:val="00207793"/>
    <w:rsid w:val="00207A90"/>
    <w:rsid w:val="002107B2"/>
    <w:rsid w:val="0021160E"/>
    <w:rsid w:val="00212651"/>
    <w:rsid w:val="00214991"/>
    <w:rsid w:val="002162E5"/>
    <w:rsid w:val="00220898"/>
    <w:rsid w:val="002214AD"/>
    <w:rsid w:val="0022182B"/>
    <w:rsid w:val="00221C01"/>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129"/>
    <w:rsid w:val="00241AD4"/>
    <w:rsid w:val="0024335F"/>
    <w:rsid w:val="0024342C"/>
    <w:rsid w:val="00243BC1"/>
    <w:rsid w:val="00244332"/>
    <w:rsid w:val="00245042"/>
    <w:rsid w:val="00245B23"/>
    <w:rsid w:val="00245CEA"/>
    <w:rsid w:val="00246DE8"/>
    <w:rsid w:val="002476D9"/>
    <w:rsid w:val="0025022A"/>
    <w:rsid w:val="00250854"/>
    <w:rsid w:val="0025228F"/>
    <w:rsid w:val="00252380"/>
    <w:rsid w:val="002530BE"/>
    <w:rsid w:val="00253E55"/>
    <w:rsid w:val="0025506A"/>
    <w:rsid w:val="002564E7"/>
    <w:rsid w:val="00257195"/>
    <w:rsid w:val="002578D8"/>
    <w:rsid w:val="002613A5"/>
    <w:rsid w:val="00265B6A"/>
    <w:rsid w:val="00265FDD"/>
    <w:rsid w:val="00267045"/>
    <w:rsid w:val="00267881"/>
    <w:rsid w:val="0027013F"/>
    <w:rsid w:val="00271017"/>
    <w:rsid w:val="002717D9"/>
    <w:rsid w:val="002723F2"/>
    <w:rsid w:val="00273821"/>
    <w:rsid w:val="00273FC1"/>
    <w:rsid w:val="00274DDD"/>
    <w:rsid w:val="00274E67"/>
    <w:rsid w:val="00275D12"/>
    <w:rsid w:val="00276CD2"/>
    <w:rsid w:val="00277A1E"/>
    <w:rsid w:val="0028062F"/>
    <w:rsid w:val="002808AD"/>
    <w:rsid w:val="002809AF"/>
    <w:rsid w:val="00280FEC"/>
    <w:rsid w:val="00281EB0"/>
    <w:rsid w:val="0028228B"/>
    <w:rsid w:val="0028456D"/>
    <w:rsid w:val="002855D4"/>
    <w:rsid w:val="00285749"/>
    <w:rsid w:val="0028675B"/>
    <w:rsid w:val="00287BF9"/>
    <w:rsid w:val="002928C7"/>
    <w:rsid w:val="00292EAA"/>
    <w:rsid w:val="002934AE"/>
    <w:rsid w:val="00293D64"/>
    <w:rsid w:val="00293D85"/>
    <w:rsid w:val="002952E2"/>
    <w:rsid w:val="00295352"/>
    <w:rsid w:val="0029573B"/>
    <w:rsid w:val="002959C1"/>
    <w:rsid w:val="002959FF"/>
    <w:rsid w:val="00295C05"/>
    <w:rsid w:val="00295D94"/>
    <w:rsid w:val="002962CA"/>
    <w:rsid w:val="002A198D"/>
    <w:rsid w:val="002A1B5E"/>
    <w:rsid w:val="002A3934"/>
    <w:rsid w:val="002A5101"/>
    <w:rsid w:val="002A622D"/>
    <w:rsid w:val="002A6FBE"/>
    <w:rsid w:val="002B1C9E"/>
    <w:rsid w:val="002B1E85"/>
    <w:rsid w:val="002B284F"/>
    <w:rsid w:val="002B34D1"/>
    <w:rsid w:val="002B3D9D"/>
    <w:rsid w:val="002B4A9F"/>
    <w:rsid w:val="002B565A"/>
    <w:rsid w:val="002B59FE"/>
    <w:rsid w:val="002B689A"/>
    <w:rsid w:val="002B6D2F"/>
    <w:rsid w:val="002B7766"/>
    <w:rsid w:val="002C0977"/>
    <w:rsid w:val="002C24E5"/>
    <w:rsid w:val="002C28CD"/>
    <w:rsid w:val="002C3F9C"/>
    <w:rsid w:val="002C4745"/>
    <w:rsid w:val="002C4BB7"/>
    <w:rsid w:val="002C5758"/>
    <w:rsid w:val="002C5BCD"/>
    <w:rsid w:val="002C63B6"/>
    <w:rsid w:val="002C7216"/>
    <w:rsid w:val="002C73CF"/>
    <w:rsid w:val="002C7B02"/>
    <w:rsid w:val="002D09FC"/>
    <w:rsid w:val="002D1917"/>
    <w:rsid w:val="002D1D19"/>
    <w:rsid w:val="002D2931"/>
    <w:rsid w:val="002D2C98"/>
    <w:rsid w:val="002D32AD"/>
    <w:rsid w:val="002D3445"/>
    <w:rsid w:val="002D3CF3"/>
    <w:rsid w:val="002D3F6E"/>
    <w:rsid w:val="002D4229"/>
    <w:rsid w:val="002D4826"/>
    <w:rsid w:val="002D4B06"/>
    <w:rsid w:val="002D4DCF"/>
    <w:rsid w:val="002D721E"/>
    <w:rsid w:val="002D73CB"/>
    <w:rsid w:val="002D73F1"/>
    <w:rsid w:val="002D756C"/>
    <w:rsid w:val="002E068A"/>
    <w:rsid w:val="002E0B07"/>
    <w:rsid w:val="002E0E6D"/>
    <w:rsid w:val="002E11C4"/>
    <w:rsid w:val="002E126D"/>
    <w:rsid w:val="002E16EB"/>
    <w:rsid w:val="002E1A7C"/>
    <w:rsid w:val="002E2184"/>
    <w:rsid w:val="002E2C3E"/>
    <w:rsid w:val="002E3EF6"/>
    <w:rsid w:val="002E4216"/>
    <w:rsid w:val="002E4C5F"/>
    <w:rsid w:val="002E5885"/>
    <w:rsid w:val="002E5A45"/>
    <w:rsid w:val="002E5E1A"/>
    <w:rsid w:val="002E74B9"/>
    <w:rsid w:val="002F03BC"/>
    <w:rsid w:val="002F0CC5"/>
    <w:rsid w:val="002F1E63"/>
    <w:rsid w:val="002F2A68"/>
    <w:rsid w:val="002F311E"/>
    <w:rsid w:val="002F4309"/>
    <w:rsid w:val="002F4657"/>
    <w:rsid w:val="002F55B2"/>
    <w:rsid w:val="002F6B54"/>
    <w:rsid w:val="002F7A88"/>
    <w:rsid w:val="003001D0"/>
    <w:rsid w:val="00300749"/>
    <w:rsid w:val="00301B28"/>
    <w:rsid w:val="00302459"/>
    <w:rsid w:val="003028B2"/>
    <w:rsid w:val="00303401"/>
    <w:rsid w:val="00303421"/>
    <w:rsid w:val="00303DCF"/>
    <w:rsid w:val="003045A8"/>
    <w:rsid w:val="00305706"/>
    <w:rsid w:val="00305BD4"/>
    <w:rsid w:val="00305EE5"/>
    <w:rsid w:val="0030696B"/>
    <w:rsid w:val="003079D9"/>
    <w:rsid w:val="00310AAF"/>
    <w:rsid w:val="00310F20"/>
    <w:rsid w:val="0031179C"/>
    <w:rsid w:val="00312856"/>
    <w:rsid w:val="00313872"/>
    <w:rsid w:val="0031543D"/>
    <w:rsid w:val="00315F2F"/>
    <w:rsid w:val="00316D12"/>
    <w:rsid w:val="00316D4A"/>
    <w:rsid w:val="003204FC"/>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4504"/>
    <w:rsid w:val="003452B6"/>
    <w:rsid w:val="003461B3"/>
    <w:rsid w:val="00347361"/>
    <w:rsid w:val="00347EE7"/>
    <w:rsid w:val="0035052F"/>
    <w:rsid w:val="00351711"/>
    <w:rsid w:val="00351B7B"/>
    <w:rsid w:val="00351BCD"/>
    <w:rsid w:val="00352A6B"/>
    <w:rsid w:val="0035378A"/>
    <w:rsid w:val="00353A10"/>
    <w:rsid w:val="003544D9"/>
    <w:rsid w:val="00354CC8"/>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0A5"/>
    <w:rsid w:val="00367757"/>
    <w:rsid w:val="00367E37"/>
    <w:rsid w:val="0037004C"/>
    <w:rsid w:val="003703CB"/>
    <w:rsid w:val="0037071F"/>
    <w:rsid w:val="0037119B"/>
    <w:rsid w:val="003716D6"/>
    <w:rsid w:val="00371EED"/>
    <w:rsid w:val="003720F0"/>
    <w:rsid w:val="00372A7D"/>
    <w:rsid w:val="00372AEA"/>
    <w:rsid w:val="00373E10"/>
    <w:rsid w:val="0037427C"/>
    <w:rsid w:val="00380EBB"/>
    <w:rsid w:val="003818FF"/>
    <w:rsid w:val="003819DC"/>
    <w:rsid w:val="00381C0D"/>
    <w:rsid w:val="00381F6C"/>
    <w:rsid w:val="00382B41"/>
    <w:rsid w:val="00382D7B"/>
    <w:rsid w:val="00384193"/>
    <w:rsid w:val="00384EED"/>
    <w:rsid w:val="003852F4"/>
    <w:rsid w:val="003862C3"/>
    <w:rsid w:val="003871AB"/>
    <w:rsid w:val="00387985"/>
    <w:rsid w:val="00390C21"/>
    <w:rsid w:val="00390EDA"/>
    <w:rsid w:val="00391BE3"/>
    <w:rsid w:val="003923AD"/>
    <w:rsid w:val="0039240D"/>
    <w:rsid w:val="00393AB1"/>
    <w:rsid w:val="00393C91"/>
    <w:rsid w:val="00393FA3"/>
    <w:rsid w:val="0039412B"/>
    <w:rsid w:val="00394CE1"/>
    <w:rsid w:val="00394CF5"/>
    <w:rsid w:val="00395775"/>
    <w:rsid w:val="0039604D"/>
    <w:rsid w:val="00396450"/>
    <w:rsid w:val="003A07F5"/>
    <w:rsid w:val="003A2E9C"/>
    <w:rsid w:val="003A38B6"/>
    <w:rsid w:val="003A41E4"/>
    <w:rsid w:val="003A4FE1"/>
    <w:rsid w:val="003A557A"/>
    <w:rsid w:val="003A6D6C"/>
    <w:rsid w:val="003B2CA3"/>
    <w:rsid w:val="003B3117"/>
    <w:rsid w:val="003B5800"/>
    <w:rsid w:val="003B7593"/>
    <w:rsid w:val="003B7C7F"/>
    <w:rsid w:val="003C1312"/>
    <w:rsid w:val="003C3310"/>
    <w:rsid w:val="003C352B"/>
    <w:rsid w:val="003C4474"/>
    <w:rsid w:val="003C4C53"/>
    <w:rsid w:val="003C5549"/>
    <w:rsid w:val="003C5C47"/>
    <w:rsid w:val="003C6D51"/>
    <w:rsid w:val="003C7216"/>
    <w:rsid w:val="003C7EF4"/>
    <w:rsid w:val="003D0B3A"/>
    <w:rsid w:val="003D0F1F"/>
    <w:rsid w:val="003D17A2"/>
    <w:rsid w:val="003D17AC"/>
    <w:rsid w:val="003D1A37"/>
    <w:rsid w:val="003D4B4C"/>
    <w:rsid w:val="003D4CBF"/>
    <w:rsid w:val="003D5D74"/>
    <w:rsid w:val="003D5DCB"/>
    <w:rsid w:val="003D6692"/>
    <w:rsid w:val="003D6F36"/>
    <w:rsid w:val="003E0E02"/>
    <w:rsid w:val="003E0E80"/>
    <w:rsid w:val="003E2447"/>
    <w:rsid w:val="003E3ABC"/>
    <w:rsid w:val="003E4322"/>
    <w:rsid w:val="003E47BE"/>
    <w:rsid w:val="003E4F0B"/>
    <w:rsid w:val="003E576C"/>
    <w:rsid w:val="003E6532"/>
    <w:rsid w:val="003E6759"/>
    <w:rsid w:val="003E69F6"/>
    <w:rsid w:val="003E6B8F"/>
    <w:rsid w:val="003E6C2A"/>
    <w:rsid w:val="003E71D0"/>
    <w:rsid w:val="003E7CDF"/>
    <w:rsid w:val="003E7F9C"/>
    <w:rsid w:val="003F1A72"/>
    <w:rsid w:val="003F1DA4"/>
    <w:rsid w:val="003F21A6"/>
    <w:rsid w:val="003F2306"/>
    <w:rsid w:val="003F27D5"/>
    <w:rsid w:val="003F2910"/>
    <w:rsid w:val="003F2930"/>
    <w:rsid w:val="003F2E38"/>
    <w:rsid w:val="003F4477"/>
    <w:rsid w:val="003F4E8D"/>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3BBC"/>
    <w:rsid w:val="00423D84"/>
    <w:rsid w:val="0042735E"/>
    <w:rsid w:val="00433E63"/>
    <w:rsid w:val="00434BE2"/>
    <w:rsid w:val="00435C19"/>
    <w:rsid w:val="00435C42"/>
    <w:rsid w:val="00437000"/>
    <w:rsid w:val="00437A99"/>
    <w:rsid w:val="00441A54"/>
    <w:rsid w:val="00444983"/>
    <w:rsid w:val="00444F8C"/>
    <w:rsid w:val="004453C9"/>
    <w:rsid w:val="00445A1C"/>
    <w:rsid w:val="0044674B"/>
    <w:rsid w:val="00446771"/>
    <w:rsid w:val="00450C71"/>
    <w:rsid w:val="00453767"/>
    <w:rsid w:val="00453897"/>
    <w:rsid w:val="00454B84"/>
    <w:rsid w:val="00455493"/>
    <w:rsid w:val="004555BE"/>
    <w:rsid w:val="00455F90"/>
    <w:rsid w:val="004567A8"/>
    <w:rsid w:val="00456EF9"/>
    <w:rsid w:val="00456FB2"/>
    <w:rsid w:val="00457E35"/>
    <w:rsid w:val="00460497"/>
    <w:rsid w:val="0046072B"/>
    <w:rsid w:val="004607BA"/>
    <w:rsid w:val="00460DFE"/>
    <w:rsid w:val="00463737"/>
    <w:rsid w:val="00465BB0"/>
    <w:rsid w:val="004667D7"/>
    <w:rsid w:val="00466B68"/>
    <w:rsid w:val="00466F57"/>
    <w:rsid w:val="00467069"/>
    <w:rsid w:val="004678D4"/>
    <w:rsid w:val="0047197D"/>
    <w:rsid w:val="00471C06"/>
    <w:rsid w:val="00472352"/>
    <w:rsid w:val="0047333E"/>
    <w:rsid w:val="004736B9"/>
    <w:rsid w:val="00473B6E"/>
    <w:rsid w:val="0047550E"/>
    <w:rsid w:val="00475A48"/>
    <w:rsid w:val="00475FA8"/>
    <w:rsid w:val="004761B3"/>
    <w:rsid w:val="0047739E"/>
    <w:rsid w:val="00481C68"/>
    <w:rsid w:val="004822A4"/>
    <w:rsid w:val="00483862"/>
    <w:rsid w:val="00483D3E"/>
    <w:rsid w:val="00483ED7"/>
    <w:rsid w:val="00484C28"/>
    <w:rsid w:val="004851F3"/>
    <w:rsid w:val="00486015"/>
    <w:rsid w:val="004865D5"/>
    <w:rsid w:val="00486D5B"/>
    <w:rsid w:val="004905B3"/>
    <w:rsid w:val="0049166A"/>
    <w:rsid w:val="00491C2A"/>
    <w:rsid w:val="00491F4A"/>
    <w:rsid w:val="00492263"/>
    <w:rsid w:val="00492450"/>
    <w:rsid w:val="004938DF"/>
    <w:rsid w:val="00493D19"/>
    <w:rsid w:val="004941D4"/>
    <w:rsid w:val="00494A79"/>
    <w:rsid w:val="00494E96"/>
    <w:rsid w:val="00495A6C"/>
    <w:rsid w:val="00496A9B"/>
    <w:rsid w:val="004A057E"/>
    <w:rsid w:val="004A1824"/>
    <w:rsid w:val="004A2817"/>
    <w:rsid w:val="004A2EF8"/>
    <w:rsid w:val="004A35BF"/>
    <w:rsid w:val="004A3677"/>
    <w:rsid w:val="004A49E9"/>
    <w:rsid w:val="004A58B2"/>
    <w:rsid w:val="004A5AB5"/>
    <w:rsid w:val="004A66C7"/>
    <w:rsid w:val="004A6835"/>
    <w:rsid w:val="004A6E92"/>
    <w:rsid w:val="004A715A"/>
    <w:rsid w:val="004A724B"/>
    <w:rsid w:val="004A7C06"/>
    <w:rsid w:val="004A7E8D"/>
    <w:rsid w:val="004B23DC"/>
    <w:rsid w:val="004B3D21"/>
    <w:rsid w:val="004B44FC"/>
    <w:rsid w:val="004B4C38"/>
    <w:rsid w:val="004B5426"/>
    <w:rsid w:val="004B5622"/>
    <w:rsid w:val="004B73E3"/>
    <w:rsid w:val="004C14E9"/>
    <w:rsid w:val="004C4FA4"/>
    <w:rsid w:val="004C5480"/>
    <w:rsid w:val="004C5649"/>
    <w:rsid w:val="004C702B"/>
    <w:rsid w:val="004C7705"/>
    <w:rsid w:val="004D0597"/>
    <w:rsid w:val="004D0B0B"/>
    <w:rsid w:val="004D17FE"/>
    <w:rsid w:val="004D221A"/>
    <w:rsid w:val="004D244F"/>
    <w:rsid w:val="004D3C90"/>
    <w:rsid w:val="004D4380"/>
    <w:rsid w:val="004D55F4"/>
    <w:rsid w:val="004D5606"/>
    <w:rsid w:val="004D6157"/>
    <w:rsid w:val="004D679B"/>
    <w:rsid w:val="004D6DED"/>
    <w:rsid w:val="004D6FEE"/>
    <w:rsid w:val="004D7D41"/>
    <w:rsid w:val="004E0E21"/>
    <w:rsid w:val="004E118E"/>
    <w:rsid w:val="004E1D68"/>
    <w:rsid w:val="004E1DD1"/>
    <w:rsid w:val="004E22D6"/>
    <w:rsid w:val="004E6094"/>
    <w:rsid w:val="004E6920"/>
    <w:rsid w:val="004E7EAF"/>
    <w:rsid w:val="004F0AD3"/>
    <w:rsid w:val="004F0D89"/>
    <w:rsid w:val="004F243F"/>
    <w:rsid w:val="004F2ABD"/>
    <w:rsid w:val="004F2B49"/>
    <w:rsid w:val="004F2C82"/>
    <w:rsid w:val="004F30D4"/>
    <w:rsid w:val="004F3427"/>
    <w:rsid w:val="004F34D4"/>
    <w:rsid w:val="004F38CB"/>
    <w:rsid w:val="004F3BBB"/>
    <w:rsid w:val="004F5418"/>
    <w:rsid w:val="004F58BC"/>
    <w:rsid w:val="004F60A9"/>
    <w:rsid w:val="004F6211"/>
    <w:rsid w:val="004F6F3D"/>
    <w:rsid w:val="004F73A5"/>
    <w:rsid w:val="004F76F4"/>
    <w:rsid w:val="00501087"/>
    <w:rsid w:val="00502CE9"/>
    <w:rsid w:val="00503992"/>
    <w:rsid w:val="00503DA7"/>
    <w:rsid w:val="00504ABB"/>
    <w:rsid w:val="00504E75"/>
    <w:rsid w:val="005058E9"/>
    <w:rsid w:val="00506CEC"/>
    <w:rsid w:val="00507621"/>
    <w:rsid w:val="00510F75"/>
    <w:rsid w:val="005125DD"/>
    <w:rsid w:val="00512908"/>
    <w:rsid w:val="0051371E"/>
    <w:rsid w:val="00514168"/>
    <w:rsid w:val="00514BA5"/>
    <w:rsid w:val="00514D26"/>
    <w:rsid w:val="00515DC1"/>
    <w:rsid w:val="00516344"/>
    <w:rsid w:val="0051671D"/>
    <w:rsid w:val="00516808"/>
    <w:rsid w:val="005203B7"/>
    <w:rsid w:val="0052072E"/>
    <w:rsid w:val="005223F3"/>
    <w:rsid w:val="00522A48"/>
    <w:rsid w:val="00523857"/>
    <w:rsid w:val="00523B56"/>
    <w:rsid w:val="005242AC"/>
    <w:rsid w:val="005266F6"/>
    <w:rsid w:val="00526805"/>
    <w:rsid w:val="00526838"/>
    <w:rsid w:val="00526910"/>
    <w:rsid w:val="0052757D"/>
    <w:rsid w:val="0052770D"/>
    <w:rsid w:val="00527855"/>
    <w:rsid w:val="005304D0"/>
    <w:rsid w:val="00530CD5"/>
    <w:rsid w:val="00530D6B"/>
    <w:rsid w:val="00531843"/>
    <w:rsid w:val="00531C66"/>
    <w:rsid w:val="005325DA"/>
    <w:rsid w:val="00532CD2"/>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60C8"/>
    <w:rsid w:val="00557C6C"/>
    <w:rsid w:val="005602B5"/>
    <w:rsid w:val="005609CE"/>
    <w:rsid w:val="005634D7"/>
    <w:rsid w:val="005646BF"/>
    <w:rsid w:val="005650FA"/>
    <w:rsid w:val="00566A03"/>
    <w:rsid w:val="00566E95"/>
    <w:rsid w:val="0056791E"/>
    <w:rsid w:val="00567EB3"/>
    <w:rsid w:val="00571D64"/>
    <w:rsid w:val="00572763"/>
    <w:rsid w:val="00572797"/>
    <w:rsid w:val="005728A9"/>
    <w:rsid w:val="00572B6C"/>
    <w:rsid w:val="00572D3D"/>
    <w:rsid w:val="00573C46"/>
    <w:rsid w:val="00573CE7"/>
    <w:rsid w:val="00573E45"/>
    <w:rsid w:val="0057426E"/>
    <w:rsid w:val="00575C14"/>
    <w:rsid w:val="00576B52"/>
    <w:rsid w:val="00577754"/>
    <w:rsid w:val="00577940"/>
    <w:rsid w:val="0058102B"/>
    <w:rsid w:val="005831DD"/>
    <w:rsid w:val="0058383D"/>
    <w:rsid w:val="00583D3F"/>
    <w:rsid w:val="0058472F"/>
    <w:rsid w:val="00584912"/>
    <w:rsid w:val="00584F9D"/>
    <w:rsid w:val="005865D8"/>
    <w:rsid w:val="00586DD7"/>
    <w:rsid w:val="00586F21"/>
    <w:rsid w:val="00591B83"/>
    <w:rsid w:val="0059286D"/>
    <w:rsid w:val="00593333"/>
    <w:rsid w:val="005936AE"/>
    <w:rsid w:val="005936AF"/>
    <w:rsid w:val="005944E5"/>
    <w:rsid w:val="0059611C"/>
    <w:rsid w:val="005A2C0F"/>
    <w:rsid w:val="005A3E77"/>
    <w:rsid w:val="005A52F0"/>
    <w:rsid w:val="005A5317"/>
    <w:rsid w:val="005A5B67"/>
    <w:rsid w:val="005A6AE0"/>
    <w:rsid w:val="005A6F63"/>
    <w:rsid w:val="005A77C6"/>
    <w:rsid w:val="005B0621"/>
    <w:rsid w:val="005B142A"/>
    <w:rsid w:val="005B17D5"/>
    <w:rsid w:val="005B21D8"/>
    <w:rsid w:val="005B286F"/>
    <w:rsid w:val="005B288E"/>
    <w:rsid w:val="005B36E8"/>
    <w:rsid w:val="005B45D9"/>
    <w:rsid w:val="005B5098"/>
    <w:rsid w:val="005B57AD"/>
    <w:rsid w:val="005B662F"/>
    <w:rsid w:val="005B79EA"/>
    <w:rsid w:val="005C0B1C"/>
    <w:rsid w:val="005C25B7"/>
    <w:rsid w:val="005C336D"/>
    <w:rsid w:val="005C3EA0"/>
    <w:rsid w:val="005C7656"/>
    <w:rsid w:val="005D0520"/>
    <w:rsid w:val="005D1877"/>
    <w:rsid w:val="005D1DAC"/>
    <w:rsid w:val="005D2E91"/>
    <w:rsid w:val="005D34B6"/>
    <w:rsid w:val="005D38FB"/>
    <w:rsid w:val="005D46A2"/>
    <w:rsid w:val="005D5A2E"/>
    <w:rsid w:val="005E0079"/>
    <w:rsid w:val="005E066C"/>
    <w:rsid w:val="005E105E"/>
    <w:rsid w:val="005E1AEB"/>
    <w:rsid w:val="005E2C44"/>
    <w:rsid w:val="005E300B"/>
    <w:rsid w:val="005E3280"/>
    <w:rsid w:val="005E5A4E"/>
    <w:rsid w:val="005E6036"/>
    <w:rsid w:val="005E64D8"/>
    <w:rsid w:val="005F0C0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29E"/>
    <w:rsid w:val="00615C80"/>
    <w:rsid w:val="00615EEE"/>
    <w:rsid w:val="006209D5"/>
    <w:rsid w:val="00620B0F"/>
    <w:rsid w:val="00620DF5"/>
    <w:rsid w:val="00621D26"/>
    <w:rsid w:val="00622936"/>
    <w:rsid w:val="00623FA7"/>
    <w:rsid w:val="006243E0"/>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35D58"/>
    <w:rsid w:val="006407A8"/>
    <w:rsid w:val="00641134"/>
    <w:rsid w:val="006418C7"/>
    <w:rsid w:val="006429F8"/>
    <w:rsid w:val="006438A5"/>
    <w:rsid w:val="006439F7"/>
    <w:rsid w:val="00643D70"/>
    <w:rsid w:val="00643FDE"/>
    <w:rsid w:val="0064476B"/>
    <w:rsid w:val="00646458"/>
    <w:rsid w:val="006477EC"/>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67B45"/>
    <w:rsid w:val="00667E29"/>
    <w:rsid w:val="006705F0"/>
    <w:rsid w:val="00670B5A"/>
    <w:rsid w:val="00670B7C"/>
    <w:rsid w:val="00670E91"/>
    <w:rsid w:val="00671283"/>
    <w:rsid w:val="006726F6"/>
    <w:rsid w:val="00673B4E"/>
    <w:rsid w:val="00673F38"/>
    <w:rsid w:val="00674A87"/>
    <w:rsid w:val="0067553B"/>
    <w:rsid w:val="006765FF"/>
    <w:rsid w:val="00676A16"/>
    <w:rsid w:val="0068044F"/>
    <w:rsid w:val="00681497"/>
    <w:rsid w:val="00683590"/>
    <w:rsid w:val="00683A98"/>
    <w:rsid w:val="0068422A"/>
    <w:rsid w:val="006853A9"/>
    <w:rsid w:val="00685676"/>
    <w:rsid w:val="00685CB5"/>
    <w:rsid w:val="006871C0"/>
    <w:rsid w:val="0068764D"/>
    <w:rsid w:val="006906C2"/>
    <w:rsid w:val="00690C55"/>
    <w:rsid w:val="00690D77"/>
    <w:rsid w:val="00693A52"/>
    <w:rsid w:val="00694F02"/>
    <w:rsid w:val="0069596A"/>
    <w:rsid w:val="00696285"/>
    <w:rsid w:val="006967D9"/>
    <w:rsid w:val="00697A5D"/>
    <w:rsid w:val="006A164A"/>
    <w:rsid w:val="006A32D5"/>
    <w:rsid w:val="006A443D"/>
    <w:rsid w:val="006A4BC4"/>
    <w:rsid w:val="006A664F"/>
    <w:rsid w:val="006A6838"/>
    <w:rsid w:val="006A6996"/>
    <w:rsid w:val="006A6C31"/>
    <w:rsid w:val="006B007A"/>
    <w:rsid w:val="006B0122"/>
    <w:rsid w:val="006B178C"/>
    <w:rsid w:val="006B1CA7"/>
    <w:rsid w:val="006B2829"/>
    <w:rsid w:val="006B2F6F"/>
    <w:rsid w:val="006B4634"/>
    <w:rsid w:val="006B4EF4"/>
    <w:rsid w:val="006B5246"/>
    <w:rsid w:val="006B6D17"/>
    <w:rsid w:val="006B7797"/>
    <w:rsid w:val="006C0703"/>
    <w:rsid w:val="006C09F2"/>
    <w:rsid w:val="006C0EE6"/>
    <w:rsid w:val="006C366D"/>
    <w:rsid w:val="006C3E60"/>
    <w:rsid w:val="006C73D1"/>
    <w:rsid w:val="006C76A0"/>
    <w:rsid w:val="006D0082"/>
    <w:rsid w:val="006D059C"/>
    <w:rsid w:val="006D0D08"/>
    <w:rsid w:val="006D17B2"/>
    <w:rsid w:val="006D1E5C"/>
    <w:rsid w:val="006D3886"/>
    <w:rsid w:val="006D39AD"/>
    <w:rsid w:val="006D610E"/>
    <w:rsid w:val="006D6B98"/>
    <w:rsid w:val="006D6FC7"/>
    <w:rsid w:val="006E0B67"/>
    <w:rsid w:val="006E0CB0"/>
    <w:rsid w:val="006E0DB9"/>
    <w:rsid w:val="006E208E"/>
    <w:rsid w:val="006E21E4"/>
    <w:rsid w:val="006E36A3"/>
    <w:rsid w:val="006E3A1C"/>
    <w:rsid w:val="006E46B3"/>
    <w:rsid w:val="006E59BA"/>
    <w:rsid w:val="006F1D76"/>
    <w:rsid w:val="006F2DDC"/>
    <w:rsid w:val="006F495F"/>
    <w:rsid w:val="006F4DAF"/>
    <w:rsid w:val="006F5442"/>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6CF1"/>
    <w:rsid w:val="00707064"/>
    <w:rsid w:val="007074BA"/>
    <w:rsid w:val="00707D3A"/>
    <w:rsid w:val="00707EBF"/>
    <w:rsid w:val="00710004"/>
    <w:rsid w:val="0071066D"/>
    <w:rsid w:val="007125B7"/>
    <w:rsid w:val="00712AA2"/>
    <w:rsid w:val="00712F5A"/>
    <w:rsid w:val="007132D7"/>
    <w:rsid w:val="007136BA"/>
    <w:rsid w:val="007156C4"/>
    <w:rsid w:val="007174EE"/>
    <w:rsid w:val="00720AED"/>
    <w:rsid w:val="00720CE4"/>
    <w:rsid w:val="00721BB2"/>
    <w:rsid w:val="0072295E"/>
    <w:rsid w:val="007237E8"/>
    <w:rsid w:val="00725307"/>
    <w:rsid w:val="00726AB8"/>
    <w:rsid w:val="00726B94"/>
    <w:rsid w:val="007277FE"/>
    <w:rsid w:val="007304DD"/>
    <w:rsid w:val="007310F2"/>
    <w:rsid w:val="007316DF"/>
    <w:rsid w:val="007320A6"/>
    <w:rsid w:val="00732E28"/>
    <w:rsid w:val="00732EAB"/>
    <w:rsid w:val="00733013"/>
    <w:rsid w:val="00733D85"/>
    <w:rsid w:val="0073491E"/>
    <w:rsid w:val="007359D7"/>
    <w:rsid w:val="007369EA"/>
    <w:rsid w:val="007378BA"/>
    <w:rsid w:val="00737D40"/>
    <w:rsid w:val="007417A5"/>
    <w:rsid w:val="0074377F"/>
    <w:rsid w:val="00744430"/>
    <w:rsid w:val="00744523"/>
    <w:rsid w:val="007464A1"/>
    <w:rsid w:val="00746768"/>
    <w:rsid w:val="007468E1"/>
    <w:rsid w:val="00746DAC"/>
    <w:rsid w:val="007503B9"/>
    <w:rsid w:val="007506E8"/>
    <w:rsid w:val="00751FE9"/>
    <w:rsid w:val="0075286F"/>
    <w:rsid w:val="007531FE"/>
    <w:rsid w:val="00753648"/>
    <w:rsid w:val="007538D1"/>
    <w:rsid w:val="00753A02"/>
    <w:rsid w:val="0075402D"/>
    <w:rsid w:val="00754097"/>
    <w:rsid w:val="00761AD4"/>
    <w:rsid w:val="00764D85"/>
    <w:rsid w:val="007652AA"/>
    <w:rsid w:val="00765492"/>
    <w:rsid w:val="007659A7"/>
    <w:rsid w:val="00766154"/>
    <w:rsid w:val="007678AB"/>
    <w:rsid w:val="007678C0"/>
    <w:rsid w:val="007700E9"/>
    <w:rsid w:val="0077186D"/>
    <w:rsid w:val="00772EE9"/>
    <w:rsid w:val="00773E86"/>
    <w:rsid w:val="00774029"/>
    <w:rsid w:val="00774160"/>
    <w:rsid w:val="00774723"/>
    <w:rsid w:val="00774B66"/>
    <w:rsid w:val="00775151"/>
    <w:rsid w:val="007751E2"/>
    <w:rsid w:val="007755FD"/>
    <w:rsid w:val="0077579A"/>
    <w:rsid w:val="007764BF"/>
    <w:rsid w:val="00776B4A"/>
    <w:rsid w:val="00776BC8"/>
    <w:rsid w:val="00776D40"/>
    <w:rsid w:val="007778F6"/>
    <w:rsid w:val="007806CB"/>
    <w:rsid w:val="00780B3C"/>
    <w:rsid w:val="00781E7F"/>
    <w:rsid w:val="00783003"/>
    <w:rsid w:val="007831B3"/>
    <w:rsid w:val="00783551"/>
    <w:rsid w:val="007835BE"/>
    <w:rsid w:val="0078572C"/>
    <w:rsid w:val="00785739"/>
    <w:rsid w:val="00787A42"/>
    <w:rsid w:val="007922F8"/>
    <w:rsid w:val="00792CD6"/>
    <w:rsid w:val="007931BA"/>
    <w:rsid w:val="0079442D"/>
    <w:rsid w:val="00794441"/>
    <w:rsid w:val="007959E1"/>
    <w:rsid w:val="00795E88"/>
    <w:rsid w:val="00796155"/>
    <w:rsid w:val="00796522"/>
    <w:rsid w:val="00796B2F"/>
    <w:rsid w:val="00797139"/>
    <w:rsid w:val="00797D98"/>
    <w:rsid w:val="007A0F54"/>
    <w:rsid w:val="007A232F"/>
    <w:rsid w:val="007A4999"/>
    <w:rsid w:val="007A4CD1"/>
    <w:rsid w:val="007A76A0"/>
    <w:rsid w:val="007B00F2"/>
    <w:rsid w:val="007B09C7"/>
    <w:rsid w:val="007B446A"/>
    <w:rsid w:val="007B512A"/>
    <w:rsid w:val="007B5967"/>
    <w:rsid w:val="007B6720"/>
    <w:rsid w:val="007B744C"/>
    <w:rsid w:val="007B74F1"/>
    <w:rsid w:val="007C1493"/>
    <w:rsid w:val="007C1ABF"/>
    <w:rsid w:val="007C1DAC"/>
    <w:rsid w:val="007C2DD9"/>
    <w:rsid w:val="007C31E4"/>
    <w:rsid w:val="007C377C"/>
    <w:rsid w:val="007C3D26"/>
    <w:rsid w:val="007C4F48"/>
    <w:rsid w:val="007C50C2"/>
    <w:rsid w:val="007C6B55"/>
    <w:rsid w:val="007D10FB"/>
    <w:rsid w:val="007D180C"/>
    <w:rsid w:val="007D1F62"/>
    <w:rsid w:val="007D36E2"/>
    <w:rsid w:val="007D36F1"/>
    <w:rsid w:val="007D3E81"/>
    <w:rsid w:val="007D4827"/>
    <w:rsid w:val="007D48D2"/>
    <w:rsid w:val="007D4D0A"/>
    <w:rsid w:val="007D54F5"/>
    <w:rsid w:val="007D6BB2"/>
    <w:rsid w:val="007D7072"/>
    <w:rsid w:val="007E06D6"/>
    <w:rsid w:val="007E113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3964"/>
    <w:rsid w:val="00804A7D"/>
    <w:rsid w:val="00807E69"/>
    <w:rsid w:val="00810D6C"/>
    <w:rsid w:val="00811EB2"/>
    <w:rsid w:val="00814156"/>
    <w:rsid w:val="0081673E"/>
    <w:rsid w:val="008177FF"/>
    <w:rsid w:val="00817A73"/>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1238"/>
    <w:rsid w:val="0084137F"/>
    <w:rsid w:val="0084138A"/>
    <w:rsid w:val="00841AEF"/>
    <w:rsid w:val="008421D3"/>
    <w:rsid w:val="00842F5B"/>
    <w:rsid w:val="00843B67"/>
    <w:rsid w:val="0084422A"/>
    <w:rsid w:val="00844DD1"/>
    <w:rsid w:val="008450C7"/>
    <w:rsid w:val="00846236"/>
    <w:rsid w:val="00847222"/>
    <w:rsid w:val="00847343"/>
    <w:rsid w:val="008479E7"/>
    <w:rsid w:val="00850D35"/>
    <w:rsid w:val="00850DCF"/>
    <w:rsid w:val="008525BE"/>
    <w:rsid w:val="008537FC"/>
    <w:rsid w:val="0085488C"/>
    <w:rsid w:val="008548AA"/>
    <w:rsid w:val="00855B68"/>
    <w:rsid w:val="0085631C"/>
    <w:rsid w:val="0085641C"/>
    <w:rsid w:val="00856772"/>
    <w:rsid w:val="00861DE9"/>
    <w:rsid w:val="00867198"/>
    <w:rsid w:val="0086790E"/>
    <w:rsid w:val="008700BD"/>
    <w:rsid w:val="00871B3D"/>
    <w:rsid w:val="00872C69"/>
    <w:rsid w:val="00873AA0"/>
    <w:rsid w:val="00874E26"/>
    <w:rsid w:val="008809A6"/>
    <w:rsid w:val="0088193D"/>
    <w:rsid w:val="00881BC8"/>
    <w:rsid w:val="00883705"/>
    <w:rsid w:val="008838A3"/>
    <w:rsid w:val="00883DE9"/>
    <w:rsid w:val="00884DB8"/>
    <w:rsid w:val="00884E52"/>
    <w:rsid w:val="008851E6"/>
    <w:rsid w:val="00885747"/>
    <w:rsid w:val="008860B9"/>
    <w:rsid w:val="00890994"/>
    <w:rsid w:val="00890C7C"/>
    <w:rsid w:val="00890F8C"/>
    <w:rsid w:val="008922C2"/>
    <w:rsid w:val="00892701"/>
    <w:rsid w:val="008946B7"/>
    <w:rsid w:val="00896EE1"/>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222"/>
    <w:rsid w:val="008C0CFF"/>
    <w:rsid w:val="008C195A"/>
    <w:rsid w:val="008C1E98"/>
    <w:rsid w:val="008C2871"/>
    <w:rsid w:val="008C320D"/>
    <w:rsid w:val="008C53F3"/>
    <w:rsid w:val="008C7404"/>
    <w:rsid w:val="008C7645"/>
    <w:rsid w:val="008C7D0D"/>
    <w:rsid w:val="008D0901"/>
    <w:rsid w:val="008D1335"/>
    <w:rsid w:val="008D1CC6"/>
    <w:rsid w:val="008D2C81"/>
    <w:rsid w:val="008D54BC"/>
    <w:rsid w:val="008D54D3"/>
    <w:rsid w:val="008D5FF6"/>
    <w:rsid w:val="008D6271"/>
    <w:rsid w:val="008D62F9"/>
    <w:rsid w:val="008D665E"/>
    <w:rsid w:val="008D6B8C"/>
    <w:rsid w:val="008E0711"/>
    <w:rsid w:val="008E0875"/>
    <w:rsid w:val="008E120E"/>
    <w:rsid w:val="008E289F"/>
    <w:rsid w:val="008E317F"/>
    <w:rsid w:val="008E48DB"/>
    <w:rsid w:val="008E5190"/>
    <w:rsid w:val="008E5CF9"/>
    <w:rsid w:val="008E726F"/>
    <w:rsid w:val="008E79CD"/>
    <w:rsid w:val="008E7DBA"/>
    <w:rsid w:val="008F1DD5"/>
    <w:rsid w:val="008F2B18"/>
    <w:rsid w:val="008F2E09"/>
    <w:rsid w:val="008F2E96"/>
    <w:rsid w:val="008F316F"/>
    <w:rsid w:val="008F3493"/>
    <w:rsid w:val="008F37DA"/>
    <w:rsid w:val="008F3C0D"/>
    <w:rsid w:val="008F4441"/>
    <w:rsid w:val="008F49BA"/>
    <w:rsid w:val="008F4BCE"/>
    <w:rsid w:val="008F5B85"/>
    <w:rsid w:val="008F77B1"/>
    <w:rsid w:val="008F797E"/>
    <w:rsid w:val="008F7CD0"/>
    <w:rsid w:val="00900ECE"/>
    <w:rsid w:val="009029D6"/>
    <w:rsid w:val="009031F0"/>
    <w:rsid w:val="009035C5"/>
    <w:rsid w:val="00904758"/>
    <w:rsid w:val="00904FCC"/>
    <w:rsid w:val="009051C8"/>
    <w:rsid w:val="00905409"/>
    <w:rsid w:val="00905879"/>
    <w:rsid w:val="00905B1B"/>
    <w:rsid w:val="0090710A"/>
    <w:rsid w:val="00910004"/>
    <w:rsid w:val="00910153"/>
    <w:rsid w:val="009105FD"/>
    <w:rsid w:val="009118A8"/>
    <w:rsid w:val="00916611"/>
    <w:rsid w:val="009173E2"/>
    <w:rsid w:val="00917462"/>
    <w:rsid w:val="0091792E"/>
    <w:rsid w:val="00917D7D"/>
    <w:rsid w:val="00920974"/>
    <w:rsid w:val="0092128E"/>
    <w:rsid w:val="009222D0"/>
    <w:rsid w:val="00922D7C"/>
    <w:rsid w:val="009235D3"/>
    <w:rsid w:val="009239BB"/>
    <w:rsid w:val="00923BAD"/>
    <w:rsid w:val="00924123"/>
    <w:rsid w:val="009245B5"/>
    <w:rsid w:val="0092516E"/>
    <w:rsid w:val="00926114"/>
    <w:rsid w:val="00927857"/>
    <w:rsid w:val="00931E63"/>
    <w:rsid w:val="00932114"/>
    <w:rsid w:val="00932976"/>
    <w:rsid w:val="00932AE1"/>
    <w:rsid w:val="00932D90"/>
    <w:rsid w:val="00933D96"/>
    <w:rsid w:val="009345CA"/>
    <w:rsid w:val="00934889"/>
    <w:rsid w:val="00935166"/>
    <w:rsid w:val="00935487"/>
    <w:rsid w:val="0093654F"/>
    <w:rsid w:val="0093757B"/>
    <w:rsid w:val="00937F89"/>
    <w:rsid w:val="0094074A"/>
    <w:rsid w:val="00941258"/>
    <w:rsid w:val="009421CA"/>
    <w:rsid w:val="00942DAE"/>
    <w:rsid w:val="00942E79"/>
    <w:rsid w:val="009433E5"/>
    <w:rsid w:val="00943AAA"/>
    <w:rsid w:val="00945315"/>
    <w:rsid w:val="00946A28"/>
    <w:rsid w:val="00950BB4"/>
    <w:rsid w:val="00950D37"/>
    <w:rsid w:val="00951CDA"/>
    <w:rsid w:val="00952DFC"/>
    <w:rsid w:val="009532B9"/>
    <w:rsid w:val="00954A16"/>
    <w:rsid w:val="00955911"/>
    <w:rsid w:val="00955C83"/>
    <w:rsid w:val="00955EC7"/>
    <w:rsid w:val="009568A6"/>
    <w:rsid w:val="00956F3A"/>
    <w:rsid w:val="009603D6"/>
    <w:rsid w:val="009612A1"/>
    <w:rsid w:val="0096425E"/>
    <w:rsid w:val="00964DEA"/>
    <w:rsid w:val="00966E9C"/>
    <w:rsid w:val="00967109"/>
    <w:rsid w:val="00967BBC"/>
    <w:rsid w:val="00971455"/>
    <w:rsid w:val="009730B0"/>
    <w:rsid w:val="00974045"/>
    <w:rsid w:val="0097454C"/>
    <w:rsid w:val="00974677"/>
    <w:rsid w:val="00974794"/>
    <w:rsid w:val="009749F3"/>
    <w:rsid w:val="00974FA3"/>
    <w:rsid w:val="00975E6F"/>
    <w:rsid w:val="009768B1"/>
    <w:rsid w:val="00980067"/>
    <w:rsid w:val="00981140"/>
    <w:rsid w:val="00981B7A"/>
    <w:rsid w:val="00982B90"/>
    <w:rsid w:val="00982D50"/>
    <w:rsid w:val="009830FA"/>
    <w:rsid w:val="00983665"/>
    <w:rsid w:val="00987F4F"/>
    <w:rsid w:val="00990A84"/>
    <w:rsid w:val="00991380"/>
    <w:rsid w:val="00992F7D"/>
    <w:rsid w:val="009930E6"/>
    <w:rsid w:val="009935B7"/>
    <w:rsid w:val="009935C8"/>
    <w:rsid w:val="00994784"/>
    <w:rsid w:val="0099570D"/>
    <w:rsid w:val="00997584"/>
    <w:rsid w:val="00997F4A"/>
    <w:rsid w:val="009A1557"/>
    <w:rsid w:val="009A184B"/>
    <w:rsid w:val="009A1CFA"/>
    <w:rsid w:val="009A265A"/>
    <w:rsid w:val="009A3AF5"/>
    <w:rsid w:val="009A5309"/>
    <w:rsid w:val="009A5C52"/>
    <w:rsid w:val="009A5CEE"/>
    <w:rsid w:val="009A651F"/>
    <w:rsid w:val="009A676C"/>
    <w:rsid w:val="009A722D"/>
    <w:rsid w:val="009A7239"/>
    <w:rsid w:val="009A7356"/>
    <w:rsid w:val="009B274E"/>
    <w:rsid w:val="009B2BFE"/>
    <w:rsid w:val="009B3419"/>
    <w:rsid w:val="009B350B"/>
    <w:rsid w:val="009B3D69"/>
    <w:rsid w:val="009B5128"/>
    <w:rsid w:val="009B6FA1"/>
    <w:rsid w:val="009C13EE"/>
    <w:rsid w:val="009C162E"/>
    <w:rsid w:val="009C2411"/>
    <w:rsid w:val="009C3424"/>
    <w:rsid w:val="009C387A"/>
    <w:rsid w:val="009C3C1E"/>
    <w:rsid w:val="009C3F6D"/>
    <w:rsid w:val="009C4FD9"/>
    <w:rsid w:val="009C5FA0"/>
    <w:rsid w:val="009D0574"/>
    <w:rsid w:val="009D119A"/>
    <w:rsid w:val="009D1969"/>
    <w:rsid w:val="009D2ABA"/>
    <w:rsid w:val="009D3199"/>
    <w:rsid w:val="009D4386"/>
    <w:rsid w:val="009D53CE"/>
    <w:rsid w:val="009D63F9"/>
    <w:rsid w:val="009D69DE"/>
    <w:rsid w:val="009D7893"/>
    <w:rsid w:val="009E0766"/>
    <w:rsid w:val="009E0A9F"/>
    <w:rsid w:val="009E0D45"/>
    <w:rsid w:val="009E15D3"/>
    <w:rsid w:val="009E1821"/>
    <w:rsid w:val="009E199D"/>
    <w:rsid w:val="009E2044"/>
    <w:rsid w:val="009E2A13"/>
    <w:rsid w:val="009E40F2"/>
    <w:rsid w:val="009E5207"/>
    <w:rsid w:val="009E6192"/>
    <w:rsid w:val="009E67DF"/>
    <w:rsid w:val="009E6BC6"/>
    <w:rsid w:val="009E6DC2"/>
    <w:rsid w:val="009E7377"/>
    <w:rsid w:val="009E79AF"/>
    <w:rsid w:val="009F458D"/>
    <w:rsid w:val="009F4A03"/>
    <w:rsid w:val="009F5C3D"/>
    <w:rsid w:val="009F62A7"/>
    <w:rsid w:val="009F6450"/>
    <w:rsid w:val="00A007DD"/>
    <w:rsid w:val="00A03496"/>
    <w:rsid w:val="00A03A8C"/>
    <w:rsid w:val="00A0622B"/>
    <w:rsid w:val="00A06BFC"/>
    <w:rsid w:val="00A07ACA"/>
    <w:rsid w:val="00A102E6"/>
    <w:rsid w:val="00A10593"/>
    <w:rsid w:val="00A10749"/>
    <w:rsid w:val="00A11DA6"/>
    <w:rsid w:val="00A124ED"/>
    <w:rsid w:val="00A142CE"/>
    <w:rsid w:val="00A16333"/>
    <w:rsid w:val="00A16A4C"/>
    <w:rsid w:val="00A16B2A"/>
    <w:rsid w:val="00A20217"/>
    <w:rsid w:val="00A215A7"/>
    <w:rsid w:val="00A21B43"/>
    <w:rsid w:val="00A21FB9"/>
    <w:rsid w:val="00A22E52"/>
    <w:rsid w:val="00A243EE"/>
    <w:rsid w:val="00A2699F"/>
    <w:rsid w:val="00A26A1E"/>
    <w:rsid w:val="00A26DE2"/>
    <w:rsid w:val="00A2785C"/>
    <w:rsid w:val="00A30656"/>
    <w:rsid w:val="00A3088A"/>
    <w:rsid w:val="00A3180A"/>
    <w:rsid w:val="00A31AC6"/>
    <w:rsid w:val="00A33D68"/>
    <w:rsid w:val="00A340A4"/>
    <w:rsid w:val="00A34915"/>
    <w:rsid w:val="00A36038"/>
    <w:rsid w:val="00A3658A"/>
    <w:rsid w:val="00A36EF0"/>
    <w:rsid w:val="00A376FA"/>
    <w:rsid w:val="00A402CF"/>
    <w:rsid w:val="00A40FC0"/>
    <w:rsid w:val="00A413AC"/>
    <w:rsid w:val="00A4419F"/>
    <w:rsid w:val="00A4422C"/>
    <w:rsid w:val="00A44325"/>
    <w:rsid w:val="00A44685"/>
    <w:rsid w:val="00A45996"/>
    <w:rsid w:val="00A46784"/>
    <w:rsid w:val="00A47E70"/>
    <w:rsid w:val="00A507A1"/>
    <w:rsid w:val="00A5300C"/>
    <w:rsid w:val="00A53390"/>
    <w:rsid w:val="00A55128"/>
    <w:rsid w:val="00A55835"/>
    <w:rsid w:val="00A570EF"/>
    <w:rsid w:val="00A61D78"/>
    <w:rsid w:val="00A6221F"/>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434F"/>
    <w:rsid w:val="00A7613D"/>
    <w:rsid w:val="00A766B8"/>
    <w:rsid w:val="00A76980"/>
    <w:rsid w:val="00A80C11"/>
    <w:rsid w:val="00A81C95"/>
    <w:rsid w:val="00A8205B"/>
    <w:rsid w:val="00A8255B"/>
    <w:rsid w:val="00A82733"/>
    <w:rsid w:val="00A83254"/>
    <w:rsid w:val="00A83501"/>
    <w:rsid w:val="00A8351D"/>
    <w:rsid w:val="00A83E7D"/>
    <w:rsid w:val="00A83ED4"/>
    <w:rsid w:val="00A8507B"/>
    <w:rsid w:val="00A863EE"/>
    <w:rsid w:val="00A86BDA"/>
    <w:rsid w:val="00A87642"/>
    <w:rsid w:val="00A879FD"/>
    <w:rsid w:val="00A928E5"/>
    <w:rsid w:val="00A92CEA"/>
    <w:rsid w:val="00A9326F"/>
    <w:rsid w:val="00A934D0"/>
    <w:rsid w:val="00A94392"/>
    <w:rsid w:val="00A95754"/>
    <w:rsid w:val="00A9721B"/>
    <w:rsid w:val="00AA0031"/>
    <w:rsid w:val="00AA08A0"/>
    <w:rsid w:val="00AA3A7F"/>
    <w:rsid w:val="00AA4C5E"/>
    <w:rsid w:val="00AA73DA"/>
    <w:rsid w:val="00AA7DFA"/>
    <w:rsid w:val="00AB057B"/>
    <w:rsid w:val="00AB2179"/>
    <w:rsid w:val="00AB287B"/>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D6E1B"/>
    <w:rsid w:val="00AD720F"/>
    <w:rsid w:val="00AD777B"/>
    <w:rsid w:val="00AE0052"/>
    <w:rsid w:val="00AE20D4"/>
    <w:rsid w:val="00AE2673"/>
    <w:rsid w:val="00AE2CC3"/>
    <w:rsid w:val="00AE2DDF"/>
    <w:rsid w:val="00AE30CF"/>
    <w:rsid w:val="00AE4202"/>
    <w:rsid w:val="00AE4620"/>
    <w:rsid w:val="00AE5600"/>
    <w:rsid w:val="00AE6F49"/>
    <w:rsid w:val="00AE7EA7"/>
    <w:rsid w:val="00AF0536"/>
    <w:rsid w:val="00AF1890"/>
    <w:rsid w:val="00AF3473"/>
    <w:rsid w:val="00AF38CD"/>
    <w:rsid w:val="00AF45CD"/>
    <w:rsid w:val="00AF4A07"/>
    <w:rsid w:val="00AF4E18"/>
    <w:rsid w:val="00AF7515"/>
    <w:rsid w:val="00B00341"/>
    <w:rsid w:val="00B010E3"/>
    <w:rsid w:val="00B039EC"/>
    <w:rsid w:val="00B05534"/>
    <w:rsid w:val="00B075E1"/>
    <w:rsid w:val="00B07ABB"/>
    <w:rsid w:val="00B07FFB"/>
    <w:rsid w:val="00B11023"/>
    <w:rsid w:val="00B11D6A"/>
    <w:rsid w:val="00B12191"/>
    <w:rsid w:val="00B13226"/>
    <w:rsid w:val="00B134CB"/>
    <w:rsid w:val="00B13CBD"/>
    <w:rsid w:val="00B140DB"/>
    <w:rsid w:val="00B14D19"/>
    <w:rsid w:val="00B15481"/>
    <w:rsid w:val="00B155D8"/>
    <w:rsid w:val="00B15ABB"/>
    <w:rsid w:val="00B15B9E"/>
    <w:rsid w:val="00B16A7A"/>
    <w:rsid w:val="00B16FD7"/>
    <w:rsid w:val="00B174FB"/>
    <w:rsid w:val="00B178FE"/>
    <w:rsid w:val="00B17FD1"/>
    <w:rsid w:val="00B21279"/>
    <w:rsid w:val="00B21E5B"/>
    <w:rsid w:val="00B2333A"/>
    <w:rsid w:val="00B235F4"/>
    <w:rsid w:val="00B26195"/>
    <w:rsid w:val="00B26231"/>
    <w:rsid w:val="00B27C79"/>
    <w:rsid w:val="00B27F94"/>
    <w:rsid w:val="00B30D09"/>
    <w:rsid w:val="00B30F32"/>
    <w:rsid w:val="00B31E2B"/>
    <w:rsid w:val="00B31ED2"/>
    <w:rsid w:val="00B3360C"/>
    <w:rsid w:val="00B347E8"/>
    <w:rsid w:val="00B34A43"/>
    <w:rsid w:val="00B34FB1"/>
    <w:rsid w:val="00B35CC0"/>
    <w:rsid w:val="00B36337"/>
    <w:rsid w:val="00B40434"/>
    <w:rsid w:val="00B40BA4"/>
    <w:rsid w:val="00B41217"/>
    <w:rsid w:val="00B42D10"/>
    <w:rsid w:val="00B4374E"/>
    <w:rsid w:val="00B44656"/>
    <w:rsid w:val="00B4530E"/>
    <w:rsid w:val="00B4563D"/>
    <w:rsid w:val="00B45A16"/>
    <w:rsid w:val="00B46773"/>
    <w:rsid w:val="00B46B78"/>
    <w:rsid w:val="00B47C0A"/>
    <w:rsid w:val="00B50132"/>
    <w:rsid w:val="00B50621"/>
    <w:rsid w:val="00B50707"/>
    <w:rsid w:val="00B51468"/>
    <w:rsid w:val="00B51E47"/>
    <w:rsid w:val="00B52B4D"/>
    <w:rsid w:val="00B52D23"/>
    <w:rsid w:val="00B5303D"/>
    <w:rsid w:val="00B53817"/>
    <w:rsid w:val="00B53942"/>
    <w:rsid w:val="00B53B1B"/>
    <w:rsid w:val="00B54CA4"/>
    <w:rsid w:val="00B55129"/>
    <w:rsid w:val="00B557B2"/>
    <w:rsid w:val="00B55E48"/>
    <w:rsid w:val="00B6023C"/>
    <w:rsid w:val="00B614F8"/>
    <w:rsid w:val="00B619BE"/>
    <w:rsid w:val="00B61FEB"/>
    <w:rsid w:val="00B625C5"/>
    <w:rsid w:val="00B64038"/>
    <w:rsid w:val="00B642D5"/>
    <w:rsid w:val="00B64C3C"/>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1529"/>
    <w:rsid w:val="00B8244B"/>
    <w:rsid w:val="00B82661"/>
    <w:rsid w:val="00B82E23"/>
    <w:rsid w:val="00B83BC7"/>
    <w:rsid w:val="00B83F14"/>
    <w:rsid w:val="00B84852"/>
    <w:rsid w:val="00B86576"/>
    <w:rsid w:val="00B87873"/>
    <w:rsid w:val="00B90DE0"/>
    <w:rsid w:val="00B90FD9"/>
    <w:rsid w:val="00B93D8B"/>
    <w:rsid w:val="00B97C5D"/>
    <w:rsid w:val="00BA030D"/>
    <w:rsid w:val="00BA06E3"/>
    <w:rsid w:val="00BA0C8C"/>
    <w:rsid w:val="00BA0F12"/>
    <w:rsid w:val="00BA109A"/>
    <w:rsid w:val="00BA1642"/>
    <w:rsid w:val="00BA28CF"/>
    <w:rsid w:val="00BA331C"/>
    <w:rsid w:val="00BA3349"/>
    <w:rsid w:val="00BA350E"/>
    <w:rsid w:val="00BA3CA4"/>
    <w:rsid w:val="00BA4A56"/>
    <w:rsid w:val="00BA4FB5"/>
    <w:rsid w:val="00BA6D64"/>
    <w:rsid w:val="00BB3067"/>
    <w:rsid w:val="00BB399B"/>
    <w:rsid w:val="00BB3B08"/>
    <w:rsid w:val="00BB4CBA"/>
    <w:rsid w:val="00BB5450"/>
    <w:rsid w:val="00BB5613"/>
    <w:rsid w:val="00BB5CD1"/>
    <w:rsid w:val="00BB6430"/>
    <w:rsid w:val="00BB6A53"/>
    <w:rsid w:val="00BB6B31"/>
    <w:rsid w:val="00BB70F7"/>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85F"/>
    <w:rsid w:val="00BE3BE3"/>
    <w:rsid w:val="00BE407A"/>
    <w:rsid w:val="00BE4185"/>
    <w:rsid w:val="00BE50CD"/>
    <w:rsid w:val="00BE52BB"/>
    <w:rsid w:val="00BE5E26"/>
    <w:rsid w:val="00BE698C"/>
    <w:rsid w:val="00BE77A9"/>
    <w:rsid w:val="00BE789D"/>
    <w:rsid w:val="00BE7BD9"/>
    <w:rsid w:val="00BF21C3"/>
    <w:rsid w:val="00BF2782"/>
    <w:rsid w:val="00BF27E1"/>
    <w:rsid w:val="00BF3830"/>
    <w:rsid w:val="00BF394D"/>
    <w:rsid w:val="00BF3A83"/>
    <w:rsid w:val="00BF6172"/>
    <w:rsid w:val="00BF639F"/>
    <w:rsid w:val="00C0058C"/>
    <w:rsid w:val="00C0274C"/>
    <w:rsid w:val="00C04139"/>
    <w:rsid w:val="00C042AF"/>
    <w:rsid w:val="00C06126"/>
    <w:rsid w:val="00C06C41"/>
    <w:rsid w:val="00C076A3"/>
    <w:rsid w:val="00C11121"/>
    <w:rsid w:val="00C11712"/>
    <w:rsid w:val="00C118E0"/>
    <w:rsid w:val="00C136A6"/>
    <w:rsid w:val="00C138D6"/>
    <w:rsid w:val="00C168C6"/>
    <w:rsid w:val="00C16A56"/>
    <w:rsid w:val="00C170FE"/>
    <w:rsid w:val="00C17D9F"/>
    <w:rsid w:val="00C20182"/>
    <w:rsid w:val="00C20516"/>
    <w:rsid w:val="00C20F4E"/>
    <w:rsid w:val="00C22470"/>
    <w:rsid w:val="00C2412B"/>
    <w:rsid w:val="00C2448E"/>
    <w:rsid w:val="00C24E1D"/>
    <w:rsid w:val="00C26279"/>
    <w:rsid w:val="00C26547"/>
    <w:rsid w:val="00C30A03"/>
    <w:rsid w:val="00C322F9"/>
    <w:rsid w:val="00C33600"/>
    <w:rsid w:val="00C344DF"/>
    <w:rsid w:val="00C367B1"/>
    <w:rsid w:val="00C36EE2"/>
    <w:rsid w:val="00C37A62"/>
    <w:rsid w:val="00C402BB"/>
    <w:rsid w:val="00C40551"/>
    <w:rsid w:val="00C42D5A"/>
    <w:rsid w:val="00C42D6F"/>
    <w:rsid w:val="00C4539D"/>
    <w:rsid w:val="00C45879"/>
    <w:rsid w:val="00C458AC"/>
    <w:rsid w:val="00C4599A"/>
    <w:rsid w:val="00C460F5"/>
    <w:rsid w:val="00C4727C"/>
    <w:rsid w:val="00C47F2E"/>
    <w:rsid w:val="00C5160F"/>
    <w:rsid w:val="00C52735"/>
    <w:rsid w:val="00C52CA4"/>
    <w:rsid w:val="00C5442E"/>
    <w:rsid w:val="00C54BEB"/>
    <w:rsid w:val="00C5571D"/>
    <w:rsid w:val="00C55D04"/>
    <w:rsid w:val="00C561A0"/>
    <w:rsid w:val="00C56631"/>
    <w:rsid w:val="00C56BF3"/>
    <w:rsid w:val="00C604D9"/>
    <w:rsid w:val="00C613E6"/>
    <w:rsid w:val="00C61C41"/>
    <w:rsid w:val="00C6290F"/>
    <w:rsid w:val="00C63735"/>
    <w:rsid w:val="00C637F1"/>
    <w:rsid w:val="00C63C1A"/>
    <w:rsid w:val="00C643EE"/>
    <w:rsid w:val="00C64816"/>
    <w:rsid w:val="00C65798"/>
    <w:rsid w:val="00C673DC"/>
    <w:rsid w:val="00C67B92"/>
    <w:rsid w:val="00C716CA"/>
    <w:rsid w:val="00C71E0A"/>
    <w:rsid w:val="00C73295"/>
    <w:rsid w:val="00C73603"/>
    <w:rsid w:val="00C73655"/>
    <w:rsid w:val="00C73C42"/>
    <w:rsid w:val="00C744DB"/>
    <w:rsid w:val="00C74835"/>
    <w:rsid w:val="00C7493C"/>
    <w:rsid w:val="00C774D3"/>
    <w:rsid w:val="00C8027C"/>
    <w:rsid w:val="00C806E9"/>
    <w:rsid w:val="00C809B9"/>
    <w:rsid w:val="00C83013"/>
    <w:rsid w:val="00C8440C"/>
    <w:rsid w:val="00C84DC4"/>
    <w:rsid w:val="00C85027"/>
    <w:rsid w:val="00C854A8"/>
    <w:rsid w:val="00C85755"/>
    <w:rsid w:val="00C860CA"/>
    <w:rsid w:val="00C86957"/>
    <w:rsid w:val="00C9170E"/>
    <w:rsid w:val="00C92086"/>
    <w:rsid w:val="00C92420"/>
    <w:rsid w:val="00C93080"/>
    <w:rsid w:val="00C94D6E"/>
    <w:rsid w:val="00C950C5"/>
    <w:rsid w:val="00C95985"/>
    <w:rsid w:val="00C95C6D"/>
    <w:rsid w:val="00C95DEA"/>
    <w:rsid w:val="00C95E7A"/>
    <w:rsid w:val="00CA115B"/>
    <w:rsid w:val="00CA18DA"/>
    <w:rsid w:val="00CA1F55"/>
    <w:rsid w:val="00CA2621"/>
    <w:rsid w:val="00CA2ED0"/>
    <w:rsid w:val="00CA2FAB"/>
    <w:rsid w:val="00CA3678"/>
    <w:rsid w:val="00CA48F6"/>
    <w:rsid w:val="00CA50A6"/>
    <w:rsid w:val="00CA5422"/>
    <w:rsid w:val="00CA7199"/>
    <w:rsid w:val="00CA7256"/>
    <w:rsid w:val="00CA7E34"/>
    <w:rsid w:val="00CB11E0"/>
    <w:rsid w:val="00CB2FE4"/>
    <w:rsid w:val="00CB33D7"/>
    <w:rsid w:val="00CB3714"/>
    <w:rsid w:val="00CB4DE2"/>
    <w:rsid w:val="00CC004A"/>
    <w:rsid w:val="00CC1B29"/>
    <w:rsid w:val="00CC38AA"/>
    <w:rsid w:val="00CC475F"/>
    <w:rsid w:val="00CC59C4"/>
    <w:rsid w:val="00CC59DF"/>
    <w:rsid w:val="00CC6082"/>
    <w:rsid w:val="00CC6C6E"/>
    <w:rsid w:val="00CC7275"/>
    <w:rsid w:val="00CC76E6"/>
    <w:rsid w:val="00CC7FD1"/>
    <w:rsid w:val="00CC7FFB"/>
    <w:rsid w:val="00CD01E6"/>
    <w:rsid w:val="00CD05C8"/>
    <w:rsid w:val="00CD06F2"/>
    <w:rsid w:val="00CD1A92"/>
    <w:rsid w:val="00CD1F55"/>
    <w:rsid w:val="00CD258E"/>
    <w:rsid w:val="00CD35AF"/>
    <w:rsid w:val="00CD69CD"/>
    <w:rsid w:val="00CD6ED2"/>
    <w:rsid w:val="00CE0A18"/>
    <w:rsid w:val="00CE147B"/>
    <w:rsid w:val="00CE1A22"/>
    <w:rsid w:val="00CE2781"/>
    <w:rsid w:val="00CE33DA"/>
    <w:rsid w:val="00CE3BE7"/>
    <w:rsid w:val="00CE3C10"/>
    <w:rsid w:val="00CE48AC"/>
    <w:rsid w:val="00CE5D62"/>
    <w:rsid w:val="00CE6634"/>
    <w:rsid w:val="00CE6EDE"/>
    <w:rsid w:val="00CE7152"/>
    <w:rsid w:val="00CF0BD5"/>
    <w:rsid w:val="00CF493E"/>
    <w:rsid w:val="00CF5168"/>
    <w:rsid w:val="00CF62BB"/>
    <w:rsid w:val="00CF7357"/>
    <w:rsid w:val="00CF7811"/>
    <w:rsid w:val="00D0140B"/>
    <w:rsid w:val="00D01698"/>
    <w:rsid w:val="00D020D2"/>
    <w:rsid w:val="00D0291E"/>
    <w:rsid w:val="00D045B1"/>
    <w:rsid w:val="00D051A3"/>
    <w:rsid w:val="00D0592B"/>
    <w:rsid w:val="00D12684"/>
    <w:rsid w:val="00D129E1"/>
    <w:rsid w:val="00D13AF7"/>
    <w:rsid w:val="00D14BDC"/>
    <w:rsid w:val="00D1547D"/>
    <w:rsid w:val="00D15834"/>
    <w:rsid w:val="00D15D1D"/>
    <w:rsid w:val="00D15EA0"/>
    <w:rsid w:val="00D17D34"/>
    <w:rsid w:val="00D20075"/>
    <w:rsid w:val="00D20A32"/>
    <w:rsid w:val="00D22272"/>
    <w:rsid w:val="00D233A3"/>
    <w:rsid w:val="00D2378F"/>
    <w:rsid w:val="00D2389D"/>
    <w:rsid w:val="00D24B5B"/>
    <w:rsid w:val="00D25335"/>
    <w:rsid w:val="00D25C6F"/>
    <w:rsid w:val="00D2660D"/>
    <w:rsid w:val="00D27873"/>
    <w:rsid w:val="00D27E06"/>
    <w:rsid w:val="00D30790"/>
    <w:rsid w:val="00D317C2"/>
    <w:rsid w:val="00D32033"/>
    <w:rsid w:val="00D322C4"/>
    <w:rsid w:val="00D32B0C"/>
    <w:rsid w:val="00D34B96"/>
    <w:rsid w:val="00D377E1"/>
    <w:rsid w:val="00D3792F"/>
    <w:rsid w:val="00D40C3D"/>
    <w:rsid w:val="00D413F6"/>
    <w:rsid w:val="00D41622"/>
    <w:rsid w:val="00D44952"/>
    <w:rsid w:val="00D46B05"/>
    <w:rsid w:val="00D47B5E"/>
    <w:rsid w:val="00D500FB"/>
    <w:rsid w:val="00D5018F"/>
    <w:rsid w:val="00D504D2"/>
    <w:rsid w:val="00D507C5"/>
    <w:rsid w:val="00D5134A"/>
    <w:rsid w:val="00D5171B"/>
    <w:rsid w:val="00D51DA3"/>
    <w:rsid w:val="00D5234E"/>
    <w:rsid w:val="00D52DEF"/>
    <w:rsid w:val="00D54ABF"/>
    <w:rsid w:val="00D55157"/>
    <w:rsid w:val="00D56017"/>
    <w:rsid w:val="00D60117"/>
    <w:rsid w:val="00D61CFF"/>
    <w:rsid w:val="00D61E64"/>
    <w:rsid w:val="00D61FD4"/>
    <w:rsid w:val="00D62F56"/>
    <w:rsid w:val="00D6360C"/>
    <w:rsid w:val="00D64714"/>
    <w:rsid w:val="00D65483"/>
    <w:rsid w:val="00D66BC4"/>
    <w:rsid w:val="00D66DB4"/>
    <w:rsid w:val="00D67393"/>
    <w:rsid w:val="00D673F2"/>
    <w:rsid w:val="00D67E08"/>
    <w:rsid w:val="00D67FC9"/>
    <w:rsid w:val="00D7032C"/>
    <w:rsid w:val="00D7067B"/>
    <w:rsid w:val="00D70755"/>
    <w:rsid w:val="00D712EC"/>
    <w:rsid w:val="00D7175C"/>
    <w:rsid w:val="00D72B2E"/>
    <w:rsid w:val="00D74B6B"/>
    <w:rsid w:val="00D7502D"/>
    <w:rsid w:val="00D760A8"/>
    <w:rsid w:val="00D76CB8"/>
    <w:rsid w:val="00D77A26"/>
    <w:rsid w:val="00D80005"/>
    <w:rsid w:val="00D80C65"/>
    <w:rsid w:val="00D812CF"/>
    <w:rsid w:val="00D8495E"/>
    <w:rsid w:val="00D9074A"/>
    <w:rsid w:val="00D9097D"/>
    <w:rsid w:val="00D9417C"/>
    <w:rsid w:val="00D942DE"/>
    <w:rsid w:val="00D949C7"/>
    <w:rsid w:val="00D94E69"/>
    <w:rsid w:val="00D952E4"/>
    <w:rsid w:val="00D95B22"/>
    <w:rsid w:val="00DA04D9"/>
    <w:rsid w:val="00DA32E6"/>
    <w:rsid w:val="00DA32F7"/>
    <w:rsid w:val="00DA6E41"/>
    <w:rsid w:val="00DA7113"/>
    <w:rsid w:val="00DA7B9F"/>
    <w:rsid w:val="00DB227D"/>
    <w:rsid w:val="00DB2997"/>
    <w:rsid w:val="00DB382B"/>
    <w:rsid w:val="00DB6D92"/>
    <w:rsid w:val="00DB7520"/>
    <w:rsid w:val="00DC0462"/>
    <w:rsid w:val="00DC095B"/>
    <w:rsid w:val="00DC0A8A"/>
    <w:rsid w:val="00DC0AAD"/>
    <w:rsid w:val="00DC0CBC"/>
    <w:rsid w:val="00DC1A2A"/>
    <w:rsid w:val="00DC32FA"/>
    <w:rsid w:val="00DC57BD"/>
    <w:rsid w:val="00DC67AC"/>
    <w:rsid w:val="00DC6D5F"/>
    <w:rsid w:val="00DC7503"/>
    <w:rsid w:val="00DC7B6E"/>
    <w:rsid w:val="00DD0B00"/>
    <w:rsid w:val="00DD350D"/>
    <w:rsid w:val="00DD39F5"/>
    <w:rsid w:val="00DD3B19"/>
    <w:rsid w:val="00DD4216"/>
    <w:rsid w:val="00DD4F6E"/>
    <w:rsid w:val="00DD50DD"/>
    <w:rsid w:val="00DD5AE1"/>
    <w:rsid w:val="00DD71A3"/>
    <w:rsid w:val="00DE151B"/>
    <w:rsid w:val="00DE1F2B"/>
    <w:rsid w:val="00DE274C"/>
    <w:rsid w:val="00DE287D"/>
    <w:rsid w:val="00DE2A8B"/>
    <w:rsid w:val="00DE4090"/>
    <w:rsid w:val="00DE4A17"/>
    <w:rsid w:val="00DE4E33"/>
    <w:rsid w:val="00DE5003"/>
    <w:rsid w:val="00DE60A2"/>
    <w:rsid w:val="00DE7727"/>
    <w:rsid w:val="00DE7D8F"/>
    <w:rsid w:val="00DF09E2"/>
    <w:rsid w:val="00DF1383"/>
    <w:rsid w:val="00DF2A1A"/>
    <w:rsid w:val="00DF4239"/>
    <w:rsid w:val="00DF55A4"/>
    <w:rsid w:val="00E0095F"/>
    <w:rsid w:val="00E01AA4"/>
    <w:rsid w:val="00E028EE"/>
    <w:rsid w:val="00E03A59"/>
    <w:rsid w:val="00E03A6C"/>
    <w:rsid w:val="00E03C6D"/>
    <w:rsid w:val="00E03EB1"/>
    <w:rsid w:val="00E07F49"/>
    <w:rsid w:val="00E10018"/>
    <w:rsid w:val="00E1025B"/>
    <w:rsid w:val="00E10F6B"/>
    <w:rsid w:val="00E111F1"/>
    <w:rsid w:val="00E119DC"/>
    <w:rsid w:val="00E12F74"/>
    <w:rsid w:val="00E1321C"/>
    <w:rsid w:val="00E139CA"/>
    <w:rsid w:val="00E13CB4"/>
    <w:rsid w:val="00E13D43"/>
    <w:rsid w:val="00E153C2"/>
    <w:rsid w:val="00E15C46"/>
    <w:rsid w:val="00E16BCC"/>
    <w:rsid w:val="00E16F1D"/>
    <w:rsid w:val="00E20D6E"/>
    <w:rsid w:val="00E214EB"/>
    <w:rsid w:val="00E232BC"/>
    <w:rsid w:val="00E234D2"/>
    <w:rsid w:val="00E302B0"/>
    <w:rsid w:val="00E30D80"/>
    <w:rsid w:val="00E3131F"/>
    <w:rsid w:val="00E319C5"/>
    <w:rsid w:val="00E31B55"/>
    <w:rsid w:val="00E324CC"/>
    <w:rsid w:val="00E33787"/>
    <w:rsid w:val="00E34407"/>
    <w:rsid w:val="00E3467F"/>
    <w:rsid w:val="00E34C5D"/>
    <w:rsid w:val="00E413B8"/>
    <w:rsid w:val="00E41CD1"/>
    <w:rsid w:val="00E42AC9"/>
    <w:rsid w:val="00E42CB5"/>
    <w:rsid w:val="00E436BF"/>
    <w:rsid w:val="00E4440F"/>
    <w:rsid w:val="00E44CB6"/>
    <w:rsid w:val="00E454D5"/>
    <w:rsid w:val="00E474BE"/>
    <w:rsid w:val="00E47690"/>
    <w:rsid w:val="00E51340"/>
    <w:rsid w:val="00E513E4"/>
    <w:rsid w:val="00E52089"/>
    <w:rsid w:val="00E52126"/>
    <w:rsid w:val="00E52205"/>
    <w:rsid w:val="00E54B20"/>
    <w:rsid w:val="00E54D81"/>
    <w:rsid w:val="00E574B5"/>
    <w:rsid w:val="00E5751B"/>
    <w:rsid w:val="00E57526"/>
    <w:rsid w:val="00E60286"/>
    <w:rsid w:val="00E61597"/>
    <w:rsid w:val="00E62170"/>
    <w:rsid w:val="00E643A6"/>
    <w:rsid w:val="00E655FF"/>
    <w:rsid w:val="00E65CC8"/>
    <w:rsid w:val="00E65E14"/>
    <w:rsid w:val="00E66FEF"/>
    <w:rsid w:val="00E673C4"/>
    <w:rsid w:val="00E67D48"/>
    <w:rsid w:val="00E716CA"/>
    <w:rsid w:val="00E71C79"/>
    <w:rsid w:val="00E721EE"/>
    <w:rsid w:val="00E72220"/>
    <w:rsid w:val="00E725F7"/>
    <w:rsid w:val="00E7382B"/>
    <w:rsid w:val="00E73AA2"/>
    <w:rsid w:val="00E74C63"/>
    <w:rsid w:val="00E7553B"/>
    <w:rsid w:val="00E75864"/>
    <w:rsid w:val="00E76737"/>
    <w:rsid w:val="00E7773E"/>
    <w:rsid w:val="00E77E7D"/>
    <w:rsid w:val="00E80FB6"/>
    <w:rsid w:val="00E81622"/>
    <w:rsid w:val="00E82653"/>
    <w:rsid w:val="00E836AC"/>
    <w:rsid w:val="00E83B32"/>
    <w:rsid w:val="00E84310"/>
    <w:rsid w:val="00E849D4"/>
    <w:rsid w:val="00E855A7"/>
    <w:rsid w:val="00E85C54"/>
    <w:rsid w:val="00E86828"/>
    <w:rsid w:val="00E86925"/>
    <w:rsid w:val="00E86E33"/>
    <w:rsid w:val="00E87423"/>
    <w:rsid w:val="00E901C9"/>
    <w:rsid w:val="00E91C6C"/>
    <w:rsid w:val="00E922A3"/>
    <w:rsid w:val="00E9713D"/>
    <w:rsid w:val="00E973A9"/>
    <w:rsid w:val="00E97E9F"/>
    <w:rsid w:val="00EA164E"/>
    <w:rsid w:val="00EA1FBE"/>
    <w:rsid w:val="00EA251F"/>
    <w:rsid w:val="00EA32CC"/>
    <w:rsid w:val="00EA6667"/>
    <w:rsid w:val="00EA6881"/>
    <w:rsid w:val="00EA6A0B"/>
    <w:rsid w:val="00EA6D06"/>
    <w:rsid w:val="00EA7FEC"/>
    <w:rsid w:val="00EB08DC"/>
    <w:rsid w:val="00EB3BD5"/>
    <w:rsid w:val="00EB3FEE"/>
    <w:rsid w:val="00EB4128"/>
    <w:rsid w:val="00EB4CC3"/>
    <w:rsid w:val="00EB5294"/>
    <w:rsid w:val="00EB52E7"/>
    <w:rsid w:val="00EB5621"/>
    <w:rsid w:val="00EB63D8"/>
    <w:rsid w:val="00EB7FA8"/>
    <w:rsid w:val="00EC0520"/>
    <w:rsid w:val="00EC0632"/>
    <w:rsid w:val="00EC3290"/>
    <w:rsid w:val="00EC355E"/>
    <w:rsid w:val="00EC586C"/>
    <w:rsid w:val="00EC7479"/>
    <w:rsid w:val="00EC7C1B"/>
    <w:rsid w:val="00ED00C2"/>
    <w:rsid w:val="00ED17A9"/>
    <w:rsid w:val="00ED2080"/>
    <w:rsid w:val="00ED2F3E"/>
    <w:rsid w:val="00ED58D4"/>
    <w:rsid w:val="00ED5D30"/>
    <w:rsid w:val="00ED7753"/>
    <w:rsid w:val="00EE001C"/>
    <w:rsid w:val="00EE1449"/>
    <w:rsid w:val="00EE204B"/>
    <w:rsid w:val="00EE21FF"/>
    <w:rsid w:val="00EE3512"/>
    <w:rsid w:val="00EE39D6"/>
    <w:rsid w:val="00EE41D1"/>
    <w:rsid w:val="00EE4A13"/>
    <w:rsid w:val="00EE4CB7"/>
    <w:rsid w:val="00EE5C23"/>
    <w:rsid w:val="00EE678D"/>
    <w:rsid w:val="00EE7D34"/>
    <w:rsid w:val="00EE7D43"/>
    <w:rsid w:val="00EF05C4"/>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2F71"/>
    <w:rsid w:val="00F136F7"/>
    <w:rsid w:val="00F13C91"/>
    <w:rsid w:val="00F1450A"/>
    <w:rsid w:val="00F15201"/>
    <w:rsid w:val="00F15345"/>
    <w:rsid w:val="00F207D5"/>
    <w:rsid w:val="00F20A47"/>
    <w:rsid w:val="00F20F18"/>
    <w:rsid w:val="00F215A3"/>
    <w:rsid w:val="00F236D4"/>
    <w:rsid w:val="00F23AF6"/>
    <w:rsid w:val="00F2401C"/>
    <w:rsid w:val="00F2536F"/>
    <w:rsid w:val="00F25374"/>
    <w:rsid w:val="00F254D3"/>
    <w:rsid w:val="00F25D98"/>
    <w:rsid w:val="00F261D9"/>
    <w:rsid w:val="00F300AE"/>
    <w:rsid w:val="00F300FB"/>
    <w:rsid w:val="00F30963"/>
    <w:rsid w:val="00F30AC8"/>
    <w:rsid w:val="00F31C90"/>
    <w:rsid w:val="00F340F4"/>
    <w:rsid w:val="00F34406"/>
    <w:rsid w:val="00F34408"/>
    <w:rsid w:val="00F35EB9"/>
    <w:rsid w:val="00F37457"/>
    <w:rsid w:val="00F414C4"/>
    <w:rsid w:val="00F417BD"/>
    <w:rsid w:val="00F42BE7"/>
    <w:rsid w:val="00F438DD"/>
    <w:rsid w:val="00F44146"/>
    <w:rsid w:val="00F44A58"/>
    <w:rsid w:val="00F45052"/>
    <w:rsid w:val="00F465F5"/>
    <w:rsid w:val="00F475D5"/>
    <w:rsid w:val="00F476A5"/>
    <w:rsid w:val="00F47A89"/>
    <w:rsid w:val="00F509D7"/>
    <w:rsid w:val="00F50F2A"/>
    <w:rsid w:val="00F52A87"/>
    <w:rsid w:val="00F53630"/>
    <w:rsid w:val="00F53EBD"/>
    <w:rsid w:val="00F5423E"/>
    <w:rsid w:val="00F54EA6"/>
    <w:rsid w:val="00F550A2"/>
    <w:rsid w:val="00F563FF"/>
    <w:rsid w:val="00F56E19"/>
    <w:rsid w:val="00F57005"/>
    <w:rsid w:val="00F600FF"/>
    <w:rsid w:val="00F601F4"/>
    <w:rsid w:val="00F61B0C"/>
    <w:rsid w:val="00F631A4"/>
    <w:rsid w:val="00F63694"/>
    <w:rsid w:val="00F63C33"/>
    <w:rsid w:val="00F646A7"/>
    <w:rsid w:val="00F64EDF"/>
    <w:rsid w:val="00F673A9"/>
    <w:rsid w:val="00F67AA6"/>
    <w:rsid w:val="00F67C03"/>
    <w:rsid w:val="00F7148A"/>
    <w:rsid w:val="00F717A0"/>
    <w:rsid w:val="00F72697"/>
    <w:rsid w:val="00F73BF5"/>
    <w:rsid w:val="00F73D02"/>
    <w:rsid w:val="00F754FA"/>
    <w:rsid w:val="00F75BCF"/>
    <w:rsid w:val="00F75C77"/>
    <w:rsid w:val="00F767E5"/>
    <w:rsid w:val="00F76916"/>
    <w:rsid w:val="00F7725B"/>
    <w:rsid w:val="00F77268"/>
    <w:rsid w:val="00F80276"/>
    <w:rsid w:val="00F80A02"/>
    <w:rsid w:val="00F80DBD"/>
    <w:rsid w:val="00F81236"/>
    <w:rsid w:val="00F824CF"/>
    <w:rsid w:val="00F834DD"/>
    <w:rsid w:val="00F84699"/>
    <w:rsid w:val="00F84C75"/>
    <w:rsid w:val="00F858AF"/>
    <w:rsid w:val="00F86253"/>
    <w:rsid w:val="00F868E5"/>
    <w:rsid w:val="00F9063E"/>
    <w:rsid w:val="00F90AD2"/>
    <w:rsid w:val="00F91A74"/>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48B9"/>
    <w:rsid w:val="00FA506D"/>
    <w:rsid w:val="00FA5242"/>
    <w:rsid w:val="00FA5FD5"/>
    <w:rsid w:val="00FA62B2"/>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1CE2"/>
    <w:rsid w:val="00FC283B"/>
    <w:rsid w:val="00FC29D1"/>
    <w:rsid w:val="00FC33FB"/>
    <w:rsid w:val="00FC46CF"/>
    <w:rsid w:val="00FC4959"/>
    <w:rsid w:val="00FC4E0F"/>
    <w:rsid w:val="00FC4EA1"/>
    <w:rsid w:val="00FC4F55"/>
    <w:rsid w:val="00FC73C3"/>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878"/>
    <w:rsid w:val="00FE7A7B"/>
    <w:rsid w:val="00FE7D17"/>
    <w:rsid w:val="00FE7D91"/>
    <w:rsid w:val="00FF0B6D"/>
    <w:rsid w:val="00FF1068"/>
    <w:rsid w:val="00FF11A3"/>
    <w:rsid w:val="00FF16B5"/>
    <w:rsid w:val="00FF1F73"/>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232E081"/>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C36EE2"/>
    <w:pPr>
      <w:ind w:firstLineChars="200" w:firstLine="420"/>
    </w:pPr>
  </w:style>
  <w:style w:type="character" w:customStyle="1" w:styleId="NOZchn">
    <w:name w:val="NO Zchn"/>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SimSun"/>
      <w:sz w:val="24"/>
      <w:lang w:val="en-US" w:eastAsia="zh-CN"/>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Source">
    <w:name w:val="Source"/>
    <w:basedOn w:val="Normal"/>
    <w:rsid w:val="00841238"/>
    <w:pPr>
      <w:spacing w:after="60"/>
      <w:ind w:left="1985" w:hanging="1985"/>
    </w:pPr>
    <w:rPr>
      <w:rFonts w:ascii="Arial" w:eastAsiaTheme="minorEastAsia" w:hAnsi="Arial" w:cs="Arial"/>
      <w:b/>
    </w:rPr>
  </w:style>
  <w:style w:type="character" w:styleId="UnresolvedMention">
    <w:name w:val="Unresolved Mention"/>
    <w:basedOn w:val="DefaultParagraphFont"/>
    <w:uiPriority w:val="99"/>
    <w:semiHidden/>
    <w:unhideWhenUsed/>
    <w:rsid w:val="00C561A0"/>
    <w:rPr>
      <w:color w:val="605E5C"/>
      <w:shd w:val="clear" w:color="auto" w:fill="E1DFDD"/>
    </w:rPr>
  </w:style>
  <w:style w:type="paragraph" w:customStyle="1" w:styleId="Normal5">
    <w:name w:val="Normal5"/>
    <w:rsid w:val="00E52126"/>
    <w:pPr>
      <w:jc w:val="both"/>
    </w:pPr>
    <w:rPr>
      <w:rFonts w:ascii="Calibri" w:eastAsia="SimSun" w:hAnsi="Calibri" w:cs="Calibri"/>
      <w:kern w:val="2"/>
      <w:sz w:val="21"/>
      <w:szCs w:val="21"/>
      <w:lang w:eastAsia="zh-CN"/>
    </w:rPr>
  </w:style>
  <w:style w:type="character" w:customStyle="1" w:styleId="15">
    <w:name w:val="15"/>
    <w:rsid w:val="006243E0"/>
    <w:rPr>
      <w:rFonts w:ascii="CG Times (WN)" w:hAnsi="CG Times (WN)" w:hint="default"/>
      <w:color w:val="0000FF"/>
      <w:u w:val="single"/>
    </w:rPr>
  </w:style>
  <w:style w:type="character" w:customStyle="1" w:styleId="TAHChar">
    <w:name w:val="TAH Char"/>
    <w:link w:val="TAH"/>
    <w:qFormat/>
    <w:rsid w:val="00917D7D"/>
    <w:rPr>
      <w:rFonts w:ascii="Arial" w:eastAsia="Times New Roman" w:hAnsi="Arial"/>
      <w:b/>
      <w:sz w:val="18"/>
      <w:lang w:val="en-GB"/>
    </w:rPr>
  </w:style>
  <w:style w:type="character" w:customStyle="1" w:styleId="TACChar">
    <w:name w:val="TAC Char"/>
    <w:link w:val="TAC"/>
    <w:qFormat/>
    <w:locked/>
    <w:rsid w:val="00917D7D"/>
    <w:rPr>
      <w:rFonts w:ascii="Arial" w:eastAsia="Times New Roman"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17D7D"/>
    <w:rPr>
      <w:rFonts w:ascii="Arial" w:eastAsia="Times New Roman"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3729110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56077287">
      <w:bodyDiv w:val="1"/>
      <w:marLeft w:val="0"/>
      <w:marRight w:val="0"/>
      <w:marTop w:val="0"/>
      <w:marBottom w:val="0"/>
      <w:divBdr>
        <w:top w:val="none" w:sz="0" w:space="0" w:color="auto"/>
        <w:left w:val="none" w:sz="0" w:space="0" w:color="auto"/>
        <w:bottom w:val="none" w:sz="0" w:space="0" w:color="auto"/>
        <w:right w:val="none" w:sz="0" w:space="0" w:color="auto"/>
      </w:divBdr>
    </w:div>
    <w:div w:id="384958622">
      <w:bodyDiv w:val="1"/>
      <w:marLeft w:val="0"/>
      <w:marRight w:val="0"/>
      <w:marTop w:val="0"/>
      <w:marBottom w:val="0"/>
      <w:divBdr>
        <w:top w:val="none" w:sz="0" w:space="0" w:color="auto"/>
        <w:left w:val="none" w:sz="0" w:space="0" w:color="auto"/>
        <w:bottom w:val="none" w:sz="0" w:space="0" w:color="auto"/>
        <w:right w:val="none" w:sz="0" w:space="0" w:color="auto"/>
      </w:divBdr>
    </w:div>
    <w:div w:id="58329912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19218181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portal.3gpp.org/?tbid=373&amp;SubTB=381" TargetMode="Externa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9E840-B7B5-4152-B30F-39751ED2B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316</TotalTime>
  <Pages>10</Pages>
  <Words>4814</Words>
  <Characters>27440</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10</cp:revision>
  <cp:lastPrinted>2009-04-22T07:01:00Z</cp:lastPrinted>
  <dcterms:created xsi:type="dcterms:W3CDTF">2023-05-11T03:59:00Z</dcterms:created>
  <dcterms:modified xsi:type="dcterms:W3CDTF">2023-05-11T19:19:00Z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(3)rbNbEhgFhZRbYQZGWKvNYbhDjt2H12P90UOIRrutx/t46k/ILpYFUTeTK6AqZS328TTnHLtN
6l6iaeBd6/4Ixw5U3UNvpH3q5tNuNy1PmZKTXC740Y/AugzTX32R+LvQNhIMZZQFNmyPcm9Z
+RAHYI94q0Wc0Boi7cu8XXr4EtYcu3SR1BAwHN7fhC0yKWnnw52W75xGlB18Q4YlhnQZOiXV
OuWfmnzIKjFCzcIyNv</vt:lpwstr>
  </property>
  <property fmtid="{D5CDD505-2E9C-101B-9397-08002B2CF9AE}" pid="17" name="_2015_ms_pID_7253431">
    <vt:lpwstr>67HlLnteil2jHfRHhxw1G8/XFWKqHVUnQa6/P6ij7zjg08bcbHvBfv
vYMKJPV/hVy0OCvGi/PMANbS76Zadg+039Tiq/3eWztdHC8bgwmvskFt8zOwfyvYQT5OHm/D
6NBpHzghWMf/d9HCJCQENwP4mkmz3PWvah5D+eYOwXOnLR4jAVM9kHdi1FCDrUaKpsjsChbi
/jaLaiz9zOg3suKtKfx+T2CIsDm+I+Iht15R</vt:lpwstr>
  </property>
  <property fmtid="{D5CDD505-2E9C-101B-9397-08002B2CF9AE}" pid="18" name="_2015_ms_pID_7253432">
    <vt:lpwstr>88NkO3WXLfYwA0m0qvQIYac=</vt:lpwstr>
  </property>
  <property fmtid="{D5CDD505-2E9C-101B-9397-08002B2CF9AE}" pid="19" name="GrammarlyDocumentId">
    <vt:lpwstr>86b7641df215af7cf30ba2cc08ee71a60165e2a9944b9a39e92375025eb24279</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1683832298</vt:lpwstr>
  </property>
</Properties>
</file>