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6B48" w14:textId="59D70FB6" w:rsidR="00E4458D" w:rsidRPr="00E4458D" w:rsidRDefault="00E4458D" w:rsidP="00E4458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 w:rsidRPr="00E4458D">
        <w:rPr>
          <w:rFonts w:ascii="Arial" w:hAnsi="Arial" w:cs="Arial"/>
          <w:b/>
          <w:sz w:val="24"/>
        </w:rPr>
        <w:t>3GPP TSG-RAN WG3 Meeting #11</w:t>
      </w:r>
      <w:r w:rsidR="004615AD">
        <w:rPr>
          <w:rFonts w:ascii="Arial" w:hAnsi="Arial" w:cs="Arial"/>
          <w:b/>
          <w:sz w:val="24"/>
        </w:rPr>
        <w:t>9</w:t>
      </w:r>
      <w:r w:rsidRPr="00E4458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6B502E" w:rsidRPr="006B502E">
        <w:rPr>
          <w:rFonts w:ascii="Arial" w:hAnsi="Arial" w:cs="Arial"/>
          <w:b/>
          <w:sz w:val="24"/>
        </w:rPr>
        <w:t>R3-230976</w:t>
      </w:r>
    </w:p>
    <w:p w14:paraId="0BD87DE8" w14:textId="7E7BC8C7" w:rsidR="00E4458D" w:rsidRDefault="004615AD" w:rsidP="00E4458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27 Feb – 3 Mar</w:t>
      </w:r>
      <w:r w:rsidR="00E4458D" w:rsidRPr="00E4458D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5CD0E180" w14:textId="10DE86C6" w:rsidR="00345AC4" w:rsidRDefault="00345AC4">
      <w:pPr>
        <w:rPr>
          <w:rFonts w:eastAsia="SimSun"/>
          <w:lang w:eastAsia="zh-CN"/>
        </w:rPr>
      </w:pPr>
    </w:p>
    <w:p w14:paraId="4894A71B" w14:textId="40B72FA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>
        <w:rPr>
          <w:rFonts w:ascii="Arial" w:hAnsi="Arial" w:cs="Arial"/>
          <w:b/>
          <w:lang w:eastAsia="zh-CN"/>
        </w:rPr>
        <w:t xml:space="preserve">LS on </w:t>
      </w:r>
      <w:r w:rsidR="004F7BA4">
        <w:rPr>
          <w:rFonts w:ascii="Arial" w:hAnsi="Arial" w:cs="Arial"/>
          <w:b/>
          <w:lang w:eastAsia="zh-CN"/>
        </w:rPr>
        <w:t>Continuous MDT</w:t>
      </w:r>
    </w:p>
    <w:p w14:paraId="4893931B" w14:textId="7777777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/>
          <w:b/>
          <w:bCs/>
          <w:lang w:eastAsia="zh-CN"/>
        </w:rPr>
        <w:t>8</w:t>
      </w:r>
    </w:p>
    <w:p w14:paraId="607F3EA2" w14:textId="7777777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1AC53048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4F7BA4">
        <w:rPr>
          <w:rFonts w:ascii="Arial" w:hAnsi="Arial" w:cs="Arial"/>
          <w:b/>
          <w:bCs/>
        </w:rPr>
        <w:t>Ericsson</w:t>
      </w:r>
    </w:p>
    <w:p w14:paraId="389ED4ED" w14:textId="6B7A66B1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6E2F34">
        <w:rPr>
          <w:rFonts w:ascii="Arial" w:hAnsi="Arial" w:cs="Arial"/>
          <w:b/>
          <w:bCs/>
          <w:lang w:eastAsia="zh-CN"/>
        </w:rPr>
        <w:t>SA5</w:t>
      </w:r>
    </w:p>
    <w:p w14:paraId="405B5A4B" w14:textId="6C851113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D86DD7">
        <w:rPr>
          <w:rFonts w:ascii="Arial" w:hAnsi="Arial" w:cs="Arial"/>
          <w:b/>
          <w:bCs/>
          <w:lang w:eastAsia="zh-CN"/>
        </w:rPr>
        <w:t>RAN2</w:t>
      </w:r>
    </w:p>
    <w:p w14:paraId="0BA3D30E" w14:textId="77777777" w:rsidR="00345AC4" w:rsidRDefault="00345AC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77777777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5AE6729" w14:textId="1F103990" w:rsidR="00D86DD7" w:rsidRDefault="008326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work on </w:t>
      </w:r>
      <w:r w:rsidRPr="00832661">
        <w:rPr>
          <w:rFonts w:ascii="Arial" w:hAnsi="Arial" w:cs="Arial"/>
          <w:lang w:eastAsia="zh-CN"/>
        </w:rPr>
        <w:t>AI/ML for NG-RAN</w:t>
      </w:r>
      <w:r w:rsidR="00914809">
        <w:rPr>
          <w:rFonts w:ascii="Arial" w:hAnsi="Arial" w:cs="Arial"/>
          <w:lang w:eastAsia="zh-CN"/>
        </w:rPr>
        <w:t>,</w:t>
      </w:r>
      <w:r w:rsidR="005914D9">
        <w:rPr>
          <w:rFonts w:ascii="Arial" w:hAnsi="Arial" w:cs="Arial"/>
          <w:lang w:eastAsia="zh-CN"/>
        </w:rPr>
        <w:t xml:space="preserve"> RAN3 </w:t>
      </w:r>
      <w:r w:rsidR="00914809">
        <w:rPr>
          <w:rFonts w:ascii="Arial" w:hAnsi="Arial" w:cs="Arial"/>
          <w:lang w:eastAsia="zh-CN"/>
        </w:rPr>
        <w:t>discussed</w:t>
      </w:r>
      <w:r w:rsidR="005914D9">
        <w:rPr>
          <w:rFonts w:ascii="Arial" w:hAnsi="Arial" w:cs="Arial"/>
          <w:lang w:eastAsia="zh-CN"/>
        </w:rPr>
        <w:t xml:space="preserve"> the concept of Continuous MDT.</w:t>
      </w:r>
    </w:p>
    <w:p w14:paraId="320A1BB7" w14:textId="7F906C27" w:rsidR="005914D9" w:rsidRDefault="005914D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Such concept consists </w:t>
      </w:r>
      <w:r w:rsidR="00FF7FDC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enabling </w:t>
      </w:r>
      <w:r w:rsidR="00BE4A0D">
        <w:rPr>
          <w:rFonts w:ascii="Arial" w:hAnsi="Arial" w:cs="Arial"/>
          <w:lang w:eastAsia="zh-CN"/>
        </w:rPr>
        <w:t xml:space="preserve">the selection </w:t>
      </w:r>
      <w:r w:rsidR="00844207">
        <w:rPr>
          <w:rFonts w:ascii="Arial" w:hAnsi="Arial" w:cs="Arial"/>
          <w:lang w:eastAsia="zh-CN"/>
        </w:rPr>
        <w:t xml:space="preserve">and configuration </w:t>
      </w:r>
      <w:r w:rsidR="00BE4A0D">
        <w:rPr>
          <w:rFonts w:ascii="Arial" w:hAnsi="Arial" w:cs="Arial"/>
          <w:lang w:eastAsia="zh-CN"/>
        </w:rPr>
        <w:t xml:space="preserve">of UEs via Management Based MDT and to allow such UEs to collect MDT data across </w:t>
      </w:r>
      <w:r w:rsidR="001949B9">
        <w:rPr>
          <w:rFonts w:ascii="Arial" w:hAnsi="Arial" w:cs="Arial"/>
          <w:lang w:eastAsia="zh-CN"/>
        </w:rPr>
        <w:t>RRC state changes</w:t>
      </w:r>
      <w:r w:rsidR="00FB076A">
        <w:rPr>
          <w:rFonts w:ascii="Arial" w:hAnsi="Arial" w:cs="Arial"/>
          <w:lang w:eastAsia="zh-CN"/>
        </w:rPr>
        <w:t xml:space="preserve">, for example by </w:t>
      </w:r>
      <w:r w:rsidR="00FE7DEB">
        <w:rPr>
          <w:rFonts w:ascii="Arial" w:hAnsi="Arial" w:cs="Arial"/>
          <w:lang w:eastAsia="zh-CN"/>
        </w:rPr>
        <w:t>enabling UEs to provide</w:t>
      </w:r>
      <w:r w:rsidR="00FB076A">
        <w:rPr>
          <w:rFonts w:ascii="Arial" w:hAnsi="Arial" w:cs="Arial"/>
          <w:lang w:eastAsia="zh-CN"/>
        </w:rPr>
        <w:t xml:space="preserve"> a “Continuous MDT</w:t>
      </w:r>
      <w:r w:rsidR="0015323A">
        <w:rPr>
          <w:rFonts w:ascii="Arial" w:hAnsi="Arial" w:cs="Arial"/>
          <w:lang w:eastAsia="zh-CN"/>
        </w:rPr>
        <w:t xml:space="preserve"> Indication” after </w:t>
      </w:r>
      <w:r w:rsidR="00E0041F">
        <w:rPr>
          <w:rFonts w:ascii="Arial" w:hAnsi="Arial" w:cs="Arial"/>
          <w:lang w:eastAsia="zh-CN"/>
        </w:rPr>
        <w:t xml:space="preserve">termination of a </w:t>
      </w:r>
      <w:r w:rsidR="0015323A">
        <w:rPr>
          <w:rFonts w:ascii="Arial" w:hAnsi="Arial" w:cs="Arial"/>
          <w:lang w:eastAsia="zh-CN"/>
        </w:rPr>
        <w:t>Logged MDT</w:t>
      </w:r>
      <w:r w:rsidR="00E0041F">
        <w:rPr>
          <w:rFonts w:ascii="Arial" w:hAnsi="Arial" w:cs="Arial"/>
          <w:lang w:eastAsia="zh-CN"/>
        </w:rPr>
        <w:t xml:space="preserve"> period</w:t>
      </w:r>
      <w:r w:rsidR="00DC0FF6">
        <w:rPr>
          <w:rFonts w:ascii="Arial" w:hAnsi="Arial" w:cs="Arial"/>
          <w:lang w:eastAsia="zh-CN"/>
        </w:rPr>
        <w:t xml:space="preserve"> and enabling the selection of the same UE </w:t>
      </w:r>
      <w:r w:rsidR="009460D8">
        <w:rPr>
          <w:rFonts w:ascii="Arial" w:hAnsi="Arial" w:cs="Arial"/>
          <w:lang w:eastAsia="zh-CN"/>
        </w:rPr>
        <w:t>(</w:t>
      </w:r>
      <w:r w:rsidR="0020319B">
        <w:rPr>
          <w:rFonts w:ascii="Arial" w:hAnsi="Arial" w:cs="Arial"/>
          <w:lang w:eastAsia="zh-CN"/>
        </w:rPr>
        <w:t>configured with Logged MDT</w:t>
      </w:r>
      <w:r w:rsidR="009460D8">
        <w:rPr>
          <w:rFonts w:ascii="Arial" w:hAnsi="Arial" w:cs="Arial"/>
          <w:lang w:eastAsia="zh-CN"/>
        </w:rPr>
        <w:t>)</w:t>
      </w:r>
      <w:r w:rsidR="0020319B">
        <w:rPr>
          <w:rFonts w:ascii="Arial" w:hAnsi="Arial" w:cs="Arial"/>
          <w:lang w:eastAsia="zh-CN"/>
        </w:rPr>
        <w:t xml:space="preserve"> for </w:t>
      </w:r>
      <w:r w:rsidR="007E78E0">
        <w:rPr>
          <w:rFonts w:ascii="Arial" w:hAnsi="Arial" w:cs="Arial"/>
          <w:lang w:eastAsia="zh-CN"/>
        </w:rPr>
        <w:t xml:space="preserve">following </w:t>
      </w:r>
      <w:r w:rsidR="0020319B">
        <w:rPr>
          <w:rFonts w:ascii="Arial" w:hAnsi="Arial" w:cs="Arial"/>
          <w:lang w:eastAsia="zh-CN"/>
        </w:rPr>
        <w:t>Immediate MDT.</w:t>
      </w:r>
      <w:r w:rsidR="00B22DC7">
        <w:rPr>
          <w:rFonts w:ascii="Arial" w:hAnsi="Arial" w:cs="Arial"/>
          <w:lang w:eastAsia="zh-CN"/>
        </w:rPr>
        <w:t xml:space="preserve"> The details of the Continuous MDT solution in RAN3 are for further study.</w:t>
      </w:r>
    </w:p>
    <w:p w14:paraId="7F7BB3FB" w14:textId="14544FE7" w:rsidR="00D86DD7" w:rsidRDefault="00D86DD7">
      <w:pPr>
        <w:rPr>
          <w:rFonts w:ascii="Arial" w:hAnsi="Arial" w:cs="Arial"/>
          <w:lang w:eastAsia="zh-CN"/>
        </w:rPr>
      </w:pPr>
    </w:p>
    <w:p w14:paraId="018A12B6" w14:textId="582DBF06" w:rsidR="007E78E0" w:rsidRDefault="007E78E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number of companies identified benefits </w:t>
      </w:r>
      <w:r w:rsidR="00BC47F5">
        <w:rPr>
          <w:rFonts w:ascii="Arial" w:hAnsi="Arial" w:cs="Arial"/>
          <w:lang w:eastAsia="zh-CN"/>
        </w:rPr>
        <w:t xml:space="preserve">with Continuous MDT, due to the possibility for UEs to provide a continuous time series of data, which can be </w:t>
      </w:r>
      <w:r w:rsidR="00576416">
        <w:rPr>
          <w:rFonts w:ascii="Arial" w:hAnsi="Arial" w:cs="Arial"/>
          <w:lang w:eastAsia="zh-CN"/>
        </w:rPr>
        <w:t>of use for AI/ML model training/re-training.</w:t>
      </w:r>
    </w:p>
    <w:p w14:paraId="66E5051D" w14:textId="17A44769" w:rsidR="007E78E0" w:rsidRDefault="007E78E0">
      <w:pPr>
        <w:rPr>
          <w:rFonts w:ascii="Arial" w:hAnsi="Arial" w:cs="Arial"/>
          <w:lang w:eastAsia="zh-CN"/>
        </w:rPr>
      </w:pPr>
    </w:p>
    <w:p w14:paraId="4C668F03" w14:textId="15B5F35D" w:rsidR="00345AC4" w:rsidRDefault="00576416" w:rsidP="00030699">
      <w:pPr>
        <w:rPr>
          <w:rFonts w:ascii="Arial" w:eastAsia="SimSun" w:hAnsi="Arial" w:cs="Arial"/>
          <w:lang w:eastAsia="zh-CN"/>
        </w:rPr>
      </w:pPr>
      <w:r w:rsidRPr="00030699">
        <w:rPr>
          <w:rFonts w:ascii="Arial" w:eastAsia="SimSun" w:hAnsi="Arial" w:cs="Arial"/>
          <w:lang w:eastAsia="zh-CN"/>
        </w:rPr>
        <w:t>RAN3 would like to ask the following questions to SA5</w:t>
      </w:r>
      <w:r w:rsidR="00030699">
        <w:rPr>
          <w:rFonts w:ascii="Arial" w:eastAsia="SimSun" w:hAnsi="Arial" w:cs="Arial"/>
          <w:lang w:eastAsia="zh-CN"/>
        </w:rPr>
        <w:t xml:space="preserve"> concerning Continuous MDT:</w:t>
      </w:r>
    </w:p>
    <w:p w14:paraId="0045E698" w14:textId="14AC045A" w:rsidR="00030699" w:rsidRDefault="00030699" w:rsidP="00030699">
      <w:pPr>
        <w:rPr>
          <w:rFonts w:ascii="Arial" w:eastAsia="SimSun" w:hAnsi="Arial" w:cs="Arial"/>
          <w:lang w:eastAsia="zh-CN"/>
        </w:rPr>
      </w:pPr>
    </w:p>
    <w:p w14:paraId="262FADD7" w14:textId="4FBF1E2F" w:rsidR="00030699" w:rsidRPr="00FE195F" w:rsidRDefault="00ED0F6F" w:rsidP="00030699">
      <w:pPr>
        <w:pStyle w:val="ListParagraph"/>
        <w:numPr>
          <w:ilvl w:val="0"/>
          <w:numId w:val="6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FE195F">
        <w:rPr>
          <w:rFonts w:ascii="Arial" w:eastAsia="SimSun" w:hAnsi="Arial" w:cs="Arial"/>
          <w:sz w:val="20"/>
          <w:szCs w:val="20"/>
          <w:lang w:eastAsia="zh-CN"/>
        </w:rPr>
        <w:t xml:space="preserve">Can </w:t>
      </w:r>
      <w:r w:rsidR="00176231" w:rsidRPr="00FE195F">
        <w:rPr>
          <w:rFonts w:ascii="Arial" w:eastAsia="SimSun" w:hAnsi="Arial" w:cs="Arial"/>
          <w:sz w:val="20"/>
          <w:szCs w:val="20"/>
          <w:lang w:eastAsia="zh-CN"/>
        </w:rPr>
        <w:t>Continuous MDT be achieved by means of current MDT specifications?</w:t>
      </w:r>
    </w:p>
    <w:p w14:paraId="71F5CFEE" w14:textId="5A8E72AC" w:rsidR="00176231" w:rsidRPr="00FE195F" w:rsidRDefault="0026283E" w:rsidP="00030699">
      <w:pPr>
        <w:pStyle w:val="ListParagraph"/>
        <w:numPr>
          <w:ilvl w:val="0"/>
          <w:numId w:val="6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FE195F">
        <w:rPr>
          <w:rFonts w:ascii="Arial" w:eastAsia="SimSun" w:hAnsi="Arial" w:cs="Arial"/>
          <w:sz w:val="20"/>
          <w:szCs w:val="20"/>
          <w:lang w:eastAsia="zh-CN"/>
        </w:rPr>
        <w:t>If the answer to 1) is “no”, w</w:t>
      </w:r>
      <w:r w:rsidR="00A33443" w:rsidRPr="00FE195F">
        <w:rPr>
          <w:rFonts w:ascii="Arial" w:eastAsia="SimSun" w:hAnsi="Arial" w:cs="Arial"/>
          <w:sz w:val="20"/>
          <w:szCs w:val="20"/>
          <w:lang w:eastAsia="zh-CN"/>
        </w:rPr>
        <w:t>ould it be feasible to achieve</w:t>
      </w:r>
      <w:r w:rsidR="00707945" w:rsidRPr="00FE195F">
        <w:rPr>
          <w:rFonts w:ascii="Arial" w:eastAsia="SimSun" w:hAnsi="Arial" w:cs="Arial"/>
          <w:sz w:val="20"/>
          <w:szCs w:val="20"/>
          <w:lang w:eastAsia="zh-CN"/>
        </w:rPr>
        <w:t xml:space="preserve"> Continuous MDT</w:t>
      </w:r>
      <w:r w:rsidRPr="00FE19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656F3" w:rsidRPr="00FE195F">
        <w:rPr>
          <w:rFonts w:ascii="Arial" w:eastAsia="SimSun" w:hAnsi="Arial" w:cs="Arial"/>
          <w:sz w:val="20"/>
          <w:szCs w:val="20"/>
          <w:lang w:eastAsia="zh-CN"/>
        </w:rPr>
        <w:t>via additional enhancements</w:t>
      </w:r>
      <w:r w:rsidR="00A33443" w:rsidRPr="00FE195F">
        <w:rPr>
          <w:rFonts w:ascii="Arial" w:eastAsia="SimSun" w:hAnsi="Arial" w:cs="Arial"/>
          <w:sz w:val="20"/>
          <w:szCs w:val="20"/>
          <w:lang w:eastAsia="zh-CN"/>
        </w:rPr>
        <w:t>, given the current status of specifications?</w:t>
      </w:r>
    </w:p>
    <w:p w14:paraId="15895643" w14:textId="77777777" w:rsidR="00345AC4" w:rsidRDefault="00345AC4">
      <w:pPr>
        <w:rPr>
          <w:rFonts w:ascii="Arial" w:eastAsia="SimSun" w:hAnsi="Arial" w:cs="Arial"/>
          <w:lang w:eastAsia="zh-CN"/>
        </w:rPr>
      </w:pPr>
    </w:p>
    <w:p w14:paraId="50BEF898" w14:textId="35D72504" w:rsidR="00345AC4" w:rsidRDefault="00A87C5F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2. Actions</w:t>
      </w:r>
      <w:r w:rsidR="003569DA">
        <w:rPr>
          <w:rFonts w:ascii="Arial" w:hAnsi="Arial" w:cs="Arial"/>
          <w:b/>
        </w:rPr>
        <w:t xml:space="preserve"> to SA5</w:t>
      </w:r>
      <w:r>
        <w:rPr>
          <w:rFonts w:ascii="Arial" w:hAnsi="Arial" w:cs="Arial"/>
          <w:b/>
        </w:rPr>
        <w:t>:</w:t>
      </w:r>
    </w:p>
    <w:p w14:paraId="2BCCC7AD" w14:textId="2831E446" w:rsidR="00345AC4" w:rsidRDefault="00A87C5F">
      <w:pPr>
        <w:ind w:left="993" w:hanging="993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 w:rsidR="00AA2C10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</w:t>
      </w:r>
      <w:r w:rsidR="005656F3">
        <w:rPr>
          <w:rFonts w:ascii="Arial" w:hAnsi="Arial" w:cs="Arial"/>
          <w:lang w:eastAsia="zh-CN"/>
        </w:rPr>
        <w:t xml:space="preserve">answer the questions above and to </w:t>
      </w:r>
      <w:r>
        <w:rPr>
          <w:rFonts w:ascii="Arial" w:hAnsi="Arial" w:cs="Arial"/>
          <w:lang w:eastAsia="zh-CN"/>
        </w:rPr>
        <w:t>provide feedback on</w:t>
      </w:r>
      <w:r w:rsidR="00CE75ED">
        <w:rPr>
          <w:rFonts w:ascii="Arial" w:hAnsi="Arial" w:cs="Arial"/>
          <w:lang w:eastAsia="zh-CN"/>
        </w:rPr>
        <w:t xml:space="preserve"> </w:t>
      </w:r>
      <w:r w:rsidR="000877B3">
        <w:rPr>
          <w:rFonts w:ascii="Arial" w:hAnsi="Arial" w:cs="Arial"/>
          <w:lang w:eastAsia="zh-CN"/>
        </w:rPr>
        <w:t>Continuous MDT, if any</w:t>
      </w:r>
      <w:r>
        <w:rPr>
          <w:rFonts w:ascii="Arial" w:hAnsi="Arial" w:cs="Arial"/>
          <w:lang w:eastAsia="zh-CN"/>
        </w:rPr>
        <w:t>.</w:t>
      </w: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571B5B41" w14:textId="2CC8DC57" w:rsidR="004B4195" w:rsidRDefault="004B4195" w:rsidP="004B4195">
      <w:pPr>
        <w:rPr>
          <w:rFonts w:ascii="Arial" w:eastAsia="SimSun" w:hAnsi="Arial" w:cs="Arial"/>
          <w:bCs/>
          <w:lang w:eastAsia="zh-CN"/>
        </w:rPr>
      </w:pPr>
      <w:bookmarkStart w:id="2" w:name="OLE_LINK18"/>
      <w:bookmarkStart w:id="3" w:name="OLE_LINK20"/>
      <w:bookmarkStart w:id="4" w:name="OLE_LINK19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9bis-e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Calibri" w:hAnsi="Calibri" w:cs="Calibri"/>
          <w:sz w:val="24"/>
        </w:rPr>
        <w:t>17 Apr -26 Apr 2023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</w:t>
      </w:r>
      <w:r>
        <w:rPr>
          <w:rFonts w:ascii="Arial" w:eastAsia="SimSun" w:hAnsi="Arial" w:cs="Arial"/>
          <w:bCs/>
          <w:lang w:eastAsia="zh-CN"/>
        </w:rPr>
        <w:t xml:space="preserve">   Online</w:t>
      </w:r>
    </w:p>
    <w:bookmarkEnd w:id="2"/>
    <w:bookmarkEnd w:id="3"/>
    <w:bookmarkEnd w:id="4"/>
    <w:p w14:paraId="1DB3A161" w14:textId="77777777" w:rsidR="00345AC4" w:rsidRDefault="00345AC4">
      <w:pPr>
        <w:rPr>
          <w:rFonts w:eastAsia="SimSun"/>
          <w:lang w:val="sv-SE" w:eastAsia="zh-CN"/>
        </w:rPr>
      </w:pPr>
    </w:p>
    <w:p w14:paraId="0F42BCF0" w14:textId="77777777" w:rsidR="00345AC4" w:rsidRDefault="00345AC4">
      <w:pPr>
        <w:rPr>
          <w:rFonts w:eastAsia="SimSun"/>
          <w:lang w:eastAsia="zh-CN"/>
        </w:rPr>
      </w:pPr>
    </w:p>
    <w:p w14:paraId="0E570D98" w14:textId="77777777" w:rsidR="00345AC4" w:rsidRDefault="00A87C5F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3CB141DB" w14:textId="77777777" w:rsidR="00345AC4" w:rsidRDefault="00345AC4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345AC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E9CB" w14:textId="77777777" w:rsidR="005E0877" w:rsidRDefault="005E0877" w:rsidP="003427A3">
      <w:r>
        <w:separator/>
      </w:r>
    </w:p>
  </w:endnote>
  <w:endnote w:type="continuationSeparator" w:id="0">
    <w:p w14:paraId="2C5F10F4" w14:textId="77777777" w:rsidR="005E0877" w:rsidRDefault="005E0877" w:rsidP="0034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1309D" w14:textId="77777777" w:rsidR="005E0877" w:rsidRDefault="005E0877" w:rsidP="003427A3">
      <w:r>
        <w:separator/>
      </w:r>
    </w:p>
  </w:footnote>
  <w:footnote w:type="continuationSeparator" w:id="0">
    <w:p w14:paraId="2488906C" w14:textId="77777777" w:rsidR="005E0877" w:rsidRDefault="005E0877" w:rsidP="00342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05153271">
    <w:abstractNumId w:val="5"/>
  </w:num>
  <w:num w:numId="2" w16cid:durableId="169369122">
    <w:abstractNumId w:val="1"/>
  </w:num>
  <w:num w:numId="3" w16cid:durableId="1850871194">
    <w:abstractNumId w:val="2"/>
  </w:num>
  <w:num w:numId="4" w16cid:durableId="1607272280">
    <w:abstractNumId w:val="0"/>
  </w:num>
  <w:num w:numId="5" w16cid:durableId="145901900">
    <w:abstractNumId w:val="4"/>
  </w:num>
  <w:num w:numId="6" w16cid:durableId="160853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6A2C"/>
    <w:rsid w:val="00011315"/>
    <w:rsid w:val="00015986"/>
    <w:rsid w:val="00016019"/>
    <w:rsid w:val="00020137"/>
    <w:rsid w:val="00024AB7"/>
    <w:rsid w:val="00030699"/>
    <w:rsid w:val="000454BB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303E"/>
    <w:rsid w:val="000642C5"/>
    <w:rsid w:val="000717CB"/>
    <w:rsid w:val="00076E7D"/>
    <w:rsid w:val="00077360"/>
    <w:rsid w:val="0008302E"/>
    <w:rsid w:val="000877B3"/>
    <w:rsid w:val="000A5089"/>
    <w:rsid w:val="000B0F4C"/>
    <w:rsid w:val="000B5B48"/>
    <w:rsid w:val="000C2E47"/>
    <w:rsid w:val="000C3CE6"/>
    <w:rsid w:val="000D0986"/>
    <w:rsid w:val="000D40A9"/>
    <w:rsid w:val="000E5BB3"/>
    <w:rsid w:val="000F32AE"/>
    <w:rsid w:val="0010142A"/>
    <w:rsid w:val="001065FE"/>
    <w:rsid w:val="001168DF"/>
    <w:rsid w:val="00120AB7"/>
    <w:rsid w:val="00120BE7"/>
    <w:rsid w:val="00121E17"/>
    <w:rsid w:val="00123EEC"/>
    <w:rsid w:val="0014002C"/>
    <w:rsid w:val="0015203C"/>
    <w:rsid w:val="0015323A"/>
    <w:rsid w:val="00153B41"/>
    <w:rsid w:val="00166F03"/>
    <w:rsid w:val="00167061"/>
    <w:rsid w:val="00167D3D"/>
    <w:rsid w:val="00176231"/>
    <w:rsid w:val="0017649F"/>
    <w:rsid w:val="001879FC"/>
    <w:rsid w:val="001949B9"/>
    <w:rsid w:val="00196F82"/>
    <w:rsid w:val="001A01B3"/>
    <w:rsid w:val="001A1EF1"/>
    <w:rsid w:val="001A7DDC"/>
    <w:rsid w:val="001B0179"/>
    <w:rsid w:val="001B4226"/>
    <w:rsid w:val="001C0157"/>
    <w:rsid w:val="001C0198"/>
    <w:rsid w:val="001C129A"/>
    <w:rsid w:val="001C5399"/>
    <w:rsid w:val="001D28BB"/>
    <w:rsid w:val="001D34D1"/>
    <w:rsid w:val="001D7097"/>
    <w:rsid w:val="001F16D7"/>
    <w:rsid w:val="001F211D"/>
    <w:rsid w:val="002019A5"/>
    <w:rsid w:val="00201FA2"/>
    <w:rsid w:val="0020319B"/>
    <w:rsid w:val="00204863"/>
    <w:rsid w:val="00210770"/>
    <w:rsid w:val="00210AE8"/>
    <w:rsid w:val="00210E1B"/>
    <w:rsid w:val="00217326"/>
    <w:rsid w:val="0022081E"/>
    <w:rsid w:val="002214C2"/>
    <w:rsid w:val="00222BB2"/>
    <w:rsid w:val="0022686A"/>
    <w:rsid w:val="00232C77"/>
    <w:rsid w:val="00233DB5"/>
    <w:rsid w:val="0024400C"/>
    <w:rsid w:val="0024447A"/>
    <w:rsid w:val="00250A91"/>
    <w:rsid w:val="00250FEE"/>
    <w:rsid w:val="00254144"/>
    <w:rsid w:val="00261F4D"/>
    <w:rsid w:val="0026215F"/>
    <w:rsid w:val="0026283E"/>
    <w:rsid w:val="0027083F"/>
    <w:rsid w:val="002775A8"/>
    <w:rsid w:val="002A3261"/>
    <w:rsid w:val="002A4991"/>
    <w:rsid w:val="002A6F3E"/>
    <w:rsid w:val="002B303D"/>
    <w:rsid w:val="002B5F61"/>
    <w:rsid w:val="002C7897"/>
    <w:rsid w:val="002D110E"/>
    <w:rsid w:val="002D5C3F"/>
    <w:rsid w:val="002D6B9E"/>
    <w:rsid w:val="002E7D76"/>
    <w:rsid w:val="002F4A35"/>
    <w:rsid w:val="003078A1"/>
    <w:rsid w:val="003102A3"/>
    <w:rsid w:val="003103F6"/>
    <w:rsid w:val="003109F5"/>
    <w:rsid w:val="00310C35"/>
    <w:rsid w:val="00312216"/>
    <w:rsid w:val="0032045F"/>
    <w:rsid w:val="00323174"/>
    <w:rsid w:val="00325388"/>
    <w:rsid w:val="00325408"/>
    <w:rsid w:val="00325BE5"/>
    <w:rsid w:val="003427A3"/>
    <w:rsid w:val="0034588B"/>
    <w:rsid w:val="00345AC4"/>
    <w:rsid w:val="00353233"/>
    <w:rsid w:val="003569DA"/>
    <w:rsid w:val="00360E27"/>
    <w:rsid w:val="00370FCA"/>
    <w:rsid w:val="00380BAA"/>
    <w:rsid w:val="00383780"/>
    <w:rsid w:val="003A5539"/>
    <w:rsid w:val="003B1312"/>
    <w:rsid w:val="003B1C07"/>
    <w:rsid w:val="003B1EF7"/>
    <w:rsid w:val="003B758F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1CB0"/>
    <w:rsid w:val="00413615"/>
    <w:rsid w:val="00414928"/>
    <w:rsid w:val="00415CFB"/>
    <w:rsid w:val="00415DA5"/>
    <w:rsid w:val="00417848"/>
    <w:rsid w:val="00426D2A"/>
    <w:rsid w:val="004339FF"/>
    <w:rsid w:val="00435B9F"/>
    <w:rsid w:val="00450A65"/>
    <w:rsid w:val="00450CC4"/>
    <w:rsid w:val="00455842"/>
    <w:rsid w:val="004615AD"/>
    <w:rsid w:val="00463EA4"/>
    <w:rsid w:val="00472E10"/>
    <w:rsid w:val="0048106A"/>
    <w:rsid w:val="00484F8B"/>
    <w:rsid w:val="00485FD1"/>
    <w:rsid w:val="00486EC3"/>
    <w:rsid w:val="0049461F"/>
    <w:rsid w:val="00495F70"/>
    <w:rsid w:val="004B12BD"/>
    <w:rsid w:val="004B31EB"/>
    <w:rsid w:val="004B3415"/>
    <w:rsid w:val="004B419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17BB"/>
    <w:rsid w:val="004F353D"/>
    <w:rsid w:val="004F5978"/>
    <w:rsid w:val="004F7BA4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3597"/>
    <w:rsid w:val="00564A05"/>
    <w:rsid w:val="005656F3"/>
    <w:rsid w:val="005658C3"/>
    <w:rsid w:val="00566885"/>
    <w:rsid w:val="00566927"/>
    <w:rsid w:val="005732F4"/>
    <w:rsid w:val="00576416"/>
    <w:rsid w:val="00583F79"/>
    <w:rsid w:val="0058600D"/>
    <w:rsid w:val="005914D9"/>
    <w:rsid w:val="00591E4D"/>
    <w:rsid w:val="005936EE"/>
    <w:rsid w:val="005A1AC3"/>
    <w:rsid w:val="005A211B"/>
    <w:rsid w:val="005A5830"/>
    <w:rsid w:val="005B0FD2"/>
    <w:rsid w:val="005B15A0"/>
    <w:rsid w:val="005B1C90"/>
    <w:rsid w:val="005B3C98"/>
    <w:rsid w:val="005B3E5C"/>
    <w:rsid w:val="005C6B1E"/>
    <w:rsid w:val="005D65FA"/>
    <w:rsid w:val="005D79B2"/>
    <w:rsid w:val="005E0877"/>
    <w:rsid w:val="005E2CBD"/>
    <w:rsid w:val="005E539F"/>
    <w:rsid w:val="005F0004"/>
    <w:rsid w:val="005F5FB4"/>
    <w:rsid w:val="006027A7"/>
    <w:rsid w:val="00611598"/>
    <w:rsid w:val="00615759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0A22"/>
    <w:rsid w:val="00692BE7"/>
    <w:rsid w:val="006934CD"/>
    <w:rsid w:val="00695A66"/>
    <w:rsid w:val="00697831"/>
    <w:rsid w:val="006A4D8E"/>
    <w:rsid w:val="006A5008"/>
    <w:rsid w:val="006A7142"/>
    <w:rsid w:val="006B502E"/>
    <w:rsid w:val="006C706F"/>
    <w:rsid w:val="006C72C8"/>
    <w:rsid w:val="006D2B46"/>
    <w:rsid w:val="006D436C"/>
    <w:rsid w:val="006D5BAD"/>
    <w:rsid w:val="006D749B"/>
    <w:rsid w:val="006E1359"/>
    <w:rsid w:val="006E2F34"/>
    <w:rsid w:val="006E4388"/>
    <w:rsid w:val="006E527F"/>
    <w:rsid w:val="006F2C07"/>
    <w:rsid w:val="00700307"/>
    <w:rsid w:val="00700478"/>
    <w:rsid w:val="00707383"/>
    <w:rsid w:val="007073BB"/>
    <w:rsid w:val="00707945"/>
    <w:rsid w:val="00721B17"/>
    <w:rsid w:val="00732A0A"/>
    <w:rsid w:val="00737CD5"/>
    <w:rsid w:val="00747DEF"/>
    <w:rsid w:val="00751A98"/>
    <w:rsid w:val="00756BCC"/>
    <w:rsid w:val="0075775B"/>
    <w:rsid w:val="00760F5C"/>
    <w:rsid w:val="00765D88"/>
    <w:rsid w:val="00775087"/>
    <w:rsid w:val="00776403"/>
    <w:rsid w:val="007800DB"/>
    <w:rsid w:val="007818A5"/>
    <w:rsid w:val="00784BB8"/>
    <w:rsid w:val="00786752"/>
    <w:rsid w:val="00787C41"/>
    <w:rsid w:val="007966E4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7E78E0"/>
    <w:rsid w:val="0080168A"/>
    <w:rsid w:val="0080402D"/>
    <w:rsid w:val="0080620E"/>
    <w:rsid w:val="00814FBE"/>
    <w:rsid w:val="00822E72"/>
    <w:rsid w:val="00826314"/>
    <w:rsid w:val="00831E7D"/>
    <w:rsid w:val="00832661"/>
    <w:rsid w:val="00834067"/>
    <w:rsid w:val="00842D2D"/>
    <w:rsid w:val="00844207"/>
    <w:rsid w:val="00844CF1"/>
    <w:rsid w:val="00847946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40BB"/>
    <w:rsid w:val="008C7C22"/>
    <w:rsid w:val="008D17A2"/>
    <w:rsid w:val="008E177F"/>
    <w:rsid w:val="008E533A"/>
    <w:rsid w:val="008E6517"/>
    <w:rsid w:val="008F2438"/>
    <w:rsid w:val="008F4834"/>
    <w:rsid w:val="008F67C3"/>
    <w:rsid w:val="00902B52"/>
    <w:rsid w:val="00904DAC"/>
    <w:rsid w:val="00914809"/>
    <w:rsid w:val="00922D24"/>
    <w:rsid w:val="00924E18"/>
    <w:rsid w:val="0093087A"/>
    <w:rsid w:val="00937ABA"/>
    <w:rsid w:val="0094298E"/>
    <w:rsid w:val="009460D8"/>
    <w:rsid w:val="00946543"/>
    <w:rsid w:val="0095166D"/>
    <w:rsid w:val="00952BBD"/>
    <w:rsid w:val="00960160"/>
    <w:rsid w:val="00960DC0"/>
    <w:rsid w:val="0096212D"/>
    <w:rsid w:val="00962B87"/>
    <w:rsid w:val="00962F1C"/>
    <w:rsid w:val="00971ADF"/>
    <w:rsid w:val="00975155"/>
    <w:rsid w:val="00982238"/>
    <w:rsid w:val="00996BEE"/>
    <w:rsid w:val="009A3959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3443"/>
    <w:rsid w:val="00A3503F"/>
    <w:rsid w:val="00A40013"/>
    <w:rsid w:val="00A56A52"/>
    <w:rsid w:val="00A66A0E"/>
    <w:rsid w:val="00A71BA7"/>
    <w:rsid w:val="00A7247D"/>
    <w:rsid w:val="00A7282C"/>
    <w:rsid w:val="00A7721F"/>
    <w:rsid w:val="00A87C5F"/>
    <w:rsid w:val="00A9258E"/>
    <w:rsid w:val="00A950B0"/>
    <w:rsid w:val="00A96579"/>
    <w:rsid w:val="00A96939"/>
    <w:rsid w:val="00A96A6A"/>
    <w:rsid w:val="00AA2C10"/>
    <w:rsid w:val="00AA56F8"/>
    <w:rsid w:val="00AA6E23"/>
    <w:rsid w:val="00AA712F"/>
    <w:rsid w:val="00AB0C29"/>
    <w:rsid w:val="00AB0E57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2DC7"/>
    <w:rsid w:val="00B25F49"/>
    <w:rsid w:val="00B324F2"/>
    <w:rsid w:val="00B420C5"/>
    <w:rsid w:val="00B42AF1"/>
    <w:rsid w:val="00B46998"/>
    <w:rsid w:val="00B508C6"/>
    <w:rsid w:val="00B54246"/>
    <w:rsid w:val="00B5468A"/>
    <w:rsid w:val="00B604A6"/>
    <w:rsid w:val="00B6598B"/>
    <w:rsid w:val="00B7138D"/>
    <w:rsid w:val="00B7596C"/>
    <w:rsid w:val="00B80737"/>
    <w:rsid w:val="00B83C38"/>
    <w:rsid w:val="00B930C5"/>
    <w:rsid w:val="00B94EC6"/>
    <w:rsid w:val="00B97D62"/>
    <w:rsid w:val="00BA17A5"/>
    <w:rsid w:val="00BA51B9"/>
    <w:rsid w:val="00BA5C52"/>
    <w:rsid w:val="00BB5C5B"/>
    <w:rsid w:val="00BC01D2"/>
    <w:rsid w:val="00BC148D"/>
    <w:rsid w:val="00BC3BFA"/>
    <w:rsid w:val="00BC4074"/>
    <w:rsid w:val="00BC47F5"/>
    <w:rsid w:val="00BC52E4"/>
    <w:rsid w:val="00BC5581"/>
    <w:rsid w:val="00BC55DB"/>
    <w:rsid w:val="00BC7BC7"/>
    <w:rsid w:val="00BC7D2C"/>
    <w:rsid w:val="00BD5AC7"/>
    <w:rsid w:val="00BD7262"/>
    <w:rsid w:val="00BE4A0D"/>
    <w:rsid w:val="00BE5802"/>
    <w:rsid w:val="00BE6EA0"/>
    <w:rsid w:val="00BF522E"/>
    <w:rsid w:val="00BF5FBB"/>
    <w:rsid w:val="00BF61B5"/>
    <w:rsid w:val="00BF78FA"/>
    <w:rsid w:val="00C03E5A"/>
    <w:rsid w:val="00C05749"/>
    <w:rsid w:val="00C153E7"/>
    <w:rsid w:val="00C261E7"/>
    <w:rsid w:val="00C31708"/>
    <w:rsid w:val="00C34AA6"/>
    <w:rsid w:val="00C43088"/>
    <w:rsid w:val="00C44D1D"/>
    <w:rsid w:val="00C511B3"/>
    <w:rsid w:val="00C52AA8"/>
    <w:rsid w:val="00C52F6E"/>
    <w:rsid w:val="00C555E3"/>
    <w:rsid w:val="00C611C0"/>
    <w:rsid w:val="00C62177"/>
    <w:rsid w:val="00C629AA"/>
    <w:rsid w:val="00C67BAB"/>
    <w:rsid w:val="00C67EFA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A3046"/>
    <w:rsid w:val="00CB4605"/>
    <w:rsid w:val="00CB59CE"/>
    <w:rsid w:val="00CC0377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E75ED"/>
    <w:rsid w:val="00CF0D8A"/>
    <w:rsid w:val="00CF4704"/>
    <w:rsid w:val="00D00EBD"/>
    <w:rsid w:val="00D15A34"/>
    <w:rsid w:val="00D1656A"/>
    <w:rsid w:val="00D2028D"/>
    <w:rsid w:val="00D215B2"/>
    <w:rsid w:val="00D2299F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86DD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E2C4C"/>
    <w:rsid w:val="00DE3E10"/>
    <w:rsid w:val="00DE4714"/>
    <w:rsid w:val="00DE6ADA"/>
    <w:rsid w:val="00DF30BF"/>
    <w:rsid w:val="00E0041F"/>
    <w:rsid w:val="00E07667"/>
    <w:rsid w:val="00E13D50"/>
    <w:rsid w:val="00E14F27"/>
    <w:rsid w:val="00E214FC"/>
    <w:rsid w:val="00E24C35"/>
    <w:rsid w:val="00E26C9E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0F6F"/>
    <w:rsid w:val="00ED10A6"/>
    <w:rsid w:val="00ED21AB"/>
    <w:rsid w:val="00ED4CEE"/>
    <w:rsid w:val="00ED4DDA"/>
    <w:rsid w:val="00EE0509"/>
    <w:rsid w:val="00EE0D26"/>
    <w:rsid w:val="00EE5B18"/>
    <w:rsid w:val="00EF3A3B"/>
    <w:rsid w:val="00EF5460"/>
    <w:rsid w:val="00F1207F"/>
    <w:rsid w:val="00F12893"/>
    <w:rsid w:val="00F15788"/>
    <w:rsid w:val="00F22843"/>
    <w:rsid w:val="00F2294E"/>
    <w:rsid w:val="00F2361A"/>
    <w:rsid w:val="00F27B65"/>
    <w:rsid w:val="00F33E22"/>
    <w:rsid w:val="00F35884"/>
    <w:rsid w:val="00F4510D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076A"/>
    <w:rsid w:val="00FB1403"/>
    <w:rsid w:val="00FB64FB"/>
    <w:rsid w:val="00FC0E1E"/>
    <w:rsid w:val="00FC4569"/>
    <w:rsid w:val="00FD244F"/>
    <w:rsid w:val="00FD7BE4"/>
    <w:rsid w:val="00FE195F"/>
    <w:rsid w:val="00FE3B25"/>
    <w:rsid w:val="00FE7DEB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1486</Characters>
  <Application>Microsoft Office Word</Application>
  <DocSecurity>0</DocSecurity>
  <Lines>12</Lines>
  <Paragraphs>3</Paragraphs>
  <ScaleCrop>false</ScaleCrop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2023-03-02T20:50:00Z</dcterms:created>
  <dcterms:modified xsi:type="dcterms:W3CDTF">2023-03-03T07:36:00Z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</Properties>
</file>