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7C2741CA" w:rsidR="00DE3427" w:rsidRPr="00D1615C" w:rsidRDefault="00DE3427" w:rsidP="00DE3427">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4C30DC">
        <w:rPr>
          <w:rFonts w:ascii="Arial" w:eastAsia="MS Mincho" w:hAnsi="Arial"/>
          <w:b/>
          <w:bCs/>
          <w:sz w:val="24"/>
          <w:szCs w:val="24"/>
        </w:rPr>
        <w:t>0711</w:t>
      </w:r>
    </w:p>
    <w:p w14:paraId="7D2EDCC1" w14:textId="46484E05" w:rsidR="00DE3427" w:rsidRDefault="00975F68"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bookmarkEnd w:id="0"/>
    <w:p w14:paraId="63BF0702" w14:textId="77777777" w:rsidR="007F3C1E" w:rsidRDefault="007F3C1E">
      <w:pPr>
        <w:pStyle w:val="FirstChange"/>
        <w:rPr>
          <w:highlight w:val="yellow"/>
        </w:rPr>
      </w:pPr>
    </w:p>
    <w:p w14:paraId="327CD5AC" w14:textId="0149917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Pr>
          <w:rFonts w:ascii="Arial" w:hAnsi="Arial"/>
          <w:sz w:val="24"/>
          <w:lang w:val="en-US" w:eastAsia="zh-CN"/>
        </w:rPr>
        <w:t>14.</w:t>
      </w:r>
      <w:r w:rsidR="00F537F2">
        <w:rPr>
          <w:rFonts w:ascii="Arial" w:hAnsi="Arial"/>
          <w:sz w:val="24"/>
          <w:lang w:val="en-US" w:eastAsia="zh-CN"/>
        </w:rPr>
        <w:t>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7FE776A1"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2215">
        <w:rPr>
          <w:rFonts w:ascii="Arial" w:hAnsi="Arial"/>
          <w:sz w:val="24"/>
          <w:lang w:val="en-US"/>
        </w:rPr>
        <w:t>Considerations on parallel vs single</w:t>
      </w:r>
      <w:r w:rsidR="0069780D">
        <w:rPr>
          <w:rFonts w:ascii="Arial" w:hAnsi="Arial"/>
          <w:sz w:val="24"/>
          <w:lang w:val="en-US"/>
        </w:rPr>
        <w:t xml:space="preserve"> </w:t>
      </w:r>
      <w:r w:rsidR="0069780D" w:rsidRPr="0069780D">
        <w:rPr>
          <w:rFonts w:ascii="Arial" w:hAnsi="Arial"/>
          <w:sz w:val="24"/>
          <w:lang w:val="en-US"/>
        </w:rPr>
        <w:t>(including TP</w:t>
      </w:r>
      <w:r w:rsidR="00C2076A">
        <w:rPr>
          <w:rFonts w:ascii="Arial" w:hAnsi="Arial"/>
          <w:sz w:val="24"/>
          <w:lang w:val="en-US"/>
        </w:rPr>
        <w:t>s</w:t>
      </w:r>
      <w:r w:rsidR="0069780D" w:rsidRPr="0069780D">
        <w:rPr>
          <w:rFonts w:ascii="Arial" w:hAnsi="Arial"/>
          <w:sz w:val="24"/>
          <w:lang w:val="en-US"/>
        </w:rPr>
        <w:t xml:space="preserve"> for TS 38.473)</w:t>
      </w:r>
    </w:p>
    <w:p w14:paraId="1FC40B82" w14:textId="117CBD68"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782402">
        <w:rPr>
          <w:rFonts w:ascii="Arial" w:hAnsi="Arial"/>
          <w:sz w:val="24"/>
          <w:lang w:val="en-US" w:eastAsia="zh-CN"/>
        </w:rPr>
        <w:t>Other</w:t>
      </w:r>
    </w:p>
    <w:p w14:paraId="3EFA43E2" w14:textId="77777777" w:rsidR="007F3C1E" w:rsidRDefault="007F3C1E">
      <w:pPr>
        <w:pStyle w:val="Heading1"/>
      </w:pPr>
      <w:r>
        <w:t>Introduction</w:t>
      </w:r>
    </w:p>
    <w:p w14:paraId="67603314" w14:textId="643D212F" w:rsidR="00A90432" w:rsidRDefault="002700E9" w:rsidP="00066193">
      <w:pPr>
        <w:spacing w:before="240" w:after="120"/>
        <w:rPr>
          <w:rFonts w:ascii="Arial" w:hAnsi="Arial" w:cs="Arial"/>
          <w:lang w:eastAsia="zh-CN"/>
        </w:rPr>
      </w:pPr>
      <w:r>
        <w:rPr>
          <w:rFonts w:ascii="Arial" w:hAnsi="Arial" w:cs="Arial"/>
          <w:lang w:eastAsia="zh-CN"/>
        </w:rPr>
        <w:t>The last RAN3 #11</w:t>
      </w:r>
      <w:r w:rsidR="00AB53FA">
        <w:rPr>
          <w:rFonts w:ascii="Arial" w:hAnsi="Arial" w:cs="Arial"/>
          <w:lang w:eastAsia="zh-CN"/>
        </w:rPr>
        <w:t>8</w:t>
      </w:r>
      <w:r>
        <w:rPr>
          <w:rFonts w:ascii="Arial" w:hAnsi="Arial" w:cs="Arial"/>
          <w:lang w:eastAsia="zh-CN"/>
        </w:rPr>
        <w:t xml:space="preserve"> meeting discussed </w:t>
      </w:r>
      <w:r w:rsidR="003C1F81">
        <w:rPr>
          <w:rFonts w:ascii="Arial" w:hAnsi="Arial" w:cs="Arial"/>
          <w:lang w:eastAsia="zh-CN"/>
        </w:rPr>
        <w:t>LTM</w:t>
      </w:r>
      <w:r>
        <w:rPr>
          <w:rFonts w:ascii="Arial" w:hAnsi="Arial" w:cs="Arial"/>
          <w:lang w:eastAsia="zh-CN"/>
        </w:rPr>
        <w:t xml:space="preserve"> and progressed as follows:</w:t>
      </w:r>
    </w:p>
    <w:p w14:paraId="70E1E20B" w14:textId="77777777" w:rsidR="003C1F81" w:rsidRPr="003C1F81" w:rsidRDefault="003C1F81" w:rsidP="003C1F81">
      <w:pPr>
        <w:pStyle w:val="ListParagraph3"/>
        <w:overflowPunct w:val="0"/>
        <w:autoSpaceDE w:val="0"/>
        <w:adjustRightInd w:val="0"/>
        <w:spacing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CU suggest the candidate cell(s) to DU, “gNB-DU can suggest candidate cells after the gNB-CU initiates the L1/L2 inter-cell mobility configuration” is with low priority.</w:t>
      </w:r>
    </w:p>
    <w:p w14:paraId="631032E6" w14:textId="7149130A" w:rsidR="003C1F81" w:rsidRDefault="003C1F81" w:rsidP="003C1F81">
      <w:pPr>
        <w:pStyle w:val="ListParagraph3"/>
        <w:overflowPunct w:val="0"/>
        <w:autoSpaceDE w:val="0"/>
        <w:adjustRightInd w:val="0"/>
        <w:spacing w:before="0" w:beforeAutospacing="0"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CU can update the suggested candidate cells.</w:t>
      </w:r>
    </w:p>
    <w:p w14:paraId="6BAD4296" w14:textId="77777777" w:rsidR="003C1F81" w:rsidRPr="003C1F81" w:rsidRDefault="003C1F81" w:rsidP="003C1F81">
      <w:pPr>
        <w:pStyle w:val="ListParagraph3"/>
        <w:overflowPunct w:val="0"/>
        <w:autoSpaceDE w:val="0"/>
        <w:adjustRightInd w:val="0"/>
        <w:spacing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For intra-DU case, the gNB-DU indicates the gNB-CU about the UE successful access to the target cell by Access Success message.</w:t>
      </w:r>
    </w:p>
    <w:p w14:paraId="1B6C6437" w14:textId="70E07597" w:rsidR="003C1F81" w:rsidRPr="003C1F81" w:rsidRDefault="003C1F81" w:rsidP="003C1F81">
      <w:pPr>
        <w:pStyle w:val="ListParagraph3"/>
        <w:overflowPunct w:val="0"/>
        <w:autoSpaceDE w:val="0"/>
        <w:adjustRightInd w:val="0"/>
        <w:spacing w:before="0" w:beforeAutospacing="0" w:after="0"/>
        <w:ind w:left="0"/>
        <w:textAlignment w:val="baseline"/>
        <w:rPr>
          <w:rFonts w:ascii="Calibri" w:hAnsi="Calibri" w:cs="Calibri"/>
          <w:bCs/>
          <w:color w:val="008000"/>
          <w:sz w:val="18"/>
          <w:lang w:val="en-GB"/>
        </w:rPr>
      </w:pPr>
      <w:r w:rsidRPr="003C1F81">
        <w:rPr>
          <w:rFonts w:ascii="Calibri" w:hAnsi="Calibri" w:cs="Calibri"/>
          <w:bCs/>
          <w:color w:val="008000"/>
          <w:sz w:val="18"/>
          <w:lang w:val="en-GB"/>
        </w:rPr>
        <w:t>For inter-DU case, The target gNB-DU indicates the gNB-CU about the UE successful access to the target cell by Access Success message.</w:t>
      </w:r>
    </w:p>
    <w:p w14:paraId="3E9AF01E" w14:textId="77777777" w:rsidR="003C1F81" w:rsidRPr="00EA7C4E" w:rsidRDefault="003C1F81" w:rsidP="003C1F81">
      <w:pPr>
        <w:spacing w:after="0"/>
        <w:contextualSpacing/>
        <w:rPr>
          <w:rFonts w:ascii="Calibri" w:hAnsi="Calibri" w:cs="Calibri"/>
          <w:bCs/>
          <w:color w:val="008000"/>
          <w:sz w:val="18"/>
        </w:rPr>
      </w:pPr>
      <w:r w:rsidRPr="00EA7C4E">
        <w:rPr>
          <w:rFonts w:ascii="Calibri" w:hAnsi="Calibri" w:cs="Calibri"/>
          <w:bCs/>
          <w:color w:val="008000"/>
          <w:sz w:val="18"/>
        </w:rPr>
        <w:t>RAN3 works on the same signaling procedure for both initial cell switch and subsequent cell switch for intra-DU L1/L2 handover.</w:t>
      </w:r>
    </w:p>
    <w:p w14:paraId="5795B935" w14:textId="77777777" w:rsidR="003C1F81" w:rsidRPr="00EA7C4E" w:rsidRDefault="003C1F81" w:rsidP="003C1F81">
      <w:pPr>
        <w:spacing w:after="0"/>
        <w:contextualSpacing/>
        <w:rPr>
          <w:rFonts w:ascii="Calibri" w:hAnsi="Calibri" w:cs="Calibri"/>
          <w:bCs/>
          <w:color w:val="008000"/>
          <w:sz w:val="18"/>
        </w:rPr>
      </w:pPr>
      <w:r w:rsidRPr="00EA7C4E">
        <w:rPr>
          <w:rFonts w:ascii="Calibri" w:hAnsi="Calibri" w:cs="Calibri"/>
          <w:bCs/>
          <w:color w:val="008000"/>
          <w:sz w:val="18"/>
        </w:rPr>
        <w:t>During execution phase, it is up to the gNB-DU implementation when will the gNB-DU signal to the CU. This does not mean that the gNB-DU is “allowed” to signal to the gNB-CU before LTM command is sent to the UE.</w:t>
      </w:r>
    </w:p>
    <w:p w14:paraId="0EF600B5" w14:textId="7DB052EB" w:rsidR="003C1F81" w:rsidRDefault="003C1F81" w:rsidP="002700E9">
      <w:pPr>
        <w:pStyle w:val="ListParagraph3"/>
        <w:overflowPunct w:val="0"/>
        <w:autoSpaceDE w:val="0"/>
        <w:adjustRightInd w:val="0"/>
        <w:spacing w:before="0" w:beforeAutospacing="0" w:after="0"/>
        <w:ind w:left="0"/>
        <w:textAlignment w:val="baseline"/>
        <w:rPr>
          <w:rFonts w:ascii="Calibri" w:hAnsi="Calibri" w:cs="Calibri"/>
          <w:bCs/>
          <w:color w:val="008000"/>
          <w:sz w:val="18"/>
          <w:lang w:val="en-GB"/>
        </w:rPr>
      </w:pPr>
    </w:p>
    <w:p w14:paraId="2DEAD4CE" w14:textId="77777777" w:rsidR="003C1F81" w:rsidRPr="003C1F81" w:rsidRDefault="003C1F81" w:rsidP="003C1F81">
      <w:pPr>
        <w:spacing w:after="0"/>
        <w:contextualSpacing/>
        <w:rPr>
          <w:rFonts w:ascii="Calibri" w:eastAsia="DengXian" w:hAnsi="Calibri" w:cs="Calibri"/>
          <w:color w:val="000000"/>
          <w:sz w:val="18"/>
          <w:szCs w:val="18"/>
          <w:highlight w:val="yellow"/>
          <w:u w:val="single"/>
        </w:rPr>
      </w:pPr>
      <w:r w:rsidRPr="003C1F81">
        <w:rPr>
          <w:rFonts w:ascii="Calibri" w:eastAsia="DengXian" w:hAnsi="Calibri" w:cs="Calibri"/>
          <w:color w:val="000000"/>
          <w:sz w:val="18"/>
          <w:szCs w:val="18"/>
          <w:highlight w:val="yellow"/>
          <w:u w:val="single"/>
        </w:rPr>
        <w:t>One or multiple message issue in the stage3:</w:t>
      </w:r>
    </w:p>
    <w:p w14:paraId="24F29CE8" w14:textId="77777777" w:rsidR="003C1F81" w:rsidRPr="003C1F81" w:rsidRDefault="003C1F81" w:rsidP="003C1F81">
      <w:pPr>
        <w:spacing w:after="0"/>
        <w:contextualSpacing/>
        <w:rPr>
          <w:rFonts w:ascii="Calibri" w:eastAsia="DengXian" w:hAnsi="Calibri" w:cs="Calibri"/>
          <w:color w:val="000000"/>
          <w:sz w:val="18"/>
          <w:szCs w:val="18"/>
          <w:highlight w:val="yellow"/>
        </w:rPr>
      </w:pPr>
      <w:r w:rsidRPr="003C1F81">
        <w:rPr>
          <w:rFonts w:ascii="Calibri" w:eastAsia="DengXian" w:hAnsi="Calibri" w:cs="Calibri"/>
          <w:color w:val="000000"/>
          <w:sz w:val="18"/>
          <w:szCs w:val="18"/>
          <w:highlight w:val="yellow"/>
        </w:rPr>
        <w:t>No consensus is achieved during offline discussion.</w:t>
      </w:r>
    </w:p>
    <w:p w14:paraId="0A7A415B" w14:textId="77777777" w:rsidR="003C1F81" w:rsidRPr="00EA7C4E" w:rsidRDefault="003C1F81" w:rsidP="003C1F81">
      <w:pPr>
        <w:spacing w:after="0"/>
        <w:contextualSpacing/>
        <w:rPr>
          <w:rFonts w:ascii="Calibri" w:eastAsia="DengXian" w:hAnsi="Calibri" w:cs="Calibri"/>
          <w:b/>
          <w:color w:val="0000FF"/>
          <w:sz w:val="18"/>
          <w:szCs w:val="18"/>
        </w:rPr>
      </w:pPr>
      <w:r w:rsidRPr="003C1F81">
        <w:rPr>
          <w:rFonts w:ascii="Calibri" w:eastAsia="DengXian" w:hAnsi="Calibri" w:cs="Calibri"/>
          <w:b/>
          <w:color w:val="0000FF"/>
          <w:sz w:val="18"/>
          <w:szCs w:val="18"/>
          <w:highlight w:val="yellow"/>
        </w:rPr>
        <w:t>To be continued...</w:t>
      </w:r>
    </w:p>
    <w:p w14:paraId="5B794E38" w14:textId="187B9A9D" w:rsidR="001E13D5" w:rsidRDefault="001E13D5" w:rsidP="002700E9">
      <w:pPr>
        <w:spacing w:before="240" w:after="120"/>
        <w:rPr>
          <w:rFonts w:ascii="Arial" w:hAnsi="Arial" w:cs="Arial"/>
          <w:lang w:val="en-US" w:eastAsia="zh-CN"/>
        </w:rPr>
      </w:pPr>
      <w:r>
        <w:rPr>
          <w:rFonts w:ascii="Arial" w:hAnsi="Arial" w:cs="Arial"/>
          <w:lang w:val="en-US" w:eastAsia="zh-CN"/>
        </w:rPr>
        <w:t>However, t</w:t>
      </w:r>
      <w:r w:rsidRPr="001E13D5">
        <w:rPr>
          <w:rFonts w:ascii="Arial" w:hAnsi="Arial" w:cs="Arial"/>
          <w:lang w:val="en-US" w:eastAsia="zh-CN"/>
        </w:rPr>
        <w:t xml:space="preserve">he debate on the </w:t>
      </w:r>
      <w:r>
        <w:rPr>
          <w:rFonts w:ascii="Arial" w:hAnsi="Arial" w:cs="Arial"/>
          <w:lang w:val="en-US" w:eastAsia="zh-CN"/>
        </w:rPr>
        <w:t>highlighted issue (</w:t>
      </w:r>
      <w:r w:rsidRPr="001E13D5">
        <w:rPr>
          <w:rFonts w:ascii="Arial" w:hAnsi="Arial" w:cs="Arial"/>
          <w:lang w:val="en-US" w:eastAsia="zh-CN"/>
        </w:rPr>
        <w:t xml:space="preserve">parallel </w:t>
      </w:r>
      <w:r>
        <w:rPr>
          <w:rFonts w:ascii="Arial" w:hAnsi="Arial" w:cs="Arial"/>
          <w:lang w:val="en-US" w:eastAsia="zh-CN"/>
        </w:rPr>
        <w:t>vs</w:t>
      </w:r>
      <w:r w:rsidRPr="001E13D5">
        <w:rPr>
          <w:rFonts w:ascii="Arial" w:hAnsi="Arial" w:cs="Arial"/>
          <w:lang w:val="en-US" w:eastAsia="zh-CN"/>
        </w:rPr>
        <w:t xml:space="preserve"> single</w:t>
      </w:r>
      <w:r>
        <w:rPr>
          <w:rFonts w:ascii="Arial" w:hAnsi="Arial" w:cs="Arial"/>
          <w:lang w:val="en-US" w:eastAsia="zh-CN"/>
        </w:rPr>
        <w:t>)</w:t>
      </w:r>
      <w:r w:rsidRPr="001E13D5">
        <w:rPr>
          <w:rFonts w:ascii="Arial" w:hAnsi="Arial" w:cs="Arial"/>
          <w:lang w:val="en-US" w:eastAsia="zh-CN"/>
        </w:rPr>
        <w:t xml:space="preserve"> has become the main hurdle </w:t>
      </w:r>
      <w:r>
        <w:rPr>
          <w:rFonts w:ascii="Arial" w:hAnsi="Arial" w:cs="Arial"/>
          <w:lang w:val="en-US" w:eastAsia="zh-CN"/>
        </w:rPr>
        <w:t>for LTM progress. In t</w:t>
      </w:r>
      <w:r w:rsidRPr="001E13D5">
        <w:rPr>
          <w:rFonts w:ascii="Arial" w:hAnsi="Arial" w:cs="Arial"/>
          <w:lang w:val="en-US" w:eastAsia="zh-CN"/>
        </w:rPr>
        <w:t xml:space="preserve">his contribution </w:t>
      </w:r>
      <w:r>
        <w:rPr>
          <w:rFonts w:ascii="Arial" w:hAnsi="Arial" w:cs="Arial"/>
          <w:lang w:val="en-US" w:eastAsia="zh-CN"/>
        </w:rPr>
        <w:t xml:space="preserve">we </w:t>
      </w:r>
      <w:r w:rsidRPr="001E13D5">
        <w:rPr>
          <w:rFonts w:ascii="Arial" w:hAnsi="Arial" w:cs="Arial"/>
          <w:lang w:val="en-US" w:eastAsia="zh-CN"/>
        </w:rPr>
        <w:t xml:space="preserve">aim to </w:t>
      </w:r>
      <w:r>
        <w:rPr>
          <w:rFonts w:ascii="Arial" w:hAnsi="Arial" w:cs="Arial"/>
          <w:lang w:val="en-US" w:eastAsia="zh-CN"/>
        </w:rPr>
        <w:t>provide</w:t>
      </w:r>
      <w:r w:rsidRPr="001E13D5">
        <w:rPr>
          <w:rFonts w:ascii="Arial" w:hAnsi="Arial" w:cs="Arial"/>
          <w:lang w:val="en-US" w:eastAsia="zh-CN"/>
        </w:rPr>
        <w:t xml:space="preserve"> our perspective </w:t>
      </w:r>
      <w:r>
        <w:rPr>
          <w:rFonts w:ascii="Arial" w:hAnsi="Arial" w:cs="Arial"/>
          <w:lang w:val="en-US" w:eastAsia="zh-CN"/>
        </w:rPr>
        <w:t xml:space="preserve">and also </w:t>
      </w:r>
      <w:r w:rsidRPr="001E13D5">
        <w:rPr>
          <w:rFonts w:ascii="Arial" w:hAnsi="Arial" w:cs="Arial"/>
          <w:lang w:val="en-US" w:eastAsia="zh-CN"/>
        </w:rPr>
        <w:t>way forward in resolving this issue.</w:t>
      </w:r>
    </w:p>
    <w:p w14:paraId="761D4EB6" w14:textId="0128DE14" w:rsidR="007F3C1E" w:rsidRDefault="007F3C1E">
      <w:pPr>
        <w:pStyle w:val="Heading1"/>
        <w:rPr>
          <w:lang w:val="en-US" w:eastAsia="zh-CN"/>
        </w:rPr>
      </w:pPr>
      <w:r>
        <w:rPr>
          <w:rFonts w:hint="eastAsia"/>
          <w:lang w:val="en-US" w:eastAsia="zh-CN"/>
        </w:rPr>
        <w:t>Discussion</w:t>
      </w:r>
    </w:p>
    <w:p w14:paraId="17F026F5" w14:textId="7D37DCA8" w:rsidR="00534977" w:rsidRDefault="00402215" w:rsidP="00487614">
      <w:pPr>
        <w:rPr>
          <w:rFonts w:ascii="Arial" w:hAnsi="Arial" w:cs="Arial"/>
          <w:lang w:val="en-US" w:eastAsia="zh-CN"/>
        </w:rPr>
      </w:pPr>
      <w:r>
        <w:rPr>
          <w:rFonts w:ascii="Arial" w:hAnsi="Arial" w:cs="Arial"/>
          <w:lang w:val="en-US" w:eastAsia="zh-CN"/>
        </w:rPr>
        <w:t xml:space="preserve">Currently, our beloved LTM progress is stranded </w:t>
      </w:r>
      <w:r w:rsidR="00F70CB5">
        <w:rPr>
          <w:rFonts w:ascii="Arial" w:hAnsi="Arial" w:cs="Arial"/>
          <w:lang w:val="en-US" w:eastAsia="zh-CN"/>
        </w:rPr>
        <w:t>due to</w:t>
      </w:r>
      <w:r>
        <w:rPr>
          <w:rFonts w:ascii="Arial" w:hAnsi="Arial" w:cs="Arial"/>
          <w:lang w:val="en-US" w:eastAsia="zh-CN"/>
        </w:rPr>
        <w:t xml:space="preserve"> the companies’ diverted views on how to prepare multiple candidate cells between CU and DU</w:t>
      </w:r>
      <w:r w:rsidR="002B6F4C">
        <w:rPr>
          <w:rFonts w:ascii="Arial" w:hAnsi="Arial" w:cs="Arial"/>
          <w:lang w:val="en-US" w:eastAsia="zh-CN"/>
        </w:rPr>
        <w:t xml:space="preserve"> [1]</w:t>
      </w:r>
      <w:r>
        <w:rPr>
          <w:rFonts w:ascii="Arial" w:hAnsi="Arial" w:cs="Arial"/>
          <w:lang w:val="en-US" w:eastAsia="zh-CN"/>
        </w:rPr>
        <w:t xml:space="preserve">. </w:t>
      </w:r>
    </w:p>
    <w:p w14:paraId="36F8FABE" w14:textId="22B0DFD9" w:rsidR="00675A1D" w:rsidRDefault="00402215" w:rsidP="00487614">
      <w:pPr>
        <w:rPr>
          <w:rFonts w:ascii="Arial" w:hAnsi="Arial" w:cs="Arial"/>
          <w:lang w:val="en-US" w:eastAsia="zh-CN"/>
        </w:rPr>
      </w:pPr>
      <w:r>
        <w:rPr>
          <w:rFonts w:ascii="Arial" w:hAnsi="Arial" w:cs="Arial"/>
          <w:lang w:val="en-US" w:eastAsia="zh-CN"/>
        </w:rPr>
        <w:t xml:space="preserve">It is unfortunate that some companies are trying to go differently for preparing </w:t>
      </w:r>
      <w:r w:rsidR="00C536A0">
        <w:rPr>
          <w:rFonts w:ascii="Arial" w:hAnsi="Arial" w:cs="Arial"/>
          <w:lang w:val="en-US" w:eastAsia="zh-CN"/>
        </w:rPr>
        <w:t>LTM</w:t>
      </w:r>
      <w:r>
        <w:rPr>
          <w:rFonts w:ascii="Arial" w:hAnsi="Arial" w:cs="Arial"/>
          <w:lang w:val="en-US" w:eastAsia="zh-CN"/>
        </w:rPr>
        <w:t xml:space="preserve"> candidate cells, </w:t>
      </w:r>
      <w:r w:rsidR="00C536A0">
        <w:rPr>
          <w:rFonts w:ascii="Arial" w:hAnsi="Arial" w:cs="Arial"/>
          <w:lang w:val="en-US" w:eastAsia="zh-CN"/>
        </w:rPr>
        <w:t>despite its similarities to the already established method for preparing CHO/</w:t>
      </w:r>
      <w:r w:rsidR="003638D3">
        <w:rPr>
          <w:rFonts w:ascii="Arial" w:hAnsi="Arial" w:cs="Arial"/>
          <w:lang w:val="en-US" w:eastAsia="zh-CN"/>
        </w:rPr>
        <w:t>CPAC</w:t>
      </w:r>
      <w:r w:rsidR="00C536A0">
        <w:rPr>
          <w:rFonts w:ascii="Arial" w:hAnsi="Arial" w:cs="Arial"/>
          <w:lang w:val="en-US" w:eastAsia="zh-CN"/>
        </w:rPr>
        <w:t xml:space="preserve"> candidate cells over F1AP. Their approach goes against </w:t>
      </w:r>
      <w:r w:rsidR="00675A1D">
        <w:rPr>
          <w:rFonts w:ascii="Arial" w:hAnsi="Arial" w:cs="Arial"/>
          <w:lang w:val="en-US" w:eastAsia="zh-CN"/>
        </w:rPr>
        <w:t xml:space="preserve">the </w:t>
      </w:r>
      <w:r w:rsidR="00C536A0">
        <w:rPr>
          <w:rFonts w:ascii="Arial" w:hAnsi="Arial" w:cs="Arial"/>
          <w:lang w:val="en-US" w:eastAsia="zh-CN"/>
        </w:rPr>
        <w:t>shared</w:t>
      </w:r>
      <w:r w:rsidR="00675A1D">
        <w:rPr>
          <w:rFonts w:ascii="Arial" w:hAnsi="Arial" w:cs="Arial"/>
          <w:lang w:val="en-US" w:eastAsia="zh-CN"/>
        </w:rPr>
        <w:t xml:space="preserve"> philosophy in terms of preparing multiple candidate cells on NW side and preconfiguring them to the UE</w:t>
      </w:r>
      <w:r w:rsidR="00C536A0">
        <w:rPr>
          <w:rFonts w:ascii="Arial" w:hAnsi="Arial" w:cs="Arial"/>
          <w:lang w:val="en-US" w:eastAsia="zh-CN"/>
        </w:rPr>
        <w:t>.</w:t>
      </w:r>
    </w:p>
    <w:p w14:paraId="55E9D2F5" w14:textId="664EF53A" w:rsidR="00F70CB5" w:rsidRPr="00F70CB5" w:rsidRDefault="00F70CB5" w:rsidP="00F70CB5">
      <w:pPr>
        <w:rPr>
          <w:rFonts w:ascii="Arial" w:hAnsi="Arial" w:cs="Arial"/>
          <w:b/>
          <w:bCs/>
          <w:lang w:val="en-US" w:eastAsia="zh-CN"/>
        </w:rPr>
      </w:pPr>
      <w:r>
        <w:rPr>
          <w:rFonts w:ascii="Arial" w:hAnsi="Arial" w:cs="Arial"/>
          <w:b/>
          <w:bCs/>
          <w:lang w:val="en-US" w:eastAsia="zh-CN"/>
        </w:rPr>
        <w:t xml:space="preserve">Observation 1: LTM progress is stranded due to </w:t>
      </w:r>
      <w:r w:rsidR="00414EC1">
        <w:rPr>
          <w:rFonts w:ascii="Arial" w:hAnsi="Arial" w:cs="Arial"/>
          <w:b/>
          <w:bCs/>
          <w:lang w:val="en-US" w:eastAsia="zh-CN"/>
        </w:rPr>
        <w:t>a lack of</w:t>
      </w:r>
      <w:r>
        <w:rPr>
          <w:rFonts w:ascii="Arial" w:hAnsi="Arial" w:cs="Arial"/>
          <w:b/>
          <w:bCs/>
          <w:lang w:val="en-US" w:eastAsia="zh-CN"/>
        </w:rPr>
        <w:t xml:space="preserve"> consensus on how to prepare multiple candidate cells between CU and DU, i.e. whether to </w:t>
      </w:r>
      <w:r w:rsidR="00414EC1">
        <w:rPr>
          <w:rFonts w:ascii="Arial" w:hAnsi="Arial" w:cs="Arial"/>
          <w:b/>
          <w:bCs/>
          <w:lang w:val="en-US" w:eastAsia="zh-CN"/>
        </w:rPr>
        <w:t>e</w:t>
      </w:r>
      <w:r>
        <w:rPr>
          <w:rFonts w:ascii="Arial" w:hAnsi="Arial" w:cs="Arial"/>
          <w:b/>
          <w:bCs/>
          <w:lang w:val="en-US" w:eastAsia="zh-CN"/>
        </w:rPr>
        <w:t>nhanc</w:t>
      </w:r>
      <w:r w:rsidR="00414EC1">
        <w:rPr>
          <w:rFonts w:ascii="Arial" w:hAnsi="Arial" w:cs="Arial"/>
          <w:b/>
          <w:bCs/>
          <w:lang w:val="en-US" w:eastAsia="zh-CN"/>
        </w:rPr>
        <w:t>e</w:t>
      </w:r>
      <w:r>
        <w:rPr>
          <w:rFonts w:ascii="Arial" w:hAnsi="Arial" w:cs="Arial"/>
          <w:b/>
          <w:bCs/>
          <w:lang w:val="en-US" w:eastAsia="zh-CN"/>
        </w:rPr>
        <w:t xml:space="preserve"> the single procedure or to follow the same parallel procedures </w:t>
      </w:r>
      <w:r w:rsidRPr="00F70CB5">
        <w:rPr>
          <w:rFonts w:ascii="Arial" w:hAnsi="Arial" w:cs="Arial"/>
          <w:b/>
          <w:bCs/>
          <w:lang w:val="en-US" w:eastAsia="zh-CN"/>
        </w:rPr>
        <w:t xml:space="preserve">already </w:t>
      </w:r>
      <w:r w:rsidR="00414EC1">
        <w:rPr>
          <w:rFonts w:ascii="Arial" w:hAnsi="Arial" w:cs="Arial"/>
          <w:b/>
          <w:bCs/>
          <w:lang w:val="en-US" w:eastAsia="zh-CN"/>
        </w:rPr>
        <w:t>established</w:t>
      </w:r>
      <w:r w:rsidRPr="00F70CB5">
        <w:rPr>
          <w:rFonts w:ascii="Arial" w:hAnsi="Arial" w:cs="Arial"/>
          <w:b/>
          <w:bCs/>
          <w:lang w:val="en-US" w:eastAsia="zh-CN"/>
        </w:rPr>
        <w:t xml:space="preserve"> for CHO/</w:t>
      </w:r>
      <w:r w:rsidR="003638D3">
        <w:rPr>
          <w:rFonts w:ascii="Arial" w:hAnsi="Arial" w:cs="Arial"/>
          <w:b/>
          <w:bCs/>
          <w:lang w:val="en-US" w:eastAsia="zh-CN"/>
        </w:rPr>
        <w:t>CPAC</w:t>
      </w:r>
      <w:r w:rsidRPr="00F70CB5">
        <w:rPr>
          <w:rFonts w:ascii="Arial" w:hAnsi="Arial" w:cs="Arial"/>
          <w:b/>
          <w:bCs/>
          <w:lang w:val="en-US" w:eastAsia="zh-CN"/>
        </w:rPr>
        <w:t xml:space="preserve"> over F1AP</w:t>
      </w:r>
      <w:r>
        <w:rPr>
          <w:rFonts w:ascii="Arial" w:hAnsi="Arial" w:cs="Arial"/>
          <w:b/>
          <w:bCs/>
          <w:lang w:val="en-US" w:eastAsia="zh-CN"/>
        </w:rPr>
        <w:t xml:space="preserve"> (</w:t>
      </w:r>
      <w:r w:rsidR="00414EC1">
        <w:rPr>
          <w:rFonts w:ascii="Arial" w:hAnsi="Arial" w:cs="Arial"/>
          <w:b/>
          <w:bCs/>
          <w:lang w:val="en-US" w:eastAsia="zh-CN"/>
        </w:rPr>
        <w:t xml:space="preserve">as </w:t>
      </w:r>
      <w:r w:rsidRPr="00F70CB5">
        <w:rPr>
          <w:rFonts w:ascii="Arial" w:hAnsi="Arial" w:cs="Arial"/>
          <w:b/>
          <w:bCs/>
          <w:lang w:val="en-US" w:eastAsia="zh-CN"/>
        </w:rPr>
        <w:t xml:space="preserve">LTM </w:t>
      </w:r>
      <w:r w:rsidR="00414EC1">
        <w:rPr>
          <w:rFonts w:ascii="Arial" w:hAnsi="Arial" w:cs="Arial"/>
          <w:b/>
          <w:bCs/>
          <w:lang w:val="en-US" w:eastAsia="zh-CN"/>
        </w:rPr>
        <w:t>shares the same philosophy</w:t>
      </w:r>
      <w:r w:rsidRPr="00F70CB5">
        <w:rPr>
          <w:rFonts w:ascii="Arial" w:hAnsi="Arial" w:cs="Arial"/>
          <w:b/>
          <w:bCs/>
          <w:lang w:val="en-US" w:eastAsia="zh-CN"/>
        </w:rPr>
        <w:t xml:space="preserve"> </w:t>
      </w:r>
      <w:r>
        <w:rPr>
          <w:rFonts w:ascii="Arial" w:hAnsi="Arial" w:cs="Arial"/>
          <w:b/>
          <w:bCs/>
          <w:lang w:val="en-US" w:eastAsia="zh-CN"/>
        </w:rPr>
        <w:t xml:space="preserve">in terms of </w:t>
      </w:r>
      <w:r w:rsidRPr="00F70CB5">
        <w:rPr>
          <w:rFonts w:ascii="Arial" w:hAnsi="Arial" w:cs="Arial"/>
          <w:b/>
          <w:bCs/>
          <w:lang w:val="en-US" w:eastAsia="zh-CN"/>
        </w:rPr>
        <w:t xml:space="preserve">preparing candidate cells </w:t>
      </w:r>
      <w:r w:rsidR="00414EC1">
        <w:rPr>
          <w:rFonts w:ascii="Arial" w:hAnsi="Arial" w:cs="Arial"/>
          <w:b/>
          <w:bCs/>
          <w:lang w:val="en-US" w:eastAsia="zh-CN"/>
        </w:rPr>
        <w:t>on</w:t>
      </w:r>
      <w:r w:rsidRPr="00F70CB5">
        <w:rPr>
          <w:rFonts w:ascii="Arial" w:hAnsi="Arial" w:cs="Arial"/>
          <w:b/>
          <w:bCs/>
          <w:lang w:val="en-US" w:eastAsia="zh-CN"/>
        </w:rPr>
        <w:t xml:space="preserve"> NW side and preconfigur</w:t>
      </w:r>
      <w:r w:rsidR="00414EC1">
        <w:rPr>
          <w:rFonts w:ascii="Arial" w:hAnsi="Arial" w:cs="Arial"/>
          <w:b/>
          <w:bCs/>
          <w:lang w:val="en-US" w:eastAsia="zh-CN"/>
        </w:rPr>
        <w:t>ing them</w:t>
      </w:r>
      <w:r w:rsidRPr="00F70CB5">
        <w:rPr>
          <w:rFonts w:ascii="Arial" w:hAnsi="Arial" w:cs="Arial"/>
          <w:b/>
          <w:bCs/>
          <w:lang w:val="en-US" w:eastAsia="zh-CN"/>
        </w:rPr>
        <w:t xml:space="preserve"> to the UE).</w:t>
      </w:r>
    </w:p>
    <w:p w14:paraId="2DEC2C01" w14:textId="19CF4DD7" w:rsidR="001676BA" w:rsidRDefault="00402215" w:rsidP="00487614">
      <w:pPr>
        <w:rPr>
          <w:rFonts w:ascii="Arial" w:hAnsi="Arial" w:cs="Arial"/>
          <w:lang w:val="en-US" w:eastAsia="zh-CN"/>
        </w:rPr>
      </w:pPr>
      <w:r>
        <w:rPr>
          <w:rFonts w:ascii="Arial" w:hAnsi="Arial" w:cs="Arial"/>
          <w:lang w:val="en-US" w:eastAsia="zh-CN"/>
        </w:rPr>
        <w:t xml:space="preserve">We do understand </w:t>
      </w:r>
      <w:r w:rsidR="001676BA">
        <w:rPr>
          <w:rFonts w:ascii="Arial" w:hAnsi="Arial" w:cs="Arial"/>
          <w:lang w:val="en-US" w:eastAsia="zh-CN"/>
        </w:rPr>
        <w:t xml:space="preserve">the concerns from </w:t>
      </w:r>
      <w:r>
        <w:rPr>
          <w:rFonts w:ascii="Arial" w:hAnsi="Arial" w:cs="Arial"/>
          <w:lang w:val="en-US" w:eastAsia="zh-CN"/>
        </w:rPr>
        <w:t>the single procedure camp. From CU</w:t>
      </w:r>
      <w:r w:rsidR="000767DD">
        <w:rPr>
          <w:rFonts w:ascii="Arial" w:hAnsi="Arial" w:cs="Arial"/>
          <w:lang w:val="en-US" w:eastAsia="zh-CN"/>
        </w:rPr>
        <w:t>’s perspective</w:t>
      </w:r>
      <w:r>
        <w:rPr>
          <w:rFonts w:ascii="Arial" w:hAnsi="Arial" w:cs="Arial"/>
          <w:lang w:val="en-US" w:eastAsia="zh-CN"/>
        </w:rPr>
        <w:t xml:space="preserve">, there </w:t>
      </w:r>
      <w:r w:rsidR="000767DD">
        <w:rPr>
          <w:rFonts w:ascii="Arial" w:hAnsi="Arial" w:cs="Arial"/>
          <w:lang w:val="en-US" w:eastAsia="zh-CN"/>
        </w:rPr>
        <w:t xml:space="preserve">may not be a need </w:t>
      </w:r>
      <w:r>
        <w:rPr>
          <w:rFonts w:ascii="Arial" w:hAnsi="Arial" w:cs="Arial"/>
          <w:lang w:val="en-US" w:eastAsia="zh-CN"/>
        </w:rPr>
        <w:t xml:space="preserve">to repeat the same UE context setup </w:t>
      </w:r>
      <w:r w:rsidR="000767DD">
        <w:rPr>
          <w:rFonts w:ascii="Arial" w:hAnsi="Arial" w:cs="Arial"/>
          <w:lang w:val="en-US" w:eastAsia="zh-CN"/>
        </w:rPr>
        <w:t xml:space="preserve">or modification </w:t>
      </w:r>
      <w:r>
        <w:rPr>
          <w:rFonts w:ascii="Arial" w:hAnsi="Arial" w:cs="Arial"/>
          <w:lang w:val="en-US" w:eastAsia="zh-CN"/>
        </w:rPr>
        <w:t>information</w:t>
      </w:r>
      <w:r w:rsidR="000767DD">
        <w:rPr>
          <w:rFonts w:ascii="Arial" w:hAnsi="Arial" w:cs="Arial"/>
          <w:lang w:val="en-US" w:eastAsia="zh-CN"/>
        </w:rPr>
        <w:t xml:space="preserve">, such as </w:t>
      </w:r>
      <w:r>
        <w:rPr>
          <w:rFonts w:ascii="Arial" w:hAnsi="Arial" w:cs="Arial"/>
          <w:lang w:val="en-US" w:eastAsia="zh-CN"/>
        </w:rPr>
        <w:t>DRBs to be setup</w:t>
      </w:r>
      <w:r w:rsidR="000767DD">
        <w:rPr>
          <w:rFonts w:ascii="Arial" w:hAnsi="Arial" w:cs="Arial"/>
          <w:lang w:val="en-US" w:eastAsia="zh-CN"/>
        </w:rPr>
        <w:t xml:space="preserve">, </w:t>
      </w:r>
      <w:r>
        <w:rPr>
          <w:rFonts w:ascii="Arial" w:hAnsi="Arial" w:cs="Arial"/>
          <w:lang w:val="en-US" w:eastAsia="zh-CN"/>
        </w:rPr>
        <w:t xml:space="preserve">to the DU for </w:t>
      </w:r>
      <w:r w:rsidR="001676BA">
        <w:rPr>
          <w:rFonts w:ascii="Arial" w:hAnsi="Arial" w:cs="Arial"/>
          <w:lang w:val="en-US" w:eastAsia="zh-CN"/>
        </w:rPr>
        <w:t xml:space="preserve">preparing </w:t>
      </w:r>
      <w:r>
        <w:rPr>
          <w:rFonts w:ascii="Arial" w:hAnsi="Arial" w:cs="Arial"/>
          <w:lang w:val="en-US" w:eastAsia="zh-CN"/>
        </w:rPr>
        <w:t xml:space="preserve">multiple candidate cells. </w:t>
      </w:r>
      <w:r w:rsidR="000767DD">
        <w:rPr>
          <w:rFonts w:ascii="Arial" w:hAnsi="Arial" w:cs="Arial"/>
          <w:lang w:val="en-US" w:eastAsia="zh-CN"/>
        </w:rPr>
        <w:t xml:space="preserve">However, </w:t>
      </w:r>
      <w:r>
        <w:rPr>
          <w:rFonts w:ascii="Arial" w:hAnsi="Arial" w:cs="Arial"/>
          <w:lang w:val="en-US" w:eastAsia="zh-CN"/>
        </w:rPr>
        <w:t xml:space="preserve">the fundamental </w:t>
      </w:r>
      <w:r w:rsidR="000767DD">
        <w:rPr>
          <w:rFonts w:ascii="Arial" w:hAnsi="Arial" w:cs="Arial"/>
          <w:lang w:val="en-US" w:eastAsia="zh-CN"/>
        </w:rPr>
        <w:t xml:space="preserve">limitation </w:t>
      </w:r>
      <w:r>
        <w:rPr>
          <w:rFonts w:ascii="Arial" w:hAnsi="Arial" w:cs="Arial"/>
          <w:lang w:val="en-US" w:eastAsia="zh-CN"/>
        </w:rPr>
        <w:t>of the single procedure</w:t>
      </w:r>
      <w:r w:rsidR="001676BA">
        <w:rPr>
          <w:rFonts w:ascii="Arial" w:hAnsi="Arial" w:cs="Arial"/>
          <w:lang w:val="en-US" w:eastAsia="zh-CN"/>
        </w:rPr>
        <w:t xml:space="preserve"> approach</w:t>
      </w:r>
      <w:r>
        <w:rPr>
          <w:rFonts w:ascii="Arial" w:hAnsi="Arial" w:cs="Arial"/>
          <w:lang w:val="en-US" w:eastAsia="zh-CN"/>
        </w:rPr>
        <w:t xml:space="preserve"> (with providing multiple candidate cells in one shot) is that DU is not able to admit differently for </w:t>
      </w:r>
      <w:r w:rsidR="000767DD">
        <w:rPr>
          <w:rFonts w:ascii="Arial" w:hAnsi="Arial" w:cs="Arial"/>
          <w:lang w:val="en-US" w:eastAsia="zh-CN"/>
        </w:rPr>
        <w:t>each</w:t>
      </w:r>
      <w:r>
        <w:rPr>
          <w:rFonts w:ascii="Arial" w:hAnsi="Arial" w:cs="Arial"/>
          <w:lang w:val="en-US" w:eastAsia="zh-CN"/>
        </w:rPr>
        <w:t xml:space="preserve"> candidate cell. Currently, </w:t>
      </w:r>
      <w:r w:rsidR="00353E89">
        <w:rPr>
          <w:rFonts w:ascii="Arial" w:hAnsi="Arial" w:cs="Arial"/>
          <w:lang w:val="en-US" w:eastAsia="zh-CN"/>
        </w:rPr>
        <w:t xml:space="preserve">the </w:t>
      </w:r>
      <w:r>
        <w:rPr>
          <w:rFonts w:ascii="Arial" w:hAnsi="Arial" w:cs="Arial"/>
          <w:lang w:val="en-US" w:eastAsia="zh-CN"/>
        </w:rPr>
        <w:t>F1AP UE CTXT SETUP</w:t>
      </w:r>
      <w:r w:rsidR="00353E89">
        <w:rPr>
          <w:rFonts w:ascii="Arial" w:hAnsi="Arial" w:cs="Arial"/>
          <w:lang w:val="en-US" w:eastAsia="zh-CN"/>
        </w:rPr>
        <w:t>/MOD</w:t>
      </w:r>
      <w:r>
        <w:rPr>
          <w:rFonts w:ascii="Arial" w:hAnsi="Arial" w:cs="Arial"/>
          <w:lang w:val="en-US" w:eastAsia="zh-CN"/>
        </w:rPr>
        <w:t xml:space="preserve"> RESP message</w:t>
      </w:r>
      <w:r w:rsidR="00353E89">
        <w:rPr>
          <w:rFonts w:ascii="Arial" w:hAnsi="Arial" w:cs="Arial"/>
          <w:lang w:val="en-US" w:eastAsia="zh-CN"/>
        </w:rPr>
        <w:t>s</w:t>
      </w:r>
      <w:r>
        <w:rPr>
          <w:rFonts w:ascii="Arial" w:hAnsi="Arial" w:cs="Arial"/>
          <w:lang w:val="en-US" w:eastAsia="zh-CN"/>
        </w:rPr>
        <w:t xml:space="preserve"> carr</w:t>
      </w:r>
      <w:r w:rsidR="000767DD">
        <w:rPr>
          <w:rFonts w:ascii="Arial" w:hAnsi="Arial" w:cs="Arial"/>
          <w:lang w:val="en-US" w:eastAsia="zh-CN"/>
        </w:rPr>
        <w:t>y</w:t>
      </w:r>
      <w:r>
        <w:rPr>
          <w:rFonts w:ascii="Arial" w:hAnsi="Arial" w:cs="Arial"/>
          <w:lang w:val="en-US" w:eastAsia="zh-CN"/>
        </w:rPr>
        <w:t xml:space="preserve"> the admission result (i.e. lists of DRB/SRB/BH-RLC/SL-DRB/Uu-RLC/PC5-RLC setup or </w:t>
      </w:r>
      <w:r w:rsidR="00353E89">
        <w:rPr>
          <w:rFonts w:ascii="Arial" w:hAnsi="Arial" w:cs="Arial"/>
          <w:lang w:val="en-US" w:eastAsia="zh-CN"/>
        </w:rPr>
        <w:t xml:space="preserve">modified or </w:t>
      </w:r>
      <w:r>
        <w:rPr>
          <w:rFonts w:ascii="Arial" w:hAnsi="Arial" w:cs="Arial"/>
          <w:lang w:val="en-US" w:eastAsia="zh-CN"/>
        </w:rPr>
        <w:t>failed to setup</w:t>
      </w:r>
      <w:r w:rsidR="00353E89">
        <w:rPr>
          <w:rFonts w:ascii="Arial" w:hAnsi="Arial" w:cs="Arial"/>
          <w:lang w:val="en-US" w:eastAsia="zh-CN"/>
        </w:rPr>
        <w:t>/modified</w:t>
      </w:r>
      <w:r>
        <w:rPr>
          <w:rFonts w:ascii="Arial" w:hAnsi="Arial" w:cs="Arial"/>
          <w:lang w:val="en-US" w:eastAsia="zh-CN"/>
        </w:rPr>
        <w:t xml:space="preserve">) only for one </w:t>
      </w:r>
      <w:r w:rsidR="000767DD">
        <w:rPr>
          <w:rFonts w:ascii="Arial" w:hAnsi="Arial" w:cs="Arial"/>
          <w:lang w:val="en-US" w:eastAsia="zh-CN"/>
        </w:rPr>
        <w:t>serving cell</w:t>
      </w:r>
      <w:r>
        <w:rPr>
          <w:rFonts w:ascii="Arial" w:hAnsi="Arial" w:cs="Arial"/>
          <w:lang w:val="en-US" w:eastAsia="zh-CN"/>
        </w:rPr>
        <w:t xml:space="preserve">. </w:t>
      </w:r>
      <w:bookmarkStart w:id="4" w:name="_Hlk126928276"/>
      <w:r>
        <w:rPr>
          <w:rFonts w:ascii="Arial" w:hAnsi="Arial" w:cs="Arial"/>
          <w:lang w:val="en-US" w:eastAsia="zh-CN"/>
        </w:rPr>
        <w:t>If the single procedure</w:t>
      </w:r>
      <w:r w:rsidR="00353E89">
        <w:rPr>
          <w:rFonts w:ascii="Arial" w:hAnsi="Arial" w:cs="Arial"/>
          <w:lang w:val="en-US" w:eastAsia="zh-CN"/>
        </w:rPr>
        <w:t xml:space="preserve"> approach</w:t>
      </w:r>
      <w:r w:rsidR="000767DD">
        <w:rPr>
          <w:rFonts w:ascii="Arial" w:hAnsi="Arial" w:cs="Arial"/>
          <w:lang w:val="en-US" w:eastAsia="zh-CN"/>
        </w:rPr>
        <w:t xml:space="preserve"> is adopted</w:t>
      </w:r>
      <w:r>
        <w:rPr>
          <w:rFonts w:ascii="Arial" w:hAnsi="Arial" w:cs="Arial"/>
          <w:lang w:val="en-US" w:eastAsia="zh-CN"/>
        </w:rPr>
        <w:t xml:space="preserve">, </w:t>
      </w:r>
      <w:r w:rsidR="000767DD">
        <w:rPr>
          <w:rFonts w:ascii="Arial" w:hAnsi="Arial" w:cs="Arial"/>
          <w:lang w:val="en-US" w:eastAsia="zh-CN"/>
        </w:rPr>
        <w:t xml:space="preserve">a significant modification </w:t>
      </w:r>
      <w:r>
        <w:rPr>
          <w:rFonts w:ascii="Arial" w:hAnsi="Arial" w:cs="Arial"/>
          <w:lang w:val="en-US" w:eastAsia="zh-CN"/>
        </w:rPr>
        <w:t xml:space="preserve">to the structure of </w:t>
      </w:r>
      <w:r w:rsidR="001676BA">
        <w:rPr>
          <w:rFonts w:ascii="Arial" w:hAnsi="Arial" w:cs="Arial"/>
          <w:lang w:val="en-US" w:eastAsia="zh-CN"/>
        </w:rPr>
        <w:t xml:space="preserve">F1AP </w:t>
      </w:r>
      <w:r>
        <w:rPr>
          <w:rFonts w:ascii="Arial" w:hAnsi="Arial" w:cs="Arial"/>
          <w:lang w:val="en-US" w:eastAsia="zh-CN"/>
        </w:rPr>
        <w:t>UE CT</w:t>
      </w:r>
      <w:r w:rsidR="000767DD">
        <w:rPr>
          <w:rFonts w:ascii="Arial" w:hAnsi="Arial" w:cs="Arial"/>
          <w:lang w:val="en-US" w:eastAsia="zh-CN"/>
        </w:rPr>
        <w:t>X</w:t>
      </w:r>
      <w:r>
        <w:rPr>
          <w:rFonts w:ascii="Arial" w:hAnsi="Arial" w:cs="Arial"/>
          <w:lang w:val="en-US" w:eastAsia="zh-CN"/>
        </w:rPr>
        <w:t>T SETUP</w:t>
      </w:r>
      <w:r w:rsidR="000767DD">
        <w:rPr>
          <w:rFonts w:ascii="Arial" w:hAnsi="Arial" w:cs="Arial"/>
          <w:lang w:val="en-US" w:eastAsia="zh-CN"/>
        </w:rPr>
        <w:t>/MOD</w:t>
      </w:r>
      <w:r>
        <w:rPr>
          <w:rFonts w:ascii="Arial" w:hAnsi="Arial" w:cs="Arial"/>
          <w:lang w:val="en-US" w:eastAsia="zh-CN"/>
        </w:rPr>
        <w:t xml:space="preserve"> RESP</w:t>
      </w:r>
      <w:r w:rsidR="000767DD">
        <w:rPr>
          <w:rFonts w:ascii="Arial" w:hAnsi="Arial" w:cs="Arial"/>
          <w:lang w:val="en-US" w:eastAsia="zh-CN"/>
        </w:rPr>
        <w:t xml:space="preserve"> or </w:t>
      </w:r>
      <w:r>
        <w:rPr>
          <w:rFonts w:ascii="Arial" w:hAnsi="Arial" w:cs="Arial"/>
          <w:lang w:val="en-US" w:eastAsia="zh-CN"/>
        </w:rPr>
        <w:t xml:space="preserve">FAILURE messages </w:t>
      </w:r>
      <w:r w:rsidR="000767DD">
        <w:rPr>
          <w:rFonts w:ascii="Arial" w:hAnsi="Arial" w:cs="Arial"/>
          <w:lang w:val="en-US" w:eastAsia="zh-CN"/>
        </w:rPr>
        <w:t xml:space="preserve">would be necessary </w:t>
      </w:r>
      <w:r>
        <w:rPr>
          <w:rFonts w:ascii="Arial" w:hAnsi="Arial" w:cs="Arial"/>
          <w:lang w:val="en-US" w:eastAsia="zh-CN"/>
        </w:rPr>
        <w:t xml:space="preserve">to provide different admission results for </w:t>
      </w:r>
      <w:r w:rsidR="000767DD">
        <w:rPr>
          <w:rFonts w:ascii="Arial" w:hAnsi="Arial" w:cs="Arial"/>
          <w:lang w:val="en-US" w:eastAsia="zh-CN"/>
        </w:rPr>
        <w:t>each</w:t>
      </w:r>
      <w:r>
        <w:rPr>
          <w:rFonts w:ascii="Arial" w:hAnsi="Arial" w:cs="Arial"/>
          <w:lang w:val="en-US" w:eastAsia="zh-CN"/>
        </w:rPr>
        <w:t xml:space="preserve"> candidate cell. </w:t>
      </w:r>
    </w:p>
    <w:bookmarkEnd w:id="4"/>
    <w:p w14:paraId="0CFFA8EB" w14:textId="1201916B" w:rsidR="000767DD" w:rsidRDefault="000767DD" w:rsidP="000767DD">
      <w:pPr>
        <w:rPr>
          <w:rFonts w:ascii="Arial" w:hAnsi="Arial" w:cs="Arial"/>
          <w:lang w:val="en-US" w:eastAsia="zh-CN"/>
        </w:rPr>
      </w:pPr>
      <w:r>
        <w:rPr>
          <w:rFonts w:ascii="Arial" w:hAnsi="Arial" w:cs="Arial"/>
          <w:lang w:val="en-US" w:eastAsia="zh-CN"/>
        </w:rPr>
        <w:t>The need for such makeshift can be avoided if we stick to the parallel procedures devised from CHO/</w:t>
      </w:r>
      <w:r w:rsidR="003638D3">
        <w:rPr>
          <w:rFonts w:ascii="Arial" w:hAnsi="Arial" w:cs="Arial"/>
          <w:lang w:val="en-US" w:eastAsia="zh-CN"/>
        </w:rPr>
        <w:t>CPAC</w:t>
      </w:r>
      <w:r>
        <w:rPr>
          <w:rFonts w:ascii="Arial" w:hAnsi="Arial" w:cs="Arial"/>
          <w:lang w:val="en-US" w:eastAsia="zh-CN"/>
        </w:rPr>
        <w:t xml:space="preserve"> over F1AP. </w:t>
      </w:r>
    </w:p>
    <w:p w14:paraId="2B934E38" w14:textId="32C575E7" w:rsidR="00353E89" w:rsidRDefault="00353E89" w:rsidP="00353E89">
      <w:pPr>
        <w:rPr>
          <w:rFonts w:ascii="Arial" w:hAnsi="Arial" w:cs="Arial"/>
          <w:b/>
          <w:bCs/>
          <w:lang w:val="en-US" w:eastAsia="zh-CN"/>
        </w:rPr>
      </w:pPr>
      <w:r>
        <w:rPr>
          <w:rFonts w:ascii="Arial" w:hAnsi="Arial" w:cs="Arial"/>
          <w:b/>
          <w:bCs/>
          <w:lang w:val="en-US" w:eastAsia="zh-CN"/>
        </w:rPr>
        <w:lastRenderedPageBreak/>
        <w:t xml:space="preserve">Observation 2: The single procedure approach </w:t>
      </w:r>
      <w:r w:rsidRPr="00353E89">
        <w:rPr>
          <w:rFonts w:ascii="Arial" w:hAnsi="Arial" w:cs="Arial"/>
          <w:b/>
          <w:bCs/>
          <w:lang w:val="en-US" w:eastAsia="zh-CN"/>
        </w:rPr>
        <w:t>(with providing multiple candidate cells in one shot)</w:t>
      </w:r>
      <w:r>
        <w:rPr>
          <w:rFonts w:ascii="Arial" w:hAnsi="Arial" w:cs="Arial"/>
          <w:b/>
          <w:bCs/>
          <w:lang w:val="en-US" w:eastAsia="zh-CN"/>
        </w:rPr>
        <w:t xml:space="preserve"> is understandable</w:t>
      </w:r>
      <w:r w:rsidR="000767DD">
        <w:rPr>
          <w:rFonts w:ascii="Arial" w:hAnsi="Arial" w:cs="Arial"/>
          <w:b/>
          <w:bCs/>
          <w:lang w:val="en-US" w:eastAsia="zh-CN"/>
        </w:rPr>
        <w:t xml:space="preserve">. From CU’s perspective, </w:t>
      </w:r>
      <w:r>
        <w:rPr>
          <w:rFonts w:ascii="Arial" w:hAnsi="Arial" w:cs="Arial"/>
          <w:b/>
          <w:bCs/>
          <w:lang w:val="en-US" w:eastAsia="zh-CN"/>
        </w:rPr>
        <w:t xml:space="preserve">there </w:t>
      </w:r>
      <w:r w:rsidR="000767DD">
        <w:rPr>
          <w:rFonts w:ascii="Arial" w:hAnsi="Arial" w:cs="Arial"/>
          <w:b/>
          <w:bCs/>
          <w:lang w:val="en-US" w:eastAsia="zh-CN"/>
        </w:rPr>
        <w:t xml:space="preserve">may not be a need </w:t>
      </w:r>
      <w:r>
        <w:rPr>
          <w:rFonts w:ascii="Arial" w:hAnsi="Arial" w:cs="Arial"/>
          <w:b/>
          <w:bCs/>
          <w:lang w:val="en-US" w:eastAsia="zh-CN"/>
        </w:rPr>
        <w:t xml:space="preserve">to repeat the same UE context setup or modification information to DU for multiple candidate cells. </w:t>
      </w:r>
    </w:p>
    <w:p w14:paraId="2E928F90" w14:textId="32CD457C" w:rsidR="00353E89" w:rsidRDefault="00353E89" w:rsidP="000767DD">
      <w:pPr>
        <w:rPr>
          <w:rFonts w:ascii="Arial" w:hAnsi="Arial" w:cs="Arial"/>
          <w:b/>
          <w:bCs/>
          <w:lang w:val="en-US" w:eastAsia="zh-CN"/>
        </w:rPr>
      </w:pPr>
      <w:r>
        <w:rPr>
          <w:rFonts w:ascii="Arial" w:hAnsi="Arial" w:cs="Arial"/>
          <w:b/>
          <w:bCs/>
          <w:lang w:val="en-US" w:eastAsia="zh-CN"/>
        </w:rPr>
        <w:t xml:space="preserve">Observation 3: However, </w:t>
      </w:r>
      <w:r w:rsidRPr="00353E89">
        <w:rPr>
          <w:rFonts w:ascii="Arial" w:hAnsi="Arial" w:cs="Arial"/>
          <w:b/>
          <w:bCs/>
          <w:lang w:val="en-US" w:eastAsia="zh-CN"/>
        </w:rPr>
        <w:t xml:space="preserve">the fundamental </w:t>
      </w:r>
      <w:r w:rsidR="000767DD">
        <w:rPr>
          <w:rFonts w:ascii="Arial" w:hAnsi="Arial" w:cs="Arial"/>
          <w:b/>
          <w:bCs/>
          <w:lang w:val="en-US" w:eastAsia="zh-CN"/>
        </w:rPr>
        <w:t>limitation</w:t>
      </w:r>
      <w:r w:rsidRPr="00353E89">
        <w:rPr>
          <w:rFonts w:ascii="Arial" w:hAnsi="Arial" w:cs="Arial"/>
          <w:b/>
          <w:bCs/>
          <w:lang w:val="en-US" w:eastAsia="zh-CN"/>
        </w:rPr>
        <w:t xml:space="preserve"> of the single procedure approach</w:t>
      </w:r>
      <w:r>
        <w:rPr>
          <w:rFonts w:ascii="Arial" w:hAnsi="Arial" w:cs="Arial"/>
          <w:b/>
          <w:bCs/>
          <w:lang w:val="en-US" w:eastAsia="zh-CN"/>
        </w:rPr>
        <w:t xml:space="preserve"> </w:t>
      </w:r>
      <w:r w:rsidRPr="00353E89">
        <w:rPr>
          <w:rFonts w:ascii="Arial" w:hAnsi="Arial" w:cs="Arial"/>
          <w:b/>
          <w:bCs/>
          <w:lang w:val="en-US" w:eastAsia="zh-CN"/>
        </w:rPr>
        <w:t xml:space="preserve">is that DU is not able to admit differently for </w:t>
      </w:r>
      <w:r w:rsidR="000767DD">
        <w:rPr>
          <w:rFonts w:ascii="Arial" w:hAnsi="Arial" w:cs="Arial"/>
          <w:b/>
          <w:bCs/>
          <w:lang w:val="en-US" w:eastAsia="zh-CN"/>
        </w:rPr>
        <w:t>each</w:t>
      </w:r>
      <w:r w:rsidRPr="00353E89">
        <w:rPr>
          <w:rFonts w:ascii="Arial" w:hAnsi="Arial" w:cs="Arial"/>
          <w:b/>
          <w:bCs/>
          <w:lang w:val="en-US" w:eastAsia="zh-CN"/>
        </w:rPr>
        <w:t xml:space="preserve"> candidate cell</w:t>
      </w:r>
      <w:r>
        <w:rPr>
          <w:rFonts w:ascii="Arial" w:hAnsi="Arial" w:cs="Arial"/>
          <w:b/>
          <w:bCs/>
          <w:lang w:val="en-US" w:eastAsia="zh-CN"/>
        </w:rPr>
        <w:t xml:space="preserve">. </w:t>
      </w:r>
      <w:r w:rsidR="000767DD" w:rsidRPr="000767DD">
        <w:rPr>
          <w:rFonts w:ascii="Arial" w:hAnsi="Arial" w:cs="Arial"/>
          <w:b/>
          <w:bCs/>
          <w:lang w:val="en-US" w:eastAsia="zh-CN"/>
        </w:rPr>
        <w:t>If the single procedure approach is adopted, a significant modification to the structure of F1AP messages would be necessary to provide different admission results for each candidate cell.</w:t>
      </w:r>
    </w:p>
    <w:p w14:paraId="36AE9111" w14:textId="33CE4097" w:rsidR="009033E8" w:rsidRDefault="009033E8" w:rsidP="009033E8">
      <w:pPr>
        <w:rPr>
          <w:rFonts w:ascii="Arial" w:hAnsi="Arial" w:cs="Arial"/>
          <w:b/>
          <w:bCs/>
          <w:lang w:val="en-US" w:eastAsia="zh-CN"/>
        </w:rPr>
      </w:pPr>
      <w:r>
        <w:rPr>
          <w:rFonts w:ascii="Arial" w:hAnsi="Arial" w:cs="Arial"/>
          <w:b/>
          <w:bCs/>
          <w:lang w:val="en-US" w:eastAsia="zh-CN"/>
        </w:rPr>
        <w:t xml:space="preserve">Observation 4: On the other hand, </w:t>
      </w:r>
      <w:r w:rsidR="000767DD">
        <w:rPr>
          <w:rFonts w:ascii="Arial" w:hAnsi="Arial" w:cs="Arial"/>
          <w:b/>
          <w:bCs/>
          <w:lang w:val="en-US" w:eastAsia="zh-CN"/>
        </w:rPr>
        <w:t xml:space="preserve">the need for </w:t>
      </w:r>
      <w:r>
        <w:rPr>
          <w:rFonts w:ascii="Arial" w:hAnsi="Arial" w:cs="Arial"/>
          <w:b/>
          <w:bCs/>
          <w:lang w:val="en-US" w:eastAsia="zh-CN"/>
        </w:rPr>
        <w:t>such makeshift can be avoided if we stick to the parallel procedures devised from CHO/</w:t>
      </w:r>
      <w:r w:rsidR="003638D3">
        <w:rPr>
          <w:rFonts w:ascii="Arial" w:hAnsi="Arial" w:cs="Arial"/>
          <w:b/>
          <w:bCs/>
          <w:lang w:val="en-US" w:eastAsia="zh-CN"/>
        </w:rPr>
        <w:t>CPAC</w:t>
      </w:r>
      <w:r>
        <w:rPr>
          <w:rFonts w:ascii="Arial" w:hAnsi="Arial" w:cs="Arial"/>
          <w:b/>
          <w:bCs/>
          <w:lang w:val="en-US" w:eastAsia="zh-CN"/>
        </w:rPr>
        <w:t xml:space="preserve"> over F1AP. </w:t>
      </w:r>
    </w:p>
    <w:p w14:paraId="4ACD0F26" w14:textId="0DA224A1" w:rsidR="000767DD" w:rsidRDefault="009033E8" w:rsidP="00487614">
      <w:pPr>
        <w:rPr>
          <w:rFonts w:ascii="Arial" w:hAnsi="Arial" w:cs="Arial"/>
          <w:lang w:val="en-US" w:eastAsia="zh-CN"/>
        </w:rPr>
      </w:pPr>
      <w:r>
        <w:rPr>
          <w:rFonts w:ascii="Arial" w:hAnsi="Arial" w:cs="Arial"/>
          <w:lang w:val="en-US" w:eastAsia="zh-CN"/>
        </w:rPr>
        <w:t>I</w:t>
      </w:r>
      <w:r w:rsidR="00402215">
        <w:rPr>
          <w:rFonts w:ascii="Arial" w:hAnsi="Arial" w:cs="Arial"/>
          <w:lang w:val="en-US" w:eastAsia="zh-CN"/>
        </w:rPr>
        <w:t xml:space="preserve">f </w:t>
      </w:r>
      <w:r w:rsidR="00AF15A2">
        <w:rPr>
          <w:rFonts w:ascii="Arial" w:hAnsi="Arial" w:cs="Arial"/>
          <w:lang w:val="en-US" w:eastAsia="zh-CN"/>
        </w:rPr>
        <w:t>one</w:t>
      </w:r>
      <w:r w:rsidR="000767DD">
        <w:rPr>
          <w:rFonts w:ascii="Arial" w:hAnsi="Arial" w:cs="Arial"/>
          <w:lang w:val="en-US" w:eastAsia="zh-CN"/>
        </w:rPr>
        <w:t xml:space="preserve"> </w:t>
      </w:r>
      <w:r w:rsidR="00AF15A2">
        <w:rPr>
          <w:rFonts w:ascii="Arial" w:hAnsi="Arial" w:cs="Arial"/>
          <w:lang w:val="en-US" w:eastAsia="zh-CN"/>
        </w:rPr>
        <w:t xml:space="preserve">argues </w:t>
      </w:r>
      <w:r w:rsidR="000767DD">
        <w:rPr>
          <w:rFonts w:ascii="Arial" w:hAnsi="Arial" w:cs="Arial"/>
          <w:lang w:val="en-US" w:eastAsia="zh-CN"/>
        </w:rPr>
        <w:t xml:space="preserve">that </w:t>
      </w:r>
      <w:r w:rsidR="00F77BB2">
        <w:rPr>
          <w:rFonts w:ascii="Arial" w:hAnsi="Arial" w:cs="Arial"/>
          <w:lang w:val="en-US" w:eastAsia="zh-CN"/>
        </w:rPr>
        <w:t xml:space="preserve">such </w:t>
      </w:r>
      <w:r w:rsidR="00402215">
        <w:rPr>
          <w:rFonts w:ascii="Arial" w:hAnsi="Arial" w:cs="Arial"/>
          <w:lang w:val="en-US" w:eastAsia="zh-CN"/>
        </w:rPr>
        <w:t>modification</w:t>
      </w:r>
      <w:r w:rsidR="00AF15A2">
        <w:rPr>
          <w:rFonts w:ascii="Arial" w:hAnsi="Arial" w:cs="Arial"/>
          <w:lang w:val="en-US" w:eastAsia="zh-CN"/>
        </w:rPr>
        <w:t xml:space="preserve">s </w:t>
      </w:r>
      <w:r w:rsidR="000767DD">
        <w:rPr>
          <w:rFonts w:ascii="Arial" w:hAnsi="Arial" w:cs="Arial"/>
          <w:lang w:val="en-US" w:eastAsia="zh-CN"/>
        </w:rPr>
        <w:t>are not necessary</w:t>
      </w:r>
      <w:r w:rsidR="00402215">
        <w:rPr>
          <w:rFonts w:ascii="Arial" w:hAnsi="Arial" w:cs="Arial"/>
          <w:lang w:val="en-US" w:eastAsia="zh-CN"/>
        </w:rPr>
        <w:t xml:space="preserve">, then </w:t>
      </w:r>
      <w:r w:rsidR="00AF15A2">
        <w:rPr>
          <w:rFonts w:ascii="Arial" w:hAnsi="Arial" w:cs="Arial"/>
          <w:lang w:val="en-US" w:eastAsia="zh-CN"/>
        </w:rPr>
        <w:t xml:space="preserve">this </w:t>
      </w:r>
      <w:r w:rsidR="000767DD">
        <w:rPr>
          <w:rFonts w:ascii="Arial" w:hAnsi="Arial" w:cs="Arial"/>
          <w:lang w:val="en-US" w:eastAsia="zh-CN"/>
        </w:rPr>
        <w:t>implies</w:t>
      </w:r>
      <w:r w:rsidR="00AF15A2">
        <w:rPr>
          <w:rFonts w:ascii="Arial" w:hAnsi="Arial" w:cs="Arial"/>
          <w:lang w:val="en-US" w:eastAsia="zh-CN"/>
        </w:rPr>
        <w:t xml:space="preserve"> that LTM doesn’t </w:t>
      </w:r>
      <w:r w:rsidR="000767DD">
        <w:rPr>
          <w:rFonts w:ascii="Arial" w:hAnsi="Arial" w:cs="Arial"/>
          <w:lang w:val="en-US" w:eastAsia="zh-CN"/>
        </w:rPr>
        <w:t>su</w:t>
      </w:r>
      <w:r w:rsidR="00C805D2">
        <w:rPr>
          <w:rFonts w:ascii="Arial" w:hAnsi="Arial" w:cs="Arial"/>
          <w:lang w:val="en-US" w:eastAsia="zh-CN"/>
        </w:rPr>
        <w:t>pport</w:t>
      </w:r>
      <w:r w:rsidR="00AF15A2">
        <w:rPr>
          <w:rFonts w:ascii="Arial" w:hAnsi="Arial" w:cs="Arial"/>
          <w:lang w:val="en-US" w:eastAsia="zh-CN"/>
        </w:rPr>
        <w:t xml:space="preserve"> different admission results from DU</w:t>
      </w:r>
      <w:r w:rsidR="00DF259E">
        <w:rPr>
          <w:rFonts w:ascii="Arial" w:hAnsi="Arial" w:cs="Arial"/>
          <w:lang w:val="en-US" w:eastAsia="zh-CN"/>
        </w:rPr>
        <w:t xml:space="preserve"> for candidate cells</w:t>
      </w:r>
      <w:r w:rsidR="00AF15A2">
        <w:rPr>
          <w:rFonts w:ascii="Arial" w:hAnsi="Arial" w:cs="Arial"/>
          <w:lang w:val="en-US" w:eastAsia="zh-CN"/>
        </w:rPr>
        <w:t>. Th</w:t>
      </w:r>
      <w:r w:rsidR="000767DD">
        <w:rPr>
          <w:rFonts w:ascii="Arial" w:hAnsi="Arial" w:cs="Arial"/>
          <w:lang w:val="en-US" w:eastAsia="zh-CN"/>
        </w:rPr>
        <w:t>is would result in t</w:t>
      </w:r>
      <w:r w:rsidR="00AF15A2">
        <w:rPr>
          <w:rFonts w:ascii="Arial" w:hAnsi="Arial" w:cs="Arial"/>
          <w:lang w:val="en-US" w:eastAsia="zh-CN"/>
        </w:rPr>
        <w:t xml:space="preserve">he same mistake made on Rel-17 CPA. </w:t>
      </w:r>
    </w:p>
    <w:p w14:paraId="3996365C" w14:textId="40CBAAF2" w:rsidR="00AF15A2" w:rsidRDefault="000767DD" w:rsidP="00487614">
      <w:pPr>
        <w:rPr>
          <w:rFonts w:ascii="Arial" w:hAnsi="Arial" w:cs="Arial"/>
          <w:lang w:val="en-US" w:eastAsia="zh-CN"/>
        </w:rPr>
      </w:pPr>
      <w:r>
        <w:rPr>
          <w:rFonts w:ascii="Arial" w:hAnsi="Arial" w:cs="Arial"/>
          <w:lang w:val="en-US" w:eastAsia="zh-CN"/>
        </w:rPr>
        <w:t xml:space="preserve">For example, </w:t>
      </w:r>
      <w:r w:rsidR="00E22E2A">
        <w:rPr>
          <w:rFonts w:ascii="Arial" w:hAnsi="Arial" w:cs="Arial"/>
          <w:lang w:val="en-US" w:eastAsia="zh-CN"/>
        </w:rPr>
        <w:t xml:space="preserve">in Rel-17 CPA, </w:t>
      </w:r>
      <w:r>
        <w:rPr>
          <w:rFonts w:ascii="Arial" w:hAnsi="Arial" w:cs="Arial"/>
          <w:lang w:val="en-US" w:eastAsia="zh-CN"/>
        </w:rPr>
        <w:t>n</w:t>
      </w:r>
      <w:r w:rsidR="00AF15A2">
        <w:rPr>
          <w:rFonts w:ascii="Arial" w:hAnsi="Arial" w:cs="Arial"/>
          <w:lang w:val="en-US" w:eastAsia="zh-CN"/>
        </w:rPr>
        <w:t>o matter how DUs under the SN admit differently, eventually the admission result provided to MN via SN ADD REQ ACK should be the same</w:t>
      </w:r>
      <w:r w:rsidR="001676BA">
        <w:rPr>
          <w:rFonts w:ascii="Arial" w:hAnsi="Arial" w:cs="Arial"/>
          <w:lang w:val="en-US" w:eastAsia="zh-CN"/>
        </w:rPr>
        <w:t xml:space="preserve"> due to the single procedure approach chosen at that time.</w:t>
      </w:r>
      <w:r w:rsidR="00AF15A2">
        <w:rPr>
          <w:rFonts w:ascii="Arial" w:hAnsi="Arial" w:cs="Arial"/>
          <w:lang w:val="en-US" w:eastAsia="zh-CN"/>
        </w:rPr>
        <w:t xml:space="preserve"> </w:t>
      </w:r>
      <w:r>
        <w:rPr>
          <w:rFonts w:ascii="Arial" w:hAnsi="Arial" w:cs="Arial"/>
          <w:lang w:val="en-US" w:eastAsia="zh-CN"/>
        </w:rPr>
        <w:t xml:space="preserve">But note that </w:t>
      </w:r>
      <w:r w:rsidR="00AF15A2" w:rsidRPr="00AF15A2">
        <w:rPr>
          <w:rFonts w:ascii="Arial" w:hAnsi="Arial" w:cs="Arial"/>
          <w:i/>
          <w:iCs/>
          <w:lang w:val="en-US" w:eastAsia="zh-CN"/>
        </w:rPr>
        <w:t>CG-Config</w:t>
      </w:r>
      <w:r w:rsidR="00AF15A2">
        <w:rPr>
          <w:rFonts w:ascii="Arial" w:hAnsi="Arial" w:cs="Arial"/>
          <w:lang w:val="en-US" w:eastAsia="zh-CN"/>
        </w:rPr>
        <w:t xml:space="preserve"> can be provided separately for </w:t>
      </w:r>
      <w:r>
        <w:rPr>
          <w:rFonts w:ascii="Arial" w:hAnsi="Arial" w:cs="Arial"/>
          <w:lang w:val="en-US" w:eastAsia="zh-CN"/>
        </w:rPr>
        <w:t>each</w:t>
      </w:r>
      <w:r w:rsidR="00AF15A2">
        <w:rPr>
          <w:rFonts w:ascii="Arial" w:hAnsi="Arial" w:cs="Arial"/>
          <w:lang w:val="en-US" w:eastAsia="zh-CN"/>
        </w:rPr>
        <w:t xml:space="preserve"> candidate PSCell, because RAN2 defined </w:t>
      </w:r>
      <w:r w:rsidR="00AF15A2" w:rsidRPr="00AF15A2">
        <w:rPr>
          <w:rFonts w:ascii="Arial" w:hAnsi="Arial" w:cs="Arial"/>
          <w:i/>
          <w:iCs/>
          <w:lang w:val="en-US" w:eastAsia="zh-CN"/>
        </w:rPr>
        <w:t>CG-CandidateList</w:t>
      </w:r>
      <w:r w:rsidR="00AF15A2">
        <w:rPr>
          <w:rFonts w:ascii="Arial" w:hAnsi="Arial" w:cs="Arial"/>
          <w:lang w:val="en-US" w:eastAsia="zh-CN"/>
        </w:rPr>
        <w:t xml:space="preserve"> </w:t>
      </w:r>
      <w:r>
        <w:rPr>
          <w:rFonts w:ascii="Arial" w:hAnsi="Arial" w:cs="Arial"/>
          <w:lang w:val="en-US" w:eastAsia="zh-CN"/>
        </w:rPr>
        <w:t xml:space="preserve">for CPA </w:t>
      </w:r>
      <w:r w:rsidR="00AF15A2">
        <w:rPr>
          <w:rFonts w:ascii="Arial" w:hAnsi="Arial" w:cs="Arial"/>
          <w:lang w:val="en-US" w:eastAsia="zh-CN"/>
        </w:rPr>
        <w:t xml:space="preserve">based on our request. MN can </w:t>
      </w:r>
      <w:r w:rsidR="00AA1EF2">
        <w:rPr>
          <w:rFonts w:ascii="Arial" w:hAnsi="Arial" w:cs="Arial"/>
          <w:lang w:val="en-US" w:eastAsia="zh-CN"/>
        </w:rPr>
        <w:t xml:space="preserve">actually </w:t>
      </w:r>
      <w:r w:rsidR="00AF15A2">
        <w:rPr>
          <w:rFonts w:ascii="Arial" w:hAnsi="Arial" w:cs="Arial"/>
          <w:lang w:val="en-US" w:eastAsia="zh-CN"/>
        </w:rPr>
        <w:t>configure the SN part</w:t>
      </w:r>
      <w:r w:rsidR="002E5F65">
        <w:rPr>
          <w:rFonts w:ascii="Arial" w:hAnsi="Arial" w:cs="Arial"/>
          <w:lang w:val="en-US" w:eastAsia="zh-CN"/>
        </w:rPr>
        <w:t>s</w:t>
      </w:r>
      <w:r w:rsidR="00AF15A2">
        <w:rPr>
          <w:rFonts w:ascii="Arial" w:hAnsi="Arial" w:cs="Arial"/>
          <w:lang w:val="en-US" w:eastAsia="zh-CN"/>
        </w:rPr>
        <w:t xml:space="preserve"> of CPA RRC configuration</w:t>
      </w:r>
      <w:r w:rsidR="00AA1EF2">
        <w:rPr>
          <w:rFonts w:ascii="Arial" w:hAnsi="Arial" w:cs="Arial"/>
          <w:lang w:val="en-US" w:eastAsia="zh-CN"/>
        </w:rPr>
        <w:t>s</w:t>
      </w:r>
      <w:r w:rsidR="00AF15A2">
        <w:rPr>
          <w:rFonts w:ascii="Arial" w:hAnsi="Arial" w:cs="Arial"/>
          <w:lang w:val="en-US" w:eastAsia="zh-CN"/>
        </w:rPr>
        <w:t xml:space="preserve"> differently for </w:t>
      </w:r>
      <w:r>
        <w:rPr>
          <w:rFonts w:ascii="Arial" w:hAnsi="Arial" w:cs="Arial"/>
          <w:lang w:val="en-US" w:eastAsia="zh-CN"/>
        </w:rPr>
        <w:t>each</w:t>
      </w:r>
      <w:r w:rsidR="00AF15A2">
        <w:rPr>
          <w:rFonts w:ascii="Arial" w:hAnsi="Arial" w:cs="Arial"/>
          <w:lang w:val="en-US" w:eastAsia="zh-CN"/>
        </w:rPr>
        <w:t xml:space="preserve"> candidate PSCell to the UE (e.g. </w:t>
      </w:r>
      <w:r w:rsidR="00AF15A2" w:rsidRPr="00AF15A2">
        <w:rPr>
          <w:rFonts w:ascii="Arial" w:hAnsi="Arial" w:cs="Arial"/>
          <w:i/>
          <w:iCs/>
          <w:lang w:val="en-US" w:eastAsia="zh-CN"/>
        </w:rPr>
        <w:t>radioBearerConfig2</w:t>
      </w:r>
      <w:r w:rsidR="00AF15A2">
        <w:rPr>
          <w:rFonts w:ascii="Arial" w:hAnsi="Arial" w:cs="Arial"/>
          <w:lang w:val="en-US" w:eastAsia="zh-CN"/>
        </w:rPr>
        <w:t xml:space="preserve"> or </w:t>
      </w:r>
      <w:r w:rsidR="00AF15A2" w:rsidRPr="00AF15A2">
        <w:rPr>
          <w:rFonts w:ascii="Arial" w:hAnsi="Arial" w:cs="Arial"/>
          <w:i/>
          <w:iCs/>
          <w:lang w:val="en-US" w:eastAsia="zh-CN"/>
        </w:rPr>
        <w:t>secondaryCellGroup</w:t>
      </w:r>
      <w:r w:rsidR="00AF15A2">
        <w:rPr>
          <w:rFonts w:ascii="Arial" w:hAnsi="Arial" w:cs="Arial"/>
          <w:lang w:val="en-US" w:eastAsia="zh-CN"/>
        </w:rPr>
        <w:t>)</w:t>
      </w:r>
      <w:r>
        <w:rPr>
          <w:rFonts w:ascii="Arial" w:hAnsi="Arial" w:cs="Arial"/>
          <w:lang w:val="en-US" w:eastAsia="zh-CN"/>
        </w:rPr>
        <w:t xml:space="preserve">. However, </w:t>
      </w:r>
      <w:r w:rsidR="00370F78">
        <w:rPr>
          <w:rFonts w:ascii="Arial" w:hAnsi="Arial" w:cs="Arial"/>
          <w:lang w:val="en-US" w:eastAsia="zh-CN"/>
        </w:rPr>
        <w:t xml:space="preserve">from SN to </w:t>
      </w:r>
      <w:r w:rsidR="00AF15A2">
        <w:rPr>
          <w:rFonts w:ascii="Arial" w:hAnsi="Arial" w:cs="Arial"/>
          <w:lang w:val="en-US" w:eastAsia="zh-CN"/>
        </w:rPr>
        <w:t xml:space="preserve">MN is fixed to the “only one” admission result and </w:t>
      </w:r>
      <w:r w:rsidR="00943619">
        <w:rPr>
          <w:rFonts w:ascii="Arial" w:hAnsi="Arial" w:cs="Arial"/>
          <w:lang w:val="en-US" w:eastAsia="zh-CN"/>
        </w:rPr>
        <w:t xml:space="preserve">“only one way” of </w:t>
      </w:r>
      <w:r w:rsidR="00AF15A2">
        <w:rPr>
          <w:rFonts w:ascii="Arial" w:hAnsi="Arial" w:cs="Arial"/>
          <w:lang w:val="en-US" w:eastAsia="zh-CN"/>
        </w:rPr>
        <w:t>Xn/F1 tunnels creation</w:t>
      </w:r>
      <w:r w:rsidR="00943619">
        <w:rPr>
          <w:rFonts w:ascii="Arial" w:hAnsi="Arial" w:cs="Arial"/>
          <w:lang w:val="en-US" w:eastAsia="zh-CN"/>
        </w:rPr>
        <w:t>.</w:t>
      </w:r>
    </w:p>
    <w:p w14:paraId="57E591B2" w14:textId="2FBF7B06" w:rsidR="00402215" w:rsidRDefault="00AF15A2" w:rsidP="00487614">
      <w:pPr>
        <w:rPr>
          <w:rFonts w:ascii="Arial" w:eastAsiaTheme="minorEastAsia" w:hAnsi="Arial" w:cs="Arial"/>
          <w:lang w:eastAsia="ko-KR"/>
        </w:rPr>
      </w:pPr>
      <w:r>
        <w:rPr>
          <w:rFonts w:ascii="Arial" w:hAnsi="Arial" w:cs="Arial"/>
          <w:lang w:val="en-US" w:eastAsia="zh-CN"/>
        </w:rPr>
        <w:t xml:space="preserve">Moreover, </w:t>
      </w:r>
      <w:r w:rsidR="001430DB">
        <w:rPr>
          <w:rFonts w:ascii="Arial" w:hAnsi="Arial" w:cs="Arial"/>
          <w:lang w:val="en-US" w:eastAsia="zh-CN"/>
        </w:rPr>
        <w:t xml:space="preserve">in Rel-17 CPA, </w:t>
      </w:r>
      <w:r>
        <w:rPr>
          <w:rFonts w:ascii="Arial" w:hAnsi="Arial" w:cs="Arial"/>
          <w:lang w:val="en-US" w:eastAsia="zh-CN"/>
        </w:rPr>
        <w:t>no matter how DUs under the SN used full or delta configuration</w:t>
      </w:r>
      <w:r w:rsidR="00BF7548">
        <w:rPr>
          <w:rFonts w:ascii="Arial" w:hAnsi="Arial" w:cs="Arial"/>
          <w:lang w:val="en-US" w:eastAsia="zh-CN"/>
        </w:rPr>
        <w:t>s</w:t>
      </w:r>
      <w:r>
        <w:rPr>
          <w:rFonts w:ascii="Arial" w:hAnsi="Arial" w:cs="Arial"/>
          <w:lang w:val="en-US" w:eastAsia="zh-CN"/>
        </w:rPr>
        <w:t xml:space="preserve"> when setting up UE context for CPA, only one </w:t>
      </w:r>
      <w:r>
        <w:rPr>
          <w:rFonts w:ascii="Arial" w:hAnsi="Arial" w:cs="Arial"/>
          <w:i/>
          <w:iCs/>
          <w:lang w:val="en-US" w:eastAsia="zh-CN"/>
        </w:rPr>
        <w:t xml:space="preserve">RRC Config Indication </w:t>
      </w:r>
      <w:r>
        <w:rPr>
          <w:rFonts w:ascii="Arial" w:hAnsi="Arial" w:cs="Arial"/>
          <w:lang w:val="en-US" w:eastAsia="zh-CN"/>
        </w:rPr>
        <w:t>IE can be informed to MN</w:t>
      </w:r>
      <w:r w:rsidR="00943619">
        <w:rPr>
          <w:rFonts w:ascii="Arial" w:hAnsi="Arial" w:cs="Arial"/>
          <w:lang w:val="en-US" w:eastAsia="zh-CN"/>
        </w:rPr>
        <w:t xml:space="preserve"> due to the </w:t>
      </w:r>
      <w:r w:rsidR="00BF7548">
        <w:rPr>
          <w:rFonts w:ascii="Arial" w:hAnsi="Arial" w:cs="Arial"/>
          <w:lang w:val="en-US" w:eastAsia="zh-CN"/>
        </w:rPr>
        <w:t xml:space="preserve">adoption of </w:t>
      </w:r>
      <w:r w:rsidR="00943619">
        <w:rPr>
          <w:rFonts w:ascii="Arial" w:hAnsi="Arial" w:cs="Arial"/>
          <w:lang w:val="en-US" w:eastAsia="zh-CN"/>
        </w:rPr>
        <w:t>single procedure</w:t>
      </w:r>
      <w:r>
        <w:rPr>
          <w:rFonts w:ascii="Arial" w:hAnsi="Arial" w:cs="Arial"/>
          <w:lang w:val="en-US" w:eastAsia="zh-CN"/>
        </w:rPr>
        <w:t xml:space="preserve">. </w:t>
      </w:r>
      <w:r w:rsidR="00BF7548">
        <w:rPr>
          <w:rFonts w:ascii="Arial" w:hAnsi="Arial" w:cs="Arial"/>
          <w:lang w:val="en-US" w:eastAsia="zh-CN"/>
        </w:rPr>
        <w:t>From RRC point of view, t</w:t>
      </w:r>
      <w:r>
        <w:rPr>
          <w:rFonts w:ascii="Arial" w:hAnsi="Arial" w:cs="Arial"/>
          <w:lang w:val="en-US" w:eastAsia="zh-CN"/>
        </w:rPr>
        <w:t xml:space="preserve">here are certain actions that MN needs to perform when SN declared full configuration (e.g. </w:t>
      </w:r>
      <w:r>
        <w:rPr>
          <w:rFonts w:ascii="Arial" w:eastAsiaTheme="minorEastAsia" w:hAnsi="Arial" w:cs="Arial"/>
          <w:lang w:eastAsia="ko-KR"/>
        </w:rPr>
        <w:t xml:space="preserve">putting SN terminated DRBs into </w:t>
      </w:r>
      <w:r w:rsidRPr="00EF1C71">
        <w:rPr>
          <w:rFonts w:ascii="Arial" w:eastAsiaTheme="minorEastAsia" w:hAnsi="Arial" w:cs="Arial"/>
          <w:i/>
          <w:iCs/>
          <w:lang w:eastAsia="ko-KR"/>
        </w:rPr>
        <w:t>drb-ToReleaseList</w:t>
      </w:r>
      <w:r>
        <w:rPr>
          <w:rFonts w:ascii="Arial" w:eastAsiaTheme="minorEastAsia" w:hAnsi="Arial" w:cs="Arial"/>
          <w:lang w:eastAsia="ko-KR"/>
        </w:rPr>
        <w:t>)</w:t>
      </w:r>
      <w:r w:rsidR="00BF7548">
        <w:rPr>
          <w:rFonts w:ascii="Arial" w:eastAsiaTheme="minorEastAsia" w:hAnsi="Arial" w:cs="Arial"/>
          <w:lang w:eastAsia="ko-KR"/>
        </w:rPr>
        <w:t>.</w:t>
      </w:r>
      <w:r>
        <w:rPr>
          <w:rFonts w:ascii="Arial" w:eastAsiaTheme="minorEastAsia" w:hAnsi="Arial" w:cs="Arial"/>
          <w:lang w:eastAsia="ko-KR"/>
        </w:rPr>
        <w:t xml:space="preserve"> </w:t>
      </w:r>
      <w:r w:rsidR="00BF7548">
        <w:rPr>
          <w:rFonts w:ascii="Arial" w:eastAsiaTheme="minorEastAsia" w:hAnsi="Arial" w:cs="Arial"/>
          <w:lang w:eastAsia="ko-KR"/>
        </w:rPr>
        <w:t xml:space="preserve">Then, if there were some </w:t>
      </w:r>
      <w:r w:rsidR="00BF7548" w:rsidRPr="00AF15A2">
        <w:rPr>
          <w:rFonts w:ascii="Arial" w:eastAsiaTheme="minorEastAsia" w:hAnsi="Arial" w:cs="Arial"/>
          <w:i/>
          <w:iCs/>
          <w:lang w:eastAsia="ko-KR"/>
        </w:rPr>
        <w:t>CellGroupConfig</w:t>
      </w:r>
      <w:r w:rsidR="00BF7548">
        <w:rPr>
          <w:rFonts w:ascii="Arial" w:eastAsiaTheme="minorEastAsia" w:hAnsi="Arial" w:cs="Arial"/>
          <w:lang w:eastAsia="ko-KR"/>
        </w:rPr>
        <w:t xml:space="preserve"> configurations generated by a DU through full </w:t>
      </w:r>
      <w:r w:rsidR="00C50D30">
        <w:rPr>
          <w:rFonts w:ascii="Arial" w:eastAsiaTheme="minorEastAsia" w:hAnsi="Arial" w:cs="Arial"/>
          <w:lang w:eastAsia="ko-KR"/>
        </w:rPr>
        <w:t>configuration,</w:t>
      </w:r>
      <w:r w:rsidR="00BF7548">
        <w:rPr>
          <w:rFonts w:ascii="Arial" w:eastAsiaTheme="minorEastAsia" w:hAnsi="Arial" w:cs="Arial"/>
          <w:lang w:eastAsia="ko-KR"/>
        </w:rPr>
        <w:t xml:space="preserve"> but SN informs full configuration to MN, then t</w:t>
      </w:r>
      <w:r>
        <w:rPr>
          <w:rFonts w:ascii="Arial" w:eastAsiaTheme="minorEastAsia" w:hAnsi="Arial" w:cs="Arial"/>
          <w:lang w:eastAsia="ko-KR"/>
        </w:rPr>
        <w:t xml:space="preserve">he SN DRBs in the candidate PSCell configurations containing </w:t>
      </w:r>
      <w:r w:rsidRPr="00AF15A2">
        <w:rPr>
          <w:rFonts w:ascii="Arial" w:eastAsiaTheme="minorEastAsia" w:hAnsi="Arial" w:cs="Arial"/>
          <w:i/>
          <w:iCs/>
          <w:lang w:eastAsia="ko-KR"/>
        </w:rPr>
        <w:t>CellGroupConfig</w:t>
      </w:r>
      <w:r>
        <w:rPr>
          <w:rFonts w:ascii="Arial" w:eastAsiaTheme="minorEastAsia" w:hAnsi="Arial" w:cs="Arial"/>
          <w:lang w:eastAsia="ko-KR"/>
        </w:rPr>
        <w:t xml:space="preserve"> configurations </w:t>
      </w:r>
      <w:r w:rsidRPr="00AF15A2">
        <w:rPr>
          <w:rFonts w:ascii="Arial" w:eastAsiaTheme="minorEastAsia" w:hAnsi="Arial" w:cs="Arial"/>
          <w:lang w:eastAsia="ko-KR"/>
        </w:rPr>
        <w:t>generated</w:t>
      </w:r>
      <w:r>
        <w:rPr>
          <w:rFonts w:ascii="Arial" w:eastAsiaTheme="minorEastAsia" w:hAnsi="Arial" w:cs="Arial"/>
          <w:lang w:eastAsia="ko-KR"/>
        </w:rPr>
        <w:t xml:space="preserve"> by </w:t>
      </w:r>
      <w:r w:rsidR="00BF7548">
        <w:rPr>
          <w:rFonts w:ascii="Arial" w:eastAsiaTheme="minorEastAsia" w:hAnsi="Arial" w:cs="Arial"/>
          <w:lang w:eastAsia="ko-KR"/>
        </w:rPr>
        <w:t>other</w:t>
      </w:r>
      <w:r>
        <w:rPr>
          <w:rFonts w:ascii="Arial" w:eastAsiaTheme="minorEastAsia" w:hAnsi="Arial" w:cs="Arial"/>
          <w:lang w:eastAsia="ko-KR"/>
        </w:rPr>
        <w:t xml:space="preserve"> DU</w:t>
      </w:r>
      <w:r w:rsidR="00BF7548">
        <w:rPr>
          <w:rFonts w:ascii="Arial" w:eastAsiaTheme="minorEastAsia" w:hAnsi="Arial" w:cs="Arial"/>
          <w:lang w:eastAsia="ko-KR"/>
        </w:rPr>
        <w:t>s</w:t>
      </w:r>
      <w:r>
        <w:rPr>
          <w:rFonts w:ascii="Arial" w:eastAsiaTheme="minorEastAsia" w:hAnsi="Arial" w:cs="Arial"/>
          <w:lang w:eastAsia="ko-KR"/>
        </w:rPr>
        <w:t xml:space="preserve"> </w:t>
      </w:r>
      <w:r w:rsidR="00BF7548">
        <w:rPr>
          <w:rFonts w:ascii="Arial" w:eastAsiaTheme="minorEastAsia" w:hAnsi="Arial" w:cs="Arial"/>
          <w:lang w:eastAsia="ko-KR"/>
        </w:rPr>
        <w:t>through</w:t>
      </w:r>
      <w:r>
        <w:rPr>
          <w:rFonts w:ascii="Arial" w:eastAsiaTheme="minorEastAsia" w:hAnsi="Arial" w:cs="Arial"/>
          <w:lang w:eastAsia="ko-KR"/>
        </w:rPr>
        <w:t xml:space="preserve"> delta signalling </w:t>
      </w:r>
      <w:r w:rsidR="00BF7548">
        <w:rPr>
          <w:rFonts w:ascii="Arial" w:eastAsiaTheme="minorEastAsia" w:hAnsi="Arial" w:cs="Arial"/>
          <w:lang w:eastAsia="ko-KR"/>
        </w:rPr>
        <w:t>are</w:t>
      </w:r>
      <w:r>
        <w:rPr>
          <w:rFonts w:ascii="Arial" w:eastAsiaTheme="minorEastAsia" w:hAnsi="Arial" w:cs="Arial"/>
          <w:lang w:eastAsia="ko-KR"/>
        </w:rPr>
        <w:t xml:space="preserve"> forced to be released when CPA is executed to one of them</w:t>
      </w:r>
      <w:r w:rsidR="00BF7548">
        <w:rPr>
          <w:rFonts w:ascii="Arial" w:eastAsiaTheme="minorEastAsia" w:hAnsi="Arial" w:cs="Arial"/>
          <w:lang w:eastAsia="ko-KR"/>
        </w:rPr>
        <w:t xml:space="preserve">. </w:t>
      </w:r>
      <w:r>
        <w:rPr>
          <w:rFonts w:ascii="Arial" w:eastAsiaTheme="minorEastAsia" w:hAnsi="Arial" w:cs="Arial"/>
          <w:lang w:eastAsia="ko-KR"/>
        </w:rPr>
        <w:t xml:space="preserve">This means that when there is at least one DU that </w:t>
      </w:r>
      <w:r w:rsidR="00BF7548">
        <w:rPr>
          <w:rFonts w:ascii="Arial" w:eastAsiaTheme="minorEastAsia" w:hAnsi="Arial" w:cs="Arial"/>
          <w:lang w:eastAsia="ko-KR"/>
        </w:rPr>
        <w:t>did</w:t>
      </w:r>
      <w:r>
        <w:rPr>
          <w:rFonts w:ascii="Arial" w:eastAsiaTheme="minorEastAsia" w:hAnsi="Arial" w:cs="Arial"/>
          <w:lang w:eastAsia="ko-KR"/>
        </w:rPr>
        <w:t xml:space="preserve"> not comprehend</w:t>
      </w:r>
      <w:r w:rsidR="003B25A5">
        <w:rPr>
          <w:rFonts w:ascii="Arial" w:eastAsiaTheme="minorEastAsia" w:hAnsi="Arial" w:cs="Arial"/>
          <w:lang w:eastAsia="ko-KR"/>
        </w:rPr>
        <w:t xml:space="preserve"> and used full config</w:t>
      </w:r>
      <w:r w:rsidR="00BF7548">
        <w:rPr>
          <w:rFonts w:ascii="Arial" w:eastAsiaTheme="minorEastAsia" w:hAnsi="Arial" w:cs="Arial"/>
          <w:lang w:eastAsia="ko-KR"/>
        </w:rPr>
        <w:t>uration</w:t>
      </w:r>
      <w:r>
        <w:rPr>
          <w:rFonts w:ascii="Arial" w:eastAsiaTheme="minorEastAsia" w:hAnsi="Arial" w:cs="Arial"/>
          <w:lang w:eastAsia="ko-KR"/>
        </w:rPr>
        <w:t xml:space="preserve">, </w:t>
      </w:r>
      <w:r w:rsidR="00BF7548">
        <w:rPr>
          <w:rFonts w:ascii="Arial" w:eastAsiaTheme="minorEastAsia" w:hAnsi="Arial" w:cs="Arial"/>
          <w:lang w:eastAsia="ko-KR"/>
        </w:rPr>
        <w:t xml:space="preserve">then </w:t>
      </w:r>
      <w:r>
        <w:rPr>
          <w:rFonts w:ascii="Arial" w:eastAsiaTheme="minorEastAsia" w:hAnsi="Arial" w:cs="Arial"/>
          <w:lang w:eastAsia="ko-KR"/>
        </w:rPr>
        <w:t xml:space="preserve">all the other DUs </w:t>
      </w:r>
      <w:r w:rsidR="00BF7548">
        <w:rPr>
          <w:rFonts w:ascii="Arial" w:eastAsiaTheme="minorEastAsia" w:hAnsi="Arial" w:cs="Arial"/>
          <w:lang w:eastAsia="ko-KR"/>
        </w:rPr>
        <w:t xml:space="preserve">under the SN </w:t>
      </w:r>
      <w:r>
        <w:rPr>
          <w:rFonts w:ascii="Arial" w:eastAsiaTheme="minorEastAsia" w:hAnsi="Arial" w:cs="Arial"/>
          <w:lang w:eastAsia="ko-KR"/>
        </w:rPr>
        <w:t>sh</w:t>
      </w:r>
      <w:r w:rsidR="00BF7548">
        <w:rPr>
          <w:rFonts w:ascii="Arial" w:eastAsiaTheme="minorEastAsia" w:hAnsi="Arial" w:cs="Arial"/>
          <w:lang w:eastAsia="ko-KR"/>
        </w:rPr>
        <w:t>all</w:t>
      </w:r>
      <w:r>
        <w:rPr>
          <w:rFonts w:ascii="Arial" w:eastAsiaTheme="minorEastAsia" w:hAnsi="Arial" w:cs="Arial"/>
          <w:lang w:eastAsia="ko-KR"/>
        </w:rPr>
        <w:t xml:space="preserve"> be forced to apply full configuration </w:t>
      </w:r>
      <w:r w:rsidR="003B25A5">
        <w:rPr>
          <w:rFonts w:ascii="Arial" w:eastAsiaTheme="minorEastAsia" w:hAnsi="Arial" w:cs="Arial"/>
          <w:lang w:eastAsia="ko-KR"/>
        </w:rPr>
        <w:t>for</w:t>
      </w:r>
      <w:r>
        <w:rPr>
          <w:rFonts w:ascii="Arial" w:eastAsiaTheme="minorEastAsia" w:hAnsi="Arial" w:cs="Arial"/>
          <w:lang w:eastAsia="ko-KR"/>
        </w:rPr>
        <w:t xml:space="preserve"> generating </w:t>
      </w:r>
      <w:r w:rsidRPr="00AF15A2">
        <w:rPr>
          <w:rFonts w:ascii="Arial" w:eastAsiaTheme="minorEastAsia" w:hAnsi="Arial" w:cs="Arial"/>
          <w:i/>
          <w:iCs/>
          <w:lang w:eastAsia="ko-KR"/>
        </w:rPr>
        <w:t>CellGroupConfig</w:t>
      </w:r>
      <w:r>
        <w:rPr>
          <w:rFonts w:ascii="Arial" w:eastAsiaTheme="minorEastAsia" w:hAnsi="Arial" w:cs="Arial"/>
          <w:lang w:eastAsia="ko-KR"/>
        </w:rPr>
        <w:t xml:space="preserve"> for candidate PSCell configurations. </w:t>
      </w:r>
    </w:p>
    <w:p w14:paraId="0D5E2C14" w14:textId="43A1FF46" w:rsidR="00A43F88" w:rsidRDefault="00391150" w:rsidP="00487614">
      <w:pPr>
        <w:rPr>
          <w:rFonts w:ascii="Arial" w:hAnsi="Arial" w:cs="Arial"/>
          <w:lang w:val="en-US" w:eastAsia="zh-CN"/>
        </w:rPr>
      </w:pPr>
      <w:r>
        <w:rPr>
          <w:rFonts w:ascii="Arial" w:hAnsi="Arial" w:cs="Arial"/>
          <w:lang w:val="en-US" w:eastAsia="zh-CN"/>
        </w:rPr>
        <w:t>As</w:t>
      </w:r>
      <w:r w:rsidR="00943619">
        <w:rPr>
          <w:rFonts w:ascii="Arial" w:hAnsi="Arial" w:cs="Arial"/>
          <w:lang w:val="en-US" w:eastAsia="zh-CN"/>
        </w:rPr>
        <w:t xml:space="preserve"> </w:t>
      </w:r>
      <w:r w:rsidR="00F83B7A">
        <w:rPr>
          <w:rFonts w:ascii="Arial" w:hAnsi="Arial" w:cs="Arial"/>
          <w:lang w:val="en-US" w:eastAsia="zh-CN"/>
        </w:rPr>
        <w:t>observed</w:t>
      </w:r>
      <w:r w:rsidR="00943619">
        <w:rPr>
          <w:rFonts w:ascii="Arial" w:hAnsi="Arial" w:cs="Arial"/>
          <w:lang w:val="en-US" w:eastAsia="zh-CN"/>
        </w:rPr>
        <w:t xml:space="preserve"> above, </w:t>
      </w:r>
      <w:r>
        <w:rPr>
          <w:rFonts w:ascii="Arial" w:hAnsi="Arial" w:cs="Arial"/>
          <w:lang w:val="en-US" w:eastAsia="zh-CN"/>
        </w:rPr>
        <w:t xml:space="preserve">the </w:t>
      </w:r>
      <w:r w:rsidR="00F83B7A">
        <w:rPr>
          <w:rFonts w:ascii="Arial" w:hAnsi="Arial" w:cs="Arial"/>
          <w:lang w:val="en-US" w:eastAsia="zh-CN"/>
        </w:rPr>
        <w:t xml:space="preserve">RAN2 and RAN3 </w:t>
      </w:r>
      <w:r>
        <w:rPr>
          <w:rFonts w:ascii="Arial" w:hAnsi="Arial" w:cs="Arial"/>
          <w:lang w:val="en-US" w:eastAsia="zh-CN"/>
        </w:rPr>
        <w:t>components</w:t>
      </w:r>
      <w:r w:rsidR="00F83B7A">
        <w:rPr>
          <w:rFonts w:ascii="Arial" w:hAnsi="Arial" w:cs="Arial"/>
          <w:lang w:val="en-US" w:eastAsia="zh-CN"/>
        </w:rPr>
        <w:t xml:space="preserve"> are closely related in mobility operations and ha</w:t>
      </w:r>
      <w:r>
        <w:rPr>
          <w:rFonts w:ascii="Arial" w:hAnsi="Arial" w:cs="Arial"/>
          <w:lang w:val="en-US" w:eastAsia="zh-CN"/>
        </w:rPr>
        <w:t>ve</w:t>
      </w:r>
      <w:r w:rsidR="00F83B7A">
        <w:rPr>
          <w:rFonts w:ascii="Arial" w:hAnsi="Arial" w:cs="Arial"/>
          <w:lang w:val="en-US" w:eastAsia="zh-CN"/>
        </w:rPr>
        <w:t xml:space="preserve"> </w:t>
      </w:r>
      <w:r>
        <w:rPr>
          <w:rFonts w:ascii="Arial" w:hAnsi="Arial" w:cs="Arial"/>
          <w:lang w:val="en-US" w:eastAsia="zh-CN"/>
        </w:rPr>
        <w:t>performed well</w:t>
      </w:r>
      <w:r w:rsidR="00F83B7A">
        <w:rPr>
          <w:rFonts w:ascii="Arial" w:hAnsi="Arial" w:cs="Arial"/>
          <w:lang w:val="en-US" w:eastAsia="zh-CN"/>
        </w:rPr>
        <w:t xml:space="preserve"> </w:t>
      </w:r>
      <w:r>
        <w:rPr>
          <w:rFonts w:ascii="Arial" w:hAnsi="Arial" w:cs="Arial"/>
          <w:lang w:val="en-US" w:eastAsia="zh-CN"/>
        </w:rPr>
        <w:t>in</w:t>
      </w:r>
      <w:r w:rsidR="00F83B7A">
        <w:rPr>
          <w:rFonts w:ascii="Arial" w:hAnsi="Arial" w:cs="Arial"/>
          <w:lang w:val="en-US" w:eastAsia="zh-CN"/>
        </w:rPr>
        <w:t xml:space="preserve"> legacy HO and Rel-16 CHO. However, it started to stagger </w:t>
      </w:r>
      <w:r w:rsidR="002F4293">
        <w:rPr>
          <w:rFonts w:ascii="Arial" w:hAnsi="Arial" w:cs="Arial"/>
          <w:lang w:val="en-US" w:eastAsia="zh-CN"/>
        </w:rPr>
        <w:t>from Rel-17</w:t>
      </w:r>
      <w:r>
        <w:rPr>
          <w:rFonts w:ascii="Arial" w:hAnsi="Arial" w:cs="Arial"/>
          <w:lang w:val="en-US" w:eastAsia="zh-CN"/>
        </w:rPr>
        <w:t xml:space="preserve">, primarily due to </w:t>
      </w:r>
      <w:r w:rsidR="00A43F88">
        <w:rPr>
          <w:rFonts w:ascii="Arial" w:hAnsi="Arial" w:cs="Arial"/>
          <w:lang w:val="en-US" w:eastAsia="zh-CN"/>
        </w:rPr>
        <w:t>our</w:t>
      </w:r>
      <w:r w:rsidR="00F83B7A">
        <w:rPr>
          <w:rFonts w:ascii="Arial" w:hAnsi="Arial" w:cs="Arial"/>
          <w:lang w:val="en-US" w:eastAsia="zh-CN"/>
        </w:rPr>
        <w:t xml:space="preserve"> wrong choice </w:t>
      </w:r>
      <w:r w:rsidR="00A43F88">
        <w:rPr>
          <w:rFonts w:ascii="Arial" w:hAnsi="Arial" w:cs="Arial"/>
          <w:lang w:val="en-US" w:eastAsia="zh-CN"/>
        </w:rPr>
        <w:t xml:space="preserve">of </w:t>
      </w:r>
      <w:r>
        <w:rPr>
          <w:rFonts w:ascii="Arial" w:hAnsi="Arial" w:cs="Arial"/>
          <w:lang w:val="en-US" w:eastAsia="zh-CN"/>
        </w:rPr>
        <w:t xml:space="preserve">adopting </w:t>
      </w:r>
      <w:r w:rsidR="00A43F88">
        <w:rPr>
          <w:rFonts w:ascii="Arial" w:hAnsi="Arial" w:cs="Arial"/>
          <w:lang w:val="en-US" w:eastAsia="zh-CN"/>
        </w:rPr>
        <w:t xml:space="preserve">the single procedure approach </w:t>
      </w:r>
      <w:r w:rsidR="00F83B7A">
        <w:rPr>
          <w:rFonts w:ascii="Arial" w:hAnsi="Arial" w:cs="Arial"/>
          <w:lang w:val="en-US" w:eastAsia="zh-CN"/>
        </w:rPr>
        <w:t xml:space="preserve">in Rel-17 CPA. </w:t>
      </w:r>
    </w:p>
    <w:p w14:paraId="2F882F8A" w14:textId="342C7E34" w:rsidR="009033E8" w:rsidRDefault="009033E8" w:rsidP="009033E8">
      <w:pPr>
        <w:rPr>
          <w:rFonts w:ascii="Arial" w:eastAsiaTheme="minorEastAsia" w:hAnsi="Arial" w:cs="Arial"/>
          <w:b/>
          <w:bCs/>
          <w:lang w:eastAsia="ko-KR"/>
        </w:rPr>
      </w:pPr>
      <w:r>
        <w:rPr>
          <w:rFonts w:ascii="Arial" w:eastAsiaTheme="minorEastAsia" w:hAnsi="Arial" w:cs="Arial"/>
          <w:b/>
          <w:bCs/>
          <w:lang w:eastAsia="ko-KR"/>
        </w:rPr>
        <w:t xml:space="preserve">Observation 5: If we go with the single procedure approach but don’t consider modifications for different admission results, then we will make the same mistake made on Rel-17 CPA. </w:t>
      </w:r>
    </w:p>
    <w:p w14:paraId="2D25CFAB" w14:textId="43A8A3AF" w:rsidR="009033E8" w:rsidRPr="00AF15A2" w:rsidRDefault="009033E8" w:rsidP="009033E8">
      <w:pPr>
        <w:rPr>
          <w:rFonts w:ascii="Arial" w:hAnsi="Arial" w:cs="Arial"/>
          <w:lang w:val="en-US" w:eastAsia="zh-CN"/>
        </w:rPr>
      </w:pPr>
      <w:r>
        <w:rPr>
          <w:rFonts w:ascii="Arial" w:eastAsiaTheme="minorEastAsia" w:hAnsi="Arial" w:cs="Arial"/>
          <w:b/>
          <w:bCs/>
          <w:lang w:eastAsia="ko-KR"/>
        </w:rPr>
        <w:t xml:space="preserve">Observation 6: RAN2 and RAN3 </w:t>
      </w:r>
      <w:r w:rsidR="00F82AAE">
        <w:rPr>
          <w:rFonts w:ascii="Arial" w:eastAsiaTheme="minorEastAsia" w:hAnsi="Arial" w:cs="Arial"/>
          <w:b/>
          <w:bCs/>
          <w:lang w:eastAsia="ko-KR"/>
        </w:rPr>
        <w:t>components</w:t>
      </w:r>
      <w:r>
        <w:rPr>
          <w:rFonts w:ascii="Arial" w:eastAsiaTheme="minorEastAsia" w:hAnsi="Arial" w:cs="Arial"/>
          <w:b/>
          <w:bCs/>
          <w:lang w:eastAsia="ko-KR"/>
        </w:rPr>
        <w:t xml:space="preserve"> are closely related in mobility operations and</w:t>
      </w:r>
      <w:r w:rsidRPr="009033E8">
        <w:t xml:space="preserve"> </w:t>
      </w:r>
      <w:r w:rsidRPr="009033E8">
        <w:rPr>
          <w:rFonts w:ascii="Arial" w:eastAsiaTheme="minorEastAsia" w:hAnsi="Arial" w:cs="Arial"/>
          <w:b/>
          <w:bCs/>
          <w:lang w:eastAsia="ko-KR"/>
        </w:rPr>
        <w:t>ha</w:t>
      </w:r>
      <w:r>
        <w:rPr>
          <w:rFonts w:ascii="Arial" w:eastAsiaTheme="minorEastAsia" w:hAnsi="Arial" w:cs="Arial"/>
          <w:b/>
          <w:bCs/>
          <w:lang w:eastAsia="ko-KR"/>
        </w:rPr>
        <w:t>ve</w:t>
      </w:r>
      <w:r w:rsidRPr="009033E8">
        <w:rPr>
          <w:rFonts w:ascii="Arial" w:eastAsiaTheme="minorEastAsia" w:hAnsi="Arial" w:cs="Arial"/>
          <w:b/>
          <w:bCs/>
          <w:lang w:eastAsia="ko-KR"/>
        </w:rPr>
        <w:t xml:space="preserve"> been </w:t>
      </w:r>
      <w:r w:rsidR="00F82AAE">
        <w:rPr>
          <w:rFonts w:ascii="Arial" w:eastAsiaTheme="minorEastAsia" w:hAnsi="Arial" w:cs="Arial"/>
          <w:b/>
          <w:bCs/>
          <w:lang w:eastAsia="ko-KR"/>
        </w:rPr>
        <w:t>performed</w:t>
      </w:r>
      <w:r w:rsidRPr="009033E8">
        <w:rPr>
          <w:rFonts w:ascii="Arial" w:eastAsiaTheme="minorEastAsia" w:hAnsi="Arial" w:cs="Arial"/>
          <w:b/>
          <w:bCs/>
          <w:lang w:eastAsia="ko-KR"/>
        </w:rPr>
        <w:t xml:space="preserve"> well </w:t>
      </w:r>
      <w:r w:rsidR="00F82AAE">
        <w:rPr>
          <w:rFonts w:ascii="Arial" w:eastAsiaTheme="minorEastAsia" w:hAnsi="Arial" w:cs="Arial"/>
          <w:b/>
          <w:bCs/>
          <w:lang w:eastAsia="ko-KR"/>
        </w:rPr>
        <w:t>in</w:t>
      </w:r>
      <w:r w:rsidRPr="009033E8">
        <w:rPr>
          <w:rFonts w:ascii="Arial" w:eastAsiaTheme="minorEastAsia" w:hAnsi="Arial" w:cs="Arial"/>
          <w:b/>
          <w:bCs/>
          <w:lang w:eastAsia="ko-KR"/>
        </w:rPr>
        <w:t xml:space="preserve"> legacy HO and Rel-16 CHO. </w:t>
      </w:r>
      <w:r w:rsidR="00F82AAE" w:rsidRPr="00F82AAE">
        <w:rPr>
          <w:rFonts w:ascii="Arial" w:eastAsiaTheme="minorEastAsia" w:hAnsi="Arial" w:cs="Arial"/>
          <w:b/>
          <w:bCs/>
          <w:lang w:eastAsia="ko-KR"/>
        </w:rPr>
        <w:t>However, it started to stagger from Rel-17, primarily due to our wrong choice of adopting the single procedure approach in Rel-17 CPA.</w:t>
      </w:r>
    </w:p>
    <w:p w14:paraId="5F9963E7" w14:textId="6B79E5CD" w:rsidR="00F83B7A" w:rsidRDefault="0080666E" w:rsidP="00F83B7A">
      <w:pPr>
        <w:rPr>
          <w:rFonts w:ascii="Arial" w:hAnsi="Arial" w:cs="Arial"/>
          <w:lang w:val="en-US" w:eastAsia="zh-CN"/>
        </w:rPr>
      </w:pPr>
      <w:r>
        <w:rPr>
          <w:rFonts w:ascii="Arial" w:hAnsi="Arial" w:cs="Arial"/>
          <w:lang w:val="en-US" w:eastAsia="zh-CN"/>
        </w:rPr>
        <w:t>However, i</w:t>
      </w:r>
      <w:r w:rsidR="00F83B7A">
        <w:rPr>
          <w:rFonts w:ascii="Arial" w:hAnsi="Arial" w:cs="Arial"/>
          <w:lang w:val="en-US" w:eastAsia="zh-CN"/>
        </w:rPr>
        <w:t xml:space="preserve">f we </w:t>
      </w:r>
      <w:r w:rsidR="00675A1D">
        <w:rPr>
          <w:rFonts w:ascii="Arial" w:hAnsi="Arial" w:cs="Arial"/>
          <w:lang w:val="en-US" w:eastAsia="zh-CN"/>
        </w:rPr>
        <w:t xml:space="preserve">adopt a </w:t>
      </w:r>
      <w:r w:rsidR="00F83B7A">
        <w:rPr>
          <w:rFonts w:ascii="Arial" w:hAnsi="Arial" w:cs="Arial"/>
          <w:lang w:val="en-US" w:eastAsia="zh-CN"/>
        </w:rPr>
        <w:t xml:space="preserve">parallel </w:t>
      </w:r>
      <w:r w:rsidR="00675A1D">
        <w:rPr>
          <w:rFonts w:ascii="Arial" w:hAnsi="Arial" w:cs="Arial"/>
          <w:lang w:val="en-US" w:eastAsia="zh-CN"/>
        </w:rPr>
        <w:t xml:space="preserve">approach </w:t>
      </w:r>
      <w:r w:rsidR="00F83B7A">
        <w:rPr>
          <w:rFonts w:ascii="Arial" w:hAnsi="Arial" w:cs="Arial"/>
          <w:lang w:val="en-US" w:eastAsia="zh-CN"/>
        </w:rPr>
        <w:t xml:space="preserve">for LTM, then everything </w:t>
      </w:r>
      <w:r w:rsidR="00675A1D">
        <w:rPr>
          <w:rFonts w:ascii="Arial" w:hAnsi="Arial" w:cs="Arial"/>
          <w:lang w:val="en-US" w:eastAsia="zh-CN"/>
        </w:rPr>
        <w:t>will be</w:t>
      </w:r>
      <w:r w:rsidR="00F83B7A">
        <w:rPr>
          <w:rFonts w:ascii="Arial" w:hAnsi="Arial" w:cs="Arial"/>
          <w:lang w:val="en-US" w:eastAsia="zh-CN"/>
        </w:rPr>
        <w:t xml:space="preserve"> naturally supported </w:t>
      </w:r>
      <w:r w:rsidR="00675A1D">
        <w:rPr>
          <w:rFonts w:ascii="Arial" w:hAnsi="Arial" w:cs="Arial"/>
          <w:lang w:val="en-US" w:eastAsia="zh-CN"/>
        </w:rPr>
        <w:t>by</w:t>
      </w:r>
      <w:r w:rsidR="00F83B7A">
        <w:rPr>
          <w:rFonts w:ascii="Arial" w:hAnsi="Arial" w:cs="Arial"/>
          <w:lang w:val="en-US" w:eastAsia="zh-CN"/>
        </w:rPr>
        <w:t xml:space="preserve"> the existing mechanism</w:t>
      </w:r>
      <w:r w:rsidR="00805575">
        <w:rPr>
          <w:rFonts w:ascii="Arial" w:hAnsi="Arial" w:cs="Arial"/>
          <w:lang w:val="en-US" w:eastAsia="zh-CN"/>
        </w:rPr>
        <w:t>s</w:t>
      </w:r>
      <w:r w:rsidR="00675A1D">
        <w:rPr>
          <w:rFonts w:ascii="Arial" w:hAnsi="Arial" w:cs="Arial"/>
          <w:lang w:val="en-US" w:eastAsia="zh-CN"/>
        </w:rPr>
        <w:t xml:space="preserve"> and will align wi</w:t>
      </w:r>
      <w:r w:rsidR="00F83B7A">
        <w:rPr>
          <w:rFonts w:ascii="Arial" w:hAnsi="Arial" w:cs="Arial"/>
          <w:lang w:val="en-US" w:eastAsia="zh-CN"/>
        </w:rPr>
        <w:t>th our previous decision of CHO/</w:t>
      </w:r>
      <w:r w:rsidR="003638D3">
        <w:rPr>
          <w:rFonts w:ascii="Arial" w:hAnsi="Arial" w:cs="Arial"/>
          <w:lang w:val="en-US" w:eastAsia="zh-CN"/>
        </w:rPr>
        <w:t>CPAC</w:t>
      </w:r>
      <w:r w:rsidR="00F83B7A">
        <w:rPr>
          <w:rFonts w:ascii="Arial" w:hAnsi="Arial" w:cs="Arial"/>
          <w:lang w:val="en-US" w:eastAsia="zh-CN"/>
        </w:rPr>
        <w:t xml:space="preserve"> over F1AP, which shares the </w:t>
      </w:r>
      <w:r w:rsidR="00675A1D">
        <w:rPr>
          <w:rFonts w:ascii="Arial" w:hAnsi="Arial" w:cs="Arial"/>
          <w:lang w:val="en-US" w:eastAsia="zh-CN"/>
        </w:rPr>
        <w:t>philosophy as</w:t>
      </w:r>
      <w:r w:rsidR="00F83B7A">
        <w:rPr>
          <w:rFonts w:ascii="Arial" w:hAnsi="Arial" w:cs="Arial"/>
          <w:lang w:val="en-US" w:eastAsia="zh-CN"/>
        </w:rPr>
        <w:t xml:space="preserve"> LTM in terms of preparing multiple candidate cells </w:t>
      </w:r>
      <w:r w:rsidR="00675A1D">
        <w:rPr>
          <w:rFonts w:ascii="Arial" w:hAnsi="Arial" w:cs="Arial"/>
          <w:lang w:val="en-US" w:eastAsia="zh-CN"/>
        </w:rPr>
        <w:t>on</w:t>
      </w:r>
      <w:r w:rsidR="00F83B7A">
        <w:rPr>
          <w:rFonts w:ascii="Arial" w:hAnsi="Arial" w:cs="Arial"/>
          <w:lang w:val="en-US" w:eastAsia="zh-CN"/>
        </w:rPr>
        <w:t xml:space="preserve"> NW side and pre</w:t>
      </w:r>
      <w:r w:rsidR="00675A1D">
        <w:rPr>
          <w:rFonts w:ascii="Arial" w:hAnsi="Arial" w:cs="Arial"/>
          <w:lang w:val="en-US" w:eastAsia="zh-CN"/>
        </w:rPr>
        <w:t xml:space="preserve">configuring them </w:t>
      </w:r>
      <w:r w:rsidR="00F83B7A">
        <w:rPr>
          <w:rFonts w:ascii="Arial" w:hAnsi="Arial" w:cs="Arial"/>
          <w:lang w:val="en-US" w:eastAsia="zh-CN"/>
        </w:rPr>
        <w:t>to the UE.</w:t>
      </w:r>
      <w:r w:rsidR="00600783">
        <w:rPr>
          <w:rFonts w:ascii="Arial" w:hAnsi="Arial" w:cs="Arial"/>
          <w:lang w:val="en-US" w:eastAsia="zh-CN"/>
        </w:rPr>
        <w:t xml:space="preserve"> No major modification</w:t>
      </w:r>
      <w:r w:rsidR="000E1E9B">
        <w:rPr>
          <w:rFonts w:ascii="Arial" w:hAnsi="Arial" w:cs="Arial"/>
          <w:lang w:val="en-US" w:eastAsia="zh-CN"/>
        </w:rPr>
        <w:t>s</w:t>
      </w:r>
      <w:r w:rsidR="00600783">
        <w:rPr>
          <w:rFonts w:ascii="Arial" w:hAnsi="Arial" w:cs="Arial"/>
          <w:lang w:val="en-US" w:eastAsia="zh-CN"/>
        </w:rPr>
        <w:t xml:space="preserve"> </w:t>
      </w:r>
      <w:r w:rsidR="000E1E9B">
        <w:rPr>
          <w:rFonts w:ascii="Arial" w:hAnsi="Arial" w:cs="Arial"/>
          <w:lang w:val="en-US" w:eastAsia="zh-CN"/>
        </w:rPr>
        <w:t>to</w:t>
      </w:r>
      <w:r w:rsidR="00600783">
        <w:rPr>
          <w:rFonts w:ascii="Arial" w:hAnsi="Arial" w:cs="Arial"/>
          <w:lang w:val="en-US" w:eastAsia="zh-CN"/>
        </w:rPr>
        <w:t xml:space="preserve"> the specifications </w:t>
      </w:r>
      <w:r w:rsidR="000E1E9B">
        <w:rPr>
          <w:rFonts w:ascii="Arial" w:hAnsi="Arial" w:cs="Arial"/>
          <w:lang w:val="en-US" w:eastAsia="zh-CN"/>
        </w:rPr>
        <w:t>are required</w:t>
      </w:r>
      <w:r w:rsidR="00600783">
        <w:rPr>
          <w:rFonts w:ascii="Arial" w:hAnsi="Arial" w:cs="Arial"/>
          <w:lang w:val="en-US" w:eastAsia="zh-CN"/>
        </w:rPr>
        <w:t xml:space="preserve"> – all this can be </w:t>
      </w:r>
      <w:r w:rsidR="000E1E9B">
        <w:rPr>
          <w:rFonts w:ascii="Arial" w:hAnsi="Arial" w:cs="Arial"/>
          <w:lang w:val="en-US" w:eastAsia="zh-CN"/>
        </w:rPr>
        <w:t>accomplished</w:t>
      </w:r>
      <w:r w:rsidR="00600783">
        <w:rPr>
          <w:rFonts w:ascii="Arial" w:hAnsi="Arial" w:cs="Arial"/>
          <w:lang w:val="en-US" w:eastAsia="zh-CN"/>
        </w:rPr>
        <w:t xml:space="preserve"> with a few </w:t>
      </w:r>
      <w:r w:rsidR="000E1E9B">
        <w:rPr>
          <w:rFonts w:ascii="Arial" w:hAnsi="Arial" w:cs="Arial"/>
          <w:lang w:val="en-US" w:eastAsia="zh-CN"/>
        </w:rPr>
        <w:t>additions</w:t>
      </w:r>
      <w:r w:rsidR="00600783">
        <w:rPr>
          <w:rFonts w:ascii="Arial" w:hAnsi="Arial" w:cs="Arial"/>
          <w:lang w:val="en-US" w:eastAsia="zh-CN"/>
        </w:rPr>
        <w:t xml:space="preserve"> of IEs for LTM identification and </w:t>
      </w:r>
      <w:r w:rsidR="000E1E9B">
        <w:rPr>
          <w:rFonts w:ascii="Arial" w:hAnsi="Arial" w:cs="Arial"/>
          <w:lang w:val="en-US" w:eastAsia="zh-CN"/>
        </w:rPr>
        <w:t xml:space="preserve">the </w:t>
      </w:r>
      <w:r w:rsidR="00600783">
        <w:rPr>
          <w:rFonts w:ascii="Arial" w:hAnsi="Arial" w:cs="Arial"/>
          <w:lang w:val="en-US" w:eastAsia="zh-CN"/>
        </w:rPr>
        <w:t xml:space="preserve">handling of parallel procedures. </w:t>
      </w:r>
      <w:bookmarkStart w:id="5" w:name="_Hlk126930071"/>
      <w:r w:rsidR="000E1E9B">
        <w:rPr>
          <w:rFonts w:ascii="Arial" w:hAnsi="Arial" w:cs="Arial"/>
          <w:lang w:val="en-US" w:eastAsia="zh-CN"/>
        </w:rPr>
        <w:t>It is important not to repeat</w:t>
      </w:r>
      <w:r w:rsidR="00CC1900">
        <w:rPr>
          <w:rFonts w:ascii="Arial" w:hAnsi="Arial" w:cs="Arial"/>
          <w:lang w:val="en-US" w:eastAsia="zh-CN"/>
        </w:rPr>
        <w:t xml:space="preserve"> the same mistake as in Rel-17 CPA just to </w:t>
      </w:r>
      <w:r w:rsidR="000E1E9B">
        <w:rPr>
          <w:rFonts w:ascii="Arial" w:hAnsi="Arial" w:cs="Arial"/>
          <w:lang w:val="en-US" w:eastAsia="zh-CN"/>
        </w:rPr>
        <w:t xml:space="preserve">avoid duplication of </w:t>
      </w:r>
      <w:r w:rsidR="00CC1900">
        <w:rPr>
          <w:rFonts w:ascii="Arial" w:hAnsi="Arial" w:cs="Arial"/>
          <w:lang w:val="en-US" w:eastAsia="zh-CN"/>
        </w:rPr>
        <w:t xml:space="preserve">information in the </w:t>
      </w:r>
      <w:r w:rsidR="003C2CD0">
        <w:rPr>
          <w:rFonts w:ascii="Arial" w:hAnsi="Arial" w:cs="Arial"/>
          <w:lang w:val="en-US" w:eastAsia="zh-CN"/>
        </w:rPr>
        <w:t xml:space="preserve">parallel </w:t>
      </w:r>
      <w:r w:rsidR="00CC1900">
        <w:rPr>
          <w:rFonts w:ascii="Arial" w:hAnsi="Arial" w:cs="Arial"/>
          <w:lang w:val="en-US" w:eastAsia="zh-CN"/>
        </w:rPr>
        <w:t>request messages.</w:t>
      </w:r>
    </w:p>
    <w:bookmarkEnd w:id="5"/>
    <w:p w14:paraId="61A3B4D0" w14:textId="077621F5" w:rsidR="0080666E" w:rsidRDefault="0080666E" w:rsidP="0080666E">
      <w:pPr>
        <w:rPr>
          <w:rFonts w:ascii="Arial" w:eastAsiaTheme="minorEastAsia" w:hAnsi="Arial" w:cs="Arial"/>
          <w:b/>
          <w:bCs/>
          <w:lang w:eastAsia="ko-KR"/>
        </w:rPr>
      </w:pPr>
      <w:r>
        <w:rPr>
          <w:rFonts w:ascii="Arial" w:eastAsiaTheme="minorEastAsia" w:hAnsi="Arial" w:cs="Arial"/>
          <w:b/>
          <w:bCs/>
          <w:lang w:eastAsia="ko-KR"/>
        </w:rPr>
        <w:t xml:space="preserve">Observation 7: However, if we </w:t>
      </w:r>
      <w:r w:rsidR="00372506">
        <w:rPr>
          <w:rFonts w:ascii="Arial" w:eastAsiaTheme="minorEastAsia" w:hAnsi="Arial" w:cs="Arial"/>
          <w:b/>
          <w:bCs/>
          <w:lang w:eastAsia="ko-KR"/>
        </w:rPr>
        <w:t>adopt a</w:t>
      </w:r>
      <w:r>
        <w:rPr>
          <w:rFonts w:ascii="Arial" w:eastAsiaTheme="minorEastAsia" w:hAnsi="Arial" w:cs="Arial"/>
          <w:b/>
          <w:bCs/>
          <w:lang w:eastAsia="ko-KR"/>
        </w:rPr>
        <w:t xml:space="preserve"> parallel </w:t>
      </w:r>
      <w:r w:rsidR="00372506">
        <w:rPr>
          <w:rFonts w:ascii="Arial" w:eastAsiaTheme="minorEastAsia" w:hAnsi="Arial" w:cs="Arial"/>
          <w:b/>
          <w:bCs/>
          <w:lang w:eastAsia="ko-KR"/>
        </w:rPr>
        <w:t xml:space="preserve">approach </w:t>
      </w:r>
      <w:r>
        <w:rPr>
          <w:rFonts w:ascii="Arial" w:eastAsiaTheme="minorEastAsia" w:hAnsi="Arial" w:cs="Arial"/>
          <w:b/>
          <w:bCs/>
          <w:lang w:eastAsia="ko-KR"/>
        </w:rPr>
        <w:t xml:space="preserve">for LTM, then </w:t>
      </w:r>
    </w:p>
    <w:p w14:paraId="697065F8" w14:textId="3215EF7E" w:rsidR="00372506" w:rsidRDefault="00372506" w:rsidP="0080666E">
      <w:pPr>
        <w:pStyle w:val="ListParagraph"/>
        <w:numPr>
          <w:ilvl w:val="0"/>
          <w:numId w:val="43"/>
        </w:numPr>
        <w:ind w:firstLineChars="0"/>
        <w:rPr>
          <w:rFonts w:ascii="Arial" w:hAnsi="Arial" w:cs="Arial"/>
          <w:b/>
          <w:bCs/>
          <w:lang w:val="en-US" w:eastAsia="zh-CN"/>
        </w:rPr>
      </w:pPr>
      <w:r>
        <w:rPr>
          <w:rFonts w:ascii="Arial" w:hAnsi="Arial" w:cs="Arial"/>
          <w:b/>
          <w:bCs/>
          <w:lang w:val="en-US" w:eastAsia="zh-CN"/>
        </w:rPr>
        <w:t>E</w:t>
      </w:r>
      <w:r w:rsidRPr="00372506">
        <w:rPr>
          <w:rFonts w:ascii="Arial" w:hAnsi="Arial" w:cs="Arial"/>
          <w:b/>
          <w:bCs/>
          <w:lang w:val="en-US" w:eastAsia="zh-CN"/>
        </w:rPr>
        <w:t>verything will be naturally supported by the existing mechanisms and will align with our previous decision of CHO/</w:t>
      </w:r>
      <w:r w:rsidR="003638D3">
        <w:rPr>
          <w:rFonts w:ascii="Arial" w:hAnsi="Arial" w:cs="Arial"/>
          <w:b/>
          <w:bCs/>
          <w:lang w:val="en-US" w:eastAsia="zh-CN"/>
        </w:rPr>
        <w:t>CPAC</w:t>
      </w:r>
      <w:r w:rsidRPr="00372506">
        <w:rPr>
          <w:rFonts w:ascii="Arial" w:hAnsi="Arial" w:cs="Arial"/>
          <w:b/>
          <w:bCs/>
          <w:lang w:val="en-US" w:eastAsia="zh-CN"/>
        </w:rPr>
        <w:t xml:space="preserve"> over F1AP, which shares the philosophy as LTM in terms of preparing multiple candidate cells on NW side and preconfiguring them to the UE.</w:t>
      </w:r>
    </w:p>
    <w:p w14:paraId="67D296B3" w14:textId="153E92A0" w:rsidR="00372506" w:rsidRDefault="00372506" w:rsidP="0080666E">
      <w:pPr>
        <w:pStyle w:val="ListParagraph"/>
        <w:numPr>
          <w:ilvl w:val="0"/>
          <w:numId w:val="43"/>
        </w:numPr>
        <w:ind w:firstLineChars="0"/>
        <w:rPr>
          <w:rFonts w:ascii="Arial" w:hAnsi="Arial" w:cs="Arial"/>
          <w:b/>
          <w:bCs/>
          <w:lang w:val="en-US" w:eastAsia="zh-CN"/>
        </w:rPr>
      </w:pPr>
      <w:r w:rsidRPr="00372506">
        <w:rPr>
          <w:rFonts w:ascii="Arial" w:hAnsi="Arial" w:cs="Arial"/>
          <w:b/>
          <w:bCs/>
          <w:lang w:val="en-US" w:eastAsia="zh-CN"/>
        </w:rPr>
        <w:t>No major modifications to the specifications are required – all this can be accomplished with a few additions of IEs for LTM identification and the handling of parallel procedures.</w:t>
      </w:r>
    </w:p>
    <w:p w14:paraId="6D461207" w14:textId="5222E792" w:rsidR="00372506" w:rsidRDefault="00CC1900" w:rsidP="00F83B7A">
      <w:pPr>
        <w:rPr>
          <w:rFonts w:ascii="Arial" w:hAnsi="Arial" w:cs="Arial"/>
          <w:b/>
          <w:bCs/>
          <w:lang w:val="en-US" w:eastAsia="zh-CN"/>
        </w:rPr>
      </w:pPr>
      <w:r>
        <w:rPr>
          <w:rFonts w:ascii="Arial" w:hAnsi="Arial" w:cs="Arial"/>
          <w:b/>
          <w:bCs/>
          <w:lang w:val="en-US" w:eastAsia="zh-CN"/>
        </w:rPr>
        <w:t xml:space="preserve">Observation 8: </w:t>
      </w:r>
      <w:r w:rsidR="00372506" w:rsidRPr="00372506">
        <w:rPr>
          <w:rFonts w:ascii="Arial" w:hAnsi="Arial" w:cs="Arial"/>
          <w:b/>
          <w:bCs/>
          <w:lang w:val="en-US" w:eastAsia="zh-CN"/>
        </w:rPr>
        <w:t>It is important not to repeat the same mistake as in Rel-17 CPA just to avoid duplication of information in the parallel request messages.</w:t>
      </w:r>
    </w:p>
    <w:p w14:paraId="3EBEB2A7" w14:textId="01668B38" w:rsidR="00CC1900" w:rsidRPr="00CC1900" w:rsidRDefault="00CC1900" w:rsidP="00F83B7A">
      <w:pPr>
        <w:rPr>
          <w:rFonts w:ascii="Arial" w:hAnsi="Arial" w:cs="Arial"/>
          <w:b/>
          <w:bCs/>
          <w:lang w:val="en-US" w:eastAsia="zh-CN"/>
        </w:rPr>
      </w:pPr>
      <w:r>
        <w:rPr>
          <w:rFonts w:ascii="Arial" w:hAnsi="Arial" w:cs="Arial"/>
          <w:b/>
          <w:bCs/>
          <w:lang w:val="en-US" w:eastAsia="zh-CN"/>
        </w:rPr>
        <w:lastRenderedPageBreak/>
        <w:t xml:space="preserve">Proposal 1: RAN3 to adopt parallel procedures for preparing multiple candidate cells of LTM in the NW side over F1AP, following the same </w:t>
      </w:r>
      <w:r w:rsidR="007F0F72">
        <w:rPr>
          <w:rFonts w:ascii="Arial" w:hAnsi="Arial" w:cs="Arial"/>
          <w:b/>
          <w:bCs/>
          <w:lang w:val="en-US" w:eastAsia="zh-CN"/>
        </w:rPr>
        <w:t xml:space="preserve">approach that was previously established </w:t>
      </w:r>
      <w:r w:rsidRPr="00CC1900">
        <w:rPr>
          <w:rFonts w:ascii="Arial" w:hAnsi="Arial" w:cs="Arial"/>
          <w:b/>
          <w:bCs/>
          <w:lang w:val="en-US" w:eastAsia="zh-CN"/>
        </w:rPr>
        <w:t>for CHO/</w:t>
      </w:r>
      <w:r w:rsidR="003638D3">
        <w:rPr>
          <w:rFonts w:ascii="Arial" w:hAnsi="Arial" w:cs="Arial"/>
          <w:b/>
          <w:bCs/>
          <w:lang w:val="en-US" w:eastAsia="zh-CN"/>
        </w:rPr>
        <w:t>CPAC</w:t>
      </w:r>
      <w:r>
        <w:rPr>
          <w:rFonts w:ascii="Arial" w:hAnsi="Arial" w:cs="Arial"/>
          <w:b/>
          <w:bCs/>
          <w:lang w:val="en-US" w:eastAsia="zh-CN"/>
        </w:rPr>
        <w:t xml:space="preserve">. </w:t>
      </w:r>
    </w:p>
    <w:p w14:paraId="4BF935D1" w14:textId="7D7C62C9" w:rsidR="00AA43E7" w:rsidRDefault="00AA43E7" w:rsidP="00F83B7A">
      <w:pPr>
        <w:rPr>
          <w:rFonts w:ascii="Arial" w:hAnsi="Arial" w:cs="Arial"/>
          <w:lang w:val="en-US" w:eastAsia="zh-CN"/>
        </w:rPr>
      </w:pPr>
      <w:r>
        <w:rPr>
          <w:rFonts w:ascii="Arial" w:hAnsi="Arial" w:cs="Arial"/>
          <w:lang w:val="en-US" w:eastAsia="zh-CN"/>
        </w:rPr>
        <w:t>In fact, t</w:t>
      </w:r>
      <w:r w:rsidRPr="00AA43E7">
        <w:rPr>
          <w:rFonts w:ascii="Arial" w:hAnsi="Arial" w:cs="Arial"/>
          <w:lang w:val="en-US" w:eastAsia="zh-CN"/>
        </w:rPr>
        <w:t>h</w:t>
      </w:r>
      <w:r>
        <w:rPr>
          <w:rFonts w:ascii="Arial" w:hAnsi="Arial" w:cs="Arial"/>
          <w:lang w:val="en-US" w:eastAsia="zh-CN"/>
        </w:rPr>
        <w:t>is</w:t>
      </w:r>
      <w:r w:rsidRPr="00AA43E7">
        <w:rPr>
          <w:rFonts w:ascii="Arial" w:hAnsi="Arial" w:cs="Arial"/>
          <w:lang w:val="en-US" w:eastAsia="zh-CN"/>
        </w:rPr>
        <w:t xml:space="preserve"> issue stems from the Class-1 procedure design, which has strict limitations and only allows for a single response (success or failure) for each request. This has been the standard for a long time and even in 5G, all RAN3 signaling still relies on either Class-1 or Class-2 approaches (with the exception of some non-time-critical information requests and deliveries, which are subscribed based on Class-1 requests and then delivered later using Class-2). This is the root of our debate between a single procedure that </w:t>
      </w:r>
      <w:r w:rsidR="001430DB">
        <w:rPr>
          <w:rFonts w:ascii="Arial" w:hAnsi="Arial" w:cs="Arial"/>
          <w:lang w:val="en-US" w:eastAsia="zh-CN"/>
        </w:rPr>
        <w:t xml:space="preserve">aims to </w:t>
      </w:r>
      <w:r w:rsidRPr="00AA43E7">
        <w:rPr>
          <w:rFonts w:ascii="Arial" w:hAnsi="Arial" w:cs="Arial"/>
          <w:lang w:val="en-US" w:eastAsia="zh-CN"/>
        </w:rPr>
        <w:t>avoid repeating the same UE context information to the DU</w:t>
      </w:r>
      <w:r>
        <w:rPr>
          <w:rFonts w:ascii="Arial" w:hAnsi="Arial" w:cs="Arial"/>
          <w:lang w:val="en-US" w:eastAsia="zh-CN"/>
        </w:rPr>
        <w:t>, vs</w:t>
      </w:r>
      <w:r w:rsidRPr="00AA43E7">
        <w:rPr>
          <w:rFonts w:ascii="Arial" w:hAnsi="Arial" w:cs="Arial"/>
          <w:lang w:val="en-US" w:eastAsia="zh-CN"/>
        </w:rPr>
        <w:t xml:space="preserve"> parallel procedures that allow for different admission results. The procedural design over network interfaces may be improved in the future with the arrival of 6G, but until then, we must work within these limitations. It is not the fault of anyone. Our signaling design is outdated and c</w:t>
      </w:r>
      <w:r w:rsidR="00156F6B">
        <w:rPr>
          <w:rFonts w:ascii="Arial" w:hAnsi="Arial" w:cs="Arial"/>
          <w:lang w:val="en-US" w:eastAsia="zh-CN"/>
        </w:rPr>
        <w:t>ould not</w:t>
      </w:r>
      <w:r w:rsidRPr="00AA43E7">
        <w:rPr>
          <w:rFonts w:ascii="Arial" w:hAnsi="Arial" w:cs="Arial"/>
          <w:lang w:val="en-US" w:eastAsia="zh-CN"/>
        </w:rPr>
        <w:t xml:space="preserve"> accommodate recent </w:t>
      </w:r>
      <w:r>
        <w:rPr>
          <w:rFonts w:ascii="Arial" w:hAnsi="Arial" w:cs="Arial"/>
          <w:lang w:val="en-US" w:eastAsia="zh-CN"/>
        </w:rPr>
        <w:t xml:space="preserve">mobility </w:t>
      </w:r>
      <w:r w:rsidRPr="00AA43E7">
        <w:rPr>
          <w:rFonts w:ascii="Arial" w:hAnsi="Arial" w:cs="Arial"/>
          <w:lang w:val="en-US" w:eastAsia="zh-CN"/>
        </w:rPr>
        <w:t xml:space="preserve">advancements. </w:t>
      </w:r>
    </w:p>
    <w:p w14:paraId="62E2C2E8" w14:textId="2B6930A8" w:rsidR="0002655A" w:rsidRPr="0002655A" w:rsidRDefault="0002655A" w:rsidP="0002655A">
      <w:pPr>
        <w:rPr>
          <w:rFonts w:ascii="Arial" w:hAnsi="Arial" w:cs="Arial"/>
          <w:b/>
          <w:bCs/>
          <w:lang w:val="en-US" w:eastAsia="zh-CN"/>
        </w:rPr>
      </w:pPr>
      <w:r>
        <w:rPr>
          <w:rFonts w:ascii="Arial" w:hAnsi="Arial" w:cs="Arial"/>
          <w:b/>
          <w:bCs/>
          <w:lang w:val="en-US" w:eastAsia="zh-CN"/>
        </w:rPr>
        <w:t>Observation 9: In fact, the root cause of this issue is due to our Class-1 procedure design which has strict limitations</w:t>
      </w:r>
      <w:r w:rsidR="003D3D85">
        <w:rPr>
          <w:rFonts w:ascii="Arial" w:hAnsi="Arial" w:cs="Arial"/>
          <w:b/>
          <w:bCs/>
          <w:lang w:val="en-US" w:eastAsia="zh-CN"/>
        </w:rPr>
        <w:t xml:space="preserve"> and </w:t>
      </w:r>
      <w:r w:rsidR="003D3D85" w:rsidRPr="003D3D85">
        <w:rPr>
          <w:rFonts w:ascii="Arial" w:hAnsi="Arial" w:cs="Arial"/>
          <w:b/>
          <w:bCs/>
          <w:lang w:val="en-US" w:eastAsia="zh-CN"/>
        </w:rPr>
        <w:t>only allows for a single response (success or failure) for each request.</w:t>
      </w:r>
      <w:r w:rsidRPr="0002655A">
        <w:rPr>
          <w:rFonts w:ascii="Arial" w:hAnsi="Arial" w:cs="Arial"/>
          <w:b/>
          <w:bCs/>
          <w:lang w:val="en-US" w:eastAsia="zh-CN"/>
        </w:rPr>
        <w:t xml:space="preserve"> It is no</w:t>
      </w:r>
      <w:r w:rsidR="003D3D85">
        <w:rPr>
          <w:rFonts w:ascii="Arial" w:hAnsi="Arial" w:cs="Arial"/>
          <w:b/>
          <w:bCs/>
          <w:lang w:val="en-US" w:eastAsia="zh-CN"/>
        </w:rPr>
        <w:t>t the fault of anyone.</w:t>
      </w:r>
      <w:r w:rsidRPr="0002655A">
        <w:rPr>
          <w:rFonts w:ascii="Arial" w:hAnsi="Arial" w:cs="Arial"/>
          <w:b/>
          <w:bCs/>
          <w:lang w:val="en-US" w:eastAsia="zh-CN"/>
        </w:rPr>
        <w:t xml:space="preserve"> Our signalling design </w:t>
      </w:r>
      <w:r w:rsidR="003D3D85">
        <w:rPr>
          <w:rFonts w:ascii="Arial" w:hAnsi="Arial" w:cs="Arial"/>
          <w:b/>
          <w:bCs/>
          <w:lang w:val="en-US" w:eastAsia="zh-CN"/>
        </w:rPr>
        <w:t xml:space="preserve">is outdated and </w:t>
      </w:r>
      <w:r w:rsidR="0055746C">
        <w:rPr>
          <w:rFonts w:ascii="Arial" w:hAnsi="Arial" w:cs="Arial"/>
          <w:b/>
          <w:bCs/>
          <w:lang w:val="en-US" w:eastAsia="zh-CN"/>
        </w:rPr>
        <w:t>could not</w:t>
      </w:r>
      <w:r w:rsidR="003D3D85">
        <w:rPr>
          <w:rFonts w:ascii="Arial" w:hAnsi="Arial" w:cs="Arial"/>
          <w:b/>
          <w:bCs/>
          <w:lang w:val="en-US" w:eastAsia="zh-CN"/>
        </w:rPr>
        <w:t xml:space="preserve"> accommodate recent </w:t>
      </w:r>
      <w:r w:rsidRPr="0002655A">
        <w:rPr>
          <w:rFonts w:ascii="Arial" w:hAnsi="Arial" w:cs="Arial"/>
          <w:b/>
          <w:bCs/>
          <w:lang w:val="en-US" w:eastAsia="zh-CN"/>
        </w:rPr>
        <w:t xml:space="preserve">mobility </w:t>
      </w:r>
      <w:r w:rsidR="003D3D85">
        <w:rPr>
          <w:rFonts w:ascii="Arial" w:hAnsi="Arial" w:cs="Arial"/>
          <w:b/>
          <w:bCs/>
          <w:lang w:val="en-US" w:eastAsia="zh-CN"/>
        </w:rPr>
        <w:t>advancements</w:t>
      </w:r>
      <w:r w:rsidRPr="0002655A">
        <w:rPr>
          <w:rFonts w:ascii="Arial" w:hAnsi="Arial" w:cs="Arial"/>
          <w:b/>
          <w:bCs/>
          <w:lang w:val="en-US" w:eastAsia="zh-CN"/>
        </w:rPr>
        <w:t xml:space="preserve">. </w:t>
      </w:r>
    </w:p>
    <w:p w14:paraId="0801CE2F" w14:textId="5D7A8D46" w:rsidR="0002655A" w:rsidRPr="000D1500" w:rsidRDefault="000D1500" w:rsidP="0002655A">
      <w:pPr>
        <w:rPr>
          <w:rFonts w:ascii="Arial" w:hAnsi="Arial" w:cs="Arial"/>
          <w:b/>
          <w:bCs/>
          <w:lang w:val="en-US" w:eastAsia="zh-CN"/>
        </w:rPr>
      </w:pPr>
      <w:r>
        <w:rPr>
          <w:rFonts w:ascii="Arial" w:hAnsi="Arial" w:cs="Arial"/>
          <w:b/>
          <w:bCs/>
          <w:lang w:val="en-US" w:eastAsia="zh-CN"/>
        </w:rPr>
        <w:t xml:space="preserve">Observation 10: </w:t>
      </w:r>
      <w:r w:rsidR="003D3D85" w:rsidRPr="003D3D85">
        <w:rPr>
          <w:rFonts w:ascii="Arial" w:hAnsi="Arial" w:cs="Arial"/>
          <w:b/>
          <w:bCs/>
          <w:lang w:val="en-US" w:eastAsia="zh-CN"/>
        </w:rPr>
        <w:t xml:space="preserve">The procedural design over network interfaces may be improved in the future with the arrival of 6G, but until then, we must work within these limitations. </w:t>
      </w:r>
    </w:p>
    <w:p w14:paraId="4886E4C4" w14:textId="54269FE3" w:rsidR="007A2B56" w:rsidRDefault="007A2B56" w:rsidP="00F83B7A">
      <w:pPr>
        <w:rPr>
          <w:rFonts w:ascii="Arial" w:hAnsi="Arial" w:cs="Arial"/>
          <w:lang w:val="en-US" w:eastAsia="zh-CN"/>
        </w:rPr>
      </w:pPr>
      <w:bookmarkStart w:id="6" w:name="_Hlk126930661"/>
      <w:r w:rsidRPr="007A2B56">
        <w:rPr>
          <w:rFonts w:ascii="Arial" w:hAnsi="Arial" w:cs="Arial"/>
          <w:lang w:val="en-US" w:eastAsia="zh-CN"/>
        </w:rPr>
        <w:t xml:space="preserve">If Proposal 1 is not accepted as is, </w:t>
      </w:r>
      <w:bookmarkEnd w:id="6"/>
      <w:r>
        <w:rPr>
          <w:rFonts w:ascii="Arial" w:hAnsi="Arial" w:cs="Arial"/>
          <w:lang w:val="en-US" w:eastAsia="zh-CN"/>
        </w:rPr>
        <w:t xml:space="preserve">then </w:t>
      </w:r>
      <w:r w:rsidRPr="007A2B56">
        <w:rPr>
          <w:rFonts w:ascii="Arial" w:hAnsi="Arial" w:cs="Arial"/>
          <w:lang w:val="en-US" w:eastAsia="zh-CN"/>
        </w:rPr>
        <w:t xml:space="preserve">the following alternative solution can be considered. To address the issue of repeating the same UE context information to the DU, it is worth noting that almost all the IEs </w:t>
      </w:r>
      <w:bookmarkStart w:id="7" w:name="_Hlk126930634"/>
      <w:r w:rsidRPr="007A2B56">
        <w:rPr>
          <w:rFonts w:ascii="Arial" w:hAnsi="Arial" w:cs="Arial"/>
          <w:lang w:val="en-US" w:eastAsia="zh-CN"/>
        </w:rPr>
        <w:t>in the F1AP UE CTXT SETUP or MOD REQ messages</w:t>
      </w:r>
      <w:bookmarkEnd w:id="7"/>
      <w:r w:rsidRPr="007A2B56">
        <w:rPr>
          <w:rFonts w:ascii="Arial" w:hAnsi="Arial" w:cs="Arial"/>
          <w:lang w:val="en-US" w:eastAsia="zh-CN"/>
        </w:rPr>
        <w:t xml:space="preserve"> are optional. Only a few IEs are </w:t>
      </w:r>
      <w:r>
        <w:rPr>
          <w:rFonts w:ascii="Arial" w:hAnsi="Arial" w:cs="Arial"/>
          <w:lang w:val="en-US" w:eastAsia="zh-CN"/>
        </w:rPr>
        <w:t>mandatorily required</w:t>
      </w:r>
      <w:r w:rsidRPr="007A2B56">
        <w:rPr>
          <w:rFonts w:ascii="Arial" w:hAnsi="Arial" w:cs="Arial"/>
          <w:lang w:val="en-US" w:eastAsia="zh-CN"/>
        </w:rPr>
        <w:t xml:space="preserve"> (such as the Message Type, CU or DU UE F1AP ID, SpCell ID, etc.). All the necessary information for the DU to set up or modify the UE context is optional, which means there is room to avoid </w:t>
      </w:r>
      <w:r>
        <w:rPr>
          <w:rFonts w:ascii="Arial" w:hAnsi="Arial" w:cs="Arial"/>
          <w:lang w:val="en-US" w:eastAsia="zh-CN"/>
        </w:rPr>
        <w:t xml:space="preserve">duplicated information </w:t>
      </w:r>
      <w:r w:rsidRPr="007A2B56">
        <w:rPr>
          <w:rFonts w:ascii="Arial" w:hAnsi="Arial" w:cs="Arial"/>
          <w:lang w:val="en-US" w:eastAsia="zh-CN"/>
        </w:rPr>
        <w:t>across parallel procedures</w:t>
      </w:r>
      <w:r w:rsidR="00D81954">
        <w:rPr>
          <w:rFonts w:ascii="Arial" w:hAnsi="Arial" w:cs="Arial"/>
          <w:lang w:val="en-US" w:eastAsia="zh-CN"/>
        </w:rPr>
        <w:t xml:space="preserve"> for the same UE</w:t>
      </w:r>
      <w:r w:rsidRPr="007A2B56">
        <w:rPr>
          <w:rFonts w:ascii="Arial" w:hAnsi="Arial" w:cs="Arial"/>
          <w:lang w:val="en-US" w:eastAsia="zh-CN"/>
        </w:rPr>
        <w:t>. For the parallel procedures initiated by the CU with the same CU UE F1AP ID for different candidate cells, we could consider a way for the DU to use the UE context information received in one request message for the other parallel requests as well. This way, the CU would not have to repeat the same information across the parallel requests. A simple indication would be sufficient to address the concerns of those who support the single procedure approach.</w:t>
      </w:r>
    </w:p>
    <w:p w14:paraId="1064C121" w14:textId="45973CE4" w:rsidR="007A2B56" w:rsidRDefault="002924F3" w:rsidP="00F83B7A">
      <w:pPr>
        <w:rPr>
          <w:rFonts w:ascii="Arial" w:hAnsi="Arial" w:cs="Arial"/>
          <w:b/>
          <w:bCs/>
          <w:lang w:val="en-US" w:eastAsia="zh-CN"/>
        </w:rPr>
      </w:pPr>
      <w:r>
        <w:rPr>
          <w:rFonts w:ascii="Arial" w:hAnsi="Arial" w:cs="Arial"/>
          <w:b/>
          <w:bCs/>
          <w:lang w:val="en-US" w:eastAsia="zh-CN"/>
        </w:rPr>
        <w:t xml:space="preserve">Observation 11: In fact, note that </w:t>
      </w:r>
      <w:r w:rsidR="007A2B56">
        <w:rPr>
          <w:rFonts w:ascii="Arial" w:hAnsi="Arial" w:cs="Arial"/>
          <w:b/>
          <w:bCs/>
          <w:lang w:val="en-US" w:eastAsia="zh-CN"/>
        </w:rPr>
        <w:t>a</w:t>
      </w:r>
      <w:r w:rsidR="007A2B56" w:rsidRPr="007A2B56">
        <w:rPr>
          <w:rFonts w:ascii="Arial" w:hAnsi="Arial" w:cs="Arial"/>
          <w:b/>
          <w:bCs/>
          <w:lang w:val="en-US" w:eastAsia="zh-CN"/>
        </w:rPr>
        <w:t>ll the necessary information for DU to set up or modify the UE context is optional</w:t>
      </w:r>
      <w:r w:rsidR="007A2B56">
        <w:rPr>
          <w:rFonts w:ascii="Arial" w:hAnsi="Arial" w:cs="Arial"/>
          <w:b/>
          <w:bCs/>
          <w:lang w:val="en-US" w:eastAsia="zh-CN"/>
        </w:rPr>
        <w:t xml:space="preserve">. </w:t>
      </w:r>
      <w:r w:rsidR="007A2B56" w:rsidRPr="007A2B56">
        <w:rPr>
          <w:rFonts w:ascii="Arial" w:hAnsi="Arial" w:cs="Arial"/>
          <w:b/>
          <w:bCs/>
          <w:lang w:val="en-US" w:eastAsia="zh-CN"/>
        </w:rPr>
        <w:t>Only a few IEs are mandatorily required (such as the Message Type, CU or DU UE F1AP ID, SpCell ID, etc.)</w:t>
      </w:r>
      <w:r w:rsidR="007A2B56">
        <w:rPr>
          <w:rFonts w:ascii="Arial" w:hAnsi="Arial" w:cs="Arial"/>
          <w:b/>
          <w:bCs/>
          <w:lang w:val="en-US" w:eastAsia="zh-CN"/>
        </w:rPr>
        <w:t xml:space="preserve"> </w:t>
      </w:r>
      <w:r w:rsidR="007A2B56" w:rsidRPr="007A2B56">
        <w:rPr>
          <w:rFonts w:ascii="Arial" w:hAnsi="Arial" w:cs="Arial"/>
          <w:b/>
          <w:bCs/>
          <w:lang w:val="en-US" w:eastAsia="zh-CN"/>
        </w:rPr>
        <w:t>in the F1AP UE CTXT SETUP or MOD REQ messages.</w:t>
      </w:r>
    </w:p>
    <w:p w14:paraId="0FCD55EE" w14:textId="68F24838" w:rsidR="007A2B56" w:rsidRDefault="002924F3" w:rsidP="00F83B7A">
      <w:pPr>
        <w:rPr>
          <w:rFonts w:ascii="Arial" w:hAnsi="Arial" w:cs="Arial"/>
          <w:b/>
          <w:bCs/>
          <w:lang w:val="en-US" w:eastAsia="zh-CN"/>
        </w:rPr>
      </w:pPr>
      <w:r>
        <w:rPr>
          <w:rFonts w:ascii="Arial" w:hAnsi="Arial" w:cs="Arial"/>
          <w:b/>
          <w:bCs/>
          <w:lang w:val="en-US" w:eastAsia="zh-CN"/>
        </w:rPr>
        <w:t xml:space="preserve">Observation 12: </w:t>
      </w:r>
      <w:r w:rsidR="007A2B56" w:rsidRPr="007A2B56">
        <w:rPr>
          <w:rFonts w:ascii="Arial" w:hAnsi="Arial" w:cs="Arial"/>
          <w:b/>
          <w:bCs/>
          <w:lang w:val="en-US" w:eastAsia="zh-CN"/>
        </w:rPr>
        <w:t xml:space="preserve">If Proposal 1 is not </w:t>
      </w:r>
      <w:r w:rsidR="007A2B56">
        <w:rPr>
          <w:rFonts w:ascii="Arial" w:hAnsi="Arial" w:cs="Arial"/>
          <w:b/>
          <w:bCs/>
          <w:lang w:val="en-US" w:eastAsia="zh-CN"/>
        </w:rPr>
        <w:t>approved</w:t>
      </w:r>
      <w:r w:rsidR="007A2B56" w:rsidRPr="007A2B56">
        <w:rPr>
          <w:rFonts w:ascii="Arial" w:hAnsi="Arial" w:cs="Arial"/>
          <w:b/>
          <w:bCs/>
          <w:lang w:val="en-US" w:eastAsia="zh-CN"/>
        </w:rPr>
        <w:t xml:space="preserve"> as is, </w:t>
      </w:r>
      <w:r w:rsidR="007A2B56">
        <w:rPr>
          <w:rFonts w:ascii="Arial" w:hAnsi="Arial" w:cs="Arial"/>
          <w:b/>
          <w:bCs/>
          <w:lang w:val="en-US" w:eastAsia="zh-CN"/>
        </w:rPr>
        <w:t>the above “optional” aspect can be further utilized for optimization.</w:t>
      </w:r>
      <w:r w:rsidR="007A2B56" w:rsidRPr="007A2B56">
        <w:t xml:space="preserve"> </w:t>
      </w:r>
      <w:r w:rsidR="007A2B56" w:rsidRPr="007A2B56">
        <w:rPr>
          <w:rFonts w:ascii="Arial" w:hAnsi="Arial" w:cs="Arial"/>
          <w:b/>
          <w:bCs/>
          <w:lang w:val="en-US" w:eastAsia="zh-CN"/>
        </w:rPr>
        <w:t>For the parallel procedures initiated by the CU with the same CU UE F1AP ID for different candidate cells, we could consider a way for the DU to use the UE context information received in one request message for the other parallel requests as well.</w:t>
      </w:r>
    </w:p>
    <w:p w14:paraId="41B87BA0" w14:textId="1CA91EB9" w:rsidR="00203C90" w:rsidRPr="002924F3" w:rsidRDefault="00203C90" w:rsidP="007A2B56">
      <w:pPr>
        <w:rPr>
          <w:rFonts w:ascii="Arial" w:hAnsi="Arial" w:cs="Arial"/>
          <w:b/>
          <w:bCs/>
          <w:lang w:val="en-US" w:eastAsia="zh-CN"/>
        </w:rPr>
      </w:pPr>
      <w:r>
        <w:rPr>
          <w:rFonts w:ascii="Arial" w:hAnsi="Arial" w:cs="Arial"/>
          <w:b/>
          <w:bCs/>
          <w:lang w:val="en-US" w:eastAsia="zh-CN"/>
        </w:rPr>
        <w:t xml:space="preserve">Observation 13: </w:t>
      </w:r>
      <w:r w:rsidR="007A2B56" w:rsidRPr="007A2B56">
        <w:rPr>
          <w:rFonts w:ascii="Arial" w:hAnsi="Arial" w:cs="Arial"/>
          <w:b/>
          <w:bCs/>
          <w:lang w:val="en-US" w:eastAsia="zh-CN"/>
        </w:rPr>
        <w:t>This way, CU would not have to repeat the same information across the parallel requests. A simple indication would be sufficient to address the concerns of those who support the single procedure approach.</w:t>
      </w:r>
      <w:r w:rsidRPr="00203C90">
        <w:rPr>
          <w:rFonts w:ascii="Arial" w:hAnsi="Arial" w:cs="Arial"/>
          <w:b/>
          <w:bCs/>
          <w:lang w:val="en-US" w:eastAsia="zh-CN"/>
        </w:rPr>
        <w:t xml:space="preserve"> </w:t>
      </w:r>
    </w:p>
    <w:p w14:paraId="2DE0743D" w14:textId="1A64AB92" w:rsidR="007C6372" w:rsidRDefault="005859D1" w:rsidP="00487614">
      <w:pPr>
        <w:rPr>
          <w:rFonts w:ascii="Arial" w:hAnsi="Arial" w:cs="Arial"/>
          <w:b/>
          <w:bCs/>
          <w:lang w:val="en-US" w:eastAsia="zh-CN"/>
        </w:rPr>
      </w:pPr>
      <w:r>
        <w:rPr>
          <w:rFonts w:ascii="Arial" w:hAnsi="Arial" w:cs="Arial"/>
          <w:b/>
          <w:bCs/>
          <w:lang w:val="en-US" w:eastAsia="zh-CN"/>
        </w:rPr>
        <w:t xml:space="preserve">Proposal 2: </w:t>
      </w:r>
      <w:r w:rsidR="007C6372" w:rsidRPr="007C6372">
        <w:rPr>
          <w:rFonts w:ascii="Arial" w:hAnsi="Arial" w:cs="Arial"/>
          <w:b/>
          <w:bCs/>
          <w:lang w:val="en-US" w:eastAsia="zh-CN"/>
        </w:rPr>
        <w:t xml:space="preserve">If Proposal 1 cannot be accepted, RAN3 </w:t>
      </w:r>
      <w:r w:rsidR="007C6372">
        <w:rPr>
          <w:rFonts w:ascii="Arial" w:hAnsi="Arial" w:cs="Arial"/>
          <w:b/>
          <w:bCs/>
          <w:lang w:val="en-US" w:eastAsia="zh-CN"/>
        </w:rPr>
        <w:t>to c</w:t>
      </w:r>
      <w:r w:rsidR="007C6372" w:rsidRPr="007C6372">
        <w:rPr>
          <w:rFonts w:ascii="Arial" w:hAnsi="Arial" w:cs="Arial"/>
          <w:b/>
          <w:bCs/>
          <w:lang w:val="en-US" w:eastAsia="zh-CN"/>
        </w:rPr>
        <w:t xml:space="preserve">onsider a solution to avoid repeating the same information for setting up or modifying the UE context in the DU </w:t>
      </w:r>
      <w:r w:rsidR="0012166A">
        <w:rPr>
          <w:rFonts w:ascii="Arial" w:hAnsi="Arial" w:cs="Arial"/>
          <w:b/>
          <w:bCs/>
          <w:lang w:val="en-US" w:eastAsia="zh-CN"/>
        </w:rPr>
        <w:t xml:space="preserve">(which are optional) </w:t>
      </w:r>
      <w:r w:rsidR="007C6372" w:rsidRPr="007C6372">
        <w:rPr>
          <w:rFonts w:ascii="Arial" w:hAnsi="Arial" w:cs="Arial"/>
          <w:b/>
          <w:bCs/>
          <w:lang w:val="en-US" w:eastAsia="zh-CN"/>
        </w:rPr>
        <w:t>over parallel requests in the F1AP UE CTXT SETUP/MOD REQ messages</w:t>
      </w:r>
      <w:r w:rsidR="007C6372">
        <w:rPr>
          <w:rFonts w:ascii="Arial" w:hAnsi="Arial" w:cs="Arial"/>
          <w:b/>
          <w:bCs/>
          <w:lang w:val="en-US" w:eastAsia="zh-CN"/>
        </w:rPr>
        <w:t>.</w:t>
      </w:r>
    </w:p>
    <w:p w14:paraId="0077501E" w14:textId="1D0E4B56" w:rsidR="009B5BF5" w:rsidRDefault="00F67E05" w:rsidP="009B5BF5">
      <w:pPr>
        <w:pStyle w:val="Heading1"/>
        <w:rPr>
          <w:lang w:val="en-US"/>
        </w:rPr>
      </w:pPr>
      <w:r>
        <w:rPr>
          <w:lang w:val="en-US"/>
        </w:rPr>
        <w:t>Con</w:t>
      </w:r>
      <w:r w:rsidR="009B5BF5">
        <w:rPr>
          <w:lang w:val="en-US"/>
        </w:rPr>
        <w:t>clusion</w:t>
      </w:r>
    </w:p>
    <w:p w14:paraId="10320BEE" w14:textId="77777777" w:rsidR="00894FC0" w:rsidRPr="00894FC0" w:rsidRDefault="00894FC0" w:rsidP="00894FC0">
      <w:pPr>
        <w:rPr>
          <w:rFonts w:ascii="Arial" w:hAnsi="Arial" w:cs="Arial"/>
          <w:lang w:val="en-US" w:eastAsia="zh-CN"/>
        </w:rPr>
      </w:pPr>
      <w:r w:rsidRPr="00894FC0">
        <w:rPr>
          <w:rFonts w:ascii="Arial" w:hAnsi="Arial" w:cs="Arial"/>
          <w:lang w:val="en-US" w:eastAsia="zh-CN"/>
        </w:rPr>
        <w:t>In the present contribution we make the following observations:</w:t>
      </w:r>
    </w:p>
    <w:p w14:paraId="39D59F32" w14:textId="16E32225" w:rsidR="00894FC0" w:rsidRPr="00894FC0" w:rsidRDefault="00894FC0" w:rsidP="00894FC0">
      <w:pPr>
        <w:rPr>
          <w:rFonts w:ascii="Arial" w:hAnsi="Arial" w:cs="Arial"/>
          <w:b/>
          <w:lang w:val="en-US" w:eastAsia="zh-CN"/>
        </w:rPr>
      </w:pPr>
      <w:r w:rsidRPr="00894FC0">
        <w:rPr>
          <w:rFonts w:ascii="Arial" w:hAnsi="Arial" w:cs="Arial"/>
          <w:b/>
          <w:lang w:val="en-US" w:eastAsia="zh-CN"/>
        </w:rPr>
        <w:t>Observation 1: LTM progress is stranded due to a lack of consensus on how to prepare multiple candidate cells between CU and DU, i.e. whether to enhance the single procedure or to follow the same parallel procedures already established for CHO/</w:t>
      </w:r>
      <w:r w:rsidR="003638D3">
        <w:rPr>
          <w:rFonts w:ascii="Arial" w:hAnsi="Arial" w:cs="Arial"/>
          <w:b/>
          <w:lang w:val="en-US" w:eastAsia="zh-CN"/>
        </w:rPr>
        <w:t>CPAC</w:t>
      </w:r>
      <w:r w:rsidRPr="00894FC0">
        <w:rPr>
          <w:rFonts w:ascii="Arial" w:hAnsi="Arial" w:cs="Arial"/>
          <w:b/>
          <w:lang w:val="en-US" w:eastAsia="zh-CN"/>
        </w:rPr>
        <w:t xml:space="preserve"> over F1AP (as LTM shares the same philosophy in terms of preparing candidate cells on NW side and preconfiguring them to the UE).</w:t>
      </w:r>
    </w:p>
    <w:p w14:paraId="6B97116D"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 xml:space="preserve">Observation 2: The single procedure approach (with providing multiple candidate cells in one shot) is understandable. From CU’s perspective, there may not be a need to repeat the same UE context setup or modification information to DU for multiple candidate cells. </w:t>
      </w:r>
    </w:p>
    <w:p w14:paraId="62547677"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lastRenderedPageBreak/>
        <w:t>Observation 3: However, the fundamental limitation of the single procedure approach is that DU is not able to admit differently for each candidate cell. If the single procedure approach is adopted, a significant modification to the structure of F1AP messages would be necessary to provide different admission results for each candidate cell.</w:t>
      </w:r>
    </w:p>
    <w:p w14:paraId="218E844F" w14:textId="2F0F230A" w:rsidR="00894FC0" w:rsidRPr="00894FC0" w:rsidRDefault="00894FC0" w:rsidP="00894FC0">
      <w:pPr>
        <w:rPr>
          <w:rFonts w:ascii="Arial" w:hAnsi="Arial" w:cs="Arial"/>
          <w:b/>
          <w:lang w:val="en-US" w:eastAsia="zh-CN"/>
        </w:rPr>
      </w:pPr>
      <w:r w:rsidRPr="00894FC0">
        <w:rPr>
          <w:rFonts w:ascii="Arial" w:hAnsi="Arial" w:cs="Arial"/>
          <w:b/>
          <w:lang w:val="en-US" w:eastAsia="zh-CN"/>
        </w:rPr>
        <w:t>Observation 4: On the other hand, the need for such makeshift can be avoided if we stick to the parallel procedures devised from CHO/</w:t>
      </w:r>
      <w:r w:rsidR="003638D3">
        <w:rPr>
          <w:rFonts w:ascii="Arial" w:hAnsi="Arial" w:cs="Arial"/>
          <w:b/>
          <w:lang w:val="en-US" w:eastAsia="zh-CN"/>
        </w:rPr>
        <w:t>CPAC</w:t>
      </w:r>
      <w:r w:rsidRPr="00894FC0">
        <w:rPr>
          <w:rFonts w:ascii="Arial" w:hAnsi="Arial" w:cs="Arial"/>
          <w:b/>
          <w:lang w:val="en-US" w:eastAsia="zh-CN"/>
        </w:rPr>
        <w:t xml:space="preserve"> over F1AP. </w:t>
      </w:r>
    </w:p>
    <w:p w14:paraId="27FAE62C"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 xml:space="preserve">Observation 5: If we go with the single procedure approach but don’t consider modifications for different admission results, then we will make the same mistake made on Rel-17 CPA. </w:t>
      </w:r>
    </w:p>
    <w:p w14:paraId="396CB2F7"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Observation 6: RAN2 and RAN3 components are closely related in mobility operations and have been performed well in legacy HO and Rel-16 CHO. However, it started to stagger from Rel-17, primarily due to our wrong choice of adopting the single procedure approach in Rel-17 CPA.</w:t>
      </w:r>
    </w:p>
    <w:p w14:paraId="0648A3CB" w14:textId="45AFAA7E" w:rsidR="00894FC0" w:rsidRDefault="00894FC0" w:rsidP="00894FC0">
      <w:pPr>
        <w:rPr>
          <w:rFonts w:ascii="Arial" w:hAnsi="Arial" w:cs="Arial"/>
          <w:b/>
          <w:lang w:val="en-US" w:eastAsia="zh-CN"/>
        </w:rPr>
      </w:pPr>
      <w:r w:rsidRPr="00894FC0">
        <w:rPr>
          <w:rFonts w:ascii="Arial" w:hAnsi="Arial" w:cs="Arial"/>
          <w:b/>
          <w:lang w:val="en-US" w:eastAsia="zh-CN"/>
        </w:rPr>
        <w:t xml:space="preserve">Observation 7: However, if we adopt a parallel approach for LTM, then </w:t>
      </w:r>
    </w:p>
    <w:p w14:paraId="6A686FDC" w14:textId="4DA67F3B" w:rsidR="00A87A50" w:rsidRDefault="00A87A50" w:rsidP="00A87A50">
      <w:pPr>
        <w:pStyle w:val="ListParagraph"/>
        <w:numPr>
          <w:ilvl w:val="0"/>
          <w:numId w:val="43"/>
        </w:numPr>
        <w:ind w:firstLineChars="0"/>
        <w:rPr>
          <w:rFonts w:ascii="Arial" w:hAnsi="Arial" w:cs="Arial"/>
          <w:b/>
          <w:bCs/>
          <w:lang w:val="en-US" w:eastAsia="zh-CN"/>
        </w:rPr>
      </w:pPr>
      <w:r>
        <w:rPr>
          <w:rFonts w:ascii="Arial" w:hAnsi="Arial" w:cs="Arial"/>
          <w:b/>
          <w:bCs/>
          <w:lang w:val="en-US" w:eastAsia="zh-CN"/>
        </w:rPr>
        <w:t>E</w:t>
      </w:r>
      <w:r w:rsidRPr="00372506">
        <w:rPr>
          <w:rFonts w:ascii="Arial" w:hAnsi="Arial" w:cs="Arial"/>
          <w:b/>
          <w:bCs/>
          <w:lang w:val="en-US" w:eastAsia="zh-CN"/>
        </w:rPr>
        <w:t>verything will be naturally supported by the existing mechanisms and will align with our previous decision of CHO/</w:t>
      </w:r>
      <w:r w:rsidR="003638D3">
        <w:rPr>
          <w:rFonts w:ascii="Arial" w:hAnsi="Arial" w:cs="Arial"/>
          <w:b/>
          <w:bCs/>
          <w:lang w:val="en-US" w:eastAsia="zh-CN"/>
        </w:rPr>
        <w:t>CPAC</w:t>
      </w:r>
      <w:r w:rsidRPr="00372506">
        <w:rPr>
          <w:rFonts w:ascii="Arial" w:hAnsi="Arial" w:cs="Arial"/>
          <w:b/>
          <w:bCs/>
          <w:lang w:val="en-US" w:eastAsia="zh-CN"/>
        </w:rPr>
        <w:t xml:space="preserve"> over F1AP, which shares the philosophy as LTM in terms of preparing multiple candidate cells on NW side and preconfiguring them to the UE.</w:t>
      </w:r>
    </w:p>
    <w:p w14:paraId="43982B0E" w14:textId="77777777" w:rsidR="00A87A50" w:rsidRDefault="00A87A50" w:rsidP="00A87A50">
      <w:pPr>
        <w:pStyle w:val="ListParagraph"/>
        <w:numPr>
          <w:ilvl w:val="0"/>
          <w:numId w:val="43"/>
        </w:numPr>
        <w:ind w:firstLineChars="0"/>
        <w:rPr>
          <w:rFonts w:ascii="Arial" w:hAnsi="Arial" w:cs="Arial"/>
          <w:b/>
          <w:bCs/>
          <w:lang w:val="en-US" w:eastAsia="zh-CN"/>
        </w:rPr>
      </w:pPr>
      <w:r w:rsidRPr="00372506">
        <w:rPr>
          <w:rFonts w:ascii="Arial" w:hAnsi="Arial" w:cs="Arial"/>
          <w:b/>
          <w:bCs/>
          <w:lang w:val="en-US" w:eastAsia="zh-CN"/>
        </w:rPr>
        <w:t>No major modifications to the specifications are required – all this can be accomplished with a few additions of IEs for LTM identification and the handling of parallel procedures.</w:t>
      </w:r>
    </w:p>
    <w:p w14:paraId="0CEF37ED"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Observation 8: It is important not to repeat the same mistake as in Rel-17 CPA just to avoid duplication of information in the parallel request messages.</w:t>
      </w:r>
    </w:p>
    <w:p w14:paraId="0514D6B8" w14:textId="77777777" w:rsidR="00B611BB" w:rsidRPr="0002655A" w:rsidRDefault="00B611BB" w:rsidP="00B611BB">
      <w:pPr>
        <w:rPr>
          <w:rFonts w:ascii="Arial" w:hAnsi="Arial" w:cs="Arial"/>
          <w:b/>
          <w:bCs/>
          <w:lang w:val="en-US" w:eastAsia="zh-CN"/>
        </w:rPr>
      </w:pPr>
      <w:r>
        <w:rPr>
          <w:rFonts w:ascii="Arial" w:hAnsi="Arial" w:cs="Arial"/>
          <w:b/>
          <w:bCs/>
          <w:lang w:val="en-US" w:eastAsia="zh-CN"/>
        </w:rPr>
        <w:t xml:space="preserve">Observation 9: In fact, the root cause of this issue is due to our Class-1 procedure design which has strict limitations and </w:t>
      </w:r>
      <w:r w:rsidRPr="003D3D85">
        <w:rPr>
          <w:rFonts w:ascii="Arial" w:hAnsi="Arial" w:cs="Arial"/>
          <w:b/>
          <w:bCs/>
          <w:lang w:val="en-US" w:eastAsia="zh-CN"/>
        </w:rPr>
        <w:t>only allows for a single response (success or failure) for each request.</w:t>
      </w:r>
      <w:r w:rsidRPr="0002655A">
        <w:rPr>
          <w:rFonts w:ascii="Arial" w:hAnsi="Arial" w:cs="Arial"/>
          <w:b/>
          <w:bCs/>
          <w:lang w:val="en-US" w:eastAsia="zh-CN"/>
        </w:rPr>
        <w:t xml:space="preserve"> It is no</w:t>
      </w:r>
      <w:r>
        <w:rPr>
          <w:rFonts w:ascii="Arial" w:hAnsi="Arial" w:cs="Arial"/>
          <w:b/>
          <w:bCs/>
          <w:lang w:val="en-US" w:eastAsia="zh-CN"/>
        </w:rPr>
        <w:t>t the fault of anyone.</w:t>
      </w:r>
      <w:r w:rsidRPr="0002655A">
        <w:rPr>
          <w:rFonts w:ascii="Arial" w:hAnsi="Arial" w:cs="Arial"/>
          <w:b/>
          <w:bCs/>
          <w:lang w:val="en-US" w:eastAsia="zh-CN"/>
        </w:rPr>
        <w:t xml:space="preserve"> Our signalling design </w:t>
      </w:r>
      <w:r>
        <w:rPr>
          <w:rFonts w:ascii="Arial" w:hAnsi="Arial" w:cs="Arial"/>
          <w:b/>
          <w:bCs/>
          <w:lang w:val="en-US" w:eastAsia="zh-CN"/>
        </w:rPr>
        <w:t xml:space="preserve">is outdated and could not accommodate recent </w:t>
      </w:r>
      <w:r w:rsidRPr="0002655A">
        <w:rPr>
          <w:rFonts w:ascii="Arial" w:hAnsi="Arial" w:cs="Arial"/>
          <w:b/>
          <w:bCs/>
          <w:lang w:val="en-US" w:eastAsia="zh-CN"/>
        </w:rPr>
        <w:t xml:space="preserve">mobility </w:t>
      </w:r>
      <w:r>
        <w:rPr>
          <w:rFonts w:ascii="Arial" w:hAnsi="Arial" w:cs="Arial"/>
          <w:b/>
          <w:bCs/>
          <w:lang w:val="en-US" w:eastAsia="zh-CN"/>
        </w:rPr>
        <w:t>advancements</w:t>
      </w:r>
      <w:r w:rsidRPr="0002655A">
        <w:rPr>
          <w:rFonts w:ascii="Arial" w:hAnsi="Arial" w:cs="Arial"/>
          <w:b/>
          <w:bCs/>
          <w:lang w:val="en-US" w:eastAsia="zh-CN"/>
        </w:rPr>
        <w:t xml:space="preserve">. </w:t>
      </w:r>
    </w:p>
    <w:p w14:paraId="11D6C691"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 xml:space="preserve">Observation 10: The procedural design over network interfaces may be improved in the future with the arrival of 6G, but until then, we must work within these limitations. </w:t>
      </w:r>
    </w:p>
    <w:p w14:paraId="084B728F"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Observation 11: In fact, note that all the necessary information for DU to set up or modify the UE context is optional. Only a few IEs are mandatorily required (such as the Message Type, CU or DU UE F1AP ID, SpCell ID, etc.) in the F1AP UE CTXT SETUP or MOD REQ messages.</w:t>
      </w:r>
    </w:p>
    <w:p w14:paraId="38C0992B"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Observation 12: If Proposal 1 is not approved as is, the above “optional” aspect can be further utilized for optimization. For the parallel procedures initiated by the CU with the same CU UE F1AP ID for different candidate cells, we could consider a way for the DU to use the UE context information received in one request message for the other parallel requests as well.</w:t>
      </w:r>
    </w:p>
    <w:p w14:paraId="34282F49"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 xml:space="preserve">Observation 13: This way, CU would not have to repeat the same information across the parallel requests. A simple indication would be sufficient to address the concerns of those who support the single procedure approach. </w:t>
      </w:r>
    </w:p>
    <w:p w14:paraId="259416CB" w14:textId="77777777" w:rsidR="00894FC0" w:rsidRPr="00894FC0" w:rsidRDefault="00894FC0" w:rsidP="00894FC0">
      <w:pPr>
        <w:rPr>
          <w:rFonts w:ascii="Arial" w:hAnsi="Arial" w:cs="Arial"/>
          <w:lang w:val="en-US" w:eastAsia="zh-CN"/>
        </w:rPr>
      </w:pPr>
      <w:r w:rsidRPr="00894FC0">
        <w:rPr>
          <w:rFonts w:ascii="Arial" w:hAnsi="Arial" w:cs="Arial"/>
          <w:lang w:val="en-US" w:eastAsia="zh-CN"/>
        </w:rPr>
        <w:t xml:space="preserve">Based on the discussion in the present contribution and the observations above we propose: </w:t>
      </w:r>
    </w:p>
    <w:p w14:paraId="206C9EEA" w14:textId="50A9BCDB" w:rsidR="00894FC0" w:rsidRPr="00894FC0" w:rsidRDefault="00894FC0" w:rsidP="00894FC0">
      <w:pPr>
        <w:rPr>
          <w:rFonts w:ascii="Arial" w:hAnsi="Arial" w:cs="Arial"/>
          <w:b/>
          <w:lang w:val="en-US" w:eastAsia="zh-CN"/>
        </w:rPr>
      </w:pPr>
      <w:r w:rsidRPr="00894FC0">
        <w:rPr>
          <w:rFonts w:ascii="Arial" w:hAnsi="Arial" w:cs="Arial"/>
          <w:b/>
          <w:lang w:val="en-US" w:eastAsia="zh-CN"/>
        </w:rPr>
        <w:t>Proposal 1: RAN3 to adopt parallel procedures for preparing multiple candidate cells of LTM in the NW side over F1AP, following the same approach that was previously established for CHO/</w:t>
      </w:r>
      <w:r w:rsidR="003638D3">
        <w:rPr>
          <w:rFonts w:ascii="Arial" w:hAnsi="Arial" w:cs="Arial"/>
          <w:b/>
          <w:lang w:val="en-US" w:eastAsia="zh-CN"/>
        </w:rPr>
        <w:t>CPAC</w:t>
      </w:r>
      <w:r w:rsidRPr="00894FC0">
        <w:rPr>
          <w:rFonts w:ascii="Arial" w:hAnsi="Arial" w:cs="Arial"/>
          <w:b/>
          <w:lang w:val="en-US" w:eastAsia="zh-CN"/>
        </w:rPr>
        <w:t xml:space="preserve">. </w:t>
      </w:r>
    </w:p>
    <w:p w14:paraId="1E0BFFDB" w14:textId="77777777" w:rsidR="00894FC0" w:rsidRPr="00894FC0" w:rsidRDefault="00894FC0" w:rsidP="00894FC0">
      <w:pPr>
        <w:rPr>
          <w:rFonts w:ascii="Arial" w:hAnsi="Arial" w:cs="Arial"/>
          <w:b/>
          <w:lang w:val="en-US" w:eastAsia="zh-CN"/>
        </w:rPr>
      </w:pPr>
      <w:r w:rsidRPr="00894FC0">
        <w:rPr>
          <w:rFonts w:ascii="Arial" w:hAnsi="Arial" w:cs="Arial"/>
          <w:b/>
          <w:lang w:val="en-US" w:eastAsia="zh-CN"/>
        </w:rPr>
        <w:t>Proposal 2: If Proposal 1 cannot be accepted, RAN3 to consider a solution to avoid repeating the same information for setting up or modifying the UE context in the DU (which are optional) over parallel requests in the F1AP UE CTXT SETUP/MOD REQ messages.</w:t>
      </w:r>
    </w:p>
    <w:p w14:paraId="1322A877" w14:textId="77777777" w:rsidR="0098073F" w:rsidRDefault="0098073F" w:rsidP="0069780D">
      <w:pPr>
        <w:rPr>
          <w:rFonts w:ascii="Arial" w:hAnsi="Arial" w:cs="Arial"/>
        </w:rPr>
      </w:pPr>
    </w:p>
    <w:p w14:paraId="173364E6" w14:textId="3B6B016E" w:rsidR="0069780D" w:rsidRPr="0069780D" w:rsidRDefault="0069780D" w:rsidP="0069780D">
      <w:pPr>
        <w:rPr>
          <w:rFonts w:ascii="Arial" w:hAnsi="Arial" w:cs="Arial"/>
        </w:rPr>
      </w:pPr>
      <w:r>
        <w:rPr>
          <w:rFonts w:ascii="Arial" w:hAnsi="Arial" w:cs="Arial"/>
        </w:rPr>
        <w:t>The corresponding TPs based on Proposal 1 and also proposals from [2][3][4]</w:t>
      </w:r>
      <w:r w:rsidR="009E34B9">
        <w:rPr>
          <w:rFonts w:ascii="Arial" w:hAnsi="Arial" w:cs="Arial"/>
        </w:rPr>
        <w:t xml:space="preserve"> </w:t>
      </w:r>
      <w:r>
        <w:rPr>
          <w:rFonts w:ascii="Arial" w:hAnsi="Arial" w:cs="Arial"/>
        </w:rPr>
        <w:t>for TS 38.4</w:t>
      </w:r>
      <w:r w:rsidRPr="0069780D">
        <w:rPr>
          <w:rFonts w:ascii="Arial" w:hAnsi="Arial" w:cs="Arial"/>
        </w:rPr>
        <w:t xml:space="preserve">73 for LTM </w:t>
      </w:r>
      <w:r>
        <w:rPr>
          <w:rFonts w:ascii="Arial" w:hAnsi="Arial" w:cs="Arial"/>
        </w:rPr>
        <w:t>“</w:t>
      </w:r>
      <w:r w:rsidRPr="0069780D">
        <w:rPr>
          <w:rFonts w:ascii="Arial" w:hAnsi="Arial" w:cs="Arial"/>
        </w:rPr>
        <w:t>intra-DU</w:t>
      </w:r>
      <w:r>
        <w:rPr>
          <w:rFonts w:ascii="Arial" w:hAnsi="Arial" w:cs="Arial"/>
        </w:rPr>
        <w:t>” mobility and “intra-CU</w:t>
      </w:r>
      <w:r w:rsidRPr="0069780D">
        <w:rPr>
          <w:rFonts w:ascii="Arial" w:hAnsi="Arial" w:cs="Arial"/>
        </w:rPr>
        <w:t xml:space="preserve"> inter-DU" mobility</w:t>
      </w:r>
      <w:r>
        <w:rPr>
          <w:rFonts w:ascii="Arial" w:hAnsi="Arial" w:cs="Arial"/>
        </w:rPr>
        <w:t xml:space="preserve"> can be found in Section 5 and Section 6, respectively.</w:t>
      </w:r>
    </w:p>
    <w:p w14:paraId="00B9158C" w14:textId="77777777" w:rsidR="007F3C1E" w:rsidRDefault="007F3C1E">
      <w:pPr>
        <w:pStyle w:val="Heading1"/>
        <w:rPr>
          <w:lang w:val="en-US"/>
        </w:rPr>
      </w:pPr>
      <w:r>
        <w:rPr>
          <w:lang w:val="en-US"/>
        </w:rPr>
        <w:lastRenderedPageBreak/>
        <w:t>Reference</w:t>
      </w:r>
    </w:p>
    <w:p w14:paraId="14835E64" w14:textId="7A433E36" w:rsidR="00BD7961" w:rsidRDefault="00BD7961" w:rsidP="00041D89">
      <w:pPr>
        <w:rPr>
          <w:rFonts w:ascii="Arial" w:hAnsi="Arial" w:cs="Arial"/>
          <w:lang w:val="en-US" w:eastAsia="zh-CN"/>
        </w:rPr>
      </w:pPr>
      <w:r w:rsidRPr="0069780D">
        <w:rPr>
          <w:rFonts w:ascii="Arial" w:hAnsi="Arial" w:cs="Arial"/>
          <w:lang w:val="en-US" w:eastAsia="zh-CN"/>
        </w:rPr>
        <w:t>[1] R3-2268</w:t>
      </w:r>
      <w:r w:rsidR="0069780D">
        <w:rPr>
          <w:rFonts w:ascii="Arial" w:hAnsi="Arial" w:cs="Arial"/>
          <w:lang w:val="en-US" w:eastAsia="zh-CN"/>
        </w:rPr>
        <w:t>28</w:t>
      </w:r>
      <w:r w:rsidRPr="0069780D">
        <w:rPr>
          <w:rFonts w:ascii="Arial" w:hAnsi="Arial" w:cs="Arial"/>
          <w:lang w:val="en-US" w:eastAsia="zh-CN"/>
        </w:rPr>
        <w:t>, “</w:t>
      </w:r>
      <w:r w:rsidR="0069780D" w:rsidRPr="0069780D">
        <w:rPr>
          <w:rFonts w:ascii="Arial" w:hAnsi="Arial" w:cs="Arial"/>
          <w:lang w:val="en-US" w:eastAsia="zh-CN"/>
        </w:rPr>
        <w:t>Summary of Offline Discussion on CB: # 2_MobilityEhn-L1L2mobility</w:t>
      </w:r>
      <w:r w:rsidRPr="0069780D">
        <w:rPr>
          <w:rFonts w:ascii="Arial" w:hAnsi="Arial" w:cs="Arial"/>
          <w:lang w:val="en-US" w:eastAsia="zh-CN"/>
        </w:rPr>
        <w:t xml:space="preserve">”, </w:t>
      </w:r>
      <w:r w:rsidR="0069780D">
        <w:rPr>
          <w:rFonts w:ascii="Arial" w:hAnsi="Arial" w:cs="Arial"/>
          <w:lang w:val="en-US" w:eastAsia="zh-CN"/>
        </w:rPr>
        <w:t>Huawei</w:t>
      </w:r>
    </w:p>
    <w:p w14:paraId="347C0F6A" w14:textId="296E369E" w:rsidR="00554A6A" w:rsidRDefault="0069780D" w:rsidP="00041D89">
      <w:pPr>
        <w:rPr>
          <w:rFonts w:ascii="Arial" w:hAnsi="Arial" w:cs="Arial"/>
          <w:lang w:val="en-US" w:eastAsia="zh-CN"/>
        </w:rPr>
      </w:pPr>
      <w:r>
        <w:rPr>
          <w:rFonts w:ascii="Arial" w:hAnsi="Arial" w:cs="Arial"/>
          <w:lang w:val="en-US" w:eastAsia="zh-CN"/>
        </w:rPr>
        <w:t>[2] R3-2</w:t>
      </w:r>
      <w:r w:rsidR="00AC2CE8">
        <w:rPr>
          <w:rFonts w:ascii="Arial" w:hAnsi="Arial" w:cs="Arial"/>
          <w:lang w:val="en-US" w:eastAsia="zh-CN"/>
        </w:rPr>
        <w:t>3</w:t>
      </w:r>
      <w:r w:rsidR="007E4F7E">
        <w:rPr>
          <w:rFonts w:ascii="Arial" w:hAnsi="Arial" w:cs="Arial"/>
          <w:lang w:val="en-US" w:eastAsia="zh-CN"/>
        </w:rPr>
        <w:t>0710</w:t>
      </w:r>
      <w:r>
        <w:rPr>
          <w:rFonts w:ascii="Arial" w:hAnsi="Arial" w:cs="Arial"/>
          <w:lang w:val="en-US" w:eastAsia="zh-CN"/>
        </w:rPr>
        <w:t>, “</w:t>
      </w:r>
      <w:r w:rsidR="00FC618D" w:rsidRPr="00FC618D">
        <w:rPr>
          <w:rFonts w:ascii="Arial" w:hAnsi="Arial" w:cs="Arial"/>
          <w:lang w:val="en-US" w:eastAsia="zh-CN"/>
        </w:rPr>
        <w:t>Discussions on general principles still missing but important for LTM (including TP for TS 38.401)</w:t>
      </w:r>
      <w:r>
        <w:rPr>
          <w:rFonts w:ascii="Arial" w:hAnsi="Arial" w:cs="Arial"/>
          <w:lang w:val="en-US" w:eastAsia="zh-CN"/>
        </w:rPr>
        <w:t>”, Intel Corporation</w:t>
      </w:r>
    </w:p>
    <w:p w14:paraId="42DD3707" w14:textId="3FA2504D" w:rsidR="0069780D" w:rsidRDefault="0069780D" w:rsidP="00041D89">
      <w:pPr>
        <w:rPr>
          <w:rFonts w:ascii="Arial" w:hAnsi="Arial" w:cs="Arial"/>
          <w:lang w:val="en-US" w:eastAsia="zh-CN"/>
        </w:rPr>
      </w:pPr>
      <w:r>
        <w:rPr>
          <w:rFonts w:ascii="Arial" w:hAnsi="Arial" w:cs="Arial"/>
          <w:lang w:val="en-US" w:eastAsia="zh-CN"/>
        </w:rPr>
        <w:t>[3] R3-226675, “</w:t>
      </w:r>
      <w:r w:rsidRPr="0069780D">
        <w:rPr>
          <w:rFonts w:ascii="Arial" w:hAnsi="Arial" w:cs="Arial"/>
          <w:lang w:val="en-US" w:eastAsia="zh-CN"/>
        </w:rPr>
        <w:t>Discussions for L1/L2 based "intra-DU" mobility (including TPs for L1/L2 Mob for TS 38.401 and TS 38.473)</w:t>
      </w:r>
      <w:r>
        <w:rPr>
          <w:rFonts w:ascii="Arial" w:hAnsi="Arial" w:cs="Arial"/>
          <w:lang w:val="en-US" w:eastAsia="zh-CN"/>
        </w:rPr>
        <w:t>”, Intel Corporation</w:t>
      </w:r>
    </w:p>
    <w:p w14:paraId="5CA32815" w14:textId="393361E8" w:rsidR="0069780D" w:rsidRDefault="0069780D" w:rsidP="00041D89">
      <w:pPr>
        <w:rPr>
          <w:rFonts w:ascii="Arial" w:hAnsi="Arial" w:cs="Arial"/>
          <w:lang w:val="en-US" w:eastAsia="zh-CN"/>
        </w:rPr>
      </w:pPr>
      <w:r>
        <w:rPr>
          <w:rFonts w:ascii="Arial" w:hAnsi="Arial" w:cs="Arial"/>
          <w:lang w:val="en-US" w:eastAsia="zh-CN"/>
        </w:rPr>
        <w:t>[4] R3-226676,”</w:t>
      </w:r>
      <w:r w:rsidRPr="0069780D">
        <w:rPr>
          <w:rFonts w:ascii="Arial" w:hAnsi="Arial" w:cs="Arial"/>
          <w:lang w:val="en-US" w:eastAsia="zh-CN"/>
        </w:rPr>
        <w:t>Discussions on L1/L2 based "intra-CU inter-DU" mobility (including TPs for L1/L2 Mob for TS 38.401 and TS 38.473)</w:t>
      </w:r>
      <w:r>
        <w:rPr>
          <w:rFonts w:ascii="Arial" w:hAnsi="Arial" w:cs="Arial"/>
          <w:lang w:val="en-US" w:eastAsia="zh-CN"/>
        </w:rPr>
        <w:t>”, Intel Corporation</w:t>
      </w:r>
    </w:p>
    <w:p w14:paraId="033FD67B" w14:textId="77777777" w:rsidR="008E41D1" w:rsidRDefault="008E41D1" w:rsidP="00041D89">
      <w:pPr>
        <w:rPr>
          <w:rFonts w:ascii="Arial" w:hAnsi="Arial" w:cs="Arial"/>
          <w:lang w:val="en-US" w:eastAsia="zh-CN"/>
        </w:rPr>
      </w:pPr>
    </w:p>
    <w:p w14:paraId="2203A737" w14:textId="5CEEF688" w:rsidR="0069780D" w:rsidRPr="009567C1" w:rsidRDefault="0069780D" w:rsidP="0069780D">
      <w:pPr>
        <w:pStyle w:val="Heading1"/>
        <w:rPr>
          <w:lang w:val="en-US"/>
        </w:rPr>
      </w:pPr>
      <w:r w:rsidRPr="009567C1">
        <w:rPr>
          <w:lang w:val="en-US"/>
        </w:rPr>
        <w:t xml:space="preserve">TP </w:t>
      </w:r>
      <w:r w:rsidR="003B3BA9" w:rsidRPr="009567C1">
        <w:rPr>
          <w:lang w:val="en-US"/>
        </w:rPr>
        <w:t xml:space="preserve">for “intra-DU LTM” </w:t>
      </w:r>
      <w:r w:rsidRPr="009567C1">
        <w:rPr>
          <w:lang w:val="en-US"/>
        </w:rPr>
        <w:t>for TS 38.473</w:t>
      </w:r>
      <w:r w:rsidR="00AE6971">
        <w:rPr>
          <w:lang w:val="en-US"/>
        </w:rPr>
        <w:t xml:space="preserve"> BL CR</w:t>
      </w:r>
      <w:r w:rsidR="00511803">
        <w:rPr>
          <w:lang w:val="en-US"/>
        </w:rPr>
        <w:t xml:space="preserve"> (R3-226868)</w:t>
      </w:r>
    </w:p>
    <w:p w14:paraId="0132A1B5" w14:textId="77777777" w:rsidR="0069780D" w:rsidRPr="00857C48" w:rsidRDefault="0069780D" w:rsidP="0069780D">
      <w:pPr>
        <w:rPr>
          <w:rFonts w:ascii="Times New Roman" w:hAnsi="Times New Roman"/>
          <w:noProof/>
        </w:rPr>
      </w:pPr>
      <w:bookmarkStart w:id="8" w:name="_Hlk115143751"/>
      <w:r w:rsidRPr="00857C48">
        <w:rPr>
          <w:rFonts w:ascii="Times New Roman" w:hAnsi="Times New Roman"/>
          <w:noProof/>
        </w:rPr>
        <w:t>//////////////////////////////////////////////////////////////irrelevant operations skipped/////////////////////////////////////////////////////////////////////</w:t>
      </w:r>
    </w:p>
    <w:p w14:paraId="0E723D20" w14:textId="77777777" w:rsidR="0069780D" w:rsidRPr="00211E52"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9" w:name="_Toc20955786"/>
      <w:bookmarkStart w:id="10" w:name="_Toc29892880"/>
      <w:bookmarkStart w:id="11" w:name="_Toc36556817"/>
      <w:bookmarkStart w:id="12" w:name="_Toc45832203"/>
      <w:bookmarkStart w:id="13" w:name="_Toc51763383"/>
      <w:bookmarkStart w:id="14" w:name="_Toc64448546"/>
      <w:bookmarkStart w:id="15" w:name="_Toc66289205"/>
      <w:bookmarkStart w:id="16" w:name="_Toc74154318"/>
      <w:bookmarkStart w:id="17" w:name="_Toc81383062"/>
      <w:bookmarkStart w:id="18" w:name="_Toc88657695"/>
      <w:bookmarkStart w:id="19" w:name="_Toc97910607"/>
      <w:bookmarkStart w:id="20" w:name="_Toc99038246"/>
      <w:bookmarkStart w:id="21" w:name="_Toc99730507"/>
      <w:bookmarkStart w:id="22" w:name="_Toc105510626"/>
      <w:bookmarkStart w:id="23" w:name="_Toc105927158"/>
      <w:bookmarkStart w:id="24" w:name="_Toc106109698"/>
      <w:bookmarkStart w:id="25" w:name="_Toc113835135"/>
      <w:r w:rsidRPr="00211E52">
        <w:rPr>
          <w:rFonts w:ascii="Arial" w:eastAsia="Times New Roman" w:hAnsi="Arial"/>
          <w:sz w:val="28"/>
          <w:lang w:eastAsia="ko-KR"/>
        </w:rPr>
        <w:t>8.3.4</w:t>
      </w:r>
      <w:r w:rsidRPr="00211E52">
        <w:rPr>
          <w:rFonts w:ascii="Arial" w:eastAsia="Times New Roman" w:hAnsi="Arial"/>
          <w:sz w:val="28"/>
          <w:lang w:eastAsia="ko-KR"/>
        </w:rPr>
        <w:tab/>
        <w:t>UE Context Modification (gNB-CU initiated)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F9FBA16"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3DB2AB95" w14:textId="77777777" w:rsidR="0069780D" w:rsidRPr="00211E52"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6" w:name="_Toc20955788"/>
      <w:bookmarkStart w:id="27" w:name="_Toc29892882"/>
      <w:bookmarkStart w:id="28" w:name="_Toc36556819"/>
      <w:bookmarkStart w:id="29" w:name="_Toc45832205"/>
      <w:bookmarkStart w:id="30" w:name="_Toc51763385"/>
      <w:bookmarkStart w:id="31" w:name="_Toc64448548"/>
      <w:bookmarkStart w:id="32" w:name="_Toc66289207"/>
      <w:bookmarkStart w:id="33" w:name="_Toc74154320"/>
      <w:bookmarkStart w:id="34" w:name="_Toc81383064"/>
      <w:bookmarkStart w:id="35" w:name="_Toc88657697"/>
      <w:bookmarkStart w:id="36" w:name="_Toc97910609"/>
      <w:bookmarkStart w:id="37" w:name="_Toc99038248"/>
      <w:bookmarkStart w:id="38" w:name="_Toc99730509"/>
      <w:bookmarkStart w:id="39" w:name="_Toc105510628"/>
      <w:bookmarkStart w:id="40" w:name="_Toc105927160"/>
      <w:bookmarkStart w:id="41" w:name="_Toc106109700"/>
      <w:bookmarkStart w:id="42" w:name="_Toc113835137"/>
      <w:r w:rsidRPr="00211E52">
        <w:rPr>
          <w:rFonts w:ascii="Arial" w:eastAsia="Times New Roman" w:hAnsi="Arial"/>
          <w:sz w:val="24"/>
          <w:lang w:eastAsia="ko-KR"/>
        </w:rPr>
        <w:t>8.3.4.2</w:t>
      </w:r>
      <w:r w:rsidRPr="00211E52">
        <w:rPr>
          <w:rFonts w:ascii="Arial" w:eastAsia="Times New Roman"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A6D3D29"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1BD0130E" w14:textId="0D66B67C" w:rsidR="0069780D" w:rsidRPr="006E70C3" w:rsidRDefault="0069780D" w:rsidP="0069780D">
      <w:pPr>
        <w:rPr>
          <w:rFonts w:ascii="Times New Roman" w:hAnsi="Times New Roman"/>
        </w:rPr>
      </w:pPr>
      <w:bookmarkStart w:id="43" w:name="_Hlk115144066"/>
      <w:r w:rsidRPr="006E70C3">
        <w:rPr>
          <w:rFonts w:ascii="Times New Roman" w:hAnsi="Times New Roman"/>
        </w:rPr>
        <w:t xml:space="preserve">If the </w:t>
      </w:r>
      <w:r w:rsidRPr="006E70C3">
        <w:rPr>
          <w:rFonts w:ascii="Times New Roman" w:hAnsi="Times New Roman"/>
          <w:i/>
          <w:iCs/>
        </w:rPr>
        <w:t>Estimated Arrival Probability</w:t>
      </w:r>
      <w:r w:rsidRPr="006E70C3">
        <w:rPr>
          <w:rFonts w:ascii="Times New Roman" w:hAnsi="Times New Roman"/>
        </w:rPr>
        <w:t xml:space="preserve"> IE is contained in the </w:t>
      </w:r>
      <w:r w:rsidRPr="006E70C3">
        <w:rPr>
          <w:rFonts w:ascii="Times New Roman" w:hAnsi="Times New Roman"/>
          <w:i/>
          <w:lang w:eastAsia="zh-CN"/>
        </w:rPr>
        <w:t>Conditional Intra-DU Mobility Information</w:t>
      </w:r>
      <w:r w:rsidRPr="006E70C3">
        <w:rPr>
          <w:rFonts w:ascii="Times New Roman" w:hAnsi="Times New Roman"/>
          <w:lang w:eastAsia="zh-CN"/>
        </w:rPr>
        <w:t xml:space="preserve"> IE </w:t>
      </w:r>
      <w:bookmarkStart w:id="44" w:name="_Hlk115142140"/>
      <w:ins w:id="45" w:author="INTEL-Jaemin" w:date="2022-09-27T02:55:00Z">
        <w:r w:rsidRPr="006E70C3">
          <w:rPr>
            <w:rFonts w:ascii="Times New Roman" w:hAnsi="Times New Roman"/>
            <w:lang w:eastAsia="zh-CN"/>
          </w:rPr>
          <w:t xml:space="preserve">or </w:t>
        </w:r>
      </w:ins>
      <w:ins w:id="46" w:author="INTEL-Jaemin" w:date="2022-09-27T03:35:00Z">
        <w:r w:rsidRPr="006E70C3">
          <w:rPr>
            <w:rFonts w:ascii="Times New Roman" w:hAnsi="Times New Roman"/>
            <w:lang w:eastAsia="zh-CN"/>
          </w:rPr>
          <w:t xml:space="preserve">contained in </w:t>
        </w:r>
      </w:ins>
      <w:ins w:id="47" w:author="INTEL-Jaemin" w:date="2022-09-27T02:55:00Z">
        <w:r w:rsidRPr="006E70C3">
          <w:rPr>
            <w:rFonts w:ascii="Times New Roman" w:hAnsi="Times New Roman"/>
            <w:lang w:eastAsia="zh-CN"/>
          </w:rPr>
          <w:t xml:space="preserve">the </w:t>
        </w:r>
      </w:ins>
      <w:ins w:id="48" w:author="INTEL-Jaemin" w:date="2023-02-13T12:52:00Z">
        <w:r w:rsidR="00970953" w:rsidRPr="006E70C3">
          <w:rPr>
            <w:rFonts w:ascii="Times New Roman" w:hAnsi="Times New Roman"/>
            <w:i/>
            <w:iCs/>
            <w:lang w:eastAsia="zh-CN"/>
          </w:rPr>
          <w:t>LTM</w:t>
        </w:r>
      </w:ins>
      <w:ins w:id="49" w:author="INTEL-Jaemin" w:date="2022-09-27T02:55:00Z">
        <w:r w:rsidRPr="006E70C3">
          <w:rPr>
            <w:rFonts w:ascii="Times New Roman" w:hAnsi="Times New Roman"/>
            <w:i/>
            <w:iCs/>
            <w:lang w:eastAsia="zh-CN"/>
          </w:rPr>
          <w:t xml:space="preserve"> Intra-DU Mobility Information</w:t>
        </w:r>
        <w:r w:rsidRPr="006E70C3">
          <w:rPr>
            <w:rFonts w:ascii="Times New Roman" w:hAnsi="Times New Roman"/>
            <w:lang w:eastAsia="zh-CN"/>
          </w:rPr>
          <w:t xml:space="preserve"> IE </w:t>
        </w:r>
      </w:ins>
      <w:bookmarkEnd w:id="44"/>
      <w:r w:rsidRPr="006E70C3">
        <w:rPr>
          <w:rFonts w:ascii="Times New Roman" w:hAnsi="Times New Roman"/>
        </w:rPr>
        <w:t>included in the UE CONTEXT MODIFICATION REQUEST</w:t>
      </w:r>
      <w:r w:rsidRPr="006E70C3">
        <w:rPr>
          <w:rFonts w:ascii="Times New Roman" w:hAnsi="Times New Roman"/>
          <w:lang w:eastAsia="ja-JP"/>
        </w:rPr>
        <w:t xml:space="preserve"> </w:t>
      </w:r>
      <w:r w:rsidRPr="006E70C3">
        <w:rPr>
          <w:rFonts w:ascii="Times New Roman" w:hAnsi="Times New Roman"/>
        </w:rPr>
        <w:t>message, then the gNB-DU may use the information to allocate necessary resources for the UE.</w:t>
      </w:r>
    </w:p>
    <w:bookmarkEnd w:id="43"/>
    <w:p w14:paraId="1877CCAA"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46F361A9" w14:textId="5396E314" w:rsidR="0069780D" w:rsidRPr="006E70C3" w:rsidRDefault="0069780D" w:rsidP="0069780D">
      <w:pPr>
        <w:rPr>
          <w:rFonts w:ascii="Times New Roman" w:hAnsi="Times New Roman"/>
          <w:lang w:val="en-IN"/>
        </w:rPr>
      </w:pPr>
      <w:r w:rsidRPr="006E70C3">
        <w:rPr>
          <w:rFonts w:ascii="Times New Roman" w:hAnsi="Times New Roman"/>
          <w:lang w:val="en-IN"/>
        </w:rPr>
        <w:t>If the </w:t>
      </w:r>
      <w:r w:rsidRPr="006E70C3">
        <w:rPr>
          <w:rFonts w:ascii="Times New Roman" w:hAnsi="Times New Roman"/>
          <w:i/>
          <w:iCs/>
          <w:lang w:val="en-IN"/>
        </w:rPr>
        <w:t>ul-GapFR2-Config</w:t>
      </w:r>
      <w:r w:rsidRPr="006E70C3">
        <w:rPr>
          <w:rFonts w:ascii="Times New Roman" w:hAnsi="Times New Roman"/>
          <w:lang w:val="en-IN"/>
        </w:rPr>
        <w:t xml:space="preserve"> IE is contained in the </w:t>
      </w:r>
      <w:r w:rsidRPr="006E70C3">
        <w:rPr>
          <w:rFonts w:ascii="Times New Roman" w:hAnsi="Times New Roman"/>
          <w:i/>
          <w:iCs/>
          <w:lang w:val="en-IN"/>
        </w:rPr>
        <w:t>DU to CU RRC Information</w:t>
      </w:r>
      <w:r w:rsidRPr="006E70C3">
        <w:rPr>
          <w:rFonts w:ascii="Times New Roman" w:hAnsi="Times New Roman"/>
          <w:lang w:val="en-IN"/>
        </w:rPr>
        <w:t xml:space="preserve"> IE that is included in the UE CONTEXT </w:t>
      </w:r>
      <w:r w:rsidRPr="006E70C3">
        <w:rPr>
          <w:rFonts w:ascii="Times New Roman" w:hAnsi="Times New Roman"/>
          <w:lang w:eastAsia="zh-CN"/>
        </w:rPr>
        <w:t xml:space="preserve">MODIFICATION </w:t>
      </w:r>
      <w:r w:rsidRPr="006E70C3">
        <w:rPr>
          <w:rFonts w:ascii="Times New Roman" w:hAnsi="Times New Roman"/>
          <w:lang w:val="en-IN"/>
        </w:rPr>
        <w:t xml:space="preserve">RESPONSE message, the gNB-CU shall, if supported, use it </w:t>
      </w:r>
      <w:r w:rsidRPr="006E70C3">
        <w:rPr>
          <w:rFonts w:ascii="Times New Roman" w:hAnsi="Times New Roman"/>
          <w:lang w:eastAsia="zh-CN"/>
        </w:rPr>
        <w:t>as described in TS 38.331 [8]</w:t>
      </w:r>
      <w:r w:rsidRPr="006E70C3">
        <w:rPr>
          <w:rFonts w:ascii="Times New Roman" w:hAnsi="Times New Roman"/>
          <w:lang w:val="en-IN"/>
        </w:rPr>
        <w:t>.</w:t>
      </w:r>
    </w:p>
    <w:p w14:paraId="37A7157B" w14:textId="4F01E7E3" w:rsidR="00970AA6" w:rsidRPr="00970AA6" w:rsidDel="00970AA6" w:rsidRDefault="00970AA6" w:rsidP="00970AA6">
      <w:pPr>
        <w:overflowPunct w:val="0"/>
        <w:autoSpaceDE w:val="0"/>
        <w:autoSpaceDN w:val="0"/>
        <w:adjustRightInd w:val="0"/>
        <w:textAlignment w:val="baseline"/>
        <w:rPr>
          <w:ins w:id="50" w:author="Ericsson" w:date="2022-11-18T00:25:00Z"/>
          <w:del w:id="51" w:author="INTEL-Jaemin" w:date="2023-02-13T12:56:00Z"/>
          <w:rFonts w:ascii="Times New Roman" w:hAnsi="Times New Roman"/>
          <w:lang w:val="x-none" w:eastAsia="en-GB"/>
        </w:rPr>
      </w:pPr>
      <w:ins w:id="52" w:author="Ericsson" w:date="2022-11-18T00:25:00Z">
        <w:del w:id="53" w:author="INTEL-Jaemin" w:date="2023-02-13T12:56:00Z">
          <w:r w:rsidRPr="00970AA6" w:rsidDel="00970AA6">
            <w:rPr>
              <w:rFonts w:ascii="Times New Roman" w:hAnsi="Times New Roman"/>
              <w:lang w:val="x-none" w:eastAsia="en-GB"/>
            </w:rPr>
            <w:delText xml:space="preserve">If the </w:delText>
          </w:r>
          <w:r w:rsidRPr="00970AA6" w:rsidDel="00970AA6">
            <w:rPr>
              <w:rFonts w:ascii="Times New Roman" w:hAnsi="Times New Roman"/>
              <w:i/>
              <w:iCs/>
              <w:lang w:val="x-none" w:eastAsia="en-GB"/>
            </w:rPr>
            <w:delText xml:space="preserve">LTM Information </w:delText>
          </w:r>
          <w:r w:rsidRPr="00970AA6" w:rsidDel="00970AA6">
            <w:rPr>
              <w:rFonts w:ascii="Times New Roman" w:hAnsi="Times New Roman"/>
              <w:lang w:val="x-none" w:eastAsia="en-GB"/>
            </w:rPr>
            <w:delText>IE</w:delText>
          </w:r>
          <w:r w:rsidRPr="00970AA6" w:rsidDel="00970AA6">
            <w:rPr>
              <w:rFonts w:ascii="Times New Roman" w:hAnsi="Times New Roman"/>
              <w:i/>
              <w:lang w:val="x-none" w:eastAsia="en-GB"/>
            </w:rPr>
            <w:delText xml:space="preserve"> </w:delText>
          </w:r>
          <w:r w:rsidRPr="00970AA6" w:rsidDel="00970AA6">
            <w:rPr>
              <w:rFonts w:ascii="Times New Roman" w:hAnsi="Times New Roman"/>
              <w:lang w:val="x-none" w:eastAsia="en-GB"/>
            </w:rPr>
            <w:delText>is included in the UE CONTEXT MODIFICATION REQUEST message, the gNB-DU shall, if supported, take it into account for L1/2 triggered mobility.</w:delText>
          </w:r>
        </w:del>
      </w:ins>
    </w:p>
    <w:p w14:paraId="1FEFD632" w14:textId="18B20105" w:rsidR="00970AA6" w:rsidRPr="00970AA6" w:rsidDel="00970AA6" w:rsidRDefault="00970AA6" w:rsidP="00970AA6">
      <w:pPr>
        <w:overflowPunct w:val="0"/>
        <w:autoSpaceDE w:val="0"/>
        <w:autoSpaceDN w:val="0"/>
        <w:adjustRightInd w:val="0"/>
        <w:textAlignment w:val="baseline"/>
        <w:rPr>
          <w:ins w:id="54" w:author="Ericsson" w:date="2022-11-18T00:25:00Z"/>
          <w:del w:id="55" w:author="INTEL-Jaemin" w:date="2023-02-13T12:56:00Z"/>
          <w:rFonts w:ascii="Times New Roman" w:hAnsi="Times New Roman" w:cs="Arial"/>
          <w:lang w:eastAsia="zh-CN"/>
        </w:rPr>
      </w:pPr>
      <w:ins w:id="56" w:author="Ericsson" w:date="2022-11-18T00:25:00Z">
        <w:del w:id="57" w:author="INTEL-Jaemin" w:date="2023-02-13T12:56:00Z">
          <w:r w:rsidRPr="00970AA6" w:rsidDel="00970AA6">
            <w:rPr>
              <w:rFonts w:ascii="Times New Roman" w:hAnsi="Times New Roman"/>
              <w:highlight w:val="yellow"/>
              <w:lang w:eastAsia="en-GB"/>
            </w:rPr>
            <w:delText xml:space="preserve">Editor’s note: The </w:delText>
          </w:r>
          <w:r w:rsidRPr="00970AA6" w:rsidDel="00970AA6">
            <w:rPr>
              <w:rFonts w:ascii="Times New Roman" w:hAnsi="Times New Roman"/>
              <w:i/>
              <w:iCs/>
              <w:highlight w:val="yellow"/>
              <w:lang w:eastAsia="en-GB"/>
            </w:rPr>
            <w:delText xml:space="preserve">LTM Information </w:delText>
          </w:r>
          <w:r w:rsidRPr="00970AA6" w:rsidDel="00970AA6">
            <w:rPr>
              <w:rFonts w:ascii="Times New Roman" w:hAnsi="Times New Roman"/>
              <w:highlight w:val="yellow"/>
              <w:lang w:eastAsia="en-GB"/>
            </w:rPr>
            <w:delText>IE details are FFS.</w:delText>
          </w:r>
        </w:del>
      </w:ins>
      <w:ins w:id="58" w:author="Ericsson" w:date="2022-11-18T00:27:00Z">
        <w:del w:id="59" w:author="INTEL-Jaemin" w:date="2023-02-13T12:56:00Z">
          <w:r w:rsidRPr="00970AA6" w:rsidDel="00970AA6">
            <w:rPr>
              <w:rFonts w:ascii="Times New Roman" w:hAnsi="Times New Roman"/>
              <w:highlight w:val="yellow"/>
              <w:lang w:eastAsia="en-GB"/>
            </w:rPr>
            <w:delText xml:space="preserve"> It is related to the discussion whether one message or multiple messages will be used to send the suggested candidate cell(s) list.</w:delText>
          </w:r>
        </w:del>
      </w:ins>
    </w:p>
    <w:p w14:paraId="01F66A50" w14:textId="1E41643A" w:rsidR="0069780D" w:rsidRPr="006E70C3" w:rsidRDefault="0069780D" w:rsidP="0069780D">
      <w:pPr>
        <w:rPr>
          <w:ins w:id="60" w:author="INTEL-Jaemin" w:date="2022-09-27T02:54:00Z"/>
          <w:rFonts w:ascii="Times New Roman" w:hAnsi="Times New Roman"/>
          <w:lang w:eastAsia="zh-CN"/>
        </w:rPr>
      </w:pPr>
      <w:ins w:id="61" w:author="INTEL-Jaemin" w:date="2022-09-27T02:54:00Z">
        <w:r w:rsidRPr="006E70C3">
          <w:rPr>
            <w:rFonts w:ascii="Times New Roman" w:hAnsi="Times New Roman"/>
            <w:lang w:eastAsia="zh-CN"/>
          </w:rPr>
          <w:t xml:space="preserve">If the </w:t>
        </w:r>
      </w:ins>
      <w:ins w:id="62" w:author="INTEL-Jaemin" w:date="2023-02-13T12:52:00Z">
        <w:r w:rsidR="00970953" w:rsidRPr="006E70C3">
          <w:rPr>
            <w:rFonts w:ascii="Times New Roman" w:hAnsi="Times New Roman"/>
            <w:i/>
            <w:iCs/>
            <w:lang w:eastAsia="zh-CN"/>
          </w:rPr>
          <w:t>LTM</w:t>
        </w:r>
      </w:ins>
      <w:ins w:id="63" w:author="INTEL-Jaemin" w:date="2022-09-27T02:54:00Z">
        <w:r w:rsidRPr="006E70C3">
          <w:rPr>
            <w:rFonts w:ascii="Times New Roman" w:hAnsi="Times New Roman"/>
            <w:i/>
            <w:iCs/>
            <w:lang w:eastAsia="zh-CN"/>
          </w:rPr>
          <w:t xml:space="preserve"> Intra-DU Mobility Information</w:t>
        </w:r>
        <w:r w:rsidRPr="006E70C3">
          <w:rPr>
            <w:rFonts w:ascii="Times New Roman" w:hAnsi="Times New Roman"/>
            <w:lang w:eastAsia="zh-CN"/>
          </w:rPr>
          <w:t xml:space="preserve"> IE is included in the UE CONTEXT MODIFICATION REQUEST message and the Mobility Trigger is set to "</w:t>
        </w:r>
      </w:ins>
      <w:ins w:id="64" w:author="INTEL-Jaemin" w:date="2023-02-13T12:52:00Z">
        <w:r w:rsidR="00970953" w:rsidRPr="006E70C3">
          <w:rPr>
            <w:rFonts w:ascii="Times New Roman" w:hAnsi="Times New Roman"/>
            <w:lang w:eastAsia="zh-CN"/>
          </w:rPr>
          <w:t>LTM</w:t>
        </w:r>
      </w:ins>
      <w:ins w:id="65" w:author="INTEL-Jaemin" w:date="2022-09-27T02:54:00Z">
        <w:r w:rsidRPr="006E70C3">
          <w:rPr>
            <w:rFonts w:ascii="Times New Roman" w:hAnsi="Times New Roman"/>
            <w:lang w:eastAsia="zh-CN"/>
          </w:rPr>
          <w:t xml:space="preserve">-initiation", the gNB-DU </w:t>
        </w:r>
        <w:r w:rsidRPr="006E70C3">
          <w:rPr>
            <w:rFonts w:ascii="Times New Roman" w:hAnsi="Times New Roman"/>
          </w:rPr>
          <w:t>shall consider that the request concerns a</w:t>
        </w:r>
      </w:ins>
      <w:ins w:id="66" w:author="INTEL-Jaemin" w:date="2022-09-27T22:23:00Z">
        <w:r w:rsidRPr="006E70C3">
          <w:rPr>
            <w:rFonts w:ascii="Times New Roman" w:hAnsi="Times New Roman"/>
          </w:rPr>
          <w:t>n</w:t>
        </w:r>
      </w:ins>
      <w:ins w:id="67" w:author="INTEL-Jaemin" w:date="2022-09-27T02:54:00Z">
        <w:r w:rsidRPr="006E70C3">
          <w:rPr>
            <w:rFonts w:ascii="Times New Roman" w:hAnsi="Times New Roman"/>
          </w:rPr>
          <w:t xml:space="preserve"> intra-DU </w:t>
        </w:r>
      </w:ins>
      <w:ins w:id="68" w:author="INTEL-Jaemin" w:date="2023-02-13T12:52:00Z">
        <w:r w:rsidR="00970953" w:rsidRPr="006E70C3">
          <w:rPr>
            <w:rFonts w:ascii="Times New Roman" w:hAnsi="Times New Roman"/>
          </w:rPr>
          <w:t>LTM</w:t>
        </w:r>
      </w:ins>
      <w:ins w:id="69" w:author="INTEL-Jaemin" w:date="2022-09-27T03:30:00Z">
        <w:r w:rsidRPr="006E70C3">
          <w:rPr>
            <w:rFonts w:ascii="Times New Roman" w:hAnsi="Times New Roman"/>
          </w:rPr>
          <w:t xml:space="preserve"> </w:t>
        </w:r>
      </w:ins>
      <w:ins w:id="70" w:author="INTEL-Jaemin" w:date="2022-09-27T02:54:00Z">
        <w:r w:rsidRPr="006E70C3">
          <w:rPr>
            <w:rFonts w:ascii="Times New Roman" w:hAnsi="Times New Roman"/>
          </w:rPr>
          <w:t xml:space="preserve">based handover for the included </w:t>
        </w:r>
        <w:r w:rsidRPr="006E70C3">
          <w:rPr>
            <w:rFonts w:ascii="Times New Roman" w:hAnsi="Times New Roman"/>
            <w:i/>
            <w:iCs/>
          </w:rPr>
          <w:t xml:space="preserve">SpCell ID </w:t>
        </w:r>
        <w:r w:rsidRPr="006E70C3">
          <w:rPr>
            <w:rFonts w:ascii="Times New Roman" w:hAnsi="Times New Roman"/>
          </w:rPr>
          <w:t xml:space="preserve">IE and shall include it as the </w:t>
        </w:r>
        <w:r w:rsidRPr="006E70C3">
          <w:rPr>
            <w:rFonts w:ascii="Times New Roman" w:hAnsi="Times New Roman"/>
            <w:i/>
            <w:iCs/>
          </w:rPr>
          <w:t xml:space="preserve">Requested Target Cell ID </w:t>
        </w:r>
        <w:r w:rsidRPr="006E70C3">
          <w:rPr>
            <w:rFonts w:ascii="Times New Roman" w:hAnsi="Times New Roman"/>
          </w:rPr>
          <w:t>IE in the UE CONTEXT MODIFICATION RESPONSE message.</w:t>
        </w:r>
      </w:ins>
    </w:p>
    <w:p w14:paraId="65593156" w14:textId="65A5C6FB" w:rsidR="0069780D" w:rsidRPr="006E70C3" w:rsidRDefault="0069780D" w:rsidP="0069780D">
      <w:pPr>
        <w:rPr>
          <w:ins w:id="71" w:author="INTEL-Jaemin" w:date="2022-09-27T02:49:00Z"/>
          <w:rFonts w:ascii="Times New Roman" w:hAnsi="Times New Roman"/>
        </w:rPr>
      </w:pPr>
      <w:ins w:id="72" w:author="INTEL-Jaemin" w:date="2022-09-27T02:54:00Z">
        <w:r w:rsidRPr="006E70C3">
          <w:rPr>
            <w:rFonts w:ascii="Times New Roman" w:hAnsi="Times New Roman"/>
            <w:lang w:eastAsia="zh-CN"/>
          </w:rPr>
          <w:t>If</w:t>
        </w:r>
      </w:ins>
      <w:ins w:id="73" w:author="INTEL-Jaemin" w:date="2022-09-27T02:49:00Z">
        <w:r w:rsidRPr="006E70C3">
          <w:rPr>
            <w:rFonts w:ascii="Times New Roman" w:hAnsi="Times New Roman"/>
            <w:lang w:eastAsia="zh-CN"/>
          </w:rPr>
          <w:t xml:space="preserve"> the </w:t>
        </w:r>
      </w:ins>
      <w:ins w:id="74" w:author="INTEL-Jaemin" w:date="2023-02-13T12:52:00Z">
        <w:r w:rsidR="00970953" w:rsidRPr="006E70C3">
          <w:rPr>
            <w:rFonts w:ascii="Times New Roman" w:hAnsi="Times New Roman"/>
            <w:i/>
            <w:iCs/>
            <w:lang w:eastAsia="zh-CN"/>
          </w:rPr>
          <w:t>LTM</w:t>
        </w:r>
      </w:ins>
      <w:ins w:id="75" w:author="INTEL-Jaemin" w:date="2022-09-27T02:50:00Z">
        <w:r w:rsidRPr="006E70C3">
          <w:rPr>
            <w:rFonts w:ascii="Times New Roman" w:hAnsi="Times New Roman"/>
            <w:i/>
            <w:iCs/>
            <w:lang w:eastAsia="zh-CN"/>
          </w:rPr>
          <w:t xml:space="preserve"> Intra-DU Mobility Information</w:t>
        </w:r>
        <w:r w:rsidRPr="006E70C3">
          <w:rPr>
            <w:rFonts w:ascii="Times New Roman" w:hAnsi="Times New Roman"/>
            <w:lang w:eastAsia="zh-CN"/>
          </w:rPr>
          <w:t xml:space="preserve"> </w:t>
        </w:r>
      </w:ins>
      <w:ins w:id="76" w:author="INTEL-Jaemin" w:date="2022-09-27T02:49:00Z">
        <w:r w:rsidRPr="006E70C3">
          <w:rPr>
            <w:rFonts w:ascii="Times New Roman" w:hAnsi="Times New Roman"/>
            <w:lang w:eastAsia="zh-CN"/>
          </w:rPr>
          <w:t xml:space="preserve">IE is included in the UE CONTEXT MODIFICATION REQUEST message and the </w:t>
        </w:r>
      </w:ins>
      <w:ins w:id="77" w:author="INTEL-Jaemin" w:date="2022-09-27T02:50:00Z">
        <w:r w:rsidRPr="006E70C3">
          <w:rPr>
            <w:rFonts w:ascii="Times New Roman" w:hAnsi="Times New Roman"/>
            <w:lang w:eastAsia="zh-CN"/>
          </w:rPr>
          <w:t>Mobility</w:t>
        </w:r>
      </w:ins>
      <w:ins w:id="78" w:author="INTEL-Jaemin" w:date="2022-09-27T02:49:00Z">
        <w:r w:rsidRPr="006E70C3">
          <w:rPr>
            <w:rFonts w:ascii="Times New Roman" w:hAnsi="Times New Roman"/>
            <w:lang w:eastAsia="zh-CN"/>
          </w:rPr>
          <w:t xml:space="preserve"> Trigger is set to "</w:t>
        </w:r>
      </w:ins>
      <w:ins w:id="79" w:author="INTEL-Jaemin" w:date="2023-02-13T12:52:00Z">
        <w:r w:rsidR="00970953" w:rsidRPr="006E70C3">
          <w:rPr>
            <w:rFonts w:ascii="Times New Roman" w:hAnsi="Times New Roman"/>
            <w:lang w:eastAsia="zh-CN"/>
          </w:rPr>
          <w:t>LTM</w:t>
        </w:r>
      </w:ins>
      <w:ins w:id="80" w:author="INTEL-Jaemin" w:date="2022-09-27T02:49:00Z">
        <w:r w:rsidRPr="006E70C3">
          <w:rPr>
            <w:rFonts w:ascii="Times New Roman" w:hAnsi="Times New Roman"/>
            <w:lang w:eastAsia="zh-CN"/>
          </w:rPr>
          <w:t xml:space="preserve">-replace", the gNB-DU </w:t>
        </w:r>
        <w:r w:rsidRPr="006E70C3">
          <w:rPr>
            <w:rFonts w:ascii="Times New Roman" w:hAnsi="Times New Roman"/>
          </w:rPr>
          <w:t xml:space="preserve">shall replace the existing prepared conditional mobility identified by the </w:t>
        </w:r>
        <w:r w:rsidRPr="006E70C3">
          <w:rPr>
            <w:rFonts w:ascii="Times New Roman" w:hAnsi="Times New Roman"/>
            <w:i/>
            <w:iCs/>
          </w:rPr>
          <w:t>gNB-DU UE F1AP ID</w:t>
        </w:r>
        <w:r w:rsidRPr="006E70C3">
          <w:rPr>
            <w:rFonts w:ascii="Times New Roman" w:hAnsi="Times New Roman"/>
          </w:rPr>
          <w:t xml:space="preserve"> IE and the </w:t>
        </w:r>
        <w:r w:rsidRPr="006E70C3">
          <w:rPr>
            <w:rFonts w:ascii="Times New Roman" w:hAnsi="Times New Roman"/>
            <w:i/>
            <w:iCs/>
          </w:rPr>
          <w:t xml:space="preserve">SpCell ID </w:t>
        </w:r>
        <w:r w:rsidRPr="006E70C3">
          <w:rPr>
            <w:rFonts w:ascii="Times New Roman" w:hAnsi="Times New Roman"/>
          </w:rPr>
          <w:t>IE.</w:t>
        </w:r>
      </w:ins>
    </w:p>
    <w:p w14:paraId="29C6ABE1" w14:textId="653D1C09" w:rsidR="0069780D" w:rsidRPr="006E70C3" w:rsidRDefault="0069780D" w:rsidP="0069780D">
      <w:pPr>
        <w:rPr>
          <w:ins w:id="81" w:author="INTEL-Jaemin" w:date="2022-09-27T02:49:00Z"/>
          <w:rFonts w:ascii="Times New Roman" w:hAnsi="Times New Roman"/>
          <w:lang w:eastAsia="ja-JP"/>
        </w:rPr>
      </w:pPr>
      <w:ins w:id="82" w:author="INTEL-Jaemin" w:date="2022-09-27T02:49:00Z">
        <w:r w:rsidRPr="006E70C3">
          <w:rPr>
            <w:rFonts w:ascii="Times New Roman" w:hAnsi="Times New Roman"/>
            <w:lang w:eastAsia="zh-CN"/>
          </w:rPr>
          <w:t xml:space="preserve">If the </w:t>
        </w:r>
      </w:ins>
      <w:ins w:id="83" w:author="INTEL-Jaemin" w:date="2023-02-13T12:53:00Z">
        <w:r w:rsidR="00970953" w:rsidRPr="006E70C3">
          <w:rPr>
            <w:rFonts w:ascii="Times New Roman" w:hAnsi="Times New Roman"/>
            <w:i/>
            <w:iCs/>
            <w:lang w:eastAsia="zh-CN"/>
          </w:rPr>
          <w:t>LTM</w:t>
        </w:r>
      </w:ins>
      <w:ins w:id="84" w:author="INTEL-Jaemin" w:date="2022-09-27T02:51:00Z">
        <w:r w:rsidRPr="006E70C3">
          <w:rPr>
            <w:rFonts w:ascii="Times New Roman" w:hAnsi="Times New Roman"/>
            <w:i/>
            <w:iCs/>
            <w:lang w:eastAsia="zh-CN"/>
          </w:rPr>
          <w:t xml:space="preserve"> Intra-DU Mobility Information</w:t>
        </w:r>
        <w:r w:rsidRPr="006E70C3">
          <w:rPr>
            <w:rFonts w:ascii="Times New Roman" w:hAnsi="Times New Roman"/>
            <w:lang w:eastAsia="zh-CN"/>
          </w:rPr>
          <w:t xml:space="preserve"> IE </w:t>
        </w:r>
      </w:ins>
      <w:ins w:id="85" w:author="INTEL-Jaemin" w:date="2022-09-27T02:49:00Z">
        <w:r w:rsidRPr="006E70C3">
          <w:rPr>
            <w:rFonts w:ascii="Times New Roman" w:hAnsi="Times New Roman"/>
            <w:lang w:eastAsia="zh-CN"/>
          </w:rPr>
          <w:t xml:space="preserve">is included in the UE CONTEXT MODIFICATION REQUEST message and the </w:t>
        </w:r>
      </w:ins>
      <w:ins w:id="86" w:author="INTEL-Jaemin" w:date="2022-09-27T02:51:00Z">
        <w:r w:rsidRPr="006E70C3">
          <w:rPr>
            <w:rFonts w:ascii="Times New Roman" w:hAnsi="Times New Roman"/>
            <w:lang w:eastAsia="zh-CN"/>
          </w:rPr>
          <w:t>Mobility</w:t>
        </w:r>
      </w:ins>
      <w:ins w:id="87" w:author="INTEL-Jaemin" w:date="2022-09-27T02:49:00Z">
        <w:r w:rsidRPr="006E70C3">
          <w:rPr>
            <w:rFonts w:ascii="Times New Roman" w:hAnsi="Times New Roman"/>
            <w:lang w:eastAsia="zh-CN"/>
          </w:rPr>
          <w:t xml:space="preserve"> Trigger is set to "</w:t>
        </w:r>
      </w:ins>
      <w:ins w:id="88" w:author="INTEL-Jaemin" w:date="2023-02-13T12:53:00Z">
        <w:r w:rsidR="00970953" w:rsidRPr="006E70C3">
          <w:rPr>
            <w:rFonts w:ascii="Times New Roman" w:hAnsi="Times New Roman"/>
            <w:lang w:eastAsia="zh-CN"/>
          </w:rPr>
          <w:t>LTM</w:t>
        </w:r>
      </w:ins>
      <w:ins w:id="89" w:author="INTEL-Jaemin" w:date="2022-09-27T02:49:00Z">
        <w:r w:rsidRPr="006E70C3">
          <w:rPr>
            <w:rFonts w:ascii="Times New Roman" w:hAnsi="Times New Roman"/>
            <w:lang w:eastAsia="zh-CN"/>
          </w:rPr>
          <w:t xml:space="preserve">-cancel", the gNB-DU shall </w:t>
        </w:r>
        <w:r w:rsidRPr="006E70C3">
          <w:rPr>
            <w:rFonts w:ascii="Times New Roman" w:hAnsi="Times New Roman"/>
          </w:rPr>
          <w:t xml:space="preserve">consider that the gNB-CU is about to remove any reference to, and release any resources previously reserved for the candidate cells associated to the UE-associated signalling identified by the </w:t>
        </w:r>
        <w:r w:rsidRPr="006E70C3">
          <w:rPr>
            <w:rFonts w:ascii="Times New Roman" w:hAnsi="Times New Roman"/>
            <w:i/>
            <w:iCs/>
          </w:rPr>
          <w:t>gNB-CU UE F1AP ID</w:t>
        </w:r>
        <w:r w:rsidRPr="006E70C3">
          <w:rPr>
            <w:rFonts w:ascii="Times New Roman" w:hAnsi="Times New Roman"/>
          </w:rPr>
          <w:t xml:space="preserve"> IE and the </w:t>
        </w:r>
        <w:r w:rsidRPr="006E70C3">
          <w:rPr>
            <w:rFonts w:ascii="Times New Roman" w:hAnsi="Times New Roman"/>
            <w:i/>
            <w:iCs/>
          </w:rPr>
          <w:t>gNB-DU UE F1AP ID</w:t>
        </w:r>
        <w:r w:rsidRPr="006E70C3">
          <w:rPr>
            <w:rFonts w:ascii="Times New Roman" w:hAnsi="Times New Roman"/>
          </w:rPr>
          <w:t xml:space="preserve"> IE. If the </w:t>
        </w:r>
        <w:r w:rsidRPr="006E70C3">
          <w:rPr>
            <w:rFonts w:ascii="Times New Roman" w:hAnsi="Times New Roman"/>
            <w:i/>
          </w:rPr>
          <w:t>Candidate Cells To Be Cancelled List</w:t>
        </w:r>
        <w:r w:rsidRPr="006E70C3">
          <w:rPr>
            <w:rFonts w:ascii="Times New Roman" w:hAnsi="Times New Roman"/>
          </w:rPr>
          <w:t xml:space="preserve"> IE is also included in the </w:t>
        </w:r>
        <w:r w:rsidRPr="006E70C3">
          <w:rPr>
            <w:rFonts w:ascii="Times New Roman" w:hAnsi="Times New Roman"/>
            <w:lang w:eastAsia="zh-CN"/>
          </w:rPr>
          <w:t>UE CONTEXT MODIFICATION REQUEST</w:t>
        </w:r>
        <w:r w:rsidRPr="006E70C3">
          <w:rPr>
            <w:rFonts w:ascii="Times New Roman" w:hAnsi="Times New Roman"/>
          </w:rPr>
          <w:t xml:space="preserve"> message, the gNB-DU shall consider that only the resources reserved for the cells identified by the included NR </w:t>
        </w:r>
        <w:r w:rsidRPr="006E70C3">
          <w:rPr>
            <w:rFonts w:ascii="Times New Roman" w:hAnsi="Times New Roman"/>
            <w:lang w:eastAsia="ja-JP"/>
          </w:rPr>
          <w:t>CGIs are about to be released by the gNB-CU.</w:t>
        </w:r>
      </w:ins>
    </w:p>
    <w:p w14:paraId="45BC95FA"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bookmarkEnd w:id="8"/>
    <w:p w14:paraId="6ED27D58" w14:textId="77777777" w:rsidR="0069780D" w:rsidRPr="00CE4D20"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E4D20">
        <w:rPr>
          <w:rFonts w:ascii="Arial" w:eastAsia="Times New Roman" w:hAnsi="Arial"/>
          <w:sz w:val="24"/>
          <w:lang w:eastAsia="ko-KR"/>
        </w:rPr>
        <w:lastRenderedPageBreak/>
        <w:t>8.3.4.3</w:t>
      </w:r>
      <w:r w:rsidRPr="00CE4D20">
        <w:rPr>
          <w:rFonts w:ascii="Arial" w:eastAsia="Times New Roman" w:hAnsi="Arial"/>
          <w:sz w:val="24"/>
          <w:lang w:eastAsia="ko-KR"/>
        </w:rPr>
        <w:tab/>
        <w:t>Unsuccessful Operation</w:t>
      </w:r>
    </w:p>
    <w:p w14:paraId="1C1F9DE5" w14:textId="77777777" w:rsidR="0069780D" w:rsidRPr="00CE4D20" w:rsidRDefault="0069780D" w:rsidP="006978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CE4D20">
        <w:rPr>
          <w:rFonts w:ascii="Arial" w:eastAsia="Times New Roman" w:hAnsi="Arial"/>
          <w:b/>
          <w:noProof/>
          <w:lang w:eastAsia="ko-KR"/>
        </w:rPr>
        <w:drawing>
          <wp:inline distT="0" distB="0" distL="0" distR="0" wp14:anchorId="4562F12B" wp14:editId="7FCAE1E6">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3F916AA" w14:textId="77777777" w:rsidR="0069780D" w:rsidRPr="00CE4D20" w:rsidRDefault="0069780D" w:rsidP="0069780D">
      <w:pPr>
        <w:keepLines/>
        <w:overflowPunct w:val="0"/>
        <w:autoSpaceDE w:val="0"/>
        <w:autoSpaceDN w:val="0"/>
        <w:adjustRightInd w:val="0"/>
        <w:spacing w:after="240"/>
        <w:jc w:val="center"/>
        <w:textAlignment w:val="baseline"/>
        <w:rPr>
          <w:rFonts w:ascii="Arial" w:eastAsia="Times New Roman" w:hAnsi="Arial"/>
          <w:b/>
          <w:lang w:eastAsia="ko-KR"/>
        </w:rPr>
      </w:pPr>
      <w:r w:rsidRPr="00CE4D20">
        <w:rPr>
          <w:rFonts w:ascii="Arial" w:eastAsia="Times New Roman" w:hAnsi="Arial"/>
          <w:b/>
          <w:lang w:eastAsia="ko-KR"/>
        </w:rPr>
        <w:t xml:space="preserve">Figure 8.3.4.3-1: UE Context Modification procedure. Unsuccessful </w:t>
      </w:r>
      <w:r w:rsidRPr="00CE4D20">
        <w:rPr>
          <w:rFonts w:ascii="Arial" w:eastAsia="MS Mincho" w:hAnsi="Arial"/>
          <w:b/>
          <w:lang w:eastAsia="ko-KR"/>
        </w:rPr>
        <w:t>o</w:t>
      </w:r>
      <w:r w:rsidRPr="00CE4D20">
        <w:rPr>
          <w:rFonts w:ascii="Arial" w:eastAsia="Times New Roman" w:hAnsi="Arial"/>
          <w:b/>
          <w:lang w:eastAsia="ko-KR"/>
        </w:rPr>
        <w:t>peration</w:t>
      </w:r>
    </w:p>
    <w:p w14:paraId="05E71B47" w14:textId="04F10B57" w:rsidR="0069780D" w:rsidRPr="00CE4D20" w:rsidRDefault="0069780D" w:rsidP="0069780D">
      <w:pPr>
        <w:overflowPunct w:val="0"/>
        <w:autoSpaceDE w:val="0"/>
        <w:autoSpaceDN w:val="0"/>
        <w:adjustRightInd w:val="0"/>
        <w:textAlignment w:val="baseline"/>
        <w:rPr>
          <w:rFonts w:ascii="Times New Roman" w:eastAsia="Times New Roman" w:hAnsi="Times New Roman"/>
          <w:lang w:eastAsia="ko-KR"/>
        </w:rPr>
      </w:pPr>
      <w:r w:rsidRPr="00CE4D20">
        <w:rPr>
          <w:rFonts w:ascii="Times New Roman" w:eastAsia="Times New Roman" w:hAnsi="Times New Roman"/>
          <w:lang w:eastAsia="ko-KR"/>
        </w:rPr>
        <w:t xml:space="preserve">In case none of the requested modifications of the UE context can be successfully performed, the gNB-DU shall respond with the UE </w:t>
      </w:r>
      <w:r w:rsidRPr="00CE4D20">
        <w:rPr>
          <w:rFonts w:ascii="Times New Roman" w:eastAsia="Times New Roman" w:hAnsi="Times New Roman"/>
          <w:lang w:eastAsia="zh-CN"/>
        </w:rPr>
        <w:t>CONTEXT</w:t>
      </w:r>
      <w:r w:rsidRPr="00CE4D20">
        <w:rPr>
          <w:rFonts w:ascii="Times New Roman" w:eastAsia="Times New Roman" w:hAnsi="Times New Roman"/>
          <w:lang w:eastAsia="ko-KR"/>
        </w:rPr>
        <w:t xml:space="preserve"> MODIFICATION FAILURE message with an appropriate cause value.</w:t>
      </w:r>
      <w:r w:rsidRPr="00CE4D20">
        <w:rPr>
          <w:rFonts w:ascii="Times New Roman" w:eastAsia="Times New Roman" w:hAnsi="Times New Roman"/>
          <w:lang w:eastAsia="zh-CN"/>
        </w:rPr>
        <w:t xml:space="preserve"> If the </w:t>
      </w:r>
      <w:r w:rsidRPr="00CE4D20">
        <w:rPr>
          <w:rFonts w:ascii="Times New Roman" w:eastAsia="Times New Roman" w:hAnsi="Times New Roman"/>
          <w:i/>
          <w:lang w:eastAsia="zh-CN"/>
        </w:rPr>
        <w:t>Conditional Intra-DU Mobility Information</w:t>
      </w:r>
      <w:r w:rsidRPr="00CE4D20">
        <w:rPr>
          <w:rFonts w:ascii="Times New Roman" w:eastAsia="Times New Roman" w:hAnsi="Times New Roman"/>
          <w:lang w:eastAsia="zh-CN"/>
        </w:rPr>
        <w:t xml:space="preserve"> IE was included in the UE CONTEXT </w:t>
      </w:r>
      <w:r w:rsidRPr="00CE4D20">
        <w:rPr>
          <w:rFonts w:ascii="Times New Roman" w:eastAsia="Times New Roman" w:hAnsi="Times New Roman"/>
          <w:lang w:eastAsia="ko-KR"/>
        </w:rPr>
        <w:t>MODIFICATION</w:t>
      </w:r>
      <w:r w:rsidRPr="00CE4D20">
        <w:rPr>
          <w:rFonts w:ascii="Times New Roman" w:eastAsia="Times New Roman" w:hAnsi="Times New Roman"/>
          <w:lang w:eastAsia="zh-CN"/>
        </w:rPr>
        <w:t xml:space="preserve"> REQUEST message and set to "CHO-initiation"</w:t>
      </w:r>
      <w:ins w:id="90" w:author="INTEL-Jaemin" w:date="2022-09-27T02:56:00Z">
        <w:r>
          <w:rPr>
            <w:rFonts w:ascii="Times New Roman" w:eastAsia="Times New Roman" w:hAnsi="Times New Roman"/>
            <w:lang w:eastAsia="zh-CN"/>
          </w:rPr>
          <w:t xml:space="preserve">, </w:t>
        </w:r>
        <w:bookmarkStart w:id="91" w:name="_Hlk115141970"/>
        <w:r>
          <w:rPr>
            <w:rFonts w:ascii="Times New Roman" w:eastAsia="Times New Roman" w:hAnsi="Times New Roman"/>
            <w:lang w:eastAsia="zh-CN"/>
          </w:rPr>
          <w:t xml:space="preserve">or the </w:t>
        </w:r>
      </w:ins>
      <w:ins w:id="92" w:author="INTEL-Jaemin" w:date="2023-02-13T12:56:00Z">
        <w:r w:rsidR="00970AA6">
          <w:rPr>
            <w:i/>
            <w:iCs/>
            <w:lang w:eastAsia="zh-CN"/>
          </w:rPr>
          <w:t>LTM</w:t>
        </w:r>
      </w:ins>
      <w:ins w:id="93" w:author="INTEL-Jaemin" w:date="2022-09-27T02:56:00Z">
        <w:r w:rsidRPr="00211E52">
          <w:rPr>
            <w:i/>
            <w:iCs/>
            <w:lang w:eastAsia="zh-CN"/>
          </w:rPr>
          <w:t xml:space="preserve"> Intra-DU Mobility Information</w:t>
        </w:r>
        <w:r w:rsidRPr="00211E52">
          <w:rPr>
            <w:lang w:eastAsia="zh-CN"/>
          </w:rPr>
          <w:t xml:space="preserve"> </w:t>
        </w:r>
        <w:r w:rsidRPr="00CD178C">
          <w:rPr>
            <w:lang w:eastAsia="zh-CN"/>
          </w:rPr>
          <w:t>IE</w:t>
        </w:r>
      </w:ins>
      <w:ins w:id="94" w:author="INTEL-Jaemin" w:date="2022-09-27T02:57:00Z">
        <w:r>
          <w:rPr>
            <w:lang w:eastAsia="zh-CN"/>
          </w:rPr>
          <w:t xml:space="preserve"> </w:t>
        </w:r>
        <w:r w:rsidRPr="00CE4D20">
          <w:rPr>
            <w:rFonts w:ascii="Times New Roman" w:eastAsia="Times New Roman" w:hAnsi="Times New Roman"/>
            <w:lang w:eastAsia="zh-CN"/>
          </w:rPr>
          <w:t>was included</w:t>
        </w:r>
        <w:r>
          <w:rPr>
            <w:rFonts w:ascii="Times New Roman" w:eastAsia="Times New Roman" w:hAnsi="Times New Roman"/>
            <w:lang w:eastAsia="zh-CN"/>
          </w:rPr>
          <w:t xml:space="preserve"> in the UE CONTEXT MODIFICATION REQUEST message and set to "</w:t>
        </w:r>
      </w:ins>
      <w:ins w:id="95" w:author="INTEL-Jaemin" w:date="2023-02-13T12:56:00Z">
        <w:r w:rsidR="00970AA6">
          <w:rPr>
            <w:rFonts w:ascii="Times New Roman" w:eastAsia="Times New Roman" w:hAnsi="Times New Roman"/>
            <w:lang w:eastAsia="zh-CN"/>
          </w:rPr>
          <w:t>LTM</w:t>
        </w:r>
      </w:ins>
      <w:ins w:id="96" w:author="INTEL-Jaemin" w:date="2022-09-27T02:57:00Z">
        <w:r>
          <w:rPr>
            <w:rFonts w:ascii="Times New Roman" w:eastAsia="Times New Roman" w:hAnsi="Times New Roman"/>
            <w:lang w:eastAsia="zh-CN"/>
          </w:rPr>
          <w:t>-initiation"</w:t>
        </w:r>
      </w:ins>
      <w:bookmarkEnd w:id="91"/>
      <w:r w:rsidRPr="00CE4D20">
        <w:rPr>
          <w:rFonts w:ascii="Times New Roman" w:eastAsia="Times New Roman" w:hAnsi="Times New Roman"/>
          <w:lang w:eastAsia="zh-CN"/>
        </w:rPr>
        <w:t xml:space="preserve">, the gNB-DU shall </w:t>
      </w:r>
      <w:r w:rsidRPr="00CE4D20">
        <w:rPr>
          <w:rFonts w:ascii="Times New Roman" w:eastAsia="Times New Roman" w:hAnsi="Times New Roman"/>
          <w:lang w:eastAsia="ko-KR"/>
        </w:rPr>
        <w:t xml:space="preserve">include the received </w:t>
      </w:r>
      <w:r w:rsidRPr="00CE4D20">
        <w:rPr>
          <w:rFonts w:ascii="Times New Roman" w:eastAsia="Times New Roman" w:hAnsi="Times New Roman"/>
          <w:i/>
          <w:iCs/>
          <w:lang w:eastAsia="ko-KR"/>
        </w:rPr>
        <w:t xml:space="preserve">SpCell ID </w:t>
      </w:r>
      <w:r w:rsidRPr="00CE4D20">
        <w:rPr>
          <w:rFonts w:ascii="Times New Roman" w:eastAsia="Times New Roman" w:hAnsi="Times New Roman"/>
          <w:lang w:eastAsia="ko-KR"/>
        </w:rPr>
        <w:t xml:space="preserve">IE as the </w:t>
      </w:r>
      <w:r w:rsidRPr="00CE4D20">
        <w:rPr>
          <w:rFonts w:ascii="Times New Roman" w:eastAsia="Times New Roman" w:hAnsi="Times New Roman"/>
          <w:i/>
          <w:iCs/>
          <w:lang w:eastAsia="ko-KR"/>
        </w:rPr>
        <w:t>Requested Target Cell ID</w:t>
      </w:r>
      <w:r w:rsidRPr="00CE4D20">
        <w:rPr>
          <w:rFonts w:ascii="Times New Roman" w:eastAsia="Times New Roman" w:hAnsi="Times New Roman"/>
          <w:lang w:eastAsia="ko-KR"/>
        </w:rPr>
        <w:t xml:space="preserve"> IE in the UE CONTEXT MODIFICATION FAILURE message.</w:t>
      </w:r>
    </w:p>
    <w:p w14:paraId="0E0E2A05" w14:textId="77777777" w:rsidR="0069780D" w:rsidRPr="00CE4D20" w:rsidRDefault="0069780D" w:rsidP="0069780D">
      <w:pPr>
        <w:overflowPunct w:val="0"/>
        <w:autoSpaceDE w:val="0"/>
        <w:autoSpaceDN w:val="0"/>
        <w:adjustRightInd w:val="0"/>
        <w:textAlignment w:val="baseline"/>
        <w:rPr>
          <w:rFonts w:ascii="Times New Roman" w:hAnsi="Times New Roman"/>
          <w:lang w:eastAsia="ko-KR"/>
        </w:rPr>
      </w:pPr>
      <w:r w:rsidRPr="00CE4D20">
        <w:rPr>
          <w:rFonts w:ascii="Times New Roman" w:hAnsi="Times New Roman"/>
          <w:lang w:eastAsia="ko-KR"/>
        </w:rPr>
        <w:t xml:space="preserve">If the gNB-DU is not able to accept the </w:t>
      </w:r>
      <w:r w:rsidRPr="00CE4D20">
        <w:rPr>
          <w:rFonts w:ascii="Times New Roman" w:hAnsi="Times New Roman"/>
          <w:i/>
          <w:lang w:eastAsia="ko-KR"/>
        </w:rPr>
        <w:t>SpCell ID</w:t>
      </w:r>
      <w:r w:rsidRPr="00CE4D20">
        <w:rPr>
          <w:rFonts w:ascii="Times New Roman" w:hAnsi="Times New Roman"/>
          <w:lang w:eastAsia="ko-KR"/>
        </w:rPr>
        <w:t xml:space="preserve"> IE in UE CONTEXT MODIFICATION REQUEST message, it shall reply with the UE CONTEXT MODIFICATION FAILURE message. </w:t>
      </w:r>
    </w:p>
    <w:p w14:paraId="506EB045" w14:textId="78BEFED5" w:rsidR="0069780D" w:rsidRPr="00CE4D20" w:rsidRDefault="0069780D" w:rsidP="0069780D">
      <w:pPr>
        <w:overflowPunct w:val="0"/>
        <w:autoSpaceDE w:val="0"/>
        <w:autoSpaceDN w:val="0"/>
        <w:adjustRightInd w:val="0"/>
        <w:textAlignment w:val="baseline"/>
        <w:rPr>
          <w:rFonts w:ascii="Times New Roman" w:eastAsia="Times New Roman" w:hAnsi="Times New Roman"/>
          <w:lang w:eastAsia="ko-KR"/>
        </w:rPr>
      </w:pPr>
      <w:r w:rsidRPr="00CE4D20">
        <w:rPr>
          <w:rFonts w:ascii="Times New Roman" w:eastAsia="Times New Roman" w:hAnsi="Times New Roman"/>
          <w:lang w:eastAsia="zh-CN"/>
        </w:rPr>
        <w:t xml:space="preserve">If the </w:t>
      </w:r>
      <w:r w:rsidRPr="00CE4D20">
        <w:rPr>
          <w:rFonts w:ascii="Times New Roman" w:eastAsia="Times New Roman" w:hAnsi="Times New Roman"/>
          <w:i/>
          <w:lang w:eastAsia="zh-CN"/>
        </w:rPr>
        <w:t>Conditional Intra-DU Mobility Information</w:t>
      </w:r>
      <w:r w:rsidRPr="00CE4D20">
        <w:rPr>
          <w:rFonts w:ascii="Times New Roman" w:eastAsia="Times New Roman" w:hAnsi="Times New Roman"/>
          <w:lang w:eastAsia="zh-CN"/>
        </w:rPr>
        <w:t xml:space="preserve"> IE was included and set to "CHO-initiation" or "CHO-replace" but the </w:t>
      </w:r>
      <w:r w:rsidRPr="00CE4D20">
        <w:rPr>
          <w:rFonts w:ascii="Times New Roman" w:eastAsia="Times New Roman" w:hAnsi="Times New Roman"/>
          <w:i/>
          <w:iCs/>
          <w:lang w:eastAsia="zh-CN"/>
        </w:rPr>
        <w:t xml:space="preserve">SpCell ID </w:t>
      </w:r>
      <w:r w:rsidRPr="00CE4D20">
        <w:rPr>
          <w:rFonts w:ascii="Times New Roman" w:eastAsia="Times New Roman" w:hAnsi="Times New Roman"/>
          <w:lang w:eastAsia="zh-CN"/>
        </w:rPr>
        <w:t>IE was not included in the UE CONTEXT MODIFICATION REQUEST message</w:t>
      </w:r>
      <w:ins w:id="97" w:author="INTEL-Jaemin" w:date="2022-09-27T02:57:00Z">
        <w:r>
          <w:rPr>
            <w:rFonts w:ascii="Times New Roman" w:eastAsia="Times New Roman" w:hAnsi="Times New Roman"/>
            <w:lang w:eastAsia="zh-CN"/>
          </w:rPr>
          <w:t>, or i</w:t>
        </w:r>
        <w:r w:rsidRPr="00CE4D20">
          <w:rPr>
            <w:rFonts w:ascii="Times New Roman" w:eastAsia="Times New Roman" w:hAnsi="Times New Roman"/>
            <w:lang w:eastAsia="zh-CN"/>
          </w:rPr>
          <w:t xml:space="preserve">f </w:t>
        </w:r>
        <w:r>
          <w:rPr>
            <w:rFonts w:ascii="Times New Roman" w:eastAsia="Times New Roman" w:hAnsi="Times New Roman"/>
            <w:lang w:eastAsia="zh-CN"/>
          </w:rPr>
          <w:t xml:space="preserve">the </w:t>
        </w:r>
      </w:ins>
      <w:ins w:id="98" w:author="INTEL-Jaemin" w:date="2023-02-13T12:56:00Z">
        <w:r w:rsidR="00970AA6">
          <w:rPr>
            <w:i/>
            <w:iCs/>
            <w:lang w:eastAsia="zh-CN"/>
          </w:rPr>
          <w:t>LTM</w:t>
        </w:r>
      </w:ins>
      <w:ins w:id="99" w:author="INTEL-Jaemin" w:date="2022-09-27T02:57:00Z">
        <w:r w:rsidRPr="00211E52">
          <w:rPr>
            <w:i/>
            <w:iCs/>
            <w:lang w:eastAsia="zh-CN"/>
          </w:rPr>
          <w:t xml:space="preserve"> Intra-DU Mobility Information</w:t>
        </w:r>
        <w:r w:rsidRPr="00211E52">
          <w:rPr>
            <w:lang w:eastAsia="zh-CN"/>
          </w:rPr>
          <w:t xml:space="preserve"> </w:t>
        </w:r>
        <w:r w:rsidRPr="00CD178C">
          <w:rPr>
            <w:lang w:eastAsia="zh-CN"/>
          </w:rPr>
          <w:t>IE</w:t>
        </w:r>
        <w:r w:rsidRPr="00CE4D20">
          <w:rPr>
            <w:rFonts w:ascii="Times New Roman" w:eastAsia="Times New Roman" w:hAnsi="Times New Roman"/>
            <w:lang w:eastAsia="zh-CN"/>
          </w:rPr>
          <w:t xml:space="preserve"> was included and set to "</w:t>
        </w:r>
      </w:ins>
      <w:ins w:id="100" w:author="INTEL-Jaemin" w:date="2023-02-13T12:56:00Z">
        <w:r w:rsidR="00970AA6">
          <w:rPr>
            <w:rFonts w:ascii="Times New Roman" w:eastAsia="Times New Roman" w:hAnsi="Times New Roman"/>
            <w:lang w:eastAsia="zh-CN"/>
          </w:rPr>
          <w:t>LTM</w:t>
        </w:r>
      </w:ins>
      <w:ins w:id="101" w:author="INTEL-Jaemin" w:date="2022-09-27T02:57:00Z">
        <w:r w:rsidRPr="00CE4D20">
          <w:rPr>
            <w:rFonts w:ascii="Times New Roman" w:eastAsia="Times New Roman" w:hAnsi="Times New Roman"/>
            <w:lang w:eastAsia="zh-CN"/>
          </w:rPr>
          <w:t>-initiation" or "</w:t>
        </w:r>
      </w:ins>
      <w:ins w:id="102" w:author="INTEL-Jaemin" w:date="2023-02-13T12:56:00Z">
        <w:r w:rsidR="00970AA6">
          <w:rPr>
            <w:rFonts w:ascii="Times New Roman" w:eastAsia="Times New Roman" w:hAnsi="Times New Roman"/>
            <w:lang w:eastAsia="zh-CN"/>
          </w:rPr>
          <w:t>LTM</w:t>
        </w:r>
      </w:ins>
      <w:ins w:id="103" w:author="INTEL-Jaemin" w:date="2022-09-27T02:57:00Z">
        <w:r w:rsidRPr="00CE4D20">
          <w:rPr>
            <w:rFonts w:ascii="Times New Roman" w:eastAsia="Times New Roman" w:hAnsi="Times New Roman"/>
            <w:lang w:eastAsia="zh-CN"/>
          </w:rPr>
          <w:t xml:space="preserve">-replace" but the </w:t>
        </w:r>
        <w:r w:rsidRPr="00CE4D20">
          <w:rPr>
            <w:rFonts w:ascii="Times New Roman" w:eastAsia="Times New Roman" w:hAnsi="Times New Roman"/>
            <w:i/>
            <w:iCs/>
            <w:lang w:eastAsia="zh-CN"/>
          </w:rPr>
          <w:t xml:space="preserve">SpCell ID </w:t>
        </w:r>
        <w:r w:rsidRPr="00CE4D20">
          <w:rPr>
            <w:rFonts w:ascii="Times New Roman" w:eastAsia="Times New Roman" w:hAnsi="Times New Roman"/>
            <w:lang w:eastAsia="zh-CN"/>
          </w:rPr>
          <w:t>IE was not included in the UE CONTEXT MODIFICATION REQUEST message</w:t>
        </w:r>
      </w:ins>
      <w:r w:rsidRPr="00CE4D20">
        <w:rPr>
          <w:rFonts w:ascii="Times New Roman" w:eastAsia="Times New Roman" w:hAnsi="Times New Roman"/>
          <w:lang w:eastAsia="zh-CN"/>
        </w:rPr>
        <w:t>, the gNB-DU shall respond with the UE CONTEXT MODIFICATION FAILURE message with an appropriate cause value.</w:t>
      </w:r>
    </w:p>
    <w:p w14:paraId="416D3895" w14:textId="77777777" w:rsidR="0069780D" w:rsidRPr="000364AB"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4" w:name="_Toc20955790"/>
      <w:bookmarkStart w:id="105" w:name="_Toc29892884"/>
      <w:bookmarkStart w:id="106" w:name="_Toc36556821"/>
      <w:bookmarkStart w:id="107" w:name="_Toc45832207"/>
      <w:bookmarkStart w:id="108" w:name="_Toc51763387"/>
      <w:bookmarkStart w:id="109" w:name="_Toc64448550"/>
      <w:bookmarkStart w:id="110" w:name="_Toc66289209"/>
      <w:bookmarkStart w:id="111" w:name="_Toc74154322"/>
      <w:bookmarkStart w:id="112" w:name="_Toc81383066"/>
      <w:bookmarkStart w:id="113" w:name="_Toc88657699"/>
      <w:bookmarkStart w:id="114" w:name="_Toc97910611"/>
      <w:bookmarkStart w:id="115" w:name="_Toc99038250"/>
      <w:bookmarkStart w:id="116" w:name="_Toc99730511"/>
      <w:bookmarkStart w:id="117" w:name="_Toc105510630"/>
      <w:bookmarkStart w:id="118" w:name="_Toc105927162"/>
      <w:bookmarkStart w:id="119" w:name="_Toc106109702"/>
      <w:bookmarkStart w:id="120" w:name="_Toc113835139"/>
      <w:r w:rsidRPr="000364AB">
        <w:rPr>
          <w:rFonts w:ascii="Arial" w:eastAsia="Times New Roman" w:hAnsi="Arial"/>
          <w:sz w:val="24"/>
          <w:lang w:eastAsia="ko-KR"/>
        </w:rPr>
        <w:t>8.3.4.4</w:t>
      </w:r>
      <w:r w:rsidRPr="000364AB">
        <w:rPr>
          <w:rFonts w:ascii="Arial" w:eastAsia="Times New Roman" w:hAnsi="Arial"/>
          <w:sz w:val="24"/>
          <w:lang w:eastAsia="ko-KR"/>
        </w:rPr>
        <w:tab/>
        <w:t>Abnormal Conditions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6208D17" w14:textId="77777777" w:rsidR="0069780D" w:rsidRPr="000364AB" w:rsidRDefault="0069780D" w:rsidP="0069780D">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gNB-DU receives a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containing a </w:t>
      </w:r>
      <w:r w:rsidRPr="000364AB">
        <w:rPr>
          <w:rFonts w:ascii="Times New Roman" w:eastAsia="Times New Roman" w:hAnsi="Times New Roman"/>
          <w:i/>
          <w:lang w:eastAsia="ko-KR"/>
        </w:rPr>
        <w:t>E-UTRAN QoS</w:t>
      </w:r>
      <w:r w:rsidRPr="000364AB">
        <w:rPr>
          <w:rFonts w:ascii="Times New Roman" w:eastAsia="Times New Roman" w:hAnsi="Times New Roman"/>
          <w:lang w:eastAsia="ko-KR"/>
        </w:rPr>
        <w:t xml:space="preserve"> IE for a GBR QoS DRB but where the </w:t>
      </w:r>
      <w:r w:rsidRPr="000364AB">
        <w:rPr>
          <w:rFonts w:ascii="Times New Roman" w:eastAsia="Times New Roman" w:hAnsi="Times New Roman"/>
          <w:i/>
          <w:lang w:eastAsia="ko-KR"/>
        </w:rPr>
        <w:t>GBR QoS Information</w:t>
      </w:r>
      <w:r w:rsidRPr="000364AB">
        <w:rPr>
          <w:rFonts w:ascii="Times New Roman" w:eastAsia="Times New Roman" w:hAnsi="Times New Roman"/>
          <w:lang w:eastAsia="ko-KR"/>
        </w:rPr>
        <w:t xml:space="preserve"> IE is not present, the gNB-DU shall report the establishment of the corresponding DRB as failed in the </w:t>
      </w:r>
      <w:r w:rsidRPr="000364AB">
        <w:rPr>
          <w:rFonts w:ascii="Times New Roman" w:eastAsia="Times New Roman" w:hAnsi="Times New Roman"/>
          <w:i/>
          <w:lang w:eastAsia="ko-KR"/>
        </w:rPr>
        <w:t xml:space="preserve">DRB Failed to Setup List </w:t>
      </w:r>
      <w:r w:rsidRPr="000364AB">
        <w:rPr>
          <w:rFonts w:ascii="Times New Roman" w:eastAsia="Times New Roman" w:hAnsi="Times New Roman"/>
          <w:lang w:eastAsia="ko-KR"/>
        </w:rPr>
        <w:t xml:space="preserve">IE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w:t>
      </w:r>
    </w:p>
    <w:p w14:paraId="79D1607A" w14:textId="77777777" w:rsidR="0069780D" w:rsidRPr="000364AB" w:rsidRDefault="0069780D" w:rsidP="0069780D">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gNB-DU receives a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containing a </w:t>
      </w:r>
      <w:r w:rsidRPr="000364AB">
        <w:rPr>
          <w:rFonts w:ascii="Times New Roman" w:eastAsia="Times New Roman" w:hAnsi="Times New Roman"/>
          <w:i/>
          <w:lang w:eastAsia="ko-KR"/>
        </w:rPr>
        <w:t>DRB QoS</w:t>
      </w:r>
      <w:r w:rsidRPr="000364AB">
        <w:rPr>
          <w:rFonts w:ascii="Times New Roman" w:eastAsia="Times New Roman" w:hAnsi="Times New Roman"/>
          <w:lang w:eastAsia="ko-KR"/>
        </w:rPr>
        <w:t xml:space="preserve"> IE for a GBR QoS DRB but where the </w:t>
      </w:r>
      <w:r w:rsidRPr="000364AB">
        <w:rPr>
          <w:rFonts w:ascii="Times New Roman" w:eastAsia="Times New Roman" w:hAnsi="Times New Roman"/>
          <w:i/>
          <w:lang w:eastAsia="ko-KR"/>
        </w:rPr>
        <w:t xml:space="preserve">GBR QoS Flow Information </w:t>
      </w:r>
      <w:r w:rsidRPr="000364AB">
        <w:rPr>
          <w:rFonts w:ascii="Times New Roman" w:eastAsia="Times New Roman" w:hAnsi="Times New Roman"/>
          <w:lang w:eastAsia="ko-KR"/>
        </w:rPr>
        <w:t xml:space="preserve">IE is not present, the gNB-DU shall report the establishment of the corresponding DRBs as failed in the </w:t>
      </w:r>
      <w:r w:rsidRPr="000364AB">
        <w:rPr>
          <w:rFonts w:ascii="Times New Roman" w:eastAsia="Times New Roman" w:hAnsi="Times New Roman"/>
          <w:i/>
          <w:lang w:eastAsia="ko-KR"/>
        </w:rPr>
        <w:t xml:space="preserve">DRB Failed to Setup List </w:t>
      </w:r>
      <w:r w:rsidRPr="000364AB">
        <w:rPr>
          <w:rFonts w:ascii="Times New Roman" w:eastAsia="Times New Roman" w:hAnsi="Times New Roman"/>
          <w:lang w:eastAsia="ko-KR"/>
        </w:rPr>
        <w:t xml:space="preserve">IE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w:t>
      </w:r>
    </w:p>
    <w:p w14:paraId="706F2034" w14:textId="77777777" w:rsidR="0069780D" w:rsidRPr="000364AB" w:rsidRDefault="0069780D" w:rsidP="0069780D">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w:t>
      </w:r>
      <w:r w:rsidRPr="000364AB">
        <w:rPr>
          <w:rFonts w:ascii="Times New Roman" w:eastAsia="Times New Roman" w:hAnsi="Times New Roman"/>
          <w:i/>
          <w:lang w:eastAsia="ko-KR"/>
        </w:rPr>
        <w:t>Delay Critical</w:t>
      </w:r>
      <w:r w:rsidRPr="000364AB">
        <w:rPr>
          <w:rFonts w:ascii="Times New Roman" w:eastAsia="Times New Roman" w:hAnsi="Times New Roman"/>
          <w:lang w:eastAsia="ko-KR"/>
        </w:rPr>
        <w:t xml:space="preserve"> IE is included in the </w:t>
      </w:r>
      <w:r w:rsidRPr="000364AB">
        <w:rPr>
          <w:rFonts w:ascii="Times New Roman" w:eastAsia="Times New Roman" w:hAnsi="Times New Roman"/>
          <w:i/>
          <w:lang w:eastAsia="zh-CN"/>
        </w:rPr>
        <w:t>Dynamic 5QI Descriptor</w:t>
      </w:r>
      <w:r w:rsidRPr="000364AB">
        <w:rPr>
          <w:rFonts w:ascii="Times New Roman" w:eastAsia="Times New Roman" w:hAnsi="Times New Roman"/>
          <w:i/>
          <w:lang w:eastAsia="ko-KR"/>
        </w:rPr>
        <w:t xml:space="preserve"> </w:t>
      </w:r>
      <w:r w:rsidRPr="000364AB">
        <w:rPr>
          <w:rFonts w:ascii="Times New Roman" w:eastAsia="Times New Roman" w:hAnsi="Times New Roman"/>
          <w:lang w:eastAsia="ko-KR"/>
        </w:rPr>
        <w:t xml:space="preserve">IE within the </w:t>
      </w:r>
      <w:r w:rsidRPr="000364AB">
        <w:rPr>
          <w:rFonts w:ascii="Times New Roman" w:eastAsia="Times New Roman" w:hAnsi="Times New Roman"/>
          <w:i/>
          <w:lang w:eastAsia="ko-KR"/>
        </w:rPr>
        <w:t>DRB QoS</w:t>
      </w:r>
      <w:r w:rsidRPr="000364AB">
        <w:rPr>
          <w:rFonts w:ascii="Times New Roman" w:eastAsia="Times New Roman" w:hAnsi="Times New Roman"/>
          <w:lang w:eastAsia="ko-KR"/>
        </w:rPr>
        <w:t xml:space="preserve"> IE in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and is set to the value "delay critical" but the </w:t>
      </w:r>
      <w:r w:rsidRPr="000364AB">
        <w:rPr>
          <w:rFonts w:ascii="Times New Roman" w:eastAsia="Times New Roman" w:hAnsi="Times New Roman"/>
          <w:i/>
          <w:lang w:eastAsia="ko-KR"/>
        </w:rPr>
        <w:t>Maximum Data Burst Volume</w:t>
      </w:r>
      <w:r w:rsidRPr="000364AB">
        <w:rPr>
          <w:rFonts w:ascii="Times New Roman" w:eastAsia="Times New Roman" w:hAnsi="Times New Roman"/>
          <w:lang w:eastAsia="ko-KR"/>
        </w:rPr>
        <w:t xml:space="preserve"> IE is not present, the gNB-DU shall report the establishment of the corresponding DRB as failed in the </w:t>
      </w:r>
      <w:r w:rsidRPr="000364AB">
        <w:rPr>
          <w:rFonts w:ascii="Times New Roman" w:eastAsia="Times New Roman" w:hAnsi="Times New Roman"/>
          <w:i/>
          <w:lang w:eastAsia="ko-KR"/>
        </w:rPr>
        <w:t>DRB Failed to Setup List</w:t>
      </w:r>
      <w:r w:rsidRPr="000364AB">
        <w:rPr>
          <w:rFonts w:ascii="Times New Roman" w:eastAsia="Times New Roman" w:hAnsi="Times New Roman"/>
          <w:lang w:eastAsia="ko-KR"/>
        </w:rPr>
        <w:t xml:space="preserve"> IE of the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 </w:t>
      </w:r>
    </w:p>
    <w:p w14:paraId="72335CB4" w14:textId="77777777" w:rsidR="0069780D" w:rsidRPr="000364AB" w:rsidRDefault="0069780D" w:rsidP="0069780D">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w:t>
      </w:r>
      <w:r w:rsidRPr="000364AB">
        <w:rPr>
          <w:rFonts w:ascii="Times New Roman" w:eastAsia="Times New Roman" w:hAnsi="Times New Roman"/>
          <w:lang w:eastAsia="zh-CN"/>
        </w:rPr>
        <w:t>one or more</w:t>
      </w:r>
      <w:r w:rsidRPr="000364AB">
        <w:rPr>
          <w:rFonts w:ascii="Times New Roman" w:eastAsia="Times New Roman" w:hAnsi="Times New Roman" w:hint="eastAsia"/>
          <w:lang w:eastAsia="zh-CN"/>
        </w:rPr>
        <w:t xml:space="preserve"> candidate cells in </w:t>
      </w:r>
      <w:r w:rsidRPr="000364AB">
        <w:rPr>
          <w:rFonts w:ascii="Times New Roman" w:eastAsia="Times New Roman" w:hAnsi="Times New Roman"/>
          <w:lang w:eastAsia="ko-KR"/>
        </w:rPr>
        <w:t xml:space="preserve">the </w:t>
      </w:r>
      <w:r w:rsidRPr="000364AB">
        <w:rPr>
          <w:rFonts w:ascii="Times New Roman" w:eastAsia="Times New Roman" w:hAnsi="Times New Roman"/>
          <w:i/>
          <w:lang w:eastAsia="ko-KR"/>
        </w:rPr>
        <w:t>Candidate Cells To Be Cancelled List</w:t>
      </w:r>
      <w:r w:rsidRPr="000364AB">
        <w:rPr>
          <w:rFonts w:ascii="Times New Roman" w:eastAsia="Times New Roman" w:hAnsi="Times New Roman"/>
          <w:lang w:eastAsia="ko-KR"/>
        </w:rPr>
        <w:t xml:space="preserve"> IE included in the UE CONTEXT MODIFICATION REQUEST message </w:t>
      </w:r>
      <w:r w:rsidRPr="000364AB">
        <w:rPr>
          <w:rFonts w:ascii="Times New Roman" w:eastAsia="Times New Roman" w:hAnsi="Times New Roman"/>
          <w:lang w:eastAsia="zh-CN"/>
        </w:rPr>
        <w:t xml:space="preserve">were </w:t>
      </w:r>
      <w:r w:rsidRPr="000364AB">
        <w:rPr>
          <w:rFonts w:ascii="Times New Roman" w:eastAsia="Times New Roman" w:hAnsi="Times New Roman"/>
          <w:lang w:eastAsia="ko-KR"/>
        </w:rPr>
        <w:t xml:space="preserve">not prepared using </w:t>
      </w:r>
      <w:r w:rsidRPr="000364AB">
        <w:rPr>
          <w:rFonts w:ascii="Times New Roman" w:eastAsia="Times New Roman" w:hAnsi="Times New Roman" w:hint="eastAsia"/>
          <w:lang w:eastAsia="zh-CN"/>
        </w:rPr>
        <w:t xml:space="preserve">the same </w:t>
      </w:r>
      <w:r w:rsidRPr="000364AB">
        <w:rPr>
          <w:rFonts w:ascii="Times New Roman" w:eastAsia="Times New Roman" w:hAnsi="Times New Roman" w:hint="eastAsia"/>
          <w:lang w:eastAsia="ja-JP"/>
        </w:rPr>
        <w:t>UE-associated signaling connection</w:t>
      </w:r>
      <w:r w:rsidRPr="000364AB">
        <w:rPr>
          <w:rFonts w:ascii="Times New Roman" w:eastAsia="Times New Roman" w:hAnsi="Times New Roman"/>
          <w:lang w:eastAsia="ko-KR"/>
        </w:rPr>
        <w:t xml:space="preserve">, the </w:t>
      </w:r>
      <w:r w:rsidRPr="000364AB">
        <w:rPr>
          <w:rFonts w:ascii="Times New Roman" w:eastAsia="Times New Roman" w:hAnsi="Times New Roman"/>
          <w:lang w:eastAsia="zh-CN"/>
        </w:rPr>
        <w:t>gNB-DU</w:t>
      </w:r>
      <w:r w:rsidRPr="000364AB">
        <w:rPr>
          <w:rFonts w:ascii="Times New Roman" w:eastAsia="Times New Roman" w:hAnsi="Times New Roman"/>
          <w:lang w:eastAsia="ko-KR"/>
        </w:rPr>
        <w:t xml:space="preserve"> shall ignore th</w:t>
      </w:r>
      <w:r w:rsidRPr="000364AB">
        <w:rPr>
          <w:rFonts w:ascii="Times New Roman" w:eastAsia="Times New Roman" w:hAnsi="Times New Roman" w:hint="eastAsia"/>
          <w:lang w:eastAsia="zh-CN"/>
        </w:rPr>
        <w:t>ose non-associated candidate cells</w:t>
      </w:r>
      <w:r w:rsidRPr="000364AB">
        <w:rPr>
          <w:rFonts w:ascii="Times New Roman" w:eastAsia="Times New Roman" w:hAnsi="Times New Roman"/>
          <w:lang w:eastAsia="ko-KR"/>
        </w:rPr>
        <w:t>.</w:t>
      </w:r>
    </w:p>
    <w:p w14:paraId="3778624C" w14:textId="499A80C6" w:rsidR="0069780D" w:rsidRPr="000364AB" w:rsidRDefault="0069780D" w:rsidP="0069780D">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In case of "CHO-replace" </w:t>
      </w:r>
      <w:ins w:id="121" w:author="INTEL-Jaemin" w:date="2022-09-27T03:05:00Z">
        <w:r>
          <w:rPr>
            <w:rFonts w:ascii="Times New Roman" w:eastAsia="Times New Roman" w:hAnsi="Times New Roman"/>
            <w:lang w:eastAsia="ko-KR"/>
          </w:rPr>
          <w:t>or "</w:t>
        </w:r>
      </w:ins>
      <w:ins w:id="122" w:author="INTEL-Jaemin" w:date="2023-02-13T12:56:00Z">
        <w:r w:rsidR="00970AA6">
          <w:rPr>
            <w:rFonts w:ascii="Times New Roman" w:eastAsia="Times New Roman" w:hAnsi="Times New Roman"/>
            <w:lang w:eastAsia="ko-KR"/>
          </w:rPr>
          <w:t>LTM</w:t>
        </w:r>
      </w:ins>
      <w:ins w:id="123" w:author="INTEL-Jaemin" w:date="2022-09-27T03:05:00Z">
        <w:r>
          <w:rPr>
            <w:rFonts w:ascii="Times New Roman" w:eastAsia="Times New Roman" w:hAnsi="Times New Roman"/>
            <w:lang w:eastAsia="ko-KR"/>
          </w:rPr>
          <w:t xml:space="preserve">-replace" </w:t>
        </w:r>
      </w:ins>
      <w:r w:rsidRPr="000364AB">
        <w:rPr>
          <w:rFonts w:ascii="Times New Roman" w:eastAsia="Times New Roman" w:hAnsi="Times New Roman"/>
          <w:lang w:eastAsia="ko-KR"/>
        </w:rPr>
        <w:t xml:space="preserve">when the </w:t>
      </w:r>
      <w:r w:rsidRPr="000364AB">
        <w:rPr>
          <w:rFonts w:ascii="Times New Roman" w:eastAsia="Times New Roman" w:hAnsi="Times New Roman"/>
          <w:i/>
          <w:iCs/>
          <w:lang w:eastAsia="ko-KR"/>
        </w:rPr>
        <w:t>Target gNB-DU UE F1AP ID</w:t>
      </w:r>
      <w:r w:rsidRPr="000364AB">
        <w:rPr>
          <w:rFonts w:ascii="Times New Roman" w:eastAsia="Times New Roman" w:hAnsi="Times New Roman"/>
          <w:lang w:eastAsia="ko-KR"/>
        </w:rPr>
        <w:t xml:space="preserve"> IE is included, if the candidate cell in the </w:t>
      </w:r>
      <w:r w:rsidRPr="000364AB">
        <w:rPr>
          <w:rFonts w:ascii="Times New Roman" w:eastAsia="Times New Roman" w:hAnsi="Times New Roman"/>
          <w:i/>
          <w:iCs/>
          <w:lang w:eastAsia="ko-KR"/>
        </w:rPr>
        <w:t>SpCell ID</w:t>
      </w:r>
      <w:r w:rsidRPr="000364AB">
        <w:rPr>
          <w:rFonts w:ascii="Times New Roman" w:eastAsia="Times New Roman" w:hAnsi="Times New Roman"/>
          <w:lang w:eastAsia="ko-KR"/>
        </w:rPr>
        <w:t xml:space="preserve"> IE included in the UE CONTEXT MODIFICATION REQUEST message was not prepared using the same UE-associated signalling connection, the gNB-DU shall ignore this candidate cell.</w:t>
      </w:r>
    </w:p>
    <w:p w14:paraId="205FCFA8" w14:textId="77777777" w:rsidR="0069780D" w:rsidRDefault="0069780D" w:rsidP="0069780D">
      <w:pPr>
        <w:rPr>
          <w:noProof/>
        </w:rPr>
      </w:pPr>
    </w:p>
    <w:p w14:paraId="16AE35E7"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3456988A" w14:textId="77777777" w:rsidR="0069780D" w:rsidRPr="000364AB"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24" w:name="_Toc20955791"/>
      <w:bookmarkStart w:id="125" w:name="_Toc29892885"/>
      <w:bookmarkStart w:id="126" w:name="_Toc36556822"/>
      <w:bookmarkStart w:id="127" w:name="_Toc45832208"/>
      <w:bookmarkStart w:id="128" w:name="_Toc51763388"/>
      <w:bookmarkStart w:id="129" w:name="_Toc64448551"/>
      <w:bookmarkStart w:id="130" w:name="_Toc66289210"/>
      <w:bookmarkStart w:id="131" w:name="_Toc74154323"/>
      <w:bookmarkStart w:id="132" w:name="_Toc81383067"/>
      <w:bookmarkStart w:id="133" w:name="_Toc88657700"/>
      <w:bookmarkStart w:id="134" w:name="_Toc97910612"/>
      <w:bookmarkStart w:id="135" w:name="_Toc99038251"/>
      <w:bookmarkStart w:id="136" w:name="_Toc99730512"/>
      <w:bookmarkStart w:id="137" w:name="_Toc105510631"/>
      <w:bookmarkStart w:id="138" w:name="_Toc105927163"/>
      <w:bookmarkStart w:id="139" w:name="_Toc106109703"/>
      <w:bookmarkStart w:id="140" w:name="_Toc113835140"/>
      <w:r w:rsidRPr="000364AB">
        <w:rPr>
          <w:rFonts w:ascii="Arial" w:eastAsia="Times New Roman" w:hAnsi="Arial"/>
          <w:sz w:val="28"/>
          <w:lang w:eastAsia="ko-KR"/>
        </w:rPr>
        <w:lastRenderedPageBreak/>
        <w:t>8.3.5</w:t>
      </w:r>
      <w:r w:rsidRPr="000364AB">
        <w:rPr>
          <w:rFonts w:ascii="Arial" w:eastAsia="Times New Roman" w:hAnsi="Arial"/>
          <w:sz w:val="28"/>
          <w:lang w:eastAsia="ko-KR"/>
        </w:rPr>
        <w:tab/>
        <w:t>UE Context Modification Required (gNB-DU initiated)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926B3C1" w14:textId="77777777" w:rsidR="0069780D" w:rsidRPr="000364AB"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41" w:name="_Toc20955792"/>
      <w:bookmarkStart w:id="142" w:name="_Toc29892886"/>
      <w:bookmarkStart w:id="143" w:name="_Toc36556823"/>
      <w:bookmarkStart w:id="144" w:name="_Toc45832209"/>
      <w:bookmarkStart w:id="145" w:name="_Toc51763389"/>
      <w:bookmarkStart w:id="146" w:name="_Toc64448552"/>
      <w:bookmarkStart w:id="147" w:name="_Toc66289211"/>
      <w:bookmarkStart w:id="148" w:name="_Toc74154324"/>
      <w:bookmarkStart w:id="149" w:name="_Toc81383068"/>
      <w:bookmarkStart w:id="150" w:name="_Toc88657701"/>
      <w:bookmarkStart w:id="151" w:name="_Toc97910613"/>
      <w:bookmarkStart w:id="152" w:name="_Toc99038252"/>
      <w:bookmarkStart w:id="153" w:name="_Toc99730513"/>
      <w:bookmarkStart w:id="154" w:name="_Toc105510632"/>
      <w:bookmarkStart w:id="155" w:name="_Toc105927164"/>
      <w:bookmarkStart w:id="156" w:name="_Toc106109704"/>
      <w:bookmarkStart w:id="157" w:name="_Toc113835141"/>
      <w:r w:rsidRPr="000364AB">
        <w:rPr>
          <w:rFonts w:ascii="Arial" w:eastAsia="Times New Roman" w:hAnsi="Arial"/>
          <w:sz w:val="24"/>
          <w:lang w:eastAsia="ko-KR"/>
        </w:rPr>
        <w:t>8.3.5.1</w:t>
      </w:r>
      <w:r w:rsidRPr="000364AB">
        <w:rPr>
          <w:rFonts w:ascii="Arial" w:eastAsia="Times New Roman" w:hAnsi="Arial"/>
          <w:sz w:val="24"/>
          <w:lang w:eastAsia="ko-KR"/>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CCAFA35" w14:textId="0C52D179" w:rsidR="0069780D" w:rsidRPr="000364AB" w:rsidRDefault="0069780D" w:rsidP="0069780D">
      <w:pPr>
        <w:overflowPunct w:val="0"/>
        <w:autoSpaceDE w:val="0"/>
        <w:autoSpaceDN w:val="0"/>
        <w:adjustRightInd w:val="0"/>
        <w:textAlignment w:val="baseline"/>
        <w:rPr>
          <w:rFonts w:ascii="Times New Roman" w:eastAsia="Times New Roman" w:hAnsi="Times New Roman"/>
          <w:lang w:eastAsia="zh-CN"/>
        </w:rPr>
      </w:pPr>
      <w:r w:rsidRPr="000364AB">
        <w:rPr>
          <w:rFonts w:ascii="Times New Roman" w:eastAsia="Times New Roman" w:hAnsi="Times New Roman"/>
          <w:lang w:eastAsia="zh-CN"/>
        </w:rPr>
        <w:t>The purpose of the UE Context Modification Required procedure is to modify the established</w:t>
      </w:r>
      <w:r w:rsidRPr="000364AB">
        <w:rPr>
          <w:rFonts w:ascii="Times New Roman" w:eastAsia="Times New Roman" w:hAnsi="Times New Roman"/>
          <w:lang w:eastAsia="ko-KR"/>
        </w:rPr>
        <w:t xml:space="preserve"> UE Context, e.g., modifying and releasing radio bearer resources, </w:t>
      </w:r>
      <w:r w:rsidRPr="000364AB">
        <w:rPr>
          <w:rFonts w:ascii="Times New Roman" w:eastAsia="Times New Roman" w:hAnsi="Times New Roman"/>
          <w:lang w:val="en-US" w:eastAsia="zh-CN"/>
        </w:rPr>
        <w:t>or sidelink radio bearer resources</w:t>
      </w:r>
      <w:r w:rsidRPr="000364AB">
        <w:rPr>
          <w:rFonts w:ascii="Times New Roman" w:eastAsia="Times New Roman" w:hAnsi="Times New Roman"/>
          <w:lang w:eastAsia="ko-KR"/>
        </w:rPr>
        <w:t xml:space="preserve"> or candidate cells in conditional handover or conditional PSCell addition or </w:t>
      </w:r>
      <w:r w:rsidRPr="000364AB">
        <w:rPr>
          <w:rFonts w:ascii="Times New Roman" w:eastAsia="Times New Roman" w:hAnsi="Times New Roman"/>
          <w:noProof/>
          <w:lang w:eastAsia="ko-KR"/>
        </w:rPr>
        <w:t xml:space="preserve">conditional </w:t>
      </w:r>
      <w:r w:rsidRPr="000364AB">
        <w:rPr>
          <w:rFonts w:ascii="Times New Roman" w:eastAsia="Times New Roman" w:hAnsi="Times New Roman"/>
          <w:lang w:eastAsia="ko-KR"/>
        </w:rPr>
        <w:t>PSCell change</w:t>
      </w:r>
      <w:r>
        <w:rPr>
          <w:rFonts w:ascii="Times New Roman" w:eastAsia="Times New Roman" w:hAnsi="Times New Roman"/>
          <w:lang w:eastAsia="ko-KR"/>
        </w:rPr>
        <w:t xml:space="preserve"> </w:t>
      </w:r>
      <w:bookmarkStart w:id="158" w:name="_Hlk115142239"/>
      <w:ins w:id="159" w:author="INTEL-Jaemin" w:date="2022-09-27T03:06:00Z">
        <w:r>
          <w:rPr>
            <w:rFonts w:ascii="Times New Roman" w:eastAsia="Times New Roman" w:hAnsi="Times New Roman"/>
            <w:lang w:eastAsia="ko-KR"/>
          </w:rPr>
          <w:t>or intra-</w:t>
        </w:r>
      </w:ins>
      <w:ins w:id="160" w:author="INTEL-Jaemin" w:date="2022-09-27T03:07:00Z">
        <w:r>
          <w:rPr>
            <w:rFonts w:ascii="Times New Roman" w:eastAsia="Times New Roman" w:hAnsi="Times New Roman"/>
            <w:lang w:eastAsia="ko-KR"/>
          </w:rPr>
          <w:t xml:space="preserve">DU </w:t>
        </w:r>
      </w:ins>
      <w:ins w:id="161" w:author="INTEL-Jaemin" w:date="2023-02-13T12:56:00Z">
        <w:r w:rsidR="00970AA6">
          <w:rPr>
            <w:rFonts w:ascii="Times New Roman" w:eastAsia="Times New Roman" w:hAnsi="Times New Roman"/>
            <w:lang w:eastAsia="ko-KR"/>
          </w:rPr>
          <w:t>LTM</w:t>
        </w:r>
      </w:ins>
      <w:bookmarkEnd w:id="158"/>
      <w:r w:rsidRPr="000364AB">
        <w:rPr>
          <w:rFonts w:ascii="Times New Roman" w:eastAsia="Times New Roman" w:hAnsi="Times New Roman"/>
          <w:lang w:eastAsia="zh-CN"/>
        </w:rPr>
        <w:t>.</w:t>
      </w:r>
      <w:r w:rsidRPr="000364AB">
        <w:rPr>
          <w:rFonts w:ascii="Times New Roman" w:eastAsia="Times New Roman" w:hAnsi="Times New Roman"/>
          <w:lang w:eastAsia="ko-KR"/>
        </w:rPr>
        <w:t xml:space="preserve"> </w:t>
      </w:r>
      <w:r w:rsidRPr="000364AB">
        <w:rPr>
          <w:rFonts w:ascii="Times New Roman" w:eastAsia="Times New Roman" w:hAnsi="Times New Roman"/>
          <w:lang w:eastAsia="zh-CN"/>
        </w:rPr>
        <w:t>The procedure uses UE-associated signalling.</w:t>
      </w:r>
    </w:p>
    <w:p w14:paraId="71EDB046" w14:textId="77777777" w:rsidR="0069780D" w:rsidRPr="00787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62" w:name="_Toc20955793"/>
      <w:bookmarkStart w:id="163" w:name="_Toc29892887"/>
      <w:bookmarkStart w:id="164" w:name="_Toc36556824"/>
      <w:bookmarkStart w:id="165" w:name="_Toc45832210"/>
      <w:bookmarkStart w:id="166" w:name="_Toc51763390"/>
      <w:bookmarkStart w:id="167" w:name="_Toc64448553"/>
      <w:bookmarkStart w:id="168" w:name="_Toc66289212"/>
      <w:bookmarkStart w:id="169" w:name="_Toc74154325"/>
      <w:bookmarkStart w:id="170" w:name="_Toc81383069"/>
      <w:bookmarkStart w:id="171" w:name="_Toc88657702"/>
      <w:bookmarkStart w:id="172" w:name="_Toc97910614"/>
      <w:bookmarkStart w:id="173" w:name="_Toc99038253"/>
      <w:bookmarkStart w:id="174" w:name="_Toc99730514"/>
      <w:bookmarkStart w:id="175" w:name="_Toc105510633"/>
      <w:bookmarkStart w:id="176" w:name="_Toc105927165"/>
      <w:bookmarkStart w:id="177" w:name="_Toc106109705"/>
      <w:bookmarkStart w:id="178" w:name="_Toc113835142"/>
      <w:r w:rsidRPr="007878E4">
        <w:rPr>
          <w:rFonts w:ascii="Arial" w:eastAsia="Times New Roman" w:hAnsi="Arial"/>
          <w:sz w:val="24"/>
          <w:lang w:eastAsia="ko-KR"/>
        </w:rPr>
        <w:t>8.3.5.2</w:t>
      </w:r>
      <w:r w:rsidRPr="007878E4">
        <w:rPr>
          <w:rFonts w:ascii="Arial" w:eastAsia="Times New Roman" w:hAnsi="Arial"/>
          <w:sz w:val="24"/>
          <w:lang w:eastAsia="ko-KR"/>
        </w:rPr>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6905248"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29B180E1" w14:textId="77777777" w:rsidR="0069780D" w:rsidRPr="006E70C3" w:rsidRDefault="0069780D" w:rsidP="0069780D">
      <w:pPr>
        <w:rPr>
          <w:rFonts w:ascii="Times New Roman" w:hAnsi="Times New Roman"/>
          <w:lang w:eastAsia="ja-JP"/>
        </w:rPr>
      </w:pPr>
      <w:r w:rsidRPr="006E70C3">
        <w:rPr>
          <w:rFonts w:ascii="Times New Roman" w:hAnsi="Times New Roman"/>
        </w:rPr>
        <w:t xml:space="preserve">If the </w:t>
      </w:r>
      <w:r w:rsidRPr="006E70C3">
        <w:rPr>
          <w:rFonts w:ascii="Times New Roman" w:hAnsi="Times New Roman"/>
          <w:i/>
        </w:rPr>
        <w:t>Candidate Cells To Be Cancelled List</w:t>
      </w:r>
      <w:r w:rsidRPr="006E70C3">
        <w:rPr>
          <w:rFonts w:ascii="Times New Roman" w:hAnsi="Times New Roman"/>
        </w:rPr>
        <w:t xml:space="preserve"> IE is included in the UE CONTEXT MODIFICATION REQUIRED message, the gNB-CU shall consider that only the resources reserved for the candidate cells identified by the included NR </w:t>
      </w:r>
      <w:r w:rsidRPr="006E70C3">
        <w:rPr>
          <w:rFonts w:ascii="Times New Roman" w:hAnsi="Times New Roman"/>
          <w:lang w:eastAsia="ja-JP"/>
        </w:rPr>
        <w:t xml:space="preserve">CGIs and </w:t>
      </w:r>
      <w:r w:rsidRPr="006E70C3">
        <w:rPr>
          <w:rFonts w:ascii="Times New Roman" w:hAnsi="Times New Roman"/>
          <w:lang w:eastAsia="zh-CN"/>
        </w:rPr>
        <w:t xml:space="preserve">associated to the </w:t>
      </w:r>
      <w:r w:rsidRPr="006E70C3">
        <w:rPr>
          <w:rFonts w:ascii="Times New Roman" w:hAnsi="Times New Roman"/>
          <w:lang w:eastAsia="ja-JP"/>
        </w:rPr>
        <w:t>UE-associated signaling</w:t>
      </w:r>
      <w:r w:rsidRPr="006E70C3">
        <w:rPr>
          <w:rFonts w:ascii="Times New Roman" w:hAnsi="Times New Roman"/>
        </w:rPr>
        <w:t xml:space="preserve"> </w:t>
      </w:r>
      <w:r w:rsidRPr="006E70C3">
        <w:rPr>
          <w:rFonts w:ascii="Times New Roman" w:hAnsi="Times New Roman"/>
          <w:lang w:eastAsia="zh-CN"/>
        </w:rPr>
        <w:t>identifie</w:t>
      </w:r>
      <w:r w:rsidRPr="006E70C3">
        <w:rPr>
          <w:rFonts w:ascii="Times New Roman" w:hAnsi="Times New Roman"/>
          <w:iCs/>
        </w:rPr>
        <w:t>d</w:t>
      </w:r>
      <w:r w:rsidRPr="006E70C3">
        <w:rPr>
          <w:rFonts w:ascii="Times New Roman" w:hAnsi="Times New Roman"/>
        </w:rPr>
        <w:t xml:space="preserve"> by the </w:t>
      </w:r>
      <w:r w:rsidRPr="006E70C3">
        <w:rPr>
          <w:rFonts w:ascii="Times New Roman" w:hAnsi="Times New Roman"/>
          <w:i/>
        </w:rPr>
        <w:t xml:space="preserve">gNB-CU UE F1AP ID </w:t>
      </w:r>
      <w:r w:rsidRPr="006E70C3">
        <w:rPr>
          <w:rFonts w:ascii="Times New Roman" w:hAnsi="Times New Roman"/>
          <w:iCs/>
        </w:rPr>
        <w:t xml:space="preserve">IE and the </w:t>
      </w:r>
      <w:r w:rsidRPr="006E70C3">
        <w:rPr>
          <w:rFonts w:ascii="Times New Roman" w:hAnsi="Times New Roman"/>
          <w:i/>
        </w:rPr>
        <w:t xml:space="preserve">gNB-CU UE F1AP ID </w:t>
      </w:r>
      <w:r w:rsidRPr="006E70C3">
        <w:rPr>
          <w:rFonts w:ascii="Times New Roman" w:hAnsi="Times New Roman"/>
          <w:iCs/>
        </w:rPr>
        <w:t xml:space="preserve">IE </w:t>
      </w:r>
      <w:r w:rsidRPr="006E70C3">
        <w:rPr>
          <w:rFonts w:ascii="Times New Roman" w:hAnsi="Times New Roman"/>
          <w:lang w:eastAsia="ja-JP"/>
        </w:rPr>
        <w:t>are about to be released by the gNB-DU.</w:t>
      </w:r>
    </w:p>
    <w:p w14:paraId="19AA00B9" w14:textId="77777777" w:rsidR="0069780D" w:rsidRPr="006E70C3" w:rsidRDefault="0069780D" w:rsidP="0069780D">
      <w:pPr>
        <w:rPr>
          <w:rFonts w:ascii="Times New Roman" w:hAnsi="Times New Roman"/>
        </w:rPr>
      </w:pPr>
      <w:r w:rsidRPr="006E70C3">
        <w:rPr>
          <w:rFonts w:ascii="Times New Roman" w:hAnsi="Times New Roman"/>
        </w:rPr>
        <w:t xml:space="preserve">If the </w:t>
      </w:r>
      <w:r w:rsidRPr="006E70C3">
        <w:rPr>
          <w:rFonts w:ascii="Times New Roman" w:hAnsi="Times New Roman"/>
          <w:i/>
        </w:rPr>
        <w:t>PC5 RLC Channel Required to be Modified List</w:t>
      </w:r>
      <w:r w:rsidRPr="006E70C3">
        <w:rPr>
          <w:rFonts w:ascii="Times New Roman" w:hAnsi="Times New Roman"/>
        </w:rPr>
        <w:t xml:space="preserve"> IE or the </w:t>
      </w:r>
      <w:r w:rsidRPr="006E70C3">
        <w:rPr>
          <w:rFonts w:ascii="Times New Roman" w:hAnsi="Times New Roman"/>
          <w:i/>
        </w:rPr>
        <w:t xml:space="preserve">PC5 RLC Channel Required to be Released List </w:t>
      </w:r>
      <w:r w:rsidRPr="006E70C3">
        <w:rPr>
          <w:rFonts w:ascii="Times New Roman" w:hAnsi="Times New Roman"/>
        </w:rPr>
        <w:t xml:space="preserve">IE is included in the UE CONTEXT MODIFICATION REQUIRED message and the F1AP-IDs is associated with a U2N Relay UE, the </w:t>
      </w:r>
      <w:r w:rsidRPr="006E70C3">
        <w:rPr>
          <w:rFonts w:ascii="Times New Roman" w:hAnsi="Times New Roman"/>
          <w:i/>
        </w:rPr>
        <w:t>PC5 RLC Channel Required to be Modified List</w:t>
      </w:r>
      <w:r w:rsidRPr="006E70C3">
        <w:rPr>
          <w:rFonts w:ascii="Times New Roman" w:hAnsi="Times New Roman"/>
        </w:rPr>
        <w:t xml:space="preserve"> IE or the </w:t>
      </w:r>
      <w:r w:rsidRPr="006E70C3">
        <w:rPr>
          <w:rFonts w:ascii="Times New Roman" w:hAnsi="Times New Roman"/>
          <w:i/>
        </w:rPr>
        <w:t>PC5 RLC Channel Required to be Released List</w:t>
      </w:r>
      <w:r w:rsidRPr="006E70C3">
        <w:rPr>
          <w:rFonts w:ascii="Times New Roman" w:hAnsi="Times New Roman"/>
        </w:rPr>
        <w:t xml:space="preserve"> shall include the </w:t>
      </w:r>
      <w:r w:rsidRPr="006E70C3">
        <w:rPr>
          <w:rFonts w:ascii="Times New Roman" w:hAnsi="Times New Roman"/>
          <w:i/>
        </w:rPr>
        <w:t>Remote UE Local ID</w:t>
      </w:r>
      <w:r w:rsidRPr="006E70C3">
        <w:rPr>
          <w:rFonts w:ascii="Times New Roman" w:hAnsi="Times New Roman"/>
        </w:rPr>
        <w:t xml:space="preserve"> and correspondingly, the </w:t>
      </w:r>
      <w:r w:rsidRPr="006E70C3">
        <w:rPr>
          <w:rFonts w:ascii="Times New Roman" w:hAnsi="Times New Roman"/>
          <w:i/>
        </w:rPr>
        <w:t xml:space="preserve">PC5 RLC Channel Modified Item IEs </w:t>
      </w:r>
      <w:r w:rsidRPr="006E70C3">
        <w:rPr>
          <w:rFonts w:ascii="Times New Roman" w:hAnsi="Times New Roman"/>
        </w:rPr>
        <w:t xml:space="preserve">in the UE CONTEXT MODIFICATION CONFIRM message shall include the </w:t>
      </w:r>
      <w:r w:rsidRPr="006E70C3">
        <w:rPr>
          <w:rFonts w:ascii="Times New Roman" w:hAnsi="Times New Roman"/>
          <w:i/>
        </w:rPr>
        <w:t>Remote UE Local ID</w:t>
      </w:r>
      <w:r w:rsidRPr="006E70C3">
        <w:rPr>
          <w:rFonts w:ascii="Times New Roman" w:hAnsi="Times New Roman"/>
        </w:rPr>
        <w:t xml:space="preserve"> IE.</w:t>
      </w:r>
    </w:p>
    <w:p w14:paraId="29EA698A" w14:textId="77777777" w:rsidR="0069780D" w:rsidRPr="006E70C3" w:rsidRDefault="0069780D" w:rsidP="0069780D">
      <w:pPr>
        <w:rPr>
          <w:rFonts w:ascii="Times New Roman" w:eastAsia="Tahoma" w:hAnsi="Times New Roman"/>
          <w:lang w:eastAsia="zh-CN"/>
        </w:rPr>
      </w:pPr>
      <w:r w:rsidRPr="006E70C3">
        <w:rPr>
          <w:rFonts w:ascii="Times New Roman" w:hAnsi="Times New Roman"/>
        </w:rPr>
        <w:t xml:space="preserve">If the </w:t>
      </w:r>
      <w:r w:rsidRPr="006E70C3">
        <w:rPr>
          <w:rFonts w:ascii="Times New Roman" w:hAnsi="Times New Roman"/>
          <w:i/>
          <w:iCs/>
        </w:rPr>
        <w:t xml:space="preserve">UE Multicast MRB Required to Be Modified List </w:t>
      </w:r>
      <w:r w:rsidRPr="006E70C3">
        <w:rPr>
          <w:rFonts w:ascii="Times New Roman" w:hAnsi="Times New Roman"/>
        </w:rPr>
        <w:t xml:space="preserve">IE is included in the UE CONTEXT MODIFICATION REQUIRED message containing for an MRB the </w:t>
      </w:r>
      <w:r w:rsidRPr="006E70C3">
        <w:rPr>
          <w:rFonts w:ascii="Times New Roman" w:hAnsi="Times New Roman"/>
          <w:i/>
          <w:iCs/>
        </w:rPr>
        <w:t>MRB type reconfiguration</w:t>
      </w:r>
      <w:r w:rsidRPr="006E70C3">
        <w:rPr>
          <w:rFonts w:ascii="Times New Roman" w:hAnsi="Times New Roman"/>
        </w:rPr>
        <w:t xml:space="preserve"> IE set to "true" the gNB-CU shall take the </w:t>
      </w:r>
      <w:r w:rsidRPr="006E70C3">
        <w:rPr>
          <w:rFonts w:ascii="Times New Roman" w:hAnsi="Times New Roman"/>
          <w:i/>
          <w:iCs/>
        </w:rPr>
        <w:t xml:space="preserve">MRB Reconfigured RLC mode </w:t>
      </w:r>
      <w:r w:rsidRPr="006E70C3">
        <w:rPr>
          <w:rFonts w:ascii="Times New Roman" w:hAnsi="Times New Roman"/>
        </w:rPr>
        <w:t xml:space="preserve">IE into account to reconfigure the UE and to decide whether to request a PDCP status report as specified in TS 38.300 [6] and include the </w:t>
      </w:r>
      <w:r w:rsidRPr="006E70C3">
        <w:rPr>
          <w:rFonts w:ascii="Times New Roman" w:hAnsi="Times New Roman"/>
          <w:i/>
          <w:lang w:eastAsia="zh-CN"/>
        </w:rPr>
        <w:t xml:space="preserve">MBS PTP Retransmission Tunnel Required </w:t>
      </w:r>
      <w:r w:rsidRPr="006E70C3">
        <w:rPr>
          <w:rFonts w:ascii="Times New Roman" w:hAnsi="Times New Roman"/>
          <w:lang w:eastAsia="zh-CN"/>
        </w:rPr>
        <w:t xml:space="preserve">IE in the </w:t>
      </w:r>
      <w:r w:rsidRPr="006E70C3">
        <w:rPr>
          <w:rFonts w:ascii="Times New Roman" w:eastAsia="Tahoma" w:hAnsi="Times New Roman"/>
          <w:i/>
          <w:lang w:eastAsia="zh-CN"/>
        </w:rPr>
        <w:t>UE Multicast MRB Confirmed to Be Modified Item IEs</w:t>
      </w:r>
      <w:r w:rsidRPr="006E70C3">
        <w:rPr>
          <w:rFonts w:ascii="Times New Roman" w:eastAsia="Tahoma" w:hAnsi="Times New Roman"/>
          <w:lang w:eastAsia="zh-CN"/>
        </w:rPr>
        <w:t xml:space="preserve"> IE.</w:t>
      </w:r>
    </w:p>
    <w:p w14:paraId="20DF8CAE" w14:textId="45792446" w:rsidR="0069780D" w:rsidRPr="006E70C3" w:rsidRDefault="0069780D" w:rsidP="0069780D">
      <w:pPr>
        <w:rPr>
          <w:rFonts w:ascii="Times New Roman" w:hAnsi="Times New Roman"/>
        </w:rPr>
      </w:pPr>
      <w:ins w:id="179" w:author="INTEL-Jaemin" w:date="2022-09-27T03:20:00Z">
        <w:r w:rsidRPr="006E70C3">
          <w:rPr>
            <w:rFonts w:ascii="Times New Roman" w:hAnsi="Times New Roman"/>
          </w:rPr>
          <w:t xml:space="preserve">If the </w:t>
        </w:r>
      </w:ins>
      <w:ins w:id="180" w:author="INTEL-Jaemin" w:date="2023-02-13T12:56:00Z">
        <w:r w:rsidR="00970AA6" w:rsidRPr="006E70C3">
          <w:rPr>
            <w:rFonts w:ascii="Times New Roman" w:hAnsi="Times New Roman"/>
            <w:i/>
          </w:rPr>
          <w:t>LTM</w:t>
        </w:r>
      </w:ins>
      <w:ins w:id="181" w:author="INTEL-Jaemin" w:date="2022-09-27T03:20:00Z">
        <w:r w:rsidRPr="006E70C3">
          <w:rPr>
            <w:rFonts w:ascii="Times New Roman" w:hAnsi="Times New Roman"/>
            <w:i/>
          </w:rPr>
          <w:t xml:space="preserve"> Candidate Cells To Be Cancelled List</w:t>
        </w:r>
        <w:r w:rsidRPr="006E70C3">
          <w:rPr>
            <w:rFonts w:ascii="Times New Roman" w:hAnsi="Times New Roman"/>
          </w:rPr>
          <w:t xml:space="preserve"> IE is included in the UE CONTEXT MODIFICATION REQUIRED message, the gNB-CU shall consider that only the resources reserved for the candidate cells identified by the included NR </w:t>
        </w:r>
        <w:r w:rsidRPr="006E70C3">
          <w:rPr>
            <w:rFonts w:ascii="Times New Roman" w:hAnsi="Times New Roman"/>
            <w:lang w:eastAsia="ja-JP"/>
          </w:rPr>
          <w:t xml:space="preserve">CGIs and </w:t>
        </w:r>
        <w:r w:rsidRPr="006E70C3">
          <w:rPr>
            <w:rFonts w:ascii="Times New Roman" w:hAnsi="Times New Roman"/>
            <w:lang w:eastAsia="zh-CN"/>
          </w:rPr>
          <w:t xml:space="preserve">associated to the </w:t>
        </w:r>
        <w:r w:rsidRPr="006E70C3">
          <w:rPr>
            <w:rFonts w:ascii="Times New Roman" w:hAnsi="Times New Roman"/>
            <w:lang w:eastAsia="ja-JP"/>
          </w:rPr>
          <w:t>UE-associated signaling</w:t>
        </w:r>
        <w:r w:rsidRPr="006E70C3">
          <w:rPr>
            <w:rFonts w:ascii="Times New Roman" w:hAnsi="Times New Roman"/>
          </w:rPr>
          <w:t xml:space="preserve"> </w:t>
        </w:r>
        <w:r w:rsidRPr="006E70C3">
          <w:rPr>
            <w:rFonts w:ascii="Times New Roman" w:hAnsi="Times New Roman"/>
            <w:lang w:eastAsia="zh-CN"/>
          </w:rPr>
          <w:t>identifie</w:t>
        </w:r>
        <w:r w:rsidRPr="006E70C3">
          <w:rPr>
            <w:rFonts w:ascii="Times New Roman" w:hAnsi="Times New Roman"/>
            <w:iCs/>
          </w:rPr>
          <w:t>d</w:t>
        </w:r>
        <w:r w:rsidRPr="006E70C3">
          <w:rPr>
            <w:rFonts w:ascii="Times New Roman" w:hAnsi="Times New Roman"/>
          </w:rPr>
          <w:t xml:space="preserve"> by the </w:t>
        </w:r>
        <w:r w:rsidRPr="006E70C3">
          <w:rPr>
            <w:rFonts w:ascii="Times New Roman" w:hAnsi="Times New Roman"/>
            <w:i/>
          </w:rPr>
          <w:t xml:space="preserve">gNB-CU UE F1AP ID </w:t>
        </w:r>
        <w:r w:rsidRPr="006E70C3">
          <w:rPr>
            <w:rFonts w:ascii="Times New Roman" w:hAnsi="Times New Roman"/>
            <w:iCs/>
          </w:rPr>
          <w:t xml:space="preserve">IE and the </w:t>
        </w:r>
        <w:r w:rsidRPr="006E70C3">
          <w:rPr>
            <w:rFonts w:ascii="Times New Roman" w:hAnsi="Times New Roman"/>
            <w:i/>
          </w:rPr>
          <w:t xml:space="preserve">gNB-CU UE F1AP ID </w:t>
        </w:r>
        <w:r w:rsidRPr="006E70C3">
          <w:rPr>
            <w:rFonts w:ascii="Times New Roman" w:hAnsi="Times New Roman"/>
            <w:iCs/>
          </w:rPr>
          <w:t xml:space="preserve">IE </w:t>
        </w:r>
        <w:r w:rsidRPr="006E70C3">
          <w:rPr>
            <w:rFonts w:ascii="Times New Roman" w:hAnsi="Times New Roman"/>
            <w:lang w:eastAsia="ja-JP"/>
          </w:rPr>
          <w:t>are about to be released by the gNB-DU.</w:t>
        </w:r>
      </w:ins>
    </w:p>
    <w:p w14:paraId="3B24B5DE"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0A61EA81" w14:textId="77777777" w:rsidR="0069780D" w:rsidRPr="00787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82" w:name="_Toc20955795"/>
      <w:bookmarkStart w:id="183" w:name="_Toc29892889"/>
      <w:bookmarkStart w:id="184" w:name="_Toc36556826"/>
      <w:bookmarkStart w:id="185" w:name="_Toc45832212"/>
      <w:bookmarkStart w:id="186" w:name="_Toc51763392"/>
      <w:bookmarkStart w:id="187" w:name="_Toc64448555"/>
      <w:bookmarkStart w:id="188" w:name="_Toc66289214"/>
      <w:bookmarkStart w:id="189" w:name="_Toc74154327"/>
      <w:bookmarkStart w:id="190" w:name="_Toc81383071"/>
      <w:bookmarkStart w:id="191" w:name="_Toc88657704"/>
      <w:bookmarkStart w:id="192" w:name="_Toc97910616"/>
      <w:bookmarkStart w:id="193" w:name="_Toc99038255"/>
      <w:bookmarkStart w:id="194" w:name="_Toc99730516"/>
      <w:bookmarkStart w:id="195" w:name="_Toc105510635"/>
      <w:bookmarkStart w:id="196" w:name="_Toc105927167"/>
      <w:bookmarkStart w:id="197" w:name="_Toc106109707"/>
      <w:bookmarkStart w:id="198" w:name="_Toc113835144"/>
      <w:r w:rsidRPr="007878E4">
        <w:rPr>
          <w:rFonts w:ascii="Arial" w:eastAsia="Times New Roman" w:hAnsi="Arial"/>
          <w:sz w:val="24"/>
          <w:lang w:eastAsia="ko-KR"/>
        </w:rPr>
        <w:t>8.3.5.3</w:t>
      </w:r>
      <w:r w:rsidRPr="007878E4">
        <w:rPr>
          <w:rFonts w:ascii="Arial" w:eastAsia="Times New Roman" w:hAnsi="Arial"/>
          <w:sz w:val="24"/>
          <w:lang w:eastAsia="ko-KR"/>
        </w:rPr>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96E1D12" w14:textId="465FA95C"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If </w:t>
      </w:r>
      <w:r w:rsidRPr="007878E4">
        <w:rPr>
          <w:rFonts w:ascii="Times New Roman" w:eastAsia="Times New Roman" w:hAnsi="Times New Roman"/>
          <w:lang w:eastAsia="zh-CN"/>
        </w:rPr>
        <w:t>one or more</w:t>
      </w:r>
      <w:r w:rsidRPr="007878E4">
        <w:rPr>
          <w:rFonts w:ascii="Times New Roman" w:eastAsia="Times New Roman" w:hAnsi="Times New Roman" w:hint="eastAsia"/>
          <w:lang w:eastAsia="zh-CN"/>
        </w:rPr>
        <w:t xml:space="preserve"> candidate cells in </w:t>
      </w:r>
      <w:r w:rsidRPr="007878E4">
        <w:rPr>
          <w:rFonts w:ascii="Times New Roman" w:eastAsia="Times New Roman" w:hAnsi="Times New Roman"/>
          <w:lang w:eastAsia="ko-KR"/>
        </w:rPr>
        <w:t xml:space="preserve">the </w:t>
      </w:r>
      <w:r w:rsidRPr="007878E4">
        <w:rPr>
          <w:rFonts w:ascii="Times New Roman" w:eastAsia="Times New Roman" w:hAnsi="Times New Roman"/>
          <w:i/>
          <w:lang w:eastAsia="ko-KR"/>
        </w:rPr>
        <w:t>Candidate Cells To Be Cancelled List</w:t>
      </w:r>
      <w:r w:rsidRPr="007878E4">
        <w:rPr>
          <w:rFonts w:ascii="Times New Roman" w:eastAsia="Times New Roman" w:hAnsi="Times New Roman"/>
          <w:lang w:eastAsia="ko-KR"/>
        </w:rPr>
        <w:t xml:space="preserve"> IE </w:t>
      </w:r>
      <w:ins w:id="199" w:author="INTEL-Jaemin" w:date="2022-09-27T03:21:00Z">
        <w:r>
          <w:rPr>
            <w:rFonts w:ascii="Times New Roman" w:eastAsia="Times New Roman" w:hAnsi="Times New Roman"/>
            <w:lang w:eastAsia="ko-KR"/>
          </w:rPr>
          <w:t xml:space="preserve">or </w:t>
        </w:r>
        <w:r w:rsidRPr="007878E4">
          <w:rPr>
            <w:rFonts w:ascii="Times New Roman" w:eastAsia="Times New Roman" w:hAnsi="Times New Roman" w:hint="eastAsia"/>
            <w:lang w:eastAsia="zh-CN"/>
          </w:rPr>
          <w:t xml:space="preserve">in </w:t>
        </w:r>
        <w:r w:rsidRPr="007878E4">
          <w:rPr>
            <w:rFonts w:ascii="Times New Roman" w:eastAsia="Times New Roman" w:hAnsi="Times New Roman"/>
            <w:lang w:eastAsia="ko-KR"/>
          </w:rPr>
          <w:t xml:space="preserve">the </w:t>
        </w:r>
      </w:ins>
      <w:ins w:id="200" w:author="INTEL-Jaemin" w:date="2023-02-13T12:56:00Z">
        <w:r w:rsidR="00970AA6">
          <w:rPr>
            <w:rFonts w:ascii="Times New Roman" w:eastAsia="Times New Roman" w:hAnsi="Times New Roman"/>
            <w:i/>
            <w:lang w:eastAsia="ko-KR"/>
          </w:rPr>
          <w:t>LTM</w:t>
        </w:r>
      </w:ins>
      <w:ins w:id="201" w:author="INTEL-Jaemin" w:date="2022-09-27T16:12:00Z">
        <w:r>
          <w:rPr>
            <w:rFonts w:ascii="Times New Roman" w:eastAsia="Times New Roman" w:hAnsi="Times New Roman"/>
            <w:i/>
            <w:lang w:eastAsia="ko-KR"/>
          </w:rPr>
          <w:t xml:space="preserve"> C</w:t>
        </w:r>
      </w:ins>
      <w:ins w:id="202" w:author="INTEL-Jaemin" w:date="2022-09-27T03:21:00Z">
        <w:r w:rsidRPr="007878E4">
          <w:rPr>
            <w:rFonts w:ascii="Times New Roman" w:eastAsia="Times New Roman" w:hAnsi="Times New Roman"/>
            <w:i/>
            <w:lang w:eastAsia="ko-KR"/>
          </w:rPr>
          <w:t>andidate Cells To Be Cancelled List</w:t>
        </w:r>
        <w:r w:rsidRPr="007878E4">
          <w:rPr>
            <w:rFonts w:ascii="Times New Roman" w:eastAsia="Times New Roman" w:hAnsi="Times New Roman"/>
            <w:lang w:eastAsia="ko-KR"/>
          </w:rPr>
          <w:t xml:space="preserve"> IE </w:t>
        </w:r>
      </w:ins>
      <w:r w:rsidRPr="007878E4">
        <w:rPr>
          <w:rFonts w:ascii="Times New Roman" w:eastAsia="Times New Roman" w:hAnsi="Times New Roman"/>
          <w:lang w:eastAsia="ko-KR"/>
        </w:rPr>
        <w:t xml:space="preserve">included in the UE CONTEXT MODIFICATION REQUIRED message </w:t>
      </w:r>
      <w:r w:rsidRPr="007878E4">
        <w:rPr>
          <w:rFonts w:ascii="Times New Roman" w:eastAsia="Times New Roman" w:hAnsi="Times New Roman"/>
          <w:lang w:eastAsia="zh-CN"/>
        </w:rPr>
        <w:t>were</w:t>
      </w:r>
      <w:r w:rsidRPr="007878E4">
        <w:rPr>
          <w:rFonts w:ascii="Times New Roman" w:eastAsia="Times New Roman" w:hAnsi="Times New Roman"/>
          <w:lang w:eastAsia="ko-KR"/>
        </w:rPr>
        <w:t xml:space="preserve"> not prepared using the</w:t>
      </w:r>
      <w:r w:rsidRPr="007878E4">
        <w:rPr>
          <w:rFonts w:ascii="Times New Roman" w:eastAsia="Times New Roman" w:hAnsi="Times New Roman" w:hint="eastAsia"/>
          <w:lang w:eastAsia="zh-CN"/>
        </w:rPr>
        <w:t xml:space="preserve"> same </w:t>
      </w:r>
      <w:r w:rsidRPr="007878E4">
        <w:rPr>
          <w:rFonts w:ascii="Times New Roman" w:eastAsia="Times New Roman" w:hAnsi="Times New Roman" w:hint="eastAsia"/>
          <w:lang w:eastAsia="ja-JP"/>
        </w:rPr>
        <w:t>UE-associated signaling connection</w:t>
      </w:r>
      <w:r w:rsidRPr="007878E4">
        <w:rPr>
          <w:rFonts w:ascii="Times New Roman" w:eastAsia="Times New Roman" w:hAnsi="Times New Roman"/>
          <w:lang w:eastAsia="ko-KR"/>
        </w:rPr>
        <w:t xml:space="preserve">, the </w:t>
      </w:r>
      <w:r w:rsidRPr="007878E4">
        <w:rPr>
          <w:rFonts w:ascii="Times New Roman" w:eastAsia="Times New Roman" w:hAnsi="Times New Roman"/>
          <w:lang w:eastAsia="zh-CN"/>
        </w:rPr>
        <w:t>gNB-CU</w:t>
      </w:r>
      <w:r w:rsidRPr="007878E4">
        <w:rPr>
          <w:rFonts w:ascii="Times New Roman" w:eastAsia="Times New Roman" w:hAnsi="Times New Roman"/>
          <w:lang w:eastAsia="ko-KR"/>
        </w:rPr>
        <w:t xml:space="preserve"> shall ignore th</w:t>
      </w:r>
      <w:r w:rsidRPr="007878E4">
        <w:rPr>
          <w:rFonts w:ascii="Times New Roman" w:eastAsia="Times New Roman" w:hAnsi="Times New Roman" w:hint="eastAsia"/>
          <w:lang w:eastAsia="zh-CN"/>
        </w:rPr>
        <w:t>ose non-associated candidate cells</w:t>
      </w:r>
      <w:r w:rsidRPr="007878E4">
        <w:rPr>
          <w:rFonts w:ascii="Times New Roman" w:eastAsia="Times New Roman" w:hAnsi="Times New Roman"/>
          <w:lang w:eastAsia="ko-KR"/>
        </w:rPr>
        <w:t>.</w:t>
      </w:r>
    </w:p>
    <w:p w14:paraId="405E1CF2" w14:textId="77777777" w:rsidR="0069780D" w:rsidRDefault="0069780D" w:rsidP="0069780D">
      <w:pPr>
        <w:rPr>
          <w:noProof/>
        </w:rPr>
      </w:pPr>
    </w:p>
    <w:p w14:paraId="75894ED8" w14:textId="77777777" w:rsidR="0069780D" w:rsidRPr="00857C48" w:rsidRDefault="0069780D" w:rsidP="0069780D">
      <w:pPr>
        <w:rPr>
          <w:rFonts w:ascii="Times New Roman" w:hAnsi="Times New Roman"/>
          <w:noProof/>
        </w:rPr>
      </w:pPr>
      <w:bookmarkStart w:id="203" w:name="_Hlk115142863"/>
      <w:r w:rsidRPr="00857C48">
        <w:rPr>
          <w:rFonts w:ascii="Times New Roman" w:hAnsi="Times New Roman"/>
          <w:noProof/>
        </w:rPr>
        <w:t>//////////////////////////////////////////////////////////////irrelevant operations skipped/////////////////////////////////////////////////////////////////////</w:t>
      </w:r>
    </w:p>
    <w:p w14:paraId="2FA2B9FE" w14:textId="77777777" w:rsidR="0069780D" w:rsidRPr="007878E4"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04" w:name="_Toc45832221"/>
      <w:bookmarkStart w:id="205" w:name="_Toc51763401"/>
      <w:bookmarkStart w:id="206" w:name="_Toc64448564"/>
      <w:bookmarkStart w:id="207" w:name="_Toc66289223"/>
      <w:bookmarkStart w:id="208" w:name="_Toc74154336"/>
      <w:bookmarkStart w:id="209" w:name="_Toc81383080"/>
      <w:bookmarkStart w:id="210" w:name="_Toc88657713"/>
      <w:bookmarkStart w:id="211" w:name="_Toc97910625"/>
      <w:bookmarkStart w:id="212" w:name="_Toc99038264"/>
      <w:bookmarkStart w:id="213" w:name="_Toc99730525"/>
      <w:bookmarkStart w:id="214" w:name="_Toc105510644"/>
      <w:bookmarkStart w:id="215" w:name="_Toc105927176"/>
      <w:bookmarkStart w:id="216" w:name="_Toc106109716"/>
      <w:bookmarkStart w:id="217" w:name="_Toc113835153"/>
      <w:r w:rsidRPr="007878E4">
        <w:rPr>
          <w:rFonts w:ascii="Arial" w:eastAsia="Times New Roman" w:hAnsi="Arial"/>
          <w:sz w:val="28"/>
          <w:lang w:eastAsia="zh-CN"/>
        </w:rPr>
        <w:t>8.3.8</w:t>
      </w:r>
      <w:r w:rsidRPr="007878E4">
        <w:rPr>
          <w:rFonts w:ascii="Arial" w:eastAsia="Times New Roman" w:hAnsi="Arial"/>
          <w:sz w:val="28"/>
          <w:lang w:eastAsia="zh-CN"/>
        </w:rPr>
        <w:tab/>
        <w:t>Access Success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0C61321" w14:textId="77777777" w:rsidR="0069780D" w:rsidRPr="00787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18" w:name="_Toc45832222"/>
      <w:bookmarkStart w:id="219" w:name="_Toc51763402"/>
      <w:bookmarkStart w:id="220" w:name="_Toc64448565"/>
      <w:bookmarkStart w:id="221" w:name="_Toc66289224"/>
      <w:bookmarkStart w:id="222" w:name="_Toc74154337"/>
      <w:bookmarkStart w:id="223" w:name="_Toc81383081"/>
      <w:bookmarkStart w:id="224" w:name="_Toc88657714"/>
      <w:bookmarkStart w:id="225" w:name="_Toc97910626"/>
      <w:bookmarkStart w:id="226" w:name="_Toc99038265"/>
      <w:bookmarkStart w:id="227" w:name="_Toc99730526"/>
      <w:bookmarkStart w:id="228" w:name="_Toc105510645"/>
      <w:bookmarkStart w:id="229" w:name="_Toc105927177"/>
      <w:bookmarkStart w:id="230" w:name="_Toc106109717"/>
      <w:bookmarkStart w:id="231" w:name="_Toc113835154"/>
      <w:r w:rsidRPr="007878E4">
        <w:rPr>
          <w:rFonts w:ascii="Arial" w:eastAsia="Times New Roman" w:hAnsi="Arial"/>
          <w:sz w:val="24"/>
          <w:lang w:eastAsia="zh-CN"/>
        </w:rPr>
        <w:t>8.3.8.1</w:t>
      </w:r>
      <w:r w:rsidRPr="007878E4">
        <w:rPr>
          <w:rFonts w:ascii="Arial" w:eastAsia="Times New Roman" w:hAnsi="Arial"/>
          <w:sz w:val="24"/>
          <w:lang w:eastAsia="zh-CN"/>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9D881E7" w14:textId="14DCEAB2"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r>
        <w:rPr>
          <w:rFonts w:ascii="Times New Roman" w:eastAsia="Times New Roman" w:hAnsi="Times New Roman"/>
          <w:lang w:eastAsia="ko-KR"/>
        </w:rPr>
        <w:t xml:space="preserve"> </w:t>
      </w:r>
      <w:ins w:id="232" w:author="INTEL-Jaemin" w:date="2022-09-27T03:09:00Z">
        <w:r>
          <w:rPr>
            <w:rFonts w:ascii="Times New Roman" w:eastAsia="Times New Roman" w:hAnsi="Times New Roman"/>
            <w:lang w:eastAsia="ko-KR"/>
          </w:rPr>
          <w:t xml:space="preserve">or </w:t>
        </w:r>
      </w:ins>
      <w:ins w:id="233" w:author="INTEL-Jaemin" w:date="2023-02-13T12:57:00Z">
        <w:r w:rsidR="00970AA6">
          <w:rPr>
            <w:rFonts w:ascii="Times New Roman" w:eastAsia="Times New Roman" w:hAnsi="Times New Roman"/>
            <w:lang w:eastAsia="ko-KR"/>
          </w:rPr>
          <w:t>LTM</w:t>
        </w:r>
      </w:ins>
      <w:r w:rsidRPr="007878E4">
        <w:rPr>
          <w:rFonts w:ascii="Times New Roman" w:eastAsia="Times New Roman" w:hAnsi="Times New Roman"/>
          <w:lang w:eastAsia="ko-KR"/>
        </w:rPr>
        <w:t>. The procedure uses UE-associated signalling.</w:t>
      </w:r>
    </w:p>
    <w:p w14:paraId="21FC3524" w14:textId="77777777" w:rsidR="0069780D" w:rsidRPr="00787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34" w:name="_Toc45832223"/>
      <w:bookmarkStart w:id="235" w:name="_Toc51763403"/>
      <w:bookmarkStart w:id="236" w:name="_Toc64448566"/>
      <w:bookmarkStart w:id="237" w:name="_Toc66289225"/>
      <w:bookmarkStart w:id="238" w:name="_Toc74154338"/>
      <w:bookmarkStart w:id="239" w:name="_Toc81383082"/>
      <w:bookmarkStart w:id="240" w:name="_Toc88657715"/>
      <w:bookmarkStart w:id="241" w:name="_Toc97910627"/>
      <w:bookmarkStart w:id="242" w:name="_Toc99038266"/>
      <w:bookmarkStart w:id="243" w:name="_Toc99730527"/>
      <w:bookmarkStart w:id="244" w:name="_Toc105510646"/>
      <w:bookmarkStart w:id="245" w:name="_Toc105927178"/>
      <w:bookmarkStart w:id="246" w:name="_Toc106109718"/>
      <w:bookmarkStart w:id="247" w:name="_Toc113835155"/>
      <w:r w:rsidRPr="007878E4">
        <w:rPr>
          <w:rFonts w:ascii="Arial" w:eastAsia="Times New Roman" w:hAnsi="Arial"/>
          <w:sz w:val="24"/>
          <w:lang w:eastAsia="zh-CN"/>
        </w:rPr>
        <w:lastRenderedPageBreak/>
        <w:t>8.3.8.2</w:t>
      </w:r>
      <w:r w:rsidRPr="007878E4">
        <w:rPr>
          <w:rFonts w:ascii="Arial" w:eastAsia="Times New Roman" w:hAnsi="Arial"/>
          <w:sz w:val="24"/>
          <w:lang w:eastAsia="zh-CN"/>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38F5EB9" w14:textId="77777777" w:rsidR="0069780D" w:rsidRPr="007878E4" w:rsidRDefault="0069780D" w:rsidP="006978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878E4">
        <w:rPr>
          <w:rFonts w:ascii="Arial" w:eastAsia="Times New Roman" w:hAnsi="Arial"/>
          <w:b/>
          <w:lang w:eastAsia="ko-KR"/>
        </w:rPr>
        <w:object w:dxaOrig="6826" w:dyaOrig="2521" w14:anchorId="7A261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25.2pt" o:ole="">
            <v:imagedata r:id="rId12" o:title=""/>
          </v:shape>
          <o:OLEObject Type="Embed" ProgID="Visio.Drawing.15" ShapeID="_x0000_i1025" DrawAspect="Content" ObjectID="_1738091025" r:id="rId13"/>
        </w:object>
      </w:r>
    </w:p>
    <w:p w14:paraId="0E31C556" w14:textId="77777777" w:rsidR="0069780D" w:rsidRPr="007878E4" w:rsidRDefault="0069780D" w:rsidP="0069780D">
      <w:pPr>
        <w:keepLines/>
        <w:overflowPunct w:val="0"/>
        <w:autoSpaceDE w:val="0"/>
        <w:autoSpaceDN w:val="0"/>
        <w:adjustRightInd w:val="0"/>
        <w:spacing w:after="240"/>
        <w:jc w:val="center"/>
        <w:textAlignment w:val="baseline"/>
        <w:rPr>
          <w:rFonts w:ascii="Arial" w:eastAsia="Times New Roman" w:hAnsi="Arial"/>
          <w:b/>
          <w:lang w:eastAsia="ko-KR"/>
        </w:rPr>
      </w:pPr>
      <w:r w:rsidRPr="007878E4">
        <w:rPr>
          <w:rFonts w:ascii="Arial" w:eastAsia="Times New Roman" w:hAnsi="Arial"/>
          <w:b/>
          <w:lang w:eastAsia="ko-KR"/>
        </w:rPr>
        <w:t xml:space="preserve">Figure 8.3.8.2-1: Access Success procedure. Successful operation. </w:t>
      </w:r>
    </w:p>
    <w:p w14:paraId="266C3DD3"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The gNB-DU initiates the procedure by sending a ACCESS SUCCESS message. </w:t>
      </w:r>
    </w:p>
    <w:p w14:paraId="218C895E" w14:textId="77777777" w:rsidR="0069780D" w:rsidRPr="007878E4" w:rsidRDefault="0069780D" w:rsidP="0069780D">
      <w:pPr>
        <w:overflowPunct w:val="0"/>
        <w:autoSpaceDE w:val="0"/>
        <w:autoSpaceDN w:val="0"/>
        <w:adjustRightInd w:val="0"/>
        <w:textAlignment w:val="baseline"/>
        <w:rPr>
          <w:ins w:id="248" w:author="INTEL-Jaemin" w:date="2022-09-27T03:10:00Z"/>
          <w:rFonts w:ascii="Times New Roman" w:eastAsia="Times New Roman" w:hAnsi="Times New Roman"/>
          <w:b/>
          <w:bCs/>
          <w:u w:val="single"/>
          <w:lang w:eastAsia="ko-KR"/>
        </w:rPr>
      </w:pPr>
      <w:ins w:id="249" w:author="INTEL-Jaemin" w:date="2022-09-27T03:10:00Z">
        <w:r w:rsidRPr="007878E4">
          <w:rPr>
            <w:rFonts w:ascii="Times New Roman" w:eastAsia="Times New Roman" w:hAnsi="Times New Roman"/>
            <w:b/>
            <w:bCs/>
            <w:u w:val="single"/>
            <w:lang w:eastAsia="ko-KR"/>
          </w:rPr>
          <w:t>Conditional handover or conditional PSCell addition or conditional PSCell change</w:t>
        </w:r>
      </w:ins>
    </w:p>
    <w:p w14:paraId="277E9A17" w14:textId="77777777" w:rsidR="0069780D" w:rsidRDefault="0069780D" w:rsidP="0069780D">
      <w:pPr>
        <w:overflowPunct w:val="0"/>
        <w:autoSpaceDE w:val="0"/>
        <w:autoSpaceDN w:val="0"/>
        <w:adjustRightInd w:val="0"/>
        <w:textAlignment w:val="baseline"/>
        <w:rPr>
          <w:ins w:id="250" w:author="INTEL-Jaemin" w:date="2022-09-27T03:10:00Z"/>
          <w:rFonts w:ascii="Times New Roman" w:eastAsia="Times New Roman" w:hAnsi="Times New Roman"/>
          <w:lang w:eastAsia="ko-KR"/>
        </w:rPr>
      </w:pPr>
      <w:r w:rsidRPr="007878E4">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p>
    <w:p w14:paraId="3EEA2E03" w14:textId="7B80866C" w:rsidR="0069780D" w:rsidRPr="007878E4" w:rsidRDefault="00970AA6" w:rsidP="0069780D">
      <w:pPr>
        <w:overflowPunct w:val="0"/>
        <w:autoSpaceDE w:val="0"/>
        <w:autoSpaceDN w:val="0"/>
        <w:adjustRightInd w:val="0"/>
        <w:textAlignment w:val="baseline"/>
        <w:rPr>
          <w:ins w:id="251" w:author="INTEL-Jaemin" w:date="2022-09-27T03:10:00Z"/>
          <w:rFonts w:ascii="Times New Roman" w:eastAsia="Times New Roman" w:hAnsi="Times New Roman"/>
          <w:b/>
          <w:bCs/>
          <w:u w:val="single"/>
          <w:lang w:eastAsia="ko-KR"/>
        </w:rPr>
      </w:pPr>
      <w:ins w:id="252" w:author="INTEL-Jaemin" w:date="2023-02-13T12:57:00Z">
        <w:r>
          <w:rPr>
            <w:rFonts w:ascii="Times New Roman" w:eastAsia="Times New Roman" w:hAnsi="Times New Roman"/>
            <w:b/>
            <w:bCs/>
            <w:u w:val="single"/>
            <w:lang w:eastAsia="ko-KR"/>
          </w:rPr>
          <w:t>LTM</w:t>
        </w:r>
      </w:ins>
    </w:p>
    <w:p w14:paraId="38F3F1C5"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ins w:id="253" w:author="INTEL-Jaemin" w:date="2022-09-27T03:10:00Z">
        <w:r w:rsidRPr="007878E4">
          <w:rPr>
            <w:rFonts w:ascii="Times New Roman" w:eastAsia="Times New Roman" w:hAnsi="Times New Roman"/>
            <w:lang w:eastAsia="ko-KR"/>
          </w:rPr>
          <w:t xml:space="preserve">Upon reception of the ACCESS SUCCESS message, the gNB-CU shall consider that the UE successfully </w:t>
        </w:r>
      </w:ins>
      <w:ins w:id="254" w:author="INTEL-Jaemin" w:date="2022-11-02T02:24:00Z">
        <w:r>
          <w:rPr>
            <w:rFonts w:ascii="Times New Roman" w:eastAsia="Times New Roman" w:hAnsi="Times New Roman"/>
            <w:lang w:eastAsia="ko-KR"/>
          </w:rPr>
          <w:t xml:space="preserve">accessed the cell </w:t>
        </w:r>
      </w:ins>
      <w:ins w:id="255" w:author="INTEL-Jaemin" w:date="2022-09-27T03:10:00Z">
        <w:r w:rsidRPr="007878E4">
          <w:rPr>
            <w:rFonts w:ascii="Times New Roman" w:eastAsia="Times New Roman" w:hAnsi="Times New Roman"/>
            <w:lang w:eastAsia="ko-KR"/>
          </w:rPr>
          <w:t xml:space="preserve">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IE in this gNB-DU.</w:t>
        </w:r>
      </w:ins>
    </w:p>
    <w:p w14:paraId="018EF3C1"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b/>
          <w:bCs/>
          <w:lang w:eastAsia="ko-KR"/>
        </w:rPr>
      </w:pPr>
      <w:r w:rsidRPr="007878E4">
        <w:rPr>
          <w:rFonts w:ascii="Times New Roman" w:eastAsia="Times New Roman" w:hAnsi="Times New Roman"/>
          <w:b/>
          <w:bCs/>
          <w:lang w:eastAsia="ko-KR"/>
        </w:rPr>
        <w:t>Interaction with other procedure:</w:t>
      </w:r>
    </w:p>
    <w:p w14:paraId="6429D6C7"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gNB-CU may initiate UE Context Release procedure toward the other signalling connections or other candidate gNB-DUs for this UE, if any.</w:t>
      </w:r>
    </w:p>
    <w:bookmarkEnd w:id="203"/>
    <w:p w14:paraId="34217BD1" w14:textId="77777777" w:rsidR="0069780D" w:rsidRDefault="0069780D" w:rsidP="0069780D">
      <w:pPr>
        <w:rPr>
          <w:noProof/>
        </w:rPr>
      </w:pPr>
    </w:p>
    <w:p w14:paraId="0397D8F8"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736B65FA" w14:textId="77777777" w:rsidR="0069780D" w:rsidRPr="00032360"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56" w:name="_Toc20955872"/>
      <w:bookmarkStart w:id="257" w:name="_Toc29892984"/>
      <w:bookmarkStart w:id="258" w:name="_Toc36556921"/>
      <w:bookmarkStart w:id="259" w:name="_Toc45832352"/>
      <w:bookmarkStart w:id="260" w:name="_Toc51763605"/>
      <w:bookmarkStart w:id="261" w:name="_Toc64448771"/>
      <w:bookmarkStart w:id="262" w:name="_Toc66289430"/>
      <w:bookmarkStart w:id="263" w:name="_Toc74154543"/>
      <w:bookmarkStart w:id="264" w:name="_Toc81383287"/>
      <w:bookmarkStart w:id="265" w:name="_Toc88657920"/>
      <w:bookmarkStart w:id="266" w:name="_Toc97910832"/>
      <w:bookmarkStart w:id="267" w:name="_Toc99038552"/>
      <w:bookmarkStart w:id="268" w:name="_Toc99730815"/>
      <w:bookmarkStart w:id="269" w:name="_Toc105510944"/>
      <w:bookmarkStart w:id="270" w:name="_Toc105927476"/>
      <w:bookmarkStart w:id="271" w:name="_Toc106110016"/>
      <w:bookmarkStart w:id="272" w:name="_Toc113835453"/>
      <w:r w:rsidRPr="00032360">
        <w:rPr>
          <w:rFonts w:ascii="Arial" w:eastAsia="Times New Roman" w:hAnsi="Arial"/>
          <w:sz w:val="28"/>
          <w:lang w:eastAsia="ko-KR"/>
        </w:rPr>
        <w:t>9.2.2</w:t>
      </w:r>
      <w:r w:rsidRPr="00032360">
        <w:rPr>
          <w:rFonts w:ascii="Arial" w:eastAsia="Times New Roman" w:hAnsi="Arial"/>
          <w:sz w:val="28"/>
          <w:lang w:eastAsia="ko-KR"/>
        </w:rPr>
        <w:tab/>
        <w:t>UE Context Management messages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A341763"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3B721CA3" w14:textId="77777777" w:rsidR="0069780D" w:rsidRPr="00974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73" w:name="_Toc20955879"/>
      <w:bookmarkStart w:id="274" w:name="_Toc29892991"/>
      <w:bookmarkStart w:id="275" w:name="_Toc36556928"/>
      <w:bookmarkStart w:id="276" w:name="_Toc45832359"/>
      <w:bookmarkStart w:id="277" w:name="_Toc51763612"/>
      <w:bookmarkStart w:id="278" w:name="_Toc64448778"/>
      <w:bookmarkStart w:id="279" w:name="_Toc66289437"/>
      <w:bookmarkStart w:id="280" w:name="_Toc74154550"/>
      <w:bookmarkStart w:id="281" w:name="_Toc81383294"/>
      <w:bookmarkStart w:id="282" w:name="_Toc88657927"/>
      <w:bookmarkStart w:id="283" w:name="_Toc97910839"/>
      <w:bookmarkStart w:id="284" w:name="_Toc99038559"/>
      <w:bookmarkStart w:id="285" w:name="_Toc99730822"/>
      <w:bookmarkStart w:id="286" w:name="_Toc105510951"/>
      <w:bookmarkStart w:id="287" w:name="_Toc105927483"/>
      <w:bookmarkStart w:id="288" w:name="_Toc106110023"/>
      <w:bookmarkStart w:id="289" w:name="_Toc113835460"/>
      <w:bookmarkStart w:id="290" w:name="_Hlk115143564"/>
      <w:r w:rsidRPr="009748E4">
        <w:rPr>
          <w:rFonts w:ascii="Arial" w:eastAsia="Times New Roman" w:hAnsi="Arial"/>
          <w:sz w:val="24"/>
          <w:lang w:eastAsia="ko-KR"/>
        </w:rPr>
        <w:t>9.2.2.7</w:t>
      </w:r>
      <w:r w:rsidRPr="009748E4">
        <w:rPr>
          <w:rFonts w:ascii="Arial" w:eastAsia="Times New Roman" w:hAnsi="Arial"/>
          <w:sz w:val="24"/>
          <w:lang w:eastAsia="ko-KR"/>
        </w:rPr>
        <w:tab/>
        <w:t>UE CONTEXT MODIFICATION REQUEST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3C173CE" w14:textId="77777777" w:rsidR="0069780D" w:rsidRPr="009748E4" w:rsidRDefault="0069780D" w:rsidP="0069780D">
      <w:pPr>
        <w:overflowPunct w:val="0"/>
        <w:autoSpaceDE w:val="0"/>
        <w:autoSpaceDN w:val="0"/>
        <w:adjustRightInd w:val="0"/>
        <w:textAlignment w:val="baseline"/>
        <w:rPr>
          <w:rFonts w:ascii="Times New Roman" w:eastAsia="바탕" w:hAnsi="Times New Roman"/>
          <w:lang w:eastAsia="ko-KR"/>
        </w:rPr>
      </w:pPr>
      <w:r w:rsidRPr="009748E4">
        <w:rPr>
          <w:rFonts w:ascii="Times New Roman" w:eastAsia="Times New Roman" w:hAnsi="Times New Roman"/>
          <w:lang w:eastAsia="ko-KR"/>
        </w:rPr>
        <w:t>This message is sent by the gNB-CU to provide UE Context information changes to the gNB-DU.</w:t>
      </w:r>
    </w:p>
    <w:p w14:paraId="4F847077" w14:textId="77777777" w:rsidR="0069780D" w:rsidRPr="00974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9748E4">
        <w:rPr>
          <w:rFonts w:ascii="Times New Roman" w:eastAsia="Times New Roman" w:hAnsi="Times New Roman"/>
          <w:lang w:eastAsia="ko-KR"/>
        </w:rPr>
        <w:t xml:space="preserve">Direction: gNB-CU </w:t>
      </w:r>
      <w:r w:rsidRPr="009748E4">
        <w:rPr>
          <w:rFonts w:ascii="Times New Roman" w:eastAsia="Times New Roman" w:hAnsi="Times New Roman"/>
          <w:lang w:eastAsia="ko-KR"/>
        </w:rPr>
        <w:sym w:font="Symbol" w:char="F0AE"/>
      </w:r>
      <w:r w:rsidRPr="009748E4">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9748E4" w14:paraId="4093CF44" w14:textId="77777777" w:rsidTr="00C041F9">
        <w:trPr>
          <w:tblHeader/>
        </w:trPr>
        <w:tc>
          <w:tcPr>
            <w:tcW w:w="2394" w:type="dxa"/>
          </w:tcPr>
          <w:p w14:paraId="26DB5BC6"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lastRenderedPageBreak/>
              <w:t>IE/Group Name</w:t>
            </w:r>
          </w:p>
        </w:tc>
        <w:tc>
          <w:tcPr>
            <w:tcW w:w="1260" w:type="dxa"/>
          </w:tcPr>
          <w:p w14:paraId="485C8CE7"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Presence</w:t>
            </w:r>
          </w:p>
        </w:tc>
        <w:tc>
          <w:tcPr>
            <w:tcW w:w="1247" w:type="dxa"/>
          </w:tcPr>
          <w:p w14:paraId="219648D2"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Range</w:t>
            </w:r>
          </w:p>
        </w:tc>
        <w:tc>
          <w:tcPr>
            <w:tcW w:w="1260" w:type="dxa"/>
          </w:tcPr>
          <w:p w14:paraId="1D745E08"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 type and reference</w:t>
            </w:r>
          </w:p>
        </w:tc>
        <w:tc>
          <w:tcPr>
            <w:tcW w:w="1762" w:type="dxa"/>
          </w:tcPr>
          <w:p w14:paraId="14482629"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Semantics description</w:t>
            </w:r>
          </w:p>
        </w:tc>
        <w:tc>
          <w:tcPr>
            <w:tcW w:w="1288" w:type="dxa"/>
          </w:tcPr>
          <w:p w14:paraId="2EECB0C9"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Criticality</w:t>
            </w:r>
          </w:p>
        </w:tc>
        <w:tc>
          <w:tcPr>
            <w:tcW w:w="1274" w:type="dxa"/>
          </w:tcPr>
          <w:p w14:paraId="4946EA3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Assigned Criticality</w:t>
            </w:r>
          </w:p>
        </w:tc>
      </w:tr>
      <w:tr w:rsidR="0069780D" w:rsidRPr="009748E4" w14:paraId="56C3CAA1" w14:textId="77777777" w:rsidTr="00C041F9">
        <w:tc>
          <w:tcPr>
            <w:tcW w:w="2394" w:type="dxa"/>
          </w:tcPr>
          <w:p w14:paraId="01833FA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Message Type</w:t>
            </w:r>
          </w:p>
        </w:tc>
        <w:tc>
          <w:tcPr>
            <w:tcW w:w="1260" w:type="dxa"/>
          </w:tcPr>
          <w:p w14:paraId="232D4B8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w:t>
            </w:r>
          </w:p>
        </w:tc>
        <w:tc>
          <w:tcPr>
            <w:tcW w:w="1247" w:type="dxa"/>
          </w:tcPr>
          <w:p w14:paraId="1BB812F4"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FBBD87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9.3.1.1</w:t>
            </w:r>
          </w:p>
        </w:tc>
        <w:tc>
          <w:tcPr>
            <w:tcW w:w="1762" w:type="dxa"/>
          </w:tcPr>
          <w:p w14:paraId="646D44A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EEFD266"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61676613"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69780D" w:rsidRPr="009748E4" w14:paraId="4108196F" w14:textId="77777777" w:rsidTr="00C041F9">
        <w:tc>
          <w:tcPr>
            <w:tcW w:w="2394" w:type="dxa"/>
          </w:tcPr>
          <w:p w14:paraId="304179A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바탕" w:hAnsi="Arial"/>
                <w:bCs/>
                <w:sz w:val="18"/>
                <w:lang w:eastAsia="ko-KR"/>
              </w:rPr>
              <w:t>gNB-CU</w:t>
            </w:r>
            <w:r w:rsidRPr="009748E4">
              <w:rPr>
                <w:rFonts w:ascii="Arial" w:eastAsia="Times New Roman" w:hAnsi="Arial"/>
                <w:bCs/>
                <w:sz w:val="18"/>
                <w:lang w:eastAsia="ko-KR"/>
              </w:rPr>
              <w:t xml:space="preserve"> UE F1AP ID</w:t>
            </w:r>
          </w:p>
        </w:tc>
        <w:tc>
          <w:tcPr>
            <w:tcW w:w="1260" w:type="dxa"/>
          </w:tcPr>
          <w:p w14:paraId="5AE3C19F"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Pr>
          <w:p w14:paraId="6E87CA1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A60288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9.3.1.4</w:t>
            </w:r>
          </w:p>
        </w:tc>
        <w:tc>
          <w:tcPr>
            <w:tcW w:w="1762" w:type="dxa"/>
          </w:tcPr>
          <w:p w14:paraId="05FF6CA2"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2F72F0F"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4FD532BB"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69780D" w:rsidRPr="009748E4" w14:paraId="70D21B94" w14:textId="77777777" w:rsidTr="00C041F9">
        <w:tc>
          <w:tcPr>
            <w:tcW w:w="2394" w:type="dxa"/>
            <w:tcBorders>
              <w:top w:val="single" w:sz="4" w:space="0" w:color="auto"/>
              <w:left w:val="single" w:sz="4" w:space="0" w:color="auto"/>
              <w:bottom w:val="single" w:sz="4" w:space="0" w:color="auto"/>
              <w:right w:val="single" w:sz="4" w:space="0" w:color="auto"/>
            </w:tcBorders>
          </w:tcPr>
          <w:p w14:paraId="6EC48792" w14:textId="77777777" w:rsidR="0069780D" w:rsidRPr="009748E4"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9748E4">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491DA7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7796F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E8873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B97DC8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F45D44"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8AAF051"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69780D" w:rsidRPr="009748E4" w14:paraId="0E50126C" w14:textId="77777777" w:rsidTr="00C041F9">
        <w:tc>
          <w:tcPr>
            <w:tcW w:w="2394" w:type="dxa"/>
          </w:tcPr>
          <w:p w14:paraId="4778F9E5" w14:textId="77777777" w:rsidR="0069780D" w:rsidRPr="009748E4"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9748E4">
              <w:rPr>
                <w:rFonts w:ascii="Arial" w:eastAsia="바탕" w:hAnsi="Arial"/>
                <w:bCs/>
                <w:sz w:val="18"/>
                <w:lang w:eastAsia="ko-KR"/>
              </w:rPr>
              <w:t>SpCell ID</w:t>
            </w:r>
          </w:p>
        </w:tc>
        <w:tc>
          <w:tcPr>
            <w:tcW w:w="1260" w:type="dxa"/>
          </w:tcPr>
          <w:p w14:paraId="0717AD3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48E4">
              <w:rPr>
                <w:rFonts w:ascii="Arial" w:eastAsia="Times New Roman" w:hAnsi="Arial" w:cs="Arial"/>
                <w:sz w:val="18"/>
                <w:lang w:eastAsia="ko-KR"/>
              </w:rPr>
              <w:t>O</w:t>
            </w:r>
          </w:p>
        </w:tc>
        <w:tc>
          <w:tcPr>
            <w:tcW w:w="1247" w:type="dxa"/>
          </w:tcPr>
          <w:p w14:paraId="325D0DD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36E7E7E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szCs w:val="18"/>
                <w:lang w:eastAsia="ja-JP"/>
              </w:rPr>
              <w:t xml:space="preserve">NR </w:t>
            </w:r>
            <w:r w:rsidRPr="009748E4">
              <w:rPr>
                <w:rFonts w:ascii="Arial" w:eastAsia="Times New Roman" w:hAnsi="Arial" w:cs="Arial"/>
                <w:sz w:val="18"/>
                <w:lang w:eastAsia="ko-KR"/>
              </w:rPr>
              <w:t>CGI</w:t>
            </w:r>
          </w:p>
          <w:p w14:paraId="79B8BF7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9.3.1.12</w:t>
            </w:r>
          </w:p>
        </w:tc>
        <w:tc>
          <w:tcPr>
            <w:tcW w:w="1762" w:type="dxa"/>
          </w:tcPr>
          <w:p w14:paraId="3F953E2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Special Cell as defined in TS 38.321 [16]</w:t>
            </w:r>
            <w:r w:rsidRPr="009748E4">
              <w:rPr>
                <w:rFonts w:ascii="Arial" w:eastAsia="Times New Roman" w:hAnsi="Arial"/>
                <w:sz w:val="18"/>
                <w:lang w:eastAsia="ko-KR"/>
              </w:rPr>
              <w:t>. For handover case, this IE is considered as target cell.</w:t>
            </w:r>
          </w:p>
        </w:tc>
        <w:tc>
          <w:tcPr>
            <w:tcW w:w="1288" w:type="dxa"/>
          </w:tcPr>
          <w:p w14:paraId="5B7EFC0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YES</w:t>
            </w:r>
          </w:p>
        </w:tc>
        <w:tc>
          <w:tcPr>
            <w:tcW w:w="1274" w:type="dxa"/>
          </w:tcPr>
          <w:p w14:paraId="3197241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ignore</w:t>
            </w:r>
          </w:p>
        </w:tc>
      </w:tr>
      <w:tr w:rsidR="0069780D" w:rsidRPr="009748E4" w14:paraId="07C1A3A1" w14:textId="77777777" w:rsidTr="00C041F9">
        <w:trPr>
          <w:trHeight w:hRule="exact" w:val="289"/>
        </w:trPr>
        <w:tc>
          <w:tcPr>
            <w:tcW w:w="10485" w:type="dxa"/>
            <w:gridSpan w:val="7"/>
          </w:tcPr>
          <w:p w14:paraId="30DF7614"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23F7F">
              <w:rPr>
                <w:noProof/>
              </w:rPr>
              <w:t>///////////////////////////////////////////////</w:t>
            </w:r>
            <w:r>
              <w:rPr>
                <w:noProof/>
              </w:rPr>
              <w:t>/</w:t>
            </w:r>
            <w:r w:rsidRPr="00923F7F">
              <w:rPr>
                <w:noProof/>
              </w:rPr>
              <w:t>//////////////irrelevant operations skipped/////////////////////////////////////////////////////////////////////</w:t>
            </w:r>
          </w:p>
        </w:tc>
      </w:tr>
      <w:tr w:rsidR="0069780D" w:rsidRPr="009748E4" w14:paraId="706750F7" w14:textId="77777777" w:rsidTr="00C041F9">
        <w:tc>
          <w:tcPr>
            <w:tcW w:w="2394" w:type="dxa"/>
            <w:tcBorders>
              <w:top w:val="single" w:sz="4" w:space="0" w:color="auto"/>
              <w:left w:val="single" w:sz="4" w:space="0" w:color="auto"/>
              <w:bottom w:val="single" w:sz="4" w:space="0" w:color="auto"/>
              <w:right w:val="single" w:sz="4" w:space="0" w:color="auto"/>
            </w:tcBorders>
          </w:tcPr>
          <w:p w14:paraId="2AAEFA1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9748E4">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15BDB48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9C2726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ABECC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5A85954"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77B1B8"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E9E79D"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reject</w:t>
            </w:r>
          </w:p>
        </w:tc>
      </w:tr>
      <w:tr w:rsidR="0069780D" w:rsidRPr="009748E4" w14:paraId="36BFE6BB" w14:textId="77777777" w:rsidTr="00C041F9">
        <w:tc>
          <w:tcPr>
            <w:tcW w:w="2394" w:type="dxa"/>
            <w:tcBorders>
              <w:top w:val="single" w:sz="4" w:space="0" w:color="auto"/>
              <w:left w:val="single" w:sz="4" w:space="0" w:color="auto"/>
              <w:bottom w:val="single" w:sz="4" w:space="0" w:color="auto"/>
              <w:right w:val="single" w:sz="4" w:space="0" w:color="auto"/>
            </w:tcBorders>
          </w:tcPr>
          <w:p w14:paraId="469A1941" w14:textId="77777777" w:rsidR="0069780D" w:rsidRPr="009748E4" w:rsidRDefault="0069780D" w:rsidP="00C041F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9748E4">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20C7A07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563C482"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76697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9748E4">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CB8196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B42A5D"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C9FB71"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69780D" w:rsidRPr="009748E4" w14:paraId="49F78568" w14:textId="77777777" w:rsidTr="00C041F9">
        <w:tc>
          <w:tcPr>
            <w:tcW w:w="2394" w:type="dxa"/>
            <w:tcBorders>
              <w:top w:val="single" w:sz="4" w:space="0" w:color="auto"/>
              <w:left w:val="single" w:sz="4" w:space="0" w:color="auto"/>
              <w:bottom w:val="single" w:sz="4" w:space="0" w:color="auto"/>
              <w:right w:val="single" w:sz="4" w:space="0" w:color="auto"/>
            </w:tcBorders>
          </w:tcPr>
          <w:p w14:paraId="7B03751D" w14:textId="77777777" w:rsidR="0069780D" w:rsidRPr="009748E4" w:rsidRDefault="0069780D" w:rsidP="00C041F9">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9748E4">
              <w:rPr>
                <w:rFonts w:ascii="Arial" w:eastAsia="Times New Roman" w:hAnsi="Arial"/>
                <w:b/>
                <w:bCs/>
                <w:sz w:val="18"/>
                <w:lang w:eastAsia="ko-KR"/>
              </w:rPr>
              <w:t>&gt;</w:t>
            </w:r>
            <w:bookmarkStart w:id="291" w:name="_Hlk34836638"/>
            <w:r w:rsidRPr="009748E4">
              <w:rPr>
                <w:rFonts w:ascii="Arial" w:eastAsia="Times New Roman" w:hAnsi="Arial"/>
                <w:b/>
                <w:bCs/>
                <w:sz w:val="18"/>
                <w:lang w:eastAsia="ko-KR"/>
              </w:rPr>
              <w:t>Candidate Cells To Be Cancelled List</w:t>
            </w:r>
            <w:bookmarkEnd w:id="291"/>
          </w:p>
        </w:tc>
        <w:tc>
          <w:tcPr>
            <w:tcW w:w="1260" w:type="dxa"/>
            <w:tcBorders>
              <w:top w:val="single" w:sz="4" w:space="0" w:color="auto"/>
              <w:left w:val="single" w:sz="4" w:space="0" w:color="auto"/>
              <w:bottom w:val="single" w:sz="4" w:space="0" w:color="auto"/>
              <w:right w:val="single" w:sz="4" w:space="0" w:color="auto"/>
            </w:tcBorders>
          </w:tcPr>
          <w:p w14:paraId="4EB0C9E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6F3F749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9748E4">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7069C45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49E09A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E559F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B8E35F"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w:t>
            </w:r>
          </w:p>
        </w:tc>
      </w:tr>
      <w:tr w:rsidR="0069780D" w:rsidRPr="009748E4" w14:paraId="0F471F3B" w14:textId="77777777" w:rsidTr="00C041F9">
        <w:tc>
          <w:tcPr>
            <w:tcW w:w="2394" w:type="dxa"/>
            <w:tcBorders>
              <w:top w:val="single" w:sz="4" w:space="0" w:color="auto"/>
              <w:left w:val="single" w:sz="4" w:space="0" w:color="auto"/>
              <w:bottom w:val="single" w:sz="4" w:space="0" w:color="auto"/>
              <w:right w:val="single" w:sz="4" w:space="0" w:color="auto"/>
            </w:tcBorders>
          </w:tcPr>
          <w:p w14:paraId="37C5D514" w14:textId="77777777" w:rsidR="0069780D" w:rsidRPr="009748E4" w:rsidRDefault="0069780D" w:rsidP="00C041F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9748E4">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3B8C222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A0618D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F4BE1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ja-JP"/>
              </w:rPr>
              <w:t xml:space="preserve">NR </w:t>
            </w:r>
            <w:r w:rsidRPr="009748E4">
              <w:rPr>
                <w:rFonts w:ascii="Arial" w:eastAsia="Times New Roman" w:hAnsi="Arial"/>
                <w:sz w:val="18"/>
                <w:lang w:eastAsia="ko-KR"/>
              </w:rPr>
              <w:t>CGI</w:t>
            </w:r>
          </w:p>
          <w:p w14:paraId="162C353F"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90365A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5FF1F0"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D1737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69780D" w:rsidRPr="009748E4" w14:paraId="4348D610" w14:textId="77777777" w:rsidTr="00C041F9">
        <w:tc>
          <w:tcPr>
            <w:tcW w:w="2394" w:type="dxa"/>
            <w:tcBorders>
              <w:top w:val="single" w:sz="4" w:space="0" w:color="auto"/>
              <w:left w:val="single" w:sz="4" w:space="0" w:color="auto"/>
              <w:bottom w:val="single" w:sz="4" w:space="0" w:color="auto"/>
              <w:right w:val="single" w:sz="4" w:space="0" w:color="auto"/>
            </w:tcBorders>
          </w:tcPr>
          <w:p w14:paraId="3685D81A" w14:textId="77777777" w:rsidR="0069780D" w:rsidRPr="009748E4" w:rsidRDefault="0069780D" w:rsidP="00C041F9">
            <w:pPr>
              <w:keepNext/>
              <w:keepLines/>
              <w:overflowPunct w:val="0"/>
              <w:autoSpaceDE w:val="0"/>
              <w:autoSpaceDN w:val="0"/>
              <w:adjustRightInd w:val="0"/>
              <w:spacing w:after="0"/>
              <w:ind w:left="102"/>
              <w:textAlignment w:val="baseline"/>
              <w:rPr>
                <w:rFonts w:ascii="Arial" w:eastAsia="Times New Roman" w:hAnsi="Arial" w:cs="Arial"/>
                <w:sz w:val="18"/>
                <w:szCs w:val="18"/>
                <w:lang w:eastAsia="ko-KR"/>
              </w:rPr>
            </w:pPr>
            <w:r w:rsidRPr="009748E4">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47C023B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1277EF2"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3DE4B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087C931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243CFD"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448902"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ignore</w:t>
            </w:r>
          </w:p>
        </w:tc>
      </w:tr>
      <w:tr w:rsidR="0069780D" w:rsidRPr="009748E4" w14:paraId="753DD819" w14:textId="77777777" w:rsidTr="00C041F9">
        <w:trPr>
          <w:trHeight w:hRule="exact" w:val="295"/>
        </w:trPr>
        <w:tc>
          <w:tcPr>
            <w:tcW w:w="10485" w:type="dxa"/>
            <w:gridSpan w:val="7"/>
            <w:tcBorders>
              <w:top w:val="single" w:sz="4" w:space="0" w:color="auto"/>
              <w:left w:val="single" w:sz="4" w:space="0" w:color="auto"/>
              <w:right w:val="single" w:sz="4" w:space="0" w:color="auto"/>
            </w:tcBorders>
          </w:tcPr>
          <w:p w14:paraId="5C48F076"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F7F">
              <w:rPr>
                <w:noProof/>
              </w:rPr>
              <w:t>///////////////////////////////////////////////</w:t>
            </w:r>
            <w:r>
              <w:rPr>
                <w:noProof/>
              </w:rPr>
              <w:t>/</w:t>
            </w:r>
            <w:r w:rsidRPr="00923F7F">
              <w:rPr>
                <w:noProof/>
              </w:rPr>
              <w:t>//////////////irrelevant operations skipped/////////////////////////////////////////////////////////////////////</w:t>
            </w:r>
          </w:p>
        </w:tc>
      </w:tr>
      <w:tr w:rsidR="0069780D" w:rsidRPr="009748E4" w14:paraId="3E0ED3FB" w14:textId="77777777" w:rsidTr="00C041F9">
        <w:tc>
          <w:tcPr>
            <w:tcW w:w="2394" w:type="dxa"/>
            <w:tcBorders>
              <w:top w:val="single" w:sz="4" w:space="0" w:color="auto"/>
              <w:left w:val="single" w:sz="4" w:space="0" w:color="auto"/>
              <w:bottom w:val="single" w:sz="4" w:space="0" w:color="auto"/>
              <w:right w:val="single" w:sz="4" w:space="0" w:color="auto"/>
            </w:tcBorders>
          </w:tcPr>
          <w:p w14:paraId="6098333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49F2844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77C863F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AFD6F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DD6B2A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9059E0"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val="en-US" w:eastAsia="ko-KR"/>
              </w:rPr>
              <w:t>Y</w:t>
            </w:r>
            <w:r w:rsidRPr="009748E4">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6CD4E2D4"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eastAsia="ko-KR"/>
              </w:rPr>
              <w:t>i</w:t>
            </w:r>
            <w:r w:rsidRPr="009748E4">
              <w:rPr>
                <w:rFonts w:ascii="Arial" w:eastAsia="Times New Roman" w:hAnsi="Arial"/>
                <w:sz w:val="18"/>
                <w:lang w:eastAsia="ko-KR"/>
              </w:rPr>
              <w:t>gnore</w:t>
            </w:r>
          </w:p>
        </w:tc>
      </w:tr>
      <w:tr w:rsidR="00F46EBC" w:rsidRPr="00A31504" w14:paraId="1F9E7577" w14:textId="77777777" w:rsidTr="005B3F8D">
        <w:tc>
          <w:tcPr>
            <w:tcW w:w="2394" w:type="dxa"/>
            <w:tcBorders>
              <w:top w:val="single" w:sz="4" w:space="0" w:color="auto"/>
              <w:left w:val="single" w:sz="4" w:space="0" w:color="auto"/>
              <w:bottom w:val="single" w:sz="4" w:space="0" w:color="auto"/>
              <w:right w:val="single" w:sz="4" w:space="0" w:color="auto"/>
            </w:tcBorders>
          </w:tcPr>
          <w:p w14:paraId="248FE1A4" w14:textId="11D8E772" w:rsidR="00F46EBC" w:rsidRPr="00A31504" w:rsidRDefault="00F46EBC" w:rsidP="005B3F8D">
            <w:pPr>
              <w:pStyle w:val="TAL"/>
            </w:pPr>
            <w:ins w:id="292" w:author="Ericsson" w:date="2022-11-18T00:31:00Z">
              <w:del w:id="293" w:author="INTEL-Jaemin" w:date="2023-02-13T12:54:00Z">
                <w:r w:rsidDel="00F46EBC">
                  <w:rPr>
                    <w:b/>
                    <w:bCs/>
                    <w:lang w:eastAsia="zh-CN"/>
                  </w:rPr>
                  <w:delText>LTM Information</w:delText>
                </w:r>
              </w:del>
            </w:ins>
          </w:p>
        </w:tc>
        <w:tc>
          <w:tcPr>
            <w:tcW w:w="1260" w:type="dxa"/>
            <w:tcBorders>
              <w:top w:val="single" w:sz="4" w:space="0" w:color="auto"/>
              <w:left w:val="single" w:sz="4" w:space="0" w:color="auto"/>
              <w:bottom w:val="single" w:sz="4" w:space="0" w:color="auto"/>
              <w:right w:val="single" w:sz="4" w:space="0" w:color="auto"/>
            </w:tcBorders>
          </w:tcPr>
          <w:p w14:paraId="3ED01763" w14:textId="77777777" w:rsidR="00F46EBC" w:rsidRDefault="00F46EBC" w:rsidP="005B3F8D">
            <w:pPr>
              <w:pStyle w:val="TAL"/>
              <w:rPr>
                <w:rFonts w:cs="Arial"/>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501DFD64" w14:textId="77777777" w:rsidR="00F46EBC" w:rsidRDefault="00F46EBC" w:rsidP="005B3F8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8EC9A9" w14:textId="77777777" w:rsidR="00F46EBC" w:rsidRPr="000D3E1D" w:rsidRDefault="00F46EBC" w:rsidP="005B3F8D">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65DB142F" w14:textId="02B26BA9" w:rsidR="00F46EBC" w:rsidRDefault="00F46EBC" w:rsidP="005B3F8D">
            <w:pPr>
              <w:pStyle w:val="TAL"/>
            </w:pPr>
            <w:ins w:id="294" w:author="Ericsson" w:date="2022-11-18T00:31:00Z">
              <w:del w:id="295" w:author="INTEL-Jaemin" w:date="2023-02-13T12:54:00Z">
                <w:r w:rsidDel="00F46EBC">
                  <w:rPr>
                    <w:lang w:eastAsia="zh-CN"/>
                  </w:rPr>
                  <w:delText>This information is used for L1/L2 triggered mobility, and details are FFS.</w:delText>
                </w:r>
              </w:del>
            </w:ins>
          </w:p>
        </w:tc>
        <w:tc>
          <w:tcPr>
            <w:tcW w:w="1288" w:type="dxa"/>
            <w:tcBorders>
              <w:top w:val="single" w:sz="4" w:space="0" w:color="auto"/>
              <w:left w:val="single" w:sz="4" w:space="0" w:color="auto"/>
              <w:bottom w:val="single" w:sz="4" w:space="0" w:color="auto"/>
              <w:right w:val="single" w:sz="4" w:space="0" w:color="auto"/>
            </w:tcBorders>
          </w:tcPr>
          <w:p w14:paraId="20A24D55" w14:textId="77777777" w:rsidR="00F46EBC" w:rsidRPr="00A31504" w:rsidRDefault="00F46EBC" w:rsidP="005B3F8D">
            <w:pPr>
              <w:pStyle w:val="TAC"/>
              <w:rPr>
                <w:lang w:val="en-US"/>
              </w:rPr>
            </w:pPr>
          </w:p>
        </w:tc>
        <w:tc>
          <w:tcPr>
            <w:tcW w:w="1274" w:type="dxa"/>
            <w:tcBorders>
              <w:top w:val="single" w:sz="4" w:space="0" w:color="auto"/>
              <w:left w:val="single" w:sz="4" w:space="0" w:color="auto"/>
              <w:bottom w:val="single" w:sz="4" w:space="0" w:color="auto"/>
              <w:right w:val="single" w:sz="4" w:space="0" w:color="auto"/>
            </w:tcBorders>
          </w:tcPr>
          <w:p w14:paraId="0D7D6BD5" w14:textId="77777777" w:rsidR="00F46EBC" w:rsidRPr="00A31504" w:rsidRDefault="00F46EBC" w:rsidP="005B3F8D">
            <w:pPr>
              <w:pStyle w:val="TAC"/>
            </w:pPr>
          </w:p>
        </w:tc>
      </w:tr>
      <w:tr w:rsidR="0069780D" w:rsidRPr="009748E4" w14:paraId="68D56DE4" w14:textId="77777777" w:rsidTr="00C041F9">
        <w:trPr>
          <w:ins w:id="296"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59E70C7D" w14:textId="15F49E70" w:rsidR="0069780D" w:rsidRPr="009748E4" w:rsidRDefault="00F46EBC" w:rsidP="00C041F9">
            <w:pPr>
              <w:keepNext/>
              <w:keepLines/>
              <w:overflowPunct w:val="0"/>
              <w:autoSpaceDE w:val="0"/>
              <w:autoSpaceDN w:val="0"/>
              <w:adjustRightInd w:val="0"/>
              <w:spacing w:after="0"/>
              <w:textAlignment w:val="baseline"/>
              <w:rPr>
                <w:ins w:id="297" w:author="INTEL-Jaemin" w:date="2022-09-27T02:40:00Z"/>
                <w:rFonts w:ascii="Arial" w:eastAsia="Times New Roman" w:hAnsi="Arial" w:cs="Arial"/>
                <w:b/>
                <w:bCs/>
                <w:sz w:val="18"/>
                <w:szCs w:val="18"/>
                <w:lang w:eastAsia="ko-KR"/>
              </w:rPr>
            </w:pPr>
            <w:ins w:id="298" w:author="INTEL-Jaemin" w:date="2023-02-13T12:54:00Z">
              <w:r>
                <w:rPr>
                  <w:rFonts w:ascii="Arial" w:eastAsia="Times New Roman" w:hAnsi="Arial"/>
                  <w:b/>
                  <w:bCs/>
                  <w:sz w:val="18"/>
                  <w:lang w:val="en-US" w:eastAsia="zh-CN"/>
                </w:rPr>
                <w:t>LTM</w:t>
              </w:r>
            </w:ins>
            <w:ins w:id="299" w:author="INTEL-Jaemin" w:date="2022-09-27T02:40:00Z">
              <w:r w:rsidR="0069780D" w:rsidRPr="009748E4">
                <w:rPr>
                  <w:rFonts w:ascii="Arial" w:eastAsia="Times New Roman" w:hAnsi="Arial"/>
                  <w:b/>
                  <w:bCs/>
                  <w:sz w:val="18"/>
                  <w:lang w:val="en-US" w:eastAsia="zh-CN"/>
                </w:rPr>
                <w:t xml:space="preserve">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0FD6FC1E" w14:textId="77777777" w:rsidR="0069780D" w:rsidRPr="009748E4" w:rsidRDefault="0069780D" w:rsidP="00C041F9">
            <w:pPr>
              <w:keepNext/>
              <w:keepLines/>
              <w:overflowPunct w:val="0"/>
              <w:autoSpaceDE w:val="0"/>
              <w:autoSpaceDN w:val="0"/>
              <w:adjustRightInd w:val="0"/>
              <w:spacing w:after="0"/>
              <w:textAlignment w:val="baseline"/>
              <w:rPr>
                <w:ins w:id="300" w:author="INTEL-Jaemin" w:date="2022-09-27T02:40:00Z"/>
                <w:rFonts w:ascii="Arial" w:eastAsia="Times New Roman" w:hAnsi="Arial"/>
                <w:sz w:val="18"/>
                <w:lang w:val="en-US" w:eastAsia="zh-CN"/>
              </w:rPr>
            </w:pPr>
            <w:ins w:id="301" w:author="INTEL-Jaemin" w:date="2022-09-27T02:40:00Z">
              <w:r w:rsidRPr="009748E4">
                <w:rPr>
                  <w:rFonts w:ascii="Arial" w:eastAsia="Times New Roman" w:hAnsi="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592C32B" w14:textId="77777777" w:rsidR="0069780D" w:rsidRPr="009748E4" w:rsidRDefault="0069780D" w:rsidP="00C041F9">
            <w:pPr>
              <w:keepNext/>
              <w:keepLines/>
              <w:overflowPunct w:val="0"/>
              <w:autoSpaceDE w:val="0"/>
              <w:autoSpaceDN w:val="0"/>
              <w:adjustRightInd w:val="0"/>
              <w:spacing w:after="0"/>
              <w:textAlignment w:val="baseline"/>
              <w:rPr>
                <w:ins w:id="302"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563246" w14:textId="77777777" w:rsidR="0069780D" w:rsidRPr="009748E4" w:rsidRDefault="0069780D" w:rsidP="00C041F9">
            <w:pPr>
              <w:keepNext/>
              <w:keepLines/>
              <w:overflowPunct w:val="0"/>
              <w:autoSpaceDE w:val="0"/>
              <w:autoSpaceDN w:val="0"/>
              <w:adjustRightInd w:val="0"/>
              <w:spacing w:after="0"/>
              <w:textAlignment w:val="baseline"/>
              <w:rPr>
                <w:ins w:id="303"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7D35F40" w14:textId="77777777" w:rsidR="0069780D" w:rsidRPr="009748E4" w:rsidRDefault="0069780D" w:rsidP="00C041F9">
            <w:pPr>
              <w:keepNext/>
              <w:keepLines/>
              <w:overflowPunct w:val="0"/>
              <w:autoSpaceDE w:val="0"/>
              <w:autoSpaceDN w:val="0"/>
              <w:adjustRightInd w:val="0"/>
              <w:spacing w:after="0"/>
              <w:textAlignment w:val="baseline"/>
              <w:rPr>
                <w:ins w:id="304"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FA0075" w14:textId="77777777" w:rsidR="0069780D" w:rsidRPr="009748E4" w:rsidRDefault="0069780D" w:rsidP="00C041F9">
            <w:pPr>
              <w:keepNext/>
              <w:keepLines/>
              <w:overflowPunct w:val="0"/>
              <w:autoSpaceDE w:val="0"/>
              <w:autoSpaceDN w:val="0"/>
              <w:adjustRightInd w:val="0"/>
              <w:spacing w:after="0"/>
              <w:jc w:val="center"/>
              <w:textAlignment w:val="baseline"/>
              <w:rPr>
                <w:ins w:id="305" w:author="INTEL-Jaemin" w:date="2022-09-27T02:40:00Z"/>
                <w:rFonts w:ascii="Arial" w:eastAsia="Times New Roman" w:hAnsi="Arial"/>
                <w:sz w:val="18"/>
                <w:lang w:val="en-US" w:eastAsia="zh-CN"/>
              </w:rPr>
            </w:pPr>
            <w:ins w:id="306" w:author="INTEL-Jaemin" w:date="2022-09-27T02:40:00Z">
              <w:r w:rsidRPr="009748E4">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BF032B1" w14:textId="77777777" w:rsidR="0069780D" w:rsidRPr="009748E4" w:rsidRDefault="0069780D" w:rsidP="00C041F9">
            <w:pPr>
              <w:keepNext/>
              <w:keepLines/>
              <w:overflowPunct w:val="0"/>
              <w:autoSpaceDE w:val="0"/>
              <w:autoSpaceDN w:val="0"/>
              <w:adjustRightInd w:val="0"/>
              <w:spacing w:after="0"/>
              <w:jc w:val="center"/>
              <w:textAlignment w:val="baseline"/>
              <w:rPr>
                <w:ins w:id="307" w:author="INTEL-Jaemin" w:date="2022-09-27T02:40:00Z"/>
                <w:rFonts w:ascii="Arial" w:eastAsia="Times New Roman" w:hAnsi="Arial"/>
                <w:sz w:val="18"/>
                <w:lang w:eastAsia="ko-KR"/>
              </w:rPr>
            </w:pPr>
            <w:ins w:id="308" w:author="INTEL-Jaemin" w:date="2022-09-27T02:40:00Z">
              <w:r w:rsidRPr="009748E4">
                <w:rPr>
                  <w:rFonts w:ascii="Arial" w:eastAsia="Times New Roman" w:hAnsi="Arial" w:cs="Arial"/>
                  <w:sz w:val="18"/>
                  <w:lang w:eastAsia="zh-CN"/>
                </w:rPr>
                <w:t>reject</w:t>
              </w:r>
            </w:ins>
          </w:p>
        </w:tc>
      </w:tr>
      <w:tr w:rsidR="0069780D" w:rsidRPr="009748E4" w14:paraId="0A9A9B49" w14:textId="77777777" w:rsidTr="00C041F9">
        <w:trPr>
          <w:ins w:id="309"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5EE5A981" w14:textId="0BD40641" w:rsidR="0069780D" w:rsidRPr="009748E4" w:rsidRDefault="0069780D" w:rsidP="00C041F9">
            <w:pPr>
              <w:keepNext/>
              <w:keepLines/>
              <w:overflowPunct w:val="0"/>
              <w:autoSpaceDE w:val="0"/>
              <w:autoSpaceDN w:val="0"/>
              <w:adjustRightInd w:val="0"/>
              <w:spacing w:after="0"/>
              <w:ind w:left="102"/>
              <w:textAlignment w:val="baseline"/>
              <w:rPr>
                <w:ins w:id="310" w:author="INTEL-Jaemin" w:date="2022-09-27T02:40:00Z"/>
                <w:rFonts w:ascii="Arial" w:eastAsia="Times New Roman" w:hAnsi="Arial"/>
                <w:sz w:val="18"/>
                <w:lang w:eastAsia="ko-KR"/>
              </w:rPr>
            </w:pPr>
            <w:ins w:id="311" w:author="INTEL-Jaemin" w:date="2022-09-27T02:40:00Z">
              <w:r w:rsidRPr="009748E4">
                <w:rPr>
                  <w:rFonts w:ascii="Arial" w:eastAsia="Times New Roman" w:hAnsi="Arial"/>
                  <w:sz w:val="18"/>
                  <w:lang w:eastAsia="ko-KR"/>
                </w:rPr>
                <w:t>&gt;</w:t>
              </w:r>
            </w:ins>
            <w:ins w:id="312" w:author="INTEL-Jaemin" w:date="2022-09-27T02:41:00Z">
              <w:r>
                <w:rPr>
                  <w:rFonts w:ascii="Arial" w:eastAsia="Times New Roman" w:hAnsi="Arial"/>
                  <w:sz w:val="18"/>
                  <w:lang w:eastAsia="ko-KR"/>
                </w:rPr>
                <w:t>Mobility</w:t>
              </w:r>
            </w:ins>
            <w:ins w:id="313" w:author="INTEL-Jaemin" w:date="2022-09-27T02:40:00Z">
              <w:r w:rsidRPr="009748E4">
                <w:rPr>
                  <w:rFonts w:ascii="Arial" w:eastAsia="Times New Roman" w:hAnsi="Arial"/>
                  <w:sz w:val="18"/>
                  <w:lang w:eastAsia="ko-KR"/>
                </w:rPr>
                <w:t xml:space="preserve"> Trigger</w:t>
              </w:r>
            </w:ins>
          </w:p>
        </w:tc>
        <w:tc>
          <w:tcPr>
            <w:tcW w:w="1260" w:type="dxa"/>
            <w:tcBorders>
              <w:top w:val="single" w:sz="4" w:space="0" w:color="auto"/>
              <w:left w:val="single" w:sz="4" w:space="0" w:color="auto"/>
              <w:bottom w:val="single" w:sz="4" w:space="0" w:color="auto"/>
              <w:right w:val="single" w:sz="4" w:space="0" w:color="auto"/>
            </w:tcBorders>
          </w:tcPr>
          <w:p w14:paraId="2BA4A65C" w14:textId="77777777" w:rsidR="0069780D" w:rsidRPr="009748E4" w:rsidRDefault="0069780D" w:rsidP="00C041F9">
            <w:pPr>
              <w:keepNext/>
              <w:keepLines/>
              <w:overflowPunct w:val="0"/>
              <w:autoSpaceDE w:val="0"/>
              <w:autoSpaceDN w:val="0"/>
              <w:adjustRightInd w:val="0"/>
              <w:spacing w:after="0"/>
              <w:textAlignment w:val="baseline"/>
              <w:rPr>
                <w:ins w:id="314" w:author="INTEL-Jaemin" w:date="2022-09-27T02:40:00Z"/>
                <w:rFonts w:ascii="Arial" w:eastAsia="Times New Roman" w:hAnsi="Arial"/>
                <w:sz w:val="18"/>
                <w:lang w:val="en-US" w:eastAsia="zh-CN"/>
              </w:rPr>
            </w:pPr>
            <w:ins w:id="315"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668EF1DC" w14:textId="77777777" w:rsidR="0069780D" w:rsidRPr="009748E4" w:rsidRDefault="0069780D" w:rsidP="00C041F9">
            <w:pPr>
              <w:keepNext/>
              <w:keepLines/>
              <w:overflowPunct w:val="0"/>
              <w:autoSpaceDE w:val="0"/>
              <w:autoSpaceDN w:val="0"/>
              <w:adjustRightInd w:val="0"/>
              <w:spacing w:after="0"/>
              <w:textAlignment w:val="baseline"/>
              <w:rPr>
                <w:ins w:id="316"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E167FB" w14:textId="5F077E91" w:rsidR="0069780D" w:rsidRPr="009748E4" w:rsidRDefault="0069780D" w:rsidP="00C041F9">
            <w:pPr>
              <w:keepNext/>
              <w:keepLines/>
              <w:overflowPunct w:val="0"/>
              <w:autoSpaceDE w:val="0"/>
              <w:autoSpaceDN w:val="0"/>
              <w:adjustRightInd w:val="0"/>
              <w:spacing w:after="0"/>
              <w:textAlignment w:val="baseline"/>
              <w:rPr>
                <w:ins w:id="317" w:author="INTEL-Jaemin" w:date="2022-09-27T02:40:00Z"/>
                <w:rFonts w:ascii="Arial" w:eastAsia="Times New Roman" w:hAnsi="Arial" w:cs="Arial"/>
                <w:sz w:val="18"/>
                <w:szCs w:val="18"/>
                <w:lang w:val="en-US" w:eastAsia="zh-CN"/>
              </w:rPr>
            </w:pPr>
            <w:ins w:id="318" w:author="INTEL-Jaemin" w:date="2022-09-27T02:40:00Z">
              <w:r w:rsidRPr="009748E4">
                <w:rPr>
                  <w:rFonts w:ascii="Arial" w:eastAsia="Times New Roman" w:hAnsi="Arial" w:cs="Arial"/>
                  <w:sz w:val="18"/>
                  <w:lang w:eastAsia="ja-JP"/>
                </w:rPr>
                <w:t>ENUMERATED (</w:t>
              </w:r>
            </w:ins>
            <w:ins w:id="319" w:author="INTEL-Jaemin" w:date="2023-02-13T12:54:00Z">
              <w:r w:rsidR="00F46EBC">
                <w:rPr>
                  <w:rFonts w:ascii="Arial" w:eastAsia="Times New Roman" w:hAnsi="Arial" w:cs="Arial"/>
                  <w:sz w:val="18"/>
                  <w:lang w:eastAsia="ja-JP"/>
                </w:rPr>
                <w:t>LTM</w:t>
              </w:r>
            </w:ins>
            <w:ins w:id="320" w:author="INTEL-Jaemin" w:date="2022-09-27T02:40:00Z">
              <w:r w:rsidRPr="009748E4">
                <w:rPr>
                  <w:rFonts w:ascii="Arial" w:eastAsia="Times New Roman" w:hAnsi="Arial" w:cs="Arial"/>
                  <w:sz w:val="18"/>
                  <w:lang w:eastAsia="ja-JP"/>
                </w:rPr>
                <w:t xml:space="preserve">-initiation, </w:t>
              </w:r>
            </w:ins>
            <w:ins w:id="321" w:author="INTEL-Jaemin" w:date="2023-02-13T12:54:00Z">
              <w:r w:rsidR="00F46EBC">
                <w:rPr>
                  <w:rFonts w:ascii="Arial" w:eastAsia="Times New Roman" w:hAnsi="Arial" w:cs="Arial"/>
                  <w:sz w:val="18"/>
                  <w:lang w:eastAsia="ja-JP"/>
                </w:rPr>
                <w:t>LTM</w:t>
              </w:r>
            </w:ins>
            <w:ins w:id="322" w:author="INTEL-Jaemin" w:date="2022-09-27T02:40:00Z">
              <w:r w:rsidRPr="009748E4">
                <w:rPr>
                  <w:rFonts w:ascii="Arial" w:eastAsia="Times New Roman" w:hAnsi="Arial" w:cs="Arial"/>
                  <w:sz w:val="18"/>
                  <w:lang w:eastAsia="ja-JP"/>
                </w:rPr>
                <w:t xml:space="preserve">-replace, </w:t>
              </w:r>
            </w:ins>
            <w:ins w:id="323" w:author="INTEL-Jaemin" w:date="2023-02-13T12:54:00Z">
              <w:r w:rsidR="00F46EBC">
                <w:rPr>
                  <w:rFonts w:ascii="Arial" w:eastAsia="Times New Roman" w:hAnsi="Arial" w:cs="Arial"/>
                  <w:sz w:val="18"/>
                  <w:lang w:eastAsia="ja-JP"/>
                </w:rPr>
                <w:t>LTM</w:t>
              </w:r>
            </w:ins>
            <w:ins w:id="324" w:author="INTEL-Jaemin" w:date="2022-09-27T02:40:00Z">
              <w:r w:rsidRPr="009748E4">
                <w:rPr>
                  <w:rFonts w:ascii="Arial" w:eastAsia="Times New Roman" w:hAnsi="Arial" w:cs="Arial"/>
                  <w:sz w:val="18"/>
                  <w:lang w:eastAsia="ja-JP"/>
                </w:rPr>
                <w:t>-cancel, …)</w:t>
              </w:r>
            </w:ins>
          </w:p>
        </w:tc>
        <w:tc>
          <w:tcPr>
            <w:tcW w:w="1762" w:type="dxa"/>
            <w:tcBorders>
              <w:top w:val="single" w:sz="4" w:space="0" w:color="auto"/>
              <w:left w:val="single" w:sz="4" w:space="0" w:color="auto"/>
              <w:bottom w:val="single" w:sz="4" w:space="0" w:color="auto"/>
              <w:right w:val="single" w:sz="4" w:space="0" w:color="auto"/>
            </w:tcBorders>
          </w:tcPr>
          <w:p w14:paraId="265EC09B" w14:textId="77777777" w:rsidR="0069780D" w:rsidRPr="009748E4" w:rsidRDefault="0069780D" w:rsidP="00C041F9">
            <w:pPr>
              <w:keepNext/>
              <w:keepLines/>
              <w:overflowPunct w:val="0"/>
              <w:autoSpaceDE w:val="0"/>
              <w:autoSpaceDN w:val="0"/>
              <w:adjustRightInd w:val="0"/>
              <w:spacing w:after="0"/>
              <w:textAlignment w:val="baseline"/>
              <w:rPr>
                <w:ins w:id="325"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0FCB89" w14:textId="77777777" w:rsidR="0069780D" w:rsidRPr="009748E4" w:rsidRDefault="0069780D" w:rsidP="00C041F9">
            <w:pPr>
              <w:keepNext/>
              <w:keepLines/>
              <w:overflowPunct w:val="0"/>
              <w:autoSpaceDE w:val="0"/>
              <w:autoSpaceDN w:val="0"/>
              <w:adjustRightInd w:val="0"/>
              <w:spacing w:after="0"/>
              <w:jc w:val="center"/>
              <w:textAlignment w:val="baseline"/>
              <w:rPr>
                <w:ins w:id="326" w:author="INTEL-Jaemin" w:date="2022-09-27T02:40:00Z"/>
                <w:rFonts w:ascii="Arial" w:eastAsia="Times New Roman" w:hAnsi="Arial"/>
                <w:sz w:val="18"/>
                <w:lang w:val="en-US" w:eastAsia="zh-CN"/>
              </w:rPr>
            </w:pPr>
            <w:ins w:id="327"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FFF65A" w14:textId="77777777" w:rsidR="0069780D" w:rsidRPr="009748E4" w:rsidRDefault="0069780D" w:rsidP="00C041F9">
            <w:pPr>
              <w:keepNext/>
              <w:keepLines/>
              <w:overflowPunct w:val="0"/>
              <w:autoSpaceDE w:val="0"/>
              <w:autoSpaceDN w:val="0"/>
              <w:adjustRightInd w:val="0"/>
              <w:spacing w:after="0"/>
              <w:jc w:val="center"/>
              <w:textAlignment w:val="baseline"/>
              <w:rPr>
                <w:ins w:id="328" w:author="INTEL-Jaemin" w:date="2022-09-27T02:40:00Z"/>
                <w:rFonts w:ascii="Arial" w:eastAsia="Times New Roman" w:hAnsi="Arial"/>
                <w:sz w:val="18"/>
                <w:lang w:eastAsia="ko-KR"/>
              </w:rPr>
            </w:pPr>
            <w:ins w:id="329" w:author="INTEL-Jaemin" w:date="2022-09-27T02:40:00Z">
              <w:r w:rsidRPr="009748E4">
                <w:rPr>
                  <w:rFonts w:ascii="Arial" w:eastAsia="Times New Roman" w:hAnsi="Arial" w:cs="Arial"/>
                  <w:sz w:val="18"/>
                  <w:szCs w:val="18"/>
                  <w:lang w:eastAsia="ja-JP"/>
                </w:rPr>
                <w:t>-</w:t>
              </w:r>
            </w:ins>
          </w:p>
        </w:tc>
      </w:tr>
      <w:tr w:rsidR="0069780D" w:rsidRPr="009748E4" w14:paraId="5849AE7A" w14:textId="77777777" w:rsidTr="00C041F9">
        <w:trPr>
          <w:ins w:id="330"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68440906" w14:textId="77777777" w:rsidR="0069780D" w:rsidRPr="009748E4" w:rsidRDefault="0069780D" w:rsidP="00C041F9">
            <w:pPr>
              <w:keepNext/>
              <w:keepLines/>
              <w:overflowPunct w:val="0"/>
              <w:autoSpaceDE w:val="0"/>
              <w:autoSpaceDN w:val="0"/>
              <w:adjustRightInd w:val="0"/>
              <w:spacing w:after="0"/>
              <w:ind w:left="102"/>
              <w:textAlignment w:val="baseline"/>
              <w:rPr>
                <w:ins w:id="331" w:author="INTEL-Jaemin" w:date="2022-09-27T02:40:00Z"/>
                <w:rFonts w:ascii="Arial" w:eastAsia="Times New Roman" w:hAnsi="Arial"/>
                <w:b/>
                <w:bCs/>
                <w:sz w:val="18"/>
                <w:lang w:eastAsia="ko-KR"/>
              </w:rPr>
            </w:pPr>
            <w:ins w:id="332" w:author="INTEL-Jaemin" w:date="2022-09-27T02:40:00Z">
              <w:r w:rsidRPr="009748E4">
                <w:rPr>
                  <w:rFonts w:ascii="Arial" w:eastAsia="Times New Roman" w:hAnsi="Arial"/>
                  <w:b/>
                  <w:bCs/>
                  <w:sz w:val="18"/>
                  <w:lang w:eastAsia="ko-KR"/>
                </w:rPr>
                <w:t>&gt;Candidate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151B0C4A" w14:textId="46B821F5" w:rsidR="0069780D" w:rsidRPr="009748E4" w:rsidRDefault="0069780D" w:rsidP="00C041F9">
            <w:pPr>
              <w:keepNext/>
              <w:keepLines/>
              <w:overflowPunct w:val="0"/>
              <w:autoSpaceDE w:val="0"/>
              <w:autoSpaceDN w:val="0"/>
              <w:adjustRightInd w:val="0"/>
              <w:spacing w:after="0"/>
              <w:textAlignment w:val="baseline"/>
              <w:rPr>
                <w:ins w:id="333" w:author="INTEL-Jaemin" w:date="2022-09-27T02:40:00Z"/>
                <w:rFonts w:ascii="Arial" w:eastAsia="Times New Roman" w:hAnsi="Arial"/>
                <w:sz w:val="18"/>
                <w:lang w:val="en-US" w:eastAsia="zh-CN"/>
              </w:rPr>
            </w:pPr>
            <w:ins w:id="334" w:author="INTEL-Jaemin" w:date="2022-09-27T02:40:00Z">
              <w:r w:rsidRPr="009748E4">
                <w:rPr>
                  <w:rFonts w:ascii="Arial" w:eastAsia="Times New Roman" w:hAnsi="Arial"/>
                  <w:sz w:val="18"/>
                  <w:lang w:eastAsia="ja-JP"/>
                </w:rPr>
                <w:t>C-if</w:t>
              </w:r>
            </w:ins>
            <w:ins w:id="335" w:author="INTEL-Jaemin" w:date="2023-02-13T12:54:00Z">
              <w:r w:rsidR="00F46EBC">
                <w:rPr>
                  <w:rFonts w:ascii="Arial" w:eastAsia="Times New Roman" w:hAnsi="Arial"/>
                  <w:sz w:val="18"/>
                  <w:lang w:eastAsia="ja-JP"/>
                </w:rPr>
                <w:t>LTM</w:t>
              </w:r>
            </w:ins>
            <w:ins w:id="336" w:author="INTEL-Jaemin" w:date="2022-09-27T02:40:00Z">
              <w:r w:rsidRPr="009748E4">
                <w:rPr>
                  <w:rFonts w:ascii="Arial" w:eastAsia="Times New Roman" w:hAnsi="Arial"/>
                  <w:sz w:val="18"/>
                  <w:lang w:eastAsia="ja-JP"/>
                </w:rPr>
                <w:t>cancel</w:t>
              </w:r>
            </w:ins>
          </w:p>
        </w:tc>
        <w:tc>
          <w:tcPr>
            <w:tcW w:w="1247" w:type="dxa"/>
            <w:tcBorders>
              <w:top w:val="single" w:sz="4" w:space="0" w:color="auto"/>
              <w:left w:val="single" w:sz="4" w:space="0" w:color="auto"/>
              <w:bottom w:val="single" w:sz="4" w:space="0" w:color="auto"/>
              <w:right w:val="single" w:sz="4" w:space="0" w:color="auto"/>
            </w:tcBorders>
          </w:tcPr>
          <w:p w14:paraId="49B335F2" w14:textId="51AF3DE6" w:rsidR="0069780D" w:rsidRPr="009748E4" w:rsidRDefault="0069780D" w:rsidP="00C041F9">
            <w:pPr>
              <w:keepNext/>
              <w:keepLines/>
              <w:overflowPunct w:val="0"/>
              <w:autoSpaceDE w:val="0"/>
              <w:autoSpaceDN w:val="0"/>
              <w:adjustRightInd w:val="0"/>
              <w:spacing w:after="0"/>
              <w:textAlignment w:val="baseline"/>
              <w:rPr>
                <w:ins w:id="337" w:author="INTEL-Jaemin" w:date="2022-09-27T02:40:00Z"/>
                <w:rFonts w:ascii="Arial" w:eastAsia="Times New Roman" w:hAnsi="Arial"/>
                <w:i/>
                <w:sz w:val="18"/>
                <w:lang w:eastAsia="ko-KR"/>
              </w:rPr>
            </w:pPr>
            <w:ins w:id="338" w:author="INTEL-Jaemin" w:date="2022-09-27T02:40:00Z">
              <w:r w:rsidRPr="009748E4">
                <w:rPr>
                  <w:rFonts w:ascii="Arial" w:eastAsia="Times New Roman" w:hAnsi="Arial" w:cs="Arial"/>
                  <w:i/>
                  <w:iCs/>
                  <w:sz w:val="18"/>
                  <w:szCs w:val="18"/>
                  <w:lang w:eastAsia="ja-JP"/>
                </w:rPr>
                <w:t>0 .. &lt;maxnoofCellsin</w:t>
              </w:r>
            </w:ins>
            <w:ins w:id="339" w:author="INTEL-Jaemin" w:date="2023-02-13T12:54:00Z">
              <w:r w:rsidR="00F46EBC">
                <w:rPr>
                  <w:rFonts w:ascii="Arial" w:eastAsia="Times New Roman" w:hAnsi="Arial" w:cs="Arial"/>
                  <w:i/>
                  <w:iCs/>
                  <w:sz w:val="18"/>
                  <w:szCs w:val="18"/>
                  <w:lang w:eastAsia="ja-JP"/>
                </w:rPr>
                <w:t>LTM</w:t>
              </w:r>
            </w:ins>
            <w:ins w:id="340" w:author="INTEL-Jaemin" w:date="2022-09-27T03:18:00Z">
              <w:r>
                <w:rPr>
                  <w:rFonts w:ascii="Arial" w:eastAsia="Times New Roman" w:hAnsi="Arial" w:cs="Arial"/>
                  <w:i/>
                  <w:iCs/>
                  <w:sz w:val="18"/>
                  <w:szCs w:val="18"/>
                  <w:lang w:eastAsia="ja-JP"/>
                </w:rPr>
                <w:t>intraDU</w:t>
              </w:r>
            </w:ins>
            <w:ins w:id="341" w:author="INTEL-Jaemin" w:date="2022-09-27T02:43:00Z">
              <w:r>
                <w:rPr>
                  <w:rFonts w:ascii="Arial" w:eastAsia="Times New Roman" w:hAnsi="Arial" w:cs="Arial"/>
                  <w:i/>
                  <w:iCs/>
                  <w:sz w:val="18"/>
                  <w:szCs w:val="18"/>
                  <w:lang w:eastAsia="ja-JP"/>
                </w:rPr>
                <w:t>mobility</w:t>
              </w:r>
            </w:ins>
            <w:ins w:id="342" w:author="INTEL-Jaemin" w:date="2022-09-27T02:40:00Z">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B294E31" w14:textId="77777777" w:rsidR="0069780D" w:rsidRPr="009748E4" w:rsidRDefault="0069780D" w:rsidP="00C041F9">
            <w:pPr>
              <w:keepNext/>
              <w:keepLines/>
              <w:overflowPunct w:val="0"/>
              <w:autoSpaceDE w:val="0"/>
              <w:autoSpaceDN w:val="0"/>
              <w:adjustRightInd w:val="0"/>
              <w:spacing w:after="0"/>
              <w:textAlignment w:val="baseline"/>
              <w:rPr>
                <w:ins w:id="343"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AA9A05D" w14:textId="77777777" w:rsidR="0069780D" w:rsidRPr="009748E4" w:rsidRDefault="0069780D" w:rsidP="00C041F9">
            <w:pPr>
              <w:keepNext/>
              <w:keepLines/>
              <w:overflowPunct w:val="0"/>
              <w:autoSpaceDE w:val="0"/>
              <w:autoSpaceDN w:val="0"/>
              <w:adjustRightInd w:val="0"/>
              <w:spacing w:after="0"/>
              <w:textAlignment w:val="baseline"/>
              <w:rPr>
                <w:ins w:id="344"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7A05A5" w14:textId="77777777" w:rsidR="0069780D" w:rsidRPr="009748E4" w:rsidRDefault="0069780D" w:rsidP="00C041F9">
            <w:pPr>
              <w:keepNext/>
              <w:keepLines/>
              <w:overflowPunct w:val="0"/>
              <w:autoSpaceDE w:val="0"/>
              <w:autoSpaceDN w:val="0"/>
              <w:adjustRightInd w:val="0"/>
              <w:spacing w:after="0"/>
              <w:jc w:val="center"/>
              <w:textAlignment w:val="baseline"/>
              <w:rPr>
                <w:ins w:id="345" w:author="INTEL-Jaemin" w:date="2022-09-27T02:40:00Z"/>
                <w:rFonts w:ascii="Arial" w:eastAsia="Times New Roman" w:hAnsi="Arial"/>
                <w:sz w:val="18"/>
                <w:lang w:val="en-US" w:eastAsia="zh-CN"/>
              </w:rPr>
            </w:pPr>
            <w:ins w:id="346" w:author="INTEL-Jaemin" w:date="2022-09-27T02:40: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C378081" w14:textId="77777777" w:rsidR="0069780D" w:rsidRPr="009748E4" w:rsidRDefault="0069780D" w:rsidP="00C041F9">
            <w:pPr>
              <w:keepNext/>
              <w:keepLines/>
              <w:overflowPunct w:val="0"/>
              <w:autoSpaceDE w:val="0"/>
              <w:autoSpaceDN w:val="0"/>
              <w:adjustRightInd w:val="0"/>
              <w:spacing w:after="0"/>
              <w:jc w:val="center"/>
              <w:textAlignment w:val="baseline"/>
              <w:rPr>
                <w:ins w:id="347" w:author="INTEL-Jaemin" w:date="2022-09-27T02:40:00Z"/>
                <w:rFonts w:ascii="Arial" w:eastAsia="Times New Roman" w:hAnsi="Arial"/>
                <w:sz w:val="18"/>
                <w:lang w:eastAsia="ko-KR"/>
              </w:rPr>
            </w:pPr>
            <w:ins w:id="348" w:author="INTEL-Jaemin" w:date="2022-09-27T02:40:00Z">
              <w:r w:rsidRPr="009748E4">
                <w:rPr>
                  <w:rFonts w:ascii="Arial" w:eastAsia="Times New Roman" w:hAnsi="Arial" w:cs="Arial"/>
                  <w:sz w:val="18"/>
                  <w:lang w:eastAsia="zh-CN"/>
                </w:rPr>
                <w:t>-</w:t>
              </w:r>
            </w:ins>
          </w:p>
        </w:tc>
      </w:tr>
      <w:tr w:rsidR="0069780D" w:rsidRPr="009748E4" w14:paraId="3AFEFD03" w14:textId="77777777" w:rsidTr="00C041F9">
        <w:trPr>
          <w:ins w:id="349"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1DB76174" w14:textId="77777777" w:rsidR="0069780D" w:rsidRPr="009748E4" w:rsidRDefault="0069780D" w:rsidP="00C041F9">
            <w:pPr>
              <w:keepNext/>
              <w:keepLines/>
              <w:overflowPunct w:val="0"/>
              <w:autoSpaceDE w:val="0"/>
              <w:autoSpaceDN w:val="0"/>
              <w:adjustRightInd w:val="0"/>
              <w:spacing w:after="0"/>
              <w:ind w:left="198"/>
              <w:textAlignment w:val="baseline"/>
              <w:rPr>
                <w:ins w:id="350" w:author="INTEL-Jaemin" w:date="2022-09-27T02:40:00Z"/>
                <w:rFonts w:ascii="Arial" w:eastAsia="Times New Roman" w:hAnsi="Arial"/>
                <w:sz w:val="18"/>
                <w:lang w:eastAsia="ko-KR"/>
              </w:rPr>
            </w:pPr>
            <w:ins w:id="351" w:author="INTEL-Jaemin" w:date="2022-09-27T02:40:00Z">
              <w:r w:rsidRPr="009748E4">
                <w:rPr>
                  <w:rFonts w:ascii="Arial" w:eastAsia="Times New Roman" w:hAnsi="Arial"/>
                  <w:sz w:val="18"/>
                  <w:lang w:eastAsia="ko-KR"/>
                </w:rPr>
                <w:t>&gt;&gt;Target Cell ID</w:t>
              </w:r>
            </w:ins>
          </w:p>
        </w:tc>
        <w:tc>
          <w:tcPr>
            <w:tcW w:w="1260" w:type="dxa"/>
            <w:tcBorders>
              <w:top w:val="single" w:sz="4" w:space="0" w:color="auto"/>
              <w:left w:val="single" w:sz="4" w:space="0" w:color="auto"/>
              <w:bottom w:val="single" w:sz="4" w:space="0" w:color="auto"/>
              <w:right w:val="single" w:sz="4" w:space="0" w:color="auto"/>
            </w:tcBorders>
          </w:tcPr>
          <w:p w14:paraId="1F225E88" w14:textId="77777777" w:rsidR="0069780D" w:rsidRPr="009748E4" w:rsidRDefault="0069780D" w:rsidP="00C041F9">
            <w:pPr>
              <w:keepNext/>
              <w:keepLines/>
              <w:overflowPunct w:val="0"/>
              <w:autoSpaceDE w:val="0"/>
              <w:autoSpaceDN w:val="0"/>
              <w:adjustRightInd w:val="0"/>
              <w:spacing w:after="0"/>
              <w:textAlignment w:val="baseline"/>
              <w:rPr>
                <w:ins w:id="352" w:author="INTEL-Jaemin" w:date="2022-09-27T02:40:00Z"/>
                <w:rFonts w:ascii="Arial" w:eastAsia="Times New Roman" w:hAnsi="Arial"/>
                <w:sz w:val="18"/>
                <w:lang w:val="en-US" w:eastAsia="zh-CN"/>
              </w:rPr>
            </w:pPr>
            <w:ins w:id="353"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4915483" w14:textId="77777777" w:rsidR="0069780D" w:rsidRPr="009748E4" w:rsidRDefault="0069780D" w:rsidP="00C041F9">
            <w:pPr>
              <w:keepNext/>
              <w:keepLines/>
              <w:overflowPunct w:val="0"/>
              <w:autoSpaceDE w:val="0"/>
              <w:autoSpaceDN w:val="0"/>
              <w:adjustRightInd w:val="0"/>
              <w:spacing w:after="0"/>
              <w:textAlignment w:val="baseline"/>
              <w:rPr>
                <w:ins w:id="354"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63D58B" w14:textId="77777777" w:rsidR="0069780D" w:rsidRPr="009748E4" w:rsidRDefault="0069780D" w:rsidP="00C041F9">
            <w:pPr>
              <w:keepNext/>
              <w:keepLines/>
              <w:overflowPunct w:val="0"/>
              <w:autoSpaceDE w:val="0"/>
              <w:autoSpaceDN w:val="0"/>
              <w:adjustRightInd w:val="0"/>
              <w:spacing w:after="0"/>
              <w:textAlignment w:val="baseline"/>
              <w:rPr>
                <w:ins w:id="355" w:author="INTEL-Jaemin" w:date="2022-09-27T02:40:00Z"/>
                <w:rFonts w:ascii="Arial" w:eastAsia="Times New Roman" w:hAnsi="Arial"/>
                <w:sz w:val="18"/>
                <w:lang w:eastAsia="ko-KR"/>
              </w:rPr>
            </w:pPr>
            <w:ins w:id="356" w:author="INTEL-Jaemin" w:date="2022-09-27T02:4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4F0418ED" w14:textId="77777777" w:rsidR="0069780D" w:rsidRPr="009748E4" w:rsidRDefault="0069780D" w:rsidP="00C041F9">
            <w:pPr>
              <w:keepNext/>
              <w:keepLines/>
              <w:overflowPunct w:val="0"/>
              <w:autoSpaceDE w:val="0"/>
              <w:autoSpaceDN w:val="0"/>
              <w:adjustRightInd w:val="0"/>
              <w:spacing w:after="0"/>
              <w:textAlignment w:val="baseline"/>
              <w:rPr>
                <w:ins w:id="357" w:author="INTEL-Jaemin" w:date="2022-09-27T02:40:00Z"/>
                <w:rFonts w:ascii="Arial" w:eastAsia="Times New Roman" w:hAnsi="Arial"/>
                <w:sz w:val="18"/>
                <w:lang w:val="en-US" w:eastAsia="zh-CN"/>
              </w:rPr>
            </w:pPr>
            <w:ins w:id="358" w:author="INTEL-Jaemin" w:date="2022-09-27T02:40: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6B3D175C" w14:textId="77777777" w:rsidR="0069780D" w:rsidRPr="009748E4" w:rsidRDefault="0069780D" w:rsidP="00C041F9">
            <w:pPr>
              <w:keepNext/>
              <w:keepLines/>
              <w:overflowPunct w:val="0"/>
              <w:autoSpaceDE w:val="0"/>
              <w:autoSpaceDN w:val="0"/>
              <w:adjustRightInd w:val="0"/>
              <w:spacing w:after="0"/>
              <w:textAlignment w:val="baseline"/>
              <w:rPr>
                <w:ins w:id="359"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B60768" w14:textId="77777777" w:rsidR="0069780D" w:rsidRPr="009748E4" w:rsidRDefault="0069780D" w:rsidP="00C041F9">
            <w:pPr>
              <w:keepNext/>
              <w:keepLines/>
              <w:overflowPunct w:val="0"/>
              <w:autoSpaceDE w:val="0"/>
              <w:autoSpaceDN w:val="0"/>
              <w:adjustRightInd w:val="0"/>
              <w:spacing w:after="0"/>
              <w:jc w:val="center"/>
              <w:textAlignment w:val="baseline"/>
              <w:rPr>
                <w:ins w:id="360" w:author="INTEL-Jaemin" w:date="2022-09-27T02:40:00Z"/>
                <w:rFonts w:ascii="Arial" w:eastAsia="Times New Roman" w:hAnsi="Arial"/>
                <w:sz w:val="18"/>
                <w:lang w:val="en-US" w:eastAsia="zh-CN"/>
              </w:rPr>
            </w:pPr>
            <w:ins w:id="361"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F46D24F" w14:textId="77777777" w:rsidR="0069780D" w:rsidRPr="009748E4" w:rsidRDefault="0069780D" w:rsidP="00C041F9">
            <w:pPr>
              <w:keepNext/>
              <w:keepLines/>
              <w:overflowPunct w:val="0"/>
              <w:autoSpaceDE w:val="0"/>
              <w:autoSpaceDN w:val="0"/>
              <w:adjustRightInd w:val="0"/>
              <w:spacing w:after="0"/>
              <w:jc w:val="center"/>
              <w:textAlignment w:val="baseline"/>
              <w:rPr>
                <w:ins w:id="362" w:author="INTEL-Jaemin" w:date="2022-09-27T02:40:00Z"/>
                <w:rFonts w:ascii="Arial" w:eastAsia="Times New Roman" w:hAnsi="Arial"/>
                <w:sz w:val="18"/>
                <w:lang w:eastAsia="ko-KR"/>
              </w:rPr>
            </w:pPr>
            <w:ins w:id="363" w:author="INTEL-Jaemin" w:date="2022-09-27T02:40:00Z">
              <w:r w:rsidRPr="009748E4">
                <w:rPr>
                  <w:rFonts w:ascii="Arial" w:eastAsia="Times New Roman" w:hAnsi="Arial" w:cs="Arial"/>
                  <w:sz w:val="18"/>
                  <w:szCs w:val="18"/>
                  <w:lang w:eastAsia="ja-JP"/>
                </w:rPr>
                <w:t>-</w:t>
              </w:r>
            </w:ins>
          </w:p>
        </w:tc>
      </w:tr>
      <w:tr w:rsidR="0069780D" w:rsidRPr="009748E4" w14:paraId="1FBE648B" w14:textId="77777777" w:rsidTr="00C041F9">
        <w:trPr>
          <w:ins w:id="364"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633D2D89" w14:textId="77777777" w:rsidR="0069780D" w:rsidRPr="009748E4" w:rsidRDefault="0069780D" w:rsidP="00C041F9">
            <w:pPr>
              <w:keepNext/>
              <w:keepLines/>
              <w:overflowPunct w:val="0"/>
              <w:autoSpaceDE w:val="0"/>
              <w:autoSpaceDN w:val="0"/>
              <w:adjustRightInd w:val="0"/>
              <w:spacing w:after="0"/>
              <w:ind w:left="102"/>
              <w:textAlignment w:val="baseline"/>
              <w:rPr>
                <w:ins w:id="365" w:author="INTEL-Jaemin" w:date="2022-09-27T02:40:00Z"/>
                <w:rFonts w:ascii="Arial" w:eastAsia="Times New Roman" w:hAnsi="Arial" w:cs="Arial"/>
                <w:sz w:val="18"/>
                <w:szCs w:val="18"/>
                <w:lang w:eastAsia="ko-KR"/>
              </w:rPr>
            </w:pPr>
            <w:ins w:id="366" w:author="INTEL-Jaemin" w:date="2022-09-27T02:40:00Z">
              <w:r w:rsidRPr="009748E4">
                <w:rPr>
                  <w:rFonts w:ascii="Arial" w:eastAsia="Times New Roman" w:hAnsi="Arial"/>
                  <w:sz w:val="18"/>
                  <w:lang w:eastAsia="ko-KR"/>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3D08CB9E" w14:textId="77777777" w:rsidR="0069780D" w:rsidRPr="009748E4" w:rsidRDefault="0069780D" w:rsidP="00C041F9">
            <w:pPr>
              <w:keepNext/>
              <w:keepLines/>
              <w:overflowPunct w:val="0"/>
              <w:autoSpaceDE w:val="0"/>
              <w:autoSpaceDN w:val="0"/>
              <w:adjustRightInd w:val="0"/>
              <w:spacing w:after="0"/>
              <w:textAlignment w:val="baseline"/>
              <w:rPr>
                <w:ins w:id="367" w:author="INTEL-Jaemin" w:date="2022-09-27T02:40:00Z"/>
                <w:rFonts w:ascii="Arial" w:eastAsia="Times New Roman" w:hAnsi="Arial" w:cs="Arial"/>
                <w:sz w:val="18"/>
                <w:szCs w:val="18"/>
                <w:lang w:eastAsia="ja-JP"/>
              </w:rPr>
            </w:pPr>
            <w:ins w:id="368" w:author="INTEL-Jaemin" w:date="2022-09-27T02:40:00Z">
              <w:r w:rsidRPr="009748E4">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157846FD" w14:textId="77777777" w:rsidR="0069780D" w:rsidRPr="009748E4" w:rsidRDefault="0069780D" w:rsidP="00C041F9">
            <w:pPr>
              <w:keepNext/>
              <w:keepLines/>
              <w:overflowPunct w:val="0"/>
              <w:autoSpaceDE w:val="0"/>
              <w:autoSpaceDN w:val="0"/>
              <w:adjustRightInd w:val="0"/>
              <w:spacing w:after="0"/>
              <w:textAlignment w:val="baseline"/>
              <w:rPr>
                <w:ins w:id="369"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48228A" w14:textId="77777777" w:rsidR="0069780D" w:rsidRPr="009748E4" w:rsidRDefault="0069780D" w:rsidP="00C041F9">
            <w:pPr>
              <w:keepNext/>
              <w:keepLines/>
              <w:overflowPunct w:val="0"/>
              <w:autoSpaceDE w:val="0"/>
              <w:autoSpaceDN w:val="0"/>
              <w:adjustRightInd w:val="0"/>
              <w:spacing w:after="0"/>
              <w:textAlignment w:val="baseline"/>
              <w:rPr>
                <w:ins w:id="370" w:author="INTEL-Jaemin" w:date="2022-09-27T02:40:00Z"/>
                <w:rFonts w:ascii="Arial" w:eastAsia="Times New Roman" w:hAnsi="Arial" w:cs="Arial"/>
                <w:sz w:val="18"/>
                <w:szCs w:val="18"/>
                <w:lang w:eastAsia="ja-JP"/>
              </w:rPr>
            </w:pPr>
            <w:ins w:id="371" w:author="INTEL-Jaemin" w:date="2022-09-27T02:40:00Z">
              <w:r w:rsidRPr="009748E4">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6461DEAC" w14:textId="77777777" w:rsidR="0069780D" w:rsidRPr="009748E4" w:rsidRDefault="0069780D" w:rsidP="00C041F9">
            <w:pPr>
              <w:keepNext/>
              <w:keepLines/>
              <w:overflowPunct w:val="0"/>
              <w:autoSpaceDE w:val="0"/>
              <w:autoSpaceDN w:val="0"/>
              <w:adjustRightInd w:val="0"/>
              <w:spacing w:after="0"/>
              <w:textAlignment w:val="baseline"/>
              <w:rPr>
                <w:ins w:id="372"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A864D2" w14:textId="77777777" w:rsidR="0069780D" w:rsidRPr="009748E4" w:rsidRDefault="0069780D" w:rsidP="00C041F9">
            <w:pPr>
              <w:keepNext/>
              <w:keepLines/>
              <w:overflowPunct w:val="0"/>
              <w:autoSpaceDE w:val="0"/>
              <w:autoSpaceDN w:val="0"/>
              <w:adjustRightInd w:val="0"/>
              <w:spacing w:after="0"/>
              <w:jc w:val="center"/>
              <w:textAlignment w:val="baseline"/>
              <w:rPr>
                <w:ins w:id="373" w:author="INTEL-Jaemin" w:date="2022-09-27T02:40:00Z"/>
                <w:rFonts w:ascii="Arial" w:eastAsia="Times New Roman" w:hAnsi="Arial" w:cs="Arial"/>
                <w:sz w:val="18"/>
                <w:szCs w:val="18"/>
                <w:lang w:eastAsia="ja-JP"/>
              </w:rPr>
            </w:pPr>
            <w:ins w:id="374" w:author="INTEL-Jaemin" w:date="2022-09-27T02:40:00Z">
              <w:r w:rsidRPr="009748E4">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C309B30" w14:textId="77777777" w:rsidR="0069780D" w:rsidRPr="009748E4" w:rsidRDefault="0069780D" w:rsidP="00C041F9">
            <w:pPr>
              <w:keepNext/>
              <w:keepLines/>
              <w:overflowPunct w:val="0"/>
              <w:autoSpaceDE w:val="0"/>
              <w:autoSpaceDN w:val="0"/>
              <w:adjustRightInd w:val="0"/>
              <w:spacing w:after="0"/>
              <w:jc w:val="center"/>
              <w:textAlignment w:val="baseline"/>
              <w:rPr>
                <w:ins w:id="375" w:author="INTEL-Jaemin" w:date="2022-09-27T02:40:00Z"/>
                <w:rFonts w:ascii="Arial" w:eastAsia="Times New Roman" w:hAnsi="Arial" w:cs="Arial"/>
                <w:sz w:val="18"/>
                <w:szCs w:val="18"/>
                <w:lang w:eastAsia="ja-JP"/>
              </w:rPr>
            </w:pPr>
            <w:ins w:id="376" w:author="INTEL-Jaemin" w:date="2022-09-27T02:40:00Z">
              <w:r w:rsidRPr="009748E4">
                <w:rPr>
                  <w:rFonts w:ascii="Arial" w:eastAsia="Times New Roman" w:hAnsi="Arial"/>
                  <w:sz w:val="18"/>
                  <w:lang w:eastAsia="ko-KR"/>
                </w:rPr>
                <w:t>ignore</w:t>
              </w:r>
            </w:ins>
          </w:p>
        </w:tc>
      </w:tr>
    </w:tbl>
    <w:p w14:paraId="6623F5BF" w14:textId="77777777" w:rsidR="0069780D" w:rsidRPr="009748E4"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9748E4" w14:paraId="4181D537" w14:textId="77777777" w:rsidTr="00C041F9">
        <w:trPr>
          <w:jc w:val="center"/>
        </w:trPr>
        <w:tc>
          <w:tcPr>
            <w:tcW w:w="3686" w:type="dxa"/>
          </w:tcPr>
          <w:p w14:paraId="0C9784A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lastRenderedPageBreak/>
              <w:t>Range bound</w:t>
            </w:r>
          </w:p>
        </w:tc>
        <w:tc>
          <w:tcPr>
            <w:tcW w:w="5670" w:type="dxa"/>
          </w:tcPr>
          <w:p w14:paraId="2BC862C4"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t>Explanation</w:t>
            </w:r>
          </w:p>
        </w:tc>
      </w:tr>
      <w:tr w:rsidR="0069780D" w:rsidRPr="009748E4" w14:paraId="604D08B2" w14:textId="77777777" w:rsidTr="00C041F9">
        <w:trPr>
          <w:jc w:val="center"/>
        </w:trPr>
        <w:tc>
          <w:tcPr>
            <w:tcW w:w="3686" w:type="dxa"/>
          </w:tcPr>
          <w:p w14:paraId="2CDD7AE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maxnoofSCells</w:t>
            </w:r>
          </w:p>
        </w:tc>
        <w:tc>
          <w:tcPr>
            <w:tcW w:w="5670" w:type="dxa"/>
          </w:tcPr>
          <w:p w14:paraId="47C15E5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SCells allowed towards one UE, the maximum value is 32.</w:t>
            </w:r>
          </w:p>
        </w:tc>
      </w:tr>
      <w:tr w:rsidR="0069780D" w:rsidRPr="009748E4" w14:paraId="670A58CC" w14:textId="77777777" w:rsidTr="00C041F9">
        <w:trPr>
          <w:jc w:val="center"/>
        </w:trPr>
        <w:tc>
          <w:tcPr>
            <w:tcW w:w="3686" w:type="dxa"/>
          </w:tcPr>
          <w:p w14:paraId="06536D62"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maxnoofSRBs</w:t>
            </w:r>
          </w:p>
        </w:tc>
        <w:tc>
          <w:tcPr>
            <w:tcW w:w="5670" w:type="dxa"/>
          </w:tcPr>
          <w:p w14:paraId="4997FE7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SRB allowed towards one UE, the maximum value is 8. </w:t>
            </w:r>
          </w:p>
        </w:tc>
      </w:tr>
      <w:tr w:rsidR="0069780D" w:rsidRPr="009748E4" w14:paraId="1C7012D6" w14:textId="77777777" w:rsidTr="00C041F9">
        <w:trPr>
          <w:jc w:val="center"/>
        </w:trPr>
        <w:tc>
          <w:tcPr>
            <w:tcW w:w="3686" w:type="dxa"/>
          </w:tcPr>
          <w:p w14:paraId="12FD791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maxnoofDRBs</w:t>
            </w:r>
          </w:p>
        </w:tc>
        <w:tc>
          <w:tcPr>
            <w:tcW w:w="5670" w:type="dxa"/>
          </w:tcPr>
          <w:p w14:paraId="211ACE7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DRB allowed towards one UE, the maximum value is 64. </w:t>
            </w:r>
          </w:p>
        </w:tc>
      </w:tr>
      <w:tr w:rsidR="0069780D" w:rsidRPr="009748E4" w14:paraId="6A27A495" w14:textId="77777777" w:rsidTr="00C041F9">
        <w:trPr>
          <w:jc w:val="center"/>
        </w:trPr>
        <w:tc>
          <w:tcPr>
            <w:tcW w:w="3686" w:type="dxa"/>
          </w:tcPr>
          <w:p w14:paraId="128F608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maxnoofULUPTNLInformation</w:t>
            </w:r>
          </w:p>
        </w:tc>
        <w:tc>
          <w:tcPr>
            <w:tcW w:w="5670" w:type="dxa"/>
          </w:tcPr>
          <w:p w14:paraId="2176EB2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UL UP TNL Information allowed towards one DRB, the maximum value is 2.</w:t>
            </w:r>
          </w:p>
        </w:tc>
      </w:tr>
      <w:tr w:rsidR="0069780D" w:rsidRPr="009748E4" w14:paraId="2E8BCB3D" w14:textId="77777777" w:rsidTr="00C041F9">
        <w:trPr>
          <w:jc w:val="center"/>
        </w:trPr>
        <w:tc>
          <w:tcPr>
            <w:tcW w:w="3686" w:type="dxa"/>
            <w:tcBorders>
              <w:top w:val="single" w:sz="4" w:space="0" w:color="auto"/>
              <w:left w:val="single" w:sz="4" w:space="0" w:color="auto"/>
              <w:bottom w:val="single" w:sz="4" w:space="0" w:color="auto"/>
              <w:right w:val="single" w:sz="4" w:space="0" w:color="auto"/>
            </w:tcBorders>
          </w:tcPr>
          <w:p w14:paraId="0DE1E68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2E55D9A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flows allowed to be mapped to one DRB, the maximum value is 64.</w:t>
            </w:r>
          </w:p>
        </w:tc>
      </w:tr>
      <w:tr w:rsidR="0069780D" w:rsidRPr="009748E4" w14:paraId="534E31F1" w14:textId="77777777" w:rsidTr="00C041F9">
        <w:trPr>
          <w:jc w:val="center"/>
        </w:trPr>
        <w:tc>
          <w:tcPr>
            <w:tcW w:w="3686" w:type="dxa"/>
            <w:tcBorders>
              <w:top w:val="single" w:sz="4" w:space="0" w:color="auto"/>
              <w:left w:val="single" w:sz="4" w:space="0" w:color="auto"/>
              <w:bottom w:val="single" w:sz="4" w:space="0" w:color="auto"/>
              <w:right w:val="single" w:sz="4" w:space="0" w:color="auto"/>
            </w:tcBorders>
          </w:tcPr>
          <w:p w14:paraId="4400A86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6848FE3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Maximum no. of BH RLC channels allowed towards one IAB-node, the maximum value is 65536.</w:t>
            </w:r>
          </w:p>
        </w:tc>
      </w:tr>
      <w:tr w:rsidR="0069780D" w:rsidRPr="009748E4" w14:paraId="0CFD0EBD" w14:textId="77777777" w:rsidTr="00C041F9">
        <w:trPr>
          <w:jc w:val="center"/>
        </w:trPr>
        <w:tc>
          <w:tcPr>
            <w:tcW w:w="3686" w:type="dxa"/>
          </w:tcPr>
          <w:p w14:paraId="79DEC4D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SL</w:t>
            </w:r>
            <w:r w:rsidRPr="009748E4">
              <w:rPr>
                <w:rFonts w:ascii="Arial" w:eastAsia="Times New Roman" w:hAnsi="Arial"/>
                <w:sz w:val="18"/>
                <w:lang w:eastAsia="ko-KR"/>
              </w:rPr>
              <w:t>DRBs</w:t>
            </w:r>
          </w:p>
        </w:tc>
        <w:tc>
          <w:tcPr>
            <w:tcW w:w="5670" w:type="dxa"/>
          </w:tcPr>
          <w:p w14:paraId="7232413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SL </w:t>
            </w:r>
            <w:r w:rsidRPr="009748E4">
              <w:rPr>
                <w:rFonts w:ascii="Arial" w:eastAsia="Times New Roman" w:hAnsi="Arial"/>
                <w:sz w:val="18"/>
                <w:lang w:eastAsia="ko-KR"/>
              </w:rPr>
              <w:t xml:space="preserve">DRB allowed </w:t>
            </w:r>
            <w:r w:rsidRPr="009748E4">
              <w:rPr>
                <w:rFonts w:ascii="Arial" w:eastAsia="Times New Roman" w:hAnsi="Arial" w:hint="eastAsia"/>
                <w:sz w:val="18"/>
                <w:lang w:val="en-US" w:eastAsia="zh-CN"/>
              </w:rPr>
              <w:t>for NR sidelink communication per</w:t>
            </w:r>
            <w:r w:rsidRPr="009748E4">
              <w:rPr>
                <w:rFonts w:ascii="Arial" w:eastAsia="Times New Roman" w:hAnsi="Arial"/>
                <w:sz w:val="18"/>
                <w:lang w:eastAsia="ko-KR"/>
              </w:rPr>
              <w:t xml:space="preserve"> UE, the maximum value is </w:t>
            </w:r>
            <w:r w:rsidRPr="009748E4">
              <w:rPr>
                <w:rFonts w:ascii="Arial" w:eastAsia="Times New Roman" w:hAnsi="Arial" w:hint="eastAsia"/>
                <w:sz w:val="18"/>
                <w:lang w:val="en-US" w:eastAsia="zh-CN"/>
              </w:rPr>
              <w:t>512</w:t>
            </w:r>
            <w:r w:rsidRPr="009748E4">
              <w:rPr>
                <w:rFonts w:ascii="Arial" w:eastAsia="Times New Roman" w:hAnsi="Arial"/>
                <w:sz w:val="18"/>
                <w:lang w:eastAsia="ko-KR"/>
              </w:rPr>
              <w:t>.</w:t>
            </w:r>
          </w:p>
        </w:tc>
      </w:tr>
      <w:tr w:rsidR="0069780D" w:rsidRPr="009748E4" w14:paraId="497530E9" w14:textId="77777777" w:rsidTr="00C041F9">
        <w:trPr>
          <w:jc w:val="center"/>
        </w:trPr>
        <w:tc>
          <w:tcPr>
            <w:tcW w:w="3686" w:type="dxa"/>
          </w:tcPr>
          <w:p w14:paraId="632B12D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PC5</w:t>
            </w:r>
            <w:r w:rsidRPr="009748E4">
              <w:rPr>
                <w:rFonts w:ascii="Arial" w:eastAsia="Times New Roman" w:hAnsi="Arial"/>
                <w:sz w:val="18"/>
                <w:lang w:eastAsia="ko-KR"/>
              </w:rPr>
              <w:t>QoSFlows</w:t>
            </w:r>
          </w:p>
        </w:tc>
        <w:tc>
          <w:tcPr>
            <w:tcW w:w="5670" w:type="dxa"/>
          </w:tcPr>
          <w:p w14:paraId="067ECC6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PC5 QoS flow </w:t>
            </w:r>
            <w:r w:rsidRPr="009748E4">
              <w:rPr>
                <w:rFonts w:ascii="Arial" w:eastAsia="Times New Roman" w:hAnsi="Arial"/>
                <w:sz w:val="18"/>
                <w:lang w:eastAsia="ko-KR"/>
              </w:rPr>
              <w:t xml:space="preserve">allowed towards one UE </w:t>
            </w:r>
            <w:r w:rsidRPr="009748E4">
              <w:rPr>
                <w:rFonts w:ascii="Arial" w:eastAsia="Times New Roman" w:hAnsi="Arial" w:hint="eastAsia"/>
                <w:sz w:val="18"/>
                <w:lang w:val="en-US" w:eastAsia="zh-CN"/>
              </w:rPr>
              <w:t>for NR sidelink communication</w:t>
            </w:r>
            <w:r w:rsidRPr="009748E4">
              <w:rPr>
                <w:rFonts w:ascii="Arial" w:eastAsia="Times New Roman" w:hAnsi="Arial"/>
                <w:sz w:val="18"/>
                <w:lang w:eastAsia="ko-KR"/>
              </w:rPr>
              <w:t xml:space="preserve">, the maximum value is </w:t>
            </w:r>
            <w:r w:rsidRPr="009748E4">
              <w:rPr>
                <w:rFonts w:ascii="Arial" w:eastAsia="Times New Roman" w:hAnsi="Arial" w:hint="eastAsia"/>
                <w:sz w:val="18"/>
                <w:lang w:val="en-US" w:eastAsia="zh-CN"/>
              </w:rPr>
              <w:t>2048</w:t>
            </w:r>
            <w:r w:rsidRPr="009748E4">
              <w:rPr>
                <w:rFonts w:ascii="Arial" w:eastAsia="Times New Roman" w:hAnsi="Arial"/>
                <w:sz w:val="18"/>
                <w:lang w:eastAsia="ko-KR"/>
              </w:rPr>
              <w:t>.</w:t>
            </w:r>
          </w:p>
        </w:tc>
      </w:tr>
      <w:tr w:rsidR="0069780D" w:rsidRPr="009748E4" w14:paraId="46304D02" w14:textId="77777777" w:rsidTr="00C041F9">
        <w:trPr>
          <w:jc w:val="center"/>
        </w:trPr>
        <w:tc>
          <w:tcPr>
            <w:tcW w:w="3686" w:type="dxa"/>
          </w:tcPr>
          <w:p w14:paraId="2FE24724"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maxnoofAdditionalPDCPDuplicationTNL</w:t>
            </w:r>
          </w:p>
        </w:tc>
        <w:tc>
          <w:tcPr>
            <w:tcW w:w="5670" w:type="dxa"/>
          </w:tcPr>
          <w:p w14:paraId="16D00A8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additional UP TNL Information allowed towards one DRB, the maximum value is 2. </w:t>
            </w:r>
          </w:p>
        </w:tc>
      </w:tr>
      <w:tr w:rsidR="0069780D" w:rsidRPr="009748E4" w14:paraId="6410AF81" w14:textId="77777777" w:rsidTr="00C041F9">
        <w:trPr>
          <w:jc w:val="center"/>
        </w:trPr>
        <w:tc>
          <w:tcPr>
            <w:tcW w:w="3686" w:type="dxa"/>
          </w:tcPr>
          <w:p w14:paraId="4607248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bCs/>
                <w:sz w:val="18"/>
                <w:szCs w:val="18"/>
                <w:lang w:eastAsia="ja-JP"/>
              </w:rPr>
              <w:t>maxnoofCellsinCHO</w:t>
            </w:r>
          </w:p>
        </w:tc>
        <w:tc>
          <w:tcPr>
            <w:tcW w:w="5670" w:type="dxa"/>
          </w:tcPr>
          <w:p w14:paraId="1B1086D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sz w:val="18"/>
                <w:szCs w:val="18"/>
                <w:lang w:eastAsia="ja-JP"/>
              </w:rPr>
              <w:t>Maximum no. cells that can be prepared for a conditional mobility. Value is 8.</w:t>
            </w:r>
          </w:p>
        </w:tc>
      </w:tr>
      <w:tr w:rsidR="0069780D" w:rsidRPr="009748E4" w14:paraId="5D0DEA24" w14:textId="77777777" w:rsidTr="00C041F9">
        <w:trPr>
          <w:jc w:val="center"/>
        </w:trPr>
        <w:tc>
          <w:tcPr>
            <w:tcW w:w="3686" w:type="dxa"/>
          </w:tcPr>
          <w:p w14:paraId="6F29CED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maxnoofUuRLCChannels</w:t>
            </w:r>
          </w:p>
        </w:tc>
        <w:tc>
          <w:tcPr>
            <w:tcW w:w="5670" w:type="dxa"/>
          </w:tcPr>
          <w:p w14:paraId="31EFF16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Uu Relay RLC channels for L2 U2N relaying per Relay UE, the maximum value is 32.</w:t>
            </w:r>
          </w:p>
        </w:tc>
      </w:tr>
      <w:tr w:rsidR="0069780D" w:rsidRPr="009748E4" w14:paraId="4ED0858D" w14:textId="77777777" w:rsidTr="00C041F9">
        <w:trPr>
          <w:jc w:val="center"/>
        </w:trPr>
        <w:tc>
          <w:tcPr>
            <w:tcW w:w="3686" w:type="dxa"/>
          </w:tcPr>
          <w:p w14:paraId="79DC577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maxnoofPC5RLCChannels</w:t>
            </w:r>
          </w:p>
        </w:tc>
        <w:tc>
          <w:tcPr>
            <w:tcW w:w="5670" w:type="dxa"/>
          </w:tcPr>
          <w:p w14:paraId="1514821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 xml:space="preserve">Maximum no. of </w:t>
            </w:r>
            <w:r w:rsidRPr="009748E4">
              <w:rPr>
                <w:rFonts w:ascii="Arial" w:hAnsi="Arial" w:cs="Arial" w:hint="eastAsia"/>
                <w:sz w:val="18"/>
                <w:szCs w:val="18"/>
                <w:lang w:val="en-US" w:eastAsia="zh-CN"/>
              </w:rPr>
              <w:t>PC5 Relay</w:t>
            </w:r>
            <w:r w:rsidRPr="009748E4">
              <w:rPr>
                <w:rFonts w:ascii="Arial" w:eastAsia="Times New Roman" w:hAnsi="Arial" w:cs="Arial"/>
                <w:sz w:val="18"/>
                <w:szCs w:val="18"/>
                <w:lang w:eastAsia="ja-JP"/>
              </w:rPr>
              <w:t xml:space="preserve"> RLC </w:t>
            </w:r>
            <w:r w:rsidRPr="009748E4">
              <w:rPr>
                <w:rFonts w:ascii="Arial" w:hAnsi="Arial" w:cs="Arial" w:hint="eastAsia"/>
                <w:sz w:val="18"/>
                <w:szCs w:val="18"/>
                <w:lang w:val="en-US" w:eastAsia="zh-CN"/>
              </w:rPr>
              <w:t>channel</w:t>
            </w:r>
            <w:r w:rsidRPr="009748E4">
              <w:rPr>
                <w:rFonts w:ascii="Arial" w:eastAsia="Times New Roman" w:hAnsi="Arial" w:cs="Arial"/>
                <w:sz w:val="18"/>
                <w:szCs w:val="18"/>
                <w:lang w:eastAsia="ja-JP"/>
              </w:rPr>
              <w:t xml:space="preserve"> allowed for L2 U2N relaying per Remote </w:t>
            </w:r>
            <w:r w:rsidRPr="009748E4">
              <w:rPr>
                <w:rFonts w:ascii="Arial" w:eastAsia="Times New Roman" w:hAnsi="Arial" w:cs="Arial"/>
                <w:sz w:val="18"/>
                <w:lang w:eastAsia="ko-KR"/>
              </w:rPr>
              <w:t>UE or</w:t>
            </w:r>
            <w:r w:rsidRPr="009748E4">
              <w:rPr>
                <w:rFonts w:ascii="Arial" w:eastAsia="Times New Roman" w:hAnsi="Arial" w:cs="Arial"/>
                <w:sz w:val="18"/>
                <w:szCs w:val="18"/>
                <w:lang w:eastAsia="ja-JP"/>
              </w:rPr>
              <w:t xml:space="preserve"> Relay UE, the maximum value is 512.</w:t>
            </w:r>
          </w:p>
        </w:tc>
      </w:tr>
      <w:tr w:rsidR="0069780D" w:rsidRPr="009748E4" w14:paraId="5C339D9A" w14:textId="77777777" w:rsidTr="00C041F9">
        <w:trPr>
          <w:jc w:val="center"/>
        </w:trPr>
        <w:tc>
          <w:tcPr>
            <w:tcW w:w="3686" w:type="dxa"/>
          </w:tcPr>
          <w:p w14:paraId="30A0451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maxnoofMRBsforUE</w:t>
            </w:r>
          </w:p>
        </w:tc>
        <w:tc>
          <w:tcPr>
            <w:tcW w:w="5670" w:type="dxa"/>
          </w:tcPr>
          <w:p w14:paraId="0F877F84"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multicast MRB allowed towards one UE, the maximum value is 64.</w:t>
            </w:r>
          </w:p>
        </w:tc>
      </w:tr>
      <w:tr w:rsidR="0069780D" w:rsidRPr="009748E4" w14:paraId="0F57D185" w14:textId="77777777" w:rsidTr="00C041F9">
        <w:trPr>
          <w:jc w:val="center"/>
        </w:trPr>
        <w:tc>
          <w:tcPr>
            <w:tcW w:w="3686" w:type="dxa"/>
          </w:tcPr>
          <w:p w14:paraId="4332150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hint="eastAsia"/>
                <w:bCs/>
                <w:sz w:val="18"/>
                <w:szCs w:val="18"/>
                <w:lang w:eastAsia="ja-JP"/>
              </w:rPr>
              <w:t>maxnoof</w:t>
            </w:r>
            <w:r w:rsidRPr="009748E4">
              <w:rPr>
                <w:rFonts w:ascii="Arial" w:eastAsia="Times New Roman" w:hAnsi="Arial" w:cs="Arial" w:hint="eastAsia"/>
                <w:bCs/>
                <w:sz w:val="18"/>
                <w:szCs w:val="18"/>
                <w:lang w:val="en-US" w:eastAsia="zh-CN"/>
              </w:rPr>
              <w:t>SL</w:t>
            </w:r>
            <w:r w:rsidRPr="009748E4">
              <w:rPr>
                <w:rFonts w:ascii="Arial" w:eastAsia="Times New Roman" w:hAnsi="Arial" w:cs="Arial" w:hint="eastAsia"/>
                <w:bCs/>
                <w:sz w:val="18"/>
                <w:szCs w:val="18"/>
                <w:lang w:eastAsia="ja-JP"/>
              </w:rPr>
              <w:t>destinations</w:t>
            </w:r>
          </w:p>
        </w:tc>
        <w:tc>
          <w:tcPr>
            <w:tcW w:w="5670" w:type="dxa"/>
          </w:tcPr>
          <w:p w14:paraId="735E9A7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hint="eastAsia"/>
                <w:sz w:val="18"/>
                <w:szCs w:val="18"/>
                <w:lang w:eastAsia="ja-JP"/>
              </w:rPr>
              <w:t>Maximum number of destination for NR sidelink communication</w:t>
            </w:r>
            <w:r w:rsidRPr="009748E4">
              <w:rPr>
                <w:rFonts w:ascii="Arial" w:eastAsia="Times New Roman" w:hAnsi="Arial" w:cs="Arial" w:hint="eastAsia"/>
                <w:sz w:val="18"/>
                <w:szCs w:val="18"/>
                <w:lang w:val="en-US" w:eastAsia="zh-CN"/>
              </w:rPr>
              <w:t>, the maximum value is 32</w:t>
            </w:r>
          </w:p>
        </w:tc>
      </w:tr>
      <w:tr w:rsidR="0069780D" w:rsidRPr="009748E4" w14:paraId="391F092E" w14:textId="77777777" w:rsidTr="00C041F9">
        <w:trPr>
          <w:jc w:val="center"/>
          <w:ins w:id="377" w:author="INTEL-Jaemin" w:date="2022-09-27T02:42:00Z"/>
        </w:trPr>
        <w:tc>
          <w:tcPr>
            <w:tcW w:w="3686" w:type="dxa"/>
            <w:tcBorders>
              <w:top w:val="single" w:sz="4" w:space="0" w:color="auto"/>
              <w:left w:val="single" w:sz="4" w:space="0" w:color="auto"/>
              <w:bottom w:val="single" w:sz="4" w:space="0" w:color="auto"/>
              <w:right w:val="single" w:sz="4" w:space="0" w:color="auto"/>
            </w:tcBorders>
          </w:tcPr>
          <w:p w14:paraId="370DA785" w14:textId="6DD4DB57" w:rsidR="0069780D" w:rsidRPr="009748E4" w:rsidRDefault="0069780D" w:rsidP="00C041F9">
            <w:pPr>
              <w:keepNext/>
              <w:keepLines/>
              <w:overflowPunct w:val="0"/>
              <w:autoSpaceDE w:val="0"/>
              <w:autoSpaceDN w:val="0"/>
              <w:adjustRightInd w:val="0"/>
              <w:spacing w:after="0"/>
              <w:textAlignment w:val="baseline"/>
              <w:rPr>
                <w:ins w:id="378" w:author="INTEL-Jaemin" w:date="2022-09-27T02:42:00Z"/>
                <w:rFonts w:ascii="Arial" w:eastAsia="Times New Roman" w:hAnsi="Arial" w:cs="Arial"/>
                <w:bCs/>
                <w:sz w:val="18"/>
                <w:szCs w:val="18"/>
                <w:lang w:eastAsia="ja-JP"/>
              </w:rPr>
            </w:pPr>
            <w:bookmarkStart w:id="379" w:name="_Hlk115142307"/>
            <w:ins w:id="380" w:author="INTEL-Jaemin" w:date="2022-09-27T02:42:00Z">
              <w:r w:rsidRPr="009748E4">
                <w:rPr>
                  <w:rFonts w:ascii="Arial" w:eastAsia="Times New Roman" w:hAnsi="Arial" w:cs="Arial"/>
                  <w:bCs/>
                  <w:sz w:val="18"/>
                  <w:szCs w:val="18"/>
                  <w:lang w:eastAsia="ja-JP"/>
                </w:rPr>
                <w:t>maxnoofCellsin</w:t>
              </w:r>
            </w:ins>
            <w:ins w:id="381" w:author="INTEL-Jaemin" w:date="2023-02-13T12:55:00Z">
              <w:r w:rsidR="00F46EBC">
                <w:rPr>
                  <w:rFonts w:ascii="Arial" w:eastAsia="Times New Roman" w:hAnsi="Arial" w:cs="Arial"/>
                  <w:bCs/>
                  <w:sz w:val="18"/>
                  <w:szCs w:val="18"/>
                  <w:lang w:eastAsia="ja-JP"/>
                </w:rPr>
                <w:t>LTM</w:t>
              </w:r>
            </w:ins>
            <w:ins w:id="382" w:author="INTEL-Jaemin" w:date="2022-09-27T03:18:00Z">
              <w:r>
                <w:rPr>
                  <w:rFonts w:ascii="Arial" w:eastAsia="Times New Roman" w:hAnsi="Arial" w:cs="Arial"/>
                  <w:bCs/>
                  <w:sz w:val="18"/>
                  <w:szCs w:val="18"/>
                  <w:lang w:eastAsia="ja-JP"/>
                </w:rPr>
                <w:t>intraDU</w:t>
              </w:r>
            </w:ins>
            <w:ins w:id="383" w:author="INTEL-Jaemin" w:date="2022-09-27T02:42:00Z">
              <w:r>
                <w:rPr>
                  <w:rFonts w:ascii="Arial" w:eastAsia="Times New Roman" w:hAnsi="Arial" w:cs="Arial"/>
                  <w:bCs/>
                  <w:sz w:val="18"/>
                  <w:szCs w:val="18"/>
                  <w:lang w:eastAsia="ja-JP"/>
                </w:rPr>
                <w:t>mobility</w:t>
              </w:r>
            </w:ins>
          </w:p>
        </w:tc>
        <w:tc>
          <w:tcPr>
            <w:tcW w:w="5670" w:type="dxa"/>
            <w:tcBorders>
              <w:top w:val="single" w:sz="4" w:space="0" w:color="auto"/>
              <w:left w:val="single" w:sz="4" w:space="0" w:color="auto"/>
              <w:bottom w:val="single" w:sz="4" w:space="0" w:color="auto"/>
              <w:right w:val="single" w:sz="4" w:space="0" w:color="auto"/>
            </w:tcBorders>
          </w:tcPr>
          <w:p w14:paraId="21E068BE" w14:textId="76D32C9E" w:rsidR="0069780D" w:rsidRPr="009748E4" w:rsidRDefault="0069780D" w:rsidP="00C041F9">
            <w:pPr>
              <w:keepNext/>
              <w:keepLines/>
              <w:overflowPunct w:val="0"/>
              <w:autoSpaceDE w:val="0"/>
              <w:autoSpaceDN w:val="0"/>
              <w:adjustRightInd w:val="0"/>
              <w:spacing w:after="0"/>
              <w:textAlignment w:val="baseline"/>
              <w:rPr>
                <w:ins w:id="384" w:author="INTEL-Jaemin" w:date="2022-09-27T02:42:00Z"/>
                <w:rFonts w:ascii="Arial" w:eastAsia="Times New Roman" w:hAnsi="Arial" w:cs="Arial"/>
                <w:sz w:val="18"/>
                <w:szCs w:val="18"/>
                <w:lang w:eastAsia="ja-JP"/>
              </w:rPr>
            </w:pPr>
            <w:ins w:id="385" w:author="INTEL-Jaemin" w:date="2022-09-27T02:42:00Z">
              <w:r w:rsidRPr="009748E4">
                <w:rPr>
                  <w:rFonts w:ascii="Arial" w:eastAsia="Times New Roman" w:hAnsi="Arial" w:cs="Arial"/>
                  <w:sz w:val="18"/>
                  <w:szCs w:val="18"/>
                  <w:lang w:eastAsia="ja-JP"/>
                </w:rPr>
                <w:t xml:space="preserve">Maximum no. cells that can be prepared for a </w:t>
              </w:r>
            </w:ins>
            <w:ins w:id="386" w:author="INTEL-Jaemin" w:date="2023-02-13T12:55:00Z">
              <w:r w:rsidR="00F46EBC">
                <w:rPr>
                  <w:rFonts w:ascii="Arial" w:eastAsia="Times New Roman" w:hAnsi="Arial" w:cs="Arial"/>
                  <w:sz w:val="18"/>
                  <w:szCs w:val="18"/>
                  <w:lang w:eastAsia="ja-JP"/>
                </w:rPr>
                <w:t>LTM</w:t>
              </w:r>
            </w:ins>
            <w:ins w:id="387" w:author="INTEL-Jaemin" w:date="2022-09-27T02:42:00Z">
              <w:r w:rsidRPr="009748E4">
                <w:rPr>
                  <w:rFonts w:ascii="Arial" w:eastAsia="Times New Roman" w:hAnsi="Arial" w:cs="Arial"/>
                  <w:sz w:val="18"/>
                  <w:szCs w:val="18"/>
                  <w:lang w:eastAsia="ja-JP"/>
                </w:rPr>
                <w:t xml:space="preserve"> </w:t>
              </w:r>
            </w:ins>
            <w:ins w:id="388" w:author="INTEL-Jaemin" w:date="2022-09-27T02:43:00Z">
              <w:r>
                <w:rPr>
                  <w:rFonts w:ascii="Arial" w:eastAsia="Times New Roman" w:hAnsi="Arial" w:cs="Arial"/>
                  <w:sz w:val="18"/>
                  <w:szCs w:val="18"/>
                  <w:lang w:eastAsia="ja-JP"/>
                </w:rPr>
                <w:t>intra-DU mobility</w:t>
              </w:r>
            </w:ins>
            <w:ins w:id="389" w:author="INTEL-Jaemin" w:date="2022-09-27T02:42:00Z">
              <w:r w:rsidRPr="009748E4">
                <w:rPr>
                  <w:rFonts w:ascii="Arial" w:eastAsia="Times New Roman" w:hAnsi="Arial" w:cs="Arial"/>
                  <w:sz w:val="18"/>
                  <w:szCs w:val="18"/>
                  <w:lang w:eastAsia="ja-JP"/>
                </w:rPr>
                <w:t xml:space="preserve">. Value is </w:t>
              </w:r>
            </w:ins>
            <w:ins w:id="390" w:author="INTEL-Jaemin" w:date="2022-09-27T02:44:00Z">
              <w:r>
                <w:rPr>
                  <w:rFonts w:ascii="Arial" w:eastAsia="Times New Roman" w:hAnsi="Arial" w:cs="Arial"/>
                  <w:sz w:val="18"/>
                  <w:szCs w:val="18"/>
                  <w:lang w:eastAsia="ja-JP"/>
                </w:rPr>
                <w:t>8 (</w:t>
              </w:r>
            </w:ins>
            <w:ins w:id="391" w:author="INTEL-Jaemin" w:date="2022-09-27T02:43:00Z">
              <w:r w:rsidRPr="009748E4">
                <w:rPr>
                  <w:rFonts w:ascii="Arial" w:eastAsia="Times New Roman" w:hAnsi="Arial" w:cs="Arial"/>
                  <w:sz w:val="18"/>
                  <w:szCs w:val="18"/>
                  <w:highlight w:val="cyan"/>
                  <w:lang w:eastAsia="ja-JP"/>
                </w:rPr>
                <w:t>FFS</w:t>
              </w:r>
            </w:ins>
            <w:ins w:id="392" w:author="INTEL-Jaemin" w:date="2022-09-27T02:44:00Z">
              <w:r>
                <w:rPr>
                  <w:rFonts w:ascii="Arial" w:eastAsia="Times New Roman" w:hAnsi="Arial" w:cs="Arial"/>
                  <w:sz w:val="18"/>
                  <w:szCs w:val="18"/>
                  <w:lang w:eastAsia="ja-JP"/>
                </w:rPr>
                <w:t>)</w:t>
              </w:r>
            </w:ins>
            <w:ins w:id="393" w:author="INTEL-Jaemin" w:date="2022-09-27T02:42:00Z">
              <w:r w:rsidRPr="009748E4">
                <w:rPr>
                  <w:rFonts w:ascii="Arial" w:eastAsia="Times New Roman" w:hAnsi="Arial" w:cs="Arial"/>
                  <w:sz w:val="18"/>
                  <w:szCs w:val="18"/>
                  <w:lang w:eastAsia="ja-JP"/>
                </w:rPr>
                <w:t>.</w:t>
              </w:r>
            </w:ins>
          </w:p>
        </w:tc>
      </w:tr>
      <w:bookmarkEnd w:id="379"/>
    </w:tbl>
    <w:p w14:paraId="76B0007A" w14:textId="77777777" w:rsidR="0069780D" w:rsidRPr="009748E4"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9748E4" w14:paraId="2C647CEA" w14:textId="77777777" w:rsidTr="00C041F9">
        <w:tc>
          <w:tcPr>
            <w:tcW w:w="3686" w:type="dxa"/>
          </w:tcPr>
          <w:p w14:paraId="590F2F32"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Condition</w:t>
            </w:r>
          </w:p>
        </w:tc>
        <w:tc>
          <w:tcPr>
            <w:tcW w:w="5670" w:type="dxa"/>
          </w:tcPr>
          <w:p w14:paraId="36927A24"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Explanation</w:t>
            </w:r>
          </w:p>
        </w:tc>
      </w:tr>
      <w:tr w:rsidR="0069780D" w:rsidRPr="009748E4" w14:paraId="4A75020D" w14:textId="77777777" w:rsidTr="00C041F9">
        <w:tc>
          <w:tcPr>
            <w:tcW w:w="3686" w:type="dxa"/>
          </w:tcPr>
          <w:p w14:paraId="2618DB9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lang w:eastAsia="zh-CN"/>
              </w:rPr>
              <w:t>ifCHOcancel</w:t>
            </w:r>
          </w:p>
        </w:tc>
        <w:tc>
          <w:tcPr>
            <w:tcW w:w="5670" w:type="dxa"/>
          </w:tcPr>
          <w:p w14:paraId="22AC639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napToGrid w:val="0"/>
                <w:sz w:val="18"/>
                <w:lang w:eastAsia="ko-KR"/>
              </w:rPr>
              <w:t>This IE may be present if the CHO Trigger IE is present and set to "CHO-cancel".</w:t>
            </w:r>
          </w:p>
        </w:tc>
      </w:tr>
      <w:tr w:rsidR="0069780D" w:rsidRPr="009748E4" w14:paraId="66D6B5F4" w14:textId="77777777" w:rsidTr="00C041F9">
        <w:trPr>
          <w:ins w:id="394" w:author="INTEL-Jaemin" w:date="2022-09-27T02:44:00Z"/>
        </w:trPr>
        <w:tc>
          <w:tcPr>
            <w:tcW w:w="3686" w:type="dxa"/>
            <w:tcBorders>
              <w:top w:val="single" w:sz="4" w:space="0" w:color="auto"/>
              <w:left w:val="single" w:sz="4" w:space="0" w:color="auto"/>
              <w:bottom w:val="single" w:sz="4" w:space="0" w:color="auto"/>
              <w:right w:val="single" w:sz="4" w:space="0" w:color="auto"/>
            </w:tcBorders>
          </w:tcPr>
          <w:p w14:paraId="05DC8C09" w14:textId="01938B8A" w:rsidR="0069780D" w:rsidRPr="009748E4" w:rsidRDefault="0069780D" w:rsidP="00C041F9">
            <w:pPr>
              <w:keepNext/>
              <w:keepLines/>
              <w:overflowPunct w:val="0"/>
              <w:autoSpaceDE w:val="0"/>
              <w:autoSpaceDN w:val="0"/>
              <w:adjustRightInd w:val="0"/>
              <w:spacing w:after="0"/>
              <w:textAlignment w:val="baseline"/>
              <w:rPr>
                <w:ins w:id="395" w:author="INTEL-Jaemin" w:date="2022-09-27T02:44:00Z"/>
                <w:rFonts w:ascii="Arial" w:eastAsia="Times New Roman" w:hAnsi="Arial"/>
                <w:sz w:val="18"/>
                <w:lang w:eastAsia="zh-CN"/>
              </w:rPr>
            </w:pPr>
            <w:ins w:id="396" w:author="INTEL-Jaemin" w:date="2022-09-27T02:44:00Z">
              <w:r w:rsidRPr="009748E4">
                <w:rPr>
                  <w:rFonts w:ascii="Arial" w:eastAsia="Times New Roman" w:hAnsi="Arial"/>
                  <w:sz w:val="18"/>
                  <w:lang w:eastAsia="zh-CN"/>
                </w:rPr>
                <w:t>if</w:t>
              </w:r>
            </w:ins>
            <w:ins w:id="397" w:author="INTEL-Jaemin" w:date="2023-02-13T12:55:00Z">
              <w:r w:rsidR="00F46EBC">
                <w:rPr>
                  <w:rFonts w:ascii="Arial" w:eastAsia="Times New Roman" w:hAnsi="Arial"/>
                  <w:sz w:val="18"/>
                  <w:lang w:eastAsia="zh-CN"/>
                </w:rPr>
                <w:t>LTM</w:t>
              </w:r>
            </w:ins>
            <w:ins w:id="398" w:author="INTEL-Jaemin" w:date="2022-09-27T02:44:00Z">
              <w:r w:rsidRPr="009748E4">
                <w:rPr>
                  <w:rFonts w:ascii="Arial" w:eastAsia="Times New Roman" w:hAnsi="Arial"/>
                  <w:sz w:val="18"/>
                  <w:lang w:eastAsia="zh-CN"/>
                </w:rPr>
                <w:t>cancel</w:t>
              </w:r>
            </w:ins>
          </w:p>
        </w:tc>
        <w:tc>
          <w:tcPr>
            <w:tcW w:w="5670" w:type="dxa"/>
            <w:tcBorders>
              <w:top w:val="single" w:sz="4" w:space="0" w:color="auto"/>
              <w:left w:val="single" w:sz="4" w:space="0" w:color="auto"/>
              <w:bottom w:val="single" w:sz="4" w:space="0" w:color="auto"/>
              <w:right w:val="single" w:sz="4" w:space="0" w:color="auto"/>
            </w:tcBorders>
          </w:tcPr>
          <w:p w14:paraId="78F4EA8A" w14:textId="1E05D75E" w:rsidR="0069780D" w:rsidRPr="009748E4" w:rsidRDefault="0069780D" w:rsidP="00C041F9">
            <w:pPr>
              <w:keepNext/>
              <w:keepLines/>
              <w:overflowPunct w:val="0"/>
              <w:autoSpaceDE w:val="0"/>
              <w:autoSpaceDN w:val="0"/>
              <w:adjustRightInd w:val="0"/>
              <w:spacing w:after="0"/>
              <w:textAlignment w:val="baseline"/>
              <w:rPr>
                <w:ins w:id="399" w:author="INTEL-Jaemin" w:date="2022-09-27T02:44:00Z"/>
                <w:rFonts w:ascii="Arial" w:eastAsia="Times New Roman" w:hAnsi="Arial"/>
                <w:snapToGrid w:val="0"/>
                <w:sz w:val="18"/>
                <w:lang w:eastAsia="ko-KR"/>
              </w:rPr>
            </w:pPr>
            <w:ins w:id="400" w:author="INTEL-Jaemin" w:date="2022-09-27T02:44:00Z">
              <w:r w:rsidRPr="009748E4">
                <w:rPr>
                  <w:rFonts w:ascii="Arial" w:eastAsia="Times New Roman" w:hAnsi="Arial"/>
                  <w:snapToGrid w:val="0"/>
                  <w:sz w:val="18"/>
                  <w:lang w:eastAsia="ko-KR"/>
                </w:rPr>
                <w:t xml:space="preserve">This IE may be present if the </w:t>
              </w:r>
              <w:r>
                <w:rPr>
                  <w:rFonts w:ascii="Arial" w:eastAsia="Times New Roman" w:hAnsi="Arial"/>
                  <w:snapToGrid w:val="0"/>
                  <w:sz w:val="18"/>
                  <w:lang w:eastAsia="ko-KR"/>
                </w:rPr>
                <w:t>Mobility</w:t>
              </w:r>
              <w:r w:rsidRPr="009748E4">
                <w:rPr>
                  <w:rFonts w:ascii="Arial" w:eastAsia="Times New Roman" w:hAnsi="Arial"/>
                  <w:snapToGrid w:val="0"/>
                  <w:sz w:val="18"/>
                  <w:lang w:eastAsia="ko-KR"/>
                </w:rPr>
                <w:t xml:space="preserve"> Trigger IE is present and set to "</w:t>
              </w:r>
            </w:ins>
            <w:ins w:id="401" w:author="INTEL-Jaemin" w:date="2023-02-13T12:55:00Z">
              <w:r w:rsidR="00F46EBC">
                <w:rPr>
                  <w:rFonts w:ascii="Arial" w:eastAsia="Times New Roman" w:hAnsi="Arial"/>
                  <w:snapToGrid w:val="0"/>
                  <w:sz w:val="18"/>
                  <w:lang w:eastAsia="ko-KR"/>
                </w:rPr>
                <w:t>LTM</w:t>
              </w:r>
            </w:ins>
            <w:ins w:id="402" w:author="INTEL-Jaemin" w:date="2022-09-27T02:44:00Z">
              <w:r w:rsidRPr="009748E4">
                <w:rPr>
                  <w:rFonts w:ascii="Arial" w:eastAsia="Times New Roman" w:hAnsi="Arial"/>
                  <w:snapToGrid w:val="0"/>
                  <w:sz w:val="18"/>
                  <w:lang w:eastAsia="ko-KR"/>
                </w:rPr>
                <w:t>-cancel".</w:t>
              </w:r>
            </w:ins>
          </w:p>
        </w:tc>
      </w:tr>
      <w:bookmarkEnd w:id="290"/>
    </w:tbl>
    <w:p w14:paraId="560F3B5D" w14:textId="77777777" w:rsidR="0069780D" w:rsidRDefault="0069780D" w:rsidP="0069780D">
      <w:pPr>
        <w:rPr>
          <w:rFonts w:ascii="Arial" w:hAnsi="Arial" w:cs="Arial"/>
          <w:lang w:eastAsia="zh-CN"/>
        </w:rPr>
      </w:pPr>
    </w:p>
    <w:p w14:paraId="216543F1" w14:textId="77777777" w:rsidR="0069780D" w:rsidRPr="00857C48" w:rsidRDefault="0069780D" w:rsidP="0069780D">
      <w:pPr>
        <w:rPr>
          <w:rFonts w:ascii="Times New Roman" w:hAnsi="Times New Roman"/>
          <w:noProof/>
        </w:rPr>
      </w:pPr>
      <w:bookmarkStart w:id="403" w:name="_Hlk115187627"/>
      <w:r w:rsidRPr="00857C48">
        <w:rPr>
          <w:rFonts w:ascii="Times New Roman" w:hAnsi="Times New Roman"/>
          <w:noProof/>
        </w:rPr>
        <w:t>//////////////////////////////////////////////////////////////irrelevant operations skipped/////////////////////////////////////////////////////////////////////</w:t>
      </w:r>
    </w:p>
    <w:p w14:paraId="44EC3045" w14:textId="77777777" w:rsidR="0069780D" w:rsidRPr="00140CA8"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04" w:name="_Toc20955882"/>
      <w:bookmarkStart w:id="405" w:name="_Toc29892994"/>
      <w:bookmarkStart w:id="406" w:name="_Toc36556931"/>
      <w:bookmarkStart w:id="407" w:name="_Toc45832362"/>
      <w:bookmarkStart w:id="408" w:name="_Toc51763615"/>
      <w:bookmarkStart w:id="409" w:name="_Toc64448781"/>
      <w:bookmarkStart w:id="410" w:name="_Toc66289440"/>
      <w:bookmarkStart w:id="411" w:name="_Toc74154553"/>
      <w:bookmarkStart w:id="412" w:name="_Toc81383297"/>
      <w:bookmarkStart w:id="413" w:name="_Toc88657930"/>
      <w:bookmarkStart w:id="414" w:name="_Toc97910842"/>
      <w:bookmarkStart w:id="415" w:name="_Toc99038562"/>
      <w:bookmarkStart w:id="416" w:name="_Toc99730825"/>
      <w:bookmarkStart w:id="417" w:name="_Toc105510954"/>
      <w:bookmarkStart w:id="418" w:name="_Toc105927486"/>
      <w:bookmarkStart w:id="419" w:name="_Toc106110026"/>
      <w:bookmarkStart w:id="420" w:name="_Toc113835463"/>
      <w:r w:rsidRPr="00140CA8">
        <w:rPr>
          <w:rFonts w:ascii="Arial" w:eastAsia="Times New Roman" w:hAnsi="Arial"/>
          <w:sz w:val="24"/>
          <w:lang w:eastAsia="ko-KR"/>
        </w:rPr>
        <w:t>9.2.2.10</w:t>
      </w:r>
      <w:r w:rsidRPr="00140CA8">
        <w:rPr>
          <w:rFonts w:ascii="Arial" w:eastAsia="Times New Roman" w:hAnsi="Arial"/>
          <w:sz w:val="24"/>
          <w:lang w:eastAsia="ko-KR"/>
        </w:rPr>
        <w:tab/>
        <w:t>UE CONTEXT MODIFICATION REQUIRED</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40497FD" w14:textId="77777777" w:rsidR="0069780D" w:rsidRPr="00140CA8" w:rsidRDefault="0069780D" w:rsidP="0069780D">
      <w:pPr>
        <w:overflowPunct w:val="0"/>
        <w:autoSpaceDE w:val="0"/>
        <w:autoSpaceDN w:val="0"/>
        <w:adjustRightInd w:val="0"/>
        <w:textAlignment w:val="baseline"/>
        <w:rPr>
          <w:rFonts w:ascii="Times New Roman" w:eastAsia="Times New Roman" w:hAnsi="Times New Roman"/>
          <w:lang w:eastAsia="ko-KR"/>
        </w:rPr>
      </w:pPr>
      <w:r w:rsidRPr="00140CA8">
        <w:rPr>
          <w:rFonts w:ascii="Times New Roman" w:eastAsia="Times New Roman" w:hAnsi="Times New Roman"/>
          <w:lang w:eastAsia="ko-KR"/>
        </w:rPr>
        <w:t>This message is sent by the gNB-DU to request the modification of a UE context.</w:t>
      </w:r>
    </w:p>
    <w:p w14:paraId="2F47A558" w14:textId="77777777" w:rsidR="0069780D" w:rsidRPr="00140CA8" w:rsidRDefault="0069780D" w:rsidP="0069780D">
      <w:pPr>
        <w:overflowPunct w:val="0"/>
        <w:autoSpaceDE w:val="0"/>
        <w:autoSpaceDN w:val="0"/>
        <w:adjustRightInd w:val="0"/>
        <w:textAlignment w:val="baseline"/>
        <w:rPr>
          <w:rFonts w:ascii="Times New Roman" w:eastAsia="Times New Roman" w:hAnsi="Times New Roman"/>
          <w:lang w:eastAsia="ko-KR"/>
        </w:rPr>
      </w:pPr>
      <w:r w:rsidRPr="00140CA8">
        <w:rPr>
          <w:rFonts w:ascii="Times New Roman" w:eastAsia="Times New Roman" w:hAnsi="Times New Roman"/>
          <w:lang w:eastAsia="ko-KR"/>
        </w:rPr>
        <w:t xml:space="preserve">Direction: gNB-DU </w:t>
      </w:r>
      <w:r w:rsidRPr="00140CA8">
        <w:rPr>
          <w:rFonts w:ascii="Times New Roman" w:eastAsia="Times New Roman" w:hAnsi="Times New Roman"/>
          <w:lang w:eastAsia="ko-KR"/>
        </w:rPr>
        <w:sym w:font="Symbol" w:char="F0AE"/>
      </w:r>
      <w:r w:rsidRPr="00140CA8">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140CA8" w14:paraId="68B69962" w14:textId="77777777" w:rsidTr="00C041F9">
        <w:trPr>
          <w:tblHeader/>
        </w:trPr>
        <w:tc>
          <w:tcPr>
            <w:tcW w:w="2394" w:type="dxa"/>
          </w:tcPr>
          <w:p w14:paraId="6A9EF20A"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IE/Group Name</w:t>
            </w:r>
          </w:p>
        </w:tc>
        <w:tc>
          <w:tcPr>
            <w:tcW w:w="1260" w:type="dxa"/>
          </w:tcPr>
          <w:p w14:paraId="6EB85800"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Presence</w:t>
            </w:r>
          </w:p>
        </w:tc>
        <w:tc>
          <w:tcPr>
            <w:tcW w:w="1247" w:type="dxa"/>
          </w:tcPr>
          <w:p w14:paraId="3114E732"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Range</w:t>
            </w:r>
          </w:p>
        </w:tc>
        <w:tc>
          <w:tcPr>
            <w:tcW w:w="1260" w:type="dxa"/>
          </w:tcPr>
          <w:p w14:paraId="09F631EC"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IE type and reference</w:t>
            </w:r>
          </w:p>
        </w:tc>
        <w:tc>
          <w:tcPr>
            <w:tcW w:w="1762" w:type="dxa"/>
          </w:tcPr>
          <w:p w14:paraId="44E5EC85"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Semantics description</w:t>
            </w:r>
          </w:p>
        </w:tc>
        <w:tc>
          <w:tcPr>
            <w:tcW w:w="1288" w:type="dxa"/>
          </w:tcPr>
          <w:p w14:paraId="43AF9696"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Criticality</w:t>
            </w:r>
          </w:p>
        </w:tc>
        <w:tc>
          <w:tcPr>
            <w:tcW w:w="1274" w:type="dxa"/>
          </w:tcPr>
          <w:p w14:paraId="4230E464"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Assigned Criticality</w:t>
            </w:r>
          </w:p>
        </w:tc>
      </w:tr>
      <w:tr w:rsidR="0069780D" w:rsidRPr="00140CA8" w14:paraId="78764EF4" w14:textId="77777777" w:rsidTr="00C041F9">
        <w:tc>
          <w:tcPr>
            <w:tcW w:w="2394" w:type="dxa"/>
          </w:tcPr>
          <w:p w14:paraId="40272243"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Message Type</w:t>
            </w:r>
          </w:p>
        </w:tc>
        <w:tc>
          <w:tcPr>
            <w:tcW w:w="1260" w:type="dxa"/>
          </w:tcPr>
          <w:p w14:paraId="385A4021"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w:t>
            </w:r>
          </w:p>
        </w:tc>
        <w:tc>
          <w:tcPr>
            <w:tcW w:w="1247" w:type="dxa"/>
          </w:tcPr>
          <w:p w14:paraId="795AF904"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32101626"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9.3.1.1</w:t>
            </w:r>
          </w:p>
        </w:tc>
        <w:tc>
          <w:tcPr>
            <w:tcW w:w="1762" w:type="dxa"/>
          </w:tcPr>
          <w:p w14:paraId="2E2E87D9"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A1E53B7"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Pr>
          <w:p w14:paraId="087E830D"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69780D" w:rsidRPr="00140CA8" w14:paraId="432E3237" w14:textId="77777777" w:rsidTr="00C041F9">
        <w:tc>
          <w:tcPr>
            <w:tcW w:w="2394" w:type="dxa"/>
          </w:tcPr>
          <w:p w14:paraId="6DBFE08C"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바탕" w:hAnsi="Arial"/>
                <w:bCs/>
                <w:sz w:val="18"/>
                <w:lang w:eastAsia="ko-KR"/>
              </w:rPr>
              <w:t>gNB-CU</w:t>
            </w:r>
            <w:r w:rsidRPr="00140CA8">
              <w:rPr>
                <w:rFonts w:ascii="Arial" w:eastAsia="Times New Roman" w:hAnsi="Arial"/>
                <w:bCs/>
                <w:sz w:val="18"/>
                <w:lang w:eastAsia="ko-KR"/>
              </w:rPr>
              <w:t xml:space="preserve"> UE F1AP ID</w:t>
            </w:r>
          </w:p>
        </w:tc>
        <w:tc>
          <w:tcPr>
            <w:tcW w:w="1260" w:type="dxa"/>
          </w:tcPr>
          <w:p w14:paraId="75164913"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zh-CN"/>
              </w:rPr>
              <w:t>M</w:t>
            </w:r>
          </w:p>
        </w:tc>
        <w:tc>
          <w:tcPr>
            <w:tcW w:w="1247" w:type="dxa"/>
          </w:tcPr>
          <w:p w14:paraId="72FE6598"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248C76A0"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9.3.1.4</w:t>
            </w:r>
          </w:p>
        </w:tc>
        <w:tc>
          <w:tcPr>
            <w:tcW w:w="1762" w:type="dxa"/>
          </w:tcPr>
          <w:p w14:paraId="3BAF9C16"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B03C82A"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Pr>
          <w:p w14:paraId="3B22DABC"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69780D" w:rsidRPr="00140CA8" w14:paraId="69F9B068" w14:textId="77777777" w:rsidTr="00C041F9">
        <w:tc>
          <w:tcPr>
            <w:tcW w:w="2394" w:type="dxa"/>
            <w:tcBorders>
              <w:top w:val="single" w:sz="4" w:space="0" w:color="auto"/>
              <w:left w:val="single" w:sz="4" w:space="0" w:color="auto"/>
              <w:bottom w:val="single" w:sz="4" w:space="0" w:color="auto"/>
              <w:right w:val="single" w:sz="4" w:space="0" w:color="auto"/>
            </w:tcBorders>
          </w:tcPr>
          <w:p w14:paraId="5E49529A" w14:textId="77777777" w:rsidR="0069780D" w:rsidRPr="00140CA8"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140CA8">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3DF2C9FE"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BEC44"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E3C21F"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39AFBCD"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BAA776"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B7385B"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69780D" w:rsidRPr="00140CA8" w14:paraId="0AD112B6" w14:textId="77777777" w:rsidTr="00C041F9">
        <w:trPr>
          <w:trHeight w:val="144"/>
        </w:trPr>
        <w:tc>
          <w:tcPr>
            <w:tcW w:w="10485" w:type="dxa"/>
            <w:gridSpan w:val="7"/>
            <w:tcBorders>
              <w:top w:val="single" w:sz="4" w:space="0" w:color="auto"/>
              <w:left w:val="single" w:sz="4" w:space="0" w:color="auto"/>
              <w:right w:val="single" w:sz="4" w:space="0" w:color="auto"/>
            </w:tcBorders>
          </w:tcPr>
          <w:p w14:paraId="2AF16C36" w14:textId="77777777" w:rsidR="0069780D" w:rsidRPr="00140CA8" w:rsidRDefault="0069780D" w:rsidP="00C041F9">
            <w:pPr>
              <w:jc w:val="center"/>
              <w:rPr>
                <w:noProof/>
              </w:rPr>
            </w:pPr>
            <w:r w:rsidRPr="00923F7F">
              <w:rPr>
                <w:noProof/>
              </w:rPr>
              <w:t>///////////////////////////////////////////////</w:t>
            </w:r>
            <w:r>
              <w:rPr>
                <w:noProof/>
              </w:rPr>
              <w:t>/</w:t>
            </w:r>
            <w:r w:rsidRPr="00923F7F">
              <w:rPr>
                <w:noProof/>
              </w:rPr>
              <w:t>//////////////irrelevant operations skipped/////////////////////////////////////////////////////////////////////</w:t>
            </w:r>
          </w:p>
        </w:tc>
      </w:tr>
      <w:tr w:rsidR="0069780D" w:rsidRPr="00140CA8" w14:paraId="39139D2F" w14:textId="77777777" w:rsidTr="00C041F9">
        <w:tc>
          <w:tcPr>
            <w:tcW w:w="2394" w:type="dxa"/>
            <w:tcBorders>
              <w:top w:val="single" w:sz="4" w:space="0" w:color="auto"/>
              <w:left w:val="single" w:sz="4" w:space="0" w:color="auto"/>
              <w:bottom w:val="single" w:sz="4" w:space="0" w:color="auto"/>
              <w:right w:val="single" w:sz="4" w:space="0" w:color="auto"/>
            </w:tcBorders>
          </w:tcPr>
          <w:p w14:paraId="11C78159"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ja-JP"/>
              </w:rPr>
              <w:lastRenderedPageBreak/>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2DB9F3C6"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1C9AE7F"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138277C"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24FA8B9"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089187"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0CA8">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C3DD75"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szCs w:val="18"/>
                <w:lang w:eastAsia="ja-JP"/>
              </w:rPr>
              <w:t>reject</w:t>
            </w:r>
          </w:p>
        </w:tc>
      </w:tr>
      <w:tr w:rsidR="0069780D" w:rsidRPr="00140CA8" w14:paraId="39B070E6" w14:textId="77777777" w:rsidTr="00C041F9">
        <w:tc>
          <w:tcPr>
            <w:tcW w:w="2394" w:type="dxa"/>
            <w:tcBorders>
              <w:top w:val="single" w:sz="4" w:space="0" w:color="auto"/>
              <w:left w:val="single" w:sz="4" w:space="0" w:color="auto"/>
              <w:bottom w:val="single" w:sz="4" w:space="0" w:color="auto"/>
              <w:right w:val="single" w:sz="4" w:space="0" w:color="auto"/>
            </w:tcBorders>
          </w:tcPr>
          <w:p w14:paraId="4081D915" w14:textId="77777777" w:rsidR="0069780D" w:rsidRPr="00140CA8" w:rsidRDefault="0069780D" w:rsidP="00C041F9">
            <w:pPr>
              <w:keepNext/>
              <w:keepLines/>
              <w:overflowPunct w:val="0"/>
              <w:autoSpaceDE w:val="0"/>
              <w:autoSpaceDN w:val="0"/>
              <w:adjustRightInd w:val="0"/>
              <w:spacing w:after="0"/>
              <w:ind w:left="102"/>
              <w:textAlignment w:val="baseline"/>
              <w:rPr>
                <w:rFonts w:ascii="Arial" w:eastAsia="Times New Roman" w:hAnsi="Arial"/>
                <w:bCs/>
                <w:sz w:val="18"/>
                <w:lang w:eastAsia="ko-KR"/>
              </w:rPr>
            </w:pPr>
            <w:r w:rsidRPr="00140CA8">
              <w:rPr>
                <w:rFonts w:ascii="Arial" w:eastAsia="Times New Roman" w:hAnsi="Arial"/>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tcPr>
          <w:p w14:paraId="5071DFA2"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0CA8">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B9D1DFF"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9498CE"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40CA8">
              <w:rPr>
                <w:rFonts w:ascii="Arial" w:eastAsia="Times New Roman" w:hAnsi="Arial" w:cs="Arial"/>
                <w:sz w:val="18"/>
                <w:szCs w:val="18"/>
                <w:lang w:eastAsia="ja-JP"/>
              </w:rPr>
              <w:t xml:space="preserve">NR </w:t>
            </w:r>
            <w:r w:rsidRPr="00140CA8">
              <w:rPr>
                <w:rFonts w:ascii="Arial" w:eastAsia="Times New Roman" w:hAnsi="Arial" w:cs="Arial"/>
                <w:sz w:val="18"/>
                <w:szCs w:val="18"/>
                <w:lang w:eastAsia="ko-KR"/>
              </w:rPr>
              <w:t>CGI</w:t>
            </w:r>
          </w:p>
          <w:p w14:paraId="00B6D029"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40CA8">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05C66A7"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DAB928"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0CA8">
              <w:rPr>
                <w:rFonts w:ascii="Arial" w:eastAsia="Times New Roman" w:hAnsi="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FE2A7B"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szCs w:val="18"/>
                <w:lang w:eastAsia="ja-JP"/>
              </w:rPr>
              <w:t>-</w:t>
            </w:r>
          </w:p>
        </w:tc>
      </w:tr>
      <w:tr w:rsidR="0069780D" w:rsidRPr="00140CA8" w14:paraId="1D9EC77B" w14:textId="77777777" w:rsidTr="00C041F9">
        <w:trPr>
          <w:trHeight w:val="233"/>
        </w:trPr>
        <w:tc>
          <w:tcPr>
            <w:tcW w:w="10485" w:type="dxa"/>
            <w:gridSpan w:val="7"/>
            <w:tcBorders>
              <w:top w:val="single" w:sz="4" w:space="0" w:color="auto"/>
              <w:left w:val="single" w:sz="4" w:space="0" w:color="auto"/>
              <w:right w:val="single" w:sz="4" w:space="0" w:color="auto"/>
            </w:tcBorders>
          </w:tcPr>
          <w:p w14:paraId="40E7F495"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23F7F">
              <w:rPr>
                <w:noProof/>
              </w:rPr>
              <w:t>///////////////////////////////////////////////</w:t>
            </w:r>
            <w:r>
              <w:rPr>
                <w:noProof/>
              </w:rPr>
              <w:t>/</w:t>
            </w:r>
            <w:r w:rsidRPr="00923F7F">
              <w:rPr>
                <w:noProof/>
              </w:rPr>
              <w:t>//////////////irrelevant operations skipped/////////////////////////////////////////////////////////////////////</w:t>
            </w:r>
          </w:p>
        </w:tc>
      </w:tr>
      <w:tr w:rsidR="0069780D" w:rsidRPr="00140CA8" w14:paraId="0CEC6859" w14:textId="77777777" w:rsidTr="00C041F9">
        <w:tc>
          <w:tcPr>
            <w:tcW w:w="2394" w:type="dxa"/>
            <w:tcBorders>
              <w:top w:val="single" w:sz="4" w:space="0" w:color="auto"/>
              <w:left w:val="single" w:sz="4" w:space="0" w:color="auto"/>
              <w:bottom w:val="single" w:sz="4" w:space="0" w:color="auto"/>
              <w:right w:val="single" w:sz="4" w:space="0" w:color="auto"/>
            </w:tcBorders>
          </w:tcPr>
          <w:p w14:paraId="6F577ADE"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b/>
                <w:bCs/>
                <w:sz w:val="18"/>
                <w:lang w:eastAsia="ko-KR"/>
              </w:rPr>
            </w:pPr>
            <w:r w:rsidRPr="00140CA8">
              <w:rPr>
                <w:rFonts w:ascii="Arial" w:eastAsia="Times New Roman" w:hAnsi="Arial"/>
                <w:b/>
                <w:bCs/>
                <w:sz w:val="18"/>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A1197E7"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FFD3921"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0859A62"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0804A96"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BA440C"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8D13508"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0CA8">
              <w:rPr>
                <w:rFonts w:ascii="Arial" w:eastAsia="Times New Roman" w:hAnsi="Arial"/>
                <w:sz w:val="18"/>
                <w:lang w:eastAsia="ko-KR"/>
              </w:rPr>
              <w:t>reject</w:t>
            </w:r>
          </w:p>
        </w:tc>
      </w:tr>
      <w:tr w:rsidR="0069780D" w:rsidRPr="00140CA8" w14:paraId="65E03F82" w14:textId="77777777" w:rsidTr="00C041F9">
        <w:tc>
          <w:tcPr>
            <w:tcW w:w="2394" w:type="dxa"/>
            <w:tcBorders>
              <w:top w:val="single" w:sz="4" w:space="0" w:color="auto"/>
              <w:left w:val="single" w:sz="4" w:space="0" w:color="auto"/>
              <w:bottom w:val="single" w:sz="4" w:space="0" w:color="auto"/>
              <w:right w:val="single" w:sz="4" w:space="0" w:color="auto"/>
            </w:tcBorders>
          </w:tcPr>
          <w:p w14:paraId="646BDC4C" w14:textId="77777777" w:rsidR="0069780D" w:rsidRPr="00140CA8" w:rsidRDefault="0069780D" w:rsidP="00C041F9">
            <w:pPr>
              <w:keepNext/>
              <w:keepLines/>
              <w:overflowPunct w:val="0"/>
              <w:autoSpaceDE w:val="0"/>
              <w:autoSpaceDN w:val="0"/>
              <w:adjustRightInd w:val="0"/>
              <w:spacing w:after="0"/>
              <w:ind w:left="102"/>
              <w:textAlignment w:val="baseline"/>
              <w:rPr>
                <w:rFonts w:ascii="Arial" w:eastAsia="Times New Roman" w:hAnsi="Arial" w:cs="Arial"/>
                <w:b/>
                <w:bCs/>
                <w:sz w:val="18"/>
                <w:lang w:eastAsia="ko-KR"/>
              </w:rPr>
            </w:pPr>
            <w:r w:rsidRPr="00140CA8">
              <w:rPr>
                <w:rFonts w:ascii="Arial" w:eastAsia="Times New Roman" w:hAnsi="Arial"/>
                <w:b/>
                <w:bCs/>
                <w:sz w:val="18"/>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18EF31C5"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B550418"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i/>
                <w:sz w:val="18"/>
                <w:lang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778AE907"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71AA95B"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DFCC9E"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8B9AAF4"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0CA8">
              <w:rPr>
                <w:rFonts w:ascii="Arial" w:eastAsia="Times New Roman" w:hAnsi="Arial"/>
                <w:sz w:val="18"/>
                <w:lang w:eastAsia="ko-KR"/>
              </w:rPr>
              <w:t>reject</w:t>
            </w:r>
          </w:p>
        </w:tc>
      </w:tr>
      <w:tr w:rsidR="0069780D" w:rsidRPr="00140CA8" w14:paraId="2D7D866E" w14:textId="77777777" w:rsidTr="00C041F9">
        <w:tc>
          <w:tcPr>
            <w:tcW w:w="2394" w:type="dxa"/>
            <w:tcBorders>
              <w:top w:val="single" w:sz="4" w:space="0" w:color="auto"/>
              <w:left w:val="single" w:sz="4" w:space="0" w:color="auto"/>
              <w:bottom w:val="single" w:sz="4" w:space="0" w:color="auto"/>
              <w:right w:val="single" w:sz="4" w:space="0" w:color="auto"/>
            </w:tcBorders>
          </w:tcPr>
          <w:p w14:paraId="66F15B81" w14:textId="77777777" w:rsidR="0069780D" w:rsidRPr="00140CA8" w:rsidRDefault="0069780D" w:rsidP="00C041F9">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140CA8">
              <w:rPr>
                <w:rFonts w:ascii="Arial" w:eastAsia="Times New Roman" w:hAnsi="Arial"/>
                <w:sz w:val="18"/>
                <w:lang w:eastAsia="zh-CN"/>
              </w:rPr>
              <w:t>&gt;&gt;MRB ID</w:t>
            </w:r>
          </w:p>
        </w:tc>
        <w:tc>
          <w:tcPr>
            <w:tcW w:w="1260" w:type="dxa"/>
            <w:tcBorders>
              <w:top w:val="single" w:sz="4" w:space="0" w:color="auto"/>
              <w:left w:val="single" w:sz="4" w:space="0" w:color="auto"/>
              <w:bottom w:val="single" w:sz="4" w:space="0" w:color="auto"/>
              <w:right w:val="single" w:sz="4" w:space="0" w:color="auto"/>
            </w:tcBorders>
          </w:tcPr>
          <w:p w14:paraId="545058AD"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66C582"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B3CBD7"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sz w:val="18"/>
                <w:lang w:eastAsia="zh-CN"/>
              </w:rPr>
              <w:t>9.3.1.224</w:t>
            </w:r>
          </w:p>
        </w:tc>
        <w:tc>
          <w:tcPr>
            <w:tcW w:w="1762" w:type="dxa"/>
            <w:tcBorders>
              <w:top w:val="single" w:sz="4" w:space="0" w:color="auto"/>
              <w:left w:val="single" w:sz="4" w:space="0" w:color="auto"/>
              <w:bottom w:val="single" w:sz="4" w:space="0" w:color="auto"/>
              <w:right w:val="single" w:sz="4" w:space="0" w:color="auto"/>
            </w:tcBorders>
          </w:tcPr>
          <w:p w14:paraId="1A9FD91D"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0158F77E"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D1B5AF7"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69780D" w:rsidRPr="00140CA8" w14:paraId="53001525" w14:textId="77777777" w:rsidTr="00C041F9">
        <w:trPr>
          <w:ins w:id="421" w:author="INTEL-Jaemin" w:date="2022-09-27T03:17:00Z"/>
        </w:trPr>
        <w:tc>
          <w:tcPr>
            <w:tcW w:w="2394" w:type="dxa"/>
            <w:tcBorders>
              <w:top w:val="single" w:sz="4" w:space="0" w:color="auto"/>
              <w:left w:val="single" w:sz="4" w:space="0" w:color="auto"/>
              <w:bottom w:val="single" w:sz="4" w:space="0" w:color="auto"/>
              <w:right w:val="single" w:sz="4" w:space="0" w:color="auto"/>
            </w:tcBorders>
          </w:tcPr>
          <w:p w14:paraId="439B00F4" w14:textId="3BEA3325" w:rsidR="0069780D" w:rsidRPr="00140CA8" w:rsidRDefault="00970AA6" w:rsidP="00C041F9">
            <w:pPr>
              <w:keepNext/>
              <w:keepLines/>
              <w:overflowPunct w:val="0"/>
              <w:autoSpaceDE w:val="0"/>
              <w:autoSpaceDN w:val="0"/>
              <w:adjustRightInd w:val="0"/>
              <w:spacing w:after="0"/>
              <w:textAlignment w:val="baseline"/>
              <w:rPr>
                <w:ins w:id="422" w:author="INTEL-Jaemin" w:date="2022-09-27T03:17:00Z"/>
                <w:rFonts w:ascii="Arial" w:eastAsia="Times New Roman" w:hAnsi="Arial"/>
                <w:sz w:val="18"/>
                <w:lang w:eastAsia="ko-KR"/>
              </w:rPr>
            </w:pPr>
            <w:ins w:id="423" w:author="INTEL-Jaemin" w:date="2023-02-13T12:57:00Z">
              <w:r>
                <w:rPr>
                  <w:rFonts w:ascii="Arial" w:eastAsia="Times New Roman" w:hAnsi="Arial"/>
                  <w:sz w:val="18"/>
                  <w:lang w:eastAsia="ja-JP"/>
                </w:rPr>
                <w:t>LTM</w:t>
              </w:r>
            </w:ins>
            <w:ins w:id="424" w:author="INTEL-Jaemin" w:date="2022-09-27T03:17:00Z">
              <w:r w:rsidR="0069780D">
                <w:rPr>
                  <w:rFonts w:ascii="Arial" w:eastAsia="Times New Roman" w:hAnsi="Arial"/>
                  <w:sz w:val="18"/>
                  <w:lang w:eastAsia="ja-JP"/>
                </w:rPr>
                <w:t xml:space="preserve"> </w:t>
              </w:r>
              <w:r w:rsidR="0069780D" w:rsidRPr="00140CA8">
                <w:rPr>
                  <w:rFonts w:ascii="Arial" w:eastAsia="Times New Roman" w:hAnsi="Arial"/>
                  <w:sz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2C80660F" w14:textId="77777777" w:rsidR="0069780D" w:rsidRPr="00140CA8" w:rsidRDefault="0069780D" w:rsidP="00C041F9">
            <w:pPr>
              <w:keepNext/>
              <w:keepLines/>
              <w:overflowPunct w:val="0"/>
              <w:autoSpaceDE w:val="0"/>
              <w:autoSpaceDN w:val="0"/>
              <w:adjustRightInd w:val="0"/>
              <w:spacing w:after="0"/>
              <w:textAlignment w:val="baseline"/>
              <w:rPr>
                <w:ins w:id="425" w:author="INTEL-Jaemin" w:date="2022-09-27T03:17: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4D829FC" w14:textId="1D898BAD" w:rsidR="0069780D" w:rsidRPr="00140CA8" w:rsidRDefault="0069780D" w:rsidP="00C041F9">
            <w:pPr>
              <w:keepNext/>
              <w:keepLines/>
              <w:overflowPunct w:val="0"/>
              <w:autoSpaceDE w:val="0"/>
              <w:autoSpaceDN w:val="0"/>
              <w:adjustRightInd w:val="0"/>
              <w:spacing w:after="0"/>
              <w:textAlignment w:val="baseline"/>
              <w:rPr>
                <w:ins w:id="426" w:author="INTEL-Jaemin" w:date="2022-09-27T03:17:00Z"/>
                <w:rFonts w:ascii="Arial" w:eastAsia="Times New Roman" w:hAnsi="Arial"/>
                <w:i/>
                <w:sz w:val="18"/>
                <w:lang w:eastAsia="ko-KR"/>
              </w:rPr>
            </w:pPr>
            <w:ins w:id="427" w:author="INTEL-Jaemin" w:date="2022-09-27T03:17:00Z">
              <w:r w:rsidRPr="00140CA8">
                <w:rPr>
                  <w:rFonts w:ascii="Arial" w:eastAsia="Times New Roman" w:hAnsi="Arial" w:cs="Arial"/>
                  <w:i/>
                  <w:iCs/>
                  <w:sz w:val="18"/>
                  <w:szCs w:val="18"/>
                  <w:lang w:eastAsia="ja-JP"/>
                </w:rPr>
                <w:t>0 .. &lt;maxnoofCellsin</w:t>
              </w:r>
            </w:ins>
            <w:ins w:id="428" w:author="INTEL-Jaemin" w:date="2023-02-13T12:57:00Z">
              <w:r w:rsidR="00970AA6">
                <w:rPr>
                  <w:rFonts w:ascii="Arial" w:eastAsia="Times New Roman" w:hAnsi="Arial" w:cs="Arial"/>
                  <w:i/>
                  <w:iCs/>
                  <w:sz w:val="18"/>
                  <w:szCs w:val="18"/>
                  <w:lang w:eastAsia="ja-JP"/>
                </w:rPr>
                <w:t>LTM</w:t>
              </w:r>
            </w:ins>
            <w:ins w:id="429" w:author="INTEL-Jaemin" w:date="2022-09-27T03:18:00Z">
              <w:r>
                <w:rPr>
                  <w:rFonts w:ascii="Arial" w:eastAsia="Times New Roman" w:hAnsi="Arial" w:cs="Arial"/>
                  <w:i/>
                  <w:iCs/>
                  <w:sz w:val="18"/>
                  <w:szCs w:val="18"/>
                  <w:lang w:eastAsia="ja-JP"/>
                </w:rPr>
                <w:t>intraDUmobility</w:t>
              </w:r>
            </w:ins>
            <w:ins w:id="430" w:author="INTEL-Jaemin" w:date="2022-09-27T03:17:00Z">
              <w:r w:rsidRPr="00140CA8">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3CF8EE7" w14:textId="77777777" w:rsidR="0069780D" w:rsidRPr="00140CA8" w:rsidRDefault="0069780D" w:rsidP="00C041F9">
            <w:pPr>
              <w:keepNext/>
              <w:keepLines/>
              <w:overflowPunct w:val="0"/>
              <w:autoSpaceDE w:val="0"/>
              <w:autoSpaceDN w:val="0"/>
              <w:adjustRightInd w:val="0"/>
              <w:spacing w:after="0"/>
              <w:textAlignment w:val="baseline"/>
              <w:rPr>
                <w:ins w:id="431" w:author="INTEL-Jaemin" w:date="2022-09-27T03:17: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CA9EC0A" w14:textId="77777777" w:rsidR="0069780D" w:rsidRPr="00140CA8" w:rsidRDefault="0069780D" w:rsidP="00C041F9">
            <w:pPr>
              <w:keepNext/>
              <w:keepLines/>
              <w:overflowPunct w:val="0"/>
              <w:autoSpaceDE w:val="0"/>
              <w:autoSpaceDN w:val="0"/>
              <w:adjustRightInd w:val="0"/>
              <w:spacing w:after="0"/>
              <w:textAlignment w:val="baseline"/>
              <w:rPr>
                <w:ins w:id="432" w:author="INTEL-Jaemin" w:date="2022-09-27T03: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D11759" w14:textId="77777777" w:rsidR="0069780D" w:rsidRPr="00140CA8" w:rsidRDefault="0069780D" w:rsidP="00C041F9">
            <w:pPr>
              <w:keepNext/>
              <w:keepLines/>
              <w:overflowPunct w:val="0"/>
              <w:autoSpaceDE w:val="0"/>
              <w:autoSpaceDN w:val="0"/>
              <w:adjustRightInd w:val="0"/>
              <w:spacing w:after="0"/>
              <w:jc w:val="center"/>
              <w:textAlignment w:val="baseline"/>
              <w:rPr>
                <w:ins w:id="433" w:author="INTEL-Jaemin" w:date="2022-09-27T03:17:00Z"/>
                <w:rFonts w:ascii="Arial" w:eastAsia="Times New Roman" w:hAnsi="Arial"/>
                <w:sz w:val="18"/>
                <w:lang w:val="en-US" w:eastAsia="zh-CN"/>
              </w:rPr>
            </w:pPr>
            <w:ins w:id="434" w:author="INTEL-Jaemin" w:date="2022-09-27T03:17:00Z">
              <w:r w:rsidRPr="00140CA8">
                <w:rPr>
                  <w:rFonts w:ascii="Arial" w:eastAsia="Times New Roman" w:hAnsi="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9797165" w14:textId="77777777" w:rsidR="0069780D" w:rsidRPr="00140CA8" w:rsidRDefault="0069780D" w:rsidP="00C041F9">
            <w:pPr>
              <w:keepNext/>
              <w:keepLines/>
              <w:overflowPunct w:val="0"/>
              <w:autoSpaceDE w:val="0"/>
              <w:autoSpaceDN w:val="0"/>
              <w:adjustRightInd w:val="0"/>
              <w:spacing w:after="0"/>
              <w:jc w:val="center"/>
              <w:textAlignment w:val="baseline"/>
              <w:rPr>
                <w:ins w:id="435" w:author="INTEL-Jaemin" w:date="2022-09-27T03:17:00Z"/>
                <w:rFonts w:ascii="Arial" w:eastAsia="Times New Roman" w:hAnsi="Arial"/>
                <w:sz w:val="18"/>
                <w:lang w:eastAsia="ko-KR"/>
              </w:rPr>
            </w:pPr>
            <w:ins w:id="436" w:author="INTEL-Jaemin" w:date="2022-09-27T03:17:00Z">
              <w:r w:rsidRPr="00140CA8">
                <w:rPr>
                  <w:rFonts w:ascii="Arial" w:eastAsia="Times New Roman" w:hAnsi="Arial"/>
                  <w:sz w:val="18"/>
                  <w:szCs w:val="18"/>
                  <w:lang w:eastAsia="ja-JP"/>
                </w:rPr>
                <w:t>reject</w:t>
              </w:r>
            </w:ins>
          </w:p>
        </w:tc>
      </w:tr>
      <w:tr w:rsidR="0069780D" w:rsidRPr="00140CA8" w14:paraId="47B889C5" w14:textId="77777777" w:rsidTr="00C041F9">
        <w:trPr>
          <w:ins w:id="437" w:author="INTEL-Jaemin" w:date="2022-09-27T03:17:00Z"/>
        </w:trPr>
        <w:tc>
          <w:tcPr>
            <w:tcW w:w="2394" w:type="dxa"/>
            <w:tcBorders>
              <w:top w:val="single" w:sz="4" w:space="0" w:color="auto"/>
              <w:left w:val="single" w:sz="4" w:space="0" w:color="auto"/>
              <w:bottom w:val="single" w:sz="4" w:space="0" w:color="auto"/>
              <w:right w:val="single" w:sz="4" w:space="0" w:color="auto"/>
            </w:tcBorders>
          </w:tcPr>
          <w:p w14:paraId="45380408" w14:textId="77777777" w:rsidR="0069780D" w:rsidRPr="00140CA8" w:rsidRDefault="0069780D" w:rsidP="00C041F9">
            <w:pPr>
              <w:keepNext/>
              <w:keepLines/>
              <w:overflowPunct w:val="0"/>
              <w:autoSpaceDE w:val="0"/>
              <w:autoSpaceDN w:val="0"/>
              <w:adjustRightInd w:val="0"/>
              <w:spacing w:after="0"/>
              <w:ind w:left="102"/>
              <w:textAlignment w:val="baseline"/>
              <w:rPr>
                <w:ins w:id="438" w:author="INTEL-Jaemin" w:date="2022-09-27T03:17:00Z"/>
                <w:rFonts w:ascii="Arial" w:eastAsia="Times New Roman" w:hAnsi="Arial"/>
                <w:bCs/>
                <w:sz w:val="18"/>
                <w:lang w:eastAsia="ko-KR"/>
              </w:rPr>
            </w:pPr>
            <w:ins w:id="439" w:author="INTEL-Jaemin" w:date="2022-09-27T03:17:00Z">
              <w:r w:rsidRPr="00140CA8">
                <w:rPr>
                  <w:rFonts w:ascii="Arial" w:eastAsia="Times New Roman" w:hAnsi="Arial"/>
                  <w:bCs/>
                  <w:sz w:val="18"/>
                  <w:lang w:eastAsia="ko-KR"/>
                </w:rPr>
                <w:t>&gt;Target Cell ID</w:t>
              </w:r>
            </w:ins>
          </w:p>
        </w:tc>
        <w:tc>
          <w:tcPr>
            <w:tcW w:w="1260" w:type="dxa"/>
            <w:tcBorders>
              <w:top w:val="single" w:sz="4" w:space="0" w:color="auto"/>
              <w:left w:val="single" w:sz="4" w:space="0" w:color="auto"/>
              <w:bottom w:val="single" w:sz="4" w:space="0" w:color="auto"/>
              <w:right w:val="single" w:sz="4" w:space="0" w:color="auto"/>
            </w:tcBorders>
          </w:tcPr>
          <w:p w14:paraId="10FF8DB6" w14:textId="77777777" w:rsidR="0069780D" w:rsidRPr="00140CA8" w:rsidRDefault="0069780D" w:rsidP="00C041F9">
            <w:pPr>
              <w:keepNext/>
              <w:keepLines/>
              <w:overflowPunct w:val="0"/>
              <w:autoSpaceDE w:val="0"/>
              <w:autoSpaceDN w:val="0"/>
              <w:adjustRightInd w:val="0"/>
              <w:spacing w:after="0"/>
              <w:textAlignment w:val="baseline"/>
              <w:rPr>
                <w:ins w:id="440" w:author="INTEL-Jaemin" w:date="2022-09-27T03:17:00Z"/>
                <w:rFonts w:ascii="Arial" w:eastAsia="Times New Roman" w:hAnsi="Arial"/>
                <w:sz w:val="18"/>
                <w:lang w:val="en-US" w:eastAsia="zh-CN"/>
              </w:rPr>
            </w:pPr>
            <w:ins w:id="441" w:author="INTEL-Jaemin" w:date="2022-09-27T03:17:00Z">
              <w:r w:rsidRPr="00140CA8">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6EC3AB0" w14:textId="77777777" w:rsidR="0069780D" w:rsidRPr="00140CA8" w:rsidRDefault="0069780D" w:rsidP="00C041F9">
            <w:pPr>
              <w:keepNext/>
              <w:keepLines/>
              <w:overflowPunct w:val="0"/>
              <w:autoSpaceDE w:val="0"/>
              <w:autoSpaceDN w:val="0"/>
              <w:adjustRightInd w:val="0"/>
              <w:spacing w:after="0"/>
              <w:textAlignment w:val="baseline"/>
              <w:rPr>
                <w:ins w:id="442" w:author="INTEL-Jaemin" w:date="2022-09-27T03: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9434ED" w14:textId="77777777" w:rsidR="0069780D" w:rsidRPr="00140CA8" w:rsidRDefault="0069780D" w:rsidP="00C041F9">
            <w:pPr>
              <w:keepNext/>
              <w:keepLines/>
              <w:overflowPunct w:val="0"/>
              <w:autoSpaceDE w:val="0"/>
              <w:autoSpaceDN w:val="0"/>
              <w:adjustRightInd w:val="0"/>
              <w:spacing w:after="0"/>
              <w:textAlignment w:val="baseline"/>
              <w:rPr>
                <w:ins w:id="443" w:author="INTEL-Jaemin" w:date="2022-09-27T03:17:00Z"/>
                <w:rFonts w:ascii="Arial" w:eastAsia="Times New Roman" w:hAnsi="Arial" w:cs="Arial"/>
                <w:sz w:val="18"/>
                <w:szCs w:val="18"/>
                <w:lang w:eastAsia="ko-KR"/>
              </w:rPr>
            </w:pPr>
            <w:ins w:id="444" w:author="INTEL-Jaemin" w:date="2022-09-27T03:17:00Z">
              <w:r w:rsidRPr="00140CA8">
                <w:rPr>
                  <w:rFonts w:ascii="Arial" w:eastAsia="Times New Roman" w:hAnsi="Arial" w:cs="Arial"/>
                  <w:sz w:val="18"/>
                  <w:szCs w:val="18"/>
                  <w:lang w:eastAsia="ja-JP"/>
                </w:rPr>
                <w:t xml:space="preserve">NR </w:t>
              </w:r>
              <w:r w:rsidRPr="00140CA8">
                <w:rPr>
                  <w:rFonts w:ascii="Arial" w:eastAsia="Times New Roman" w:hAnsi="Arial" w:cs="Arial"/>
                  <w:sz w:val="18"/>
                  <w:szCs w:val="18"/>
                  <w:lang w:eastAsia="ko-KR"/>
                </w:rPr>
                <w:t>CGI</w:t>
              </w:r>
            </w:ins>
          </w:p>
          <w:p w14:paraId="13BF2A6A" w14:textId="77777777" w:rsidR="0069780D" w:rsidRPr="00140CA8" w:rsidRDefault="0069780D" w:rsidP="00C041F9">
            <w:pPr>
              <w:keepNext/>
              <w:keepLines/>
              <w:overflowPunct w:val="0"/>
              <w:autoSpaceDE w:val="0"/>
              <w:autoSpaceDN w:val="0"/>
              <w:adjustRightInd w:val="0"/>
              <w:spacing w:after="0"/>
              <w:textAlignment w:val="baseline"/>
              <w:rPr>
                <w:ins w:id="445" w:author="INTEL-Jaemin" w:date="2022-09-27T03:17:00Z"/>
                <w:rFonts w:ascii="Arial" w:eastAsia="Times New Roman" w:hAnsi="Arial" w:cs="Arial"/>
                <w:sz w:val="18"/>
                <w:szCs w:val="18"/>
                <w:lang w:val="en-US" w:eastAsia="zh-CN"/>
              </w:rPr>
            </w:pPr>
            <w:ins w:id="446" w:author="INTEL-Jaemin" w:date="2022-09-27T03:17:00Z">
              <w:r w:rsidRPr="00140CA8">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27CACE78" w14:textId="77777777" w:rsidR="0069780D" w:rsidRPr="00140CA8" w:rsidRDefault="0069780D" w:rsidP="00C041F9">
            <w:pPr>
              <w:keepNext/>
              <w:keepLines/>
              <w:overflowPunct w:val="0"/>
              <w:autoSpaceDE w:val="0"/>
              <w:autoSpaceDN w:val="0"/>
              <w:adjustRightInd w:val="0"/>
              <w:spacing w:after="0"/>
              <w:textAlignment w:val="baseline"/>
              <w:rPr>
                <w:ins w:id="447" w:author="INTEL-Jaemin" w:date="2022-09-27T03: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5FA0A5" w14:textId="77777777" w:rsidR="0069780D" w:rsidRPr="00140CA8" w:rsidRDefault="0069780D" w:rsidP="00C041F9">
            <w:pPr>
              <w:keepNext/>
              <w:keepLines/>
              <w:overflowPunct w:val="0"/>
              <w:autoSpaceDE w:val="0"/>
              <w:autoSpaceDN w:val="0"/>
              <w:adjustRightInd w:val="0"/>
              <w:spacing w:after="0"/>
              <w:jc w:val="center"/>
              <w:textAlignment w:val="baseline"/>
              <w:rPr>
                <w:ins w:id="448" w:author="INTEL-Jaemin" w:date="2022-09-27T03:17:00Z"/>
                <w:rFonts w:ascii="Arial" w:eastAsia="Times New Roman" w:hAnsi="Arial"/>
                <w:sz w:val="18"/>
                <w:lang w:val="en-US" w:eastAsia="zh-CN"/>
              </w:rPr>
            </w:pPr>
            <w:ins w:id="449" w:author="INTEL-Jaemin" w:date="2022-09-27T03:17:00Z">
              <w:r w:rsidRPr="00140CA8">
                <w:rPr>
                  <w:rFonts w:ascii="Arial" w:eastAsia="Times New Roman" w:hAnsi="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1A2A59F" w14:textId="77777777" w:rsidR="0069780D" w:rsidRPr="00140CA8" w:rsidRDefault="0069780D" w:rsidP="00C041F9">
            <w:pPr>
              <w:keepNext/>
              <w:keepLines/>
              <w:overflowPunct w:val="0"/>
              <w:autoSpaceDE w:val="0"/>
              <w:autoSpaceDN w:val="0"/>
              <w:adjustRightInd w:val="0"/>
              <w:spacing w:after="0"/>
              <w:jc w:val="center"/>
              <w:textAlignment w:val="baseline"/>
              <w:rPr>
                <w:ins w:id="450" w:author="INTEL-Jaemin" w:date="2022-09-27T03:17:00Z"/>
                <w:rFonts w:ascii="Arial" w:eastAsia="Times New Roman" w:hAnsi="Arial"/>
                <w:sz w:val="18"/>
                <w:lang w:eastAsia="ko-KR"/>
              </w:rPr>
            </w:pPr>
            <w:ins w:id="451" w:author="INTEL-Jaemin" w:date="2022-09-27T03:17:00Z">
              <w:r w:rsidRPr="00140CA8">
                <w:rPr>
                  <w:rFonts w:ascii="Arial" w:eastAsia="Times New Roman" w:hAnsi="Arial"/>
                  <w:sz w:val="18"/>
                  <w:szCs w:val="18"/>
                  <w:lang w:eastAsia="ja-JP"/>
                </w:rPr>
                <w:t>-</w:t>
              </w:r>
            </w:ins>
          </w:p>
        </w:tc>
      </w:tr>
    </w:tbl>
    <w:p w14:paraId="0D8A2F93" w14:textId="77777777" w:rsidR="0069780D" w:rsidRPr="00140CA8"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140CA8" w14:paraId="5373DFD8" w14:textId="77777777" w:rsidTr="00C041F9">
        <w:trPr>
          <w:jc w:val="center"/>
        </w:trPr>
        <w:tc>
          <w:tcPr>
            <w:tcW w:w="3686" w:type="dxa"/>
          </w:tcPr>
          <w:p w14:paraId="094FC830"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CA8">
              <w:rPr>
                <w:rFonts w:ascii="Arial" w:eastAsia="Times New Roman" w:hAnsi="Arial"/>
                <w:b/>
                <w:sz w:val="18"/>
                <w:lang w:eastAsia="zh-CN"/>
              </w:rPr>
              <w:t>Range bound</w:t>
            </w:r>
          </w:p>
        </w:tc>
        <w:tc>
          <w:tcPr>
            <w:tcW w:w="5670" w:type="dxa"/>
          </w:tcPr>
          <w:p w14:paraId="54BF8C3D"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CA8">
              <w:rPr>
                <w:rFonts w:ascii="Arial" w:eastAsia="Times New Roman" w:hAnsi="Arial"/>
                <w:b/>
                <w:sz w:val="18"/>
                <w:lang w:eastAsia="zh-CN"/>
              </w:rPr>
              <w:t>Explanation</w:t>
            </w:r>
          </w:p>
        </w:tc>
      </w:tr>
      <w:tr w:rsidR="0069780D" w:rsidRPr="00140CA8" w14:paraId="2900ED6B" w14:textId="77777777" w:rsidTr="00C041F9">
        <w:trPr>
          <w:jc w:val="center"/>
        </w:trPr>
        <w:tc>
          <w:tcPr>
            <w:tcW w:w="3686" w:type="dxa"/>
          </w:tcPr>
          <w:p w14:paraId="1F5F3996"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maxnoofSRBs</w:t>
            </w:r>
          </w:p>
        </w:tc>
        <w:tc>
          <w:tcPr>
            <w:tcW w:w="5670" w:type="dxa"/>
          </w:tcPr>
          <w:p w14:paraId="2330FA59"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 xml:space="preserve">Maximum no. of SRB allowed towards one UE, the maximum value is 8. </w:t>
            </w:r>
          </w:p>
        </w:tc>
      </w:tr>
      <w:tr w:rsidR="0069780D" w:rsidRPr="00140CA8" w14:paraId="3595DE4B" w14:textId="77777777" w:rsidTr="00C041F9">
        <w:trPr>
          <w:jc w:val="center"/>
        </w:trPr>
        <w:tc>
          <w:tcPr>
            <w:tcW w:w="3686" w:type="dxa"/>
          </w:tcPr>
          <w:p w14:paraId="23A0E77B"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maxnoofDRBs</w:t>
            </w:r>
          </w:p>
        </w:tc>
        <w:tc>
          <w:tcPr>
            <w:tcW w:w="5670" w:type="dxa"/>
          </w:tcPr>
          <w:p w14:paraId="6EDD29B4"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 xml:space="preserve">Maximum no. of DRB allowed towards one UE, the maximum value is 64. </w:t>
            </w:r>
          </w:p>
        </w:tc>
      </w:tr>
      <w:tr w:rsidR="0069780D" w:rsidRPr="00140CA8" w14:paraId="705E7DA5" w14:textId="77777777" w:rsidTr="00C041F9">
        <w:trPr>
          <w:jc w:val="center"/>
        </w:trPr>
        <w:tc>
          <w:tcPr>
            <w:tcW w:w="3686" w:type="dxa"/>
          </w:tcPr>
          <w:p w14:paraId="517DBF7B"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maxnoofDLUPTNLInformation</w:t>
            </w:r>
          </w:p>
        </w:tc>
        <w:tc>
          <w:tcPr>
            <w:tcW w:w="5670" w:type="dxa"/>
          </w:tcPr>
          <w:p w14:paraId="6027C286"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Maximum no. of DL UP TNL Information allowed towards one DRB, the maximum value is 2.</w:t>
            </w:r>
          </w:p>
        </w:tc>
      </w:tr>
      <w:tr w:rsidR="0069780D" w:rsidRPr="00140CA8" w14:paraId="4D5C8774" w14:textId="77777777" w:rsidTr="00C041F9">
        <w:trPr>
          <w:jc w:val="center"/>
        </w:trPr>
        <w:tc>
          <w:tcPr>
            <w:tcW w:w="3686" w:type="dxa"/>
          </w:tcPr>
          <w:p w14:paraId="74072384"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ko-KR"/>
              </w:rPr>
              <w:t>maxnoofBHRLCChannels</w:t>
            </w:r>
          </w:p>
        </w:tc>
        <w:tc>
          <w:tcPr>
            <w:tcW w:w="5670" w:type="dxa"/>
          </w:tcPr>
          <w:p w14:paraId="50EA7377"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ko-KR"/>
              </w:rPr>
              <w:t>Maximum no. of BH RLC channels allowed towards one IAB-node, the maximum value is 65536.</w:t>
            </w:r>
          </w:p>
        </w:tc>
      </w:tr>
      <w:tr w:rsidR="0069780D" w:rsidRPr="00140CA8" w14:paraId="3B384912" w14:textId="77777777" w:rsidTr="00C041F9">
        <w:trPr>
          <w:jc w:val="center"/>
        </w:trPr>
        <w:tc>
          <w:tcPr>
            <w:tcW w:w="3686" w:type="dxa"/>
          </w:tcPr>
          <w:p w14:paraId="71C54434"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ko-KR"/>
              </w:rPr>
              <w:t>maxnoof</w:t>
            </w:r>
            <w:r w:rsidRPr="00140CA8">
              <w:rPr>
                <w:rFonts w:ascii="Arial" w:eastAsia="Times New Roman" w:hAnsi="Arial" w:hint="eastAsia"/>
                <w:sz w:val="18"/>
                <w:lang w:val="en-US" w:eastAsia="zh-CN"/>
              </w:rPr>
              <w:t>SL</w:t>
            </w:r>
            <w:r w:rsidRPr="00140CA8">
              <w:rPr>
                <w:rFonts w:ascii="Arial" w:eastAsia="Times New Roman" w:hAnsi="Arial"/>
                <w:sz w:val="18"/>
                <w:lang w:eastAsia="ko-KR"/>
              </w:rPr>
              <w:t>DRBs</w:t>
            </w:r>
          </w:p>
        </w:tc>
        <w:tc>
          <w:tcPr>
            <w:tcW w:w="5670" w:type="dxa"/>
          </w:tcPr>
          <w:p w14:paraId="37D681A4"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ko-KR"/>
              </w:rPr>
              <w:t xml:space="preserve">Maximum no. of </w:t>
            </w:r>
            <w:r w:rsidRPr="00140CA8">
              <w:rPr>
                <w:rFonts w:ascii="Arial" w:eastAsia="Times New Roman" w:hAnsi="Arial" w:hint="eastAsia"/>
                <w:sz w:val="18"/>
                <w:lang w:val="en-US" w:eastAsia="zh-CN"/>
              </w:rPr>
              <w:t xml:space="preserve">SL </w:t>
            </w:r>
            <w:r w:rsidRPr="00140CA8">
              <w:rPr>
                <w:rFonts w:ascii="Arial" w:eastAsia="Times New Roman" w:hAnsi="Arial"/>
                <w:sz w:val="18"/>
                <w:lang w:eastAsia="ko-KR"/>
              </w:rPr>
              <w:t xml:space="preserve">DRB allowed </w:t>
            </w:r>
            <w:r w:rsidRPr="00140CA8">
              <w:rPr>
                <w:rFonts w:ascii="Arial" w:eastAsia="Times New Roman" w:hAnsi="Arial" w:hint="eastAsia"/>
                <w:sz w:val="18"/>
                <w:lang w:val="en-US" w:eastAsia="zh-CN"/>
              </w:rPr>
              <w:t>for NR sidelink communication per</w:t>
            </w:r>
            <w:r w:rsidRPr="00140CA8">
              <w:rPr>
                <w:rFonts w:ascii="Arial" w:eastAsia="Times New Roman" w:hAnsi="Arial"/>
                <w:sz w:val="18"/>
                <w:lang w:eastAsia="ko-KR"/>
              </w:rPr>
              <w:t xml:space="preserve"> UE, the maximum value is </w:t>
            </w:r>
            <w:r w:rsidRPr="00140CA8">
              <w:rPr>
                <w:rFonts w:ascii="Arial" w:eastAsia="Times New Roman" w:hAnsi="Arial" w:hint="eastAsia"/>
                <w:sz w:val="18"/>
                <w:lang w:val="en-US" w:eastAsia="zh-CN"/>
              </w:rPr>
              <w:t>512</w:t>
            </w:r>
            <w:r w:rsidRPr="00140CA8">
              <w:rPr>
                <w:rFonts w:ascii="Arial" w:eastAsia="Times New Roman" w:hAnsi="Arial"/>
                <w:sz w:val="18"/>
                <w:lang w:eastAsia="ko-KR"/>
              </w:rPr>
              <w:t>.</w:t>
            </w:r>
          </w:p>
        </w:tc>
      </w:tr>
      <w:tr w:rsidR="0069780D" w:rsidRPr="00140CA8" w14:paraId="173DA41E" w14:textId="77777777" w:rsidTr="00C041F9">
        <w:trPr>
          <w:jc w:val="center"/>
        </w:trPr>
        <w:tc>
          <w:tcPr>
            <w:tcW w:w="3686" w:type="dxa"/>
          </w:tcPr>
          <w:p w14:paraId="7957FEDE"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140CA8">
              <w:rPr>
                <w:rFonts w:ascii="Arial" w:eastAsia="Times New Roman" w:hAnsi="Arial"/>
                <w:sz w:val="18"/>
                <w:lang w:eastAsia="ko-KR"/>
              </w:rPr>
              <w:t>maxnoofAdditionalPDCPDuplicationTNL</w:t>
            </w:r>
          </w:p>
        </w:tc>
        <w:tc>
          <w:tcPr>
            <w:tcW w:w="5670" w:type="dxa"/>
          </w:tcPr>
          <w:p w14:paraId="3FD987DB"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140CA8">
              <w:rPr>
                <w:rFonts w:ascii="Arial" w:eastAsia="Times New Roman" w:hAnsi="Arial"/>
                <w:sz w:val="18"/>
                <w:lang w:eastAsia="ko-KR"/>
              </w:rPr>
              <w:t xml:space="preserve">Maximum no. of additional UP TNL Information allowed towards one DRB, the maximum value is 2. </w:t>
            </w:r>
          </w:p>
        </w:tc>
      </w:tr>
      <w:tr w:rsidR="0069780D" w:rsidRPr="00140CA8" w14:paraId="7A370A1D" w14:textId="77777777" w:rsidTr="00C041F9">
        <w:trPr>
          <w:jc w:val="center"/>
        </w:trPr>
        <w:tc>
          <w:tcPr>
            <w:tcW w:w="3686" w:type="dxa"/>
          </w:tcPr>
          <w:p w14:paraId="32CDD848"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zh-CN"/>
              </w:rPr>
              <w:t>maxnoofCellsinCHO</w:t>
            </w:r>
          </w:p>
        </w:tc>
        <w:tc>
          <w:tcPr>
            <w:tcW w:w="5670" w:type="dxa"/>
          </w:tcPr>
          <w:p w14:paraId="1DEF23A4"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zh-CN"/>
              </w:rPr>
              <w:t>Maximum no. cells that can be prepared for a conditional mobility. Value is 8.</w:t>
            </w:r>
          </w:p>
        </w:tc>
      </w:tr>
      <w:tr w:rsidR="0069780D" w:rsidRPr="00140CA8" w14:paraId="50467264" w14:textId="77777777" w:rsidTr="00C041F9">
        <w:trPr>
          <w:jc w:val="center"/>
        </w:trPr>
        <w:tc>
          <w:tcPr>
            <w:tcW w:w="3686" w:type="dxa"/>
          </w:tcPr>
          <w:p w14:paraId="2C8BFBF0"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maxnoofUuRLCChannels</w:t>
            </w:r>
          </w:p>
        </w:tc>
        <w:tc>
          <w:tcPr>
            <w:tcW w:w="5670" w:type="dxa"/>
          </w:tcPr>
          <w:p w14:paraId="114CF457"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 xml:space="preserve">Maximum no. of Uu </w:t>
            </w:r>
            <w:r w:rsidRPr="00140CA8">
              <w:rPr>
                <w:rFonts w:ascii="Arial" w:eastAsia="Times New Roman" w:hAnsi="Arial" w:hint="eastAsia"/>
                <w:sz w:val="18"/>
                <w:lang w:val="en-US" w:eastAsia="zh-CN"/>
              </w:rPr>
              <w:t xml:space="preserve">Relay </w:t>
            </w:r>
            <w:r w:rsidRPr="00140CA8">
              <w:rPr>
                <w:rFonts w:ascii="Arial" w:eastAsia="Times New Roman" w:hAnsi="Arial" w:cs="Arial"/>
                <w:sz w:val="18"/>
                <w:lang w:eastAsia="ko-KR"/>
              </w:rPr>
              <w:t>RLC channels for L2 U2N relaying per Relay UE, the maximum value is 32.</w:t>
            </w:r>
          </w:p>
        </w:tc>
      </w:tr>
      <w:tr w:rsidR="0069780D" w:rsidRPr="00140CA8" w14:paraId="5D90E7D9" w14:textId="77777777" w:rsidTr="00C041F9">
        <w:trPr>
          <w:jc w:val="center"/>
        </w:trPr>
        <w:tc>
          <w:tcPr>
            <w:tcW w:w="3686" w:type="dxa"/>
          </w:tcPr>
          <w:p w14:paraId="399F366D"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maxnoofPC5RLCChannels</w:t>
            </w:r>
          </w:p>
        </w:tc>
        <w:tc>
          <w:tcPr>
            <w:tcW w:w="5670" w:type="dxa"/>
          </w:tcPr>
          <w:p w14:paraId="2BF7D41B"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 xml:space="preserve">Maximum no. of </w:t>
            </w:r>
            <w:r w:rsidRPr="00140CA8">
              <w:rPr>
                <w:rFonts w:ascii="Arial" w:eastAsia="Times New Roman" w:hAnsi="Arial" w:cs="Arial" w:hint="eastAsia"/>
                <w:sz w:val="18"/>
                <w:lang w:val="en-US" w:eastAsia="zh-CN"/>
              </w:rPr>
              <w:t xml:space="preserve">PC5 </w:t>
            </w:r>
            <w:r w:rsidRPr="00140CA8">
              <w:rPr>
                <w:rFonts w:ascii="Arial" w:eastAsia="Times New Roman" w:hAnsi="Arial" w:hint="eastAsia"/>
                <w:sz w:val="18"/>
                <w:lang w:val="en-US" w:eastAsia="zh-CN"/>
              </w:rPr>
              <w:t>Relay</w:t>
            </w:r>
            <w:r w:rsidRPr="00140CA8">
              <w:rPr>
                <w:rFonts w:ascii="Arial" w:eastAsia="Times New Roman" w:hAnsi="Arial" w:cs="Arial"/>
                <w:sz w:val="18"/>
                <w:lang w:eastAsia="ko-KR"/>
              </w:rPr>
              <w:t xml:space="preserve"> RLC </w:t>
            </w:r>
            <w:r w:rsidRPr="00140CA8">
              <w:rPr>
                <w:rFonts w:ascii="Arial" w:eastAsia="Times New Roman" w:hAnsi="Arial" w:cs="Arial" w:hint="eastAsia"/>
                <w:sz w:val="18"/>
                <w:lang w:val="en-US" w:eastAsia="zh-CN"/>
              </w:rPr>
              <w:t>channel</w:t>
            </w:r>
            <w:r w:rsidRPr="00140CA8">
              <w:rPr>
                <w:rFonts w:ascii="Arial" w:eastAsia="Times New Roman" w:hAnsi="Arial" w:cs="Arial"/>
                <w:sz w:val="18"/>
                <w:lang w:eastAsia="ko-KR"/>
              </w:rPr>
              <w:t>s allowed for L2 U2N relaying per Remote UE</w:t>
            </w:r>
            <w:r w:rsidRPr="00140CA8">
              <w:rPr>
                <w:rFonts w:ascii="Arial" w:eastAsia="Times New Roman" w:hAnsi="Arial" w:cs="Arial" w:hint="eastAsia"/>
                <w:sz w:val="18"/>
                <w:lang w:val="en-US" w:eastAsia="zh-CN"/>
              </w:rPr>
              <w:t xml:space="preserve"> or Relay UE</w:t>
            </w:r>
            <w:r w:rsidRPr="00140CA8">
              <w:rPr>
                <w:rFonts w:ascii="Arial" w:eastAsia="Times New Roman" w:hAnsi="Arial" w:cs="Arial"/>
                <w:sz w:val="18"/>
                <w:lang w:eastAsia="ko-KR"/>
              </w:rPr>
              <w:t xml:space="preserve">, the maximum value is </w:t>
            </w:r>
            <w:r w:rsidRPr="00140CA8">
              <w:rPr>
                <w:rFonts w:ascii="Arial" w:hAnsi="Arial" w:cs="Arial" w:hint="eastAsia"/>
                <w:sz w:val="18"/>
                <w:lang w:val="en-US" w:eastAsia="zh-CN"/>
              </w:rPr>
              <w:t>512</w:t>
            </w:r>
            <w:r w:rsidRPr="00140CA8">
              <w:rPr>
                <w:rFonts w:ascii="Arial" w:eastAsia="Times New Roman" w:hAnsi="Arial" w:cs="Arial"/>
                <w:sz w:val="18"/>
                <w:lang w:eastAsia="ko-KR"/>
              </w:rPr>
              <w:t>.</w:t>
            </w:r>
          </w:p>
        </w:tc>
      </w:tr>
      <w:tr w:rsidR="0069780D" w:rsidRPr="00140CA8" w14:paraId="6D35F6F9" w14:textId="77777777" w:rsidTr="00C041F9">
        <w:trPr>
          <w:jc w:val="center"/>
        </w:trPr>
        <w:tc>
          <w:tcPr>
            <w:tcW w:w="3686" w:type="dxa"/>
          </w:tcPr>
          <w:p w14:paraId="1B1B5A15"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cs="Arial"/>
                <w:sz w:val="18"/>
                <w:lang w:eastAsia="ko-KR"/>
              </w:rPr>
              <w:t>maxnoofMRBsforUE</w:t>
            </w:r>
          </w:p>
        </w:tc>
        <w:tc>
          <w:tcPr>
            <w:tcW w:w="5670" w:type="dxa"/>
          </w:tcPr>
          <w:p w14:paraId="035BA0D6"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cs="Arial"/>
                <w:sz w:val="18"/>
                <w:lang w:eastAsia="ko-KR"/>
              </w:rPr>
              <w:t>Maximum no. of multicast MRB allowed towards one UE, the maximum value is 32.</w:t>
            </w:r>
          </w:p>
        </w:tc>
      </w:tr>
      <w:tr w:rsidR="0069780D" w:rsidRPr="00140CA8" w14:paraId="2E1F959F" w14:textId="77777777" w:rsidTr="00C041F9">
        <w:trPr>
          <w:jc w:val="center"/>
          <w:ins w:id="452" w:author="INTEL-Jaemin" w:date="2022-09-27T03:18:00Z"/>
        </w:trPr>
        <w:tc>
          <w:tcPr>
            <w:tcW w:w="3686" w:type="dxa"/>
          </w:tcPr>
          <w:p w14:paraId="4A50A85D" w14:textId="3CB0C324" w:rsidR="0069780D" w:rsidRPr="00140CA8" w:rsidRDefault="0069780D" w:rsidP="00C041F9">
            <w:pPr>
              <w:keepNext/>
              <w:keepLines/>
              <w:overflowPunct w:val="0"/>
              <w:autoSpaceDE w:val="0"/>
              <w:autoSpaceDN w:val="0"/>
              <w:adjustRightInd w:val="0"/>
              <w:spacing w:after="0"/>
              <w:textAlignment w:val="baseline"/>
              <w:rPr>
                <w:ins w:id="453" w:author="INTEL-Jaemin" w:date="2022-09-27T03:18:00Z"/>
                <w:rFonts w:ascii="Arial" w:eastAsia="Times New Roman" w:hAnsi="Arial" w:cs="Arial"/>
                <w:sz w:val="18"/>
                <w:lang w:eastAsia="ko-KR"/>
              </w:rPr>
            </w:pPr>
            <w:ins w:id="454" w:author="INTEL-Jaemin" w:date="2022-09-27T03:18:00Z">
              <w:r w:rsidRPr="00140CA8">
                <w:rPr>
                  <w:rFonts w:ascii="Arial" w:eastAsia="Times New Roman" w:hAnsi="Arial" w:cs="Arial"/>
                  <w:sz w:val="18"/>
                  <w:lang w:eastAsia="ko-KR"/>
                </w:rPr>
                <w:t>maxnoofCellsin</w:t>
              </w:r>
            </w:ins>
            <w:ins w:id="455" w:author="INTEL-Jaemin" w:date="2023-02-13T12:57:00Z">
              <w:r w:rsidR="00970AA6">
                <w:rPr>
                  <w:rFonts w:ascii="Arial" w:eastAsia="Times New Roman" w:hAnsi="Arial" w:cs="Arial"/>
                  <w:sz w:val="18"/>
                  <w:lang w:eastAsia="ko-KR"/>
                </w:rPr>
                <w:t>LTM</w:t>
              </w:r>
            </w:ins>
            <w:ins w:id="456" w:author="INTEL-Jaemin" w:date="2022-09-27T03:18:00Z">
              <w:r>
                <w:rPr>
                  <w:rFonts w:ascii="Arial" w:eastAsia="Times New Roman" w:hAnsi="Arial" w:cs="Arial"/>
                  <w:sz w:val="18"/>
                  <w:lang w:eastAsia="ko-KR"/>
                </w:rPr>
                <w:t>intraDU</w:t>
              </w:r>
              <w:r w:rsidRPr="00140CA8">
                <w:rPr>
                  <w:rFonts w:ascii="Arial" w:eastAsia="Times New Roman" w:hAnsi="Arial" w:cs="Arial"/>
                  <w:sz w:val="18"/>
                  <w:lang w:eastAsia="ko-KR"/>
                </w:rPr>
                <w:t>mobility</w:t>
              </w:r>
            </w:ins>
          </w:p>
        </w:tc>
        <w:tc>
          <w:tcPr>
            <w:tcW w:w="5670" w:type="dxa"/>
          </w:tcPr>
          <w:p w14:paraId="1357E602" w14:textId="0B358DAC" w:rsidR="0069780D" w:rsidRPr="00140CA8" w:rsidRDefault="0069780D" w:rsidP="00C041F9">
            <w:pPr>
              <w:keepNext/>
              <w:keepLines/>
              <w:overflowPunct w:val="0"/>
              <w:autoSpaceDE w:val="0"/>
              <w:autoSpaceDN w:val="0"/>
              <w:adjustRightInd w:val="0"/>
              <w:spacing w:after="0"/>
              <w:textAlignment w:val="baseline"/>
              <w:rPr>
                <w:ins w:id="457" w:author="INTEL-Jaemin" w:date="2022-09-27T03:18:00Z"/>
                <w:rFonts w:ascii="Arial" w:eastAsia="Times New Roman" w:hAnsi="Arial" w:cs="Arial"/>
                <w:sz w:val="18"/>
                <w:lang w:eastAsia="ko-KR"/>
              </w:rPr>
            </w:pPr>
            <w:ins w:id="458" w:author="INTEL-Jaemin" w:date="2022-09-27T03:18:00Z">
              <w:r w:rsidRPr="009748E4">
                <w:rPr>
                  <w:rFonts w:ascii="Arial" w:eastAsia="Times New Roman" w:hAnsi="Arial" w:cs="Arial"/>
                  <w:sz w:val="18"/>
                  <w:szCs w:val="18"/>
                  <w:lang w:eastAsia="ja-JP"/>
                </w:rPr>
                <w:t xml:space="preserve">Maximum no. cells that can be prepared for a </w:t>
              </w:r>
            </w:ins>
            <w:ins w:id="459" w:author="INTEL-Jaemin" w:date="2023-02-13T12:58:00Z">
              <w:r w:rsidR="00970AA6">
                <w:rPr>
                  <w:rFonts w:ascii="Arial" w:eastAsia="Times New Roman" w:hAnsi="Arial" w:cs="Arial"/>
                  <w:sz w:val="18"/>
                  <w:szCs w:val="18"/>
                  <w:lang w:eastAsia="ja-JP"/>
                </w:rPr>
                <w:t>LTM</w:t>
              </w:r>
            </w:ins>
            <w:ins w:id="460" w:author="INTEL-Jaemin" w:date="2022-09-27T03:18:00Z">
              <w:r w:rsidRPr="009748E4">
                <w:rPr>
                  <w:rFonts w:ascii="Arial" w:eastAsia="Times New Roman" w:hAnsi="Arial" w:cs="Arial"/>
                  <w:sz w:val="18"/>
                  <w:szCs w:val="18"/>
                  <w:lang w:eastAsia="ja-JP"/>
                </w:rPr>
                <w:t xml:space="preserve"> </w:t>
              </w:r>
              <w:r>
                <w:rPr>
                  <w:rFonts w:ascii="Arial" w:eastAsia="Times New Roman" w:hAnsi="Arial" w:cs="Arial"/>
                  <w:sz w:val="18"/>
                  <w:szCs w:val="18"/>
                  <w:lang w:eastAsia="ja-JP"/>
                </w:rPr>
                <w:t>intra-DU mobility</w:t>
              </w:r>
              <w:r w:rsidRPr="009748E4">
                <w:rPr>
                  <w:rFonts w:ascii="Arial" w:eastAsia="Times New Roman" w:hAnsi="Arial" w:cs="Arial"/>
                  <w:sz w:val="18"/>
                  <w:szCs w:val="18"/>
                  <w:lang w:eastAsia="ja-JP"/>
                </w:rPr>
                <w:t xml:space="preserve">. Value is </w:t>
              </w:r>
              <w:r>
                <w:rPr>
                  <w:rFonts w:ascii="Arial" w:eastAsia="Times New Roman" w:hAnsi="Arial" w:cs="Arial"/>
                  <w:sz w:val="18"/>
                  <w:szCs w:val="18"/>
                  <w:lang w:eastAsia="ja-JP"/>
                </w:rPr>
                <w:t>8 (</w:t>
              </w:r>
              <w:r w:rsidRPr="009748E4">
                <w:rPr>
                  <w:rFonts w:ascii="Arial" w:eastAsia="Times New Roman" w:hAnsi="Arial" w:cs="Arial"/>
                  <w:sz w:val="18"/>
                  <w:szCs w:val="18"/>
                  <w:highlight w:val="cyan"/>
                  <w:lang w:eastAsia="ja-JP"/>
                </w:rPr>
                <w:t>FFS</w:t>
              </w:r>
              <w:r>
                <w:rPr>
                  <w:rFonts w:ascii="Arial" w:eastAsia="Times New Roman" w:hAnsi="Arial" w:cs="Arial"/>
                  <w:sz w:val="18"/>
                  <w:szCs w:val="18"/>
                  <w:lang w:eastAsia="ja-JP"/>
                </w:rPr>
                <w:t>)</w:t>
              </w:r>
              <w:r w:rsidRPr="009748E4">
                <w:rPr>
                  <w:rFonts w:ascii="Arial" w:eastAsia="Times New Roman" w:hAnsi="Arial" w:cs="Arial"/>
                  <w:sz w:val="18"/>
                  <w:szCs w:val="18"/>
                  <w:lang w:eastAsia="ja-JP"/>
                </w:rPr>
                <w:t>.</w:t>
              </w:r>
            </w:ins>
          </w:p>
        </w:tc>
      </w:tr>
    </w:tbl>
    <w:p w14:paraId="0CBBC5C3" w14:textId="77777777" w:rsidR="0069780D" w:rsidRPr="00140CA8" w:rsidRDefault="0069780D" w:rsidP="0069780D">
      <w:pPr>
        <w:overflowPunct w:val="0"/>
        <w:autoSpaceDE w:val="0"/>
        <w:autoSpaceDN w:val="0"/>
        <w:adjustRightInd w:val="0"/>
        <w:textAlignment w:val="baseline"/>
        <w:rPr>
          <w:rFonts w:ascii="Times New Roman" w:eastAsia="Times New Roman" w:hAnsi="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69780D" w:rsidRPr="00140CA8" w14:paraId="4B019CAE" w14:textId="77777777" w:rsidTr="00C041F9">
        <w:tc>
          <w:tcPr>
            <w:tcW w:w="3715" w:type="dxa"/>
          </w:tcPr>
          <w:p w14:paraId="1A9E8AE1"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40CA8">
              <w:rPr>
                <w:rFonts w:ascii="Arial" w:eastAsia="Times New Roman" w:hAnsi="Arial"/>
                <w:b/>
                <w:noProof/>
                <w:sz w:val="18"/>
                <w:lang w:eastAsia="ko-KR"/>
              </w:rPr>
              <w:t>Condition</w:t>
            </w:r>
          </w:p>
        </w:tc>
        <w:tc>
          <w:tcPr>
            <w:tcW w:w="5670" w:type="dxa"/>
          </w:tcPr>
          <w:p w14:paraId="4F42A6B0" w14:textId="77777777" w:rsidR="0069780D" w:rsidRPr="00140CA8" w:rsidRDefault="0069780D" w:rsidP="00C041F9">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40CA8">
              <w:rPr>
                <w:rFonts w:ascii="Arial" w:eastAsia="Times New Roman" w:hAnsi="Arial"/>
                <w:b/>
                <w:noProof/>
                <w:sz w:val="18"/>
                <w:lang w:eastAsia="ko-KR"/>
              </w:rPr>
              <w:t>Explanation</w:t>
            </w:r>
          </w:p>
        </w:tc>
      </w:tr>
      <w:tr w:rsidR="0069780D" w:rsidRPr="00140CA8" w14:paraId="5478C30F" w14:textId="77777777" w:rsidTr="00C041F9">
        <w:tc>
          <w:tcPr>
            <w:tcW w:w="3715" w:type="dxa"/>
          </w:tcPr>
          <w:p w14:paraId="17E4AAE3" w14:textId="77777777" w:rsidR="0069780D" w:rsidRPr="00140CA8" w:rsidRDefault="0069780D" w:rsidP="00C041F9">
            <w:pPr>
              <w:keepNext/>
              <w:keepLines/>
              <w:overflowPunct w:val="0"/>
              <w:autoSpaceDE w:val="0"/>
              <w:autoSpaceDN w:val="0"/>
              <w:adjustRightInd w:val="0"/>
              <w:spacing w:after="0"/>
              <w:jc w:val="both"/>
              <w:textAlignment w:val="baseline"/>
              <w:rPr>
                <w:rFonts w:ascii="Arial" w:eastAsia="Times New Roman" w:hAnsi="Arial"/>
                <w:noProof/>
                <w:sz w:val="18"/>
                <w:lang w:eastAsia="ko-KR"/>
              </w:rPr>
            </w:pPr>
            <w:r w:rsidRPr="00140CA8">
              <w:rPr>
                <w:rFonts w:ascii="Arial" w:eastAsia="Times New Roman" w:hAnsi="Arial"/>
                <w:noProof/>
                <w:sz w:val="18"/>
                <w:lang w:eastAsia="ko-KR"/>
              </w:rPr>
              <w:t>ifMRBTypeReconf</w:t>
            </w:r>
          </w:p>
        </w:tc>
        <w:tc>
          <w:tcPr>
            <w:tcW w:w="5670" w:type="dxa"/>
          </w:tcPr>
          <w:p w14:paraId="3A7C7A9E" w14:textId="77777777" w:rsidR="0069780D" w:rsidRPr="00140CA8" w:rsidRDefault="0069780D" w:rsidP="00C041F9">
            <w:pPr>
              <w:keepNext/>
              <w:keepLines/>
              <w:overflowPunct w:val="0"/>
              <w:autoSpaceDE w:val="0"/>
              <w:autoSpaceDN w:val="0"/>
              <w:adjustRightInd w:val="0"/>
              <w:spacing w:after="0"/>
              <w:textAlignment w:val="baseline"/>
              <w:rPr>
                <w:rFonts w:ascii="Arial" w:eastAsia="Times New Roman" w:hAnsi="Arial"/>
                <w:noProof/>
                <w:sz w:val="18"/>
                <w:lang w:eastAsia="ko-KR"/>
              </w:rPr>
            </w:pPr>
            <w:r w:rsidRPr="00140CA8">
              <w:rPr>
                <w:rFonts w:ascii="Arial" w:eastAsia="Times New Roman" w:hAnsi="Arial"/>
                <w:noProof/>
                <w:sz w:val="18"/>
                <w:lang w:eastAsia="ko-KR"/>
              </w:rPr>
              <w:t xml:space="preserve">This IE shall be present if the </w:t>
            </w:r>
            <w:r w:rsidRPr="00140CA8">
              <w:rPr>
                <w:rFonts w:ascii="Arial" w:eastAsia="Times New Roman" w:hAnsi="Arial"/>
                <w:bCs/>
                <w:i/>
                <w:iCs/>
                <w:noProof/>
                <w:color w:val="002060"/>
                <w:sz w:val="18"/>
                <w:lang w:eastAsia="ko-KR"/>
              </w:rPr>
              <w:t>MRB Type Reconfiguration</w:t>
            </w:r>
            <w:r w:rsidRPr="00140CA8">
              <w:rPr>
                <w:rFonts w:ascii="Arial" w:eastAsia="Times New Roman" w:hAnsi="Arial"/>
                <w:bCs/>
                <w:noProof/>
                <w:color w:val="002060"/>
                <w:sz w:val="18"/>
                <w:lang w:eastAsia="ko-KR"/>
              </w:rPr>
              <w:t xml:space="preserve"> IE </w:t>
            </w:r>
            <w:r w:rsidRPr="00140CA8">
              <w:rPr>
                <w:rFonts w:ascii="Arial" w:eastAsia="Times New Roman" w:hAnsi="Arial"/>
                <w:sz w:val="18"/>
                <w:lang w:eastAsia="ko-KR"/>
              </w:rPr>
              <w:t>is present</w:t>
            </w:r>
            <w:r w:rsidRPr="00140CA8">
              <w:rPr>
                <w:rFonts w:ascii="Arial" w:eastAsia="Times New Roman" w:hAnsi="Arial"/>
                <w:noProof/>
                <w:sz w:val="18"/>
                <w:lang w:eastAsia="ko-KR"/>
              </w:rPr>
              <w:t>.</w:t>
            </w:r>
          </w:p>
        </w:tc>
      </w:tr>
    </w:tbl>
    <w:p w14:paraId="37DFF11D" w14:textId="77777777" w:rsidR="0069780D" w:rsidRDefault="0069780D" w:rsidP="0069780D">
      <w:pPr>
        <w:rPr>
          <w:rFonts w:ascii="Arial" w:hAnsi="Arial" w:cs="Arial"/>
          <w:lang w:eastAsia="zh-CN"/>
        </w:rPr>
      </w:pPr>
    </w:p>
    <w:p w14:paraId="2531B722" w14:textId="77777777" w:rsidR="0069780D" w:rsidRPr="00857C48" w:rsidRDefault="0069780D" w:rsidP="0069780D">
      <w:pPr>
        <w:rPr>
          <w:rFonts w:ascii="Times New Roman" w:hAnsi="Times New Roman"/>
          <w:noProof/>
        </w:rPr>
      </w:pPr>
      <w:bookmarkStart w:id="461" w:name="_Hlk115188794"/>
      <w:r w:rsidRPr="00857C48">
        <w:rPr>
          <w:rFonts w:ascii="Times New Roman" w:hAnsi="Times New Roman"/>
          <w:noProof/>
        </w:rPr>
        <w:t>//////////////////////////////////////////////////////////////irrelevant operations skipped/////////////////////////////////////////////////////////////////////</w:t>
      </w:r>
    </w:p>
    <w:p w14:paraId="7F4B65C5" w14:textId="77777777" w:rsidR="0069780D" w:rsidRPr="00593F3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462" w:name="_Toc45832367"/>
      <w:bookmarkStart w:id="463" w:name="_Toc51763620"/>
      <w:bookmarkStart w:id="464" w:name="_Toc64448786"/>
      <w:bookmarkStart w:id="465" w:name="_Toc66289445"/>
      <w:bookmarkStart w:id="466" w:name="_Toc74154558"/>
      <w:bookmarkStart w:id="467" w:name="_Toc81383302"/>
      <w:bookmarkStart w:id="468" w:name="_Toc88657935"/>
      <w:bookmarkStart w:id="469" w:name="_Toc97910847"/>
      <w:bookmarkStart w:id="470" w:name="_Toc99038567"/>
      <w:bookmarkStart w:id="471" w:name="_Toc99730830"/>
      <w:bookmarkStart w:id="472" w:name="_Toc105510959"/>
      <w:bookmarkStart w:id="473" w:name="_Toc105927491"/>
      <w:bookmarkStart w:id="474" w:name="_Toc106110031"/>
      <w:bookmarkStart w:id="475" w:name="_Toc113835468"/>
      <w:bookmarkEnd w:id="403"/>
      <w:r w:rsidRPr="00593F3E">
        <w:rPr>
          <w:rFonts w:ascii="Arial" w:eastAsia="Times New Roman" w:hAnsi="Arial"/>
          <w:sz w:val="24"/>
          <w:lang w:eastAsia="zh-CN"/>
        </w:rPr>
        <w:t>9.2.2.14</w:t>
      </w:r>
      <w:r w:rsidRPr="00593F3E">
        <w:rPr>
          <w:rFonts w:ascii="Arial" w:eastAsia="Times New Roman" w:hAnsi="Arial"/>
          <w:sz w:val="24"/>
          <w:lang w:eastAsia="zh-CN"/>
        </w:rPr>
        <w:tab/>
        <w:t>ACCESS SUCCESS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A8C2F48" w14:textId="76626FC6" w:rsidR="0069780D" w:rsidRDefault="0069780D" w:rsidP="0069780D">
      <w:pPr>
        <w:overflowPunct w:val="0"/>
        <w:autoSpaceDE w:val="0"/>
        <w:autoSpaceDN w:val="0"/>
        <w:adjustRightInd w:val="0"/>
        <w:textAlignment w:val="baseline"/>
        <w:rPr>
          <w:ins w:id="476" w:author="INTEL-Jaemin" w:date="2022-09-27T03:49:00Z"/>
          <w:rFonts w:ascii="Times New Roman" w:eastAsia="Times New Roman" w:hAnsi="Times New Roman"/>
          <w:lang w:eastAsia="zh-CN"/>
        </w:rPr>
      </w:pPr>
      <w:r w:rsidRPr="00593F3E">
        <w:rPr>
          <w:rFonts w:ascii="Times New Roman" w:eastAsia="Times New Roman" w:hAnsi="Times New Roman"/>
          <w:lang w:eastAsia="zh-CN"/>
        </w:rPr>
        <w:t xml:space="preserve">This message is sent by the gNB-DU to inform the gNB-CU of which cell the UE has successfully accessed during conditional handover </w:t>
      </w:r>
      <w:r w:rsidRPr="00593F3E">
        <w:rPr>
          <w:rFonts w:ascii="Times New Roman" w:eastAsia="Times New Roman" w:hAnsi="Times New Roman"/>
          <w:lang w:eastAsia="ko-KR"/>
        </w:rPr>
        <w:t>or conditional PSCell addition</w:t>
      </w:r>
      <w:r w:rsidRPr="00593F3E">
        <w:rPr>
          <w:rFonts w:ascii="Times New Roman" w:eastAsia="Times New Roman" w:hAnsi="Times New Roman"/>
          <w:lang w:eastAsia="zh-CN"/>
        </w:rPr>
        <w:t xml:space="preserve"> or conditional PSCell change</w:t>
      </w:r>
      <w:ins w:id="477" w:author="INTEL-Jaemin" w:date="2022-11-02T02:26:00Z">
        <w:r>
          <w:rPr>
            <w:rFonts w:ascii="Times New Roman" w:eastAsia="Times New Roman" w:hAnsi="Times New Roman"/>
            <w:lang w:eastAsia="zh-CN"/>
          </w:rPr>
          <w:t xml:space="preserve"> or </w:t>
        </w:r>
      </w:ins>
      <w:ins w:id="478" w:author="INTEL-Jaemin" w:date="2023-02-13T12:58:00Z">
        <w:r w:rsidR="00970AA6">
          <w:rPr>
            <w:rFonts w:ascii="Times New Roman" w:eastAsia="Times New Roman" w:hAnsi="Times New Roman"/>
            <w:lang w:eastAsia="zh-CN"/>
          </w:rPr>
          <w:t>LTM</w:t>
        </w:r>
      </w:ins>
      <w:r w:rsidRPr="00593F3E">
        <w:rPr>
          <w:rFonts w:ascii="Times New Roman" w:eastAsia="Times New Roman" w:hAnsi="Times New Roman"/>
          <w:lang w:eastAsia="zh-CN"/>
        </w:rPr>
        <w:t>.</w:t>
      </w:r>
    </w:p>
    <w:p w14:paraId="3EFE823F" w14:textId="77777777" w:rsidR="0069780D" w:rsidRPr="00593F3E" w:rsidRDefault="0069780D" w:rsidP="0069780D">
      <w:pPr>
        <w:overflowPunct w:val="0"/>
        <w:autoSpaceDE w:val="0"/>
        <w:autoSpaceDN w:val="0"/>
        <w:adjustRightInd w:val="0"/>
        <w:textAlignment w:val="baseline"/>
        <w:rPr>
          <w:rFonts w:ascii="Times New Roman" w:eastAsia="Times New Roman" w:hAnsi="Times New Roman"/>
          <w:lang w:eastAsia="zh-CN"/>
        </w:rPr>
      </w:pPr>
    </w:p>
    <w:p w14:paraId="44D7815B" w14:textId="77777777" w:rsidR="0069780D" w:rsidRPr="00593F3E" w:rsidRDefault="0069780D" w:rsidP="0069780D">
      <w:pPr>
        <w:overflowPunct w:val="0"/>
        <w:autoSpaceDE w:val="0"/>
        <w:autoSpaceDN w:val="0"/>
        <w:adjustRightInd w:val="0"/>
        <w:textAlignment w:val="baseline"/>
        <w:rPr>
          <w:rFonts w:ascii="Times New Roman" w:eastAsia="바탕" w:hAnsi="Times New Roman"/>
          <w:lang w:eastAsia="zh-CN"/>
        </w:rPr>
      </w:pPr>
      <w:r w:rsidRPr="00593F3E">
        <w:rPr>
          <w:rFonts w:ascii="Times New Roman" w:eastAsia="Times New Roman" w:hAnsi="Times New Roman"/>
          <w:lang w:eastAsia="zh-CN"/>
        </w:rPr>
        <w:t xml:space="preserve">Direction: gNB-DU </w:t>
      </w:r>
      <w:r w:rsidRPr="00593F3E">
        <w:rPr>
          <w:rFonts w:ascii="Times New Roman" w:eastAsia="Times New Roman" w:hAnsi="Times New Roman"/>
          <w:lang w:eastAsia="zh-CN"/>
        </w:rPr>
        <w:sym w:font="Symbol" w:char="F0AE"/>
      </w:r>
      <w:r w:rsidRPr="00593F3E">
        <w:rPr>
          <w:rFonts w:ascii="Times New Roman" w:eastAsia="Times New Roman" w:hAnsi="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780D" w:rsidRPr="00593F3E" w14:paraId="73E7C87F" w14:textId="77777777" w:rsidTr="00C041F9">
        <w:tc>
          <w:tcPr>
            <w:tcW w:w="2160" w:type="dxa"/>
          </w:tcPr>
          <w:p w14:paraId="1A8A4B10"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lastRenderedPageBreak/>
              <w:t>IE/Group Name</w:t>
            </w:r>
          </w:p>
        </w:tc>
        <w:tc>
          <w:tcPr>
            <w:tcW w:w="1080" w:type="dxa"/>
          </w:tcPr>
          <w:p w14:paraId="466E77D5"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Presence</w:t>
            </w:r>
          </w:p>
        </w:tc>
        <w:tc>
          <w:tcPr>
            <w:tcW w:w="1080" w:type="dxa"/>
          </w:tcPr>
          <w:p w14:paraId="16F80A1C"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Range</w:t>
            </w:r>
          </w:p>
        </w:tc>
        <w:tc>
          <w:tcPr>
            <w:tcW w:w="1512" w:type="dxa"/>
          </w:tcPr>
          <w:p w14:paraId="44A8A4F2"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 type and reference</w:t>
            </w:r>
          </w:p>
        </w:tc>
        <w:tc>
          <w:tcPr>
            <w:tcW w:w="1728" w:type="dxa"/>
          </w:tcPr>
          <w:p w14:paraId="14CCAA6A"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Semantics description</w:t>
            </w:r>
          </w:p>
        </w:tc>
        <w:tc>
          <w:tcPr>
            <w:tcW w:w="1080" w:type="dxa"/>
          </w:tcPr>
          <w:p w14:paraId="0AB25776"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Criticality</w:t>
            </w:r>
          </w:p>
        </w:tc>
        <w:tc>
          <w:tcPr>
            <w:tcW w:w="1080" w:type="dxa"/>
          </w:tcPr>
          <w:p w14:paraId="76D2111F"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Assigned Criticality</w:t>
            </w:r>
          </w:p>
        </w:tc>
      </w:tr>
      <w:tr w:rsidR="0069780D" w:rsidRPr="00593F3E" w14:paraId="69BA4027" w14:textId="77777777" w:rsidTr="00C041F9">
        <w:tc>
          <w:tcPr>
            <w:tcW w:w="2160" w:type="dxa"/>
          </w:tcPr>
          <w:p w14:paraId="1E03A241"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Message Type</w:t>
            </w:r>
          </w:p>
        </w:tc>
        <w:tc>
          <w:tcPr>
            <w:tcW w:w="1080" w:type="dxa"/>
          </w:tcPr>
          <w:p w14:paraId="0C7463AB"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w:t>
            </w:r>
          </w:p>
        </w:tc>
        <w:tc>
          <w:tcPr>
            <w:tcW w:w="1080" w:type="dxa"/>
          </w:tcPr>
          <w:p w14:paraId="6820589B"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BF42912"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9.3.1.1</w:t>
            </w:r>
          </w:p>
        </w:tc>
        <w:tc>
          <w:tcPr>
            <w:tcW w:w="1728" w:type="dxa"/>
          </w:tcPr>
          <w:p w14:paraId="20D86D8F"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9EFCE82"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YES</w:t>
            </w:r>
          </w:p>
        </w:tc>
        <w:tc>
          <w:tcPr>
            <w:tcW w:w="1080" w:type="dxa"/>
          </w:tcPr>
          <w:p w14:paraId="6FD2169C"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ignore</w:t>
            </w:r>
          </w:p>
        </w:tc>
      </w:tr>
      <w:tr w:rsidR="0069780D" w:rsidRPr="00593F3E" w14:paraId="1515EA7C" w14:textId="77777777" w:rsidTr="00C041F9">
        <w:tc>
          <w:tcPr>
            <w:tcW w:w="2160" w:type="dxa"/>
          </w:tcPr>
          <w:p w14:paraId="293BFE26" w14:textId="77777777" w:rsidR="0069780D" w:rsidRPr="00593F3E" w:rsidRDefault="0069780D" w:rsidP="00C041F9">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바탕" w:hAnsi="Arial"/>
                <w:bCs/>
                <w:sz w:val="18"/>
                <w:lang w:eastAsia="ko-KR"/>
              </w:rPr>
              <w:t>gNB-CU</w:t>
            </w:r>
            <w:r w:rsidRPr="00593F3E">
              <w:rPr>
                <w:rFonts w:ascii="Arial" w:eastAsia="Times New Roman" w:hAnsi="Arial"/>
                <w:bCs/>
                <w:sz w:val="18"/>
                <w:lang w:eastAsia="ko-KR"/>
              </w:rPr>
              <w:t xml:space="preserve"> UE F1AP ID</w:t>
            </w:r>
          </w:p>
        </w:tc>
        <w:tc>
          <w:tcPr>
            <w:tcW w:w="1080" w:type="dxa"/>
          </w:tcPr>
          <w:p w14:paraId="7D91B372" w14:textId="77777777" w:rsidR="0069780D" w:rsidRPr="00593F3E" w:rsidRDefault="0069780D" w:rsidP="00C041F9">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Times New Roman" w:hAnsi="Arial"/>
                <w:sz w:val="18"/>
                <w:lang w:eastAsia="zh-CN"/>
              </w:rPr>
              <w:t>M</w:t>
            </w:r>
          </w:p>
        </w:tc>
        <w:tc>
          <w:tcPr>
            <w:tcW w:w="1080" w:type="dxa"/>
          </w:tcPr>
          <w:p w14:paraId="599E0CBB"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F5B4691"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9.3.1.4</w:t>
            </w:r>
          </w:p>
        </w:tc>
        <w:tc>
          <w:tcPr>
            <w:tcW w:w="1728" w:type="dxa"/>
          </w:tcPr>
          <w:p w14:paraId="0BAED9FB"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DED3997"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3F3E">
              <w:rPr>
                <w:rFonts w:ascii="Arial" w:eastAsia="Times New Roman" w:hAnsi="Arial"/>
                <w:sz w:val="18"/>
                <w:lang w:eastAsia="ko-KR"/>
              </w:rPr>
              <w:t>YES</w:t>
            </w:r>
          </w:p>
        </w:tc>
        <w:tc>
          <w:tcPr>
            <w:tcW w:w="1080" w:type="dxa"/>
          </w:tcPr>
          <w:p w14:paraId="20C733AB"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69780D" w:rsidRPr="00593F3E" w14:paraId="5459A3C9" w14:textId="77777777" w:rsidTr="00C041F9">
        <w:tc>
          <w:tcPr>
            <w:tcW w:w="2160" w:type="dxa"/>
          </w:tcPr>
          <w:p w14:paraId="04D155D7"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바탕" w:hAnsi="Arial"/>
                <w:bCs/>
                <w:sz w:val="18"/>
                <w:lang w:eastAsia="ko-KR"/>
              </w:rPr>
              <w:t>gNB-DU UE F1AP ID</w:t>
            </w:r>
          </w:p>
        </w:tc>
        <w:tc>
          <w:tcPr>
            <w:tcW w:w="1080" w:type="dxa"/>
          </w:tcPr>
          <w:p w14:paraId="6DD6D4D2"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zh-CN"/>
              </w:rPr>
              <w:t>M</w:t>
            </w:r>
          </w:p>
        </w:tc>
        <w:tc>
          <w:tcPr>
            <w:tcW w:w="1080" w:type="dxa"/>
          </w:tcPr>
          <w:p w14:paraId="65AF7393"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6F1AED6"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9.3.1.5</w:t>
            </w:r>
          </w:p>
        </w:tc>
        <w:tc>
          <w:tcPr>
            <w:tcW w:w="1728" w:type="dxa"/>
          </w:tcPr>
          <w:p w14:paraId="50CD18D0"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73DD1EE"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49AB86A7"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69780D" w:rsidRPr="00593F3E" w14:paraId="5ADC02C4" w14:textId="77777777" w:rsidTr="00C041F9">
        <w:tc>
          <w:tcPr>
            <w:tcW w:w="2160" w:type="dxa"/>
          </w:tcPr>
          <w:p w14:paraId="0DED3E2C"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NR CGI</w:t>
            </w:r>
          </w:p>
        </w:tc>
        <w:tc>
          <w:tcPr>
            <w:tcW w:w="1080" w:type="dxa"/>
          </w:tcPr>
          <w:p w14:paraId="6176E3E4"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M</w:t>
            </w:r>
          </w:p>
        </w:tc>
        <w:tc>
          <w:tcPr>
            <w:tcW w:w="1080" w:type="dxa"/>
          </w:tcPr>
          <w:p w14:paraId="29118DBA"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176E1A1"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9.3.1.12</w:t>
            </w:r>
          </w:p>
        </w:tc>
        <w:tc>
          <w:tcPr>
            <w:tcW w:w="1728" w:type="dxa"/>
          </w:tcPr>
          <w:p w14:paraId="68BA94C9"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8EABECE"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40A6D23B"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bookmarkEnd w:id="461"/>
    </w:tbl>
    <w:p w14:paraId="70A48B0F" w14:textId="1497B402" w:rsidR="00894FC0" w:rsidRDefault="00894FC0" w:rsidP="00041D89">
      <w:pPr>
        <w:rPr>
          <w:rFonts w:ascii="Arial" w:hAnsi="Arial" w:cs="Arial"/>
          <w:lang w:eastAsia="zh-CN"/>
        </w:rPr>
      </w:pPr>
    </w:p>
    <w:p w14:paraId="1AE17537" w14:textId="565A7334" w:rsidR="0069780D" w:rsidRDefault="0069780D" w:rsidP="00041D89">
      <w:pPr>
        <w:rPr>
          <w:rFonts w:ascii="Arial" w:hAnsi="Arial" w:cs="Arial"/>
          <w:lang w:eastAsia="zh-CN"/>
        </w:rPr>
      </w:pPr>
    </w:p>
    <w:p w14:paraId="670282E1" w14:textId="6663EEA4" w:rsidR="0069780D" w:rsidRDefault="0069780D" w:rsidP="00041D89">
      <w:pPr>
        <w:rPr>
          <w:rFonts w:ascii="Arial" w:hAnsi="Arial" w:cs="Arial"/>
          <w:lang w:eastAsia="zh-CN"/>
        </w:rPr>
      </w:pPr>
    </w:p>
    <w:p w14:paraId="22C701EA" w14:textId="47A13CE8" w:rsidR="0069780D" w:rsidRDefault="0069780D" w:rsidP="00041D89">
      <w:pPr>
        <w:rPr>
          <w:rFonts w:ascii="Arial" w:hAnsi="Arial" w:cs="Arial"/>
          <w:lang w:eastAsia="zh-CN"/>
        </w:rPr>
      </w:pPr>
    </w:p>
    <w:p w14:paraId="3ECA6D3C" w14:textId="0FA7F4E8" w:rsidR="0069780D" w:rsidRPr="00AA7C62" w:rsidRDefault="0069780D" w:rsidP="0069780D">
      <w:pPr>
        <w:pStyle w:val="Heading1"/>
        <w:rPr>
          <w:lang w:val="en-US"/>
        </w:rPr>
      </w:pPr>
      <w:r w:rsidRPr="00AA7C62">
        <w:rPr>
          <w:lang w:val="en-US"/>
        </w:rPr>
        <w:t xml:space="preserve">TP for </w:t>
      </w:r>
      <w:r w:rsidR="00184669" w:rsidRPr="00AA7C62">
        <w:rPr>
          <w:lang w:val="en-US"/>
        </w:rPr>
        <w:t xml:space="preserve">“intra-CU inter-DU LTM” </w:t>
      </w:r>
      <w:r w:rsidRPr="00AA7C62">
        <w:rPr>
          <w:lang w:val="en-US"/>
        </w:rPr>
        <w:t>for TS 38.473</w:t>
      </w:r>
      <w:r w:rsidR="00AA7C62" w:rsidRPr="00AA7C62">
        <w:rPr>
          <w:lang w:val="en-US"/>
        </w:rPr>
        <w:t xml:space="preserve"> BL CR (R3-226868)</w:t>
      </w:r>
    </w:p>
    <w:p w14:paraId="76CD71FB"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429AAC8F" w14:textId="77777777" w:rsidR="0069780D" w:rsidRPr="008C23EE"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479" w:name="_Toc20955773"/>
      <w:bookmarkStart w:id="480" w:name="_Toc29892867"/>
      <w:bookmarkStart w:id="481" w:name="_Toc36556804"/>
      <w:bookmarkStart w:id="482" w:name="_Toc45832190"/>
      <w:bookmarkStart w:id="483" w:name="_Toc51763370"/>
      <w:bookmarkStart w:id="484" w:name="_Toc64448533"/>
      <w:bookmarkStart w:id="485" w:name="_Toc66289192"/>
      <w:bookmarkStart w:id="486" w:name="_Toc74154305"/>
      <w:bookmarkStart w:id="487" w:name="_Toc81383049"/>
      <w:bookmarkStart w:id="488" w:name="_Toc88657682"/>
      <w:bookmarkStart w:id="489" w:name="_Toc97910594"/>
      <w:bookmarkStart w:id="490" w:name="_Toc99038233"/>
      <w:bookmarkStart w:id="491" w:name="_Toc99730494"/>
      <w:bookmarkStart w:id="492" w:name="_Toc105510613"/>
      <w:bookmarkStart w:id="493" w:name="_Toc105927145"/>
      <w:bookmarkStart w:id="494" w:name="_Toc106109685"/>
      <w:bookmarkStart w:id="495" w:name="_Toc113835122"/>
      <w:r w:rsidRPr="008C23EE">
        <w:rPr>
          <w:rFonts w:ascii="Arial" w:eastAsia="Times New Roman" w:hAnsi="Arial"/>
          <w:sz w:val="28"/>
          <w:lang w:eastAsia="ko-KR"/>
        </w:rPr>
        <w:t>8.3.1</w:t>
      </w:r>
      <w:r w:rsidRPr="008C23EE">
        <w:rPr>
          <w:rFonts w:ascii="Arial" w:eastAsia="Times New Roman" w:hAnsi="Arial"/>
          <w:sz w:val="28"/>
          <w:lang w:eastAsia="ko-KR"/>
        </w:rPr>
        <w:tab/>
        <w:t>UE Context Setup</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8C23EE">
        <w:rPr>
          <w:rFonts w:ascii="Arial" w:eastAsia="Times New Roman" w:hAnsi="Arial"/>
          <w:sz w:val="28"/>
          <w:lang w:eastAsia="ko-KR"/>
        </w:rPr>
        <w:t xml:space="preserve"> </w:t>
      </w:r>
    </w:p>
    <w:p w14:paraId="42DAC5E3"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5DE66A6F" w14:textId="77777777" w:rsidR="0069780D" w:rsidRPr="008C23E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96" w:name="_Toc20955775"/>
      <w:bookmarkStart w:id="497" w:name="_Toc29892869"/>
      <w:bookmarkStart w:id="498" w:name="_Toc36556806"/>
      <w:bookmarkStart w:id="499" w:name="_Toc45832192"/>
      <w:bookmarkStart w:id="500" w:name="_Toc51763372"/>
      <w:bookmarkStart w:id="501" w:name="_Toc64448535"/>
      <w:bookmarkStart w:id="502" w:name="_Toc66289194"/>
      <w:bookmarkStart w:id="503" w:name="_Toc74154307"/>
      <w:bookmarkStart w:id="504" w:name="_Toc81383051"/>
      <w:bookmarkStart w:id="505" w:name="_Toc88657684"/>
      <w:bookmarkStart w:id="506" w:name="_Toc97910596"/>
      <w:bookmarkStart w:id="507" w:name="_Toc99038235"/>
      <w:bookmarkStart w:id="508" w:name="_Toc99730496"/>
      <w:bookmarkStart w:id="509" w:name="_Toc105510615"/>
      <w:bookmarkStart w:id="510" w:name="_Toc105927147"/>
      <w:bookmarkStart w:id="511" w:name="_Toc106109687"/>
      <w:bookmarkStart w:id="512" w:name="_Toc113835124"/>
      <w:r w:rsidRPr="008C23EE">
        <w:rPr>
          <w:rFonts w:ascii="Arial" w:eastAsia="Times New Roman" w:hAnsi="Arial"/>
          <w:sz w:val="24"/>
          <w:lang w:eastAsia="ko-KR"/>
        </w:rPr>
        <w:t>8.3.1.2</w:t>
      </w:r>
      <w:r w:rsidRPr="008C23EE">
        <w:rPr>
          <w:rFonts w:ascii="Arial" w:eastAsia="Times New Roman" w:hAnsi="Arial"/>
          <w:sz w:val="24"/>
          <w:lang w:eastAsia="ko-KR"/>
        </w:rPr>
        <w:tab/>
        <w:t>Successful Operation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B8DFD69"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413FA439" w14:textId="2D65EB70" w:rsidR="0069780D" w:rsidRPr="006E70C3" w:rsidRDefault="0069780D" w:rsidP="0069780D">
      <w:pPr>
        <w:rPr>
          <w:rFonts w:ascii="Times New Roman" w:hAnsi="Times New Roman"/>
        </w:rPr>
      </w:pPr>
      <w:r w:rsidRPr="006E70C3">
        <w:rPr>
          <w:rFonts w:ascii="Times New Roman" w:hAnsi="Times New Roman"/>
        </w:rPr>
        <w:t xml:space="preserve">If the </w:t>
      </w:r>
      <w:r w:rsidRPr="006E70C3">
        <w:rPr>
          <w:rFonts w:ascii="Times New Roman" w:hAnsi="Times New Roman"/>
          <w:i/>
          <w:iCs/>
        </w:rPr>
        <w:t>Estimated Arrival Probability</w:t>
      </w:r>
      <w:r w:rsidRPr="006E70C3">
        <w:rPr>
          <w:rFonts w:ascii="Times New Roman" w:hAnsi="Times New Roman"/>
        </w:rPr>
        <w:t xml:space="preserve"> IE is contained in the </w:t>
      </w:r>
      <w:r w:rsidRPr="006E70C3">
        <w:rPr>
          <w:rFonts w:ascii="Times New Roman" w:hAnsi="Times New Roman"/>
          <w:i/>
          <w:lang w:eastAsia="zh-CN"/>
        </w:rPr>
        <w:t>Conditional Inter-DU Mobility Information</w:t>
      </w:r>
      <w:r w:rsidRPr="006E70C3">
        <w:rPr>
          <w:rFonts w:ascii="Times New Roman" w:hAnsi="Times New Roman"/>
          <w:lang w:eastAsia="zh-CN"/>
        </w:rPr>
        <w:t xml:space="preserve"> IE </w:t>
      </w:r>
      <w:ins w:id="513" w:author="INTEL-Jaemin" w:date="2022-09-27T03:35:00Z">
        <w:r w:rsidRPr="006E70C3">
          <w:rPr>
            <w:rFonts w:ascii="Times New Roman" w:hAnsi="Times New Roman"/>
            <w:lang w:eastAsia="zh-CN"/>
          </w:rPr>
          <w:t xml:space="preserve">or contained in the </w:t>
        </w:r>
      </w:ins>
      <w:ins w:id="514" w:author="INTEL-Jaemin" w:date="2023-02-13T12:59:00Z">
        <w:r w:rsidR="007B470A" w:rsidRPr="006E70C3">
          <w:rPr>
            <w:rFonts w:ascii="Times New Roman" w:hAnsi="Times New Roman"/>
            <w:i/>
            <w:iCs/>
            <w:lang w:eastAsia="zh-CN"/>
          </w:rPr>
          <w:t>LTM</w:t>
        </w:r>
      </w:ins>
      <w:ins w:id="515" w:author="INTEL-Jaemin" w:date="2022-09-27T03:35:00Z">
        <w:r w:rsidRPr="006E70C3">
          <w:rPr>
            <w:rFonts w:ascii="Times New Roman" w:hAnsi="Times New Roman"/>
            <w:i/>
            <w:iCs/>
            <w:lang w:eastAsia="zh-CN"/>
          </w:rPr>
          <w:t xml:space="preserve"> Inter-DU Mobility Information</w:t>
        </w:r>
        <w:r w:rsidRPr="006E70C3">
          <w:rPr>
            <w:rFonts w:ascii="Times New Roman" w:hAnsi="Times New Roman"/>
            <w:lang w:eastAsia="zh-CN"/>
          </w:rPr>
          <w:t xml:space="preserve"> IE </w:t>
        </w:r>
      </w:ins>
      <w:r w:rsidRPr="006E70C3">
        <w:rPr>
          <w:rFonts w:ascii="Times New Roman" w:hAnsi="Times New Roman"/>
        </w:rPr>
        <w:t>included in the UE CONTEXT SETUP REQUEST</w:t>
      </w:r>
      <w:r w:rsidRPr="006E70C3">
        <w:rPr>
          <w:rFonts w:ascii="Times New Roman" w:hAnsi="Times New Roman"/>
          <w:lang w:eastAsia="ja-JP"/>
        </w:rPr>
        <w:t xml:space="preserve"> </w:t>
      </w:r>
      <w:r w:rsidRPr="006E70C3">
        <w:rPr>
          <w:rFonts w:ascii="Times New Roman" w:hAnsi="Times New Roman"/>
        </w:rPr>
        <w:t>message, then the gNB-DU may use the information to allocate necessary resources for the UE.</w:t>
      </w:r>
    </w:p>
    <w:p w14:paraId="418BFAF2"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3226E065" w14:textId="77777777" w:rsidR="0069780D" w:rsidRPr="006E70C3" w:rsidRDefault="0069780D" w:rsidP="0069780D">
      <w:pPr>
        <w:rPr>
          <w:rFonts w:ascii="Times New Roman" w:hAnsi="Times New Roman"/>
        </w:rPr>
      </w:pPr>
      <w:r w:rsidRPr="006E70C3">
        <w:rPr>
          <w:rFonts w:ascii="Times New Roman" w:hAnsi="Times New Roman"/>
          <w:lang w:val="en-IN"/>
        </w:rPr>
        <w:t xml:space="preserve">If the </w:t>
      </w:r>
      <w:r w:rsidRPr="006E70C3">
        <w:rPr>
          <w:rFonts w:ascii="Times New Roman" w:hAnsi="Times New Roman"/>
          <w:i/>
          <w:iCs/>
          <w:lang w:val="en-IN"/>
        </w:rPr>
        <w:t>ul-GapFR2-Config</w:t>
      </w:r>
      <w:r w:rsidRPr="006E70C3">
        <w:rPr>
          <w:rFonts w:ascii="Times New Roman" w:hAnsi="Times New Roman"/>
          <w:lang w:val="en-IN"/>
        </w:rPr>
        <w:t xml:space="preserve"> IE is contained in the </w:t>
      </w:r>
      <w:r w:rsidRPr="006E70C3">
        <w:rPr>
          <w:rFonts w:ascii="Times New Roman" w:hAnsi="Times New Roman"/>
          <w:i/>
          <w:iCs/>
          <w:lang w:val="en-IN"/>
        </w:rPr>
        <w:t>DU to CU RRC Information</w:t>
      </w:r>
      <w:r w:rsidRPr="006E70C3">
        <w:rPr>
          <w:rFonts w:ascii="Times New Roman" w:hAnsi="Times New Roman"/>
          <w:lang w:val="en-IN"/>
        </w:rPr>
        <w:t xml:space="preserve"> IE that is included in the UE CONTEXT SETUP RESPONSE message, the gNB-CU shall, if supported, use it </w:t>
      </w:r>
      <w:r w:rsidRPr="006E70C3">
        <w:rPr>
          <w:rFonts w:ascii="Times New Roman" w:hAnsi="Times New Roman"/>
          <w:lang w:eastAsia="zh-CN"/>
        </w:rPr>
        <w:t>as described in TS 38.331 [8]</w:t>
      </w:r>
      <w:r w:rsidRPr="006E70C3">
        <w:rPr>
          <w:rFonts w:ascii="Times New Roman" w:hAnsi="Times New Roman"/>
          <w:lang w:val="en-IN"/>
        </w:rPr>
        <w:t>.</w:t>
      </w:r>
    </w:p>
    <w:p w14:paraId="10BD52C0" w14:textId="29577B43" w:rsidR="00B10C10" w:rsidRPr="00B10C10" w:rsidDel="00B10C10" w:rsidRDefault="00B10C10" w:rsidP="00B10C10">
      <w:pPr>
        <w:overflowPunct w:val="0"/>
        <w:autoSpaceDE w:val="0"/>
        <w:autoSpaceDN w:val="0"/>
        <w:adjustRightInd w:val="0"/>
        <w:textAlignment w:val="baseline"/>
        <w:rPr>
          <w:ins w:id="516" w:author="Ericsson" w:date="2022-11-18T00:24:00Z"/>
          <w:del w:id="517" w:author="INTEL-Jaemin" w:date="2023-02-13T13:09:00Z"/>
          <w:rFonts w:ascii="Times New Roman" w:hAnsi="Times New Roman"/>
          <w:lang w:val="x-none" w:eastAsia="en-GB"/>
        </w:rPr>
      </w:pPr>
      <w:ins w:id="518" w:author="Ericsson" w:date="2022-11-18T00:24:00Z">
        <w:del w:id="519" w:author="INTEL-Jaemin" w:date="2023-02-13T13:09:00Z">
          <w:r w:rsidRPr="00B10C10" w:rsidDel="00B10C10">
            <w:rPr>
              <w:rFonts w:ascii="Times New Roman" w:hAnsi="Times New Roman"/>
              <w:lang w:val="x-none" w:eastAsia="en-GB"/>
            </w:rPr>
            <w:delText xml:space="preserve">If the </w:delText>
          </w:r>
          <w:r w:rsidRPr="00B10C10" w:rsidDel="00B10C10">
            <w:rPr>
              <w:rFonts w:ascii="Times New Roman" w:hAnsi="Times New Roman"/>
              <w:i/>
              <w:iCs/>
              <w:lang w:val="x-none" w:eastAsia="en-GB"/>
            </w:rPr>
            <w:delText xml:space="preserve">LTM Information </w:delText>
          </w:r>
          <w:r w:rsidRPr="00B10C10" w:rsidDel="00B10C10">
            <w:rPr>
              <w:rFonts w:ascii="Times New Roman" w:hAnsi="Times New Roman"/>
              <w:lang w:val="x-none" w:eastAsia="en-GB"/>
            </w:rPr>
            <w:delText>IE</w:delText>
          </w:r>
          <w:r w:rsidRPr="00B10C10" w:rsidDel="00B10C10">
            <w:rPr>
              <w:rFonts w:ascii="Times New Roman" w:hAnsi="Times New Roman"/>
              <w:i/>
              <w:lang w:val="x-none" w:eastAsia="en-GB"/>
            </w:rPr>
            <w:delText xml:space="preserve"> </w:delText>
          </w:r>
          <w:r w:rsidRPr="00B10C10" w:rsidDel="00B10C10">
            <w:rPr>
              <w:rFonts w:ascii="Times New Roman" w:hAnsi="Times New Roman"/>
              <w:lang w:val="x-none" w:eastAsia="en-GB"/>
            </w:rPr>
            <w:delText>is included in the UE CONTEXT SETUP REQUEST message, the gNB-DU shall, if supported, take it into account for L1/2 triggered mobility.</w:delText>
          </w:r>
        </w:del>
      </w:ins>
    </w:p>
    <w:p w14:paraId="4A1C416D" w14:textId="13FB1AF3" w:rsidR="00B10C10" w:rsidRPr="00B10C10" w:rsidDel="00B10C10" w:rsidRDefault="00B10C10" w:rsidP="00B10C10">
      <w:pPr>
        <w:overflowPunct w:val="0"/>
        <w:autoSpaceDE w:val="0"/>
        <w:autoSpaceDN w:val="0"/>
        <w:adjustRightInd w:val="0"/>
        <w:textAlignment w:val="baseline"/>
        <w:rPr>
          <w:ins w:id="520" w:author="Ericsson User " w:date="2022-09-27T10:49:00Z"/>
          <w:del w:id="521" w:author="INTEL-Jaemin" w:date="2023-02-13T13:09:00Z"/>
          <w:rFonts w:ascii="Times New Roman" w:hAnsi="Times New Roman" w:cs="Arial"/>
          <w:lang w:val="x-none" w:eastAsia="zh-CN"/>
        </w:rPr>
      </w:pPr>
      <w:ins w:id="522" w:author="Ericsson" w:date="2022-11-18T00:24:00Z">
        <w:del w:id="523" w:author="INTEL-Jaemin" w:date="2023-02-13T13:09:00Z">
          <w:r w:rsidRPr="00B10C10" w:rsidDel="00B10C10">
            <w:rPr>
              <w:rFonts w:ascii="Times New Roman" w:hAnsi="Times New Roman"/>
              <w:highlight w:val="yellow"/>
              <w:lang w:eastAsia="en-GB"/>
            </w:rPr>
            <w:delText xml:space="preserve">Editor’s note: The </w:delText>
          </w:r>
          <w:r w:rsidRPr="00B10C10" w:rsidDel="00B10C10">
            <w:rPr>
              <w:rFonts w:ascii="Times New Roman" w:hAnsi="Times New Roman"/>
              <w:i/>
              <w:iCs/>
              <w:highlight w:val="yellow"/>
              <w:lang w:eastAsia="en-GB"/>
            </w:rPr>
            <w:delText xml:space="preserve">LTM Information </w:delText>
          </w:r>
          <w:r w:rsidRPr="00B10C10" w:rsidDel="00B10C10">
            <w:rPr>
              <w:rFonts w:ascii="Times New Roman" w:hAnsi="Times New Roman"/>
              <w:highlight w:val="yellow"/>
              <w:lang w:eastAsia="en-GB"/>
            </w:rPr>
            <w:delText>IE details are FFS.</w:delText>
          </w:r>
        </w:del>
      </w:ins>
      <w:ins w:id="524" w:author="Ericsson" w:date="2022-11-18T00:25:00Z">
        <w:del w:id="525" w:author="INTEL-Jaemin" w:date="2023-02-13T13:09:00Z">
          <w:r w:rsidRPr="00B10C10" w:rsidDel="00B10C10">
            <w:rPr>
              <w:rFonts w:ascii="Times New Roman" w:hAnsi="Times New Roman"/>
              <w:highlight w:val="yellow"/>
              <w:lang w:eastAsia="en-GB"/>
            </w:rPr>
            <w:delText xml:space="preserve"> It is related to the discussion whether one message or multiple messages </w:delText>
          </w:r>
        </w:del>
      </w:ins>
      <w:ins w:id="526" w:author="Ericsson" w:date="2022-11-18T00:26:00Z">
        <w:del w:id="527" w:author="INTEL-Jaemin" w:date="2023-02-13T13:09:00Z">
          <w:r w:rsidRPr="00B10C10" w:rsidDel="00B10C10">
            <w:rPr>
              <w:rFonts w:ascii="Times New Roman" w:hAnsi="Times New Roman"/>
              <w:highlight w:val="yellow"/>
              <w:lang w:eastAsia="en-GB"/>
            </w:rPr>
            <w:delText>will be used to send the suggested candidate cell(s) list.</w:delText>
          </w:r>
        </w:del>
      </w:ins>
    </w:p>
    <w:p w14:paraId="187B4B4D" w14:textId="1B09B0EB" w:rsidR="0069780D" w:rsidRPr="006E70C3" w:rsidRDefault="0069780D" w:rsidP="0069780D">
      <w:pPr>
        <w:rPr>
          <w:ins w:id="528" w:author="INTEL-Jaemin" w:date="2022-09-27T03:29:00Z"/>
          <w:rFonts w:ascii="Times New Roman" w:hAnsi="Times New Roman"/>
          <w:lang w:eastAsia="zh-CN"/>
        </w:rPr>
      </w:pPr>
      <w:ins w:id="529" w:author="INTEL-Jaemin" w:date="2022-09-27T03:29:00Z">
        <w:r w:rsidRPr="006E70C3">
          <w:rPr>
            <w:rFonts w:ascii="Times New Roman" w:hAnsi="Times New Roman"/>
            <w:lang w:eastAsia="zh-CN"/>
          </w:rPr>
          <w:t xml:space="preserve">If the </w:t>
        </w:r>
      </w:ins>
      <w:ins w:id="530" w:author="INTEL-Jaemin" w:date="2023-02-13T12:59:00Z">
        <w:r w:rsidR="007B470A" w:rsidRPr="006E70C3">
          <w:rPr>
            <w:rFonts w:ascii="Times New Roman" w:hAnsi="Times New Roman"/>
            <w:i/>
            <w:lang w:eastAsia="zh-CN"/>
          </w:rPr>
          <w:t xml:space="preserve">LTM </w:t>
        </w:r>
      </w:ins>
      <w:ins w:id="531" w:author="INTEL-Jaemin" w:date="2022-09-27T03:29:00Z">
        <w:r w:rsidRPr="006E70C3">
          <w:rPr>
            <w:rFonts w:ascii="Times New Roman" w:hAnsi="Times New Roman"/>
            <w:i/>
            <w:lang w:eastAsia="zh-CN"/>
          </w:rPr>
          <w:t>Inter-DU Mobility Information</w:t>
        </w:r>
        <w:r w:rsidRPr="006E70C3">
          <w:rPr>
            <w:rFonts w:ascii="Times New Roman" w:hAnsi="Times New Roman"/>
            <w:lang w:eastAsia="zh-CN"/>
          </w:rPr>
          <w:t xml:space="preserve"> IE is included in the UE CONTEXT SETUP REQUEST message, the gNB-DU </w:t>
        </w:r>
        <w:r w:rsidRPr="006E70C3">
          <w:rPr>
            <w:rFonts w:ascii="Times New Roman" w:hAnsi="Times New Roman"/>
          </w:rPr>
          <w:t>shall consider that the request concerns a</w:t>
        </w:r>
      </w:ins>
      <w:ins w:id="532" w:author="INTEL-Jaemin" w:date="2022-09-27T03:30:00Z">
        <w:r w:rsidRPr="006E70C3">
          <w:rPr>
            <w:rFonts w:ascii="Times New Roman" w:hAnsi="Times New Roman"/>
          </w:rPr>
          <w:t xml:space="preserve">n inter-DU </w:t>
        </w:r>
      </w:ins>
      <w:ins w:id="533" w:author="INTEL-Jaemin" w:date="2023-02-13T12:59:00Z">
        <w:r w:rsidR="007B470A" w:rsidRPr="006E70C3">
          <w:rPr>
            <w:rFonts w:ascii="Times New Roman" w:hAnsi="Times New Roman"/>
          </w:rPr>
          <w:t xml:space="preserve">LTM </w:t>
        </w:r>
      </w:ins>
      <w:ins w:id="534" w:author="INTEL-Jaemin" w:date="2022-09-27T03:30:00Z">
        <w:r w:rsidRPr="006E70C3">
          <w:rPr>
            <w:rFonts w:ascii="Times New Roman" w:hAnsi="Times New Roman"/>
          </w:rPr>
          <w:t>based handover</w:t>
        </w:r>
      </w:ins>
      <w:ins w:id="535" w:author="INTEL-Jaemin" w:date="2022-09-27T03:29:00Z">
        <w:r w:rsidRPr="006E70C3">
          <w:rPr>
            <w:rFonts w:ascii="Times New Roman" w:hAnsi="Times New Roman"/>
          </w:rPr>
          <w:t xml:space="preserve"> for the included </w:t>
        </w:r>
        <w:r w:rsidRPr="006E70C3">
          <w:rPr>
            <w:rFonts w:ascii="Times New Roman" w:hAnsi="Times New Roman"/>
            <w:i/>
            <w:iCs/>
          </w:rPr>
          <w:t xml:space="preserve">SpCell ID </w:t>
        </w:r>
        <w:r w:rsidRPr="006E70C3">
          <w:rPr>
            <w:rFonts w:ascii="Times New Roman" w:hAnsi="Times New Roman"/>
          </w:rPr>
          <w:t xml:space="preserve">IE and shall include it as the </w:t>
        </w:r>
        <w:r w:rsidRPr="006E70C3">
          <w:rPr>
            <w:rFonts w:ascii="Times New Roman" w:hAnsi="Times New Roman"/>
            <w:i/>
            <w:iCs/>
          </w:rPr>
          <w:t>Requested Target Cell ID</w:t>
        </w:r>
        <w:r w:rsidRPr="006E70C3">
          <w:rPr>
            <w:rFonts w:ascii="Times New Roman" w:hAnsi="Times New Roman"/>
          </w:rPr>
          <w:t xml:space="preserve"> IE in the UE CONTEXT SETUP RESPONSE message</w:t>
        </w:r>
        <w:r w:rsidRPr="006E70C3">
          <w:rPr>
            <w:rFonts w:ascii="Times New Roman" w:hAnsi="Times New Roman"/>
            <w:lang w:eastAsia="zh-CN"/>
          </w:rPr>
          <w:t>.</w:t>
        </w:r>
      </w:ins>
      <w:ins w:id="536" w:author="INTEL-Jaemin" w:date="2022-09-27T03:53:00Z">
        <w:r w:rsidRPr="006E70C3">
          <w:rPr>
            <w:rFonts w:ascii="Times New Roman" w:hAnsi="Times New Roman"/>
            <w:lang w:eastAsia="zh-CN"/>
          </w:rPr>
          <w:t xml:space="preserve"> I</w:t>
        </w:r>
        <w:r w:rsidRPr="006E70C3">
          <w:rPr>
            <w:rFonts w:ascii="Times New Roman" w:hAnsi="Times New Roman"/>
          </w:rPr>
          <w:t xml:space="preserve">f two </w:t>
        </w:r>
        <w:r w:rsidRPr="006E70C3">
          <w:rPr>
            <w:rFonts w:ascii="Times New Roman" w:hAnsi="Times New Roman"/>
            <w:i/>
          </w:rPr>
          <w:t>UL UP TNL Information</w:t>
        </w:r>
        <w:r w:rsidRPr="006E70C3">
          <w:rPr>
            <w:rFonts w:ascii="Times New Roman" w:hAnsi="Times New Roman"/>
          </w:rPr>
          <w:t xml:space="preserve"> IEs are also </w:t>
        </w:r>
        <w:r w:rsidRPr="006E70C3">
          <w:rPr>
            <w:rFonts w:ascii="Times New Roman" w:hAnsi="Times New Roman"/>
            <w:lang w:eastAsia="zh-CN"/>
          </w:rPr>
          <w:t>included</w:t>
        </w:r>
        <w:r w:rsidRPr="006E70C3">
          <w:rPr>
            <w:rFonts w:ascii="Times New Roman" w:hAnsi="Times New Roman"/>
          </w:rPr>
          <w:t xml:space="preserve"> in UE CONTEXT SETUP REQUEST message</w:t>
        </w:r>
        <w:r w:rsidRPr="006E70C3">
          <w:rPr>
            <w:rFonts w:ascii="Times New Roman" w:hAnsi="Times New Roman"/>
            <w:lang w:eastAsia="zh-CN"/>
          </w:rPr>
          <w:t xml:space="preserve"> for a DRB</w:t>
        </w:r>
        <w:r w:rsidRPr="006E70C3">
          <w:rPr>
            <w:rFonts w:ascii="Times New Roman" w:hAnsi="Times New Roman"/>
          </w:rPr>
          <w:t xml:space="preserve">, </w:t>
        </w:r>
        <w:r w:rsidRPr="006E70C3">
          <w:rPr>
            <w:rFonts w:ascii="Times New Roman" w:hAnsi="Times New Roman"/>
            <w:lang w:eastAsia="zh-CN"/>
          </w:rPr>
          <w:t xml:space="preserve">gNB-DU shall include </w:t>
        </w:r>
        <w:r w:rsidRPr="006E70C3">
          <w:rPr>
            <w:rFonts w:ascii="Times New Roman" w:hAnsi="Times New Roman"/>
          </w:rPr>
          <w:t xml:space="preserve">two </w:t>
        </w:r>
        <w:r w:rsidRPr="006E70C3">
          <w:rPr>
            <w:rFonts w:ascii="Times New Roman" w:hAnsi="Times New Roman"/>
            <w:i/>
          </w:rPr>
          <w:t>DL UP TNL Information</w:t>
        </w:r>
        <w:r w:rsidRPr="006E70C3">
          <w:rPr>
            <w:rFonts w:ascii="Times New Roman" w:hAnsi="Times New Roman"/>
          </w:rPr>
          <w:t xml:space="preserve"> IEs in UE CONTEXT SETUP RESPONSE message</w:t>
        </w:r>
      </w:ins>
      <w:ins w:id="537" w:author="INTEL-Jaemin" w:date="2022-09-27T03:54:00Z">
        <w:r w:rsidRPr="006E70C3">
          <w:rPr>
            <w:rFonts w:ascii="Times New Roman" w:hAnsi="Times New Roman"/>
          </w:rPr>
          <w:t>.</w:t>
        </w:r>
      </w:ins>
      <w:ins w:id="538" w:author="INTEL-Jaemin" w:date="2022-09-27T03:53:00Z">
        <w:r w:rsidRPr="006E70C3">
          <w:rPr>
            <w:rFonts w:ascii="Times New Roman" w:hAnsi="Times New Roman"/>
          </w:rPr>
          <w:t xml:space="preserve"> </w:t>
        </w:r>
      </w:ins>
      <w:ins w:id="539" w:author="INTEL-Jaemin" w:date="2022-09-27T03:54:00Z">
        <w:r w:rsidRPr="006E70C3">
          <w:rPr>
            <w:rFonts w:ascii="Times New Roman" w:hAnsi="Times New Roman"/>
          </w:rPr>
          <w:t>The</w:t>
        </w:r>
      </w:ins>
      <w:ins w:id="540" w:author="INTEL-Jaemin" w:date="2022-09-27T03:53:00Z">
        <w:r w:rsidRPr="006E70C3">
          <w:rPr>
            <w:rFonts w:ascii="Times New Roman" w:hAnsi="Times New Roman"/>
          </w:rPr>
          <w:t xml:space="preserve"> gNB-CU and gNB-</w:t>
        </w:r>
        <w:r w:rsidRPr="006E70C3">
          <w:rPr>
            <w:rFonts w:ascii="Times New Roman" w:hAnsi="Times New Roman"/>
            <w:lang w:eastAsia="zh-CN"/>
          </w:rPr>
          <w:t>D</w:t>
        </w:r>
        <w:r w:rsidRPr="006E70C3">
          <w:rPr>
            <w:rFonts w:ascii="Times New Roman" w:hAnsi="Times New Roman"/>
          </w:rPr>
          <w:t xml:space="preserve">U use the </w:t>
        </w:r>
        <w:r w:rsidRPr="006E70C3">
          <w:rPr>
            <w:rFonts w:ascii="Times New Roman" w:hAnsi="Times New Roman"/>
            <w:i/>
            <w:iCs/>
          </w:rPr>
          <w:t>UL UP TNL Information</w:t>
        </w:r>
        <w:r w:rsidRPr="006E70C3">
          <w:rPr>
            <w:rFonts w:ascii="Times New Roman" w:hAnsi="Times New Roman"/>
          </w:rPr>
          <w:t xml:space="preserve"> IEs and </w:t>
        </w:r>
        <w:r w:rsidRPr="006E70C3">
          <w:rPr>
            <w:rFonts w:ascii="Times New Roman" w:hAnsi="Times New Roman"/>
            <w:i/>
            <w:iCs/>
          </w:rPr>
          <w:t>DL UP TNL Information</w:t>
        </w:r>
        <w:r w:rsidRPr="006E70C3">
          <w:rPr>
            <w:rFonts w:ascii="Times New Roman" w:hAnsi="Times New Roman"/>
          </w:rPr>
          <w:t xml:space="preserve"> IEs</w:t>
        </w:r>
        <w:r w:rsidRPr="006E70C3">
          <w:rPr>
            <w:rFonts w:ascii="Times New Roman" w:hAnsi="Times New Roman"/>
            <w:lang w:eastAsia="zh-CN"/>
          </w:rPr>
          <w:t xml:space="preserve"> to support </w:t>
        </w:r>
      </w:ins>
      <w:ins w:id="541" w:author="INTEL-Jaemin" w:date="2022-09-27T03:55:00Z">
        <w:r w:rsidRPr="006E70C3">
          <w:rPr>
            <w:rFonts w:ascii="Times New Roman" w:hAnsi="Times New Roman"/>
            <w:lang w:eastAsia="zh-CN"/>
          </w:rPr>
          <w:t xml:space="preserve">change of F1-U UL/DL TEIDs during </w:t>
        </w:r>
      </w:ins>
      <w:ins w:id="542" w:author="INTEL-Jaemin" w:date="2022-09-27T03:56:00Z">
        <w:r w:rsidRPr="006E70C3">
          <w:rPr>
            <w:rFonts w:ascii="Times New Roman" w:hAnsi="Times New Roman"/>
            <w:lang w:eastAsia="zh-CN"/>
          </w:rPr>
          <w:t xml:space="preserve">the intra-DU </w:t>
        </w:r>
      </w:ins>
      <w:ins w:id="543" w:author="INTEL-Jaemin" w:date="2023-02-13T13:11:00Z">
        <w:r w:rsidR="00390BF3">
          <w:rPr>
            <w:rFonts w:ascii="Times New Roman" w:hAnsi="Times New Roman"/>
            <w:lang w:eastAsia="zh-CN"/>
          </w:rPr>
          <w:t>LTM</w:t>
        </w:r>
      </w:ins>
      <w:ins w:id="544" w:author="INTEL-Jaemin" w:date="2022-09-27T03:56:00Z">
        <w:r w:rsidRPr="006E70C3">
          <w:rPr>
            <w:rFonts w:ascii="Times New Roman" w:hAnsi="Times New Roman"/>
            <w:lang w:eastAsia="zh-CN"/>
          </w:rPr>
          <w:t xml:space="preserve"> based </w:t>
        </w:r>
      </w:ins>
      <w:ins w:id="545" w:author="INTEL-Jaemin" w:date="2022-09-27T03:55:00Z">
        <w:r w:rsidRPr="006E70C3">
          <w:rPr>
            <w:rFonts w:ascii="Times New Roman" w:hAnsi="Times New Roman"/>
            <w:lang w:eastAsia="zh-CN"/>
          </w:rPr>
          <w:t xml:space="preserve">HO </w:t>
        </w:r>
      </w:ins>
      <w:ins w:id="546" w:author="INTEL-Jaemin" w:date="2022-09-27T03:53:00Z">
        <w:r w:rsidRPr="006E70C3">
          <w:rPr>
            <w:rFonts w:ascii="Times New Roman" w:hAnsi="Times New Roman"/>
            <w:lang w:eastAsia="zh-CN"/>
          </w:rPr>
          <w:t xml:space="preserve">as </w:t>
        </w:r>
      </w:ins>
      <w:ins w:id="547" w:author="INTEL-Jaemin" w:date="2022-09-27T03:56:00Z">
        <w:r w:rsidRPr="006E70C3">
          <w:rPr>
            <w:rFonts w:ascii="Times New Roman" w:hAnsi="Times New Roman"/>
            <w:lang w:eastAsia="zh-CN"/>
          </w:rPr>
          <w:t>specified</w:t>
        </w:r>
      </w:ins>
      <w:ins w:id="548" w:author="INTEL-Jaemin" w:date="2022-09-27T03:53:00Z">
        <w:r w:rsidRPr="006E70C3">
          <w:rPr>
            <w:rFonts w:ascii="Times New Roman" w:hAnsi="Times New Roman"/>
            <w:lang w:eastAsia="zh-CN"/>
          </w:rPr>
          <w:t xml:space="preserve"> in TS 38.</w:t>
        </w:r>
      </w:ins>
      <w:ins w:id="549" w:author="INTEL-Jaemin" w:date="2022-09-27T03:56:00Z">
        <w:r w:rsidRPr="006E70C3">
          <w:rPr>
            <w:rFonts w:ascii="Times New Roman" w:hAnsi="Times New Roman"/>
            <w:lang w:eastAsia="zh-CN"/>
          </w:rPr>
          <w:t>401</w:t>
        </w:r>
      </w:ins>
      <w:ins w:id="550" w:author="INTEL-Jaemin" w:date="2022-09-27T03:53:00Z">
        <w:r w:rsidRPr="006E70C3">
          <w:rPr>
            <w:rFonts w:ascii="Times New Roman" w:hAnsi="Times New Roman"/>
            <w:lang w:eastAsia="zh-CN"/>
          </w:rPr>
          <w:t xml:space="preserve"> [</w:t>
        </w:r>
      </w:ins>
      <w:ins w:id="551" w:author="INTEL-Jaemin" w:date="2022-09-27T03:57:00Z">
        <w:r w:rsidRPr="006E70C3">
          <w:rPr>
            <w:rFonts w:ascii="Times New Roman" w:hAnsi="Times New Roman"/>
            <w:lang w:eastAsia="zh-CN"/>
          </w:rPr>
          <w:t>4</w:t>
        </w:r>
      </w:ins>
      <w:ins w:id="552" w:author="INTEL-Jaemin" w:date="2022-09-27T03:53:00Z">
        <w:r w:rsidRPr="006E70C3">
          <w:rPr>
            <w:rFonts w:ascii="Times New Roman" w:hAnsi="Times New Roman"/>
            <w:lang w:eastAsia="zh-CN"/>
          </w:rPr>
          <w:t>].</w:t>
        </w:r>
      </w:ins>
    </w:p>
    <w:p w14:paraId="4D047CD3" w14:textId="52850118" w:rsidR="0069780D" w:rsidRPr="006E70C3" w:rsidRDefault="0069780D" w:rsidP="0069780D">
      <w:pPr>
        <w:rPr>
          <w:ins w:id="553" w:author="INTEL-Jaemin" w:date="2022-09-27T03:29:00Z"/>
          <w:rFonts w:ascii="Times New Roman" w:hAnsi="Times New Roman"/>
        </w:rPr>
      </w:pPr>
      <w:ins w:id="554" w:author="INTEL-Jaemin" w:date="2022-09-27T03:29:00Z">
        <w:r w:rsidRPr="006E70C3">
          <w:rPr>
            <w:rFonts w:ascii="Times New Roman" w:hAnsi="Times New Roman"/>
          </w:rPr>
          <w:t xml:space="preserve">If the </w:t>
        </w:r>
        <w:r w:rsidRPr="006E70C3">
          <w:rPr>
            <w:rFonts w:ascii="Times New Roman" w:hAnsi="Times New Roman"/>
            <w:i/>
            <w:iCs/>
          </w:rPr>
          <w:t xml:space="preserve">Target gNB-DU UE F1AP ID </w:t>
        </w:r>
        <w:r w:rsidRPr="006E70C3">
          <w:rPr>
            <w:rFonts w:ascii="Times New Roman" w:hAnsi="Times New Roman"/>
          </w:rPr>
          <w:t xml:space="preserve">IE is contained in the </w:t>
        </w:r>
      </w:ins>
      <w:ins w:id="555" w:author="INTEL-Jaemin" w:date="2023-02-13T12:59:00Z">
        <w:r w:rsidR="007B470A" w:rsidRPr="006E70C3">
          <w:rPr>
            <w:rFonts w:ascii="Times New Roman" w:hAnsi="Times New Roman"/>
            <w:i/>
          </w:rPr>
          <w:t>LTM</w:t>
        </w:r>
      </w:ins>
      <w:ins w:id="556" w:author="INTEL-Jaemin" w:date="2022-09-27T03:30:00Z">
        <w:r w:rsidRPr="006E70C3">
          <w:rPr>
            <w:rFonts w:ascii="Times New Roman" w:hAnsi="Times New Roman"/>
            <w:i/>
          </w:rPr>
          <w:t xml:space="preserve"> Inter</w:t>
        </w:r>
      </w:ins>
      <w:ins w:id="557" w:author="INTEL-Jaemin" w:date="2022-09-27T03:29:00Z">
        <w:r w:rsidRPr="006E70C3">
          <w:rPr>
            <w:rFonts w:ascii="Times New Roman" w:hAnsi="Times New Roman"/>
            <w:i/>
          </w:rPr>
          <w:t xml:space="preserve">-DU Mobility Information </w:t>
        </w:r>
        <w:r w:rsidRPr="006E70C3">
          <w:rPr>
            <w:rFonts w:ascii="Times New Roman" w:hAnsi="Times New Roman"/>
          </w:rPr>
          <w:t xml:space="preserve">IE included in the </w:t>
        </w:r>
        <w:r w:rsidRPr="006E70C3">
          <w:rPr>
            <w:rFonts w:ascii="Times New Roman" w:hAnsi="Times New Roman"/>
            <w:lang w:eastAsia="zh-CN"/>
          </w:rPr>
          <w:t xml:space="preserve">UE CONTEXT SETUP REQUEST </w:t>
        </w:r>
        <w:r w:rsidRPr="006E70C3">
          <w:rPr>
            <w:rFonts w:ascii="Times New Roman" w:hAnsi="Times New Roman"/>
          </w:rPr>
          <w:t xml:space="preserve">message, then the gNB-DU </w:t>
        </w:r>
        <w:bookmarkStart w:id="558" w:name="_Hlk25189334"/>
        <w:r w:rsidRPr="006E70C3">
          <w:rPr>
            <w:rFonts w:ascii="Times New Roman" w:hAnsi="Times New Roman"/>
          </w:rPr>
          <w:t xml:space="preserve">shall replace the existing prepared </w:t>
        </w:r>
      </w:ins>
      <w:ins w:id="559" w:author="INTEL-Jaemin" w:date="2022-09-27T03:30:00Z">
        <w:r w:rsidRPr="006E70C3">
          <w:rPr>
            <w:rFonts w:ascii="Times New Roman" w:hAnsi="Times New Roman"/>
          </w:rPr>
          <w:t xml:space="preserve">inter-DU </w:t>
        </w:r>
      </w:ins>
      <w:ins w:id="560" w:author="INTEL-Jaemin" w:date="2023-02-13T13:11:00Z">
        <w:r w:rsidR="00390BF3">
          <w:rPr>
            <w:rFonts w:ascii="Times New Roman" w:hAnsi="Times New Roman"/>
          </w:rPr>
          <w:t>LTM</w:t>
        </w:r>
      </w:ins>
      <w:ins w:id="561" w:author="INTEL-Jaemin" w:date="2022-09-27T03:30:00Z">
        <w:r w:rsidRPr="006E70C3">
          <w:rPr>
            <w:rFonts w:ascii="Times New Roman" w:hAnsi="Times New Roman"/>
          </w:rPr>
          <w:t xml:space="preserve"> based </w:t>
        </w:r>
      </w:ins>
      <w:ins w:id="562" w:author="INTEL-Jaemin" w:date="2022-09-27T03:29:00Z">
        <w:r w:rsidRPr="006E70C3">
          <w:rPr>
            <w:rFonts w:ascii="Times New Roman" w:hAnsi="Times New Roman"/>
          </w:rPr>
          <w:t xml:space="preserve">handover identified by </w:t>
        </w:r>
        <w:bookmarkEnd w:id="558"/>
        <w:r w:rsidRPr="006E70C3">
          <w:rPr>
            <w:rFonts w:ascii="Times New Roman" w:hAnsi="Times New Roman"/>
          </w:rPr>
          <w:t xml:space="preserve">the </w:t>
        </w:r>
        <w:r w:rsidRPr="006E70C3">
          <w:rPr>
            <w:rFonts w:ascii="Times New Roman" w:hAnsi="Times New Roman"/>
            <w:i/>
            <w:iCs/>
          </w:rPr>
          <w:t xml:space="preserve">Target gNB-DU UE F1AP ID </w:t>
        </w:r>
        <w:r w:rsidRPr="006E70C3">
          <w:rPr>
            <w:rFonts w:ascii="Times New Roman" w:hAnsi="Times New Roman"/>
          </w:rPr>
          <w:t xml:space="preserve">IE and the </w:t>
        </w:r>
        <w:r w:rsidRPr="006E70C3">
          <w:rPr>
            <w:rFonts w:ascii="Times New Roman" w:hAnsi="Times New Roman"/>
            <w:i/>
            <w:iCs/>
          </w:rPr>
          <w:t xml:space="preserve">SpCell ID </w:t>
        </w:r>
        <w:r w:rsidRPr="006E70C3">
          <w:rPr>
            <w:rFonts w:ascii="Times New Roman" w:hAnsi="Times New Roman"/>
          </w:rPr>
          <w:t>IE.</w:t>
        </w:r>
      </w:ins>
    </w:p>
    <w:p w14:paraId="403578CE"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5E683B9E" w14:textId="77777777" w:rsidR="0069780D" w:rsidRPr="008C23E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8C23EE">
        <w:rPr>
          <w:rFonts w:ascii="Arial" w:eastAsia="Times New Roman" w:hAnsi="Arial"/>
          <w:sz w:val="24"/>
          <w:lang w:eastAsia="ko-KR"/>
        </w:rPr>
        <w:lastRenderedPageBreak/>
        <w:t>8.3.1.3</w:t>
      </w:r>
      <w:r w:rsidRPr="008C23EE">
        <w:rPr>
          <w:rFonts w:ascii="Arial" w:eastAsia="Times New Roman" w:hAnsi="Arial"/>
          <w:sz w:val="24"/>
          <w:lang w:eastAsia="ko-KR"/>
        </w:rPr>
        <w:tab/>
        <w:t>Unsuccessful Operation</w:t>
      </w:r>
    </w:p>
    <w:p w14:paraId="5FC412DC" w14:textId="77777777" w:rsidR="0069780D" w:rsidRPr="008C23EE" w:rsidRDefault="0069780D" w:rsidP="0069780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C23EE">
        <w:rPr>
          <w:rFonts w:ascii="Arial" w:eastAsia="Times New Roman" w:hAnsi="Arial"/>
          <w:b/>
          <w:noProof/>
          <w:lang w:eastAsia="ko-KR"/>
        </w:rPr>
        <w:drawing>
          <wp:inline distT="0" distB="0" distL="0" distR="0" wp14:anchorId="0188DD7E" wp14:editId="7AA5DCD3">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014626F" w14:textId="77777777" w:rsidR="0069780D" w:rsidRPr="008C23EE" w:rsidRDefault="0069780D" w:rsidP="0069780D">
      <w:pPr>
        <w:keepLines/>
        <w:overflowPunct w:val="0"/>
        <w:autoSpaceDE w:val="0"/>
        <w:autoSpaceDN w:val="0"/>
        <w:adjustRightInd w:val="0"/>
        <w:spacing w:after="240"/>
        <w:jc w:val="center"/>
        <w:textAlignment w:val="baseline"/>
        <w:rPr>
          <w:rFonts w:ascii="Arial" w:eastAsia="Times New Roman" w:hAnsi="Arial"/>
          <w:b/>
          <w:lang w:eastAsia="ko-KR"/>
        </w:rPr>
      </w:pPr>
      <w:r w:rsidRPr="008C23EE">
        <w:rPr>
          <w:rFonts w:ascii="Arial" w:eastAsia="Times New Roman" w:hAnsi="Arial"/>
          <w:b/>
          <w:lang w:eastAsia="ko-KR"/>
        </w:rPr>
        <w:t>Figure 8.3.1.3-1: UE Context Setup Request procedure: unsuccessful Operation</w:t>
      </w:r>
    </w:p>
    <w:p w14:paraId="2910EE01" w14:textId="6BDB507E" w:rsidR="0069780D" w:rsidRPr="006E70C3" w:rsidRDefault="0069780D" w:rsidP="0069780D">
      <w:pPr>
        <w:overflowPunct w:val="0"/>
        <w:autoSpaceDE w:val="0"/>
        <w:autoSpaceDN w:val="0"/>
        <w:adjustRightInd w:val="0"/>
        <w:textAlignment w:val="baseline"/>
        <w:rPr>
          <w:rFonts w:ascii="Times New Roman" w:eastAsia="Times New Roman" w:hAnsi="Times New Roman"/>
          <w:lang w:eastAsia="ko-KR"/>
        </w:rPr>
      </w:pPr>
      <w:r w:rsidRPr="006E70C3">
        <w:rPr>
          <w:rFonts w:ascii="Times New Roman" w:eastAsia="Times New Roman" w:hAnsi="Times New Roman"/>
          <w:lang w:eastAsia="ko-KR"/>
        </w:rPr>
        <w:t xml:space="preserve">If the gNB-DU is not able to establish an F1 UE context, or cannot even establish one bearer it shall consider the procedure as failed and reply with the UE CONTEXT SETUP FAILURE message. </w:t>
      </w:r>
      <w:r w:rsidRPr="006E70C3">
        <w:rPr>
          <w:rFonts w:ascii="Times New Roman" w:eastAsia="Times New Roman" w:hAnsi="Times New Roman"/>
          <w:lang w:eastAsia="zh-CN"/>
        </w:rPr>
        <w:t xml:space="preserve">If the </w:t>
      </w:r>
      <w:r w:rsidRPr="006E70C3">
        <w:rPr>
          <w:rFonts w:ascii="Times New Roman" w:eastAsia="Times New Roman" w:hAnsi="Times New Roman"/>
          <w:i/>
          <w:lang w:eastAsia="zh-CN"/>
        </w:rPr>
        <w:t>Conditional Inter-DU Mobility Information</w:t>
      </w:r>
      <w:r w:rsidRPr="006E70C3">
        <w:rPr>
          <w:rFonts w:ascii="Times New Roman" w:eastAsia="Times New Roman" w:hAnsi="Times New Roman"/>
          <w:lang w:eastAsia="zh-CN"/>
        </w:rPr>
        <w:t xml:space="preserve"> IE was included in the UE CONTEXT SETUP REQUEST message </w:t>
      </w:r>
      <w:ins w:id="563" w:author="INTEL-Jaemin" w:date="2022-09-27T03:32:00Z">
        <w:r w:rsidRPr="006E70C3">
          <w:rPr>
            <w:rFonts w:ascii="Times New Roman" w:eastAsia="Times New Roman" w:hAnsi="Times New Roman"/>
            <w:lang w:eastAsia="zh-CN"/>
          </w:rPr>
          <w:t xml:space="preserve">or the </w:t>
        </w:r>
      </w:ins>
      <w:ins w:id="564" w:author="INTEL-Jaemin" w:date="2023-02-13T12:59:00Z">
        <w:r w:rsidR="007B470A" w:rsidRPr="006E70C3">
          <w:rPr>
            <w:rFonts w:ascii="Times New Roman" w:hAnsi="Times New Roman"/>
            <w:i/>
            <w:iCs/>
            <w:lang w:eastAsia="zh-CN"/>
          </w:rPr>
          <w:t>LTM</w:t>
        </w:r>
      </w:ins>
      <w:ins w:id="565" w:author="INTEL-Jaemin" w:date="2022-09-27T03:32:00Z">
        <w:r w:rsidRPr="006E70C3">
          <w:rPr>
            <w:rFonts w:ascii="Times New Roman" w:hAnsi="Times New Roman"/>
            <w:i/>
            <w:iCs/>
            <w:lang w:eastAsia="zh-CN"/>
          </w:rPr>
          <w:t xml:space="preserve"> Inter-DU Mobility Information</w:t>
        </w:r>
        <w:r w:rsidRPr="006E70C3">
          <w:rPr>
            <w:rFonts w:ascii="Times New Roman" w:hAnsi="Times New Roman"/>
            <w:lang w:eastAsia="zh-CN"/>
          </w:rPr>
          <w:t xml:space="preserve"> IE </w:t>
        </w:r>
        <w:r w:rsidRPr="006E70C3">
          <w:rPr>
            <w:rFonts w:ascii="Times New Roman" w:eastAsia="Times New Roman" w:hAnsi="Times New Roman"/>
            <w:lang w:eastAsia="zh-CN"/>
          </w:rPr>
          <w:t>was included in the UE CONTEXT SETUP REQUEST message</w:t>
        </w:r>
      </w:ins>
      <w:r w:rsidRPr="006E70C3">
        <w:rPr>
          <w:rFonts w:ascii="Times New Roman" w:eastAsia="Times New Roman" w:hAnsi="Times New Roman"/>
          <w:lang w:eastAsia="zh-CN"/>
        </w:rPr>
        <w:t xml:space="preserve">, the gNB-DU shall </w:t>
      </w:r>
      <w:r w:rsidRPr="006E70C3">
        <w:rPr>
          <w:rFonts w:ascii="Times New Roman" w:eastAsia="Times New Roman" w:hAnsi="Times New Roman"/>
          <w:lang w:eastAsia="ko-KR"/>
        </w:rPr>
        <w:t xml:space="preserve">include the received </w:t>
      </w:r>
      <w:r w:rsidRPr="006E70C3">
        <w:rPr>
          <w:rFonts w:ascii="Times New Roman" w:eastAsia="Times New Roman" w:hAnsi="Times New Roman"/>
          <w:i/>
          <w:iCs/>
          <w:lang w:eastAsia="ko-KR"/>
        </w:rPr>
        <w:t xml:space="preserve">SpCell ID </w:t>
      </w:r>
      <w:r w:rsidRPr="006E70C3">
        <w:rPr>
          <w:rFonts w:ascii="Times New Roman" w:eastAsia="Times New Roman" w:hAnsi="Times New Roman"/>
          <w:lang w:eastAsia="ko-KR"/>
        </w:rPr>
        <w:t xml:space="preserve">IE as the </w:t>
      </w:r>
      <w:r w:rsidRPr="006E70C3">
        <w:rPr>
          <w:rFonts w:ascii="Times New Roman" w:eastAsia="Times New Roman" w:hAnsi="Times New Roman"/>
          <w:i/>
          <w:iCs/>
          <w:lang w:eastAsia="ko-KR"/>
        </w:rPr>
        <w:t>Requested Target Cell ID</w:t>
      </w:r>
      <w:r w:rsidRPr="006E70C3">
        <w:rPr>
          <w:rFonts w:ascii="Times New Roman" w:eastAsia="Times New Roman" w:hAnsi="Times New Roman"/>
          <w:lang w:eastAsia="ko-KR"/>
        </w:rPr>
        <w:t xml:space="preserve"> IE in the UE CONTEXT SETUP FAILURE message.</w:t>
      </w:r>
    </w:p>
    <w:p w14:paraId="09876041" w14:textId="77777777" w:rsidR="0069780D" w:rsidRPr="006E70C3" w:rsidRDefault="0069780D" w:rsidP="0069780D">
      <w:pPr>
        <w:rPr>
          <w:rFonts w:ascii="Times New Roman" w:hAnsi="Times New Roman"/>
        </w:rPr>
      </w:pPr>
      <w:r w:rsidRPr="006E70C3">
        <w:rPr>
          <w:rFonts w:ascii="Times New Roman" w:hAnsi="Times New Roman"/>
        </w:rPr>
        <w:t xml:space="preserve">If the gNB-DU is not able to accept the </w:t>
      </w:r>
      <w:r w:rsidRPr="006E70C3">
        <w:rPr>
          <w:rFonts w:ascii="Times New Roman" w:hAnsi="Times New Roman"/>
          <w:i/>
        </w:rPr>
        <w:t>SpCell ID</w:t>
      </w:r>
      <w:r w:rsidRPr="006E70C3">
        <w:rPr>
          <w:rFonts w:ascii="Times New Roman" w:hAnsi="Times New Roman"/>
        </w:rPr>
        <w:t xml:space="preserve"> IE in UE CONTEXT SETUP REQUEST message, it shall reply with the UE CONTEXT SETUP FAILURE message with an appropriate cause value. Further, if the </w:t>
      </w:r>
      <w:r w:rsidRPr="006E70C3">
        <w:rPr>
          <w:rFonts w:ascii="Times New Roman" w:hAnsi="Times New Roman"/>
          <w:i/>
        </w:rPr>
        <w:t xml:space="preserve">Candidate SpCell List </w:t>
      </w:r>
      <w:r w:rsidRPr="006E70C3">
        <w:rPr>
          <w:rFonts w:ascii="Times New Roman" w:hAnsi="Times New Roman"/>
        </w:rPr>
        <w:t>IE</w:t>
      </w:r>
      <w:r w:rsidRPr="006E70C3">
        <w:rPr>
          <w:rFonts w:ascii="Times New Roman" w:hAnsi="Times New Roman"/>
          <w:i/>
        </w:rPr>
        <w:t xml:space="preserve"> </w:t>
      </w:r>
      <w:r w:rsidRPr="006E70C3">
        <w:rPr>
          <w:rFonts w:ascii="Times New Roman" w:hAnsi="Times New Roman"/>
        </w:rPr>
        <w:t xml:space="preserve">is included in the UE CONTEXT SETUP REQUEST message and the gNB-DU is not able to accept the </w:t>
      </w:r>
      <w:r w:rsidRPr="006E70C3">
        <w:rPr>
          <w:rFonts w:ascii="Times New Roman" w:hAnsi="Times New Roman"/>
          <w:i/>
        </w:rPr>
        <w:t>SpCell ID</w:t>
      </w:r>
      <w:r w:rsidRPr="006E70C3">
        <w:rPr>
          <w:rFonts w:ascii="Times New Roman" w:hAnsi="Times New Roman"/>
        </w:rPr>
        <w:t xml:space="preserve"> IE, the gNB-DU shall, if supported, include the </w:t>
      </w:r>
      <w:r w:rsidRPr="006E70C3">
        <w:rPr>
          <w:rFonts w:ascii="Times New Roman" w:hAnsi="Times New Roman"/>
          <w:i/>
        </w:rPr>
        <w:t xml:space="preserve">Potential SpCell List </w:t>
      </w:r>
      <w:r w:rsidRPr="006E70C3">
        <w:rPr>
          <w:rFonts w:ascii="Times New Roman" w:hAnsi="Times New Roman"/>
        </w:rPr>
        <w:t xml:space="preserve">IE in the UE CONTEXT SETUP FAILURE message and the gNB-CU should take this into account for selection of an opportune SpCell. The gNB-DU shall include the cells in the </w:t>
      </w:r>
      <w:r w:rsidRPr="006E70C3">
        <w:rPr>
          <w:rFonts w:ascii="Times New Roman" w:hAnsi="Times New Roman"/>
          <w:i/>
        </w:rPr>
        <w:t>Potential SpCell List</w:t>
      </w:r>
      <w:r w:rsidRPr="006E70C3">
        <w:rPr>
          <w:rFonts w:ascii="Times New Roman" w:hAnsi="Times New Roman"/>
        </w:rPr>
        <w:t xml:space="preserve"> IE in a priority order, where the first cell in the list is the one most desired and the last one is the one least desired (e.g., based on load conditions). If the </w:t>
      </w:r>
      <w:r w:rsidRPr="006E70C3">
        <w:rPr>
          <w:rFonts w:ascii="Times New Roman" w:hAnsi="Times New Roman"/>
          <w:i/>
        </w:rPr>
        <w:t xml:space="preserve">Potential SpCell List </w:t>
      </w:r>
      <w:r w:rsidRPr="006E70C3">
        <w:rPr>
          <w:rFonts w:ascii="Times New Roman" w:hAnsi="Times New Roman"/>
        </w:rPr>
        <w:t xml:space="preserve">IE is present but no </w:t>
      </w:r>
      <w:r w:rsidRPr="006E70C3">
        <w:rPr>
          <w:rFonts w:ascii="Times New Roman" w:hAnsi="Times New Roman"/>
          <w:i/>
        </w:rPr>
        <w:t xml:space="preserve">Potential SpCell Item </w:t>
      </w:r>
      <w:r w:rsidRPr="006E70C3">
        <w:rPr>
          <w:rFonts w:ascii="Times New Roman" w:hAnsi="Times New Roman"/>
        </w:rPr>
        <w:t xml:space="preserve">IE is present, the gNB-CU should assume that none of the cells in the </w:t>
      </w:r>
      <w:r w:rsidRPr="006E70C3">
        <w:rPr>
          <w:rFonts w:ascii="Times New Roman" w:hAnsi="Times New Roman"/>
          <w:i/>
        </w:rPr>
        <w:t xml:space="preserve">Candidate SpCell List </w:t>
      </w:r>
      <w:r w:rsidRPr="006E70C3">
        <w:rPr>
          <w:rFonts w:ascii="Times New Roman" w:hAnsi="Times New Roman"/>
        </w:rPr>
        <w:t>IE are acceptable for the gNB-DU.</w:t>
      </w:r>
    </w:p>
    <w:p w14:paraId="29844E18" w14:textId="77777777" w:rsidR="0069780D" w:rsidRPr="008C23E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566" w:name="_Toc20955777"/>
      <w:bookmarkStart w:id="567" w:name="_Toc29892871"/>
      <w:bookmarkStart w:id="568" w:name="_Toc36556808"/>
      <w:bookmarkStart w:id="569" w:name="_Toc45832194"/>
      <w:bookmarkStart w:id="570" w:name="_Toc51763374"/>
      <w:bookmarkStart w:id="571" w:name="_Toc64448537"/>
      <w:bookmarkStart w:id="572" w:name="_Toc66289196"/>
      <w:bookmarkStart w:id="573" w:name="_Toc74154309"/>
      <w:bookmarkStart w:id="574" w:name="_Toc81383053"/>
      <w:bookmarkStart w:id="575" w:name="_Toc88657686"/>
      <w:bookmarkStart w:id="576" w:name="_Toc97910598"/>
      <w:bookmarkStart w:id="577" w:name="_Toc99038237"/>
      <w:bookmarkStart w:id="578" w:name="_Toc99730498"/>
      <w:bookmarkStart w:id="579" w:name="_Toc105510617"/>
      <w:bookmarkStart w:id="580" w:name="_Toc105927149"/>
      <w:bookmarkStart w:id="581" w:name="_Toc106109689"/>
      <w:bookmarkStart w:id="582" w:name="_Toc113835126"/>
      <w:r w:rsidRPr="008C23EE">
        <w:rPr>
          <w:rFonts w:ascii="Arial" w:eastAsia="Times New Roman" w:hAnsi="Arial"/>
          <w:sz w:val="24"/>
          <w:lang w:eastAsia="ko-KR"/>
        </w:rPr>
        <w:t>8.3.1.4</w:t>
      </w:r>
      <w:r w:rsidRPr="008C23EE">
        <w:rPr>
          <w:rFonts w:ascii="Arial" w:eastAsia="Times New Roman" w:hAnsi="Arial"/>
          <w:sz w:val="24"/>
          <w:lang w:eastAsia="ko-KR"/>
        </w:rPr>
        <w:tab/>
        <w:t>Abnormal Conditions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3B4B633" w14:textId="77777777" w:rsidR="0069780D" w:rsidRPr="008C23EE" w:rsidRDefault="0069780D" w:rsidP="0069780D">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gNB-DU receives a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containing a </w:t>
      </w:r>
      <w:r w:rsidRPr="008C23EE">
        <w:rPr>
          <w:rFonts w:ascii="Times New Roman" w:eastAsia="Times New Roman" w:hAnsi="Times New Roman"/>
          <w:i/>
          <w:lang w:eastAsia="ko-KR"/>
        </w:rPr>
        <w:t>E-UTRAN QoS</w:t>
      </w:r>
      <w:r w:rsidRPr="008C23EE">
        <w:rPr>
          <w:rFonts w:ascii="Times New Roman" w:eastAsia="Times New Roman" w:hAnsi="Times New Roman"/>
          <w:lang w:eastAsia="ko-KR"/>
        </w:rPr>
        <w:t xml:space="preserve"> IE for a GBR QoS DRB but where the </w:t>
      </w:r>
      <w:r w:rsidRPr="008C23EE">
        <w:rPr>
          <w:rFonts w:ascii="Times New Roman" w:eastAsia="Times New Roman" w:hAnsi="Times New Roman"/>
          <w:i/>
          <w:lang w:eastAsia="ko-KR"/>
        </w:rPr>
        <w:t>GBR QoS Information</w:t>
      </w:r>
      <w:r w:rsidRPr="008C23EE">
        <w:rPr>
          <w:rFonts w:ascii="Times New Roman" w:eastAsia="Times New Roman" w:hAnsi="Times New Roman"/>
          <w:lang w:eastAsia="ko-KR"/>
        </w:rPr>
        <w:t xml:space="preserve"> IE is not present, the gNB-DU shall report the establishment of the corresponding DRB as failed in the </w:t>
      </w:r>
      <w:r w:rsidRPr="008C23EE">
        <w:rPr>
          <w:rFonts w:ascii="Times New Roman" w:eastAsia="Times New Roman" w:hAnsi="Times New Roman"/>
          <w:i/>
          <w:lang w:eastAsia="ko-KR"/>
        </w:rPr>
        <w:t xml:space="preserve">DRB Failed to Setup List </w:t>
      </w:r>
      <w:r w:rsidRPr="008C23EE">
        <w:rPr>
          <w:rFonts w:ascii="Times New Roman" w:eastAsia="Times New Roman" w:hAnsi="Times New Roman"/>
          <w:lang w:eastAsia="ko-KR"/>
        </w:rPr>
        <w:t xml:space="preserve">IE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 If the gNB-DU receives a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containing a </w:t>
      </w:r>
      <w:r w:rsidRPr="008C23EE">
        <w:rPr>
          <w:rFonts w:ascii="Times New Roman" w:eastAsia="Times New Roman" w:hAnsi="Times New Roman"/>
          <w:i/>
          <w:lang w:eastAsia="ko-KR"/>
        </w:rPr>
        <w:t>DRB QoS</w:t>
      </w:r>
      <w:r w:rsidRPr="008C23EE">
        <w:rPr>
          <w:rFonts w:ascii="Times New Roman" w:eastAsia="Times New Roman" w:hAnsi="Times New Roman"/>
          <w:lang w:eastAsia="ko-KR"/>
        </w:rPr>
        <w:t xml:space="preserve"> IE for a GBR QoS DRB but where the </w:t>
      </w:r>
      <w:r w:rsidRPr="008C23EE">
        <w:rPr>
          <w:rFonts w:ascii="Times New Roman" w:eastAsia="Times New Roman" w:hAnsi="Times New Roman"/>
          <w:i/>
          <w:lang w:eastAsia="ko-KR"/>
        </w:rPr>
        <w:t xml:space="preserve">GBR QoS Flow Information </w:t>
      </w:r>
      <w:r w:rsidRPr="008C23EE">
        <w:rPr>
          <w:rFonts w:ascii="Times New Roman" w:eastAsia="Times New Roman" w:hAnsi="Times New Roman"/>
          <w:lang w:eastAsia="ko-KR"/>
        </w:rPr>
        <w:t xml:space="preserve">IE is not present, the gNB-DU shall report the establishment of the corresponding DRBs as failed in the </w:t>
      </w:r>
      <w:r w:rsidRPr="008C23EE">
        <w:rPr>
          <w:rFonts w:ascii="Times New Roman" w:eastAsia="Times New Roman" w:hAnsi="Times New Roman"/>
          <w:i/>
          <w:lang w:eastAsia="ko-KR"/>
        </w:rPr>
        <w:t xml:space="preserve">DRB Failed to Setup List </w:t>
      </w:r>
      <w:r w:rsidRPr="008C23EE">
        <w:rPr>
          <w:rFonts w:ascii="Times New Roman" w:eastAsia="Times New Roman" w:hAnsi="Times New Roman"/>
          <w:lang w:eastAsia="ko-KR"/>
        </w:rPr>
        <w:t xml:space="preserve">IE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w:t>
      </w:r>
    </w:p>
    <w:p w14:paraId="56BEA74E" w14:textId="77777777" w:rsidR="0069780D" w:rsidRPr="008C23EE" w:rsidRDefault="0069780D" w:rsidP="0069780D">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If the </w:t>
      </w:r>
      <w:r w:rsidRPr="008C23EE">
        <w:rPr>
          <w:rFonts w:ascii="Times New Roman" w:eastAsia="Times New Roman" w:hAnsi="Times New Roman"/>
          <w:i/>
          <w:lang w:eastAsia="ko-KR"/>
        </w:rPr>
        <w:t>Delay Critical</w:t>
      </w:r>
      <w:r w:rsidRPr="008C23EE">
        <w:rPr>
          <w:rFonts w:ascii="Times New Roman" w:eastAsia="Times New Roman" w:hAnsi="Times New Roman"/>
          <w:lang w:eastAsia="ko-KR"/>
        </w:rPr>
        <w:t xml:space="preserve"> IE is included in the </w:t>
      </w:r>
      <w:r w:rsidRPr="008C23EE">
        <w:rPr>
          <w:rFonts w:ascii="Times New Roman" w:eastAsia="Times New Roman" w:hAnsi="Times New Roman"/>
          <w:i/>
          <w:lang w:eastAsia="zh-CN"/>
        </w:rPr>
        <w:t>Dynamic 5QI Descriptor</w:t>
      </w:r>
      <w:r w:rsidRPr="008C23EE">
        <w:rPr>
          <w:rFonts w:ascii="Times New Roman" w:eastAsia="Times New Roman" w:hAnsi="Times New Roman"/>
          <w:i/>
          <w:lang w:eastAsia="ko-KR"/>
        </w:rPr>
        <w:t xml:space="preserve"> </w:t>
      </w:r>
      <w:r w:rsidRPr="008C23EE">
        <w:rPr>
          <w:rFonts w:ascii="Times New Roman" w:eastAsia="Times New Roman" w:hAnsi="Times New Roman"/>
          <w:lang w:eastAsia="ko-KR"/>
        </w:rPr>
        <w:t xml:space="preserve">IE within the </w:t>
      </w:r>
      <w:r w:rsidRPr="008C23EE">
        <w:rPr>
          <w:rFonts w:ascii="Times New Roman" w:eastAsia="Times New Roman" w:hAnsi="Times New Roman"/>
          <w:i/>
          <w:lang w:eastAsia="ko-KR"/>
        </w:rPr>
        <w:t>DRB QoS</w:t>
      </w:r>
      <w:r w:rsidRPr="008C23EE">
        <w:rPr>
          <w:rFonts w:ascii="Times New Roman" w:eastAsia="Times New Roman" w:hAnsi="Times New Roman"/>
          <w:lang w:eastAsia="ko-KR"/>
        </w:rPr>
        <w:t xml:space="preserve"> IE in the </w:t>
      </w:r>
      <w:r w:rsidRPr="008C23EE">
        <w:rPr>
          <w:rFonts w:ascii="Times New Roman" w:hAnsi="Times New Roman"/>
          <w:lang w:eastAsia="ko-KR"/>
        </w:rPr>
        <w:t xml:space="preserve">UE CONTEXT SETUP REQUEST </w:t>
      </w:r>
      <w:r w:rsidRPr="008C23EE">
        <w:rPr>
          <w:rFonts w:ascii="Times New Roman" w:eastAsia="Times New Roman" w:hAnsi="Times New Roman"/>
          <w:lang w:eastAsia="ko-KR"/>
        </w:rPr>
        <w:t xml:space="preserve">message and is set to the value "delay critical" but the </w:t>
      </w:r>
      <w:r w:rsidRPr="008C23EE">
        <w:rPr>
          <w:rFonts w:ascii="Times New Roman" w:eastAsia="Times New Roman" w:hAnsi="Times New Roman"/>
          <w:i/>
          <w:lang w:eastAsia="ko-KR"/>
        </w:rPr>
        <w:t>Maximum Data Burst Volume</w:t>
      </w:r>
      <w:r w:rsidRPr="008C23EE">
        <w:rPr>
          <w:rFonts w:ascii="Times New Roman" w:eastAsia="Times New Roman" w:hAnsi="Times New Roman"/>
          <w:lang w:eastAsia="ko-KR"/>
        </w:rPr>
        <w:t xml:space="preserve"> IE is not present, the gNB-DU shall report the establishment of the corresponding DRB as failed in the </w:t>
      </w:r>
      <w:r w:rsidRPr="008C23EE">
        <w:rPr>
          <w:rFonts w:ascii="Times New Roman" w:eastAsia="Times New Roman" w:hAnsi="Times New Roman"/>
          <w:i/>
          <w:lang w:eastAsia="ko-KR"/>
        </w:rPr>
        <w:t>DRB Failed to Setup List</w:t>
      </w:r>
      <w:r w:rsidRPr="008C23EE">
        <w:rPr>
          <w:rFonts w:ascii="Times New Roman" w:eastAsia="Times New Roman" w:hAnsi="Times New Roman"/>
          <w:lang w:eastAsia="ko-KR"/>
        </w:rPr>
        <w:t xml:space="preserve"> IE of the of the </w:t>
      </w:r>
      <w:r w:rsidRPr="008C23EE">
        <w:rPr>
          <w:rFonts w:ascii="Times New Roman" w:hAnsi="Times New Roman"/>
          <w:lang w:eastAsia="ko-KR"/>
        </w:rPr>
        <w:t>UE CONTEXT SETUP RESPONSE</w:t>
      </w:r>
      <w:r w:rsidRPr="008C23EE">
        <w:rPr>
          <w:rFonts w:ascii="Times New Roman" w:eastAsia="Times New Roman" w:hAnsi="Times New Roman"/>
          <w:lang w:eastAsia="ko-KR"/>
        </w:rPr>
        <w:t xml:space="preserve"> message with an appropriate cause value. </w:t>
      </w:r>
    </w:p>
    <w:p w14:paraId="6B2540F0" w14:textId="1F4A5DEA" w:rsidR="0069780D" w:rsidRPr="008C23EE" w:rsidRDefault="0069780D" w:rsidP="0069780D">
      <w:pPr>
        <w:overflowPunct w:val="0"/>
        <w:autoSpaceDE w:val="0"/>
        <w:autoSpaceDN w:val="0"/>
        <w:adjustRightInd w:val="0"/>
        <w:textAlignment w:val="baseline"/>
        <w:rPr>
          <w:rFonts w:ascii="Times New Roman" w:eastAsia="Times New Roman" w:hAnsi="Times New Roman"/>
          <w:lang w:eastAsia="ko-KR"/>
        </w:rPr>
      </w:pPr>
      <w:r w:rsidRPr="008C23EE">
        <w:rPr>
          <w:rFonts w:ascii="Times New Roman" w:eastAsia="Times New Roman" w:hAnsi="Times New Roman"/>
          <w:lang w:eastAsia="ko-KR"/>
        </w:rPr>
        <w:t xml:space="preserve">In case of "CHO-replace" </w:t>
      </w:r>
      <w:ins w:id="583" w:author="INTEL-Jaemin" w:date="2022-09-27T03:34:00Z">
        <w:r>
          <w:rPr>
            <w:rFonts w:ascii="Times New Roman" w:eastAsia="Times New Roman" w:hAnsi="Times New Roman"/>
            <w:lang w:eastAsia="ko-KR"/>
          </w:rPr>
          <w:t>or "</w:t>
        </w:r>
      </w:ins>
      <w:ins w:id="584" w:author="INTEL-Jaemin" w:date="2023-02-13T13:00:00Z">
        <w:r w:rsidR="007B470A">
          <w:rPr>
            <w:rFonts w:ascii="Times New Roman" w:eastAsia="Times New Roman" w:hAnsi="Times New Roman"/>
            <w:lang w:eastAsia="ko-KR"/>
          </w:rPr>
          <w:t>LTM</w:t>
        </w:r>
      </w:ins>
      <w:ins w:id="585" w:author="INTEL-Jaemin" w:date="2022-09-27T03:34:00Z">
        <w:r>
          <w:rPr>
            <w:rFonts w:ascii="Times New Roman" w:eastAsia="Times New Roman" w:hAnsi="Times New Roman"/>
            <w:lang w:eastAsia="ko-KR"/>
          </w:rPr>
          <w:t xml:space="preserve">-replace" </w:t>
        </w:r>
      </w:ins>
      <w:r w:rsidRPr="008C23EE">
        <w:rPr>
          <w:rFonts w:ascii="Times New Roman" w:eastAsia="Times New Roman" w:hAnsi="Times New Roman"/>
          <w:lang w:eastAsia="ko-KR"/>
        </w:rPr>
        <w:t xml:space="preserve">when the </w:t>
      </w:r>
      <w:r w:rsidRPr="008C23EE">
        <w:rPr>
          <w:rFonts w:ascii="Times New Roman" w:eastAsia="Times New Roman" w:hAnsi="Times New Roman"/>
          <w:i/>
          <w:iCs/>
          <w:lang w:eastAsia="ko-KR"/>
        </w:rPr>
        <w:t xml:space="preserve">Target gNB-DU UE F1AP ID </w:t>
      </w:r>
      <w:r w:rsidRPr="008C23EE">
        <w:rPr>
          <w:rFonts w:ascii="Times New Roman" w:eastAsia="Times New Roman" w:hAnsi="Times New Roman"/>
          <w:lang w:eastAsia="ko-KR"/>
        </w:rPr>
        <w:t xml:space="preserve">IE is included, if the candidate cell in the </w:t>
      </w:r>
      <w:r w:rsidRPr="008C23EE">
        <w:rPr>
          <w:rFonts w:ascii="Times New Roman" w:eastAsia="Times New Roman" w:hAnsi="Times New Roman"/>
          <w:i/>
          <w:iCs/>
          <w:lang w:eastAsia="ko-KR"/>
        </w:rPr>
        <w:t>SpCell ID</w:t>
      </w:r>
      <w:r w:rsidRPr="008C23EE">
        <w:rPr>
          <w:rFonts w:ascii="Times New Roman" w:eastAsia="Times New Roman" w:hAnsi="Times New Roman"/>
          <w:lang w:eastAsia="ko-KR"/>
        </w:rPr>
        <w:t xml:space="preserve"> IE included in the UE CONTEXT SETUP REQUEST message was not prepared using the same UE-associated signaling connection, the gNB-DU shall ignore this candidate cell.</w:t>
      </w:r>
    </w:p>
    <w:p w14:paraId="0F391CB8"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1D0F771E" w14:textId="77777777" w:rsidR="0069780D" w:rsidRPr="00B6312E"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586" w:name="_Toc20955778"/>
      <w:bookmarkStart w:id="587" w:name="_Toc29892872"/>
      <w:bookmarkStart w:id="588" w:name="_Toc36556809"/>
      <w:bookmarkStart w:id="589" w:name="_Toc45832195"/>
      <w:bookmarkStart w:id="590" w:name="_Toc51763375"/>
      <w:bookmarkStart w:id="591" w:name="_Toc64448538"/>
      <w:bookmarkStart w:id="592" w:name="_Toc66289197"/>
      <w:bookmarkStart w:id="593" w:name="_Toc74154310"/>
      <w:bookmarkStart w:id="594" w:name="_Toc81383054"/>
      <w:bookmarkStart w:id="595" w:name="_Toc88657687"/>
      <w:bookmarkStart w:id="596" w:name="_Toc97910599"/>
      <w:bookmarkStart w:id="597" w:name="_Toc99038238"/>
      <w:bookmarkStart w:id="598" w:name="_Toc99730499"/>
      <w:bookmarkStart w:id="599" w:name="_Toc105510618"/>
      <w:bookmarkStart w:id="600" w:name="_Toc105927150"/>
      <w:bookmarkStart w:id="601" w:name="_Toc106109690"/>
      <w:bookmarkStart w:id="602" w:name="_Toc113835127"/>
      <w:r w:rsidRPr="00B6312E">
        <w:rPr>
          <w:rFonts w:ascii="Arial" w:eastAsia="Times New Roman" w:hAnsi="Arial"/>
          <w:sz w:val="28"/>
          <w:lang w:eastAsia="ko-KR"/>
        </w:rPr>
        <w:t>8.3.2</w:t>
      </w:r>
      <w:r w:rsidRPr="00B6312E">
        <w:rPr>
          <w:rFonts w:ascii="Arial" w:eastAsia="Times New Roman" w:hAnsi="Arial"/>
          <w:sz w:val="28"/>
          <w:lang w:eastAsia="ko-KR"/>
        </w:rPr>
        <w:tab/>
        <w:t>UE Context Release Request (gNB-DU initiated)</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5597D2E" w14:textId="77777777" w:rsidR="0069780D" w:rsidRPr="00B6312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03" w:name="_Toc20955779"/>
      <w:bookmarkStart w:id="604" w:name="_Toc29892873"/>
      <w:bookmarkStart w:id="605" w:name="_Toc36556810"/>
      <w:bookmarkStart w:id="606" w:name="_Toc45832196"/>
      <w:bookmarkStart w:id="607" w:name="_Toc51763376"/>
      <w:bookmarkStart w:id="608" w:name="_Toc64448539"/>
      <w:bookmarkStart w:id="609" w:name="_Toc66289198"/>
      <w:bookmarkStart w:id="610" w:name="_Toc74154311"/>
      <w:bookmarkStart w:id="611" w:name="_Toc81383055"/>
      <w:bookmarkStart w:id="612" w:name="_Toc88657688"/>
      <w:bookmarkStart w:id="613" w:name="_Toc97910600"/>
      <w:bookmarkStart w:id="614" w:name="_Toc99038239"/>
      <w:bookmarkStart w:id="615" w:name="_Toc99730500"/>
      <w:bookmarkStart w:id="616" w:name="_Toc105510619"/>
      <w:bookmarkStart w:id="617" w:name="_Toc105927151"/>
      <w:bookmarkStart w:id="618" w:name="_Toc106109691"/>
      <w:bookmarkStart w:id="619" w:name="_Toc113835128"/>
      <w:r w:rsidRPr="00B6312E">
        <w:rPr>
          <w:rFonts w:ascii="Arial" w:eastAsia="Times New Roman" w:hAnsi="Arial"/>
          <w:sz w:val="24"/>
          <w:lang w:eastAsia="ko-KR"/>
        </w:rPr>
        <w:t>8.3.2.1</w:t>
      </w:r>
      <w:r w:rsidRPr="00B6312E">
        <w:rPr>
          <w:rFonts w:ascii="Arial" w:eastAsia="Times New Roman" w:hAnsi="Arial"/>
          <w:sz w:val="24"/>
          <w:lang w:eastAsia="ko-KR"/>
        </w:rP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5245243" w14:textId="1A7DE9D5"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purpose of the UE Context Release Request procedure is to enable the gNB-DU to request the gNB-CU to release the UE-associated logical F1-connection or candidate cells in conditional handover or conditional PSCell addition or </w:t>
      </w:r>
      <w:r w:rsidRPr="00B6312E">
        <w:rPr>
          <w:rFonts w:ascii="Times New Roman" w:eastAsia="Times New Roman" w:hAnsi="Times New Roman"/>
          <w:noProof/>
          <w:lang w:eastAsia="ko-KR"/>
        </w:rPr>
        <w:t xml:space="preserve">conditional </w:t>
      </w:r>
      <w:r w:rsidRPr="00B6312E">
        <w:rPr>
          <w:rFonts w:ascii="Times New Roman" w:eastAsia="Times New Roman" w:hAnsi="Times New Roman"/>
          <w:lang w:eastAsia="ko-KR"/>
        </w:rPr>
        <w:t>PSCell change</w:t>
      </w:r>
      <w:ins w:id="620" w:author="INTEL-Jaemin" w:date="2022-09-27T03:43:00Z">
        <w:r>
          <w:rPr>
            <w:rFonts w:ascii="Times New Roman" w:eastAsia="Times New Roman" w:hAnsi="Times New Roman"/>
            <w:lang w:eastAsia="ko-KR"/>
          </w:rPr>
          <w:t xml:space="preserve"> or </w:t>
        </w:r>
      </w:ins>
      <w:ins w:id="621" w:author="INTEL-Jaemin" w:date="2023-02-13T13:00:00Z">
        <w:r w:rsidR="007B470A">
          <w:rPr>
            <w:rFonts w:ascii="Times New Roman" w:eastAsia="Times New Roman" w:hAnsi="Times New Roman"/>
            <w:lang w:eastAsia="ko-KR"/>
          </w:rPr>
          <w:t>LTM</w:t>
        </w:r>
      </w:ins>
      <w:r w:rsidRPr="00B6312E">
        <w:rPr>
          <w:rFonts w:ascii="Times New Roman" w:eastAsia="Times New Roman" w:hAnsi="Times New Roman"/>
          <w:lang w:eastAsia="ko-KR"/>
        </w:rPr>
        <w:t>. The procedure uses UE-associated signalling.</w:t>
      </w:r>
    </w:p>
    <w:p w14:paraId="5D749441" w14:textId="77777777" w:rsidR="0069780D" w:rsidRPr="00B6312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22" w:name="_Toc20955780"/>
      <w:bookmarkStart w:id="623" w:name="_Toc29892874"/>
      <w:bookmarkStart w:id="624" w:name="_Toc36556811"/>
      <w:bookmarkStart w:id="625" w:name="_Toc45832197"/>
      <w:bookmarkStart w:id="626" w:name="_Toc51763377"/>
      <w:bookmarkStart w:id="627" w:name="_Toc64448540"/>
      <w:bookmarkStart w:id="628" w:name="_Toc66289199"/>
      <w:bookmarkStart w:id="629" w:name="_Toc74154312"/>
      <w:bookmarkStart w:id="630" w:name="_Toc81383056"/>
      <w:bookmarkStart w:id="631" w:name="_Toc88657689"/>
      <w:bookmarkStart w:id="632" w:name="_Toc97910601"/>
      <w:bookmarkStart w:id="633" w:name="_Toc99038240"/>
      <w:bookmarkStart w:id="634" w:name="_Toc99730501"/>
      <w:bookmarkStart w:id="635" w:name="_Toc105510620"/>
      <w:bookmarkStart w:id="636" w:name="_Toc105927152"/>
      <w:bookmarkStart w:id="637" w:name="_Toc106109692"/>
      <w:bookmarkStart w:id="638" w:name="_Toc113835129"/>
      <w:r w:rsidRPr="00B6312E">
        <w:rPr>
          <w:rFonts w:ascii="Arial" w:eastAsia="Times New Roman" w:hAnsi="Arial"/>
          <w:sz w:val="24"/>
          <w:lang w:eastAsia="ko-KR"/>
        </w:rPr>
        <w:lastRenderedPageBreak/>
        <w:t>8.3.2.2</w:t>
      </w:r>
      <w:r w:rsidRPr="00B6312E">
        <w:rPr>
          <w:rFonts w:ascii="Arial" w:eastAsia="Times New Roman" w:hAnsi="Arial"/>
          <w:sz w:val="24"/>
          <w:lang w:eastAsia="ko-KR"/>
        </w:rPr>
        <w:tab/>
        <w:t>Successful Operation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C685921" w14:textId="77777777" w:rsidR="0069780D" w:rsidRPr="00B6312E" w:rsidRDefault="0069780D" w:rsidP="0069780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312E">
        <w:rPr>
          <w:rFonts w:ascii="Arial" w:eastAsia="Times New Roman" w:hAnsi="Arial"/>
          <w:b/>
          <w:noProof/>
          <w:lang w:eastAsia="ko-KR"/>
        </w:rPr>
        <w:drawing>
          <wp:inline distT="0" distB="0" distL="0" distR="0" wp14:anchorId="48157161" wp14:editId="79AB7CD0">
            <wp:extent cx="3779520" cy="1625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2A3026D3" w14:textId="77777777" w:rsidR="0069780D" w:rsidRPr="00B6312E" w:rsidRDefault="0069780D" w:rsidP="0069780D">
      <w:pPr>
        <w:keepLines/>
        <w:overflowPunct w:val="0"/>
        <w:autoSpaceDE w:val="0"/>
        <w:autoSpaceDN w:val="0"/>
        <w:adjustRightInd w:val="0"/>
        <w:spacing w:after="240"/>
        <w:jc w:val="center"/>
        <w:textAlignment w:val="baseline"/>
        <w:rPr>
          <w:rFonts w:ascii="Arial" w:eastAsia="MS Mincho" w:hAnsi="Arial"/>
          <w:b/>
          <w:lang w:eastAsia="ko-KR"/>
        </w:rPr>
      </w:pPr>
      <w:r w:rsidRPr="00B6312E">
        <w:rPr>
          <w:rFonts w:ascii="Arial" w:eastAsia="Times New Roman" w:hAnsi="Arial"/>
          <w:b/>
          <w:lang w:eastAsia="ko-KR"/>
        </w:rPr>
        <w:t xml:space="preserve">Figure 8.3.2.2-1: UE Context Release (gNB-DU initiated) procedure. Successful </w:t>
      </w:r>
      <w:r w:rsidRPr="00B6312E">
        <w:rPr>
          <w:rFonts w:ascii="Arial" w:eastAsia="MS Mincho" w:hAnsi="Arial"/>
          <w:b/>
          <w:lang w:eastAsia="ko-KR"/>
        </w:rPr>
        <w:t>o</w:t>
      </w:r>
      <w:r w:rsidRPr="00B6312E">
        <w:rPr>
          <w:rFonts w:ascii="Arial" w:eastAsia="Times New Roman" w:hAnsi="Arial"/>
          <w:b/>
          <w:lang w:eastAsia="ko-KR"/>
        </w:rPr>
        <w:t>peration</w:t>
      </w:r>
    </w:p>
    <w:p w14:paraId="144E2C58"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gNB-DU controlling a UE-associated logical F1-connection initiates the procedure by generating a UE CONTEXT RELEASE REQUEST message towards the affected gNB-CU node. </w:t>
      </w:r>
    </w:p>
    <w:p w14:paraId="1607EE95"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UE CONTEXT RELEASE REQUEST message shall indicate the appropriate cause value. </w:t>
      </w:r>
    </w:p>
    <w:p w14:paraId="49588FF6" w14:textId="3046C4E0"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w:t>
      </w:r>
      <w:ins w:id="639" w:author="INTEL-Jaemin" w:date="2022-09-27T03:43:00Z">
        <w:r>
          <w:rPr>
            <w:rFonts w:ascii="Times New Roman" w:eastAsia="Times New Roman" w:hAnsi="Times New Roman"/>
            <w:lang w:eastAsia="ko-KR"/>
          </w:rPr>
          <w:t xml:space="preserve">or </w:t>
        </w:r>
      </w:ins>
      <w:ins w:id="640" w:author="INTEL-Jaemin" w:date="2022-09-27T03:44:00Z">
        <w:r>
          <w:rPr>
            <w:rFonts w:ascii="Times New Roman" w:eastAsia="Times New Roman" w:hAnsi="Times New Roman"/>
            <w:lang w:eastAsia="ko-KR"/>
          </w:rPr>
          <w:t xml:space="preserve">the </w:t>
        </w:r>
      </w:ins>
      <w:ins w:id="641" w:author="INTEL-Jaemin" w:date="2023-02-13T13:00:00Z">
        <w:r w:rsidR="00A04780">
          <w:rPr>
            <w:rFonts w:ascii="Times New Roman" w:eastAsia="Times New Roman" w:hAnsi="Times New Roman"/>
            <w:i/>
            <w:lang w:eastAsia="ko-KR"/>
          </w:rPr>
          <w:t>LTM</w:t>
        </w:r>
      </w:ins>
      <w:ins w:id="642" w:author="INTEL-Jaemin" w:date="2022-09-27T03:43:00Z">
        <w:r>
          <w:rPr>
            <w:rFonts w:ascii="Times New Roman" w:eastAsia="Times New Roman" w:hAnsi="Times New Roman"/>
            <w:i/>
            <w:lang w:eastAsia="ko-KR"/>
          </w:rPr>
          <w:t xml:space="preserve">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w:t>
        </w:r>
      </w:ins>
      <w:r w:rsidRPr="00B6312E">
        <w:rPr>
          <w:rFonts w:ascii="Times New Roman" w:eastAsia="Times New Roman" w:hAnsi="Times New Roman"/>
          <w:lang w:eastAsia="ko-KR"/>
        </w:rPr>
        <w:t xml:space="preserve">is included in the UE CONTEXT RELEASE REQUEST message, the gNB-CU shall consider that the only the resources reserved for the candidate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 xml:space="preserve"> are about to be released by the gNB-DU.</w:t>
      </w:r>
    </w:p>
    <w:p w14:paraId="6597B54B"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b/>
          <w:lang w:eastAsia="ko-KR"/>
        </w:rPr>
        <w:t>Interactions with UE Context Release procedure:</w:t>
      </w:r>
    </w:p>
    <w:p w14:paraId="0812F1CA" w14:textId="77777777" w:rsidR="0069780D" w:rsidRPr="00B6312E" w:rsidRDefault="0069780D" w:rsidP="0069780D">
      <w:pPr>
        <w:overflowPunct w:val="0"/>
        <w:autoSpaceDE w:val="0"/>
        <w:autoSpaceDN w:val="0"/>
        <w:adjustRightInd w:val="0"/>
        <w:textAlignment w:val="baseline"/>
        <w:rPr>
          <w:rFonts w:ascii="Times New Roman" w:eastAsia="MS Mincho" w:hAnsi="Times New Roman"/>
          <w:lang w:eastAsia="ko-KR"/>
        </w:rPr>
      </w:pPr>
      <w:r w:rsidRPr="00B6312E">
        <w:rPr>
          <w:rFonts w:ascii="Times New Roman" w:eastAsia="Times New Roman" w:hAnsi="Times New Roman"/>
          <w:lang w:eastAsia="ko-KR"/>
        </w:rPr>
        <w:t xml:space="preserve">The UE Context Release procedure may be initiated upon reception of </w:t>
      </w:r>
      <w:r w:rsidRPr="00B6312E">
        <w:rPr>
          <w:rFonts w:ascii="Times New Roman" w:eastAsia="Times New Roman" w:hAnsi="Times New Roman"/>
          <w:lang w:eastAsia="zh-CN"/>
        </w:rPr>
        <w:t>a UE CONTEXT</w:t>
      </w:r>
      <w:r w:rsidRPr="00B6312E">
        <w:rPr>
          <w:rFonts w:ascii="Times New Roman" w:eastAsia="Times New Roman" w:hAnsi="Times New Roman"/>
          <w:lang w:eastAsia="ko-KR"/>
        </w:rPr>
        <w:t xml:space="preserve"> RELEASE REQUEST </w:t>
      </w:r>
      <w:r w:rsidRPr="00B6312E">
        <w:rPr>
          <w:rFonts w:ascii="Times New Roman" w:eastAsia="MS Mincho" w:hAnsi="Times New Roman"/>
          <w:lang w:eastAsia="ko-KR"/>
        </w:rPr>
        <w:t xml:space="preserve">message. </w:t>
      </w:r>
    </w:p>
    <w:p w14:paraId="59D2894E"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b/>
          <w:lang w:eastAsia="ko-KR"/>
        </w:rPr>
      </w:pPr>
      <w:r w:rsidRPr="00B6312E">
        <w:rPr>
          <w:rFonts w:ascii="Times New Roman" w:eastAsia="Times New Roman" w:hAnsi="Times New Roman"/>
          <w:b/>
          <w:lang w:eastAsia="ko-KR"/>
        </w:rPr>
        <w:t>Interactions with UE Context Setup procedure:</w:t>
      </w:r>
    </w:p>
    <w:p w14:paraId="7CEA54A4" w14:textId="77777777" w:rsidR="0069780D" w:rsidRPr="00B6312E" w:rsidRDefault="0069780D" w:rsidP="0069780D">
      <w:pPr>
        <w:overflowPunct w:val="0"/>
        <w:autoSpaceDE w:val="0"/>
        <w:autoSpaceDN w:val="0"/>
        <w:adjustRightInd w:val="0"/>
        <w:textAlignment w:val="baseline"/>
        <w:rPr>
          <w:rFonts w:ascii="Times New Roman" w:eastAsia="MS Mincho" w:hAnsi="Times New Roman"/>
          <w:lang w:eastAsia="ko-KR"/>
        </w:rPr>
      </w:pPr>
      <w:r w:rsidRPr="00B6312E">
        <w:rPr>
          <w:rFonts w:ascii="Times New Roman" w:eastAsia="Times New Roman" w:hAnsi="Times New Roman"/>
          <w:lang w:eastAsia="ko-KR"/>
        </w:rPr>
        <w:t>The UE Context Release Request procedure may be performed before the UE Context Setup procedure to request the release of an existing UE-associated logical F1-connection and related resources in the gNB-DU.</w:t>
      </w:r>
    </w:p>
    <w:p w14:paraId="44BE1994" w14:textId="77777777" w:rsidR="0069780D" w:rsidRPr="00B6312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43" w:name="_Toc20955781"/>
      <w:bookmarkStart w:id="644" w:name="_Toc29892875"/>
      <w:bookmarkStart w:id="645" w:name="_Toc36556812"/>
      <w:bookmarkStart w:id="646" w:name="_Toc45832198"/>
      <w:bookmarkStart w:id="647" w:name="_Toc51763378"/>
      <w:bookmarkStart w:id="648" w:name="_Toc64448541"/>
      <w:bookmarkStart w:id="649" w:name="_Toc66289200"/>
      <w:bookmarkStart w:id="650" w:name="_Toc74154313"/>
      <w:bookmarkStart w:id="651" w:name="_Toc81383057"/>
      <w:bookmarkStart w:id="652" w:name="_Toc88657690"/>
      <w:bookmarkStart w:id="653" w:name="_Toc97910602"/>
      <w:bookmarkStart w:id="654" w:name="_Toc99038241"/>
      <w:bookmarkStart w:id="655" w:name="_Toc99730502"/>
      <w:bookmarkStart w:id="656" w:name="_Toc105510621"/>
      <w:bookmarkStart w:id="657" w:name="_Toc105927153"/>
      <w:bookmarkStart w:id="658" w:name="_Toc106109693"/>
      <w:bookmarkStart w:id="659" w:name="_Toc113835130"/>
      <w:r w:rsidRPr="00B6312E">
        <w:rPr>
          <w:rFonts w:ascii="Arial" w:eastAsia="Times New Roman" w:hAnsi="Arial"/>
          <w:sz w:val="24"/>
          <w:lang w:eastAsia="ko-KR"/>
        </w:rPr>
        <w:t>8.3.2.3</w:t>
      </w:r>
      <w:r w:rsidRPr="00B6312E">
        <w:rPr>
          <w:rFonts w:ascii="Arial" w:eastAsia="Times New Roman" w:hAnsi="Arial"/>
          <w:sz w:val="24"/>
          <w:lang w:eastAsia="ko-KR"/>
        </w:rPr>
        <w:tab/>
        <w:t>Abnormal Conditions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4BE8224C" w14:textId="619CFCB1"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w:t>
      </w:r>
      <w:r w:rsidRPr="00B6312E">
        <w:rPr>
          <w:rFonts w:ascii="Times New Roman" w:eastAsia="Times New Roman" w:hAnsi="Times New Roman"/>
          <w:lang w:eastAsia="zh-CN"/>
        </w:rPr>
        <w:t xml:space="preserve">one or more </w:t>
      </w:r>
      <w:r w:rsidRPr="00B6312E">
        <w:rPr>
          <w:rFonts w:ascii="Times New Roman" w:eastAsia="Times New Roman" w:hAnsi="Times New Roman" w:hint="eastAsia"/>
          <w:lang w:eastAsia="zh-CN"/>
        </w:rPr>
        <w:t xml:space="preserve">candidate cells in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w:t>
      </w:r>
      <w:ins w:id="660" w:author="INTEL-Jaemin" w:date="2022-09-27T03:44:00Z">
        <w:r>
          <w:rPr>
            <w:rFonts w:ascii="Times New Roman" w:eastAsia="Times New Roman" w:hAnsi="Times New Roman"/>
            <w:lang w:eastAsia="ko-KR"/>
          </w:rPr>
          <w:t xml:space="preserve"> or the </w:t>
        </w:r>
        <w:r>
          <w:rPr>
            <w:rFonts w:ascii="Times New Roman" w:eastAsia="Times New Roman" w:hAnsi="Times New Roman"/>
            <w:i/>
            <w:lang w:eastAsia="ko-KR"/>
          </w:rPr>
          <w:t>L</w:t>
        </w:r>
      </w:ins>
      <w:ins w:id="661" w:author="INTEL-Jaemin" w:date="2023-02-13T13:00:00Z">
        <w:r w:rsidR="00A04780">
          <w:rPr>
            <w:rFonts w:ascii="Times New Roman" w:eastAsia="Times New Roman" w:hAnsi="Times New Roman"/>
            <w:i/>
            <w:lang w:eastAsia="ko-KR"/>
          </w:rPr>
          <w:t>TM</w:t>
        </w:r>
      </w:ins>
      <w:ins w:id="662" w:author="INTEL-Jaemin" w:date="2022-09-27T03:44:00Z">
        <w:r>
          <w:rPr>
            <w:rFonts w:ascii="Times New Roman" w:eastAsia="Times New Roman" w:hAnsi="Times New Roman"/>
            <w:i/>
            <w:lang w:eastAsia="ko-KR"/>
          </w:rPr>
          <w:t xml:space="preserve">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w:t>
        </w:r>
      </w:ins>
      <w:r w:rsidRPr="00B6312E">
        <w:rPr>
          <w:rFonts w:ascii="Times New Roman" w:eastAsia="Times New Roman" w:hAnsi="Times New Roman"/>
          <w:lang w:eastAsia="ko-KR"/>
        </w:rPr>
        <w:t xml:space="preserve"> included in the UE CONTEXT RELEASE REQUEST message </w:t>
      </w:r>
      <w:r w:rsidRPr="00B6312E">
        <w:rPr>
          <w:rFonts w:ascii="Times New Roman" w:eastAsia="Times New Roman" w:hAnsi="Times New Roman"/>
          <w:lang w:eastAsia="zh-CN"/>
        </w:rPr>
        <w:t xml:space="preserve">were </w:t>
      </w:r>
      <w:r w:rsidRPr="00B6312E">
        <w:rPr>
          <w:rFonts w:ascii="Times New Roman" w:eastAsia="Times New Roman" w:hAnsi="Times New Roman"/>
          <w:lang w:eastAsia="ko-KR"/>
        </w:rPr>
        <w:t xml:space="preserve">not prepared using </w:t>
      </w:r>
      <w:r w:rsidRPr="00B6312E">
        <w:rPr>
          <w:rFonts w:ascii="Times New Roman" w:eastAsia="Times New Roman" w:hAnsi="Times New Roman" w:hint="eastAsia"/>
          <w:lang w:eastAsia="zh-CN"/>
        </w:rPr>
        <w:t xml:space="preserve">the same </w:t>
      </w:r>
      <w:r w:rsidRPr="00B6312E">
        <w:rPr>
          <w:rFonts w:ascii="Times New Roman" w:eastAsia="Times New Roman" w:hAnsi="Times New Roman" w:hint="eastAsia"/>
          <w:lang w:eastAsia="ja-JP"/>
        </w:rPr>
        <w:t>UE-associated signaling connection</w:t>
      </w:r>
      <w:r w:rsidRPr="00B6312E">
        <w:rPr>
          <w:rFonts w:ascii="Times New Roman" w:eastAsia="Times New Roman" w:hAnsi="Times New Roman"/>
          <w:lang w:eastAsia="ko-KR"/>
        </w:rPr>
        <w:t xml:space="preserve">, the </w:t>
      </w:r>
      <w:r w:rsidRPr="00B6312E">
        <w:rPr>
          <w:rFonts w:ascii="Times New Roman" w:eastAsia="Times New Roman" w:hAnsi="Times New Roman"/>
          <w:lang w:eastAsia="zh-CN"/>
        </w:rPr>
        <w:t>gNB-CU</w:t>
      </w:r>
      <w:r w:rsidRPr="00B6312E">
        <w:rPr>
          <w:rFonts w:ascii="Times New Roman" w:eastAsia="Times New Roman" w:hAnsi="Times New Roman"/>
          <w:lang w:eastAsia="ko-KR"/>
        </w:rPr>
        <w:t xml:space="preserve"> shall ignore th</w:t>
      </w:r>
      <w:r w:rsidRPr="00B6312E">
        <w:rPr>
          <w:rFonts w:ascii="Times New Roman" w:eastAsia="Times New Roman" w:hAnsi="Times New Roman" w:hint="eastAsia"/>
          <w:lang w:eastAsia="zh-CN"/>
        </w:rPr>
        <w:t>ose non-associated candidate cells</w:t>
      </w:r>
      <w:r w:rsidRPr="00B6312E">
        <w:rPr>
          <w:rFonts w:ascii="Times New Roman" w:eastAsia="Times New Roman" w:hAnsi="Times New Roman"/>
          <w:lang w:eastAsia="ko-KR"/>
        </w:rPr>
        <w:t>.</w:t>
      </w:r>
    </w:p>
    <w:p w14:paraId="2378AE27" w14:textId="77777777" w:rsidR="0069780D" w:rsidRPr="00B6312E"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663" w:name="_Toc20955782"/>
      <w:bookmarkStart w:id="664" w:name="_Toc29892876"/>
      <w:bookmarkStart w:id="665" w:name="_Toc36556813"/>
      <w:bookmarkStart w:id="666" w:name="_Toc45832199"/>
      <w:bookmarkStart w:id="667" w:name="_Toc51763379"/>
      <w:bookmarkStart w:id="668" w:name="_Toc64448542"/>
      <w:bookmarkStart w:id="669" w:name="_Toc66289201"/>
      <w:bookmarkStart w:id="670" w:name="_Toc74154314"/>
      <w:bookmarkStart w:id="671" w:name="_Toc81383058"/>
      <w:bookmarkStart w:id="672" w:name="_Toc88657691"/>
      <w:bookmarkStart w:id="673" w:name="_Toc97910603"/>
      <w:bookmarkStart w:id="674" w:name="_Toc99038242"/>
      <w:bookmarkStart w:id="675" w:name="_Toc99730503"/>
      <w:bookmarkStart w:id="676" w:name="_Toc105510622"/>
      <w:bookmarkStart w:id="677" w:name="_Toc105927154"/>
      <w:bookmarkStart w:id="678" w:name="_Toc106109694"/>
      <w:bookmarkStart w:id="679" w:name="_Toc113835131"/>
      <w:r w:rsidRPr="00B6312E">
        <w:rPr>
          <w:rFonts w:ascii="Arial" w:eastAsia="Times New Roman" w:hAnsi="Arial"/>
          <w:sz w:val="28"/>
          <w:lang w:eastAsia="ko-KR"/>
        </w:rPr>
        <w:t>8.3.3</w:t>
      </w:r>
      <w:r w:rsidRPr="00B6312E">
        <w:rPr>
          <w:rFonts w:ascii="Arial" w:eastAsia="Times New Roman" w:hAnsi="Arial"/>
          <w:sz w:val="28"/>
          <w:lang w:eastAsia="ko-KR"/>
        </w:rPr>
        <w:tab/>
        <w:t>UE Context Release (gNB-CU initiated)</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7BDE143" w14:textId="77777777" w:rsidR="0069780D" w:rsidRPr="00B6312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80" w:name="_Toc20955783"/>
      <w:bookmarkStart w:id="681" w:name="_Toc29892877"/>
      <w:bookmarkStart w:id="682" w:name="_Toc36556814"/>
      <w:bookmarkStart w:id="683" w:name="_Toc45832200"/>
      <w:bookmarkStart w:id="684" w:name="_Toc51763380"/>
      <w:bookmarkStart w:id="685" w:name="_Toc64448543"/>
      <w:bookmarkStart w:id="686" w:name="_Toc66289202"/>
      <w:bookmarkStart w:id="687" w:name="_Toc74154315"/>
      <w:bookmarkStart w:id="688" w:name="_Toc81383059"/>
      <w:bookmarkStart w:id="689" w:name="_Toc88657692"/>
      <w:bookmarkStart w:id="690" w:name="_Toc97910604"/>
      <w:bookmarkStart w:id="691" w:name="_Toc99038243"/>
      <w:bookmarkStart w:id="692" w:name="_Toc99730504"/>
      <w:bookmarkStart w:id="693" w:name="_Toc105510623"/>
      <w:bookmarkStart w:id="694" w:name="_Toc105927155"/>
      <w:bookmarkStart w:id="695" w:name="_Toc106109695"/>
      <w:bookmarkStart w:id="696" w:name="_Toc113835132"/>
      <w:r w:rsidRPr="00B6312E">
        <w:rPr>
          <w:rFonts w:ascii="Arial" w:eastAsia="Times New Roman" w:hAnsi="Arial"/>
          <w:sz w:val="24"/>
          <w:lang w:eastAsia="ko-KR"/>
        </w:rPr>
        <w:t>8.3.3.1</w:t>
      </w:r>
      <w:r w:rsidRPr="00B6312E">
        <w:rPr>
          <w:rFonts w:ascii="Arial" w:eastAsia="Times New Roman" w:hAnsi="Arial"/>
          <w:sz w:val="24"/>
          <w:lang w:eastAsia="ko-KR"/>
        </w:rP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A77B209" w14:textId="43A9E35E"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zh-CN"/>
        </w:rPr>
      </w:pPr>
      <w:r w:rsidRPr="00B6312E">
        <w:rPr>
          <w:rFonts w:ascii="Times New Roman" w:eastAsia="Times New Roman" w:hAnsi="Times New Roman"/>
          <w:lang w:eastAsia="ko-KR"/>
        </w:rPr>
        <w:t>The purpose of the UE Context Release procedure is to enable the gNB-CU to order the release of the UE-associated logical connection or candidate cells in conditional handover or conditional PSCell addition or c</w:t>
      </w:r>
      <w:r w:rsidRPr="00B6312E">
        <w:rPr>
          <w:rFonts w:ascii="Times New Roman" w:eastAsia="Times New Roman" w:hAnsi="Times New Roman"/>
          <w:noProof/>
          <w:lang w:eastAsia="ko-KR"/>
        </w:rPr>
        <w:t xml:space="preserve">onditional </w:t>
      </w:r>
      <w:r w:rsidRPr="00B6312E">
        <w:rPr>
          <w:rFonts w:ascii="Times New Roman" w:eastAsia="Times New Roman" w:hAnsi="Times New Roman"/>
          <w:lang w:eastAsia="ko-KR"/>
        </w:rPr>
        <w:t>PSCell change</w:t>
      </w:r>
      <w:ins w:id="697" w:author="INTEL-Jaemin" w:date="2022-09-27T03:44:00Z">
        <w:r>
          <w:rPr>
            <w:rFonts w:ascii="Times New Roman" w:eastAsia="Times New Roman" w:hAnsi="Times New Roman"/>
            <w:lang w:eastAsia="ko-KR"/>
          </w:rPr>
          <w:t xml:space="preserve"> or </w:t>
        </w:r>
      </w:ins>
      <w:ins w:id="698" w:author="INTEL-Jaemin" w:date="2023-02-13T13:00:00Z">
        <w:r w:rsidR="00A04780">
          <w:rPr>
            <w:rFonts w:ascii="Times New Roman" w:eastAsia="Times New Roman" w:hAnsi="Times New Roman"/>
            <w:lang w:eastAsia="ko-KR"/>
          </w:rPr>
          <w:t>LTM</w:t>
        </w:r>
      </w:ins>
      <w:r w:rsidRPr="00B6312E">
        <w:rPr>
          <w:rFonts w:ascii="Times New Roman" w:eastAsia="Times New Roman" w:hAnsi="Times New Roman"/>
          <w:lang w:eastAsia="ko-KR"/>
        </w:rPr>
        <w:t>. The procedure uses UE-associated signalling.</w:t>
      </w:r>
    </w:p>
    <w:p w14:paraId="5CF5F648" w14:textId="77777777" w:rsidR="0069780D" w:rsidRPr="00B6312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99" w:name="_Toc20955784"/>
      <w:bookmarkStart w:id="700" w:name="_Toc29892878"/>
      <w:bookmarkStart w:id="701" w:name="_Toc36556815"/>
      <w:bookmarkStart w:id="702" w:name="_Toc45832201"/>
      <w:bookmarkStart w:id="703" w:name="_Toc51763381"/>
      <w:bookmarkStart w:id="704" w:name="_Toc64448544"/>
      <w:bookmarkStart w:id="705" w:name="_Toc66289203"/>
      <w:bookmarkStart w:id="706" w:name="_Toc74154316"/>
      <w:bookmarkStart w:id="707" w:name="_Toc81383060"/>
      <w:bookmarkStart w:id="708" w:name="_Toc88657693"/>
      <w:bookmarkStart w:id="709" w:name="_Toc97910605"/>
      <w:bookmarkStart w:id="710" w:name="_Toc99038244"/>
      <w:bookmarkStart w:id="711" w:name="_Toc99730505"/>
      <w:bookmarkStart w:id="712" w:name="_Toc105510624"/>
      <w:bookmarkStart w:id="713" w:name="_Toc105927156"/>
      <w:bookmarkStart w:id="714" w:name="_Toc106109696"/>
      <w:bookmarkStart w:id="715" w:name="_Toc113835133"/>
      <w:r w:rsidRPr="00B6312E">
        <w:rPr>
          <w:rFonts w:ascii="Arial" w:eastAsia="Times New Roman" w:hAnsi="Arial"/>
          <w:sz w:val="24"/>
          <w:lang w:eastAsia="ko-KR"/>
        </w:rPr>
        <w:lastRenderedPageBreak/>
        <w:t>8.3.3.2</w:t>
      </w:r>
      <w:r w:rsidRPr="00B6312E">
        <w:rPr>
          <w:rFonts w:ascii="Arial" w:eastAsia="Times New Roman" w:hAnsi="Arial"/>
          <w:sz w:val="24"/>
          <w:lang w:eastAsia="ko-KR"/>
        </w:rPr>
        <w:tab/>
        <w:t>Successful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2F62177" w14:textId="77777777" w:rsidR="0069780D" w:rsidRPr="00B6312E" w:rsidRDefault="0069780D" w:rsidP="0069780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312E">
        <w:rPr>
          <w:rFonts w:ascii="Arial" w:eastAsia="Times New Roman" w:hAnsi="Arial"/>
          <w:b/>
          <w:noProof/>
          <w:lang w:eastAsia="ko-KR"/>
        </w:rPr>
        <w:drawing>
          <wp:inline distT="0" distB="0" distL="0" distR="0" wp14:anchorId="42E02AF4" wp14:editId="2CDCA1FE">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176EAEFF" w14:textId="77777777" w:rsidR="0069780D" w:rsidRPr="00B6312E" w:rsidRDefault="0069780D" w:rsidP="0069780D">
      <w:pPr>
        <w:keepLines/>
        <w:overflowPunct w:val="0"/>
        <w:autoSpaceDE w:val="0"/>
        <w:autoSpaceDN w:val="0"/>
        <w:adjustRightInd w:val="0"/>
        <w:spacing w:after="240"/>
        <w:jc w:val="center"/>
        <w:textAlignment w:val="baseline"/>
        <w:rPr>
          <w:rFonts w:ascii="Arial" w:eastAsia="MS Mincho" w:hAnsi="Arial"/>
          <w:b/>
          <w:lang w:eastAsia="ko-KR"/>
        </w:rPr>
      </w:pPr>
      <w:r w:rsidRPr="00B6312E">
        <w:rPr>
          <w:rFonts w:ascii="Arial" w:eastAsia="Times New Roman" w:hAnsi="Arial"/>
          <w:b/>
          <w:lang w:eastAsia="ko-KR"/>
        </w:rPr>
        <w:t xml:space="preserve">Figure 8.3.3.2-1: UE Context Release (gNB-CU initiated) procedure. Successful </w:t>
      </w:r>
      <w:r w:rsidRPr="00B6312E">
        <w:rPr>
          <w:rFonts w:ascii="Arial" w:eastAsia="MS Mincho" w:hAnsi="Arial"/>
          <w:b/>
          <w:lang w:eastAsia="ko-KR"/>
        </w:rPr>
        <w:t>o</w:t>
      </w:r>
      <w:r w:rsidRPr="00B6312E">
        <w:rPr>
          <w:rFonts w:ascii="Arial" w:eastAsia="Times New Roman" w:hAnsi="Arial"/>
          <w:b/>
          <w:lang w:eastAsia="ko-KR"/>
        </w:rPr>
        <w:t>peration</w:t>
      </w:r>
    </w:p>
    <w:p w14:paraId="0C3C1B2C"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The gNB-CU initiates the procedure by sending the UE CONTEXT RELEASE COMMAND message to the gNB-DU. </w:t>
      </w:r>
    </w:p>
    <w:p w14:paraId="78EB12BD"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Upon reception of the UE CONTEXT RELEASE COMMAND message, the gNB-DU shall release all related signalling and user data transport resources and reply with the UE CONTEXT RELEASE COMPLETE message. If the </w:t>
      </w:r>
      <w:r w:rsidRPr="00B6312E">
        <w:rPr>
          <w:rFonts w:ascii="Times New Roman" w:eastAsia="Times New Roman" w:hAnsi="Times New Roman"/>
          <w:i/>
          <w:lang w:eastAsia="ko-KR"/>
        </w:rPr>
        <w:t xml:space="preserve">CG-SDT Kept Indicator </w:t>
      </w:r>
      <w:r w:rsidRPr="00B6312E">
        <w:rPr>
          <w:rFonts w:ascii="Times New Roman" w:eastAsia="Times New Roman" w:hAnsi="Times New Roman"/>
          <w:lang w:eastAsia="ko-KR"/>
        </w:rP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B6312E">
        <w:rPr>
          <w:rFonts w:ascii="Times New Roman" w:eastAsia="Times New Roman" w:hAnsi="Times New Roman" w:hint="eastAsia"/>
          <w:lang w:val="en-US" w:eastAsia="ko-KR"/>
        </w:rPr>
        <w:t>-U</w:t>
      </w:r>
      <w:r w:rsidRPr="00B6312E">
        <w:rPr>
          <w:rFonts w:ascii="Times New Roman" w:eastAsia="Times New Roman" w:hAnsi="Times New Roman"/>
          <w:lang w:eastAsia="ko-KR"/>
        </w:rPr>
        <w:t xml:space="preserve"> connections associated with the SDT bearers while releasing the UE context.</w:t>
      </w:r>
    </w:p>
    <w:p w14:paraId="6D3ADFDB"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old gNB-DU UE F1AP ID</w:t>
      </w:r>
      <w:r w:rsidRPr="00B6312E">
        <w:rPr>
          <w:rFonts w:ascii="Times New Roman" w:eastAsia="Times New Roman" w:hAnsi="Times New Roman"/>
          <w:lang w:eastAsia="ko-KR"/>
        </w:rPr>
        <w:t xml:space="preserve"> IE is included in the UE CONTEXT RELEASE COMMAND message, the gNB-DU shall additionally release the UE context associated with the old gNB-DU UE F1AP ID.</w:t>
      </w:r>
    </w:p>
    <w:p w14:paraId="06AAD6DD"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the UE CONTEXT RELEASE COMMAND message contains the </w:t>
      </w:r>
      <w:r w:rsidRPr="00B6312E">
        <w:rPr>
          <w:rFonts w:ascii="Times New Roman" w:eastAsia="Times New Roman" w:hAnsi="Times New Roman"/>
          <w:i/>
          <w:lang w:eastAsia="ko-KR"/>
        </w:rPr>
        <w:t>RRC-Container IE</w:t>
      </w:r>
      <w:r w:rsidRPr="00B6312E">
        <w:rPr>
          <w:rFonts w:ascii="Times New Roman" w:eastAsia="Times New Roman" w:hAnsi="Times New Roman"/>
          <w:lang w:eastAsia="ko-KR"/>
        </w:rPr>
        <w:t xml:space="preserve">, the gNB-DU shall send the RRC container to the UE via the SRB indicated by the </w:t>
      </w:r>
      <w:r w:rsidRPr="00B6312E">
        <w:rPr>
          <w:rFonts w:ascii="Times New Roman" w:eastAsia="Times New Roman" w:hAnsi="Times New Roman"/>
          <w:i/>
          <w:lang w:eastAsia="ko-KR"/>
        </w:rPr>
        <w:t>SRB ID</w:t>
      </w:r>
      <w:r w:rsidRPr="00B6312E">
        <w:rPr>
          <w:rFonts w:ascii="Times New Roman" w:eastAsia="Times New Roman" w:hAnsi="Times New Roman"/>
          <w:lang w:eastAsia="ko-KR"/>
        </w:rPr>
        <w:t xml:space="preserve"> IE.</w:t>
      </w:r>
    </w:p>
    <w:p w14:paraId="63018AF7"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zh-CN"/>
        </w:rPr>
        <w:t xml:space="preserve">If the UE CONTEXT RELEASE COMMAND message includes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Execute Duplication</w:t>
      </w:r>
      <w:r w:rsidRPr="00B6312E">
        <w:rPr>
          <w:rFonts w:ascii="Times New Roman" w:eastAsia="Times New Roman" w:hAnsi="Times New Roman"/>
          <w:lang w:eastAsia="ko-KR"/>
        </w:rPr>
        <w:t xml:space="preserve"> IE, the gNB-DU </w:t>
      </w:r>
      <w:r w:rsidRPr="00B6312E">
        <w:rPr>
          <w:rFonts w:ascii="Times New Roman" w:eastAsia="Times New Roman" w:hAnsi="Times New Roman"/>
          <w:lang w:eastAsia="zh-CN"/>
        </w:rPr>
        <w:t>shall</w:t>
      </w:r>
      <w:r w:rsidRPr="00B6312E">
        <w:rPr>
          <w:rFonts w:ascii="Times New Roman" w:eastAsia="Times New Roman" w:hAnsi="Times New Roman"/>
          <w:lang w:eastAsia="ko-KR"/>
        </w:rPr>
        <w:t xml:space="preserve"> perform CA based duplication</w:t>
      </w:r>
      <w:r w:rsidRPr="00B6312E">
        <w:rPr>
          <w:rFonts w:ascii="Times New Roman" w:eastAsia="Times New Roman" w:hAnsi="Times New Roman"/>
          <w:lang w:eastAsia="zh-CN"/>
        </w:rPr>
        <w:t>, if configured,</w:t>
      </w:r>
      <w:r w:rsidRPr="00B6312E">
        <w:rPr>
          <w:rFonts w:ascii="Times New Roman" w:eastAsia="Times New Roman" w:hAnsi="Times New Roman"/>
          <w:lang w:eastAsia="ko-KR"/>
        </w:rPr>
        <w:t xml:space="preserve"> for </w:t>
      </w:r>
      <w:r w:rsidRPr="00B6312E">
        <w:rPr>
          <w:rFonts w:ascii="Times New Roman" w:eastAsia="Times New Roman" w:hAnsi="Times New Roman"/>
          <w:lang w:eastAsia="zh-CN"/>
        </w:rPr>
        <w:t xml:space="preserve">the SRB for the included </w:t>
      </w:r>
      <w:r w:rsidRPr="00B6312E">
        <w:rPr>
          <w:rFonts w:ascii="Times New Roman" w:eastAsia="Times New Roman" w:hAnsi="Times New Roman"/>
          <w:i/>
          <w:lang w:eastAsia="zh-CN"/>
        </w:rPr>
        <w:t>RRC-Container</w:t>
      </w:r>
      <w:r w:rsidRPr="00B6312E">
        <w:rPr>
          <w:rFonts w:ascii="Times New Roman" w:eastAsia="Times New Roman" w:hAnsi="Times New Roman"/>
          <w:lang w:eastAsia="zh-CN"/>
        </w:rPr>
        <w:t xml:space="preserve"> IE</w:t>
      </w:r>
      <w:r w:rsidRPr="00B6312E">
        <w:rPr>
          <w:rFonts w:ascii="Times New Roman" w:eastAsia="Times New Roman" w:hAnsi="Times New Roman"/>
          <w:lang w:eastAsia="ko-KR"/>
        </w:rPr>
        <w:t xml:space="preserve">. </w:t>
      </w:r>
    </w:p>
    <w:p w14:paraId="4D3D05CA" w14:textId="77777777" w:rsidR="0069780D" w:rsidRDefault="0069780D" w:rsidP="0069780D">
      <w:pPr>
        <w:overflowPunct w:val="0"/>
        <w:autoSpaceDE w:val="0"/>
        <w:autoSpaceDN w:val="0"/>
        <w:adjustRightInd w:val="0"/>
        <w:textAlignment w:val="baseline"/>
        <w:rPr>
          <w:ins w:id="716" w:author="INTEL-Jaemin" w:date="2022-09-27T03:45:00Z"/>
          <w:rFonts w:ascii="Times New Roman" w:eastAsia="Times New Roman" w:hAnsi="Times New Roman"/>
          <w:lang w:eastAsia="ja-JP"/>
        </w:rPr>
      </w:pPr>
      <w:r w:rsidRPr="00B6312E">
        <w:rPr>
          <w:rFonts w:ascii="Times New Roman" w:eastAsia="Times New Roman" w:hAnsi="Times New Roman"/>
          <w:lang w:eastAsia="ko-KR"/>
        </w:rPr>
        <w:t xml:space="preserve">If 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is included in the UE CONTEXT RELEASE COMMAND message, the gNB-DU shall consider that the gNB-CU is cancelling only the conditional handover or conditional PSCell addition or c</w:t>
      </w:r>
      <w:r w:rsidRPr="00B6312E">
        <w:rPr>
          <w:rFonts w:ascii="Times New Roman" w:eastAsia="Times New Roman" w:hAnsi="Times New Roman"/>
          <w:noProof/>
          <w:lang w:eastAsia="ko-KR"/>
        </w:rPr>
        <w:t xml:space="preserve">onditional </w:t>
      </w:r>
      <w:r w:rsidRPr="00B6312E">
        <w:rPr>
          <w:rFonts w:ascii="Times New Roman" w:eastAsia="Times New Roman" w:hAnsi="Times New Roman"/>
          <w:lang w:eastAsia="ko-KR"/>
        </w:rPr>
        <w:t xml:space="preserve">PSCell change associated to the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w:t>
      </w:r>
    </w:p>
    <w:p w14:paraId="3913EAFA" w14:textId="4E43149C"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ins w:id="717" w:author="INTEL-Jaemin" w:date="2022-09-27T03:45:00Z">
        <w:r w:rsidRPr="00B6312E">
          <w:rPr>
            <w:rFonts w:ascii="Times New Roman" w:eastAsia="Times New Roman" w:hAnsi="Times New Roman"/>
            <w:lang w:eastAsia="ko-KR"/>
          </w:rPr>
          <w:t xml:space="preserve">If the </w:t>
        </w:r>
      </w:ins>
      <w:ins w:id="718" w:author="INTEL-Jaemin" w:date="2023-02-13T13:01:00Z">
        <w:r w:rsidR="00A04780">
          <w:rPr>
            <w:rFonts w:ascii="Times New Roman" w:eastAsia="Times New Roman" w:hAnsi="Times New Roman"/>
            <w:i/>
            <w:lang w:eastAsia="ko-KR"/>
          </w:rPr>
          <w:t>LTM</w:t>
        </w:r>
      </w:ins>
      <w:ins w:id="719" w:author="INTEL-Jaemin" w:date="2022-09-27T03:45:00Z">
        <w:r>
          <w:rPr>
            <w:rFonts w:ascii="Times New Roman" w:eastAsia="Times New Roman" w:hAnsi="Times New Roman"/>
            <w:i/>
            <w:lang w:eastAsia="ko-KR"/>
          </w:rPr>
          <w:t xml:space="preserve"> 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is included in the UE CONTEXT RELEASE COMMAND message, the gNB-DU shall consider that the gNB-CU is cancelling only the </w:t>
        </w:r>
      </w:ins>
      <w:ins w:id="720" w:author="INTEL-Jaemin" w:date="2023-02-13T13:01:00Z">
        <w:r w:rsidR="00A04780">
          <w:rPr>
            <w:rFonts w:ascii="Times New Roman" w:eastAsia="Times New Roman" w:hAnsi="Times New Roman"/>
            <w:lang w:eastAsia="ko-KR"/>
          </w:rPr>
          <w:t xml:space="preserve">LTM </w:t>
        </w:r>
      </w:ins>
      <w:ins w:id="721" w:author="INTEL-Jaemin" w:date="2022-09-27T03:45:00Z">
        <w:r>
          <w:rPr>
            <w:rFonts w:ascii="Times New Roman" w:eastAsia="Times New Roman" w:hAnsi="Times New Roman"/>
            <w:lang w:eastAsia="ko-KR"/>
          </w:rPr>
          <w:t>based handover</w:t>
        </w:r>
        <w:r w:rsidRPr="00B6312E">
          <w:rPr>
            <w:rFonts w:ascii="Times New Roman" w:eastAsia="Times New Roman" w:hAnsi="Times New Roman"/>
            <w:lang w:eastAsia="ko-KR"/>
          </w:rPr>
          <w:t xml:space="preserve"> associated to the cells identified by the included NR </w:t>
        </w:r>
        <w:r w:rsidRPr="00B6312E">
          <w:rPr>
            <w:rFonts w:ascii="Times New Roman" w:eastAsia="Times New Roman" w:hAnsi="Times New Roman"/>
            <w:lang w:eastAsia="ja-JP"/>
          </w:rPr>
          <w:t xml:space="preserve">CGIs and </w:t>
        </w:r>
        <w:r w:rsidRPr="00B6312E">
          <w:rPr>
            <w:rFonts w:ascii="Times New Roman" w:eastAsia="Times New Roman" w:hAnsi="Times New Roman"/>
            <w:lang w:eastAsia="zh-CN"/>
          </w:rPr>
          <w:t xml:space="preserve">associated to the </w:t>
        </w:r>
        <w:r w:rsidRPr="00B6312E">
          <w:rPr>
            <w:rFonts w:ascii="Times New Roman" w:eastAsia="Times New Roman" w:hAnsi="Times New Roman"/>
            <w:lang w:eastAsia="ja-JP"/>
          </w:rPr>
          <w:t>UE-associated signaling</w:t>
        </w:r>
        <w:r w:rsidRPr="00B6312E">
          <w:rPr>
            <w:rFonts w:ascii="Times New Roman" w:eastAsia="Times New Roman" w:hAnsi="Times New Roman"/>
            <w:lang w:eastAsia="ko-KR"/>
          </w:rPr>
          <w:t xml:space="preserve"> </w:t>
        </w:r>
        <w:r w:rsidRPr="00B6312E">
          <w:rPr>
            <w:rFonts w:ascii="Times New Roman" w:eastAsia="Times New Roman" w:hAnsi="Times New Roman"/>
            <w:lang w:eastAsia="zh-CN"/>
          </w:rPr>
          <w:t>identifie</w:t>
        </w:r>
        <w:r w:rsidRPr="00B6312E">
          <w:rPr>
            <w:rFonts w:ascii="Times New Roman" w:eastAsia="Times New Roman" w:hAnsi="Times New Roman"/>
            <w:iCs/>
            <w:lang w:eastAsia="ko-KR"/>
          </w:rPr>
          <w:t>d</w:t>
        </w:r>
        <w:r w:rsidRPr="00B6312E">
          <w:rPr>
            <w:rFonts w:ascii="Times New Roman" w:eastAsia="Times New Roman" w:hAnsi="Times New Roman"/>
            <w:lang w:eastAsia="ko-KR"/>
          </w:rPr>
          <w:t xml:space="preserve"> by the </w:t>
        </w:r>
        <w:r w:rsidRPr="00B6312E">
          <w:rPr>
            <w:rFonts w:ascii="Times New Roman" w:eastAsia="Times New Roman" w:hAnsi="Times New Roman"/>
            <w:i/>
            <w:lang w:eastAsia="ko-KR"/>
          </w:rPr>
          <w:t>gNB-CU UE F1AP ID</w:t>
        </w:r>
        <w:r w:rsidRPr="00B6312E">
          <w:rPr>
            <w:rFonts w:ascii="Times New Roman" w:eastAsia="Times New Roman" w:hAnsi="Times New Roman"/>
            <w:iCs/>
            <w:lang w:eastAsia="ko-KR"/>
          </w:rPr>
          <w:t xml:space="preserve"> IE and the </w:t>
        </w:r>
        <w:r w:rsidRPr="00B6312E">
          <w:rPr>
            <w:rFonts w:ascii="Times New Roman" w:eastAsia="Times New Roman" w:hAnsi="Times New Roman"/>
            <w:i/>
            <w:lang w:eastAsia="ko-KR"/>
          </w:rPr>
          <w:t>gNB-DU UE F1AP ID</w:t>
        </w:r>
        <w:r w:rsidRPr="00B6312E">
          <w:rPr>
            <w:rFonts w:ascii="Times New Roman" w:eastAsia="Times New Roman" w:hAnsi="Times New Roman"/>
            <w:iCs/>
            <w:lang w:eastAsia="ko-KR"/>
          </w:rPr>
          <w:t xml:space="preserve"> IE</w:t>
        </w:r>
        <w:r w:rsidRPr="00B6312E">
          <w:rPr>
            <w:rFonts w:ascii="Times New Roman" w:eastAsia="Times New Roman" w:hAnsi="Times New Roman"/>
            <w:lang w:eastAsia="ja-JP"/>
          </w:rPr>
          <w:t>.</w:t>
        </w:r>
      </w:ins>
    </w:p>
    <w:p w14:paraId="4C2A556E" w14:textId="77777777" w:rsidR="0069780D" w:rsidRPr="00B6312E" w:rsidRDefault="0069780D" w:rsidP="0069780D">
      <w:pPr>
        <w:rPr>
          <w:rFonts w:ascii="Times New Roman" w:hAnsi="Times New Roman"/>
          <w:color w:val="000000"/>
          <w:highlight w:val="yellow"/>
        </w:rPr>
      </w:pPr>
      <w:r w:rsidRPr="00B6312E">
        <w:rPr>
          <w:rFonts w:ascii="Times New Roman" w:hAnsi="Times New Roman"/>
          <w:color w:val="000000"/>
        </w:rPr>
        <w:t xml:space="preserve">If the </w:t>
      </w:r>
      <w:r w:rsidRPr="00B6312E">
        <w:rPr>
          <w:rFonts w:ascii="Times New Roman" w:hAnsi="Times New Roman"/>
          <w:i/>
          <w:color w:val="000000"/>
        </w:rPr>
        <w:t>Positioning Context Reservation Indication</w:t>
      </w:r>
      <w:r w:rsidRPr="00B6312E">
        <w:rPr>
          <w:rFonts w:ascii="Times New Roman" w:hAnsi="Times New Roman"/>
          <w:color w:val="000000"/>
        </w:rPr>
        <w:t xml:space="preserve"> IE is included in the UE CONTEXT RELEASE COMMAND message, the gNB-DU shall not release the positioning context including the SRS configuration for the UE.</w:t>
      </w:r>
    </w:p>
    <w:p w14:paraId="0F1C4A49"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b/>
          <w:lang w:eastAsia="ko-KR"/>
        </w:rPr>
      </w:pPr>
      <w:r w:rsidRPr="00B6312E">
        <w:rPr>
          <w:rFonts w:ascii="Times New Roman" w:eastAsia="Times New Roman" w:hAnsi="Times New Roman"/>
          <w:b/>
          <w:lang w:eastAsia="ko-KR"/>
        </w:rPr>
        <w:t>Interactions with UE Context Setup procedure:</w:t>
      </w:r>
    </w:p>
    <w:p w14:paraId="4B5A8685" w14:textId="77777777"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6AE77867" w14:textId="77777777" w:rsidR="0069780D" w:rsidRPr="00B6312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722" w:name="_Toc20955785"/>
      <w:bookmarkStart w:id="723" w:name="_Toc29892879"/>
      <w:bookmarkStart w:id="724" w:name="_Toc36556816"/>
      <w:bookmarkStart w:id="725" w:name="_Toc45832202"/>
      <w:bookmarkStart w:id="726" w:name="_Toc51763382"/>
      <w:bookmarkStart w:id="727" w:name="_Toc64448545"/>
      <w:bookmarkStart w:id="728" w:name="_Toc66289204"/>
      <w:bookmarkStart w:id="729" w:name="_Toc74154317"/>
      <w:bookmarkStart w:id="730" w:name="_Toc81383061"/>
      <w:bookmarkStart w:id="731" w:name="_Toc88657694"/>
      <w:bookmarkStart w:id="732" w:name="_Toc97910606"/>
      <w:bookmarkStart w:id="733" w:name="_Toc99038245"/>
      <w:bookmarkStart w:id="734" w:name="_Toc99730506"/>
      <w:bookmarkStart w:id="735" w:name="_Toc105510625"/>
      <w:bookmarkStart w:id="736" w:name="_Toc105927157"/>
      <w:bookmarkStart w:id="737" w:name="_Toc106109697"/>
      <w:bookmarkStart w:id="738" w:name="_Toc113835134"/>
      <w:r w:rsidRPr="00B6312E">
        <w:rPr>
          <w:rFonts w:ascii="Arial" w:eastAsia="Times New Roman" w:hAnsi="Arial"/>
          <w:sz w:val="24"/>
          <w:lang w:eastAsia="ko-KR"/>
        </w:rPr>
        <w:t>8.3.3.4</w:t>
      </w:r>
      <w:r w:rsidRPr="00B6312E">
        <w:rPr>
          <w:rFonts w:ascii="Arial" w:eastAsia="Times New Roman" w:hAnsi="Arial"/>
          <w:sz w:val="24"/>
          <w:lang w:eastAsia="ko-KR"/>
        </w:rPr>
        <w:tab/>
        <w:t>Abnormal Conditions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D02EA53" w14:textId="2B142466" w:rsidR="0069780D" w:rsidRPr="00B6312E" w:rsidRDefault="0069780D" w:rsidP="0069780D">
      <w:pPr>
        <w:overflowPunct w:val="0"/>
        <w:autoSpaceDE w:val="0"/>
        <w:autoSpaceDN w:val="0"/>
        <w:adjustRightInd w:val="0"/>
        <w:textAlignment w:val="baseline"/>
        <w:rPr>
          <w:rFonts w:ascii="Times New Roman" w:eastAsia="Times New Roman" w:hAnsi="Times New Roman"/>
          <w:lang w:eastAsia="ko-KR"/>
        </w:rPr>
      </w:pPr>
      <w:r w:rsidRPr="00B6312E">
        <w:rPr>
          <w:rFonts w:ascii="Times New Roman" w:eastAsia="Times New Roman" w:hAnsi="Times New Roman"/>
          <w:lang w:eastAsia="ko-KR"/>
        </w:rPr>
        <w:t xml:space="preserve">If </w:t>
      </w:r>
      <w:r w:rsidRPr="00B6312E">
        <w:rPr>
          <w:rFonts w:ascii="Times New Roman" w:eastAsia="Times New Roman" w:hAnsi="Times New Roman"/>
          <w:lang w:eastAsia="zh-CN"/>
        </w:rPr>
        <w:t>one or more</w:t>
      </w:r>
      <w:r w:rsidRPr="00B6312E">
        <w:rPr>
          <w:rFonts w:ascii="Times New Roman" w:eastAsia="Times New Roman" w:hAnsi="Times New Roman" w:hint="eastAsia"/>
          <w:lang w:eastAsia="zh-CN"/>
        </w:rPr>
        <w:t xml:space="preserve"> candidate cells in </w:t>
      </w:r>
      <w:r w:rsidRPr="00B6312E">
        <w:rPr>
          <w:rFonts w:ascii="Times New Roman" w:eastAsia="Times New Roman" w:hAnsi="Times New Roman"/>
          <w:lang w:eastAsia="ko-KR"/>
        </w:rPr>
        <w:t xml:space="preserve">the </w:t>
      </w:r>
      <w:r w:rsidRPr="00B6312E">
        <w:rPr>
          <w:rFonts w:ascii="Times New Roman" w:eastAsia="Times New Roman" w:hAnsi="Times New Roman"/>
          <w:i/>
          <w:lang w:eastAsia="ko-KR"/>
        </w:rPr>
        <w:t>Candidate Cells To Be Cancelled List</w:t>
      </w:r>
      <w:r w:rsidRPr="00B6312E">
        <w:rPr>
          <w:rFonts w:ascii="Times New Roman" w:eastAsia="Times New Roman" w:hAnsi="Times New Roman"/>
          <w:lang w:eastAsia="ko-KR"/>
        </w:rPr>
        <w:t xml:space="preserve"> IE </w:t>
      </w:r>
      <w:ins w:id="739" w:author="INTEL-Jaemin" w:date="2022-09-27T03:46:00Z">
        <w:r>
          <w:rPr>
            <w:rFonts w:ascii="Times New Roman" w:eastAsia="Times New Roman" w:hAnsi="Times New Roman"/>
            <w:lang w:eastAsia="ko-KR"/>
          </w:rPr>
          <w:t xml:space="preserve">or </w:t>
        </w:r>
        <w:r w:rsidRPr="00B6312E">
          <w:rPr>
            <w:rFonts w:ascii="Times New Roman" w:eastAsia="Times New Roman" w:hAnsi="Times New Roman" w:hint="eastAsia"/>
            <w:lang w:eastAsia="zh-CN"/>
          </w:rPr>
          <w:t xml:space="preserve">in </w:t>
        </w:r>
        <w:r w:rsidRPr="00B6312E">
          <w:rPr>
            <w:rFonts w:ascii="Times New Roman" w:eastAsia="Times New Roman" w:hAnsi="Times New Roman"/>
            <w:lang w:eastAsia="ko-KR"/>
          </w:rPr>
          <w:t xml:space="preserve">the </w:t>
        </w:r>
      </w:ins>
      <w:ins w:id="740" w:author="INTEL-Jaemin" w:date="2023-02-13T13:01:00Z">
        <w:r w:rsidR="00A04780">
          <w:rPr>
            <w:rFonts w:ascii="Times New Roman" w:eastAsia="Times New Roman" w:hAnsi="Times New Roman"/>
            <w:i/>
            <w:lang w:eastAsia="ko-KR"/>
          </w:rPr>
          <w:t xml:space="preserve">LTM </w:t>
        </w:r>
      </w:ins>
      <w:ins w:id="741" w:author="INTEL-Jaemin" w:date="2022-09-27T03:46:00Z">
        <w:r>
          <w:rPr>
            <w:rFonts w:ascii="Times New Roman" w:eastAsia="Times New Roman" w:hAnsi="Times New Roman"/>
            <w:i/>
            <w:lang w:eastAsia="ko-KR"/>
          </w:rPr>
          <w:t>C</w:t>
        </w:r>
        <w:r w:rsidRPr="00B6312E">
          <w:rPr>
            <w:rFonts w:ascii="Times New Roman" w:eastAsia="Times New Roman" w:hAnsi="Times New Roman"/>
            <w:i/>
            <w:lang w:eastAsia="ko-KR"/>
          </w:rPr>
          <w:t>andidate Cells To Be Cancelled List</w:t>
        </w:r>
        <w:r w:rsidRPr="00B6312E">
          <w:rPr>
            <w:rFonts w:ascii="Times New Roman" w:eastAsia="Times New Roman" w:hAnsi="Times New Roman"/>
            <w:lang w:eastAsia="ko-KR"/>
          </w:rPr>
          <w:t xml:space="preserve"> IE </w:t>
        </w:r>
      </w:ins>
      <w:r w:rsidRPr="00B6312E">
        <w:rPr>
          <w:rFonts w:ascii="Times New Roman" w:eastAsia="Times New Roman" w:hAnsi="Times New Roman"/>
          <w:lang w:eastAsia="ko-KR"/>
        </w:rPr>
        <w:t xml:space="preserve">included in the UE CONTEXT RELEASE COMMAND message </w:t>
      </w:r>
      <w:r w:rsidRPr="00B6312E">
        <w:rPr>
          <w:rFonts w:ascii="Times New Roman" w:eastAsia="Times New Roman" w:hAnsi="Times New Roman"/>
          <w:lang w:eastAsia="zh-CN"/>
        </w:rPr>
        <w:t xml:space="preserve">were not prepared using </w:t>
      </w:r>
      <w:r w:rsidRPr="00B6312E">
        <w:rPr>
          <w:rFonts w:ascii="Times New Roman" w:eastAsia="Times New Roman" w:hAnsi="Times New Roman" w:hint="eastAsia"/>
          <w:lang w:eastAsia="zh-CN"/>
        </w:rPr>
        <w:t xml:space="preserve">the same </w:t>
      </w:r>
      <w:r w:rsidRPr="00B6312E">
        <w:rPr>
          <w:rFonts w:ascii="Times New Roman" w:eastAsia="Times New Roman" w:hAnsi="Times New Roman" w:hint="eastAsia"/>
          <w:lang w:eastAsia="ja-JP"/>
        </w:rPr>
        <w:t xml:space="preserve">UE-associated </w:t>
      </w:r>
      <w:r w:rsidRPr="00B6312E">
        <w:rPr>
          <w:rFonts w:ascii="Times New Roman" w:eastAsia="Times New Roman" w:hAnsi="Times New Roman"/>
          <w:lang w:eastAsia="ja-JP"/>
        </w:rPr>
        <w:t xml:space="preserve">signalling </w:t>
      </w:r>
      <w:r w:rsidRPr="00B6312E">
        <w:rPr>
          <w:rFonts w:ascii="Times New Roman" w:eastAsia="Times New Roman" w:hAnsi="Times New Roman" w:hint="eastAsia"/>
          <w:lang w:eastAsia="ja-JP"/>
        </w:rPr>
        <w:t>connection</w:t>
      </w:r>
      <w:r w:rsidRPr="00B6312E">
        <w:rPr>
          <w:rFonts w:ascii="Times New Roman" w:eastAsia="Times New Roman" w:hAnsi="Times New Roman"/>
          <w:lang w:eastAsia="ko-KR"/>
        </w:rPr>
        <w:t xml:space="preserve">, the </w:t>
      </w:r>
      <w:r w:rsidRPr="00B6312E">
        <w:rPr>
          <w:rFonts w:ascii="Times New Roman" w:eastAsia="Times New Roman" w:hAnsi="Times New Roman"/>
          <w:lang w:eastAsia="zh-CN"/>
        </w:rPr>
        <w:t>gNB-DU</w:t>
      </w:r>
      <w:r w:rsidRPr="00B6312E">
        <w:rPr>
          <w:rFonts w:ascii="Times New Roman" w:eastAsia="Times New Roman" w:hAnsi="Times New Roman"/>
          <w:lang w:eastAsia="ko-KR"/>
        </w:rPr>
        <w:t xml:space="preserve"> shall ignore th</w:t>
      </w:r>
      <w:r w:rsidRPr="00B6312E">
        <w:rPr>
          <w:rFonts w:ascii="Times New Roman" w:eastAsia="Times New Roman" w:hAnsi="Times New Roman" w:hint="eastAsia"/>
          <w:lang w:eastAsia="zh-CN"/>
        </w:rPr>
        <w:t>ose non-associated candidate cells</w:t>
      </w:r>
      <w:r w:rsidRPr="00B6312E">
        <w:rPr>
          <w:rFonts w:ascii="Times New Roman" w:eastAsia="Times New Roman" w:hAnsi="Times New Roman"/>
          <w:lang w:eastAsia="ko-KR"/>
        </w:rPr>
        <w:t>.</w:t>
      </w:r>
    </w:p>
    <w:p w14:paraId="03E44301" w14:textId="77777777" w:rsidR="0069780D" w:rsidRDefault="0069780D" w:rsidP="0069780D">
      <w:pPr>
        <w:rPr>
          <w:noProof/>
        </w:rPr>
      </w:pPr>
    </w:p>
    <w:p w14:paraId="66EB3076"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67AF1A6C" w14:textId="77777777" w:rsidR="0069780D" w:rsidRPr="00211E52"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211E52">
        <w:rPr>
          <w:rFonts w:ascii="Arial" w:eastAsia="Times New Roman" w:hAnsi="Arial"/>
          <w:sz w:val="28"/>
          <w:lang w:eastAsia="ko-KR"/>
        </w:rPr>
        <w:lastRenderedPageBreak/>
        <w:t>8.3.4</w:t>
      </w:r>
      <w:r w:rsidRPr="00211E52">
        <w:rPr>
          <w:rFonts w:ascii="Arial" w:eastAsia="Times New Roman" w:hAnsi="Arial"/>
          <w:sz w:val="28"/>
          <w:lang w:eastAsia="ko-KR"/>
        </w:rPr>
        <w:tab/>
        <w:t>UE Context Modification (gNB-CU initiated)</w:t>
      </w:r>
    </w:p>
    <w:p w14:paraId="43958F3B"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5BA496C9" w14:textId="77777777" w:rsidR="0069780D" w:rsidRPr="00211E52"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211E52">
        <w:rPr>
          <w:rFonts w:ascii="Arial" w:eastAsia="Times New Roman" w:hAnsi="Arial"/>
          <w:sz w:val="24"/>
          <w:lang w:eastAsia="ko-KR"/>
        </w:rPr>
        <w:t>8.3.4.2</w:t>
      </w:r>
      <w:r w:rsidRPr="00211E52">
        <w:rPr>
          <w:rFonts w:ascii="Arial" w:eastAsia="Times New Roman" w:hAnsi="Arial"/>
          <w:sz w:val="24"/>
          <w:lang w:eastAsia="ko-KR"/>
        </w:rPr>
        <w:tab/>
        <w:t>Successful Operation</w:t>
      </w:r>
    </w:p>
    <w:p w14:paraId="54397A61"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3C18C184" w14:textId="77777777" w:rsidR="0069780D" w:rsidRPr="006E70C3" w:rsidRDefault="0069780D" w:rsidP="0069780D">
      <w:pPr>
        <w:rPr>
          <w:rFonts w:ascii="Times New Roman" w:hAnsi="Times New Roman"/>
          <w:lang w:val="en-IN"/>
        </w:rPr>
      </w:pPr>
      <w:r w:rsidRPr="006E70C3">
        <w:rPr>
          <w:rFonts w:ascii="Times New Roman" w:hAnsi="Times New Roman"/>
          <w:lang w:val="en-IN"/>
        </w:rPr>
        <w:t>If the </w:t>
      </w:r>
      <w:r w:rsidRPr="006E70C3">
        <w:rPr>
          <w:rFonts w:ascii="Times New Roman" w:hAnsi="Times New Roman"/>
          <w:i/>
          <w:iCs/>
          <w:lang w:val="en-IN"/>
        </w:rPr>
        <w:t>ul-GapFR2-Config</w:t>
      </w:r>
      <w:r w:rsidRPr="006E70C3">
        <w:rPr>
          <w:rFonts w:ascii="Times New Roman" w:hAnsi="Times New Roman"/>
          <w:lang w:val="en-IN"/>
        </w:rPr>
        <w:t xml:space="preserve"> IE is contained in the </w:t>
      </w:r>
      <w:r w:rsidRPr="006E70C3">
        <w:rPr>
          <w:rFonts w:ascii="Times New Roman" w:hAnsi="Times New Roman"/>
          <w:i/>
          <w:iCs/>
          <w:lang w:val="en-IN"/>
        </w:rPr>
        <w:t>DU to CU RRC Information</w:t>
      </w:r>
      <w:r w:rsidRPr="006E70C3">
        <w:rPr>
          <w:rFonts w:ascii="Times New Roman" w:hAnsi="Times New Roman"/>
          <w:lang w:val="en-IN"/>
        </w:rPr>
        <w:t xml:space="preserve"> IE that is included in the UE CONTEXT </w:t>
      </w:r>
      <w:r w:rsidRPr="006E70C3">
        <w:rPr>
          <w:rFonts w:ascii="Times New Roman" w:hAnsi="Times New Roman"/>
          <w:lang w:eastAsia="zh-CN"/>
        </w:rPr>
        <w:t xml:space="preserve">MODIFICATION </w:t>
      </w:r>
      <w:r w:rsidRPr="006E70C3">
        <w:rPr>
          <w:rFonts w:ascii="Times New Roman" w:hAnsi="Times New Roman"/>
          <w:lang w:val="en-IN"/>
        </w:rPr>
        <w:t xml:space="preserve">RESPONSE message, the gNB-CU shall, if supported, use it </w:t>
      </w:r>
      <w:r w:rsidRPr="006E70C3">
        <w:rPr>
          <w:rFonts w:ascii="Times New Roman" w:hAnsi="Times New Roman"/>
          <w:lang w:eastAsia="zh-CN"/>
        </w:rPr>
        <w:t>as described in TS 38.331 [8]</w:t>
      </w:r>
      <w:r w:rsidRPr="006E70C3">
        <w:rPr>
          <w:rFonts w:ascii="Times New Roman" w:hAnsi="Times New Roman"/>
          <w:lang w:val="en-IN"/>
        </w:rPr>
        <w:t>.</w:t>
      </w:r>
    </w:p>
    <w:p w14:paraId="1CC4BC79" w14:textId="6FBDAB46" w:rsidR="0069780D" w:rsidRPr="006E70C3" w:rsidRDefault="0069780D" w:rsidP="0069780D">
      <w:pPr>
        <w:rPr>
          <w:ins w:id="742" w:author="INTEL-Jaemin" w:date="2022-09-27T04:50:00Z"/>
          <w:rFonts w:ascii="Times New Roman" w:hAnsi="Times New Roman"/>
          <w:lang w:eastAsia="zh-CN"/>
        </w:rPr>
      </w:pPr>
      <w:ins w:id="743" w:author="INTEL-Jaemin" w:date="2022-09-27T02:54:00Z">
        <w:r w:rsidRPr="006E70C3">
          <w:rPr>
            <w:rFonts w:ascii="Times New Roman" w:hAnsi="Times New Roman"/>
            <w:lang w:eastAsia="zh-CN"/>
          </w:rPr>
          <w:t xml:space="preserve">If the </w:t>
        </w:r>
      </w:ins>
      <w:ins w:id="744" w:author="INTEL-Jaemin" w:date="2023-02-13T13:01:00Z">
        <w:r w:rsidR="00A04780" w:rsidRPr="006E70C3">
          <w:rPr>
            <w:rFonts w:ascii="Times New Roman" w:hAnsi="Times New Roman"/>
            <w:i/>
            <w:iCs/>
            <w:lang w:eastAsia="zh-CN"/>
          </w:rPr>
          <w:t>LTM</w:t>
        </w:r>
      </w:ins>
      <w:ins w:id="745" w:author="INTEL-Jaemin" w:date="2022-09-27T02:54:00Z">
        <w:r w:rsidRPr="006E70C3">
          <w:rPr>
            <w:rFonts w:ascii="Times New Roman" w:hAnsi="Times New Roman"/>
            <w:i/>
            <w:iCs/>
            <w:lang w:eastAsia="zh-CN"/>
          </w:rPr>
          <w:t xml:space="preserve"> Int</w:t>
        </w:r>
      </w:ins>
      <w:ins w:id="746" w:author="INTEL-Jaemin" w:date="2022-09-27T04:02:00Z">
        <w:r w:rsidRPr="006E70C3">
          <w:rPr>
            <w:rFonts w:ascii="Times New Roman" w:hAnsi="Times New Roman"/>
            <w:i/>
            <w:iCs/>
            <w:lang w:eastAsia="zh-CN"/>
          </w:rPr>
          <w:t>er</w:t>
        </w:r>
      </w:ins>
      <w:ins w:id="747" w:author="INTEL-Jaemin" w:date="2022-09-27T02:54:00Z">
        <w:r w:rsidRPr="006E70C3">
          <w:rPr>
            <w:rFonts w:ascii="Times New Roman" w:hAnsi="Times New Roman"/>
            <w:i/>
            <w:iCs/>
            <w:lang w:eastAsia="zh-CN"/>
          </w:rPr>
          <w:t>-DU Mobility Information</w:t>
        </w:r>
        <w:r w:rsidRPr="006E70C3">
          <w:rPr>
            <w:rFonts w:ascii="Times New Roman" w:hAnsi="Times New Roman"/>
            <w:lang w:eastAsia="zh-CN"/>
          </w:rPr>
          <w:t xml:space="preserve"> IE is included in the UE CONTEXT MODIFICATION REQUEST message</w:t>
        </w:r>
      </w:ins>
      <w:ins w:id="748" w:author="INTEL-Jaemin" w:date="2022-09-27T04:49:00Z">
        <w:r w:rsidRPr="006E70C3">
          <w:rPr>
            <w:rFonts w:ascii="Times New Roman" w:hAnsi="Times New Roman"/>
            <w:lang w:eastAsia="zh-CN"/>
          </w:rPr>
          <w:t xml:space="preserve"> and contains the </w:t>
        </w:r>
        <w:r w:rsidRPr="006E70C3">
          <w:rPr>
            <w:rFonts w:ascii="Times New Roman" w:hAnsi="Times New Roman"/>
            <w:i/>
            <w:iCs/>
          </w:rPr>
          <w:t xml:space="preserve">Candidate Cells List </w:t>
        </w:r>
        <w:r w:rsidRPr="006E70C3">
          <w:rPr>
            <w:rFonts w:ascii="Times New Roman" w:hAnsi="Times New Roman"/>
          </w:rPr>
          <w:t>IE</w:t>
        </w:r>
      </w:ins>
      <w:ins w:id="749" w:author="INTEL-Jaemin" w:date="2022-09-27T02:54:00Z">
        <w:r w:rsidRPr="006E70C3">
          <w:rPr>
            <w:rFonts w:ascii="Times New Roman" w:hAnsi="Times New Roman"/>
            <w:lang w:eastAsia="zh-CN"/>
          </w:rPr>
          <w:t xml:space="preserve">, the gNB-DU </w:t>
        </w:r>
        <w:r w:rsidRPr="006E70C3">
          <w:rPr>
            <w:rFonts w:ascii="Times New Roman" w:hAnsi="Times New Roman"/>
          </w:rPr>
          <w:t xml:space="preserve">shall consider that </w:t>
        </w:r>
      </w:ins>
      <w:ins w:id="750" w:author="INTEL-Jaemin" w:date="2022-09-27T04:04:00Z">
        <w:r w:rsidRPr="006E70C3">
          <w:rPr>
            <w:rFonts w:ascii="Times New Roman" w:hAnsi="Times New Roman"/>
          </w:rPr>
          <w:t xml:space="preserve">the </w:t>
        </w:r>
      </w:ins>
      <w:ins w:id="751" w:author="INTEL-Jaemin" w:date="2023-02-13T13:10:00Z">
        <w:r w:rsidR="00CF11F4">
          <w:rPr>
            <w:rFonts w:ascii="Times New Roman" w:hAnsi="Times New Roman"/>
          </w:rPr>
          <w:t>LTM</w:t>
        </w:r>
      </w:ins>
      <w:ins w:id="752" w:author="INTEL-Jaemin" w:date="2022-09-27T04:06:00Z">
        <w:r w:rsidRPr="006E70C3">
          <w:rPr>
            <w:rFonts w:ascii="Times New Roman" w:hAnsi="Times New Roman"/>
          </w:rPr>
          <w:t xml:space="preserve"> has been </w:t>
        </w:r>
      </w:ins>
      <w:ins w:id="753" w:author="INTEL-Jaemin" w:date="2022-09-27T04:39:00Z">
        <w:r w:rsidRPr="006E70C3">
          <w:rPr>
            <w:rFonts w:ascii="Times New Roman" w:hAnsi="Times New Roman"/>
          </w:rPr>
          <w:t>pre</w:t>
        </w:r>
      </w:ins>
      <w:ins w:id="754" w:author="INTEL-Jaemin" w:date="2022-09-27T04:40:00Z">
        <w:r w:rsidRPr="006E70C3">
          <w:rPr>
            <w:rFonts w:ascii="Times New Roman" w:hAnsi="Times New Roman"/>
          </w:rPr>
          <w:t>pared</w:t>
        </w:r>
      </w:ins>
      <w:ins w:id="755" w:author="INTEL-Jaemin" w:date="2022-09-27T04:06:00Z">
        <w:r w:rsidRPr="006E70C3">
          <w:rPr>
            <w:rFonts w:ascii="Times New Roman" w:hAnsi="Times New Roman"/>
          </w:rPr>
          <w:t xml:space="preserve"> </w:t>
        </w:r>
      </w:ins>
      <w:ins w:id="756" w:author="INTEL-Jaemin" w:date="2022-09-27T04:45:00Z">
        <w:r w:rsidRPr="006E70C3">
          <w:rPr>
            <w:rFonts w:ascii="Times New Roman" w:hAnsi="Times New Roman"/>
          </w:rPr>
          <w:t>for</w:t>
        </w:r>
      </w:ins>
      <w:ins w:id="757" w:author="INTEL-Jaemin" w:date="2022-09-27T04:06:00Z">
        <w:r w:rsidRPr="006E70C3">
          <w:rPr>
            <w:rFonts w:ascii="Times New Roman" w:hAnsi="Times New Roman"/>
          </w:rPr>
          <w:t xml:space="preserve"> the UE in other gNB-DU(s) </w:t>
        </w:r>
      </w:ins>
      <w:ins w:id="758" w:author="INTEL-Jaemin" w:date="2022-09-27T04:07:00Z">
        <w:r w:rsidRPr="006E70C3">
          <w:rPr>
            <w:rFonts w:ascii="Times New Roman" w:hAnsi="Times New Roman"/>
          </w:rPr>
          <w:t>for</w:t>
        </w:r>
      </w:ins>
      <w:ins w:id="759" w:author="INTEL-Jaemin" w:date="2022-09-27T04:06:00Z">
        <w:r w:rsidRPr="006E70C3">
          <w:rPr>
            <w:rFonts w:ascii="Times New Roman" w:hAnsi="Times New Roman"/>
          </w:rPr>
          <w:t xml:space="preserve"> the </w:t>
        </w:r>
      </w:ins>
      <w:ins w:id="760" w:author="INTEL-Jaemin" w:date="2022-09-27T04:04:00Z">
        <w:r w:rsidRPr="006E70C3">
          <w:rPr>
            <w:rFonts w:ascii="Times New Roman" w:hAnsi="Times New Roman"/>
          </w:rPr>
          <w:t xml:space="preserve">target cell IDs included in the </w:t>
        </w:r>
      </w:ins>
      <w:ins w:id="761" w:author="INTEL-Jaemin" w:date="2022-09-27T04:03:00Z">
        <w:r w:rsidRPr="006E70C3">
          <w:rPr>
            <w:rFonts w:ascii="Times New Roman" w:hAnsi="Times New Roman"/>
            <w:i/>
            <w:iCs/>
          </w:rPr>
          <w:t>Candidate Cells List</w:t>
        </w:r>
      </w:ins>
      <w:ins w:id="762" w:author="INTEL-Jaemin" w:date="2022-09-27T04:04:00Z">
        <w:r w:rsidRPr="006E70C3">
          <w:rPr>
            <w:rFonts w:ascii="Times New Roman" w:hAnsi="Times New Roman"/>
          </w:rPr>
          <w:t xml:space="preserve"> IE</w:t>
        </w:r>
      </w:ins>
      <w:ins w:id="763" w:author="INTEL-Jaemin" w:date="2022-09-27T04:07:00Z">
        <w:r w:rsidRPr="006E70C3">
          <w:rPr>
            <w:rFonts w:ascii="Times New Roman" w:hAnsi="Times New Roman"/>
          </w:rPr>
          <w:t xml:space="preserve">. If the </w:t>
        </w:r>
        <w:r w:rsidRPr="006E70C3">
          <w:rPr>
            <w:rFonts w:ascii="Times New Roman" w:hAnsi="Times New Roman"/>
            <w:i/>
            <w:iCs/>
          </w:rPr>
          <w:t>Estimated Arrival Probability</w:t>
        </w:r>
        <w:r w:rsidRPr="006E70C3">
          <w:rPr>
            <w:rFonts w:ascii="Times New Roman" w:hAnsi="Times New Roman"/>
          </w:rPr>
          <w:t xml:space="preserve"> IE is also included for a target cell included in the </w:t>
        </w:r>
      </w:ins>
      <w:ins w:id="764" w:author="INTEL-Jaemin" w:date="2022-09-27T04:08:00Z">
        <w:r w:rsidRPr="006E70C3">
          <w:rPr>
            <w:rFonts w:ascii="Times New Roman" w:hAnsi="Times New Roman"/>
            <w:i/>
            <w:iCs/>
          </w:rPr>
          <w:t>Candidate Cells List</w:t>
        </w:r>
        <w:r w:rsidRPr="006E70C3">
          <w:rPr>
            <w:rFonts w:ascii="Times New Roman" w:hAnsi="Times New Roman"/>
          </w:rPr>
          <w:t xml:space="preserve"> IE, </w:t>
        </w:r>
      </w:ins>
      <w:ins w:id="765" w:author="INTEL-Jaemin" w:date="2022-09-27T04:07:00Z">
        <w:r w:rsidRPr="006E70C3">
          <w:rPr>
            <w:rFonts w:ascii="Times New Roman" w:hAnsi="Times New Roman"/>
          </w:rPr>
          <w:t xml:space="preserve">then the gNB-DU may use the information to </w:t>
        </w:r>
      </w:ins>
      <w:ins w:id="766" w:author="INTEL-Jaemin" w:date="2022-09-27T04:08:00Z">
        <w:r w:rsidRPr="006E70C3">
          <w:rPr>
            <w:rFonts w:ascii="Times New Roman" w:hAnsi="Times New Roman"/>
          </w:rPr>
          <w:t xml:space="preserve">decide </w:t>
        </w:r>
      </w:ins>
      <w:ins w:id="767" w:author="INTEL-Jaemin" w:date="2023-02-13T13:01:00Z">
        <w:r w:rsidR="00A04780" w:rsidRPr="006E70C3">
          <w:rPr>
            <w:rFonts w:ascii="Times New Roman" w:hAnsi="Times New Roman"/>
          </w:rPr>
          <w:t>LTM</w:t>
        </w:r>
      </w:ins>
      <w:ins w:id="768" w:author="INTEL-Jaemin" w:date="2022-09-27T04:08:00Z">
        <w:r w:rsidRPr="006E70C3">
          <w:rPr>
            <w:rFonts w:ascii="Times New Roman" w:hAnsi="Times New Roman"/>
          </w:rPr>
          <w:t xml:space="preserve"> based handover execution for the UE</w:t>
        </w:r>
      </w:ins>
      <w:ins w:id="769" w:author="INTEL-Jaemin" w:date="2022-09-27T04:07:00Z">
        <w:r w:rsidRPr="006E70C3">
          <w:rPr>
            <w:rFonts w:ascii="Times New Roman" w:hAnsi="Times New Roman"/>
          </w:rPr>
          <w:t>.</w:t>
        </w:r>
      </w:ins>
      <w:ins w:id="770" w:author="INTEL-Jaemin" w:date="2022-09-27T04:19:00Z">
        <w:r w:rsidRPr="006E70C3">
          <w:rPr>
            <w:rFonts w:ascii="Times New Roman" w:hAnsi="Times New Roman"/>
          </w:rPr>
          <w:t xml:space="preserve"> If th</w:t>
        </w:r>
      </w:ins>
      <w:ins w:id="771" w:author="INTEL-Jaemin" w:date="2022-09-27T04:20:00Z">
        <w:r w:rsidRPr="006E70C3">
          <w:rPr>
            <w:rFonts w:ascii="Times New Roman" w:hAnsi="Times New Roman"/>
          </w:rPr>
          <w:t xml:space="preserve">e </w:t>
        </w:r>
        <w:r w:rsidRPr="006E70C3">
          <w:rPr>
            <w:rFonts w:ascii="Times New Roman" w:hAnsi="Times New Roman"/>
            <w:i/>
            <w:iCs/>
          </w:rPr>
          <w:t>Other UE-associated Logical F1-Connection List for Candidate Cells</w:t>
        </w:r>
        <w:r w:rsidRPr="006E70C3">
          <w:rPr>
            <w:rFonts w:ascii="Times New Roman" w:hAnsi="Times New Roman"/>
          </w:rPr>
          <w:t xml:space="preserve"> IE is also contained in the </w:t>
        </w:r>
      </w:ins>
      <w:ins w:id="772" w:author="INTEL-Jaemin" w:date="2023-02-13T13:01:00Z">
        <w:r w:rsidR="00A04780" w:rsidRPr="006E70C3">
          <w:rPr>
            <w:rFonts w:ascii="Times New Roman" w:hAnsi="Times New Roman"/>
            <w:i/>
            <w:iCs/>
            <w:lang w:eastAsia="zh-CN"/>
          </w:rPr>
          <w:t>LTM</w:t>
        </w:r>
      </w:ins>
      <w:ins w:id="773" w:author="INTEL-Jaemin" w:date="2022-09-27T04:20:00Z">
        <w:r w:rsidRPr="006E70C3">
          <w:rPr>
            <w:rFonts w:ascii="Times New Roman" w:hAnsi="Times New Roman"/>
            <w:i/>
            <w:iCs/>
            <w:lang w:eastAsia="zh-CN"/>
          </w:rPr>
          <w:t xml:space="preserve"> Inter-DU Mobility Information</w:t>
        </w:r>
        <w:r w:rsidRPr="006E70C3">
          <w:rPr>
            <w:rFonts w:ascii="Times New Roman" w:hAnsi="Times New Roman"/>
            <w:lang w:eastAsia="zh-CN"/>
          </w:rPr>
          <w:t xml:space="preserve"> IE, </w:t>
        </w:r>
      </w:ins>
      <w:ins w:id="774" w:author="INTEL-Jaemin" w:date="2022-09-27T04:21:00Z">
        <w:r w:rsidRPr="006E70C3">
          <w:rPr>
            <w:rFonts w:ascii="Times New Roman" w:hAnsi="Times New Roman"/>
            <w:lang w:eastAsia="zh-CN"/>
          </w:rPr>
          <w:t xml:space="preserve">then the gNB-DU shall consider that </w:t>
        </w:r>
      </w:ins>
      <w:ins w:id="775" w:author="INTEL-Jaemin" w:date="2022-09-27T04:22:00Z">
        <w:r w:rsidRPr="006E70C3">
          <w:rPr>
            <w:rFonts w:ascii="Times New Roman" w:hAnsi="Times New Roman"/>
            <w:lang w:eastAsia="zh-CN"/>
          </w:rPr>
          <w:t>each</w:t>
        </w:r>
      </w:ins>
      <w:ins w:id="776" w:author="INTEL-Jaemin" w:date="2022-09-27T04:21:00Z">
        <w:r w:rsidRPr="006E70C3">
          <w:rPr>
            <w:rFonts w:ascii="Times New Roman" w:hAnsi="Times New Roman"/>
            <w:lang w:eastAsia="zh-CN"/>
          </w:rPr>
          <w:t xml:space="preserve"> UE-associated signa</w:t>
        </w:r>
      </w:ins>
      <w:ins w:id="777" w:author="INTEL-Jaemin" w:date="2022-09-27T04:22:00Z">
        <w:r w:rsidRPr="006E70C3">
          <w:rPr>
            <w:rFonts w:ascii="Times New Roman" w:hAnsi="Times New Roman"/>
            <w:lang w:eastAsia="zh-CN"/>
          </w:rPr>
          <w:t xml:space="preserve">lling identified by each pair of </w:t>
        </w:r>
      </w:ins>
      <w:ins w:id="778" w:author="INTEL-Jaemin" w:date="2022-09-27T04:24:00Z">
        <w:r w:rsidRPr="006E70C3">
          <w:rPr>
            <w:rFonts w:ascii="Times New Roman" w:hAnsi="Times New Roman"/>
            <w:lang w:eastAsia="zh-CN"/>
          </w:rPr>
          <w:t xml:space="preserve">the included </w:t>
        </w:r>
      </w:ins>
      <w:ins w:id="779" w:author="INTEL-Jaemin" w:date="2022-09-27T04:23:00Z">
        <w:r w:rsidRPr="006E70C3">
          <w:rPr>
            <w:rFonts w:ascii="Times New Roman" w:hAnsi="Times New Roman"/>
            <w:i/>
            <w:iCs/>
            <w:lang w:eastAsia="zh-CN"/>
          </w:rPr>
          <w:t>gNB-CU UE F1AP ID</w:t>
        </w:r>
        <w:r w:rsidRPr="006E70C3">
          <w:rPr>
            <w:rFonts w:ascii="Times New Roman" w:hAnsi="Times New Roman"/>
            <w:lang w:eastAsia="zh-CN"/>
          </w:rPr>
          <w:t xml:space="preserve"> IE and </w:t>
        </w:r>
        <w:r w:rsidRPr="006E70C3">
          <w:rPr>
            <w:rFonts w:ascii="Times New Roman" w:hAnsi="Times New Roman"/>
            <w:i/>
            <w:iCs/>
            <w:lang w:eastAsia="zh-CN"/>
          </w:rPr>
          <w:t>gNB-DU UE F1AP ID</w:t>
        </w:r>
        <w:r w:rsidRPr="006E70C3">
          <w:rPr>
            <w:rFonts w:ascii="Times New Roman" w:hAnsi="Times New Roman"/>
            <w:lang w:eastAsia="zh-CN"/>
          </w:rPr>
          <w:t xml:space="preserve"> IE</w:t>
        </w:r>
      </w:ins>
      <w:ins w:id="780" w:author="INTEL-Jaemin" w:date="2022-09-27T04:22:00Z">
        <w:r w:rsidRPr="006E70C3">
          <w:rPr>
            <w:rFonts w:ascii="Times New Roman" w:hAnsi="Times New Roman"/>
            <w:lang w:eastAsia="zh-CN"/>
          </w:rPr>
          <w:t xml:space="preserve"> has been established </w:t>
        </w:r>
      </w:ins>
      <w:ins w:id="781" w:author="INTEL-Jaemin" w:date="2022-09-27T04:24:00Z">
        <w:r w:rsidRPr="006E70C3">
          <w:rPr>
            <w:rFonts w:ascii="Times New Roman" w:hAnsi="Times New Roman"/>
            <w:lang w:eastAsia="zh-CN"/>
          </w:rPr>
          <w:t xml:space="preserve">for the same UE </w:t>
        </w:r>
      </w:ins>
      <w:ins w:id="782" w:author="INTEL-Jaemin" w:date="2022-09-27T04:40:00Z">
        <w:r w:rsidRPr="006E70C3">
          <w:rPr>
            <w:rFonts w:ascii="Times New Roman" w:hAnsi="Times New Roman"/>
            <w:lang w:eastAsia="zh-CN"/>
          </w:rPr>
          <w:t xml:space="preserve">in the gNB-DU </w:t>
        </w:r>
      </w:ins>
      <w:ins w:id="783" w:author="INTEL-Jaemin" w:date="2022-09-27T04:26:00Z">
        <w:r w:rsidRPr="006E70C3">
          <w:rPr>
            <w:rFonts w:ascii="Times New Roman" w:hAnsi="Times New Roman"/>
            <w:lang w:eastAsia="zh-CN"/>
          </w:rPr>
          <w:t xml:space="preserve">for </w:t>
        </w:r>
      </w:ins>
      <w:ins w:id="784" w:author="INTEL-Jaemin" w:date="2023-02-13T13:01:00Z">
        <w:r w:rsidR="00A04780" w:rsidRPr="006E70C3">
          <w:rPr>
            <w:rFonts w:ascii="Times New Roman" w:hAnsi="Times New Roman"/>
            <w:lang w:eastAsia="zh-CN"/>
          </w:rPr>
          <w:t>LTM</w:t>
        </w:r>
      </w:ins>
      <w:ins w:id="785" w:author="INTEL-Jaemin" w:date="2022-09-27T04:31:00Z">
        <w:r w:rsidRPr="006E70C3">
          <w:rPr>
            <w:rFonts w:ascii="Times New Roman" w:hAnsi="Times New Roman"/>
            <w:lang w:eastAsia="zh-CN"/>
          </w:rPr>
          <w:t xml:space="preserve"> inter-DU </w:t>
        </w:r>
      </w:ins>
      <w:ins w:id="786" w:author="INTEL-Jaemin" w:date="2022-09-27T04:40:00Z">
        <w:r w:rsidRPr="006E70C3">
          <w:rPr>
            <w:rFonts w:ascii="Times New Roman" w:hAnsi="Times New Roman"/>
            <w:lang w:eastAsia="zh-CN"/>
          </w:rPr>
          <w:t>handover</w:t>
        </w:r>
      </w:ins>
      <w:ins w:id="787" w:author="INTEL-Jaemin" w:date="2022-09-27T04:31:00Z">
        <w:r w:rsidRPr="006E70C3">
          <w:rPr>
            <w:rFonts w:ascii="Times New Roman" w:hAnsi="Times New Roman"/>
            <w:lang w:eastAsia="zh-CN"/>
          </w:rPr>
          <w:t xml:space="preserve"> </w:t>
        </w:r>
      </w:ins>
      <w:ins w:id="788" w:author="INTEL-Jaemin" w:date="2022-09-27T04:24:00Z">
        <w:r w:rsidRPr="006E70C3">
          <w:rPr>
            <w:rFonts w:ascii="Times New Roman" w:hAnsi="Times New Roman"/>
            <w:lang w:eastAsia="zh-CN"/>
          </w:rPr>
          <w:t xml:space="preserve">and </w:t>
        </w:r>
      </w:ins>
      <w:ins w:id="789" w:author="INTEL-Jaemin" w:date="2022-09-27T04:25:00Z">
        <w:r w:rsidRPr="006E70C3">
          <w:rPr>
            <w:rFonts w:ascii="Times New Roman" w:hAnsi="Times New Roman"/>
            <w:lang w:eastAsia="zh-CN"/>
          </w:rPr>
          <w:t>shall consider the</w:t>
        </w:r>
      </w:ins>
      <w:ins w:id="790" w:author="INTEL-Jaemin" w:date="2022-09-27T04:31:00Z">
        <w:r w:rsidRPr="006E70C3">
          <w:rPr>
            <w:rFonts w:ascii="Times New Roman" w:hAnsi="Times New Roman"/>
            <w:lang w:eastAsia="zh-CN"/>
          </w:rPr>
          <w:t>ir</w:t>
        </w:r>
      </w:ins>
      <w:ins w:id="791" w:author="INTEL-Jaemin" w:date="2022-09-27T04:25:00Z">
        <w:r w:rsidRPr="006E70C3">
          <w:rPr>
            <w:rFonts w:ascii="Times New Roman" w:hAnsi="Times New Roman"/>
            <w:lang w:eastAsia="zh-CN"/>
          </w:rPr>
          <w:t xml:space="preserve"> associated c</w:t>
        </w:r>
      </w:ins>
      <w:ins w:id="792" w:author="INTEL-Jaemin" w:date="2022-09-27T04:26:00Z">
        <w:r w:rsidRPr="006E70C3">
          <w:rPr>
            <w:rFonts w:ascii="Times New Roman" w:hAnsi="Times New Roman"/>
            <w:lang w:eastAsia="zh-CN"/>
          </w:rPr>
          <w:t>an</w:t>
        </w:r>
      </w:ins>
      <w:ins w:id="793" w:author="INTEL-Jaemin" w:date="2022-09-27T04:31:00Z">
        <w:r w:rsidRPr="006E70C3">
          <w:rPr>
            <w:rFonts w:ascii="Times New Roman" w:hAnsi="Times New Roman"/>
            <w:lang w:eastAsia="zh-CN"/>
          </w:rPr>
          <w:t xml:space="preserve">didate cells </w:t>
        </w:r>
      </w:ins>
      <w:ins w:id="794" w:author="INTEL-Jaemin" w:date="2022-09-27T04:32:00Z">
        <w:r w:rsidRPr="006E70C3">
          <w:rPr>
            <w:rFonts w:ascii="Times New Roman" w:hAnsi="Times New Roman"/>
            <w:lang w:eastAsia="zh-CN"/>
          </w:rPr>
          <w:t>stored in the gNB</w:t>
        </w:r>
      </w:ins>
      <w:ins w:id="795" w:author="INTEL-Jaemin" w:date="2022-09-27T04:33:00Z">
        <w:r w:rsidRPr="006E70C3">
          <w:rPr>
            <w:rFonts w:ascii="Times New Roman" w:hAnsi="Times New Roman"/>
            <w:lang w:eastAsia="zh-CN"/>
          </w:rPr>
          <w:t xml:space="preserve">-DU </w:t>
        </w:r>
      </w:ins>
      <w:ins w:id="796" w:author="INTEL-Jaemin" w:date="2022-09-27T04:32:00Z">
        <w:r w:rsidRPr="006E70C3">
          <w:rPr>
            <w:rFonts w:ascii="Times New Roman" w:hAnsi="Times New Roman"/>
            <w:lang w:eastAsia="zh-CN"/>
          </w:rPr>
          <w:t xml:space="preserve">have been also configured </w:t>
        </w:r>
      </w:ins>
      <w:ins w:id="797" w:author="INTEL-Jaemin" w:date="2022-09-27T04:33:00Z">
        <w:r w:rsidRPr="006E70C3">
          <w:rPr>
            <w:rFonts w:ascii="Times New Roman" w:hAnsi="Times New Roman"/>
            <w:lang w:eastAsia="zh-CN"/>
          </w:rPr>
          <w:t>for</w:t>
        </w:r>
      </w:ins>
      <w:ins w:id="798" w:author="INTEL-Jaemin" w:date="2022-09-27T04:32:00Z">
        <w:r w:rsidRPr="006E70C3">
          <w:rPr>
            <w:rFonts w:ascii="Times New Roman" w:hAnsi="Times New Roman"/>
            <w:lang w:eastAsia="zh-CN"/>
          </w:rPr>
          <w:t xml:space="preserve"> the </w:t>
        </w:r>
      </w:ins>
      <w:ins w:id="799" w:author="INTEL-Jaemin" w:date="2022-09-27T04:33:00Z">
        <w:r w:rsidRPr="006E70C3">
          <w:rPr>
            <w:rFonts w:ascii="Times New Roman" w:hAnsi="Times New Roman"/>
            <w:lang w:eastAsia="zh-CN"/>
          </w:rPr>
          <w:t xml:space="preserve">same </w:t>
        </w:r>
      </w:ins>
      <w:ins w:id="800" w:author="INTEL-Jaemin" w:date="2022-09-27T04:32:00Z">
        <w:r w:rsidRPr="006E70C3">
          <w:rPr>
            <w:rFonts w:ascii="Times New Roman" w:hAnsi="Times New Roman"/>
            <w:lang w:eastAsia="zh-CN"/>
          </w:rPr>
          <w:t xml:space="preserve">UE. </w:t>
        </w:r>
      </w:ins>
    </w:p>
    <w:p w14:paraId="427F276D" w14:textId="4A5CBC3C" w:rsidR="0069780D" w:rsidRPr="006E70C3" w:rsidRDefault="0069780D" w:rsidP="0069780D">
      <w:pPr>
        <w:rPr>
          <w:rFonts w:ascii="Times New Roman" w:hAnsi="Times New Roman"/>
        </w:rPr>
      </w:pPr>
      <w:ins w:id="801" w:author="INTEL-Jaemin" w:date="2022-09-27T04:50:00Z">
        <w:r w:rsidRPr="006E70C3">
          <w:rPr>
            <w:rFonts w:ascii="Times New Roman" w:hAnsi="Times New Roman"/>
            <w:lang w:eastAsia="zh-CN"/>
          </w:rPr>
          <w:t xml:space="preserve">On the other hand, if the </w:t>
        </w:r>
      </w:ins>
      <w:ins w:id="802" w:author="INTEL-Jaemin" w:date="2023-02-13T13:01:00Z">
        <w:r w:rsidR="00A04780" w:rsidRPr="006E70C3">
          <w:rPr>
            <w:rFonts w:ascii="Times New Roman" w:hAnsi="Times New Roman"/>
            <w:i/>
            <w:iCs/>
            <w:lang w:eastAsia="zh-CN"/>
          </w:rPr>
          <w:t>LTM</w:t>
        </w:r>
      </w:ins>
      <w:ins w:id="803" w:author="INTEL-Jaemin" w:date="2022-09-27T04:50:00Z">
        <w:r w:rsidRPr="006E70C3">
          <w:rPr>
            <w:rFonts w:ascii="Times New Roman" w:hAnsi="Times New Roman"/>
            <w:i/>
            <w:iCs/>
            <w:lang w:eastAsia="zh-CN"/>
          </w:rPr>
          <w:t xml:space="preserve"> Inter-DU Mobility Information</w:t>
        </w:r>
        <w:r w:rsidRPr="006E70C3">
          <w:rPr>
            <w:rFonts w:ascii="Times New Roman" w:hAnsi="Times New Roman"/>
            <w:lang w:eastAsia="zh-CN"/>
          </w:rPr>
          <w:t xml:space="preserve"> IE is included in the UE CONTEXT MODIFICATION REQUEST message and contains the </w:t>
        </w:r>
        <w:r w:rsidRPr="006E70C3">
          <w:rPr>
            <w:rFonts w:ascii="Times New Roman" w:hAnsi="Times New Roman"/>
            <w:i/>
            <w:iCs/>
          </w:rPr>
          <w:t xml:space="preserve">Access Target Cell ID </w:t>
        </w:r>
        <w:r w:rsidRPr="006E70C3">
          <w:rPr>
            <w:rFonts w:ascii="Times New Roman" w:hAnsi="Times New Roman"/>
          </w:rPr>
          <w:t>IE</w:t>
        </w:r>
        <w:r w:rsidRPr="006E70C3">
          <w:rPr>
            <w:rFonts w:ascii="Times New Roman" w:hAnsi="Times New Roman"/>
            <w:lang w:eastAsia="zh-CN"/>
          </w:rPr>
          <w:t xml:space="preserve">, the gNB-DU </w:t>
        </w:r>
        <w:r w:rsidRPr="006E70C3">
          <w:rPr>
            <w:rFonts w:ascii="Times New Roman" w:hAnsi="Times New Roman"/>
          </w:rPr>
          <w:t>shall consider that</w:t>
        </w:r>
      </w:ins>
      <w:ins w:id="804" w:author="INTEL-Jaemin" w:date="2022-09-27T04:51:00Z">
        <w:r w:rsidRPr="006E70C3">
          <w:rPr>
            <w:rFonts w:ascii="Times New Roman" w:hAnsi="Times New Roman"/>
          </w:rPr>
          <w:t xml:space="preserve"> </w:t>
        </w:r>
        <w:r w:rsidRPr="006E70C3">
          <w:rPr>
            <w:rFonts w:ascii="Times New Roman" w:eastAsia="Times New Roman" w:hAnsi="Times New Roman"/>
            <w:lang w:eastAsia="zh-CN"/>
          </w:rPr>
          <w:t xml:space="preserve">the UE has successfully </w:t>
        </w:r>
      </w:ins>
      <w:ins w:id="805" w:author="INTEL-Jaemin" w:date="2022-09-27T04:55:00Z">
        <w:r w:rsidRPr="006E70C3">
          <w:rPr>
            <w:rFonts w:ascii="Times New Roman" w:eastAsia="Times New Roman" w:hAnsi="Times New Roman"/>
            <w:lang w:eastAsia="zh-CN"/>
          </w:rPr>
          <w:t xml:space="preserve">been </w:t>
        </w:r>
      </w:ins>
      <w:ins w:id="806" w:author="INTEL-Jaemin" w:date="2022-09-27T04:54:00Z">
        <w:r w:rsidRPr="006E70C3">
          <w:rPr>
            <w:rFonts w:ascii="Times New Roman" w:eastAsia="Times New Roman" w:hAnsi="Times New Roman"/>
            <w:lang w:eastAsia="zh-CN"/>
          </w:rPr>
          <w:t>commanded</w:t>
        </w:r>
      </w:ins>
      <w:ins w:id="807" w:author="INTEL-Jaemin" w:date="2022-09-27T04:51:00Z">
        <w:r w:rsidRPr="006E70C3">
          <w:rPr>
            <w:rFonts w:ascii="Times New Roman" w:eastAsia="Times New Roman" w:hAnsi="Times New Roman"/>
            <w:lang w:eastAsia="zh-CN"/>
          </w:rPr>
          <w:t xml:space="preserve"> to </w:t>
        </w:r>
      </w:ins>
      <w:ins w:id="808" w:author="INTEL-Jaemin" w:date="2022-09-27T04:54:00Z">
        <w:r w:rsidRPr="006E70C3">
          <w:rPr>
            <w:rFonts w:ascii="Times New Roman" w:eastAsia="Times New Roman" w:hAnsi="Times New Roman"/>
            <w:lang w:eastAsia="zh-CN"/>
          </w:rPr>
          <w:t>execute</w:t>
        </w:r>
      </w:ins>
      <w:ins w:id="809" w:author="INTEL-Jaemin" w:date="2022-09-27T04:51:00Z">
        <w:r w:rsidRPr="006E70C3">
          <w:rPr>
            <w:rFonts w:ascii="Times New Roman" w:eastAsia="Times New Roman" w:hAnsi="Times New Roman"/>
            <w:lang w:eastAsia="zh-CN"/>
          </w:rPr>
          <w:t xml:space="preserve"> HO during the </w:t>
        </w:r>
      </w:ins>
      <w:ins w:id="810" w:author="INTEL-Jaemin" w:date="2023-02-13T13:01:00Z">
        <w:r w:rsidR="00A04780" w:rsidRPr="006E70C3">
          <w:rPr>
            <w:rFonts w:ascii="Times New Roman" w:eastAsia="Times New Roman" w:hAnsi="Times New Roman"/>
            <w:lang w:eastAsia="zh-CN"/>
          </w:rPr>
          <w:t>LTM</w:t>
        </w:r>
      </w:ins>
      <w:ins w:id="811" w:author="INTEL-Jaemin" w:date="2022-09-27T04:51:00Z">
        <w:r w:rsidRPr="006E70C3">
          <w:rPr>
            <w:rFonts w:ascii="Times New Roman" w:eastAsia="Times New Roman" w:hAnsi="Times New Roman"/>
            <w:lang w:eastAsia="zh-CN"/>
          </w:rPr>
          <w:t xml:space="preserve"> toward that target cell and act as specified in TS 38.401 [4]. </w:t>
        </w:r>
      </w:ins>
      <w:ins w:id="812" w:author="INTEL-Jaemin" w:date="2022-09-27T04:50:00Z">
        <w:r w:rsidRPr="006E70C3">
          <w:rPr>
            <w:rFonts w:ascii="Times New Roman" w:hAnsi="Times New Roman"/>
          </w:rPr>
          <w:t xml:space="preserve"> </w:t>
        </w:r>
      </w:ins>
    </w:p>
    <w:p w14:paraId="231866A7"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7A26D747" w14:textId="77777777" w:rsidR="0069780D" w:rsidRPr="007878E4"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7878E4">
        <w:rPr>
          <w:rFonts w:ascii="Arial" w:eastAsia="Times New Roman" w:hAnsi="Arial"/>
          <w:sz w:val="28"/>
          <w:lang w:eastAsia="zh-CN"/>
        </w:rPr>
        <w:t>8.3.8</w:t>
      </w:r>
      <w:r w:rsidRPr="007878E4">
        <w:rPr>
          <w:rFonts w:ascii="Arial" w:eastAsia="Times New Roman" w:hAnsi="Arial"/>
          <w:sz w:val="28"/>
          <w:lang w:eastAsia="zh-CN"/>
        </w:rPr>
        <w:tab/>
        <w:t>Access Success</w:t>
      </w:r>
    </w:p>
    <w:p w14:paraId="3F1DAAFD" w14:textId="77777777" w:rsidR="0069780D" w:rsidRPr="00787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7878E4">
        <w:rPr>
          <w:rFonts w:ascii="Arial" w:eastAsia="Times New Roman" w:hAnsi="Arial"/>
          <w:sz w:val="24"/>
          <w:lang w:eastAsia="zh-CN"/>
        </w:rPr>
        <w:t>8.3.8.1</w:t>
      </w:r>
      <w:r w:rsidRPr="007878E4">
        <w:rPr>
          <w:rFonts w:ascii="Arial" w:eastAsia="Times New Roman" w:hAnsi="Arial"/>
          <w:sz w:val="24"/>
          <w:lang w:eastAsia="zh-CN"/>
        </w:rPr>
        <w:tab/>
        <w:t>General</w:t>
      </w:r>
    </w:p>
    <w:p w14:paraId="703590D6" w14:textId="67A726B1"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r>
        <w:rPr>
          <w:rFonts w:ascii="Times New Roman" w:eastAsia="Times New Roman" w:hAnsi="Times New Roman"/>
          <w:lang w:eastAsia="ko-KR"/>
        </w:rPr>
        <w:t xml:space="preserve"> </w:t>
      </w:r>
      <w:ins w:id="813" w:author="INTEL-Jaemin" w:date="2022-09-27T03:09:00Z">
        <w:r>
          <w:rPr>
            <w:rFonts w:ascii="Times New Roman" w:eastAsia="Times New Roman" w:hAnsi="Times New Roman"/>
            <w:lang w:eastAsia="ko-KR"/>
          </w:rPr>
          <w:t xml:space="preserve">or </w:t>
        </w:r>
      </w:ins>
      <w:ins w:id="814" w:author="INTEL-Jaemin" w:date="2023-02-13T13:04:00Z">
        <w:r w:rsidR="00A16AE7">
          <w:rPr>
            <w:rFonts w:ascii="Times New Roman" w:eastAsia="Times New Roman" w:hAnsi="Times New Roman"/>
            <w:lang w:eastAsia="ko-KR"/>
          </w:rPr>
          <w:t>LTM</w:t>
        </w:r>
      </w:ins>
      <w:r w:rsidRPr="007878E4">
        <w:rPr>
          <w:rFonts w:ascii="Times New Roman" w:eastAsia="Times New Roman" w:hAnsi="Times New Roman"/>
          <w:lang w:eastAsia="ko-KR"/>
        </w:rPr>
        <w:t>. The procedure uses UE-associated signalling.</w:t>
      </w:r>
    </w:p>
    <w:p w14:paraId="52025548" w14:textId="77777777" w:rsidR="0069780D" w:rsidRPr="00787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7878E4">
        <w:rPr>
          <w:rFonts w:ascii="Arial" w:eastAsia="Times New Roman" w:hAnsi="Arial"/>
          <w:sz w:val="24"/>
          <w:lang w:eastAsia="zh-CN"/>
        </w:rPr>
        <w:t>8.3.8.2</w:t>
      </w:r>
      <w:r w:rsidRPr="007878E4">
        <w:rPr>
          <w:rFonts w:ascii="Arial" w:eastAsia="Times New Roman" w:hAnsi="Arial"/>
          <w:sz w:val="24"/>
          <w:lang w:eastAsia="zh-CN"/>
        </w:rPr>
        <w:tab/>
        <w:t>Successful Operation</w:t>
      </w:r>
    </w:p>
    <w:p w14:paraId="3E8E8898" w14:textId="77777777" w:rsidR="0069780D" w:rsidRPr="007878E4" w:rsidRDefault="0069780D" w:rsidP="006978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878E4">
        <w:rPr>
          <w:rFonts w:ascii="Arial" w:eastAsia="Times New Roman" w:hAnsi="Arial"/>
          <w:b/>
          <w:lang w:eastAsia="ko-KR"/>
        </w:rPr>
        <w:object w:dxaOrig="6826" w:dyaOrig="2521" w14:anchorId="193FC738">
          <v:shape id="_x0000_i1026" type="#_x0000_t75" style="width:341.75pt;height:125.75pt" o:ole="">
            <v:imagedata r:id="rId12" o:title=""/>
          </v:shape>
          <o:OLEObject Type="Embed" ProgID="Visio.Drawing.15" ShapeID="_x0000_i1026" DrawAspect="Content" ObjectID="_1738091026" r:id="rId17"/>
        </w:object>
      </w:r>
    </w:p>
    <w:p w14:paraId="7D1AF619" w14:textId="77777777" w:rsidR="0069780D" w:rsidRPr="007878E4" w:rsidRDefault="0069780D" w:rsidP="0069780D">
      <w:pPr>
        <w:keepLines/>
        <w:overflowPunct w:val="0"/>
        <w:autoSpaceDE w:val="0"/>
        <w:autoSpaceDN w:val="0"/>
        <w:adjustRightInd w:val="0"/>
        <w:spacing w:after="240"/>
        <w:jc w:val="center"/>
        <w:textAlignment w:val="baseline"/>
        <w:rPr>
          <w:rFonts w:ascii="Arial" w:eastAsia="Times New Roman" w:hAnsi="Arial"/>
          <w:b/>
          <w:lang w:eastAsia="ko-KR"/>
        </w:rPr>
      </w:pPr>
      <w:r w:rsidRPr="007878E4">
        <w:rPr>
          <w:rFonts w:ascii="Arial" w:eastAsia="Times New Roman" w:hAnsi="Arial"/>
          <w:b/>
          <w:lang w:eastAsia="ko-KR"/>
        </w:rPr>
        <w:t xml:space="preserve">Figure 8.3.8.2-1: Access Success procedure. Successful operation. </w:t>
      </w:r>
    </w:p>
    <w:p w14:paraId="0E6016D8"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The gNB-DU initiates the procedure by sending a ACCESS SUCCESS message. </w:t>
      </w:r>
    </w:p>
    <w:p w14:paraId="17591664" w14:textId="77777777" w:rsidR="0069780D" w:rsidRPr="007878E4" w:rsidRDefault="0069780D" w:rsidP="0069780D">
      <w:pPr>
        <w:overflowPunct w:val="0"/>
        <w:autoSpaceDE w:val="0"/>
        <w:autoSpaceDN w:val="0"/>
        <w:adjustRightInd w:val="0"/>
        <w:textAlignment w:val="baseline"/>
        <w:rPr>
          <w:ins w:id="815" w:author="INTEL-Jaemin" w:date="2022-09-27T03:10:00Z"/>
          <w:rFonts w:ascii="Times New Roman" w:eastAsia="Times New Roman" w:hAnsi="Times New Roman"/>
          <w:b/>
          <w:bCs/>
          <w:u w:val="single"/>
          <w:lang w:eastAsia="ko-KR"/>
        </w:rPr>
      </w:pPr>
      <w:ins w:id="816" w:author="INTEL-Jaemin" w:date="2022-09-27T03:10:00Z">
        <w:r w:rsidRPr="007878E4">
          <w:rPr>
            <w:rFonts w:ascii="Times New Roman" w:eastAsia="Times New Roman" w:hAnsi="Times New Roman"/>
            <w:b/>
            <w:bCs/>
            <w:u w:val="single"/>
            <w:lang w:eastAsia="ko-KR"/>
          </w:rPr>
          <w:t>Conditional handover or conditional PSCell addition or conditional PSCell change</w:t>
        </w:r>
      </w:ins>
    </w:p>
    <w:p w14:paraId="4FBCBD77" w14:textId="77777777" w:rsidR="0069780D" w:rsidRDefault="0069780D" w:rsidP="0069780D">
      <w:pPr>
        <w:overflowPunct w:val="0"/>
        <w:autoSpaceDE w:val="0"/>
        <w:autoSpaceDN w:val="0"/>
        <w:adjustRightInd w:val="0"/>
        <w:textAlignment w:val="baseline"/>
        <w:rPr>
          <w:ins w:id="817" w:author="INTEL-Jaemin" w:date="2022-09-27T03:10:00Z"/>
          <w:rFonts w:ascii="Times New Roman" w:eastAsia="Times New Roman" w:hAnsi="Times New Roman"/>
          <w:lang w:eastAsia="ko-KR"/>
        </w:rPr>
      </w:pPr>
      <w:r w:rsidRPr="007878E4">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p>
    <w:p w14:paraId="16BD4E7B" w14:textId="58C5EA17" w:rsidR="0069780D" w:rsidRPr="007878E4" w:rsidRDefault="00A16AE7" w:rsidP="0069780D">
      <w:pPr>
        <w:overflowPunct w:val="0"/>
        <w:autoSpaceDE w:val="0"/>
        <w:autoSpaceDN w:val="0"/>
        <w:adjustRightInd w:val="0"/>
        <w:textAlignment w:val="baseline"/>
        <w:rPr>
          <w:ins w:id="818" w:author="INTEL-Jaemin" w:date="2022-09-27T03:10:00Z"/>
          <w:rFonts w:ascii="Times New Roman" w:eastAsia="Times New Roman" w:hAnsi="Times New Roman"/>
          <w:b/>
          <w:bCs/>
          <w:u w:val="single"/>
          <w:lang w:eastAsia="ko-KR"/>
        </w:rPr>
      </w:pPr>
      <w:ins w:id="819" w:author="INTEL-Jaemin" w:date="2023-02-13T13:04:00Z">
        <w:r>
          <w:rPr>
            <w:rFonts w:ascii="Times New Roman" w:eastAsia="Times New Roman" w:hAnsi="Times New Roman"/>
            <w:b/>
            <w:bCs/>
            <w:u w:val="single"/>
            <w:lang w:eastAsia="ko-KR"/>
          </w:rPr>
          <w:t>LTM</w:t>
        </w:r>
      </w:ins>
    </w:p>
    <w:p w14:paraId="77788CC3" w14:textId="77777777" w:rsidR="0069780D" w:rsidRPr="007878E4" w:rsidDel="00A13508" w:rsidRDefault="0069780D" w:rsidP="0069780D">
      <w:pPr>
        <w:overflowPunct w:val="0"/>
        <w:autoSpaceDE w:val="0"/>
        <w:autoSpaceDN w:val="0"/>
        <w:adjustRightInd w:val="0"/>
        <w:textAlignment w:val="baseline"/>
        <w:rPr>
          <w:del w:id="820" w:author="INTEL-Jaemin" w:date="2022-11-02T03:47:00Z"/>
          <w:rFonts w:ascii="Times New Roman" w:eastAsia="Times New Roman" w:hAnsi="Times New Roman"/>
          <w:lang w:eastAsia="ko-KR"/>
        </w:rPr>
      </w:pPr>
      <w:ins w:id="821" w:author="INTEL-Jaemin" w:date="2022-11-02T03:47:00Z">
        <w:r w:rsidRPr="007878E4">
          <w:rPr>
            <w:rFonts w:ascii="Times New Roman" w:eastAsia="Times New Roman" w:hAnsi="Times New Roman"/>
            <w:lang w:eastAsia="ko-KR"/>
          </w:rPr>
          <w:t xml:space="preserve">Upon reception of the ACCESS SUCCESS message, the gNB-CU shall consider that the UE successfully </w:t>
        </w:r>
        <w:r>
          <w:rPr>
            <w:rFonts w:ascii="Times New Roman" w:eastAsia="Times New Roman" w:hAnsi="Times New Roman"/>
            <w:lang w:eastAsia="ko-KR"/>
          </w:rPr>
          <w:t xml:space="preserve">accessed the cell </w:t>
        </w:r>
        <w:r w:rsidRPr="007878E4">
          <w:rPr>
            <w:rFonts w:ascii="Times New Roman" w:eastAsia="Times New Roman" w:hAnsi="Times New Roman"/>
            <w:lang w:eastAsia="ko-KR"/>
          </w:rPr>
          <w:t xml:space="preserve">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IE in this gNB-DU.</w:t>
        </w:r>
      </w:ins>
    </w:p>
    <w:p w14:paraId="66BD0B00"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b/>
          <w:bCs/>
          <w:lang w:eastAsia="ko-KR"/>
        </w:rPr>
      </w:pPr>
      <w:r w:rsidRPr="007878E4">
        <w:rPr>
          <w:rFonts w:ascii="Times New Roman" w:eastAsia="Times New Roman" w:hAnsi="Times New Roman"/>
          <w:b/>
          <w:bCs/>
          <w:lang w:eastAsia="ko-KR"/>
        </w:rPr>
        <w:lastRenderedPageBreak/>
        <w:t>Interaction with other procedure:</w:t>
      </w:r>
    </w:p>
    <w:p w14:paraId="7D5BEA12" w14:textId="77777777" w:rsidR="0069780D" w:rsidRPr="00787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gNB-CU may initiate UE Context Release procedure toward the other signalling connections or other candidate gNB-DUs for this UE, if any.</w:t>
      </w:r>
    </w:p>
    <w:p w14:paraId="4A2FA408" w14:textId="77777777" w:rsidR="0069780D" w:rsidRDefault="0069780D" w:rsidP="0069780D">
      <w:pPr>
        <w:rPr>
          <w:noProof/>
        </w:rPr>
      </w:pPr>
    </w:p>
    <w:p w14:paraId="20B4AB8A"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4E257E6F" w14:textId="77777777" w:rsidR="0069780D" w:rsidRPr="00B0057E"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822" w:name="_Toc20955809"/>
      <w:bookmarkStart w:id="823" w:name="_Toc29892903"/>
      <w:bookmarkStart w:id="824" w:name="_Toc36556840"/>
      <w:bookmarkStart w:id="825" w:name="_Toc45832230"/>
      <w:bookmarkStart w:id="826" w:name="_Toc51763410"/>
      <w:bookmarkStart w:id="827" w:name="_Toc64448573"/>
      <w:bookmarkStart w:id="828" w:name="_Toc66289232"/>
      <w:bookmarkStart w:id="829" w:name="_Toc74154345"/>
      <w:bookmarkStart w:id="830" w:name="_Toc81383089"/>
      <w:bookmarkStart w:id="831" w:name="_Toc88657722"/>
      <w:bookmarkStart w:id="832" w:name="_Toc97910634"/>
      <w:bookmarkStart w:id="833" w:name="_Toc99038273"/>
      <w:bookmarkStart w:id="834" w:name="_Toc99730534"/>
      <w:bookmarkStart w:id="835" w:name="_Toc105510653"/>
      <w:bookmarkStart w:id="836" w:name="_Toc105927185"/>
      <w:bookmarkStart w:id="837" w:name="_Toc106109725"/>
      <w:bookmarkStart w:id="838" w:name="_Toc113835162"/>
      <w:r w:rsidRPr="00B0057E">
        <w:rPr>
          <w:rFonts w:ascii="Arial" w:eastAsia="Times New Roman" w:hAnsi="Arial"/>
          <w:sz w:val="28"/>
          <w:lang w:eastAsia="ko-KR"/>
        </w:rPr>
        <w:t>8.4.2</w:t>
      </w:r>
      <w:r w:rsidRPr="00B0057E">
        <w:rPr>
          <w:rFonts w:ascii="Arial" w:eastAsia="Times New Roman" w:hAnsi="Arial"/>
          <w:sz w:val="28"/>
          <w:lang w:eastAsia="ko-KR"/>
        </w:rPr>
        <w:tab/>
        <w:t>DL RRC Message Transfer</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F705619" w14:textId="77777777" w:rsidR="0069780D" w:rsidRPr="00B0057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39" w:name="_Toc20955810"/>
      <w:bookmarkStart w:id="840" w:name="_Toc29892904"/>
      <w:bookmarkStart w:id="841" w:name="_Toc36556841"/>
      <w:bookmarkStart w:id="842" w:name="_Toc45832231"/>
      <w:bookmarkStart w:id="843" w:name="_Toc51763411"/>
      <w:bookmarkStart w:id="844" w:name="_Toc64448574"/>
      <w:bookmarkStart w:id="845" w:name="_Toc66289233"/>
      <w:bookmarkStart w:id="846" w:name="_Toc74154346"/>
      <w:bookmarkStart w:id="847" w:name="_Toc81383090"/>
      <w:bookmarkStart w:id="848" w:name="_Toc88657723"/>
      <w:bookmarkStart w:id="849" w:name="_Toc97910635"/>
      <w:bookmarkStart w:id="850" w:name="_Toc99038274"/>
      <w:bookmarkStart w:id="851" w:name="_Toc99730535"/>
      <w:bookmarkStart w:id="852" w:name="_Toc105510654"/>
      <w:bookmarkStart w:id="853" w:name="_Toc105927186"/>
      <w:bookmarkStart w:id="854" w:name="_Toc106109726"/>
      <w:bookmarkStart w:id="855" w:name="_Toc113835163"/>
      <w:r w:rsidRPr="00B0057E">
        <w:rPr>
          <w:rFonts w:ascii="Arial" w:eastAsia="Times New Roman" w:hAnsi="Arial"/>
          <w:sz w:val="24"/>
          <w:lang w:eastAsia="ko-KR"/>
        </w:rPr>
        <w:t>8.4.2.1</w:t>
      </w:r>
      <w:r w:rsidRPr="00B0057E">
        <w:rPr>
          <w:rFonts w:ascii="Arial" w:eastAsia="Times New Roman" w:hAnsi="Arial"/>
          <w:sz w:val="24"/>
          <w:lang w:eastAsia="ko-KR"/>
        </w:rPr>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3A3B487"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The purpose of the DL RRC Message Transfer procedure is to transfer an RRC message The procedure uses UE-associated signalling.</w:t>
      </w:r>
    </w:p>
    <w:p w14:paraId="1A5188C5" w14:textId="77777777" w:rsidR="0069780D" w:rsidRPr="00B0057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56" w:name="_Toc20955811"/>
      <w:bookmarkStart w:id="857" w:name="_Toc29892905"/>
      <w:bookmarkStart w:id="858" w:name="_Toc36556842"/>
      <w:bookmarkStart w:id="859" w:name="_Toc45832232"/>
      <w:bookmarkStart w:id="860" w:name="_Toc51763412"/>
      <w:bookmarkStart w:id="861" w:name="_Toc64448575"/>
      <w:bookmarkStart w:id="862" w:name="_Toc66289234"/>
      <w:bookmarkStart w:id="863" w:name="_Toc74154347"/>
      <w:bookmarkStart w:id="864" w:name="_Toc81383091"/>
      <w:bookmarkStart w:id="865" w:name="_Toc88657724"/>
      <w:bookmarkStart w:id="866" w:name="_Toc97910636"/>
      <w:bookmarkStart w:id="867" w:name="_Toc99038275"/>
      <w:bookmarkStart w:id="868" w:name="_Toc99730536"/>
      <w:bookmarkStart w:id="869" w:name="_Toc105510655"/>
      <w:bookmarkStart w:id="870" w:name="_Toc105927187"/>
      <w:bookmarkStart w:id="871" w:name="_Toc106109727"/>
      <w:bookmarkStart w:id="872" w:name="_Toc113835164"/>
      <w:r w:rsidRPr="00B0057E">
        <w:rPr>
          <w:rFonts w:ascii="Arial" w:eastAsia="Times New Roman" w:hAnsi="Arial"/>
          <w:sz w:val="24"/>
          <w:lang w:eastAsia="ko-KR"/>
        </w:rPr>
        <w:t>8.4.2.2</w:t>
      </w:r>
      <w:r w:rsidRPr="00B0057E">
        <w:rPr>
          <w:rFonts w:ascii="Arial" w:eastAsia="Times New Roman" w:hAnsi="Arial"/>
          <w:sz w:val="24"/>
          <w:lang w:eastAsia="ko-KR"/>
        </w:rPr>
        <w:tab/>
        <w:t>Successful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44F8AC5B" w14:textId="77777777" w:rsidR="0069780D" w:rsidRPr="00B0057E" w:rsidRDefault="0069780D" w:rsidP="0069780D">
      <w:pPr>
        <w:keepNext/>
        <w:keepLines/>
        <w:overflowPunct w:val="0"/>
        <w:autoSpaceDE w:val="0"/>
        <w:autoSpaceDN w:val="0"/>
        <w:adjustRightInd w:val="0"/>
        <w:spacing w:before="60"/>
        <w:jc w:val="center"/>
        <w:textAlignment w:val="baseline"/>
        <w:rPr>
          <w:rFonts w:ascii="Arial" w:eastAsia="Yu Mincho" w:hAnsi="Arial"/>
          <w:b/>
          <w:sz w:val="28"/>
          <w:lang w:eastAsia="ko-KR"/>
        </w:rPr>
      </w:pPr>
      <w:r w:rsidRPr="00B0057E">
        <w:rPr>
          <w:rFonts w:ascii="Arial" w:eastAsia="Times New Roman" w:hAnsi="Arial"/>
          <w:b/>
          <w:noProof/>
          <w:lang w:eastAsia="ko-KR"/>
        </w:rPr>
        <w:drawing>
          <wp:inline distT="0" distB="0" distL="0" distR="0" wp14:anchorId="273F4E77" wp14:editId="42B1DFC1">
            <wp:extent cx="3380105" cy="14293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2F90125" w14:textId="77777777" w:rsidR="0069780D" w:rsidRPr="00B0057E" w:rsidRDefault="0069780D" w:rsidP="0069780D">
      <w:pPr>
        <w:keepLines/>
        <w:overflowPunct w:val="0"/>
        <w:autoSpaceDE w:val="0"/>
        <w:autoSpaceDN w:val="0"/>
        <w:adjustRightInd w:val="0"/>
        <w:spacing w:after="240"/>
        <w:jc w:val="center"/>
        <w:textAlignment w:val="baseline"/>
        <w:rPr>
          <w:rFonts w:ascii="Arial" w:eastAsia="Times New Roman" w:hAnsi="Arial"/>
          <w:b/>
          <w:lang w:eastAsia="ko-KR"/>
        </w:rPr>
      </w:pPr>
      <w:r w:rsidRPr="00B0057E">
        <w:rPr>
          <w:rFonts w:ascii="Arial" w:eastAsia="Times New Roman" w:hAnsi="Arial"/>
          <w:b/>
          <w:lang w:eastAsia="ko-KR"/>
        </w:rPr>
        <w:t>Figure 8.4.2.2-1: DL RRC Message Transfer procedure</w:t>
      </w:r>
    </w:p>
    <w:p w14:paraId="75AD92FF"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The gNB-CU initiates the procedure by sending a DL RRC MESSAGE TRANSFER message. If a UE-associated logical F1-connection exists, the DL RRC MESSAGE TRANSFER message shall contain the </w:t>
      </w:r>
      <w:r w:rsidRPr="00B0057E">
        <w:rPr>
          <w:rFonts w:ascii="Times New Roman" w:eastAsia="Times New Roman" w:hAnsi="Times New Roman"/>
          <w:i/>
          <w:lang w:eastAsia="ko-KR"/>
        </w:rPr>
        <w:t>gNB-DU UE F1AP ID</w:t>
      </w:r>
      <w:r w:rsidRPr="00B0057E">
        <w:rPr>
          <w:rFonts w:ascii="Times New Roman" w:eastAsia="Times New Roman" w:hAnsi="Times New Roman"/>
          <w:lang w:eastAsia="ko-KR"/>
        </w:rPr>
        <w:t xml:space="preserve"> IE, which should be used by gNB-DU to lookup the stored UE context. If no UE-associated logical F1-connection exists, the UE-associated logical F1-connection shall be established at reception of the DL RRC MESSAGE TRANSFER message.</w:t>
      </w:r>
    </w:p>
    <w:p w14:paraId="1EED476F"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Index to RAT/Frequency Selection Priority</w:t>
      </w:r>
      <w:r w:rsidRPr="00B0057E">
        <w:rPr>
          <w:rFonts w:ascii="Times New Roman" w:eastAsia="Times New Roman" w:hAnsi="Times New Roman"/>
          <w:lang w:eastAsia="zh-CN"/>
        </w:rPr>
        <w:t xml:space="preserve"> IE is included in the DL RRC MESSAGE TRANSFER, the gNB-DU </w:t>
      </w:r>
      <w:r w:rsidRPr="00B0057E">
        <w:rPr>
          <w:rFonts w:ascii="Times New Roman" w:eastAsia="Times New Roman" w:hAnsi="Times New Roman"/>
          <w:snapToGrid w:val="0"/>
          <w:lang w:eastAsia="zh-CN"/>
        </w:rPr>
        <w:t>may use it for RRM purposes</w:t>
      </w:r>
      <w:r w:rsidRPr="00B0057E">
        <w:rPr>
          <w:rFonts w:ascii="Times New Roman" w:eastAsia="Times New Roman" w:hAnsi="Times New Roman"/>
          <w:lang w:eastAsia="ko-KR"/>
        </w:rPr>
        <w:t>.</w:t>
      </w:r>
      <w:r w:rsidRPr="00B0057E">
        <w:rPr>
          <w:rFonts w:ascii="Times New Roman" w:eastAsia="Times New Roman" w:hAnsi="Times New Roman"/>
          <w:lang w:eastAsia="zh-CN"/>
        </w:rPr>
        <w:t xml:space="preserve"> If the </w:t>
      </w:r>
      <w:r w:rsidRPr="00B0057E">
        <w:rPr>
          <w:rFonts w:ascii="Times New Roman" w:eastAsia="Times New Roman" w:hAnsi="Times New Roman"/>
          <w:i/>
          <w:lang w:eastAsia="ko-KR"/>
        </w:rPr>
        <w:t>Additional RRM Policy Index</w:t>
      </w:r>
      <w:r w:rsidRPr="00B0057E">
        <w:rPr>
          <w:rFonts w:ascii="Times New Roman" w:eastAsia="Times New Roman" w:hAnsi="Times New Roman"/>
          <w:lang w:eastAsia="zh-CN"/>
        </w:rPr>
        <w:t xml:space="preserve"> IE is included in the DL RRC MESSAGE TRANSFER, the gNB-DU </w:t>
      </w:r>
      <w:r w:rsidRPr="00B0057E">
        <w:rPr>
          <w:rFonts w:ascii="Times New Roman" w:eastAsia="Times New Roman" w:hAnsi="Times New Roman"/>
          <w:snapToGrid w:val="0"/>
          <w:lang w:eastAsia="zh-CN"/>
        </w:rPr>
        <w:t>may use it for RRM purposes.</w:t>
      </w:r>
    </w:p>
    <w:p w14:paraId="0FDA3E7A"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The DL RRC MESSAGE TRANSFER message shall include, if available, the</w:t>
      </w:r>
      <w:r w:rsidRPr="00B0057E">
        <w:rPr>
          <w:rFonts w:ascii="Times New Roman" w:eastAsia="Times New Roman" w:hAnsi="Times New Roman"/>
          <w:i/>
          <w:lang w:eastAsia="ko-KR"/>
        </w:rPr>
        <w:t xml:space="preserve"> old gNB-DU UE F1AP ID</w:t>
      </w:r>
      <w:r w:rsidRPr="00B0057E">
        <w:rPr>
          <w:rFonts w:ascii="Times New Roman" w:eastAsia="Times New Roman" w:hAnsi="Times New Roman"/>
          <w:lang w:eastAsia="ko-KR"/>
        </w:rPr>
        <w:t xml:space="preserve"> IE so that the gNB-DU can retrieve the existing UE context in RRC connection reestablishment procedure, as defined in TS 38.401 [4].</w:t>
      </w:r>
    </w:p>
    <w:p w14:paraId="429B76EE"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The DL RRC MESSAGE TRANSFER message shall include, if SRB duplication is activated, the </w:t>
      </w:r>
      <w:r w:rsidRPr="00B0057E">
        <w:rPr>
          <w:rFonts w:ascii="Times New Roman" w:eastAsia="Times New Roman" w:hAnsi="Times New Roman"/>
          <w:i/>
          <w:lang w:eastAsia="ko-KR"/>
        </w:rPr>
        <w:t>Execute Duplication</w:t>
      </w:r>
      <w:r w:rsidRPr="00B0057E">
        <w:rPr>
          <w:rFonts w:ascii="Times New Roman" w:eastAsia="Times New Roman" w:hAnsi="Times New Roman"/>
          <w:lang w:eastAsia="ko-KR"/>
        </w:rPr>
        <w:t xml:space="preserve"> IE, so that the gNB-DU can perform CA based duplication for the SRB.</w:t>
      </w:r>
    </w:p>
    <w:p w14:paraId="612E7388"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If the gNB-DU identifies the UE-associated logical F1-connection by the </w:t>
      </w:r>
      <w:r w:rsidRPr="00B0057E">
        <w:rPr>
          <w:rFonts w:ascii="Times New Roman" w:eastAsia="Times New Roman" w:hAnsi="Times New Roman"/>
          <w:i/>
          <w:lang w:eastAsia="ko-KR"/>
        </w:rPr>
        <w:t xml:space="preserve">gNB-DU UE F1AP ID </w:t>
      </w:r>
      <w:r w:rsidRPr="00B0057E">
        <w:rPr>
          <w:rFonts w:ascii="Times New Roman" w:eastAsia="Times New Roman" w:hAnsi="Times New Roman"/>
          <w:lang w:eastAsia="ko-KR"/>
        </w:rPr>
        <w:t xml:space="preserve">IE in the DL RRC MESSAGE TRANSFER message and the </w:t>
      </w:r>
      <w:r w:rsidRPr="00B0057E">
        <w:rPr>
          <w:rFonts w:ascii="Times New Roman" w:eastAsia="Times New Roman" w:hAnsi="Times New Roman"/>
          <w:i/>
          <w:lang w:eastAsia="ko-KR"/>
        </w:rPr>
        <w:t>old gNB-DU UE F1AP ID</w:t>
      </w:r>
      <w:r w:rsidRPr="00B0057E">
        <w:rPr>
          <w:rFonts w:ascii="Times New Roman" w:eastAsia="Times New Roman" w:hAnsi="Times New Roman"/>
          <w:lang w:eastAsia="ko-KR"/>
        </w:rPr>
        <w:t xml:space="preserve"> IE is included, it shall release the old gNB-DU UE F1AP ID and the related configurations associated with the old gNB-DU UE F1AP ID.</w:t>
      </w:r>
    </w:p>
    <w:p w14:paraId="4E1317E6"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zh-CN"/>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DL RRC MESSAGE TRANSFER may contain the </w:t>
      </w:r>
      <w:r w:rsidRPr="00B0057E">
        <w:rPr>
          <w:rFonts w:ascii="Times New Roman" w:eastAsia="Times New Roman" w:hAnsi="Times New Roman"/>
          <w:i/>
          <w:lang w:eastAsia="zh-CN"/>
        </w:rPr>
        <w:t>Redirected RRC message</w:t>
      </w:r>
      <w:r w:rsidRPr="00B0057E">
        <w:rPr>
          <w:rFonts w:ascii="Times New Roman" w:eastAsia="Times New Roman" w:hAnsi="Times New Roman"/>
          <w:lang w:eastAsia="zh-CN"/>
        </w:rPr>
        <w:t xml:space="preserve"> IE and use it as specified </w:t>
      </w:r>
      <w:r w:rsidRPr="00B0057E">
        <w:rPr>
          <w:rFonts w:ascii="Times New Roman" w:eastAsia="Times New Roman" w:hAnsi="Times New Roman"/>
          <w:snapToGrid w:val="0"/>
          <w:lang w:eastAsia="zh-CN"/>
        </w:rPr>
        <w:t>in TS 38.401 [4]</w:t>
      </w:r>
      <w:r w:rsidRPr="00B0057E">
        <w:rPr>
          <w:rFonts w:ascii="Times New Roman" w:eastAsia="Times New Roman" w:hAnsi="Times New Roman"/>
          <w:lang w:eastAsia="zh-CN"/>
        </w:rPr>
        <w:t xml:space="preserve">. </w:t>
      </w:r>
    </w:p>
    <w:p w14:paraId="4D88B72F"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snapToGrid w:val="0"/>
          <w:lang w:eastAsia="zh-CN"/>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DL RRC MESSAGE TRANSFER may contain the </w:t>
      </w:r>
      <w:r w:rsidRPr="00B0057E">
        <w:rPr>
          <w:rFonts w:ascii="Times New Roman" w:eastAsia="Times New Roman" w:hAnsi="Times New Roman"/>
          <w:i/>
          <w:lang w:eastAsia="zh-CN"/>
        </w:rPr>
        <w:t>PLMN Assistance Info for Network Sharing</w:t>
      </w:r>
      <w:r w:rsidRPr="00B0057E">
        <w:rPr>
          <w:rFonts w:ascii="Times New Roman" w:eastAsia="Times New Roman" w:hAnsi="Times New Roman"/>
          <w:lang w:eastAsia="zh-CN"/>
        </w:rPr>
        <w:t xml:space="preserve"> IE, if available at the gNB-CU and may use it as specified </w:t>
      </w:r>
      <w:r w:rsidRPr="00B0057E">
        <w:rPr>
          <w:rFonts w:ascii="Times New Roman" w:eastAsia="Times New Roman" w:hAnsi="Times New Roman"/>
          <w:snapToGrid w:val="0"/>
          <w:lang w:eastAsia="zh-CN"/>
        </w:rPr>
        <w:t>in TS 38.401 [4].</w:t>
      </w:r>
    </w:p>
    <w:p w14:paraId="10E85DBE" w14:textId="77777777" w:rsidR="0069780D"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 xml:space="preserve">If the DL RRC MESSAGE TRANSFER message contains the </w:t>
      </w:r>
      <w:r w:rsidRPr="00B0057E">
        <w:rPr>
          <w:rFonts w:ascii="Times New Roman" w:eastAsia="바탕" w:hAnsi="Times New Roman"/>
          <w:i/>
          <w:sz w:val="18"/>
          <w:lang w:eastAsia="ko-KR"/>
        </w:rPr>
        <w:t>New 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sz w:val="18"/>
          <w:lang w:eastAsia="ko-KR"/>
        </w:rPr>
        <w:t xml:space="preserve"> IE, the gNB-DU shall, if supported, replace the value received in the </w:t>
      </w:r>
      <w:r w:rsidRPr="00B0057E">
        <w:rPr>
          <w:rFonts w:ascii="Times New Roman" w:eastAsia="바탕" w:hAnsi="Times New Roman"/>
          <w:i/>
          <w:sz w:val="18"/>
          <w:lang w:eastAsia="ko-KR"/>
        </w:rPr>
        <w:t>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lang w:eastAsia="ko-KR"/>
        </w:rPr>
        <w:t xml:space="preserve"> IE by the value of the </w:t>
      </w:r>
      <w:r w:rsidRPr="00B0057E">
        <w:rPr>
          <w:rFonts w:ascii="Times New Roman" w:eastAsia="바탕" w:hAnsi="Times New Roman"/>
          <w:i/>
          <w:sz w:val="18"/>
          <w:lang w:eastAsia="ko-KR"/>
        </w:rPr>
        <w:t>New gNB-CU</w:t>
      </w:r>
      <w:r w:rsidRPr="00B0057E">
        <w:rPr>
          <w:rFonts w:ascii="Times New Roman" w:eastAsia="Times New Roman" w:hAnsi="Times New Roman"/>
          <w:i/>
          <w:sz w:val="18"/>
          <w:lang w:eastAsia="ko-KR"/>
        </w:rPr>
        <w:t xml:space="preserve"> UE F1AP ID</w:t>
      </w:r>
      <w:r w:rsidRPr="00B0057E">
        <w:rPr>
          <w:rFonts w:ascii="Times New Roman" w:eastAsia="Times New Roman" w:hAnsi="Times New Roman"/>
          <w:lang w:eastAsia="ko-KR"/>
        </w:rPr>
        <w:t xml:space="preserve"> and use it for further signalling.</w:t>
      </w:r>
    </w:p>
    <w:p w14:paraId="3D61096E" w14:textId="549AF438" w:rsidR="0069780D" w:rsidRPr="00A16AE7" w:rsidRDefault="0069780D" w:rsidP="0069780D">
      <w:pPr>
        <w:rPr>
          <w:rFonts w:ascii="Times New Roman" w:eastAsia="Times New Roman" w:hAnsi="Times New Roman"/>
          <w:lang w:eastAsia="ko-KR"/>
        </w:rPr>
      </w:pPr>
      <w:ins w:id="873" w:author="INTEL-Jaemin" w:date="2022-09-27T04:38:00Z">
        <w:r w:rsidRPr="00A16AE7">
          <w:rPr>
            <w:rFonts w:ascii="Times New Roman" w:eastAsia="Times New Roman" w:hAnsi="Times New Roman"/>
            <w:lang w:eastAsia="ko-KR"/>
          </w:rPr>
          <w:t>If the DL RRC MESSAGE TRANSFER message contains t</w:t>
        </w:r>
      </w:ins>
      <w:ins w:id="874" w:author="INTEL-Jaemin" w:date="2022-09-27T02:54:00Z">
        <w:r w:rsidRPr="00A16AE7">
          <w:rPr>
            <w:rFonts w:ascii="Times New Roman" w:hAnsi="Times New Roman"/>
            <w:lang w:eastAsia="zh-CN"/>
          </w:rPr>
          <w:t xml:space="preserve">he </w:t>
        </w:r>
      </w:ins>
      <w:ins w:id="875" w:author="INTEL-Jaemin" w:date="2023-02-13T13:04:00Z">
        <w:r w:rsidR="00A16AE7">
          <w:rPr>
            <w:rFonts w:ascii="Times New Roman" w:hAnsi="Times New Roman"/>
            <w:i/>
            <w:iCs/>
            <w:lang w:eastAsia="zh-CN"/>
          </w:rPr>
          <w:t>LTM</w:t>
        </w:r>
      </w:ins>
      <w:ins w:id="876" w:author="INTEL-Jaemin" w:date="2022-09-27T02:54:00Z">
        <w:r w:rsidRPr="00A16AE7">
          <w:rPr>
            <w:rFonts w:ascii="Times New Roman" w:hAnsi="Times New Roman"/>
            <w:i/>
            <w:iCs/>
            <w:lang w:eastAsia="zh-CN"/>
          </w:rPr>
          <w:t xml:space="preserve"> Int</w:t>
        </w:r>
      </w:ins>
      <w:ins w:id="877" w:author="INTEL-Jaemin" w:date="2022-09-27T04:02:00Z">
        <w:r w:rsidRPr="00A16AE7">
          <w:rPr>
            <w:rFonts w:ascii="Times New Roman" w:hAnsi="Times New Roman"/>
            <w:i/>
            <w:iCs/>
            <w:lang w:eastAsia="zh-CN"/>
          </w:rPr>
          <w:t>er</w:t>
        </w:r>
      </w:ins>
      <w:ins w:id="878" w:author="INTEL-Jaemin" w:date="2022-09-27T02:54:00Z">
        <w:r w:rsidRPr="00A16AE7">
          <w:rPr>
            <w:rFonts w:ascii="Times New Roman" w:hAnsi="Times New Roman"/>
            <w:i/>
            <w:iCs/>
            <w:lang w:eastAsia="zh-CN"/>
          </w:rPr>
          <w:t>-DU Mobility Information</w:t>
        </w:r>
        <w:r w:rsidRPr="00A16AE7">
          <w:rPr>
            <w:rFonts w:ascii="Times New Roman" w:hAnsi="Times New Roman"/>
            <w:lang w:eastAsia="zh-CN"/>
          </w:rPr>
          <w:t xml:space="preserve"> IE, the gNB-DU </w:t>
        </w:r>
        <w:r w:rsidRPr="00A16AE7">
          <w:rPr>
            <w:rFonts w:ascii="Times New Roman" w:hAnsi="Times New Roman"/>
          </w:rPr>
          <w:t xml:space="preserve">shall consider that </w:t>
        </w:r>
      </w:ins>
      <w:ins w:id="879" w:author="INTEL-Jaemin" w:date="2022-09-27T04:04:00Z">
        <w:r w:rsidRPr="00A16AE7">
          <w:rPr>
            <w:rFonts w:ascii="Times New Roman" w:hAnsi="Times New Roman"/>
          </w:rPr>
          <w:t xml:space="preserve">the </w:t>
        </w:r>
      </w:ins>
      <w:ins w:id="880" w:author="INTEL-Jaemin" w:date="2023-02-13T13:10:00Z">
        <w:r w:rsidR="00CF11F4">
          <w:rPr>
            <w:rFonts w:ascii="Times New Roman" w:hAnsi="Times New Roman"/>
          </w:rPr>
          <w:t>LTM</w:t>
        </w:r>
      </w:ins>
      <w:ins w:id="881" w:author="INTEL-Jaemin" w:date="2022-09-27T04:06:00Z">
        <w:r w:rsidRPr="00A16AE7">
          <w:rPr>
            <w:rFonts w:ascii="Times New Roman" w:hAnsi="Times New Roman"/>
          </w:rPr>
          <w:t xml:space="preserve"> has been </w:t>
        </w:r>
      </w:ins>
      <w:ins w:id="882" w:author="INTEL-Jaemin" w:date="2022-09-27T04:39:00Z">
        <w:r w:rsidRPr="00A16AE7">
          <w:rPr>
            <w:rFonts w:ascii="Times New Roman" w:hAnsi="Times New Roman"/>
          </w:rPr>
          <w:t>prepared</w:t>
        </w:r>
      </w:ins>
      <w:ins w:id="883" w:author="INTEL-Jaemin" w:date="2022-09-27T04:06:00Z">
        <w:r w:rsidRPr="00A16AE7">
          <w:rPr>
            <w:rFonts w:ascii="Times New Roman" w:hAnsi="Times New Roman"/>
          </w:rPr>
          <w:t xml:space="preserve"> </w:t>
        </w:r>
      </w:ins>
      <w:ins w:id="884" w:author="INTEL-Jaemin" w:date="2022-09-27T04:39:00Z">
        <w:r w:rsidRPr="00A16AE7">
          <w:rPr>
            <w:rFonts w:ascii="Times New Roman" w:hAnsi="Times New Roman"/>
          </w:rPr>
          <w:t>for</w:t>
        </w:r>
      </w:ins>
      <w:ins w:id="885" w:author="INTEL-Jaemin" w:date="2022-09-27T04:06:00Z">
        <w:r w:rsidRPr="00A16AE7">
          <w:rPr>
            <w:rFonts w:ascii="Times New Roman" w:hAnsi="Times New Roman"/>
          </w:rPr>
          <w:t xml:space="preserve"> the UE in other gNB-DU(s) </w:t>
        </w:r>
      </w:ins>
      <w:ins w:id="886" w:author="INTEL-Jaemin" w:date="2022-09-27T04:07:00Z">
        <w:r w:rsidRPr="00A16AE7">
          <w:rPr>
            <w:rFonts w:ascii="Times New Roman" w:hAnsi="Times New Roman"/>
          </w:rPr>
          <w:t>for</w:t>
        </w:r>
      </w:ins>
      <w:ins w:id="887" w:author="INTEL-Jaemin" w:date="2022-09-27T04:06:00Z">
        <w:r w:rsidRPr="00A16AE7">
          <w:rPr>
            <w:rFonts w:ascii="Times New Roman" w:hAnsi="Times New Roman"/>
          </w:rPr>
          <w:t xml:space="preserve"> the </w:t>
        </w:r>
      </w:ins>
      <w:ins w:id="888" w:author="INTEL-Jaemin" w:date="2022-09-27T04:04:00Z">
        <w:r w:rsidRPr="00A16AE7">
          <w:rPr>
            <w:rFonts w:ascii="Times New Roman" w:hAnsi="Times New Roman"/>
          </w:rPr>
          <w:t xml:space="preserve">target cell IDs included in the </w:t>
        </w:r>
      </w:ins>
      <w:ins w:id="889" w:author="INTEL-Jaemin" w:date="2022-09-27T04:03:00Z">
        <w:r w:rsidRPr="00A16AE7">
          <w:rPr>
            <w:rFonts w:ascii="Times New Roman" w:hAnsi="Times New Roman"/>
            <w:i/>
            <w:iCs/>
          </w:rPr>
          <w:lastRenderedPageBreak/>
          <w:t>Candidate Cells List</w:t>
        </w:r>
      </w:ins>
      <w:ins w:id="890" w:author="INTEL-Jaemin" w:date="2022-09-27T04:04:00Z">
        <w:r w:rsidRPr="00A16AE7">
          <w:rPr>
            <w:rFonts w:ascii="Times New Roman" w:hAnsi="Times New Roman"/>
          </w:rPr>
          <w:t xml:space="preserve"> IE</w:t>
        </w:r>
      </w:ins>
      <w:ins w:id="891" w:author="INTEL-Jaemin" w:date="2022-09-27T04:07:00Z">
        <w:r w:rsidRPr="00A16AE7">
          <w:rPr>
            <w:rFonts w:ascii="Times New Roman" w:hAnsi="Times New Roman"/>
          </w:rPr>
          <w:t xml:space="preserve">. If the </w:t>
        </w:r>
        <w:r w:rsidRPr="00A16AE7">
          <w:rPr>
            <w:rFonts w:ascii="Times New Roman" w:hAnsi="Times New Roman"/>
            <w:i/>
            <w:iCs/>
          </w:rPr>
          <w:t>Estimated Arrival Probability</w:t>
        </w:r>
        <w:r w:rsidRPr="00A16AE7">
          <w:rPr>
            <w:rFonts w:ascii="Times New Roman" w:hAnsi="Times New Roman"/>
          </w:rPr>
          <w:t xml:space="preserve"> IE is also included for a target cell included in the </w:t>
        </w:r>
      </w:ins>
      <w:ins w:id="892" w:author="INTEL-Jaemin" w:date="2022-09-27T04:08:00Z">
        <w:r w:rsidRPr="00A16AE7">
          <w:rPr>
            <w:rFonts w:ascii="Times New Roman" w:hAnsi="Times New Roman"/>
            <w:i/>
            <w:iCs/>
          </w:rPr>
          <w:t>Candidate Cells List</w:t>
        </w:r>
        <w:r w:rsidRPr="00A16AE7">
          <w:rPr>
            <w:rFonts w:ascii="Times New Roman" w:hAnsi="Times New Roman"/>
          </w:rPr>
          <w:t xml:space="preserve"> IE, </w:t>
        </w:r>
      </w:ins>
      <w:ins w:id="893" w:author="INTEL-Jaemin" w:date="2022-09-27T04:07:00Z">
        <w:r w:rsidRPr="00A16AE7">
          <w:rPr>
            <w:rFonts w:ascii="Times New Roman" w:hAnsi="Times New Roman"/>
          </w:rPr>
          <w:t xml:space="preserve">then the gNB-DU may use the information to </w:t>
        </w:r>
      </w:ins>
      <w:ins w:id="894" w:author="INTEL-Jaemin" w:date="2022-09-27T04:08:00Z">
        <w:r w:rsidRPr="00A16AE7">
          <w:rPr>
            <w:rFonts w:ascii="Times New Roman" w:hAnsi="Times New Roman"/>
          </w:rPr>
          <w:t xml:space="preserve">decide </w:t>
        </w:r>
      </w:ins>
      <w:ins w:id="895" w:author="INTEL-Jaemin" w:date="2023-02-13T13:04:00Z">
        <w:r w:rsidR="00A16AE7">
          <w:rPr>
            <w:rFonts w:ascii="Times New Roman" w:hAnsi="Times New Roman"/>
          </w:rPr>
          <w:t>LTM</w:t>
        </w:r>
      </w:ins>
      <w:ins w:id="896" w:author="INTEL-Jaemin" w:date="2022-09-27T04:08:00Z">
        <w:r w:rsidRPr="00A16AE7">
          <w:rPr>
            <w:rFonts w:ascii="Times New Roman" w:hAnsi="Times New Roman"/>
          </w:rPr>
          <w:t xml:space="preserve"> based handover execution for the UE</w:t>
        </w:r>
      </w:ins>
      <w:ins w:id="897" w:author="INTEL-Jaemin" w:date="2022-09-27T04:07:00Z">
        <w:r w:rsidRPr="00A16AE7">
          <w:rPr>
            <w:rFonts w:ascii="Times New Roman" w:hAnsi="Times New Roman"/>
          </w:rPr>
          <w:t>.</w:t>
        </w:r>
      </w:ins>
      <w:ins w:id="898" w:author="INTEL-Jaemin" w:date="2022-09-27T04:19:00Z">
        <w:r w:rsidRPr="00A16AE7">
          <w:rPr>
            <w:rFonts w:ascii="Times New Roman" w:hAnsi="Times New Roman"/>
          </w:rPr>
          <w:t xml:space="preserve"> </w:t>
        </w:r>
      </w:ins>
    </w:p>
    <w:p w14:paraId="4EB39EC5"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b/>
          <w:lang w:eastAsia="ko-KR"/>
        </w:rPr>
      </w:pPr>
      <w:r w:rsidRPr="00B0057E">
        <w:rPr>
          <w:rFonts w:ascii="Times New Roman" w:eastAsia="Times New Roman" w:hAnsi="Times New Roman"/>
          <w:b/>
          <w:lang w:eastAsia="ko-KR"/>
        </w:rPr>
        <w:t>Interactions with UE Context Release Request procedure:</w:t>
      </w:r>
    </w:p>
    <w:p w14:paraId="5BDED54A"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zh-CN"/>
        </w:rPr>
        <w:t>If the</w:t>
      </w:r>
      <w:r w:rsidRPr="00B0057E">
        <w:rPr>
          <w:rFonts w:ascii="Times New Roman" w:eastAsia="Times New Roman" w:hAnsi="Times New Roman"/>
          <w:i/>
          <w:lang w:eastAsia="zh-CN"/>
        </w:rPr>
        <w:t xml:space="preserve"> UE Context not retrievable</w:t>
      </w:r>
      <w:r w:rsidRPr="00B0057E">
        <w:rPr>
          <w:rFonts w:ascii="Times New Roman" w:eastAsia="Times New Roman" w:hAnsi="Times New Roman"/>
          <w:lang w:eastAsia="zh-CN"/>
        </w:rPr>
        <w:t xml:space="preserve"> IE set to "true" is included in the DL RRC MESSAGE TRANSFER, the gNB-DU </w:t>
      </w:r>
      <w:r w:rsidRPr="00B0057E">
        <w:rPr>
          <w:rFonts w:ascii="Times New Roman" w:eastAsia="Times New Roman" w:hAnsi="Times New Roman"/>
          <w:snapToGrid w:val="0"/>
          <w:lang w:eastAsia="zh-CN"/>
        </w:rPr>
        <w:t>may trigger the UE Context Release Request procedure, as specified in TS 38.401 [4].</w:t>
      </w:r>
    </w:p>
    <w:p w14:paraId="0EA95D0A" w14:textId="77777777" w:rsidR="0069780D" w:rsidRPr="00B0057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99" w:name="_Toc20955812"/>
      <w:bookmarkStart w:id="900" w:name="_Toc29892906"/>
      <w:bookmarkStart w:id="901" w:name="_Toc36556843"/>
      <w:bookmarkStart w:id="902" w:name="_Toc45832233"/>
      <w:bookmarkStart w:id="903" w:name="_Toc51763413"/>
      <w:bookmarkStart w:id="904" w:name="_Toc64448576"/>
      <w:bookmarkStart w:id="905" w:name="_Toc66289235"/>
      <w:bookmarkStart w:id="906" w:name="_Toc74154348"/>
      <w:bookmarkStart w:id="907" w:name="_Toc81383092"/>
      <w:bookmarkStart w:id="908" w:name="_Toc88657725"/>
      <w:bookmarkStart w:id="909" w:name="_Toc97910637"/>
      <w:bookmarkStart w:id="910" w:name="_Toc99038276"/>
      <w:bookmarkStart w:id="911" w:name="_Toc99730537"/>
      <w:bookmarkStart w:id="912" w:name="_Toc105510656"/>
      <w:bookmarkStart w:id="913" w:name="_Toc105927188"/>
      <w:bookmarkStart w:id="914" w:name="_Toc106109728"/>
      <w:bookmarkStart w:id="915" w:name="_Toc113835165"/>
      <w:r w:rsidRPr="00B0057E">
        <w:rPr>
          <w:rFonts w:ascii="Arial" w:eastAsia="Times New Roman" w:hAnsi="Arial"/>
          <w:sz w:val="24"/>
          <w:lang w:eastAsia="ko-KR"/>
        </w:rPr>
        <w:t>8.4.2.3</w:t>
      </w:r>
      <w:r w:rsidRPr="00B0057E">
        <w:rPr>
          <w:rFonts w:ascii="Arial" w:eastAsia="Times New Roman" w:hAnsi="Arial"/>
          <w:sz w:val="24"/>
          <w:lang w:eastAsia="ko-KR"/>
        </w:rPr>
        <w:tab/>
        <w:t>Abnormal Conditions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263045B" w14:textId="77777777" w:rsidR="0069780D" w:rsidRPr="00B0057E" w:rsidRDefault="0069780D" w:rsidP="0069780D">
      <w:pPr>
        <w:overflowPunct w:val="0"/>
        <w:autoSpaceDE w:val="0"/>
        <w:autoSpaceDN w:val="0"/>
        <w:adjustRightInd w:val="0"/>
        <w:textAlignment w:val="baseline"/>
        <w:rPr>
          <w:rFonts w:ascii="Times New Roman" w:eastAsia="Times New Roman" w:hAnsi="Times New Roman"/>
          <w:lang w:eastAsia="ko-KR"/>
        </w:rPr>
      </w:pPr>
      <w:r w:rsidRPr="00B0057E">
        <w:rPr>
          <w:rFonts w:ascii="Times New Roman" w:eastAsia="Times New Roman" w:hAnsi="Times New Roman"/>
          <w:lang w:eastAsia="ko-KR"/>
        </w:rPr>
        <w:t>Not applicable.</w:t>
      </w:r>
    </w:p>
    <w:p w14:paraId="7BAAC19D" w14:textId="77777777" w:rsidR="0069780D" w:rsidRDefault="0069780D" w:rsidP="0069780D">
      <w:pPr>
        <w:rPr>
          <w:noProof/>
        </w:rPr>
      </w:pPr>
    </w:p>
    <w:p w14:paraId="60D2AAD4"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0CF07E88" w14:textId="77777777" w:rsidR="0069780D" w:rsidRPr="002D2DC8"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2D2DC8">
        <w:rPr>
          <w:rFonts w:ascii="Arial" w:eastAsia="Times New Roman" w:hAnsi="Arial"/>
          <w:sz w:val="28"/>
          <w:lang w:eastAsia="ko-KR"/>
        </w:rPr>
        <w:t>9.2.2</w:t>
      </w:r>
      <w:r w:rsidRPr="002D2DC8">
        <w:rPr>
          <w:rFonts w:ascii="Arial" w:eastAsia="Times New Roman" w:hAnsi="Arial"/>
          <w:sz w:val="28"/>
          <w:lang w:eastAsia="ko-KR"/>
        </w:rPr>
        <w:tab/>
        <w:t>UE Context Management messages</w:t>
      </w:r>
    </w:p>
    <w:p w14:paraId="0132D006" w14:textId="77777777" w:rsidR="0069780D" w:rsidRPr="002D2DC8"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916" w:name="_Toc20955873"/>
      <w:bookmarkStart w:id="917" w:name="_Toc29892985"/>
      <w:bookmarkStart w:id="918" w:name="_Toc36556922"/>
      <w:bookmarkStart w:id="919" w:name="_Toc45832353"/>
      <w:bookmarkStart w:id="920" w:name="_Toc51763606"/>
      <w:bookmarkStart w:id="921" w:name="_Toc64448772"/>
      <w:bookmarkStart w:id="922" w:name="_Toc66289431"/>
      <w:bookmarkStart w:id="923" w:name="_Toc74154544"/>
      <w:bookmarkStart w:id="924" w:name="_Toc81383288"/>
      <w:bookmarkStart w:id="925" w:name="_Toc88657921"/>
      <w:bookmarkStart w:id="926" w:name="_Toc97910833"/>
      <w:bookmarkStart w:id="927" w:name="_Toc99038553"/>
      <w:bookmarkStart w:id="928" w:name="_Toc99730816"/>
      <w:bookmarkStart w:id="929" w:name="_Toc105510945"/>
      <w:bookmarkStart w:id="930" w:name="_Toc105927477"/>
      <w:bookmarkStart w:id="931" w:name="_Toc106110017"/>
      <w:bookmarkStart w:id="932" w:name="_Toc113835454"/>
      <w:r w:rsidRPr="002D2DC8">
        <w:rPr>
          <w:rFonts w:ascii="Arial" w:eastAsia="Times New Roman" w:hAnsi="Arial"/>
          <w:sz w:val="24"/>
          <w:lang w:eastAsia="ko-KR"/>
        </w:rPr>
        <w:t>9.</w:t>
      </w:r>
      <w:r w:rsidRPr="002D2DC8">
        <w:rPr>
          <w:rFonts w:ascii="Arial" w:eastAsia="Times New Roman" w:hAnsi="Arial"/>
          <w:sz w:val="24"/>
          <w:lang w:eastAsia="zh-CN"/>
        </w:rPr>
        <w:t>2.2.1</w:t>
      </w:r>
      <w:r w:rsidRPr="002D2DC8">
        <w:rPr>
          <w:rFonts w:ascii="Arial" w:eastAsia="Times New Roman" w:hAnsi="Arial"/>
          <w:sz w:val="24"/>
          <w:lang w:eastAsia="ko-KR"/>
        </w:rPr>
        <w:tab/>
      </w:r>
      <w:r w:rsidRPr="002D2DC8">
        <w:rPr>
          <w:rFonts w:ascii="Arial" w:eastAsia="Times New Roman" w:hAnsi="Arial"/>
          <w:sz w:val="24"/>
          <w:lang w:eastAsia="zh-CN"/>
        </w:rPr>
        <w:t>UE CONTEXT SETUP REQUEST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5631487" w14:textId="77777777" w:rsidR="0069780D" w:rsidRPr="002D2DC8" w:rsidRDefault="0069780D" w:rsidP="0069780D">
      <w:pPr>
        <w:overflowPunct w:val="0"/>
        <w:autoSpaceDE w:val="0"/>
        <w:autoSpaceDN w:val="0"/>
        <w:adjustRightInd w:val="0"/>
        <w:textAlignment w:val="baseline"/>
        <w:rPr>
          <w:rFonts w:ascii="Times New Roman" w:eastAsia="바탕" w:hAnsi="Times New Roman"/>
          <w:lang w:eastAsia="ko-KR"/>
        </w:rPr>
      </w:pPr>
      <w:r w:rsidRPr="002D2DC8">
        <w:rPr>
          <w:rFonts w:ascii="Times New Roman" w:eastAsia="Times New Roman" w:hAnsi="Times New Roman"/>
          <w:lang w:eastAsia="ko-KR"/>
        </w:rPr>
        <w:t>This message is sent by the gNB-CU to request the setup of a UE context.</w:t>
      </w:r>
    </w:p>
    <w:p w14:paraId="1517482D" w14:textId="77777777" w:rsidR="0069780D" w:rsidRPr="002D2DC8" w:rsidRDefault="0069780D" w:rsidP="0069780D">
      <w:pPr>
        <w:overflowPunct w:val="0"/>
        <w:autoSpaceDE w:val="0"/>
        <w:autoSpaceDN w:val="0"/>
        <w:adjustRightInd w:val="0"/>
        <w:textAlignment w:val="baseline"/>
        <w:rPr>
          <w:rFonts w:ascii="Times New Roman" w:eastAsia="Times New Roman" w:hAnsi="Times New Roman"/>
          <w:lang w:eastAsia="zh-CN"/>
        </w:rPr>
      </w:pPr>
      <w:r w:rsidRPr="002D2DC8">
        <w:rPr>
          <w:rFonts w:ascii="Times New Roman" w:eastAsia="Times New Roman" w:hAnsi="Times New Roman"/>
          <w:lang w:eastAsia="ko-KR"/>
        </w:rPr>
        <w:t xml:space="preserve">Direction: gNB-CU </w:t>
      </w:r>
      <w:r w:rsidRPr="002D2DC8">
        <w:rPr>
          <w:rFonts w:ascii="Times New Roman" w:eastAsia="Times New Roman" w:hAnsi="Times New Roman"/>
          <w:lang w:eastAsia="ko-KR"/>
        </w:rPr>
        <w:sym w:font="Symbol" w:char="F0AE"/>
      </w:r>
      <w:r w:rsidRPr="002D2DC8">
        <w:rPr>
          <w:rFonts w:ascii="Times New Roman" w:eastAsia="Times New Roman" w:hAnsi="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2D2DC8" w14:paraId="0E113BE3" w14:textId="77777777" w:rsidTr="00C041F9">
        <w:trPr>
          <w:tblHeader/>
        </w:trPr>
        <w:tc>
          <w:tcPr>
            <w:tcW w:w="2394" w:type="dxa"/>
          </w:tcPr>
          <w:p w14:paraId="3938B01E"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IE/Group Name</w:t>
            </w:r>
          </w:p>
        </w:tc>
        <w:tc>
          <w:tcPr>
            <w:tcW w:w="1260" w:type="dxa"/>
          </w:tcPr>
          <w:p w14:paraId="4EC92ED9"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Presence</w:t>
            </w:r>
          </w:p>
        </w:tc>
        <w:tc>
          <w:tcPr>
            <w:tcW w:w="1247" w:type="dxa"/>
          </w:tcPr>
          <w:p w14:paraId="171728FB"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Range</w:t>
            </w:r>
          </w:p>
        </w:tc>
        <w:tc>
          <w:tcPr>
            <w:tcW w:w="1260" w:type="dxa"/>
          </w:tcPr>
          <w:p w14:paraId="6E8BD91B"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IE type and reference</w:t>
            </w:r>
          </w:p>
        </w:tc>
        <w:tc>
          <w:tcPr>
            <w:tcW w:w="1762" w:type="dxa"/>
          </w:tcPr>
          <w:p w14:paraId="0614DC4B"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Semantics description</w:t>
            </w:r>
          </w:p>
        </w:tc>
        <w:tc>
          <w:tcPr>
            <w:tcW w:w="1288" w:type="dxa"/>
          </w:tcPr>
          <w:p w14:paraId="6953E9E8"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Criticality</w:t>
            </w:r>
          </w:p>
        </w:tc>
        <w:tc>
          <w:tcPr>
            <w:tcW w:w="1274" w:type="dxa"/>
          </w:tcPr>
          <w:p w14:paraId="5341601E"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Assigned Criticality</w:t>
            </w:r>
          </w:p>
        </w:tc>
      </w:tr>
      <w:tr w:rsidR="0069780D" w:rsidRPr="002D2DC8" w14:paraId="6AB47EAA" w14:textId="77777777" w:rsidTr="00C041F9">
        <w:tc>
          <w:tcPr>
            <w:tcW w:w="2394" w:type="dxa"/>
          </w:tcPr>
          <w:p w14:paraId="463336E6"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Message Type</w:t>
            </w:r>
          </w:p>
        </w:tc>
        <w:tc>
          <w:tcPr>
            <w:tcW w:w="1260" w:type="dxa"/>
          </w:tcPr>
          <w:p w14:paraId="35CE01A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w:t>
            </w:r>
          </w:p>
        </w:tc>
        <w:tc>
          <w:tcPr>
            <w:tcW w:w="1247" w:type="dxa"/>
          </w:tcPr>
          <w:p w14:paraId="3B2327CF"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BB017F"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9.3.1.1</w:t>
            </w:r>
          </w:p>
        </w:tc>
        <w:tc>
          <w:tcPr>
            <w:tcW w:w="1762" w:type="dxa"/>
          </w:tcPr>
          <w:p w14:paraId="7735420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133A930"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Pr>
          <w:p w14:paraId="45EE86C1"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69780D" w:rsidRPr="002D2DC8" w14:paraId="4315EDF8" w14:textId="77777777" w:rsidTr="00C041F9">
        <w:tc>
          <w:tcPr>
            <w:tcW w:w="2394" w:type="dxa"/>
          </w:tcPr>
          <w:p w14:paraId="296C36D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바탕" w:hAnsi="Arial"/>
                <w:bCs/>
                <w:sz w:val="18"/>
                <w:lang w:eastAsia="ko-KR"/>
              </w:rPr>
              <w:t>gNB-CU</w:t>
            </w:r>
            <w:r w:rsidRPr="002D2DC8">
              <w:rPr>
                <w:rFonts w:ascii="Arial" w:eastAsia="Times New Roman" w:hAnsi="Arial"/>
                <w:bCs/>
                <w:sz w:val="18"/>
                <w:lang w:eastAsia="ko-KR"/>
              </w:rPr>
              <w:t xml:space="preserve"> UE F1AP ID</w:t>
            </w:r>
          </w:p>
        </w:tc>
        <w:tc>
          <w:tcPr>
            <w:tcW w:w="1260" w:type="dxa"/>
          </w:tcPr>
          <w:p w14:paraId="377FE1D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 xml:space="preserve">M </w:t>
            </w:r>
          </w:p>
        </w:tc>
        <w:tc>
          <w:tcPr>
            <w:tcW w:w="1247" w:type="dxa"/>
          </w:tcPr>
          <w:p w14:paraId="4006EC5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4A672A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9.3.1.4</w:t>
            </w:r>
          </w:p>
        </w:tc>
        <w:tc>
          <w:tcPr>
            <w:tcW w:w="1762" w:type="dxa"/>
          </w:tcPr>
          <w:p w14:paraId="6089DD84"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403F12A"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Pr>
          <w:p w14:paraId="4647946D"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69780D" w:rsidRPr="002D2DC8" w14:paraId="51F84083" w14:textId="77777777" w:rsidTr="00C041F9">
        <w:tc>
          <w:tcPr>
            <w:tcW w:w="2394" w:type="dxa"/>
            <w:tcBorders>
              <w:top w:val="single" w:sz="4" w:space="0" w:color="auto"/>
              <w:left w:val="single" w:sz="4" w:space="0" w:color="auto"/>
              <w:bottom w:val="single" w:sz="4" w:space="0" w:color="auto"/>
              <w:right w:val="single" w:sz="4" w:space="0" w:color="auto"/>
            </w:tcBorders>
          </w:tcPr>
          <w:p w14:paraId="3B570ACD" w14:textId="77777777" w:rsidR="0069780D" w:rsidRPr="002D2DC8"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2D2DC8">
              <w:rPr>
                <w:rFonts w:ascii="Arial" w:eastAsia="바탕"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5462DCC"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579DFC"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54B33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86B7F85"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0802FC"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674613"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ignore</w:t>
            </w:r>
          </w:p>
        </w:tc>
      </w:tr>
      <w:tr w:rsidR="0069780D" w:rsidRPr="002D2DC8" w14:paraId="306BCB06" w14:textId="77777777" w:rsidTr="00C041F9">
        <w:tc>
          <w:tcPr>
            <w:tcW w:w="2394" w:type="dxa"/>
            <w:tcBorders>
              <w:top w:val="single" w:sz="4" w:space="0" w:color="auto"/>
              <w:left w:val="single" w:sz="4" w:space="0" w:color="auto"/>
              <w:bottom w:val="single" w:sz="4" w:space="0" w:color="auto"/>
              <w:right w:val="single" w:sz="4" w:space="0" w:color="auto"/>
            </w:tcBorders>
          </w:tcPr>
          <w:p w14:paraId="3BCFB3D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2A33E9B2" w14:textId="77777777" w:rsidR="0069780D" w:rsidRPr="002D2DC8" w:rsidDel="00C1133D"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992549"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383045"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szCs w:val="18"/>
                <w:lang w:eastAsia="ja-JP"/>
              </w:rPr>
              <w:t xml:space="preserve">NR </w:t>
            </w:r>
            <w:r w:rsidRPr="002D2DC8">
              <w:rPr>
                <w:rFonts w:ascii="Arial" w:eastAsia="Times New Roman" w:hAnsi="Arial"/>
                <w:sz w:val="18"/>
                <w:lang w:eastAsia="ko-KR"/>
              </w:rPr>
              <w:t>CGI</w:t>
            </w:r>
          </w:p>
          <w:p w14:paraId="60A09D3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CBCDC4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45BE663" w14:textId="77777777" w:rsidR="0069780D" w:rsidRPr="002D2DC8" w:rsidDel="00C1133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A24633" w14:textId="77777777" w:rsidR="0069780D" w:rsidRPr="002D2DC8" w:rsidDel="00C1133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69780D" w:rsidRPr="002D2DC8" w14:paraId="16C4DF35" w14:textId="77777777" w:rsidTr="00C041F9">
        <w:trPr>
          <w:trHeight w:hRule="exact" w:val="289"/>
        </w:trPr>
        <w:tc>
          <w:tcPr>
            <w:tcW w:w="10485" w:type="dxa"/>
            <w:gridSpan w:val="7"/>
            <w:tcBorders>
              <w:top w:val="single" w:sz="4" w:space="0" w:color="auto"/>
              <w:left w:val="single" w:sz="4" w:space="0" w:color="auto"/>
              <w:right w:val="single" w:sz="4" w:space="0" w:color="auto"/>
            </w:tcBorders>
          </w:tcPr>
          <w:p w14:paraId="32587D5F" w14:textId="77777777" w:rsidR="0069780D" w:rsidRDefault="0069780D" w:rsidP="00C041F9">
            <w:pPr>
              <w:jc w:val="center"/>
              <w:rPr>
                <w:noProof/>
              </w:rPr>
            </w:pPr>
            <w:r w:rsidRPr="00923F7F">
              <w:rPr>
                <w:noProof/>
              </w:rPr>
              <w:t>///////////////////////////////////////////////</w:t>
            </w:r>
            <w:r>
              <w:rPr>
                <w:noProof/>
              </w:rPr>
              <w:t>/</w:t>
            </w:r>
            <w:r w:rsidRPr="00923F7F">
              <w:rPr>
                <w:noProof/>
              </w:rPr>
              <w:t>//////////////irrelevant operations skipped/////////////////////////////////////////////////////////////////////</w:t>
            </w:r>
          </w:p>
          <w:p w14:paraId="07CE7756"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69780D" w:rsidRPr="002D2DC8" w14:paraId="230F7CC1" w14:textId="77777777" w:rsidTr="00C041F9">
        <w:tc>
          <w:tcPr>
            <w:tcW w:w="2394" w:type="dxa"/>
            <w:tcBorders>
              <w:top w:val="single" w:sz="4" w:space="0" w:color="auto"/>
              <w:left w:val="single" w:sz="4" w:space="0" w:color="auto"/>
              <w:bottom w:val="single" w:sz="4" w:space="0" w:color="auto"/>
              <w:right w:val="single" w:sz="4" w:space="0" w:color="auto"/>
            </w:tcBorders>
          </w:tcPr>
          <w:p w14:paraId="19B3BA3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b/>
                <w:bCs/>
                <w:sz w:val="18"/>
                <w:lang w:val="en-US" w:eastAsia="zh-CN"/>
              </w:rPr>
            </w:pPr>
            <w:r w:rsidRPr="002D2DC8">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1EFC82A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2D78B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7BFC55"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68C478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A01F04"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FD2BFA9"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69780D" w:rsidRPr="002D2DC8" w14:paraId="470C96AB" w14:textId="77777777" w:rsidTr="00C041F9">
        <w:tc>
          <w:tcPr>
            <w:tcW w:w="2394" w:type="dxa"/>
            <w:tcBorders>
              <w:top w:val="single" w:sz="4" w:space="0" w:color="auto"/>
              <w:left w:val="single" w:sz="4" w:space="0" w:color="auto"/>
              <w:bottom w:val="single" w:sz="4" w:space="0" w:color="auto"/>
              <w:right w:val="single" w:sz="4" w:space="0" w:color="auto"/>
            </w:tcBorders>
          </w:tcPr>
          <w:p w14:paraId="2431C118" w14:textId="77777777" w:rsidR="0069780D" w:rsidRPr="002D2DC8" w:rsidRDefault="0069780D" w:rsidP="00C041F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23C98C6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1C780E"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3677BF"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D2DC8">
              <w:rPr>
                <w:rFonts w:ascii="Arial" w:eastAsia="Times New Roman" w:hAnsi="Arial" w:cs="Arial"/>
                <w:sz w:val="18"/>
                <w:lang w:eastAsia="ja-JP"/>
              </w:rPr>
              <w:t>ENUMERATED (CHO-initiation,</w:t>
            </w:r>
            <w:r w:rsidRPr="002D2DC8">
              <w:rPr>
                <w:rFonts w:ascii="Arial" w:eastAsia="Times New Roman" w:hAnsi="Arial" w:cs="Arial"/>
                <w:sz w:val="18"/>
                <w:lang w:val="en-US" w:eastAsia="ja-JP"/>
              </w:rPr>
              <w:t xml:space="preserve"> CHO-replace,</w:t>
            </w:r>
            <w:r w:rsidRPr="002D2DC8">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7D9C98E0"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A1B5F1"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5CDE666"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w:t>
            </w:r>
          </w:p>
        </w:tc>
      </w:tr>
      <w:tr w:rsidR="0069780D" w:rsidRPr="002D2DC8" w14:paraId="3DE20F34" w14:textId="77777777" w:rsidTr="00C041F9">
        <w:tc>
          <w:tcPr>
            <w:tcW w:w="2394" w:type="dxa"/>
            <w:tcBorders>
              <w:top w:val="single" w:sz="4" w:space="0" w:color="auto"/>
              <w:left w:val="single" w:sz="4" w:space="0" w:color="auto"/>
              <w:bottom w:val="single" w:sz="4" w:space="0" w:color="auto"/>
              <w:right w:val="single" w:sz="4" w:space="0" w:color="auto"/>
            </w:tcBorders>
          </w:tcPr>
          <w:p w14:paraId="48FD0021" w14:textId="77777777" w:rsidR="0069780D" w:rsidRPr="002D2DC8" w:rsidRDefault="0069780D" w:rsidP="00C041F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2CFABBF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A08F11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16698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2D2DC8">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5ADA6BC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0864A88D"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8A2F01C"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w:t>
            </w:r>
          </w:p>
        </w:tc>
      </w:tr>
      <w:tr w:rsidR="0069780D" w:rsidRPr="002D2DC8" w14:paraId="0CFF3F37" w14:textId="77777777" w:rsidTr="00C041F9">
        <w:tc>
          <w:tcPr>
            <w:tcW w:w="2394" w:type="dxa"/>
            <w:tcBorders>
              <w:top w:val="single" w:sz="4" w:space="0" w:color="auto"/>
              <w:left w:val="single" w:sz="4" w:space="0" w:color="auto"/>
              <w:bottom w:val="single" w:sz="4" w:space="0" w:color="auto"/>
              <w:right w:val="single" w:sz="4" w:space="0" w:color="auto"/>
            </w:tcBorders>
          </w:tcPr>
          <w:p w14:paraId="246E1E1A" w14:textId="77777777" w:rsidR="0069780D" w:rsidRPr="002D2DC8" w:rsidRDefault="0069780D" w:rsidP="00C041F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F85879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2D2DC8">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0B06668"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556B7C"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3A096DB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6C3782D"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E616A2"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ignore</w:t>
            </w:r>
          </w:p>
        </w:tc>
      </w:tr>
      <w:tr w:rsidR="0069780D" w:rsidRPr="002D2DC8" w14:paraId="323AD765" w14:textId="77777777" w:rsidTr="00C041F9">
        <w:trPr>
          <w:trHeight w:val="62"/>
        </w:trPr>
        <w:tc>
          <w:tcPr>
            <w:tcW w:w="10485" w:type="dxa"/>
            <w:gridSpan w:val="7"/>
            <w:tcBorders>
              <w:top w:val="single" w:sz="4" w:space="0" w:color="auto"/>
              <w:left w:val="single" w:sz="4" w:space="0" w:color="auto"/>
              <w:right w:val="single" w:sz="4" w:space="0" w:color="auto"/>
            </w:tcBorders>
          </w:tcPr>
          <w:p w14:paraId="3728C5D9" w14:textId="77777777" w:rsidR="0069780D" w:rsidRPr="002D2DC8" w:rsidRDefault="0069780D" w:rsidP="00C041F9">
            <w:pPr>
              <w:jc w:val="center"/>
              <w:rPr>
                <w:noProof/>
              </w:rPr>
            </w:pPr>
            <w:r w:rsidRPr="00923F7F">
              <w:rPr>
                <w:noProof/>
              </w:rPr>
              <w:t>///////////////////////////////////////////////</w:t>
            </w:r>
            <w:r>
              <w:rPr>
                <w:noProof/>
              </w:rPr>
              <w:t>/</w:t>
            </w:r>
            <w:r w:rsidRPr="00923F7F">
              <w:rPr>
                <w:noProof/>
              </w:rPr>
              <w:t>//////////////irrelevant operations skipped/////////////////////////////////////////////////////////////////////</w:t>
            </w:r>
          </w:p>
        </w:tc>
      </w:tr>
      <w:tr w:rsidR="0069780D" w:rsidRPr="002D2DC8" w14:paraId="108DC91A" w14:textId="77777777" w:rsidTr="00C041F9">
        <w:tc>
          <w:tcPr>
            <w:tcW w:w="2394" w:type="dxa"/>
            <w:tcBorders>
              <w:top w:val="single" w:sz="4" w:space="0" w:color="auto"/>
              <w:left w:val="single" w:sz="4" w:space="0" w:color="auto"/>
              <w:bottom w:val="single" w:sz="4" w:space="0" w:color="auto"/>
              <w:right w:val="single" w:sz="4" w:space="0" w:color="auto"/>
            </w:tcBorders>
          </w:tcPr>
          <w:p w14:paraId="16661510"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b/>
                <w:sz w:val="18"/>
                <w:lang w:eastAsia="ko-KR"/>
              </w:rPr>
              <w:lastRenderedPageBreak/>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6542B258"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AC0C843"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2D2DC8">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0CF9A90"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69798E"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68FE00"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AE50F6F"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69780D" w:rsidRPr="002D2DC8" w14:paraId="7FCE14D6" w14:textId="77777777" w:rsidTr="00C041F9">
        <w:tc>
          <w:tcPr>
            <w:tcW w:w="2394" w:type="dxa"/>
            <w:tcBorders>
              <w:top w:val="single" w:sz="4" w:space="0" w:color="auto"/>
              <w:left w:val="single" w:sz="4" w:space="0" w:color="auto"/>
              <w:bottom w:val="single" w:sz="4" w:space="0" w:color="auto"/>
              <w:right w:val="single" w:sz="4" w:space="0" w:color="auto"/>
            </w:tcBorders>
          </w:tcPr>
          <w:p w14:paraId="2A68B1A1" w14:textId="77777777" w:rsidR="0069780D" w:rsidRPr="002D2DC8" w:rsidRDefault="0069780D" w:rsidP="00C041F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2D2DC8">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0D733666"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7FA906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2D2DC8">
              <w:rPr>
                <w:rFonts w:ascii="Arial" w:eastAsia="Times New Roman" w:hAnsi="Arial"/>
                <w:i/>
                <w:sz w:val="18"/>
                <w:lang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0283168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A04726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A634E3"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E47B3EB"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sz w:val="18"/>
                <w:lang w:eastAsia="ko-KR"/>
              </w:rPr>
              <w:t>reject</w:t>
            </w:r>
          </w:p>
        </w:tc>
      </w:tr>
      <w:tr w:rsidR="0069780D" w:rsidRPr="002D2DC8" w14:paraId="5A9EC982" w14:textId="77777777" w:rsidTr="00C041F9">
        <w:tc>
          <w:tcPr>
            <w:tcW w:w="2394" w:type="dxa"/>
            <w:tcBorders>
              <w:top w:val="single" w:sz="4" w:space="0" w:color="auto"/>
              <w:left w:val="single" w:sz="4" w:space="0" w:color="auto"/>
              <w:bottom w:val="single" w:sz="4" w:space="0" w:color="auto"/>
              <w:right w:val="single" w:sz="4" w:space="0" w:color="auto"/>
            </w:tcBorders>
          </w:tcPr>
          <w:p w14:paraId="2002471C" w14:textId="77777777" w:rsidR="0069780D" w:rsidRPr="002D2DC8" w:rsidRDefault="0069780D" w:rsidP="00C041F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D2DC8">
              <w:rPr>
                <w:rFonts w:ascii="Arial" w:eastAsia="Times New Roman" w:hAnsi="Arial"/>
                <w:sz w:val="18"/>
                <w:lang w:eastAsia="ko-KR"/>
              </w:rPr>
              <w:t>&gt;&gt;</w:t>
            </w:r>
            <w:r w:rsidRPr="002D2DC8">
              <w:rPr>
                <w:rFonts w:ascii="Arial" w:eastAsia="Tahoma" w:hAnsi="Arial" w:cs="Arial"/>
                <w:sz w:val="18"/>
                <w:szCs w:val="18"/>
                <w:lang w:eastAsia="zh-CN"/>
              </w:rPr>
              <w:t>MRB</w:t>
            </w:r>
            <w:r w:rsidRPr="002D2DC8">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126ED045"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038AB67"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145B1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7CF69468"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1AA855F1"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6F5B147"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69780D" w:rsidRPr="002D2DC8" w14:paraId="780AB719" w14:textId="77777777" w:rsidTr="00C041F9">
        <w:tc>
          <w:tcPr>
            <w:tcW w:w="2394" w:type="dxa"/>
            <w:tcBorders>
              <w:top w:val="single" w:sz="4" w:space="0" w:color="auto"/>
              <w:left w:val="single" w:sz="4" w:space="0" w:color="auto"/>
              <w:bottom w:val="single" w:sz="4" w:space="0" w:color="auto"/>
              <w:right w:val="single" w:sz="4" w:space="0" w:color="auto"/>
            </w:tcBorders>
          </w:tcPr>
          <w:p w14:paraId="18A55C77" w14:textId="77777777" w:rsidR="0069780D" w:rsidRPr="002D2DC8" w:rsidRDefault="0069780D" w:rsidP="00C041F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D2DC8">
              <w:rPr>
                <w:rFonts w:ascii="Arial" w:eastAsia="Times New Roman" w:hAnsi="Arial"/>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1AD90BB6"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30DB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524C6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7D4A996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EB2FD3"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69688CC"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69780D" w:rsidRPr="002D2DC8" w14:paraId="0389403E" w14:textId="77777777" w:rsidTr="00C041F9">
        <w:tc>
          <w:tcPr>
            <w:tcW w:w="2394" w:type="dxa"/>
            <w:tcBorders>
              <w:top w:val="single" w:sz="4" w:space="0" w:color="auto"/>
              <w:left w:val="single" w:sz="4" w:space="0" w:color="auto"/>
              <w:bottom w:val="single" w:sz="4" w:space="0" w:color="auto"/>
              <w:right w:val="single" w:sz="4" w:space="0" w:color="auto"/>
            </w:tcBorders>
          </w:tcPr>
          <w:p w14:paraId="4E1F34BD" w14:textId="77777777" w:rsidR="0069780D" w:rsidRPr="002D2DC8" w:rsidRDefault="0069780D" w:rsidP="00C041F9">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D2DC8">
              <w:rPr>
                <w:rFonts w:ascii="Arial" w:eastAsia="Times New Roman" w:hAnsi="Arial"/>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1E371DD7"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807927"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B4A1E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56B4523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C206E1"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48EC0DA"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69780D" w:rsidRPr="002D2DC8" w14:paraId="315243A5" w14:textId="77777777" w:rsidTr="00C041F9">
        <w:tc>
          <w:tcPr>
            <w:tcW w:w="2394" w:type="dxa"/>
            <w:tcBorders>
              <w:top w:val="single" w:sz="4" w:space="0" w:color="auto"/>
              <w:left w:val="single" w:sz="4" w:space="0" w:color="auto"/>
              <w:bottom w:val="single" w:sz="4" w:space="0" w:color="auto"/>
              <w:right w:val="single" w:sz="4" w:space="0" w:color="auto"/>
            </w:tcBorders>
          </w:tcPr>
          <w:p w14:paraId="43724438" w14:textId="77777777" w:rsidR="0069780D" w:rsidRPr="002D2DC8" w:rsidRDefault="0069780D" w:rsidP="00C041F9">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D2DC8">
              <w:rPr>
                <w:rFonts w:ascii="Arial" w:eastAsia="Times New Roman" w:hAnsi="Arial" w:hint="eastAsia"/>
                <w:sz w:val="18"/>
                <w:lang w:eastAsia="zh-CN"/>
              </w:rPr>
              <w:t>&gt;</w:t>
            </w:r>
            <w:r w:rsidRPr="002D2DC8">
              <w:rPr>
                <w:rFonts w:ascii="Arial" w:eastAsia="Times New Roman" w:hAnsi="Arial"/>
                <w:sz w:val="18"/>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11AFECF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218FC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96726F"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imes New Roman" w:hAnsi="Arial" w:hint="eastAsia"/>
                <w:sz w:val="18"/>
                <w:lang w:eastAsia="zh-CN"/>
              </w:rPr>
              <w:t>9</w:t>
            </w:r>
            <w:r w:rsidRPr="002D2DC8">
              <w:rPr>
                <w:rFonts w:ascii="Arial" w:eastAsia="Times New Roman" w:hAnsi="Arial"/>
                <w:sz w:val="18"/>
                <w:lang w:eastAsia="zh-CN"/>
              </w:rPr>
              <w:t>.3.1.224</w:t>
            </w:r>
          </w:p>
          <w:p w14:paraId="0DB0C054"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D2DC8">
              <w:rPr>
                <w:rFonts w:ascii="Arial" w:eastAsia="Tahoma" w:hAnsi="Arial" w:cs="Arial"/>
                <w:sz w:val="18"/>
                <w:szCs w:val="18"/>
                <w:lang w:eastAsia="zh-CN"/>
              </w:rPr>
              <w:t>MRB</w:t>
            </w:r>
            <w:r w:rsidRPr="002D2DC8">
              <w:rPr>
                <w:rFonts w:ascii="Arial" w:eastAsia="Times New Roman" w:hAnsi="Arial"/>
                <w:sz w:val="18"/>
                <w:lang w:eastAsia="ko-KR"/>
              </w:rPr>
              <w:t xml:space="preserve"> ID</w:t>
            </w:r>
          </w:p>
        </w:tc>
        <w:tc>
          <w:tcPr>
            <w:tcW w:w="1762" w:type="dxa"/>
            <w:tcBorders>
              <w:top w:val="single" w:sz="4" w:space="0" w:color="auto"/>
              <w:left w:val="single" w:sz="4" w:space="0" w:color="auto"/>
              <w:bottom w:val="single" w:sz="4" w:space="0" w:color="auto"/>
              <w:right w:val="single" w:sz="4" w:space="0" w:color="auto"/>
            </w:tcBorders>
          </w:tcPr>
          <w:p w14:paraId="50CF0C3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32156311"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D2DC8">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9865405"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D2DC8">
              <w:rPr>
                <w:rFonts w:ascii="Arial" w:eastAsia="Times New Roman" w:hAnsi="Arial" w:hint="eastAsia"/>
                <w:sz w:val="18"/>
                <w:lang w:eastAsia="zh-CN"/>
              </w:rPr>
              <w:t>i</w:t>
            </w:r>
            <w:r w:rsidRPr="002D2DC8">
              <w:rPr>
                <w:rFonts w:ascii="Arial" w:eastAsia="Times New Roman" w:hAnsi="Arial"/>
                <w:sz w:val="18"/>
                <w:lang w:eastAsia="zh-CN"/>
              </w:rPr>
              <w:t>gnore</w:t>
            </w:r>
          </w:p>
        </w:tc>
      </w:tr>
      <w:tr w:rsidR="00BA7AFF" w:rsidRPr="00FD6F75" w14:paraId="0861C1E2" w14:textId="77777777" w:rsidTr="005B3F8D">
        <w:tc>
          <w:tcPr>
            <w:tcW w:w="2394" w:type="dxa"/>
            <w:tcBorders>
              <w:top w:val="single" w:sz="4" w:space="0" w:color="auto"/>
              <w:left w:val="single" w:sz="4" w:space="0" w:color="auto"/>
              <w:bottom w:val="single" w:sz="4" w:space="0" w:color="auto"/>
              <w:right w:val="single" w:sz="4" w:space="0" w:color="auto"/>
            </w:tcBorders>
          </w:tcPr>
          <w:p w14:paraId="51CB8FF2" w14:textId="73CB3588" w:rsidR="00BA7AFF" w:rsidRPr="00A048A8" w:rsidRDefault="00BA7AFF" w:rsidP="005B3F8D">
            <w:pPr>
              <w:pStyle w:val="TAL"/>
              <w:rPr>
                <w:b/>
                <w:bCs/>
                <w:lang w:eastAsia="zh-CN"/>
              </w:rPr>
            </w:pPr>
            <w:ins w:id="933" w:author="Ericsson" w:date="2022-11-18T00:28:00Z">
              <w:del w:id="934" w:author="INTEL-Jaemin" w:date="2023-02-13T13:05:00Z">
                <w:r w:rsidDel="00BA7AFF">
                  <w:rPr>
                    <w:b/>
                    <w:bCs/>
                    <w:lang w:eastAsia="zh-CN"/>
                  </w:rPr>
                  <w:delText>LTM Information</w:delText>
                </w:r>
              </w:del>
            </w:ins>
          </w:p>
        </w:tc>
        <w:tc>
          <w:tcPr>
            <w:tcW w:w="1260" w:type="dxa"/>
            <w:tcBorders>
              <w:top w:val="single" w:sz="4" w:space="0" w:color="auto"/>
              <w:left w:val="single" w:sz="4" w:space="0" w:color="auto"/>
              <w:bottom w:val="single" w:sz="4" w:space="0" w:color="auto"/>
              <w:right w:val="single" w:sz="4" w:space="0" w:color="auto"/>
            </w:tcBorders>
          </w:tcPr>
          <w:p w14:paraId="095E08E4" w14:textId="77777777" w:rsidR="00BA7AFF" w:rsidRPr="00FD6F75" w:rsidDel="00AF104C" w:rsidRDefault="00BA7AFF" w:rsidP="005B3F8D">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87BB5C" w14:textId="77777777" w:rsidR="00BA7AFF" w:rsidRPr="00FD6F75" w:rsidRDefault="00BA7AFF" w:rsidP="005B3F8D">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2BC2E4" w14:textId="77777777" w:rsidR="00BA7AFF" w:rsidRPr="00FD6F75" w:rsidRDefault="00BA7AFF" w:rsidP="005B3F8D">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2E07215" w14:textId="2A17F2D2" w:rsidR="00BA7AFF" w:rsidRPr="00FD6F75" w:rsidRDefault="00BA7AFF" w:rsidP="005B3F8D">
            <w:pPr>
              <w:pStyle w:val="TAL"/>
              <w:rPr>
                <w:lang w:eastAsia="zh-CN"/>
              </w:rPr>
            </w:pPr>
            <w:ins w:id="935" w:author="Ericsson" w:date="2022-11-18T00:28:00Z">
              <w:del w:id="936" w:author="INTEL-Jaemin" w:date="2023-02-13T13:05:00Z">
                <w:r w:rsidDel="00BA7AFF">
                  <w:rPr>
                    <w:lang w:eastAsia="zh-CN"/>
                  </w:rPr>
                  <w:delText xml:space="preserve">This information is used for L1/L2 </w:delText>
                </w:r>
              </w:del>
            </w:ins>
            <w:ins w:id="937" w:author="Ericsson" w:date="2022-11-18T00:29:00Z">
              <w:del w:id="938" w:author="INTEL-Jaemin" w:date="2023-02-13T13:05:00Z">
                <w:r w:rsidDel="00BA7AFF">
                  <w:rPr>
                    <w:lang w:eastAsia="zh-CN"/>
                  </w:rPr>
                  <w:delText>triggered mobility, and details are FFS.</w:delText>
                </w:r>
              </w:del>
            </w:ins>
          </w:p>
        </w:tc>
        <w:tc>
          <w:tcPr>
            <w:tcW w:w="1288" w:type="dxa"/>
            <w:tcBorders>
              <w:top w:val="single" w:sz="4" w:space="0" w:color="auto"/>
              <w:left w:val="single" w:sz="4" w:space="0" w:color="auto"/>
              <w:bottom w:val="single" w:sz="4" w:space="0" w:color="auto"/>
              <w:right w:val="single" w:sz="4" w:space="0" w:color="auto"/>
            </w:tcBorders>
          </w:tcPr>
          <w:p w14:paraId="77854D84" w14:textId="77777777" w:rsidR="00BA7AFF" w:rsidRPr="00FD6F75" w:rsidRDefault="00BA7AFF" w:rsidP="005B3F8D">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4FFBC281" w14:textId="77777777" w:rsidR="00BA7AFF" w:rsidRPr="00FD6F75" w:rsidRDefault="00BA7AFF" w:rsidP="005B3F8D">
            <w:pPr>
              <w:pStyle w:val="TAC"/>
              <w:jc w:val="left"/>
              <w:rPr>
                <w:lang w:eastAsia="zh-CN"/>
              </w:rPr>
            </w:pPr>
          </w:p>
        </w:tc>
      </w:tr>
      <w:tr w:rsidR="0069780D" w:rsidRPr="002D2DC8" w14:paraId="3FD877CC" w14:textId="77777777" w:rsidTr="00C041F9">
        <w:trPr>
          <w:ins w:id="939"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3BF9E649" w14:textId="7209BAEC" w:rsidR="0069780D" w:rsidRPr="002D2DC8" w:rsidRDefault="00BA7AFF" w:rsidP="00C041F9">
            <w:pPr>
              <w:keepNext/>
              <w:keepLines/>
              <w:overflowPunct w:val="0"/>
              <w:autoSpaceDE w:val="0"/>
              <w:autoSpaceDN w:val="0"/>
              <w:adjustRightInd w:val="0"/>
              <w:spacing w:after="0"/>
              <w:textAlignment w:val="baseline"/>
              <w:rPr>
                <w:ins w:id="940" w:author="INTEL-Jaemin" w:date="2022-09-27T03:26:00Z"/>
                <w:rFonts w:ascii="Arial" w:eastAsia="Times New Roman" w:hAnsi="Arial"/>
                <w:b/>
                <w:bCs/>
                <w:sz w:val="18"/>
                <w:lang w:val="en-US" w:eastAsia="zh-CN"/>
              </w:rPr>
            </w:pPr>
            <w:ins w:id="941" w:author="INTEL-Jaemin" w:date="2023-02-13T13:04:00Z">
              <w:r>
                <w:rPr>
                  <w:rFonts w:ascii="Arial" w:eastAsia="Times New Roman" w:hAnsi="Arial"/>
                  <w:b/>
                  <w:bCs/>
                  <w:sz w:val="18"/>
                  <w:lang w:val="en-US" w:eastAsia="zh-CN"/>
                </w:rPr>
                <w:t>LTM</w:t>
              </w:r>
            </w:ins>
            <w:ins w:id="942" w:author="INTEL-Jaemin" w:date="2022-09-27T03:27:00Z">
              <w:r w:rsidR="0069780D">
                <w:rPr>
                  <w:rFonts w:ascii="Arial" w:eastAsia="Times New Roman" w:hAnsi="Arial"/>
                  <w:b/>
                  <w:bCs/>
                  <w:sz w:val="18"/>
                  <w:lang w:val="en-US" w:eastAsia="zh-CN"/>
                </w:rPr>
                <w:t xml:space="preserve"> </w:t>
              </w:r>
            </w:ins>
            <w:ins w:id="943" w:author="INTEL-Jaemin" w:date="2022-09-27T03:26:00Z">
              <w:r w:rsidR="0069780D" w:rsidRPr="002D2DC8">
                <w:rPr>
                  <w:rFonts w:ascii="Arial" w:eastAsia="Times New Roman" w:hAnsi="Arial"/>
                  <w:b/>
                  <w:bCs/>
                  <w:sz w:val="18"/>
                  <w:lang w:val="en-US" w:eastAsia="zh-CN"/>
                </w:rPr>
                <w:t>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7D045416" w14:textId="77777777" w:rsidR="0069780D" w:rsidRPr="002D2DC8" w:rsidRDefault="0069780D" w:rsidP="00C041F9">
            <w:pPr>
              <w:keepNext/>
              <w:keepLines/>
              <w:overflowPunct w:val="0"/>
              <w:autoSpaceDE w:val="0"/>
              <w:autoSpaceDN w:val="0"/>
              <w:adjustRightInd w:val="0"/>
              <w:spacing w:after="0"/>
              <w:textAlignment w:val="baseline"/>
              <w:rPr>
                <w:ins w:id="944" w:author="INTEL-Jaemin" w:date="2022-09-27T03:26:00Z"/>
                <w:rFonts w:ascii="Arial" w:eastAsia="Times New Roman" w:hAnsi="Arial"/>
                <w:sz w:val="18"/>
                <w:lang w:val="en-US" w:eastAsia="zh-CN"/>
              </w:rPr>
            </w:pPr>
            <w:ins w:id="945" w:author="INTEL-Jaemin" w:date="2022-09-27T03:26:00Z">
              <w:r w:rsidRPr="002D2DC8">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A1ABA78" w14:textId="77777777" w:rsidR="0069780D" w:rsidRPr="002D2DC8" w:rsidRDefault="0069780D" w:rsidP="00C041F9">
            <w:pPr>
              <w:keepNext/>
              <w:keepLines/>
              <w:overflowPunct w:val="0"/>
              <w:autoSpaceDE w:val="0"/>
              <w:autoSpaceDN w:val="0"/>
              <w:adjustRightInd w:val="0"/>
              <w:spacing w:after="0"/>
              <w:textAlignment w:val="baseline"/>
              <w:rPr>
                <w:ins w:id="946"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70456A" w14:textId="77777777" w:rsidR="0069780D" w:rsidRPr="002D2DC8" w:rsidRDefault="0069780D" w:rsidP="00C041F9">
            <w:pPr>
              <w:keepNext/>
              <w:keepLines/>
              <w:overflowPunct w:val="0"/>
              <w:autoSpaceDE w:val="0"/>
              <w:autoSpaceDN w:val="0"/>
              <w:adjustRightInd w:val="0"/>
              <w:spacing w:after="0"/>
              <w:textAlignment w:val="baseline"/>
              <w:rPr>
                <w:ins w:id="947" w:author="INTEL-Jaemin" w:date="2022-09-27T03:26: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423D9B7" w14:textId="77777777" w:rsidR="0069780D" w:rsidRPr="002D2DC8" w:rsidRDefault="0069780D" w:rsidP="00C041F9">
            <w:pPr>
              <w:keepNext/>
              <w:keepLines/>
              <w:overflowPunct w:val="0"/>
              <w:autoSpaceDE w:val="0"/>
              <w:autoSpaceDN w:val="0"/>
              <w:adjustRightInd w:val="0"/>
              <w:spacing w:after="0"/>
              <w:textAlignment w:val="baseline"/>
              <w:rPr>
                <w:ins w:id="948" w:author="INTEL-Jaemin" w:date="2022-09-27T03:2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63EBAA" w14:textId="77777777" w:rsidR="0069780D" w:rsidRPr="002D2DC8" w:rsidRDefault="0069780D" w:rsidP="00C041F9">
            <w:pPr>
              <w:keepNext/>
              <w:keepLines/>
              <w:overflowPunct w:val="0"/>
              <w:autoSpaceDE w:val="0"/>
              <w:autoSpaceDN w:val="0"/>
              <w:adjustRightInd w:val="0"/>
              <w:spacing w:after="0"/>
              <w:jc w:val="center"/>
              <w:textAlignment w:val="baseline"/>
              <w:rPr>
                <w:ins w:id="949" w:author="INTEL-Jaemin" w:date="2022-09-27T03:26:00Z"/>
                <w:rFonts w:ascii="Arial" w:eastAsia="Times New Roman" w:hAnsi="Arial"/>
                <w:sz w:val="18"/>
                <w:lang w:val="en-US" w:eastAsia="zh-CN"/>
              </w:rPr>
            </w:pPr>
            <w:ins w:id="950" w:author="INTEL-Jaemin" w:date="2022-09-27T03:26:00Z">
              <w:r w:rsidRPr="002D2DC8">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A54BCB7" w14:textId="77777777" w:rsidR="0069780D" w:rsidRPr="002D2DC8" w:rsidRDefault="0069780D" w:rsidP="00C041F9">
            <w:pPr>
              <w:keepNext/>
              <w:keepLines/>
              <w:overflowPunct w:val="0"/>
              <w:autoSpaceDE w:val="0"/>
              <w:autoSpaceDN w:val="0"/>
              <w:adjustRightInd w:val="0"/>
              <w:spacing w:after="0"/>
              <w:jc w:val="center"/>
              <w:textAlignment w:val="baseline"/>
              <w:rPr>
                <w:ins w:id="951" w:author="INTEL-Jaemin" w:date="2022-09-27T03:26:00Z"/>
                <w:rFonts w:ascii="Arial" w:eastAsia="Times New Roman" w:hAnsi="Arial"/>
                <w:sz w:val="18"/>
                <w:lang w:eastAsia="ko-KR"/>
              </w:rPr>
            </w:pPr>
            <w:ins w:id="952" w:author="INTEL-Jaemin" w:date="2022-09-27T03:26:00Z">
              <w:r w:rsidRPr="002D2DC8">
                <w:rPr>
                  <w:rFonts w:ascii="Arial" w:eastAsia="Times New Roman" w:hAnsi="Arial"/>
                  <w:sz w:val="18"/>
                  <w:lang w:eastAsia="ko-KR"/>
                </w:rPr>
                <w:t>reject</w:t>
              </w:r>
            </w:ins>
          </w:p>
        </w:tc>
      </w:tr>
      <w:tr w:rsidR="0069780D" w:rsidRPr="002D2DC8" w14:paraId="35267878" w14:textId="77777777" w:rsidTr="00C041F9">
        <w:trPr>
          <w:ins w:id="953"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6E78933D" w14:textId="2EABF4D4" w:rsidR="0069780D" w:rsidRPr="002D2DC8" w:rsidRDefault="0069780D" w:rsidP="00C041F9">
            <w:pPr>
              <w:keepNext/>
              <w:keepLines/>
              <w:overflowPunct w:val="0"/>
              <w:autoSpaceDE w:val="0"/>
              <w:autoSpaceDN w:val="0"/>
              <w:adjustRightInd w:val="0"/>
              <w:spacing w:after="0"/>
              <w:ind w:left="102"/>
              <w:textAlignment w:val="baseline"/>
              <w:rPr>
                <w:ins w:id="954" w:author="INTEL-Jaemin" w:date="2022-09-27T03:26:00Z"/>
                <w:rFonts w:ascii="Arial" w:eastAsia="Times New Roman" w:hAnsi="Arial"/>
                <w:sz w:val="18"/>
                <w:lang w:eastAsia="ko-KR"/>
              </w:rPr>
            </w:pPr>
            <w:ins w:id="955" w:author="INTEL-Jaemin" w:date="2022-09-27T03:26:00Z">
              <w:r w:rsidRPr="002D2DC8">
                <w:rPr>
                  <w:rFonts w:ascii="Arial" w:eastAsia="Times New Roman" w:hAnsi="Arial"/>
                  <w:sz w:val="18"/>
                  <w:lang w:eastAsia="ko-KR"/>
                </w:rPr>
                <w:t>&gt;</w:t>
              </w:r>
            </w:ins>
            <w:ins w:id="956" w:author="INTEL-Jaemin" w:date="2022-09-27T03:27:00Z">
              <w:r>
                <w:rPr>
                  <w:rFonts w:ascii="Arial" w:eastAsia="Times New Roman" w:hAnsi="Arial"/>
                  <w:sz w:val="18"/>
                  <w:lang w:eastAsia="ko-KR"/>
                </w:rPr>
                <w:t>Mobility</w:t>
              </w:r>
            </w:ins>
            <w:ins w:id="957" w:author="INTEL-Jaemin" w:date="2022-09-27T03:26:00Z">
              <w:r w:rsidRPr="002D2DC8">
                <w:rPr>
                  <w:rFonts w:ascii="Arial" w:eastAsia="Times New Roman" w:hAnsi="Arial"/>
                  <w:sz w:val="18"/>
                  <w:lang w:eastAsia="ko-KR"/>
                </w:rPr>
                <w:t xml:space="preserve"> Trigger</w:t>
              </w:r>
            </w:ins>
          </w:p>
        </w:tc>
        <w:tc>
          <w:tcPr>
            <w:tcW w:w="1260" w:type="dxa"/>
            <w:tcBorders>
              <w:top w:val="single" w:sz="4" w:space="0" w:color="auto"/>
              <w:left w:val="single" w:sz="4" w:space="0" w:color="auto"/>
              <w:bottom w:val="single" w:sz="4" w:space="0" w:color="auto"/>
              <w:right w:val="single" w:sz="4" w:space="0" w:color="auto"/>
            </w:tcBorders>
          </w:tcPr>
          <w:p w14:paraId="22B58BF7" w14:textId="77777777" w:rsidR="0069780D" w:rsidRPr="002D2DC8" w:rsidRDefault="0069780D" w:rsidP="00C041F9">
            <w:pPr>
              <w:keepNext/>
              <w:keepLines/>
              <w:overflowPunct w:val="0"/>
              <w:autoSpaceDE w:val="0"/>
              <w:autoSpaceDN w:val="0"/>
              <w:adjustRightInd w:val="0"/>
              <w:spacing w:after="0"/>
              <w:textAlignment w:val="baseline"/>
              <w:rPr>
                <w:ins w:id="958" w:author="INTEL-Jaemin" w:date="2022-09-27T03:26:00Z"/>
                <w:rFonts w:ascii="Arial" w:eastAsia="Times New Roman" w:hAnsi="Arial"/>
                <w:sz w:val="18"/>
                <w:lang w:val="en-US" w:eastAsia="zh-CN"/>
              </w:rPr>
            </w:pPr>
            <w:ins w:id="959" w:author="INTEL-Jaemin" w:date="2022-09-27T03:26:00Z">
              <w:r w:rsidRPr="002D2DC8">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C73F80" w14:textId="77777777" w:rsidR="0069780D" w:rsidRPr="002D2DC8" w:rsidRDefault="0069780D" w:rsidP="00C041F9">
            <w:pPr>
              <w:keepNext/>
              <w:keepLines/>
              <w:overflowPunct w:val="0"/>
              <w:autoSpaceDE w:val="0"/>
              <w:autoSpaceDN w:val="0"/>
              <w:adjustRightInd w:val="0"/>
              <w:spacing w:after="0"/>
              <w:textAlignment w:val="baseline"/>
              <w:rPr>
                <w:ins w:id="960"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DBD0E3" w14:textId="36B304F6" w:rsidR="0069780D" w:rsidRPr="002D2DC8" w:rsidRDefault="0069780D" w:rsidP="00C041F9">
            <w:pPr>
              <w:keepNext/>
              <w:keepLines/>
              <w:overflowPunct w:val="0"/>
              <w:autoSpaceDE w:val="0"/>
              <w:autoSpaceDN w:val="0"/>
              <w:adjustRightInd w:val="0"/>
              <w:spacing w:after="0"/>
              <w:textAlignment w:val="baseline"/>
              <w:rPr>
                <w:ins w:id="961" w:author="INTEL-Jaemin" w:date="2022-09-27T03:26:00Z"/>
                <w:rFonts w:ascii="Arial" w:eastAsia="Times New Roman" w:hAnsi="Arial" w:cs="Arial"/>
                <w:sz w:val="18"/>
                <w:szCs w:val="18"/>
                <w:lang w:val="en-US" w:eastAsia="zh-CN"/>
              </w:rPr>
            </w:pPr>
            <w:ins w:id="962" w:author="INTEL-Jaemin" w:date="2022-09-27T03:26:00Z">
              <w:r w:rsidRPr="002D2DC8">
                <w:rPr>
                  <w:rFonts w:ascii="Arial" w:eastAsia="Times New Roman" w:hAnsi="Arial" w:cs="Arial"/>
                  <w:sz w:val="18"/>
                  <w:lang w:eastAsia="ja-JP"/>
                </w:rPr>
                <w:t>ENUMERATED (</w:t>
              </w:r>
            </w:ins>
            <w:ins w:id="963" w:author="INTEL-Jaemin" w:date="2023-02-13T13:05:00Z">
              <w:r w:rsidR="00A41E33">
                <w:rPr>
                  <w:rFonts w:ascii="Arial" w:eastAsia="Times New Roman" w:hAnsi="Arial" w:cs="Arial"/>
                  <w:sz w:val="18"/>
                  <w:lang w:eastAsia="ja-JP"/>
                </w:rPr>
                <w:t>LTM</w:t>
              </w:r>
            </w:ins>
            <w:ins w:id="964" w:author="INTEL-Jaemin" w:date="2022-09-27T03:26:00Z">
              <w:r w:rsidRPr="002D2DC8">
                <w:rPr>
                  <w:rFonts w:ascii="Arial" w:eastAsia="Times New Roman" w:hAnsi="Arial" w:cs="Arial"/>
                  <w:sz w:val="18"/>
                  <w:lang w:eastAsia="ja-JP"/>
                </w:rPr>
                <w:t>-initiation,</w:t>
              </w:r>
              <w:r w:rsidRPr="002D2DC8">
                <w:rPr>
                  <w:rFonts w:ascii="Arial" w:eastAsia="Times New Roman" w:hAnsi="Arial" w:cs="Arial"/>
                  <w:sz w:val="18"/>
                  <w:lang w:val="en-US" w:eastAsia="ja-JP"/>
                </w:rPr>
                <w:t xml:space="preserve"> </w:t>
              </w:r>
            </w:ins>
            <w:ins w:id="965" w:author="INTEL-Jaemin" w:date="2023-02-13T13:05:00Z">
              <w:r w:rsidR="00A41E33">
                <w:rPr>
                  <w:rFonts w:ascii="Arial" w:eastAsia="Times New Roman" w:hAnsi="Arial" w:cs="Arial"/>
                  <w:sz w:val="18"/>
                  <w:lang w:val="en-US" w:eastAsia="ja-JP"/>
                </w:rPr>
                <w:t>LTM</w:t>
              </w:r>
            </w:ins>
            <w:ins w:id="966" w:author="INTEL-Jaemin" w:date="2022-09-27T03:26:00Z">
              <w:r w:rsidRPr="002D2DC8">
                <w:rPr>
                  <w:rFonts w:ascii="Arial" w:eastAsia="Times New Roman" w:hAnsi="Arial" w:cs="Arial"/>
                  <w:sz w:val="18"/>
                  <w:lang w:val="en-US" w:eastAsia="ja-JP"/>
                </w:rPr>
                <w:t>-replace,</w:t>
              </w:r>
              <w:r w:rsidRPr="002D2DC8">
                <w:rPr>
                  <w:rFonts w:ascii="Arial" w:eastAsia="Times New Roman" w:hAnsi="Arial" w:cs="Arial"/>
                  <w:sz w:val="18"/>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1AE987EF" w14:textId="77777777" w:rsidR="0069780D" w:rsidRPr="002D2DC8" w:rsidRDefault="0069780D" w:rsidP="00C041F9">
            <w:pPr>
              <w:keepNext/>
              <w:keepLines/>
              <w:overflowPunct w:val="0"/>
              <w:autoSpaceDE w:val="0"/>
              <w:autoSpaceDN w:val="0"/>
              <w:adjustRightInd w:val="0"/>
              <w:spacing w:after="0"/>
              <w:textAlignment w:val="baseline"/>
              <w:rPr>
                <w:ins w:id="967" w:author="INTEL-Jaemin" w:date="2022-09-27T03:26: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C108BC8" w14:textId="77777777" w:rsidR="0069780D" w:rsidRPr="002D2DC8" w:rsidRDefault="0069780D" w:rsidP="00C041F9">
            <w:pPr>
              <w:keepNext/>
              <w:keepLines/>
              <w:overflowPunct w:val="0"/>
              <w:autoSpaceDE w:val="0"/>
              <w:autoSpaceDN w:val="0"/>
              <w:adjustRightInd w:val="0"/>
              <w:spacing w:after="0"/>
              <w:jc w:val="center"/>
              <w:textAlignment w:val="baseline"/>
              <w:rPr>
                <w:ins w:id="968" w:author="INTEL-Jaemin" w:date="2022-09-27T03:26:00Z"/>
                <w:rFonts w:ascii="Arial" w:eastAsia="Times New Roman" w:hAnsi="Arial"/>
                <w:sz w:val="18"/>
                <w:lang w:val="en-US" w:eastAsia="zh-CN"/>
              </w:rPr>
            </w:pPr>
            <w:ins w:id="969" w:author="INTEL-Jaemin" w:date="2022-09-27T03:26:00Z">
              <w:r w:rsidRPr="002D2DC8">
                <w:rPr>
                  <w:rFonts w:ascii="Arial" w:eastAsia="Times New Roman" w:hAnsi="Arial"/>
                  <w:sz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71CF34B8" w14:textId="77777777" w:rsidR="0069780D" w:rsidRPr="002D2DC8" w:rsidRDefault="0069780D" w:rsidP="00C041F9">
            <w:pPr>
              <w:keepNext/>
              <w:keepLines/>
              <w:overflowPunct w:val="0"/>
              <w:autoSpaceDE w:val="0"/>
              <w:autoSpaceDN w:val="0"/>
              <w:adjustRightInd w:val="0"/>
              <w:spacing w:after="0"/>
              <w:jc w:val="center"/>
              <w:textAlignment w:val="baseline"/>
              <w:rPr>
                <w:ins w:id="970" w:author="INTEL-Jaemin" w:date="2022-09-27T03:26:00Z"/>
                <w:rFonts w:ascii="Arial" w:eastAsia="Times New Roman" w:hAnsi="Arial"/>
                <w:sz w:val="18"/>
                <w:lang w:eastAsia="ko-KR"/>
              </w:rPr>
            </w:pPr>
            <w:ins w:id="971" w:author="INTEL-Jaemin" w:date="2022-09-27T03:26:00Z">
              <w:r w:rsidRPr="002D2DC8">
                <w:rPr>
                  <w:rFonts w:ascii="Arial" w:eastAsia="Times New Roman" w:hAnsi="Arial"/>
                  <w:sz w:val="18"/>
                  <w:lang w:eastAsia="ko-KR"/>
                </w:rPr>
                <w:t>-</w:t>
              </w:r>
            </w:ins>
          </w:p>
        </w:tc>
      </w:tr>
      <w:tr w:rsidR="0069780D" w:rsidRPr="002D2DC8" w14:paraId="0BDE2AFB" w14:textId="77777777" w:rsidTr="00C041F9">
        <w:trPr>
          <w:ins w:id="972"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1FE876BA" w14:textId="77777777" w:rsidR="0069780D" w:rsidRPr="002D2DC8" w:rsidRDefault="0069780D" w:rsidP="00C041F9">
            <w:pPr>
              <w:keepNext/>
              <w:keepLines/>
              <w:overflowPunct w:val="0"/>
              <w:autoSpaceDE w:val="0"/>
              <w:autoSpaceDN w:val="0"/>
              <w:adjustRightInd w:val="0"/>
              <w:spacing w:after="0"/>
              <w:ind w:left="102"/>
              <w:textAlignment w:val="baseline"/>
              <w:rPr>
                <w:ins w:id="973" w:author="INTEL-Jaemin" w:date="2022-09-27T03:26:00Z"/>
                <w:rFonts w:ascii="Arial" w:eastAsia="Times New Roman" w:hAnsi="Arial"/>
                <w:sz w:val="18"/>
                <w:lang w:eastAsia="ko-KR"/>
              </w:rPr>
            </w:pPr>
            <w:ins w:id="974" w:author="INTEL-Jaemin" w:date="2022-09-27T03:26:00Z">
              <w:r w:rsidRPr="002D2DC8">
                <w:rPr>
                  <w:rFonts w:ascii="Arial" w:eastAsia="Times New Roman" w:hAnsi="Arial"/>
                  <w:sz w:val="18"/>
                  <w:lang w:eastAsia="ko-KR"/>
                </w:rPr>
                <w:t>&gt;Target gNB-DU UE F1AP ID</w:t>
              </w:r>
            </w:ins>
          </w:p>
        </w:tc>
        <w:tc>
          <w:tcPr>
            <w:tcW w:w="1260" w:type="dxa"/>
            <w:tcBorders>
              <w:top w:val="single" w:sz="4" w:space="0" w:color="auto"/>
              <w:left w:val="single" w:sz="4" w:space="0" w:color="auto"/>
              <w:bottom w:val="single" w:sz="4" w:space="0" w:color="auto"/>
              <w:right w:val="single" w:sz="4" w:space="0" w:color="auto"/>
            </w:tcBorders>
          </w:tcPr>
          <w:p w14:paraId="341F7CF6" w14:textId="69B3076D" w:rsidR="0069780D" w:rsidRPr="002D2DC8" w:rsidRDefault="0069780D" w:rsidP="00C041F9">
            <w:pPr>
              <w:keepNext/>
              <w:keepLines/>
              <w:overflowPunct w:val="0"/>
              <w:autoSpaceDE w:val="0"/>
              <w:autoSpaceDN w:val="0"/>
              <w:adjustRightInd w:val="0"/>
              <w:spacing w:after="0"/>
              <w:textAlignment w:val="baseline"/>
              <w:rPr>
                <w:ins w:id="975" w:author="INTEL-Jaemin" w:date="2022-09-27T03:26:00Z"/>
                <w:rFonts w:ascii="Arial" w:eastAsia="Times New Roman" w:hAnsi="Arial"/>
                <w:sz w:val="18"/>
                <w:lang w:val="en-US" w:eastAsia="zh-CN"/>
              </w:rPr>
            </w:pPr>
            <w:ins w:id="976" w:author="INTEL-Jaemin" w:date="2022-09-27T03:26:00Z">
              <w:r w:rsidRPr="002D2DC8">
                <w:rPr>
                  <w:rFonts w:ascii="Arial" w:eastAsia="Times New Roman" w:hAnsi="Arial"/>
                  <w:sz w:val="18"/>
                  <w:lang w:val="en-US" w:eastAsia="zh-CN"/>
                </w:rPr>
                <w:t>C-if</w:t>
              </w:r>
            </w:ins>
            <w:ins w:id="977" w:author="INTEL-Jaemin" w:date="2023-02-13T13:05:00Z">
              <w:r w:rsidR="00A41E33">
                <w:rPr>
                  <w:rFonts w:ascii="Arial" w:eastAsia="Times New Roman" w:hAnsi="Arial"/>
                  <w:sz w:val="18"/>
                  <w:lang w:val="en-US" w:eastAsia="zh-CN"/>
                </w:rPr>
                <w:t>LTM</w:t>
              </w:r>
            </w:ins>
            <w:ins w:id="978" w:author="INTEL-Jaemin" w:date="2022-09-27T03:26:00Z">
              <w:r w:rsidRPr="002D2DC8">
                <w:rPr>
                  <w:rFonts w:ascii="Arial" w:eastAsia="Times New Roman" w:hAnsi="Arial"/>
                  <w:sz w:val="18"/>
                  <w:lang w:val="en-US" w:eastAsia="zh-CN"/>
                </w:rPr>
                <w:t>mod</w:t>
              </w:r>
            </w:ins>
          </w:p>
        </w:tc>
        <w:tc>
          <w:tcPr>
            <w:tcW w:w="1247" w:type="dxa"/>
            <w:tcBorders>
              <w:top w:val="single" w:sz="4" w:space="0" w:color="auto"/>
              <w:left w:val="single" w:sz="4" w:space="0" w:color="auto"/>
              <w:bottom w:val="single" w:sz="4" w:space="0" w:color="auto"/>
              <w:right w:val="single" w:sz="4" w:space="0" w:color="auto"/>
            </w:tcBorders>
          </w:tcPr>
          <w:p w14:paraId="3709B678" w14:textId="77777777" w:rsidR="0069780D" w:rsidRPr="002D2DC8" w:rsidRDefault="0069780D" w:rsidP="00C041F9">
            <w:pPr>
              <w:keepNext/>
              <w:keepLines/>
              <w:overflowPunct w:val="0"/>
              <w:autoSpaceDE w:val="0"/>
              <w:autoSpaceDN w:val="0"/>
              <w:adjustRightInd w:val="0"/>
              <w:spacing w:after="0"/>
              <w:textAlignment w:val="baseline"/>
              <w:rPr>
                <w:ins w:id="979"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A9EFEA" w14:textId="77777777" w:rsidR="0069780D" w:rsidRPr="002D2DC8" w:rsidRDefault="0069780D" w:rsidP="00C041F9">
            <w:pPr>
              <w:keepNext/>
              <w:keepLines/>
              <w:overflowPunct w:val="0"/>
              <w:autoSpaceDE w:val="0"/>
              <w:autoSpaceDN w:val="0"/>
              <w:adjustRightInd w:val="0"/>
              <w:spacing w:after="0"/>
              <w:textAlignment w:val="baseline"/>
              <w:rPr>
                <w:ins w:id="980" w:author="INTEL-Jaemin" w:date="2022-09-27T03:26:00Z"/>
                <w:rFonts w:ascii="Arial" w:eastAsia="Times New Roman" w:hAnsi="Arial" w:cs="Arial"/>
                <w:sz w:val="18"/>
                <w:szCs w:val="18"/>
                <w:lang w:val="en-US" w:eastAsia="zh-CN"/>
              </w:rPr>
            </w:pPr>
            <w:ins w:id="981" w:author="INTEL-Jaemin" w:date="2022-09-27T03:26:00Z">
              <w:r w:rsidRPr="002D2DC8">
                <w:rPr>
                  <w:rFonts w:ascii="Arial" w:eastAsia="Times New Roman" w:hAnsi="Arial" w:cs="Arial"/>
                  <w:sz w:val="18"/>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3465A113" w14:textId="77777777" w:rsidR="0069780D" w:rsidRPr="002D2DC8" w:rsidRDefault="0069780D" w:rsidP="00C041F9">
            <w:pPr>
              <w:keepNext/>
              <w:keepLines/>
              <w:overflowPunct w:val="0"/>
              <w:autoSpaceDE w:val="0"/>
              <w:autoSpaceDN w:val="0"/>
              <w:adjustRightInd w:val="0"/>
              <w:spacing w:after="0"/>
              <w:textAlignment w:val="baseline"/>
              <w:rPr>
                <w:ins w:id="982" w:author="INTEL-Jaemin" w:date="2022-09-27T03:26:00Z"/>
                <w:rFonts w:ascii="Arial" w:eastAsia="Times New Roman" w:hAnsi="Arial"/>
                <w:sz w:val="18"/>
                <w:lang w:eastAsia="ko-KR"/>
              </w:rPr>
            </w:pPr>
            <w:ins w:id="983" w:author="INTEL-Jaemin" w:date="2022-09-27T03:26:00Z">
              <w:r w:rsidRPr="002D2DC8">
                <w:rPr>
                  <w:rFonts w:ascii="Arial" w:eastAsia="Times New Roman" w:hAnsi="Arial"/>
                  <w:sz w:val="18"/>
                  <w:lang w:val="en-US" w:eastAsia="ko-KR"/>
                </w:rPr>
                <w:t>Allocated at the target gNB-DU</w:t>
              </w:r>
            </w:ins>
          </w:p>
        </w:tc>
        <w:tc>
          <w:tcPr>
            <w:tcW w:w="1288" w:type="dxa"/>
            <w:tcBorders>
              <w:top w:val="single" w:sz="4" w:space="0" w:color="auto"/>
              <w:left w:val="single" w:sz="4" w:space="0" w:color="auto"/>
              <w:bottom w:val="single" w:sz="4" w:space="0" w:color="auto"/>
              <w:right w:val="single" w:sz="4" w:space="0" w:color="auto"/>
            </w:tcBorders>
          </w:tcPr>
          <w:p w14:paraId="39E1312A" w14:textId="77777777" w:rsidR="0069780D" w:rsidRPr="002D2DC8" w:rsidRDefault="0069780D" w:rsidP="00C041F9">
            <w:pPr>
              <w:keepNext/>
              <w:keepLines/>
              <w:overflowPunct w:val="0"/>
              <w:autoSpaceDE w:val="0"/>
              <w:autoSpaceDN w:val="0"/>
              <w:adjustRightInd w:val="0"/>
              <w:spacing w:after="0"/>
              <w:jc w:val="center"/>
              <w:textAlignment w:val="baseline"/>
              <w:rPr>
                <w:ins w:id="984" w:author="INTEL-Jaemin" w:date="2022-09-27T03:26:00Z"/>
                <w:rFonts w:ascii="Arial" w:eastAsia="Times New Roman" w:hAnsi="Arial"/>
                <w:sz w:val="18"/>
                <w:lang w:val="en-US" w:eastAsia="zh-CN"/>
              </w:rPr>
            </w:pPr>
            <w:ins w:id="985" w:author="INTEL-Jaemin" w:date="2022-09-27T03:26:00Z">
              <w:r w:rsidRPr="002D2DC8">
                <w:rPr>
                  <w:rFonts w:ascii="Arial" w:eastAsia="Times New Roman" w:hAnsi="Arial"/>
                  <w:sz w:val="18"/>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0F27FB3E" w14:textId="77777777" w:rsidR="0069780D" w:rsidRPr="002D2DC8" w:rsidRDefault="0069780D" w:rsidP="00C041F9">
            <w:pPr>
              <w:keepNext/>
              <w:keepLines/>
              <w:overflowPunct w:val="0"/>
              <w:autoSpaceDE w:val="0"/>
              <w:autoSpaceDN w:val="0"/>
              <w:adjustRightInd w:val="0"/>
              <w:spacing w:after="0"/>
              <w:jc w:val="center"/>
              <w:textAlignment w:val="baseline"/>
              <w:rPr>
                <w:ins w:id="986" w:author="INTEL-Jaemin" w:date="2022-09-27T03:26:00Z"/>
                <w:rFonts w:ascii="Arial" w:eastAsia="Times New Roman" w:hAnsi="Arial"/>
                <w:sz w:val="18"/>
                <w:lang w:eastAsia="ko-KR"/>
              </w:rPr>
            </w:pPr>
            <w:ins w:id="987" w:author="INTEL-Jaemin" w:date="2022-09-27T03:26:00Z">
              <w:r w:rsidRPr="002D2DC8">
                <w:rPr>
                  <w:rFonts w:ascii="Arial" w:eastAsia="Times New Roman" w:hAnsi="Arial"/>
                  <w:sz w:val="18"/>
                  <w:lang w:eastAsia="ko-KR"/>
                </w:rPr>
                <w:t>-</w:t>
              </w:r>
            </w:ins>
          </w:p>
        </w:tc>
      </w:tr>
      <w:tr w:rsidR="0069780D" w:rsidRPr="002D2DC8" w14:paraId="6DF6949F" w14:textId="77777777" w:rsidTr="00C041F9">
        <w:trPr>
          <w:ins w:id="988" w:author="INTEL-Jaemin" w:date="2022-09-27T03:26:00Z"/>
        </w:trPr>
        <w:tc>
          <w:tcPr>
            <w:tcW w:w="2394" w:type="dxa"/>
            <w:tcBorders>
              <w:top w:val="single" w:sz="4" w:space="0" w:color="auto"/>
              <w:left w:val="single" w:sz="4" w:space="0" w:color="auto"/>
              <w:bottom w:val="single" w:sz="4" w:space="0" w:color="auto"/>
              <w:right w:val="single" w:sz="4" w:space="0" w:color="auto"/>
            </w:tcBorders>
          </w:tcPr>
          <w:p w14:paraId="65238E29" w14:textId="77777777" w:rsidR="0069780D" w:rsidRPr="002D2DC8" w:rsidRDefault="0069780D" w:rsidP="00C041F9">
            <w:pPr>
              <w:keepNext/>
              <w:keepLines/>
              <w:overflowPunct w:val="0"/>
              <w:autoSpaceDE w:val="0"/>
              <w:autoSpaceDN w:val="0"/>
              <w:adjustRightInd w:val="0"/>
              <w:spacing w:after="0"/>
              <w:ind w:left="102"/>
              <w:textAlignment w:val="baseline"/>
              <w:rPr>
                <w:ins w:id="989" w:author="INTEL-Jaemin" w:date="2022-09-27T03:26:00Z"/>
                <w:rFonts w:ascii="Arial" w:eastAsia="Times New Roman" w:hAnsi="Arial"/>
                <w:sz w:val="18"/>
                <w:lang w:eastAsia="ko-KR"/>
              </w:rPr>
            </w:pPr>
            <w:ins w:id="990" w:author="INTEL-Jaemin" w:date="2022-09-27T03:26:00Z">
              <w:r w:rsidRPr="002D2DC8">
                <w:rPr>
                  <w:rFonts w:ascii="Arial" w:eastAsia="Times New Roman" w:hAnsi="Arial"/>
                  <w:sz w:val="18"/>
                  <w:lang w:eastAsia="ko-KR"/>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2011B6D4" w14:textId="77777777" w:rsidR="0069780D" w:rsidRPr="002D2DC8" w:rsidRDefault="0069780D" w:rsidP="00C041F9">
            <w:pPr>
              <w:keepNext/>
              <w:keepLines/>
              <w:overflowPunct w:val="0"/>
              <w:autoSpaceDE w:val="0"/>
              <w:autoSpaceDN w:val="0"/>
              <w:adjustRightInd w:val="0"/>
              <w:spacing w:after="0"/>
              <w:textAlignment w:val="baseline"/>
              <w:rPr>
                <w:ins w:id="991" w:author="INTEL-Jaemin" w:date="2022-09-27T03:26:00Z"/>
                <w:rFonts w:ascii="Arial" w:eastAsia="Times New Roman" w:hAnsi="Arial"/>
                <w:sz w:val="18"/>
                <w:lang w:val="en-US" w:eastAsia="zh-CN"/>
              </w:rPr>
            </w:pPr>
            <w:ins w:id="992" w:author="INTEL-Jaemin" w:date="2022-09-27T03:26:00Z">
              <w:r w:rsidRPr="002D2DC8">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29FA720" w14:textId="77777777" w:rsidR="0069780D" w:rsidRPr="002D2DC8" w:rsidRDefault="0069780D" w:rsidP="00C041F9">
            <w:pPr>
              <w:keepNext/>
              <w:keepLines/>
              <w:overflowPunct w:val="0"/>
              <w:autoSpaceDE w:val="0"/>
              <w:autoSpaceDN w:val="0"/>
              <w:adjustRightInd w:val="0"/>
              <w:spacing w:after="0"/>
              <w:textAlignment w:val="baseline"/>
              <w:rPr>
                <w:ins w:id="993" w:author="INTEL-Jaemin" w:date="2022-09-27T03: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DB54BD" w14:textId="77777777" w:rsidR="0069780D" w:rsidRPr="002D2DC8" w:rsidRDefault="0069780D" w:rsidP="00C041F9">
            <w:pPr>
              <w:keepNext/>
              <w:keepLines/>
              <w:overflowPunct w:val="0"/>
              <w:autoSpaceDE w:val="0"/>
              <w:autoSpaceDN w:val="0"/>
              <w:adjustRightInd w:val="0"/>
              <w:spacing w:after="0"/>
              <w:textAlignment w:val="baseline"/>
              <w:rPr>
                <w:ins w:id="994" w:author="INTEL-Jaemin" w:date="2022-09-27T03:26:00Z"/>
                <w:rFonts w:ascii="Arial" w:eastAsia="Times New Roman" w:hAnsi="Arial" w:cs="Arial"/>
                <w:sz w:val="18"/>
                <w:lang w:eastAsia="ja-JP"/>
              </w:rPr>
            </w:pPr>
            <w:ins w:id="995" w:author="INTEL-Jaemin" w:date="2022-09-27T03:26:00Z">
              <w:r w:rsidRPr="002D2DC8">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764E8F87" w14:textId="77777777" w:rsidR="0069780D" w:rsidRPr="002D2DC8" w:rsidRDefault="0069780D" w:rsidP="00C041F9">
            <w:pPr>
              <w:keepNext/>
              <w:keepLines/>
              <w:overflowPunct w:val="0"/>
              <w:autoSpaceDE w:val="0"/>
              <w:autoSpaceDN w:val="0"/>
              <w:adjustRightInd w:val="0"/>
              <w:spacing w:after="0"/>
              <w:textAlignment w:val="baseline"/>
              <w:rPr>
                <w:ins w:id="996" w:author="INTEL-Jaemin" w:date="2022-09-27T03:26: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EE52913" w14:textId="77777777" w:rsidR="0069780D" w:rsidRPr="002D2DC8" w:rsidRDefault="0069780D" w:rsidP="00C041F9">
            <w:pPr>
              <w:keepNext/>
              <w:keepLines/>
              <w:overflowPunct w:val="0"/>
              <w:autoSpaceDE w:val="0"/>
              <w:autoSpaceDN w:val="0"/>
              <w:adjustRightInd w:val="0"/>
              <w:spacing w:after="0"/>
              <w:jc w:val="center"/>
              <w:textAlignment w:val="baseline"/>
              <w:rPr>
                <w:ins w:id="997" w:author="INTEL-Jaemin" w:date="2022-09-27T03:26:00Z"/>
                <w:rFonts w:ascii="Arial" w:eastAsia="Times New Roman" w:hAnsi="Arial"/>
                <w:sz w:val="18"/>
                <w:lang w:eastAsia="ko-KR"/>
              </w:rPr>
            </w:pPr>
            <w:ins w:id="998" w:author="INTEL-Jaemin" w:date="2022-09-27T03:26:00Z">
              <w:r w:rsidRPr="002D2DC8">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7865A1A1" w14:textId="77777777" w:rsidR="0069780D" w:rsidRPr="002D2DC8" w:rsidRDefault="0069780D" w:rsidP="00C041F9">
            <w:pPr>
              <w:keepNext/>
              <w:keepLines/>
              <w:overflowPunct w:val="0"/>
              <w:autoSpaceDE w:val="0"/>
              <w:autoSpaceDN w:val="0"/>
              <w:adjustRightInd w:val="0"/>
              <w:spacing w:after="0"/>
              <w:jc w:val="center"/>
              <w:textAlignment w:val="baseline"/>
              <w:rPr>
                <w:ins w:id="999" w:author="INTEL-Jaemin" w:date="2022-09-27T03:26:00Z"/>
                <w:rFonts w:ascii="Arial" w:eastAsia="Times New Roman" w:hAnsi="Arial"/>
                <w:sz w:val="18"/>
                <w:lang w:eastAsia="ko-KR"/>
              </w:rPr>
            </w:pPr>
            <w:ins w:id="1000" w:author="INTEL-Jaemin" w:date="2022-09-27T03:26:00Z">
              <w:r w:rsidRPr="002D2DC8">
                <w:rPr>
                  <w:rFonts w:ascii="Arial" w:eastAsia="Times New Roman" w:hAnsi="Arial"/>
                  <w:sz w:val="18"/>
                  <w:lang w:eastAsia="ko-KR"/>
                </w:rPr>
                <w:t>ignore</w:t>
              </w:r>
            </w:ins>
          </w:p>
        </w:tc>
      </w:tr>
    </w:tbl>
    <w:p w14:paraId="27B090C6" w14:textId="77777777" w:rsidR="0069780D" w:rsidRPr="002D2DC8"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2D2DC8" w14:paraId="199681DA" w14:textId="77777777" w:rsidTr="00C041F9">
        <w:trPr>
          <w:trHeight w:val="271"/>
        </w:trPr>
        <w:tc>
          <w:tcPr>
            <w:tcW w:w="3686" w:type="dxa"/>
          </w:tcPr>
          <w:p w14:paraId="3BAEBCE5"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Range bound</w:t>
            </w:r>
          </w:p>
        </w:tc>
        <w:tc>
          <w:tcPr>
            <w:tcW w:w="5670" w:type="dxa"/>
          </w:tcPr>
          <w:p w14:paraId="3991632D"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D2DC8">
              <w:rPr>
                <w:rFonts w:ascii="Arial" w:eastAsia="Times New Roman" w:hAnsi="Arial"/>
                <w:b/>
                <w:sz w:val="18"/>
                <w:lang w:eastAsia="ko-KR"/>
              </w:rPr>
              <w:t>Explanation</w:t>
            </w:r>
          </w:p>
        </w:tc>
      </w:tr>
      <w:tr w:rsidR="0069780D" w:rsidRPr="002D2DC8" w14:paraId="6F7BC371" w14:textId="77777777" w:rsidTr="00C041F9">
        <w:trPr>
          <w:trHeight w:val="271"/>
        </w:trPr>
        <w:tc>
          <w:tcPr>
            <w:tcW w:w="3686" w:type="dxa"/>
            <w:tcBorders>
              <w:top w:val="single" w:sz="4" w:space="0" w:color="auto"/>
              <w:left w:val="single" w:sz="4" w:space="0" w:color="auto"/>
              <w:bottom w:val="single" w:sz="4" w:space="0" w:color="auto"/>
              <w:right w:val="single" w:sz="4" w:space="0" w:color="auto"/>
            </w:tcBorders>
          </w:tcPr>
          <w:p w14:paraId="3E004D2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2C9BC906"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SCells allowed towards one UE, the maximum value is 32.</w:t>
            </w:r>
          </w:p>
        </w:tc>
      </w:tr>
      <w:tr w:rsidR="0069780D" w:rsidRPr="002D2DC8" w14:paraId="0F634863" w14:textId="77777777" w:rsidTr="00C041F9">
        <w:tc>
          <w:tcPr>
            <w:tcW w:w="3686" w:type="dxa"/>
          </w:tcPr>
          <w:p w14:paraId="7A05C533"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maxnoofSRBs</w:t>
            </w:r>
          </w:p>
        </w:tc>
        <w:tc>
          <w:tcPr>
            <w:tcW w:w="5670" w:type="dxa"/>
          </w:tcPr>
          <w:p w14:paraId="4A6B3F2C"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SRB allowed towards one UE, the maximum value is 8. </w:t>
            </w:r>
          </w:p>
        </w:tc>
      </w:tr>
      <w:tr w:rsidR="0069780D" w:rsidRPr="002D2DC8" w14:paraId="67CFBA23" w14:textId="77777777" w:rsidTr="00C041F9">
        <w:tc>
          <w:tcPr>
            <w:tcW w:w="3686" w:type="dxa"/>
          </w:tcPr>
          <w:p w14:paraId="6EDCC9C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maxnoofDRBs</w:t>
            </w:r>
          </w:p>
        </w:tc>
        <w:tc>
          <w:tcPr>
            <w:tcW w:w="5670" w:type="dxa"/>
          </w:tcPr>
          <w:p w14:paraId="273643B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DRB allowed towards one UE, the maximum value is 64. </w:t>
            </w:r>
          </w:p>
        </w:tc>
      </w:tr>
      <w:tr w:rsidR="0069780D" w:rsidRPr="002D2DC8" w14:paraId="4AE8776A" w14:textId="77777777" w:rsidTr="00C041F9">
        <w:tc>
          <w:tcPr>
            <w:tcW w:w="3686" w:type="dxa"/>
          </w:tcPr>
          <w:p w14:paraId="2724AC94"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maxnoofULUPTNLInformation</w:t>
            </w:r>
          </w:p>
        </w:tc>
        <w:tc>
          <w:tcPr>
            <w:tcW w:w="5670" w:type="dxa"/>
          </w:tcPr>
          <w:p w14:paraId="44FD77C4"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ULUP TNL Information allowed towards one DRB, the maximum value is 2.</w:t>
            </w:r>
          </w:p>
        </w:tc>
      </w:tr>
      <w:tr w:rsidR="0069780D" w:rsidRPr="002D2DC8" w14:paraId="24DB30F1" w14:textId="77777777" w:rsidTr="00C041F9">
        <w:tc>
          <w:tcPr>
            <w:tcW w:w="3686" w:type="dxa"/>
          </w:tcPr>
          <w:p w14:paraId="5339F5D9"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maxnoofCandidateSpCells</w:t>
            </w:r>
          </w:p>
        </w:tc>
        <w:tc>
          <w:tcPr>
            <w:tcW w:w="5670" w:type="dxa"/>
          </w:tcPr>
          <w:p w14:paraId="71996596"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SpCells allowed towards one UE, the maximum value is 64.</w:t>
            </w:r>
          </w:p>
        </w:tc>
      </w:tr>
      <w:tr w:rsidR="0069780D" w:rsidRPr="002D2DC8" w14:paraId="79727E28" w14:textId="77777777" w:rsidTr="00C041F9">
        <w:tc>
          <w:tcPr>
            <w:tcW w:w="3686" w:type="dxa"/>
          </w:tcPr>
          <w:p w14:paraId="07F1545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maxnoofQoSFlows</w:t>
            </w:r>
          </w:p>
        </w:tc>
        <w:tc>
          <w:tcPr>
            <w:tcW w:w="5670" w:type="dxa"/>
          </w:tcPr>
          <w:p w14:paraId="503E19D9"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flows allowed to be mapped to one DRB, the maximum value is 64.</w:t>
            </w:r>
          </w:p>
        </w:tc>
      </w:tr>
      <w:tr w:rsidR="0069780D" w:rsidRPr="002D2DC8" w14:paraId="544D7A16" w14:textId="77777777" w:rsidTr="00C041F9">
        <w:tc>
          <w:tcPr>
            <w:tcW w:w="3686" w:type="dxa"/>
          </w:tcPr>
          <w:p w14:paraId="385ECD0D"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maxnoofBHRLCChannels</w:t>
            </w:r>
          </w:p>
        </w:tc>
        <w:tc>
          <w:tcPr>
            <w:tcW w:w="5670" w:type="dxa"/>
          </w:tcPr>
          <w:p w14:paraId="27ED43C4"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Maximum no. of BH RLC channels allowed towards one IAB-node, the maximum value is 65536.</w:t>
            </w:r>
          </w:p>
        </w:tc>
      </w:tr>
      <w:tr w:rsidR="0069780D" w:rsidRPr="002D2DC8" w14:paraId="0AF2D868" w14:textId="77777777" w:rsidTr="00C041F9">
        <w:tc>
          <w:tcPr>
            <w:tcW w:w="3686" w:type="dxa"/>
            <w:tcBorders>
              <w:top w:val="single" w:sz="4" w:space="0" w:color="auto"/>
              <w:left w:val="single" w:sz="4" w:space="0" w:color="auto"/>
              <w:bottom w:val="single" w:sz="4" w:space="0" w:color="auto"/>
              <w:right w:val="single" w:sz="4" w:space="0" w:color="auto"/>
            </w:tcBorders>
          </w:tcPr>
          <w:p w14:paraId="3B518D90"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w:t>
            </w:r>
            <w:r w:rsidRPr="002D2DC8">
              <w:rPr>
                <w:rFonts w:ascii="Arial" w:eastAsia="Times New Roman" w:hAnsi="Arial" w:hint="eastAsia"/>
                <w:sz w:val="18"/>
                <w:lang w:eastAsia="ko-KR"/>
              </w:rPr>
              <w:t>SL</w:t>
            </w:r>
            <w:r w:rsidRPr="002D2DC8">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42B0928C"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w:t>
            </w:r>
            <w:r w:rsidRPr="002D2DC8">
              <w:rPr>
                <w:rFonts w:ascii="Arial" w:eastAsia="Times New Roman" w:hAnsi="Arial" w:hint="eastAsia"/>
                <w:sz w:val="18"/>
                <w:lang w:eastAsia="ko-KR"/>
              </w:rPr>
              <w:t xml:space="preserve">SL </w:t>
            </w:r>
            <w:r w:rsidRPr="002D2DC8">
              <w:rPr>
                <w:rFonts w:ascii="Arial" w:eastAsia="Times New Roman" w:hAnsi="Arial"/>
                <w:sz w:val="18"/>
                <w:lang w:eastAsia="ko-KR"/>
              </w:rPr>
              <w:t xml:space="preserve">DRB allowed </w:t>
            </w:r>
            <w:r w:rsidRPr="002D2DC8">
              <w:rPr>
                <w:rFonts w:ascii="Arial" w:eastAsia="Times New Roman" w:hAnsi="Arial" w:hint="eastAsia"/>
                <w:sz w:val="18"/>
                <w:lang w:eastAsia="ko-KR"/>
              </w:rPr>
              <w:t>for NR sidelink communication per</w:t>
            </w:r>
            <w:r w:rsidRPr="002D2DC8">
              <w:rPr>
                <w:rFonts w:ascii="Arial" w:eastAsia="Times New Roman" w:hAnsi="Arial"/>
                <w:sz w:val="18"/>
                <w:lang w:eastAsia="ko-KR"/>
              </w:rPr>
              <w:t xml:space="preserve"> UE, the maximum value is </w:t>
            </w:r>
            <w:r w:rsidRPr="002D2DC8">
              <w:rPr>
                <w:rFonts w:ascii="Arial" w:eastAsia="Times New Roman" w:hAnsi="Arial" w:hint="eastAsia"/>
                <w:sz w:val="18"/>
                <w:lang w:eastAsia="ko-KR"/>
              </w:rPr>
              <w:t>512</w:t>
            </w:r>
            <w:r w:rsidRPr="002D2DC8">
              <w:rPr>
                <w:rFonts w:ascii="Arial" w:eastAsia="Times New Roman" w:hAnsi="Arial"/>
                <w:sz w:val="18"/>
                <w:lang w:eastAsia="ko-KR"/>
              </w:rPr>
              <w:t>.</w:t>
            </w:r>
          </w:p>
        </w:tc>
      </w:tr>
      <w:tr w:rsidR="0069780D" w:rsidRPr="002D2DC8" w14:paraId="27661C11" w14:textId="77777777" w:rsidTr="00C041F9">
        <w:tc>
          <w:tcPr>
            <w:tcW w:w="3686" w:type="dxa"/>
            <w:tcBorders>
              <w:top w:val="single" w:sz="4" w:space="0" w:color="auto"/>
              <w:left w:val="single" w:sz="4" w:space="0" w:color="auto"/>
              <w:bottom w:val="single" w:sz="4" w:space="0" w:color="auto"/>
              <w:right w:val="single" w:sz="4" w:space="0" w:color="auto"/>
            </w:tcBorders>
          </w:tcPr>
          <w:p w14:paraId="2164D59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w:t>
            </w:r>
            <w:r w:rsidRPr="002D2DC8">
              <w:rPr>
                <w:rFonts w:ascii="Arial" w:eastAsia="Times New Roman" w:hAnsi="Arial" w:hint="eastAsia"/>
                <w:sz w:val="18"/>
                <w:lang w:eastAsia="ko-KR"/>
              </w:rPr>
              <w:t>PC5</w:t>
            </w:r>
            <w:r w:rsidRPr="002D2DC8">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461CF9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w:t>
            </w:r>
            <w:r w:rsidRPr="002D2DC8">
              <w:rPr>
                <w:rFonts w:ascii="Arial" w:eastAsia="Times New Roman" w:hAnsi="Arial" w:hint="eastAsia"/>
                <w:sz w:val="18"/>
                <w:lang w:eastAsia="ko-KR"/>
              </w:rPr>
              <w:t>o</w:t>
            </w:r>
            <w:r w:rsidRPr="002D2DC8">
              <w:rPr>
                <w:rFonts w:ascii="Arial" w:eastAsia="Times New Roman" w:hAnsi="Arial"/>
                <w:sz w:val="18"/>
                <w:lang w:eastAsia="ko-KR"/>
              </w:rPr>
              <w:t>f</w:t>
            </w:r>
            <w:r w:rsidRPr="002D2DC8">
              <w:rPr>
                <w:rFonts w:ascii="Arial" w:eastAsia="Times New Roman" w:hAnsi="Arial" w:hint="eastAsia"/>
                <w:sz w:val="18"/>
                <w:lang w:eastAsia="ko-KR"/>
              </w:rPr>
              <w:t xml:space="preserve"> PC5</w:t>
            </w:r>
            <w:r w:rsidRPr="002D2DC8">
              <w:rPr>
                <w:rFonts w:ascii="Arial" w:eastAsia="Times New Roman" w:hAnsi="Arial"/>
                <w:sz w:val="18"/>
                <w:lang w:eastAsia="ko-KR"/>
              </w:rPr>
              <w:t xml:space="preserve"> </w:t>
            </w:r>
            <w:r w:rsidRPr="002D2DC8">
              <w:rPr>
                <w:rFonts w:ascii="Arial" w:eastAsia="Times New Roman" w:hAnsi="Arial" w:hint="eastAsia"/>
                <w:sz w:val="18"/>
                <w:lang w:eastAsia="ko-KR"/>
              </w:rPr>
              <w:t xml:space="preserve">QoS flow </w:t>
            </w:r>
            <w:r w:rsidRPr="002D2DC8">
              <w:rPr>
                <w:rFonts w:ascii="Arial" w:eastAsia="Times New Roman" w:hAnsi="Arial"/>
                <w:sz w:val="18"/>
                <w:lang w:eastAsia="ko-KR"/>
              </w:rPr>
              <w:t xml:space="preserve">allowed towards one UE </w:t>
            </w:r>
            <w:r w:rsidRPr="002D2DC8">
              <w:rPr>
                <w:rFonts w:ascii="Arial" w:eastAsia="Times New Roman" w:hAnsi="Arial" w:hint="eastAsia"/>
                <w:sz w:val="18"/>
                <w:lang w:eastAsia="ko-KR"/>
              </w:rPr>
              <w:t>for NR sidelink communication</w:t>
            </w:r>
            <w:r w:rsidRPr="002D2DC8">
              <w:rPr>
                <w:rFonts w:ascii="Arial" w:eastAsia="Times New Roman" w:hAnsi="Arial"/>
                <w:sz w:val="18"/>
                <w:lang w:eastAsia="ko-KR"/>
              </w:rPr>
              <w:t xml:space="preserve">, the maximum value is </w:t>
            </w:r>
            <w:r w:rsidRPr="002D2DC8">
              <w:rPr>
                <w:rFonts w:ascii="Arial" w:eastAsia="Times New Roman" w:hAnsi="Arial" w:hint="eastAsia"/>
                <w:sz w:val="18"/>
                <w:lang w:eastAsia="ko-KR"/>
              </w:rPr>
              <w:t>2048</w:t>
            </w:r>
            <w:r w:rsidRPr="002D2DC8">
              <w:rPr>
                <w:rFonts w:ascii="Arial" w:eastAsia="Times New Roman" w:hAnsi="Arial"/>
                <w:sz w:val="18"/>
                <w:lang w:eastAsia="ko-KR"/>
              </w:rPr>
              <w:t>.</w:t>
            </w:r>
          </w:p>
        </w:tc>
      </w:tr>
      <w:tr w:rsidR="0069780D" w:rsidRPr="002D2DC8" w14:paraId="06AC2AC1" w14:textId="77777777" w:rsidTr="00C041F9">
        <w:tc>
          <w:tcPr>
            <w:tcW w:w="3686" w:type="dxa"/>
            <w:tcBorders>
              <w:top w:val="single" w:sz="4" w:space="0" w:color="auto"/>
              <w:left w:val="single" w:sz="4" w:space="0" w:color="auto"/>
              <w:bottom w:val="single" w:sz="4" w:space="0" w:color="auto"/>
              <w:right w:val="single" w:sz="4" w:space="0" w:color="auto"/>
            </w:tcBorders>
          </w:tcPr>
          <w:p w14:paraId="134F78D8"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6ADBA093"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sz w:val="18"/>
                <w:lang w:eastAsia="ko-KR"/>
              </w:rPr>
              <w:t xml:space="preserve">Maximum no. of additional UP TNL Information allowed towards one DRB, the maximum value is 2. </w:t>
            </w:r>
          </w:p>
        </w:tc>
      </w:tr>
      <w:tr w:rsidR="0069780D" w:rsidRPr="002D2DC8" w14:paraId="5807AC08" w14:textId="77777777" w:rsidTr="00C041F9">
        <w:tc>
          <w:tcPr>
            <w:tcW w:w="3686" w:type="dxa"/>
            <w:tcBorders>
              <w:top w:val="single" w:sz="4" w:space="0" w:color="auto"/>
              <w:left w:val="single" w:sz="4" w:space="0" w:color="auto"/>
              <w:bottom w:val="single" w:sz="4" w:space="0" w:color="auto"/>
              <w:right w:val="single" w:sz="4" w:space="0" w:color="auto"/>
            </w:tcBorders>
          </w:tcPr>
          <w:p w14:paraId="15F0F1A0"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577253DA"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Maximum no. of Uu Relay RLC channels for L2 U2N relaying per Relay UE, the maximum value is 32</w:t>
            </w:r>
            <w:r w:rsidRPr="002D2DC8">
              <w:rPr>
                <w:rFonts w:ascii="Arial" w:eastAsia="FangSong" w:hAnsi="Arial" w:cs="Arial"/>
                <w:sz w:val="18"/>
                <w:lang w:val="en-US" w:eastAsia="zh-CN"/>
              </w:rPr>
              <w:t>.</w:t>
            </w:r>
          </w:p>
        </w:tc>
      </w:tr>
      <w:tr w:rsidR="0069780D" w:rsidRPr="002D2DC8" w14:paraId="44259FC7" w14:textId="77777777" w:rsidTr="00C041F9">
        <w:tc>
          <w:tcPr>
            <w:tcW w:w="3686" w:type="dxa"/>
            <w:tcBorders>
              <w:top w:val="single" w:sz="4" w:space="0" w:color="auto"/>
              <w:left w:val="single" w:sz="4" w:space="0" w:color="auto"/>
              <w:bottom w:val="single" w:sz="4" w:space="0" w:color="auto"/>
              <w:right w:val="single" w:sz="4" w:space="0" w:color="auto"/>
            </w:tcBorders>
          </w:tcPr>
          <w:p w14:paraId="395FA6F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259444F1"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D2DC8">
              <w:rPr>
                <w:rFonts w:ascii="Arial" w:eastAsia="Times New Roman" w:hAnsi="Arial" w:cs="Arial"/>
                <w:sz w:val="18"/>
                <w:lang w:eastAsia="ko-KR"/>
              </w:rPr>
              <w:t>Maximum no. of PC5 Relay RLC channels allowed for L2 U2N relaying per Remote UE or Relay UE, the maximum value is 512.</w:t>
            </w:r>
          </w:p>
        </w:tc>
      </w:tr>
      <w:tr w:rsidR="0069780D" w:rsidRPr="002D2DC8" w14:paraId="0D072547" w14:textId="77777777" w:rsidTr="00C041F9">
        <w:tc>
          <w:tcPr>
            <w:tcW w:w="3686" w:type="dxa"/>
            <w:tcBorders>
              <w:top w:val="single" w:sz="4" w:space="0" w:color="auto"/>
              <w:left w:val="single" w:sz="4" w:space="0" w:color="auto"/>
              <w:bottom w:val="single" w:sz="4" w:space="0" w:color="auto"/>
              <w:right w:val="single" w:sz="4" w:space="0" w:color="auto"/>
            </w:tcBorders>
          </w:tcPr>
          <w:p w14:paraId="726F610B"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2DC8">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35EAD556"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2D2DC8">
              <w:rPr>
                <w:rFonts w:ascii="Arial" w:eastAsia="Times New Roman" w:hAnsi="Arial"/>
                <w:sz w:val="18"/>
                <w:lang w:eastAsia="ko-KR"/>
              </w:rPr>
              <w:t>Maximum no. of multicast MRB allowed towards one UE, the maximum value is 64.</w:t>
            </w:r>
          </w:p>
        </w:tc>
      </w:tr>
    </w:tbl>
    <w:p w14:paraId="662DD0E2" w14:textId="77777777" w:rsidR="0069780D" w:rsidRPr="002D2DC8"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2D2DC8" w14:paraId="61AF1444" w14:textId="77777777" w:rsidTr="00C041F9">
        <w:tc>
          <w:tcPr>
            <w:tcW w:w="3686" w:type="dxa"/>
          </w:tcPr>
          <w:p w14:paraId="06B361DF"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D2DC8">
              <w:rPr>
                <w:rFonts w:ascii="Arial" w:eastAsia="Times New Roman" w:hAnsi="Arial"/>
                <w:b/>
                <w:sz w:val="18"/>
                <w:lang w:eastAsia="ja-JP"/>
              </w:rPr>
              <w:lastRenderedPageBreak/>
              <w:t>Condition</w:t>
            </w:r>
          </w:p>
        </w:tc>
        <w:tc>
          <w:tcPr>
            <w:tcW w:w="5670" w:type="dxa"/>
          </w:tcPr>
          <w:p w14:paraId="2ABE4D7A" w14:textId="77777777" w:rsidR="0069780D" w:rsidRPr="002D2DC8"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D2DC8">
              <w:rPr>
                <w:rFonts w:ascii="Arial" w:eastAsia="Times New Roman" w:hAnsi="Arial"/>
                <w:b/>
                <w:sz w:val="18"/>
                <w:lang w:eastAsia="ja-JP"/>
              </w:rPr>
              <w:t>Explanation</w:t>
            </w:r>
          </w:p>
        </w:tc>
      </w:tr>
      <w:tr w:rsidR="0069780D" w:rsidRPr="002D2DC8" w14:paraId="2B2EF8BF" w14:textId="77777777" w:rsidTr="00C041F9">
        <w:tc>
          <w:tcPr>
            <w:tcW w:w="3686" w:type="dxa"/>
          </w:tcPr>
          <w:p w14:paraId="14A95178"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cs="Arial"/>
                <w:sz w:val="18"/>
                <w:lang w:eastAsia="zh-CN"/>
              </w:rPr>
              <w:t>ifDRBSetup</w:t>
            </w:r>
          </w:p>
        </w:tc>
        <w:tc>
          <w:tcPr>
            <w:tcW w:w="5670" w:type="dxa"/>
          </w:tcPr>
          <w:p w14:paraId="3EA71720"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ja-JP"/>
              </w:rPr>
            </w:pPr>
            <w:r w:rsidRPr="002D2DC8">
              <w:rPr>
                <w:rFonts w:ascii="Arial" w:eastAsia="Times New Roman" w:hAnsi="Arial" w:cs="Arial"/>
                <w:sz w:val="18"/>
                <w:lang w:eastAsia="zh-CN"/>
              </w:rPr>
              <w:t xml:space="preserve">This IE shall be present only if the </w:t>
            </w:r>
            <w:r w:rsidRPr="002D2DC8">
              <w:rPr>
                <w:rFonts w:ascii="Arial" w:eastAsia="Times New Roman" w:hAnsi="Arial"/>
                <w:i/>
                <w:sz w:val="18"/>
                <w:lang w:eastAsia="ko-KR"/>
              </w:rPr>
              <w:t>DRB to Be Setup List</w:t>
            </w:r>
            <w:r w:rsidRPr="002D2DC8">
              <w:rPr>
                <w:rFonts w:ascii="Arial" w:eastAsia="Times New Roman" w:hAnsi="Arial" w:cs="Arial"/>
                <w:sz w:val="18"/>
                <w:lang w:eastAsia="zh-CN"/>
              </w:rPr>
              <w:t xml:space="preserve"> IE is present.</w:t>
            </w:r>
          </w:p>
        </w:tc>
      </w:tr>
      <w:tr w:rsidR="0069780D" w:rsidRPr="002D2DC8" w14:paraId="08D5F10B" w14:textId="77777777" w:rsidTr="00C041F9">
        <w:tc>
          <w:tcPr>
            <w:tcW w:w="3686" w:type="dxa"/>
          </w:tcPr>
          <w:p w14:paraId="44099439"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2DC8">
              <w:rPr>
                <w:rFonts w:ascii="Arial" w:eastAsia="Times New Roman" w:hAnsi="Arial" w:cs="Arial"/>
                <w:sz w:val="18"/>
                <w:lang w:eastAsia="zh-CN"/>
              </w:rPr>
              <w:t>ifCHOmod</w:t>
            </w:r>
          </w:p>
        </w:tc>
        <w:tc>
          <w:tcPr>
            <w:tcW w:w="5670" w:type="dxa"/>
          </w:tcPr>
          <w:p w14:paraId="3E882A92" w14:textId="77777777" w:rsidR="0069780D" w:rsidRPr="002D2DC8"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zh-CN"/>
              </w:rPr>
            </w:pPr>
            <w:r w:rsidRPr="002D2DC8">
              <w:rPr>
                <w:rFonts w:ascii="Arial" w:eastAsia="Times New Roman" w:hAnsi="Arial" w:cs="Arial"/>
                <w:snapToGrid w:val="0"/>
                <w:sz w:val="18"/>
                <w:lang w:eastAsia="ko-KR"/>
              </w:rPr>
              <w:t xml:space="preserve">This IE shall be present if the </w:t>
            </w:r>
            <w:r w:rsidRPr="002D2DC8">
              <w:rPr>
                <w:rFonts w:ascii="Arial" w:eastAsia="Times New Roman" w:hAnsi="Arial" w:cs="Arial"/>
                <w:i/>
                <w:snapToGrid w:val="0"/>
                <w:sz w:val="18"/>
                <w:lang w:eastAsia="ko-KR"/>
              </w:rPr>
              <w:t xml:space="preserve">CHO Trigger </w:t>
            </w:r>
            <w:r w:rsidRPr="002D2DC8">
              <w:rPr>
                <w:rFonts w:ascii="Arial" w:eastAsia="바탕" w:hAnsi="Arial"/>
                <w:sz w:val="18"/>
                <w:lang w:eastAsia="ko-KR"/>
              </w:rPr>
              <w:t>IE is present and set to "</w:t>
            </w:r>
            <w:r w:rsidRPr="002D2DC8">
              <w:rPr>
                <w:rFonts w:ascii="Arial" w:eastAsia="Times New Roman" w:hAnsi="Arial" w:cs="Arial"/>
                <w:sz w:val="18"/>
                <w:lang w:eastAsia="ja-JP"/>
              </w:rPr>
              <w:t>CHO-replace"</w:t>
            </w:r>
            <w:r w:rsidRPr="002D2DC8">
              <w:rPr>
                <w:rFonts w:ascii="Arial" w:eastAsia="Times New Roman" w:hAnsi="Arial" w:cs="Arial"/>
                <w:snapToGrid w:val="0"/>
                <w:sz w:val="18"/>
                <w:lang w:eastAsia="ko-KR"/>
              </w:rPr>
              <w:t>.</w:t>
            </w:r>
          </w:p>
        </w:tc>
      </w:tr>
      <w:tr w:rsidR="0069780D" w:rsidRPr="002D2DC8" w14:paraId="204473F6" w14:textId="77777777" w:rsidTr="00C041F9">
        <w:trPr>
          <w:ins w:id="1001" w:author="INTEL-Jaemin" w:date="2022-09-27T03:27:00Z"/>
        </w:trPr>
        <w:tc>
          <w:tcPr>
            <w:tcW w:w="3686" w:type="dxa"/>
            <w:tcBorders>
              <w:top w:val="single" w:sz="4" w:space="0" w:color="auto"/>
              <w:left w:val="single" w:sz="4" w:space="0" w:color="auto"/>
              <w:bottom w:val="single" w:sz="4" w:space="0" w:color="auto"/>
              <w:right w:val="single" w:sz="4" w:space="0" w:color="auto"/>
            </w:tcBorders>
          </w:tcPr>
          <w:p w14:paraId="128CE9D9" w14:textId="348C2F94" w:rsidR="0069780D" w:rsidRPr="002D2DC8" w:rsidRDefault="0069780D" w:rsidP="00C041F9">
            <w:pPr>
              <w:keepNext/>
              <w:keepLines/>
              <w:overflowPunct w:val="0"/>
              <w:autoSpaceDE w:val="0"/>
              <w:autoSpaceDN w:val="0"/>
              <w:adjustRightInd w:val="0"/>
              <w:spacing w:after="0"/>
              <w:textAlignment w:val="baseline"/>
              <w:rPr>
                <w:ins w:id="1002" w:author="INTEL-Jaemin" w:date="2022-09-27T03:27:00Z"/>
                <w:rFonts w:ascii="Arial" w:eastAsia="Times New Roman" w:hAnsi="Arial" w:cs="Arial"/>
                <w:sz w:val="18"/>
                <w:lang w:eastAsia="zh-CN"/>
              </w:rPr>
            </w:pPr>
            <w:ins w:id="1003" w:author="INTEL-Jaemin" w:date="2022-09-27T03:27:00Z">
              <w:r w:rsidRPr="002D2DC8">
                <w:rPr>
                  <w:rFonts w:ascii="Arial" w:eastAsia="Times New Roman" w:hAnsi="Arial" w:cs="Arial"/>
                  <w:sz w:val="18"/>
                  <w:lang w:eastAsia="zh-CN"/>
                </w:rPr>
                <w:t>if</w:t>
              </w:r>
            </w:ins>
            <w:ins w:id="1004" w:author="INTEL-Jaemin" w:date="2023-02-13T13:05:00Z">
              <w:r w:rsidR="00A41E33">
                <w:rPr>
                  <w:rFonts w:ascii="Arial" w:eastAsia="Times New Roman" w:hAnsi="Arial" w:cs="Arial"/>
                  <w:sz w:val="18"/>
                  <w:lang w:eastAsia="zh-CN"/>
                </w:rPr>
                <w:t>LTM</w:t>
              </w:r>
            </w:ins>
            <w:ins w:id="1005" w:author="INTEL-Jaemin" w:date="2022-09-27T03:27:00Z">
              <w:r w:rsidRPr="002D2DC8">
                <w:rPr>
                  <w:rFonts w:ascii="Arial" w:eastAsia="Times New Roman" w:hAnsi="Arial" w:cs="Arial"/>
                  <w:sz w:val="18"/>
                  <w:lang w:eastAsia="zh-CN"/>
                </w:rPr>
                <w:t>mod</w:t>
              </w:r>
            </w:ins>
          </w:p>
        </w:tc>
        <w:tc>
          <w:tcPr>
            <w:tcW w:w="5670" w:type="dxa"/>
            <w:tcBorders>
              <w:top w:val="single" w:sz="4" w:space="0" w:color="auto"/>
              <w:left w:val="single" w:sz="4" w:space="0" w:color="auto"/>
              <w:bottom w:val="single" w:sz="4" w:space="0" w:color="auto"/>
              <w:right w:val="single" w:sz="4" w:space="0" w:color="auto"/>
            </w:tcBorders>
          </w:tcPr>
          <w:p w14:paraId="42F3DBCF" w14:textId="50C9AD18" w:rsidR="0069780D" w:rsidRPr="002D2DC8" w:rsidRDefault="0069780D" w:rsidP="00C041F9">
            <w:pPr>
              <w:keepNext/>
              <w:keepLines/>
              <w:overflowPunct w:val="0"/>
              <w:autoSpaceDE w:val="0"/>
              <w:autoSpaceDN w:val="0"/>
              <w:adjustRightInd w:val="0"/>
              <w:spacing w:after="0"/>
              <w:textAlignment w:val="baseline"/>
              <w:rPr>
                <w:ins w:id="1006" w:author="INTEL-Jaemin" w:date="2022-09-27T03:27:00Z"/>
                <w:rFonts w:ascii="Arial" w:eastAsia="Times New Roman" w:hAnsi="Arial" w:cs="Arial"/>
                <w:snapToGrid w:val="0"/>
                <w:sz w:val="18"/>
                <w:lang w:eastAsia="ko-KR"/>
              </w:rPr>
            </w:pPr>
            <w:ins w:id="1007" w:author="INTEL-Jaemin" w:date="2022-09-27T03:27:00Z">
              <w:r w:rsidRPr="002D2DC8">
                <w:rPr>
                  <w:rFonts w:ascii="Arial" w:eastAsia="Times New Roman" w:hAnsi="Arial" w:cs="Arial"/>
                  <w:snapToGrid w:val="0"/>
                  <w:sz w:val="18"/>
                  <w:lang w:eastAsia="ko-KR"/>
                </w:rPr>
                <w:t xml:space="preserve">This IE shall be present if the </w:t>
              </w:r>
              <w:r>
                <w:rPr>
                  <w:rFonts w:ascii="Arial" w:eastAsia="Times New Roman" w:hAnsi="Arial" w:cs="Arial"/>
                  <w:i/>
                  <w:iCs/>
                  <w:snapToGrid w:val="0"/>
                  <w:sz w:val="18"/>
                  <w:lang w:eastAsia="ko-KR"/>
                </w:rPr>
                <w:t xml:space="preserve">Mobility </w:t>
              </w:r>
              <w:r w:rsidRPr="002D2DC8">
                <w:rPr>
                  <w:rFonts w:ascii="Arial" w:eastAsia="Times New Roman" w:hAnsi="Arial" w:cs="Arial"/>
                  <w:i/>
                  <w:iCs/>
                  <w:snapToGrid w:val="0"/>
                  <w:sz w:val="18"/>
                  <w:lang w:eastAsia="ko-KR"/>
                </w:rPr>
                <w:t>Trigger</w:t>
              </w:r>
              <w:r w:rsidRPr="002D2DC8">
                <w:rPr>
                  <w:rFonts w:ascii="Arial" w:eastAsia="Times New Roman" w:hAnsi="Arial" w:cs="Arial"/>
                  <w:snapToGrid w:val="0"/>
                  <w:sz w:val="18"/>
                  <w:lang w:eastAsia="ko-KR"/>
                </w:rPr>
                <w:t xml:space="preserve"> IE is present and set to "</w:t>
              </w:r>
            </w:ins>
            <w:ins w:id="1008" w:author="INTEL-Jaemin" w:date="2023-02-13T13:06:00Z">
              <w:r w:rsidR="00A41E33">
                <w:rPr>
                  <w:rFonts w:ascii="Arial" w:eastAsia="Times New Roman" w:hAnsi="Arial" w:cs="Arial"/>
                  <w:snapToGrid w:val="0"/>
                  <w:sz w:val="18"/>
                  <w:lang w:eastAsia="ko-KR"/>
                </w:rPr>
                <w:t>LTM</w:t>
              </w:r>
            </w:ins>
            <w:ins w:id="1009" w:author="INTEL-Jaemin" w:date="2022-09-27T03:27:00Z">
              <w:r w:rsidRPr="002D2DC8">
                <w:rPr>
                  <w:rFonts w:ascii="Arial" w:eastAsia="Times New Roman" w:hAnsi="Arial" w:cs="Arial"/>
                  <w:snapToGrid w:val="0"/>
                  <w:sz w:val="18"/>
                  <w:lang w:eastAsia="ko-KR"/>
                </w:rPr>
                <w:t>-replace".</w:t>
              </w:r>
            </w:ins>
          </w:p>
        </w:tc>
      </w:tr>
    </w:tbl>
    <w:p w14:paraId="7D215D16" w14:textId="77777777" w:rsidR="0069780D" w:rsidRPr="002D2DC8" w:rsidRDefault="0069780D" w:rsidP="0069780D">
      <w:pPr>
        <w:overflowPunct w:val="0"/>
        <w:autoSpaceDE w:val="0"/>
        <w:autoSpaceDN w:val="0"/>
        <w:adjustRightInd w:val="0"/>
        <w:textAlignment w:val="baseline"/>
        <w:rPr>
          <w:rFonts w:ascii="Times New Roman" w:eastAsia="Times New Roman" w:hAnsi="Times New Roman"/>
          <w:lang w:eastAsia="ko-KR"/>
        </w:rPr>
      </w:pPr>
    </w:p>
    <w:p w14:paraId="03FD0217"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1C45F1D1" w14:textId="77777777" w:rsidR="0069780D" w:rsidRPr="00531CCC"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10" w:name="_Toc20955876"/>
      <w:bookmarkStart w:id="1011" w:name="_Toc29892988"/>
      <w:bookmarkStart w:id="1012" w:name="_Toc36556925"/>
      <w:bookmarkStart w:id="1013" w:name="_Toc45832356"/>
      <w:bookmarkStart w:id="1014" w:name="_Toc51763609"/>
      <w:bookmarkStart w:id="1015" w:name="_Toc64448775"/>
      <w:bookmarkStart w:id="1016" w:name="_Toc66289434"/>
      <w:bookmarkStart w:id="1017" w:name="_Toc74154547"/>
      <w:bookmarkStart w:id="1018" w:name="_Toc81383291"/>
      <w:bookmarkStart w:id="1019" w:name="_Toc88657924"/>
      <w:bookmarkStart w:id="1020" w:name="_Toc97910836"/>
      <w:bookmarkStart w:id="1021" w:name="_Toc99038556"/>
      <w:bookmarkStart w:id="1022" w:name="_Toc99730819"/>
      <w:bookmarkStart w:id="1023" w:name="_Toc105510948"/>
      <w:bookmarkStart w:id="1024" w:name="_Toc105927480"/>
      <w:bookmarkStart w:id="1025" w:name="_Toc106110020"/>
      <w:bookmarkStart w:id="1026" w:name="_Toc113835457"/>
      <w:r w:rsidRPr="00531CCC">
        <w:rPr>
          <w:rFonts w:ascii="Arial" w:eastAsia="Times New Roman" w:hAnsi="Arial"/>
          <w:sz w:val="24"/>
          <w:lang w:eastAsia="ko-KR"/>
        </w:rPr>
        <w:t>9.2.2.4</w:t>
      </w:r>
      <w:r w:rsidRPr="00531CCC">
        <w:rPr>
          <w:rFonts w:ascii="Arial" w:eastAsia="Times New Roman" w:hAnsi="Arial"/>
          <w:sz w:val="24"/>
          <w:lang w:eastAsia="ko-KR"/>
        </w:rPr>
        <w:tab/>
        <w:t>UE CONTEXT RELEASE REQUEST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425AA103" w14:textId="5B72755F" w:rsidR="0069780D" w:rsidRPr="00531CCC" w:rsidRDefault="0069780D" w:rsidP="0069780D">
      <w:pPr>
        <w:overflowPunct w:val="0"/>
        <w:autoSpaceDE w:val="0"/>
        <w:autoSpaceDN w:val="0"/>
        <w:adjustRightInd w:val="0"/>
        <w:textAlignment w:val="baseline"/>
        <w:rPr>
          <w:rFonts w:ascii="Times New Roman" w:eastAsia="바탕" w:hAnsi="Times New Roman"/>
          <w:lang w:eastAsia="ko-KR"/>
        </w:rPr>
      </w:pPr>
      <w:r w:rsidRPr="00531CCC">
        <w:rPr>
          <w:rFonts w:ascii="Times New Roman" w:eastAsia="Times New Roman" w:hAnsi="Times New Roman"/>
          <w:lang w:eastAsia="ko-KR"/>
        </w:rPr>
        <w:t xml:space="preserve">This message is sent by the gNB-DU to request the gNB-CU to release the UE-associated logical F1 connection or candidate cells in conditional handover or conditional PSCell addition or </w:t>
      </w:r>
      <w:r w:rsidRPr="00531CCC">
        <w:rPr>
          <w:rFonts w:ascii="Times New Roman" w:eastAsia="Times New Roman" w:hAnsi="Times New Roman"/>
          <w:noProof/>
          <w:lang w:eastAsia="ko-KR"/>
        </w:rPr>
        <w:t xml:space="preserve">conditional </w:t>
      </w:r>
      <w:r w:rsidRPr="00531CCC">
        <w:rPr>
          <w:rFonts w:ascii="Times New Roman" w:eastAsia="Times New Roman" w:hAnsi="Times New Roman"/>
          <w:lang w:eastAsia="ko-KR"/>
        </w:rPr>
        <w:t>PSCell change</w:t>
      </w:r>
      <w:ins w:id="1027" w:author="INTEL-Jaemin" w:date="2022-09-27T03:36:00Z">
        <w:r>
          <w:rPr>
            <w:rFonts w:ascii="Times New Roman" w:eastAsia="Times New Roman" w:hAnsi="Times New Roman"/>
            <w:lang w:eastAsia="ko-KR"/>
          </w:rPr>
          <w:t xml:space="preserve"> </w:t>
        </w:r>
      </w:ins>
      <w:ins w:id="1028" w:author="INTEL-Jaemin" w:date="2022-09-27T03:37:00Z">
        <w:r w:rsidRPr="00531CCC">
          <w:rPr>
            <w:rFonts w:ascii="Times New Roman" w:eastAsia="Times New Roman" w:hAnsi="Times New Roman"/>
            <w:lang w:eastAsia="ko-KR"/>
          </w:rPr>
          <w:t xml:space="preserve">or </w:t>
        </w:r>
      </w:ins>
      <w:ins w:id="1029" w:author="INTEL-Jaemin" w:date="2023-02-13T13:07:00Z">
        <w:r w:rsidR="00F33C53">
          <w:rPr>
            <w:rFonts w:ascii="Times New Roman" w:eastAsia="Times New Roman" w:hAnsi="Times New Roman"/>
            <w:lang w:eastAsia="ko-KR"/>
          </w:rPr>
          <w:t>LTM</w:t>
        </w:r>
      </w:ins>
      <w:r w:rsidRPr="00531CCC">
        <w:rPr>
          <w:rFonts w:ascii="Times New Roman" w:eastAsia="Times New Roman" w:hAnsi="Times New Roman"/>
          <w:lang w:eastAsia="ko-KR"/>
        </w:rPr>
        <w:t>.</w:t>
      </w:r>
    </w:p>
    <w:p w14:paraId="29DFD1DF" w14:textId="77777777" w:rsidR="0069780D" w:rsidRPr="00531CCC" w:rsidRDefault="0069780D" w:rsidP="0069780D">
      <w:pPr>
        <w:overflowPunct w:val="0"/>
        <w:autoSpaceDE w:val="0"/>
        <w:autoSpaceDN w:val="0"/>
        <w:adjustRightInd w:val="0"/>
        <w:textAlignment w:val="baseline"/>
        <w:rPr>
          <w:rFonts w:ascii="Times New Roman" w:eastAsia="Times New Roman" w:hAnsi="Times New Roman"/>
          <w:lang w:eastAsia="ko-KR"/>
        </w:rPr>
      </w:pPr>
      <w:r w:rsidRPr="00531CCC">
        <w:rPr>
          <w:rFonts w:ascii="Times New Roman" w:eastAsia="Times New Roman" w:hAnsi="Times New Roman"/>
          <w:lang w:eastAsia="ko-KR"/>
        </w:rPr>
        <w:t xml:space="preserve">Direction: gNB-DU </w:t>
      </w:r>
      <w:r w:rsidRPr="00531CCC">
        <w:rPr>
          <w:rFonts w:ascii="Times New Roman" w:eastAsia="Times New Roman" w:hAnsi="Times New Roman"/>
          <w:lang w:eastAsia="ko-KR"/>
        </w:rPr>
        <w:sym w:font="Symbol" w:char="F0AE"/>
      </w:r>
      <w:r w:rsidRPr="00531CCC">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531CCC" w14:paraId="35AB09E1" w14:textId="77777777" w:rsidTr="00C041F9">
        <w:trPr>
          <w:tblHeader/>
        </w:trPr>
        <w:tc>
          <w:tcPr>
            <w:tcW w:w="2394" w:type="dxa"/>
          </w:tcPr>
          <w:p w14:paraId="0A83336E"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IE/Group Name</w:t>
            </w:r>
          </w:p>
        </w:tc>
        <w:tc>
          <w:tcPr>
            <w:tcW w:w="1260" w:type="dxa"/>
          </w:tcPr>
          <w:p w14:paraId="6658A726"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Presence</w:t>
            </w:r>
          </w:p>
        </w:tc>
        <w:tc>
          <w:tcPr>
            <w:tcW w:w="1247" w:type="dxa"/>
          </w:tcPr>
          <w:p w14:paraId="721152BD"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Range</w:t>
            </w:r>
          </w:p>
        </w:tc>
        <w:tc>
          <w:tcPr>
            <w:tcW w:w="1260" w:type="dxa"/>
          </w:tcPr>
          <w:p w14:paraId="1DA0191E"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IE type and reference</w:t>
            </w:r>
          </w:p>
        </w:tc>
        <w:tc>
          <w:tcPr>
            <w:tcW w:w="1762" w:type="dxa"/>
          </w:tcPr>
          <w:p w14:paraId="21F06280"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Semantics description</w:t>
            </w:r>
          </w:p>
        </w:tc>
        <w:tc>
          <w:tcPr>
            <w:tcW w:w="1288" w:type="dxa"/>
          </w:tcPr>
          <w:p w14:paraId="1DFF90BC"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Criticality</w:t>
            </w:r>
          </w:p>
        </w:tc>
        <w:tc>
          <w:tcPr>
            <w:tcW w:w="1274" w:type="dxa"/>
          </w:tcPr>
          <w:p w14:paraId="706033AB"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31CCC">
              <w:rPr>
                <w:rFonts w:ascii="Arial" w:eastAsia="Times New Roman" w:hAnsi="Arial"/>
                <w:b/>
                <w:sz w:val="18"/>
                <w:lang w:eastAsia="ko-KR"/>
              </w:rPr>
              <w:t>Assigned Criticality</w:t>
            </w:r>
          </w:p>
        </w:tc>
      </w:tr>
      <w:tr w:rsidR="0069780D" w:rsidRPr="00531CCC" w14:paraId="4B4747ED" w14:textId="77777777" w:rsidTr="00C041F9">
        <w:tc>
          <w:tcPr>
            <w:tcW w:w="2394" w:type="dxa"/>
          </w:tcPr>
          <w:p w14:paraId="7DA6BFCC"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Message Type</w:t>
            </w:r>
          </w:p>
        </w:tc>
        <w:tc>
          <w:tcPr>
            <w:tcW w:w="1260" w:type="dxa"/>
          </w:tcPr>
          <w:p w14:paraId="0118E4C2"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M</w:t>
            </w:r>
          </w:p>
        </w:tc>
        <w:tc>
          <w:tcPr>
            <w:tcW w:w="1247" w:type="dxa"/>
          </w:tcPr>
          <w:p w14:paraId="330C8C77"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03758E99"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9.3.1.1</w:t>
            </w:r>
          </w:p>
        </w:tc>
        <w:tc>
          <w:tcPr>
            <w:tcW w:w="1762" w:type="dxa"/>
          </w:tcPr>
          <w:p w14:paraId="4FEC28A2"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1DFB504"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Pr>
          <w:p w14:paraId="6E303AA9"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ignore</w:t>
            </w:r>
          </w:p>
        </w:tc>
      </w:tr>
      <w:tr w:rsidR="0069780D" w:rsidRPr="00531CCC" w14:paraId="783DB65E" w14:textId="77777777" w:rsidTr="00C041F9">
        <w:tc>
          <w:tcPr>
            <w:tcW w:w="2394" w:type="dxa"/>
          </w:tcPr>
          <w:p w14:paraId="089F238C"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바탕" w:hAnsi="Arial"/>
                <w:bCs/>
                <w:sz w:val="18"/>
                <w:lang w:eastAsia="ko-KR"/>
              </w:rPr>
              <w:t>gNB-CU</w:t>
            </w:r>
            <w:r w:rsidRPr="00531CCC">
              <w:rPr>
                <w:rFonts w:ascii="Arial" w:eastAsia="Times New Roman" w:hAnsi="Arial"/>
                <w:bCs/>
                <w:sz w:val="18"/>
                <w:lang w:eastAsia="ko-KR"/>
              </w:rPr>
              <w:t xml:space="preserve"> UE F1AP ID</w:t>
            </w:r>
          </w:p>
        </w:tc>
        <w:tc>
          <w:tcPr>
            <w:tcW w:w="1260" w:type="dxa"/>
          </w:tcPr>
          <w:p w14:paraId="5C235A2B"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Pr>
          <w:p w14:paraId="5347192F"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699DF9B0"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9.3.1.4</w:t>
            </w:r>
          </w:p>
        </w:tc>
        <w:tc>
          <w:tcPr>
            <w:tcW w:w="1762" w:type="dxa"/>
          </w:tcPr>
          <w:p w14:paraId="6C80B811"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12249EE"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Pr>
          <w:p w14:paraId="3B7AFCB6"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reject</w:t>
            </w:r>
          </w:p>
        </w:tc>
      </w:tr>
      <w:tr w:rsidR="0069780D" w:rsidRPr="00531CCC" w14:paraId="07036A8B" w14:textId="77777777" w:rsidTr="00C041F9">
        <w:tc>
          <w:tcPr>
            <w:tcW w:w="2394" w:type="dxa"/>
            <w:tcBorders>
              <w:top w:val="single" w:sz="4" w:space="0" w:color="auto"/>
              <w:left w:val="single" w:sz="4" w:space="0" w:color="auto"/>
              <w:bottom w:val="single" w:sz="4" w:space="0" w:color="auto"/>
              <w:right w:val="single" w:sz="4" w:space="0" w:color="auto"/>
            </w:tcBorders>
          </w:tcPr>
          <w:p w14:paraId="728A35B2" w14:textId="77777777" w:rsidR="0069780D" w:rsidRPr="00531CCC"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531CCC">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3B3AF01D"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1A6B84"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9B7EC6"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F5B20E9"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0A6036"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19E218"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reject</w:t>
            </w:r>
          </w:p>
        </w:tc>
      </w:tr>
      <w:tr w:rsidR="0069780D" w:rsidRPr="00531CCC" w14:paraId="53229A6C" w14:textId="77777777" w:rsidTr="00C041F9">
        <w:tc>
          <w:tcPr>
            <w:tcW w:w="2394" w:type="dxa"/>
            <w:tcBorders>
              <w:top w:val="single" w:sz="4" w:space="0" w:color="auto"/>
              <w:left w:val="single" w:sz="4" w:space="0" w:color="auto"/>
              <w:bottom w:val="single" w:sz="4" w:space="0" w:color="auto"/>
              <w:right w:val="single" w:sz="4" w:space="0" w:color="auto"/>
            </w:tcBorders>
          </w:tcPr>
          <w:p w14:paraId="291B1656" w14:textId="77777777" w:rsidR="0069780D" w:rsidRPr="00531CCC"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531CCC">
              <w:rPr>
                <w:rFonts w:ascii="Arial" w:eastAsia="바탕"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0F34B1CB"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957656"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E9A6EB"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69B571F1"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E10BF4"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9494F1"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sz w:val="18"/>
                <w:lang w:eastAsia="ko-KR"/>
              </w:rPr>
              <w:t>ignore</w:t>
            </w:r>
          </w:p>
        </w:tc>
      </w:tr>
      <w:tr w:rsidR="0069780D" w:rsidRPr="00531CCC" w14:paraId="361F21B2" w14:textId="77777777" w:rsidTr="00C041F9">
        <w:tc>
          <w:tcPr>
            <w:tcW w:w="2394" w:type="dxa"/>
            <w:tcBorders>
              <w:top w:val="single" w:sz="4" w:space="0" w:color="auto"/>
              <w:left w:val="single" w:sz="4" w:space="0" w:color="auto"/>
              <w:bottom w:val="single" w:sz="4" w:space="0" w:color="auto"/>
              <w:right w:val="single" w:sz="4" w:space="0" w:color="auto"/>
            </w:tcBorders>
          </w:tcPr>
          <w:p w14:paraId="718AF5E7" w14:textId="77777777" w:rsidR="0069780D" w:rsidRPr="00531CCC" w:rsidRDefault="0069780D" w:rsidP="00C041F9">
            <w:pPr>
              <w:keepNext/>
              <w:keepLines/>
              <w:overflowPunct w:val="0"/>
              <w:autoSpaceDE w:val="0"/>
              <w:autoSpaceDN w:val="0"/>
              <w:adjustRightInd w:val="0"/>
              <w:spacing w:after="0"/>
              <w:textAlignment w:val="baseline"/>
              <w:rPr>
                <w:rFonts w:ascii="Arial" w:eastAsia="바탕" w:hAnsi="Arial"/>
                <w:b/>
                <w:bCs/>
                <w:sz w:val="18"/>
                <w:lang w:eastAsia="ko-KR"/>
              </w:rPr>
            </w:pPr>
            <w:r w:rsidRPr="00531CCC">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7B08827F"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832B6A"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13253CEE"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69F2B83"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50B24"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995A04"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reject</w:t>
            </w:r>
          </w:p>
        </w:tc>
      </w:tr>
      <w:tr w:rsidR="0069780D" w:rsidRPr="00531CCC" w14:paraId="2C535BF6" w14:textId="77777777" w:rsidTr="00C041F9">
        <w:tc>
          <w:tcPr>
            <w:tcW w:w="2394" w:type="dxa"/>
            <w:tcBorders>
              <w:top w:val="single" w:sz="4" w:space="0" w:color="auto"/>
              <w:left w:val="single" w:sz="4" w:space="0" w:color="auto"/>
              <w:bottom w:val="single" w:sz="4" w:space="0" w:color="auto"/>
              <w:right w:val="single" w:sz="4" w:space="0" w:color="auto"/>
            </w:tcBorders>
          </w:tcPr>
          <w:p w14:paraId="635C8620" w14:textId="77777777" w:rsidR="0069780D" w:rsidRPr="00531CCC" w:rsidRDefault="0069780D" w:rsidP="00C041F9">
            <w:pPr>
              <w:keepNext/>
              <w:keepLines/>
              <w:overflowPunct w:val="0"/>
              <w:autoSpaceDE w:val="0"/>
              <w:autoSpaceDN w:val="0"/>
              <w:adjustRightInd w:val="0"/>
              <w:spacing w:after="0"/>
              <w:ind w:left="200"/>
              <w:jc w:val="both"/>
              <w:textAlignment w:val="baseline"/>
              <w:rPr>
                <w:rFonts w:ascii="Arial" w:eastAsia="바탕" w:hAnsi="Arial"/>
                <w:bCs/>
                <w:sz w:val="18"/>
                <w:lang w:eastAsia="ko-KR"/>
              </w:rPr>
            </w:pPr>
            <w:r w:rsidRPr="00531CCC">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F925902"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C6D8455"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7A8C37"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531CCC">
              <w:rPr>
                <w:rFonts w:ascii="Arial" w:eastAsia="Times New Roman" w:hAnsi="Arial" w:cs="Arial"/>
                <w:sz w:val="18"/>
                <w:szCs w:val="18"/>
                <w:lang w:eastAsia="ja-JP"/>
              </w:rPr>
              <w:t xml:space="preserve">NR </w:t>
            </w:r>
            <w:r w:rsidRPr="00531CCC">
              <w:rPr>
                <w:rFonts w:ascii="Arial" w:eastAsia="Times New Roman" w:hAnsi="Arial" w:cs="Arial"/>
                <w:sz w:val="18"/>
                <w:szCs w:val="18"/>
                <w:lang w:eastAsia="ko-KR"/>
              </w:rPr>
              <w:t>CGI</w:t>
            </w:r>
          </w:p>
          <w:p w14:paraId="286203EE"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531CCC">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33D954E"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C95B4FD"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4D3E15"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31CCC">
              <w:rPr>
                <w:rFonts w:ascii="Arial" w:eastAsia="Times New Roman" w:hAnsi="Arial" w:cs="Arial"/>
                <w:sz w:val="18"/>
                <w:szCs w:val="18"/>
                <w:lang w:eastAsia="ja-JP"/>
              </w:rPr>
              <w:t>-</w:t>
            </w:r>
          </w:p>
        </w:tc>
      </w:tr>
      <w:tr w:rsidR="0069780D" w:rsidRPr="00531CCC" w14:paraId="0029F92E" w14:textId="77777777" w:rsidTr="00C041F9">
        <w:trPr>
          <w:ins w:id="1030" w:author="INTEL-Jaemin" w:date="2022-09-27T03:37:00Z"/>
        </w:trPr>
        <w:tc>
          <w:tcPr>
            <w:tcW w:w="2394" w:type="dxa"/>
            <w:tcBorders>
              <w:top w:val="single" w:sz="4" w:space="0" w:color="auto"/>
              <w:left w:val="single" w:sz="4" w:space="0" w:color="auto"/>
              <w:bottom w:val="single" w:sz="4" w:space="0" w:color="auto"/>
              <w:right w:val="single" w:sz="4" w:space="0" w:color="auto"/>
            </w:tcBorders>
          </w:tcPr>
          <w:p w14:paraId="14FBA5EA" w14:textId="0166038A" w:rsidR="0069780D" w:rsidRPr="00531CCC" w:rsidRDefault="00F33C53" w:rsidP="00C041F9">
            <w:pPr>
              <w:keepNext/>
              <w:keepLines/>
              <w:overflowPunct w:val="0"/>
              <w:autoSpaceDE w:val="0"/>
              <w:autoSpaceDN w:val="0"/>
              <w:adjustRightInd w:val="0"/>
              <w:spacing w:after="0"/>
              <w:textAlignment w:val="baseline"/>
              <w:rPr>
                <w:ins w:id="1031" w:author="INTEL-Jaemin" w:date="2022-09-27T03:37:00Z"/>
                <w:rFonts w:ascii="Arial" w:eastAsia="바탕" w:hAnsi="Arial"/>
                <w:b/>
                <w:bCs/>
                <w:sz w:val="18"/>
                <w:lang w:eastAsia="ko-KR"/>
              </w:rPr>
            </w:pPr>
            <w:ins w:id="1032" w:author="INTEL-Jaemin" w:date="2023-02-13T13:07:00Z">
              <w:r>
                <w:rPr>
                  <w:rFonts w:ascii="Arial" w:eastAsia="Times New Roman" w:hAnsi="Arial" w:cs="Arial"/>
                  <w:b/>
                  <w:bCs/>
                  <w:sz w:val="18"/>
                  <w:szCs w:val="18"/>
                  <w:lang w:eastAsia="ja-JP"/>
                </w:rPr>
                <w:t>LTM</w:t>
              </w:r>
            </w:ins>
            <w:ins w:id="1033" w:author="INTEL-Jaemin" w:date="2022-09-27T03:37:00Z">
              <w:r w:rsidR="0069780D">
                <w:rPr>
                  <w:rFonts w:ascii="Arial" w:eastAsia="Times New Roman" w:hAnsi="Arial" w:cs="Arial"/>
                  <w:b/>
                  <w:bCs/>
                  <w:sz w:val="18"/>
                  <w:szCs w:val="18"/>
                  <w:lang w:eastAsia="ja-JP"/>
                </w:rPr>
                <w:t xml:space="preserve"> </w:t>
              </w:r>
              <w:r w:rsidR="0069780D" w:rsidRPr="00531CCC">
                <w:rPr>
                  <w:rFonts w:ascii="Arial" w:eastAsia="Times New Roman" w:hAnsi="Arial" w:cs="Arial"/>
                  <w:b/>
                  <w:bCs/>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1518C8AB"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ins w:id="1034" w:author="INTEL-Jaemin" w:date="2022-09-27T03:37: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D7069C" w14:textId="64432AED" w:rsidR="0069780D" w:rsidRPr="00531CCC" w:rsidRDefault="0069780D" w:rsidP="00C041F9">
            <w:pPr>
              <w:keepNext/>
              <w:keepLines/>
              <w:overflowPunct w:val="0"/>
              <w:autoSpaceDE w:val="0"/>
              <w:autoSpaceDN w:val="0"/>
              <w:adjustRightInd w:val="0"/>
              <w:spacing w:after="0"/>
              <w:textAlignment w:val="baseline"/>
              <w:rPr>
                <w:ins w:id="1035" w:author="INTEL-Jaemin" w:date="2022-09-27T03:37:00Z"/>
                <w:rFonts w:ascii="Arial" w:eastAsia="Times New Roman" w:hAnsi="Arial"/>
                <w:sz w:val="18"/>
                <w:lang w:eastAsia="ko-KR"/>
              </w:rPr>
            </w:pPr>
            <w:ins w:id="1036" w:author="INTEL-Jaemin" w:date="2022-09-27T03:37:00Z">
              <w:r w:rsidRPr="00531CCC">
                <w:rPr>
                  <w:rFonts w:ascii="Arial" w:eastAsia="Times New Roman" w:hAnsi="Arial" w:cs="Arial"/>
                  <w:i/>
                  <w:iCs/>
                  <w:sz w:val="18"/>
                  <w:szCs w:val="18"/>
                  <w:lang w:eastAsia="ja-JP"/>
                </w:rPr>
                <w:t>0 .. &lt;maxnoofCellsin</w:t>
              </w:r>
            </w:ins>
            <w:ins w:id="1037" w:author="INTEL-Jaemin" w:date="2023-02-13T13:07:00Z">
              <w:r w:rsidR="00F33C53">
                <w:rPr>
                  <w:rFonts w:ascii="Arial" w:eastAsia="Times New Roman" w:hAnsi="Arial" w:cs="Arial"/>
                  <w:i/>
                  <w:iCs/>
                  <w:sz w:val="18"/>
                  <w:szCs w:val="18"/>
                  <w:lang w:eastAsia="ja-JP"/>
                </w:rPr>
                <w:t>LTM</w:t>
              </w:r>
            </w:ins>
            <w:ins w:id="1038" w:author="INTEL-Jaemin" w:date="2022-09-27T03:38:00Z">
              <w:r>
                <w:rPr>
                  <w:rFonts w:ascii="Arial" w:eastAsia="Times New Roman" w:hAnsi="Arial" w:cs="Arial"/>
                  <w:i/>
                  <w:iCs/>
                  <w:sz w:val="18"/>
                  <w:szCs w:val="18"/>
                  <w:lang w:eastAsia="ja-JP"/>
                </w:rPr>
                <w:t>mobility</w:t>
              </w:r>
            </w:ins>
            <w:ins w:id="1039" w:author="INTEL-Jaemin" w:date="2022-09-27T03:37:00Z">
              <w:r w:rsidRPr="00531CCC">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E257B3E" w14:textId="77777777" w:rsidR="0069780D" w:rsidRPr="00531CCC" w:rsidRDefault="0069780D" w:rsidP="00C041F9">
            <w:pPr>
              <w:keepNext/>
              <w:keepLines/>
              <w:overflowPunct w:val="0"/>
              <w:autoSpaceDE w:val="0"/>
              <w:autoSpaceDN w:val="0"/>
              <w:adjustRightInd w:val="0"/>
              <w:spacing w:after="0"/>
              <w:textAlignment w:val="baseline"/>
              <w:rPr>
                <w:ins w:id="1040" w:author="INTEL-Jaemin" w:date="2022-09-27T03:37:00Z"/>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EF5DB01" w14:textId="77777777" w:rsidR="0069780D" w:rsidRPr="00531CCC" w:rsidRDefault="0069780D" w:rsidP="00C041F9">
            <w:pPr>
              <w:keepNext/>
              <w:keepLines/>
              <w:overflowPunct w:val="0"/>
              <w:autoSpaceDE w:val="0"/>
              <w:autoSpaceDN w:val="0"/>
              <w:adjustRightInd w:val="0"/>
              <w:spacing w:after="0"/>
              <w:textAlignment w:val="baseline"/>
              <w:rPr>
                <w:ins w:id="1041" w:author="INTEL-Jaemin" w:date="2022-09-27T03:3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DF9B43" w14:textId="77777777" w:rsidR="0069780D" w:rsidRPr="00531CCC" w:rsidRDefault="0069780D" w:rsidP="00C041F9">
            <w:pPr>
              <w:keepNext/>
              <w:keepLines/>
              <w:overflowPunct w:val="0"/>
              <w:autoSpaceDE w:val="0"/>
              <w:autoSpaceDN w:val="0"/>
              <w:adjustRightInd w:val="0"/>
              <w:spacing w:after="0"/>
              <w:jc w:val="center"/>
              <w:textAlignment w:val="baseline"/>
              <w:rPr>
                <w:ins w:id="1042" w:author="INTEL-Jaemin" w:date="2022-09-27T03:37:00Z"/>
                <w:rFonts w:ascii="Arial" w:eastAsia="Times New Roman" w:hAnsi="Arial"/>
                <w:sz w:val="18"/>
                <w:lang w:eastAsia="ko-KR"/>
              </w:rPr>
            </w:pPr>
            <w:ins w:id="1043" w:author="INTEL-Jaemin" w:date="2022-09-27T03:37:00Z">
              <w:r w:rsidRPr="00531CCC">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545ABE" w14:textId="77777777" w:rsidR="0069780D" w:rsidRPr="00531CCC" w:rsidRDefault="0069780D" w:rsidP="00C041F9">
            <w:pPr>
              <w:keepNext/>
              <w:keepLines/>
              <w:overflowPunct w:val="0"/>
              <w:autoSpaceDE w:val="0"/>
              <w:autoSpaceDN w:val="0"/>
              <w:adjustRightInd w:val="0"/>
              <w:spacing w:after="0"/>
              <w:jc w:val="center"/>
              <w:textAlignment w:val="baseline"/>
              <w:rPr>
                <w:ins w:id="1044" w:author="INTEL-Jaemin" w:date="2022-09-27T03:37:00Z"/>
                <w:rFonts w:ascii="Arial" w:eastAsia="Times New Roman" w:hAnsi="Arial"/>
                <w:sz w:val="18"/>
                <w:lang w:eastAsia="ko-KR"/>
              </w:rPr>
            </w:pPr>
            <w:ins w:id="1045" w:author="INTEL-Jaemin" w:date="2022-09-27T03:37:00Z">
              <w:r w:rsidRPr="00531CCC">
                <w:rPr>
                  <w:rFonts w:ascii="Arial" w:eastAsia="Times New Roman" w:hAnsi="Arial" w:cs="Arial"/>
                  <w:sz w:val="18"/>
                  <w:szCs w:val="18"/>
                  <w:lang w:eastAsia="ja-JP"/>
                </w:rPr>
                <w:t>reject</w:t>
              </w:r>
            </w:ins>
          </w:p>
        </w:tc>
      </w:tr>
      <w:tr w:rsidR="0069780D" w:rsidRPr="00531CCC" w14:paraId="3B647014" w14:textId="77777777" w:rsidTr="00C041F9">
        <w:trPr>
          <w:ins w:id="1046" w:author="INTEL-Jaemin" w:date="2022-09-27T03:37:00Z"/>
        </w:trPr>
        <w:tc>
          <w:tcPr>
            <w:tcW w:w="2394" w:type="dxa"/>
            <w:tcBorders>
              <w:top w:val="single" w:sz="4" w:space="0" w:color="auto"/>
              <w:left w:val="single" w:sz="4" w:space="0" w:color="auto"/>
              <w:bottom w:val="single" w:sz="4" w:space="0" w:color="auto"/>
              <w:right w:val="single" w:sz="4" w:space="0" w:color="auto"/>
            </w:tcBorders>
          </w:tcPr>
          <w:p w14:paraId="6548F821" w14:textId="77777777" w:rsidR="0069780D" w:rsidRPr="00531CCC" w:rsidRDefault="0069780D" w:rsidP="00C041F9">
            <w:pPr>
              <w:keepNext/>
              <w:keepLines/>
              <w:overflowPunct w:val="0"/>
              <w:autoSpaceDE w:val="0"/>
              <w:autoSpaceDN w:val="0"/>
              <w:adjustRightInd w:val="0"/>
              <w:spacing w:after="0"/>
              <w:ind w:left="200"/>
              <w:jc w:val="both"/>
              <w:textAlignment w:val="baseline"/>
              <w:rPr>
                <w:ins w:id="1047" w:author="INTEL-Jaemin" w:date="2022-09-27T03:37:00Z"/>
                <w:rFonts w:ascii="Arial" w:eastAsia="바탕" w:hAnsi="Arial"/>
                <w:bCs/>
                <w:sz w:val="18"/>
                <w:lang w:eastAsia="ko-KR"/>
              </w:rPr>
            </w:pPr>
            <w:ins w:id="1048" w:author="INTEL-Jaemin" w:date="2022-09-27T03:37:00Z">
              <w:r w:rsidRPr="00531CCC">
                <w:rPr>
                  <w:rFonts w:ascii="Arial" w:hAnsi="Arial"/>
                  <w:bCs/>
                  <w:sz w:val="18"/>
                  <w:lang w:eastAsia="zh-CN"/>
                </w:rPr>
                <w:t>&gt;Target Cell ID</w:t>
              </w:r>
            </w:ins>
          </w:p>
        </w:tc>
        <w:tc>
          <w:tcPr>
            <w:tcW w:w="1260" w:type="dxa"/>
            <w:tcBorders>
              <w:top w:val="single" w:sz="4" w:space="0" w:color="auto"/>
              <w:left w:val="single" w:sz="4" w:space="0" w:color="auto"/>
              <w:bottom w:val="single" w:sz="4" w:space="0" w:color="auto"/>
              <w:right w:val="single" w:sz="4" w:space="0" w:color="auto"/>
            </w:tcBorders>
          </w:tcPr>
          <w:p w14:paraId="3B640074" w14:textId="77777777" w:rsidR="0069780D" w:rsidRPr="00531CCC" w:rsidRDefault="0069780D" w:rsidP="00C041F9">
            <w:pPr>
              <w:keepNext/>
              <w:keepLines/>
              <w:tabs>
                <w:tab w:val="left" w:pos="677"/>
              </w:tabs>
              <w:overflowPunct w:val="0"/>
              <w:autoSpaceDE w:val="0"/>
              <w:autoSpaceDN w:val="0"/>
              <w:adjustRightInd w:val="0"/>
              <w:spacing w:after="0"/>
              <w:textAlignment w:val="baseline"/>
              <w:rPr>
                <w:ins w:id="1049" w:author="INTEL-Jaemin" w:date="2022-09-27T03:37:00Z"/>
                <w:rFonts w:ascii="Arial" w:eastAsia="Times New Roman" w:hAnsi="Arial"/>
                <w:sz w:val="18"/>
                <w:lang w:eastAsia="zh-CN"/>
              </w:rPr>
            </w:pPr>
            <w:ins w:id="1050" w:author="INTEL-Jaemin" w:date="2022-09-27T03:37:00Z">
              <w:r w:rsidRPr="00531CCC">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6722AAD" w14:textId="77777777" w:rsidR="0069780D" w:rsidRPr="00531CCC" w:rsidRDefault="0069780D" w:rsidP="00C041F9">
            <w:pPr>
              <w:keepNext/>
              <w:keepLines/>
              <w:overflowPunct w:val="0"/>
              <w:autoSpaceDE w:val="0"/>
              <w:autoSpaceDN w:val="0"/>
              <w:adjustRightInd w:val="0"/>
              <w:spacing w:after="0"/>
              <w:textAlignment w:val="baseline"/>
              <w:rPr>
                <w:ins w:id="1051" w:author="INTEL-Jaemin" w:date="2022-09-27T03:37:00Z"/>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DBDBBA" w14:textId="77777777" w:rsidR="0069780D" w:rsidRPr="00531CCC" w:rsidRDefault="0069780D" w:rsidP="00C041F9">
            <w:pPr>
              <w:keepNext/>
              <w:keepLines/>
              <w:overflowPunct w:val="0"/>
              <w:autoSpaceDE w:val="0"/>
              <w:autoSpaceDN w:val="0"/>
              <w:adjustRightInd w:val="0"/>
              <w:spacing w:after="0"/>
              <w:textAlignment w:val="baseline"/>
              <w:rPr>
                <w:ins w:id="1052" w:author="INTEL-Jaemin" w:date="2022-09-27T03:37:00Z"/>
                <w:rFonts w:ascii="Arial" w:eastAsia="Times New Roman" w:hAnsi="Arial" w:cs="Arial"/>
                <w:sz w:val="18"/>
                <w:szCs w:val="18"/>
                <w:lang w:eastAsia="ko-KR"/>
              </w:rPr>
            </w:pPr>
            <w:ins w:id="1053" w:author="INTEL-Jaemin" w:date="2022-09-27T03:37:00Z">
              <w:r w:rsidRPr="00531CCC">
                <w:rPr>
                  <w:rFonts w:ascii="Arial" w:eastAsia="Times New Roman" w:hAnsi="Arial" w:cs="Arial"/>
                  <w:sz w:val="18"/>
                  <w:szCs w:val="18"/>
                  <w:lang w:eastAsia="ja-JP"/>
                </w:rPr>
                <w:t xml:space="preserve">NR </w:t>
              </w:r>
              <w:r w:rsidRPr="00531CCC">
                <w:rPr>
                  <w:rFonts w:ascii="Arial" w:eastAsia="Times New Roman" w:hAnsi="Arial" w:cs="Arial"/>
                  <w:sz w:val="18"/>
                  <w:szCs w:val="18"/>
                  <w:lang w:eastAsia="ko-KR"/>
                </w:rPr>
                <w:t>CGI</w:t>
              </w:r>
            </w:ins>
          </w:p>
          <w:p w14:paraId="61896734" w14:textId="77777777" w:rsidR="0069780D" w:rsidRPr="00531CCC" w:rsidRDefault="0069780D" w:rsidP="00C041F9">
            <w:pPr>
              <w:keepNext/>
              <w:keepLines/>
              <w:overflowPunct w:val="0"/>
              <w:autoSpaceDE w:val="0"/>
              <w:autoSpaceDN w:val="0"/>
              <w:adjustRightInd w:val="0"/>
              <w:spacing w:after="0"/>
              <w:textAlignment w:val="baseline"/>
              <w:rPr>
                <w:ins w:id="1054" w:author="INTEL-Jaemin" w:date="2022-09-27T03:37:00Z"/>
                <w:rFonts w:ascii="Arial" w:eastAsia="Times New Roman" w:hAnsi="Arial"/>
                <w:sz w:val="18"/>
                <w:lang w:eastAsia="ko-KR"/>
              </w:rPr>
            </w:pPr>
            <w:ins w:id="1055" w:author="INTEL-Jaemin" w:date="2022-09-27T03:37:00Z">
              <w:r w:rsidRPr="00531CCC">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6F4920A9" w14:textId="77777777" w:rsidR="0069780D" w:rsidRPr="00531CCC" w:rsidRDefault="0069780D" w:rsidP="00C041F9">
            <w:pPr>
              <w:keepNext/>
              <w:keepLines/>
              <w:overflowPunct w:val="0"/>
              <w:autoSpaceDE w:val="0"/>
              <w:autoSpaceDN w:val="0"/>
              <w:adjustRightInd w:val="0"/>
              <w:spacing w:after="0"/>
              <w:textAlignment w:val="baseline"/>
              <w:rPr>
                <w:ins w:id="1056" w:author="INTEL-Jaemin" w:date="2022-09-27T03:3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76ED60" w14:textId="77777777" w:rsidR="0069780D" w:rsidRPr="00531CCC" w:rsidRDefault="0069780D" w:rsidP="00C041F9">
            <w:pPr>
              <w:keepNext/>
              <w:keepLines/>
              <w:overflowPunct w:val="0"/>
              <w:autoSpaceDE w:val="0"/>
              <w:autoSpaceDN w:val="0"/>
              <w:adjustRightInd w:val="0"/>
              <w:spacing w:after="0"/>
              <w:jc w:val="center"/>
              <w:textAlignment w:val="baseline"/>
              <w:rPr>
                <w:ins w:id="1057" w:author="INTEL-Jaemin" w:date="2022-09-27T03:37:00Z"/>
                <w:rFonts w:ascii="Arial" w:eastAsia="Times New Roman" w:hAnsi="Arial"/>
                <w:sz w:val="18"/>
                <w:lang w:eastAsia="ko-KR"/>
              </w:rPr>
            </w:pPr>
            <w:ins w:id="1058" w:author="INTEL-Jaemin" w:date="2022-09-27T03:37:00Z">
              <w:r w:rsidRPr="00531CCC">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47D70FC" w14:textId="77777777" w:rsidR="0069780D" w:rsidRPr="00531CCC" w:rsidRDefault="0069780D" w:rsidP="00C041F9">
            <w:pPr>
              <w:keepNext/>
              <w:keepLines/>
              <w:overflowPunct w:val="0"/>
              <w:autoSpaceDE w:val="0"/>
              <w:autoSpaceDN w:val="0"/>
              <w:adjustRightInd w:val="0"/>
              <w:spacing w:after="0"/>
              <w:jc w:val="center"/>
              <w:textAlignment w:val="baseline"/>
              <w:rPr>
                <w:ins w:id="1059" w:author="INTEL-Jaemin" w:date="2022-09-27T03:37:00Z"/>
                <w:rFonts w:ascii="Arial" w:eastAsia="Times New Roman" w:hAnsi="Arial"/>
                <w:sz w:val="18"/>
                <w:lang w:eastAsia="ko-KR"/>
              </w:rPr>
            </w:pPr>
            <w:ins w:id="1060" w:author="INTEL-Jaemin" w:date="2022-09-27T03:37:00Z">
              <w:r w:rsidRPr="00531CCC">
                <w:rPr>
                  <w:rFonts w:ascii="Arial" w:eastAsia="Times New Roman" w:hAnsi="Arial" w:cs="Arial"/>
                  <w:sz w:val="18"/>
                  <w:szCs w:val="18"/>
                  <w:lang w:eastAsia="ja-JP"/>
                </w:rPr>
                <w:t>-</w:t>
              </w:r>
            </w:ins>
          </w:p>
        </w:tc>
      </w:tr>
    </w:tbl>
    <w:p w14:paraId="172C84C3" w14:textId="77777777" w:rsidR="0069780D" w:rsidRPr="00531CCC"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9780D" w:rsidRPr="00531CCC" w14:paraId="1B1FD55F" w14:textId="77777777" w:rsidTr="00C041F9">
        <w:tc>
          <w:tcPr>
            <w:tcW w:w="3528" w:type="dxa"/>
          </w:tcPr>
          <w:p w14:paraId="21EDE9FC"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31CCC">
              <w:rPr>
                <w:rFonts w:ascii="Arial" w:eastAsia="Times New Roman" w:hAnsi="Arial"/>
                <w:b/>
                <w:sz w:val="18"/>
                <w:lang w:eastAsia="ko-KR"/>
              </w:rPr>
              <w:t>Range bound</w:t>
            </w:r>
          </w:p>
        </w:tc>
        <w:tc>
          <w:tcPr>
            <w:tcW w:w="6192" w:type="dxa"/>
          </w:tcPr>
          <w:p w14:paraId="3F36246A" w14:textId="77777777" w:rsidR="0069780D" w:rsidRPr="00531CCC" w:rsidRDefault="0069780D" w:rsidP="00C041F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531CCC">
              <w:rPr>
                <w:rFonts w:ascii="Arial" w:eastAsia="Times New Roman" w:hAnsi="Arial" w:cs="Arial"/>
                <w:b/>
                <w:sz w:val="18"/>
                <w:lang w:eastAsia="ja-JP"/>
              </w:rPr>
              <w:t>Explanation</w:t>
            </w:r>
          </w:p>
        </w:tc>
      </w:tr>
      <w:tr w:rsidR="0069780D" w:rsidRPr="00531CCC" w14:paraId="7AE5D2EC" w14:textId="77777777" w:rsidTr="00C041F9">
        <w:tc>
          <w:tcPr>
            <w:tcW w:w="3528" w:type="dxa"/>
          </w:tcPr>
          <w:p w14:paraId="2F494F57"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531CCC">
              <w:rPr>
                <w:rFonts w:ascii="Arial" w:eastAsia="Times New Roman" w:hAnsi="Arial"/>
                <w:sz w:val="18"/>
                <w:lang w:eastAsia="ja-JP"/>
              </w:rPr>
              <w:t>maxnoofCellsinCHO</w:t>
            </w:r>
          </w:p>
        </w:tc>
        <w:tc>
          <w:tcPr>
            <w:tcW w:w="6192" w:type="dxa"/>
          </w:tcPr>
          <w:p w14:paraId="2A758E6E" w14:textId="77777777" w:rsidR="0069780D" w:rsidRPr="00531CCC" w:rsidRDefault="0069780D" w:rsidP="00C041F9">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531CCC">
              <w:rPr>
                <w:rFonts w:ascii="Arial" w:eastAsia="Times New Roman" w:hAnsi="Arial"/>
                <w:sz w:val="18"/>
                <w:lang w:eastAsia="ja-JP"/>
              </w:rPr>
              <w:t>Maximum no. cells that can be prepared for a conditional mobility. Value is 8.</w:t>
            </w:r>
          </w:p>
        </w:tc>
      </w:tr>
      <w:tr w:rsidR="0069780D" w:rsidRPr="009748E4" w14:paraId="0BE7BB08" w14:textId="77777777" w:rsidTr="00C041F9">
        <w:trPr>
          <w:ins w:id="1061" w:author="INTEL-Jaemin" w:date="2022-09-27T03:38:00Z"/>
        </w:trPr>
        <w:tc>
          <w:tcPr>
            <w:tcW w:w="3528" w:type="dxa"/>
            <w:tcBorders>
              <w:top w:val="single" w:sz="4" w:space="0" w:color="auto"/>
              <w:left w:val="single" w:sz="4" w:space="0" w:color="auto"/>
              <w:bottom w:val="single" w:sz="4" w:space="0" w:color="auto"/>
              <w:right w:val="single" w:sz="4" w:space="0" w:color="auto"/>
            </w:tcBorders>
          </w:tcPr>
          <w:p w14:paraId="5DD99414" w14:textId="49D95767" w:rsidR="0069780D" w:rsidRPr="00531CCC" w:rsidRDefault="0069780D" w:rsidP="00C041F9">
            <w:pPr>
              <w:keepNext/>
              <w:keepLines/>
              <w:overflowPunct w:val="0"/>
              <w:autoSpaceDE w:val="0"/>
              <w:autoSpaceDN w:val="0"/>
              <w:adjustRightInd w:val="0"/>
              <w:spacing w:after="0"/>
              <w:textAlignment w:val="baseline"/>
              <w:rPr>
                <w:ins w:id="1062" w:author="INTEL-Jaemin" w:date="2022-09-27T03:38:00Z"/>
                <w:rFonts w:ascii="Arial" w:eastAsia="Times New Roman" w:hAnsi="Arial"/>
                <w:sz w:val="18"/>
                <w:lang w:eastAsia="ja-JP"/>
              </w:rPr>
            </w:pPr>
            <w:ins w:id="1063" w:author="INTEL-Jaemin" w:date="2022-09-27T03:38:00Z">
              <w:r w:rsidRPr="00531CCC">
                <w:rPr>
                  <w:rFonts w:ascii="Arial" w:eastAsia="Times New Roman" w:hAnsi="Arial"/>
                  <w:sz w:val="18"/>
                  <w:lang w:eastAsia="ja-JP"/>
                </w:rPr>
                <w:t>maxnoofCellsin</w:t>
              </w:r>
            </w:ins>
            <w:ins w:id="1064" w:author="INTEL-Jaemin" w:date="2023-02-13T13:07:00Z">
              <w:r w:rsidR="00F33C53">
                <w:rPr>
                  <w:rFonts w:ascii="Arial" w:eastAsia="Times New Roman" w:hAnsi="Arial"/>
                  <w:sz w:val="18"/>
                  <w:lang w:eastAsia="ja-JP"/>
                </w:rPr>
                <w:t>LTM</w:t>
              </w:r>
            </w:ins>
            <w:ins w:id="1065" w:author="INTEL-Jaemin" w:date="2022-09-27T03:38:00Z">
              <w:r w:rsidRPr="00531CCC">
                <w:rPr>
                  <w:rFonts w:ascii="Arial" w:eastAsia="Times New Roman" w:hAnsi="Arial"/>
                  <w:sz w:val="18"/>
                  <w:lang w:eastAsia="ja-JP"/>
                </w:rPr>
                <w:t>mobility</w:t>
              </w:r>
            </w:ins>
          </w:p>
        </w:tc>
        <w:tc>
          <w:tcPr>
            <w:tcW w:w="6192" w:type="dxa"/>
            <w:tcBorders>
              <w:top w:val="single" w:sz="4" w:space="0" w:color="auto"/>
              <w:left w:val="single" w:sz="4" w:space="0" w:color="auto"/>
              <w:bottom w:val="single" w:sz="4" w:space="0" w:color="auto"/>
              <w:right w:val="single" w:sz="4" w:space="0" w:color="auto"/>
            </w:tcBorders>
          </w:tcPr>
          <w:p w14:paraId="7F12B647" w14:textId="5AC8890E" w:rsidR="0069780D" w:rsidRPr="00531CCC" w:rsidRDefault="0069780D" w:rsidP="00C041F9">
            <w:pPr>
              <w:keepNext/>
              <w:keepLines/>
              <w:overflowPunct w:val="0"/>
              <w:autoSpaceDE w:val="0"/>
              <w:autoSpaceDN w:val="0"/>
              <w:adjustRightInd w:val="0"/>
              <w:spacing w:after="0"/>
              <w:textAlignment w:val="baseline"/>
              <w:rPr>
                <w:ins w:id="1066" w:author="INTEL-Jaemin" w:date="2022-09-27T03:38:00Z"/>
                <w:rFonts w:ascii="Arial" w:eastAsia="Times New Roman" w:hAnsi="Arial"/>
                <w:sz w:val="18"/>
                <w:lang w:eastAsia="ja-JP"/>
              </w:rPr>
            </w:pPr>
            <w:ins w:id="1067" w:author="INTEL-Jaemin" w:date="2022-09-27T03:38:00Z">
              <w:r w:rsidRPr="00531CCC">
                <w:rPr>
                  <w:rFonts w:ascii="Arial" w:eastAsia="Times New Roman" w:hAnsi="Arial"/>
                  <w:sz w:val="18"/>
                  <w:lang w:eastAsia="ja-JP"/>
                </w:rPr>
                <w:t xml:space="preserve">Maximum no. cells that can be prepared for </w:t>
              </w:r>
            </w:ins>
            <w:ins w:id="1068" w:author="INTEL-Jaemin" w:date="2023-02-13T13:07:00Z">
              <w:r w:rsidR="00F33C53">
                <w:rPr>
                  <w:rFonts w:ascii="Arial" w:eastAsia="Times New Roman" w:hAnsi="Arial"/>
                  <w:sz w:val="18"/>
                  <w:lang w:eastAsia="ja-JP"/>
                </w:rPr>
                <w:t>LTM</w:t>
              </w:r>
            </w:ins>
            <w:ins w:id="1069" w:author="INTEL-Jaemin" w:date="2022-09-27T03:38:00Z">
              <w:r w:rsidRPr="00531CCC">
                <w:rPr>
                  <w:rFonts w:ascii="Arial" w:eastAsia="Times New Roman" w:hAnsi="Arial"/>
                  <w:sz w:val="18"/>
                  <w:lang w:eastAsia="ja-JP"/>
                </w:rPr>
                <w:t>. Value is 8 (</w:t>
              </w:r>
              <w:r w:rsidRPr="00531CCC">
                <w:rPr>
                  <w:rFonts w:ascii="Arial" w:eastAsia="Times New Roman" w:hAnsi="Arial"/>
                  <w:sz w:val="18"/>
                  <w:highlight w:val="cyan"/>
                  <w:lang w:eastAsia="ja-JP"/>
                </w:rPr>
                <w:t>FFS</w:t>
              </w:r>
              <w:r w:rsidRPr="00531CCC">
                <w:rPr>
                  <w:rFonts w:ascii="Arial" w:eastAsia="Times New Roman" w:hAnsi="Arial"/>
                  <w:sz w:val="18"/>
                  <w:lang w:eastAsia="ja-JP"/>
                </w:rPr>
                <w:t>).</w:t>
              </w:r>
            </w:ins>
          </w:p>
        </w:tc>
      </w:tr>
    </w:tbl>
    <w:p w14:paraId="53FED17C" w14:textId="77777777" w:rsidR="0069780D" w:rsidRDefault="0069780D" w:rsidP="0069780D">
      <w:pPr>
        <w:rPr>
          <w:rFonts w:ascii="Times New Roman" w:hAnsi="Times New Roman"/>
          <w:lang w:val="en-US"/>
        </w:rPr>
      </w:pPr>
    </w:p>
    <w:p w14:paraId="71B768FF" w14:textId="77777777" w:rsidR="0069780D" w:rsidRPr="0095021D"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70" w:name="_Toc20955877"/>
      <w:bookmarkStart w:id="1071" w:name="_Toc29892989"/>
      <w:bookmarkStart w:id="1072" w:name="_Toc36556926"/>
      <w:bookmarkStart w:id="1073" w:name="_Toc45832357"/>
      <w:bookmarkStart w:id="1074" w:name="_Toc51763610"/>
      <w:bookmarkStart w:id="1075" w:name="_Toc64448776"/>
      <w:bookmarkStart w:id="1076" w:name="_Toc66289435"/>
      <w:bookmarkStart w:id="1077" w:name="_Toc74154548"/>
      <w:bookmarkStart w:id="1078" w:name="_Toc81383292"/>
      <w:bookmarkStart w:id="1079" w:name="_Toc88657925"/>
      <w:bookmarkStart w:id="1080" w:name="_Toc97910837"/>
      <w:bookmarkStart w:id="1081" w:name="_Toc99038557"/>
      <w:bookmarkStart w:id="1082" w:name="_Toc99730820"/>
      <w:bookmarkStart w:id="1083" w:name="_Toc105510949"/>
      <w:bookmarkStart w:id="1084" w:name="_Toc105927481"/>
      <w:bookmarkStart w:id="1085" w:name="_Toc106110021"/>
      <w:bookmarkStart w:id="1086" w:name="_Toc113835458"/>
      <w:r w:rsidRPr="0095021D">
        <w:rPr>
          <w:rFonts w:ascii="Arial" w:eastAsia="Times New Roman" w:hAnsi="Arial"/>
          <w:sz w:val="24"/>
          <w:lang w:eastAsia="ko-KR"/>
        </w:rPr>
        <w:t>9.2.2.5</w:t>
      </w:r>
      <w:r w:rsidRPr="0095021D">
        <w:rPr>
          <w:rFonts w:ascii="Arial" w:eastAsia="Times New Roman" w:hAnsi="Arial"/>
          <w:sz w:val="24"/>
          <w:lang w:eastAsia="ko-KR"/>
        </w:rPr>
        <w:tab/>
        <w:t>UE CONTEXT RELEASE COMMAND</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443EE82" w14:textId="441A64D0" w:rsidR="0069780D" w:rsidRPr="0095021D" w:rsidRDefault="0069780D" w:rsidP="0069780D">
      <w:pPr>
        <w:overflowPunct w:val="0"/>
        <w:autoSpaceDE w:val="0"/>
        <w:autoSpaceDN w:val="0"/>
        <w:adjustRightInd w:val="0"/>
        <w:textAlignment w:val="baseline"/>
        <w:rPr>
          <w:rFonts w:ascii="Times New Roman" w:eastAsia="바탕" w:hAnsi="Times New Roman"/>
          <w:lang w:eastAsia="ko-KR"/>
        </w:rPr>
      </w:pPr>
      <w:r w:rsidRPr="0095021D">
        <w:rPr>
          <w:rFonts w:ascii="Times New Roman" w:eastAsia="Times New Roman" w:hAnsi="Times New Roman"/>
          <w:lang w:eastAsia="ko-KR"/>
        </w:rPr>
        <w:t xml:space="preserve">This message is sent by the gNB-CU to request the gNB-DU to release the UE-associated logical F1 connection or candidate cells in conditional handover or conditional PSCell addition or </w:t>
      </w:r>
      <w:r w:rsidRPr="0095021D">
        <w:rPr>
          <w:rFonts w:ascii="Times New Roman" w:eastAsia="Times New Roman" w:hAnsi="Times New Roman"/>
          <w:noProof/>
          <w:lang w:eastAsia="ko-KR"/>
        </w:rPr>
        <w:t xml:space="preserve">conditional </w:t>
      </w:r>
      <w:r w:rsidRPr="0095021D">
        <w:rPr>
          <w:rFonts w:ascii="Times New Roman" w:eastAsia="Times New Roman" w:hAnsi="Times New Roman"/>
          <w:lang w:eastAsia="ko-KR"/>
        </w:rPr>
        <w:t>PSCell change</w:t>
      </w:r>
      <w:ins w:id="1087" w:author="INTEL-Jaemin" w:date="2022-09-27T03:41:00Z">
        <w:r w:rsidRPr="00247037">
          <w:rPr>
            <w:rFonts w:ascii="Times New Roman" w:eastAsia="Times New Roman" w:hAnsi="Times New Roman"/>
            <w:lang w:eastAsia="ko-KR"/>
          </w:rPr>
          <w:t xml:space="preserve"> </w:t>
        </w:r>
        <w:r w:rsidRPr="00531CCC">
          <w:rPr>
            <w:rFonts w:ascii="Times New Roman" w:eastAsia="Times New Roman" w:hAnsi="Times New Roman"/>
            <w:lang w:eastAsia="ko-KR"/>
          </w:rPr>
          <w:t xml:space="preserve">or </w:t>
        </w:r>
      </w:ins>
      <w:ins w:id="1088" w:author="INTEL-Jaemin" w:date="2023-02-13T13:08:00Z">
        <w:r w:rsidR="00F816AF">
          <w:rPr>
            <w:rFonts w:ascii="Times New Roman" w:eastAsia="Times New Roman" w:hAnsi="Times New Roman"/>
            <w:lang w:eastAsia="ko-KR"/>
          </w:rPr>
          <w:t>LTM</w:t>
        </w:r>
      </w:ins>
      <w:r w:rsidRPr="0095021D">
        <w:rPr>
          <w:rFonts w:ascii="Times New Roman" w:eastAsia="Times New Roman" w:hAnsi="Times New Roman"/>
          <w:lang w:eastAsia="ko-KR"/>
        </w:rPr>
        <w:t>.</w:t>
      </w:r>
    </w:p>
    <w:p w14:paraId="5D21AC0B" w14:textId="77777777" w:rsidR="0069780D" w:rsidRPr="0095021D" w:rsidRDefault="0069780D" w:rsidP="0069780D">
      <w:pPr>
        <w:overflowPunct w:val="0"/>
        <w:autoSpaceDE w:val="0"/>
        <w:autoSpaceDN w:val="0"/>
        <w:adjustRightInd w:val="0"/>
        <w:textAlignment w:val="baseline"/>
        <w:rPr>
          <w:rFonts w:ascii="Times New Roman" w:eastAsia="Times New Roman" w:hAnsi="Times New Roman"/>
          <w:lang w:eastAsia="ko-KR"/>
        </w:rPr>
      </w:pPr>
      <w:r w:rsidRPr="0095021D">
        <w:rPr>
          <w:rFonts w:ascii="Times New Roman" w:eastAsia="Times New Roman" w:hAnsi="Times New Roman"/>
          <w:lang w:eastAsia="ko-KR"/>
        </w:rPr>
        <w:t xml:space="preserve">Direction: gNB-CU </w:t>
      </w:r>
      <w:r w:rsidRPr="0095021D">
        <w:rPr>
          <w:rFonts w:ascii="Times New Roman" w:eastAsia="Times New Roman" w:hAnsi="Times New Roman"/>
          <w:lang w:eastAsia="ko-KR"/>
        </w:rPr>
        <w:sym w:font="Symbol" w:char="F0AE"/>
      </w:r>
      <w:r w:rsidRPr="0095021D">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95021D" w14:paraId="0DB574B9" w14:textId="77777777" w:rsidTr="00C041F9">
        <w:trPr>
          <w:tblHeader/>
        </w:trPr>
        <w:tc>
          <w:tcPr>
            <w:tcW w:w="2394" w:type="dxa"/>
          </w:tcPr>
          <w:p w14:paraId="6FD21263"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lastRenderedPageBreak/>
              <w:t>IE/Group Name</w:t>
            </w:r>
          </w:p>
        </w:tc>
        <w:tc>
          <w:tcPr>
            <w:tcW w:w="1260" w:type="dxa"/>
          </w:tcPr>
          <w:p w14:paraId="69184B7C"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Presence</w:t>
            </w:r>
          </w:p>
        </w:tc>
        <w:tc>
          <w:tcPr>
            <w:tcW w:w="1247" w:type="dxa"/>
          </w:tcPr>
          <w:p w14:paraId="6414C70F"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Range</w:t>
            </w:r>
          </w:p>
        </w:tc>
        <w:tc>
          <w:tcPr>
            <w:tcW w:w="1260" w:type="dxa"/>
          </w:tcPr>
          <w:p w14:paraId="0C2583B0"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IE type and reference</w:t>
            </w:r>
          </w:p>
        </w:tc>
        <w:tc>
          <w:tcPr>
            <w:tcW w:w="1762" w:type="dxa"/>
          </w:tcPr>
          <w:p w14:paraId="1639A65F"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Semantics description</w:t>
            </w:r>
          </w:p>
        </w:tc>
        <w:tc>
          <w:tcPr>
            <w:tcW w:w="1288" w:type="dxa"/>
          </w:tcPr>
          <w:p w14:paraId="3CB03D2A"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Criticality</w:t>
            </w:r>
          </w:p>
        </w:tc>
        <w:tc>
          <w:tcPr>
            <w:tcW w:w="1274" w:type="dxa"/>
          </w:tcPr>
          <w:p w14:paraId="50274601"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5021D">
              <w:rPr>
                <w:rFonts w:ascii="Arial" w:eastAsia="Times New Roman" w:hAnsi="Arial"/>
                <w:b/>
                <w:sz w:val="18"/>
                <w:lang w:eastAsia="ko-KR"/>
              </w:rPr>
              <w:t>Assigned Criticality</w:t>
            </w:r>
          </w:p>
        </w:tc>
      </w:tr>
      <w:tr w:rsidR="0069780D" w:rsidRPr="0095021D" w14:paraId="05C71728" w14:textId="77777777" w:rsidTr="00C041F9">
        <w:tc>
          <w:tcPr>
            <w:tcW w:w="2394" w:type="dxa"/>
          </w:tcPr>
          <w:p w14:paraId="054BA751"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Message Type</w:t>
            </w:r>
          </w:p>
        </w:tc>
        <w:tc>
          <w:tcPr>
            <w:tcW w:w="1260" w:type="dxa"/>
          </w:tcPr>
          <w:p w14:paraId="425E7431"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M</w:t>
            </w:r>
          </w:p>
        </w:tc>
        <w:tc>
          <w:tcPr>
            <w:tcW w:w="1247" w:type="dxa"/>
          </w:tcPr>
          <w:p w14:paraId="3C9C4442"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51F36441"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9.3.1.1</w:t>
            </w:r>
          </w:p>
        </w:tc>
        <w:tc>
          <w:tcPr>
            <w:tcW w:w="1762" w:type="dxa"/>
          </w:tcPr>
          <w:p w14:paraId="0159E802"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12658C2"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Pr>
          <w:p w14:paraId="672807FB"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69780D" w:rsidRPr="0095021D" w14:paraId="5D8BD25E" w14:textId="77777777" w:rsidTr="00C041F9">
        <w:tc>
          <w:tcPr>
            <w:tcW w:w="2394" w:type="dxa"/>
          </w:tcPr>
          <w:p w14:paraId="41D00D62"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바탕" w:hAnsi="Arial"/>
                <w:bCs/>
                <w:sz w:val="18"/>
                <w:lang w:eastAsia="ko-KR"/>
              </w:rPr>
              <w:t>gNB-CU</w:t>
            </w:r>
            <w:r w:rsidRPr="0095021D">
              <w:rPr>
                <w:rFonts w:ascii="Arial" w:eastAsia="Times New Roman" w:hAnsi="Arial"/>
                <w:bCs/>
                <w:sz w:val="18"/>
                <w:lang w:eastAsia="ko-KR"/>
              </w:rPr>
              <w:t xml:space="preserve"> UE F1AP ID</w:t>
            </w:r>
          </w:p>
        </w:tc>
        <w:tc>
          <w:tcPr>
            <w:tcW w:w="1260" w:type="dxa"/>
          </w:tcPr>
          <w:p w14:paraId="659E36C0"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Pr>
          <w:p w14:paraId="01A74EE7"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0A8A9DA8"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9.3.1.4</w:t>
            </w:r>
          </w:p>
        </w:tc>
        <w:tc>
          <w:tcPr>
            <w:tcW w:w="1762" w:type="dxa"/>
          </w:tcPr>
          <w:p w14:paraId="02CEF02E"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7E0D1E4"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Pr>
          <w:p w14:paraId="66E0EA5D"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69780D" w:rsidRPr="0095021D" w14:paraId="720D9E00" w14:textId="77777777" w:rsidTr="00C041F9">
        <w:tc>
          <w:tcPr>
            <w:tcW w:w="2394" w:type="dxa"/>
            <w:tcBorders>
              <w:top w:val="single" w:sz="4" w:space="0" w:color="auto"/>
              <w:left w:val="single" w:sz="4" w:space="0" w:color="auto"/>
              <w:bottom w:val="single" w:sz="4" w:space="0" w:color="auto"/>
              <w:right w:val="single" w:sz="4" w:space="0" w:color="auto"/>
            </w:tcBorders>
          </w:tcPr>
          <w:p w14:paraId="58123F28" w14:textId="77777777" w:rsidR="0069780D" w:rsidRPr="0095021D"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95021D">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4F0DC7A8"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B167F9"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EEA388"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1C047DB6"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5778C5"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DC10C9B"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reject</w:t>
            </w:r>
          </w:p>
        </w:tc>
      </w:tr>
      <w:tr w:rsidR="0069780D" w:rsidRPr="0095021D" w14:paraId="1A8E25AD" w14:textId="77777777" w:rsidTr="00C041F9">
        <w:tc>
          <w:tcPr>
            <w:tcW w:w="2394" w:type="dxa"/>
            <w:tcBorders>
              <w:top w:val="single" w:sz="4" w:space="0" w:color="auto"/>
              <w:left w:val="single" w:sz="4" w:space="0" w:color="auto"/>
              <w:bottom w:val="single" w:sz="4" w:space="0" w:color="auto"/>
              <w:right w:val="single" w:sz="4" w:space="0" w:color="auto"/>
            </w:tcBorders>
          </w:tcPr>
          <w:p w14:paraId="0F736468" w14:textId="77777777" w:rsidR="0069780D" w:rsidRPr="0095021D"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95021D">
              <w:rPr>
                <w:rFonts w:ascii="Arial" w:eastAsia="바탕" w:hAnsi="Arial"/>
                <w:bCs/>
                <w:sz w:val="18"/>
                <w:lang w:eastAsia="ko-KR"/>
              </w:rPr>
              <w:t>Cause</w:t>
            </w:r>
          </w:p>
        </w:tc>
        <w:tc>
          <w:tcPr>
            <w:tcW w:w="1260" w:type="dxa"/>
            <w:tcBorders>
              <w:top w:val="single" w:sz="4" w:space="0" w:color="auto"/>
              <w:left w:val="single" w:sz="4" w:space="0" w:color="auto"/>
              <w:bottom w:val="single" w:sz="4" w:space="0" w:color="auto"/>
              <w:right w:val="single" w:sz="4" w:space="0" w:color="auto"/>
            </w:tcBorders>
          </w:tcPr>
          <w:p w14:paraId="58DFADBD"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192233"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41BFA5"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9.3.1.2</w:t>
            </w:r>
          </w:p>
        </w:tc>
        <w:tc>
          <w:tcPr>
            <w:tcW w:w="1762" w:type="dxa"/>
            <w:tcBorders>
              <w:top w:val="single" w:sz="4" w:space="0" w:color="auto"/>
              <w:left w:val="single" w:sz="4" w:space="0" w:color="auto"/>
              <w:bottom w:val="single" w:sz="4" w:space="0" w:color="auto"/>
              <w:right w:val="single" w:sz="4" w:space="0" w:color="auto"/>
            </w:tcBorders>
          </w:tcPr>
          <w:p w14:paraId="5061CA7F"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A254C2"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9A8286"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ignore</w:t>
            </w:r>
          </w:p>
        </w:tc>
      </w:tr>
      <w:tr w:rsidR="0069780D" w:rsidRPr="0095021D" w14:paraId="27155BC1" w14:textId="77777777" w:rsidTr="00C041F9">
        <w:tc>
          <w:tcPr>
            <w:tcW w:w="2394" w:type="dxa"/>
            <w:tcBorders>
              <w:top w:val="single" w:sz="4" w:space="0" w:color="auto"/>
              <w:left w:val="single" w:sz="4" w:space="0" w:color="auto"/>
              <w:bottom w:val="single" w:sz="4" w:space="0" w:color="auto"/>
              <w:right w:val="single" w:sz="4" w:space="0" w:color="auto"/>
            </w:tcBorders>
          </w:tcPr>
          <w:p w14:paraId="5A480CE7" w14:textId="77777777" w:rsidR="0069780D" w:rsidRPr="0095021D"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95021D">
              <w:rPr>
                <w:rFonts w:ascii="Arial" w:eastAsia="바탕"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1923D675"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5021D">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E7067F"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F0EE42"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68F135B0"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sz w:val="18"/>
                <w:lang w:eastAsia="ko-KR"/>
              </w:rPr>
              <w:t xml:space="preserve">Includes the </w:t>
            </w:r>
            <w:r w:rsidRPr="0095021D">
              <w:rPr>
                <w:rFonts w:ascii="Arial" w:eastAsia="Times New Roman" w:hAnsi="Arial"/>
                <w:i/>
                <w:iCs/>
                <w:sz w:val="18"/>
                <w:lang w:eastAsia="ko-KR"/>
              </w:rPr>
              <w:t>DL-DCCH-Message</w:t>
            </w:r>
            <w:r w:rsidRPr="0095021D">
              <w:rPr>
                <w:rFonts w:ascii="Arial" w:eastAsia="Times New Roman" w:hAnsi="Arial"/>
                <w:sz w:val="18"/>
                <w:lang w:eastAsia="ko-KR"/>
              </w:rPr>
              <w:t xml:space="preserve"> IE</w:t>
            </w:r>
            <w:r w:rsidRPr="0095021D">
              <w:rPr>
                <w:rFonts w:ascii="Arial" w:hAnsi="Arial"/>
                <w:sz w:val="18"/>
                <w:lang w:eastAsia="zh-CN"/>
              </w:rPr>
              <w:t xml:space="preserve"> as defined in subclause 6.2 of TS 38.331 </w:t>
            </w:r>
            <w:r w:rsidRPr="0095021D">
              <w:rPr>
                <w:rFonts w:ascii="Arial" w:eastAsia="Times New Roman" w:hAnsi="Arial"/>
                <w:sz w:val="18"/>
                <w:lang w:eastAsia="ko-KR"/>
              </w:rPr>
              <w:t>[8]</w:t>
            </w:r>
            <w:r w:rsidRPr="0095021D">
              <w:rPr>
                <w:rFonts w:ascii="Arial" w:hAnsi="Arial"/>
                <w:sz w:val="18"/>
                <w:lang w:eastAsia="zh-CN"/>
              </w:rPr>
              <w:t xml:space="preserve"> encapsulated in a PDCP PDU,</w:t>
            </w:r>
            <w:r w:rsidRPr="0095021D">
              <w:rPr>
                <w:rFonts w:ascii="Arial" w:eastAsia="Times New Roman" w:hAnsi="Arial"/>
                <w:sz w:val="18"/>
                <w:lang w:eastAsia="ko-KR"/>
              </w:rPr>
              <w:t xml:space="preserve"> or the</w:t>
            </w:r>
            <w:r w:rsidRPr="0095021D">
              <w:rPr>
                <w:rFonts w:ascii="Arial" w:eastAsia="Times New Roman" w:hAnsi="Arial"/>
                <w:i/>
                <w:iCs/>
                <w:sz w:val="18"/>
                <w:lang w:eastAsia="ko-KR"/>
              </w:rPr>
              <w:t xml:space="preserve"> DL-CCCH-Message</w:t>
            </w:r>
            <w:r w:rsidRPr="0095021D">
              <w:rPr>
                <w:rFonts w:ascii="Arial" w:eastAsia="Times New Roman" w:hAnsi="Arial"/>
                <w:sz w:val="18"/>
                <w:lang w:eastAsia="ko-KR"/>
              </w:rP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08A5875E"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46E03D"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5021D">
              <w:rPr>
                <w:rFonts w:ascii="Arial" w:eastAsia="Times New Roman" w:hAnsi="Arial"/>
                <w:sz w:val="18"/>
                <w:lang w:eastAsia="ko-KR"/>
              </w:rPr>
              <w:t>ignore</w:t>
            </w:r>
          </w:p>
        </w:tc>
      </w:tr>
      <w:tr w:rsidR="0069780D" w:rsidRPr="0095021D" w14:paraId="01C0F228" w14:textId="77777777" w:rsidTr="00C041F9">
        <w:trPr>
          <w:trHeight w:val="143"/>
        </w:trPr>
        <w:tc>
          <w:tcPr>
            <w:tcW w:w="10485" w:type="dxa"/>
            <w:gridSpan w:val="7"/>
            <w:tcBorders>
              <w:top w:val="single" w:sz="4" w:space="0" w:color="auto"/>
              <w:left w:val="single" w:sz="4" w:space="0" w:color="auto"/>
              <w:right w:val="single" w:sz="4" w:space="0" w:color="auto"/>
            </w:tcBorders>
          </w:tcPr>
          <w:p w14:paraId="796DBB8C" w14:textId="77777777" w:rsidR="0069780D" w:rsidRPr="0095021D" w:rsidRDefault="0069780D" w:rsidP="00C041F9">
            <w:pPr>
              <w:jc w:val="center"/>
              <w:rPr>
                <w:noProof/>
              </w:rPr>
            </w:pPr>
            <w:r w:rsidRPr="00923F7F">
              <w:rPr>
                <w:noProof/>
              </w:rPr>
              <w:t>///////////////////////////////////////////////</w:t>
            </w:r>
            <w:r>
              <w:rPr>
                <w:noProof/>
              </w:rPr>
              <w:t>/</w:t>
            </w:r>
            <w:r w:rsidRPr="00923F7F">
              <w:rPr>
                <w:noProof/>
              </w:rPr>
              <w:t>//////////////irrelevant operations skipped/////////////////////////////////////////////////////////////////////</w:t>
            </w:r>
          </w:p>
        </w:tc>
      </w:tr>
      <w:tr w:rsidR="0069780D" w:rsidRPr="0095021D" w14:paraId="024E53DB" w14:textId="77777777" w:rsidTr="00C041F9">
        <w:tc>
          <w:tcPr>
            <w:tcW w:w="2394" w:type="dxa"/>
            <w:tcBorders>
              <w:top w:val="single" w:sz="4" w:space="0" w:color="auto"/>
              <w:left w:val="single" w:sz="4" w:space="0" w:color="auto"/>
              <w:bottom w:val="single" w:sz="4" w:space="0" w:color="auto"/>
              <w:right w:val="single" w:sz="4" w:space="0" w:color="auto"/>
            </w:tcBorders>
          </w:tcPr>
          <w:p w14:paraId="6216AB97"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b/>
                <w:bCs/>
                <w:noProof/>
                <w:sz w:val="18"/>
                <w:lang w:eastAsia="ko-KR"/>
              </w:rPr>
            </w:pPr>
            <w:r w:rsidRPr="0095021D">
              <w:rPr>
                <w:rFonts w:ascii="Arial" w:eastAsia="Times New Roman" w:hAnsi="Arial" w:cs="Arial"/>
                <w:b/>
                <w:bCs/>
                <w:sz w:val="18"/>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AC1AF81"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376A4B5"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5021D">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9997A1C"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FEE7385"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9D265A6"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924ADA"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reject</w:t>
            </w:r>
          </w:p>
        </w:tc>
      </w:tr>
      <w:tr w:rsidR="0069780D" w:rsidRPr="0095021D" w14:paraId="4ECCF1C8" w14:textId="77777777" w:rsidTr="00C041F9">
        <w:tc>
          <w:tcPr>
            <w:tcW w:w="2394" w:type="dxa"/>
            <w:tcBorders>
              <w:top w:val="single" w:sz="4" w:space="0" w:color="auto"/>
              <w:left w:val="single" w:sz="4" w:space="0" w:color="auto"/>
              <w:bottom w:val="single" w:sz="4" w:space="0" w:color="auto"/>
              <w:right w:val="single" w:sz="4" w:space="0" w:color="auto"/>
            </w:tcBorders>
          </w:tcPr>
          <w:p w14:paraId="11F3B70D" w14:textId="77777777" w:rsidR="0069780D" w:rsidRPr="0095021D" w:rsidRDefault="0069780D" w:rsidP="00C041F9">
            <w:pPr>
              <w:keepNext/>
              <w:keepLines/>
              <w:overflowPunct w:val="0"/>
              <w:autoSpaceDE w:val="0"/>
              <w:autoSpaceDN w:val="0"/>
              <w:adjustRightInd w:val="0"/>
              <w:spacing w:after="0"/>
              <w:ind w:left="102"/>
              <w:textAlignment w:val="baseline"/>
              <w:rPr>
                <w:rFonts w:ascii="Arial" w:eastAsia="Times New Roman" w:hAnsi="Arial" w:cs="Arial"/>
                <w:noProof/>
                <w:sz w:val="18"/>
                <w:lang w:eastAsia="ko-KR"/>
              </w:rPr>
            </w:pPr>
            <w:r w:rsidRPr="0095021D">
              <w:rPr>
                <w:rFonts w:ascii="Arial" w:hAnsi="Arial"/>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4DC233EF"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E4F29DF"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0625E2"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95021D">
              <w:rPr>
                <w:rFonts w:ascii="Arial" w:eastAsia="Times New Roman" w:hAnsi="Arial" w:cs="Arial"/>
                <w:sz w:val="18"/>
                <w:szCs w:val="18"/>
                <w:lang w:eastAsia="ja-JP"/>
              </w:rPr>
              <w:t xml:space="preserve">NR </w:t>
            </w:r>
            <w:r w:rsidRPr="0095021D">
              <w:rPr>
                <w:rFonts w:ascii="Arial" w:eastAsia="Times New Roman" w:hAnsi="Arial" w:cs="Arial"/>
                <w:sz w:val="18"/>
                <w:szCs w:val="18"/>
                <w:lang w:eastAsia="ko-KR"/>
              </w:rPr>
              <w:t>CGI</w:t>
            </w:r>
          </w:p>
          <w:p w14:paraId="3CE808B9"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5021D">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CA36ED6"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DFC21D"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26991E"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cs="Arial"/>
                <w:noProof/>
                <w:sz w:val="18"/>
                <w:lang w:eastAsia="ko-KR"/>
              </w:rPr>
            </w:pPr>
            <w:r w:rsidRPr="0095021D">
              <w:rPr>
                <w:rFonts w:ascii="Arial" w:eastAsia="Times New Roman" w:hAnsi="Arial" w:cs="Arial"/>
                <w:sz w:val="18"/>
                <w:szCs w:val="18"/>
                <w:lang w:eastAsia="ja-JP"/>
              </w:rPr>
              <w:t>-</w:t>
            </w:r>
          </w:p>
        </w:tc>
      </w:tr>
      <w:tr w:rsidR="0069780D" w:rsidRPr="0095021D" w14:paraId="161D89A7" w14:textId="77777777" w:rsidTr="00C041F9">
        <w:tc>
          <w:tcPr>
            <w:tcW w:w="2394" w:type="dxa"/>
            <w:tcBorders>
              <w:top w:val="single" w:sz="4" w:space="0" w:color="auto"/>
              <w:left w:val="single" w:sz="4" w:space="0" w:color="auto"/>
              <w:bottom w:val="single" w:sz="4" w:space="0" w:color="auto"/>
              <w:right w:val="single" w:sz="4" w:space="0" w:color="auto"/>
            </w:tcBorders>
          </w:tcPr>
          <w:p w14:paraId="2764765A" w14:textId="77777777" w:rsidR="0069780D" w:rsidRPr="0095021D" w:rsidRDefault="0069780D" w:rsidP="00C041F9">
            <w:pPr>
              <w:keepNext/>
              <w:keepLines/>
              <w:overflowPunct w:val="0"/>
              <w:autoSpaceDE w:val="0"/>
              <w:autoSpaceDN w:val="0"/>
              <w:adjustRightInd w:val="0"/>
              <w:spacing w:after="0"/>
              <w:textAlignment w:val="baseline"/>
              <w:rPr>
                <w:rFonts w:ascii="Arial" w:hAnsi="Arial"/>
                <w:bCs/>
                <w:sz w:val="18"/>
                <w:lang w:eastAsia="zh-CN"/>
              </w:rPr>
            </w:pPr>
            <w:r w:rsidRPr="0095021D">
              <w:rPr>
                <w:rFonts w:ascii="Arial" w:eastAsia="Times New Roman" w:hAnsi="Arial"/>
                <w:sz w:val="18"/>
                <w:lang w:eastAsia="ko-KR"/>
              </w:rPr>
              <w:t>Positioning Context Reservation Indication</w:t>
            </w:r>
          </w:p>
        </w:tc>
        <w:tc>
          <w:tcPr>
            <w:tcW w:w="1260" w:type="dxa"/>
            <w:tcBorders>
              <w:top w:val="single" w:sz="4" w:space="0" w:color="auto"/>
              <w:left w:val="single" w:sz="4" w:space="0" w:color="auto"/>
              <w:bottom w:val="single" w:sz="4" w:space="0" w:color="auto"/>
              <w:right w:val="single" w:sz="4" w:space="0" w:color="auto"/>
            </w:tcBorders>
          </w:tcPr>
          <w:p w14:paraId="541D155D"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AC9733D"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56DEED"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sz w:val="18"/>
                <w:szCs w:val="18"/>
                <w:lang w:eastAsia="ja-JP"/>
              </w:rPr>
              <w:t>ENUMERATED (True,...)</w:t>
            </w:r>
          </w:p>
        </w:tc>
        <w:tc>
          <w:tcPr>
            <w:tcW w:w="1762" w:type="dxa"/>
            <w:tcBorders>
              <w:top w:val="single" w:sz="4" w:space="0" w:color="auto"/>
              <w:left w:val="single" w:sz="4" w:space="0" w:color="auto"/>
              <w:bottom w:val="single" w:sz="4" w:space="0" w:color="auto"/>
              <w:right w:val="single" w:sz="4" w:space="0" w:color="auto"/>
            </w:tcBorders>
          </w:tcPr>
          <w:p w14:paraId="28B2F600"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9437E9"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021D">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31E4A5"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021D">
              <w:rPr>
                <w:rFonts w:ascii="Arial" w:eastAsia="Times New Roman" w:hAnsi="Arial"/>
                <w:sz w:val="18"/>
                <w:szCs w:val="18"/>
                <w:lang w:eastAsia="ja-JP"/>
              </w:rPr>
              <w:t>ignore</w:t>
            </w:r>
          </w:p>
        </w:tc>
      </w:tr>
      <w:tr w:rsidR="0069780D" w:rsidRPr="0095021D" w14:paraId="48580A1E" w14:textId="77777777" w:rsidTr="00C041F9">
        <w:tc>
          <w:tcPr>
            <w:tcW w:w="2394" w:type="dxa"/>
            <w:tcBorders>
              <w:top w:val="single" w:sz="4" w:space="0" w:color="auto"/>
              <w:left w:val="single" w:sz="4" w:space="0" w:color="auto"/>
              <w:bottom w:val="single" w:sz="4" w:space="0" w:color="auto"/>
              <w:right w:val="single" w:sz="4" w:space="0" w:color="auto"/>
            </w:tcBorders>
          </w:tcPr>
          <w:p w14:paraId="06367AF4"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5021D">
              <w:rPr>
                <w:rFonts w:ascii="Arial" w:eastAsia="Times New Roman" w:hAnsi="Arial"/>
                <w:bCs/>
                <w:sz w:val="18"/>
                <w:lang w:eastAsia="ko-KR"/>
              </w:rPr>
              <w:t>CG-SDT</w:t>
            </w:r>
            <w:r w:rsidRPr="0095021D">
              <w:rPr>
                <w:rFonts w:ascii="Arial" w:eastAsia="Times New Roman" w:hAnsi="Arial"/>
                <w:bCs/>
                <w:sz w:val="18"/>
                <w:lang w:val="en-US" w:eastAsia="ko-KR"/>
              </w:rPr>
              <w:t xml:space="preserve"> Kept Indicator</w:t>
            </w:r>
          </w:p>
        </w:tc>
        <w:tc>
          <w:tcPr>
            <w:tcW w:w="1260" w:type="dxa"/>
            <w:tcBorders>
              <w:top w:val="single" w:sz="4" w:space="0" w:color="auto"/>
              <w:left w:val="single" w:sz="4" w:space="0" w:color="auto"/>
              <w:bottom w:val="single" w:sz="4" w:space="0" w:color="auto"/>
              <w:right w:val="single" w:sz="4" w:space="0" w:color="auto"/>
            </w:tcBorders>
          </w:tcPr>
          <w:p w14:paraId="7317875A"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8B0880C"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60140B"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5021D">
              <w:rPr>
                <w:rFonts w:ascii="Arial" w:eastAsia="Times New Roman" w:hAnsi="Arial"/>
                <w:snapToGrid w:val="0"/>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BEDC21D"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3C9D64"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5021D">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6ECA6A"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5021D">
              <w:rPr>
                <w:rFonts w:ascii="Arial" w:eastAsia="Times New Roman" w:hAnsi="Arial" w:cs="Arial" w:hint="eastAsia"/>
                <w:sz w:val="18"/>
                <w:szCs w:val="18"/>
                <w:lang w:eastAsia="ja-JP"/>
              </w:rPr>
              <w:t>ignore</w:t>
            </w:r>
          </w:p>
        </w:tc>
      </w:tr>
      <w:tr w:rsidR="0069780D" w:rsidRPr="0095021D" w14:paraId="1FB441C8" w14:textId="77777777" w:rsidTr="00C041F9">
        <w:trPr>
          <w:ins w:id="1089" w:author="INTEL-Jaemin" w:date="2022-09-27T03:40:00Z"/>
        </w:trPr>
        <w:tc>
          <w:tcPr>
            <w:tcW w:w="2394" w:type="dxa"/>
            <w:tcBorders>
              <w:top w:val="single" w:sz="4" w:space="0" w:color="auto"/>
              <w:left w:val="single" w:sz="4" w:space="0" w:color="auto"/>
              <w:bottom w:val="single" w:sz="4" w:space="0" w:color="auto"/>
              <w:right w:val="single" w:sz="4" w:space="0" w:color="auto"/>
            </w:tcBorders>
          </w:tcPr>
          <w:p w14:paraId="7488F0EB" w14:textId="62668801" w:rsidR="0069780D" w:rsidRPr="0095021D" w:rsidRDefault="005353BB" w:rsidP="00C041F9">
            <w:pPr>
              <w:keepNext/>
              <w:keepLines/>
              <w:overflowPunct w:val="0"/>
              <w:autoSpaceDE w:val="0"/>
              <w:autoSpaceDN w:val="0"/>
              <w:adjustRightInd w:val="0"/>
              <w:spacing w:after="0"/>
              <w:textAlignment w:val="baseline"/>
              <w:rPr>
                <w:ins w:id="1090" w:author="INTEL-Jaemin" w:date="2022-09-27T03:40:00Z"/>
                <w:rFonts w:ascii="Arial" w:eastAsia="Times New Roman" w:hAnsi="Arial" w:cs="Arial"/>
                <w:b/>
                <w:bCs/>
                <w:noProof/>
                <w:sz w:val="18"/>
                <w:lang w:eastAsia="ko-KR"/>
              </w:rPr>
            </w:pPr>
            <w:ins w:id="1091" w:author="INTEL-Jaemin" w:date="2023-02-13T13:08:00Z">
              <w:r>
                <w:rPr>
                  <w:rFonts w:ascii="Arial" w:eastAsia="Times New Roman" w:hAnsi="Arial" w:cs="Arial"/>
                  <w:b/>
                  <w:bCs/>
                  <w:sz w:val="18"/>
                  <w:szCs w:val="18"/>
                  <w:lang w:eastAsia="ja-JP"/>
                </w:rPr>
                <w:t>LTM</w:t>
              </w:r>
            </w:ins>
            <w:ins w:id="1092" w:author="INTEL-Jaemin" w:date="2022-09-27T03:40:00Z">
              <w:r w:rsidR="0069780D">
                <w:rPr>
                  <w:rFonts w:ascii="Arial" w:eastAsia="Times New Roman" w:hAnsi="Arial" w:cs="Arial"/>
                  <w:b/>
                  <w:bCs/>
                  <w:sz w:val="18"/>
                  <w:szCs w:val="18"/>
                  <w:lang w:eastAsia="ja-JP"/>
                </w:rPr>
                <w:t xml:space="preserve"> </w:t>
              </w:r>
              <w:r w:rsidR="0069780D" w:rsidRPr="0095021D">
                <w:rPr>
                  <w:rFonts w:ascii="Arial" w:eastAsia="Times New Roman" w:hAnsi="Arial" w:cs="Arial"/>
                  <w:b/>
                  <w:bCs/>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448F6746" w14:textId="77777777" w:rsidR="0069780D" w:rsidRPr="0095021D" w:rsidRDefault="0069780D" w:rsidP="00C041F9">
            <w:pPr>
              <w:keepNext/>
              <w:keepLines/>
              <w:overflowPunct w:val="0"/>
              <w:autoSpaceDE w:val="0"/>
              <w:autoSpaceDN w:val="0"/>
              <w:adjustRightInd w:val="0"/>
              <w:spacing w:after="0"/>
              <w:textAlignment w:val="baseline"/>
              <w:rPr>
                <w:ins w:id="1093" w:author="INTEL-Jaemin" w:date="2022-09-27T03:40:00Z"/>
                <w:rFonts w:ascii="Arial" w:eastAsia="Times New Roman" w:hAnsi="Arial" w:cs="Arial"/>
                <w:noProof/>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C79C4AA" w14:textId="7569FBA6" w:rsidR="0069780D" w:rsidRPr="0095021D" w:rsidRDefault="0069780D" w:rsidP="00C041F9">
            <w:pPr>
              <w:keepNext/>
              <w:keepLines/>
              <w:overflowPunct w:val="0"/>
              <w:autoSpaceDE w:val="0"/>
              <w:autoSpaceDN w:val="0"/>
              <w:adjustRightInd w:val="0"/>
              <w:spacing w:after="0"/>
              <w:textAlignment w:val="baseline"/>
              <w:rPr>
                <w:ins w:id="1094" w:author="INTEL-Jaemin" w:date="2022-09-27T03:40:00Z"/>
                <w:rFonts w:ascii="Arial" w:eastAsia="Times New Roman" w:hAnsi="Arial" w:cs="Arial"/>
                <w:sz w:val="18"/>
                <w:lang w:eastAsia="ko-KR"/>
              </w:rPr>
            </w:pPr>
            <w:ins w:id="1095" w:author="INTEL-Jaemin" w:date="2022-09-27T03:40:00Z">
              <w:r w:rsidRPr="0095021D">
                <w:rPr>
                  <w:rFonts w:ascii="Arial" w:eastAsia="Times New Roman" w:hAnsi="Arial" w:cs="Arial"/>
                  <w:i/>
                  <w:iCs/>
                  <w:sz w:val="18"/>
                  <w:szCs w:val="18"/>
                  <w:lang w:eastAsia="ja-JP"/>
                </w:rPr>
                <w:t>0 .. &lt;maxnoofCellsin</w:t>
              </w:r>
            </w:ins>
            <w:ins w:id="1096" w:author="INTEL-Jaemin" w:date="2023-02-13T13:08:00Z">
              <w:r w:rsidR="005353BB">
                <w:rPr>
                  <w:rFonts w:ascii="Arial" w:eastAsia="Times New Roman" w:hAnsi="Arial" w:cs="Arial"/>
                  <w:i/>
                  <w:iCs/>
                  <w:sz w:val="18"/>
                  <w:szCs w:val="18"/>
                  <w:lang w:eastAsia="ja-JP"/>
                </w:rPr>
                <w:t>LTM</w:t>
              </w:r>
            </w:ins>
            <w:ins w:id="1097" w:author="INTEL-Jaemin" w:date="2022-09-27T03:40:00Z">
              <w:r>
                <w:rPr>
                  <w:rFonts w:ascii="Arial" w:eastAsia="Times New Roman" w:hAnsi="Arial" w:cs="Arial"/>
                  <w:i/>
                  <w:iCs/>
                  <w:sz w:val="18"/>
                  <w:szCs w:val="18"/>
                  <w:lang w:eastAsia="ja-JP"/>
                </w:rPr>
                <w:t>mobility</w:t>
              </w:r>
              <w:r w:rsidRPr="0095021D">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67A9E99" w14:textId="77777777" w:rsidR="0069780D" w:rsidRPr="0095021D" w:rsidRDefault="0069780D" w:rsidP="00C041F9">
            <w:pPr>
              <w:keepNext/>
              <w:keepLines/>
              <w:overflowPunct w:val="0"/>
              <w:autoSpaceDE w:val="0"/>
              <w:autoSpaceDN w:val="0"/>
              <w:adjustRightInd w:val="0"/>
              <w:spacing w:after="0"/>
              <w:textAlignment w:val="baseline"/>
              <w:rPr>
                <w:ins w:id="1098" w:author="INTEL-Jaemin" w:date="2022-09-27T03:40:00Z"/>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923428D" w14:textId="77777777" w:rsidR="0069780D" w:rsidRPr="0095021D" w:rsidRDefault="0069780D" w:rsidP="00C041F9">
            <w:pPr>
              <w:keepNext/>
              <w:keepLines/>
              <w:overflowPunct w:val="0"/>
              <w:autoSpaceDE w:val="0"/>
              <w:autoSpaceDN w:val="0"/>
              <w:adjustRightInd w:val="0"/>
              <w:spacing w:after="0"/>
              <w:textAlignment w:val="baseline"/>
              <w:rPr>
                <w:ins w:id="1099" w:author="INTEL-Jaemin" w:date="2022-09-27T03:4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BCF583" w14:textId="77777777" w:rsidR="0069780D" w:rsidRPr="0095021D" w:rsidRDefault="0069780D" w:rsidP="00C041F9">
            <w:pPr>
              <w:keepNext/>
              <w:keepLines/>
              <w:overflowPunct w:val="0"/>
              <w:autoSpaceDE w:val="0"/>
              <w:autoSpaceDN w:val="0"/>
              <w:adjustRightInd w:val="0"/>
              <w:spacing w:after="0"/>
              <w:jc w:val="center"/>
              <w:textAlignment w:val="baseline"/>
              <w:rPr>
                <w:ins w:id="1100" w:author="INTEL-Jaemin" w:date="2022-09-27T03:40:00Z"/>
                <w:rFonts w:ascii="Arial" w:eastAsia="Times New Roman" w:hAnsi="Arial" w:cs="Arial"/>
                <w:noProof/>
                <w:sz w:val="18"/>
                <w:lang w:eastAsia="ko-KR"/>
              </w:rPr>
            </w:pPr>
            <w:ins w:id="1101" w:author="INTEL-Jaemin" w:date="2022-09-27T03:40:00Z">
              <w:r w:rsidRPr="0095021D">
                <w:rPr>
                  <w:rFonts w:ascii="Arial" w:eastAsia="Times New Roman"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42377B5" w14:textId="77777777" w:rsidR="0069780D" w:rsidRPr="0095021D" w:rsidRDefault="0069780D" w:rsidP="00C041F9">
            <w:pPr>
              <w:keepNext/>
              <w:keepLines/>
              <w:overflowPunct w:val="0"/>
              <w:autoSpaceDE w:val="0"/>
              <w:autoSpaceDN w:val="0"/>
              <w:adjustRightInd w:val="0"/>
              <w:spacing w:after="0"/>
              <w:jc w:val="center"/>
              <w:textAlignment w:val="baseline"/>
              <w:rPr>
                <w:ins w:id="1102" w:author="INTEL-Jaemin" w:date="2022-09-27T03:40:00Z"/>
                <w:rFonts w:ascii="Arial" w:eastAsia="Times New Roman" w:hAnsi="Arial" w:cs="Arial"/>
                <w:noProof/>
                <w:sz w:val="18"/>
                <w:lang w:eastAsia="ko-KR"/>
              </w:rPr>
            </w:pPr>
            <w:ins w:id="1103" w:author="INTEL-Jaemin" w:date="2022-09-27T03:40:00Z">
              <w:r w:rsidRPr="0095021D">
                <w:rPr>
                  <w:rFonts w:ascii="Arial" w:eastAsia="Times New Roman" w:hAnsi="Arial" w:cs="Arial"/>
                  <w:sz w:val="18"/>
                  <w:szCs w:val="18"/>
                  <w:lang w:eastAsia="ja-JP"/>
                </w:rPr>
                <w:t>reject</w:t>
              </w:r>
            </w:ins>
          </w:p>
        </w:tc>
      </w:tr>
      <w:tr w:rsidR="0069780D" w:rsidRPr="0095021D" w14:paraId="629BADEF" w14:textId="77777777" w:rsidTr="00C041F9">
        <w:trPr>
          <w:ins w:id="1104" w:author="INTEL-Jaemin" w:date="2022-09-27T03:40:00Z"/>
        </w:trPr>
        <w:tc>
          <w:tcPr>
            <w:tcW w:w="2394" w:type="dxa"/>
            <w:tcBorders>
              <w:top w:val="single" w:sz="4" w:space="0" w:color="auto"/>
              <w:left w:val="single" w:sz="4" w:space="0" w:color="auto"/>
              <w:bottom w:val="single" w:sz="4" w:space="0" w:color="auto"/>
              <w:right w:val="single" w:sz="4" w:space="0" w:color="auto"/>
            </w:tcBorders>
          </w:tcPr>
          <w:p w14:paraId="614C6621" w14:textId="77777777" w:rsidR="0069780D" w:rsidRPr="0095021D" w:rsidRDefault="0069780D" w:rsidP="00C041F9">
            <w:pPr>
              <w:keepNext/>
              <w:keepLines/>
              <w:overflowPunct w:val="0"/>
              <w:autoSpaceDE w:val="0"/>
              <w:autoSpaceDN w:val="0"/>
              <w:adjustRightInd w:val="0"/>
              <w:spacing w:after="0"/>
              <w:ind w:left="102"/>
              <w:textAlignment w:val="baseline"/>
              <w:rPr>
                <w:ins w:id="1105" w:author="INTEL-Jaemin" w:date="2022-09-27T03:40:00Z"/>
                <w:rFonts w:ascii="Arial" w:eastAsia="Times New Roman" w:hAnsi="Arial" w:cs="Arial"/>
                <w:noProof/>
                <w:sz w:val="18"/>
                <w:lang w:eastAsia="ko-KR"/>
              </w:rPr>
            </w:pPr>
            <w:ins w:id="1106" w:author="INTEL-Jaemin" w:date="2022-09-27T03:40:00Z">
              <w:r w:rsidRPr="0095021D">
                <w:rPr>
                  <w:rFonts w:ascii="Arial" w:hAnsi="Arial"/>
                  <w:sz w:val="18"/>
                  <w:lang w:eastAsia="zh-CN"/>
                </w:rPr>
                <w:t>&gt;Target Cell ID</w:t>
              </w:r>
            </w:ins>
          </w:p>
        </w:tc>
        <w:tc>
          <w:tcPr>
            <w:tcW w:w="1260" w:type="dxa"/>
            <w:tcBorders>
              <w:top w:val="single" w:sz="4" w:space="0" w:color="auto"/>
              <w:left w:val="single" w:sz="4" w:space="0" w:color="auto"/>
              <w:bottom w:val="single" w:sz="4" w:space="0" w:color="auto"/>
              <w:right w:val="single" w:sz="4" w:space="0" w:color="auto"/>
            </w:tcBorders>
          </w:tcPr>
          <w:p w14:paraId="4AF6DCF9" w14:textId="77777777" w:rsidR="0069780D" w:rsidRPr="0095021D" w:rsidRDefault="0069780D" w:rsidP="00C041F9">
            <w:pPr>
              <w:keepNext/>
              <w:keepLines/>
              <w:overflowPunct w:val="0"/>
              <w:autoSpaceDE w:val="0"/>
              <w:autoSpaceDN w:val="0"/>
              <w:adjustRightInd w:val="0"/>
              <w:spacing w:after="0"/>
              <w:textAlignment w:val="baseline"/>
              <w:rPr>
                <w:ins w:id="1107" w:author="INTEL-Jaemin" w:date="2022-09-27T03:40:00Z"/>
                <w:rFonts w:ascii="Arial" w:eastAsia="Times New Roman" w:hAnsi="Arial" w:cs="Arial"/>
                <w:noProof/>
                <w:sz w:val="18"/>
                <w:lang w:eastAsia="ko-KR"/>
              </w:rPr>
            </w:pPr>
            <w:ins w:id="1108" w:author="INTEL-Jaemin" w:date="2022-09-27T03:40:00Z">
              <w:r w:rsidRPr="0095021D">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7B882641" w14:textId="77777777" w:rsidR="0069780D" w:rsidRPr="0095021D" w:rsidRDefault="0069780D" w:rsidP="00C041F9">
            <w:pPr>
              <w:keepNext/>
              <w:keepLines/>
              <w:overflowPunct w:val="0"/>
              <w:autoSpaceDE w:val="0"/>
              <w:autoSpaceDN w:val="0"/>
              <w:adjustRightInd w:val="0"/>
              <w:spacing w:after="0"/>
              <w:textAlignment w:val="baseline"/>
              <w:rPr>
                <w:ins w:id="1109" w:author="INTEL-Jaemin" w:date="2022-09-27T03:40:00Z"/>
                <w:rFonts w:ascii="Arial" w:eastAsia="Times New Roman" w:hAnsi="Arial" w:cs="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3077BC" w14:textId="77777777" w:rsidR="0069780D" w:rsidRPr="0095021D" w:rsidRDefault="0069780D" w:rsidP="00C041F9">
            <w:pPr>
              <w:keepNext/>
              <w:keepLines/>
              <w:overflowPunct w:val="0"/>
              <w:autoSpaceDE w:val="0"/>
              <w:autoSpaceDN w:val="0"/>
              <w:adjustRightInd w:val="0"/>
              <w:spacing w:after="0"/>
              <w:textAlignment w:val="baseline"/>
              <w:rPr>
                <w:ins w:id="1110" w:author="INTEL-Jaemin" w:date="2022-09-27T03:40:00Z"/>
                <w:rFonts w:ascii="Arial" w:eastAsia="Times New Roman" w:hAnsi="Arial" w:cs="Arial"/>
                <w:sz w:val="18"/>
                <w:szCs w:val="18"/>
                <w:lang w:eastAsia="ko-KR"/>
              </w:rPr>
            </w:pPr>
            <w:ins w:id="1111" w:author="INTEL-Jaemin" w:date="2022-09-27T03:40:00Z">
              <w:r w:rsidRPr="0095021D">
                <w:rPr>
                  <w:rFonts w:ascii="Arial" w:eastAsia="Times New Roman" w:hAnsi="Arial" w:cs="Arial"/>
                  <w:sz w:val="18"/>
                  <w:szCs w:val="18"/>
                  <w:lang w:eastAsia="ja-JP"/>
                </w:rPr>
                <w:t xml:space="preserve">NR </w:t>
              </w:r>
              <w:r w:rsidRPr="0095021D">
                <w:rPr>
                  <w:rFonts w:ascii="Arial" w:eastAsia="Times New Roman" w:hAnsi="Arial" w:cs="Arial"/>
                  <w:sz w:val="18"/>
                  <w:szCs w:val="18"/>
                  <w:lang w:eastAsia="ko-KR"/>
                </w:rPr>
                <w:t>CGI</w:t>
              </w:r>
            </w:ins>
          </w:p>
          <w:p w14:paraId="2B6E4555" w14:textId="77777777" w:rsidR="0069780D" w:rsidRPr="0095021D" w:rsidRDefault="0069780D" w:rsidP="00C041F9">
            <w:pPr>
              <w:keepNext/>
              <w:keepLines/>
              <w:overflowPunct w:val="0"/>
              <w:autoSpaceDE w:val="0"/>
              <w:autoSpaceDN w:val="0"/>
              <w:adjustRightInd w:val="0"/>
              <w:spacing w:after="0"/>
              <w:textAlignment w:val="baseline"/>
              <w:rPr>
                <w:ins w:id="1112" w:author="INTEL-Jaemin" w:date="2022-09-27T03:40:00Z"/>
                <w:rFonts w:ascii="Arial" w:eastAsia="Times New Roman" w:hAnsi="Arial" w:cs="Arial"/>
                <w:sz w:val="18"/>
                <w:lang w:eastAsia="ko-KR"/>
              </w:rPr>
            </w:pPr>
            <w:ins w:id="1113" w:author="INTEL-Jaemin" w:date="2022-09-27T03:40:00Z">
              <w:r w:rsidRPr="0095021D">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4066A625" w14:textId="77777777" w:rsidR="0069780D" w:rsidRPr="0095021D" w:rsidRDefault="0069780D" w:rsidP="00C041F9">
            <w:pPr>
              <w:keepNext/>
              <w:keepLines/>
              <w:overflowPunct w:val="0"/>
              <w:autoSpaceDE w:val="0"/>
              <w:autoSpaceDN w:val="0"/>
              <w:adjustRightInd w:val="0"/>
              <w:spacing w:after="0"/>
              <w:textAlignment w:val="baseline"/>
              <w:rPr>
                <w:ins w:id="1114" w:author="INTEL-Jaemin" w:date="2022-09-27T03:40:00Z"/>
                <w:rFonts w:ascii="Arial" w:eastAsia="Times New Roman"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00B23B" w14:textId="77777777" w:rsidR="0069780D" w:rsidRPr="0095021D" w:rsidRDefault="0069780D" w:rsidP="00C041F9">
            <w:pPr>
              <w:keepNext/>
              <w:keepLines/>
              <w:overflowPunct w:val="0"/>
              <w:autoSpaceDE w:val="0"/>
              <w:autoSpaceDN w:val="0"/>
              <w:adjustRightInd w:val="0"/>
              <w:spacing w:after="0"/>
              <w:jc w:val="center"/>
              <w:textAlignment w:val="baseline"/>
              <w:rPr>
                <w:ins w:id="1115" w:author="INTEL-Jaemin" w:date="2022-09-27T03:40:00Z"/>
                <w:rFonts w:ascii="Arial" w:eastAsia="Times New Roman" w:hAnsi="Arial" w:cs="Arial"/>
                <w:noProof/>
                <w:sz w:val="18"/>
                <w:lang w:eastAsia="ko-KR"/>
              </w:rPr>
            </w:pPr>
            <w:ins w:id="1116" w:author="INTEL-Jaemin" w:date="2022-09-27T03:40:00Z">
              <w:r w:rsidRPr="0095021D">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C264A3" w14:textId="77777777" w:rsidR="0069780D" w:rsidRPr="0095021D" w:rsidRDefault="0069780D" w:rsidP="00C041F9">
            <w:pPr>
              <w:keepNext/>
              <w:keepLines/>
              <w:overflowPunct w:val="0"/>
              <w:autoSpaceDE w:val="0"/>
              <w:autoSpaceDN w:val="0"/>
              <w:adjustRightInd w:val="0"/>
              <w:spacing w:after="0"/>
              <w:jc w:val="center"/>
              <w:textAlignment w:val="baseline"/>
              <w:rPr>
                <w:ins w:id="1117" w:author="INTEL-Jaemin" w:date="2022-09-27T03:40:00Z"/>
                <w:rFonts w:ascii="Arial" w:eastAsia="Times New Roman" w:hAnsi="Arial" w:cs="Arial"/>
                <w:noProof/>
                <w:sz w:val="18"/>
                <w:lang w:eastAsia="ko-KR"/>
              </w:rPr>
            </w:pPr>
            <w:ins w:id="1118" w:author="INTEL-Jaemin" w:date="2022-09-27T03:40:00Z">
              <w:r w:rsidRPr="0095021D">
                <w:rPr>
                  <w:rFonts w:ascii="Arial" w:eastAsia="Times New Roman" w:hAnsi="Arial" w:cs="Arial"/>
                  <w:sz w:val="18"/>
                  <w:szCs w:val="18"/>
                  <w:lang w:eastAsia="ja-JP"/>
                </w:rPr>
                <w:t>-</w:t>
              </w:r>
            </w:ins>
          </w:p>
        </w:tc>
      </w:tr>
    </w:tbl>
    <w:p w14:paraId="096C992C" w14:textId="77777777" w:rsidR="0069780D" w:rsidRPr="0095021D"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95021D" w14:paraId="7BD4881C" w14:textId="77777777" w:rsidTr="00C041F9">
        <w:trPr>
          <w:trHeight w:val="271"/>
        </w:trPr>
        <w:tc>
          <w:tcPr>
            <w:tcW w:w="3686" w:type="dxa"/>
          </w:tcPr>
          <w:p w14:paraId="263CDD51"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hAnsi="Arial"/>
                <w:b/>
                <w:sz w:val="18"/>
                <w:lang w:eastAsia="zh-CN"/>
              </w:rPr>
            </w:pPr>
            <w:r w:rsidRPr="0095021D">
              <w:rPr>
                <w:rFonts w:ascii="Arial" w:hAnsi="Arial"/>
                <w:b/>
                <w:sz w:val="18"/>
                <w:lang w:eastAsia="zh-CN"/>
              </w:rPr>
              <w:t>Range bound</w:t>
            </w:r>
          </w:p>
        </w:tc>
        <w:tc>
          <w:tcPr>
            <w:tcW w:w="5670" w:type="dxa"/>
          </w:tcPr>
          <w:p w14:paraId="080325F9"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hAnsi="Arial"/>
                <w:b/>
                <w:sz w:val="18"/>
                <w:lang w:eastAsia="zh-CN"/>
              </w:rPr>
            </w:pPr>
            <w:r w:rsidRPr="0095021D">
              <w:rPr>
                <w:rFonts w:ascii="Arial" w:hAnsi="Arial"/>
                <w:b/>
                <w:sz w:val="18"/>
                <w:lang w:eastAsia="zh-CN"/>
              </w:rPr>
              <w:t>Explanation</w:t>
            </w:r>
          </w:p>
        </w:tc>
      </w:tr>
      <w:tr w:rsidR="0069780D" w:rsidRPr="0095021D" w14:paraId="1E012FEC" w14:textId="77777777" w:rsidTr="00C041F9">
        <w:trPr>
          <w:trHeight w:val="271"/>
        </w:trPr>
        <w:tc>
          <w:tcPr>
            <w:tcW w:w="3686" w:type="dxa"/>
            <w:tcBorders>
              <w:top w:val="single" w:sz="4" w:space="0" w:color="auto"/>
              <w:left w:val="single" w:sz="4" w:space="0" w:color="auto"/>
              <w:bottom w:val="single" w:sz="4" w:space="0" w:color="auto"/>
              <w:right w:val="single" w:sz="4" w:space="0" w:color="auto"/>
            </w:tcBorders>
          </w:tcPr>
          <w:p w14:paraId="2376A564" w14:textId="77777777" w:rsidR="0069780D" w:rsidRPr="0095021D" w:rsidRDefault="0069780D" w:rsidP="00C041F9">
            <w:pPr>
              <w:keepNext/>
              <w:keepLines/>
              <w:overflowPunct w:val="0"/>
              <w:autoSpaceDE w:val="0"/>
              <w:autoSpaceDN w:val="0"/>
              <w:adjustRightInd w:val="0"/>
              <w:spacing w:after="0"/>
              <w:textAlignment w:val="baseline"/>
              <w:rPr>
                <w:rFonts w:ascii="Arial" w:hAnsi="Arial"/>
                <w:sz w:val="18"/>
                <w:lang w:eastAsia="zh-CN"/>
              </w:rPr>
            </w:pPr>
            <w:r w:rsidRPr="0095021D">
              <w:rPr>
                <w:rFonts w:ascii="Arial" w:eastAsia="Times New Roman" w:hAnsi="Arial" w:cs="Arial"/>
                <w:bCs/>
                <w:sz w:val="18"/>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19B3B3B0" w14:textId="77777777" w:rsidR="0069780D" w:rsidRPr="0095021D" w:rsidRDefault="0069780D" w:rsidP="00C041F9">
            <w:pPr>
              <w:keepNext/>
              <w:keepLines/>
              <w:overflowPunct w:val="0"/>
              <w:autoSpaceDE w:val="0"/>
              <w:autoSpaceDN w:val="0"/>
              <w:adjustRightInd w:val="0"/>
              <w:spacing w:after="0"/>
              <w:textAlignment w:val="baseline"/>
              <w:rPr>
                <w:rFonts w:ascii="Arial" w:hAnsi="Arial"/>
                <w:sz w:val="18"/>
                <w:lang w:eastAsia="zh-CN"/>
              </w:rPr>
            </w:pPr>
            <w:r w:rsidRPr="0095021D">
              <w:rPr>
                <w:rFonts w:ascii="Arial" w:eastAsia="Times New Roman" w:hAnsi="Arial" w:cs="Arial"/>
                <w:sz w:val="18"/>
                <w:szCs w:val="18"/>
                <w:lang w:eastAsia="ja-JP"/>
              </w:rPr>
              <w:t>Maximum no. cells that can be prepared for a conditional mobility. Value is 8.</w:t>
            </w:r>
          </w:p>
        </w:tc>
      </w:tr>
    </w:tbl>
    <w:p w14:paraId="2E982111" w14:textId="77777777" w:rsidR="0069780D" w:rsidRPr="0095021D"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9780D" w:rsidRPr="0095021D" w14:paraId="716CF823" w14:textId="77777777" w:rsidTr="00C041F9">
        <w:tc>
          <w:tcPr>
            <w:tcW w:w="3528" w:type="dxa"/>
          </w:tcPr>
          <w:p w14:paraId="1D3942B9"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5021D">
              <w:rPr>
                <w:rFonts w:ascii="Arial" w:eastAsia="Times New Roman" w:hAnsi="Arial"/>
                <w:b/>
                <w:sz w:val="18"/>
                <w:lang w:eastAsia="ja-JP"/>
              </w:rPr>
              <w:t>Condition</w:t>
            </w:r>
          </w:p>
        </w:tc>
        <w:tc>
          <w:tcPr>
            <w:tcW w:w="6192" w:type="dxa"/>
          </w:tcPr>
          <w:p w14:paraId="38C179DD" w14:textId="77777777" w:rsidR="0069780D" w:rsidRPr="0095021D"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5021D">
              <w:rPr>
                <w:rFonts w:ascii="Arial" w:eastAsia="Times New Roman" w:hAnsi="Arial"/>
                <w:b/>
                <w:sz w:val="18"/>
                <w:lang w:eastAsia="ja-JP"/>
              </w:rPr>
              <w:t>Explanation</w:t>
            </w:r>
          </w:p>
        </w:tc>
      </w:tr>
      <w:tr w:rsidR="0069780D" w:rsidRPr="0095021D" w14:paraId="7CC3CAF9" w14:textId="77777777" w:rsidTr="00C041F9">
        <w:tc>
          <w:tcPr>
            <w:tcW w:w="3528" w:type="dxa"/>
          </w:tcPr>
          <w:p w14:paraId="7C784348"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5021D">
              <w:rPr>
                <w:rFonts w:ascii="Arial" w:eastAsia="Times New Roman" w:hAnsi="Arial"/>
                <w:sz w:val="18"/>
                <w:lang w:eastAsia="zh-CN"/>
              </w:rPr>
              <w:t>ifRRCContainer</w:t>
            </w:r>
          </w:p>
        </w:tc>
        <w:tc>
          <w:tcPr>
            <w:tcW w:w="6192" w:type="dxa"/>
          </w:tcPr>
          <w:p w14:paraId="2CBA2901" w14:textId="77777777" w:rsidR="0069780D" w:rsidRPr="0095021D"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5021D">
              <w:rPr>
                <w:rFonts w:ascii="Arial" w:eastAsia="Times New Roman" w:hAnsi="Arial"/>
                <w:snapToGrid w:val="0"/>
                <w:sz w:val="18"/>
                <w:lang w:eastAsia="ko-KR"/>
              </w:rPr>
              <w:t xml:space="preserve">This IE shall be present if the </w:t>
            </w:r>
            <w:r w:rsidRPr="0095021D">
              <w:rPr>
                <w:rFonts w:ascii="Arial" w:eastAsia="Times New Roman" w:hAnsi="Arial"/>
                <w:i/>
                <w:snapToGrid w:val="0"/>
                <w:sz w:val="18"/>
                <w:lang w:eastAsia="ko-KR"/>
              </w:rPr>
              <w:t xml:space="preserve">RRC container </w:t>
            </w:r>
            <w:r w:rsidRPr="0095021D">
              <w:rPr>
                <w:rFonts w:ascii="Arial" w:eastAsia="Times New Roman" w:hAnsi="Arial"/>
                <w:snapToGrid w:val="0"/>
                <w:sz w:val="18"/>
                <w:lang w:eastAsia="ko-KR"/>
              </w:rPr>
              <w:t>IE is present.</w:t>
            </w:r>
          </w:p>
        </w:tc>
      </w:tr>
      <w:tr w:rsidR="0069780D" w:rsidRPr="00531CCC" w14:paraId="2897AEB9" w14:textId="77777777" w:rsidTr="00C041F9">
        <w:trPr>
          <w:ins w:id="1119" w:author="INTEL-Jaemin" w:date="2022-09-27T03:41:00Z"/>
        </w:trPr>
        <w:tc>
          <w:tcPr>
            <w:tcW w:w="3528" w:type="dxa"/>
            <w:tcBorders>
              <w:top w:val="single" w:sz="4" w:space="0" w:color="auto"/>
              <w:left w:val="single" w:sz="4" w:space="0" w:color="auto"/>
              <w:bottom w:val="single" w:sz="4" w:space="0" w:color="auto"/>
              <w:right w:val="single" w:sz="4" w:space="0" w:color="auto"/>
            </w:tcBorders>
          </w:tcPr>
          <w:p w14:paraId="7E4EBAD3" w14:textId="67880045" w:rsidR="0069780D" w:rsidRPr="00531CCC" w:rsidRDefault="0069780D" w:rsidP="00C041F9">
            <w:pPr>
              <w:keepNext/>
              <w:keepLines/>
              <w:overflowPunct w:val="0"/>
              <w:autoSpaceDE w:val="0"/>
              <w:autoSpaceDN w:val="0"/>
              <w:adjustRightInd w:val="0"/>
              <w:spacing w:after="0"/>
              <w:textAlignment w:val="baseline"/>
              <w:rPr>
                <w:ins w:id="1120" w:author="INTEL-Jaemin" w:date="2022-09-27T03:41:00Z"/>
                <w:rFonts w:ascii="Arial" w:eastAsia="Times New Roman" w:hAnsi="Arial"/>
                <w:sz w:val="18"/>
                <w:lang w:eastAsia="zh-CN"/>
              </w:rPr>
            </w:pPr>
            <w:ins w:id="1121" w:author="INTEL-Jaemin" w:date="2022-09-27T03:41:00Z">
              <w:r w:rsidRPr="00531CCC">
                <w:rPr>
                  <w:rFonts w:ascii="Arial" w:eastAsia="Times New Roman" w:hAnsi="Arial"/>
                  <w:sz w:val="18"/>
                  <w:lang w:eastAsia="zh-CN"/>
                </w:rPr>
                <w:t>maxnoofCellsin</w:t>
              </w:r>
            </w:ins>
            <w:ins w:id="1122" w:author="INTEL-Jaemin" w:date="2023-02-13T13:08:00Z">
              <w:r w:rsidR="005353BB">
                <w:rPr>
                  <w:rFonts w:ascii="Arial" w:eastAsia="Times New Roman" w:hAnsi="Arial"/>
                  <w:sz w:val="18"/>
                  <w:lang w:eastAsia="zh-CN"/>
                </w:rPr>
                <w:t>LTM</w:t>
              </w:r>
            </w:ins>
            <w:ins w:id="1123" w:author="INTEL-Jaemin" w:date="2022-09-27T03:41:00Z">
              <w:r w:rsidRPr="00531CCC">
                <w:rPr>
                  <w:rFonts w:ascii="Arial" w:eastAsia="Times New Roman" w:hAnsi="Arial"/>
                  <w:sz w:val="18"/>
                  <w:lang w:eastAsia="zh-CN"/>
                </w:rPr>
                <w:t>mobility</w:t>
              </w:r>
            </w:ins>
          </w:p>
        </w:tc>
        <w:tc>
          <w:tcPr>
            <w:tcW w:w="6192" w:type="dxa"/>
            <w:tcBorders>
              <w:top w:val="single" w:sz="4" w:space="0" w:color="auto"/>
              <w:left w:val="single" w:sz="4" w:space="0" w:color="auto"/>
              <w:bottom w:val="single" w:sz="4" w:space="0" w:color="auto"/>
              <w:right w:val="single" w:sz="4" w:space="0" w:color="auto"/>
            </w:tcBorders>
          </w:tcPr>
          <w:p w14:paraId="2D6220F9" w14:textId="21E40530" w:rsidR="0069780D" w:rsidRPr="0095021D" w:rsidRDefault="0069780D" w:rsidP="00C041F9">
            <w:pPr>
              <w:keepNext/>
              <w:keepLines/>
              <w:overflowPunct w:val="0"/>
              <w:autoSpaceDE w:val="0"/>
              <w:autoSpaceDN w:val="0"/>
              <w:adjustRightInd w:val="0"/>
              <w:spacing w:after="0"/>
              <w:textAlignment w:val="baseline"/>
              <w:rPr>
                <w:ins w:id="1124" w:author="INTEL-Jaemin" w:date="2022-09-27T03:41:00Z"/>
                <w:rFonts w:ascii="Arial" w:eastAsia="Times New Roman" w:hAnsi="Arial"/>
                <w:snapToGrid w:val="0"/>
                <w:sz w:val="18"/>
                <w:lang w:eastAsia="ko-KR"/>
              </w:rPr>
            </w:pPr>
            <w:ins w:id="1125" w:author="INTEL-Jaemin" w:date="2022-09-27T03:41:00Z">
              <w:r w:rsidRPr="0095021D">
                <w:rPr>
                  <w:rFonts w:ascii="Arial" w:eastAsia="Times New Roman" w:hAnsi="Arial"/>
                  <w:snapToGrid w:val="0"/>
                  <w:sz w:val="18"/>
                  <w:lang w:eastAsia="ko-KR"/>
                </w:rPr>
                <w:t xml:space="preserve">Maximum no. cells that can be prepared for </w:t>
              </w:r>
            </w:ins>
            <w:ins w:id="1126" w:author="INTEL-Jaemin" w:date="2023-02-13T13:08:00Z">
              <w:r w:rsidR="005353BB">
                <w:rPr>
                  <w:rFonts w:ascii="Arial" w:eastAsia="Times New Roman" w:hAnsi="Arial"/>
                  <w:snapToGrid w:val="0"/>
                  <w:sz w:val="18"/>
                  <w:lang w:eastAsia="ko-KR"/>
                </w:rPr>
                <w:t>LTM</w:t>
              </w:r>
            </w:ins>
            <w:ins w:id="1127" w:author="INTEL-Jaemin" w:date="2022-09-27T03:41:00Z">
              <w:r w:rsidRPr="0095021D">
                <w:rPr>
                  <w:rFonts w:ascii="Arial" w:eastAsia="Times New Roman" w:hAnsi="Arial"/>
                  <w:snapToGrid w:val="0"/>
                  <w:sz w:val="18"/>
                  <w:lang w:eastAsia="ko-KR"/>
                </w:rPr>
                <w:t>. Value is 8 (</w:t>
              </w:r>
              <w:r w:rsidRPr="0095021D">
                <w:rPr>
                  <w:rFonts w:ascii="Arial" w:eastAsia="Times New Roman" w:hAnsi="Arial"/>
                  <w:snapToGrid w:val="0"/>
                  <w:sz w:val="18"/>
                  <w:highlight w:val="cyan"/>
                  <w:lang w:eastAsia="ko-KR"/>
                </w:rPr>
                <w:t>FFS</w:t>
              </w:r>
              <w:r w:rsidRPr="0095021D">
                <w:rPr>
                  <w:rFonts w:ascii="Arial" w:eastAsia="Times New Roman" w:hAnsi="Arial"/>
                  <w:snapToGrid w:val="0"/>
                  <w:sz w:val="18"/>
                  <w:lang w:eastAsia="ko-KR"/>
                </w:rPr>
                <w:t>).</w:t>
              </w:r>
            </w:ins>
          </w:p>
        </w:tc>
      </w:tr>
    </w:tbl>
    <w:p w14:paraId="5E16C6DF" w14:textId="77777777" w:rsidR="0069780D" w:rsidRDefault="0069780D" w:rsidP="0069780D">
      <w:pPr>
        <w:rPr>
          <w:rFonts w:ascii="Times New Roman" w:hAnsi="Times New Roman"/>
        </w:rPr>
      </w:pPr>
    </w:p>
    <w:p w14:paraId="2AD846C9" w14:textId="77777777" w:rsidR="0069780D" w:rsidRPr="00247037"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128" w:name="_Toc20955878"/>
      <w:bookmarkStart w:id="1129" w:name="_Toc29892990"/>
      <w:bookmarkStart w:id="1130" w:name="_Toc36556927"/>
      <w:bookmarkStart w:id="1131" w:name="_Toc45832358"/>
      <w:bookmarkStart w:id="1132" w:name="_Toc51763611"/>
      <w:bookmarkStart w:id="1133" w:name="_Toc64448777"/>
      <w:bookmarkStart w:id="1134" w:name="_Toc66289436"/>
      <w:bookmarkStart w:id="1135" w:name="_Toc74154549"/>
      <w:bookmarkStart w:id="1136" w:name="_Toc81383293"/>
      <w:bookmarkStart w:id="1137" w:name="_Toc88657926"/>
      <w:bookmarkStart w:id="1138" w:name="_Toc97910838"/>
      <w:bookmarkStart w:id="1139" w:name="_Toc99038558"/>
      <w:bookmarkStart w:id="1140" w:name="_Toc99730821"/>
      <w:bookmarkStart w:id="1141" w:name="_Toc105510950"/>
      <w:bookmarkStart w:id="1142" w:name="_Toc105927482"/>
      <w:bookmarkStart w:id="1143" w:name="_Toc106110022"/>
      <w:bookmarkStart w:id="1144" w:name="_Toc113835459"/>
      <w:r w:rsidRPr="00247037">
        <w:rPr>
          <w:rFonts w:ascii="Arial" w:eastAsia="Times New Roman" w:hAnsi="Arial"/>
          <w:sz w:val="24"/>
          <w:lang w:eastAsia="ko-KR"/>
        </w:rPr>
        <w:t>9.2.2.6</w:t>
      </w:r>
      <w:r w:rsidRPr="00247037">
        <w:rPr>
          <w:rFonts w:ascii="Arial" w:eastAsia="Times New Roman" w:hAnsi="Arial"/>
          <w:sz w:val="24"/>
          <w:lang w:eastAsia="ko-KR"/>
        </w:rPr>
        <w:tab/>
        <w:t>UE CONTEXT RELEASE COMPLETE</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6204477" w14:textId="4F02E23C" w:rsidR="0069780D" w:rsidRPr="00247037" w:rsidRDefault="0069780D" w:rsidP="0069780D">
      <w:pPr>
        <w:overflowPunct w:val="0"/>
        <w:autoSpaceDE w:val="0"/>
        <w:autoSpaceDN w:val="0"/>
        <w:adjustRightInd w:val="0"/>
        <w:textAlignment w:val="baseline"/>
        <w:rPr>
          <w:rFonts w:ascii="Times New Roman" w:eastAsia="바탕" w:hAnsi="Times New Roman"/>
          <w:lang w:eastAsia="ko-KR"/>
        </w:rPr>
      </w:pPr>
      <w:r w:rsidRPr="00247037">
        <w:rPr>
          <w:rFonts w:ascii="Times New Roman" w:eastAsia="Times New Roman" w:hAnsi="Times New Roman"/>
          <w:lang w:eastAsia="ko-KR"/>
        </w:rPr>
        <w:t xml:space="preserve">This message is sent by the gNB-DU to confirm the release of the UE-associated logical F1 connection or candidate cells in conditional handover or conditional PSCell addition or </w:t>
      </w:r>
      <w:r w:rsidRPr="00247037">
        <w:rPr>
          <w:rFonts w:ascii="Times New Roman" w:eastAsia="Times New Roman" w:hAnsi="Times New Roman"/>
          <w:noProof/>
          <w:lang w:eastAsia="ko-KR"/>
        </w:rPr>
        <w:t xml:space="preserve">conditional </w:t>
      </w:r>
      <w:r w:rsidRPr="00247037">
        <w:rPr>
          <w:rFonts w:ascii="Times New Roman" w:eastAsia="Times New Roman" w:hAnsi="Times New Roman"/>
          <w:lang w:eastAsia="ko-KR"/>
        </w:rPr>
        <w:t>PSCell change</w:t>
      </w:r>
      <w:ins w:id="1145" w:author="INTEL-Jaemin" w:date="2022-09-27T03:41:00Z">
        <w:r w:rsidRPr="00247037">
          <w:rPr>
            <w:rFonts w:ascii="Times New Roman" w:eastAsia="Times New Roman" w:hAnsi="Times New Roman"/>
            <w:lang w:eastAsia="ko-KR"/>
          </w:rPr>
          <w:t xml:space="preserve"> </w:t>
        </w:r>
        <w:r w:rsidRPr="00531CCC">
          <w:rPr>
            <w:rFonts w:ascii="Times New Roman" w:eastAsia="Times New Roman" w:hAnsi="Times New Roman"/>
            <w:lang w:eastAsia="ko-KR"/>
          </w:rPr>
          <w:t xml:space="preserve">or </w:t>
        </w:r>
      </w:ins>
      <w:ins w:id="1146" w:author="INTEL-Jaemin" w:date="2023-02-13T13:08:00Z">
        <w:r w:rsidR="00370980">
          <w:rPr>
            <w:rFonts w:ascii="Times New Roman" w:eastAsia="Times New Roman" w:hAnsi="Times New Roman"/>
            <w:lang w:eastAsia="ko-KR"/>
          </w:rPr>
          <w:t>LTM</w:t>
        </w:r>
      </w:ins>
      <w:r w:rsidRPr="00247037">
        <w:rPr>
          <w:rFonts w:ascii="Times New Roman" w:eastAsia="Times New Roman" w:hAnsi="Times New Roman"/>
          <w:lang w:eastAsia="ko-KR"/>
        </w:rPr>
        <w:t>.</w:t>
      </w:r>
    </w:p>
    <w:p w14:paraId="5EEF72F4" w14:textId="77777777" w:rsidR="0069780D" w:rsidRPr="00247037" w:rsidRDefault="0069780D" w:rsidP="0069780D">
      <w:pPr>
        <w:overflowPunct w:val="0"/>
        <w:autoSpaceDE w:val="0"/>
        <w:autoSpaceDN w:val="0"/>
        <w:adjustRightInd w:val="0"/>
        <w:textAlignment w:val="baseline"/>
        <w:rPr>
          <w:rFonts w:ascii="Times New Roman" w:eastAsia="Times New Roman" w:hAnsi="Times New Roman"/>
          <w:lang w:eastAsia="ko-KR"/>
        </w:rPr>
      </w:pPr>
      <w:r w:rsidRPr="00247037">
        <w:rPr>
          <w:rFonts w:ascii="Times New Roman" w:eastAsia="Times New Roman" w:hAnsi="Times New Roman"/>
          <w:lang w:eastAsia="ko-KR"/>
        </w:rPr>
        <w:t xml:space="preserve">Direction: gNB-DU </w:t>
      </w:r>
      <w:r w:rsidRPr="00247037">
        <w:rPr>
          <w:rFonts w:ascii="Times New Roman" w:eastAsia="Times New Roman" w:hAnsi="Times New Roman"/>
          <w:lang w:eastAsia="ko-KR"/>
        </w:rPr>
        <w:sym w:font="Symbol" w:char="F0AE"/>
      </w:r>
      <w:r w:rsidRPr="00247037">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247037" w14:paraId="6DABE016" w14:textId="77777777" w:rsidTr="00C041F9">
        <w:trPr>
          <w:tblHeader/>
        </w:trPr>
        <w:tc>
          <w:tcPr>
            <w:tcW w:w="2394" w:type="dxa"/>
          </w:tcPr>
          <w:p w14:paraId="2319DFCC"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IE/Group Name</w:t>
            </w:r>
          </w:p>
        </w:tc>
        <w:tc>
          <w:tcPr>
            <w:tcW w:w="1260" w:type="dxa"/>
          </w:tcPr>
          <w:p w14:paraId="32AB50D4"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Presence</w:t>
            </w:r>
          </w:p>
        </w:tc>
        <w:tc>
          <w:tcPr>
            <w:tcW w:w="1247" w:type="dxa"/>
          </w:tcPr>
          <w:p w14:paraId="7148A5EF"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Range</w:t>
            </w:r>
          </w:p>
        </w:tc>
        <w:tc>
          <w:tcPr>
            <w:tcW w:w="1260" w:type="dxa"/>
          </w:tcPr>
          <w:p w14:paraId="0B12C8A0"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IE type and reference</w:t>
            </w:r>
          </w:p>
        </w:tc>
        <w:tc>
          <w:tcPr>
            <w:tcW w:w="1762" w:type="dxa"/>
          </w:tcPr>
          <w:p w14:paraId="6AA74CE8"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Semantics description</w:t>
            </w:r>
          </w:p>
        </w:tc>
        <w:tc>
          <w:tcPr>
            <w:tcW w:w="1288" w:type="dxa"/>
          </w:tcPr>
          <w:p w14:paraId="2F3E559F"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Criticality</w:t>
            </w:r>
          </w:p>
        </w:tc>
        <w:tc>
          <w:tcPr>
            <w:tcW w:w="1274" w:type="dxa"/>
          </w:tcPr>
          <w:p w14:paraId="0567797A"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7037">
              <w:rPr>
                <w:rFonts w:ascii="Arial" w:eastAsia="Times New Roman" w:hAnsi="Arial"/>
                <w:b/>
                <w:sz w:val="18"/>
                <w:lang w:eastAsia="ko-KR"/>
              </w:rPr>
              <w:t>Assigned Criticality</w:t>
            </w:r>
          </w:p>
        </w:tc>
      </w:tr>
      <w:tr w:rsidR="0069780D" w:rsidRPr="00247037" w14:paraId="79C15DEF" w14:textId="77777777" w:rsidTr="00C041F9">
        <w:tc>
          <w:tcPr>
            <w:tcW w:w="2394" w:type="dxa"/>
          </w:tcPr>
          <w:p w14:paraId="75C0909E"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Message Type</w:t>
            </w:r>
          </w:p>
        </w:tc>
        <w:tc>
          <w:tcPr>
            <w:tcW w:w="1260" w:type="dxa"/>
          </w:tcPr>
          <w:p w14:paraId="7778FB80"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M</w:t>
            </w:r>
          </w:p>
        </w:tc>
        <w:tc>
          <w:tcPr>
            <w:tcW w:w="1247" w:type="dxa"/>
          </w:tcPr>
          <w:p w14:paraId="7755524F"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1F43A7CC"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9.3.1.1</w:t>
            </w:r>
          </w:p>
        </w:tc>
        <w:tc>
          <w:tcPr>
            <w:tcW w:w="1762" w:type="dxa"/>
          </w:tcPr>
          <w:p w14:paraId="018903C5"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0625B10"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Pr>
          <w:p w14:paraId="584C14A8"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69780D" w:rsidRPr="00247037" w14:paraId="6222C769" w14:textId="77777777" w:rsidTr="00C041F9">
        <w:tc>
          <w:tcPr>
            <w:tcW w:w="2394" w:type="dxa"/>
          </w:tcPr>
          <w:p w14:paraId="0A3D99A8"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바탕" w:hAnsi="Arial"/>
                <w:bCs/>
                <w:sz w:val="18"/>
                <w:lang w:eastAsia="ko-KR"/>
              </w:rPr>
              <w:t>gNB-CU</w:t>
            </w:r>
            <w:r w:rsidRPr="00247037">
              <w:rPr>
                <w:rFonts w:ascii="Arial" w:eastAsia="Times New Roman" w:hAnsi="Arial"/>
                <w:bCs/>
                <w:sz w:val="18"/>
                <w:lang w:eastAsia="ko-KR"/>
              </w:rPr>
              <w:t xml:space="preserve"> UE F1AP ID</w:t>
            </w:r>
          </w:p>
        </w:tc>
        <w:tc>
          <w:tcPr>
            <w:tcW w:w="1260" w:type="dxa"/>
          </w:tcPr>
          <w:p w14:paraId="783C7102"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M</w:t>
            </w:r>
          </w:p>
        </w:tc>
        <w:tc>
          <w:tcPr>
            <w:tcW w:w="1247" w:type="dxa"/>
          </w:tcPr>
          <w:p w14:paraId="41C855A8"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3D8AF8A8"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9.3.1.4</w:t>
            </w:r>
          </w:p>
        </w:tc>
        <w:tc>
          <w:tcPr>
            <w:tcW w:w="1762" w:type="dxa"/>
          </w:tcPr>
          <w:p w14:paraId="17720AB8"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D11E57A"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Pr>
          <w:p w14:paraId="029D2861"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69780D" w:rsidRPr="00247037" w14:paraId="12E71BF4" w14:textId="77777777" w:rsidTr="00C041F9">
        <w:tc>
          <w:tcPr>
            <w:tcW w:w="2394" w:type="dxa"/>
            <w:tcBorders>
              <w:top w:val="single" w:sz="4" w:space="0" w:color="auto"/>
              <w:left w:val="single" w:sz="4" w:space="0" w:color="auto"/>
              <w:bottom w:val="single" w:sz="4" w:space="0" w:color="auto"/>
              <w:right w:val="single" w:sz="4" w:space="0" w:color="auto"/>
            </w:tcBorders>
          </w:tcPr>
          <w:p w14:paraId="6B48ED7F" w14:textId="77777777" w:rsidR="0069780D" w:rsidRPr="00247037"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247037">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7CC169F"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8CCAC6"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4BCED2"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E4A0D4F"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ED39F6"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CD56DEE"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reject</w:t>
            </w:r>
          </w:p>
        </w:tc>
      </w:tr>
      <w:tr w:rsidR="0069780D" w:rsidRPr="00247037" w14:paraId="1E5CE15D" w14:textId="77777777" w:rsidTr="00C041F9">
        <w:tc>
          <w:tcPr>
            <w:tcW w:w="2394" w:type="dxa"/>
            <w:tcBorders>
              <w:top w:val="single" w:sz="4" w:space="0" w:color="auto"/>
              <w:left w:val="single" w:sz="4" w:space="0" w:color="auto"/>
              <w:bottom w:val="single" w:sz="4" w:space="0" w:color="auto"/>
              <w:right w:val="single" w:sz="4" w:space="0" w:color="auto"/>
            </w:tcBorders>
          </w:tcPr>
          <w:p w14:paraId="472826F9" w14:textId="77777777" w:rsidR="0069780D" w:rsidRPr="00247037"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247037">
              <w:rPr>
                <w:rFonts w:ascii="Arial" w:eastAsia="바탕" w:hAnsi="Arial"/>
                <w:bCs/>
                <w:sz w:val="18"/>
                <w:lang w:eastAsia="ko-KR"/>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A6BF54C"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247037">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AE5274"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9E10EC"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247037">
              <w:rPr>
                <w:rFonts w:ascii="Arial" w:eastAsia="Times New Roman" w:hAnsi="Arial"/>
                <w:sz w:val="18"/>
                <w:lang w:eastAsia="ko-KR"/>
              </w:rPr>
              <w:t>9.3.1.3</w:t>
            </w:r>
          </w:p>
        </w:tc>
        <w:tc>
          <w:tcPr>
            <w:tcW w:w="1762" w:type="dxa"/>
            <w:tcBorders>
              <w:top w:val="single" w:sz="4" w:space="0" w:color="auto"/>
              <w:left w:val="single" w:sz="4" w:space="0" w:color="auto"/>
              <w:bottom w:val="single" w:sz="4" w:space="0" w:color="auto"/>
              <w:right w:val="single" w:sz="4" w:space="0" w:color="auto"/>
            </w:tcBorders>
          </w:tcPr>
          <w:p w14:paraId="76FBECF9" w14:textId="77777777" w:rsidR="0069780D" w:rsidRPr="00247037"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BEF1FC"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562F2E" w14:textId="77777777" w:rsidR="0069780D" w:rsidRPr="00247037"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47037">
              <w:rPr>
                <w:rFonts w:ascii="Arial" w:eastAsia="Times New Roman" w:hAnsi="Arial"/>
                <w:sz w:val="18"/>
                <w:lang w:eastAsia="ko-KR"/>
              </w:rPr>
              <w:t>ignore</w:t>
            </w:r>
          </w:p>
        </w:tc>
      </w:tr>
    </w:tbl>
    <w:p w14:paraId="6C3E64C1" w14:textId="77777777" w:rsidR="0069780D" w:rsidRPr="00247037" w:rsidRDefault="0069780D" w:rsidP="0069780D">
      <w:pPr>
        <w:overflowPunct w:val="0"/>
        <w:autoSpaceDE w:val="0"/>
        <w:autoSpaceDN w:val="0"/>
        <w:adjustRightInd w:val="0"/>
        <w:textAlignment w:val="baseline"/>
        <w:rPr>
          <w:rFonts w:ascii="Times New Roman" w:eastAsia="Times New Roman" w:hAnsi="Times New Roman"/>
          <w:lang w:eastAsia="ko-KR"/>
        </w:rPr>
      </w:pPr>
    </w:p>
    <w:p w14:paraId="30AC3441" w14:textId="77777777" w:rsidR="0069780D" w:rsidRPr="009748E4"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9748E4">
        <w:rPr>
          <w:rFonts w:ascii="Arial" w:eastAsia="Times New Roman" w:hAnsi="Arial"/>
          <w:sz w:val="24"/>
          <w:lang w:eastAsia="ko-KR"/>
        </w:rPr>
        <w:t>9.2.2.7</w:t>
      </w:r>
      <w:r w:rsidRPr="009748E4">
        <w:rPr>
          <w:rFonts w:ascii="Arial" w:eastAsia="Times New Roman" w:hAnsi="Arial"/>
          <w:sz w:val="24"/>
          <w:lang w:eastAsia="ko-KR"/>
        </w:rPr>
        <w:tab/>
        <w:t>UE CONTEXT MODIFICATION REQUEST</w:t>
      </w:r>
    </w:p>
    <w:p w14:paraId="595D6A11" w14:textId="77777777" w:rsidR="0069780D" w:rsidRPr="009748E4" w:rsidRDefault="0069780D" w:rsidP="0069780D">
      <w:pPr>
        <w:overflowPunct w:val="0"/>
        <w:autoSpaceDE w:val="0"/>
        <w:autoSpaceDN w:val="0"/>
        <w:adjustRightInd w:val="0"/>
        <w:textAlignment w:val="baseline"/>
        <w:rPr>
          <w:rFonts w:ascii="Times New Roman" w:eastAsia="바탕" w:hAnsi="Times New Roman"/>
          <w:lang w:eastAsia="ko-KR"/>
        </w:rPr>
      </w:pPr>
      <w:r w:rsidRPr="009748E4">
        <w:rPr>
          <w:rFonts w:ascii="Times New Roman" w:eastAsia="Times New Roman" w:hAnsi="Times New Roman"/>
          <w:lang w:eastAsia="ko-KR"/>
        </w:rPr>
        <w:t>This message is sent by the gNB-CU to provide UE Context information changes to the gNB-DU.</w:t>
      </w:r>
    </w:p>
    <w:p w14:paraId="6FBB00D0" w14:textId="77777777" w:rsidR="0069780D" w:rsidRPr="009748E4" w:rsidRDefault="0069780D" w:rsidP="0069780D">
      <w:pPr>
        <w:overflowPunct w:val="0"/>
        <w:autoSpaceDE w:val="0"/>
        <w:autoSpaceDN w:val="0"/>
        <w:adjustRightInd w:val="0"/>
        <w:textAlignment w:val="baseline"/>
        <w:rPr>
          <w:rFonts w:ascii="Times New Roman" w:eastAsia="Times New Roman" w:hAnsi="Times New Roman"/>
          <w:lang w:eastAsia="ko-KR"/>
        </w:rPr>
      </w:pPr>
      <w:r w:rsidRPr="009748E4">
        <w:rPr>
          <w:rFonts w:ascii="Times New Roman" w:eastAsia="Times New Roman" w:hAnsi="Times New Roman"/>
          <w:lang w:eastAsia="ko-KR"/>
        </w:rPr>
        <w:lastRenderedPageBreak/>
        <w:t xml:space="preserve">Direction: gNB-CU </w:t>
      </w:r>
      <w:r w:rsidRPr="009748E4">
        <w:rPr>
          <w:rFonts w:ascii="Times New Roman" w:eastAsia="Times New Roman" w:hAnsi="Times New Roman"/>
          <w:lang w:eastAsia="ko-KR"/>
        </w:rPr>
        <w:sym w:font="Symbol" w:char="F0AE"/>
      </w:r>
      <w:r w:rsidRPr="009748E4">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9780D" w:rsidRPr="009748E4" w14:paraId="3D9C9AF9" w14:textId="77777777" w:rsidTr="00C041F9">
        <w:trPr>
          <w:tblHeader/>
        </w:trPr>
        <w:tc>
          <w:tcPr>
            <w:tcW w:w="2394" w:type="dxa"/>
          </w:tcPr>
          <w:p w14:paraId="741B2851"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IE/Group Name</w:t>
            </w:r>
          </w:p>
        </w:tc>
        <w:tc>
          <w:tcPr>
            <w:tcW w:w="1260" w:type="dxa"/>
          </w:tcPr>
          <w:p w14:paraId="50E695E6"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Presence</w:t>
            </w:r>
          </w:p>
        </w:tc>
        <w:tc>
          <w:tcPr>
            <w:tcW w:w="1247" w:type="dxa"/>
          </w:tcPr>
          <w:p w14:paraId="391176BE"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Range</w:t>
            </w:r>
          </w:p>
        </w:tc>
        <w:tc>
          <w:tcPr>
            <w:tcW w:w="1260" w:type="dxa"/>
          </w:tcPr>
          <w:p w14:paraId="6E0516DC"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 type and reference</w:t>
            </w:r>
          </w:p>
        </w:tc>
        <w:tc>
          <w:tcPr>
            <w:tcW w:w="1762" w:type="dxa"/>
          </w:tcPr>
          <w:p w14:paraId="544AECD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Semantics description</w:t>
            </w:r>
          </w:p>
        </w:tc>
        <w:tc>
          <w:tcPr>
            <w:tcW w:w="1288" w:type="dxa"/>
          </w:tcPr>
          <w:p w14:paraId="596C8B68"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Criticality</w:t>
            </w:r>
          </w:p>
        </w:tc>
        <w:tc>
          <w:tcPr>
            <w:tcW w:w="1274" w:type="dxa"/>
          </w:tcPr>
          <w:p w14:paraId="342D016E"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Assigned Criticality</w:t>
            </w:r>
          </w:p>
        </w:tc>
      </w:tr>
      <w:tr w:rsidR="0069780D" w:rsidRPr="009748E4" w14:paraId="1D53BBA5" w14:textId="77777777" w:rsidTr="00C041F9">
        <w:tc>
          <w:tcPr>
            <w:tcW w:w="2394" w:type="dxa"/>
          </w:tcPr>
          <w:p w14:paraId="3BF21D4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Message Type</w:t>
            </w:r>
          </w:p>
        </w:tc>
        <w:tc>
          <w:tcPr>
            <w:tcW w:w="1260" w:type="dxa"/>
          </w:tcPr>
          <w:p w14:paraId="5259BF9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w:t>
            </w:r>
          </w:p>
        </w:tc>
        <w:tc>
          <w:tcPr>
            <w:tcW w:w="1247" w:type="dxa"/>
          </w:tcPr>
          <w:p w14:paraId="5818412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5873BB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9.3.1.1</w:t>
            </w:r>
          </w:p>
        </w:tc>
        <w:tc>
          <w:tcPr>
            <w:tcW w:w="1762" w:type="dxa"/>
          </w:tcPr>
          <w:p w14:paraId="200AEC8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E215D2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40FF4DAD"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69780D" w:rsidRPr="009748E4" w14:paraId="5A0A592D" w14:textId="77777777" w:rsidTr="00C041F9">
        <w:tc>
          <w:tcPr>
            <w:tcW w:w="2394" w:type="dxa"/>
          </w:tcPr>
          <w:p w14:paraId="30525B9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바탕" w:hAnsi="Arial"/>
                <w:bCs/>
                <w:sz w:val="18"/>
                <w:lang w:eastAsia="ko-KR"/>
              </w:rPr>
              <w:t>gNB-CU</w:t>
            </w:r>
            <w:r w:rsidRPr="009748E4">
              <w:rPr>
                <w:rFonts w:ascii="Arial" w:eastAsia="Times New Roman" w:hAnsi="Arial"/>
                <w:bCs/>
                <w:sz w:val="18"/>
                <w:lang w:eastAsia="ko-KR"/>
              </w:rPr>
              <w:t xml:space="preserve"> UE F1AP ID</w:t>
            </w:r>
          </w:p>
        </w:tc>
        <w:tc>
          <w:tcPr>
            <w:tcW w:w="1260" w:type="dxa"/>
          </w:tcPr>
          <w:p w14:paraId="6290A7F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Pr>
          <w:p w14:paraId="62888F1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BE62F7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9.3.1.4</w:t>
            </w:r>
          </w:p>
        </w:tc>
        <w:tc>
          <w:tcPr>
            <w:tcW w:w="1762" w:type="dxa"/>
          </w:tcPr>
          <w:p w14:paraId="38B78DFF"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74CF3817"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4CA7BCFF"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69780D" w:rsidRPr="009748E4" w14:paraId="09085E0D" w14:textId="77777777" w:rsidTr="00C041F9">
        <w:tc>
          <w:tcPr>
            <w:tcW w:w="2394" w:type="dxa"/>
            <w:tcBorders>
              <w:top w:val="single" w:sz="4" w:space="0" w:color="auto"/>
              <w:left w:val="single" w:sz="4" w:space="0" w:color="auto"/>
              <w:bottom w:val="single" w:sz="4" w:space="0" w:color="auto"/>
              <w:right w:val="single" w:sz="4" w:space="0" w:color="auto"/>
            </w:tcBorders>
          </w:tcPr>
          <w:p w14:paraId="5A0C0BAE" w14:textId="77777777" w:rsidR="0069780D" w:rsidRPr="009748E4"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9748E4">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1B29077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10911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99E01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835AA1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CA295C"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FA1B0CC"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69780D" w:rsidRPr="009748E4" w14:paraId="716925EB" w14:textId="77777777" w:rsidTr="00C041F9">
        <w:tc>
          <w:tcPr>
            <w:tcW w:w="2394" w:type="dxa"/>
          </w:tcPr>
          <w:p w14:paraId="210CC755" w14:textId="77777777" w:rsidR="0069780D" w:rsidRPr="009748E4"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9748E4">
              <w:rPr>
                <w:rFonts w:ascii="Arial" w:eastAsia="바탕" w:hAnsi="Arial"/>
                <w:bCs/>
                <w:sz w:val="18"/>
                <w:lang w:eastAsia="ko-KR"/>
              </w:rPr>
              <w:t>SpCell ID</w:t>
            </w:r>
          </w:p>
        </w:tc>
        <w:tc>
          <w:tcPr>
            <w:tcW w:w="1260" w:type="dxa"/>
          </w:tcPr>
          <w:p w14:paraId="0247BA9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48E4">
              <w:rPr>
                <w:rFonts w:ascii="Arial" w:eastAsia="Times New Roman" w:hAnsi="Arial" w:cs="Arial"/>
                <w:sz w:val="18"/>
                <w:lang w:eastAsia="ko-KR"/>
              </w:rPr>
              <w:t>O</w:t>
            </w:r>
          </w:p>
        </w:tc>
        <w:tc>
          <w:tcPr>
            <w:tcW w:w="1247" w:type="dxa"/>
          </w:tcPr>
          <w:p w14:paraId="14CEA50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569DB36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szCs w:val="18"/>
                <w:lang w:eastAsia="ja-JP"/>
              </w:rPr>
              <w:t xml:space="preserve">NR </w:t>
            </w:r>
            <w:r w:rsidRPr="009748E4">
              <w:rPr>
                <w:rFonts w:ascii="Arial" w:eastAsia="Times New Roman" w:hAnsi="Arial" w:cs="Arial"/>
                <w:sz w:val="18"/>
                <w:lang w:eastAsia="ko-KR"/>
              </w:rPr>
              <w:t>CGI</w:t>
            </w:r>
          </w:p>
          <w:p w14:paraId="7AF8F15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9.3.1.12</w:t>
            </w:r>
          </w:p>
        </w:tc>
        <w:tc>
          <w:tcPr>
            <w:tcW w:w="1762" w:type="dxa"/>
          </w:tcPr>
          <w:p w14:paraId="3B4FEF9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Special Cell as defined in TS 38.321 [16]</w:t>
            </w:r>
            <w:r w:rsidRPr="009748E4">
              <w:rPr>
                <w:rFonts w:ascii="Arial" w:eastAsia="Times New Roman" w:hAnsi="Arial"/>
                <w:sz w:val="18"/>
                <w:lang w:eastAsia="ko-KR"/>
              </w:rPr>
              <w:t>. For handover case, this IE is considered as target cell.</w:t>
            </w:r>
          </w:p>
        </w:tc>
        <w:tc>
          <w:tcPr>
            <w:tcW w:w="1288" w:type="dxa"/>
          </w:tcPr>
          <w:p w14:paraId="04A79BA0"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YES</w:t>
            </w:r>
          </w:p>
        </w:tc>
        <w:tc>
          <w:tcPr>
            <w:tcW w:w="1274" w:type="dxa"/>
          </w:tcPr>
          <w:p w14:paraId="2D09F0D7"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ignore</w:t>
            </w:r>
          </w:p>
        </w:tc>
      </w:tr>
      <w:tr w:rsidR="0069780D" w:rsidRPr="009748E4" w14:paraId="69D84AC5" w14:textId="77777777" w:rsidTr="00C041F9">
        <w:trPr>
          <w:trHeight w:hRule="exact" w:val="289"/>
        </w:trPr>
        <w:tc>
          <w:tcPr>
            <w:tcW w:w="10485" w:type="dxa"/>
            <w:gridSpan w:val="7"/>
          </w:tcPr>
          <w:p w14:paraId="69E0A2F4"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23F7F">
              <w:rPr>
                <w:noProof/>
              </w:rPr>
              <w:t>///////////////////////////////////////////////</w:t>
            </w:r>
            <w:r>
              <w:rPr>
                <w:noProof/>
              </w:rPr>
              <w:t>/</w:t>
            </w:r>
            <w:r w:rsidRPr="00923F7F">
              <w:rPr>
                <w:noProof/>
              </w:rPr>
              <w:t>//////////////irrelevant operations skipped/////////////////////////////////////////////////////////////////////</w:t>
            </w:r>
          </w:p>
        </w:tc>
      </w:tr>
      <w:tr w:rsidR="0069780D" w:rsidRPr="009748E4" w14:paraId="2B1404CD" w14:textId="77777777" w:rsidTr="00C041F9">
        <w:tc>
          <w:tcPr>
            <w:tcW w:w="2394" w:type="dxa"/>
            <w:tcBorders>
              <w:top w:val="single" w:sz="4" w:space="0" w:color="auto"/>
              <w:left w:val="single" w:sz="4" w:space="0" w:color="auto"/>
              <w:bottom w:val="single" w:sz="4" w:space="0" w:color="auto"/>
              <w:right w:val="single" w:sz="4" w:space="0" w:color="auto"/>
            </w:tcBorders>
          </w:tcPr>
          <w:p w14:paraId="29B9697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9748E4">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4910DF4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51FB0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185F1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505A30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4BB53C"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747E09"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reject</w:t>
            </w:r>
          </w:p>
        </w:tc>
      </w:tr>
      <w:tr w:rsidR="0069780D" w:rsidRPr="009748E4" w14:paraId="2BA645BF" w14:textId="77777777" w:rsidTr="00C041F9">
        <w:tc>
          <w:tcPr>
            <w:tcW w:w="2394" w:type="dxa"/>
            <w:tcBorders>
              <w:top w:val="single" w:sz="4" w:space="0" w:color="auto"/>
              <w:left w:val="single" w:sz="4" w:space="0" w:color="auto"/>
              <w:bottom w:val="single" w:sz="4" w:space="0" w:color="auto"/>
              <w:right w:val="single" w:sz="4" w:space="0" w:color="auto"/>
            </w:tcBorders>
          </w:tcPr>
          <w:p w14:paraId="3A08E4AB" w14:textId="77777777" w:rsidR="0069780D" w:rsidRPr="009748E4" w:rsidRDefault="0069780D" w:rsidP="00C041F9">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9748E4">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023956C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CC3D8C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60302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9748E4">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75230055"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D0AC5F"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2719D2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69780D" w:rsidRPr="009748E4" w14:paraId="61793F14" w14:textId="77777777" w:rsidTr="00C041F9">
        <w:tc>
          <w:tcPr>
            <w:tcW w:w="2394" w:type="dxa"/>
            <w:tcBorders>
              <w:top w:val="single" w:sz="4" w:space="0" w:color="auto"/>
              <w:left w:val="single" w:sz="4" w:space="0" w:color="auto"/>
              <w:bottom w:val="single" w:sz="4" w:space="0" w:color="auto"/>
              <w:right w:val="single" w:sz="4" w:space="0" w:color="auto"/>
            </w:tcBorders>
          </w:tcPr>
          <w:p w14:paraId="24CE77CC" w14:textId="77777777" w:rsidR="0069780D" w:rsidRPr="009748E4" w:rsidRDefault="0069780D" w:rsidP="00C041F9">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9748E4">
              <w:rPr>
                <w:rFonts w:ascii="Arial" w:eastAsia="Times New Roman" w:hAnsi="Arial"/>
                <w:b/>
                <w:bCs/>
                <w:sz w:val="18"/>
                <w:lang w:eastAsia="ko-KR"/>
              </w:rPr>
              <w:t>&gt;Candidate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1FD6848F"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03A8255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r w:rsidRPr="009748E4">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64AC2CD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C41894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3C39B7"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7F01EA"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w:t>
            </w:r>
          </w:p>
        </w:tc>
      </w:tr>
      <w:tr w:rsidR="0069780D" w:rsidRPr="009748E4" w14:paraId="3310464F" w14:textId="77777777" w:rsidTr="00C041F9">
        <w:tc>
          <w:tcPr>
            <w:tcW w:w="2394" w:type="dxa"/>
            <w:tcBorders>
              <w:top w:val="single" w:sz="4" w:space="0" w:color="auto"/>
              <w:left w:val="single" w:sz="4" w:space="0" w:color="auto"/>
              <w:bottom w:val="single" w:sz="4" w:space="0" w:color="auto"/>
              <w:right w:val="single" w:sz="4" w:space="0" w:color="auto"/>
            </w:tcBorders>
          </w:tcPr>
          <w:p w14:paraId="0375D0A4" w14:textId="77777777" w:rsidR="0069780D" w:rsidRPr="009748E4" w:rsidRDefault="0069780D" w:rsidP="00C041F9">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9748E4">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59D1C60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FA7831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5DD7B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ja-JP"/>
              </w:rPr>
              <w:t xml:space="preserve">NR </w:t>
            </w:r>
            <w:r w:rsidRPr="009748E4">
              <w:rPr>
                <w:rFonts w:ascii="Arial" w:eastAsia="Times New Roman" w:hAnsi="Arial"/>
                <w:sz w:val="18"/>
                <w:lang w:eastAsia="ko-KR"/>
              </w:rPr>
              <w:t>CGI</w:t>
            </w:r>
          </w:p>
          <w:p w14:paraId="032840D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A4C8A5E"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650135"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EC1C8E"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69780D" w:rsidRPr="009748E4" w14:paraId="66ABFE8C" w14:textId="77777777" w:rsidTr="00C041F9">
        <w:tc>
          <w:tcPr>
            <w:tcW w:w="2394" w:type="dxa"/>
            <w:tcBorders>
              <w:top w:val="single" w:sz="4" w:space="0" w:color="auto"/>
              <w:left w:val="single" w:sz="4" w:space="0" w:color="auto"/>
              <w:bottom w:val="single" w:sz="4" w:space="0" w:color="auto"/>
              <w:right w:val="single" w:sz="4" w:space="0" w:color="auto"/>
            </w:tcBorders>
          </w:tcPr>
          <w:p w14:paraId="12660C8F" w14:textId="77777777" w:rsidR="0069780D" w:rsidRPr="009748E4" w:rsidRDefault="0069780D" w:rsidP="00C041F9">
            <w:pPr>
              <w:keepNext/>
              <w:keepLines/>
              <w:overflowPunct w:val="0"/>
              <w:autoSpaceDE w:val="0"/>
              <w:autoSpaceDN w:val="0"/>
              <w:adjustRightInd w:val="0"/>
              <w:spacing w:after="0"/>
              <w:ind w:left="102"/>
              <w:textAlignment w:val="baseline"/>
              <w:rPr>
                <w:rFonts w:ascii="Arial" w:eastAsia="Times New Roman" w:hAnsi="Arial" w:cs="Arial"/>
                <w:sz w:val="18"/>
                <w:szCs w:val="18"/>
                <w:lang w:eastAsia="ko-KR"/>
              </w:rPr>
            </w:pPr>
            <w:r w:rsidRPr="009748E4">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FFC84D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581237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3A73B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0B75BAA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87431C"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264EDA"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ignore</w:t>
            </w:r>
          </w:p>
        </w:tc>
      </w:tr>
      <w:tr w:rsidR="0069780D" w:rsidRPr="009748E4" w14:paraId="1A903C1E" w14:textId="77777777" w:rsidTr="00C041F9">
        <w:trPr>
          <w:trHeight w:hRule="exact" w:val="295"/>
        </w:trPr>
        <w:tc>
          <w:tcPr>
            <w:tcW w:w="10485" w:type="dxa"/>
            <w:gridSpan w:val="7"/>
            <w:tcBorders>
              <w:top w:val="single" w:sz="4" w:space="0" w:color="auto"/>
              <w:left w:val="single" w:sz="4" w:space="0" w:color="auto"/>
              <w:right w:val="single" w:sz="4" w:space="0" w:color="auto"/>
            </w:tcBorders>
          </w:tcPr>
          <w:p w14:paraId="6F513CA3"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F7F">
              <w:rPr>
                <w:noProof/>
              </w:rPr>
              <w:t>///////////////////////////////////////////////</w:t>
            </w:r>
            <w:r>
              <w:rPr>
                <w:noProof/>
              </w:rPr>
              <w:t>/</w:t>
            </w:r>
            <w:r w:rsidRPr="00923F7F">
              <w:rPr>
                <w:noProof/>
              </w:rPr>
              <w:t>//////////////irrelevant operations skipped/////////////////////////////////////////////////////////////////////</w:t>
            </w:r>
          </w:p>
        </w:tc>
      </w:tr>
      <w:tr w:rsidR="0069780D" w:rsidRPr="009748E4" w14:paraId="7684265C" w14:textId="77777777" w:rsidTr="00C041F9">
        <w:tc>
          <w:tcPr>
            <w:tcW w:w="2394" w:type="dxa"/>
            <w:tcBorders>
              <w:top w:val="single" w:sz="4" w:space="0" w:color="auto"/>
              <w:left w:val="single" w:sz="4" w:space="0" w:color="auto"/>
              <w:bottom w:val="single" w:sz="4" w:space="0" w:color="auto"/>
              <w:right w:val="single" w:sz="4" w:space="0" w:color="auto"/>
            </w:tcBorders>
          </w:tcPr>
          <w:p w14:paraId="2A5F0AF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1B3464D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440CA3E1"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F7D58A"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5C7F11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77DC2A"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val="en-US" w:eastAsia="ko-KR"/>
              </w:rPr>
              <w:t>Y</w:t>
            </w:r>
            <w:r w:rsidRPr="009748E4">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6B45F991"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eastAsia="ko-KR"/>
              </w:rPr>
              <w:t>i</w:t>
            </w:r>
            <w:r w:rsidRPr="009748E4">
              <w:rPr>
                <w:rFonts w:ascii="Arial" w:eastAsia="Times New Roman" w:hAnsi="Arial"/>
                <w:sz w:val="18"/>
                <w:lang w:eastAsia="ko-KR"/>
              </w:rPr>
              <w:t>gnore</w:t>
            </w:r>
          </w:p>
        </w:tc>
      </w:tr>
      <w:tr w:rsidR="0069780D" w:rsidRPr="009748E4" w14:paraId="48CD58A1" w14:textId="77777777" w:rsidTr="00C041F9">
        <w:trPr>
          <w:ins w:id="1147"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46C08CD6" w14:textId="4DF1B4A4" w:rsidR="0069780D" w:rsidRPr="009748E4" w:rsidRDefault="000B19D4" w:rsidP="00C041F9">
            <w:pPr>
              <w:keepNext/>
              <w:keepLines/>
              <w:overflowPunct w:val="0"/>
              <w:autoSpaceDE w:val="0"/>
              <w:autoSpaceDN w:val="0"/>
              <w:adjustRightInd w:val="0"/>
              <w:spacing w:after="0"/>
              <w:textAlignment w:val="baseline"/>
              <w:rPr>
                <w:ins w:id="1148" w:author="INTEL-Jaemin" w:date="2022-09-27T02:40:00Z"/>
                <w:rFonts w:ascii="Arial" w:eastAsia="Times New Roman" w:hAnsi="Arial" w:cs="Arial"/>
                <w:b/>
                <w:bCs/>
                <w:sz w:val="18"/>
                <w:szCs w:val="18"/>
                <w:lang w:eastAsia="ko-KR"/>
              </w:rPr>
            </w:pPr>
            <w:ins w:id="1149" w:author="INTEL-Jaemin" w:date="2023-02-13T13:08:00Z">
              <w:r>
                <w:rPr>
                  <w:rFonts w:ascii="Arial" w:eastAsia="Times New Roman" w:hAnsi="Arial"/>
                  <w:b/>
                  <w:bCs/>
                  <w:sz w:val="18"/>
                  <w:lang w:val="en-US" w:eastAsia="zh-CN"/>
                </w:rPr>
                <w:t>LTM</w:t>
              </w:r>
            </w:ins>
            <w:ins w:id="1150" w:author="INTEL-Jaemin" w:date="2022-09-27T02:40:00Z">
              <w:r w:rsidR="0069780D" w:rsidRPr="009748E4">
                <w:rPr>
                  <w:rFonts w:ascii="Arial" w:eastAsia="Times New Roman" w:hAnsi="Arial"/>
                  <w:b/>
                  <w:bCs/>
                  <w:sz w:val="18"/>
                  <w:lang w:val="en-US" w:eastAsia="zh-CN"/>
                </w:rPr>
                <w:t xml:space="preserve"> Int</w:t>
              </w:r>
            </w:ins>
            <w:ins w:id="1151" w:author="INTEL-Jaemin" w:date="2022-09-27T03:59:00Z">
              <w:r w:rsidR="0069780D">
                <w:rPr>
                  <w:rFonts w:ascii="Arial" w:eastAsia="Times New Roman" w:hAnsi="Arial"/>
                  <w:b/>
                  <w:bCs/>
                  <w:sz w:val="18"/>
                  <w:lang w:val="en-US" w:eastAsia="zh-CN"/>
                </w:rPr>
                <w:t>er</w:t>
              </w:r>
            </w:ins>
            <w:ins w:id="1152" w:author="INTEL-Jaemin" w:date="2022-09-27T02:40:00Z">
              <w:r w:rsidR="0069780D" w:rsidRPr="009748E4">
                <w:rPr>
                  <w:rFonts w:ascii="Arial" w:eastAsia="Times New Roman" w:hAnsi="Arial"/>
                  <w:b/>
                  <w:bCs/>
                  <w:sz w:val="18"/>
                  <w:lang w:val="en-US" w:eastAsia="zh-CN"/>
                </w:rPr>
                <w:t>-DU Mobility Information</w:t>
              </w:r>
            </w:ins>
          </w:p>
        </w:tc>
        <w:tc>
          <w:tcPr>
            <w:tcW w:w="1260" w:type="dxa"/>
            <w:tcBorders>
              <w:top w:val="single" w:sz="4" w:space="0" w:color="auto"/>
              <w:left w:val="single" w:sz="4" w:space="0" w:color="auto"/>
              <w:bottom w:val="single" w:sz="4" w:space="0" w:color="auto"/>
              <w:right w:val="single" w:sz="4" w:space="0" w:color="auto"/>
            </w:tcBorders>
          </w:tcPr>
          <w:p w14:paraId="63E7B97E" w14:textId="77777777" w:rsidR="0069780D" w:rsidRPr="009748E4" w:rsidRDefault="0069780D" w:rsidP="00C041F9">
            <w:pPr>
              <w:keepNext/>
              <w:keepLines/>
              <w:overflowPunct w:val="0"/>
              <w:autoSpaceDE w:val="0"/>
              <w:autoSpaceDN w:val="0"/>
              <w:adjustRightInd w:val="0"/>
              <w:spacing w:after="0"/>
              <w:textAlignment w:val="baseline"/>
              <w:rPr>
                <w:ins w:id="1153" w:author="INTEL-Jaemin" w:date="2022-09-27T02:40:00Z"/>
                <w:rFonts w:ascii="Arial" w:eastAsia="Times New Roman" w:hAnsi="Arial"/>
                <w:sz w:val="18"/>
                <w:lang w:val="en-US" w:eastAsia="zh-CN"/>
              </w:rPr>
            </w:pPr>
            <w:ins w:id="1154" w:author="INTEL-Jaemin" w:date="2022-09-27T02:40:00Z">
              <w:r w:rsidRPr="009748E4">
                <w:rPr>
                  <w:rFonts w:ascii="Arial" w:eastAsia="Times New Roman" w:hAnsi="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BC4091D" w14:textId="77777777" w:rsidR="0069780D" w:rsidRPr="009748E4" w:rsidRDefault="0069780D" w:rsidP="00C041F9">
            <w:pPr>
              <w:keepNext/>
              <w:keepLines/>
              <w:overflowPunct w:val="0"/>
              <w:autoSpaceDE w:val="0"/>
              <w:autoSpaceDN w:val="0"/>
              <w:adjustRightInd w:val="0"/>
              <w:spacing w:after="0"/>
              <w:textAlignment w:val="baseline"/>
              <w:rPr>
                <w:ins w:id="1155"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9E7E6B" w14:textId="77777777" w:rsidR="0069780D" w:rsidRPr="009748E4" w:rsidRDefault="0069780D" w:rsidP="00C041F9">
            <w:pPr>
              <w:keepNext/>
              <w:keepLines/>
              <w:overflowPunct w:val="0"/>
              <w:autoSpaceDE w:val="0"/>
              <w:autoSpaceDN w:val="0"/>
              <w:adjustRightInd w:val="0"/>
              <w:spacing w:after="0"/>
              <w:textAlignment w:val="baseline"/>
              <w:rPr>
                <w:ins w:id="1156"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D64A363" w14:textId="77777777" w:rsidR="0069780D" w:rsidRPr="009748E4" w:rsidRDefault="0069780D" w:rsidP="00C041F9">
            <w:pPr>
              <w:keepNext/>
              <w:keepLines/>
              <w:overflowPunct w:val="0"/>
              <w:autoSpaceDE w:val="0"/>
              <w:autoSpaceDN w:val="0"/>
              <w:adjustRightInd w:val="0"/>
              <w:spacing w:after="0"/>
              <w:textAlignment w:val="baseline"/>
              <w:rPr>
                <w:ins w:id="1157"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DD08F9" w14:textId="77777777" w:rsidR="0069780D" w:rsidRPr="009748E4" w:rsidRDefault="0069780D" w:rsidP="00C041F9">
            <w:pPr>
              <w:keepNext/>
              <w:keepLines/>
              <w:overflowPunct w:val="0"/>
              <w:autoSpaceDE w:val="0"/>
              <w:autoSpaceDN w:val="0"/>
              <w:adjustRightInd w:val="0"/>
              <w:spacing w:after="0"/>
              <w:jc w:val="center"/>
              <w:textAlignment w:val="baseline"/>
              <w:rPr>
                <w:ins w:id="1158" w:author="INTEL-Jaemin" w:date="2022-09-27T02:40:00Z"/>
                <w:rFonts w:ascii="Arial" w:eastAsia="Times New Roman" w:hAnsi="Arial"/>
                <w:sz w:val="18"/>
                <w:lang w:val="en-US" w:eastAsia="zh-CN"/>
              </w:rPr>
            </w:pPr>
            <w:ins w:id="1159" w:author="INTEL-Jaemin" w:date="2022-09-27T02:40:00Z">
              <w:r w:rsidRPr="009748E4">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2AE039C" w14:textId="77777777" w:rsidR="0069780D" w:rsidRPr="009748E4" w:rsidRDefault="0069780D" w:rsidP="00C041F9">
            <w:pPr>
              <w:keepNext/>
              <w:keepLines/>
              <w:overflowPunct w:val="0"/>
              <w:autoSpaceDE w:val="0"/>
              <w:autoSpaceDN w:val="0"/>
              <w:adjustRightInd w:val="0"/>
              <w:spacing w:after="0"/>
              <w:jc w:val="center"/>
              <w:textAlignment w:val="baseline"/>
              <w:rPr>
                <w:ins w:id="1160" w:author="INTEL-Jaemin" w:date="2022-09-27T02:40:00Z"/>
                <w:rFonts w:ascii="Arial" w:eastAsia="Times New Roman" w:hAnsi="Arial"/>
                <w:sz w:val="18"/>
                <w:lang w:eastAsia="ko-KR"/>
              </w:rPr>
            </w:pPr>
            <w:ins w:id="1161" w:author="INTEL-Jaemin" w:date="2022-09-27T02:40:00Z">
              <w:r w:rsidRPr="009748E4">
                <w:rPr>
                  <w:rFonts w:ascii="Arial" w:eastAsia="Times New Roman" w:hAnsi="Arial" w:cs="Arial"/>
                  <w:sz w:val="18"/>
                  <w:lang w:eastAsia="zh-CN"/>
                </w:rPr>
                <w:t>reject</w:t>
              </w:r>
            </w:ins>
          </w:p>
        </w:tc>
      </w:tr>
      <w:tr w:rsidR="0069780D" w:rsidRPr="009748E4" w14:paraId="31F5D69B" w14:textId="77777777" w:rsidTr="00C041F9">
        <w:trPr>
          <w:ins w:id="1162"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08CDF3FB" w14:textId="77777777" w:rsidR="0069780D" w:rsidRPr="009748E4" w:rsidRDefault="0069780D" w:rsidP="00C041F9">
            <w:pPr>
              <w:keepNext/>
              <w:keepLines/>
              <w:overflowPunct w:val="0"/>
              <w:autoSpaceDE w:val="0"/>
              <w:autoSpaceDN w:val="0"/>
              <w:adjustRightInd w:val="0"/>
              <w:spacing w:after="0"/>
              <w:ind w:left="102"/>
              <w:textAlignment w:val="baseline"/>
              <w:rPr>
                <w:ins w:id="1163" w:author="INTEL-Jaemin" w:date="2022-09-27T02:40:00Z"/>
                <w:rFonts w:ascii="Arial" w:eastAsia="Times New Roman" w:hAnsi="Arial"/>
                <w:b/>
                <w:bCs/>
                <w:sz w:val="18"/>
                <w:lang w:eastAsia="ko-KR"/>
              </w:rPr>
            </w:pPr>
            <w:ins w:id="1164" w:author="INTEL-Jaemin" w:date="2022-09-27T02:40:00Z">
              <w:r w:rsidRPr="009748E4">
                <w:rPr>
                  <w:rFonts w:ascii="Arial" w:eastAsia="Times New Roman" w:hAnsi="Arial"/>
                  <w:b/>
                  <w:bCs/>
                  <w:sz w:val="18"/>
                  <w:lang w:eastAsia="ko-KR"/>
                </w:rPr>
                <w:t>&gt;Candidate Cells List</w:t>
              </w:r>
            </w:ins>
          </w:p>
        </w:tc>
        <w:tc>
          <w:tcPr>
            <w:tcW w:w="1260" w:type="dxa"/>
            <w:tcBorders>
              <w:top w:val="single" w:sz="4" w:space="0" w:color="auto"/>
              <w:left w:val="single" w:sz="4" w:space="0" w:color="auto"/>
              <w:bottom w:val="single" w:sz="4" w:space="0" w:color="auto"/>
              <w:right w:val="single" w:sz="4" w:space="0" w:color="auto"/>
            </w:tcBorders>
          </w:tcPr>
          <w:p w14:paraId="60158F57" w14:textId="77777777" w:rsidR="0069780D" w:rsidRPr="009748E4" w:rsidRDefault="0069780D" w:rsidP="00C041F9">
            <w:pPr>
              <w:keepNext/>
              <w:keepLines/>
              <w:overflowPunct w:val="0"/>
              <w:autoSpaceDE w:val="0"/>
              <w:autoSpaceDN w:val="0"/>
              <w:adjustRightInd w:val="0"/>
              <w:spacing w:after="0"/>
              <w:textAlignment w:val="baseline"/>
              <w:rPr>
                <w:ins w:id="1165" w:author="INTEL-Jaemin" w:date="2022-09-27T02:40: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628EE6C" w14:textId="375749D1" w:rsidR="0069780D" w:rsidRPr="009748E4" w:rsidRDefault="0069780D" w:rsidP="00C041F9">
            <w:pPr>
              <w:keepNext/>
              <w:keepLines/>
              <w:overflowPunct w:val="0"/>
              <w:autoSpaceDE w:val="0"/>
              <w:autoSpaceDN w:val="0"/>
              <w:adjustRightInd w:val="0"/>
              <w:spacing w:after="0"/>
              <w:textAlignment w:val="baseline"/>
              <w:rPr>
                <w:ins w:id="1166" w:author="INTEL-Jaemin" w:date="2022-09-27T02:40:00Z"/>
                <w:rFonts w:ascii="Arial" w:eastAsia="Times New Roman" w:hAnsi="Arial"/>
                <w:i/>
                <w:sz w:val="18"/>
                <w:lang w:eastAsia="ko-KR"/>
              </w:rPr>
            </w:pPr>
            <w:ins w:id="1167" w:author="INTEL-Jaemin" w:date="2022-09-27T04:46:00Z">
              <w:r>
                <w:rPr>
                  <w:rFonts w:ascii="Arial" w:eastAsia="Times New Roman" w:hAnsi="Arial" w:cs="Arial"/>
                  <w:i/>
                  <w:iCs/>
                  <w:sz w:val="18"/>
                  <w:szCs w:val="18"/>
                  <w:lang w:eastAsia="ja-JP"/>
                </w:rPr>
                <w:t>0</w:t>
              </w:r>
            </w:ins>
            <w:ins w:id="1168" w:author="INTEL-Jaemin" w:date="2022-09-27T02:40:00Z">
              <w:r w:rsidRPr="009748E4">
                <w:rPr>
                  <w:rFonts w:ascii="Arial" w:eastAsia="Times New Roman" w:hAnsi="Arial" w:cs="Arial"/>
                  <w:i/>
                  <w:iCs/>
                  <w:sz w:val="18"/>
                  <w:szCs w:val="18"/>
                  <w:lang w:eastAsia="ja-JP"/>
                </w:rPr>
                <w:t xml:space="preserve"> .. &lt;maxnoofCellsin</w:t>
              </w:r>
            </w:ins>
            <w:ins w:id="1169" w:author="INTEL-Jaemin" w:date="2023-02-13T13:08:00Z">
              <w:r w:rsidR="000B19D4">
                <w:rPr>
                  <w:rFonts w:ascii="Arial" w:eastAsia="Times New Roman" w:hAnsi="Arial" w:cs="Arial"/>
                  <w:i/>
                  <w:iCs/>
                  <w:sz w:val="18"/>
                  <w:szCs w:val="18"/>
                  <w:lang w:eastAsia="ja-JP"/>
                </w:rPr>
                <w:t>LTM</w:t>
              </w:r>
            </w:ins>
            <w:ins w:id="1170" w:author="INTEL-Jaemin" w:date="2022-09-27T02:43:00Z">
              <w:r>
                <w:rPr>
                  <w:rFonts w:ascii="Arial" w:eastAsia="Times New Roman" w:hAnsi="Arial" w:cs="Arial"/>
                  <w:i/>
                  <w:iCs/>
                  <w:sz w:val="18"/>
                  <w:szCs w:val="18"/>
                  <w:lang w:eastAsia="ja-JP"/>
                </w:rPr>
                <w:t>mobility</w:t>
              </w:r>
            </w:ins>
            <w:ins w:id="1171" w:author="INTEL-Jaemin" w:date="2022-09-27T02:40:00Z">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B4F7BB3" w14:textId="77777777" w:rsidR="0069780D" w:rsidRPr="009748E4" w:rsidRDefault="0069780D" w:rsidP="00C041F9">
            <w:pPr>
              <w:keepNext/>
              <w:keepLines/>
              <w:overflowPunct w:val="0"/>
              <w:autoSpaceDE w:val="0"/>
              <w:autoSpaceDN w:val="0"/>
              <w:adjustRightInd w:val="0"/>
              <w:spacing w:after="0"/>
              <w:textAlignment w:val="baseline"/>
              <w:rPr>
                <w:ins w:id="1172"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3497366" w14:textId="77777777" w:rsidR="0069780D" w:rsidRPr="009748E4" w:rsidRDefault="0069780D" w:rsidP="00C041F9">
            <w:pPr>
              <w:keepNext/>
              <w:keepLines/>
              <w:overflowPunct w:val="0"/>
              <w:autoSpaceDE w:val="0"/>
              <w:autoSpaceDN w:val="0"/>
              <w:adjustRightInd w:val="0"/>
              <w:spacing w:after="0"/>
              <w:textAlignment w:val="baseline"/>
              <w:rPr>
                <w:ins w:id="1173"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DCBCB7" w14:textId="77777777" w:rsidR="0069780D" w:rsidRPr="009748E4" w:rsidRDefault="0069780D" w:rsidP="00C041F9">
            <w:pPr>
              <w:keepNext/>
              <w:keepLines/>
              <w:overflowPunct w:val="0"/>
              <w:autoSpaceDE w:val="0"/>
              <w:autoSpaceDN w:val="0"/>
              <w:adjustRightInd w:val="0"/>
              <w:spacing w:after="0"/>
              <w:jc w:val="center"/>
              <w:textAlignment w:val="baseline"/>
              <w:rPr>
                <w:ins w:id="1174" w:author="INTEL-Jaemin" w:date="2022-09-27T02:40:00Z"/>
                <w:rFonts w:ascii="Arial" w:eastAsia="Times New Roman" w:hAnsi="Arial"/>
                <w:sz w:val="18"/>
                <w:lang w:val="en-US" w:eastAsia="zh-CN"/>
              </w:rPr>
            </w:pPr>
            <w:ins w:id="1175" w:author="INTEL-Jaemin" w:date="2022-09-27T02:40: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64075D9" w14:textId="77777777" w:rsidR="0069780D" w:rsidRPr="009748E4" w:rsidRDefault="0069780D" w:rsidP="00C041F9">
            <w:pPr>
              <w:keepNext/>
              <w:keepLines/>
              <w:overflowPunct w:val="0"/>
              <w:autoSpaceDE w:val="0"/>
              <w:autoSpaceDN w:val="0"/>
              <w:adjustRightInd w:val="0"/>
              <w:spacing w:after="0"/>
              <w:jc w:val="center"/>
              <w:textAlignment w:val="baseline"/>
              <w:rPr>
                <w:ins w:id="1176" w:author="INTEL-Jaemin" w:date="2022-09-27T02:40:00Z"/>
                <w:rFonts w:ascii="Arial" w:eastAsia="Times New Roman" w:hAnsi="Arial"/>
                <w:sz w:val="18"/>
                <w:lang w:eastAsia="ko-KR"/>
              </w:rPr>
            </w:pPr>
            <w:ins w:id="1177" w:author="INTEL-Jaemin" w:date="2022-09-27T02:40:00Z">
              <w:r w:rsidRPr="009748E4">
                <w:rPr>
                  <w:rFonts w:ascii="Arial" w:eastAsia="Times New Roman" w:hAnsi="Arial" w:cs="Arial"/>
                  <w:sz w:val="18"/>
                  <w:lang w:eastAsia="zh-CN"/>
                </w:rPr>
                <w:t>-</w:t>
              </w:r>
            </w:ins>
          </w:p>
        </w:tc>
      </w:tr>
      <w:tr w:rsidR="0069780D" w:rsidRPr="009748E4" w14:paraId="467B0623" w14:textId="77777777" w:rsidTr="00C041F9">
        <w:trPr>
          <w:ins w:id="1178"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3F36CACE" w14:textId="77777777" w:rsidR="0069780D" w:rsidRPr="009748E4" w:rsidRDefault="0069780D" w:rsidP="00C041F9">
            <w:pPr>
              <w:keepNext/>
              <w:keepLines/>
              <w:overflowPunct w:val="0"/>
              <w:autoSpaceDE w:val="0"/>
              <w:autoSpaceDN w:val="0"/>
              <w:adjustRightInd w:val="0"/>
              <w:spacing w:after="0"/>
              <w:ind w:left="198"/>
              <w:textAlignment w:val="baseline"/>
              <w:rPr>
                <w:ins w:id="1179" w:author="INTEL-Jaemin" w:date="2022-09-27T02:40:00Z"/>
                <w:rFonts w:ascii="Arial" w:eastAsia="Times New Roman" w:hAnsi="Arial"/>
                <w:sz w:val="18"/>
                <w:lang w:eastAsia="ko-KR"/>
              </w:rPr>
            </w:pPr>
            <w:ins w:id="1180" w:author="INTEL-Jaemin" w:date="2022-09-27T02:40:00Z">
              <w:r w:rsidRPr="009748E4">
                <w:rPr>
                  <w:rFonts w:ascii="Arial" w:eastAsia="Times New Roman" w:hAnsi="Arial"/>
                  <w:sz w:val="18"/>
                  <w:lang w:eastAsia="ko-KR"/>
                </w:rPr>
                <w:t>&gt;&gt;Target Cell ID</w:t>
              </w:r>
            </w:ins>
          </w:p>
        </w:tc>
        <w:tc>
          <w:tcPr>
            <w:tcW w:w="1260" w:type="dxa"/>
            <w:tcBorders>
              <w:top w:val="single" w:sz="4" w:space="0" w:color="auto"/>
              <w:left w:val="single" w:sz="4" w:space="0" w:color="auto"/>
              <w:bottom w:val="single" w:sz="4" w:space="0" w:color="auto"/>
              <w:right w:val="single" w:sz="4" w:space="0" w:color="auto"/>
            </w:tcBorders>
          </w:tcPr>
          <w:p w14:paraId="340F1A27" w14:textId="77777777" w:rsidR="0069780D" w:rsidRPr="009748E4" w:rsidRDefault="0069780D" w:rsidP="00C041F9">
            <w:pPr>
              <w:keepNext/>
              <w:keepLines/>
              <w:overflowPunct w:val="0"/>
              <w:autoSpaceDE w:val="0"/>
              <w:autoSpaceDN w:val="0"/>
              <w:adjustRightInd w:val="0"/>
              <w:spacing w:after="0"/>
              <w:textAlignment w:val="baseline"/>
              <w:rPr>
                <w:ins w:id="1181" w:author="INTEL-Jaemin" w:date="2022-09-27T02:40:00Z"/>
                <w:rFonts w:ascii="Arial" w:eastAsia="Times New Roman" w:hAnsi="Arial"/>
                <w:sz w:val="18"/>
                <w:lang w:val="en-US" w:eastAsia="zh-CN"/>
              </w:rPr>
            </w:pPr>
            <w:ins w:id="1182"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26B116D" w14:textId="77777777" w:rsidR="0069780D" w:rsidRPr="009748E4" w:rsidRDefault="0069780D" w:rsidP="00C041F9">
            <w:pPr>
              <w:keepNext/>
              <w:keepLines/>
              <w:overflowPunct w:val="0"/>
              <w:autoSpaceDE w:val="0"/>
              <w:autoSpaceDN w:val="0"/>
              <w:adjustRightInd w:val="0"/>
              <w:spacing w:after="0"/>
              <w:textAlignment w:val="baseline"/>
              <w:rPr>
                <w:ins w:id="1183"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885279" w14:textId="77777777" w:rsidR="0069780D" w:rsidRPr="009748E4" w:rsidRDefault="0069780D" w:rsidP="00C041F9">
            <w:pPr>
              <w:keepNext/>
              <w:keepLines/>
              <w:overflowPunct w:val="0"/>
              <w:autoSpaceDE w:val="0"/>
              <w:autoSpaceDN w:val="0"/>
              <w:adjustRightInd w:val="0"/>
              <w:spacing w:after="0"/>
              <w:textAlignment w:val="baseline"/>
              <w:rPr>
                <w:ins w:id="1184" w:author="INTEL-Jaemin" w:date="2022-09-27T02:40:00Z"/>
                <w:rFonts w:ascii="Arial" w:eastAsia="Times New Roman" w:hAnsi="Arial"/>
                <w:sz w:val="18"/>
                <w:lang w:eastAsia="ko-KR"/>
              </w:rPr>
            </w:pPr>
            <w:ins w:id="1185" w:author="INTEL-Jaemin" w:date="2022-09-27T02:4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28D0B790" w14:textId="77777777" w:rsidR="0069780D" w:rsidRPr="009748E4" w:rsidRDefault="0069780D" w:rsidP="00C041F9">
            <w:pPr>
              <w:keepNext/>
              <w:keepLines/>
              <w:overflowPunct w:val="0"/>
              <w:autoSpaceDE w:val="0"/>
              <w:autoSpaceDN w:val="0"/>
              <w:adjustRightInd w:val="0"/>
              <w:spacing w:after="0"/>
              <w:textAlignment w:val="baseline"/>
              <w:rPr>
                <w:ins w:id="1186" w:author="INTEL-Jaemin" w:date="2022-09-27T02:40:00Z"/>
                <w:rFonts w:ascii="Arial" w:eastAsia="Times New Roman" w:hAnsi="Arial"/>
                <w:sz w:val="18"/>
                <w:lang w:val="en-US" w:eastAsia="zh-CN"/>
              </w:rPr>
            </w:pPr>
            <w:ins w:id="1187" w:author="INTEL-Jaemin" w:date="2022-09-27T02:40: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6A1ECD5A" w14:textId="77777777" w:rsidR="0069780D" w:rsidRPr="009748E4" w:rsidRDefault="0069780D" w:rsidP="00C041F9">
            <w:pPr>
              <w:keepNext/>
              <w:keepLines/>
              <w:overflowPunct w:val="0"/>
              <w:autoSpaceDE w:val="0"/>
              <w:autoSpaceDN w:val="0"/>
              <w:adjustRightInd w:val="0"/>
              <w:spacing w:after="0"/>
              <w:textAlignment w:val="baseline"/>
              <w:rPr>
                <w:ins w:id="1188"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B8DED2" w14:textId="77777777" w:rsidR="0069780D" w:rsidRPr="009748E4" w:rsidRDefault="0069780D" w:rsidP="00C041F9">
            <w:pPr>
              <w:keepNext/>
              <w:keepLines/>
              <w:overflowPunct w:val="0"/>
              <w:autoSpaceDE w:val="0"/>
              <w:autoSpaceDN w:val="0"/>
              <w:adjustRightInd w:val="0"/>
              <w:spacing w:after="0"/>
              <w:jc w:val="center"/>
              <w:textAlignment w:val="baseline"/>
              <w:rPr>
                <w:ins w:id="1189" w:author="INTEL-Jaemin" w:date="2022-09-27T02:40:00Z"/>
                <w:rFonts w:ascii="Arial" w:eastAsia="Times New Roman" w:hAnsi="Arial"/>
                <w:sz w:val="18"/>
                <w:lang w:val="en-US" w:eastAsia="zh-CN"/>
              </w:rPr>
            </w:pPr>
            <w:ins w:id="1190"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148F20F" w14:textId="77777777" w:rsidR="0069780D" w:rsidRPr="009748E4" w:rsidRDefault="0069780D" w:rsidP="00C041F9">
            <w:pPr>
              <w:keepNext/>
              <w:keepLines/>
              <w:overflowPunct w:val="0"/>
              <w:autoSpaceDE w:val="0"/>
              <w:autoSpaceDN w:val="0"/>
              <w:adjustRightInd w:val="0"/>
              <w:spacing w:after="0"/>
              <w:jc w:val="center"/>
              <w:textAlignment w:val="baseline"/>
              <w:rPr>
                <w:ins w:id="1191" w:author="INTEL-Jaemin" w:date="2022-09-27T02:40:00Z"/>
                <w:rFonts w:ascii="Arial" w:eastAsia="Times New Roman" w:hAnsi="Arial"/>
                <w:sz w:val="18"/>
                <w:lang w:eastAsia="ko-KR"/>
              </w:rPr>
            </w:pPr>
            <w:ins w:id="1192" w:author="INTEL-Jaemin" w:date="2022-09-27T02:40:00Z">
              <w:r w:rsidRPr="009748E4">
                <w:rPr>
                  <w:rFonts w:ascii="Arial" w:eastAsia="Times New Roman" w:hAnsi="Arial" w:cs="Arial"/>
                  <w:sz w:val="18"/>
                  <w:szCs w:val="18"/>
                  <w:lang w:eastAsia="ja-JP"/>
                </w:rPr>
                <w:t>-</w:t>
              </w:r>
            </w:ins>
          </w:p>
        </w:tc>
      </w:tr>
      <w:tr w:rsidR="0069780D" w:rsidRPr="009748E4" w14:paraId="13B145AC" w14:textId="77777777" w:rsidTr="00C041F9">
        <w:trPr>
          <w:ins w:id="1193" w:author="INTEL-Jaemin" w:date="2022-09-27T04:01:00Z"/>
        </w:trPr>
        <w:tc>
          <w:tcPr>
            <w:tcW w:w="2394" w:type="dxa"/>
            <w:tcBorders>
              <w:top w:val="single" w:sz="4" w:space="0" w:color="auto"/>
              <w:left w:val="single" w:sz="4" w:space="0" w:color="auto"/>
              <w:bottom w:val="single" w:sz="4" w:space="0" w:color="auto"/>
              <w:right w:val="single" w:sz="4" w:space="0" w:color="auto"/>
            </w:tcBorders>
          </w:tcPr>
          <w:p w14:paraId="78A73AA3" w14:textId="77777777" w:rsidR="0069780D" w:rsidRPr="009748E4" w:rsidRDefault="0069780D" w:rsidP="00C041F9">
            <w:pPr>
              <w:keepNext/>
              <w:keepLines/>
              <w:overflowPunct w:val="0"/>
              <w:autoSpaceDE w:val="0"/>
              <w:autoSpaceDN w:val="0"/>
              <w:adjustRightInd w:val="0"/>
              <w:spacing w:after="0"/>
              <w:ind w:left="198"/>
              <w:textAlignment w:val="baseline"/>
              <w:rPr>
                <w:ins w:id="1194" w:author="INTEL-Jaemin" w:date="2022-09-27T04:01:00Z"/>
                <w:rFonts w:ascii="Arial" w:eastAsia="Times New Roman" w:hAnsi="Arial"/>
                <w:sz w:val="18"/>
                <w:lang w:eastAsia="ko-KR"/>
              </w:rPr>
            </w:pPr>
            <w:ins w:id="1195" w:author="INTEL-Jaemin" w:date="2022-09-27T04:01:00Z">
              <w:r w:rsidRPr="009748E4">
                <w:rPr>
                  <w:rFonts w:ascii="Arial" w:eastAsia="Times New Roman" w:hAnsi="Arial"/>
                  <w:sz w:val="18"/>
                  <w:lang w:eastAsia="ko-KR"/>
                </w:rPr>
                <w:t>&gt;</w:t>
              </w:r>
              <w:r>
                <w:rPr>
                  <w:rFonts w:ascii="Arial" w:eastAsia="Times New Roman" w:hAnsi="Arial"/>
                  <w:sz w:val="18"/>
                  <w:lang w:eastAsia="ko-KR"/>
                </w:rPr>
                <w:t>&gt;</w:t>
              </w:r>
              <w:r w:rsidRPr="009748E4">
                <w:rPr>
                  <w:rFonts w:ascii="Arial" w:eastAsia="Times New Roman" w:hAnsi="Arial"/>
                  <w:sz w:val="18"/>
                  <w:lang w:eastAsia="ko-KR"/>
                </w:rPr>
                <w: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42817BD2" w14:textId="77777777" w:rsidR="0069780D" w:rsidRPr="009748E4" w:rsidRDefault="0069780D" w:rsidP="00C041F9">
            <w:pPr>
              <w:keepNext/>
              <w:keepLines/>
              <w:overflowPunct w:val="0"/>
              <w:autoSpaceDE w:val="0"/>
              <w:autoSpaceDN w:val="0"/>
              <w:adjustRightInd w:val="0"/>
              <w:spacing w:after="0"/>
              <w:textAlignment w:val="baseline"/>
              <w:rPr>
                <w:ins w:id="1196" w:author="INTEL-Jaemin" w:date="2022-09-27T04:01:00Z"/>
                <w:rFonts w:ascii="Arial" w:eastAsia="Times New Roman" w:hAnsi="Arial"/>
                <w:sz w:val="18"/>
                <w:lang w:eastAsia="ja-JP"/>
              </w:rPr>
            </w:pPr>
            <w:ins w:id="1197" w:author="INTEL-Jaemin" w:date="2022-09-27T04:01:00Z">
              <w:r w:rsidRPr="009748E4">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C7803D2" w14:textId="77777777" w:rsidR="0069780D" w:rsidRPr="009748E4" w:rsidRDefault="0069780D" w:rsidP="00C041F9">
            <w:pPr>
              <w:keepNext/>
              <w:keepLines/>
              <w:overflowPunct w:val="0"/>
              <w:autoSpaceDE w:val="0"/>
              <w:autoSpaceDN w:val="0"/>
              <w:adjustRightInd w:val="0"/>
              <w:spacing w:after="0"/>
              <w:textAlignment w:val="baseline"/>
              <w:rPr>
                <w:ins w:id="1198" w:author="INTEL-Jaemin" w:date="2022-09-27T04:0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379C02" w14:textId="77777777" w:rsidR="0069780D" w:rsidRPr="009748E4" w:rsidRDefault="0069780D" w:rsidP="00C041F9">
            <w:pPr>
              <w:keepNext/>
              <w:keepLines/>
              <w:overflowPunct w:val="0"/>
              <w:autoSpaceDE w:val="0"/>
              <w:autoSpaceDN w:val="0"/>
              <w:adjustRightInd w:val="0"/>
              <w:spacing w:after="0"/>
              <w:textAlignment w:val="baseline"/>
              <w:rPr>
                <w:ins w:id="1199" w:author="INTEL-Jaemin" w:date="2022-09-27T04:01:00Z"/>
                <w:rFonts w:ascii="Arial" w:eastAsia="Times New Roman" w:hAnsi="Arial"/>
                <w:sz w:val="18"/>
                <w:lang w:eastAsia="ja-JP"/>
              </w:rPr>
            </w:pPr>
            <w:ins w:id="1200" w:author="INTEL-Jaemin" w:date="2022-09-27T04:01:00Z">
              <w:r w:rsidRPr="009748E4">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2768B100" w14:textId="77777777" w:rsidR="0069780D" w:rsidRPr="009748E4" w:rsidRDefault="0069780D" w:rsidP="00C041F9">
            <w:pPr>
              <w:keepNext/>
              <w:keepLines/>
              <w:overflowPunct w:val="0"/>
              <w:autoSpaceDE w:val="0"/>
              <w:autoSpaceDN w:val="0"/>
              <w:adjustRightInd w:val="0"/>
              <w:spacing w:after="0"/>
              <w:textAlignment w:val="baseline"/>
              <w:rPr>
                <w:ins w:id="1201" w:author="INTEL-Jaemin" w:date="2022-09-27T04:01: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5B1048" w14:textId="77777777" w:rsidR="0069780D" w:rsidRPr="009748E4" w:rsidRDefault="0069780D" w:rsidP="00C041F9">
            <w:pPr>
              <w:keepNext/>
              <w:keepLines/>
              <w:overflowPunct w:val="0"/>
              <w:autoSpaceDE w:val="0"/>
              <w:autoSpaceDN w:val="0"/>
              <w:adjustRightInd w:val="0"/>
              <w:spacing w:after="0"/>
              <w:jc w:val="center"/>
              <w:textAlignment w:val="baseline"/>
              <w:rPr>
                <w:ins w:id="1202" w:author="INTEL-Jaemin" w:date="2022-09-27T04:01:00Z"/>
                <w:rFonts w:ascii="Arial" w:eastAsia="Times New Roman" w:hAnsi="Arial" w:cs="Arial"/>
                <w:sz w:val="18"/>
                <w:szCs w:val="18"/>
                <w:lang w:eastAsia="ja-JP"/>
              </w:rPr>
            </w:pPr>
            <w:ins w:id="1203" w:author="INTEL-Jaemin" w:date="2022-09-27T04:01:00Z">
              <w:r w:rsidRPr="009748E4">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1E8C9EB5" w14:textId="77777777" w:rsidR="0069780D" w:rsidRPr="009748E4" w:rsidRDefault="0069780D" w:rsidP="00C041F9">
            <w:pPr>
              <w:keepNext/>
              <w:keepLines/>
              <w:overflowPunct w:val="0"/>
              <w:autoSpaceDE w:val="0"/>
              <w:autoSpaceDN w:val="0"/>
              <w:adjustRightInd w:val="0"/>
              <w:spacing w:after="0"/>
              <w:jc w:val="center"/>
              <w:textAlignment w:val="baseline"/>
              <w:rPr>
                <w:ins w:id="1204" w:author="INTEL-Jaemin" w:date="2022-09-27T04:01:00Z"/>
                <w:rFonts w:ascii="Arial" w:eastAsia="Times New Roman" w:hAnsi="Arial" w:cs="Arial"/>
                <w:sz w:val="18"/>
                <w:szCs w:val="18"/>
                <w:lang w:eastAsia="ja-JP"/>
              </w:rPr>
            </w:pPr>
            <w:ins w:id="1205" w:author="INTEL-Jaemin" w:date="2022-09-27T04:01:00Z">
              <w:r w:rsidRPr="009748E4">
                <w:rPr>
                  <w:rFonts w:ascii="Arial" w:eastAsia="Times New Roman" w:hAnsi="Arial"/>
                  <w:sz w:val="18"/>
                  <w:lang w:eastAsia="ko-KR"/>
                </w:rPr>
                <w:t>ignore</w:t>
              </w:r>
            </w:ins>
          </w:p>
        </w:tc>
      </w:tr>
      <w:tr w:rsidR="0069780D" w:rsidRPr="009748E4" w14:paraId="3CCB3BB6" w14:textId="77777777" w:rsidTr="00C041F9">
        <w:trPr>
          <w:ins w:id="1206"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12CA88A4" w14:textId="77777777" w:rsidR="0069780D" w:rsidRPr="009748E4" w:rsidRDefault="0069780D" w:rsidP="00C041F9">
            <w:pPr>
              <w:keepNext/>
              <w:keepLines/>
              <w:overflowPunct w:val="0"/>
              <w:autoSpaceDE w:val="0"/>
              <w:autoSpaceDN w:val="0"/>
              <w:adjustRightInd w:val="0"/>
              <w:spacing w:after="0"/>
              <w:ind w:left="102"/>
              <w:textAlignment w:val="baseline"/>
              <w:rPr>
                <w:ins w:id="1207" w:author="INTEL-Jaemin" w:date="2022-09-27T04:17:00Z"/>
                <w:rFonts w:ascii="Arial" w:eastAsia="Times New Roman" w:hAnsi="Arial"/>
                <w:b/>
                <w:bCs/>
                <w:sz w:val="18"/>
                <w:lang w:eastAsia="ko-KR"/>
              </w:rPr>
            </w:pPr>
            <w:ins w:id="1208" w:author="INTEL-Jaemin" w:date="2022-09-27T04:17:00Z">
              <w:r w:rsidRPr="009748E4">
                <w:rPr>
                  <w:rFonts w:ascii="Arial" w:eastAsia="Times New Roman" w:hAnsi="Arial"/>
                  <w:b/>
                  <w:bCs/>
                  <w:sz w:val="18"/>
                  <w:lang w:eastAsia="ko-KR"/>
                </w:rPr>
                <w:t>&gt;</w:t>
              </w:r>
              <w:r>
                <w:rPr>
                  <w:rFonts w:ascii="Arial" w:eastAsia="Times New Roman" w:hAnsi="Arial"/>
                  <w:b/>
                  <w:bCs/>
                  <w:sz w:val="18"/>
                  <w:lang w:eastAsia="ko-KR"/>
                </w:rPr>
                <w:t xml:space="preserve">Other UE-associated Logical F1-Connection </w:t>
              </w:r>
              <w:r w:rsidRPr="009748E4">
                <w:rPr>
                  <w:rFonts w:ascii="Arial" w:eastAsia="Times New Roman" w:hAnsi="Arial"/>
                  <w:b/>
                  <w:bCs/>
                  <w:sz w:val="18"/>
                  <w:lang w:eastAsia="ko-KR"/>
                </w:rPr>
                <w:t>List</w:t>
              </w:r>
              <w:r>
                <w:rPr>
                  <w:rFonts w:ascii="Arial" w:eastAsia="Times New Roman" w:hAnsi="Arial"/>
                  <w:b/>
                  <w:bCs/>
                  <w:sz w:val="18"/>
                  <w:lang w:eastAsia="ko-KR"/>
                </w:rPr>
                <w:t xml:space="preserve"> for Candidate Cells</w:t>
              </w:r>
            </w:ins>
          </w:p>
        </w:tc>
        <w:tc>
          <w:tcPr>
            <w:tcW w:w="1260" w:type="dxa"/>
            <w:tcBorders>
              <w:top w:val="single" w:sz="4" w:space="0" w:color="auto"/>
              <w:left w:val="single" w:sz="4" w:space="0" w:color="auto"/>
              <w:bottom w:val="single" w:sz="4" w:space="0" w:color="auto"/>
              <w:right w:val="single" w:sz="4" w:space="0" w:color="auto"/>
            </w:tcBorders>
          </w:tcPr>
          <w:p w14:paraId="7EE8B50B" w14:textId="77777777" w:rsidR="0069780D" w:rsidRPr="009748E4" w:rsidRDefault="0069780D" w:rsidP="00C041F9">
            <w:pPr>
              <w:keepNext/>
              <w:keepLines/>
              <w:overflowPunct w:val="0"/>
              <w:autoSpaceDE w:val="0"/>
              <w:autoSpaceDN w:val="0"/>
              <w:adjustRightInd w:val="0"/>
              <w:spacing w:after="0"/>
              <w:textAlignment w:val="baseline"/>
              <w:rPr>
                <w:ins w:id="1209" w:author="INTEL-Jaemin" w:date="2022-09-27T04:17: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0767369" w14:textId="3998C71D" w:rsidR="0069780D" w:rsidRPr="009748E4" w:rsidRDefault="0069780D" w:rsidP="00C041F9">
            <w:pPr>
              <w:keepNext/>
              <w:keepLines/>
              <w:overflowPunct w:val="0"/>
              <w:autoSpaceDE w:val="0"/>
              <w:autoSpaceDN w:val="0"/>
              <w:adjustRightInd w:val="0"/>
              <w:spacing w:after="0"/>
              <w:textAlignment w:val="baseline"/>
              <w:rPr>
                <w:ins w:id="1210" w:author="INTEL-Jaemin" w:date="2022-09-27T04:17:00Z"/>
                <w:rFonts w:ascii="Arial" w:eastAsia="Times New Roman" w:hAnsi="Arial"/>
                <w:i/>
                <w:sz w:val="18"/>
                <w:lang w:eastAsia="ko-KR"/>
              </w:rPr>
            </w:pPr>
            <w:ins w:id="1211" w:author="INTEL-Jaemin" w:date="2022-09-27T04:18:00Z">
              <w:r>
                <w:rPr>
                  <w:rFonts w:ascii="Arial" w:eastAsia="Times New Roman" w:hAnsi="Arial" w:cs="Arial"/>
                  <w:i/>
                  <w:iCs/>
                  <w:sz w:val="18"/>
                  <w:szCs w:val="18"/>
                  <w:lang w:eastAsia="ja-JP"/>
                </w:rPr>
                <w:t>0</w:t>
              </w:r>
            </w:ins>
            <w:ins w:id="1212" w:author="INTEL-Jaemin" w:date="2022-09-27T04:17:00Z">
              <w:r w:rsidRPr="009748E4">
                <w:rPr>
                  <w:rFonts w:ascii="Arial" w:eastAsia="Times New Roman" w:hAnsi="Arial" w:cs="Arial"/>
                  <w:i/>
                  <w:iCs/>
                  <w:sz w:val="18"/>
                  <w:szCs w:val="18"/>
                  <w:lang w:eastAsia="ja-JP"/>
                </w:rPr>
                <w:t xml:space="preserve"> .. &lt;maxnoofCellsin</w:t>
              </w:r>
            </w:ins>
            <w:ins w:id="1213" w:author="INTEL-Jaemin" w:date="2023-02-13T13:08:00Z">
              <w:r w:rsidR="000B19D4">
                <w:rPr>
                  <w:rFonts w:ascii="Arial" w:eastAsia="Times New Roman" w:hAnsi="Arial" w:cs="Arial"/>
                  <w:i/>
                  <w:iCs/>
                  <w:sz w:val="18"/>
                  <w:szCs w:val="18"/>
                  <w:lang w:eastAsia="ja-JP"/>
                </w:rPr>
                <w:t>LTM</w:t>
              </w:r>
            </w:ins>
            <w:ins w:id="1214" w:author="INTEL-Jaemin" w:date="2022-09-27T04:17:00Z">
              <w:r>
                <w:rPr>
                  <w:rFonts w:ascii="Arial" w:eastAsia="Times New Roman" w:hAnsi="Arial" w:cs="Arial"/>
                  <w:i/>
                  <w:iCs/>
                  <w:sz w:val="18"/>
                  <w:szCs w:val="18"/>
                  <w:lang w:eastAsia="ja-JP"/>
                </w:rPr>
                <w:t>mobility</w:t>
              </w:r>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B366C46" w14:textId="77777777" w:rsidR="0069780D" w:rsidRPr="009748E4" w:rsidRDefault="0069780D" w:rsidP="00C041F9">
            <w:pPr>
              <w:keepNext/>
              <w:keepLines/>
              <w:overflowPunct w:val="0"/>
              <w:autoSpaceDE w:val="0"/>
              <w:autoSpaceDN w:val="0"/>
              <w:adjustRightInd w:val="0"/>
              <w:spacing w:after="0"/>
              <w:textAlignment w:val="baseline"/>
              <w:rPr>
                <w:ins w:id="1215" w:author="INTEL-Jaemin" w:date="2022-09-27T04:17: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1E466D7" w14:textId="77777777" w:rsidR="0069780D" w:rsidRPr="009748E4" w:rsidRDefault="0069780D" w:rsidP="00C041F9">
            <w:pPr>
              <w:keepNext/>
              <w:keepLines/>
              <w:overflowPunct w:val="0"/>
              <w:autoSpaceDE w:val="0"/>
              <w:autoSpaceDN w:val="0"/>
              <w:adjustRightInd w:val="0"/>
              <w:spacing w:after="0"/>
              <w:textAlignment w:val="baseline"/>
              <w:rPr>
                <w:ins w:id="1216"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49FC6F" w14:textId="77777777" w:rsidR="0069780D" w:rsidRPr="009748E4" w:rsidRDefault="0069780D" w:rsidP="00C041F9">
            <w:pPr>
              <w:keepNext/>
              <w:keepLines/>
              <w:overflowPunct w:val="0"/>
              <w:autoSpaceDE w:val="0"/>
              <w:autoSpaceDN w:val="0"/>
              <w:adjustRightInd w:val="0"/>
              <w:spacing w:after="0"/>
              <w:jc w:val="center"/>
              <w:textAlignment w:val="baseline"/>
              <w:rPr>
                <w:ins w:id="1217" w:author="INTEL-Jaemin" w:date="2022-09-27T04:17:00Z"/>
                <w:rFonts w:ascii="Arial" w:eastAsia="Times New Roman" w:hAnsi="Arial"/>
                <w:sz w:val="18"/>
                <w:lang w:val="en-US" w:eastAsia="zh-CN"/>
              </w:rPr>
            </w:pPr>
            <w:ins w:id="1218" w:author="INTEL-Jaemin" w:date="2022-09-27T04:19:00Z">
              <w:r w:rsidRPr="00EA5FA7">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65D5E2" w14:textId="77777777" w:rsidR="0069780D" w:rsidRPr="009748E4" w:rsidRDefault="0069780D" w:rsidP="00C041F9">
            <w:pPr>
              <w:keepNext/>
              <w:keepLines/>
              <w:overflowPunct w:val="0"/>
              <w:autoSpaceDE w:val="0"/>
              <w:autoSpaceDN w:val="0"/>
              <w:adjustRightInd w:val="0"/>
              <w:spacing w:after="0"/>
              <w:jc w:val="center"/>
              <w:textAlignment w:val="baseline"/>
              <w:rPr>
                <w:ins w:id="1219" w:author="INTEL-Jaemin" w:date="2022-09-27T04:17:00Z"/>
                <w:rFonts w:ascii="Arial" w:eastAsia="Times New Roman" w:hAnsi="Arial"/>
                <w:sz w:val="18"/>
                <w:lang w:eastAsia="ko-KR"/>
              </w:rPr>
            </w:pPr>
            <w:ins w:id="1220" w:author="INTEL-Jaemin" w:date="2022-09-27T04:19:00Z">
              <w:r>
                <w:rPr>
                  <w:rFonts w:ascii="Arial" w:hAnsi="Arial" w:cs="Arial"/>
                  <w:sz w:val="18"/>
                  <w:szCs w:val="18"/>
                  <w:lang w:eastAsia="ja-JP"/>
                </w:rPr>
                <w:t>ignore</w:t>
              </w:r>
            </w:ins>
          </w:p>
        </w:tc>
      </w:tr>
      <w:tr w:rsidR="0069780D" w:rsidRPr="009748E4" w14:paraId="0DC6AD94" w14:textId="77777777" w:rsidTr="00C041F9">
        <w:trPr>
          <w:ins w:id="1221"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5BBE8238" w14:textId="77777777" w:rsidR="0069780D" w:rsidRPr="009748E4" w:rsidRDefault="0069780D" w:rsidP="00C041F9">
            <w:pPr>
              <w:keepNext/>
              <w:keepLines/>
              <w:overflowPunct w:val="0"/>
              <w:autoSpaceDE w:val="0"/>
              <w:autoSpaceDN w:val="0"/>
              <w:adjustRightInd w:val="0"/>
              <w:spacing w:after="0"/>
              <w:ind w:left="198"/>
              <w:textAlignment w:val="baseline"/>
              <w:rPr>
                <w:ins w:id="1222" w:author="INTEL-Jaemin" w:date="2022-09-27T04:17:00Z"/>
                <w:rFonts w:ascii="Arial" w:eastAsia="Times New Roman" w:hAnsi="Arial"/>
                <w:sz w:val="18"/>
                <w:lang w:eastAsia="ko-KR"/>
              </w:rPr>
            </w:pPr>
            <w:ins w:id="1223" w:author="INTEL-Jaemin" w:date="2022-09-27T04:17:00Z">
              <w:r w:rsidRPr="009748E4">
                <w:rPr>
                  <w:rFonts w:ascii="Arial" w:eastAsia="Times New Roman" w:hAnsi="Arial"/>
                  <w:sz w:val="18"/>
                  <w:lang w:eastAsia="ko-KR"/>
                </w:rPr>
                <w:t>&gt;&gt;</w:t>
              </w:r>
            </w:ins>
            <w:ins w:id="1224" w:author="INTEL-Jaemin" w:date="2022-09-27T04:18:00Z">
              <w:r w:rsidRPr="00EA5FA7">
                <w:rPr>
                  <w:rFonts w:ascii="Arial" w:eastAsia="바탕" w:hAnsi="Arial" w:cs="Arial"/>
                  <w:sz w:val="18"/>
                  <w:szCs w:val="18"/>
                  <w:lang w:eastAsia="ja-JP"/>
                </w:rPr>
                <w:t>gNB-CU UE F1AP ID</w:t>
              </w:r>
            </w:ins>
          </w:p>
        </w:tc>
        <w:tc>
          <w:tcPr>
            <w:tcW w:w="1260" w:type="dxa"/>
            <w:tcBorders>
              <w:top w:val="single" w:sz="4" w:space="0" w:color="auto"/>
              <w:left w:val="single" w:sz="4" w:space="0" w:color="auto"/>
              <w:bottom w:val="single" w:sz="4" w:space="0" w:color="auto"/>
              <w:right w:val="single" w:sz="4" w:space="0" w:color="auto"/>
            </w:tcBorders>
          </w:tcPr>
          <w:p w14:paraId="369674A9" w14:textId="77777777" w:rsidR="0069780D" w:rsidRPr="009748E4" w:rsidRDefault="0069780D" w:rsidP="00C041F9">
            <w:pPr>
              <w:keepNext/>
              <w:keepLines/>
              <w:overflowPunct w:val="0"/>
              <w:autoSpaceDE w:val="0"/>
              <w:autoSpaceDN w:val="0"/>
              <w:adjustRightInd w:val="0"/>
              <w:spacing w:after="0"/>
              <w:textAlignment w:val="baseline"/>
              <w:rPr>
                <w:ins w:id="1225" w:author="INTEL-Jaemin" w:date="2022-09-27T04:17:00Z"/>
                <w:rFonts w:ascii="Arial" w:eastAsia="Times New Roman" w:hAnsi="Arial"/>
                <w:sz w:val="18"/>
                <w:lang w:val="en-US" w:eastAsia="zh-CN"/>
              </w:rPr>
            </w:pPr>
            <w:ins w:id="1226" w:author="INTEL-Jaemin" w:date="2022-09-27T04:17: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45065AD3" w14:textId="77777777" w:rsidR="0069780D" w:rsidRPr="009748E4" w:rsidRDefault="0069780D" w:rsidP="00C041F9">
            <w:pPr>
              <w:keepNext/>
              <w:keepLines/>
              <w:overflowPunct w:val="0"/>
              <w:autoSpaceDE w:val="0"/>
              <w:autoSpaceDN w:val="0"/>
              <w:adjustRightInd w:val="0"/>
              <w:spacing w:after="0"/>
              <w:textAlignment w:val="baseline"/>
              <w:rPr>
                <w:ins w:id="1227" w:author="INTEL-Jaemin" w:date="2022-09-27T04: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D72BEB" w14:textId="77777777" w:rsidR="0069780D" w:rsidRPr="009748E4" w:rsidRDefault="0069780D" w:rsidP="00C041F9">
            <w:pPr>
              <w:keepNext/>
              <w:keepLines/>
              <w:overflowPunct w:val="0"/>
              <w:autoSpaceDE w:val="0"/>
              <w:autoSpaceDN w:val="0"/>
              <w:adjustRightInd w:val="0"/>
              <w:spacing w:after="0"/>
              <w:textAlignment w:val="baseline"/>
              <w:rPr>
                <w:ins w:id="1228" w:author="INTEL-Jaemin" w:date="2022-09-27T04:17:00Z"/>
                <w:rFonts w:ascii="Arial" w:eastAsia="Times New Roman" w:hAnsi="Arial"/>
                <w:sz w:val="18"/>
                <w:lang w:val="en-US" w:eastAsia="zh-CN"/>
              </w:rPr>
            </w:pPr>
            <w:ins w:id="1229" w:author="INTEL-Jaemin" w:date="2022-09-27T04:18:00Z">
              <w:r w:rsidRPr="009748E4">
                <w:rPr>
                  <w:rFonts w:ascii="Arial" w:eastAsia="Times New Roman" w:hAnsi="Arial"/>
                  <w:sz w:val="18"/>
                  <w:lang w:eastAsia="ko-KR"/>
                </w:rPr>
                <w:t>9.3.1.4</w:t>
              </w:r>
            </w:ins>
          </w:p>
        </w:tc>
        <w:tc>
          <w:tcPr>
            <w:tcW w:w="1762" w:type="dxa"/>
            <w:tcBorders>
              <w:top w:val="single" w:sz="4" w:space="0" w:color="auto"/>
              <w:left w:val="single" w:sz="4" w:space="0" w:color="auto"/>
              <w:bottom w:val="single" w:sz="4" w:space="0" w:color="auto"/>
              <w:right w:val="single" w:sz="4" w:space="0" w:color="auto"/>
            </w:tcBorders>
          </w:tcPr>
          <w:p w14:paraId="1CBC92FE" w14:textId="77777777" w:rsidR="0069780D" w:rsidRPr="009748E4" w:rsidRDefault="0069780D" w:rsidP="00C041F9">
            <w:pPr>
              <w:keepNext/>
              <w:keepLines/>
              <w:overflowPunct w:val="0"/>
              <w:autoSpaceDE w:val="0"/>
              <w:autoSpaceDN w:val="0"/>
              <w:adjustRightInd w:val="0"/>
              <w:spacing w:after="0"/>
              <w:textAlignment w:val="baseline"/>
              <w:rPr>
                <w:ins w:id="1230"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5FCBBB" w14:textId="77777777" w:rsidR="0069780D" w:rsidRPr="009748E4" w:rsidRDefault="0069780D" w:rsidP="00C041F9">
            <w:pPr>
              <w:keepNext/>
              <w:keepLines/>
              <w:overflowPunct w:val="0"/>
              <w:autoSpaceDE w:val="0"/>
              <w:autoSpaceDN w:val="0"/>
              <w:adjustRightInd w:val="0"/>
              <w:spacing w:after="0"/>
              <w:jc w:val="center"/>
              <w:textAlignment w:val="baseline"/>
              <w:rPr>
                <w:ins w:id="1231" w:author="INTEL-Jaemin" w:date="2022-09-27T04:17:00Z"/>
                <w:rFonts w:ascii="Arial" w:eastAsia="Times New Roman" w:hAnsi="Arial"/>
                <w:sz w:val="18"/>
                <w:lang w:val="en-US" w:eastAsia="zh-CN"/>
              </w:rPr>
            </w:pPr>
            <w:ins w:id="1232" w:author="INTEL-Jaemin" w:date="2022-09-27T04:18: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B1773EA" w14:textId="77777777" w:rsidR="0069780D" w:rsidRPr="009748E4" w:rsidRDefault="0069780D" w:rsidP="00C041F9">
            <w:pPr>
              <w:keepNext/>
              <w:keepLines/>
              <w:overflowPunct w:val="0"/>
              <w:autoSpaceDE w:val="0"/>
              <w:autoSpaceDN w:val="0"/>
              <w:adjustRightInd w:val="0"/>
              <w:spacing w:after="0"/>
              <w:jc w:val="center"/>
              <w:textAlignment w:val="baseline"/>
              <w:rPr>
                <w:ins w:id="1233" w:author="INTEL-Jaemin" w:date="2022-09-27T04:17:00Z"/>
                <w:rFonts w:ascii="Arial" w:eastAsia="Times New Roman" w:hAnsi="Arial"/>
                <w:sz w:val="18"/>
                <w:lang w:eastAsia="ko-KR"/>
              </w:rPr>
            </w:pPr>
            <w:ins w:id="1234" w:author="INTEL-Jaemin" w:date="2022-09-27T04:18:00Z">
              <w:r w:rsidRPr="009748E4">
                <w:rPr>
                  <w:rFonts w:ascii="Arial" w:eastAsia="Times New Roman" w:hAnsi="Arial" w:cs="Arial"/>
                  <w:sz w:val="18"/>
                  <w:lang w:eastAsia="zh-CN"/>
                </w:rPr>
                <w:t>-</w:t>
              </w:r>
            </w:ins>
          </w:p>
        </w:tc>
      </w:tr>
      <w:tr w:rsidR="0069780D" w:rsidRPr="009748E4" w14:paraId="6CD18B6B" w14:textId="77777777" w:rsidTr="00C041F9">
        <w:trPr>
          <w:ins w:id="1235" w:author="INTEL-Jaemin" w:date="2022-09-27T04:17:00Z"/>
        </w:trPr>
        <w:tc>
          <w:tcPr>
            <w:tcW w:w="2394" w:type="dxa"/>
            <w:tcBorders>
              <w:top w:val="single" w:sz="4" w:space="0" w:color="auto"/>
              <w:left w:val="single" w:sz="4" w:space="0" w:color="auto"/>
              <w:bottom w:val="single" w:sz="4" w:space="0" w:color="auto"/>
              <w:right w:val="single" w:sz="4" w:space="0" w:color="auto"/>
            </w:tcBorders>
          </w:tcPr>
          <w:p w14:paraId="19FDCAE1" w14:textId="77777777" w:rsidR="0069780D" w:rsidRPr="009748E4" w:rsidRDefault="0069780D" w:rsidP="00C041F9">
            <w:pPr>
              <w:keepNext/>
              <w:keepLines/>
              <w:overflowPunct w:val="0"/>
              <w:autoSpaceDE w:val="0"/>
              <w:autoSpaceDN w:val="0"/>
              <w:adjustRightInd w:val="0"/>
              <w:spacing w:after="0"/>
              <w:ind w:left="198"/>
              <w:textAlignment w:val="baseline"/>
              <w:rPr>
                <w:ins w:id="1236" w:author="INTEL-Jaemin" w:date="2022-09-27T04:17:00Z"/>
                <w:rFonts w:ascii="Arial" w:eastAsia="Times New Roman" w:hAnsi="Arial"/>
                <w:sz w:val="18"/>
                <w:lang w:eastAsia="ko-KR"/>
              </w:rPr>
            </w:pPr>
            <w:ins w:id="1237" w:author="INTEL-Jaemin" w:date="2022-09-27T04:17:00Z">
              <w:r w:rsidRPr="009748E4">
                <w:rPr>
                  <w:rFonts w:ascii="Arial" w:eastAsia="Times New Roman" w:hAnsi="Arial"/>
                  <w:sz w:val="18"/>
                  <w:lang w:eastAsia="ko-KR"/>
                </w:rPr>
                <w:t>&gt;</w:t>
              </w:r>
              <w:r>
                <w:rPr>
                  <w:rFonts w:ascii="Arial" w:eastAsia="Times New Roman" w:hAnsi="Arial"/>
                  <w:sz w:val="18"/>
                  <w:lang w:eastAsia="ko-KR"/>
                </w:rPr>
                <w:t>&gt;</w:t>
              </w:r>
            </w:ins>
            <w:ins w:id="1238" w:author="INTEL-Jaemin" w:date="2022-09-27T04:18:00Z">
              <w:r w:rsidRPr="00EA5FA7">
                <w:rPr>
                  <w:rFonts w:ascii="Arial" w:eastAsia="바탕" w:hAnsi="Arial" w:cs="Arial"/>
                  <w:sz w:val="18"/>
                  <w:szCs w:val="18"/>
                  <w:lang w:eastAsia="ja-JP"/>
                </w:rPr>
                <w:t>gNB-</w:t>
              </w:r>
              <w:r>
                <w:rPr>
                  <w:rFonts w:ascii="Arial" w:eastAsia="바탕" w:hAnsi="Arial" w:cs="Arial"/>
                  <w:sz w:val="18"/>
                  <w:szCs w:val="18"/>
                  <w:lang w:eastAsia="ja-JP"/>
                </w:rPr>
                <w:t>D</w:t>
              </w:r>
              <w:r w:rsidRPr="00EA5FA7">
                <w:rPr>
                  <w:rFonts w:ascii="Arial" w:eastAsia="바탕" w:hAnsi="Arial" w:cs="Arial"/>
                  <w:sz w:val="18"/>
                  <w:szCs w:val="18"/>
                  <w:lang w:eastAsia="ja-JP"/>
                </w:rPr>
                <w:t>U UE F1AP ID</w:t>
              </w:r>
            </w:ins>
          </w:p>
        </w:tc>
        <w:tc>
          <w:tcPr>
            <w:tcW w:w="1260" w:type="dxa"/>
            <w:tcBorders>
              <w:top w:val="single" w:sz="4" w:space="0" w:color="auto"/>
              <w:left w:val="single" w:sz="4" w:space="0" w:color="auto"/>
              <w:bottom w:val="single" w:sz="4" w:space="0" w:color="auto"/>
              <w:right w:val="single" w:sz="4" w:space="0" w:color="auto"/>
            </w:tcBorders>
          </w:tcPr>
          <w:p w14:paraId="385CD17C" w14:textId="77777777" w:rsidR="0069780D" w:rsidRPr="009748E4" w:rsidRDefault="0069780D" w:rsidP="00C041F9">
            <w:pPr>
              <w:keepNext/>
              <w:keepLines/>
              <w:overflowPunct w:val="0"/>
              <w:autoSpaceDE w:val="0"/>
              <w:autoSpaceDN w:val="0"/>
              <w:adjustRightInd w:val="0"/>
              <w:spacing w:after="0"/>
              <w:textAlignment w:val="baseline"/>
              <w:rPr>
                <w:ins w:id="1239" w:author="INTEL-Jaemin" w:date="2022-09-27T04:17:00Z"/>
                <w:rFonts w:ascii="Arial" w:eastAsia="Times New Roman" w:hAnsi="Arial"/>
                <w:sz w:val="18"/>
                <w:lang w:eastAsia="ja-JP"/>
              </w:rPr>
            </w:pPr>
            <w:ins w:id="1240" w:author="INTEL-Jaemin" w:date="2022-09-27T04:18:00Z">
              <w:r>
                <w:rPr>
                  <w:rFonts w:ascii="Arial" w:eastAsia="Times New Roman" w:hAnsi="Arial"/>
                  <w:sz w:val="18"/>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5BDD6148" w14:textId="77777777" w:rsidR="0069780D" w:rsidRPr="009748E4" w:rsidRDefault="0069780D" w:rsidP="00C041F9">
            <w:pPr>
              <w:keepNext/>
              <w:keepLines/>
              <w:overflowPunct w:val="0"/>
              <w:autoSpaceDE w:val="0"/>
              <w:autoSpaceDN w:val="0"/>
              <w:adjustRightInd w:val="0"/>
              <w:spacing w:after="0"/>
              <w:textAlignment w:val="baseline"/>
              <w:rPr>
                <w:ins w:id="1241" w:author="INTEL-Jaemin" w:date="2022-09-27T04: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E9DBD3" w14:textId="77777777" w:rsidR="0069780D" w:rsidRPr="009748E4" w:rsidRDefault="0069780D" w:rsidP="00C041F9">
            <w:pPr>
              <w:keepNext/>
              <w:keepLines/>
              <w:overflowPunct w:val="0"/>
              <w:autoSpaceDE w:val="0"/>
              <w:autoSpaceDN w:val="0"/>
              <w:adjustRightInd w:val="0"/>
              <w:spacing w:after="0"/>
              <w:textAlignment w:val="baseline"/>
              <w:rPr>
                <w:ins w:id="1242" w:author="INTEL-Jaemin" w:date="2022-09-27T04:17:00Z"/>
                <w:rFonts w:ascii="Arial" w:eastAsia="Times New Roman" w:hAnsi="Arial"/>
                <w:sz w:val="18"/>
                <w:lang w:eastAsia="ja-JP"/>
              </w:rPr>
            </w:pPr>
            <w:ins w:id="1243" w:author="INTEL-Jaemin" w:date="2022-09-27T04:18:00Z">
              <w:r w:rsidRPr="009748E4">
                <w:rPr>
                  <w:rFonts w:ascii="Arial" w:eastAsia="Times New Roman" w:hAnsi="Arial"/>
                  <w:sz w:val="18"/>
                  <w:lang w:eastAsia="ko-KR"/>
                </w:rPr>
                <w:t>9.3.1.5</w:t>
              </w:r>
            </w:ins>
          </w:p>
        </w:tc>
        <w:tc>
          <w:tcPr>
            <w:tcW w:w="1762" w:type="dxa"/>
            <w:tcBorders>
              <w:top w:val="single" w:sz="4" w:space="0" w:color="auto"/>
              <w:left w:val="single" w:sz="4" w:space="0" w:color="auto"/>
              <w:bottom w:val="single" w:sz="4" w:space="0" w:color="auto"/>
              <w:right w:val="single" w:sz="4" w:space="0" w:color="auto"/>
            </w:tcBorders>
          </w:tcPr>
          <w:p w14:paraId="64A3113B" w14:textId="77777777" w:rsidR="0069780D" w:rsidRPr="009748E4" w:rsidRDefault="0069780D" w:rsidP="00C041F9">
            <w:pPr>
              <w:keepNext/>
              <w:keepLines/>
              <w:overflowPunct w:val="0"/>
              <w:autoSpaceDE w:val="0"/>
              <w:autoSpaceDN w:val="0"/>
              <w:adjustRightInd w:val="0"/>
              <w:spacing w:after="0"/>
              <w:textAlignment w:val="baseline"/>
              <w:rPr>
                <w:ins w:id="1244" w:author="INTEL-Jaemin" w:date="2022-09-27T04: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D8EDA2" w14:textId="77777777" w:rsidR="0069780D" w:rsidRPr="009748E4" w:rsidRDefault="0069780D" w:rsidP="00C041F9">
            <w:pPr>
              <w:keepNext/>
              <w:keepLines/>
              <w:overflowPunct w:val="0"/>
              <w:autoSpaceDE w:val="0"/>
              <w:autoSpaceDN w:val="0"/>
              <w:adjustRightInd w:val="0"/>
              <w:spacing w:after="0"/>
              <w:jc w:val="center"/>
              <w:textAlignment w:val="baseline"/>
              <w:rPr>
                <w:ins w:id="1245" w:author="INTEL-Jaemin" w:date="2022-09-27T04:17:00Z"/>
                <w:rFonts w:ascii="Arial" w:eastAsia="Times New Roman" w:hAnsi="Arial" w:cs="Arial"/>
                <w:sz w:val="18"/>
                <w:szCs w:val="18"/>
                <w:lang w:eastAsia="ja-JP"/>
              </w:rPr>
            </w:pPr>
            <w:ins w:id="1246" w:author="INTEL-Jaemin" w:date="2022-09-27T04:18: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213A97" w14:textId="77777777" w:rsidR="0069780D" w:rsidRPr="009748E4" w:rsidRDefault="0069780D" w:rsidP="00C041F9">
            <w:pPr>
              <w:keepNext/>
              <w:keepLines/>
              <w:overflowPunct w:val="0"/>
              <w:autoSpaceDE w:val="0"/>
              <w:autoSpaceDN w:val="0"/>
              <w:adjustRightInd w:val="0"/>
              <w:spacing w:after="0"/>
              <w:jc w:val="center"/>
              <w:textAlignment w:val="baseline"/>
              <w:rPr>
                <w:ins w:id="1247" w:author="INTEL-Jaemin" w:date="2022-09-27T04:17:00Z"/>
                <w:rFonts w:ascii="Arial" w:eastAsia="Times New Roman" w:hAnsi="Arial" w:cs="Arial"/>
                <w:sz w:val="18"/>
                <w:szCs w:val="18"/>
                <w:lang w:eastAsia="ja-JP"/>
              </w:rPr>
            </w:pPr>
            <w:ins w:id="1248" w:author="INTEL-Jaemin" w:date="2022-09-27T04:18:00Z">
              <w:r w:rsidRPr="009748E4">
                <w:rPr>
                  <w:rFonts w:ascii="Arial" w:eastAsia="Times New Roman" w:hAnsi="Arial" w:cs="Arial"/>
                  <w:sz w:val="18"/>
                  <w:szCs w:val="18"/>
                  <w:lang w:eastAsia="ja-JP"/>
                </w:rPr>
                <w:t>-</w:t>
              </w:r>
            </w:ins>
          </w:p>
        </w:tc>
      </w:tr>
      <w:tr w:rsidR="0069780D" w:rsidRPr="009748E4" w14:paraId="5896D06E" w14:textId="77777777" w:rsidTr="00C041F9">
        <w:trPr>
          <w:ins w:id="1249" w:author="INTEL-Jaemin" w:date="2022-09-27T04:53:00Z"/>
        </w:trPr>
        <w:tc>
          <w:tcPr>
            <w:tcW w:w="2394" w:type="dxa"/>
            <w:tcBorders>
              <w:top w:val="single" w:sz="4" w:space="0" w:color="auto"/>
              <w:left w:val="single" w:sz="4" w:space="0" w:color="auto"/>
              <w:bottom w:val="single" w:sz="4" w:space="0" w:color="auto"/>
              <w:right w:val="single" w:sz="4" w:space="0" w:color="auto"/>
            </w:tcBorders>
          </w:tcPr>
          <w:p w14:paraId="3DDE7C89" w14:textId="77777777" w:rsidR="0069780D" w:rsidRPr="009978C1" w:rsidRDefault="0069780D" w:rsidP="00C041F9">
            <w:pPr>
              <w:keepNext/>
              <w:keepLines/>
              <w:overflowPunct w:val="0"/>
              <w:autoSpaceDE w:val="0"/>
              <w:autoSpaceDN w:val="0"/>
              <w:adjustRightInd w:val="0"/>
              <w:spacing w:after="0"/>
              <w:ind w:left="102"/>
              <w:textAlignment w:val="baseline"/>
              <w:rPr>
                <w:ins w:id="1250" w:author="INTEL-Jaemin" w:date="2022-09-27T04:53:00Z"/>
                <w:rFonts w:ascii="Arial" w:eastAsia="Times New Roman" w:hAnsi="Arial"/>
                <w:sz w:val="18"/>
                <w:lang w:eastAsia="ko-KR"/>
              </w:rPr>
            </w:pPr>
            <w:ins w:id="1251" w:author="INTEL-Jaemin" w:date="2022-09-27T04:53:00Z">
              <w:r w:rsidRPr="009978C1">
                <w:rPr>
                  <w:rFonts w:ascii="Arial" w:eastAsia="Times New Roman" w:hAnsi="Arial"/>
                  <w:sz w:val="18"/>
                  <w:lang w:eastAsia="ko-KR"/>
                </w:rPr>
                <w:t>&gt;</w:t>
              </w:r>
              <w:r>
                <w:rPr>
                  <w:rFonts w:ascii="Arial" w:eastAsia="Times New Roman" w:hAnsi="Arial"/>
                  <w:sz w:val="18"/>
                  <w:lang w:eastAsia="ko-KR"/>
                </w:rPr>
                <w:t>Access Target Cell ID</w:t>
              </w:r>
            </w:ins>
          </w:p>
        </w:tc>
        <w:tc>
          <w:tcPr>
            <w:tcW w:w="1260" w:type="dxa"/>
            <w:tcBorders>
              <w:top w:val="single" w:sz="4" w:space="0" w:color="auto"/>
              <w:left w:val="single" w:sz="4" w:space="0" w:color="auto"/>
              <w:bottom w:val="single" w:sz="4" w:space="0" w:color="auto"/>
              <w:right w:val="single" w:sz="4" w:space="0" w:color="auto"/>
            </w:tcBorders>
          </w:tcPr>
          <w:p w14:paraId="1B5C6691" w14:textId="77777777" w:rsidR="0069780D" w:rsidRPr="009748E4" w:rsidRDefault="0069780D" w:rsidP="00C041F9">
            <w:pPr>
              <w:keepNext/>
              <w:keepLines/>
              <w:overflowPunct w:val="0"/>
              <w:autoSpaceDE w:val="0"/>
              <w:autoSpaceDN w:val="0"/>
              <w:adjustRightInd w:val="0"/>
              <w:spacing w:after="0"/>
              <w:textAlignment w:val="baseline"/>
              <w:rPr>
                <w:ins w:id="1252" w:author="INTEL-Jaemin" w:date="2022-09-27T04:53:00Z"/>
                <w:rFonts w:ascii="Arial" w:eastAsia="Times New Roman" w:hAnsi="Arial"/>
                <w:sz w:val="18"/>
                <w:lang w:val="en-US" w:eastAsia="zh-CN"/>
              </w:rPr>
            </w:pPr>
            <w:ins w:id="1253" w:author="INTEL-Jaemin" w:date="2022-09-27T04:53:00Z">
              <w:r>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D79780" w14:textId="77777777" w:rsidR="0069780D" w:rsidRDefault="0069780D" w:rsidP="00C041F9">
            <w:pPr>
              <w:keepNext/>
              <w:keepLines/>
              <w:overflowPunct w:val="0"/>
              <w:autoSpaceDE w:val="0"/>
              <w:autoSpaceDN w:val="0"/>
              <w:adjustRightInd w:val="0"/>
              <w:spacing w:after="0"/>
              <w:textAlignment w:val="baseline"/>
              <w:rPr>
                <w:ins w:id="1254" w:author="INTEL-Jaemin" w:date="2022-09-27T04:53:00Z"/>
                <w:rFonts w:ascii="Arial" w:eastAsia="Times New Roman" w:hAnsi="Arial" w:cs="Arial"/>
                <w:i/>
                <w:i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3DBE6A2" w14:textId="77777777" w:rsidR="0069780D" w:rsidRPr="009748E4" w:rsidRDefault="0069780D" w:rsidP="00C041F9">
            <w:pPr>
              <w:keepNext/>
              <w:keepLines/>
              <w:overflowPunct w:val="0"/>
              <w:autoSpaceDE w:val="0"/>
              <w:autoSpaceDN w:val="0"/>
              <w:adjustRightInd w:val="0"/>
              <w:spacing w:after="0"/>
              <w:textAlignment w:val="baseline"/>
              <w:rPr>
                <w:ins w:id="1255" w:author="INTEL-Jaemin" w:date="2022-09-27T04:53:00Z"/>
                <w:rFonts w:ascii="Arial" w:eastAsia="Times New Roman" w:hAnsi="Arial"/>
                <w:sz w:val="18"/>
                <w:lang w:eastAsia="ko-KR"/>
              </w:rPr>
            </w:pPr>
            <w:ins w:id="1256" w:author="INTEL-Jaemin" w:date="2022-09-27T04:53: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062BCC97" w14:textId="77777777" w:rsidR="0069780D" w:rsidRPr="009748E4" w:rsidRDefault="0069780D" w:rsidP="00C041F9">
            <w:pPr>
              <w:keepNext/>
              <w:keepLines/>
              <w:overflowPunct w:val="0"/>
              <w:autoSpaceDE w:val="0"/>
              <w:autoSpaceDN w:val="0"/>
              <w:adjustRightInd w:val="0"/>
              <w:spacing w:after="0"/>
              <w:textAlignment w:val="baseline"/>
              <w:rPr>
                <w:ins w:id="1257" w:author="INTEL-Jaemin" w:date="2022-09-27T04:53:00Z"/>
                <w:rFonts w:ascii="Arial" w:eastAsia="Times New Roman" w:hAnsi="Arial" w:cs="Arial"/>
                <w:sz w:val="18"/>
                <w:szCs w:val="18"/>
                <w:lang w:val="en-US" w:eastAsia="zh-CN"/>
              </w:rPr>
            </w:pPr>
            <w:ins w:id="1258" w:author="INTEL-Jaemin" w:date="2022-09-27T04:53: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59547A5F" w14:textId="77777777" w:rsidR="0069780D" w:rsidRPr="009748E4" w:rsidRDefault="0069780D" w:rsidP="00C041F9">
            <w:pPr>
              <w:keepNext/>
              <w:keepLines/>
              <w:overflowPunct w:val="0"/>
              <w:autoSpaceDE w:val="0"/>
              <w:autoSpaceDN w:val="0"/>
              <w:adjustRightInd w:val="0"/>
              <w:spacing w:after="0"/>
              <w:textAlignment w:val="baseline"/>
              <w:rPr>
                <w:ins w:id="1259" w:author="INTEL-Jaemin" w:date="2022-09-27T04:53: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E76D39" w14:textId="77777777" w:rsidR="0069780D" w:rsidRPr="009748E4" w:rsidRDefault="0069780D" w:rsidP="00C041F9">
            <w:pPr>
              <w:keepNext/>
              <w:keepLines/>
              <w:overflowPunct w:val="0"/>
              <w:autoSpaceDE w:val="0"/>
              <w:autoSpaceDN w:val="0"/>
              <w:adjustRightInd w:val="0"/>
              <w:spacing w:after="0"/>
              <w:jc w:val="center"/>
              <w:textAlignment w:val="baseline"/>
              <w:rPr>
                <w:ins w:id="1260" w:author="INTEL-Jaemin" w:date="2022-09-27T04:53:00Z"/>
                <w:rFonts w:ascii="Arial" w:eastAsia="Times New Roman" w:hAnsi="Arial"/>
                <w:sz w:val="18"/>
                <w:lang w:eastAsia="ja-JP"/>
              </w:rPr>
            </w:pPr>
            <w:ins w:id="1261" w:author="INTEL-Jaemin" w:date="2022-09-27T04:53: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55EDF7" w14:textId="77777777" w:rsidR="0069780D" w:rsidRPr="009748E4" w:rsidRDefault="0069780D" w:rsidP="00C041F9">
            <w:pPr>
              <w:keepNext/>
              <w:keepLines/>
              <w:overflowPunct w:val="0"/>
              <w:autoSpaceDE w:val="0"/>
              <w:autoSpaceDN w:val="0"/>
              <w:adjustRightInd w:val="0"/>
              <w:spacing w:after="0"/>
              <w:jc w:val="center"/>
              <w:textAlignment w:val="baseline"/>
              <w:rPr>
                <w:ins w:id="1262" w:author="INTEL-Jaemin" w:date="2022-09-27T04:53:00Z"/>
                <w:rFonts w:ascii="Arial" w:eastAsia="Times New Roman" w:hAnsi="Arial" w:cs="Arial"/>
                <w:sz w:val="18"/>
                <w:lang w:eastAsia="zh-CN"/>
              </w:rPr>
            </w:pPr>
            <w:ins w:id="1263" w:author="INTEL-Jaemin" w:date="2022-09-27T04:53:00Z">
              <w:r w:rsidRPr="009748E4">
                <w:rPr>
                  <w:rFonts w:ascii="Arial" w:eastAsia="Times New Roman" w:hAnsi="Arial" w:cs="Arial"/>
                  <w:sz w:val="18"/>
                  <w:szCs w:val="18"/>
                  <w:lang w:eastAsia="ja-JP"/>
                </w:rPr>
                <w:t>-</w:t>
              </w:r>
            </w:ins>
          </w:p>
        </w:tc>
      </w:tr>
    </w:tbl>
    <w:p w14:paraId="2CC6F28A" w14:textId="77777777" w:rsidR="0069780D" w:rsidRPr="009748E4"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9748E4" w14:paraId="36516C59" w14:textId="77777777" w:rsidTr="00C041F9">
        <w:trPr>
          <w:jc w:val="center"/>
        </w:trPr>
        <w:tc>
          <w:tcPr>
            <w:tcW w:w="3686" w:type="dxa"/>
          </w:tcPr>
          <w:p w14:paraId="6753709F"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lastRenderedPageBreak/>
              <w:t>Range bound</w:t>
            </w:r>
          </w:p>
        </w:tc>
        <w:tc>
          <w:tcPr>
            <w:tcW w:w="5670" w:type="dxa"/>
          </w:tcPr>
          <w:p w14:paraId="07147176"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t>Explanation</w:t>
            </w:r>
          </w:p>
        </w:tc>
      </w:tr>
      <w:tr w:rsidR="0069780D" w:rsidRPr="009748E4" w14:paraId="665CA048" w14:textId="77777777" w:rsidTr="00C041F9">
        <w:trPr>
          <w:jc w:val="center"/>
        </w:trPr>
        <w:tc>
          <w:tcPr>
            <w:tcW w:w="3686" w:type="dxa"/>
          </w:tcPr>
          <w:p w14:paraId="6CB659D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maxnoofSCells</w:t>
            </w:r>
          </w:p>
        </w:tc>
        <w:tc>
          <w:tcPr>
            <w:tcW w:w="5670" w:type="dxa"/>
          </w:tcPr>
          <w:p w14:paraId="2AA0655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SCells allowed towards one UE, the maximum value is 32.</w:t>
            </w:r>
          </w:p>
        </w:tc>
      </w:tr>
      <w:tr w:rsidR="0069780D" w:rsidRPr="009748E4" w14:paraId="6504B1DD" w14:textId="77777777" w:rsidTr="00C041F9">
        <w:trPr>
          <w:jc w:val="center"/>
        </w:trPr>
        <w:tc>
          <w:tcPr>
            <w:tcW w:w="3686" w:type="dxa"/>
          </w:tcPr>
          <w:p w14:paraId="0A7DD6A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maxnoofSRBs</w:t>
            </w:r>
          </w:p>
        </w:tc>
        <w:tc>
          <w:tcPr>
            <w:tcW w:w="5670" w:type="dxa"/>
          </w:tcPr>
          <w:p w14:paraId="18A09F1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SRB allowed towards one UE, the maximum value is 8. </w:t>
            </w:r>
          </w:p>
        </w:tc>
      </w:tr>
      <w:tr w:rsidR="0069780D" w:rsidRPr="009748E4" w14:paraId="5182BFC9" w14:textId="77777777" w:rsidTr="00C041F9">
        <w:trPr>
          <w:jc w:val="center"/>
        </w:trPr>
        <w:tc>
          <w:tcPr>
            <w:tcW w:w="3686" w:type="dxa"/>
          </w:tcPr>
          <w:p w14:paraId="00284A1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maxnoofDRBs</w:t>
            </w:r>
          </w:p>
        </w:tc>
        <w:tc>
          <w:tcPr>
            <w:tcW w:w="5670" w:type="dxa"/>
          </w:tcPr>
          <w:p w14:paraId="24AE65C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DRB allowed towards one UE, the maximum value is 64. </w:t>
            </w:r>
          </w:p>
        </w:tc>
      </w:tr>
      <w:tr w:rsidR="0069780D" w:rsidRPr="009748E4" w14:paraId="10541E77" w14:textId="77777777" w:rsidTr="00C041F9">
        <w:trPr>
          <w:jc w:val="center"/>
        </w:trPr>
        <w:tc>
          <w:tcPr>
            <w:tcW w:w="3686" w:type="dxa"/>
          </w:tcPr>
          <w:p w14:paraId="200450FF"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maxnoofULUPTNLInformation</w:t>
            </w:r>
          </w:p>
        </w:tc>
        <w:tc>
          <w:tcPr>
            <w:tcW w:w="5670" w:type="dxa"/>
          </w:tcPr>
          <w:p w14:paraId="60A40B5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UL UP TNL Information allowed towards one DRB, the maximum value is 2.</w:t>
            </w:r>
          </w:p>
        </w:tc>
      </w:tr>
      <w:tr w:rsidR="0069780D" w:rsidRPr="009748E4" w14:paraId="7E76AA3D" w14:textId="77777777" w:rsidTr="00C041F9">
        <w:trPr>
          <w:jc w:val="center"/>
        </w:trPr>
        <w:tc>
          <w:tcPr>
            <w:tcW w:w="3686" w:type="dxa"/>
            <w:tcBorders>
              <w:top w:val="single" w:sz="4" w:space="0" w:color="auto"/>
              <w:left w:val="single" w:sz="4" w:space="0" w:color="auto"/>
              <w:bottom w:val="single" w:sz="4" w:space="0" w:color="auto"/>
              <w:right w:val="single" w:sz="4" w:space="0" w:color="auto"/>
            </w:tcBorders>
          </w:tcPr>
          <w:p w14:paraId="0621798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D3ED4CD"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flows allowed to be mapped to one DRB, the maximum value is 64.</w:t>
            </w:r>
          </w:p>
        </w:tc>
      </w:tr>
      <w:tr w:rsidR="0069780D" w:rsidRPr="009748E4" w14:paraId="0528011A" w14:textId="77777777" w:rsidTr="00C041F9">
        <w:trPr>
          <w:jc w:val="center"/>
        </w:trPr>
        <w:tc>
          <w:tcPr>
            <w:tcW w:w="3686" w:type="dxa"/>
            <w:tcBorders>
              <w:top w:val="single" w:sz="4" w:space="0" w:color="auto"/>
              <w:left w:val="single" w:sz="4" w:space="0" w:color="auto"/>
              <w:bottom w:val="single" w:sz="4" w:space="0" w:color="auto"/>
              <w:right w:val="single" w:sz="4" w:space="0" w:color="auto"/>
            </w:tcBorders>
          </w:tcPr>
          <w:p w14:paraId="296DEA5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78C3A89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Maximum no. of BH RLC channels allowed towards one IAB-node, the maximum value is 65536.</w:t>
            </w:r>
          </w:p>
        </w:tc>
      </w:tr>
      <w:tr w:rsidR="0069780D" w:rsidRPr="009748E4" w14:paraId="773532EC" w14:textId="77777777" w:rsidTr="00C041F9">
        <w:trPr>
          <w:jc w:val="center"/>
        </w:trPr>
        <w:tc>
          <w:tcPr>
            <w:tcW w:w="3686" w:type="dxa"/>
          </w:tcPr>
          <w:p w14:paraId="6ABEFE50"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SL</w:t>
            </w:r>
            <w:r w:rsidRPr="009748E4">
              <w:rPr>
                <w:rFonts w:ascii="Arial" w:eastAsia="Times New Roman" w:hAnsi="Arial"/>
                <w:sz w:val="18"/>
                <w:lang w:eastAsia="ko-KR"/>
              </w:rPr>
              <w:t>DRBs</w:t>
            </w:r>
          </w:p>
        </w:tc>
        <w:tc>
          <w:tcPr>
            <w:tcW w:w="5670" w:type="dxa"/>
          </w:tcPr>
          <w:p w14:paraId="3C2F21E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SL </w:t>
            </w:r>
            <w:r w:rsidRPr="009748E4">
              <w:rPr>
                <w:rFonts w:ascii="Arial" w:eastAsia="Times New Roman" w:hAnsi="Arial"/>
                <w:sz w:val="18"/>
                <w:lang w:eastAsia="ko-KR"/>
              </w:rPr>
              <w:t xml:space="preserve">DRB allowed </w:t>
            </w:r>
            <w:r w:rsidRPr="009748E4">
              <w:rPr>
                <w:rFonts w:ascii="Arial" w:eastAsia="Times New Roman" w:hAnsi="Arial" w:hint="eastAsia"/>
                <w:sz w:val="18"/>
                <w:lang w:val="en-US" w:eastAsia="zh-CN"/>
              </w:rPr>
              <w:t>for NR sidelink communication per</w:t>
            </w:r>
            <w:r w:rsidRPr="009748E4">
              <w:rPr>
                <w:rFonts w:ascii="Arial" w:eastAsia="Times New Roman" w:hAnsi="Arial"/>
                <w:sz w:val="18"/>
                <w:lang w:eastAsia="ko-KR"/>
              </w:rPr>
              <w:t xml:space="preserve"> UE, the maximum value is </w:t>
            </w:r>
            <w:r w:rsidRPr="009748E4">
              <w:rPr>
                <w:rFonts w:ascii="Arial" w:eastAsia="Times New Roman" w:hAnsi="Arial" w:hint="eastAsia"/>
                <w:sz w:val="18"/>
                <w:lang w:val="en-US" w:eastAsia="zh-CN"/>
              </w:rPr>
              <w:t>512</w:t>
            </w:r>
            <w:r w:rsidRPr="009748E4">
              <w:rPr>
                <w:rFonts w:ascii="Arial" w:eastAsia="Times New Roman" w:hAnsi="Arial"/>
                <w:sz w:val="18"/>
                <w:lang w:eastAsia="ko-KR"/>
              </w:rPr>
              <w:t>.</w:t>
            </w:r>
          </w:p>
        </w:tc>
      </w:tr>
      <w:tr w:rsidR="0069780D" w:rsidRPr="009748E4" w14:paraId="2BE43603" w14:textId="77777777" w:rsidTr="00C041F9">
        <w:trPr>
          <w:jc w:val="center"/>
        </w:trPr>
        <w:tc>
          <w:tcPr>
            <w:tcW w:w="3686" w:type="dxa"/>
          </w:tcPr>
          <w:p w14:paraId="4EEF7FE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PC5</w:t>
            </w:r>
            <w:r w:rsidRPr="009748E4">
              <w:rPr>
                <w:rFonts w:ascii="Arial" w:eastAsia="Times New Roman" w:hAnsi="Arial"/>
                <w:sz w:val="18"/>
                <w:lang w:eastAsia="ko-KR"/>
              </w:rPr>
              <w:t>QoSFlows</w:t>
            </w:r>
          </w:p>
        </w:tc>
        <w:tc>
          <w:tcPr>
            <w:tcW w:w="5670" w:type="dxa"/>
          </w:tcPr>
          <w:p w14:paraId="550B41B2"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PC5 QoS flow </w:t>
            </w:r>
            <w:r w:rsidRPr="009748E4">
              <w:rPr>
                <w:rFonts w:ascii="Arial" w:eastAsia="Times New Roman" w:hAnsi="Arial"/>
                <w:sz w:val="18"/>
                <w:lang w:eastAsia="ko-KR"/>
              </w:rPr>
              <w:t xml:space="preserve">allowed towards one UE </w:t>
            </w:r>
            <w:r w:rsidRPr="009748E4">
              <w:rPr>
                <w:rFonts w:ascii="Arial" w:eastAsia="Times New Roman" w:hAnsi="Arial" w:hint="eastAsia"/>
                <w:sz w:val="18"/>
                <w:lang w:val="en-US" w:eastAsia="zh-CN"/>
              </w:rPr>
              <w:t>for NR sidelink communication</w:t>
            </w:r>
            <w:r w:rsidRPr="009748E4">
              <w:rPr>
                <w:rFonts w:ascii="Arial" w:eastAsia="Times New Roman" w:hAnsi="Arial"/>
                <w:sz w:val="18"/>
                <w:lang w:eastAsia="ko-KR"/>
              </w:rPr>
              <w:t xml:space="preserve">, the maximum value is </w:t>
            </w:r>
            <w:r w:rsidRPr="009748E4">
              <w:rPr>
                <w:rFonts w:ascii="Arial" w:eastAsia="Times New Roman" w:hAnsi="Arial" w:hint="eastAsia"/>
                <w:sz w:val="18"/>
                <w:lang w:val="en-US" w:eastAsia="zh-CN"/>
              </w:rPr>
              <w:t>2048</w:t>
            </w:r>
            <w:r w:rsidRPr="009748E4">
              <w:rPr>
                <w:rFonts w:ascii="Arial" w:eastAsia="Times New Roman" w:hAnsi="Arial"/>
                <w:sz w:val="18"/>
                <w:lang w:eastAsia="ko-KR"/>
              </w:rPr>
              <w:t>.</w:t>
            </w:r>
          </w:p>
        </w:tc>
      </w:tr>
      <w:tr w:rsidR="0069780D" w:rsidRPr="009748E4" w14:paraId="6B531733" w14:textId="77777777" w:rsidTr="00C041F9">
        <w:trPr>
          <w:jc w:val="center"/>
        </w:trPr>
        <w:tc>
          <w:tcPr>
            <w:tcW w:w="3686" w:type="dxa"/>
          </w:tcPr>
          <w:p w14:paraId="6CF8DD9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maxnoofAdditionalPDCPDuplicationTNL</w:t>
            </w:r>
          </w:p>
        </w:tc>
        <w:tc>
          <w:tcPr>
            <w:tcW w:w="5670" w:type="dxa"/>
          </w:tcPr>
          <w:p w14:paraId="2259D528"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additional UP TNL Information allowed towards one DRB, the maximum value is 2. </w:t>
            </w:r>
          </w:p>
        </w:tc>
      </w:tr>
      <w:tr w:rsidR="0069780D" w:rsidRPr="009748E4" w14:paraId="510375CF" w14:textId="77777777" w:rsidTr="00C041F9">
        <w:trPr>
          <w:jc w:val="center"/>
        </w:trPr>
        <w:tc>
          <w:tcPr>
            <w:tcW w:w="3686" w:type="dxa"/>
          </w:tcPr>
          <w:p w14:paraId="6DADFE2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bCs/>
                <w:sz w:val="18"/>
                <w:szCs w:val="18"/>
                <w:lang w:eastAsia="ja-JP"/>
              </w:rPr>
              <w:t>maxnoofCellsinCHO</w:t>
            </w:r>
          </w:p>
        </w:tc>
        <w:tc>
          <w:tcPr>
            <w:tcW w:w="5670" w:type="dxa"/>
          </w:tcPr>
          <w:p w14:paraId="46FC1D7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sz w:val="18"/>
                <w:szCs w:val="18"/>
                <w:lang w:eastAsia="ja-JP"/>
              </w:rPr>
              <w:t>Maximum no. cells that can be prepared for a conditional mobility. Value is 8.</w:t>
            </w:r>
          </w:p>
        </w:tc>
      </w:tr>
      <w:tr w:rsidR="0069780D" w:rsidRPr="009748E4" w14:paraId="1B838B09" w14:textId="77777777" w:rsidTr="00C041F9">
        <w:trPr>
          <w:jc w:val="center"/>
        </w:trPr>
        <w:tc>
          <w:tcPr>
            <w:tcW w:w="3686" w:type="dxa"/>
          </w:tcPr>
          <w:p w14:paraId="0CCB71A6"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maxnoofUuRLCChannels</w:t>
            </w:r>
          </w:p>
        </w:tc>
        <w:tc>
          <w:tcPr>
            <w:tcW w:w="5670" w:type="dxa"/>
          </w:tcPr>
          <w:p w14:paraId="73D3B2E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Uu Relay RLC channels for L2 U2N relaying per Relay UE, the maximum value is 32.</w:t>
            </w:r>
          </w:p>
        </w:tc>
      </w:tr>
      <w:tr w:rsidR="0069780D" w:rsidRPr="009748E4" w14:paraId="56D6A146" w14:textId="77777777" w:rsidTr="00C041F9">
        <w:trPr>
          <w:jc w:val="center"/>
        </w:trPr>
        <w:tc>
          <w:tcPr>
            <w:tcW w:w="3686" w:type="dxa"/>
          </w:tcPr>
          <w:p w14:paraId="20798B7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maxnoofPC5RLCChannels</w:t>
            </w:r>
          </w:p>
        </w:tc>
        <w:tc>
          <w:tcPr>
            <w:tcW w:w="5670" w:type="dxa"/>
          </w:tcPr>
          <w:p w14:paraId="71E77093"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 xml:space="preserve">Maximum no. of </w:t>
            </w:r>
            <w:r w:rsidRPr="009748E4">
              <w:rPr>
                <w:rFonts w:ascii="Arial" w:hAnsi="Arial" w:cs="Arial" w:hint="eastAsia"/>
                <w:sz w:val="18"/>
                <w:szCs w:val="18"/>
                <w:lang w:val="en-US" w:eastAsia="zh-CN"/>
              </w:rPr>
              <w:t>PC5 Relay</w:t>
            </w:r>
            <w:r w:rsidRPr="009748E4">
              <w:rPr>
                <w:rFonts w:ascii="Arial" w:eastAsia="Times New Roman" w:hAnsi="Arial" w:cs="Arial"/>
                <w:sz w:val="18"/>
                <w:szCs w:val="18"/>
                <w:lang w:eastAsia="ja-JP"/>
              </w:rPr>
              <w:t xml:space="preserve"> RLC </w:t>
            </w:r>
            <w:r w:rsidRPr="009748E4">
              <w:rPr>
                <w:rFonts w:ascii="Arial" w:hAnsi="Arial" w:cs="Arial" w:hint="eastAsia"/>
                <w:sz w:val="18"/>
                <w:szCs w:val="18"/>
                <w:lang w:val="en-US" w:eastAsia="zh-CN"/>
              </w:rPr>
              <w:t>channel</w:t>
            </w:r>
            <w:r w:rsidRPr="009748E4">
              <w:rPr>
                <w:rFonts w:ascii="Arial" w:eastAsia="Times New Roman" w:hAnsi="Arial" w:cs="Arial"/>
                <w:sz w:val="18"/>
                <w:szCs w:val="18"/>
                <w:lang w:eastAsia="ja-JP"/>
              </w:rPr>
              <w:t xml:space="preserve"> allowed for L2 U2N relaying per Remote </w:t>
            </w:r>
            <w:r w:rsidRPr="009748E4">
              <w:rPr>
                <w:rFonts w:ascii="Arial" w:eastAsia="Times New Roman" w:hAnsi="Arial" w:cs="Arial"/>
                <w:sz w:val="18"/>
                <w:lang w:eastAsia="ko-KR"/>
              </w:rPr>
              <w:t>UE or</w:t>
            </w:r>
            <w:r w:rsidRPr="009748E4">
              <w:rPr>
                <w:rFonts w:ascii="Arial" w:eastAsia="Times New Roman" w:hAnsi="Arial" w:cs="Arial"/>
                <w:sz w:val="18"/>
                <w:szCs w:val="18"/>
                <w:lang w:eastAsia="ja-JP"/>
              </w:rPr>
              <w:t xml:space="preserve"> Relay UE, the maximum value is 512.</w:t>
            </w:r>
          </w:p>
        </w:tc>
      </w:tr>
      <w:tr w:rsidR="0069780D" w:rsidRPr="009748E4" w14:paraId="7801F718" w14:textId="77777777" w:rsidTr="00C041F9">
        <w:trPr>
          <w:jc w:val="center"/>
        </w:trPr>
        <w:tc>
          <w:tcPr>
            <w:tcW w:w="3686" w:type="dxa"/>
          </w:tcPr>
          <w:p w14:paraId="02F5ED99"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maxnoofMRBsforUE</w:t>
            </w:r>
          </w:p>
        </w:tc>
        <w:tc>
          <w:tcPr>
            <w:tcW w:w="5670" w:type="dxa"/>
          </w:tcPr>
          <w:p w14:paraId="2FA8C107"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multicast MRB allowed towards one UE, the maximum value is 64.</w:t>
            </w:r>
          </w:p>
        </w:tc>
      </w:tr>
      <w:tr w:rsidR="0069780D" w:rsidRPr="009748E4" w14:paraId="443257A4" w14:textId="77777777" w:rsidTr="00C041F9">
        <w:trPr>
          <w:jc w:val="center"/>
        </w:trPr>
        <w:tc>
          <w:tcPr>
            <w:tcW w:w="3686" w:type="dxa"/>
          </w:tcPr>
          <w:p w14:paraId="7E71447B"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hint="eastAsia"/>
                <w:bCs/>
                <w:sz w:val="18"/>
                <w:szCs w:val="18"/>
                <w:lang w:eastAsia="ja-JP"/>
              </w:rPr>
              <w:t>maxnoof</w:t>
            </w:r>
            <w:r w:rsidRPr="009748E4">
              <w:rPr>
                <w:rFonts w:ascii="Arial" w:eastAsia="Times New Roman" w:hAnsi="Arial" w:cs="Arial" w:hint="eastAsia"/>
                <w:bCs/>
                <w:sz w:val="18"/>
                <w:szCs w:val="18"/>
                <w:lang w:val="en-US" w:eastAsia="zh-CN"/>
              </w:rPr>
              <w:t>SL</w:t>
            </w:r>
            <w:r w:rsidRPr="009748E4">
              <w:rPr>
                <w:rFonts w:ascii="Arial" w:eastAsia="Times New Roman" w:hAnsi="Arial" w:cs="Arial" w:hint="eastAsia"/>
                <w:bCs/>
                <w:sz w:val="18"/>
                <w:szCs w:val="18"/>
                <w:lang w:eastAsia="ja-JP"/>
              </w:rPr>
              <w:t>destinations</w:t>
            </w:r>
          </w:p>
        </w:tc>
        <w:tc>
          <w:tcPr>
            <w:tcW w:w="5670" w:type="dxa"/>
          </w:tcPr>
          <w:p w14:paraId="5A5D311F"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hint="eastAsia"/>
                <w:sz w:val="18"/>
                <w:szCs w:val="18"/>
                <w:lang w:eastAsia="ja-JP"/>
              </w:rPr>
              <w:t>Maximum number of destination for NR sidelink communication</w:t>
            </w:r>
            <w:r w:rsidRPr="009748E4">
              <w:rPr>
                <w:rFonts w:ascii="Arial" w:eastAsia="Times New Roman" w:hAnsi="Arial" w:cs="Arial" w:hint="eastAsia"/>
                <w:sz w:val="18"/>
                <w:szCs w:val="18"/>
                <w:lang w:val="en-US" w:eastAsia="zh-CN"/>
              </w:rPr>
              <w:t>, the maximum value is 32</w:t>
            </w:r>
          </w:p>
        </w:tc>
      </w:tr>
      <w:tr w:rsidR="0069780D" w:rsidRPr="009748E4" w14:paraId="63F34755" w14:textId="77777777" w:rsidTr="00C041F9">
        <w:trPr>
          <w:jc w:val="center"/>
          <w:ins w:id="1264" w:author="INTEL-Jaemin" w:date="2022-09-27T02:42:00Z"/>
        </w:trPr>
        <w:tc>
          <w:tcPr>
            <w:tcW w:w="3686" w:type="dxa"/>
            <w:tcBorders>
              <w:top w:val="single" w:sz="4" w:space="0" w:color="auto"/>
              <w:left w:val="single" w:sz="4" w:space="0" w:color="auto"/>
              <w:bottom w:val="single" w:sz="4" w:space="0" w:color="auto"/>
              <w:right w:val="single" w:sz="4" w:space="0" w:color="auto"/>
            </w:tcBorders>
          </w:tcPr>
          <w:p w14:paraId="5A58FF33" w14:textId="1D7270B9" w:rsidR="0069780D" w:rsidRPr="009748E4" w:rsidRDefault="0069780D" w:rsidP="00C041F9">
            <w:pPr>
              <w:keepNext/>
              <w:keepLines/>
              <w:overflowPunct w:val="0"/>
              <w:autoSpaceDE w:val="0"/>
              <w:autoSpaceDN w:val="0"/>
              <w:adjustRightInd w:val="0"/>
              <w:spacing w:after="0"/>
              <w:textAlignment w:val="baseline"/>
              <w:rPr>
                <w:ins w:id="1265" w:author="INTEL-Jaemin" w:date="2022-09-27T02:42:00Z"/>
                <w:rFonts w:ascii="Arial" w:eastAsia="Times New Roman" w:hAnsi="Arial" w:cs="Arial"/>
                <w:bCs/>
                <w:sz w:val="18"/>
                <w:szCs w:val="18"/>
                <w:lang w:eastAsia="ja-JP"/>
              </w:rPr>
            </w:pPr>
            <w:ins w:id="1266" w:author="INTEL-Jaemin" w:date="2022-09-27T02:42:00Z">
              <w:r w:rsidRPr="009748E4">
                <w:rPr>
                  <w:rFonts w:ascii="Arial" w:eastAsia="Times New Roman" w:hAnsi="Arial" w:cs="Arial"/>
                  <w:bCs/>
                  <w:sz w:val="18"/>
                  <w:szCs w:val="18"/>
                  <w:lang w:eastAsia="ja-JP"/>
                </w:rPr>
                <w:t>maxnoofCellsin</w:t>
              </w:r>
            </w:ins>
            <w:ins w:id="1267" w:author="INTEL-Jaemin" w:date="2023-02-13T13:08:00Z">
              <w:r w:rsidR="000B19D4">
                <w:rPr>
                  <w:rFonts w:ascii="Arial" w:eastAsia="Times New Roman" w:hAnsi="Arial" w:cs="Arial"/>
                  <w:bCs/>
                  <w:sz w:val="18"/>
                  <w:szCs w:val="18"/>
                  <w:lang w:eastAsia="ja-JP"/>
                </w:rPr>
                <w:t>LTM</w:t>
              </w:r>
            </w:ins>
            <w:ins w:id="1268" w:author="INTEL-Jaemin" w:date="2022-09-27T02:42:00Z">
              <w:r>
                <w:rPr>
                  <w:rFonts w:ascii="Arial" w:eastAsia="Times New Roman" w:hAnsi="Arial" w:cs="Arial"/>
                  <w:bCs/>
                  <w:sz w:val="18"/>
                  <w:szCs w:val="18"/>
                  <w:lang w:eastAsia="ja-JP"/>
                </w:rPr>
                <w:t>mobility</w:t>
              </w:r>
            </w:ins>
          </w:p>
        </w:tc>
        <w:tc>
          <w:tcPr>
            <w:tcW w:w="5670" w:type="dxa"/>
            <w:tcBorders>
              <w:top w:val="single" w:sz="4" w:space="0" w:color="auto"/>
              <w:left w:val="single" w:sz="4" w:space="0" w:color="auto"/>
              <w:bottom w:val="single" w:sz="4" w:space="0" w:color="auto"/>
              <w:right w:val="single" w:sz="4" w:space="0" w:color="auto"/>
            </w:tcBorders>
          </w:tcPr>
          <w:p w14:paraId="23433274" w14:textId="431D3339" w:rsidR="0069780D" w:rsidRPr="009748E4" w:rsidRDefault="0069780D" w:rsidP="00C041F9">
            <w:pPr>
              <w:keepNext/>
              <w:keepLines/>
              <w:overflowPunct w:val="0"/>
              <w:autoSpaceDE w:val="0"/>
              <w:autoSpaceDN w:val="0"/>
              <w:adjustRightInd w:val="0"/>
              <w:spacing w:after="0"/>
              <w:textAlignment w:val="baseline"/>
              <w:rPr>
                <w:ins w:id="1269" w:author="INTEL-Jaemin" w:date="2022-09-27T02:42:00Z"/>
                <w:rFonts w:ascii="Arial" w:eastAsia="Times New Roman" w:hAnsi="Arial" w:cs="Arial"/>
                <w:sz w:val="18"/>
                <w:szCs w:val="18"/>
                <w:lang w:eastAsia="ja-JP"/>
              </w:rPr>
            </w:pPr>
            <w:ins w:id="1270" w:author="INTEL-Jaemin" w:date="2022-09-27T02:42:00Z">
              <w:r w:rsidRPr="009748E4">
                <w:rPr>
                  <w:rFonts w:ascii="Arial" w:eastAsia="Times New Roman" w:hAnsi="Arial" w:cs="Arial"/>
                  <w:sz w:val="18"/>
                  <w:szCs w:val="18"/>
                  <w:lang w:eastAsia="ja-JP"/>
                </w:rPr>
                <w:t xml:space="preserve">Maximum no. cells that can be prepared for </w:t>
              </w:r>
            </w:ins>
            <w:ins w:id="1271" w:author="INTEL-Jaemin" w:date="2023-02-13T13:09:00Z">
              <w:r w:rsidR="000B19D4">
                <w:rPr>
                  <w:rFonts w:ascii="Arial" w:eastAsia="Times New Roman" w:hAnsi="Arial" w:cs="Arial"/>
                  <w:sz w:val="18"/>
                  <w:szCs w:val="18"/>
                  <w:lang w:eastAsia="ja-JP"/>
                </w:rPr>
                <w:t>LTM</w:t>
              </w:r>
            </w:ins>
            <w:ins w:id="1272" w:author="INTEL-Jaemin" w:date="2022-09-27T02:42:00Z">
              <w:r w:rsidRPr="009748E4">
                <w:rPr>
                  <w:rFonts w:ascii="Arial" w:eastAsia="Times New Roman" w:hAnsi="Arial" w:cs="Arial"/>
                  <w:sz w:val="18"/>
                  <w:szCs w:val="18"/>
                  <w:lang w:eastAsia="ja-JP"/>
                </w:rPr>
                <w:t xml:space="preserve">. Value is </w:t>
              </w:r>
            </w:ins>
            <w:ins w:id="1273" w:author="INTEL-Jaemin" w:date="2022-09-27T02:44:00Z">
              <w:r>
                <w:rPr>
                  <w:rFonts w:ascii="Arial" w:eastAsia="Times New Roman" w:hAnsi="Arial" w:cs="Arial"/>
                  <w:sz w:val="18"/>
                  <w:szCs w:val="18"/>
                  <w:lang w:eastAsia="ja-JP"/>
                </w:rPr>
                <w:t>8 (</w:t>
              </w:r>
            </w:ins>
            <w:ins w:id="1274" w:author="INTEL-Jaemin" w:date="2022-09-27T02:43:00Z">
              <w:r w:rsidRPr="009748E4">
                <w:rPr>
                  <w:rFonts w:ascii="Arial" w:eastAsia="Times New Roman" w:hAnsi="Arial" w:cs="Arial"/>
                  <w:sz w:val="18"/>
                  <w:szCs w:val="18"/>
                  <w:highlight w:val="cyan"/>
                  <w:lang w:eastAsia="ja-JP"/>
                </w:rPr>
                <w:t>FFS</w:t>
              </w:r>
            </w:ins>
            <w:ins w:id="1275" w:author="INTEL-Jaemin" w:date="2022-09-27T02:44:00Z">
              <w:r>
                <w:rPr>
                  <w:rFonts w:ascii="Arial" w:eastAsia="Times New Roman" w:hAnsi="Arial" w:cs="Arial"/>
                  <w:sz w:val="18"/>
                  <w:szCs w:val="18"/>
                  <w:lang w:eastAsia="ja-JP"/>
                </w:rPr>
                <w:t>)</w:t>
              </w:r>
            </w:ins>
            <w:ins w:id="1276" w:author="INTEL-Jaemin" w:date="2022-09-27T02:42:00Z">
              <w:r w:rsidRPr="009748E4">
                <w:rPr>
                  <w:rFonts w:ascii="Arial" w:eastAsia="Times New Roman" w:hAnsi="Arial" w:cs="Arial"/>
                  <w:sz w:val="18"/>
                  <w:szCs w:val="18"/>
                  <w:lang w:eastAsia="ja-JP"/>
                </w:rPr>
                <w:t>.</w:t>
              </w:r>
            </w:ins>
          </w:p>
        </w:tc>
      </w:tr>
    </w:tbl>
    <w:p w14:paraId="070474C1" w14:textId="77777777" w:rsidR="0069780D" w:rsidRPr="009748E4" w:rsidRDefault="0069780D" w:rsidP="0069780D">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9748E4" w14:paraId="55FA77B2" w14:textId="77777777" w:rsidTr="00C041F9">
        <w:tc>
          <w:tcPr>
            <w:tcW w:w="3686" w:type="dxa"/>
          </w:tcPr>
          <w:p w14:paraId="50FFC0AB"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Condition</w:t>
            </w:r>
          </w:p>
        </w:tc>
        <w:tc>
          <w:tcPr>
            <w:tcW w:w="5670" w:type="dxa"/>
          </w:tcPr>
          <w:p w14:paraId="7E8F2E91" w14:textId="77777777" w:rsidR="0069780D" w:rsidRPr="009748E4"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Explanation</w:t>
            </w:r>
          </w:p>
        </w:tc>
      </w:tr>
      <w:tr w:rsidR="0069780D" w:rsidRPr="009748E4" w14:paraId="4A618E3A" w14:textId="77777777" w:rsidTr="00C041F9">
        <w:tc>
          <w:tcPr>
            <w:tcW w:w="3686" w:type="dxa"/>
          </w:tcPr>
          <w:p w14:paraId="04CECDCC"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lang w:eastAsia="zh-CN"/>
              </w:rPr>
              <w:t>ifCHOcancel</w:t>
            </w:r>
          </w:p>
        </w:tc>
        <w:tc>
          <w:tcPr>
            <w:tcW w:w="5670" w:type="dxa"/>
          </w:tcPr>
          <w:p w14:paraId="0CB9AE54" w14:textId="77777777" w:rsidR="0069780D" w:rsidRPr="009748E4"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napToGrid w:val="0"/>
                <w:sz w:val="18"/>
                <w:lang w:eastAsia="ko-KR"/>
              </w:rPr>
              <w:t>This IE may be present if the CHO Trigger IE is present and set to "CHO-cancel".</w:t>
            </w:r>
          </w:p>
        </w:tc>
      </w:tr>
    </w:tbl>
    <w:p w14:paraId="1B9A2C60" w14:textId="77777777" w:rsidR="0069780D" w:rsidRDefault="0069780D" w:rsidP="0069780D">
      <w:pPr>
        <w:rPr>
          <w:noProof/>
        </w:rPr>
      </w:pPr>
    </w:p>
    <w:p w14:paraId="04A52889"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4F10B216" w14:textId="77777777" w:rsidR="0069780D" w:rsidRPr="00593F3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593F3E">
        <w:rPr>
          <w:rFonts w:ascii="Arial" w:eastAsia="Times New Roman" w:hAnsi="Arial"/>
          <w:sz w:val="24"/>
          <w:lang w:eastAsia="zh-CN"/>
        </w:rPr>
        <w:t>9.2.2.14</w:t>
      </w:r>
      <w:r w:rsidRPr="00593F3E">
        <w:rPr>
          <w:rFonts w:ascii="Arial" w:eastAsia="Times New Roman" w:hAnsi="Arial"/>
          <w:sz w:val="24"/>
          <w:lang w:eastAsia="zh-CN"/>
        </w:rPr>
        <w:tab/>
        <w:t>ACCESS SUCCESS</w:t>
      </w:r>
    </w:p>
    <w:p w14:paraId="4E8CD72C" w14:textId="15640C1B" w:rsidR="0069780D" w:rsidRPr="00593F3E" w:rsidRDefault="0069780D" w:rsidP="0069780D">
      <w:pPr>
        <w:overflowPunct w:val="0"/>
        <w:autoSpaceDE w:val="0"/>
        <w:autoSpaceDN w:val="0"/>
        <w:adjustRightInd w:val="0"/>
        <w:textAlignment w:val="baseline"/>
        <w:rPr>
          <w:rFonts w:ascii="Times New Roman" w:eastAsia="Times New Roman" w:hAnsi="Times New Roman"/>
          <w:lang w:eastAsia="zh-CN"/>
        </w:rPr>
      </w:pPr>
      <w:r w:rsidRPr="00593F3E">
        <w:rPr>
          <w:rFonts w:ascii="Times New Roman" w:eastAsia="Times New Roman" w:hAnsi="Times New Roman"/>
          <w:lang w:eastAsia="zh-CN"/>
        </w:rPr>
        <w:t xml:space="preserve">This message is sent by the gNB-DU to inform the gNB-CU of which cell the UE has successfully accessed during conditional handover </w:t>
      </w:r>
      <w:r w:rsidRPr="00593F3E">
        <w:rPr>
          <w:rFonts w:ascii="Times New Roman" w:eastAsia="Times New Roman" w:hAnsi="Times New Roman"/>
          <w:lang w:eastAsia="ko-KR"/>
        </w:rPr>
        <w:t>or conditional PSCell addition</w:t>
      </w:r>
      <w:r w:rsidRPr="00593F3E">
        <w:rPr>
          <w:rFonts w:ascii="Times New Roman" w:eastAsia="Times New Roman" w:hAnsi="Times New Roman"/>
          <w:lang w:eastAsia="zh-CN"/>
        </w:rPr>
        <w:t xml:space="preserve"> or conditional PSCell change</w:t>
      </w:r>
      <w:ins w:id="1277" w:author="INTEL-Jaemin" w:date="2022-11-02T03:49:00Z">
        <w:r w:rsidRPr="00A13508">
          <w:rPr>
            <w:rFonts w:ascii="Times New Roman" w:eastAsia="Times New Roman" w:hAnsi="Times New Roman"/>
            <w:lang w:eastAsia="zh-CN"/>
          </w:rPr>
          <w:t xml:space="preserve"> </w:t>
        </w:r>
        <w:r>
          <w:rPr>
            <w:rFonts w:ascii="Times New Roman" w:eastAsia="Times New Roman" w:hAnsi="Times New Roman"/>
            <w:lang w:eastAsia="zh-CN"/>
          </w:rPr>
          <w:t xml:space="preserve">or </w:t>
        </w:r>
      </w:ins>
      <w:ins w:id="1278" w:author="INTEL-Jaemin" w:date="2023-02-13T13:09:00Z">
        <w:r w:rsidR="000B19D4">
          <w:rPr>
            <w:rFonts w:ascii="Times New Roman" w:eastAsia="Times New Roman" w:hAnsi="Times New Roman"/>
            <w:lang w:eastAsia="zh-CN"/>
          </w:rPr>
          <w:t>LTM</w:t>
        </w:r>
      </w:ins>
      <w:r w:rsidRPr="00593F3E">
        <w:rPr>
          <w:rFonts w:ascii="Times New Roman" w:eastAsia="Times New Roman" w:hAnsi="Times New Roman"/>
          <w:lang w:eastAsia="zh-CN"/>
        </w:rPr>
        <w:t>.</w:t>
      </w:r>
    </w:p>
    <w:p w14:paraId="0C27A361" w14:textId="77777777" w:rsidR="0069780D" w:rsidRPr="00593F3E" w:rsidRDefault="0069780D" w:rsidP="0069780D">
      <w:pPr>
        <w:overflowPunct w:val="0"/>
        <w:autoSpaceDE w:val="0"/>
        <w:autoSpaceDN w:val="0"/>
        <w:adjustRightInd w:val="0"/>
        <w:textAlignment w:val="baseline"/>
        <w:rPr>
          <w:rFonts w:ascii="Times New Roman" w:eastAsia="바탕" w:hAnsi="Times New Roman"/>
          <w:lang w:eastAsia="zh-CN"/>
        </w:rPr>
      </w:pPr>
      <w:r w:rsidRPr="00593F3E">
        <w:rPr>
          <w:rFonts w:ascii="Times New Roman" w:eastAsia="Times New Roman" w:hAnsi="Times New Roman"/>
          <w:lang w:eastAsia="zh-CN"/>
        </w:rPr>
        <w:t xml:space="preserve">Direction: gNB-DU </w:t>
      </w:r>
      <w:r w:rsidRPr="00593F3E">
        <w:rPr>
          <w:rFonts w:ascii="Times New Roman" w:eastAsia="Times New Roman" w:hAnsi="Times New Roman"/>
          <w:lang w:eastAsia="zh-CN"/>
        </w:rPr>
        <w:sym w:font="Symbol" w:char="F0AE"/>
      </w:r>
      <w:r w:rsidRPr="00593F3E">
        <w:rPr>
          <w:rFonts w:ascii="Times New Roman" w:eastAsia="Times New Roman" w:hAnsi="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780D" w:rsidRPr="00593F3E" w14:paraId="1FF265CB" w14:textId="77777777" w:rsidTr="00C041F9">
        <w:tc>
          <w:tcPr>
            <w:tcW w:w="2160" w:type="dxa"/>
          </w:tcPr>
          <w:p w14:paraId="67B38565"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IE/Group Name</w:t>
            </w:r>
          </w:p>
        </w:tc>
        <w:tc>
          <w:tcPr>
            <w:tcW w:w="1080" w:type="dxa"/>
          </w:tcPr>
          <w:p w14:paraId="6D1166A1"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Presence</w:t>
            </w:r>
          </w:p>
        </w:tc>
        <w:tc>
          <w:tcPr>
            <w:tcW w:w="1080" w:type="dxa"/>
          </w:tcPr>
          <w:p w14:paraId="4F9B20C1"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Range</w:t>
            </w:r>
          </w:p>
        </w:tc>
        <w:tc>
          <w:tcPr>
            <w:tcW w:w="1512" w:type="dxa"/>
          </w:tcPr>
          <w:p w14:paraId="0D44661B"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 type and reference</w:t>
            </w:r>
          </w:p>
        </w:tc>
        <w:tc>
          <w:tcPr>
            <w:tcW w:w="1728" w:type="dxa"/>
          </w:tcPr>
          <w:p w14:paraId="140DD30F"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Semantics description</w:t>
            </w:r>
          </w:p>
        </w:tc>
        <w:tc>
          <w:tcPr>
            <w:tcW w:w="1080" w:type="dxa"/>
          </w:tcPr>
          <w:p w14:paraId="7166913B"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Criticality</w:t>
            </w:r>
          </w:p>
        </w:tc>
        <w:tc>
          <w:tcPr>
            <w:tcW w:w="1080" w:type="dxa"/>
          </w:tcPr>
          <w:p w14:paraId="06DE79C6"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Assigned Criticality</w:t>
            </w:r>
          </w:p>
        </w:tc>
      </w:tr>
      <w:tr w:rsidR="0069780D" w:rsidRPr="00593F3E" w14:paraId="0101DAEE" w14:textId="77777777" w:rsidTr="00C041F9">
        <w:tc>
          <w:tcPr>
            <w:tcW w:w="2160" w:type="dxa"/>
          </w:tcPr>
          <w:p w14:paraId="3137CD73"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Message Type</w:t>
            </w:r>
          </w:p>
        </w:tc>
        <w:tc>
          <w:tcPr>
            <w:tcW w:w="1080" w:type="dxa"/>
          </w:tcPr>
          <w:p w14:paraId="44D1912A"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w:t>
            </w:r>
          </w:p>
        </w:tc>
        <w:tc>
          <w:tcPr>
            <w:tcW w:w="1080" w:type="dxa"/>
          </w:tcPr>
          <w:p w14:paraId="36BAD0AD"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7E43D36"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9.3.1.1</w:t>
            </w:r>
          </w:p>
        </w:tc>
        <w:tc>
          <w:tcPr>
            <w:tcW w:w="1728" w:type="dxa"/>
          </w:tcPr>
          <w:p w14:paraId="4A0D1B94"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3E7EA3C"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YES</w:t>
            </w:r>
          </w:p>
        </w:tc>
        <w:tc>
          <w:tcPr>
            <w:tcW w:w="1080" w:type="dxa"/>
          </w:tcPr>
          <w:p w14:paraId="2311E819"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ignore</w:t>
            </w:r>
          </w:p>
        </w:tc>
      </w:tr>
      <w:tr w:rsidR="0069780D" w:rsidRPr="00593F3E" w14:paraId="1AC35D14" w14:textId="77777777" w:rsidTr="00C041F9">
        <w:tc>
          <w:tcPr>
            <w:tcW w:w="2160" w:type="dxa"/>
          </w:tcPr>
          <w:p w14:paraId="3F3899C1" w14:textId="77777777" w:rsidR="0069780D" w:rsidRPr="00593F3E" w:rsidRDefault="0069780D" w:rsidP="00C041F9">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바탕" w:hAnsi="Arial"/>
                <w:bCs/>
                <w:sz w:val="18"/>
                <w:lang w:eastAsia="ko-KR"/>
              </w:rPr>
              <w:t>gNB-CU</w:t>
            </w:r>
            <w:r w:rsidRPr="00593F3E">
              <w:rPr>
                <w:rFonts w:ascii="Arial" w:eastAsia="Times New Roman" w:hAnsi="Arial"/>
                <w:bCs/>
                <w:sz w:val="18"/>
                <w:lang w:eastAsia="ko-KR"/>
              </w:rPr>
              <w:t xml:space="preserve"> UE F1AP ID</w:t>
            </w:r>
          </w:p>
        </w:tc>
        <w:tc>
          <w:tcPr>
            <w:tcW w:w="1080" w:type="dxa"/>
          </w:tcPr>
          <w:p w14:paraId="796F4AEA" w14:textId="77777777" w:rsidR="0069780D" w:rsidRPr="00593F3E" w:rsidRDefault="0069780D" w:rsidP="00C041F9">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Times New Roman" w:hAnsi="Arial"/>
                <w:sz w:val="18"/>
                <w:lang w:eastAsia="zh-CN"/>
              </w:rPr>
              <w:t>M</w:t>
            </w:r>
          </w:p>
        </w:tc>
        <w:tc>
          <w:tcPr>
            <w:tcW w:w="1080" w:type="dxa"/>
          </w:tcPr>
          <w:p w14:paraId="3D99FB74"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7506223"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9.3.1.4</w:t>
            </w:r>
          </w:p>
        </w:tc>
        <w:tc>
          <w:tcPr>
            <w:tcW w:w="1728" w:type="dxa"/>
          </w:tcPr>
          <w:p w14:paraId="41D1C01E"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6C40BDA"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3F3E">
              <w:rPr>
                <w:rFonts w:ascii="Arial" w:eastAsia="Times New Roman" w:hAnsi="Arial"/>
                <w:sz w:val="18"/>
                <w:lang w:eastAsia="ko-KR"/>
              </w:rPr>
              <w:t>YES</w:t>
            </w:r>
          </w:p>
        </w:tc>
        <w:tc>
          <w:tcPr>
            <w:tcW w:w="1080" w:type="dxa"/>
          </w:tcPr>
          <w:p w14:paraId="4A077293"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69780D" w:rsidRPr="00593F3E" w14:paraId="5E915A80" w14:textId="77777777" w:rsidTr="00C041F9">
        <w:tc>
          <w:tcPr>
            <w:tcW w:w="2160" w:type="dxa"/>
          </w:tcPr>
          <w:p w14:paraId="53D67C6A"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바탕" w:hAnsi="Arial"/>
                <w:bCs/>
                <w:sz w:val="18"/>
                <w:lang w:eastAsia="ko-KR"/>
              </w:rPr>
              <w:t>gNB-DU UE F1AP ID</w:t>
            </w:r>
          </w:p>
        </w:tc>
        <w:tc>
          <w:tcPr>
            <w:tcW w:w="1080" w:type="dxa"/>
          </w:tcPr>
          <w:p w14:paraId="666FD888"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zh-CN"/>
              </w:rPr>
              <w:t>M</w:t>
            </w:r>
          </w:p>
        </w:tc>
        <w:tc>
          <w:tcPr>
            <w:tcW w:w="1080" w:type="dxa"/>
          </w:tcPr>
          <w:p w14:paraId="6BD2B411"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D52E824"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9.3.1.5</w:t>
            </w:r>
          </w:p>
        </w:tc>
        <w:tc>
          <w:tcPr>
            <w:tcW w:w="1728" w:type="dxa"/>
          </w:tcPr>
          <w:p w14:paraId="40A05936"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28B45EE"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406A916"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69780D" w:rsidRPr="00593F3E" w14:paraId="59E8623E" w14:textId="77777777" w:rsidTr="00C041F9">
        <w:tc>
          <w:tcPr>
            <w:tcW w:w="2160" w:type="dxa"/>
          </w:tcPr>
          <w:p w14:paraId="0949D278"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NR CGI</w:t>
            </w:r>
          </w:p>
        </w:tc>
        <w:tc>
          <w:tcPr>
            <w:tcW w:w="1080" w:type="dxa"/>
          </w:tcPr>
          <w:p w14:paraId="701C03A2"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M</w:t>
            </w:r>
          </w:p>
        </w:tc>
        <w:tc>
          <w:tcPr>
            <w:tcW w:w="1080" w:type="dxa"/>
          </w:tcPr>
          <w:p w14:paraId="7DC446F9"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DE3B8AA"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9.3.1.12</w:t>
            </w:r>
          </w:p>
        </w:tc>
        <w:tc>
          <w:tcPr>
            <w:tcW w:w="1728" w:type="dxa"/>
          </w:tcPr>
          <w:p w14:paraId="5430357D" w14:textId="77777777" w:rsidR="0069780D" w:rsidRPr="00593F3E" w:rsidRDefault="0069780D" w:rsidP="00C041F9">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880CD42"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604F3670" w14:textId="77777777" w:rsidR="0069780D" w:rsidRPr="00593F3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bl>
    <w:p w14:paraId="430DD285" w14:textId="77777777" w:rsidR="0069780D" w:rsidRPr="00593F3E" w:rsidRDefault="0069780D" w:rsidP="0069780D">
      <w:pPr>
        <w:overflowPunct w:val="0"/>
        <w:autoSpaceDE w:val="0"/>
        <w:autoSpaceDN w:val="0"/>
        <w:adjustRightInd w:val="0"/>
        <w:textAlignment w:val="baseline"/>
        <w:rPr>
          <w:rFonts w:ascii="Times New Roman" w:eastAsia="Times New Roman" w:hAnsi="Times New Roman"/>
          <w:lang w:eastAsia="ko-KR"/>
        </w:rPr>
      </w:pPr>
    </w:p>
    <w:p w14:paraId="045204AC"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5989F17B" w14:textId="77777777" w:rsidR="0069780D" w:rsidRPr="00B0057E" w:rsidRDefault="0069780D" w:rsidP="0069780D">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279" w:name="_Toc20955887"/>
      <w:bookmarkStart w:id="1280" w:name="_Toc29892999"/>
      <w:bookmarkStart w:id="1281" w:name="_Toc36556936"/>
      <w:bookmarkStart w:id="1282" w:name="_Toc45832368"/>
      <w:bookmarkStart w:id="1283" w:name="_Toc51763621"/>
      <w:bookmarkStart w:id="1284" w:name="_Toc64448787"/>
      <w:bookmarkStart w:id="1285" w:name="_Toc66289446"/>
      <w:bookmarkStart w:id="1286" w:name="_Toc74154559"/>
      <w:bookmarkStart w:id="1287" w:name="_Toc81383303"/>
      <w:bookmarkStart w:id="1288" w:name="_Toc88657936"/>
      <w:bookmarkStart w:id="1289" w:name="_Toc97910848"/>
      <w:bookmarkStart w:id="1290" w:name="_Toc99038568"/>
      <w:bookmarkStart w:id="1291" w:name="_Toc99730831"/>
      <w:bookmarkStart w:id="1292" w:name="_Toc105510960"/>
      <w:bookmarkStart w:id="1293" w:name="_Toc105927492"/>
      <w:bookmarkStart w:id="1294" w:name="_Toc106110032"/>
      <w:bookmarkStart w:id="1295" w:name="_Toc113835469"/>
      <w:r w:rsidRPr="00B0057E">
        <w:rPr>
          <w:rFonts w:ascii="Arial" w:eastAsia="Times New Roman" w:hAnsi="Arial"/>
          <w:sz w:val="28"/>
          <w:lang w:eastAsia="ko-KR"/>
        </w:rPr>
        <w:t>9.2.3</w:t>
      </w:r>
      <w:r w:rsidRPr="00B0057E">
        <w:rPr>
          <w:rFonts w:ascii="Arial" w:eastAsia="Times New Roman" w:hAnsi="Arial"/>
          <w:sz w:val="28"/>
          <w:lang w:eastAsia="ko-KR"/>
        </w:rPr>
        <w:tab/>
        <w:t>RRC Message Transfer messages</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C01E1F7" w14:textId="77777777" w:rsidR="0069780D" w:rsidRPr="00857C48" w:rsidRDefault="0069780D" w:rsidP="0069780D">
      <w:pPr>
        <w:rPr>
          <w:rFonts w:ascii="Times New Roman" w:hAnsi="Times New Roman"/>
          <w:noProof/>
        </w:rPr>
      </w:pPr>
      <w:r w:rsidRPr="00857C48">
        <w:rPr>
          <w:rFonts w:ascii="Times New Roman" w:hAnsi="Times New Roman"/>
          <w:noProof/>
        </w:rPr>
        <w:t>//////////////////////////////////////////////////////////////irrelevant operations skipped/////////////////////////////////////////////////////////////////////</w:t>
      </w:r>
    </w:p>
    <w:p w14:paraId="0F4671E3" w14:textId="77777777" w:rsidR="0069780D" w:rsidRPr="00B0057E" w:rsidRDefault="0069780D" w:rsidP="0069780D">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296" w:name="_Toc20955889"/>
      <w:bookmarkStart w:id="1297" w:name="_Toc29893001"/>
      <w:bookmarkStart w:id="1298" w:name="_Toc36556938"/>
      <w:bookmarkStart w:id="1299" w:name="_Toc45832370"/>
      <w:bookmarkStart w:id="1300" w:name="_Toc51763623"/>
      <w:bookmarkStart w:id="1301" w:name="_Toc64448789"/>
      <w:bookmarkStart w:id="1302" w:name="_Toc66289448"/>
      <w:bookmarkStart w:id="1303" w:name="_Toc74154561"/>
      <w:bookmarkStart w:id="1304" w:name="_Toc81383305"/>
      <w:bookmarkStart w:id="1305" w:name="_Toc88657938"/>
      <w:bookmarkStart w:id="1306" w:name="_Toc97910850"/>
      <w:bookmarkStart w:id="1307" w:name="_Toc99038570"/>
      <w:bookmarkStart w:id="1308" w:name="_Toc99730833"/>
      <w:bookmarkStart w:id="1309" w:name="_Toc105510962"/>
      <w:bookmarkStart w:id="1310" w:name="_Toc105927494"/>
      <w:bookmarkStart w:id="1311" w:name="_Toc106110034"/>
      <w:bookmarkStart w:id="1312" w:name="_Toc113835471"/>
      <w:r w:rsidRPr="00B0057E">
        <w:rPr>
          <w:rFonts w:ascii="Arial" w:eastAsia="Times New Roman" w:hAnsi="Arial"/>
          <w:sz w:val="24"/>
          <w:lang w:eastAsia="ko-KR"/>
        </w:rPr>
        <w:lastRenderedPageBreak/>
        <w:t>9.2.</w:t>
      </w:r>
      <w:r w:rsidRPr="00B0057E">
        <w:rPr>
          <w:rFonts w:ascii="Arial" w:eastAsia="바탕" w:hAnsi="Arial"/>
          <w:sz w:val="24"/>
          <w:lang w:eastAsia="ko-KR"/>
        </w:rPr>
        <w:t>3.2</w:t>
      </w:r>
      <w:r w:rsidRPr="00B0057E">
        <w:rPr>
          <w:rFonts w:ascii="Arial" w:eastAsia="바탕" w:hAnsi="Arial"/>
          <w:sz w:val="24"/>
          <w:lang w:eastAsia="ko-KR"/>
        </w:rPr>
        <w:tab/>
      </w:r>
      <w:r w:rsidRPr="00B0057E">
        <w:rPr>
          <w:rFonts w:ascii="Arial" w:eastAsia="Times New Roman" w:hAnsi="Arial"/>
          <w:sz w:val="24"/>
          <w:lang w:eastAsia="ko-KR"/>
        </w:rPr>
        <w:t>DL RRC MESSAGE TRANSFER</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1C8BCAF0" w14:textId="77777777" w:rsidR="0069780D" w:rsidRPr="00B0057E" w:rsidRDefault="0069780D" w:rsidP="0069780D">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This message is sent by the </w:t>
      </w:r>
      <w:r w:rsidRPr="00B0057E">
        <w:rPr>
          <w:rFonts w:ascii="Times New Roman" w:eastAsia="바탕" w:hAnsi="Times New Roman"/>
          <w:lang w:eastAsia="ko-KR"/>
        </w:rPr>
        <w:t>gNB-CU</w:t>
      </w:r>
      <w:r w:rsidRPr="00B0057E">
        <w:rPr>
          <w:rFonts w:ascii="Times New Roman" w:eastAsia="Times New Roman" w:hAnsi="Times New Roman"/>
          <w:lang w:eastAsia="ko-KR"/>
        </w:rPr>
        <w:t xml:space="preserve"> to transfer </w:t>
      </w:r>
      <w:r w:rsidRPr="00B0057E">
        <w:rPr>
          <w:rFonts w:ascii="Times New Roman" w:eastAsia="바탕" w:hAnsi="Times New Roman"/>
          <w:lang w:eastAsia="ko-KR"/>
        </w:rPr>
        <w:t xml:space="preserve">the </w:t>
      </w:r>
      <w:r w:rsidRPr="00B0057E">
        <w:rPr>
          <w:rFonts w:ascii="Times New Roman" w:eastAsia="Times New Roman" w:hAnsi="Times New Roman"/>
          <w:lang w:eastAsia="ko-KR"/>
        </w:rPr>
        <w:t xml:space="preserve">layer 3 message to the gNB-DU </w:t>
      </w:r>
      <w:r w:rsidRPr="00B0057E">
        <w:rPr>
          <w:rFonts w:ascii="Times New Roman" w:eastAsia="바탕" w:hAnsi="Times New Roman"/>
          <w:lang w:eastAsia="ko-KR"/>
        </w:rPr>
        <w:t>over the F1</w:t>
      </w:r>
      <w:r w:rsidRPr="00B0057E">
        <w:rPr>
          <w:rFonts w:ascii="Times New Roman" w:eastAsia="Times New Roman" w:hAnsi="Times New Roman"/>
          <w:lang w:eastAsia="ko-KR"/>
        </w:rPr>
        <w:t xml:space="preserve"> interface</w:t>
      </w:r>
      <w:r w:rsidRPr="00B0057E">
        <w:rPr>
          <w:rFonts w:ascii="Times New Roman" w:eastAsia="바탕" w:hAnsi="Times New Roman"/>
          <w:lang w:eastAsia="ko-KR"/>
        </w:rPr>
        <w:t>.</w:t>
      </w:r>
    </w:p>
    <w:p w14:paraId="39F518E1" w14:textId="77777777" w:rsidR="0069780D" w:rsidRPr="00B0057E" w:rsidRDefault="0069780D" w:rsidP="0069780D">
      <w:pPr>
        <w:keepNext/>
        <w:overflowPunct w:val="0"/>
        <w:autoSpaceDE w:val="0"/>
        <w:autoSpaceDN w:val="0"/>
        <w:adjustRightInd w:val="0"/>
        <w:textAlignment w:val="baseline"/>
        <w:rPr>
          <w:rFonts w:ascii="Times New Roman" w:eastAsia="바탕" w:hAnsi="Times New Roman"/>
          <w:lang w:eastAsia="ko-KR"/>
        </w:rPr>
      </w:pPr>
      <w:r w:rsidRPr="00B0057E">
        <w:rPr>
          <w:rFonts w:ascii="Times New Roman" w:eastAsia="Times New Roman" w:hAnsi="Times New Roman"/>
          <w:lang w:eastAsia="ko-KR"/>
        </w:rPr>
        <w:t xml:space="preserve">Direction: gNB-CU </w:t>
      </w:r>
      <w:r w:rsidRPr="00B0057E">
        <w:rPr>
          <w:rFonts w:ascii="Times New Roman" w:eastAsia="Times New Roman" w:hAnsi="Times New Roman"/>
          <w:lang w:eastAsia="ko-KR"/>
        </w:rPr>
        <w:sym w:font="Symbol" w:char="F0AE"/>
      </w:r>
      <w:r w:rsidRPr="00B0057E">
        <w:rPr>
          <w:rFonts w:ascii="Times New Roman" w:eastAsia="Times New Roman" w:hAnsi="Times New Roman"/>
          <w:lang w:eastAsia="ko-KR"/>
        </w:rPr>
        <w:t>gNB-DU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69780D" w:rsidRPr="00B0057E" w14:paraId="2AB01CCB" w14:textId="77777777" w:rsidTr="00C041F9">
        <w:tc>
          <w:tcPr>
            <w:tcW w:w="2518" w:type="dxa"/>
          </w:tcPr>
          <w:p w14:paraId="0AC8325A"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IE/Group Name</w:t>
            </w:r>
          </w:p>
        </w:tc>
        <w:tc>
          <w:tcPr>
            <w:tcW w:w="1190" w:type="dxa"/>
          </w:tcPr>
          <w:p w14:paraId="3D406C87"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Presence</w:t>
            </w:r>
          </w:p>
        </w:tc>
        <w:tc>
          <w:tcPr>
            <w:tcW w:w="900" w:type="dxa"/>
          </w:tcPr>
          <w:p w14:paraId="6B905BF8"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Range</w:t>
            </w:r>
          </w:p>
        </w:tc>
        <w:tc>
          <w:tcPr>
            <w:tcW w:w="1440" w:type="dxa"/>
          </w:tcPr>
          <w:p w14:paraId="1C252CA3"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IE type and reference</w:t>
            </w:r>
          </w:p>
        </w:tc>
        <w:tc>
          <w:tcPr>
            <w:tcW w:w="2160" w:type="dxa"/>
          </w:tcPr>
          <w:p w14:paraId="592E204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Semantics description</w:t>
            </w:r>
          </w:p>
        </w:tc>
        <w:tc>
          <w:tcPr>
            <w:tcW w:w="1080" w:type="dxa"/>
          </w:tcPr>
          <w:p w14:paraId="59997DC4"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0057E">
              <w:rPr>
                <w:rFonts w:ascii="Arial" w:eastAsia="Times New Roman" w:hAnsi="Arial"/>
                <w:b/>
                <w:sz w:val="18"/>
                <w:lang w:eastAsia="ko-KR"/>
              </w:rPr>
              <w:t>Criticality</w:t>
            </w:r>
          </w:p>
        </w:tc>
        <w:tc>
          <w:tcPr>
            <w:tcW w:w="1197" w:type="dxa"/>
          </w:tcPr>
          <w:p w14:paraId="707A9B98"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b/>
                <w:sz w:val="18"/>
                <w:lang w:eastAsia="ko-KR"/>
              </w:rPr>
              <w:t>Assigned Criticality</w:t>
            </w:r>
          </w:p>
        </w:tc>
      </w:tr>
      <w:tr w:rsidR="0069780D" w:rsidRPr="00B0057E" w14:paraId="50184B3C" w14:textId="77777777" w:rsidTr="00C041F9">
        <w:tc>
          <w:tcPr>
            <w:tcW w:w="2518" w:type="dxa"/>
          </w:tcPr>
          <w:p w14:paraId="414D53EA"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Message Type</w:t>
            </w:r>
          </w:p>
        </w:tc>
        <w:tc>
          <w:tcPr>
            <w:tcW w:w="1190" w:type="dxa"/>
          </w:tcPr>
          <w:p w14:paraId="4E990C60"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M</w:t>
            </w:r>
          </w:p>
        </w:tc>
        <w:tc>
          <w:tcPr>
            <w:tcW w:w="900" w:type="dxa"/>
          </w:tcPr>
          <w:p w14:paraId="607CACF1"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2A03933C"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9.3.1.1</w:t>
            </w:r>
          </w:p>
        </w:tc>
        <w:tc>
          <w:tcPr>
            <w:tcW w:w="2160" w:type="dxa"/>
          </w:tcPr>
          <w:p w14:paraId="66343E0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3CC5EB"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F81C2BB"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69780D" w:rsidRPr="00B0057E" w14:paraId="7C58A7AF" w14:textId="77777777" w:rsidTr="00C041F9">
        <w:tc>
          <w:tcPr>
            <w:tcW w:w="2518" w:type="dxa"/>
          </w:tcPr>
          <w:p w14:paraId="4F0B2BB1"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tc>
        <w:tc>
          <w:tcPr>
            <w:tcW w:w="1190" w:type="dxa"/>
          </w:tcPr>
          <w:p w14:paraId="7A97F88B"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M</w:t>
            </w:r>
          </w:p>
        </w:tc>
        <w:tc>
          <w:tcPr>
            <w:tcW w:w="900" w:type="dxa"/>
          </w:tcPr>
          <w:p w14:paraId="3326E522"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76310DE8"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52EF8533"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D5E28C"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MS Mincho" w:hAnsi="Arial"/>
                <w:sz w:val="18"/>
                <w:lang w:eastAsia="ko-KR"/>
              </w:rPr>
            </w:pPr>
            <w:r w:rsidRPr="00B0057E">
              <w:rPr>
                <w:rFonts w:ascii="Arial" w:eastAsia="Times New Roman" w:hAnsi="Arial"/>
                <w:sz w:val="18"/>
                <w:lang w:eastAsia="ko-KR"/>
              </w:rPr>
              <w:t>YES</w:t>
            </w:r>
          </w:p>
        </w:tc>
        <w:tc>
          <w:tcPr>
            <w:tcW w:w="1197" w:type="dxa"/>
          </w:tcPr>
          <w:p w14:paraId="2D60F9B7"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70A7FE70" w14:textId="77777777" w:rsidTr="00C041F9">
        <w:tc>
          <w:tcPr>
            <w:tcW w:w="2518" w:type="dxa"/>
            <w:tcBorders>
              <w:top w:val="single" w:sz="4" w:space="0" w:color="auto"/>
              <w:left w:val="single" w:sz="4" w:space="0" w:color="auto"/>
              <w:bottom w:val="single" w:sz="4" w:space="0" w:color="auto"/>
              <w:right w:val="single" w:sz="4" w:space="0" w:color="auto"/>
            </w:tcBorders>
          </w:tcPr>
          <w:p w14:paraId="7025EC57"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sz w:val="18"/>
                <w:lang w:eastAsia="ko-KR"/>
              </w:rPr>
            </w:pPr>
            <w:r w:rsidRPr="00B0057E">
              <w:rPr>
                <w:rFonts w:ascii="Arial" w:eastAsia="바탕"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79E8CAE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14:paraId="72BCDF2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52C9AFE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1E6E6845"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A2E4C1"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602E70BD"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72061679" w14:textId="77777777" w:rsidTr="00C041F9">
        <w:tc>
          <w:tcPr>
            <w:tcW w:w="2518" w:type="dxa"/>
          </w:tcPr>
          <w:p w14:paraId="77D9119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bCs/>
                <w:sz w:val="18"/>
                <w:lang w:eastAsia="zh-CN"/>
              </w:rPr>
              <w:t>old gNB-DU UE F1AP ID</w:t>
            </w:r>
          </w:p>
        </w:tc>
        <w:tc>
          <w:tcPr>
            <w:tcW w:w="1190" w:type="dxa"/>
          </w:tcPr>
          <w:p w14:paraId="5D848DEB"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O</w:t>
            </w:r>
          </w:p>
        </w:tc>
        <w:tc>
          <w:tcPr>
            <w:tcW w:w="900" w:type="dxa"/>
          </w:tcPr>
          <w:p w14:paraId="414555E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1BFD371E"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zh-CN"/>
              </w:rPr>
              <w:t>9.3.1.5</w:t>
            </w:r>
          </w:p>
        </w:tc>
        <w:tc>
          <w:tcPr>
            <w:tcW w:w="2160" w:type="dxa"/>
          </w:tcPr>
          <w:p w14:paraId="5C383637"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84BE4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YES</w:t>
            </w:r>
          </w:p>
        </w:tc>
        <w:tc>
          <w:tcPr>
            <w:tcW w:w="1197" w:type="dxa"/>
          </w:tcPr>
          <w:p w14:paraId="4684DC5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zh-CN"/>
              </w:rPr>
              <w:t>reject</w:t>
            </w:r>
          </w:p>
        </w:tc>
      </w:tr>
      <w:tr w:rsidR="0069780D" w:rsidRPr="00B0057E" w14:paraId="6DEF26C0" w14:textId="77777777" w:rsidTr="00C041F9">
        <w:tc>
          <w:tcPr>
            <w:tcW w:w="2518" w:type="dxa"/>
          </w:tcPr>
          <w:p w14:paraId="6E991F7C"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SRB ID</w:t>
            </w:r>
          </w:p>
        </w:tc>
        <w:tc>
          <w:tcPr>
            <w:tcW w:w="1190" w:type="dxa"/>
          </w:tcPr>
          <w:p w14:paraId="0359B7E2"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23F018DE"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4CF6C63A"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napToGrid w:val="0"/>
                <w:sz w:val="18"/>
                <w:lang w:eastAsia="ko-KR"/>
              </w:rPr>
              <w:t>9.3.1.7</w:t>
            </w:r>
          </w:p>
        </w:tc>
        <w:tc>
          <w:tcPr>
            <w:tcW w:w="2160" w:type="dxa"/>
          </w:tcPr>
          <w:p w14:paraId="321F872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907BBE"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07E8180C"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02B8989F" w14:textId="77777777" w:rsidTr="00C041F9">
        <w:tc>
          <w:tcPr>
            <w:tcW w:w="2518" w:type="dxa"/>
          </w:tcPr>
          <w:p w14:paraId="0AAE7BE7"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 xml:space="preserve">Execute Duplication </w:t>
            </w:r>
          </w:p>
        </w:tc>
        <w:tc>
          <w:tcPr>
            <w:tcW w:w="1190" w:type="dxa"/>
          </w:tcPr>
          <w:p w14:paraId="62D412F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7CE8D44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0B250210"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B0057E">
              <w:rPr>
                <w:rFonts w:ascii="Arial" w:eastAsia="Times New Roman" w:hAnsi="Arial"/>
                <w:snapToGrid w:val="0"/>
                <w:sz w:val="18"/>
                <w:lang w:eastAsia="ko-KR"/>
              </w:rPr>
              <w:t>ENUMERATED (true, ...)</w:t>
            </w:r>
          </w:p>
        </w:tc>
        <w:tc>
          <w:tcPr>
            <w:tcW w:w="2160" w:type="dxa"/>
          </w:tcPr>
          <w:p w14:paraId="25CCD7F0"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84C78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06E7B933"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69780D" w:rsidRPr="00B0057E" w14:paraId="5AB4EBF9" w14:textId="77777777" w:rsidTr="00C041F9">
        <w:tc>
          <w:tcPr>
            <w:tcW w:w="2518" w:type="dxa"/>
          </w:tcPr>
          <w:p w14:paraId="7EC3BCFC"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RRC-Container</w:t>
            </w:r>
          </w:p>
        </w:tc>
        <w:tc>
          <w:tcPr>
            <w:tcW w:w="1190" w:type="dxa"/>
          </w:tcPr>
          <w:p w14:paraId="36361CB7"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M</w:t>
            </w:r>
          </w:p>
        </w:tc>
        <w:tc>
          <w:tcPr>
            <w:tcW w:w="900" w:type="dxa"/>
          </w:tcPr>
          <w:p w14:paraId="54F86B20"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593291E0"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041323C2"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DL-DCCH-Message</w:t>
            </w:r>
            <w:r w:rsidRPr="00B0057E">
              <w:rPr>
                <w:rFonts w:ascii="Arial" w:eastAsia="Times New Roman" w:hAnsi="Arial"/>
                <w:sz w:val="18"/>
                <w:lang w:eastAsia="ko-KR"/>
              </w:rPr>
              <w:t xml:space="preserve"> IE </w:t>
            </w:r>
            <w:r w:rsidRPr="00B0057E">
              <w:rPr>
                <w:rFonts w:ascii="Arial" w:hAnsi="Arial"/>
                <w:sz w:val="18"/>
                <w:lang w:eastAsia="zh-CN"/>
              </w:rPr>
              <w:t>as defined in subclause 6.2 of TS 38.331</w:t>
            </w:r>
            <w:r w:rsidRPr="00B0057E">
              <w:rPr>
                <w:rFonts w:ascii="Arial" w:eastAsia="Times New Roman" w:hAnsi="Arial"/>
                <w:sz w:val="18"/>
                <w:lang w:eastAsia="ko-KR"/>
              </w:rPr>
              <w:t xml:space="preserve"> [8]</w:t>
            </w:r>
            <w:r w:rsidRPr="00B0057E">
              <w:rPr>
                <w:rFonts w:ascii="Arial" w:hAnsi="Arial"/>
                <w:sz w:val="18"/>
                <w:lang w:eastAsia="zh-CN"/>
              </w:rPr>
              <w:t xml:space="preserve"> encapsulated in a PDCP PDU, </w:t>
            </w:r>
            <w:r w:rsidRPr="00B0057E">
              <w:rPr>
                <w:rFonts w:ascii="Arial" w:eastAsia="Times New Roman" w:hAnsi="Arial"/>
                <w:sz w:val="18"/>
                <w:lang w:eastAsia="ko-KR"/>
              </w:rPr>
              <w:t xml:space="preserve">or the </w:t>
            </w:r>
            <w:r w:rsidRPr="00B0057E">
              <w:rPr>
                <w:rFonts w:ascii="Arial" w:eastAsia="Times New Roman" w:hAnsi="Arial"/>
                <w:i/>
                <w:iCs/>
                <w:sz w:val="18"/>
                <w:lang w:eastAsia="ko-KR"/>
              </w:rPr>
              <w:t>DL-CCCH-Message</w:t>
            </w:r>
            <w:r w:rsidRPr="00B0057E">
              <w:rPr>
                <w:rFonts w:ascii="Arial" w:eastAsia="Times New Roman" w:hAnsi="Arial"/>
                <w:sz w:val="18"/>
                <w:lang w:eastAsia="ko-KR"/>
              </w:rPr>
              <w:t xml:space="preserve"> IE as defined in subclause 6.2 of TS 38.331 [8].</w:t>
            </w:r>
          </w:p>
        </w:tc>
        <w:tc>
          <w:tcPr>
            <w:tcW w:w="1080" w:type="dxa"/>
          </w:tcPr>
          <w:p w14:paraId="6D4F73BC"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1C17DE3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056A48F7" w14:textId="77777777" w:rsidTr="00C041F9">
        <w:tc>
          <w:tcPr>
            <w:tcW w:w="2518" w:type="dxa"/>
          </w:tcPr>
          <w:p w14:paraId="69CDA34B"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RAT-Frequency Priority Information</w:t>
            </w:r>
          </w:p>
        </w:tc>
        <w:tc>
          <w:tcPr>
            <w:tcW w:w="1190" w:type="dxa"/>
          </w:tcPr>
          <w:p w14:paraId="10FE6D6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0BB7FD9C"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2C890072"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9.3.1.34</w:t>
            </w:r>
          </w:p>
        </w:tc>
        <w:tc>
          <w:tcPr>
            <w:tcW w:w="2160" w:type="dxa"/>
          </w:tcPr>
          <w:p w14:paraId="1EE2E6CA"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BC90E7"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3A0FA644"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66466549" w14:textId="77777777" w:rsidTr="00C041F9">
        <w:tc>
          <w:tcPr>
            <w:tcW w:w="2518" w:type="dxa"/>
          </w:tcPr>
          <w:p w14:paraId="597DD012"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Times New Roman" w:hAnsi="Arial"/>
                <w:noProof/>
                <w:sz w:val="18"/>
                <w:lang w:eastAsia="ko-KR"/>
              </w:rPr>
              <w:t>RRC Delivery Status Request</w:t>
            </w:r>
          </w:p>
        </w:tc>
        <w:tc>
          <w:tcPr>
            <w:tcW w:w="1190" w:type="dxa"/>
          </w:tcPr>
          <w:p w14:paraId="4AA4200D"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noProof/>
                <w:sz w:val="18"/>
                <w:lang w:eastAsia="ko-KR"/>
              </w:rPr>
              <w:t>O</w:t>
            </w:r>
          </w:p>
        </w:tc>
        <w:tc>
          <w:tcPr>
            <w:tcW w:w="900" w:type="dxa"/>
          </w:tcPr>
          <w:p w14:paraId="156E6093"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467BB6AD"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lang w:eastAsia="ko-KR"/>
              </w:rPr>
              <w:t>ENUMERATED (true, …)</w:t>
            </w:r>
          </w:p>
        </w:tc>
        <w:tc>
          <w:tcPr>
            <w:tcW w:w="2160" w:type="dxa"/>
          </w:tcPr>
          <w:p w14:paraId="131BEB6F"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cs="Arial"/>
                <w:sz w:val="18"/>
                <w:szCs w:val="18"/>
                <w:lang w:eastAsia="ko-KR"/>
              </w:rPr>
              <w:t>Indicates whether RRC DELIVERY REPORT procedure is requested for the RRC message.</w:t>
            </w:r>
          </w:p>
        </w:tc>
        <w:tc>
          <w:tcPr>
            <w:tcW w:w="1080" w:type="dxa"/>
          </w:tcPr>
          <w:p w14:paraId="3123B9F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YES</w:t>
            </w:r>
          </w:p>
        </w:tc>
        <w:tc>
          <w:tcPr>
            <w:tcW w:w="1197" w:type="dxa"/>
          </w:tcPr>
          <w:p w14:paraId="42A2453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noProof/>
                <w:sz w:val="18"/>
                <w:lang w:eastAsia="ko-KR"/>
              </w:rPr>
              <w:t>ignore</w:t>
            </w:r>
          </w:p>
        </w:tc>
      </w:tr>
      <w:tr w:rsidR="0069780D" w:rsidRPr="00B0057E" w14:paraId="4CBC713C" w14:textId="77777777" w:rsidTr="00C041F9">
        <w:tc>
          <w:tcPr>
            <w:tcW w:w="2518" w:type="dxa"/>
          </w:tcPr>
          <w:p w14:paraId="35A8899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UE Context not retrievable</w:t>
            </w:r>
          </w:p>
        </w:tc>
        <w:tc>
          <w:tcPr>
            <w:tcW w:w="1190" w:type="dxa"/>
          </w:tcPr>
          <w:p w14:paraId="1DB3718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0816EB57"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724F0AEB"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ENUMERATED (true, ...)</w:t>
            </w:r>
          </w:p>
        </w:tc>
        <w:tc>
          <w:tcPr>
            <w:tcW w:w="2160" w:type="dxa"/>
          </w:tcPr>
          <w:p w14:paraId="5D62E0EA"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55B617A"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0DB75173"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reject</w:t>
            </w:r>
          </w:p>
        </w:tc>
      </w:tr>
      <w:tr w:rsidR="0069780D" w:rsidRPr="00B0057E" w14:paraId="50E55DAF" w14:textId="77777777" w:rsidTr="00C041F9">
        <w:tc>
          <w:tcPr>
            <w:tcW w:w="2518" w:type="dxa"/>
          </w:tcPr>
          <w:p w14:paraId="7450D712"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Redirected RRC message</w:t>
            </w:r>
          </w:p>
        </w:tc>
        <w:tc>
          <w:tcPr>
            <w:tcW w:w="1190" w:type="dxa"/>
          </w:tcPr>
          <w:p w14:paraId="5C57CA4B"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2EF889B8"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FC835F5"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RRC Container</w:t>
            </w:r>
          </w:p>
          <w:p w14:paraId="0ECAB0E1"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9.3.1.6</w:t>
            </w:r>
          </w:p>
        </w:tc>
        <w:tc>
          <w:tcPr>
            <w:tcW w:w="2160" w:type="dxa"/>
          </w:tcPr>
          <w:p w14:paraId="10F0560C"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B0057E">
              <w:rPr>
                <w:rFonts w:ascii="Arial" w:eastAsia="Times New Roman" w:hAnsi="Arial"/>
                <w:sz w:val="18"/>
                <w:lang w:eastAsia="ko-KR"/>
              </w:rPr>
              <w:t xml:space="preserve">Includes the </w:t>
            </w:r>
            <w:r w:rsidRPr="00B0057E">
              <w:rPr>
                <w:rFonts w:ascii="Arial" w:eastAsia="Times New Roman" w:hAnsi="Arial"/>
                <w:i/>
                <w:iCs/>
                <w:sz w:val="18"/>
                <w:lang w:eastAsia="ko-KR"/>
              </w:rPr>
              <w:t>UL-</w:t>
            </w:r>
            <w:r w:rsidRPr="00B0057E">
              <w:rPr>
                <w:rFonts w:ascii="Arial" w:eastAsia="Times New Roman" w:hAnsi="Arial" w:hint="eastAsia"/>
                <w:i/>
                <w:iCs/>
                <w:sz w:val="18"/>
                <w:lang w:eastAsia="zh-CN"/>
              </w:rPr>
              <w:t>C</w:t>
            </w:r>
            <w:r w:rsidRPr="00B0057E">
              <w:rPr>
                <w:rFonts w:ascii="Arial" w:eastAsia="Times New Roman" w:hAnsi="Arial"/>
                <w:i/>
                <w:iCs/>
                <w:sz w:val="18"/>
                <w:lang w:eastAsia="ko-KR"/>
              </w:rPr>
              <w:t>CCH-Message</w:t>
            </w:r>
            <w:r w:rsidRPr="00B0057E">
              <w:rPr>
                <w:rFonts w:ascii="Arial" w:eastAsia="Times New Roman" w:hAnsi="Arial"/>
                <w:sz w:val="18"/>
                <w:lang w:eastAsia="ko-KR"/>
              </w:rPr>
              <w:t xml:space="preserve"> IE as defined in subclause 6.2 of TS 38.331 [8].</w:t>
            </w:r>
          </w:p>
        </w:tc>
        <w:tc>
          <w:tcPr>
            <w:tcW w:w="1080" w:type="dxa"/>
          </w:tcPr>
          <w:p w14:paraId="6F21C793"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7DF23B9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6B23BC9A" w14:textId="77777777" w:rsidTr="00C041F9">
        <w:tc>
          <w:tcPr>
            <w:tcW w:w="2518" w:type="dxa"/>
          </w:tcPr>
          <w:p w14:paraId="0A47DB38"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PLMN Assistance Info for Network Sharing</w:t>
            </w:r>
          </w:p>
        </w:tc>
        <w:tc>
          <w:tcPr>
            <w:tcW w:w="1190" w:type="dxa"/>
          </w:tcPr>
          <w:p w14:paraId="01B1A241"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noProof/>
                <w:sz w:val="18"/>
                <w:lang w:eastAsia="ko-KR"/>
              </w:rPr>
            </w:pPr>
            <w:r w:rsidRPr="00B0057E">
              <w:rPr>
                <w:rFonts w:ascii="Arial" w:eastAsia="Times New Roman" w:hAnsi="Arial"/>
                <w:sz w:val="18"/>
                <w:lang w:eastAsia="zh-CN"/>
              </w:rPr>
              <w:t>O</w:t>
            </w:r>
          </w:p>
        </w:tc>
        <w:tc>
          <w:tcPr>
            <w:tcW w:w="900" w:type="dxa"/>
          </w:tcPr>
          <w:p w14:paraId="16AA3FDA"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1C60566E"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PLMN Identity</w:t>
            </w:r>
          </w:p>
          <w:p w14:paraId="36E0885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cs="Arial"/>
                <w:sz w:val="18"/>
                <w:lang w:eastAsia="ko-KR"/>
              </w:rPr>
            </w:pPr>
            <w:r w:rsidRPr="00B0057E">
              <w:rPr>
                <w:rFonts w:ascii="Arial" w:eastAsia="Times New Roman" w:hAnsi="Arial"/>
                <w:sz w:val="18"/>
                <w:lang w:eastAsia="ko-KR"/>
              </w:rPr>
              <w:t>9.3.1.14</w:t>
            </w:r>
          </w:p>
        </w:tc>
        <w:tc>
          <w:tcPr>
            <w:tcW w:w="2160" w:type="dxa"/>
          </w:tcPr>
          <w:p w14:paraId="5EDB24EE"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824A890"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YES</w:t>
            </w:r>
          </w:p>
        </w:tc>
        <w:tc>
          <w:tcPr>
            <w:tcW w:w="1197" w:type="dxa"/>
          </w:tcPr>
          <w:p w14:paraId="51635794"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0057E">
              <w:rPr>
                <w:rFonts w:ascii="Arial" w:eastAsia="Times New Roman" w:hAnsi="Arial"/>
                <w:sz w:val="18"/>
                <w:lang w:eastAsia="ko-KR"/>
              </w:rPr>
              <w:t>ignore</w:t>
            </w:r>
          </w:p>
        </w:tc>
      </w:tr>
      <w:tr w:rsidR="0069780D" w:rsidRPr="00B0057E" w14:paraId="3F6B748E" w14:textId="77777777" w:rsidTr="00C041F9">
        <w:tc>
          <w:tcPr>
            <w:tcW w:w="2518" w:type="dxa"/>
          </w:tcPr>
          <w:p w14:paraId="5507591A"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바탕" w:hAnsi="Arial"/>
                <w:bCs/>
                <w:sz w:val="18"/>
                <w:lang w:eastAsia="ko-KR"/>
              </w:rPr>
              <w:t>New gNB-CU</w:t>
            </w:r>
            <w:r w:rsidRPr="00B0057E">
              <w:rPr>
                <w:rFonts w:ascii="Arial" w:eastAsia="Times New Roman" w:hAnsi="Arial"/>
                <w:bCs/>
                <w:sz w:val="18"/>
                <w:lang w:eastAsia="ko-KR"/>
              </w:rPr>
              <w:t xml:space="preserve"> UE F1AP ID</w:t>
            </w:r>
          </w:p>
        </w:tc>
        <w:tc>
          <w:tcPr>
            <w:tcW w:w="1190" w:type="dxa"/>
          </w:tcPr>
          <w:p w14:paraId="15F22FB6"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Pr>
          <w:p w14:paraId="071D16DD"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Pr>
          <w:p w14:paraId="0202C32D"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bCs/>
                <w:sz w:val="18"/>
                <w:lang w:eastAsia="ko-KR"/>
              </w:rPr>
            </w:pPr>
            <w:r w:rsidRPr="00B0057E">
              <w:rPr>
                <w:rFonts w:ascii="Arial" w:eastAsia="바탕" w:hAnsi="Arial"/>
                <w:bCs/>
                <w:sz w:val="18"/>
                <w:lang w:eastAsia="ko-KR"/>
              </w:rPr>
              <w:t>gNB-CU</w:t>
            </w:r>
            <w:r w:rsidRPr="00B0057E">
              <w:rPr>
                <w:rFonts w:ascii="Arial" w:eastAsia="Times New Roman" w:hAnsi="Arial"/>
                <w:bCs/>
                <w:sz w:val="18"/>
                <w:lang w:eastAsia="ko-KR"/>
              </w:rPr>
              <w:t xml:space="preserve"> UE F1AP ID</w:t>
            </w:r>
          </w:p>
          <w:p w14:paraId="3F06533D"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r w:rsidRPr="00B0057E">
              <w:rPr>
                <w:rFonts w:ascii="Arial" w:eastAsia="Times New Roman" w:hAnsi="Arial"/>
                <w:sz w:val="18"/>
                <w:lang w:eastAsia="ko-KR"/>
              </w:rPr>
              <w:t>9.3.1.4</w:t>
            </w:r>
          </w:p>
        </w:tc>
        <w:tc>
          <w:tcPr>
            <w:tcW w:w="2160" w:type="dxa"/>
          </w:tcPr>
          <w:p w14:paraId="70B42659"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301759"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Pr>
          <w:p w14:paraId="31FC8447"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reject</w:t>
            </w:r>
          </w:p>
        </w:tc>
      </w:tr>
      <w:tr w:rsidR="0069780D" w:rsidRPr="00B0057E" w14:paraId="4DF6ED6C" w14:textId="77777777" w:rsidTr="00C041F9">
        <w:tc>
          <w:tcPr>
            <w:tcW w:w="2518" w:type="dxa"/>
            <w:tcBorders>
              <w:top w:val="single" w:sz="4" w:space="0" w:color="auto"/>
              <w:left w:val="single" w:sz="4" w:space="0" w:color="auto"/>
              <w:bottom w:val="single" w:sz="4" w:space="0" w:color="auto"/>
              <w:right w:val="single" w:sz="4" w:space="0" w:color="auto"/>
            </w:tcBorders>
          </w:tcPr>
          <w:p w14:paraId="1863407C"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Additional RRM Policy Index</w:t>
            </w:r>
          </w:p>
        </w:tc>
        <w:tc>
          <w:tcPr>
            <w:tcW w:w="1190" w:type="dxa"/>
            <w:tcBorders>
              <w:top w:val="single" w:sz="4" w:space="0" w:color="auto"/>
              <w:left w:val="single" w:sz="4" w:space="0" w:color="auto"/>
              <w:bottom w:val="single" w:sz="4" w:space="0" w:color="auto"/>
              <w:right w:val="single" w:sz="4" w:space="0" w:color="auto"/>
            </w:tcBorders>
          </w:tcPr>
          <w:p w14:paraId="32AD80CE"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zh-CN"/>
              </w:rPr>
            </w:pPr>
            <w:r w:rsidRPr="00B0057E">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45333BAC" w14:textId="77777777" w:rsidR="0069780D" w:rsidRPr="00B0057E" w:rsidRDefault="0069780D" w:rsidP="00C041F9">
            <w:pPr>
              <w:keepNext/>
              <w:keepLines/>
              <w:overflowPunct w:val="0"/>
              <w:autoSpaceDE w:val="0"/>
              <w:autoSpaceDN w:val="0"/>
              <w:adjustRightInd w:val="0"/>
              <w:spacing w:after="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9851158" w14:textId="77777777" w:rsidR="0069780D" w:rsidRPr="00B0057E" w:rsidRDefault="0069780D" w:rsidP="00C041F9">
            <w:pPr>
              <w:keepNext/>
              <w:keepLines/>
              <w:overflowPunct w:val="0"/>
              <w:autoSpaceDE w:val="0"/>
              <w:autoSpaceDN w:val="0"/>
              <w:adjustRightInd w:val="0"/>
              <w:spacing w:after="0"/>
              <w:textAlignment w:val="baseline"/>
              <w:rPr>
                <w:rFonts w:ascii="Arial" w:eastAsia="바탕" w:hAnsi="Arial"/>
                <w:bCs/>
                <w:sz w:val="18"/>
                <w:lang w:eastAsia="ko-KR"/>
              </w:rPr>
            </w:pPr>
            <w:r w:rsidRPr="00B0057E">
              <w:rPr>
                <w:rFonts w:ascii="Arial" w:eastAsia="바탕" w:hAnsi="Arial"/>
                <w:bCs/>
                <w:sz w:val="18"/>
                <w:lang w:eastAsia="ko-KR"/>
              </w:rPr>
              <w:t>9.3.1.90</w:t>
            </w:r>
          </w:p>
        </w:tc>
        <w:tc>
          <w:tcPr>
            <w:tcW w:w="2160" w:type="dxa"/>
            <w:tcBorders>
              <w:top w:val="single" w:sz="4" w:space="0" w:color="auto"/>
              <w:left w:val="single" w:sz="4" w:space="0" w:color="auto"/>
              <w:bottom w:val="single" w:sz="4" w:space="0" w:color="auto"/>
              <w:right w:val="single" w:sz="4" w:space="0" w:color="auto"/>
            </w:tcBorders>
          </w:tcPr>
          <w:p w14:paraId="60F75155" w14:textId="77777777" w:rsidR="0069780D" w:rsidRPr="00B0057E" w:rsidRDefault="0069780D" w:rsidP="00C041F9">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80718"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6834D5B2" w14:textId="77777777" w:rsidR="0069780D" w:rsidRPr="00B0057E" w:rsidRDefault="0069780D" w:rsidP="00C041F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0057E">
              <w:rPr>
                <w:rFonts w:ascii="Arial" w:eastAsia="Times New Roman" w:hAnsi="Arial"/>
                <w:sz w:val="18"/>
                <w:lang w:eastAsia="ko-KR"/>
              </w:rPr>
              <w:t>ignore</w:t>
            </w:r>
          </w:p>
        </w:tc>
      </w:tr>
      <w:tr w:rsidR="0069780D" w:rsidRPr="009748E4" w14:paraId="57718879" w14:textId="77777777" w:rsidTr="00C041F9">
        <w:trPr>
          <w:ins w:id="1313"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14FF2752" w14:textId="498EF184" w:rsidR="0069780D" w:rsidRPr="00B0057E" w:rsidRDefault="000B19D4" w:rsidP="00C041F9">
            <w:pPr>
              <w:keepNext/>
              <w:keepLines/>
              <w:overflowPunct w:val="0"/>
              <w:autoSpaceDE w:val="0"/>
              <w:autoSpaceDN w:val="0"/>
              <w:adjustRightInd w:val="0"/>
              <w:spacing w:after="0"/>
              <w:textAlignment w:val="baseline"/>
              <w:rPr>
                <w:ins w:id="1314" w:author="INTEL-Jaemin" w:date="2022-09-27T04:34:00Z"/>
                <w:rFonts w:ascii="Arial" w:eastAsia="바탕" w:hAnsi="Arial"/>
                <w:b/>
                <w:sz w:val="18"/>
                <w:lang w:eastAsia="ko-KR"/>
              </w:rPr>
            </w:pPr>
            <w:ins w:id="1315" w:author="INTEL-Jaemin" w:date="2023-02-13T13:09:00Z">
              <w:r>
                <w:rPr>
                  <w:rFonts w:ascii="Arial" w:eastAsia="바탕" w:hAnsi="Arial"/>
                  <w:b/>
                  <w:sz w:val="18"/>
                  <w:lang w:eastAsia="ko-KR"/>
                </w:rPr>
                <w:t>LTM</w:t>
              </w:r>
            </w:ins>
            <w:ins w:id="1316" w:author="INTEL-Jaemin" w:date="2022-09-27T04:34:00Z">
              <w:r w:rsidR="0069780D" w:rsidRPr="00B0057E">
                <w:rPr>
                  <w:rFonts w:ascii="Arial" w:eastAsia="바탕" w:hAnsi="Arial"/>
                  <w:b/>
                  <w:sz w:val="18"/>
                  <w:lang w:eastAsia="ko-KR"/>
                </w:rPr>
                <w:t xml:space="preserve"> Inter-DU Mobility Information</w:t>
              </w:r>
            </w:ins>
          </w:p>
        </w:tc>
        <w:tc>
          <w:tcPr>
            <w:tcW w:w="1190" w:type="dxa"/>
            <w:tcBorders>
              <w:top w:val="single" w:sz="4" w:space="0" w:color="auto"/>
              <w:left w:val="single" w:sz="4" w:space="0" w:color="auto"/>
              <w:bottom w:val="single" w:sz="4" w:space="0" w:color="auto"/>
              <w:right w:val="single" w:sz="4" w:space="0" w:color="auto"/>
            </w:tcBorders>
          </w:tcPr>
          <w:p w14:paraId="1B943B86" w14:textId="77777777" w:rsidR="0069780D" w:rsidRPr="00B0057E" w:rsidRDefault="0069780D" w:rsidP="00C041F9">
            <w:pPr>
              <w:keepNext/>
              <w:keepLines/>
              <w:overflowPunct w:val="0"/>
              <w:autoSpaceDE w:val="0"/>
              <w:autoSpaceDN w:val="0"/>
              <w:adjustRightInd w:val="0"/>
              <w:spacing w:after="0"/>
              <w:textAlignment w:val="baseline"/>
              <w:rPr>
                <w:ins w:id="1317" w:author="INTEL-Jaemin" w:date="2022-09-27T04:34:00Z"/>
                <w:rFonts w:ascii="Arial" w:eastAsia="Times New Roman" w:hAnsi="Arial"/>
                <w:sz w:val="18"/>
                <w:lang w:eastAsia="zh-CN"/>
              </w:rPr>
            </w:pPr>
            <w:ins w:id="1318" w:author="INTEL-Jaemin" w:date="2022-09-27T04:34:00Z">
              <w:r w:rsidRPr="009748E4">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BC4924" w14:textId="77777777" w:rsidR="0069780D" w:rsidRPr="00B0057E" w:rsidRDefault="0069780D" w:rsidP="00C041F9">
            <w:pPr>
              <w:keepNext/>
              <w:keepLines/>
              <w:overflowPunct w:val="0"/>
              <w:autoSpaceDE w:val="0"/>
              <w:autoSpaceDN w:val="0"/>
              <w:adjustRightInd w:val="0"/>
              <w:spacing w:after="0"/>
              <w:textAlignment w:val="baseline"/>
              <w:rPr>
                <w:ins w:id="1319"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24EAC2A" w14:textId="77777777" w:rsidR="0069780D" w:rsidRPr="00B0057E" w:rsidRDefault="0069780D" w:rsidP="00C041F9">
            <w:pPr>
              <w:keepNext/>
              <w:keepLines/>
              <w:overflowPunct w:val="0"/>
              <w:autoSpaceDE w:val="0"/>
              <w:autoSpaceDN w:val="0"/>
              <w:adjustRightInd w:val="0"/>
              <w:spacing w:after="0"/>
              <w:textAlignment w:val="baseline"/>
              <w:rPr>
                <w:ins w:id="1320" w:author="INTEL-Jaemin" w:date="2022-09-27T04:34:00Z"/>
                <w:rFonts w:ascii="Arial" w:eastAsia="바탕" w:hAnsi="Arial"/>
                <w:bCs/>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4F2FA90A" w14:textId="77777777" w:rsidR="0069780D" w:rsidRPr="009748E4" w:rsidRDefault="0069780D" w:rsidP="00C041F9">
            <w:pPr>
              <w:keepNext/>
              <w:keepLines/>
              <w:overflowPunct w:val="0"/>
              <w:autoSpaceDE w:val="0"/>
              <w:autoSpaceDN w:val="0"/>
              <w:adjustRightInd w:val="0"/>
              <w:spacing w:after="0"/>
              <w:textAlignment w:val="baseline"/>
              <w:rPr>
                <w:ins w:id="1321"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74C01E" w14:textId="77777777" w:rsidR="0069780D" w:rsidRPr="00B0057E" w:rsidRDefault="0069780D" w:rsidP="00C041F9">
            <w:pPr>
              <w:keepNext/>
              <w:keepLines/>
              <w:overflowPunct w:val="0"/>
              <w:autoSpaceDE w:val="0"/>
              <w:autoSpaceDN w:val="0"/>
              <w:adjustRightInd w:val="0"/>
              <w:spacing w:after="0"/>
              <w:jc w:val="center"/>
              <w:textAlignment w:val="baseline"/>
              <w:rPr>
                <w:ins w:id="1322" w:author="INTEL-Jaemin" w:date="2022-09-27T04:34:00Z"/>
                <w:rFonts w:ascii="Arial" w:eastAsia="Times New Roman" w:hAnsi="Arial"/>
                <w:sz w:val="18"/>
                <w:lang w:eastAsia="ko-KR"/>
              </w:rPr>
            </w:pPr>
            <w:ins w:id="1323" w:author="INTEL-Jaemin" w:date="2022-09-27T04:34:00Z">
              <w:r w:rsidRPr="009748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03FB36CA" w14:textId="77777777" w:rsidR="0069780D" w:rsidRPr="009748E4" w:rsidRDefault="0069780D" w:rsidP="00C041F9">
            <w:pPr>
              <w:keepNext/>
              <w:keepLines/>
              <w:overflowPunct w:val="0"/>
              <w:autoSpaceDE w:val="0"/>
              <w:autoSpaceDN w:val="0"/>
              <w:adjustRightInd w:val="0"/>
              <w:spacing w:after="0"/>
              <w:jc w:val="center"/>
              <w:textAlignment w:val="baseline"/>
              <w:rPr>
                <w:ins w:id="1324" w:author="INTEL-Jaemin" w:date="2022-09-27T04:34:00Z"/>
                <w:rFonts w:ascii="Arial" w:eastAsia="Times New Roman" w:hAnsi="Arial"/>
                <w:sz w:val="18"/>
                <w:lang w:eastAsia="ko-KR"/>
              </w:rPr>
            </w:pPr>
            <w:ins w:id="1325" w:author="INTEL-Jaemin" w:date="2022-09-27T04:34:00Z">
              <w:r w:rsidRPr="00B0057E">
                <w:rPr>
                  <w:rFonts w:ascii="Arial" w:eastAsia="Times New Roman" w:hAnsi="Arial"/>
                  <w:sz w:val="18"/>
                  <w:lang w:eastAsia="ko-KR"/>
                </w:rPr>
                <w:t>reject</w:t>
              </w:r>
            </w:ins>
          </w:p>
        </w:tc>
      </w:tr>
      <w:tr w:rsidR="0069780D" w:rsidRPr="009748E4" w14:paraId="17E03BCE" w14:textId="77777777" w:rsidTr="00C041F9">
        <w:trPr>
          <w:ins w:id="1326"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398D606D" w14:textId="77777777" w:rsidR="0069780D" w:rsidRPr="00B0057E" w:rsidRDefault="0069780D" w:rsidP="00C041F9">
            <w:pPr>
              <w:keepNext/>
              <w:keepLines/>
              <w:overflowPunct w:val="0"/>
              <w:autoSpaceDE w:val="0"/>
              <w:autoSpaceDN w:val="0"/>
              <w:adjustRightInd w:val="0"/>
              <w:spacing w:after="0"/>
              <w:ind w:left="65"/>
              <w:textAlignment w:val="baseline"/>
              <w:rPr>
                <w:ins w:id="1327" w:author="INTEL-Jaemin" w:date="2022-09-27T04:34:00Z"/>
                <w:rFonts w:ascii="Arial" w:eastAsia="바탕" w:hAnsi="Arial"/>
                <w:b/>
                <w:sz w:val="18"/>
                <w:lang w:eastAsia="ko-KR"/>
              </w:rPr>
            </w:pPr>
            <w:ins w:id="1328" w:author="INTEL-Jaemin" w:date="2022-09-27T04:34:00Z">
              <w:r w:rsidRPr="00B0057E">
                <w:rPr>
                  <w:rFonts w:ascii="Arial" w:eastAsia="바탕" w:hAnsi="Arial"/>
                  <w:b/>
                  <w:sz w:val="18"/>
                  <w:lang w:eastAsia="ko-KR"/>
                </w:rPr>
                <w:t>&gt;Candidate Cells List</w:t>
              </w:r>
            </w:ins>
          </w:p>
        </w:tc>
        <w:tc>
          <w:tcPr>
            <w:tcW w:w="1190" w:type="dxa"/>
            <w:tcBorders>
              <w:top w:val="single" w:sz="4" w:space="0" w:color="auto"/>
              <w:left w:val="single" w:sz="4" w:space="0" w:color="auto"/>
              <w:bottom w:val="single" w:sz="4" w:space="0" w:color="auto"/>
              <w:right w:val="single" w:sz="4" w:space="0" w:color="auto"/>
            </w:tcBorders>
          </w:tcPr>
          <w:p w14:paraId="7FB90099" w14:textId="77777777" w:rsidR="0069780D" w:rsidRPr="00B0057E" w:rsidRDefault="0069780D" w:rsidP="00C041F9">
            <w:pPr>
              <w:keepNext/>
              <w:keepLines/>
              <w:overflowPunct w:val="0"/>
              <w:autoSpaceDE w:val="0"/>
              <w:autoSpaceDN w:val="0"/>
              <w:adjustRightInd w:val="0"/>
              <w:spacing w:after="0"/>
              <w:textAlignment w:val="baseline"/>
              <w:rPr>
                <w:ins w:id="1329" w:author="INTEL-Jaemin" w:date="2022-09-27T04:34:00Z"/>
                <w:rFonts w:ascii="Arial" w:eastAsia="Times New Roman" w:hAnsi="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758E6F6" w14:textId="4E0734DA" w:rsidR="0069780D" w:rsidRPr="00B0057E" w:rsidRDefault="0069780D" w:rsidP="00C041F9">
            <w:pPr>
              <w:keepNext/>
              <w:keepLines/>
              <w:overflowPunct w:val="0"/>
              <w:autoSpaceDE w:val="0"/>
              <w:autoSpaceDN w:val="0"/>
              <w:adjustRightInd w:val="0"/>
              <w:spacing w:after="0"/>
              <w:textAlignment w:val="baseline"/>
              <w:rPr>
                <w:ins w:id="1330" w:author="INTEL-Jaemin" w:date="2022-09-27T04:34:00Z"/>
                <w:rFonts w:ascii="Arial" w:eastAsia="Yu Mincho" w:hAnsi="Arial"/>
                <w:i/>
                <w:iCs/>
                <w:sz w:val="18"/>
                <w:lang w:eastAsia="ja-JP"/>
              </w:rPr>
            </w:pPr>
            <w:ins w:id="1331" w:author="INTEL-Jaemin" w:date="2022-09-27T04:34:00Z">
              <w:r w:rsidRPr="00B0057E">
                <w:rPr>
                  <w:rFonts w:ascii="Arial" w:eastAsia="Yu Mincho" w:hAnsi="Arial"/>
                  <w:i/>
                  <w:iCs/>
                  <w:sz w:val="18"/>
                  <w:lang w:eastAsia="ja-JP"/>
                </w:rPr>
                <w:t>1 .. &lt;maxnoofCellsin</w:t>
              </w:r>
            </w:ins>
            <w:ins w:id="1332" w:author="INTEL-Jaemin" w:date="2023-02-13T13:09:00Z">
              <w:r w:rsidR="000B19D4">
                <w:rPr>
                  <w:rFonts w:ascii="Arial" w:eastAsia="Yu Mincho" w:hAnsi="Arial"/>
                  <w:i/>
                  <w:iCs/>
                  <w:sz w:val="18"/>
                  <w:lang w:eastAsia="ja-JP"/>
                </w:rPr>
                <w:t>LTM</w:t>
              </w:r>
            </w:ins>
            <w:ins w:id="1333" w:author="INTEL-Jaemin" w:date="2022-09-27T04:34:00Z">
              <w:r w:rsidRPr="00B0057E">
                <w:rPr>
                  <w:rFonts w:ascii="Arial" w:eastAsia="Yu Mincho" w:hAnsi="Arial"/>
                  <w:i/>
                  <w:iCs/>
                  <w:sz w:val="18"/>
                  <w:lang w:eastAsia="ja-JP"/>
                </w:rPr>
                <w:t>mobility&gt;</w:t>
              </w:r>
            </w:ins>
          </w:p>
        </w:tc>
        <w:tc>
          <w:tcPr>
            <w:tcW w:w="1440" w:type="dxa"/>
            <w:tcBorders>
              <w:top w:val="single" w:sz="4" w:space="0" w:color="auto"/>
              <w:left w:val="single" w:sz="4" w:space="0" w:color="auto"/>
              <w:bottom w:val="single" w:sz="4" w:space="0" w:color="auto"/>
              <w:right w:val="single" w:sz="4" w:space="0" w:color="auto"/>
            </w:tcBorders>
          </w:tcPr>
          <w:p w14:paraId="28A17576" w14:textId="77777777" w:rsidR="0069780D" w:rsidRPr="00B0057E" w:rsidRDefault="0069780D" w:rsidP="00C041F9">
            <w:pPr>
              <w:keepNext/>
              <w:keepLines/>
              <w:overflowPunct w:val="0"/>
              <w:autoSpaceDE w:val="0"/>
              <w:autoSpaceDN w:val="0"/>
              <w:adjustRightInd w:val="0"/>
              <w:spacing w:after="0"/>
              <w:textAlignment w:val="baseline"/>
              <w:rPr>
                <w:ins w:id="1334" w:author="INTEL-Jaemin" w:date="2022-09-27T04:34:00Z"/>
                <w:rFonts w:ascii="Arial" w:eastAsia="바탕" w:hAnsi="Arial"/>
                <w:bCs/>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552400B7" w14:textId="77777777" w:rsidR="0069780D" w:rsidRPr="009748E4" w:rsidRDefault="0069780D" w:rsidP="00C041F9">
            <w:pPr>
              <w:keepNext/>
              <w:keepLines/>
              <w:overflowPunct w:val="0"/>
              <w:autoSpaceDE w:val="0"/>
              <w:autoSpaceDN w:val="0"/>
              <w:adjustRightInd w:val="0"/>
              <w:spacing w:after="0"/>
              <w:textAlignment w:val="baseline"/>
              <w:rPr>
                <w:ins w:id="1335"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3C45F1" w14:textId="77777777" w:rsidR="0069780D" w:rsidRPr="00B0057E" w:rsidRDefault="0069780D" w:rsidP="00C041F9">
            <w:pPr>
              <w:keepNext/>
              <w:keepLines/>
              <w:overflowPunct w:val="0"/>
              <w:autoSpaceDE w:val="0"/>
              <w:autoSpaceDN w:val="0"/>
              <w:adjustRightInd w:val="0"/>
              <w:spacing w:after="0"/>
              <w:jc w:val="center"/>
              <w:textAlignment w:val="baseline"/>
              <w:rPr>
                <w:ins w:id="1336" w:author="INTEL-Jaemin" w:date="2022-09-27T04:34:00Z"/>
                <w:rFonts w:ascii="Arial" w:eastAsia="Times New Roman" w:hAnsi="Arial"/>
                <w:sz w:val="18"/>
                <w:lang w:eastAsia="ko-KR"/>
              </w:rPr>
            </w:pPr>
            <w:ins w:id="1337" w:author="INTEL-Jaemin" w:date="2022-09-27T04:34:00Z">
              <w:r w:rsidRPr="009748E4">
                <w:rPr>
                  <w:rFonts w:ascii="Arial" w:eastAsia="Times New Roman" w:hAnsi="Arial"/>
                  <w:sz w:val="18"/>
                  <w:lang w:eastAsia="ko-KR"/>
                </w:rPr>
                <w:t>-</w:t>
              </w:r>
            </w:ins>
          </w:p>
        </w:tc>
        <w:tc>
          <w:tcPr>
            <w:tcW w:w="1197" w:type="dxa"/>
            <w:tcBorders>
              <w:top w:val="single" w:sz="4" w:space="0" w:color="auto"/>
              <w:left w:val="single" w:sz="4" w:space="0" w:color="auto"/>
              <w:bottom w:val="single" w:sz="4" w:space="0" w:color="auto"/>
              <w:right w:val="single" w:sz="4" w:space="0" w:color="auto"/>
            </w:tcBorders>
          </w:tcPr>
          <w:p w14:paraId="60542A1B" w14:textId="77777777" w:rsidR="0069780D" w:rsidRPr="009748E4" w:rsidRDefault="0069780D" w:rsidP="00C041F9">
            <w:pPr>
              <w:keepNext/>
              <w:keepLines/>
              <w:overflowPunct w:val="0"/>
              <w:autoSpaceDE w:val="0"/>
              <w:autoSpaceDN w:val="0"/>
              <w:adjustRightInd w:val="0"/>
              <w:spacing w:after="0"/>
              <w:jc w:val="center"/>
              <w:textAlignment w:val="baseline"/>
              <w:rPr>
                <w:ins w:id="1338" w:author="INTEL-Jaemin" w:date="2022-09-27T04:34:00Z"/>
                <w:rFonts w:ascii="Arial" w:eastAsia="Times New Roman" w:hAnsi="Arial"/>
                <w:sz w:val="18"/>
                <w:lang w:eastAsia="ko-KR"/>
              </w:rPr>
            </w:pPr>
            <w:ins w:id="1339" w:author="INTEL-Jaemin" w:date="2022-09-27T04:34:00Z">
              <w:r w:rsidRPr="00B0057E">
                <w:rPr>
                  <w:rFonts w:ascii="Arial" w:eastAsia="Times New Roman" w:hAnsi="Arial"/>
                  <w:sz w:val="18"/>
                  <w:lang w:eastAsia="ko-KR"/>
                </w:rPr>
                <w:t>-</w:t>
              </w:r>
            </w:ins>
          </w:p>
        </w:tc>
      </w:tr>
      <w:tr w:rsidR="0069780D" w:rsidRPr="009748E4" w14:paraId="02B41C9F" w14:textId="77777777" w:rsidTr="00C041F9">
        <w:trPr>
          <w:ins w:id="1340"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10631A31" w14:textId="77777777" w:rsidR="0069780D" w:rsidRPr="00B0057E" w:rsidRDefault="0069780D" w:rsidP="00C041F9">
            <w:pPr>
              <w:keepNext/>
              <w:keepLines/>
              <w:overflowPunct w:val="0"/>
              <w:autoSpaceDE w:val="0"/>
              <w:autoSpaceDN w:val="0"/>
              <w:adjustRightInd w:val="0"/>
              <w:spacing w:after="0"/>
              <w:ind w:left="155"/>
              <w:textAlignment w:val="baseline"/>
              <w:rPr>
                <w:ins w:id="1341" w:author="INTEL-Jaemin" w:date="2022-09-27T04:34:00Z"/>
                <w:rFonts w:ascii="Arial" w:eastAsia="바탕" w:hAnsi="Arial"/>
                <w:bCs/>
                <w:sz w:val="18"/>
                <w:lang w:eastAsia="ko-KR"/>
              </w:rPr>
            </w:pPr>
            <w:ins w:id="1342" w:author="INTEL-Jaemin" w:date="2022-09-27T04:34:00Z">
              <w:r w:rsidRPr="00B0057E">
                <w:rPr>
                  <w:rFonts w:ascii="Arial" w:eastAsia="바탕" w:hAnsi="Arial"/>
                  <w:bCs/>
                  <w:sz w:val="18"/>
                  <w:lang w:eastAsia="ko-KR"/>
                </w:rPr>
                <w:t>&gt;&gt;Target Cell ID</w:t>
              </w:r>
            </w:ins>
          </w:p>
        </w:tc>
        <w:tc>
          <w:tcPr>
            <w:tcW w:w="1190" w:type="dxa"/>
            <w:tcBorders>
              <w:top w:val="single" w:sz="4" w:space="0" w:color="auto"/>
              <w:left w:val="single" w:sz="4" w:space="0" w:color="auto"/>
              <w:bottom w:val="single" w:sz="4" w:space="0" w:color="auto"/>
              <w:right w:val="single" w:sz="4" w:space="0" w:color="auto"/>
            </w:tcBorders>
          </w:tcPr>
          <w:p w14:paraId="44F080CC" w14:textId="77777777" w:rsidR="0069780D" w:rsidRPr="00B0057E" w:rsidRDefault="0069780D" w:rsidP="00C041F9">
            <w:pPr>
              <w:keepNext/>
              <w:keepLines/>
              <w:overflowPunct w:val="0"/>
              <w:autoSpaceDE w:val="0"/>
              <w:autoSpaceDN w:val="0"/>
              <w:adjustRightInd w:val="0"/>
              <w:spacing w:after="0"/>
              <w:textAlignment w:val="baseline"/>
              <w:rPr>
                <w:ins w:id="1343" w:author="INTEL-Jaemin" w:date="2022-09-27T04:34:00Z"/>
                <w:rFonts w:ascii="Arial" w:eastAsia="Times New Roman" w:hAnsi="Arial"/>
                <w:sz w:val="18"/>
                <w:lang w:eastAsia="zh-CN"/>
              </w:rPr>
            </w:pPr>
            <w:ins w:id="1344" w:author="INTEL-Jaemin" w:date="2022-09-27T04:34:00Z">
              <w:r w:rsidRPr="009748E4">
                <w:rPr>
                  <w:rFonts w:ascii="Arial" w:eastAsia="Times New Roman" w:hAnsi="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989F863" w14:textId="77777777" w:rsidR="0069780D" w:rsidRPr="00B0057E" w:rsidRDefault="0069780D" w:rsidP="00C041F9">
            <w:pPr>
              <w:keepNext/>
              <w:keepLines/>
              <w:overflowPunct w:val="0"/>
              <w:autoSpaceDE w:val="0"/>
              <w:autoSpaceDN w:val="0"/>
              <w:adjustRightInd w:val="0"/>
              <w:spacing w:after="0"/>
              <w:textAlignment w:val="baseline"/>
              <w:rPr>
                <w:ins w:id="1345"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D0AC57C" w14:textId="77777777" w:rsidR="0069780D" w:rsidRPr="00B0057E" w:rsidRDefault="0069780D" w:rsidP="00C041F9">
            <w:pPr>
              <w:keepNext/>
              <w:keepLines/>
              <w:overflowPunct w:val="0"/>
              <w:autoSpaceDE w:val="0"/>
              <w:autoSpaceDN w:val="0"/>
              <w:adjustRightInd w:val="0"/>
              <w:spacing w:after="0"/>
              <w:textAlignment w:val="baseline"/>
              <w:rPr>
                <w:ins w:id="1346" w:author="INTEL-Jaemin" w:date="2022-09-27T04:34:00Z"/>
                <w:rFonts w:ascii="Arial" w:eastAsia="바탕" w:hAnsi="Arial"/>
                <w:bCs/>
                <w:sz w:val="18"/>
                <w:lang w:eastAsia="ko-KR"/>
              </w:rPr>
            </w:pPr>
            <w:ins w:id="1347" w:author="INTEL-Jaemin" w:date="2022-09-27T04:34:00Z">
              <w:r w:rsidRPr="00B0057E">
                <w:rPr>
                  <w:rFonts w:ascii="Arial" w:eastAsia="바탕" w:hAnsi="Arial"/>
                  <w:bCs/>
                  <w:sz w:val="18"/>
                  <w:lang w:eastAsia="ko-KR"/>
                </w:rPr>
                <w:t>NR CGI</w:t>
              </w:r>
            </w:ins>
          </w:p>
          <w:p w14:paraId="4146DF84" w14:textId="77777777" w:rsidR="0069780D" w:rsidRPr="00B0057E" w:rsidRDefault="0069780D" w:rsidP="00C041F9">
            <w:pPr>
              <w:keepNext/>
              <w:keepLines/>
              <w:overflowPunct w:val="0"/>
              <w:autoSpaceDE w:val="0"/>
              <w:autoSpaceDN w:val="0"/>
              <w:adjustRightInd w:val="0"/>
              <w:spacing w:after="0"/>
              <w:textAlignment w:val="baseline"/>
              <w:rPr>
                <w:ins w:id="1348" w:author="INTEL-Jaemin" w:date="2022-09-27T04:34:00Z"/>
                <w:rFonts w:ascii="Arial" w:eastAsia="바탕" w:hAnsi="Arial"/>
                <w:bCs/>
                <w:sz w:val="18"/>
                <w:lang w:eastAsia="ko-KR"/>
              </w:rPr>
            </w:pPr>
            <w:ins w:id="1349" w:author="INTEL-Jaemin" w:date="2022-09-27T04:34:00Z">
              <w:r w:rsidRPr="00B0057E">
                <w:rPr>
                  <w:rFonts w:ascii="Arial" w:eastAsia="바탕" w:hAnsi="Arial"/>
                  <w:bCs/>
                  <w:sz w:val="18"/>
                  <w:lang w:eastAsia="ko-KR"/>
                </w:rPr>
                <w:t>9.3.1.12</w:t>
              </w:r>
            </w:ins>
          </w:p>
        </w:tc>
        <w:tc>
          <w:tcPr>
            <w:tcW w:w="2160" w:type="dxa"/>
            <w:tcBorders>
              <w:top w:val="single" w:sz="4" w:space="0" w:color="auto"/>
              <w:left w:val="single" w:sz="4" w:space="0" w:color="auto"/>
              <w:bottom w:val="single" w:sz="4" w:space="0" w:color="auto"/>
              <w:right w:val="single" w:sz="4" w:space="0" w:color="auto"/>
            </w:tcBorders>
          </w:tcPr>
          <w:p w14:paraId="56F9B101" w14:textId="77777777" w:rsidR="0069780D" w:rsidRPr="009748E4" w:rsidRDefault="0069780D" w:rsidP="00C041F9">
            <w:pPr>
              <w:keepNext/>
              <w:keepLines/>
              <w:overflowPunct w:val="0"/>
              <w:autoSpaceDE w:val="0"/>
              <w:autoSpaceDN w:val="0"/>
              <w:adjustRightInd w:val="0"/>
              <w:spacing w:after="0"/>
              <w:textAlignment w:val="baseline"/>
              <w:rPr>
                <w:ins w:id="1350"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85C57" w14:textId="77777777" w:rsidR="0069780D" w:rsidRPr="00B0057E" w:rsidRDefault="0069780D" w:rsidP="00C041F9">
            <w:pPr>
              <w:keepNext/>
              <w:keepLines/>
              <w:overflowPunct w:val="0"/>
              <w:autoSpaceDE w:val="0"/>
              <w:autoSpaceDN w:val="0"/>
              <w:adjustRightInd w:val="0"/>
              <w:spacing w:after="0"/>
              <w:jc w:val="center"/>
              <w:textAlignment w:val="baseline"/>
              <w:rPr>
                <w:ins w:id="1351" w:author="INTEL-Jaemin" w:date="2022-09-27T04:34:00Z"/>
                <w:rFonts w:ascii="Arial" w:eastAsia="Times New Roman" w:hAnsi="Arial"/>
                <w:sz w:val="18"/>
                <w:lang w:eastAsia="ko-KR"/>
              </w:rPr>
            </w:pPr>
            <w:ins w:id="1352" w:author="INTEL-Jaemin" w:date="2022-09-27T04:34:00Z">
              <w:r w:rsidRPr="00B0057E">
                <w:rPr>
                  <w:rFonts w:ascii="Arial" w:eastAsia="Times New Roman" w:hAnsi="Arial"/>
                  <w:sz w:val="18"/>
                  <w:lang w:eastAsia="ko-KR"/>
                </w:rPr>
                <w:t>-</w:t>
              </w:r>
            </w:ins>
          </w:p>
        </w:tc>
        <w:tc>
          <w:tcPr>
            <w:tcW w:w="1197" w:type="dxa"/>
            <w:tcBorders>
              <w:top w:val="single" w:sz="4" w:space="0" w:color="auto"/>
              <w:left w:val="single" w:sz="4" w:space="0" w:color="auto"/>
              <w:bottom w:val="single" w:sz="4" w:space="0" w:color="auto"/>
              <w:right w:val="single" w:sz="4" w:space="0" w:color="auto"/>
            </w:tcBorders>
          </w:tcPr>
          <w:p w14:paraId="0FCB3B71" w14:textId="77777777" w:rsidR="0069780D" w:rsidRPr="009748E4" w:rsidRDefault="0069780D" w:rsidP="00C041F9">
            <w:pPr>
              <w:keepNext/>
              <w:keepLines/>
              <w:overflowPunct w:val="0"/>
              <w:autoSpaceDE w:val="0"/>
              <w:autoSpaceDN w:val="0"/>
              <w:adjustRightInd w:val="0"/>
              <w:spacing w:after="0"/>
              <w:jc w:val="center"/>
              <w:textAlignment w:val="baseline"/>
              <w:rPr>
                <w:ins w:id="1353" w:author="INTEL-Jaemin" w:date="2022-09-27T04:34:00Z"/>
                <w:rFonts w:ascii="Arial" w:eastAsia="Times New Roman" w:hAnsi="Arial"/>
                <w:sz w:val="18"/>
                <w:lang w:eastAsia="ko-KR"/>
              </w:rPr>
            </w:pPr>
            <w:ins w:id="1354" w:author="INTEL-Jaemin" w:date="2022-09-27T04:34:00Z">
              <w:r w:rsidRPr="00B0057E">
                <w:rPr>
                  <w:rFonts w:ascii="Arial" w:eastAsia="Times New Roman" w:hAnsi="Arial"/>
                  <w:sz w:val="18"/>
                  <w:lang w:eastAsia="ko-KR"/>
                </w:rPr>
                <w:t>-</w:t>
              </w:r>
            </w:ins>
          </w:p>
        </w:tc>
      </w:tr>
      <w:tr w:rsidR="0069780D" w:rsidRPr="009748E4" w14:paraId="3474B160" w14:textId="77777777" w:rsidTr="00C041F9">
        <w:trPr>
          <w:ins w:id="1355" w:author="INTEL-Jaemin" w:date="2022-09-27T04:34:00Z"/>
        </w:trPr>
        <w:tc>
          <w:tcPr>
            <w:tcW w:w="2518" w:type="dxa"/>
            <w:tcBorders>
              <w:top w:val="single" w:sz="4" w:space="0" w:color="auto"/>
              <w:left w:val="single" w:sz="4" w:space="0" w:color="auto"/>
              <w:bottom w:val="single" w:sz="4" w:space="0" w:color="auto"/>
              <w:right w:val="single" w:sz="4" w:space="0" w:color="auto"/>
            </w:tcBorders>
          </w:tcPr>
          <w:p w14:paraId="52BAA693" w14:textId="77777777" w:rsidR="0069780D" w:rsidRDefault="0069780D" w:rsidP="00C041F9">
            <w:pPr>
              <w:keepNext/>
              <w:keepLines/>
              <w:overflowPunct w:val="0"/>
              <w:autoSpaceDE w:val="0"/>
              <w:autoSpaceDN w:val="0"/>
              <w:adjustRightInd w:val="0"/>
              <w:spacing w:after="0"/>
              <w:ind w:left="155"/>
              <w:textAlignment w:val="baseline"/>
              <w:rPr>
                <w:ins w:id="1356" w:author="INTEL-Jaemin" w:date="2022-09-27T04:35:00Z"/>
                <w:rFonts w:ascii="Arial" w:eastAsia="바탕" w:hAnsi="Arial"/>
                <w:bCs/>
                <w:sz w:val="18"/>
                <w:lang w:eastAsia="ko-KR"/>
              </w:rPr>
            </w:pPr>
            <w:ins w:id="1357" w:author="INTEL-Jaemin" w:date="2022-09-27T04:34:00Z">
              <w:r w:rsidRPr="00B0057E">
                <w:rPr>
                  <w:rFonts w:ascii="Arial" w:eastAsia="바탕" w:hAnsi="Arial"/>
                  <w:bCs/>
                  <w:sz w:val="18"/>
                  <w:lang w:eastAsia="ko-KR"/>
                </w:rPr>
                <w:t xml:space="preserve">&gt;&gt;Estimated Arrival </w:t>
              </w:r>
            </w:ins>
          </w:p>
          <w:p w14:paraId="5D9532B0" w14:textId="77777777" w:rsidR="0069780D" w:rsidRPr="00B0057E" w:rsidRDefault="0069780D" w:rsidP="00C041F9">
            <w:pPr>
              <w:keepNext/>
              <w:keepLines/>
              <w:overflowPunct w:val="0"/>
              <w:autoSpaceDE w:val="0"/>
              <w:autoSpaceDN w:val="0"/>
              <w:adjustRightInd w:val="0"/>
              <w:spacing w:after="0"/>
              <w:ind w:left="155"/>
              <w:textAlignment w:val="baseline"/>
              <w:rPr>
                <w:ins w:id="1358" w:author="INTEL-Jaemin" w:date="2022-09-27T04:34:00Z"/>
                <w:rFonts w:ascii="Arial" w:eastAsia="바탕" w:hAnsi="Arial"/>
                <w:bCs/>
                <w:sz w:val="18"/>
                <w:lang w:eastAsia="ko-KR"/>
              </w:rPr>
            </w:pPr>
            <w:ins w:id="1359" w:author="INTEL-Jaemin" w:date="2022-09-27T04:34:00Z">
              <w:r w:rsidRPr="00B0057E">
                <w:rPr>
                  <w:rFonts w:ascii="Arial" w:eastAsia="바탕" w:hAnsi="Arial"/>
                  <w:bCs/>
                  <w:sz w:val="18"/>
                  <w:lang w:eastAsia="ko-KR"/>
                </w:rPr>
                <w:t>Probability</w:t>
              </w:r>
            </w:ins>
          </w:p>
        </w:tc>
        <w:tc>
          <w:tcPr>
            <w:tcW w:w="1190" w:type="dxa"/>
            <w:tcBorders>
              <w:top w:val="single" w:sz="4" w:space="0" w:color="auto"/>
              <w:left w:val="single" w:sz="4" w:space="0" w:color="auto"/>
              <w:bottom w:val="single" w:sz="4" w:space="0" w:color="auto"/>
              <w:right w:val="single" w:sz="4" w:space="0" w:color="auto"/>
            </w:tcBorders>
          </w:tcPr>
          <w:p w14:paraId="3FC68040" w14:textId="77777777" w:rsidR="0069780D" w:rsidRPr="009748E4" w:rsidRDefault="0069780D" w:rsidP="00C041F9">
            <w:pPr>
              <w:keepNext/>
              <w:keepLines/>
              <w:overflowPunct w:val="0"/>
              <w:autoSpaceDE w:val="0"/>
              <w:autoSpaceDN w:val="0"/>
              <w:adjustRightInd w:val="0"/>
              <w:spacing w:after="0"/>
              <w:textAlignment w:val="baseline"/>
              <w:rPr>
                <w:ins w:id="1360" w:author="INTEL-Jaemin" w:date="2022-09-27T04:34:00Z"/>
                <w:rFonts w:ascii="Arial" w:eastAsia="Times New Roman" w:hAnsi="Arial"/>
                <w:sz w:val="18"/>
                <w:lang w:eastAsia="zh-CN"/>
              </w:rPr>
            </w:pPr>
            <w:ins w:id="1361" w:author="INTEL-Jaemin" w:date="2022-09-27T04:34:00Z">
              <w:r w:rsidRPr="00B0057E">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D32E9D2" w14:textId="77777777" w:rsidR="0069780D" w:rsidRPr="00B0057E" w:rsidRDefault="0069780D" w:rsidP="00C041F9">
            <w:pPr>
              <w:keepNext/>
              <w:keepLines/>
              <w:overflowPunct w:val="0"/>
              <w:autoSpaceDE w:val="0"/>
              <w:autoSpaceDN w:val="0"/>
              <w:adjustRightInd w:val="0"/>
              <w:spacing w:after="0"/>
              <w:textAlignment w:val="baseline"/>
              <w:rPr>
                <w:ins w:id="1362" w:author="INTEL-Jaemin" w:date="2022-09-27T04: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540FD92" w14:textId="77777777" w:rsidR="0069780D" w:rsidRPr="00B0057E" w:rsidRDefault="0069780D" w:rsidP="00C041F9">
            <w:pPr>
              <w:keepNext/>
              <w:keepLines/>
              <w:overflowPunct w:val="0"/>
              <w:autoSpaceDE w:val="0"/>
              <w:autoSpaceDN w:val="0"/>
              <w:adjustRightInd w:val="0"/>
              <w:spacing w:after="0"/>
              <w:textAlignment w:val="baseline"/>
              <w:rPr>
                <w:ins w:id="1363" w:author="INTEL-Jaemin" w:date="2022-09-27T04:34:00Z"/>
                <w:rFonts w:ascii="Arial" w:eastAsia="바탕" w:hAnsi="Arial"/>
                <w:bCs/>
                <w:sz w:val="18"/>
                <w:lang w:eastAsia="ko-KR"/>
              </w:rPr>
            </w:pPr>
            <w:ins w:id="1364" w:author="INTEL-Jaemin" w:date="2022-09-27T04:34:00Z">
              <w:r w:rsidRPr="00B0057E">
                <w:rPr>
                  <w:rFonts w:ascii="Arial" w:eastAsia="바탕" w:hAnsi="Arial"/>
                  <w:bCs/>
                  <w:sz w:val="18"/>
                  <w:lang w:eastAsia="ko-KR"/>
                </w:rPr>
                <w:t>INTEGER (1..100)</w:t>
              </w:r>
            </w:ins>
          </w:p>
        </w:tc>
        <w:tc>
          <w:tcPr>
            <w:tcW w:w="2160" w:type="dxa"/>
            <w:tcBorders>
              <w:top w:val="single" w:sz="4" w:space="0" w:color="auto"/>
              <w:left w:val="single" w:sz="4" w:space="0" w:color="auto"/>
              <w:bottom w:val="single" w:sz="4" w:space="0" w:color="auto"/>
              <w:right w:val="single" w:sz="4" w:space="0" w:color="auto"/>
            </w:tcBorders>
          </w:tcPr>
          <w:p w14:paraId="094CB38B" w14:textId="77777777" w:rsidR="0069780D" w:rsidRPr="009748E4" w:rsidRDefault="0069780D" w:rsidP="00C041F9">
            <w:pPr>
              <w:keepNext/>
              <w:keepLines/>
              <w:overflowPunct w:val="0"/>
              <w:autoSpaceDE w:val="0"/>
              <w:autoSpaceDN w:val="0"/>
              <w:adjustRightInd w:val="0"/>
              <w:spacing w:after="0"/>
              <w:textAlignment w:val="baseline"/>
              <w:rPr>
                <w:ins w:id="1365" w:author="INTEL-Jaemin" w:date="2022-09-27T04: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908561" w14:textId="77777777" w:rsidR="0069780D" w:rsidRPr="00B0057E" w:rsidRDefault="0069780D" w:rsidP="00C041F9">
            <w:pPr>
              <w:keepNext/>
              <w:keepLines/>
              <w:overflowPunct w:val="0"/>
              <w:autoSpaceDE w:val="0"/>
              <w:autoSpaceDN w:val="0"/>
              <w:adjustRightInd w:val="0"/>
              <w:spacing w:after="0"/>
              <w:jc w:val="center"/>
              <w:textAlignment w:val="baseline"/>
              <w:rPr>
                <w:ins w:id="1366" w:author="INTEL-Jaemin" w:date="2022-09-27T04:34:00Z"/>
                <w:rFonts w:ascii="Arial" w:eastAsia="Times New Roman" w:hAnsi="Arial"/>
                <w:sz w:val="18"/>
                <w:lang w:eastAsia="ko-KR"/>
              </w:rPr>
            </w:pPr>
            <w:ins w:id="1367" w:author="INTEL-Jaemin" w:date="2022-09-27T04:34:00Z">
              <w:r w:rsidRPr="009748E4">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6959C8AE" w14:textId="77777777" w:rsidR="0069780D" w:rsidRPr="00B0057E" w:rsidRDefault="0069780D" w:rsidP="00C041F9">
            <w:pPr>
              <w:keepNext/>
              <w:keepLines/>
              <w:overflowPunct w:val="0"/>
              <w:autoSpaceDE w:val="0"/>
              <w:autoSpaceDN w:val="0"/>
              <w:adjustRightInd w:val="0"/>
              <w:spacing w:after="0"/>
              <w:jc w:val="center"/>
              <w:textAlignment w:val="baseline"/>
              <w:rPr>
                <w:ins w:id="1368" w:author="INTEL-Jaemin" w:date="2022-09-27T04:34:00Z"/>
                <w:rFonts w:ascii="Arial" w:eastAsia="Times New Roman" w:hAnsi="Arial"/>
                <w:sz w:val="18"/>
                <w:lang w:eastAsia="ko-KR"/>
              </w:rPr>
            </w:pPr>
            <w:ins w:id="1369" w:author="INTEL-Jaemin" w:date="2022-09-27T04:34:00Z">
              <w:r w:rsidRPr="009748E4">
                <w:rPr>
                  <w:rFonts w:ascii="Arial" w:eastAsia="Times New Roman" w:hAnsi="Arial"/>
                  <w:sz w:val="18"/>
                  <w:lang w:eastAsia="ko-KR"/>
                </w:rPr>
                <w:t>ignore</w:t>
              </w:r>
            </w:ins>
          </w:p>
        </w:tc>
      </w:tr>
    </w:tbl>
    <w:p w14:paraId="7BC57482" w14:textId="77777777" w:rsidR="0069780D" w:rsidRDefault="0069780D" w:rsidP="0069780D">
      <w:pPr>
        <w:rPr>
          <w:ins w:id="1370" w:author="INTEL-Jaemin" w:date="2022-09-27T04:35:00Z"/>
          <w:rFonts w:ascii="Arial" w:hAnsi="Arial" w:cs="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780D" w:rsidRPr="009748E4" w14:paraId="051B1AAB" w14:textId="77777777" w:rsidTr="00C041F9">
        <w:trPr>
          <w:jc w:val="center"/>
          <w:ins w:id="1371" w:author="INTEL-Jaemin" w:date="2022-09-27T04:35:00Z"/>
        </w:trPr>
        <w:tc>
          <w:tcPr>
            <w:tcW w:w="3686" w:type="dxa"/>
          </w:tcPr>
          <w:p w14:paraId="611387C0" w14:textId="77777777" w:rsidR="0069780D" w:rsidRPr="009748E4" w:rsidRDefault="0069780D" w:rsidP="00C041F9">
            <w:pPr>
              <w:keepNext/>
              <w:keepLines/>
              <w:overflowPunct w:val="0"/>
              <w:autoSpaceDE w:val="0"/>
              <w:autoSpaceDN w:val="0"/>
              <w:adjustRightInd w:val="0"/>
              <w:spacing w:after="0"/>
              <w:jc w:val="center"/>
              <w:textAlignment w:val="baseline"/>
              <w:rPr>
                <w:ins w:id="1372" w:author="INTEL-Jaemin" w:date="2022-09-27T04:35:00Z"/>
                <w:rFonts w:ascii="Arial" w:eastAsia="Times New Roman" w:hAnsi="Arial"/>
                <w:b/>
                <w:sz w:val="18"/>
                <w:lang w:eastAsia="zh-CN"/>
              </w:rPr>
            </w:pPr>
            <w:ins w:id="1373" w:author="INTEL-Jaemin" w:date="2022-09-27T04:35:00Z">
              <w:r w:rsidRPr="009748E4">
                <w:rPr>
                  <w:rFonts w:ascii="Arial" w:eastAsia="Times New Roman" w:hAnsi="Arial"/>
                  <w:b/>
                  <w:sz w:val="18"/>
                  <w:lang w:eastAsia="zh-CN"/>
                </w:rPr>
                <w:t>Range bound</w:t>
              </w:r>
            </w:ins>
          </w:p>
        </w:tc>
        <w:tc>
          <w:tcPr>
            <w:tcW w:w="5670" w:type="dxa"/>
          </w:tcPr>
          <w:p w14:paraId="454BB993" w14:textId="77777777" w:rsidR="0069780D" w:rsidRPr="009748E4" w:rsidRDefault="0069780D" w:rsidP="00C041F9">
            <w:pPr>
              <w:keepNext/>
              <w:keepLines/>
              <w:overflowPunct w:val="0"/>
              <w:autoSpaceDE w:val="0"/>
              <w:autoSpaceDN w:val="0"/>
              <w:adjustRightInd w:val="0"/>
              <w:spacing w:after="0"/>
              <w:jc w:val="center"/>
              <w:textAlignment w:val="baseline"/>
              <w:rPr>
                <w:ins w:id="1374" w:author="INTEL-Jaemin" w:date="2022-09-27T04:35:00Z"/>
                <w:rFonts w:ascii="Arial" w:eastAsia="Times New Roman" w:hAnsi="Arial"/>
                <w:b/>
                <w:sz w:val="18"/>
                <w:lang w:eastAsia="zh-CN"/>
              </w:rPr>
            </w:pPr>
            <w:ins w:id="1375" w:author="INTEL-Jaemin" w:date="2022-09-27T04:35:00Z">
              <w:r w:rsidRPr="009748E4">
                <w:rPr>
                  <w:rFonts w:ascii="Arial" w:eastAsia="Times New Roman" w:hAnsi="Arial"/>
                  <w:b/>
                  <w:sz w:val="18"/>
                  <w:lang w:eastAsia="zh-CN"/>
                </w:rPr>
                <w:t>Explanation</w:t>
              </w:r>
            </w:ins>
          </w:p>
        </w:tc>
      </w:tr>
      <w:tr w:rsidR="0069780D" w:rsidRPr="009748E4" w14:paraId="18C596C7" w14:textId="77777777" w:rsidTr="00C041F9">
        <w:trPr>
          <w:jc w:val="center"/>
          <w:ins w:id="1376" w:author="INTEL-Jaemin" w:date="2022-09-27T04:35:00Z"/>
        </w:trPr>
        <w:tc>
          <w:tcPr>
            <w:tcW w:w="3686" w:type="dxa"/>
            <w:tcBorders>
              <w:top w:val="single" w:sz="4" w:space="0" w:color="auto"/>
              <w:left w:val="single" w:sz="4" w:space="0" w:color="auto"/>
              <w:bottom w:val="single" w:sz="4" w:space="0" w:color="auto"/>
              <w:right w:val="single" w:sz="4" w:space="0" w:color="auto"/>
            </w:tcBorders>
          </w:tcPr>
          <w:p w14:paraId="7BDAB290" w14:textId="4C79A334" w:rsidR="0069780D" w:rsidRPr="009748E4" w:rsidRDefault="0069780D" w:rsidP="00C041F9">
            <w:pPr>
              <w:keepNext/>
              <w:keepLines/>
              <w:overflowPunct w:val="0"/>
              <w:autoSpaceDE w:val="0"/>
              <w:autoSpaceDN w:val="0"/>
              <w:adjustRightInd w:val="0"/>
              <w:spacing w:after="0"/>
              <w:textAlignment w:val="baseline"/>
              <w:rPr>
                <w:ins w:id="1377" w:author="INTEL-Jaemin" w:date="2022-09-27T04:35:00Z"/>
                <w:rFonts w:ascii="Arial" w:eastAsia="Times New Roman" w:hAnsi="Arial" w:cs="Arial"/>
                <w:bCs/>
                <w:sz w:val="18"/>
                <w:szCs w:val="18"/>
                <w:lang w:eastAsia="ja-JP"/>
              </w:rPr>
            </w:pPr>
            <w:ins w:id="1378" w:author="INTEL-Jaemin" w:date="2022-09-27T04:35:00Z">
              <w:r w:rsidRPr="009748E4">
                <w:rPr>
                  <w:rFonts w:ascii="Arial" w:eastAsia="Times New Roman" w:hAnsi="Arial" w:cs="Arial"/>
                  <w:bCs/>
                  <w:sz w:val="18"/>
                  <w:szCs w:val="18"/>
                  <w:lang w:eastAsia="ja-JP"/>
                </w:rPr>
                <w:t>maxnoofCellsin</w:t>
              </w:r>
            </w:ins>
            <w:ins w:id="1379" w:author="INTEL-Jaemin" w:date="2023-02-13T13:11:00Z">
              <w:r w:rsidR="00390BF3">
                <w:rPr>
                  <w:rFonts w:ascii="Arial" w:eastAsia="Times New Roman" w:hAnsi="Arial" w:cs="Arial"/>
                  <w:bCs/>
                  <w:sz w:val="18"/>
                  <w:szCs w:val="18"/>
                  <w:lang w:eastAsia="ja-JP"/>
                </w:rPr>
                <w:t>LTM</w:t>
              </w:r>
            </w:ins>
            <w:ins w:id="1380" w:author="INTEL-Jaemin" w:date="2022-09-27T04:35:00Z">
              <w:r>
                <w:rPr>
                  <w:rFonts w:ascii="Arial" w:eastAsia="Times New Roman" w:hAnsi="Arial" w:cs="Arial"/>
                  <w:bCs/>
                  <w:sz w:val="18"/>
                  <w:szCs w:val="18"/>
                  <w:lang w:eastAsia="ja-JP"/>
                </w:rPr>
                <w:t>mobility</w:t>
              </w:r>
            </w:ins>
          </w:p>
        </w:tc>
        <w:tc>
          <w:tcPr>
            <w:tcW w:w="5670" w:type="dxa"/>
            <w:tcBorders>
              <w:top w:val="single" w:sz="4" w:space="0" w:color="auto"/>
              <w:left w:val="single" w:sz="4" w:space="0" w:color="auto"/>
              <w:bottom w:val="single" w:sz="4" w:space="0" w:color="auto"/>
              <w:right w:val="single" w:sz="4" w:space="0" w:color="auto"/>
            </w:tcBorders>
          </w:tcPr>
          <w:p w14:paraId="1001311B" w14:textId="0F8871B4" w:rsidR="0069780D" w:rsidRPr="009748E4" w:rsidRDefault="0069780D" w:rsidP="00C041F9">
            <w:pPr>
              <w:keepNext/>
              <w:keepLines/>
              <w:overflowPunct w:val="0"/>
              <w:autoSpaceDE w:val="0"/>
              <w:autoSpaceDN w:val="0"/>
              <w:adjustRightInd w:val="0"/>
              <w:spacing w:after="0"/>
              <w:textAlignment w:val="baseline"/>
              <w:rPr>
                <w:ins w:id="1381" w:author="INTEL-Jaemin" w:date="2022-09-27T04:35:00Z"/>
                <w:rFonts w:ascii="Arial" w:eastAsia="Times New Roman" w:hAnsi="Arial" w:cs="Arial"/>
                <w:sz w:val="18"/>
                <w:szCs w:val="18"/>
                <w:lang w:eastAsia="ja-JP"/>
              </w:rPr>
            </w:pPr>
            <w:ins w:id="1382" w:author="INTEL-Jaemin" w:date="2022-09-27T04:35:00Z">
              <w:r w:rsidRPr="009748E4">
                <w:rPr>
                  <w:rFonts w:ascii="Arial" w:eastAsia="Times New Roman" w:hAnsi="Arial" w:cs="Arial"/>
                  <w:sz w:val="18"/>
                  <w:szCs w:val="18"/>
                  <w:lang w:eastAsia="ja-JP"/>
                </w:rPr>
                <w:t xml:space="preserve">Maximum no. cells that can be prepared for </w:t>
              </w:r>
            </w:ins>
            <w:ins w:id="1383" w:author="INTEL-Jaemin" w:date="2023-02-13T13:09:00Z">
              <w:r w:rsidR="000B19D4">
                <w:rPr>
                  <w:rFonts w:ascii="Arial" w:eastAsia="Times New Roman" w:hAnsi="Arial" w:cs="Arial"/>
                  <w:sz w:val="18"/>
                  <w:szCs w:val="18"/>
                  <w:lang w:eastAsia="ja-JP"/>
                </w:rPr>
                <w:t>LTM</w:t>
              </w:r>
            </w:ins>
            <w:ins w:id="1384" w:author="INTEL-Jaemin" w:date="2022-09-27T04:35:00Z">
              <w:r w:rsidRPr="009748E4">
                <w:rPr>
                  <w:rFonts w:ascii="Arial" w:eastAsia="Times New Roman" w:hAnsi="Arial" w:cs="Arial"/>
                  <w:sz w:val="18"/>
                  <w:szCs w:val="18"/>
                  <w:lang w:eastAsia="ja-JP"/>
                </w:rPr>
                <w:t xml:space="preserve">. Value is </w:t>
              </w:r>
              <w:r>
                <w:rPr>
                  <w:rFonts w:ascii="Arial" w:eastAsia="Times New Roman" w:hAnsi="Arial" w:cs="Arial"/>
                  <w:sz w:val="18"/>
                  <w:szCs w:val="18"/>
                  <w:lang w:eastAsia="ja-JP"/>
                </w:rPr>
                <w:t>8 (</w:t>
              </w:r>
              <w:r w:rsidRPr="009748E4">
                <w:rPr>
                  <w:rFonts w:ascii="Arial" w:eastAsia="Times New Roman" w:hAnsi="Arial" w:cs="Arial"/>
                  <w:sz w:val="18"/>
                  <w:szCs w:val="18"/>
                  <w:highlight w:val="cyan"/>
                  <w:lang w:eastAsia="ja-JP"/>
                </w:rPr>
                <w:t>FFS</w:t>
              </w:r>
              <w:r>
                <w:rPr>
                  <w:rFonts w:ascii="Arial" w:eastAsia="Times New Roman" w:hAnsi="Arial" w:cs="Arial"/>
                  <w:sz w:val="18"/>
                  <w:szCs w:val="18"/>
                  <w:lang w:eastAsia="ja-JP"/>
                </w:rPr>
                <w:t>)</w:t>
              </w:r>
              <w:r w:rsidRPr="009748E4">
                <w:rPr>
                  <w:rFonts w:ascii="Arial" w:eastAsia="Times New Roman" w:hAnsi="Arial" w:cs="Arial"/>
                  <w:sz w:val="18"/>
                  <w:szCs w:val="18"/>
                  <w:lang w:eastAsia="ja-JP"/>
                </w:rPr>
                <w:t>.</w:t>
              </w:r>
            </w:ins>
          </w:p>
        </w:tc>
      </w:tr>
    </w:tbl>
    <w:p w14:paraId="6F360C15" w14:textId="77777777" w:rsidR="0069780D" w:rsidRPr="009748E4" w:rsidRDefault="0069780D" w:rsidP="0069780D">
      <w:pPr>
        <w:rPr>
          <w:rFonts w:ascii="Arial" w:hAnsi="Arial" w:cs="Arial"/>
          <w:lang w:eastAsia="zh-CN"/>
        </w:rPr>
      </w:pPr>
    </w:p>
    <w:p w14:paraId="077A7FE3" w14:textId="77777777" w:rsidR="0069780D" w:rsidRPr="0095021D" w:rsidRDefault="0069780D" w:rsidP="0069780D">
      <w:pPr>
        <w:rPr>
          <w:rFonts w:ascii="Times New Roman" w:hAnsi="Times New Roman"/>
        </w:rPr>
      </w:pPr>
    </w:p>
    <w:p w14:paraId="0FAA7464" w14:textId="77777777" w:rsidR="0069780D" w:rsidRPr="00894FC0" w:rsidRDefault="0069780D" w:rsidP="00041D89">
      <w:pPr>
        <w:rPr>
          <w:rFonts w:ascii="Arial" w:hAnsi="Arial" w:cs="Arial"/>
          <w:lang w:eastAsia="zh-CN"/>
        </w:rPr>
      </w:pPr>
    </w:p>
    <w:sectPr w:rsidR="0069780D" w:rsidRPr="00894FC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F99D" w14:textId="77777777" w:rsidR="006F3A8B" w:rsidRDefault="006F3A8B">
      <w:pPr>
        <w:spacing w:after="0"/>
      </w:pPr>
      <w:r>
        <w:separator/>
      </w:r>
    </w:p>
  </w:endnote>
  <w:endnote w:type="continuationSeparator" w:id="0">
    <w:p w14:paraId="6648AF2F" w14:textId="77777777" w:rsidR="006F3A8B" w:rsidRDefault="006F3A8B">
      <w:pPr>
        <w:spacing w:after="0"/>
      </w:pPr>
      <w:r>
        <w:continuationSeparator/>
      </w:r>
    </w:p>
  </w:endnote>
  <w:endnote w:type="continuationNotice" w:id="1">
    <w:p w14:paraId="70D3632A" w14:textId="77777777" w:rsidR="006F3A8B" w:rsidRDefault="006F3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E871" w14:textId="77777777" w:rsidR="006F3A8B" w:rsidRDefault="006F3A8B">
      <w:pPr>
        <w:spacing w:after="0"/>
      </w:pPr>
      <w:r>
        <w:separator/>
      </w:r>
    </w:p>
  </w:footnote>
  <w:footnote w:type="continuationSeparator" w:id="0">
    <w:p w14:paraId="504F2FFE" w14:textId="77777777" w:rsidR="006F3A8B" w:rsidRDefault="006F3A8B">
      <w:pPr>
        <w:spacing w:after="0"/>
      </w:pPr>
      <w:r>
        <w:continuationSeparator/>
      </w:r>
    </w:p>
  </w:footnote>
  <w:footnote w:type="continuationNotice" w:id="1">
    <w:p w14:paraId="1F873A95" w14:textId="77777777" w:rsidR="006F3A8B" w:rsidRDefault="006F3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773EB"/>
    <w:multiLevelType w:val="hybridMultilevel"/>
    <w:tmpl w:val="DFA6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D1ED5"/>
    <w:multiLevelType w:val="hybridMultilevel"/>
    <w:tmpl w:val="7CBA7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4F7EE7"/>
    <w:multiLevelType w:val="hybridMultilevel"/>
    <w:tmpl w:val="1E8ADDD4"/>
    <w:lvl w:ilvl="0" w:tplc="FE664F92">
      <w:start w:val="1"/>
      <w:numFmt w:val="bullet"/>
      <w:lvlText w:val=""/>
      <w:lvlJc w:val="left"/>
      <w:pPr>
        <w:ind w:left="1768" w:hanging="360"/>
      </w:pPr>
      <w:rPr>
        <w:rFonts w:ascii="Wingdings" w:eastAsia="SimSun" w:hAnsi="Wingdings" w:cs="Arial"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9752456"/>
    <w:multiLevelType w:val="hybridMultilevel"/>
    <w:tmpl w:val="12A46FAA"/>
    <w:lvl w:ilvl="0" w:tplc="B094CBC0">
      <w:start w:val="1"/>
      <w:numFmt w:val="bullet"/>
      <w:lvlText w:val=""/>
      <w:lvlJc w:val="left"/>
      <w:pPr>
        <w:ind w:left="1768" w:hanging="360"/>
      </w:pPr>
      <w:rPr>
        <w:rFonts w:ascii="Wingdings" w:eastAsia="SimSun" w:hAnsi="Wingdings" w:cs="Times New Roman"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31"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258AE"/>
    <w:multiLevelType w:val="hybridMultilevel"/>
    <w:tmpl w:val="BA2EF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994E0F"/>
    <w:multiLevelType w:val="hybridMultilevel"/>
    <w:tmpl w:val="CFDA7298"/>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D5768E1"/>
    <w:multiLevelType w:val="hybridMultilevel"/>
    <w:tmpl w:val="6E981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935E60"/>
    <w:multiLevelType w:val="hybridMultilevel"/>
    <w:tmpl w:val="BD947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77D54"/>
    <w:multiLevelType w:val="hybridMultilevel"/>
    <w:tmpl w:val="88D03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17060733">
    <w:abstractNumId w:val="22"/>
  </w:num>
  <w:num w:numId="2" w16cid:durableId="214202807">
    <w:abstractNumId w:val="23"/>
  </w:num>
  <w:num w:numId="3" w16cid:durableId="970600978">
    <w:abstractNumId w:val="10"/>
  </w:num>
  <w:num w:numId="4" w16cid:durableId="1903444905">
    <w:abstractNumId w:val="43"/>
  </w:num>
  <w:num w:numId="5" w16cid:durableId="1339306757">
    <w:abstractNumId w:val="38"/>
  </w:num>
  <w:num w:numId="6" w16cid:durableId="2068259804">
    <w:abstractNumId w:val="26"/>
  </w:num>
  <w:num w:numId="7" w16cid:durableId="91782853">
    <w:abstractNumId w:val="8"/>
  </w:num>
  <w:num w:numId="8" w16cid:durableId="135536195">
    <w:abstractNumId w:val="41"/>
  </w:num>
  <w:num w:numId="9" w16cid:durableId="1453981713">
    <w:abstractNumId w:val="25"/>
  </w:num>
  <w:num w:numId="10" w16cid:durableId="633606829">
    <w:abstractNumId w:val="37"/>
  </w:num>
  <w:num w:numId="11" w16cid:durableId="978731315">
    <w:abstractNumId w:val="17"/>
  </w:num>
  <w:num w:numId="12" w16cid:durableId="1896426759">
    <w:abstractNumId w:val="34"/>
  </w:num>
  <w:num w:numId="13" w16cid:durableId="748111864">
    <w:abstractNumId w:val="12"/>
  </w:num>
  <w:num w:numId="14" w16cid:durableId="1229463264">
    <w:abstractNumId w:val="29"/>
  </w:num>
  <w:num w:numId="15" w16cid:durableId="1905093577">
    <w:abstractNumId w:val="27"/>
  </w:num>
  <w:num w:numId="16" w16cid:durableId="1245259365">
    <w:abstractNumId w:val="28"/>
  </w:num>
  <w:num w:numId="17" w16cid:durableId="1719813043">
    <w:abstractNumId w:val="11"/>
  </w:num>
  <w:num w:numId="18" w16cid:durableId="1074740768">
    <w:abstractNumId w:val="35"/>
  </w:num>
  <w:num w:numId="19" w16cid:durableId="2103790962">
    <w:abstractNumId w:val="14"/>
  </w:num>
  <w:num w:numId="20" w16cid:durableId="894782647">
    <w:abstractNumId w:val="19"/>
  </w:num>
  <w:num w:numId="21" w16cid:durableId="1963150370">
    <w:abstractNumId w:val="9"/>
  </w:num>
  <w:num w:numId="22" w16cid:durableId="1414935891">
    <w:abstractNumId w:val="21"/>
  </w:num>
  <w:num w:numId="23" w16cid:durableId="247813593">
    <w:abstractNumId w:val="13"/>
  </w:num>
  <w:num w:numId="24" w16cid:durableId="513616603">
    <w:abstractNumId w:val="0"/>
  </w:num>
  <w:num w:numId="25" w16cid:durableId="1295673497">
    <w:abstractNumId w:val="18"/>
  </w:num>
  <w:num w:numId="26" w16cid:durableId="1025863184">
    <w:abstractNumId w:val="4"/>
  </w:num>
  <w:num w:numId="27" w16cid:durableId="1099762256">
    <w:abstractNumId w:val="7"/>
  </w:num>
  <w:num w:numId="28" w16cid:durableId="7222963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1377596">
    <w:abstractNumId w:val="20"/>
  </w:num>
  <w:num w:numId="30" w16cid:durableId="857504366">
    <w:abstractNumId w:val="31"/>
  </w:num>
  <w:num w:numId="31" w16cid:durableId="455031670">
    <w:abstractNumId w:val="6"/>
  </w:num>
  <w:num w:numId="32" w16cid:durableId="792289297">
    <w:abstractNumId w:val="42"/>
  </w:num>
  <w:num w:numId="33" w16cid:durableId="1243875867">
    <w:abstractNumId w:val="15"/>
  </w:num>
  <w:num w:numId="34" w16cid:durableId="9370557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910583292">
    <w:abstractNumId w:val="33"/>
  </w:num>
  <w:num w:numId="36" w16cid:durableId="577256221">
    <w:abstractNumId w:val="16"/>
  </w:num>
  <w:num w:numId="37" w16cid:durableId="1922983978">
    <w:abstractNumId w:val="30"/>
  </w:num>
  <w:num w:numId="38" w16cid:durableId="220941483">
    <w:abstractNumId w:val="24"/>
  </w:num>
  <w:num w:numId="39" w16cid:durableId="1636644823">
    <w:abstractNumId w:val="2"/>
  </w:num>
  <w:num w:numId="40" w16cid:durableId="1679188444">
    <w:abstractNumId w:val="3"/>
  </w:num>
  <w:num w:numId="41" w16cid:durableId="1912615794">
    <w:abstractNumId w:val="32"/>
  </w:num>
  <w:num w:numId="42" w16cid:durableId="771970106">
    <w:abstractNumId w:val="39"/>
  </w:num>
  <w:num w:numId="43" w16cid:durableId="1082066283">
    <w:abstractNumId w:val="40"/>
  </w:num>
  <w:num w:numId="44" w16cid:durableId="905724852">
    <w:abstractNumId w:val="36"/>
  </w:num>
  <w:num w:numId="45" w16cid:durableId="586379814">
    <w:abstractNumId w:val="44"/>
  </w:num>
  <w:num w:numId="46" w16cid:durableId="204493734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rson w15:author="Ericsson">
    <w15:presenceInfo w15:providerId="None" w15:userId="Ericsson"/>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60A"/>
    <w:rsid w:val="000069B0"/>
    <w:rsid w:val="000073B4"/>
    <w:rsid w:val="00007525"/>
    <w:rsid w:val="000078E0"/>
    <w:rsid w:val="00010051"/>
    <w:rsid w:val="0001069A"/>
    <w:rsid w:val="0001079B"/>
    <w:rsid w:val="00010DB1"/>
    <w:rsid w:val="00011CF2"/>
    <w:rsid w:val="0001207E"/>
    <w:rsid w:val="00012958"/>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55A"/>
    <w:rsid w:val="00026DB4"/>
    <w:rsid w:val="000270E9"/>
    <w:rsid w:val="00031D5F"/>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369"/>
    <w:rsid w:val="00045E70"/>
    <w:rsid w:val="00045F28"/>
    <w:rsid w:val="00046AD5"/>
    <w:rsid w:val="00047222"/>
    <w:rsid w:val="00050091"/>
    <w:rsid w:val="00050AC2"/>
    <w:rsid w:val="00050B96"/>
    <w:rsid w:val="00050E59"/>
    <w:rsid w:val="000511A8"/>
    <w:rsid w:val="000519A8"/>
    <w:rsid w:val="00051CCA"/>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421C"/>
    <w:rsid w:val="00074262"/>
    <w:rsid w:val="00074267"/>
    <w:rsid w:val="0007433C"/>
    <w:rsid w:val="00076237"/>
    <w:rsid w:val="000767DD"/>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3D7"/>
    <w:rsid w:val="000A04F7"/>
    <w:rsid w:val="000A10D7"/>
    <w:rsid w:val="000A1274"/>
    <w:rsid w:val="000A1326"/>
    <w:rsid w:val="000A1CB3"/>
    <w:rsid w:val="000A2939"/>
    <w:rsid w:val="000A2FCF"/>
    <w:rsid w:val="000A3575"/>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9D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00"/>
    <w:rsid w:val="000D1539"/>
    <w:rsid w:val="000D16EF"/>
    <w:rsid w:val="000D1B12"/>
    <w:rsid w:val="000D1D9F"/>
    <w:rsid w:val="000D2461"/>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E9B"/>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4FA"/>
    <w:rsid w:val="000F5871"/>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66A"/>
    <w:rsid w:val="00121F9F"/>
    <w:rsid w:val="0012234A"/>
    <w:rsid w:val="001224F5"/>
    <w:rsid w:val="0012309B"/>
    <w:rsid w:val="001232DA"/>
    <w:rsid w:val="00124245"/>
    <w:rsid w:val="0012428C"/>
    <w:rsid w:val="00124674"/>
    <w:rsid w:val="00124F5C"/>
    <w:rsid w:val="00125FF2"/>
    <w:rsid w:val="0012632E"/>
    <w:rsid w:val="00127110"/>
    <w:rsid w:val="00127291"/>
    <w:rsid w:val="00127C64"/>
    <w:rsid w:val="00130E47"/>
    <w:rsid w:val="0013145F"/>
    <w:rsid w:val="001318FC"/>
    <w:rsid w:val="001334BD"/>
    <w:rsid w:val="00133982"/>
    <w:rsid w:val="0013462B"/>
    <w:rsid w:val="001348D4"/>
    <w:rsid w:val="00135E97"/>
    <w:rsid w:val="00136CE4"/>
    <w:rsid w:val="0013715C"/>
    <w:rsid w:val="00137347"/>
    <w:rsid w:val="00137431"/>
    <w:rsid w:val="00137B81"/>
    <w:rsid w:val="0014028F"/>
    <w:rsid w:val="00140827"/>
    <w:rsid w:val="00141210"/>
    <w:rsid w:val="00141281"/>
    <w:rsid w:val="001413E1"/>
    <w:rsid w:val="00141BC5"/>
    <w:rsid w:val="001420DE"/>
    <w:rsid w:val="00142207"/>
    <w:rsid w:val="0014235A"/>
    <w:rsid w:val="00142B69"/>
    <w:rsid w:val="00142E0D"/>
    <w:rsid w:val="001430DB"/>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47EE2"/>
    <w:rsid w:val="0015173D"/>
    <w:rsid w:val="00151F0C"/>
    <w:rsid w:val="00151FE6"/>
    <w:rsid w:val="001522A5"/>
    <w:rsid w:val="0015262C"/>
    <w:rsid w:val="001545D8"/>
    <w:rsid w:val="00154A41"/>
    <w:rsid w:val="00154B09"/>
    <w:rsid w:val="00154D44"/>
    <w:rsid w:val="001555BB"/>
    <w:rsid w:val="00155F04"/>
    <w:rsid w:val="00156B3D"/>
    <w:rsid w:val="00156C9B"/>
    <w:rsid w:val="00156F6B"/>
    <w:rsid w:val="00156FB8"/>
    <w:rsid w:val="0016017D"/>
    <w:rsid w:val="00160416"/>
    <w:rsid w:val="0016046E"/>
    <w:rsid w:val="00160B82"/>
    <w:rsid w:val="0016151D"/>
    <w:rsid w:val="001619AC"/>
    <w:rsid w:val="00162C50"/>
    <w:rsid w:val="001645E5"/>
    <w:rsid w:val="001646D7"/>
    <w:rsid w:val="00164B5F"/>
    <w:rsid w:val="00165FC4"/>
    <w:rsid w:val="00166A0F"/>
    <w:rsid w:val="001676BA"/>
    <w:rsid w:val="00167F26"/>
    <w:rsid w:val="001705E2"/>
    <w:rsid w:val="00170A2D"/>
    <w:rsid w:val="001714F9"/>
    <w:rsid w:val="00171DA2"/>
    <w:rsid w:val="00171F67"/>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20A"/>
    <w:rsid w:val="00181494"/>
    <w:rsid w:val="00182E76"/>
    <w:rsid w:val="001833C2"/>
    <w:rsid w:val="00183D0E"/>
    <w:rsid w:val="001842E5"/>
    <w:rsid w:val="0018452B"/>
    <w:rsid w:val="00184669"/>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1B9"/>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13A"/>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0D8E"/>
    <w:rsid w:val="001D1E56"/>
    <w:rsid w:val="001D2102"/>
    <w:rsid w:val="001D26EC"/>
    <w:rsid w:val="001D33DF"/>
    <w:rsid w:val="001D3496"/>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3D5"/>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2917"/>
    <w:rsid w:val="00203342"/>
    <w:rsid w:val="002035BC"/>
    <w:rsid w:val="0020369B"/>
    <w:rsid w:val="00203C90"/>
    <w:rsid w:val="00204679"/>
    <w:rsid w:val="002048E7"/>
    <w:rsid w:val="00204D96"/>
    <w:rsid w:val="002058DA"/>
    <w:rsid w:val="00205F21"/>
    <w:rsid w:val="00206219"/>
    <w:rsid w:val="0020629F"/>
    <w:rsid w:val="00206D0B"/>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1646"/>
    <w:rsid w:val="00222076"/>
    <w:rsid w:val="00222822"/>
    <w:rsid w:val="00222A9A"/>
    <w:rsid w:val="0022336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1C1E"/>
    <w:rsid w:val="00251C9D"/>
    <w:rsid w:val="00251CAE"/>
    <w:rsid w:val="0025205D"/>
    <w:rsid w:val="0025325F"/>
    <w:rsid w:val="0025386F"/>
    <w:rsid w:val="00253CD3"/>
    <w:rsid w:val="00253EDA"/>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0E9"/>
    <w:rsid w:val="00270285"/>
    <w:rsid w:val="00270305"/>
    <w:rsid w:val="002705DA"/>
    <w:rsid w:val="0027077A"/>
    <w:rsid w:val="0027079F"/>
    <w:rsid w:val="00270899"/>
    <w:rsid w:val="00271FC8"/>
    <w:rsid w:val="002730CC"/>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0D8"/>
    <w:rsid w:val="002921C4"/>
    <w:rsid w:val="00292257"/>
    <w:rsid w:val="002924F3"/>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3C01"/>
    <w:rsid w:val="002A3D74"/>
    <w:rsid w:val="002A49ED"/>
    <w:rsid w:val="002A4F15"/>
    <w:rsid w:val="002A54A8"/>
    <w:rsid w:val="002A5A55"/>
    <w:rsid w:val="002A609F"/>
    <w:rsid w:val="002A60FA"/>
    <w:rsid w:val="002A668E"/>
    <w:rsid w:val="002A6C32"/>
    <w:rsid w:val="002A6D24"/>
    <w:rsid w:val="002A73E9"/>
    <w:rsid w:val="002A74AA"/>
    <w:rsid w:val="002A76D5"/>
    <w:rsid w:val="002A79D8"/>
    <w:rsid w:val="002A7A39"/>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6F4C"/>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5B1"/>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65"/>
    <w:rsid w:val="002E5FA2"/>
    <w:rsid w:val="002E6D1D"/>
    <w:rsid w:val="002E7197"/>
    <w:rsid w:val="002E73E2"/>
    <w:rsid w:val="002E7979"/>
    <w:rsid w:val="002F0A4C"/>
    <w:rsid w:val="002F14DE"/>
    <w:rsid w:val="002F1876"/>
    <w:rsid w:val="002F1C2B"/>
    <w:rsid w:val="002F2A63"/>
    <w:rsid w:val="002F3673"/>
    <w:rsid w:val="002F37B7"/>
    <w:rsid w:val="002F3CA2"/>
    <w:rsid w:val="002F3DB3"/>
    <w:rsid w:val="002F40A3"/>
    <w:rsid w:val="002F4293"/>
    <w:rsid w:val="002F4302"/>
    <w:rsid w:val="002F45CD"/>
    <w:rsid w:val="002F4EEB"/>
    <w:rsid w:val="002F5087"/>
    <w:rsid w:val="002F537B"/>
    <w:rsid w:val="002F590B"/>
    <w:rsid w:val="002F5A1B"/>
    <w:rsid w:val="002F5D34"/>
    <w:rsid w:val="002F74AC"/>
    <w:rsid w:val="002F7510"/>
    <w:rsid w:val="002F793A"/>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58AC"/>
    <w:rsid w:val="00306121"/>
    <w:rsid w:val="00306AFF"/>
    <w:rsid w:val="003070E6"/>
    <w:rsid w:val="00307128"/>
    <w:rsid w:val="0030725B"/>
    <w:rsid w:val="00307393"/>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F1B"/>
    <w:rsid w:val="003372F1"/>
    <w:rsid w:val="00340062"/>
    <w:rsid w:val="00340433"/>
    <w:rsid w:val="00341514"/>
    <w:rsid w:val="0034157C"/>
    <w:rsid w:val="00341684"/>
    <w:rsid w:val="00341DF5"/>
    <w:rsid w:val="00341E7E"/>
    <w:rsid w:val="00341F29"/>
    <w:rsid w:val="0034307A"/>
    <w:rsid w:val="003431A5"/>
    <w:rsid w:val="00343E50"/>
    <w:rsid w:val="00345A67"/>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3E89"/>
    <w:rsid w:val="0035425F"/>
    <w:rsid w:val="003543E2"/>
    <w:rsid w:val="00354420"/>
    <w:rsid w:val="00355055"/>
    <w:rsid w:val="00356507"/>
    <w:rsid w:val="0035697E"/>
    <w:rsid w:val="00356B58"/>
    <w:rsid w:val="00356BD8"/>
    <w:rsid w:val="00356D3E"/>
    <w:rsid w:val="00356DB6"/>
    <w:rsid w:val="00357284"/>
    <w:rsid w:val="00357441"/>
    <w:rsid w:val="003578C0"/>
    <w:rsid w:val="00357D5B"/>
    <w:rsid w:val="00360213"/>
    <w:rsid w:val="00360AF5"/>
    <w:rsid w:val="00360CB5"/>
    <w:rsid w:val="00361053"/>
    <w:rsid w:val="00362393"/>
    <w:rsid w:val="00362D39"/>
    <w:rsid w:val="003638D3"/>
    <w:rsid w:val="00363988"/>
    <w:rsid w:val="00364104"/>
    <w:rsid w:val="00365440"/>
    <w:rsid w:val="00365699"/>
    <w:rsid w:val="00367382"/>
    <w:rsid w:val="00367469"/>
    <w:rsid w:val="0036779F"/>
    <w:rsid w:val="003706E5"/>
    <w:rsid w:val="003707A8"/>
    <w:rsid w:val="003707D4"/>
    <w:rsid w:val="00370980"/>
    <w:rsid w:val="00370F6C"/>
    <w:rsid w:val="00370F78"/>
    <w:rsid w:val="0037151C"/>
    <w:rsid w:val="00371659"/>
    <w:rsid w:val="00371D95"/>
    <w:rsid w:val="00371FCD"/>
    <w:rsid w:val="00372506"/>
    <w:rsid w:val="00372553"/>
    <w:rsid w:val="003725B8"/>
    <w:rsid w:val="003727AB"/>
    <w:rsid w:val="003739B8"/>
    <w:rsid w:val="00373B94"/>
    <w:rsid w:val="00373DC4"/>
    <w:rsid w:val="00374982"/>
    <w:rsid w:val="003755C0"/>
    <w:rsid w:val="00375CCE"/>
    <w:rsid w:val="0037675C"/>
    <w:rsid w:val="00376F66"/>
    <w:rsid w:val="003774AE"/>
    <w:rsid w:val="00377AD6"/>
    <w:rsid w:val="00380019"/>
    <w:rsid w:val="00380855"/>
    <w:rsid w:val="00380B94"/>
    <w:rsid w:val="00380D90"/>
    <w:rsid w:val="00381022"/>
    <w:rsid w:val="00381364"/>
    <w:rsid w:val="00381438"/>
    <w:rsid w:val="00382282"/>
    <w:rsid w:val="003825C0"/>
    <w:rsid w:val="00383672"/>
    <w:rsid w:val="00385596"/>
    <w:rsid w:val="00385CD9"/>
    <w:rsid w:val="00385DE0"/>
    <w:rsid w:val="00387791"/>
    <w:rsid w:val="00387929"/>
    <w:rsid w:val="003901C2"/>
    <w:rsid w:val="0039050E"/>
    <w:rsid w:val="003906CB"/>
    <w:rsid w:val="00390BF3"/>
    <w:rsid w:val="00390FA5"/>
    <w:rsid w:val="00391150"/>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1C58"/>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C3B"/>
    <w:rsid w:val="003B25A5"/>
    <w:rsid w:val="003B32A8"/>
    <w:rsid w:val="003B3944"/>
    <w:rsid w:val="003B3BA9"/>
    <w:rsid w:val="003B3D3F"/>
    <w:rsid w:val="003B4DE5"/>
    <w:rsid w:val="003B5FCC"/>
    <w:rsid w:val="003B6F60"/>
    <w:rsid w:val="003C01D0"/>
    <w:rsid w:val="003C0EC2"/>
    <w:rsid w:val="003C11BF"/>
    <w:rsid w:val="003C1D4E"/>
    <w:rsid w:val="003C1E3F"/>
    <w:rsid w:val="003C1F81"/>
    <w:rsid w:val="003C2CD0"/>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3D85"/>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742"/>
    <w:rsid w:val="003F1A0E"/>
    <w:rsid w:val="003F2E5C"/>
    <w:rsid w:val="003F3772"/>
    <w:rsid w:val="003F5887"/>
    <w:rsid w:val="003F69F5"/>
    <w:rsid w:val="003F6A36"/>
    <w:rsid w:val="003F6F4C"/>
    <w:rsid w:val="004004E3"/>
    <w:rsid w:val="00400662"/>
    <w:rsid w:val="00402215"/>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2D7"/>
    <w:rsid w:val="004105DB"/>
    <w:rsid w:val="00410E48"/>
    <w:rsid w:val="00411419"/>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4EC1"/>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5DDB"/>
    <w:rsid w:val="00426428"/>
    <w:rsid w:val="00426912"/>
    <w:rsid w:val="00427182"/>
    <w:rsid w:val="0042757D"/>
    <w:rsid w:val="00427E8F"/>
    <w:rsid w:val="00430798"/>
    <w:rsid w:val="004307D6"/>
    <w:rsid w:val="0043174A"/>
    <w:rsid w:val="00431AF1"/>
    <w:rsid w:val="00431E1B"/>
    <w:rsid w:val="0043241F"/>
    <w:rsid w:val="00432865"/>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0D9"/>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5ED"/>
    <w:rsid w:val="004759D8"/>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4D9"/>
    <w:rsid w:val="004A78A8"/>
    <w:rsid w:val="004A7CA4"/>
    <w:rsid w:val="004B0799"/>
    <w:rsid w:val="004B0C09"/>
    <w:rsid w:val="004B12E2"/>
    <w:rsid w:val="004B14CA"/>
    <w:rsid w:val="004B1563"/>
    <w:rsid w:val="004B1A41"/>
    <w:rsid w:val="004B1B6A"/>
    <w:rsid w:val="004B1FD4"/>
    <w:rsid w:val="004B2205"/>
    <w:rsid w:val="004B2615"/>
    <w:rsid w:val="004B2DFA"/>
    <w:rsid w:val="004B35BE"/>
    <w:rsid w:val="004B6AA0"/>
    <w:rsid w:val="004B6F05"/>
    <w:rsid w:val="004B6F53"/>
    <w:rsid w:val="004B7F75"/>
    <w:rsid w:val="004C0684"/>
    <w:rsid w:val="004C1204"/>
    <w:rsid w:val="004C1FCE"/>
    <w:rsid w:val="004C2B9E"/>
    <w:rsid w:val="004C2F46"/>
    <w:rsid w:val="004C3058"/>
    <w:rsid w:val="004C30DC"/>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A70"/>
    <w:rsid w:val="004D6265"/>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D80"/>
    <w:rsid w:val="0050228E"/>
    <w:rsid w:val="00503139"/>
    <w:rsid w:val="005037AB"/>
    <w:rsid w:val="00503BAC"/>
    <w:rsid w:val="00504FB4"/>
    <w:rsid w:val="00506894"/>
    <w:rsid w:val="005068F0"/>
    <w:rsid w:val="00506B9E"/>
    <w:rsid w:val="00507569"/>
    <w:rsid w:val="00510221"/>
    <w:rsid w:val="005107F8"/>
    <w:rsid w:val="005109AA"/>
    <w:rsid w:val="00510BA3"/>
    <w:rsid w:val="00511476"/>
    <w:rsid w:val="00511803"/>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4977"/>
    <w:rsid w:val="00534B31"/>
    <w:rsid w:val="005353BB"/>
    <w:rsid w:val="00535786"/>
    <w:rsid w:val="0053619E"/>
    <w:rsid w:val="00536F63"/>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4371"/>
    <w:rsid w:val="00544BD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A6A"/>
    <w:rsid w:val="00554F0F"/>
    <w:rsid w:val="00555995"/>
    <w:rsid w:val="00556063"/>
    <w:rsid w:val="00557287"/>
    <w:rsid w:val="0055746C"/>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9D1"/>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356"/>
    <w:rsid w:val="005D0666"/>
    <w:rsid w:val="005D1D54"/>
    <w:rsid w:val="005D1E0D"/>
    <w:rsid w:val="005D20FE"/>
    <w:rsid w:val="005D2A78"/>
    <w:rsid w:val="005D33EF"/>
    <w:rsid w:val="005D39FE"/>
    <w:rsid w:val="005D4727"/>
    <w:rsid w:val="005D483D"/>
    <w:rsid w:val="005D55B6"/>
    <w:rsid w:val="005D5D62"/>
    <w:rsid w:val="005D7338"/>
    <w:rsid w:val="005D74E6"/>
    <w:rsid w:val="005D785F"/>
    <w:rsid w:val="005E071C"/>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45C"/>
    <w:rsid w:val="005F5058"/>
    <w:rsid w:val="005F77DF"/>
    <w:rsid w:val="005F795A"/>
    <w:rsid w:val="00600783"/>
    <w:rsid w:val="00600DA1"/>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86C"/>
    <w:rsid w:val="00633B33"/>
    <w:rsid w:val="00633CAB"/>
    <w:rsid w:val="00634338"/>
    <w:rsid w:val="00634BE9"/>
    <w:rsid w:val="0063556B"/>
    <w:rsid w:val="006356B5"/>
    <w:rsid w:val="00635A1D"/>
    <w:rsid w:val="006362FE"/>
    <w:rsid w:val="006363ED"/>
    <w:rsid w:val="00637588"/>
    <w:rsid w:val="00641139"/>
    <w:rsid w:val="00641301"/>
    <w:rsid w:val="00641CF9"/>
    <w:rsid w:val="00642F88"/>
    <w:rsid w:val="0064381C"/>
    <w:rsid w:val="00643AE8"/>
    <w:rsid w:val="00644068"/>
    <w:rsid w:val="006452FC"/>
    <w:rsid w:val="0064536B"/>
    <w:rsid w:val="00645E4E"/>
    <w:rsid w:val="006471C6"/>
    <w:rsid w:val="006472CD"/>
    <w:rsid w:val="006476F5"/>
    <w:rsid w:val="00647847"/>
    <w:rsid w:val="00647A58"/>
    <w:rsid w:val="006508EA"/>
    <w:rsid w:val="00650E7E"/>
    <w:rsid w:val="006510E2"/>
    <w:rsid w:val="006511B2"/>
    <w:rsid w:val="00651C75"/>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3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A1D"/>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AD4"/>
    <w:rsid w:val="00686CF8"/>
    <w:rsid w:val="006871A5"/>
    <w:rsid w:val="0068742F"/>
    <w:rsid w:val="0068775B"/>
    <w:rsid w:val="00687AAC"/>
    <w:rsid w:val="00690103"/>
    <w:rsid w:val="00691125"/>
    <w:rsid w:val="00691164"/>
    <w:rsid w:val="0069287F"/>
    <w:rsid w:val="00693696"/>
    <w:rsid w:val="00693AA2"/>
    <w:rsid w:val="00694517"/>
    <w:rsid w:val="00694BAD"/>
    <w:rsid w:val="00694E5A"/>
    <w:rsid w:val="00695C89"/>
    <w:rsid w:val="00696828"/>
    <w:rsid w:val="0069692F"/>
    <w:rsid w:val="0069780D"/>
    <w:rsid w:val="006979D4"/>
    <w:rsid w:val="006A02CB"/>
    <w:rsid w:val="006A0791"/>
    <w:rsid w:val="006A0DD0"/>
    <w:rsid w:val="006A13B0"/>
    <w:rsid w:val="006A26D3"/>
    <w:rsid w:val="006A3138"/>
    <w:rsid w:val="006A33CF"/>
    <w:rsid w:val="006A3C17"/>
    <w:rsid w:val="006A3DD2"/>
    <w:rsid w:val="006A4331"/>
    <w:rsid w:val="006A47D8"/>
    <w:rsid w:val="006A50A9"/>
    <w:rsid w:val="006A53BE"/>
    <w:rsid w:val="006A5A77"/>
    <w:rsid w:val="006A64C8"/>
    <w:rsid w:val="006A6A7D"/>
    <w:rsid w:val="006A6ABD"/>
    <w:rsid w:val="006A6E61"/>
    <w:rsid w:val="006A73C7"/>
    <w:rsid w:val="006A7539"/>
    <w:rsid w:val="006A7D99"/>
    <w:rsid w:val="006B0F59"/>
    <w:rsid w:val="006B18E0"/>
    <w:rsid w:val="006B270C"/>
    <w:rsid w:val="006B3B08"/>
    <w:rsid w:val="006B48C7"/>
    <w:rsid w:val="006B493D"/>
    <w:rsid w:val="006B5676"/>
    <w:rsid w:val="006B6993"/>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56D"/>
    <w:rsid w:val="006C6DD2"/>
    <w:rsid w:val="006C7136"/>
    <w:rsid w:val="006C752E"/>
    <w:rsid w:val="006D00BF"/>
    <w:rsid w:val="006D09BA"/>
    <w:rsid w:val="006D19C9"/>
    <w:rsid w:val="006D1D62"/>
    <w:rsid w:val="006D2725"/>
    <w:rsid w:val="006D2E2F"/>
    <w:rsid w:val="006D3A82"/>
    <w:rsid w:val="006D42EF"/>
    <w:rsid w:val="006D61A9"/>
    <w:rsid w:val="006D68BD"/>
    <w:rsid w:val="006D729E"/>
    <w:rsid w:val="006D7AE2"/>
    <w:rsid w:val="006E0F7D"/>
    <w:rsid w:val="006E1DA4"/>
    <w:rsid w:val="006E263F"/>
    <w:rsid w:val="006E2A45"/>
    <w:rsid w:val="006E2F40"/>
    <w:rsid w:val="006E430D"/>
    <w:rsid w:val="006E4917"/>
    <w:rsid w:val="006E5288"/>
    <w:rsid w:val="006E52FD"/>
    <w:rsid w:val="006E70C3"/>
    <w:rsid w:val="006E786B"/>
    <w:rsid w:val="006F0054"/>
    <w:rsid w:val="006F0547"/>
    <w:rsid w:val="006F1573"/>
    <w:rsid w:val="006F188F"/>
    <w:rsid w:val="006F1A3F"/>
    <w:rsid w:val="006F1A88"/>
    <w:rsid w:val="006F1C14"/>
    <w:rsid w:val="006F317C"/>
    <w:rsid w:val="006F3617"/>
    <w:rsid w:val="006F3A8B"/>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373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495C"/>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BAC"/>
    <w:rsid w:val="00754C1A"/>
    <w:rsid w:val="007558E8"/>
    <w:rsid w:val="00756FE2"/>
    <w:rsid w:val="007572F0"/>
    <w:rsid w:val="007601C2"/>
    <w:rsid w:val="007603A3"/>
    <w:rsid w:val="007604F1"/>
    <w:rsid w:val="00760CC3"/>
    <w:rsid w:val="00760E47"/>
    <w:rsid w:val="007612D6"/>
    <w:rsid w:val="00761813"/>
    <w:rsid w:val="0076237A"/>
    <w:rsid w:val="0076246A"/>
    <w:rsid w:val="00765EB1"/>
    <w:rsid w:val="00766115"/>
    <w:rsid w:val="00766358"/>
    <w:rsid w:val="0076678E"/>
    <w:rsid w:val="007668C8"/>
    <w:rsid w:val="00767A10"/>
    <w:rsid w:val="00767A9D"/>
    <w:rsid w:val="00770550"/>
    <w:rsid w:val="00770EA7"/>
    <w:rsid w:val="007716D7"/>
    <w:rsid w:val="00771A8D"/>
    <w:rsid w:val="0077218A"/>
    <w:rsid w:val="00772ABA"/>
    <w:rsid w:val="00774DD6"/>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402"/>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6010"/>
    <w:rsid w:val="00796EBC"/>
    <w:rsid w:val="00797724"/>
    <w:rsid w:val="0079796D"/>
    <w:rsid w:val="007A0441"/>
    <w:rsid w:val="007A0CF9"/>
    <w:rsid w:val="007A12B4"/>
    <w:rsid w:val="007A14CE"/>
    <w:rsid w:val="007A1784"/>
    <w:rsid w:val="007A2B56"/>
    <w:rsid w:val="007A2F80"/>
    <w:rsid w:val="007A3122"/>
    <w:rsid w:val="007A374C"/>
    <w:rsid w:val="007A3980"/>
    <w:rsid w:val="007A3BE5"/>
    <w:rsid w:val="007A3DC4"/>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46D"/>
    <w:rsid w:val="007B3EF7"/>
    <w:rsid w:val="007B470A"/>
    <w:rsid w:val="007B532F"/>
    <w:rsid w:val="007B53A4"/>
    <w:rsid w:val="007B601F"/>
    <w:rsid w:val="007B6AE8"/>
    <w:rsid w:val="007B7796"/>
    <w:rsid w:val="007C14EF"/>
    <w:rsid w:val="007C1872"/>
    <w:rsid w:val="007C2122"/>
    <w:rsid w:val="007C213A"/>
    <w:rsid w:val="007C2232"/>
    <w:rsid w:val="007C2999"/>
    <w:rsid w:val="007C44AC"/>
    <w:rsid w:val="007C4846"/>
    <w:rsid w:val="007C4F01"/>
    <w:rsid w:val="007C5A0D"/>
    <w:rsid w:val="007C6372"/>
    <w:rsid w:val="007C78FA"/>
    <w:rsid w:val="007D17A3"/>
    <w:rsid w:val="007D211E"/>
    <w:rsid w:val="007D2289"/>
    <w:rsid w:val="007D2593"/>
    <w:rsid w:val="007D25F7"/>
    <w:rsid w:val="007D2ED4"/>
    <w:rsid w:val="007D3C2A"/>
    <w:rsid w:val="007D4787"/>
    <w:rsid w:val="007D49E5"/>
    <w:rsid w:val="007D6C3D"/>
    <w:rsid w:val="007D6CE6"/>
    <w:rsid w:val="007D7557"/>
    <w:rsid w:val="007D765E"/>
    <w:rsid w:val="007D7B21"/>
    <w:rsid w:val="007D7D6B"/>
    <w:rsid w:val="007E10AE"/>
    <w:rsid w:val="007E10CB"/>
    <w:rsid w:val="007E1E2F"/>
    <w:rsid w:val="007E2142"/>
    <w:rsid w:val="007E2320"/>
    <w:rsid w:val="007E2375"/>
    <w:rsid w:val="007E325C"/>
    <w:rsid w:val="007E34AF"/>
    <w:rsid w:val="007E3686"/>
    <w:rsid w:val="007E3A44"/>
    <w:rsid w:val="007E3A64"/>
    <w:rsid w:val="007E4EE4"/>
    <w:rsid w:val="007E4F7E"/>
    <w:rsid w:val="007E602C"/>
    <w:rsid w:val="007F0C7A"/>
    <w:rsid w:val="007F0F72"/>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8BA"/>
    <w:rsid w:val="007F4CA8"/>
    <w:rsid w:val="007F5296"/>
    <w:rsid w:val="007F56AA"/>
    <w:rsid w:val="007F6086"/>
    <w:rsid w:val="007F6482"/>
    <w:rsid w:val="007F7B88"/>
    <w:rsid w:val="007F7F45"/>
    <w:rsid w:val="00800B23"/>
    <w:rsid w:val="00800BB2"/>
    <w:rsid w:val="008012AA"/>
    <w:rsid w:val="008017BA"/>
    <w:rsid w:val="0080186E"/>
    <w:rsid w:val="0080207E"/>
    <w:rsid w:val="00802D51"/>
    <w:rsid w:val="00803D8B"/>
    <w:rsid w:val="00804182"/>
    <w:rsid w:val="0080495B"/>
    <w:rsid w:val="00804D26"/>
    <w:rsid w:val="00805575"/>
    <w:rsid w:val="00806047"/>
    <w:rsid w:val="00806184"/>
    <w:rsid w:val="0080666E"/>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A63"/>
    <w:rsid w:val="00823DFC"/>
    <w:rsid w:val="008241E5"/>
    <w:rsid w:val="008244CF"/>
    <w:rsid w:val="0082454C"/>
    <w:rsid w:val="00824613"/>
    <w:rsid w:val="008253E7"/>
    <w:rsid w:val="00825570"/>
    <w:rsid w:val="00825A56"/>
    <w:rsid w:val="00825FB0"/>
    <w:rsid w:val="00826549"/>
    <w:rsid w:val="008271CC"/>
    <w:rsid w:val="00827D0F"/>
    <w:rsid w:val="0083051D"/>
    <w:rsid w:val="0083079C"/>
    <w:rsid w:val="00830FF6"/>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768C"/>
    <w:rsid w:val="00837BFA"/>
    <w:rsid w:val="0084009E"/>
    <w:rsid w:val="0084065D"/>
    <w:rsid w:val="00840837"/>
    <w:rsid w:val="008408AD"/>
    <w:rsid w:val="00840F5E"/>
    <w:rsid w:val="008411BE"/>
    <w:rsid w:val="0084138A"/>
    <w:rsid w:val="00841C7B"/>
    <w:rsid w:val="00842977"/>
    <w:rsid w:val="00842BD3"/>
    <w:rsid w:val="00842CF9"/>
    <w:rsid w:val="00842D64"/>
    <w:rsid w:val="008434BA"/>
    <w:rsid w:val="00843A3B"/>
    <w:rsid w:val="0084447C"/>
    <w:rsid w:val="00844AC8"/>
    <w:rsid w:val="00845054"/>
    <w:rsid w:val="008460C1"/>
    <w:rsid w:val="0084629A"/>
    <w:rsid w:val="00846D80"/>
    <w:rsid w:val="008478E1"/>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610F"/>
    <w:rsid w:val="0085642D"/>
    <w:rsid w:val="00856B80"/>
    <w:rsid w:val="008571E4"/>
    <w:rsid w:val="0085759D"/>
    <w:rsid w:val="00857B30"/>
    <w:rsid w:val="00857C48"/>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41D"/>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1546"/>
    <w:rsid w:val="008828A4"/>
    <w:rsid w:val="008828EE"/>
    <w:rsid w:val="00882915"/>
    <w:rsid w:val="00882D09"/>
    <w:rsid w:val="00882E2E"/>
    <w:rsid w:val="00883729"/>
    <w:rsid w:val="008837DA"/>
    <w:rsid w:val="00883803"/>
    <w:rsid w:val="00883FA7"/>
    <w:rsid w:val="008842E6"/>
    <w:rsid w:val="008851DB"/>
    <w:rsid w:val="0088531D"/>
    <w:rsid w:val="00885397"/>
    <w:rsid w:val="008853D5"/>
    <w:rsid w:val="00885807"/>
    <w:rsid w:val="00885D1F"/>
    <w:rsid w:val="00886012"/>
    <w:rsid w:val="00886CBD"/>
    <w:rsid w:val="00887156"/>
    <w:rsid w:val="0088775C"/>
    <w:rsid w:val="00890A61"/>
    <w:rsid w:val="00891BDE"/>
    <w:rsid w:val="00891D66"/>
    <w:rsid w:val="00892124"/>
    <w:rsid w:val="00892242"/>
    <w:rsid w:val="00892682"/>
    <w:rsid w:val="00892A4F"/>
    <w:rsid w:val="00892B77"/>
    <w:rsid w:val="008939A7"/>
    <w:rsid w:val="00893D5B"/>
    <w:rsid w:val="008941EA"/>
    <w:rsid w:val="00894769"/>
    <w:rsid w:val="008949DB"/>
    <w:rsid w:val="00894D61"/>
    <w:rsid w:val="00894FC0"/>
    <w:rsid w:val="008951C6"/>
    <w:rsid w:val="0089569B"/>
    <w:rsid w:val="00895733"/>
    <w:rsid w:val="00895E08"/>
    <w:rsid w:val="008963F1"/>
    <w:rsid w:val="00896BBA"/>
    <w:rsid w:val="00896E3A"/>
    <w:rsid w:val="00897078"/>
    <w:rsid w:val="008A03E6"/>
    <w:rsid w:val="008A047C"/>
    <w:rsid w:val="008A0EC2"/>
    <w:rsid w:val="008A2914"/>
    <w:rsid w:val="008A2C7D"/>
    <w:rsid w:val="008A3BAC"/>
    <w:rsid w:val="008A3BEF"/>
    <w:rsid w:val="008A3DEB"/>
    <w:rsid w:val="008A42C1"/>
    <w:rsid w:val="008A4714"/>
    <w:rsid w:val="008A4F25"/>
    <w:rsid w:val="008A5633"/>
    <w:rsid w:val="008A5F83"/>
    <w:rsid w:val="008A78FC"/>
    <w:rsid w:val="008A7A32"/>
    <w:rsid w:val="008A7FE7"/>
    <w:rsid w:val="008B0347"/>
    <w:rsid w:val="008B0488"/>
    <w:rsid w:val="008B0EF3"/>
    <w:rsid w:val="008B1573"/>
    <w:rsid w:val="008B15DB"/>
    <w:rsid w:val="008B170E"/>
    <w:rsid w:val="008B25D4"/>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30B"/>
    <w:rsid w:val="008C76DD"/>
    <w:rsid w:val="008C78A5"/>
    <w:rsid w:val="008C7E35"/>
    <w:rsid w:val="008D0AD3"/>
    <w:rsid w:val="008D1039"/>
    <w:rsid w:val="008D1386"/>
    <w:rsid w:val="008D19DA"/>
    <w:rsid w:val="008D23EF"/>
    <w:rsid w:val="008D2A73"/>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46"/>
    <w:rsid w:val="008E34FC"/>
    <w:rsid w:val="008E3B09"/>
    <w:rsid w:val="008E3DA7"/>
    <w:rsid w:val="008E41D1"/>
    <w:rsid w:val="008E4B7F"/>
    <w:rsid w:val="008E4DE1"/>
    <w:rsid w:val="008E4FC9"/>
    <w:rsid w:val="008E59D2"/>
    <w:rsid w:val="008E6257"/>
    <w:rsid w:val="008E62F6"/>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31B2"/>
    <w:rsid w:val="009033E8"/>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9B8"/>
    <w:rsid w:val="00942F66"/>
    <w:rsid w:val="00942FD3"/>
    <w:rsid w:val="00942FF8"/>
    <w:rsid w:val="0094327E"/>
    <w:rsid w:val="00943619"/>
    <w:rsid w:val="00943CEF"/>
    <w:rsid w:val="0094440B"/>
    <w:rsid w:val="009445B4"/>
    <w:rsid w:val="00944E34"/>
    <w:rsid w:val="00945481"/>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67C1"/>
    <w:rsid w:val="00957029"/>
    <w:rsid w:val="009573B1"/>
    <w:rsid w:val="009576BB"/>
    <w:rsid w:val="0096027D"/>
    <w:rsid w:val="009602C2"/>
    <w:rsid w:val="00960D48"/>
    <w:rsid w:val="00960E29"/>
    <w:rsid w:val="009614F1"/>
    <w:rsid w:val="0096185A"/>
    <w:rsid w:val="00961AFC"/>
    <w:rsid w:val="009620E0"/>
    <w:rsid w:val="00963928"/>
    <w:rsid w:val="00963C49"/>
    <w:rsid w:val="00963E7D"/>
    <w:rsid w:val="00964544"/>
    <w:rsid w:val="00964B73"/>
    <w:rsid w:val="00964DA9"/>
    <w:rsid w:val="00966FF2"/>
    <w:rsid w:val="0096706B"/>
    <w:rsid w:val="0096708B"/>
    <w:rsid w:val="00967130"/>
    <w:rsid w:val="009674B0"/>
    <w:rsid w:val="00967963"/>
    <w:rsid w:val="009679CE"/>
    <w:rsid w:val="00967C7C"/>
    <w:rsid w:val="00967E2B"/>
    <w:rsid w:val="009704FA"/>
    <w:rsid w:val="00970953"/>
    <w:rsid w:val="00970AA6"/>
    <w:rsid w:val="00971805"/>
    <w:rsid w:val="00971DAC"/>
    <w:rsid w:val="00971F58"/>
    <w:rsid w:val="00971F5E"/>
    <w:rsid w:val="009736B9"/>
    <w:rsid w:val="00973AE5"/>
    <w:rsid w:val="00974963"/>
    <w:rsid w:val="00974B03"/>
    <w:rsid w:val="0097548C"/>
    <w:rsid w:val="00975C43"/>
    <w:rsid w:val="00975F68"/>
    <w:rsid w:val="00977671"/>
    <w:rsid w:val="00977B32"/>
    <w:rsid w:val="009801B6"/>
    <w:rsid w:val="0098044F"/>
    <w:rsid w:val="009804C1"/>
    <w:rsid w:val="0098073F"/>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770"/>
    <w:rsid w:val="00997CBF"/>
    <w:rsid w:val="009A0A67"/>
    <w:rsid w:val="009A108E"/>
    <w:rsid w:val="009A11A4"/>
    <w:rsid w:val="009A1BDE"/>
    <w:rsid w:val="009A299B"/>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219"/>
    <w:rsid w:val="009D28D7"/>
    <w:rsid w:val="009D353A"/>
    <w:rsid w:val="009D3774"/>
    <w:rsid w:val="009D3EB0"/>
    <w:rsid w:val="009D41A7"/>
    <w:rsid w:val="009D4A6A"/>
    <w:rsid w:val="009D58B1"/>
    <w:rsid w:val="009D5F02"/>
    <w:rsid w:val="009D60D7"/>
    <w:rsid w:val="009D6A8F"/>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34B9"/>
    <w:rsid w:val="009E429A"/>
    <w:rsid w:val="009E42C1"/>
    <w:rsid w:val="009E42CF"/>
    <w:rsid w:val="009E4C1C"/>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62D"/>
    <w:rsid w:val="00A043B5"/>
    <w:rsid w:val="00A04780"/>
    <w:rsid w:val="00A04DA8"/>
    <w:rsid w:val="00A05FE4"/>
    <w:rsid w:val="00A06447"/>
    <w:rsid w:val="00A067CF"/>
    <w:rsid w:val="00A06F03"/>
    <w:rsid w:val="00A073EE"/>
    <w:rsid w:val="00A07B39"/>
    <w:rsid w:val="00A11027"/>
    <w:rsid w:val="00A114B3"/>
    <w:rsid w:val="00A11CD5"/>
    <w:rsid w:val="00A127F4"/>
    <w:rsid w:val="00A12933"/>
    <w:rsid w:val="00A1392E"/>
    <w:rsid w:val="00A13B4C"/>
    <w:rsid w:val="00A1493F"/>
    <w:rsid w:val="00A14D57"/>
    <w:rsid w:val="00A14E9D"/>
    <w:rsid w:val="00A150DC"/>
    <w:rsid w:val="00A154AF"/>
    <w:rsid w:val="00A15A7A"/>
    <w:rsid w:val="00A15C9B"/>
    <w:rsid w:val="00A16AE7"/>
    <w:rsid w:val="00A20353"/>
    <w:rsid w:val="00A2044B"/>
    <w:rsid w:val="00A20DFA"/>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1E33"/>
    <w:rsid w:val="00A42095"/>
    <w:rsid w:val="00A42186"/>
    <w:rsid w:val="00A42662"/>
    <w:rsid w:val="00A42D61"/>
    <w:rsid w:val="00A4315F"/>
    <w:rsid w:val="00A4384E"/>
    <w:rsid w:val="00A43F88"/>
    <w:rsid w:val="00A44920"/>
    <w:rsid w:val="00A4496A"/>
    <w:rsid w:val="00A44D6C"/>
    <w:rsid w:val="00A45496"/>
    <w:rsid w:val="00A456D9"/>
    <w:rsid w:val="00A45B82"/>
    <w:rsid w:val="00A50205"/>
    <w:rsid w:val="00A5076E"/>
    <w:rsid w:val="00A508A9"/>
    <w:rsid w:val="00A50A1B"/>
    <w:rsid w:val="00A51582"/>
    <w:rsid w:val="00A517FE"/>
    <w:rsid w:val="00A522BA"/>
    <w:rsid w:val="00A52459"/>
    <w:rsid w:val="00A5330F"/>
    <w:rsid w:val="00A53B19"/>
    <w:rsid w:val="00A54242"/>
    <w:rsid w:val="00A54B24"/>
    <w:rsid w:val="00A55CD1"/>
    <w:rsid w:val="00A56249"/>
    <w:rsid w:val="00A57C83"/>
    <w:rsid w:val="00A57E0B"/>
    <w:rsid w:val="00A609EE"/>
    <w:rsid w:val="00A60D4F"/>
    <w:rsid w:val="00A60E42"/>
    <w:rsid w:val="00A6264A"/>
    <w:rsid w:val="00A62F21"/>
    <w:rsid w:val="00A642A8"/>
    <w:rsid w:val="00A64FBB"/>
    <w:rsid w:val="00A651EF"/>
    <w:rsid w:val="00A66305"/>
    <w:rsid w:val="00A6639A"/>
    <w:rsid w:val="00A67533"/>
    <w:rsid w:val="00A704DF"/>
    <w:rsid w:val="00A708C4"/>
    <w:rsid w:val="00A70C60"/>
    <w:rsid w:val="00A70D5E"/>
    <w:rsid w:val="00A718E6"/>
    <w:rsid w:val="00A71DC0"/>
    <w:rsid w:val="00A71E21"/>
    <w:rsid w:val="00A71E7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87A50"/>
    <w:rsid w:val="00A90114"/>
    <w:rsid w:val="00A901AA"/>
    <w:rsid w:val="00A90222"/>
    <w:rsid w:val="00A90432"/>
    <w:rsid w:val="00A90621"/>
    <w:rsid w:val="00A9091A"/>
    <w:rsid w:val="00A92691"/>
    <w:rsid w:val="00A92802"/>
    <w:rsid w:val="00A92F7C"/>
    <w:rsid w:val="00A93329"/>
    <w:rsid w:val="00A93DEA"/>
    <w:rsid w:val="00A93F44"/>
    <w:rsid w:val="00A93F7C"/>
    <w:rsid w:val="00A93FF4"/>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1EF2"/>
    <w:rsid w:val="00AA237D"/>
    <w:rsid w:val="00AA24AF"/>
    <w:rsid w:val="00AA2808"/>
    <w:rsid w:val="00AA2810"/>
    <w:rsid w:val="00AA2B08"/>
    <w:rsid w:val="00AA34A1"/>
    <w:rsid w:val="00AA43E7"/>
    <w:rsid w:val="00AA4A2F"/>
    <w:rsid w:val="00AA4B55"/>
    <w:rsid w:val="00AA4E4E"/>
    <w:rsid w:val="00AA4F5E"/>
    <w:rsid w:val="00AA51B1"/>
    <w:rsid w:val="00AA57B9"/>
    <w:rsid w:val="00AA687A"/>
    <w:rsid w:val="00AA6954"/>
    <w:rsid w:val="00AA6F77"/>
    <w:rsid w:val="00AA6F7C"/>
    <w:rsid w:val="00AA75B3"/>
    <w:rsid w:val="00AA7C62"/>
    <w:rsid w:val="00AB0309"/>
    <w:rsid w:val="00AB0BBC"/>
    <w:rsid w:val="00AB23A0"/>
    <w:rsid w:val="00AB370A"/>
    <w:rsid w:val="00AB3CF7"/>
    <w:rsid w:val="00AB4143"/>
    <w:rsid w:val="00AB4B3D"/>
    <w:rsid w:val="00AB53FA"/>
    <w:rsid w:val="00AB5566"/>
    <w:rsid w:val="00AB56BA"/>
    <w:rsid w:val="00AB5A5D"/>
    <w:rsid w:val="00AB60E3"/>
    <w:rsid w:val="00AB759C"/>
    <w:rsid w:val="00AB79E2"/>
    <w:rsid w:val="00AB7B34"/>
    <w:rsid w:val="00AC0A5D"/>
    <w:rsid w:val="00AC0DF4"/>
    <w:rsid w:val="00AC2837"/>
    <w:rsid w:val="00AC2C50"/>
    <w:rsid w:val="00AC2CE8"/>
    <w:rsid w:val="00AC2E31"/>
    <w:rsid w:val="00AC30C6"/>
    <w:rsid w:val="00AC37E6"/>
    <w:rsid w:val="00AC4399"/>
    <w:rsid w:val="00AC543D"/>
    <w:rsid w:val="00AC5B9A"/>
    <w:rsid w:val="00AC5C4E"/>
    <w:rsid w:val="00AC7269"/>
    <w:rsid w:val="00AC7AA0"/>
    <w:rsid w:val="00AD06DE"/>
    <w:rsid w:val="00AD0AF9"/>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D74"/>
    <w:rsid w:val="00AE5EDF"/>
    <w:rsid w:val="00AE62C9"/>
    <w:rsid w:val="00AE6971"/>
    <w:rsid w:val="00AE6A79"/>
    <w:rsid w:val="00AE7073"/>
    <w:rsid w:val="00AE7952"/>
    <w:rsid w:val="00AE7D91"/>
    <w:rsid w:val="00AF03B5"/>
    <w:rsid w:val="00AF15A2"/>
    <w:rsid w:val="00AF1D4B"/>
    <w:rsid w:val="00AF2090"/>
    <w:rsid w:val="00AF3177"/>
    <w:rsid w:val="00AF3451"/>
    <w:rsid w:val="00AF3716"/>
    <w:rsid w:val="00AF4AF0"/>
    <w:rsid w:val="00AF5872"/>
    <w:rsid w:val="00AF5F9F"/>
    <w:rsid w:val="00AF655D"/>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4227"/>
    <w:rsid w:val="00B04515"/>
    <w:rsid w:val="00B04F5E"/>
    <w:rsid w:val="00B05B1E"/>
    <w:rsid w:val="00B060AA"/>
    <w:rsid w:val="00B06338"/>
    <w:rsid w:val="00B070C6"/>
    <w:rsid w:val="00B07169"/>
    <w:rsid w:val="00B074A4"/>
    <w:rsid w:val="00B07C93"/>
    <w:rsid w:val="00B10021"/>
    <w:rsid w:val="00B1017E"/>
    <w:rsid w:val="00B10411"/>
    <w:rsid w:val="00B10C10"/>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2085C"/>
    <w:rsid w:val="00B219B8"/>
    <w:rsid w:val="00B21C8D"/>
    <w:rsid w:val="00B224A8"/>
    <w:rsid w:val="00B22756"/>
    <w:rsid w:val="00B22916"/>
    <w:rsid w:val="00B22B7C"/>
    <w:rsid w:val="00B22BA6"/>
    <w:rsid w:val="00B23059"/>
    <w:rsid w:val="00B23F14"/>
    <w:rsid w:val="00B25745"/>
    <w:rsid w:val="00B257AD"/>
    <w:rsid w:val="00B259F9"/>
    <w:rsid w:val="00B25E55"/>
    <w:rsid w:val="00B26B14"/>
    <w:rsid w:val="00B27C94"/>
    <w:rsid w:val="00B3062E"/>
    <w:rsid w:val="00B307C1"/>
    <w:rsid w:val="00B30AF6"/>
    <w:rsid w:val="00B31B3F"/>
    <w:rsid w:val="00B3240A"/>
    <w:rsid w:val="00B3266D"/>
    <w:rsid w:val="00B3283C"/>
    <w:rsid w:val="00B32A77"/>
    <w:rsid w:val="00B3306B"/>
    <w:rsid w:val="00B3341E"/>
    <w:rsid w:val="00B335B5"/>
    <w:rsid w:val="00B340A1"/>
    <w:rsid w:val="00B34466"/>
    <w:rsid w:val="00B34DE7"/>
    <w:rsid w:val="00B34F22"/>
    <w:rsid w:val="00B35617"/>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D61"/>
    <w:rsid w:val="00B45F15"/>
    <w:rsid w:val="00B46540"/>
    <w:rsid w:val="00B468BF"/>
    <w:rsid w:val="00B46FC9"/>
    <w:rsid w:val="00B4771A"/>
    <w:rsid w:val="00B47E40"/>
    <w:rsid w:val="00B47F57"/>
    <w:rsid w:val="00B50093"/>
    <w:rsid w:val="00B50378"/>
    <w:rsid w:val="00B50BA1"/>
    <w:rsid w:val="00B50CFA"/>
    <w:rsid w:val="00B50D7D"/>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1BB"/>
    <w:rsid w:val="00B61B2F"/>
    <w:rsid w:val="00B623EE"/>
    <w:rsid w:val="00B624B2"/>
    <w:rsid w:val="00B63214"/>
    <w:rsid w:val="00B63296"/>
    <w:rsid w:val="00B63420"/>
    <w:rsid w:val="00B63ED9"/>
    <w:rsid w:val="00B65F35"/>
    <w:rsid w:val="00B660C4"/>
    <w:rsid w:val="00B67B13"/>
    <w:rsid w:val="00B67D52"/>
    <w:rsid w:val="00B701BF"/>
    <w:rsid w:val="00B711A4"/>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3DF4"/>
    <w:rsid w:val="00B840E9"/>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5982"/>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AFF"/>
    <w:rsid w:val="00BA7BD7"/>
    <w:rsid w:val="00BA7D01"/>
    <w:rsid w:val="00BA7D82"/>
    <w:rsid w:val="00BB0D8A"/>
    <w:rsid w:val="00BB0E3E"/>
    <w:rsid w:val="00BB1901"/>
    <w:rsid w:val="00BB1E35"/>
    <w:rsid w:val="00BB2B44"/>
    <w:rsid w:val="00BB2F55"/>
    <w:rsid w:val="00BB34EC"/>
    <w:rsid w:val="00BB3CA0"/>
    <w:rsid w:val="00BB4495"/>
    <w:rsid w:val="00BB4596"/>
    <w:rsid w:val="00BB4A68"/>
    <w:rsid w:val="00BB4B1D"/>
    <w:rsid w:val="00BB4B75"/>
    <w:rsid w:val="00BB4F5B"/>
    <w:rsid w:val="00BB529B"/>
    <w:rsid w:val="00BB62C2"/>
    <w:rsid w:val="00BB6E61"/>
    <w:rsid w:val="00BB6E7C"/>
    <w:rsid w:val="00BB776A"/>
    <w:rsid w:val="00BB782C"/>
    <w:rsid w:val="00BB7A24"/>
    <w:rsid w:val="00BC0410"/>
    <w:rsid w:val="00BC2453"/>
    <w:rsid w:val="00BC329D"/>
    <w:rsid w:val="00BC3E49"/>
    <w:rsid w:val="00BC47E1"/>
    <w:rsid w:val="00BC5D1B"/>
    <w:rsid w:val="00BC6A52"/>
    <w:rsid w:val="00BC6C3D"/>
    <w:rsid w:val="00BC6C84"/>
    <w:rsid w:val="00BC6CF0"/>
    <w:rsid w:val="00BC6F1D"/>
    <w:rsid w:val="00BC7894"/>
    <w:rsid w:val="00BD050D"/>
    <w:rsid w:val="00BD0526"/>
    <w:rsid w:val="00BD0B9A"/>
    <w:rsid w:val="00BD1176"/>
    <w:rsid w:val="00BD17C0"/>
    <w:rsid w:val="00BD1FE0"/>
    <w:rsid w:val="00BD2294"/>
    <w:rsid w:val="00BD2703"/>
    <w:rsid w:val="00BD3263"/>
    <w:rsid w:val="00BD3267"/>
    <w:rsid w:val="00BD447E"/>
    <w:rsid w:val="00BD457A"/>
    <w:rsid w:val="00BD4AF0"/>
    <w:rsid w:val="00BD4CE9"/>
    <w:rsid w:val="00BD4E73"/>
    <w:rsid w:val="00BD5193"/>
    <w:rsid w:val="00BD5737"/>
    <w:rsid w:val="00BD681F"/>
    <w:rsid w:val="00BD6E71"/>
    <w:rsid w:val="00BD7290"/>
    <w:rsid w:val="00BD7771"/>
    <w:rsid w:val="00BD796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548"/>
    <w:rsid w:val="00BF7DFF"/>
    <w:rsid w:val="00C003BB"/>
    <w:rsid w:val="00C0093D"/>
    <w:rsid w:val="00C00BE0"/>
    <w:rsid w:val="00C00CC3"/>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0FBC"/>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076A"/>
    <w:rsid w:val="00C2147D"/>
    <w:rsid w:val="00C2173B"/>
    <w:rsid w:val="00C21E91"/>
    <w:rsid w:val="00C2291C"/>
    <w:rsid w:val="00C23A0C"/>
    <w:rsid w:val="00C24BA2"/>
    <w:rsid w:val="00C2534A"/>
    <w:rsid w:val="00C26449"/>
    <w:rsid w:val="00C269F8"/>
    <w:rsid w:val="00C26B17"/>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0B03"/>
    <w:rsid w:val="00C42DA8"/>
    <w:rsid w:val="00C4339A"/>
    <w:rsid w:val="00C435F9"/>
    <w:rsid w:val="00C43E33"/>
    <w:rsid w:val="00C43FBC"/>
    <w:rsid w:val="00C441A9"/>
    <w:rsid w:val="00C4484C"/>
    <w:rsid w:val="00C44898"/>
    <w:rsid w:val="00C45EB6"/>
    <w:rsid w:val="00C464BD"/>
    <w:rsid w:val="00C46DC9"/>
    <w:rsid w:val="00C46FE0"/>
    <w:rsid w:val="00C471DB"/>
    <w:rsid w:val="00C50D30"/>
    <w:rsid w:val="00C51060"/>
    <w:rsid w:val="00C52A9C"/>
    <w:rsid w:val="00C535E3"/>
    <w:rsid w:val="00C536A0"/>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04D"/>
    <w:rsid w:val="00C70762"/>
    <w:rsid w:val="00C714D2"/>
    <w:rsid w:val="00C716AE"/>
    <w:rsid w:val="00C720F2"/>
    <w:rsid w:val="00C723A6"/>
    <w:rsid w:val="00C72865"/>
    <w:rsid w:val="00C72CC5"/>
    <w:rsid w:val="00C73403"/>
    <w:rsid w:val="00C736D0"/>
    <w:rsid w:val="00C7377B"/>
    <w:rsid w:val="00C7377E"/>
    <w:rsid w:val="00C73AC3"/>
    <w:rsid w:val="00C74245"/>
    <w:rsid w:val="00C74E04"/>
    <w:rsid w:val="00C75C4F"/>
    <w:rsid w:val="00C77981"/>
    <w:rsid w:val="00C77F2A"/>
    <w:rsid w:val="00C8001F"/>
    <w:rsid w:val="00C805D2"/>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622E"/>
    <w:rsid w:val="00CA6478"/>
    <w:rsid w:val="00CA7DFC"/>
    <w:rsid w:val="00CB11A6"/>
    <w:rsid w:val="00CB127F"/>
    <w:rsid w:val="00CB1B92"/>
    <w:rsid w:val="00CB2490"/>
    <w:rsid w:val="00CB2A04"/>
    <w:rsid w:val="00CB2AC8"/>
    <w:rsid w:val="00CB2B48"/>
    <w:rsid w:val="00CB2DA9"/>
    <w:rsid w:val="00CB34D0"/>
    <w:rsid w:val="00CB3579"/>
    <w:rsid w:val="00CB39EE"/>
    <w:rsid w:val="00CB4A39"/>
    <w:rsid w:val="00CB4D45"/>
    <w:rsid w:val="00CB616B"/>
    <w:rsid w:val="00CB6904"/>
    <w:rsid w:val="00CB6F25"/>
    <w:rsid w:val="00CC052C"/>
    <w:rsid w:val="00CC0CDD"/>
    <w:rsid w:val="00CC0E87"/>
    <w:rsid w:val="00CC15D3"/>
    <w:rsid w:val="00CC1900"/>
    <w:rsid w:val="00CC265B"/>
    <w:rsid w:val="00CC2C00"/>
    <w:rsid w:val="00CC2C0E"/>
    <w:rsid w:val="00CC2FE8"/>
    <w:rsid w:val="00CC37B6"/>
    <w:rsid w:val="00CC3869"/>
    <w:rsid w:val="00CC408A"/>
    <w:rsid w:val="00CC4C9C"/>
    <w:rsid w:val="00CC4CCA"/>
    <w:rsid w:val="00CC5037"/>
    <w:rsid w:val="00CC5282"/>
    <w:rsid w:val="00CC6252"/>
    <w:rsid w:val="00CC6A43"/>
    <w:rsid w:val="00CC701A"/>
    <w:rsid w:val="00CC73C2"/>
    <w:rsid w:val="00CC7441"/>
    <w:rsid w:val="00CC7ABC"/>
    <w:rsid w:val="00CC7B6C"/>
    <w:rsid w:val="00CD20CC"/>
    <w:rsid w:val="00CD305B"/>
    <w:rsid w:val="00CD3ACC"/>
    <w:rsid w:val="00CD3B35"/>
    <w:rsid w:val="00CD4993"/>
    <w:rsid w:val="00CD49C1"/>
    <w:rsid w:val="00CD4E02"/>
    <w:rsid w:val="00CD5E6F"/>
    <w:rsid w:val="00CD65FD"/>
    <w:rsid w:val="00CD6AA7"/>
    <w:rsid w:val="00CD7A84"/>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1F4"/>
    <w:rsid w:val="00CF1A54"/>
    <w:rsid w:val="00CF212F"/>
    <w:rsid w:val="00CF2CF8"/>
    <w:rsid w:val="00CF2F3A"/>
    <w:rsid w:val="00CF3ED2"/>
    <w:rsid w:val="00CF45B2"/>
    <w:rsid w:val="00CF465B"/>
    <w:rsid w:val="00CF4FE3"/>
    <w:rsid w:val="00CF58C4"/>
    <w:rsid w:val="00CF6934"/>
    <w:rsid w:val="00CF6E49"/>
    <w:rsid w:val="00D002D3"/>
    <w:rsid w:val="00D0056A"/>
    <w:rsid w:val="00D00591"/>
    <w:rsid w:val="00D015F4"/>
    <w:rsid w:val="00D020CF"/>
    <w:rsid w:val="00D04094"/>
    <w:rsid w:val="00D04214"/>
    <w:rsid w:val="00D047D4"/>
    <w:rsid w:val="00D04A1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962"/>
    <w:rsid w:val="00D17E98"/>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7E27"/>
    <w:rsid w:val="00D27ED0"/>
    <w:rsid w:val="00D3076C"/>
    <w:rsid w:val="00D308D2"/>
    <w:rsid w:val="00D31064"/>
    <w:rsid w:val="00D3139C"/>
    <w:rsid w:val="00D332CF"/>
    <w:rsid w:val="00D3375A"/>
    <w:rsid w:val="00D34005"/>
    <w:rsid w:val="00D34AAF"/>
    <w:rsid w:val="00D3542E"/>
    <w:rsid w:val="00D3572A"/>
    <w:rsid w:val="00D35861"/>
    <w:rsid w:val="00D35EF7"/>
    <w:rsid w:val="00D362EE"/>
    <w:rsid w:val="00D36788"/>
    <w:rsid w:val="00D367D3"/>
    <w:rsid w:val="00D37057"/>
    <w:rsid w:val="00D37140"/>
    <w:rsid w:val="00D374ED"/>
    <w:rsid w:val="00D3753C"/>
    <w:rsid w:val="00D401D5"/>
    <w:rsid w:val="00D4095B"/>
    <w:rsid w:val="00D41D4D"/>
    <w:rsid w:val="00D4204E"/>
    <w:rsid w:val="00D435F3"/>
    <w:rsid w:val="00D43BD7"/>
    <w:rsid w:val="00D44F21"/>
    <w:rsid w:val="00D4523E"/>
    <w:rsid w:val="00D453FC"/>
    <w:rsid w:val="00D45A71"/>
    <w:rsid w:val="00D45CC9"/>
    <w:rsid w:val="00D462C5"/>
    <w:rsid w:val="00D4632E"/>
    <w:rsid w:val="00D466B2"/>
    <w:rsid w:val="00D46DC3"/>
    <w:rsid w:val="00D474DB"/>
    <w:rsid w:val="00D5082C"/>
    <w:rsid w:val="00D512F9"/>
    <w:rsid w:val="00D513BC"/>
    <w:rsid w:val="00D518F0"/>
    <w:rsid w:val="00D51928"/>
    <w:rsid w:val="00D5309D"/>
    <w:rsid w:val="00D530BB"/>
    <w:rsid w:val="00D53356"/>
    <w:rsid w:val="00D53EAA"/>
    <w:rsid w:val="00D5447A"/>
    <w:rsid w:val="00D54DC0"/>
    <w:rsid w:val="00D55521"/>
    <w:rsid w:val="00D55D1A"/>
    <w:rsid w:val="00D55D9C"/>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4F17"/>
    <w:rsid w:val="00D65F14"/>
    <w:rsid w:val="00D66558"/>
    <w:rsid w:val="00D665C1"/>
    <w:rsid w:val="00D66768"/>
    <w:rsid w:val="00D6782C"/>
    <w:rsid w:val="00D67FEE"/>
    <w:rsid w:val="00D700C5"/>
    <w:rsid w:val="00D70102"/>
    <w:rsid w:val="00D70F81"/>
    <w:rsid w:val="00D717A6"/>
    <w:rsid w:val="00D71A57"/>
    <w:rsid w:val="00D71D0C"/>
    <w:rsid w:val="00D71F84"/>
    <w:rsid w:val="00D7212C"/>
    <w:rsid w:val="00D721FD"/>
    <w:rsid w:val="00D73875"/>
    <w:rsid w:val="00D73D68"/>
    <w:rsid w:val="00D74BDA"/>
    <w:rsid w:val="00D7536F"/>
    <w:rsid w:val="00D75915"/>
    <w:rsid w:val="00D75937"/>
    <w:rsid w:val="00D75FF5"/>
    <w:rsid w:val="00D76699"/>
    <w:rsid w:val="00D776E7"/>
    <w:rsid w:val="00D77E6F"/>
    <w:rsid w:val="00D80242"/>
    <w:rsid w:val="00D811E8"/>
    <w:rsid w:val="00D81954"/>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87F38"/>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485B"/>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59E"/>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3D6"/>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1F10"/>
    <w:rsid w:val="00E22E2A"/>
    <w:rsid w:val="00E22E50"/>
    <w:rsid w:val="00E22EA1"/>
    <w:rsid w:val="00E23599"/>
    <w:rsid w:val="00E236BF"/>
    <w:rsid w:val="00E2396A"/>
    <w:rsid w:val="00E23F77"/>
    <w:rsid w:val="00E24F8C"/>
    <w:rsid w:val="00E2506A"/>
    <w:rsid w:val="00E2585D"/>
    <w:rsid w:val="00E26B75"/>
    <w:rsid w:val="00E2742E"/>
    <w:rsid w:val="00E2797A"/>
    <w:rsid w:val="00E30D96"/>
    <w:rsid w:val="00E3100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3D0"/>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778FF"/>
    <w:rsid w:val="00E805B1"/>
    <w:rsid w:val="00E808B6"/>
    <w:rsid w:val="00E80DA8"/>
    <w:rsid w:val="00E81276"/>
    <w:rsid w:val="00E814AE"/>
    <w:rsid w:val="00E81C8C"/>
    <w:rsid w:val="00E820A4"/>
    <w:rsid w:val="00E82201"/>
    <w:rsid w:val="00E8291B"/>
    <w:rsid w:val="00E82FF5"/>
    <w:rsid w:val="00E83376"/>
    <w:rsid w:val="00E83725"/>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499"/>
    <w:rsid w:val="00E94561"/>
    <w:rsid w:val="00E94E5C"/>
    <w:rsid w:val="00E95C58"/>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5262"/>
    <w:rsid w:val="00EB5428"/>
    <w:rsid w:val="00EB54E4"/>
    <w:rsid w:val="00EB5B4B"/>
    <w:rsid w:val="00EB6163"/>
    <w:rsid w:val="00EB6165"/>
    <w:rsid w:val="00EB6325"/>
    <w:rsid w:val="00EB6A4A"/>
    <w:rsid w:val="00EB6AB8"/>
    <w:rsid w:val="00EB6DC7"/>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79"/>
    <w:rsid w:val="00EC7B54"/>
    <w:rsid w:val="00ED06A9"/>
    <w:rsid w:val="00ED09FB"/>
    <w:rsid w:val="00ED130E"/>
    <w:rsid w:val="00ED16E0"/>
    <w:rsid w:val="00ED2042"/>
    <w:rsid w:val="00ED25B4"/>
    <w:rsid w:val="00ED2A43"/>
    <w:rsid w:val="00ED2C1A"/>
    <w:rsid w:val="00ED2EE0"/>
    <w:rsid w:val="00ED3943"/>
    <w:rsid w:val="00ED3BDE"/>
    <w:rsid w:val="00ED48F0"/>
    <w:rsid w:val="00ED4E92"/>
    <w:rsid w:val="00ED4F68"/>
    <w:rsid w:val="00ED57EB"/>
    <w:rsid w:val="00ED5EFA"/>
    <w:rsid w:val="00ED6052"/>
    <w:rsid w:val="00ED626D"/>
    <w:rsid w:val="00ED72C4"/>
    <w:rsid w:val="00ED7303"/>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5DA7"/>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71"/>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1D"/>
    <w:rsid w:val="00F105D8"/>
    <w:rsid w:val="00F117C8"/>
    <w:rsid w:val="00F11E16"/>
    <w:rsid w:val="00F125C3"/>
    <w:rsid w:val="00F12CED"/>
    <w:rsid w:val="00F1364B"/>
    <w:rsid w:val="00F136B6"/>
    <w:rsid w:val="00F13D8A"/>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C53"/>
    <w:rsid w:val="00F33D59"/>
    <w:rsid w:val="00F34632"/>
    <w:rsid w:val="00F34ED9"/>
    <w:rsid w:val="00F3541E"/>
    <w:rsid w:val="00F37073"/>
    <w:rsid w:val="00F37570"/>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6EBC"/>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7F2"/>
    <w:rsid w:val="00F538A5"/>
    <w:rsid w:val="00F53E31"/>
    <w:rsid w:val="00F54C89"/>
    <w:rsid w:val="00F54FB9"/>
    <w:rsid w:val="00F556F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2E9"/>
    <w:rsid w:val="00F7074C"/>
    <w:rsid w:val="00F70CB5"/>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77BB2"/>
    <w:rsid w:val="00F80A25"/>
    <w:rsid w:val="00F80CFF"/>
    <w:rsid w:val="00F816AF"/>
    <w:rsid w:val="00F8175E"/>
    <w:rsid w:val="00F8235B"/>
    <w:rsid w:val="00F82AAE"/>
    <w:rsid w:val="00F82E63"/>
    <w:rsid w:val="00F82FE5"/>
    <w:rsid w:val="00F83B7A"/>
    <w:rsid w:val="00F83BC8"/>
    <w:rsid w:val="00F83C1A"/>
    <w:rsid w:val="00F8438C"/>
    <w:rsid w:val="00F84B5E"/>
    <w:rsid w:val="00F84C91"/>
    <w:rsid w:val="00F85154"/>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A57"/>
    <w:rsid w:val="00FA4F6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1B8"/>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18D"/>
    <w:rsid w:val="00FC67E0"/>
    <w:rsid w:val="00FC68AB"/>
    <w:rsid w:val="00FC6C9B"/>
    <w:rsid w:val="00FC6E72"/>
    <w:rsid w:val="00FC7881"/>
    <w:rsid w:val="00FC7CD2"/>
    <w:rsid w:val="00FD0075"/>
    <w:rsid w:val="00FD15DD"/>
    <w:rsid w:val="00FD15FC"/>
    <w:rsid w:val="00FD182E"/>
    <w:rsid w:val="00FD1956"/>
    <w:rsid w:val="00FD1B11"/>
    <w:rsid w:val="00FD25C5"/>
    <w:rsid w:val="00FD2607"/>
    <w:rsid w:val="00FD2AFD"/>
    <w:rsid w:val="00FD323F"/>
    <w:rsid w:val="00FD3922"/>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1F3"/>
    <w:rsid w:val="00FF0CF3"/>
    <w:rsid w:val="00FF33C0"/>
    <w:rsid w:val="00FF3692"/>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4">
    <w:name w:val="No List4"/>
    <w:next w:val="NoList"/>
    <w:uiPriority w:val="99"/>
    <w:semiHidden/>
    <w:unhideWhenUsed/>
    <w:rsid w:val="0069780D"/>
  </w:style>
  <w:style w:type="character" w:styleId="Emphasis">
    <w:name w:val="Emphasis"/>
    <w:uiPriority w:val="20"/>
    <w:qFormat/>
    <w:rsid w:val="0069780D"/>
    <w:rPr>
      <w:i/>
      <w:iCs/>
    </w:rPr>
  </w:style>
  <w:style w:type="paragraph" w:customStyle="1" w:styleId="INDENT2">
    <w:name w:val="INDENT2"/>
    <w:basedOn w:val="Normal"/>
    <w:rsid w:val="0069780D"/>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9780D"/>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9780D"/>
    <w:pPr>
      <w:overflowPunct w:val="0"/>
      <w:autoSpaceDE w:val="0"/>
      <w:autoSpaceDN w:val="0"/>
      <w:adjustRightInd w:val="0"/>
      <w:textAlignment w:val="baseline"/>
    </w:pPr>
    <w:rPr>
      <w:rFonts w:ascii="Times New Roman" w:eastAsia="Times New Roman" w:hAnsi="Times New Roman"/>
      <w:lang w:eastAsia="ko-KR"/>
    </w:rPr>
  </w:style>
  <w:style w:type="table" w:customStyle="1" w:styleId="TableGrid2">
    <w:name w:val="Table Grid2"/>
    <w:basedOn w:val="TableNormal"/>
    <w:next w:val="TableGrid"/>
    <w:rsid w:val="0069780D"/>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69780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9780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9780D"/>
    <w:rPr>
      <w:rFonts w:ascii="Arial" w:eastAsia="DengXian" w:hAnsi="Arial"/>
      <w:sz w:val="18"/>
      <w:lang w:val="en-GB" w:eastAsia="en-GB"/>
    </w:rPr>
  </w:style>
  <w:style w:type="paragraph" w:customStyle="1" w:styleId="TALLeft125cm">
    <w:name w:val="TAL + Left: 125 cm"/>
    <w:basedOn w:val="StyleTALLeft075cm"/>
    <w:rsid w:val="0069780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9780D"/>
    <w:pPr>
      <w:ind w:left="851"/>
    </w:pPr>
    <w:rPr>
      <w:rFonts w:eastAsia="바탕"/>
    </w:rPr>
  </w:style>
  <w:style w:type="paragraph" w:customStyle="1" w:styleId="INDENT1">
    <w:name w:val="INDENT1"/>
    <w:basedOn w:val="Normal"/>
    <w:rsid w:val="0069780D"/>
    <w:pPr>
      <w:ind w:left="851"/>
    </w:pPr>
    <w:rPr>
      <w:rFonts w:ascii="Times New Roman" w:eastAsia="MS Mincho" w:hAnsi="Times New Roman"/>
    </w:rPr>
  </w:style>
  <w:style w:type="paragraph" w:customStyle="1" w:styleId="INDENT3">
    <w:name w:val="INDENT3"/>
    <w:basedOn w:val="Normal"/>
    <w:rsid w:val="0069780D"/>
    <w:pPr>
      <w:ind w:left="1701" w:hanging="567"/>
    </w:pPr>
    <w:rPr>
      <w:rFonts w:ascii="Times New Roman" w:eastAsia="MS Mincho" w:hAnsi="Times New Roman"/>
    </w:rPr>
  </w:style>
  <w:style w:type="paragraph" w:customStyle="1" w:styleId="FigureTitle">
    <w:name w:val="Figure_Title"/>
    <w:basedOn w:val="Normal"/>
    <w:next w:val="Normal"/>
    <w:rsid w:val="0069780D"/>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9780D"/>
    <w:pPr>
      <w:keepNext/>
      <w:keepLines/>
    </w:pPr>
    <w:rPr>
      <w:rFonts w:ascii="Times New Roman" w:eastAsia="MS Mincho" w:hAnsi="Times New Roman"/>
      <w:b/>
    </w:rPr>
  </w:style>
  <w:style w:type="paragraph" w:customStyle="1" w:styleId="CouvRecTitle">
    <w:name w:val="Couv Rec Title"/>
    <w:basedOn w:val="Normal"/>
    <w:rsid w:val="0069780D"/>
    <w:pPr>
      <w:keepNext/>
      <w:keepLines/>
      <w:spacing w:before="240"/>
      <w:ind w:left="1418"/>
    </w:pPr>
    <w:rPr>
      <w:rFonts w:ascii="Arial" w:eastAsia="MS Mincho" w:hAnsi="Arial"/>
      <w:b/>
      <w:sz w:val="36"/>
      <w:lang w:val="en-US"/>
    </w:rPr>
  </w:style>
  <w:style w:type="character" w:customStyle="1" w:styleId="PlainTextChar">
    <w:name w:val="Plain Text Char"/>
    <w:link w:val="PlainText"/>
    <w:uiPriority w:val="99"/>
    <w:rsid w:val="0069780D"/>
    <w:rPr>
      <w:rFonts w:ascii="Courier New" w:hAnsi="Courier New"/>
      <w:lang w:eastAsia="en-US"/>
    </w:rPr>
  </w:style>
  <w:style w:type="character" w:customStyle="1" w:styleId="BodyTextIndentChar">
    <w:name w:val="Body Text Indent Char"/>
    <w:link w:val="BodyTextIndent"/>
    <w:rsid w:val="0069780D"/>
    <w:rPr>
      <w:i/>
      <w:sz w:val="22"/>
      <w:lang w:val="en-GB" w:eastAsia="en-US"/>
    </w:rPr>
  </w:style>
  <w:style w:type="paragraph" w:customStyle="1" w:styleId="BalloonText1">
    <w:name w:val="Balloon Text1"/>
    <w:basedOn w:val="Normal"/>
    <w:semiHidden/>
    <w:rsid w:val="0069780D"/>
    <w:rPr>
      <w:rFonts w:ascii="Tahoma" w:eastAsia="MS Mincho" w:hAnsi="Tahoma" w:cs="Tahoma"/>
      <w:sz w:val="16"/>
      <w:szCs w:val="16"/>
    </w:rPr>
  </w:style>
  <w:style w:type="paragraph" w:customStyle="1" w:styleId="ZchnZchn">
    <w:name w:val="Zchn Zchn"/>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69780D"/>
    <w:pPr>
      <w:spacing w:before="0" w:after="180"/>
    </w:pPr>
    <w:rPr>
      <w:rFonts w:ascii="Times New Roman" w:eastAsia="MS Mincho" w:hAnsi="Times New Roman"/>
      <w:b/>
      <w:bCs/>
      <w:lang w:val="en-GB" w:eastAsia="x-none"/>
    </w:rPr>
  </w:style>
  <w:style w:type="paragraph" w:customStyle="1" w:styleId="Char3CharCharCharCharChar">
    <w:name w:val="Char3 Char Char Char (文字) (文字) Char Char"/>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69780D"/>
    <w:pPr>
      <w:spacing w:after="120"/>
      <w:ind w:left="1134" w:hanging="567"/>
    </w:pPr>
    <w:rPr>
      <w:rFonts w:ascii="Times New Roman" w:eastAsia="MS Mincho" w:hAnsi="Times New Roman"/>
      <w:szCs w:val="22"/>
    </w:rPr>
  </w:style>
  <w:style w:type="paragraph" w:customStyle="1" w:styleId="Char3CharCharCharCharCharCharCharCharCharCharChar">
    <w:name w:val="Char3 Char Char Char (文字) (文字) Char Char Char Char Char Char Char (文字) (文字) Char"/>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69780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69780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69780D"/>
    <w:pPr>
      <w:spacing w:after="120"/>
      <w:ind w:left="284" w:hanging="284"/>
    </w:pPr>
    <w:rPr>
      <w:rFonts w:ascii="Arial" w:eastAsia="MS Mincho" w:hAnsi="Arial"/>
      <w:szCs w:val="22"/>
    </w:rPr>
  </w:style>
  <w:style w:type="paragraph" w:customStyle="1" w:styleId="BalloonText2">
    <w:name w:val="Balloon Text2"/>
    <w:basedOn w:val="Normal"/>
    <w:semiHidden/>
    <w:rsid w:val="0069780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978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9780D"/>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69780D"/>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9780D"/>
    <w:rPr>
      <w:rFonts w:ascii="Arial" w:eastAsia="SimSun" w:hAnsi="Arial" w:cs="Arial"/>
      <w:color w:val="0000FF"/>
      <w:kern w:val="2"/>
      <w:lang w:val="en-US" w:eastAsia="zh-CN" w:bidi="ar-SA"/>
    </w:rPr>
  </w:style>
  <w:style w:type="character" w:customStyle="1" w:styleId="CharChar2">
    <w:name w:val="Char Char2"/>
    <w:rsid w:val="0069780D"/>
    <w:rPr>
      <w:rFonts w:ascii="Times New Roman" w:eastAsia="MS Mincho" w:hAnsi="Times New Roman"/>
      <w:lang w:val="en-GB" w:eastAsia="en-US"/>
    </w:rPr>
  </w:style>
  <w:style w:type="character" w:customStyle="1" w:styleId="B2Car">
    <w:name w:val="B2 Car"/>
    <w:rsid w:val="0069780D"/>
    <w:rPr>
      <w:rFonts w:ascii="Times New Roman" w:hAnsi="Times New Roman"/>
      <w:lang w:val="en-GB"/>
    </w:rPr>
  </w:style>
  <w:style w:type="numbering" w:customStyle="1" w:styleId="2">
    <w:name w:val="列表编号2"/>
    <w:basedOn w:val="NoList"/>
    <w:rsid w:val="0069780D"/>
    <w:pPr>
      <w:numPr>
        <w:numId w:val="46"/>
      </w:numPr>
    </w:pPr>
  </w:style>
  <w:style w:type="numbering" w:customStyle="1" w:styleId="1">
    <w:name w:val="项目编号1"/>
    <w:basedOn w:val="NoList"/>
    <w:rsid w:val="0069780D"/>
    <w:pPr>
      <w:numPr>
        <w:numId w:val="45"/>
      </w:numPr>
    </w:pPr>
  </w:style>
  <w:style w:type="character" w:customStyle="1" w:styleId="B4Char">
    <w:name w:val="B4 Char"/>
    <w:link w:val="B4"/>
    <w:rsid w:val="0069780D"/>
    <w:rPr>
      <w:lang w:val="en-GB" w:eastAsia="en-US"/>
    </w:rPr>
  </w:style>
  <w:style w:type="character" w:customStyle="1" w:styleId="UnresolvedMention1">
    <w:name w:val="Unresolved Mention1"/>
    <w:uiPriority w:val="99"/>
    <w:semiHidden/>
    <w:unhideWhenUsed/>
    <w:rsid w:val="0069780D"/>
    <w:rPr>
      <w:color w:val="605E5C"/>
      <w:shd w:val="clear" w:color="auto" w:fill="E1DFDD"/>
    </w:rPr>
  </w:style>
  <w:style w:type="paragraph" w:styleId="TOCHeading">
    <w:name w:val="TOC Heading"/>
    <w:basedOn w:val="Heading1"/>
    <w:next w:val="Normal"/>
    <w:uiPriority w:val="39"/>
    <w:semiHidden/>
    <w:unhideWhenUsed/>
    <w:qFormat/>
    <w:rsid w:val="0069780D"/>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9780D"/>
    <w:rPr>
      <w:rFonts w:eastAsia="MS Mincho"/>
      <w:b/>
      <w:bCs/>
      <w:sz w:val="24"/>
      <w:lang w:eastAsia="en-US"/>
    </w:rPr>
  </w:style>
  <w:style w:type="character" w:customStyle="1" w:styleId="ProposallistChar">
    <w:name w:val="Proposal list Char"/>
    <w:link w:val="Proposallist"/>
    <w:rsid w:val="0069780D"/>
    <w:rPr>
      <w:rFonts w:eastAsia="MS Mincho"/>
      <w:b/>
      <w:bCs/>
      <w:sz w:val="24"/>
      <w:lang w:eastAsia="en-US"/>
    </w:rPr>
  </w:style>
  <w:style w:type="paragraph" w:customStyle="1" w:styleId="a2">
    <w:name w:val="a"/>
    <w:basedOn w:val="CRCoverPage"/>
    <w:rsid w:val="0069780D"/>
    <w:pPr>
      <w:tabs>
        <w:tab w:val="left" w:pos="1985"/>
      </w:tabs>
    </w:pPr>
    <w:rPr>
      <w:rFonts w:eastAsia="DengXian" w:cs="Arial"/>
      <w:b/>
      <w:bCs/>
      <w:color w:val="000000"/>
      <w:sz w:val="24"/>
      <w:szCs w:val="24"/>
      <w:lang w:val="en-US"/>
    </w:rPr>
  </w:style>
  <w:style w:type="paragraph" w:customStyle="1" w:styleId="Discussion">
    <w:name w:val="Discussion"/>
    <w:basedOn w:val="Normal"/>
    <w:rsid w:val="0069780D"/>
    <w:rPr>
      <w:rFonts w:ascii="Arial" w:eastAsia="DengXian" w:hAnsi="Arial" w:cs="Arial"/>
    </w:rPr>
  </w:style>
  <w:style w:type="character" w:customStyle="1" w:styleId="Mention1">
    <w:name w:val="Mention1"/>
    <w:uiPriority w:val="99"/>
    <w:semiHidden/>
    <w:unhideWhenUsed/>
    <w:rsid w:val="0069780D"/>
    <w:rPr>
      <w:color w:val="2B579A"/>
      <w:shd w:val="clear" w:color="auto" w:fill="E6E6E6"/>
    </w:rPr>
  </w:style>
  <w:style w:type="character" w:customStyle="1" w:styleId="TFChar1">
    <w:name w:val="TF Char1"/>
    <w:rsid w:val="0069780D"/>
    <w:rPr>
      <w:rFonts w:ascii="Arial" w:hAnsi="Arial"/>
      <w:b/>
      <w:lang w:val="en-GB" w:eastAsia="en-US"/>
    </w:rPr>
  </w:style>
  <w:style w:type="character" w:customStyle="1" w:styleId="1Char1">
    <w:name w:val="标题 1 Char1"/>
    <w:aliases w:val="H1 Char1"/>
    <w:rsid w:val="0069780D"/>
    <w:rPr>
      <w:rFonts w:eastAsia="Times New Roman"/>
      <w:b/>
      <w:bCs/>
      <w:kern w:val="44"/>
      <w:sz w:val="44"/>
      <w:szCs w:val="44"/>
      <w:lang w:val="en-GB" w:eastAsia="ko-KR"/>
    </w:rPr>
  </w:style>
  <w:style w:type="character" w:customStyle="1" w:styleId="3Char1">
    <w:name w:val="标题 3 Char1"/>
    <w:aliases w:val="Underrubrik2 Char1,H3 Char1"/>
    <w:semiHidden/>
    <w:rsid w:val="0069780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9780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9780D"/>
    <w:rPr>
      <w:rFonts w:ascii="Times New Roman" w:eastAsia="Times New Roman" w:hAnsi="Times New Roman"/>
      <w:sz w:val="18"/>
      <w:szCs w:val="18"/>
      <w:lang w:val="en-GB" w:eastAsia="ko-KR"/>
    </w:rPr>
  </w:style>
  <w:style w:type="character" w:customStyle="1" w:styleId="11">
    <w:name w:val="标题 1 字符"/>
    <w:aliases w:val="H1 字符"/>
    <w:rsid w:val="0069780D"/>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860000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995</TotalTime>
  <Pages>24</Pages>
  <Words>9878</Words>
  <Characters>56309</Characters>
  <Application>Microsoft Office Word</Application>
  <DocSecurity>0</DocSecurity>
  <PresentationFormat/>
  <Lines>469</Lines>
  <Paragraphs>132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66055</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246</cp:revision>
  <cp:lastPrinted>2007-08-01T14:26:00Z</cp:lastPrinted>
  <dcterms:created xsi:type="dcterms:W3CDTF">2023-02-10T05:41:00Z</dcterms:created>
  <dcterms:modified xsi:type="dcterms:W3CDTF">2023-02-17T06:02:00Z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