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EC163A" w:rsidRDefault="00BC753E" w:rsidP="00841DBA">
      <w:pPr>
        <w:pStyle w:val="a4"/>
        <w:tabs>
          <w:tab w:val="clear" w:pos="4536"/>
          <w:tab w:val="clear" w:pos="9072"/>
          <w:tab w:val="right" w:pos="9639"/>
        </w:tabs>
        <w:rPr>
          <w:rFonts w:eastAsia="宋体" w:cs="Arial"/>
          <w:sz w:val="22"/>
          <w:szCs w:val="22"/>
          <w:lang w:val="en-GB" w:eastAsia="zh-CN"/>
        </w:rPr>
      </w:pPr>
      <w:r w:rsidRPr="00EC163A">
        <w:rPr>
          <w:rFonts w:eastAsia="宋体" w:cs="Arial"/>
          <w:sz w:val="22"/>
          <w:szCs w:val="22"/>
          <w:lang w:val="en-GB" w:eastAsia="zh-CN"/>
        </w:rPr>
        <w:t>3GPP TSG-RAN WG3 #11</w:t>
      </w:r>
      <w:r w:rsidR="00437837">
        <w:rPr>
          <w:rFonts w:eastAsia="宋体" w:cs="Arial" w:hint="eastAsia"/>
          <w:sz w:val="22"/>
          <w:szCs w:val="22"/>
          <w:lang w:val="en-GB" w:eastAsia="zh-CN"/>
        </w:rPr>
        <w:t>8</w:t>
      </w:r>
      <w:r w:rsidRPr="00EC163A">
        <w:rPr>
          <w:rFonts w:eastAsia="宋体" w:cs="Arial"/>
          <w:sz w:val="22"/>
          <w:szCs w:val="22"/>
          <w:lang w:val="en-GB" w:eastAsia="zh-CN"/>
        </w:rPr>
        <w:t>-e</w:t>
      </w:r>
      <w:r w:rsidRPr="00EC163A">
        <w:rPr>
          <w:rFonts w:eastAsia="宋体" w:cs="Arial"/>
          <w:sz w:val="22"/>
          <w:szCs w:val="22"/>
          <w:lang w:val="en-GB" w:eastAsia="zh-CN"/>
        </w:rPr>
        <w:tab/>
        <w:t>R3-2</w:t>
      </w:r>
      <w:r w:rsidR="001C43BE" w:rsidRPr="00EC163A">
        <w:rPr>
          <w:rFonts w:eastAsia="宋体" w:cs="Arial"/>
          <w:sz w:val="22"/>
          <w:szCs w:val="22"/>
          <w:lang w:val="en-GB" w:eastAsia="zh-CN"/>
        </w:rPr>
        <w:t>2</w:t>
      </w:r>
      <w:r w:rsidR="005E0B84">
        <w:rPr>
          <w:rFonts w:eastAsia="宋体" w:cs="Arial" w:hint="eastAsia"/>
          <w:sz w:val="22"/>
          <w:szCs w:val="22"/>
          <w:lang w:val="en-GB" w:eastAsia="zh-CN"/>
        </w:rPr>
        <w:t>6369</w:t>
      </w:r>
    </w:p>
    <w:p w:rsidR="00BC753E" w:rsidRPr="00EC163A" w:rsidRDefault="00BC753E" w:rsidP="00161CD2">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EC163A">
        <w:rPr>
          <w:rFonts w:ascii="Arial" w:eastAsia="宋体" w:hAnsi="Arial" w:cs="Arial"/>
          <w:b/>
          <w:sz w:val="22"/>
          <w:szCs w:val="22"/>
          <w:lang w:val="en-GB" w:eastAsia="zh-CN"/>
        </w:rPr>
        <w:t xml:space="preserve">E-meeting, </w:t>
      </w:r>
      <w:r w:rsidR="00E44F2C">
        <w:rPr>
          <w:rFonts w:ascii="Arial" w:eastAsia="宋体" w:hAnsi="Arial" w:cs="Arial"/>
          <w:b/>
          <w:sz w:val="22"/>
          <w:szCs w:val="22"/>
          <w:lang w:val="en-GB" w:eastAsia="zh-CN"/>
        </w:rPr>
        <w:t>1</w:t>
      </w:r>
      <w:r w:rsidR="00437837">
        <w:rPr>
          <w:rFonts w:ascii="Arial" w:eastAsia="宋体" w:hAnsi="Arial" w:cs="Arial" w:hint="eastAsia"/>
          <w:b/>
          <w:sz w:val="22"/>
          <w:szCs w:val="22"/>
          <w:lang w:val="en-GB" w:eastAsia="zh-CN"/>
        </w:rPr>
        <w:t>4</w:t>
      </w:r>
      <w:r w:rsidR="00161CD2" w:rsidRPr="00EC163A">
        <w:rPr>
          <w:rFonts w:ascii="Arial" w:eastAsia="宋体" w:hAnsi="Arial" w:cs="Arial"/>
          <w:b/>
          <w:sz w:val="22"/>
          <w:szCs w:val="22"/>
          <w:lang w:val="en-GB" w:eastAsia="zh-CN"/>
        </w:rPr>
        <w:t xml:space="preserve">th </w:t>
      </w:r>
      <w:r w:rsidRPr="00EC163A">
        <w:rPr>
          <w:rFonts w:ascii="Arial" w:eastAsia="宋体" w:hAnsi="Arial" w:cs="Arial"/>
          <w:b/>
          <w:sz w:val="22"/>
          <w:szCs w:val="22"/>
          <w:lang w:val="en-GB" w:eastAsia="zh-CN"/>
        </w:rPr>
        <w:t xml:space="preserve">– </w:t>
      </w:r>
      <w:r w:rsidR="00E44F2C">
        <w:rPr>
          <w:rFonts w:ascii="Arial" w:eastAsia="宋体" w:hAnsi="Arial" w:cs="Arial" w:hint="eastAsia"/>
          <w:b/>
          <w:sz w:val="22"/>
          <w:szCs w:val="22"/>
          <w:lang w:val="en-GB" w:eastAsia="zh-CN"/>
        </w:rPr>
        <w:t>18</w:t>
      </w:r>
      <w:r w:rsidR="00161CD2" w:rsidRPr="00EC163A">
        <w:rPr>
          <w:rFonts w:ascii="Arial" w:eastAsia="宋体" w:hAnsi="Arial" w:cs="Arial"/>
          <w:b/>
          <w:sz w:val="22"/>
          <w:szCs w:val="22"/>
          <w:lang w:val="en-GB" w:eastAsia="zh-CN"/>
        </w:rPr>
        <w:t>th</w:t>
      </w:r>
      <w:r w:rsidRPr="00EC163A">
        <w:rPr>
          <w:rFonts w:ascii="Arial" w:eastAsia="宋体" w:hAnsi="Arial" w:cs="Arial"/>
          <w:b/>
          <w:sz w:val="22"/>
          <w:szCs w:val="22"/>
          <w:lang w:val="en-GB" w:eastAsia="zh-CN"/>
        </w:rPr>
        <w:t xml:space="preserve"> </w:t>
      </w:r>
      <w:r w:rsidR="00437837">
        <w:rPr>
          <w:rFonts w:ascii="Arial" w:eastAsia="宋体" w:hAnsi="Arial" w:cs="Arial" w:hint="eastAsia"/>
          <w:b/>
          <w:sz w:val="22"/>
          <w:szCs w:val="22"/>
          <w:lang w:val="en-GB" w:eastAsia="zh-CN"/>
        </w:rPr>
        <w:t>Nov</w:t>
      </w:r>
      <w:r w:rsidR="00161CD2" w:rsidRPr="00EC163A">
        <w:rPr>
          <w:rFonts w:ascii="Arial" w:eastAsia="宋体" w:hAnsi="Arial" w:cs="Arial"/>
          <w:b/>
          <w:sz w:val="22"/>
          <w:szCs w:val="22"/>
          <w:lang w:val="en-GB" w:eastAsia="zh-CN"/>
        </w:rPr>
        <w:t xml:space="preserve"> </w:t>
      </w:r>
      <w:r w:rsidRPr="00EC163A">
        <w:rPr>
          <w:rFonts w:ascii="Arial" w:eastAsia="宋体" w:hAnsi="Arial" w:cs="Arial"/>
          <w:b/>
          <w:sz w:val="22"/>
          <w:szCs w:val="22"/>
          <w:lang w:val="en-GB" w:eastAsia="zh-CN"/>
        </w:rPr>
        <w:t>202</w:t>
      </w:r>
      <w:r w:rsidR="001C43BE" w:rsidRPr="00EC163A">
        <w:rPr>
          <w:rFonts w:ascii="Arial" w:eastAsia="宋体" w:hAnsi="Arial" w:cs="Arial"/>
          <w:b/>
          <w:sz w:val="22"/>
          <w:szCs w:val="22"/>
          <w:lang w:val="en-GB" w:eastAsia="zh-CN"/>
        </w:rPr>
        <w:t>2</w:t>
      </w:r>
      <w:r w:rsidRPr="00EC163A">
        <w:rPr>
          <w:rFonts w:ascii="Arial" w:eastAsia="宋体" w:hAnsi="Arial" w:cs="Arial"/>
          <w:b/>
          <w:sz w:val="22"/>
          <w:szCs w:val="22"/>
          <w:lang w:val="en-GB" w:eastAsia="zh-CN"/>
        </w:rPr>
        <w:tab/>
      </w:r>
    </w:p>
    <w:p w:rsidR="00EA7C31" w:rsidRPr="00EC163A" w:rsidRDefault="00EA7C31" w:rsidP="00EA7C31">
      <w:pPr>
        <w:pStyle w:val="a4"/>
        <w:rPr>
          <w:rFonts w:eastAsia="宋体" w:cs="Arial"/>
          <w:sz w:val="22"/>
          <w:szCs w:val="22"/>
          <w:lang w:val="en-GB" w:eastAsia="zh-CN"/>
        </w:rPr>
      </w:pPr>
    </w:p>
    <w:p w:rsidR="00EA7C31" w:rsidRPr="00EC163A" w:rsidRDefault="00EA7C31" w:rsidP="00EA7C31">
      <w:pPr>
        <w:pStyle w:val="a4"/>
        <w:tabs>
          <w:tab w:val="clear" w:pos="4536"/>
          <w:tab w:val="left" w:pos="1800"/>
        </w:tabs>
        <w:ind w:left="1800" w:hanging="1800"/>
        <w:jc w:val="both"/>
        <w:rPr>
          <w:rFonts w:eastAsia="宋体" w:cs="Arial"/>
          <w:sz w:val="22"/>
          <w:szCs w:val="22"/>
          <w:lang w:val="en-GB" w:eastAsia="zh-CN"/>
        </w:rPr>
      </w:pPr>
      <w:r w:rsidRPr="00EC163A">
        <w:rPr>
          <w:rFonts w:cs="Arial"/>
          <w:sz w:val="22"/>
          <w:szCs w:val="22"/>
          <w:lang w:val="en-GB"/>
        </w:rPr>
        <w:t>Source:</w:t>
      </w:r>
      <w:r w:rsidRPr="00EC163A">
        <w:rPr>
          <w:rFonts w:cs="Arial"/>
          <w:sz w:val="22"/>
          <w:szCs w:val="22"/>
          <w:lang w:val="en-GB"/>
        </w:rPr>
        <w:tab/>
      </w:r>
      <w:r w:rsidRPr="00EC163A">
        <w:rPr>
          <w:rFonts w:eastAsia="宋体" w:cs="Arial"/>
          <w:sz w:val="22"/>
          <w:szCs w:val="22"/>
          <w:lang w:val="en-GB" w:eastAsia="zh-CN"/>
        </w:rPr>
        <w:t>CATT</w:t>
      </w:r>
    </w:p>
    <w:p w:rsidR="00AE0042" w:rsidRPr="00EC163A" w:rsidRDefault="00B87FBC" w:rsidP="00025C66">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Title:</w:t>
      </w:r>
      <w:bookmarkStart w:id="0" w:name="Title"/>
      <w:bookmarkEnd w:id="0"/>
      <w:r w:rsidRPr="00EC163A">
        <w:rPr>
          <w:rFonts w:cs="Arial"/>
          <w:sz w:val="22"/>
          <w:szCs w:val="22"/>
          <w:lang w:val="en-GB"/>
        </w:rPr>
        <w:tab/>
      </w:r>
      <w:bookmarkStart w:id="1" w:name="OLE_LINK34"/>
      <w:bookmarkStart w:id="2" w:name="OLE_LINK35"/>
      <w:bookmarkStart w:id="3" w:name="OLE_LINK36"/>
      <w:bookmarkStart w:id="4" w:name="OLE_LINK55"/>
      <w:bookmarkStart w:id="5" w:name="OLE_LINK56"/>
      <w:r w:rsidR="00161CD2" w:rsidRPr="00EC163A">
        <w:rPr>
          <w:rFonts w:eastAsiaTheme="minorEastAsia" w:cs="Arial"/>
          <w:sz w:val="22"/>
          <w:szCs w:val="22"/>
          <w:lang w:val="en-GB" w:eastAsia="zh-CN"/>
        </w:rPr>
        <w:t xml:space="preserve">Discussion </w:t>
      </w:r>
      <w:bookmarkStart w:id="6" w:name="_GoBack"/>
      <w:bookmarkEnd w:id="1"/>
      <w:bookmarkEnd w:id="2"/>
      <w:bookmarkEnd w:id="3"/>
      <w:bookmarkEnd w:id="4"/>
      <w:bookmarkEnd w:id="5"/>
      <w:bookmarkEnd w:id="6"/>
      <w:r w:rsidR="009468D6" w:rsidRPr="009468D6">
        <w:rPr>
          <w:rFonts w:eastAsiaTheme="minorEastAsia" w:cs="Arial"/>
          <w:sz w:val="22"/>
          <w:szCs w:val="22"/>
          <w:lang w:val="en-GB" w:eastAsia="zh-CN"/>
        </w:rPr>
        <w:t>on E1AP and F1AP impacts of UE-associated metrics</w:t>
      </w:r>
    </w:p>
    <w:p w:rsidR="00B87FBC" w:rsidRPr="00EC163A" w:rsidRDefault="00B87FBC" w:rsidP="00C03817">
      <w:pPr>
        <w:pStyle w:val="a4"/>
        <w:tabs>
          <w:tab w:val="clear" w:pos="4536"/>
          <w:tab w:val="left" w:pos="1800"/>
        </w:tabs>
        <w:ind w:left="1800" w:hanging="1800"/>
        <w:jc w:val="both"/>
        <w:rPr>
          <w:rFonts w:eastAsiaTheme="minorEastAsia" w:cs="Arial"/>
          <w:sz w:val="22"/>
          <w:szCs w:val="22"/>
          <w:lang w:val="en-GB" w:eastAsia="zh-CN"/>
        </w:rPr>
      </w:pPr>
      <w:r w:rsidRPr="00EC163A">
        <w:rPr>
          <w:rFonts w:cs="Arial"/>
          <w:sz w:val="22"/>
          <w:szCs w:val="22"/>
          <w:lang w:val="en-GB"/>
        </w:rPr>
        <w:t>Agenda Item:</w:t>
      </w:r>
      <w:bookmarkStart w:id="7" w:name="Source"/>
      <w:bookmarkEnd w:id="7"/>
      <w:r w:rsidR="00AF764A" w:rsidRPr="00EC163A">
        <w:rPr>
          <w:rFonts w:cs="Arial"/>
          <w:sz w:val="22"/>
          <w:szCs w:val="22"/>
          <w:lang w:val="en-GB"/>
        </w:rPr>
        <w:tab/>
      </w:r>
      <w:r w:rsidR="00E65B34" w:rsidRPr="00EC163A">
        <w:rPr>
          <w:rFonts w:eastAsiaTheme="minorEastAsia" w:cs="Arial"/>
          <w:sz w:val="22"/>
          <w:szCs w:val="22"/>
          <w:lang w:val="en-GB" w:eastAsia="zh-CN"/>
        </w:rPr>
        <w:t>12.2.</w:t>
      </w:r>
      <w:r w:rsidR="00C03817">
        <w:rPr>
          <w:rFonts w:eastAsiaTheme="minorEastAsia" w:cs="Arial" w:hint="eastAsia"/>
          <w:sz w:val="22"/>
          <w:szCs w:val="22"/>
          <w:lang w:val="en-GB" w:eastAsia="zh-CN"/>
        </w:rPr>
        <w:t>2</w:t>
      </w:r>
      <w:r w:rsidR="006D51B4">
        <w:rPr>
          <w:rFonts w:eastAsiaTheme="minorEastAsia" w:cs="Arial" w:hint="eastAsia"/>
          <w:sz w:val="22"/>
          <w:szCs w:val="22"/>
          <w:lang w:val="en-GB" w:eastAsia="zh-CN"/>
        </w:rPr>
        <w:t>.2</w:t>
      </w:r>
    </w:p>
    <w:p w:rsidR="00B87FBC" w:rsidRPr="00EC163A" w:rsidRDefault="00B87FBC" w:rsidP="00750B4F">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Document for:</w:t>
      </w:r>
      <w:r w:rsidRPr="00EC163A">
        <w:rPr>
          <w:rFonts w:cs="Arial"/>
          <w:sz w:val="22"/>
          <w:szCs w:val="22"/>
          <w:lang w:val="en-GB"/>
        </w:rPr>
        <w:tab/>
      </w:r>
      <w:bookmarkStart w:id="8" w:name="DocumentFor"/>
      <w:bookmarkEnd w:id="8"/>
      <w:r w:rsidR="00B81B31" w:rsidRPr="00EC163A">
        <w:rPr>
          <w:rFonts w:cs="Arial"/>
          <w:sz w:val="22"/>
          <w:szCs w:val="22"/>
          <w:lang w:val="en-GB"/>
        </w:rPr>
        <w:t>Discussion</w:t>
      </w:r>
      <w:r w:rsidR="0011084A" w:rsidRPr="00EC163A">
        <w:rPr>
          <w:rFonts w:cs="Arial"/>
          <w:sz w:val="22"/>
          <w:szCs w:val="22"/>
          <w:lang w:val="en-GB"/>
        </w:rPr>
        <w:t xml:space="preserve"> and decision</w:t>
      </w:r>
    </w:p>
    <w:p w:rsidR="00B87FBC" w:rsidRPr="00EC163A" w:rsidRDefault="00B87FBC" w:rsidP="000909F5">
      <w:pPr>
        <w:pBdr>
          <w:bottom w:val="single" w:sz="4" w:space="1" w:color="auto"/>
        </w:pBdr>
        <w:tabs>
          <w:tab w:val="left" w:pos="2552"/>
        </w:tabs>
        <w:jc w:val="both"/>
        <w:rPr>
          <w:sz w:val="22"/>
          <w:szCs w:val="22"/>
          <w:lang w:val="en-GB"/>
        </w:rPr>
      </w:pPr>
    </w:p>
    <w:p w:rsidR="002158AD" w:rsidRPr="00EC163A" w:rsidRDefault="002158AD" w:rsidP="001E49EB">
      <w:pPr>
        <w:pStyle w:val="1"/>
        <w:numPr>
          <w:ilvl w:val="0"/>
          <w:numId w:val="22"/>
        </w:numPr>
        <w:rPr>
          <w:lang w:val="en-GB"/>
        </w:rPr>
      </w:pPr>
      <w:r w:rsidRPr="00EC163A">
        <w:rPr>
          <w:lang w:val="en-GB"/>
        </w:rPr>
        <w:t>Introduction</w:t>
      </w:r>
    </w:p>
    <w:p w:rsidR="009D5545" w:rsidRPr="00EC163A" w:rsidRDefault="009D5545" w:rsidP="00841DBA">
      <w:pPr>
        <w:pStyle w:val="proposaltext"/>
      </w:pPr>
      <w:r w:rsidRPr="00EC163A">
        <w:t>This discussion paper focuses on</w:t>
      </w:r>
      <w:r>
        <w:rPr>
          <w:rFonts w:hint="eastAsia"/>
        </w:rPr>
        <w:t xml:space="preserve"> Stage-3 </w:t>
      </w:r>
      <w:r w:rsidR="009C4B11">
        <w:rPr>
          <w:rFonts w:hint="eastAsia"/>
        </w:rPr>
        <w:t>E1/F1</w:t>
      </w:r>
      <w:r>
        <w:rPr>
          <w:rFonts w:hint="eastAsia"/>
        </w:rPr>
        <w:t xml:space="preserve"> interface impact of AI/ML</w:t>
      </w:r>
      <w:r w:rsidRPr="00EC163A">
        <w:t xml:space="preserve"> </w:t>
      </w:r>
      <w:r>
        <w:rPr>
          <w:rFonts w:hint="eastAsia"/>
        </w:rPr>
        <w:t>for UE-associated metrics</w:t>
      </w:r>
      <w:r w:rsidRPr="00EC163A">
        <w:t>.</w:t>
      </w:r>
    </w:p>
    <w:p w:rsidR="00B87FBC" w:rsidRPr="00EC163A" w:rsidRDefault="00B70C25" w:rsidP="001E49EB">
      <w:pPr>
        <w:pStyle w:val="1"/>
        <w:numPr>
          <w:ilvl w:val="0"/>
          <w:numId w:val="22"/>
        </w:numPr>
        <w:rPr>
          <w:lang w:val="en-GB"/>
        </w:rPr>
      </w:pPr>
      <w:r w:rsidRPr="00EC163A">
        <w:rPr>
          <w:lang w:val="en-GB"/>
        </w:rPr>
        <w:t>Discussion</w:t>
      </w:r>
    </w:p>
    <w:p w:rsidR="009D5545" w:rsidRPr="00EC163A" w:rsidRDefault="009D5545" w:rsidP="009D5545">
      <w:pPr>
        <w:pStyle w:val="20"/>
        <w:numPr>
          <w:ilvl w:val="1"/>
          <w:numId w:val="22"/>
        </w:numPr>
        <w:rPr>
          <w:lang w:val="en-GB"/>
        </w:rPr>
      </w:pPr>
      <w:bookmarkStart w:id="9" w:name="OLE_LINK78"/>
      <w:bookmarkStart w:id="10" w:name="OLE_LINK79"/>
      <w:r>
        <w:rPr>
          <w:rFonts w:eastAsiaTheme="minorEastAsia" w:hint="eastAsia"/>
          <w:lang w:val="en-GB"/>
        </w:rPr>
        <w:t>Current/predicted UE traffic</w:t>
      </w:r>
    </w:p>
    <w:p w:rsidR="004A7212" w:rsidRDefault="004A7212" w:rsidP="004A7212">
      <w:pPr>
        <w:pStyle w:val="proposaltext"/>
      </w:pPr>
      <w:r>
        <w:rPr>
          <w:rFonts w:hint="eastAsia"/>
        </w:rPr>
        <w:t xml:space="preserve">The current UE traffic is almost the same as the M4 MDT measurement. Although categorised as information </w:t>
      </w:r>
      <w:r>
        <w:t>“</w:t>
      </w:r>
      <w:r>
        <w:rPr>
          <w:rFonts w:hint="eastAsia"/>
        </w:rPr>
        <w:t>from the local node</w:t>
      </w:r>
      <w:r>
        <w:t>”</w:t>
      </w:r>
      <w:r>
        <w:rPr>
          <w:rFonts w:hint="eastAsia"/>
        </w:rPr>
        <w:t xml:space="preserve">, it surely has impact on E1AP in split </w:t>
      </w:r>
      <w:proofErr w:type="spellStart"/>
      <w:r>
        <w:rPr>
          <w:rFonts w:hint="eastAsia"/>
        </w:rPr>
        <w:t>gNB</w:t>
      </w:r>
      <w:proofErr w:type="spellEnd"/>
      <w:r>
        <w:rPr>
          <w:rFonts w:hint="eastAsia"/>
        </w:rPr>
        <w:t xml:space="preserve"> scenario.</w:t>
      </w:r>
    </w:p>
    <w:p w:rsidR="004A7212" w:rsidRDefault="004A7212" w:rsidP="004A7212">
      <w:pPr>
        <w:pStyle w:val="proposaltext"/>
      </w:pPr>
      <w:r>
        <w:rPr>
          <w:rFonts w:hint="eastAsia"/>
        </w:rPr>
        <w:t>For the purpose of predicting traffic the granularity should be as stable as possible. Therefore the ideal granularity should be per-UE, per-session, or per-</w:t>
      </w:r>
      <w:proofErr w:type="spellStart"/>
      <w:r>
        <w:rPr>
          <w:rFonts w:hint="eastAsia"/>
        </w:rPr>
        <w:t>QoS</w:t>
      </w:r>
      <w:proofErr w:type="spellEnd"/>
      <w:r>
        <w:rPr>
          <w:rFonts w:hint="eastAsia"/>
        </w:rPr>
        <w:t>-flow. Per-DRB traffic is not that ideal as the flow-to-RB mapping may change over time. However the M4 measurement is defined as a per-DRB one in TS</w:t>
      </w:r>
      <w:r w:rsidRPr="00EC163A">
        <w:t> </w:t>
      </w:r>
      <w:r>
        <w:rPr>
          <w:rFonts w:hint="eastAsia"/>
        </w:rPr>
        <w:t>37.320, even though in TS</w:t>
      </w:r>
      <w:r w:rsidRPr="00EC163A">
        <w:t> </w:t>
      </w:r>
      <w:r>
        <w:rPr>
          <w:rFonts w:hint="eastAsia"/>
        </w:rPr>
        <w:t>28.552 the only granularity is per-</w:t>
      </w:r>
      <w:proofErr w:type="spellStart"/>
      <w:r>
        <w:rPr>
          <w:rFonts w:hint="eastAsia"/>
        </w:rPr>
        <w:t>QoS</w:t>
      </w:r>
      <w:proofErr w:type="spellEnd"/>
      <w:r>
        <w:rPr>
          <w:rFonts w:hint="eastAsia"/>
        </w:rPr>
        <w:t>-flow.</w:t>
      </w:r>
    </w:p>
    <w:p w:rsidR="004A7212" w:rsidRDefault="004A7212" w:rsidP="004A7212">
      <w:pPr>
        <w:pStyle w:val="proposaltext"/>
      </w:pPr>
      <w:r>
        <w:rPr>
          <w:rFonts w:hint="eastAsia"/>
        </w:rPr>
        <w:t>We don</w:t>
      </w:r>
      <w:r>
        <w:t>’</w:t>
      </w:r>
      <w:r>
        <w:rPr>
          <w:rFonts w:hint="eastAsia"/>
        </w:rPr>
        <w:t>t know whether we should follow TS</w:t>
      </w:r>
      <w:r w:rsidRPr="00EC163A">
        <w:t> </w:t>
      </w:r>
      <w:r>
        <w:rPr>
          <w:rFonts w:hint="eastAsia"/>
        </w:rPr>
        <w:t>37.320 or TS</w:t>
      </w:r>
      <w:r w:rsidRPr="00EC163A">
        <w:t> </w:t>
      </w:r>
      <w:r>
        <w:rPr>
          <w:rFonts w:hint="eastAsia"/>
        </w:rPr>
        <w:t>28.552. Our preference is to make the granularity configurable.</w:t>
      </w:r>
    </w:p>
    <w:p w:rsidR="004A7212" w:rsidRPr="00EC163A" w:rsidRDefault="004A7212" w:rsidP="004A7212">
      <w:pPr>
        <w:pStyle w:val="proposalitem"/>
      </w:pPr>
      <w:r w:rsidRPr="00EC163A">
        <w:t xml:space="preserve">Proposal 1: </w:t>
      </w:r>
      <w:r>
        <w:rPr>
          <w:rFonts w:hint="eastAsia"/>
        </w:rPr>
        <w:t>The granularity of UE traffic (i.e. per-UE, per-session, per-DRB or per-flow) is FFS</w:t>
      </w:r>
      <w:r w:rsidRPr="00EC163A">
        <w:t>.</w:t>
      </w:r>
      <w:r>
        <w:rPr>
          <w:rFonts w:hint="eastAsia"/>
        </w:rPr>
        <w:t xml:space="preserve"> Our preference is to make it configurable.</w:t>
      </w:r>
    </w:p>
    <w:p w:rsidR="004A7212" w:rsidRDefault="004A7212" w:rsidP="00841DBA">
      <w:pPr>
        <w:pStyle w:val="proposaltext"/>
      </w:pPr>
      <w:r>
        <w:rPr>
          <w:rFonts w:hint="eastAsia"/>
        </w:rPr>
        <w:t xml:space="preserve">As proposed in </w:t>
      </w:r>
      <w:r w:rsidR="00A71213">
        <w:rPr>
          <w:rFonts w:hint="eastAsia"/>
        </w:rPr>
        <w:t>R3-22</w:t>
      </w:r>
      <w:r w:rsidR="00841DBA">
        <w:rPr>
          <w:rFonts w:hint="eastAsia"/>
        </w:rPr>
        <w:t>5730</w:t>
      </w:r>
      <w:r w:rsidR="009D5545">
        <w:rPr>
          <w:rFonts w:hint="eastAsia"/>
        </w:rPr>
        <w:t xml:space="preserve"> [</w:t>
      </w:r>
      <w:r w:rsidR="00841DBA">
        <w:rPr>
          <w:rFonts w:hint="eastAsia"/>
        </w:rPr>
        <w:t>1</w:t>
      </w:r>
      <w:r w:rsidR="009D5545">
        <w:rPr>
          <w:rFonts w:hint="eastAsia"/>
        </w:rPr>
        <w:t>]</w:t>
      </w:r>
      <w:r>
        <w:rPr>
          <w:rFonts w:hint="eastAsia"/>
        </w:rPr>
        <w:t xml:space="preserve">, the baseline in split architecture is that the predicting AI/ML model is deployed in the </w:t>
      </w:r>
      <w:proofErr w:type="spellStart"/>
      <w:r>
        <w:rPr>
          <w:rFonts w:hint="eastAsia"/>
        </w:rPr>
        <w:t>gNB</w:t>
      </w:r>
      <w:proofErr w:type="spellEnd"/>
      <w:r>
        <w:rPr>
          <w:rFonts w:hint="eastAsia"/>
        </w:rPr>
        <w:t xml:space="preserve">-CU-CP. Therefore it should be possible for </w:t>
      </w:r>
      <w:proofErr w:type="spellStart"/>
      <w:r>
        <w:rPr>
          <w:rFonts w:hint="eastAsia"/>
        </w:rPr>
        <w:t>gNB</w:t>
      </w:r>
      <w:proofErr w:type="spellEnd"/>
      <w:r>
        <w:rPr>
          <w:rFonts w:hint="eastAsia"/>
        </w:rPr>
        <w:t xml:space="preserve">-CU-UPs to provide the </w:t>
      </w:r>
      <w:r w:rsidRPr="005D0242">
        <w:rPr>
          <w:rFonts w:hint="eastAsia"/>
          <w:u w:val="single"/>
        </w:rPr>
        <w:t>current</w:t>
      </w:r>
      <w:r>
        <w:rPr>
          <w:rFonts w:hint="eastAsia"/>
        </w:rPr>
        <w:t xml:space="preserve"> UE traffic toward the </w:t>
      </w:r>
      <w:proofErr w:type="spellStart"/>
      <w:r>
        <w:rPr>
          <w:rFonts w:hint="eastAsia"/>
        </w:rPr>
        <w:t>gNB</w:t>
      </w:r>
      <w:proofErr w:type="spellEnd"/>
      <w:r>
        <w:rPr>
          <w:rFonts w:hint="eastAsia"/>
        </w:rPr>
        <w:t>-CU-CP.</w:t>
      </w:r>
    </w:p>
    <w:p w:rsidR="004A7212" w:rsidRPr="00EC163A" w:rsidRDefault="004A7212" w:rsidP="004A7212">
      <w:pPr>
        <w:pStyle w:val="proposalitem"/>
      </w:pPr>
      <w:r w:rsidRPr="00EC163A">
        <w:t xml:space="preserve">Proposal </w:t>
      </w:r>
      <w:r>
        <w:rPr>
          <w:rFonts w:hint="eastAsia"/>
        </w:rPr>
        <w:t>2</w:t>
      </w:r>
      <w:r w:rsidRPr="00EC163A">
        <w:t xml:space="preserve">: </w:t>
      </w:r>
      <w:r>
        <w:rPr>
          <w:rFonts w:hint="eastAsia"/>
        </w:rPr>
        <w:t xml:space="preserve">It should be possible for the current UE traffic to be provided from the </w:t>
      </w:r>
      <w:proofErr w:type="spellStart"/>
      <w:r>
        <w:rPr>
          <w:rFonts w:hint="eastAsia"/>
        </w:rPr>
        <w:t>gNB</w:t>
      </w:r>
      <w:proofErr w:type="spellEnd"/>
      <w:r>
        <w:rPr>
          <w:rFonts w:hint="eastAsia"/>
        </w:rPr>
        <w:t xml:space="preserve">-CU-UP toward the </w:t>
      </w:r>
      <w:proofErr w:type="spellStart"/>
      <w:r>
        <w:rPr>
          <w:rFonts w:hint="eastAsia"/>
        </w:rPr>
        <w:t>gNB</w:t>
      </w:r>
      <w:proofErr w:type="spellEnd"/>
      <w:r>
        <w:rPr>
          <w:rFonts w:hint="eastAsia"/>
        </w:rPr>
        <w:t>-CU-CP.</w:t>
      </w:r>
    </w:p>
    <w:p w:rsidR="00CB68B9" w:rsidRDefault="0024349A" w:rsidP="004A7212">
      <w:pPr>
        <w:pStyle w:val="proposaltext"/>
      </w:pPr>
      <w:r w:rsidRPr="00EC163A">
        <w:t xml:space="preserve">For traffic prediction </w:t>
      </w:r>
      <w:r w:rsidR="00E218D0" w:rsidRPr="00E218D0">
        <w:t xml:space="preserve">located in </w:t>
      </w:r>
      <w:proofErr w:type="spellStart"/>
      <w:r w:rsidR="007D2FBE" w:rsidRPr="00EC163A">
        <w:t>gNB</w:t>
      </w:r>
      <w:proofErr w:type="spellEnd"/>
      <w:r w:rsidR="007D2FBE" w:rsidRPr="00EC163A">
        <w:t xml:space="preserve">-CU-CP </w:t>
      </w:r>
      <w:r w:rsidR="00997D9E">
        <w:rPr>
          <w:rFonts w:hint="eastAsia"/>
        </w:rPr>
        <w:t>and</w:t>
      </w:r>
      <w:r w:rsidRPr="00EC163A">
        <w:t xml:space="preserve"> metrics collected by the </w:t>
      </w:r>
      <w:proofErr w:type="spellStart"/>
      <w:r w:rsidRPr="00EC163A">
        <w:t>gNB</w:t>
      </w:r>
      <w:proofErr w:type="spellEnd"/>
      <w:r w:rsidRPr="00EC163A">
        <w:t>-DU (e.g. PRB usage)</w:t>
      </w:r>
      <w:r w:rsidR="00E218D0">
        <w:rPr>
          <w:rFonts w:hint="eastAsia"/>
        </w:rPr>
        <w:t xml:space="preserve">, </w:t>
      </w:r>
      <w:proofErr w:type="spellStart"/>
      <w:r w:rsidRPr="00EC163A">
        <w:t>gNB</w:t>
      </w:r>
      <w:proofErr w:type="spellEnd"/>
      <w:r w:rsidRPr="00EC163A">
        <w:t>-DU</w:t>
      </w:r>
      <w:r>
        <w:rPr>
          <w:rFonts w:hint="eastAsia"/>
        </w:rPr>
        <w:t xml:space="preserve"> shall </w:t>
      </w:r>
      <w:r>
        <w:t>provide</w:t>
      </w:r>
      <w:r>
        <w:rPr>
          <w:rFonts w:hint="eastAsia"/>
        </w:rPr>
        <w:t xml:space="preserve"> the </w:t>
      </w:r>
      <w:r w:rsidRPr="005D0242">
        <w:rPr>
          <w:rFonts w:hint="eastAsia"/>
          <w:u w:val="single"/>
        </w:rPr>
        <w:t>current</w:t>
      </w:r>
      <w:r>
        <w:rPr>
          <w:rFonts w:hint="eastAsia"/>
        </w:rPr>
        <w:t xml:space="preserve"> UE traffic toward the </w:t>
      </w:r>
      <w:proofErr w:type="spellStart"/>
      <w:r>
        <w:rPr>
          <w:rFonts w:hint="eastAsia"/>
        </w:rPr>
        <w:t>gNB</w:t>
      </w:r>
      <w:proofErr w:type="spellEnd"/>
      <w:r>
        <w:rPr>
          <w:rFonts w:hint="eastAsia"/>
        </w:rPr>
        <w:t>-CU-CP.</w:t>
      </w:r>
    </w:p>
    <w:p w:rsidR="004A7212" w:rsidRPr="00EC163A" w:rsidRDefault="004A7212" w:rsidP="004A7212">
      <w:pPr>
        <w:pStyle w:val="proposaltext"/>
        <w:rPr>
          <w:b/>
          <w:bCs/>
        </w:rPr>
      </w:pPr>
      <w:r w:rsidRPr="00EC163A">
        <w:rPr>
          <w:b/>
          <w:bCs/>
        </w:rPr>
        <w:t xml:space="preserve">Proposal </w:t>
      </w:r>
      <w:r>
        <w:rPr>
          <w:rFonts w:hint="eastAsia"/>
          <w:b/>
          <w:bCs/>
        </w:rPr>
        <w:t>3</w:t>
      </w:r>
      <w:r w:rsidRPr="00EC163A">
        <w:rPr>
          <w:b/>
          <w:bCs/>
        </w:rPr>
        <w:t>:</w:t>
      </w:r>
      <w:r w:rsidR="0024349A" w:rsidRPr="0024349A">
        <w:t xml:space="preserve"> </w:t>
      </w:r>
      <w:r w:rsidR="0024349A" w:rsidRPr="0024349A">
        <w:rPr>
          <w:b/>
          <w:bCs/>
        </w:rPr>
        <w:t xml:space="preserve">It should be possible for the current UE traffic to be provided from the </w:t>
      </w:r>
      <w:proofErr w:type="spellStart"/>
      <w:r w:rsidR="0024349A" w:rsidRPr="0024349A">
        <w:rPr>
          <w:b/>
          <w:bCs/>
        </w:rPr>
        <w:t>gNB</w:t>
      </w:r>
      <w:proofErr w:type="spellEnd"/>
      <w:r w:rsidR="0024349A" w:rsidRPr="0024349A">
        <w:rPr>
          <w:b/>
          <w:bCs/>
        </w:rPr>
        <w:t xml:space="preserve">-DU toward the </w:t>
      </w:r>
      <w:proofErr w:type="spellStart"/>
      <w:r w:rsidR="0024349A" w:rsidRPr="0024349A">
        <w:rPr>
          <w:b/>
          <w:bCs/>
        </w:rPr>
        <w:t>gNB</w:t>
      </w:r>
      <w:proofErr w:type="spellEnd"/>
      <w:r w:rsidR="0024349A" w:rsidRPr="0024349A">
        <w:rPr>
          <w:b/>
          <w:bCs/>
        </w:rPr>
        <w:t>-CU-CP.</w:t>
      </w:r>
    </w:p>
    <w:p w:rsidR="009D5545" w:rsidRPr="00EC163A" w:rsidRDefault="009D5545" w:rsidP="009D5545">
      <w:pPr>
        <w:pStyle w:val="20"/>
        <w:numPr>
          <w:ilvl w:val="1"/>
          <w:numId w:val="22"/>
        </w:numPr>
        <w:rPr>
          <w:lang w:val="en-GB"/>
        </w:rPr>
      </w:pPr>
      <w:r>
        <w:rPr>
          <w:rFonts w:eastAsiaTheme="minorEastAsia" w:hint="eastAsia"/>
          <w:lang w:val="en-GB"/>
        </w:rPr>
        <w:t>UE location information</w:t>
      </w:r>
    </w:p>
    <w:p w:rsidR="004A7212" w:rsidRDefault="004A7212" w:rsidP="004A7212">
      <w:pPr>
        <w:pStyle w:val="proposaltext"/>
      </w:pPr>
      <w:r>
        <w:rPr>
          <w:rFonts w:hint="eastAsia"/>
        </w:rPr>
        <w:t>In the TR this bullet is categorised as information from the UE. As of current RRC spec the UE may provide these information if some condition is met.</w:t>
      </w:r>
    </w:p>
    <w:p w:rsidR="004A7212" w:rsidRDefault="004A7212" w:rsidP="004A7212">
      <w:pPr>
        <w:pStyle w:val="proposaltext"/>
      </w:pPr>
      <w:r>
        <w:rPr>
          <w:rFonts w:hint="eastAsia"/>
        </w:rPr>
        <w:t xml:space="preserve">In addition, </w:t>
      </w:r>
      <w:proofErr w:type="spellStart"/>
      <w:r>
        <w:rPr>
          <w:rFonts w:hint="eastAsia"/>
        </w:rPr>
        <w:t>gNB</w:t>
      </w:r>
      <w:proofErr w:type="spellEnd"/>
      <w:r>
        <w:rPr>
          <w:rFonts w:hint="eastAsia"/>
        </w:rPr>
        <w:t xml:space="preserve">-DUs may also provide some information about UE location, e.g. the current beam index. It may even coarsely position the UE by means such as by </w:t>
      </w:r>
      <w:proofErr w:type="spellStart"/>
      <w:r>
        <w:rPr>
          <w:rFonts w:hint="eastAsia"/>
        </w:rPr>
        <w:t>AoA+TA</w:t>
      </w:r>
      <w:proofErr w:type="spellEnd"/>
      <w:r>
        <w:rPr>
          <w:rFonts w:hint="eastAsia"/>
        </w:rPr>
        <w:t xml:space="preserve"> (Timing Advance). It should be FFS as well.</w:t>
      </w:r>
    </w:p>
    <w:p w:rsidR="004A7212" w:rsidRPr="00EC163A" w:rsidRDefault="004A7212" w:rsidP="004A7212">
      <w:pPr>
        <w:pStyle w:val="proposaltext"/>
        <w:rPr>
          <w:b/>
          <w:bCs/>
        </w:rPr>
      </w:pPr>
      <w:r w:rsidRPr="009B58A7">
        <w:rPr>
          <w:b/>
          <w:bCs/>
        </w:rPr>
        <w:t xml:space="preserve">Proposal </w:t>
      </w:r>
      <w:r w:rsidRPr="009B58A7">
        <w:rPr>
          <w:rFonts w:hint="eastAsia"/>
          <w:b/>
          <w:bCs/>
        </w:rPr>
        <w:t>4</w:t>
      </w:r>
      <w:r w:rsidRPr="009B58A7">
        <w:rPr>
          <w:b/>
          <w:bCs/>
        </w:rPr>
        <w:t xml:space="preserve">: </w:t>
      </w:r>
      <w:r w:rsidRPr="009B58A7">
        <w:rPr>
          <w:rFonts w:hint="eastAsia"/>
          <w:b/>
          <w:bCs/>
        </w:rPr>
        <w:t>It is FFS whether F1AP should be enhanced to facilitate collecting UE location information.</w:t>
      </w:r>
    </w:p>
    <w:p w:rsidR="009D5545" w:rsidRPr="00EC163A" w:rsidRDefault="009D5545" w:rsidP="009D5545">
      <w:pPr>
        <w:pStyle w:val="20"/>
        <w:numPr>
          <w:ilvl w:val="1"/>
          <w:numId w:val="22"/>
        </w:numPr>
        <w:rPr>
          <w:lang w:val="en-GB"/>
        </w:rPr>
      </w:pPr>
      <w:r>
        <w:rPr>
          <w:rFonts w:eastAsiaTheme="minorEastAsia" w:hint="eastAsia"/>
          <w:lang w:val="en-GB"/>
        </w:rPr>
        <w:t xml:space="preserve">UE trajectory prediction, predicted handover target, </w:t>
      </w:r>
      <w:proofErr w:type="spellStart"/>
      <w:r>
        <w:rPr>
          <w:rFonts w:eastAsiaTheme="minorEastAsia" w:hint="eastAsia"/>
          <w:lang w:val="en-GB"/>
        </w:rPr>
        <w:t>etc</w:t>
      </w:r>
      <w:proofErr w:type="spellEnd"/>
    </w:p>
    <w:p w:rsidR="004A7212" w:rsidRDefault="004A7212" w:rsidP="004A7212">
      <w:pPr>
        <w:pStyle w:val="proposaltext"/>
      </w:pPr>
      <w:r>
        <w:rPr>
          <w:rFonts w:hint="eastAsia"/>
        </w:rPr>
        <w:t xml:space="preserve">The predicted UE location, estimated arrival probability of CHO, etc., </w:t>
      </w:r>
      <w:r>
        <w:t>shoul</w:t>
      </w:r>
      <w:r>
        <w:rPr>
          <w:rFonts w:hint="eastAsia"/>
        </w:rPr>
        <w:t xml:space="preserve">d be generated in the </w:t>
      </w:r>
      <w:proofErr w:type="spellStart"/>
      <w:r>
        <w:rPr>
          <w:rFonts w:hint="eastAsia"/>
        </w:rPr>
        <w:t>gNB</w:t>
      </w:r>
      <w:proofErr w:type="spellEnd"/>
      <w:r>
        <w:rPr>
          <w:rFonts w:hint="eastAsia"/>
        </w:rPr>
        <w:t>/</w:t>
      </w:r>
      <w:proofErr w:type="spellStart"/>
      <w:r>
        <w:rPr>
          <w:rFonts w:hint="eastAsia"/>
        </w:rPr>
        <w:t>gNB</w:t>
      </w:r>
      <w:proofErr w:type="spellEnd"/>
      <w:r>
        <w:rPr>
          <w:rFonts w:hint="eastAsia"/>
        </w:rPr>
        <w:t>-CU/</w:t>
      </w:r>
      <w:proofErr w:type="spellStart"/>
      <w:r>
        <w:rPr>
          <w:rFonts w:hint="eastAsia"/>
        </w:rPr>
        <w:t>gNB</w:t>
      </w:r>
      <w:proofErr w:type="spellEnd"/>
      <w:r>
        <w:rPr>
          <w:rFonts w:hint="eastAsia"/>
        </w:rPr>
        <w:t>-CU-CP.</w:t>
      </w:r>
      <w:r w:rsidR="001818BE">
        <w:rPr>
          <w:rFonts w:hint="eastAsia"/>
        </w:rPr>
        <w:t xml:space="preserve"> </w:t>
      </w:r>
      <w:r w:rsidR="001818BE">
        <w:t>I</w:t>
      </w:r>
      <w:r w:rsidR="001818BE">
        <w:rPr>
          <w:rFonts w:hint="eastAsia"/>
        </w:rPr>
        <w:t>t</w:t>
      </w:r>
      <w:r w:rsidR="00460485">
        <w:rPr>
          <w:rFonts w:hint="eastAsia"/>
        </w:rPr>
        <w:t xml:space="preserve"> may be</w:t>
      </w:r>
      <w:r w:rsidR="001818BE">
        <w:rPr>
          <w:rFonts w:hint="eastAsia"/>
        </w:rPr>
        <w:t xml:space="preserve"> needed to provide </w:t>
      </w:r>
      <w:r w:rsidR="00A27541">
        <w:t>this</w:t>
      </w:r>
      <w:r w:rsidR="001818BE">
        <w:rPr>
          <w:rFonts w:hint="eastAsia"/>
        </w:rPr>
        <w:t xml:space="preserve"> information to </w:t>
      </w:r>
      <w:proofErr w:type="spellStart"/>
      <w:r w:rsidR="001818BE">
        <w:rPr>
          <w:rFonts w:hint="eastAsia"/>
        </w:rPr>
        <w:t>gNB</w:t>
      </w:r>
      <w:proofErr w:type="spellEnd"/>
      <w:r w:rsidR="001818BE">
        <w:rPr>
          <w:rFonts w:hint="eastAsia"/>
        </w:rPr>
        <w:t>-DU</w:t>
      </w:r>
      <w:r w:rsidR="00026F7D">
        <w:rPr>
          <w:rFonts w:hint="eastAsia"/>
        </w:rPr>
        <w:t xml:space="preserve"> for radio resource optimization</w:t>
      </w:r>
      <w:r>
        <w:rPr>
          <w:rFonts w:hint="eastAsia"/>
        </w:rPr>
        <w:t>.</w:t>
      </w:r>
    </w:p>
    <w:p w:rsidR="004A7212" w:rsidRPr="005517CF" w:rsidRDefault="004A7212" w:rsidP="004A7212">
      <w:pPr>
        <w:pStyle w:val="proposaltext"/>
        <w:rPr>
          <w:b/>
          <w:bCs/>
        </w:rPr>
      </w:pPr>
      <w:r w:rsidRPr="005517CF">
        <w:rPr>
          <w:b/>
          <w:bCs/>
        </w:rPr>
        <w:t xml:space="preserve">Proposal </w:t>
      </w:r>
      <w:r w:rsidRPr="005517CF">
        <w:rPr>
          <w:rFonts w:hint="eastAsia"/>
          <w:b/>
          <w:bCs/>
        </w:rPr>
        <w:t>5</w:t>
      </w:r>
      <w:r w:rsidRPr="005517CF">
        <w:rPr>
          <w:b/>
          <w:bCs/>
        </w:rPr>
        <w:t>:</w:t>
      </w:r>
      <w:r w:rsidR="00A27541" w:rsidRPr="005517CF">
        <w:rPr>
          <w:b/>
        </w:rPr>
        <w:t xml:space="preserve"> I</w:t>
      </w:r>
      <w:r w:rsidR="00A27541" w:rsidRPr="005517CF">
        <w:rPr>
          <w:rFonts w:hint="eastAsia"/>
          <w:b/>
        </w:rPr>
        <w:t xml:space="preserve">t </w:t>
      </w:r>
      <w:r w:rsidR="00026F7D">
        <w:rPr>
          <w:rFonts w:hint="eastAsia"/>
          <w:b/>
        </w:rPr>
        <w:t>may be</w:t>
      </w:r>
      <w:r w:rsidR="00A27541" w:rsidRPr="005517CF">
        <w:rPr>
          <w:rFonts w:hint="eastAsia"/>
          <w:b/>
        </w:rPr>
        <w:t xml:space="preserve"> needed to provide </w:t>
      </w:r>
      <w:r w:rsidR="00A27541" w:rsidRPr="005517CF">
        <w:rPr>
          <w:b/>
        </w:rPr>
        <w:t>UE trajectory prediction</w:t>
      </w:r>
      <w:r w:rsidR="00A27541" w:rsidRPr="005517CF">
        <w:rPr>
          <w:rFonts w:hint="eastAsia"/>
          <w:b/>
        </w:rPr>
        <w:t xml:space="preserve"> information from </w:t>
      </w:r>
      <w:proofErr w:type="spellStart"/>
      <w:r w:rsidR="00A27541" w:rsidRPr="005517CF">
        <w:rPr>
          <w:rFonts w:hint="eastAsia"/>
          <w:b/>
        </w:rPr>
        <w:t>gNB</w:t>
      </w:r>
      <w:proofErr w:type="spellEnd"/>
      <w:r w:rsidR="00A27541" w:rsidRPr="005517CF">
        <w:rPr>
          <w:rFonts w:hint="eastAsia"/>
          <w:b/>
        </w:rPr>
        <w:t xml:space="preserve">-CU to </w:t>
      </w:r>
      <w:proofErr w:type="spellStart"/>
      <w:r w:rsidR="00A27541" w:rsidRPr="005517CF">
        <w:rPr>
          <w:rFonts w:hint="eastAsia"/>
          <w:b/>
        </w:rPr>
        <w:t>gNB</w:t>
      </w:r>
      <w:proofErr w:type="spellEnd"/>
      <w:r w:rsidR="00A27541" w:rsidRPr="005517CF">
        <w:rPr>
          <w:rFonts w:hint="eastAsia"/>
          <w:b/>
        </w:rPr>
        <w:t>-DU.</w:t>
      </w:r>
    </w:p>
    <w:p w:rsidR="009D5545" w:rsidRPr="00EC163A" w:rsidRDefault="009D5545" w:rsidP="009D5545">
      <w:pPr>
        <w:pStyle w:val="20"/>
        <w:numPr>
          <w:ilvl w:val="1"/>
          <w:numId w:val="22"/>
        </w:numPr>
        <w:rPr>
          <w:lang w:val="en-GB"/>
        </w:rPr>
      </w:pPr>
      <w:r>
        <w:rPr>
          <w:rFonts w:eastAsiaTheme="minorEastAsia" w:hint="eastAsia"/>
          <w:lang w:val="en-GB"/>
        </w:rPr>
        <w:lastRenderedPageBreak/>
        <w:t>UE location information of HO-</w:t>
      </w:r>
      <w:proofErr w:type="spellStart"/>
      <w:r>
        <w:rPr>
          <w:rFonts w:eastAsiaTheme="minorEastAsia" w:hint="eastAsia"/>
          <w:lang w:val="en-GB"/>
        </w:rPr>
        <w:t>ed</w:t>
      </w:r>
      <w:proofErr w:type="spellEnd"/>
      <w:r>
        <w:rPr>
          <w:rFonts w:eastAsiaTheme="minorEastAsia" w:hint="eastAsia"/>
          <w:lang w:val="en-GB"/>
        </w:rPr>
        <w:t xml:space="preserve"> UE as feedback</w:t>
      </w:r>
    </w:p>
    <w:p w:rsidR="004A7212" w:rsidRDefault="004A7212" w:rsidP="004A7212">
      <w:pPr>
        <w:pStyle w:val="proposaltext"/>
      </w:pPr>
      <w:r>
        <w:rPr>
          <w:rFonts w:hint="eastAsia"/>
        </w:rPr>
        <w:t xml:space="preserve">This information helps the </w:t>
      </w:r>
      <w:proofErr w:type="spellStart"/>
      <w:r>
        <w:rPr>
          <w:rFonts w:hint="eastAsia"/>
        </w:rPr>
        <w:t>gNB</w:t>
      </w:r>
      <w:proofErr w:type="spellEnd"/>
      <w:r>
        <w:rPr>
          <w:rFonts w:hint="eastAsia"/>
        </w:rPr>
        <w:t xml:space="preserve"> to monitor the accuracy of prediction </w:t>
      </w:r>
      <w:r>
        <w:t>beyond</w:t>
      </w:r>
      <w:r>
        <w:rPr>
          <w:rFonts w:hint="eastAsia"/>
        </w:rPr>
        <w:t xml:space="preserve"> its coverage, which can be very important as the main use of location prediction is to determine the handover target, which is ordinarily beyond the predicting node</w:t>
      </w:r>
      <w:r>
        <w:t>’</w:t>
      </w:r>
      <w:r>
        <w:rPr>
          <w:rFonts w:hint="eastAsia"/>
        </w:rPr>
        <w:t>s coverage.</w:t>
      </w:r>
      <w:r w:rsidR="00FE0D53">
        <w:rPr>
          <w:rFonts w:hint="eastAsia"/>
        </w:rPr>
        <w:t xml:space="preserve"> As discuss above, it is FFS whether </w:t>
      </w:r>
      <w:proofErr w:type="spellStart"/>
      <w:r w:rsidR="00FE0D53">
        <w:rPr>
          <w:rFonts w:hint="eastAsia"/>
        </w:rPr>
        <w:t>gNB</w:t>
      </w:r>
      <w:proofErr w:type="spellEnd"/>
      <w:r w:rsidR="00FE0D53">
        <w:rPr>
          <w:rFonts w:hint="eastAsia"/>
        </w:rPr>
        <w:t xml:space="preserve">-DU shall provide some information about UE location to </w:t>
      </w:r>
      <w:proofErr w:type="spellStart"/>
      <w:r w:rsidR="00FE0D53">
        <w:rPr>
          <w:rFonts w:hint="eastAsia"/>
        </w:rPr>
        <w:t>gNB</w:t>
      </w:r>
      <w:proofErr w:type="spellEnd"/>
      <w:r w:rsidR="00FE0D53">
        <w:rPr>
          <w:rFonts w:hint="eastAsia"/>
        </w:rPr>
        <w:t>-CU.</w:t>
      </w:r>
    </w:p>
    <w:p w:rsidR="004A7212" w:rsidRPr="00EC163A" w:rsidRDefault="004A7212" w:rsidP="004A7212">
      <w:pPr>
        <w:pStyle w:val="proposaltext"/>
        <w:rPr>
          <w:b/>
          <w:bCs/>
        </w:rPr>
      </w:pPr>
      <w:r w:rsidRPr="00EC163A">
        <w:rPr>
          <w:b/>
          <w:bCs/>
        </w:rPr>
        <w:t xml:space="preserve">Proposal </w:t>
      </w:r>
      <w:r>
        <w:rPr>
          <w:rFonts w:hint="eastAsia"/>
          <w:b/>
          <w:bCs/>
        </w:rPr>
        <w:t>6</w:t>
      </w:r>
      <w:r w:rsidRPr="00EC163A">
        <w:rPr>
          <w:b/>
          <w:bCs/>
        </w:rPr>
        <w:t>:</w:t>
      </w:r>
      <w:r w:rsidR="00A300A0" w:rsidRPr="00EC163A">
        <w:rPr>
          <w:b/>
          <w:bCs/>
        </w:rPr>
        <w:t xml:space="preserve"> </w:t>
      </w:r>
      <w:r w:rsidR="00A300A0">
        <w:rPr>
          <w:rFonts w:hint="eastAsia"/>
          <w:b/>
          <w:bCs/>
        </w:rPr>
        <w:t>It is FFS whether F1AP should be enhanced to facilitate collecting UE location information</w:t>
      </w:r>
      <w:r>
        <w:rPr>
          <w:rFonts w:hint="eastAsia"/>
          <w:b/>
          <w:bCs/>
        </w:rPr>
        <w:t>. Details are FFS.</w:t>
      </w:r>
    </w:p>
    <w:p w:rsidR="009D5545" w:rsidRPr="00EC163A" w:rsidRDefault="009D5545" w:rsidP="009D5545">
      <w:pPr>
        <w:pStyle w:val="20"/>
        <w:numPr>
          <w:ilvl w:val="1"/>
          <w:numId w:val="22"/>
        </w:numPr>
        <w:rPr>
          <w:lang w:val="en-GB"/>
        </w:rPr>
      </w:pPr>
      <w:r>
        <w:rPr>
          <w:rFonts w:eastAsiaTheme="minorEastAsia" w:hint="eastAsia"/>
          <w:lang w:val="en-GB"/>
        </w:rPr>
        <w:t xml:space="preserve">UE </w:t>
      </w:r>
      <w:r w:rsidR="009B58A7">
        <w:rPr>
          <w:rFonts w:eastAsiaTheme="minorEastAsia" w:hint="eastAsia"/>
          <w:lang w:val="en-GB"/>
        </w:rPr>
        <w:t>performance</w:t>
      </w:r>
      <w:r>
        <w:rPr>
          <w:rFonts w:eastAsiaTheme="minorEastAsia" w:hint="eastAsia"/>
          <w:lang w:val="en-GB"/>
        </w:rPr>
        <w:t xml:space="preserve"> information of HO-</w:t>
      </w:r>
      <w:proofErr w:type="spellStart"/>
      <w:r>
        <w:rPr>
          <w:rFonts w:eastAsiaTheme="minorEastAsia" w:hint="eastAsia"/>
          <w:lang w:val="en-GB"/>
        </w:rPr>
        <w:t>ed</w:t>
      </w:r>
      <w:proofErr w:type="spellEnd"/>
      <w:r>
        <w:rPr>
          <w:rFonts w:eastAsiaTheme="minorEastAsia" w:hint="eastAsia"/>
          <w:lang w:val="en-GB"/>
        </w:rPr>
        <w:t xml:space="preserve"> UE as feedback</w:t>
      </w:r>
    </w:p>
    <w:p w:rsidR="009B58A7" w:rsidRDefault="009B58A7" w:rsidP="004A7212">
      <w:pPr>
        <w:pStyle w:val="proposaltext"/>
      </w:pPr>
      <w:r>
        <w:rPr>
          <w:rFonts w:hint="eastAsia"/>
        </w:rPr>
        <w:t xml:space="preserve">Likewise, this information can be used as the </w:t>
      </w:r>
      <w:r>
        <w:t>“</w:t>
      </w:r>
      <w:r>
        <w:rPr>
          <w:rFonts w:hint="eastAsia"/>
        </w:rPr>
        <w:t>reward</w:t>
      </w:r>
      <w:r>
        <w:t>”</w:t>
      </w:r>
      <w:r>
        <w:rPr>
          <w:rFonts w:hint="eastAsia"/>
        </w:rPr>
        <w:t xml:space="preserve"> in reinforcement learning. </w:t>
      </w:r>
      <w:r>
        <w:t>I</w:t>
      </w:r>
      <w:r>
        <w:rPr>
          <w:rFonts w:hint="eastAsia"/>
        </w:rPr>
        <w:t>n last RAN3 meeting, the content of UE performance information is agreed as below:</w:t>
      </w:r>
    </w:p>
    <w:p w:rsidR="009B58A7" w:rsidRDefault="009B58A7" w:rsidP="004A7212">
      <w:pPr>
        <w:pStyle w:val="proposaltext"/>
      </w:pPr>
      <w:r w:rsidRPr="00F81D01">
        <w:rPr>
          <w:rFonts w:ascii="Calibri" w:hAnsi="Calibri" w:cs="Calibri"/>
          <w:b/>
          <w:bCs/>
          <w:color w:val="008000"/>
          <w:sz w:val="18"/>
        </w:rPr>
        <w:t xml:space="preserve">Support the following UE performance information to be sent for feedback purposes: Average Packet Delay, Average UE Throughput DL, Average UE Throughput UL, </w:t>
      </w:r>
      <w:proofErr w:type="gramStart"/>
      <w:r w:rsidRPr="00F81D01">
        <w:rPr>
          <w:rFonts w:ascii="Calibri" w:hAnsi="Calibri" w:cs="Calibri"/>
          <w:b/>
          <w:bCs/>
          <w:color w:val="008000"/>
          <w:sz w:val="18"/>
        </w:rPr>
        <w:t>Average</w:t>
      </w:r>
      <w:proofErr w:type="gramEnd"/>
      <w:r w:rsidRPr="00F81D01">
        <w:rPr>
          <w:rFonts w:ascii="Calibri" w:hAnsi="Calibri" w:cs="Calibri"/>
          <w:b/>
          <w:bCs/>
          <w:color w:val="008000"/>
          <w:sz w:val="18"/>
        </w:rPr>
        <w:t xml:space="preserve"> Packet Error Rate.</w:t>
      </w:r>
    </w:p>
    <w:p w:rsidR="004A7212" w:rsidRDefault="00B371D3" w:rsidP="004A7212">
      <w:pPr>
        <w:pStyle w:val="proposaltext"/>
      </w:pPr>
      <w:proofErr w:type="spellStart"/>
      <w:proofErr w:type="gramStart"/>
      <w:r>
        <w:rPr>
          <w:rFonts w:hint="eastAsia"/>
        </w:rPr>
        <w:t>gNB</w:t>
      </w:r>
      <w:proofErr w:type="spellEnd"/>
      <w:r w:rsidR="00997D9E">
        <w:rPr>
          <w:rFonts w:hint="eastAsia"/>
        </w:rPr>
        <w:t>-CU-UPs</w:t>
      </w:r>
      <w:proofErr w:type="gramEnd"/>
      <w:r w:rsidR="00216F62">
        <w:rPr>
          <w:rFonts w:hint="eastAsia"/>
        </w:rPr>
        <w:t xml:space="preserve"> shall provide </w:t>
      </w:r>
      <w:r w:rsidR="009B58A7">
        <w:rPr>
          <w:rFonts w:hint="eastAsia"/>
        </w:rPr>
        <w:t xml:space="preserve">above </w:t>
      </w:r>
      <w:r w:rsidR="00216F62">
        <w:rPr>
          <w:rFonts w:hint="eastAsia"/>
        </w:rPr>
        <w:t xml:space="preserve">UE performance information to </w:t>
      </w:r>
      <w:proofErr w:type="spellStart"/>
      <w:r w:rsidR="00216F62">
        <w:rPr>
          <w:rFonts w:hint="eastAsia"/>
        </w:rPr>
        <w:t>gNB</w:t>
      </w:r>
      <w:proofErr w:type="spellEnd"/>
      <w:r w:rsidR="00216F62">
        <w:rPr>
          <w:rFonts w:hint="eastAsia"/>
        </w:rPr>
        <w:t>-CU</w:t>
      </w:r>
      <w:r>
        <w:rPr>
          <w:rFonts w:hint="eastAsia"/>
        </w:rPr>
        <w:t>-CP</w:t>
      </w:r>
      <w:r w:rsidR="00216F62">
        <w:rPr>
          <w:rFonts w:hint="eastAsia"/>
        </w:rPr>
        <w:t xml:space="preserve">. </w:t>
      </w:r>
    </w:p>
    <w:p w:rsidR="009B58A7" w:rsidRDefault="009B58A7" w:rsidP="004A7212">
      <w:pPr>
        <w:pStyle w:val="proposaltext"/>
      </w:pPr>
      <w:r>
        <w:t>O</w:t>
      </w:r>
      <w:r>
        <w:rPr>
          <w:rFonts w:hint="eastAsia"/>
        </w:rPr>
        <w:t xml:space="preserve">n how to </w:t>
      </w:r>
      <w:r w:rsidR="00414352">
        <w:rPr>
          <w:rFonts w:hint="eastAsia"/>
        </w:rPr>
        <w:t>define these metric</w:t>
      </w:r>
      <w:r w:rsidR="002C03F0">
        <w:rPr>
          <w:rFonts w:hint="eastAsia"/>
        </w:rPr>
        <w:t>s</w:t>
      </w:r>
      <w:r w:rsidR="00C57B29">
        <w:rPr>
          <w:rFonts w:hint="eastAsia"/>
        </w:rPr>
        <w:t>, we discuss it in [2</w:t>
      </w:r>
      <w:r w:rsidR="00414352">
        <w:rPr>
          <w:rFonts w:hint="eastAsia"/>
        </w:rPr>
        <w:t>].</w:t>
      </w:r>
    </w:p>
    <w:p w:rsidR="004A7212" w:rsidRPr="00EC163A" w:rsidRDefault="004A7212" w:rsidP="004A7212">
      <w:pPr>
        <w:pStyle w:val="proposaltext"/>
        <w:rPr>
          <w:b/>
          <w:bCs/>
        </w:rPr>
      </w:pPr>
      <w:r w:rsidRPr="00EC163A">
        <w:rPr>
          <w:b/>
          <w:bCs/>
        </w:rPr>
        <w:t xml:space="preserve">Proposal </w:t>
      </w:r>
      <w:r>
        <w:rPr>
          <w:rFonts w:hint="eastAsia"/>
          <w:b/>
          <w:bCs/>
        </w:rPr>
        <w:t>7</w:t>
      </w:r>
      <w:r w:rsidRPr="00EC163A">
        <w:rPr>
          <w:b/>
          <w:bCs/>
        </w:rPr>
        <w:t xml:space="preserve">: </w:t>
      </w:r>
      <w:r>
        <w:rPr>
          <w:rFonts w:hint="eastAsia"/>
          <w:b/>
          <w:bCs/>
        </w:rPr>
        <w:t xml:space="preserve">It should be </w:t>
      </w:r>
      <w:r>
        <w:rPr>
          <w:b/>
          <w:bCs/>
        </w:rPr>
        <w:t>possible</w:t>
      </w:r>
      <w:r>
        <w:rPr>
          <w:rFonts w:hint="eastAsia"/>
          <w:b/>
          <w:bCs/>
        </w:rPr>
        <w:t xml:space="preserve"> </w:t>
      </w:r>
      <w:r w:rsidR="00216F62">
        <w:rPr>
          <w:rFonts w:hint="eastAsia"/>
          <w:b/>
          <w:bCs/>
        </w:rPr>
        <w:t xml:space="preserve">for </w:t>
      </w:r>
      <w:proofErr w:type="spellStart"/>
      <w:r w:rsidR="00216F62" w:rsidRPr="00216F62">
        <w:rPr>
          <w:b/>
          <w:bCs/>
        </w:rPr>
        <w:t>gNB</w:t>
      </w:r>
      <w:proofErr w:type="spellEnd"/>
      <w:r w:rsidR="00216F62" w:rsidRPr="00216F62">
        <w:rPr>
          <w:b/>
          <w:bCs/>
        </w:rPr>
        <w:t>-</w:t>
      </w:r>
      <w:r w:rsidR="00997D9E" w:rsidRPr="00997D9E">
        <w:rPr>
          <w:b/>
          <w:bCs/>
        </w:rPr>
        <w:t>CU-UP</w:t>
      </w:r>
      <w:r w:rsidR="00997D9E">
        <w:rPr>
          <w:rFonts w:hint="eastAsia"/>
          <w:b/>
          <w:bCs/>
        </w:rPr>
        <w:t>s</w:t>
      </w:r>
      <w:r w:rsidR="00216F62" w:rsidRPr="00216F62">
        <w:rPr>
          <w:b/>
          <w:bCs/>
        </w:rPr>
        <w:t xml:space="preserve"> </w:t>
      </w:r>
      <w:r>
        <w:rPr>
          <w:rFonts w:hint="eastAsia"/>
          <w:b/>
          <w:bCs/>
        </w:rPr>
        <w:t xml:space="preserve">to collect UE performance of reconfigured UE </w:t>
      </w:r>
      <w:r w:rsidR="00216F62">
        <w:rPr>
          <w:rFonts w:hint="eastAsia"/>
          <w:b/>
          <w:bCs/>
        </w:rPr>
        <w:t xml:space="preserve">and provide it to </w:t>
      </w:r>
      <w:proofErr w:type="spellStart"/>
      <w:r w:rsidR="00216F62" w:rsidRPr="00216F62">
        <w:rPr>
          <w:b/>
          <w:bCs/>
        </w:rPr>
        <w:t>gNB</w:t>
      </w:r>
      <w:proofErr w:type="spellEnd"/>
      <w:r w:rsidR="00216F62" w:rsidRPr="00216F62">
        <w:rPr>
          <w:b/>
          <w:bCs/>
        </w:rPr>
        <w:t>-CU</w:t>
      </w:r>
      <w:r w:rsidR="00B371D3">
        <w:rPr>
          <w:rFonts w:hint="eastAsia"/>
          <w:b/>
          <w:bCs/>
        </w:rPr>
        <w:t>-CP</w:t>
      </w:r>
      <w:r w:rsidR="00216F62" w:rsidRPr="00216F62">
        <w:rPr>
          <w:rFonts w:hint="eastAsia"/>
          <w:b/>
          <w:bCs/>
        </w:rPr>
        <w:t xml:space="preserve"> </w:t>
      </w:r>
      <w:r>
        <w:rPr>
          <w:rFonts w:hint="eastAsia"/>
          <w:b/>
          <w:bCs/>
        </w:rPr>
        <w:t>for the purpose of feedback.</w:t>
      </w:r>
      <w:r w:rsidR="009B58A7">
        <w:rPr>
          <w:rFonts w:hint="eastAsia"/>
          <w:b/>
          <w:bCs/>
        </w:rPr>
        <w:t xml:space="preserve"> </w:t>
      </w:r>
      <w:r w:rsidR="009B58A7" w:rsidRPr="009B58A7">
        <w:rPr>
          <w:b/>
          <w:bCs/>
        </w:rPr>
        <w:t>UE performance information</w:t>
      </w:r>
      <w:r w:rsidR="009B58A7" w:rsidRPr="009B58A7">
        <w:rPr>
          <w:rFonts w:hint="eastAsia"/>
          <w:b/>
          <w:bCs/>
        </w:rPr>
        <w:t xml:space="preserve"> shall include:</w:t>
      </w:r>
      <w:r w:rsidR="009B58A7" w:rsidRPr="009B58A7">
        <w:rPr>
          <w:b/>
          <w:bCs/>
        </w:rPr>
        <w:t xml:space="preserve"> Average Packet Delay, Average UE Throughput DL, Average UE Throughput UL, </w:t>
      </w:r>
      <w:proofErr w:type="gramStart"/>
      <w:r w:rsidR="009B58A7" w:rsidRPr="009B58A7">
        <w:rPr>
          <w:b/>
          <w:bCs/>
        </w:rPr>
        <w:t>Average</w:t>
      </w:r>
      <w:proofErr w:type="gramEnd"/>
      <w:r w:rsidR="009B58A7" w:rsidRPr="009B58A7">
        <w:rPr>
          <w:b/>
          <w:bCs/>
        </w:rPr>
        <w:t xml:space="preserve"> Packet Error Rate</w:t>
      </w:r>
      <w:r w:rsidR="009B58A7" w:rsidRPr="009B58A7">
        <w:rPr>
          <w:rFonts w:hint="eastAsia"/>
          <w:b/>
          <w:bCs/>
        </w:rPr>
        <w:t>.</w:t>
      </w:r>
    </w:p>
    <w:p w:rsidR="007252FD" w:rsidRPr="00EC163A" w:rsidRDefault="007252FD" w:rsidP="001E49EB">
      <w:pPr>
        <w:pStyle w:val="1"/>
        <w:numPr>
          <w:ilvl w:val="0"/>
          <w:numId w:val="22"/>
        </w:numPr>
        <w:rPr>
          <w:lang w:val="en-GB"/>
        </w:rPr>
      </w:pPr>
      <w:r w:rsidRPr="00EC163A">
        <w:rPr>
          <w:lang w:val="en-GB"/>
        </w:rPr>
        <w:t>Conclusion</w:t>
      </w:r>
    </w:p>
    <w:bookmarkEnd w:id="9"/>
    <w:bookmarkEnd w:id="10"/>
    <w:p w:rsidR="007B1CD0" w:rsidRPr="00EC163A" w:rsidRDefault="007B1CD0" w:rsidP="007B1CD0">
      <w:pPr>
        <w:pStyle w:val="proposalitem"/>
      </w:pPr>
      <w:r w:rsidRPr="00EC163A">
        <w:t xml:space="preserve">Proposal 1: </w:t>
      </w:r>
      <w:r>
        <w:rPr>
          <w:rFonts w:hint="eastAsia"/>
        </w:rPr>
        <w:t>The granularity of UE traffic (i.e. per-UE, per-session, per-DRB or per-flow) is FFS</w:t>
      </w:r>
      <w:r w:rsidRPr="00EC163A">
        <w:t>.</w:t>
      </w:r>
      <w:r>
        <w:rPr>
          <w:rFonts w:hint="eastAsia"/>
        </w:rPr>
        <w:t xml:space="preserve"> Our preference is to make it configurable.</w:t>
      </w:r>
    </w:p>
    <w:p w:rsidR="007B1CD0" w:rsidRPr="00EC163A" w:rsidRDefault="007B1CD0" w:rsidP="007B1CD0">
      <w:pPr>
        <w:pStyle w:val="proposalitem"/>
      </w:pPr>
      <w:r w:rsidRPr="00EC163A">
        <w:t xml:space="preserve">Proposal </w:t>
      </w:r>
      <w:r>
        <w:rPr>
          <w:rFonts w:hint="eastAsia"/>
        </w:rPr>
        <w:t>2</w:t>
      </w:r>
      <w:r w:rsidRPr="00EC163A">
        <w:t xml:space="preserve">: </w:t>
      </w:r>
      <w:r>
        <w:rPr>
          <w:rFonts w:hint="eastAsia"/>
        </w:rPr>
        <w:t xml:space="preserve">It should be possible for the current UE traffic to be provided from the </w:t>
      </w:r>
      <w:proofErr w:type="spellStart"/>
      <w:r>
        <w:rPr>
          <w:rFonts w:hint="eastAsia"/>
        </w:rPr>
        <w:t>gNB</w:t>
      </w:r>
      <w:proofErr w:type="spellEnd"/>
      <w:r>
        <w:rPr>
          <w:rFonts w:hint="eastAsia"/>
        </w:rPr>
        <w:t xml:space="preserve">-CU-UP toward the </w:t>
      </w:r>
      <w:proofErr w:type="spellStart"/>
      <w:r>
        <w:rPr>
          <w:rFonts w:hint="eastAsia"/>
        </w:rPr>
        <w:t>gNB</w:t>
      </w:r>
      <w:proofErr w:type="spellEnd"/>
      <w:r>
        <w:rPr>
          <w:rFonts w:hint="eastAsia"/>
        </w:rPr>
        <w:t>-CU-CP.</w:t>
      </w:r>
    </w:p>
    <w:p w:rsidR="007B1CD0" w:rsidRDefault="007B1CD0" w:rsidP="007B1CD0">
      <w:pPr>
        <w:pStyle w:val="proposaltext"/>
      </w:pPr>
      <w:r w:rsidRPr="00EC163A">
        <w:rPr>
          <w:b/>
          <w:bCs/>
        </w:rPr>
        <w:t xml:space="preserve">Proposal </w:t>
      </w:r>
      <w:r>
        <w:rPr>
          <w:rFonts w:hint="eastAsia"/>
          <w:b/>
          <w:bCs/>
        </w:rPr>
        <w:t>3</w:t>
      </w:r>
      <w:r w:rsidRPr="00EC163A">
        <w:rPr>
          <w:b/>
          <w:bCs/>
        </w:rPr>
        <w:t>:</w:t>
      </w:r>
      <w:r w:rsidRPr="0024349A">
        <w:t xml:space="preserve"> </w:t>
      </w:r>
      <w:r w:rsidRPr="0024349A">
        <w:rPr>
          <w:b/>
          <w:bCs/>
        </w:rPr>
        <w:t xml:space="preserve">It should be possible for the current UE traffic to be provided from the </w:t>
      </w:r>
      <w:proofErr w:type="spellStart"/>
      <w:r w:rsidRPr="0024349A">
        <w:rPr>
          <w:b/>
          <w:bCs/>
        </w:rPr>
        <w:t>gNB</w:t>
      </w:r>
      <w:proofErr w:type="spellEnd"/>
      <w:r w:rsidRPr="0024349A">
        <w:rPr>
          <w:b/>
          <w:bCs/>
        </w:rPr>
        <w:t xml:space="preserve">-DU toward the </w:t>
      </w:r>
      <w:proofErr w:type="spellStart"/>
      <w:r w:rsidRPr="0024349A">
        <w:rPr>
          <w:b/>
          <w:bCs/>
        </w:rPr>
        <w:t>gNB</w:t>
      </w:r>
      <w:proofErr w:type="spellEnd"/>
      <w:r w:rsidRPr="0024349A">
        <w:rPr>
          <w:b/>
          <w:bCs/>
        </w:rPr>
        <w:t>-</w:t>
      </w:r>
    </w:p>
    <w:p w:rsidR="007B1CD0" w:rsidRPr="00EC163A" w:rsidRDefault="007B1CD0" w:rsidP="007B1CD0">
      <w:pPr>
        <w:pStyle w:val="proposaltext"/>
        <w:rPr>
          <w:b/>
          <w:bCs/>
        </w:rPr>
      </w:pPr>
      <w:r w:rsidRPr="00EC163A">
        <w:rPr>
          <w:b/>
          <w:bCs/>
        </w:rPr>
        <w:t xml:space="preserve">Proposal </w:t>
      </w:r>
      <w:r>
        <w:rPr>
          <w:rFonts w:hint="eastAsia"/>
          <w:b/>
          <w:bCs/>
        </w:rPr>
        <w:t>4</w:t>
      </w:r>
      <w:r w:rsidRPr="00EC163A">
        <w:rPr>
          <w:b/>
          <w:bCs/>
        </w:rPr>
        <w:t xml:space="preserve">: </w:t>
      </w:r>
      <w:r>
        <w:rPr>
          <w:rFonts w:hint="eastAsia"/>
          <w:b/>
          <w:bCs/>
        </w:rPr>
        <w:t>It is FFS whether F1AP should be enhanced to facilitate collecting UE location information.</w:t>
      </w:r>
    </w:p>
    <w:p w:rsidR="007B1CD0" w:rsidRPr="005517CF" w:rsidRDefault="007B1CD0" w:rsidP="007B1CD0">
      <w:pPr>
        <w:pStyle w:val="proposaltext"/>
        <w:rPr>
          <w:b/>
          <w:bCs/>
        </w:rPr>
      </w:pPr>
      <w:r w:rsidRPr="005517CF">
        <w:rPr>
          <w:b/>
          <w:bCs/>
        </w:rPr>
        <w:t xml:space="preserve">Proposal </w:t>
      </w:r>
      <w:r w:rsidRPr="005517CF">
        <w:rPr>
          <w:rFonts w:hint="eastAsia"/>
          <w:b/>
          <w:bCs/>
        </w:rPr>
        <w:t>5</w:t>
      </w:r>
      <w:r w:rsidRPr="005517CF">
        <w:rPr>
          <w:b/>
          <w:bCs/>
        </w:rPr>
        <w:t>:</w:t>
      </w:r>
      <w:r w:rsidRPr="005517CF">
        <w:rPr>
          <w:b/>
        </w:rPr>
        <w:t xml:space="preserve"> I</w:t>
      </w:r>
      <w:r w:rsidRPr="005517CF">
        <w:rPr>
          <w:rFonts w:hint="eastAsia"/>
          <w:b/>
        </w:rPr>
        <w:t xml:space="preserve">t </w:t>
      </w:r>
      <w:r>
        <w:rPr>
          <w:rFonts w:hint="eastAsia"/>
          <w:b/>
        </w:rPr>
        <w:t>may be</w:t>
      </w:r>
      <w:r w:rsidRPr="005517CF">
        <w:rPr>
          <w:rFonts w:hint="eastAsia"/>
          <w:b/>
        </w:rPr>
        <w:t xml:space="preserve"> needed to provide </w:t>
      </w:r>
      <w:r w:rsidRPr="005517CF">
        <w:rPr>
          <w:b/>
        </w:rPr>
        <w:t>UE trajectory prediction</w:t>
      </w:r>
      <w:r w:rsidRPr="005517CF">
        <w:rPr>
          <w:rFonts w:hint="eastAsia"/>
          <w:b/>
        </w:rPr>
        <w:t xml:space="preserve"> information from </w:t>
      </w:r>
      <w:proofErr w:type="spellStart"/>
      <w:r w:rsidRPr="005517CF">
        <w:rPr>
          <w:rFonts w:hint="eastAsia"/>
          <w:b/>
        </w:rPr>
        <w:t>gNB</w:t>
      </w:r>
      <w:proofErr w:type="spellEnd"/>
      <w:r w:rsidRPr="005517CF">
        <w:rPr>
          <w:rFonts w:hint="eastAsia"/>
          <w:b/>
        </w:rPr>
        <w:t xml:space="preserve">-CU to </w:t>
      </w:r>
      <w:proofErr w:type="spellStart"/>
      <w:r w:rsidRPr="005517CF">
        <w:rPr>
          <w:rFonts w:hint="eastAsia"/>
          <w:b/>
        </w:rPr>
        <w:t>gNB</w:t>
      </w:r>
      <w:proofErr w:type="spellEnd"/>
      <w:r w:rsidRPr="005517CF">
        <w:rPr>
          <w:rFonts w:hint="eastAsia"/>
          <w:b/>
        </w:rPr>
        <w:t>-DU.</w:t>
      </w:r>
    </w:p>
    <w:p w:rsidR="007B1CD0" w:rsidRPr="00EC163A" w:rsidRDefault="007B1CD0" w:rsidP="007B1CD0">
      <w:pPr>
        <w:pStyle w:val="proposaltext"/>
        <w:rPr>
          <w:b/>
          <w:bCs/>
        </w:rPr>
      </w:pPr>
      <w:r w:rsidRPr="00EC163A">
        <w:rPr>
          <w:b/>
          <w:bCs/>
        </w:rPr>
        <w:t xml:space="preserve">Proposal </w:t>
      </w:r>
      <w:r>
        <w:rPr>
          <w:rFonts w:hint="eastAsia"/>
          <w:b/>
          <w:bCs/>
        </w:rPr>
        <w:t>6</w:t>
      </w:r>
      <w:r w:rsidRPr="00EC163A">
        <w:rPr>
          <w:b/>
          <w:bCs/>
        </w:rPr>
        <w:t xml:space="preserve">: </w:t>
      </w:r>
      <w:r>
        <w:rPr>
          <w:rFonts w:hint="eastAsia"/>
          <w:b/>
          <w:bCs/>
        </w:rPr>
        <w:t>It is FFS whether F1AP should be enhanced to facilitate collecting UE location information. Details are FFS.</w:t>
      </w:r>
    </w:p>
    <w:p w:rsidR="00931A1F" w:rsidRPr="00EC163A" w:rsidRDefault="004F3F2F" w:rsidP="007B1CD0">
      <w:pPr>
        <w:pStyle w:val="proposaltext"/>
      </w:pPr>
      <w:r w:rsidRPr="00EC163A">
        <w:rPr>
          <w:b/>
          <w:bCs/>
        </w:rPr>
        <w:t xml:space="preserve">Proposal </w:t>
      </w:r>
      <w:r>
        <w:rPr>
          <w:rFonts w:hint="eastAsia"/>
          <w:b/>
          <w:bCs/>
        </w:rPr>
        <w:t>7</w:t>
      </w:r>
      <w:r w:rsidRPr="00EC163A">
        <w:rPr>
          <w:b/>
          <w:bCs/>
        </w:rPr>
        <w:t xml:space="preserve">: </w:t>
      </w:r>
      <w:r>
        <w:rPr>
          <w:rFonts w:hint="eastAsia"/>
          <w:b/>
          <w:bCs/>
        </w:rPr>
        <w:t xml:space="preserve">It should be </w:t>
      </w:r>
      <w:r>
        <w:rPr>
          <w:b/>
          <w:bCs/>
        </w:rPr>
        <w:t>possible</w:t>
      </w:r>
      <w:r>
        <w:rPr>
          <w:rFonts w:hint="eastAsia"/>
          <w:b/>
          <w:bCs/>
        </w:rPr>
        <w:t xml:space="preserve"> for </w:t>
      </w:r>
      <w:proofErr w:type="spellStart"/>
      <w:r w:rsidRPr="00216F62">
        <w:rPr>
          <w:b/>
          <w:bCs/>
        </w:rPr>
        <w:t>gNB</w:t>
      </w:r>
      <w:proofErr w:type="spellEnd"/>
      <w:r w:rsidRPr="00216F62">
        <w:rPr>
          <w:b/>
          <w:bCs/>
        </w:rPr>
        <w:t>-</w:t>
      </w:r>
      <w:r w:rsidRPr="00997D9E">
        <w:rPr>
          <w:b/>
          <w:bCs/>
        </w:rPr>
        <w:t>CU-UP</w:t>
      </w:r>
      <w:r>
        <w:rPr>
          <w:rFonts w:hint="eastAsia"/>
          <w:b/>
          <w:bCs/>
        </w:rPr>
        <w:t>s</w:t>
      </w:r>
      <w:r w:rsidRPr="00216F62">
        <w:rPr>
          <w:b/>
          <w:bCs/>
        </w:rPr>
        <w:t xml:space="preserve"> </w:t>
      </w:r>
      <w:r>
        <w:rPr>
          <w:rFonts w:hint="eastAsia"/>
          <w:b/>
          <w:bCs/>
        </w:rPr>
        <w:t xml:space="preserve">to collect UE performance of reconfigured UE and provide it to </w:t>
      </w:r>
      <w:proofErr w:type="spellStart"/>
      <w:r w:rsidRPr="00216F62">
        <w:rPr>
          <w:b/>
          <w:bCs/>
        </w:rPr>
        <w:t>gNB</w:t>
      </w:r>
      <w:proofErr w:type="spellEnd"/>
      <w:r w:rsidRPr="00216F62">
        <w:rPr>
          <w:b/>
          <w:bCs/>
        </w:rPr>
        <w:t>-CU</w:t>
      </w:r>
      <w:r>
        <w:rPr>
          <w:rFonts w:hint="eastAsia"/>
          <w:b/>
          <w:bCs/>
        </w:rPr>
        <w:t>-CP</w:t>
      </w:r>
      <w:r w:rsidRPr="00216F62">
        <w:rPr>
          <w:rFonts w:hint="eastAsia"/>
          <w:b/>
          <w:bCs/>
        </w:rPr>
        <w:t xml:space="preserve"> </w:t>
      </w:r>
      <w:r>
        <w:rPr>
          <w:rFonts w:hint="eastAsia"/>
          <w:b/>
          <w:bCs/>
        </w:rPr>
        <w:t xml:space="preserve">for the purpose of feedback. </w:t>
      </w:r>
      <w:r w:rsidRPr="009B58A7">
        <w:rPr>
          <w:b/>
          <w:bCs/>
        </w:rPr>
        <w:t>UE performance information</w:t>
      </w:r>
      <w:r w:rsidRPr="009B58A7">
        <w:rPr>
          <w:rFonts w:hint="eastAsia"/>
          <w:b/>
          <w:bCs/>
        </w:rPr>
        <w:t xml:space="preserve"> shall include:</w:t>
      </w:r>
      <w:r w:rsidRPr="009B58A7">
        <w:rPr>
          <w:b/>
          <w:bCs/>
        </w:rPr>
        <w:t xml:space="preserve"> Average Packet Delay, Average UE Throughput DL, Average UE Throughput UL, </w:t>
      </w:r>
      <w:proofErr w:type="gramStart"/>
      <w:r w:rsidRPr="009B58A7">
        <w:rPr>
          <w:b/>
          <w:bCs/>
        </w:rPr>
        <w:t>Average</w:t>
      </w:r>
      <w:proofErr w:type="gramEnd"/>
      <w:r w:rsidRPr="009B58A7">
        <w:rPr>
          <w:b/>
          <w:bCs/>
        </w:rPr>
        <w:t xml:space="preserve"> Packet Error Rate</w:t>
      </w:r>
      <w:r w:rsidRPr="009B58A7">
        <w:rPr>
          <w:rFonts w:hint="eastAsia"/>
          <w:b/>
          <w:bCs/>
        </w:rPr>
        <w:t>.</w:t>
      </w:r>
    </w:p>
    <w:p w:rsidR="00445ACE" w:rsidRDefault="00445ACE" w:rsidP="00445ACE">
      <w:pPr>
        <w:pStyle w:val="proposaltext"/>
      </w:pPr>
      <w:r>
        <w:rPr>
          <w:rFonts w:hint="eastAsia"/>
        </w:rPr>
        <w:t>The corresponding TPs on F1AP and E1AP are merged into [1].</w:t>
      </w:r>
    </w:p>
    <w:p w:rsidR="00AA0EC7" w:rsidRPr="00EC163A" w:rsidRDefault="00275283" w:rsidP="001E49EB">
      <w:pPr>
        <w:pStyle w:val="1"/>
        <w:numPr>
          <w:ilvl w:val="0"/>
          <w:numId w:val="22"/>
        </w:numPr>
        <w:rPr>
          <w:lang w:val="en-GB"/>
        </w:rPr>
      </w:pPr>
      <w:r w:rsidRPr="00EC163A">
        <w:rPr>
          <w:lang w:val="en-GB"/>
        </w:rPr>
        <w:t>Reference</w:t>
      </w:r>
    </w:p>
    <w:p w:rsidR="009D5545" w:rsidRDefault="009D5545" w:rsidP="00631729">
      <w:pPr>
        <w:pStyle w:val="a0"/>
        <w:rPr>
          <w:rFonts w:eastAsiaTheme="minorEastAsia"/>
          <w:lang w:val="en-GB" w:eastAsia="zh-CN"/>
        </w:rPr>
      </w:pPr>
      <w:r w:rsidRPr="00EC163A">
        <w:rPr>
          <w:rFonts w:eastAsiaTheme="minorEastAsia"/>
          <w:lang w:val="en-GB" w:eastAsia="zh-CN"/>
        </w:rPr>
        <w:t>[</w:t>
      </w:r>
      <w:r w:rsidR="00631729">
        <w:rPr>
          <w:rFonts w:eastAsiaTheme="minorEastAsia" w:hint="eastAsia"/>
          <w:lang w:val="en-GB" w:eastAsia="zh-CN"/>
        </w:rPr>
        <w:t>1</w:t>
      </w:r>
      <w:r w:rsidRPr="00EC163A">
        <w:rPr>
          <w:rFonts w:eastAsiaTheme="minorEastAsia"/>
          <w:lang w:val="en-GB" w:eastAsia="zh-CN"/>
        </w:rPr>
        <w:t>]</w:t>
      </w:r>
      <w:r>
        <w:rPr>
          <w:rFonts w:eastAsiaTheme="minorEastAsia" w:hint="eastAsia"/>
          <w:lang w:val="en-GB" w:eastAsia="zh-CN"/>
        </w:rPr>
        <w:t xml:space="preserve"> R3-22</w:t>
      </w:r>
      <w:r w:rsidR="00CB0CDA">
        <w:rPr>
          <w:rFonts w:eastAsiaTheme="minorEastAsia" w:hint="eastAsia"/>
          <w:lang w:val="en-GB" w:eastAsia="zh-CN"/>
        </w:rPr>
        <w:t>6368</w:t>
      </w:r>
      <w:r>
        <w:rPr>
          <w:rFonts w:eastAsiaTheme="minorEastAsia" w:hint="eastAsia"/>
          <w:lang w:val="en-GB" w:eastAsia="zh-CN"/>
        </w:rPr>
        <w:t xml:space="preserve">; </w:t>
      </w:r>
      <w:r w:rsidRPr="00B94BCE">
        <w:rPr>
          <w:rFonts w:eastAsiaTheme="minorEastAsia"/>
          <w:lang w:val="en-GB" w:eastAsia="zh-CN"/>
        </w:rPr>
        <w:t xml:space="preserve">Discussion on </w:t>
      </w:r>
      <w:r>
        <w:rPr>
          <w:rFonts w:eastAsiaTheme="minorEastAsia" w:hint="eastAsia"/>
          <w:lang w:val="en-GB" w:eastAsia="zh-CN"/>
        </w:rPr>
        <w:t>E1AP and F1AP impact</w:t>
      </w:r>
      <w:r w:rsidR="00C57B29">
        <w:rPr>
          <w:rFonts w:eastAsiaTheme="minorEastAsia" w:hint="eastAsia"/>
          <w:lang w:val="en-GB" w:eastAsia="zh-CN"/>
        </w:rPr>
        <w:t>s</w:t>
      </w:r>
      <w:r w:rsidRPr="00B94BCE">
        <w:rPr>
          <w:rFonts w:eastAsiaTheme="minorEastAsia"/>
          <w:lang w:val="en-GB" w:eastAsia="zh-CN"/>
        </w:rPr>
        <w:t xml:space="preserve"> of non-UE-associated metrics</w:t>
      </w:r>
      <w:r>
        <w:rPr>
          <w:rFonts w:eastAsiaTheme="minorEastAsia" w:hint="eastAsia"/>
          <w:lang w:val="en-GB" w:eastAsia="zh-CN"/>
        </w:rPr>
        <w:t>; CATT.</w:t>
      </w:r>
    </w:p>
    <w:p w:rsidR="00CB0CDA" w:rsidRDefault="00CB0CDA" w:rsidP="00CB0CDA">
      <w:pPr>
        <w:pStyle w:val="a0"/>
        <w:rPr>
          <w:rFonts w:eastAsiaTheme="minorEastAsia"/>
          <w:lang w:val="en-GB" w:eastAsia="zh-CN"/>
        </w:rPr>
      </w:pPr>
      <w:r w:rsidRPr="00EC163A">
        <w:rPr>
          <w:rFonts w:eastAsiaTheme="minorEastAsia"/>
          <w:lang w:val="en-GB" w:eastAsia="zh-CN"/>
        </w:rPr>
        <w:t>[</w:t>
      </w:r>
      <w:r>
        <w:rPr>
          <w:rFonts w:eastAsiaTheme="minorEastAsia" w:hint="eastAsia"/>
          <w:lang w:val="en-GB" w:eastAsia="zh-CN"/>
        </w:rPr>
        <w:t>2</w:t>
      </w:r>
      <w:r w:rsidRPr="00EC163A">
        <w:rPr>
          <w:rFonts w:eastAsiaTheme="minorEastAsia"/>
          <w:lang w:val="en-GB" w:eastAsia="zh-CN"/>
        </w:rPr>
        <w:t>]</w:t>
      </w:r>
      <w:r>
        <w:rPr>
          <w:rFonts w:eastAsiaTheme="minorEastAsia" w:hint="eastAsia"/>
          <w:lang w:val="en-GB" w:eastAsia="zh-CN"/>
        </w:rPr>
        <w:t xml:space="preserve"> R3-226365; </w:t>
      </w:r>
      <w:r w:rsidRPr="00B94BCE">
        <w:rPr>
          <w:rFonts w:eastAsiaTheme="minorEastAsia"/>
          <w:lang w:val="en-GB" w:eastAsia="zh-CN"/>
        </w:rPr>
        <w:t>Discussion on</w:t>
      </w:r>
      <w:r>
        <w:rPr>
          <w:rFonts w:eastAsiaTheme="minorEastAsia" w:hint="eastAsia"/>
          <w:lang w:val="en-GB" w:eastAsia="zh-CN"/>
        </w:rPr>
        <w:t xml:space="preserve"> </w:t>
      </w:r>
      <w:proofErr w:type="spellStart"/>
      <w:r>
        <w:rPr>
          <w:rFonts w:eastAsiaTheme="minorEastAsia" w:hint="eastAsia"/>
          <w:lang w:val="en-GB" w:eastAsia="zh-CN"/>
        </w:rPr>
        <w:t>Xn</w:t>
      </w:r>
      <w:r w:rsidR="00C57B29">
        <w:rPr>
          <w:rFonts w:eastAsiaTheme="minorEastAsia" w:hint="eastAsia"/>
          <w:lang w:val="en-GB" w:eastAsia="zh-CN"/>
        </w:rPr>
        <w:t>AP</w:t>
      </w:r>
      <w:proofErr w:type="spellEnd"/>
      <w:r>
        <w:rPr>
          <w:rFonts w:eastAsiaTheme="minorEastAsia" w:hint="eastAsia"/>
          <w:lang w:val="en-GB" w:eastAsia="zh-CN"/>
        </w:rPr>
        <w:t xml:space="preserve"> impact</w:t>
      </w:r>
      <w:r w:rsidR="00C57B29">
        <w:rPr>
          <w:rFonts w:eastAsiaTheme="minorEastAsia" w:hint="eastAsia"/>
          <w:lang w:val="en-GB" w:eastAsia="zh-CN"/>
        </w:rPr>
        <w:t>s</w:t>
      </w:r>
      <w:r w:rsidRPr="00B94BCE">
        <w:rPr>
          <w:rFonts w:eastAsiaTheme="minorEastAsia"/>
          <w:lang w:val="en-GB" w:eastAsia="zh-CN"/>
        </w:rPr>
        <w:t xml:space="preserve"> of </w:t>
      </w:r>
      <w:r w:rsidR="00C57B29">
        <w:rPr>
          <w:rFonts w:eastAsiaTheme="minorEastAsia" w:hint="eastAsia"/>
          <w:lang w:val="en-GB" w:eastAsia="zh-CN"/>
        </w:rPr>
        <w:t xml:space="preserve">AI/ML </w:t>
      </w:r>
      <w:r w:rsidRPr="00B94BCE">
        <w:rPr>
          <w:rFonts w:eastAsiaTheme="minorEastAsia"/>
          <w:lang w:val="en-GB" w:eastAsia="zh-CN"/>
        </w:rPr>
        <w:t>UE-associated metrics</w:t>
      </w:r>
      <w:r>
        <w:rPr>
          <w:rFonts w:eastAsiaTheme="minorEastAsia" w:hint="eastAsia"/>
          <w:lang w:val="en-GB" w:eastAsia="zh-CN"/>
        </w:rPr>
        <w:t>; CATT.</w:t>
      </w:r>
    </w:p>
    <w:p w:rsidR="00CB0CDA" w:rsidRPr="00CB0CDA" w:rsidRDefault="00CB0CDA" w:rsidP="00631729">
      <w:pPr>
        <w:pStyle w:val="a0"/>
        <w:rPr>
          <w:rFonts w:eastAsiaTheme="minorEastAsia"/>
          <w:lang w:val="en-GB" w:eastAsia="zh-CN"/>
        </w:rPr>
      </w:pPr>
    </w:p>
    <w:sectPr w:rsidR="00CB0CDA" w:rsidRPr="00CB0CDA"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F78" w:rsidRDefault="00016F78">
      <w:r>
        <w:separator/>
      </w:r>
    </w:p>
  </w:endnote>
  <w:endnote w:type="continuationSeparator" w:id="0">
    <w:p w:rsidR="00016F78" w:rsidRDefault="00016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微软雅黑"/>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468D6">
      <w:rPr>
        <w:rStyle w:val="ae"/>
        <w:noProof/>
      </w:rPr>
      <w:t>1</w:t>
    </w:r>
    <w:r>
      <w:rPr>
        <w:rStyle w:val="ae"/>
      </w:rPr>
      <w:fldChar w:fldCharType="end"/>
    </w:r>
  </w:p>
  <w:p w:rsidR="008530B9" w:rsidRPr="0066788E" w:rsidRDefault="008530B9" w:rsidP="00841DBA">
    <w:pPr>
      <w:pStyle w:val="ac"/>
      <w:tabs>
        <w:tab w:val="left" w:pos="2552"/>
      </w:tabs>
      <w:rPr>
        <w:rFonts w:eastAsia="宋体"/>
        <w:sz w:val="20"/>
        <w:szCs w:val="20"/>
        <w:lang w:eastAsia="zh-CN"/>
      </w:rPr>
    </w:pPr>
    <w:bookmarkStart w:id="11" w:name="OLE_LINK9"/>
    <w:bookmarkStart w:id="12" w:name="OLE_LINK10"/>
    <w:bookmarkStart w:id="13" w:name="OLE_LINK11"/>
    <w:bookmarkStart w:id="14" w:name="_Hlk493690069"/>
    <w:bookmarkStart w:id="15"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1"/>
    <w:bookmarkEnd w:id="12"/>
    <w:bookmarkEnd w:id="13"/>
    <w:bookmarkEnd w:id="14"/>
    <w:bookmarkEnd w:id="15"/>
    <w:r>
      <w:rPr>
        <w:rFonts w:eastAsia="宋体" w:hint="eastAsia"/>
        <w:sz w:val="20"/>
        <w:szCs w:val="20"/>
        <w:lang w:eastAsia="zh-CN"/>
      </w:rPr>
      <w:t>22</w:t>
    </w:r>
    <w:r w:rsidR="00D326EF">
      <w:rPr>
        <w:rFonts w:eastAsia="宋体" w:hint="eastAsia"/>
        <w:sz w:val="20"/>
        <w:szCs w:val="20"/>
        <w:lang w:eastAsia="zh-CN"/>
      </w:rPr>
      <w:t>6369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F78" w:rsidRDefault="00016F78">
      <w:r>
        <w:separator/>
      </w:r>
    </w:p>
  </w:footnote>
  <w:footnote w:type="continuationSeparator" w:id="0">
    <w:p w:rsidR="00016F78" w:rsidRDefault="00016F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8"/>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4"/>
  </w:num>
  <w:num w:numId="8">
    <w:abstractNumId w:val="10"/>
  </w:num>
  <w:num w:numId="9">
    <w:abstractNumId w:val="1"/>
  </w:num>
  <w:num w:numId="10">
    <w:abstractNumId w:val="23"/>
  </w:num>
  <w:num w:numId="11">
    <w:abstractNumId w:val="7"/>
  </w:num>
  <w:num w:numId="12">
    <w:abstractNumId w:val="20"/>
  </w:num>
  <w:num w:numId="13">
    <w:abstractNumId w:val="17"/>
  </w:num>
  <w:num w:numId="14">
    <w:abstractNumId w:val="6"/>
  </w:num>
  <w:num w:numId="15">
    <w:abstractNumId w:val="15"/>
  </w:num>
  <w:num w:numId="16">
    <w:abstractNumId w:val="21"/>
  </w:num>
  <w:num w:numId="17">
    <w:abstractNumId w:val="18"/>
  </w:num>
  <w:num w:numId="18">
    <w:abstractNumId w:val="11"/>
  </w:num>
  <w:num w:numId="19">
    <w:abstractNumId w:val="8"/>
  </w:num>
  <w:num w:numId="20">
    <w:abstractNumId w:val="22"/>
  </w:num>
  <w:num w:numId="21">
    <w:abstractNumId w:val="13"/>
  </w:num>
  <w:num w:numId="22">
    <w:abstractNumId w:val="5"/>
  </w:num>
  <w:num w:numId="23">
    <w:abstractNumId w:val="14"/>
  </w:num>
  <w:num w:numId="24">
    <w:abstractNumId w:val="3"/>
  </w:num>
  <w:num w:numId="25">
    <w:abstractNumId w:val="27"/>
  </w:num>
  <w:num w:numId="26">
    <w:abstractNumId w:val="25"/>
  </w:num>
  <w:num w:numId="27">
    <w:abstractNumId w:val="4"/>
  </w:num>
  <w:num w:numId="28">
    <w:abstractNumId w:val="29"/>
  </w:num>
  <w:num w:numId="29">
    <w:abstractNumId w:val="16"/>
  </w:num>
  <w:num w:numId="30">
    <w:abstractNumId w:val="19"/>
  </w:num>
  <w:num w:numId="31">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6F78"/>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6F7D"/>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511"/>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712B"/>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791"/>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051"/>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21"/>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588"/>
    <w:rsid w:val="0017068B"/>
    <w:rsid w:val="0017096C"/>
    <w:rsid w:val="00170EAC"/>
    <w:rsid w:val="00170EF2"/>
    <w:rsid w:val="001719A9"/>
    <w:rsid w:val="00171E5B"/>
    <w:rsid w:val="001722FB"/>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8BE"/>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99E"/>
    <w:rsid w:val="00203E5B"/>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413"/>
    <w:rsid w:val="002158AD"/>
    <w:rsid w:val="00215994"/>
    <w:rsid w:val="00215FC9"/>
    <w:rsid w:val="00216089"/>
    <w:rsid w:val="002160FB"/>
    <w:rsid w:val="00216598"/>
    <w:rsid w:val="002165E9"/>
    <w:rsid w:val="00216822"/>
    <w:rsid w:val="00216854"/>
    <w:rsid w:val="00216BBA"/>
    <w:rsid w:val="00216C32"/>
    <w:rsid w:val="00216F6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49A"/>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A4"/>
    <w:rsid w:val="00254CA2"/>
    <w:rsid w:val="00254FB8"/>
    <w:rsid w:val="00255922"/>
    <w:rsid w:val="00255937"/>
    <w:rsid w:val="00255C96"/>
    <w:rsid w:val="002561E9"/>
    <w:rsid w:val="0025655D"/>
    <w:rsid w:val="0025665F"/>
    <w:rsid w:val="0025667C"/>
    <w:rsid w:val="00256744"/>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067"/>
    <w:rsid w:val="002C019A"/>
    <w:rsid w:val="002C03F0"/>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20F"/>
    <w:rsid w:val="002E1643"/>
    <w:rsid w:val="002E1652"/>
    <w:rsid w:val="002E1A0D"/>
    <w:rsid w:val="002E1BFD"/>
    <w:rsid w:val="002E1CC2"/>
    <w:rsid w:val="002E1CCB"/>
    <w:rsid w:val="002E1D98"/>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205"/>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08"/>
    <w:rsid w:val="0031366B"/>
    <w:rsid w:val="00313D0D"/>
    <w:rsid w:val="00313F5A"/>
    <w:rsid w:val="00314072"/>
    <w:rsid w:val="003141C7"/>
    <w:rsid w:val="00315218"/>
    <w:rsid w:val="003154C2"/>
    <w:rsid w:val="0031597D"/>
    <w:rsid w:val="00315F8A"/>
    <w:rsid w:val="003161D3"/>
    <w:rsid w:val="00316408"/>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107"/>
    <w:rsid w:val="00323525"/>
    <w:rsid w:val="0032368A"/>
    <w:rsid w:val="003238FB"/>
    <w:rsid w:val="00323D0D"/>
    <w:rsid w:val="00323D13"/>
    <w:rsid w:val="00323F54"/>
    <w:rsid w:val="00323FB4"/>
    <w:rsid w:val="00324067"/>
    <w:rsid w:val="00324075"/>
    <w:rsid w:val="00324477"/>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ECB"/>
    <w:rsid w:val="00386000"/>
    <w:rsid w:val="00386003"/>
    <w:rsid w:val="00386043"/>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8A3"/>
    <w:rsid w:val="00392AF7"/>
    <w:rsid w:val="00392B56"/>
    <w:rsid w:val="00392B85"/>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D66"/>
    <w:rsid w:val="003E1D9E"/>
    <w:rsid w:val="003E213D"/>
    <w:rsid w:val="003E2245"/>
    <w:rsid w:val="003E2801"/>
    <w:rsid w:val="003E29E2"/>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FB1"/>
    <w:rsid w:val="0040325B"/>
    <w:rsid w:val="0040336B"/>
    <w:rsid w:val="00403530"/>
    <w:rsid w:val="00403688"/>
    <w:rsid w:val="00403C7D"/>
    <w:rsid w:val="00403E26"/>
    <w:rsid w:val="0040462A"/>
    <w:rsid w:val="004046B2"/>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352"/>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837"/>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8EB"/>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ACE"/>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485"/>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4FE1"/>
    <w:rsid w:val="00475110"/>
    <w:rsid w:val="00475431"/>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F9"/>
    <w:rsid w:val="00492A52"/>
    <w:rsid w:val="00492D04"/>
    <w:rsid w:val="00492F5C"/>
    <w:rsid w:val="00492FE9"/>
    <w:rsid w:val="00493214"/>
    <w:rsid w:val="00493A88"/>
    <w:rsid w:val="00493BEB"/>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212"/>
    <w:rsid w:val="004A789F"/>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C02"/>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3F2F"/>
    <w:rsid w:val="004F423E"/>
    <w:rsid w:val="004F46F2"/>
    <w:rsid w:val="004F4992"/>
    <w:rsid w:val="004F49A1"/>
    <w:rsid w:val="004F4C87"/>
    <w:rsid w:val="004F4C94"/>
    <w:rsid w:val="004F5378"/>
    <w:rsid w:val="004F5BDB"/>
    <w:rsid w:val="004F5C43"/>
    <w:rsid w:val="004F5D28"/>
    <w:rsid w:val="004F5E39"/>
    <w:rsid w:val="004F6099"/>
    <w:rsid w:val="004F644B"/>
    <w:rsid w:val="004F677A"/>
    <w:rsid w:val="004F6BA9"/>
    <w:rsid w:val="004F6CF8"/>
    <w:rsid w:val="004F7427"/>
    <w:rsid w:val="004F753A"/>
    <w:rsid w:val="004F761C"/>
    <w:rsid w:val="004F78EE"/>
    <w:rsid w:val="004F7999"/>
    <w:rsid w:val="004F7A41"/>
    <w:rsid w:val="004F7D42"/>
    <w:rsid w:val="005000AB"/>
    <w:rsid w:val="0050020F"/>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7CF"/>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4F"/>
    <w:rsid w:val="005751AB"/>
    <w:rsid w:val="005753BD"/>
    <w:rsid w:val="005756F0"/>
    <w:rsid w:val="00575709"/>
    <w:rsid w:val="0057599C"/>
    <w:rsid w:val="00575C41"/>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331"/>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BE1"/>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15A"/>
    <w:rsid w:val="005E063B"/>
    <w:rsid w:val="005E0895"/>
    <w:rsid w:val="005E0B84"/>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4E6F"/>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645"/>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ED6"/>
    <w:rsid w:val="0060051C"/>
    <w:rsid w:val="006006D7"/>
    <w:rsid w:val="00600C62"/>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729"/>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2E1"/>
    <w:rsid w:val="0063533B"/>
    <w:rsid w:val="00635510"/>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0B08"/>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1B4"/>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3C2"/>
    <w:rsid w:val="00724DC6"/>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A3A"/>
    <w:rsid w:val="00734CAA"/>
    <w:rsid w:val="00734DF2"/>
    <w:rsid w:val="0073606F"/>
    <w:rsid w:val="00736388"/>
    <w:rsid w:val="0073669A"/>
    <w:rsid w:val="0073674F"/>
    <w:rsid w:val="0073698A"/>
    <w:rsid w:val="00736F92"/>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8A5"/>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D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966"/>
    <w:rsid w:val="007C0C7C"/>
    <w:rsid w:val="007C0EDC"/>
    <w:rsid w:val="007C114C"/>
    <w:rsid w:val="007C115B"/>
    <w:rsid w:val="007C13E5"/>
    <w:rsid w:val="007C16B0"/>
    <w:rsid w:val="007C177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BE"/>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6FB"/>
    <w:rsid w:val="007F7894"/>
    <w:rsid w:val="007F7F5A"/>
    <w:rsid w:val="008000EC"/>
    <w:rsid w:val="00800811"/>
    <w:rsid w:val="00800A02"/>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DBA"/>
    <w:rsid w:val="00841E5B"/>
    <w:rsid w:val="00841F22"/>
    <w:rsid w:val="008420BA"/>
    <w:rsid w:val="008420DF"/>
    <w:rsid w:val="008424DF"/>
    <w:rsid w:val="0084250D"/>
    <w:rsid w:val="00842540"/>
    <w:rsid w:val="008425C9"/>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98E"/>
    <w:rsid w:val="008679E3"/>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8"/>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637"/>
    <w:rsid w:val="008B276C"/>
    <w:rsid w:val="008B2827"/>
    <w:rsid w:val="008B2A5E"/>
    <w:rsid w:val="008B2B6B"/>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1C"/>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0F5"/>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C77"/>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8D6"/>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826"/>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97D9E"/>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8A7"/>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A6E"/>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B11"/>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545"/>
    <w:rsid w:val="009D582B"/>
    <w:rsid w:val="009D5931"/>
    <w:rsid w:val="009D5C33"/>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D8B"/>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544"/>
    <w:rsid w:val="00A22736"/>
    <w:rsid w:val="00A22801"/>
    <w:rsid w:val="00A22A0B"/>
    <w:rsid w:val="00A22E9B"/>
    <w:rsid w:val="00A22F5E"/>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541"/>
    <w:rsid w:val="00A276A8"/>
    <w:rsid w:val="00A27947"/>
    <w:rsid w:val="00A27A92"/>
    <w:rsid w:val="00A27AAB"/>
    <w:rsid w:val="00A27E31"/>
    <w:rsid w:val="00A300A0"/>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64A"/>
    <w:rsid w:val="00A36836"/>
    <w:rsid w:val="00A36EAE"/>
    <w:rsid w:val="00A372F8"/>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13"/>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595"/>
    <w:rsid w:val="00A90825"/>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754"/>
    <w:rsid w:val="00AD77C3"/>
    <w:rsid w:val="00AD7AE6"/>
    <w:rsid w:val="00AD7C64"/>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B5D"/>
    <w:rsid w:val="00AF3E70"/>
    <w:rsid w:val="00AF3EA2"/>
    <w:rsid w:val="00AF40FF"/>
    <w:rsid w:val="00AF4156"/>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3A2"/>
    <w:rsid w:val="00B05EB7"/>
    <w:rsid w:val="00B0636F"/>
    <w:rsid w:val="00B0646A"/>
    <w:rsid w:val="00B0665B"/>
    <w:rsid w:val="00B066EB"/>
    <w:rsid w:val="00B06823"/>
    <w:rsid w:val="00B06986"/>
    <w:rsid w:val="00B06E0B"/>
    <w:rsid w:val="00B0726A"/>
    <w:rsid w:val="00B07552"/>
    <w:rsid w:val="00B07602"/>
    <w:rsid w:val="00B07C07"/>
    <w:rsid w:val="00B1011C"/>
    <w:rsid w:val="00B101B7"/>
    <w:rsid w:val="00B104D7"/>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84"/>
    <w:rsid w:val="00B262F7"/>
    <w:rsid w:val="00B26597"/>
    <w:rsid w:val="00B267BA"/>
    <w:rsid w:val="00B26AA1"/>
    <w:rsid w:val="00B26B02"/>
    <w:rsid w:val="00B26C14"/>
    <w:rsid w:val="00B26F70"/>
    <w:rsid w:val="00B27476"/>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94"/>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1D3"/>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468"/>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51C"/>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9F4"/>
    <w:rsid w:val="00B90A66"/>
    <w:rsid w:val="00B911C2"/>
    <w:rsid w:val="00B91206"/>
    <w:rsid w:val="00B91474"/>
    <w:rsid w:val="00B91651"/>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0EB"/>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53B"/>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50"/>
    <w:rsid w:val="00C049B5"/>
    <w:rsid w:val="00C04A91"/>
    <w:rsid w:val="00C04E81"/>
    <w:rsid w:val="00C050CA"/>
    <w:rsid w:val="00C0513E"/>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B29"/>
    <w:rsid w:val="00C57DC8"/>
    <w:rsid w:val="00C57F0C"/>
    <w:rsid w:val="00C60131"/>
    <w:rsid w:val="00C6035F"/>
    <w:rsid w:val="00C607CB"/>
    <w:rsid w:val="00C6093B"/>
    <w:rsid w:val="00C60A5E"/>
    <w:rsid w:val="00C60DA9"/>
    <w:rsid w:val="00C60FD4"/>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CDA"/>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8B9"/>
    <w:rsid w:val="00CB6BB4"/>
    <w:rsid w:val="00CB6BC5"/>
    <w:rsid w:val="00CB6F07"/>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A5F"/>
    <w:rsid w:val="00CC4AAF"/>
    <w:rsid w:val="00CC4ECB"/>
    <w:rsid w:val="00CC5166"/>
    <w:rsid w:val="00CC51F3"/>
    <w:rsid w:val="00CC54CF"/>
    <w:rsid w:val="00CC5712"/>
    <w:rsid w:val="00CC5870"/>
    <w:rsid w:val="00CC5940"/>
    <w:rsid w:val="00CC6062"/>
    <w:rsid w:val="00CC6BA2"/>
    <w:rsid w:val="00CC6CC7"/>
    <w:rsid w:val="00CC6FAF"/>
    <w:rsid w:val="00CC704D"/>
    <w:rsid w:val="00CC7219"/>
    <w:rsid w:val="00CC73BA"/>
    <w:rsid w:val="00CC74FD"/>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6EF"/>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5123"/>
    <w:rsid w:val="00D351FF"/>
    <w:rsid w:val="00D35388"/>
    <w:rsid w:val="00D353EF"/>
    <w:rsid w:val="00D35A71"/>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1CF5"/>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6DE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DC4"/>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B7B"/>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8D0"/>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152"/>
    <w:rsid w:val="00E4245C"/>
    <w:rsid w:val="00E4278D"/>
    <w:rsid w:val="00E427D7"/>
    <w:rsid w:val="00E42D50"/>
    <w:rsid w:val="00E42E04"/>
    <w:rsid w:val="00E42F8B"/>
    <w:rsid w:val="00E432EB"/>
    <w:rsid w:val="00E43574"/>
    <w:rsid w:val="00E43857"/>
    <w:rsid w:val="00E43939"/>
    <w:rsid w:val="00E4407B"/>
    <w:rsid w:val="00E449F6"/>
    <w:rsid w:val="00E44A26"/>
    <w:rsid w:val="00E44B6A"/>
    <w:rsid w:val="00E44D4F"/>
    <w:rsid w:val="00E44F2C"/>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D8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639"/>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01D"/>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1EF"/>
    <w:rsid w:val="00FA422F"/>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845"/>
    <w:rsid w:val="00FB3F65"/>
    <w:rsid w:val="00FB40BE"/>
    <w:rsid w:val="00FB4240"/>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059"/>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6EE2"/>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D53"/>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EC754-DAD3-486F-BC8D-923D8D6E6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783</Words>
  <Characters>4465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cp:revision>
  <cp:lastPrinted>2007-08-28T14:45:00Z</cp:lastPrinted>
  <dcterms:created xsi:type="dcterms:W3CDTF">2022-11-03T09:03:00Z</dcterms:created>
  <dcterms:modified xsi:type="dcterms:W3CDTF">2022-11-04T02:08:00Z</dcterms:modified>
</cp:coreProperties>
</file>