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BFA2C" w14:textId="1276B28A" w:rsidR="008B2037" w:rsidRPr="00D34BE6" w:rsidRDefault="008B2037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</w:t>
      </w:r>
      <w:r w:rsidR="009621C7">
        <w:rPr>
          <w:b/>
          <w:bCs/>
          <w:sz w:val="24"/>
          <w:szCs w:val="24"/>
        </w:rPr>
        <w:t>8</w:t>
      </w:r>
      <w:r w:rsidRPr="00D34BE6">
        <w:rPr>
          <w:b/>
          <w:bCs/>
          <w:sz w:val="24"/>
          <w:szCs w:val="24"/>
        </w:rPr>
        <w:tab/>
      </w:r>
      <w:r w:rsidR="00362DD6" w:rsidRPr="00362DD6">
        <w:rPr>
          <w:b/>
          <w:bCs/>
          <w:sz w:val="24"/>
          <w:szCs w:val="24"/>
        </w:rPr>
        <w:t>R3-</w:t>
      </w:r>
      <w:r w:rsidR="00A85CE6">
        <w:rPr>
          <w:b/>
          <w:bCs/>
          <w:sz w:val="24"/>
          <w:szCs w:val="24"/>
        </w:rPr>
        <w:t>2</w:t>
      </w:r>
      <w:r w:rsidR="00295505">
        <w:rPr>
          <w:b/>
          <w:bCs/>
          <w:sz w:val="24"/>
          <w:szCs w:val="24"/>
        </w:rPr>
        <w:t>2</w:t>
      </w:r>
      <w:r w:rsidR="00332DA0">
        <w:rPr>
          <w:b/>
          <w:bCs/>
          <w:sz w:val="24"/>
          <w:szCs w:val="24"/>
        </w:rPr>
        <w:t>6259</w:t>
      </w:r>
    </w:p>
    <w:p w14:paraId="06EE6357" w14:textId="015EFA6E" w:rsidR="008B2037" w:rsidRPr="008B2037" w:rsidRDefault="00DF08F9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>
        <w:rPr>
          <w:b/>
          <w:bCs/>
          <w:sz w:val="24"/>
          <w:szCs w:val="24"/>
        </w:rPr>
        <w:t>Toulouse</w:t>
      </w:r>
      <w:r w:rsidRPr="00DF08F9">
        <w:rPr>
          <w:b/>
          <w:bCs/>
          <w:sz w:val="24"/>
          <w:szCs w:val="24"/>
        </w:rPr>
        <w:t>, FR</w:t>
      </w:r>
      <w:r w:rsidR="009A781F">
        <w:rPr>
          <w:b/>
          <w:bCs/>
          <w:sz w:val="24"/>
          <w:szCs w:val="24"/>
        </w:rPr>
        <w:t>, 1</w:t>
      </w:r>
      <w:r w:rsidR="009621C7">
        <w:rPr>
          <w:b/>
          <w:bCs/>
          <w:sz w:val="24"/>
          <w:szCs w:val="24"/>
        </w:rPr>
        <w:t>4</w:t>
      </w:r>
      <w:r w:rsidR="009A781F">
        <w:rPr>
          <w:b/>
          <w:bCs/>
          <w:sz w:val="24"/>
          <w:szCs w:val="24"/>
        </w:rPr>
        <w:t>t</w:t>
      </w:r>
      <w:r w:rsidR="001E0F7C">
        <w:rPr>
          <w:b/>
          <w:bCs/>
          <w:sz w:val="24"/>
          <w:szCs w:val="24"/>
        </w:rPr>
        <w:t>h – 18</w:t>
      </w:r>
      <w:r w:rsidR="009A781F" w:rsidRPr="009A781F">
        <w:rPr>
          <w:b/>
          <w:bCs/>
          <w:sz w:val="24"/>
          <w:szCs w:val="24"/>
        </w:rPr>
        <w:t xml:space="preserve">th </w:t>
      </w:r>
      <w:r w:rsidR="009621C7">
        <w:rPr>
          <w:b/>
          <w:bCs/>
          <w:sz w:val="24"/>
          <w:szCs w:val="24"/>
          <w:lang w:eastAsia="zh-CN"/>
        </w:rPr>
        <w:t>Nov</w:t>
      </w:r>
      <w:r w:rsidR="009A781F" w:rsidRPr="009A781F">
        <w:rPr>
          <w:b/>
          <w:bCs/>
          <w:sz w:val="24"/>
          <w:szCs w:val="24"/>
        </w:rPr>
        <w:t xml:space="preserve"> </w:t>
      </w:r>
      <w:r w:rsidR="00A85CE6">
        <w:rPr>
          <w:b/>
          <w:bCs/>
          <w:sz w:val="24"/>
          <w:szCs w:val="24"/>
        </w:rPr>
        <w:t>2022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1FEF8F2B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5A7A01">
        <w:rPr>
          <w:rFonts w:ascii="Arial" w:eastAsia="SimSun" w:hAnsi="Arial"/>
          <w:sz w:val="24"/>
          <w:lang w:eastAsia="zh-CN"/>
        </w:rPr>
        <w:t>SL relay corrections</w:t>
      </w:r>
    </w:p>
    <w:p w14:paraId="74AE0F71" w14:textId="36930963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="00B47CF7" w:rsidRPr="00B47CF7">
        <w:rPr>
          <w:rFonts w:ascii="Arial" w:eastAsia="SimSun" w:hAnsi="Arial"/>
          <w:sz w:val="24"/>
        </w:rPr>
        <w:t>Huawei, Nokia, Nokia Shanghai Bell, CATT, Qualcomm, Samsung</w:t>
      </w:r>
    </w:p>
    <w:p w14:paraId="54935823" w14:textId="0053A679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5A7A01">
        <w:rPr>
          <w:rFonts w:ascii="Arial" w:eastAsia="SimSun" w:hAnsi="Arial"/>
          <w:sz w:val="24"/>
        </w:rPr>
        <w:t>9</w:t>
      </w:r>
      <w:r w:rsidR="005A7A01">
        <w:rPr>
          <w:rFonts w:ascii="Arial" w:eastAsia="SimSun" w:hAnsi="Arial"/>
          <w:sz w:val="24"/>
          <w:lang w:eastAsia="zh-CN"/>
        </w:rPr>
        <w:t>.2.</w:t>
      </w:r>
      <w:r w:rsidR="000B756F">
        <w:rPr>
          <w:rFonts w:ascii="Arial" w:eastAsia="SimSun" w:hAnsi="Arial"/>
          <w:sz w:val="24"/>
          <w:lang w:eastAsia="zh-CN"/>
        </w:rPr>
        <w:t>7</w:t>
      </w:r>
    </w:p>
    <w:p w14:paraId="33A91ABF" w14:textId="64CFA8BF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31343B">
        <w:rPr>
          <w:rFonts w:ascii="Arial" w:eastAsia="SimSun" w:hAnsi="Arial" w:hint="eastAsia"/>
          <w:sz w:val="24"/>
          <w:lang w:eastAsia="zh-CN"/>
        </w:rPr>
        <w:t>Discussion</w:t>
      </w:r>
      <w:r w:rsidR="009A781F">
        <w:rPr>
          <w:rFonts w:ascii="Arial" w:eastAsia="SimSun" w:hAnsi="Arial"/>
          <w:sz w:val="24"/>
          <w:lang w:eastAsia="zh-CN"/>
        </w:rPr>
        <w:t xml:space="preserve"> &amp; Decision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4493D1DE" w14:textId="20FEF621" w:rsidR="00AA073C" w:rsidRDefault="006C3D6E" w:rsidP="00386DE2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SimSun"/>
          <w:lang w:eastAsia="zh-CN"/>
        </w:rPr>
      </w:pPr>
      <w:r>
        <w:rPr>
          <w:rFonts w:eastAsia="DengXian"/>
          <w:lang w:eastAsia="en-GB"/>
        </w:rPr>
        <w:t>In this paper, we</w:t>
      </w:r>
      <w:r>
        <w:rPr>
          <w:rFonts w:eastAsia="SimSun"/>
          <w:lang w:eastAsia="zh-CN"/>
        </w:rPr>
        <w:t xml:space="preserve"> </w:t>
      </w:r>
      <w:r w:rsidR="00386DE2">
        <w:rPr>
          <w:rFonts w:eastAsia="SimSun" w:hint="eastAsia"/>
          <w:lang w:eastAsia="zh-CN"/>
        </w:rPr>
        <w:t>will</w:t>
      </w:r>
      <w:r>
        <w:rPr>
          <w:rFonts w:eastAsia="SimSun"/>
          <w:lang w:eastAsia="zh-CN"/>
        </w:rPr>
        <w:t xml:space="preserve"> </w:t>
      </w:r>
      <w:r w:rsidR="002510C9">
        <w:rPr>
          <w:rFonts w:eastAsia="SimSun"/>
          <w:lang w:eastAsia="zh-CN"/>
        </w:rPr>
        <w:t xml:space="preserve">discuss </w:t>
      </w:r>
      <w:r w:rsidR="00E128DE">
        <w:rPr>
          <w:rFonts w:eastAsia="SimSun"/>
          <w:lang w:eastAsia="zh-CN"/>
        </w:rPr>
        <w:t>some remaining</w:t>
      </w:r>
      <w:r w:rsidR="005A7A01">
        <w:rPr>
          <w:rFonts w:eastAsia="SimSun"/>
          <w:lang w:eastAsia="zh-CN"/>
        </w:rPr>
        <w:t xml:space="preserve"> issues </w:t>
      </w:r>
      <w:r w:rsidR="00E128DE">
        <w:rPr>
          <w:rFonts w:eastAsia="SimSun"/>
          <w:lang w:eastAsia="zh-CN"/>
        </w:rPr>
        <w:t>for</w:t>
      </w:r>
      <w:r w:rsidR="005A7A01">
        <w:rPr>
          <w:rFonts w:eastAsia="SimSun"/>
          <w:lang w:eastAsia="zh-CN"/>
        </w:rPr>
        <w:t xml:space="preserve"> R17 </w:t>
      </w:r>
      <w:r w:rsidR="00E128DE">
        <w:rPr>
          <w:rFonts w:eastAsia="SimSun"/>
          <w:lang w:eastAsia="zh-CN"/>
        </w:rPr>
        <w:t xml:space="preserve">SL </w:t>
      </w:r>
      <w:r w:rsidR="002E658E">
        <w:rPr>
          <w:rFonts w:eastAsia="SimSun"/>
          <w:lang w:eastAsia="zh-CN"/>
        </w:rPr>
        <w:t xml:space="preserve">U2N </w:t>
      </w:r>
      <w:r w:rsidR="00E128DE">
        <w:rPr>
          <w:rFonts w:eastAsia="SimSun"/>
          <w:lang w:eastAsia="zh-CN"/>
        </w:rPr>
        <w:t>relay</w:t>
      </w:r>
      <w:r w:rsidR="00911BD2">
        <w:rPr>
          <w:rFonts w:eastAsia="SimSun"/>
          <w:lang w:eastAsia="zh-CN"/>
        </w:rPr>
        <w:t xml:space="preserve">, </w:t>
      </w:r>
      <w:r w:rsidR="002E658E">
        <w:rPr>
          <w:rFonts w:eastAsia="SimSun"/>
          <w:lang w:eastAsia="zh-CN"/>
        </w:rPr>
        <w:t>including</w:t>
      </w:r>
      <w:r w:rsidR="000B3A12">
        <w:rPr>
          <w:rFonts w:eastAsia="SimSun" w:hint="eastAsia"/>
          <w:lang w:eastAsia="zh-CN"/>
        </w:rPr>
        <w:t>.</w:t>
      </w:r>
    </w:p>
    <w:p w14:paraId="7C0B22C2" w14:textId="6CA9195A" w:rsidR="00E128DE" w:rsidRDefault="00E128DE" w:rsidP="00386DE2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Issue</w:t>
      </w:r>
      <w:r>
        <w:rPr>
          <w:rFonts w:eastAsia="DengXian"/>
          <w:lang w:eastAsia="zh-CN"/>
        </w:rPr>
        <w:t xml:space="preserve"> </w:t>
      </w:r>
      <w:r w:rsidR="00AB5660">
        <w:rPr>
          <w:rFonts w:eastAsia="DengXian"/>
          <w:lang w:eastAsia="zh-CN"/>
        </w:rPr>
        <w:t>1</w:t>
      </w:r>
      <w:r>
        <w:rPr>
          <w:rFonts w:eastAsia="DengXian"/>
          <w:lang w:eastAsia="zh-CN"/>
        </w:rPr>
        <w:t xml:space="preserve">: </w:t>
      </w:r>
      <w:r w:rsidR="00462671">
        <w:rPr>
          <w:rFonts w:eastAsia="DengXian"/>
          <w:lang w:eastAsia="zh-CN"/>
        </w:rPr>
        <w:t xml:space="preserve">Clarify </w:t>
      </w:r>
      <w:r w:rsidR="008F3F81">
        <w:rPr>
          <w:rFonts w:eastAsia="DengXian"/>
          <w:lang w:eastAsia="zh-CN"/>
        </w:rPr>
        <w:t xml:space="preserve">that </w:t>
      </w:r>
      <w:proofErr w:type="spellStart"/>
      <w:r w:rsidR="00462671">
        <w:rPr>
          <w:rFonts w:eastAsia="DengXian"/>
          <w:lang w:eastAsia="zh-CN"/>
        </w:rPr>
        <w:t>gNB</w:t>
      </w:r>
      <w:proofErr w:type="spellEnd"/>
      <w:r w:rsidR="00462671">
        <w:rPr>
          <w:rFonts w:eastAsia="DengXian"/>
          <w:lang w:eastAsia="zh-CN"/>
        </w:rPr>
        <w:t xml:space="preserve">-DU </w:t>
      </w:r>
      <w:r w:rsidR="00B94046">
        <w:rPr>
          <w:rFonts w:eastAsia="DengXian"/>
          <w:lang w:eastAsia="zh-CN"/>
        </w:rPr>
        <w:t xml:space="preserve">should </w:t>
      </w:r>
      <w:r w:rsidR="00462671">
        <w:rPr>
          <w:rFonts w:eastAsia="DengXian"/>
          <w:lang w:eastAsia="zh-CN"/>
        </w:rPr>
        <w:t>igno</w:t>
      </w:r>
      <w:bookmarkStart w:id="0" w:name="_GoBack"/>
      <w:bookmarkEnd w:id="0"/>
      <w:r w:rsidR="00462671">
        <w:rPr>
          <w:rFonts w:eastAsia="DengXian"/>
          <w:lang w:eastAsia="zh-CN"/>
        </w:rPr>
        <w:t xml:space="preserve">re the QoS info contained in the DRB to </w:t>
      </w:r>
      <w:r w:rsidR="002E658E">
        <w:rPr>
          <w:rFonts w:eastAsia="DengXian"/>
          <w:lang w:eastAsia="zh-CN"/>
        </w:rPr>
        <w:t xml:space="preserve">be </w:t>
      </w:r>
      <w:r w:rsidR="00462671">
        <w:rPr>
          <w:rFonts w:eastAsia="DengXian"/>
          <w:lang w:eastAsia="zh-CN"/>
        </w:rPr>
        <w:t>setup</w:t>
      </w:r>
      <w:r w:rsidR="002E658E">
        <w:rPr>
          <w:rFonts w:eastAsia="DengXian" w:hint="eastAsia"/>
          <w:lang w:eastAsia="zh-CN"/>
        </w:rPr>
        <w:t>/</w:t>
      </w:r>
      <w:r w:rsidR="002E658E">
        <w:rPr>
          <w:rFonts w:eastAsia="DengXian"/>
          <w:lang w:eastAsia="zh-CN"/>
        </w:rPr>
        <w:t>modified item</w:t>
      </w:r>
      <w:r w:rsidR="00462671">
        <w:rPr>
          <w:rFonts w:eastAsia="DengXian"/>
          <w:lang w:eastAsia="zh-CN"/>
        </w:rPr>
        <w:t xml:space="preserve"> for </w:t>
      </w:r>
      <w:r w:rsidR="002E658E">
        <w:rPr>
          <w:rFonts w:eastAsia="DengXian"/>
          <w:lang w:eastAsia="zh-CN"/>
        </w:rPr>
        <w:t xml:space="preserve">the </w:t>
      </w:r>
      <w:r w:rsidR="00462671">
        <w:rPr>
          <w:rFonts w:eastAsia="DengXian"/>
          <w:lang w:eastAsia="zh-CN"/>
        </w:rPr>
        <w:t>Remote UE</w:t>
      </w:r>
      <w:r w:rsidR="00462671">
        <w:rPr>
          <w:rFonts w:eastAsia="DengXian" w:hint="eastAsia"/>
          <w:lang w:eastAsia="zh-CN"/>
        </w:rPr>
        <w:t>.</w:t>
      </w:r>
    </w:p>
    <w:p w14:paraId="54CE92FA" w14:textId="2C19719C" w:rsidR="00E128DE" w:rsidRDefault="00AB5660" w:rsidP="00386DE2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Issue 2</w:t>
      </w:r>
      <w:r w:rsidR="00E128DE">
        <w:rPr>
          <w:rFonts w:eastAsia="DengXian"/>
          <w:lang w:eastAsia="zh-CN"/>
        </w:rPr>
        <w:t xml:space="preserve">: </w:t>
      </w:r>
      <w:r w:rsidR="00B94046">
        <w:rPr>
          <w:rFonts w:eastAsia="DengXian"/>
          <w:lang w:eastAsia="zh-CN"/>
        </w:rPr>
        <w:t>Modif</w:t>
      </w:r>
      <w:r w:rsidR="002E658E">
        <w:rPr>
          <w:rFonts w:eastAsia="DengXian"/>
          <w:lang w:eastAsia="zh-CN"/>
        </w:rPr>
        <w:t>y</w:t>
      </w:r>
      <w:r w:rsidR="00B94046">
        <w:rPr>
          <w:rFonts w:eastAsia="DengXian"/>
          <w:lang w:eastAsia="zh-CN"/>
        </w:rPr>
        <w:t xml:space="preserve"> the IE </w:t>
      </w:r>
      <w:r w:rsidR="00B94046">
        <w:rPr>
          <w:rFonts w:eastAsia="DengXian" w:hint="eastAsia"/>
          <w:lang w:eastAsia="zh-CN"/>
        </w:rPr>
        <w:t>t</w:t>
      </w:r>
      <w:r w:rsidR="00B94046">
        <w:rPr>
          <w:rFonts w:eastAsia="DengXian"/>
          <w:lang w:eastAsia="zh-CN"/>
        </w:rPr>
        <w:t xml:space="preserve">hat </w:t>
      </w:r>
      <w:proofErr w:type="spellStart"/>
      <w:r w:rsidR="00944687">
        <w:rPr>
          <w:rFonts w:eastAsia="DengXian"/>
          <w:lang w:eastAsia="zh-CN"/>
        </w:rPr>
        <w:t>gNB</w:t>
      </w:r>
      <w:proofErr w:type="spellEnd"/>
      <w:r w:rsidR="00944687">
        <w:rPr>
          <w:rFonts w:eastAsia="DengXian"/>
          <w:lang w:eastAsia="zh-CN"/>
        </w:rPr>
        <w:t xml:space="preserve">-DU generates and </w:t>
      </w:r>
      <w:r w:rsidR="00B94046">
        <w:rPr>
          <w:rFonts w:eastAsia="DengXian"/>
          <w:lang w:eastAsia="zh-CN"/>
        </w:rPr>
        <w:t xml:space="preserve">provides to </w:t>
      </w:r>
      <w:proofErr w:type="spellStart"/>
      <w:r w:rsidR="00B94046">
        <w:rPr>
          <w:rFonts w:eastAsia="DengXian"/>
          <w:lang w:eastAsia="zh-CN"/>
        </w:rPr>
        <w:t>gNB</w:t>
      </w:r>
      <w:proofErr w:type="spellEnd"/>
      <w:r w:rsidR="00B94046">
        <w:rPr>
          <w:rFonts w:eastAsia="DengXian"/>
          <w:lang w:eastAsia="zh-CN"/>
        </w:rPr>
        <w:t>-CU to a</w:t>
      </w:r>
      <w:r w:rsidR="00462671">
        <w:rPr>
          <w:rFonts w:eastAsia="DengXian"/>
          <w:lang w:eastAsia="zh-CN"/>
        </w:rPr>
        <w:t>lign with RAN2 design.</w:t>
      </w:r>
    </w:p>
    <w:p w14:paraId="6564D218" w14:textId="4BF27542" w:rsidR="00251B19" w:rsidRPr="00AB5660" w:rsidRDefault="008B2037" w:rsidP="00AB5660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1BF7A8DD" w14:textId="0A8D8451" w:rsidR="00E80263" w:rsidRDefault="00E80263" w:rsidP="00A65F20">
      <w:pPr>
        <w:pStyle w:val="Heading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 w:rsidRPr="00A65F20">
        <w:rPr>
          <w:rFonts w:cs="Arial"/>
          <w:lang w:eastAsia="zh-CN"/>
        </w:rPr>
        <w:t>2.</w:t>
      </w:r>
      <w:r w:rsidR="00AB5660">
        <w:rPr>
          <w:rFonts w:cs="Arial"/>
          <w:lang w:eastAsia="zh-CN"/>
        </w:rPr>
        <w:t>1</w:t>
      </w:r>
      <w:r w:rsidRPr="00A65F20">
        <w:rPr>
          <w:rFonts w:cs="Arial"/>
          <w:lang w:eastAsia="zh-CN"/>
        </w:rPr>
        <w:t xml:space="preserve"> </w:t>
      </w:r>
      <w:r w:rsidR="00F448D8">
        <w:rPr>
          <w:rFonts w:cs="Arial"/>
          <w:lang w:eastAsia="zh-CN"/>
        </w:rPr>
        <w:t xml:space="preserve">QoS information handling for </w:t>
      </w:r>
      <w:r w:rsidR="00F448D8">
        <w:rPr>
          <w:rFonts w:cs="Arial" w:hint="eastAsia"/>
          <w:lang w:eastAsia="zh-CN"/>
        </w:rPr>
        <w:t>Remote</w:t>
      </w:r>
      <w:r w:rsidR="00F448D8">
        <w:rPr>
          <w:rFonts w:cs="Arial"/>
          <w:lang w:eastAsia="zh-CN"/>
        </w:rPr>
        <w:t xml:space="preserve"> UE</w:t>
      </w:r>
      <w:r w:rsidR="00875BC2">
        <w:rPr>
          <w:rFonts w:cs="Arial"/>
          <w:lang w:eastAsia="zh-CN"/>
        </w:rPr>
        <w:t>’s</w:t>
      </w:r>
      <w:r w:rsidR="00F448D8">
        <w:rPr>
          <w:rFonts w:cs="Arial"/>
          <w:lang w:eastAsia="zh-CN"/>
        </w:rPr>
        <w:t xml:space="preserve"> radio bearer setup</w:t>
      </w:r>
      <w:r w:rsidR="00F448D8">
        <w:rPr>
          <w:rFonts w:cs="Arial" w:hint="eastAsia"/>
          <w:lang w:eastAsia="zh-CN"/>
        </w:rPr>
        <w:t>/</w:t>
      </w:r>
      <w:r w:rsidR="00F448D8">
        <w:rPr>
          <w:rFonts w:cs="Arial"/>
          <w:lang w:eastAsia="zh-CN"/>
        </w:rPr>
        <w:t>modification</w:t>
      </w:r>
    </w:p>
    <w:p w14:paraId="7E4C9C2E" w14:textId="7496D950" w:rsidR="00D52BDC" w:rsidRDefault="00C72BCB" w:rsidP="00C72BCB">
      <w:pPr>
        <w:spacing w:after="120"/>
        <w:rPr>
          <w:rFonts w:cs="Arial"/>
          <w:lang w:eastAsia="zh-CN"/>
        </w:rPr>
      </w:pPr>
      <w:r w:rsidRPr="00C72BCB">
        <w:rPr>
          <w:rFonts w:cs="Arial"/>
          <w:lang w:eastAsia="zh-CN"/>
        </w:rPr>
        <w:t xml:space="preserve">In the UE CONTEXT MODIFICATION REQUEST/ UE CONTEXT </w:t>
      </w:r>
      <w:r w:rsidR="001F2C7A">
        <w:rPr>
          <w:rFonts w:cs="Arial"/>
          <w:lang w:eastAsia="zh-CN"/>
        </w:rPr>
        <w:t xml:space="preserve">SETUP </w:t>
      </w:r>
      <w:r w:rsidRPr="00C72BCB">
        <w:rPr>
          <w:rFonts w:cs="Arial"/>
          <w:lang w:eastAsia="zh-CN"/>
        </w:rPr>
        <w:t>REQUEST message</w:t>
      </w:r>
      <w:r w:rsidRPr="00C72BCB">
        <w:rPr>
          <w:rFonts w:cs="Arial" w:hint="eastAsia"/>
          <w:lang w:eastAsia="zh-CN"/>
        </w:rPr>
        <w:t>,</w:t>
      </w:r>
      <w:r w:rsidRPr="00C72BCB">
        <w:rPr>
          <w:rFonts w:cs="Arial"/>
          <w:lang w:eastAsia="zh-CN"/>
        </w:rPr>
        <w:t xml:space="preserve"> when </w:t>
      </w:r>
      <w:proofErr w:type="spellStart"/>
      <w:r w:rsidRPr="00C72BCB">
        <w:rPr>
          <w:rFonts w:cs="Arial"/>
          <w:lang w:eastAsia="zh-CN"/>
        </w:rPr>
        <w:t>gNB</w:t>
      </w:r>
      <w:proofErr w:type="spellEnd"/>
      <w:r w:rsidRPr="00C72BCB">
        <w:rPr>
          <w:rFonts w:cs="Arial"/>
          <w:lang w:eastAsia="zh-CN"/>
        </w:rPr>
        <w:t xml:space="preserve">-CU </w:t>
      </w:r>
      <w:r w:rsidR="005E7BAB">
        <w:rPr>
          <w:rFonts w:cs="Arial"/>
          <w:lang w:eastAsia="zh-CN"/>
        </w:rPr>
        <w:t>indicates</w:t>
      </w:r>
      <w:r w:rsidRPr="00C72BCB">
        <w:rPr>
          <w:rFonts w:cs="Arial"/>
          <w:lang w:eastAsia="zh-CN"/>
        </w:rPr>
        <w:t xml:space="preserve"> the DRB to </w:t>
      </w:r>
      <w:r w:rsidR="001F2C7A">
        <w:rPr>
          <w:rFonts w:cs="Arial"/>
          <w:lang w:eastAsia="zh-CN"/>
        </w:rPr>
        <w:t xml:space="preserve">be </w:t>
      </w:r>
      <w:r w:rsidRPr="00C72BCB">
        <w:rPr>
          <w:rFonts w:cs="Arial"/>
          <w:lang w:eastAsia="zh-CN"/>
        </w:rPr>
        <w:t>setup/modified item</w:t>
      </w:r>
      <w:r w:rsidR="005E7BAB">
        <w:rPr>
          <w:rFonts w:cs="Arial"/>
          <w:lang w:eastAsia="zh-CN"/>
        </w:rPr>
        <w:t xml:space="preserve"> to </w:t>
      </w:r>
      <w:proofErr w:type="spellStart"/>
      <w:r w:rsidR="005E7BAB">
        <w:rPr>
          <w:rFonts w:cs="Arial"/>
          <w:lang w:eastAsia="zh-CN"/>
        </w:rPr>
        <w:t>gNB</w:t>
      </w:r>
      <w:proofErr w:type="spellEnd"/>
      <w:r w:rsidR="005E7BAB">
        <w:rPr>
          <w:rFonts w:cs="Arial"/>
          <w:lang w:eastAsia="zh-CN"/>
        </w:rPr>
        <w:t>-DU</w:t>
      </w:r>
      <w:r w:rsidRPr="00C72BCB">
        <w:rPr>
          <w:rFonts w:cs="Arial" w:hint="eastAsia"/>
          <w:lang w:eastAsia="zh-CN"/>
        </w:rPr>
        <w:t>,</w:t>
      </w:r>
      <w:r w:rsidRPr="00C72BCB">
        <w:rPr>
          <w:rFonts w:cs="Arial"/>
          <w:lang w:eastAsia="zh-CN"/>
        </w:rPr>
        <w:t xml:space="preserve"> the CHOICE QoS Information is mandatorily contained to indicate the E2E QoS </w:t>
      </w:r>
      <w:r w:rsidR="005E7BAB" w:rsidRPr="00C72BCB">
        <w:rPr>
          <w:rFonts w:cs="Arial"/>
          <w:lang w:eastAsia="zh-CN"/>
        </w:rPr>
        <w:t>info</w:t>
      </w:r>
      <w:r w:rsidR="005E7BAB">
        <w:rPr>
          <w:rFonts w:cs="Arial"/>
          <w:lang w:eastAsia="zh-CN"/>
        </w:rPr>
        <w:t>rmation</w:t>
      </w:r>
      <w:r w:rsidRPr="00C72BCB">
        <w:rPr>
          <w:rFonts w:cs="Arial"/>
          <w:lang w:eastAsia="zh-CN"/>
        </w:rPr>
        <w:t xml:space="preserve"> for the i</w:t>
      </w:r>
      <w:r w:rsidR="00D52BDC">
        <w:rPr>
          <w:rFonts w:cs="Arial"/>
          <w:lang w:eastAsia="zh-CN"/>
        </w:rPr>
        <w:t>ndicated DRB</w:t>
      </w:r>
      <w:r w:rsidR="00AC3DBC">
        <w:rPr>
          <w:rFonts w:cs="Arial"/>
          <w:lang w:eastAsia="zh-CN"/>
        </w:rPr>
        <w:t xml:space="preserve"> (see the highlighted part in yellow)</w:t>
      </w:r>
      <w:r w:rsidR="00D52BDC">
        <w:rPr>
          <w:rFonts w:cs="Arial"/>
          <w:lang w:eastAsia="zh-CN"/>
        </w:rPr>
        <w:t>. In U2N relay</w:t>
      </w:r>
      <w:r w:rsidRPr="00C72BCB">
        <w:rPr>
          <w:rFonts w:cs="Arial"/>
          <w:lang w:eastAsia="zh-CN"/>
        </w:rPr>
        <w:t>, the E2E QoS is split into two parts</w:t>
      </w:r>
      <w:r w:rsidR="00D52BDC">
        <w:rPr>
          <w:rFonts w:cs="Arial"/>
          <w:lang w:eastAsia="zh-CN"/>
        </w:rPr>
        <w:t xml:space="preserve">, one is </w:t>
      </w:r>
      <w:r w:rsidRPr="00C72BCB">
        <w:rPr>
          <w:rFonts w:cs="Arial"/>
          <w:lang w:eastAsia="zh-CN"/>
        </w:rPr>
        <w:t>for the PC5 Relay RLC channel and</w:t>
      </w:r>
      <w:r w:rsidR="00D52BDC">
        <w:rPr>
          <w:rFonts w:cs="Arial"/>
          <w:lang w:eastAsia="zh-CN"/>
        </w:rPr>
        <w:t xml:space="preserve"> the other is for the</w:t>
      </w:r>
      <w:r w:rsidRPr="00C72BCB">
        <w:rPr>
          <w:rFonts w:cs="Arial"/>
          <w:lang w:eastAsia="zh-CN"/>
        </w:rPr>
        <w:t xml:space="preserve"> </w:t>
      </w:r>
      <w:proofErr w:type="spellStart"/>
      <w:r w:rsidRPr="00C72BCB">
        <w:rPr>
          <w:rFonts w:cs="Arial"/>
          <w:lang w:eastAsia="zh-CN"/>
        </w:rPr>
        <w:t>Uu</w:t>
      </w:r>
      <w:proofErr w:type="spellEnd"/>
      <w:r w:rsidRPr="00C72BCB">
        <w:rPr>
          <w:rFonts w:cs="Arial"/>
          <w:lang w:eastAsia="zh-CN"/>
        </w:rPr>
        <w:t xml:space="preserve"> Relay RLC channel. These two QoS </w:t>
      </w:r>
      <w:r w:rsidR="00D52BDC" w:rsidRPr="00C72BCB">
        <w:rPr>
          <w:rFonts w:cs="Arial"/>
          <w:lang w:eastAsia="zh-CN"/>
        </w:rPr>
        <w:t>info</w:t>
      </w:r>
      <w:r w:rsidR="00D52BDC">
        <w:rPr>
          <w:rFonts w:cs="Arial"/>
          <w:lang w:eastAsia="zh-CN"/>
        </w:rPr>
        <w:t>rmation</w:t>
      </w:r>
      <w:r w:rsidRPr="00C72BCB">
        <w:rPr>
          <w:rFonts w:cs="Arial"/>
          <w:lang w:eastAsia="zh-CN"/>
        </w:rPr>
        <w:t xml:space="preserve"> are contained in the PC5 RLC channel to be setup/modified</w:t>
      </w:r>
      <w:r w:rsidRPr="00C72BCB">
        <w:rPr>
          <w:rFonts w:cs="Arial" w:hint="eastAsia"/>
          <w:lang w:eastAsia="zh-CN"/>
        </w:rPr>
        <w:t xml:space="preserve"> item</w:t>
      </w:r>
      <w:r w:rsidRPr="00C72BCB">
        <w:rPr>
          <w:rFonts w:cs="Arial"/>
          <w:lang w:eastAsia="zh-CN"/>
        </w:rPr>
        <w:t xml:space="preserve"> and </w:t>
      </w:r>
      <w:r w:rsidR="00D52BDC">
        <w:rPr>
          <w:rFonts w:cs="Arial"/>
          <w:lang w:eastAsia="zh-CN"/>
        </w:rPr>
        <w:t xml:space="preserve">the </w:t>
      </w:r>
      <w:proofErr w:type="spellStart"/>
      <w:r w:rsidRPr="00C72BCB">
        <w:rPr>
          <w:rFonts w:cs="Arial"/>
          <w:lang w:eastAsia="zh-CN"/>
        </w:rPr>
        <w:t>Uu</w:t>
      </w:r>
      <w:proofErr w:type="spellEnd"/>
      <w:r w:rsidRPr="00C72BCB">
        <w:rPr>
          <w:rFonts w:cs="Arial"/>
          <w:lang w:eastAsia="zh-CN"/>
        </w:rPr>
        <w:t xml:space="preserve"> RLC channel to be setup/modified</w:t>
      </w:r>
      <w:r w:rsidRPr="00C72BCB">
        <w:rPr>
          <w:rFonts w:cs="Arial" w:hint="eastAsia"/>
          <w:lang w:eastAsia="zh-CN"/>
        </w:rPr>
        <w:t xml:space="preserve"> item</w:t>
      </w:r>
      <w:r w:rsidRPr="00C72BCB">
        <w:rPr>
          <w:rFonts w:cs="Arial"/>
          <w:lang w:eastAsia="zh-CN"/>
        </w:rPr>
        <w:t xml:space="preserve"> separately</w:t>
      </w:r>
      <w:r w:rsidR="00AC3DBC">
        <w:rPr>
          <w:rFonts w:cs="Arial"/>
          <w:lang w:eastAsia="zh-CN"/>
        </w:rPr>
        <w:t xml:space="preserve"> (see the highlighted part</w:t>
      </w:r>
      <w:r w:rsidR="00586F98">
        <w:rPr>
          <w:rFonts w:cs="Arial"/>
          <w:lang w:eastAsia="zh-CN"/>
        </w:rPr>
        <w:t>s</w:t>
      </w:r>
      <w:r w:rsidR="00AC3DBC">
        <w:rPr>
          <w:rFonts w:cs="Arial"/>
          <w:lang w:eastAsia="zh-CN"/>
        </w:rPr>
        <w:t xml:space="preserve"> in red)</w:t>
      </w:r>
      <w:r w:rsidRPr="00C72BCB">
        <w:rPr>
          <w:rFonts w:cs="Arial" w:hint="eastAsia"/>
          <w:lang w:eastAsia="zh-CN"/>
        </w:rPr>
        <w:t>.</w:t>
      </w:r>
      <w:r w:rsidRPr="00C72BCB">
        <w:rPr>
          <w:rFonts w:cs="Arial"/>
          <w:lang w:eastAsia="zh-CN"/>
        </w:rPr>
        <w:t xml:space="preserve"> Thus, when </w:t>
      </w:r>
      <w:proofErr w:type="spellStart"/>
      <w:r w:rsidRPr="00C72BCB">
        <w:rPr>
          <w:rFonts w:cs="Arial"/>
          <w:lang w:eastAsia="zh-CN"/>
        </w:rPr>
        <w:t>gNB</w:t>
      </w:r>
      <w:proofErr w:type="spellEnd"/>
      <w:r w:rsidRPr="00C72BCB">
        <w:rPr>
          <w:rFonts w:cs="Arial"/>
          <w:lang w:eastAsia="zh-CN"/>
        </w:rPr>
        <w:t>-CU indicate</w:t>
      </w:r>
      <w:r w:rsidR="00AC3DBC">
        <w:rPr>
          <w:rFonts w:cs="Arial"/>
          <w:lang w:eastAsia="zh-CN"/>
        </w:rPr>
        <w:t>s</w:t>
      </w:r>
      <w:r w:rsidRPr="00C72BCB">
        <w:rPr>
          <w:rFonts w:cs="Arial"/>
          <w:lang w:eastAsia="zh-CN"/>
        </w:rPr>
        <w:t xml:space="preserve"> the DRB to </w:t>
      </w:r>
      <w:r w:rsidR="00AC3DBC">
        <w:rPr>
          <w:rFonts w:cs="Arial"/>
          <w:lang w:eastAsia="zh-CN"/>
        </w:rPr>
        <w:t xml:space="preserve">be </w:t>
      </w:r>
      <w:r w:rsidRPr="00C72BCB">
        <w:rPr>
          <w:rFonts w:cs="Arial"/>
          <w:lang w:eastAsia="zh-CN"/>
        </w:rPr>
        <w:t>setup/modified item for a Remote UE</w:t>
      </w:r>
      <w:r w:rsidRPr="00C72BCB">
        <w:rPr>
          <w:rFonts w:cs="Arial" w:hint="eastAsia"/>
          <w:lang w:eastAsia="zh-CN"/>
        </w:rPr>
        <w:t>,</w:t>
      </w:r>
      <w:r w:rsidRPr="00C72BCB">
        <w:rPr>
          <w:rFonts w:cs="Arial"/>
          <w:lang w:eastAsia="zh-CN"/>
        </w:rPr>
        <w:t xml:space="preserve"> </w:t>
      </w:r>
      <w:r w:rsidR="00AC3DBC">
        <w:rPr>
          <w:rFonts w:cs="Arial"/>
          <w:lang w:eastAsia="zh-CN"/>
        </w:rPr>
        <w:t>even though</w:t>
      </w:r>
      <w:r w:rsidRPr="00C72BCB">
        <w:rPr>
          <w:rFonts w:cs="Arial"/>
          <w:lang w:eastAsia="zh-CN"/>
        </w:rPr>
        <w:t xml:space="preserve"> the CHOICE QoS Information is contained</w:t>
      </w:r>
      <w:r w:rsidRPr="00C72BCB">
        <w:rPr>
          <w:rFonts w:cs="Arial" w:hint="eastAsia"/>
          <w:lang w:eastAsia="zh-CN"/>
        </w:rPr>
        <w:t>,</w:t>
      </w:r>
      <w:r w:rsidRPr="00C72BCB">
        <w:rPr>
          <w:rFonts w:cs="Arial"/>
          <w:lang w:eastAsia="zh-CN"/>
        </w:rPr>
        <w:t xml:space="preserve"> </w:t>
      </w:r>
      <w:proofErr w:type="spellStart"/>
      <w:r w:rsidRPr="00C72BCB">
        <w:rPr>
          <w:rFonts w:cs="Arial"/>
          <w:lang w:eastAsia="zh-CN"/>
        </w:rPr>
        <w:t>gNB</w:t>
      </w:r>
      <w:proofErr w:type="spellEnd"/>
      <w:r w:rsidRPr="00C72BCB">
        <w:rPr>
          <w:rFonts w:cs="Arial" w:hint="eastAsia"/>
          <w:lang w:eastAsia="zh-CN"/>
        </w:rPr>
        <w:t>-</w:t>
      </w:r>
      <w:r w:rsidRPr="00C72BCB">
        <w:rPr>
          <w:rFonts w:cs="Arial"/>
          <w:lang w:eastAsia="zh-CN"/>
        </w:rPr>
        <w:t>DU should ignore it.</w:t>
      </w:r>
    </w:p>
    <w:p w14:paraId="1FB10FB5" w14:textId="1DBAF3D5" w:rsidR="00AC3DBC" w:rsidRDefault="001861CB" w:rsidP="00AC3DBC">
      <w:pPr>
        <w:rPr>
          <w:lang w:eastAsia="zh-CN"/>
        </w:rPr>
      </w:pPr>
      <w:r>
        <w:rPr>
          <w:b/>
          <w:lang w:eastAsia="zh-CN"/>
        </w:rPr>
        <w:t>Proposal 1</w:t>
      </w:r>
      <w:r w:rsidR="00AC3DBC" w:rsidRPr="002048BC">
        <w:rPr>
          <w:b/>
          <w:lang w:eastAsia="zh-CN"/>
        </w:rPr>
        <w:t xml:space="preserve">. Ignore the </w:t>
      </w:r>
      <w:r w:rsidR="00AC3DBC" w:rsidRPr="002048BC">
        <w:rPr>
          <w:b/>
          <w:i/>
          <w:lang w:eastAsia="zh-CN"/>
        </w:rPr>
        <w:t>CHOICE QoS Information</w:t>
      </w:r>
      <w:r w:rsidR="00AC3DBC" w:rsidRPr="002048BC">
        <w:rPr>
          <w:b/>
          <w:lang w:eastAsia="zh-CN"/>
        </w:rPr>
        <w:t xml:space="preserve"> in the </w:t>
      </w:r>
      <w:r w:rsidR="00AC3DBC" w:rsidRPr="002048BC">
        <w:rPr>
          <w:rFonts w:eastAsia="Batang"/>
          <w:b/>
          <w:bCs/>
        </w:rPr>
        <w:t>DRB</w:t>
      </w:r>
      <w:r w:rsidR="00AC3DBC">
        <w:rPr>
          <w:rFonts w:eastAsia="Batang"/>
          <w:b/>
          <w:bCs/>
        </w:rPr>
        <w:t xml:space="preserve"> to Be Setup List/DRB to Be Modified List when the F1AP signalling is used to setup/modify the DRB(s) of a Remote UE.</w:t>
      </w:r>
    </w:p>
    <w:p w14:paraId="6DE906A6" w14:textId="77777777" w:rsidR="00AC3DBC" w:rsidRPr="00C72BCB" w:rsidRDefault="00AC3DBC" w:rsidP="00C72BCB">
      <w:pPr>
        <w:spacing w:after="120"/>
        <w:rPr>
          <w:rFonts w:cs="Arial"/>
          <w:lang w:eastAsia="zh-CN"/>
        </w:rPr>
      </w:pPr>
    </w:p>
    <w:p w14:paraId="46690CF6" w14:textId="611378F9" w:rsidR="002048BC" w:rsidRDefault="002048BC" w:rsidP="002048BC">
      <w:pPr>
        <w:rPr>
          <w:color w:val="00B0F0"/>
          <w:lang w:eastAsia="zh-CN"/>
        </w:rPr>
      </w:pPr>
      <w:r w:rsidRPr="007F2003">
        <w:rPr>
          <w:color w:val="00B0F0"/>
          <w:lang w:eastAsia="zh-CN"/>
        </w:rPr>
        <w:t>-----------------------------------------</w:t>
      </w:r>
      <w:r w:rsidR="00D52BDC">
        <w:rPr>
          <w:color w:val="00B0F0"/>
          <w:lang w:eastAsia="zh-CN"/>
        </w:rPr>
        <w:t>-----------------------TS 38.473</w:t>
      </w:r>
      <w:r w:rsidRPr="007F2003">
        <w:rPr>
          <w:color w:val="00B0F0"/>
          <w:lang w:eastAsia="zh-CN"/>
        </w:rPr>
        <w:t>--------------------------------------------------------------------</w:t>
      </w:r>
    </w:p>
    <w:p w14:paraId="3334AAF2" w14:textId="77777777" w:rsidR="00C72BCB" w:rsidRPr="00C72BCB" w:rsidRDefault="00C72BCB" w:rsidP="00C72BC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106110023"/>
      <w:bookmarkStart w:id="2" w:name="_Toc105927483"/>
      <w:bookmarkStart w:id="3" w:name="_Toc105510951"/>
      <w:bookmarkStart w:id="4" w:name="_Toc99730822"/>
      <w:bookmarkStart w:id="5" w:name="_Toc99038559"/>
      <w:bookmarkStart w:id="6" w:name="_Toc97910839"/>
      <w:bookmarkStart w:id="7" w:name="_Toc88657927"/>
      <w:bookmarkStart w:id="8" w:name="_Toc81383294"/>
      <w:bookmarkStart w:id="9" w:name="_Toc74154550"/>
      <w:bookmarkStart w:id="10" w:name="_Toc66289437"/>
      <w:bookmarkStart w:id="11" w:name="_Toc64448778"/>
      <w:bookmarkStart w:id="12" w:name="_Toc51763612"/>
      <w:bookmarkStart w:id="13" w:name="_Toc45832359"/>
      <w:bookmarkStart w:id="14" w:name="_Toc36556928"/>
      <w:bookmarkStart w:id="15" w:name="_Toc29892991"/>
      <w:bookmarkStart w:id="16" w:name="_Toc20955879"/>
      <w:r w:rsidRPr="00C72BCB">
        <w:rPr>
          <w:rFonts w:ascii="Arial" w:eastAsia="Times New Roman" w:hAnsi="Arial"/>
          <w:sz w:val="24"/>
          <w:lang w:eastAsia="ko-KR"/>
        </w:rPr>
        <w:t>9.2.2.7</w:t>
      </w:r>
      <w:r w:rsidRPr="00C72BCB">
        <w:rPr>
          <w:rFonts w:ascii="Arial" w:eastAsia="Times New Roman" w:hAnsi="Arial"/>
          <w:sz w:val="24"/>
          <w:lang w:eastAsia="ko-KR"/>
        </w:rPr>
        <w:tab/>
        <w:t>UE CONTEXT MODIFICATION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68EDCD6" w14:textId="77777777" w:rsidR="00C72BCB" w:rsidRPr="00C72BCB" w:rsidRDefault="00C72BCB" w:rsidP="00C72BCB">
      <w:pPr>
        <w:overflowPunct w:val="0"/>
        <w:autoSpaceDE w:val="0"/>
        <w:autoSpaceDN w:val="0"/>
        <w:adjustRightInd w:val="0"/>
        <w:spacing w:after="180"/>
        <w:rPr>
          <w:rFonts w:eastAsia="Batang"/>
          <w:lang w:eastAsia="ko-KR"/>
        </w:rPr>
      </w:pPr>
      <w:r w:rsidRPr="00C72BCB">
        <w:rPr>
          <w:rFonts w:eastAsia="Times New Roman"/>
          <w:lang w:eastAsia="ko-KR"/>
        </w:rPr>
        <w:t xml:space="preserve">This message is sent by the </w:t>
      </w:r>
      <w:proofErr w:type="spellStart"/>
      <w:r w:rsidRPr="00C72BCB">
        <w:rPr>
          <w:rFonts w:eastAsia="Times New Roman"/>
          <w:lang w:eastAsia="ko-KR"/>
        </w:rPr>
        <w:t>gNB</w:t>
      </w:r>
      <w:proofErr w:type="spellEnd"/>
      <w:r w:rsidRPr="00C72BCB">
        <w:rPr>
          <w:rFonts w:eastAsia="Times New Roman"/>
          <w:lang w:eastAsia="ko-KR"/>
        </w:rPr>
        <w:t xml:space="preserve">-CU to provide UE Context information changes to the </w:t>
      </w:r>
      <w:proofErr w:type="spellStart"/>
      <w:r w:rsidRPr="00C72BCB">
        <w:rPr>
          <w:rFonts w:eastAsia="Times New Roman"/>
          <w:lang w:eastAsia="ko-KR"/>
        </w:rPr>
        <w:t>gNB</w:t>
      </w:r>
      <w:proofErr w:type="spellEnd"/>
      <w:r w:rsidRPr="00C72BCB">
        <w:rPr>
          <w:rFonts w:eastAsia="Times New Roman"/>
          <w:lang w:eastAsia="ko-KR"/>
        </w:rPr>
        <w:t>-DU.</w:t>
      </w:r>
    </w:p>
    <w:p w14:paraId="31BAA5D4" w14:textId="77777777" w:rsidR="00C72BCB" w:rsidRPr="00C72BCB" w:rsidRDefault="00C72BCB" w:rsidP="00C72BCB">
      <w:pPr>
        <w:overflowPunct w:val="0"/>
        <w:autoSpaceDE w:val="0"/>
        <w:autoSpaceDN w:val="0"/>
        <w:adjustRightInd w:val="0"/>
        <w:spacing w:after="180"/>
        <w:rPr>
          <w:rFonts w:eastAsia="Times New Roman"/>
          <w:lang w:eastAsia="ko-KR"/>
        </w:rPr>
      </w:pPr>
      <w:r w:rsidRPr="00C72BCB">
        <w:rPr>
          <w:rFonts w:eastAsia="Times New Roman"/>
          <w:lang w:eastAsia="ko-KR"/>
        </w:rPr>
        <w:t xml:space="preserve">Direction: </w:t>
      </w:r>
      <w:proofErr w:type="spellStart"/>
      <w:r w:rsidRPr="00C72BCB">
        <w:rPr>
          <w:rFonts w:eastAsia="Times New Roman"/>
          <w:lang w:eastAsia="ko-KR"/>
        </w:rPr>
        <w:t>gNB</w:t>
      </w:r>
      <w:proofErr w:type="spellEnd"/>
      <w:r w:rsidRPr="00C72BCB">
        <w:rPr>
          <w:rFonts w:eastAsia="Times New Roman"/>
          <w:lang w:eastAsia="ko-KR"/>
        </w:rPr>
        <w:t xml:space="preserve">-CU </w:t>
      </w:r>
      <w:r w:rsidRPr="00C72BCB">
        <w:rPr>
          <w:rFonts w:eastAsia="Times New Roman"/>
          <w:lang w:eastAsia="ko-KR"/>
        </w:rPr>
        <w:sym w:font="Symbol" w:char="F0AE"/>
      </w:r>
      <w:r w:rsidRPr="00C72BCB">
        <w:rPr>
          <w:rFonts w:eastAsia="Times New Roman"/>
          <w:lang w:eastAsia="ko-KR"/>
        </w:rPr>
        <w:t xml:space="preserve"> </w:t>
      </w:r>
      <w:proofErr w:type="spellStart"/>
      <w:r w:rsidRPr="00C72BCB">
        <w:rPr>
          <w:rFonts w:eastAsia="Times New Roman"/>
          <w:lang w:eastAsia="ko-KR"/>
        </w:rPr>
        <w:t>gNB</w:t>
      </w:r>
      <w:proofErr w:type="spellEnd"/>
      <w:r w:rsidRPr="00C72BCB">
        <w:rPr>
          <w:rFonts w:eastAsia="Times New Roman"/>
          <w:lang w:eastAsia="ko-KR"/>
        </w:rPr>
        <w:t>-DU</w:t>
      </w:r>
    </w:p>
    <w:p w14:paraId="380320D7" w14:textId="137F1E19" w:rsidR="00C72BCB" w:rsidRDefault="00C72BCB" w:rsidP="002048BC">
      <w:pPr>
        <w:rPr>
          <w:color w:val="00B0F0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72BCB" w:rsidRPr="00C72BCB" w14:paraId="77DFC418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7B9A" w14:textId="4FF1CAE0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lang w:val="en-US" w:eastAsia="zh-CN"/>
              </w:rPr>
            </w:pPr>
            <w:r>
              <w:rPr>
                <w:rFonts w:asciiTheme="minorEastAsia" w:hAnsiTheme="minorEastAsia" w:cs="Arial"/>
                <w:b/>
                <w:bCs/>
                <w:sz w:val="18"/>
                <w:lang w:val="en-US" w:eastAsia="zh-CN"/>
              </w:rPr>
              <w:lastRenderedPageBreak/>
              <w:t>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6C62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B03D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D652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F08B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B56D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E188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C72BCB" w:rsidRPr="00C72BCB" w14:paraId="1840283A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249B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sz w:val="18"/>
                <w:lang w:eastAsia="ko-KR"/>
              </w:rPr>
            </w:pPr>
            <w:r w:rsidRPr="00C72BCB">
              <w:rPr>
                <w:rFonts w:ascii="Arial" w:eastAsia="Batang" w:hAnsi="Arial" w:cs="Arial"/>
                <w:b/>
                <w:bCs/>
                <w:sz w:val="18"/>
                <w:lang w:val="en-US" w:eastAsia="zh-CN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FB7E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D890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B0E0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73CA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F44E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5210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reject</w:t>
            </w:r>
          </w:p>
        </w:tc>
      </w:tr>
      <w:tr w:rsidR="00C72BCB" w:rsidRPr="00C72BCB" w14:paraId="68B59897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E8A6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ind w:left="74"/>
              <w:rPr>
                <w:rFonts w:ascii="Arial" w:eastAsia="Batang" w:hAnsi="Arial"/>
                <w:b/>
                <w:bCs/>
                <w:sz w:val="18"/>
                <w:lang w:val="en-US" w:eastAsia="zh-CN"/>
              </w:rPr>
            </w:pPr>
            <w:r w:rsidRPr="00C72BCB">
              <w:rPr>
                <w:rFonts w:ascii="Arial" w:eastAsia="Batang" w:hAnsi="Arial" w:cs="Arial"/>
                <w:b/>
                <w:bCs/>
                <w:sz w:val="18"/>
                <w:lang w:val="en-US" w:eastAsia="zh-CN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0F41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20A1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1</w:t>
            </w:r>
            <w:proofErr w:type="gramStart"/>
            <w:r w:rsidRPr="00C72BCB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 xml:space="preserve"> ..</w:t>
            </w:r>
            <w:proofErr w:type="gramEnd"/>
            <w:r w:rsidRPr="00C72BCB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 xml:space="preserve"> &lt;</w:t>
            </w:r>
            <w:proofErr w:type="spellStart"/>
            <w:r w:rsidRPr="00C72BCB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maxnoofDRBs</w:t>
            </w:r>
            <w:proofErr w:type="spellEnd"/>
            <w:r w:rsidRPr="00C72BCB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AF87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D597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CBF6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687E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reject</w:t>
            </w:r>
          </w:p>
        </w:tc>
      </w:tr>
      <w:tr w:rsidR="00C72BCB" w:rsidRPr="00C72BCB" w14:paraId="596F598E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CB80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rPr>
                <w:rFonts w:ascii="Arial" w:eastAsia="Batang" w:hAnsi="Arial"/>
                <w:sz w:val="18"/>
                <w:lang w:val="en-US" w:eastAsia="zh-CN"/>
              </w:rPr>
            </w:pPr>
            <w:r w:rsidRPr="00C72BCB">
              <w:rPr>
                <w:rFonts w:ascii="Arial" w:eastAsia="Batang" w:hAnsi="Arial" w:cs="Arial"/>
                <w:sz w:val="18"/>
                <w:lang w:val="en-US" w:eastAsia="zh-CN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9D87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2E71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7C31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4729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9DD2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8EC2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C72BCB" w:rsidRPr="00C72BCB" w14:paraId="2A4796FB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7574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rPr>
                <w:rFonts w:ascii="Arial" w:eastAsia="Batang" w:hAnsi="Arial"/>
                <w:sz w:val="18"/>
                <w:highlight w:val="yellow"/>
                <w:lang w:val="en-US" w:eastAsia="zh-CN"/>
              </w:rPr>
            </w:pPr>
            <w:r w:rsidRPr="00C72BCB">
              <w:rPr>
                <w:rFonts w:ascii="Arial" w:eastAsia="Batang" w:hAnsi="Arial" w:cs="Arial"/>
                <w:sz w:val="18"/>
                <w:highlight w:val="yellow"/>
                <w:lang w:val="en-US" w:eastAsia="zh-CN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B26A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6D17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highlight w:val="yellow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EA5D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7E9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F597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6390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</w:tr>
      <w:tr w:rsidR="00C72BCB" w:rsidRPr="00C72BCB" w14:paraId="75CB10E0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E4D7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rPr>
                <w:rFonts w:ascii="Arial" w:eastAsia="Batang" w:hAnsi="Arial"/>
                <w:sz w:val="18"/>
                <w:highlight w:val="yellow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i/>
                <w:sz w:val="18"/>
                <w:highlight w:val="yellow"/>
                <w:lang w:val="en-US" w:eastAsia="zh-CN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D4C9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0434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highlight w:val="yellow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08FE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EAC4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29A9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04AC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</w:tr>
      <w:tr w:rsidR="00C72BCB" w:rsidRPr="00C72BCB" w14:paraId="191529CC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4BC7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rPr>
                <w:rFonts w:ascii="Arial" w:eastAsia="Batang" w:hAnsi="Arial"/>
                <w:sz w:val="18"/>
                <w:highlight w:val="yellow"/>
                <w:lang w:val="en-US" w:eastAsia="zh-CN"/>
              </w:rPr>
            </w:pPr>
            <w:r w:rsidRPr="00C72BCB">
              <w:rPr>
                <w:rFonts w:ascii="Arial" w:eastAsia="Batang" w:hAnsi="Arial" w:cs="Arial"/>
                <w:sz w:val="18"/>
                <w:highlight w:val="yellow"/>
                <w:lang w:val="en-US" w:eastAsia="zh-CN"/>
              </w:rPr>
              <w:t>&gt;&gt;&gt;&gt;E-UTRAN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C212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FE5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highlight w:val="yellow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987C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B425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ED3F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62D4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</w:tr>
      <w:tr w:rsidR="00C72BCB" w:rsidRPr="00C72BCB" w14:paraId="4CE0BD62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3539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rPr>
                <w:rFonts w:ascii="Arial" w:eastAsia="Batang" w:hAnsi="Arial"/>
                <w:sz w:val="18"/>
                <w:highlight w:val="yellow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i/>
                <w:sz w:val="18"/>
                <w:highlight w:val="yellow"/>
                <w:lang w:val="en-US" w:eastAsia="zh-CN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BBCD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771E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highlight w:val="yellow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BD54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E3B6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6654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61C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</w:tr>
      <w:tr w:rsidR="00C72BCB" w:rsidRPr="00C72BCB" w14:paraId="38270575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30F1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rPr>
                <w:rFonts w:ascii="Arial" w:eastAsia="Batang" w:hAnsi="Arial"/>
                <w:b/>
                <w:bCs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b/>
                <w:bCs/>
                <w:sz w:val="18"/>
                <w:lang w:val="en-US" w:eastAsia="zh-CN"/>
              </w:rPr>
              <w:t>&gt;&gt;&gt;&gt;DRB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6D4F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4EC8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3BC2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092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697D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D945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ignore</w:t>
            </w:r>
          </w:p>
        </w:tc>
      </w:tr>
      <w:tr w:rsidR="00C72BCB" w:rsidRPr="00C72BCB" w14:paraId="3F0BD8B2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27BB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rPr>
                <w:rFonts w:ascii="Arial" w:eastAsia="Batang" w:hAnsi="Arial"/>
                <w:bCs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&gt;&gt;&gt;&gt;&gt;DRB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FCB0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MS Mincho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B7EB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6CE3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B59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9AF9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33E6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C72BCB" w:rsidRPr="00C72BCB" w14:paraId="6DEFFB56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EBD9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rPr>
                <w:rFonts w:ascii="Arial" w:eastAsia="Batang" w:hAnsi="Arial"/>
                <w:bCs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&gt;&gt;&gt;&gt;&gt;S-NSSAI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ACBD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MS Mincho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9E61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F9A2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8235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1A99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3647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C72BCB" w:rsidRPr="00C72BCB" w14:paraId="595CC999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FF44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rPr>
                <w:rFonts w:ascii="Arial" w:eastAsia="Batang" w:hAnsi="Arial"/>
                <w:bCs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&gt;&gt;&gt;&gt;&gt;Notification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9246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MS Mincho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2E3E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DDCF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2D83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AFDD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90C0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C72BCB" w:rsidRPr="00C72BCB" w14:paraId="66C99642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E718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rPr>
                <w:rFonts w:ascii="Arial" w:eastAsia="Batang" w:hAnsi="Arial"/>
                <w:b/>
                <w:bCs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b/>
                <w:bCs/>
                <w:sz w:val="18"/>
                <w:lang w:val="en-US" w:eastAsia="zh-CN"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6EDD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0ABF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1</w:t>
            </w:r>
            <w:proofErr w:type="gramStart"/>
            <w:r w:rsidRPr="00C72BCB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 xml:space="preserve"> ..</w:t>
            </w:r>
            <w:proofErr w:type="gramEnd"/>
            <w:r w:rsidRPr="00C72BCB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 xml:space="preserve"> &lt;</w:t>
            </w:r>
            <w:proofErr w:type="spellStart"/>
            <w:r w:rsidRPr="00C72BCB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maxnoofQoSFlows</w:t>
            </w:r>
            <w:proofErr w:type="spellEnd"/>
            <w:r w:rsidRPr="00C72BCB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21F8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061B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F992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45FC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C72BCB" w:rsidRPr="00C72BCB" w14:paraId="3696EDC9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4747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rPr>
                <w:rFonts w:ascii="Arial" w:eastAsia="Batang" w:hAnsi="Arial"/>
                <w:bCs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&gt;&gt;&gt;&gt;&gt;&gt;QoS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5ED0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MS Mincho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1A3F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9DB5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F2C9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CE2E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874A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C72BCB" w:rsidRPr="00C72BCB" w14:paraId="6B76E41D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11EF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rPr>
                <w:rFonts w:ascii="Arial" w:eastAsia="Batang" w:hAnsi="Arial"/>
                <w:bCs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&gt;&gt;&gt;&gt;&gt;&gt;QoS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D676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MS Mincho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6880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C540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FE6B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245D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E74A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C72BCB" w:rsidRPr="00C72BCB" w14:paraId="74BF11DE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0B65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FA08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E4AB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2CD8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2135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A45A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F014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sz w:val="18"/>
                <w:lang w:val="en-US" w:eastAsia="zh-CN"/>
              </w:rPr>
              <w:t>ignore</w:t>
            </w:r>
          </w:p>
        </w:tc>
      </w:tr>
      <w:tr w:rsidR="00C72BCB" w:rsidRPr="00C72BCB" w14:paraId="16CB0CE8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7359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075B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08B9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72CD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1B41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  <w:t>Traffic pattern information associated with the QFI. 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8552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8C87" w14:textId="77777777" w:rsidR="00C72BCB" w:rsidRPr="00C72BCB" w:rsidRDefault="00C72BCB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2BCB"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  <w:t>ignore</w:t>
            </w:r>
          </w:p>
        </w:tc>
      </w:tr>
      <w:tr w:rsidR="00D52BDC" w:rsidRPr="00C72BCB" w14:paraId="64D76074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EF9A" w14:textId="57DF831B" w:rsidR="00D52BDC" w:rsidRPr="00C72BCB" w:rsidRDefault="00D52BDC" w:rsidP="00D52BDC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Theme="minorEastAsia" w:hAnsiTheme="minorEastAsia" w:cs="Arial"/>
                <w:b/>
                <w:bCs/>
                <w:sz w:val="18"/>
                <w:lang w:val="en-US" w:eastAsia="zh-CN"/>
              </w:rPr>
              <w:t>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B1A5" w14:textId="77777777" w:rsidR="00D52BDC" w:rsidRPr="00C72BCB" w:rsidRDefault="00D52BDC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0AD0" w14:textId="77777777" w:rsidR="00D52BDC" w:rsidRPr="00C72BCB" w:rsidRDefault="00D52BDC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C1C6" w14:textId="77777777" w:rsidR="00D52BDC" w:rsidRPr="00C72BCB" w:rsidRDefault="00D52BDC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BE91" w14:textId="77777777" w:rsidR="00D52BDC" w:rsidRPr="00C72BCB" w:rsidRDefault="00D52BDC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A169" w14:textId="77777777" w:rsidR="00D52BDC" w:rsidRPr="00C72BCB" w:rsidRDefault="00D52BDC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FFBB" w14:textId="77777777" w:rsidR="00D52BDC" w:rsidRPr="00C72BCB" w:rsidRDefault="00D52BDC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AC3DBC" w14:paraId="157E5027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23A0" w14:textId="77777777" w:rsidR="00AC3DBC" w:rsidRDefault="00AC3DBC" w:rsidP="00AC3D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60A1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E07A" w14:textId="77777777" w:rsidR="00AC3DBC" w:rsidRDefault="00AC3DBC" w:rsidP="00AC3DB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4F94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E7DC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DB7B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E17E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C3DBC" w14:paraId="3E2235A5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B68C" w14:textId="77777777" w:rsidR="00AC3DBC" w:rsidRDefault="00AC3DBC" w:rsidP="00AC3DB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331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8978" w14:textId="77777777" w:rsidR="00AC3DBC" w:rsidRDefault="00AC3DBC" w:rsidP="00AC3DB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30C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F720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5288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DEF6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131F2581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D036" w14:textId="77777777" w:rsidR="00AC3DBC" w:rsidRDefault="00AC3DBC" w:rsidP="00AC3DB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7638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0A93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723" w14:textId="77777777" w:rsidR="00AC3DBC" w:rsidRPr="00EA5FA7" w:rsidRDefault="00AC3DBC" w:rsidP="00AC3DB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2C79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E0DD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865B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2AAC2DA1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948A" w14:textId="77777777" w:rsidR="00AC3DBC" w:rsidRPr="00AC3DBC" w:rsidRDefault="00AC3DBC" w:rsidP="00AC3DBC">
            <w:pPr>
              <w:pStyle w:val="TAL"/>
              <w:ind w:left="198"/>
              <w:rPr>
                <w:highlight w:val="red"/>
                <w:lang w:eastAsia="zh-CN"/>
              </w:rPr>
            </w:pPr>
            <w:r w:rsidRPr="00AC3DBC">
              <w:rPr>
                <w:rFonts w:eastAsia="Tahoma" w:cs="Arial"/>
                <w:highlight w:val="red"/>
                <w:lang w:eastAsia="zh-CN"/>
              </w:rPr>
              <w:t xml:space="preserve">&gt;&gt;CHOICE </w:t>
            </w:r>
            <w:proofErr w:type="spellStart"/>
            <w:r w:rsidRPr="00AC3DBC">
              <w:rPr>
                <w:rFonts w:eastAsia="Tahoma" w:cs="Arial"/>
                <w:i/>
                <w:iCs/>
                <w:highlight w:val="red"/>
                <w:lang w:eastAsia="zh-CN"/>
              </w:rPr>
              <w:t>Uu</w:t>
            </w:r>
            <w:proofErr w:type="spellEnd"/>
            <w:r w:rsidRPr="00AC3DBC">
              <w:rPr>
                <w:rFonts w:eastAsia="Tahoma" w:cs="Arial"/>
                <w:i/>
                <w:iCs/>
                <w:highlight w:val="red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4155" w14:textId="77777777" w:rsidR="00AC3DBC" w:rsidRPr="00AC3DBC" w:rsidRDefault="00AC3DBC" w:rsidP="00AC3DBC">
            <w:pPr>
              <w:pStyle w:val="TAL"/>
              <w:rPr>
                <w:rFonts w:cs="Arial"/>
                <w:szCs w:val="18"/>
                <w:highlight w:val="red"/>
                <w:lang w:eastAsia="zh-CN"/>
              </w:rPr>
            </w:pPr>
            <w:r w:rsidRPr="00AC3DBC">
              <w:rPr>
                <w:rFonts w:eastAsia="Tahoma" w:cs="Arial"/>
                <w:highlight w:val="red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337E" w14:textId="77777777" w:rsidR="00AC3DBC" w:rsidRPr="00AC3DBC" w:rsidRDefault="00AC3DBC" w:rsidP="00AC3DBC">
            <w:pPr>
              <w:pStyle w:val="TAL"/>
              <w:rPr>
                <w:i/>
                <w:highlight w:val="red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4BE7" w14:textId="77777777" w:rsidR="00AC3DBC" w:rsidRPr="00AC3DBC" w:rsidRDefault="00AC3DBC" w:rsidP="00AC3DBC">
            <w:pPr>
              <w:pStyle w:val="TAL"/>
              <w:rPr>
                <w:highlight w:val="red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C2AC" w14:textId="77777777" w:rsidR="00AC3DBC" w:rsidRPr="00AC3DBC" w:rsidRDefault="00AC3DBC" w:rsidP="00AC3DBC">
            <w:pPr>
              <w:pStyle w:val="TAL"/>
              <w:rPr>
                <w:rFonts w:cs="Arial"/>
                <w:highlight w:val="red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0D96" w14:textId="77777777" w:rsidR="00AC3DBC" w:rsidRPr="00AC3DBC" w:rsidRDefault="00AC3DBC" w:rsidP="00AC3DBC">
            <w:pPr>
              <w:pStyle w:val="TAC"/>
              <w:rPr>
                <w:highlight w:val="red"/>
                <w:lang w:eastAsia="zh-CN"/>
              </w:rPr>
            </w:pPr>
            <w:r w:rsidRPr="00AC3DBC">
              <w:rPr>
                <w:rFonts w:eastAsia="Tahoma" w:cs="Arial"/>
                <w:highlight w:val="red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09CF" w14:textId="77777777" w:rsidR="00AC3DBC" w:rsidRPr="00AC3DBC" w:rsidRDefault="00AC3DBC" w:rsidP="00AC3DBC">
            <w:pPr>
              <w:pStyle w:val="TAC"/>
              <w:rPr>
                <w:highlight w:val="red"/>
                <w:lang w:eastAsia="zh-CN"/>
              </w:rPr>
            </w:pPr>
          </w:p>
        </w:tc>
      </w:tr>
      <w:tr w:rsidR="00AC3DBC" w14:paraId="73FAF599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54C1" w14:textId="77777777" w:rsidR="00AC3DBC" w:rsidRDefault="00AC3DBC" w:rsidP="00AC3DB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2CBB" w14:textId="77777777" w:rsidR="00AC3DBC" w:rsidRDefault="00AC3DBC" w:rsidP="00AC3DB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D9BF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7019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1E5E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A0DD" w14:textId="77777777" w:rsidR="00AC3DBC" w:rsidRDefault="00AC3DBC" w:rsidP="00AC3DB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5EF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5C02511B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DC20" w14:textId="77777777" w:rsidR="00AC3DBC" w:rsidRDefault="00AC3DBC" w:rsidP="00AC3DB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A70B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2EBC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9EC4" w14:textId="77777777" w:rsidR="00AC3DBC" w:rsidRDefault="00AC3DBC" w:rsidP="00AC3DB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6A68F15" w14:textId="77777777" w:rsidR="00AC3DBC" w:rsidRPr="00EA5FA7" w:rsidRDefault="00AC3DBC" w:rsidP="00AC3DBC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1AE" w14:textId="77777777" w:rsidR="00AC3DBC" w:rsidRDefault="00AC3DBC" w:rsidP="00AC3DB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3D04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7CE6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61EE8219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5292" w14:textId="77777777" w:rsidR="00AC3DBC" w:rsidRDefault="00AC3DBC" w:rsidP="00AC3DB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9C1B" w14:textId="77777777" w:rsidR="00AC3DBC" w:rsidRDefault="00AC3DBC" w:rsidP="00AC3DB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552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38A4" w14:textId="77777777" w:rsidR="00AC3DBC" w:rsidRDefault="00AC3DBC" w:rsidP="00AC3DB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BADB" w14:textId="77777777" w:rsidR="00AC3DBC" w:rsidRDefault="00AC3DBC" w:rsidP="00AC3DB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1DC7" w14:textId="77777777" w:rsidR="00AC3DBC" w:rsidRDefault="00AC3DBC" w:rsidP="00AC3DB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3A4D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37AE8F84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E907" w14:textId="77777777" w:rsidR="00AC3DBC" w:rsidRDefault="00AC3DBC" w:rsidP="00AC3DB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7341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69EC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606" w14:textId="77777777" w:rsidR="00AC3DBC" w:rsidRPr="00EA5FA7" w:rsidRDefault="00AC3DBC" w:rsidP="00AC3DBC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A339" w14:textId="77777777" w:rsidR="00AC3DBC" w:rsidRDefault="00AC3DBC" w:rsidP="00AC3DBC">
            <w:pPr>
              <w:pStyle w:val="TAL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B9E4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4727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634C96F5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8775" w14:textId="77777777" w:rsidR="00AC3DBC" w:rsidRDefault="00AC3DBC" w:rsidP="00AC3DB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5871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9EBA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F77A" w14:textId="77777777" w:rsidR="00AC3DBC" w:rsidRPr="00EA5FA7" w:rsidRDefault="00AC3DBC" w:rsidP="00AC3DB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B5BF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4398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F00B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2270548D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215B" w14:textId="77777777" w:rsidR="00AC3DBC" w:rsidRDefault="00AC3DBC" w:rsidP="00AC3D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5D33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4FC2" w14:textId="77777777" w:rsidR="00AC3DBC" w:rsidRDefault="00AC3DBC" w:rsidP="00AC3DB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A456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4F70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2725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9DC4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C3DBC" w14:paraId="1AD24D69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71B9" w14:textId="77777777" w:rsidR="00AC3DBC" w:rsidRDefault="00AC3DBC" w:rsidP="00AC3DB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B182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7FE6" w14:textId="77777777" w:rsidR="00AC3DBC" w:rsidRDefault="00AC3DBC" w:rsidP="00AC3DB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72D3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BB14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D179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D552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6A804C0C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657A" w14:textId="77777777" w:rsidR="00AC3DBC" w:rsidRDefault="00AC3DBC" w:rsidP="00AC3DB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B2DD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B54F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644" w14:textId="77777777" w:rsidR="00AC3DBC" w:rsidRPr="00EA5FA7" w:rsidRDefault="00AC3DBC" w:rsidP="00AC3DB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3BE1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0407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397E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005501D4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47D1" w14:textId="77777777" w:rsidR="00AC3DBC" w:rsidRPr="00AC3DBC" w:rsidRDefault="00AC3DBC" w:rsidP="00AC3DBC">
            <w:pPr>
              <w:pStyle w:val="TAL"/>
              <w:ind w:left="198"/>
              <w:rPr>
                <w:highlight w:val="red"/>
                <w:lang w:eastAsia="zh-CN"/>
              </w:rPr>
            </w:pPr>
            <w:r w:rsidRPr="00AC3DBC">
              <w:rPr>
                <w:rFonts w:eastAsia="Tahoma" w:cs="Arial"/>
                <w:highlight w:val="red"/>
                <w:lang w:eastAsia="zh-CN"/>
              </w:rPr>
              <w:lastRenderedPageBreak/>
              <w:t xml:space="preserve">&gt;&gt;CHOICE </w:t>
            </w:r>
            <w:proofErr w:type="spellStart"/>
            <w:r w:rsidRPr="00AC3DBC">
              <w:rPr>
                <w:rFonts w:eastAsia="Tahoma" w:cs="Arial"/>
                <w:i/>
                <w:iCs/>
                <w:highlight w:val="red"/>
                <w:lang w:eastAsia="zh-CN"/>
              </w:rPr>
              <w:t>Uu</w:t>
            </w:r>
            <w:proofErr w:type="spellEnd"/>
            <w:r w:rsidRPr="00AC3DBC">
              <w:rPr>
                <w:rFonts w:eastAsia="Tahoma" w:cs="Arial"/>
                <w:i/>
                <w:iCs/>
                <w:highlight w:val="red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0680" w14:textId="77777777" w:rsidR="00AC3DBC" w:rsidRPr="00AC3DBC" w:rsidRDefault="00AC3DBC" w:rsidP="00AC3DBC">
            <w:pPr>
              <w:pStyle w:val="TAL"/>
              <w:rPr>
                <w:rFonts w:cs="Arial"/>
                <w:szCs w:val="18"/>
                <w:highlight w:val="red"/>
                <w:lang w:eastAsia="zh-CN"/>
              </w:rPr>
            </w:pPr>
            <w:r w:rsidRPr="00AC3DBC">
              <w:rPr>
                <w:rFonts w:eastAsia="Tahoma" w:cs="Arial"/>
                <w:highlight w:val="red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33B8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DDCE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F803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4C33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3AD0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4BDBC01D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C156" w14:textId="77777777" w:rsidR="00AC3DBC" w:rsidRDefault="00AC3DBC" w:rsidP="00AC3DB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D73C" w14:textId="77777777" w:rsidR="00AC3DBC" w:rsidRDefault="00AC3DBC" w:rsidP="00AC3DB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FC9A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77AF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694F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FBE8" w14:textId="77777777" w:rsidR="00AC3DBC" w:rsidRDefault="00AC3DBC" w:rsidP="00AC3DB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9EAA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1BA049BF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0901" w14:textId="77777777" w:rsidR="00AC3DBC" w:rsidRDefault="00AC3DBC" w:rsidP="00AC3DB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377E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A53B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94B7" w14:textId="77777777" w:rsidR="00AC3DBC" w:rsidRDefault="00AC3DBC" w:rsidP="00AC3DB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DD1E083" w14:textId="77777777" w:rsidR="00AC3DBC" w:rsidRPr="00EA5FA7" w:rsidRDefault="00AC3DBC" w:rsidP="00AC3DBC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C5A0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6245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AE0E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5BA1883C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E51F" w14:textId="77777777" w:rsidR="00AC3DBC" w:rsidRDefault="00AC3DBC" w:rsidP="00AC3DB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412" w14:textId="77777777" w:rsidR="00AC3DBC" w:rsidRDefault="00AC3DBC" w:rsidP="00AC3DB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691D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6EAD" w14:textId="77777777" w:rsidR="00AC3DBC" w:rsidRDefault="00AC3DBC" w:rsidP="00AC3DB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C77A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6AFD" w14:textId="77777777" w:rsidR="00AC3DBC" w:rsidRDefault="00AC3DBC" w:rsidP="00AC3DB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3351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217E72DC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4F85" w14:textId="77777777" w:rsidR="00AC3DBC" w:rsidRDefault="00AC3DBC" w:rsidP="00AC3DB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8678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8BAD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3CC5" w14:textId="77777777" w:rsidR="00AC3DBC" w:rsidRPr="00EA5FA7" w:rsidRDefault="00AC3DBC" w:rsidP="00AC3DBC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31FF" w14:textId="77777777" w:rsidR="00AC3DBC" w:rsidRDefault="00AC3DBC" w:rsidP="00AC3D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3CAFFB13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D00F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A638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14DCBCEE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476" w14:textId="77777777" w:rsidR="00AC3DBC" w:rsidRDefault="00AC3DBC" w:rsidP="00AC3DB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81BB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CBFC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4F80" w14:textId="77777777" w:rsidR="00AC3DBC" w:rsidRPr="00EA5FA7" w:rsidRDefault="00AC3DBC" w:rsidP="00AC3DB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A9E1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0869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7EBC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4D71FB5D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A6A3" w14:textId="77777777" w:rsidR="00AC3DBC" w:rsidRDefault="00AC3DBC" w:rsidP="00AC3D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B38D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F747" w14:textId="77777777" w:rsidR="00AC3DBC" w:rsidRDefault="00AC3DBC" w:rsidP="00AC3DB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041C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6B2E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A8B6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489F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C3DBC" w14:paraId="0E4D5441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570" w14:textId="77777777" w:rsidR="00AC3DBC" w:rsidRDefault="00AC3DBC" w:rsidP="00AC3DB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6DAF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9DCE" w14:textId="77777777" w:rsidR="00AC3DBC" w:rsidRDefault="00AC3DBC" w:rsidP="00AC3DB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966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856B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222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A5C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71133774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0A5E" w14:textId="77777777" w:rsidR="00AC3DBC" w:rsidRDefault="00AC3DBC" w:rsidP="00AC3DB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A04C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6FE2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F6A3" w14:textId="77777777" w:rsidR="00AC3DBC" w:rsidRPr="00EA5FA7" w:rsidRDefault="00AC3DBC" w:rsidP="00AC3DB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9446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F8BA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D35C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65612032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3E7A" w14:textId="77777777" w:rsidR="00AC3DBC" w:rsidRDefault="00AC3DBC" w:rsidP="00AC3DB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7FFF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43E3" w14:textId="77777777" w:rsidR="00AC3DBC" w:rsidRDefault="00AC3DBC" w:rsidP="00AC3DB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24D2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5F76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FD2C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4984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C3DBC" w14:paraId="371047AA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16CC" w14:textId="77777777" w:rsidR="00AC3DBC" w:rsidRDefault="00AC3DBC" w:rsidP="00AC3DB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7AE2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03BA" w14:textId="77777777" w:rsidR="00AC3DBC" w:rsidRDefault="00AC3DBC" w:rsidP="00AC3DB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9EF4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F32D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B4A1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F91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553FC9E8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45F" w14:textId="77777777" w:rsidR="00AC3DBC" w:rsidRDefault="00AC3DBC" w:rsidP="00AC3DB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FB4B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6195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7C34" w14:textId="77777777" w:rsidR="00AC3DBC" w:rsidRPr="00EA5FA7" w:rsidRDefault="00AC3DBC" w:rsidP="00AC3DB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A004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C473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2127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06B9C61B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2F9" w14:textId="77777777" w:rsidR="00AC3DBC" w:rsidRDefault="00AC3DBC" w:rsidP="00AC3DB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EE32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AF6F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02CD" w14:textId="77777777" w:rsidR="00AC3DBC" w:rsidRPr="00EA5FA7" w:rsidRDefault="00AC3DBC" w:rsidP="00AC3DB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4546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36E4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A5F8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2CF16F17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B754" w14:textId="77777777" w:rsidR="00AC3DBC" w:rsidRDefault="00AC3DBC" w:rsidP="00AC3DB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r w:rsidRPr="00AC3DBC">
              <w:rPr>
                <w:rFonts w:eastAsia="Tahoma" w:cs="Arial"/>
                <w:highlight w:val="red"/>
                <w:lang w:eastAsia="zh-CN"/>
              </w:rPr>
              <w:t xml:space="preserve">CHOICE </w:t>
            </w:r>
            <w:r w:rsidRPr="00AC3DBC">
              <w:rPr>
                <w:rFonts w:eastAsia="Tahoma" w:cs="Arial"/>
                <w:i/>
                <w:iCs/>
                <w:highlight w:val="red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9DD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ED8A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A132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E1BF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030D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D912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66BCBFD6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A03E" w14:textId="77777777" w:rsidR="00AC3DBC" w:rsidRDefault="00AC3DBC" w:rsidP="00AC3DB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5107" w14:textId="77777777" w:rsidR="00AC3DBC" w:rsidRDefault="00AC3DBC" w:rsidP="00AC3DB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3F99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CA6B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2BD5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76BB" w14:textId="77777777" w:rsidR="00AC3DBC" w:rsidRDefault="00AC3DBC" w:rsidP="00AC3DB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8A12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58ED8CFD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52C6" w14:textId="77777777" w:rsidR="00AC3DBC" w:rsidRDefault="00AC3DBC" w:rsidP="00AC3DB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748F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6AE5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779C" w14:textId="77777777" w:rsidR="00AC3DBC" w:rsidRDefault="00AC3DBC" w:rsidP="00AC3DB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2A659C9" w14:textId="77777777" w:rsidR="00AC3DBC" w:rsidRPr="00EA5FA7" w:rsidRDefault="00AC3DBC" w:rsidP="00AC3DBC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41C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C30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F435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313C1777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A9CB" w14:textId="77777777" w:rsidR="00AC3DBC" w:rsidRDefault="00AC3DBC" w:rsidP="00AC3DB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8918" w14:textId="77777777" w:rsidR="00AC3DBC" w:rsidRDefault="00AC3DBC" w:rsidP="00AC3DB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27F8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5585" w14:textId="77777777" w:rsidR="00AC3DBC" w:rsidRDefault="00AC3DBC" w:rsidP="00AC3DB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B5E6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DF37" w14:textId="77777777" w:rsidR="00AC3DBC" w:rsidRDefault="00AC3DBC" w:rsidP="00AC3DB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36B2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646240AD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1109" w14:textId="77777777" w:rsidR="00AC3DBC" w:rsidRDefault="00AC3DBC" w:rsidP="00AC3DB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7A2F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36D7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A0CE" w14:textId="77777777" w:rsidR="00AC3DBC" w:rsidRPr="00EA5FA7" w:rsidRDefault="00AC3DBC" w:rsidP="00AC3DBC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02B5" w14:textId="77777777" w:rsidR="00AC3DBC" w:rsidRDefault="00AC3DBC" w:rsidP="00AC3DBC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CDF7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7271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3AC9307D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EB5" w14:textId="77777777" w:rsidR="00AC3DBC" w:rsidRDefault="00AC3DBC" w:rsidP="00AC3DB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F1C5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FF5E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62BD" w14:textId="77777777" w:rsidR="00AC3DBC" w:rsidRPr="00EA5FA7" w:rsidRDefault="00AC3DBC" w:rsidP="00AC3DB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98DE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5CEE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009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7DC1DDEC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EF5F" w14:textId="77777777" w:rsidR="00AC3DBC" w:rsidRDefault="00AC3DBC" w:rsidP="00AC3DB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DFB0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240D" w14:textId="77777777" w:rsidR="00AC3DBC" w:rsidRDefault="00AC3DBC" w:rsidP="00AC3DB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DAA5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B033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8092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5E8C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C3DBC" w14:paraId="709C44F0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A85D" w14:textId="77777777" w:rsidR="00AC3DBC" w:rsidRDefault="00AC3DBC" w:rsidP="00AC3DB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B48D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6AF9" w14:textId="77777777" w:rsidR="00AC3DBC" w:rsidRDefault="00AC3DBC" w:rsidP="00AC3DB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C5EC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C50E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6727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1E6F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4C4BDBAF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A95E" w14:textId="77777777" w:rsidR="00AC3DBC" w:rsidRDefault="00AC3DBC" w:rsidP="00AC3DB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507E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C758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3F14" w14:textId="77777777" w:rsidR="00AC3DBC" w:rsidRPr="00EA5FA7" w:rsidRDefault="00AC3DBC" w:rsidP="00AC3DB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C061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21C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C0D7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0D2CAF57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B1C7" w14:textId="77777777" w:rsidR="00AC3DBC" w:rsidRDefault="00AC3DBC" w:rsidP="00AC3DB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D3AC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1FB0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713D" w14:textId="77777777" w:rsidR="00AC3DBC" w:rsidRPr="00EA5FA7" w:rsidRDefault="00AC3DBC" w:rsidP="00AC3DB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03E2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CF6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E442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5509CD69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5DA6" w14:textId="77777777" w:rsidR="00AC3DBC" w:rsidRDefault="00AC3DBC" w:rsidP="00AC3DB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r w:rsidRPr="00AC3DBC">
              <w:rPr>
                <w:rFonts w:eastAsia="Tahoma" w:cs="Arial"/>
                <w:highlight w:val="red"/>
                <w:lang w:eastAsia="zh-CN"/>
              </w:rPr>
              <w:t xml:space="preserve">CHOICE </w:t>
            </w:r>
            <w:r w:rsidRPr="00AC3DBC">
              <w:rPr>
                <w:rFonts w:eastAsia="Tahoma" w:cs="Arial"/>
                <w:i/>
                <w:iCs/>
                <w:highlight w:val="red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4FE5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CC92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E8B6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68B4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B261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3026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1BB50657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2A68" w14:textId="77777777" w:rsidR="00AC3DBC" w:rsidRDefault="00AC3DBC" w:rsidP="00AC3DB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BBE3" w14:textId="77777777" w:rsidR="00AC3DBC" w:rsidRDefault="00AC3DBC" w:rsidP="00AC3DB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C0B6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10BC" w14:textId="77777777" w:rsidR="00AC3DBC" w:rsidRPr="00EA5FA7" w:rsidRDefault="00AC3DBC" w:rsidP="00AC3DB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D7A2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4BCD" w14:textId="77777777" w:rsidR="00AC3DBC" w:rsidRDefault="00AC3DBC" w:rsidP="00AC3DB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CB2C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6DA345DF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09A8" w14:textId="77777777" w:rsidR="00AC3DBC" w:rsidRDefault="00AC3DBC" w:rsidP="00AC3DB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218A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64C1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0DBD" w14:textId="77777777" w:rsidR="00AC3DBC" w:rsidRDefault="00AC3DBC" w:rsidP="00AC3DB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BE0EC64" w14:textId="77777777" w:rsidR="00AC3DBC" w:rsidRPr="00EA5FA7" w:rsidRDefault="00AC3DBC" w:rsidP="00AC3DBC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A545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C76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4992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344AA7AC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6211" w14:textId="77777777" w:rsidR="00AC3DBC" w:rsidRDefault="00AC3DBC" w:rsidP="00AC3DB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E8EF" w14:textId="77777777" w:rsidR="00AC3DBC" w:rsidRDefault="00AC3DBC" w:rsidP="00AC3DB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12F5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1DD7" w14:textId="77777777" w:rsidR="00AC3DBC" w:rsidRDefault="00AC3DBC" w:rsidP="00AC3DB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9CF7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A418" w14:textId="77777777" w:rsidR="00AC3DBC" w:rsidRDefault="00AC3DBC" w:rsidP="00AC3DB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0A01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730905BC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D1F" w14:textId="77777777" w:rsidR="00AC3DBC" w:rsidRDefault="00AC3DBC" w:rsidP="00AC3DB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7DB8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E56B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1129" w14:textId="77777777" w:rsidR="00AC3DBC" w:rsidRPr="00EA5FA7" w:rsidRDefault="00AC3DBC" w:rsidP="00AC3DBC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4330" w14:textId="77777777" w:rsidR="00AC3DBC" w:rsidRDefault="00AC3DBC" w:rsidP="00AC3DBC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547E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2744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AC3DBC" w14:paraId="46D105D4" w14:textId="77777777" w:rsidTr="00AC3DBC">
        <w:tblPrEx>
          <w:tblLook w:val="0000" w:firstRow="0" w:lastRow="0" w:firstColumn="0" w:lastColumn="0" w:noHBand="0" w:noVBand="0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F9AE" w14:textId="77777777" w:rsidR="00AC3DBC" w:rsidRDefault="00AC3DBC" w:rsidP="00AC3DB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4FC4" w14:textId="77777777" w:rsidR="00AC3DBC" w:rsidRDefault="00AC3DBC" w:rsidP="00AC3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FDF3" w14:textId="77777777" w:rsidR="00AC3DBC" w:rsidRDefault="00AC3DBC" w:rsidP="00AC3DB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34C3" w14:textId="77777777" w:rsidR="00AC3DBC" w:rsidRPr="00EA5FA7" w:rsidRDefault="00AC3DBC" w:rsidP="00AC3DB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DC61" w14:textId="77777777" w:rsidR="00AC3DBC" w:rsidRDefault="00AC3DBC" w:rsidP="00AC3DB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5047" w14:textId="77777777" w:rsidR="00AC3DBC" w:rsidRDefault="00AC3DBC" w:rsidP="00AC3DB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81DF" w14:textId="77777777" w:rsidR="00AC3DBC" w:rsidRDefault="00AC3DBC" w:rsidP="00AC3DBC">
            <w:pPr>
              <w:pStyle w:val="TAC"/>
              <w:rPr>
                <w:lang w:eastAsia="zh-CN"/>
              </w:rPr>
            </w:pPr>
          </w:p>
        </w:tc>
      </w:tr>
      <w:tr w:rsidR="00D52BDC" w:rsidRPr="00C72BCB" w14:paraId="542DBBF2" w14:textId="77777777" w:rsidTr="00AC3D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2697" w14:textId="77777777" w:rsidR="00D52BDC" w:rsidRDefault="00D52BDC" w:rsidP="00D52BDC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Theme="minorEastAsia" w:hAnsiTheme="minorEastAsia" w:cs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75DF" w14:textId="77777777" w:rsidR="00D52BDC" w:rsidRPr="00C72BCB" w:rsidRDefault="00D52BDC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F881" w14:textId="77777777" w:rsidR="00D52BDC" w:rsidRPr="00C72BCB" w:rsidRDefault="00D52BDC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3685" w14:textId="77777777" w:rsidR="00D52BDC" w:rsidRPr="00C72BCB" w:rsidRDefault="00D52BDC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54FF" w14:textId="77777777" w:rsidR="00D52BDC" w:rsidRPr="00C72BCB" w:rsidRDefault="00D52BDC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9BD1" w14:textId="77777777" w:rsidR="00D52BDC" w:rsidRPr="00C72BCB" w:rsidRDefault="00D52BDC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9152" w14:textId="77777777" w:rsidR="00D52BDC" w:rsidRPr="00C72BCB" w:rsidRDefault="00D52BDC" w:rsidP="00C72B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</w:tbl>
    <w:p w14:paraId="035674B0" w14:textId="5DB117C0" w:rsidR="002048BC" w:rsidRDefault="002048BC" w:rsidP="002E2EEA">
      <w:pPr>
        <w:rPr>
          <w:lang w:eastAsia="zh-CN"/>
        </w:rPr>
      </w:pPr>
      <w:r w:rsidRPr="007F2003">
        <w:rPr>
          <w:color w:val="00B0F0"/>
          <w:lang w:eastAsia="zh-CN"/>
        </w:rPr>
        <w:t>------------------------------------------------------------------------------------------------------------------------------------------------</w:t>
      </w:r>
    </w:p>
    <w:p w14:paraId="6C630C9D" w14:textId="77777777" w:rsidR="00D52BDC" w:rsidRDefault="00D52BDC" w:rsidP="002E2EEA">
      <w:pPr>
        <w:rPr>
          <w:lang w:eastAsia="zh-CN"/>
        </w:rPr>
      </w:pPr>
    </w:p>
    <w:p w14:paraId="71A1CE12" w14:textId="52E3968B" w:rsidR="007F2003" w:rsidRDefault="001861CB" w:rsidP="007F2003">
      <w:pPr>
        <w:pStyle w:val="Heading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>
        <w:rPr>
          <w:rFonts w:cs="Arial"/>
          <w:lang w:eastAsia="zh-CN"/>
        </w:rPr>
        <w:t>2.2</w:t>
      </w:r>
      <w:r w:rsidR="007F2003">
        <w:rPr>
          <w:rFonts w:cs="Arial"/>
          <w:lang w:eastAsia="zh-CN"/>
        </w:rPr>
        <w:t xml:space="preserve"> Clarification on the configuration provided by </w:t>
      </w:r>
      <w:proofErr w:type="spellStart"/>
      <w:r w:rsidR="007F2003">
        <w:rPr>
          <w:rFonts w:cs="Arial"/>
          <w:lang w:eastAsia="zh-CN"/>
        </w:rPr>
        <w:t>gNB</w:t>
      </w:r>
      <w:proofErr w:type="spellEnd"/>
      <w:r w:rsidR="007F2003">
        <w:rPr>
          <w:rFonts w:cs="Arial" w:hint="eastAsia"/>
          <w:lang w:eastAsia="zh-CN"/>
        </w:rPr>
        <w:t>-</w:t>
      </w:r>
      <w:r w:rsidR="007F2003">
        <w:rPr>
          <w:rFonts w:cs="Arial"/>
          <w:lang w:eastAsia="zh-CN"/>
        </w:rPr>
        <w:t>DU</w:t>
      </w:r>
    </w:p>
    <w:p w14:paraId="06642917" w14:textId="2146B18F" w:rsidR="00374738" w:rsidRDefault="00374738" w:rsidP="00B960C1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RAN3, we have had the agreement that 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-DU is responsible for determining the RLC/MAC/PHY c</w:t>
      </w:r>
      <w:r w:rsidRPr="00374738">
        <w:rPr>
          <w:rFonts w:cs="Arial"/>
          <w:lang w:eastAsia="zh-CN"/>
        </w:rPr>
        <w:t xml:space="preserve">onfiguration for the relaying </w:t>
      </w:r>
      <w:proofErr w:type="spellStart"/>
      <w:r w:rsidRPr="00374738">
        <w:rPr>
          <w:rFonts w:cs="Arial"/>
          <w:lang w:eastAsia="zh-CN"/>
        </w:rPr>
        <w:t>Uu</w:t>
      </w:r>
      <w:proofErr w:type="spellEnd"/>
      <w:r w:rsidRPr="00374738">
        <w:rPr>
          <w:rFonts w:cs="Arial"/>
          <w:lang w:eastAsia="zh-CN"/>
        </w:rPr>
        <w:t xml:space="preserve">/PC5 RLC </w:t>
      </w:r>
      <w:r w:rsidR="00AC3DBC">
        <w:rPr>
          <w:rFonts w:cs="Arial"/>
          <w:lang w:eastAsia="zh-CN"/>
        </w:rPr>
        <w:t>channels</w:t>
      </w:r>
      <w:r w:rsidRPr="00374738">
        <w:rPr>
          <w:rFonts w:cs="Arial"/>
          <w:lang w:eastAsia="zh-CN"/>
        </w:rPr>
        <w:t xml:space="preserve"> of </w:t>
      </w:r>
      <w:r w:rsidR="00AC3DBC">
        <w:rPr>
          <w:rFonts w:cs="Arial"/>
          <w:lang w:eastAsia="zh-CN"/>
        </w:rPr>
        <w:t>the Relay UE</w:t>
      </w:r>
      <w:r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="00B960C1">
        <w:rPr>
          <w:rFonts w:cs="Arial"/>
          <w:lang w:eastAsia="zh-CN"/>
        </w:rPr>
        <w:t xml:space="preserve">During Remote UE’s initial access/RRC reestablishment/RRC resume procedure, </w:t>
      </w:r>
      <w:r w:rsidR="0038107B" w:rsidRPr="0038107B">
        <w:rPr>
          <w:rFonts w:cs="Arial"/>
          <w:lang w:eastAsia="zh-CN"/>
        </w:rPr>
        <w:t xml:space="preserve">the </w:t>
      </w:r>
      <w:proofErr w:type="spellStart"/>
      <w:r w:rsidR="0038107B" w:rsidRPr="0038107B">
        <w:rPr>
          <w:rFonts w:cs="Arial"/>
          <w:lang w:eastAsia="zh-CN"/>
        </w:rPr>
        <w:t>Sidelink</w:t>
      </w:r>
      <w:proofErr w:type="spellEnd"/>
      <w:r w:rsidR="0038107B" w:rsidRPr="0038107B">
        <w:rPr>
          <w:rFonts w:cs="Arial"/>
          <w:lang w:eastAsia="zh-CN"/>
        </w:rPr>
        <w:t xml:space="preserve"> Configuration Container IE in the </w:t>
      </w:r>
      <w:proofErr w:type="spellStart"/>
      <w:r w:rsidR="0038107B" w:rsidRPr="0038107B">
        <w:rPr>
          <w:rFonts w:cs="Arial"/>
          <w:lang w:eastAsia="zh-CN"/>
        </w:rPr>
        <w:t>Sidelink</w:t>
      </w:r>
      <w:proofErr w:type="spellEnd"/>
      <w:r w:rsidR="0038107B" w:rsidRPr="0038107B">
        <w:rPr>
          <w:rFonts w:cs="Arial"/>
          <w:lang w:eastAsia="zh-CN"/>
        </w:rPr>
        <w:t xml:space="preserve"> Relay Configuration IE </w:t>
      </w:r>
      <w:r w:rsidR="0038107B">
        <w:rPr>
          <w:rFonts w:cs="Arial"/>
          <w:lang w:eastAsia="zh-CN"/>
        </w:rPr>
        <w:t>should be</w:t>
      </w:r>
      <w:r w:rsidR="0038107B" w:rsidRPr="0038107B">
        <w:rPr>
          <w:rFonts w:cs="Arial"/>
          <w:lang w:eastAsia="zh-CN"/>
        </w:rPr>
        <w:t xml:space="preserve"> included</w:t>
      </w:r>
      <w:r w:rsidR="0038107B">
        <w:rPr>
          <w:rFonts w:cs="Arial"/>
          <w:lang w:eastAsia="zh-CN"/>
        </w:rPr>
        <w:t xml:space="preserve"> </w:t>
      </w:r>
      <w:r w:rsidR="00B960C1">
        <w:rPr>
          <w:rFonts w:cs="Arial"/>
          <w:lang w:eastAsia="zh-CN"/>
        </w:rPr>
        <w:t>i</w:t>
      </w:r>
      <w:r w:rsidR="00B960C1">
        <w:rPr>
          <w:rFonts w:cs="Arial" w:hint="eastAsia"/>
          <w:lang w:eastAsia="zh-CN"/>
        </w:rPr>
        <w:t>n</w:t>
      </w:r>
      <w:r w:rsidR="00B960C1">
        <w:rPr>
          <w:rFonts w:cs="Arial"/>
          <w:lang w:eastAsia="zh-CN"/>
        </w:rPr>
        <w:t xml:space="preserve"> the </w:t>
      </w:r>
      <w:r w:rsidR="00B960C1" w:rsidRPr="0038107B">
        <w:rPr>
          <w:rFonts w:cs="Arial"/>
          <w:lang w:eastAsia="zh-CN"/>
        </w:rPr>
        <w:t>INITIAL UL RRC MESSAGE TRANSFER</w:t>
      </w:r>
      <w:r w:rsidR="00B960C1">
        <w:rPr>
          <w:rFonts w:cs="Arial"/>
          <w:lang w:eastAsia="zh-CN"/>
        </w:rPr>
        <w:t xml:space="preserve"> message</w:t>
      </w:r>
      <w:r w:rsidR="00B960C1">
        <w:rPr>
          <w:rFonts w:cs="Arial" w:hint="eastAsia"/>
          <w:lang w:eastAsia="zh-CN"/>
        </w:rPr>
        <w:t>,</w:t>
      </w:r>
      <w:r w:rsidR="00B960C1">
        <w:rPr>
          <w:rFonts w:cs="Arial"/>
          <w:lang w:eastAsia="zh-CN"/>
        </w:rPr>
        <w:t xml:space="preserve"> </w:t>
      </w:r>
      <w:r w:rsidR="0038107B">
        <w:rPr>
          <w:rFonts w:cs="Arial"/>
          <w:lang w:eastAsia="zh-CN"/>
        </w:rPr>
        <w:t>to provide the PC5 Relay RLC channel configuration for Remote UE’s SRB1</w:t>
      </w:r>
      <w:r w:rsidR="00B64CF4">
        <w:rPr>
          <w:rFonts w:cs="Arial"/>
          <w:lang w:eastAsia="zh-CN"/>
        </w:rPr>
        <w:t xml:space="preserve"> and indicate the </w:t>
      </w:r>
      <w:proofErr w:type="spellStart"/>
      <w:r w:rsidR="00B64CF4">
        <w:rPr>
          <w:rFonts w:cs="Arial"/>
          <w:lang w:eastAsia="zh-CN"/>
        </w:rPr>
        <w:t>gNB</w:t>
      </w:r>
      <w:proofErr w:type="spellEnd"/>
      <w:r w:rsidR="00B64CF4">
        <w:rPr>
          <w:rFonts w:cs="Arial"/>
          <w:lang w:eastAsia="zh-CN"/>
        </w:rPr>
        <w:t>-DU is able to serve the Remote UE</w:t>
      </w:r>
      <w:r w:rsidR="0038107B">
        <w:rPr>
          <w:rFonts w:cs="Arial" w:hint="eastAsia"/>
          <w:lang w:eastAsia="zh-CN"/>
        </w:rPr>
        <w:t>.</w:t>
      </w:r>
    </w:p>
    <w:p w14:paraId="163FFB5F" w14:textId="17F7D765" w:rsidR="0038107B" w:rsidRDefault="0038107B" w:rsidP="0038107B">
      <w:pPr>
        <w:pStyle w:val="ListParagraph"/>
        <w:ind w:firstLineChars="0" w:firstLine="0"/>
        <w:rPr>
          <w:color w:val="00B0F0"/>
          <w:lang w:eastAsia="zh-CN"/>
        </w:rPr>
      </w:pPr>
      <w:r w:rsidRPr="0038107B">
        <w:rPr>
          <w:color w:val="00B0F0"/>
          <w:lang w:eastAsia="zh-CN"/>
        </w:rPr>
        <w:t>----------------------------------------------------------------</w:t>
      </w:r>
      <w:r>
        <w:rPr>
          <w:color w:val="00B0F0"/>
          <w:lang w:eastAsia="zh-CN"/>
        </w:rPr>
        <w:t>TS 38.473</w:t>
      </w:r>
      <w:r w:rsidRPr="0038107B">
        <w:rPr>
          <w:color w:val="00B0F0"/>
          <w:lang w:eastAsia="zh-CN"/>
        </w:rPr>
        <w:t>---------------------------------------------------------</w:t>
      </w:r>
      <w:r w:rsidR="002048BC">
        <w:rPr>
          <w:color w:val="00B0F0"/>
          <w:lang w:eastAsia="zh-CN"/>
        </w:rPr>
        <w:t>---------</w:t>
      </w:r>
    </w:p>
    <w:p w14:paraId="255CECEB" w14:textId="77777777" w:rsidR="0038107B" w:rsidRPr="0038107B" w:rsidRDefault="0038107B" w:rsidP="0038107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17" w:name="_Toc106110032"/>
      <w:bookmarkStart w:id="18" w:name="_Toc105927492"/>
      <w:bookmarkStart w:id="19" w:name="_Toc105510960"/>
      <w:bookmarkStart w:id="20" w:name="_Toc99730831"/>
      <w:bookmarkStart w:id="21" w:name="_Toc99038568"/>
      <w:bookmarkStart w:id="22" w:name="_Toc97910848"/>
      <w:bookmarkStart w:id="23" w:name="_Toc88657936"/>
      <w:bookmarkStart w:id="24" w:name="_Toc81383303"/>
      <w:bookmarkStart w:id="25" w:name="_Toc74154559"/>
      <w:bookmarkStart w:id="26" w:name="_Toc66289446"/>
      <w:bookmarkStart w:id="27" w:name="_Toc64448787"/>
      <w:bookmarkStart w:id="28" w:name="_Toc51763621"/>
      <w:bookmarkStart w:id="29" w:name="_Toc45832368"/>
      <w:bookmarkStart w:id="30" w:name="_Toc36556936"/>
      <w:bookmarkStart w:id="31" w:name="_Toc29892999"/>
      <w:bookmarkStart w:id="32" w:name="_Toc20955887"/>
      <w:r w:rsidRPr="0038107B">
        <w:rPr>
          <w:rFonts w:ascii="Arial" w:eastAsia="Times New Roman" w:hAnsi="Arial"/>
          <w:sz w:val="28"/>
          <w:lang w:eastAsia="ko-KR"/>
        </w:rPr>
        <w:t>9.2.3</w:t>
      </w:r>
      <w:r w:rsidRPr="0038107B">
        <w:rPr>
          <w:rFonts w:ascii="Arial" w:eastAsia="Times New Roman" w:hAnsi="Arial"/>
          <w:sz w:val="28"/>
          <w:lang w:eastAsia="ko-KR"/>
        </w:rPr>
        <w:tab/>
        <w:t>RRC Message Transfer messages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8F9B1EF" w14:textId="5F4A25E3" w:rsidR="0038107B" w:rsidRPr="0038107B" w:rsidRDefault="0038107B" w:rsidP="0038107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33" w:name="_Toc106110033"/>
      <w:bookmarkStart w:id="34" w:name="_Toc105927493"/>
      <w:bookmarkStart w:id="35" w:name="_Toc105510961"/>
      <w:bookmarkStart w:id="36" w:name="_Toc99730832"/>
      <w:bookmarkStart w:id="37" w:name="_Toc99038569"/>
      <w:bookmarkStart w:id="38" w:name="_Toc97910849"/>
      <w:bookmarkStart w:id="39" w:name="_Toc88657937"/>
      <w:bookmarkStart w:id="40" w:name="_Toc81383304"/>
      <w:bookmarkStart w:id="41" w:name="_Toc74154560"/>
      <w:bookmarkStart w:id="42" w:name="_Toc66289447"/>
      <w:bookmarkStart w:id="43" w:name="_Toc64448788"/>
      <w:bookmarkStart w:id="44" w:name="_Toc51763622"/>
      <w:bookmarkStart w:id="45" w:name="_Toc45832369"/>
      <w:bookmarkStart w:id="46" w:name="_Toc36556937"/>
      <w:bookmarkStart w:id="47" w:name="_Toc29893000"/>
      <w:bookmarkStart w:id="48" w:name="_Toc20955888"/>
      <w:r w:rsidRPr="0038107B">
        <w:rPr>
          <w:rFonts w:ascii="Arial" w:eastAsia="Times New Roman" w:hAnsi="Arial"/>
          <w:sz w:val="24"/>
          <w:lang w:eastAsia="ko-KR"/>
        </w:rPr>
        <w:t>9.2.</w:t>
      </w:r>
      <w:r w:rsidRPr="0038107B">
        <w:rPr>
          <w:rFonts w:ascii="Arial" w:eastAsia="Batang" w:hAnsi="Arial"/>
          <w:sz w:val="24"/>
          <w:lang w:eastAsia="ko-KR"/>
        </w:rPr>
        <w:t>3.1</w:t>
      </w:r>
      <w:r w:rsidRPr="0038107B">
        <w:rPr>
          <w:rFonts w:ascii="Arial" w:eastAsia="Times New Roman" w:hAnsi="Arial"/>
          <w:sz w:val="24"/>
          <w:lang w:eastAsia="ko-KR"/>
        </w:rPr>
        <w:tab/>
        <w:t>INITIAL UL RRC MESSAGE TRANSFER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E2C115E" w14:textId="77777777" w:rsidR="0038107B" w:rsidRPr="0038107B" w:rsidRDefault="0038107B" w:rsidP="0038107B">
      <w:pPr>
        <w:overflowPunct w:val="0"/>
        <w:autoSpaceDE w:val="0"/>
        <w:autoSpaceDN w:val="0"/>
        <w:adjustRightInd w:val="0"/>
        <w:spacing w:after="180"/>
        <w:rPr>
          <w:rFonts w:eastAsia="Batang"/>
          <w:lang w:eastAsia="ko-KR"/>
        </w:rPr>
      </w:pPr>
      <w:r w:rsidRPr="0038107B">
        <w:rPr>
          <w:rFonts w:eastAsia="Times New Roman"/>
          <w:lang w:eastAsia="ko-KR"/>
        </w:rPr>
        <w:t xml:space="preserve">This message is sent by the </w:t>
      </w:r>
      <w:proofErr w:type="spellStart"/>
      <w:r w:rsidRPr="0038107B">
        <w:rPr>
          <w:rFonts w:eastAsia="Batang"/>
          <w:lang w:eastAsia="ko-KR"/>
        </w:rPr>
        <w:t>gNB</w:t>
      </w:r>
      <w:proofErr w:type="spellEnd"/>
      <w:r w:rsidRPr="0038107B">
        <w:rPr>
          <w:rFonts w:eastAsia="Batang"/>
          <w:lang w:eastAsia="ko-KR"/>
        </w:rPr>
        <w:t>-DU</w:t>
      </w:r>
      <w:r w:rsidRPr="0038107B">
        <w:rPr>
          <w:rFonts w:eastAsia="Times New Roman"/>
          <w:lang w:eastAsia="ko-KR"/>
        </w:rPr>
        <w:t xml:space="preserve"> to transfer </w:t>
      </w:r>
      <w:r w:rsidRPr="0038107B">
        <w:rPr>
          <w:rFonts w:eastAsia="Batang"/>
          <w:lang w:eastAsia="ko-KR"/>
        </w:rPr>
        <w:t xml:space="preserve">the </w:t>
      </w:r>
      <w:r w:rsidRPr="0038107B">
        <w:rPr>
          <w:rFonts w:eastAsia="Times New Roman"/>
          <w:lang w:eastAsia="ko-KR"/>
        </w:rPr>
        <w:t xml:space="preserve">initial layer 3 message to the </w:t>
      </w:r>
      <w:proofErr w:type="spellStart"/>
      <w:r w:rsidRPr="0038107B">
        <w:rPr>
          <w:rFonts w:eastAsia="Times New Roman"/>
          <w:lang w:eastAsia="ko-KR"/>
        </w:rPr>
        <w:t>gNB</w:t>
      </w:r>
      <w:proofErr w:type="spellEnd"/>
      <w:r w:rsidRPr="0038107B">
        <w:rPr>
          <w:rFonts w:eastAsia="Times New Roman"/>
          <w:lang w:eastAsia="ko-KR"/>
        </w:rPr>
        <w:t xml:space="preserve">-CU </w:t>
      </w:r>
      <w:r w:rsidRPr="0038107B">
        <w:rPr>
          <w:rFonts w:eastAsia="Batang"/>
          <w:lang w:eastAsia="ko-KR"/>
        </w:rPr>
        <w:t>over the F1</w:t>
      </w:r>
      <w:r w:rsidRPr="0038107B">
        <w:rPr>
          <w:rFonts w:eastAsia="Times New Roman"/>
          <w:lang w:eastAsia="ko-KR"/>
        </w:rPr>
        <w:t xml:space="preserve"> interface</w:t>
      </w:r>
      <w:r w:rsidRPr="0038107B">
        <w:rPr>
          <w:rFonts w:eastAsia="Batang"/>
          <w:lang w:eastAsia="ko-KR"/>
        </w:rPr>
        <w:t>.</w:t>
      </w:r>
    </w:p>
    <w:p w14:paraId="1BA2FA39" w14:textId="77777777" w:rsidR="0038107B" w:rsidRPr="0038107B" w:rsidRDefault="0038107B" w:rsidP="0038107B">
      <w:pPr>
        <w:overflowPunct w:val="0"/>
        <w:autoSpaceDE w:val="0"/>
        <w:autoSpaceDN w:val="0"/>
        <w:adjustRightInd w:val="0"/>
        <w:spacing w:after="180"/>
        <w:rPr>
          <w:rFonts w:eastAsia="Times New Roman"/>
          <w:lang w:eastAsia="ko-KR"/>
        </w:rPr>
      </w:pPr>
      <w:r w:rsidRPr="0038107B">
        <w:rPr>
          <w:rFonts w:eastAsia="Times New Roman"/>
          <w:lang w:eastAsia="ko-KR"/>
        </w:rPr>
        <w:t xml:space="preserve">Direction: </w:t>
      </w:r>
      <w:proofErr w:type="spellStart"/>
      <w:r w:rsidRPr="0038107B">
        <w:rPr>
          <w:rFonts w:eastAsia="Times New Roman"/>
          <w:lang w:eastAsia="ko-KR"/>
        </w:rPr>
        <w:t>gNB</w:t>
      </w:r>
      <w:proofErr w:type="spellEnd"/>
      <w:r w:rsidRPr="0038107B">
        <w:rPr>
          <w:rFonts w:eastAsia="Times New Roman"/>
          <w:lang w:eastAsia="ko-KR"/>
        </w:rPr>
        <w:t xml:space="preserve">-DU </w:t>
      </w:r>
      <w:r w:rsidRPr="0038107B">
        <w:rPr>
          <w:rFonts w:eastAsia="Times New Roman"/>
          <w:lang w:eastAsia="ko-KR"/>
        </w:rPr>
        <w:sym w:font="Symbol" w:char="F0AE"/>
      </w:r>
      <w:proofErr w:type="spellStart"/>
      <w:r w:rsidRPr="0038107B">
        <w:rPr>
          <w:rFonts w:eastAsia="Times New Roman"/>
          <w:lang w:eastAsia="ko-KR"/>
        </w:rPr>
        <w:t>gNB</w:t>
      </w:r>
      <w:proofErr w:type="spellEnd"/>
      <w:r w:rsidRPr="0038107B">
        <w:rPr>
          <w:rFonts w:eastAsia="Times New Roman"/>
          <w:lang w:eastAsia="ko-KR"/>
        </w:rPr>
        <w:t>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38107B" w:rsidRPr="0038107B" w14:paraId="7EACD54A" w14:textId="77777777" w:rsidTr="0038107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2397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IE/Group Name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2B41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1676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Range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6909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52A3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2548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Criticality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34EA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Assigned Criticality</w:t>
            </w:r>
          </w:p>
        </w:tc>
      </w:tr>
      <w:tr w:rsidR="0038107B" w:rsidRPr="0038107B" w14:paraId="0D0A9297" w14:textId="77777777" w:rsidTr="0038107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6175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Message Type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9CCB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090B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90AF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716D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32FE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36A8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ignore</w:t>
            </w:r>
          </w:p>
        </w:tc>
      </w:tr>
      <w:tr w:rsidR="0038107B" w:rsidRPr="0038107B" w14:paraId="36D775DF" w14:textId="77777777" w:rsidTr="0038107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703D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gNB</w:t>
            </w:r>
            <w:proofErr w:type="spellEnd"/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B5A5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3A7C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5BB9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9648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2C56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B389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reject</w:t>
            </w:r>
          </w:p>
        </w:tc>
      </w:tr>
      <w:tr w:rsidR="0038107B" w:rsidRPr="0038107B" w14:paraId="77915376" w14:textId="77777777" w:rsidTr="0038107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C375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1201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9A8B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7960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182B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EE42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1C23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reject</w:t>
            </w:r>
          </w:p>
        </w:tc>
      </w:tr>
      <w:tr w:rsidR="0038107B" w:rsidRPr="0038107B" w14:paraId="3B076DA6" w14:textId="77777777" w:rsidTr="0038107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D3AD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Batang" w:hAnsi="Arial" w:cs="Arial"/>
                <w:bCs/>
                <w:sz w:val="18"/>
                <w:lang w:val="en-US" w:eastAsia="zh-CN"/>
              </w:rPr>
              <w:t>C-RNTI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466D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8E60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DD5A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9.3.1.32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B5CA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C-RNTI allocated at the </w:t>
            </w:r>
            <w:proofErr w:type="spellStart"/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gNB</w:t>
            </w:r>
            <w:proofErr w:type="spellEnd"/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D607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CDF8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reject</w:t>
            </w:r>
          </w:p>
        </w:tc>
      </w:tr>
      <w:tr w:rsidR="0038107B" w:rsidRPr="0038107B" w14:paraId="553CBFD8" w14:textId="77777777" w:rsidTr="0038107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48E1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lang w:val="en-US" w:eastAsia="zh-CN"/>
              </w:rPr>
            </w:pPr>
            <w:r w:rsidRPr="0038107B">
              <w:rPr>
                <w:rFonts w:ascii="Arial" w:eastAsia="Batang" w:hAnsi="Arial" w:cs="Arial"/>
                <w:bCs/>
                <w:sz w:val="18"/>
                <w:lang w:val="en-US" w:eastAsia="zh-CN"/>
              </w:rPr>
              <w:t>RRC-Container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B5D5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7AE7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D78C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D15A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Includes the </w:t>
            </w:r>
            <w:r w:rsidRPr="0038107B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UL-CCCH-Message</w:t>
            </w: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IE or </w:t>
            </w:r>
            <w:r w:rsidRPr="0038107B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UL-CCCH1-Message</w:t>
            </w: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IE as defined in subclause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4C13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61C5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reject</w:t>
            </w:r>
          </w:p>
        </w:tc>
      </w:tr>
      <w:tr w:rsidR="0038107B" w:rsidRPr="0038107B" w14:paraId="2F8E4F93" w14:textId="77777777" w:rsidTr="0038107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8B649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lang w:val="en-US" w:eastAsia="zh-CN"/>
              </w:rPr>
            </w:pPr>
            <w:r w:rsidRPr="0038107B">
              <w:rPr>
                <w:rFonts w:ascii="Arial" w:eastAsia="Batang" w:hAnsi="Arial" w:cs="Arial"/>
                <w:bCs/>
                <w:sz w:val="18"/>
                <w:lang w:val="en-US" w:eastAsia="zh-CN"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5C8CF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5B98A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BC536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99FE7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38107B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CellGroupConfig</w:t>
            </w:r>
            <w:proofErr w:type="spellEnd"/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IE as defined in subclause 6.3.2 in TS 38.331 [8]. Required at least to carry SRB1 configuration. The </w:t>
            </w:r>
            <w:proofErr w:type="spellStart"/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ReconfigurationWithSync</w:t>
            </w:r>
            <w:proofErr w:type="spellEnd"/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field is not included in the </w:t>
            </w:r>
            <w:proofErr w:type="spellStart"/>
            <w:r w:rsidRPr="0038107B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CellGroupConfig</w:t>
            </w:r>
            <w:proofErr w:type="spellEnd"/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8415A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FEAC5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lang w:val="en-US" w:eastAsia="zh-CN"/>
              </w:rPr>
              <w:t>reject</w:t>
            </w:r>
          </w:p>
        </w:tc>
      </w:tr>
      <w:tr w:rsidR="0038107B" w:rsidRPr="0038107B" w14:paraId="73351485" w14:textId="77777777" w:rsidTr="0038107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37900" w14:textId="4D3A6779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Helvetica" w:hAnsi="Arial" w:cs="Arial"/>
                <w:bCs/>
                <w:sz w:val="18"/>
                <w:highlight w:val="yellow"/>
                <w:lang w:val="en-US" w:eastAsia="zh-CN"/>
              </w:rPr>
            </w:pPr>
            <w:r w:rsidRPr="0038107B">
              <w:rPr>
                <w:rFonts w:ascii="Arial" w:eastAsia="Helvetica" w:hAnsi="Arial" w:cs="Arial"/>
                <w:bCs/>
                <w:sz w:val="18"/>
                <w:lang w:val="en-US" w:eastAsia="zh-CN"/>
              </w:rPr>
              <w:t>…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5BBF5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805D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Yu Mincho" w:hAnsi="Arial" w:cs="Arial"/>
                <w:sz w:val="18"/>
                <w:highlight w:val="yellow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23D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84AC6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98C1C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0E385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</w:tr>
      <w:tr w:rsidR="0038107B" w:rsidRPr="0038107B" w14:paraId="40491E78" w14:textId="77777777" w:rsidTr="0038107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3850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highlight w:val="yellow"/>
                <w:lang w:val="en-US" w:eastAsia="ko-KR"/>
              </w:rPr>
            </w:pPr>
            <w:proofErr w:type="spellStart"/>
            <w:r w:rsidRPr="0038107B">
              <w:rPr>
                <w:rFonts w:ascii="Arial" w:eastAsia="Helvetica" w:hAnsi="Arial" w:cs="Arial"/>
                <w:bCs/>
                <w:sz w:val="18"/>
                <w:highlight w:val="yellow"/>
                <w:lang w:val="en-US" w:eastAsia="zh-CN"/>
              </w:rPr>
              <w:t>Sidelink</w:t>
            </w:r>
            <w:proofErr w:type="spellEnd"/>
            <w:r w:rsidRPr="0038107B">
              <w:rPr>
                <w:rFonts w:ascii="Arial" w:eastAsia="Helvetica" w:hAnsi="Arial" w:cs="Arial"/>
                <w:bCs/>
                <w:sz w:val="18"/>
                <w:highlight w:val="yellow"/>
                <w:lang w:val="en-US" w:eastAsia="zh-CN"/>
              </w:rPr>
              <w:t xml:space="preserve"> Relay Configuration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186C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CC63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Yu Mincho" w:hAnsi="Arial" w:cs="Arial"/>
                <w:sz w:val="18"/>
                <w:highlight w:val="yellow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D40B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ko-KR"/>
              </w:rPr>
            </w:pPr>
            <w:r w:rsidRPr="0038107B"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  <w:t>9.3.1.264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A149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2796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9CED" w14:textId="77777777" w:rsidR="0038107B" w:rsidRPr="0038107B" w:rsidRDefault="0038107B" w:rsidP="0038107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  <w:r w:rsidRPr="0038107B"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  <w:t>ignore</w:t>
            </w:r>
          </w:p>
        </w:tc>
      </w:tr>
    </w:tbl>
    <w:p w14:paraId="468AA8E8" w14:textId="77777777" w:rsidR="00B960C1" w:rsidRDefault="00B960C1" w:rsidP="0038107B">
      <w:pPr>
        <w:pStyle w:val="ListParagraph"/>
        <w:ind w:firstLineChars="0" w:firstLine="0"/>
        <w:rPr>
          <w:color w:val="00B0F0"/>
          <w:lang w:eastAsia="zh-CN"/>
        </w:rPr>
      </w:pPr>
    </w:p>
    <w:p w14:paraId="0770CE02" w14:textId="77777777" w:rsidR="00B960C1" w:rsidRPr="00B960C1" w:rsidRDefault="00B960C1" w:rsidP="00B960C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49" w:name="_Toc106110409"/>
      <w:bookmarkStart w:id="50" w:name="_Toc105927869"/>
      <w:bookmarkStart w:id="51" w:name="_Toc105511337"/>
      <w:bookmarkStart w:id="52" w:name="_Toc99731206"/>
      <w:bookmarkStart w:id="53" w:name="_Toc99038943"/>
      <w:r w:rsidRPr="00B960C1">
        <w:rPr>
          <w:rFonts w:ascii="Arial" w:eastAsia="Times New Roman" w:hAnsi="Arial"/>
          <w:sz w:val="24"/>
          <w:lang w:eastAsia="en-GB"/>
        </w:rPr>
        <w:t>9.3.1.264</w:t>
      </w:r>
      <w:r w:rsidRPr="00B960C1">
        <w:rPr>
          <w:rFonts w:ascii="Arial" w:eastAsia="Times New Roman" w:hAnsi="Arial"/>
          <w:sz w:val="24"/>
          <w:lang w:eastAsia="en-GB"/>
        </w:rPr>
        <w:tab/>
      </w:r>
      <w:proofErr w:type="spellStart"/>
      <w:r w:rsidRPr="00B960C1">
        <w:rPr>
          <w:rFonts w:ascii="Arial" w:eastAsia="Times New Roman" w:hAnsi="Arial"/>
          <w:sz w:val="24"/>
          <w:lang w:eastAsia="en-GB"/>
        </w:rPr>
        <w:t>Sidelink</w:t>
      </w:r>
      <w:proofErr w:type="spellEnd"/>
      <w:r w:rsidRPr="00B960C1">
        <w:rPr>
          <w:rFonts w:ascii="Arial" w:eastAsia="Times New Roman" w:hAnsi="Arial"/>
          <w:sz w:val="24"/>
          <w:lang w:eastAsia="en-GB"/>
        </w:rPr>
        <w:t xml:space="preserve"> Relay Configuration</w:t>
      </w:r>
      <w:bookmarkEnd w:id="49"/>
      <w:bookmarkEnd w:id="50"/>
      <w:bookmarkEnd w:id="51"/>
      <w:bookmarkEnd w:id="52"/>
      <w:bookmarkEnd w:id="53"/>
    </w:p>
    <w:p w14:paraId="0D9BC619" w14:textId="77777777" w:rsidR="00B960C1" w:rsidRPr="00B960C1" w:rsidRDefault="00B960C1" w:rsidP="00B960C1">
      <w:pPr>
        <w:overflowPunct w:val="0"/>
        <w:autoSpaceDE w:val="0"/>
        <w:autoSpaceDN w:val="0"/>
        <w:adjustRightInd w:val="0"/>
        <w:spacing w:after="180"/>
        <w:rPr>
          <w:rFonts w:eastAsia="Tahoma"/>
          <w:lang w:eastAsia="zh-CN"/>
        </w:rPr>
      </w:pPr>
      <w:r w:rsidRPr="00B960C1">
        <w:rPr>
          <w:rFonts w:eastAsia="Tahoma"/>
          <w:lang w:eastAsia="zh-CN"/>
        </w:rPr>
        <w:t>This IE provides information of a U2N Remote UE when accessing the network via a U2N Relay UE.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960C1" w:rsidRPr="00B960C1" w14:paraId="78ABD21D" w14:textId="77777777" w:rsidTr="00B960C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565E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Helvetica" w:hAnsi="Arial" w:cs="Arial"/>
                <w:b/>
                <w:bCs/>
                <w:sz w:val="18"/>
                <w:lang w:val="en-US" w:eastAsia="ko-KR"/>
              </w:rPr>
            </w:pPr>
            <w:r w:rsidRPr="00B960C1">
              <w:rPr>
                <w:rFonts w:ascii="Arial" w:eastAsia="Tahoma" w:hAnsi="Arial" w:cs="Arial"/>
                <w:b/>
                <w:sz w:val="18"/>
                <w:lang w:val="en-US" w:eastAsia="zh-CN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3136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B960C1">
              <w:rPr>
                <w:rFonts w:ascii="Arial" w:eastAsia="Tahoma" w:hAnsi="Arial" w:cs="Arial"/>
                <w:b/>
                <w:sz w:val="18"/>
                <w:lang w:val="en-US" w:eastAsia="zh-CN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AF06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onotype Sorts" w:hAnsi="Arial" w:cs="Arial"/>
                <w:b/>
                <w:sz w:val="18"/>
                <w:lang w:val="en-US" w:eastAsia="ja-JP"/>
              </w:rPr>
            </w:pPr>
            <w:r w:rsidRPr="00B960C1">
              <w:rPr>
                <w:rFonts w:ascii="Arial" w:eastAsia="Tahoma" w:hAnsi="Arial" w:cs="Arial"/>
                <w:b/>
                <w:sz w:val="18"/>
                <w:lang w:val="en-US" w:eastAsia="zh-CN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3AD2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onotype Sorts" w:hAnsi="Arial" w:cs="Arial"/>
                <w:b/>
                <w:sz w:val="18"/>
                <w:lang w:val="en-US" w:eastAsia="ko-KR"/>
              </w:rPr>
            </w:pPr>
            <w:r w:rsidRPr="00B960C1">
              <w:rPr>
                <w:rFonts w:ascii="Arial" w:eastAsia="Tahoma" w:hAnsi="Arial" w:cs="Arial"/>
                <w:b/>
                <w:sz w:val="18"/>
                <w:lang w:val="en-US"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4242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B960C1">
              <w:rPr>
                <w:rFonts w:ascii="Arial" w:eastAsia="Tahoma" w:hAnsi="Arial" w:cs="Arial"/>
                <w:b/>
                <w:sz w:val="18"/>
                <w:lang w:val="en-US" w:eastAsia="zh-CN"/>
              </w:rPr>
              <w:t>Semantics description</w:t>
            </w:r>
          </w:p>
        </w:tc>
      </w:tr>
      <w:tr w:rsidR="00B960C1" w:rsidRPr="00B960C1" w14:paraId="58C4F2D5" w14:textId="77777777" w:rsidTr="00B960C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9134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Helvetica" w:hAnsi="Arial" w:cs="Arial"/>
                <w:sz w:val="18"/>
                <w:lang w:val="en-US" w:eastAsia="zh-CN"/>
              </w:rPr>
            </w:pPr>
            <w:proofErr w:type="spellStart"/>
            <w:r w:rsidRPr="00B960C1">
              <w:rPr>
                <w:rFonts w:ascii="Arial" w:eastAsia="Helvetica" w:hAnsi="Arial" w:cs="Arial"/>
                <w:sz w:val="18"/>
                <w:lang w:val="en-US" w:eastAsia="zh-CN"/>
              </w:rPr>
              <w:t>gNB</w:t>
            </w:r>
            <w:proofErr w:type="spellEnd"/>
            <w:r w:rsidRPr="00B960C1">
              <w:rPr>
                <w:rFonts w:ascii="Arial" w:eastAsia="Helvetica" w:hAnsi="Arial" w:cs="Arial"/>
                <w:sz w:val="18"/>
                <w:lang w:val="en-US" w:eastAsia="zh-CN"/>
              </w:rPr>
              <w:t>-DU UE F1AP ID of Relay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5CAB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B960C1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F1CD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Monotype Sorts" w:hAnsi="Arial" w:cs="Arial"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0B9B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spellStart"/>
            <w:r w:rsidRPr="00B960C1">
              <w:rPr>
                <w:rFonts w:ascii="Arial" w:eastAsia="Monotype Sorts" w:hAnsi="Arial" w:cs="Arial"/>
                <w:sz w:val="18"/>
                <w:lang w:val="en-US" w:eastAsia="zh-CN"/>
              </w:rPr>
              <w:t>gNB</w:t>
            </w:r>
            <w:proofErr w:type="spellEnd"/>
            <w:r w:rsidRPr="00B960C1">
              <w:rPr>
                <w:rFonts w:ascii="Arial" w:eastAsia="Monotype Sorts" w:hAnsi="Arial" w:cs="Arial"/>
                <w:sz w:val="18"/>
                <w:lang w:val="en-US" w:eastAsia="zh-CN"/>
              </w:rPr>
              <w:t>-DU UE F1AP ID</w:t>
            </w:r>
          </w:p>
          <w:p w14:paraId="662913BF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B960C1">
              <w:rPr>
                <w:rFonts w:ascii="Arial" w:eastAsia="Times New Roman" w:hAnsi="Arial" w:cs="Arial"/>
                <w:sz w:val="18"/>
                <w:lang w:val="en-US" w:eastAsia="zh-CN"/>
              </w:rPr>
              <w:t>9.3.1.5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971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B960C1" w:rsidRPr="00B960C1" w14:paraId="5B250DB4" w14:textId="77777777" w:rsidTr="00B960C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CCF8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Helvetica" w:hAnsi="Arial" w:cs="Arial"/>
                <w:sz w:val="18"/>
                <w:lang w:val="en-US" w:eastAsia="zh-CN"/>
              </w:rPr>
            </w:pPr>
            <w:r w:rsidRPr="00B960C1">
              <w:rPr>
                <w:rFonts w:ascii="Arial" w:eastAsia="Helvetica" w:hAnsi="Arial" w:cs="Arial"/>
                <w:sz w:val="18"/>
                <w:lang w:val="en-US" w:eastAsia="zh-CN"/>
              </w:rPr>
              <w:t xml:space="preserve">Remote UE Local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F5AC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B960C1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E71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Monotype Sorts" w:hAnsi="Arial" w:cs="Arial"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C832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960C1">
              <w:rPr>
                <w:rFonts w:ascii="Arial" w:eastAsia="Times New Roman" w:hAnsi="Arial" w:cs="Arial"/>
                <w:sz w:val="18"/>
                <w:lang w:val="en-US" w:eastAsia="zh-CN"/>
              </w:rPr>
              <w:t>9.3.1.267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E0E8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B960C1" w:rsidRPr="00B960C1" w14:paraId="5F52A1B2" w14:textId="77777777" w:rsidTr="00B960C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A209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Helvetica" w:hAnsi="Arial" w:cs="Arial"/>
                <w:sz w:val="18"/>
                <w:highlight w:val="yellow"/>
                <w:lang w:val="en-US" w:eastAsia="zh-CN"/>
              </w:rPr>
            </w:pPr>
            <w:proofErr w:type="spellStart"/>
            <w:r w:rsidRPr="00B960C1">
              <w:rPr>
                <w:rFonts w:ascii="Arial" w:eastAsia="Helvetica" w:hAnsi="Arial" w:cs="Arial"/>
                <w:sz w:val="18"/>
                <w:highlight w:val="yellow"/>
                <w:lang w:val="en-US" w:eastAsia="zh-CN"/>
              </w:rPr>
              <w:t>Sidelink</w:t>
            </w:r>
            <w:proofErr w:type="spellEnd"/>
            <w:r w:rsidRPr="00B960C1">
              <w:rPr>
                <w:rFonts w:ascii="Arial" w:eastAsia="Helvetica" w:hAnsi="Arial" w:cs="Arial"/>
                <w:sz w:val="18"/>
                <w:highlight w:val="yellow"/>
                <w:lang w:val="en-US" w:eastAsia="zh-CN"/>
              </w:rPr>
              <w:t xml:space="preserve"> Configuration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FF7A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</w:pPr>
            <w:r w:rsidRPr="00B960C1"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9462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Monotype Sorts" w:hAnsi="Arial" w:cs="Arial"/>
                <w:sz w:val="18"/>
                <w:highlight w:val="yellow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3BC3" w14:textId="77777777" w:rsidR="00B960C1" w:rsidRPr="00B960C1" w:rsidRDefault="00B960C1" w:rsidP="00B960C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highlight w:val="yellow"/>
                <w:lang w:val="en-US" w:eastAsia="ko-KR"/>
              </w:rPr>
            </w:pPr>
            <w:r w:rsidRPr="00B960C1"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6F3F" w14:textId="009D60AA" w:rsidR="00B960C1" w:rsidRPr="00B960C1" w:rsidRDefault="00B960C1" w:rsidP="00B960C1">
            <w:pPr>
              <w:rPr>
                <w:rFonts w:ascii="Arial" w:eastAsia="SimSun" w:hAnsi="Arial" w:cs="Arial"/>
                <w:sz w:val="24"/>
                <w:szCs w:val="24"/>
                <w:highlight w:val="yellow"/>
                <w:lang w:val="en-US" w:eastAsia="zh-CN"/>
              </w:rPr>
            </w:pPr>
            <w:r w:rsidRPr="00B960C1">
              <w:rPr>
                <w:rFonts w:ascii="Arial" w:hAnsi="Arial" w:cs="Arial"/>
                <w:i/>
                <w:highlight w:val="yellow"/>
              </w:rPr>
              <w:t>sl-ConfigDedicatedNR-r17</w:t>
            </w:r>
            <w:r w:rsidRPr="00B960C1">
              <w:rPr>
                <w:rFonts w:ascii="Arial" w:hAnsi="Arial" w:cs="Arial"/>
                <w:highlight w:val="yellow"/>
              </w:rPr>
              <w:t xml:space="preserve"> IE as defined in subclause 6.3.5 in TS 38.331 [8] to carry </w:t>
            </w:r>
            <w:r w:rsidRPr="00B960C1">
              <w:rPr>
                <w:rFonts w:ascii="Arial" w:hAnsi="Arial" w:cs="Arial"/>
                <w:szCs w:val="22"/>
                <w:highlight w:val="yellow"/>
                <w:lang w:eastAsia="sv-SE"/>
              </w:rPr>
              <w:t xml:space="preserve">PC5 Relay RLC channel configuration and </w:t>
            </w:r>
            <w:proofErr w:type="spellStart"/>
            <w:r w:rsidRPr="00B960C1">
              <w:rPr>
                <w:rFonts w:ascii="Arial" w:hAnsi="Arial" w:cs="Arial"/>
                <w:i/>
                <w:highlight w:val="yellow"/>
                <w:lang w:eastAsia="sv-SE"/>
              </w:rPr>
              <w:t>sl</w:t>
            </w:r>
            <w:proofErr w:type="spellEnd"/>
            <w:r w:rsidRPr="00B960C1">
              <w:rPr>
                <w:rFonts w:ascii="Arial" w:hAnsi="Arial" w:cs="Arial"/>
                <w:i/>
                <w:highlight w:val="yellow"/>
                <w:lang w:eastAsia="sv-SE"/>
              </w:rPr>
              <w:t>-PHY-MAC-RLC-Config</w:t>
            </w:r>
            <w:r w:rsidRPr="00B960C1">
              <w:rPr>
                <w:rFonts w:ascii="Arial" w:hAnsi="Arial" w:cs="Arial"/>
                <w:highlight w:val="yellow"/>
              </w:rPr>
              <w:t xml:space="preserve"> remote UE’s SRB1.</w:t>
            </w:r>
            <w:r w:rsidRPr="00B960C1">
              <w:rPr>
                <w:rFonts w:ascii="Arial" w:eastAsia="SimSun" w:hAnsi="Arial" w:cs="Arial"/>
                <w:sz w:val="24"/>
                <w:szCs w:val="24"/>
                <w:highlight w:val="yellow"/>
                <w:lang w:val="en-US" w:eastAsia="zh-CN"/>
              </w:rPr>
              <w:t xml:space="preserve"> </w:t>
            </w:r>
          </w:p>
        </w:tc>
      </w:tr>
    </w:tbl>
    <w:p w14:paraId="507E9FAD" w14:textId="77777777" w:rsidR="00B960C1" w:rsidRPr="00B960C1" w:rsidRDefault="00B960C1" w:rsidP="0038107B">
      <w:pPr>
        <w:pStyle w:val="ListParagraph"/>
        <w:ind w:firstLineChars="0" w:firstLine="0"/>
        <w:rPr>
          <w:color w:val="00B0F0"/>
          <w:lang w:val="en-US" w:eastAsia="zh-CN"/>
        </w:rPr>
      </w:pPr>
    </w:p>
    <w:p w14:paraId="7E2EBCCC" w14:textId="3CF4D763" w:rsidR="0038107B" w:rsidRPr="0038107B" w:rsidRDefault="0038107B" w:rsidP="0038107B">
      <w:pPr>
        <w:pStyle w:val="ListParagraph"/>
        <w:ind w:firstLineChars="0" w:firstLine="0"/>
        <w:rPr>
          <w:color w:val="00B0F0"/>
          <w:lang w:eastAsia="zh-CN"/>
        </w:rPr>
      </w:pPr>
      <w:r w:rsidRPr="0038107B">
        <w:rPr>
          <w:color w:val="00B0F0"/>
          <w:lang w:eastAsia="zh-CN"/>
        </w:rPr>
        <w:t>-----------------------------------------------------------------------------------------------------------</w:t>
      </w:r>
      <w:r>
        <w:rPr>
          <w:color w:val="00B0F0"/>
          <w:lang w:eastAsia="zh-CN"/>
        </w:rPr>
        <w:t>--------------------------</w:t>
      </w:r>
      <w:r w:rsidR="002048BC">
        <w:rPr>
          <w:color w:val="00B0F0"/>
          <w:lang w:eastAsia="zh-CN"/>
        </w:rPr>
        <w:t>---------</w:t>
      </w:r>
    </w:p>
    <w:p w14:paraId="45197F3B" w14:textId="77777777" w:rsidR="0038107B" w:rsidRDefault="0038107B" w:rsidP="0038107B">
      <w:pPr>
        <w:pStyle w:val="ListParagraph"/>
        <w:ind w:left="720" w:firstLineChars="0" w:firstLine="0"/>
        <w:rPr>
          <w:rFonts w:cs="Arial"/>
          <w:lang w:eastAsia="zh-CN"/>
        </w:rPr>
      </w:pPr>
    </w:p>
    <w:p w14:paraId="20301CDB" w14:textId="530C0EA2" w:rsidR="002E2EEA" w:rsidRPr="00371757" w:rsidRDefault="00B960C1" w:rsidP="002E2EEA">
      <w:pPr>
        <w:rPr>
          <w:rFonts w:cs="Arial"/>
          <w:lang w:eastAsia="zh-CN"/>
        </w:rPr>
      </w:pPr>
      <w:r>
        <w:rPr>
          <w:rFonts w:cs="Arial"/>
          <w:lang w:eastAsia="zh-CN"/>
        </w:rPr>
        <w:t>In RAN2 spec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the configuration for the PC5 Relay RLC channel is contained in the </w:t>
      </w:r>
      <w:r w:rsidR="001861CB" w:rsidRPr="002048BC">
        <w:rPr>
          <w:rFonts w:cs="Arial"/>
          <w:i/>
          <w:lang w:eastAsia="zh-CN"/>
        </w:rPr>
        <w:t>SL-ConfigDedicatedNR</w:t>
      </w:r>
      <w:r w:rsidR="001861CB" w:rsidRPr="001861CB">
        <w:rPr>
          <w:rFonts w:cs="Arial"/>
          <w:i/>
          <w:lang w:eastAsia="zh-CN"/>
        </w:rPr>
        <w:t>-r16</w:t>
      </w:r>
      <w:r w:rsidR="001861CB">
        <w:rPr>
          <w:rFonts w:cs="Arial"/>
          <w:lang w:eastAsia="zh-CN"/>
        </w:rPr>
        <w:t xml:space="preserve"> –&gt;</w:t>
      </w:r>
      <w:r w:rsidRPr="00B960C1">
        <w:t xml:space="preserve"> </w:t>
      </w:r>
      <w:r w:rsidRPr="00B960C1">
        <w:rPr>
          <w:rFonts w:cs="Arial"/>
          <w:i/>
          <w:lang w:eastAsia="zh-CN"/>
        </w:rPr>
        <w:t>sl-PHY-MAC-RLC-Config-v1700</w:t>
      </w:r>
      <w:r>
        <w:rPr>
          <w:rFonts w:cs="Arial"/>
          <w:lang w:eastAsia="zh-CN"/>
        </w:rPr>
        <w:t xml:space="preserve"> -&gt; </w:t>
      </w:r>
      <w:r w:rsidRPr="00B960C1">
        <w:rPr>
          <w:rFonts w:cs="Arial"/>
          <w:i/>
          <w:lang w:eastAsia="zh-CN"/>
        </w:rPr>
        <w:t>sl-RLC-ChannelToAddModList-r17</w:t>
      </w:r>
      <w:r w:rsidR="001861CB">
        <w:rPr>
          <w:rFonts w:cs="Arial"/>
          <w:i/>
          <w:lang w:eastAsia="zh-CN"/>
        </w:rPr>
        <w:t xml:space="preserve"> </w:t>
      </w:r>
      <w:r w:rsidR="001861CB" w:rsidRPr="001861CB">
        <w:rPr>
          <w:rFonts w:cs="Arial"/>
          <w:lang w:eastAsia="zh-CN"/>
        </w:rPr>
        <w:t>IE</w:t>
      </w:r>
      <w:r>
        <w:rPr>
          <w:rFonts w:cs="Arial"/>
          <w:lang w:eastAsia="zh-CN"/>
        </w:rPr>
        <w:t xml:space="preserve">. </w:t>
      </w:r>
      <w:r w:rsidR="001861CB">
        <w:rPr>
          <w:rFonts w:cs="Arial" w:hint="eastAsia"/>
          <w:lang w:eastAsia="zh-CN"/>
        </w:rPr>
        <w:t>No</w:t>
      </w:r>
      <w:r w:rsidR="00371757">
        <w:rPr>
          <w:rFonts w:cs="Arial"/>
          <w:lang w:eastAsia="zh-CN"/>
        </w:rPr>
        <w:t xml:space="preserve"> new IE with R17 suffix</w:t>
      </w:r>
      <w:r w:rsidR="002048BC">
        <w:rPr>
          <w:rFonts w:cs="Arial"/>
          <w:lang w:eastAsia="zh-CN"/>
        </w:rPr>
        <w:t xml:space="preserve"> </w:t>
      </w:r>
      <w:r w:rsidRPr="002048BC">
        <w:rPr>
          <w:rFonts w:cs="Arial"/>
          <w:i/>
          <w:lang w:eastAsia="zh-CN"/>
        </w:rPr>
        <w:t>SL-ConfigDedicatedNR</w:t>
      </w:r>
      <w:r w:rsidR="00371757">
        <w:rPr>
          <w:rFonts w:cs="Arial" w:hint="eastAsia"/>
          <w:i/>
          <w:lang w:eastAsia="zh-CN"/>
        </w:rPr>
        <w:t>-</w:t>
      </w:r>
      <w:r w:rsidR="00371757">
        <w:rPr>
          <w:rFonts w:cs="Arial"/>
          <w:i/>
          <w:lang w:eastAsia="zh-CN"/>
        </w:rPr>
        <w:t>17</w:t>
      </w:r>
      <w:r w:rsidR="00371757" w:rsidRPr="00371757">
        <w:rPr>
          <w:rFonts w:cs="Arial"/>
          <w:lang w:eastAsia="zh-CN"/>
        </w:rPr>
        <w:t xml:space="preserve"> is </w:t>
      </w:r>
      <w:r w:rsidR="00371757">
        <w:rPr>
          <w:rFonts w:cs="Arial"/>
          <w:lang w:eastAsia="zh-CN"/>
        </w:rPr>
        <w:t xml:space="preserve">defined, and the PC5 Relay RLC channel configuration is contained in the </w:t>
      </w:r>
      <w:proofErr w:type="spellStart"/>
      <w:r w:rsidR="00371757" w:rsidRPr="00371757">
        <w:rPr>
          <w:rFonts w:cs="Arial"/>
          <w:i/>
          <w:lang w:eastAsia="zh-CN"/>
        </w:rPr>
        <w:t>sl</w:t>
      </w:r>
      <w:proofErr w:type="spellEnd"/>
      <w:r w:rsidR="00371757" w:rsidRPr="00371757">
        <w:rPr>
          <w:rFonts w:cs="Arial"/>
          <w:i/>
          <w:lang w:eastAsia="zh-CN"/>
        </w:rPr>
        <w:t>-PHY-MAC-RLC-Config</w:t>
      </w:r>
      <w:r w:rsidR="00371757">
        <w:rPr>
          <w:rFonts w:cs="Arial"/>
          <w:i/>
          <w:lang w:eastAsia="zh-CN"/>
        </w:rPr>
        <w:t xml:space="preserve"> </w:t>
      </w:r>
      <w:r w:rsidR="00371757" w:rsidRPr="00371757">
        <w:rPr>
          <w:rFonts w:cs="Arial"/>
          <w:lang w:eastAsia="zh-CN"/>
        </w:rPr>
        <w:t>IE</w:t>
      </w:r>
      <w:r w:rsidR="00371757">
        <w:rPr>
          <w:rFonts w:cs="Arial" w:hint="eastAsia"/>
          <w:lang w:eastAsia="zh-CN"/>
        </w:rPr>
        <w:t>.</w:t>
      </w:r>
      <w:r w:rsidR="00FE1660" w:rsidRPr="00FE1660">
        <w:rPr>
          <w:rFonts w:cs="Arial"/>
          <w:lang w:eastAsia="zh-CN"/>
        </w:rPr>
        <w:t xml:space="preserve"> </w:t>
      </w:r>
      <w:r w:rsidR="00FE1660">
        <w:rPr>
          <w:rFonts w:cs="Arial"/>
          <w:lang w:eastAsia="zh-CN"/>
        </w:rPr>
        <w:t>Therefore, in the s</w:t>
      </w:r>
      <w:r w:rsidR="00FE1660" w:rsidRPr="00310E79">
        <w:rPr>
          <w:rFonts w:cs="Arial"/>
          <w:lang w:eastAsia="zh-CN"/>
        </w:rPr>
        <w:t xml:space="preserve">emantics description for </w:t>
      </w:r>
      <w:proofErr w:type="spellStart"/>
      <w:r w:rsidR="00FE1660" w:rsidRPr="00310E79">
        <w:rPr>
          <w:rFonts w:cs="Arial"/>
          <w:i/>
          <w:lang w:eastAsia="zh-CN"/>
        </w:rPr>
        <w:t>Sidelink</w:t>
      </w:r>
      <w:proofErr w:type="spellEnd"/>
      <w:r w:rsidR="00FE1660" w:rsidRPr="00310E79">
        <w:rPr>
          <w:rFonts w:cs="Arial"/>
          <w:i/>
          <w:lang w:eastAsia="zh-CN"/>
        </w:rPr>
        <w:t xml:space="preserve"> Configuration Container</w:t>
      </w:r>
      <w:r w:rsidR="00FE1660" w:rsidRPr="00310E79">
        <w:rPr>
          <w:rFonts w:cs="Arial" w:hint="eastAsia"/>
          <w:lang w:eastAsia="zh-CN"/>
        </w:rPr>
        <w:t>,</w:t>
      </w:r>
      <w:r w:rsidR="00FE1660">
        <w:rPr>
          <w:rFonts w:cs="Arial"/>
          <w:lang w:eastAsia="zh-CN"/>
        </w:rPr>
        <w:t xml:space="preserve"> we can refer to the </w:t>
      </w:r>
      <w:r w:rsidR="00FE1660" w:rsidRPr="00B960C1">
        <w:rPr>
          <w:rFonts w:cs="Arial"/>
          <w:i/>
          <w:lang w:eastAsia="zh-CN"/>
        </w:rPr>
        <w:t>sl-PHY-MAC-RLC-Config-v1700</w:t>
      </w:r>
      <w:r w:rsidR="00FE1660">
        <w:rPr>
          <w:rFonts w:cs="Arial"/>
          <w:i/>
          <w:lang w:eastAsia="zh-CN"/>
        </w:rPr>
        <w:t xml:space="preserve"> </w:t>
      </w:r>
      <w:r w:rsidR="00FE1660" w:rsidRPr="00310E79">
        <w:rPr>
          <w:rFonts w:cs="Arial"/>
          <w:lang w:eastAsia="zh-CN"/>
        </w:rPr>
        <w:t>IE or the</w:t>
      </w:r>
      <w:r w:rsidR="00FE1660">
        <w:rPr>
          <w:rFonts w:cs="Arial"/>
          <w:lang w:eastAsia="zh-CN"/>
        </w:rPr>
        <w:t xml:space="preserve"> </w:t>
      </w:r>
      <w:proofErr w:type="spellStart"/>
      <w:r w:rsidR="00FE1660" w:rsidRPr="00FE1660">
        <w:rPr>
          <w:rFonts w:cs="Arial"/>
          <w:i/>
          <w:lang w:eastAsia="zh-CN"/>
        </w:rPr>
        <w:t>sl-ConfigDedicatedNR</w:t>
      </w:r>
      <w:proofErr w:type="spellEnd"/>
      <w:r w:rsidR="00FE1660">
        <w:rPr>
          <w:rFonts w:cs="Arial"/>
          <w:i/>
          <w:lang w:eastAsia="zh-CN"/>
        </w:rPr>
        <w:t xml:space="preserve"> </w:t>
      </w:r>
      <w:r w:rsidR="00FE1660" w:rsidRPr="00FE1660">
        <w:rPr>
          <w:rFonts w:cs="Arial"/>
          <w:lang w:eastAsia="zh-CN"/>
        </w:rPr>
        <w:t>IE</w:t>
      </w:r>
      <w:r w:rsidR="00FE1660">
        <w:rPr>
          <w:rFonts w:cs="Arial"/>
          <w:lang w:eastAsia="zh-CN"/>
        </w:rPr>
        <w:t xml:space="preserve"> </w:t>
      </w:r>
      <w:r w:rsidR="00FE1660">
        <w:rPr>
          <w:rFonts w:cs="Arial" w:hint="eastAsia"/>
          <w:lang w:eastAsia="zh-CN"/>
        </w:rPr>
        <w:t>a</w:t>
      </w:r>
      <w:r w:rsidR="00FE1660">
        <w:rPr>
          <w:rFonts w:cs="Arial"/>
          <w:lang w:eastAsia="zh-CN"/>
        </w:rPr>
        <w:t xml:space="preserve">s defined in the </w:t>
      </w:r>
      <w:r w:rsidR="00FE1660" w:rsidRPr="00FE1660">
        <w:rPr>
          <w:rFonts w:cs="Arial"/>
          <w:lang w:eastAsia="zh-CN"/>
        </w:rPr>
        <w:t>subclause 6.3.5 in TS 38.331 [8]</w:t>
      </w:r>
      <w:r w:rsidR="00FE1660">
        <w:rPr>
          <w:rFonts w:cs="Arial"/>
          <w:lang w:eastAsia="zh-CN"/>
        </w:rPr>
        <w:t>. To be more future proof</w:t>
      </w:r>
      <w:r w:rsidR="00FE1660">
        <w:rPr>
          <w:rFonts w:cs="Arial" w:hint="eastAsia"/>
          <w:lang w:eastAsia="zh-CN"/>
        </w:rPr>
        <w:t>,</w:t>
      </w:r>
      <w:r w:rsidR="00FE1660">
        <w:rPr>
          <w:rFonts w:cs="Arial"/>
          <w:lang w:eastAsia="zh-CN"/>
        </w:rPr>
        <w:t xml:space="preserve"> we think </w:t>
      </w:r>
      <w:proofErr w:type="spellStart"/>
      <w:r w:rsidR="00FE1660" w:rsidRPr="00FE1660">
        <w:rPr>
          <w:rFonts w:cs="Arial"/>
          <w:i/>
          <w:lang w:eastAsia="zh-CN"/>
        </w:rPr>
        <w:t>sl-ConfigDedicatedNR</w:t>
      </w:r>
      <w:proofErr w:type="spellEnd"/>
      <w:r w:rsidR="00FE1660">
        <w:rPr>
          <w:rFonts w:cs="Arial"/>
          <w:i/>
          <w:lang w:eastAsia="zh-CN"/>
        </w:rPr>
        <w:t xml:space="preserve"> </w:t>
      </w:r>
      <w:r w:rsidR="00FE1660" w:rsidRPr="00FE1660">
        <w:rPr>
          <w:rFonts w:cs="Arial"/>
          <w:lang w:eastAsia="zh-CN"/>
        </w:rPr>
        <w:t>IE</w:t>
      </w:r>
      <w:r w:rsidR="00FE1660">
        <w:rPr>
          <w:rFonts w:cs="Arial"/>
          <w:lang w:eastAsia="zh-CN"/>
        </w:rPr>
        <w:t xml:space="preserve"> is better.</w:t>
      </w:r>
    </w:p>
    <w:p w14:paraId="66DC46B5" w14:textId="77777777" w:rsidR="001C3A5F" w:rsidRDefault="001C3A5F" w:rsidP="001C3A5F">
      <w:pPr>
        <w:rPr>
          <w:lang w:eastAsia="zh-CN"/>
        </w:rPr>
      </w:pPr>
    </w:p>
    <w:p w14:paraId="2B9186D7" w14:textId="1FA23188" w:rsidR="001C3A5F" w:rsidRDefault="00371757" w:rsidP="001C3A5F">
      <w:pPr>
        <w:rPr>
          <w:rFonts w:cs="Arial"/>
          <w:b/>
          <w:i/>
          <w:lang w:eastAsia="zh-CN"/>
        </w:rPr>
      </w:pPr>
      <w:r>
        <w:rPr>
          <w:b/>
          <w:lang w:eastAsia="zh-CN"/>
        </w:rPr>
        <w:t>Proposal 2</w:t>
      </w:r>
      <w:r w:rsidR="001C3A5F" w:rsidRPr="002048BC">
        <w:rPr>
          <w:b/>
          <w:lang w:eastAsia="zh-CN"/>
        </w:rPr>
        <w:t xml:space="preserve">. </w:t>
      </w:r>
      <w:r>
        <w:rPr>
          <w:rFonts w:hint="eastAsia"/>
          <w:b/>
          <w:lang w:eastAsia="zh-CN"/>
        </w:rPr>
        <w:t>Update</w:t>
      </w:r>
      <w:r>
        <w:rPr>
          <w:b/>
          <w:lang w:eastAsia="zh-CN"/>
        </w:rPr>
        <w:t xml:space="preserve"> </w:t>
      </w:r>
      <w:r w:rsidR="001C3A5F" w:rsidRPr="002048BC">
        <w:rPr>
          <w:rFonts w:cs="Arial"/>
          <w:b/>
          <w:lang w:eastAsia="zh-CN"/>
        </w:rPr>
        <w:t>the</w:t>
      </w:r>
      <w:r w:rsidR="001C3A5F" w:rsidRPr="002048BC">
        <w:rPr>
          <w:rFonts w:cs="Arial"/>
          <w:b/>
          <w:i/>
          <w:lang w:eastAsia="zh-CN"/>
        </w:rPr>
        <w:t xml:space="preserve"> </w:t>
      </w:r>
      <w:r w:rsidR="00CC07B5" w:rsidRPr="00CC07B5">
        <w:rPr>
          <w:rFonts w:cs="Arial"/>
          <w:b/>
          <w:lang w:eastAsia="zh-CN"/>
        </w:rPr>
        <w:t>s</w:t>
      </w:r>
      <w:r w:rsidR="00CC07B5" w:rsidRPr="00CC07B5">
        <w:rPr>
          <w:b/>
          <w:lang w:eastAsia="zh-CN"/>
        </w:rPr>
        <w:t xml:space="preserve">emantics description </w:t>
      </w:r>
      <w:r>
        <w:rPr>
          <w:rFonts w:hint="eastAsia"/>
          <w:b/>
          <w:lang w:eastAsia="zh-CN"/>
        </w:rPr>
        <w:t>of</w:t>
      </w:r>
      <w:r w:rsidR="00CC07B5">
        <w:rPr>
          <w:b/>
          <w:lang w:eastAsia="zh-CN"/>
        </w:rPr>
        <w:t xml:space="preserve"> </w:t>
      </w:r>
      <w:proofErr w:type="spellStart"/>
      <w:r w:rsidR="001C3A5F" w:rsidRPr="002048BC">
        <w:rPr>
          <w:rFonts w:cs="Arial"/>
          <w:b/>
          <w:i/>
          <w:lang w:eastAsia="zh-CN"/>
        </w:rPr>
        <w:t>Sidelink</w:t>
      </w:r>
      <w:proofErr w:type="spellEnd"/>
      <w:r w:rsidR="001C3A5F" w:rsidRPr="002048BC">
        <w:rPr>
          <w:rFonts w:cs="Arial"/>
          <w:b/>
          <w:i/>
          <w:lang w:eastAsia="zh-CN"/>
        </w:rPr>
        <w:t xml:space="preserve"> Configuration Container IE</w:t>
      </w:r>
      <w:r w:rsidRPr="00371757">
        <w:rPr>
          <w:rFonts w:cs="Arial"/>
          <w:b/>
          <w:lang w:eastAsia="zh-CN"/>
        </w:rPr>
        <w:t xml:space="preserve"> as</w:t>
      </w:r>
      <w:r w:rsidR="00FE1660">
        <w:rPr>
          <w:rFonts w:cs="Arial"/>
          <w:b/>
          <w:lang w:eastAsia="zh-CN"/>
        </w:rPr>
        <w:t xml:space="preserve"> “</w:t>
      </w:r>
      <w:proofErr w:type="spellStart"/>
      <w:r w:rsidR="00FE1660" w:rsidRPr="00FE1660">
        <w:rPr>
          <w:rFonts w:cs="Arial"/>
          <w:b/>
          <w:lang w:eastAsia="zh-CN"/>
        </w:rPr>
        <w:t>sl-ConfigDedicatedNR</w:t>
      </w:r>
      <w:proofErr w:type="spellEnd"/>
      <w:r w:rsidRPr="00371757">
        <w:rPr>
          <w:rFonts w:cs="Arial"/>
          <w:b/>
          <w:lang w:eastAsia="zh-CN"/>
        </w:rPr>
        <w:t xml:space="preserve"> IE as defined in subclause 6.3.5 in TS 38.331 [8] to carry PC5 Relay RLC channel configuration </w:t>
      </w:r>
      <w:r>
        <w:rPr>
          <w:rFonts w:cs="Arial"/>
          <w:b/>
          <w:lang w:eastAsia="zh-CN"/>
        </w:rPr>
        <w:t>for</w:t>
      </w:r>
      <w:r w:rsidRPr="00371757">
        <w:rPr>
          <w:rFonts w:cs="Arial"/>
          <w:b/>
          <w:lang w:eastAsia="zh-CN"/>
        </w:rPr>
        <w:t xml:space="preserve"> remote UE’s SRB1.</w:t>
      </w:r>
      <w:r>
        <w:rPr>
          <w:rFonts w:cs="Arial"/>
          <w:b/>
          <w:lang w:eastAsia="zh-CN"/>
        </w:rPr>
        <w:t>”.</w:t>
      </w:r>
    </w:p>
    <w:p w14:paraId="08CA72FE" w14:textId="77777777" w:rsidR="00C150CD" w:rsidRPr="00C150CD" w:rsidRDefault="00C150CD" w:rsidP="001C3A5F">
      <w:pPr>
        <w:rPr>
          <w:rFonts w:cs="Arial"/>
          <w:lang w:eastAsia="zh-CN"/>
        </w:rPr>
      </w:pPr>
    </w:p>
    <w:p w14:paraId="07C9E17E" w14:textId="77777777" w:rsidR="001C3A5F" w:rsidRPr="00C150CD" w:rsidRDefault="001C3A5F" w:rsidP="002E2EEA">
      <w:pPr>
        <w:rPr>
          <w:rFonts w:cs="Arial"/>
          <w:lang w:eastAsia="zh-CN"/>
        </w:rPr>
      </w:pPr>
    </w:p>
    <w:p w14:paraId="5EAA29CC" w14:textId="37315986" w:rsidR="007F2003" w:rsidRPr="007F2003" w:rsidRDefault="007F2003" w:rsidP="002E2EEA">
      <w:pPr>
        <w:rPr>
          <w:color w:val="00B0F0"/>
          <w:lang w:eastAsia="zh-CN"/>
        </w:rPr>
      </w:pPr>
      <w:r w:rsidRPr="007F2003">
        <w:rPr>
          <w:color w:val="00B0F0"/>
          <w:lang w:eastAsia="zh-CN"/>
        </w:rPr>
        <w:t>----------------------------------------------------------------TS 38.331--------------------------------------------------------------------</w:t>
      </w:r>
    </w:p>
    <w:p w14:paraId="50BB611E" w14:textId="77777777" w:rsidR="007F2003" w:rsidRPr="007F2003" w:rsidRDefault="007F2003" w:rsidP="007F200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4" w:name="_Toc60777528"/>
      <w:bookmarkStart w:id="55" w:name="_Toc100930465"/>
      <w:r w:rsidRPr="007F2003">
        <w:rPr>
          <w:rFonts w:ascii="Arial" w:eastAsia="Times New Roman" w:hAnsi="Arial"/>
          <w:sz w:val="24"/>
          <w:lang w:eastAsia="ja-JP"/>
        </w:rPr>
        <w:t>–</w:t>
      </w:r>
      <w:r w:rsidRPr="007F2003">
        <w:rPr>
          <w:rFonts w:ascii="Arial" w:eastAsia="Times New Roman" w:hAnsi="Arial"/>
          <w:sz w:val="24"/>
          <w:lang w:eastAsia="ja-JP"/>
        </w:rPr>
        <w:tab/>
      </w:r>
      <w:r w:rsidRPr="007F2003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7F2003">
        <w:rPr>
          <w:rFonts w:ascii="Arial" w:eastAsia="Times New Roman" w:hAnsi="Arial"/>
          <w:i/>
          <w:iCs/>
          <w:sz w:val="24"/>
          <w:lang w:eastAsia="ja-JP"/>
        </w:rPr>
        <w:t>ConfigDedicatedNR</w:t>
      </w:r>
      <w:bookmarkEnd w:id="54"/>
      <w:bookmarkEnd w:id="55"/>
      <w:proofErr w:type="spellEnd"/>
    </w:p>
    <w:p w14:paraId="3F89973D" w14:textId="77777777" w:rsidR="007F2003" w:rsidRPr="007F2003" w:rsidRDefault="007F2003" w:rsidP="007F2003">
      <w:pPr>
        <w:keepNext/>
        <w:keepLines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ja-JP"/>
        </w:rPr>
      </w:pPr>
      <w:r w:rsidRPr="007F2003">
        <w:rPr>
          <w:rFonts w:eastAsia="Times New Roman"/>
          <w:iCs/>
          <w:lang w:eastAsia="ja-JP"/>
        </w:rPr>
        <w:t xml:space="preserve">The IE </w:t>
      </w:r>
      <w:r w:rsidRPr="007F2003">
        <w:rPr>
          <w:rFonts w:eastAsia="Times New Roman"/>
          <w:i/>
          <w:iCs/>
          <w:lang w:eastAsia="ja-JP"/>
        </w:rPr>
        <w:t>SL-</w:t>
      </w:r>
      <w:proofErr w:type="spellStart"/>
      <w:r w:rsidRPr="007F2003">
        <w:rPr>
          <w:rFonts w:eastAsia="Times New Roman"/>
          <w:i/>
          <w:iCs/>
          <w:lang w:eastAsia="ja-JP"/>
        </w:rPr>
        <w:t>ConfigDedicatedNR</w:t>
      </w:r>
      <w:proofErr w:type="spellEnd"/>
      <w:r w:rsidRPr="007F2003">
        <w:rPr>
          <w:rFonts w:eastAsia="Times New Roman"/>
          <w:i/>
          <w:iCs/>
          <w:lang w:eastAsia="ja-JP"/>
        </w:rPr>
        <w:t xml:space="preserve"> </w:t>
      </w:r>
      <w:r w:rsidRPr="007F2003">
        <w:rPr>
          <w:rFonts w:eastAsia="Times New Roman"/>
          <w:iCs/>
          <w:lang w:eastAsia="ja-JP"/>
        </w:rPr>
        <w:t xml:space="preserve">specifies the dedicated configuration information for NR </w:t>
      </w:r>
      <w:proofErr w:type="spellStart"/>
      <w:r w:rsidRPr="007F2003">
        <w:rPr>
          <w:rFonts w:eastAsia="Times New Roman"/>
          <w:iCs/>
          <w:lang w:eastAsia="ja-JP"/>
        </w:rPr>
        <w:t>sidelink</w:t>
      </w:r>
      <w:proofErr w:type="spellEnd"/>
      <w:r w:rsidRPr="007F2003">
        <w:rPr>
          <w:rFonts w:eastAsia="Times New Roman"/>
          <w:iCs/>
          <w:lang w:eastAsia="ja-JP"/>
        </w:rPr>
        <w:t xml:space="preserve"> communication.</w:t>
      </w:r>
    </w:p>
    <w:p w14:paraId="1C7BC2BF" w14:textId="77777777" w:rsidR="007F2003" w:rsidRPr="007F2003" w:rsidRDefault="007F2003" w:rsidP="007F200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F2003">
        <w:rPr>
          <w:rFonts w:ascii="Arial" w:eastAsia="Times New Roman" w:hAnsi="Arial"/>
          <w:b/>
          <w:bCs/>
          <w:i/>
          <w:iCs/>
          <w:lang w:eastAsia="ja-JP"/>
        </w:rPr>
        <w:t>SL-</w:t>
      </w:r>
      <w:proofErr w:type="spellStart"/>
      <w:r w:rsidRPr="007F2003">
        <w:rPr>
          <w:rFonts w:ascii="Arial" w:eastAsia="Times New Roman" w:hAnsi="Arial"/>
          <w:b/>
          <w:bCs/>
          <w:i/>
          <w:iCs/>
          <w:lang w:eastAsia="ja-JP"/>
        </w:rPr>
        <w:t>ConfigDedicatedNR</w:t>
      </w:r>
      <w:proofErr w:type="spellEnd"/>
      <w:r w:rsidRPr="007F2003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2EAED15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9961459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TAG-SL-CONFIGDEDICATEDNR-START</w:t>
      </w:r>
    </w:p>
    <w:p w14:paraId="2D976C61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259B1C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SL-ConfigDedicatedNR-r16 ::=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BC3ACB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sl-PHY-MAC-RLC-Config-r16            SL-PHY-MAC-RLC-Config-r16                               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6284B60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sl-RadioBearerToReleaseList-r16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(1..maxNrofSLRB-r16))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SLRB-Uu-ConfigIndex-r16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2E05C3E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sl-RadioBearerToAddModList-r16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(1..maxNrofSLRB-r16))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SL-RadioBearerConfig-r16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43FA379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sl-MeasConfigInfoToReleaseList-r16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(1..maxNrofSL-Dest-r16))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SL-DestinationIndex-r16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86F107B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sl-MeasConfigInfoToAddModList-r16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(1..maxNrofSL-Dest-r16))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SL-MeasConfigInfo-r16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7D80902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t400-r16              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{ms100, ms200, ms300, ms400, ms600, ms1000, ms1500, ms2000}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5DE991F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7A51CCB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44E6C1D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F2003">
        <w:rPr>
          <w:rFonts w:ascii="Courier New" w:eastAsia="Times New Roman" w:hAnsi="Courier New"/>
          <w:noProof/>
          <w:sz w:val="16"/>
          <w:highlight w:val="yellow"/>
          <w:lang w:eastAsia="en-GB"/>
        </w:rPr>
        <w:t>sl-PHY-MAC-RLC-Config-v1700          SetupRelease { SL-PHY-MAC-RLC-Config-v1700 }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F96829A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sl-DiscConfig-r17                    SetupRelease { SL-DiscConfig-r17}                       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C1D47A1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A51C4BA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F4FA39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3030DA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SL-DestinationIndex-r16  ::=             </w:t>
      </w:r>
      <w:r w:rsidRPr="007F2003">
        <w:rPr>
          <w:rFonts w:ascii="Courier New" w:eastAsia="DengXian" w:hAnsi="Courier New"/>
          <w:noProof/>
          <w:color w:val="993366"/>
          <w:sz w:val="16"/>
          <w:lang w:eastAsia="en-GB"/>
        </w:rPr>
        <w:t>INTEGER</w:t>
      </w:r>
      <w:r w:rsidRPr="007F2003">
        <w:rPr>
          <w:rFonts w:ascii="Courier New" w:eastAsia="DengXian" w:hAnsi="Courier New"/>
          <w:noProof/>
          <w:sz w:val="16"/>
          <w:lang w:eastAsia="en-GB"/>
        </w:rPr>
        <w:t xml:space="preserve"> (0..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>maxNrofSL-Dest-1-r16</w:t>
      </w:r>
      <w:r w:rsidRPr="007F2003">
        <w:rPr>
          <w:rFonts w:ascii="Courier New" w:eastAsia="DengXian" w:hAnsi="Courier New"/>
          <w:noProof/>
          <w:sz w:val="16"/>
          <w:lang w:eastAsia="en-GB"/>
        </w:rPr>
        <w:t>)</w:t>
      </w:r>
    </w:p>
    <w:p w14:paraId="15CEF45D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814D1B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SL-PHY-MAC-RLC-Config-r16::=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77DCEC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sl-ScheduledConfig-r16               SetupRelease { SL-ScheduledConfig-r16 }                 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7633AF4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sl-UE-SelectedConfig-r16             SetupRelease { SL-UE-SelectedConfig-r16 }               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4D967B9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sl-FreqInfoToReleaseList-r16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(1..maxNrofFreqSL-r16))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SL-Freq-Id-r16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36D102E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sl-FreqInfoToAddModList-r16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(1..maxNrofFreqSL-r16))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SL-FreqConfig-r16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A1284D0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sl-RLC-BearerToReleaseList-r16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(1..maxSL-LCID-r16))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SL-RLC-BearerConfigIndex-r16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37DD9B5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sl-RLC-BearerToAddModList-r16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(1..maxSL-LCID-r16))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SL-RLC-BearerConfig-r16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E15CCCC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sl-MaxNumConsecutiveDTX-r16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n8, n16, n32}           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55E71FF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sl-CSI-Acquisition-r16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3480CD7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sl-CSI-SchedulingRequestId-r16       SetupRelease {SchedulingRequestId}                      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E217FB5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sl-SSB-PriorityNR-r16 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62CEFF0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networkControlledSyncTx-r16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{on, off}                                    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4FD91F7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ED5B162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02D1CC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SL-PHY-MAC-RLC-Config-v1700 ::=      </w:t>
      </w:r>
      <w:r w:rsidRPr="007F2003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SEQUENCE</w:t>
      </w:r>
      <w:r w:rsidRPr="007F2003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{</w:t>
      </w:r>
    </w:p>
    <w:p w14:paraId="323746BE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sl-DRX-Config-r17                    SL-DRX-Config-r17                                       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DA1B361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F2003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sl-RLC-ChannelToReleaseList-r17      </w:t>
      </w:r>
      <w:r w:rsidRPr="007F2003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SEQUENCE</w:t>
      </w:r>
      <w:r w:rsidRPr="007F2003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</w:t>
      </w:r>
      <w:r w:rsidRPr="007F2003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SIZE</w:t>
      </w:r>
      <w:r w:rsidRPr="007F2003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(1..maxSL-LCID-r16))</w:t>
      </w:r>
      <w:r w:rsidRPr="007F2003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 xml:space="preserve"> OF</w:t>
      </w:r>
      <w:r w:rsidRPr="007F2003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SL-RLC-ChannelID-r17            </w:t>
      </w:r>
      <w:r w:rsidRPr="007F2003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, </w:t>
      </w:r>
      <w:r w:rsidRPr="007F2003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-- Cond L2U2N</w:t>
      </w:r>
    </w:p>
    <w:p w14:paraId="0F6B473D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sl-RLC-ChannelToAddModList-r17       </w:t>
      </w:r>
      <w:r w:rsidRPr="007F2003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SEQUENCE</w:t>
      </w:r>
      <w:r w:rsidRPr="007F2003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</w:t>
      </w:r>
      <w:r w:rsidRPr="007F2003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SIZE</w:t>
      </w:r>
      <w:r w:rsidRPr="007F2003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(1..maxSL-LCID-r16))</w:t>
      </w:r>
      <w:r w:rsidRPr="007F2003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 xml:space="preserve"> OF</w:t>
      </w:r>
      <w:r w:rsidRPr="007F2003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SL-RLC-ChannelConfig-r17        </w:t>
      </w:r>
      <w:r w:rsidRPr="007F2003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, </w:t>
      </w:r>
      <w:r w:rsidRPr="007F2003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-- Cond L2U2N</w:t>
      </w:r>
    </w:p>
    <w:p w14:paraId="2198AF14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...</w:t>
      </w:r>
    </w:p>
    <w:p w14:paraId="7981436A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043FB4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0CC285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highlight w:val="red"/>
          <w:lang w:eastAsia="en-GB"/>
        </w:rPr>
        <w:t xml:space="preserve">SL-DiscConfig-r17::=  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highlight w:val="red"/>
          <w:lang w:eastAsia="en-GB"/>
        </w:rPr>
        <w:t>SEQUENCE</w:t>
      </w:r>
      <w:r w:rsidRPr="007F2003">
        <w:rPr>
          <w:rFonts w:ascii="Courier New" w:eastAsia="Times New Roman" w:hAnsi="Courier New"/>
          <w:noProof/>
          <w:sz w:val="16"/>
          <w:highlight w:val="red"/>
          <w:lang w:eastAsia="en-GB"/>
        </w:rPr>
        <w:t xml:space="preserve"> {</w:t>
      </w:r>
    </w:p>
    <w:p w14:paraId="318F31F9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sl-RelayUE-Config-r17                SetupRelease { SL-RelayUE-Config-r17}                   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L2RelayUE</w:t>
      </w:r>
    </w:p>
    <w:p w14:paraId="5D7CE623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  sl-RemoteUE-Config-r17               SetupRelease { SL-RemoteUE-Config-r17}                                 </w:t>
      </w:r>
      <w:r w:rsidRPr="007F20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2003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L2RemoteUE</w:t>
      </w:r>
    </w:p>
    <w:p w14:paraId="1B95ADE6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3D1A95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31B1A7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TAG-SL-CONFIGDEDICATEDNR-STOP</w:t>
      </w:r>
    </w:p>
    <w:p w14:paraId="7C79203E" w14:textId="77777777" w:rsidR="007F2003" w:rsidRPr="007F2003" w:rsidRDefault="007F2003" w:rsidP="007F20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20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4EC57AB" w14:textId="77777777" w:rsidR="007F2003" w:rsidRPr="007F2003" w:rsidRDefault="007F2003" w:rsidP="002E2EEA">
      <w:pPr>
        <w:rPr>
          <w:color w:val="00B0F0"/>
          <w:lang w:eastAsia="zh-CN"/>
        </w:rPr>
      </w:pPr>
    </w:p>
    <w:p w14:paraId="5EE8AF2D" w14:textId="42BF5378" w:rsidR="007F2003" w:rsidRPr="007F2003" w:rsidRDefault="007F2003" w:rsidP="007F2003">
      <w:pPr>
        <w:rPr>
          <w:color w:val="00B0F0"/>
          <w:lang w:eastAsia="zh-CN"/>
        </w:rPr>
      </w:pPr>
      <w:r w:rsidRPr="007F2003">
        <w:rPr>
          <w:color w:val="00B0F0"/>
          <w:lang w:eastAsia="zh-CN"/>
        </w:rPr>
        <w:t>---------------------------------------------------------------------ends---------------------------------------------------------------------</w:t>
      </w:r>
    </w:p>
    <w:p w14:paraId="447AF61D" w14:textId="77777777" w:rsidR="002E2EEA" w:rsidRDefault="002E2EEA" w:rsidP="002E2EEA">
      <w:pPr>
        <w:rPr>
          <w:lang w:eastAsia="zh-CN"/>
        </w:rPr>
      </w:pPr>
    </w:p>
    <w:p w14:paraId="3C4088F5" w14:textId="77777777" w:rsidR="002E2EEA" w:rsidRDefault="002E2EEA" w:rsidP="002E2EEA">
      <w:pPr>
        <w:rPr>
          <w:lang w:eastAsia="zh-CN"/>
        </w:rPr>
      </w:pPr>
    </w:p>
    <w:p w14:paraId="18B7876A" w14:textId="44BD94CC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53D2B450" w14:textId="5E5A489C" w:rsidR="008B2037" w:rsidRPr="008B2037" w:rsidRDefault="008B2037" w:rsidP="008B2037">
      <w:pPr>
        <w:spacing w:after="180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</w:t>
      </w:r>
      <w:r w:rsidR="00D92D83">
        <w:rPr>
          <w:rFonts w:eastAsia="SimSun"/>
          <w:lang w:eastAsia="zh-CN"/>
        </w:rPr>
        <w:t xml:space="preserve"> above</w:t>
      </w:r>
      <w:r w:rsidRPr="008B2037">
        <w:rPr>
          <w:rFonts w:eastAsia="SimSun"/>
          <w:lang w:eastAsia="zh-CN"/>
        </w:rPr>
        <w:t xml:space="preserve"> discussion, we </w:t>
      </w:r>
      <w:r w:rsidR="00D92D83">
        <w:rPr>
          <w:rFonts w:eastAsia="SimSun"/>
          <w:lang w:eastAsia="zh-CN"/>
        </w:rPr>
        <w:t xml:space="preserve">have the following </w:t>
      </w:r>
      <w:r w:rsidR="00251B19">
        <w:rPr>
          <w:rFonts w:eastAsia="SimSun"/>
          <w:lang w:eastAsia="zh-CN"/>
        </w:rPr>
        <w:t>observations and proposal</w:t>
      </w:r>
      <w:r w:rsidR="00D92D83">
        <w:rPr>
          <w:rFonts w:eastAsia="SimSun"/>
          <w:lang w:eastAsia="zh-CN"/>
        </w:rPr>
        <w:t>s</w:t>
      </w:r>
      <w:r w:rsidRPr="008B2037">
        <w:rPr>
          <w:rFonts w:eastAsia="SimSun"/>
          <w:lang w:eastAsia="zh-CN"/>
        </w:rPr>
        <w:t>:</w:t>
      </w:r>
    </w:p>
    <w:p w14:paraId="2F8F5665" w14:textId="77777777" w:rsidR="00371757" w:rsidRDefault="00371757" w:rsidP="00371757">
      <w:pPr>
        <w:rPr>
          <w:lang w:eastAsia="zh-CN"/>
        </w:rPr>
      </w:pPr>
      <w:r>
        <w:rPr>
          <w:b/>
          <w:lang w:eastAsia="zh-CN"/>
        </w:rPr>
        <w:t>Proposal 1</w:t>
      </w:r>
      <w:r w:rsidRPr="002048BC">
        <w:rPr>
          <w:b/>
          <w:lang w:eastAsia="zh-CN"/>
        </w:rPr>
        <w:t xml:space="preserve">. Ignore the </w:t>
      </w:r>
      <w:r w:rsidRPr="002048BC">
        <w:rPr>
          <w:b/>
          <w:i/>
          <w:lang w:eastAsia="zh-CN"/>
        </w:rPr>
        <w:t>CHOICE QoS Information</w:t>
      </w:r>
      <w:r w:rsidRPr="002048BC">
        <w:rPr>
          <w:b/>
          <w:lang w:eastAsia="zh-CN"/>
        </w:rPr>
        <w:t xml:space="preserve"> in the </w:t>
      </w:r>
      <w:r w:rsidRPr="002048BC">
        <w:rPr>
          <w:rFonts w:eastAsia="Batang"/>
          <w:b/>
          <w:bCs/>
        </w:rPr>
        <w:t>DRB</w:t>
      </w:r>
      <w:r>
        <w:rPr>
          <w:rFonts w:eastAsia="Batang"/>
          <w:b/>
          <w:bCs/>
        </w:rPr>
        <w:t xml:space="preserve"> to Be Setup List/DRB to Be Modified List when the F1AP signalling is used to setup/modify the DRB(s) of a Remote UE.</w:t>
      </w:r>
    </w:p>
    <w:p w14:paraId="763A244B" w14:textId="77777777" w:rsidR="00371757" w:rsidRDefault="00371757" w:rsidP="00371757">
      <w:pPr>
        <w:rPr>
          <w:b/>
          <w:lang w:eastAsia="zh-CN"/>
        </w:rPr>
      </w:pPr>
    </w:p>
    <w:p w14:paraId="02BF0EDE" w14:textId="637C8607" w:rsidR="00371757" w:rsidRDefault="00371757" w:rsidP="00371757">
      <w:pPr>
        <w:rPr>
          <w:rFonts w:cs="Arial"/>
          <w:b/>
          <w:i/>
          <w:lang w:eastAsia="zh-CN"/>
        </w:rPr>
      </w:pPr>
      <w:r>
        <w:rPr>
          <w:b/>
          <w:lang w:eastAsia="zh-CN"/>
        </w:rPr>
        <w:t>Proposal 2</w:t>
      </w:r>
      <w:r w:rsidRPr="002048BC">
        <w:rPr>
          <w:b/>
          <w:lang w:eastAsia="zh-CN"/>
        </w:rPr>
        <w:t xml:space="preserve">. </w:t>
      </w:r>
      <w:r>
        <w:rPr>
          <w:rFonts w:hint="eastAsia"/>
          <w:b/>
          <w:lang w:eastAsia="zh-CN"/>
        </w:rPr>
        <w:t>Update</w:t>
      </w:r>
      <w:r>
        <w:rPr>
          <w:b/>
          <w:lang w:eastAsia="zh-CN"/>
        </w:rPr>
        <w:t xml:space="preserve"> </w:t>
      </w:r>
      <w:r w:rsidRPr="002048BC">
        <w:rPr>
          <w:rFonts w:cs="Arial"/>
          <w:b/>
          <w:lang w:eastAsia="zh-CN"/>
        </w:rPr>
        <w:t>the</w:t>
      </w:r>
      <w:r w:rsidRPr="002048BC">
        <w:rPr>
          <w:rFonts w:cs="Arial"/>
          <w:b/>
          <w:i/>
          <w:lang w:eastAsia="zh-CN"/>
        </w:rPr>
        <w:t xml:space="preserve"> </w:t>
      </w:r>
      <w:r w:rsidRPr="00CC07B5">
        <w:rPr>
          <w:rFonts w:cs="Arial"/>
          <w:b/>
          <w:lang w:eastAsia="zh-CN"/>
        </w:rPr>
        <w:t>s</w:t>
      </w:r>
      <w:r w:rsidRPr="00CC07B5">
        <w:rPr>
          <w:b/>
          <w:lang w:eastAsia="zh-CN"/>
        </w:rPr>
        <w:t xml:space="preserve">emantics description </w:t>
      </w:r>
      <w:r>
        <w:rPr>
          <w:rFonts w:hint="eastAsia"/>
          <w:b/>
          <w:lang w:eastAsia="zh-CN"/>
        </w:rPr>
        <w:t>of</w:t>
      </w:r>
      <w:r>
        <w:rPr>
          <w:b/>
          <w:lang w:eastAsia="zh-CN"/>
        </w:rPr>
        <w:t xml:space="preserve"> </w:t>
      </w:r>
      <w:proofErr w:type="spellStart"/>
      <w:r w:rsidRPr="002048BC">
        <w:rPr>
          <w:rFonts w:cs="Arial"/>
          <w:b/>
          <w:i/>
          <w:lang w:eastAsia="zh-CN"/>
        </w:rPr>
        <w:t>Sidelink</w:t>
      </w:r>
      <w:proofErr w:type="spellEnd"/>
      <w:r w:rsidRPr="002048BC">
        <w:rPr>
          <w:rFonts w:cs="Arial"/>
          <w:b/>
          <w:i/>
          <w:lang w:eastAsia="zh-CN"/>
        </w:rPr>
        <w:t xml:space="preserve"> Configuration Container IE</w:t>
      </w:r>
      <w:r w:rsidRPr="00371757">
        <w:rPr>
          <w:rFonts w:cs="Arial"/>
          <w:b/>
          <w:lang w:eastAsia="zh-CN"/>
        </w:rPr>
        <w:t xml:space="preserve"> as</w:t>
      </w:r>
      <w:r w:rsidR="00FE1660">
        <w:rPr>
          <w:rFonts w:cs="Arial"/>
          <w:b/>
          <w:lang w:eastAsia="zh-CN"/>
        </w:rPr>
        <w:t xml:space="preserve"> “</w:t>
      </w:r>
      <w:proofErr w:type="spellStart"/>
      <w:r w:rsidR="00FE1660">
        <w:rPr>
          <w:rFonts w:cs="Arial"/>
          <w:b/>
          <w:lang w:eastAsia="zh-CN"/>
        </w:rPr>
        <w:t>sl-ConfigDedicatedNR</w:t>
      </w:r>
      <w:proofErr w:type="spellEnd"/>
      <w:r w:rsidRPr="00371757">
        <w:rPr>
          <w:rFonts w:cs="Arial"/>
          <w:b/>
          <w:lang w:eastAsia="zh-CN"/>
        </w:rPr>
        <w:t xml:space="preserve"> IE as defined in subclause 6.3.5 in TS 38.331 [8] to carry PC5 Relay RLC channel configuration </w:t>
      </w:r>
      <w:r>
        <w:rPr>
          <w:rFonts w:cs="Arial"/>
          <w:b/>
          <w:lang w:eastAsia="zh-CN"/>
        </w:rPr>
        <w:t>for</w:t>
      </w:r>
      <w:r w:rsidRPr="00371757">
        <w:rPr>
          <w:rFonts w:cs="Arial"/>
          <w:b/>
          <w:lang w:eastAsia="zh-CN"/>
        </w:rPr>
        <w:t xml:space="preserve"> remote UE’s SRB1.</w:t>
      </w:r>
      <w:r>
        <w:rPr>
          <w:rFonts w:cs="Arial"/>
          <w:b/>
          <w:lang w:eastAsia="zh-CN"/>
        </w:rPr>
        <w:t>”.</w:t>
      </w:r>
    </w:p>
    <w:p w14:paraId="56B0457F" w14:textId="77777777" w:rsidR="00BB41C9" w:rsidRDefault="00BB41C9" w:rsidP="00BB41C9">
      <w:pPr>
        <w:spacing w:afterLines="50" w:after="120"/>
        <w:rPr>
          <w:b/>
          <w:lang w:eastAsia="zh-CN"/>
        </w:rPr>
      </w:pPr>
    </w:p>
    <w:p w14:paraId="44E0D2B1" w14:textId="77777777" w:rsidR="00BB41C9" w:rsidRPr="008B2037" w:rsidRDefault="00BB41C9" w:rsidP="00BB41C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t>4. Reference</w:t>
      </w:r>
    </w:p>
    <w:p w14:paraId="1803E91B" w14:textId="0E16090B" w:rsidR="00995039" w:rsidRDefault="005A7A01" w:rsidP="00F448D8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r w:rsidRPr="005A7A01">
        <w:rPr>
          <w:rFonts w:eastAsia="SimSun"/>
          <w:lang w:eastAsia="ja-JP"/>
        </w:rPr>
        <w:t>TS 38.401</w:t>
      </w:r>
      <w:r w:rsidR="00BB41C9" w:rsidRPr="005A7A01">
        <w:rPr>
          <w:rFonts w:eastAsia="SimSun"/>
          <w:lang w:eastAsia="ja-JP"/>
        </w:rPr>
        <w:t xml:space="preserve">, </w:t>
      </w:r>
      <w:r w:rsidRPr="005A7A01">
        <w:rPr>
          <w:rFonts w:eastAsia="SimSun"/>
          <w:lang w:eastAsia="ja-JP"/>
        </w:rPr>
        <w:t>v17.1.1</w:t>
      </w:r>
      <w:r w:rsidRPr="005A7A01">
        <w:rPr>
          <w:rFonts w:eastAsia="SimSun"/>
          <w:lang w:eastAsia="zh-CN"/>
        </w:rPr>
        <w:t>, “NG-RAN;</w:t>
      </w:r>
      <w:r>
        <w:rPr>
          <w:rFonts w:eastAsia="SimSun"/>
          <w:lang w:eastAsia="zh-CN"/>
        </w:rPr>
        <w:t xml:space="preserve"> </w:t>
      </w:r>
      <w:r w:rsidRPr="005A7A01">
        <w:rPr>
          <w:rFonts w:eastAsia="SimSun"/>
          <w:lang w:eastAsia="zh-CN"/>
        </w:rPr>
        <w:t>Architecture description”</w:t>
      </w:r>
      <w:r>
        <w:rPr>
          <w:rFonts w:eastAsia="SimSun"/>
          <w:lang w:eastAsia="zh-CN"/>
        </w:rPr>
        <w:t>.</w:t>
      </w:r>
    </w:p>
    <w:p w14:paraId="6451BC02" w14:textId="4FDB29C3" w:rsidR="00251B19" w:rsidRPr="005A7A01" w:rsidRDefault="00251B19" w:rsidP="00251B19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r>
        <w:rPr>
          <w:rFonts w:eastAsia="SimSun"/>
          <w:lang w:eastAsia="ja-JP"/>
        </w:rPr>
        <w:t>TS 38.473</w:t>
      </w:r>
      <w:r w:rsidRPr="005A7A01">
        <w:rPr>
          <w:rFonts w:eastAsia="SimSun"/>
          <w:lang w:eastAsia="ja-JP"/>
        </w:rPr>
        <w:t xml:space="preserve">, </w:t>
      </w:r>
      <w:r>
        <w:rPr>
          <w:rFonts w:eastAsia="SimSun"/>
          <w:lang w:eastAsia="ja-JP"/>
        </w:rPr>
        <w:t>v17.1.0</w:t>
      </w:r>
      <w:r w:rsidRPr="005A7A01">
        <w:rPr>
          <w:rFonts w:eastAsia="SimSun"/>
          <w:lang w:eastAsia="zh-CN"/>
        </w:rPr>
        <w:t>, “</w:t>
      </w:r>
      <w:r w:rsidRPr="00251B19">
        <w:rPr>
          <w:rFonts w:eastAsia="SimSun"/>
          <w:lang w:eastAsia="zh-CN"/>
        </w:rPr>
        <w:t>NG-RAN; F1 application protocol (F1AP)</w:t>
      </w:r>
      <w:r w:rsidRPr="005A7A01">
        <w:rPr>
          <w:rFonts w:eastAsia="SimSun"/>
          <w:lang w:eastAsia="zh-CN"/>
        </w:rPr>
        <w:t>”</w:t>
      </w:r>
      <w:r>
        <w:rPr>
          <w:rFonts w:eastAsia="SimSun"/>
          <w:lang w:eastAsia="zh-CN"/>
        </w:rPr>
        <w:t>.</w:t>
      </w:r>
    </w:p>
    <w:p w14:paraId="2EA67EDB" w14:textId="4D200252" w:rsidR="00251B19" w:rsidRPr="005A7A01" w:rsidRDefault="00251B19" w:rsidP="00251B19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r>
        <w:rPr>
          <w:rFonts w:eastAsia="SimSun"/>
          <w:lang w:eastAsia="ja-JP"/>
        </w:rPr>
        <w:t>TS 38.33</w:t>
      </w:r>
      <w:r w:rsidRPr="005A7A01">
        <w:rPr>
          <w:rFonts w:eastAsia="SimSun"/>
          <w:lang w:eastAsia="ja-JP"/>
        </w:rPr>
        <w:t>1, v17.1.</w:t>
      </w:r>
      <w:r>
        <w:rPr>
          <w:rFonts w:eastAsia="SimSun"/>
          <w:lang w:eastAsia="ja-JP"/>
        </w:rPr>
        <w:t>0</w:t>
      </w:r>
      <w:r w:rsidRPr="005A7A01">
        <w:rPr>
          <w:rFonts w:eastAsia="SimSun"/>
          <w:lang w:eastAsia="zh-CN"/>
        </w:rPr>
        <w:t>, “</w:t>
      </w:r>
      <w:r w:rsidRPr="00251B19">
        <w:rPr>
          <w:rFonts w:eastAsia="SimSun"/>
          <w:lang w:eastAsia="zh-CN"/>
        </w:rPr>
        <w:t>NR; Radio Resource Control (RRC) protocol specification</w:t>
      </w:r>
      <w:r w:rsidRPr="005A7A01">
        <w:rPr>
          <w:rFonts w:eastAsia="SimSun"/>
          <w:lang w:eastAsia="zh-CN"/>
        </w:rPr>
        <w:t>”</w:t>
      </w:r>
      <w:r>
        <w:rPr>
          <w:rFonts w:eastAsia="SimSun"/>
          <w:lang w:eastAsia="zh-CN"/>
        </w:rPr>
        <w:t>.</w:t>
      </w:r>
    </w:p>
    <w:p w14:paraId="4EB08100" w14:textId="77777777" w:rsidR="00251B19" w:rsidRPr="00251B19" w:rsidRDefault="00251B19" w:rsidP="00251B19">
      <w:pPr>
        <w:spacing w:afterLines="50" w:after="120"/>
        <w:jc w:val="both"/>
        <w:rPr>
          <w:rFonts w:eastAsia="SimSun"/>
          <w:lang w:eastAsia="ja-JP"/>
        </w:rPr>
      </w:pPr>
    </w:p>
    <w:p w14:paraId="7181C4CB" w14:textId="77777777" w:rsidR="00995039" w:rsidRDefault="00995039" w:rsidP="00995039">
      <w:pPr>
        <w:spacing w:afterLines="50" w:after="120"/>
        <w:jc w:val="both"/>
        <w:rPr>
          <w:rFonts w:eastAsia="SimSun"/>
          <w:lang w:eastAsia="ja-JP"/>
        </w:rPr>
      </w:pPr>
    </w:p>
    <w:p w14:paraId="1A67904B" w14:textId="77777777" w:rsidR="00995039" w:rsidRPr="00995039" w:rsidRDefault="00995039" w:rsidP="00995039">
      <w:pPr>
        <w:spacing w:afterLines="50" w:after="120"/>
        <w:jc w:val="both"/>
        <w:rPr>
          <w:rFonts w:eastAsia="SimSun"/>
          <w:lang w:eastAsia="ja-JP"/>
        </w:rPr>
      </w:pPr>
    </w:p>
    <w:p w14:paraId="07DD59D9" w14:textId="77777777" w:rsidR="00BB41C9" w:rsidRDefault="00BB41C9" w:rsidP="00BB41C9">
      <w:pPr>
        <w:spacing w:after="120"/>
        <w:rPr>
          <w:rFonts w:cs="Arial"/>
          <w:b/>
          <w:lang w:eastAsia="zh-CN"/>
        </w:rPr>
      </w:pPr>
    </w:p>
    <w:p w14:paraId="3579D068" w14:textId="7CDB221A" w:rsidR="001D3B39" w:rsidRDefault="001D3B39" w:rsidP="001D3B39">
      <w:pPr>
        <w:spacing w:afterLines="50" w:after="120"/>
        <w:rPr>
          <w:b/>
          <w:lang w:eastAsia="zh-CN"/>
        </w:rPr>
      </w:pPr>
    </w:p>
    <w:p w14:paraId="1CF6F928" w14:textId="77777777" w:rsidR="006F69D6" w:rsidRDefault="006F69D6" w:rsidP="001D3B39">
      <w:pPr>
        <w:spacing w:afterLines="50" w:after="120"/>
        <w:rPr>
          <w:b/>
          <w:lang w:eastAsia="zh-CN"/>
        </w:rPr>
      </w:pPr>
    </w:p>
    <w:sectPr w:rsidR="006F69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DBFAC" w14:textId="77777777" w:rsidR="006B2D1F" w:rsidRDefault="006B2D1F" w:rsidP="00A81441">
      <w:r>
        <w:separator/>
      </w:r>
    </w:p>
  </w:endnote>
  <w:endnote w:type="continuationSeparator" w:id="0">
    <w:p w14:paraId="28C68DB4" w14:textId="77777777" w:rsidR="006B2D1F" w:rsidRDefault="006B2D1F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Aria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1AA22" w14:textId="77777777" w:rsidR="006B2D1F" w:rsidRDefault="006B2D1F" w:rsidP="00A81441">
      <w:r>
        <w:separator/>
      </w:r>
    </w:p>
  </w:footnote>
  <w:footnote w:type="continuationSeparator" w:id="0">
    <w:p w14:paraId="2A6D3EBB" w14:textId="77777777" w:rsidR="006B2D1F" w:rsidRDefault="006B2D1F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403281"/>
    <w:multiLevelType w:val="hybridMultilevel"/>
    <w:tmpl w:val="CC5C6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3C97CF1"/>
    <w:multiLevelType w:val="hybridMultilevel"/>
    <w:tmpl w:val="858E3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E014F"/>
    <w:multiLevelType w:val="hybridMultilevel"/>
    <w:tmpl w:val="13888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B431B99"/>
    <w:multiLevelType w:val="hybridMultilevel"/>
    <w:tmpl w:val="00168BCA"/>
    <w:lvl w:ilvl="0" w:tplc="F266F1F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1"/>
  </w:num>
  <w:num w:numId="9">
    <w:abstractNumId w:val="11"/>
  </w:num>
  <w:num w:numId="10">
    <w:abstractNumId w:val="7"/>
  </w:num>
  <w:num w:numId="11">
    <w:abstractNumId w:val="4"/>
  </w:num>
  <w:num w:numId="1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01A"/>
    <w:rsid w:val="0001711B"/>
    <w:rsid w:val="00017D03"/>
    <w:rsid w:val="00026AD2"/>
    <w:rsid w:val="00032062"/>
    <w:rsid w:val="00036DB4"/>
    <w:rsid w:val="00040756"/>
    <w:rsid w:val="000429C4"/>
    <w:rsid w:val="00051005"/>
    <w:rsid w:val="00060422"/>
    <w:rsid w:val="00060DB4"/>
    <w:rsid w:val="000656E4"/>
    <w:rsid w:val="00067D05"/>
    <w:rsid w:val="000705E3"/>
    <w:rsid w:val="00075635"/>
    <w:rsid w:val="000775CF"/>
    <w:rsid w:val="00077BB5"/>
    <w:rsid w:val="000833CA"/>
    <w:rsid w:val="00083E0F"/>
    <w:rsid w:val="00083F70"/>
    <w:rsid w:val="00084730"/>
    <w:rsid w:val="00085238"/>
    <w:rsid w:val="00085250"/>
    <w:rsid w:val="0009213B"/>
    <w:rsid w:val="00093E19"/>
    <w:rsid w:val="00093E37"/>
    <w:rsid w:val="000A04C1"/>
    <w:rsid w:val="000A277D"/>
    <w:rsid w:val="000A5A0C"/>
    <w:rsid w:val="000A6147"/>
    <w:rsid w:val="000A6860"/>
    <w:rsid w:val="000B3A12"/>
    <w:rsid w:val="000B5EF2"/>
    <w:rsid w:val="000B756F"/>
    <w:rsid w:val="000C2A24"/>
    <w:rsid w:val="000C4591"/>
    <w:rsid w:val="000C6D9C"/>
    <w:rsid w:val="000C7766"/>
    <w:rsid w:val="000D136E"/>
    <w:rsid w:val="000D287F"/>
    <w:rsid w:val="000D54D6"/>
    <w:rsid w:val="000E0BDB"/>
    <w:rsid w:val="000E585F"/>
    <w:rsid w:val="000F22BC"/>
    <w:rsid w:val="000F4E43"/>
    <w:rsid w:val="00105D7B"/>
    <w:rsid w:val="00115AC5"/>
    <w:rsid w:val="00121B82"/>
    <w:rsid w:val="00123F52"/>
    <w:rsid w:val="001332EF"/>
    <w:rsid w:val="0013433E"/>
    <w:rsid w:val="0013506E"/>
    <w:rsid w:val="00135725"/>
    <w:rsid w:val="001401C9"/>
    <w:rsid w:val="00147465"/>
    <w:rsid w:val="00151B18"/>
    <w:rsid w:val="0015303A"/>
    <w:rsid w:val="00157FBE"/>
    <w:rsid w:val="00170D63"/>
    <w:rsid w:val="0017686E"/>
    <w:rsid w:val="00180BF7"/>
    <w:rsid w:val="0018165D"/>
    <w:rsid w:val="00182718"/>
    <w:rsid w:val="0018482B"/>
    <w:rsid w:val="00185CAD"/>
    <w:rsid w:val="001861CB"/>
    <w:rsid w:val="0019052B"/>
    <w:rsid w:val="00193461"/>
    <w:rsid w:val="001951AB"/>
    <w:rsid w:val="00195929"/>
    <w:rsid w:val="001A51D0"/>
    <w:rsid w:val="001A677A"/>
    <w:rsid w:val="001B096B"/>
    <w:rsid w:val="001B0D90"/>
    <w:rsid w:val="001B15FF"/>
    <w:rsid w:val="001B3ED0"/>
    <w:rsid w:val="001B6056"/>
    <w:rsid w:val="001B75AA"/>
    <w:rsid w:val="001C2A98"/>
    <w:rsid w:val="001C394E"/>
    <w:rsid w:val="001C3A5F"/>
    <w:rsid w:val="001C6641"/>
    <w:rsid w:val="001C6DF3"/>
    <w:rsid w:val="001C7A35"/>
    <w:rsid w:val="001C7EE5"/>
    <w:rsid w:val="001D31E2"/>
    <w:rsid w:val="001D3B39"/>
    <w:rsid w:val="001D4188"/>
    <w:rsid w:val="001D5747"/>
    <w:rsid w:val="001D6291"/>
    <w:rsid w:val="001D7355"/>
    <w:rsid w:val="001E0F7C"/>
    <w:rsid w:val="001E41AD"/>
    <w:rsid w:val="001E7476"/>
    <w:rsid w:val="001E778A"/>
    <w:rsid w:val="001F2C7A"/>
    <w:rsid w:val="00201025"/>
    <w:rsid w:val="002015DF"/>
    <w:rsid w:val="002048BC"/>
    <w:rsid w:val="0020509D"/>
    <w:rsid w:val="00206527"/>
    <w:rsid w:val="0020733D"/>
    <w:rsid w:val="00215519"/>
    <w:rsid w:val="002226B8"/>
    <w:rsid w:val="00223E98"/>
    <w:rsid w:val="00234647"/>
    <w:rsid w:val="00234B7E"/>
    <w:rsid w:val="00235076"/>
    <w:rsid w:val="0023769B"/>
    <w:rsid w:val="002401BB"/>
    <w:rsid w:val="0024794E"/>
    <w:rsid w:val="002510C9"/>
    <w:rsid w:val="00251B19"/>
    <w:rsid w:val="0025723C"/>
    <w:rsid w:val="002607E4"/>
    <w:rsid w:val="00260951"/>
    <w:rsid w:val="002618B8"/>
    <w:rsid w:val="002630EB"/>
    <w:rsid w:val="00270EE2"/>
    <w:rsid w:val="002720CD"/>
    <w:rsid w:val="00272B8A"/>
    <w:rsid w:val="00273294"/>
    <w:rsid w:val="0027584A"/>
    <w:rsid w:val="0027756F"/>
    <w:rsid w:val="00280481"/>
    <w:rsid w:val="00280EC6"/>
    <w:rsid w:val="00282753"/>
    <w:rsid w:val="00285764"/>
    <w:rsid w:val="002864A4"/>
    <w:rsid w:val="00286536"/>
    <w:rsid w:val="00287F98"/>
    <w:rsid w:val="00295505"/>
    <w:rsid w:val="00295B15"/>
    <w:rsid w:val="00295FD7"/>
    <w:rsid w:val="00296980"/>
    <w:rsid w:val="002A56E1"/>
    <w:rsid w:val="002A693B"/>
    <w:rsid w:val="002B2FBD"/>
    <w:rsid w:val="002B30A5"/>
    <w:rsid w:val="002B5F12"/>
    <w:rsid w:val="002C327A"/>
    <w:rsid w:val="002C4E8A"/>
    <w:rsid w:val="002C6C44"/>
    <w:rsid w:val="002C76D5"/>
    <w:rsid w:val="002D0275"/>
    <w:rsid w:val="002D4EB6"/>
    <w:rsid w:val="002D7FF9"/>
    <w:rsid w:val="002E2EEA"/>
    <w:rsid w:val="002E5A42"/>
    <w:rsid w:val="002E5EA3"/>
    <w:rsid w:val="002E658E"/>
    <w:rsid w:val="002F27E7"/>
    <w:rsid w:val="002F469C"/>
    <w:rsid w:val="002F550D"/>
    <w:rsid w:val="002F60EB"/>
    <w:rsid w:val="002F6F89"/>
    <w:rsid w:val="002F70B3"/>
    <w:rsid w:val="00307C77"/>
    <w:rsid w:val="003108A2"/>
    <w:rsid w:val="0031343B"/>
    <w:rsid w:val="00313B5A"/>
    <w:rsid w:val="00321974"/>
    <w:rsid w:val="00324113"/>
    <w:rsid w:val="003310F9"/>
    <w:rsid w:val="00332DA0"/>
    <w:rsid w:val="00342DF7"/>
    <w:rsid w:val="00351E58"/>
    <w:rsid w:val="003521A4"/>
    <w:rsid w:val="00352F8F"/>
    <w:rsid w:val="003541CC"/>
    <w:rsid w:val="00362DD6"/>
    <w:rsid w:val="00363756"/>
    <w:rsid w:val="00371757"/>
    <w:rsid w:val="00373B68"/>
    <w:rsid w:val="00374738"/>
    <w:rsid w:val="0037661E"/>
    <w:rsid w:val="0038107B"/>
    <w:rsid w:val="0038474C"/>
    <w:rsid w:val="00386DE2"/>
    <w:rsid w:val="0039216E"/>
    <w:rsid w:val="00395FF8"/>
    <w:rsid w:val="00396D59"/>
    <w:rsid w:val="003B20E0"/>
    <w:rsid w:val="003B3B9F"/>
    <w:rsid w:val="003B70CB"/>
    <w:rsid w:val="003C499B"/>
    <w:rsid w:val="003D27D5"/>
    <w:rsid w:val="003D4792"/>
    <w:rsid w:val="003E03FF"/>
    <w:rsid w:val="003E1A66"/>
    <w:rsid w:val="003E3729"/>
    <w:rsid w:val="003E4987"/>
    <w:rsid w:val="003E6948"/>
    <w:rsid w:val="003F3B72"/>
    <w:rsid w:val="003F5804"/>
    <w:rsid w:val="003F5B83"/>
    <w:rsid w:val="00400CBC"/>
    <w:rsid w:val="00401113"/>
    <w:rsid w:val="00405495"/>
    <w:rsid w:val="004120B7"/>
    <w:rsid w:val="00414082"/>
    <w:rsid w:val="00416F7F"/>
    <w:rsid w:val="004171CB"/>
    <w:rsid w:val="00420003"/>
    <w:rsid w:val="0042029F"/>
    <w:rsid w:val="00420E2F"/>
    <w:rsid w:val="00422D89"/>
    <w:rsid w:val="004244D2"/>
    <w:rsid w:val="00431450"/>
    <w:rsid w:val="0044039A"/>
    <w:rsid w:val="00440A4E"/>
    <w:rsid w:val="00440B3C"/>
    <w:rsid w:val="00445C06"/>
    <w:rsid w:val="00447106"/>
    <w:rsid w:val="00455367"/>
    <w:rsid w:val="004572CC"/>
    <w:rsid w:val="0046058C"/>
    <w:rsid w:val="00462671"/>
    <w:rsid w:val="00462F13"/>
    <w:rsid w:val="00463675"/>
    <w:rsid w:val="00466753"/>
    <w:rsid w:val="00467D6C"/>
    <w:rsid w:val="00471615"/>
    <w:rsid w:val="00472FEB"/>
    <w:rsid w:val="00473152"/>
    <w:rsid w:val="0047327E"/>
    <w:rsid w:val="004748DD"/>
    <w:rsid w:val="004756D0"/>
    <w:rsid w:val="00480AF1"/>
    <w:rsid w:val="00481E44"/>
    <w:rsid w:val="00482D70"/>
    <w:rsid w:val="004838E8"/>
    <w:rsid w:val="00487755"/>
    <w:rsid w:val="004917F2"/>
    <w:rsid w:val="004A3BD0"/>
    <w:rsid w:val="004A5CAF"/>
    <w:rsid w:val="004B2537"/>
    <w:rsid w:val="004B597A"/>
    <w:rsid w:val="004B680F"/>
    <w:rsid w:val="004B7184"/>
    <w:rsid w:val="004C0143"/>
    <w:rsid w:val="004C0BBB"/>
    <w:rsid w:val="004C2100"/>
    <w:rsid w:val="004C31F5"/>
    <w:rsid w:val="004C3513"/>
    <w:rsid w:val="004C48DE"/>
    <w:rsid w:val="004C755D"/>
    <w:rsid w:val="004D10A4"/>
    <w:rsid w:val="004D29B5"/>
    <w:rsid w:val="004D5288"/>
    <w:rsid w:val="004D5F91"/>
    <w:rsid w:val="004D66BE"/>
    <w:rsid w:val="004E1544"/>
    <w:rsid w:val="004E57E7"/>
    <w:rsid w:val="004E5C69"/>
    <w:rsid w:val="004E6585"/>
    <w:rsid w:val="004F349D"/>
    <w:rsid w:val="004F60EA"/>
    <w:rsid w:val="005012BB"/>
    <w:rsid w:val="005055C9"/>
    <w:rsid w:val="00507C36"/>
    <w:rsid w:val="00507F5B"/>
    <w:rsid w:val="00515265"/>
    <w:rsid w:val="0052045C"/>
    <w:rsid w:val="00523593"/>
    <w:rsid w:val="005259DF"/>
    <w:rsid w:val="005264E3"/>
    <w:rsid w:val="00526C69"/>
    <w:rsid w:val="005327E3"/>
    <w:rsid w:val="00532A72"/>
    <w:rsid w:val="0053737C"/>
    <w:rsid w:val="005448C8"/>
    <w:rsid w:val="005449F0"/>
    <w:rsid w:val="00550FC5"/>
    <w:rsid w:val="005538B4"/>
    <w:rsid w:val="0055690A"/>
    <w:rsid w:val="0056057D"/>
    <w:rsid w:val="00565EB3"/>
    <w:rsid w:val="00567754"/>
    <w:rsid w:val="005706B7"/>
    <w:rsid w:val="00570A65"/>
    <w:rsid w:val="00571F37"/>
    <w:rsid w:val="00573AF5"/>
    <w:rsid w:val="0057668D"/>
    <w:rsid w:val="00584A09"/>
    <w:rsid w:val="00584B08"/>
    <w:rsid w:val="00584F70"/>
    <w:rsid w:val="00586F98"/>
    <w:rsid w:val="005930A1"/>
    <w:rsid w:val="005961CC"/>
    <w:rsid w:val="00597715"/>
    <w:rsid w:val="005A5F40"/>
    <w:rsid w:val="005A6845"/>
    <w:rsid w:val="005A7A01"/>
    <w:rsid w:val="005A7CF2"/>
    <w:rsid w:val="005A7F3C"/>
    <w:rsid w:val="005B2AF1"/>
    <w:rsid w:val="005C237F"/>
    <w:rsid w:val="005C2D80"/>
    <w:rsid w:val="005D1466"/>
    <w:rsid w:val="005D1B50"/>
    <w:rsid w:val="005D6F43"/>
    <w:rsid w:val="005E4752"/>
    <w:rsid w:val="005E776E"/>
    <w:rsid w:val="005E7BAB"/>
    <w:rsid w:val="005F3517"/>
    <w:rsid w:val="006027B5"/>
    <w:rsid w:val="00607F33"/>
    <w:rsid w:val="00610D81"/>
    <w:rsid w:val="0061221E"/>
    <w:rsid w:val="006138A7"/>
    <w:rsid w:val="00624CA0"/>
    <w:rsid w:val="00634DD0"/>
    <w:rsid w:val="00635453"/>
    <w:rsid w:val="00641C3D"/>
    <w:rsid w:val="00650290"/>
    <w:rsid w:val="0065199E"/>
    <w:rsid w:val="00651ABD"/>
    <w:rsid w:val="00654743"/>
    <w:rsid w:val="00655A1D"/>
    <w:rsid w:val="006603E7"/>
    <w:rsid w:val="00665497"/>
    <w:rsid w:val="00670000"/>
    <w:rsid w:val="00670E86"/>
    <w:rsid w:val="00671645"/>
    <w:rsid w:val="006722D9"/>
    <w:rsid w:val="00674333"/>
    <w:rsid w:val="006765DC"/>
    <w:rsid w:val="006842A9"/>
    <w:rsid w:val="00684D62"/>
    <w:rsid w:val="00685ECD"/>
    <w:rsid w:val="00694B52"/>
    <w:rsid w:val="00694C5B"/>
    <w:rsid w:val="00695E9D"/>
    <w:rsid w:val="006A00EB"/>
    <w:rsid w:val="006A1D13"/>
    <w:rsid w:val="006A2578"/>
    <w:rsid w:val="006A44AA"/>
    <w:rsid w:val="006A4AF3"/>
    <w:rsid w:val="006B2D1F"/>
    <w:rsid w:val="006B32D3"/>
    <w:rsid w:val="006B4932"/>
    <w:rsid w:val="006B6BF7"/>
    <w:rsid w:val="006B7DC9"/>
    <w:rsid w:val="006C2616"/>
    <w:rsid w:val="006C319C"/>
    <w:rsid w:val="006C3D6E"/>
    <w:rsid w:val="006C4FD1"/>
    <w:rsid w:val="006C5208"/>
    <w:rsid w:val="006C7A53"/>
    <w:rsid w:val="006D3F24"/>
    <w:rsid w:val="006E01F5"/>
    <w:rsid w:val="006E02B7"/>
    <w:rsid w:val="006E6044"/>
    <w:rsid w:val="006E71F5"/>
    <w:rsid w:val="006F1E87"/>
    <w:rsid w:val="006F2444"/>
    <w:rsid w:val="006F3A26"/>
    <w:rsid w:val="006F5B3E"/>
    <w:rsid w:val="006F6141"/>
    <w:rsid w:val="006F69D6"/>
    <w:rsid w:val="00703890"/>
    <w:rsid w:val="00714229"/>
    <w:rsid w:val="00716A50"/>
    <w:rsid w:val="00722C97"/>
    <w:rsid w:val="00726FC3"/>
    <w:rsid w:val="00727E29"/>
    <w:rsid w:val="007310AF"/>
    <w:rsid w:val="0073403B"/>
    <w:rsid w:val="00735057"/>
    <w:rsid w:val="00735BC1"/>
    <w:rsid w:val="00743884"/>
    <w:rsid w:val="00745E58"/>
    <w:rsid w:val="00746323"/>
    <w:rsid w:val="00750CE5"/>
    <w:rsid w:val="007519BF"/>
    <w:rsid w:val="00754724"/>
    <w:rsid w:val="00757874"/>
    <w:rsid w:val="0076281E"/>
    <w:rsid w:val="00772B93"/>
    <w:rsid w:val="007855D7"/>
    <w:rsid w:val="007862A3"/>
    <w:rsid w:val="00795D8B"/>
    <w:rsid w:val="00795ECA"/>
    <w:rsid w:val="0079682B"/>
    <w:rsid w:val="00797593"/>
    <w:rsid w:val="007A2065"/>
    <w:rsid w:val="007A3B63"/>
    <w:rsid w:val="007A78CD"/>
    <w:rsid w:val="007B312E"/>
    <w:rsid w:val="007B3450"/>
    <w:rsid w:val="007B7B0D"/>
    <w:rsid w:val="007D096B"/>
    <w:rsid w:val="007D0E74"/>
    <w:rsid w:val="007D1CAD"/>
    <w:rsid w:val="007D2D47"/>
    <w:rsid w:val="007E2F36"/>
    <w:rsid w:val="007E31C6"/>
    <w:rsid w:val="007E6F88"/>
    <w:rsid w:val="007F2003"/>
    <w:rsid w:val="007F3035"/>
    <w:rsid w:val="007F5819"/>
    <w:rsid w:val="007F65E2"/>
    <w:rsid w:val="007F7D0A"/>
    <w:rsid w:val="0080117D"/>
    <w:rsid w:val="008033CE"/>
    <w:rsid w:val="0080479F"/>
    <w:rsid w:val="008127E1"/>
    <w:rsid w:val="00812E29"/>
    <w:rsid w:val="00813FA7"/>
    <w:rsid w:val="00814CEC"/>
    <w:rsid w:val="00821FC8"/>
    <w:rsid w:val="00824CBA"/>
    <w:rsid w:val="008250CC"/>
    <w:rsid w:val="00825F9B"/>
    <w:rsid w:val="0083131E"/>
    <w:rsid w:val="008327C9"/>
    <w:rsid w:val="00833535"/>
    <w:rsid w:val="00833C1F"/>
    <w:rsid w:val="0083412B"/>
    <w:rsid w:val="008353F6"/>
    <w:rsid w:val="00836701"/>
    <w:rsid w:val="00837271"/>
    <w:rsid w:val="00841684"/>
    <w:rsid w:val="00843A4A"/>
    <w:rsid w:val="008466EB"/>
    <w:rsid w:val="00847B48"/>
    <w:rsid w:val="00851532"/>
    <w:rsid w:val="00852D85"/>
    <w:rsid w:val="00853FC8"/>
    <w:rsid w:val="0086200E"/>
    <w:rsid w:val="008627E6"/>
    <w:rsid w:val="00862AD1"/>
    <w:rsid w:val="00872052"/>
    <w:rsid w:val="00873F79"/>
    <w:rsid w:val="00874B45"/>
    <w:rsid w:val="00875BC2"/>
    <w:rsid w:val="0088087E"/>
    <w:rsid w:val="00881486"/>
    <w:rsid w:val="00881904"/>
    <w:rsid w:val="00884CEF"/>
    <w:rsid w:val="00886A3A"/>
    <w:rsid w:val="00890BE4"/>
    <w:rsid w:val="00892D6D"/>
    <w:rsid w:val="00893444"/>
    <w:rsid w:val="008A0764"/>
    <w:rsid w:val="008A4204"/>
    <w:rsid w:val="008A63B2"/>
    <w:rsid w:val="008B0D45"/>
    <w:rsid w:val="008B2037"/>
    <w:rsid w:val="008C0A08"/>
    <w:rsid w:val="008C12BC"/>
    <w:rsid w:val="008C2F0A"/>
    <w:rsid w:val="008C6F54"/>
    <w:rsid w:val="008D5AA9"/>
    <w:rsid w:val="008D5FAE"/>
    <w:rsid w:val="008D7857"/>
    <w:rsid w:val="008E169B"/>
    <w:rsid w:val="008E5137"/>
    <w:rsid w:val="008E57A4"/>
    <w:rsid w:val="008F0C42"/>
    <w:rsid w:val="008F0CCE"/>
    <w:rsid w:val="008F252A"/>
    <w:rsid w:val="008F3F81"/>
    <w:rsid w:val="008F5356"/>
    <w:rsid w:val="008F73F5"/>
    <w:rsid w:val="00903EFA"/>
    <w:rsid w:val="0091017A"/>
    <w:rsid w:val="00911A91"/>
    <w:rsid w:val="00911BD2"/>
    <w:rsid w:val="00914A52"/>
    <w:rsid w:val="00914DD6"/>
    <w:rsid w:val="0091568E"/>
    <w:rsid w:val="0091686E"/>
    <w:rsid w:val="009226CE"/>
    <w:rsid w:val="00923E7C"/>
    <w:rsid w:val="00925F53"/>
    <w:rsid w:val="0093474F"/>
    <w:rsid w:val="00934D3C"/>
    <w:rsid w:val="00935160"/>
    <w:rsid w:val="00940000"/>
    <w:rsid w:val="00942D93"/>
    <w:rsid w:val="00944687"/>
    <w:rsid w:val="00944E0D"/>
    <w:rsid w:val="00945D44"/>
    <w:rsid w:val="00945FEB"/>
    <w:rsid w:val="00946350"/>
    <w:rsid w:val="009477D1"/>
    <w:rsid w:val="0096017F"/>
    <w:rsid w:val="009621C7"/>
    <w:rsid w:val="00965C31"/>
    <w:rsid w:val="0097010C"/>
    <w:rsid w:val="00981754"/>
    <w:rsid w:val="009834D2"/>
    <w:rsid w:val="0098506B"/>
    <w:rsid w:val="009878C7"/>
    <w:rsid w:val="00992D56"/>
    <w:rsid w:val="00995039"/>
    <w:rsid w:val="00996EDC"/>
    <w:rsid w:val="00997B99"/>
    <w:rsid w:val="009A0059"/>
    <w:rsid w:val="009A0789"/>
    <w:rsid w:val="009A1C1A"/>
    <w:rsid w:val="009A3581"/>
    <w:rsid w:val="009A608D"/>
    <w:rsid w:val="009A781F"/>
    <w:rsid w:val="009B36E4"/>
    <w:rsid w:val="009B5AA6"/>
    <w:rsid w:val="009B746B"/>
    <w:rsid w:val="009C0F8A"/>
    <w:rsid w:val="009C19A2"/>
    <w:rsid w:val="009C1DDB"/>
    <w:rsid w:val="009C3B5C"/>
    <w:rsid w:val="009C3C92"/>
    <w:rsid w:val="009C792E"/>
    <w:rsid w:val="009D03BD"/>
    <w:rsid w:val="009D195A"/>
    <w:rsid w:val="009D4578"/>
    <w:rsid w:val="009F7429"/>
    <w:rsid w:val="00A06291"/>
    <w:rsid w:val="00A10493"/>
    <w:rsid w:val="00A112D2"/>
    <w:rsid w:val="00A26B82"/>
    <w:rsid w:val="00A360A4"/>
    <w:rsid w:val="00A37562"/>
    <w:rsid w:val="00A37685"/>
    <w:rsid w:val="00A44CCB"/>
    <w:rsid w:val="00A5195D"/>
    <w:rsid w:val="00A616FC"/>
    <w:rsid w:val="00A61FA7"/>
    <w:rsid w:val="00A637D0"/>
    <w:rsid w:val="00A64B52"/>
    <w:rsid w:val="00A64B82"/>
    <w:rsid w:val="00A64BBB"/>
    <w:rsid w:val="00A65F20"/>
    <w:rsid w:val="00A66A61"/>
    <w:rsid w:val="00A66AFD"/>
    <w:rsid w:val="00A672D3"/>
    <w:rsid w:val="00A67367"/>
    <w:rsid w:val="00A6766E"/>
    <w:rsid w:val="00A67C48"/>
    <w:rsid w:val="00A74DC9"/>
    <w:rsid w:val="00A75910"/>
    <w:rsid w:val="00A81441"/>
    <w:rsid w:val="00A81B82"/>
    <w:rsid w:val="00A853DA"/>
    <w:rsid w:val="00A856C3"/>
    <w:rsid w:val="00A85CE6"/>
    <w:rsid w:val="00A86D1C"/>
    <w:rsid w:val="00A91B06"/>
    <w:rsid w:val="00A91FCB"/>
    <w:rsid w:val="00A92631"/>
    <w:rsid w:val="00A92CD7"/>
    <w:rsid w:val="00A949C7"/>
    <w:rsid w:val="00A9584F"/>
    <w:rsid w:val="00A96D34"/>
    <w:rsid w:val="00A96F43"/>
    <w:rsid w:val="00AA073C"/>
    <w:rsid w:val="00AA408F"/>
    <w:rsid w:val="00AA4D9A"/>
    <w:rsid w:val="00AB5660"/>
    <w:rsid w:val="00AB6DD2"/>
    <w:rsid w:val="00AC2181"/>
    <w:rsid w:val="00AC3DBC"/>
    <w:rsid w:val="00AC7E7D"/>
    <w:rsid w:val="00AC7EDF"/>
    <w:rsid w:val="00AD50B2"/>
    <w:rsid w:val="00AD684C"/>
    <w:rsid w:val="00AE1C5E"/>
    <w:rsid w:val="00AF1D22"/>
    <w:rsid w:val="00AF3F60"/>
    <w:rsid w:val="00AF709E"/>
    <w:rsid w:val="00AF748E"/>
    <w:rsid w:val="00B03360"/>
    <w:rsid w:val="00B05463"/>
    <w:rsid w:val="00B07AAA"/>
    <w:rsid w:val="00B07E8F"/>
    <w:rsid w:val="00B103D7"/>
    <w:rsid w:val="00B10EE6"/>
    <w:rsid w:val="00B116AA"/>
    <w:rsid w:val="00B11AAF"/>
    <w:rsid w:val="00B12398"/>
    <w:rsid w:val="00B13CD7"/>
    <w:rsid w:val="00B14445"/>
    <w:rsid w:val="00B14982"/>
    <w:rsid w:val="00B14E79"/>
    <w:rsid w:val="00B16960"/>
    <w:rsid w:val="00B17F8F"/>
    <w:rsid w:val="00B30A82"/>
    <w:rsid w:val="00B32D76"/>
    <w:rsid w:val="00B36C75"/>
    <w:rsid w:val="00B40E08"/>
    <w:rsid w:val="00B42D85"/>
    <w:rsid w:val="00B457FE"/>
    <w:rsid w:val="00B47CF7"/>
    <w:rsid w:val="00B50357"/>
    <w:rsid w:val="00B53DDE"/>
    <w:rsid w:val="00B55CAA"/>
    <w:rsid w:val="00B57DAA"/>
    <w:rsid w:val="00B6032A"/>
    <w:rsid w:val="00B60D7E"/>
    <w:rsid w:val="00B64343"/>
    <w:rsid w:val="00B643F3"/>
    <w:rsid w:val="00B64686"/>
    <w:rsid w:val="00B64CF4"/>
    <w:rsid w:val="00B65E8F"/>
    <w:rsid w:val="00B756C6"/>
    <w:rsid w:val="00B759CB"/>
    <w:rsid w:val="00B8089D"/>
    <w:rsid w:val="00B82FB0"/>
    <w:rsid w:val="00B86170"/>
    <w:rsid w:val="00B915D9"/>
    <w:rsid w:val="00B94046"/>
    <w:rsid w:val="00B95AF9"/>
    <w:rsid w:val="00B960C1"/>
    <w:rsid w:val="00B97AD9"/>
    <w:rsid w:val="00BA0197"/>
    <w:rsid w:val="00BA213A"/>
    <w:rsid w:val="00BA6B8A"/>
    <w:rsid w:val="00BB1959"/>
    <w:rsid w:val="00BB2534"/>
    <w:rsid w:val="00BB2F87"/>
    <w:rsid w:val="00BB3BD1"/>
    <w:rsid w:val="00BB3E6B"/>
    <w:rsid w:val="00BB41C9"/>
    <w:rsid w:val="00BB74A5"/>
    <w:rsid w:val="00BC01B9"/>
    <w:rsid w:val="00BC1C96"/>
    <w:rsid w:val="00BC2283"/>
    <w:rsid w:val="00BC6541"/>
    <w:rsid w:val="00BD1C58"/>
    <w:rsid w:val="00BD7DB1"/>
    <w:rsid w:val="00BE3382"/>
    <w:rsid w:val="00BF342B"/>
    <w:rsid w:val="00BF3436"/>
    <w:rsid w:val="00BF3C65"/>
    <w:rsid w:val="00BF43CE"/>
    <w:rsid w:val="00C0594A"/>
    <w:rsid w:val="00C0746C"/>
    <w:rsid w:val="00C11B65"/>
    <w:rsid w:val="00C150CD"/>
    <w:rsid w:val="00C160DD"/>
    <w:rsid w:val="00C16602"/>
    <w:rsid w:val="00C177EB"/>
    <w:rsid w:val="00C20E8A"/>
    <w:rsid w:val="00C2331C"/>
    <w:rsid w:val="00C26A89"/>
    <w:rsid w:val="00C50918"/>
    <w:rsid w:val="00C53175"/>
    <w:rsid w:val="00C5368D"/>
    <w:rsid w:val="00C54D6E"/>
    <w:rsid w:val="00C5518F"/>
    <w:rsid w:val="00C5542D"/>
    <w:rsid w:val="00C62030"/>
    <w:rsid w:val="00C62865"/>
    <w:rsid w:val="00C6677B"/>
    <w:rsid w:val="00C672C0"/>
    <w:rsid w:val="00C67504"/>
    <w:rsid w:val="00C72486"/>
    <w:rsid w:val="00C7275B"/>
    <w:rsid w:val="00C72BCB"/>
    <w:rsid w:val="00C90016"/>
    <w:rsid w:val="00C918B6"/>
    <w:rsid w:val="00C9575E"/>
    <w:rsid w:val="00CA4FE9"/>
    <w:rsid w:val="00CB24AB"/>
    <w:rsid w:val="00CC07B5"/>
    <w:rsid w:val="00CC132C"/>
    <w:rsid w:val="00CD1967"/>
    <w:rsid w:val="00CD6D78"/>
    <w:rsid w:val="00CF2FE0"/>
    <w:rsid w:val="00CF3EE7"/>
    <w:rsid w:val="00CF6BE8"/>
    <w:rsid w:val="00D06509"/>
    <w:rsid w:val="00D137FA"/>
    <w:rsid w:val="00D20AC7"/>
    <w:rsid w:val="00D240ED"/>
    <w:rsid w:val="00D248C5"/>
    <w:rsid w:val="00D30EAB"/>
    <w:rsid w:val="00D33298"/>
    <w:rsid w:val="00D34046"/>
    <w:rsid w:val="00D36AFE"/>
    <w:rsid w:val="00D41D6B"/>
    <w:rsid w:val="00D43093"/>
    <w:rsid w:val="00D4316B"/>
    <w:rsid w:val="00D43F50"/>
    <w:rsid w:val="00D52BDC"/>
    <w:rsid w:val="00D533A9"/>
    <w:rsid w:val="00D57B34"/>
    <w:rsid w:val="00D604DE"/>
    <w:rsid w:val="00D62022"/>
    <w:rsid w:val="00D667CB"/>
    <w:rsid w:val="00D676BD"/>
    <w:rsid w:val="00D84951"/>
    <w:rsid w:val="00D8667A"/>
    <w:rsid w:val="00D87C98"/>
    <w:rsid w:val="00D92D83"/>
    <w:rsid w:val="00D964D6"/>
    <w:rsid w:val="00DA0364"/>
    <w:rsid w:val="00DA238B"/>
    <w:rsid w:val="00DA2E65"/>
    <w:rsid w:val="00DA3228"/>
    <w:rsid w:val="00DA39F9"/>
    <w:rsid w:val="00DA63A6"/>
    <w:rsid w:val="00DA744B"/>
    <w:rsid w:val="00DB1DE6"/>
    <w:rsid w:val="00DC1111"/>
    <w:rsid w:val="00DC5F53"/>
    <w:rsid w:val="00DD0709"/>
    <w:rsid w:val="00DD4426"/>
    <w:rsid w:val="00DD6261"/>
    <w:rsid w:val="00DE17B4"/>
    <w:rsid w:val="00DF08F9"/>
    <w:rsid w:val="00DF5DDD"/>
    <w:rsid w:val="00DF66E6"/>
    <w:rsid w:val="00DF709C"/>
    <w:rsid w:val="00DF7AAA"/>
    <w:rsid w:val="00E128DE"/>
    <w:rsid w:val="00E139C1"/>
    <w:rsid w:val="00E1427E"/>
    <w:rsid w:val="00E142FA"/>
    <w:rsid w:val="00E14F51"/>
    <w:rsid w:val="00E23233"/>
    <w:rsid w:val="00E27875"/>
    <w:rsid w:val="00E323F5"/>
    <w:rsid w:val="00E34F11"/>
    <w:rsid w:val="00E36626"/>
    <w:rsid w:val="00E430CD"/>
    <w:rsid w:val="00E455F4"/>
    <w:rsid w:val="00E51DF4"/>
    <w:rsid w:val="00E57408"/>
    <w:rsid w:val="00E63A5D"/>
    <w:rsid w:val="00E63B1C"/>
    <w:rsid w:val="00E65BAF"/>
    <w:rsid w:val="00E6650A"/>
    <w:rsid w:val="00E710D5"/>
    <w:rsid w:val="00E711FD"/>
    <w:rsid w:val="00E71F5A"/>
    <w:rsid w:val="00E80263"/>
    <w:rsid w:val="00E80494"/>
    <w:rsid w:val="00E9025A"/>
    <w:rsid w:val="00E93BD5"/>
    <w:rsid w:val="00E96BCE"/>
    <w:rsid w:val="00EA65DC"/>
    <w:rsid w:val="00EB10D7"/>
    <w:rsid w:val="00EB278D"/>
    <w:rsid w:val="00EB41EF"/>
    <w:rsid w:val="00EB5EBB"/>
    <w:rsid w:val="00EC7EE1"/>
    <w:rsid w:val="00ED2054"/>
    <w:rsid w:val="00ED33C0"/>
    <w:rsid w:val="00ED3A1A"/>
    <w:rsid w:val="00ED7049"/>
    <w:rsid w:val="00ED77F3"/>
    <w:rsid w:val="00EE7AF7"/>
    <w:rsid w:val="00EF0865"/>
    <w:rsid w:val="00EF2717"/>
    <w:rsid w:val="00EF289F"/>
    <w:rsid w:val="00EF2EF2"/>
    <w:rsid w:val="00EF4F52"/>
    <w:rsid w:val="00F023AA"/>
    <w:rsid w:val="00F04D4D"/>
    <w:rsid w:val="00F05758"/>
    <w:rsid w:val="00F06E0A"/>
    <w:rsid w:val="00F14D7F"/>
    <w:rsid w:val="00F25813"/>
    <w:rsid w:val="00F31169"/>
    <w:rsid w:val="00F317FB"/>
    <w:rsid w:val="00F33F23"/>
    <w:rsid w:val="00F4260C"/>
    <w:rsid w:val="00F448D8"/>
    <w:rsid w:val="00F457B1"/>
    <w:rsid w:val="00F51CA9"/>
    <w:rsid w:val="00F564BF"/>
    <w:rsid w:val="00F602A7"/>
    <w:rsid w:val="00F62765"/>
    <w:rsid w:val="00F6655D"/>
    <w:rsid w:val="00F72AD5"/>
    <w:rsid w:val="00F75D67"/>
    <w:rsid w:val="00F75F2A"/>
    <w:rsid w:val="00F77E19"/>
    <w:rsid w:val="00F82DCF"/>
    <w:rsid w:val="00F8534F"/>
    <w:rsid w:val="00F90FF6"/>
    <w:rsid w:val="00F918E0"/>
    <w:rsid w:val="00F92633"/>
    <w:rsid w:val="00F944F8"/>
    <w:rsid w:val="00F97AFB"/>
    <w:rsid w:val="00FA4657"/>
    <w:rsid w:val="00FA4815"/>
    <w:rsid w:val="00FA71BF"/>
    <w:rsid w:val="00FA7B90"/>
    <w:rsid w:val="00FB0AEE"/>
    <w:rsid w:val="00FB0EBA"/>
    <w:rsid w:val="00FB19D8"/>
    <w:rsid w:val="00FB2ABA"/>
    <w:rsid w:val="00FB66FA"/>
    <w:rsid w:val="00FC2ED2"/>
    <w:rsid w:val="00FC4365"/>
    <w:rsid w:val="00FC441D"/>
    <w:rsid w:val="00FC7B8A"/>
    <w:rsid w:val="00FD4A04"/>
    <w:rsid w:val="00FE1660"/>
    <w:rsid w:val="00FE1B30"/>
    <w:rsid w:val="00FE4071"/>
    <w:rsid w:val="00FE61FC"/>
    <w:rsid w:val="00FE67CF"/>
    <w:rsid w:val="00FE7D3C"/>
    <w:rsid w:val="00FF2BD7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53DA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14445"/>
    <w:rPr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link w:val="EditorsNote"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3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4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3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C796AB-B080-49A6-AE33-7A7CCACE5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2038</TotalTime>
  <Pages>6</Pages>
  <Words>1636</Words>
  <Characters>11646</Characters>
  <Application>Microsoft Office Word</Application>
  <DocSecurity>0</DocSecurity>
  <Lines>97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148</cp:revision>
  <cp:lastPrinted>2002-04-23T07:10:00Z</cp:lastPrinted>
  <dcterms:created xsi:type="dcterms:W3CDTF">2021-10-21T07:49:00Z</dcterms:created>
  <dcterms:modified xsi:type="dcterms:W3CDTF">2022-11-03T14:40:00Z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(3)N/VWSGmbsxXPIRL/RFI0v1pGRr6gY6cVaJqayjLIDePyc/bSQSgqc9VX4WljVBORmwghseT+
0wYaglKTMUDTmd8aXO7h1VcRCjAr1pZUxHxQRsr9vGIMyvlOPYsrkHEnqWjWZ95GDjHT4L1+
ftf0SAZJGaxhzC0FY+1fs1jbSnjQsBVuo1JrCqYKpmZxxvAkw8w7vO1JcZtX+IGahXvd7BHH
BMUoFMHThxNavgVF7s</vt:lpwstr>
  </property>
  <property fmtid="{D5CDD505-2E9C-101B-9397-08002B2CF9AE}" pid="3" name="_2015_ms_pID_7253431">
    <vt:lpwstr>Wu11OzgcctQWHl05WnpX4tabTKBvR/NHy0JsnKzPKC1im2q0UqpV0Y
JuvTsgDWUJhgvHLbFNsBuaFlxgg/w0iApaF5IT8xKP816W7Vn9/UL3STo5yvIBk7UeFBhDyU
rHVkcJ67c3kaDgw1NhOlZsM49Rz+dEY76JyA5wqXwROd2te6ecGkcZLjFItbWC7Bn81ZCq5y
9OdC4t/9OTlYL0s9Csq6H35KKLs2d+cesnsa</vt:lpwstr>
  </property>
  <property fmtid="{D5CDD505-2E9C-101B-9397-08002B2CF9AE}" pid="4" name="_2015_ms_pID_7253432">
    <vt:lpwstr>KA==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1666610967</vt:lpwstr>
  </property>
</Properties>
</file>