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EF69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</w:t>
      </w:r>
      <w:r w:rsidR="00337F9E">
        <w:rPr>
          <w:b/>
          <w:noProof/>
          <w:sz w:val="24"/>
        </w:rPr>
        <w:t>6</w:t>
      </w:r>
      <w:r w:rsidR="001417D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17D3">
        <w:rPr>
          <w:b/>
          <w:i/>
          <w:noProof/>
          <w:sz w:val="28"/>
        </w:rPr>
        <w:t>R3</w:t>
      </w:r>
      <w:r w:rsidR="004F46D0">
        <w:rPr>
          <w:b/>
          <w:i/>
          <w:noProof/>
          <w:sz w:val="28"/>
        </w:rPr>
        <w:t>-22</w:t>
      </w:r>
      <w:r w:rsidR="004F46D0" w:rsidRPr="004F46D0">
        <w:rPr>
          <w:b/>
          <w:i/>
          <w:noProof/>
          <w:sz w:val="28"/>
        </w:rPr>
        <w:t>3349</w:t>
      </w:r>
    </w:p>
    <w:p w14:paraId="7CB45193" w14:textId="4ABF0A57" w:rsidR="001E41F3" w:rsidRDefault="001417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37F9E">
        <w:rPr>
          <w:b/>
          <w:noProof/>
          <w:sz w:val="24"/>
        </w:rPr>
        <w:t>9-19 May</w:t>
      </w:r>
      <w:r w:rsidR="00AD7A0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D9E27" w:rsidR="001E41F3" w:rsidRPr="00410371" w:rsidRDefault="001F2B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5DBC">
              <w:rPr>
                <w:b/>
                <w:noProof/>
                <w:sz w:val="28"/>
              </w:rPr>
              <w:t>38.455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DA84B" w:rsidR="001E41F3" w:rsidRPr="00410371" w:rsidRDefault="001F2B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F46D0" w:rsidRPr="004F46D0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5CD95B" w:rsidR="001E41F3" w:rsidRPr="00410371" w:rsidRDefault="008F27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FF1D3" w:rsidR="001E41F3" w:rsidRPr="00410371" w:rsidRDefault="00A25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B7DD50" w:rsidR="00F25D98" w:rsidRDefault="008F27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643453" w:rsidR="00F25D98" w:rsidRDefault="008F27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6BAFA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Corrections to Rel-17</w:t>
            </w:r>
            <w:r w:rsidR="00EE35C6">
              <w:t xml:space="preserve"> </w:t>
            </w:r>
            <w:proofErr w:type="spellStart"/>
            <w:r w:rsidR="00EE35C6">
              <w:t>NRPPa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DDB599" w:rsidR="001E41F3" w:rsidRDefault="001417D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FFF59" w:rsidR="001E41F3" w:rsidRDefault="001417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A9ECF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D2E26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E35C6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F49B0" w:rsidR="001E41F3" w:rsidRDefault="001F2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5DBC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F68731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4642D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fixes to NRPPa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37CF26" w14:textId="04B5DF1E" w:rsidR="00870814" w:rsidRDefault="00870814" w:rsidP="00A25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4C5199">
              <w:rPr>
                <w:noProof/>
              </w:rPr>
              <w:t xml:space="preserve">missing </w:t>
            </w:r>
            <w:r w:rsidRPr="00870814">
              <w:rPr>
                <w:noProof/>
              </w:rPr>
              <w:t>Abnormal Conditions</w:t>
            </w:r>
            <w:r>
              <w:rPr>
                <w:noProof/>
              </w:rPr>
              <w:t xml:space="preserve"> section</w:t>
            </w:r>
            <w:r w:rsidR="005349B0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E91766">
              <w:rPr>
                <w:noProof/>
              </w:rPr>
              <w:t>the procedures</w:t>
            </w:r>
            <w:r w:rsidR="004C5199">
              <w:rPr>
                <w:noProof/>
              </w:rPr>
              <w:t xml:space="preserve"> in 8.2.1-8.2.</w:t>
            </w:r>
            <w:r w:rsidR="00A70BF0">
              <w:rPr>
                <w:noProof/>
              </w:rPr>
              <w:t>5,</w:t>
            </w:r>
            <w:r w:rsidR="003D27C0">
              <w:rPr>
                <w:noProof/>
              </w:rPr>
              <w:t xml:space="preserve"> </w:t>
            </w:r>
            <w:r w:rsidR="00A70BF0">
              <w:rPr>
                <w:noProof/>
              </w:rPr>
              <w:t xml:space="preserve">8.2.8, 8.2.12, 8.2.13, 8.5.2, </w:t>
            </w:r>
            <w:r w:rsidR="00797CCC">
              <w:rPr>
                <w:noProof/>
              </w:rPr>
              <w:t>8.5.5</w:t>
            </w:r>
          </w:p>
          <w:p w14:paraId="55E6DB93" w14:textId="5502670A" w:rsidR="001E41F3" w:rsidRDefault="00A25DBC" w:rsidP="00A25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Fix wrong reference </w:t>
            </w:r>
            <w:r w:rsidR="00141009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Pr="00141009">
              <w:rPr>
                <w:i/>
                <w:iCs/>
                <w:noProof/>
              </w:rPr>
              <w:t xml:space="preserve">Criticality </w:t>
            </w:r>
            <w:r w:rsidR="00141009" w:rsidRPr="00141009">
              <w:rPr>
                <w:i/>
                <w:iCs/>
                <w:noProof/>
              </w:rPr>
              <w:t>D</w:t>
            </w:r>
            <w:r w:rsidRPr="00141009">
              <w:rPr>
                <w:i/>
                <w:iCs/>
                <w:noProof/>
              </w:rPr>
              <w:t>iagnostics</w:t>
            </w:r>
            <w:r>
              <w:rPr>
                <w:noProof/>
              </w:rPr>
              <w:t xml:space="preserve"> </w:t>
            </w:r>
            <w:r w:rsidR="00141009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</w:t>
            </w:r>
            <w:r w:rsidR="00141009">
              <w:rPr>
                <w:noProof/>
              </w:rPr>
              <w:t>tabular (2 instances)</w:t>
            </w:r>
          </w:p>
          <w:p w14:paraId="6E362D61" w14:textId="4579D8F7" w:rsidR="00141009" w:rsidRDefault="00141009" w:rsidP="00A25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spaces between “&gt;” marks and IE name (11 instances)</w:t>
            </w:r>
          </w:p>
          <w:p w14:paraId="31C656EC" w14:textId="63030A65" w:rsidR="00141009" w:rsidRDefault="00141009" w:rsidP="00A25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stray space in tabular in Sec. 9.2.5 (2 instances)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F910E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E0ADB" w:rsidR="001E41F3" w:rsidRDefault="00797CCC" w:rsidP="00797C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8.2, </w:t>
            </w:r>
            <w:r w:rsidR="00141009">
              <w:rPr>
                <w:noProof/>
              </w:rPr>
              <w:t xml:space="preserve">9.1.4.2, 9.1.4.3, </w:t>
            </w:r>
            <w:r w:rsidR="00FC48D2">
              <w:rPr>
                <w:noProof/>
              </w:rPr>
              <w:t xml:space="preserve">9.2.5, 9.2.30, 9.2.34, </w:t>
            </w:r>
            <w:r w:rsidR="008D510D">
              <w:rPr>
                <w:noProof/>
              </w:rPr>
              <w:t xml:space="preserve">9.2.44, </w:t>
            </w:r>
            <w:r w:rsidR="00B32FC0">
              <w:rPr>
                <w:noProof/>
              </w:rPr>
              <w:t xml:space="preserve">9.2.53, 9.2.60,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A86A7" w:rsidR="001E41F3" w:rsidRDefault="00A25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FCAAD5" w:rsidR="001E41F3" w:rsidRDefault="00A25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27217" w:rsidR="001E41F3" w:rsidRDefault="00A25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C06705" w:rsidR="008863B9" w:rsidRDefault="008F2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 of cover page</w:t>
            </w:r>
            <w:r w:rsidR="001F2BBB">
              <w:rPr>
                <w:noProof/>
              </w:rPr>
              <w:t xml:space="preserve"> "</w:t>
            </w:r>
            <w:r w:rsidR="001F2BBB" w:rsidRPr="001F2BBB">
              <w:rPr>
                <w:noProof/>
              </w:rPr>
              <w:t>Proposed change affects</w:t>
            </w:r>
            <w:r w:rsidR="001F2BBB">
              <w:rPr>
                <w:noProof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77777777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D1925FD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8D32024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noProof/>
          <w:sz w:val="32"/>
          <w:lang w:eastAsia="ko-KR"/>
        </w:rPr>
      </w:pPr>
      <w:bookmarkStart w:id="1" w:name="_Toc534903038"/>
      <w:bookmarkStart w:id="2" w:name="_Toc51775900"/>
      <w:bookmarkStart w:id="3" w:name="_Toc56772922"/>
      <w:bookmarkStart w:id="4" w:name="_Toc64447551"/>
      <w:bookmarkStart w:id="5" w:name="_Toc74152207"/>
      <w:bookmarkStart w:id="6" w:name="_Toc88654060"/>
      <w:bookmarkStart w:id="7" w:name="_Toc99056109"/>
      <w:bookmarkStart w:id="8" w:name="_Toc99959042"/>
      <w:r w:rsidRPr="00870814">
        <w:rPr>
          <w:rFonts w:ascii="Arial" w:hAnsi="Arial"/>
          <w:noProof/>
          <w:sz w:val="32"/>
          <w:lang w:eastAsia="ko-KR"/>
        </w:rPr>
        <w:t>8.2</w:t>
      </w:r>
      <w:r w:rsidRPr="00870814">
        <w:rPr>
          <w:rFonts w:ascii="Arial" w:hAnsi="Arial"/>
          <w:noProof/>
          <w:sz w:val="32"/>
          <w:lang w:eastAsia="ko-KR"/>
        </w:rPr>
        <w:tab/>
        <w:t>Location Information Transfer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684FEFE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r w:rsidRPr="00870814">
        <w:rPr>
          <w:rFonts w:ascii="Arial" w:hAnsi="Arial"/>
          <w:noProof/>
          <w:sz w:val="28"/>
          <w:lang w:eastAsia="ko-KR"/>
        </w:rPr>
        <w:t>8.2.1</w:t>
      </w:r>
      <w:r w:rsidRPr="00870814">
        <w:rPr>
          <w:rFonts w:ascii="Arial" w:hAnsi="Arial"/>
          <w:noProof/>
          <w:sz w:val="28"/>
          <w:lang w:eastAsia="ko-KR"/>
        </w:rPr>
        <w:tab/>
        <w:t>E-CID Measurement Initiation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736F7B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7" w:name="_Toc534903040"/>
      <w:bookmarkStart w:id="18" w:name="_Toc51775902"/>
      <w:bookmarkStart w:id="19" w:name="_Toc56772924"/>
      <w:bookmarkStart w:id="20" w:name="_Toc64447553"/>
      <w:bookmarkStart w:id="21" w:name="_Toc74152209"/>
      <w:bookmarkStart w:id="22" w:name="_Toc88654062"/>
      <w:bookmarkStart w:id="23" w:name="_Toc99056111"/>
      <w:bookmarkStart w:id="24" w:name="_Toc99959044"/>
      <w:r w:rsidRPr="00870814">
        <w:rPr>
          <w:rFonts w:ascii="Arial" w:hAnsi="Arial"/>
          <w:noProof/>
          <w:sz w:val="24"/>
          <w:lang w:eastAsia="ko-KR"/>
        </w:rPr>
        <w:t>8.2.1.1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2C91B97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E-CID Measurement Initiation procedure is to allow the LMF to request the NG-RAN node to report E-CID measurements used by LMF to compute the location of the UE.</w:t>
      </w:r>
    </w:p>
    <w:p w14:paraId="083444FA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5" w:name="_Toc534903041"/>
      <w:bookmarkStart w:id="26" w:name="_Toc51775903"/>
      <w:bookmarkStart w:id="27" w:name="_Toc56772925"/>
      <w:bookmarkStart w:id="28" w:name="_Toc64447554"/>
      <w:bookmarkStart w:id="29" w:name="_Toc74152210"/>
      <w:bookmarkStart w:id="30" w:name="_Toc88654063"/>
      <w:bookmarkStart w:id="31" w:name="_Toc99056112"/>
      <w:bookmarkStart w:id="32" w:name="_Toc99959045"/>
      <w:r w:rsidRPr="00870814">
        <w:rPr>
          <w:rFonts w:ascii="Arial" w:hAnsi="Arial"/>
          <w:noProof/>
          <w:sz w:val="24"/>
          <w:lang w:eastAsia="ko-KR"/>
        </w:rPr>
        <w:t>8.2.1.2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318320815"/>
    <w:bookmarkStart w:id="34" w:name="_MON_1318314392"/>
    <w:bookmarkEnd w:id="33"/>
    <w:bookmarkEnd w:id="34"/>
    <w:bookmarkStart w:id="35" w:name="_MON_1318314530"/>
    <w:bookmarkEnd w:id="35"/>
    <w:p w14:paraId="5846EB7B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1DF51B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75pt;height:126.75pt" o:ole="">
            <v:imagedata r:id="rId21" o:title=""/>
          </v:shape>
          <o:OLEObject Type="Embed" ProgID="Word.Picture.8" ShapeID="_x0000_i1025" DrawAspect="Content" ObjectID="_1714559485" r:id="rId22"/>
        </w:object>
      </w:r>
    </w:p>
    <w:p w14:paraId="33C4C485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.1.2-1: E-CID Measurement</w:t>
      </w:r>
      <w:r w:rsidRPr="00870814">
        <w:rPr>
          <w:rFonts w:ascii="Arial" w:hAnsi="Arial"/>
          <w:b/>
          <w:noProof/>
          <w:lang w:eastAsia="zh-CN"/>
        </w:rPr>
        <w:t xml:space="preserve"> Initiation </w:t>
      </w:r>
      <w:r w:rsidRPr="00870814">
        <w:rPr>
          <w:rFonts w:ascii="Arial" w:hAnsi="Arial"/>
          <w:b/>
          <w:noProof/>
          <w:lang w:eastAsia="ko-KR"/>
        </w:rPr>
        <w:t>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successful operation</w:t>
      </w:r>
    </w:p>
    <w:p w14:paraId="1EB3FF4E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LMF initiates the procedure by sending an E-CID MEASUREMENT INITIATION REQUEST message. If the NG-RAN node is able to initiate the requested E-CID measurements, it shall reply with the E-CID MEASUREMENT INITIATION RESPONSE message.</w:t>
      </w:r>
    </w:p>
    <w:p w14:paraId="7A5616C5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70814">
        <w:rPr>
          <w:noProof/>
          <w:lang w:eastAsia="ko-KR"/>
        </w:rPr>
        <w:t xml:space="preserve">The </w:t>
      </w:r>
      <w:r w:rsidRPr="00870814">
        <w:rPr>
          <w:i/>
          <w:noProof/>
          <w:lang w:eastAsia="ja-JP"/>
        </w:rPr>
        <w:t xml:space="preserve">Measured Results </w:t>
      </w:r>
      <w:r w:rsidRPr="00870814">
        <w:rPr>
          <w:noProof/>
          <w:lang w:eastAsia="ja-JP"/>
        </w:rPr>
        <w:t xml:space="preserve">IE shall be included in the </w:t>
      </w:r>
      <w:r w:rsidRPr="00870814">
        <w:rPr>
          <w:i/>
          <w:noProof/>
          <w:lang w:eastAsia="ja-JP"/>
        </w:rPr>
        <w:t>E-CID Measurement Result</w:t>
      </w:r>
      <w:r w:rsidRPr="00870814">
        <w:rPr>
          <w:noProof/>
          <w:lang w:eastAsia="ja-JP"/>
        </w:rPr>
        <w:t xml:space="preserve"> IE of the </w:t>
      </w:r>
      <w:r w:rsidRPr="00870814">
        <w:rPr>
          <w:noProof/>
          <w:lang w:eastAsia="ko-KR"/>
        </w:rPr>
        <w:t>E-CID MEASUREMENT INITIATION RESPONSE message</w:t>
      </w:r>
      <w:r w:rsidRPr="00870814">
        <w:rPr>
          <w:noProof/>
          <w:lang w:eastAsia="ja-JP"/>
        </w:rPr>
        <w:t xml:space="preserve"> when measurement results other than the "Cell-ID" have been requested.</w:t>
      </w:r>
    </w:p>
    <w:p w14:paraId="53B46FB0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 xml:space="preserve">If the </w:t>
      </w:r>
      <w:r w:rsidRPr="00870814">
        <w:rPr>
          <w:i/>
          <w:noProof/>
          <w:lang w:eastAsia="ko-KR"/>
        </w:rPr>
        <w:t>Report Characteristics</w:t>
      </w:r>
      <w:r w:rsidRPr="00870814">
        <w:rPr>
          <w:noProof/>
          <w:lang w:eastAsia="ko-KR"/>
        </w:rPr>
        <w:t xml:space="preserve"> IE is set to "OnDemand", the NG-RAN node shall return the result of the measurement in the E-CID MEASUREMENT INITIATION RESPONSE message including, if available, the </w:t>
      </w:r>
      <w:r w:rsidRPr="00870814">
        <w:rPr>
          <w:i/>
          <w:noProof/>
          <w:lang w:eastAsia="ko-KR"/>
        </w:rPr>
        <w:t>NG-RAN Access Point Position</w:t>
      </w:r>
      <w:r w:rsidRPr="00870814">
        <w:rPr>
          <w:noProof/>
          <w:lang w:eastAsia="ko-KR"/>
        </w:rPr>
        <w:t xml:space="preserve"> IE in the </w:t>
      </w:r>
      <w:r w:rsidRPr="00870814">
        <w:rPr>
          <w:i/>
          <w:noProof/>
          <w:lang w:eastAsia="ko-KR"/>
        </w:rPr>
        <w:t>E-CID Measurement Result</w:t>
      </w:r>
      <w:r w:rsidRPr="00870814">
        <w:rPr>
          <w:noProof/>
          <w:lang w:eastAsia="ko-KR"/>
        </w:rPr>
        <w:t xml:space="preserve"> IE, and the LMF shall consider that the E-CID measurements for the UE has been terminated by the NG-RAN node. If available, the NG-RAN node shall include the </w:t>
      </w:r>
      <w:r w:rsidRPr="00870814">
        <w:rPr>
          <w:i/>
          <w:noProof/>
          <w:lang w:eastAsia="ko-KR"/>
        </w:rPr>
        <w:t>Cell Portion ID</w:t>
      </w:r>
      <w:r w:rsidRPr="00870814">
        <w:rPr>
          <w:noProof/>
          <w:lang w:eastAsia="ko-KR"/>
        </w:rPr>
        <w:t xml:space="preserve"> IE in the E-CID MEASUREMENT INITIATION RESPONSE message. Upon reception of the </w:t>
      </w:r>
      <w:r w:rsidRPr="00870814">
        <w:rPr>
          <w:i/>
          <w:noProof/>
          <w:lang w:eastAsia="ko-KR"/>
        </w:rPr>
        <w:t>Cell Portion ID</w:t>
      </w:r>
      <w:r w:rsidRPr="00870814">
        <w:rPr>
          <w:noProof/>
          <w:lang w:eastAsia="ko-KR"/>
        </w:rPr>
        <w:t xml:space="preserve"> IE, the LMF may use the value as the cell portion for the measurement. If the </w:t>
      </w:r>
      <w:r w:rsidRPr="00870814">
        <w:rPr>
          <w:i/>
          <w:noProof/>
          <w:lang w:eastAsia="ko-KR"/>
        </w:rPr>
        <w:t>Report Characteristics</w:t>
      </w:r>
      <w:r w:rsidRPr="00870814">
        <w:rPr>
          <w:noProof/>
          <w:lang w:eastAsia="ko-KR"/>
        </w:rPr>
        <w:t xml:space="preserve"> IE is set to "OnDemand" and the </w:t>
      </w:r>
      <w:r w:rsidRPr="00870814">
        <w:rPr>
          <w:i/>
          <w:noProof/>
          <w:lang w:eastAsia="ko-KR"/>
        </w:rPr>
        <w:t>Inter-RAT Measurement Quantities</w:t>
      </w:r>
      <w:r w:rsidRPr="00870814">
        <w:rPr>
          <w:noProof/>
          <w:lang w:eastAsia="ko-KR"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870814">
        <w:rPr>
          <w:i/>
          <w:noProof/>
          <w:lang w:eastAsia="ko-KR"/>
        </w:rPr>
        <w:t>Inter-RAT Measurement Result</w:t>
      </w:r>
      <w:r w:rsidRPr="00870814">
        <w:rPr>
          <w:noProof/>
          <w:lang w:eastAsia="ko-KR"/>
        </w:rPr>
        <w:t xml:space="preserve"> IE in E-CID MEASUREMENT INITIATION RESPONSE message. If the </w:t>
      </w:r>
      <w:r w:rsidRPr="00870814">
        <w:rPr>
          <w:i/>
          <w:noProof/>
          <w:lang w:eastAsia="ko-KR"/>
        </w:rPr>
        <w:t>Report Characteristics</w:t>
      </w:r>
      <w:r w:rsidRPr="00870814">
        <w:rPr>
          <w:noProof/>
          <w:lang w:eastAsia="ko-KR"/>
        </w:rPr>
        <w:t xml:space="preserve"> IE is set to "OnDemand" and the </w:t>
      </w:r>
      <w:r w:rsidRPr="00870814">
        <w:rPr>
          <w:i/>
          <w:noProof/>
          <w:lang w:eastAsia="ko-KR"/>
        </w:rPr>
        <w:t>WLAN Measurement Quantities</w:t>
      </w:r>
      <w:r w:rsidRPr="00870814">
        <w:rPr>
          <w:noProof/>
          <w:lang w:eastAsia="ko-KR"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870814">
        <w:rPr>
          <w:i/>
          <w:noProof/>
          <w:lang w:eastAsia="ko-KR"/>
        </w:rPr>
        <w:t>WLAN Measurement Result</w:t>
      </w:r>
      <w:r w:rsidRPr="00870814">
        <w:rPr>
          <w:noProof/>
          <w:lang w:eastAsia="ko-KR"/>
        </w:rPr>
        <w:t xml:space="preserve"> IE in E-CID MEASUREMENT INITIATION RESPONSE message.</w:t>
      </w:r>
    </w:p>
    <w:p w14:paraId="4C2D90F9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70814">
        <w:rPr>
          <w:noProof/>
          <w:lang w:eastAsia="ko-KR"/>
        </w:rPr>
        <w:t xml:space="preserve">If the </w:t>
      </w:r>
      <w:r w:rsidRPr="00870814">
        <w:rPr>
          <w:i/>
          <w:noProof/>
          <w:lang w:eastAsia="ko-KR"/>
        </w:rPr>
        <w:t xml:space="preserve">Report Characteristics </w:t>
      </w:r>
      <w:r w:rsidRPr="00870814">
        <w:rPr>
          <w:noProof/>
          <w:lang w:eastAsia="ko-KR"/>
        </w:rPr>
        <w:t>IE is set to "Periodic",</w:t>
      </w:r>
      <w:r w:rsidRPr="00870814">
        <w:rPr>
          <w:noProof/>
          <w:lang w:eastAsia="zh-CN"/>
        </w:rPr>
        <w:t xml:space="preserve"> the NG-RAN node shall initiate the requested measurements and shall reply with the E-CID </w:t>
      </w:r>
      <w:r w:rsidRPr="00870814">
        <w:rPr>
          <w:noProof/>
          <w:lang w:eastAsia="ko-KR"/>
        </w:rPr>
        <w:t>MEASUREMENT INITIATION RESPONSE message</w:t>
      </w:r>
      <w:r w:rsidRPr="00870814">
        <w:rPr>
          <w:noProof/>
          <w:lang w:eastAsia="zh-CN"/>
        </w:rPr>
        <w:t xml:space="preserve"> without including</w:t>
      </w:r>
      <w:r w:rsidRPr="00870814">
        <w:rPr>
          <w:noProof/>
          <w:lang w:eastAsia="ko-KR"/>
        </w:rPr>
        <w:t xml:space="preserve"> </w:t>
      </w:r>
      <w:r w:rsidRPr="00870814">
        <w:rPr>
          <w:noProof/>
          <w:lang w:eastAsia="zh-CN"/>
        </w:rPr>
        <w:t xml:space="preserve">either the </w:t>
      </w:r>
      <w:r w:rsidRPr="00870814">
        <w:rPr>
          <w:i/>
          <w:noProof/>
          <w:lang w:eastAsia="zh-CN"/>
        </w:rPr>
        <w:t>E-CID Measurement Result</w:t>
      </w:r>
      <w:r w:rsidRPr="00870814">
        <w:rPr>
          <w:noProof/>
          <w:lang w:eastAsia="zh-CN"/>
        </w:rPr>
        <w:t xml:space="preserve"> IE</w:t>
      </w:r>
      <w:r w:rsidRPr="00870814">
        <w:rPr>
          <w:noProof/>
          <w:lang w:eastAsia="ko-KR"/>
        </w:rPr>
        <w:t xml:space="preserve"> </w:t>
      </w:r>
      <w:r w:rsidRPr="00870814">
        <w:rPr>
          <w:noProof/>
          <w:lang w:eastAsia="zh-CN"/>
        </w:rPr>
        <w:t xml:space="preserve">or the </w:t>
      </w:r>
      <w:r w:rsidRPr="00870814">
        <w:rPr>
          <w:i/>
          <w:noProof/>
          <w:lang w:eastAsia="zh-CN"/>
        </w:rPr>
        <w:t>Cell Portion ID</w:t>
      </w:r>
      <w:r w:rsidRPr="00870814">
        <w:rPr>
          <w:noProof/>
          <w:lang w:eastAsia="zh-CN"/>
        </w:rPr>
        <w:t xml:space="preserve"> IE in this message.</w:t>
      </w:r>
      <w:r w:rsidRPr="00870814">
        <w:rPr>
          <w:noProof/>
          <w:lang w:eastAsia="ko-KR"/>
        </w:rPr>
        <w:t xml:space="preserve"> The NG-RAN node shall then periodically </w:t>
      </w:r>
      <w:r w:rsidRPr="00870814">
        <w:rPr>
          <w:noProof/>
          <w:lang w:eastAsia="zh-CN"/>
        </w:rPr>
        <w:t>initiate</w:t>
      </w:r>
      <w:r w:rsidRPr="00870814">
        <w:rPr>
          <w:noProof/>
          <w:lang w:eastAsia="ko-KR"/>
        </w:rPr>
        <w:t xml:space="preserve"> </w:t>
      </w:r>
      <w:r w:rsidRPr="00870814">
        <w:rPr>
          <w:rFonts w:eastAsia="BatangChe"/>
          <w:noProof/>
          <w:lang w:eastAsia="ko-KR"/>
        </w:rPr>
        <w:t xml:space="preserve">the E-CID </w:t>
      </w:r>
      <w:r w:rsidRPr="00870814">
        <w:rPr>
          <w:noProof/>
          <w:lang w:eastAsia="ko-KR"/>
        </w:rPr>
        <w:t>Measurement Report procedure for the measurements, with the requested reporting periodicity.</w:t>
      </w:r>
    </w:p>
    <w:p w14:paraId="0B1F78BA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36" w:name="_Toc534903042"/>
      <w:bookmarkStart w:id="37" w:name="_Toc51775904"/>
      <w:bookmarkStart w:id="38" w:name="_Toc56772926"/>
      <w:bookmarkStart w:id="39" w:name="_Toc64447555"/>
      <w:bookmarkStart w:id="40" w:name="_Toc74152211"/>
      <w:bookmarkStart w:id="41" w:name="_Toc88654064"/>
      <w:bookmarkStart w:id="42" w:name="_Toc99056113"/>
      <w:bookmarkStart w:id="43" w:name="_Toc99959046"/>
      <w:r w:rsidRPr="00870814">
        <w:rPr>
          <w:rFonts w:ascii="Arial" w:hAnsi="Arial"/>
          <w:noProof/>
          <w:sz w:val="24"/>
          <w:lang w:eastAsia="ko-KR"/>
        </w:rPr>
        <w:lastRenderedPageBreak/>
        <w:t>8.2.1.3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bookmarkStart w:id="44" w:name="_MON_1318314549"/>
    <w:bookmarkEnd w:id="44"/>
    <w:p w14:paraId="516729FF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5F29E0FD">
          <v:shape id="_x0000_i1026" type="#_x0000_t75" style="width:322.75pt;height:126.75pt" o:ole="">
            <v:imagedata r:id="rId23" o:title=""/>
          </v:shape>
          <o:OLEObject Type="Embed" ProgID="Word.Picture.8" ShapeID="_x0000_i1026" DrawAspect="Content" ObjectID="_1714559486" r:id="rId24"/>
        </w:object>
      </w:r>
    </w:p>
    <w:p w14:paraId="7DC2FED7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.1.3-1: E-CID Measurement</w:t>
      </w:r>
      <w:r w:rsidRPr="00870814">
        <w:rPr>
          <w:rFonts w:ascii="Arial" w:hAnsi="Arial"/>
          <w:b/>
          <w:noProof/>
          <w:lang w:eastAsia="zh-CN"/>
        </w:rPr>
        <w:t xml:space="preserve"> Initiation </w:t>
      </w:r>
      <w:r w:rsidRPr="00870814">
        <w:rPr>
          <w:rFonts w:ascii="Arial" w:hAnsi="Arial"/>
          <w:b/>
          <w:noProof/>
          <w:lang w:eastAsia="ko-KR"/>
        </w:rPr>
        <w:t>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unsuccessful operation</w:t>
      </w:r>
    </w:p>
    <w:p w14:paraId="3CB76AD4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45" w:author="Ericsson" w:date="2022-04-24T19:03:00Z"/>
          <w:noProof/>
          <w:lang w:eastAsia="ko-KR"/>
        </w:rPr>
      </w:pPr>
      <w:r w:rsidRPr="00870814">
        <w:rPr>
          <w:noProof/>
          <w:lang w:eastAsia="ko-KR"/>
        </w:rPr>
        <w:t>If the NG-RAN node is not able to initiate at least one of the requested E-CID measurements, the NG-RAN node shall respond with an E-CID MEASUREMENT INITIATION FAILURE message.</w:t>
      </w:r>
    </w:p>
    <w:p w14:paraId="7B9EE8B0" w14:textId="7310BC12" w:rsidR="00797CCC" w:rsidRPr="00870814" w:rsidRDefault="00797CCC" w:rsidP="00797C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" w:author="Ericsson" w:date="2022-04-24T19:03:00Z"/>
          <w:rFonts w:ascii="Arial" w:hAnsi="Arial"/>
          <w:sz w:val="24"/>
          <w:lang w:eastAsia="ko-KR"/>
        </w:rPr>
      </w:pPr>
      <w:ins w:id="47" w:author="Ericsson" w:date="2022-04-24T19:03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1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1A51B4A8" w14:textId="77777777" w:rsidR="00797CCC" w:rsidRPr="00870814" w:rsidRDefault="00797CCC" w:rsidP="00797CCC">
      <w:pPr>
        <w:overflowPunct w:val="0"/>
        <w:autoSpaceDE w:val="0"/>
        <w:autoSpaceDN w:val="0"/>
        <w:adjustRightInd w:val="0"/>
        <w:textAlignment w:val="baseline"/>
        <w:rPr>
          <w:ins w:id="48" w:author="Ericsson" w:date="2022-04-24T19:03:00Z"/>
          <w:lang w:eastAsia="ko-KR"/>
        </w:rPr>
      </w:pPr>
      <w:ins w:id="49" w:author="Ericsson" w:date="2022-04-24T19:03:00Z">
        <w:r w:rsidRPr="00870814">
          <w:rPr>
            <w:lang w:eastAsia="ko-KR"/>
          </w:rPr>
          <w:t>Void.</w:t>
        </w:r>
      </w:ins>
    </w:p>
    <w:p w14:paraId="276C2A49" w14:textId="77777777" w:rsidR="00797CCC" w:rsidRPr="00870814" w:rsidRDefault="00797CCC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38A1012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50" w:name="_Toc534903043"/>
      <w:bookmarkStart w:id="51" w:name="_Toc51775905"/>
      <w:bookmarkStart w:id="52" w:name="_Toc56772927"/>
      <w:bookmarkStart w:id="53" w:name="_Toc64447556"/>
      <w:bookmarkStart w:id="54" w:name="_Toc74152212"/>
      <w:bookmarkStart w:id="55" w:name="_Toc88654065"/>
      <w:bookmarkStart w:id="56" w:name="_Toc99056114"/>
      <w:bookmarkStart w:id="57" w:name="_Toc99959047"/>
      <w:r w:rsidRPr="00870814">
        <w:rPr>
          <w:rFonts w:ascii="Arial" w:hAnsi="Arial"/>
          <w:noProof/>
          <w:sz w:val="28"/>
          <w:lang w:eastAsia="ko-KR"/>
        </w:rPr>
        <w:t>8.2.2</w:t>
      </w:r>
      <w:r w:rsidRPr="00870814">
        <w:rPr>
          <w:rFonts w:ascii="Arial" w:hAnsi="Arial"/>
          <w:noProof/>
          <w:sz w:val="28"/>
          <w:lang w:eastAsia="ko-KR"/>
        </w:rPr>
        <w:tab/>
        <w:t>E-CID Measurement Failure Indication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2976033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58" w:name="_Toc534903044"/>
      <w:bookmarkStart w:id="59" w:name="_Toc51775906"/>
      <w:bookmarkStart w:id="60" w:name="_Toc56772928"/>
      <w:bookmarkStart w:id="61" w:name="_Toc64447557"/>
      <w:bookmarkStart w:id="62" w:name="_Toc74152213"/>
      <w:bookmarkStart w:id="63" w:name="_Toc88654066"/>
      <w:bookmarkStart w:id="64" w:name="_Toc99056115"/>
      <w:bookmarkStart w:id="65" w:name="_Toc99959048"/>
      <w:r w:rsidRPr="00870814">
        <w:rPr>
          <w:rFonts w:ascii="Arial" w:hAnsi="Arial"/>
          <w:noProof/>
          <w:sz w:val="24"/>
          <w:lang w:eastAsia="ko-KR"/>
        </w:rPr>
        <w:t>8.2.2.1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4526051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the E-CID Measurement Failure Indication procedure is for the NG-RAN node to notify the LMF that the E-CID measurements previously requested with the E-CID Measurement Initiation procedure can no longer be reported.</w:t>
      </w:r>
    </w:p>
    <w:p w14:paraId="2745CA76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66" w:name="_Toc534903045"/>
      <w:bookmarkStart w:id="67" w:name="_Toc51775907"/>
      <w:bookmarkStart w:id="68" w:name="_Toc56772929"/>
      <w:bookmarkStart w:id="69" w:name="_Toc64447558"/>
      <w:bookmarkStart w:id="70" w:name="_Toc74152214"/>
      <w:bookmarkStart w:id="71" w:name="_Toc88654067"/>
      <w:bookmarkStart w:id="72" w:name="_Toc99056116"/>
      <w:bookmarkStart w:id="73" w:name="_Toc99959049"/>
      <w:r w:rsidRPr="00870814">
        <w:rPr>
          <w:rFonts w:ascii="Arial" w:hAnsi="Arial"/>
          <w:noProof/>
          <w:sz w:val="24"/>
          <w:lang w:eastAsia="ko-KR"/>
        </w:rPr>
        <w:t>8.2.2.2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bookmarkStart w:id="74" w:name="_MON_1318272044"/>
    <w:bookmarkEnd w:id="74"/>
    <w:bookmarkStart w:id="75" w:name="_MON_1318271543"/>
    <w:bookmarkEnd w:id="75"/>
    <w:p w14:paraId="3B74CBD6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64A9332F">
          <v:shape id="_x0000_i1027" type="#_x0000_t75" style="width:314.7pt;height:101.75pt" o:ole="">
            <v:imagedata r:id="rId25" o:title=""/>
          </v:shape>
          <o:OLEObject Type="Embed" ProgID="Word.Picture.8" ShapeID="_x0000_i1027" DrawAspect="Content" ObjectID="_1714559487" r:id="rId26"/>
        </w:object>
      </w:r>
    </w:p>
    <w:p w14:paraId="0ABCA8B6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.2.2-1: E-CID Measurement</w:t>
      </w:r>
      <w:r w:rsidRPr="00870814">
        <w:rPr>
          <w:rFonts w:ascii="Arial" w:hAnsi="Arial"/>
          <w:b/>
          <w:noProof/>
          <w:lang w:eastAsia="zh-CN"/>
        </w:rPr>
        <w:t xml:space="preserve"> Failure Indication</w:t>
      </w:r>
      <w:r w:rsidRPr="00870814">
        <w:rPr>
          <w:rFonts w:ascii="Arial" w:hAnsi="Arial"/>
          <w:b/>
          <w:noProof/>
          <w:lang w:eastAsia="ko-KR"/>
        </w:rPr>
        <w:t>, successful operation</w:t>
      </w:r>
    </w:p>
    <w:p w14:paraId="02A10B0A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Upon reception of the E-CID MEASUREMENT FAILURE INDICATION message, the LMF shall consider that the E-CID measurements for the UE have been terminated by the NG-RAN node.</w:t>
      </w:r>
    </w:p>
    <w:p w14:paraId="7731259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76" w:name="_Toc534903046"/>
      <w:bookmarkStart w:id="77" w:name="_Toc51775908"/>
      <w:bookmarkStart w:id="78" w:name="_Toc56772930"/>
      <w:bookmarkStart w:id="79" w:name="_Toc64447559"/>
      <w:bookmarkStart w:id="80" w:name="_Toc74152215"/>
      <w:bookmarkStart w:id="81" w:name="_Toc88654068"/>
      <w:bookmarkStart w:id="82" w:name="_Toc99056117"/>
      <w:bookmarkStart w:id="83" w:name="_Toc99959050"/>
      <w:r w:rsidRPr="00870814">
        <w:rPr>
          <w:rFonts w:ascii="Arial" w:hAnsi="Arial"/>
          <w:noProof/>
          <w:sz w:val="24"/>
          <w:lang w:eastAsia="ko-KR"/>
        </w:rPr>
        <w:t>8.2.2.3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37C2372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84" w:author="Ericsson" w:date="2022-04-24T19:03:00Z"/>
          <w:noProof/>
          <w:lang w:eastAsia="ko-KR"/>
        </w:rPr>
      </w:pPr>
      <w:r w:rsidRPr="00870814">
        <w:rPr>
          <w:noProof/>
          <w:lang w:eastAsia="ko-KR"/>
        </w:rPr>
        <w:t>Not applicable.</w:t>
      </w:r>
    </w:p>
    <w:p w14:paraId="1D98E81D" w14:textId="61E10C8D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5" w:author="Ericsson" w:date="2022-04-24T19:03:00Z"/>
          <w:rFonts w:ascii="Arial" w:hAnsi="Arial"/>
          <w:sz w:val="24"/>
          <w:lang w:eastAsia="ko-KR"/>
        </w:rPr>
      </w:pPr>
      <w:ins w:id="86" w:author="Ericsson" w:date="2022-04-24T19:03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2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E0D6938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87" w:author="Ericsson" w:date="2022-04-24T19:03:00Z"/>
          <w:lang w:eastAsia="ko-KR"/>
        </w:rPr>
      </w:pPr>
      <w:ins w:id="88" w:author="Ericsson" w:date="2022-04-24T19:03:00Z">
        <w:r w:rsidRPr="00870814">
          <w:rPr>
            <w:lang w:eastAsia="ko-KR"/>
          </w:rPr>
          <w:t>Void.</w:t>
        </w:r>
      </w:ins>
    </w:p>
    <w:p w14:paraId="1A3926F9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3C68941F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89" w:name="_Toc534903047"/>
      <w:bookmarkStart w:id="90" w:name="_Toc51775909"/>
      <w:bookmarkStart w:id="91" w:name="_Toc56772931"/>
      <w:bookmarkStart w:id="92" w:name="_Toc64447560"/>
      <w:bookmarkStart w:id="93" w:name="_Toc74152216"/>
      <w:bookmarkStart w:id="94" w:name="_Toc88654069"/>
      <w:bookmarkStart w:id="95" w:name="_Toc99056118"/>
      <w:bookmarkStart w:id="96" w:name="_Toc99959051"/>
      <w:r w:rsidRPr="00870814">
        <w:rPr>
          <w:rFonts w:ascii="Arial" w:hAnsi="Arial"/>
          <w:noProof/>
          <w:sz w:val="28"/>
          <w:lang w:eastAsia="ko-KR"/>
        </w:rPr>
        <w:lastRenderedPageBreak/>
        <w:t>8.2.3</w:t>
      </w:r>
      <w:r w:rsidRPr="00870814">
        <w:rPr>
          <w:rFonts w:ascii="Arial" w:hAnsi="Arial"/>
          <w:noProof/>
          <w:sz w:val="28"/>
          <w:lang w:eastAsia="ko-KR"/>
        </w:rPr>
        <w:tab/>
        <w:t>E-CID Measurement Report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3073C96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97" w:name="_Toc534903048"/>
      <w:bookmarkStart w:id="98" w:name="_Toc51775910"/>
      <w:bookmarkStart w:id="99" w:name="_Toc56772932"/>
      <w:bookmarkStart w:id="100" w:name="_Toc64447561"/>
      <w:bookmarkStart w:id="101" w:name="_Toc74152217"/>
      <w:bookmarkStart w:id="102" w:name="_Toc88654070"/>
      <w:bookmarkStart w:id="103" w:name="_Toc99056119"/>
      <w:bookmarkStart w:id="104" w:name="_Toc99959052"/>
      <w:r w:rsidRPr="00870814">
        <w:rPr>
          <w:rFonts w:ascii="Arial" w:hAnsi="Arial"/>
          <w:noProof/>
          <w:sz w:val="24"/>
          <w:lang w:eastAsia="ko-KR"/>
        </w:rPr>
        <w:t>8.2.3.1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7ABF95F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E-CID Measurement Report procedure is for the NG-RAN node to provide the E-CID measurements for the UE to the LMF.</w:t>
      </w:r>
    </w:p>
    <w:p w14:paraId="3B8A71C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05" w:name="_Toc534903049"/>
      <w:bookmarkStart w:id="106" w:name="_Toc51775911"/>
      <w:bookmarkStart w:id="107" w:name="_Toc56772933"/>
      <w:bookmarkStart w:id="108" w:name="_Toc64447562"/>
      <w:bookmarkStart w:id="109" w:name="_Toc74152218"/>
      <w:bookmarkStart w:id="110" w:name="_Toc88654071"/>
      <w:bookmarkStart w:id="111" w:name="_Toc99056120"/>
      <w:bookmarkStart w:id="112" w:name="_Toc99959053"/>
      <w:r w:rsidRPr="00870814">
        <w:rPr>
          <w:rFonts w:ascii="Arial" w:hAnsi="Arial"/>
          <w:noProof/>
          <w:sz w:val="24"/>
          <w:lang w:eastAsia="ko-KR"/>
        </w:rPr>
        <w:t>8.2.3.2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bookmarkStart w:id="113" w:name="_MON_1318272011"/>
    <w:bookmarkEnd w:id="113"/>
    <w:p w14:paraId="493C997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4A1D73C8">
          <v:shape id="_x0000_i1028" type="#_x0000_t75" style="width:314.7pt;height:101.75pt" o:ole="">
            <v:imagedata r:id="rId27" o:title=""/>
          </v:shape>
          <o:OLEObject Type="Embed" ProgID="Word.Picture.8" ShapeID="_x0000_i1028" DrawAspect="Content" ObjectID="_1714559488" r:id="rId28"/>
        </w:object>
      </w:r>
    </w:p>
    <w:p w14:paraId="34D85BD3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.3.2-1: E-CID Measurement</w:t>
      </w:r>
      <w:r w:rsidRPr="00870814">
        <w:rPr>
          <w:rFonts w:ascii="Arial" w:hAnsi="Arial"/>
          <w:b/>
          <w:noProof/>
          <w:lang w:eastAsia="zh-CN"/>
        </w:rPr>
        <w:t xml:space="preserve"> Report </w:t>
      </w:r>
      <w:r w:rsidRPr="00870814">
        <w:rPr>
          <w:rFonts w:ascii="Arial" w:hAnsi="Arial"/>
          <w:b/>
          <w:noProof/>
          <w:lang w:eastAsia="ko-KR"/>
        </w:rPr>
        <w:t>procedure, successful operation</w:t>
      </w:r>
    </w:p>
    <w:p w14:paraId="6B476F36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NG-RAN node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2E826859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70814">
        <w:rPr>
          <w:noProof/>
          <w:lang w:eastAsia="ko-KR"/>
        </w:rPr>
        <w:t xml:space="preserve">The </w:t>
      </w:r>
      <w:r w:rsidRPr="00870814">
        <w:rPr>
          <w:i/>
          <w:noProof/>
          <w:lang w:eastAsia="ja-JP"/>
        </w:rPr>
        <w:t xml:space="preserve">Measured Results </w:t>
      </w:r>
      <w:r w:rsidRPr="00870814">
        <w:rPr>
          <w:noProof/>
          <w:lang w:eastAsia="ja-JP"/>
        </w:rPr>
        <w:t xml:space="preserve">IE shall be included in the </w:t>
      </w:r>
      <w:r w:rsidRPr="00870814">
        <w:rPr>
          <w:i/>
          <w:noProof/>
          <w:lang w:eastAsia="ja-JP"/>
        </w:rPr>
        <w:t>E-CID Measurement Result</w:t>
      </w:r>
      <w:r w:rsidRPr="00870814">
        <w:rPr>
          <w:noProof/>
          <w:lang w:eastAsia="ja-JP"/>
        </w:rPr>
        <w:t xml:space="preserve"> IE of the </w:t>
      </w:r>
      <w:r w:rsidRPr="00870814">
        <w:rPr>
          <w:noProof/>
          <w:lang w:eastAsia="ko-KR"/>
        </w:rPr>
        <w:t>E-CID MEASUREMENT REPORT message</w:t>
      </w:r>
      <w:r w:rsidRPr="00870814">
        <w:rPr>
          <w:noProof/>
          <w:lang w:eastAsia="ja-JP"/>
        </w:rPr>
        <w:t xml:space="preserve"> when measurement results other than the "Cell-ID" have been requested.</w:t>
      </w:r>
    </w:p>
    <w:p w14:paraId="5BE9F061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70814">
        <w:rPr>
          <w:noProof/>
          <w:lang w:eastAsia="ja-JP"/>
        </w:rPr>
        <w:t xml:space="preserve">If available, the NG-RAN node shall include the </w:t>
      </w:r>
      <w:r w:rsidRPr="00870814">
        <w:rPr>
          <w:i/>
          <w:noProof/>
          <w:lang w:eastAsia="ja-JP"/>
        </w:rPr>
        <w:t>NG-RAN Access Point Position</w:t>
      </w:r>
      <w:r w:rsidRPr="00870814">
        <w:rPr>
          <w:noProof/>
          <w:lang w:eastAsia="ja-JP"/>
        </w:rPr>
        <w:t xml:space="preserve"> IE or </w:t>
      </w:r>
      <w:r w:rsidRPr="00870814">
        <w:rPr>
          <w:iCs/>
          <w:noProof/>
          <w:lang w:eastAsia="ja-JP"/>
        </w:rPr>
        <w:t>the</w:t>
      </w:r>
      <w:r w:rsidRPr="00870814">
        <w:rPr>
          <w:i/>
          <w:noProof/>
          <w:lang w:eastAsia="ja-JP"/>
        </w:rPr>
        <w:t xml:space="preserve"> </w:t>
      </w:r>
      <w:r w:rsidRPr="00870814">
        <w:rPr>
          <w:i/>
          <w:lang w:eastAsia="ko-KR" w:bidi="he-IL"/>
        </w:rPr>
        <w:t>Geographical Coordinates</w:t>
      </w:r>
      <w:r w:rsidRPr="00870814">
        <w:rPr>
          <w:lang w:eastAsia="ko-KR" w:bidi="he-IL"/>
        </w:rPr>
        <w:t xml:space="preserve"> IE</w:t>
      </w:r>
      <w:r w:rsidRPr="00870814">
        <w:rPr>
          <w:noProof/>
          <w:lang w:eastAsia="ja-JP"/>
        </w:rPr>
        <w:t xml:space="preserve"> which is the configured estimated serving antenna position in the </w:t>
      </w:r>
      <w:r w:rsidRPr="00870814">
        <w:rPr>
          <w:i/>
          <w:noProof/>
          <w:lang w:eastAsia="ja-JP"/>
        </w:rPr>
        <w:t>E-CID Measurement Result</w:t>
      </w:r>
      <w:r w:rsidRPr="00870814">
        <w:rPr>
          <w:noProof/>
          <w:lang w:eastAsia="ja-JP"/>
        </w:rPr>
        <w:t xml:space="preserve"> IE within the E-CID MEASUREMENT </w:t>
      </w:r>
      <w:r w:rsidRPr="00870814">
        <w:rPr>
          <w:noProof/>
          <w:lang w:eastAsia="zh-CN"/>
        </w:rPr>
        <w:t>REPORT</w:t>
      </w:r>
      <w:r w:rsidRPr="00870814">
        <w:rPr>
          <w:noProof/>
          <w:lang w:eastAsia="ja-JP"/>
        </w:rPr>
        <w:t xml:space="preserve"> message. Upon reception of this </w:t>
      </w:r>
      <w:r w:rsidRPr="00870814">
        <w:rPr>
          <w:i/>
          <w:noProof/>
          <w:lang w:eastAsia="ja-JP"/>
        </w:rPr>
        <w:t>NG-RAN Access Point Position</w:t>
      </w:r>
      <w:r w:rsidRPr="00870814">
        <w:rPr>
          <w:noProof/>
          <w:lang w:eastAsia="ja-JP"/>
        </w:rPr>
        <w:t xml:space="preserve"> IE, the LMF may use the value as the geographical position of the NG-RAN access point.</w:t>
      </w:r>
    </w:p>
    <w:p w14:paraId="38B78F1B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ja-JP"/>
        </w:rPr>
        <w:t xml:space="preserve">If available, the NG-RAN node shall include the </w:t>
      </w:r>
      <w:r w:rsidRPr="00870814">
        <w:rPr>
          <w:i/>
          <w:noProof/>
          <w:lang w:eastAsia="ja-JP"/>
        </w:rPr>
        <w:t>Cell Portion ID</w:t>
      </w:r>
      <w:r w:rsidRPr="00870814">
        <w:rPr>
          <w:noProof/>
          <w:lang w:eastAsia="ja-JP"/>
        </w:rPr>
        <w:t xml:space="preserve"> IE in the E-CID MEASUREMENT REPORT message. Upon reception of the </w:t>
      </w:r>
      <w:r w:rsidRPr="00870814">
        <w:rPr>
          <w:i/>
          <w:noProof/>
          <w:lang w:eastAsia="ja-JP"/>
        </w:rPr>
        <w:t>Cell Portion ID</w:t>
      </w:r>
      <w:r w:rsidRPr="00870814">
        <w:rPr>
          <w:noProof/>
          <w:lang w:eastAsia="ja-JP"/>
        </w:rPr>
        <w:t xml:space="preserve"> IE, the LMF may use the value as the cell portion for the measurement.</w:t>
      </w:r>
    </w:p>
    <w:p w14:paraId="74F9DECA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14" w:name="_Toc534903050"/>
      <w:bookmarkStart w:id="115" w:name="_Toc51775912"/>
      <w:bookmarkStart w:id="116" w:name="_Toc56772934"/>
      <w:bookmarkStart w:id="117" w:name="_Toc64447563"/>
      <w:bookmarkStart w:id="118" w:name="_Toc74152219"/>
      <w:bookmarkStart w:id="119" w:name="_Toc88654072"/>
      <w:bookmarkStart w:id="120" w:name="_Toc99056121"/>
      <w:bookmarkStart w:id="121" w:name="_Toc99959054"/>
      <w:r w:rsidRPr="00870814">
        <w:rPr>
          <w:rFonts w:ascii="Arial" w:hAnsi="Arial"/>
          <w:noProof/>
          <w:sz w:val="24"/>
          <w:lang w:eastAsia="ko-KR"/>
        </w:rPr>
        <w:t>8.2.3.3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0E4DF60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122" w:author="Ericsson" w:date="2022-04-24T19:04:00Z"/>
          <w:noProof/>
          <w:lang w:eastAsia="ko-KR"/>
        </w:rPr>
      </w:pPr>
      <w:r w:rsidRPr="00870814">
        <w:rPr>
          <w:noProof/>
          <w:lang w:eastAsia="ko-KR"/>
        </w:rPr>
        <w:t>Not applicable.</w:t>
      </w:r>
    </w:p>
    <w:p w14:paraId="7EF48505" w14:textId="4E9BF1C4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3" w:author="Ericsson" w:date="2022-04-24T19:04:00Z"/>
          <w:rFonts w:ascii="Arial" w:hAnsi="Arial"/>
          <w:sz w:val="24"/>
          <w:lang w:eastAsia="ko-KR"/>
        </w:rPr>
      </w:pPr>
      <w:ins w:id="124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3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59FFF7D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125" w:author="Ericsson" w:date="2022-04-24T19:04:00Z"/>
          <w:lang w:eastAsia="ko-KR"/>
        </w:rPr>
      </w:pPr>
      <w:ins w:id="126" w:author="Ericsson" w:date="2022-04-24T19:04:00Z">
        <w:r w:rsidRPr="00870814">
          <w:rPr>
            <w:lang w:eastAsia="ko-KR"/>
          </w:rPr>
          <w:t>Void.</w:t>
        </w:r>
      </w:ins>
    </w:p>
    <w:p w14:paraId="7E28D15B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575A203E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27" w:name="_Toc534903051"/>
      <w:bookmarkStart w:id="128" w:name="_Toc51775913"/>
      <w:bookmarkStart w:id="129" w:name="_Toc56772935"/>
      <w:bookmarkStart w:id="130" w:name="_Toc64447564"/>
      <w:bookmarkStart w:id="131" w:name="_Toc74152220"/>
      <w:bookmarkStart w:id="132" w:name="_Toc88654073"/>
      <w:bookmarkStart w:id="133" w:name="_Toc99056122"/>
      <w:bookmarkStart w:id="134" w:name="_Toc99959055"/>
      <w:r w:rsidRPr="00870814">
        <w:rPr>
          <w:rFonts w:ascii="Arial" w:hAnsi="Arial"/>
          <w:noProof/>
          <w:sz w:val="28"/>
          <w:lang w:eastAsia="ko-KR"/>
        </w:rPr>
        <w:t>8.2.4</w:t>
      </w:r>
      <w:r w:rsidRPr="00870814">
        <w:rPr>
          <w:rFonts w:ascii="Arial" w:hAnsi="Arial"/>
          <w:noProof/>
          <w:sz w:val="28"/>
          <w:lang w:eastAsia="ko-KR"/>
        </w:rPr>
        <w:tab/>
        <w:t>E-CID Measurement Termination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3793D77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35" w:name="_Toc534903052"/>
      <w:bookmarkStart w:id="136" w:name="_Toc51775914"/>
      <w:bookmarkStart w:id="137" w:name="_Toc56772936"/>
      <w:bookmarkStart w:id="138" w:name="_Toc64447565"/>
      <w:bookmarkStart w:id="139" w:name="_Toc74152221"/>
      <w:bookmarkStart w:id="140" w:name="_Toc88654074"/>
      <w:bookmarkStart w:id="141" w:name="_Toc99056123"/>
      <w:bookmarkStart w:id="142" w:name="_Toc99959056"/>
      <w:r w:rsidRPr="00870814">
        <w:rPr>
          <w:rFonts w:ascii="Arial" w:hAnsi="Arial"/>
          <w:noProof/>
          <w:sz w:val="24"/>
          <w:lang w:eastAsia="ko-KR"/>
        </w:rPr>
        <w:t>8.2.4.1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DBDF47B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E-CID Measurement Termination procedure is to terminate periodical E-CID measurements for the UE performed by the NG-RAN node.</w:t>
      </w:r>
    </w:p>
    <w:p w14:paraId="3B58DD03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43" w:name="_Toc534903053"/>
      <w:bookmarkStart w:id="144" w:name="_Toc51775915"/>
      <w:bookmarkStart w:id="145" w:name="_Toc56772937"/>
      <w:bookmarkStart w:id="146" w:name="_Toc64447566"/>
      <w:bookmarkStart w:id="147" w:name="_Toc74152222"/>
      <w:bookmarkStart w:id="148" w:name="_Toc88654075"/>
      <w:bookmarkStart w:id="149" w:name="_Toc99056124"/>
      <w:bookmarkStart w:id="150" w:name="_Toc99959057"/>
      <w:r w:rsidRPr="00870814">
        <w:rPr>
          <w:rFonts w:ascii="Arial" w:hAnsi="Arial"/>
          <w:noProof/>
          <w:sz w:val="24"/>
          <w:lang w:eastAsia="ko-KR"/>
        </w:rPr>
        <w:lastRenderedPageBreak/>
        <w:t>8.2.4.2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bookmarkStart w:id="151" w:name="_MON_1318314775"/>
    <w:bookmarkEnd w:id="151"/>
    <w:p w14:paraId="5B239D1F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66EF9419">
          <v:shape id="_x0000_i1029" type="#_x0000_t75" style="width:314.7pt;height:101.75pt" o:ole="">
            <v:imagedata r:id="rId29" o:title=""/>
          </v:shape>
          <o:OLEObject Type="Embed" ProgID="Word.Picture.8" ShapeID="_x0000_i1029" DrawAspect="Content" ObjectID="_1714559489" r:id="rId30"/>
        </w:object>
      </w:r>
    </w:p>
    <w:p w14:paraId="004F90B9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.4.2-1: E-CID Measurement</w:t>
      </w:r>
      <w:r w:rsidRPr="00870814">
        <w:rPr>
          <w:rFonts w:ascii="Arial" w:hAnsi="Arial"/>
          <w:b/>
          <w:noProof/>
          <w:lang w:eastAsia="zh-CN"/>
        </w:rPr>
        <w:t xml:space="preserve"> Termination </w:t>
      </w:r>
      <w:r w:rsidRPr="00870814">
        <w:rPr>
          <w:rFonts w:ascii="Arial" w:hAnsi="Arial"/>
          <w:b/>
          <w:noProof/>
          <w:lang w:eastAsia="ko-KR"/>
        </w:rPr>
        <w:t>procedure, successful operation</w:t>
      </w:r>
    </w:p>
    <w:p w14:paraId="076FB040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 xml:space="preserve">The LMF initiates the procedure by generating an E-CID MEASUREMENT TERMINATION COMMAND message. </w:t>
      </w:r>
    </w:p>
    <w:p w14:paraId="62C92CB7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52" w:name="_Toc534903054"/>
      <w:bookmarkStart w:id="153" w:name="_Toc51775916"/>
      <w:bookmarkStart w:id="154" w:name="_Toc56772938"/>
      <w:bookmarkStart w:id="155" w:name="_Toc64447567"/>
      <w:bookmarkStart w:id="156" w:name="_Toc74152223"/>
      <w:bookmarkStart w:id="157" w:name="_Toc88654076"/>
      <w:bookmarkStart w:id="158" w:name="_Toc99056125"/>
      <w:bookmarkStart w:id="159" w:name="_Toc99959058"/>
      <w:r w:rsidRPr="00870814">
        <w:rPr>
          <w:rFonts w:ascii="Arial" w:hAnsi="Arial"/>
          <w:noProof/>
          <w:sz w:val="24"/>
          <w:lang w:eastAsia="ko-KR"/>
        </w:rPr>
        <w:t>8.2.4.3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5AC549CD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160" w:author="Ericsson" w:date="2022-04-24T19:04:00Z"/>
          <w:noProof/>
          <w:lang w:eastAsia="ko-KR"/>
        </w:rPr>
      </w:pPr>
      <w:r w:rsidRPr="00870814">
        <w:rPr>
          <w:noProof/>
          <w:lang w:eastAsia="ko-KR"/>
        </w:rPr>
        <w:t>Not applicable.</w:t>
      </w:r>
    </w:p>
    <w:p w14:paraId="1B5DC76B" w14:textId="1BD2CCC5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1" w:author="Ericsson" w:date="2022-04-24T19:04:00Z"/>
          <w:rFonts w:ascii="Arial" w:hAnsi="Arial"/>
          <w:sz w:val="24"/>
          <w:lang w:eastAsia="ko-KR"/>
        </w:rPr>
      </w:pPr>
      <w:ins w:id="162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4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77B81C2C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163" w:author="Ericsson" w:date="2022-04-24T19:04:00Z"/>
          <w:lang w:eastAsia="ko-KR"/>
        </w:rPr>
      </w:pPr>
      <w:ins w:id="164" w:author="Ericsson" w:date="2022-04-24T19:04:00Z">
        <w:r w:rsidRPr="00870814">
          <w:rPr>
            <w:lang w:eastAsia="ko-KR"/>
          </w:rPr>
          <w:t>Void.</w:t>
        </w:r>
      </w:ins>
    </w:p>
    <w:p w14:paraId="4A257DF4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5DAD2C84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65" w:name="_Toc534903055"/>
      <w:bookmarkStart w:id="166" w:name="_Toc51775917"/>
      <w:bookmarkStart w:id="167" w:name="_Toc56772939"/>
      <w:bookmarkStart w:id="168" w:name="_Toc64447568"/>
      <w:bookmarkStart w:id="169" w:name="_Toc74152224"/>
      <w:bookmarkStart w:id="170" w:name="_Toc88654077"/>
      <w:bookmarkStart w:id="171" w:name="_Toc99056126"/>
      <w:bookmarkStart w:id="172" w:name="_Toc99959059"/>
      <w:r w:rsidRPr="00870814">
        <w:rPr>
          <w:rFonts w:ascii="Arial" w:hAnsi="Arial"/>
          <w:noProof/>
          <w:sz w:val="28"/>
          <w:lang w:eastAsia="ko-KR"/>
        </w:rPr>
        <w:t>8.2.5</w:t>
      </w:r>
      <w:r w:rsidRPr="00870814">
        <w:rPr>
          <w:rFonts w:ascii="Arial" w:hAnsi="Arial"/>
          <w:noProof/>
          <w:sz w:val="28"/>
          <w:lang w:eastAsia="ko-KR"/>
        </w:rPr>
        <w:tab/>
        <w:t>OTDOA Information Exchange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5791A522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73" w:name="_Toc534903056"/>
      <w:bookmarkStart w:id="174" w:name="_Toc51775918"/>
      <w:bookmarkStart w:id="175" w:name="_Toc56772940"/>
      <w:bookmarkStart w:id="176" w:name="_Toc64447569"/>
      <w:bookmarkStart w:id="177" w:name="_Toc74152225"/>
      <w:bookmarkStart w:id="178" w:name="_Toc88654078"/>
      <w:bookmarkStart w:id="179" w:name="_Toc99056127"/>
      <w:bookmarkStart w:id="180" w:name="_Toc99959060"/>
      <w:r w:rsidRPr="00870814">
        <w:rPr>
          <w:rFonts w:ascii="Arial" w:hAnsi="Arial"/>
          <w:noProof/>
          <w:sz w:val="24"/>
          <w:lang w:eastAsia="ko-KR"/>
        </w:rPr>
        <w:t>8.2.5.1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0978F9BF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the OTDOA Information Exchange procedure is to allow the LMF to request the NG-RAN node to transfer OTDOA information to the LMF.</w:t>
      </w:r>
    </w:p>
    <w:p w14:paraId="0111D98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81" w:name="_Toc534903057"/>
      <w:bookmarkStart w:id="182" w:name="_Toc51775919"/>
      <w:bookmarkStart w:id="183" w:name="_Toc56772941"/>
      <w:bookmarkStart w:id="184" w:name="_Toc64447570"/>
      <w:bookmarkStart w:id="185" w:name="_Toc74152226"/>
      <w:bookmarkStart w:id="186" w:name="_Toc88654079"/>
      <w:bookmarkStart w:id="187" w:name="_Toc99056128"/>
      <w:bookmarkStart w:id="188" w:name="_Toc99959061"/>
      <w:r w:rsidRPr="00870814">
        <w:rPr>
          <w:rFonts w:ascii="Arial" w:hAnsi="Arial"/>
          <w:noProof/>
          <w:sz w:val="24"/>
          <w:lang w:eastAsia="ko-KR"/>
        </w:rPr>
        <w:t>8.2.5.2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bookmarkStart w:id="189" w:name="_MON_1589033594"/>
    <w:bookmarkEnd w:id="189"/>
    <w:p w14:paraId="24D39C70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ko-KR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10117820">
          <v:shape id="_x0000_i1030" type="#_x0000_t75" style="width:322.75pt;height:126.75pt" o:ole="">
            <v:imagedata r:id="rId31" o:title=""/>
          </v:shape>
          <o:OLEObject Type="Embed" ProgID="Word.Picture.8" ShapeID="_x0000_i1030" DrawAspect="Content" ObjectID="_1714559490" r:id="rId32"/>
        </w:object>
      </w:r>
    </w:p>
    <w:p w14:paraId="65254097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.5.2-1: OTDOA Information Exchange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successful operation</w:t>
      </w:r>
    </w:p>
    <w:p w14:paraId="612BC645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LMF initiates the procedure by sending an OTDOA INFORMATION REQUEST message. The NG-RAN node responds with OTDOA INFORMATION RESPONSE message that contains the available OTDOA information applicable to the relevant cells/TPs.</w:t>
      </w:r>
    </w:p>
    <w:p w14:paraId="67622C5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90" w:name="_Toc534903058"/>
      <w:bookmarkStart w:id="191" w:name="_Toc51775920"/>
      <w:bookmarkStart w:id="192" w:name="_Toc56772942"/>
      <w:bookmarkStart w:id="193" w:name="_Toc64447571"/>
      <w:bookmarkStart w:id="194" w:name="_Toc74152227"/>
      <w:bookmarkStart w:id="195" w:name="_Toc88654080"/>
      <w:bookmarkStart w:id="196" w:name="_Toc99056129"/>
      <w:bookmarkStart w:id="197" w:name="_Toc99959062"/>
      <w:r w:rsidRPr="00870814">
        <w:rPr>
          <w:rFonts w:ascii="Arial" w:hAnsi="Arial"/>
          <w:noProof/>
          <w:sz w:val="24"/>
          <w:lang w:eastAsia="ko-KR"/>
        </w:rPr>
        <w:lastRenderedPageBreak/>
        <w:t>8.2.5.3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bookmarkStart w:id="198" w:name="_MON_1589033650"/>
    <w:bookmarkEnd w:id="198"/>
    <w:p w14:paraId="3C4B04CE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093A0C77">
          <v:shape id="_x0000_i1031" type="#_x0000_t75" style="width:322.75pt;height:126.75pt" o:ole="">
            <v:imagedata r:id="rId33" o:title=""/>
          </v:shape>
          <o:OLEObject Type="Embed" ProgID="Word.Picture.8" ShapeID="_x0000_i1031" DrawAspect="Content" ObjectID="_1714559491" r:id="rId34"/>
        </w:object>
      </w:r>
    </w:p>
    <w:p w14:paraId="25042376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.5.3-1: OTDOA Information Exchange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unsuccessful operation</w:t>
      </w:r>
    </w:p>
    <w:p w14:paraId="2AD12A6E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199" w:author="Ericsson" w:date="2022-04-24T19:04:00Z"/>
          <w:noProof/>
          <w:lang w:eastAsia="ko-KR"/>
        </w:rPr>
      </w:pPr>
      <w:r w:rsidRPr="00870814">
        <w:rPr>
          <w:noProof/>
          <w:lang w:eastAsia="ko-KR"/>
        </w:rPr>
        <w:t>If the NG-RAN node does not have any OTDOA information to report, the NG-RAN node shall respond with an OTDOA INFORMATION FAILURE message.</w:t>
      </w:r>
    </w:p>
    <w:p w14:paraId="55DC4243" w14:textId="3EA45B0E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0" w:author="Ericsson" w:date="2022-04-24T19:04:00Z"/>
          <w:rFonts w:ascii="Arial" w:hAnsi="Arial"/>
          <w:sz w:val="24"/>
          <w:lang w:eastAsia="ko-KR"/>
        </w:rPr>
      </w:pPr>
      <w:ins w:id="201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5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7DE6E345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202" w:author="Ericsson" w:date="2022-04-24T19:04:00Z"/>
          <w:lang w:eastAsia="ko-KR"/>
        </w:rPr>
      </w:pPr>
      <w:ins w:id="203" w:author="Ericsson" w:date="2022-04-24T19:04:00Z">
        <w:r w:rsidRPr="00870814">
          <w:rPr>
            <w:lang w:eastAsia="ko-KR"/>
          </w:rPr>
          <w:t>Void.</w:t>
        </w:r>
      </w:ins>
    </w:p>
    <w:p w14:paraId="7108DA88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32209C7B" w14:textId="77777777" w:rsidR="00C15D7A" w:rsidRDefault="00C15D7A" w:rsidP="00C15D7A">
      <w:pPr>
        <w:rPr>
          <w:b/>
          <w:lang w:val="en-US"/>
        </w:rPr>
      </w:pPr>
      <w:bookmarkStart w:id="204" w:name="_Toc51775931"/>
      <w:bookmarkStart w:id="205" w:name="_Toc56772953"/>
      <w:bookmarkStart w:id="206" w:name="_Toc64447582"/>
      <w:bookmarkStart w:id="207" w:name="_Toc74152238"/>
      <w:bookmarkStart w:id="208" w:name="_Toc88654091"/>
      <w:bookmarkStart w:id="209" w:name="_Toc99056140"/>
      <w:bookmarkStart w:id="210" w:name="_Toc99959073"/>
      <w:bookmarkStart w:id="211" w:name="_Toc534903059"/>
      <w:r w:rsidRPr="00532DDA">
        <w:rPr>
          <w:b/>
          <w:highlight w:val="yellow"/>
          <w:lang w:val="en-US"/>
        </w:rPr>
        <w:t>NEXT CHANGE</w:t>
      </w:r>
    </w:p>
    <w:p w14:paraId="454F0EF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870814">
        <w:rPr>
          <w:rFonts w:ascii="Arial" w:hAnsi="Arial"/>
          <w:noProof/>
          <w:sz w:val="28"/>
          <w:lang w:eastAsia="ko-KR"/>
        </w:rPr>
        <w:t>8.2.8</w:t>
      </w:r>
      <w:r w:rsidRPr="00870814">
        <w:rPr>
          <w:rFonts w:ascii="Arial" w:hAnsi="Arial"/>
          <w:noProof/>
          <w:sz w:val="28"/>
          <w:lang w:eastAsia="ko-KR"/>
        </w:rPr>
        <w:tab/>
        <w:t>TRP Information Exchange</w:t>
      </w:r>
      <w:bookmarkEnd w:id="204"/>
      <w:bookmarkEnd w:id="205"/>
      <w:bookmarkEnd w:id="206"/>
      <w:bookmarkEnd w:id="207"/>
      <w:bookmarkEnd w:id="208"/>
      <w:bookmarkEnd w:id="209"/>
      <w:bookmarkEnd w:id="210"/>
    </w:p>
    <w:p w14:paraId="04FD17CF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12" w:name="_Toc51775932"/>
      <w:bookmarkStart w:id="213" w:name="_Toc56772954"/>
      <w:bookmarkStart w:id="214" w:name="_Toc64447583"/>
      <w:bookmarkStart w:id="215" w:name="_Toc74152239"/>
      <w:bookmarkStart w:id="216" w:name="_Toc88654092"/>
      <w:bookmarkStart w:id="217" w:name="_Toc99056141"/>
      <w:bookmarkStart w:id="218" w:name="_Toc99959074"/>
      <w:r w:rsidRPr="00870814">
        <w:rPr>
          <w:rFonts w:ascii="Arial" w:hAnsi="Arial"/>
          <w:noProof/>
          <w:sz w:val="24"/>
          <w:lang w:eastAsia="ko-KR"/>
        </w:rPr>
        <w:t>8.2.8.1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212"/>
      <w:bookmarkEnd w:id="213"/>
      <w:bookmarkEnd w:id="214"/>
      <w:bookmarkEnd w:id="215"/>
      <w:bookmarkEnd w:id="216"/>
      <w:bookmarkEnd w:id="217"/>
      <w:bookmarkEnd w:id="218"/>
    </w:p>
    <w:p w14:paraId="7C871505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the TRP Information Exchange procedure is to allow the LMF to request the NG-RAN node to provide detailed information for TRPs hosted by the NG-RAN node.</w:t>
      </w:r>
      <w:r w:rsidRPr="00870814">
        <w:rPr>
          <w:lang w:eastAsia="ko-KR"/>
        </w:rPr>
        <w:t xml:space="preserve"> This procedure applies only if the NG-RAN node is a gNB.</w:t>
      </w:r>
    </w:p>
    <w:p w14:paraId="653E633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19" w:name="_Toc51775933"/>
      <w:bookmarkStart w:id="220" w:name="_Toc56772955"/>
      <w:bookmarkStart w:id="221" w:name="_Toc64447584"/>
      <w:bookmarkStart w:id="222" w:name="_Toc74152240"/>
      <w:bookmarkStart w:id="223" w:name="_Toc88654093"/>
      <w:bookmarkStart w:id="224" w:name="_Toc99056142"/>
      <w:bookmarkStart w:id="225" w:name="_Toc99959075"/>
      <w:r w:rsidRPr="00870814">
        <w:rPr>
          <w:rFonts w:ascii="Arial" w:hAnsi="Arial"/>
          <w:noProof/>
          <w:sz w:val="24"/>
          <w:lang w:eastAsia="ko-KR"/>
        </w:rPr>
        <w:t>8.2.8.2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219"/>
      <w:bookmarkEnd w:id="220"/>
      <w:bookmarkEnd w:id="221"/>
      <w:bookmarkEnd w:id="222"/>
      <w:bookmarkEnd w:id="223"/>
      <w:bookmarkEnd w:id="224"/>
      <w:bookmarkEnd w:id="225"/>
    </w:p>
    <w:bookmarkStart w:id="226" w:name="_MON_1634654171"/>
    <w:bookmarkEnd w:id="226"/>
    <w:p w14:paraId="25702AB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ko-KR"/>
        </w:rPr>
      </w:pPr>
      <w:r w:rsidRPr="00870814">
        <w:rPr>
          <w:rFonts w:ascii="Arial" w:hAnsi="Arial"/>
          <w:b/>
          <w:noProof/>
          <w:lang w:eastAsia="ko-KR"/>
        </w:rPr>
        <w:object w:dxaOrig="6768" w:dyaOrig="2655" w14:anchorId="3B152A87">
          <v:shape id="_x0000_i1032" type="#_x0000_t75" style="width:322.45pt;height:124.8pt" o:ole="">
            <v:imagedata r:id="rId35" o:title=""/>
          </v:shape>
          <o:OLEObject Type="Embed" ProgID="Word.Picture.8" ShapeID="_x0000_i1032" DrawAspect="Content" ObjectID="_1714559492" r:id="rId36"/>
        </w:object>
      </w:r>
    </w:p>
    <w:p w14:paraId="5B2469A1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.8.2-1: TRP Information Exchange 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successful operation</w:t>
      </w:r>
    </w:p>
    <w:p w14:paraId="1EF51E95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 xml:space="preserve">The LMF initiates the procedure by sending a TRP INFORMATION REQUEST message. The NG-RAN node responds with a TRP INFORMATION RESPONSE message that contains the requested TRP information. </w:t>
      </w:r>
    </w:p>
    <w:p w14:paraId="3CA2EC7B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lang w:val="en-US" w:eastAsia="ko-KR"/>
        </w:rPr>
        <w:t xml:space="preserve">If the </w:t>
      </w:r>
      <w:r w:rsidRPr="00870814">
        <w:rPr>
          <w:i/>
          <w:iCs/>
          <w:lang w:val="en-US" w:eastAsia="ko-KR"/>
        </w:rPr>
        <w:t>TRP List</w:t>
      </w:r>
      <w:r w:rsidRPr="00870814">
        <w:rPr>
          <w:lang w:val="en-US" w:eastAsia="ko-KR"/>
        </w:rPr>
        <w:t xml:space="preserve"> IE is included</w:t>
      </w:r>
      <w:r w:rsidRPr="00870814">
        <w:rPr>
          <w:noProof/>
          <w:lang w:eastAsia="ko-KR"/>
        </w:rPr>
        <w:t xml:space="preserve"> in the TRP INFORMATION REQUEST message, the NG-RAN node should include in the TRP INFORMATION RESPONSE message, the requested information for all TRPs included in the </w:t>
      </w:r>
      <w:r w:rsidRPr="00870814">
        <w:rPr>
          <w:i/>
          <w:iCs/>
          <w:noProof/>
          <w:lang w:eastAsia="ko-KR"/>
        </w:rPr>
        <w:t>TRP List</w:t>
      </w:r>
      <w:r w:rsidRPr="00870814">
        <w:rPr>
          <w:noProof/>
          <w:lang w:eastAsia="ko-KR"/>
        </w:rPr>
        <w:t xml:space="preserve"> IE. </w:t>
      </w:r>
    </w:p>
    <w:p w14:paraId="515706EB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lang w:val="en-US" w:eastAsia="ko-KR"/>
        </w:rPr>
        <w:t xml:space="preserve">If the </w:t>
      </w:r>
      <w:r w:rsidRPr="00870814">
        <w:rPr>
          <w:i/>
          <w:iCs/>
          <w:lang w:val="en-US" w:eastAsia="ko-KR"/>
        </w:rPr>
        <w:t>TRP List</w:t>
      </w:r>
      <w:r w:rsidRPr="00870814">
        <w:rPr>
          <w:lang w:val="en-US" w:eastAsia="ko-KR"/>
        </w:rPr>
        <w:t xml:space="preserve"> IE is not included</w:t>
      </w:r>
      <w:r w:rsidRPr="00870814">
        <w:rPr>
          <w:noProof/>
          <w:lang w:eastAsia="ko-KR"/>
        </w:rPr>
        <w:t xml:space="preserve"> in the TRP INFORMATION REQUEST message, the NG-RAN node should include the requested information for all TRPs hosted by the NG-RAN node in the TRP INFORMATION RESPONSE message</w:t>
      </w:r>
    </w:p>
    <w:p w14:paraId="12B15637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bookmarkStart w:id="227" w:name="_Toc51775934"/>
      <w:r w:rsidRPr="00870814">
        <w:rPr>
          <w:noProof/>
          <w:lang w:eastAsia="ko-KR"/>
        </w:rPr>
        <w:t xml:space="preserve">If the </w:t>
      </w:r>
      <w:r w:rsidRPr="00870814">
        <w:rPr>
          <w:i/>
          <w:iCs/>
          <w:noProof/>
          <w:lang w:eastAsia="ko-KR"/>
        </w:rPr>
        <w:t>PRS Muting</w:t>
      </w:r>
      <w:r w:rsidRPr="00870814">
        <w:rPr>
          <w:noProof/>
          <w:lang w:eastAsia="ko-KR"/>
        </w:rPr>
        <w:t xml:space="preserve"> IE is included in the </w:t>
      </w:r>
      <w:r w:rsidRPr="00870814">
        <w:rPr>
          <w:i/>
          <w:iCs/>
          <w:noProof/>
          <w:lang w:eastAsia="ko-KR"/>
        </w:rPr>
        <w:t>PRS Configuration</w:t>
      </w:r>
      <w:r w:rsidRPr="00870814">
        <w:rPr>
          <w:noProof/>
          <w:lang w:eastAsia="ko-KR"/>
        </w:rPr>
        <w:t xml:space="preserve"> IE in the TRP INFORMATION RESPONSE message, the LMF may take it into account as the muting information for the given PRS resource set.</w:t>
      </w:r>
    </w:p>
    <w:p w14:paraId="38454496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lastRenderedPageBreak/>
        <w:t xml:space="preserve">If the  </w:t>
      </w:r>
      <w:r w:rsidRPr="00870814">
        <w:rPr>
          <w:i/>
          <w:iCs/>
          <w:noProof/>
          <w:lang w:eastAsia="ko-KR"/>
        </w:rPr>
        <w:t>QCL Info</w:t>
      </w:r>
      <w:r w:rsidRPr="00870814">
        <w:rPr>
          <w:noProof/>
          <w:lang w:eastAsia="ko-KR"/>
        </w:rPr>
        <w:t xml:space="preserve"> IE is included in the </w:t>
      </w:r>
      <w:r w:rsidRPr="00870814">
        <w:rPr>
          <w:i/>
          <w:iCs/>
          <w:noProof/>
          <w:lang w:eastAsia="ko-KR"/>
        </w:rPr>
        <w:t>PRS Configuration</w:t>
      </w:r>
      <w:r w:rsidRPr="00870814">
        <w:rPr>
          <w:noProof/>
          <w:lang w:eastAsia="ko-KR"/>
        </w:rPr>
        <w:t xml:space="preserve"> IE in the TRP INFORMATION RESPONSE message, the LMF may take it into account for the given PRS resource list.</w:t>
      </w:r>
    </w:p>
    <w:p w14:paraId="546508B4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 xml:space="preserve">If the </w:t>
      </w:r>
      <w:r w:rsidRPr="00870814">
        <w:rPr>
          <w:i/>
          <w:iCs/>
          <w:noProof/>
          <w:lang w:eastAsia="ko-KR"/>
        </w:rPr>
        <w:t>DL-PRS Resource Coordinates</w:t>
      </w:r>
      <w:r w:rsidRPr="00870814">
        <w:rPr>
          <w:noProof/>
          <w:lang w:eastAsia="ko-KR"/>
        </w:rPr>
        <w:t xml:space="preserve"> IE is included in the </w:t>
      </w:r>
      <w:r w:rsidRPr="00870814">
        <w:rPr>
          <w:i/>
          <w:iCs/>
          <w:noProof/>
          <w:lang w:eastAsia="ko-KR"/>
        </w:rPr>
        <w:t>Geographical Coordinates</w:t>
      </w:r>
      <w:r w:rsidRPr="00870814">
        <w:rPr>
          <w:noProof/>
          <w:lang w:eastAsia="ko-KR"/>
        </w:rPr>
        <w:t xml:space="preserve"> IE in the </w:t>
      </w:r>
      <w:r w:rsidRPr="00870814">
        <w:rPr>
          <w:i/>
          <w:iCs/>
          <w:noProof/>
          <w:lang w:eastAsia="ko-KR"/>
        </w:rPr>
        <w:t>TRP Information</w:t>
      </w:r>
      <w:r w:rsidRPr="00870814">
        <w:rPr>
          <w:noProof/>
          <w:lang w:eastAsia="ko-KR"/>
        </w:rPr>
        <w:t xml:space="preserve"> IE in the TRP INFORMATION RESPONSE message, the LMF may take it into account as the DL PRS Resource Coordinates relative to the TRP coordinate.</w:t>
      </w:r>
    </w:p>
    <w:p w14:paraId="430BD5E7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28" w:name="_Toc56772956"/>
      <w:bookmarkStart w:id="229" w:name="_Toc64447585"/>
      <w:bookmarkStart w:id="230" w:name="_Toc74152241"/>
      <w:bookmarkStart w:id="231" w:name="_Toc88654094"/>
      <w:bookmarkStart w:id="232" w:name="_Toc99056143"/>
      <w:bookmarkStart w:id="233" w:name="_Toc99959076"/>
      <w:r w:rsidRPr="00870814">
        <w:rPr>
          <w:rFonts w:ascii="Arial" w:hAnsi="Arial"/>
          <w:noProof/>
          <w:sz w:val="24"/>
          <w:lang w:eastAsia="ko-KR"/>
        </w:rPr>
        <w:t>8.2.8.3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227"/>
      <w:bookmarkEnd w:id="228"/>
      <w:bookmarkEnd w:id="229"/>
      <w:bookmarkEnd w:id="230"/>
      <w:bookmarkEnd w:id="231"/>
      <w:bookmarkEnd w:id="232"/>
      <w:bookmarkEnd w:id="233"/>
    </w:p>
    <w:bookmarkStart w:id="234" w:name="_MON_1634654242"/>
    <w:bookmarkEnd w:id="234"/>
    <w:p w14:paraId="3819EA1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object w:dxaOrig="6768" w:dyaOrig="2655" w14:anchorId="360D535C">
          <v:shape id="_x0000_i1033" type="#_x0000_t75" style="width:322.45pt;height:124.8pt" o:ole="">
            <v:imagedata r:id="rId37" o:title=""/>
          </v:shape>
          <o:OLEObject Type="Embed" ProgID="Word.Picture.8" ShapeID="_x0000_i1033" DrawAspect="Content" ObjectID="_1714559493" r:id="rId38"/>
        </w:object>
      </w:r>
    </w:p>
    <w:p w14:paraId="55355E46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.8.3-1: TRP Information Exchange 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unsuccessful operation</w:t>
      </w:r>
    </w:p>
    <w:p w14:paraId="7B6E83EF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235" w:author="Ericsson" w:date="2022-04-24T19:04:00Z"/>
          <w:noProof/>
          <w:lang w:eastAsia="ko-KR"/>
        </w:rPr>
      </w:pPr>
      <w:r w:rsidRPr="00870814">
        <w:rPr>
          <w:noProof/>
          <w:lang w:eastAsia="ko-KR"/>
        </w:rPr>
        <w:t>If the NG-RAN node cannot provide any of the requested information for any TRP, the NG-RAN node shall respond with a TRP INFORMATION FAILURE message.</w:t>
      </w:r>
    </w:p>
    <w:p w14:paraId="5E02D503" w14:textId="505C8036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6" w:author="Ericsson" w:date="2022-04-24T19:04:00Z"/>
          <w:rFonts w:ascii="Arial" w:hAnsi="Arial"/>
          <w:sz w:val="24"/>
          <w:lang w:eastAsia="ko-KR"/>
        </w:rPr>
      </w:pPr>
      <w:ins w:id="237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8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2DB2AFE1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238" w:author="Ericsson" w:date="2022-04-24T19:04:00Z"/>
          <w:lang w:eastAsia="ko-KR"/>
        </w:rPr>
      </w:pPr>
      <w:ins w:id="239" w:author="Ericsson" w:date="2022-04-24T19:04:00Z">
        <w:r w:rsidRPr="00870814">
          <w:rPr>
            <w:lang w:eastAsia="ko-KR"/>
          </w:rPr>
          <w:t>Void.</w:t>
        </w:r>
      </w:ins>
    </w:p>
    <w:p w14:paraId="31726925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FD6BBD5" w14:textId="77777777" w:rsidR="00C15D7A" w:rsidRDefault="00C15D7A" w:rsidP="00C15D7A">
      <w:pPr>
        <w:rPr>
          <w:b/>
          <w:lang w:val="en-US"/>
        </w:rPr>
      </w:pPr>
      <w:bookmarkStart w:id="240" w:name="_Toc99056159"/>
      <w:bookmarkStart w:id="241" w:name="_Toc99959092"/>
      <w:bookmarkStart w:id="242" w:name="_Toc51775945"/>
      <w:bookmarkStart w:id="243" w:name="_Toc56772967"/>
      <w:bookmarkStart w:id="244" w:name="_Toc64447596"/>
      <w:bookmarkStart w:id="245" w:name="_Toc74152252"/>
      <w:bookmarkStart w:id="246" w:name="_Toc88654105"/>
      <w:r w:rsidRPr="00532DDA">
        <w:rPr>
          <w:b/>
          <w:highlight w:val="yellow"/>
          <w:lang w:val="en-US"/>
        </w:rPr>
        <w:t>NEXT CHANGE</w:t>
      </w:r>
    </w:p>
    <w:p w14:paraId="3DBB69A9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870814">
        <w:rPr>
          <w:rFonts w:ascii="Arial" w:hAnsi="Arial"/>
          <w:sz w:val="28"/>
          <w:lang w:eastAsia="ko-KR"/>
        </w:rPr>
        <w:t>8.2.12</w:t>
      </w:r>
      <w:r w:rsidRPr="00870814">
        <w:rPr>
          <w:rFonts w:ascii="Arial" w:hAnsi="Arial"/>
          <w:sz w:val="28"/>
          <w:lang w:eastAsia="ko-KR"/>
        </w:rPr>
        <w:tab/>
        <w:t xml:space="preserve">Measurement </w:t>
      </w:r>
      <w:proofErr w:type="spellStart"/>
      <w:r w:rsidRPr="00870814">
        <w:rPr>
          <w:rFonts w:ascii="Arial" w:hAnsi="Arial"/>
          <w:sz w:val="28"/>
          <w:lang w:eastAsia="ko-KR"/>
        </w:rPr>
        <w:t>Preconfiguration</w:t>
      </w:r>
      <w:bookmarkEnd w:id="240"/>
      <w:bookmarkEnd w:id="241"/>
      <w:proofErr w:type="spellEnd"/>
    </w:p>
    <w:p w14:paraId="59D146C5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7" w:name="_Toc99056160"/>
      <w:bookmarkStart w:id="248" w:name="_Toc99959093"/>
      <w:r w:rsidRPr="00870814">
        <w:rPr>
          <w:rFonts w:ascii="Arial" w:hAnsi="Arial"/>
          <w:sz w:val="24"/>
          <w:lang w:eastAsia="ko-KR"/>
        </w:rPr>
        <w:t>8.2.12.1</w:t>
      </w:r>
      <w:r w:rsidRPr="00870814">
        <w:rPr>
          <w:rFonts w:ascii="Arial" w:hAnsi="Arial"/>
          <w:sz w:val="24"/>
          <w:lang w:eastAsia="ko-KR"/>
        </w:rPr>
        <w:tab/>
        <w:t>General</w:t>
      </w:r>
      <w:bookmarkEnd w:id="247"/>
      <w:bookmarkEnd w:id="248"/>
    </w:p>
    <w:p w14:paraId="4C94CD41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70814">
        <w:rPr>
          <w:rFonts w:eastAsia="SimSun"/>
          <w:lang w:eastAsia="ko-KR"/>
        </w:rPr>
        <w:t xml:space="preserve">The Measurement </w:t>
      </w:r>
      <w:proofErr w:type="spellStart"/>
      <w:r w:rsidRPr="00870814">
        <w:rPr>
          <w:rFonts w:eastAsia="SimSun"/>
          <w:lang w:eastAsia="ko-KR"/>
        </w:rPr>
        <w:t>Preconfiguration</w:t>
      </w:r>
      <w:proofErr w:type="spellEnd"/>
      <w:r w:rsidRPr="00870814">
        <w:rPr>
          <w:rFonts w:eastAsia="SimSun"/>
          <w:lang w:eastAsia="ko-KR"/>
        </w:rPr>
        <w:t xml:space="preserve"> procedure allows the LMF to provide necessary information to the serving gNB and request the gNB to configure measurement gap or </w:t>
      </w:r>
      <w:r w:rsidRPr="00870814">
        <w:rPr>
          <w:rFonts w:eastAsia="SimSun"/>
          <w:lang w:eastAsia="zh-CN"/>
        </w:rPr>
        <w:t>PRS processing window for the UE</w:t>
      </w:r>
      <w:r w:rsidRPr="00870814">
        <w:rPr>
          <w:rFonts w:eastAsia="SimSun"/>
          <w:lang w:eastAsia="ko-KR"/>
        </w:rPr>
        <w:t>. This procedure applies only if the NG-RAN node is a gNB.</w:t>
      </w:r>
    </w:p>
    <w:p w14:paraId="039320B7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9" w:name="_Toc99056161"/>
      <w:bookmarkStart w:id="250" w:name="_Toc99959094"/>
      <w:r w:rsidRPr="00870814">
        <w:rPr>
          <w:rFonts w:ascii="Arial" w:hAnsi="Arial"/>
          <w:sz w:val="24"/>
          <w:lang w:eastAsia="ko-KR"/>
        </w:rPr>
        <w:t>8.2.12.2</w:t>
      </w:r>
      <w:r w:rsidRPr="00870814">
        <w:rPr>
          <w:rFonts w:ascii="Arial" w:hAnsi="Arial"/>
          <w:sz w:val="24"/>
          <w:lang w:eastAsia="ko-KR"/>
        </w:rPr>
        <w:tab/>
        <w:t>Successful Operation</w:t>
      </w:r>
      <w:bookmarkEnd w:id="249"/>
      <w:bookmarkEnd w:id="250"/>
    </w:p>
    <w:p w14:paraId="3E5AC7C0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noProof/>
          <w:lang w:eastAsia="ko-KR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6C52DD0E">
          <v:shape id="_x0000_i1034" type="#_x0000_t75" style="width:323.85pt;height:122.85pt" o:ole="">
            <v:imagedata r:id="rId39" o:title=""/>
          </v:shape>
          <o:OLEObject Type="Embed" ProgID="Word.Picture.8" ShapeID="_x0000_i1034" DrawAspect="Content" ObjectID="_1714559494" r:id="rId40"/>
        </w:object>
      </w:r>
    </w:p>
    <w:p w14:paraId="3BADDE3A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t>Figure 8.</w:t>
      </w:r>
      <w:r w:rsidRPr="00870814">
        <w:rPr>
          <w:rFonts w:ascii="Arial" w:eastAsia="SimSun" w:hAnsi="Arial"/>
          <w:b/>
          <w:noProof/>
          <w:lang w:eastAsia="zh-CN"/>
        </w:rPr>
        <w:t>2</w:t>
      </w:r>
      <w:r w:rsidRPr="00870814">
        <w:rPr>
          <w:rFonts w:ascii="Arial" w:eastAsia="SimSun" w:hAnsi="Arial"/>
          <w:b/>
          <w:noProof/>
          <w:lang w:eastAsia="ko-KR"/>
        </w:rPr>
        <w:t>.12.2-1: Measurement Preconfiguration procedure,</w:t>
      </w:r>
      <w:r w:rsidRPr="00870814">
        <w:rPr>
          <w:rFonts w:ascii="Arial" w:eastAsia="SimSun" w:hAnsi="Arial"/>
          <w:b/>
          <w:noProof/>
          <w:lang w:eastAsia="zh-CN"/>
        </w:rPr>
        <w:t xml:space="preserve"> </w:t>
      </w:r>
      <w:r w:rsidRPr="00870814">
        <w:rPr>
          <w:rFonts w:ascii="Arial" w:eastAsia="SimSun" w:hAnsi="Arial"/>
          <w:b/>
          <w:noProof/>
          <w:lang w:eastAsia="ko-KR"/>
        </w:rPr>
        <w:t>successful operation</w:t>
      </w:r>
    </w:p>
    <w:p w14:paraId="183329DE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70814">
        <w:rPr>
          <w:rFonts w:eastAsia="SimSun"/>
          <w:lang w:eastAsia="ko-KR"/>
        </w:rPr>
        <w:t>The LMF initiates the procedure by sending a MEASUREMENT PRECONFIGURATION REQUIRED message</w:t>
      </w:r>
      <w:r w:rsidRPr="00870814">
        <w:rPr>
          <w:rFonts w:eastAsia="SimSun" w:hint="eastAsia"/>
          <w:lang w:eastAsia="zh-CN"/>
        </w:rPr>
        <w:t>.</w:t>
      </w:r>
      <w:r w:rsidRPr="00870814">
        <w:rPr>
          <w:rFonts w:eastAsia="SimSun"/>
          <w:lang w:eastAsia="zh-CN"/>
        </w:rPr>
        <w:t xml:space="preserve"> </w:t>
      </w:r>
    </w:p>
    <w:p w14:paraId="7DD9F878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70814">
        <w:rPr>
          <w:rFonts w:eastAsia="SimSun"/>
          <w:noProof/>
          <w:lang w:eastAsia="ko-KR"/>
        </w:rPr>
        <w:t xml:space="preserve">If the NG-RAN node is able to configure measurement gap or PRS processing window, it shall reply with the </w:t>
      </w:r>
      <w:r w:rsidRPr="00870814">
        <w:rPr>
          <w:rFonts w:eastAsia="SimSun"/>
          <w:lang w:eastAsia="ko-KR"/>
        </w:rPr>
        <w:t>MEASUREMENT PRECONFIGURATION CONFIRM</w:t>
      </w:r>
      <w:r w:rsidRPr="00870814">
        <w:rPr>
          <w:rFonts w:eastAsia="SimSun"/>
          <w:noProof/>
          <w:lang w:eastAsia="ko-KR"/>
        </w:rPr>
        <w:t xml:space="preserve"> message</w:t>
      </w:r>
      <w:r w:rsidRPr="00870814">
        <w:rPr>
          <w:rFonts w:eastAsia="SimSun"/>
          <w:lang w:eastAsia="ko-KR"/>
        </w:rPr>
        <w:t>.</w:t>
      </w:r>
      <w:r w:rsidRPr="00870814">
        <w:rPr>
          <w:rFonts w:eastAsia="SimSun"/>
          <w:noProof/>
          <w:lang w:eastAsia="ko-KR"/>
        </w:rPr>
        <w:t xml:space="preserve"> </w:t>
      </w:r>
    </w:p>
    <w:p w14:paraId="2E1E171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1" w:name="_Toc99056162"/>
      <w:bookmarkStart w:id="252" w:name="_Toc99959095"/>
      <w:r w:rsidRPr="00870814">
        <w:rPr>
          <w:rFonts w:ascii="Arial" w:hAnsi="Arial"/>
          <w:sz w:val="24"/>
          <w:lang w:eastAsia="ko-KR"/>
        </w:rPr>
        <w:lastRenderedPageBreak/>
        <w:t>8.2.12.3</w:t>
      </w:r>
      <w:r w:rsidRPr="00870814">
        <w:rPr>
          <w:rFonts w:ascii="Arial" w:hAnsi="Arial"/>
          <w:sz w:val="24"/>
          <w:lang w:eastAsia="ko-KR"/>
        </w:rPr>
        <w:tab/>
        <w:t>Unsuccessful Operation</w:t>
      </w:r>
      <w:bookmarkEnd w:id="251"/>
      <w:bookmarkEnd w:id="252"/>
    </w:p>
    <w:bookmarkStart w:id="253" w:name="_MON_1702487809"/>
    <w:bookmarkEnd w:id="253"/>
    <w:p w14:paraId="5368C52A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41F74C8F">
          <v:shape id="_x0000_i1035" type="#_x0000_t75" style="width:323.85pt;height:122.85pt" o:ole="">
            <v:imagedata r:id="rId41" o:title=""/>
          </v:shape>
          <o:OLEObject Type="Embed" ProgID="Word.Picture.8" ShapeID="_x0000_i1035" DrawAspect="Content" ObjectID="_1714559495" r:id="rId42"/>
        </w:object>
      </w:r>
    </w:p>
    <w:p w14:paraId="7560C71A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t>Figure 8.</w:t>
      </w:r>
      <w:r w:rsidRPr="00870814">
        <w:rPr>
          <w:rFonts w:ascii="Arial" w:eastAsia="SimSun" w:hAnsi="Arial"/>
          <w:b/>
          <w:noProof/>
          <w:lang w:eastAsia="zh-CN"/>
        </w:rPr>
        <w:t>2</w:t>
      </w:r>
      <w:r w:rsidRPr="00870814">
        <w:rPr>
          <w:rFonts w:ascii="Arial" w:eastAsia="SimSun" w:hAnsi="Arial"/>
          <w:b/>
          <w:noProof/>
          <w:lang w:eastAsia="ko-KR"/>
        </w:rPr>
        <w:t>.12.3-1: Measurement Preconfiguration procedure,</w:t>
      </w:r>
      <w:r w:rsidRPr="00870814">
        <w:rPr>
          <w:rFonts w:ascii="Arial" w:eastAsia="SimSun" w:hAnsi="Arial"/>
          <w:b/>
          <w:noProof/>
          <w:lang w:eastAsia="zh-CN"/>
        </w:rPr>
        <w:t xml:space="preserve"> </w:t>
      </w:r>
      <w:r w:rsidRPr="00870814">
        <w:rPr>
          <w:rFonts w:ascii="Arial" w:eastAsia="SimSun" w:hAnsi="Arial"/>
          <w:b/>
          <w:noProof/>
          <w:lang w:eastAsia="ko-KR"/>
        </w:rPr>
        <w:t>unsuccessful operation</w:t>
      </w:r>
    </w:p>
    <w:p w14:paraId="1CC33166" w14:textId="77777777" w:rsidR="00870814" w:rsidRDefault="00870814" w:rsidP="00870814">
      <w:pPr>
        <w:overflowPunct w:val="0"/>
        <w:autoSpaceDE w:val="0"/>
        <w:autoSpaceDN w:val="0"/>
        <w:adjustRightInd w:val="0"/>
        <w:spacing w:after="240"/>
        <w:textAlignment w:val="baseline"/>
        <w:rPr>
          <w:ins w:id="254" w:author="Ericsson" w:date="2022-04-24T19:04:00Z"/>
          <w:rFonts w:eastAsia="SimSun"/>
          <w:noProof/>
          <w:lang w:eastAsia="ko-KR"/>
        </w:rPr>
      </w:pPr>
      <w:r w:rsidRPr="00870814">
        <w:rPr>
          <w:rFonts w:eastAsia="SimSun"/>
          <w:noProof/>
          <w:lang w:eastAsia="ko-KR"/>
        </w:rPr>
        <w:t>If the NG-RAN node cannot configure any of the measurement gap or PRS processing window, the NG-RAN node shall respond with a MEASUREMENT PRECONFIGURATION REFUSE message.</w:t>
      </w:r>
    </w:p>
    <w:p w14:paraId="102F572A" w14:textId="6BC61BE9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5" w:author="Ericsson" w:date="2022-04-24T19:04:00Z"/>
          <w:rFonts w:ascii="Arial" w:hAnsi="Arial"/>
          <w:sz w:val="24"/>
          <w:lang w:eastAsia="ko-KR"/>
        </w:rPr>
      </w:pPr>
      <w:ins w:id="256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12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32FA0B5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257" w:author="Ericsson" w:date="2022-04-24T19:04:00Z"/>
          <w:lang w:eastAsia="ko-KR"/>
        </w:rPr>
      </w:pPr>
      <w:ins w:id="258" w:author="Ericsson" w:date="2022-04-24T19:04:00Z">
        <w:r w:rsidRPr="00870814">
          <w:rPr>
            <w:lang w:eastAsia="ko-KR"/>
          </w:rPr>
          <w:t>Void.</w:t>
        </w:r>
      </w:ins>
    </w:p>
    <w:p w14:paraId="217DBCD6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SimSun"/>
          <w:lang w:eastAsia="zh-CN"/>
        </w:rPr>
      </w:pPr>
    </w:p>
    <w:p w14:paraId="074AE0C3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59" w:name="_Toc99056163"/>
      <w:bookmarkStart w:id="260" w:name="_Toc99959096"/>
      <w:r w:rsidRPr="00870814">
        <w:rPr>
          <w:rFonts w:ascii="Arial" w:hAnsi="Arial"/>
          <w:sz w:val="28"/>
          <w:lang w:eastAsia="ko-KR"/>
        </w:rPr>
        <w:t>8.2.13</w:t>
      </w:r>
      <w:r w:rsidRPr="00870814">
        <w:rPr>
          <w:rFonts w:ascii="Arial" w:hAnsi="Arial"/>
          <w:sz w:val="28"/>
          <w:lang w:eastAsia="ko-KR"/>
        </w:rPr>
        <w:tab/>
        <w:t>Measurement Activation</w:t>
      </w:r>
      <w:bookmarkEnd w:id="259"/>
      <w:bookmarkEnd w:id="260"/>
    </w:p>
    <w:p w14:paraId="5E9D4FFC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1" w:name="_Toc99056164"/>
      <w:bookmarkStart w:id="262" w:name="_Toc99959097"/>
      <w:r w:rsidRPr="00870814">
        <w:rPr>
          <w:rFonts w:ascii="Arial" w:hAnsi="Arial"/>
          <w:sz w:val="24"/>
          <w:lang w:eastAsia="ko-KR"/>
        </w:rPr>
        <w:t>8.2.13.1</w:t>
      </w:r>
      <w:r w:rsidRPr="00870814">
        <w:rPr>
          <w:rFonts w:ascii="Arial" w:hAnsi="Arial"/>
          <w:sz w:val="24"/>
          <w:lang w:eastAsia="ko-KR"/>
        </w:rPr>
        <w:tab/>
        <w:t>General</w:t>
      </w:r>
      <w:bookmarkEnd w:id="261"/>
      <w:bookmarkEnd w:id="262"/>
    </w:p>
    <w:p w14:paraId="54126AC2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70814">
        <w:rPr>
          <w:rFonts w:eastAsia="SimSun"/>
          <w:lang w:eastAsia="ko-KR"/>
        </w:rPr>
        <w:t>The Measurement Activation procedure is initiated by the LMF to indicate the NG-RAN node to activate the preconfigured measurement gap for the UE. This procedure applies only if the NG-RAN node is a gNB.</w:t>
      </w:r>
    </w:p>
    <w:p w14:paraId="61968A1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3" w:name="_Toc99056165"/>
      <w:bookmarkStart w:id="264" w:name="_Toc99959098"/>
      <w:r w:rsidRPr="00870814">
        <w:rPr>
          <w:rFonts w:ascii="Arial" w:hAnsi="Arial"/>
          <w:sz w:val="24"/>
          <w:lang w:eastAsia="ko-KR"/>
        </w:rPr>
        <w:t>8.2.13.2</w:t>
      </w:r>
      <w:r w:rsidRPr="00870814">
        <w:rPr>
          <w:rFonts w:ascii="Arial" w:hAnsi="Arial"/>
          <w:sz w:val="24"/>
          <w:lang w:eastAsia="ko-KR"/>
        </w:rPr>
        <w:tab/>
        <w:t>Successful Operation</w:t>
      </w:r>
      <w:bookmarkEnd w:id="263"/>
      <w:bookmarkEnd w:id="264"/>
    </w:p>
    <w:p w14:paraId="673D5B1E" w14:textId="77CA88F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noProof/>
          <w:lang w:eastAsia="ko-KR"/>
        </w:rPr>
      </w:pPr>
      <w:bookmarkStart w:id="265" w:name="_MON_1651514810"/>
      <w:bookmarkEnd w:id="265"/>
      <w:r w:rsidRPr="00870814">
        <w:rPr>
          <w:rFonts w:ascii="Arial" w:eastAsia="SimSun" w:hAnsi="Arial"/>
          <w:b/>
          <w:noProof/>
          <w:lang w:eastAsia="ko-KR"/>
        </w:rPr>
        <w:drawing>
          <wp:inline distT="0" distB="0" distL="0" distR="0" wp14:anchorId="4740E822" wp14:editId="27DD81D5">
            <wp:extent cx="4114800" cy="15582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D6CE9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t>Figure 8.</w:t>
      </w:r>
      <w:r w:rsidRPr="00870814">
        <w:rPr>
          <w:rFonts w:ascii="Arial" w:eastAsia="SimSun" w:hAnsi="Arial"/>
          <w:b/>
          <w:noProof/>
          <w:lang w:eastAsia="zh-CN"/>
        </w:rPr>
        <w:t>2</w:t>
      </w:r>
      <w:r w:rsidRPr="00870814">
        <w:rPr>
          <w:rFonts w:ascii="Arial" w:eastAsia="SimSun" w:hAnsi="Arial"/>
          <w:b/>
          <w:noProof/>
          <w:lang w:eastAsia="ko-KR"/>
        </w:rPr>
        <w:t>.13.2-1: Measurement Activation procedure,</w:t>
      </w:r>
      <w:r w:rsidRPr="00870814">
        <w:rPr>
          <w:rFonts w:ascii="Arial" w:eastAsia="SimSun" w:hAnsi="Arial"/>
          <w:b/>
          <w:noProof/>
          <w:lang w:eastAsia="zh-CN"/>
        </w:rPr>
        <w:t xml:space="preserve"> </w:t>
      </w:r>
      <w:r w:rsidRPr="00870814">
        <w:rPr>
          <w:rFonts w:ascii="Arial" w:eastAsia="SimSun" w:hAnsi="Arial"/>
          <w:b/>
          <w:noProof/>
          <w:lang w:eastAsia="ko-KR"/>
        </w:rPr>
        <w:t>successful operation</w:t>
      </w:r>
    </w:p>
    <w:p w14:paraId="44A7E669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70814">
        <w:rPr>
          <w:rFonts w:eastAsia="SimSun"/>
          <w:lang w:eastAsia="ko-KR"/>
        </w:rPr>
        <w:t>The LMF initiates the procedure by sending a MEASUREMENT ACTIVATION message</w:t>
      </w:r>
      <w:r w:rsidRPr="00870814">
        <w:rPr>
          <w:rFonts w:eastAsia="SimSun" w:hint="eastAsia"/>
          <w:lang w:eastAsia="zh-CN"/>
        </w:rPr>
        <w:t>.</w:t>
      </w:r>
      <w:r w:rsidRPr="00870814">
        <w:rPr>
          <w:rFonts w:eastAsia="SimSun"/>
          <w:lang w:eastAsia="zh-CN"/>
        </w:rPr>
        <w:t xml:space="preserve"> </w:t>
      </w:r>
    </w:p>
    <w:p w14:paraId="783F13B9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6" w:name="_Toc99056166"/>
      <w:bookmarkStart w:id="267" w:name="_Toc99959099"/>
      <w:r w:rsidRPr="00870814">
        <w:rPr>
          <w:rFonts w:ascii="Arial" w:hAnsi="Arial"/>
          <w:sz w:val="24"/>
          <w:lang w:eastAsia="ko-KR"/>
        </w:rPr>
        <w:t>8.2.13.3</w:t>
      </w:r>
      <w:r w:rsidRPr="00870814">
        <w:rPr>
          <w:rFonts w:ascii="Arial" w:hAnsi="Arial"/>
          <w:sz w:val="24"/>
          <w:lang w:eastAsia="ko-KR"/>
        </w:rPr>
        <w:tab/>
        <w:t>Unsuccessful Operation</w:t>
      </w:r>
      <w:bookmarkEnd w:id="266"/>
      <w:bookmarkEnd w:id="267"/>
    </w:p>
    <w:p w14:paraId="26E48849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268" w:author="Ericsson" w:date="2022-04-24T19:04:00Z"/>
          <w:rFonts w:eastAsia="SimSun"/>
          <w:lang w:eastAsia="ko-KR"/>
        </w:rPr>
      </w:pPr>
      <w:r w:rsidRPr="00870814">
        <w:rPr>
          <w:rFonts w:eastAsia="SimSun"/>
          <w:lang w:eastAsia="ko-KR"/>
        </w:rPr>
        <w:t>Not Applicable.</w:t>
      </w:r>
    </w:p>
    <w:p w14:paraId="17316CA2" w14:textId="5946DA46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9" w:author="Ericsson" w:date="2022-04-24T19:04:00Z"/>
          <w:rFonts w:ascii="Arial" w:hAnsi="Arial"/>
          <w:sz w:val="24"/>
          <w:lang w:eastAsia="ko-KR"/>
        </w:rPr>
      </w:pPr>
      <w:ins w:id="270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1</w:t>
        </w:r>
      </w:ins>
      <w:ins w:id="271" w:author="Ericsson" w:date="2022-04-24T19:05:00Z">
        <w:r>
          <w:rPr>
            <w:rFonts w:ascii="Arial" w:hAnsi="Arial"/>
            <w:sz w:val="24"/>
            <w:lang w:eastAsia="ko-KR"/>
          </w:rPr>
          <w:t>3</w:t>
        </w:r>
      </w:ins>
      <w:ins w:id="272" w:author="Ericsson" w:date="2022-04-24T19:04:00Z"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5E2143D0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273" w:author="Ericsson" w:date="2022-04-24T19:04:00Z"/>
          <w:lang w:eastAsia="ko-KR"/>
        </w:rPr>
      </w:pPr>
      <w:ins w:id="274" w:author="Ericsson" w:date="2022-04-24T19:04:00Z">
        <w:r w:rsidRPr="00870814">
          <w:rPr>
            <w:lang w:eastAsia="ko-KR"/>
          </w:rPr>
          <w:t>Void.</w:t>
        </w:r>
      </w:ins>
    </w:p>
    <w:p w14:paraId="2FF93815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bookmarkEnd w:id="211"/>
    <w:bookmarkEnd w:id="242"/>
    <w:bookmarkEnd w:id="243"/>
    <w:bookmarkEnd w:id="244"/>
    <w:bookmarkEnd w:id="245"/>
    <w:bookmarkEnd w:id="246"/>
    <w:p w14:paraId="023D1D37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3E185AB3" w14:textId="77777777" w:rsidR="00C15D7A" w:rsidRDefault="00C15D7A" w:rsidP="00C15D7A">
      <w:pPr>
        <w:rPr>
          <w:b/>
          <w:lang w:val="en-US"/>
        </w:rPr>
      </w:pPr>
      <w:bookmarkStart w:id="275" w:name="_MON_1409498847"/>
      <w:bookmarkStart w:id="276" w:name="_MON_1397978433"/>
      <w:bookmarkStart w:id="277" w:name="_MON_1397984489"/>
      <w:bookmarkStart w:id="278" w:name="_MON_1397977586"/>
      <w:bookmarkStart w:id="279" w:name="_MON_1397978290"/>
      <w:bookmarkStart w:id="280" w:name="_MON_1397979649"/>
      <w:bookmarkStart w:id="281" w:name="_MON_1397979870"/>
      <w:bookmarkStart w:id="282" w:name="_MON_1397979984"/>
      <w:bookmarkStart w:id="283" w:name="_MON_1318271908"/>
      <w:bookmarkStart w:id="284" w:name="_Toc51775965"/>
      <w:bookmarkStart w:id="285" w:name="_Toc56772987"/>
      <w:bookmarkStart w:id="286" w:name="_Toc64447616"/>
      <w:bookmarkStart w:id="287" w:name="_Toc74152272"/>
      <w:bookmarkStart w:id="288" w:name="_Toc88654125"/>
      <w:bookmarkStart w:id="289" w:name="_Toc99056187"/>
      <w:bookmarkStart w:id="290" w:name="_Toc99959120"/>
      <w:bookmarkStart w:id="291" w:name="_Toc478159728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r w:rsidRPr="00532DDA">
        <w:rPr>
          <w:b/>
          <w:highlight w:val="yellow"/>
          <w:lang w:val="en-US"/>
        </w:rPr>
        <w:t>NEXT CHANGE</w:t>
      </w:r>
    </w:p>
    <w:p w14:paraId="5C2CE4F7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870814">
        <w:rPr>
          <w:rFonts w:ascii="Arial" w:hAnsi="Arial"/>
          <w:sz w:val="28"/>
          <w:lang w:eastAsia="ko-KR"/>
        </w:rPr>
        <w:lastRenderedPageBreak/>
        <w:t>8.5.2</w:t>
      </w:r>
      <w:r w:rsidRPr="00870814">
        <w:rPr>
          <w:rFonts w:ascii="Arial" w:hAnsi="Arial"/>
          <w:sz w:val="28"/>
          <w:lang w:eastAsia="ko-KR"/>
        </w:rPr>
        <w:tab/>
        <w:t>Measurement Report</w:t>
      </w:r>
      <w:bookmarkEnd w:id="284"/>
      <w:bookmarkEnd w:id="285"/>
      <w:bookmarkEnd w:id="286"/>
      <w:bookmarkEnd w:id="287"/>
      <w:bookmarkEnd w:id="288"/>
      <w:bookmarkEnd w:id="289"/>
      <w:bookmarkEnd w:id="290"/>
    </w:p>
    <w:p w14:paraId="4158B996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92" w:name="_Toc51775966"/>
      <w:bookmarkStart w:id="293" w:name="_Toc56772988"/>
      <w:bookmarkStart w:id="294" w:name="_Toc64447617"/>
      <w:bookmarkStart w:id="295" w:name="_Toc74152273"/>
      <w:bookmarkStart w:id="296" w:name="_Toc88654126"/>
      <w:bookmarkStart w:id="297" w:name="_Toc99056188"/>
      <w:bookmarkStart w:id="298" w:name="_Toc99959121"/>
      <w:r w:rsidRPr="00870814">
        <w:rPr>
          <w:rFonts w:ascii="Arial" w:hAnsi="Arial"/>
          <w:sz w:val="24"/>
          <w:lang w:eastAsia="ko-KR"/>
        </w:rPr>
        <w:t>8.5.2.1</w:t>
      </w:r>
      <w:r w:rsidRPr="00870814">
        <w:rPr>
          <w:rFonts w:ascii="Arial" w:hAnsi="Arial"/>
          <w:sz w:val="24"/>
          <w:lang w:eastAsia="ko-KR"/>
        </w:rPr>
        <w:tab/>
        <w:t>General</w:t>
      </w:r>
      <w:bookmarkEnd w:id="292"/>
      <w:bookmarkEnd w:id="293"/>
      <w:bookmarkEnd w:id="294"/>
      <w:bookmarkEnd w:id="295"/>
      <w:bookmarkEnd w:id="296"/>
      <w:bookmarkEnd w:id="297"/>
      <w:bookmarkEnd w:id="298"/>
    </w:p>
    <w:p w14:paraId="03D491E1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70814">
        <w:rPr>
          <w:lang w:eastAsia="ko-KR"/>
        </w:rPr>
        <w:t>The Measurement Report procedure allows the NG-RAN node to report positioning measurements to the LMF. This procedure applies only if the NG-RAN node is a gNB.</w:t>
      </w:r>
    </w:p>
    <w:p w14:paraId="0CED04D0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99" w:name="_Toc51775967"/>
      <w:bookmarkStart w:id="300" w:name="_Toc56772989"/>
      <w:bookmarkStart w:id="301" w:name="_Toc64447618"/>
      <w:bookmarkStart w:id="302" w:name="_Toc74152274"/>
      <w:bookmarkStart w:id="303" w:name="_Toc88654127"/>
      <w:bookmarkStart w:id="304" w:name="_Toc99056189"/>
      <w:bookmarkStart w:id="305" w:name="_Toc99959122"/>
      <w:r w:rsidRPr="00870814">
        <w:rPr>
          <w:rFonts w:ascii="Arial" w:hAnsi="Arial"/>
          <w:sz w:val="24"/>
          <w:lang w:eastAsia="ko-KR"/>
        </w:rPr>
        <w:t>8.5.2.2</w:t>
      </w:r>
      <w:r w:rsidRPr="00870814">
        <w:rPr>
          <w:rFonts w:ascii="Arial" w:hAnsi="Arial"/>
          <w:sz w:val="24"/>
          <w:lang w:eastAsia="ko-KR"/>
        </w:rPr>
        <w:tab/>
        <w:t>Successful Operation</w:t>
      </w:r>
      <w:bookmarkEnd w:id="299"/>
      <w:bookmarkEnd w:id="300"/>
      <w:bookmarkEnd w:id="301"/>
      <w:bookmarkEnd w:id="302"/>
      <w:bookmarkEnd w:id="303"/>
      <w:bookmarkEnd w:id="304"/>
      <w:bookmarkEnd w:id="305"/>
    </w:p>
    <w:bookmarkStart w:id="306" w:name="_MON_1634549011"/>
    <w:bookmarkEnd w:id="306"/>
    <w:p w14:paraId="7BDE4925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791B6084">
          <v:shape id="_x0000_i1036" type="#_x0000_t75" style="width:314.95pt;height:101.45pt" o:ole="">
            <v:imagedata r:id="rId44" o:title=""/>
          </v:shape>
          <o:OLEObject Type="Embed" ProgID="Word.Picture.8" ShapeID="_x0000_i1036" DrawAspect="Content" ObjectID="_1714559496" r:id="rId45"/>
        </w:object>
      </w:r>
    </w:p>
    <w:p w14:paraId="19A90961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870814">
        <w:rPr>
          <w:rFonts w:ascii="Arial" w:hAnsi="Arial"/>
          <w:b/>
          <w:lang w:eastAsia="ko-KR"/>
        </w:rPr>
        <w:t>Figure 8.z.2.2.1: Measurement Report procedure. Successful operation.</w:t>
      </w:r>
    </w:p>
    <w:p w14:paraId="04D98850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307" w:author="Ericsson" w:date="2022-04-24T19:05:00Z"/>
          <w:lang w:eastAsia="ko-KR"/>
        </w:rPr>
      </w:pPr>
      <w:r w:rsidRPr="00870814">
        <w:rPr>
          <w:lang w:eastAsia="ko-KR"/>
        </w:rPr>
        <w:t>The NG-RAN node initiates the procedure by sending a MEASUREMENT REPORT message to the LMF. The MEASUREMENT REPORT message contains the measurement results according to the associated measurement configuration.</w:t>
      </w:r>
    </w:p>
    <w:p w14:paraId="1FE7888A" w14:textId="67469841" w:rsidR="00C15D7A" w:rsidRPr="00870814" w:rsidRDefault="00C15D7A" w:rsidP="00C15D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8" w:author="Ericsson" w:date="2022-04-24T19:05:00Z"/>
          <w:rFonts w:ascii="Arial" w:hAnsi="Arial"/>
          <w:sz w:val="24"/>
          <w:lang w:eastAsia="ko-KR"/>
        </w:rPr>
      </w:pPr>
      <w:ins w:id="309" w:author="Ericsson" w:date="2022-04-24T19:05:00Z">
        <w:r w:rsidRPr="00870814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  <w:lang w:eastAsia="ko-KR"/>
          </w:rPr>
          <w:t>5</w:t>
        </w:r>
        <w:r w:rsidRPr="00870814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2</w:t>
        </w:r>
        <w:r w:rsidRPr="00870814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3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106DD334" w14:textId="77777777" w:rsidR="00C15D7A" w:rsidRPr="00870814" w:rsidRDefault="00C15D7A" w:rsidP="00C15D7A">
      <w:pPr>
        <w:overflowPunct w:val="0"/>
        <w:autoSpaceDE w:val="0"/>
        <w:autoSpaceDN w:val="0"/>
        <w:adjustRightInd w:val="0"/>
        <w:textAlignment w:val="baseline"/>
        <w:rPr>
          <w:ins w:id="310" w:author="Ericsson" w:date="2022-04-24T19:05:00Z"/>
          <w:lang w:eastAsia="ko-KR"/>
        </w:rPr>
      </w:pPr>
      <w:ins w:id="311" w:author="Ericsson" w:date="2022-04-24T19:05:00Z">
        <w:r w:rsidRPr="00870814">
          <w:rPr>
            <w:lang w:eastAsia="ko-KR"/>
          </w:rPr>
          <w:t>Void.</w:t>
        </w:r>
      </w:ins>
    </w:p>
    <w:p w14:paraId="3BB6BE51" w14:textId="77777777" w:rsidR="00C15D7A" w:rsidRPr="00870814" w:rsidRDefault="00C15D7A" w:rsidP="0087081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B8ED7D9" w14:textId="77777777" w:rsidR="00C15D7A" w:rsidRDefault="00C15D7A" w:rsidP="00C15D7A">
      <w:pPr>
        <w:rPr>
          <w:b/>
          <w:lang w:val="en-US"/>
        </w:rPr>
      </w:pPr>
      <w:bookmarkStart w:id="312" w:name="_Toc51775978"/>
      <w:bookmarkStart w:id="313" w:name="_Toc56773000"/>
      <w:bookmarkStart w:id="314" w:name="_Toc64447629"/>
      <w:bookmarkStart w:id="315" w:name="_Toc74152285"/>
      <w:bookmarkStart w:id="316" w:name="_Toc88654138"/>
      <w:bookmarkStart w:id="317" w:name="_Toc99056200"/>
      <w:bookmarkStart w:id="318" w:name="_Toc99959133"/>
      <w:bookmarkEnd w:id="291"/>
      <w:r w:rsidRPr="00532DDA">
        <w:rPr>
          <w:b/>
          <w:highlight w:val="yellow"/>
          <w:lang w:val="en-US"/>
        </w:rPr>
        <w:t>NEXT CHANGE</w:t>
      </w:r>
    </w:p>
    <w:p w14:paraId="67FEFFA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870814">
        <w:rPr>
          <w:rFonts w:ascii="Arial" w:hAnsi="Arial"/>
          <w:sz w:val="28"/>
          <w:lang w:eastAsia="ko-KR"/>
        </w:rPr>
        <w:t>8.5.5</w:t>
      </w:r>
      <w:r w:rsidRPr="00870814">
        <w:rPr>
          <w:rFonts w:ascii="Arial" w:hAnsi="Arial"/>
          <w:sz w:val="28"/>
          <w:lang w:eastAsia="ko-KR"/>
        </w:rPr>
        <w:tab/>
        <w:t>Measurement Failure Indication</w:t>
      </w:r>
      <w:bookmarkEnd w:id="312"/>
      <w:bookmarkEnd w:id="313"/>
      <w:bookmarkEnd w:id="314"/>
      <w:bookmarkEnd w:id="315"/>
      <w:bookmarkEnd w:id="316"/>
      <w:bookmarkEnd w:id="317"/>
      <w:bookmarkEnd w:id="318"/>
    </w:p>
    <w:p w14:paraId="3CA36EA2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19" w:name="_Toc51775979"/>
      <w:bookmarkStart w:id="320" w:name="_Toc56773001"/>
      <w:bookmarkStart w:id="321" w:name="_Toc64447630"/>
      <w:bookmarkStart w:id="322" w:name="_Toc74152286"/>
      <w:bookmarkStart w:id="323" w:name="_Toc88654139"/>
      <w:bookmarkStart w:id="324" w:name="_Toc99056201"/>
      <w:bookmarkStart w:id="325" w:name="_Toc99959134"/>
      <w:r w:rsidRPr="00870814">
        <w:rPr>
          <w:rFonts w:ascii="Arial" w:hAnsi="Arial"/>
          <w:sz w:val="24"/>
          <w:lang w:eastAsia="ko-KR"/>
        </w:rPr>
        <w:t>8.5.5.1</w:t>
      </w:r>
      <w:r w:rsidRPr="00870814">
        <w:rPr>
          <w:rFonts w:ascii="Arial" w:hAnsi="Arial"/>
          <w:sz w:val="24"/>
          <w:lang w:eastAsia="ko-KR"/>
        </w:rPr>
        <w:tab/>
        <w:t>General</w:t>
      </w:r>
      <w:bookmarkEnd w:id="319"/>
      <w:bookmarkEnd w:id="320"/>
      <w:bookmarkEnd w:id="321"/>
      <w:bookmarkEnd w:id="322"/>
      <w:bookmarkEnd w:id="323"/>
      <w:bookmarkEnd w:id="324"/>
      <w:bookmarkEnd w:id="325"/>
    </w:p>
    <w:p w14:paraId="64D80E12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70814">
        <w:rPr>
          <w:lang w:eastAsia="ko-KR"/>
        </w:rPr>
        <w:t>The Measurement Failure Indication procedure allows the NG-RAN node to notify the LMF that the measurements previously requested with the Measurement procedure can no longer be reported. This procedure applies only if the NG-RAN node is a gNB.</w:t>
      </w:r>
    </w:p>
    <w:p w14:paraId="4FA0C4D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26" w:name="_Toc51775980"/>
      <w:bookmarkStart w:id="327" w:name="_Toc56773002"/>
      <w:bookmarkStart w:id="328" w:name="_Toc64447631"/>
      <w:bookmarkStart w:id="329" w:name="_Toc74152287"/>
      <w:bookmarkStart w:id="330" w:name="_Toc88654140"/>
      <w:bookmarkStart w:id="331" w:name="_Toc99056202"/>
      <w:bookmarkStart w:id="332" w:name="_Toc99959135"/>
      <w:r w:rsidRPr="00870814">
        <w:rPr>
          <w:rFonts w:ascii="Arial" w:hAnsi="Arial"/>
          <w:sz w:val="24"/>
          <w:lang w:eastAsia="ko-KR"/>
        </w:rPr>
        <w:t>8.5.5.2</w:t>
      </w:r>
      <w:r w:rsidRPr="00870814">
        <w:rPr>
          <w:rFonts w:ascii="Arial" w:hAnsi="Arial"/>
          <w:sz w:val="24"/>
          <w:lang w:eastAsia="ko-KR"/>
        </w:rPr>
        <w:tab/>
        <w:t>Successful Operation</w:t>
      </w:r>
      <w:bookmarkEnd w:id="326"/>
      <w:bookmarkEnd w:id="327"/>
      <w:bookmarkEnd w:id="328"/>
      <w:bookmarkEnd w:id="329"/>
      <w:bookmarkEnd w:id="330"/>
      <w:bookmarkEnd w:id="331"/>
      <w:bookmarkEnd w:id="332"/>
    </w:p>
    <w:bookmarkStart w:id="333" w:name="_MON_1634550742"/>
    <w:bookmarkEnd w:id="333"/>
    <w:p w14:paraId="65AC796B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5D140ABC">
          <v:shape id="_x0000_i1037" type="#_x0000_t75" style="width:314.95pt;height:101.45pt" o:ole="">
            <v:imagedata r:id="rId46" o:title=""/>
          </v:shape>
          <o:OLEObject Type="Embed" ProgID="Word.Picture.8" ShapeID="_x0000_i1037" DrawAspect="Content" ObjectID="_1714559497" r:id="rId47"/>
        </w:object>
      </w:r>
    </w:p>
    <w:p w14:paraId="24BAEDBE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870814">
        <w:rPr>
          <w:rFonts w:ascii="Arial" w:hAnsi="Arial"/>
          <w:b/>
          <w:lang w:eastAsia="ko-KR"/>
        </w:rPr>
        <w:t>Figure 8.5.5.2.1: Measurement Report procedure. Successful operation.</w:t>
      </w:r>
    </w:p>
    <w:p w14:paraId="323F4CC5" w14:textId="77777777" w:rsidR="00870814" w:rsidRDefault="00870814" w:rsidP="00870814">
      <w:pPr>
        <w:overflowPunct w:val="0"/>
        <w:autoSpaceDE w:val="0"/>
        <w:autoSpaceDN w:val="0"/>
        <w:adjustRightInd w:val="0"/>
        <w:spacing w:after="0"/>
        <w:textAlignment w:val="baseline"/>
        <w:rPr>
          <w:ins w:id="334" w:author="Ericsson" w:date="2022-04-24T19:06:00Z"/>
          <w:lang w:eastAsia="ko-KR"/>
        </w:rPr>
      </w:pPr>
      <w:r w:rsidRPr="00870814">
        <w:rPr>
          <w:lang w:eastAsia="ko-KR"/>
        </w:rPr>
        <w:t>Upon reception of the MEASUREMENT FAILURE INDICATION message, the LMF shall consider that the indicated measurements have been terminated by the NG-RAN node.</w:t>
      </w:r>
    </w:p>
    <w:p w14:paraId="29963B16" w14:textId="57458270" w:rsidR="00C15D7A" w:rsidRPr="00870814" w:rsidRDefault="00C15D7A" w:rsidP="00C15D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5" w:author="Ericsson" w:date="2022-04-24T19:06:00Z"/>
          <w:rFonts w:ascii="Arial" w:hAnsi="Arial"/>
          <w:sz w:val="24"/>
          <w:lang w:eastAsia="ko-KR"/>
        </w:rPr>
      </w:pPr>
      <w:ins w:id="336" w:author="Ericsson" w:date="2022-04-24T19:06:00Z">
        <w:r w:rsidRPr="00870814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  <w:lang w:eastAsia="ko-KR"/>
          </w:rPr>
          <w:t>5</w:t>
        </w:r>
        <w:r w:rsidRPr="00870814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5</w:t>
        </w:r>
        <w:r w:rsidRPr="00870814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3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3657969" w14:textId="77777777" w:rsidR="00C15D7A" w:rsidRPr="00870814" w:rsidRDefault="00C15D7A" w:rsidP="00C15D7A">
      <w:pPr>
        <w:overflowPunct w:val="0"/>
        <w:autoSpaceDE w:val="0"/>
        <w:autoSpaceDN w:val="0"/>
        <w:adjustRightInd w:val="0"/>
        <w:textAlignment w:val="baseline"/>
        <w:rPr>
          <w:ins w:id="337" w:author="Ericsson" w:date="2022-04-24T19:06:00Z"/>
          <w:lang w:eastAsia="ko-KR"/>
        </w:rPr>
      </w:pPr>
      <w:ins w:id="338" w:author="Ericsson" w:date="2022-04-24T19:06:00Z">
        <w:r w:rsidRPr="00870814">
          <w:rPr>
            <w:lang w:eastAsia="ko-KR"/>
          </w:rPr>
          <w:t>Void.</w:t>
        </w:r>
      </w:ins>
    </w:p>
    <w:p w14:paraId="7787A372" w14:textId="77777777" w:rsidR="00C15D7A" w:rsidRPr="00870814" w:rsidRDefault="00C15D7A" w:rsidP="00870814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</w:p>
    <w:p w14:paraId="3D3C728F" w14:textId="77777777" w:rsidR="00870814" w:rsidRDefault="00870814" w:rsidP="001417D3">
      <w:pPr>
        <w:rPr>
          <w:b/>
          <w:lang w:val="en-US"/>
        </w:rPr>
      </w:pPr>
    </w:p>
    <w:p w14:paraId="48E02C2D" w14:textId="77777777" w:rsidR="00870814" w:rsidRDefault="00870814" w:rsidP="0087081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59AC7017" w14:textId="77777777" w:rsidR="00870814" w:rsidRPr="00532DDA" w:rsidRDefault="00870814" w:rsidP="001417D3">
      <w:pPr>
        <w:rPr>
          <w:b/>
          <w:lang w:val="en-US"/>
        </w:rPr>
      </w:pPr>
    </w:p>
    <w:p w14:paraId="6A2AFC86" w14:textId="77777777" w:rsidR="00141009" w:rsidRPr="00707B3F" w:rsidRDefault="00141009" w:rsidP="00141009">
      <w:pPr>
        <w:pStyle w:val="Heading4"/>
        <w:rPr>
          <w:noProof/>
        </w:rPr>
      </w:pPr>
      <w:bookmarkStart w:id="339" w:name="_Toc51776012"/>
      <w:bookmarkStart w:id="340" w:name="_Toc56773034"/>
      <w:bookmarkStart w:id="341" w:name="_Toc64447663"/>
      <w:bookmarkStart w:id="342" w:name="_Toc74152319"/>
      <w:bookmarkStart w:id="343" w:name="_Toc88654172"/>
      <w:bookmarkStart w:id="344" w:name="_Toc99056241"/>
      <w:bookmarkStart w:id="345" w:name="_Toc99959174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2</w:t>
      </w:r>
      <w:r w:rsidRPr="00707B3F">
        <w:rPr>
          <w:noProof/>
        </w:rPr>
        <w:tab/>
      </w:r>
      <w:r>
        <w:rPr>
          <w:noProof/>
        </w:rPr>
        <w:t>MEASUREMENT RESPONSE</w:t>
      </w:r>
      <w:bookmarkEnd w:id="339"/>
      <w:bookmarkEnd w:id="340"/>
      <w:bookmarkEnd w:id="341"/>
      <w:bookmarkEnd w:id="342"/>
      <w:bookmarkEnd w:id="343"/>
      <w:bookmarkEnd w:id="344"/>
      <w:bookmarkEnd w:id="345"/>
    </w:p>
    <w:p w14:paraId="0E26A109" w14:textId="77777777" w:rsidR="00141009" w:rsidRPr="002571EA" w:rsidRDefault="00141009" w:rsidP="00141009">
      <w:r w:rsidRPr="002571EA">
        <w:t xml:space="preserve">This message is sent by the </w:t>
      </w:r>
      <w:r>
        <w:t>NG-RAN node</w:t>
      </w:r>
      <w:r w:rsidRPr="002571EA">
        <w:t xml:space="preserve"> to report </w:t>
      </w:r>
      <w:r>
        <w:t>positioning</w:t>
      </w:r>
      <w:r w:rsidRPr="002571EA">
        <w:t xml:space="preserve"> measurements for the target UE.</w:t>
      </w:r>
    </w:p>
    <w:p w14:paraId="7AFC8F83" w14:textId="77777777" w:rsidR="00141009" w:rsidRPr="002571EA" w:rsidRDefault="00141009" w:rsidP="00141009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41009" w:rsidRPr="002571EA" w14:paraId="6CF46890" w14:textId="77777777" w:rsidTr="00C52EC4">
        <w:tc>
          <w:tcPr>
            <w:tcW w:w="2161" w:type="dxa"/>
          </w:tcPr>
          <w:p w14:paraId="461A8C1A" w14:textId="77777777" w:rsidR="00141009" w:rsidRPr="002571EA" w:rsidRDefault="00141009" w:rsidP="00C52EC4">
            <w:pPr>
              <w:pStyle w:val="TAH"/>
            </w:pPr>
            <w:r w:rsidRPr="002571EA">
              <w:t>IE/Group Name</w:t>
            </w:r>
          </w:p>
        </w:tc>
        <w:tc>
          <w:tcPr>
            <w:tcW w:w="1078" w:type="dxa"/>
          </w:tcPr>
          <w:p w14:paraId="037D9080" w14:textId="77777777" w:rsidR="00141009" w:rsidRPr="002571EA" w:rsidRDefault="00141009" w:rsidP="00C52EC4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031D23D1" w14:textId="77777777" w:rsidR="00141009" w:rsidRPr="002571EA" w:rsidRDefault="00141009" w:rsidP="00C52EC4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0FF3CDF0" w14:textId="77777777" w:rsidR="00141009" w:rsidRPr="002571EA" w:rsidRDefault="00141009" w:rsidP="00C52EC4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17302ED5" w14:textId="77777777" w:rsidR="00141009" w:rsidRPr="002571EA" w:rsidRDefault="00141009" w:rsidP="00C52EC4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2E81662A" w14:textId="77777777" w:rsidR="00141009" w:rsidRPr="002571EA" w:rsidRDefault="00141009" w:rsidP="00C52EC4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3539295B" w14:textId="77777777" w:rsidR="00141009" w:rsidRPr="002571EA" w:rsidRDefault="00141009" w:rsidP="00C52EC4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141009" w:rsidRPr="002571EA" w14:paraId="2D28966A" w14:textId="77777777" w:rsidTr="00C52EC4">
        <w:tc>
          <w:tcPr>
            <w:tcW w:w="2161" w:type="dxa"/>
          </w:tcPr>
          <w:p w14:paraId="775C5AB7" w14:textId="77777777" w:rsidR="00141009" w:rsidRPr="002571EA" w:rsidRDefault="00141009" w:rsidP="00C52EC4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2D1108CE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018B9717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5" w:type="dxa"/>
          </w:tcPr>
          <w:p w14:paraId="632FEF12" w14:textId="77777777" w:rsidR="00141009" w:rsidRPr="002571EA" w:rsidRDefault="00141009" w:rsidP="00C52EC4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40F37BB4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57DD787D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666433EA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4110833D" w14:textId="77777777" w:rsidTr="00C52EC4">
        <w:tc>
          <w:tcPr>
            <w:tcW w:w="2161" w:type="dxa"/>
          </w:tcPr>
          <w:p w14:paraId="091F2466" w14:textId="77777777" w:rsidR="00141009" w:rsidRPr="002571EA" w:rsidRDefault="00141009" w:rsidP="00C52EC4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0AC3FFE6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1C3CDFCA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5" w:type="dxa"/>
          </w:tcPr>
          <w:p w14:paraId="66621BED" w14:textId="77777777" w:rsidR="00141009" w:rsidRPr="002571EA" w:rsidRDefault="00141009" w:rsidP="00C52EC4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5CD6413E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2291C1D0" w14:textId="77777777" w:rsidR="00141009" w:rsidRPr="002571EA" w:rsidRDefault="00141009" w:rsidP="00C52EC4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4CC51DAE" w14:textId="77777777" w:rsidR="00141009" w:rsidRPr="002571EA" w:rsidRDefault="00141009" w:rsidP="00C52EC4">
            <w:pPr>
              <w:pStyle w:val="TAC"/>
            </w:pPr>
          </w:p>
        </w:tc>
      </w:tr>
      <w:tr w:rsidR="00141009" w:rsidRPr="002571EA" w14:paraId="76EFD64C" w14:textId="77777777" w:rsidTr="00C52EC4">
        <w:tc>
          <w:tcPr>
            <w:tcW w:w="2161" w:type="dxa"/>
          </w:tcPr>
          <w:p w14:paraId="31878BA2" w14:textId="77777777" w:rsidR="00141009" w:rsidRPr="002571EA" w:rsidRDefault="00141009" w:rsidP="00C52EC4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3804A2D7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4E7D58B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5" w:type="dxa"/>
          </w:tcPr>
          <w:p w14:paraId="6CF7FB40" w14:textId="77777777" w:rsidR="00141009" w:rsidRPr="002571EA" w:rsidRDefault="00141009" w:rsidP="00C52EC4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006ECA94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355E3ADA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7B0481AD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19DCB5F5" w14:textId="77777777" w:rsidTr="00C52EC4">
        <w:tc>
          <w:tcPr>
            <w:tcW w:w="2161" w:type="dxa"/>
          </w:tcPr>
          <w:p w14:paraId="69FD215C" w14:textId="77777777" w:rsidR="00141009" w:rsidRPr="002571EA" w:rsidRDefault="00141009" w:rsidP="00C52EC4">
            <w:pPr>
              <w:pStyle w:val="TAL"/>
            </w:pPr>
            <w:r>
              <w:t xml:space="preserve">RAN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2EF5BB16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4170DB7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5" w:type="dxa"/>
          </w:tcPr>
          <w:p w14:paraId="2375ED57" w14:textId="77777777" w:rsidR="00141009" w:rsidRPr="002571EA" w:rsidRDefault="00141009" w:rsidP="00C52EC4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7E1EDD7F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01244880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67FE179C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38F55BA8" w14:textId="77777777" w:rsidTr="00C52EC4">
        <w:tc>
          <w:tcPr>
            <w:tcW w:w="2161" w:type="dxa"/>
          </w:tcPr>
          <w:p w14:paraId="433D47BA" w14:textId="77777777" w:rsidR="00141009" w:rsidRPr="00FF5905" w:rsidRDefault="00141009" w:rsidP="00C52EC4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Response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20F58E9A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076C703B" w14:textId="77777777" w:rsidR="00141009" w:rsidRPr="002571EA" w:rsidRDefault="00141009" w:rsidP="00C52EC4">
            <w:pPr>
              <w:pStyle w:val="TAL"/>
            </w:pPr>
            <w:r>
              <w:rPr>
                <w:rFonts w:eastAsia="SimSun"/>
                <w:i/>
              </w:rPr>
              <w:t>0..1</w:t>
            </w:r>
          </w:p>
        </w:tc>
        <w:tc>
          <w:tcPr>
            <w:tcW w:w="1515" w:type="dxa"/>
          </w:tcPr>
          <w:p w14:paraId="661A4972" w14:textId="77777777" w:rsidR="00141009" w:rsidRPr="00707B3F" w:rsidRDefault="00141009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980753B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701E119A" w14:textId="77777777" w:rsidR="00141009" w:rsidRPr="002571EA" w:rsidRDefault="00141009" w:rsidP="00C52EC4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4C96317D" w14:textId="77777777" w:rsidR="00141009" w:rsidRPr="002571EA" w:rsidRDefault="00141009" w:rsidP="00C52EC4">
            <w:pPr>
              <w:pStyle w:val="TAC"/>
            </w:pPr>
            <w:r>
              <w:t>reject</w:t>
            </w:r>
          </w:p>
        </w:tc>
      </w:tr>
      <w:tr w:rsidR="00141009" w:rsidRPr="002571EA" w14:paraId="0866DB59" w14:textId="77777777" w:rsidTr="00C52EC4">
        <w:tc>
          <w:tcPr>
            <w:tcW w:w="2161" w:type="dxa"/>
          </w:tcPr>
          <w:p w14:paraId="37CA0E4E" w14:textId="77777777" w:rsidR="00141009" w:rsidRPr="00AF2D8F" w:rsidRDefault="00141009" w:rsidP="00C52EC4">
            <w:pPr>
              <w:pStyle w:val="TAL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 xml:space="preserve">&gt;TRP </w:t>
            </w:r>
            <w:r w:rsidRPr="00AF2D8F">
              <w:rPr>
                <w:b/>
                <w:bCs/>
                <w:lang w:val="en-US"/>
              </w:rPr>
              <w:t xml:space="preserve">Measurement Response </w:t>
            </w:r>
            <w:r w:rsidRPr="00AF2D8F">
              <w:rPr>
                <w:b/>
                <w:bCs/>
              </w:rPr>
              <w:t>Item</w:t>
            </w:r>
            <w:r w:rsidRPr="00AF2D8F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5D938ABE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003E9503" w14:textId="77777777" w:rsidR="00141009" w:rsidRPr="002571EA" w:rsidRDefault="00141009" w:rsidP="00C52EC4">
            <w:pPr>
              <w:pStyle w:val="TAL"/>
            </w:pPr>
            <w:r>
              <w:rPr>
                <w:i/>
                <w:iCs/>
              </w:rPr>
              <w:t>1..&lt;</w:t>
            </w:r>
            <w:proofErr w:type="spellStart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7BE73C79" w14:textId="77777777" w:rsidR="00141009" w:rsidRPr="00707B3F" w:rsidRDefault="00141009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107EA7D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57BBA14A" w14:textId="77777777" w:rsidR="00141009" w:rsidRPr="002571EA" w:rsidRDefault="00141009" w:rsidP="00C52EC4">
            <w:pPr>
              <w:pStyle w:val="TAC"/>
            </w:pPr>
            <w:r w:rsidRPr="00E17648">
              <w:t>EACH</w:t>
            </w:r>
          </w:p>
        </w:tc>
        <w:tc>
          <w:tcPr>
            <w:tcW w:w="1078" w:type="dxa"/>
          </w:tcPr>
          <w:p w14:paraId="542772AB" w14:textId="77777777" w:rsidR="00141009" w:rsidRPr="002571EA" w:rsidRDefault="00141009" w:rsidP="00C52EC4">
            <w:pPr>
              <w:pStyle w:val="TAC"/>
            </w:pPr>
            <w:r w:rsidRPr="00E17648">
              <w:t>reject</w:t>
            </w:r>
          </w:p>
        </w:tc>
      </w:tr>
      <w:tr w:rsidR="00141009" w:rsidRPr="002571EA" w14:paraId="1EF846F6" w14:textId="77777777" w:rsidTr="00C52EC4">
        <w:tc>
          <w:tcPr>
            <w:tcW w:w="2161" w:type="dxa"/>
          </w:tcPr>
          <w:p w14:paraId="6CF994E9" w14:textId="77777777" w:rsidR="00141009" w:rsidRPr="002571EA" w:rsidRDefault="00141009" w:rsidP="00C52EC4">
            <w:pPr>
              <w:pStyle w:val="TAL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3DD29599" w14:textId="77777777" w:rsidR="00141009" w:rsidRDefault="00141009" w:rsidP="00C52EC4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52C1D83C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719164D7" w14:textId="77777777" w:rsidR="00141009" w:rsidRDefault="00141009" w:rsidP="00C52EC4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71D66D49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4A2B79FD" w14:textId="77777777" w:rsidR="00141009" w:rsidRPr="002571EA" w:rsidRDefault="00141009" w:rsidP="00C52EC4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00F3AB1E" w14:textId="77777777" w:rsidR="00141009" w:rsidRDefault="00141009" w:rsidP="00C52EC4">
            <w:pPr>
              <w:pStyle w:val="TAC"/>
            </w:pPr>
          </w:p>
        </w:tc>
      </w:tr>
      <w:tr w:rsidR="00141009" w:rsidRPr="002571EA" w14:paraId="458C4228" w14:textId="77777777" w:rsidTr="00C52EC4">
        <w:tc>
          <w:tcPr>
            <w:tcW w:w="2161" w:type="dxa"/>
          </w:tcPr>
          <w:p w14:paraId="35C71386" w14:textId="4537B593" w:rsidR="00141009" w:rsidRPr="002571EA" w:rsidRDefault="00141009" w:rsidP="00C52EC4">
            <w:pPr>
              <w:pStyle w:val="TAL"/>
              <w:ind w:left="283"/>
            </w:pPr>
            <w:r>
              <w:rPr>
                <w:bCs/>
                <w:lang w:val="en-US"/>
              </w:rPr>
              <w:t>&gt;&gt;</w:t>
            </w:r>
            <w:del w:id="346" w:author="Ericsson User" w:date="2022-04-22T15:42:00Z">
              <w:r w:rsidRPr="00E17648" w:rsidDel="00FC48D2">
                <w:rPr>
                  <w:bCs/>
                  <w:lang w:val="en-US"/>
                </w:rPr>
                <w:delText xml:space="preserve"> </w:delText>
              </w:r>
            </w:del>
            <w:r w:rsidRPr="00E17648">
              <w:rPr>
                <w:bCs/>
                <w:lang w:val="en-US"/>
              </w:rPr>
              <w:t xml:space="preserve">TRP </w:t>
            </w:r>
            <w:r>
              <w:rPr>
                <w:bCs/>
              </w:rPr>
              <w:t>Measurement Result</w:t>
            </w:r>
          </w:p>
        </w:tc>
        <w:tc>
          <w:tcPr>
            <w:tcW w:w="1078" w:type="dxa"/>
          </w:tcPr>
          <w:p w14:paraId="3144DDF3" w14:textId="77777777" w:rsidR="00141009" w:rsidRDefault="00141009" w:rsidP="00C52EC4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3A038267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33AE7C11" w14:textId="77777777" w:rsidR="00141009" w:rsidRDefault="00141009" w:rsidP="00C52EC4">
            <w:pPr>
              <w:pStyle w:val="TAL"/>
            </w:pPr>
            <w:r>
              <w:t>9.2.37</w:t>
            </w:r>
          </w:p>
        </w:tc>
        <w:tc>
          <w:tcPr>
            <w:tcW w:w="1730" w:type="dxa"/>
          </w:tcPr>
          <w:p w14:paraId="47DA5910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1E97A031" w14:textId="77777777" w:rsidR="00141009" w:rsidRPr="002571EA" w:rsidRDefault="00141009" w:rsidP="00C52EC4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39E9486D" w14:textId="77777777" w:rsidR="00141009" w:rsidRDefault="00141009" w:rsidP="00C52EC4">
            <w:pPr>
              <w:pStyle w:val="TAC"/>
            </w:pPr>
          </w:p>
        </w:tc>
      </w:tr>
      <w:tr w:rsidR="00141009" w:rsidRPr="002571EA" w14:paraId="7C2986B6" w14:textId="77777777" w:rsidTr="00C52EC4">
        <w:tc>
          <w:tcPr>
            <w:tcW w:w="2161" w:type="dxa"/>
          </w:tcPr>
          <w:p w14:paraId="30D2DA17" w14:textId="77777777" w:rsidR="00141009" w:rsidRDefault="00141009" w:rsidP="00C52EC4">
            <w:pPr>
              <w:pStyle w:val="TAL"/>
              <w:ind w:left="283"/>
              <w:rPr>
                <w:bCs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24056ADD" w14:textId="77777777" w:rsidR="00141009" w:rsidRDefault="00141009" w:rsidP="00C52EC4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</w:tcPr>
          <w:p w14:paraId="7EE17733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AA6D458" w14:textId="77777777" w:rsidR="00141009" w:rsidRDefault="00141009" w:rsidP="00C52EC4">
            <w:pPr>
              <w:pStyle w:val="TAL"/>
            </w:pPr>
            <w:r w:rsidRPr="001F43F2">
              <w:t>NR CGI</w:t>
            </w:r>
          </w:p>
          <w:p w14:paraId="5D2CEE56" w14:textId="77777777" w:rsidR="00141009" w:rsidRDefault="00141009" w:rsidP="00C52EC4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</w:tcPr>
          <w:p w14:paraId="1FC04631" w14:textId="77777777" w:rsidR="00141009" w:rsidRPr="002571EA" w:rsidRDefault="00141009" w:rsidP="00C52EC4">
            <w:pPr>
              <w:pStyle w:val="TAL"/>
            </w:pPr>
            <w:r w:rsidRPr="00B74DE0">
              <w:t xml:space="preserve">The Cell ID of the TRP identified by the </w:t>
            </w:r>
            <w:r w:rsidRPr="00FB15A7">
              <w:rPr>
                <w:i/>
              </w:rPr>
              <w:t>TRP ID</w:t>
            </w:r>
            <w:r w:rsidRPr="00B74DE0">
              <w:t xml:space="preserve"> IE.</w:t>
            </w:r>
          </w:p>
        </w:tc>
        <w:tc>
          <w:tcPr>
            <w:tcW w:w="1078" w:type="dxa"/>
          </w:tcPr>
          <w:p w14:paraId="2E517D53" w14:textId="77777777" w:rsidR="00141009" w:rsidRPr="002571EA" w:rsidRDefault="00141009" w:rsidP="00C52EC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</w:tcPr>
          <w:p w14:paraId="0741A37C" w14:textId="77777777" w:rsidR="00141009" w:rsidRDefault="00141009" w:rsidP="00C52EC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41009" w:rsidRPr="002571EA" w14:paraId="3052B499" w14:textId="77777777" w:rsidTr="00C52EC4">
        <w:tc>
          <w:tcPr>
            <w:tcW w:w="2161" w:type="dxa"/>
          </w:tcPr>
          <w:p w14:paraId="6021FCEF" w14:textId="77777777" w:rsidR="00141009" w:rsidRPr="002571EA" w:rsidRDefault="00141009" w:rsidP="00C52EC4">
            <w:pPr>
              <w:pStyle w:val="TAL"/>
              <w:rPr>
                <w:bCs/>
              </w:rPr>
            </w:pPr>
            <w:r w:rsidRPr="002571EA">
              <w:rPr>
                <w:bCs/>
              </w:rPr>
              <w:t>Criticality Diagnostics</w:t>
            </w:r>
          </w:p>
        </w:tc>
        <w:tc>
          <w:tcPr>
            <w:tcW w:w="1078" w:type="dxa"/>
          </w:tcPr>
          <w:p w14:paraId="12F150BE" w14:textId="77777777" w:rsidR="00141009" w:rsidRPr="002571EA" w:rsidRDefault="00141009" w:rsidP="00C52EC4">
            <w:pPr>
              <w:pStyle w:val="TAL"/>
              <w:rPr>
                <w:bCs/>
              </w:rPr>
            </w:pPr>
            <w:r w:rsidRPr="002571EA">
              <w:rPr>
                <w:bCs/>
              </w:rPr>
              <w:t>O</w:t>
            </w:r>
          </w:p>
        </w:tc>
        <w:tc>
          <w:tcPr>
            <w:tcW w:w="1078" w:type="dxa"/>
          </w:tcPr>
          <w:p w14:paraId="4EB33C6C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D21EC4D" w14:textId="4A7E3E65" w:rsidR="00141009" w:rsidRPr="002571EA" w:rsidRDefault="00141009" w:rsidP="00C52EC4">
            <w:pPr>
              <w:pStyle w:val="TAL"/>
            </w:pPr>
            <w:r w:rsidRPr="002571EA">
              <w:t>9.2.</w:t>
            </w:r>
            <w:del w:id="347" w:author="Ericsson User" w:date="2022-04-22T15:40:00Z">
              <w:r w:rsidRPr="002571EA" w:rsidDel="00141009">
                <w:delText>11</w:delText>
              </w:r>
            </w:del>
            <w:ins w:id="348" w:author="Ericsson User" w:date="2022-04-22T15:40:00Z">
              <w:r>
                <w:t>2</w:t>
              </w:r>
            </w:ins>
          </w:p>
        </w:tc>
        <w:tc>
          <w:tcPr>
            <w:tcW w:w="1730" w:type="dxa"/>
          </w:tcPr>
          <w:p w14:paraId="2973237C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412519E6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475F5BD4" w14:textId="77777777" w:rsidR="00141009" w:rsidRPr="002571EA" w:rsidRDefault="00141009" w:rsidP="00C52EC4">
            <w:pPr>
              <w:pStyle w:val="TAC"/>
            </w:pPr>
            <w:r w:rsidRPr="002571EA">
              <w:t>ignore</w:t>
            </w:r>
          </w:p>
        </w:tc>
      </w:tr>
    </w:tbl>
    <w:p w14:paraId="6FE73097" w14:textId="77777777" w:rsidR="00141009" w:rsidRDefault="00141009" w:rsidP="00141009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141009" w14:paraId="5D35F292" w14:textId="77777777" w:rsidTr="00C52EC4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F6FC" w14:textId="77777777" w:rsidR="00141009" w:rsidRDefault="00141009" w:rsidP="00C52EC4">
            <w:pPr>
              <w:pStyle w:val="TAH"/>
              <w:jc w:val="both"/>
              <w:rPr>
                <w:noProof/>
                <w:lang w:val="x-none"/>
              </w:rPr>
            </w:pPr>
            <w:r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EB34" w14:textId="77777777" w:rsidR="00141009" w:rsidRDefault="00141009" w:rsidP="00C52EC4">
            <w:pPr>
              <w:pStyle w:val="TAH"/>
              <w:jc w:val="both"/>
              <w:rPr>
                <w:noProof/>
              </w:rPr>
            </w:pPr>
            <w:r>
              <w:rPr>
                <w:noProof/>
              </w:rPr>
              <w:t>Explanation</w:t>
            </w:r>
          </w:p>
        </w:tc>
      </w:tr>
      <w:tr w:rsidR="00141009" w14:paraId="3F02A7D2" w14:textId="77777777" w:rsidTr="00C52EC4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AC38" w14:textId="77777777" w:rsidR="00141009" w:rsidRDefault="00141009" w:rsidP="00C52EC4">
            <w:pPr>
              <w:pStyle w:val="TAL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0BD" w14:textId="77777777" w:rsidR="00141009" w:rsidRDefault="00141009" w:rsidP="00C52EC4">
            <w:pPr>
              <w:pStyle w:val="TAL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63ECEFDD" w14:textId="77777777" w:rsidR="00141009" w:rsidRDefault="00141009" w:rsidP="00141009"/>
    <w:p w14:paraId="7A7DB86C" w14:textId="242A5CD9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4E82030" w14:textId="77777777" w:rsidR="00141009" w:rsidRPr="00707B3F" w:rsidRDefault="00141009" w:rsidP="00141009">
      <w:pPr>
        <w:pStyle w:val="Heading4"/>
        <w:rPr>
          <w:noProof/>
        </w:rPr>
      </w:pPr>
      <w:bookmarkStart w:id="349" w:name="_Toc51776013"/>
      <w:bookmarkStart w:id="350" w:name="_Toc56773035"/>
      <w:bookmarkStart w:id="351" w:name="_Toc64447664"/>
      <w:bookmarkStart w:id="352" w:name="_Toc74152320"/>
      <w:bookmarkStart w:id="353" w:name="_Toc88654173"/>
      <w:bookmarkStart w:id="354" w:name="_Toc99056242"/>
      <w:bookmarkStart w:id="355" w:name="_Toc99959175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3</w:t>
      </w:r>
      <w:r w:rsidRPr="00707B3F">
        <w:rPr>
          <w:noProof/>
        </w:rPr>
        <w:tab/>
      </w:r>
      <w:r>
        <w:rPr>
          <w:noProof/>
        </w:rPr>
        <w:t>MEASUREMENT FAILURE</w:t>
      </w:r>
      <w:bookmarkEnd w:id="349"/>
      <w:bookmarkEnd w:id="350"/>
      <w:bookmarkEnd w:id="351"/>
      <w:bookmarkEnd w:id="352"/>
      <w:bookmarkEnd w:id="353"/>
      <w:bookmarkEnd w:id="354"/>
      <w:bookmarkEnd w:id="355"/>
    </w:p>
    <w:p w14:paraId="78279EE9" w14:textId="77777777" w:rsidR="00141009" w:rsidRPr="002571EA" w:rsidRDefault="00141009" w:rsidP="00141009">
      <w:r w:rsidRPr="002571EA">
        <w:t xml:space="preserve">This message is sent by the </w:t>
      </w:r>
      <w:r>
        <w:t>NG-RAN node</w:t>
      </w:r>
      <w:r w:rsidRPr="002571EA">
        <w:t xml:space="preserve"> to report measurement failure.</w:t>
      </w:r>
    </w:p>
    <w:p w14:paraId="230849CE" w14:textId="77777777" w:rsidR="00141009" w:rsidRPr="002571EA" w:rsidRDefault="00141009" w:rsidP="00141009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41009" w:rsidRPr="002571EA" w14:paraId="35E100D3" w14:textId="77777777" w:rsidTr="00C52EC4">
        <w:tc>
          <w:tcPr>
            <w:tcW w:w="2160" w:type="dxa"/>
          </w:tcPr>
          <w:p w14:paraId="100432BD" w14:textId="77777777" w:rsidR="00141009" w:rsidRPr="002571EA" w:rsidRDefault="00141009" w:rsidP="00C52EC4">
            <w:pPr>
              <w:pStyle w:val="TAH"/>
            </w:pPr>
            <w:r w:rsidRPr="002571EA">
              <w:t>IE/Group Name</w:t>
            </w:r>
          </w:p>
        </w:tc>
        <w:tc>
          <w:tcPr>
            <w:tcW w:w="1077" w:type="dxa"/>
          </w:tcPr>
          <w:p w14:paraId="0C1B3A68" w14:textId="77777777" w:rsidR="00141009" w:rsidRPr="002571EA" w:rsidRDefault="00141009" w:rsidP="00C52EC4">
            <w:pPr>
              <w:pStyle w:val="TAH"/>
            </w:pPr>
            <w:r w:rsidRPr="002571EA">
              <w:t>Presence</w:t>
            </w:r>
          </w:p>
        </w:tc>
        <w:tc>
          <w:tcPr>
            <w:tcW w:w="1077" w:type="dxa"/>
          </w:tcPr>
          <w:p w14:paraId="0B9C4EAC" w14:textId="77777777" w:rsidR="00141009" w:rsidRPr="002571EA" w:rsidRDefault="00141009" w:rsidP="00C52EC4">
            <w:pPr>
              <w:pStyle w:val="TAH"/>
            </w:pPr>
            <w:r w:rsidRPr="002571EA">
              <w:t>Range</w:t>
            </w:r>
          </w:p>
        </w:tc>
        <w:tc>
          <w:tcPr>
            <w:tcW w:w="1514" w:type="dxa"/>
          </w:tcPr>
          <w:p w14:paraId="0682DA61" w14:textId="77777777" w:rsidR="00141009" w:rsidRPr="002571EA" w:rsidRDefault="00141009" w:rsidP="00C52EC4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29" w:type="dxa"/>
          </w:tcPr>
          <w:p w14:paraId="65007010" w14:textId="77777777" w:rsidR="00141009" w:rsidRPr="002571EA" w:rsidRDefault="00141009" w:rsidP="00C52EC4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7" w:type="dxa"/>
          </w:tcPr>
          <w:p w14:paraId="5CD7F1D3" w14:textId="77777777" w:rsidR="00141009" w:rsidRPr="002571EA" w:rsidRDefault="00141009" w:rsidP="00C52EC4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7" w:type="dxa"/>
          </w:tcPr>
          <w:p w14:paraId="63650796" w14:textId="77777777" w:rsidR="00141009" w:rsidRPr="002571EA" w:rsidRDefault="00141009" w:rsidP="00C52EC4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141009" w:rsidRPr="002571EA" w14:paraId="0D4A07E2" w14:textId="77777777" w:rsidTr="00C52EC4">
        <w:tc>
          <w:tcPr>
            <w:tcW w:w="2160" w:type="dxa"/>
          </w:tcPr>
          <w:p w14:paraId="13E977BF" w14:textId="77777777" w:rsidR="00141009" w:rsidRPr="002571EA" w:rsidRDefault="00141009" w:rsidP="00C52EC4">
            <w:pPr>
              <w:pStyle w:val="TAL"/>
            </w:pPr>
            <w:r w:rsidRPr="002571EA">
              <w:t>Message Type</w:t>
            </w:r>
          </w:p>
        </w:tc>
        <w:tc>
          <w:tcPr>
            <w:tcW w:w="1077" w:type="dxa"/>
          </w:tcPr>
          <w:p w14:paraId="7EA38CBC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635B0AE5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4" w:type="dxa"/>
          </w:tcPr>
          <w:p w14:paraId="36BDE41C" w14:textId="77777777" w:rsidR="00141009" w:rsidRPr="002571EA" w:rsidRDefault="00141009" w:rsidP="00C52EC4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29" w:type="dxa"/>
          </w:tcPr>
          <w:p w14:paraId="2DE4D5BF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7" w:type="dxa"/>
          </w:tcPr>
          <w:p w14:paraId="3EE8D67B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0578FB36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5A18BB39" w14:textId="77777777" w:rsidTr="00C52EC4">
        <w:tc>
          <w:tcPr>
            <w:tcW w:w="2160" w:type="dxa"/>
          </w:tcPr>
          <w:p w14:paraId="6C1D2498" w14:textId="77777777" w:rsidR="00141009" w:rsidRPr="002571EA" w:rsidRDefault="00141009" w:rsidP="00C52EC4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7" w:type="dxa"/>
          </w:tcPr>
          <w:p w14:paraId="3511BD9A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04A38375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4" w:type="dxa"/>
          </w:tcPr>
          <w:p w14:paraId="0FF6D010" w14:textId="77777777" w:rsidR="00141009" w:rsidRPr="002571EA" w:rsidRDefault="00141009" w:rsidP="00C52EC4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29" w:type="dxa"/>
          </w:tcPr>
          <w:p w14:paraId="0A989DE7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7" w:type="dxa"/>
          </w:tcPr>
          <w:p w14:paraId="1BEE6137" w14:textId="77777777" w:rsidR="00141009" w:rsidRPr="002571EA" w:rsidRDefault="00141009" w:rsidP="00C52EC4">
            <w:pPr>
              <w:pStyle w:val="TAC"/>
            </w:pPr>
            <w:r w:rsidRPr="002571EA">
              <w:t>-</w:t>
            </w:r>
          </w:p>
        </w:tc>
        <w:tc>
          <w:tcPr>
            <w:tcW w:w="1077" w:type="dxa"/>
          </w:tcPr>
          <w:p w14:paraId="23143A99" w14:textId="77777777" w:rsidR="00141009" w:rsidRPr="002571EA" w:rsidRDefault="00141009" w:rsidP="00C52EC4">
            <w:pPr>
              <w:pStyle w:val="TAC"/>
            </w:pPr>
          </w:p>
        </w:tc>
      </w:tr>
      <w:tr w:rsidR="00141009" w:rsidRPr="002571EA" w14:paraId="524F271A" w14:textId="77777777" w:rsidTr="00C52EC4">
        <w:tc>
          <w:tcPr>
            <w:tcW w:w="2160" w:type="dxa"/>
          </w:tcPr>
          <w:p w14:paraId="01D36A07" w14:textId="77777777" w:rsidR="00141009" w:rsidRPr="002571EA" w:rsidRDefault="00141009" w:rsidP="00C52EC4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77" w:type="dxa"/>
          </w:tcPr>
          <w:p w14:paraId="26974CBC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15679900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4" w:type="dxa"/>
          </w:tcPr>
          <w:p w14:paraId="4265512B" w14:textId="77777777" w:rsidR="00141009" w:rsidRPr="002571EA" w:rsidRDefault="00141009" w:rsidP="00C52EC4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9" w:type="dxa"/>
          </w:tcPr>
          <w:p w14:paraId="43E7B2FE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7" w:type="dxa"/>
          </w:tcPr>
          <w:p w14:paraId="2ACA81FB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35E94D81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51FF6E3E" w14:textId="77777777" w:rsidTr="00C52EC4">
        <w:tc>
          <w:tcPr>
            <w:tcW w:w="2160" w:type="dxa"/>
          </w:tcPr>
          <w:p w14:paraId="419BF719" w14:textId="77777777" w:rsidR="00141009" w:rsidRPr="002571EA" w:rsidRDefault="00141009" w:rsidP="00C52EC4">
            <w:pPr>
              <w:pStyle w:val="TAL"/>
            </w:pPr>
            <w:r w:rsidRPr="002571EA">
              <w:t>Cause</w:t>
            </w:r>
          </w:p>
        </w:tc>
        <w:tc>
          <w:tcPr>
            <w:tcW w:w="1077" w:type="dxa"/>
          </w:tcPr>
          <w:p w14:paraId="17634E14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57B7207E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4" w:type="dxa"/>
          </w:tcPr>
          <w:p w14:paraId="276669B3" w14:textId="77777777" w:rsidR="00141009" w:rsidRPr="002571EA" w:rsidRDefault="00141009" w:rsidP="00C52EC4">
            <w:pPr>
              <w:pStyle w:val="TAL"/>
              <w:rPr>
                <w:snapToGrid w:val="0"/>
              </w:rPr>
            </w:pPr>
            <w:r w:rsidRPr="002571EA">
              <w:rPr>
                <w:snapToGrid w:val="0"/>
              </w:rPr>
              <w:t>9.2.1</w:t>
            </w:r>
          </w:p>
        </w:tc>
        <w:tc>
          <w:tcPr>
            <w:tcW w:w="1729" w:type="dxa"/>
          </w:tcPr>
          <w:p w14:paraId="1EF1CF65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7" w:type="dxa"/>
          </w:tcPr>
          <w:p w14:paraId="3DAE2797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5D3193C9" w14:textId="77777777" w:rsidR="00141009" w:rsidRPr="002571EA" w:rsidRDefault="00141009" w:rsidP="00C52EC4">
            <w:pPr>
              <w:pStyle w:val="TAC"/>
            </w:pPr>
            <w:r w:rsidRPr="002571EA">
              <w:t>ignore</w:t>
            </w:r>
          </w:p>
        </w:tc>
      </w:tr>
      <w:tr w:rsidR="00141009" w:rsidRPr="002571EA" w14:paraId="35B006F8" w14:textId="77777777" w:rsidTr="00C52EC4">
        <w:tc>
          <w:tcPr>
            <w:tcW w:w="2160" w:type="dxa"/>
          </w:tcPr>
          <w:p w14:paraId="4F3533C3" w14:textId="77777777" w:rsidR="00141009" w:rsidRPr="002571EA" w:rsidRDefault="00141009" w:rsidP="00C52EC4">
            <w:pPr>
              <w:pStyle w:val="TAH"/>
              <w:jc w:val="left"/>
              <w:rPr>
                <w:b w:val="0"/>
                <w:bCs/>
              </w:rPr>
            </w:pPr>
            <w:r w:rsidRPr="002571EA">
              <w:rPr>
                <w:b w:val="0"/>
                <w:bCs/>
              </w:rPr>
              <w:t>Criticality Diagnostics</w:t>
            </w:r>
          </w:p>
        </w:tc>
        <w:tc>
          <w:tcPr>
            <w:tcW w:w="1077" w:type="dxa"/>
          </w:tcPr>
          <w:p w14:paraId="470FA79E" w14:textId="77777777" w:rsidR="00141009" w:rsidRPr="002571EA" w:rsidRDefault="00141009" w:rsidP="00C52EC4">
            <w:pPr>
              <w:pStyle w:val="TAH"/>
              <w:jc w:val="left"/>
              <w:rPr>
                <w:b w:val="0"/>
                <w:bCs/>
              </w:rPr>
            </w:pPr>
            <w:r w:rsidRPr="002571EA">
              <w:rPr>
                <w:b w:val="0"/>
                <w:bCs/>
              </w:rPr>
              <w:t>O</w:t>
            </w:r>
          </w:p>
        </w:tc>
        <w:tc>
          <w:tcPr>
            <w:tcW w:w="1077" w:type="dxa"/>
          </w:tcPr>
          <w:p w14:paraId="3E9E21D4" w14:textId="77777777" w:rsidR="00141009" w:rsidRPr="002571EA" w:rsidRDefault="00141009" w:rsidP="00C52EC4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1514" w:type="dxa"/>
          </w:tcPr>
          <w:p w14:paraId="53849C27" w14:textId="405C60D1" w:rsidR="00141009" w:rsidRPr="002571EA" w:rsidRDefault="00141009" w:rsidP="00C52EC4">
            <w:pPr>
              <w:pStyle w:val="TAC"/>
              <w:jc w:val="left"/>
            </w:pPr>
            <w:r w:rsidRPr="002571EA">
              <w:t>9.2.</w:t>
            </w:r>
            <w:del w:id="356" w:author="Ericsson User" w:date="2022-04-22T15:40:00Z">
              <w:r w:rsidRPr="002571EA" w:rsidDel="00141009">
                <w:delText>11</w:delText>
              </w:r>
            </w:del>
            <w:ins w:id="357" w:author="Ericsson User" w:date="2022-04-22T15:40:00Z">
              <w:r>
                <w:t>2</w:t>
              </w:r>
            </w:ins>
          </w:p>
        </w:tc>
        <w:tc>
          <w:tcPr>
            <w:tcW w:w="1729" w:type="dxa"/>
          </w:tcPr>
          <w:p w14:paraId="216771B7" w14:textId="77777777" w:rsidR="00141009" w:rsidRPr="002571EA" w:rsidRDefault="00141009" w:rsidP="00C52EC4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1077" w:type="dxa"/>
          </w:tcPr>
          <w:p w14:paraId="18824263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58399FB0" w14:textId="77777777" w:rsidR="00141009" w:rsidRPr="002571EA" w:rsidRDefault="00141009" w:rsidP="00C52EC4">
            <w:pPr>
              <w:pStyle w:val="TAC"/>
            </w:pPr>
            <w:r w:rsidRPr="002571EA">
              <w:t>ignore</w:t>
            </w:r>
          </w:p>
        </w:tc>
      </w:tr>
    </w:tbl>
    <w:p w14:paraId="0838AEA7" w14:textId="77777777" w:rsidR="00141009" w:rsidRPr="00532DDA" w:rsidRDefault="00141009" w:rsidP="001417D3">
      <w:pPr>
        <w:rPr>
          <w:b/>
          <w:lang w:val="en-US"/>
        </w:rPr>
      </w:pPr>
    </w:p>
    <w:p w14:paraId="4418F65A" w14:textId="11D1D3FC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63F1E1" w14:textId="77777777" w:rsidR="00FC48D2" w:rsidRPr="00707B3F" w:rsidRDefault="00FC48D2" w:rsidP="00FC48D2">
      <w:pPr>
        <w:pStyle w:val="Heading3"/>
        <w:rPr>
          <w:noProof/>
        </w:rPr>
      </w:pPr>
      <w:bookmarkStart w:id="358" w:name="_Toc534903085"/>
      <w:bookmarkStart w:id="359" w:name="_Toc51776024"/>
      <w:bookmarkStart w:id="360" w:name="_Toc56773046"/>
      <w:bookmarkStart w:id="361" w:name="_Toc64447675"/>
      <w:bookmarkStart w:id="362" w:name="_Toc74152331"/>
      <w:bookmarkStart w:id="363" w:name="_Toc88654184"/>
      <w:bookmarkStart w:id="364" w:name="_Toc99056253"/>
      <w:bookmarkStart w:id="365" w:name="_Toc99959186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0243306A" w14:textId="77777777" w:rsidR="00FC48D2" w:rsidRPr="00707B3F" w:rsidRDefault="00FC48D2" w:rsidP="00FC48D2">
      <w:pPr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FC48D2" w:rsidRPr="00707B3F" w14:paraId="0281BFAB" w14:textId="77777777" w:rsidTr="00C52EC4">
        <w:tc>
          <w:tcPr>
            <w:tcW w:w="2161" w:type="dxa"/>
          </w:tcPr>
          <w:p w14:paraId="66A506A8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63FD450E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064F1BC2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23E883A5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2A0F2430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21EC17B6" w14:textId="77777777" w:rsidR="00FC48D2" w:rsidRPr="00707B3F" w:rsidRDefault="00FC48D2" w:rsidP="00C52EC4">
            <w:pPr>
              <w:pStyle w:val="TAH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14:paraId="79566586" w14:textId="77777777" w:rsidR="00FC48D2" w:rsidRPr="00707B3F" w:rsidRDefault="00FC48D2" w:rsidP="00C52EC4">
            <w:pPr>
              <w:pStyle w:val="TAH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FC48D2" w:rsidRPr="00707B3F" w14:paraId="2ACF47FD" w14:textId="77777777" w:rsidTr="00C52EC4">
        <w:tc>
          <w:tcPr>
            <w:tcW w:w="2161" w:type="dxa"/>
          </w:tcPr>
          <w:p w14:paraId="46A2AB8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78" w:type="dxa"/>
          </w:tcPr>
          <w:p w14:paraId="699A706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4D6BF3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D716EE1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23B76A6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30" w:type="dxa"/>
          </w:tcPr>
          <w:p w14:paraId="4E7ADCB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5A735C9C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6B4A29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326BB32" w14:textId="77777777" w:rsidTr="00C52EC4">
        <w:tc>
          <w:tcPr>
            <w:tcW w:w="2161" w:type="dxa"/>
          </w:tcPr>
          <w:p w14:paraId="6D097E6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78" w:type="dxa"/>
          </w:tcPr>
          <w:p w14:paraId="2043899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A033575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826B92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1099B30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30" w:type="dxa"/>
          </w:tcPr>
          <w:p w14:paraId="73752326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6FD25752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36CE1F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2CD69B5B" w14:textId="77777777" w:rsidTr="00C52EC4">
        <w:tc>
          <w:tcPr>
            <w:tcW w:w="2161" w:type="dxa"/>
          </w:tcPr>
          <w:p w14:paraId="6FE8329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78" w:type="dxa"/>
          </w:tcPr>
          <w:p w14:paraId="39EAE63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038E878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DF2EF3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30" w:type="dxa"/>
          </w:tcPr>
          <w:p w14:paraId="3BCFACEE" w14:textId="77777777" w:rsidR="00FC48D2" w:rsidRDefault="00FC48D2" w:rsidP="00C52EC4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2929F6C9" w14:textId="77777777" w:rsidR="00FC48D2" w:rsidRPr="00707B3F" w:rsidRDefault="00FC48D2" w:rsidP="00C52EC4">
            <w:pPr>
              <w:pStyle w:val="TAL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78" w:type="dxa"/>
          </w:tcPr>
          <w:p w14:paraId="49ED4C12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2F8C1A38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422CAE30" w14:textId="77777777" w:rsidTr="00C52EC4">
        <w:tc>
          <w:tcPr>
            <w:tcW w:w="2161" w:type="dxa"/>
          </w:tcPr>
          <w:p w14:paraId="4012B0B3" w14:textId="77777777" w:rsidR="00FC48D2" w:rsidRPr="00707B3F" w:rsidRDefault="00FC48D2" w:rsidP="00C52EC4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78" w:type="dxa"/>
          </w:tcPr>
          <w:p w14:paraId="2811972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5E14C26" w14:textId="77777777" w:rsidR="00FC48D2" w:rsidRPr="00707B3F" w:rsidRDefault="00FC48D2" w:rsidP="00C52EC4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6F332D7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964EC87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78" w:type="dxa"/>
          </w:tcPr>
          <w:p w14:paraId="4FD2C1E5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36559A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2A76D440" w14:textId="77777777" w:rsidTr="00C52EC4">
        <w:tc>
          <w:tcPr>
            <w:tcW w:w="2161" w:type="dxa"/>
          </w:tcPr>
          <w:p w14:paraId="47233776" w14:textId="77777777" w:rsidR="00FC48D2" w:rsidRPr="00707B3F" w:rsidRDefault="00FC48D2" w:rsidP="00C52EC4">
            <w:pPr>
              <w:pStyle w:val="TAL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&gt;CHOICE </w:t>
            </w:r>
            <w:r w:rsidRPr="00AC4B5B">
              <w:rPr>
                <w:b/>
                <w:bCs/>
                <w:i/>
                <w:iCs/>
                <w:noProof/>
              </w:rPr>
              <w:t>Measured Results Value</w:t>
            </w:r>
          </w:p>
        </w:tc>
        <w:tc>
          <w:tcPr>
            <w:tcW w:w="1078" w:type="dxa"/>
          </w:tcPr>
          <w:p w14:paraId="2D13836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0A508F1" w14:textId="77777777" w:rsidR="00FC48D2" w:rsidRPr="00707B3F" w:rsidRDefault="00FC48D2" w:rsidP="00C52EC4">
            <w:pPr>
              <w:pStyle w:val="TAL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5" w:type="dxa"/>
          </w:tcPr>
          <w:p w14:paraId="3654EF6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371F552" w14:textId="77777777" w:rsidR="00FC48D2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5DD4AFD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592C405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1AEB297F" w14:textId="77777777" w:rsidTr="00C52EC4">
        <w:tc>
          <w:tcPr>
            <w:tcW w:w="2161" w:type="dxa"/>
          </w:tcPr>
          <w:p w14:paraId="2BB96C53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Angle of Arrival EUTRA</w:t>
            </w:r>
          </w:p>
        </w:tc>
        <w:tc>
          <w:tcPr>
            <w:tcW w:w="1078" w:type="dxa"/>
          </w:tcPr>
          <w:p w14:paraId="037D742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EDE11B9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85AD55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30" w:type="dxa"/>
          </w:tcPr>
          <w:p w14:paraId="3FB6B961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78" w:type="dxa"/>
          </w:tcPr>
          <w:p w14:paraId="5FF28B1D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76CFBF4F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</w:p>
        </w:tc>
      </w:tr>
      <w:tr w:rsidR="00FC48D2" w:rsidRPr="00707B3F" w14:paraId="68BC8301" w14:textId="77777777" w:rsidTr="00C52EC4">
        <w:tc>
          <w:tcPr>
            <w:tcW w:w="2161" w:type="dxa"/>
          </w:tcPr>
          <w:p w14:paraId="4AA3A0E9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1 EUTRA</w:t>
            </w:r>
          </w:p>
        </w:tc>
        <w:tc>
          <w:tcPr>
            <w:tcW w:w="1078" w:type="dxa"/>
          </w:tcPr>
          <w:p w14:paraId="0260F83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D1E38B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B72477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30" w:type="dxa"/>
          </w:tcPr>
          <w:p w14:paraId="1A2D0E5B" w14:textId="40AA9858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del w:id="366" w:author="Ericsson User" w:date="2022-04-22T15:51:00Z">
              <w:r w:rsidRPr="00707B3F" w:rsidDel="00472B0E">
                <w:rPr>
                  <w:rFonts w:eastAsia="MS ??"/>
                  <w:noProof/>
                </w:rPr>
                <w:delText xml:space="preserve"> </w:delText>
              </w:r>
            </w:del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8" w:type="dxa"/>
          </w:tcPr>
          <w:p w14:paraId="4D8C766D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20A8045F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</w:p>
        </w:tc>
      </w:tr>
      <w:tr w:rsidR="00FC48D2" w:rsidRPr="00707B3F" w14:paraId="0D169EB6" w14:textId="77777777" w:rsidTr="00C52EC4">
        <w:tc>
          <w:tcPr>
            <w:tcW w:w="2161" w:type="dxa"/>
          </w:tcPr>
          <w:p w14:paraId="22FABD0B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2 EUTRA</w:t>
            </w:r>
          </w:p>
        </w:tc>
        <w:tc>
          <w:tcPr>
            <w:tcW w:w="1078" w:type="dxa"/>
          </w:tcPr>
          <w:p w14:paraId="0833164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AE98B7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C990603" w14:textId="77777777" w:rsidR="00FC48D2" w:rsidRPr="00707B3F" w:rsidRDefault="00FC48D2" w:rsidP="00C52EC4">
            <w:pPr>
              <w:pStyle w:val="TAL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30" w:type="dxa"/>
          </w:tcPr>
          <w:p w14:paraId="7588857E" w14:textId="6BA3470D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del w:id="367" w:author="Ericsson User" w:date="2022-04-22T15:51:00Z">
              <w:r w:rsidRPr="00707B3F" w:rsidDel="00472B0E">
                <w:rPr>
                  <w:rFonts w:eastAsia="MS ??"/>
                  <w:noProof/>
                </w:rPr>
                <w:delText xml:space="preserve"> </w:delText>
              </w:r>
            </w:del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8" w:type="dxa"/>
          </w:tcPr>
          <w:p w14:paraId="11761BE7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7B191A65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</w:p>
        </w:tc>
      </w:tr>
      <w:tr w:rsidR="00FC48D2" w:rsidRPr="00707B3F" w14:paraId="4325A8CF" w14:textId="77777777" w:rsidTr="00C52EC4">
        <w:tc>
          <w:tcPr>
            <w:tcW w:w="2161" w:type="dxa"/>
          </w:tcPr>
          <w:p w14:paraId="37D37612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RSRP EUTRA</w:t>
            </w:r>
          </w:p>
        </w:tc>
        <w:tc>
          <w:tcPr>
            <w:tcW w:w="1078" w:type="dxa"/>
          </w:tcPr>
          <w:p w14:paraId="4665751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D49EA6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57B2D66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2D7E47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F657CA8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636C0C6D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2E7DD69D" w14:textId="77777777" w:rsidTr="00C52EC4">
        <w:tc>
          <w:tcPr>
            <w:tcW w:w="2161" w:type="dxa"/>
          </w:tcPr>
          <w:p w14:paraId="16C9E6AB" w14:textId="77777777" w:rsidR="00FC48D2" w:rsidRPr="00707B3F" w:rsidRDefault="00FC48D2" w:rsidP="00C52EC4">
            <w:pPr>
              <w:pStyle w:val="TALLeft050cm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D85DFE">
              <w:rPr>
                <w:b/>
                <w:bCs/>
                <w:noProof/>
              </w:rPr>
              <w:t>Result RSRP EUTRA</w:t>
            </w:r>
            <w:r>
              <w:rPr>
                <w:b/>
                <w:bCs/>
                <w:noProof/>
              </w:rPr>
              <w:t xml:space="preserve"> Item</w:t>
            </w:r>
          </w:p>
        </w:tc>
        <w:tc>
          <w:tcPr>
            <w:tcW w:w="1078" w:type="dxa"/>
          </w:tcPr>
          <w:p w14:paraId="5AA2DCF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5034446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  <w:r>
              <w:rPr>
                <w:i/>
                <w:noProof/>
              </w:rPr>
              <w:t xml:space="preserve"> </w:t>
            </w:r>
          </w:p>
        </w:tc>
        <w:tc>
          <w:tcPr>
            <w:tcW w:w="1515" w:type="dxa"/>
          </w:tcPr>
          <w:p w14:paraId="595EFDC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C3ABF05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4BEE2BA" w14:textId="77777777" w:rsidR="00FC48D2" w:rsidRDefault="00FC48D2" w:rsidP="00C52EC4">
            <w:pPr>
              <w:pStyle w:val="TAC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A0CF774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0AB8D1B7" w14:textId="77777777" w:rsidTr="00C52EC4">
        <w:tc>
          <w:tcPr>
            <w:tcW w:w="2161" w:type="dxa"/>
          </w:tcPr>
          <w:p w14:paraId="2C9F04BA" w14:textId="3DB05D32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</w:t>
            </w:r>
            <w:del w:id="368" w:author="Ericsson User" w:date="2022-04-22T15:43:00Z">
              <w:r w:rsidRPr="00707B3F" w:rsidDel="00FC48D2">
                <w:rPr>
                  <w:noProof/>
                </w:rPr>
                <w:delText xml:space="preserve"> </w:delText>
              </w:r>
            </w:del>
            <w:r w:rsidRPr="00707B3F">
              <w:rPr>
                <w:noProof/>
              </w:rPr>
              <w:t>PCI EUTRA</w:t>
            </w:r>
          </w:p>
        </w:tc>
        <w:tc>
          <w:tcPr>
            <w:tcW w:w="1078" w:type="dxa"/>
          </w:tcPr>
          <w:p w14:paraId="6B85162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BB0CEE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8FE7F3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1730" w:type="dxa"/>
          </w:tcPr>
          <w:p w14:paraId="566307D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031B3F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DD25FF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D3FCFE3" w14:textId="77777777" w:rsidTr="00C52EC4">
        <w:tc>
          <w:tcPr>
            <w:tcW w:w="2161" w:type="dxa"/>
          </w:tcPr>
          <w:p w14:paraId="6F520F80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78" w:type="dxa"/>
          </w:tcPr>
          <w:p w14:paraId="3A29A048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9F6AA8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6F88B48" w14:textId="77777777" w:rsidR="00FC48D2" w:rsidRPr="00707B3F" w:rsidRDefault="00FC48D2" w:rsidP="00C52EC4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30" w:type="dxa"/>
          </w:tcPr>
          <w:p w14:paraId="7804104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4EF0C2A4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0567E16D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10127024" w14:textId="77777777" w:rsidTr="00C52EC4">
        <w:tc>
          <w:tcPr>
            <w:tcW w:w="2161" w:type="dxa"/>
          </w:tcPr>
          <w:p w14:paraId="141727A3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78" w:type="dxa"/>
          </w:tcPr>
          <w:p w14:paraId="5758488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70E3DC6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08B487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30" w:type="dxa"/>
          </w:tcPr>
          <w:p w14:paraId="2A66D59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461DDBA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2805390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865307B" w14:textId="77777777" w:rsidTr="00C52EC4">
        <w:tc>
          <w:tcPr>
            <w:tcW w:w="2161" w:type="dxa"/>
          </w:tcPr>
          <w:p w14:paraId="2E64CABB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78" w:type="dxa"/>
          </w:tcPr>
          <w:p w14:paraId="6BC2348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1465517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DF428C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30" w:type="dxa"/>
          </w:tcPr>
          <w:p w14:paraId="6ACCA072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7342CE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7AC4F2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859BA67" w14:textId="77777777" w:rsidTr="00C52EC4">
        <w:tc>
          <w:tcPr>
            <w:tcW w:w="2161" w:type="dxa"/>
          </w:tcPr>
          <w:p w14:paraId="0D01CA0F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RSRQ EUTRA</w:t>
            </w:r>
          </w:p>
        </w:tc>
        <w:tc>
          <w:tcPr>
            <w:tcW w:w="1078" w:type="dxa"/>
          </w:tcPr>
          <w:p w14:paraId="18B1601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7C0267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5191D5AA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2BEBA7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A03592B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7D809179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73F51798" w14:textId="77777777" w:rsidTr="00C52EC4">
        <w:tc>
          <w:tcPr>
            <w:tcW w:w="2161" w:type="dxa"/>
          </w:tcPr>
          <w:p w14:paraId="3550ED8A" w14:textId="77777777" w:rsidR="00FC48D2" w:rsidRPr="00707B3F" w:rsidRDefault="00FC48D2" w:rsidP="00C52EC4">
            <w:pPr>
              <w:pStyle w:val="TALLeft050cm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&gt;&gt;Result RSRQ EUTRA Item</w:t>
            </w:r>
          </w:p>
        </w:tc>
        <w:tc>
          <w:tcPr>
            <w:tcW w:w="1078" w:type="dxa"/>
          </w:tcPr>
          <w:p w14:paraId="7CB5A51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F8B5B04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5" w:type="dxa"/>
          </w:tcPr>
          <w:p w14:paraId="002F857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A1F037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2D5982B" w14:textId="77777777" w:rsidR="00FC48D2" w:rsidRDefault="00FC48D2" w:rsidP="00C52EC4">
            <w:pPr>
              <w:pStyle w:val="TAC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73B95F7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0D2C2EED" w14:textId="77777777" w:rsidTr="00C52EC4">
        <w:tc>
          <w:tcPr>
            <w:tcW w:w="2161" w:type="dxa"/>
          </w:tcPr>
          <w:p w14:paraId="1C970D85" w14:textId="31F41816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</w:t>
            </w:r>
            <w:del w:id="369" w:author="Ericsson User" w:date="2022-04-22T15:43:00Z">
              <w:r w:rsidRPr="00707B3F" w:rsidDel="00FC48D2">
                <w:rPr>
                  <w:noProof/>
                </w:rPr>
                <w:delText xml:space="preserve"> </w:delText>
              </w:r>
            </w:del>
            <w:r w:rsidRPr="00707B3F">
              <w:rPr>
                <w:noProof/>
              </w:rPr>
              <w:t>PCI EUTRA</w:t>
            </w:r>
          </w:p>
        </w:tc>
        <w:tc>
          <w:tcPr>
            <w:tcW w:w="1078" w:type="dxa"/>
          </w:tcPr>
          <w:p w14:paraId="69EE5EF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8BEE82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EDDDF2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C13000">
              <w:t>INTEGER (0..503)</w:t>
            </w:r>
          </w:p>
        </w:tc>
        <w:tc>
          <w:tcPr>
            <w:tcW w:w="1730" w:type="dxa"/>
          </w:tcPr>
          <w:p w14:paraId="30C624F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C8617F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F52239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5A556987" w14:textId="77777777" w:rsidTr="00C52EC4">
        <w:tc>
          <w:tcPr>
            <w:tcW w:w="2161" w:type="dxa"/>
          </w:tcPr>
          <w:p w14:paraId="7310F045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78" w:type="dxa"/>
          </w:tcPr>
          <w:p w14:paraId="6BDE6D6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F18808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A06BE95" w14:textId="77777777" w:rsidR="00FC48D2" w:rsidRPr="00707B3F" w:rsidRDefault="00FC48D2" w:rsidP="00C52EC4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30" w:type="dxa"/>
          </w:tcPr>
          <w:p w14:paraId="6FCA65A5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42AA4D2C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1A5F6FEC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6CD61607" w14:textId="77777777" w:rsidTr="00C52EC4">
        <w:tc>
          <w:tcPr>
            <w:tcW w:w="2161" w:type="dxa"/>
          </w:tcPr>
          <w:p w14:paraId="19BE541C" w14:textId="7C4CE46C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707B3F">
              <w:rPr>
                <w:noProof/>
              </w:rPr>
              <w:t>&gt;&gt;&gt;</w:t>
            </w:r>
            <w:del w:id="370" w:author="Ericsson User" w:date="2022-04-22T15:43:00Z">
              <w:r w:rsidRPr="00707B3F" w:rsidDel="00FC48D2">
                <w:rPr>
                  <w:noProof/>
                </w:rPr>
                <w:delText xml:space="preserve"> </w:delText>
              </w:r>
            </w:del>
            <w:r w:rsidRPr="00707B3F">
              <w:rPr>
                <w:noProof/>
              </w:rPr>
              <w:t>CGI EUTRA</w:t>
            </w:r>
          </w:p>
        </w:tc>
        <w:tc>
          <w:tcPr>
            <w:tcW w:w="1078" w:type="dxa"/>
          </w:tcPr>
          <w:p w14:paraId="35AD778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5ACE9F0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3B893F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30" w:type="dxa"/>
          </w:tcPr>
          <w:p w14:paraId="1B11F15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1A64FC7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F370561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37B1887" w14:textId="77777777" w:rsidTr="00C52EC4">
        <w:tc>
          <w:tcPr>
            <w:tcW w:w="2161" w:type="dxa"/>
          </w:tcPr>
          <w:p w14:paraId="6C1808CB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RSRQ EUTRA</w:t>
            </w:r>
          </w:p>
        </w:tc>
        <w:tc>
          <w:tcPr>
            <w:tcW w:w="1078" w:type="dxa"/>
          </w:tcPr>
          <w:p w14:paraId="7116567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1011EA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300CDE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30" w:type="dxa"/>
          </w:tcPr>
          <w:p w14:paraId="70E7A80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224FD3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013679F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A30A6DE" w14:textId="77777777" w:rsidTr="00C52EC4">
        <w:tc>
          <w:tcPr>
            <w:tcW w:w="2161" w:type="dxa"/>
          </w:tcPr>
          <w:p w14:paraId="0468D4C1" w14:textId="77777777" w:rsidR="00FC48D2" w:rsidRPr="00C13000" w:rsidRDefault="00FC48D2" w:rsidP="00C52EC4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SS-RSRP</w:t>
            </w:r>
          </w:p>
        </w:tc>
        <w:tc>
          <w:tcPr>
            <w:tcW w:w="1078" w:type="dxa"/>
          </w:tcPr>
          <w:p w14:paraId="44B69E3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CDFB2D7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1CDCB14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98AD6F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E650B68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45737A8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775579FE" w14:textId="77777777" w:rsidTr="00C52EC4">
        <w:tc>
          <w:tcPr>
            <w:tcW w:w="2161" w:type="dxa"/>
          </w:tcPr>
          <w:p w14:paraId="377E8F54" w14:textId="77777777" w:rsidR="00FC48D2" w:rsidRPr="00C13000" w:rsidRDefault="00FC48D2" w:rsidP="00C52EC4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78" w:type="dxa"/>
          </w:tcPr>
          <w:p w14:paraId="0D4D6CF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E595B2D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750BB05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C785E68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0CA982C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73C8209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FC48D2" w:rsidRPr="00707B3F" w14:paraId="3623E8B8" w14:textId="77777777" w:rsidTr="00C52EC4">
        <w:tc>
          <w:tcPr>
            <w:tcW w:w="2161" w:type="dxa"/>
          </w:tcPr>
          <w:p w14:paraId="2536069A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24A8093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D75DFC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E162DC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03E81C3E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A903948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9F2794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5A938DE3" w14:textId="77777777" w:rsidTr="00C52EC4">
        <w:tc>
          <w:tcPr>
            <w:tcW w:w="2161" w:type="dxa"/>
          </w:tcPr>
          <w:p w14:paraId="1AA3B6B5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15A50BC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77C0C85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9D1F07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4603F19B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058AD5D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4FF8B6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1036216D" w14:textId="77777777" w:rsidTr="00C52EC4">
        <w:tc>
          <w:tcPr>
            <w:tcW w:w="2161" w:type="dxa"/>
          </w:tcPr>
          <w:p w14:paraId="69B72264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31AF49D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2CB1A6F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65DFE2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4EEB39FD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11C7E5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D28C5B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5FA250B" w14:textId="77777777" w:rsidTr="00C52EC4">
        <w:tc>
          <w:tcPr>
            <w:tcW w:w="2161" w:type="dxa"/>
          </w:tcPr>
          <w:p w14:paraId="07AD1690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78" w:type="dxa"/>
          </w:tcPr>
          <w:p w14:paraId="16473C2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45DA58B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48B1E9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4820FE6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34CC0803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25C321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3BFE2FB" w14:textId="77777777" w:rsidTr="00C52EC4">
        <w:tc>
          <w:tcPr>
            <w:tcW w:w="2161" w:type="dxa"/>
          </w:tcPr>
          <w:p w14:paraId="186C19E6" w14:textId="77777777" w:rsidR="00FC48D2" w:rsidRPr="00C13000" w:rsidRDefault="00FC48D2" w:rsidP="00C52EC4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78" w:type="dxa"/>
          </w:tcPr>
          <w:p w14:paraId="062A4C9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FCA2ED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2A7438CA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7B35DD2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7232338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A0B04B2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FBAD7B4" w14:textId="77777777" w:rsidTr="00C52EC4">
        <w:tc>
          <w:tcPr>
            <w:tcW w:w="2161" w:type="dxa"/>
          </w:tcPr>
          <w:p w14:paraId="73736124" w14:textId="77777777" w:rsidR="00FC48D2" w:rsidRDefault="00FC48D2" w:rsidP="00C52EC4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&gt;&gt;&gt;&gt;&gt;SS-RSRP per SSB Resource Item</w:t>
            </w:r>
          </w:p>
        </w:tc>
        <w:tc>
          <w:tcPr>
            <w:tcW w:w="1078" w:type="dxa"/>
          </w:tcPr>
          <w:p w14:paraId="2C62977E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D5A8886" w14:textId="77777777" w:rsidR="00FC48D2" w:rsidRDefault="00FC48D2" w:rsidP="00C52EC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75346F0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793F3B2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1F8EEA0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5E7267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8A8E054" w14:textId="77777777" w:rsidTr="00C52EC4">
        <w:tc>
          <w:tcPr>
            <w:tcW w:w="2161" w:type="dxa"/>
          </w:tcPr>
          <w:p w14:paraId="4DF201A3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8" w:type="dxa"/>
          </w:tcPr>
          <w:p w14:paraId="58359D9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1BEC49E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2DB1F4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30" w:type="dxa"/>
          </w:tcPr>
          <w:p w14:paraId="3B4B6E7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7D88665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8A8A40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FDFDBB8" w14:textId="77777777" w:rsidTr="00C52EC4">
        <w:tc>
          <w:tcPr>
            <w:tcW w:w="2161" w:type="dxa"/>
          </w:tcPr>
          <w:p w14:paraId="31B2DD2B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78" w:type="dxa"/>
          </w:tcPr>
          <w:p w14:paraId="35DB8E9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2FB0EA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46CF80D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5374E217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46125E41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9B6AB8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B13A135" w14:textId="77777777" w:rsidTr="00C52EC4">
        <w:tc>
          <w:tcPr>
            <w:tcW w:w="2161" w:type="dxa"/>
          </w:tcPr>
          <w:p w14:paraId="49FD1515" w14:textId="77777777" w:rsidR="00FC48D2" w:rsidRPr="00C13000" w:rsidRDefault="00FC48D2" w:rsidP="00C52EC4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SS-RSRQ</w:t>
            </w:r>
          </w:p>
        </w:tc>
        <w:tc>
          <w:tcPr>
            <w:tcW w:w="1078" w:type="dxa"/>
          </w:tcPr>
          <w:p w14:paraId="0D1EAE8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D1B54F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4C96E689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417042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206A1E9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237E306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01811BAB" w14:textId="77777777" w:rsidTr="00C52EC4">
        <w:tc>
          <w:tcPr>
            <w:tcW w:w="2161" w:type="dxa"/>
          </w:tcPr>
          <w:p w14:paraId="7B1C3429" w14:textId="77777777" w:rsidR="00FC48D2" w:rsidRPr="00C13000" w:rsidRDefault="00FC48D2" w:rsidP="00C52EC4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proofErr w:type="spellStart"/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>SS</w:t>
            </w:r>
            <w:proofErr w:type="spellEnd"/>
            <w:r>
              <w:rPr>
                <w:snapToGrid w:val="0"/>
              </w:rPr>
              <w:t>-</w:t>
            </w:r>
            <w:r w:rsidRPr="00707B3F">
              <w:rPr>
                <w:snapToGrid w:val="0"/>
              </w:rPr>
              <w:t>RSR</w:t>
            </w:r>
            <w:r>
              <w:rPr>
                <w:snapToGrid w:val="0"/>
              </w:rPr>
              <w:t>Q</w:t>
            </w:r>
            <w:r w:rsidRPr="00707B3F">
              <w:rPr>
                <w:snapToGrid w:val="0"/>
              </w:rPr>
              <w:t>-Item</w:t>
            </w:r>
          </w:p>
        </w:tc>
        <w:tc>
          <w:tcPr>
            <w:tcW w:w="1078" w:type="dxa"/>
          </w:tcPr>
          <w:p w14:paraId="0409F4C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D00D8CE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748A0E2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F4D0A2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98ACE2F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D14C973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FC48D2" w:rsidRPr="00707B3F" w14:paraId="4BD25FA5" w14:textId="77777777" w:rsidTr="00C52EC4">
        <w:tc>
          <w:tcPr>
            <w:tcW w:w="2161" w:type="dxa"/>
          </w:tcPr>
          <w:p w14:paraId="510F2F42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4E94E36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40E49EF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DB42F1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247E933E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6E372DD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EBA4AB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B017AD1" w14:textId="77777777" w:rsidTr="00C52EC4">
        <w:tc>
          <w:tcPr>
            <w:tcW w:w="2161" w:type="dxa"/>
          </w:tcPr>
          <w:p w14:paraId="60AC2A43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47DE26B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307FA37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BAF623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02581BEC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933DFD7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61EE9F1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0579153" w14:textId="77777777" w:rsidTr="00C52EC4">
        <w:tc>
          <w:tcPr>
            <w:tcW w:w="2161" w:type="dxa"/>
          </w:tcPr>
          <w:p w14:paraId="52D157F6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44286B1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5DA251E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72C523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3A5A351C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1B4510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D9676C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429B322" w14:textId="77777777" w:rsidTr="00C52EC4">
        <w:tc>
          <w:tcPr>
            <w:tcW w:w="2161" w:type="dxa"/>
          </w:tcPr>
          <w:p w14:paraId="7A6EFFAE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78" w:type="dxa"/>
          </w:tcPr>
          <w:p w14:paraId="0F53B0F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18B7FBC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54295D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467A90A6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670C17B4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5F647B4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E7A8120" w14:textId="77777777" w:rsidTr="00C52EC4">
        <w:tc>
          <w:tcPr>
            <w:tcW w:w="2161" w:type="dxa"/>
          </w:tcPr>
          <w:p w14:paraId="2ECA0B06" w14:textId="77777777" w:rsidR="00FC48D2" w:rsidRPr="00C13000" w:rsidRDefault="00FC48D2" w:rsidP="00C52EC4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78" w:type="dxa"/>
          </w:tcPr>
          <w:p w14:paraId="1815BFB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567D35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4B22F1D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6A3B087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0B7D71A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7C3D2C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596262C7" w14:textId="77777777" w:rsidTr="00C52EC4">
        <w:tc>
          <w:tcPr>
            <w:tcW w:w="2161" w:type="dxa"/>
          </w:tcPr>
          <w:p w14:paraId="7CB8781F" w14:textId="77777777" w:rsidR="00FC48D2" w:rsidRDefault="00FC48D2" w:rsidP="00C52EC4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&gt;&gt;&gt;&gt;&gt;SS-RSRQ</w:t>
            </w:r>
            <w:r>
              <w:rPr>
                <w:noProof/>
              </w:rPr>
              <w:t xml:space="preserve"> </w:t>
            </w:r>
            <w:r w:rsidRPr="00EB63DE">
              <w:rPr>
                <w:noProof/>
              </w:rPr>
              <w:t>PerSSB</w:t>
            </w:r>
            <w:r>
              <w:rPr>
                <w:noProof/>
              </w:rPr>
              <w:t xml:space="preserve"> Resource </w:t>
            </w:r>
            <w:r w:rsidRPr="00E04B56">
              <w:rPr>
                <w:noProof/>
              </w:rPr>
              <w:t>Item</w:t>
            </w:r>
          </w:p>
        </w:tc>
        <w:tc>
          <w:tcPr>
            <w:tcW w:w="1078" w:type="dxa"/>
          </w:tcPr>
          <w:p w14:paraId="4BE532C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2D8C266" w14:textId="77777777" w:rsidR="00FC48D2" w:rsidRDefault="00FC48D2" w:rsidP="00C52EC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40A683F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F2099EE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0BE1016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67BE08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7ABFEAB" w14:textId="77777777" w:rsidTr="00C52EC4">
        <w:tc>
          <w:tcPr>
            <w:tcW w:w="2161" w:type="dxa"/>
          </w:tcPr>
          <w:p w14:paraId="2E74592A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8" w:type="dxa"/>
          </w:tcPr>
          <w:p w14:paraId="408D772D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E21C7C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0FABDC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30" w:type="dxa"/>
          </w:tcPr>
          <w:p w14:paraId="6E4EEE2E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5143CB7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46A28CC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2F639557" w14:textId="77777777" w:rsidTr="00C52EC4">
        <w:tc>
          <w:tcPr>
            <w:tcW w:w="2161" w:type="dxa"/>
          </w:tcPr>
          <w:p w14:paraId="6C559074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78" w:type="dxa"/>
          </w:tcPr>
          <w:p w14:paraId="2993A409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008A45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6958AD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31FCA097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43A9A110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D94C55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D5FE1C6" w14:textId="77777777" w:rsidTr="00C52EC4">
        <w:tc>
          <w:tcPr>
            <w:tcW w:w="2161" w:type="dxa"/>
          </w:tcPr>
          <w:p w14:paraId="1A64F251" w14:textId="77777777" w:rsidR="00FC48D2" w:rsidRPr="00C13000" w:rsidRDefault="00FC48D2" w:rsidP="00C52EC4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CSI-RSRP</w:t>
            </w:r>
          </w:p>
        </w:tc>
        <w:tc>
          <w:tcPr>
            <w:tcW w:w="1078" w:type="dxa"/>
          </w:tcPr>
          <w:p w14:paraId="2DB0BA6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FEB1AD7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297190C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4CB36A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2FB4AEE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7D7645C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05FC2602" w14:textId="77777777" w:rsidTr="00C52EC4">
        <w:tc>
          <w:tcPr>
            <w:tcW w:w="2161" w:type="dxa"/>
          </w:tcPr>
          <w:p w14:paraId="22654ADD" w14:textId="77777777" w:rsidR="00FC48D2" w:rsidRPr="00C13000" w:rsidRDefault="00FC48D2" w:rsidP="00C52EC4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CSI-RSRP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78" w:type="dxa"/>
          </w:tcPr>
          <w:p w14:paraId="22F5C34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95116BE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46E24759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1D7F061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42DAB48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710AE50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FC48D2" w:rsidRPr="00707B3F" w14:paraId="33517FFA" w14:textId="77777777" w:rsidTr="00C52EC4">
        <w:tc>
          <w:tcPr>
            <w:tcW w:w="2161" w:type="dxa"/>
          </w:tcPr>
          <w:p w14:paraId="354AC044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0FBECA9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256FE80A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1259CE7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2B011885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4166E8C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B9BCE98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9211ECC" w14:textId="77777777" w:rsidTr="00C52EC4">
        <w:tc>
          <w:tcPr>
            <w:tcW w:w="2161" w:type="dxa"/>
          </w:tcPr>
          <w:p w14:paraId="58A75CBB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279D53A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99E8F05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2E1A7D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15F14BC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4F42B17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625F47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B067AFB" w14:textId="77777777" w:rsidTr="00C52EC4">
        <w:tc>
          <w:tcPr>
            <w:tcW w:w="2161" w:type="dxa"/>
          </w:tcPr>
          <w:p w14:paraId="06A76B94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5FD6BCC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4C15A225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4FA3C9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3EF3037C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BD9807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223307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048A57F" w14:textId="77777777" w:rsidTr="00C52EC4">
        <w:tc>
          <w:tcPr>
            <w:tcW w:w="2161" w:type="dxa"/>
          </w:tcPr>
          <w:p w14:paraId="12A8A270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78" w:type="dxa"/>
          </w:tcPr>
          <w:p w14:paraId="6A6C5F7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5A96CAE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5F2804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23309391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1999DEB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F02FA4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BE43D9E" w14:textId="77777777" w:rsidTr="00C52EC4">
        <w:tc>
          <w:tcPr>
            <w:tcW w:w="2161" w:type="dxa"/>
          </w:tcPr>
          <w:p w14:paraId="2E01F751" w14:textId="77777777" w:rsidR="00FC48D2" w:rsidRPr="00C13000" w:rsidRDefault="00FC48D2" w:rsidP="00C52EC4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78" w:type="dxa"/>
          </w:tcPr>
          <w:p w14:paraId="1C79B3C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3F2622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04AB9CD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6AC28C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5A4A013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79DCD9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BBDCE83" w14:textId="77777777" w:rsidTr="00C52EC4">
        <w:tc>
          <w:tcPr>
            <w:tcW w:w="2161" w:type="dxa"/>
          </w:tcPr>
          <w:p w14:paraId="2E1CBF99" w14:textId="77777777" w:rsidR="00FC48D2" w:rsidRDefault="00FC48D2" w:rsidP="00C52EC4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&gt;&gt;&gt;&gt;&gt;CSI-RSRP per CSI-RS Resource Item</w:t>
            </w:r>
          </w:p>
        </w:tc>
        <w:tc>
          <w:tcPr>
            <w:tcW w:w="1078" w:type="dxa"/>
          </w:tcPr>
          <w:p w14:paraId="1FEF2B5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55DC15B" w14:textId="77777777" w:rsidR="00FC48D2" w:rsidRDefault="00FC48D2" w:rsidP="00C52EC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5" w:type="dxa"/>
          </w:tcPr>
          <w:p w14:paraId="68CF8E5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D953224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FB17D4C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720ADF1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D925674" w14:textId="77777777" w:rsidTr="00C52EC4">
        <w:tc>
          <w:tcPr>
            <w:tcW w:w="2161" w:type="dxa"/>
          </w:tcPr>
          <w:p w14:paraId="3BA8813C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8" w:type="dxa"/>
          </w:tcPr>
          <w:p w14:paraId="4A72A83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BAB785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C350E0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30" w:type="dxa"/>
          </w:tcPr>
          <w:p w14:paraId="4A67192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03BB5AA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DB5412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EA995D8" w14:textId="77777777" w:rsidTr="00C52EC4">
        <w:tc>
          <w:tcPr>
            <w:tcW w:w="2161" w:type="dxa"/>
          </w:tcPr>
          <w:p w14:paraId="220B8AB1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78" w:type="dxa"/>
          </w:tcPr>
          <w:p w14:paraId="2FD4672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2869F5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19A6681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1B5B1D5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11804440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0C708CF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F5975C8" w14:textId="77777777" w:rsidTr="00C52EC4">
        <w:tc>
          <w:tcPr>
            <w:tcW w:w="2161" w:type="dxa"/>
          </w:tcPr>
          <w:p w14:paraId="7AE68134" w14:textId="77777777" w:rsidR="00FC48D2" w:rsidRPr="00C13000" w:rsidRDefault="00FC48D2" w:rsidP="00C52EC4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CSI-RSRQ</w:t>
            </w:r>
          </w:p>
        </w:tc>
        <w:tc>
          <w:tcPr>
            <w:tcW w:w="1078" w:type="dxa"/>
          </w:tcPr>
          <w:p w14:paraId="77F7B41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4C45DC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2C4E4E2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319AE59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B42674C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5D8195B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029E0559" w14:textId="77777777" w:rsidTr="00C52EC4">
        <w:tc>
          <w:tcPr>
            <w:tcW w:w="2161" w:type="dxa"/>
          </w:tcPr>
          <w:p w14:paraId="36084D80" w14:textId="77777777" w:rsidR="00FC48D2" w:rsidRPr="00C13000" w:rsidRDefault="00FC48D2" w:rsidP="00C52EC4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78" w:type="dxa"/>
          </w:tcPr>
          <w:p w14:paraId="77920B2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8C2C756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236604F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BD824BC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E0606F4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845A37E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FC48D2" w:rsidRPr="00707B3F" w14:paraId="6B3FEA55" w14:textId="77777777" w:rsidTr="00C52EC4">
        <w:tc>
          <w:tcPr>
            <w:tcW w:w="2161" w:type="dxa"/>
          </w:tcPr>
          <w:p w14:paraId="033FE261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44DC5BD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4BB0A5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689286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76E03ECD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3D62594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96C4FD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A2C318B" w14:textId="77777777" w:rsidTr="00C52EC4">
        <w:tc>
          <w:tcPr>
            <w:tcW w:w="2161" w:type="dxa"/>
          </w:tcPr>
          <w:p w14:paraId="0E0DA90E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3D1B406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982596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8ABAD49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6D23BB8F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EDF487A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6EC169C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C545B9E" w14:textId="77777777" w:rsidTr="00C52EC4">
        <w:tc>
          <w:tcPr>
            <w:tcW w:w="2161" w:type="dxa"/>
          </w:tcPr>
          <w:p w14:paraId="1C75774B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616E2AE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5A708B4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A9CE95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60B02BFB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1942EAC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CCF6B4F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26B75290" w14:textId="77777777" w:rsidTr="00C52EC4">
        <w:tc>
          <w:tcPr>
            <w:tcW w:w="2161" w:type="dxa"/>
          </w:tcPr>
          <w:p w14:paraId="1B4B6C6E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78" w:type="dxa"/>
          </w:tcPr>
          <w:p w14:paraId="378B7BF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7D20BCC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BF701A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7E0711BF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7040C17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F4C21B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84F2B4C" w14:textId="77777777" w:rsidTr="00C52EC4">
        <w:tc>
          <w:tcPr>
            <w:tcW w:w="2161" w:type="dxa"/>
          </w:tcPr>
          <w:p w14:paraId="61E71E60" w14:textId="77777777" w:rsidR="00FC48D2" w:rsidRPr="00C13000" w:rsidRDefault="00FC48D2" w:rsidP="00C52EC4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78" w:type="dxa"/>
          </w:tcPr>
          <w:p w14:paraId="7A852E5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24F241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112906B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DF25079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4061730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8B44F32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15E8C4C4" w14:textId="77777777" w:rsidTr="00C52EC4">
        <w:tc>
          <w:tcPr>
            <w:tcW w:w="2161" w:type="dxa"/>
          </w:tcPr>
          <w:p w14:paraId="503CDF72" w14:textId="77777777" w:rsidR="00FC48D2" w:rsidRDefault="00FC48D2" w:rsidP="00C52EC4">
            <w:pPr>
              <w:pStyle w:val="TAL"/>
              <w:ind w:left="709"/>
              <w:rPr>
                <w:b/>
                <w:noProof/>
              </w:rPr>
            </w:pPr>
            <w:r>
              <w:rPr>
                <w:snapToGrid w:val="0"/>
              </w:rPr>
              <w:t>&gt;&gt;&gt;&gt;&gt;</w:t>
            </w:r>
            <w:r w:rsidRPr="00E04B56">
              <w:rPr>
                <w:noProof/>
              </w:rPr>
              <w:t>CSI-RSRQ per CSI-RS Resource Item</w:t>
            </w:r>
          </w:p>
        </w:tc>
        <w:tc>
          <w:tcPr>
            <w:tcW w:w="1078" w:type="dxa"/>
          </w:tcPr>
          <w:p w14:paraId="4A54F44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82C15CB" w14:textId="77777777" w:rsidR="00FC48D2" w:rsidRDefault="00FC48D2" w:rsidP="00C52EC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0E4CE9F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7B83458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0BCF3BA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BDF05A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5ADCB41" w14:textId="77777777" w:rsidTr="00C52EC4">
        <w:tc>
          <w:tcPr>
            <w:tcW w:w="2161" w:type="dxa"/>
          </w:tcPr>
          <w:p w14:paraId="1DD158AA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8" w:type="dxa"/>
          </w:tcPr>
          <w:p w14:paraId="034333D9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428C74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B70BDA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(0..95)</w:t>
            </w:r>
          </w:p>
        </w:tc>
        <w:tc>
          <w:tcPr>
            <w:tcW w:w="1730" w:type="dxa"/>
          </w:tcPr>
          <w:p w14:paraId="5F29045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3975E15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101307C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DBC46AA" w14:textId="77777777" w:rsidTr="00C52EC4">
        <w:tc>
          <w:tcPr>
            <w:tcW w:w="2161" w:type="dxa"/>
          </w:tcPr>
          <w:p w14:paraId="375B5E05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78" w:type="dxa"/>
          </w:tcPr>
          <w:p w14:paraId="4732C4C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1B2D8EA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5383058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(0..127)</w:t>
            </w:r>
          </w:p>
        </w:tc>
        <w:tc>
          <w:tcPr>
            <w:tcW w:w="1730" w:type="dxa"/>
          </w:tcPr>
          <w:p w14:paraId="17A387AD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7798AAF2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6E3017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12E04565" w14:textId="77777777" w:rsidTr="00C52EC4">
        <w:tc>
          <w:tcPr>
            <w:tcW w:w="2161" w:type="dxa"/>
          </w:tcPr>
          <w:p w14:paraId="7AEFBB13" w14:textId="77777777" w:rsidR="00FC48D2" w:rsidRPr="00707B3F" w:rsidRDefault="00FC48D2" w:rsidP="00C52EC4">
            <w:pPr>
              <w:pStyle w:val="TAL"/>
              <w:ind w:left="283"/>
              <w:rPr>
                <w:noProof/>
              </w:rPr>
            </w:pPr>
            <w:r w:rsidRPr="00F04DBE">
              <w:rPr>
                <w:bCs/>
                <w:noProof/>
              </w:rPr>
              <w:t>&gt;&gt;Angle of Arrival NR</w:t>
            </w:r>
          </w:p>
        </w:tc>
        <w:tc>
          <w:tcPr>
            <w:tcW w:w="1078" w:type="dxa"/>
          </w:tcPr>
          <w:p w14:paraId="59E8C781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23A869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A4A29D2" w14:textId="77777777" w:rsidR="00FC48D2" w:rsidRDefault="00FC48D2" w:rsidP="00C52EC4">
            <w:pPr>
              <w:pStyle w:val="TAL"/>
            </w:pPr>
            <w:r>
              <w:t>UL Angle of Arrival</w:t>
            </w:r>
          </w:p>
          <w:p w14:paraId="7A33246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9.2.38</w:t>
            </w:r>
          </w:p>
        </w:tc>
        <w:tc>
          <w:tcPr>
            <w:tcW w:w="1730" w:type="dxa"/>
          </w:tcPr>
          <w:p w14:paraId="17081EFF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D99CA1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78" w:type="dxa"/>
          </w:tcPr>
          <w:p w14:paraId="7FEBC48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6F21E187" w14:textId="77777777" w:rsidTr="00C52EC4">
        <w:tc>
          <w:tcPr>
            <w:tcW w:w="2161" w:type="dxa"/>
          </w:tcPr>
          <w:p w14:paraId="40D2E405" w14:textId="77777777" w:rsidR="00FC48D2" w:rsidRPr="00F04DBE" w:rsidRDefault="00FC48D2" w:rsidP="00C52EC4">
            <w:pPr>
              <w:pStyle w:val="TAL"/>
              <w:ind w:left="283"/>
              <w:rPr>
                <w:bCs/>
                <w:noProof/>
              </w:rPr>
            </w:pPr>
            <w:r>
              <w:rPr>
                <w:bCs/>
                <w:noProof/>
                <w:lang w:eastAsia="en-GB"/>
              </w:rPr>
              <w:t>&gt;&gt;</w:t>
            </w:r>
            <w:r w:rsidRPr="00B045D7">
              <w:rPr>
                <w:noProof/>
                <w:lang w:eastAsia="en-GB"/>
              </w:rPr>
              <w:t xml:space="preserve">Value Timing Advance </w:t>
            </w:r>
            <w:r>
              <w:rPr>
                <w:noProof/>
                <w:lang w:eastAsia="en-GB"/>
              </w:rPr>
              <w:t>NR</w:t>
            </w:r>
          </w:p>
        </w:tc>
        <w:tc>
          <w:tcPr>
            <w:tcW w:w="1078" w:type="dxa"/>
          </w:tcPr>
          <w:p w14:paraId="758273B9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78" w:type="dxa"/>
          </w:tcPr>
          <w:p w14:paraId="289E6D3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0D12EFF" w14:textId="77777777" w:rsidR="00FC48D2" w:rsidRDefault="00FC48D2" w:rsidP="00C52EC4">
            <w:pPr>
              <w:pStyle w:val="TAL"/>
            </w:pPr>
            <w:r w:rsidRPr="00B045D7">
              <w:rPr>
                <w:lang w:eastAsia="en-GB"/>
              </w:rPr>
              <w:t>INTEGER (0..</w:t>
            </w:r>
            <w:r w:rsidRPr="00B045D7">
              <w:rPr>
                <w:bCs/>
                <w:noProof/>
                <w:lang w:eastAsia="en-GB"/>
              </w:rPr>
              <w:t xml:space="preserve"> 7</w:t>
            </w:r>
            <w:r w:rsidRPr="00B045D7">
              <w:rPr>
                <w:bCs/>
                <w:noProof/>
                <w:lang w:eastAsia="zh-CN"/>
              </w:rPr>
              <w:t>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30" w:type="dxa"/>
          </w:tcPr>
          <w:p w14:paraId="5404E02D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 xml:space="preserve">[19] </w:t>
            </w:r>
          </w:p>
        </w:tc>
        <w:tc>
          <w:tcPr>
            <w:tcW w:w="1078" w:type="dxa"/>
          </w:tcPr>
          <w:p w14:paraId="5A18FBA2" w14:textId="77777777" w:rsidR="00FC48D2" w:rsidRDefault="00FC48D2" w:rsidP="00C52EC4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78" w:type="dxa"/>
          </w:tcPr>
          <w:p w14:paraId="0B7A552A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480ABCB2" w14:textId="77777777" w:rsidTr="00C52EC4">
        <w:tc>
          <w:tcPr>
            <w:tcW w:w="2161" w:type="dxa"/>
          </w:tcPr>
          <w:p w14:paraId="01D5FDD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0978F10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7FC2BEE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D21B6D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30" w:type="dxa"/>
          </w:tcPr>
          <w:p w14:paraId="416F28A6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0772F1C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575737F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</w:tbl>
    <w:p w14:paraId="5EF5DAD2" w14:textId="77777777" w:rsidR="00FC48D2" w:rsidRPr="00C13000" w:rsidRDefault="00FC48D2" w:rsidP="00FC48D2">
      <w:pPr>
        <w:rPr>
          <w:rFonts w:eastAsia="SimSun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FC48D2" w:rsidRPr="00707B3F" w14:paraId="37D8E6A1" w14:textId="77777777" w:rsidTr="00C52EC4">
        <w:tc>
          <w:tcPr>
            <w:tcW w:w="3686" w:type="dxa"/>
          </w:tcPr>
          <w:p w14:paraId="18D8822F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506FB06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FC48D2" w:rsidRPr="00707B3F" w14:paraId="33E1B7FD" w14:textId="77777777" w:rsidTr="00C52EC4">
        <w:tc>
          <w:tcPr>
            <w:tcW w:w="3686" w:type="dxa"/>
          </w:tcPr>
          <w:p w14:paraId="171472F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068B950D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FC48D2" w:rsidRPr="00707B3F" w14:paraId="32BB5E96" w14:textId="77777777" w:rsidTr="00C52EC4">
        <w:tc>
          <w:tcPr>
            <w:tcW w:w="3686" w:type="dxa"/>
          </w:tcPr>
          <w:p w14:paraId="755C3B7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6E61A31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FC48D2" w:rsidRPr="00707B3F" w14:paraId="2BA2972B" w14:textId="77777777" w:rsidTr="00C52EC4">
        <w:tc>
          <w:tcPr>
            <w:tcW w:w="3686" w:type="dxa"/>
          </w:tcPr>
          <w:p w14:paraId="59286C3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7ECD78D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FC48D2" w:rsidRPr="00707B3F" w14:paraId="1F9EE92E" w14:textId="77777777" w:rsidTr="00C52EC4">
        <w:tc>
          <w:tcPr>
            <w:tcW w:w="3686" w:type="dxa"/>
          </w:tcPr>
          <w:p w14:paraId="178E2138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429D1798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2E643DB6" w14:textId="77777777" w:rsidR="00FC48D2" w:rsidRPr="00C13000" w:rsidRDefault="00FC48D2" w:rsidP="00FC48D2">
      <w:pPr>
        <w:rPr>
          <w:rFonts w:eastAsia="SimSun"/>
          <w:noProof/>
          <w:kern w:val="2"/>
        </w:rPr>
      </w:pPr>
    </w:p>
    <w:p w14:paraId="0CAFC2ED" w14:textId="670199B9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532D641" w14:textId="77777777" w:rsidR="00FC48D2" w:rsidRPr="002A1C8D" w:rsidRDefault="00FC48D2" w:rsidP="00FC48D2">
      <w:pPr>
        <w:pStyle w:val="Heading3"/>
      </w:pPr>
      <w:bookmarkStart w:id="371" w:name="_Toc51776048"/>
      <w:bookmarkStart w:id="372" w:name="_Toc56773070"/>
      <w:bookmarkStart w:id="373" w:name="_Toc64447699"/>
      <w:bookmarkStart w:id="374" w:name="_Toc74152355"/>
      <w:bookmarkStart w:id="375" w:name="_Toc88654208"/>
      <w:bookmarkStart w:id="376" w:name="_Toc99056277"/>
      <w:bookmarkStart w:id="377" w:name="_Toc99959210"/>
      <w:r w:rsidRPr="002A1C8D">
        <w:lastRenderedPageBreak/>
        <w:t>9.2.</w:t>
      </w:r>
      <w:r>
        <w:t>30</w:t>
      </w:r>
      <w:r w:rsidRPr="002A1C8D">
        <w:tab/>
        <w:t>Positioning SRS Resource</w:t>
      </w:r>
      <w:bookmarkEnd w:id="371"/>
      <w:bookmarkEnd w:id="372"/>
      <w:bookmarkEnd w:id="373"/>
      <w:bookmarkEnd w:id="374"/>
      <w:bookmarkEnd w:id="375"/>
      <w:bookmarkEnd w:id="376"/>
      <w:bookmarkEnd w:id="377"/>
    </w:p>
    <w:p w14:paraId="7A5250F4" w14:textId="77777777" w:rsidR="00FC48D2" w:rsidRPr="00504F3B" w:rsidRDefault="00FC48D2" w:rsidP="00FC48D2">
      <w:pPr>
        <w:spacing w:line="0" w:lineRule="atLeast"/>
      </w:pPr>
      <w:r w:rsidRPr="002A1C8D">
        <w:t>This information element contains the SRS resource for positioning.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FC48D2" w:rsidRPr="00504F3B" w14:paraId="0CF4460C" w14:textId="77777777" w:rsidTr="00C52EC4">
        <w:tc>
          <w:tcPr>
            <w:tcW w:w="2449" w:type="dxa"/>
          </w:tcPr>
          <w:p w14:paraId="42F89C92" w14:textId="77777777" w:rsidR="00FC48D2" w:rsidRPr="002A1C8D" w:rsidRDefault="00FC48D2" w:rsidP="00C52EC4">
            <w:pPr>
              <w:pStyle w:val="TAH"/>
            </w:pPr>
            <w:r w:rsidRPr="002A1C8D">
              <w:t>IE/Group Name</w:t>
            </w:r>
          </w:p>
        </w:tc>
        <w:tc>
          <w:tcPr>
            <w:tcW w:w="1077" w:type="dxa"/>
          </w:tcPr>
          <w:p w14:paraId="569B77A9" w14:textId="77777777" w:rsidR="00FC48D2" w:rsidRPr="002A1C8D" w:rsidRDefault="00FC48D2" w:rsidP="00C52EC4">
            <w:pPr>
              <w:pStyle w:val="TAH"/>
            </w:pPr>
            <w:r w:rsidRPr="002A1C8D">
              <w:t>Presence</w:t>
            </w:r>
          </w:p>
        </w:tc>
        <w:tc>
          <w:tcPr>
            <w:tcW w:w="1077" w:type="dxa"/>
          </w:tcPr>
          <w:p w14:paraId="254A7A71" w14:textId="77777777" w:rsidR="00FC48D2" w:rsidRPr="002A1C8D" w:rsidRDefault="00FC48D2" w:rsidP="00C52EC4">
            <w:pPr>
              <w:pStyle w:val="TAH"/>
            </w:pPr>
            <w:r w:rsidRPr="002A1C8D">
              <w:t>Range</w:t>
            </w:r>
          </w:p>
        </w:tc>
        <w:tc>
          <w:tcPr>
            <w:tcW w:w="2234" w:type="dxa"/>
          </w:tcPr>
          <w:p w14:paraId="3548180B" w14:textId="77777777" w:rsidR="00FC48D2" w:rsidRPr="002A1C8D" w:rsidRDefault="00FC48D2" w:rsidP="00C52EC4">
            <w:pPr>
              <w:pStyle w:val="TAH"/>
            </w:pPr>
            <w:r w:rsidRPr="002A1C8D">
              <w:t>IE Type and Reference</w:t>
            </w:r>
          </w:p>
        </w:tc>
        <w:tc>
          <w:tcPr>
            <w:tcW w:w="2880" w:type="dxa"/>
          </w:tcPr>
          <w:p w14:paraId="29CF336B" w14:textId="77777777" w:rsidR="00FC48D2" w:rsidRPr="002A1C8D" w:rsidRDefault="00FC48D2" w:rsidP="00C52EC4">
            <w:pPr>
              <w:pStyle w:val="TAH"/>
            </w:pPr>
            <w:r w:rsidRPr="002A1C8D">
              <w:t>Semantics Description</w:t>
            </w:r>
          </w:p>
        </w:tc>
      </w:tr>
      <w:tr w:rsidR="00FC48D2" w:rsidRPr="00504F3B" w14:paraId="1E8DF180" w14:textId="77777777" w:rsidTr="00C52EC4">
        <w:tc>
          <w:tcPr>
            <w:tcW w:w="2449" w:type="dxa"/>
          </w:tcPr>
          <w:p w14:paraId="122FFA5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 xml:space="preserve">Positioning </w:t>
            </w:r>
            <w:r w:rsidRPr="002A1C8D">
              <w:rPr>
                <w:lang w:eastAsia="zh-CN"/>
              </w:rPr>
              <w:t>SRS Resource ID</w:t>
            </w:r>
          </w:p>
        </w:tc>
        <w:tc>
          <w:tcPr>
            <w:tcW w:w="1077" w:type="dxa"/>
          </w:tcPr>
          <w:p w14:paraId="55A406D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0A65BA4" w14:textId="77777777" w:rsidR="00FC48D2" w:rsidRPr="002A1C8D" w:rsidRDefault="00FC48D2" w:rsidP="00C52EC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2234" w:type="dxa"/>
          </w:tcPr>
          <w:p w14:paraId="591662A4" w14:textId="77777777" w:rsidR="00FC48D2" w:rsidRPr="002A1C8D" w:rsidRDefault="00FC48D2" w:rsidP="00C52EC4">
            <w:pPr>
              <w:pStyle w:val="TAL"/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4AD3130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7878143" w14:textId="77777777" w:rsidTr="00C52EC4">
        <w:tc>
          <w:tcPr>
            <w:tcW w:w="2449" w:type="dxa"/>
          </w:tcPr>
          <w:p w14:paraId="46767BF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 xml:space="preserve">CHOICE </w:t>
            </w:r>
            <w:r w:rsidRPr="002A1C8D">
              <w:rPr>
                <w:i/>
                <w:lang w:eastAsia="zh-CN"/>
              </w:rPr>
              <w:t>Transmission Comb</w:t>
            </w:r>
          </w:p>
        </w:tc>
        <w:tc>
          <w:tcPr>
            <w:tcW w:w="1077" w:type="dxa"/>
          </w:tcPr>
          <w:p w14:paraId="4A7D881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4CDBD03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27D0E99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149D09A3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977DF3F" w14:textId="77777777" w:rsidTr="00C52EC4">
        <w:tc>
          <w:tcPr>
            <w:tcW w:w="2449" w:type="dxa"/>
          </w:tcPr>
          <w:p w14:paraId="5476D961" w14:textId="77777777" w:rsidR="00FC48D2" w:rsidRPr="002A1C8D" w:rsidRDefault="00FC48D2" w:rsidP="00C52EC4">
            <w:pPr>
              <w:pStyle w:val="TAL"/>
              <w:ind w:left="142"/>
              <w:rPr>
                <w:i/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Two</w:t>
            </w:r>
          </w:p>
        </w:tc>
        <w:tc>
          <w:tcPr>
            <w:tcW w:w="1077" w:type="dxa"/>
          </w:tcPr>
          <w:p w14:paraId="6E7E499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DDACAA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D9E22F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46B14383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5824F67" w14:textId="77777777" w:rsidTr="00C52EC4">
        <w:tc>
          <w:tcPr>
            <w:tcW w:w="2449" w:type="dxa"/>
          </w:tcPr>
          <w:p w14:paraId="26BC2185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77" w:type="dxa"/>
          </w:tcPr>
          <w:p w14:paraId="1A5EB68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3E8DDA6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3013899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40E53DD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E4A540B" w14:textId="77777777" w:rsidTr="00C52EC4">
        <w:tc>
          <w:tcPr>
            <w:tcW w:w="2449" w:type="dxa"/>
          </w:tcPr>
          <w:p w14:paraId="632CE447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77" w:type="dxa"/>
          </w:tcPr>
          <w:p w14:paraId="4C3E6B0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19CF9A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E23780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INTEGER(0..7)</w:t>
            </w:r>
          </w:p>
        </w:tc>
        <w:tc>
          <w:tcPr>
            <w:tcW w:w="2880" w:type="dxa"/>
          </w:tcPr>
          <w:p w14:paraId="41BF9881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7F82209A" w14:textId="77777777" w:rsidTr="00C52EC4">
        <w:tc>
          <w:tcPr>
            <w:tcW w:w="2449" w:type="dxa"/>
          </w:tcPr>
          <w:p w14:paraId="34871944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Four</w:t>
            </w:r>
          </w:p>
        </w:tc>
        <w:tc>
          <w:tcPr>
            <w:tcW w:w="1077" w:type="dxa"/>
          </w:tcPr>
          <w:p w14:paraId="3DE1158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02BA7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26B982A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35D6763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53421951" w14:textId="77777777" w:rsidTr="00C52EC4">
        <w:tc>
          <w:tcPr>
            <w:tcW w:w="2449" w:type="dxa"/>
          </w:tcPr>
          <w:p w14:paraId="3E29A11E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77" w:type="dxa"/>
          </w:tcPr>
          <w:p w14:paraId="5E16C86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2B12DC5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0D9C46B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INTEGER(0..3)</w:t>
            </w:r>
          </w:p>
        </w:tc>
        <w:tc>
          <w:tcPr>
            <w:tcW w:w="2880" w:type="dxa"/>
          </w:tcPr>
          <w:p w14:paraId="3F524C33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EF44D0B" w14:textId="77777777" w:rsidTr="00C52EC4">
        <w:tc>
          <w:tcPr>
            <w:tcW w:w="2449" w:type="dxa"/>
          </w:tcPr>
          <w:p w14:paraId="29D21BA2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77" w:type="dxa"/>
          </w:tcPr>
          <w:p w14:paraId="7C7ADC35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05ECC9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1FDBE06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</w:t>
            </w:r>
            <w:r>
              <w:rPr>
                <w:lang w:eastAsia="zh-CN"/>
              </w:rPr>
              <w:t>1</w:t>
            </w:r>
            <w:r w:rsidRPr="002A1C8D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513D7D14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5540036F" w14:textId="77777777" w:rsidTr="00C52EC4">
        <w:tc>
          <w:tcPr>
            <w:tcW w:w="2449" w:type="dxa"/>
          </w:tcPr>
          <w:p w14:paraId="3D3C8499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Eight</w:t>
            </w:r>
          </w:p>
        </w:tc>
        <w:tc>
          <w:tcPr>
            <w:tcW w:w="1077" w:type="dxa"/>
          </w:tcPr>
          <w:p w14:paraId="55B7C71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65E5BB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CF1F79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19B5245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4B50EB3E" w14:textId="77777777" w:rsidTr="00C52EC4">
        <w:tc>
          <w:tcPr>
            <w:tcW w:w="2449" w:type="dxa"/>
          </w:tcPr>
          <w:p w14:paraId="13D08D66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77" w:type="dxa"/>
          </w:tcPr>
          <w:p w14:paraId="42CD2DE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54664145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71E2CBC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INTEGER(0..7)</w:t>
            </w:r>
          </w:p>
        </w:tc>
        <w:tc>
          <w:tcPr>
            <w:tcW w:w="2880" w:type="dxa"/>
          </w:tcPr>
          <w:p w14:paraId="24B19294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56A51B65" w14:textId="77777777" w:rsidTr="00C52EC4">
        <w:tc>
          <w:tcPr>
            <w:tcW w:w="2449" w:type="dxa"/>
          </w:tcPr>
          <w:p w14:paraId="7A5D7B31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77" w:type="dxa"/>
          </w:tcPr>
          <w:p w14:paraId="6F4C068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52A443E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02CD2E4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</w:t>
            </w:r>
            <w:r>
              <w:rPr>
                <w:lang w:eastAsia="zh-CN"/>
              </w:rPr>
              <w:t>5</w:t>
            </w:r>
            <w:r w:rsidRPr="002A1C8D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14748F2B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0B6F5C3" w14:textId="77777777" w:rsidTr="00C52EC4">
        <w:tc>
          <w:tcPr>
            <w:tcW w:w="2449" w:type="dxa"/>
          </w:tcPr>
          <w:p w14:paraId="1718DA12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Start Position</w:t>
            </w:r>
          </w:p>
        </w:tc>
        <w:tc>
          <w:tcPr>
            <w:tcW w:w="1077" w:type="dxa"/>
          </w:tcPr>
          <w:p w14:paraId="2F7298F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5A64017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9983C9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INTEGER(0..13)</w:t>
            </w:r>
          </w:p>
        </w:tc>
        <w:tc>
          <w:tcPr>
            <w:tcW w:w="2880" w:type="dxa"/>
          </w:tcPr>
          <w:p w14:paraId="70596650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B8395F7" w14:textId="77777777" w:rsidTr="00C52EC4">
        <w:tc>
          <w:tcPr>
            <w:tcW w:w="2449" w:type="dxa"/>
          </w:tcPr>
          <w:p w14:paraId="75FF067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Number of Symbols</w:t>
            </w:r>
          </w:p>
        </w:tc>
        <w:tc>
          <w:tcPr>
            <w:tcW w:w="1077" w:type="dxa"/>
          </w:tcPr>
          <w:p w14:paraId="53A8E2A5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10BA9E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07812A0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ENUMERATED(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1,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2,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4</w:t>
            </w:r>
            <w:r>
              <w:rPr>
                <w:lang w:eastAsia="zh-CN"/>
              </w:rPr>
              <w:t>,</w:t>
            </w:r>
            <w:r w:rsidRPr="008A6278">
              <w:rPr>
                <w:lang w:eastAsia="zh-CN"/>
              </w:rPr>
              <w:t xml:space="preserve"> n8, n12}</w:t>
            </w:r>
          </w:p>
        </w:tc>
        <w:tc>
          <w:tcPr>
            <w:tcW w:w="2880" w:type="dxa"/>
          </w:tcPr>
          <w:p w14:paraId="0137249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7316FE03" w14:textId="77777777" w:rsidTr="00C52EC4">
        <w:tc>
          <w:tcPr>
            <w:tcW w:w="2449" w:type="dxa"/>
          </w:tcPr>
          <w:p w14:paraId="421CE7C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Frequency Domain Shift</w:t>
            </w:r>
          </w:p>
        </w:tc>
        <w:tc>
          <w:tcPr>
            <w:tcW w:w="1077" w:type="dxa"/>
          </w:tcPr>
          <w:p w14:paraId="69F52B7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7D9244F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F6C501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INTEGER(0..268)</w:t>
            </w:r>
          </w:p>
        </w:tc>
        <w:tc>
          <w:tcPr>
            <w:tcW w:w="2880" w:type="dxa"/>
          </w:tcPr>
          <w:p w14:paraId="294910D1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7EE36304" w14:textId="77777777" w:rsidTr="00C52EC4">
        <w:tc>
          <w:tcPr>
            <w:tcW w:w="2449" w:type="dxa"/>
          </w:tcPr>
          <w:p w14:paraId="541B9BF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C-SRS</w:t>
            </w:r>
          </w:p>
        </w:tc>
        <w:tc>
          <w:tcPr>
            <w:tcW w:w="1077" w:type="dxa"/>
          </w:tcPr>
          <w:p w14:paraId="423C567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FCEAC8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56BCF2C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29BAD0A7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CF39F14" w14:textId="77777777" w:rsidTr="00C52EC4">
        <w:tc>
          <w:tcPr>
            <w:tcW w:w="2449" w:type="dxa"/>
          </w:tcPr>
          <w:p w14:paraId="745A942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Group or Sequence Hopping</w:t>
            </w:r>
          </w:p>
        </w:tc>
        <w:tc>
          <w:tcPr>
            <w:tcW w:w="1077" w:type="dxa"/>
          </w:tcPr>
          <w:p w14:paraId="51F368C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0207597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EFFBC1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 xml:space="preserve">ENUMERATED(Neither, </w:t>
            </w:r>
            <w:proofErr w:type="spellStart"/>
            <w:r w:rsidRPr="002A1C8D">
              <w:rPr>
                <w:lang w:eastAsia="zh-CN"/>
              </w:rPr>
              <w:t>groupHopping</w:t>
            </w:r>
            <w:proofErr w:type="spellEnd"/>
            <w:r w:rsidRPr="002A1C8D">
              <w:rPr>
                <w:lang w:eastAsia="zh-CN"/>
              </w:rPr>
              <w:t xml:space="preserve">, </w:t>
            </w:r>
            <w:proofErr w:type="spellStart"/>
            <w:r w:rsidRPr="002A1C8D">
              <w:rPr>
                <w:lang w:eastAsia="zh-CN"/>
              </w:rPr>
              <w:t>sequenceHopping</w:t>
            </w:r>
            <w:proofErr w:type="spellEnd"/>
            <w:r w:rsidRPr="002A1C8D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63DE947E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0B27FE31" w14:textId="77777777" w:rsidTr="00C52EC4">
        <w:tc>
          <w:tcPr>
            <w:tcW w:w="2449" w:type="dxa"/>
          </w:tcPr>
          <w:p w14:paraId="592AC56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t xml:space="preserve">CHOICE </w:t>
            </w:r>
            <w:r w:rsidRPr="002A1C8D">
              <w:rPr>
                <w:i/>
                <w:iCs/>
              </w:rPr>
              <w:t>Resource Type</w:t>
            </w:r>
            <w:r>
              <w:rPr>
                <w:i/>
                <w:iCs/>
              </w:rPr>
              <w:t xml:space="preserve"> Positioning</w:t>
            </w:r>
          </w:p>
        </w:tc>
        <w:tc>
          <w:tcPr>
            <w:tcW w:w="1077" w:type="dxa"/>
          </w:tcPr>
          <w:p w14:paraId="58E3625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2641B692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205D3A2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7494CA76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26EE6EFD" w14:textId="77777777" w:rsidTr="00C52EC4">
        <w:tc>
          <w:tcPr>
            <w:tcW w:w="2449" w:type="dxa"/>
          </w:tcPr>
          <w:p w14:paraId="184F51E1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periodic</w:t>
            </w:r>
          </w:p>
        </w:tc>
        <w:tc>
          <w:tcPr>
            <w:tcW w:w="1077" w:type="dxa"/>
          </w:tcPr>
          <w:p w14:paraId="3604E16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44917B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3320CB9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0C2FF59E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252FF227" w14:textId="77777777" w:rsidTr="00C52EC4">
        <w:tc>
          <w:tcPr>
            <w:tcW w:w="2449" w:type="dxa"/>
          </w:tcPr>
          <w:p w14:paraId="2424A96B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&gt;&gt;Periodicity</w:t>
            </w:r>
          </w:p>
        </w:tc>
        <w:tc>
          <w:tcPr>
            <w:tcW w:w="1077" w:type="dxa"/>
          </w:tcPr>
          <w:p w14:paraId="2D84289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4216F87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06469027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t>ENUMERATED(</w:t>
            </w:r>
            <w:r>
              <w:t>slot1</w:t>
            </w:r>
            <w:r w:rsidRPr="002A1C8D">
              <w:t>,</w:t>
            </w:r>
            <w:r>
              <w:t xml:space="preserve"> slot</w:t>
            </w:r>
            <w:r w:rsidRPr="002A1C8D">
              <w:t>2,</w:t>
            </w:r>
            <w:r>
              <w:t xml:space="preserve"> slot</w:t>
            </w:r>
            <w:r w:rsidRPr="002A1C8D">
              <w:t>4,</w:t>
            </w:r>
            <w:r>
              <w:t xml:space="preserve"> slot</w:t>
            </w:r>
            <w:r w:rsidRPr="002A1C8D">
              <w:t>5,</w:t>
            </w:r>
            <w:r>
              <w:t xml:space="preserve"> slot</w:t>
            </w:r>
            <w:r w:rsidRPr="002A1C8D">
              <w:t>8,</w:t>
            </w:r>
            <w:r>
              <w:t xml:space="preserve"> slot</w:t>
            </w:r>
            <w:r w:rsidRPr="002A1C8D">
              <w:t>10,</w:t>
            </w:r>
            <w:r>
              <w:t xml:space="preserve"> slot</w:t>
            </w:r>
            <w:r w:rsidRPr="002A1C8D">
              <w:t>16,</w:t>
            </w:r>
            <w:r>
              <w:t xml:space="preserve"> slot</w:t>
            </w:r>
            <w:r w:rsidRPr="002A1C8D">
              <w:t>20,</w:t>
            </w:r>
            <w:r>
              <w:t xml:space="preserve"> slot</w:t>
            </w:r>
            <w:r w:rsidRPr="002A1C8D">
              <w:t>32,</w:t>
            </w:r>
            <w:r>
              <w:t xml:space="preserve"> slot</w:t>
            </w:r>
            <w:r w:rsidRPr="002A1C8D">
              <w:t>40,</w:t>
            </w:r>
            <w:r>
              <w:t xml:space="preserve"> slot</w:t>
            </w:r>
            <w:r w:rsidRPr="002A1C8D">
              <w:t>64,</w:t>
            </w:r>
            <w:r>
              <w:t xml:space="preserve"> slot</w:t>
            </w:r>
            <w:r w:rsidRPr="002A1C8D">
              <w:t>80,</w:t>
            </w:r>
            <w:r>
              <w:t xml:space="preserve"> slot</w:t>
            </w:r>
            <w:r w:rsidRPr="002A1C8D">
              <w:t>160,</w:t>
            </w:r>
            <w:r>
              <w:t xml:space="preserve"> slot</w:t>
            </w:r>
            <w:r w:rsidRPr="002A1C8D">
              <w:t>320,</w:t>
            </w:r>
            <w:r>
              <w:t xml:space="preserve"> slot</w:t>
            </w:r>
            <w:r w:rsidRPr="002A1C8D">
              <w:t>640,</w:t>
            </w:r>
            <w:r>
              <w:t xml:space="preserve"> slot</w:t>
            </w:r>
            <w:r w:rsidRPr="002A1C8D">
              <w:t>1280,</w:t>
            </w:r>
            <w:r>
              <w:t xml:space="preserve"> slot</w:t>
            </w:r>
            <w:r w:rsidRPr="002A1C8D">
              <w:t>2560,</w:t>
            </w:r>
            <w:r>
              <w:t xml:space="preserve"> slot</w:t>
            </w:r>
            <w:r w:rsidRPr="002A1C8D">
              <w:t>5120,</w:t>
            </w:r>
            <w:r>
              <w:t xml:space="preserve"> slot</w:t>
            </w:r>
            <w:r w:rsidRPr="002A1C8D">
              <w:t>10240,</w:t>
            </w:r>
            <w:r>
              <w:t xml:space="preserve"> slot</w:t>
            </w:r>
            <w:r w:rsidRPr="002A1C8D">
              <w:t>40960,</w:t>
            </w:r>
            <w:r>
              <w:t xml:space="preserve"> slot</w:t>
            </w:r>
            <w:r w:rsidRPr="002A1C8D">
              <w:t>81920,…)</w:t>
            </w:r>
          </w:p>
        </w:tc>
        <w:tc>
          <w:tcPr>
            <w:tcW w:w="2880" w:type="dxa"/>
          </w:tcPr>
          <w:p w14:paraId="5C14CE01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9C92CF0" w14:textId="77777777" w:rsidTr="00C52EC4">
        <w:tc>
          <w:tcPr>
            <w:tcW w:w="2449" w:type="dxa"/>
          </w:tcPr>
          <w:p w14:paraId="3B698A53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&gt;&gt;Offset</w:t>
            </w:r>
          </w:p>
        </w:tc>
        <w:tc>
          <w:tcPr>
            <w:tcW w:w="1077" w:type="dxa"/>
          </w:tcPr>
          <w:p w14:paraId="5AEC68EB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3A81E64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246AE7CA" w14:textId="77777777" w:rsidR="00FC48D2" w:rsidRPr="002A1C8D" w:rsidRDefault="00FC48D2" w:rsidP="00C52EC4">
            <w:pPr>
              <w:pStyle w:val="TAL"/>
            </w:pPr>
            <w:r w:rsidRPr="002A1C8D">
              <w:t>INTEGER(0..81919,…)</w:t>
            </w:r>
          </w:p>
        </w:tc>
        <w:tc>
          <w:tcPr>
            <w:tcW w:w="2880" w:type="dxa"/>
          </w:tcPr>
          <w:p w14:paraId="344AEF40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9FDB899" w14:textId="77777777" w:rsidTr="00C52EC4">
        <w:tc>
          <w:tcPr>
            <w:tcW w:w="2449" w:type="dxa"/>
          </w:tcPr>
          <w:p w14:paraId="75CDBFFC" w14:textId="77777777" w:rsidR="00FC48D2" w:rsidRPr="002A1C8D" w:rsidRDefault="00FC48D2" w:rsidP="00C52EC4">
            <w:pPr>
              <w:pStyle w:val="TAL"/>
              <w:ind w:left="142"/>
            </w:pPr>
            <w:r w:rsidRPr="002A1C8D">
              <w:t>&gt;</w:t>
            </w:r>
            <w:r w:rsidRPr="00D219C3">
              <w:rPr>
                <w:i/>
                <w:iCs/>
              </w:rPr>
              <w:t>semi-persistent</w:t>
            </w:r>
          </w:p>
        </w:tc>
        <w:tc>
          <w:tcPr>
            <w:tcW w:w="1077" w:type="dxa"/>
          </w:tcPr>
          <w:p w14:paraId="714B2DB7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C25B96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7E463187" w14:textId="77777777" w:rsidR="00FC48D2" w:rsidRPr="002A1C8D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65E70027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08671830" w14:textId="77777777" w:rsidTr="00C52EC4">
        <w:tc>
          <w:tcPr>
            <w:tcW w:w="2449" w:type="dxa"/>
          </w:tcPr>
          <w:p w14:paraId="459FBD05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&gt;&gt;Periodicity</w:t>
            </w:r>
          </w:p>
        </w:tc>
        <w:tc>
          <w:tcPr>
            <w:tcW w:w="1077" w:type="dxa"/>
          </w:tcPr>
          <w:p w14:paraId="1C2330D3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0D14D77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739B78CD" w14:textId="77777777" w:rsidR="00FC48D2" w:rsidRPr="002A1C8D" w:rsidRDefault="00FC48D2" w:rsidP="00C52EC4">
            <w:pPr>
              <w:pStyle w:val="TAL"/>
            </w:pPr>
            <w:r w:rsidRPr="002A1C8D">
              <w:t>ENUMERATED(</w:t>
            </w:r>
            <w:r w:rsidRPr="00E17648">
              <w:t>slot</w:t>
            </w:r>
            <w:r w:rsidRPr="002A1C8D">
              <w:t xml:space="preserve"> 1,</w:t>
            </w:r>
            <w:r>
              <w:t xml:space="preserve"> </w:t>
            </w:r>
            <w:r w:rsidRPr="00E17648">
              <w:t>slot</w:t>
            </w:r>
            <w:r w:rsidRPr="002A1C8D">
              <w:t xml:space="preserve"> 2,</w:t>
            </w:r>
            <w:r>
              <w:t xml:space="preserve"> </w:t>
            </w:r>
            <w:r w:rsidRPr="00E17648">
              <w:t>slot</w:t>
            </w:r>
            <w:r w:rsidRPr="002A1C8D">
              <w:t>4,</w:t>
            </w:r>
            <w:r>
              <w:t xml:space="preserve"> </w:t>
            </w:r>
            <w:r w:rsidRPr="00E17648">
              <w:t>slot</w:t>
            </w:r>
            <w:r w:rsidRPr="002A1C8D">
              <w:t>5,</w:t>
            </w:r>
            <w:r>
              <w:t xml:space="preserve"> </w:t>
            </w:r>
            <w:r w:rsidRPr="00E17648">
              <w:t>slot</w:t>
            </w:r>
            <w:r w:rsidRPr="002A1C8D">
              <w:t>8,</w:t>
            </w:r>
            <w:r>
              <w:t xml:space="preserve"> </w:t>
            </w:r>
            <w:r w:rsidRPr="00E17648">
              <w:t>slot</w:t>
            </w:r>
            <w:r w:rsidRPr="002A1C8D">
              <w:t>10,</w:t>
            </w:r>
            <w:r>
              <w:t xml:space="preserve"> </w:t>
            </w:r>
            <w:r w:rsidRPr="00E17648">
              <w:t>slot</w:t>
            </w:r>
            <w:r w:rsidRPr="002A1C8D">
              <w:t>16,</w:t>
            </w:r>
            <w:r>
              <w:t xml:space="preserve"> </w:t>
            </w:r>
            <w:r w:rsidRPr="00E17648">
              <w:t>slot</w:t>
            </w:r>
            <w:r w:rsidRPr="002A1C8D">
              <w:t>20,</w:t>
            </w:r>
            <w:r>
              <w:t xml:space="preserve"> </w:t>
            </w:r>
            <w:r w:rsidRPr="00E17648">
              <w:t>slot</w:t>
            </w:r>
            <w:r w:rsidRPr="002A1C8D">
              <w:t>32,</w:t>
            </w:r>
            <w:r>
              <w:t xml:space="preserve"> </w:t>
            </w:r>
            <w:r w:rsidRPr="00E17648">
              <w:t>slot</w:t>
            </w:r>
            <w:r w:rsidRPr="002A1C8D">
              <w:t>40,</w:t>
            </w:r>
            <w:r>
              <w:t xml:space="preserve"> </w:t>
            </w:r>
            <w:r w:rsidRPr="00E17648">
              <w:t>slot</w:t>
            </w:r>
            <w:r w:rsidRPr="002A1C8D">
              <w:t>64,</w:t>
            </w:r>
            <w:r>
              <w:t xml:space="preserve"> </w:t>
            </w:r>
            <w:r w:rsidRPr="00E17648">
              <w:t>slot</w:t>
            </w:r>
            <w:r w:rsidRPr="002A1C8D">
              <w:t>80,</w:t>
            </w:r>
            <w:r>
              <w:t xml:space="preserve"> </w:t>
            </w:r>
            <w:r w:rsidRPr="00E17648">
              <w:t>slot</w:t>
            </w:r>
            <w:r w:rsidRPr="002A1C8D">
              <w:t>160,</w:t>
            </w:r>
            <w:r>
              <w:t xml:space="preserve"> </w:t>
            </w:r>
            <w:r w:rsidRPr="00E17648">
              <w:t>slot</w:t>
            </w:r>
            <w:r w:rsidRPr="002A1C8D">
              <w:t>320,</w:t>
            </w:r>
            <w:r>
              <w:t xml:space="preserve"> </w:t>
            </w:r>
            <w:r w:rsidRPr="00E17648">
              <w:t>slot</w:t>
            </w:r>
            <w:r w:rsidRPr="002A1C8D">
              <w:t>640,</w:t>
            </w:r>
            <w:r>
              <w:t xml:space="preserve"> </w:t>
            </w:r>
            <w:r w:rsidRPr="00E17648">
              <w:t>slot</w:t>
            </w:r>
            <w:r w:rsidRPr="002A1C8D">
              <w:t>1280,</w:t>
            </w:r>
            <w:r>
              <w:t xml:space="preserve"> </w:t>
            </w:r>
            <w:r w:rsidRPr="00E17648">
              <w:t>slot</w:t>
            </w:r>
            <w:r w:rsidRPr="002A1C8D">
              <w:t>2560,</w:t>
            </w:r>
            <w:r>
              <w:t xml:space="preserve"> </w:t>
            </w:r>
            <w:r w:rsidRPr="00E17648">
              <w:t>slot</w:t>
            </w:r>
            <w:r w:rsidRPr="002A1C8D">
              <w:t>5120,</w:t>
            </w:r>
            <w:r>
              <w:t xml:space="preserve"> </w:t>
            </w:r>
            <w:r w:rsidRPr="00E17648">
              <w:t>slot</w:t>
            </w:r>
            <w:r w:rsidRPr="002A1C8D">
              <w:t>10240,</w:t>
            </w:r>
            <w:r>
              <w:t xml:space="preserve"> </w:t>
            </w:r>
            <w:r w:rsidRPr="00E17648">
              <w:t>slot</w:t>
            </w:r>
            <w:r w:rsidRPr="002A1C8D">
              <w:t>40960,</w:t>
            </w:r>
            <w:r>
              <w:t xml:space="preserve"> </w:t>
            </w:r>
            <w:r w:rsidRPr="00E17648">
              <w:t>slot</w:t>
            </w:r>
            <w:r w:rsidRPr="002A1C8D">
              <w:t>81920,…)</w:t>
            </w:r>
          </w:p>
        </w:tc>
        <w:tc>
          <w:tcPr>
            <w:tcW w:w="2880" w:type="dxa"/>
          </w:tcPr>
          <w:p w14:paraId="2E7638A0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64A4715" w14:textId="77777777" w:rsidTr="00C52EC4">
        <w:tc>
          <w:tcPr>
            <w:tcW w:w="2449" w:type="dxa"/>
          </w:tcPr>
          <w:p w14:paraId="7617968B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&gt;&gt;Offset</w:t>
            </w:r>
          </w:p>
        </w:tc>
        <w:tc>
          <w:tcPr>
            <w:tcW w:w="1077" w:type="dxa"/>
          </w:tcPr>
          <w:p w14:paraId="01F739AD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046C59F9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BC45ACF" w14:textId="77777777" w:rsidR="00FC48D2" w:rsidRPr="002A1C8D" w:rsidRDefault="00FC48D2" w:rsidP="00C52EC4">
            <w:pPr>
              <w:pStyle w:val="TAL"/>
            </w:pPr>
            <w:r w:rsidRPr="002A1C8D">
              <w:t>INTEGER(0..81919,…)</w:t>
            </w:r>
          </w:p>
        </w:tc>
        <w:tc>
          <w:tcPr>
            <w:tcW w:w="2880" w:type="dxa"/>
          </w:tcPr>
          <w:p w14:paraId="46DC8E42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8FC6D67" w14:textId="77777777" w:rsidTr="00C52EC4">
        <w:tc>
          <w:tcPr>
            <w:tcW w:w="2449" w:type="dxa"/>
          </w:tcPr>
          <w:p w14:paraId="3A95A095" w14:textId="77777777" w:rsidR="00FC48D2" w:rsidRPr="002A1C8D" w:rsidRDefault="00FC48D2" w:rsidP="00C52EC4">
            <w:pPr>
              <w:pStyle w:val="TAL"/>
              <w:ind w:left="142"/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aperiodic</w:t>
            </w:r>
          </w:p>
        </w:tc>
        <w:tc>
          <w:tcPr>
            <w:tcW w:w="1077" w:type="dxa"/>
          </w:tcPr>
          <w:p w14:paraId="193E5790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7B1E437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E8CCE99" w14:textId="77777777" w:rsidR="00FC48D2" w:rsidRPr="002A1C8D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0ADE9B67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08202E58" w14:textId="77777777" w:rsidTr="00C52EC4">
        <w:tc>
          <w:tcPr>
            <w:tcW w:w="2449" w:type="dxa"/>
          </w:tcPr>
          <w:p w14:paraId="26FDB7A0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&gt;&gt;slot offset</w:t>
            </w:r>
          </w:p>
        </w:tc>
        <w:tc>
          <w:tcPr>
            <w:tcW w:w="1077" w:type="dxa"/>
          </w:tcPr>
          <w:p w14:paraId="6E7A393B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61F290E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31ADF384" w14:textId="77777777" w:rsidR="00FC48D2" w:rsidRPr="002A1C8D" w:rsidRDefault="00FC48D2" w:rsidP="00C52EC4">
            <w:pPr>
              <w:pStyle w:val="TAL"/>
            </w:pPr>
            <w:r w:rsidRPr="002A1C8D">
              <w:t>INTEGER(</w:t>
            </w:r>
            <w:r w:rsidRPr="00E17648">
              <w:t>0</w:t>
            </w:r>
            <w:r w:rsidRPr="002A1C8D">
              <w:t>..32)</w:t>
            </w:r>
          </w:p>
        </w:tc>
        <w:tc>
          <w:tcPr>
            <w:tcW w:w="2880" w:type="dxa"/>
          </w:tcPr>
          <w:p w14:paraId="7963E39E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9A59246" w14:textId="77777777" w:rsidTr="00C52EC4">
        <w:tc>
          <w:tcPr>
            <w:tcW w:w="2449" w:type="dxa"/>
          </w:tcPr>
          <w:p w14:paraId="559EA8E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Sequence ID</w:t>
            </w:r>
          </w:p>
        </w:tc>
        <w:tc>
          <w:tcPr>
            <w:tcW w:w="1077" w:type="dxa"/>
          </w:tcPr>
          <w:p w14:paraId="42C1A172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95B66D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285D49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INTEGER(0..65535)</w:t>
            </w:r>
          </w:p>
        </w:tc>
        <w:tc>
          <w:tcPr>
            <w:tcW w:w="2880" w:type="dxa"/>
          </w:tcPr>
          <w:p w14:paraId="4339C0C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95AE698" w14:textId="77777777" w:rsidTr="00C52EC4">
        <w:tc>
          <w:tcPr>
            <w:tcW w:w="2449" w:type="dxa"/>
          </w:tcPr>
          <w:p w14:paraId="7FE9443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 xml:space="preserve">CHOICE </w:t>
            </w:r>
            <w:r w:rsidRPr="002A1C8D">
              <w:rPr>
                <w:i/>
                <w:lang w:eastAsia="zh-CN"/>
              </w:rPr>
              <w:t>Spatial Relation</w:t>
            </w:r>
            <w:r>
              <w:rPr>
                <w:i/>
                <w:lang w:eastAsia="zh-CN"/>
              </w:rPr>
              <w:t xml:space="preserve"> Positioning</w:t>
            </w:r>
          </w:p>
        </w:tc>
        <w:tc>
          <w:tcPr>
            <w:tcW w:w="1077" w:type="dxa"/>
          </w:tcPr>
          <w:p w14:paraId="32EA17E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59A45F9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11F53B05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07E5E3A5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03B0B3F" w14:textId="77777777" w:rsidTr="00C52EC4">
        <w:tc>
          <w:tcPr>
            <w:tcW w:w="2449" w:type="dxa"/>
          </w:tcPr>
          <w:p w14:paraId="4F4D0ACB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SSB</w:t>
            </w:r>
          </w:p>
        </w:tc>
        <w:tc>
          <w:tcPr>
            <w:tcW w:w="1077" w:type="dxa"/>
          </w:tcPr>
          <w:p w14:paraId="59A3E2B7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3D5F9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70883CC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358F945A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77CBD01D" w14:textId="77777777" w:rsidTr="00C52EC4">
        <w:tc>
          <w:tcPr>
            <w:tcW w:w="2449" w:type="dxa"/>
          </w:tcPr>
          <w:p w14:paraId="542B65D3" w14:textId="2F68B492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</w:t>
            </w:r>
            <w:del w:id="378" w:author="Ericsson User" w:date="2022-04-22T15:44:00Z">
              <w:r w:rsidRPr="00E17648" w:rsidDel="00FC48D2">
                <w:rPr>
                  <w:lang w:eastAsia="zh-CN"/>
                </w:rPr>
                <w:delText xml:space="preserve"> </w:delText>
              </w:r>
            </w:del>
            <w:r w:rsidRPr="00E17648">
              <w:rPr>
                <w:lang w:eastAsia="zh-CN"/>
              </w:rPr>
              <w:t xml:space="preserve">NR </w:t>
            </w:r>
            <w:r w:rsidRPr="002A1C8D">
              <w:rPr>
                <w:lang w:eastAsia="zh-CN"/>
              </w:rPr>
              <w:t>PCI</w:t>
            </w:r>
          </w:p>
        </w:tc>
        <w:tc>
          <w:tcPr>
            <w:tcW w:w="1077" w:type="dxa"/>
          </w:tcPr>
          <w:p w14:paraId="1FEE25B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0E2ADEE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1DB6784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2880" w:type="dxa"/>
          </w:tcPr>
          <w:p w14:paraId="7C30D0EB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284A17C" w14:textId="77777777" w:rsidTr="00C52EC4">
        <w:tc>
          <w:tcPr>
            <w:tcW w:w="2449" w:type="dxa"/>
          </w:tcPr>
          <w:p w14:paraId="60FBD567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&gt;&gt;SSB index</w:t>
            </w:r>
          </w:p>
        </w:tc>
        <w:tc>
          <w:tcPr>
            <w:tcW w:w="1077" w:type="dxa"/>
          </w:tcPr>
          <w:p w14:paraId="3836CDC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2980FA5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541104D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2BF49F01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28EEA9D3" w14:textId="77777777" w:rsidTr="00C52EC4">
        <w:tc>
          <w:tcPr>
            <w:tcW w:w="2449" w:type="dxa"/>
          </w:tcPr>
          <w:p w14:paraId="1533EDC3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PRS</w:t>
            </w:r>
          </w:p>
        </w:tc>
        <w:tc>
          <w:tcPr>
            <w:tcW w:w="1077" w:type="dxa"/>
          </w:tcPr>
          <w:p w14:paraId="043511E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2FCB06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3307041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2F354040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B619E67" w14:textId="77777777" w:rsidTr="00C52EC4">
        <w:tc>
          <w:tcPr>
            <w:tcW w:w="2449" w:type="dxa"/>
          </w:tcPr>
          <w:p w14:paraId="66F5BD92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&gt;&gt;PRS ID</w:t>
            </w:r>
          </w:p>
        </w:tc>
        <w:tc>
          <w:tcPr>
            <w:tcW w:w="1077" w:type="dxa"/>
          </w:tcPr>
          <w:p w14:paraId="7C767389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673B456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7E188C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INTEGER(0..255)</w:t>
            </w:r>
          </w:p>
        </w:tc>
        <w:tc>
          <w:tcPr>
            <w:tcW w:w="2880" w:type="dxa"/>
          </w:tcPr>
          <w:p w14:paraId="5248513E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07E16535" w14:textId="77777777" w:rsidTr="00C52EC4">
        <w:tc>
          <w:tcPr>
            <w:tcW w:w="2449" w:type="dxa"/>
          </w:tcPr>
          <w:p w14:paraId="2B0697F5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&gt;&gt;PRS Resource Set ID</w:t>
            </w:r>
          </w:p>
        </w:tc>
        <w:tc>
          <w:tcPr>
            <w:tcW w:w="1077" w:type="dxa"/>
          </w:tcPr>
          <w:p w14:paraId="370050D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222B3DB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FEAC8D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INTEGER(0..7)</w:t>
            </w:r>
          </w:p>
        </w:tc>
        <w:tc>
          <w:tcPr>
            <w:tcW w:w="2880" w:type="dxa"/>
          </w:tcPr>
          <w:p w14:paraId="1D274DD3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4226D" w14:paraId="13CDFE30" w14:textId="77777777" w:rsidTr="00C52EC4">
        <w:tc>
          <w:tcPr>
            <w:tcW w:w="2449" w:type="dxa"/>
          </w:tcPr>
          <w:p w14:paraId="6CF455A7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&gt;&gt;PRS Resource ID</w:t>
            </w:r>
          </w:p>
        </w:tc>
        <w:tc>
          <w:tcPr>
            <w:tcW w:w="1077" w:type="dxa"/>
          </w:tcPr>
          <w:p w14:paraId="7486D8B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743581E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3C48FF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66D4FBD5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</w:tbl>
    <w:p w14:paraId="609D28D0" w14:textId="77777777" w:rsidR="00FC48D2" w:rsidRPr="004D3F29" w:rsidRDefault="00FC48D2" w:rsidP="00FC48D2">
      <w:pPr>
        <w:rPr>
          <w:bCs/>
        </w:rPr>
      </w:pPr>
    </w:p>
    <w:p w14:paraId="4DD5A49C" w14:textId="7F3A2C73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DC4905" w14:textId="77777777" w:rsidR="00FC48D2" w:rsidRPr="004151EA" w:rsidRDefault="00FC48D2" w:rsidP="00FC48D2">
      <w:pPr>
        <w:pStyle w:val="Heading3"/>
      </w:pPr>
      <w:bookmarkStart w:id="379" w:name="_Toc51776052"/>
      <w:bookmarkStart w:id="380" w:name="_Toc56773074"/>
      <w:bookmarkStart w:id="381" w:name="_Toc64447703"/>
      <w:bookmarkStart w:id="382" w:name="_Toc74152359"/>
      <w:bookmarkStart w:id="383" w:name="_Toc88654212"/>
      <w:bookmarkStart w:id="384" w:name="_Toc99056281"/>
      <w:bookmarkStart w:id="385" w:name="_Toc99959214"/>
      <w:r w:rsidRPr="004151EA">
        <w:lastRenderedPageBreak/>
        <w:t>9.2.</w:t>
      </w:r>
      <w:r>
        <w:t>34</w:t>
      </w:r>
      <w:r w:rsidRPr="004151EA">
        <w:tab/>
        <w:t>Spatial Relation</w:t>
      </w:r>
      <w:r>
        <w:t xml:space="preserve"> Information</w:t>
      </w:r>
      <w:bookmarkEnd w:id="379"/>
      <w:bookmarkEnd w:id="380"/>
      <w:bookmarkEnd w:id="381"/>
      <w:bookmarkEnd w:id="382"/>
      <w:bookmarkEnd w:id="383"/>
      <w:bookmarkEnd w:id="384"/>
      <w:bookmarkEnd w:id="385"/>
      <w:r w:rsidRPr="004151EA">
        <w:t xml:space="preserve"> </w:t>
      </w:r>
    </w:p>
    <w:p w14:paraId="6FEA4192" w14:textId="77777777" w:rsidR="00FC48D2" w:rsidRPr="004151EA" w:rsidRDefault="00FC48D2" w:rsidP="00FC48D2">
      <w:pPr>
        <w:spacing w:line="0" w:lineRule="atLeast"/>
      </w:pPr>
      <w:r w:rsidRPr="004151EA">
        <w:t xml:space="preserve">This information element indicates a spatial relation </w:t>
      </w:r>
      <w:bookmarkStart w:id="386" w:name="_Hlk50141396"/>
      <w:r w:rsidRPr="004151EA">
        <w:t xml:space="preserve">for transmission </w:t>
      </w:r>
      <w:r>
        <w:t>o</w:t>
      </w:r>
      <w:r w:rsidRPr="004151EA">
        <w:t>f UL SRS by a UE</w:t>
      </w:r>
      <w:bookmarkEnd w:id="386"/>
      <w:r w:rsidRPr="004151EA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FC48D2" w:rsidRPr="004151EA" w14:paraId="7AAD7467" w14:textId="77777777" w:rsidTr="00C52EC4">
        <w:tc>
          <w:tcPr>
            <w:tcW w:w="2449" w:type="dxa"/>
          </w:tcPr>
          <w:p w14:paraId="08E26884" w14:textId="77777777" w:rsidR="00FC48D2" w:rsidRPr="004151EA" w:rsidRDefault="00FC48D2" w:rsidP="00C52EC4">
            <w:pPr>
              <w:pStyle w:val="TAH"/>
            </w:pPr>
            <w:r w:rsidRPr="004151EA">
              <w:t>IE/Group Name</w:t>
            </w:r>
          </w:p>
        </w:tc>
        <w:tc>
          <w:tcPr>
            <w:tcW w:w="1077" w:type="dxa"/>
          </w:tcPr>
          <w:p w14:paraId="70D047C6" w14:textId="77777777" w:rsidR="00FC48D2" w:rsidRPr="004151EA" w:rsidRDefault="00FC48D2" w:rsidP="00C52EC4">
            <w:pPr>
              <w:pStyle w:val="TAH"/>
            </w:pPr>
            <w:r w:rsidRPr="004151EA">
              <w:t>Presence</w:t>
            </w:r>
          </w:p>
        </w:tc>
        <w:tc>
          <w:tcPr>
            <w:tcW w:w="1077" w:type="dxa"/>
          </w:tcPr>
          <w:p w14:paraId="015E5D23" w14:textId="77777777" w:rsidR="00FC48D2" w:rsidRPr="004151EA" w:rsidRDefault="00FC48D2" w:rsidP="00C52EC4">
            <w:pPr>
              <w:pStyle w:val="TAH"/>
            </w:pPr>
            <w:r w:rsidRPr="004151EA">
              <w:t>Range</w:t>
            </w:r>
          </w:p>
        </w:tc>
        <w:tc>
          <w:tcPr>
            <w:tcW w:w="2234" w:type="dxa"/>
          </w:tcPr>
          <w:p w14:paraId="1C27B1E7" w14:textId="77777777" w:rsidR="00FC48D2" w:rsidRPr="004151EA" w:rsidRDefault="00FC48D2" w:rsidP="00C52EC4">
            <w:pPr>
              <w:pStyle w:val="TAH"/>
            </w:pPr>
            <w:r w:rsidRPr="004151EA">
              <w:t>IE Type and Reference</w:t>
            </w:r>
          </w:p>
        </w:tc>
        <w:tc>
          <w:tcPr>
            <w:tcW w:w="2880" w:type="dxa"/>
          </w:tcPr>
          <w:p w14:paraId="39E0A883" w14:textId="77777777" w:rsidR="00FC48D2" w:rsidRPr="004151EA" w:rsidRDefault="00FC48D2" w:rsidP="00C52EC4">
            <w:pPr>
              <w:pStyle w:val="TAH"/>
            </w:pPr>
            <w:r w:rsidRPr="004151EA">
              <w:t>Semantics Description</w:t>
            </w:r>
          </w:p>
        </w:tc>
      </w:tr>
      <w:tr w:rsidR="00FC48D2" w:rsidRPr="004151EA" w14:paraId="537330AD" w14:textId="77777777" w:rsidTr="00C52EC4">
        <w:tc>
          <w:tcPr>
            <w:tcW w:w="2449" w:type="dxa"/>
          </w:tcPr>
          <w:p w14:paraId="6B578E99" w14:textId="77777777" w:rsidR="00FC48D2" w:rsidRPr="004D3F29" w:rsidRDefault="00FC48D2" w:rsidP="00C52EC4">
            <w:pPr>
              <w:pStyle w:val="TAL"/>
              <w:rPr>
                <w:b/>
                <w:bCs/>
              </w:rPr>
            </w:pPr>
            <w:r w:rsidRPr="004D3F29">
              <w:rPr>
                <w:b/>
                <w:bCs/>
              </w:rPr>
              <w:t>Spatial Relation for Resource ID</w:t>
            </w:r>
          </w:p>
        </w:tc>
        <w:tc>
          <w:tcPr>
            <w:tcW w:w="1077" w:type="dxa"/>
          </w:tcPr>
          <w:p w14:paraId="1906751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27C7211E" w14:textId="77777777" w:rsidR="00FC48D2" w:rsidRPr="004151EA" w:rsidRDefault="00FC48D2" w:rsidP="00C52EC4">
            <w:pPr>
              <w:pStyle w:val="TAL"/>
              <w:rPr>
                <w:i/>
                <w:iCs/>
              </w:rPr>
            </w:pPr>
            <w:r w:rsidRPr="004151EA">
              <w:rPr>
                <w:i/>
                <w:iCs/>
              </w:rPr>
              <w:t>1..&lt;</w:t>
            </w:r>
            <w:proofErr w:type="spellStart"/>
            <w:r w:rsidRPr="004151EA">
              <w:rPr>
                <w:i/>
                <w:iCs/>
              </w:rPr>
              <w:t>maxnoSpatialRelations</w:t>
            </w:r>
            <w:proofErr w:type="spellEnd"/>
            <w:r w:rsidRPr="004151EA">
              <w:rPr>
                <w:i/>
                <w:iCs/>
              </w:rPr>
              <w:t>&gt;</w:t>
            </w:r>
          </w:p>
        </w:tc>
        <w:tc>
          <w:tcPr>
            <w:tcW w:w="2234" w:type="dxa"/>
          </w:tcPr>
          <w:p w14:paraId="1D4E37FE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5CC6D8AC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  <w:r w:rsidRPr="004151EA">
              <w:rPr>
                <w:rFonts w:eastAsia="MS ??"/>
                <w:noProof/>
              </w:rPr>
              <w:t>According to TS 38.321 [</w:t>
            </w:r>
            <w:r>
              <w:rPr>
                <w:rFonts w:eastAsia="MS ??"/>
                <w:noProof/>
              </w:rPr>
              <w:t>15</w:t>
            </w:r>
            <w:r w:rsidRPr="004151EA">
              <w:rPr>
                <w:rFonts w:eastAsia="MS ??"/>
                <w:noProof/>
              </w:rPr>
              <w:t>]</w:t>
            </w:r>
            <w:r>
              <w:rPr>
                <w:rFonts w:eastAsia="MS ??"/>
                <w:noProof/>
              </w:rPr>
              <w:t xml:space="preserve"> and</w:t>
            </w:r>
            <w:r w:rsidRPr="004B2A55">
              <w:rPr>
                <w:rFonts w:eastAsia="MS ??"/>
                <w:noProof/>
              </w:rPr>
              <w:t xml:space="preserve"> TS 38.331 [</w:t>
            </w:r>
            <w:r>
              <w:rPr>
                <w:rFonts w:eastAsia="MS ??"/>
                <w:noProof/>
              </w:rPr>
              <w:t>13</w:t>
            </w:r>
            <w:r w:rsidRPr="004B2A55">
              <w:rPr>
                <w:rFonts w:eastAsia="MS ??"/>
                <w:noProof/>
              </w:rPr>
              <w:t>]</w:t>
            </w:r>
          </w:p>
        </w:tc>
      </w:tr>
      <w:tr w:rsidR="00FC48D2" w:rsidRPr="004151EA" w14:paraId="5E4AE18D" w14:textId="77777777" w:rsidTr="00C52EC4">
        <w:tc>
          <w:tcPr>
            <w:tcW w:w="2449" w:type="dxa"/>
          </w:tcPr>
          <w:p w14:paraId="051F2FCC" w14:textId="77777777" w:rsidR="00FC48D2" w:rsidRPr="004151EA" w:rsidRDefault="00FC48D2" w:rsidP="00C52EC4">
            <w:pPr>
              <w:pStyle w:val="TAL"/>
              <w:rPr>
                <w:noProof/>
              </w:rPr>
            </w:pPr>
            <w:r w:rsidRPr="004151EA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</w:rPr>
              <w:t>Reference Signal</w:t>
            </w:r>
          </w:p>
        </w:tc>
        <w:tc>
          <w:tcPr>
            <w:tcW w:w="1077" w:type="dxa"/>
          </w:tcPr>
          <w:p w14:paraId="18795B83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02B85F20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7625FA61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2A035E71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E906838" w14:textId="77777777" w:rsidTr="00C52EC4">
        <w:tc>
          <w:tcPr>
            <w:tcW w:w="2449" w:type="dxa"/>
          </w:tcPr>
          <w:p w14:paraId="79BBC984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NZP CSI-RS</w:t>
            </w:r>
          </w:p>
        </w:tc>
        <w:tc>
          <w:tcPr>
            <w:tcW w:w="1077" w:type="dxa"/>
          </w:tcPr>
          <w:p w14:paraId="342ED15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0322420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544C3307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0A4E72A2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68DCB37" w14:textId="77777777" w:rsidTr="00C52EC4">
        <w:tc>
          <w:tcPr>
            <w:tcW w:w="2449" w:type="dxa"/>
          </w:tcPr>
          <w:p w14:paraId="04FB3577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&gt;&gt;NZP CSI-RS Resource ID</w:t>
            </w:r>
          </w:p>
        </w:tc>
        <w:tc>
          <w:tcPr>
            <w:tcW w:w="1077" w:type="dxa"/>
          </w:tcPr>
          <w:p w14:paraId="343ED94B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6A22DB86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564C963E" w14:textId="77777777" w:rsidR="00FC48D2" w:rsidRPr="004151EA" w:rsidRDefault="00FC48D2" w:rsidP="00C52EC4">
            <w:pPr>
              <w:pStyle w:val="TAL"/>
            </w:pPr>
            <w:r w:rsidRPr="004151EA">
              <w:t>INTEGER (0..191)</w:t>
            </w:r>
          </w:p>
        </w:tc>
        <w:tc>
          <w:tcPr>
            <w:tcW w:w="2880" w:type="dxa"/>
          </w:tcPr>
          <w:p w14:paraId="532CBE4F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14CD516" w14:textId="77777777" w:rsidTr="00C52EC4">
        <w:tc>
          <w:tcPr>
            <w:tcW w:w="2449" w:type="dxa"/>
          </w:tcPr>
          <w:p w14:paraId="38B9FA1D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SSB</w:t>
            </w:r>
          </w:p>
        </w:tc>
        <w:tc>
          <w:tcPr>
            <w:tcW w:w="1077" w:type="dxa"/>
          </w:tcPr>
          <w:p w14:paraId="51BCEB33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5797D400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76ACE0FC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61400D58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DBDC689" w14:textId="77777777" w:rsidTr="00C52EC4">
        <w:tc>
          <w:tcPr>
            <w:tcW w:w="2449" w:type="dxa"/>
          </w:tcPr>
          <w:p w14:paraId="2B97B151" w14:textId="6E1B28D9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</w:t>
            </w:r>
            <w:del w:id="387" w:author="Ericsson User" w:date="2022-04-22T15:45:00Z">
              <w:r w:rsidRPr="00E17648" w:rsidDel="00FC48D2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NR </w:t>
            </w:r>
            <w:r w:rsidRPr="004151EA">
              <w:rPr>
                <w:noProof/>
              </w:rPr>
              <w:t>PCI</w:t>
            </w:r>
          </w:p>
        </w:tc>
        <w:tc>
          <w:tcPr>
            <w:tcW w:w="1077" w:type="dxa"/>
          </w:tcPr>
          <w:p w14:paraId="757A41DF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6E3DF2DB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599ABCA9" w14:textId="77777777" w:rsidR="00FC48D2" w:rsidRPr="004151EA" w:rsidRDefault="00FC48D2" w:rsidP="00C52EC4">
            <w:pPr>
              <w:pStyle w:val="TAL"/>
            </w:pPr>
            <w:r w:rsidRPr="004151EA">
              <w:t>INTEGER (0..1007)</w:t>
            </w:r>
          </w:p>
        </w:tc>
        <w:tc>
          <w:tcPr>
            <w:tcW w:w="2880" w:type="dxa"/>
          </w:tcPr>
          <w:p w14:paraId="20447809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22307186" w14:textId="77777777" w:rsidTr="00C52EC4">
        <w:tc>
          <w:tcPr>
            <w:tcW w:w="2449" w:type="dxa"/>
          </w:tcPr>
          <w:p w14:paraId="74766ABB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&gt;&gt;SSB Index</w:t>
            </w:r>
          </w:p>
        </w:tc>
        <w:tc>
          <w:tcPr>
            <w:tcW w:w="1077" w:type="dxa"/>
          </w:tcPr>
          <w:p w14:paraId="7DE97699" w14:textId="77777777" w:rsidR="00FC48D2" w:rsidRPr="004151EA" w:rsidRDefault="00FC48D2" w:rsidP="00C52EC4">
            <w:pPr>
              <w:pStyle w:val="TAL"/>
            </w:pPr>
            <w:r w:rsidRPr="00755A7C">
              <w:t>O</w:t>
            </w:r>
          </w:p>
        </w:tc>
        <w:tc>
          <w:tcPr>
            <w:tcW w:w="1077" w:type="dxa"/>
          </w:tcPr>
          <w:p w14:paraId="0077D6B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10755CE3" w14:textId="77777777" w:rsidR="00FC48D2" w:rsidRPr="004151EA" w:rsidRDefault="00FC48D2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0179369A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35190BE1" w14:textId="77777777" w:rsidTr="00C52EC4">
        <w:tc>
          <w:tcPr>
            <w:tcW w:w="2449" w:type="dxa"/>
          </w:tcPr>
          <w:p w14:paraId="377FED06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SRS</w:t>
            </w:r>
          </w:p>
        </w:tc>
        <w:tc>
          <w:tcPr>
            <w:tcW w:w="1077" w:type="dxa"/>
          </w:tcPr>
          <w:p w14:paraId="41B4C384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4EBD6B9B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53D5EC2E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50D27681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537441F" w14:textId="77777777" w:rsidTr="00C52EC4">
        <w:tc>
          <w:tcPr>
            <w:tcW w:w="2449" w:type="dxa"/>
          </w:tcPr>
          <w:p w14:paraId="1CE9887D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&gt;&gt;SRS Resource ID</w:t>
            </w:r>
          </w:p>
        </w:tc>
        <w:tc>
          <w:tcPr>
            <w:tcW w:w="1077" w:type="dxa"/>
          </w:tcPr>
          <w:p w14:paraId="4625DD68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35ABA8E3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157AD898" w14:textId="77777777" w:rsidR="00FC48D2" w:rsidRPr="004151EA" w:rsidRDefault="00FC48D2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24D407AD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41FDFDD8" w14:textId="77777777" w:rsidTr="00C52EC4">
        <w:tc>
          <w:tcPr>
            <w:tcW w:w="2449" w:type="dxa"/>
          </w:tcPr>
          <w:p w14:paraId="643D5604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Positioning SRS</w:t>
            </w:r>
          </w:p>
        </w:tc>
        <w:tc>
          <w:tcPr>
            <w:tcW w:w="1077" w:type="dxa"/>
          </w:tcPr>
          <w:p w14:paraId="2019C1EE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17317F36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60E9F37C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0A2ED715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4A8662F6" w14:textId="77777777" w:rsidTr="00C52EC4">
        <w:tc>
          <w:tcPr>
            <w:tcW w:w="2449" w:type="dxa"/>
          </w:tcPr>
          <w:p w14:paraId="480030AB" w14:textId="5F02163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</w:t>
            </w:r>
            <w:del w:id="388" w:author="Ericsson User" w:date="2022-04-22T15:45:00Z">
              <w:r w:rsidRPr="00E17648" w:rsidDel="00FC48D2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Positioning </w:t>
            </w:r>
            <w:r w:rsidRPr="004151EA">
              <w:rPr>
                <w:noProof/>
              </w:rPr>
              <w:t>SRS Resource ID</w:t>
            </w:r>
          </w:p>
        </w:tc>
        <w:tc>
          <w:tcPr>
            <w:tcW w:w="1077" w:type="dxa"/>
          </w:tcPr>
          <w:p w14:paraId="4A57EADC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29D9D27D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246CD3B6" w14:textId="77777777" w:rsidR="00FC48D2" w:rsidRPr="004151EA" w:rsidRDefault="00FC48D2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7E02BFD6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30A531B7" w14:textId="77777777" w:rsidTr="00C52EC4">
        <w:tc>
          <w:tcPr>
            <w:tcW w:w="2449" w:type="dxa"/>
          </w:tcPr>
          <w:p w14:paraId="208F58B4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DL-PRS</w:t>
            </w:r>
          </w:p>
        </w:tc>
        <w:tc>
          <w:tcPr>
            <w:tcW w:w="1077" w:type="dxa"/>
          </w:tcPr>
          <w:p w14:paraId="364AA2FE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685BCD8D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24E98DE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2EF60EDE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3D91B27B" w14:textId="77777777" w:rsidTr="00C52EC4">
        <w:tc>
          <w:tcPr>
            <w:tcW w:w="2449" w:type="dxa"/>
          </w:tcPr>
          <w:p w14:paraId="4C7115DE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&gt;&gt;DL-PRS ID</w:t>
            </w:r>
          </w:p>
        </w:tc>
        <w:tc>
          <w:tcPr>
            <w:tcW w:w="1077" w:type="dxa"/>
          </w:tcPr>
          <w:p w14:paraId="2960BE11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7F685289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60335318" w14:textId="77777777" w:rsidR="00FC48D2" w:rsidRPr="004151EA" w:rsidRDefault="00FC48D2" w:rsidP="00C52EC4">
            <w:pPr>
              <w:pStyle w:val="TAL"/>
            </w:pPr>
            <w:r w:rsidRPr="004151EA">
              <w:t>INTEGER (0..255)</w:t>
            </w:r>
          </w:p>
        </w:tc>
        <w:tc>
          <w:tcPr>
            <w:tcW w:w="2880" w:type="dxa"/>
          </w:tcPr>
          <w:p w14:paraId="2C07AD57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659D3AD5" w14:textId="77777777" w:rsidTr="00C52EC4">
        <w:tc>
          <w:tcPr>
            <w:tcW w:w="2449" w:type="dxa"/>
          </w:tcPr>
          <w:p w14:paraId="1978E44A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&gt;&gt;DL-PRS Resource Set ID</w:t>
            </w:r>
          </w:p>
        </w:tc>
        <w:tc>
          <w:tcPr>
            <w:tcW w:w="1077" w:type="dxa"/>
          </w:tcPr>
          <w:p w14:paraId="4DDAA8EC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588F4EDC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0CD121B2" w14:textId="77777777" w:rsidR="00FC48D2" w:rsidRPr="004151EA" w:rsidRDefault="00FC48D2" w:rsidP="00C52EC4">
            <w:pPr>
              <w:pStyle w:val="TAL"/>
            </w:pPr>
            <w:r w:rsidRPr="004151EA">
              <w:t>INTEGER (0..7)</w:t>
            </w:r>
          </w:p>
        </w:tc>
        <w:tc>
          <w:tcPr>
            <w:tcW w:w="2880" w:type="dxa"/>
          </w:tcPr>
          <w:p w14:paraId="4E065FFD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31879883" w14:textId="77777777" w:rsidTr="00C52EC4">
        <w:tc>
          <w:tcPr>
            <w:tcW w:w="2449" w:type="dxa"/>
          </w:tcPr>
          <w:p w14:paraId="5BE6F9FC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</w:t>
            </w:r>
            <w:r w:rsidRPr="00E17648">
              <w:rPr>
                <w:noProof/>
              </w:rPr>
              <w:t>-</w:t>
            </w:r>
            <w:r w:rsidRPr="004151EA">
              <w:rPr>
                <w:noProof/>
              </w:rPr>
              <w:t>PRS Resource ID</w:t>
            </w:r>
          </w:p>
        </w:tc>
        <w:tc>
          <w:tcPr>
            <w:tcW w:w="1077" w:type="dxa"/>
          </w:tcPr>
          <w:p w14:paraId="47111502" w14:textId="77777777" w:rsidR="00FC48D2" w:rsidRPr="004151EA" w:rsidRDefault="00FC48D2" w:rsidP="00C52EC4">
            <w:pPr>
              <w:pStyle w:val="TAL"/>
            </w:pPr>
            <w:r w:rsidRPr="004151EA">
              <w:t>O</w:t>
            </w:r>
          </w:p>
        </w:tc>
        <w:tc>
          <w:tcPr>
            <w:tcW w:w="1077" w:type="dxa"/>
          </w:tcPr>
          <w:p w14:paraId="755FCD1B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774C8DC6" w14:textId="77777777" w:rsidR="00FC48D2" w:rsidRPr="004151EA" w:rsidRDefault="00FC48D2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4EE7E6A1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39F2B441" w14:textId="77777777" w:rsidR="00FC48D2" w:rsidRPr="004151EA" w:rsidRDefault="00FC48D2" w:rsidP="00FC48D2">
      <w:pPr>
        <w:rPr>
          <w:noProof/>
          <w:snapToGrid w:val="0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FC48D2" w:rsidRPr="004151EA" w14:paraId="440A1EFB" w14:textId="77777777" w:rsidTr="00C52EC4">
        <w:tc>
          <w:tcPr>
            <w:tcW w:w="3686" w:type="dxa"/>
          </w:tcPr>
          <w:p w14:paraId="2EF9F336" w14:textId="77777777" w:rsidR="00FC48D2" w:rsidRPr="004151EA" w:rsidRDefault="00FC48D2" w:rsidP="00C52EC4">
            <w:pPr>
              <w:pStyle w:val="TAH"/>
              <w:rPr>
                <w:noProof/>
              </w:rPr>
            </w:pPr>
            <w:r w:rsidRPr="004151E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5F4310A" w14:textId="77777777" w:rsidR="00FC48D2" w:rsidRPr="004151EA" w:rsidRDefault="00FC48D2" w:rsidP="00C52EC4">
            <w:pPr>
              <w:pStyle w:val="TAH"/>
              <w:rPr>
                <w:noProof/>
              </w:rPr>
            </w:pPr>
            <w:r w:rsidRPr="004151EA">
              <w:rPr>
                <w:noProof/>
              </w:rPr>
              <w:t>Explanation</w:t>
            </w:r>
          </w:p>
        </w:tc>
      </w:tr>
      <w:tr w:rsidR="00FC48D2" w:rsidRPr="004151EA" w14:paraId="305A2FB0" w14:textId="77777777" w:rsidTr="00C52EC4">
        <w:tc>
          <w:tcPr>
            <w:tcW w:w="3686" w:type="dxa"/>
          </w:tcPr>
          <w:p w14:paraId="53534E90" w14:textId="77777777" w:rsidR="00FC48D2" w:rsidRPr="004151EA" w:rsidRDefault="00FC48D2" w:rsidP="00C52EC4">
            <w:pPr>
              <w:pStyle w:val="TAL"/>
              <w:rPr>
                <w:noProof/>
              </w:rPr>
            </w:pPr>
            <w:proofErr w:type="spellStart"/>
            <w:r w:rsidRPr="004151EA">
              <w:t>maxnoSpatialRelations</w:t>
            </w:r>
            <w:proofErr w:type="spellEnd"/>
          </w:p>
        </w:tc>
        <w:tc>
          <w:tcPr>
            <w:tcW w:w="5670" w:type="dxa"/>
          </w:tcPr>
          <w:p w14:paraId="3DF9B9D0" w14:textId="77777777" w:rsidR="00FC48D2" w:rsidRPr="004151EA" w:rsidRDefault="00FC48D2" w:rsidP="00C52EC4">
            <w:pPr>
              <w:pStyle w:val="TAL"/>
              <w:rPr>
                <w:noProof/>
              </w:rPr>
            </w:pPr>
            <w:r w:rsidRPr="004151EA">
              <w:rPr>
                <w:noProof/>
              </w:rPr>
              <w:t xml:space="preserve">Maximum no. of Spatial Relations that can be configured.  Value is 64. </w:t>
            </w:r>
          </w:p>
        </w:tc>
      </w:tr>
    </w:tbl>
    <w:p w14:paraId="0EE44596" w14:textId="77777777" w:rsidR="00FC48D2" w:rsidRPr="004D3F29" w:rsidRDefault="00FC48D2" w:rsidP="00FC48D2">
      <w:pPr>
        <w:rPr>
          <w:bCs/>
          <w:highlight w:val="yellow"/>
          <w:lang w:val="en-US"/>
        </w:rPr>
      </w:pPr>
    </w:p>
    <w:p w14:paraId="5253669C" w14:textId="77777777" w:rsidR="008D510D" w:rsidRDefault="008D510D" w:rsidP="008D510D">
      <w:pPr>
        <w:rPr>
          <w:b/>
          <w:lang w:val="en-US"/>
        </w:rPr>
      </w:pPr>
      <w:bookmarkStart w:id="389" w:name="_Toc51776062"/>
      <w:bookmarkStart w:id="390" w:name="_Toc56773084"/>
      <w:bookmarkStart w:id="391" w:name="_Toc64447713"/>
      <w:bookmarkStart w:id="392" w:name="_Toc74152369"/>
      <w:bookmarkStart w:id="393" w:name="_Toc88654222"/>
      <w:bookmarkStart w:id="394" w:name="_Toc99056291"/>
      <w:bookmarkStart w:id="395" w:name="_Toc99959224"/>
      <w:r w:rsidRPr="00532DDA">
        <w:rPr>
          <w:b/>
          <w:highlight w:val="yellow"/>
          <w:lang w:val="en-US"/>
        </w:rPr>
        <w:t>NEXT CHANGE</w:t>
      </w:r>
    </w:p>
    <w:p w14:paraId="37D2599A" w14:textId="77777777" w:rsidR="008D510D" w:rsidRPr="002C7C9B" w:rsidRDefault="008D510D" w:rsidP="008D510D">
      <w:pPr>
        <w:pStyle w:val="Heading3"/>
      </w:pPr>
      <w:r w:rsidRPr="002C7C9B">
        <w:t>9.2.</w:t>
      </w:r>
      <w:r>
        <w:t>44</w:t>
      </w:r>
      <w:r w:rsidRPr="002C7C9B">
        <w:tab/>
      </w:r>
      <w:r>
        <w:t>PRS Configuration</w:t>
      </w:r>
      <w:bookmarkEnd w:id="389"/>
      <w:bookmarkEnd w:id="390"/>
      <w:bookmarkEnd w:id="391"/>
      <w:bookmarkEnd w:id="392"/>
      <w:bookmarkEnd w:id="393"/>
      <w:bookmarkEnd w:id="394"/>
      <w:bookmarkEnd w:id="395"/>
    </w:p>
    <w:p w14:paraId="1BC44A5B" w14:textId="77777777" w:rsidR="008D510D" w:rsidRDefault="008D510D" w:rsidP="008D510D">
      <w:r w:rsidRPr="002C7C9B">
        <w:t xml:space="preserve">This information element </w:t>
      </w:r>
      <w:r>
        <w:t>contains the DL PRS configuration for the TRP</w:t>
      </w:r>
      <w:r w:rsidRPr="002C7C9B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D510D" w:rsidRPr="002C7C9B" w14:paraId="45DDAD8D" w14:textId="77777777" w:rsidTr="00C52EC4">
        <w:tc>
          <w:tcPr>
            <w:tcW w:w="2450" w:type="dxa"/>
          </w:tcPr>
          <w:p w14:paraId="54653DA1" w14:textId="77777777" w:rsidR="008D510D" w:rsidRPr="002C7C9B" w:rsidRDefault="008D510D" w:rsidP="00C52EC4">
            <w:pPr>
              <w:pStyle w:val="TAH"/>
            </w:pPr>
            <w:r w:rsidRPr="002C7C9B">
              <w:lastRenderedPageBreak/>
              <w:t>IE/Group Name</w:t>
            </w:r>
          </w:p>
        </w:tc>
        <w:tc>
          <w:tcPr>
            <w:tcW w:w="1077" w:type="dxa"/>
          </w:tcPr>
          <w:p w14:paraId="4AFA28A6" w14:textId="77777777" w:rsidR="008D510D" w:rsidRPr="002C7C9B" w:rsidRDefault="008D510D" w:rsidP="00C52EC4">
            <w:pPr>
              <w:pStyle w:val="TAH"/>
            </w:pPr>
            <w:r w:rsidRPr="002C7C9B">
              <w:t>Presence</w:t>
            </w:r>
          </w:p>
        </w:tc>
        <w:tc>
          <w:tcPr>
            <w:tcW w:w="1077" w:type="dxa"/>
          </w:tcPr>
          <w:p w14:paraId="79F63601" w14:textId="77777777" w:rsidR="008D510D" w:rsidRPr="002C7C9B" w:rsidRDefault="008D510D" w:rsidP="00C52EC4">
            <w:pPr>
              <w:pStyle w:val="TAH"/>
            </w:pPr>
            <w:r w:rsidRPr="002C7C9B">
              <w:t>Range</w:t>
            </w:r>
          </w:p>
        </w:tc>
        <w:tc>
          <w:tcPr>
            <w:tcW w:w="2234" w:type="dxa"/>
          </w:tcPr>
          <w:p w14:paraId="7582AC10" w14:textId="77777777" w:rsidR="008D510D" w:rsidRPr="002C7C9B" w:rsidRDefault="008D510D" w:rsidP="00C52EC4">
            <w:pPr>
              <w:pStyle w:val="TAH"/>
            </w:pPr>
            <w:r w:rsidRPr="002C7C9B">
              <w:t>IE Type and Reference</w:t>
            </w:r>
          </w:p>
        </w:tc>
        <w:tc>
          <w:tcPr>
            <w:tcW w:w="2880" w:type="dxa"/>
          </w:tcPr>
          <w:p w14:paraId="310FCAA3" w14:textId="77777777" w:rsidR="008D510D" w:rsidRPr="002C7C9B" w:rsidRDefault="008D510D" w:rsidP="00C52EC4">
            <w:pPr>
              <w:pStyle w:val="TAH"/>
            </w:pPr>
            <w:r w:rsidRPr="002C7C9B">
              <w:t>Semantics Description</w:t>
            </w:r>
          </w:p>
        </w:tc>
      </w:tr>
      <w:tr w:rsidR="008D510D" w:rsidRPr="00B309EA" w14:paraId="6CF6F3E1" w14:textId="77777777" w:rsidTr="00C52EC4">
        <w:tc>
          <w:tcPr>
            <w:tcW w:w="2450" w:type="dxa"/>
          </w:tcPr>
          <w:p w14:paraId="6457C7FF" w14:textId="77777777" w:rsidR="008D510D" w:rsidRPr="004D3F29" w:rsidRDefault="008D510D" w:rsidP="00C52EC4">
            <w:pPr>
              <w:pStyle w:val="TAL"/>
              <w:rPr>
                <w:b/>
                <w:bCs/>
                <w:noProof/>
              </w:rPr>
            </w:pP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1077" w:type="dxa"/>
          </w:tcPr>
          <w:p w14:paraId="16A0704F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401450B" w14:textId="77777777" w:rsidR="008D510D" w:rsidRPr="002A1C8D" w:rsidRDefault="008D510D" w:rsidP="00C52EC4">
            <w:pPr>
              <w:pStyle w:val="TAL"/>
            </w:pPr>
            <w:r w:rsidRPr="002A1C8D">
              <w:t>1</w:t>
            </w:r>
          </w:p>
        </w:tc>
        <w:tc>
          <w:tcPr>
            <w:tcW w:w="2234" w:type="dxa"/>
          </w:tcPr>
          <w:p w14:paraId="5FC26F44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41336D5A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73732587" w14:textId="77777777" w:rsidTr="00C52EC4">
        <w:tc>
          <w:tcPr>
            <w:tcW w:w="2450" w:type="dxa"/>
          </w:tcPr>
          <w:p w14:paraId="58F6E4F0" w14:textId="77777777" w:rsidR="008D510D" w:rsidRPr="004D3F29" w:rsidRDefault="008D510D" w:rsidP="00C52EC4">
            <w:pPr>
              <w:pStyle w:val="TAL"/>
              <w:ind w:left="142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&gt;</w:t>
            </w:r>
            <w:r>
              <w:rPr>
                <w:rFonts w:hint="eastAsia"/>
                <w:b/>
                <w:bCs/>
                <w:lang w:eastAsia="zh-CN"/>
              </w:rPr>
              <w:t>P</w:t>
            </w:r>
            <w:r>
              <w:rPr>
                <w:b/>
                <w:bCs/>
                <w:lang w:eastAsia="zh-CN"/>
              </w:rPr>
              <w:t>RS R</w:t>
            </w:r>
            <w:r>
              <w:rPr>
                <w:rFonts w:hint="eastAsia"/>
                <w:b/>
                <w:bCs/>
                <w:lang w:eastAsia="zh-CN"/>
              </w:rPr>
              <w:t>es</w:t>
            </w:r>
            <w:r>
              <w:rPr>
                <w:b/>
                <w:bCs/>
                <w:lang w:eastAsia="zh-CN"/>
              </w:rPr>
              <w:t>ource Set Item</w:t>
            </w:r>
          </w:p>
        </w:tc>
        <w:tc>
          <w:tcPr>
            <w:tcW w:w="1077" w:type="dxa"/>
          </w:tcPr>
          <w:p w14:paraId="12B9C21A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B581D08" w14:textId="77777777" w:rsidR="008D510D" w:rsidRPr="002A1C8D" w:rsidRDefault="008D510D" w:rsidP="00C52EC4">
            <w:pPr>
              <w:pStyle w:val="TAL"/>
            </w:pPr>
            <w:r w:rsidRPr="00E04B56">
              <w:rPr>
                <w:i/>
              </w:rPr>
              <w:t>1..&lt;</w:t>
            </w:r>
            <w:proofErr w:type="spellStart"/>
            <w:r w:rsidRPr="00E04B56">
              <w:rPr>
                <w:i/>
              </w:rPr>
              <w:t>maxnoofPRSresourceSet</w:t>
            </w:r>
            <w:proofErr w:type="spellEnd"/>
            <w:r w:rsidRPr="00E04B56">
              <w:rPr>
                <w:i/>
              </w:rPr>
              <w:t>&gt;</w:t>
            </w:r>
          </w:p>
        </w:tc>
        <w:tc>
          <w:tcPr>
            <w:tcW w:w="2234" w:type="dxa"/>
          </w:tcPr>
          <w:p w14:paraId="7E5EC7F2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15297B7D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6F8CF32A" w14:textId="77777777" w:rsidTr="00C52EC4">
        <w:tc>
          <w:tcPr>
            <w:tcW w:w="2450" w:type="dxa"/>
          </w:tcPr>
          <w:p w14:paraId="237391F3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&gt;PRS Resource Set ID</w:t>
            </w:r>
          </w:p>
        </w:tc>
        <w:tc>
          <w:tcPr>
            <w:tcW w:w="1077" w:type="dxa"/>
          </w:tcPr>
          <w:p w14:paraId="23B2CBF4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D471DB8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4C4BD9A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2880" w:type="dxa"/>
          </w:tcPr>
          <w:p w14:paraId="14E9FC9E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117FC5C8" w14:textId="77777777" w:rsidTr="00C52EC4">
        <w:tc>
          <w:tcPr>
            <w:tcW w:w="2450" w:type="dxa"/>
          </w:tcPr>
          <w:p w14:paraId="0D599430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&gt;Subcarrier Spacing</w:t>
            </w:r>
          </w:p>
        </w:tc>
        <w:tc>
          <w:tcPr>
            <w:tcW w:w="1077" w:type="dxa"/>
          </w:tcPr>
          <w:p w14:paraId="4096A7B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EACECBF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7B03505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kHz</w:t>
            </w:r>
            <w:r w:rsidRPr="002A1C8D">
              <w:t xml:space="preserve">15, </w:t>
            </w:r>
            <w:r>
              <w:t>kHz</w:t>
            </w:r>
            <w:r w:rsidRPr="002A1C8D">
              <w:t xml:space="preserve">30, </w:t>
            </w:r>
            <w:r>
              <w:t>kHz</w:t>
            </w:r>
            <w:r w:rsidRPr="002A1C8D">
              <w:t xml:space="preserve">60, </w:t>
            </w:r>
            <w:r>
              <w:t>kHz</w:t>
            </w:r>
            <w:r w:rsidRPr="002A1C8D">
              <w:t>120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492E5500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43F59DBD" w14:textId="77777777" w:rsidTr="00C52EC4">
        <w:tc>
          <w:tcPr>
            <w:tcW w:w="2450" w:type="dxa"/>
          </w:tcPr>
          <w:p w14:paraId="6DD348E5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&gt;PRS bandwidth</w:t>
            </w:r>
          </w:p>
        </w:tc>
        <w:tc>
          <w:tcPr>
            <w:tcW w:w="1077" w:type="dxa"/>
          </w:tcPr>
          <w:p w14:paraId="5DA05EB8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C5E977A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3E60CF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INTEGER(1..63)</w:t>
            </w:r>
          </w:p>
        </w:tc>
        <w:tc>
          <w:tcPr>
            <w:tcW w:w="2880" w:type="dxa"/>
          </w:tcPr>
          <w:p w14:paraId="2B8C646E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2A1C8D">
              <w:t>24,28,…,272 PRBs</w:t>
            </w:r>
          </w:p>
        </w:tc>
      </w:tr>
      <w:tr w:rsidR="008D510D" w:rsidRPr="00B309EA" w14:paraId="143B5467" w14:textId="77777777" w:rsidTr="00C52EC4">
        <w:tc>
          <w:tcPr>
            <w:tcW w:w="2450" w:type="dxa"/>
          </w:tcPr>
          <w:p w14:paraId="40B123F7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&gt;Start PRB</w:t>
            </w:r>
          </w:p>
        </w:tc>
        <w:tc>
          <w:tcPr>
            <w:tcW w:w="1077" w:type="dxa"/>
          </w:tcPr>
          <w:p w14:paraId="66BD9F6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39A43F6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202DF7A8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INTEGER(0..2176)</w:t>
            </w:r>
          </w:p>
        </w:tc>
        <w:tc>
          <w:tcPr>
            <w:tcW w:w="2880" w:type="dxa"/>
          </w:tcPr>
          <w:p w14:paraId="1E829FDB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2A1C8D">
              <w:t>Starting PRB to Point A</w:t>
            </w:r>
          </w:p>
        </w:tc>
      </w:tr>
      <w:tr w:rsidR="008D510D" w:rsidRPr="00B309EA" w14:paraId="2B7A845F" w14:textId="77777777" w:rsidTr="00C52EC4">
        <w:tc>
          <w:tcPr>
            <w:tcW w:w="2450" w:type="dxa"/>
          </w:tcPr>
          <w:p w14:paraId="43219D9A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&gt;Point A</w:t>
            </w:r>
          </w:p>
        </w:tc>
        <w:tc>
          <w:tcPr>
            <w:tcW w:w="1077" w:type="dxa"/>
          </w:tcPr>
          <w:p w14:paraId="7BA800E5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77375D3B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22008D02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 (0..3279165)</w:t>
            </w:r>
          </w:p>
        </w:tc>
        <w:tc>
          <w:tcPr>
            <w:tcW w:w="2880" w:type="dxa"/>
          </w:tcPr>
          <w:p w14:paraId="0A2E40D9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2A1C8D">
              <w:rPr>
                <w:bCs/>
                <w:lang w:eastAsia="zh-CN"/>
              </w:rPr>
              <w:t>NR ARFCN</w:t>
            </w:r>
          </w:p>
        </w:tc>
      </w:tr>
      <w:tr w:rsidR="008D510D" w:rsidRPr="00B309EA" w14:paraId="49A0D0D4" w14:textId="77777777" w:rsidTr="00C52EC4">
        <w:tc>
          <w:tcPr>
            <w:tcW w:w="2450" w:type="dxa"/>
          </w:tcPr>
          <w:p w14:paraId="16350B8D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&gt;Comb Size</w:t>
            </w:r>
          </w:p>
        </w:tc>
        <w:tc>
          <w:tcPr>
            <w:tcW w:w="1077" w:type="dxa"/>
          </w:tcPr>
          <w:p w14:paraId="0C08EE4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DAABDCA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2A3FC29B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ENUMERATED(2, 4, 6, 12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6B196E13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417DFB3F" w14:textId="77777777" w:rsidTr="00C52EC4">
        <w:tc>
          <w:tcPr>
            <w:tcW w:w="2450" w:type="dxa"/>
          </w:tcPr>
          <w:p w14:paraId="39782DA8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&gt;CP Type</w:t>
            </w:r>
          </w:p>
        </w:tc>
        <w:tc>
          <w:tcPr>
            <w:tcW w:w="1077" w:type="dxa"/>
          </w:tcPr>
          <w:p w14:paraId="527C5B4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7C76794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7DD3AA3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ENUMERATED(normal, extended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4D1F369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2D197ED2" w14:textId="77777777" w:rsidTr="00C52EC4">
        <w:tc>
          <w:tcPr>
            <w:tcW w:w="2450" w:type="dxa"/>
          </w:tcPr>
          <w:p w14:paraId="191C892A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Set Periodicity</w:t>
            </w:r>
          </w:p>
        </w:tc>
        <w:tc>
          <w:tcPr>
            <w:tcW w:w="1077" w:type="dxa"/>
          </w:tcPr>
          <w:p w14:paraId="76C6CB9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37DA764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468B7614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ENUMERATED(4,5,8,10,16,20,32,40,64,80,160,320,640,1280,2560,5120,10240,20480,40960,81920,…)</w:t>
            </w:r>
          </w:p>
        </w:tc>
        <w:tc>
          <w:tcPr>
            <w:tcW w:w="2880" w:type="dxa"/>
          </w:tcPr>
          <w:p w14:paraId="6F3DB36E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5067B14B" w14:textId="77777777" w:rsidTr="00C52EC4">
        <w:tc>
          <w:tcPr>
            <w:tcW w:w="2450" w:type="dxa"/>
          </w:tcPr>
          <w:p w14:paraId="4622FB81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Set Slot Offset</w:t>
            </w:r>
          </w:p>
        </w:tc>
        <w:tc>
          <w:tcPr>
            <w:tcW w:w="1077" w:type="dxa"/>
          </w:tcPr>
          <w:p w14:paraId="47176D10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8BFD98C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2309CECA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INTEGER(0..81919,…)</w:t>
            </w:r>
          </w:p>
        </w:tc>
        <w:tc>
          <w:tcPr>
            <w:tcW w:w="2880" w:type="dxa"/>
          </w:tcPr>
          <w:p w14:paraId="4A4EE9AF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6628DBEC" w14:textId="77777777" w:rsidTr="00C52EC4">
        <w:tc>
          <w:tcPr>
            <w:tcW w:w="2450" w:type="dxa"/>
          </w:tcPr>
          <w:p w14:paraId="35097877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Repetition Factor</w:t>
            </w:r>
          </w:p>
        </w:tc>
        <w:tc>
          <w:tcPr>
            <w:tcW w:w="1077" w:type="dxa"/>
          </w:tcPr>
          <w:p w14:paraId="475F4E7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2E52E269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3CC4972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rf</w:t>
            </w:r>
            <w:r w:rsidRPr="002A1C8D">
              <w:t>1,</w:t>
            </w:r>
            <w:r>
              <w:t>rf</w:t>
            </w:r>
            <w:r w:rsidRPr="002A1C8D">
              <w:t>2,</w:t>
            </w:r>
            <w:r>
              <w:t>rf</w:t>
            </w:r>
            <w:r w:rsidRPr="002A1C8D">
              <w:t>4,</w:t>
            </w:r>
            <w:r>
              <w:t>rf</w:t>
            </w:r>
            <w:r w:rsidRPr="002A1C8D">
              <w:t>6,</w:t>
            </w:r>
            <w:r>
              <w:t>rf</w:t>
            </w:r>
            <w:r w:rsidRPr="002A1C8D">
              <w:t>8,</w:t>
            </w:r>
            <w:r>
              <w:t>rf</w:t>
            </w:r>
            <w:r w:rsidRPr="002A1C8D">
              <w:t>16,</w:t>
            </w:r>
            <w:r>
              <w:t>rf</w:t>
            </w:r>
            <w:r w:rsidRPr="002A1C8D">
              <w:t>32,…)</w:t>
            </w:r>
          </w:p>
        </w:tc>
        <w:tc>
          <w:tcPr>
            <w:tcW w:w="2880" w:type="dxa"/>
          </w:tcPr>
          <w:p w14:paraId="5CE8B30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AFF5CB8" w14:textId="77777777" w:rsidTr="00C52EC4">
        <w:tc>
          <w:tcPr>
            <w:tcW w:w="2450" w:type="dxa"/>
          </w:tcPr>
          <w:p w14:paraId="4889D868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Time Gap</w:t>
            </w:r>
          </w:p>
        </w:tc>
        <w:tc>
          <w:tcPr>
            <w:tcW w:w="1077" w:type="dxa"/>
          </w:tcPr>
          <w:p w14:paraId="6B3FE84B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DBF6F46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41C84C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tg</w:t>
            </w:r>
            <w:r w:rsidRPr="002A1C8D">
              <w:t>1,</w:t>
            </w:r>
            <w:r>
              <w:t>tg</w:t>
            </w:r>
            <w:r w:rsidRPr="002A1C8D">
              <w:t>2,</w:t>
            </w:r>
            <w:r>
              <w:t>tg</w:t>
            </w:r>
            <w:r w:rsidRPr="002A1C8D">
              <w:t>4,</w:t>
            </w:r>
            <w:r>
              <w:t>tg</w:t>
            </w:r>
            <w:r w:rsidRPr="002A1C8D">
              <w:t>8,</w:t>
            </w:r>
            <w:r>
              <w:t>tg</w:t>
            </w:r>
            <w:r w:rsidRPr="002A1C8D">
              <w:t>16,</w:t>
            </w:r>
            <w:r>
              <w:t>tg</w:t>
            </w:r>
            <w:r w:rsidRPr="002A1C8D">
              <w:t>32,…)</w:t>
            </w:r>
          </w:p>
        </w:tc>
        <w:tc>
          <w:tcPr>
            <w:tcW w:w="2880" w:type="dxa"/>
          </w:tcPr>
          <w:p w14:paraId="551FAB6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1CDAF900" w14:textId="77777777" w:rsidTr="00C52EC4">
        <w:tc>
          <w:tcPr>
            <w:tcW w:w="2450" w:type="dxa"/>
          </w:tcPr>
          <w:p w14:paraId="7194D190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Number of Symbols</w:t>
            </w:r>
          </w:p>
        </w:tc>
        <w:tc>
          <w:tcPr>
            <w:tcW w:w="1077" w:type="dxa"/>
          </w:tcPr>
          <w:p w14:paraId="75386F8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11B95BE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6A4C4BB3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n</w:t>
            </w:r>
            <w:r w:rsidRPr="002A1C8D">
              <w:t>2,</w:t>
            </w:r>
            <w:r>
              <w:t>n</w:t>
            </w:r>
            <w:r w:rsidRPr="002A1C8D">
              <w:t>4,</w:t>
            </w:r>
            <w:r>
              <w:t>n</w:t>
            </w:r>
            <w:r w:rsidRPr="002A1C8D">
              <w:t>6,</w:t>
            </w:r>
            <w:r>
              <w:t>n</w:t>
            </w:r>
            <w:r w:rsidRPr="002A1C8D">
              <w:t>12,…)</w:t>
            </w:r>
          </w:p>
        </w:tc>
        <w:tc>
          <w:tcPr>
            <w:tcW w:w="2880" w:type="dxa"/>
          </w:tcPr>
          <w:p w14:paraId="0C00FC47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2EC2CA8F" w14:textId="77777777" w:rsidTr="00C52EC4">
        <w:tc>
          <w:tcPr>
            <w:tcW w:w="2450" w:type="dxa"/>
          </w:tcPr>
          <w:p w14:paraId="178F3A3D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&gt;PRS Muting</w:t>
            </w:r>
          </w:p>
        </w:tc>
        <w:tc>
          <w:tcPr>
            <w:tcW w:w="1077" w:type="dxa"/>
          </w:tcPr>
          <w:p w14:paraId="6CB9E35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32536EC0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45CC9630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4AA927E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DC376B5" w14:textId="77777777" w:rsidTr="00C52EC4">
        <w:tc>
          <w:tcPr>
            <w:tcW w:w="2450" w:type="dxa"/>
          </w:tcPr>
          <w:p w14:paraId="01E1A12D" w14:textId="77777777" w:rsidR="008D510D" w:rsidRPr="002A1C8D" w:rsidRDefault="008D510D" w:rsidP="00C52EC4">
            <w:pPr>
              <w:pStyle w:val="TAL"/>
              <w:ind w:left="425"/>
              <w:rPr>
                <w:noProof/>
              </w:rPr>
            </w:pPr>
            <w:r>
              <w:t>&gt;</w:t>
            </w:r>
            <w:r w:rsidRPr="002A1C8D">
              <w:t>&gt;&gt;Option1</w:t>
            </w:r>
          </w:p>
        </w:tc>
        <w:tc>
          <w:tcPr>
            <w:tcW w:w="1077" w:type="dxa"/>
          </w:tcPr>
          <w:p w14:paraId="47F0EAE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00716D0E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1A716C3C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C51EB7B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627DD373" w14:textId="77777777" w:rsidTr="00C52EC4">
        <w:tc>
          <w:tcPr>
            <w:tcW w:w="2450" w:type="dxa"/>
          </w:tcPr>
          <w:p w14:paraId="0EADD59C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t>&gt;</w:t>
            </w:r>
            <w:r w:rsidRPr="002A1C8D">
              <w:t>&gt;&gt;&gt;Muting Pattern</w:t>
            </w:r>
          </w:p>
        </w:tc>
        <w:tc>
          <w:tcPr>
            <w:tcW w:w="1077" w:type="dxa"/>
          </w:tcPr>
          <w:p w14:paraId="3DE8875B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C9D850E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62061924" w14:textId="77777777" w:rsidR="008D510D" w:rsidRPr="00482181" w:rsidRDefault="008D510D" w:rsidP="00C52EC4">
            <w:pPr>
              <w:pStyle w:val="TAL"/>
            </w:pPr>
            <w:r w:rsidRPr="00482181">
              <w:t>DL-PRS Muting Pattern</w:t>
            </w:r>
          </w:p>
          <w:p w14:paraId="1EFF569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2880" w:type="dxa"/>
          </w:tcPr>
          <w:p w14:paraId="44AAAB63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1 is used to mute the whole PRS resource set (within a period)</w:t>
            </w:r>
          </w:p>
        </w:tc>
      </w:tr>
      <w:tr w:rsidR="008D510D" w:rsidRPr="00B309EA" w14:paraId="6A3303CF" w14:textId="77777777" w:rsidTr="00C52EC4">
        <w:tc>
          <w:tcPr>
            <w:tcW w:w="2450" w:type="dxa"/>
          </w:tcPr>
          <w:p w14:paraId="1025BE7E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t>&gt;</w:t>
            </w:r>
            <w:r w:rsidRPr="002A1C8D">
              <w:t>&gt;&gt;&gt;Muting Bit Repetition Factor</w:t>
            </w:r>
          </w:p>
        </w:tc>
        <w:tc>
          <w:tcPr>
            <w:tcW w:w="1077" w:type="dxa"/>
          </w:tcPr>
          <w:p w14:paraId="1309A7D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7478A231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52F32FC1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ENUMERATED(1,2,4,8,…)</w:t>
            </w:r>
          </w:p>
        </w:tc>
        <w:tc>
          <w:tcPr>
            <w:tcW w:w="2880" w:type="dxa"/>
          </w:tcPr>
          <w:p w14:paraId="567BE5FD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CB3CE0B" w14:textId="77777777" w:rsidTr="00C52EC4">
        <w:tc>
          <w:tcPr>
            <w:tcW w:w="2450" w:type="dxa"/>
          </w:tcPr>
          <w:p w14:paraId="4226016D" w14:textId="77777777" w:rsidR="008D510D" w:rsidRPr="002A1C8D" w:rsidRDefault="008D510D" w:rsidP="00C52EC4">
            <w:pPr>
              <w:pStyle w:val="TAL"/>
              <w:ind w:left="425"/>
              <w:rPr>
                <w:noProof/>
              </w:rPr>
            </w:pPr>
            <w:r>
              <w:t>&gt;</w:t>
            </w:r>
            <w:r w:rsidRPr="002A1C8D">
              <w:t>&gt;&gt;Option2</w:t>
            </w:r>
          </w:p>
        </w:tc>
        <w:tc>
          <w:tcPr>
            <w:tcW w:w="1077" w:type="dxa"/>
          </w:tcPr>
          <w:p w14:paraId="47119BA6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098CFC1C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0B0789F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D1012F4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5460041B" w14:textId="77777777" w:rsidTr="00C52EC4">
        <w:tc>
          <w:tcPr>
            <w:tcW w:w="2450" w:type="dxa"/>
          </w:tcPr>
          <w:p w14:paraId="58F45233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bookmarkStart w:id="396" w:name="_Hlk50056866"/>
            <w:r>
              <w:t>&gt;</w:t>
            </w:r>
            <w:r w:rsidRPr="002A1C8D">
              <w:t>&gt;&gt;&gt;Muting Pattern</w:t>
            </w:r>
          </w:p>
        </w:tc>
        <w:tc>
          <w:tcPr>
            <w:tcW w:w="1077" w:type="dxa"/>
          </w:tcPr>
          <w:p w14:paraId="30025ABA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55F5022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14921BE5" w14:textId="77777777" w:rsidR="008D510D" w:rsidRDefault="008D510D" w:rsidP="00C52EC4">
            <w:pPr>
              <w:pStyle w:val="TAL"/>
            </w:pPr>
            <w:r w:rsidRPr="00181D56">
              <w:t>DL-PRS Muting Pattern</w:t>
            </w:r>
          </w:p>
          <w:p w14:paraId="4444D71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2880" w:type="dxa"/>
          </w:tcPr>
          <w:p w14:paraId="1FFD52D9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</w:tr>
      <w:bookmarkEnd w:id="396"/>
      <w:tr w:rsidR="008D510D" w:rsidRPr="00B309EA" w14:paraId="5A81721A" w14:textId="77777777" w:rsidTr="00C52EC4">
        <w:tc>
          <w:tcPr>
            <w:tcW w:w="2450" w:type="dxa"/>
          </w:tcPr>
          <w:p w14:paraId="028A5F45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&gt;PRS Resource Transmit Power</w:t>
            </w:r>
          </w:p>
        </w:tc>
        <w:tc>
          <w:tcPr>
            <w:tcW w:w="1077" w:type="dxa"/>
          </w:tcPr>
          <w:p w14:paraId="11759D48" w14:textId="77777777" w:rsidR="008D510D" w:rsidRPr="002A1C8D" w:rsidRDefault="008D510D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81F8402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1C18420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INTEGER(-60..50)</w:t>
            </w:r>
          </w:p>
        </w:tc>
        <w:tc>
          <w:tcPr>
            <w:tcW w:w="2880" w:type="dxa"/>
          </w:tcPr>
          <w:p w14:paraId="69AADA31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6243E112" w14:textId="77777777" w:rsidTr="00C52EC4">
        <w:tc>
          <w:tcPr>
            <w:tcW w:w="2450" w:type="dxa"/>
          </w:tcPr>
          <w:p w14:paraId="3303234B" w14:textId="77777777" w:rsidR="008D510D" w:rsidRPr="004D3F29" w:rsidRDefault="008D510D" w:rsidP="00C52EC4">
            <w:pPr>
              <w:pStyle w:val="TAL"/>
              <w:ind w:left="283"/>
              <w:rPr>
                <w:b/>
                <w:bCs/>
                <w:noProof/>
              </w:rPr>
            </w:pPr>
            <w:r>
              <w:t>&gt;</w:t>
            </w:r>
            <w:r w:rsidRPr="004D3F29">
              <w:rPr>
                <w:b/>
                <w:bCs/>
              </w:rPr>
              <w:t>&gt;PRS Resource List</w:t>
            </w:r>
          </w:p>
        </w:tc>
        <w:tc>
          <w:tcPr>
            <w:tcW w:w="1077" w:type="dxa"/>
          </w:tcPr>
          <w:p w14:paraId="1A6DB18A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D40C4EF" w14:textId="77777777" w:rsidR="008D510D" w:rsidRPr="002A1C8D" w:rsidRDefault="008D510D" w:rsidP="00C52EC4">
            <w:pPr>
              <w:pStyle w:val="TAL"/>
            </w:pPr>
            <w:r w:rsidRPr="002A1C8D">
              <w:t>1</w:t>
            </w:r>
          </w:p>
        </w:tc>
        <w:tc>
          <w:tcPr>
            <w:tcW w:w="2234" w:type="dxa"/>
          </w:tcPr>
          <w:p w14:paraId="38D001CE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1EE214C7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E17648">
              <w:rPr>
                <w:i/>
                <w:iCs/>
                <w:lang w:eastAsia="zh-CN"/>
              </w:rPr>
              <w:t>NR-DL-PRS-Resource-r16</w:t>
            </w:r>
            <w:r w:rsidRPr="00E17648">
              <w:rPr>
                <w:lang w:eastAsia="zh-CN"/>
              </w:rPr>
              <w:t xml:space="preserve"> as defined in TS 37.355 [14]</w:t>
            </w:r>
          </w:p>
        </w:tc>
      </w:tr>
      <w:tr w:rsidR="008D510D" w:rsidRPr="00B309EA" w14:paraId="2DF03C85" w14:textId="77777777" w:rsidTr="00C52EC4">
        <w:tc>
          <w:tcPr>
            <w:tcW w:w="2450" w:type="dxa"/>
          </w:tcPr>
          <w:p w14:paraId="611E5404" w14:textId="77777777" w:rsidR="008D510D" w:rsidRDefault="008D510D" w:rsidP="00C52EC4">
            <w:pPr>
              <w:pStyle w:val="TAL"/>
              <w:ind w:left="425"/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b/>
                <w:bCs/>
                <w:lang w:eastAsia="zh-CN"/>
              </w:rPr>
              <w:t>&gt;&gt;PRS Resource Item</w:t>
            </w:r>
          </w:p>
        </w:tc>
        <w:tc>
          <w:tcPr>
            <w:tcW w:w="1077" w:type="dxa"/>
          </w:tcPr>
          <w:p w14:paraId="638A0D8B" w14:textId="77777777" w:rsidR="008D510D" w:rsidRPr="002A1C8D" w:rsidDel="00317761" w:rsidRDefault="008D510D" w:rsidP="00C52EC4">
            <w:pPr>
              <w:pStyle w:val="TAL"/>
            </w:pPr>
          </w:p>
        </w:tc>
        <w:tc>
          <w:tcPr>
            <w:tcW w:w="1077" w:type="dxa"/>
          </w:tcPr>
          <w:p w14:paraId="42368382" w14:textId="77777777" w:rsidR="008D510D" w:rsidRPr="002A1C8D" w:rsidRDefault="008D510D" w:rsidP="00C52EC4">
            <w:pPr>
              <w:pStyle w:val="TAL"/>
            </w:pPr>
            <w:r w:rsidRPr="0026613F">
              <w:rPr>
                <w:i/>
              </w:rPr>
              <w:t>1..&lt;</w:t>
            </w:r>
            <w:proofErr w:type="spellStart"/>
            <w:r w:rsidRPr="0026613F">
              <w:rPr>
                <w:i/>
              </w:rPr>
              <w:t>maxnoofPRSresources</w:t>
            </w:r>
            <w:proofErr w:type="spellEnd"/>
            <w:r w:rsidRPr="0026613F">
              <w:rPr>
                <w:i/>
              </w:rPr>
              <w:t>&gt;</w:t>
            </w:r>
          </w:p>
        </w:tc>
        <w:tc>
          <w:tcPr>
            <w:tcW w:w="2234" w:type="dxa"/>
          </w:tcPr>
          <w:p w14:paraId="405FEF4A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3B6BB44A" w14:textId="77777777" w:rsidR="008D510D" w:rsidRPr="00E17648" w:rsidRDefault="008D510D" w:rsidP="00C52EC4">
            <w:pPr>
              <w:pStyle w:val="TAL"/>
              <w:rPr>
                <w:i/>
                <w:iCs/>
                <w:lang w:eastAsia="zh-CN"/>
              </w:rPr>
            </w:pPr>
          </w:p>
        </w:tc>
      </w:tr>
      <w:tr w:rsidR="008D510D" w:rsidRPr="00B309EA" w14:paraId="18A8CCD5" w14:textId="77777777" w:rsidTr="00C52EC4">
        <w:tc>
          <w:tcPr>
            <w:tcW w:w="2450" w:type="dxa"/>
          </w:tcPr>
          <w:p w14:paraId="744E98A6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&gt;&gt;PRS Resource ID</w:t>
            </w:r>
          </w:p>
        </w:tc>
        <w:tc>
          <w:tcPr>
            <w:tcW w:w="1077" w:type="dxa"/>
          </w:tcPr>
          <w:p w14:paraId="06430C73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54139DE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4255EC4A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7556A94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A085D1F" w14:textId="77777777" w:rsidTr="00C52EC4">
        <w:tc>
          <w:tcPr>
            <w:tcW w:w="2450" w:type="dxa"/>
          </w:tcPr>
          <w:p w14:paraId="1EC6B829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&gt;&gt;Sequence ID</w:t>
            </w:r>
          </w:p>
        </w:tc>
        <w:tc>
          <w:tcPr>
            <w:tcW w:w="1077" w:type="dxa"/>
          </w:tcPr>
          <w:p w14:paraId="4893B9E3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64F0DC2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1CFB295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INTEGER(0..4095)</w:t>
            </w:r>
          </w:p>
        </w:tc>
        <w:tc>
          <w:tcPr>
            <w:tcW w:w="2880" w:type="dxa"/>
          </w:tcPr>
          <w:p w14:paraId="1802AF3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B708310" w14:textId="77777777" w:rsidTr="00C52EC4">
        <w:tc>
          <w:tcPr>
            <w:tcW w:w="2450" w:type="dxa"/>
          </w:tcPr>
          <w:p w14:paraId="6DE94913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 Offset</w:t>
            </w:r>
          </w:p>
        </w:tc>
        <w:tc>
          <w:tcPr>
            <w:tcW w:w="1077" w:type="dxa"/>
          </w:tcPr>
          <w:p w14:paraId="29A53D70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332BBF1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C60E69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INTEGER(0..11</w:t>
            </w:r>
            <w:r w:rsidRPr="00E17648">
              <w:t>,…</w:t>
            </w:r>
            <w:r w:rsidRPr="002A1C8D">
              <w:t>)</w:t>
            </w:r>
          </w:p>
        </w:tc>
        <w:tc>
          <w:tcPr>
            <w:tcW w:w="2880" w:type="dxa"/>
          </w:tcPr>
          <w:p w14:paraId="7C7BFB9C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773ABAC8" w14:textId="77777777" w:rsidTr="00C52EC4">
        <w:tc>
          <w:tcPr>
            <w:tcW w:w="2450" w:type="dxa"/>
          </w:tcPr>
          <w:p w14:paraId="6660CC29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Slot Offset</w:t>
            </w:r>
          </w:p>
        </w:tc>
        <w:tc>
          <w:tcPr>
            <w:tcW w:w="1077" w:type="dxa"/>
          </w:tcPr>
          <w:p w14:paraId="2A852872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16D784D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6FAD087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INTEGER(0..511)</w:t>
            </w:r>
          </w:p>
        </w:tc>
        <w:tc>
          <w:tcPr>
            <w:tcW w:w="2880" w:type="dxa"/>
          </w:tcPr>
          <w:p w14:paraId="5C2AF660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7746C4F6" w14:textId="77777777" w:rsidTr="00C52EC4">
        <w:tc>
          <w:tcPr>
            <w:tcW w:w="2450" w:type="dxa"/>
          </w:tcPr>
          <w:p w14:paraId="231C78CE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Symbol Offset</w:t>
            </w:r>
          </w:p>
        </w:tc>
        <w:tc>
          <w:tcPr>
            <w:tcW w:w="1077" w:type="dxa"/>
          </w:tcPr>
          <w:p w14:paraId="16532AEA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FA20FB4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574124C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INTEGER(0..12)</w:t>
            </w:r>
          </w:p>
        </w:tc>
        <w:tc>
          <w:tcPr>
            <w:tcW w:w="2880" w:type="dxa"/>
          </w:tcPr>
          <w:p w14:paraId="792E10C8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5311045D" w14:textId="77777777" w:rsidTr="00C52EC4">
        <w:tc>
          <w:tcPr>
            <w:tcW w:w="2450" w:type="dxa"/>
          </w:tcPr>
          <w:p w14:paraId="70FEF864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</w:t>
            </w:r>
            <w:r w:rsidRPr="00E17648">
              <w:t xml:space="preserve">CHOICE </w:t>
            </w:r>
            <w:r w:rsidRPr="00D219C3">
              <w:rPr>
                <w:i/>
                <w:iCs/>
              </w:rPr>
              <w:t>QCL Info</w:t>
            </w:r>
          </w:p>
        </w:tc>
        <w:tc>
          <w:tcPr>
            <w:tcW w:w="1077" w:type="dxa"/>
          </w:tcPr>
          <w:p w14:paraId="008C0B3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17980731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3E58A916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6A5B7E81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1CC20E2F" w14:textId="77777777" w:rsidTr="00C52EC4">
        <w:tc>
          <w:tcPr>
            <w:tcW w:w="2450" w:type="dxa"/>
          </w:tcPr>
          <w:p w14:paraId="4EE13408" w14:textId="77777777" w:rsidR="008D510D" w:rsidRPr="002A1C8D" w:rsidRDefault="008D510D" w:rsidP="00C52EC4">
            <w:pPr>
              <w:pStyle w:val="TAL"/>
              <w:ind w:left="709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E17648">
              <w:t>&gt;&gt;&gt;</w:t>
            </w:r>
            <w:r w:rsidRPr="00D219C3">
              <w:rPr>
                <w:i/>
                <w:iCs/>
              </w:rPr>
              <w:t>SSB</w:t>
            </w:r>
          </w:p>
        </w:tc>
        <w:tc>
          <w:tcPr>
            <w:tcW w:w="1077" w:type="dxa"/>
          </w:tcPr>
          <w:p w14:paraId="3096055A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1077" w:type="dxa"/>
          </w:tcPr>
          <w:p w14:paraId="06581D7F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7D7055C5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9974F17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2F4DB305" w14:textId="77777777" w:rsidTr="00C52EC4">
        <w:tc>
          <w:tcPr>
            <w:tcW w:w="2450" w:type="dxa"/>
          </w:tcPr>
          <w:p w14:paraId="5BA6D8F8" w14:textId="77777777" w:rsidR="008D510D" w:rsidRPr="002A1C8D" w:rsidRDefault="008D510D" w:rsidP="00C52EC4">
            <w:pPr>
              <w:pStyle w:val="TAL"/>
              <w:ind w:left="850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E17648">
              <w:t>&gt;&gt;&gt;&gt;NR PCI</w:t>
            </w:r>
          </w:p>
        </w:tc>
        <w:tc>
          <w:tcPr>
            <w:tcW w:w="1077" w:type="dxa"/>
          </w:tcPr>
          <w:p w14:paraId="2ADE8F44" w14:textId="77777777" w:rsidR="008D510D" w:rsidRPr="002A1C8D" w:rsidRDefault="008D510D" w:rsidP="00C52EC4">
            <w:pPr>
              <w:pStyle w:val="TAL"/>
            </w:pPr>
            <w:r w:rsidRPr="00E17648">
              <w:t>M</w:t>
            </w:r>
          </w:p>
        </w:tc>
        <w:tc>
          <w:tcPr>
            <w:tcW w:w="1077" w:type="dxa"/>
          </w:tcPr>
          <w:p w14:paraId="372AF021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54B0652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E17648">
              <w:t>INTEGER(0..1007)</w:t>
            </w:r>
          </w:p>
        </w:tc>
        <w:tc>
          <w:tcPr>
            <w:tcW w:w="2880" w:type="dxa"/>
          </w:tcPr>
          <w:p w14:paraId="2A3E3395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15A228C0" w14:textId="77777777" w:rsidTr="00C52EC4">
        <w:tc>
          <w:tcPr>
            <w:tcW w:w="2450" w:type="dxa"/>
          </w:tcPr>
          <w:p w14:paraId="52D9A321" w14:textId="179AB26A" w:rsidR="008D510D" w:rsidRPr="002A1C8D" w:rsidRDefault="008D510D" w:rsidP="00C52EC4">
            <w:pPr>
              <w:pStyle w:val="TAL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</w:t>
            </w:r>
            <w:r>
              <w:t>&gt;</w:t>
            </w:r>
            <w:del w:id="397" w:author="Ericsson User" w:date="2022-04-22T15:46:00Z">
              <w:r w:rsidRPr="002A1C8D" w:rsidDel="008D510D">
                <w:delText xml:space="preserve"> </w:delText>
              </w:r>
            </w:del>
            <w:r w:rsidRPr="002A1C8D">
              <w:t>SSB Index</w:t>
            </w:r>
          </w:p>
        </w:tc>
        <w:tc>
          <w:tcPr>
            <w:tcW w:w="1077" w:type="dxa"/>
          </w:tcPr>
          <w:p w14:paraId="0253FA70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6ABB5F2B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313EF594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575FEA08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2702DE3D" w14:textId="77777777" w:rsidTr="00C52EC4">
        <w:tc>
          <w:tcPr>
            <w:tcW w:w="2450" w:type="dxa"/>
          </w:tcPr>
          <w:p w14:paraId="0901FA30" w14:textId="77777777" w:rsidR="008D510D" w:rsidRPr="002A1C8D" w:rsidRDefault="008D510D" w:rsidP="00C52EC4">
            <w:pPr>
              <w:pStyle w:val="TAL"/>
              <w:ind w:left="709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</w:t>
            </w:r>
            <w:r w:rsidRPr="00D219C3">
              <w:rPr>
                <w:i/>
                <w:iCs/>
              </w:rPr>
              <w:t>DL-PRS</w:t>
            </w:r>
          </w:p>
        </w:tc>
        <w:tc>
          <w:tcPr>
            <w:tcW w:w="1077" w:type="dxa"/>
          </w:tcPr>
          <w:p w14:paraId="2BE7ABE6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1BA73B0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18F51EAD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EA69084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45E0ACC2" w14:textId="77777777" w:rsidTr="00C52EC4">
        <w:tc>
          <w:tcPr>
            <w:tcW w:w="2450" w:type="dxa"/>
          </w:tcPr>
          <w:p w14:paraId="34148C2C" w14:textId="77777777" w:rsidR="008D510D" w:rsidRPr="002A1C8D" w:rsidRDefault="008D510D" w:rsidP="00C52EC4">
            <w:pPr>
              <w:pStyle w:val="TAL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&gt;&gt;&gt;&gt;QCL Source PRS Resource Set ID</w:t>
            </w:r>
          </w:p>
        </w:tc>
        <w:tc>
          <w:tcPr>
            <w:tcW w:w="1077" w:type="dxa"/>
          </w:tcPr>
          <w:p w14:paraId="13524EC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7A5C7A4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DE8CF20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2880" w:type="dxa"/>
          </w:tcPr>
          <w:p w14:paraId="375EAB5C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71280475" w14:textId="77777777" w:rsidTr="00C52EC4">
        <w:tc>
          <w:tcPr>
            <w:tcW w:w="2450" w:type="dxa"/>
          </w:tcPr>
          <w:p w14:paraId="57505B21" w14:textId="77777777" w:rsidR="008D510D" w:rsidRPr="002A1C8D" w:rsidRDefault="008D510D" w:rsidP="00C52EC4">
            <w:pPr>
              <w:pStyle w:val="TAL"/>
              <w:ind w:left="850"/>
              <w:rPr>
                <w:noProof/>
              </w:rPr>
            </w:pPr>
            <w:r>
              <w:rPr>
                <w:lang w:eastAsia="zh-CN"/>
              </w:rPr>
              <w:lastRenderedPageBreak/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 xml:space="preserve">&gt;&gt;&gt;&gt;QCL Source PRS Resource ID </w:t>
            </w:r>
          </w:p>
        </w:tc>
        <w:tc>
          <w:tcPr>
            <w:tcW w:w="1077" w:type="dxa"/>
          </w:tcPr>
          <w:p w14:paraId="40C4D3DC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5A0074B7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5E8A697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7EFDFEE1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2A1C8D">
              <w:t>If it is absent, the QCL source PRS resource ID is the same as the PRS resource ID</w:t>
            </w:r>
          </w:p>
        </w:tc>
      </w:tr>
    </w:tbl>
    <w:p w14:paraId="273FED1F" w14:textId="77777777" w:rsidR="008D510D" w:rsidRPr="002A1C8D" w:rsidRDefault="008D510D" w:rsidP="008D510D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8D510D" w:rsidRPr="00B309EA" w14:paraId="1D4ED2DA" w14:textId="77777777" w:rsidTr="00C52EC4">
        <w:tc>
          <w:tcPr>
            <w:tcW w:w="2972" w:type="dxa"/>
          </w:tcPr>
          <w:p w14:paraId="5A789866" w14:textId="77777777" w:rsidR="008D510D" w:rsidRPr="002A1C8D" w:rsidRDefault="008D510D" w:rsidP="00C52EC4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5F7B6E99" w14:textId="77777777" w:rsidR="008D510D" w:rsidRPr="002A1C8D" w:rsidRDefault="008D510D" w:rsidP="00C52EC4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8D510D" w:rsidRPr="00B309EA" w14:paraId="4BF8E8C6" w14:textId="77777777" w:rsidTr="00C52EC4">
        <w:tc>
          <w:tcPr>
            <w:tcW w:w="2972" w:type="dxa"/>
          </w:tcPr>
          <w:p w14:paraId="73FBC4EB" w14:textId="77777777" w:rsidR="008D510D" w:rsidRPr="002A1C8D" w:rsidRDefault="008D510D" w:rsidP="00C52EC4">
            <w:pPr>
              <w:pStyle w:val="TAL"/>
              <w:rPr>
                <w:lang w:eastAsia="zh-CN"/>
              </w:rPr>
            </w:pPr>
            <w:proofErr w:type="spellStart"/>
            <w:r w:rsidRPr="002A1C8D">
              <w:rPr>
                <w:lang w:eastAsia="zh-CN"/>
              </w:rPr>
              <w:t>maxnoofPRSresourceSet</w:t>
            </w:r>
            <w:proofErr w:type="spellEnd"/>
          </w:p>
        </w:tc>
        <w:tc>
          <w:tcPr>
            <w:tcW w:w="6379" w:type="dxa"/>
          </w:tcPr>
          <w:p w14:paraId="1CBE4F6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8D510D" w:rsidRPr="00B309EA" w14:paraId="0002442D" w14:textId="77777777" w:rsidTr="00C52EC4">
        <w:tc>
          <w:tcPr>
            <w:tcW w:w="2972" w:type="dxa"/>
          </w:tcPr>
          <w:p w14:paraId="2706E346" w14:textId="77777777" w:rsidR="008D510D" w:rsidRPr="002A1C8D" w:rsidRDefault="008D510D" w:rsidP="00C52EC4">
            <w:pPr>
              <w:pStyle w:val="TAL"/>
              <w:rPr>
                <w:noProof/>
              </w:rPr>
            </w:pPr>
            <w:proofErr w:type="spellStart"/>
            <w:r w:rsidRPr="002A1C8D">
              <w:rPr>
                <w:lang w:eastAsia="zh-CN"/>
              </w:rPr>
              <w:t>maxnoofPRSresource</w:t>
            </w:r>
            <w:proofErr w:type="spellEnd"/>
          </w:p>
        </w:tc>
        <w:tc>
          <w:tcPr>
            <w:tcW w:w="6379" w:type="dxa"/>
          </w:tcPr>
          <w:p w14:paraId="4E49CB1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per PRS resource set. Value is 64.</w:t>
            </w:r>
          </w:p>
        </w:tc>
      </w:tr>
    </w:tbl>
    <w:p w14:paraId="71FE12A4" w14:textId="77777777" w:rsidR="008D510D" w:rsidRDefault="008D510D" w:rsidP="008D510D"/>
    <w:p w14:paraId="703605ED" w14:textId="77777777" w:rsidR="00AC15AB" w:rsidRPr="00532DDA" w:rsidRDefault="00AC15AB" w:rsidP="00AC15A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021D91" w14:textId="77777777" w:rsidR="00AC15AB" w:rsidRPr="00121B57" w:rsidRDefault="00AC15AB" w:rsidP="00AC15AB">
      <w:pPr>
        <w:pStyle w:val="Heading3"/>
      </w:pPr>
      <w:bookmarkStart w:id="398" w:name="_Toc51776071"/>
      <w:bookmarkStart w:id="399" w:name="_Toc56773093"/>
      <w:bookmarkStart w:id="400" w:name="_Toc64447722"/>
      <w:bookmarkStart w:id="401" w:name="_Toc74152378"/>
      <w:bookmarkStart w:id="402" w:name="_Toc88654231"/>
      <w:bookmarkStart w:id="403" w:name="_Toc99056300"/>
      <w:bookmarkStart w:id="404" w:name="_Toc99959233"/>
      <w:r w:rsidRPr="00121B57">
        <w:t>9.2.</w:t>
      </w:r>
      <w:r>
        <w:t>53</w:t>
      </w:r>
      <w:r w:rsidRPr="00121B57">
        <w:tab/>
        <w:t>Pathloss Reference Information</w:t>
      </w:r>
      <w:bookmarkEnd w:id="398"/>
      <w:bookmarkEnd w:id="399"/>
      <w:bookmarkEnd w:id="400"/>
      <w:bookmarkEnd w:id="401"/>
      <w:bookmarkEnd w:id="402"/>
      <w:bookmarkEnd w:id="403"/>
      <w:bookmarkEnd w:id="404"/>
    </w:p>
    <w:p w14:paraId="59351E30" w14:textId="77777777" w:rsidR="00AC15AB" w:rsidRPr="00121B57" w:rsidRDefault="00AC15AB" w:rsidP="00AC15AB">
      <w:pPr>
        <w:spacing w:line="0" w:lineRule="atLeast"/>
      </w:pPr>
      <w:r w:rsidRPr="00121B57">
        <w:t>This information element indicates a pathloss reference for transmission of UL SRS by a UE.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AC15AB" w:rsidRPr="00121B57" w14:paraId="634CEB86" w14:textId="77777777" w:rsidTr="00C52EC4">
        <w:tc>
          <w:tcPr>
            <w:tcW w:w="2449" w:type="dxa"/>
          </w:tcPr>
          <w:p w14:paraId="65D40176" w14:textId="77777777" w:rsidR="00AC15AB" w:rsidRPr="00121B57" w:rsidRDefault="00AC15AB" w:rsidP="00C52EC4">
            <w:pPr>
              <w:pStyle w:val="TAH"/>
            </w:pPr>
            <w:r w:rsidRPr="00121B57">
              <w:t>IE/Group Name</w:t>
            </w:r>
          </w:p>
        </w:tc>
        <w:tc>
          <w:tcPr>
            <w:tcW w:w="1077" w:type="dxa"/>
          </w:tcPr>
          <w:p w14:paraId="1148E689" w14:textId="77777777" w:rsidR="00AC15AB" w:rsidRPr="00121B57" w:rsidRDefault="00AC15AB" w:rsidP="00C52EC4">
            <w:pPr>
              <w:pStyle w:val="TAH"/>
            </w:pPr>
            <w:r w:rsidRPr="00121B57">
              <w:t>Presence</w:t>
            </w:r>
          </w:p>
        </w:tc>
        <w:tc>
          <w:tcPr>
            <w:tcW w:w="1077" w:type="dxa"/>
          </w:tcPr>
          <w:p w14:paraId="34C0C101" w14:textId="77777777" w:rsidR="00AC15AB" w:rsidRPr="00121B57" w:rsidRDefault="00AC15AB" w:rsidP="00C52EC4">
            <w:pPr>
              <w:pStyle w:val="TAH"/>
            </w:pPr>
            <w:r w:rsidRPr="00121B57">
              <w:t>Range</w:t>
            </w:r>
          </w:p>
        </w:tc>
        <w:tc>
          <w:tcPr>
            <w:tcW w:w="2234" w:type="dxa"/>
          </w:tcPr>
          <w:p w14:paraId="61B915C8" w14:textId="77777777" w:rsidR="00AC15AB" w:rsidRPr="00121B57" w:rsidRDefault="00AC15AB" w:rsidP="00C52EC4">
            <w:pPr>
              <w:pStyle w:val="TAH"/>
            </w:pPr>
            <w:r w:rsidRPr="00121B57">
              <w:t>IE Type and Reference</w:t>
            </w:r>
          </w:p>
        </w:tc>
        <w:tc>
          <w:tcPr>
            <w:tcW w:w="2880" w:type="dxa"/>
          </w:tcPr>
          <w:p w14:paraId="1485925E" w14:textId="77777777" w:rsidR="00AC15AB" w:rsidRPr="00121B57" w:rsidRDefault="00AC15AB" w:rsidP="00C52EC4">
            <w:pPr>
              <w:pStyle w:val="TAH"/>
            </w:pPr>
            <w:r w:rsidRPr="00121B57">
              <w:t>Semantics Description</w:t>
            </w:r>
          </w:p>
        </w:tc>
      </w:tr>
      <w:tr w:rsidR="00AC15AB" w:rsidRPr="00121B57" w14:paraId="09878E09" w14:textId="77777777" w:rsidTr="00C52EC4">
        <w:tc>
          <w:tcPr>
            <w:tcW w:w="2449" w:type="dxa"/>
          </w:tcPr>
          <w:p w14:paraId="18F4698B" w14:textId="77777777" w:rsidR="00AC15AB" w:rsidRPr="00121B57" w:rsidRDefault="00AC15AB" w:rsidP="00C52EC4">
            <w:pPr>
              <w:pStyle w:val="TAL"/>
              <w:rPr>
                <w:noProof/>
              </w:rPr>
            </w:pPr>
            <w:r w:rsidRPr="00121B57">
              <w:rPr>
                <w:noProof/>
              </w:rPr>
              <w:t xml:space="preserve">CHOICE </w:t>
            </w:r>
            <w:r>
              <w:rPr>
                <w:noProof/>
              </w:rPr>
              <w:t xml:space="preserve">Pathloss </w:t>
            </w:r>
            <w:r w:rsidRPr="00121B57">
              <w:rPr>
                <w:noProof/>
              </w:rPr>
              <w:t>Reference Signal</w:t>
            </w:r>
          </w:p>
        </w:tc>
        <w:tc>
          <w:tcPr>
            <w:tcW w:w="1077" w:type="dxa"/>
          </w:tcPr>
          <w:p w14:paraId="7381C89E" w14:textId="77777777" w:rsidR="00AC15AB" w:rsidRPr="00121B57" w:rsidRDefault="00AC15AB" w:rsidP="00C52EC4">
            <w:pPr>
              <w:pStyle w:val="TAL"/>
            </w:pPr>
            <w:r w:rsidRPr="00121B57">
              <w:t>M</w:t>
            </w:r>
          </w:p>
        </w:tc>
        <w:tc>
          <w:tcPr>
            <w:tcW w:w="1077" w:type="dxa"/>
          </w:tcPr>
          <w:p w14:paraId="54FA4E68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19ED31C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65159F27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203BC908" w14:textId="77777777" w:rsidTr="00C52EC4">
        <w:tc>
          <w:tcPr>
            <w:tcW w:w="2449" w:type="dxa"/>
          </w:tcPr>
          <w:p w14:paraId="3060B434" w14:textId="77777777" w:rsidR="00AC15AB" w:rsidRPr="00121B57" w:rsidRDefault="00AC15AB" w:rsidP="00C52EC4">
            <w:pPr>
              <w:pStyle w:val="TAL"/>
              <w:ind w:left="142"/>
              <w:rPr>
                <w:noProof/>
              </w:rPr>
            </w:pPr>
            <w:r w:rsidRPr="00121B57">
              <w:rPr>
                <w:noProof/>
              </w:rPr>
              <w:t>&gt;</w:t>
            </w:r>
            <w:r w:rsidRPr="004D3F29">
              <w:rPr>
                <w:i/>
                <w:iCs/>
                <w:noProof/>
              </w:rPr>
              <w:t>SSB</w:t>
            </w:r>
          </w:p>
        </w:tc>
        <w:tc>
          <w:tcPr>
            <w:tcW w:w="1077" w:type="dxa"/>
          </w:tcPr>
          <w:p w14:paraId="08EE0CEE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2F72B85D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5F17A093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28780A9C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67D1D8E1" w14:textId="77777777" w:rsidTr="00C52EC4">
        <w:tc>
          <w:tcPr>
            <w:tcW w:w="2449" w:type="dxa"/>
          </w:tcPr>
          <w:p w14:paraId="309C00E3" w14:textId="37534F38" w:rsidR="00AC15AB" w:rsidRPr="00121B57" w:rsidRDefault="00AC15AB" w:rsidP="00C52EC4">
            <w:pPr>
              <w:pStyle w:val="TAL"/>
              <w:ind w:left="397"/>
              <w:rPr>
                <w:noProof/>
              </w:rPr>
            </w:pPr>
            <w:r w:rsidRPr="00121B57">
              <w:rPr>
                <w:noProof/>
              </w:rPr>
              <w:t>&gt;&gt;</w:t>
            </w:r>
            <w:del w:id="405" w:author="Ericsson User" w:date="2022-04-22T15:48:00Z">
              <w:r w:rsidRPr="00E17648" w:rsidDel="00AC15AB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NR </w:t>
            </w:r>
            <w:r w:rsidRPr="00121B57">
              <w:rPr>
                <w:noProof/>
              </w:rPr>
              <w:t>PCI</w:t>
            </w:r>
          </w:p>
        </w:tc>
        <w:tc>
          <w:tcPr>
            <w:tcW w:w="1077" w:type="dxa"/>
          </w:tcPr>
          <w:p w14:paraId="6BDADB28" w14:textId="77777777" w:rsidR="00AC15AB" w:rsidRPr="00121B57" w:rsidRDefault="00AC15AB" w:rsidP="00C52EC4">
            <w:pPr>
              <w:pStyle w:val="TAL"/>
            </w:pPr>
            <w:r w:rsidRPr="00121B57">
              <w:t>M</w:t>
            </w:r>
          </w:p>
        </w:tc>
        <w:tc>
          <w:tcPr>
            <w:tcW w:w="1077" w:type="dxa"/>
          </w:tcPr>
          <w:p w14:paraId="46166D70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65714EB5" w14:textId="77777777" w:rsidR="00AC15AB" w:rsidRPr="00121B57" w:rsidRDefault="00AC15AB" w:rsidP="00C52EC4">
            <w:pPr>
              <w:pStyle w:val="TAL"/>
            </w:pPr>
            <w:r w:rsidRPr="00121B57">
              <w:t>INTEGER (0..1007)</w:t>
            </w:r>
          </w:p>
        </w:tc>
        <w:tc>
          <w:tcPr>
            <w:tcW w:w="2880" w:type="dxa"/>
          </w:tcPr>
          <w:p w14:paraId="46E55A9B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1DE2A2AB" w14:textId="77777777" w:rsidTr="00C52EC4">
        <w:tc>
          <w:tcPr>
            <w:tcW w:w="2449" w:type="dxa"/>
          </w:tcPr>
          <w:p w14:paraId="787A1124" w14:textId="77777777" w:rsidR="00AC15AB" w:rsidRPr="00121B57" w:rsidRDefault="00AC15AB" w:rsidP="00C52EC4">
            <w:pPr>
              <w:pStyle w:val="TAL"/>
              <w:ind w:left="397"/>
              <w:rPr>
                <w:noProof/>
              </w:rPr>
            </w:pPr>
            <w:r w:rsidRPr="00121B57">
              <w:rPr>
                <w:noProof/>
              </w:rPr>
              <w:t>&gt;&gt;SSB Index</w:t>
            </w:r>
          </w:p>
        </w:tc>
        <w:tc>
          <w:tcPr>
            <w:tcW w:w="1077" w:type="dxa"/>
          </w:tcPr>
          <w:p w14:paraId="7DF0975F" w14:textId="77777777" w:rsidR="00AC15AB" w:rsidRPr="00121B57" w:rsidRDefault="00AC15AB" w:rsidP="00C52EC4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14:paraId="11EC1D1D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A258FEB" w14:textId="77777777" w:rsidR="00AC15AB" w:rsidRPr="00121B57" w:rsidRDefault="00AC15AB" w:rsidP="00C52EC4">
            <w:pPr>
              <w:pStyle w:val="TAL"/>
            </w:pPr>
            <w:r w:rsidRPr="00121B57">
              <w:t>INTEGER (0..63)</w:t>
            </w:r>
          </w:p>
        </w:tc>
        <w:tc>
          <w:tcPr>
            <w:tcW w:w="2880" w:type="dxa"/>
          </w:tcPr>
          <w:p w14:paraId="7E0EEE8D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202C3C0B" w14:textId="77777777" w:rsidTr="00C52EC4">
        <w:tc>
          <w:tcPr>
            <w:tcW w:w="2449" w:type="dxa"/>
          </w:tcPr>
          <w:p w14:paraId="1A872EF3" w14:textId="77777777" w:rsidR="00AC15AB" w:rsidRPr="00121B57" w:rsidRDefault="00AC15AB" w:rsidP="00C52EC4">
            <w:pPr>
              <w:pStyle w:val="TAL"/>
              <w:ind w:left="142"/>
              <w:rPr>
                <w:noProof/>
              </w:rPr>
            </w:pPr>
            <w:r w:rsidRPr="00121B57">
              <w:rPr>
                <w:noProof/>
              </w:rPr>
              <w:t>&gt;</w:t>
            </w:r>
            <w:r w:rsidRPr="004D3F29">
              <w:rPr>
                <w:i/>
                <w:iCs/>
                <w:noProof/>
              </w:rPr>
              <w:t>DL-PRS</w:t>
            </w:r>
          </w:p>
        </w:tc>
        <w:tc>
          <w:tcPr>
            <w:tcW w:w="1077" w:type="dxa"/>
          </w:tcPr>
          <w:p w14:paraId="4F20D5ED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39BBC109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72E94B3C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7AF83C3F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5FFE703C" w14:textId="77777777" w:rsidTr="00C52EC4">
        <w:tc>
          <w:tcPr>
            <w:tcW w:w="2449" w:type="dxa"/>
          </w:tcPr>
          <w:p w14:paraId="5C082EE9" w14:textId="77777777" w:rsidR="00AC15AB" w:rsidRPr="00121B57" w:rsidRDefault="00AC15AB" w:rsidP="00C52EC4">
            <w:pPr>
              <w:pStyle w:val="TAL"/>
              <w:ind w:left="283"/>
              <w:rPr>
                <w:noProof/>
              </w:rPr>
            </w:pPr>
            <w:r w:rsidRPr="00121B57">
              <w:rPr>
                <w:noProof/>
              </w:rPr>
              <w:t>&gt;&gt;DL-PRS ID</w:t>
            </w:r>
          </w:p>
        </w:tc>
        <w:tc>
          <w:tcPr>
            <w:tcW w:w="1077" w:type="dxa"/>
          </w:tcPr>
          <w:p w14:paraId="40FC9456" w14:textId="77777777" w:rsidR="00AC15AB" w:rsidRPr="00121B57" w:rsidRDefault="00AC15AB" w:rsidP="00C52EC4">
            <w:pPr>
              <w:pStyle w:val="TAL"/>
            </w:pPr>
            <w:r w:rsidRPr="00121B57">
              <w:t>M</w:t>
            </w:r>
          </w:p>
        </w:tc>
        <w:tc>
          <w:tcPr>
            <w:tcW w:w="1077" w:type="dxa"/>
          </w:tcPr>
          <w:p w14:paraId="34D36C1A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DE6F883" w14:textId="77777777" w:rsidR="00AC15AB" w:rsidRPr="00121B57" w:rsidRDefault="00AC15AB" w:rsidP="00C52EC4">
            <w:pPr>
              <w:pStyle w:val="TAL"/>
            </w:pPr>
            <w:r w:rsidRPr="00121B57">
              <w:t>INTEGER (0..255)</w:t>
            </w:r>
          </w:p>
        </w:tc>
        <w:tc>
          <w:tcPr>
            <w:tcW w:w="2880" w:type="dxa"/>
          </w:tcPr>
          <w:p w14:paraId="10D895FB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4C8E98B4" w14:textId="77777777" w:rsidTr="00C52EC4">
        <w:tc>
          <w:tcPr>
            <w:tcW w:w="2449" w:type="dxa"/>
          </w:tcPr>
          <w:p w14:paraId="3F249486" w14:textId="77777777" w:rsidR="00AC15AB" w:rsidRPr="00121B57" w:rsidRDefault="00AC15AB" w:rsidP="00C52EC4">
            <w:pPr>
              <w:pStyle w:val="TAL"/>
              <w:ind w:left="283"/>
              <w:rPr>
                <w:noProof/>
              </w:rPr>
            </w:pPr>
            <w:r w:rsidRPr="00121B57">
              <w:rPr>
                <w:noProof/>
              </w:rPr>
              <w:t>&gt;&gt;DL-PRS Resource Set ID</w:t>
            </w:r>
          </w:p>
        </w:tc>
        <w:tc>
          <w:tcPr>
            <w:tcW w:w="1077" w:type="dxa"/>
          </w:tcPr>
          <w:p w14:paraId="7962B3A4" w14:textId="77777777" w:rsidR="00AC15AB" w:rsidRPr="00121B57" w:rsidRDefault="00AC15AB" w:rsidP="00C52EC4">
            <w:pPr>
              <w:pStyle w:val="TAL"/>
            </w:pPr>
            <w:r w:rsidRPr="00121B57">
              <w:t>M</w:t>
            </w:r>
          </w:p>
        </w:tc>
        <w:tc>
          <w:tcPr>
            <w:tcW w:w="1077" w:type="dxa"/>
          </w:tcPr>
          <w:p w14:paraId="5A92880C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427A1CBC" w14:textId="77777777" w:rsidR="00AC15AB" w:rsidRPr="00121B57" w:rsidRDefault="00AC15AB" w:rsidP="00C52EC4">
            <w:pPr>
              <w:pStyle w:val="TAL"/>
            </w:pPr>
            <w:r w:rsidRPr="00121B57">
              <w:t>INTEGER (0..7)</w:t>
            </w:r>
          </w:p>
        </w:tc>
        <w:tc>
          <w:tcPr>
            <w:tcW w:w="2880" w:type="dxa"/>
          </w:tcPr>
          <w:p w14:paraId="61AD331C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4BE9F648" w14:textId="77777777" w:rsidTr="00C52EC4">
        <w:tc>
          <w:tcPr>
            <w:tcW w:w="2449" w:type="dxa"/>
          </w:tcPr>
          <w:p w14:paraId="158521F0" w14:textId="77777777" w:rsidR="00AC15AB" w:rsidRPr="00121B57" w:rsidRDefault="00AC15AB" w:rsidP="00C52EC4">
            <w:pPr>
              <w:pStyle w:val="TAL"/>
              <w:ind w:left="283"/>
              <w:rPr>
                <w:noProof/>
              </w:rPr>
            </w:pPr>
            <w:r w:rsidRPr="00121B57">
              <w:rPr>
                <w:noProof/>
              </w:rPr>
              <w:t>&gt;&gt;DL PRS Resource ID</w:t>
            </w:r>
          </w:p>
        </w:tc>
        <w:tc>
          <w:tcPr>
            <w:tcW w:w="1077" w:type="dxa"/>
          </w:tcPr>
          <w:p w14:paraId="2F73A0EC" w14:textId="77777777" w:rsidR="00AC15AB" w:rsidRPr="00121B57" w:rsidRDefault="00AC15AB" w:rsidP="00C52EC4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14:paraId="01F14213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1F807931" w14:textId="77777777" w:rsidR="00AC15AB" w:rsidRPr="00121B57" w:rsidRDefault="00AC15AB" w:rsidP="00C52EC4">
            <w:pPr>
              <w:pStyle w:val="TAL"/>
            </w:pPr>
            <w:r w:rsidRPr="00121B57">
              <w:t>INTEGER (0..63)</w:t>
            </w:r>
          </w:p>
        </w:tc>
        <w:tc>
          <w:tcPr>
            <w:tcW w:w="2880" w:type="dxa"/>
          </w:tcPr>
          <w:p w14:paraId="1EB61FAD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6999F81A" w14:textId="77777777" w:rsidR="00AC15AB" w:rsidRDefault="00AC15AB" w:rsidP="00AC15AB"/>
    <w:p w14:paraId="638E52C0" w14:textId="7F276DD6" w:rsidR="00AC15AB" w:rsidRPr="00532DDA" w:rsidRDefault="00AC15AB" w:rsidP="00AC15A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52C4E2D" w14:textId="77777777" w:rsidR="00AC15AB" w:rsidRPr="004151EA" w:rsidRDefault="00AC15AB" w:rsidP="00AC15AB">
      <w:pPr>
        <w:pStyle w:val="Heading3"/>
      </w:pPr>
      <w:bookmarkStart w:id="406" w:name="_Toc88654238"/>
      <w:bookmarkStart w:id="407" w:name="_Toc99056307"/>
      <w:bookmarkStart w:id="408" w:name="_Toc99959240"/>
      <w:r w:rsidRPr="004151EA">
        <w:t>9.2.</w:t>
      </w:r>
      <w:r>
        <w:t>60</w:t>
      </w:r>
      <w:r w:rsidRPr="004151EA">
        <w:tab/>
        <w:t>Spatial Relation</w:t>
      </w:r>
      <w:r>
        <w:t xml:space="preserve"> Information per SRS Resource</w:t>
      </w:r>
      <w:bookmarkEnd w:id="406"/>
      <w:bookmarkEnd w:id="407"/>
      <w:bookmarkEnd w:id="408"/>
      <w:r w:rsidRPr="004151EA">
        <w:t xml:space="preserve"> </w:t>
      </w:r>
    </w:p>
    <w:p w14:paraId="3FC01274" w14:textId="77777777" w:rsidR="00AC15AB" w:rsidRPr="004151EA" w:rsidRDefault="00AC15AB" w:rsidP="00AC15AB">
      <w:pPr>
        <w:spacing w:line="0" w:lineRule="atLeast"/>
      </w:pPr>
      <w:r w:rsidRPr="004151EA">
        <w:t xml:space="preserve">This information element indicates a spatial relation </w:t>
      </w:r>
      <w:r>
        <w:t>for transmission of</w:t>
      </w:r>
      <w:r w:rsidRPr="004151EA">
        <w:t xml:space="preserve"> </w:t>
      </w:r>
      <w:r>
        <w:t>each UL SRS resource recommended by LMF</w:t>
      </w:r>
      <w:r w:rsidRPr="004151EA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AC15AB" w:rsidRPr="004151EA" w14:paraId="51A9D899" w14:textId="77777777" w:rsidTr="00C52EC4">
        <w:tc>
          <w:tcPr>
            <w:tcW w:w="2450" w:type="dxa"/>
          </w:tcPr>
          <w:p w14:paraId="4690BA97" w14:textId="77777777" w:rsidR="00AC15AB" w:rsidRPr="004151EA" w:rsidRDefault="00AC15AB" w:rsidP="00C52EC4">
            <w:pPr>
              <w:pStyle w:val="TAH"/>
            </w:pPr>
            <w:r w:rsidRPr="004151EA">
              <w:t>IE/Group Name</w:t>
            </w:r>
          </w:p>
        </w:tc>
        <w:tc>
          <w:tcPr>
            <w:tcW w:w="1077" w:type="dxa"/>
          </w:tcPr>
          <w:p w14:paraId="39531384" w14:textId="77777777" w:rsidR="00AC15AB" w:rsidRPr="004151EA" w:rsidRDefault="00AC15AB" w:rsidP="00C52EC4">
            <w:pPr>
              <w:pStyle w:val="TAH"/>
            </w:pPr>
            <w:r w:rsidRPr="004151EA">
              <w:t>Presence</w:t>
            </w:r>
          </w:p>
        </w:tc>
        <w:tc>
          <w:tcPr>
            <w:tcW w:w="1077" w:type="dxa"/>
          </w:tcPr>
          <w:p w14:paraId="43206E91" w14:textId="77777777" w:rsidR="00AC15AB" w:rsidRPr="004151EA" w:rsidRDefault="00AC15AB" w:rsidP="00C52EC4">
            <w:pPr>
              <w:pStyle w:val="TAH"/>
            </w:pPr>
            <w:r w:rsidRPr="004151EA">
              <w:t>Range</w:t>
            </w:r>
          </w:p>
        </w:tc>
        <w:tc>
          <w:tcPr>
            <w:tcW w:w="2234" w:type="dxa"/>
          </w:tcPr>
          <w:p w14:paraId="4E3E92AE" w14:textId="77777777" w:rsidR="00AC15AB" w:rsidRPr="004151EA" w:rsidRDefault="00AC15AB" w:rsidP="00C52EC4">
            <w:pPr>
              <w:pStyle w:val="TAH"/>
            </w:pPr>
            <w:r w:rsidRPr="004151EA">
              <w:t>IE Type and Reference</w:t>
            </w:r>
          </w:p>
        </w:tc>
        <w:tc>
          <w:tcPr>
            <w:tcW w:w="2880" w:type="dxa"/>
          </w:tcPr>
          <w:p w14:paraId="518E0D87" w14:textId="77777777" w:rsidR="00AC15AB" w:rsidRPr="004151EA" w:rsidRDefault="00AC15AB" w:rsidP="00C52EC4">
            <w:pPr>
              <w:pStyle w:val="TAH"/>
            </w:pPr>
            <w:r w:rsidRPr="004151EA">
              <w:t>Semantics Description</w:t>
            </w:r>
          </w:p>
        </w:tc>
      </w:tr>
      <w:tr w:rsidR="00AC15AB" w:rsidRPr="004151EA" w14:paraId="59F7834B" w14:textId="77777777" w:rsidTr="00C52EC4">
        <w:tc>
          <w:tcPr>
            <w:tcW w:w="2450" w:type="dxa"/>
          </w:tcPr>
          <w:p w14:paraId="7BE73647" w14:textId="77777777" w:rsidR="00AC15AB" w:rsidRPr="004151EA" w:rsidRDefault="00AC15AB" w:rsidP="00C52EC4">
            <w:pPr>
              <w:pStyle w:val="TAL"/>
              <w:rPr>
                <w:noProof/>
              </w:rPr>
            </w:pPr>
            <w:r>
              <w:rPr>
                <w:rFonts w:eastAsia="Malgun Gothic"/>
                <w:b/>
                <w:bCs/>
                <w:noProof/>
                <w:lang w:eastAsia="zh-CN"/>
              </w:rPr>
              <w:t>Spatial Relation</w:t>
            </w:r>
            <w:r w:rsidRPr="00D219C3">
              <w:rPr>
                <w:rFonts w:eastAsia="Malgun Gothic"/>
                <w:b/>
                <w:bCs/>
                <w:noProof/>
                <w:lang w:eastAsia="zh-CN"/>
              </w:rPr>
              <w:t xml:space="preserve"> </w:t>
            </w:r>
            <w:r>
              <w:rPr>
                <w:rFonts w:eastAsia="Malgun Gothic"/>
                <w:b/>
                <w:bCs/>
                <w:noProof/>
                <w:lang w:eastAsia="zh-CN"/>
              </w:rPr>
              <w:t xml:space="preserve">per SRS Resource </w:t>
            </w:r>
            <w:r w:rsidRPr="00D219C3">
              <w:rPr>
                <w:rFonts w:eastAsia="Malgun Gothic"/>
                <w:b/>
                <w:bCs/>
                <w:noProof/>
                <w:lang w:eastAsia="zh-CN"/>
              </w:rPr>
              <w:t>List</w:t>
            </w:r>
            <w:r>
              <w:rPr>
                <w:rFonts w:eastAsia="Malgun Gothic"/>
                <w:b/>
                <w:bCs/>
                <w:noProof/>
                <w:lang w:eastAsia="zh-CN"/>
              </w:rPr>
              <w:t xml:space="preserve"> </w:t>
            </w:r>
          </w:p>
        </w:tc>
        <w:tc>
          <w:tcPr>
            <w:tcW w:w="1077" w:type="dxa"/>
          </w:tcPr>
          <w:p w14:paraId="701A33AE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383D9E03" w14:textId="77777777" w:rsidR="00AC15AB" w:rsidRPr="004151EA" w:rsidRDefault="00AC15AB" w:rsidP="00C52EC4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1</w:t>
            </w:r>
          </w:p>
        </w:tc>
        <w:tc>
          <w:tcPr>
            <w:tcW w:w="2234" w:type="dxa"/>
          </w:tcPr>
          <w:p w14:paraId="2EE3A00C" w14:textId="77777777" w:rsidR="00AC15AB" w:rsidRPr="00121B57" w:rsidRDefault="00AC15AB" w:rsidP="00C52EC4">
            <w:pPr>
              <w:pStyle w:val="TAL"/>
              <w:rPr>
                <w:szCs w:val="18"/>
              </w:rPr>
            </w:pPr>
          </w:p>
        </w:tc>
        <w:tc>
          <w:tcPr>
            <w:tcW w:w="2880" w:type="dxa"/>
          </w:tcPr>
          <w:p w14:paraId="6D7FC6B8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DE929F5" w14:textId="77777777" w:rsidTr="00C52EC4">
        <w:tc>
          <w:tcPr>
            <w:tcW w:w="2450" w:type="dxa"/>
          </w:tcPr>
          <w:p w14:paraId="0774B73B" w14:textId="77777777" w:rsidR="00AC15AB" w:rsidRPr="004D3F29" w:rsidRDefault="00AC15AB" w:rsidP="00C52EC4">
            <w:pPr>
              <w:pStyle w:val="TAL"/>
              <w:rPr>
                <w:b/>
                <w:bCs/>
              </w:rPr>
            </w:pPr>
            <w:r>
              <w:rPr>
                <w:noProof/>
              </w:rPr>
              <w:t>&gt;</w:t>
            </w:r>
            <w:r>
              <w:t xml:space="preserve"> </w:t>
            </w:r>
            <w:r w:rsidRPr="006524AE">
              <w:rPr>
                <w:noProof/>
              </w:rPr>
              <w:t>Spatial Relation per SRS Resource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77" w:type="dxa"/>
          </w:tcPr>
          <w:p w14:paraId="23A603E3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32EFF0CF" w14:textId="77777777" w:rsidR="00AC15AB" w:rsidRPr="004151EA" w:rsidRDefault="00AC15AB" w:rsidP="00C52EC4">
            <w:pPr>
              <w:pStyle w:val="TAL"/>
              <w:rPr>
                <w:i/>
                <w:iCs/>
              </w:rPr>
            </w:pPr>
            <w:r w:rsidRPr="00D219C3">
              <w:rPr>
                <w:rFonts w:eastAsia="Malgun Gothic"/>
                <w:i/>
                <w:iCs/>
                <w:lang w:eastAsia="zh-CN"/>
              </w:rPr>
              <w:t>1..&lt;</w:t>
            </w:r>
            <w:proofErr w:type="spellStart"/>
            <w:r w:rsidRPr="001D65FE">
              <w:rPr>
                <w:rFonts w:eastAsia="Malgun Gothic"/>
                <w:i/>
                <w:iCs/>
                <w:lang w:eastAsia="zh-CN"/>
              </w:rPr>
              <w:t>maxnoSRS-ResourcePerSet</w:t>
            </w:r>
            <w:proofErr w:type="spellEnd"/>
            <w:r w:rsidRPr="00D219C3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</w:tcPr>
          <w:p w14:paraId="39F60AC5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2F07EBAD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02457F3E" w14:textId="77777777" w:rsidTr="00C52EC4">
        <w:tc>
          <w:tcPr>
            <w:tcW w:w="2450" w:type="dxa"/>
          </w:tcPr>
          <w:p w14:paraId="54FB7B3D" w14:textId="77777777" w:rsidR="00AC15AB" w:rsidRPr="004151EA" w:rsidRDefault="00AC15AB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</w:rPr>
              <w:t>Reference Signal</w:t>
            </w:r>
          </w:p>
        </w:tc>
        <w:tc>
          <w:tcPr>
            <w:tcW w:w="1077" w:type="dxa"/>
          </w:tcPr>
          <w:p w14:paraId="4EB3A7D4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5D3A5398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1A5D76C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7245FE9B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E05F679" w14:textId="77777777" w:rsidTr="00C52EC4">
        <w:tc>
          <w:tcPr>
            <w:tcW w:w="2450" w:type="dxa"/>
          </w:tcPr>
          <w:p w14:paraId="3F2F159C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NZP CSI-RS</w:t>
            </w:r>
          </w:p>
        </w:tc>
        <w:tc>
          <w:tcPr>
            <w:tcW w:w="1077" w:type="dxa"/>
          </w:tcPr>
          <w:p w14:paraId="0C5CE256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6263AD7F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503BA14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1B065C0C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7DB58613" w14:textId="77777777" w:rsidTr="00C52EC4">
        <w:tc>
          <w:tcPr>
            <w:tcW w:w="2450" w:type="dxa"/>
          </w:tcPr>
          <w:p w14:paraId="25CD700D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&gt;&gt;NZP CSI-RS Resource ID</w:t>
            </w:r>
          </w:p>
        </w:tc>
        <w:tc>
          <w:tcPr>
            <w:tcW w:w="1077" w:type="dxa"/>
          </w:tcPr>
          <w:p w14:paraId="5550725F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0A408394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680468CE" w14:textId="77777777" w:rsidR="00AC15AB" w:rsidRPr="004151EA" w:rsidRDefault="00AC15AB" w:rsidP="00C52EC4">
            <w:pPr>
              <w:pStyle w:val="TAL"/>
            </w:pPr>
            <w:r w:rsidRPr="004151EA">
              <w:t>INTEGER (0..191)</w:t>
            </w:r>
          </w:p>
        </w:tc>
        <w:tc>
          <w:tcPr>
            <w:tcW w:w="2880" w:type="dxa"/>
          </w:tcPr>
          <w:p w14:paraId="0C358ED7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3CEA4B95" w14:textId="77777777" w:rsidTr="00C52EC4">
        <w:tc>
          <w:tcPr>
            <w:tcW w:w="2450" w:type="dxa"/>
          </w:tcPr>
          <w:p w14:paraId="37E57B0B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SSB</w:t>
            </w:r>
          </w:p>
        </w:tc>
        <w:tc>
          <w:tcPr>
            <w:tcW w:w="1077" w:type="dxa"/>
          </w:tcPr>
          <w:p w14:paraId="79AE1D73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27ACB76B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8055A6A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706A667A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45777194" w14:textId="77777777" w:rsidTr="00C52EC4">
        <w:tc>
          <w:tcPr>
            <w:tcW w:w="2450" w:type="dxa"/>
          </w:tcPr>
          <w:p w14:paraId="03627750" w14:textId="1212E01A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</w:t>
            </w:r>
            <w:del w:id="409" w:author="Ericsson User" w:date="2022-04-22T15:48:00Z">
              <w:r w:rsidRPr="00E17648" w:rsidDel="00AC15AB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NR </w:t>
            </w:r>
            <w:r w:rsidRPr="004151EA">
              <w:rPr>
                <w:noProof/>
              </w:rPr>
              <w:t>PCI</w:t>
            </w:r>
          </w:p>
        </w:tc>
        <w:tc>
          <w:tcPr>
            <w:tcW w:w="1077" w:type="dxa"/>
          </w:tcPr>
          <w:p w14:paraId="7387E5EA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3F8C4881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03C65881" w14:textId="77777777" w:rsidR="00AC15AB" w:rsidRPr="004151EA" w:rsidRDefault="00AC15AB" w:rsidP="00C52EC4">
            <w:pPr>
              <w:pStyle w:val="TAL"/>
            </w:pPr>
            <w:r w:rsidRPr="004151EA">
              <w:t>INTEGER (0..1007)</w:t>
            </w:r>
          </w:p>
        </w:tc>
        <w:tc>
          <w:tcPr>
            <w:tcW w:w="2880" w:type="dxa"/>
          </w:tcPr>
          <w:p w14:paraId="6B3E05F5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289EF9AF" w14:textId="77777777" w:rsidTr="00C52EC4">
        <w:tc>
          <w:tcPr>
            <w:tcW w:w="2450" w:type="dxa"/>
          </w:tcPr>
          <w:p w14:paraId="124D120F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&gt;&gt;SSB Index</w:t>
            </w:r>
          </w:p>
        </w:tc>
        <w:tc>
          <w:tcPr>
            <w:tcW w:w="1077" w:type="dxa"/>
          </w:tcPr>
          <w:p w14:paraId="31BA9461" w14:textId="77777777" w:rsidR="00AC15AB" w:rsidRPr="004151EA" w:rsidRDefault="00AC15AB" w:rsidP="00C52EC4">
            <w:pPr>
              <w:pStyle w:val="TAL"/>
            </w:pPr>
            <w:r w:rsidRPr="00755A7C">
              <w:t>O</w:t>
            </w:r>
          </w:p>
        </w:tc>
        <w:tc>
          <w:tcPr>
            <w:tcW w:w="1077" w:type="dxa"/>
          </w:tcPr>
          <w:p w14:paraId="5DDB194A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396613BC" w14:textId="77777777" w:rsidR="00AC15AB" w:rsidRPr="004151EA" w:rsidRDefault="00AC15AB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1C0FE3B3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2CDF272" w14:textId="77777777" w:rsidTr="00C52EC4">
        <w:tc>
          <w:tcPr>
            <w:tcW w:w="2450" w:type="dxa"/>
          </w:tcPr>
          <w:p w14:paraId="75DD7621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SRS</w:t>
            </w:r>
          </w:p>
        </w:tc>
        <w:tc>
          <w:tcPr>
            <w:tcW w:w="1077" w:type="dxa"/>
          </w:tcPr>
          <w:p w14:paraId="4C09BBBC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2C73FCEE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78BB03EF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3992E0FC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766D804E" w14:textId="77777777" w:rsidTr="00C52EC4">
        <w:tc>
          <w:tcPr>
            <w:tcW w:w="2450" w:type="dxa"/>
          </w:tcPr>
          <w:p w14:paraId="41DAE385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&gt;&gt;SRS Resource ID</w:t>
            </w:r>
          </w:p>
        </w:tc>
        <w:tc>
          <w:tcPr>
            <w:tcW w:w="1077" w:type="dxa"/>
          </w:tcPr>
          <w:p w14:paraId="05573292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7D3BC8ED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79982DA5" w14:textId="77777777" w:rsidR="00AC15AB" w:rsidRPr="004151EA" w:rsidRDefault="00AC15AB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5E1C1564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F20E1F0" w14:textId="77777777" w:rsidTr="00C52EC4">
        <w:tc>
          <w:tcPr>
            <w:tcW w:w="2450" w:type="dxa"/>
          </w:tcPr>
          <w:p w14:paraId="61E02E83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Positioning SRS</w:t>
            </w:r>
          </w:p>
        </w:tc>
        <w:tc>
          <w:tcPr>
            <w:tcW w:w="1077" w:type="dxa"/>
          </w:tcPr>
          <w:p w14:paraId="7065534B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7A39602D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062B88F9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4F327E37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31D29A40" w14:textId="77777777" w:rsidTr="00C52EC4">
        <w:tc>
          <w:tcPr>
            <w:tcW w:w="2450" w:type="dxa"/>
          </w:tcPr>
          <w:p w14:paraId="0B88ABDA" w14:textId="6FAC3DD2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</w:t>
            </w:r>
            <w:del w:id="410" w:author="Ericsson User" w:date="2022-04-22T15:48:00Z">
              <w:r w:rsidRPr="00E17648" w:rsidDel="00AC15AB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Positioning </w:t>
            </w:r>
            <w:r w:rsidRPr="004151EA">
              <w:rPr>
                <w:noProof/>
              </w:rPr>
              <w:t>SRS Resource ID</w:t>
            </w:r>
          </w:p>
        </w:tc>
        <w:tc>
          <w:tcPr>
            <w:tcW w:w="1077" w:type="dxa"/>
          </w:tcPr>
          <w:p w14:paraId="153580BF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4098DBDB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43372A70" w14:textId="77777777" w:rsidR="00AC15AB" w:rsidRPr="004151EA" w:rsidRDefault="00AC15AB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3663E846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35D00781" w14:textId="77777777" w:rsidTr="00C52EC4">
        <w:tc>
          <w:tcPr>
            <w:tcW w:w="2450" w:type="dxa"/>
          </w:tcPr>
          <w:p w14:paraId="77745466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DL-PRS</w:t>
            </w:r>
          </w:p>
        </w:tc>
        <w:tc>
          <w:tcPr>
            <w:tcW w:w="1077" w:type="dxa"/>
          </w:tcPr>
          <w:p w14:paraId="44D6D460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009E4284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526A7B0C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59FF64EF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6DEF9912" w14:textId="77777777" w:rsidTr="00C52EC4">
        <w:tc>
          <w:tcPr>
            <w:tcW w:w="2450" w:type="dxa"/>
          </w:tcPr>
          <w:p w14:paraId="08BCC22C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&gt;&gt;DL-PRS ID</w:t>
            </w:r>
          </w:p>
        </w:tc>
        <w:tc>
          <w:tcPr>
            <w:tcW w:w="1077" w:type="dxa"/>
          </w:tcPr>
          <w:p w14:paraId="4C71D173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457CFCD9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66FCE307" w14:textId="77777777" w:rsidR="00AC15AB" w:rsidRPr="004151EA" w:rsidRDefault="00AC15AB" w:rsidP="00C52EC4">
            <w:pPr>
              <w:pStyle w:val="TAL"/>
            </w:pPr>
            <w:r w:rsidRPr="004151EA">
              <w:t>INTEGER (0..255)</w:t>
            </w:r>
          </w:p>
        </w:tc>
        <w:tc>
          <w:tcPr>
            <w:tcW w:w="2880" w:type="dxa"/>
          </w:tcPr>
          <w:p w14:paraId="0E9E675A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B2599F4" w14:textId="77777777" w:rsidTr="00C52EC4">
        <w:tc>
          <w:tcPr>
            <w:tcW w:w="2450" w:type="dxa"/>
          </w:tcPr>
          <w:p w14:paraId="1BD03C48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&gt;&gt;DL-PRS Resource Set ID</w:t>
            </w:r>
          </w:p>
        </w:tc>
        <w:tc>
          <w:tcPr>
            <w:tcW w:w="1077" w:type="dxa"/>
          </w:tcPr>
          <w:p w14:paraId="1EA549A2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46069D86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06D5F713" w14:textId="77777777" w:rsidR="00AC15AB" w:rsidRPr="004151EA" w:rsidRDefault="00AC15AB" w:rsidP="00C52EC4">
            <w:pPr>
              <w:pStyle w:val="TAL"/>
            </w:pPr>
            <w:r w:rsidRPr="004151EA">
              <w:t>INTEGER (0..7)</w:t>
            </w:r>
          </w:p>
        </w:tc>
        <w:tc>
          <w:tcPr>
            <w:tcW w:w="2880" w:type="dxa"/>
          </w:tcPr>
          <w:p w14:paraId="59743BC3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9834448" w14:textId="77777777" w:rsidTr="00C52EC4">
        <w:tc>
          <w:tcPr>
            <w:tcW w:w="2450" w:type="dxa"/>
          </w:tcPr>
          <w:p w14:paraId="4C9017FB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</w:t>
            </w:r>
            <w:r w:rsidRPr="00E17648">
              <w:rPr>
                <w:noProof/>
              </w:rPr>
              <w:t>-</w:t>
            </w:r>
            <w:r w:rsidRPr="004151EA">
              <w:rPr>
                <w:noProof/>
              </w:rPr>
              <w:t>PRS Resource ID</w:t>
            </w:r>
          </w:p>
        </w:tc>
        <w:tc>
          <w:tcPr>
            <w:tcW w:w="1077" w:type="dxa"/>
          </w:tcPr>
          <w:p w14:paraId="4EF4D911" w14:textId="77777777" w:rsidR="00AC15AB" w:rsidRPr="004151EA" w:rsidRDefault="00AC15AB" w:rsidP="00C52EC4">
            <w:pPr>
              <w:pStyle w:val="TAL"/>
            </w:pPr>
            <w:r w:rsidRPr="004151EA">
              <w:t>O</w:t>
            </w:r>
          </w:p>
        </w:tc>
        <w:tc>
          <w:tcPr>
            <w:tcW w:w="1077" w:type="dxa"/>
          </w:tcPr>
          <w:p w14:paraId="223835B2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6170C34E" w14:textId="77777777" w:rsidR="00AC15AB" w:rsidRPr="004151EA" w:rsidRDefault="00AC15AB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3E0178C7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1BDF5DC4" w14:textId="77777777" w:rsidR="00AC15AB" w:rsidRDefault="00AC15AB" w:rsidP="00AC15AB">
      <w:pPr>
        <w:rPr>
          <w:noProof/>
          <w:snapToGrid w:val="0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AC15AB" w:rsidRPr="00504F3B" w14:paraId="576A4B31" w14:textId="77777777" w:rsidTr="00C52EC4">
        <w:tc>
          <w:tcPr>
            <w:tcW w:w="3686" w:type="dxa"/>
          </w:tcPr>
          <w:p w14:paraId="631CF959" w14:textId="77777777" w:rsidR="00AC15AB" w:rsidRPr="00504F3B" w:rsidRDefault="00AC15AB" w:rsidP="00C52EC4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996C0AB" w14:textId="77777777" w:rsidR="00AC15AB" w:rsidRPr="00504F3B" w:rsidRDefault="00AC15AB" w:rsidP="00C52EC4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AC15AB" w:rsidRPr="004C7327" w14:paraId="4CDA9C0A" w14:textId="77777777" w:rsidTr="00C52EC4">
        <w:tc>
          <w:tcPr>
            <w:tcW w:w="3686" w:type="dxa"/>
          </w:tcPr>
          <w:p w14:paraId="23D3864C" w14:textId="77777777" w:rsidR="00AC15AB" w:rsidRPr="00504F3B" w:rsidRDefault="00AC15AB" w:rsidP="00C52EC4">
            <w:pPr>
              <w:pStyle w:val="TAL"/>
              <w:rPr>
                <w:noProof/>
              </w:rPr>
            </w:pPr>
            <w:proofErr w:type="spellStart"/>
            <w:r w:rsidRPr="004C7327">
              <w:rPr>
                <w:rFonts w:eastAsia="Malgun Gothic"/>
                <w:lang w:eastAsia="zh-CN"/>
              </w:rPr>
              <w:t>maxnoSRS-ResourcePerSet</w:t>
            </w:r>
            <w:proofErr w:type="spellEnd"/>
          </w:p>
        </w:tc>
        <w:tc>
          <w:tcPr>
            <w:tcW w:w="5670" w:type="dxa"/>
          </w:tcPr>
          <w:p w14:paraId="04D3CFE1" w14:textId="77777777" w:rsidR="00AC15AB" w:rsidRPr="004C7327" w:rsidRDefault="00AC15AB" w:rsidP="00C52EC4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SRS resources per SRS resource set. Value is 16.</w:t>
            </w:r>
          </w:p>
        </w:tc>
      </w:tr>
    </w:tbl>
    <w:p w14:paraId="68C9CD36" w14:textId="766A3EC5" w:rsidR="001E41F3" w:rsidRPr="00BB0F90" w:rsidRDefault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BB0F90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C8A74" w14:textId="77777777" w:rsidR="00AF6128" w:rsidRDefault="00AF6128">
      <w:r>
        <w:separator/>
      </w:r>
    </w:p>
  </w:endnote>
  <w:endnote w:type="continuationSeparator" w:id="0">
    <w:p w14:paraId="5017688A" w14:textId="77777777" w:rsidR="00AF6128" w:rsidRDefault="00AF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CDEC0" w14:textId="77777777" w:rsidR="00337F9E" w:rsidRDefault="00337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DE21C" w14:textId="77777777" w:rsidR="00337F9E" w:rsidRDefault="00337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761A" w14:textId="77777777" w:rsidR="00337F9E" w:rsidRDefault="00337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ADDD3" w14:textId="77777777" w:rsidR="00AF6128" w:rsidRDefault="00AF6128">
      <w:r>
        <w:separator/>
      </w:r>
    </w:p>
  </w:footnote>
  <w:footnote w:type="continuationSeparator" w:id="0">
    <w:p w14:paraId="713FA8F5" w14:textId="77777777" w:rsidR="00AF6128" w:rsidRDefault="00AF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F11B0" w14:textId="77777777" w:rsidR="00337F9E" w:rsidRDefault="00337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33A23" w14:textId="77777777" w:rsidR="00337F9E" w:rsidRDefault="00337F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6D25949"/>
    <w:multiLevelType w:val="hybridMultilevel"/>
    <w:tmpl w:val="04F2FB38"/>
    <w:lvl w:ilvl="0" w:tplc="29202F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2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9"/>
  </w:num>
  <w:num w:numId="10">
    <w:abstractNumId w:val="13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2"/>
  </w:num>
  <w:num w:numId="20">
    <w:abstractNumId w:val="17"/>
  </w:num>
  <w:num w:numId="21">
    <w:abstractNumId w:val="14"/>
  </w:num>
  <w:num w:numId="22">
    <w:abstractNumId w:val="11"/>
  </w:num>
  <w:num w:numId="23">
    <w:abstractNumId w:val="25"/>
  </w:num>
  <w:num w:numId="24">
    <w:abstractNumId w:val="22"/>
  </w:num>
  <w:num w:numId="25">
    <w:abstractNumId w:val="24"/>
  </w:num>
  <w:num w:numId="26">
    <w:abstractNumId w:val="18"/>
  </w:num>
  <w:num w:numId="27">
    <w:abstractNumId w:val="15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009"/>
    <w:rsid w:val="001417D3"/>
    <w:rsid w:val="00145D43"/>
    <w:rsid w:val="00192C46"/>
    <w:rsid w:val="001A08B3"/>
    <w:rsid w:val="001A7B60"/>
    <w:rsid w:val="001B52F0"/>
    <w:rsid w:val="001B7A65"/>
    <w:rsid w:val="001E41F3"/>
    <w:rsid w:val="001F2BBB"/>
    <w:rsid w:val="0026004D"/>
    <w:rsid w:val="002640DD"/>
    <w:rsid w:val="00275D12"/>
    <w:rsid w:val="00284FEB"/>
    <w:rsid w:val="002860C4"/>
    <w:rsid w:val="002B5741"/>
    <w:rsid w:val="002E472E"/>
    <w:rsid w:val="00305409"/>
    <w:rsid w:val="00337F9E"/>
    <w:rsid w:val="003609EF"/>
    <w:rsid w:val="0036231A"/>
    <w:rsid w:val="00374DD4"/>
    <w:rsid w:val="003D27C0"/>
    <w:rsid w:val="003E1A36"/>
    <w:rsid w:val="00404CDA"/>
    <w:rsid w:val="00410371"/>
    <w:rsid w:val="004242F1"/>
    <w:rsid w:val="00472B0E"/>
    <w:rsid w:val="004B75B7"/>
    <w:rsid w:val="004B7A49"/>
    <w:rsid w:val="004C5199"/>
    <w:rsid w:val="004F46D0"/>
    <w:rsid w:val="0051580D"/>
    <w:rsid w:val="005349B0"/>
    <w:rsid w:val="00547111"/>
    <w:rsid w:val="00592D74"/>
    <w:rsid w:val="005C4391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97CCC"/>
    <w:rsid w:val="007B512A"/>
    <w:rsid w:val="007B6D91"/>
    <w:rsid w:val="007C2097"/>
    <w:rsid w:val="007D6A07"/>
    <w:rsid w:val="007F7259"/>
    <w:rsid w:val="008040A8"/>
    <w:rsid w:val="008279FA"/>
    <w:rsid w:val="008626E7"/>
    <w:rsid w:val="00865BF9"/>
    <w:rsid w:val="00870814"/>
    <w:rsid w:val="00870EE7"/>
    <w:rsid w:val="008863B9"/>
    <w:rsid w:val="008A45A6"/>
    <w:rsid w:val="008D510D"/>
    <w:rsid w:val="008F275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DBC"/>
    <w:rsid w:val="00A47E70"/>
    <w:rsid w:val="00A50CF0"/>
    <w:rsid w:val="00A70BF0"/>
    <w:rsid w:val="00A7671C"/>
    <w:rsid w:val="00AA2CBC"/>
    <w:rsid w:val="00AC15AB"/>
    <w:rsid w:val="00AC5820"/>
    <w:rsid w:val="00AD1CD8"/>
    <w:rsid w:val="00AD7A0C"/>
    <w:rsid w:val="00AF6128"/>
    <w:rsid w:val="00B16824"/>
    <w:rsid w:val="00B258BB"/>
    <w:rsid w:val="00B32FC0"/>
    <w:rsid w:val="00B67B97"/>
    <w:rsid w:val="00B968C8"/>
    <w:rsid w:val="00BA3EC5"/>
    <w:rsid w:val="00BA51D9"/>
    <w:rsid w:val="00BB0F90"/>
    <w:rsid w:val="00BB5DFC"/>
    <w:rsid w:val="00BD279D"/>
    <w:rsid w:val="00BD6BB8"/>
    <w:rsid w:val="00C15D7A"/>
    <w:rsid w:val="00C46DF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766"/>
    <w:rsid w:val="00EB09B7"/>
    <w:rsid w:val="00EE35C6"/>
    <w:rsid w:val="00EE7D7C"/>
    <w:rsid w:val="00F25D98"/>
    <w:rsid w:val="00F300FB"/>
    <w:rsid w:val="00FB6386"/>
    <w:rsid w:val="00FC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5D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410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10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41009"/>
    <w:rPr>
      <w:rFonts w:ascii="Arial" w:hAnsi="Arial"/>
      <w:b/>
      <w:sz w:val="18"/>
      <w:lang w:val="en-GB" w:eastAsia="en-US"/>
    </w:rPr>
  </w:style>
  <w:style w:type="paragraph" w:customStyle="1" w:styleId="TALLeft050cm">
    <w:name w:val="TAL + Left:  050 cm"/>
    <w:basedOn w:val="TAL"/>
    <w:rsid w:val="00FC48D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">
    <w:name w:val="TAL + Left: 0"/>
    <w:aliases w:val="75 cm"/>
    <w:basedOn w:val="TALLeft050cm"/>
    <w:rsid w:val="00FC48D2"/>
    <w:pPr>
      <w:ind w:left="425"/>
    </w:pPr>
  </w:style>
  <w:style w:type="numbering" w:customStyle="1" w:styleId="NoList1">
    <w:name w:val="No List1"/>
    <w:next w:val="NoList"/>
    <w:uiPriority w:val="99"/>
    <w:semiHidden/>
    <w:unhideWhenUsed/>
    <w:rsid w:val="00870814"/>
  </w:style>
  <w:style w:type="character" w:customStyle="1" w:styleId="Heading1Char">
    <w:name w:val="Heading 1 Char"/>
    <w:aliases w:val="H1 Char"/>
    <w:basedOn w:val="DefaultParagraphFont"/>
    <w:link w:val="Heading1"/>
    <w:rsid w:val="0087081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8708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87081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081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708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08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081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081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081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87081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081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7081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7081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870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7081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7081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7081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708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708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87081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rsid w:val="00870814"/>
    <w:rPr>
      <w:rFonts w:eastAsia="Batang"/>
      <w:color w:val="FF0000"/>
      <w:lang w:val="en-GB" w:eastAsia="en-US"/>
    </w:rPr>
  </w:style>
  <w:style w:type="paragraph" w:customStyle="1" w:styleId="TALLeft00">
    <w:name w:val="TAL + Left:  0"/>
    <w:aliases w:val="25 cm,19 cm"/>
    <w:basedOn w:val="TAL"/>
    <w:rsid w:val="0087081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870814"/>
    <w:rPr>
      <w:rFonts w:ascii="Times New Roman" w:hAnsi="Times New Roman"/>
      <w:sz w:val="16"/>
      <w:lang w:val="en-GB" w:eastAsia="en-US"/>
    </w:rPr>
  </w:style>
  <w:style w:type="paragraph" w:customStyle="1" w:styleId="TALLeft02cm">
    <w:name w:val="TAL + Left: 0.2 cm"/>
    <w:basedOn w:val="TAL"/>
    <w:qFormat/>
    <w:rsid w:val="00870814"/>
    <w:pPr>
      <w:ind w:left="113"/>
    </w:pPr>
    <w:rPr>
      <w:bCs/>
      <w:noProof/>
    </w:rPr>
  </w:style>
  <w:style w:type="character" w:customStyle="1" w:styleId="CRCoverPageZchn">
    <w:name w:val="CR Cover Page Zchn"/>
    <w:link w:val="CRCoverPage"/>
    <w:locked/>
    <w:rsid w:val="00870814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081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7081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7081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70814"/>
    <w:pPr>
      <w:ind w:left="720"/>
      <w:contextualSpacing/>
    </w:pPr>
  </w:style>
  <w:style w:type="character" w:customStyle="1" w:styleId="TAHCar">
    <w:name w:val="TAH Car"/>
    <w:qFormat/>
    <w:locked/>
    <w:rsid w:val="0087081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870814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87081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870814"/>
    <w:rPr>
      <w:rFonts w:ascii="Times New Roman" w:hAnsi="Times New Roman"/>
      <w:b/>
      <w:sz w:val="24"/>
      <w:lang w:val="en-GB" w:eastAsia="zh-CN"/>
    </w:rPr>
  </w:style>
  <w:style w:type="character" w:customStyle="1" w:styleId="B1Char1">
    <w:name w:val="B1 Char1"/>
    <w:rsid w:val="00870814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87081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70814"/>
    <w:rPr>
      <w:rFonts w:ascii="Times New Roman" w:hAnsi="Times New Roman"/>
      <w:lang w:val="en-GB"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870814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870814"/>
  </w:style>
  <w:style w:type="character" w:customStyle="1" w:styleId="Heading1Char1">
    <w:name w:val="Heading 1 Char1"/>
    <w:aliases w:val="H1 Char1"/>
    <w:rsid w:val="0087081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87081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87081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87081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87081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87081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irstChange">
    <w:name w:val="First Change"/>
    <w:basedOn w:val="Normal"/>
    <w:qFormat/>
    <w:rsid w:val="00870814"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87081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9" Type="http://schemas.openxmlformats.org/officeDocument/2006/relationships/image" Target="media/image10.emf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3.bin"/><Relationship Id="rId50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image" Target="media/image7.emf"/><Relationship Id="rId38" Type="http://schemas.openxmlformats.org/officeDocument/2006/relationships/oleObject" Target="embeddings/oleObject9.bin"/><Relationship Id="rId46" Type="http://schemas.openxmlformats.org/officeDocument/2006/relationships/image" Target="media/image14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emf"/><Relationship Id="rId41" Type="http://schemas.openxmlformats.org/officeDocument/2006/relationships/image" Target="media/image1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image" Target="media/image9.emf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2.bin"/><Relationship Id="rId53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emf"/><Relationship Id="rId44" Type="http://schemas.openxmlformats.org/officeDocument/2006/relationships/image" Target="media/image13.emf"/><Relationship Id="rId52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emf"/><Relationship Id="rId30" Type="http://schemas.openxmlformats.org/officeDocument/2006/relationships/oleObject" Target="embeddings/oleObject5.bin"/><Relationship Id="rId35" Type="http://schemas.openxmlformats.org/officeDocument/2006/relationships/image" Target="media/image8.emf"/><Relationship Id="rId43" Type="http://schemas.openxmlformats.org/officeDocument/2006/relationships/image" Target="media/image12.emf"/><Relationship Id="rId48" Type="http://schemas.openxmlformats.org/officeDocument/2006/relationships/header" Target="header4.xml"/><Relationship Id="rId8" Type="http://schemas.openxmlformats.org/officeDocument/2006/relationships/settings" Target="setting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6A1262-ADAB-4A8A-B97F-5FADF87268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CB644F-8B10-43DC-AF72-8B58629A3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C9BB10-BCAF-475F-AB99-1A60B4AF28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CF4A323-7424-416D-9A92-6E15956FFD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17</Pages>
  <Words>3547</Words>
  <Characters>21928</Characters>
  <Application>Microsoft Office Word</Application>
  <DocSecurity>0</DocSecurity>
  <Lines>182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2020-02-03T08:32:00Z</dcterms:created>
  <dcterms:modified xsi:type="dcterms:W3CDTF">2022-05-20T11:44:00Z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