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66A6" w14:textId="71578081" w:rsidR="00021A44" w:rsidRPr="00717D01" w:rsidRDefault="00021A44" w:rsidP="00021A4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717D01">
        <w:rPr>
          <w:rFonts w:ascii="Arial" w:hAnsi="Arial" w:cs="Arial"/>
          <w:b/>
          <w:sz w:val="28"/>
          <w:szCs w:val="28"/>
        </w:rPr>
        <w:t>3GPP TSG-RAN WG</w:t>
      </w:r>
      <w:r w:rsidRPr="00717D01">
        <w:rPr>
          <w:rFonts w:ascii="Arial" w:hAnsi="Arial" w:cs="Arial" w:hint="eastAsia"/>
          <w:b/>
          <w:sz w:val="28"/>
          <w:szCs w:val="28"/>
        </w:rPr>
        <w:t>3</w:t>
      </w:r>
      <w:r w:rsidRPr="00717D01">
        <w:rPr>
          <w:rFonts w:ascii="Arial" w:hAnsi="Arial" w:cs="Arial"/>
          <w:b/>
          <w:sz w:val="28"/>
          <w:szCs w:val="28"/>
        </w:rPr>
        <w:t xml:space="preserve"> Meeting #11</w:t>
      </w:r>
      <w:r w:rsidR="00013129" w:rsidRPr="00717D01">
        <w:rPr>
          <w:rFonts w:ascii="Arial" w:hAnsi="Arial" w:cs="Arial"/>
          <w:b/>
          <w:sz w:val="28"/>
          <w:szCs w:val="28"/>
        </w:rPr>
        <w:t>5</w:t>
      </w:r>
      <w:r w:rsidR="00545923" w:rsidRPr="00717D01">
        <w:rPr>
          <w:rFonts w:ascii="Arial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>e</w:t>
      </w:r>
      <w:r w:rsidRPr="00717D01">
        <w:rPr>
          <w:rFonts w:ascii="Arial" w:hAnsi="Arial" w:cs="Arial"/>
          <w:b/>
          <w:sz w:val="28"/>
          <w:szCs w:val="28"/>
        </w:rPr>
        <w:tab/>
        <w:t xml:space="preserve">   </w:t>
      </w:r>
      <w:r w:rsidRPr="00717D01">
        <w:rPr>
          <w:rFonts w:ascii="Arial" w:hAnsi="Arial" w:cs="Arial"/>
          <w:b/>
          <w:sz w:val="28"/>
          <w:szCs w:val="28"/>
        </w:rPr>
        <w:tab/>
      </w:r>
      <w:r w:rsidRPr="00717D01">
        <w:rPr>
          <w:rFonts w:ascii="Arial" w:eastAsia="MS Mincho" w:hAnsi="Arial" w:cs="Arial" w:hint="eastAsia"/>
          <w:b/>
          <w:sz w:val="28"/>
          <w:szCs w:val="28"/>
        </w:rPr>
        <w:tab/>
      </w:r>
      <w:r w:rsidRPr="00717D01">
        <w:rPr>
          <w:rFonts w:ascii="Arial" w:eastAsia="MS Mincho" w:hAnsi="Arial" w:cs="Arial"/>
          <w:b/>
          <w:sz w:val="28"/>
          <w:szCs w:val="28"/>
        </w:rPr>
        <w:tab/>
      </w:r>
      <w:r w:rsidRPr="00717D01">
        <w:rPr>
          <w:rFonts w:ascii="Arial" w:eastAsia="MS Mincho" w:hAnsi="Arial" w:cs="Arial"/>
          <w:b/>
          <w:sz w:val="28"/>
          <w:szCs w:val="28"/>
        </w:rPr>
        <w:tab/>
      </w:r>
      <w:r w:rsidR="00B1227E" w:rsidRPr="00717D01">
        <w:rPr>
          <w:rFonts w:ascii="Arial" w:eastAsia="MS Mincho" w:hAnsi="Arial" w:cs="Arial"/>
          <w:b/>
          <w:sz w:val="28"/>
          <w:szCs w:val="28"/>
        </w:rPr>
        <w:t xml:space="preserve">      </w:t>
      </w:r>
      <w:r w:rsidR="003F6644">
        <w:rPr>
          <w:rFonts w:ascii="Arial" w:eastAsia="MS Mincho" w:hAnsi="Arial" w:cs="Arial"/>
          <w:b/>
          <w:sz w:val="28"/>
          <w:szCs w:val="28"/>
        </w:rPr>
        <w:t xml:space="preserve">  </w:t>
      </w:r>
      <w:r w:rsidRPr="00717D01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 xml:space="preserve">  R</w:t>
      </w:r>
      <w:r w:rsidRPr="00717D01">
        <w:rPr>
          <w:rFonts w:ascii="Arial" w:hAnsi="Arial" w:cs="Arial" w:hint="eastAsia"/>
          <w:b/>
          <w:sz w:val="28"/>
          <w:szCs w:val="28"/>
        </w:rPr>
        <w:t>3</w:t>
      </w:r>
      <w:r w:rsidRPr="00717D01">
        <w:rPr>
          <w:rFonts w:ascii="Arial" w:hAnsi="Arial" w:cs="Arial"/>
          <w:b/>
          <w:sz w:val="28"/>
          <w:szCs w:val="28"/>
        </w:rPr>
        <w:t>-</w:t>
      </w:r>
      <w:r w:rsidR="00D52615" w:rsidRPr="00717D01">
        <w:rPr>
          <w:rFonts w:ascii="Arial" w:hAnsi="Arial" w:cs="Arial"/>
          <w:b/>
          <w:sz w:val="28"/>
          <w:szCs w:val="28"/>
        </w:rPr>
        <w:t>2</w:t>
      </w:r>
      <w:r w:rsidR="002A6E40" w:rsidRPr="00717D01">
        <w:rPr>
          <w:rFonts w:ascii="Arial" w:hAnsi="Arial" w:cs="Arial"/>
          <w:b/>
          <w:sz w:val="28"/>
          <w:szCs w:val="28"/>
        </w:rPr>
        <w:t>2</w:t>
      </w:r>
      <w:r w:rsidR="00717D01" w:rsidRPr="00717D01">
        <w:rPr>
          <w:rFonts w:ascii="Arial" w:hAnsi="Arial" w:cs="Arial"/>
          <w:b/>
          <w:sz w:val="28"/>
          <w:szCs w:val="28"/>
        </w:rPr>
        <w:t>1718</w:t>
      </w:r>
    </w:p>
    <w:p w14:paraId="37A9AEF8" w14:textId="07AFD017" w:rsidR="00021A44" w:rsidRPr="00717D01" w:rsidRDefault="00021A44" w:rsidP="00021A44">
      <w:pPr>
        <w:tabs>
          <w:tab w:val="left" w:pos="567"/>
        </w:tabs>
        <w:rPr>
          <w:rFonts w:ascii="Arial" w:hAnsi="Arial" w:cs="Arial"/>
          <w:sz w:val="28"/>
          <w:szCs w:val="28"/>
        </w:rPr>
      </w:pPr>
      <w:r w:rsidRPr="00717D01">
        <w:rPr>
          <w:rFonts w:ascii="Arial" w:hAnsi="Arial" w:cs="Arial"/>
          <w:b/>
          <w:sz w:val="28"/>
          <w:szCs w:val="28"/>
        </w:rPr>
        <w:t xml:space="preserve">Online, </w:t>
      </w:r>
      <w:r w:rsidR="00013129" w:rsidRPr="00717D01">
        <w:rPr>
          <w:rFonts w:ascii="Arial" w:hAnsi="Arial" w:cs="Arial"/>
          <w:b/>
          <w:sz w:val="28"/>
          <w:szCs w:val="28"/>
        </w:rPr>
        <w:t>F</w:t>
      </w:r>
      <w:r w:rsidR="00013129" w:rsidRPr="00717D01">
        <w:rPr>
          <w:rFonts w:ascii="Arial" w:hAnsi="Arial" w:cs="Arial" w:hint="eastAsia"/>
          <w:b/>
          <w:sz w:val="28"/>
          <w:szCs w:val="28"/>
        </w:rPr>
        <w:t>ebruary</w:t>
      </w:r>
      <w:r w:rsidRPr="00717D01">
        <w:rPr>
          <w:rFonts w:ascii="Arial" w:hAnsi="Arial" w:cs="Arial"/>
          <w:b/>
          <w:sz w:val="28"/>
          <w:szCs w:val="28"/>
        </w:rPr>
        <w:t xml:space="preserve"> </w:t>
      </w:r>
      <w:r w:rsidR="00013129" w:rsidRPr="00717D01">
        <w:rPr>
          <w:rFonts w:ascii="Arial" w:hAnsi="Arial" w:cs="Arial"/>
          <w:b/>
          <w:sz w:val="28"/>
          <w:szCs w:val="28"/>
        </w:rPr>
        <w:t>21</w:t>
      </w:r>
      <w:r w:rsidR="00545923" w:rsidRPr="00717D01">
        <w:rPr>
          <w:rFonts w:ascii="Arial" w:hAnsi="Arial" w:cs="Arial" w:hint="eastAsia"/>
          <w:b/>
          <w:sz w:val="28"/>
          <w:szCs w:val="28"/>
          <w:vertAlign w:val="superscript"/>
        </w:rPr>
        <w:t>th</w:t>
      </w:r>
      <w:r w:rsidRPr="00717D01">
        <w:rPr>
          <w:rFonts w:ascii="Arial" w:hAnsi="Arial" w:cs="Arial"/>
          <w:b/>
          <w:sz w:val="28"/>
          <w:szCs w:val="28"/>
        </w:rPr>
        <w:t xml:space="preserve"> – </w:t>
      </w:r>
      <w:r w:rsidR="00013129" w:rsidRPr="00717D01">
        <w:rPr>
          <w:rFonts w:ascii="Arial" w:hAnsi="Arial" w:cs="Arial"/>
          <w:b/>
          <w:sz w:val="28"/>
          <w:szCs w:val="28"/>
        </w:rPr>
        <w:t>M</w:t>
      </w:r>
      <w:r w:rsidR="00013129" w:rsidRPr="00717D01">
        <w:rPr>
          <w:rFonts w:ascii="Arial" w:hAnsi="Arial" w:cs="Arial" w:hint="eastAsia"/>
          <w:b/>
          <w:sz w:val="28"/>
          <w:szCs w:val="28"/>
        </w:rPr>
        <w:t>arch</w:t>
      </w:r>
      <w:r w:rsidR="00013129" w:rsidRPr="00717D01">
        <w:rPr>
          <w:rFonts w:ascii="Arial" w:hAnsi="Arial" w:cs="Arial"/>
          <w:b/>
          <w:sz w:val="28"/>
          <w:szCs w:val="28"/>
        </w:rPr>
        <w:t xml:space="preserve"> 3</w:t>
      </w:r>
      <w:r w:rsidR="00013129" w:rsidRPr="00717D01">
        <w:rPr>
          <w:rFonts w:ascii="Arial" w:hAnsi="Arial" w:cs="Arial" w:hint="eastAsia"/>
          <w:b/>
          <w:sz w:val="28"/>
          <w:szCs w:val="28"/>
          <w:vertAlign w:val="superscript"/>
        </w:rPr>
        <w:t>rd</w:t>
      </w:r>
      <w:r w:rsidR="00980E4C" w:rsidRPr="00717D01">
        <w:rPr>
          <w:rFonts w:ascii="Arial" w:hAnsi="Arial" w:cs="Arial"/>
          <w:b/>
          <w:sz w:val="28"/>
          <w:szCs w:val="28"/>
        </w:rPr>
        <w:t>,</w:t>
      </w:r>
      <w:r w:rsidR="00013129" w:rsidRPr="00717D01">
        <w:rPr>
          <w:rFonts w:ascii="Arial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>202</w:t>
      </w:r>
      <w:r w:rsidR="00545923" w:rsidRPr="00717D01">
        <w:rPr>
          <w:rFonts w:ascii="Arial" w:hAnsi="Arial" w:cs="Arial"/>
          <w:b/>
          <w:sz w:val="28"/>
          <w:szCs w:val="28"/>
        </w:rPr>
        <w:t>2</w:t>
      </w:r>
    </w:p>
    <w:p w14:paraId="146853E4" w14:textId="4D89D450" w:rsidR="005D5763" w:rsidRPr="00717D01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  <w:lang w:val="en-US"/>
        </w:rPr>
        <w:t>Agenda Item:</w:t>
      </w:r>
      <w:r w:rsidRPr="00717D01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717D01">
        <w:rPr>
          <w:rFonts w:ascii="Arial" w:hAnsi="Arial"/>
          <w:b/>
          <w:sz w:val="22"/>
          <w:szCs w:val="22"/>
          <w:lang w:val="en-US"/>
        </w:rPr>
        <w:tab/>
      </w:r>
      <w:r w:rsidRPr="00717D01">
        <w:rPr>
          <w:rFonts w:ascii="Arial" w:hAnsi="Arial"/>
          <w:bCs/>
          <w:sz w:val="22"/>
          <w:szCs w:val="22"/>
        </w:rPr>
        <w:t>2</w:t>
      </w:r>
      <w:r w:rsidR="00252C53" w:rsidRPr="00717D01">
        <w:rPr>
          <w:rFonts w:ascii="Arial" w:hAnsi="Arial"/>
          <w:bCs/>
          <w:sz w:val="22"/>
          <w:szCs w:val="22"/>
        </w:rPr>
        <w:t>3.</w:t>
      </w:r>
      <w:r w:rsidR="001D2BBD" w:rsidRPr="00717D01">
        <w:rPr>
          <w:rFonts w:ascii="Arial" w:hAnsi="Arial"/>
          <w:bCs/>
          <w:sz w:val="22"/>
          <w:szCs w:val="22"/>
        </w:rPr>
        <w:t>3</w:t>
      </w:r>
    </w:p>
    <w:p w14:paraId="65C37640" w14:textId="0C614FF8" w:rsidR="00CB40E6" w:rsidRPr="00717D01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</w:rPr>
        <w:t>Source:</w:t>
      </w:r>
      <w:r w:rsidR="00CB40E6" w:rsidRPr="00717D01">
        <w:rPr>
          <w:rFonts w:ascii="Arial" w:hAnsi="Arial"/>
          <w:b/>
          <w:sz w:val="22"/>
          <w:szCs w:val="22"/>
        </w:rPr>
        <w:tab/>
      </w:r>
      <w:r w:rsidRPr="00717D01">
        <w:rPr>
          <w:rFonts w:ascii="Arial" w:hAnsi="Arial"/>
          <w:b/>
          <w:sz w:val="22"/>
          <w:szCs w:val="22"/>
        </w:rPr>
        <w:tab/>
      </w:r>
      <w:r w:rsidRPr="00717D01">
        <w:rPr>
          <w:rFonts w:ascii="Arial" w:hAnsi="Arial"/>
          <w:b/>
          <w:sz w:val="22"/>
          <w:szCs w:val="22"/>
        </w:rPr>
        <w:tab/>
      </w:r>
      <w:r w:rsidR="00B635D7" w:rsidRPr="00717D01">
        <w:rPr>
          <w:rFonts w:ascii="Arial" w:hAnsi="Arial"/>
          <w:bCs/>
          <w:sz w:val="22"/>
          <w:szCs w:val="22"/>
        </w:rPr>
        <w:t>C</w:t>
      </w:r>
      <w:r w:rsidR="00B635D7" w:rsidRPr="00717D01">
        <w:rPr>
          <w:rFonts w:ascii="Arial" w:hAnsi="Arial" w:hint="eastAsia"/>
          <w:bCs/>
          <w:sz w:val="22"/>
          <w:szCs w:val="22"/>
        </w:rPr>
        <w:t>hina</w:t>
      </w:r>
      <w:r w:rsidR="00B635D7" w:rsidRPr="00717D01">
        <w:rPr>
          <w:rFonts w:ascii="Arial" w:hAnsi="Arial"/>
          <w:bCs/>
          <w:sz w:val="22"/>
          <w:szCs w:val="22"/>
        </w:rPr>
        <w:t xml:space="preserve"> T</w:t>
      </w:r>
      <w:r w:rsidR="00B635D7" w:rsidRPr="00717D01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3BF527D5" w:rsidR="005D5763" w:rsidRPr="00717D0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</w:rPr>
        <w:t>Title:</w:t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="00252C53" w:rsidRPr="00717D01">
        <w:rPr>
          <w:rFonts w:ascii="Arial" w:hAnsi="Arial"/>
          <w:sz w:val="22"/>
          <w:szCs w:val="22"/>
        </w:rPr>
        <w:t>D</w:t>
      </w:r>
      <w:r w:rsidRPr="00717D01">
        <w:rPr>
          <w:rFonts w:ascii="Arial" w:hAnsi="Arial"/>
          <w:sz w:val="22"/>
          <w:szCs w:val="22"/>
        </w:rPr>
        <w:t xml:space="preserve">iscussion on </w:t>
      </w:r>
      <w:r w:rsidR="00F24047" w:rsidRPr="00717D01">
        <w:rPr>
          <w:rFonts w:ascii="Arial" w:hAnsi="Arial" w:hint="eastAsia"/>
          <w:sz w:val="22"/>
          <w:szCs w:val="22"/>
        </w:rPr>
        <w:t>c</w:t>
      </w:r>
      <w:r w:rsidR="00F24047" w:rsidRPr="00717D01">
        <w:rPr>
          <w:rFonts w:ascii="Arial" w:hAnsi="Arial"/>
          <w:sz w:val="22"/>
          <w:szCs w:val="22"/>
        </w:rPr>
        <w:t xml:space="preserve">ontrol </w:t>
      </w:r>
      <w:r w:rsidR="00F24047" w:rsidRPr="00717D01">
        <w:rPr>
          <w:rFonts w:ascii="Arial" w:hAnsi="Arial" w:hint="eastAsia"/>
          <w:sz w:val="22"/>
          <w:szCs w:val="22"/>
        </w:rPr>
        <w:t>p</w:t>
      </w:r>
      <w:r w:rsidR="00F24047" w:rsidRPr="00717D01">
        <w:rPr>
          <w:rFonts w:ascii="Arial" w:hAnsi="Arial"/>
          <w:sz w:val="22"/>
          <w:szCs w:val="22"/>
        </w:rPr>
        <w:t>lane procedure</w:t>
      </w:r>
      <w:r w:rsidR="00A73C7F" w:rsidRPr="00717D01">
        <w:rPr>
          <w:rFonts w:ascii="Arial" w:hAnsi="Arial"/>
          <w:sz w:val="22"/>
          <w:szCs w:val="22"/>
        </w:rPr>
        <w:t xml:space="preserve"> issue</w:t>
      </w:r>
      <w:r w:rsidR="00F24047" w:rsidRPr="00717D01">
        <w:rPr>
          <w:rFonts w:ascii="Arial" w:hAnsi="Arial"/>
          <w:sz w:val="22"/>
          <w:szCs w:val="22"/>
        </w:rPr>
        <w:t>s</w:t>
      </w:r>
      <w:r w:rsidR="00A52FC8" w:rsidRPr="00717D01">
        <w:rPr>
          <w:rFonts w:ascii="Arial" w:hAnsi="Arial"/>
          <w:sz w:val="22"/>
          <w:szCs w:val="22"/>
        </w:rPr>
        <w:t xml:space="preserve"> </w:t>
      </w:r>
      <w:r w:rsidR="00A52FC8" w:rsidRPr="00717D01">
        <w:rPr>
          <w:rFonts w:ascii="Arial" w:hAnsi="Arial" w:hint="eastAsia"/>
          <w:sz w:val="22"/>
          <w:szCs w:val="22"/>
        </w:rPr>
        <w:t>for</w:t>
      </w:r>
      <w:r w:rsidR="00A52FC8" w:rsidRPr="00717D01">
        <w:rPr>
          <w:rFonts w:ascii="Arial" w:hAnsi="Arial"/>
          <w:sz w:val="22"/>
          <w:szCs w:val="22"/>
        </w:rPr>
        <w:t xml:space="preserve"> SL R</w:t>
      </w:r>
      <w:r w:rsidR="00A52FC8" w:rsidRPr="00717D01">
        <w:rPr>
          <w:rFonts w:ascii="Arial" w:hAnsi="Arial" w:hint="eastAsia"/>
          <w:sz w:val="22"/>
          <w:szCs w:val="22"/>
        </w:rPr>
        <w:t>elay</w:t>
      </w:r>
    </w:p>
    <w:p w14:paraId="70FB44A6" w14:textId="119D6009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</w:r>
      <w:r w:rsidR="00BE7B2E" w:rsidRPr="00BE7B2E">
        <w:rPr>
          <w:rFonts w:ascii="Arial" w:hAnsi="Arial"/>
          <w:bCs/>
          <w:sz w:val="22"/>
          <w:szCs w:val="22"/>
        </w:rPr>
        <w:t>Discussion</w:t>
      </w:r>
      <w:bookmarkStart w:id="1" w:name="_GoBack"/>
      <w:bookmarkEnd w:id="1"/>
    </w:p>
    <w:p w14:paraId="728594F4" w14:textId="77777777" w:rsidR="00EB11BC" w:rsidRDefault="00EB11BC" w:rsidP="0083405F">
      <w:pPr>
        <w:pStyle w:val="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06D58869" w14:textId="7360D5FA" w:rsidR="00113667" w:rsidRDefault="00167080" w:rsidP="00DD4B64">
      <w:pPr>
        <w:jc w:val="both"/>
        <w:rPr>
          <w:rFonts w:eastAsiaTheme="minorEastAsia"/>
          <w:sz w:val="21"/>
          <w:szCs w:val="21"/>
          <w:lang w:eastAsia="zh-CN"/>
        </w:rPr>
      </w:pPr>
      <w:r w:rsidRPr="00167080">
        <w:rPr>
          <w:rFonts w:eastAsiaTheme="minorEastAsia"/>
          <w:sz w:val="21"/>
          <w:szCs w:val="21"/>
          <w:lang w:eastAsia="zh-CN"/>
        </w:rPr>
        <w:t>During RAN3#114</w:t>
      </w:r>
      <w:r w:rsidR="00857AB1">
        <w:rPr>
          <w:rFonts w:eastAsiaTheme="minorEastAsia"/>
          <w:sz w:val="21"/>
          <w:szCs w:val="21"/>
          <w:lang w:eastAsia="zh-CN"/>
        </w:rPr>
        <w:t>bis</w:t>
      </w:r>
      <w:r w:rsidRPr="00167080">
        <w:rPr>
          <w:rFonts w:eastAsiaTheme="minorEastAsia"/>
          <w:sz w:val="21"/>
          <w:szCs w:val="21"/>
          <w:lang w:eastAsia="zh-CN"/>
        </w:rPr>
        <w:t xml:space="preserve"> meeting, the control plane procedure of </w:t>
      </w:r>
      <w:r w:rsidR="00F84B46">
        <w:rPr>
          <w:rFonts w:eastAsiaTheme="minorEastAsia"/>
          <w:sz w:val="21"/>
          <w:szCs w:val="21"/>
          <w:lang w:eastAsia="zh-CN"/>
        </w:rPr>
        <w:t xml:space="preserve">NR </w:t>
      </w:r>
      <w:proofErr w:type="spellStart"/>
      <w:r w:rsidRPr="00167080">
        <w:rPr>
          <w:rFonts w:eastAsiaTheme="minorEastAsia"/>
          <w:sz w:val="21"/>
          <w:szCs w:val="21"/>
          <w:lang w:eastAsia="zh-CN"/>
        </w:rPr>
        <w:t>sidelink</w:t>
      </w:r>
      <w:proofErr w:type="spellEnd"/>
      <w:r w:rsidRPr="00167080">
        <w:rPr>
          <w:rFonts w:eastAsiaTheme="minorEastAsia"/>
          <w:sz w:val="21"/>
          <w:szCs w:val="21"/>
          <w:lang w:eastAsia="zh-CN"/>
        </w:rPr>
        <w:t xml:space="preserve"> relay was discussed and </w:t>
      </w:r>
      <w:r w:rsidR="00F84B46" w:rsidRPr="00F84B46">
        <w:rPr>
          <w:rFonts w:eastAsiaTheme="minorEastAsia"/>
          <w:sz w:val="21"/>
          <w:szCs w:val="21"/>
          <w:lang w:eastAsia="zh-CN"/>
        </w:rPr>
        <w:t xml:space="preserve">we reached a series of </w:t>
      </w:r>
      <w:r w:rsidR="00F84B46">
        <w:rPr>
          <w:rFonts w:eastAsiaTheme="minorEastAsia" w:hint="eastAsia"/>
          <w:sz w:val="21"/>
          <w:szCs w:val="21"/>
          <w:lang w:eastAsia="zh-CN"/>
        </w:rPr>
        <w:t>agreement</w:t>
      </w:r>
      <w:r w:rsidR="00F84B46" w:rsidRPr="00F84B46">
        <w:rPr>
          <w:rFonts w:eastAsiaTheme="minorEastAsia"/>
          <w:sz w:val="21"/>
          <w:szCs w:val="21"/>
          <w:lang w:eastAsia="zh-CN"/>
        </w:rPr>
        <w:t>s</w:t>
      </w:r>
      <w:r w:rsidR="00F84B46">
        <w:rPr>
          <w:rFonts w:eastAsiaTheme="minorEastAsia" w:hint="eastAsia"/>
          <w:sz w:val="21"/>
          <w:szCs w:val="21"/>
          <w:lang w:eastAsia="zh-CN"/>
        </w:rPr>
        <w:t>.</w:t>
      </w:r>
      <w:r w:rsidR="00F84B46">
        <w:rPr>
          <w:rFonts w:eastAsiaTheme="minorEastAsia"/>
          <w:sz w:val="21"/>
          <w:szCs w:val="21"/>
          <w:lang w:eastAsia="zh-CN"/>
        </w:rPr>
        <w:t xml:space="preserve"> </w:t>
      </w:r>
      <w:r w:rsidR="00AF15CD" w:rsidRPr="00AF15CD">
        <w:rPr>
          <w:rFonts w:eastAsiaTheme="minorEastAsia"/>
          <w:sz w:val="21"/>
          <w:szCs w:val="21"/>
          <w:lang w:eastAsia="zh-CN"/>
        </w:rPr>
        <w:t xml:space="preserve">However, there are still some </w:t>
      </w:r>
      <w:r w:rsidR="00AF15CD" w:rsidRPr="00F84B46">
        <w:rPr>
          <w:rFonts w:eastAsiaTheme="minorEastAsia"/>
          <w:sz w:val="21"/>
          <w:szCs w:val="21"/>
          <w:lang w:eastAsia="zh-CN"/>
        </w:rPr>
        <w:t>open issues</w:t>
      </w:r>
      <w:r w:rsidR="00AF15CD" w:rsidRPr="00AF15CD">
        <w:rPr>
          <w:rFonts w:eastAsiaTheme="minorEastAsia"/>
          <w:sz w:val="21"/>
          <w:szCs w:val="21"/>
          <w:lang w:eastAsia="zh-CN"/>
        </w:rPr>
        <w:t xml:space="preserve"> related to </w:t>
      </w:r>
      <w:r w:rsidR="00AF15CD" w:rsidRPr="00F84B46">
        <w:rPr>
          <w:rFonts w:eastAsiaTheme="minorEastAsia"/>
          <w:sz w:val="21"/>
          <w:szCs w:val="21"/>
          <w:lang w:eastAsia="zh-CN"/>
        </w:rPr>
        <w:t>F1AP</w:t>
      </w:r>
      <w:r w:rsidR="00AF15CD" w:rsidRPr="00AF15CD">
        <w:rPr>
          <w:rFonts w:eastAsiaTheme="minorEastAsia"/>
          <w:sz w:val="21"/>
          <w:szCs w:val="21"/>
          <w:lang w:eastAsia="zh-CN"/>
        </w:rPr>
        <w:t xml:space="preserve"> signal</w:t>
      </w:r>
      <w:r w:rsidR="00AF15CD">
        <w:rPr>
          <w:rFonts w:eastAsiaTheme="minorEastAsia" w:hint="eastAsia"/>
          <w:sz w:val="21"/>
          <w:szCs w:val="21"/>
          <w:lang w:eastAsia="zh-CN"/>
        </w:rPr>
        <w:t>l</w:t>
      </w:r>
      <w:r w:rsidR="00AF15CD" w:rsidRPr="00AF15CD">
        <w:rPr>
          <w:rFonts w:eastAsiaTheme="minorEastAsia"/>
          <w:sz w:val="21"/>
          <w:szCs w:val="21"/>
          <w:lang w:eastAsia="zh-CN"/>
        </w:rPr>
        <w:t>ing design that need to be solved,</w:t>
      </w:r>
      <w:r w:rsidR="00F84B46" w:rsidRPr="00F84B46">
        <w:rPr>
          <w:rFonts w:eastAsiaTheme="minorEastAsia"/>
          <w:sz w:val="21"/>
          <w:szCs w:val="21"/>
          <w:lang w:eastAsia="zh-CN"/>
        </w:rPr>
        <w:t xml:space="preserve"> </w:t>
      </w:r>
      <w:r w:rsidR="00AF15CD">
        <w:rPr>
          <w:rFonts w:eastAsiaTheme="minorEastAsia" w:hint="eastAsia"/>
          <w:sz w:val="21"/>
          <w:szCs w:val="21"/>
          <w:lang w:eastAsia="zh-CN"/>
        </w:rPr>
        <w:t>which</w:t>
      </w:r>
      <w:r w:rsidR="00AF15CD">
        <w:rPr>
          <w:rFonts w:eastAsiaTheme="minorEastAsia"/>
          <w:sz w:val="21"/>
          <w:szCs w:val="21"/>
          <w:lang w:eastAsia="zh-CN"/>
        </w:rPr>
        <w:t xml:space="preserve"> </w:t>
      </w:r>
      <w:r w:rsidR="00D80B94" w:rsidRPr="00D80B94">
        <w:rPr>
          <w:rFonts w:eastAsiaTheme="minorEastAsia"/>
          <w:sz w:val="21"/>
          <w:szCs w:val="21"/>
          <w:lang w:eastAsia="zh-CN"/>
        </w:rPr>
        <w:t>have been identified</w:t>
      </w:r>
      <w:r w:rsidR="00F84B46" w:rsidRPr="00F84B46">
        <w:rPr>
          <w:rFonts w:eastAsiaTheme="minorEastAsia"/>
          <w:sz w:val="21"/>
          <w:szCs w:val="21"/>
          <w:lang w:eastAsia="zh-CN"/>
        </w:rPr>
        <w:t xml:space="preserve"> and listed as follows</w:t>
      </w:r>
      <w:r w:rsidR="00C64407">
        <w:rPr>
          <w:rFonts w:eastAsiaTheme="minorEastAsia"/>
          <w:sz w:val="21"/>
          <w:szCs w:val="21"/>
          <w:lang w:eastAsia="zh-CN"/>
        </w:rPr>
        <w:t xml:space="preserve"> </w:t>
      </w:r>
      <w:r w:rsidR="00113667" w:rsidRPr="00DD4B64">
        <w:rPr>
          <w:rFonts w:eastAsiaTheme="minorEastAsia"/>
          <w:sz w:val="21"/>
          <w:szCs w:val="21"/>
          <w:lang w:eastAsia="zh-CN"/>
        </w:rPr>
        <w:t>[</w:t>
      </w:r>
      <w:r w:rsidR="00DD4B64">
        <w:rPr>
          <w:rFonts w:eastAsiaTheme="minorEastAsia"/>
          <w:sz w:val="21"/>
          <w:szCs w:val="21"/>
          <w:lang w:eastAsia="zh-CN"/>
        </w:rPr>
        <w:t>1</w:t>
      </w:r>
      <w:r w:rsidR="00113667" w:rsidRPr="00DD4B64">
        <w:rPr>
          <w:rFonts w:eastAsiaTheme="minorEastAsia"/>
          <w:sz w:val="21"/>
          <w:szCs w:val="21"/>
          <w:lang w:eastAsia="zh-CN"/>
        </w:rPr>
        <w:t>]:</w:t>
      </w:r>
    </w:p>
    <w:p w14:paraId="72905976" w14:textId="77777777" w:rsidR="00E43B02" w:rsidRPr="00E43B02" w:rsidRDefault="00E43B02" w:rsidP="00E43B02">
      <w:pPr>
        <w:spacing w:after="0"/>
        <w:jc w:val="both"/>
        <w:rPr>
          <w:rFonts w:ascii="Calibri" w:hAnsi="Calibri" w:cs="Calibri"/>
          <w:b/>
          <w:color w:val="0000FF"/>
          <w:sz w:val="18"/>
          <w:szCs w:val="18"/>
        </w:rPr>
      </w:pPr>
      <w:bookmarkStart w:id="2" w:name="OLE_LINK1"/>
      <w:bookmarkStart w:id="3" w:name="OLE_LINK2"/>
      <w:r w:rsidRPr="00E43B02">
        <w:rPr>
          <w:rFonts w:ascii="Calibri" w:hAnsi="Calibri" w:cs="Calibri"/>
          <w:b/>
          <w:color w:val="0000FF"/>
          <w:sz w:val="18"/>
          <w:szCs w:val="18"/>
        </w:rPr>
        <w:t>Inclusion of Relay UE ID in INITIAL UL RRC MESSAGE</w:t>
      </w:r>
    </w:p>
    <w:p w14:paraId="26C4F144" w14:textId="77777777" w:rsidR="00E43B02" w:rsidRPr="00E43B02" w:rsidRDefault="00E43B02" w:rsidP="00E43B02">
      <w:pPr>
        <w:spacing w:after="0"/>
        <w:jc w:val="both"/>
        <w:rPr>
          <w:rFonts w:ascii="Calibri" w:hAnsi="Calibri" w:cs="Calibri"/>
          <w:b/>
          <w:color w:val="0000FF"/>
          <w:sz w:val="18"/>
          <w:szCs w:val="18"/>
        </w:rPr>
      </w:pPr>
      <w:r w:rsidRPr="00E43B02">
        <w:rPr>
          <w:rFonts w:ascii="Calibri" w:hAnsi="Calibri" w:cs="Calibri"/>
          <w:b/>
          <w:color w:val="0000FF"/>
          <w:sz w:val="18"/>
          <w:szCs w:val="18"/>
        </w:rPr>
        <w:t>Notification of local ID of remote UE before initial access</w:t>
      </w:r>
    </w:p>
    <w:p w14:paraId="6C6878AB" w14:textId="77777777" w:rsidR="00E43B02" w:rsidRPr="00E43B02" w:rsidRDefault="00E43B02" w:rsidP="00E43B02">
      <w:pPr>
        <w:spacing w:after="0"/>
        <w:jc w:val="both"/>
        <w:rPr>
          <w:rFonts w:ascii="Calibri" w:hAnsi="Calibri" w:cs="Calibri"/>
          <w:b/>
          <w:color w:val="0000FF"/>
          <w:sz w:val="18"/>
          <w:szCs w:val="18"/>
        </w:rPr>
      </w:pPr>
      <w:bookmarkStart w:id="4" w:name="_Hlk94254769"/>
      <w:r w:rsidRPr="00E43B02">
        <w:rPr>
          <w:rFonts w:ascii="Calibri" w:hAnsi="Calibri" w:cs="Calibri"/>
          <w:b/>
          <w:color w:val="0000FF"/>
          <w:sz w:val="18"/>
          <w:szCs w:val="18"/>
        </w:rPr>
        <w:t>Lower layer configuration for remote UE in INITIAL UL RRC MESSAGE TRANSFER message and indication of rejection to remote UE</w:t>
      </w:r>
      <w:bookmarkEnd w:id="4"/>
    </w:p>
    <w:p w14:paraId="47627597" w14:textId="77777777" w:rsidR="00E43B02" w:rsidRDefault="00E43B02" w:rsidP="00E43B02">
      <w:pPr>
        <w:spacing w:after="0"/>
        <w:jc w:val="both"/>
        <w:rPr>
          <w:rFonts w:ascii="Calibri" w:hAnsi="Calibri" w:cs="Calibri"/>
          <w:b/>
          <w:color w:val="0000FF"/>
          <w:sz w:val="18"/>
          <w:szCs w:val="18"/>
        </w:rPr>
      </w:pPr>
      <w:r w:rsidRPr="00E43B02">
        <w:rPr>
          <w:rFonts w:ascii="Calibri" w:hAnsi="Calibri" w:cs="Calibri"/>
          <w:b/>
          <w:color w:val="0000FF"/>
          <w:sz w:val="18"/>
          <w:szCs w:val="18"/>
        </w:rPr>
        <w:t>Impact caused by service continuity</w:t>
      </w:r>
    </w:p>
    <w:p w14:paraId="435345DB" w14:textId="64B0D1EF" w:rsidR="00112471" w:rsidRPr="00DD4B64" w:rsidRDefault="00A37141" w:rsidP="007A4FEE">
      <w:pPr>
        <w:spacing w:beforeLines="50" w:before="180" w:after="0"/>
        <w:jc w:val="both"/>
        <w:rPr>
          <w:rFonts w:eastAsiaTheme="minorEastAsia"/>
          <w:sz w:val="21"/>
          <w:szCs w:val="21"/>
          <w:lang w:eastAsia="zh-CN"/>
        </w:rPr>
      </w:pPr>
      <w:r w:rsidRPr="00A37141">
        <w:rPr>
          <w:rFonts w:eastAsiaTheme="minorEastAsia"/>
          <w:sz w:val="21"/>
          <w:szCs w:val="21"/>
          <w:lang w:eastAsia="zh-CN"/>
        </w:rPr>
        <w:t xml:space="preserve">In this contribution, we will provide considerations on </w:t>
      </w:r>
      <w:r w:rsidR="00E43B02">
        <w:rPr>
          <w:rFonts w:eastAsiaTheme="minorEastAsia"/>
          <w:sz w:val="21"/>
          <w:szCs w:val="21"/>
          <w:lang w:eastAsia="zh-CN"/>
        </w:rPr>
        <w:t>left</w:t>
      </w:r>
      <w:r w:rsidRPr="00A37141">
        <w:rPr>
          <w:rFonts w:eastAsiaTheme="minorEastAsia"/>
          <w:sz w:val="21"/>
          <w:szCs w:val="21"/>
          <w:lang w:eastAsia="zh-CN"/>
        </w:rPr>
        <w:t xml:space="preserve"> </w:t>
      </w:r>
      <w:r w:rsidR="00640EFE">
        <w:rPr>
          <w:rFonts w:eastAsiaTheme="minorEastAsia"/>
          <w:sz w:val="21"/>
          <w:szCs w:val="21"/>
          <w:lang w:eastAsia="zh-CN"/>
        </w:rPr>
        <w:t>open</w:t>
      </w:r>
      <w:r w:rsidRPr="00A37141">
        <w:rPr>
          <w:rFonts w:eastAsiaTheme="minorEastAsia"/>
          <w:sz w:val="21"/>
          <w:szCs w:val="21"/>
          <w:lang w:eastAsia="zh-CN"/>
        </w:rPr>
        <w:t xml:space="preserve"> issues </w:t>
      </w:r>
      <w:r w:rsidR="00C9181F" w:rsidRPr="00C9181F">
        <w:rPr>
          <w:rFonts w:eastAsiaTheme="minorEastAsia"/>
          <w:sz w:val="21"/>
          <w:szCs w:val="21"/>
          <w:lang w:eastAsia="zh-CN"/>
        </w:rPr>
        <w:t>listed above</w:t>
      </w:r>
      <w:r w:rsidR="00112471" w:rsidRPr="00DD4B64">
        <w:rPr>
          <w:rFonts w:eastAsiaTheme="minorEastAsia"/>
          <w:sz w:val="21"/>
          <w:szCs w:val="21"/>
          <w:lang w:eastAsia="zh-CN"/>
        </w:rPr>
        <w:t>.</w:t>
      </w:r>
    </w:p>
    <w:bookmarkEnd w:id="2"/>
    <w:bookmarkEnd w:id="3"/>
    <w:p w14:paraId="4C98D687" w14:textId="34A53C02" w:rsidR="001A6212" w:rsidRDefault="0049344C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34454DA4" w14:textId="7BE7DEB4" w:rsidR="00CB1BE9" w:rsidRPr="00486A1B" w:rsidRDefault="00CB1BE9" w:rsidP="00CB1BE9">
      <w:pPr>
        <w:rPr>
          <w:rFonts w:eastAsia="宋体"/>
          <w:b/>
          <w:i/>
          <w:sz w:val="21"/>
          <w:u w:val="single"/>
          <w:lang w:val="x-none" w:eastAsia="zh-CN"/>
        </w:rPr>
      </w:pPr>
      <w:r w:rsidRPr="00486A1B">
        <w:rPr>
          <w:rFonts w:eastAsia="宋体"/>
          <w:b/>
          <w:i/>
          <w:sz w:val="21"/>
          <w:u w:val="single"/>
          <w:lang w:val="x-none" w:eastAsia="zh-CN"/>
        </w:rPr>
        <w:t>Issue</w:t>
      </w:r>
      <w:r w:rsidR="00C826CC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1</w:t>
      </w:r>
      <w:r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: </w:t>
      </w:r>
      <w:r w:rsidR="00A5109B" w:rsidRPr="00486A1B">
        <w:rPr>
          <w:rFonts w:eastAsia="宋体"/>
          <w:b/>
          <w:i/>
          <w:sz w:val="21"/>
          <w:u w:val="single"/>
          <w:lang w:val="x-none" w:eastAsia="zh-CN"/>
        </w:rPr>
        <w:t>R</w:t>
      </w:r>
      <w:r w:rsidR="00A5109B" w:rsidRPr="00486A1B">
        <w:rPr>
          <w:rFonts w:eastAsia="宋体" w:hint="eastAsia"/>
          <w:b/>
          <w:i/>
          <w:sz w:val="21"/>
          <w:u w:val="single"/>
          <w:lang w:val="x-none" w:eastAsia="zh-CN"/>
        </w:rPr>
        <w:t>emote</w:t>
      </w:r>
      <w:r w:rsidR="00A5109B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UE </w:t>
      </w:r>
      <w:r w:rsidR="00A5109B" w:rsidRPr="00486A1B">
        <w:rPr>
          <w:rFonts w:eastAsia="宋体" w:hint="eastAsia"/>
          <w:b/>
          <w:i/>
          <w:sz w:val="21"/>
          <w:u w:val="single"/>
          <w:lang w:val="x-none" w:eastAsia="zh-CN"/>
        </w:rPr>
        <w:t>identification</w:t>
      </w:r>
      <w:r w:rsidR="006A7970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A7970" w:rsidRPr="00486A1B">
        <w:rPr>
          <w:rFonts w:eastAsia="宋体" w:hint="eastAsia"/>
          <w:b/>
          <w:i/>
          <w:sz w:val="21"/>
          <w:u w:val="single"/>
          <w:lang w:val="x-none" w:eastAsia="zh-CN"/>
        </w:rPr>
        <w:t>related</w:t>
      </w:r>
      <w:r w:rsidR="006A7970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A7970" w:rsidRPr="00486A1B">
        <w:rPr>
          <w:rFonts w:eastAsia="宋体" w:hint="eastAsia"/>
          <w:b/>
          <w:i/>
          <w:sz w:val="21"/>
          <w:u w:val="single"/>
          <w:lang w:val="x-none" w:eastAsia="zh-CN"/>
        </w:rPr>
        <w:t>to</w:t>
      </w:r>
      <w:r w:rsidR="001124E6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2A71E7" w:rsidRPr="00486A1B">
        <w:rPr>
          <w:rFonts w:eastAsia="宋体" w:hint="eastAsia"/>
          <w:b/>
          <w:i/>
          <w:sz w:val="21"/>
          <w:u w:val="single"/>
          <w:lang w:val="x-none" w:eastAsia="zh-CN"/>
        </w:rPr>
        <w:t>the</w:t>
      </w:r>
      <w:r w:rsidR="002A71E7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A7970" w:rsidRPr="00486A1B">
        <w:rPr>
          <w:rFonts w:eastAsia="宋体"/>
          <w:b/>
          <w:i/>
          <w:sz w:val="21"/>
          <w:u w:val="single"/>
          <w:lang w:val="x-none" w:eastAsia="zh-CN"/>
        </w:rPr>
        <w:t>initial</w:t>
      </w:r>
      <w:r w:rsidR="001124E6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A7970" w:rsidRPr="00486A1B">
        <w:rPr>
          <w:rFonts w:eastAsia="宋体" w:hint="eastAsia"/>
          <w:b/>
          <w:i/>
          <w:sz w:val="21"/>
          <w:u w:val="single"/>
          <w:lang w:val="x-none" w:eastAsia="zh-CN"/>
        </w:rPr>
        <w:t>access</w:t>
      </w:r>
      <w:r w:rsidR="006A7970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A7970" w:rsidRPr="00486A1B">
        <w:rPr>
          <w:rFonts w:eastAsia="宋体" w:hint="eastAsia"/>
          <w:b/>
          <w:i/>
          <w:sz w:val="21"/>
          <w:u w:val="single"/>
          <w:lang w:val="x-none" w:eastAsia="zh-CN"/>
        </w:rPr>
        <w:t>procedure</w:t>
      </w:r>
      <w:r w:rsidR="006A7970" w:rsidRPr="00486A1B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</w:p>
    <w:p w14:paraId="0F8774D2" w14:textId="64FDCF8E" w:rsidR="002D7F8B" w:rsidRPr="00BD15D5" w:rsidRDefault="002D7F8B" w:rsidP="00BD15D5">
      <w:pPr>
        <w:jc w:val="both"/>
      </w:pPr>
      <w:r w:rsidRPr="00BD15D5">
        <w:t xml:space="preserve">In the online discussion of last meeting, we </w:t>
      </w:r>
      <w:r w:rsidR="00E32583" w:rsidRPr="00BD15D5">
        <w:rPr>
          <w:rFonts w:hint="eastAsia"/>
        </w:rPr>
        <w:t>have</w:t>
      </w:r>
      <w:r w:rsidRPr="00BD15D5">
        <w:t xml:space="preserve"> the </w:t>
      </w:r>
      <w:r w:rsidR="00E32583" w:rsidRPr="00BD15D5">
        <w:t xml:space="preserve">following </w:t>
      </w:r>
      <w:r w:rsidRPr="00BD15D5">
        <w:rPr>
          <w:rFonts w:hint="eastAsia"/>
        </w:rPr>
        <w:t>w</w:t>
      </w:r>
      <w:r w:rsidRPr="00BD15D5">
        <w:t>orking assumption</w:t>
      </w:r>
      <w:r w:rsidR="00E32583" w:rsidRPr="00BD15D5">
        <w:rPr>
          <w:rFonts w:hint="eastAsia"/>
        </w:rPr>
        <w:t>s</w:t>
      </w:r>
      <w:r w:rsidR="00C64407">
        <w:t xml:space="preserve"> </w:t>
      </w:r>
      <w:r w:rsidR="00754C51" w:rsidRPr="00BD15D5">
        <w:t>[2]</w:t>
      </w:r>
      <w:r w:rsidR="00E32583" w:rsidRPr="00BD15D5">
        <w:rPr>
          <w:rFonts w:hint="eastAsia"/>
        </w:rPr>
        <w:t>:</w:t>
      </w:r>
    </w:p>
    <w:p w14:paraId="5CFD1B0C" w14:textId="4EAF8AE4" w:rsidR="00B41E9F" w:rsidRDefault="00B41E9F" w:rsidP="00B436D4">
      <w:pPr>
        <w:spacing w:after="0"/>
        <w:ind w:leftChars="200" w:left="400"/>
        <w:jc w:val="both"/>
        <w:rPr>
          <w:rFonts w:eastAsia="Yu Mincho"/>
          <w:i/>
          <w:sz w:val="21"/>
        </w:rPr>
      </w:pPr>
      <w:r w:rsidRPr="002D7F8B">
        <w:rPr>
          <w:rFonts w:eastAsia="Yu Mincho"/>
          <w:i/>
          <w:sz w:val="21"/>
        </w:rPr>
        <w:t xml:space="preserve">WA: </w:t>
      </w:r>
      <w:bookmarkStart w:id="5" w:name="_Hlk94346979"/>
      <w:r w:rsidRPr="002D7F8B">
        <w:rPr>
          <w:rFonts w:eastAsia="Yu Mincho"/>
          <w:i/>
          <w:sz w:val="21"/>
        </w:rPr>
        <w:t xml:space="preserve">the </w:t>
      </w:r>
      <w:proofErr w:type="spellStart"/>
      <w:r w:rsidRPr="002D7F8B">
        <w:rPr>
          <w:rFonts w:eastAsia="Yu Mincho"/>
          <w:i/>
          <w:sz w:val="21"/>
        </w:rPr>
        <w:t>gNB</w:t>
      </w:r>
      <w:proofErr w:type="spellEnd"/>
      <w:r w:rsidRPr="002D7F8B">
        <w:rPr>
          <w:rFonts w:eastAsia="Yu Mincho"/>
          <w:i/>
          <w:sz w:val="21"/>
        </w:rPr>
        <w:t xml:space="preserve">-DU can include the </w:t>
      </w:r>
      <w:proofErr w:type="spellStart"/>
      <w:r w:rsidRPr="002D7F8B">
        <w:rPr>
          <w:rFonts w:eastAsia="Yu Mincho"/>
          <w:i/>
          <w:sz w:val="21"/>
        </w:rPr>
        <w:t>gNB</w:t>
      </w:r>
      <w:proofErr w:type="spellEnd"/>
      <w:r w:rsidRPr="002D7F8B">
        <w:rPr>
          <w:rFonts w:eastAsia="Yu Mincho"/>
          <w:i/>
          <w:sz w:val="21"/>
        </w:rPr>
        <w:t>-DU F1AP UE ID of relay UE in the INITIAL UL RRC MESSAGE during the initial access of remote UE with local UE ID unique per relay UE.</w:t>
      </w:r>
      <w:bookmarkEnd w:id="5"/>
      <w:r w:rsidRPr="002D7F8B">
        <w:rPr>
          <w:rFonts w:eastAsia="Yu Mincho"/>
          <w:i/>
          <w:sz w:val="21"/>
        </w:rPr>
        <w:t xml:space="preserve"> </w:t>
      </w:r>
    </w:p>
    <w:p w14:paraId="37352607" w14:textId="77777777" w:rsidR="00E32583" w:rsidRPr="00E32583" w:rsidRDefault="00E32583" w:rsidP="00B436D4">
      <w:pPr>
        <w:ind w:leftChars="200" w:left="400"/>
        <w:jc w:val="both"/>
        <w:rPr>
          <w:rFonts w:eastAsia="Yu Mincho"/>
          <w:i/>
          <w:sz w:val="21"/>
        </w:rPr>
      </w:pPr>
      <w:r w:rsidRPr="00E32583">
        <w:rPr>
          <w:rFonts w:eastAsia="Yu Mincho"/>
          <w:i/>
          <w:sz w:val="21"/>
        </w:rPr>
        <w:t xml:space="preserve">WA: the local ID of remote UE can be notified to </w:t>
      </w:r>
      <w:proofErr w:type="spellStart"/>
      <w:r w:rsidRPr="00E32583">
        <w:rPr>
          <w:rFonts w:eastAsia="Yu Mincho"/>
          <w:i/>
          <w:sz w:val="21"/>
        </w:rPr>
        <w:t>gNB</w:t>
      </w:r>
      <w:proofErr w:type="spellEnd"/>
      <w:r w:rsidRPr="00E32583">
        <w:rPr>
          <w:rFonts w:eastAsia="Yu Mincho"/>
          <w:i/>
          <w:sz w:val="21"/>
        </w:rPr>
        <w:t>-DU before initial access of remote UE.</w:t>
      </w:r>
    </w:p>
    <w:p w14:paraId="4802C8DE" w14:textId="1998B9DA" w:rsidR="006D0334" w:rsidRDefault="006D0334" w:rsidP="002D7F8B">
      <w:pPr>
        <w:jc w:val="both"/>
        <w:rPr>
          <w:rFonts w:eastAsia="Yu Mincho"/>
          <w:sz w:val="21"/>
        </w:rPr>
      </w:pPr>
      <w:r w:rsidRPr="006D0334">
        <w:rPr>
          <w:rFonts w:eastAsia="Yu Mincho"/>
          <w:sz w:val="21"/>
        </w:rPr>
        <w:t xml:space="preserve">The purpose of </w:t>
      </w:r>
      <w:r w:rsidR="0003588E">
        <w:rPr>
          <w:rFonts w:eastAsia="Yu Mincho"/>
          <w:sz w:val="21"/>
        </w:rPr>
        <w:t>first</w:t>
      </w:r>
      <w:r w:rsidR="00462AD2">
        <w:rPr>
          <w:rFonts w:eastAsia="Yu Mincho"/>
          <w:sz w:val="21"/>
        </w:rPr>
        <w:t xml:space="preserve"> WA</w:t>
      </w:r>
      <w:r w:rsidR="00B20BD6">
        <w:rPr>
          <w:rFonts w:eastAsia="Yu Mincho"/>
          <w:sz w:val="21"/>
        </w:rPr>
        <w:t xml:space="preserve"> is </w:t>
      </w:r>
      <w:proofErr w:type="gramStart"/>
      <w:r w:rsidR="00B20BD6">
        <w:rPr>
          <w:rFonts w:hint="eastAsia"/>
        </w:rPr>
        <w:t>aim</w:t>
      </w:r>
      <w:proofErr w:type="gramEnd"/>
      <w:r w:rsidR="00B20BD6">
        <w:rPr>
          <w:rFonts w:hint="eastAsia"/>
        </w:rPr>
        <w:t xml:space="preserve"> to let the </w:t>
      </w:r>
      <w:proofErr w:type="spellStart"/>
      <w:r w:rsidR="00B20BD6">
        <w:t>gNB</w:t>
      </w:r>
      <w:proofErr w:type="spellEnd"/>
      <w:r w:rsidR="00B20BD6">
        <w:t>-</w:t>
      </w:r>
      <w:r w:rsidR="00B20BD6">
        <w:rPr>
          <w:rFonts w:hint="eastAsia"/>
        </w:rPr>
        <w:t>CU knows</w:t>
      </w:r>
      <w:r w:rsidR="00B20BD6" w:rsidRPr="00F61FE8">
        <w:rPr>
          <w:rFonts w:hint="eastAsia"/>
        </w:rPr>
        <w:t xml:space="preserve"> </w:t>
      </w:r>
      <w:r w:rsidR="00B20BD6">
        <w:rPr>
          <w:rFonts w:hint="eastAsia"/>
        </w:rPr>
        <w:t>which relay UE is the incoming remote UE connected with</w:t>
      </w:r>
      <w:r w:rsidR="00B20BD6">
        <w:t xml:space="preserve">. </w:t>
      </w:r>
      <w:r w:rsidR="007F6B32" w:rsidRPr="007F6B32">
        <w:t xml:space="preserve">Note that </w:t>
      </w:r>
      <w:r w:rsidR="00B20BD6" w:rsidRPr="00B20BD6">
        <w:t>R</w:t>
      </w:r>
      <w:r w:rsidR="00B20BD6">
        <w:t>AN</w:t>
      </w:r>
      <w:r w:rsidR="00B20BD6" w:rsidRPr="00B20BD6">
        <w:t>2 has agreed that the local ID of the remote UE is 8 bits</w:t>
      </w:r>
      <w:r w:rsidR="00B20BD6">
        <w:t xml:space="preserve"> and </w:t>
      </w:r>
      <w:r w:rsidR="00B20BD6" w:rsidRPr="00B41E9F">
        <w:rPr>
          <w:rFonts w:eastAsia="Yu Mincho"/>
          <w:sz w:val="21"/>
        </w:rPr>
        <w:t>it is relay UE specific</w:t>
      </w:r>
      <w:r w:rsidR="00B20BD6">
        <w:rPr>
          <w:rFonts w:eastAsia="Yu Mincho"/>
          <w:sz w:val="21"/>
        </w:rPr>
        <w:t>.</w:t>
      </w:r>
      <w:r w:rsidR="007F6B32">
        <w:rPr>
          <w:rFonts w:eastAsia="Yu Mincho"/>
          <w:sz w:val="21"/>
        </w:rPr>
        <w:t xml:space="preserve"> </w:t>
      </w:r>
      <w:r w:rsidR="00BC2F0B" w:rsidRPr="00BC2F0B">
        <w:rPr>
          <w:rFonts w:eastAsia="Yu Mincho"/>
          <w:sz w:val="21"/>
        </w:rPr>
        <w:t>If our understanding is correct</w:t>
      </w:r>
      <w:r w:rsidR="00305FB9" w:rsidRPr="00305FB9">
        <w:rPr>
          <w:rFonts w:eastAsia="Yu Mincho"/>
          <w:sz w:val="21"/>
        </w:rPr>
        <w:t>,</w:t>
      </w:r>
      <w:r w:rsidR="00305FB9">
        <w:rPr>
          <w:rFonts w:eastAsia="Yu Mincho"/>
          <w:sz w:val="21"/>
        </w:rPr>
        <w:t xml:space="preserve"> t</w:t>
      </w:r>
      <w:r w:rsidR="007F6B32" w:rsidRPr="007F6B32">
        <w:rPr>
          <w:rFonts w:eastAsia="Yu Mincho"/>
          <w:sz w:val="21"/>
        </w:rPr>
        <w:t xml:space="preserve">his means that there can be up to 256 remote </w:t>
      </w:r>
      <w:r w:rsidR="007F6B32">
        <w:rPr>
          <w:rFonts w:eastAsia="Yu Mincho"/>
          <w:sz w:val="21"/>
        </w:rPr>
        <w:t>UE</w:t>
      </w:r>
      <w:r w:rsidR="007F6B32" w:rsidRPr="007F6B32">
        <w:rPr>
          <w:rFonts w:eastAsia="Yu Mincho"/>
          <w:sz w:val="21"/>
        </w:rPr>
        <w:t>s under each relay UE</w:t>
      </w:r>
      <w:r w:rsidR="007F6B32">
        <w:rPr>
          <w:rFonts w:eastAsia="Yu Mincho"/>
          <w:sz w:val="21"/>
        </w:rPr>
        <w:t>, m</w:t>
      </w:r>
      <w:r w:rsidR="007F6B32" w:rsidRPr="007F6B32">
        <w:rPr>
          <w:rFonts w:eastAsia="Yu Mincho"/>
          <w:sz w:val="21"/>
        </w:rPr>
        <w:t xml:space="preserve">ultiple remote </w:t>
      </w:r>
      <w:r w:rsidR="007F6B32">
        <w:rPr>
          <w:rFonts w:eastAsia="Yu Mincho"/>
          <w:sz w:val="21"/>
        </w:rPr>
        <w:t>UE</w:t>
      </w:r>
      <w:r w:rsidR="007F6B32" w:rsidRPr="007F6B32">
        <w:rPr>
          <w:rFonts w:eastAsia="Yu Mincho"/>
          <w:sz w:val="21"/>
        </w:rPr>
        <w:t xml:space="preserve">s under the same </w:t>
      </w:r>
      <w:r w:rsidR="007F6B32">
        <w:rPr>
          <w:rFonts w:eastAsia="Yu Mincho"/>
          <w:sz w:val="21"/>
        </w:rPr>
        <w:t>g</w:t>
      </w:r>
      <w:r w:rsidR="007F6B32" w:rsidRPr="007F6B32">
        <w:rPr>
          <w:rFonts w:eastAsia="Yu Mincho"/>
          <w:sz w:val="21"/>
        </w:rPr>
        <w:t xml:space="preserve">NB </w:t>
      </w:r>
      <w:r w:rsidR="007F6B32">
        <w:rPr>
          <w:rFonts w:eastAsia="Yu Mincho"/>
          <w:sz w:val="21"/>
        </w:rPr>
        <w:t>may</w:t>
      </w:r>
      <w:r w:rsidR="007F6B32" w:rsidRPr="007F6B32">
        <w:rPr>
          <w:rFonts w:eastAsia="Yu Mincho"/>
          <w:sz w:val="21"/>
        </w:rPr>
        <w:t xml:space="preserve"> use the same local ID</w:t>
      </w:r>
      <w:r w:rsidR="007F6B32">
        <w:rPr>
          <w:rFonts w:eastAsia="Yu Mincho"/>
          <w:sz w:val="21"/>
        </w:rPr>
        <w:t>.</w:t>
      </w:r>
      <w:r w:rsidR="000221C5">
        <w:rPr>
          <w:rFonts w:eastAsia="Yu Mincho"/>
          <w:sz w:val="21"/>
        </w:rPr>
        <w:t xml:space="preserve"> </w:t>
      </w:r>
      <w:r w:rsidR="000221C5" w:rsidRPr="00B41E9F">
        <w:rPr>
          <w:rFonts w:eastAsia="Yu Mincho"/>
          <w:sz w:val="21"/>
        </w:rPr>
        <w:t xml:space="preserve">Hence, we think it is </w:t>
      </w:r>
      <w:r w:rsidR="00AC5A50" w:rsidRPr="00AC5A50">
        <w:rPr>
          <w:rFonts w:eastAsia="Yu Mincho"/>
          <w:sz w:val="21"/>
        </w:rPr>
        <w:t>beneficial</w:t>
      </w:r>
      <w:r w:rsidR="000221C5" w:rsidRPr="00B41E9F">
        <w:rPr>
          <w:rFonts w:eastAsia="Yu Mincho"/>
          <w:sz w:val="21"/>
        </w:rPr>
        <w:t xml:space="preserve"> to include relay UE F1AP ID in INITIAL UL RRC MESSAGE TRANSFER</w:t>
      </w:r>
      <w:r w:rsidR="0019493E">
        <w:rPr>
          <w:rFonts w:eastAsia="Yu Mincho"/>
          <w:sz w:val="21"/>
        </w:rPr>
        <w:t xml:space="preserve">, </w:t>
      </w:r>
      <w:r w:rsidR="0019493E" w:rsidRPr="00B41E9F">
        <w:rPr>
          <w:rFonts w:eastAsia="Yu Mincho"/>
          <w:sz w:val="21"/>
        </w:rPr>
        <w:t xml:space="preserve">remote UEs </w:t>
      </w:r>
      <w:r w:rsidR="0019493E">
        <w:rPr>
          <w:rFonts w:eastAsia="Yu Mincho"/>
          <w:sz w:val="21"/>
        </w:rPr>
        <w:t xml:space="preserve">can be </w:t>
      </w:r>
      <w:r w:rsidR="0019493E" w:rsidRPr="00B41E9F">
        <w:rPr>
          <w:rFonts w:eastAsia="Yu Mincho"/>
          <w:sz w:val="21"/>
        </w:rPr>
        <w:t>uniquely identified by the combination of relay UE F1AP ID</w:t>
      </w:r>
      <w:r w:rsidR="0019493E">
        <w:rPr>
          <w:rFonts w:eastAsia="Yu Mincho"/>
          <w:sz w:val="21"/>
        </w:rPr>
        <w:t xml:space="preserve"> and</w:t>
      </w:r>
      <w:r w:rsidR="0019493E" w:rsidRPr="00B41E9F">
        <w:rPr>
          <w:rFonts w:eastAsia="Yu Mincho"/>
          <w:sz w:val="21"/>
        </w:rPr>
        <w:t xml:space="preserve"> local remote UE ID.</w:t>
      </w:r>
    </w:p>
    <w:p w14:paraId="179DD26B" w14:textId="48041F39" w:rsidR="00162E4D" w:rsidRDefault="00162E4D" w:rsidP="00162E4D">
      <w:pPr>
        <w:jc w:val="both"/>
        <w:rPr>
          <w:rFonts w:eastAsia="Yu Mincho"/>
          <w:sz w:val="21"/>
        </w:rPr>
      </w:pPr>
      <w:r w:rsidRPr="001E79FB">
        <w:rPr>
          <w:rFonts w:eastAsia="Yu Mincho"/>
          <w:sz w:val="21"/>
        </w:rPr>
        <w:t xml:space="preserve">For the second </w:t>
      </w:r>
      <w:r>
        <w:rPr>
          <w:rFonts w:eastAsia="Yu Mincho"/>
          <w:sz w:val="21"/>
        </w:rPr>
        <w:t xml:space="preserve">WA, </w:t>
      </w:r>
      <w:r w:rsidR="003B096E">
        <w:rPr>
          <w:rFonts w:eastAsia="Yu Mincho"/>
          <w:sz w:val="21"/>
        </w:rPr>
        <w:t xml:space="preserve">in fact, </w:t>
      </w:r>
      <w:proofErr w:type="spellStart"/>
      <w:r>
        <w:rPr>
          <w:rFonts w:eastAsia="Yu Mincho"/>
          <w:sz w:val="21"/>
        </w:rPr>
        <w:t>gNB</w:t>
      </w:r>
      <w:proofErr w:type="spellEnd"/>
      <w:r>
        <w:rPr>
          <w:rFonts w:eastAsia="Yu Mincho"/>
          <w:sz w:val="21"/>
        </w:rPr>
        <w:t>-</w:t>
      </w:r>
      <w:r w:rsidRPr="00463192">
        <w:rPr>
          <w:rFonts w:eastAsia="Yu Mincho"/>
          <w:sz w:val="21"/>
        </w:rPr>
        <w:t xml:space="preserve">DU </w:t>
      </w:r>
      <w:r w:rsidR="00B33CE5">
        <w:rPr>
          <w:rFonts w:eastAsia="Yu Mincho"/>
          <w:sz w:val="21"/>
        </w:rPr>
        <w:t>can</w:t>
      </w:r>
      <w:r w:rsidRPr="00463192">
        <w:rPr>
          <w:rFonts w:eastAsia="Yu Mincho"/>
          <w:sz w:val="21"/>
        </w:rPr>
        <w:t xml:space="preserve"> </w:t>
      </w:r>
      <w:r>
        <w:rPr>
          <w:rFonts w:eastAsia="Yu Mincho"/>
          <w:sz w:val="21"/>
        </w:rPr>
        <w:t>obtain</w:t>
      </w:r>
      <w:r w:rsidRPr="00463192">
        <w:rPr>
          <w:rFonts w:eastAsia="Yu Mincho"/>
          <w:sz w:val="21"/>
        </w:rPr>
        <w:t xml:space="preserve"> the local ID of remote UE via the </w:t>
      </w:r>
      <w:proofErr w:type="spellStart"/>
      <w:r w:rsidRPr="00463192">
        <w:rPr>
          <w:rFonts w:eastAsia="Yu Mincho"/>
          <w:sz w:val="21"/>
        </w:rPr>
        <w:t>Uu</w:t>
      </w:r>
      <w:proofErr w:type="spellEnd"/>
      <w:r w:rsidRPr="00463192">
        <w:rPr>
          <w:rFonts w:eastAsia="Yu Mincho"/>
          <w:sz w:val="21"/>
        </w:rPr>
        <w:t xml:space="preserve"> adaptation layer </w:t>
      </w:r>
      <w:proofErr w:type="spellStart"/>
      <w:r w:rsidRPr="00463192">
        <w:rPr>
          <w:rFonts w:eastAsia="Yu Mincho"/>
          <w:sz w:val="21"/>
        </w:rPr>
        <w:t>subheader</w:t>
      </w:r>
      <w:proofErr w:type="spellEnd"/>
      <w:r w:rsidRPr="00463192">
        <w:rPr>
          <w:rFonts w:eastAsia="Yu Mincho"/>
          <w:sz w:val="21"/>
        </w:rPr>
        <w:t xml:space="preserve"> of the RRC message forwarded by relay </w:t>
      </w:r>
      <w:proofErr w:type="gramStart"/>
      <w:r w:rsidRPr="00463192">
        <w:rPr>
          <w:rFonts w:eastAsia="Yu Mincho"/>
          <w:sz w:val="21"/>
        </w:rPr>
        <w:t>UE</w:t>
      </w:r>
      <w:r w:rsidR="00B33CE5">
        <w:rPr>
          <w:rFonts w:eastAsia="Yu Mincho"/>
          <w:sz w:val="21"/>
        </w:rPr>
        <w:t>,</w:t>
      </w:r>
      <w:r w:rsidR="00027E11">
        <w:rPr>
          <w:rFonts w:eastAsia="Yu Mincho"/>
          <w:sz w:val="21"/>
        </w:rPr>
        <w:t xml:space="preserve"> </w:t>
      </w:r>
      <w:r w:rsidR="00B33CE5">
        <w:rPr>
          <w:rFonts w:eastAsia="Yu Mincho"/>
          <w:sz w:val="21"/>
        </w:rPr>
        <w:t>and</w:t>
      </w:r>
      <w:proofErr w:type="gramEnd"/>
      <w:r w:rsidR="00B33CE5" w:rsidRPr="00B33CE5">
        <w:rPr>
          <w:rFonts w:eastAsia="Yu Mincho"/>
          <w:sz w:val="21"/>
        </w:rPr>
        <w:t xml:space="preserve"> </w:t>
      </w:r>
      <w:r w:rsidR="00B33CE5" w:rsidRPr="00463192">
        <w:rPr>
          <w:rFonts w:eastAsia="Yu Mincho"/>
          <w:sz w:val="21"/>
        </w:rPr>
        <w:t>identify that it is the first RRC message</w:t>
      </w:r>
      <w:r w:rsidR="00B33CE5" w:rsidRPr="00B33CE5">
        <w:t xml:space="preserve"> </w:t>
      </w:r>
      <w:r w:rsidR="00B33CE5" w:rsidRPr="00B33CE5">
        <w:rPr>
          <w:rFonts w:eastAsia="Yu Mincho"/>
          <w:sz w:val="21"/>
        </w:rPr>
        <w:t>of remote UE</w:t>
      </w:r>
      <w:r w:rsidRPr="00463192">
        <w:rPr>
          <w:rFonts w:eastAsia="Yu Mincho"/>
          <w:sz w:val="21"/>
        </w:rPr>
        <w:t xml:space="preserve">. Then </w:t>
      </w:r>
      <w:proofErr w:type="spellStart"/>
      <w:r w:rsidR="00F33858">
        <w:rPr>
          <w:rFonts w:eastAsia="Yu Mincho"/>
          <w:sz w:val="21"/>
        </w:rPr>
        <w:t>gNB</w:t>
      </w:r>
      <w:proofErr w:type="spellEnd"/>
      <w:r w:rsidR="00F33858">
        <w:rPr>
          <w:rFonts w:eastAsia="Yu Mincho"/>
          <w:sz w:val="21"/>
        </w:rPr>
        <w:t>-</w:t>
      </w:r>
      <w:r w:rsidRPr="00463192">
        <w:rPr>
          <w:rFonts w:eastAsia="Yu Mincho"/>
          <w:sz w:val="21"/>
        </w:rPr>
        <w:lastRenderedPageBreak/>
        <w:t xml:space="preserve">DU may send the </w:t>
      </w:r>
      <w:r w:rsidR="00F33858" w:rsidRPr="00B41E9F">
        <w:rPr>
          <w:rFonts w:eastAsia="Yu Mincho"/>
          <w:sz w:val="21"/>
        </w:rPr>
        <w:t>INITIAL UL RRC MESSAGE TRANSFER</w:t>
      </w:r>
      <w:r w:rsidRPr="00463192">
        <w:rPr>
          <w:rFonts w:eastAsia="Yu Mincho"/>
          <w:sz w:val="21"/>
        </w:rPr>
        <w:t xml:space="preserve">. It is meaningless for the </w:t>
      </w:r>
      <w:proofErr w:type="spellStart"/>
      <w:r w:rsidR="00FF52B1">
        <w:rPr>
          <w:rFonts w:eastAsia="Yu Mincho"/>
          <w:sz w:val="21"/>
        </w:rPr>
        <w:t>gNB</w:t>
      </w:r>
      <w:proofErr w:type="spellEnd"/>
      <w:r w:rsidR="00FF52B1">
        <w:rPr>
          <w:rFonts w:eastAsia="Yu Mincho"/>
          <w:sz w:val="21"/>
        </w:rPr>
        <w:t>-</w:t>
      </w:r>
      <w:r w:rsidRPr="00463192">
        <w:rPr>
          <w:rFonts w:eastAsia="Yu Mincho"/>
          <w:sz w:val="21"/>
        </w:rPr>
        <w:t xml:space="preserve">CU to send the local ID of remote UE to </w:t>
      </w:r>
      <w:proofErr w:type="spellStart"/>
      <w:r w:rsidR="00FF52B1">
        <w:rPr>
          <w:rFonts w:eastAsia="Yu Mincho"/>
          <w:sz w:val="21"/>
        </w:rPr>
        <w:t>gNB</w:t>
      </w:r>
      <w:proofErr w:type="spellEnd"/>
      <w:r w:rsidR="00FF52B1">
        <w:rPr>
          <w:rFonts w:eastAsia="Yu Mincho"/>
          <w:sz w:val="21"/>
        </w:rPr>
        <w:t>-</w:t>
      </w:r>
      <w:r w:rsidRPr="00463192">
        <w:rPr>
          <w:rFonts w:eastAsia="Yu Mincho"/>
          <w:sz w:val="21"/>
        </w:rPr>
        <w:t>DU before initial access.</w:t>
      </w:r>
      <w:r>
        <w:rPr>
          <w:rFonts w:eastAsia="Yu Mincho"/>
          <w:sz w:val="21"/>
        </w:rPr>
        <w:t xml:space="preserve"> </w:t>
      </w:r>
    </w:p>
    <w:p w14:paraId="435D228E" w14:textId="0E6B0CB1" w:rsidR="00895B98" w:rsidRPr="00895B98" w:rsidRDefault="00895B98" w:rsidP="00E40C04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 w:rsidR="002C7C21">
        <w:rPr>
          <w:rFonts w:eastAsia="宋体"/>
          <w:b/>
          <w:sz w:val="21"/>
          <w:szCs w:val="21"/>
          <w:lang w:eastAsia="zh-CN"/>
        </w:rPr>
        <w:t>T</w:t>
      </w:r>
      <w:r w:rsidR="00B41E9F">
        <w:rPr>
          <w:rFonts w:eastAsia="宋体"/>
          <w:b/>
          <w:sz w:val="21"/>
          <w:szCs w:val="21"/>
          <w:lang w:eastAsia="zh-CN"/>
        </w:rPr>
        <w:t xml:space="preserve">urn WA </w:t>
      </w:r>
      <w:r w:rsidR="001C08F2">
        <w:rPr>
          <w:rFonts w:eastAsia="宋体"/>
          <w:b/>
          <w:sz w:val="21"/>
          <w:szCs w:val="21"/>
          <w:lang w:eastAsia="zh-CN"/>
        </w:rPr>
        <w:t>in</w:t>
      </w:r>
      <w:r w:rsidR="00B41E9F">
        <w:rPr>
          <w:rFonts w:eastAsia="宋体"/>
          <w:b/>
          <w:sz w:val="21"/>
          <w:szCs w:val="21"/>
          <w:lang w:eastAsia="zh-CN"/>
        </w:rPr>
        <w:t>to Agreement</w:t>
      </w:r>
      <w:r w:rsidR="00B94E3B">
        <w:rPr>
          <w:rFonts w:eastAsia="宋体"/>
          <w:b/>
          <w:sz w:val="21"/>
          <w:szCs w:val="21"/>
          <w:lang w:eastAsia="zh-CN"/>
        </w:rPr>
        <w:t>, i.e.</w:t>
      </w:r>
      <w:r w:rsidR="004F695A">
        <w:rPr>
          <w:rFonts w:eastAsia="宋体"/>
          <w:b/>
          <w:sz w:val="21"/>
          <w:szCs w:val="21"/>
          <w:lang w:eastAsia="zh-CN"/>
        </w:rPr>
        <w:t>,</w:t>
      </w:r>
      <w:r w:rsidR="00B94E3B">
        <w:rPr>
          <w:rFonts w:eastAsia="宋体"/>
          <w:b/>
          <w:sz w:val="21"/>
          <w:szCs w:val="21"/>
          <w:lang w:eastAsia="zh-CN"/>
        </w:rPr>
        <w:t xml:space="preserve"> </w:t>
      </w:r>
      <w:r w:rsidR="00B94E3B" w:rsidRPr="00B94E3B">
        <w:rPr>
          <w:rFonts w:eastAsia="宋体"/>
          <w:b/>
          <w:sz w:val="21"/>
          <w:szCs w:val="21"/>
          <w:lang w:eastAsia="zh-CN"/>
        </w:rPr>
        <w:t xml:space="preserve">the </w:t>
      </w:r>
      <w:proofErr w:type="spellStart"/>
      <w:r w:rsidR="00B94E3B" w:rsidRPr="00B94E3B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B94E3B" w:rsidRPr="00B94E3B">
        <w:rPr>
          <w:rFonts w:eastAsia="宋体"/>
          <w:b/>
          <w:sz w:val="21"/>
          <w:szCs w:val="21"/>
          <w:lang w:eastAsia="zh-CN"/>
        </w:rPr>
        <w:t xml:space="preserve">-DU include the </w:t>
      </w:r>
      <w:proofErr w:type="spellStart"/>
      <w:r w:rsidR="00B94E3B" w:rsidRPr="00B94E3B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B94E3B" w:rsidRPr="00B94E3B">
        <w:rPr>
          <w:rFonts w:eastAsia="宋体"/>
          <w:b/>
          <w:sz w:val="21"/>
          <w:szCs w:val="21"/>
          <w:lang w:eastAsia="zh-CN"/>
        </w:rPr>
        <w:t>-DU F1AP UE ID of relay UE in the INITIAL UL RRC MESSAGE during the initial access of remote UE with local UE ID unique per relay UE</w:t>
      </w:r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78B82122" w14:textId="337A9FF9" w:rsidR="00142BBE" w:rsidRPr="00B90849" w:rsidRDefault="00142BBE" w:rsidP="00142BBE">
      <w:pPr>
        <w:rPr>
          <w:rFonts w:eastAsia="宋体"/>
          <w:b/>
          <w:i/>
          <w:sz w:val="21"/>
          <w:u w:val="single"/>
          <w:lang w:val="x-none" w:eastAsia="zh-CN"/>
        </w:rPr>
      </w:pPr>
      <w:r w:rsidRPr="00B90849">
        <w:rPr>
          <w:rFonts w:eastAsia="宋体"/>
          <w:b/>
          <w:i/>
          <w:sz w:val="21"/>
          <w:u w:val="single"/>
          <w:lang w:val="x-none" w:eastAsia="zh-CN"/>
        </w:rPr>
        <w:t>Issue</w:t>
      </w:r>
      <w:r w:rsidR="00C826CC" w:rsidRPr="00B90849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2A605D">
        <w:rPr>
          <w:rFonts w:eastAsia="宋体"/>
          <w:b/>
          <w:i/>
          <w:sz w:val="21"/>
          <w:u w:val="single"/>
          <w:lang w:val="x-none" w:eastAsia="zh-CN"/>
        </w:rPr>
        <w:t>2</w:t>
      </w:r>
      <w:r w:rsidRPr="00B90849">
        <w:rPr>
          <w:rFonts w:eastAsia="宋体"/>
          <w:b/>
          <w:i/>
          <w:sz w:val="21"/>
          <w:u w:val="single"/>
          <w:lang w:val="x-none" w:eastAsia="zh-CN"/>
        </w:rPr>
        <w:t>:</w:t>
      </w:r>
      <w:r w:rsidR="00CF5830" w:rsidRPr="00B90849">
        <w:rPr>
          <w:rFonts w:eastAsia="宋体"/>
          <w:b/>
          <w:i/>
          <w:sz w:val="21"/>
          <w:u w:val="single"/>
          <w:lang w:val="x-none" w:eastAsia="zh-CN"/>
        </w:rPr>
        <w:t xml:space="preserve"> </w:t>
      </w:r>
      <w:r w:rsidR="00680A63" w:rsidRPr="00B90849">
        <w:rPr>
          <w:rFonts w:eastAsia="宋体"/>
          <w:b/>
          <w:i/>
          <w:sz w:val="21"/>
          <w:u w:val="single"/>
          <w:lang w:val="x-none" w:eastAsia="zh-CN"/>
        </w:rPr>
        <w:t>Lower layer configuration for remote UE in INITIAL UL RRC MESSAGE TRANSFER message and indication of rejection to remote UE</w:t>
      </w:r>
    </w:p>
    <w:p w14:paraId="680F6628" w14:textId="6DC8C9FB" w:rsidR="008A12CB" w:rsidRDefault="0019664E" w:rsidP="0019664E">
      <w:pPr>
        <w:jc w:val="both"/>
        <w:rPr>
          <w:rFonts w:eastAsia="Yu Mincho"/>
          <w:sz w:val="21"/>
        </w:rPr>
      </w:pPr>
      <w:r w:rsidRPr="0019664E">
        <w:rPr>
          <w:rFonts w:eastAsia="Yu Mincho"/>
          <w:sz w:val="21"/>
        </w:rPr>
        <w:t>R</w:t>
      </w:r>
      <w:r w:rsidR="001675DA">
        <w:rPr>
          <w:rFonts w:eastAsia="Yu Mincho"/>
          <w:sz w:val="21"/>
        </w:rPr>
        <w:t>AN</w:t>
      </w:r>
      <w:r w:rsidRPr="0019664E">
        <w:rPr>
          <w:rFonts w:eastAsia="Yu Mincho"/>
          <w:sz w:val="21"/>
        </w:rPr>
        <w:t>3 has reached the following agreement:</w:t>
      </w:r>
    </w:p>
    <w:p w14:paraId="4AF998B8" w14:textId="6464B278" w:rsidR="00B436D4" w:rsidRPr="00B436D4" w:rsidRDefault="00B436D4" w:rsidP="00B436D4">
      <w:pPr>
        <w:ind w:leftChars="283" w:left="566"/>
        <w:jc w:val="both"/>
        <w:rPr>
          <w:rFonts w:eastAsia="Yu Mincho"/>
          <w:i/>
          <w:sz w:val="21"/>
        </w:rPr>
      </w:pPr>
      <w:r w:rsidRPr="00B436D4">
        <w:rPr>
          <w:rFonts w:eastAsia="Yu Mincho"/>
          <w:i/>
          <w:sz w:val="21"/>
        </w:rPr>
        <w:t xml:space="preserve">the INITIAL UL RRC MESSAGE can include the DU to CU RRC Container IE including the lower layer configurations of PC5 RLC channel and SRB1 PC5 RLC channel configuration </w:t>
      </w:r>
      <w:bookmarkStart w:id="6" w:name="_Hlk95209991"/>
      <w:r w:rsidRPr="00B436D4">
        <w:rPr>
          <w:rFonts w:eastAsia="Yu Mincho"/>
          <w:i/>
          <w:sz w:val="21"/>
        </w:rPr>
        <w:t>for remote UE</w:t>
      </w:r>
      <w:bookmarkEnd w:id="6"/>
      <w:r w:rsidRPr="00B436D4">
        <w:rPr>
          <w:rFonts w:eastAsia="Yu Mincho"/>
          <w:i/>
          <w:sz w:val="21"/>
        </w:rPr>
        <w:t xml:space="preserve">, FFS on how to deal with the mandatory IE, i.e., </w:t>
      </w:r>
      <w:bookmarkStart w:id="7" w:name="_Hlk95214346"/>
      <w:proofErr w:type="spellStart"/>
      <w:r w:rsidRPr="00B436D4">
        <w:rPr>
          <w:rFonts w:eastAsia="Yu Mincho"/>
          <w:i/>
          <w:sz w:val="21"/>
        </w:rPr>
        <w:t>CellGroupConfig</w:t>
      </w:r>
      <w:bookmarkEnd w:id="7"/>
      <w:proofErr w:type="spellEnd"/>
      <w:r w:rsidRPr="00B436D4">
        <w:rPr>
          <w:rFonts w:eastAsia="Yu Mincho"/>
          <w:i/>
          <w:sz w:val="21"/>
        </w:rPr>
        <w:t>, in DU to CU RRC Container ID in this case.</w:t>
      </w:r>
    </w:p>
    <w:p w14:paraId="31CEEB77" w14:textId="716A9B62" w:rsidR="008A12CB" w:rsidRPr="00F44F7A" w:rsidRDefault="008A12CB" w:rsidP="0019664E">
      <w:pPr>
        <w:jc w:val="both"/>
        <w:rPr>
          <w:rFonts w:eastAsia="Yu Mincho"/>
          <w:sz w:val="21"/>
        </w:rPr>
      </w:pPr>
      <w:r w:rsidRPr="0019664E">
        <w:rPr>
          <w:rFonts w:eastAsia="Yu Mincho" w:hint="eastAsia"/>
          <w:sz w:val="21"/>
        </w:rPr>
        <w:t>A</w:t>
      </w:r>
      <w:r w:rsidRPr="0019664E">
        <w:rPr>
          <w:rFonts w:eastAsia="Yu Mincho"/>
          <w:sz w:val="21"/>
        </w:rPr>
        <w:t>s the above agreement indicated, we assume to use DU to CU RRC Container IE to include the lower layer configuration for</w:t>
      </w:r>
      <w:r w:rsidR="006E7742">
        <w:rPr>
          <w:rFonts w:eastAsia="Yu Mincho"/>
          <w:sz w:val="21"/>
        </w:rPr>
        <w:t xml:space="preserve"> </w:t>
      </w:r>
      <w:proofErr w:type="spellStart"/>
      <w:r w:rsidRPr="0019664E">
        <w:rPr>
          <w:rFonts w:eastAsia="Yu Mincho"/>
          <w:sz w:val="21"/>
        </w:rPr>
        <w:t>Sidelink</w:t>
      </w:r>
      <w:proofErr w:type="spellEnd"/>
      <w:r w:rsidR="00F44F7A">
        <w:rPr>
          <w:rFonts w:eastAsia="Yu Mincho"/>
          <w:sz w:val="21"/>
        </w:rPr>
        <w:t xml:space="preserve"> R</w:t>
      </w:r>
      <w:r w:rsidR="00F44F7A" w:rsidRPr="00F44F7A">
        <w:rPr>
          <w:rFonts w:eastAsia="Yu Mincho" w:hint="eastAsia"/>
          <w:sz w:val="21"/>
        </w:rPr>
        <w:t>elay</w:t>
      </w:r>
      <w:r w:rsidRPr="0019664E">
        <w:rPr>
          <w:rFonts w:eastAsia="Yu Mincho"/>
          <w:sz w:val="21"/>
        </w:rPr>
        <w:t xml:space="preserve">. </w:t>
      </w:r>
      <w:r w:rsidR="003F0E80">
        <w:rPr>
          <w:rFonts w:eastAsia="Yu Mincho"/>
          <w:sz w:val="21"/>
        </w:rPr>
        <w:t>S</w:t>
      </w:r>
      <w:r w:rsidR="00524021" w:rsidRPr="00524021">
        <w:rPr>
          <w:rFonts w:eastAsia="Yu Mincho"/>
          <w:sz w:val="21"/>
        </w:rPr>
        <w:t xml:space="preserve">ome companies point out that </w:t>
      </w:r>
      <w:r w:rsidRPr="0019664E">
        <w:rPr>
          <w:rFonts w:eastAsia="Yu Mincho"/>
          <w:sz w:val="21"/>
        </w:rPr>
        <w:t xml:space="preserve">RAN2 uses SL-PHY-MAC-RLC-Config IE to include the lower layer configuration </w:t>
      </w:r>
      <w:r w:rsidR="006E7742" w:rsidRPr="006E7742">
        <w:rPr>
          <w:rFonts w:eastAsia="Yu Mincho"/>
          <w:sz w:val="21"/>
        </w:rPr>
        <w:t>for remote UE</w:t>
      </w:r>
      <w:r w:rsidRPr="0019664E">
        <w:rPr>
          <w:rFonts w:eastAsia="Yu Mincho"/>
          <w:sz w:val="21"/>
        </w:rPr>
        <w:t xml:space="preserve">. </w:t>
      </w:r>
      <w:r w:rsidR="00676C23">
        <w:rPr>
          <w:rFonts w:eastAsia="Yu Mincho"/>
          <w:sz w:val="21"/>
        </w:rPr>
        <w:t>M</w:t>
      </w:r>
      <w:r w:rsidR="00676C23" w:rsidRPr="00676C23">
        <w:rPr>
          <w:rFonts w:eastAsia="Yu Mincho"/>
          <w:sz w:val="21"/>
        </w:rPr>
        <w:t>eanwhile</w:t>
      </w:r>
      <w:r w:rsidR="00676C23" w:rsidRPr="00676C23">
        <w:rPr>
          <w:rFonts w:eastAsia="Yu Mincho" w:hint="eastAsia"/>
          <w:sz w:val="21"/>
        </w:rPr>
        <w:t>,</w:t>
      </w:r>
      <w:r w:rsidR="00676C23" w:rsidRPr="00676C23">
        <w:rPr>
          <w:rFonts w:eastAsia="Yu Mincho"/>
          <w:sz w:val="21"/>
        </w:rPr>
        <w:t xml:space="preserve"> the presence of </w:t>
      </w:r>
      <w:r w:rsidR="00676C23" w:rsidRPr="0019664E">
        <w:rPr>
          <w:rFonts w:eastAsia="Yu Mincho"/>
          <w:sz w:val="21"/>
        </w:rPr>
        <w:t xml:space="preserve">DU to CU RRC Container IE </w:t>
      </w:r>
      <w:r w:rsidR="00676C23" w:rsidRPr="00676C23">
        <w:rPr>
          <w:rFonts w:eastAsia="Yu Mincho"/>
          <w:sz w:val="21"/>
        </w:rPr>
        <w:t xml:space="preserve">in the current specification is </w:t>
      </w:r>
      <w:r w:rsidR="00676C23">
        <w:rPr>
          <w:rFonts w:eastAsia="Yu Mincho"/>
          <w:sz w:val="21"/>
        </w:rPr>
        <w:t xml:space="preserve">also </w:t>
      </w:r>
      <w:r w:rsidR="00676C23" w:rsidRPr="00676C23">
        <w:rPr>
          <w:rFonts w:eastAsia="Yu Mincho"/>
          <w:sz w:val="21"/>
        </w:rPr>
        <w:t xml:space="preserve">used to indicate the admission result at the </w:t>
      </w:r>
      <w:proofErr w:type="spellStart"/>
      <w:r w:rsidR="00676C23" w:rsidRPr="00676C23">
        <w:rPr>
          <w:rFonts w:eastAsia="Yu Mincho"/>
          <w:sz w:val="21"/>
        </w:rPr>
        <w:t>gNB</w:t>
      </w:r>
      <w:proofErr w:type="spellEnd"/>
      <w:r w:rsidR="00676C23" w:rsidRPr="00676C23">
        <w:rPr>
          <w:rFonts w:eastAsia="Yu Mincho"/>
          <w:sz w:val="21"/>
        </w:rPr>
        <w:t>-DU</w:t>
      </w:r>
      <w:r w:rsidR="00676C23">
        <w:rPr>
          <w:rFonts w:eastAsia="Yu Mincho"/>
          <w:sz w:val="21"/>
        </w:rPr>
        <w:t>.</w:t>
      </w:r>
      <w:r w:rsidR="00676C23" w:rsidRPr="00676C23">
        <w:rPr>
          <w:rFonts w:eastAsia="Yu Mincho"/>
          <w:sz w:val="21"/>
        </w:rPr>
        <w:t xml:space="preserve"> </w:t>
      </w:r>
      <w:r w:rsidRPr="0019664E">
        <w:rPr>
          <w:rFonts w:eastAsia="Yu Mincho"/>
          <w:sz w:val="21"/>
        </w:rPr>
        <w:t xml:space="preserve">In this sense, </w:t>
      </w:r>
      <w:r w:rsidR="00154068" w:rsidRPr="00154068">
        <w:rPr>
          <w:rFonts w:eastAsia="Yu Mincho"/>
          <w:sz w:val="21"/>
        </w:rPr>
        <w:t xml:space="preserve">for remote UE, </w:t>
      </w:r>
      <w:bookmarkStart w:id="8" w:name="_Hlk95214589"/>
      <w:r w:rsidR="00154068" w:rsidRPr="00154068">
        <w:rPr>
          <w:rFonts w:eastAsia="Yu Mincho"/>
          <w:sz w:val="21"/>
        </w:rPr>
        <w:t xml:space="preserve">the SL-PHY-MAC-RLC-Config IE </w:t>
      </w:r>
      <w:r w:rsidR="00254C29">
        <w:rPr>
          <w:rFonts w:eastAsia="Yu Mincho"/>
          <w:sz w:val="21"/>
        </w:rPr>
        <w:t>can</w:t>
      </w:r>
      <w:r w:rsidR="00154068" w:rsidRPr="00154068">
        <w:rPr>
          <w:rFonts w:eastAsia="Yu Mincho"/>
          <w:sz w:val="21"/>
        </w:rPr>
        <w:t xml:space="preserve"> be </w:t>
      </w:r>
      <w:r w:rsidR="00CE0A0E">
        <w:rPr>
          <w:rFonts w:eastAsia="Yu Mincho"/>
          <w:sz w:val="21"/>
        </w:rPr>
        <w:t>ad</w:t>
      </w:r>
      <w:r w:rsidR="00154068" w:rsidRPr="00154068">
        <w:rPr>
          <w:rFonts w:eastAsia="Yu Mincho"/>
          <w:sz w:val="21"/>
        </w:rPr>
        <w:t>ded in DU to CU RRC Container in INITIAL UL RRC MESSAGE TRANSFER message</w:t>
      </w:r>
      <w:r w:rsidR="00CE0A0E">
        <w:rPr>
          <w:rFonts w:eastAsia="Yu Mincho"/>
          <w:sz w:val="21"/>
        </w:rPr>
        <w:t xml:space="preserve"> </w:t>
      </w:r>
      <w:r w:rsidR="00CE0A0E" w:rsidRPr="00CE0A0E">
        <w:rPr>
          <w:rFonts w:eastAsia="Yu Mincho"/>
          <w:sz w:val="21"/>
        </w:rPr>
        <w:t>to include PC5 RLC channel configuration</w:t>
      </w:r>
      <w:bookmarkEnd w:id="8"/>
      <w:r w:rsidRPr="00F44F7A">
        <w:rPr>
          <w:rFonts w:eastAsia="Yu Mincho"/>
          <w:sz w:val="21"/>
        </w:rPr>
        <w:t xml:space="preserve">. </w:t>
      </w:r>
      <w:r w:rsidR="007478C6" w:rsidRPr="00154068">
        <w:rPr>
          <w:rFonts w:eastAsia="Yu Mincho"/>
          <w:sz w:val="21"/>
        </w:rPr>
        <w:t>DU to CU RRC Container</w:t>
      </w:r>
      <w:r w:rsidR="007478C6">
        <w:rPr>
          <w:rFonts w:eastAsia="Yu Mincho"/>
          <w:sz w:val="21"/>
        </w:rPr>
        <w:t xml:space="preserve"> </w:t>
      </w:r>
      <w:r w:rsidR="007478C6" w:rsidRPr="007478C6">
        <w:rPr>
          <w:rFonts w:eastAsia="Yu Mincho"/>
          <w:sz w:val="21"/>
        </w:rPr>
        <w:t xml:space="preserve">may </w:t>
      </w:r>
      <w:r w:rsidR="007478C6">
        <w:rPr>
          <w:rFonts w:eastAsia="Yu Mincho"/>
          <w:sz w:val="21"/>
        </w:rPr>
        <w:t>include</w:t>
      </w:r>
      <w:r w:rsidR="007478C6" w:rsidRPr="007478C6">
        <w:rPr>
          <w:rFonts w:eastAsia="Yu Mincho"/>
          <w:sz w:val="21"/>
        </w:rPr>
        <w:t xml:space="preserve"> </w:t>
      </w:r>
      <w:r w:rsidR="007478C6">
        <w:rPr>
          <w:rFonts w:eastAsia="Yu Mincho"/>
          <w:sz w:val="21"/>
        </w:rPr>
        <w:t xml:space="preserve">either </w:t>
      </w:r>
      <w:proofErr w:type="spellStart"/>
      <w:r w:rsidR="007478C6" w:rsidRPr="007478C6">
        <w:rPr>
          <w:rFonts w:eastAsia="Yu Mincho"/>
          <w:sz w:val="21"/>
        </w:rPr>
        <w:t>CellGroupConfig</w:t>
      </w:r>
      <w:proofErr w:type="spellEnd"/>
      <w:r w:rsidR="007478C6" w:rsidRPr="007478C6">
        <w:rPr>
          <w:rFonts w:eastAsia="Yu Mincho"/>
          <w:sz w:val="21"/>
        </w:rPr>
        <w:t xml:space="preserve"> </w:t>
      </w:r>
      <w:r w:rsidR="007478C6">
        <w:rPr>
          <w:rFonts w:eastAsia="Yu Mincho"/>
          <w:sz w:val="21"/>
        </w:rPr>
        <w:t xml:space="preserve">IE or </w:t>
      </w:r>
      <w:r w:rsidR="007478C6" w:rsidRPr="00154068">
        <w:rPr>
          <w:rFonts w:eastAsia="Yu Mincho"/>
          <w:sz w:val="21"/>
        </w:rPr>
        <w:t>SL-PHY-MAC-RLC-Config IE</w:t>
      </w:r>
      <w:r w:rsidR="007478C6">
        <w:rPr>
          <w:rFonts w:eastAsia="Yu Mincho"/>
          <w:sz w:val="21"/>
        </w:rPr>
        <w:t>, a</w:t>
      </w:r>
      <w:r w:rsidR="002C7B38">
        <w:rPr>
          <w:rFonts w:eastAsia="Yu Mincho"/>
          <w:sz w:val="21"/>
        </w:rPr>
        <w:t xml:space="preserve">nd the </w:t>
      </w:r>
      <w:r w:rsidR="002C7B38" w:rsidRPr="002C7B38">
        <w:rPr>
          <w:rFonts w:eastAsia="Yu Mincho"/>
          <w:sz w:val="21"/>
        </w:rPr>
        <w:t>d</w:t>
      </w:r>
      <w:r w:rsidR="00A4742B" w:rsidRPr="00A4742B">
        <w:rPr>
          <w:rFonts w:eastAsia="Yu Mincho"/>
          <w:sz w:val="21"/>
        </w:rPr>
        <w:t>escription of existing semantics needs some modification</w:t>
      </w:r>
      <w:r w:rsidR="00A4742B">
        <w:rPr>
          <w:rFonts w:eastAsia="Yu Mincho"/>
          <w:sz w:val="21"/>
        </w:rPr>
        <w:t>.</w:t>
      </w:r>
    </w:p>
    <w:p w14:paraId="057F7D12" w14:textId="3470522D" w:rsidR="0086566A" w:rsidRDefault="0086566A" w:rsidP="00161921">
      <w:pPr>
        <w:rPr>
          <w:rFonts w:cs="Arial"/>
          <w:b/>
          <w:lang w:eastAsia="zh-CN"/>
        </w:rPr>
      </w:pPr>
      <w:bookmarkStart w:id="9" w:name="_Hlk91679134"/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CD5B10">
        <w:rPr>
          <w:rFonts w:eastAsia="宋体"/>
          <w:b/>
          <w:sz w:val="21"/>
          <w:szCs w:val="21"/>
          <w:lang w:eastAsia="zh-CN"/>
        </w:rPr>
        <w:t>2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 w:rsidR="00071E2A">
        <w:rPr>
          <w:rFonts w:eastAsia="宋体"/>
          <w:b/>
          <w:sz w:val="21"/>
          <w:szCs w:val="21"/>
          <w:lang w:eastAsia="zh-CN"/>
        </w:rPr>
        <w:t xml:space="preserve"> T</w:t>
      </w:r>
      <w:r w:rsidR="00071E2A" w:rsidRPr="00071E2A">
        <w:rPr>
          <w:rFonts w:eastAsia="宋体"/>
          <w:b/>
          <w:sz w:val="21"/>
          <w:szCs w:val="21"/>
          <w:lang w:eastAsia="zh-CN"/>
        </w:rPr>
        <w:t>he SL-PHY-MAC-RLC-Config IE can be added in DU to CU RRC Container in INITIAL UL RRC MESSAGE TRANSFER message to include PC5 RLC channel configuration</w:t>
      </w:r>
      <w:r w:rsidR="00071E2A">
        <w:rPr>
          <w:rFonts w:eastAsia="宋体"/>
          <w:b/>
          <w:sz w:val="21"/>
          <w:szCs w:val="21"/>
          <w:lang w:eastAsia="zh-CN"/>
        </w:rPr>
        <w:t xml:space="preserve"> </w:t>
      </w:r>
      <w:r w:rsidR="00071E2A" w:rsidRPr="00071E2A">
        <w:rPr>
          <w:rFonts w:eastAsia="宋体"/>
          <w:b/>
          <w:sz w:val="21"/>
          <w:szCs w:val="21"/>
          <w:lang w:eastAsia="zh-CN"/>
        </w:rPr>
        <w:t>for remote UE</w:t>
      </w:r>
      <w:r w:rsidRPr="0086566A">
        <w:rPr>
          <w:rFonts w:cs="Arial"/>
          <w:b/>
          <w:lang w:eastAsia="zh-CN"/>
        </w:rPr>
        <w:t>.</w:t>
      </w:r>
    </w:p>
    <w:bookmarkEnd w:id="9"/>
    <w:p w14:paraId="4745C7F3" w14:textId="067C4FF1" w:rsidR="00916091" w:rsidRDefault="00C07793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1575B86A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F064B7" w:rsidRPr="002860B2">
        <w:rPr>
          <w:sz w:val="21"/>
          <w:szCs w:val="21"/>
        </w:rPr>
        <w:t xml:space="preserve">we have the following </w:t>
      </w:r>
      <w:r w:rsidR="001B6654">
        <w:rPr>
          <w:sz w:val="21"/>
          <w:szCs w:val="21"/>
        </w:rPr>
        <w:t>p</w:t>
      </w:r>
      <w:r w:rsidR="001B6654" w:rsidRPr="001B6654">
        <w:rPr>
          <w:sz w:val="21"/>
          <w:szCs w:val="21"/>
        </w:rPr>
        <w:t>roposal</w:t>
      </w:r>
      <w:r w:rsidR="009703FB">
        <w:rPr>
          <w:sz w:val="21"/>
          <w:szCs w:val="21"/>
        </w:rPr>
        <w:t>s</w:t>
      </w:r>
      <w:r w:rsidR="00F064B7" w:rsidRPr="002860B2">
        <w:rPr>
          <w:sz w:val="21"/>
          <w:szCs w:val="21"/>
        </w:rPr>
        <w:t>:</w:t>
      </w:r>
    </w:p>
    <w:p w14:paraId="0D05A067" w14:textId="77777777" w:rsidR="000811D5" w:rsidRPr="00895B98" w:rsidRDefault="000811D5" w:rsidP="000811D5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</w:t>
      </w:r>
      <w:r w:rsidRPr="003A679D">
        <w:rPr>
          <w:rFonts w:eastAsia="宋体" w:hint="eastAsia"/>
          <w:b/>
          <w:sz w:val="21"/>
          <w:szCs w:val="21"/>
          <w:lang w:eastAsia="zh-CN"/>
        </w:rPr>
        <w:t>：</w:t>
      </w:r>
      <w:r>
        <w:rPr>
          <w:rFonts w:eastAsia="宋体"/>
          <w:b/>
          <w:sz w:val="21"/>
          <w:szCs w:val="21"/>
          <w:lang w:eastAsia="zh-CN"/>
        </w:rPr>
        <w:t xml:space="preserve">Turn WA into Agreement, i.e., </w:t>
      </w:r>
      <w:r w:rsidRPr="00B94E3B">
        <w:rPr>
          <w:rFonts w:eastAsia="宋体"/>
          <w:b/>
          <w:sz w:val="21"/>
          <w:szCs w:val="21"/>
          <w:lang w:eastAsia="zh-CN"/>
        </w:rPr>
        <w:t xml:space="preserve">the </w:t>
      </w:r>
      <w:proofErr w:type="spellStart"/>
      <w:r w:rsidRPr="00B94E3B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B94E3B">
        <w:rPr>
          <w:rFonts w:eastAsia="宋体"/>
          <w:b/>
          <w:sz w:val="21"/>
          <w:szCs w:val="21"/>
          <w:lang w:eastAsia="zh-CN"/>
        </w:rPr>
        <w:t xml:space="preserve">-DU include the </w:t>
      </w:r>
      <w:proofErr w:type="spellStart"/>
      <w:r w:rsidRPr="00B94E3B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B94E3B">
        <w:rPr>
          <w:rFonts w:eastAsia="宋体"/>
          <w:b/>
          <w:sz w:val="21"/>
          <w:szCs w:val="21"/>
          <w:lang w:eastAsia="zh-CN"/>
        </w:rPr>
        <w:t>-DU F1AP UE ID of relay UE in the INITIAL UL RRC MESSAGE during the initial access of remote UE with local UE ID unique per relay UE</w:t>
      </w:r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718D8A86" w14:textId="2455249F" w:rsidR="00071E2A" w:rsidRDefault="00071E2A" w:rsidP="00071E2A">
      <w:pPr>
        <w:rPr>
          <w:rFonts w:cs="Arial"/>
          <w:b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T</w:t>
      </w:r>
      <w:r w:rsidRPr="00071E2A">
        <w:rPr>
          <w:rFonts w:eastAsia="宋体"/>
          <w:b/>
          <w:sz w:val="21"/>
          <w:szCs w:val="21"/>
          <w:lang w:eastAsia="zh-CN"/>
        </w:rPr>
        <w:t>he SL-PHY-MAC-RLC-Config IE can be added in DU to CU RRC Container in INITIAL UL RRC MESSAGE TRANSFER message to include PC5 RLC channel configuration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071E2A">
        <w:rPr>
          <w:rFonts w:eastAsia="宋体"/>
          <w:b/>
          <w:sz w:val="21"/>
          <w:szCs w:val="21"/>
          <w:lang w:eastAsia="zh-CN"/>
        </w:rPr>
        <w:t>for remote UE</w:t>
      </w:r>
      <w:r w:rsidRPr="0086566A">
        <w:rPr>
          <w:rFonts w:cs="Arial"/>
          <w:b/>
          <w:lang w:eastAsia="zh-CN"/>
        </w:rPr>
        <w:t>.</w:t>
      </w:r>
    </w:p>
    <w:p w14:paraId="2082A970" w14:textId="6495B19C" w:rsidR="00615891" w:rsidRDefault="00615891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References</w:t>
      </w:r>
    </w:p>
    <w:p w14:paraId="0BE152F7" w14:textId="7E29FFE2" w:rsidR="00B762FC" w:rsidRDefault="00B762FC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047D9">
        <w:rPr>
          <w:sz w:val="21"/>
          <w:szCs w:val="21"/>
        </w:rPr>
        <w:t>[1]</w:t>
      </w:r>
      <w:r w:rsidRPr="004047D9">
        <w:rPr>
          <w:sz w:val="21"/>
          <w:szCs w:val="21"/>
        </w:rPr>
        <w:tab/>
      </w:r>
      <w:r w:rsidR="00DD4B64" w:rsidRPr="00DD4B64">
        <w:rPr>
          <w:sz w:val="21"/>
          <w:szCs w:val="21"/>
        </w:rPr>
        <w:t>RAN3#11</w:t>
      </w:r>
      <w:r w:rsidR="00DD4B64">
        <w:rPr>
          <w:sz w:val="21"/>
          <w:szCs w:val="21"/>
        </w:rPr>
        <w:t>4</w:t>
      </w:r>
      <w:r w:rsidR="00430826">
        <w:rPr>
          <w:sz w:val="21"/>
          <w:szCs w:val="21"/>
        </w:rPr>
        <w:t>bis</w:t>
      </w:r>
      <w:r w:rsidR="00DD4B64" w:rsidRPr="00DD4B64">
        <w:rPr>
          <w:sz w:val="21"/>
          <w:szCs w:val="21"/>
        </w:rPr>
        <w:t xml:space="preserve"> Chairman Notes</w:t>
      </w:r>
      <w:r w:rsidR="00A1211F" w:rsidRPr="004047D9">
        <w:rPr>
          <w:sz w:val="21"/>
          <w:szCs w:val="21"/>
        </w:rPr>
        <w:t>.</w:t>
      </w:r>
    </w:p>
    <w:p w14:paraId="140A6497" w14:textId="322B1028" w:rsidR="009D6859" w:rsidRPr="009D6859" w:rsidRDefault="009D6859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9D6859">
        <w:rPr>
          <w:rFonts w:hint="eastAsia"/>
          <w:sz w:val="21"/>
          <w:szCs w:val="21"/>
        </w:rPr>
        <w:t>[</w:t>
      </w:r>
      <w:r w:rsidRPr="009D6859">
        <w:rPr>
          <w:sz w:val="21"/>
          <w:szCs w:val="21"/>
        </w:rPr>
        <w:t xml:space="preserve">2] </w:t>
      </w:r>
      <w:r w:rsidRPr="004047D9">
        <w:rPr>
          <w:sz w:val="21"/>
          <w:szCs w:val="21"/>
        </w:rPr>
        <w:tab/>
      </w:r>
      <w:r w:rsidRPr="009D6859">
        <w:rPr>
          <w:sz w:val="21"/>
          <w:szCs w:val="21"/>
        </w:rPr>
        <w:t>R3-2</w:t>
      </w:r>
      <w:r w:rsidR="00CB1C59">
        <w:rPr>
          <w:sz w:val="21"/>
          <w:szCs w:val="21"/>
        </w:rPr>
        <w:t>21159</w:t>
      </w:r>
      <w:r w:rsidRPr="009D6859">
        <w:rPr>
          <w:sz w:val="21"/>
          <w:szCs w:val="21"/>
        </w:rPr>
        <w:t>, Summary of offline discussion on CB # SLRelay2_ControlPlane</w:t>
      </w:r>
      <w:r>
        <w:rPr>
          <w:sz w:val="21"/>
          <w:szCs w:val="21"/>
        </w:rPr>
        <w:t xml:space="preserve">, </w:t>
      </w:r>
      <w:r w:rsidRPr="009D6859">
        <w:rPr>
          <w:sz w:val="21"/>
          <w:szCs w:val="21"/>
        </w:rPr>
        <w:t>Samsung</w:t>
      </w:r>
      <w:r>
        <w:rPr>
          <w:sz w:val="21"/>
          <w:szCs w:val="21"/>
        </w:rPr>
        <w:t>.</w:t>
      </w:r>
    </w:p>
    <w:p w14:paraId="7B68488A" w14:textId="62D8F4C1" w:rsidR="007061FD" w:rsidRPr="005301F2" w:rsidRDefault="007061FD" w:rsidP="005301F2">
      <w:pPr>
        <w:spacing w:after="0"/>
        <w:ind w:left="420" w:hangingChars="200" w:hanging="420"/>
        <w:jc w:val="both"/>
        <w:rPr>
          <w:sz w:val="21"/>
          <w:szCs w:val="21"/>
        </w:rPr>
      </w:pPr>
    </w:p>
    <w:sectPr w:rsidR="007061FD" w:rsidRPr="005301F2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79469" w14:textId="77777777" w:rsidR="00C83234" w:rsidRDefault="00C83234">
      <w:r>
        <w:separator/>
      </w:r>
    </w:p>
  </w:endnote>
  <w:endnote w:type="continuationSeparator" w:id="0">
    <w:p w14:paraId="337C9E95" w14:textId="77777777" w:rsidR="00C83234" w:rsidRDefault="00C8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484AFD" w:rsidRDefault="00484AFD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C35F2" w14:textId="77777777" w:rsidR="00C83234" w:rsidRDefault="00C83234">
      <w:r>
        <w:separator/>
      </w:r>
    </w:p>
  </w:footnote>
  <w:footnote w:type="continuationSeparator" w:id="0">
    <w:p w14:paraId="27D13DE9" w14:textId="77777777" w:rsidR="00C83234" w:rsidRDefault="00C83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5B6E44E6"/>
    <w:multiLevelType w:val="hybridMultilevel"/>
    <w:tmpl w:val="FDFC6F08"/>
    <w:lvl w:ilvl="0" w:tplc="EC30AE3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6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D92"/>
    <w:rsid w:val="00001057"/>
    <w:rsid w:val="000012D6"/>
    <w:rsid w:val="00001C6D"/>
    <w:rsid w:val="0000238A"/>
    <w:rsid w:val="00003053"/>
    <w:rsid w:val="000032AA"/>
    <w:rsid w:val="000034AB"/>
    <w:rsid w:val="000036E5"/>
    <w:rsid w:val="00003B2B"/>
    <w:rsid w:val="00003DD9"/>
    <w:rsid w:val="00004348"/>
    <w:rsid w:val="0000507D"/>
    <w:rsid w:val="000056D9"/>
    <w:rsid w:val="00006FEF"/>
    <w:rsid w:val="000070C4"/>
    <w:rsid w:val="00007AD0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3129"/>
    <w:rsid w:val="00014FE9"/>
    <w:rsid w:val="000153B1"/>
    <w:rsid w:val="00015CA3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9FD"/>
    <w:rsid w:val="00020C1B"/>
    <w:rsid w:val="00020F3A"/>
    <w:rsid w:val="00021A44"/>
    <w:rsid w:val="0002209B"/>
    <w:rsid w:val="000221C5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27E11"/>
    <w:rsid w:val="0003005C"/>
    <w:rsid w:val="000305DD"/>
    <w:rsid w:val="00030FFB"/>
    <w:rsid w:val="00031913"/>
    <w:rsid w:val="0003205C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588E"/>
    <w:rsid w:val="00036046"/>
    <w:rsid w:val="0003609B"/>
    <w:rsid w:val="00036402"/>
    <w:rsid w:val="00036446"/>
    <w:rsid w:val="0003702E"/>
    <w:rsid w:val="000370A7"/>
    <w:rsid w:val="00037653"/>
    <w:rsid w:val="0003777E"/>
    <w:rsid w:val="00037F0A"/>
    <w:rsid w:val="00037F70"/>
    <w:rsid w:val="000400EA"/>
    <w:rsid w:val="00040D62"/>
    <w:rsid w:val="00040EBF"/>
    <w:rsid w:val="00042163"/>
    <w:rsid w:val="000423AE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3157"/>
    <w:rsid w:val="00054320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20"/>
    <w:rsid w:val="00063769"/>
    <w:rsid w:val="00063986"/>
    <w:rsid w:val="00063B21"/>
    <w:rsid w:val="00063CC6"/>
    <w:rsid w:val="00064199"/>
    <w:rsid w:val="000647BB"/>
    <w:rsid w:val="000649E2"/>
    <w:rsid w:val="00064A40"/>
    <w:rsid w:val="00064B4F"/>
    <w:rsid w:val="00064CFC"/>
    <w:rsid w:val="00064F65"/>
    <w:rsid w:val="0006531F"/>
    <w:rsid w:val="00065BAD"/>
    <w:rsid w:val="00065E1A"/>
    <w:rsid w:val="00067216"/>
    <w:rsid w:val="00067C7E"/>
    <w:rsid w:val="0007138E"/>
    <w:rsid w:val="00071790"/>
    <w:rsid w:val="00071E2A"/>
    <w:rsid w:val="000726D3"/>
    <w:rsid w:val="0007273B"/>
    <w:rsid w:val="000728DB"/>
    <w:rsid w:val="00074371"/>
    <w:rsid w:val="0007443D"/>
    <w:rsid w:val="00074A22"/>
    <w:rsid w:val="00075259"/>
    <w:rsid w:val="00075305"/>
    <w:rsid w:val="00075AB8"/>
    <w:rsid w:val="00075B74"/>
    <w:rsid w:val="000761C7"/>
    <w:rsid w:val="0007623F"/>
    <w:rsid w:val="00076EB0"/>
    <w:rsid w:val="000771BE"/>
    <w:rsid w:val="00077886"/>
    <w:rsid w:val="00077C7C"/>
    <w:rsid w:val="00077CFF"/>
    <w:rsid w:val="0008038F"/>
    <w:rsid w:val="000808CB"/>
    <w:rsid w:val="00080DB5"/>
    <w:rsid w:val="00080E9D"/>
    <w:rsid w:val="000811D5"/>
    <w:rsid w:val="0008155F"/>
    <w:rsid w:val="00081B5F"/>
    <w:rsid w:val="00081CA1"/>
    <w:rsid w:val="00082CCF"/>
    <w:rsid w:val="000831AA"/>
    <w:rsid w:val="00083297"/>
    <w:rsid w:val="000833D1"/>
    <w:rsid w:val="000833DB"/>
    <w:rsid w:val="0008388A"/>
    <w:rsid w:val="00083995"/>
    <w:rsid w:val="00083E44"/>
    <w:rsid w:val="00083FE1"/>
    <w:rsid w:val="000846CE"/>
    <w:rsid w:val="00084AFC"/>
    <w:rsid w:val="0008533C"/>
    <w:rsid w:val="00085A2C"/>
    <w:rsid w:val="00086ADC"/>
    <w:rsid w:val="000875ED"/>
    <w:rsid w:val="000877CC"/>
    <w:rsid w:val="00087D75"/>
    <w:rsid w:val="00090E25"/>
    <w:rsid w:val="0009198B"/>
    <w:rsid w:val="00091AAD"/>
    <w:rsid w:val="00092102"/>
    <w:rsid w:val="000924FB"/>
    <w:rsid w:val="00092648"/>
    <w:rsid w:val="000931FF"/>
    <w:rsid w:val="00093465"/>
    <w:rsid w:val="000937FD"/>
    <w:rsid w:val="00093F69"/>
    <w:rsid w:val="00094586"/>
    <w:rsid w:val="000956D2"/>
    <w:rsid w:val="00096228"/>
    <w:rsid w:val="00097027"/>
    <w:rsid w:val="0009738D"/>
    <w:rsid w:val="0009758A"/>
    <w:rsid w:val="00097833"/>
    <w:rsid w:val="00097991"/>
    <w:rsid w:val="000A00AD"/>
    <w:rsid w:val="000A01D6"/>
    <w:rsid w:val="000A0770"/>
    <w:rsid w:val="000A0820"/>
    <w:rsid w:val="000A0B21"/>
    <w:rsid w:val="000A2D67"/>
    <w:rsid w:val="000A36C2"/>
    <w:rsid w:val="000A3F32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A7DD4"/>
    <w:rsid w:val="000B005A"/>
    <w:rsid w:val="000B0B37"/>
    <w:rsid w:val="000B0BD2"/>
    <w:rsid w:val="000B0CE4"/>
    <w:rsid w:val="000B10A8"/>
    <w:rsid w:val="000B1364"/>
    <w:rsid w:val="000B1395"/>
    <w:rsid w:val="000B13E8"/>
    <w:rsid w:val="000B14AD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D07"/>
    <w:rsid w:val="000B5E32"/>
    <w:rsid w:val="000B638C"/>
    <w:rsid w:val="000B65A6"/>
    <w:rsid w:val="000B6B72"/>
    <w:rsid w:val="000B6C44"/>
    <w:rsid w:val="000B79F3"/>
    <w:rsid w:val="000C01EE"/>
    <w:rsid w:val="000C0487"/>
    <w:rsid w:val="000C059E"/>
    <w:rsid w:val="000C06A3"/>
    <w:rsid w:val="000C1415"/>
    <w:rsid w:val="000C148E"/>
    <w:rsid w:val="000C14A5"/>
    <w:rsid w:val="000C18B8"/>
    <w:rsid w:val="000C1C43"/>
    <w:rsid w:val="000C2506"/>
    <w:rsid w:val="000C2763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1598"/>
    <w:rsid w:val="000D18F0"/>
    <w:rsid w:val="000D3380"/>
    <w:rsid w:val="000D38A9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3D39"/>
    <w:rsid w:val="000E5068"/>
    <w:rsid w:val="000E59B2"/>
    <w:rsid w:val="000E5E31"/>
    <w:rsid w:val="000E5F4C"/>
    <w:rsid w:val="000E61C1"/>
    <w:rsid w:val="000E624B"/>
    <w:rsid w:val="000E64D2"/>
    <w:rsid w:val="000E678C"/>
    <w:rsid w:val="000E67E3"/>
    <w:rsid w:val="000E6B33"/>
    <w:rsid w:val="000E7E9B"/>
    <w:rsid w:val="000F0171"/>
    <w:rsid w:val="000F080B"/>
    <w:rsid w:val="000F0EF7"/>
    <w:rsid w:val="000F1992"/>
    <w:rsid w:val="000F2473"/>
    <w:rsid w:val="000F270E"/>
    <w:rsid w:val="000F2D35"/>
    <w:rsid w:val="000F3FD7"/>
    <w:rsid w:val="000F47EC"/>
    <w:rsid w:val="000F5151"/>
    <w:rsid w:val="000F5285"/>
    <w:rsid w:val="000F53EA"/>
    <w:rsid w:val="000F5509"/>
    <w:rsid w:val="000F683B"/>
    <w:rsid w:val="000F6C14"/>
    <w:rsid w:val="000F7375"/>
    <w:rsid w:val="00100084"/>
    <w:rsid w:val="001005D0"/>
    <w:rsid w:val="00101089"/>
    <w:rsid w:val="00101333"/>
    <w:rsid w:val="00101A21"/>
    <w:rsid w:val="00101DAE"/>
    <w:rsid w:val="00101FA2"/>
    <w:rsid w:val="001020E8"/>
    <w:rsid w:val="00102144"/>
    <w:rsid w:val="0010216F"/>
    <w:rsid w:val="001023E7"/>
    <w:rsid w:val="0010286A"/>
    <w:rsid w:val="00102BA6"/>
    <w:rsid w:val="00102EF9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9B7"/>
    <w:rsid w:val="00106A7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FB8"/>
    <w:rsid w:val="00112471"/>
    <w:rsid w:val="001124E6"/>
    <w:rsid w:val="00112BAA"/>
    <w:rsid w:val="00112D06"/>
    <w:rsid w:val="00112DDB"/>
    <w:rsid w:val="00112DFE"/>
    <w:rsid w:val="00113047"/>
    <w:rsid w:val="001130E5"/>
    <w:rsid w:val="00113221"/>
    <w:rsid w:val="001135CB"/>
    <w:rsid w:val="00113667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88D"/>
    <w:rsid w:val="001274DE"/>
    <w:rsid w:val="0012765B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CA0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37BE6"/>
    <w:rsid w:val="001405E2"/>
    <w:rsid w:val="001406F0"/>
    <w:rsid w:val="0014084F"/>
    <w:rsid w:val="00141273"/>
    <w:rsid w:val="00141B2D"/>
    <w:rsid w:val="00142154"/>
    <w:rsid w:val="001424DE"/>
    <w:rsid w:val="00142763"/>
    <w:rsid w:val="00142BBE"/>
    <w:rsid w:val="0014328D"/>
    <w:rsid w:val="00143534"/>
    <w:rsid w:val="0014395F"/>
    <w:rsid w:val="00143DC8"/>
    <w:rsid w:val="00144AE1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973"/>
    <w:rsid w:val="00147BCD"/>
    <w:rsid w:val="00147E3E"/>
    <w:rsid w:val="001508B3"/>
    <w:rsid w:val="00150CA1"/>
    <w:rsid w:val="00150F4C"/>
    <w:rsid w:val="0015137D"/>
    <w:rsid w:val="00151415"/>
    <w:rsid w:val="00151A42"/>
    <w:rsid w:val="00151B06"/>
    <w:rsid w:val="001521C5"/>
    <w:rsid w:val="00152C41"/>
    <w:rsid w:val="00153451"/>
    <w:rsid w:val="001534DD"/>
    <w:rsid w:val="00153CC4"/>
    <w:rsid w:val="00153F7A"/>
    <w:rsid w:val="00154068"/>
    <w:rsid w:val="00154EAA"/>
    <w:rsid w:val="00155421"/>
    <w:rsid w:val="00155648"/>
    <w:rsid w:val="00155742"/>
    <w:rsid w:val="00155778"/>
    <w:rsid w:val="00155970"/>
    <w:rsid w:val="001569C5"/>
    <w:rsid w:val="001576D5"/>
    <w:rsid w:val="001601D3"/>
    <w:rsid w:val="001605F8"/>
    <w:rsid w:val="00160D86"/>
    <w:rsid w:val="001613C8"/>
    <w:rsid w:val="00161427"/>
    <w:rsid w:val="00161921"/>
    <w:rsid w:val="001620B8"/>
    <w:rsid w:val="00162A1D"/>
    <w:rsid w:val="00162BF0"/>
    <w:rsid w:val="00162C6A"/>
    <w:rsid w:val="00162E4D"/>
    <w:rsid w:val="00162EB4"/>
    <w:rsid w:val="001637F5"/>
    <w:rsid w:val="00163BB0"/>
    <w:rsid w:val="00163CF0"/>
    <w:rsid w:val="00164191"/>
    <w:rsid w:val="00164322"/>
    <w:rsid w:val="001651BC"/>
    <w:rsid w:val="00165B6A"/>
    <w:rsid w:val="00165FD6"/>
    <w:rsid w:val="00166A30"/>
    <w:rsid w:val="00166ECF"/>
    <w:rsid w:val="00167080"/>
    <w:rsid w:val="00167122"/>
    <w:rsid w:val="00167453"/>
    <w:rsid w:val="001675DA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24B3"/>
    <w:rsid w:val="001725AF"/>
    <w:rsid w:val="00172B12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980"/>
    <w:rsid w:val="00180A47"/>
    <w:rsid w:val="00180F3D"/>
    <w:rsid w:val="00181447"/>
    <w:rsid w:val="00181B8F"/>
    <w:rsid w:val="00181E73"/>
    <w:rsid w:val="00182214"/>
    <w:rsid w:val="0018353E"/>
    <w:rsid w:val="00183653"/>
    <w:rsid w:val="0018410C"/>
    <w:rsid w:val="001849CC"/>
    <w:rsid w:val="0018538D"/>
    <w:rsid w:val="00185CF2"/>
    <w:rsid w:val="00186EF4"/>
    <w:rsid w:val="0018775A"/>
    <w:rsid w:val="00187BD8"/>
    <w:rsid w:val="00187C3A"/>
    <w:rsid w:val="00187F02"/>
    <w:rsid w:val="0019031B"/>
    <w:rsid w:val="001905E1"/>
    <w:rsid w:val="001913EE"/>
    <w:rsid w:val="0019142C"/>
    <w:rsid w:val="00192F43"/>
    <w:rsid w:val="0019371F"/>
    <w:rsid w:val="0019379E"/>
    <w:rsid w:val="00193CCF"/>
    <w:rsid w:val="0019493E"/>
    <w:rsid w:val="00194A0D"/>
    <w:rsid w:val="00194A58"/>
    <w:rsid w:val="00195ECF"/>
    <w:rsid w:val="0019664E"/>
    <w:rsid w:val="00197CF2"/>
    <w:rsid w:val="00197DEB"/>
    <w:rsid w:val="001A058B"/>
    <w:rsid w:val="001A0A48"/>
    <w:rsid w:val="001A0E54"/>
    <w:rsid w:val="001A0EF5"/>
    <w:rsid w:val="001A141F"/>
    <w:rsid w:val="001A1A85"/>
    <w:rsid w:val="001A1CBA"/>
    <w:rsid w:val="001A21F0"/>
    <w:rsid w:val="001A2841"/>
    <w:rsid w:val="001A42BA"/>
    <w:rsid w:val="001A4B5D"/>
    <w:rsid w:val="001A4BC3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7D7"/>
    <w:rsid w:val="001B3943"/>
    <w:rsid w:val="001B40EF"/>
    <w:rsid w:val="001B4A0D"/>
    <w:rsid w:val="001B4D0B"/>
    <w:rsid w:val="001B5520"/>
    <w:rsid w:val="001B59B6"/>
    <w:rsid w:val="001B59BA"/>
    <w:rsid w:val="001B6654"/>
    <w:rsid w:val="001C01EB"/>
    <w:rsid w:val="001C057C"/>
    <w:rsid w:val="001C08F2"/>
    <w:rsid w:val="001C0A2D"/>
    <w:rsid w:val="001C0BD4"/>
    <w:rsid w:val="001C0D93"/>
    <w:rsid w:val="001C1049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4243"/>
    <w:rsid w:val="001C4812"/>
    <w:rsid w:val="001C4AFD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BBD"/>
    <w:rsid w:val="001D2F35"/>
    <w:rsid w:val="001D3110"/>
    <w:rsid w:val="001D3852"/>
    <w:rsid w:val="001D3B4A"/>
    <w:rsid w:val="001D4075"/>
    <w:rsid w:val="001D4421"/>
    <w:rsid w:val="001D48BB"/>
    <w:rsid w:val="001D4F56"/>
    <w:rsid w:val="001D54BB"/>
    <w:rsid w:val="001D57AC"/>
    <w:rsid w:val="001D5F9B"/>
    <w:rsid w:val="001D641D"/>
    <w:rsid w:val="001D6644"/>
    <w:rsid w:val="001D6D2E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5FC"/>
    <w:rsid w:val="001E3C47"/>
    <w:rsid w:val="001E4062"/>
    <w:rsid w:val="001E4170"/>
    <w:rsid w:val="001E436F"/>
    <w:rsid w:val="001E45DE"/>
    <w:rsid w:val="001E52D9"/>
    <w:rsid w:val="001E5345"/>
    <w:rsid w:val="001E589A"/>
    <w:rsid w:val="001E5A56"/>
    <w:rsid w:val="001E5A5D"/>
    <w:rsid w:val="001E5C64"/>
    <w:rsid w:val="001E5E75"/>
    <w:rsid w:val="001E6291"/>
    <w:rsid w:val="001E648F"/>
    <w:rsid w:val="001E718A"/>
    <w:rsid w:val="001E7569"/>
    <w:rsid w:val="001E79FB"/>
    <w:rsid w:val="001F0292"/>
    <w:rsid w:val="001F1F1B"/>
    <w:rsid w:val="001F1F1E"/>
    <w:rsid w:val="001F2050"/>
    <w:rsid w:val="001F28AB"/>
    <w:rsid w:val="001F2D7C"/>
    <w:rsid w:val="001F2F2B"/>
    <w:rsid w:val="001F35C9"/>
    <w:rsid w:val="001F3C2C"/>
    <w:rsid w:val="001F3F82"/>
    <w:rsid w:val="001F4166"/>
    <w:rsid w:val="001F419E"/>
    <w:rsid w:val="001F491F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4FCE"/>
    <w:rsid w:val="00205819"/>
    <w:rsid w:val="00205935"/>
    <w:rsid w:val="00205E21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372A"/>
    <w:rsid w:val="00224397"/>
    <w:rsid w:val="002247D9"/>
    <w:rsid w:val="002247DD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5D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DE"/>
    <w:rsid w:val="00251681"/>
    <w:rsid w:val="0025185A"/>
    <w:rsid w:val="00251B23"/>
    <w:rsid w:val="00251B24"/>
    <w:rsid w:val="00251FFE"/>
    <w:rsid w:val="00252801"/>
    <w:rsid w:val="0025293B"/>
    <w:rsid w:val="00252C4D"/>
    <w:rsid w:val="00252C53"/>
    <w:rsid w:val="00252CC4"/>
    <w:rsid w:val="00252EBD"/>
    <w:rsid w:val="00253556"/>
    <w:rsid w:val="00254147"/>
    <w:rsid w:val="00254971"/>
    <w:rsid w:val="00254C29"/>
    <w:rsid w:val="00255B2E"/>
    <w:rsid w:val="00255D79"/>
    <w:rsid w:val="0025745F"/>
    <w:rsid w:val="00257B1C"/>
    <w:rsid w:val="00260410"/>
    <w:rsid w:val="00260B99"/>
    <w:rsid w:val="00260FB9"/>
    <w:rsid w:val="00261545"/>
    <w:rsid w:val="0026220A"/>
    <w:rsid w:val="002624CB"/>
    <w:rsid w:val="00262A14"/>
    <w:rsid w:val="002632A4"/>
    <w:rsid w:val="002638F6"/>
    <w:rsid w:val="00263F24"/>
    <w:rsid w:val="00264EA7"/>
    <w:rsid w:val="00264F49"/>
    <w:rsid w:val="002654E3"/>
    <w:rsid w:val="00265EAF"/>
    <w:rsid w:val="002667CE"/>
    <w:rsid w:val="00266F43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4D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2E7"/>
    <w:rsid w:val="0028171A"/>
    <w:rsid w:val="00282F1A"/>
    <w:rsid w:val="0028312B"/>
    <w:rsid w:val="002831D2"/>
    <w:rsid w:val="002831FF"/>
    <w:rsid w:val="002839AD"/>
    <w:rsid w:val="002857EB"/>
    <w:rsid w:val="00285B49"/>
    <w:rsid w:val="002860B2"/>
    <w:rsid w:val="0028650A"/>
    <w:rsid w:val="0028667B"/>
    <w:rsid w:val="0028706D"/>
    <w:rsid w:val="00290214"/>
    <w:rsid w:val="002906A4"/>
    <w:rsid w:val="00290DF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5F4D"/>
    <w:rsid w:val="00296D15"/>
    <w:rsid w:val="00296FAC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4268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5D"/>
    <w:rsid w:val="002A60A7"/>
    <w:rsid w:val="002A6B5A"/>
    <w:rsid w:val="002A6E40"/>
    <w:rsid w:val="002A6FA9"/>
    <w:rsid w:val="002A71E7"/>
    <w:rsid w:val="002A7685"/>
    <w:rsid w:val="002A7875"/>
    <w:rsid w:val="002A7BF1"/>
    <w:rsid w:val="002B00AF"/>
    <w:rsid w:val="002B0387"/>
    <w:rsid w:val="002B1156"/>
    <w:rsid w:val="002B117B"/>
    <w:rsid w:val="002B1253"/>
    <w:rsid w:val="002B23B7"/>
    <w:rsid w:val="002B25BB"/>
    <w:rsid w:val="002B2B25"/>
    <w:rsid w:val="002B2D46"/>
    <w:rsid w:val="002B384E"/>
    <w:rsid w:val="002B3CD6"/>
    <w:rsid w:val="002B3D5A"/>
    <w:rsid w:val="002B43FC"/>
    <w:rsid w:val="002B55FB"/>
    <w:rsid w:val="002B5C41"/>
    <w:rsid w:val="002B6EE0"/>
    <w:rsid w:val="002B739C"/>
    <w:rsid w:val="002B75B5"/>
    <w:rsid w:val="002B7918"/>
    <w:rsid w:val="002C0167"/>
    <w:rsid w:val="002C0256"/>
    <w:rsid w:val="002C0EA8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08A"/>
    <w:rsid w:val="002C66CC"/>
    <w:rsid w:val="002C68B8"/>
    <w:rsid w:val="002C6C46"/>
    <w:rsid w:val="002C7B38"/>
    <w:rsid w:val="002C7C21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D7F8B"/>
    <w:rsid w:val="002E0206"/>
    <w:rsid w:val="002E05DA"/>
    <w:rsid w:val="002E06B4"/>
    <w:rsid w:val="002E0A74"/>
    <w:rsid w:val="002E0EB6"/>
    <w:rsid w:val="002E10A5"/>
    <w:rsid w:val="002E12B4"/>
    <w:rsid w:val="002E13FF"/>
    <w:rsid w:val="002E1CF5"/>
    <w:rsid w:val="002E2063"/>
    <w:rsid w:val="002E20BB"/>
    <w:rsid w:val="002E22F5"/>
    <w:rsid w:val="002E449B"/>
    <w:rsid w:val="002E49CA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450"/>
    <w:rsid w:val="002F260A"/>
    <w:rsid w:val="002F2613"/>
    <w:rsid w:val="002F2659"/>
    <w:rsid w:val="002F26FE"/>
    <w:rsid w:val="002F2821"/>
    <w:rsid w:val="002F2AA8"/>
    <w:rsid w:val="002F47E2"/>
    <w:rsid w:val="002F4914"/>
    <w:rsid w:val="002F653F"/>
    <w:rsid w:val="002F7067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5E8A"/>
    <w:rsid w:val="00305FB9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0F8C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A2B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1399"/>
    <w:rsid w:val="00331F60"/>
    <w:rsid w:val="00332056"/>
    <w:rsid w:val="00332A8E"/>
    <w:rsid w:val="0033333F"/>
    <w:rsid w:val="003338B1"/>
    <w:rsid w:val="00333D6D"/>
    <w:rsid w:val="00333E2A"/>
    <w:rsid w:val="003341A0"/>
    <w:rsid w:val="00334461"/>
    <w:rsid w:val="00334489"/>
    <w:rsid w:val="00334648"/>
    <w:rsid w:val="00334D96"/>
    <w:rsid w:val="00335075"/>
    <w:rsid w:val="003352B8"/>
    <w:rsid w:val="00335494"/>
    <w:rsid w:val="00335697"/>
    <w:rsid w:val="00335AB6"/>
    <w:rsid w:val="0033675A"/>
    <w:rsid w:val="00336A54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0A5"/>
    <w:rsid w:val="00342746"/>
    <w:rsid w:val="00342A0D"/>
    <w:rsid w:val="00342F55"/>
    <w:rsid w:val="003437E9"/>
    <w:rsid w:val="003438F1"/>
    <w:rsid w:val="003440DA"/>
    <w:rsid w:val="00344169"/>
    <w:rsid w:val="00344261"/>
    <w:rsid w:val="00344344"/>
    <w:rsid w:val="003449E2"/>
    <w:rsid w:val="003460DD"/>
    <w:rsid w:val="003464CD"/>
    <w:rsid w:val="00346886"/>
    <w:rsid w:val="003470FB"/>
    <w:rsid w:val="0034784A"/>
    <w:rsid w:val="00347AB5"/>
    <w:rsid w:val="003502BA"/>
    <w:rsid w:val="003506AE"/>
    <w:rsid w:val="00350825"/>
    <w:rsid w:val="00350D71"/>
    <w:rsid w:val="003512C8"/>
    <w:rsid w:val="00351726"/>
    <w:rsid w:val="003519BE"/>
    <w:rsid w:val="00351B40"/>
    <w:rsid w:val="00351F1E"/>
    <w:rsid w:val="00352748"/>
    <w:rsid w:val="00353003"/>
    <w:rsid w:val="003535D9"/>
    <w:rsid w:val="0035399E"/>
    <w:rsid w:val="00353CF6"/>
    <w:rsid w:val="00353D10"/>
    <w:rsid w:val="00354413"/>
    <w:rsid w:val="00354434"/>
    <w:rsid w:val="00354CB2"/>
    <w:rsid w:val="00356767"/>
    <w:rsid w:val="003567C1"/>
    <w:rsid w:val="00356C7E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4C4C"/>
    <w:rsid w:val="00365545"/>
    <w:rsid w:val="00365946"/>
    <w:rsid w:val="003660C8"/>
    <w:rsid w:val="00366364"/>
    <w:rsid w:val="003663ED"/>
    <w:rsid w:val="0036726C"/>
    <w:rsid w:val="003679C3"/>
    <w:rsid w:val="00367EEA"/>
    <w:rsid w:val="00370A17"/>
    <w:rsid w:val="00370A8E"/>
    <w:rsid w:val="00370D7D"/>
    <w:rsid w:val="00370F2E"/>
    <w:rsid w:val="003712E9"/>
    <w:rsid w:val="003719BB"/>
    <w:rsid w:val="003729EE"/>
    <w:rsid w:val="00372BFC"/>
    <w:rsid w:val="003733D5"/>
    <w:rsid w:val="003738D6"/>
    <w:rsid w:val="00373959"/>
    <w:rsid w:val="00373FE8"/>
    <w:rsid w:val="00374199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1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53D"/>
    <w:rsid w:val="00396EA6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96E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5E4"/>
    <w:rsid w:val="003B45F5"/>
    <w:rsid w:val="003B466F"/>
    <w:rsid w:val="003B47E8"/>
    <w:rsid w:val="003B4A57"/>
    <w:rsid w:val="003B4C77"/>
    <w:rsid w:val="003B4D3E"/>
    <w:rsid w:val="003B54AD"/>
    <w:rsid w:val="003B5654"/>
    <w:rsid w:val="003B5E4C"/>
    <w:rsid w:val="003B686D"/>
    <w:rsid w:val="003B699B"/>
    <w:rsid w:val="003B6D05"/>
    <w:rsid w:val="003B7121"/>
    <w:rsid w:val="003B712A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4C9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D40"/>
    <w:rsid w:val="003D3EC7"/>
    <w:rsid w:val="003D3F0E"/>
    <w:rsid w:val="003D4EA6"/>
    <w:rsid w:val="003D560C"/>
    <w:rsid w:val="003D580F"/>
    <w:rsid w:val="003D622D"/>
    <w:rsid w:val="003E02FF"/>
    <w:rsid w:val="003E08FD"/>
    <w:rsid w:val="003E1277"/>
    <w:rsid w:val="003E18D4"/>
    <w:rsid w:val="003E1D64"/>
    <w:rsid w:val="003E1EF2"/>
    <w:rsid w:val="003E2844"/>
    <w:rsid w:val="003E2B08"/>
    <w:rsid w:val="003E3254"/>
    <w:rsid w:val="003E38B8"/>
    <w:rsid w:val="003E484F"/>
    <w:rsid w:val="003E49DE"/>
    <w:rsid w:val="003E4E9B"/>
    <w:rsid w:val="003E624D"/>
    <w:rsid w:val="003E62FB"/>
    <w:rsid w:val="003E6C96"/>
    <w:rsid w:val="003E71E5"/>
    <w:rsid w:val="003E78E1"/>
    <w:rsid w:val="003E78F1"/>
    <w:rsid w:val="003E7A04"/>
    <w:rsid w:val="003E7CD9"/>
    <w:rsid w:val="003F05DC"/>
    <w:rsid w:val="003F064D"/>
    <w:rsid w:val="003F0E25"/>
    <w:rsid w:val="003F0E80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44"/>
    <w:rsid w:val="003F668A"/>
    <w:rsid w:val="003F72EF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3F32"/>
    <w:rsid w:val="0040441D"/>
    <w:rsid w:val="004047D9"/>
    <w:rsid w:val="00404C91"/>
    <w:rsid w:val="00404E4D"/>
    <w:rsid w:val="00405372"/>
    <w:rsid w:val="0040552B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826"/>
    <w:rsid w:val="00430A2E"/>
    <w:rsid w:val="00430C09"/>
    <w:rsid w:val="00431042"/>
    <w:rsid w:val="004310A3"/>
    <w:rsid w:val="00431420"/>
    <w:rsid w:val="00431AC9"/>
    <w:rsid w:val="004323C6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551"/>
    <w:rsid w:val="00436633"/>
    <w:rsid w:val="00436A34"/>
    <w:rsid w:val="00437A1D"/>
    <w:rsid w:val="00437E0D"/>
    <w:rsid w:val="0044013C"/>
    <w:rsid w:val="004401CC"/>
    <w:rsid w:val="0044033A"/>
    <w:rsid w:val="00440CF3"/>
    <w:rsid w:val="004414E2"/>
    <w:rsid w:val="00441B4B"/>
    <w:rsid w:val="00441E5E"/>
    <w:rsid w:val="00442507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3E9F"/>
    <w:rsid w:val="00454845"/>
    <w:rsid w:val="004565D7"/>
    <w:rsid w:val="00456714"/>
    <w:rsid w:val="00456E84"/>
    <w:rsid w:val="004574F5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AD2"/>
    <w:rsid w:val="00462E64"/>
    <w:rsid w:val="00462EB2"/>
    <w:rsid w:val="004630C9"/>
    <w:rsid w:val="00463192"/>
    <w:rsid w:val="00463891"/>
    <w:rsid w:val="004639A8"/>
    <w:rsid w:val="00463C3B"/>
    <w:rsid w:val="00463CA1"/>
    <w:rsid w:val="004650D6"/>
    <w:rsid w:val="004652AA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4E0B"/>
    <w:rsid w:val="004750FA"/>
    <w:rsid w:val="004753C9"/>
    <w:rsid w:val="00475623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A1B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64A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04C"/>
    <w:rsid w:val="004A7366"/>
    <w:rsid w:val="004A7EE0"/>
    <w:rsid w:val="004B002A"/>
    <w:rsid w:val="004B046A"/>
    <w:rsid w:val="004B10AA"/>
    <w:rsid w:val="004B13A1"/>
    <w:rsid w:val="004B1476"/>
    <w:rsid w:val="004B1AD4"/>
    <w:rsid w:val="004B1B0B"/>
    <w:rsid w:val="004B1FCF"/>
    <w:rsid w:val="004B2B02"/>
    <w:rsid w:val="004B2B8A"/>
    <w:rsid w:val="004B2FA4"/>
    <w:rsid w:val="004B314F"/>
    <w:rsid w:val="004B3636"/>
    <w:rsid w:val="004B3C4A"/>
    <w:rsid w:val="004B3C92"/>
    <w:rsid w:val="004B3CFE"/>
    <w:rsid w:val="004B41B0"/>
    <w:rsid w:val="004B4312"/>
    <w:rsid w:val="004B4FDF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909"/>
    <w:rsid w:val="004C2060"/>
    <w:rsid w:val="004C2D72"/>
    <w:rsid w:val="004C3314"/>
    <w:rsid w:val="004C33AF"/>
    <w:rsid w:val="004C36CF"/>
    <w:rsid w:val="004C4140"/>
    <w:rsid w:val="004C5458"/>
    <w:rsid w:val="004C574C"/>
    <w:rsid w:val="004C625B"/>
    <w:rsid w:val="004C6C7F"/>
    <w:rsid w:val="004C71BB"/>
    <w:rsid w:val="004C7B79"/>
    <w:rsid w:val="004D070E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3CD"/>
    <w:rsid w:val="004D351B"/>
    <w:rsid w:val="004D3BF3"/>
    <w:rsid w:val="004D405F"/>
    <w:rsid w:val="004D4557"/>
    <w:rsid w:val="004D4931"/>
    <w:rsid w:val="004D4B57"/>
    <w:rsid w:val="004D506E"/>
    <w:rsid w:val="004D5447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1FC4"/>
    <w:rsid w:val="004E2358"/>
    <w:rsid w:val="004E235D"/>
    <w:rsid w:val="004E258F"/>
    <w:rsid w:val="004E2C19"/>
    <w:rsid w:val="004E2F6C"/>
    <w:rsid w:val="004E34C2"/>
    <w:rsid w:val="004E3817"/>
    <w:rsid w:val="004E3E53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411"/>
    <w:rsid w:val="004F523D"/>
    <w:rsid w:val="004F53AD"/>
    <w:rsid w:val="004F5737"/>
    <w:rsid w:val="004F5813"/>
    <w:rsid w:val="004F58FE"/>
    <w:rsid w:val="004F5C04"/>
    <w:rsid w:val="004F66C6"/>
    <w:rsid w:val="004F695A"/>
    <w:rsid w:val="004F721E"/>
    <w:rsid w:val="004F7293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8AA"/>
    <w:rsid w:val="00502BC6"/>
    <w:rsid w:val="00503D1E"/>
    <w:rsid w:val="00504A33"/>
    <w:rsid w:val="00504D1C"/>
    <w:rsid w:val="00505084"/>
    <w:rsid w:val="00505AC0"/>
    <w:rsid w:val="005069FF"/>
    <w:rsid w:val="00506E4D"/>
    <w:rsid w:val="00507AE5"/>
    <w:rsid w:val="00507CAD"/>
    <w:rsid w:val="00510068"/>
    <w:rsid w:val="005101A5"/>
    <w:rsid w:val="005104F7"/>
    <w:rsid w:val="00510819"/>
    <w:rsid w:val="00511140"/>
    <w:rsid w:val="0051132F"/>
    <w:rsid w:val="0051147A"/>
    <w:rsid w:val="00512140"/>
    <w:rsid w:val="005124ED"/>
    <w:rsid w:val="00512ACE"/>
    <w:rsid w:val="00514560"/>
    <w:rsid w:val="005154D5"/>
    <w:rsid w:val="005155CA"/>
    <w:rsid w:val="0051581C"/>
    <w:rsid w:val="00515C12"/>
    <w:rsid w:val="00515EEA"/>
    <w:rsid w:val="0051601C"/>
    <w:rsid w:val="005164E5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298D"/>
    <w:rsid w:val="00522A7B"/>
    <w:rsid w:val="005230C3"/>
    <w:rsid w:val="00523189"/>
    <w:rsid w:val="00523907"/>
    <w:rsid w:val="00523A62"/>
    <w:rsid w:val="00523CA1"/>
    <w:rsid w:val="00524021"/>
    <w:rsid w:val="00524776"/>
    <w:rsid w:val="00524A0F"/>
    <w:rsid w:val="00524B3D"/>
    <w:rsid w:val="00525E21"/>
    <w:rsid w:val="0052659A"/>
    <w:rsid w:val="0052767E"/>
    <w:rsid w:val="00530066"/>
    <w:rsid w:val="005301F2"/>
    <w:rsid w:val="005302C7"/>
    <w:rsid w:val="00530929"/>
    <w:rsid w:val="0053147C"/>
    <w:rsid w:val="005319C2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923"/>
    <w:rsid w:val="00545A94"/>
    <w:rsid w:val="00545CB7"/>
    <w:rsid w:val="00545FAC"/>
    <w:rsid w:val="005462BE"/>
    <w:rsid w:val="00546F23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4DDC"/>
    <w:rsid w:val="00555D17"/>
    <w:rsid w:val="00556264"/>
    <w:rsid w:val="005565CC"/>
    <w:rsid w:val="00556DCD"/>
    <w:rsid w:val="005579D1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387D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294"/>
    <w:rsid w:val="00582318"/>
    <w:rsid w:val="00582E65"/>
    <w:rsid w:val="00583102"/>
    <w:rsid w:val="005836A1"/>
    <w:rsid w:val="00583BFD"/>
    <w:rsid w:val="00584078"/>
    <w:rsid w:val="0058415D"/>
    <w:rsid w:val="0058445C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CA"/>
    <w:rsid w:val="00595D37"/>
    <w:rsid w:val="0059637C"/>
    <w:rsid w:val="00596A46"/>
    <w:rsid w:val="00596B57"/>
    <w:rsid w:val="00596F5A"/>
    <w:rsid w:val="005971A9"/>
    <w:rsid w:val="00597230"/>
    <w:rsid w:val="005975B2"/>
    <w:rsid w:val="005A0309"/>
    <w:rsid w:val="005A05FA"/>
    <w:rsid w:val="005A0D27"/>
    <w:rsid w:val="005A0E8D"/>
    <w:rsid w:val="005A0ED9"/>
    <w:rsid w:val="005A15C6"/>
    <w:rsid w:val="005A1F8F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D32"/>
    <w:rsid w:val="005B05A6"/>
    <w:rsid w:val="005B0EC4"/>
    <w:rsid w:val="005B13E4"/>
    <w:rsid w:val="005B1600"/>
    <w:rsid w:val="005B1758"/>
    <w:rsid w:val="005B2111"/>
    <w:rsid w:val="005B2698"/>
    <w:rsid w:val="005B2EEA"/>
    <w:rsid w:val="005B3502"/>
    <w:rsid w:val="005B3D79"/>
    <w:rsid w:val="005B4612"/>
    <w:rsid w:val="005B48A4"/>
    <w:rsid w:val="005B4E55"/>
    <w:rsid w:val="005B57E1"/>
    <w:rsid w:val="005B5CDA"/>
    <w:rsid w:val="005B5D8D"/>
    <w:rsid w:val="005B5DD3"/>
    <w:rsid w:val="005B6460"/>
    <w:rsid w:val="005B6497"/>
    <w:rsid w:val="005B69C8"/>
    <w:rsid w:val="005B6AD1"/>
    <w:rsid w:val="005B6CD5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0FAC"/>
    <w:rsid w:val="005D1AAD"/>
    <w:rsid w:val="005D1CC4"/>
    <w:rsid w:val="005D1CF8"/>
    <w:rsid w:val="005D1F0F"/>
    <w:rsid w:val="005D2001"/>
    <w:rsid w:val="005D226D"/>
    <w:rsid w:val="005D2487"/>
    <w:rsid w:val="005D2693"/>
    <w:rsid w:val="005D26E7"/>
    <w:rsid w:val="005D2EAB"/>
    <w:rsid w:val="005D3920"/>
    <w:rsid w:val="005D3C3D"/>
    <w:rsid w:val="005D48ED"/>
    <w:rsid w:val="005D4C4D"/>
    <w:rsid w:val="005D5196"/>
    <w:rsid w:val="005D54E1"/>
    <w:rsid w:val="005D5763"/>
    <w:rsid w:val="005D6039"/>
    <w:rsid w:val="005D6BB2"/>
    <w:rsid w:val="005D6DBA"/>
    <w:rsid w:val="005D7460"/>
    <w:rsid w:val="005D7A8E"/>
    <w:rsid w:val="005D7C5B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1A3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2E9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E0"/>
    <w:rsid w:val="005F1312"/>
    <w:rsid w:val="005F1DEF"/>
    <w:rsid w:val="005F207D"/>
    <w:rsid w:val="005F2B17"/>
    <w:rsid w:val="005F3016"/>
    <w:rsid w:val="005F344B"/>
    <w:rsid w:val="005F3CC4"/>
    <w:rsid w:val="005F3FA4"/>
    <w:rsid w:val="005F4514"/>
    <w:rsid w:val="005F4BA2"/>
    <w:rsid w:val="005F5593"/>
    <w:rsid w:val="005F61DC"/>
    <w:rsid w:val="005F65D2"/>
    <w:rsid w:val="005F6918"/>
    <w:rsid w:val="005F6AA1"/>
    <w:rsid w:val="005F6C4F"/>
    <w:rsid w:val="005F6D93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23E"/>
    <w:rsid w:val="006123EC"/>
    <w:rsid w:val="00612DFB"/>
    <w:rsid w:val="00612E70"/>
    <w:rsid w:val="00613712"/>
    <w:rsid w:val="00613B91"/>
    <w:rsid w:val="00613FA1"/>
    <w:rsid w:val="00614265"/>
    <w:rsid w:val="00614413"/>
    <w:rsid w:val="0061498D"/>
    <w:rsid w:val="00614C47"/>
    <w:rsid w:val="00615178"/>
    <w:rsid w:val="00615891"/>
    <w:rsid w:val="00615E84"/>
    <w:rsid w:val="006169C7"/>
    <w:rsid w:val="00616AF1"/>
    <w:rsid w:val="00616D83"/>
    <w:rsid w:val="00617176"/>
    <w:rsid w:val="00617501"/>
    <w:rsid w:val="006178CF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4AD"/>
    <w:rsid w:val="00624941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0EFE"/>
    <w:rsid w:val="006413D3"/>
    <w:rsid w:val="00641667"/>
    <w:rsid w:val="006418A8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432"/>
    <w:rsid w:val="006628B4"/>
    <w:rsid w:val="006628D6"/>
    <w:rsid w:val="00663089"/>
    <w:rsid w:val="00663201"/>
    <w:rsid w:val="00663E6B"/>
    <w:rsid w:val="0066489B"/>
    <w:rsid w:val="006650F3"/>
    <w:rsid w:val="00665815"/>
    <w:rsid w:val="00665BB5"/>
    <w:rsid w:val="006662C4"/>
    <w:rsid w:val="0066654F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1C48"/>
    <w:rsid w:val="00672E0E"/>
    <w:rsid w:val="00672FFD"/>
    <w:rsid w:val="0067398C"/>
    <w:rsid w:val="00673B6C"/>
    <w:rsid w:val="00673C84"/>
    <w:rsid w:val="006741A7"/>
    <w:rsid w:val="00674372"/>
    <w:rsid w:val="00674534"/>
    <w:rsid w:val="00674B21"/>
    <w:rsid w:val="00675263"/>
    <w:rsid w:val="00675776"/>
    <w:rsid w:val="00675EBF"/>
    <w:rsid w:val="00676150"/>
    <w:rsid w:val="006768D9"/>
    <w:rsid w:val="00676BD9"/>
    <w:rsid w:val="00676C23"/>
    <w:rsid w:val="00677004"/>
    <w:rsid w:val="0067705A"/>
    <w:rsid w:val="006772D9"/>
    <w:rsid w:val="00680A63"/>
    <w:rsid w:val="00680BB4"/>
    <w:rsid w:val="00682CCD"/>
    <w:rsid w:val="00683186"/>
    <w:rsid w:val="00683738"/>
    <w:rsid w:val="00683F55"/>
    <w:rsid w:val="00684312"/>
    <w:rsid w:val="006846AC"/>
    <w:rsid w:val="006846EA"/>
    <w:rsid w:val="0068497C"/>
    <w:rsid w:val="00684986"/>
    <w:rsid w:val="00685457"/>
    <w:rsid w:val="006854B2"/>
    <w:rsid w:val="00685527"/>
    <w:rsid w:val="00685B3A"/>
    <w:rsid w:val="00686317"/>
    <w:rsid w:val="006864DF"/>
    <w:rsid w:val="006868B4"/>
    <w:rsid w:val="00686B92"/>
    <w:rsid w:val="00686C46"/>
    <w:rsid w:val="00687056"/>
    <w:rsid w:val="0068717B"/>
    <w:rsid w:val="0068755E"/>
    <w:rsid w:val="006877A4"/>
    <w:rsid w:val="00687DE2"/>
    <w:rsid w:val="006906C5"/>
    <w:rsid w:val="0069108B"/>
    <w:rsid w:val="0069136B"/>
    <w:rsid w:val="00692691"/>
    <w:rsid w:val="006928D0"/>
    <w:rsid w:val="006928F2"/>
    <w:rsid w:val="00692C85"/>
    <w:rsid w:val="00692FCE"/>
    <w:rsid w:val="00693151"/>
    <w:rsid w:val="006933F6"/>
    <w:rsid w:val="00693667"/>
    <w:rsid w:val="00693784"/>
    <w:rsid w:val="00693882"/>
    <w:rsid w:val="00693A25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A12"/>
    <w:rsid w:val="006A4BD7"/>
    <w:rsid w:val="006A4FFE"/>
    <w:rsid w:val="006A694A"/>
    <w:rsid w:val="006A6FC7"/>
    <w:rsid w:val="006A7917"/>
    <w:rsid w:val="006A7970"/>
    <w:rsid w:val="006A7BD3"/>
    <w:rsid w:val="006A7EAF"/>
    <w:rsid w:val="006B05FB"/>
    <w:rsid w:val="006B0A5E"/>
    <w:rsid w:val="006B1403"/>
    <w:rsid w:val="006B17D3"/>
    <w:rsid w:val="006B1D3F"/>
    <w:rsid w:val="006B2262"/>
    <w:rsid w:val="006B233F"/>
    <w:rsid w:val="006B2CDC"/>
    <w:rsid w:val="006B2E5B"/>
    <w:rsid w:val="006B3137"/>
    <w:rsid w:val="006B47B3"/>
    <w:rsid w:val="006B4F2C"/>
    <w:rsid w:val="006B51FA"/>
    <w:rsid w:val="006B53FD"/>
    <w:rsid w:val="006B58BA"/>
    <w:rsid w:val="006B5E04"/>
    <w:rsid w:val="006B67F1"/>
    <w:rsid w:val="006B76F0"/>
    <w:rsid w:val="006C0502"/>
    <w:rsid w:val="006C0C71"/>
    <w:rsid w:val="006C0EE1"/>
    <w:rsid w:val="006C1596"/>
    <w:rsid w:val="006C1A56"/>
    <w:rsid w:val="006C1DF2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F0D"/>
    <w:rsid w:val="006D002C"/>
    <w:rsid w:val="006D0334"/>
    <w:rsid w:val="006D05B4"/>
    <w:rsid w:val="006D0630"/>
    <w:rsid w:val="006D0662"/>
    <w:rsid w:val="006D0E78"/>
    <w:rsid w:val="006D1037"/>
    <w:rsid w:val="006D1A5D"/>
    <w:rsid w:val="006D1C74"/>
    <w:rsid w:val="006D1CC0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9EE"/>
    <w:rsid w:val="006D5B80"/>
    <w:rsid w:val="006D6341"/>
    <w:rsid w:val="006D6868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742"/>
    <w:rsid w:val="006E7C2E"/>
    <w:rsid w:val="006F0EB5"/>
    <w:rsid w:val="006F10EC"/>
    <w:rsid w:val="006F1749"/>
    <w:rsid w:val="006F21CA"/>
    <w:rsid w:val="006F21D3"/>
    <w:rsid w:val="006F2BED"/>
    <w:rsid w:val="006F343C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C8D"/>
    <w:rsid w:val="0070570F"/>
    <w:rsid w:val="007058B5"/>
    <w:rsid w:val="00705BC2"/>
    <w:rsid w:val="00705C4A"/>
    <w:rsid w:val="007061FD"/>
    <w:rsid w:val="00707668"/>
    <w:rsid w:val="00707D65"/>
    <w:rsid w:val="00710AF1"/>
    <w:rsid w:val="007110B7"/>
    <w:rsid w:val="00711839"/>
    <w:rsid w:val="00711A96"/>
    <w:rsid w:val="00711BF1"/>
    <w:rsid w:val="00711E93"/>
    <w:rsid w:val="00712020"/>
    <w:rsid w:val="00712540"/>
    <w:rsid w:val="0071294C"/>
    <w:rsid w:val="00712FCC"/>
    <w:rsid w:val="00713CB7"/>
    <w:rsid w:val="00713F61"/>
    <w:rsid w:val="0071419C"/>
    <w:rsid w:val="007146EE"/>
    <w:rsid w:val="007154C7"/>
    <w:rsid w:val="00715699"/>
    <w:rsid w:val="0071626E"/>
    <w:rsid w:val="00716882"/>
    <w:rsid w:val="007169E7"/>
    <w:rsid w:val="007171BA"/>
    <w:rsid w:val="00717D01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6E34"/>
    <w:rsid w:val="007275F7"/>
    <w:rsid w:val="00727B4C"/>
    <w:rsid w:val="007304F6"/>
    <w:rsid w:val="007306C2"/>
    <w:rsid w:val="00731121"/>
    <w:rsid w:val="0073163B"/>
    <w:rsid w:val="00731EA4"/>
    <w:rsid w:val="007321BA"/>
    <w:rsid w:val="00732348"/>
    <w:rsid w:val="007327FF"/>
    <w:rsid w:val="007334F8"/>
    <w:rsid w:val="0073390C"/>
    <w:rsid w:val="00734609"/>
    <w:rsid w:val="00734E17"/>
    <w:rsid w:val="00734EEF"/>
    <w:rsid w:val="00734FDC"/>
    <w:rsid w:val="0073558C"/>
    <w:rsid w:val="00735892"/>
    <w:rsid w:val="00735B63"/>
    <w:rsid w:val="0073656D"/>
    <w:rsid w:val="00736C94"/>
    <w:rsid w:val="007374F6"/>
    <w:rsid w:val="00737B7A"/>
    <w:rsid w:val="00740A83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8FA"/>
    <w:rsid w:val="00744EB8"/>
    <w:rsid w:val="0074530F"/>
    <w:rsid w:val="007453E0"/>
    <w:rsid w:val="007453E8"/>
    <w:rsid w:val="00745534"/>
    <w:rsid w:val="00745EB0"/>
    <w:rsid w:val="00746638"/>
    <w:rsid w:val="00746BF4"/>
    <w:rsid w:val="007478C6"/>
    <w:rsid w:val="00747987"/>
    <w:rsid w:val="00747D2E"/>
    <w:rsid w:val="00750338"/>
    <w:rsid w:val="007505D2"/>
    <w:rsid w:val="00751050"/>
    <w:rsid w:val="00751414"/>
    <w:rsid w:val="007516E5"/>
    <w:rsid w:val="00753A9C"/>
    <w:rsid w:val="00753CB3"/>
    <w:rsid w:val="00753DB5"/>
    <w:rsid w:val="007546F4"/>
    <w:rsid w:val="007549DF"/>
    <w:rsid w:val="00754C51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367F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C8"/>
    <w:rsid w:val="007717F8"/>
    <w:rsid w:val="00771FD2"/>
    <w:rsid w:val="0077211D"/>
    <w:rsid w:val="007721F2"/>
    <w:rsid w:val="00772229"/>
    <w:rsid w:val="0077269A"/>
    <w:rsid w:val="00772825"/>
    <w:rsid w:val="00772859"/>
    <w:rsid w:val="00772D31"/>
    <w:rsid w:val="00772D80"/>
    <w:rsid w:val="00772FD8"/>
    <w:rsid w:val="00773585"/>
    <w:rsid w:val="007738A5"/>
    <w:rsid w:val="00773CEE"/>
    <w:rsid w:val="00774066"/>
    <w:rsid w:val="00775389"/>
    <w:rsid w:val="00775CCA"/>
    <w:rsid w:val="00776383"/>
    <w:rsid w:val="00776B47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74CF"/>
    <w:rsid w:val="007876FA"/>
    <w:rsid w:val="00787C00"/>
    <w:rsid w:val="00790FDF"/>
    <w:rsid w:val="00791310"/>
    <w:rsid w:val="0079320D"/>
    <w:rsid w:val="00793643"/>
    <w:rsid w:val="0079365B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EEE"/>
    <w:rsid w:val="00797F95"/>
    <w:rsid w:val="007A03CB"/>
    <w:rsid w:val="007A0982"/>
    <w:rsid w:val="007A1135"/>
    <w:rsid w:val="007A1578"/>
    <w:rsid w:val="007A1C09"/>
    <w:rsid w:val="007A1C72"/>
    <w:rsid w:val="007A24CE"/>
    <w:rsid w:val="007A2EB6"/>
    <w:rsid w:val="007A2ED5"/>
    <w:rsid w:val="007A33C1"/>
    <w:rsid w:val="007A34CD"/>
    <w:rsid w:val="007A3B07"/>
    <w:rsid w:val="007A4314"/>
    <w:rsid w:val="007A4980"/>
    <w:rsid w:val="007A4F28"/>
    <w:rsid w:val="007A4FE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5D69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76A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21A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316"/>
    <w:rsid w:val="007E754A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4F32"/>
    <w:rsid w:val="007F5180"/>
    <w:rsid w:val="007F5442"/>
    <w:rsid w:val="007F5AF2"/>
    <w:rsid w:val="007F69C3"/>
    <w:rsid w:val="007F6B32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981"/>
    <w:rsid w:val="00804C11"/>
    <w:rsid w:val="00805228"/>
    <w:rsid w:val="00805258"/>
    <w:rsid w:val="008054FC"/>
    <w:rsid w:val="0080578C"/>
    <w:rsid w:val="00805F2D"/>
    <w:rsid w:val="0080635E"/>
    <w:rsid w:val="0080673E"/>
    <w:rsid w:val="00806F68"/>
    <w:rsid w:val="008077E3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B12"/>
    <w:rsid w:val="00814309"/>
    <w:rsid w:val="0081454A"/>
    <w:rsid w:val="00814717"/>
    <w:rsid w:val="00814C86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884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DD"/>
    <w:rsid w:val="00835CDF"/>
    <w:rsid w:val="00836150"/>
    <w:rsid w:val="008363D4"/>
    <w:rsid w:val="00836601"/>
    <w:rsid w:val="00836BAE"/>
    <w:rsid w:val="008376C0"/>
    <w:rsid w:val="008377A9"/>
    <w:rsid w:val="00837844"/>
    <w:rsid w:val="008378F3"/>
    <w:rsid w:val="00837BF7"/>
    <w:rsid w:val="00837C2C"/>
    <w:rsid w:val="00840165"/>
    <w:rsid w:val="00840653"/>
    <w:rsid w:val="00840694"/>
    <w:rsid w:val="008406B2"/>
    <w:rsid w:val="00840862"/>
    <w:rsid w:val="008420F6"/>
    <w:rsid w:val="00842332"/>
    <w:rsid w:val="0084235F"/>
    <w:rsid w:val="00842EAC"/>
    <w:rsid w:val="008437F0"/>
    <w:rsid w:val="00844FDA"/>
    <w:rsid w:val="00845784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115C"/>
    <w:rsid w:val="008517EE"/>
    <w:rsid w:val="00851CC6"/>
    <w:rsid w:val="00851FF5"/>
    <w:rsid w:val="00852C7B"/>
    <w:rsid w:val="00853245"/>
    <w:rsid w:val="0085387C"/>
    <w:rsid w:val="00853CAD"/>
    <w:rsid w:val="00853DC9"/>
    <w:rsid w:val="0085546C"/>
    <w:rsid w:val="00856C76"/>
    <w:rsid w:val="00857AB1"/>
    <w:rsid w:val="00857D63"/>
    <w:rsid w:val="0086034A"/>
    <w:rsid w:val="00860D62"/>
    <w:rsid w:val="008623DA"/>
    <w:rsid w:val="00862BEB"/>
    <w:rsid w:val="00862C5C"/>
    <w:rsid w:val="0086319F"/>
    <w:rsid w:val="008631E1"/>
    <w:rsid w:val="0086373D"/>
    <w:rsid w:val="0086388F"/>
    <w:rsid w:val="0086566A"/>
    <w:rsid w:val="00865C2E"/>
    <w:rsid w:val="008660A0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6F"/>
    <w:rsid w:val="008819D4"/>
    <w:rsid w:val="00881D61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880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CCD"/>
    <w:rsid w:val="00891CEE"/>
    <w:rsid w:val="00891EAB"/>
    <w:rsid w:val="00892955"/>
    <w:rsid w:val="00892F89"/>
    <w:rsid w:val="0089385C"/>
    <w:rsid w:val="00893A8C"/>
    <w:rsid w:val="00893BFA"/>
    <w:rsid w:val="00894D61"/>
    <w:rsid w:val="00895A0F"/>
    <w:rsid w:val="00895B98"/>
    <w:rsid w:val="00895DE6"/>
    <w:rsid w:val="00895F70"/>
    <w:rsid w:val="0089631F"/>
    <w:rsid w:val="008963DD"/>
    <w:rsid w:val="00896AEA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9D0"/>
    <w:rsid w:val="008A12CB"/>
    <w:rsid w:val="008A13A1"/>
    <w:rsid w:val="008A17BF"/>
    <w:rsid w:val="008A1C3F"/>
    <w:rsid w:val="008A2381"/>
    <w:rsid w:val="008A2E4C"/>
    <w:rsid w:val="008A30A0"/>
    <w:rsid w:val="008A34B3"/>
    <w:rsid w:val="008A3800"/>
    <w:rsid w:val="008A3C63"/>
    <w:rsid w:val="008A41F6"/>
    <w:rsid w:val="008A4864"/>
    <w:rsid w:val="008A530A"/>
    <w:rsid w:val="008A65F4"/>
    <w:rsid w:val="008A6930"/>
    <w:rsid w:val="008A7037"/>
    <w:rsid w:val="008A749D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B4B"/>
    <w:rsid w:val="008B4CFE"/>
    <w:rsid w:val="008B4F55"/>
    <w:rsid w:val="008B5C62"/>
    <w:rsid w:val="008B5ED8"/>
    <w:rsid w:val="008B60A2"/>
    <w:rsid w:val="008B6F89"/>
    <w:rsid w:val="008B75CD"/>
    <w:rsid w:val="008B76C9"/>
    <w:rsid w:val="008B78DD"/>
    <w:rsid w:val="008C0761"/>
    <w:rsid w:val="008C0762"/>
    <w:rsid w:val="008C15F5"/>
    <w:rsid w:val="008C1B08"/>
    <w:rsid w:val="008C1D73"/>
    <w:rsid w:val="008C23B8"/>
    <w:rsid w:val="008C254A"/>
    <w:rsid w:val="008C25E9"/>
    <w:rsid w:val="008C2B29"/>
    <w:rsid w:val="008C30FA"/>
    <w:rsid w:val="008C3617"/>
    <w:rsid w:val="008C3D83"/>
    <w:rsid w:val="008C40D4"/>
    <w:rsid w:val="008C495D"/>
    <w:rsid w:val="008C4CCB"/>
    <w:rsid w:val="008C5BAA"/>
    <w:rsid w:val="008C6134"/>
    <w:rsid w:val="008C6A60"/>
    <w:rsid w:val="008C6ABE"/>
    <w:rsid w:val="008C6C79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74E"/>
    <w:rsid w:val="008D7A41"/>
    <w:rsid w:val="008D7BC9"/>
    <w:rsid w:val="008E09A8"/>
    <w:rsid w:val="008E0BD1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39F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94C"/>
    <w:rsid w:val="00903B76"/>
    <w:rsid w:val="00903FA6"/>
    <w:rsid w:val="00904651"/>
    <w:rsid w:val="009047E0"/>
    <w:rsid w:val="009048D1"/>
    <w:rsid w:val="00905169"/>
    <w:rsid w:val="009057FE"/>
    <w:rsid w:val="00906BC7"/>
    <w:rsid w:val="00906F16"/>
    <w:rsid w:val="00907015"/>
    <w:rsid w:val="0090713A"/>
    <w:rsid w:val="0090783A"/>
    <w:rsid w:val="00907932"/>
    <w:rsid w:val="009101DC"/>
    <w:rsid w:val="00910322"/>
    <w:rsid w:val="009107B2"/>
    <w:rsid w:val="0091130F"/>
    <w:rsid w:val="009116D3"/>
    <w:rsid w:val="0091177A"/>
    <w:rsid w:val="0091189F"/>
    <w:rsid w:val="00911E60"/>
    <w:rsid w:val="009125C0"/>
    <w:rsid w:val="0091269D"/>
    <w:rsid w:val="00912781"/>
    <w:rsid w:val="009129BD"/>
    <w:rsid w:val="00912C77"/>
    <w:rsid w:val="00912D78"/>
    <w:rsid w:val="00912F1A"/>
    <w:rsid w:val="009132A5"/>
    <w:rsid w:val="009137A3"/>
    <w:rsid w:val="009139D9"/>
    <w:rsid w:val="00913A8C"/>
    <w:rsid w:val="00914443"/>
    <w:rsid w:val="009145E8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E00"/>
    <w:rsid w:val="00923F53"/>
    <w:rsid w:val="0092448A"/>
    <w:rsid w:val="00924573"/>
    <w:rsid w:val="00924581"/>
    <w:rsid w:val="0092468D"/>
    <w:rsid w:val="00924801"/>
    <w:rsid w:val="00924A27"/>
    <w:rsid w:val="009252A8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B03"/>
    <w:rsid w:val="00944F5A"/>
    <w:rsid w:val="0094505C"/>
    <w:rsid w:val="009452A6"/>
    <w:rsid w:val="00945536"/>
    <w:rsid w:val="0094588D"/>
    <w:rsid w:val="00945F98"/>
    <w:rsid w:val="0094620A"/>
    <w:rsid w:val="00946588"/>
    <w:rsid w:val="00946C1A"/>
    <w:rsid w:val="00950151"/>
    <w:rsid w:val="00951622"/>
    <w:rsid w:val="009519C4"/>
    <w:rsid w:val="00951D8F"/>
    <w:rsid w:val="00952501"/>
    <w:rsid w:val="0095272C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43D"/>
    <w:rsid w:val="00956C01"/>
    <w:rsid w:val="00956D0F"/>
    <w:rsid w:val="00956FF4"/>
    <w:rsid w:val="00957218"/>
    <w:rsid w:val="009600AF"/>
    <w:rsid w:val="0096047E"/>
    <w:rsid w:val="009606DB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1E0"/>
    <w:rsid w:val="009703FB"/>
    <w:rsid w:val="00970A3E"/>
    <w:rsid w:val="00971484"/>
    <w:rsid w:val="0097158A"/>
    <w:rsid w:val="009716FA"/>
    <w:rsid w:val="009718F8"/>
    <w:rsid w:val="0097195F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0E4C"/>
    <w:rsid w:val="009811F7"/>
    <w:rsid w:val="00981498"/>
    <w:rsid w:val="0098150F"/>
    <w:rsid w:val="00981528"/>
    <w:rsid w:val="00981774"/>
    <w:rsid w:val="00982045"/>
    <w:rsid w:val="0098239F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090"/>
    <w:rsid w:val="009901EA"/>
    <w:rsid w:val="00990372"/>
    <w:rsid w:val="009903C2"/>
    <w:rsid w:val="009905A1"/>
    <w:rsid w:val="009912BD"/>
    <w:rsid w:val="0099135A"/>
    <w:rsid w:val="009921C6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769"/>
    <w:rsid w:val="009A3780"/>
    <w:rsid w:val="009A38A9"/>
    <w:rsid w:val="009A4584"/>
    <w:rsid w:val="009A5002"/>
    <w:rsid w:val="009A66BF"/>
    <w:rsid w:val="009A6BDA"/>
    <w:rsid w:val="009A705B"/>
    <w:rsid w:val="009A7801"/>
    <w:rsid w:val="009A7A14"/>
    <w:rsid w:val="009B02A9"/>
    <w:rsid w:val="009B0D02"/>
    <w:rsid w:val="009B1120"/>
    <w:rsid w:val="009B1149"/>
    <w:rsid w:val="009B15B4"/>
    <w:rsid w:val="009B17BC"/>
    <w:rsid w:val="009B1DD5"/>
    <w:rsid w:val="009B404E"/>
    <w:rsid w:val="009B40E5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721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5B49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21C5"/>
    <w:rsid w:val="009D2AE1"/>
    <w:rsid w:val="009D34E2"/>
    <w:rsid w:val="009D35BE"/>
    <w:rsid w:val="009D3A29"/>
    <w:rsid w:val="009D4931"/>
    <w:rsid w:val="009D5E0A"/>
    <w:rsid w:val="009D5FAB"/>
    <w:rsid w:val="009D60B3"/>
    <w:rsid w:val="009D6140"/>
    <w:rsid w:val="009D6859"/>
    <w:rsid w:val="009D6F34"/>
    <w:rsid w:val="009D74FC"/>
    <w:rsid w:val="009D7AEF"/>
    <w:rsid w:val="009E09BA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4A0"/>
    <w:rsid w:val="009E6306"/>
    <w:rsid w:val="009E72A3"/>
    <w:rsid w:val="009E7446"/>
    <w:rsid w:val="009F0512"/>
    <w:rsid w:val="009F1A53"/>
    <w:rsid w:val="009F1D4B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0C1"/>
    <w:rsid w:val="009F67DF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870"/>
    <w:rsid w:val="00A1541D"/>
    <w:rsid w:val="00A159B6"/>
    <w:rsid w:val="00A15D64"/>
    <w:rsid w:val="00A1620C"/>
    <w:rsid w:val="00A16287"/>
    <w:rsid w:val="00A17C4B"/>
    <w:rsid w:val="00A20526"/>
    <w:rsid w:val="00A20DB2"/>
    <w:rsid w:val="00A20DE4"/>
    <w:rsid w:val="00A21A44"/>
    <w:rsid w:val="00A22500"/>
    <w:rsid w:val="00A23A07"/>
    <w:rsid w:val="00A23A4C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AF8"/>
    <w:rsid w:val="00A30CEF"/>
    <w:rsid w:val="00A31090"/>
    <w:rsid w:val="00A311C0"/>
    <w:rsid w:val="00A31492"/>
    <w:rsid w:val="00A31C94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70D5"/>
    <w:rsid w:val="00A37141"/>
    <w:rsid w:val="00A372E7"/>
    <w:rsid w:val="00A37417"/>
    <w:rsid w:val="00A375F7"/>
    <w:rsid w:val="00A40F1B"/>
    <w:rsid w:val="00A41622"/>
    <w:rsid w:val="00A425C4"/>
    <w:rsid w:val="00A42B10"/>
    <w:rsid w:val="00A42C96"/>
    <w:rsid w:val="00A43CD0"/>
    <w:rsid w:val="00A43E39"/>
    <w:rsid w:val="00A43F8D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2B"/>
    <w:rsid w:val="00A4745F"/>
    <w:rsid w:val="00A4746E"/>
    <w:rsid w:val="00A47477"/>
    <w:rsid w:val="00A47560"/>
    <w:rsid w:val="00A50104"/>
    <w:rsid w:val="00A505D3"/>
    <w:rsid w:val="00A50990"/>
    <w:rsid w:val="00A5109B"/>
    <w:rsid w:val="00A5158B"/>
    <w:rsid w:val="00A5163E"/>
    <w:rsid w:val="00A5188F"/>
    <w:rsid w:val="00A51A45"/>
    <w:rsid w:val="00A51B5A"/>
    <w:rsid w:val="00A52161"/>
    <w:rsid w:val="00A52CB7"/>
    <w:rsid w:val="00A52E38"/>
    <w:rsid w:val="00A52FC8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B36"/>
    <w:rsid w:val="00A64C54"/>
    <w:rsid w:val="00A64ED2"/>
    <w:rsid w:val="00A65202"/>
    <w:rsid w:val="00A65273"/>
    <w:rsid w:val="00A65381"/>
    <w:rsid w:val="00A66E5D"/>
    <w:rsid w:val="00A67415"/>
    <w:rsid w:val="00A67875"/>
    <w:rsid w:val="00A67936"/>
    <w:rsid w:val="00A7028D"/>
    <w:rsid w:val="00A702A6"/>
    <w:rsid w:val="00A702EF"/>
    <w:rsid w:val="00A71688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C7F"/>
    <w:rsid w:val="00A73E3B"/>
    <w:rsid w:val="00A7490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A81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2FB2"/>
    <w:rsid w:val="00A8387D"/>
    <w:rsid w:val="00A838C3"/>
    <w:rsid w:val="00A83D98"/>
    <w:rsid w:val="00A8422D"/>
    <w:rsid w:val="00A8475E"/>
    <w:rsid w:val="00A84BB1"/>
    <w:rsid w:val="00A84C21"/>
    <w:rsid w:val="00A854BD"/>
    <w:rsid w:val="00A85EAC"/>
    <w:rsid w:val="00A85F8C"/>
    <w:rsid w:val="00A86428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7C6"/>
    <w:rsid w:val="00A94AD3"/>
    <w:rsid w:val="00A94D5D"/>
    <w:rsid w:val="00A94E43"/>
    <w:rsid w:val="00A9511E"/>
    <w:rsid w:val="00A951D4"/>
    <w:rsid w:val="00A9575D"/>
    <w:rsid w:val="00A9591F"/>
    <w:rsid w:val="00A95EF8"/>
    <w:rsid w:val="00A960F2"/>
    <w:rsid w:val="00A963BC"/>
    <w:rsid w:val="00A96510"/>
    <w:rsid w:val="00A96624"/>
    <w:rsid w:val="00A966BF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281E"/>
    <w:rsid w:val="00AA29F9"/>
    <w:rsid w:val="00AA3184"/>
    <w:rsid w:val="00AA3279"/>
    <w:rsid w:val="00AA3AEF"/>
    <w:rsid w:val="00AA4000"/>
    <w:rsid w:val="00AA4F9C"/>
    <w:rsid w:val="00AA5641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4D7F"/>
    <w:rsid w:val="00AB508B"/>
    <w:rsid w:val="00AB5203"/>
    <w:rsid w:val="00AB58F3"/>
    <w:rsid w:val="00AB5A09"/>
    <w:rsid w:val="00AB5E52"/>
    <w:rsid w:val="00AB6260"/>
    <w:rsid w:val="00AB6706"/>
    <w:rsid w:val="00AB6ABE"/>
    <w:rsid w:val="00AB7B1A"/>
    <w:rsid w:val="00AC0A9F"/>
    <w:rsid w:val="00AC0AF4"/>
    <w:rsid w:val="00AC0FAB"/>
    <w:rsid w:val="00AC1FBE"/>
    <w:rsid w:val="00AC200C"/>
    <w:rsid w:val="00AC2833"/>
    <w:rsid w:val="00AC3240"/>
    <w:rsid w:val="00AC330F"/>
    <w:rsid w:val="00AC3BDA"/>
    <w:rsid w:val="00AC3D04"/>
    <w:rsid w:val="00AC4E0D"/>
    <w:rsid w:val="00AC5205"/>
    <w:rsid w:val="00AC56E0"/>
    <w:rsid w:val="00AC5A5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4EF3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5CD"/>
    <w:rsid w:val="00AF191F"/>
    <w:rsid w:val="00AF1B8C"/>
    <w:rsid w:val="00AF1CBC"/>
    <w:rsid w:val="00AF1F4D"/>
    <w:rsid w:val="00AF2292"/>
    <w:rsid w:val="00AF394A"/>
    <w:rsid w:val="00AF3D99"/>
    <w:rsid w:val="00AF3F33"/>
    <w:rsid w:val="00AF47A2"/>
    <w:rsid w:val="00AF49D2"/>
    <w:rsid w:val="00AF4BD3"/>
    <w:rsid w:val="00AF4C78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34F5"/>
    <w:rsid w:val="00B03C33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27E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17DEA"/>
    <w:rsid w:val="00B17FE3"/>
    <w:rsid w:val="00B20318"/>
    <w:rsid w:val="00B20898"/>
    <w:rsid w:val="00B20B4F"/>
    <w:rsid w:val="00B20BD6"/>
    <w:rsid w:val="00B20CDC"/>
    <w:rsid w:val="00B214B5"/>
    <w:rsid w:val="00B21616"/>
    <w:rsid w:val="00B21C84"/>
    <w:rsid w:val="00B21E9F"/>
    <w:rsid w:val="00B226AB"/>
    <w:rsid w:val="00B23C12"/>
    <w:rsid w:val="00B24070"/>
    <w:rsid w:val="00B24A7B"/>
    <w:rsid w:val="00B24B0A"/>
    <w:rsid w:val="00B25427"/>
    <w:rsid w:val="00B2566E"/>
    <w:rsid w:val="00B257BD"/>
    <w:rsid w:val="00B25CCD"/>
    <w:rsid w:val="00B26A2F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38B1"/>
    <w:rsid w:val="00B33CE5"/>
    <w:rsid w:val="00B34120"/>
    <w:rsid w:val="00B3442B"/>
    <w:rsid w:val="00B344AB"/>
    <w:rsid w:val="00B34F0D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9A2"/>
    <w:rsid w:val="00B37E32"/>
    <w:rsid w:val="00B4016D"/>
    <w:rsid w:val="00B40EAA"/>
    <w:rsid w:val="00B415D0"/>
    <w:rsid w:val="00B417B9"/>
    <w:rsid w:val="00B41E9F"/>
    <w:rsid w:val="00B41EB3"/>
    <w:rsid w:val="00B41F33"/>
    <w:rsid w:val="00B42033"/>
    <w:rsid w:val="00B42141"/>
    <w:rsid w:val="00B42195"/>
    <w:rsid w:val="00B42302"/>
    <w:rsid w:val="00B42583"/>
    <w:rsid w:val="00B436D4"/>
    <w:rsid w:val="00B44569"/>
    <w:rsid w:val="00B44AF0"/>
    <w:rsid w:val="00B44E59"/>
    <w:rsid w:val="00B4514D"/>
    <w:rsid w:val="00B45658"/>
    <w:rsid w:val="00B45931"/>
    <w:rsid w:val="00B45A51"/>
    <w:rsid w:val="00B45CFD"/>
    <w:rsid w:val="00B45F96"/>
    <w:rsid w:val="00B469CA"/>
    <w:rsid w:val="00B46CC4"/>
    <w:rsid w:val="00B46F49"/>
    <w:rsid w:val="00B4708F"/>
    <w:rsid w:val="00B473AA"/>
    <w:rsid w:val="00B4746A"/>
    <w:rsid w:val="00B4762D"/>
    <w:rsid w:val="00B51930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636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0E89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670F4"/>
    <w:rsid w:val="00B7004F"/>
    <w:rsid w:val="00B703DA"/>
    <w:rsid w:val="00B70E9E"/>
    <w:rsid w:val="00B71429"/>
    <w:rsid w:val="00B717CA"/>
    <w:rsid w:val="00B72354"/>
    <w:rsid w:val="00B731EA"/>
    <w:rsid w:val="00B732E8"/>
    <w:rsid w:val="00B7380B"/>
    <w:rsid w:val="00B73D0A"/>
    <w:rsid w:val="00B745E7"/>
    <w:rsid w:val="00B746BD"/>
    <w:rsid w:val="00B749FA"/>
    <w:rsid w:val="00B74A10"/>
    <w:rsid w:val="00B75383"/>
    <w:rsid w:val="00B75632"/>
    <w:rsid w:val="00B7578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228"/>
    <w:rsid w:val="00B85450"/>
    <w:rsid w:val="00B858A6"/>
    <w:rsid w:val="00B8596C"/>
    <w:rsid w:val="00B85ED2"/>
    <w:rsid w:val="00B860DB"/>
    <w:rsid w:val="00B87418"/>
    <w:rsid w:val="00B87AA2"/>
    <w:rsid w:val="00B87D05"/>
    <w:rsid w:val="00B90849"/>
    <w:rsid w:val="00B91811"/>
    <w:rsid w:val="00B9201A"/>
    <w:rsid w:val="00B920E1"/>
    <w:rsid w:val="00B9254A"/>
    <w:rsid w:val="00B92B2E"/>
    <w:rsid w:val="00B93648"/>
    <w:rsid w:val="00B93F7C"/>
    <w:rsid w:val="00B941FC"/>
    <w:rsid w:val="00B9442E"/>
    <w:rsid w:val="00B946D7"/>
    <w:rsid w:val="00B94E3B"/>
    <w:rsid w:val="00B94E6D"/>
    <w:rsid w:val="00B952DE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A4"/>
    <w:rsid w:val="00BA4A89"/>
    <w:rsid w:val="00BA4BED"/>
    <w:rsid w:val="00BA55D6"/>
    <w:rsid w:val="00BA5658"/>
    <w:rsid w:val="00BA5BFE"/>
    <w:rsid w:val="00BA5D1C"/>
    <w:rsid w:val="00BA6D39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90C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2F0B"/>
    <w:rsid w:val="00BC380C"/>
    <w:rsid w:val="00BC3CF0"/>
    <w:rsid w:val="00BC43DE"/>
    <w:rsid w:val="00BC45FB"/>
    <w:rsid w:val="00BC4958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C73F6"/>
    <w:rsid w:val="00BD0D11"/>
    <w:rsid w:val="00BD15D5"/>
    <w:rsid w:val="00BD188E"/>
    <w:rsid w:val="00BD2292"/>
    <w:rsid w:val="00BD25EB"/>
    <w:rsid w:val="00BD28C7"/>
    <w:rsid w:val="00BD2C98"/>
    <w:rsid w:val="00BD3015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99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0297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7852"/>
    <w:rsid w:val="00BE7B2E"/>
    <w:rsid w:val="00BE7BA6"/>
    <w:rsid w:val="00BE7F26"/>
    <w:rsid w:val="00BF002F"/>
    <w:rsid w:val="00BF0050"/>
    <w:rsid w:val="00BF07DD"/>
    <w:rsid w:val="00BF09B3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FDC"/>
    <w:rsid w:val="00BF421A"/>
    <w:rsid w:val="00BF5826"/>
    <w:rsid w:val="00BF5E77"/>
    <w:rsid w:val="00BF661B"/>
    <w:rsid w:val="00BF6BA6"/>
    <w:rsid w:val="00BF6FAA"/>
    <w:rsid w:val="00BF77C9"/>
    <w:rsid w:val="00BF7EDC"/>
    <w:rsid w:val="00C01BF0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BDE"/>
    <w:rsid w:val="00C05C6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82"/>
    <w:rsid w:val="00C125F6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A55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CDF"/>
    <w:rsid w:val="00C37DB8"/>
    <w:rsid w:val="00C37DD6"/>
    <w:rsid w:val="00C37F46"/>
    <w:rsid w:val="00C400F0"/>
    <w:rsid w:val="00C408A1"/>
    <w:rsid w:val="00C40D3E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4E0"/>
    <w:rsid w:val="00C50AA0"/>
    <w:rsid w:val="00C513AE"/>
    <w:rsid w:val="00C51831"/>
    <w:rsid w:val="00C524F3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1A1D"/>
    <w:rsid w:val="00C621CF"/>
    <w:rsid w:val="00C628B4"/>
    <w:rsid w:val="00C62C55"/>
    <w:rsid w:val="00C62F16"/>
    <w:rsid w:val="00C63032"/>
    <w:rsid w:val="00C63D33"/>
    <w:rsid w:val="00C63DA3"/>
    <w:rsid w:val="00C6416E"/>
    <w:rsid w:val="00C6437E"/>
    <w:rsid w:val="00C64407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8BD"/>
    <w:rsid w:val="00C72936"/>
    <w:rsid w:val="00C7325E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C5F"/>
    <w:rsid w:val="00C76FF4"/>
    <w:rsid w:val="00C77076"/>
    <w:rsid w:val="00C7749D"/>
    <w:rsid w:val="00C778E1"/>
    <w:rsid w:val="00C809DB"/>
    <w:rsid w:val="00C80DA4"/>
    <w:rsid w:val="00C826CC"/>
    <w:rsid w:val="00C83234"/>
    <w:rsid w:val="00C83374"/>
    <w:rsid w:val="00C833A9"/>
    <w:rsid w:val="00C8340C"/>
    <w:rsid w:val="00C83E05"/>
    <w:rsid w:val="00C8433A"/>
    <w:rsid w:val="00C8485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81F"/>
    <w:rsid w:val="00C91A4D"/>
    <w:rsid w:val="00C91B00"/>
    <w:rsid w:val="00C91D63"/>
    <w:rsid w:val="00C9277A"/>
    <w:rsid w:val="00C92A13"/>
    <w:rsid w:val="00C93AEF"/>
    <w:rsid w:val="00C93FEE"/>
    <w:rsid w:val="00C940E9"/>
    <w:rsid w:val="00C940F3"/>
    <w:rsid w:val="00C94257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75"/>
    <w:rsid w:val="00CA32BE"/>
    <w:rsid w:val="00CA38F1"/>
    <w:rsid w:val="00CA3D58"/>
    <w:rsid w:val="00CA4894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1B03"/>
    <w:rsid w:val="00CB1BE9"/>
    <w:rsid w:val="00CB1C59"/>
    <w:rsid w:val="00CB1C95"/>
    <w:rsid w:val="00CB1F99"/>
    <w:rsid w:val="00CB2AA3"/>
    <w:rsid w:val="00CB3245"/>
    <w:rsid w:val="00CB3513"/>
    <w:rsid w:val="00CB35BA"/>
    <w:rsid w:val="00CB386C"/>
    <w:rsid w:val="00CB38EE"/>
    <w:rsid w:val="00CB3D90"/>
    <w:rsid w:val="00CB40E6"/>
    <w:rsid w:val="00CB4642"/>
    <w:rsid w:val="00CB49D1"/>
    <w:rsid w:val="00CB5C80"/>
    <w:rsid w:val="00CB6203"/>
    <w:rsid w:val="00CB706B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9DB"/>
    <w:rsid w:val="00CC5E17"/>
    <w:rsid w:val="00CC6A84"/>
    <w:rsid w:val="00CC7A7A"/>
    <w:rsid w:val="00CD034B"/>
    <w:rsid w:val="00CD059B"/>
    <w:rsid w:val="00CD0718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4B4F"/>
    <w:rsid w:val="00CD4EEE"/>
    <w:rsid w:val="00CD5B10"/>
    <w:rsid w:val="00CD5CA7"/>
    <w:rsid w:val="00CD6DED"/>
    <w:rsid w:val="00CD7573"/>
    <w:rsid w:val="00CD7604"/>
    <w:rsid w:val="00CD7AB9"/>
    <w:rsid w:val="00CD7E32"/>
    <w:rsid w:val="00CE0411"/>
    <w:rsid w:val="00CE0661"/>
    <w:rsid w:val="00CE0A0E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D19"/>
    <w:rsid w:val="00CE79EF"/>
    <w:rsid w:val="00CE7F9D"/>
    <w:rsid w:val="00CE7FC0"/>
    <w:rsid w:val="00CF0174"/>
    <w:rsid w:val="00CF02A7"/>
    <w:rsid w:val="00CF0543"/>
    <w:rsid w:val="00CF0600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083"/>
    <w:rsid w:val="00CF5830"/>
    <w:rsid w:val="00CF5B39"/>
    <w:rsid w:val="00CF62A8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A1A"/>
    <w:rsid w:val="00D02DD5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790D"/>
    <w:rsid w:val="00D179F0"/>
    <w:rsid w:val="00D21194"/>
    <w:rsid w:val="00D21209"/>
    <w:rsid w:val="00D21436"/>
    <w:rsid w:val="00D216D8"/>
    <w:rsid w:val="00D21784"/>
    <w:rsid w:val="00D2201F"/>
    <w:rsid w:val="00D223E8"/>
    <w:rsid w:val="00D225A8"/>
    <w:rsid w:val="00D22EA0"/>
    <w:rsid w:val="00D23EA9"/>
    <w:rsid w:val="00D24A97"/>
    <w:rsid w:val="00D24B4A"/>
    <w:rsid w:val="00D24FA2"/>
    <w:rsid w:val="00D25A91"/>
    <w:rsid w:val="00D25CE3"/>
    <w:rsid w:val="00D262CD"/>
    <w:rsid w:val="00D263D1"/>
    <w:rsid w:val="00D264EC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335"/>
    <w:rsid w:val="00D33527"/>
    <w:rsid w:val="00D35D2D"/>
    <w:rsid w:val="00D35D83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C48"/>
    <w:rsid w:val="00D43DFD"/>
    <w:rsid w:val="00D446D2"/>
    <w:rsid w:val="00D447F9"/>
    <w:rsid w:val="00D44A5D"/>
    <w:rsid w:val="00D45331"/>
    <w:rsid w:val="00D45641"/>
    <w:rsid w:val="00D459BE"/>
    <w:rsid w:val="00D45F19"/>
    <w:rsid w:val="00D46516"/>
    <w:rsid w:val="00D47534"/>
    <w:rsid w:val="00D511F3"/>
    <w:rsid w:val="00D52615"/>
    <w:rsid w:val="00D5268E"/>
    <w:rsid w:val="00D5291E"/>
    <w:rsid w:val="00D52F68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5756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6133"/>
    <w:rsid w:val="00D66610"/>
    <w:rsid w:val="00D668A0"/>
    <w:rsid w:val="00D67043"/>
    <w:rsid w:val="00D67078"/>
    <w:rsid w:val="00D67125"/>
    <w:rsid w:val="00D7008E"/>
    <w:rsid w:val="00D7017A"/>
    <w:rsid w:val="00D708A0"/>
    <w:rsid w:val="00D70D1F"/>
    <w:rsid w:val="00D72E73"/>
    <w:rsid w:val="00D73353"/>
    <w:rsid w:val="00D73506"/>
    <w:rsid w:val="00D738A4"/>
    <w:rsid w:val="00D73B67"/>
    <w:rsid w:val="00D73CEA"/>
    <w:rsid w:val="00D752A4"/>
    <w:rsid w:val="00D755B7"/>
    <w:rsid w:val="00D756B5"/>
    <w:rsid w:val="00D75B5A"/>
    <w:rsid w:val="00D75FBB"/>
    <w:rsid w:val="00D7662F"/>
    <w:rsid w:val="00D76CA5"/>
    <w:rsid w:val="00D76E93"/>
    <w:rsid w:val="00D77097"/>
    <w:rsid w:val="00D770D3"/>
    <w:rsid w:val="00D77A19"/>
    <w:rsid w:val="00D77DC7"/>
    <w:rsid w:val="00D77FAB"/>
    <w:rsid w:val="00D80B94"/>
    <w:rsid w:val="00D81B76"/>
    <w:rsid w:val="00D81C95"/>
    <w:rsid w:val="00D81FFB"/>
    <w:rsid w:val="00D8236D"/>
    <w:rsid w:val="00D8342D"/>
    <w:rsid w:val="00D83C1A"/>
    <w:rsid w:val="00D83F23"/>
    <w:rsid w:val="00D844CB"/>
    <w:rsid w:val="00D8456C"/>
    <w:rsid w:val="00D8479A"/>
    <w:rsid w:val="00D85434"/>
    <w:rsid w:val="00D85DE4"/>
    <w:rsid w:val="00D8614D"/>
    <w:rsid w:val="00D865FE"/>
    <w:rsid w:val="00D867C8"/>
    <w:rsid w:val="00D86902"/>
    <w:rsid w:val="00D8767B"/>
    <w:rsid w:val="00D90106"/>
    <w:rsid w:val="00D9076D"/>
    <w:rsid w:val="00D90E0F"/>
    <w:rsid w:val="00D91B26"/>
    <w:rsid w:val="00D91DD4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4159"/>
    <w:rsid w:val="00DA4A0D"/>
    <w:rsid w:val="00DA5BD4"/>
    <w:rsid w:val="00DA5C73"/>
    <w:rsid w:val="00DA651B"/>
    <w:rsid w:val="00DA664E"/>
    <w:rsid w:val="00DA6C47"/>
    <w:rsid w:val="00DA7136"/>
    <w:rsid w:val="00DA75A2"/>
    <w:rsid w:val="00DA7739"/>
    <w:rsid w:val="00DA7A03"/>
    <w:rsid w:val="00DB012D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4E82"/>
    <w:rsid w:val="00DB5856"/>
    <w:rsid w:val="00DB585E"/>
    <w:rsid w:val="00DB5949"/>
    <w:rsid w:val="00DB5F34"/>
    <w:rsid w:val="00DB6E93"/>
    <w:rsid w:val="00DB70D5"/>
    <w:rsid w:val="00DC002B"/>
    <w:rsid w:val="00DC0174"/>
    <w:rsid w:val="00DC0970"/>
    <w:rsid w:val="00DC1CA5"/>
    <w:rsid w:val="00DC20D4"/>
    <w:rsid w:val="00DC25CF"/>
    <w:rsid w:val="00DC2A63"/>
    <w:rsid w:val="00DC2C38"/>
    <w:rsid w:val="00DC30B6"/>
    <w:rsid w:val="00DC3BC5"/>
    <w:rsid w:val="00DC41AD"/>
    <w:rsid w:val="00DC4B03"/>
    <w:rsid w:val="00DC5199"/>
    <w:rsid w:val="00DC5361"/>
    <w:rsid w:val="00DC58E7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03A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4B6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E7181"/>
    <w:rsid w:val="00DE78EC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C4A"/>
    <w:rsid w:val="00DF2E20"/>
    <w:rsid w:val="00DF357C"/>
    <w:rsid w:val="00DF370E"/>
    <w:rsid w:val="00DF373E"/>
    <w:rsid w:val="00DF3779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2BFF"/>
    <w:rsid w:val="00E22EE5"/>
    <w:rsid w:val="00E230D2"/>
    <w:rsid w:val="00E234EA"/>
    <w:rsid w:val="00E237F4"/>
    <w:rsid w:val="00E23D58"/>
    <w:rsid w:val="00E251C6"/>
    <w:rsid w:val="00E25F15"/>
    <w:rsid w:val="00E26173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2583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0C04"/>
    <w:rsid w:val="00E42820"/>
    <w:rsid w:val="00E430DB"/>
    <w:rsid w:val="00E430DC"/>
    <w:rsid w:val="00E4317B"/>
    <w:rsid w:val="00E432E2"/>
    <w:rsid w:val="00E437F3"/>
    <w:rsid w:val="00E43B02"/>
    <w:rsid w:val="00E43DF4"/>
    <w:rsid w:val="00E44066"/>
    <w:rsid w:val="00E4450C"/>
    <w:rsid w:val="00E450E2"/>
    <w:rsid w:val="00E45739"/>
    <w:rsid w:val="00E45F5E"/>
    <w:rsid w:val="00E46DF6"/>
    <w:rsid w:val="00E4749C"/>
    <w:rsid w:val="00E502C5"/>
    <w:rsid w:val="00E50457"/>
    <w:rsid w:val="00E5056F"/>
    <w:rsid w:val="00E50839"/>
    <w:rsid w:val="00E50CC7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57931"/>
    <w:rsid w:val="00E57B0D"/>
    <w:rsid w:val="00E60494"/>
    <w:rsid w:val="00E6097C"/>
    <w:rsid w:val="00E61035"/>
    <w:rsid w:val="00E613C4"/>
    <w:rsid w:val="00E614F3"/>
    <w:rsid w:val="00E61DE5"/>
    <w:rsid w:val="00E6220E"/>
    <w:rsid w:val="00E62425"/>
    <w:rsid w:val="00E6272E"/>
    <w:rsid w:val="00E62A2C"/>
    <w:rsid w:val="00E630FF"/>
    <w:rsid w:val="00E640C5"/>
    <w:rsid w:val="00E641D3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9AC"/>
    <w:rsid w:val="00E81ABC"/>
    <w:rsid w:val="00E81B4B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4E60"/>
    <w:rsid w:val="00E9541A"/>
    <w:rsid w:val="00E95BB0"/>
    <w:rsid w:val="00E96167"/>
    <w:rsid w:val="00E96D86"/>
    <w:rsid w:val="00E96E4B"/>
    <w:rsid w:val="00E96F13"/>
    <w:rsid w:val="00E971E1"/>
    <w:rsid w:val="00E97600"/>
    <w:rsid w:val="00E97920"/>
    <w:rsid w:val="00EA0A3E"/>
    <w:rsid w:val="00EA1565"/>
    <w:rsid w:val="00EA166C"/>
    <w:rsid w:val="00EA1BA9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3797"/>
    <w:rsid w:val="00EB41D0"/>
    <w:rsid w:val="00EB43E0"/>
    <w:rsid w:val="00EB515D"/>
    <w:rsid w:val="00EB5539"/>
    <w:rsid w:val="00EB553B"/>
    <w:rsid w:val="00EB5E54"/>
    <w:rsid w:val="00EB6B13"/>
    <w:rsid w:val="00EB6B69"/>
    <w:rsid w:val="00EB71ED"/>
    <w:rsid w:val="00EB71FA"/>
    <w:rsid w:val="00EB73DF"/>
    <w:rsid w:val="00EB7621"/>
    <w:rsid w:val="00EB79A7"/>
    <w:rsid w:val="00EB7BD4"/>
    <w:rsid w:val="00EB7E11"/>
    <w:rsid w:val="00EC099D"/>
    <w:rsid w:val="00EC0CBF"/>
    <w:rsid w:val="00EC1A50"/>
    <w:rsid w:val="00EC2289"/>
    <w:rsid w:val="00EC2651"/>
    <w:rsid w:val="00EC2D84"/>
    <w:rsid w:val="00EC4488"/>
    <w:rsid w:val="00EC4639"/>
    <w:rsid w:val="00EC5065"/>
    <w:rsid w:val="00EC5260"/>
    <w:rsid w:val="00EC5545"/>
    <w:rsid w:val="00EC5BD4"/>
    <w:rsid w:val="00EC5E16"/>
    <w:rsid w:val="00EC610D"/>
    <w:rsid w:val="00EC6346"/>
    <w:rsid w:val="00EC665E"/>
    <w:rsid w:val="00EC66ED"/>
    <w:rsid w:val="00EC6B66"/>
    <w:rsid w:val="00EC73A9"/>
    <w:rsid w:val="00EC73B0"/>
    <w:rsid w:val="00ED026B"/>
    <w:rsid w:val="00ED0BA9"/>
    <w:rsid w:val="00ED131E"/>
    <w:rsid w:val="00ED135A"/>
    <w:rsid w:val="00ED16ED"/>
    <w:rsid w:val="00ED1C45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5C8"/>
    <w:rsid w:val="00EE2F6F"/>
    <w:rsid w:val="00EE3173"/>
    <w:rsid w:val="00EE3716"/>
    <w:rsid w:val="00EE3DD0"/>
    <w:rsid w:val="00EE4308"/>
    <w:rsid w:val="00EE43FD"/>
    <w:rsid w:val="00EE51ED"/>
    <w:rsid w:val="00EE55C2"/>
    <w:rsid w:val="00EE575F"/>
    <w:rsid w:val="00EE5913"/>
    <w:rsid w:val="00EE5B07"/>
    <w:rsid w:val="00EE5CD3"/>
    <w:rsid w:val="00EE5CDC"/>
    <w:rsid w:val="00EE6009"/>
    <w:rsid w:val="00EE62DC"/>
    <w:rsid w:val="00EE631E"/>
    <w:rsid w:val="00EE74CC"/>
    <w:rsid w:val="00EE7812"/>
    <w:rsid w:val="00EF0161"/>
    <w:rsid w:val="00EF083C"/>
    <w:rsid w:val="00EF096A"/>
    <w:rsid w:val="00EF0D9C"/>
    <w:rsid w:val="00EF1179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F00537"/>
    <w:rsid w:val="00F00539"/>
    <w:rsid w:val="00F0054C"/>
    <w:rsid w:val="00F00DDF"/>
    <w:rsid w:val="00F01820"/>
    <w:rsid w:val="00F01836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52"/>
    <w:rsid w:val="00F110ED"/>
    <w:rsid w:val="00F11816"/>
    <w:rsid w:val="00F11AC7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5FC"/>
    <w:rsid w:val="00F17801"/>
    <w:rsid w:val="00F17FD7"/>
    <w:rsid w:val="00F204CB"/>
    <w:rsid w:val="00F2056F"/>
    <w:rsid w:val="00F20908"/>
    <w:rsid w:val="00F20C6B"/>
    <w:rsid w:val="00F21122"/>
    <w:rsid w:val="00F21500"/>
    <w:rsid w:val="00F21763"/>
    <w:rsid w:val="00F219FF"/>
    <w:rsid w:val="00F22376"/>
    <w:rsid w:val="00F22422"/>
    <w:rsid w:val="00F22A8E"/>
    <w:rsid w:val="00F23B33"/>
    <w:rsid w:val="00F24047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121"/>
    <w:rsid w:val="00F333B7"/>
    <w:rsid w:val="00F33858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35"/>
    <w:rsid w:val="00F355D5"/>
    <w:rsid w:val="00F35990"/>
    <w:rsid w:val="00F36075"/>
    <w:rsid w:val="00F3674F"/>
    <w:rsid w:val="00F368CE"/>
    <w:rsid w:val="00F36C86"/>
    <w:rsid w:val="00F37178"/>
    <w:rsid w:val="00F37862"/>
    <w:rsid w:val="00F379A6"/>
    <w:rsid w:val="00F409E1"/>
    <w:rsid w:val="00F410B5"/>
    <w:rsid w:val="00F41539"/>
    <w:rsid w:val="00F41CE1"/>
    <w:rsid w:val="00F4225F"/>
    <w:rsid w:val="00F426DB"/>
    <w:rsid w:val="00F42C34"/>
    <w:rsid w:val="00F43815"/>
    <w:rsid w:val="00F43E01"/>
    <w:rsid w:val="00F44977"/>
    <w:rsid w:val="00F44F7A"/>
    <w:rsid w:val="00F455ED"/>
    <w:rsid w:val="00F458FF"/>
    <w:rsid w:val="00F45B3B"/>
    <w:rsid w:val="00F4648B"/>
    <w:rsid w:val="00F464F7"/>
    <w:rsid w:val="00F46FF8"/>
    <w:rsid w:val="00F47C91"/>
    <w:rsid w:val="00F500F4"/>
    <w:rsid w:val="00F502B5"/>
    <w:rsid w:val="00F50788"/>
    <w:rsid w:val="00F50DBA"/>
    <w:rsid w:val="00F5133A"/>
    <w:rsid w:val="00F51572"/>
    <w:rsid w:val="00F51AF9"/>
    <w:rsid w:val="00F520F8"/>
    <w:rsid w:val="00F52886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369D"/>
    <w:rsid w:val="00F6443A"/>
    <w:rsid w:val="00F64F14"/>
    <w:rsid w:val="00F64FAA"/>
    <w:rsid w:val="00F653E6"/>
    <w:rsid w:val="00F656DB"/>
    <w:rsid w:val="00F65E06"/>
    <w:rsid w:val="00F677CB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4B46"/>
    <w:rsid w:val="00F84FD9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0C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F3"/>
    <w:rsid w:val="00FA290E"/>
    <w:rsid w:val="00FA2E90"/>
    <w:rsid w:val="00FA3810"/>
    <w:rsid w:val="00FA413B"/>
    <w:rsid w:val="00FA4170"/>
    <w:rsid w:val="00FA42CC"/>
    <w:rsid w:val="00FA43F0"/>
    <w:rsid w:val="00FA459A"/>
    <w:rsid w:val="00FA490E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0F8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5E8B"/>
    <w:rsid w:val="00FB7390"/>
    <w:rsid w:val="00FB754A"/>
    <w:rsid w:val="00FB7A5C"/>
    <w:rsid w:val="00FC00C8"/>
    <w:rsid w:val="00FC0424"/>
    <w:rsid w:val="00FC068C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263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1D8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556"/>
    <w:rsid w:val="00FF189F"/>
    <w:rsid w:val="00FF1A27"/>
    <w:rsid w:val="00FF3D8D"/>
    <w:rsid w:val="00FF44A6"/>
    <w:rsid w:val="00FF49F5"/>
    <w:rsid w:val="00FF5046"/>
    <w:rsid w:val="00FF52B1"/>
    <w:rsid w:val="00FF58B5"/>
    <w:rsid w:val="00FF5C3B"/>
    <w:rsid w:val="00FF6083"/>
    <w:rsid w:val="00FF65F5"/>
    <w:rsid w:val="00FF6B12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0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link w:val="B3Car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qFormat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8A12CB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8A12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EBD058E-1355-4C8F-8B29-5711AD17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China Telecom</cp:lastModifiedBy>
  <cp:revision>442</cp:revision>
  <cp:lastPrinted>2014-08-13T09:20:00Z</cp:lastPrinted>
  <dcterms:created xsi:type="dcterms:W3CDTF">2020-05-17T04:12:00Z</dcterms:created>
  <dcterms:modified xsi:type="dcterms:W3CDTF">2022-02-10T01:00:00Z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