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A6A766F" w:rsidR="00401DBF" w:rsidRPr="00CD0A3E" w:rsidRDefault="0021265F" w:rsidP="009B5462">
      <w:pPr>
        <w:pStyle w:val="a5"/>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D6207E">
        <w:rPr>
          <w:rFonts w:eastAsiaTheme="minorEastAsia" w:hint="eastAsia"/>
          <w:sz w:val="22"/>
          <w:szCs w:val="22"/>
          <w:lang w:val="en-GB" w:eastAsia="zh-CN"/>
        </w:rPr>
        <w:t>3</w:t>
      </w:r>
      <w:r w:rsidR="009A09A2">
        <w:rPr>
          <w:rFonts w:eastAsiaTheme="minorEastAsia" w:hint="eastAsia"/>
          <w:sz w:val="22"/>
          <w:szCs w:val="22"/>
          <w:lang w:val="en-GB" w:eastAsia="zh-CN"/>
        </w:rPr>
        <w:t xml:space="preserve"> </w:t>
      </w:r>
      <w:r w:rsidR="009F60B8" w:rsidRPr="009F60B8">
        <w:rPr>
          <w:sz w:val="22"/>
          <w:szCs w:val="22"/>
          <w:lang w:val="en-GB"/>
        </w:rPr>
        <w:t>electronic</w:t>
      </w:r>
      <w:r w:rsidR="009B5462">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B70FF6">
        <w:rPr>
          <w:rFonts w:eastAsia="宋体" w:hint="eastAsia"/>
          <w:sz w:val="22"/>
          <w:szCs w:val="22"/>
          <w:lang w:val="en-GB" w:eastAsia="zh-CN"/>
        </w:rPr>
        <w:t>1</w:t>
      </w:r>
      <w:r w:rsidR="00ED3417">
        <w:rPr>
          <w:rFonts w:eastAsia="宋体" w:hint="eastAsia"/>
          <w:sz w:val="22"/>
          <w:szCs w:val="22"/>
          <w:lang w:val="en-GB" w:eastAsia="zh-CN"/>
        </w:rPr>
        <w:t>3677</w:t>
      </w:r>
    </w:p>
    <w:p w14:paraId="5A388821" w14:textId="6D8FE3B3" w:rsidR="00401DBF" w:rsidRPr="00C866B8" w:rsidRDefault="0056497E" w:rsidP="00CC25BD">
      <w:pPr>
        <w:pStyle w:val="a5"/>
        <w:jc w:val="both"/>
        <w:rPr>
          <w:sz w:val="22"/>
          <w:szCs w:val="22"/>
          <w:lang w:val="en-GB"/>
        </w:rPr>
      </w:pPr>
      <w:r>
        <w:rPr>
          <w:sz w:val="22"/>
          <w:szCs w:val="22"/>
          <w:lang w:val="en-GB"/>
        </w:rPr>
        <w:t xml:space="preserve">Online, </w:t>
      </w:r>
      <w:r w:rsidRPr="008F3C41">
        <w:rPr>
          <w:sz w:val="22"/>
          <w:szCs w:val="22"/>
          <w:lang w:val="en-GB"/>
        </w:rPr>
        <w:t>1</w:t>
      </w:r>
      <w:r w:rsidRPr="008F3C41">
        <w:rPr>
          <w:rFonts w:hint="eastAsia"/>
          <w:sz w:val="22"/>
          <w:szCs w:val="22"/>
          <w:lang w:val="en-GB"/>
        </w:rPr>
        <w:t>6-</w:t>
      </w:r>
      <w:r w:rsidRPr="008F3C41">
        <w:rPr>
          <w:sz w:val="22"/>
          <w:szCs w:val="22"/>
          <w:lang w:val="en-GB"/>
        </w:rPr>
        <w:t>2</w:t>
      </w:r>
      <w:r w:rsidRPr="008F3C41">
        <w:rPr>
          <w:rFonts w:hint="eastAsia"/>
          <w:sz w:val="22"/>
          <w:szCs w:val="22"/>
          <w:lang w:val="en-GB"/>
        </w:rPr>
        <w:t>6</w:t>
      </w:r>
      <w:r w:rsidRPr="008F3C41">
        <w:rPr>
          <w:sz w:val="22"/>
          <w:szCs w:val="22"/>
          <w:lang w:val="en-GB"/>
        </w:rPr>
        <w:t xml:space="preserve"> </w:t>
      </w:r>
      <w:r w:rsidRPr="008F3C41">
        <w:rPr>
          <w:rFonts w:hint="eastAsia"/>
          <w:sz w:val="22"/>
          <w:szCs w:val="22"/>
          <w:lang w:val="en-GB"/>
        </w:rPr>
        <w:t>Aug</w:t>
      </w:r>
      <w:r w:rsidRPr="008F3C41">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A7ED7C5" w:rsidR="00100BBD" w:rsidRPr="00750476"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12BA6">
        <w:rPr>
          <w:rFonts w:eastAsiaTheme="minorEastAsia" w:cs="Arial" w:hint="eastAsia"/>
          <w:sz w:val="22"/>
          <w:szCs w:val="22"/>
          <w:lang w:eastAsia="zh-CN"/>
        </w:rPr>
        <w:t xml:space="preserve">Further </w:t>
      </w:r>
      <w:r w:rsidR="009A09A2">
        <w:rPr>
          <w:rFonts w:eastAsiaTheme="minorEastAsia" w:cs="Arial" w:hint="eastAsia"/>
          <w:sz w:val="22"/>
          <w:szCs w:val="22"/>
          <w:lang w:eastAsia="zh-CN"/>
        </w:rPr>
        <w:t>Consideration</w:t>
      </w:r>
      <w:r w:rsidR="008F6FA7">
        <w:rPr>
          <w:rFonts w:eastAsiaTheme="minorEastAsia" w:cs="Arial" w:hint="eastAsia"/>
          <w:sz w:val="22"/>
          <w:szCs w:val="22"/>
          <w:lang w:eastAsia="zh-CN"/>
        </w:rPr>
        <w:t xml:space="preserve"> on</w:t>
      </w:r>
      <w:r w:rsidR="00CE5741" w:rsidRPr="00B70FF6">
        <w:rPr>
          <w:rFonts w:eastAsiaTheme="minorEastAsia" w:cs="Arial"/>
          <w:sz w:val="22"/>
          <w:szCs w:val="22"/>
          <w:lang w:eastAsia="zh-CN"/>
        </w:rPr>
        <w:t xml:space="preserve"> </w:t>
      </w:r>
      <w:r w:rsidR="00C2153B" w:rsidRPr="00C2153B">
        <w:rPr>
          <w:rFonts w:eastAsiaTheme="minorEastAsia" w:cs="Arial"/>
          <w:sz w:val="22"/>
          <w:szCs w:val="22"/>
          <w:lang w:eastAsia="zh-CN"/>
        </w:rPr>
        <w:t>Latency Improvement</w:t>
      </w:r>
    </w:p>
    <w:p w14:paraId="05FE1C63" w14:textId="5B3A08A4"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642">
        <w:rPr>
          <w:rFonts w:eastAsia="宋体" w:cs="Arial" w:hint="eastAsia"/>
          <w:sz w:val="22"/>
          <w:szCs w:val="22"/>
          <w:lang w:eastAsia="zh-CN"/>
        </w:rPr>
        <w:t>19</w:t>
      </w:r>
      <w:r w:rsidR="000502C4">
        <w:rPr>
          <w:rFonts w:eastAsia="宋体" w:cs="Arial"/>
          <w:sz w:val="22"/>
          <w:szCs w:val="22"/>
          <w:lang w:eastAsia="zh-CN"/>
        </w:rPr>
        <w:t>.</w:t>
      </w:r>
      <w:r w:rsidR="00AC0642">
        <w:rPr>
          <w:rFonts w:eastAsia="宋体" w:cs="Arial" w:hint="eastAsia"/>
          <w:sz w:val="22"/>
          <w:szCs w:val="22"/>
          <w:lang w:eastAsia="zh-CN"/>
        </w:rPr>
        <w:t>3</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3DA646AD" w14:textId="29955769" w:rsidR="006656F9" w:rsidRPr="00487664" w:rsidRDefault="006656F9" w:rsidP="00487664">
      <w:pPr>
        <w:spacing w:before="60" w:after="240"/>
        <w:jc w:val="both"/>
        <w:rPr>
          <w:rFonts w:eastAsia="宋体"/>
          <w:lang w:eastAsia="zh-CN"/>
        </w:rPr>
      </w:pPr>
      <w:bookmarkStart w:id="4" w:name="OLE_LINK1"/>
      <w:bookmarkStart w:id="5" w:name="OLE_LINK2"/>
      <w:r w:rsidRPr="00487664">
        <w:rPr>
          <w:rFonts w:eastAsia="宋体"/>
          <w:lang w:eastAsia="zh-CN"/>
        </w:rPr>
        <w:t>SA2 discussed the response LS on Scheduling Location in Advance to reduce Latency</w:t>
      </w:r>
      <w:r>
        <w:rPr>
          <w:rFonts w:eastAsia="宋体" w:hint="eastAsia"/>
          <w:lang w:eastAsia="zh-CN"/>
        </w:rPr>
        <w:t xml:space="preserve"> [1] </w:t>
      </w:r>
      <w:r w:rsidRPr="00487664">
        <w:rPr>
          <w:rFonts w:eastAsia="宋体"/>
          <w:lang w:eastAsia="zh-CN"/>
        </w:rPr>
        <w:t>at SA2#14</w:t>
      </w:r>
      <w:r>
        <w:rPr>
          <w:rFonts w:eastAsia="宋体" w:hint="eastAsia"/>
          <w:lang w:eastAsia="zh-CN"/>
        </w:rPr>
        <w:t>5</w:t>
      </w:r>
      <w:r w:rsidRPr="00487664">
        <w:rPr>
          <w:rFonts w:eastAsia="宋体"/>
          <w:lang w:eastAsia="zh-CN"/>
        </w:rPr>
        <w:t>e and sent the response LS in [</w:t>
      </w:r>
      <w:r>
        <w:rPr>
          <w:rFonts w:eastAsia="宋体" w:hint="eastAsia"/>
          <w:lang w:eastAsia="zh-CN"/>
        </w:rPr>
        <w:t>2</w:t>
      </w:r>
      <w:r w:rsidRPr="00487664">
        <w:rPr>
          <w:rFonts w:eastAsia="宋体"/>
          <w:lang w:eastAsia="zh-CN"/>
        </w:rPr>
        <w:t>] to RAN2 (</w:t>
      </w:r>
      <w:r>
        <w:rPr>
          <w:rFonts w:eastAsia="宋体" w:hint="eastAsia"/>
          <w:lang w:eastAsia="zh-CN"/>
        </w:rPr>
        <w:t>cc</w:t>
      </w:r>
      <w:r w:rsidRPr="00487664">
        <w:rPr>
          <w:rFonts w:eastAsia="宋体"/>
          <w:lang w:eastAsia="zh-CN"/>
        </w:rPr>
        <w:t xml:space="preserve"> RAN1 and RAN3). The question from SA2 </w:t>
      </w:r>
      <w:r w:rsidR="00791DEE" w:rsidRPr="00487664">
        <w:rPr>
          <w:rFonts w:eastAsia="宋体"/>
          <w:lang w:eastAsia="zh-CN"/>
        </w:rPr>
        <w:t xml:space="preserve">is as </w:t>
      </w:r>
      <w:r w:rsidR="00791DEE" w:rsidRPr="00487664">
        <w:rPr>
          <w:rFonts w:eastAsia="宋体" w:hint="eastAsia"/>
          <w:lang w:eastAsia="zh-CN"/>
        </w:rPr>
        <w:t>below</w:t>
      </w:r>
      <w:r w:rsidRPr="00487664">
        <w:rPr>
          <w:rFonts w:eastAsia="宋体"/>
          <w:lang w:eastAsia="zh-CN"/>
        </w:rPr>
        <w:t>:</w:t>
      </w:r>
    </w:p>
    <w:p w14:paraId="2EF23E47" w14:textId="77777777" w:rsidR="006656F9" w:rsidRDefault="006656F9" w:rsidP="006656F9">
      <w:pPr>
        <w:pStyle w:val="B1"/>
        <w:spacing w:after="60"/>
      </w:pPr>
      <w:r>
        <w:t xml:space="preserve">2.  </w:t>
      </w:r>
      <w:r>
        <w:tab/>
        <w:t>In section 6.1.2, there is the following editor’s note:</w:t>
      </w:r>
    </w:p>
    <w:p w14:paraId="1E4C050F" w14:textId="71C0EEE8" w:rsidR="006656F9" w:rsidRPr="007970B8" w:rsidRDefault="006656F9" w:rsidP="006656F9">
      <w:pPr>
        <w:pStyle w:val="B1"/>
        <w:spacing w:after="60"/>
      </w:pPr>
      <w:r>
        <w:tab/>
      </w:r>
      <w:r>
        <w:tab/>
        <w:t>"</w:t>
      </w:r>
      <w:r w:rsidRPr="007970B8">
        <w:t xml:space="preserve">Editor's note: Feedback from RAN is needed to verify whether location measurements can be scheduled </w:t>
      </w:r>
      <w:r w:rsidR="00C62992">
        <w:tab/>
      </w:r>
      <w:r w:rsidRPr="007970B8">
        <w:t>to occur at a UE or NG-RAN at a specific scheduled location time</w:t>
      </w:r>
      <w:r>
        <w:t>."</w:t>
      </w:r>
    </w:p>
    <w:p w14:paraId="656ACD10" w14:textId="77777777" w:rsidR="006656F9" w:rsidRDefault="006656F9" w:rsidP="006656F9">
      <w:pPr>
        <w:pStyle w:val="B1"/>
      </w:pPr>
      <w:r>
        <w:tab/>
        <w:t>Please clarify the requirement whether measurements in UE/NG-RAN need to be scheduled at the scheduled location time received from 5GC or at a time before the scheduled location time received from 5GC.</w:t>
      </w:r>
    </w:p>
    <w:p w14:paraId="4D49DCFE" w14:textId="77777777" w:rsidR="006656F9" w:rsidRDefault="006656F9" w:rsidP="006656F9">
      <w:pPr>
        <w:pStyle w:val="B1"/>
        <w:rPr>
          <w:lang w:eastAsia="zh-CN"/>
        </w:rPr>
      </w:pPr>
      <w:r w:rsidRPr="00DE4714">
        <w:rPr>
          <w:rFonts w:hint="eastAsia"/>
          <w:b/>
          <w:lang w:eastAsia="zh-CN"/>
        </w:rPr>
        <w:t xml:space="preserve">Answer 2: </w:t>
      </w:r>
      <w:r>
        <w:rPr>
          <w:lang w:eastAsia="zh-CN"/>
        </w:rPr>
        <w:t xml:space="preserve">Some companies in </w:t>
      </w:r>
      <w:r>
        <w:rPr>
          <w:rFonts w:hint="eastAsia"/>
          <w:lang w:eastAsia="zh-CN"/>
        </w:rPr>
        <w:t xml:space="preserve">SA2 </w:t>
      </w:r>
      <w:r>
        <w:rPr>
          <w:lang w:eastAsia="zh-CN"/>
        </w:rPr>
        <w:t>think</w:t>
      </w:r>
      <w:r>
        <w:rPr>
          <w:rFonts w:hint="eastAsia"/>
          <w:lang w:eastAsia="zh-CN"/>
        </w:rPr>
        <w:t xml:space="preserve"> the Scheduled Location Time </w:t>
      </w:r>
      <w:r>
        <w:rPr>
          <w:lang w:eastAsia="zh-CN"/>
        </w:rPr>
        <w:t>should</w:t>
      </w:r>
      <w:r>
        <w:rPr>
          <w:rFonts w:hint="eastAsia"/>
          <w:lang w:eastAsia="zh-CN"/>
        </w:rPr>
        <w:t xml:space="preserve"> not </w:t>
      </w:r>
      <w:r>
        <w:rPr>
          <w:lang w:eastAsia="zh-CN"/>
        </w:rPr>
        <w:t xml:space="preserve">be </w:t>
      </w:r>
      <w:r>
        <w:rPr>
          <w:rFonts w:hint="eastAsia"/>
          <w:lang w:eastAsia="zh-CN"/>
        </w:rPr>
        <w:t xml:space="preserve">sent to </w:t>
      </w:r>
      <w:r w:rsidRPr="00491019">
        <w:rPr>
          <w:lang w:eastAsia="zh-CN"/>
        </w:rPr>
        <w:t>NG-</w:t>
      </w:r>
      <w:r w:rsidRPr="00491019">
        <w:rPr>
          <w:rFonts w:hint="eastAsia"/>
          <w:lang w:eastAsia="zh-CN"/>
        </w:rPr>
        <w:t>RAN and UE</w:t>
      </w:r>
      <w:r w:rsidRPr="00491019">
        <w:rPr>
          <w:lang w:eastAsia="zh-CN"/>
        </w:rPr>
        <w:t>. Other companies believe RAN WGs should decide whether it may be useful to send the Scheduled Location Time to NG-RAN and the UE in order to trigger measurements at or close to the scheduled location time.</w:t>
      </w:r>
    </w:p>
    <w:p w14:paraId="25AFD19E" w14:textId="77777777" w:rsidR="006656F9" w:rsidRDefault="006656F9" w:rsidP="006656F9">
      <w:pPr>
        <w:pStyle w:val="B1"/>
        <w:rPr>
          <w:lang w:eastAsia="zh-CN"/>
        </w:rPr>
      </w:pPr>
      <w:r w:rsidRPr="00731894">
        <w:rPr>
          <w:b/>
          <w:lang w:eastAsia="zh-CN"/>
        </w:rPr>
        <w:t>Question A</w:t>
      </w:r>
      <w:r>
        <w:rPr>
          <w:lang w:eastAsia="zh-CN"/>
        </w:rPr>
        <w:t>:</w:t>
      </w:r>
      <w:r>
        <w:rPr>
          <w:rFonts w:hint="eastAsia"/>
          <w:lang w:eastAsia="zh-CN"/>
        </w:rPr>
        <w:t xml:space="preserve"> </w:t>
      </w:r>
      <w:r w:rsidRPr="00487664">
        <w:rPr>
          <w:highlight w:val="yellow"/>
          <w:lang w:eastAsia="zh-CN"/>
        </w:rPr>
        <w:t xml:space="preserve">in order to get a clear view from RAN WG, </w:t>
      </w:r>
      <w:r w:rsidRPr="00487664">
        <w:rPr>
          <w:rFonts w:hint="eastAsia"/>
          <w:highlight w:val="yellow"/>
          <w:lang w:eastAsia="zh-CN"/>
        </w:rPr>
        <w:t xml:space="preserve">SA2 </w:t>
      </w:r>
      <w:r w:rsidRPr="00487664">
        <w:rPr>
          <w:highlight w:val="yellow"/>
          <w:lang w:eastAsia="zh-CN"/>
        </w:rPr>
        <w:t>sincerely</w:t>
      </w:r>
      <w:r w:rsidRPr="00487664">
        <w:rPr>
          <w:rFonts w:hint="eastAsia"/>
          <w:highlight w:val="yellow"/>
          <w:lang w:eastAsia="zh-CN"/>
        </w:rPr>
        <w:t xml:space="preserve"> ask </w:t>
      </w:r>
      <w:r w:rsidRPr="00487664">
        <w:rPr>
          <w:highlight w:val="yellow"/>
          <w:lang w:eastAsia="zh-CN"/>
        </w:rPr>
        <w:t>RAN2</w:t>
      </w:r>
      <w:r w:rsidRPr="00487664">
        <w:rPr>
          <w:rFonts w:hint="eastAsia"/>
          <w:highlight w:val="yellow"/>
          <w:lang w:eastAsia="zh-CN"/>
        </w:rPr>
        <w:t xml:space="preserve"> to investigate whether </w:t>
      </w:r>
      <w:bookmarkStart w:id="6" w:name="OLE_LINK38"/>
      <w:bookmarkStart w:id="7" w:name="OLE_LINK39"/>
      <w:r w:rsidRPr="00487664">
        <w:rPr>
          <w:rFonts w:hint="eastAsia"/>
          <w:highlight w:val="yellow"/>
          <w:lang w:eastAsia="zh-CN"/>
        </w:rPr>
        <w:t>Scheduled Location Time</w:t>
      </w:r>
      <w:r w:rsidRPr="00487664" w:rsidDel="006B1479">
        <w:rPr>
          <w:rFonts w:hint="eastAsia"/>
          <w:highlight w:val="yellow"/>
          <w:lang w:eastAsia="zh-CN"/>
        </w:rPr>
        <w:t xml:space="preserve"> </w:t>
      </w:r>
      <w:bookmarkEnd w:id="6"/>
      <w:bookmarkEnd w:id="7"/>
      <w:r w:rsidRPr="00487664">
        <w:rPr>
          <w:rFonts w:hint="eastAsia"/>
          <w:highlight w:val="yellow"/>
          <w:lang w:eastAsia="zh-CN"/>
        </w:rPr>
        <w:t>could help the reduction of the LCS latency.</w:t>
      </w:r>
      <w:r>
        <w:rPr>
          <w:rFonts w:hint="eastAsia"/>
          <w:lang w:eastAsia="zh-CN"/>
        </w:rPr>
        <w:t xml:space="preserve"> </w:t>
      </w:r>
    </w:p>
    <w:p w14:paraId="0FEED03F" w14:textId="2C759569" w:rsidR="00376EB5" w:rsidRPr="00340964" w:rsidRDefault="001B696B" w:rsidP="00487664">
      <w:pPr>
        <w:spacing w:before="60" w:after="240"/>
        <w:jc w:val="both"/>
        <w:rPr>
          <w:rFonts w:eastAsia="宋体"/>
          <w:lang w:eastAsia="zh-CN"/>
        </w:rPr>
      </w:pPr>
      <w:r>
        <w:rPr>
          <w:rFonts w:eastAsia="宋体" w:hint="eastAsia"/>
          <w:lang w:eastAsia="zh-CN"/>
        </w:rPr>
        <w:t xml:space="preserve">In this contribution, we provide some analysis and discussion on </w:t>
      </w:r>
      <w:r w:rsidR="0016013A">
        <w:rPr>
          <w:rFonts w:eastAsia="宋体" w:hint="eastAsia"/>
          <w:lang w:eastAsia="zh-CN"/>
        </w:rPr>
        <w:t>l</w:t>
      </w:r>
      <w:r w:rsidR="0016013A" w:rsidRPr="0016013A">
        <w:rPr>
          <w:rFonts w:eastAsia="宋体"/>
          <w:lang w:eastAsia="zh-CN"/>
        </w:rPr>
        <w:t xml:space="preserve">atency </w:t>
      </w:r>
      <w:r w:rsidR="006656F9">
        <w:rPr>
          <w:rFonts w:eastAsia="宋体" w:hint="eastAsia"/>
          <w:lang w:eastAsia="zh-CN"/>
        </w:rPr>
        <w:t>reduction and specification impact</w:t>
      </w:r>
      <w:r w:rsidR="0016013A" w:rsidRPr="0016013A">
        <w:rPr>
          <w:rFonts w:eastAsia="宋体"/>
          <w:lang w:eastAsia="zh-CN"/>
        </w:rPr>
        <w:t xml:space="preserve"> of </w:t>
      </w:r>
      <w:r w:rsidR="006656F9" w:rsidRPr="00487664">
        <w:rPr>
          <w:rFonts w:eastAsia="宋体"/>
          <w:lang w:eastAsia="zh-CN"/>
        </w:rPr>
        <w:t>the scheduled location time</w:t>
      </w:r>
      <w:r>
        <w:rPr>
          <w:rFonts w:eastAsia="宋体" w:hint="eastAsia"/>
          <w:lang w:eastAsia="zh-CN"/>
        </w:rPr>
        <w:t>.</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7DA44CAA" w14:textId="0FDCCC7C" w:rsidR="00A06415" w:rsidRDefault="00741F27" w:rsidP="00AA153C">
      <w:pPr>
        <w:pStyle w:val="a1"/>
        <w:rPr>
          <w:rFonts w:eastAsia="宋体"/>
          <w:lang w:eastAsia="zh-CN"/>
        </w:rPr>
      </w:pPr>
      <w:r>
        <w:rPr>
          <w:rFonts w:eastAsia="宋体" w:hint="eastAsia"/>
          <w:lang w:eastAsia="zh-CN"/>
        </w:rPr>
        <w:t>B</w:t>
      </w:r>
      <w:r w:rsidRPr="00741F27">
        <w:rPr>
          <w:rFonts w:eastAsia="宋体"/>
          <w:lang w:eastAsia="zh-CN"/>
        </w:rPr>
        <w:t>ased on the LS of SA2</w:t>
      </w:r>
      <w:r w:rsidR="00AB1530">
        <w:rPr>
          <w:rFonts w:eastAsia="宋体" w:hint="eastAsia"/>
          <w:lang w:eastAsia="zh-CN"/>
        </w:rPr>
        <w:t xml:space="preserve"> [2</w:t>
      </w:r>
      <w:r>
        <w:rPr>
          <w:rFonts w:eastAsia="宋体" w:hint="eastAsia"/>
          <w:lang w:eastAsia="zh-CN"/>
        </w:rPr>
        <w:t>], t</w:t>
      </w:r>
      <w:r w:rsidRPr="00741F27">
        <w:rPr>
          <w:rFonts w:eastAsia="宋体"/>
          <w:lang w:eastAsia="zh-CN"/>
        </w:rPr>
        <w:t xml:space="preserve">he concept of a scheduled location time </w:t>
      </w:r>
      <w:r w:rsidR="00A06415">
        <w:rPr>
          <w:rFonts w:eastAsia="宋体" w:hint="eastAsia"/>
          <w:lang w:eastAsia="zh-CN"/>
        </w:rPr>
        <w:t xml:space="preserve">is clarified as below: </w:t>
      </w:r>
      <w:r w:rsidR="00A06415">
        <w:rPr>
          <w:rFonts w:eastAsia="宋体"/>
          <w:lang w:eastAsia="zh-CN"/>
        </w:rPr>
        <w:t>“</w:t>
      </w:r>
      <w:r w:rsidR="00A06415" w:rsidRPr="00A06415">
        <w:rPr>
          <w:rFonts w:hint="eastAsia"/>
          <w:i/>
          <w:lang w:eastAsia="zh-CN"/>
        </w:rPr>
        <w:t xml:space="preserve">SA2 agrees the definition of Scheduled Location Time is a future global time (e.g. UTC) at which a UE is to be located. It is used by </w:t>
      </w:r>
      <w:r w:rsidR="00A06415" w:rsidRPr="00A06415">
        <w:rPr>
          <w:i/>
          <w:lang w:eastAsia="zh-CN"/>
        </w:rPr>
        <w:t xml:space="preserve">an </w:t>
      </w:r>
      <w:r w:rsidR="00A06415" w:rsidRPr="00A06415">
        <w:rPr>
          <w:rFonts w:hint="eastAsia"/>
          <w:i/>
          <w:lang w:eastAsia="zh-CN"/>
        </w:rPr>
        <w:t>LMF to determine the time to trigger positioning procedures,</w:t>
      </w:r>
      <w:r w:rsidR="00A06415" w:rsidRPr="00A06415">
        <w:rPr>
          <w:i/>
          <w:lang w:eastAsia="zh-CN"/>
        </w:rPr>
        <w:t xml:space="preserve"> as defined in clause 6.11, TS 23.273</w:t>
      </w:r>
      <w:r w:rsidR="00A06415" w:rsidRPr="00A06415">
        <w:rPr>
          <w:rFonts w:hint="eastAsia"/>
          <w:i/>
          <w:lang w:eastAsia="zh-CN"/>
        </w:rPr>
        <w:t>.</w:t>
      </w:r>
      <w:r w:rsidR="00A06415" w:rsidRPr="00A06415">
        <w:rPr>
          <w:i/>
          <w:lang w:eastAsia="zh-CN"/>
        </w:rPr>
        <w:t xml:space="preserve"> A location estimate returned to an LCS Client for a scheduled location time can be treated by the LCS Client as an estimate of the location of the UE at the scheduled location time</w:t>
      </w:r>
      <w:r w:rsidR="00A06415" w:rsidRPr="00A06415">
        <w:rPr>
          <w:lang w:eastAsia="zh-CN"/>
        </w:rPr>
        <w:t>.</w:t>
      </w:r>
      <w:r w:rsidR="00A06415">
        <w:rPr>
          <w:rFonts w:eastAsia="宋体"/>
          <w:lang w:eastAsia="zh-CN"/>
        </w:rPr>
        <w:t>”</w:t>
      </w:r>
    </w:p>
    <w:p w14:paraId="3A97A37B" w14:textId="0CCA69DF" w:rsidR="00A06415" w:rsidRDefault="00A06415" w:rsidP="00AA153C">
      <w:pPr>
        <w:pStyle w:val="a1"/>
        <w:rPr>
          <w:rFonts w:eastAsia="宋体"/>
          <w:lang w:eastAsia="zh-CN"/>
        </w:rPr>
      </w:pPr>
      <w:r>
        <w:rPr>
          <w:rFonts w:eastAsia="宋体"/>
          <w:lang w:eastAsia="zh-CN"/>
        </w:rPr>
        <w:t>I</w:t>
      </w:r>
      <w:r>
        <w:rPr>
          <w:rFonts w:eastAsia="宋体" w:hint="eastAsia"/>
          <w:lang w:eastAsia="zh-CN"/>
        </w:rPr>
        <w:t xml:space="preserve">n our understanding, in case </w:t>
      </w:r>
      <w:r>
        <w:rPr>
          <w:rFonts w:eastAsia="宋体"/>
          <w:lang w:eastAsia="zh-CN"/>
        </w:rPr>
        <w:t>UE move</w:t>
      </w:r>
      <w:r>
        <w:rPr>
          <w:rFonts w:eastAsia="宋体" w:hint="eastAsia"/>
          <w:lang w:eastAsia="zh-CN"/>
        </w:rPr>
        <w:t>s</w:t>
      </w:r>
      <w:r w:rsidRPr="00D52DB6">
        <w:rPr>
          <w:rFonts w:eastAsia="宋体"/>
          <w:lang w:eastAsia="zh-CN"/>
        </w:rPr>
        <w:t>, its position is constantly</w:t>
      </w:r>
      <w:r>
        <w:rPr>
          <w:rFonts w:eastAsia="宋体"/>
          <w:lang w:eastAsia="zh-CN"/>
        </w:rPr>
        <w:t xml:space="preserve"> changing with time, </w:t>
      </w:r>
      <w:r>
        <w:rPr>
          <w:rFonts w:eastAsia="宋体" w:hint="eastAsia"/>
          <w:lang w:eastAsia="zh-CN"/>
        </w:rPr>
        <w:t>while</w:t>
      </w:r>
      <w:r>
        <w:rPr>
          <w:rFonts w:eastAsia="宋体"/>
          <w:lang w:eastAsia="zh-CN"/>
        </w:rPr>
        <w:t xml:space="preserve"> </w:t>
      </w:r>
      <w:r>
        <w:rPr>
          <w:rFonts w:eastAsia="宋体" w:hint="eastAsia"/>
          <w:lang w:eastAsia="zh-CN"/>
        </w:rPr>
        <w:t xml:space="preserve">the </w:t>
      </w:r>
      <w:r>
        <w:rPr>
          <w:rFonts w:eastAsia="宋体"/>
          <w:lang w:eastAsia="zh-CN"/>
        </w:rPr>
        <w:t>client</w:t>
      </w:r>
      <w:r w:rsidRPr="00D52DB6">
        <w:rPr>
          <w:rFonts w:eastAsia="宋体"/>
          <w:lang w:eastAsia="zh-CN"/>
        </w:rPr>
        <w:t xml:space="preserve"> </w:t>
      </w:r>
      <w:r>
        <w:rPr>
          <w:rFonts w:eastAsia="宋体" w:hint="eastAsia"/>
          <w:lang w:eastAsia="zh-CN"/>
        </w:rPr>
        <w:t xml:space="preserve">only </w:t>
      </w:r>
      <w:r w:rsidRPr="00D52DB6">
        <w:rPr>
          <w:rFonts w:eastAsia="宋体"/>
          <w:lang w:eastAsia="zh-CN"/>
        </w:rPr>
        <w:t>expect</w:t>
      </w:r>
      <w:r>
        <w:rPr>
          <w:rFonts w:eastAsia="宋体"/>
          <w:lang w:eastAsia="zh-CN"/>
        </w:rPr>
        <w:t xml:space="preserve"> to know position</w:t>
      </w:r>
      <w:r>
        <w:rPr>
          <w:rFonts w:eastAsia="宋体" w:hint="eastAsia"/>
          <w:lang w:eastAsia="zh-CN"/>
        </w:rPr>
        <w:t xml:space="preserve"> of the UE</w:t>
      </w:r>
      <w:r>
        <w:rPr>
          <w:rFonts w:eastAsia="宋体"/>
          <w:lang w:eastAsia="zh-CN"/>
        </w:rPr>
        <w:t xml:space="preserve"> </w:t>
      </w:r>
      <w:r w:rsidRPr="00D52DB6">
        <w:rPr>
          <w:rFonts w:eastAsia="宋体"/>
          <w:lang w:eastAsia="zh-CN"/>
        </w:rPr>
        <w:t xml:space="preserve">at </w:t>
      </w:r>
      <w:r>
        <w:rPr>
          <w:rFonts w:eastAsia="宋体"/>
          <w:lang w:eastAsia="zh-CN"/>
        </w:rPr>
        <w:t>a specific time point</w:t>
      </w:r>
      <w:r>
        <w:rPr>
          <w:rFonts w:eastAsia="宋体" w:hint="eastAsia"/>
          <w:lang w:eastAsia="zh-CN"/>
        </w:rPr>
        <w:t xml:space="preserve"> or near it</w:t>
      </w:r>
      <w:r w:rsidRPr="00D52DB6">
        <w:rPr>
          <w:rFonts w:eastAsia="宋体"/>
          <w:lang w:eastAsia="zh-CN"/>
        </w:rPr>
        <w:t>.</w:t>
      </w:r>
    </w:p>
    <w:p w14:paraId="50DBDF88" w14:textId="15D34403" w:rsidR="00A06415" w:rsidRDefault="00A06415" w:rsidP="00A06415">
      <w:pPr>
        <w:spacing w:before="60" w:after="240"/>
        <w:jc w:val="both"/>
        <w:rPr>
          <w:rFonts w:eastAsia="宋体"/>
          <w:lang w:eastAsia="zh-CN"/>
        </w:rPr>
      </w:pPr>
      <w:r>
        <w:rPr>
          <w:rFonts w:eastAsia="宋体"/>
          <w:lang w:eastAsia="zh-CN"/>
        </w:rPr>
        <w:t>A</w:t>
      </w:r>
      <w:r>
        <w:rPr>
          <w:rFonts w:eastAsia="宋体" w:hint="eastAsia"/>
          <w:lang w:eastAsia="zh-CN"/>
        </w:rPr>
        <w:t xml:space="preserve">dditionally, RAN2 asks SA2 to </w:t>
      </w:r>
      <w:r w:rsidRPr="00213576">
        <w:rPr>
          <w:rFonts w:eastAsia="宋体"/>
          <w:lang w:eastAsia="zh-CN"/>
        </w:rPr>
        <w:t xml:space="preserve">clarify the requirement whether measurements in UE/NG-RAN need to be scheduled </w:t>
      </w:r>
      <w:r w:rsidRPr="00213576">
        <w:rPr>
          <w:rFonts w:eastAsia="宋体"/>
          <w:highlight w:val="yellow"/>
          <w:lang w:eastAsia="zh-CN"/>
        </w:rPr>
        <w:t>at the scheduled location time</w:t>
      </w:r>
      <w:r w:rsidRPr="00213576">
        <w:rPr>
          <w:rFonts w:eastAsia="宋体"/>
          <w:lang w:eastAsia="zh-CN"/>
        </w:rPr>
        <w:t xml:space="preserve"> received from 5GC or </w:t>
      </w:r>
      <w:r w:rsidRPr="00213576">
        <w:rPr>
          <w:rFonts w:eastAsia="宋体"/>
          <w:highlight w:val="yellow"/>
          <w:lang w:eastAsia="zh-CN"/>
        </w:rPr>
        <w:t>at a time before the scheduled location time</w:t>
      </w:r>
      <w:r>
        <w:rPr>
          <w:rFonts w:eastAsia="宋体"/>
          <w:lang w:eastAsia="zh-CN"/>
        </w:rPr>
        <w:t xml:space="preserve"> received from 5GC</w:t>
      </w:r>
      <w:r>
        <w:rPr>
          <w:rFonts w:eastAsia="宋体" w:hint="eastAsia"/>
          <w:lang w:eastAsia="zh-CN"/>
        </w:rPr>
        <w:t xml:space="preserve">. However there is no </w:t>
      </w:r>
      <w:r>
        <w:rPr>
          <w:rFonts w:eastAsia="宋体"/>
          <w:lang w:eastAsia="zh-CN"/>
        </w:rPr>
        <w:t>consensus</w:t>
      </w:r>
      <w:r>
        <w:rPr>
          <w:rFonts w:eastAsia="宋体" w:hint="eastAsia"/>
          <w:lang w:eastAsia="zh-CN"/>
        </w:rPr>
        <w:t xml:space="preserve"> in SA2. </w:t>
      </w:r>
      <w:r>
        <w:rPr>
          <w:rFonts w:eastAsia="宋体"/>
          <w:lang w:eastAsia="zh-CN"/>
        </w:rPr>
        <w:t>“</w:t>
      </w:r>
      <w:r w:rsidRPr="00A06415">
        <w:rPr>
          <w:rFonts w:eastAsia="宋体"/>
          <w:i/>
          <w:lang w:eastAsia="zh-CN"/>
        </w:rPr>
        <w:t xml:space="preserve">Some companies in SA2 think the Scheduled Location Time should not be sent to NG-RAN and UE. Other companies believe RAN WGs should decide whether it may be useful to send the Scheduled Location Time to NG-RAN and the UE in order to trigger measurements </w:t>
      </w:r>
      <w:r w:rsidRPr="00B36B09">
        <w:rPr>
          <w:rFonts w:eastAsia="宋体"/>
          <w:i/>
          <w:highlight w:val="yellow"/>
          <w:lang w:eastAsia="zh-CN"/>
        </w:rPr>
        <w:t>at or close to the scheduled location time</w:t>
      </w:r>
      <w:r>
        <w:rPr>
          <w:rFonts w:eastAsia="宋体"/>
          <w:lang w:eastAsia="zh-CN"/>
        </w:rPr>
        <w:t>”</w:t>
      </w:r>
      <w:r w:rsidR="00AB1530">
        <w:rPr>
          <w:rFonts w:eastAsia="宋体" w:hint="eastAsia"/>
          <w:lang w:eastAsia="zh-CN"/>
        </w:rPr>
        <w:t xml:space="preserve"> [2</w:t>
      </w:r>
      <w:r>
        <w:rPr>
          <w:rFonts w:eastAsia="宋体" w:hint="eastAsia"/>
          <w:lang w:eastAsia="zh-CN"/>
        </w:rPr>
        <w:t>]</w:t>
      </w:r>
      <w:r w:rsidRPr="00213576">
        <w:rPr>
          <w:rFonts w:eastAsia="宋体"/>
          <w:lang w:eastAsia="zh-CN"/>
        </w:rPr>
        <w:t>.</w:t>
      </w:r>
      <w:r>
        <w:rPr>
          <w:rFonts w:eastAsia="宋体" w:hint="eastAsia"/>
          <w:lang w:eastAsia="zh-CN"/>
        </w:rPr>
        <w:t xml:space="preserve"> </w:t>
      </w:r>
    </w:p>
    <w:p w14:paraId="5B6D8C4D" w14:textId="07DCDED8" w:rsidR="00D66CE2" w:rsidRDefault="00D66CE2" w:rsidP="00D66CE2">
      <w:pPr>
        <w:spacing w:before="60" w:after="240"/>
        <w:jc w:val="both"/>
        <w:rPr>
          <w:rFonts w:eastAsia="宋体"/>
          <w:lang w:eastAsia="zh-CN"/>
        </w:rPr>
      </w:pPr>
      <w:r>
        <w:rPr>
          <w:rFonts w:eastAsia="宋体"/>
          <w:lang w:eastAsia="zh-CN"/>
        </w:rPr>
        <w:t>T</w:t>
      </w:r>
      <w:r>
        <w:rPr>
          <w:rFonts w:eastAsia="宋体" w:hint="eastAsia"/>
          <w:lang w:eastAsia="zh-CN"/>
        </w:rPr>
        <w:t xml:space="preserve">hen, </w:t>
      </w:r>
      <w:r w:rsidR="00DB4C74">
        <w:rPr>
          <w:rFonts w:eastAsia="宋体" w:hint="eastAsia"/>
          <w:lang w:eastAsia="zh-CN"/>
        </w:rPr>
        <w:t>a</w:t>
      </w:r>
      <w:r>
        <w:rPr>
          <w:rFonts w:eastAsia="宋体" w:hint="eastAsia"/>
          <w:lang w:eastAsia="zh-CN"/>
        </w:rPr>
        <w:t>s SA2 mentioned, in RAN2/3, there may be two options to be considered:</w:t>
      </w:r>
    </w:p>
    <w:p w14:paraId="14AC497B" w14:textId="4616FFBD" w:rsidR="00D66CE2" w:rsidRPr="00D66CE2" w:rsidRDefault="00D66CE2" w:rsidP="00D66CE2">
      <w:pPr>
        <w:pStyle w:val="af0"/>
        <w:numPr>
          <w:ilvl w:val="0"/>
          <w:numId w:val="19"/>
        </w:numPr>
        <w:spacing w:before="60" w:after="240"/>
        <w:jc w:val="both"/>
        <w:rPr>
          <w:rFonts w:eastAsia="宋体"/>
          <w:lang w:eastAsia="zh-CN"/>
        </w:rPr>
      </w:pPr>
      <w:r w:rsidRPr="00D66CE2">
        <w:rPr>
          <w:rFonts w:eastAsia="宋体" w:hint="eastAsia"/>
          <w:lang w:eastAsia="zh-CN"/>
        </w:rPr>
        <w:t xml:space="preserve">Option A: </w:t>
      </w:r>
      <w:r>
        <w:rPr>
          <w:rFonts w:eastAsia="宋体" w:hint="eastAsia"/>
          <w:lang w:eastAsia="zh-CN"/>
        </w:rPr>
        <w:t xml:space="preserve">The </w:t>
      </w:r>
      <w:r w:rsidRPr="00D66CE2">
        <w:rPr>
          <w:rFonts w:eastAsia="宋体"/>
          <w:lang w:eastAsia="zh-CN"/>
        </w:rPr>
        <w:t xml:space="preserve">measurements in UE/NG-RAN need to be scheduled </w:t>
      </w:r>
      <w:r w:rsidRPr="00D66CE2">
        <w:rPr>
          <w:rFonts w:eastAsia="宋体"/>
          <w:highlight w:val="yellow"/>
          <w:lang w:eastAsia="zh-CN"/>
        </w:rPr>
        <w:t>close to the scheduled location time</w:t>
      </w:r>
      <w:r w:rsidRPr="00D66CE2">
        <w:rPr>
          <w:rFonts w:eastAsia="宋体"/>
          <w:lang w:eastAsia="zh-CN"/>
        </w:rPr>
        <w:t xml:space="preserve"> received from 5GC</w:t>
      </w:r>
      <w:r w:rsidRPr="00D66CE2">
        <w:rPr>
          <w:rFonts w:eastAsia="宋体" w:hint="eastAsia"/>
          <w:lang w:eastAsia="zh-CN"/>
        </w:rPr>
        <w:t xml:space="preserve">. </w:t>
      </w:r>
      <w:r w:rsidRPr="00D66CE2">
        <w:rPr>
          <w:rFonts w:eastAsia="宋体"/>
          <w:lang w:eastAsia="zh-CN"/>
        </w:rPr>
        <w:t xml:space="preserve">Refer to Figure 1 </w:t>
      </w:r>
      <w:proofErr w:type="gramStart"/>
      <w:r w:rsidRPr="00D66CE2">
        <w:rPr>
          <w:rFonts w:eastAsia="宋体"/>
          <w:lang w:eastAsia="zh-CN"/>
        </w:rPr>
        <w:t>below</w:t>
      </w:r>
      <w:r>
        <w:rPr>
          <w:rFonts w:eastAsia="宋体" w:hint="eastAsia"/>
          <w:lang w:eastAsia="zh-CN"/>
        </w:rPr>
        <w:t>,</w:t>
      </w:r>
      <w:proofErr w:type="gramEnd"/>
      <w:r>
        <w:rPr>
          <w:rFonts w:eastAsia="宋体" w:hint="eastAsia"/>
          <w:lang w:eastAsia="zh-CN"/>
        </w:rPr>
        <w:t xml:space="preserve"> </w:t>
      </w:r>
      <w:r w:rsidRPr="00D66CE2">
        <w:rPr>
          <w:rFonts w:eastAsia="宋体"/>
        </w:rPr>
        <w:t xml:space="preserve">LMF </w:t>
      </w:r>
      <w:r w:rsidRPr="00D66CE2">
        <w:rPr>
          <w:rFonts w:eastAsia="宋体" w:hint="eastAsia"/>
          <w:lang w:eastAsia="zh-CN"/>
        </w:rPr>
        <w:t xml:space="preserve">can </w:t>
      </w:r>
      <w:r w:rsidRPr="00D66CE2">
        <w:rPr>
          <w:rFonts w:eastAsia="宋体"/>
        </w:rPr>
        <w:t xml:space="preserve">schedule the Step </w:t>
      </w:r>
      <w:r>
        <w:rPr>
          <w:rFonts w:eastAsia="宋体" w:hint="eastAsia"/>
          <w:lang w:eastAsia="zh-CN"/>
        </w:rPr>
        <w:t xml:space="preserve">3a/3b </w:t>
      </w:r>
      <w:r w:rsidRPr="00D66CE2">
        <w:rPr>
          <w:rFonts w:eastAsia="宋体"/>
        </w:rPr>
        <w:t>a</w:t>
      </w:r>
      <w:r>
        <w:rPr>
          <w:rFonts w:eastAsia="宋体" w:hint="eastAsia"/>
          <w:lang w:eastAsia="zh-CN"/>
        </w:rPr>
        <w:t>round</w:t>
      </w:r>
      <w:r w:rsidRPr="00D66CE2">
        <w:rPr>
          <w:rFonts w:eastAsia="宋体"/>
        </w:rPr>
        <w:t xml:space="preserve"> the scheduled location time to meet the scheduled location time from SA2.</w:t>
      </w:r>
    </w:p>
    <w:p w14:paraId="308BAF8D" w14:textId="681A0826" w:rsidR="00D66CE2" w:rsidRPr="00D66CE2" w:rsidRDefault="00D66CE2" w:rsidP="00D66CE2">
      <w:pPr>
        <w:pStyle w:val="af0"/>
        <w:numPr>
          <w:ilvl w:val="0"/>
          <w:numId w:val="19"/>
        </w:numPr>
        <w:spacing w:before="60" w:after="240"/>
        <w:jc w:val="both"/>
        <w:rPr>
          <w:rFonts w:eastAsia="宋体"/>
          <w:lang w:eastAsia="zh-CN"/>
        </w:rPr>
      </w:pPr>
      <w:r w:rsidRPr="00D66CE2">
        <w:rPr>
          <w:rFonts w:eastAsia="宋体" w:hint="eastAsia"/>
          <w:lang w:eastAsia="zh-CN"/>
        </w:rPr>
        <w:t xml:space="preserve">Option B: </w:t>
      </w:r>
      <w:r>
        <w:rPr>
          <w:rFonts w:eastAsia="宋体" w:hint="eastAsia"/>
          <w:lang w:eastAsia="zh-CN"/>
        </w:rPr>
        <w:t xml:space="preserve">The </w:t>
      </w:r>
      <w:r w:rsidRPr="00D66CE2">
        <w:rPr>
          <w:rFonts w:eastAsia="宋体"/>
          <w:lang w:eastAsia="zh-CN"/>
        </w:rPr>
        <w:t xml:space="preserve">measurements in UE/NG-RAN need to be scheduled </w:t>
      </w:r>
      <w:r w:rsidRPr="00D66CE2">
        <w:rPr>
          <w:rFonts w:eastAsia="宋体"/>
          <w:highlight w:val="yellow"/>
          <w:lang w:eastAsia="zh-CN"/>
        </w:rPr>
        <w:t>at the scheduled location time</w:t>
      </w:r>
      <w:r w:rsidRPr="00D66CE2">
        <w:rPr>
          <w:rFonts w:eastAsia="宋体"/>
          <w:lang w:eastAsia="zh-CN"/>
        </w:rPr>
        <w:t xml:space="preserve"> received from 5GC</w:t>
      </w:r>
      <w:r w:rsidR="00CF5130">
        <w:rPr>
          <w:rFonts w:eastAsia="宋体" w:hint="eastAsia"/>
          <w:lang w:eastAsia="zh-CN"/>
        </w:rPr>
        <w:t>.</w:t>
      </w:r>
    </w:p>
    <w:p w14:paraId="634EA71A" w14:textId="77777777" w:rsidR="00D66CE2" w:rsidRPr="00D66CE2" w:rsidRDefault="00D66CE2" w:rsidP="00A06415">
      <w:pPr>
        <w:spacing w:before="60" w:after="240"/>
        <w:jc w:val="both"/>
        <w:rPr>
          <w:rFonts w:eastAsia="宋体"/>
          <w:lang w:val="en-GB" w:eastAsia="zh-CN"/>
        </w:rPr>
      </w:pPr>
    </w:p>
    <w:p w14:paraId="603CD51E" w14:textId="7385A281" w:rsidR="00D66CE2" w:rsidRDefault="0043743E" w:rsidP="00D66CE2">
      <w:pPr>
        <w:spacing w:before="60" w:after="240"/>
        <w:jc w:val="both"/>
        <w:rPr>
          <w:rFonts w:eastAsia="宋体"/>
          <w:lang w:eastAsia="zh-CN"/>
        </w:rPr>
      </w:pPr>
      <w:r w:rsidRPr="00977F38">
        <w:object w:dxaOrig="11820" w:dyaOrig="7649" w14:anchorId="1323D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59.5pt" o:ole="">
            <v:imagedata r:id="rId9" o:title=""/>
          </v:shape>
          <o:OLEObject Type="Embed" ProgID="Visio.Drawing.11" ShapeID="_x0000_i1025" DrawAspect="Content" ObjectID="_1689767349" r:id="rId10"/>
        </w:object>
      </w:r>
    </w:p>
    <w:p w14:paraId="7C9249BD" w14:textId="63240082" w:rsidR="00D66CE2" w:rsidRDefault="00D66CE2" w:rsidP="00533D40">
      <w:pPr>
        <w:pStyle w:val="TF"/>
        <w:rPr>
          <w:rFonts w:eastAsiaTheme="minorEastAsia"/>
          <w:lang w:eastAsia="zh-CN"/>
        </w:rPr>
      </w:pPr>
      <w:r w:rsidRPr="00977F38">
        <w:t xml:space="preserve">Figure </w:t>
      </w:r>
      <w:r>
        <w:rPr>
          <w:rFonts w:eastAsia="宋体" w:hint="eastAsia"/>
          <w:lang w:eastAsia="zh-CN"/>
        </w:rPr>
        <w:t>1</w:t>
      </w:r>
      <w:r w:rsidRPr="00977F38">
        <w:t>: Location Service Support by NG-RAN</w:t>
      </w:r>
    </w:p>
    <w:p w14:paraId="77345729" w14:textId="73114D9D" w:rsidR="00533D40" w:rsidRDefault="0073795F" w:rsidP="00533D40">
      <w:pPr>
        <w:spacing w:before="60" w:after="240"/>
        <w:jc w:val="both"/>
        <w:rPr>
          <w:rFonts w:eastAsiaTheme="minorEastAsia"/>
          <w:lang w:val="en-GB" w:eastAsia="zh-CN"/>
        </w:rPr>
      </w:pPr>
      <w:r>
        <w:rPr>
          <w:rFonts w:eastAsiaTheme="minorEastAsia" w:hint="eastAsia"/>
          <w:lang w:val="en-GB" w:eastAsia="zh-CN"/>
        </w:rPr>
        <w:t>T</w:t>
      </w:r>
      <w:r>
        <w:rPr>
          <w:rFonts w:eastAsiaTheme="minorEastAsia"/>
          <w:lang w:val="en-GB" w:eastAsia="zh-CN"/>
        </w:rPr>
        <w:t>o answer the</w:t>
      </w:r>
      <w:r w:rsidRPr="0073795F">
        <w:rPr>
          <w:rFonts w:eastAsiaTheme="minorEastAsia"/>
          <w:lang w:val="en-GB" w:eastAsia="zh-CN"/>
        </w:rPr>
        <w:t xml:space="preserve"> Q</w:t>
      </w:r>
      <w:r>
        <w:rPr>
          <w:rFonts w:eastAsiaTheme="minorEastAsia"/>
          <w:lang w:val="en-GB" w:eastAsia="zh-CN"/>
        </w:rPr>
        <w:t>uestion</w:t>
      </w:r>
      <w:r>
        <w:rPr>
          <w:rFonts w:eastAsiaTheme="minorEastAsia" w:hint="eastAsia"/>
          <w:lang w:val="en-GB" w:eastAsia="zh-CN"/>
        </w:rPr>
        <w:t xml:space="preserve"> </w:t>
      </w:r>
      <w:proofErr w:type="gramStart"/>
      <w:r w:rsidRPr="0073795F">
        <w:rPr>
          <w:rFonts w:eastAsiaTheme="minorEastAsia"/>
          <w:lang w:val="en-GB" w:eastAsia="zh-CN"/>
        </w:rPr>
        <w:t>A</w:t>
      </w:r>
      <w:proofErr w:type="gramEnd"/>
      <w:r w:rsidRPr="0073795F">
        <w:rPr>
          <w:rFonts w:eastAsiaTheme="minorEastAsia"/>
          <w:lang w:val="en-GB" w:eastAsia="zh-CN"/>
        </w:rPr>
        <w:t xml:space="preserve"> of SA2</w:t>
      </w:r>
      <w:r w:rsidR="00E30A25">
        <w:rPr>
          <w:rFonts w:eastAsiaTheme="minorEastAsia" w:hint="eastAsia"/>
          <w:lang w:val="en-GB" w:eastAsia="zh-CN"/>
        </w:rPr>
        <w:t xml:space="preserve"> LS [2</w:t>
      </w:r>
      <w:r>
        <w:rPr>
          <w:rFonts w:eastAsiaTheme="minorEastAsia" w:hint="eastAsia"/>
          <w:lang w:val="en-GB" w:eastAsia="zh-CN"/>
        </w:rPr>
        <w:t>]:</w:t>
      </w:r>
      <w:r>
        <w:rPr>
          <w:rFonts w:eastAsiaTheme="minorEastAsia"/>
          <w:lang w:val="en-GB" w:eastAsia="zh-CN"/>
        </w:rPr>
        <w:t>“</w:t>
      </w:r>
      <w:r w:rsidRPr="0073795F">
        <w:rPr>
          <w:rFonts w:hint="eastAsia"/>
          <w:i/>
          <w:lang w:eastAsia="zh-CN"/>
        </w:rPr>
        <w:t xml:space="preserve">SA2 </w:t>
      </w:r>
      <w:r w:rsidRPr="0073795F">
        <w:rPr>
          <w:i/>
          <w:lang w:eastAsia="zh-CN"/>
        </w:rPr>
        <w:t>sincerely</w:t>
      </w:r>
      <w:r w:rsidRPr="0073795F">
        <w:rPr>
          <w:rFonts w:hint="eastAsia"/>
          <w:i/>
          <w:lang w:eastAsia="zh-CN"/>
        </w:rPr>
        <w:t xml:space="preserve"> ask </w:t>
      </w:r>
      <w:r w:rsidRPr="0073795F">
        <w:rPr>
          <w:i/>
          <w:lang w:eastAsia="zh-CN"/>
        </w:rPr>
        <w:t>RAN2</w:t>
      </w:r>
      <w:r w:rsidRPr="0073795F">
        <w:rPr>
          <w:rFonts w:hint="eastAsia"/>
          <w:i/>
          <w:lang w:eastAsia="zh-CN"/>
        </w:rPr>
        <w:t xml:space="preserve"> to investigate whether Scheduled Location Time</w:t>
      </w:r>
      <w:r w:rsidRPr="0073795F" w:rsidDel="006B1479">
        <w:rPr>
          <w:rFonts w:hint="eastAsia"/>
          <w:i/>
          <w:lang w:eastAsia="zh-CN"/>
        </w:rPr>
        <w:t xml:space="preserve"> </w:t>
      </w:r>
      <w:r w:rsidRPr="0073795F">
        <w:rPr>
          <w:rFonts w:hint="eastAsia"/>
          <w:i/>
          <w:lang w:eastAsia="zh-CN"/>
        </w:rPr>
        <w:t>could help the reduction of the LCS latency.</w:t>
      </w:r>
      <w:r>
        <w:rPr>
          <w:rFonts w:eastAsiaTheme="minorEastAsia"/>
          <w:lang w:val="en-GB" w:eastAsia="zh-CN"/>
        </w:rPr>
        <w:t xml:space="preserve">” </w:t>
      </w:r>
      <w:r>
        <w:rPr>
          <w:rFonts w:eastAsiaTheme="minorEastAsia" w:hint="eastAsia"/>
          <w:lang w:val="en-GB" w:eastAsia="zh-CN"/>
        </w:rPr>
        <w:t>T</w:t>
      </w:r>
      <w:r>
        <w:rPr>
          <w:rFonts w:eastAsiaTheme="minorEastAsia"/>
          <w:lang w:val="en-GB" w:eastAsia="zh-CN"/>
        </w:rPr>
        <w:t xml:space="preserve">he </w:t>
      </w:r>
      <w:r>
        <w:rPr>
          <w:rFonts w:eastAsiaTheme="minorEastAsia" w:hint="eastAsia"/>
          <w:lang w:val="en-GB" w:eastAsia="zh-CN"/>
        </w:rPr>
        <w:t xml:space="preserve">full </w:t>
      </w:r>
      <w:r>
        <w:rPr>
          <w:rFonts w:eastAsiaTheme="minorEastAsia"/>
          <w:lang w:val="en-GB" w:eastAsia="zh-CN"/>
        </w:rPr>
        <w:t>signal</w:t>
      </w:r>
      <w:r>
        <w:rPr>
          <w:rFonts w:eastAsiaTheme="minorEastAsia" w:hint="eastAsia"/>
          <w:lang w:val="en-GB" w:eastAsia="zh-CN"/>
        </w:rPr>
        <w:t>l</w:t>
      </w:r>
      <w:r>
        <w:rPr>
          <w:rFonts w:eastAsiaTheme="minorEastAsia"/>
          <w:lang w:val="en-GB" w:eastAsia="zh-CN"/>
        </w:rPr>
        <w:t>ing proce</w:t>
      </w:r>
      <w:r>
        <w:rPr>
          <w:rFonts w:eastAsiaTheme="minorEastAsia" w:hint="eastAsia"/>
          <w:lang w:val="en-GB" w:eastAsia="zh-CN"/>
        </w:rPr>
        <w:t>dure</w:t>
      </w:r>
      <w:r w:rsidRPr="0073795F">
        <w:rPr>
          <w:rFonts w:eastAsiaTheme="minorEastAsia"/>
          <w:lang w:val="en-GB" w:eastAsia="zh-CN"/>
        </w:rPr>
        <w:t xml:space="preserve"> </w:t>
      </w:r>
      <w:r>
        <w:rPr>
          <w:rFonts w:eastAsiaTheme="minorEastAsia" w:hint="eastAsia"/>
          <w:lang w:val="en-GB" w:eastAsia="zh-CN"/>
        </w:rPr>
        <w:t>for</w:t>
      </w:r>
      <w:r w:rsidRPr="0073795F">
        <w:rPr>
          <w:rFonts w:eastAsiaTheme="minorEastAsia"/>
          <w:lang w:val="en-GB" w:eastAsia="zh-CN"/>
        </w:rPr>
        <w:t xml:space="preserve"> </w:t>
      </w:r>
      <w:r>
        <w:rPr>
          <w:rFonts w:eastAsiaTheme="minorEastAsia" w:hint="eastAsia"/>
          <w:lang w:val="en-GB" w:eastAsia="zh-CN"/>
        </w:rPr>
        <w:t>positioning</w:t>
      </w:r>
      <w:r w:rsidRPr="0073795F">
        <w:rPr>
          <w:rFonts w:eastAsiaTheme="minorEastAsia"/>
          <w:lang w:val="en-GB" w:eastAsia="zh-CN"/>
        </w:rPr>
        <w:t xml:space="preserve"> needs to be considered, as shown in Figure 1 above. The table below </w:t>
      </w:r>
      <w:r>
        <w:rPr>
          <w:rFonts w:eastAsiaTheme="minorEastAsia" w:hint="eastAsia"/>
          <w:lang w:val="en-GB" w:eastAsia="zh-CN"/>
        </w:rPr>
        <w:t>show</w:t>
      </w:r>
      <w:r w:rsidRPr="0073795F">
        <w:rPr>
          <w:rFonts w:eastAsiaTheme="minorEastAsia"/>
          <w:lang w:val="en-GB" w:eastAsia="zh-CN"/>
        </w:rPr>
        <w:t>s the delay analysis for each step</w:t>
      </w:r>
      <w:r>
        <w:rPr>
          <w:rFonts w:eastAsiaTheme="minorEastAsia" w:hint="eastAsia"/>
          <w:lang w:val="en-GB" w:eastAsia="zh-CN"/>
        </w:rPr>
        <w:t>:</w:t>
      </w:r>
    </w:p>
    <w:p w14:paraId="193FF414" w14:textId="54AEB7DB" w:rsidR="00533D40" w:rsidRPr="00F57BD9" w:rsidRDefault="00533D40" w:rsidP="00533D40">
      <w:pPr>
        <w:pStyle w:val="TH"/>
      </w:pPr>
      <w:r w:rsidRPr="00F57BD9">
        <w:t xml:space="preserve">Table </w:t>
      </w:r>
      <w:r w:rsidRPr="00F57BD9">
        <w:rPr>
          <w:lang w:eastAsia="ja-JP"/>
        </w:rPr>
        <w:t>1</w:t>
      </w:r>
      <w:r w:rsidRPr="00F57BD9">
        <w:t>: Latency performance analysis for UE assisted DL-TDOA and DL-</w:t>
      </w:r>
      <w:proofErr w:type="spellStart"/>
      <w:r w:rsidRPr="00F57BD9">
        <w:t>AoD</w:t>
      </w:r>
      <w:proofErr w:type="spellEnd"/>
    </w:p>
    <w:tbl>
      <w:tblPr>
        <w:tblW w:w="7059"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082"/>
      </w:tblGrid>
      <w:tr w:rsidR="00533D40" w:rsidRPr="00F57BD9" w14:paraId="13620B1C" w14:textId="77777777" w:rsidTr="0073795F">
        <w:trPr>
          <w:cantSplit/>
          <w:trHeight w:val="20"/>
          <w:tblHeader/>
          <w:jc w:val="center"/>
        </w:trPr>
        <w:tc>
          <w:tcPr>
            <w:tcW w:w="2977" w:type="dxa"/>
          </w:tcPr>
          <w:p w14:paraId="4583625B" w14:textId="77777777" w:rsidR="00533D40" w:rsidRPr="00DB7A92" w:rsidRDefault="00533D40" w:rsidP="004D598E">
            <w:pPr>
              <w:pStyle w:val="TAH"/>
            </w:pPr>
            <w:r w:rsidRPr="00DB7A92">
              <w:t>Step</w:t>
            </w:r>
          </w:p>
        </w:tc>
        <w:tc>
          <w:tcPr>
            <w:tcW w:w="4082" w:type="dxa"/>
          </w:tcPr>
          <w:p w14:paraId="5C6114A6" w14:textId="77777777" w:rsidR="00533D40" w:rsidRPr="00DB7A92" w:rsidRDefault="00533D40" w:rsidP="004D598E">
            <w:pPr>
              <w:pStyle w:val="TAH"/>
            </w:pPr>
            <w:r w:rsidRPr="00DB7A92">
              <w:t>Delay Value [</w:t>
            </w:r>
            <w:proofErr w:type="spellStart"/>
            <w:r w:rsidRPr="00DB7A92">
              <w:t>ms</w:t>
            </w:r>
            <w:proofErr w:type="spellEnd"/>
            <w:r w:rsidRPr="00DB7A92">
              <w:t>]</w:t>
            </w:r>
          </w:p>
        </w:tc>
      </w:tr>
      <w:tr w:rsidR="00533D40" w:rsidRPr="00F57BD9" w14:paraId="34B54D67" w14:textId="77777777" w:rsidTr="0073795F">
        <w:trPr>
          <w:cantSplit/>
          <w:trHeight w:val="20"/>
          <w:jc w:val="center"/>
        </w:trPr>
        <w:tc>
          <w:tcPr>
            <w:tcW w:w="2977" w:type="dxa"/>
          </w:tcPr>
          <w:p w14:paraId="3350ECBE" w14:textId="77777777" w:rsidR="00533D40" w:rsidRPr="00DB7A92" w:rsidRDefault="00533D40" w:rsidP="004D598E">
            <w:pPr>
              <w:pStyle w:val="TAL"/>
              <w:rPr>
                <w:rFonts w:cs="Arial"/>
                <w:sz w:val="16"/>
                <w:szCs w:val="16"/>
              </w:rPr>
            </w:pPr>
            <w:r w:rsidRPr="00DB7A92">
              <w:rPr>
                <w:rFonts w:cs="Arial"/>
                <w:sz w:val="16"/>
                <w:szCs w:val="16"/>
              </w:rPr>
              <w:t>Step 1 LPP Request capabilities</w:t>
            </w:r>
          </w:p>
        </w:tc>
        <w:tc>
          <w:tcPr>
            <w:tcW w:w="4082" w:type="dxa"/>
          </w:tcPr>
          <w:p w14:paraId="4296F802" w14:textId="77777777" w:rsidR="00533D40" w:rsidRPr="00DB7A92" w:rsidRDefault="00533D40" w:rsidP="004D598E">
            <w:pPr>
              <w:pStyle w:val="TAL"/>
              <w:ind w:left="360"/>
              <w:rPr>
                <w:rFonts w:cs="Arial"/>
                <w:sz w:val="16"/>
                <w:szCs w:val="16"/>
              </w:rPr>
            </w:pPr>
            <w:r w:rsidRPr="00DB7A92">
              <w:rPr>
                <w:rFonts w:cs="Arial"/>
                <w:sz w:val="16"/>
                <w:szCs w:val="16"/>
              </w:rPr>
              <w:t>18-34.5</w:t>
            </w:r>
          </w:p>
        </w:tc>
      </w:tr>
      <w:tr w:rsidR="00533D40" w:rsidRPr="00F57BD9" w14:paraId="6121C494" w14:textId="77777777" w:rsidTr="0073795F">
        <w:trPr>
          <w:cantSplit/>
          <w:trHeight w:val="20"/>
          <w:jc w:val="center"/>
        </w:trPr>
        <w:tc>
          <w:tcPr>
            <w:tcW w:w="2977" w:type="dxa"/>
          </w:tcPr>
          <w:p w14:paraId="2A6738BE" w14:textId="77777777" w:rsidR="00533D40" w:rsidRPr="00DB7A92" w:rsidRDefault="00533D40" w:rsidP="004D598E">
            <w:pPr>
              <w:pStyle w:val="TAL"/>
              <w:rPr>
                <w:rFonts w:cs="Arial"/>
                <w:sz w:val="16"/>
                <w:szCs w:val="16"/>
              </w:rPr>
            </w:pPr>
            <w:r w:rsidRPr="00DB7A92">
              <w:rPr>
                <w:rFonts w:cs="Arial"/>
                <w:sz w:val="16"/>
                <w:szCs w:val="16"/>
              </w:rPr>
              <w:t>Step 2 LPP Provide Capabilities</w:t>
            </w:r>
          </w:p>
        </w:tc>
        <w:tc>
          <w:tcPr>
            <w:tcW w:w="4082" w:type="dxa"/>
          </w:tcPr>
          <w:p w14:paraId="54F8A012" w14:textId="77777777" w:rsidR="00533D40" w:rsidRPr="00DB7A92" w:rsidRDefault="00533D40" w:rsidP="004D598E">
            <w:pPr>
              <w:pStyle w:val="TAL"/>
              <w:ind w:left="360"/>
              <w:rPr>
                <w:rFonts w:cs="Arial"/>
                <w:sz w:val="16"/>
                <w:szCs w:val="16"/>
              </w:rPr>
            </w:pPr>
            <w:r w:rsidRPr="00DB7A92">
              <w:rPr>
                <w:rFonts w:cs="Arial"/>
                <w:sz w:val="16"/>
                <w:szCs w:val="16"/>
              </w:rPr>
              <w:t>25-54.5</w:t>
            </w:r>
          </w:p>
        </w:tc>
      </w:tr>
      <w:tr w:rsidR="00533D40" w:rsidRPr="00F57BD9" w14:paraId="53BD92FD" w14:textId="77777777" w:rsidTr="0073795F">
        <w:trPr>
          <w:cantSplit/>
          <w:trHeight w:val="20"/>
          <w:jc w:val="center"/>
        </w:trPr>
        <w:tc>
          <w:tcPr>
            <w:tcW w:w="2977" w:type="dxa"/>
          </w:tcPr>
          <w:p w14:paraId="677F4D23" w14:textId="77777777" w:rsidR="00533D40" w:rsidRPr="00DB7A92" w:rsidRDefault="00533D40" w:rsidP="004D598E">
            <w:pPr>
              <w:pStyle w:val="TAL"/>
              <w:rPr>
                <w:rFonts w:cs="Arial"/>
                <w:sz w:val="16"/>
                <w:szCs w:val="16"/>
              </w:rPr>
            </w:pPr>
            <w:r w:rsidRPr="00DB7A92">
              <w:rPr>
                <w:rFonts w:cs="Arial"/>
                <w:sz w:val="16"/>
                <w:szCs w:val="16"/>
              </w:rPr>
              <w:t>Step 3 LPP Provide Assistance Data</w:t>
            </w:r>
          </w:p>
        </w:tc>
        <w:tc>
          <w:tcPr>
            <w:tcW w:w="4082" w:type="dxa"/>
          </w:tcPr>
          <w:p w14:paraId="19BF1CB9" w14:textId="77777777" w:rsidR="00533D40" w:rsidRPr="00DB7A92" w:rsidRDefault="00533D40" w:rsidP="004D598E">
            <w:pPr>
              <w:pStyle w:val="TAL"/>
              <w:ind w:left="360"/>
              <w:rPr>
                <w:rFonts w:cs="Arial"/>
                <w:sz w:val="16"/>
                <w:szCs w:val="16"/>
              </w:rPr>
            </w:pPr>
            <w:r w:rsidRPr="00DB7A92">
              <w:rPr>
                <w:rFonts w:cs="Arial"/>
                <w:sz w:val="16"/>
                <w:szCs w:val="16"/>
              </w:rPr>
              <w:t>28-44.5</w:t>
            </w:r>
          </w:p>
        </w:tc>
      </w:tr>
      <w:tr w:rsidR="00533D40" w:rsidRPr="00F57BD9" w14:paraId="29BF1F9C" w14:textId="77777777" w:rsidTr="0073795F">
        <w:trPr>
          <w:cantSplit/>
          <w:trHeight w:val="20"/>
          <w:jc w:val="center"/>
        </w:trPr>
        <w:tc>
          <w:tcPr>
            <w:tcW w:w="2977" w:type="dxa"/>
          </w:tcPr>
          <w:p w14:paraId="2ABCCD14" w14:textId="77777777" w:rsidR="00533D40" w:rsidRPr="00DB7A92" w:rsidRDefault="00533D40" w:rsidP="004D598E">
            <w:pPr>
              <w:pStyle w:val="TAL"/>
              <w:rPr>
                <w:rFonts w:cs="Arial"/>
                <w:sz w:val="16"/>
                <w:szCs w:val="16"/>
              </w:rPr>
            </w:pPr>
            <w:r w:rsidRPr="00DB7A92">
              <w:rPr>
                <w:rFonts w:cs="Arial"/>
                <w:sz w:val="16"/>
                <w:szCs w:val="16"/>
              </w:rPr>
              <w:t>Step 4 LPP Request Location Information</w:t>
            </w:r>
          </w:p>
        </w:tc>
        <w:tc>
          <w:tcPr>
            <w:tcW w:w="4082" w:type="dxa"/>
          </w:tcPr>
          <w:p w14:paraId="28143196" w14:textId="77777777" w:rsidR="00533D40" w:rsidRPr="00DB7A92" w:rsidRDefault="00533D40" w:rsidP="004D598E">
            <w:pPr>
              <w:pStyle w:val="TAL"/>
              <w:ind w:left="360"/>
              <w:rPr>
                <w:rFonts w:cs="Arial"/>
                <w:sz w:val="16"/>
                <w:szCs w:val="16"/>
              </w:rPr>
            </w:pPr>
            <w:r w:rsidRPr="00DB7A92">
              <w:rPr>
                <w:rFonts w:cs="Arial"/>
                <w:sz w:val="16"/>
                <w:szCs w:val="16"/>
              </w:rPr>
              <w:t>23-39.5</w:t>
            </w:r>
          </w:p>
        </w:tc>
      </w:tr>
      <w:tr w:rsidR="00533D40" w:rsidRPr="00F57BD9" w14:paraId="22271599" w14:textId="77777777" w:rsidTr="0073795F">
        <w:trPr>
          <w:cantSplit/>
          <w:trHeight w:val="20"/>
          <w:jc w:val="center"/>
        </w:trPr>
        <w:tc>
          <w:tcPr>
            <w:tcW w:w="2977" w:type="dxa"/>
          </w:tcPr>
          <w:p w14:paraId="242C6E87" w14:textId="77777777" w:rsidR="00533D40" w:rsidRPr="00DB7A92" w:rsidRDefault="00533D40" w:rsidP="004D598E">
            <w:pPr>
              <w:pStyle w:val="TAL"/>
              <w:rPr>
                <w:rFonts w:cs="Arial"/>
                <w:sz w:val="16"/>
                <w:szCs w:val="16"/>
              </w:rPr>
            </w:pPr>
            <w:r w:rsidRPr="00DB7A92">
              <w:rPr>
                <w:rFonts w:cs="Arial"/>
                <w:sz w:val="16"/>
                <w:szCs w:val="16"/>
              </w:rPr>
              <w:t>Step 5 RRC Location Measurement Indication</w:t>
            </w:r>
          </w:p>
        </w:tc>
        <w:tc>
          <w:tcPr>
            <w:tcW w:w="4082" w:type="dxa"/>
          </w:tcPr>
          <w:p w14:paraId="5798F620" w14:textId="77777777" w:rsidR="00533D40" w:rsidRPr="00DB7A92" w:rsidRDefault="00533D40" w:rsidP="004D598E">
            <w:pPr>
              <w:pStyle w:val="TAL"/>
              <w:ind w:left="360"/>
              <w:rPr>
                <w:rFonts w:cs="Arial"/>
                <w:sz w:val="16"/>
                <w:szCs w:val="16"/>
              </w:rPr>
            </w:pPr>
            <w:r w:rsidRPr="00DB7A92">
              <w:rPr>
                <w:rFonts w:cs="Arial"/>
                <w:sz w:val="16"/>
                <w:szCs w:val="16"/>
              </w:rPr>
              <w:t>5-8.5</w:t>
            </w:r>
          </w:p>
        </w:tc>
      </w:tr>
      <w:tr w:rsidR="00533D40" w:rsidRPr="00F57BD9" w14:paraId="08DE15FF" w14:textId="77777777" w:rsidTr="0073795F">
        <w:trPr>
          <w:cantSplit/>
          <w:trHeight w:val="20"/>
          <w:jc w:val="center"/>
        </w:trPr>
        <w:tc>
          <w:tcPr>
            <w:tcW w:w="2977" w:type="dxa"/>
          </w:tcPr>
          <w:p w14:paraId="50745E9B" w14:textId="77777777" w:rsidR="00533D40" w:rsidRPr="00DB7A92" w:rsidRDefault="00533D40" w:rsidP="004D598E">
            <w:pPr>
              <w:pStyle w:val="TAL"/>
              <w:rPr>
                <w:rFonts w:cs="Arial"/>
                <w:sz w:val="16"/>
                <w:szCs w:val="16"/>
              </w:rPr>
            </w:pPr>
            <w:r w:rsidRPr="00DB7A92">
              <w:rPr>
                <w:rFonts w:cs="Arial"/>
                <w:sz w:val="16"/>
                <w:szCs w:val="16"/>
              </w:rPr>
              <w:t>Step 6 RRC Measurement Gap configuration</w:t>
            </w:r>
          </w:p>
        </w:tc>
        <w:tc>
          <w:tcPr>
            <w:tcW w:w="4082" w:type="dxa"/>
          </w:tcPr>
          <w:p w14:paraId="1B5E39DA" w14:textId="77777777" w:rsidR="00533D40" w:rsidRPr="00DB7A92" w:rsidRDefault="00533D40" w:rsidP="004D598E">
            <w:pPr>
              <w:pStyle w:val="TAL"/>
              <w:ind w:left="360"/>
              <w:rPr>
                <w:rFonts w:cs="Arial"/>
                <w:sz w:val="16"/>
                <w:szCs w:val="16"/>
              </w:rPr>
            </w:pPr>
            <w:r w:rsidRPr="00DB7A92">
              <w:rPr>
                <w:rFonts w:cs="Arial"/>
                <w:sz w:val="16"/>
                <w:szCs w:val="16"/>
              </w:rPr>
              <w:t>13-13.5</w:t>
            </w:r>
          </w:p>
        </w:tc>
      </w:tr>
      <w:tr w:rsidR="00533D40" w:rsidRPr="00F57BD9" w14:paraId="2EE3B43F" w14:textId="77777777" w:rsidTr="0073795F">
        <w:trPr>
          <w:cantSplit/>
          <w:trHeight w:val="20"/>
          <w:jc w:val="center"/>
        </w:trPr>
        <w:tc>
          <w:tcPr>
            <w:tcW w:w="2977" w:type="dxa"/>
          </w:tcPr>
          <w:p w14:paraId="4AFE9B26" w14:textId="77777777" w:rsidR="00533D40" w:rsidRPr="00DB7A92" w:rsidRDefault="00533D40" w:rsidP="004D598E">
            <w:pPr>
              <w:pStyle w:val="TAL"/>
              <w:rPr>
                <w:rFonts w:cs="Arial"/>
                <w:sz w:val="16"/>
                <w:szCs w:val="16"/>
              </w:rPr>
            </w:pPr>
            <w:r w:rsidRPr="00DB7A92">
              <w:rPr>
                <w:rFonts w:cs="Arial"/>
                <w:sz w:val="16"/>
                <w:szCs w:val="16"/>
              </w:rPr>
              <w:t>Step 7 DL PRS measurement</w:t>
            </w:r>
          </w:p>
        </w:tc>
        <w:tc>
          <w:tcPr>
            <w:tcW w:w="4082" w:type="dxa"/>
          </w:tcPr>
          <w:p w14:paraId="2492CD89" w14:textId="77777777" w:rsidR="00533D40" w:rsidRPr="00DB7A92" w:rsidRDefault="00533D40" w:rsidP="004D598E">
            <w:pPr>
              <w:pStyle w:val="TAL"/>
              <w:ind w:left="360"/>
              <w:rPr>
                <w:rFonts w:cs="Arial"/>
                <w:sz w:val="16"/>
                <w:szCs w:val="16"/>
              </w:rPr>
            </w:pPr>
            <w:r w:rsidRPr="00DB7A92">
              <w:rPr>
                <w:rFonts w:cs="Arial"/>
                <w:sz w:val="16"/>
                <w:szCs w:val="16"/>
              </w:rPr>
              <w:t>88.5</w:t>
            </w:r>
          </w:p>
        </w:tc>
      </w:tr>
      <w:tr w:rsidR="00533D40" w:rsidRPr="00F57BD9" w14:paraId="295DF8E8" w14:textId="77777777" w:rsidTr="0073795F">
        <w:trPr>
          <w:cantSplit/>
          <w:trHeight w:val="20"/>
          <w:jc w:val="center"/>
        </w:trPr>
        <w:tc>
          <w:tcPr>
            <w:tcW w:w="2977" w:type="dxa"/>
          </w:tcPr>
          <w:p w14:paraId="7086A68E" w14:textId="77777777" w:rsidR="00533D40" w:rsidRPr="00DB7A92" w:rsidRDefault="00533D40" w:rsidP="004D598E">
            <w:pPr>
              <w:pStyle w:val="TAL"/>
              <w:rPr>
                <w:rFonts w:cs="Arial"/>
                <w:sz w:val="16"/>
                <w:szCs w:val="16"/>
              </w:rPr>
            </w:pPr>
            <w:r w:rsidRPr="00DB7A92">
              <w:rPr>
                <w:rFonts w:cs="Arial"/>
                <w:sz w:val="16"/>
                <w:szCs w:val="16"/>
              </w:rPr>
              <w:t>Step 8 LPP Provide Location Information</w:t>
            </w:r>
          </w:p>
        </w:tc>
        <w:tc>
          <w:tcPr>
            <w:tcW w:w="4082" w:type="dxa"/>
          </w:tcPr>
          <w:p w14:paraId="78B09556" w14:textId="77777777" w:rsidR="00533D40" w:rsidRPr="00DB7A92" w:rsidRDefault="00533D40" w:rsidP="004D598E">
            <w:pPr>
              <w:pStyle w:val="TAL"/>
              <w:ind w:left="360"/>
              <w:rPr>
                <w:rFonts w:cs="Arial"/>
                <w:sz w:val="16"/>
                <w:szCs w:val="16"/>
              </w:rPr>
            </w:pPr>
            <w:r w:rsidRPr="00DB7A92">
              <w:rPr>
                <w:rFonts w:cs="Arial"/>
                <w:bCs/>
                <w:iCs/>
                <w:sz w:val="16"/>
                <w:szCs w:val="16"/>
              </w:rPr>
              <w:t>20-39.5</w:t>
            </w:r>
          </w:p>
        </w:tc>
      </w:tr>
      <w:tr w:rsidR="00533D40" w:rsidRPr="00F57BD9" w14:paraId="0CD08C7F" w14:textId="77777777" w:rsidTr="0073795F">
        <w:trPr>
          <w:cantSplit/>
          <w:trHeight w:val="20"/>
          <w:jc w:val="center"/>
        </w:trPr>
        <w:tc>
          <w:tcPr>
            <w:tcW w:w="2977" w:type="dxa"/>
          </w:tcPr>
          <w:p w14:paraId="1522AF14" w14:textId="77777777" w:rsidR="00533D40" w:rsidRPr="00DB7A92" w:rsidRDefault="00533D40" w:rsidP="004D598E">
            <w:pPr>
              <w:pStyle w:val="TAL"/>
              <w:rPr>
                <w:rFonts w:cs="Arial"/>
                <w:sz w:val="16"/>
                <w:szCs w:val="16"/>
              </w:rPr>
            </w:pPr>
            <w:r w:rsidRPr="00DB7A92">
              <w:rPr>
                <w:rFonts w:cs="Arial"/>
                <w:sz w:val="16"/>
                <w:szCs w:val="16"/>
              </w:rPr>
              <w:t>Step 9 LMF calculation</w:t>
            </w:r>
          </w:p>
        </w:tc>
        <w:tc>
          <w:tcPr>
            <w:tcW w:w="4082" w:type="dxa"/>
          </w:tcPr>
          <w:p w14:paraId="6EA36116" w14:textId="77777777" w:rsidR="00533D40" w:rsidRPr="00DB7A92" w:rsidRDefault="00533D40" w:rsidP="004D598E">
            <w:pPr>
              <w:pStyle w:val="TAL"/>
              <w:ind w:left="360"/>
              <w:rPr>
                <w:rFonts w:cs="Arial"/>
                <w:bCs/>
                <w:iCs/>
                <w:sz w:val="16"/>
                <w:szCs w:val="16"/>
              </w:rPr>
            </w:pPr>
            <w:r w:rsidRPr="00DB7A92">
              <w:rPr>
                <w:rFonts w:cs="Arial"/>
                <w:bCs/>
                <w:iCs/>
                <w:sz w:val="16"/>
                <w:szCs w:val="16"/>
              </w:rPr>
              <w:t>2-30</w:t>
            </w:r>
          </w:p>
        </w:tc>
      </w:tr>
    </w:tbl>
    <w:p w14:paraId="712EB1A9" w14:textId="77777777" w:rsidR="0073795F" w:rsidRDefault="0073795F" w:rsidP="0073795F">
      <w:pPr>
        <w:spacing w:before="60" w:after="240"/>
        <w:jc w:val="both"/>
        <w:rPr>
          <w:rFonts w:eastAsia="宋体"/>
          <w:lang w:eastAsia="zh-CN"/>
        </w:rPr>
      </w:pPr>
    </w:p>
    <w:p w14:paraId="69F58194" w14:textId="157C48E6" w:rsidR="0073795F" w:rsidRDefault="0073795F" w:rsidP="0073795F">
      <w:pPr>
        <w:spacing w:before="60" w:after="240"/>
        <w:jc w:val="both"/>
        <w:rPr>
          <w:rFonts w:eastAsia="宋体"/>
          <w:lang w:eastAsia="zh-CN"/>
        </w:rPr>
      </w:pPr>
      <w:r w:rsidRPr="0073795F">
        <w:rPr>
          <w:rFonts w:eastAsia="宋体"/>
          <w:lang w:eastAsia="zh-CN"/>
        </w:rPr>
        <w:t xml:space="preserve">According to the previous discussion of RAN2 on </w:t>
      </w:r>
      <w:r>
        <w:rPr>
          <w:rFonts w:eastAsia="宋体" w:hint="eastAsia"/>
          <w:lang w:eastAsia="zh-CN"/>
        </w:rPr>
        <w:t>latency</w:t>
      </w:r>
      <w:r w:rsidRPr="0073795F">
        <w:rPr>
          <w:rFonts w:eastAsia="宋体"/>
          <w:lang w:eastAsia="zh-CN"/>
        </w:rPr>
        <w:t xml:space="preserve"> reduction</w:t>
      </w:r>
      <w:r>
        <w:rPr>
          <w:rFonts w:eastAsia="宋体" w:hint="eastAsia"/>
          <w:lang w:eastAsia="zh-CN"/>
        </w:rPr>
        <w:t xml:space="preserve">, </w:t>
      </w:r>
      <w:r w:rsidRPr="0073795F">
        <w:rPr>
          <w:rFonts w:eastAsia="宋体"/>
          <w:lang w:eastAsia="zh-CN"/>
        </w:rPr>
        <w:t xml:space="preserve">in fact, </w:t>
      </w:r>
      <w:r>
        <w:rPr>
          <w:rFonts w:eastAsia="宋体" w:hint="eastAsia"/>
          <w:lang w:eastAsia="zh-CN"/>
        </w:rPr>
        <w:t xml:space="preserve">it </w:t>
      </w:r>
      <w:r>
        <w:rPr>
          <w:rFonts w:eastAsia="宋体"/>
          <w:lang w:eastAsia="zh-CN"/>
        </w:rPr>
        <w:t xml:space="preserve">means that </w:t>
      </w:r>
      <w:r w:rsidRPr="0073795F">
        <w:rPr>
          <w:rFonts w:eastAsia="宋体"/>
          <w:lang w:eastAsia="zh-CN"/>
        </w:rPr>
        <w:t xml:space="preserve">LMF has completed the </w:t>
      </w:r>
      <w:r w:rsidRPr="00A1531C">
        <w:rPr>
          <w:rFonts w:eastAsia="宋体"/>
          <w:lang w:eastAsia="zh-CN"/>
        </w:rPr>
        <w:t>Capabilities</w:t>
      </w:r>
      <w:r>
        <w:rPr>
          <w:rFonts w:eastAsia="宋体" w:hint="eastAsia"/>
          <w:lang w:eastAsia="zh-CN"/>
        </w:rPr>
        <w:t xml:space="preserve"> and </w:t>
      </w:r>
      <w:r w:rsidRPr="00A1531C">
        <w:rPr>
          <w:rFonts w:eastAsia="宋体"/>
          <w:lang w:eastAsia="zh-CN"/>
        </w:rPr>
        <w:t>Assistance Data</w:t>
      </w:r>
      <w:r w:rsidRPr="0073795F">
        <w:rPr>
          <w:rFonts w:eastAsia="宋体"/>
          <w:lang w:eastAsia="zh-CN"/>
        </w:rPr>
        <w:t xml:space="preserve"> interaction step</w:t>
      </w:r>
      <w:r>
        <w:rPr>
          <w:rFonts w:eastAsia="宋体" w:hint="eastAsia"/>
          <w:lang w:eastAsia="zh-CN"/>
        </w:rPr>
        <w:t>s</w:t>
      </w:r>
      <w:r w:rsidR="00C4572A">
        <w:rPr>
          <w:rFonts w:eastAsia="宋体"/>
          <w:lang w:eastAsia="zh-CN"/>
        </w:rPr>
        <w:t xml:space="preserve"> before </w:t>
      </w:r>
      <w:r w:rsidR="00C4572A">
        <w:rPr>
          <w:rFonts w:eastAsia="宋体" w:hint="eastAsia"/>
          <w:lang w:eastAsia="zh-CN"/>
        </w:rPr>
        <w:t>trigger the</w:t>
      </w:r>
      <w:r w:rsidR="00C4572A" w:rsidRPr="00C4572A">
        <w:rPr>
          <w:rFonts w:eastAsia="宋体"/>
          <w:lang w:eastAsia="zh-CN"/>
        </w:rPr>
        <w:t xml:space="preserve"> corresponding measurement</w:t>
      </w:r>
      <w:r w:rsidR="00C4572A">
        <w:rPr>
          <w:rFonts w:eastAsia="宋体" w:hint="eastAsia"/>
          <w:lang w:eastAsia="zh-CN"/>
        </w:rPr>
        <w:t>.</w:t>
      </w:r>
      <w:r w:rsidR="00C4572A">
        <w:rPr>
          <w:rFonts w:eastAsia="宋体"/>
          <w:lang w:eastAsia="zh-CN"/>
        </w:rPr>
        <w:t xml:space="preserve"> </w:t>
      </w:r>
      <w:r w:rsidR="00C4572A">
        <w:rPr>
          <w:rFonts w:eastAsia="宋体" w:hint="eastAsia"/>
          <w:lang w:eastAsia="zh-CN"/>
        </w:rPr>
        <w:t>S</w:t>
      </w:r>
      <w:r w:rsidRPr="0073795F">
        <w:rPr>
          <w:rFonts w:eastAsia="宋体"/>
          <w:lang w:eastAsia="zh-CN"/>
        </w:rPr>
        <w:t xml:space="preserve">o both of the above mentioned options can </w:t>
      </w:r>
      <w:r w:rsidR="0038332A">
        <w:rPr>
          <w:rFonts w:eastAsia="宋体" w:hint="eastAsia"/>
          <w:lang w:eastAsia="zh-CN"/>
        </w:rPr>
        <w:t>reduce LCS latency</w:t>
      </w:r>
      <w:r w:rsidRPr="0073795F">
        <w:rPr>
          <w:rFonts w:eastAsia="宋体"/>
          <w:lang w:eastAsia="zh-CN"/>
        </w:rPr>
        <w:t xml:space="preserve">, from the specific application of scheduling </w:t>
      </w:r>
      <w:r w:rsidR="00C4572A">
        <w:rPr>
          <w:rFonts w:eastAsia="宋体" w:hint="eastAsia"/>
          <w:lang w:eastAsia="zh-CN"/>
        </w:rPr>
        <w:t xml:space="preserve">location </w:t>
      </w:r>
      <w:r w:rsidRPr="0073795F">
        <w:rPr>
          <w:rFonts w:eastAsia="宋体"/>
          <w:lang w:eastAsia="zh-CN"/>
        </w:rPr>
        <w:t xml:space="preserve">time, there is no </w:t>
      </w:r>
      <w:r w:rsidR="00C4572A">
        <w:rPr>
          <w:rFonts w:eastAsia="宋体" w:hint="eastAsia"/>
          <w:lang w:eastAsia="zh-CN"/>
        </w:rPr>
        <w:t>difference</w:t>
      </w:r>
      <w:r w:rsidRPr="0073795F">
        <w:rPr>
          <w:rFonts w:eastAsia="宋体"/>
          <w:lang w:eastAsia="zh-CN"/>
        </w:rPr>
        <w:t xml:space="preserve"> </w:t>
      </w:r>
      <w:r w:rsidR="0038332A">
        <w:rPr>
          <w:rFonts w:eastAsia="宋体" w:hint="eastAsia"/>
          <w:lang w:eastAsia="zh-CN"/>
        </w:rPr>
        <w:t>in this aspect</w:t>
      </w:r>
      <w:r w:rsidRPr="0073795F">
        <w:rPr>
          <w:rFonts w:eastAsia="宋体"/>
          <w:lang w:eastAsia="zh-CN"/>
        </w:rPr>
        <w:t>.</w:t>
      </w:r>
    </w:p>
    <w:p w14:paraId="104F8E20" w14:textId="1523E9CB" w:rsidR="00C4572A" w:rsidRPr="00C4572A" w:rsidRDefault="00C4572A" w:rsidP="0073795F">
      <w:pPr>
        <w:spacing w:before="60" w:after="240"/>
        <w:jc w:val="both"/>
        <w:rPr>
          <w:rFonts w:eastAsia="宋体"/>
          <w:b/>
          <w:lang w:eastAsia="zh-CN"/>
        </w:rPr>
      </w:pPr>
      <w:r w:rsidRPr="00C4572A">
        <w:rPr>
          <w:rFonts w:eastAsia="宋体" w:hint="eastAsia"/>
          <w:b/>
          <w:lang w:eastAsia="zh-CN"/>
        </w:rPr>
        <w:t>Observation 1: F</w:t>
      </w:r>
      <w:r w:rsidRPr="00C4572A">
        <w:rPr>
          <w:rFonts w:eastAsia="宋体"/>
          <w:b/>
          <w:lang w:eastAsia="zh-CN"/>
        </w:rPr>
        <w:t xml:space="preserve">rom the specific application of scheduling </w:t>
      </w:r>
      <w:r w:rsidRPr="00C4572A">
        <w:rPr>
          <w:rFonts w:eastAsia="宋体" w:hint="eastAsia"/>
          <w:b/>
          <w:lang w:eastAsia="zh-CN"/>
        </w:rPr>
        <w:t xml:space="preserve">location </w:t>
      </w:r>
      <w:r w:rsidRPr="00C4572A">
        <w:rPr>
          <w:rFonts w:eastAsia="宋体"/>
          <w:b/>
          <w:lang w:eastAsia="zh-CN"/>
        </w:rPr>
        <w:t>t</w:t>
      </w:r>
      <w:r>
        <w:rPr>
          <w:rFonts w:eastAsia="宋体"/>
          <w:b/>
          <w:lang w:eastAsia="zh-CN"/>
        </w:rPr>
        <w:t>ime,</w:t>
      </w:r>
      <w:r>
        <w:rPr>
          <w:rFonts w:eastAsia="宋体" w:hint="eastAsia"/>
          <w:b/>
          <w:lang w:eastAsia="zh-CN"/>
        </w:rPr>
        <w:t xml:space="preserve"> </w:t>
      </w:r>
      <w:r w:rsidRPr="00C4572A">
        <w:rPr>
          <w:rFonts w:eastAsia="宋体" w:hint="eastAsia"/>
          <w:b/>
          <w:lang w:eastAsia="zh-CN"/>
        </w:rPr>
        <w:t>w</w:t>
      </w:r>
      <w:r w:rsidRPr="00C4572A">
        <w:rPr>
          <w:rFonts w:eastAsia="宋体"/>
          <w:b/>
          <w:lang w:eastAsia="zh-CN"/>
        </w:rPr>
        <w:t xml:space="preserve">hether the </w:t>
      </w:r>
      <w:r w:rsidRPr="00C4572A">
        <w:rPr>
          <w:rFonts w:eastAsia="宋体" w:hint="eastAsia"/>
          <w:b/>
          <w:lang w:eastAsia="zh-CN"/>
        </w:rPr>
        <w:t xml:space="preserve">location </w:t>
      </w:r>
      <w:r w:rsidRPr="00C4572A">
        <w:rPr>
          <w:rFonts w:eastAsia="宋体"/>
          <w:b/>
          <w:lang w:eastAsia="zh-CN"/>
        </w:rPr>
        <w:t>measurement is scheduled at this time or near this time</w:t>
      </w:r>
      <w:r w:rsidRPr="00C4572A">
        <w:rPr>
          <w:rFonts w:eastAsia="宋体" w:hint="eastAsia"/>
          <w:b/>
          <w:lang w:eastAsia="zh-CN"/>
        </w:rPr>
        <w:t xml:space="preserve">, </w:t>
      </w:r>
      <w:r w:rsidR="001919B7">
        <w:rPr>
          <w:rFonts w:eastAsia="宋体"/>
          <w:b/>
          <w:lang w:eastAsia="zh-CN"/>
        </w:rPr>
        <w:t xml:space="preserve">there is no </w:t>
      </w:r>
      <w:r w:rsidRPr="00C4572A">
        <w:rPr>
          <w:rFonts w:eastAsia="宋体" w:hint="eastAsia"/>
          <w:b/>
          <w:lang w:eastAsia="zh-CN"/>
        </w:rPr>
        <w:t>difference</w:t>
      </w:r>
      <w:r w:rsidRPr="00C4572A">
        <w:rPr>
          <w:rFonts w:eastAsia="宋体"/>
          <w:b/>
          <w:lang w:eastAsia="zh-CN"/>
        </w:rPr>
        <w:t xml:space="preserve"> to </w:t>
      </w:r>
      <w:r w:rsidR="001919B7" w:rsidRPr="001919B7">
        <w:rPr>
          <w:rFonts w:eastAsia="宋体" w:hint="eastAsia"/>
          <w:b/>
          <w:lang w:eastAsia="zh-CN"/>
        </w:rPr>
        <w:t>the reduction of the LCS latency</w:t>
      </w:r>
      <w:r>
        <w:rPr>
          <w:rFonts w:eastAsia="宋体" w:hint="eastAsia"/>
          <w:b/>
          <w:lang w:eastAsia="zh-CN"/>
        </w:rPr>
        <w:t xml:space="preserve">. </w:t>
      </w:r>
    </w:p>
    <w:p w14:paraId="2CF670D9" w14:textId="6032BCF9" w:rsidR="009F0F7E" w:rsidRDefault="007162FE" w:rsidP="00A45A5C">
      <w:pPr>
        <w:pStyle w:val="a1"/>
        <w:rPr>
          <w:rFonts w:eastAsia="宋体"/>
          <w:lang w:eastAsia="zh-CN"/>
        </w:rPr>
      </w:pPr>
      <w:r>
        <w:rPr>
          <w:rFonts w:eastAsia="宋体" w:hint="eastAsia"/>
          <w:lang w:eastAsia="zh-CN"/>
        </w:rPr>
        <w:t>Besides</w:t>
      </w:r>
      <w:r w:rsidRPr="007162FE">
        <w:rPr>
          <w:rFonts w:eastAsia="宋体"/>
          <w:lang w:eastAsia="zh-CN"/>
        </w:rPr>
        <w:t>, we need to analyze th</w:t>
      </w:r>
      <w:r>
        <w:rPr>
          <w:rFonts w:eastAsia="宋体"/>
          <w:lang w:eastAsia="zh-CN"/>
        </w:rPr>
        <w:t>e necessity of introducing the</w:t>
      </w:r>
      <w:r w:rsidRPr="007162FE">
        <w:rPr>
          <w:rFonts w:eastAsia="宋体"/>
          <w:lang w:eastAsia="zh-CN"/>
        </w:rPr>
        <w:t xml:space="preserve"> scheduling </w:t>
      </w:r>
      <w:r w:rsidRPr="007162FE">
        <w:rPr>
          <w:rFonts w:eastAsia="宋体" w:hint="eastAsia"/>
          <w:lang w:eastAsia="zh-CN"/>
        </w:rPr>
        <w:t xml:space="preserve">location </w:t>
      </w:r>
      <w:r w:rsidRPr="007162FE">
        <w:rPr>
          <w:rFonts w:eastAsia="宋体"/>
          <w:lang w:eastAsia="zh-CN"/>
        </w:rPr>
        <w:t>time</w:t>
      </w:r>
      <w:r w:rsidRPr="007162FE">
        <w:rPr>
          <w:rFonts w:eastAsia="宋体" w:hint="eastAsia"/>
          <w:lang w:eastAsia="zh-CN"/>
        </w:rPr>
        <w:t xml:space="preserve"> T</w:t>
      </w:r>
      <w:r w:rsidRPr="007162FE">
        <w:rPr>
          <w:rFonts w:eastAsia="宋体"/>
          <w:lang w:eastAsia="zh-CN"/>
        </w:rPr>
        <w:t xml:space="preserve"> into the RAN3 </w:t>
      </w:r>
      <w:r>
        <w:rPr>
          <w:rFonts w:eastAsia="宋体" w:hint="eastAsia"/>
          <w:lang w:eastAsia="zh-CN"/>
        </w:rPr>
        <w:t>specification</w:t>
      </w:r>
      <w:r w:rsidRPr="007162FE">
        <w:rPr>
          <w:rFonts w:eastAsia="宋体"/>
          <w:lang w:eastAsia="zh-CN"/>
        </w:rPr>
        <w:t>.</w:t>
      </w:r>
    </w:p>
    <w:p w14:paraId="2EF83763" w14:textId="690796AB" w:rsidR="009F0F7E" w:rsidRDefault="00A45A5C" w:rsidP="00A45A5C">
      <w:pPr>
        <w:pStyle w:val="a1"/>
        <w:rPr>
          <w:rFonts w:eastAsia="宋体"/>
          <w:lang w:eastAsia="zh-CN"/>
        </w:rPr>
      </w:pPr>
      <w:r>
        <w:rPr>
          <w:rFonts w:eastAsia="宋体"/>
          <w:lang w:eastAsia="zh-CN"/>
        </w:rPr>
        <w:t>Considering that the</w:t>
      </w:r>
      <w:r>
        <w:rPr>
          <w:rFonts w:eastAsia="宋体" w:hint="eastAsia"/>
          <w:lang w:eastAsia="zh-CN"/>
        </w:rPr>
        <w:t xml:space="preserve"> </w:t>
      </w:r>
      <w:r w:rsidRPr="00A45A5C">
        <w:rPr>
          <w:rFonts w:eastAsia="宋体"/>
          <w:lang w:eastAsia="zh-CN"/>
        </w:rPr>
        <w:t>acquisition of UE position involves many network elements</w:t>
      </w:r>
      <w:r w:rsidR="000D4646">
        <w:rPr>
          <w:rFonts w:eastAsia="宋体" w:hint="eastAsia"/>
          <w:lang w:eastAsia="zh-CN"/>
        </w:rPr>
        <w:t>,</w:t>
      </w:r>
      <w:r>
        <w:rPr>
          <w:rFonts w:eastAsia="宋体"/>
          <w:lang w:eastAsia="zh-CN"/>
        </w:rPr>
        <w:t xml:space="preserve"> </w:t>
      </w:r>
      <w:proofErr w:type="spellStart"/>
      <w:r w:rsidR="000D4646">
        <w:rPr>
          <w:rFonts w:eastAsia="宋体" w:hint="eastAsia"/>
          <w:lang w:eastAsia="zh-CN"/>
        </w:rPr>
        <w:t>e.g</w:t>
      </w:r>
      <w:proofErr w:type="spellEnd"/>
      <w:r w:rsidR="000D4646">
        <w:rPr>
          <w:rFonts w:eastAsia="宋体" w:hint="eastAsia"/>
          <w:lang w:eastAsia="zh-CN"/>
        </w:rPr>
        <w:t xml:space="preserve">, </w:t>
      </w:r>
      <w:r>
        <w:rPr>
          <w:rFonts w:eastAsia="宋体"/>
          <w:lang w:eastAsia="zh-CN"/>
        </w:rPr>
        <w:t xml:space="preserve">LMF, </w:t>
      </w:r>
      <w:proofErr w:type="spellStart"/>
      <w:r>
        <w:rPr>
          <w:rFonts w:eastAsia="宋体" w:hint="eastAsia"/>
          <w:lang w:eastAsia="zh-CN"/>
        </w:rPr>
        <w:t>g</w:t>
      </w:r>
      <w:r w:rsidRPr="00A45A5C">
        <w:rPr>
          <w:rFonts w:eastAsia="宋体"/>
          <w:lang w:eastAsia="zh-CN"/>
        </w:rPr>
        <w:t>NB</w:t>
      </w:r>
      <w:proofErr w:type="spellEnd"/>
      <w:r w:rsidRPr="00A45A5C">
        <w:rPr>
          <w:rFonts w:eastAsia="宋体"/>
          <w:lang w:eastAsia="zh-CN"/>
        </w:rPr>
        <w:t>,</w:t>
      </w:r>
      <w:r>
        <w:rPr>
          <w:rFonts w:eastAsia="宋体" w:hint="eastAsia"/>
          <w:lang w:eastAsia="zh-CN"/>
        </w:rPr>
        <w:t xml:space="preserve"> </w:t>
      </w:r>
      <w:r>
        <w:rPr>
          <w:rFonts w:eastAsia="宋体"/>
          <w:lang w:eastAsia="zh-CN"/>
        </w:rPr>
        <w:t>UE, etc.</w:t>
      </w:r>
      <w:r w:rsidRPr="00A45A5C">
        <w:rPr>
          <w:rFonts w:eastAsia="宋体"/>
          <w:lang w:eastAsia="zh-CN"/>
        </w:rPr>
        <w:t xml:space="preserve"> </w:t>
      </w:r>
      <w:r>
        <w:rPr>
          <w:rFonts w:eastAsia="宋体" w:hint="eastAsia"/>
          <w:lang w:eastAsia="zh-CN"/>
        </w:rPr>
        <w:t>Also</w:t>
      </w:r>
      <w:r w:rsidRPr="00A45A5C">
        <w:rPr>
          <w:rFonts w:eastAsia="宋体"/>
          <w:lang w:eastAsia="zh-CN"/>
        </w:rPr>
        <w:t>, there are many factors that affect the positioning measurement</w:t>
      </w:r>
      <w:r>
        <w:rPr>
          <w:rFonts w:eastAsia="宋体" w:hint="eastAsia"/>
          <w:lang w:eastAsia="zh-CN"/>
        </w:rPr>
        <w:t xml:space="preserve"> result</w:t>
      </w:r>
      <w:r w:rsidRPr="00A45A5C">
        <w:rPr>
          <w:rFonts w:eastAsia="宋体"/>
          <w:lang w:eastAsia="zh-CN"/>
        </w:rPr>
        <w:t xml:space="preserve">, </w:t>
      </w:r>
      <w:proofErr w:type="spellStart"/>
      <w:r>
        <w:rPr>
          <w:rFonts w:eastAsia="宋体" w:hint="eastAsia"/>
          <w:lang w:eastAsia="zh-CN"/>
        </w:rPr>
        <w:t>e.g</w:t>
      </w:r>
      <w:proofErr w:type="spellEnd"/>
      <w:r>
        <w:rPr>
          <w:rFonts w:eastAsia="宋体" w:hint="eastAsia"/>
          <w:lang w:eastAsia="zh-CN"/>
        </w:rPr>
        <w:t>,</w:t>
      </w:r>
      <w:r w:rsidR="009F0F7E">
        <w:rPr>
          <w:rFonts w:eastAsia="宋体"/>
          <w:lang w:eastAsia="zh-CN"/>
        </w:rPr>
        <w:t xml:space="preserve"> measurement</w:t>
      </w:r>
      <w:r w:rsidR="009F0F7E">
        <w:rPr>
          <w:rFonts w:eastAsia="宋体" w:hint="eastAsia"/>
          <w:lang w:eastAsia="zh-CN"/>
        </w:rPr>
        <w:t xml:space="preserve"> time, </w:t>
      </w:r>
      <w:r w:rsidR="009F0F7E">
        <w:rPr>
          <w:rFonts w:eastAsia="宋体"/>
          <w:lang w:eastAsia="zh-CN"/>
        </w:rPr>
        <w:lastRenderedPageBreak/>
        <w:t>positioning method</w:t>
      </w:r>
      <w:r>
        <w:rPr>
          <w:rFonts w:eastAsia="宋体"/>
          <w:lang w:eastAsia="zh-CN"/>
        </w:rPr>
        <w:t>,</w:t>
      </w:r>
      <w:r>
        <w:rPr>
          <w:rFonts w:eastAsia="宋体" w:hint="eastAsia"/>
          <w:lang w:eastAsia="zh-CN"/>
        </w:rPr>
        <w:t xml:space="preserve"> configured </w:t>
      </w:r>
      <w:r w:rsidRPr="00A45A5C">
        <w:rPr>
          <w:rFonts w:eastAsia="宋体"/>
          <w:lang w:eastAsia="zh-CN"/>
        </w:rPr>
        <w:t>PRS/</w:t>
      </w:r>
      <w:r w:rsidR="007162FE">
        <w:rPr>
          <w:rFonts w:eastAsia="宋体"/>
          <w:lang w:eastAsia="zh-CN"/>
        </w:rPr>
        <w:t>SRS periodicity</w:t>
      </w:r>
      <w:r w:rsidR="007162FE">
        <w:rPr>
          <w:rFonts w:eastAsia="宋体" w:hint="eastAsia"/>
          <w:lang w:eastAsia="zh-CN"/>
        </w:rPr>
        <w:t xml:space="preserve">, </w:t>
      </w:r>
      <w:r w:rsidRPr="00A45A5C">
        <w:rPr>
          <w:rFonts w:eastAsia="宋体"/>
          <w:lang w:eastAsia="zh-CN"/>
        </w:rPr>
        <w:t xml:space="preserve">etc. Therefore, </w:t>
      </w:r>
      <w:r w:rsidR="007162FE">
        <w:rPr>
          <w:rFonts w:eastAsia="宋体"/>
          <w:lang w:eastAsia="zh-CN"/>
        </w:rPr>
        <w:t>it seems difficult to</w:t>
      </w:r>
      <w:r w:rsidR="007162FE">
        <w:rPr>
          <w:rFonts w:eastAsia="宋体" w:hint="eastAsia"/>
          <w:lang w:eastAsia="zh-CN"/>
        </w:rPr>
        <w:t xml:space="preserve"> </w:t>
      </w:r>
      <w:r w:rsidR="007162FE" w:rsidRPr="007162FE">
        <w:rPr>
          <w:rFonts w:eastAsia="宋体"/>
          <w:lang w:eastAsia="zh-CN"/>
        </w:rPr>
        <w:t>control precisely at which point in time to make a measurement</w:t>
      </w:r>
      <w:r w:rsidR="007162FE">
        <w:rPr>
          <w:rFonts w:eastAsia="宋体" w:hint="eastAsia"/>
          <w:lang w:eastAsia="zh-CN"/>
        </w:rPr>
        <w:t>.</w:t>
      </w:r>
    </w:p>
    <w:p w14:paraId="6BA50557" w14:textId="4594F335" w:rsidR="007162FE" w:rsidRDefault="007162FE" w:rsidP="00A45A5C">
      <w:pPr>
        <w:pStyle w:val="a1"/>
        <w:rPr>
          <w:rFonts w:eastAsia="宋体"/>
          <w:lang w:eastAsia="zh-CN"/>
        </w:rPr>
      </w:pPr>
      <w:r>
        <w:rPr>
          <w:rFonts w:eastAsia="宋体"/>
          <w:lang w:eastAsia="zh-CN"/>
        </w:rPr>
        <w:t>Additionally</w:t>
      </w:r>
      <w:r>
        <w:rPr>
          <w:rFonts w:eastAsia="宋体" w:hint="eastAsia"/>
          <w:lang w:eastAsia="zh-CN"/>
        </w:rPr>
        <w:t>, a</w:t>
      </w:r>
      <w:r w:rsidR="009F0F7E">
        <w:rPr>
          <w:rFonts w:eastAsia="宋体"/>
          <w:lang w:eastAsia="zh-CN"/>
        </w:rPr>
        <w:t xml:space="preserve">s </w:t>
      </w:r>
      <w:r w:rsidR="009F0F7E" w:rsidRPr="000D4646">
        <w:rPr>
          <w:rFonts w:eastAsia="宋体"/>
          <w:lang w:eastAsia="zh-CN"/>
        </w:rPr>
        <w:t xml:space="preserve">positioning </w:t>
      </w:r>
      <w:r w:rsidR="009F0F7E">
        <w:rPr>
          <w:rFonts w:eastAsia="宋体" w:hint="eastAsia"/>
          <w:lang w:eastAsia="zh-CN"/>
        </w:rPr>
        <w:t>calculation</w:t>
      </w:r>
      <w:r w:rsidR="009F0F7E" w:rsidRPr="000D4646">
        <w:rPr>
          <w:rFonts w:eastAsia="宋体"/>
          <w:lang w:eastAsia="zh-CN"/>
        </w:rPr>
        <w:t xml:space="preserve"> center</w:t>
      </w:r>
      <w:r w:rsidR="009F0F7E">
        <w:rPr>
          <w:rFonts w:eastAsia="宋体" w:hint="eastAsia"/>
          <w:lang w:eastAsia="zh-CN"/>
        </w:rPr>
        <w:t>,</w:t>
      </w:r>
      <w:r w:rsidR="009F0F7E" w:rsidRPr="000D4646">
        <w:rPr>
          <w:rFonts w:eastAsia="宋体"/>
          <w:lang w:eastAsia="zh-CN"/>
        </w:rPr>
        <w:t xml:space="preserve"> </w:t>
      </w:r>
      <w:r w:rsidR="009F0F7E">
        <w:rPr>
          <w:rFonts w:eastAsia="宋体"/>
          <w:lang w:eastAsia="zh-CN"/>
        </w:rPr>
        <w:t xml:space="preserve">LMF is </w:t>
      </w:r>
      <w:r w:rsidR="009F0F7E" w:rsidRPr="000D4646">
        <w:rPr>
          <w:rFonts w:eastAsia="宋体"/>
          <w:lang w:eastAsia="zh-CN"/>
        </w:rPr>
        <w:t xml:space="preserve">responsible for initiating </w:t>
      </w:r>
      <w:r w:rsidR="009F0F7E">
        <w:rPr>
          <w:rFonts w:eastAsia="宋体"/>
          <w:lang w:eastAsia="zh-CN"/>
        </w:rPr>
        <w:t>all</w:t>
      </w:r>
      <w:r w:rsidR="009F0F7E">
        <w:rPr>
          <w:rFonts w:eastAsia="宋体" w:hint="eastAsia"/>
          <w:lang w:eastAsia="zh-CN"/>
        </w:rPr>
        <w:t xml:space="preserve"> </w:t>
      </w:r>
      <w:r w:rsidR="009F0F7E" w:rsidRPr="000D4646">
        <w:rPr>
          <w:rFonts w:eastAsia="宋体"/>
          <w:lang w:eastAsia="zh-CN"/>
        </w:rPr>
        <w:t xml:space="preserve">positioning </w:t>
      </w:r>
      <w:r w:rsidR="009F0F7E">
        <w:rPr>
          <w:rFonts w:eastAsia="宋体" w:hint="eastAsia"/>
          <w:lang w:eastAsia="zh-CN"/>
        </w:rPr>
        <w:t>procedur</w:t>
      </w:r>
      <w:r w:rsidR="009F0F7E" w:rsidRPr="000D4646">
        <w:rPr>
          <w:rFonts w:eastAsia="宋体"/>
          <w:lang w:eastAsia="zh-CN"/>
        </w:rPr>
        <w:t xml:space="preserve">es, </w:t>
      </w:r>
      <w:r w:rsidR="009F0F7E">
        <w:rPr>
          <w:rFonts w:eastAsia="宋体" w:hint="eastAsia"/>
          <w:lang w:eastAsia="zh-CN"/>
        </w:rPr>
        <w:t xml:space="preserve">so it </w:t>
      </w:r>
      <w:r w:rsidR="009F0F7E" w:rsidRPr="000D4646">
        <w:rPr>
          <w:rFonts w:eastAsia="宋体"/>
          <w:lang w:eastAsia="zh-CN"/>
        </w:rPr>
        <w:t xml:space="preserve">can </w:t>
      </w:r>
      <w:r w:rsidR="009F0F7E">
        <w:rPr>
          <w:rFonts w:eastAsia="宋体" w:hint="eastAsia"/>
          <w:lang w:eastAsia="zh-CN"/>
        </w:rPr>
        <w:t>control</w:t>
      </w:r>
      <w:r w:rsidR="009F0F7E" w:rsidRPr="000D4646">
        <w:rPr>
          <w:rFonts w:eastAsia="宋体"/>
          <w:lang w:eastAsia="zh-CN"/>
        </w:rPr>
        <w:t xml:space="preserve"> this </w:t>
      </w:r>
      <w:r w:rsidR="009F0F7E">
        <w:rPr>
          <w:rFonts w:eastAsia="宋体"/>
          <w:lang w:eastAsia="zh-CN"/>
        </w:rPr>
        <w:t xml:space="preserve">time point, </w:t>
      </w:r>
      <w:r>
        <w:rPr>
          <w:rFonts w:eastAsia="宋体" w:hint="eastAsia"/>
          <w:lang w:eastAsia="zh-CN"/>
        </w:rPr>
        <w:t xml:space="preserve">for example, </w:t>
      </w:r>
      <w:r w:rsidRPr="0058454D">
        <w:rPr>
          <w:rFonts w:eastAsia="宋体"/>
          <w:lang w:eastAsia="zh-CN"/>
        </w:rPr>
        <w:t xml:space="preserve">at the moment closest to this </w:t>
      </w:r>
      <w:r>
        <w:rPr>
          <w:rFonts w:eastAsia="宋体" w:hint="eastAsia"/>
          <w:lang w:eastAsia="zh-CN"/>
        </w:rPr>
        <w:t>time point</w:t>
      </w:r>
      <w:r>
        <w:rPr>
          <w:rFonts w:eastAsia="宋体"/>
          <w:lang w:eastAsia="zh-CN"/>
        </w:rPr>
        <w:t>, a location measurement proce</w:t>
      </w:r>
      <w:r>
        <w:rPr>
          <w:rFonts w:eastAsia="宋体" w:hint="eastAsia"/>
          <w:lang w:eastAsia="zh-CN"/>
        </w:rPr>
        <w:t>dure</w:t>
      </w:r>
      <w:r>
        <w:rPr>
          <w:rFonts w:eastAsia="宋体"/>
          <w:lang w:eastAsia="zh-CN"/>
        </w:rPr>
        <w:t xml:space="preserve"> </w:t>
      </w:r>
      <w:r>
        <w:rPr>
          <w:rFonts w:eastAsia="宋体" w:hint="eastAsia"/>
          <w:lang w:eastAsia="zh-CN"/>
        </w:rPr>
        <w:t>can be</w:t>
      </w:r>
      <w:r w:rsidRPr="000D4646">
        <w:rPr>
          <w:rFonts w:eastAsia="宋体"/>
          <w:lang w:eastAsia="zh-CN"/>
        </w:rPr>
        <w:t xml:space="preserve"> initiated for a specific location method, with </w:t>
      </w:r>
      <w:r>
        <w:rPr>
          <w:rFonts w:eastAsia="宋体"/>
          <w:lang w:eastAsia="zh-CN"/>
        </w:rPr>
        <w:t xml:space="preserve">the aim of ensuring that </w:t>
      </w:r>
      <w:r>
        <w:rPr>
          <w:rFonts w:eastAsia="宋体" w:hint="eastAsia"/>
          <w:lang w:eastAsia="zh-CN"/>
        </w:rPr>
        <w:t>l</w:t>
      </w:r>
      <w:r>
        <w:rPr>
          <w:rFonts w:eastAsia="宋体"/>
          <w:lang w:eastAsia="zh-CN"/>
        </w:rPr>
        <w:t>ocation result</w:t>
      </w:r>
      <w:r w:rsidRPr="000D4646">
        <w:rPr>
          <w:rFonts w:eastAsia="宋体"/>
          <w:lang w:eastAsia="zh-CN"/>
        </w:rPr>
        <w:t xml:space="preserve"> </w:t>
      </w:r>
      <w:r>
        <w:rPr>
          <w:rFonts w:eastAsia="宋体" w:hint="eastAsia"/>
          <w:lang w:eastAsia="zh-CN"/>
        </w:rPr>
        <w:t>is</w:t>
      </w:r>
      <w:r w:rsidRPr="000D4646">
        <w:rPr>
          <w:rFonts w:eastAsia="宋体"/>
          <w:lang w:eastAsia="zh-CN"/>
        </w:rPr>
        <w:t xml:space="preserve"> as close as possible to the </w:t>
      </w:r>
      <w:r w:rsidRPr="007162FE">
        <w:rPr>
          <w:rFonts w:eastAsia="宋体"/>
          <w:lang w:eastAsia="zh-CN"/>
        </w:rPr>
        <w:t xml:space="preserve">scheduling </w:t>
      </w:r>
      <w:r w:rsidRPr="007162FE">
        <w:rPr>
          <w:rFonts w:eastAsia="宋体" w:hint="eastAsia"/>
          <w:lang w:eastAsia="zh-CN"/>
        </w:rPr>
        <w:t xml:space="preserve">location </w:t>
      </w:r>
      <w:r w:rsidRPr="007162FE">
        <w:rPr>
          <w:rFonts w:eastAsia="宋体"/>
          <w:lang w:eastAsia="zh-CN"/>
        </w:rPr>
        <w:t>time</w:t>
      </w:r>
      <w:r w:rsidRPr="007162FE">
        <w:rPr>
          <w:rFonts w:eastAsia="宋体" w:hint="eastAsia"/>
          <w:lang w:eastAsia="zh-CN"/>
        </w:rPr>
        <w:t xml:space="preserve"> T</w:t>
      </w:r>
      <w:r>
        <w:rPr>
          <w:rFonts w:eastAsia="宋体" w:hint="eastAsia"/>
          <w:lang w:eastAsia="zh-CN"/>
        </w:rPr>
        <w:t>.</w:t>
      </w:r>
    </w:p>
    <w:p w14:paraId="4A326BE8" w14:textId="21F54379" w:rsidR="007162FE" w:rsidRDefault="007162FE" w:rsidP="007162FE">
      <w:pPr>
        <w:pStyle w:val="a1"/>
        <w:rPr>
          <w:rFonts w:eastAsia="宋体"/>
          <w:lang w:eastAsia="zh-CN"/>
        </w:rPr>
      </w:pPr>
      <w:r w:rsidRPr="007162FE">
        <w:rPr>
          <w:rFonts w:eastAsia="宋体"/>
          <w:lang w:eastAsia="zh-CN"/>
        </w:rPr>
        <w:t xml:space="preserve">Finally, considering the same </w:t>
      </w:r>
      <w:r>
        <w:rPr>
          <w:rFonts w:eastAsia="宋体" w:hint="eastAsia"/>
          <w:lang w:eastAsia="zh-CN"/>
        </w:rPr>
        <w:t>effect</w:t>
      </w:r>
      <w:r>
        <w:rPr>
          <w:rFonts w:eastAsia="宋体"/>
          <w:lang w:eastAsia="zh-CN"/>
        </w:rPr>
        <w:t xml:space="preserve"> on the</w:t>
      </w:r>
      <w:r>
        <w:rPr>
          <w:rFonts w:eastAsia="宋体" w:hint="eastAsia"/>
          <w:lang w:eastAsia="zh-CN"/>
        </w:rPr>
        <w:t xml:space="preserve"> </w:t>
      </w:r>
      <w:r w:rsidRPr="007162FE">
        <w:rPr>
          <w:rFonts w:eastAsia="宋体" w:hint="eastAsia"/>
          <w:lang w:eastAsia="zh-CN"/>
        </w:rPr>
        <w:t>LCS latency</w:t>
      </w:r>
      <w:r w:rsidRPr="007162FE">
        <w:rPr>
          <w:rFonts w:eastAsia="宋体"/>
          <w:lang w:eastAsia="zh-CN"/>
        </w:rPr>
        <w:t xml:space="preserve">, the introduction of </w:t>
      </w:r>
      <w:r w:rsidR="0081368F" w:rsidRPr="000D4646">
        <w:rPr>
          <w:rFonts w:eastAsia="宋体"/>
          <w:lang w:eastAsia="zh-CN"/>
        </w:rPr>
        <w:t xml:space="preserve">the </w:t>
      </w:r>
      <w:r w:rsidR="0081368F" w:rsidRPr="007162FE">
        <w:rPr>
          <w:rFonts w:eastAsia="宋体"/>
          <w:lang w:eastAsia="zh-CN"/>
        </w:rPr>
        <w:t xml:space="preserve">scheduling </w:t>
      </w:r>
      <w:r w:rsidR="0081368F" w:rsidRPr="007162FE">
        <w:rPr>
          <w:rFonts w:eastAsia="宋体" w:hint="eastAsia"/>
          <w:lang w:eastAsia="zh-CN"/>
        </w:rPr>
        <w:t xml:space="preserve">location </w:t>
      </w:r>
      <w:r w:rsidR="0081368F" w:rsidRPr="007162FE">
        <w:rPr>
          <w:rFonts w:eastAsia="宋体"/>
          <w:lang w:eastAsia="zh-CN"/>
        </w:rPr>
        <w:t>time</w:t>
      </w:r>
      <w:r w:rsidR="0081368F" w:rsidRPr="007162FE">
        <w:rPr>
          <w:rFonts w:eastAsia="宋体" w:hint="eastAsia"/>
          <w:lang w:eastAsia="zh-CN"/>
        </w:rPr>
        <w:t xml:space="preserve"> T</w:t>
      </w:r>
      <w:r w:rsidRPr="007162FE">
        <w:rPr>
          <w:rFonts w:eastAsia="宋体"/>
          <w:lang w:eastAsia="zh-CN"/>
        </w:rPr>
        <w:t xml:space="preserve"> in RAN3 </w:t>
      </w:r>
      <w:r w:rsidR="0081368F">
        <w:rPr>
          <w:rFonts w:eastAsia="宋体"/>
          <w:lang w:eastAsia="zh-CN"/>
        </w:rPr>
        <w:t>specification</w:t>
      </w:r>
      <w:r w:rsidR="0081368F">
        <w:rPr>
          <w:rFonts w:eastAsia="宋体" w:hint="eastAsia"/>
          <w:lang w:eastAsia="zh-CN"/>
        </w:rPr>
        <w:t xml:space="preserve"> </w:t>
      </w:r>
      <w:r w:rsidR="0081368F">
        <w:rPr>
          <w:rFonts w:eastAsia="宋体"/>
          <w:lang w:eastAsia="zh-CN"/>
        </w:rPr>
        <w:t>will bring unnecessary</w:t>
      </w:r>
      <w:r w:rsidR="0081368F">
        <w:rPr>
          <w:rFonts w:eastAsia="宋体" w:hint="eastAsia"/>
          <w:lang w:eastAsia="zh-CN"/>
        </w:rPr>
        <w:t xml:space="preserve"> effort</w:t>
      </w:r>
      <w:r w:rsidR="00A4687D">
        <w:rPr>
          <w:rFonts w:eastAsia="宋体" w:hint="eastAsia"/>
          <w:lang w:eastAsia="zh-CN"/>
        </w:rPr>
        <w:t xml:space="preserve"> </w:t>
      </w:r>
      <w:proofErr w:type="gramStart"/>
      <w:r w:rsidR="00A4687D">
        <w:rPr>
          <w:rFonts w:eastAsia="宋体" w:hint="eastAsia"/>
          <w:lang w:eastAsia="zh-CN"/>
        </w:rPr>
        <w:t xml:space="preserve">( </w:t>
      </w:r>
      <w:r w:rsidR="0081368F">
        <w:rPr>
          <w:rFonts w:eastAsia="宋体" w:hint="eastAsia"/>
          <w:lang w:eastAsia="zh-CN"/>
        </w:rPr>
        <w:t>T</w:t>
      </w:r>
      <w:r>
        <w:rPr>
          <w:rFonts w:eastAsia="宋体" w:hint="eastAsia"/>
          <w:lang w:eastAsia="zh-CN"/>
        </w:rPr>
        <w:t>aking</w:t>
      </w:r>
      <w:proofErr w:type="gramEnd"/>
      <w:r>
        <w:rPr>
          <w:rFonts w:eastAsia="宋体" w:hint="eastAsia"/>
          <w:lang w:eastAsia="zh-CN"/>
        </w:rPr>
        <w:t xml:space="preserve"> </w:t>
      </w:r>
      <w:r>
        <w:rPr>
          <w:rFonts w:eastAsia="宋体"/>
          <w:lang w:eastAsia="zh-CN"/>
        </w:rPr>
        <w:t>UL-TDOA</w:t>
      </w:r>
      <w:r>
        <w:rPr>
          <w:rFonts w:eastAsia="宋体" w:hint="eastAsia"/>
          <w:lang w:eastAsia="zh-CN"/>
        </w:rPr>
        <w:t>,</w:t>
      </w:r>
      <w:r w:rsidRPr="00B75E4A">
        <w:rPr>
          <w:rFonts w:eastAsia="宋体"/>
          <w:lang w:eastAsia="zh-CN"/>
        </w:rPr>
        <w:t xml:space="preserve"> UL-</w:t>
      </w:r>
      <w:proofErr w:type="spellStart"/>
      <w:r w:rsidRPr="00B75E4A">
        <w:rPr>
          <w:rFonts w:eastAsia="宋体"/>
          <w:lang w:eastAsia="zh-CN"/>
        </w:rPr>
        <w:t>AoA</w:t>
      </w:r>
      <w:proofErr w:type="spellEnd"/>
      <w:r>
        <w:rPr>
          <w:rFonts w:eastAsia="宋体" w:hint="eastAsia"/>
          <w:lang w:eastAsia="zh-CN"/>
        </w:rPr>
        <w:t xml:space="preserve"> and </w:t>
      </w:r>
      <w:r>
        <w:rPr>
          <w:rFonts w:eastAsia="宋体"/>
          <w:lang w:eastAsia="zh-CN"/>
        </w:rPr>
        <w:t>Multi-RTT</w:t>
      </w:r>
      <w:r>
        <w:rPr>
          <w:rFonts w:eastAsia="宋体" w:hint="eastAsia"/>
          <w:lang w:eastAsia="zh-CN"/>
        </w:rPr>
        <w:t xml:space="preserve"> as an example, f</w:t>
      </w:r>
      <w:r>
        <w:rPr>
          <w:rFonts w:eastAsia="宋体"/>
          <w:lang w:eastAsia="zh-CN"/>
        </w:rPr>
        <w:t xml:space="preserve">or </w:t>
      </w:r>
      <w:r>
        <w:rPr>
          <w:rFonts w:eastAsia="宋体" w:hint="eastAsia"/>
          <w:lang w:eastAsia="zh-CN"/>
        </w:rPr>
        <w:t xml:space="preserve">option B, the </w:t>
      </w:r>
      <w:r w:rsidRPr="007162FE">
        <w:rPr>
          <w:rFonts w:eastAsia="宋体"/>
          <w:lang w:eastAsia="zh-CN"/>
        </w:rPr>
        <w:t>MEASUREMENT REQUEST</w:t>
      </w:r>
      <w:r w:rsidR="0081368F">
        <w:rPr>
          <w:rFonts w:eastAsia="宋体" w:hint="eastAsia"/>
          <w:lang w:eastAsia="zh-CN"/>
        </w:rPr>
        <w:t xml:space="preserve"> </w:t>
      </w:r>
      <w:r>
        <w:rPr>
          <w:rFonts w:eastAsia="宋体" w:hint="eastAsia"/>
          <w:lang w:eastAsia="zh-CN"/>
        </w:rPr>
        <w:t xml:space="preserve">message </w:t>
      </w:r>
      <w:r w:rsidR="0081368F">
        <w:rPr>
          <w:rFonts w:eastAsia="宋体" w:hint="eastAsia"/>
          <w:lang w:eastAsia="zh-CN"/>
        </w:rPr>
        <w:t xml:space="preserve">in </w:t>
      </w:r>
      <w:proofErr w:type="spellStart"/>
      <w:r w:rsidR="0081368F">
        <w:rPr>
          <w:rFonts w:eastAsia="宋体" w:hint="eastAsia"/>
          <w:lang w:eastAsia="zh-CN"/>
        </w:rPr>
        <w:t>NRPPa</w:t>
      </w:r>
      <w:proofErr w:type="spellEnd"/>
      <w:r w:rsidR="0081368F">
        <w:rPr>
          <w:rFonts w:eastAsia="宋体" w:hint="eastAsia"/>
          <w:lang w:eastAsia="zh-CN"/>
        </w:rPr>
        <w:t xml:space="preserve"> </w:t>
      </w:r>
      <w:r>
        <w:rPr>
          <w:rFonts w:eastAsia="宋体" w:hint="eastAsia"/>
          <w:lang w:eastAsia="zh-CN"/>
        </w:rPr>
        <w:t>need</w:t>
      </w:r>
      <w:r w:rsidR="0081368F">
        <w:rPr>
          <w:rFonts w:eastAsia="宋体" w:hint="eastAsia"/>
          <w:lang w:eastAsia="zh-CN"/>
        </w:rPr>
        <w:t>s</w:t>
      </w:r>
      <w:r>
        <w:rPr>
          <w:rFonts w:eastAsia="宋体" w:hint="eastAsia"/>
          <w:lang w:eastAsia="zh-CN"/>
        </w:rPr>
        <w:t xml:space="preserve"> to be modified</w:t>
      </w:r>
      <w:r w:rsidR="0081368F">
        <w:rPr>
          <w:rFonts w:eastAsia="宋体" w:hint="eastAsia"/>
          <w:lang w:eastAsia="zh-CN"/>
        </w:rPr>
        <w:t xml:space="preserve"> to support the feature</w:t>
      </w:r>
      <w:r w:rsidR="00A4687D">
        <w:rPr>
          <w:rFonts w:eastAsia="宋体" w:hint="eastAsia"/>
          <w:lang w:eastAsia="zh-CN"/>
        </w:rPr>
        <w:t xml:space="preserve"> )</w:t>
      </w:r>
      <w:r>
        <w:rPr>
          <w:rFonts w:eastAsia="宋体" w:hint="eastAsia"/>
          <w:lang w:eastAsia="zh-CN"/>
        </w:rPr>
        <w:t>.</w:t>
      </w:r>
    </w:p>
    <w:p w14:paraId="6572E949" w14:textId="48E6BB13" w:rsidR="007157A4" w:rsidRPr="007157A4" w:rsidRDefault="007157A4" w:rsidP="00063259">
      <w:pPr>
        <w:spacing w:before="60" w:after="240"/>
        <w:jc w:val="both"/>
        <w:rPr>
          <w:rFonts w:eastAsia="宋体"/>
          <w:b/>
          <w:lang w:eastAsia="zh-CN"/>
        </w:rPr>
      </w:pPr>
      <w:r>
        <w:rPr>
          <w:rFonts w:eastAsia="宋体" w:hint="eastAsia"/>
          <w:b/>
          <w:lang w:eastAsia="zh-CN"/>
        </w:rPr>
        <w:t>Observation 2</w:t>
      </w:r>
      <w:r w:rsidRPr="007157A4">
        <w:rPr>
          <w:rFonts w:eastAsia="宋体" w:hint="eastAsia"/>
          <w:b/>
          <w:lang w:eastAsia="zh-CN"/>
        </w:rPr>
        <w:t xml:space="preserve">: If LMF </w:t>
      </w:r>
      <w:r w:rsidR="00665949" w:rsidRPr="00665949">
        <w:rPr>
          <w:rFonts w:eastAsia="宋体" w:hint="eastAsia"/>
          <w:b/>
          <w:lang w:eastAsia="zh-CN"/>
        </w:rPr>
        <w:t>signal</w:t>
      </w:r>
      <w:r w:rsidR="00CD13AF">
        <w:rPr>
          <w:rFonts w:eastAsia="宋体" w:hint="eastAsia"/>
          <w:b/>
          <w:lang w:eastAsia="zh-CN"/>
        </w:rPr>
        <w:t>s</w:t>
      </w:r>
      <w:r w:rsidR="00665949" w:rsidRPr="00665949">
        <w:rPr>
          <w:rFonts w:eastAsia="宋体"/>
          <w:b/>
          <w:lang w:eastAsia="zh-CN"/>
        </w:rPr>
        <w:t xml:space="preserve"> this </w:t>
      </w:r>
      <w:r w:rsidR="00665949" w:rsidRPr="00665949">
        <w:rPr>
          <w:rFonts w:eastAsia="宋体" w:hint="eastAsia"/>
          <w:b/>
          <w:lang w:eastAsia="zh-CN"/>
        </w:rPr>
        <w:t xml:space="preserve">location time </w:t>
      </w:r>
      <w:r w:rsidR="00665949" w:rsidRPr="00665949">
        <w:rPr>
          <w:rFonts w:eastAsia="宋体"/>
          <w:b/>
          <w:lang w:eastAsia="zh-CN"/>
        </w:rPr>
        <w:t xml:space="preserve">point to </w:t>
      </w:r>
      <w:proofErr w:type="spellStart"/>
      <w:r w:rsidR="0081368F">
        <w:rPr>
          <w:rFonts w:eastAsia="宋体" w:hint="eastAsia"/>
          <w:b/>
          <w:lang w:eastAsia="zh-CN"/>
        </w:rPr>
        <w:t>gNB</w:t>
      </w:r>
      <w:proofErr w:type="spellEnd"/>
      <w:r w:rsidR="00CF318E">
        <w:rPr>
          <w:rFonts w:eastAsia="宋体" w:hint="eastAsia"/>
          <w:b/>
          <w:lang w:eastAsia="zh-CN"/>
        </w:rPr>
        <w:t>/</w:t>
      </w:r>
      <w:r w:rsidR="0081368F">
        <w:rPr>
          <w:rFonts w:eastAsia="宋体" w:hint="eastAsia"/>
          <w:b/>
          <w:lang w:eastAsia="zh-CN"/>
        </w:rPr>
        <w:t>TRP</w:t>
      </w:r>
      <w:r w:rsidRPr="00665949">
        <w:rPr>
          <w:rFonts w:eastAsia="宋体" w:hint="eastAsia"/>
          <w:b/>
          <w:lang w:eastAsia="zh-CN"/>
        </w:rPr>
        <w:t>,</w:t>
      </w:r>
      <w:r w:rsidRPr="007157A4">
        <w:rPr>
          <w:rFonts w:eastAsia="宋体" w:hint="eastAsia"/>
          <w:b/>
          <w:lang w:eastAsia="zh-CN"/>
        </w:rPr>
        <w:t xml:space="preserve"> </w:t>
      </w:r>
      <w:r w:rsidR="00665949" w:rsidRPr="00665949">
        <w:rPr>
          <w:rFonts w:eastAsia="宋体"/>
          <w:b/>
          <w:lang w:eastAsia="zh-CN"/>
        </w:rPr>
        <w:t>th</w:t>
      </w:r>
      <w:r w:rsidR="00665949" w:rsidRPr="00665949">
        <w:rPr>
          <w:rFonts w:eastAsia="宋体" w:hint="eastAsia"/>
          <w:b/>
          <w:lang w:eastAsia="zh-CN"/>
        </w:rPr>
        <w:t>e</w:t>
      </w:r>
      <w:r w:rsidR="00665949" w:rsidRPr="00665949">
        <w:rPr>
          <w:rFonts w:eastAsia="宋体"/>
          <w:b/>
          <w:lang w:eastAsia="zh-CN"/>
        </w:rPr>
        <w:t xml:space="preserve"> time T</w:t>
      </w:r>
      <w:r w:rsidR="00665949">
        <w:rPr>
          <w:rFonts w:eastAsia="宋体" w:hint="eastAsia"/>
          <w:b/>
          <w:lang w:eastAsia="zh-CN"/>
        </w:rPr>
        <w:t xml:space="preserve"> should be introduced to </w:t>
      </w:r>
      <w:proofErr w:type="spellStart"/>
      <w:r w:rsidR="00665949">
        <w:rPr>
          <w:rFonts w:eastAsia="宋体"/>
          <w:b/>
          <w:lang w:eastAsia="zh-CN"/>
        </w:rPr>
        <w:t>NRPP</w:t>
      </w:r>
      <w:r w:rsidR="00665949">
        <w:rPr>
          <w:rFonts w:eastAsia="宋体" w:hint="eastAsia"/>
          <w:b/>
          <w:lang w:eastAsia="zh-CN"/>
        </w:rPr>
        <w:t>a</w:t>
      </w:r>
      <w:proofErr w:type="spellEnd"/>
      <w:r w:rsidR="00976708">
        <w:rPr>
          <w:rFonts w:eastAsia="宋体" w:hint="eastAsia"/>
          <w:b/>
          <w:lang w:eastAsia="zh-CN"/>
        </w:rPr>
        <w:t>: Positioning measurement request/response procedure</w:t>
      </w:r>
      <w:r w:rsidR="008B76B9">
        <w:rPr>
          <w:rFonts w:eastAsia="宋体" w:hint="eastAsia"/>
          <w:b/>
          <w:lang w:eastAsia="zh-CN"/>
        </w:rPr>
        <w:t>.</w:t>
      </w:r>
    </w:p>
    <w:p w14:paraId="5CA406FB" w14:textId="005CC0CF" w:rsidR="0081368F" w:rsidRPr="0081368F" w:rsidRDefault="0081368F" w:rsidP="00CF318E">
      <w:pPr>
        <w:pStyle w:val="a1"/>
        <w:rPr>
          <w:rFonts w:eastAsia="宋体"/>
          <w:lang w:eastAsia="zh-CN"/>
        </w:rPr>
      </w:pPr>
      <w:r>
        <w:rPr>
          <w:rFonts w:eastAsia="宋体" w:hint="eastAsia"/>
          <w:lang w:eastAsia="zh-CN"/>
        </w:rPr>
        <w:t>In conclusion</w:t>
      </w:r>
      <w:r w:rsidR="00CF318E">
        <w:rPr>
          <w:rFonts w:eastAsia="宋体"/>
          <w:lang w:eastAsia="zh-CN"/>
        </w:rPr>
        <w:t>, the</w:t>
      </w:r>
      <w:r w:rsidR="00CF318E" w:rsidRPr="00CF318E">
        <w:rPr>
          <w:rFonts w:eastAsia="宋体"/>
          <w:lang w:eastAsia="zh-CN"/>
        </w:rPr>
        <w:t xml:space="preserve"> two </w:t>
      </w:r>
      <w:r w:rsidR="00CF318E">
        <w:rPr>
          <w:rFonts w:eastAsia="宋体" w:hint="eastAsia"/>
          <w:lang w:eastAsia="zh-CN"/>
        </w:rPr>
        <w:t>option</w:t>
      </w:r>
      <w:r w:rsidR="00CF318E" w:rsidRPr="00CF318E">
        <w:rPr>
          <w:rFonts w:eastAsia="宋体"/>
          <w:lang w:eastAsia="zh-CN"/>
        </w:rPr>
        <w:t xml:space="preserve">s </w:t>
      </w:r>
      <w:r>
        <w:rPr>
          <w:rFonts w:eastAsia="宋体"/>
          <w:lang w:eastAsia="zh-CN"/>
        </w:rPr>
        <w:t>have</w:t>
      </w:r>
      <w:r>
        <w:rPr>
          <w:rFonts w:eastAsia="宋体" w:hint="eastAsia"/>
          <w:lang w:eastAsia="zh-CN"/>
        </w:rPr>
        <w:t xml:space="preserve"> same effect on </w:t>
      </w:r>
      <w:r w:rsidRPr="0081368F">
        <w:rPr>
          <w:rFonts w:eastAsia="宋体" w:hint="eastAsia"/>
          <w:lang w:eastAsia="zh-CN"/>
        </w:rPr>
        <w:t>the reduction of the LCS latency</w:t>
      </w:r>
      <w:r>
        <w:rPr>
          <w:rFonts w:eastAsia="宋体" w:hint="eastAsia"/>
          <w:lang w:eastAsia="zh-CN"/>
        </w:rPr>
        <w:t xml:space="preserve">, to avoid </w:t>
      </w:r>
      <w:r>
        <w:rPr>
          <w:rFonts w:eastAsia="宋体"/>
          <w:lang w:eastAsia="zh-CN"/>
        </w:rPr>
        <w:t>unnecessary</w:t>
      </w:r>
      <w:r>
        <w:rPr>
          <w:rFonts w:eastAsia="宋体" w:hint="eastAsia"/>
          <w:lang w:eastAsia="zh-CN"/>
        </w:rPr>
        <w:t xml:space="preserve"> specification </w:t>
      </w:r>
      <w:proofErr w:type="gramStart"/>
      <w:r>
        <w:rPr>
          <w:rFonts w:eastAsia="宋体" w:hint="eastAsia"/>
          <w:lang w:eastAsia="zh-CN"/>
        </w:rPr>
        <w:t>modification,</w:t>
      </w:r>
      <w:proofErr w:type="gramEnd"/>
      <w:r>
        <w:rPr>
          <w:rFonts w:eastAsia="宋体" w:hint="eastAsia"/>
          <w:lang w:eastAsia="zh-CN"/>
        </w:rPr>
        <w:t xml:space="preserve"> we slightly prefer not to introduce the </w:t>
      </w:r>
      <w:r w:rsidRPr="007162FE">
        <w:rPr>
          <w:rFonts w:eastAsia="宋体"/>
          <w:lang w:eastAsia="zh-CN"/>
        </w:rPr>
        <w:t xml:space="preserve">scheduling </w:t>
      </w:r>
      <w:r w:rsidRPr="007162FE">
        <w:rPr>
          <w:rFonts w:eastAsia="宋体" w:hint="eastAsia"/>
          <w:lang w:eastAsia="zh-CN"/>
        </w:rPr>
        <w:t xml:space="preserve">location </w:t>
      </w:r>
      <w:r w:rsidRPr="007162FE">
        <w:rPr>
          <w:rFonts w:eastAsia="宋体"/>
          <w:lang w:eastAsia="zh-CN"/>
        </w:rPr>
        <w:t>time</w:t>
      </w:r>
      <w:r w:rsidRPr="007162FE">
        <w:rPr>
          <w:rFonts w:eastAsia="宋体" w:hint="eastAsia"/>
          <w:lang w:eastAsia="zh-CN"/>
        </w:rPr>
        <w:t xml:space="preserve"> T</w:t>
      </w:r>
      <w:r w:rsidRPr="007162FE">
        <w:rPr>
          <w:rFonts w:eastAsia="宋体"/>
          <w:lang w:eastAsia="zh-CN"/>
        </w:rPr>
        <w:t xml:space="preserve"> in</w:t>
      </w:r>
      <w:r>
        <w:rPr>
          <w:rFonts w:eastAsia="宋体"/>
          <w:lang w:eastAsia="zh-CN"/>
        </w:rPr>
        <w:t>to</w:t>
      </w:r>
      <w:r w:rsidRPr="007162FE">
        <w:rPr>
          <w:rFonts w:eastAsia="宋体"/>
          <w:lang w:eastAsia="zh-CN"/>
        </w:rPr>
        <w:t xml:space="preserve"> RAN3 </w:t>
      </w:r>
      <w:r>
        <w:rPr>
          <w:rFonts w:eastAsia="宋体"/>
          <w:lang w:eastAsia="zh-CN"/>
        </w:rPr>
        <w:t>specification</w:t>
      </w:r>
      <w:r>
        <w:rPr>
          <w:rFonts w:eastAsia="宋体" w:hint="eastAsia"/>
          <w:lang w:eastAsia="zh-CN"/>
        </w:rPr>
        <w:t>.</w:t>
      </w:r>
    </w:p>
    <w:p w14:paraId="11BA73B0" w14:textId="18701C51" w:rsidR="009A090C" w:rsidRPr="008B76B9" w:rsidRDefault="00CF318E" w:rsidP="00063259">
      <w:pPr>
        <w:spacing w:before="60" w:after="240"/>
        <w:jc w:val="both"/>
        <w:rPr>
          <w:rFonts w:eastAsia="宋体"/>
          <w:b/>
          <w:lang w:eastAsia="zh-CN"/>
        </w:rPr>
      </w:pPr>
      <w:r>
        <w:rPr>
          <w:rFonts w:eastAsia="宋体" w:hint="eastAsia"/>
          <w:b/>
          <w:lang w:eastAsia="zh-CN"/>
        </w:rPr>
        <w:t>Proposal 1</w:t>
      </w:r>
      <w:r w:rsidRPr="007157A4">
        <w:rPr>
          <w:rFonts w:eastAsia="宋体" w:hint="eastAsia"/>
          <w:b/>
          <w:lang w:eastAsia="zh-CN"/>
        </w:rPr>
        <w:t xml:space="preserve">: </w:t>
      </w:r>
      <w:r w:rsidR="008C6C33">
        <w:rPr>
          <w:rFonts w:eastAsia="宋体" w:hint="eastAsia"/>
          <w:b/>
          <w:lang w:eastAsia="zh-CN"/>
        </w:rPr>
        <w:t>N</w:t>
      </w:r>
      <w:r w:rsidR="008C6C33">
        <w:rPr>
          <w:rFonts w:eastAsia="宋体"/>
          <w:b/>
          <w:lang w:eastAsia="zh-CN"/>
        </w:rPr>
        <w:t>ot</w:t>
      </w:r>
      <w:r w:rsidR="008C6C33">
        <w:rPr>
          <w:rFonts w:eastAsia="宋体" w:hint="eastAsia"/>
          <w:b/>
          <w:lang w:eastAsia="zh-CN"/>
        </w:rPr>
        <w:t xml:space="preserve"> </w:t>
      </w:r>
      <w:r w:rsidR="008F11C1" w:rsidRPr="008F11C1">
        <w:rPr>
          <w:rFonts w:eastAsia="宋体"/>
          <w:b/>
          <w:lang w:eastAsia="zh-CN"/>
        </w:rPr>
        <w:t xml:space="preserve">to </w:t>
      </w:r>
      <w:r w:rsidR="008C6C33" w:rsidRPr="008C6C33">
        <w:rPr>
          <w:rFonts w:eastAsia="宋体" w:hint="eastAsia"/>
          <w:b/>
          <w:lang w:eastAsia="zh-CN"/>
        </w:rPr>
        <w:t xml:space="preserve">introduce the </w:t>
      </w:r>
      <w:r w:rsidR="008C6C33" w:rsidRPr="008C6C33">
        <w:rPr>
          <w:rFonts w:eastAsia="宋体"/>
          <w:b/>
          <w:lang w:eastAsia="zh-CN"/>
        </w:rPr>
        <w:t xml:space="preserve">scheduling </w:t>
      </w:r>
      <w:r w:rsidR="008C6C33" w:rsidRPr="008C6C33">
        <w:rPr>
          <w:rFonts w:eastAsia="宋体" w:hint="eastAsia"/>
          <w:b/>
          <w:lang w:eastAsia="zh-CN"/>
        </w:rPr>
        <w:t xml:space="preserve">location </w:t>
      </w:r>
      <w:r w:rsidR="008C6C33" w:rsidRPr="008C6C33">
        <w:rPr>
          <w:rFonts w:eastAsia="宋体"/>
          <w:b/>
          <w:lang w:eastAsia="zh-CN"/>
        </w:rPr>
        <w:t>time</w:t>
      </w:r>
      <w:r w:rsidR="008C6C33" w:rsidRPr="008C6C33">
        <w:rPr>
          <w:rFonts w:eastAsia="宋体" w:hint="eastAsia"/>
          <w:b/>
          <w:lang w:eastAsia="zh-CN"/>
        </w:rPr>
        <w:t xml:space="preserve"> T</w:t>
      </w:r>
      <w:r w:rsidR="008C6C33" w:rsidRPr="008C6C33">
        <w:rPr>
          <w:rFonts w:eastAsia="宋体"/>
          <w:b/>
          <w:lang w:eastAsia="zh-CN"/>
        </w:rPr>
        <w:t xml:space="preserve"> into RAN3 specification</w:t>
      </w:r>
      <w:r w:rsidR="008F11C1" w:rsidRPr="008F11C1">
        <w:rPr>
          <w:rFonts w:eastAsia="宋体"/>
          <w:b/>
          <w:lang w:eastAsia="zh-CN"/>
        </w:rPr>
        <w:t>.</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4175EE0B" w14:textId="3519B47A" w:rsidR="00576699" w:rsidRDefault="00063259" w:rsidP="0003429A">
      <w:pPr>
        <w:pStyle w:val="a1"/>
        <w:rPr>
          <w:rFonts w:eastAsia="宋体"/>
          <w:b/>
          <w:lang w:eastAsia="zh-CN"/>
        </w:rPr>
      </w:pPr>
      <w:r w:rsidRPr="00C4572A">
        <w:rPr>
          <w:rFonts w:eastAsia="宋体" w:hint="eastAsia"/>
          <w:b/>
          <w:lang w:eastAsia="zh-CN"/>
        </w:rPr>
        <w:t>Observation 1: F</w:t>
      </w:r>
      <w:r w:rsidRPr="00C4572A">
        <w:rPr>
          <w:rFonts w:eastAsia="宋体"/>
          <w:b/>
          <w:lang w:eastAsia="zh-CN"/>
        </w:rPr>
        <w:t xml:space="preserve">rom the specific application of scheduling </w:t>
      </w:r>
      <w:r w:rsidRPr="00C4572A">
        <w:rPr>
          <w:rFonts w:eastAsia="宋体" w:hint="eastAsia"/>
          <w:b/>
          <w:lang w:eastAsia="zh-CN"/>
        </w:rPr>
        <w:t xml:space="preserve">location </w:t>
      </w:r>
      <w:r w:rsidRPr="00C4572A">
        <w:rPr>
          <w:rFonts w:eastAsia="宋体"/>
          <w:b/>
          <w:lang w:eastAsia="zh-CN"/>
        </w:rPr>
        <w:t>t</w:t>
      </w:r>
      <w:r>
        <w:rPr>
          <w:rFonts w:eastAsia="宋体"/>
          <w:b/>
          <w:lang w:eastAsia="zh-CN"/>
        </w:rPr>
        <w:t>ime,</w:t>
      </w:r>
      <w:r>
        <w:rPr>
          <w:rFonts w:eastAsia="宋体" w:hint="eastAsia"/>
          <w:b/>
          <w:lang w:eastAsia="zh-CN"/>
        </w:rPr>
        <w:t xml:space="preserve"> </w:t>
      </w:r>
      <w:r w:rsidRPr="00C4572A">
        <w:rPr>
          <w:rFonts w:eastAsia="宋体" w:hint="eastAsia"/>
          <w:b/>
          <w:lang w:eastAsia="zh-CN"/>
        </w:rPr>
        <w:t>w</w:t>
      </w:r>
      <w:r w:rsidRPr="00C4572A">
        <w:rPr>
          <w:rFonts w:eastAsia="宋体"/>
          <w:b/>
          <w:lang w:eastAsia="zh-CN"/>
        </w:rPr>
        <w:t xml:space="preserve">hether the </w:t>
      </w:r>
      <w:r w:rsidRPr="00C4572A">
        <w:rPr>
          <w:rFonts w:eastAsia="宋体" w:hint="eastAsia"/>
          <w:b/>
          <w:lang w:eastAsia="zh-CN"/>
        </w:rPr>
        <w:t xml:space="preserve">location </w:t>
      </w:r>
      <w:r w:rsidRPr="00C4572A">
        <w:rPr>
          <w:rFonts w:eastAsia="宋体"/>
          <w:b/>
          <w:lang w:eastAsia="zh-CN"/>
        </w:rPr>
        <w:t>measurement is scheduled at this time or near this time</w:t>
      </w:r>
      <w:r w:rsidRPr="00C4572A">
        <w:rPr>
          <w:rFonts w:eastAsia="宋体" w:hint="eastAsia"/>
          <w:b/>
          <w:lang w:eastAsia="zh-CN"/>
        </w:rPr>
        <w:t xml:space="preserve">, </w:t>
      </w:r>
      <w:r>
        <w:rPr>
          <w:rFonts w:eastAsia="宋体"/>
          <w:b/>
          <w:lang w:eastAsia="zh-CN"/>
        </w:rPr>
        <w:t xml:space="preserve">there is no </w:t>
      </w:r>
      <w:r w:rsidRPr="00C4572A">
        <w:rPr>
          <w:rFonts w:eastAsia="宋体" w:hint="eastAsia"/>
          <w:b/>
          <w:lang w:eastAsia="zh-CN"/>
        </w:rPr>
        <w:t>difference</w:t>
      </w:r>
      <w:r w:rsidRPr="00C4572A">
        <w:rPr>
          <w:rFonts w:eastAsia="宋体"/>
          <w:b/>
          <w:lang w:eastAsia="zh-CN"/>
        </w:rPr>
        <w:t xml:space="preserve"> to </w:t>
      </w:r>
      <w:r w:rsidRPr="001919B7">
        <w:rPr>
          <w:rFonts w:eastAsia="宋体" w:hint="eastAsia"/>
          <w:b/>
          <w:lang w:eastAsia="zh-CN"/>
        </w:rPr>
        <w:t>the reduction of the LCS latency</w:t>
      </w:r>
      <w:r>
        <w:rPr>
          <w:rFonts w:eastAsia="宋体" w:hint="eastAsia"/>
          <w:b/>
          <w:lang w:eastAsia="zh-CN"/>
        </w:rPr>
        <w:t>.</w:t>
      </w:r>
    </w:p>
    <w:p w14:paraId="31640071" w14:textId="703CB320" w:rsidR="00576699" w:rsidRDefault="00063259" w:rsidP="0003429A">
      <w:pPr>
        <w:pStyle w:val="a1"/>
        <w:rPr>
          <w:rFonts w:eastAsia="宋体"/>
          <w:b/>
          <w:lang w:eastAsia="zh-CN"/>
        </w:rPr>
      </w:pPr>
      <w:r>
        <w:rPr>
          <w:rFonts w:eastAsia="宋体" w:hint="eastAsia"/>
          <w:b/>
          <w:lang w:eastAsia="zh-CN"/>
        </w:rPr>
        <w:t>Observation 2</w:t>
      </w:r>
      <w:r w:rsidRPr="007157A4">
        <w:rPr>
          <w:rFonts w:eastAsia="宋体" w:hint="eastAsia"/>
          <w:b/>
          <w:lang w:eastAsia="zh-CN"/>
        </w:rPr>
        <w:t xml:space="preserve">: If LMF </w:t>
      </w:r>
      <w:r w:rsidRPr="00665949">
        <w:rPr>
          <w:rFonts w:eastAsia="宋体" w:hint="eastAsia"/>
          <w:b/>
          <w:lang w:eastAsia="zh-CN"/>
        </w:rPr>
        <w:t>signal</w:t>
      </w:r>
      <w:r w:rsidR="005F28FB">
        <w:rPr>
          <w:rFonts w:eastAsia="宋体" w:hint="eastAsia"/>
          <w:b/>
          <w:lang w:eastAsia="zh-CN"/>
        </w:rPr>
        <w:t>s</w:t>
      </w:r>
      <w:bookmarkStart w:id="8" w:name="_GoBack"/>
      <w:bookmarkEnd w:id="8"/>
      <w:r w:rsidRPr="00665949">
        <w:rPr>
          <w:rFonts w:eastAsia="宋体"/>
          <w:b/>
          <w:lang w:eastAsia="zh-CN"/>
        </w:rPr>
        <w:t xml:space="preserve"> this </w:t>
      </w:r>
      <w:r w:rsidRPr="00665949">
        <w:rPr>
          <w:rFonts w:eastAsia="宋体" w:hint="eastAsia"/>
          <w:b/>
          <w:lang w:eastAsia="zh-CN"/>
        </w:rPr>
        <w:t xml:space="preserve">location time </w:t>
      </w:r>
      <w:r w:rsidRPr="00665949">
        <w:rPr>
          <w:rFonts w:eastAsia="宋体"/>
          <w:b/>
          <w:lang w:eastAsia="zh-CN"/>
        </w:rPr>
        <w:t xml:space="preserve">point to </w:t>
      </w:r>
      <w:proofErr w:type="spellStart"/>
      <w:r>
        <w:rPr>
          <w:rFonts w:eastAsia="宋体" w:hint="eastAsia"/>
          <w:b/>
          <w:lang w:eastAsia="zh-CN"/>
        </w:rPr>
        <w:t>gNB</w:t>
      </w:r>
      <w:proofErr w:type="spellEnd"/>
      <w:r>
        <w:rPr>
          <w:rFonts w:eastAsia="宋体" w:hint="eastAsia"/>
          <w:b/>
          <w:lang w:eastAsia="zh-CN"/>
        </w:rPr>
        <w:t>/TRP</w:t>
      </w:r>
      <w:r w:rsidRPr="00665949">
        <w:rPr>
          <w:rFonts w:eastAsia="宋体" w:hint="eastAsia"/>
          <w:b/>
          <w:lang w:eastAsia="zh-CN"/>
        </w:rPr>
        <w:t>,</w:t>
      </w:r>
      <w:r w:rsidRPr="007157A4">
        <w:rPr>
          <w:rFonts w:eastAsia="宋体" w:hint="eastAsia"/>
          <w:b/>
          <w:lang w:eastAsia="zh-CN"/>
        </w:rPr>
        <w:t xml:space="preserve"> </w:t>
      </w:r>
      <w:r w:rsidRPr="00665949">
        <w:rPr>
          <w:rFonts w:eastAsia="宋体"/>
          <w:b/>
          <w:lang w:eastAsia="zh-CN"/>
        </w:rPr>
        <w:t>th</w:t>
      </w:r>
      <w:r w:rsidRPr="00665949">
        <w:rPr>
          <w:rFonts w:eastAsia="宋体" w:hint="eastAsia"/>
          <w:b/>
          <w:lang w:eastAsia="zh-CN"/>
        </w:rPr>
        <w:t>e</w:t>
      </w:r>
      <w:r w:rsidRPr="00665949">
        <w:rPr>
          <w:rFonts w:eastAsia="宋体"/>
          <w:b/>
          <w:lang w:eastAsia="zh-CN"/>
        </w:rPr>
        <w:t xml:space="preserve"> time T</w:t>
      </w:r>
      <w:r>
        <w:rPr>
          <w:rFonts w:eastAsia="宋体" w:hint="eastAsia"/>
          <w:b/>
          <w:lang w:eastAsia="zh-CN"/>
        </w:rPr>
        <w:t xml:space="preserve"> should be introduced to </w:t>
      </w:r>
      <w:proofErr w:type="spellStart"/>
      <w:r>
        <w:rPr>
          <w:rFonts w:eastAsia="宋体"/>
          <w:b/>
          <w:lang w:eastAsia="zh-CN"/>
        </w:rPr>
        <w:t>NRPP</w:t>
      </w:r>
      <w:r>
        <w:rPr>
          <w:rFonts w:eastAsia="宋体" w:hint="eastAsia"/>
          <w:b/>
          <w:lang w:eastAsia="zh-CN"/>
        </w:rPr>
        <w:t>a</w:t>
      </w:r>
      <w:proofErr w:type="spellEnd"/>
      <w:r>
        <w:rPr>
          <w:rFonts w:eastAsia="宋体" w:hint="eastAsia"/>
          <w:b/>
          <w:lang w:eastAsia="zh-CN"/>
        </w:rPr>
        <w:t>: Positioning measurement request/response procedure.</w:t>
      </w:r>
    </w:p>
    <w:p w14:paraId="1E3E5A9A" w14:textId="77777777" w:rsidR="00063259" w:rsidRPr="008B76B9" w:rsidRDefault="00063259" w:rsidP="00063259">
      <w:pPr>
        <w:spacing w:before="60" w:after="240"/>
        <w:jc w:val="both"/>
        <w:rPr>
          <w:rFonts w:eastAsia="宋体"/>
          <w:b/>
          <w:lang w:eastAsia="zh-CN"/>
        </w:rPr>
      </w:pPr>
      <w:r>
        <w:rPr>
          <w:rFonts w:eastAsia="宋体" w:hint="eastAsia"/>
          <w:b/>
          <w:lang w:eastAsia="zh-CN"/>
        </w:rPr>
        <w:t>Proposal 1</w:t>
      </w:r>
      <w:r w:rsidRPr="007157A4">
        <w:rPr>
          <w:rFonts w:eastAsia="宋体" w:hint="eastAsia"/>
          <w:b/>
          <w:lang w:eastAsia="zh-CN"/>
        </w:rPr>
        <w:t xml:space="preserve">: </w:t>
      </w:r>
      <w:r>
        <w:rPr>
          <w:rFonts w:eastAsia="宋体" w:hint="eastAsia"/>
          <w:b/>
          <w:lang w:eastAsia="zh-CN"/>
        </w:rPr>
        <w:t>N</w:t>
      </w:r>
      <w:r>
        <w:rPr>
          <w:rFonts w:eastAsia="宋体"/>
          <w:b/>
          <w:lang w:eastAsia="zh-CN"/>
        </w:rPr>
        <w:t>ot</w:t>
      </w:r>
      <w:r>
        <w:rPr>
          <w:rFonts w:eastAsia="宋体" w:hint="eastAsia"/>
          <w:b/>
          <w:lang w:eastAsia="zh-CN"/>
        </w:rPr>
        <w:t xml:space="preserve"> </w:t>
      </w:r>
      <w:r w:rsidRPr="008F11C1">
        <w:rPr>
          <w:rFonts w:eastAsia="宋体"/>
          <w:b/>
          <w:lang w:eastAsia="zh-CN"/>
        </w:rPr>
        <w:t xml:space="preserve">to </w:t>
      </w:r>
      <w:r w:rsidRPr="008C6C33">
        <w:rPr>
          <w:rFonts w:eastAsia="宋体" w:hint="eastAsia"/>
          <w:b/>
          <w:lang w:eastAsia="zh-CN"/>
        </w:rPr>
        <w:t xml:space="preserve">introduce the </w:t>
      </w:r>
      <w:r w:rsidRPr="008C6C33">
        <w:rPr>
          <w:rFonts w:eastAsia="宋体"/>
          <w:b/>
          <w:lang w:eastAsia="zh-CN"/>
        </w:rPr>
        <w:t xml:space="preserve">scheduling </w:t>
      </w:r>
      <w:r w:rsidRPr="008C6C33">
        <w:rPr>
          <w:rFonts w:eastAsia="宋体" w:hint="eastAsia"/>
          <w:b/>
          <w:lang w:eastAsia="zh-CN"/>
        </w:rPr>
        <w:t xml:space="preserve">location </w:t>
      </w:r>
      <w:r w:rsidRPr="008C6C33">
        <w:rPr>
          <w:rFonts w:eastAsia="宋体"/>
          <w:b/>
          <w:lang w:eastAsia="zh-CN"/>
        </w:rPr>
        <w:t>time</w:t>
      </w:r>
      <w:r w:rsidRPr="008C6C33">
        <w:rPr>
          <w:rFonts w:eastAsia="宋体" w:hint="eastAsia"/>
          <w:b/>
          <w:lang w:eastAsia="zh-CN"/>
        </w:rPr>
        <w:t xml:space="preserve"> T</w:t>
      </w:r>
      <w:r w:rsidRPr="008C6C33">
        <w:rPr>
          <w:rFonts w:eastAsia="宋体"/>
          <w:b/>
          <w:lang w:eastAsia="zh-CN"/>
        </w:rPr>
        <w:t xml:space="preserve"> into RAN3 specification</w:t>
      </w:r>
      <w:r w:rsidRPr="008F11C1">
        <w:rPr>
          <w:rFonts w:eastAsia="宋体"/>
          <w:b/>
          <w:lang w:eastAsia="zh-CN"/>
        </w:rPr>
        <w:t>.</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626738AB" w14:textId="77777777" w:rsidR="00E30A25" w:rsidRPr="00E30A25" w:rsidRDefault="00E30A25" w:rsidP="00E30A25">
      <w:pPr>
        <w:pStyle w:val="a1"/>
        <w:numPr>
          <w:ilvl w:val="0"/>
          <w:numId w:val="6"/>
        </w:numPr>
      </w:pPr>
      <w:r>
        <w:t>R2-2104420</w:t>
      </w:r>
      <w:r w:rsidRPr="00E30A25">
        <w:rPr>
          <w:rFonts w:hint="eastAsia"/>
        </w:rPr>
        <w:t xml:space="preserve"> </w:t>
      </w:r>
      <w:r w:rsidRPr="00E30A25">
        <w:t>Response LS on Scheduling Location in Advance to reduce Latency</w:t>
      </w:r>
      <w:r w:rsidRPr="00E30A25">
        <w:rPr>
          <w:rFonts w:hint="eastAsia"/>
        </w:rPr>
        <w:t xml:space="preserve">  </w:t>
      </w:r>
      <w:bookmarkStart w:id="9" w:name="OLE_LINK3"/>
      <w:bookmarkStart w:id="10" w:name="OLE_LINK4"/>
      <w:r w:rsidRPr="00E30A25">
        <w:rPr>
          <w:rFonts w:hint="eastAsia"/>
        </w:rPr>
        <w:t>Q</w:t>
      </w:r>
      <w:r w:rsidRPr="00E30A25">
        <w:t>ualcomm</w:t>
      </w:r>
      <w:bookmarkEnd w:id="9"/>
      <w:bookmarkEnd w:id="10"/>
    </w:p>
    <w:p w14:paraId="25F37E68" w14:textId="64F4513D" w:rsidR="003814F5" w:rsidRDefault="00E30A25" w:rsidP="00783990">
      <w:pPr>
        <w:pStyle w:val="a1"/>
        <w:numPr>
          <w:ilvl w:val="0"/>
          <w:numId w:val="6"/>
        </w:numPr>
      </w:pPr>
      <w:r>
        <w:rPr>
          <w:rFonts w:hint="eastAsia"/>
        </w:rPr>
        <w:t>S</w:t>
      </w:r>
      <w:r>
        <w:t>2-210</w:t>
      </w:r>
      <w:r>
        <w:rPr>
          <w:rFonts w:hint="eastAsia"/>
        </w:rPr>
        <w:t>5122</w:t>
      </w:r>
      <w:r w:rsidRPr="00E30A25">
        <w:rPr>
          <w:rFonts w:hint="eastAsia"/>
        </w:rPr>
        <w:t xml:space="preserve"> </w:t>
      </w:r>
      <w:r w:rsidRPr="00E30A25">
        <w:t>Response LS on Scheduling Location in Advance to reduce Latency</w:t>
      </w:r>
      <w:r w:rsidRPr="00E30A25">
        <w:rPr>
          <w:rFonts w:hint="eastAsia"/>
        </w:rPr>
        <w:t xml:space="preserve"> CATT</w:t>
      </w:r>
    </w:p>
    <w:p w14:paraId="4CC6966F" w14:textId="77777777" w:rsidR="003814F5" w:rsidRPr="003814F5" w:rsidRDefault="003814F5" w:rsidP="003814F5">
      <w:pPr>
        <w:pStyle w:val="a1"/>
        <w:rPr>
          <w:rFonts w:eastAsiaTheme="minorEastAsia"/>
          <w:lang w:val="en-GB" w:eastAsia="zh-CN"/>
        </w:rPr>
      </w:pPr>
    </w:p>
    <w:sectPr w:rsidR="003814F5" w:rsidRPr="003814F5"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92EB7" w14:textId="77777777" w:rsidR="00FB64F1" w:rsidRDefault="00FB64F1">
      <w:r>
        <w:separator/>
      </w:r>
    </w:p>
  </w:endnote>
  <w:endnote w:type="continuationSeparator" w:id="0">
    <w:p w14:paraId="35EE3CC9" w14:textId="77777777" w:rsidR="00FB64F1" w:rsidRDefault="00FB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0FAEF" w14:textId="77777777" w:rsidR="00FB64F1" w:rsidRDefault="00FB64F1">
      <w:r>
        <w:separator/>
      </w:r>
    </w:p>
  </w:footnote>
  <w:footnote w:type="continuationSeparator" w:id="0">
    <w:p w14:paraId="1973B3A0" w14:textId="77777777" w:rsidR="00FB64F1" w:rsidRDefault="00FB6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8D6ADB"/>
    <w:multiLevelType w:val="hybridMultilevel"/>
    <w:tmpl w:val="285C9616"/>
    <w:lvl w:ilvl="0" w:tplc="ED22C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CE91773"/>
    <w:multiLevelType w:val="hybridMultilevel"/>
    <w:tmpl w:val="A7C49D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494017"/>
    <w:multiLevelType w:val="hybridMultilevel"/>
    <w:tmpl w:val="D598E130"/>
    <w:lvl w:ilvl="0" w:tplc="C6DA47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1"/>
  </w:num>
  <w:num w:numId="3">
    <w:abstractNumId w:val="7"/>
  </w:num>
  <w:num w:numId="4">
    <w:abstractNumId w:val="23"/>
  </w:num>
  <w:num w:numId="5">
    <w:abstractNumId w:val="18"/>
  </w:num>
  <w:num w:numId="6">
    <w:abstractNumId w:val="14"/>
  </w:num>
  <w:num w:numId="7">
    <w:abstractNumId w:val="20"/>
  </w:num>
  <w:num w:numId="8">
    <w:abstractNumId w:val="6"/>
  </w:num>
  <w:num w:numId="9">
    <w:abstractNumId w:val="8"/>
  </w:num>
  <w:num w:numId="10">
    <w:abstractNumId w:val="15"/>
  </w:num>
  <w:num w:numId="11">
    <w:abstractNumId w:val="16"/>
  </w:num>
  <w:num w:numId="12">
    <w:abstractNumId w:val="10"/>
  </w:num>
  <w:num w:numId="13">
    <w:abstractNumId w:val="4"/>
  </w:num>
  <w:num w:numId="14">
    <w:abstractNumId w:val="3"/>
  </w:num>
  <w:num w:numId="15">
    <w:abstractNumId w:val="0"/>
  </w:num>
  <w:num w:numId="16">
    <w:abstractNumId w:val="22"/>
  </w:num>
  <w:num w:numId="17">
    <w:abstractNumId w:val="12"/>
  </w:num>
  <w:num w:numId="18">
    <w:abstractNumId w:val="2"/>
  </w:num>
  <w:num w:numId="19">
    <w:abstractNumId w:val="17"/>
  </w:num>
  <w:num w:numId="20">
    <w:abstractNumId w:val="19"/>
  </w:num>
  <w:num w:numId="21">
    <w:abstractNumId w:val="5"/>
  </w:num>
  <w:num w:numId="22">
    <w:abstractNumId w:val="9"/>
  </w:num>
  <w:num w:numId="23">
    <w:abstractNumId w:val="13"/>
  </w:num>
  <w:num w:numId="2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259"/>
    <w:rsid w:val="00063C4D"/>
    <w:rsid w:val="00063FC5"/>
    <w:rsid w:val="00064119"/>
    <w:rsid w:val="00064738"/>
    <w:rsid w:val="00064769"/>
    <w:rsid w:val="000649A0"/>
    <w:rsid w:val="000649DA"/>
    <w:rsid w:val="00064EA4"/>
    <w:rsid w:val="00064F3A"/>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646"/>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BA6"/>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32"/>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BBF"/>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3E0"/>
    <w:rsid w:val="0018753B"/>
    <w:rsid w:val="00187565"/>
    <w:rsid w:val="00187689"/>
    <w:rsid w:val="001901A5"/>
    <w:rsid w:val="001906FF"/>
    <w:rsid w:val="00190EB5"/>
    <w:rsid w:val="00190F6C"/>
    <w:rsid w:val="001919A5"/>
    <w:rsid w:val="001919B7"/>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59B3"/>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799"/>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0964"/>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0F8F"/>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B3"/>
    <w:rsid w:val="0036591E"/>
    <w:rsid w:val="003660C3"/>
    <w:rsid w:val="00366B44"/>
    <w:rsid w:val="00367295"/>
    <w:rsid w:val="00367493"/>
    <w:rsid w:val="003674D6"/>
    <w:rsid w:val="00367652"/>
    <w:rsid w:val="003676EF"/>
    <w:rsid w:val="00367DD4"/>
    <w:rsid w:val="00367EF0"/>
    <w:rsid w:val="00370554"/>
    <w:rsid w:val="00370BB0"/>
    <w:rsid w:val="00370D78"/>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32A"/>
    <w:rsid w:val="003834A0"/>
    <w:rsid w:val="003835AC"/>
    <w:rsid w:val="003838FE"/>
    <w:rsid w:val="003839BF"/>
    <w:rsid w:val="003843F2"/>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43E"/>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353"/>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8BB"/>
    <w:rsid w:val="00485A36"/>
    <w:rsid w:val="004861B0"/>
    <w:rsid w:val="004865D9"/>
    <w:rsid w:val="00486774"/>
    <w:rsid w:val="00486AFB"/>
    <w:rsid w:val="00486E98"/>
    <w:rsid w:val="0048737A"/>
    <w:rsid w:val="0048743A"/>
    <w:rsid w:val="00487664"/>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339"/>
    <w:rsid w:val="004C1F3A"/>
    <w:rsid w:val="004C2088"/>
    <w:rsid w:val="004C2DDC"/>
    <w:rsid w:val="004C2F9E"/>
    <w:rsid w:val="004C32A3"/>
    <w:rsid w:val="004C33FB"/>
    <w:rsid w:val="004C380A"/>
    <w:rsid w:val="004C39CA"/>
    <w:rsid w:val="004C3BD1"/>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98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211D4"/>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68F"/>
    <w:rsid w:val="00533759"/>
    <w:rsid w:val="00533D40"/>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D66"/>
    <w:rsid w:val="00563E43"/>
    <w:rsid w:val="0056497E"/>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3755"/>
    <w:rsid w:val="00583C8E"/>
    <w:rsid w:val="005841B5"/>
    <w:rsid w:val="00584333"/>
    <w:rsid w:val="0058454D"/>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A0"/>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8FB"/>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5D73"/>
    <w:rsid w:val="00606434"/>
    <w:rsid w:val="006064C5"/>
    <w:rsid w:val="00607AD3"/>
    <w:rsid w:val="00610579"/>
    <w:rsid w:val="006105F8"/>
    <w:rsid w:val="006117E0"/>
    <w:rsid w:val="00611E82"/>
    <w:rsid w:val="00613701"/>
    <w:rsid w:val="00613A8B"/>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6F9"/>
    <w:rsid w:val="00665949"/>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9B8"/>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22C"/>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57A4"/>
    <w:rsid w:val="007162FE"/>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777"/>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95F"/>
    <w:rsid w:val="00737D7E"/>
    <w:rsid w:val="00737F7B"/>
    <w:rsid w:val="00737FCD"/>
    <w:rsid w:val="007404B4"/>
    <w:rsid w:val="00740571"/>
    <w:rsid w:val="00740BC1"/>
    <w:rsid w:val="00741059"/>
    <w:rsid w:val="00741F27"/>
    <w:rsid w:val="00742363"/>
    <w:rsid w:val="007424ED"/>
    <w:rsid w:val="0074360F"/>
    <w:rsid w:val="007438AB"/>
    <w:rsid w:val="00743F46"/>
    <w:rsid w:val="00744983"/>
    <w:rsid w:val="00744FD7"/>
    <w:rsid w:val="007453FA"/>
    <w:rsid w:val="00745702"/>
    <w:rsid w:val="0074609B"/>
    <w:rsid w:val="0074672A"/>
    <w:rsid w:val="00746B34"/>
    <w:rsid w:val="00746C85"/>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1FB7"/>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3990"/>
    <w:rsid w:val="00784764"/>
    <w:rsid w:val="00784B2C"/>
    <w:rsid w:val="007850B2"/>
    <w:rsid w:val="0078533C"/>
    <w:rsid w:val="0078559D"/>
    <w:rsid w:val="0078773E"/>
    <w:rsid w:val="00787810"/>
    <w:rsid w:val="0079081A"/>
    <w:rsid w:val="00790909"/>
    <w:rsid w:val="00790A12"/>
    <w:rsid w:val="0079122A"/>
    <w:rsid w:val="00791D8A"/>
    <w:rsid w:val="00791DBE"/>
    <w:rsid w:val="00791DEE"/>
    <w:rsid w:val="00792568"/>
    <w:rsid w:val="0079329F"/>
    <w:rsid w:val="00793E7F"/>
    <w:rsid w:val="00793F30"/>
    <w:rsid w:val="007945F0"/>
    <w:rsid w:val="00794661"/>
    <w:rsid w:val="0079543F"/>
    <w:rsid w:val="007960FB"/>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4AB"/>
    <w:rsid w:val="007E6663"/>
    <w:rsid w:val="007E6F97"/>
    <w:rsid w:val="007E70E2"/>
    <w:rsid w:val="007E7A54"/>
    <w:rsid w:val="007F0434"/>
    <w:rsid w:val="007F05FD"/>
    <w:rsid w:val="007F08F4"/>
    <w:rsid w:val="007F178E"/>
    <w:rsid w:val="007F187F"/>
    <w:rsid w:val="007F1952"/>
    <w:rsid w:val="007F1A98"/>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68F"/>
    <w:rsid w:val="00813ED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0B6"/>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6B9"/>
    <w:rsid w:val="008B7A2C"/>
    <w:rsid w:val="008C072F"/>
    <w:rsid w:val="008C0C15"/>
    <w:rsid w:val="008C1807"/>
    <w:rsid w:val="008C1EF6"/>
    <w:rsid w:val="008C3225"/>
    <w:rsid w:val="008C4785"/>
    <w:rsid w:val="008C5356"/>
    <w:rsid w:val="008C5490"/>
    <w:rsid w:val="008C5D1B"/>
    <w:rsid w:val="008C6A73"/>
    <w:rsid w:val="008C6AA4"/>
    <w:rsid w:val="008C6C33"/>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1C1"/>
    <w:rsid w:val="008F168F"/>
    <w:rsid w:val="008F2184"/>
    <w:rsid w:val="008F289B"/>
    <w:rsid w:val="008F2E55"/>
    <w:rsid w:val="008F313B"/>
    <w:rsid w:val="008F3170"/>
    <w:rsid w:val="008F31FF"/>
    <w:rsid w:val="008F39A6"/>
    <w:rsid w:val="008F4BF0"/>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BBC"/>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0B5"/>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0F0C"/>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708"/>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3CF"/>
    <w:rsid w:val="0098472A"/>
    <w:rsid w:val="00984AA1"/>
    <w:rsid w:val="00984E31"/>
    <w:rsid w:val="00984F54"/>
    <w:rsid w:val="00985B6F"/>
    <w:rsid w:val="00986207"/>
    <w:rsid w:val="00986DBA"/>
    <w:rsid w:val="00987032"/>
    <w:rsid w:val="00987D09"/>
    <w:rsid w:val="0099080A"/>
    <w:rsid w:val="0099150C"/>
    <w:rsid w:val="00991C84"/>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7AC"/>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2C1"/>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0F7E"/>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94"/>
    <w:rsid w:val="00A046B1"/>
    <w:rsid w:val="00A046BB"/>
    <w:rsid w:val="00A06415"/>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EF9"/>
    <w:rsid w:val="00A22544"/>
    <w:rsid w:val="00A22688"/>
    <w:rsid w:val="00A231D5"/>
    <w:rsid w:val="00A2332C"/>
    <w:rsid w:val="00A23ABA"/>
    <w:rsid w:val="00A241A9"/>
    <w:rsid w:val="00A24269"/>
    <w:rsid w:val="00A247F1"/>
    <w:rsid w:val="00A2489B"/>
    <w:rsid w:val="00A24B08"/>
    <w:rsid w:val="00A24C07"/>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5A5C"/>
    <w:rsid w:val="00A4612E"/>
    <w:rsid w:val="00A46503"/>
    <w:rsid w:val="00A4687D"/>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708EE"/>
    <w:rsid w:val="00A70F9E"/>
    <w:rsid w:val="00A71DF7"/>
    <w:rsid w:val="00A73C1A"/>
    <w:rsid w:val="00A74F1B"/>
    <w:rsid w:val="00A7534F"/>
    <w:rsid w:val="00A7590E"/>
    <w:rsid w:val="00A75957"/>
    <w:rsid w:val="00A75C41"/>
    <w:rsid w:val="00A75E43"/>
    <w:rsid w:val="00A76DB9"/>
    <w:rsid w:val="00A807EA"/>
    <w:rsid w:val="00A809A6"/>
    <w:rsid w:val="00A80C64"/>
    <w:rsid w:val="00A81227"/>
    <w:rsid w:val="00A815C4"/>
    <w:rsid w:val="00A8170B"/>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1530"/>
    <w:rsid w:val="00AB2B03"/>
    <w:rsid w:val="00AB369D"/>
    <w:rsid w:val="00AB3C27"/>
    <w:rsid w:val="00AB46C7"/>
    <w:rsid w:val="00AB4C44"/>
    <w:rsid w:val="00AB58D4"/>
    <w:rsid w:val="00AB5937"/>
    <w:rsid w:val="00AB5E4A"/>
    <w:rsid w:val="00AB6DF2"/>
    <w:rsid w:val="00AB73FF"/>
    <w:rsid w:val="00AC03DF"/>
    <w:rsid w:val="00AC04D8"/>
    <w:rsid w:val="00AC0642"/>
    <w:rsid w:val="00AC0CCA"/>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2BB"/>
    <w:rsid w:val="00AD0715"/>
    <w:rsid w:val="00AD0CB4"/>
    <w:rsid w:val="00AD1F16"/>
    <w:rsid w:val="00AD22F8"/>
    <w:rsid w:val="00AD246E"/>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4399"/>
    <w:rsid w:val="00AF50BA"/>
    <w:rsid w:val="00AF5A0F"/>
    <w:rsid w:val="00AF5D28"/>
    <w:rsid w:val="00AF62DA"/>
    <w:rsid w:val="00AF6332"/>
    <w:rsid w:val="00AF6467"/>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6B09"/>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205"/>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DDB"/>
    <w:rsid w:val="00B50FFF"/>
    <w:rsid w:val="00B519DE"/>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3DA6"/>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53B"/>
    <w:rsid w:val="00C21627"/>
    <w:rsid w:val="00C22348"/>
    <w:rsid w:val="00C22AE7"/>
    <w:rsid w:val="00C243AF"/>
    <w:rsid w:val="00C24CF3"/>
    <w:rsid w:val="00C24D4A"/>
    <w:rsid w:val="00C256B9"/>
    <w:rsid w:val="00C257ED"/>
    <w:rsid w:val="00C25A1D"/>
    <w:rsid w:val="00C26A16"/>
    <w:rsid w:val="00C275C0"/>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DF2"/>
    <w:rsid w:val="00C451A0"/>
    <w:rsid w:val="00C45327"/>
    <w:rsid w:val="00C4551B"/>
    <w:rsid w:val="00C45599"/>
    <w:rsid w:val="00C4572A"/>
    <w:rsid w:val="00C4731F"/>
    <w:rsid w:val="00C51023"/>
    <w:rsid w:val="00C51F25"/>
    <w:rsid w:val="00C53DD8"/>
    <w:rsid w:val="00C54344"/>
    <w:rsid w:val="00C5437C"/>
    <w:rsid w:val="00C54BF9"/>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2992"/>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223"/>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3AF"/>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18E"/>
    <w:rsid w:val="00CF357E"/>
    <w:rsid w:val="00CF379A"/>
    <w:rsid w:val="00CF39D0"/>
    <w:rsid w:val="00CF3B02"/>
    <w:rsid w:val="00CF4E3D"/>
    <w:rsid w:val="00CF5130"/>
    <w:rsid w:val="00CF5B60"/>
    <w:rsid w:val="00CF63FB"/>
    <w:rsid w:val="00CF7653"/>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2DB6"/>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07E"/>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6CE2"/>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C74"/>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C7D59"/>
    <w:rsid w:val="00DC7EB6"/>
    <w:rsid w:val="00DD0C49"/>
    <w:rsid w:val="00DD1A90"/>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A25"/>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67AD3"/>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9EC"/>
    <w:rsid w:val="00EC6C25"/>
    <w:rsid w:val="00EC6EBE"/>
    <w:rsid w:val="00EC79A8"/>
    <w:rsid w:val="00EC7D86"/>
    <w:rsid w:val="00ED0667"/>
    <w:rsid w:val="00ED0DBA"/>
    <w:rsid w:val="00ED101E"/>
    <w:rsid w:val="00ED1FE2"/>
    <w:rsid w:val="00ED2563"/>
    <w:rsid w:val="00ED27BC"/>
    <w:rsid w:val="00ED2A8A"/>
    <w:rsid w:val="00ED2F95"/>
    <w:rsid w:val="00ED3417"/>
    <w:rsid w:val="00ED370C"/>
    <w:rsid w:val="00ED40D9"/>
    <w:rsid w:val="00ED42E7"/>
    <w:rsid w:val="00ED4699"/>
    <w:rsid w:val="00ED5495"/>
    <w:rsid w:val="00ED62D4"/>
    <w:rsid w:val="00ED6919"/>
    <w:rsid w:val="00ED6F35"/>
    <w:rsid w:val="00ED7B70"/>
    <w:rsid w:val="00EE09B8"/>
    <w:rsid w:val="00EE0DD3"/>
    <w:rsid w:val="00EE16CE"/>
    <w:rsid w:val="00EE1A4A"/>
    <w:rsid w:val="00EE2437"/>
    <w:rsid w:val="00EE2586"/>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3480"/>
    <w:rsid w:val="00F13E25"/>
    <w:rsid w:val="00F14437"/>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573"/>
    <w:rsid w:val="00F517B4"/>
    <w:rsid w:val="00F526CF"/>
    <w:rsid w:val="00F53242"/>
    <w:rsid w:val="00F5455C"/>
    <w:rsid w:val="00F5549D"/>
    <w:rsid w:val="00F55666"/>
    <w:rsid w:val="00F5625B"/>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3FD"/>
    <w:rsid w:val="00F937CB"/>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64F1"/>
    <w:rsid w:val="00FB786C"/>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customStyle="1" w:styleId="EX">
    <w:name w:val="EX"/>
    <w:basedOn w:val="a0"/>
    <w:qFormat/>
    <w:rsid w:val="00E30A25"/>
    <w:pPr>
      <w:keepLines/>
      <w:spacing w:after="180"/>
      <w:ind w:left="1702" w:hanging="1418"/>
    </w:pPr>
    <w:rPr>
      <w:rFonts w:eastAsia="Malgun Gothic"/>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customStyle="1" w:styleId="EX">
    <w:name w:val="EX"/>
    <w:basedOn w:val="a0"/>
    <w:qFormat/>
    <w:rsid w:val="00E30A25"/>
    <w:pPr>
      <w:keepLines/>
      <w:spacing w:after="180"/>
      <w:ind w:left="1702" w:hanging="1418"/>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B9587-CBD7-43EA-AABD-45517D163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3</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236</cp:revision>
  <cp:lastPrinted>2007-08-28T14:45:00Z</cp:lastPrinted>
  <dcterms:created xsi:type="dcterms:W3CDTF">2021-03-30T10:07:00Z</dcterms:created>
  <dcterms:modified xsi:type="dcterms:W3CDTF">2021-08-06T06:52:00Z</dcterms:modified>
</cp:coreProperties>
</file>