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8EB31" w14:textId="356DA54E" w:rsidR="00C602BA" w:rsidRDefault="00C602BA" w:rsidP="00C602BA">
      <w:pPr>
        <w:tabs>
          <w:tab w:val="right" w:pos="9800"/>
        </w:tabs>
        <w:spacing w:after="60"/>
        <w:ind w:left="1985" w:hanging="1985"/>
        <w:rPr>
          <w:rFonts w:cs="Arial"/>
          <w:b/>
          <w:bCs/>
        </w:rPr>
      </w:pPr>
      <w:bookmarkStart w:id="0" w:name="_Hlk60837667"/>
      <w:r>
        <w:rPr>
          <w:rFonts w:cs="Arial"/>
          <w:b/>
          <w:bCs/>
        </w:rPr>
        <w:t>3GPP TSG-RAN3 Meeting #113-e</w:t>
      </w:r>
      <w:r>
        <w:rPr>
          <w:rFonts w:cs="Arial"/>
          <w:b/>
          <w:bCs/>
        </w:rPr>
        <w:tab/>
      </w:r>
      <w:r w:rsidRPr="00C602BA">
        <w:rPr>
          <w:rFonts w:cs="Arial"/>
          <w:b/>
          <w:bCs/>
        </w:rPr>
        <w:t>R3-213425</w:t>
      </w:r>
    </w:p>
    <w:p w14:paraId="311369FA" w14:textId="77777777" w:rsidR="00C602BA" w:rsidRDefault="00C602BA" w:rsidP="00C602BA">
      <w:pPr>
        <w:pBdr>
          <w:bottom w:val="single" w:sz="12" w:space="1" w:color="auto"/>
        </w:pBdr>
        <w:rPr>
          <w:rFonts w:cs="Arial"/>
          <w:b/>
        </w:rPr>
      </w:pPr>
      <w:r>
        <w:rPr>
          <w:rFonts w:cs="Arial"/>
          <w:b/>
        </w:rPr>
        <w:t>Electronic meeting, 16 - 26 August 2021</w:t>
      </w:r>
    </w:p>
    <w:bookmarkEnd w:id="0"/>
    <w:p w14:paraId="50D577FC" w14:textId="77777777" w:rsidR="00C602BA" w:rsidRDefault="00C602BA" w:rsidP="00C602BA">
      <w:pPr>
        <w:pStyle w:val="3GPPHeader"/>
        <w:spacing w:after="0"/>
      </w:pPr>
    </w:p>
    <w:p w14:paraId="550486F2" w14:textId="16871790" w:rsidR="00547753" w:rsidRDefault="00EC69B0">
      <w:r w:rsidRPr="00EC69B0">
        <w:rPr>
          <w:noProof/>
        </w:rPr>
        <w:drawing>
          <wp:inline distT="0" distB="0" distL="0" distR="0" wp14:anchorId="579FB764" wp14:editId="254B6D7E">
            <wp:extent cx="2374900" cy="769545"/>
            <wp:effectExtent l="0" t="0" r="0" b="0"/>
            <wp:docPr id="1" name="Picture 1" descr="A picture containing sitting, clock, ligh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clock, ligh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5911" cy="7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003C83C9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Doug Arnold, Chair, </w:t>
      </w:r>
      <w:r w:rsidR="005D3BAD" w:rsidRPr="001F32A2">
        <w:rPr>
          <w:rFonts w:cstheme="minorHAnsi"/>
        </w:rPr>
        <w:t xml:space="preserve">IEEE 1588 </w:t>
      </w:r>
      <w:r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p w14:paraId="7CC65089" w14:textId="77777777" w:rsidR="00475C11" w:rsidRDefault="00475C11" w:rsidP="00C47DBC">
      <w:pPr>
        <w:rPr>
          <w:rFonts w:cstheme="minorHAnsi"/>
        </w:rPr>
      </w:pPr>
    </w:p>
    <w:p w14:paraId="6540A95B" w14:textId="77777777" w:rsidR="00A76210" w:rsidRDefault="00A76210" w:rsidP="00C47DBC">
      <w:pPr>
        <w:rPr>
          <w:rFonts w:cstheme="minorHAnsi"/>
        </w:rPr>
      </w:pPr>
    </w:p>
    <w:p w14:paraId="53805DF6" w14:textId="7EA18287" w:rsidR="001F32A2" w:rsidRDefault="001F32A2" w:rsidP="00C47DBC">
      <w:pPr>
        <w:rPr>
          <w:rFonts w:cstheme="minorHAnsi"/>
        </w:rPr>
      </w:pPr>
    </w:p>
    <w:p w14:paraId="15195EEB" w14:textId="77777777" w:rsidR="001F32A2" w:rsidRPr="001F32A2" w:rsidRDefault="001F32A2" w:rsidP="00C47DBC">
      <w:pPr>
        <w:rPr>
          <w:rFonts w:cstheme="minorHAnsi"/>
        </w:rPr>
      </w:pPr>
    </w:p>
    <w:p w14:paraId="6893DC0E" w14:textId="77777777" w:rsidR="00731D59" w:rsidRPr="001F32A2" w:rsidRDefault="00731D59" w:rsidP="00C47DBC">
      <w:pPr>
        <w:rPr>
          <w:rFonts w:cstheme="minorHAnsi"/>
        </w:rPr>
      </w:pPr>
    </w:p>
    <w:p w14:paraId="43D37B85" w14:textId="233671FD" w:rsidR="00871841" w:rsidRPr="001F32A2" w:rsidRDefault="00871841">
      <w:pPr>
        <w:rPr>
          <w:rFonts w:cstheme="minorHAnsi"/>
        </w:rPr>
      </w:pPr>
    </w:p>
    <w:p w14:paraId="7ABFCB20" w14:textId="2BF5A9CD" w:rsidR="00871841" w:rsidRPr="001F32A2" w:rsidRDefault="00871841">
      <w:pPr>
        <w:rPr>
          <w:rFonts w:cstheme="minorHAnsi"/>
        </w:rPr>
      </w:pPr>
    </w:p>
    <w:p w14:paraId="7A25116C" w14:textId="62E6C749" w:rsidR="00EC69B0" w:rsidRPr="001F32A2" w:rsidRDefault="00EC69B0">
      <w:pPr>
        <w:rPr>
          <w:rFonts w:cstheme="minorHAnsi"/>
        </w:rPr>
      </w:pPr>
    </w:p>
    <w:sectPr w:rsidR="00EC69B0" w:rsidRPr="001F32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256CC2"/>
    <w:rsid w:val="0031259C"/>
    <w:rsid w:val="003A0273"/>
    <w:rsid w:val="00416C9E"/>
    <w:rsid w:val="004266DF"/>
    <w:rsid w:val="00475B37"/>
    <w:rsid w:val="00475C11"/>
    <w:rsid w:val="00521AD4"/>
    <w:rsid w:val="005D3BAD"/>
    <w:rsid w:val="006D614A"/>
    <w:rsid w:val="00731D59"/>
    <w:rsid w:val="007B57F1"/>
    <w:rsid w:val="00827BB9"/>
    <w:rsid w:val="00854AA8"/>
    <w:rsid w:val="00871841"/>
    <w:rsid w:val="00996E80"/>
    <w:rsid w:val="009B71E6"/>
    <w:rsid w:val="00A76210"/>
    <w:rsid w:val="00A8415C"/>
    <w:rsid w:val="00B730A7"/>
    <w:rsid w:val="00BD4B6A"/>
    <w:rsid w:val="00BF2704"/>
    <w:rsid w:val="00C47DBC"/>
    <w:rsid w:val="00C601A8"/>
    <w:rsid w:val="00C602BA"/>
    <w:rsid w:val="00D8068A"/>
    <w:rsid w:val="00DA60E3"/>
    <w:rsid w:val="00E15D84"/>
    <w:rsid w:val="00EA4EF2"/>
    <w:rsid w:val="00EC69B0"/>
    <w:rsid w:val="00F557ED"/>
    <w:rsid w:val="00FA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  <w:style w:type="paragraph" w:customStyle="1" w:styleId="3GPPHeader">
    <w:name w:val="3GPP_Header"/>
    <w:basedOn w:val="BodyText"/>
    <w:qFormat/>
    <w:rsid w:val="00C602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 w:cs="Times New Roman"/>
      <w:b/>
      <w:szCs w:val="20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C602B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02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MCC</cp:lastModifiedBy>
  <cp:revision>9</cp:revision>
  <dcterms:created xsi:type="dcterms:W3CDTF">2021-06-07T21:05:00Z</dcterms:created>
  <dcterms:modified xsi:type="dcterms:W3CDTF">2021-08-04T14:26:00Z</dcterms:modified>
</cp:coreProperties>
</file>