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B076DD" w14:textId="7394C1FE" w:rsidR="005A260F" w:rsidRDefault="005A260F" w:rsidP="005A260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#111-e</w:t>
      </w:r>
      <w:r>
        <w:rPr>
          <w:b/>
          <w:i/>
          <w:noProof/>
          <w:sz w:val="24"/>
          <w:szCs w:val="28"/>
        </w:rPr>
        <w:tab/>
      </w:r>
      <w:r w:rsidR="007A7249" w:rsidRPr="007A7249">
        <w:rPr>
          <w:b/>
          <w:bCs/>
          <w:noProof/>
          <w:sz w:val="28"/>
          <w:szCs w:val="28"/>
        </w:rPr>
        <w:t>R3-211140</w:t>
      </w:r>
    </w:p>
    <w:p w14:paraId="51CCC4F7" w14:textId="77777777" w:rsidR="005A260F" w:rsidRDefault="005A260F" w:rsidP="005A260F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January 25th – February 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2021</w:t>
      </w:r>
    </w:p>
    <w:p w14:paraId="06A1930A" w14:textId="77777777" w:rsidR="005A260F" w:rsidRDefault="005A260F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412D3EFE" w14:textId="77777777" w:rsidR="005A260F" w:rsidRDefault="005A260F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4B27D534" w14:textId="6984A7A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Reply LS </w:t>
      </w:r>
      <w:r w:rsidR="003A7385" w:rsidRPr="003A7385">
        <w:rPr>
          <w:rFonts w:ascii="Arial" w:hAnsi="Arial" w:cs="Arial"/>
          <w:b/>
        </w:rPr>
        <w:t xml:space="preserve">on </w:t>
      </w:r>
      <w:r w:rsidR="004276B6" w:rsidRPr="004276B6">
        <w:rPr>
          <w:rFonts w:ascii="Arial" w:hAnsi="Arial" w:cs="Arial"/>
          <w:b/>
        </w:rPr>
        <w:t>MDT Stage 2 and Stage 3 alignment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66B29381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E6187C" w:rsidRPr="00E6187C">
        <w:rPr>
          <w:rFonts w:ascii="Arial" w:hAnsi="Arial" w:cs="Arial"/>
          <w:b/>
        </w:rPr>
        <w:t>S5-206297</w:t>
      </w:r>
      <w:r w:rsidR="00E6187C">
        <w:rPr>
          <w:rFonts w:ascii="Arial" w:hAnsi="Arial" w:cs="Arial"/>
          <w:b/>
        </w:rPr>
        <w:t>/</w:t>
      </w:r>
      <w:r w:rsidR="00C15578" w:rsidRPr="00C15578">
        <w:rPr>
          <w:rFonts w:ascii="Arial" w:hAnsi="Arial" w:cs="Arial"/>
          <w:b/>
        </w:rPr>
        <w:t>R3-210043</w:t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033FA43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E3DF4">
        <w:rPr>
          <w:rFonts w:ascii="Arial" w:hAnsi="Arial" w:cs="Arial"/>
          <w:b/>
          <w:bCs/>
          <w:lang w:val="en-US"/>
        </w:rPr>
        <w:t>6</w:t>
      </w:r>
    </w:p>
    <w:p w14:paraId="3FB604C8" w14:textId="283B15AE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E3DF4">
        <w:t>e</w:t>
      </w:r>
      <w:r w:rsidR="004E3DF4">
        <w:rPr>
          <w:lang w:eastAsia="ja-JP"/>
        </w:rPr>
        <w:t>MDT_UMTSLTE-Core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7234C82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7A7249">
        <w:rPr>
          <w:color w:val="000000" w:themeColor="text1"/>
        </w:rPr>
        <w:t>RAN3</w:t>
      </w:r>
    </w:p>
    <w:p w14:paraId="2CB1D378" w14:textId="3938A7DD" w:rsidR="00463675" w:rsidRPr="007153D4" w:rsidRDefault="00463675" w:rsidP="000F4E43">
      <w:pPr>
        <w:pStyle w:val="Source"/>
        <w:rPr>
          <w:color w:val="000000" w:themeColor="text1"/>
          <w:lang w:val="it-IT"/>
        </w:rPr>
      </w:pPr>
      <w:r w:rsidRPr="007153D4">
        <w:rPr>
          <w:color w:val="000000" w:themeColor="text1"/>
          <w:lang w:val="it-IT"/>
        </w:rPr>
        <w:t>To:</w:t>
      </w:r>
      <w:r w:rsidRPr="007153D4">
        <w:rPr>
          <w:color w:val="000000" w:themeColor="text1"/>
          <w:lang w:val="it-IT"/>
        </w:rPr>
        <w:tab/>
      </w:r>
      <w:r w:rsidR="00B37601" w:rsidRPr="007153D4">
        <w:rPr>
          <w:lang w:val="it-IT"/>
        </w:rPr>
        <w:t xml:space="preserve">3GPP </w:t>
      </w:r>
      <w:r w:rsidR="00E612C5" w:rsidRPr="007153D4">
        <w:rPr>
          <w:lang w:val="it-IT"/>
        </w:rPr>
        <w:t>SA5</w:t>
      </w:r>
      <w:r w:rsidR="002011E4" w:rsidRPr="007153D4">
        <w:rPr>
          <w:lang w:val="it-IT"/>
        </w:rPr>
        <w:t>, 3GPP RAN2</w:t>
      </w:r>
    </w:p>
    <w:p w14:paraId="51FC120B" w14:textId="77777777" w:rsidR="00463675" w:rsidRPr="007153D4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5D8D7A2" w:rsidR="00807507" w:rsidRPr="007153D4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7153D4">
        <w:rPr>
          <w:color w:val="000000" w:themeColor="text1"/>
          <w:lang w:val="it-IT"/>
        </w:rPr>
        <w:t>Contact Person:</w:t>
      </w:r>
      <w:r w:rsidRPr="007153D4">
        <w:rPr>
          <w:color w:val="000000" w:themeColor="text1"/>
          <w:lang w:val="it-IT"/>
        </w:rPr>
        <w:tab/>
      </w:r>
      <w:r w:rsidR="009B63BB" w:rsidRPr="007153D4">
        <w:rPr>
          <w:color w:val="000000" w:themeColor="text1"/>
          <w:lang w:val="it-IT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 xml:space="preserve">E-mail </w:t>
      </w:r>
      <w:proofErr w:type="gramStart"/>
      <w:r w:rsidRPr="000F4E43">
        <w:rPr>
          <w:color w:val="0000FF"/>
        </w:rPr>
        <w:t>Address:</w:t>
      </w:r>
      <w:r w:rsidRPr="000F4E43">
        <w:rPr>
          <w:bCs/>
          <w:color w:val="0000FF"/>
        </w:rPr>
        <w:tab/>
      </w:r>
      <w:proofErr w:type="spellStart"/>
      <w:r w:rsidR="009B63BB">
        <w:rPr>
          <w:bCs/>
          <w:color w:val="0000FF"/>
        </w:rPr>
        <w:t>Angelo.Centonza</w:t>
      </w:r>
      <w:proofErr w:type="spellEnd"/>
      <w:proofErr w:type="gram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3DDE2E4" w14:textId="36DCAE97" w:rsidR="00463675" w:rsidRDefault="00463675" w:rsidP="001305B1">
      <w:pPr>
        <w:pStyle w:val="Title"/>
        <w:ind w:left="0" w:firstLine="0"/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46B768" w14:textId="66F951D7" w:rsid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 xml:space="preserve">RAN3 thanks SA5 for their Reply LS </w:t>
      </w:r>
      <w:r w:rsidR="00BA2DB8" w:rsidRPr="00BA2DB8">
        <w:rPr>
          <w:rFonts w:ascii="Arial" w:hAnsi="Arial"/>
        </w:rPr>
        <w:t>on MDT Stage 2 and Stage 3 alignment</w:t>
      </w:r>
      <w:r w:rsidRPr="00B37601">
        <w:rPr>
          <w:rFonts w:ascii="Arial" w:hAnsi="Arial"/>
        </w:rPr>
        <w:t>.</w:t>
      </w:r>
    </w:p>
    <w:p w14:paraId="05C5A5C3" w14:textId="0A74D899" w:rsidR="001305B1" w:rsidRDefault="001305B1" w:rsidP="00B37601">
      <w:pPr>
        <w:pStyle w:val="Header"/>
        <w:rPr>
          <w:rFonts w:ascii="Arial" w:hAnsi="Arial"/>
        </w:rPr>
      </w:pPr>
    </w:p>
    <w:p w14:paraId="3FA6263F" w14:textId="385A7C7D" w:rsidR="001305B1" w:rsidRPr="00B37601" w:rsidRDefault="001305B1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would like to highlight that in their original LS in </w:t>
      </w:r>
      <w:r w:rsidRPr="001305B1">
        <w:rPr>
          <w:rFonts w:ascii="Arial" w:hAnsi="Arial"/>
        </w:rPr>
        <w:t>R3-207222</w:t>
      </w:r>
      <w:r>
        <w:rPr>
          <w:rFonts w:ascii="Arial" w:hAnsi="Arial"/>
        </w:rPr>
        <w:t>, RAN3 addressed both SA5 and RAN2, while RAN2 is missing in the reply from SA5.</w:t>
      </w:r>
    </w:p>
    <w:p w14:paraId="25F6C695" w14:textId="77777777" w:rsidR="00B37601" w:rsidRPr="00B37601" w:rsidRDefault="00B37601" w:rsidP="00B37601">
      <w:pPr>
        <w:pStyle w:val="Header"/>
        <w:rPr>
          <w:rFonts w:ascii="Arial" w:hAnsi="Arial"/>
        </w:rPr>
      </w:pPr>
    </w:p>
    <w:p w14:paraId="1DF6572D" w14:textId="50319231" w:rsidR="00B37601" w:rsidRPr="00B37601" w:rsidRDefault="001305B1" w:rsidP="00221CCA">
      <w:pPr>
        <w:rPr>
          <w:rFonts w:ascii="Arial" w:hAnsi="Arial"/>
        </w:rPr>
      </w:pPr>
      <w:r>
        <w:rPr>
          <w:rFonts w:ascii="Arial" w:hAnsi="Arial"/>
        </w:rPr>
        <w:t xml:space="preserve">In </w:t>
      </w:r>
      <w:r w:rsidRPr="001305B1">
        <w:rPr>
          <w:rFonts w:ascii="Arial" w:hAnsi="Arial"/>
          <w:bCs/>
        </w:rPr>
        <w:t>S5-206297</w:t>
      </w:r>
      <w:r>
        <w:rPr>
          <w:rFonts w:ascii="Arial" w:hAnsi="Arial"/>
          <w:b/>
        </w:rPr>
        <w:t xml:space="preserve"> </w:t>
      </w:r>
      <w:r w:rsidR="00B37601" w:rsidRPr="00B37601">
        <w:rPr>
          <w:rFonts w:ascii="Arial" w:hAnsi="Arial"/>
        </w:rPr>
        <w:t xml:space="preserve">SA5 </w:t>
      </w:r>
      <w:r w:rsidR="00D20D5E">
        <w:rPr>
          <w:rFonts w:ascii="Arial" w:hAnsi="Arial"/>
        </w:rPr>
        <w:t>informed RAN3</w:t>
      </w:r>
      <w:r w:rsidR="00B41EF9">
        <w:rPr>
          <w:rFonts w:ascii="Arial" w:hAnsi="Arial"/>
        </w:rPr>
        <w:t xml:space="preserve"> </w:t>
      </w:r>
      <w:r w:rsidR="006866CD" w:rsidRPr="006866CD">
        <w:rPr>
          <w:rFonts w:ascii="Arial" w:eastAsia="Calibri" w:hAnsi="Arial" w:cs="Arial"/>
          <w:lang w:val="en-US"/>
        </w:rPr>
        <w:t>that SA5 Stage 2 and RAN3 Stage 3 should be aligned</w:t>
      </w:r>
      <w:r w:rsidR="001F6CAB">
        <w:rPr>
          <w:rFonts w:ascii="Arial" w:eastAsia="Calibri" w:hAnsi="Arial" w:cs="Arial"/>
          <w:lang w:val="en-US"/>
        </w:rPr>
        <w:t xml:space="preserve"> and that this </w:t>
      </w:r>
      <w:r w:rsidR="006866CD" w:rsidRPr="006866CD">
        <w:rPr>
          <w:rFonts w:ascii="Arial" w:eastAsia="Calibri" w:hAnsi="Arial" w:cs="Arial"/>
          <w:lang w:val="en-US"/>
        </w:rPr>
        <w:t xml:space="preserve">means that if a stage 3 specification includes a subset of values with respect to the stage 2 specification, the Stage 3 specification should be updated to match the stage 2. </w:t>
      </w:r>
    </w:p>
    <w:p w14:paraId="1F548C06" w14:textId="77777777" w:rsidR="00B37601" w:rsidRDefault="00B37601" w:rsidP="00B37601">
      <w:pPr>
        <w:pStyle w:val="Header"/>
        <w:rPr>
          <w:rFonts w:ascii="Arial" w:hAnsi="Arial"/>
        </w:rPr>
      </w:pPr>
    </w:p>
    <w:p w14:paraId="3CD29C99" w14:textId="2ADA2C01" w:rsidR="00807507" w:rsidRDefault="00B37601" w:rsidP="00A53C6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>RAN3 would like to</w:t>
      </w:r>
      <w:r w:rsidR="00B642D6">
        <w:rPr>
          <w:rFonts w:ascii="Arial" w:hAnsi="Arial"/>
        </w:rPr>
        <w:t xml:space="preserve"> </w:t>
      </w:r>
      <w:r w:rsidR="00221CCA">
        <w:rPr>
          <w:rFonts w:ascii="Arial" w:hAnsi="Arial"/>
        </w:rPr>
        <w:t xml:space="preserve">point out that there is no issue from RAN3’s point of view in updating the Stage 3 as per SA5 suggestions. However, RAN3 awaits confirmation from RAN2 that such alignment between Stage 2 and Stage 3 is feasible </w:t>
      </w:r>
      <w:r w:rsidR="004E3DF4">
        <w:rPr>
          <w:rFonts w:ascii="Arial" w:hAnsi="Arial"/>
        </w:rPr>
        <w:t xml:space="preserve">and needed </w:t>
      </w:r>
      <w:r w:rsidR="00221CCA">
        <w:rPr>
          <w:rFonts w:ascii="Arial" w:hAnsi="Arial"/>
        </w:rPr>
        <w:t>before modifying its specifications</w:t>
      </w:r>
      <w:r w:rsidR="008408DD">
        <w:rPr>
          <w:rFonts w:ascii="Arial" w:hAnsi="Arial"/>
        </w:rPr>
        <w:t>.</w:t>
      </w:r>
    </w:p>
    <w:p w14:paraId="6FD81FAA" w14:textId="77777777" w:rsidR="00B14B36" w:rsidRPr="000F4E43" w:rsidRDefault="00B14B36" w:rsidP="00A53C61">
      <w:pPr>
        <w:pStyle w:val="Header"/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C08642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801390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</w:t>
      </w:r>
    </w:p>
    <w:p w14:paraId="68313AA9" w14:textId="0A2D8CAB" w:rsidR="0036522D" w:rsidRDefault="00463675" w:rsidP="0036522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B37601">
        <w:rPr>
          <w:rFonts w:ascii="Arial" w:hAnsi="Arial" w:cs="Arial"/>
        </w:rPr>
        <w:t>5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026E67">
        <w:rPr>
          <w:rFonts w:ascii="Arial" w:hAnsi="Arial" w:cs="Arial"/>
        </w:rPr>
        <w:t>consideration</w:t>
      </w:r>
      <w:r w:rsidR="002671AC">
        <w:rPr>
          <w:rFonts w:ascii="Arial" w:hAnsi="Arial" w:cs="Arial"/>
        </w:rPr>
        <w:t xml:space="preserve">. </w:t>
      </w:r>
    </w:p>
    <w:p w14:paraId="43CD9B80" w14:textId="77777777" w:rsidR="00CA1044" w:rsidRDefault="00CA1044" w:rsidP="00CA1044">
      <w:pPr>
        <w:spacing w:after="120"/>
        <w:ind w:left="1985" w:hanging="1985"/>
        <w:rPr>
          <w:rFonts w:ascii="Arial" w:hAnsi="Arial" w:cs="Arial"/>
          <w:b/>
        </w:rPr>
      </w:pPr>
    </w:p>
    <w:p w14:paraId="30D12DAE" w14:textId="58F70D80" w:rsidR="00CA1044" w:rsidRPr="000F4E43" w:rsidRDefault="00CA1044" w:rsidP="00CA104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</w:t>
      </w:r>
    </w:p>
    <w:p w14:paraId="63D23CFB" w14:textId="7F024329" w:rsidR="00CA1044" w:rsidRPr="002671AC" w:rsidRDefault="00CA1044" w:rsidP="00CA1044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>asks RAN2</w:t>
      </w:r>
      <w:r w:rsidRPr="002671AC">
        <w:rPr>
          <w:rFonts w:ascii="Arial" w:hAnsi="Arial" w:cs="Arial"/>
        </w:rPr>
        <w:t xml:space="preserve"> to </w:t>
      </w:r>
      <w:r w:rsidR="00221CCA">
        <w:rPr>
          <w:rFonts w:ascii="Arial" w:hAnsi="Arial" w:cs="Arial"/>
        </w:rPr>
        <w:t>reply to this LS providing its opinion on the Stage 2 and Stage 3 alignment proposed by SA5</w:t>
      </w:r>
      <w:r>
        <w:rPr>
          <w:rFonts w:ascii="Arial" w:hAnsi="Arial" w:cs="Arial"/>
        </w:rPr>
        <w:t xml:space="preserve">.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7DBB1549" w14:textId="77777777" w:rsidR="00B1484B" w:rsidRPr="0072320C" w:rsidRDefault="00B1484B" w:rsidP="00B148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12-e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17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May </w:t>
      </w:r>
      <w:r w:rsidRPr="0072320C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hAnsi="Arial" w:cs="Arial"/>
          <w:bCs/>
          <w:lang w:val="en-US"/>
        </w:rPr>
        <w:t>28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May </w:t>
      </w:r>
      <w:r w:rsidRPr="0072320C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6DA90322" w14:textId="12C72AA1" w:rsidR="00A11F42" w:rsidRPr="0072320C" w:rsidRDefault="00A11F42" w:rsidP="00B148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8520F6" w14:textId="77777777" w:rsidR="0075102D" w:rsidRDefault="0075102D">
      <w:r>
        <w:separator/>
      </w:r>
    </w:p>
  </w:endnote>
  <w:endnote w:type="continuationSeparator" w:id="0">
    <w:p w14:paraId="41E1C486" w14:textId="77777777" w:rsidR="0075102D" w:rsidRDefault="0075102D">
      <w:r>
        <w:continuationSeparator/>
      </w:r>
    </w:p>
  </w:endnote>
  <w:endnote w:type="continuationNotice" w:id="1">
    <w:p w14:paraId="7A543D29" w14:textId="77777777" w:rsidR="0075102D" w:rsidRDefault="007510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3FF6C8" w14:textId="77777777" w:rsidR="0075102D" w:rsidRDefault="0075102D">
      <w:r>
        <w:separator/>
      </w:r>
    </w:p>
  </w:footnote>
  <w:footnote w:type="continuationSeparator" w:id="0">
    <w:p w14:paraId="54EC5012" w14:textId="77777777" w:rsidR="0075102D" w:rsidRDefault="0075102D">
      <w:r>
        <w:continuationSeparator/>
      </w:r>
    </w:p>
  </w:footnote>
  <w:footnote w:type="continuationNotice" w:id="1">
    <w:p w14:paraId="16A7BE6F" w14:textId="77777777" w:rsidR="0075102D" w:rsidRDefault="007510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6E67"/>
    <w:rsid w:val="00040DE2"/>
    <w:rsid w:val="00046057"/>
    <w:rsid w:val="00065606"/>
    <w:rsid w:val="000871FE"/>
    <w:rsid w:val="000A2B25"/>
    <w:rsid w:val="000A6D38"/>
    <w:rsid w:val="000B36A9"/>
    <w:rsid w:val="000C4591"/>
    <w:rsid w:val="000D6DE4"/>
    <w:rsid w:val="000F363F"/>
    <w:rsid w:val="000F402D"/>
    <w:rsid w:val="000F4E43"/>
    <w:rsid w:val="0010735E"/>
    <w:rsid w:val="001305B1"/>
    <w:rsid w:val="0013366A"/>
    <w:rsid w:val="00137DB9"/>
    <w:rsid w:val="00194AE6"/>
    <w:rsid w:val="001F6CAB"/>
    <w:rsid w:val="002011E4"/>
    <w:rsid w:val="00221CCA"/>
    <w:rsid w:val="00266016"/>
    <w:rsid w:val="002671AC"/>
    <w:rsid w:val="002B654A"/>
    <w:rsid w:val="002D3F0F"/>
    <w:rsid w:val="002D5073"/>
    <w:rsid w:val="002F3EF7"/>
    <w:rsid w:val="00304389"/>
    <w:rsid w:val="003268D5"/>
    <w:rsid w:val="00342DF7"/>
    <w:rsid w:val="00343536"/>
    <w:rsid w:val="00363867"/>
    <w:rsid w:val="0036522D"/>
    <w:rsid w:val="00370A4A"/>
    <w:rsid w:val="00372389"/>
    <w:rsid w:val="003A7385"/>
    <w:rsid w:val="00420E2F"/>
    <w:rsid w:val="004276B6"/>
    <w:rsid w:val="00437C9E"/>
    <w:rsid w:val="004425B2"/>
    <w:rsid w:val="00463675"/>
    <w:rsid w:val="00476289"/>
    <w:rsid w:val="0049214B"/>
    <w:rsid w:val="004B1CEA"/>
    <w:rsid w:val="004C7917"/>
    <w:rsid w:val="004E2F11"/>
    <w:rsid w:val="004E3DF4"/>
    <w:rsid w:val="004F55B4"/>
    <w:rsid w:val="00502EB7"/>
    <w:rsid w:val="00523593"/>
    <w:rsid w:val="005256C4"/>
    <w:rsid w:val="00550461"/>
    <w:rsid w:val="00584B08"/>
    <w:rsid w:val="005A260F"/>
    <w:rsid w:val="005E06DC"/>
    <w:rsid w:val="005E5CCA"/>
    <w:rsid w:val="00603CE1"/>
    <w:rsid w:val="00626756"/>
    <w:rsid w:val="00637766"/>
    <w:rsid w:val="00670000"/>
    <w:rsid w:val="006866CD"/>
    <w:rsid w:val="0068720C"/>
    <w:rsid w:val="0069465B"/>
    <w:rsid w:val="006B32D3"/>
    <w:rsid w:val="006B35C7"/>
    <w:rsid w:val="006C5590"/>
    <w:rsid w:val="007153D4"/>
    <w:rsid w:val="007154E5"/>
    <w:rsid w:val="0072320C"/>
    <w:rsid w:val="00726FC3"/>
    <w:rsid w:val="007271AB"/>
    <w:rsid w:val="0075102D"/>
    <w:rsid w:val="007519BF"/>
    <w:rsid w:val="00752FAC"/>
    <w:rsid w:val="00767F6C"/>
    <w:rsid w:val="00786E08"/>
    <w:rsid w:val="00795D8B"/>
    <w:rsid w:val="00796737"/>
    <w:rsid w:val="007A7249"/>
    <w:rsid w:val="007D18FB"/>
    <w:rsid w:val="007E31C6"/>
    <w:rsid w:val="00801390"/>
    <w:rsid w:val="00807507"/>
    <w:rsid w:val="00816257"/>
    <w:rsid w:val="0082699F"/>
    <w:rsid w:val="00833535"/>
    <w:rsid w:val="008408DD"/>
    <w:rsid w:val="00876568"/>
    <w:rsid w:val="00890BE4"/>
    <w:rsid w:val="00903D05"/>
    <w:rsid w:val="00923E7C"/>
    <w:rsid w:val="00924031"/>
    <w:rsid w:val="0092465F"/>
    <w:rsid w:val="00945FEB"/>
    <w:rsid w:val="0098606C"/>
    <w:rsid w:val="00992D56"/>
    <w:rsid w:val="00994A3E"/>
    <w:rsid w:val="009A1C5C"/>
    <w:rsid w:val="009B63BB"/>
    <w:rsid w:val="00A11F42"/>
    <w:rsid w:val="00A24FD3"/>
    <w:rsid w:val="00A53C61"/>
    <w:rsid w:val="00A66AFD"/>
    <w:rsid w:val="00A7698C"/>
    <w:rsid w:val="00AA40BC"/>
    <w:rsid w:val="00AA562C"/>
    <w:rsid w:val="00AD50B2"/>
    <w:rsid w:val="00AE2182"/>
    <w:rsid w:val="00AF4EE6"/>
    <w:rsid w:val="00B1484B"/>
    <w:rsid w:val="00B14B36"/>
    <w:rsid w:val="00B312D7"/>
    <w:rsid w:val="00B37601"/>
    <w:rsid w:val="00B37738"/>
    <w:rsid w:val="00B41EF9"/>
    <w:rsid w:val="00B457FE"/>
    <w:rsid w:val="00B642D6"/>
    <w:rsid w:val="00B71F5D"/>
    <w:rsid w:val="00B742F3"/>
    <w:rsid w:val="00B872F4"/>
    <w:rsid w:val="00B90F82"/>
    <w:rsid w:val="00B9253C"/>
    <w:rsid w:val="00BA2DB8"/>
    <w:rsid w:val="00BD4F5F"/>
    <w:rsid w:val="00BE11BC"/>
    <w:rsid w:val="00BF342B"/>
    <w:rsid w:val="00C15578"/>
    <w:rsid w:val="00C45BF8"/>
    <w:rsid w:val="00CA1044"/>
    <w:rsid w:val="00CD1967"/>
    <w:rsid w:val="00CE7248"/>
    <w:rsid w:val="00D0242E"/>
    <w:rsid w:val="00D0437C"/>
    <w:rsid w:val="00D20D5E"/>
    <w:rsid w:val="00D25CD7"/>
    <w:rsid w:val="00D43F50"/>
    <w:rsid w:val="00D46820"/>
    <w:rsid w:val="00D648E1"/>
    <w:rsid w:val="00D91076"/>
    <w:rsid w:val="00DC4783"/>
    <w:rsid w:val="00DD7E53"/>
    <w:rsid w:val="00DF4C97"/>
    <w:rsid w:val="00E21AC5"/>
    <w:rsid w:val="00E37705"/>
    <w:rsid w:val="00E471B1"/>
    <w:rsid w:val="00E526B7"/>
    <w:rsid w:val="00E612C5"/>
    <w:rsid w:val="00E6187C"/>
    <w:rsid w:val="00E91C62"/>
    <w:rsid w:val="00E93BD5"/>
    <w:rsid w:val="00EB628B"/>
    <w:rsid w:val="00F15A3B"/>
    <w:rsid w:val="00F16968"/>
    <w:rsid w:val="00F25130"/>
    <w:rsid w:val="00F31169"/>
    <w:rsid w:val="00F37C3C"/>
    <w:rsid w:val="00F457E2"/>
    <w:rsid w:val="00F52D1F"/>
    <w:rsid w:val="00F97037"/>
    <w:rsid w:val="00FC2D5A"/>
    <w:rsid w:val="00FD3EE3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D5D4C6C8-F051-465F-B200-28A7939D1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rsid w:val="005A260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A260F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D49D43-67AA-4F68-8080-8F619E98E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</cp:lastModifiedBy>
  <cp:revision>2</cp:revision>
  <cp:lastPrinted>2002-04-23T16:10:00Z</cp:lastPrinted>
  <dcterms:created xsi:type="dcterms:W3CDTF">2021-01-27T17:11:00Z</dcterms:created>
  <dcterms:modified xsi:type="dcterms:W3CDTF">2021-01-27T17:11:00Z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