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#111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bookmarkStart w:id="1" w:name="_GoBack"/>
      <w:r w:rsidR="00A2779C" w:rsidRPr="00A2779C">
        <w:rPr>
          <w:b/>
          <w:i/>
          <w:noProof/>
          <w:sz w:val="28"/>
        </w:rPr>
        <w:t>R3-210698</w:t>
      </w:r>
      <w:bookmarkEnd w:id="1"/>
    </w:p>
    <w:p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p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60ACF">
        <w:rPr>
          <w:rFonts w:ascii="Arial" w:hAnsi="Arial"/>
          <w:sz w:val="24"/>
        </w:rPr>
        <w:t xml:space="preserve">Discussion on Incoming LS </w:t>
      </w:r>
      <w:r w:rsidR="00E60ACF" w:rsidRPr="00E60ACF">
        <w:rPr>
          <w:rFonts w:ascii="Arial" w:hAnsi="Arial"/>
          <w:sz w:val="24"/>
        </w:rPr>
        <w:t>on Rel-16 NR Positioning Correction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E60ACF" w:rsidRPr="00E60ACF">
        <w:rPr>
          <w:rFonts w:ascii="Arial" w:hAnsi="Arial"/>
          <w:sz w:val="24"/>
          <w:lang w:eastAsia="zh-CN"/>
        </w:rPr>
        <w:t>8.2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A7CD5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:rsidR="001D0D6F" w:rsidRPr="001D0D6F" w:rsidRDefault="00E60ACF" w:rsidP="001D0D6F">
      <w:pPr>
        <w:rPr>
          <w:rFonts w:eastAsiaTheme="minorEastAsia"/>
          <w:lang w:eastAsia="zh-CN"/>
        </w:rPr>
      </w:pPr>
      <w:bookmarkStart w:id="2" w:name="OLE_LINK1"/>
      <w:bookmarkStart w:id="3" w:name="OLE_LINK2"/>
      <w:r>
        <w:rPr>
          <w:rFonts w:eastAsiaTheme="minorEastAsia"/>
          <w:lang w:eastAsia="zh-CN"/>
        </w:rPr>
        <w:t xml:space="preserve">This discussion is related to the expected incoming Reply </w:t>
      </w:r>
      <w:r>
        <w:t xml:space="preserve">LS on Rel-16 </w:t>
      </w:r>
      <w:r w:rsidRPr="0098506B">
        <w:t xml:space="preserve">NR Positioning </w:t>
      </w:r>
      <w:r>
        <w:t>Correction from RAN1 part</w:t>
      </w:r>
      <w:r w:rsidR="001D0D6F">
        <w:rPr>
          <w:rFonts w:eastAsiaTheme="minorEastAsia"/>
          <w:lang w:eastAsia="zh-CN"/>
        </w:rPr>
        <w:t>.</w:t>
      </w:r>
    </w:p>
    <w:p w:rsidR="00006AA0" w:rsidRDefault="00DA2891" w:rsidP="00006AA0">
      <w:pPr>
        <w:pStyle w:val="Heading1"/>
        <w:rPr>
          <w:rFonts w:eastAsia="SimSun"/>
          <w:i/>
          <w:lang w:eastAsia="zh-CN"/>
        </w:rPr>
      </w:pPr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</w:p>
    <w:p w:rsidR="00E60ACF" w:rsidRDefault="00E60ACF" w:rsidP="00E60ACF">
      <w:pPr>
        <w:rPr>
          <w:rFonts w:eastAsia="SimSun"/>
          <w:b/>
        </w:rPr>
      </w:pPr>
      <w:bookmarkStart w:id="4" w:name="OLE_LINK122"/>
      <w:bookmarkStart w:id="5" w:name="OLE_LINK123"/>
      <w:r>
        <w:rPr>
          <w:rFonts w:eastAsia="SimSun"/>
        </w:rPr>
        <w:t xml:space="preserve">Last meeting RAN3 discussed the inclusion of the </w:t>
      </w:r>
      <w:r>
        <w:rPr>
          <w:noProof/>
        </w:rPr>
        <w:t>SRS frequency information in the</w:t>
      </w:r>
      <w:r w:rsidRPr="00A01747">
        <w:rPr>
          <w:noProof/>
        </w:rPr>
        <w:t xml:space="preserve"> Pos</w:t>
      </w:r>
      <w:r w:rsidR="00846AE7">
        <w:rPr>
          <w:noProof/>
        </w:rPr>
        <w:t>i</w:t>
      </w:r>
      <w:r w:rsidRPr="00A01747">
        <w:rPr>
          <w:noProof/>
        </w:rPr>
        <w:t>tioning Information Request</w:t>
      </w:r>
      <w:r w:rsidR="00FC44E6">
        <w:rPr>
          <w:noProof/>
        </w:rPr>
        <w:t xml:space="preserve"> message within the </w:t>
      </w:r>
      <w:r w:rsidR="00FC44E6" w:rsidRPr="00FC44E6">
        <w:rPr>
          <w:i/>
        </w:rPr>
        <w:t>Requested SRS Transmission Characteristics</w:t>
      </w:r>
      <w:r w:rsidR="00FC44E6">
        <w:rPr>
          <w:noProof/>
        </w:rPr>
        <w:t xml:space="preserve"> IE.</w:t>
      </w:r>
    </w:p>
    <w:p w:rsidR="00C700F5" w:rsidRDefault="00FC44E6" w:rsidP="007D228B">
      <w:pPr>
        <w:rPr>
          <w:rFonts w:eastAsia="SimSun"/>
        </w:rPr>
      </w:pPr>
      <w:r>
        <w:rPr>
          <w:rFonts w:eastAsia="SimSun"/>
        </w:rPr>
        <w:t xml:space="preserve">RAN3 could not reach a common understanding on the benefit of this correction in Rel-16, then LS was sent to RAN1 requesting some feedback. </w:t>
      </w:r>
    </w:p>
    <w:p w:rsidR="00FC44E6" w:rsidRDefault="00FC44E6" w:rsidP="007D228B">
      <w:pPr>
        <w:rPr>
          <w:rFonts w:eastAsia="SimSun"/>
        </w:rPr>
      </w:pPr>
      <w:r>
        <w:rPr>
          <w:rFonts w:eastAsia="SimSun"/>
        </w:rPr>
        <w:t>From our u</w:t>
      </w:r>
      <w:r w:rsidRPr="00FC44E6">
        <w:rPr>
          <w:rFonts w:eastAsia="SimSun"/>
        </w:rPr>
        <w:t>nderstanding</w:t>
      </w:r>
      <w:r>
        <w:rPr>
          <w:rFonts w:eastAsia="SimSun"/>
        </w:rPr>
        <w:t xml:space="preserve"> RAN1 believes</w:t>
      </w:r>
      <w:r w:rsidRPr="00FC44E6">
        <w:rPr>
          <w:rFonts w:eastAsia="SimSun"/>
        </w:rPr>
        <w:t xml:space="preserve"> that SRS can be configured on </w:t>
      </w:r>
      <w:proofErr w:type="spellStart"/>
      <w:r w:rsidRPr="00FC44E6">
        <w:rPr>
          <w:rFonts w:eastAsia="SimSun"/>
        </w:rPr>
        <w:t>PCell</w:t>
      </w:r>
      <w:proofErr w:type="spellEnd"/>
      <w:r w:rsidRPr="00FC44E6">
        <w:rPr>
          <w:rFonts w:eastAsia="SimSun"/>
        </w:rPr>
        <w:t xml:space="preserve"> and/or </w:t>
      </w:r>
      <w:proofErr w:type="spellStart"/>
      <w:r w:rsidRPr="00FC44E6">
        <w:rPr>
          <w:rFonts w:eastAsia="SimSun"/>
        </w:rPr>
        <w:t>SCell</w:t>
      </w:r>
      <w:proofErr w:type="spellEnd"/>
      <w:r w:rsidRPr="00FC44E6">
        <w:rPr>
          <w:rFonts w:eastAsia="SimSun"/>
        </w:rPr>
        <w:t xml:space="preserve">, and the inclusion of SRS frequency information e.g. the carrier ARFCN, is beneficial for a </w:t>
      </w:r>
      <w:proofErr w:type="spellStart"/>
      <w:r w:rsidRPr="00FC44E6">
        <w:rPr>
          <w:rFonts w:eastAsia="SimSun"/>
        </w:rPr>
        <w:t>gNB</w:t>
      </w:r>
      <w:proofErr w:type="spellEnd"/>
      <w:r w:rsidRPr="00FC44E6">
        <w:rPr>
          <w:rFonts w:eastAsia="SimSun"/>
        </w:rPr>
        <w:t xml:space="preserve"> to configure the SRS and provide the SRS configuration for the desired carriers.</w:t>
      </w:r>
    </w:p>
    <w:p w:rsidR="00FC44E6" w:rsidRDefault="00FC44E6" w:rsidP="007D228B">
      <w:pPr>
        <w:rPr>
          <w:rFonts w:eastAsia="SimSun"/>
          <w:b/>
        </w:rPr>
      </w:pPr>
      <w:r>
        <w:rPr>
          <w:rFonts w:eastAsia="SimSun" w:hint="eastAsia"/>
          <w:b/>
        </w:rPr>
        <w:t xml:space="preserve">We </w:t>
      </w:r>
      <w:r>
        <w:rPr>
          <w:rFonts w:eastAsia="SimSun"/>
          <w:b/>
        </w:rPr>
        <w:t>propose then at reception of the Reply LS from RAN1, to immediately open and agreed the related CR [2, 3]</w:t>
      </w:r>
    </w:p>
    <w:p w:rsidR="00326166" w:rsidRDefault="00DA2891" w:rsidP="001A1F92">
      <w:pPr>
        <w:pStyle w:val="Heading1"/>
        <w:rPr>
          <w:rFonts w:eastAsia="SimSun"/>
          <w:lang w:eastAsia="zh-CN"/>
        </w:rPr>
      </w:pPr>
      <w:bookmarkStart w:id="6" w:name="_Toc423019950"/>
      <w:bookmarkStart w:id="7" w:name="_Toc423020279"/>
      <w:bookmarkStart w:id="8" w:name="_Toc423020296"/>
      <w:bookmarkEnd w:id="2"/>
      <w:bookmarkEnd w:id="3"/>
      <w:bookmarkEnd w:id="4"/>
      <w:bookmarkEnd w:id="5"/>
      <w:bookmarkEnd w:id="6"/>
      <w:bookmarkEnd w:id="7"/>
      <w:bookmarkEnd w:id="8"/>
      <w:r>
        <w:rPr>
          <w:rFonts w:eastAsia="SimSun"/>
          <w:lang w:eastAsia="zh-CN"/>
        </w:rPr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:rsidR="00FC44E6" w:rsidRDefault="00FC44E6" w:rsidP="00FC44E6">
      <w:pPr>
        <w:rPr>
          <w:rFonts w:eastAsia="SimSun"/>
          <w:b/>
        </w:rPr>
      </w:pPr>
      <w:r>
        <w:rPr>
          <w:rFonts w:eastAsia="SimSun" w:hint="eastAsia"/>
          <w:b/>
        </w:rPr>
        <w:t xml:space="preserve">We </w:t>
      </w:r>
      <w:r>
        <w:rPr>
          <w:rFonts w:eastAsia="SimSun"/>
          <w:b/>
        </w:rPr>
        <w:t>propose then at reception of the Reply LS from RAN1, to immediately open and agreed the related CR [2, 3]</w:t>
      </w:r>
    </w:p>
    <w:p w:rsidR="0001565F" w:rsidRPr="007D3E81" w:rsidRDefault="00DA2891" w:rsidP="0013204A">
      <w:pPr>
        <w:pStyle w:val="Heading1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720CE4" w:rsidRPr="00A2779C" w:rsidRDefault="00E60ACF" w:rsidP="00E60ACF">
      <w:pPr>
        <w:numPr>
          <w:ilvl w:val="0"/>
          <w:numId w:val="16"/>
        </w:numPr>
        <w:rPr>
          <w:lang w:eastAsia="zh-CN"/>
        </w:rPr>
      </w:pPr>
      <w:r w:rsidRPr="00A2779C">
        <w:rPr>
          <w:lang w:eastAsia="zh-CN"/>
        </w:rPr>
        <w:t>R3-207220, LS on Rel-16 NR Positioning Correction</w:t>
      </w:r>
    </w:p>
    <w:p w:rsidR="005456E5" w:rsidRPr="00A2779C" w:rsidRDefault="00A2779C" w:rsidP="00A2779C">
      <w:pPr>
        <w:numPr>
          <w:ilvl w:val="0"/>
          <w:numId w:val="16"/>
        </w:numPr>
        <w:rPr>
          <w:lang w:eastAsia="zh-CN"/>
        </w:rPr>
      </w:pPr>
      <w:r w:rsidRPr="00A2779C">
        <w:rPr>
          <w:lang w:eastAsia="zh-CN"/>
        </w:rPr>
        <w:t>R3-210699</w:t>
      </w:r>
      <w:r w:rsidR="00E60ACF" w:rsidRPr="00A2779C">
        <w:rPr>
          <w:lang w:eastAsia="zh-CN"/>
        </w:rPr>
        <w:t xml:space="preserve">, </w:t>
      </w:r>
      <w:r w:rsidRPr="00A2779C">
        <w:rPr>
          <w:lang w:eastAsia="zh-CN"/>
        </w:rPr>
        <w:t xml:space="preserve"> Including SRS frequency information </w:t>
      </w:r>
      <w:proofErr w:type="spellStart"/>
      <w:r w:rsidRPr="00A2779C">
        <w:rPr>
          <w:lang w:eastAsia="zh-CN"/>
        </w:rPr>
        <w:t>Postioning</w:t>
      </w:r>
      <w:proofErr w:type="spellEnd"/>
      <w:r w:rsidRPr="00A2779C">
        <w:rPr>
          <w:lang w:eastAsia="zh-CN"/>
        </w:rPr>
        <w:t xml:space="preserve"> Information Request</w:t>
      </w:r>
    </w:p>
    <w:p w:rsidR="00E60ACF" w:rsidRPr="00A2779C" w:rsidRDefault="00A2779C" w:rsidP="00A2779C">
      <w:pPr>
        <w:numPr>
          <w:ilvl w:val="0"/>
          <w:numId w:val="16"/>
        </w:numPr>
        <w:rPr>
          <w:lang w:eastAsia="zh-CN"/>
        </w:rPr>
      </w:pPr>
      <w:r w:rsidRPr="00A2779C">
        <w:rPr>
          <w:lang w:eastAsia="zh-CN"/>
        </w:rPr>
        <w:t>R3-210700</w:t>
      </w:r>
      <w:r w:rsidR="00E60ACF" w:rsidRPr="00A2779C">
        <w:rPr>
          <w:lang w:eastAsia="zh-CN"/>
        </w:rPr>
        <w:t xml:space="preserve">, </w:t>
      </w:r>
      <w:r w:rsidRPr="00A2779C">
        <w:rPr>
          <w:lang w:eastAsia="zh-CN"/>
        </w:rPr>
        <w:t xml:space="preserve">Including SRS frequency information </w:t>
      </w:r>
      <w:proofErr w:type="spellStart"/>
      <w:r w:rsidRPr="00A2779C">
        <w:rPr>
          <w:lang w:eastAsia="zh-CN"/>
        </w:rPr>
        <w:t>Postioning</w:t>
      </w:r>
      <w:proofErr w:type="spellEnd"/>
      <w:r w:rsidRPr="00A2779C">
        <w:rPr>
          <w:lang w:eastAsia="zh-CN"/>
        </w:rPr>
        <w:t xml:space="preserve"> Information Request</w:t>
      </w:r>
    </w:p>
    <w:sectPr w:rsidR="00E60ACF" w:rsidRPr="00A2779C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D23" w:rsidRDefault="00DF7D23">
      <w:r>
        <w:separator/>
      </w:r>
    </w:p>
  </w:endnote>
  <w:endnote w:type="continuationSeparator" w:id="0">
    <w:p w:rsidR="00DF7D23" w:rsidRDefault="00DF7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2DC" w:rsidRDefault="005622D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D23" w:rsidRDefault="00DF7D23">
      <w:r>
        <w:separator/>
      </w:r>
    </w:p>
  </w:footnote>
  <w:footnote w:type="continuationSeparator" w:id="0">
    <w:p w:rsidR="00DF7D23" w:rsidRDefault="00DF7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AA11A96"/>
    <w:multiLevelType w:val="hybridMultilevel"/>
    <w:tmpl w:val="58C60674"/>
    <w:lvl w:ilvl="0" w:tplc="D5D25248">
      <w:start w:val="4"/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928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6"/>
  </w:num>
  <w:num w:numId="14">
    <w:abstractNumId w:val="16"/>
  </w:num>
  <w:num w:numId="15">
    <w:abstractNumId w:val="18"/>
  </w:num>
  <w:num w:numId="16">
    <w:abstractNumId w:val="7"/>
  </w:num>
  <w:num w:numId="17">
    <w:abstractNumId w:val="3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765"/>
    <w:rsid w:val="00020BFF"/>
    <w:rsid w:val="000224E8"/>
    <w:rsid w:val="00022E4A"/>
    <w:rsid w:val="00023E5C"/>
    <w:rsid w:val="00024C5D"/>
    <w:rsid w:val="00025434"/>
    <w:rsid w:val="0002747B"/>
    <w:rsid w:val="00031567"/>
    <w:rsid w:val="00032AB8"/>
    <w:rsid w:val="0003419C"/>
    <w:rsid w:val="000346B7"/>
    <w:rsid w:val="000357E9"/>
    <w:rsid w:val="00037B33"/>
    <w:rsid w:val="00040384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4EBD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82E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25A"/>
    <w:rsid w:val="0010634F"/>
    <w:rsid w:val="00107EFF"/>
    <w:rsid w:val="00107FF6"/>
    <w:rsid w:val="00110973"/>
    <w:rsid w:val="00110C91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2630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20A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20A"/>
    <w:rsid w:val="001C4A8B"/>
    <w:rsid w:val="001C5F62"/>
    <w:rsid w:val="001C6466"/>
    <w:rsid w:val="001C6FB6"/>
    <w:rsid w:val="001D0D6F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694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8FF"/>
    <w:rsid w:val="00284338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56B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23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06B9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0B3B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4EB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22DC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4A9C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0BB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14D5"/>
    <w:rsid w:val="00693A52"/>
    <w:rsid w:val="00694F02"/>
    <w:rsid w:val="00696285"/>
    <w:rsid w:val="006A443D"/>
    <w:rsid w:val="006A4BC4"/>
    <w:rsid w:val="006A54D1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8AF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37A2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A7BA8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28B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460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6AE7"/>
    <w:rsid w:val="00847222"/>
    <w:rsid w:val="00847343"/>
    <w:rsid w:val="00850DCF"/>
    <w:rsid w:val="008525BE"/>
    <w:rsid w:val="00852FAF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0EEE"/>
    <w:rsid w:val="008D1335"/>
    <w:rsid w:val="008D1CC6"/>
    <w:rsid w:val="008D2C81"/>
    <w:rsid w:val="008D357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BB0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6F1E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2344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3FB"/>
    <w:rsid w:val="00983665"/>
    <w:rsid w:val="00984D01"/>
    <w:rsid w:val="00986E5A"/>
    <w:rsid w:val="00987F4F"/>
    <w:rsid w:val="00990A84"/>
    <w:rsid w:val="00991380"/>
    <w:rsid w:val="00992F7D"/>
    <w:rsid w:val="009930E6"/>
    <w:rsid w:val="009935B7"/>
    <w:rsid w:val="0099570D"/>
    <w:rsid w:val="00997584"/>
    <w:rsid w:val="00997D4F"/>
    <w:rsid w:val="00997F4A"/>
    <w:rsid w:val="009A1557"/>
    <w:rsid w:val="009A184B"/>
    <w:rsid w:val="009A1CFA"/>
    <w:rsid w:val="009A265A"/>
    <w:rsid w:val="009A5309"/>
    <w:rsid w:val="009A5C52"/>
    <w:rsid w:val="009A5CEE"/>
    <w:rsid w:val="009A5F49"/>
    <w:rsid w:val="009A676C"/>
    <w:rsid w:val="009A722D"/>
    <w:rsid w:val="009A7356"/>
    <w:rsid w:val="009B2BFE"/>
    <w:rsid w:val="009B3419"/>
    <w:rsid w:val="009B350B"/>
    <w:rsid w:val="009B3D69"/>
    <w:rsid w:val="009B5128"/>
    <w:rsid w:val="009B6CE2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5E07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79C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01C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52E2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3796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08F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3254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00F5"/>
    <w:rsid w:val="00C716CA"/>
    <w:rsid w:val="00C71E0A"/>
    <w:rsid w:val="00C73295"/>
    <w:rsid w:val="00C73C42"/>
    <w:rsid w:val="00C74835"/>
    <w:rsid w:val="00C7493C"/>
    <w:rsid w:val="00C75E18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CD5"/>
    <w:rsid w:val="00CA7E34"/>
    <w:rsid w:val="00CB11E0"/>
    <w:rsid w:val="00CB2409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4EB8"/>
    <w:rsid w:val="00D051A3"/>
    <w:rsid w:val="00D0592B"/>
    <w:rsid w:val="00D125C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6C7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3C9F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8A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2891"/>
    <w:rsid w:val="00DA32E6"/>
    <w:rsid w:val="00DA32F7"/>
    <w:rsid w:val="00DA3406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7D23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ACF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4C6F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97908"/>
    <w:rsid w:val="00EA1FBE"/>
    <w:rsid w:val="00EA251F"/>
    <w:rsid w:val="00EA32CC"/>
    <w:rsid w:val="00EA3884"/>
    <w:rsid w:val="00EA49DE"/>
    <w:rsid w:val="00EA6667"/>
    <w:rsid w:val="00EA6D06"/>
    <w:rsid w:val="00EB08DC"/>
    <w:rsid w:val="00EB3BD5"/>
    <w:rsid w:val="00EB4128"/>
    <w:rsid w:val="00EB4CC3"/>
    <w:rsid w:val="00EB52E7"/>
    <w:rsid w:val="00EB5621"/>
    <w:rsid w:val="00EB6348"/>
    <w:rsid w:val="00EB63D8"/>
    <w:rsid w:val="00EB664A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01DE"/>
    <w:rsid w:val="00EE1449"/>
    <w:rsid w:val="00EE21FF"/>
    <w:rsid w:val="00EE39D6"/>
    <w:rsid w:val="00EE41D1"/>
    <w:rsid w:val="00EE4A13"/>
    <w:rsid w:val="00EE4CB7"/>
    <w:rsid w:val="00EE5C23"/>
    <w:rsid w:val="00EE678D"/>
    <w:rsid w:val="00EE6C01"/>
    <w:rsid w:val="00EE7D34"/>
    <w:rsid w:val="00EE7D43"/>
    <w:rsid w:val="00EF01A7"/>
    <w:rsid w:val="00EF0929"/>
    <w:rsid w:val="00EF0C10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D85"/>
    <w:rsid w:val="00F50F2A"/>
    <w:rsid w:val="00F53EBD"/>
    <w:rsid w:val="00F5423E"/>
    <w:rsid w:val="00F54EA6"/>
    <w:rsid w:val="00F550A2"/>
    <w:rsid w:val="00F563FF"/>
    <w:rsid w:val="00F5673B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1C41"/>
    <w:rsid w:val="00F824CF"/>
    <w:rsid w:val="00F82AD0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CAD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94E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4E6"/>
    <w:rsid w:val="00FC46CF"/>
    <w:rsid w:val="00FC4959"/>
    <w:rsid w:val="00FC4E0F"/>
    <w:rsid w:val="00FC4EA1"/>
    <w:rsid w:val="00FC4F55"/>
    <w:rsid w:val="00FC640F"/>
    <w:rsid w:val="00FC7619"/>
    <w:rsid w:val="00FC7ABA"/>
    <w:rsid w:val="00FC7E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F8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57B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95CAD"/>
    <w:pPr>
      <w:ind w:firstLineChars="200" w:firstLine="420"/>
    </w:pPr>
  </w:style>
  <w:style w:type="character" w:customStyle="1" w:styleId="TALChar">
    <w:name w:val="TAL Char"/>
    <w:qFormat/>
    <w:rsid w:val="001E3694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1E3694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5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Huawei2021010113</cp:lastModifiedBy>
  <cp:revision>2</cp:revision>
  <cp:lastPrinted>2009-04-22T07:01:00Z</cp:lastPrinted>
  <dcterms:created xsi:type="dcterms:W3CDTF">2021-01-14T17:47:00Z</dcterms:created>
  <dcterms:modified xsi:type="dcterms:W3CDTF">2021-01-14T17:47:00Z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(3)dNVZ9TwJnqcgK8/mJbFaAiYEe0GSDwUbsRJgc9jzmrRi5wDKKN/3X+fyC29trKa40kJlQZYw
eO/qKyHBTwzu+WdL0ac2y9NcJGtp9PuN0NeL4DzOxQ/elYNCN1d0G8dezjpD4VP2rBv1pD2p
TxV/0dYNe3vDuj5voLsSTQG3YA80bl4oXAeA4XHwrlMUEQNQQoug9Bo8LEEJWmEvQ0Ljc9mW
ZRAwFG+Fz4HDwUUvQM</vt:lpwstr>
  </property>
  <property fmtid="{D5CDD505-2E9C-101B-9397-08002B2CF9AE}" pid="17" name="_2015_ms_pID_7253431">
    <vt:lpwstr>ajYeKY+Kr/QYBsk6sunn53eEyv43Ixt6TTJtNn7moGm0Em3Cn1/sok
ae5divtc3PBQ9oa17ypmWcD5RxeF7bFnSM8MKHpIC0hgIiHlp8NvCyZO7qcfTwkH5AG/2Ciy
n5u6MQ+TaDcBX6CzGj43YHIoTn3CNgoUlhcIB1fQP9M39nUjKMv68ZFBnzWOHvF5/ObwyVXR
4dau6Og2HOECltRqOyFjoU4zT6+z9O4PU5lq</vt:lpwstr>
  </property>
  <property fmtid="{D5CDD505-2E9C-101B-9397-08002B2CF9AE}" pid="18" name="_2015_ms_pID_7253432">
    <vt:lpwstr>89I1tWwT5Mv+r9kZQ1/WZRo=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