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F413F" w14:textId="3EC532B2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TSG-RAN3 Meeting #1</w:t>
      </w:r>
      <w:r w:rsidR="0072320C">
        <w:rPr>
          <w:rFonts w:ascii="Arial" w:hAnsi="Arial" w:cs="Arial"/>
          <w:b/>
          <w:bCs/>
          <w:sz w:val="24"/>
          <w:szCs w:val="24"/>
        </w:rPr>
        <w:t>10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4C7917" w:rsidRPr="004C7917">
        <w:rPr>
          <w:rFonts w:ascii="Arial" w:hAnsi="Arial" w:cs="Arial"/>
          <w:b/>
          <w:bCs/>
          <w:sz w:val="24"/>
          <w:szCs w:val="24"/>
        </w:rPr>
        <w:t>R3-2</w:t>
      </w:r>
      <w:r w:rsidR="0072320C">
        <w:rPr>
          <w:rFonts w:ascii="Arial" w:hAnsi="Arial" w:cs="Arial"/>
          <w:b/>
          <w:bCs/>
          <w:sz w:val="24"/>
          <w:szCs w:val="24"/>
        </w:rPr>
        <w:t>0</w:t>
      </w:r>
      <w:r w:rsidR="00B05E21">
        <w:rPr>
          <w:rFonts w:ascii="Arial" w:hAnsi="Arial" w:cs="Arial"/>
          <w:b/>
          <w:bCs/>
          <w:sz w:val="24"/>
          <w:szCs w:val="24"/>
        </w:rPr>
        <w:t>6818</w:t>
      </w:r>
    </w:p>
    <w:p w14:paraId="7BF6DD02" w14:textId="2C87BB3B" w:rsidR="00463675" w:rsidRPr="000F4E43" w:rsidRDefault="00040DE2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Online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040DE2"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040DE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2020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082FB129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F5373">
        <w:rPr>
          <w:rFonts w:ascii="Arial" w:hAnsi="Arial" w:cs="Arial"/>
          <w:b/>
        </w:rPr>
        <w:t xml:space="preserve">LS on </w:t>
      </w:r>
      <w:r w:rsidR="00CF5373" w:rsidRPr="00CF5373">
        <w:rPr>
          <w:rFonts w:ascii="Arial" w:hAnsi="Arial" w:cs="Arial"/>
          <w:b/>
        </w:rPr>
        <w:t>NSSAI signalling in RRC Setup Complete</w:t>
      </w:r>
    </w:p>
    <w:p w14:paraId="4ED51376" w14:textId="0FAA18FC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19D8CDF3" w14:textId="7777777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71AA7A77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2D304D">
        <w:rPr>
          <w:rFonts w:ascii="Arial" w:hAnsi="Arial" w:cs="Arial"/>
          <w:b/>
          <w:bCs/>
          <w:lang w:val="en-US"/>
        </w:rPr>
        <w:t>6</w:t>
      </w:r>
    </w:p>
    <w:p w14:paraId="3FB604C8" w14:textId="54D35D95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E9589A">
        <w:rPr>
          <w:color w:val="000000" w:themeColor="text1"/>
        </w:rPr>
        <w:t>TEI16</w:t>
      </w:r>
      <w:bookmarkStart w:id="0" w:name="_GoBack"/>
      <w:bookmarkEnd w:id="0"/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4297B567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Ericsson</w:t>
      </w:r>
    </w:p>
    <w:p w14:paraId="2CB1D378" w14:textId="77038830" w:rsidR="00463675" w:rsidRPr="0033332E" w:rsidRDefault="00463675" w:rsidP="000F4E43">
      <w:pPr>
        <w:pStyle w:val="Source"/>
      </w:pPr>
      <w:r w:rsidRPr="0033332E">
        <w:rPr>
          <w:color w:val="000000" w:themeColor="text1"/>
        </w:rPr>
        <w:t>To:</w:t>
      </w:r>
      <w:r w:rsidRPr="0033332E">
        <w:rPr>
          <w:color w:val="000000" w:themeColor="text1"/>
        </w:rPr>
        <w:tab/>
      </w:r>
      <w:r w:rsidR="00CF5373" w:rsidRPr="002D304D">
        <w:rPr>
          <w:bCs/>
          <w:color w:val="000000"/>
        </w:rPr>
        <w:t>RAN2</w:t>
      </w:r>
    </w:p>
    <w:p w14:paraId="28FDC820" w14:textId="774E0011" w:rsidR="002D304D" w:rsidRDefault="002D304D" w:rsidP="002D304D">
      <w:pPr>
        <w:spacing w:after="60"/>
        <w:ind w:left="1985" w:hanging="1985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Cc:</w:t>
      </w:r>
      <w:r>
        <w:rPr>
          <w:rFonts w:ascii="Arial" w:hAnsi="Arial" w:cs="Arial"/>
          <w:b/>
          <w:color w:val="000000"/>
        </w:rPr>
        <w:tab/>
      </w:r>
    </w:p>
    <w:p w14:paraId="2A6A589B" w14:textId="77777777" w:rsidR="002D304D" w:rsidRPr="00786E08" w:rsidRDefault="002D304D" w:rsidP="000F4E43">
      <w:pPr>
        <w:pStyle w:val="Source"/>
        <w:rPr>
          <w:color w:val="000000" w:themeColor="text1"/>
        </w:rPr>
      </w:pPr>
    </w:p>
    <w:p w14:paraId="51FC120B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65D8D7A2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>Angelo Centonza</w:t>
      </w:r>
    </w:p>
    <w:p w14:paraId="634D86F9" w14:textId="0BBF8A1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B63BB">
        <w:rPr>
          <w:bCs/>
          <w:color w:val="0000FF"/>
        </w:rPr>
        <w:t>Angelo.Centonza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4B3B03B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20A71B3" w14:textId="167DBC32" w:rsidR="00CF5373" w:rsidRPr="00CF5373" w:rsidRDefault="00CF537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b/>
          <w:bCs/>
          <w:color w:val="000000" w:themeColor="text1"/>
        </w:rPr>
        <w:t>Attachment</w:t>
      </w:r>
      <w:r w:rsidRPr="00BD3492">
        <w:rPr>
          <w:b/>
          <w:bCs/>
          <w:color w:val="000000" w:themeColor="text1"/>
        </w:rPr>
        <w:t>: R3-20</w:t>
      </w:r>
      <w:r w:rsidR="00BD3492">
        <w:rPr>
          <w:b/>
          <w:bCs/>
          <w:color w:val="000000" w:themeColor="text1"/>
        </w:rPr>
        <w:t>6819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5663640" w14:textId="1BD72583" w:rsidR="002D304D" w:rsidRPr="00B37601" w:rsidRDefault="00CF5373" w:rsidP="00B37601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would like to inform RAN2 that the attached correction has been agreed for TS38.300, where it is clarified that the </w:t>
      </w:r>
      <w:r w:rsidRPr="00CF5373">
        <w:rPr>
          <w:rFonts w:ascii="Arial" w:hAnsi="Arial"/>
        </w:rPr>
        <w:t xml:space="preserve">UE default mode of operation is that of not providing NSSAI (Network Slice Selection Assistance Information) for network slice selection in </w:t>
      </w:r>
      <w:r>
        <w:rPr>
          <w:i/>
        </w:rPr>
        <w:t>RRCSetupComplete.</w:t>
      </w:r>
    </w:p>
    <w:p w14:paraId="3CD29C99" w14:textId="18C7598A" w:rsidR="00807507" w:rsidRPr="000F4E43" w:rsidRDefault="008075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B2351E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F5373"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14:paraId="68313AA9" w14:textId="5BD7176B" w:rsidR="0036522D" w:rsidRPr="002671AC" w:rsidRDefault="00463675" w:rsidP="0036522D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CF5373">
        <w:rPr>
          <w:rFonts w:ascii="Arial" w:hAnsi="Arial" w:cs="Arial"/>
        </w:rPr>
        <w:t>RAN2</w:t>
      </w:r>
      <w:r w:rsidR="002671AC" w:rsidRPr="002671AC">
        <w:rPr>
          <w:rFonts w:ascii="Arial" w:hAnsi="Arial" w:cs="Arial"/>
        </w:rPr>
        <w:t xml:space="preserve"> to take the above information into </w:t>
      </w:r>
      <w:r w:rsidR="00FE0410">
        <w:rPr>
          <w:rFonts w:ascii="Arial" w:hAnsi="Arial" w:cs="Arial"/>
        </w:rPr>
        <w:t>consideration</w:t>
      </w:r>
      <w:r w:rsidR="002671AC">
        <w:rPr>
          <w:rFonts w:ascii="Arial" w:hAnsi="Arial" w:cs="Arial"/>
        </w:rPr>
        <w:t xml:space="preserve">.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5E3AAC08" w:rsidR="00A11F42" w:rsidRPr="0072320C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 w:rsidR="00D0242E">
        <w:rPr>
          <w:rFonts w:ascii="Arial" w:hAnsi="Arial" w:cs="Arial"/>
          <w:bCs/>
          <w:lang w:val="en-US"/>
        </w:rPr>
        <w:t>11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25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January </w:t>
      </w:r>
      <w:r w:rsidR="000871FE" w:rsidRPr="0072320C">
        <w:rPr>
          <w:rFonts w:ascii="Arial" w:hAnsi="Arial" w:cs="Arial"/>
          <w:bCs/>
          <w:lang w:val="en-US"/>
        </w:rPr>
        <w:t xml:space="preserve">– </w:t>
      </w:r>
      <w:r w:rsidR="00D0242E">
        <w:rPr>
          <w:rFonts w:ascii="Arial" w:hAnsi="Arial" w:cs="Arial"/>
          <w:bCs/>
          <w:lang w:val="en-US"/>
        </w:rPr>
        <w:t>5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February </w:t>
      </w:r>
      <w:r w:rsidRPr="0072320C">
        <w:rPr>
          <w:rFonts w:ascii="Arial" w:hAnsi="Arial" w:cs="Arial"/>
          <w:bCs/>
          <w:lang w:val="en-US"/>
        </w:rPr>
        <w:t>202</w:t>
      </w:r>
      <w:r w:rsidR="00D0242E"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Online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EC4EF9" w14:textId="77777777" w:rsidR="00A632B9" w:rsidRDefault="00A632B9">
      <w:r>
        <w:separator/>
      </w:r>
    </w:p>
  </w:endnote>
  <w:endnote w:type="continuationSeparator" w:id="0">
    <w:p w14:paraId="24A69E86" w14:textId="77777777" w:rsidR="00A632B9" w:rsidRDefault="00A63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370A25" w14:textId="77777777" w:rsidR="00A632B9" w:rsidRDefault="00A632B9">
      <w:r>
        <w:separator/>
      </w:r>
    </w:p>
  </w:footnote>
  <w:footnote w:type="continuationSeparator" w:id="0">
    <w:p w14:paraId="566BB1B1" w14:textId="77777777" w:rsidR="00A632B9" w:rsidRDefault="00A632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78"/>
    <w:rsid w:val="00040DE2"/>
    <w:rsid w:val="00046057"/>
    <w:rsid w:val="00065606"/>
    <w:rsid w:val="000871FE"/>
    <w:rsid w:val="000A2B25"/>
    <w:rsid w:val="000A6D38"/>
    <w:rsid w:val="000C4591"/>
    <w:rsid w:val="000D6DE4"/>
    <w:rsid w:val="000F363F"/>
    <w:rsid w:val="000F4E43"/>
    <w:rsid w:val="0010735E"/>
    <w:rsid w:val="00194AE6"/>
    <w:rsid w:val="001C3101"/>
    <w:rsid w:val="002671AC"/>
    <w:rsid w:val="002B654A"/>
    <w:rsid w:val="002D304D"/>
    <w:rsid w:val="002D3F0F"/>
    <w:rsid w:val="002D5073"/>
    <w:rsid w:val="002F3EF7"/>
    <w:rsid w:val="003268D5"/>
    <w:rsid w:val="0033240F"/>
    <w:rsid w:val="0033332E"/>
    <w:rsid w:val="00342DF7"/>
    <w:rsid w:val="00343536"/>
    <w:rsid w:val="00363867"/>
    <w:rsid w:val="0036522D"/>
    <w:rsid w:val="00370A4A"/>
    <w:rsid w:val="00373D85"/>
    <w:rsid w:val="003A7385"/>
    <w:rsid w:val="003E62E2"/>
    <w:rsid w:val="00420E2F"/>
    <w:rsid w:val="004425B2"/>
    <w:rsid w:val="00463675"/>
    <w:rsid w:val="00476289"/>
    <w:rsid w:val="004B1CEA"/>
    <w:rsid w:val="004C7917"/>
    <w:rsid w:val="004E12F6"/>
    <w:rsid w:val="004E2F11"/>
    <w:rsid w:val="004F55B4"/>
    <w:rsid w:val="00502EB7"/>
    <w:rsid w:val="00523593"/>
    <w:rsid w:val="00550461"/>
    <w:rsid w:val="00584B08"/>
    <w:rsid w:val="005F4D29"/>
    <w:rsid w:val="00626756"/>
    <w:rsid w:val="00670000"/>
    <w:rsid w:val="0069465B"/>
    <w:rsid w:val="006B32D3"/>
    <w:rsid w:val="006B35C7"/>
    <w:rsid w:val="006C5590"/>
    <w:rsid w:val="007154E5"/>
    <w:rsid w:val="0072320C"/>
    <w:rsid w:val="00726FC3"/>
    <w:rsid w:val="007271AB"/>
    <w:rsid w:val="007519BF"/>
    <w:rsid w:val="00752FAC"/>
    <w:rsid w:val="00767F6C"/>
    <w:rsid w:val="00786E08"/>
    <w:rsid w:val="00795D8B"/>
    <w:rsid w:val="007D18FB"/>
    <w:rsid w:val="007E31C6"/>
    <w:rsid w:val="00801390"/>
    <w:rsid w:val="00807507"/>
    <w:rsid w:val="00816257"/>
    <w:rsid w:val="0082699F"/>
    <w:rsid w:val="00833535"/>
    <w:rsid w:val="00876568"/>
    <w:rsid w:val="00890BE4"/>
    <w:rsid w:val="00903D05"/>
    <w:rsid w:val="00923E7C"/>
    <w:rsid w:val="00924031"/>
    <w:rsid w:val="0092465F"/>
    <w:rsid w:val="00932DA4"/>
    <w:rsid w:val="00945FEB"/>
    <w:rsid w:val="0098606C"/>
    <w:rsid w:val="00992D56"/>
    <w:rsid w:val="009A1C5C"/>
    <w:rsid w:val="009B63BB"/>
    <w:rsid w:val="00A11F42"/>
    <w:rsid w:val="00A24FD3"/>
    <w:rsid w:val="00A632B9"/>
    <w:rsid w:val="00A66AFD"/>
    <w:rsid w:val="00A7698C"/>
    <w:rsid w:val="00AA40BC"/>
    <w:rsid w:val="00AB028C"/>
    <w:rsid w:val="00AD50B2"/>
    <w:rsid w:val="00AF4EE6"/>
    <w:rsid w:val="00B05E21"/>
    <w:rsid w:val="00B30DB4"/>
    <w:rsid w:val="00B312D7"/>
    <w:rsid w:val="00B37601"/>
    <w:rsid w:val="00B37738"/>
    <w:rsid w:val="00B457FE"/>
    <w:rsid w:val="00B642D6"/>
    <w:rsid w:val="00B71F5D"/>
    <w:rsid w:val="00B742F3"/>
    <w:rsid w:val="00B872F4"/>
    <w:rsid w:val="00B90F82"/>
    <w:rsid w:val="00B9253C"/>
    <w:rsid w:val="00BD3492"/>
    <w:rsid w:val="00BD4F5F"/>
    <w:rsid w:val="00BE11BC"/>
    <w:rsid w:val="00BF342B"/>
    <w:rsid w:val="00CD1967"/>
    <w:rsid w:val="00CE7248"/>
    <w:rsid w:val="00CF5373"/>
    <w:rsid w:val="00D0242E"/>
    <w:rsid w:val="00D0437C"/>
    <w:rsid w:val="00D20D5E"/>
    <w:rsid w:val="00D25CD7"/>
    <w:rsid w:val="00D43F50"/>
    <w:rsid w:val="00D46820"/>
    <w:rsid w:val="00D56374"/>
    <w:rsid w:val="00D76EB4"/>
    <w:rsid w:val="00D91076"/>
    <w:rsid w:val="00DC4783"/>
    <w:rsid w:val="00E21AC5"/>
    <w:rsid w:val="00E344A6"/>
    <w:rsid w:val="00E37705"/>
    <w:rsid w:val="00E471B1"/>
    <w:rsid w:val="00E526B7"/>
    <w:rsid w:val="00E612C5"/>
    <w:rsid w:val="00E91C62"/>
    <w:rsid w:val="00E93BD5"/>
    <w:rsid w:val="00E9589A"/>
    <w:rsid w:val="00F16968"/>
    <w:rsid w:val="00F31169"/>
    <w:rsid w:val="00F33907"/>
    <w:rsid w:val="00F37C3C"/>
    <w:rsid w:val="00F457E2"/>
    <w:rsid w:val="00F97037"/>
    <w:rsid w:val="00FC2D5A"/>
    <w:rsid w:val="00FD3EE3"/>
    <w:rsid w:val="00FE0410"/>
    <w:rsid w:val="00FE5B02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3B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normaltextrun">
    <w:name w:val="normaltextrun"/>
    <w:basedOn w:val="DefaultParagraphFont"/>
    <w:rsid w:val="004E12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532BBF-134D-4BB1-A131-FD4974244A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7</cp:revision>
  <cp:lastPrinted>2002-04-23T07:10:00Z</cp:lastPrinted>
  <dcterms:created xsi:type="dcterms:W3CDTF">2020-10-21T18:01:00Z</dcterms:created>
  <dcterms:modified xsi:type="dcterms:W3CDTF">2020-10-23T06:48:00Z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