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7F413F" w14:textId="1DA78A1D" w:rsidR="00463675" w:rsidRPr="000F4E43" w:rsidRDefault="000F4E43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0F4E43">
        <w:rPr>
          <w:rFonts w:ascii="Arial" w:hAnsi="Arial" w:cs="Arial"/>
          <w:b/>
          <w:bCs/>
          <w:sz w:val="24"/>
          <w:szCs w:val="24"/>
        </w:rPr>
        <w:t xml:space="preserve">3GPP </w:t>
      </w:r>
      <w:r w:rsidR="00890BE4">
        <w:rPr>
          <w:rFonts w:ascii="Arial" w:hAnsi="Arial" w:cs="Arial"/>
          <w:b/>
          <w:bCs/>
          <w:sz w:val="24"/>
          <w:szCs w:val="24"/>
        </w:rPr>
        <w:t>TSG-RAN3 Meeting #1</w:t>
      </w:r>
      <w:r w:rsidR="00E50473">
        <w:rPr>
          <w:rFonts w:ascii="Arial" w:hAnsi="Arial" w:cs="Arial"/>
          <w:b/>
          <w:bCs/>
          <w:sz w:val="24"/>
          <w:szCs w:val="24"/>
        </w:rPr>
        <w:t>10</w:t>
      </w:r>
      <w:r w:rsidR="00D46820">
        <w:rPr>
          <w:rFonts w:ascii="Arial" w:hAnsi="Arial" w:cs="Arial"/>
          <w:b/>
          <w:bCs/>
          <w:sz w:val="24"/>
          <w:szCs w:val="24"/>
        </w:rPr>
        <w:t>-</w:t>
      </w:r>
      <w:r w:rsidR="002B654A">
        <w:rPr>
          <w:rFonts w:ascii="Arial" w:hAnsi="Arial" w:cs="Arial"/>
          <w:b/>
          <w:bCs/>
          <w:sz w:val="24"/>
          <w:szCs w:val="24"/>
        </w:rPr>
        <w:t>e</w:t>
      </w:r>
      <w:r w:rsidRPr="000F4E43">
        <w:rPr>
          <w:rFonts w:ascii="Arial" w:hAnsi="Arial" w:cs="Arial"/>
          <w:b/>
          <w:bCs/>
          <w:sz w:val="24"/>
          <w:szCs w:val="24"/>
        </w:rPr>
        <w:tab/>
      </w:r>
      <w:r w:rsidR="00987774" w:rsidRPr="00987774">
        <w:rPr>
          <w:rFonts w:ascii="Arial" w:hAnsi="Arial" w:cs="Arial"/>
          <w:b/>
          <w:bCs/>
          <w:sz w:val="24"/>
          <w:szCs w:val="24"/>
        </w:rPr>
        <w:t>R3-206442</w:t>
      </w:r>
    </w:p>
    <w:p w14:paraId="7BF6DD02" w14:textId="0A8B36B1" w:rsidR="00463675" w:rsidRPr="000F4E43" w:rsidRDefault="00E50473" w:rsidP="00D43F50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E50473">
        <w:rPr>
          <w:rFonts w:ascii="Arial" w:hAnsi="Arial" w:cs="Arial"/>
          <w:b/>
          <w:bCs/>
          <w:sz w:val="24"/>
          <w:szCs w:val="24"/>
        </w:rPr>
        <w:t>E-meeting, 2 – 12 Nov 2020</w:t>
      </w: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6035A99F" w14:textId="4743BA25" w:rsidR="00463675" w:rsidRPr="00786E08" w:rsidRDefault="00463675" w:rsidP="000F4E43">
      <w:pPr>
        <w:pStyle w:val="ac"/>
        <w:rPr>
          <w:color w:val="000000" w:themeColor="text1"/>
        </w:rPr>
      </w:pPr>
      <w:r w:rsidRPr="000F4E43">
        <w:t>Title:</w:t>
      </w:r>
      <w:r w:rsidRPr="000F4E43">
        <w:tab/>
      </w:r>
      <w:commentRangeStart w:id="0"/>
      <w:r w:rsidRPr="00786E08">
        <w:rPr>
          <w:color w:val="000000" w:themeColor="text1"/>
        </w:rPr>
        <w:t>[DRAFT]</w:t>
      </w:r>
      <w:commentRangeEnd w:id="0"/>
      <w:r w:rsidRPr="00786E08">
        <w:rPr>
          <w:rStyle w:val="a8"/>
          <w:color w:val="000000" w:themeColor="text1"/>
          <w:sz w:val="20"/>
        </w:rPr>
        <w:commentReference w:id="0"/>
      </w:r>
      <w:r w:rsidRPr="00786E08">
        <w:rPr>
          <w:color w:val="000000" w:themeColor="text1"/>
        </w:rPr>
        <w:t xml:space="preserve"> </w:t>
      </w:r>
      <w:r w:rsidR="00046057" w:rsidRPr="00046057">
        <w:rPr>
          <w:color w:val="000000" w:themeColor="text1"/>
        </w:rPr>
        <w:t>Reply LS on NAS Non delivery for RRC Inactive state</w:t>
      </w:r>
    </w:p>
    <w:p w14:paraId="05B9251D" w14:textId="69BA6C33" w:rsidR="00463675" w:rsidRPr="00786E08" w:rsidRDefault="00463675" w:rsidP="000F4E43">
      <w:pPr>
        <w:pStyle w:val="ac"/>
        <w:rPr>
          <w:color w:val="000000" w:themeColor="text1"/>
        </w:rPr>
      </w:pPr>
      <w:r w:rsidRPr="00786E08">
        <w:rPr>
          <w:color w:val="000000" w:themeColor="text1"/>
        </w:rPr>
        <w:t>Response to:</w:t>
      </w:r>
      <w:r w:rsidRPr="00786E08">
        <w:rPr>
          <w:color w:val="000000" w:themeColor="text1"/>
        </w:rPr>
        <w:tab/>
      </w:r>
      <w:r w:rsidR="004425B2" w:rsidRPr="00786E08">
        <w:rPr>
          <w:color w:val="000000" w:themeColor="text1"/>
        </w:rPr>
        <w:t>R3-204239/ S2-2004452</w:t>
      </w:r>
    </w:p>
    <w:p w14:paraId="2AD16FAD" w14:textId="3DA53777" w:rsidR="00463675" w:rsidRPr="00786E08" w:rsidRDefault="00463675" w:rsidP="000F4E43">
      <w:pPr>
        <w:pStyle w:val="ac"/>
        <w:rPr>
          <w:color w:val="000000" w:themeColor="text1"/>
        </w:rPr>
      </w:pPr>
      <w:r w:rsidRPr="00786E08">
        <w:rPr>
          <w:color w:val="000000" w:themeColor="text1"/>
        </w:rPr>
        <w:t>Release:</w:t>
      </w:r>
      <w:r w:rsidRPr="00786E08">
        <w:rPr>
          <w:color w:val="000000" w:themeColor="text1"/>
        </w:rPr>
        <w:tab/>
      </w:r>
      <w:r w:rsidR="00807507" w:rsidRPr="00786E08">
        <w:rPr>
          <w:color w:val="000000" w:themeColor="text1"/>
        </w:rPr>
        <w:t>3GPP Rel-1</w:t>
      </w:r>
      <w:r w:rsidR="00876568" w:rsidRPr="00786E08">
        <w:rPr>
          <w:color w:val="000000" w:themeColor="text1"/>
        </w:rPr>
        <w:t>5/Rel-16</w:t>
      </w:r>
    </w:p>
    <w:p w14:paraId="3FB604C8" w14:textId="7ADE5D25" w:rsidR="00463675" w:rsidRPr="00786E08" w:rsidRDefault="00463675" w:rsidP="000F4E43">
      <w:pPr>
        <w:pStyle w:val="ac"/>
        <w:rPr>
          <w:color w:val="000000" w:themeColor="text1"/>
        </w:rPr>
      </w:pPr>
      <w:r w:rsidRPr="00786E08">
        <w:rPr>
          <w:color w:val="000000" w:themeColor="text1"/>
        </w:rPr>
        <w:t>Work Item:</w:t>
      </w:r>
      <w:r w:rsidRPr="00786E08">
        <w:rPr>
          <w:color w:val="000000" w:themeColor="text1"/>
        </w:rPr>
        <w:tab/>
      </w:r>
      <w:r w:rsidR="00F457E2" w:rsidRPr="00786E08">
        <w:rPr>
          <w:color w:val="000000" w:themeColor="text1"/>
        </w:rPr>
        <w:t>NR_newRAT-Core</w:t>
      </w:r>
    </w:p>
    <w:p w14:paraId="44E24AB1" w14:textId="77777777" w:rsidR="00463675" w:rsidRPr="00786E08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38584091" w14:textId="77777777" w:rsidR="00463675" w:rsidRPr="00786E08" w:rsidRDefault="00463675" w:rsidP="000F4E43">
      <w:pPr>
        <w:pStyle w:val="Source"/>
        <w:rPr>
          <w:color w:val="000000" w:themeColor="text1"/>
        </w:rPr>
      </w:pPr>
      <w:r w:rsidRPr="00786E08">
        <w:rPr>
          <w:color w:val="000000" w:themeColor="text1"/>
        </w:rPr>
        <w:t>Source:</w:t>
      </w:r>
      <w:r w:rsidRPr="00786E08">
        <w:rPr>
          <w:color w:val="000000" w:themeColor="text1"/>
        </w:rPr>
        <w:tab/>
      </w:r>
      <w:r w:rsidR="007519BF" w:rsidRPr="00786E08">
        <w:rPr>
          <w:color w:val="000000" w:themeColor="text1"/>
        </w:rPr>
        <w:t xml:space="preserve">Huawei </w:t>
      </w:r>
      <w:r w:rsidR="007519BF" w:rsidRPr="00786E08">
        <w:rPr>
          <w:color w:val="000000" w:themeColor="text1"/>
          <w:highlight w:val="yellow"/>
        </w:rPr>
        <w:t>[will be RAN3]</w:t>
      </w:r>
    </w:p>
    <w:p w14:paraId="2CB1D378" w14:textId="3654203E" w:rsidR="00463675" w:rsidRPr="00786E08" w:rsidRDefault="00463675" w:rsidP="000F4E43">
      <w:pPr>
        <w:pStyle w:val="Source"/>
        <w:rPr>
          <w:color w:val="000000" w:themeColor="text1"/>
        </w:rPr>
      </w:pPr>
      <w:r w:rsidRPr="00786E08">
        <w:rPr>
          <w:color w:val="000000" w:themeColor="text1"/>
        </w:rPr>
        <w:t>To:</w:t>
      </w:r>
      <w:r w:rsidRPr="00786E08">
        <w:rPr>
          <w:color w:val="000000" w:themeColor="text1"/>
        </w:rPr>
        <w:tab/>
      </w:r>
      <w:r w:rsidR="00807507" w:rsidRPr="00786E08">
        <w:rPr>
          <w:b w:val="0"/>
          <w:color w:val="000000" w:themeColor="text1"/>
        </w:rPr>
        <w:t>3GPP SA</w:t>
      </w:r>
      <w:r w:rsidR="00F457E2" w:rsidRPr="00786E08">
        <w:rPr>
          <w:b w:val="0"/>
          <w:color w:val="000000" w:themeColor="text1"/>
        </w:rPr>
        <w:t>2</w:t>
      </w:r>
    </w:p>
    <w:p w14:paraId="3D0A5F70" w14:textId="5DEAFD9C" w:rsidR="00463675" w:rsidRPr="00786E08" w:rsidRDefault="00463675" w:rsidP="000F4E43">
      <w:pPr>
        <w:pStyle w:val="Source"/>
        <w:rPr>
          <w:color w:val="000000" w:themeColor="text1"/>
        </w:rPr>
      </w:pPr>
      <w:r w:rsidRPr="00786E08">
        <w:rPr>
          <w:color w:val="000000" w:themeColor="text1"/>
        </w:rPr>
        <w:t>Cc:</w:t>
      </w:r>
      <w:r w:rsidRPr="00786E08">
        <w:rPr>
          <w:color w:val="000000" w:themeColor="text1"/>
        </w:rPr>
        <w:tab/>
      </w:r>
      <w:r w:rsidR="00816257" w:rsidRPr="00786E08">
        <w:rPr>
          <w:color w:val="000000" w:themeColor="text1"/>
        </w:rPr>
        <w:t>CT4</w:t>
      </w:r>
    </w:p>
    <w:p w14:paraId="51FC120B" w14:textId="77777777" w:rsidR="00463675" w:rsidRPr="00786E08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</w:p>
    <w:p w14:paraId="29ECE51F" w14:textId="71403271" w:rsidR="00807507" w:rsidRPr="00786E08" w:rsidRDefault="00807507" w:rsidP="000F4E43">
      <w:pPr>
        <w:pStyle w:val="Contact"/>
        <w:tabs>
          <w:tab w:val="clear" w:pos="2268"/>
        </w:tabs>
        <w:rPr>
          <w:color w:val="000000" w:themeColor="text1"/>
        </w:rPr>
      </w:pPr>
      <w:r w:rsidRPr="00786E08">
        <w:rPr>
          <w:color w:val="000000" w:themeColor="text1"/>
        </w:rPr>
        <w:t>Contact Person:</w:t>
      </w:r>
      <w:r w:rsidRPr="00786E08">
        <w:rPr>
          <w:color w:val="000000" w:themeColor="text1"/>
        </w:rPr>
        <w:tab/>
      </w:r>
      <w:r w:rsidR="00816257" w:rsidRPr="00786E08">
        <w:rPr>
          <w:color w:val="000000" w:themeColor="text1"/>
        </w:rPr>
        <w:t>Feng Han</w:t>
      </w:r>
    </w:p>
    <w:p w14:paraId="634D86F9" w14:textId="02B7D7C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816257">
        <w:rPr>
          <w:bCs/>
          <w:color w:val="0000FF"/>
        </w:rPr>
        <w:t>hanfeng3</w:t>
      </w:r>
      <w:r w:rsidR="00807507">
        <w:t xml:space="preserve"> (at) huawei (dot) com</w:t>
      </w:r>
    </w:p>
    <w:p w14:paraId="303FE350" w14:textId="77777777" w:rsidR="00463675" w:rsidRPr="0081625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9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3DDE2E4" w14:textId="0A94B1E6" w:rsidR="00463675" w:rsidRPr="000F4E43" w:rsidRDefault="00463675" w:rsidP="000F4E43">
      <w:pPr>
        <w:pStyle w:val="ac"/>
      </w:pPr>
      <w:bookmarkStart w:id="1" w:name="_GoBack"/>
      <w:bookmarkEnd w:id="1"/>
      <w:r w:rsidRPr="000F4E43">
        <w:t>Attachments:</w:t>
      </w:r>
      <w:r w:rsidRPr="000F4E43">
        <w:tab/>
      </w:r>
      <w:r w:rsidR="00533D10" w:rsidRPr="00533D10">
        <w:t>R3-206440</w:t>
      </w:r>
      <w:r w:rsidR="00683570">
        <w:t>/</w:t>
      </w:r>
      <w:r w:rsidR="00683570" w:rsidRPr="00683570">
        <w:t>R3-206441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B997E38" w14:textId="6B95D0EC" w:rsidR="00807507" w:rsidRPr="00807507" w:rsidRDefault="00807507">
      <w:pPr>
        <w:rPr>
          <w:rFonts w:ascii="Arial" w:hAnsi="Arial"/>
          <w:lang w:val="en-US"/>
        </w:rPr>
      </w:pPr>
      <w:r w:rsidRPr="00807507">
        <w:rPr>
          <w:rFonts w:ascii="Arial" w:hAnsi="Arial"/>
          <w:lang w:val="en-US"/>
        </w:rPr>
        <w:t>RAN3 thanks SA</w:t>
      </w:r>
      <w:r w:rsidR="00BE11BC">
        <w:rPr>
          <w:rFonts w:ascii="Arial" w:hAnsi="Arial"/>
          <w:lang w:val="en-US"/>
        </w:rPr>
        <w:t>2</w:t>
      </w:r>
      <w:r w:rsidRPr="00807507">
        <w:rPr>
          <w:rFonts w:ascii="Arial" w:hAnsi="Arial"/>
          <w:lang w:val="en-US"/>
        </w:rPr>
        <w:t xml:space="preserve"> for the LS on </w:t>
      </w:r>
      <w:r w:rsidR="00476289" w:rsidRPr="00F8043E">
        <w:rPr>
          <w:rFonts w:ascii="Arial" w:hAnsi="Arial" w:cs="Arial"/>
        </w:rPr>
        <w:t>NAS Non delivery for RRC Inactive state</w:t>
      </w:r>
      <w:r w:rsidRPr="00807507">
        <w:rPr>
          <w:rFonts w:ascii="Arial" w:hAnsi="Arial"/>
          <w:lang w:val="en-US"/>
        </w:rPr>
        <w:t>.</w:t>
      </w:r>
    </w:p>
    <w:p w14:paraId="03144F9A" w14:textId="77777777" w:rsidR="00807507" w:rsidRPr="00807507" w:rsidRDefault="00807507">
      <w:pPr>
        <w:rPr>
          <w:rFonts w:ascii="Arial" w:hAnsi="Arial"/>
          <w:lang w:val="en-US"/>
        </w:rPr>
      </w:pPr>
    </w:p>
    <w:p w14:paraId="5ED881FF" w14:textId="336B5652" w:rsidR="00807507" w:rsidRPr="00807507" w:rsidRDefault="0098606C">
      <w:pPr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 xml:space="preserve">For the second answer, </w:t>
      </w:r>
      <w:r w:rsidR="00807507" w:rsidRPr="00807507">
        <w:rPr>
          <w:rFonts w:ascii="Arial" w:hAnsi="Arial"/>
          <w:lang w:val="en-US"/>
        </w:rPr>
        <w:t xml:space="preserve">RAN3 </w:t>
      </w:r>
      <w:r w:rsidR="00D0437C">
        <w:rPr>
          <w:rFonts w:ascii="Arial" w:hAnsi="Arial"/>
          <w:lang w:val="en-US"/>
        </w:rPr>
        <w:t>has agreed</w:t>
      </w:r>
      <w:r w:rsidR="00E21AC5">
        <w:rPr>
          <w:rFonts w:ascii="Arial" w:hAnsi="Arial"/>
          <w:lang w:val="en-US"/>
        </w:rPr>
        <w:t xml:space="preserve"> </w:t>
      </w:r>
      <w:r w:rsidR="00B37738">
        <w:rPr>
          <w:rFonts w:ascii="Arial" w:hAnsi="Arial"/>
          <w:lang w:val="en-US"/>
        </w:rPr>
        <w:t>to</w:t>
      </w:r>
      <w:r w:rsidR="00E21AC5">
        <w:rPr>
          <w:rFonts w:ascii="Arial" w:hAnsi="Arial"/>
          <w:lang w:val="en-US"/>
        </w:rPr>
        <w:t xml:space="preserve"> </w:t>
      </w:r>
      <w:r w:rsidR="00B37738">
        <w:rPr>
          <w:rFonts w:ascii="Arial" w:hAnsi="Arial"/>
          <w:lang w:val="en-US"/>
        </w:rPr>
        <w:t>r</w:t>
      </w:r>
      <w:r w:rsidR="00F37C3C" w:rsidRPr="00F37C3C">
        <w:rPr>
          <w:rFonts w:ascii="Arial" w:hAnsi="Arial"/>
          <w:lang w:val="en-US"/>
        </w:rPr>
        <w:t xml:space="preserve">eport the NAS NON DELIVERY INDICATION </w:t>
      </w:r>
      <w:r w:rsidR="00BD4F5F">
        <w:rPr>
          <w:rFonts w:ascii="Arial" w:hAnsi="Arial"/>
          <w:lang w:val="en-US"/>
        </w:rPr>
        <w:t xml:space="preserve">message </w:t>
      </w:r>
      <w:r w:rsidR="00F37C3C" w:rsidRPr="00F37C3C">
        <w:rPr>
          <w:rFonts w:ascii="Arial" w:hAnsi="Arial"/>
          <w:lang w:val="en-US"/>
        </w:rPr>
        <w:t xml:space="preserve">for the </w:t>
      </w:r>
      <w:r w:rsidR="002D5073">
        <w:rPr>
          <w:rFonts w:ascii="Arial" w:hAnsi="Arial"/>
          <w:lang w:val="en-US"/>
        </w:rPr>
        <w:t xml:space="preserve">non-PDU session related NAS-PDU </w:t>
      </w:r>
      <w:r w:rsidR="00F37C3C" w:rsidRPr="00F37C3C">
        <w:rPr>
          <w:rFonts w:ascii="Arial" w:hAnsi="Arial"/>
          <w:lang w:val="en-US"/>
        </w:rPr>
        <w:t xml:space="preserve">in the "Initial Context Setup Request" &amp; "PDU Session Resource Setup" in case of </w:t>
      </w:r>
      <w:r w:rsidR="002F3EF7">
        <w:rPr>
          <w:rFonts w:ascii="Arial" w:hAnsi="Arial" w:hint="eastAsia"/>
          <w:lang w:val="en-US" w:eastAsia="zh-CN"/>
        </w:rPr>
        <w:t>fa</w:t>
      </w:r>
      <w:r w:rsidR="002F3EF7">
        <w:rPr>
          <w:rFonts w:ascii="Arial" w:hAnsi="Arial"/>
          <w:lang w:val="en-US"/>
        </w:rPr>
        <w:t xml:space="preserve">iled </w:t>
      </w:r>
      <w:r w:rsidR="00502EB7">
        <w:rPr>
          <w:rFonts w:ascii="Arial" w:hAnsi="Arial"/>
          <w:lang w:val="en-US"/>
        </w:rPr>
        <w:t>delivery</w:t>
      </w:r>
      <w:r w:rsidR="00F37C3C" w:rsidRPr="00F37C3C">
        <w:rPr>
          <w:rFonts w:ascii="Arial" w:hAnsi="Arial"/>
          <w:lang w:val="en-US"/>
        </w:rPr>
        <w:t>.</w:t>
      </w:r>
    </w:p>
    <w:p w14:paraId="33000CF2" w14:textId="1E1F7FE4" w:rsidR="00807507" w:rsidRDefault="00807507">
      <w:pPr>
        <w:rPr>
          <w:rFonts w:ascii="Arial" w:hAnsi="Arial" w:cs="Arial"/>
          <w:color w:val="FF0000"/>
        </w:rPr>
      </w:pPr>
    </w:p>
    <w:p w14:paraId="5687961A" w14:textId="7C30F0AD" w:rsidR="002D3F0F" w:rsidRDefault="000871FE">
      <w:pPr>
        <w:rPr>
          <w:rFonts w:ascii="Arial" w:hAnsi="Arial" w:cs="Arial"/>
          <w:color w:val="FF0000"/>
        </w:rPr>
      </w:pPr>
      <w:r w:rsidRPr="009264A2">
        <w:rPr>
          <w:rFonts w:ascii="Arial" w:hAnsi="Arial" w:cs="Arial"/>
          <w:lang w:eastAsia="zh-CN"/>
        </w:rPr>
        <w:t xml:space="preserve">The agreed </w:t>
      </w:r>
      <w:r>
        <w:rPr>
          <w:rFonts w:ascii="Arial" w:hAnsi="Arial" w:cs="Arial"/>
          <w:lang w:eastAsia="zh-CN"/>
        </w:rPr>
        <w:t>TP</w:t>
      </w:r>
      <w:r w:rsidRPr="009264A2">
        <w:rPr>
          <w:rFonts w:ascii="Arial" w:hAnsi="Arial" w:cs="Arial"/>
          <w:lang w:eastAsia="zh-CN"/>
        </w:rPr>
        <w:t>s</w:t>
      </w:r>
      <w:r>
        <w:rPr>
          <w:rFonts w:ascii="Arial" w:hAnsi="Arial" w:cs="Arial"/>
          <w:lang w:eastAsia="zh-CN"/>
        </w:rPr>
        <w:t xml:space="preserve"> for Release-15 and Release-16</w:t>
      </w:r>
      <w:r w:rsidRPr="009264A2">
        <w:rPr>
          <w:rFonts w:ascii="Arial" w:hAnsi="Arial" w:cs="Arial"/>
          <w:lang w:eastAsia="zh-CN"/>
        </w:rPr>
        <w:t xml:space="preserve"> are attached for reference</w:t>
      </w:r>
      <w:r>
        <w:rPr>
          <w:rFonts w:ascii="Arial" w:hAnsi="Arial" w:cs="Arial"/>
          <w:lang w:eastAsia="zh-CN"/>
        </w:rPr>
        <w:t xml:space="preserve">. </w:t>
      </w:r>
    </w:p>
    <w:p w14:paraId="12758181" w14:textId="77777777" w:rsidR="00FF2E1C" w:rsidRDefault="00FF2E1C">
      <w:pPr>
        <w:rPr>
          <w:rFonts w:ascii="Arial" w:hAnsi="Arial" w:cs="Arial"/>
          <w:color w:val="FF0000"/>
        </w:rPr>
      </w:pPr>
    </w:p>
    <w:p w14:paraId="32C2C7D8" w14:textId="77777777" w:rsidR="004F55B4" w:rsidRDefault="004F55B4">
      <w:pPr>
        <w:rPr>
          <w:rFonts w:ascii="Arial" w:hAnsi="Arial" w:cs="Arial"/>
          <w:color w:val="FF0000"/>
        </w:rPr>
      </w:pPr>
    </w:p>
    <w:p w14:paraId="3CD29C99" w14:textId="18C7598A" w:rsidR="00807507" w:rsidRPr="000F4E43" w:rsidRDefault="00807507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221998B1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B71F5D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group.</w:t>
      </w:r>
    </w:p>
    <w:p w14:paraId="68313AA9" w14:textId="1DC6C606" w:rsidR="0036522D" w:rsidRPr="002671AC" w:rsidRDefault="00463675" w:rsidP="0036522D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2671AC">
        <w:rPr>
          <w:rFonts w:ascii="Arial" w:hAnsi="Arial" w:cs="Arial"/>
        </w:rPr>
        <w:t>RAN3</w:t>
      </w:r>
      <w:r w:rsidR="002671AC" w:rsidRPr="002671AC">
        <w:rPr>
          <w:rFonts w:ascii="Arial" w:hAnsi="Arial" w:cs="Arial"/>
        </w:rPr>
        <w:t xml:space="preserve"> kindly requests </w:t>
      </w:r>
      <w:r w:rsidR="002671AC">
        <w:rPr>
          <w:rFonts w:ascii="Arial" w:hAnsi="Arial" w:cs="Arial"/>
        </w:rPr>
        <w:t>SA2</w:t>
      </w:r>
      <w:r w:rsidR="002671AC" w:rsidRPr="002671AC">
        <w:rPr>
          <w:rFonts w:ascii="Arial" w:hAnsi="Arial" w:cs="Arial"/>
        </w:rPr>
        <w:t xml:space="preserve"> to take the above information into account</w:t>
      </w:r>
      <w:r w:rsidR="002671AC">
        <w:rPr>
          <w:rFonts w:ascii="Arial" w:hAnsi="Arial" w:cs="Arial"/>
        </w:rPr>
        <w:t xml:space="preserve">. </w:t>
      </w:r>
    </w:p>
    <w:p w14:paraId="43A46539" w14:textId="509C1AC5" w:rsidR="00463675" w:rsidRPr="000F4E43" w:rsidRDefault="00463675">
      <w:pPr>
        <w:rPr>
          <w:rFonts w:ascii="Arial" w:hAnsi="Arial" w:cs="Arial"/>
          <w:i/>
          <w:iCs/>
          <w:color w:val="FF0000"/>
        </w:rPr>
      </w:pPr>
    </w:p>
    <w:p w14:paraId="14CC10E7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Meetings:</w:t>
      </w:r>
    </w:p>
    <w:p w14:paraId="6DA90322" w14:textId="0D22F11E" w:rsidR="00A11F42" w:rsidRDefault="00A11F42" w:rsidP="00A11F4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RAN3#1</w:t>
      </w:r>
      <w:r w:rsidR="005F2772">
        <w:rPr>
          <w:rFonts w:ascii="Arial" w:hAnsi="Arial" w:cs="Arial"/>
          <w:bCs/>
          <w:lang w:val="sv-SE"/>
        </w:rPr>
        <w:t>11</w:t>
      </w:r>
      <w:r>
        <w:rPr>
          <w:rFonts w:ascii="Arial" w:hAnsi="Arial" w:cs="Arial"/>
          <w:bCs/>
          <w:lang w:val="sv-SE"/>
        </w:rPr>
        <w:tab/>
      </w:r>
      <w:r w:rsidR="009A242F">
        <w:rPr>
          <w:rFonts w:ascii="Arial" w:hAnsi="Arial" w:cs="Arial"/>
          <w:bCs/>
          <w:lang w:val="sv-SE"/>
        </w:rPr>
        <w:t>25 Jan</w:t>
      </w:r>
      <w:r w:rsidR="000871FE">
        <w:rPr>
          <w:rFonts w:ascii="Arial" w:hAnsi="Arial" w:cs="Arial"/>
          <w:bCs/>
          <w:lang w:val="sv-SE"/>
        </w:rPr>
        <w:t xml:space="preserve"> – </w:t>
      </w:r>
      <w:r w:rsidR="009A242F">
        <w:rPr>
          <w:rFonts w:ascii="Arial" w:hAnsi="Arial" w:cs="Arial"/>
          <w:bCs/>
          <w:lang w:val="sv-SE"/>
        </w:rPr>
        <w:t>04</w:t>
      </w:r>
      <w:r w:rsidR="000871FE">
        <w:rPr>
          <w:rFonts w:ascii="Arial" w:hAnsi="Arial" w:cs="Arial"/>
          <w:bCs/>
          <w:lang w:val="sv-SE"/>
        </w:rPr>
        <w:t xml:space="preserve"> </w:t>
      </w:r>
      <w:r w:rsidR="009A242F">
        <w:rPr>
          <w:rFonts w:ascii="Arial" w:hAnsi="Arial" w:cs="Arial"/>
          <w:bCs/>
          <w:lang w:val="sv-SE"/>
        </w:rPr>
        <w:t>Feb</w:t>
      </w:r>
      <w:r w:rsidR="000871FE">
        <w:rPr>
          <w:rFonts w:ascii="Arial" w:hAnsi="Arial" w:cs="Arial"/>
          <w:bCs/>
          <w:lang w:val="sv-SE"/>
        </w:rPr>
        <w:t xml:space="preserve"> </w:t>
      </w:r>
      <w:r>
        <w:rPr>
          <w:rFonts w:ascii="Arial" w:hAnsi="Arial" w:cs="Arial"/>
          <w:bCs/>
          <w:lang w:val="sv-SE"/>
        </w:rPr>
        <w:t>2020</w:t>
      </w:r>
      <w:r>
        <w:rPr>
          <w:rFonts w:ascii="Arial" w:hAnsi="Arial" w:cs="Arial"/>
          <w:bCs/>
          <w:lang w:val="sv-SE"/>
        </w:rPr>
        <w:tab/>
        <w:t>Electronic</w:t>
      </w:r>
    </w:p>
    <w:sectPr w:rsidR="00A11F42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Boswarthick" w:initials="D">
    <w:p w14:paraId="17756C3B" w14:textId="77777777" w:rsidR="00463675" w:rsidRDefault="00463675">
      <w:pPr>
        <w:pStyle w:val="a5"/>
      </w:pPr>
      <w:r>
        <w:fldChar w:fldCharType="begin"/>
      </w:r>
      <w:r>
        <w:instrText>PAGE \# "'Page: '#'</w:instrText>
      </w:r>
      <w:r>
        <w:br/>
        <w:instrText>'"</w:instrText>
      </w:r>
      <w:r>
        <w:rPr>
          <w:rStyle w:val="a8"/>
        </w:rPr>
        <w:instrText xml:space="preserve">  </w:instrText>
      </w:r>
      <w:r>
        <w:fldChar w:fldCharType="end"/>
      </w:r>
      <w:r>
        <w:rPr>
          <w:rStyle w:val="a8"/>
        </w:rPr>
        <w:annotationRef/>
      </w:r>
      <w:r>
        <w:t>to be removed before LS is sent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7756C3B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816DB4" w14:textId="77777777" w:rsidR="001C75EC" w:rsidRDefault="001C75EC">
      <w:r>
        <w:separator/>
      </w:r>
    </w:p>
  </w:endnote>
  <w:endnote w:type="continuationSeparator" w:id="0">
    <w:p w14:paraId="7B937A33" w14:textId="77777777" w:rsidR="001C75EC" w:rsidRDefault="001C75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05AFAF" w14:textId="77777777" w:rsidR="001C75EC" w:rsidRDefault="001C75EC">
      <w:r>
        <w:separator/>
      </w:r>
    </w:p>
  </w:footnote>
  <w:footnote w:type="continuationSeparator" w:id="0">
    <w:p w14:paraId="2BE6C0E3" w14:textId="77777777" w:rsidR="001C75EC" w:rsidRDefault="001C75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1F27E8"/>
    <w:multiLevelType w:val="hybridMultilevel"/>
    <w:tmpl w:val="332451F4"/>
    <w:lvl w:ilvl="0" w:tplc="A0602072"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5ED4802"/>
    <w:multiLevelType w:val="hybridMultilevel"/>
    <w:tmpl w:val="5F92BE34"/>
    <w:lvl w:ilvl="0" w:tplc="A0602072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3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1D03"/>
    <w:rsid w:val="00046057"/>
    <w:rsid w:val="00065606"/>
    <w:rsid w:val="000871FE"/>
    <w:rsid w:val="000A6D38"/>
    <w:rsid w:val="000C4591"/>
    <w:rsid w:val="000D6DE4"/>
    <w:rsid w:val="000F4E43"/>
    <w:rsid w:val="0010735E"/>
    <w:rsid w:val="00194AE6"/>
    <w:rsid w:val="001C75EC"/>
    <w:rsid w:val="002671AC"/>
    <w:rsid w:val="002B654A"/>
    <w:rsid w:val="002D3F0F"/>
    <w:rsid w:val="002D5073"/>
    <w:rsid w:val="002F3EF7"/>
    <w:rsid w:val="003268D5"/>
    <w:rsid w:val="00342DF7"/>
    <w:rsid w:val="00343536"/>
    <w:rsid w:val="00363867"/>
    <w:rsid w:val="0036407A"/>
    <w:rsid w:val="0036522D"/>
    <w:rsid w:val="00420E2F"/>
    <w:rsid w:val="004425B2"/>
    <w:rsid w:val="00463675"/>
    <w:rsid w:val="00476289"/>
    <w:rsid w:val="004C7917"/>
    <w:rsid w:val="004E2F11"/>
    <w:rsid w:val="004F55B4"/>
    <w:rsid w:val="00502EB7"/>
    <w:rsid w:val="00523593"/>
    <w:rsid w:val="00533D10"/>
    <w:rsid w:val="00550461"/>
    <w:rsid w:val="00584B08"/>
    <w:rsid w:val="005F2772"/>
    <w:rsid w:val="00615CF3"/>
    <w:rsid w:val="00670000"/>
    <w:rsid w:val="00683570"/>
    <w:rsid w:val="006B32D3"/>
    <w:rsid w:val="006B35C7"/>
    <w:rsid w:val="007154E5"/>
    <w:rsid w:val="00726FC3"/>
    <w:rsid w:val="007519BF"/>
    <w:rsid w:val="00752FAC"/>
    <w:rsid w:val="00767F6C"/>
    <w:rsid w:val="00786E08"/>
    <w:rsid w:val="00795D8B"/>
    <w:rsid w:val="007E31C6"/>
    <w:rsid w:val="00807507"/>
    <w:rsid w:val="00816257"/>
    <w:rsid w:val="00833535"/>
    <w:rsid w:val="00876568"/>
    <w:rsid w:val="00890BE4"/>
    <w:rsid w:val="00903D05"/>
    <w:rsid w:val="00923E7C"/>
    <w:rsid w:val="00924031"/>
    <w:rsid w:val="00945FEB"/>
    <w:rsid w:val="0098606C"/>
    <w:rsid w:val="00987774"/>
    <w:rsid w:val="00992D56"/>
    <w:rsid w:val="009A242F"/>
    <w:rsid w:val="00A11F42"/>
    <w:rsid w:val="00A66AFD"/>
    <w:rsid w:val="00AA40BC"/>
    <w:rsid w:val="00AD50B2"/>
    <w:rsid w:val="00AF4EE6"/>
    <w:rsid w:val="00B37738"/>
    <w:rsid w:val="00B457FE"/>
    <w:rsid w:val="00B71F5D"/>
    <w:rsid w:val="00B872F4"/>
    <w:rsid w:val="00B90F82"/>
    <w:rsid w:val="00B9253C"/>
    <w:rsid w:val="00BC33F6"/>
    <w:rsid w:val="00BD4F5F"/>
    <w:rsid w:val="00BE11BC"/>
    <w:rsid w:val="00BE75DD"/>
    <w:rsid w:val="00BF342B"/>
    <w:rsid w:val="00CD1967"/>
    <w:rsid w:val="00CE7248"/>
    <w:rsid w:val="00CF42E1"/>
    <w:rsid w:val="00D0437C"/>
    <w:rsid w:val="00D43F50"/>
    <w:rsid w:val="00D46820"/>
    <w:rsid w:val="00DC4783"/>
    <w:rsid w:val="00E12824"/>
    <w:rsid w:val="00E21AC5"/>
    <w:rsid w:val="00E471B1"/>
    <w:rsid w:val="00E50473"/>
    <w:rsid w:val="00E91C62"/>
    <w:rsid w:val="00E93BD5"/>
    <w:rsid w:val="00F31169"/>
    <w:rsid w:val="00F37C3C"/>
    <w:rsid w:val="00F457E2"/>
    <w:rsid w:val="00FD3EE3"/>
    <w:rsid w:val="00FF2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styleId="ad">
    <w:name w:val="annotation subject"/>
    <w:basedOn w:val="a5"/>
    <w:next w:val="a5"/>
    <w:link w:val="Char3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3">
    <w:name w:val="批注主题 Char"/>
    <w:link w:val="ad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807507"/>
    <w:rPr>
      <w:rFonts w:ascii="Arial" w:hAnsi="Arial"/>
      <w:lang w:val="en-GB"/>
    </w:rPr>
  </w:style>
  <w:style w:type="paragraph" w:styleId="ae">
    <w:name w:val="List Paragraph"/>
    <w:basedOn w:val="a"/>
    <w:uiPriority w:val="34"/>
    <w:qFormat/>
    <w:rsid w:val="00807507"/>
    <w:pPr>
      <w:spacing w:after="180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162</Words>
  <Characters>927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1087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12</cp:revision>
  <cp:lastPrinted>2002-04-23T07:10:00Z</cp:lastPrinted>
  <dcterms:created xsi:type="dcterms:W3CDTF">2020-09-25T04:03:00Z</dcterms:created>
  <dcterms:modified xsi:type="dcterms:W3CDTF">2020-10-23T01:55:00Z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(3)fU8FVvZxpjquV2kH4zuKiHNVoA2aES+5wlTOleWRfLhOSeSW2DCVlyDUjd1yS3kaLGhDfCsq
kd3/V9qv7eM6I4a/UIGdRHR5iFfcQCFm5MCytRQZ2C32BvNiIJPBtfeUKyzKDBTlmgkqkiTo
bAhc/pwhZ4uANKq0+y3lAPEWWgd5rA01vc85jLyYw8vkiWbC4QDnUncKpf4uANNU6m2Lm9o6
u4tEcTbD8/Hxw7M5UZ</vt:lpwstr>
  </property>
  <property fmtid="{D5CDD505-2E9C-101B-9397-08002B2CF9AE}" pid="3" name="_2015_ms_pID_7253431">
    <vt:lpwstr>+RUXyd2qxfJhoEPIaUWGhUiBYHtyVpItuugOw+rK5ydapDPVrOR1iR
m602Q5lA16Zmt9v6iXFgocuxPKviE2kTYnQpbYqTcKTyoT72NbB3lJj/otuMg6lSrDbAJOow
TMwkiL5iE+GeJA1/sna24HCjJHZMvcbFcCVQWcnB/ORidSqQPF007elGC6ZrK1YE2ONASnTJ
idUg0wkox46987K++aEBOC6V6HUOcZxoxXMy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WhnTlNFCGMUv4TSldWAP/3I=</vt:lpwstr>
  </property>
</Properties>
</file>