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9173A" w14:textId="7F4459D4" w:rsidR="00757E5A" w:rsidRPr="00757E5A" w:rsidRDefault="00757E5A" w:rsidP="00757E5A">
      <w:pPr>
        <w:pStyle w:val="af9"/>
        <w:rPr>
          <w:rFonts w:ascii="Arial" w:eastAsia="MS Mincho" w:hAnsi="Arial" w:hint="eastAsia"/>
          <w:b/>
          <w:sz w:val="20"/>
          <w:szCs w:val="24"/>
          <w:lang w:val="x-none" w:eastAsia="en-US"/>
        </w:rPr>
      </w:pPr>
      <w:r w:rsidRPr="00757E5A">
        <w:rPr>
          <w:rFonts w:ascii="Arial" w:eastAsia="MS Mincho" w:hAnsi="Arial"/>
          <w:b/>
          <w:sz w:val="20"/>
          <w:szCs w:val="24"/>
          <w:lang w:val="x-none" w:eastAsia="en-US"/>
        </w:rPr>
        <w:t>3GPP TSG-RAN WG3 #108-e</w:t>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sidRPr="00757E5A">
        <w:rPr>
          <w:rFonts w:ascii="Arial" w:eastAsia="MS Mincho" w:hAnsi="Arial"/>
          <w:b/>
          <w:sz w:val="20"/>
          <w:szCs w:val="24"/>
          <w:lang w:val="x-none" w:eastAsia="en-US"/>
        </w:rPr>
        <w:tab/>
      </w:r>
      <w:r>
        <w:rPr>
          <w:rFonts w:ascii="Arial" w:eastAsiaTheme="minorEastAsia" w:hAnsi="Arial" w:hint="eastAsia"/>
          <w:b/>
          <w:sz w:val="20"/>
          <w:szCs w:val="24"/>
          <w:lang w:val="x-none" w:eastAsia="zh-CN"/>
        </w:rPr>
        <w:t xml:space="preserve">                    </w:t>
      </w:r>
      <w:r w:rsidRPr="00757E5A">
        <w:rPr>
          <w:rFonts w:ascii="Arial" w:eastAsia="MS Mincho" w:hAnsi="Arial"/>
          <w:b/>
          <w:sz w:val="20"/>
          <w:szCs w:val="24"/>
          <w:lang w:val="x-none" w:eastAsia="en-US"/>
        </w:rPr>
        <w:t>R3-20</w:t>
      </w:r>
      <w:r w:rsidRPr="00757E5A">
        <w:rPr>
          <w:rFonts w:ascii="Arial" w:eastAsia="MS Mincho" w:hAnsi="Arial" w:hint="eastAsia"/>
          <w:b/>
          <w:sz w:val="20"/>
          <w:szCs w:val="24"/>
          <w:lang w:val="x-none" w:eastAsia="en-US"/>
        </w:rPr>
        <w:t>3699</w:t>
      </w:r>
    </w:p>
    <w:p w14:paraId="012CF9FF" w14:textId="77777777" w:rsidR="00757E5A" w:rsidRPr="00757E5A" w:rsidRDefault="00757E5A" w:rsidP="00757E5A">
      <w:pPr>
        <w:overflowPunct w:val="0"/>
        <w:autoSpaceDE w:val="0"/>
        <w:jc w:val="both"/>
        <w:textAlignment w:val="baseline"/>
        <w:rPr>
          <w:rFonts w:ascii="Arial" w:eastAsia="MS Mincho" w:hAnsi="Arial"/>
          <w:b/>
          <w:lang w:val="x-none"/>
        </w:rPr>
      </w:pPr>
      <w:r w:rsidRPr="00757E5A">
        <w:rPr>
          <w:rFonts w:ascii="Arial" w:eastAsia="MS Mincho" w:hAnsi="Arial"/>
          <w:b/>
          <w:lang w:val="x-none"/>
        </w:rPr>
        <w:t>1-11 June 2020</w:t>
      </w:r>
    </w:p>
    <w:p w14:paraId="357F4AA8" w14:textId="77777777" w:rsidR="00757E5A" w:rsidRPr="00757E5A" w:rsidRDefault="00757E5A" w:rsidP="00757E5A">
      <w:pPr>
        <w:overflowPunct w:val="0"/>
        <w:autoSpaceDE w:val="0"/>
        <w:jc w:val="both"/>
        <w:textAlignment w:val="baseline"/>
        <w:rPr>
          <w:rFonts w:ascii="Arial" w:eastAsia="MS Mincho" w:hAnsi="Arial"/>
          <w:b/>
          <w:lang w:val="x-none"/>
        </w:rPr>
      </w:pPr>
      <w:r w:rsidRPr="00757E5A">
        <w:rPr>
          <w:rFonts w:ascii="Arial" w:eastAsia="MS Mincho" w:hAnsi="Arial"/>
          <w:b/>
          <w:lang w:val="x-none"/>
        </w:rPr>
        <w:t>Online</w:t>
      </w:r>
    </w:p>
    <w:p w14:paraId="17FFD4E8" w14:textId="77777777" w:rsidR="00310405" w:rsidRPr="001102FD" w:rsidRDefault="00310405" w:rsidP="00310405">
      <w:pPr>
        <w:pStyle w:val="a4"/>
        <w:rPr>
          <w:rFonts w:eastAsia="宋体" w:cs="Arial"/>
          <w:sz w:val="22"/>
          <w:szCs w:val="22"/>
          <w:lang w:val="en-GB" w:eastAsia="zh-CN"/>
        </w:rPr>
      </w:pPr>
    </w:p>
    <w:p w14:paraId="24FA3FE8" w14:textId="7C371964" w:rsidR="00EA7C31" w:rsidRPr="000F5F08" w:rsidRDefault="00EA7C31" w:rsidP="00A14B86">
      <w:pPr>
        <w:pStyle w:val="a4"/>
        <w:tabs>
          <w:tab w:val="clear" w:pos="4536"/>
          <w:tab w:val="left" w:pos="1805"/>
        </w:tabs>
        <w:ind w:left="1800" w:hanging="1800"/>
        <w:jc w:val="both"/>
        <w:rPr>
          <w:rFonts w:eastAsiaTheme="minorEastAsia"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r w:rsidR="000F5F08">
        <w:rPr>
          <w:rFonts w:eastAsia="宋体" w:cs="Arial" w:hint="eastAsia"/>
          <w:sz w:val="22"/>
          <w:szCs w:val="22"/>
          <w:lang w:val="en-GB" w:eastAsia="zh-CN"/>
        </w:rPr>
        <w:t>,</w:t>
      </w:r>
      <w:r w:rsidR="000F5F08" w:rsidRPr="000F5F08">
        <w:t xml:space="preserve"> </w:t>
      </w:r>
      <w:r w:rsidR="000F5F08">
        <w:t>Nokia,</w:t>
      </w:r>
      <w:r w:rsidR="000F5F08">
        <w:rPr>
          <w:sz w:val="22"/>
          <w:szCs w:val="22"/>
        </w:rPr>
        <w:t xml:space="preserve"> </w:t>
      </w:r>
      <w:r w:rsidR="000F5F08">
        <w:t>Nokia Shanghai Bell,</w:t>
      </w:r>
      <w:r w:rsidR="000F5F08">
        <w:rPr>
          <w:rFonts w:eastAsiaTheme="minorEastAsia" w:hint="eastAsia"/>
          <w:lang w:eastAsia="zh-CN"/>
        </w:rPr>
        <w:t xml:space="preserve"> China Telecom</w:t>
      </w:r>
      <w:r w:rsidR="00757E5A">
        <w:rPr>
          <w:rFonts w:eastAsiaTheme="minorEastAsia" w:hint="eastAsia"/>
          <w:lang w:eastAsia="zh-CN"/>
        </w:rPr>
        <w:t>, ZTE</w:t>
      </w:r>
    </w:p>
    <w:p w14:paraId="2F72774E" w14:textId="2B6E48DA" w:rsidR="00AE0042" w:rsidRPr="00A173E2" w:rsidRDefault="00B87FBC" w:rsidP="00C74D8C">
      <w:pPr>
        <w:pStyle w:val="a4"/>
        <w:tabs>
          <w:tab w:val="clear" w:pos="4536"/>
          <w:tab w:val="left" w:pos="1800"/>
          <w:tab w:val="left" w:pos="5103"/>
        </w:tabs>
        <w:ind w:left="1767" w:hangingChars="800" w:hanging="1767"/>
        <w:jc w:val="both"/>
        <w:rPr>
          <w:rFonts w:eastAsia="宋体" w:cs="Arial"/>
          <w:sz w:val="22"/>
          <w:szCs w:val="22"/>
          <w:lang w:val="en-US" w:eastAsia="zh-CN"/>
        </w:rPr>
      </w:pPr>
      <w:r w:rsidRPr="001102FD">
        <w:rPr>
          <w:rFonts w:cs="Arial"/>
          <w:sz w:val="22"/>
          <w:szCs w:val="22"/>
          <w:lang w:val="en-GB"/>
        </w:rPr>
        <w:t>Title:</w:t>
      </w:r>
      <w:bookmarkStart w:id="0" w:name="Title"/>
      <w:bookmarkEnd w:id="0"/>
      <w:r w:rsidRPr="001102FD">
        <w:rPr>
          <w:rFonts w:cs="Arial"/>
          <w:sz w:val="22"/>
          <w:szCs w:val="22"/>
          <w:lang w:val="en-GB"/>
        </w:rPr>
        <w:tab/>
      </w:r>
      <w:r w:rsidR="00757E5A">
        <w:rPr>
          <w:rFonts w:eastAsia="宋体" w:cs="Arial" w:hint="eastAsia"/>
          <w:sz w:val="22"/>
          <w:szCs w:val="22"/>
          <w:lang w:val="en-GB" w:eastAsia="zh-CN"/>
        </w:rPr>
        <w:t>Further</w:t>
      </w:r>
      <w:r w:rsidR="000F5F08" w:rsidRPr="000F5F08">
        <w:rPr>
          <w:rFonts w:eastAsia="宋体" w:cs="Arial"/>
          <w:sz w:val="22"/>
          <w:szCs w:val="22"/>
          <w:lang w:val="en-GB" w:eastAsia="zh-CN"/>
        </w:rPr>
        <w:t xml:space="preserve"> clarification on </w:t>
      </w:r>
      <w:r w:rsidR="00757E5A">
        <w:rPr>
          <w:rFonts w:eastAsia="宋体" w:cs="Arial" w:hint="eastAsia"/>
          <w:sz w:val="22"/>
          <w:szCs w:val="22"/>
          <w:lang w:val="en-GB" w:eastAsia="zh-CN"/>
        </w:rPr>
        <w:t xml:space="preserve">support of </w:t>
      </w:r>
      <w:r w:rsidR="000F5F08" w:rsidRPr="000F5F08">
        <w:rPr>
          <w:rFonts w:eastAsia="宋体" w:cs="Arial"/>
          <w:sz w:val="22"/>
          <w:szCs w:val="22"/>
          <w:lang w:val="en-GB" w:eastAsia="zh-CN"/>
        </w:rPr>
        <w:t xml:space="preserve">inter-system </w:t>
      </w:r>
      <w:r w:rsidR="00757E5A">
        <w:rPr>
          <w:rFonts w:eastAsia="宋体" w:cs="Arial" w:hint="eastAsia"/>
          <w:sz w:val="22"/>
          <w:szCs w:val="22"/>
          <w:lang w:val="en-GB" w:eastAsia="zh-CN"/>
        </w:rPr>
        <w:t>direct data forwarding</w:t>
      </w:r>
      <w:r w:rsidR="000F5F08" w:rsidRPr="000F5F08">
        <w:rPr>
          <w:rFonts w:eastAsia="宋体" w:cs="Arial"/>
          <w:sz w:val="22"/>
          <w:szCs w:val="22"/>
          <w:lang w:val="en-GB" w:eastAsia="zh-CN"/>
        </w:rPr>
        <w:t xml:space="preserve"> for CP</w:t>
      </w:r>
      <w:r w:rsidR="000F5F08">
        <w:rPr>
          <w:rFonts w:eastAsia="宋体" w:cs="Arial" w:hint="eastAsia"/>
          <w:sz w:val="22"/>
          <w:szCs w:val="22"/>
          <w:lang w:val="en-GB" w:eastAsia="zh-CN"/>
        </w:rPr>
        <w:t>/</w:t>
      </w:r>
      <w:r w:rsidR="000F5F08" w:rsidRPr="000F5F08">
        <w:rPr>
          <w:rFonts w:eastAsia="宋体" w:cs="Arial"/>
          <w:sz w:val="22"/>
          <w:szCs w:val="22"/>
          <w:lang w:val="en-GB" w:eastAsia="zh-CN"/>
        </w:rPr>
        <w:t>UP separation scenario</w:t>
      </w:r>
      <w:r w:rsidR="00C74D8C">
        <w:rPr>
          <w:rFonts w:eastAsia="宋体" w:cs="Arial" w:hint="eastAsia"/>
          <w:sz w:val="22"/>
          <w:szCs w:val="22"/>
          <w:lang w:val="en-GB" w:eastAsia="zh-CN"/>
        </w:rPr>
        <w:t xml:space="preserve"> </w:t>
      </w:r>
    </w:p>
    <w:p w14:paraId="5557C4E0" w14:textId="6ACCC453"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1" w:name="Source"/>
      <w:bookmarkEnd w:id="1"/>
      <w:r w:rsidR="00AF764A" w:rsidRPr="001102FD">
        <w:rPr>
          <w:rFonts w:cs="Arial"/>
          <w:sz w:val="22"/>
          <w:szCs w:val="22"/>
          <w:lang w:val="en-GB"/>
        </w:rPr>
        <w:tab/>
      </w:r>
      <w:r w:rsidR="00A14B86">
        <w:rPr>
          <w:rFonts w:eastAsia="宋体" w:cs="Arial" w:hint="eastAsia"/>
          <w:sz w:val="22"/>
          <w:szCs w:val="22"/>
          <w:lang w:val="en-GB" w:eastAsia="zh-CN"/>
        </w:rPr>
        <w:t>31.3.3</w:t>
      </w:r>
      <w:bookmarkStart w:id="2" w:name="_GoBack"/>
      <w:bookmarkEnd w:id="2"/>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3" w:name="DocumentFor"/>
      <w:bookmarkEnd w:id="3"/>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63B6D09B" w14:textId="29E4A617" w:rsidR="00134574" w:rsidRDefault="00134574" w:rsidP="009A1379">
      <w:pPr>
        <w:pStyle w:val="proposaltext"/>
        <w:rPr>
          <w:lang w:val="en-US"/>
        </w:rPr>
      </w:pPr>
      <w:r>
        <w:rPr>
          <w:rFonts w:hint="eastAsia"/>
          <w:lang w:val="en-US"/>
        </w:rPr>
        <w:t>For direct data forwarding between NG-RAN and E-UTRAN,</w:t>
      </w:r>
      <w:r w:rsidR="00281C02">
        <w:rPr>
          <w:rFonts w:hint="eastAsia"/>
          <w:lang w:val="en-US"/>
        </w:rPr>
        <w:t xml:space="preserve"> </w:t>
      </w:r>
      <w:r>
        <w:rPr>
          <w:rFonts w:hint="eastAsia"/>
          <w:lang w:val="en-US"/>
        </w:rPr>
        <w:t xml:space="preserve">it is </w:t>
      </w:r>
      <w:proofErr w:type="spellStart"/>
      <w:r>
        <w:rPr>
          <w:rFonts w:hint="eastAsia"/>
          <w:lang w:val="en-US"/>
        </w:rPr>
        <w:t>minuted</w:t>
      </w:r>
      <w:proofErr w:type="spellEnd"/>
      <w:r>
        <w:rPr>
          <w:rFonts w:hint="eastAsia"/>
          <w:lang w:val="en-US"/>
        </w:rPr>
        <w:t xml:space="preserve"> in the chairman notes that as below:</w:t>
      </w:r>
    </w:p>
    <w:p w14:paraId="48664DCE" w14:textId="77777777" w:rsidR="00134574" w:rsidRDefault="00134574" w:rsidP="00134574">
      <w:pPr>
        <w:rPr>
          <w:rFonts w:ascii="Calibri" w:hAnsi="Calibri" w:cs="Calibri"/>
          <w:i/>
          <w:iCs/>
          <w:color w:val="FF0000"/>
          <w:sz w:val="16"/>
          <w:szCs w:val="16"/>
        </w:rPr>
      </w:pPr>
      <w:r>
        <w:rPr>
          <w:rFonts w:ascii="Calibri" w:hAnsi="Calibri" w:cs="Calibri"/>
          <w:i/>
          <w:iCs/>
          <w:color w:val="FF0000"/>
          <w:sz w:val="16"/>
          <w:szCs w:val="16"/>
        </w:rPr>
        <w:t>E1 aspects are expected to be the only open issue:</w:t>
      </w:r>
    </w:p>
    <w:p w14:paraId="17C3BECA" w14:textId="77777777" w:rsidR="00134574" w:rsidRDefault="00134574" w:rsidP="00134574">
      <w:pPr>
        <w:rPr>
          <w:rFonts w:ascii="Calibri" w:hAnsi="Calibri" w:cs="Calibri"/>
          <w:i/>
          <w:iCs/>
          <w:color w:val="FF0000"/>
          <w:sz w:val="16"/>
          <w:szCs w:val="16"/>
        </w:rPr>
      </w:pPr>
      <w:proofErr w:type="gramStart"/>
      <w:r>
        <w:rPr>
          <w:rFonts w:ascii="Calibri" w:hAnsi="Calibri" w:cs="Calibri"/>
          <w:i/>
          <w:iCs/>
          <w:color w:val="FF0000"/>
          <w:sz w:val="16"/>
          <w:szCs w:val="16"/>
        </w:rPr>
        <w:t>previous</w:t>
      </w:r>
      <w:proofErr w:type="gramEnd"/>
      <w:r>
        <w:rPr>
          <w:rFonts w:ascii="Calibri" w:hAnsi="Calibri" w:cs="Calibri"/>
          <w:i/>
          <w:iCs/>
          <w:color w:val="FF0000"/>
          <w:sz w:val="16"/>
          <w:szCs w:val="16"/>
        </w:rPr>
        <w:t xml:space="preserve"> in </w:t>
      </w:r>
      <w:hyperlink r:id="rId12" w:history="1">
        <w:r w:rsidRPr="007D7B4B">
          <w:rPr>
            <w:rStyle w:val="af1"/>
            <w:rFonts w:ascii="Calibri" w:hAnsi="Calibri" w:cs="Calibri"/>
            <w:i/>
            <w:iCs/>
            <w:sz w:val="16"/>
            <w:szCs w:val="16"/>
          </w:rPr>
          <w:t>R3-20</w:t>
        </w:r>
        <w:r>
          <w:rPr>
            <w:rStyle w:val="af1"/>
            <w:rFonts w:ascii="Calibri" w:hAnsi="Calibri" w:cs="Calibri"/>
            <w:i/>
            <w:iCs/>
            <w:sz w:val="16"/>
            <w:szCs w:val="16"/>
          </w:rPr>
          <w:t>2003</w:t>
        </w:r>
      </w:hyperlink>
      <w:r>
        <w:rPr>
          <w:rFonts w:ascii="Calibri" w:hAnsi="Calibri" w:cs="Calibri"/>
          <w:i/>
          <w:iCs/>
          <w:color w:val="FF0000"/>
          <w:sz w:val="16"/>
          <w:szCs w:val="16"/>
        </w:rPr>
        <w:t xml:space="preserve"> (noted)</w:t>
      </w:r>
    </w:p>
    <w:p w14:paraId="4BDD2992" w14:textId="7E90AF76" w:rsidR="00134574" w:rsidRDefault="00134574" w:rsidP="00134574">
      <w:pPr>
        <w:pStyle w:val="proposaltext"/>
        <w:rPr>
          <w:rFonts w:ascii="Calibri" w:hAnsi="Calibri" w:cs="Calibri"/>
          <w:i/>
          <w:iCs/>
          <w:color w:val="FF0000"/>
          <w:sz w:val="16"/>
          <w:szCs w:val="16"/>
        </w:rPr>
      </w:pPr>
      <w:r w:rsidRPr="00654CB7">
        <w:rPr>
          <w:rFonts w:ascii="Calibri" w:hAnsi="Calibri" w:cs="Calibri"/>
          <w:i/>
          <w:iCs/>
          <w:color w:val="FF0000"/>
          <w:sz w:val="16"/>
          <w:szCs w:val="16"/>
        </w:rPr>
        <w:t>Company coordination is encouraged</w:t>
      </w:r>
    </w:p>
    <w:p w14:paraId="0FA83183" w14:textId="43C4807F" w:rsidR="00134574" w:rsidRPr="00134574" w:rsidRDefault="00281C02" w:rsidP="00134574">
      <w:pPr>
        <w:pStyle w:val="proposaltext"/>
        <w:rPr>
          <w:lang w:val="en-US"/>
        </w:rPr>
      </w:pPr>
      <w:r>
        <w:rPr>
          <w:rFonts w:hint="eastAsia"/>
          <w:lang w:val="en-US"/>
        </w:rPr>
        <w:t>Some c</w:t>
      </w:r>
      <w:r w:rsidR="00134574">
        <w:rPr>
          <w:rFonts w:hint="eastAsia"/>
          <w:lang w:val="en-US"/>
        </w:rPr>
        <w:t>ompanies ex</w:t>
      </w:r>
      <w:r w:rsidR="00134574" w:rsidRPr="00134574">
        <w:rPr>
          <w:rFonts w:hint="eastAsia"/>
          <w:lang w:val="en-US"/>
        </w:rPr>
        <w:t>press</w:t>
      </w:r>
      <w:r>
        <w:rPr>
          <w:rFonts w:hint="eastAsia"/>
          <w:lang w:val="en-US"/>
        </w:rPr>
        <w:t xml:space="preserve">ed </w:t>
      </w:r>
      <w:r w:rsidR="00134574" w:rsidRPr="00134574">
        <w:rPr>
          <w:rFonts w:hint="eastAsia"/>
          <w:lang w:val="en-US"/>
        </w:rPr>
        <w:t xml:space="preserve">interests on this topic and there </w:t>
      </w:r>
      <w:r w:rsidR="00134574">
        <w:rPr>
          <w:rFonts w:hint="eastAsia"/>
          <w:lang w:val="en-US"/>
        </w:rPr>
        <w:t>were</w:t>
      </w:r>
      <w:r w:rsidR="00134574" w:rsidRPr="00134574">
        <w:rPr>
          <w:rFonts w:hint="eastAsia"/>
          <w:lang w:val="en-US"/>
        </w:rPr>
        <w:t xml:space="preserve"> some initial </w:t>
      </w:r>
      <w:r>
        <w:rPr>
          <w:rFonts w:hint="eastAsia"/>
          <w:lang w:val="en-US"/>
        </w:rPr>
        <w:t xml:space="preserve">offline </w:t>
      </w:r>
      <w:r w:rsidR="00134574" w:rsidRPr="00134574">
        <w:rPr>
          <w:rFonts w:hint="eastAsia"/>
          <w:lang w:val="en-US"/>
        </w:rPr>
        <w:t>discussion on this issue</w:t>
      </w:r>
      <w:r w:rsidR="00134574">
        <w:rPr>
          <w:rFonts w:hint="eastAsia"/>
          <w:lang w:val="en-US"/>
        </w:rPr>
        <w:t xml:space="preserve">. This </w:t>
      </w:r>
      <w:r w:rsidR="00134574">
        <w:rPr>
          <w:lang w:val="en-US"/>
        </w:rPr>
        <w:t>contribution</w:t>
      </w:r>
      <w:r w:rsidR="00134574">
        <w:rPr>
          <w:rFonts w:hint="eastAsia"/>
          <w:lang w:val="en-US"/>
        </w:rPr>
        <w:t xml:space="preserve"> </w:t>
      </w:r>
      <w:r>
        <w:rPr>
          <w:rFonts w:hint="eastAsia"/>
          <w:lang w:val="en-US"/>
        </w:rPr>
        <w:t>provides some observations and proposals based on the discussions</w:t>
      </w:r>
      <w:r w:rsidR="00134574">
        <w:rPr>
          <w:rFonts w:hint="eastAsia"/>
          <w:lang w:val="en-US"/>
        </w:rPr>
        <w:t>.</w:t>
      </w:r>
    </w:p>
    <w:p w14:paraId="2467800B" w14:textId="124A386C" w:rsidR="00B87FBC" w:rsidRDefault="002131D7" w:rsidP="00CE0A6F">
      <w:pPr>
        <w:pStyle w:val="1"/>
        <w:rPr>
          <w:lang w:val="en-GB"/>
        </w:rPr>
      </w:pPr>
      <w:r>
        <w:rPr>
          <w:rFonts w:hint="eastAsia"/>
          <w:lang w:val="en-GB"/>
        </w:rPr>
        <w:t>Discussion</w:t>
      </w:r>
    </w:p>
    <w:p w14:paraId="6E6AE6D0" w14:textId="5BA7C876" w:rsidR="00134574" w:rsidRDefault="00A14B86" w:rsidP="00B638B9">
      <w:pPr>
        <w:pStyle w:val="a0"/>
        <w:rPr>
          <w:rFonts w:eastAsiaTheme="minorEastAsia"/>
          <w:lang w:val="en-GB" w:eastAsia="zh-CN"/>
        </w:rPr>
      </w:pPr>
      <w:r>
        <w:rPr>
          <w:rFonts w:eastAsiaTheme="minorEastAsia" w:hint="eastAsia"/>
          <w:lang w:val="en-GB" w:eastAsia="zh-CN"/>
        </w:rPr>
        <w:t>I</w:t>
      </w:r>
      <w:r w:rsidR="00134574">
        <w:rPr>
          <w:rFonts w:eastAsiaTheme="minorEastAsia" w:hint="eastAsia"/>
          <w:lang w:val="en-GB" w:eastAsia="zh-CN"/>
        </w:rPr>
        <w:t xml:space="preserve">t </w:t>
      </w:r>
      <w:r w:rsidR="002F56DD">
        <w:rPr>
          <w:rFonts w:eastAsiaTheme="minorEastAsia" w:hint="eastAsia"/>
          <w:lang w:val="en-GB" w:eastAsia="zh-CN"/>
        </w:rPr>
        <w:t>seems there is common understanding</w:t>
      </w:r>
      <w:r w:rsidR="00134574">
        <w:rPr>
          <w:rFonts w:eastAsiaTheme="minorEastAsia" w:hint="eastAsia"/>
          <w:lang w:val="en-GB" w:eastAsia="zh-CN"/>
        </w:rPr>
        <w:t xml:space="preserve"> that </w:t>
      </w:r>
      <w:bookmarkStart w:id="4" w:name="OLE_LINK12"/>
      <w:bookmarkStart w:id="5" w:name="OLE_LINK13"/>
      <w:r w:rsidR="00134574">
        <w:rPr>
          <w:rFonts w:eastAsiaTheme="minorEastAsia" w:hint="eastAsia"/>
          <w:lang w:val="en-GB" w:eastAsia="zh-CN"/>
        </w:rPr>
        <w:t xml:space="preserve">NG-RAN node could make the </w:t>
      </w:r>
      <w:r w:rsidR="00134574">
        <w:rPr>
          <w:rFonts w:eastAsiaTheme="minorEastAsia"/>
          <w:lang w:val="en-GB" w:eastAsia="zh-CN"/>
        </w:rPr>
        <w:t>decision</w:t>
      </w:r>
      <w:r w:rsidR="00134574">
        <w:rPr>
          <w:rFonts w:eastAsiaTheme="minorEastAsia" w:hint="eastAsia"/>
          <w:lang w:val="en-GB" w:eastAsia="zh-CN"/>
        </w:rPr>
        <w:t xml:space="preserve"> of flow to DRB mapping itself not following the flow to E-RAB mapping</w:t>
      </w:r>
      <w:bookmarkEnd w:id="4"/>
      <w:bookmarkEnd w:id="5"/>
      <w:r w:rsidR="00134574">
        <w:rPr>
          <w:rFonts w:eastAsiaTheme="minorEastAsia" w:hint="eastAsia"/>
          <w:lang w:val="en-GB" w:eastAsia="zh-CN"/>
        </w:rPr>
        <w:t xml:space="preserve"> </w:t>
      </w:r>
      <w:r w:rsidR="00134574">
        <w:rPr>
          <w:rFonts w:eastAsiaTheme="minorEastAsia"/>
          <w:lang w:val="en-GB" w:eastAsia="zh-CN"/>
        </w:rPr>
        <w:t>information</w:t>
      </w:r>
      <w:r w:rsidR="00134574">
        <w:rPr>
          <w:rFonts w:eastAsiaTheme="minorEastAsia" w:hint="eastAsia"/>
          <w:lang w:val="en-GB" w:eastAsia="zh-CN"/>
        </w:rPr>
        <w:t xml:space="preserve"> sent from AMF.</w:t>
      </w:r>
    </w:p>
    <w:p w14:paraId="7576E0AC" w14:textId="4C8BE8E1" w:rsidR="00134574" w:rsidRPr="00134574" w:rsidRDefault="00134574" w:rsidP="00B638B9">
      <w:pPr>
        <w:pStyle w:val="a0"/>
        <w:rPr>
          <w:rFonts w:eastAsiaTheme="minorEastAsia"/>
          <w:b/>
          <w:lang w:val="en-GB" w:eastAsia="zh-CN"/>
        </w:rPr>
      </w:pPr>
      <w:r w:rsidRPr="00134574">
        <w:rPr>
          <w:rFonts w:eastAsiaTheme="minorEastAsia" w:hint="eastAsia"/>
          <w:b/>
          <w:lang w:val="en-GB" w:eastAsia="zh-CN"/>
        </w:rPr>
        <w:t>Observation:</w:t>
      </w:r>
      <w:r>
        <w:rPr>
          <w:rFonts w:eastAsiaTheme="minorEastAsia" w:hint="eastAsia"/>
          <w:b/>
          <w:lang w:val="en-GB" w:eastAsia="zh-CN"/>
        </w:rPr>
        <w:t xml:space="preserve"> </w:t>
      </w:r>
      <w:r w:rsidRPr="00134574">
        <w:rPr>
          <w:rFonts w:eastAsiaTheme="minorEastAsia" w:hint="eastAsia"/>
          <w:b/>
          <w:lang w:val="en-GB" w:eastAsia="zh-CN"/>
        </w:rPr>
        <w:t xml:space="preserve">It is confirmed that NG-RAN node could make the </w:t>
      </w:r>
      <w:r w:rsidRPr="00134574">
        <w:rPr>
          <w:rFonts w:eastAsiaTheme="minorEastAsia"/>
          <w:b/>
          <w:lang w:val="en-GB" w:eastAsia="zh-CN"/>
        </w:rPr>
        <w:t>decision</w:t>
      </w:r>
      <w:r w:rsidRPr="00134574">
        <w:rPr>
          <w:rFonts w:eastAsiaTheme="minorEastAsia" w:hint="eastAsia"/>
          <w:b/>
          <w:lang w:val="en-GB" w:eastAsia="zh-CN"/>
        </w:rPr>
        <w:t xml:space="preserve"> of flow to DRB mapping itself</w:t>
      </w:r>
      <w:r>
        <w:rPr>
          <w:rFonts w:eastAsiaTheme="minorEastAsia" w:hint="eastAsia"/>
          <w:b/>
          <w:lang w:val="en-GB" w:eastAsia="zh-CN"/>
        </w:rPr>
        <w:t>,</w:t>
      </w:r>
      <w:r w:rsidR="007615F6">
        <w:rPr>
          <w:rFonts w:eastAsiaTheme="minorEastAsia" w:hint="eastAsia"/>
          <w:b/>
          <w:lang w:val="en-GB" w:eastAsia="zh-CN"/>
        </w:rPr>
        <w:t xml:space="preserve"> </w:t>
      </w:r>
      <w:r w:rsidRPr="00134574">
        <w:rPr>
          <w:rFonts w:eastAsiaTheme="minorEastAsia" w:hint="eastAsia"/>
          <w:b/>
          <w:lang w:val="en-GB" w:eastAsia="zh-CN"/>
        </w:rPr>
        <w:t>not following the flow to E-RAB mapping</w:t>
      </w:r>
    </w:p>
    <w:p w14:paraId="162598E0" w14:textId="31B12DE2" w:rsidR="00134574" w:rsidRDefault="007615F6" w:rsidP="00B638B9">
      <w:pPr>
        <w:pStyle w:val="a0"/>
        <w:rPr>
          <w:rFonts w:eastAsiaTheme="minorEastAsia"/>
          <w:lang w:val="en-GB" w:eastAsia="zh-CN"/>
        </w:rPr>
      </w:pPr>
      <w:r>
        <w:rPr>
          <w:rFonts w:eastAsiaTheme="minorEastAsia" w:hint="eastAsia"/>
          <w:lang w:val="en-GB" w:eastAsia="zh-CN"/>
        </w:rPr>
        <w:t xml:space="preserve">Then we </w:t>
      </w:r>
      <w:r w:rsidR="002F56DD">
        <w:rPr>
          <w:rFonts w:eastAsiaTheme="minorEastAsia" w:hint="eastAsia"/>
          <w:lang w:val="en-GB" w:eastAsia="zh-CN"/>
        </w:rPr>
        <w:t xml:space="preserve">would like to </w:t>
      </w:r>
      <w:r>
        <w:rPr>
          <w:rFonts w:eastAsiaTheme="minorEastAsia" w:hint="eastAsia"/>
          <w:lang w:val="en-GB" w:eastAsia="zh-CN"/>
        </w:rPr>
        <w:t>discuss the 5GC to EPC handover and EPC to 5GC handover separately.</w:t>
      </w:r>
    </w:p>
    <w:p w14:paraId="3E3908F4" w14:textId="69AF8544" w:rsidR="007615F6" w:rsidRDefault="007615F6" w:rsidP="007615F6">
      <w:pPr>
        <w:pStyle w:val="a0"/>
        <w:numPr>
          <w:ilvl w:val="0"/>
          <w:numId w:val="20"/>
        </w:numPr>
        <w:rPr>
          <w:rFonts w:eastAsiaTheme="minorEastAsia"/>
          <w:lang w:val="en-GB" w:eastAsia="zh-CN"/>
        </w:rPr>
      </w:pPr>
      <w:bookmarkStart w:id="6" w:name="OLE_LINK18"/>
      <w:bookmarkStart w:id="7" w:name="OLE_LINK19"/>
      <w:r>
        <w:rPr>
          <w:rFonts w:eastAsiaTheme="minorEastAsia" w:hint="eastAsia"/>
          <w:lang w:val="en-GB" w:eastAsia="zh-CN"/>
        </w:rPr>
        <w:t>5GC to EPC handover</w:t>
      </w:r>
    </w:p>
    <w:bookmarkEnd w:id="6"/>
    <w:bookmarkEnd w:id="7"/>
    <w:p w14:paraId="2F2E63ED" w14:textId="4E198F21" w:rsidR="007615F6" w:rsidRDefault="007615F6" w:rsidP="007615F6">
      <w:pPr>
        <w:pStyle w:val="a0"/>
        <w:rPr>
          <w:rFonts w:eastAsiaTheme="minorEastAsia"/>
          <w:lang w:eastAsia="zh-CN"/>
        </w:rPr>
      </w:pPr>
      <w:r>
        <w:rPr>
          <w:rFonts w:eastAsiaTheme="minorEastAsia" w:hint="eastAsia"/>
          <w:lang w:eastAsia="zh-CN"/>
        </w:rPr>
        <w:t xml:space="preserve">With observation 1,there would be problem for CP/UP separation scenario since CU-UP do not have flow to  E-RAB mapping while the data forwarding between source CU-UP and target </w:t>
      </w:r>
      <w:proofErr w:type="spellStart"/>
      <w:r>
        <w:rPr>
          <w:rFonts w:eastAsiaTheme="minorEastAsia" w:hint="eastAsia"/>
          <w:lang w:eastAsia="zh-CN"/>
        </w:rPr>
        <w:t>eNB</w:t>
      </w:r>
      <w:proofErr w:type="spellEnd"/>
      <w:r>
        <w:rPr>
          <w:rFonts w:eastAsiaTheme="minorEastAsia" w:hint="eastAsia"/>
          <w:lang w:eastAsia="zh-CN"/>
        </w:rPr>
        <w:t xml:space="preserve"> is per E-RAB. For the problem, we provide an example as figure 1 depicted. </w:t>
      </w:r>
    </w:p>
    <w:bookmarkStart w:id="8" w:name="OLE_LINK3"/>
    <w:bookmarkStart w:id="9" w:name="OLE_LINK6"/>
    <w:p w14:paraId="7135B27C" w14:textId="17F6D921" w:rsidR="00B411AB" w:rsidRDefault="00745C14" w:rsidP="007615F6">
      <w:pPr>
        <w:pStyle w:val="a0"/>
        <w:rPr>
          <w:rFonts w:eastAsiaTheme="minorEastAsia"/>
          <w:lang w:eastAsia="zh-CN"/>
        </w:rPr>
      </w:pPr>
      <w:r>
        <w:object w:dxaOrig="7444" w:dyaOrig="4908" w14:anchorId="29616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245.45pt" o:ole="">
            <v:imagedata r:id="rId13" o:title=""/>
          </v:shape>
          <o:OLEObject Type="Embed" ProgID="Visio.Drawing.11" ShapeID="_x0000_i1025" DrawAspect="Content" ObjectID="_1651647510" r:id="rId14"/>
        </w:object>
      </w:r>
      <w:bookmarkEnd w:id="8"/>
      <w:bookmarkEnd w:id="9"/>
    </w:p>
    <w:p w14:paraId="5F5071C3" w14:textId="06005DBB" w:rsidR="00BF1409" w:rsidRDefault="00BF1409" w:rsidP="007615F6">
      <w:pPr>
        <w:pStyle w:val="a0"/>
        <w:rPr>
          <w:rFonts w:eastAsiaTheme="minorEastAsia"/>
          <w:lang w:eastAsia="zh-CN"/>
        </w:rPr>
      </w:pPr>
      <w:r>
        <w:rPr>
          <w:rFonts w:eastAsiaTheme="minorEastAsia" w:hint="eastAsia"/>
          <w:lang w:eastAsia="zh-CN"/>
        </w:rPr>
        <w:t xml:space="preserve">                                    Figure 1    5GS to EPS handover</w:t>
      </w:r>
    </w:p>
    <w:p w14:paraId="1A69D8D1" w14:textId="5718846E" w:rsidR="007615F6" w:rsidRDefault="00BF1409" w:rsidP="007615F6">
      <w:pPr>
        <w:pStyle w:val="a0"/>
        <w:rPr>
          <w:rFonts w:eastAsiaTheme="minorEastAsia"/>
          <w:lang w:eastAsia="zh-CN"/>
        </w:rPr>
      </w:pPr>
      <w:r>
        <w:rPr>
          <w:rFonts w:eastAsiaTheme="minorEastAsia" w:hint="eastAsia"/>
          <w:lang w:eastAsia="zh-CN"/>
        </w:rPr>
        <w:t>In figure 1,</w:t>
      </w:r>
      <w:r w:rsidR="007615F6">
        <w:t>QoS flow R and G</w:t>
      </w:r>
      <w:r w:rsidR="007615F6">
        <w:rPr>
          <w:lang w:eastAsia="zh-CN"/>
        </w:rPr>
        <w:t xml:space="preserve"> are</w:t>
      </w:r>
      <w:r w:rsidR="007615F6">
        <w:t xml:space="preserve"> mapped to E-RAB 1 and </w:t>
      </w:r>
      <w:proofErr w:type="spellStart"/>
      <w:r w:rsidR="007615F6">
        <w:t>Qos</w:t>
      </w:r>
      <w:proofErr w:type="spellEnd"/>
      <w:r w:rsidR="007615F6">
        <w:t xml:space="preserve"> flow B is mapped to E-RAB 2 while CU-CP decides to map all of the 3 flows to DRB1.Two tunnels for E-RAB 1 and E-RAB 2 separately should be setup between </w:t>
      </w:r>
      <w:proofErr w:type="spellStart"/>
      <w:r w:rsidR="007615F6">
        <w:t>gNB</w:t>
      </w:r>
      <w:proofErr w:type="spellEnd"/>
      <w:r w:rsidR="007615F6">
        <w:t>-CU-</w:t>
      </w:r>
      <w:r w:rsidR="007615F6">
        <w:lastRenderedPageBreak/>
        <w:t xml:space="preserve">UP and </w:t>
      </w:r>
      <w:proofErr w:type="spellStart"/>
      <w:r w:rsidR="007615F6">
        <w:t>eNB</w:t>
      </w:r>
      <w:proofErr w:type="spellEnd"/>
      <w:r w:rsidR="007615F6">
        <w:t xml:space="preserve">. Since the source </w:t>
      </w:r>
      <w:proofErr w:type="spellStart"/>
      <w:r w:rsidR="007615F6">
        <w:t>gNB</w:t>
      </w:r>
      <w:proofErr w:type="spellEnd"/>
      <w:r w:rsidR="007615F6">
        <w:t xml:space="preserve">-CU-UP is unaware of the mapping between the E-RABs and the </w:t>
      </w:r>
      <w:proofErr w:type="spellStart"/>
      <w:r w:rsidR="007615F6">
        <w:t>QoS</w:t>
      </w:r>
      <w:proofErr w:type="spellEnd"/>
      <w:r w:rsidR="007615F6">
        <w:t xml:space="preserve"> flows, it is unable to map the user plane data into the correct E-RAB tunnels. </w:t>
      </w:r>
    </w:p>
    <w:p w14:paraId="4594D049" w14:textId="10F24B5C" w:rsidR="007615F6" w:rsidRPr="004602EB" w:rsidRDefault="007615F6" w:rsidP="007615F6">
      <w:pPr>
        <w:pStyle w:val="a0"/>
        <w:rPr>
          <w:rFonts w:eastAsiaTheme="minorEastAsia"/>
          <w:lang w:eastAsia="zh-CN"/>
        </w:rPr>
      </w:pPr>
      <w:r w:rsidRPr="004602EB">
        <w:rPr>
          <w:rFonts w:eastAsiaTheme="minorEastAsia" w:hint="eastAsia"/>
          <w:lang w:eastAsia="zh-CN"/>
        </w:rPr>
        <w:t>For the problem, two solution</w:t>
      </w:r>
      <w:r w:rsidR="00A14B86" w:rsidRPr="004602EB">
        <w:rPr>
          <w:rFonts w:eastAsiaTheme="minorEastAsia" w:hint="eastAsia"/>
          <w:lang w:eastAsia="zh-CN"/>
        </w:rPr>
        <w:t>s</w:t>
      </w:r>
      <w:r w:rsidRPr="004602EB">
        <w:rPr>
          <w:rFonts w:eastAsiaTheme="minorEastAsia" w:hint="eastAsia"/>
          <w:lang w:eastAsia="zh-CN"/>
        </w:rPr>
        <w:t xml:space="preserve"> were </w:t>
      </w:r>
      <w:r w:rsidR="004602EB">
        <w:rPr>
          <w:rFonts w:eastAsiaTheme="minorEastAsia" w:hint="eastAsia"/>
          <w:lang w:eastAsia="zh-CN"/>
        </w:rPr>
        <w:t>on the table</w:t>
      </w:r>
      <w:r w:rsidRPr="004602EB">
        <w:rPr>
          <w:rFonts w:eastAsiaTheme="minorEastAsia" w:hint="eastAsia"/>
          <w:lang w:eastAsia="zh-CN"/>
        </w:rPr>
        <w:t xml:space="preserve"> as below:</w:t>
      </w:r>
    </w:p>
    <w:p w14:paraId="715F3478" w14:textId="3A8EA126" w:rsidR="007615F6" w:rsidRPr="00A14B86" w:rsidRDefault="007615F6" w:rsidP="007615F6">
      <w:pPr>
        <w:pStyle w:val="a0"/>
        <w:rPr>
          <w:rFonts w:eastAsiaTheme="minorEastAsia"/>
          <w:b/>
          <w:lang w:eastAsia="zh-CN"/>
        </w:rPr>
      </w:pPr>
      <w:r w:rsidRPr="00A14B86">
        <w:rPr>
          <w:rFonts w:eastAsiaTheme="minorEastAsia" w:hint="eastAsia"/>
          <w:b/>
          <w:lang w:eastAsia="zh-CN"/>
        </w:rPr>
        <w:t xml:space="preserve">Solution 1:CU-CP informs CU-UP of the flow to E-RAB mapping information </w:t>
      </w:r>
      <w:r w:rsidR="007538F9" w:rsidRPr="00A14B86">
        <w:rPr>
          <w:rFonts w:eastAsiaTheme="minorEastAsia" w:hint="eastAsia"/>
          <w:b/>
          <w:lang w:eastAsia="zh-CN"/>
        </w:rPr>
        <w:t>during Bearer Context Setup procedure and inform CU-UP of the data forwarding address per E-RAB after it received HO COMMAND message.</w:t>
      </w:r>
    </w:p>
    <w:p w14:paraId="6EF960D3" w14:textId="6E7FE1EB" w:rsidR="007538F9" w:rsidRPr="00A14B86" w:rsidRDefault="007538F9" w:rsidP="007615F6">
      <w:pPr>
        <w:pStyle w:val="a0"/>
        <w:rPr>
          <w:rFonts w:eastAsiaTheme="minorEastAsia"/>
          <w:b/>
          <w:lang w:eastAsia="zh-CN"/>
        </w:rPr>
      </w:pPr>
      <w:r w:rsidRPr="00A14B86">
        <w:rPr>
          <w:rFonts w:eastAsiaTheme="minorEastAsia" w:hint="eastAsia"/>
          <w:b/>
          <w:lang w:eastAsia="zh-CN"/>
        </w:rPr>
        <w:t>Solution 2:</w:t>
      </w:r>
      <w:r w:rsidRPr="00A14B86">
        <w:rPr>
          <w:b/>
          <w:bCs/>
          <w:color w:val="1F497D"/>
          <w:sz w:val="21"/>
          <w:szCs w:val="21"/>
          <w:lang w:eastAsia="zh-CN"/>
        </w:rPr>
        <w:t xml:space="preserve"> </w:t>
      </w:r>
      <w:r w:rsidRPr="00A14B86">
        <w:rPr>
          <w:rFonts w:eastAsiaTheme="minorEastAsia" w:hint="eastAsia"/>
          <w:b/>
          <w:lang w:eastAsia="zh-CN"/>
        </w:rPr>
        <w:t xml:space="preserve">After </w:t>
      </w:r>
      <w:bookmarkStart w:id="10" w:name="OLE_LINK16"/>
      <w:bookmarkStart w:id="11" w:name="OLE_LINK17"/>
      <w:r w:rsidRPr="00A14B86">
        <w:rPr>
          <w:rFonts w:eastAsiaTheme="minorEastAsia" w:hint="eastAsia"/>
          <w:b/>
          <w:lang w:eastAsia="zh-CN"/>
        </w:rPr>
        <w:t>CU-CP receives HO COMMAND message</w:t>
      </w:r>
      <w:bookmarkEnd w:id="10"/>
      <w:bookmarkEnd w:id="11"/>
      <w:r w:rsidRPr="00A14B86">
        <w:rPr>
          <w:rFonts w:eastAsiaTheme="minorEastAsia" w:hint="eastAsia"/>
          <w:b/>
          <w:lang w:eastAsia="zh-CN"/>
        </w:rPr>
        <w:t>, it first initiates a flow to DRB remapping procedure towards CU-UP to guarantee E-RAB and DRB is 1:1 mapping</w:t>
      </w:r>
      <w:r w:rsidR="00A14B86">
        <w:rPr>
          <w:rFonts w:eastAsiaTheme="minorEastAsia" w:hint="eastAsia"/>
          <w:b/>
          <w:lang w:eastAsia="zh-CN"/>
        </w:rPr>
        <w:t xml:space="preserve"> via </w:t>
      </w:r>
      <w:r w:rsidR="00A14B86" w:rsidRPr="00A14B86">
        <w:rPr>
          <w:rFonts w:eastAsiaTheme="minorEastAsia" w:hint="eastAsia"/>
          <w:b/>
          <w:lang w:eastAsia="zh-CN"/>
        </w:rPr>
        <w:t>BEARER CONTEXT MODIFICATION REQEUST</w:t>
      </w:r>
      <w:r w:rsidR="00A14B86">
        <w:rPr>
          <w:rFonts w:eastAsiaTheme="minorEastAsia" w:hint="eastAsia"/>
          <w:b/>
          <w:lang w:eastAsia="zh-CN"/>
        </w:rPr>
        <w:t xml:space="preserve"> message</w:t>
      </w:r>
      <w:r w:rsidRPr="00A14B86">
        <w:rPr>
          <w:rFonts w:eastAsiaTheme="minorEastAsia" w:hint="eastAsia"/>
          <w:b/>
          <w:lang w:eastAsia="zh-CN"/>
        </w:rPr>
        <w:t>. At the same time, the flow to DRB mappi</w:t>
      </w:r>
      <w:r w:rsidR="00A14B86" w:rsidRPr="00A14B86">
        <w:rPr>
          <w:rFonts w:eastAsiaTheme="minorEastAsia" w:hint="eastAsia"/>
          <w:b/>
          <w:lang w:eastAsia="zh-CN"/>
        </w:rPr>
        <w:t xml:space="preserve">ng in UE side is kept unchanged, i.e. no RRC </w:t>
      </w:r>
      <w:r w:rsidR="00A14B86" w:rsidRPr="00A14B86">
        <w:rPr>
          <w:rFonts w:eastAsiaTheme="minorEastAsia"/>
          <w:b/>
          <w:lang w:eastAsia="zh-CN"/>
        </w:rPr>
        <w:t>signaling</w:t>
      </w:r>
      <w:r w:rsidR="00A14B86" w:rsidRPr="00A14B86">
        <w:rPr>
          <w:rFonts w:eastAsiaTheme="minorEastAsia" w:hint="eastAsia"/>
          <w:b/>
          <w:lang w:eastAsia="zh-CN"/>
        </w:rPr>
        <w:t xml:space="preserve"> would be sent to UE to indicate the flow to DRB re-mapping made in network side.</w:t>
      </w:r>
    </w:p>
    <w:p w14:paraId="357CDB7F" w14:textId="7A0A815A" w:rsidR="007538F9" w:rsidRPr="00A14B86" w:rsidRDefault="007538F9" w:rsidP="007615F6">
      <w:pPr>
        <w:pStyle w:val="a0"/>
        <w:rPr>
          <w:rFonts w:eastAsiaTheme="minorEastAsia"/>
          <w:b/>
          <w:lang w:eastAsia="zh-CN"/>
        </w:rPr>
      </w:pPr>
      <w:r w:rsidRPr="00A14B86">
        <w:rPr>
          <w:rFonts w:eastAsiaTheme="minorEastAsia" w:hint="eastAsia"/>
          <w:b/>
          <w:lang w:eastAsia="zh-CN"/>
        </w:rPr>
        <w:t>Then CU-CP transform</w:t>
      </w:r>
      <w:r w:rsidR="00A14B86" w:rsidRPr="00A14B86">
        <w:rPr>
          <w:rFonts w:eastAsiaTheme="minorEastAsia" w:hint="eastAsia"/>
          <w:b/>
          <w:lang w:eastAsia="zh-CN"/>
        </w:rPr>
        <w:t>s</w:t>
      </w:r>
      <w:r w:rsidRPr="00A14B86">
        <w:rPr>
          <w:rFonts w:eastAsiaTheme="minorEastAsia" w:hint="eastAsia"/>
          <w:b/>
          <w:lang w:eastAsia="zh-CN"/>
        </w:rPr>
        <w:t xml:space="preserve"> the per E-RAB data forwarding tunnel to per DRB data forwarding tunnel and send to CU-UP via another BEARER CONTEXT MODIFICATION REQEUST. </w:t>
      </w:r>
    </w:p>
    <w:p w14:paraId="79075E8D" w14:textId="641F75BD" w:rsidR="007615F6" w:rsidRDefault="00A14B86" w:rsidP="007615F6">
      <w:pPr>
        <w:pStyle w:val="a0"/>
        <w:rPr>
          <w:rFonts w:eastAsiaTheme="minorEastAsia"/>
          <w:lang w:eastAsia="zh-CN"/>
        </w:rPr>
      </w:pPr>
      <w:r>
        <w:rPr>
          <w:rFonts w:eastAsiaTheme="minorEastAsia" w:hint="eastAsia"/>
          <w:lang w:eastAsia="zh-CN"/>
        </w:rPr>
        <w:t>Some initial analysis on the above two solutions are as below:</w:t>
      </w:r>
    </w:p>
    <w:tbl>
      <w:tblPr>
        <w:tblStyle w:val="a7"/>
        <w:tblW w:w="0" w:type="auto"/>
        <w:tblLook w:val="04A0" w:firstRow="1" w:lastRow="0" w:firstColumn="1" w:lastColumn="0" w:noHBand="0" w:noVBand="1"/>
      </w:tblPr>
      <w:tblGrid>
        <w:gridCol w:w="1086"/>
        <w:gridCol w:w="1081"/>
        <w:gridCol w:w="2052"/>
        <w:gridCol w:w="2552"/>
        <w:gridCol w:w="2693"/>
      </w:tblGrid>
      <w:tr w:rsidR="00A14B86" w14:paraId="5072F73A" w14:textId="77777777" w:rsidTr="00FF345F">
        <w:tc>
          <w:tcPr>
            <w:tcW w:w="1086" w:type="dxa"/>
          </w:tcPr>
          <w:p w14:paraId="55FB58C3" w14:textId="77777777" w:rsidR="00A14B86" w:rsidRDefault="00A14B86" w:rsidP="007615F6">
            <w:pPr>
              <w:pStyle w:val="a0"/>
              <w:rPr>
                <w:rFonts w:eastAsiaTheme="minorEastAsia"/>
                <w:lang w:eastAsia="zh-CN"/>
              </w:rPr>
            </w:pPr>
          </w:p>
        </w:tc>
        <w:tc>
          <w:tcPr>
            <w:tcW w:w="1081" w:type="dxa"/>
          </w:tcPr>
          <w:p w14:paraId="26890BA8" w14:textId="7F2D1DE6" w:rsidR="00A14B86" w:rsidRDefault="00A14B86" w:rsidP="007615F6">
            <w:pPr>
              <w:pStyle w:val="a0"/>
              <w:rPr>
                <w:rFonts w:eastAsiaTheme="minorEastAsia"/>
                <w:lang w:eastAsia="zh-CN"/>
              </w:rPr>
            </w:pPr>
            <w:r>
              <w:rPr>
                <w:rFonts w:eastAsiaTheme="minorEastAsia" w:hint="eastAsia"/>
                <w:lang w:eastAsia="zh-CN"/>
              </w:rPr>
              <w:t>Impact to spec</w:t>
            </w:r>
          </w:p>
        </w:tc>
        <w:tc>
          <w:tcPr>
            <w:tcW w:w="2052" w:type="dxa"/>
          </w:tcPr>
          <w:p w14:paraId="7290E533" w14:textId="2F90041E" w:rsidR="00A14B86" w:rsidRDefault="00A14B86" w:rsidP="007615F6">
            <w:pPr>
              <w:pStyle w:val="a0"/>
              <w:rPr>
                <w:rFonts w:eastAsiaTheme="minorEastAsia"/>
                <w:lang w:eastAsia="zh-CN"/>
              </w:rPr>
            </w:pPr>
            <w:r>
              <w:rPr>
                <w:rFonts w:eastAsiaTheme="minorEastAsia" w:hint="eastAsia"/>
                <w:lang w:eastAsia="zh-CN"/>
              </w:rPr>
              <w:t>Whether extra step is needed for HO procedure</w:t>
            </w:r>
          </w:p>
        </w:tc>
        <w:tc>
          <w:tcPr>
            <w:tcW w:w="2552" w:type="dxa"/>
          </w:tcPr>
          <w:p w14:paraId="3BB5C612" w14:textId="27F09125" w:rsidR="00A14B86" w:rsidRPr="00A14B86" w:rsidRDefault="00A14B86" w:rsidP="007615F6">
            <w:pPr>
              <w:pStyle w:val="a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ether the SDAP configuration is different in network side and UE side </w:t>
            </w:r>
          </w:p>
        </w:tc>
        <w:tc>
          <w:tcPr>
            <w:tcW w:w="2693" w:type="dxa"/>
          </w:tcPr>
          <w:p w14:paraId="477C73A2" w14:textId="3639BD07" w:rsidR="00A14B86" w:rsidRDefault="00A14B86" w:rsidP="007615F6">
            <w:pPr>
              <w:pStyle w:val="a0"/>
              <w:rPr>
                <w:rFonts w:eastAsiaTheme="minorEastAsia"/>
                <w:lang w:eastAsia="zh-CN"/>
              </w:rPr>
            </w:pPr>
            <w:r>
              <w:rPr>
                <w:rFonts w:eastAsiaTheme="minorEastAsia" w:hint="eastAsia"/>
                <w:lang w:eastAsia="zh-CN"/>
              </w:rPr>
              <w:t xml:space="preserve">Whether there is problem </w:t>
            </w:r>
            <w:r w:rsidR="004602EB">
              <w:rPr>
                <w:rFonts w:eastAsiaTheme="minorEastAsia" w:hint="eastAsia"/>
                <w:lang w:eastAsia="zh-CN"/>
              </w:rPr>
              <w:t xml:space="preserve">for subsequent re-establishment and data transmission </w:t>
            </w:r>
            <w:r>
              <w:rPr>
                <w:rFonts w:eastAsiaTheme="minorEastAsia" w:hint="eastAsia"/>
                <w:lang w:eastAsia="zh-CN"/>
              </w:rPr>
              <w:t xml:space="preserve">if HO failed </w:t>
            </w:r>
          </w:p>
        </w:tc>
      </w:tr>
      <w:tr w:rsidR="00A14B86" w14:paraId="5BD74C41" w14:textId="77777777" w:rsidTr="00FF345F">
        <w:tc>
          <w:tcPr>
            <w:tcW w:w="1086" w:type="dxa"/>
          </w:tcPr>
          <w:p w14:paraId="65833DD1" w14:textId="7BB66AA7" w:rsidR="00A14B86" w:rsidRDefault="00A14B86" w:rsidP="007615F6">
            <w:pPr>
              <w:pStyle w:val="a0"/>
              <w:rPr>
                <w:rFonts w:eastAsiaTheme="minorEastAsia"/>
                <w:lang w:eastAsia="zh-CN"/>
              </w:rPr>
            </w:pPr>
            <w:r>
              <w:rPr>
                <w:rFonts w:eastAsiaTheme="minorEastAsia" w:hint="eastAsia"/>
                <w:lang w:eastAsia="zh-CN"/>
              </w:rPr>
              <w:t>Solution 1</w:t>
            </w:r>
          </w:p>
        </w:tc>
        <w:tc>
          <w:tcPr>
            <w:tcW w:w="1081" w:type="dxa"/>
          </w:tcPr>
          <w:p w14:paraId="76E75B48" w14:textId="3827271F" w:rsidR="00A14B86" w:rsidRDefault="004602EB" w:rsidP="007615F6">
            <w:pPr>
              <w:pStyle w:val="a0"/>
              <w:rPr>
                <w:rFonts w:eastAsiaTheme="minorEastAsia"/>
                <w:lang w:eastAsia="zh-CN"/>
              </w:rPr>
            </w:pPr>
            <w:r>
              <w:rPr>
                <w:rFonts w:eastAsiaTheme="minorEastAsia" w:hint="eastAsia"/>
                <w:lang w:eastAsia="zh-CN"/>
              </w:rPr>
              <w:t>Yes for stage 3</w:t>
            </w:r>
          </w:p>
        </w:tc>
        <w:tc>
          <w:tcPr>
            <w:tcW w:w="2052" w:type="dxa"/>
          </w:tcPr>
          <w:p w14:paraId="24A5C9A0" w14:textId="4196E65B" w:rsidR="00A14B86" w:rsidRDefault="004602EB" w:rsidP="007615F6">
            <w:pPr>
              <w:pStyle w:val="a0"/>
              <w:rPr>
                <w:rFonts w:eastAsiaTheme="minorEastAsia"/>
                <w:lang w:eastAsia="zh-CN"/>
              </w:rPr>
            </w:pPr>
            <w:r>
              <w:rPr>
                <w:rFonts w:eastAsiaTheme="minorEastAsia" w:hint="eastAsia"/>
                <w:lang w:eastAsia="zh-CN"/>
              </w:rPr>
              <w:t>No</w:t>
            </w:r>
          </w:p>
        </w:tc>
        <w:tc>
          <w:tcPr>
            <w:tcW w:w="2552" w:type="dxa"/>
          </w:tcPr>
          <w:p w14:paraId="0734CB55" w14:textId="496F5146" w:rsidR="00A14B86" w:rsidRDefault="004602EB" w:rsidP="007615F6">
            <w:pPr>
              <w:pStyle w:val="a0"/>
              <w:rPr>
                <w:rFonts w:eastAsiaTheme="minorEastAsia"/>
                <w:lang w:eastAsia="zh-CN"/>
              </w:rPr>
            </w:pPr>
            <w:r>
              <w:rPr>
                <w:rFonts w:eastAsiaTheme="minorEastAsia" w:hint="eastAsia"/>
                <w:lang w:eastAsia="zh-CN"/>
              </w:rPr>
              <w:t>No</w:t>
            </w:r>
          </w:p>
        </w:tc>
        <w:tc>
          <w:tcPr>
            <w:tcW w:w="2693" w:type="dxa"/>
          </w:tcPr>
          <w:p w14:paraId="0F6924F1" w14:textId="60159287" w:rsidR="00A14B86" w:rsidRDefault="004602EB" w:rsidP="007615F6">
            <w:pPr>
              <w:pStyle w:val="a0"/>
              <w:rPr>
                <w:rFonts w:eastAsiaTheme="minorEastAsia"/>
                <w:lang w:eastAsia="zh-CN"/>
              </w:rPr>
            </w:pPr>
            <w:r>
              <w:rPr>
                <w:rFonts w:eastAsiaTheme="minorEastAsia" w:hint="eastAsia"/>
                <w:lang w:eastAsia="zh-CN"/>
              </w:rPr>
              <w:t>No</w:t>
            </w:r>
          </w:p>
        </w:tc>
      </w:tr>
      <w:tr w:rsidR="00A14B86" w14:paraId="1A7814C6" w14:textId="77777777" w:rsidTr="00FF345F">
        <w:tc>
          <w:tcPr>
            <w:tcW w:w="1086" w:type="dxa"/>
          </w:tcPr>
          <w:p w14:paraId="6D9542A9" w14:textId="20267A43" w:rsidR="00A14B86" w:rsidRDefault="00A14B86" w:rsidP="007615F6">
            <w:pPr>
              <w:pStyle w:val="a0"/>
              <w:rPr>
                <w:rFonts w:eastAsiaTheme="minorEastAsia"/>
                <w:lang w:eastAsia="zh-CN"/>
              </w:rPr>
            </w:pPr>
            <w:r>
              <w:rPr>
                <w:rFonts w:eastAsiaTheme="minorEastAsia" w:hint="eastAsia"/>
                <w:lang w:eastAsia="zh-CN"/>
              </w:rPr>
              <w:t>Solution 2</w:t>
            </w:r>
          </w:p>
        </w:tc>
        <w:tc>
          <w:tcPr>
            <w:tcW w:w="1081" w:type="dxa"/>
          </w:tcPr>
          <w:p w14:paraId="122B4090" w14:textId="1B630A82" w:rsidR="00A14B86" w:rsidRDefault="004602EB" w:rsidP="007615F6">
            <w:pPr>
              <w:pStyle w:val="a0"/>
              <w:rPr>
                <w:rFonts w:eastAsiaTheme="minorEastAsia"/>
                <w:lang w:eastAsia="zh-CN"/>
              </w:rPr>
            </w:pPr>
            <w:r>
              <w:rPr>
                <w:rFonts w:eastAsiaTheme="minorEastAsia"/>
                <w:lang w:eastAsia="zh-CN"/>
              </w:rPr>
              <w:t>No for stage 3 and Yes for stage 2</w:t>
            </w:r>
          </w:p>
        </w:tc>
        <w:tc>
          <w:tcPr>
            <w:tcW w:w="2052" w:type="dxa"/>
          </w:tcPr>
          <w:p w14:paraId="20588ED5" w14:textId="5EF00F7A" w:rsidR="00A14B86" w:rsidRDefault="004602EB" w:rsidP="004602EB">
            <w:pPr>
              <w:pStyle w:val="a0"/>
              <w:rPr>
                <w:rFonts w:eastAsiaTheme="minorEastAsia"/>
                <w:lang w:eastAsia="zh-CN"/>
              </w:rPr>
            </w:pPr>
            <w:r>
              <w:rPr>
                <w:rFonts w:eastAsiaTheme="minorEastAsia" w:hint="eastAsia"/>
                <w:lang w:eastAsia="zh-CN"/>
              </w:rPr>
              <w:t xml:space="preserve">Yes. After </w:t>
            </w:r>
            <w:r w:rsidRPr="004602EB">
              <w:rPr>
                <w:rFonts w:eastAsiaTheme="minorEastAsia" w:hint="eastAsia"/>
                <w:lang w:eastAsia="zh-CN"/>
              </w:rPr>
              <w:t>CU-CP receives HO COMMAND message, it needs to send BEARER CONTEXT MODIFCIATION REQUEST message to CU-UP twice</w:t>
            </w:r>
          </w:p>
        </w:tc>
        <w:tc>
          <w:tcPr>
            <w:tcW w:w="2552" w:type="dxa"/>
          </w:tcPr>
          <w:p w14:paraId="006C55E7" w14:textId="5EE8C107" w:rsidR="00A14B86" w:rsidRDefault="004602EB" w:rsidP="007615F6">
            <w:pPr>
              <w:pStyle w:val="a0"/>
              <w:rPr>
                <w:rFonts w:eastAsiaTheme="minorEastAsia"/>
                <w:lang w:eastAsia="zh-CN"/>
              </w:rPr>
            </w:pPr>
            <w:r>
              <w:rPr>
                <w:rFonts w:eastAsiaTheme="minorEastAsia" w:hint="eastAsia"/>
                <w:lang w:eastAsia="zh-CN"/>
              </w:rPr>
              <w:t xml:space="preserve">Yes.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would perform a flow to DRB remapping without informing UE</w:t>
            </w:r>
          </w:p>
        </w:tc>
        <w:tc>
          <w:tcPr>
            <w:tcW w:w="2693" w:type="dxa"/>
          </w:tcPr>
          <w:p w14:paraId="10D9D58B" w14:textId="014D886B" w:rsidR="004602EB" w:rsidRPr="004602EB" w:rsidRDefault="004602EB" w:rsidP="004602EB">
            <w:pPr>
              <w:rPr>
                <w:rFonts w:eastAsia="MS Mincho"/>
                <w:b/>
                <w:bCs/>
                <w:color w:val="1F497D"/>
                <w:sz w:val="21"/>
                <w:szCs w:val="21"/>
                <w:lang w:val="en-GB" w:eastAsia="zh-CN"/>
              </w:rPr>
            </w:pPr>
            <w:r w:rsidRPr="004602EB">
              <w:rPr>
                <w:rFonts w:eastAsiaTheme="minorEastAsia" w:hint="eastAsia"/>
                <w:lang w:eastAsia="zh-CN"/>
              </w:rPr>
              <w:t>Yes.</w:t>
            </w:r>
            <w:r w:rsidRPr="004602EB">
              <w:rPr>
                <w:b/>
                <w:bCs/>
                <w:color w:val="1F497D"/>
                <w:sz w:val="21"/>
                <w:szCs w:val="21"/>
                <w:lang w:eastAsia="zh-CN"/>
              </w:rPr>
              <w:t xml:space="preserve"> </w:t>
            </w:r>
            <w:r>
              <w:rPr>
                <w:rFonts w:eastAsiaTheme="minorEastAsia"/>
                <w:lang w:val="x-none" w:eastAsia="zh-CN"/>
              </w:rPr>
              <w:t>In case H</w:t>
            </w:r>
            <w:r>
              <w:rPr>
                <w:rFonts w:eastAsiaTheme="minorEastAsia" w:hint="eastAsia"/>
                <w:lang w:val="x-none" w:eastAsia="zh-CN"/>
              </w:rPr>
              <w:t xml:space="preserve">O </w:t>
            </w:r>
            <w:r w:rsidRPr="004602EB">
              <w:rPr>
                <w:rFonts w:eastAsiaTheme="minorEastAsia"/>
                <w:lang w:val="x-none" w:eastAsia="zh-CN"/>
              </w:rPr>
              <w:t xml:space="preserve">failure </w:t>
            </w:r>
          </w:p>
          <w:p w14:paraId="4CF96908" w14:textId="5B5586FA" w:rsidR="004602EB" w:rsidRPr="004602EB" w:rsidRDefault="004602EB" w:rsidP="004602EB">
            <w:pPr>
              <w:rPr>
                <w:b/>
                <w:bCs/>
                <w:color w:val="1F497D"/>
                <w:sz w:val="21"/>
                <w:szCs w:val="21"/>
                <w:lang w:eastAsia="zh-CN"/>
              </w:rPr>
            </w:pPr>
            <w:r>
              <w:rPr>
                <w:rFonts w:eastAsiaTheme="minorEastAsia"/>
                <w:lang w:val="x-none" w:eastAsia="zh-CN"/>
              </w:rPr>
              <w:t>happened and UE tr</w:t>
            </w:r>
            <w:r>
              <w:rPr>
                <w:rFonts w:eastAsiaTheme="minorEastAsia" w:hint="eastAsia"/>
                <w:lang w:val="x-none" w:eastAsia="zh-CN"/>
              </w:rPr>
              <w:t>ies</w:t>
            </w:r>
            <w:r w:rsidRPr="004602EB">
              <w:rPr>
                <w:rFonts w:eastAsiaTheme="minorEastAsia"/>
                <w:lang w:val="x-none" w:eastAsia="zh-CN"/>
              </w:rPr>
              <w:t xml:space="preserve"> to do re-establishment in another </w:t>
            </w:r>
            <w:proofErr w:type="spellStart"/>
            <w:r w:rsidRPr="004602EB">
              <w:rPr>
                <w:rFonts w:eastAsiaTheme="minorEastAsia"/>
                <w:lang w:val="x-none" w:eastAsia="zh-CN"/>
              </w:rPr>
              <w:t>gNB</w:t>
            </w:r>
            <w:proofErr w:type="spellEnd"/>
            <w:r w:rsidRPr="004602EB">
              <w:rPr>
                <w:rFonts w:eastAsiaTheme="minorEastAsia"/>
                <w:lang w:val="x-none" w:eastAsia="zh-CN"/>
              </w:rPr>
              <w:t>,</w:t>
            </w:r>
            <w:r>
              <w:rPr>
                <w:rFonts w:eastAsiaTheme="minorEastAsia" w:hint="eastAsia"/>
                <w:lang w:val="x-none" w:eastAsia="zh-CN"/>
              </w:rPr>
              <w:t xml:space="preserve"> </w:t>
            </w:r>
            <w:r w:rsidRPr="004602EB">
              <w:rPr>
                <w:rFonts w:eastAsiaTheme="minorEastAsia"/>
                <w:lang w:val="x-none" w:eastAsia="zh-CN"/>
              </w:rPr>
              <w:t xml:space="preserve">the new </w:t>
            </w:r>
            <w:proofErr w:type="spellStart"/>
            <w:r w:rsidRPr="004602EB">
              <w:rPr>
                <w:rFonts w:eastAsiaTheme="minorEastAsia"/>
                <w:lang w:val="x-none" w:eastAsia="zh-CN"/>
              </w:rPr>
              <w:t>gNB</w:t>
            </w:r>
            <w:proofErr w:type="spellEnd"/>
            <w:r w:rsidRPr="004602EB">
              <w:rPr>
                <w:rFonts w:eastAsiaTheme="minorEastAsia"/>
                <w:lang w:val="x-none" w:eastAsia="zh-CN"/>
              </w:rPr>
              <w:t xml:space="preserve"> does not know the fetched UE context is not aligned with what it is in UE side i.e. the SDAP configuration in UE side and network side is different. There would be problem for the subsequent data transmission.</w:t>
            </w:r>
          </w:p>
          <w:p w14:paraId="57282E32" w14:textId="22422135" w:rsidR="00A14B86" w:rsidRPr="004602EB" w:rsidRDefault="00A14B86" w:rsidP="007615F6">
            <w:pPr>
              <w:pStyle w:val="a0"/>
              <w:rPr>
                <w:rFonts w:eastAsiaTheme="minorEastAsia"/>
                <w:lang w:eastAsia="zh-CN"/>
              </w:rPr>
            </w:pPr>
          </w:p>
        </w:tc>
      </w:tr>
    </w:tbl>
    <w:p w14:paraId="0F37A0C6" w14:textId="77777777" w:rsidR="00A14B86" w:rsidRDefault="00A14B86" w:rsidP="007615F6">
      <w:pPr>
        <w:pStyle w:val="a0"/>
        <w:rPr>
          <w:rFonts w:eastAsiaTheme="minorEastAsia"/>
          <w:lang w:eastAsia="zh-CN"/>
        </w:rPr>
      </w:pPr>
    </w:p>
    <w:p w14:paraId="2AC345DA" w14:textId="2D6EB28D" w:rsidR="007615F6" w:rsidRPr="004602EB" w:rsidRDefault="004602EB" w:rsidP="007615F6">
      <w:pPr>
        <w:pStyle w:val="a0"/>
        <w:rPr>
          <w:rFonts w:eastAsiaTheme="minorEastAsia"/>
          <w:b/>
          <w:lang w:val="en-GB" w:eastAsia="zh-CN"/>
        </w:rPr>
      </w:pPr>
      <w:bookmarkStart w:id="12" w:name="OLE_LINK22"/>
      <w:bookmarkStart w:id="13" w:name="OLE_LINK23"/>
      <w:r w:rsidRPr="004602EB">
        <w:rPr>
          <w:rFonts w:eastAsiaTheme="minorEastAsia" w:hint="eastAsia"/>
          <w:b/>
          <w:lang w:val="en-GB" w:eastAsia="zh-CN"/>
        </w:rPr>
        <w:t>Proposal</w:t>
      </w:r>
      <w:r>
        <w:rPr>
          <w:rFonts w:eastAsiaTheme="minorEastAsia" w:hint="eastAsia"/>
          <w:b/>
          <w:lang w:val="en-GB" w:eastAsia="zh-CN"/>
        </w:rPr>
        <w:t xml:space="preserve"> 1</w:t>
      </w:r>
      <w:r w:rsidRPr="004602EB">
        <w:rPr>
          <w:rFonts w:eastAsiaTheme="minorEastAsia" w:hint="eastAsia"/>
          <w:b/>
          <w:lang w:val="en-GB" w:eastAsia="zh-CN"/>
        </w:rPr>
        <w:t xml:space="preserve">: For </w:t>
      </w:r>
      <w:r w:rsidRPr="004602EB">
        <w:rPr>
          <w:rFonts w:eastAsiaTheme="minorEastAsia"/>
          <w:b/>
          <w:lang w:val="en-GB" w:eastAsia="zh-CN"/>
        </w:rPr>
        <w:t>handover</w:t>
      </w:r>
      <w:r w:rsidRPr="004602EB">
        <w:rPr>
          <w:rFonts w:eastAsiaTheme="minorEastAsia" w:hint="eastAsia"/>
          <w:b/>
          <w:lang w:val="en-GB" w:eastAsia="zh-CN"/>
        </w:rPr>
        <w:t xml:space="preserve"> from 5GC to EPC</w:t>
      </w:r>
      <w:r w:rsidR="00281C02">
        <w:rPr>
          <w:rFonts w:eastAsiaTheme="minorEastAsia" w:hint="eastAsia"/>
          <w:b/>
          <w:lang w:val="en-GB" w:eastAsia="zh-CN"/>
        </w:rPr>
        <w:t xml:space="preserve"> in case of CP/UP separation</w:t>
      </w:r>
      <w:r w:rsidRPr="004602EB">
        <w:rPr>
          <w:rFonts w:eastAsiaTheme="minorEastAsia" w:hint="eastAsia"/>
          <w:b/>
          <w:lang w:val="en-GB" w:eastAsia="zh-CN"/>
        </w:rPr>
        <w:t>,</w:t>
      </w:r>
      <w:r>
        <w:rPr>
          <w:rFonts w:eastAsiaTheme="minorEastAsia" w:hint="eastAsia"/>
          <w:b/>
          <w:lang w:val="en-GB" w:eastAsia="zh-CN"/>
        </w:rPr>
        <w:t xml:space="preserve"> </w:t>
      </w:r>
      <w:r w:rsidRPr="004602EB">
        <w:rPr>
          <w:rFonts w:eastAsiaTheme="minorEastAsia" w:hint="eastAsia"/>
          <w:b/>
          <w:lang w:val="en-GB" w:eastAsia="zh-CN"/>
        </w:rPr>
        <w:t xml:space="preserve">it </w:t>
      </w:r>
      <w:r w:rsidRPr="004602EB">
        <w:rPr>
          <w:rFonts w:eastAsiaTheme="minorEastAsia"/>
          <w:b/>
          <w:lang w:val="en-GB" w:eastAsia="zh-CN"/>
        </w:rPr>
        <w:t xml:space="preserve">is proposed to discuss the </w:t>
      </w:r>
      <w:r w:rsidR="00FF345F">
        <w:rPr>
          <w:rFonts w:eastAsiaTheme="minorEastAsia"/>
          <w:b/>
          <w:lang w:val="en-GB" w:eastAsia="zh-CN"/>
        </w:rPr>
        <w:t xml:space="preserve">above two solutions and have </w:t>
      </w:r>
      <w:r w:rsidRPr="004602EB">
        <w:rPr>
          <w:rFonts w:eastAsiaTheme="minorEastAsia"/>
          <w:b/>
          <w:lang w:val="en-GB" w:eastAsia="zh-CN"/>
        </w:rPr>
        <w:t>conclusion on it</w:t>
      </w:r>
      <w:r w:rsidR="00775417">
        <w:rPr>
          <w:rFonts w:eastAsiaTheme="minorEastAsia" w:hint="eastAsia"/>
          <w:b/>
          <w:lang w:val="en-GB" w:eastAsia="zh-CN"/>
        </w:rPr>
        <w:t>.</w:t>
      </w:r>
    </w:p>
    <w:bookmarkEnd w:id="12"/>
    <w:bookmarkEnd w:id="13"/>
    <w:p w14:paraId="0842C09B" w14:textId="5EE20EC5" w:rsidR="00426AC5" w:rsidRDefault="00426AC5" w:rsidP="00426AC5">
      <w:pPr>
        <w:pStyle w:val="a0"/>
        <w:numPr>
          <w:ilvl w:val="0"/>
          <w:numId w:val="20"/>
        </w:numPr>
        <w:rPr>
          <w:rFonts w:eastAsiaTheme="minorEastAsia"/>
          <w:lang w:val="en-GB" w:eastAsia="zh-CN"/>
        </w:rPr>
      </w:pPr>
      <w:r>
        <w:rPr>
          <w:rFonts w:eastAsiaTheme="minorEastAsia" w:hint="eastAsia"/>
          <w:lang w:val="en-GB" w:eastAsia="zh-CN"/>
        </w:rPr>
        <w:t>EPC to 5GC handover</w:t>
      </w:r>
    </w:p>
    <w:p w14:paraId="543601F7" w14:textId="2991560B" w:rsidR="004602EB" w:rsidRDefault="00FF345F" w:rsidP="00426AC5">
      <w:pPr>
        <w:pStyle w:val="a0"/>
        <w:rPr>
          <w:rFonts w:eastAsiaTheme="minorEastAsia"/>
          <w:lang w:val="en-GB" w:eastAsia="zh-CN"/>
        </w:rPr>
      </w:pPr>
      <w:r>
        <w:rPr>
          <w:rFonts w:eastAsiaTheme="minorEastAsia" w:hint="eastAsia"/>
          <w:lang w:val="en-GB" w:eastAsia="zh-CN"/>
        </w:rPr>
        <w:t xml:space="preserve">For EPC to 5GC handover, it is doubted whether direct data </w:t>
      </w:r>
      <w:r>
        <w:rPr>
          <w:rFonts w:eastAsiaTheme="minorEastAsia"/>
          <w:lang w:val="en-GB" w:eastAsia="zh-CN"/>
        </w:rPr>
        <w:t xml:space="preserve">forwarding could be performed or not if </w:t>
      </w:r>
      <w:r>
        <w:rPr>
          <w:rFonts w:eastAsiaTheme="minorEastAsia" w:hint="eastAsia"/>
          <w:lang w:val="en-GB" w:eastAsia="zh-CN"/>
        </w:rPr>
        <w:t xml:space="preserve">flow to DRB mapping does not </w:t>
      </w:r>
      <w:r>
        <w:rPr>
          <w:rFonts w:eastAsiaTheme="minorEastAsia"/>
          <w:lang w:val="en-GB" w:eastAsia="zh-CN"/>
        </w:rPr>
        <w:t>follow</w:t>
      </w:r>
      <w:r>
        <w:rPr>
          <w:rFonts w:eastAsiaTheme="minorEastAsia" w:hint="eastAsia"/>
          <w:lang w:val="en-GB" w:eastAsia="zh-CN"/>
        </w:rPr>
        <w:t xml:space="preserve"> the flow to E-RAB mapping in target </w:t>
      </w:r>
      <w:proofErr w:type="spellStart"/>
      <w:r>
        <w:rPr>
          <w:rFonts w:eastAsiaTheme="minorEastAsia" w:hint="eastAsia"/>
          <w:lang w:val="en-GB" w:eastAsia="zh-CN"/>
        </w:rPr>
        <w:t>gNB</w:t>
      </w:r>
      <w:proofErr w:type="spellEnd"/>
      <w:r>
        <w:rPr>
          <w:rFonts w:eastAsiaTheme="minorEastAsia" w:hint="eastAsia"/>
          <w:lang w:val="en-GB" w:eastAsia="zh-CN"/>
        </w:rPr>
        <w:t>.</w:t>
      </w:r>
    </w:p>
    <w:p w14:paraId="3E1E74E2" w14:textId="06960F2C" w:rsidR="00407BB6" w:rsidRPr="004602EB" w:rsidRDefault="00FF345F" w:rsidP="00426AC5">
      <w:pPr>
        <w:pStyle w:val="a0"/>
        <w:rPr>
          <w:rFonts w:eastAsiaTheme="minorEastAsia"/>
          <w:lang w:val="en-GB" w:eastAsia="zh-CN"/>
        </w:rPr>
      </w:pPr>
      <w:r>
        <w:rPr>
          <w:rFonts w:eastAsiaTheme="minorEastAsia" w:hint="eastAsia"/>
          <w:lang w:val="en-GB" w:eastAsia="zh-CN"/>
        </w:rPr>
        <w:t xml:space="preserve">One example is provided </w:t>
      </w:r>
      <w:r w:rsidR="006E6528">
        <w:rPr>
          <w:rFonts w:eastAsiaTheme="minorEastAsia" w:hint="eastAsia"/>
          <w:lang w:val="en-GB" w:eastAsia="zh-CN"/>
        </w:rPr>
        <w:t xml:space="preserve">in which direct data forwarding could still be performed even the two mappings are different </w:t>
      </w:r>
      <w:r>
        <w:rPr>
          <w:rFonts w:eastAsiaTheme="minorEastAsia" w:hint="eastAsia"/>
          <w:lang w:val="en-GB" w:eastAsia="zh-CN"/>
        </w:rPr>
        <w:t>as below:</w:t>
      </w:r>
    </w:p>
    <w:p w14:paraId="258BBA5B" w14:textId="4B1EA15D" w:rsidR="00801889" w:rsidRDefault="00801889" w:rsidP="007615F6">
      <w:pPr>
        <w:pStyle w:val="a0"/>
        <w:rPr>
          <w:rFonts w:eastAsiaTheme="minorEastAsia"/>
          <w:lang w:val="en-GB" w:eastAsia="zh-CN"/>
        </w:rPr>
      </w:pPr>
      <w:r>
        <w:rPr>
          <w:rFonts w:eastAsiaTheme="minorEastAsia" w:hint="eastAsia"/>
          <w:lang w:val="en-GB" w:eastAsia="zh-CN"/>
        </w:rPr>
        <w:t xml:space="preserve">The </w:t>
      </w:r>
      <w:r w:rsidR="00BF1409">
        <w:rPr>
          <w:rFonts w:eastAsiaTheme="minorEastAsia" w:hint="eastAsia"/>
          <w:lang w:val="en-GB" w:eastAsia="zh-CN"/>
        </w:rPr>
        <w:t xml:space="preserve">flow to E-RAB mapping </w:t>
      </w:r>
      <w:r>
        <w:rPr>
          <w:rFonts w:eastAsiaTheme="minorEastAsia" w:hint="eastAsia"/>
          <w:lang w:val="en-GB" w:eastAsia="zh-CN"/>
        </w:rPr>
        <w:t xml:space="preserve">decision in 5GC: </w:t>
      </w:r>
      <w:r w:rsidR="00FF345F" w:rsidRPr="00FF345F">
        <w:rPr>
          <w:rFonts w:eastAsiaTheme="minorEastAsia"/>
          <w:lang w:val="en-GB" w:eastAsia="zh-CN"/>
        </w:rPr>
        <w:t xml:space="preserve">Flow A + flow B =&gt; E-RAB 1 and flow C =&gt; E-RAB 2 </w:t>
      </w:r>
    </w:p>
    <w:p w14:paraId="5D4F82F0" w14:textId="6DF8DAAF" w:rsidR="00801889" w:rsidRDefault="00801889" w:rsidP="007615F6">
      <w:pPr>
        <w:pStyle w:val="a0"/>
        <w:rPr>
          <w:rFonts w:eastAsiaTheme="minorEastAsia"/>
          <w:lang w:val="en-GB" w:eastAsia="zh-CN"/>
        </w:rPr>
      </w:pPr>
      <w:r>
        <w:rPr>
          <w:rFonts w:eastAsiaTheme="minorEastAsia" w:hint="eastAsia"/>
          <w:lang w:val="en-GB" w:eastAsia="zh-CN"/>
        </w:rPr>
        <w:t xml:space="preserve">The </w:t>
      </w:r>
      <w:r w:rsidR="00BF1409">
        <w:rPr>
          <w:rFonts w:eastAsiaTheme="minorEastAsia" w:hint="eastAsia"/>
          <w:lang w:val="en-GB" w:eastAsia="zh-CN"/>
        </w:rPr>
        <w:t xml:space="preserve">flow to DRB mapping </w:t>
      </w:r>
      <w:r>
        <w:rPr>
          <w:rFonts w:eastAsiaTheme="minorEastAsia" w:hint="eastAsia"/>
          <w:lang w:val="en-GB" w:eastAsia="zh-CN"/>
        </w:rPr>
        <w:t xml:space="preserve">decision in target </w:t>
      </w:r>
      <w:proofErr w:type="spellStart"/>
      <w:r>
        <w:rPr>
          <w:rFonts w:eastAsiaTheme="minorEastAsia" w:hint="eastAsia"/>
          <w:lang w:val="en-GB" w:eastAsia="zh-CN"/>
        </w:rPr>
        <w:t>gNB</w:t>
      </w:r>
      <w:proofErr w:type="spellEnd"/>
      <w:r>
        <w:rPr>
          <w:rFonts w:eastAsiaTheme="minorEastAsia" w:hint="eastAsia"/>
          <w:lang w:val="en-GB" w:eastAsia="zh-CN"/>
        </w:rPr>
        <w:t xml:space="preserve">: </w:t>
      </w:r>
      <w:r w:rsidR="00BF1409">
        <w:rPr>
          <w:rFonts w:eastAsiaTheme="minorEastAsia" w:hint="eastAsia"/>
          <w:lang w:val="en-GB" w:eastAsia="zh-CN"/>
        </w:rPr>
        <w:t>F</w:t>
      </w:r>
      <w:r w:rsidR="00FF345F" w:rsidRPr="00FF345F">
        <w:rPr>
          <w:rFonts w:eastAsiaTheme="minorEastAsia"/>
          <w:lang w:val="en-GB" w:eastAsia="zh-CN"/>
        </w:rPr>
        <w:t>low A+ f</w:t>
      </w:r>
      <w:r>
        <w:rPr>
          <w:rFonts w:eastAsiaTheme="minorEastAsia"/>
          <w:lang w:val="en-GB" w:eastAsia="zh-CN"/>
        </w:rPr>
        <w:t>low B+ flow C =&gt; DRB 1</w:t>
      </w:r>
      <w:r>
        <w:rPr>
          <w:rFonts w:eastAsiaTheme="minorEastAsia" w:hint="eastAsia"/>
          <w:lang w:val="en-GB" w:eastAsia="zh-CN"/>
        </w:rPr>
        <w:t>.</w:t>
      </w:r>
    </w:p>
    <w:p w14:paraId="1F544329" w14:textId="7EEA58AB" w:rsidR="004602EB" w:rsidRDefault="00801889" w:rsidP="007615F6">
      <w:pPr>
        <w:pStyle w:val="a0"/>
        <w:rPr>
          <w:rFonts w:eastAsiaTheme="minorEastAsia"/>
          <w:lang w:val="en-GB" w:eastAsia="zh-CN"/>
        </w:rPr>
      </w:pPr>
      <w:r>
        <w:rPr>
          <w:rFonts w:eastAsiaTheme="minorEastAsia" w:hint="eastAsia"/>
          <w:lang w:val="en-GB" w:eastAsia="zh-CN"/>
        </w:rPr>
        <w:t xml:space="preserve">Target </w:t>
      </w:r>
      <w:proofErr w:type="spellStart"/>
      <w:r>
        <w:rPr>
          <w:rFonts w:eastAsiaTheme="minorEastAsia" w:hint="eastAsia"/>
          <w:lang w:val="en-GB" w:eastAsia="zh-CN"/>
        </w:rPr>
        <w:t>gNB</w:t>
      </w:r>
      <w:proofErr w:type="spellEnd"/>
      <w:r>
        <w:rPr>
          <w:rFonts w:eastAsiaTheme="minorEastAsia" w:hint="eastAsia"/>
          <w:lang w:val="en-GB" w:eastAsia="zh-CN"/>
        </w:rPr>
        <w:t xml:space="preserve"> allocates </w:t>
      </w:r>
      <w:bookmarkStart w:id="14" w:name="OLE_LINK20"/>
      <w:bookmarkStart w:id="15" w:name="OLE_LINK21"/>
      <w:r>
        <w:rPr>
          <w:rFonts w:eastAsiaTheme="minorEastAsia" w:hint="eastAsia"/>
          <w:lang w:val="en-GB" w:eastAsia="zh-CN"/>
        </w:rPr>
        <w:t>TNL address 1</w:t>
      </w:r>
      <w:bookmarkEnd w:id="14"/>
      <w:bookmarkEnd w:id="15"/>
      <w:r>
        <w:rPr>
          <w:rFonts w:eastAsiaTheme="minorEastAsia" w:hint="eastAsia"/>
          <w:lang w:val="en-GB" w:eastAsia="zh-CN"/>
        </w:rPr>
        <w:t xml:space="preserve"> for E-RAB 1 and TNL address 2 for E-RAB 2. S</w:t>
      </w:r>
      <w:r w:rsidR="00FF345F" w:rsidRPr="00FF345F">
        <w:rPr>
          <w:rFonts w:eastAsiaTheme="minorEastAsia"/>
          <w:lang w:val="en-GB" w:eastAsia="zh-CN"/>
        </w:rPr>
        <w:t xml:space="preserve">ource </w:t>
      </w:r>
      <w:proofErr w:type="spellStart"/>
      <w:r w:rsidR="00FF345F" w:rsidRPr="00FF345F">
        <w:rPr>
          <w:rFonts w:eastAsiaTheme="minorEastAsia"/>
          <w:lang w:val="en-GB" w:eastAsia="zh-CN"/>
        </w:rPr>
        <w:t>eNB</w:t>
      </w:r>
      <w:proofErr w:type="spellEnd"/>
      <w:r w:rsidR="00FF345F" w:rsidRPr="00FF345F">
        <w:rPr>
          <w:rFonts w:eastAsiaTheme="minorEastAsia"/>
          <w:lang w:val="en-GB" w:eastAsia="zh-CN"/>
        </w:rPr>
        <w:t xml:space="preserve"> send the data for E-RAB1 and E-RAB 2 to the corresponding tunnel and the target </w:t>
      </w:r>
      <w:proofErr w:type="spellStart"/>
      <w:r w:rsidR="00FF345F" w:rsidRPr="00FF345F">
        <w:rPr>
          <w:rFonts w:eastAsiaTheme="minorEastAsia"/>
          <w:lang w:val="en-GB" w:eastAsia="zh-CN"/>
        </w:rPr>
        <w:t>gNB</w:t>
      </w:r>
      <w:proofErr w:type="spellEnd"/>
      <w:r w:rsidR="00FF345F" w:rsidRPr="00FF345F">
        <w:rPr>
          <w:rFonts w:eastAsiaTheme="minorEastAsia"/>
          <w:lang w:val="en-GB" w:eastAsia="zh-CN"/>
        </w:rPr>
        <w:t xml:space="preserve"> put all the received </w:t>
      </w:r>
      <w:r w:rsidR="00FD6E53">
        <w:rPr>
          <w:rFonts w:eastAsiaTheme="minorEastAsia" w:hint="eastAsia"/>
          <w:lang w:val="en-GB" w:eastAsia="zh-CN"/>
        </w:rPr>
        <w:t xml:space="preserve">packets </w:t>
      </w:r>
      <w:r w:rsidR="00BF1409">
        <w:rPr>
          <w:rFonts w:eastAsiaTheme="minorEastAsia" w:hint="eastAsia"/>
          <w:lang w:val="en-GB" w:eastAsia="zh-CN"/>
        </w:rPr>
        <w:t xml:space="preserve">from both TNL address 1 and 2 </w:t>
      </w:r>
      <w:r w:rsidR="00FF345F" w:rsidRPr="00FF345F">
        <w:rPr>
          <w:rFonts w:eastAsiaTheme="minorEastAsia"/>
          <w:lang w:val="en-GB" w:eastAsia="zh-CN"/>
        </w:rPr>
        <w:t>in</w:t>
      </w:r>
      <w:r w:rsidR="00FD6E53">
        <w:rPr>
          <w:rFonts w:eastAsiaTheme="minorEastAsia" w:hint="eastAsia"/>
          <w:lang w:val="en-GB" w:eastAsia="zh-CN"/>
        </w:rPr>
        <w:t>to</w:t>
      </w:r>
      <w:r w:rsidR="00FD6E53">
        <w:rPr>
          <w:rFonts w:eastAsiaTheme="minorEastAsia"/>
          <w:lang w:val="en-GB" w:eastAsia="zh-CN"/>
        </w:rPr>
        <w:t xml:space="preserve"> the buffer for DRB1</w:t>
      </w:r>
      <w:r w:rsidR="00FD6E53">
        <w:rPr>
          <w:rFonts w:eastAsiaTheme="minorEastAsia" w:hint="eastAsia"/>
          <w:lang w:val="en-GB" w:eastAsia="zh-CN"/>
        </w:rPr>
        <w:t xml:space="preserve">.So, </w:t>
      </w:r>
      <w:r w:rsidR="00FF345F" w:rsidRPr="00FF345F">
        <w:rPr>
          <w:rFonts w:eastAsiaTheme="minorEastAsia"/>
          <w:lang w:val="en-GB" w:eastAsia="zh-CN"/>
        </w:rPr>
        <w:t xml:space="preserve">for aggregated </w:t>
      </w:r>
      <w:proofErr w:type="spellStart"/>
      <w:r w:rsidR="00FF345F" w:rsidRPr="00FF345F">
        <w:rPr>
          <w:rFonts w:eastAsiaTheme="minorEastAsia"/>
          <w:lang w:val="en-GB" w:eastAsia="zh-CN"/>
        </w:rPr>
        <w:t>gNB</w:t>
      </w:r>
      <w:proofErr w:type="spellEnd"/>
      <w:r w:rsidR="00FF345F" w:rsidRPr="00FF345F">
        <w:rPr>
          <w:rFonts w:eastAsiaTheme="minorEastAsia"/>
          <w:lang w:val="en-GB" w:eastAsia="zh-CN"/>
        </w:rPr>
        <w:t xml:space="preserve"> scenario</w:t>
      </w:r>
      <w:r w:rsidR="00FD6E53">
        <w:rPr>
          <w:rFonts w:eastAsiaTheme="minorEastAsia" w:hint="eastAsia"/>
          <w:lang w:val="en-GB" w:eastAsia="zh-CN"/>
        </w:rPr>
        <w:t>, there is no problem to support direct data forwarding for this case.</w:t>
      </w:r>
    </w:p>
    <w:p w14:paraId="0F52BEEB" w14:textId="3F703D1F" w:rsidR="009B333C" w:rsidRPr="001E6E15" w:rsidRDefault="001E6E15" w:rsidP="007615F6">
      <w:pPr>
        <w:pStyle w:val="a0"/>
        <w:rPr>
          <w:rFonts w:eastAsiaTheme="minorEastAsia"/>
          <w:b/>
          <w:lang w:val="en-GB" w:eastAsia="zh-CN"/>
        </w:rPr>
      </w:pPr>
      <w:r w:rsidRPr="001E6E15">
        <w:rPr>
          <w:rFonts w:eastAsiaTheme="minorEastAsia" w:hint="eastAsia"/>
          <w:b/>
          <w:lang w:val="en-GB" w:eastAsia="zh-CN"/>
        </w:rPr>
        <w:t>Observation: I</w:t>
      </w:r>
      <w:r w:rsidR="009B333C" w:rsidRPr="001E6E15">
        <w:rPr>
          <w:rFonts w:eastAsiaTheme="minorEastAsia" w:hint="eastAsia"/>
          <w:b/>
          <w:lang w:val="en-GB" w:eastAsia="zh-CN"/>
        </w:rPr>
        <w:t xml:space="preserve">t is not mandatory to make E-RAB and DRB mapping as 1:1 </w:t>
      </w:r>
      <w:r w:rsidRPr="001E6E15">
        <w:rPr>
          <w:rFonts w:eastAsiaTheme="minorEastAsia" w:hint="eastAsia"/>
          <w:b/>
          <w:lang w:val="en-GB" w:eastAsia="zh-CN"/>
        </w:rPr>
        <w:t xml:space="preserve">in the target side for direct data </w:t>
      </w:r>
      <w:r w:rsidRPr="001E6E15">
        <w:rPr>
          <w:rFonts w:eastAsiaTheme="minorEastAsia"/>
          <w:b/>
          <w:lang w:val="en-GB" w:eastAsia="zh-CN"/>
        </w:rPr>
        <w:t>forwarding</w:t>
      </w:r>
      <w:r w:rsidRPr="001E6E15">
        <w:rPr>
          <w:rFonts w:eastAsiaTheme="minorEastAsia" w:hint="eastAsia"/>
          <w:b/>
          <w:lang w:val="en-GB" w:eastAsia="zh-CN"/>
        </w:rPr>
        <w:t xml:space="preserve"> during EPC to 5GC </w:t>
      </w:r>
      <w:r w:rsidRPr="001E6E15">
        <w:rPr>
          <w:rFonts w:eastAsiaTheme="minorEastAsia"/>
          <w:b/>
          <w:lang w:val="en-GB" w:eastAsia="zh-CN"/>
        </w:rPr>
        <w:t>handover</w:t>
      </w:r>
      <w:r w:rsidRPr="001E6E15">
        <w:rPr>
          <w:rFonts w:eastAsiaTheme="minorEastAsia" w:hint="eastAsia"/>
          <w:b/>
          <w:lang w:val="en-GB" w:eastAsia="zh-CN"/>
        </w:rPr>
        <w:t>.</w:t>
      </w:r>
      <w:r w:rsidR="009B333C" w:rsidRPr="001E6E15">
        <w:rPr>
          <w:rFonts w:eastAsiaTheme="minorEastAsia" w:hint="eastAsia"/>
          <w:b/>
          <w:lang w:val="en-GB" w:eastAsia="zh-CN"/>
        </w:rPr>
        <w:t xml:space="preserve"> </w:t>
      </w:r>
    </w:p>
    <w:p w14:paraId="4FE5A182" w14:textId="0F6A87C3" w:rsidR="001E6E15" w:rsidRDefault="001E6E15" w:rsidP="007615F6">
      <w:pPr>
        <w:pStyle w:val="a0"/>
        <w:rPr>
          <w:rFonts w:eastAsiaTheme="minorEastAsia"/>
          <w:lang w:val="en-GB" w:eastAsia="zh-CN"/>
        </w:rPr>
      </w:pPr>
      <w:r>
        <w:rPr>
          <w:rFonts w:eastAsiaTheme="minorEastAsia" w:hint="eastAsia"/>
          <w:lang w:val="en-GB" w:eastAsia="zh-CN"/>
        </w:rPr>
        <w:t>However, if there is CP/UP separation, it should be CU-UP to provide the data forwarding tunnel per E-RAB which is absent in current E1AP.</w:t>
      </w:r>
      <w:r>
        <w:rPr>
          <w:rFonts w:eastAsiaTheme="minorEastAsia"/>
          <w:lang w:val="en-GB" w:eastAsia="zh-CN"/>
        </w:rPr>
        <w:t>The</w:t>
      </w:r>
      <w:r>
        <w:rPr>
          <w:rFonts w:eastAsiaTheme="minorEastAsia" w:hint="eastAsia"/>
          <w:lang w:val="en-GB" w:eastAsia="zh-CN"/>
        </w:rPr>
        <w:t xml:space="preserve"> proposed solution is to introduce </w:t>
      </w:r>
      <w:r w:rsidRPr="001E6E15">
        <w:rPr>
          <w:rFonts w:eastAsiaTheme="minorEastAsia" w:hint="eastAsia"/>
          <w:i/>
          <w:lang w:val="en-GB" w:eastAsia="zh-CN"/>
        </w:rPr>
        <w:t>E-RAB data forwarding request</w:t>
      </w:r>
      <w:r>
        <w:rPr>
          <w:rFonts w:eastAsiaTheme="minorEastAsia" w:hint="eastAsia"/>
          <w:lang w:val="en-GB" w:eastAsia="zh-CN"/>
        </w:rPr>
        <w:t xml:space="preserve"> in BEAER CONTEXT SETUP/MODIFY REQUEST message(requesting </w:t>
      </w:r>
      <w:r>
        <w:rPr>
          <w:rFonts w:eastAsiaTheme="minorEastAsia"/>
          <w:lang w:val="en-GB" w:eastAsia="zh-CN"/>
        </w:rPr>
        <w:t>tunnel</w:t>
      </w:r>
      <w:r>
        <w:rPr>
          <w:rFonts w:eastAsiaTheme="minorEastAsia" w:hint="eastAsia"/>
          <w:lang w:val="en-GB" w:eastAsia="zh-CN"/>
        </w:rPr>
        <w:t xml:space="preserve"> address per E-RAB from target CU-CP to target CU-UP) and </w:t>
      </w:r>
      <w:r w:rsidRPr="001E6E15">
        <w:rPr>
          <w:rFonts w:eastAsiaTheme="minorEastAsia" w:hint="eastAsia"/>
          <w:i/>
          <w:lang w:val="en-GB" w:eastAsia="zh-CN"/>
        </w:rPr>
        <w:lastRenderedPageBreak/>
        <w:t xml:space="preserve">E-RAB data forwarding </w:t>
      </w:r>
      <w:r>
        <w:rPr>
          <w:rFonts w:eastAsiaTheme="minorEastAsia" w:hint="eastAsia"/>
          <w:i/>
          <w:lang w:val="en-GB" w:eastAsia="zh-CN"/>
        </w:rPr>
        <w:t xml:space="preserve">response </w:t>
      </w:r>
      <w:r>
        <w:rPr>
          <w:rFonts w:eastAsiaTheme="minorEastAsia" w:hint="eastAsia"/>
          <w:lang w:val="en-GB" w:eastAsia="zh-CN"/>
        </w:rPr>
        <w:t>in</w:t>
      </w:r>
      <w:r>
        <w:rPr>
          <w:rFonts w:eastAsiaTheme="minorEastAsia" w:hint="eastAsia"/>
          <w:i/>
          <w:lang w:val="en-GB" w:eastAsia="zh-CN"/>
        </w:rPr>
        <w:t xml:space="preserve"> </w:t>
      </w:r>
      <w:r>
        <w:rPr>
          <w:rFonts w:eastAsiaTheme="minorEastAsia" w:hint="eastAsia"/>
          <w:lang w:val="en-GB" w:eastAsia="zh-CN"/>
        </w:rPr>
        <w:t xml:space="preserve">BEAER CONTEXT SETUP/MODIFY RESPONSE message(providing </w:t>
      </w:r>
      <w:r>
        <w:rPr>
          <w:rFonts w:eastAsiaTheme="minorEastAsia"/>
          <w:lang w:val="en-GB" w:eastAsia="zh-CN"/>
        </w:rPr>
        <w:t>tunnel</w:t>
      </w:r>
      <w:r>
        <w:rPr>
          <w:rFonts w:eastAsiaTheme="minorEastAsia" w:hint="eastAsia"/>
          <w:lang w:val="en-GB" w:eastAsia="zh-CN"/>
        </w:rPr>
        <w:t xml:space="preserve"> address per E-RAB from target CU-UP to target CU-CP).</w:t>
      </w:r>
      <w:r w:rsidR="00281C02">
        <w:rPr>
          <w:rFonts w:eastAsiaTheme="minorEastAsia" w:hint="eastAsia"/>
          <w:lang w:val="en-GB" w:eastAsia="zh-CN"/>
        </w:rPr>
        <w:t>Details is in [1]</w:t>
      </w:r>
    </w:p>
    <w:p w14:paraId="237254E9" w14:textId="5A8BF737" w:rsidR="001E6E15" w:rsidRPr="00281C02" w:rsidRDefault="001E6E15" w:rsidP="007615F6">
      <w:pPr>
        <w:pStyle w:val="a0"/>
        <w:rPr>
          <w:rFonts w:eastAsiaTheme="minorEastAsia"/>
          <w:b/>
          <w:lang w:val="en-GB" w:eastAsia="zh-CN"/>
        </w:rPr>
      </w:pPr>
      <w:r w:rsidRPr="00281C02">
        <w:rPr>
          <w:rFonts w:eastAsiaTheme="minorEastAsia" w:hint="eastAsia"/>
          <w:b/>
          <w:lang w:val="en-GB" w:eastAsia="zh-CN"/>
        </w:rPr>
        <w:t>Proposal 2: It is proposed to discuss solution</w:t>
      </w:r>
      <w:r w:rsidR="00281C02" w:rsidRPr="00281C02">
        <w:rPr>
          <w:rFonts w:eastAsiaTheme="minorEastAsia" w:hint="eastAsia"/>
          <w:b/>
          <w:lang w:val="en-GB" w:eastAsia="zh-CN"/>
        </w:rPr>
        <w:t xml:space="preserve">s on how to support direct data forwarding for EPC to 5GC handover </w:t>
      </w:r>
      <w:r w:rsidR="00281C02">
        <w:rPr>
          <w:rFonts w:eastAsiaTheme="minorEastAsia" w:hint="eastAsia"/>
          <w:b/>
          <w:lang w:val="en-GB" w:eastAsia="zh-CN"/>
        </w:rPr>
        <w:t xml:space="preserve">in case the target </w:t>
      </w:r>
      <w:proofErr w:type="spellStart"/>
      <w:r w:rsidR="00281C02">
        <w:rPr>
          <w:rFonts w:eastAsiaTheme="minorEastAsia" w:hint="eastAsia"/>
          <w:b/>
          <w:lang w:val="en-GB" w:eastAsia="zh-CN"/>
        </w:rPr>
        <w:t>gNB</w:t>
      </w:r>
      <w:proofErr w:type="spellEnd"/>
      <w:r w:rsidR="00281C02">
        <w:rPr>
          <w:rFonts w:eastAsiaTheme="minorEastAsia" w:hint="eastAsia"/>
          <w:b/>
          <w:lang w:val="en-GB" w:eastAsia="zh-CN"/>
        </w:rPr>
        <w:t xml:space="preserve"> </w:t>
      </w:r>
      <w:proofErr w:type="gramStart"/>
      <w:r w:rsidR="00281C02">
        <w:rPr>
          <w:rFonts w:eastAsiaTheme="minorEastAsia" w:hint="eastAsia"/>
          <w:b/>
          <w:lang w:val="en-GB" w:eastAsia="zh-CN"/>
        </w:rPr>
        <w:t xml:space="preserve">is </w:t>
      </w:r>
      <w:r w:rsidRPr="00281C02">
        <w:rPr>
          <w:rFonts w:eastAsiaTheme="minorEastAsia" w:hint="eastAsia"/>
          <w:b/>
          <w:lang w:val="en-GB" w:eastAsia="zh-CN"/>
        </w:rPr>
        <w:t xml:space="preserve"> CP</w:t>
      </w:r>
      <w:proofErr w:type="gramEnd"/>
      <w:r w:rsidRPr="00281C02">
        <w:rPr>
          <w:rFonts w:eastAsiaTheme="minorEastAsia" w:hint="eastAsia"/>
          <w:b/>
          <w:lang w:val="en-GB" w:eastAsia="zh-CN"/>
        </w:rPr>
        <w:t>/UP separation</w:t>
      </w:r>
      <w:r w:rsidR="00281C02" w:rsidRPr="00281C02">
        <w:rPr>
          <w:rFonts w:eastAsiaTheme="minorEastAsia" w:hint="eastAsia"/>
          <w:b/>
          <w:lang w:val="en-GB" w:eastAsia="zh-CN"/>
        </w:rPr>
        <w:t>.</w:t>
      </w:r>
      <w:r w:rsidRPr="00281C02">
        <w:rPr>
          <w:rFonts w:eastAsiaTheme="minorEastAsia" w:hint="eastAsia"/>
          <w:b/>
          <w:lang w:val="en-GB" w:eastAsia="zh-CN"/>
        </w:rPr>
        <w:t xml:space="preserve"> </w:t>
      </w:r>
    </w:p>
    <w:p w14:paraId="2A6DDA09" w14:textId="77777777" w:rsidR="007252FD" w:rsidRDefault="007252FD" w:rsidP="007252FD">
      <w:pPr>
        <w:pStyle w:val="1"/>
        <w:rPr>
          <w:lang w:val="en-GB"/>
        </w:rPr>
      </w:pPr>
      <w:bookmarkStart w:id="16" w:name="OLE_LINK78"/>
      <w:bookmarkStart w:id="17" w:name="OLE_LINK79"/>
      <w:r w:rsidRPr="001102FD">
        <w:rPr>
          <w:lang w:val="en-GB"/>
        </w:rPr>
        <w:t>Conclusion</w:t>
      </w:r>
    </w:p>
    <w:p w14:paraId="031C7F43" w14:textId="24CA0AC7" w:rsidR="000B1DA2" w:rsidRDefault="000B1DA2" w:rsidP="000B1DA2">
      <w:pPr>
        <w:pStyle w:val="a0"/>
        <w:rPr>
          <w:rFonts w:eastAsiaTheme="minorEastAsia"/>
          <w:lang w:val="en-GB" w:eastAsia="zh-CN"/>
        </w:rPr>
      </w:pPr>
      <w:bookmarkStart w:id="18" w:name="OLE_LINK1"/>
      <w:bookmarkStart w:id="19"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D718C3">
        <w:rPr>
          <w:rFonts w:eastAsiaTheme="minorEastAsia" w:hint="eastAsia"/>
          <w:lang w:val="en-GB" w:eastAsia="zh-CN"/>
        </w:rPr>
        <w:t>observations and discussions are provided as below:</w:t>
      </w:r>
    </w:p>
    <w:bookmarkEnd w:id="18"/>
    <w:bookmarkEnd w:id="19"/>
    <w:p w14:paraId="3FC68D65" w14:textId="1D18C79E" w:rsidR="00281C02" w:rsidRDefault="00281C02" w:rsidP="00281C02">
      <w:pPr>
        <w:pStyle w:val="a0"/>
        <w:rPr>
          <w:rFonts w:eastAsiaTheme="minorEastAsia"/>
          <w:b/>
          <w:lang w:val="en-GB" w:eastAsia="zh-CN"/>
        </w:rPr>
      </w:pPr>
      <w:r w:rsidRPr="00134574">
        <w:rPr>
          <w:rFonts w:eastAsiaTheme="minorEastAsia" w:hint="eastAsia"/>
          <w:b/>
          <w:lang w:val="en-GB" w:eastAsia="zh-CN"/>
        </w:rPr>
        <w:t>Observation</w:t>
      </w:r>
      <w:r>
        <w:rPr>
          <w:rFonts w:eastAsiaTheme="minorEastAsia" w:hint="eastAsia"/>
          <w:b/>
          <w:lang w:val="en-GB" w:eastAsia="zh-CN"/>
        </w:rPr>
        <w:t>1</w:t>
      </w:r>
      <w:r w:rsidRPr="00134574">
        <w:rPr>
          <w:rFonts w:eastAsiaTheme="minorEastAsia" w:hint="eastAsia"/>
          <w:b/>
          <w:lang w:val="en-GB" w:eastAsia="zh-CN"/>
        </w:rPr>
        <w:t>:</w:t>
      </w:r>
      <w:r>
        <w:rPr>
          <w:rFonts w:eastAsiaTheme="minorEastAsia" w:hint="eastAsia"/>
          <w:b/>
          <w:lang w:val="en-GB" w:eastAsia="zh-CN"/>
        </w:rPr>
        <w:t xml:space="preserve"> </w:t>
      </w:r>
      <w:r w:rsidRPr="00134574">
        <w:rPr>
          <w:rFonts w:eastAsiaTheme="minorEastAsia" w:hint="eastAsia"/>
          <w:b/>
          <w:lang w:val="en-GB" w:eastAsia="zh-CN"/>
        </w:rPr>
        <w:t xml:space="preserve">It is confirmed that NG-RAN node could make the </w:t>
      </w:r>
      <w:r w:rsidRPr="00134574">
        <w:rPr>
          <w:rFonts w:eastAsiaTheme="minorEastAsia"/>
          <w:b/>
          <w:lang w:val="en-GB" w:eastAsia="zh-CN"/>
        </w:rPr>
        <w:t>decision</w:t>
      </w:r>
      <w:r w:rsidRPr="00134574">
        <w:rPr>
          <w:rFonts w:eastAsiaTheme="minorEastAsia" w:hint="eastAsia"/>
          <w:b/>
          <w:lang w:val="en-GB" w:eastAsia="zh-CN"/>
        </w:rPr>
        <w:t xml:space="preserve"> of flow to DRB mapping itself</w:t>
      </w:r>
      <w:r>
        <w:rPr>
          <w:rFonts w:eastAsiaTheme="minorEastAsia" w:hint="eastAsia"/>
          <w:b/>
          <w:lang w:val="en-GB" w:eastAsia="zh-CN"/>
        </w:rPr>
        <w:t xml:space="preserve">, </w:t>
      </w:r>
      <w:r w:rsidRPr="00134574">
        <w:rPr>
          <w:rFonts w:eastAsiaTheme="minorEastAsia" w:hint="eastAsia"/>
          <w:b/>
          <w:lang w:val="en-GB" w:eastAsia="zh-CN"/>
        </w:rPr>
        <w:t>not following the flow to E-RAB mapping</w:t>
      </w:r>
      <w:r>
        <w:rPr>
          <w:rFonts w:eastAsiaTheme="minorEastAsia" w:hint="eastAsia"/>
          <w:b/>
          <w:lang w:val="en-GB" w:eastAsia="zh-CN"/>
        </w:rPr>
        <w:t>.</w:t>
      </w:r>
    </w:p>
    <w:p w14:paraId="1B096C7A" w14:textId="69CA7F47" w:rsidR="00281C02" w:rsidRPr="004602EB" w:rsidRDefault="00281C02" w:rsidP="00281C02">
      <w:pPr>
        <w:pStyle w:val="a0"/>
        <w:rPr>
          <w:rFonts w:eastAsiaTheme="minorEastAsia"/>
          <w:b/>
          <w:lang w:val="en-GB" w:eastAsia="zh-CN"/>
        </w:rPr>
      </w:pPr>
      <w:r w:rsidRPr="004602EB">
        <w:rPr>
          <w:rFonts w:eastAsiaTheme="minorEastAsia" w:hint="eastAsia"/>
          <w:b/>
          <w:lang w:val="en-GB" w:eastAsia="zh-CN"/>
        </w:rPr>
        <w:t>Proposal</w:t>
      </w:r>
      <w:r>
        <w:rPr>
          <w:rFonts w:eastAsiaTheme="minorEastAsia" w:hint="eastAsia"/>
          <w:b/>
          <w:lang w:val="en-GB" w:eastAsia="zh-CN"/>
        </w:rPr>
        <w:t xml:space="preserve"> 1</w:t>
      </w:r>
      <w:r w:rsidRPr="004602EB">
        <w:rPr>
          <w:rFonts w:eastAsiaTheme="minorEastAsia" w:hint="eastAsia"/>
          <w:b/>
          <w:lang w:val="en-GB" w:eastAsia="zh-CN"/>
        </w:rPr>
        <w:t xml:space="preserve">: For </w:t>
      </w:r>
      <w:r w:rsidRPr="004602EB">
        <w:rPr>
          <w:rFonts w:eastAsiaTheme="minorEastAsia"/>
          <w:b/>
          <w:lang w:val="en-GB" w:eastAsia="zh-CN"/>
        </w:rPr>
        <w:t>handover</w:t>
      </w:r>
      <w:r w:rsidRPr="004602EB">
        <w:rPr>
          <w:rFonts w:eastAsiaTheme="minorEastAsia" w:hint="eastAsia"/>
          <w:b/>
          <w:lang w:val="en-GB" w:eastAsia="zh-CN"/>
        </w:rPr>
        <w:t xml:space="preserve"> from 5GC to EPC</w:t>
      </w:r>
      <w:r>
        <w:rPr>
          <w:rFonts w:eastAsiaTheme="minorEastAsia" w:hint="eastAsia"/>
          <w:b/>
          <w:lang w:val="en-GB" w:eastAsia="zh-CN"/>
        </w:rPr>
        <w:t xml:space="preserve"> in case of CP/UP separation</w:t>
      </w:r>
      <w:r w:rsidRPr="004602EB">
        <w:rPr>
          <w:rFonts w:eastAsiaTheme="minorEastAsia" w:hint="eastAsia"/>
          <w:b/>
          <w:lang w:val="en-GB" w:eastAsia="zh-CN"/>
        </w:rPr>
        <w:t>,</w:t>
      </w:r>
      <w:r>
        <w:rPr>
          <w:rFonts w:eastAsiaTheme="minorEastAsia" w:hint="eastAsia"/>
          <w:b/>
          <w:lang w:val="en-GB" w:eastAsia="zh-CN"/>
        </w:rPr>
        <w:t xml:space="preserve"> </w:t>
      </w:r>
      <w:r w:rsidRPr="004602EB">
        <w:rPr>
          <w:rFonts w:eastAsiaTheme="minorEastAsia" w:hint="eastAsia"/>
          <w:b/>
          <w:lang w:val="en-GB" w:eastAsia="zh-CN"/>
        </w:rPr>
        <w:t xml:space="preserve">it </w:t>
      </w:r>
      <w:r w:rsidRPr="004602EB">
        <w:rPr>
          <w:rFonts w:eastAsiaTheme="minorEastAsia"/>
          <w:b/>
          <w:lang w:val="en-GB" w:eastAsia="zh-CN"/>
        </w:rPr>
        <w:t xml:space="preserve">is proposed to discuss the </w:t>
      </w:r>
      <w:r>
        <w:rPr>
          <w:rFonts w:eastAsiaTheme="minorEastAsia"/>
          <w:b/>
          <w:lang w:val="en-GB" w:eastAsia="zh-CN"/>
        </w:rPr>
        <w:t xml:space="preserve">two solutions </w:t>
      </w:r>
      <w:r>
        <w:rPr>
          <w:rFonts w:eastAsiaTheme="minorEastAsia" w:hint="eastAsia"/>
          <w:b/>
          <w:lang w:val="en-GB" w:eastAsia="zh-CN"/>
        </w:rPr>
        <w:t xml:space="preserve">available </w:t>
      </w:r>
      <w:r>
        <w:rPr>
          <w:rFonts w:eastAsiaTheme="minorEastAsia"/>
          <w:b/>
          <w:lang w:val="en-GB" w:eastAsia="zh-CN"/>
        </w:rPr>
        <w:t xml:space="preserve">and have </w:t>
      </w:r>
      <w:r w:rsidRPr="004602EB">
        <w:rPr>
          <w:rFonts w:eastAsiaTheme="minorEastAsia"/>
          <w:b/>
          <w:lang w:val="en-GB" w:eastAsia="zh-CN"/>
        </w:rPr>
        <w:t>conclusion on it</w:t>
      </w:r>
      <w:r>
        <w:rPr>
          <w:rFonts w:eastAsiaTheme="minorEastAsia" w:hint="eastAsia"/>
          <w:b/>
          <w:lang w:val="en-GB" w:eastAsia="zh-CN"/>
        </w:rPr>
        <w:t>.</w:t>
      </w:r>
    </w:p>
    <w:p w14:paraId="51D33EA7" w14:textId="5AAEAFC5" w:rsidR="00281C02" w:rsidRPr="001E6E15" w:rsidRDefault="00281C02" w:rsidP="00281C02">
      <w:pPr>
        <w:pStyle w:val="a0"/>
        <w:rPr>
          <w:rFonts w:eastAsiaTheme="minorEastAsia"/>
          <w:b/>
          <w:lang w:val="en-GB" w:eastAsia="zh-CN"/>
        </w:rPr>
      </w:pPr>
      <w:r w:rsidRPr="001E6E15">
        <w:rPr>
          <w:rFonts w:eastAsiaTheme="minorEastAsia" w:hint="eastAsia"/>
          <w:b/>
          <w:lang w:val="en-GB" w:eastAsia="zh-CN"/>
        </w:rPr>
        <w:t>Observation</w:t>
      </w:r>
      <w:r>
        <w:rPr>
          <w:rFonts w:eastAsiaTheme="minorEastAsia" w:hint="eastAsia"/>
          <w:b/>
          <w:lang w:val="en-GB" w:eastAsia="zh-CN"/>
        </w:rPr>
        <w:t>2</w:t>
      </w:r>
      <w:r w:rsidRPr="001E6E15">
        <w:rPr>
          <w:rFonts w:eastAsiaTheme="minorEastAsia" w:hint="eastAsia"/>
          <w:b/>
          <w:lang w:val="en-GB" w:eastAsia="zh-CN"/>
        </w:rPr>
        <w:t xml:space="preserve">: It is not mandatory to make E-RAB and DRB mapping as 1:1 in the target side for direct data </w:t>
      </w:r>
      <w:r w:rsidRPr="001E6E15">
        <w:rPr>
          <w:rFonts w:eastAsiaTheme="minorEastAsia"/>
          <w:b/>
          <w:lang w:val="en-GB" w:eastAsia="zh-CN"/>
        </w:rPr>
        <w:t>forwarding</w:t>
      </w:r>
      <w:r w:rsidRPr="001E6E15">
        <w:rPr>
          <w:rFonts w:eastAsiaTheme="minorEastAsia" w:hint="eastAsia"/>
          <w:b/>
          <w:lang w:val="en-GB" w:eastAsia="zh-CN"/>
        </w:rPr>
        <w:t xml:space="preserve"> during EPC to 5GC </w:t>
      </w:r>
      <w:r w:rsidRPr="001E6E15">
        <w:rPr>
          <w:rFonts w:eastAsiaTheme="minorEastAsia"/>
          <w:b/>
          <w:lang w:val="en-GB" w:eastAsia="zh-CN"/>
        </w:rPr>
        <w:t>handover</w:t>
      </w:r>
      <w:r w:rsidRPr="001E6E15">
        <w:rPr>
          <w:rFonts w:eastAsiaTheme="minorEastAsia" w:hint="eastAsia"/>
          <w:b/>
          <w:lang w:val="en-GB" w:eastAsia="zh-CN"/>
        </w:rPr>
        <w:t xml:space="preserve">. </w:t>
      </w:r>
    </w:p>
    <w:p w14:paraId="0C1502CA" w14:textId="169D5912" w:rsidR="00281C02" w:rsidRPr="00281C02" w:rsidRDefault="00281C02" w:rsidP="00281C02">
      <w:pPr>
        <w:pStyle w:val="a0"/>
        <w:rPr>
          <w:rFonts w:eastAsiaTheme="minorEastAsia"/>
          <w:b/>
          <w:lang w:val="en-GB" w:eastAsia="zh-CN"/>
        </w:rPr>
      </w:pPr>
      <w:r w:rsidRPr="00281C02">
        <w:rPr>
          <w:rFonts w:eastAsiaTheme="minorEastAsia" w:hint="eastAsia"/>
          <w:b/>
          <w:lang w:val="en-GB" w:eastAsia="zh-CN"/>
        </w:rPr>
        <w:t xml:space="preserve">Proposal 2: It is proposed to discuss solutions on how to support direct data forwarding for EPC to 5GC handover </w:t>
      </w:r>
      <w:r>
        <w:rPr>
          <w:rFonts w:eastAsiaTheme="minorEastAsia" w:hint="eastAsia"/>
          <w:b/>
          <w:lang w:val="en-GB" w:eastAsia="zh-CN"/>
        </w:rPr>
        <w:t xml:space="preserve">in case the target </w:t>
      </w:r>
      <w:proofErr w:type="spellStart"/>
      <w:r>
        <w:rPr>
          <w:rFonts w:eastAsiaTheme="minorEastAsia" w:hint="eastAsia"/>
          <w:b/>
          <w:lang w:val="en-GB" w:eastAsia="zh-CN"/>
        </w:rPr>
        <w:t>gNB</w:t>
      </w:r>
      <w:proofErr w:type="spellEnd"/>
      <w:r>
        <w:rPr>
          <w:rFonts w:eastAsiaTheme="minorEastAsia" w:hint="eastAsia"/>
          <w:b/>
          <w:lang w:val="en-GB" w:eastAsia="zh-CN"/>
        </w:rPr>
        <w:t xml:space="preserve"> is </w:t>
      </w:r>
      <w:r w:rsidRPr="00281C02">
        <w:rPr>
          <w:rFonts w:eastAsiaTheme="minorEastAsia" w:hint="eastAsia"/>
          <w:b/>
          <w:lang w:val="en-GB" w:eastAsia="zh-CN"/>
        </w:rPr>
        <w:t xml:space="preserve">CP/UP separation. </w:t>
      </w:r>
    </w:p>
    <w:p w14:paraId="16ADE682" w14:textId="77777777" w:rsidR="007252FD" w:rsidRPr="001102FD" w:rsidRDefault="007252FD" w:rsidP="007252FD">
      <w:pPr>
        <w:pStyle w:val="1"/>
        <w:rPr>
          <w:lang w:val="en-GB"/>
        </w:rPr>
      </w:pPr>
      <w:r w:rsidRPr="001102FD">
        <w:rPr>
          <w:lang w:val="en-GB"/>
        </w:rPr>
        <w:t>Reference</w:t>
      </w:r>
    </w:p>
    <w:p w14:paraId="0B813937" w14:textId="1BD83FB1" w:rsidR="00B8531B" w:rsidRPr="001102FD" w:rsidRDefault="00AD6848" w:rsidP="00281C02">
      <w:pPr>
        <w:pStyle w:val="proposaltext"/>
      </w:pPr>
      <w:r w:rsidRPr="001102FD">
        <w:t xml:space="preserve">[1] </w:t>
      </w:r>
      <w:bookmarkEnd w:id="16"/>
      <w:bookmarkEnd w:id="17"/>
      <w:r w:rsidR="00281C02">
        <w:rPr>
          <w:rFonts w:hint="eastAsia"/>
        </w:rPr>
        <w:t>R3-20</w:t>
      </w:r>
      <w:r w:rsidR="00757E5A">
        <w:rPr>
          <w:rFonts w:hint="eastAsia"/>
        </w:rPr>
        <w:t xml:space="preserve">3697 </w:t>
      </w:r>
      <w:r w:rsidR="00757E5A" w:rsidRPr="00757E5A">
        <w:t>Discussion on E1AP for inter-system direct data forwarding</w:t>
      </w:r>
      <w:r w:rsidR="00757E5A">
        <w:rPr>
          <w:rFonts w:hint="eastAsia"/>
        </w:rPr>
        <w:t xml:space="preserve"> </w:t>
      </w:r>
      <w:r w:rsidR="00757E5A" w:rsidRPr="00757E5A">
        <w:t>CATT, China Telecom, Nokia, Nokia Shanghai Bell,</w:t>
      </w:r>
      <w:r w:rsidR="00757E5A">
        <w:rPr>
          <w:rFonts w:hint="eastAsia"/>
        </w:rPr>
        <w:t xml:space="preserve"> </w:t>
      </w:r>
      <w:r w:rsidR="00757E5A" w:rsidRPr="00757E5A">
        <w:t>ZTE</w:t>
      </w:r>
      <w:r w:rsidR="00B8531B">
        <w:rPr>
          <w:rFonts w:hint="eastAsia"/>
        </w:rPr>
        <w:t xml:space="preserve"> </w:t>
      </w:r>
    </w:p>
    <w:sectPr w:rsidR="00B8531B" w:rsidRPr="001102FD"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26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26A223" w16cid:durableId="21FF87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44D1F" w14:textId="77777777" w:rsidR="004031FE" w:rsidRDefault="004031FE">
      <w:r>
        <w:separator/>
      </w:r>
    </w:p>
  </w:endnote>
  <w:endnote w:type="continuationSeparator" w:id="0">
    <w:p w14:paraId="081E5036" w14:textId="77777777" w:rsidR="004031FE" w:rsidRDefault="0040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7E5A">
      <w:rPr>
        <w:rStyle w:val="ae"/>
        <w:noProof/>
      </w:rPr>
      <w:t>1</w:t>
    </w:r>
    <w:r>
      <w:rPr>
        <w:rStyle w:val="ae"/>
      </w:rPr>
      <w:fldChar w:fldCharType="end"/>
    </w:r>
  </w:p>
  <w:p w14:paraId="02FB5CA9" w14:textId="0F9D45B7" w:rsidR="00A969DD" w:rsidRPr="0066788E" w:rsidRDefault="00A969DD" w:rsidP="00C46622">
    <w:pPr>
      <w:pStyle w:val="ac"/>
      <w:tabs>
        <w:tab w:val="left" w:pos="2552"/>
      </w:tabs>
      <w:rPr>
        <w:rFonts w:eastAsia="宋体"/>
        <w:sz w:val="20"/>
        <w:szCs w:val="20"/>
        <w:lang w:eastAsia="zh-CN"/>
      </w:rPr>
    </w:pPr>
    <w:bookmarkStart w:id="20" w:name="OLE_LINK9"/>
    <w:bookmarkStart w:id="21" w:name="OLE_LINK10"/>
    <w:bookmarkStart w:id="22" w:name="OLE_LINK11"/>
    <w:bookmarkStart w:id="23" w:name="_Hlk493690069"/>
    <w:bookmarkStart w:id="2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0"/>
    <w:bookmarkEnd w:id="21"/>
    <w:bookmarkEnd w:id="22"/>
    <w:bookmarkEnd w:id="23"/>
    <w:bookmarkEnd w:id="24"/>
    <w:r>
      <w:rPr>
        <w:rFonts w:eastAsia="宋体" w:hint="eastAsia"/>
        <w:sz w:val="20"/>
        <w:szCs w:val="20"/>
        <w:lang w:eastAsia="zh-CN"/>
      </w:rPr>
      <w:t>20</w:t>
    </w:r>
    <w:r w:rsidR="00757E5A">
      <w:rPr>
        <w:rFonts w:eastAsia="宋体" w:hint="eastAsia"/>
        <w:sz w:val="20"/>
        <w:szCs w:val="20"/>
        <w:lang w:eastAsia="zh-CN"/>
      </w:rPr>
      <w:t>3699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A9DE9" w14:textId="77777777" w:rsidR="004031FE" w:rsidRDefault="004031FE">
      <w:r>
        <w:separator/>
      </w:r>
    </w:p>
  </w:footnote>
  <w:footnote w:type="continuationSeparator" w:id="0">
    <w:p w14:paraId="7459A9BF" w14:textId="77777777" w:rsidR="004031FE" w:rsidRDefault="00403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4A52A9"/>
    <w:multiLevelType w:val="hybridMultilevel"/>
    <w:tmpl w:val="DB98F052"/>
    <w:lvl w:ilvl="0" w:tplc="123254A0">
      <w:start w:val="1"/>
      <w:numFmt w:val="decimal"/>
      <w:lvlText w:val="%1)"/>
      <w:lvlJc w:val="left"/>
      <w:pPr>
        <w:ind w:left="360" w:hanging="36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AF939B0"/>
    <w:multiLevelType w:val="hybridMultilevel"/>
    <w:tmpl w:val="1DC4585A"/>
    <w:lvl w:ilvl="0" w:tplc="CC741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A4077B"/>
    <w:multiLevelType w:val="hybridMultilevel"/>
    <w:tmpl w:val="E9C4CA08"/>
    <w:lvl w:ilvl="0" w:tplc="AB9AD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9"/>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8"/>
  </w:num>
  <w:num w:numId="8">
    <w:abstractNumId w:val="8"/>
  </w:num>
  <w:num w:numId="9">
    <w:abstractNumId w:val="1"/>
  </w:num>
  <w:num w:numId="10">
    <w:abstractNumId w:val="16"/>
  </w:num>
  <w:num w:numId="11">
    <w:abstractNumId w:val="4"/>
  </w:num>
  <w:num w:numId="12">
    <w:abstractNumId w:val="5"/>
  </w:num>
  <w:num w:numId="13">
    <w:abstractNumId w:val="9"/>
  </w:num>
  <w:num w:numId="14">
    <w:abstractNumId w:val="11"/>
  </w:num>
  <w:num w:numId="15">
    <w:abstractNumId w:val="17"/>
  </w:num>
  <w:num w:numId="16">
    <w:abstractNumId w:val="12"/>
  </w:num>
  <w:num w:numId="17">
    <w:abstractNumId w:val="6"/>
  </w:num>
  <w:num w:numId="18">
    <w:abstractNumId w:val="15"/>
  </w:num>
  <w:num w:numId="19">
    <w:abstractNumId w:val="13"/>
  </w:num>
  <w:num w:numId="20">
    <w:abstractNumId w:val="14"/>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1">
    <w15:presenceInfo w15:providerId="None" w15:userId="Ericsson User r1"/>
  </w15:person>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28"/>
    <w:rsid w:val="0006398A"/>
    <w:rsid w:val="00063D3C"/>
    <w:rsid w:val="00063D9C"/>
    <w:rsid w:val="00063F59"/>
    <w:rsid w:val="00064119"/>
    <w:rsid w:val="0006473A"/>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08"/>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574"/>
    <w:rsid w:val="001346A4"/>
    <w:rsid w:val="00134BAD"/>
    <w:rsid w:val="00134E08"/>
    <w:rsid w:val="00134EBA"/>
    <w:rsid w:val="0013509C"/>
    <w:rsid w:val="001350DE"/>
    <w:rsid w:val="0013530D"/>
    <w:rsid w:val="001354A6"/>
    <w:rsid w:val="0013555E"/>
    <w:rsid w:val="0013561A"/>
    <w:rsid w:val="00135AEA"/>
    <w:rsid w:val="00135C63"/>
    <w:rsid w:val="00135DE1"/>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350"/>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123"/>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5"/>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21B"/>
    <w:rsid w:val="001F064E"/>
    <w:rsid w:val="001F0656"/>
    <w:rsid w:val="001F18E5"/>
    <w:rsid w:val="001F1980"/>
    <w:rsid w:val="001F1B33"/>
    <w:rsid w:val="001F1E09"/>
    <w:rsid w:val="001F2686"/>
    <w:rsid w:val="001F29B6"/>
    <w:rsid w:val="001F2AC3"/>
    <w:rsid w:val="001F2CBD"/>
    <w:rsid w:val="001F2DAD"/>
    <w:rsid w:val="001F3433"/>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6632"/>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1C02"/>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2A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B71"/>
    <w:rsid w:val="002F3D46"/>
    <w:rsid w:val="002F3DCA"/>
    <w:rsid w:val="002F3E19"/>
    <w:rsid w:val="002F3FD1"/>
    <w:rsid w:val="002F42AD"/>
    <w:rsid w:val="002F4476"/>
    <w:rsid w:val="002F4B15"/>
    <w:rsid w:val="002F4B4A"/>
    <w:rsid w:val="002F5019"/>
    <w:rsid w:val="002F50DA"/>
    <w:rsid w:val="002F5587"/>
    <w:rsid w:val="002F56DD"/>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07B68"/>
    <w:rsid w:val="003101AA"/>
    <w:rsid w:val="00310405"/>
    <w:rsid w:val="00310A49"/>
    <w:rsid w:val="00310AEB"/>
    <w:rsid w:val="00310DA9"/>
    <w:rsid w:val="00310E35"/>
    <w:rsid w:val="00310E7E"/>
    <w:rsid w:val="00310FB2"/>
    <w:rsid w:val="0031147B"/>
    <w:rsid w:val="00311A99"/>
    <w:rsid w:val="00312265"/>
    <w:rsid w:val="0031230F"/>
    <w:rsid w:val="0031237E"/>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0A1"/>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1FE"/>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5CA"/>
    <w:rsid w:val="00406A07"/>
    <w:rsid w:val="00406BF1"/>
    <w:rsid w:val="00406E82"/>
    <w:rsid w:val="00407033"/>
    <w:rsid w:val="004070CF"/>
    <w:rsid w:val="0040749D"/>
    <w:rsid w:val="004074AB"/>
    <w:rsid w:val="0040775A"/>
    <w:rsid w:val="00407BB6"/>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6AC5"/>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A5"/>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8F5"/>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2EB"/>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4FA7"/>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899"/>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4A"/>
    <w:rsid w:val="00544563"/>
    <w:rsid w:val="005446BF"/>
    <w:rsid w:val="00544731"/>
    <w:rsid w:val="00544A84"/>
    <w:rsid w:val="00544B28"/>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D97"/>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561"/>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0E"/>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28"/>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60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1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8F9"/>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57E5A"/>
    <w:rsid w:val="0076026A"/>
    <w:rsid w:val="007604D1"/>
    <w:rsid w:val="007615F6"/>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417"/>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299"/>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60"/>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889"/>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47"/>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848"/>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8C"/>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0E8D"/>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48E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016"/>
    <w:rsid w:val="009B114C"/>
    <w:rsid w:val="009B12A3"/>
    <w:rsid w:val="009B157B"/>
    <w:rsid w:val="009B20F8"/>
    <w:rsid w:val="009B23CF"/>
    <w:rsid w:val="009B333C"/>
    <w:rsid w:val="009B338C"/>
    <w:rsid w:val="009B37EB"/>
    <w:rsid w:val="009B38CB"/>
    <w:rsid w:val="009B3B77"/>
    <w:rsid w:val="009B3D12"/>
    <w:rsid w:val="009B4116"/>
    <w:rsid w:val="009B48C6"/>
    <w:rsid w:val="009B4918"/>
    <w:rsid w:val="009B4AF0"/>
    <w:rsid w:val="009B4FFB"/>
    <w:rsid w:val="009B51D8"/>
    <w:rsid w:val="009B529F"/>
    <w:rsid w:val="009B5380"/>
    <w:rsid w:val="009B53A5"/>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C23"/>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B86"/>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0E0"/>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8B9"/>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55"/>
    <w:rsid w:val="00B0636F"/>
    <w:rsid w:val="00B0646A"/>
    <w:rsid w:val="00B0656F"/>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59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1AB"/>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5F"/>
    <w:rsid w:val="00B5746A"/>
    <w:rsid w:val="00B57D2A"/>
    <w:rsid w:val="00B60C10"/>
    <w:rsid w:val="00B60D35"/>
    <w:rsid w:val="00B61718"/>
    <w:rsid w:val="00B617C7"/>
    <w:rsid w:val="00B61815"/>
    <w:rsid w:val="00B620E7"/>
    <w:rsid w:val="00B62CB4"/>
    <w:rsid w:val="00B62E8F"/>
    <w:rsid w:val="00B6306D"/>
    <w:rsid w:val="00B632F2"/>
    <w:rsid w:val="00B63882"/>
    <w:rsid w:val="00B638B9"/>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1E27"/>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31B"/>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63"/>
    <w:rsid w:val="00BC59F4"/>
    <w:rsid w:val="00BC62B9"/>
    <w:rsid w:val="00BC64C2"/>
    <w:rsid w:val="00BC6A8A"/>
    <w:rsid w:val="00BC6BBB"/>
    <w:rsid w:val="00BC6D36"/>
    <w:rsid w:val="00BC6E7F"/>
    <w:rsid w:val="00BC6F2F"/>
    <w:rsid w:val="00BC73F1"/>
    <w:rsid w:val="00BC7B90"/>
    <w:rsid w:val="00BC7FE2"/>
    <w:rsid w:val="00BD02CC"/>
    <w:rsid w:val="00BD0341"/>
    <w:rsid w:val="00BD054A"/>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D21"/>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4F20"/>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09"/>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0E6"/>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78C"/>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715"/>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210"/>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7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419"/>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6E53"/>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45F"/>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34574"/>
    <w:rPr>
      <w:rFonts w:ascii="Calibri" w:eastAsia="Calibri" w:hAnsi="Calibri" w:cs="Times New Roman" w:hint="default"/>
    </w:rPr>
  </w:style>
  <w:style w:type="paragraph" w:styleId="af9">
    <w:name w:val="No Spacing"/>
    <w:basedOn w:val="a"/>
    <w:uiPriority w:val="99"/>
    <w:qFormat/>
    <w:rsid w:val="00757E5A"/>
    <w:pPr>
      <w:suppressAutoHyphens/>
    </w:pPr>
    <w:rPr>
      <w:rFonts w:ascii="CG Times (WN)" w:eastAsia="Calibri" w:hAnsi="CG Times (WN)"/>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34574"/>
    <w:rPr>
      <w:rFonts w:ascii="Calibri" w:eastAsia="Calibri" w:hAnsi="Calibri" w:cs="Times New Roman" w:hint="default"/>
    </w:rPr>
  </w:style>
  <w:style w:type="paragraph" w:styleId="af9">
    <w:name w:val="No Spacing"/>
    <w:basedOn w:val="a"/>
    <w:uiPriority w:val="99"/>
    <w:qFormat/>
    <w:rsid w:val="00757E5A"/>
    <w:pPr>
      <w:suppressAutoHyphens/>
    </w:pPr>
    <w:rPr>
      <w:rFonts w:ascii="CG Times (WN)" w:eastAsia="Calibri" w:hAnsi="CG Times (WN)"/>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4641406">
      <w:bodyDiv w:val="1"/>
      <w:marLeft w:val="0"/>
      <w:marRight w:val="0"/>
      <w:marTop w:val="0"/>
      <w:marBottom w:val="0"/>
      <w:divBdr>
        <w:top w:val="none" w:sz="0" w:space="0" w:color="auto"/>
        <w:left w:val="none" w:sz="0" w:space="0" w:color="auto"/>
        <w:bottom w:val="none" w:sz="0" w:space="0" w:color="auto"/>
        <w:right w:val="none" w:sz="0" w:space="0" w:color="auto"/>
      </w:divBdr>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ran/WG3_Iu/TSGR3_107bis_e/Docs/R3-202003.zip" TargetMode="Externa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dacde4e8b4ec5a758f79414d739ab98">
  <xsd:schema xmlns:xsd="http://www.w3.org/2001/XMLSchema" xmlns:xs="http://www.w3.org/2001/XMLSchema" xmlns:p="http://schemas.microsoft.com/office/2006/metadata/properties" xmlns:ns3="bcc01d59-85de-4ef9-881e-76d8b6a6f841" targetNamespace="http://schemas.microsoft.com/office/2006/metadata/properties" ma:root="true" ma:fieldsID="118475485e0bf971aecbfea57f7d954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026E32-9188-45DA-BAF5-611DDE50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4.xml><?xml version="1.0" encoding="utf-8"?>
<ds:datastoreItem xmlns:ds="http://schemas.openxmlformats.org/officeDocument/2006/customXml" ds:itemID="{C0BF1807-4991-4D8C-A21A-1122AFB0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2020-05-22T02:11:00Z</dcterms:created>
  <dcterms:modified xsi:type="dcterms:W3CDTF">2020-05-22T02:11:00Z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0x0101004257954231A76C44B0D04C9AEE4292A8</vt:lpwstr>
  </property>
</Properties>
</file>