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7643B" w14:textId="23B32B47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GoBack"/>
      <w:bookmarkEnd w:id="0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601245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601245">
        <w:rPr>
          <w:rFonts w:cs="Arial"/>
          <w:bCs/>
          <w:noProof w:val="0"/>
          <w:sz w:val="24"/>
          <w:lang w:eastAsia="ja-JP"/>
        </w:rPr>
        <w:t>1000</w:t>
      </w:r>
    </w:p>
    <w:p w14:paraId="1BFD1635" w14:textId="3770B7EF" w:rsidR="0016051B" w:rsidRDefault="00601245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5D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C2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C2E8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DD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810E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44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2B2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8DE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F703C2" w14:textId="07E64494" w:rsidR="001E41F3" w:rsidRPr="00410371" w:rsidRDefault="00195A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0057FB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5079EF" w14:textId="5A7B1283" w:rsidR="001E41F3" w:rsidRPr="00410371" w:rsidRDefault="00601245" w:rsidP="006012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0334</w:t>
            </w:r>
          </w:p>
        </w:tc>
        <w:tc>
          <w:tcPr>
            <w:tcW w:w="709" w:type="dxa"/>
          </w:tcPr>
          <w:p w14:paraId="0C62B2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5A1CDF" w14:textId="1E141341" w:rsidR="001E41F3" w:rsidRPr="00410371" w:rsidRDefault="006012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127D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5F704" w14:textId="19EB74D1" w:rsidR="001E41F3" w:rsidRPr="00410371" w:rsidRDefault="00195A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C20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CB2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85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2BD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4607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652BAB" w14:textId="77777777" w:rsidTr="00547111">
        <w:tc>
          <w:tcPr>
            <w:tcW w:w="9641" w:type="dxa"/>
            <w:gridSpan w:val="9"/>
          </w:tcPr>
          <w:p w14:paraId="073FC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91B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DA3CB2" w14:textId="77777777" w:rsidTr="00A7671C">
        <w:tc>
          <w:tcPr>
            <w:tcW w:w="2835" w:type="dxa"/>
          </w:tcPr>
          <w:p w14:paraId="60B6E2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17A8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82F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AF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2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75D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D348F" w14:textId="78ED2EB8" w:rsidR="00F25D98" w:rsidRDefault="00195A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362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4F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746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5133" w14:textId="77777777" w:rsidTr="00547111">
        <w:tc>
          <w:tcPr>
            <w:tcW w:w="9640" w:type="dxa"/>
            <w:gridSpan w:val="11"/>
          </w:tcPr>
          <w:p w14:paraId="382AA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EF2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9EE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5C122" w14:textId="42B8A5E0" w:rsidR="001E41F3" w:rsidRDefault="00195A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CR0089r4: CLI Support on </w:t>
            </w:r>
            <w:proofErr w:type="spellStart"/>
            <w:r>
              <w:t>XnAP</w:t>
            </w:r>
            <w:proofErr w:type="spellEnd"/>
          </w:p>
        </w:tc>
      </w:tr>
      <w:tr w:rsidR="001E41F3" w14:paraId="298B6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080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54C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4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E6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436BC" w14:textId="466988A6" w:rsidR="001E41F3" w:rsidRDefault="00601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714CE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73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25AA9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6EC4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29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F0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19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C49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0D2AF1" w14:textId="51338A27" w:rsidR="001E41F3" w:rsidRDefault="00195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NR_CLI_RIM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3546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18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B57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066525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7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F2A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C7A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96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F6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399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9E8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5D5C32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6A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053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A6FE6" w14:textId="6AF44593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95A43">
              <w:rPr>
                <w:noProof/>
              </w:rPr>
              <w:t>6</w:t>
            </w:r>
          </w:p>
        </w:tc>
      </w:tr>
      <w:tr w:rsidR="001E41F3" w14:paraId="4BA70E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6F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EB2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40AD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A1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CD08EF" w14:textId="77777777" w:rsidTr="00547111">
        <w:tc>
          <w:tcPr>
            <w:tcW w:w="1843" w:type="dxa"/>
          </w:tcPr>
          <w:p w14:paraId="62E27B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3D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C3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B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443D5" w14:textId="77777777" w:rsidR="001E41F3" w:rsidRDefault="00195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CR0089r4 introduced CLI Support on XnAP in Rel-16.</w:t>
            </w:r>
          </w:p>
          <w:p w14:paraId="7E4161D4" w14:textId="71793DA2" w:rsidR="00195A43" w:rsidRDefault="00195A43" w:rsidP="00195A4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snapToGrid w:val="0"/>
                <w:lang w:eastAsia="en-GB"/>
              </w:rPr>
            </w:pPr>
            <w:r>
              <w:rPr>
                <w:noProof/>
              </w:rPr>
              <w:t xml:space="preserve">The new </w:t>
            </w:r>
            <w:r w:rsidRPr="003F3977">
              <w:rPr>
                <w:rFonts w:eastAsia="Malgun Gothic"/>
                <w:i/>
                <w:snapToGrid w:val="0"/>
                <w:lang w:eastAsia="en-GB"/>
              </w:rPr>
              <w:t>Intended TDD DL-UL Configuration NR</w:t>
            </w:r>
            <w:r w:rsidRPr="003F3977">
              <w:rPr>
                <w:rFonts w:eastAsia="Malgun Gothic"/>
                <w:snapToGrid w:val="0"/>
                <w:lang w:eastAsia="en-GB"/>
              </w:rPr>
              <w:t xml:space="preserve"> IE</w:t>
            </w:r>
            <w:r>
              <w:rPr>
                <w:rFonts w:eastAsia="Malgun Gothic"/>
                <w:snapToGrid w:val="0"/>
                <w:lang w:eastAsia="en-GB"/>
              </w:rPr>
              <w:t xml:space="preserve"> was included in a non-backwards compatible way, which was pointed out during review of CR implementation for the 2019-12 versions of the Rel-16 TSs.</w:t>
            </w:r>
          </w:p>
          <w:p w14:paraId="218AA9AB" w14:textId="396F9E1C" w:rsidR="00195A43" w:rsidRDefault="00195A43" w:rsidP="00195A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Malgun Gothic"/>
                <w:snapToGrid w:val="0"/>
                <w:lang w:eastAsia="en-GB"/>
              </w:rPr>
              <w:t xml:space="preserve">Further, the text in the new chapter for the tabular representation of the </w:t>
            </w:r>
            <w:r w:rsidRPr="003F3977">
              <w:rPr>
                <w:rFonts w:eastAsia="Malgun Gothic"/>
                <w:i/>
                <w:snapToGrid w:val="0"/>
                <w:lang w:eastAsia="en-GB"/>
              </w:rPr>
              <w:t>Intended TDD DL-UL Configuration NR</w:t>
            </w:r>
            <w:r w:rsidRPr="003F3977">
              <w:rPr>
                <w:rFonts w:eastAsia="Malgun Gothic"/>
                <w:snapToGrid w:val="0"/>
                <w:lang w:eastAsia="en-GB"/>
              </w:rPr>
              <w:t xml:space="preserve"> IE</w:t>
            </w:r>
            <w:r>
              <w:rPr>
                <w:rFonts w:eastAsia="Malgun Gothic"/>
                <w:snapToGrid w:val="0"/>
                <w:lang w:eastAsia="en-GB"/>
              </w:rPr>
              <w:t xml:space="preserve"> was slightly reworded to avoid specification of the sending side’s behaviour.</w:t>
            </w:r>
          </w:p>
        </w:tc>
      </w:tr>
      <w:tr w:rsidR="001E41F3" w14:paraId="208DA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7A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0E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50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A9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5AD86" w14:textId="3ED6F559" w:rsidR="001E41F3" w:rsidRDefault="00195A43" w:rsidP="00195A4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snapToGrid w:val="0"/>
                <w:lang w:eastAsia="en-GB"/>
              </w:rPr>
            </w:pPr>
            <w:r>
              <w:rPr>
                <w:noProof/>
              </w:rPr>
              <w:t xml:space="preserve">In tabular and ASN.1, the new </w:t>
            </w:r>
            <w:r w:rsidRPr="003F3977">
              <w:rPr>
                <w:rFonts w:eastAsia="Malgun Gothic"/>
                <w:i/>
                <w:snapToGrid w:val="0"/>
                <w:lang w:eastAsia="en-GB"/>
              </w:rPr>
              <w:t>Intended TDD DL-UL Configuration NR</w:t>
            </w:r>
            <w:r w:rsidRPr="003F3977">
              <w:rPr>
                <w:rFonts w:eastAsia="Malgun Gothic"/>
                <w:snapToGrid w:val="0"/>
                <w:lang w:eastAsia="en-GB"/>
              </w:rPr>
              <w:t xml:space="preserve"> IE</w:t>
            </w:r>
            <w:r>
              <w:rPr>
                <w:rFonts w:eastAsia="Malgun Gothic"/>
                <w:snapToGrid w:val="0"/>
                <w:lang w:eastAsia="en-GB"/>
              </w:rPr>
              <w:t xml:space="preserve"> is introduced within an extension container and the criticality “ignore” associated to it.</w:t>
            </w:r>
          </w:p>
          <w:p w14:paraId="6F073B5F" w14:textId="6214B56D" w:rsidR="004B5490" w:rsidRPr="00195A43" w:rsidRDefault="00195A43" w:rsidP="00195A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Malgun Gothic"/>
                <w:snapToGrid w:val="0"/>
                <w:lang w:eastAsia="en-GB"/>
              </w:rPr>
              <w:t xml:space="preserve">The descriptive text new IE chapter for the </w:t>
            </w:r>
            <w:r w:rsidRPr="003F3977">
              <w:rPr>
                <w:rFonts w:eastAsia="Malgun Gothic"/>
                <w:i/>
                <w:snapToGrid w:val="0"/>
                <w:lang w:eastAsia="en-GB"/>
              </w:rPr>
              <w:t>Intended TDD DL-UL Configuration NR</w:t>
            </w:r>
            <w:r w:rsidRPr="003F3977">
              <w:rPr>
                <w:rFonts w:eastAsia="Malgun Gothic"/>
                <w:snapToGrid w:val="0"/>
                <w:lang w:eastAsia="en-GB"/>
              </w:rPr>
              <w:t xml:space="preserve"> IE</w:t>
            </w:r>
            <w:r>
              <w:rPr>
                <w:rFonts w:eastAsia="Malgun Gothic"/>
                <w:snapToGrid w:val="0"/>
                <w:lang w:eastAsia="en-GB"/>
              </w:rPr>
              <w:t xml:space="preserve"> was changed to avoid specification of the sending side’s behaviour.</w:t>
            </w:r>
          </w:p>
          <w:p w14:paraId="4F80FED3" w14:textId="546BD179" w:rsidR="00195A43" w:rsidRDefault="00195A43" w:rsidP="00195A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Malgun Gothic"/>
                <w:snapToGrid w:val="0"/>
                <w:lang w:eastAsia="en-GB"/>
              </w:rPr>
              <w:t xml:space="preserve">Unnecessary import of a surprisingly defined IE-id for the new </w:t>
            </w:r>
            <w:r w:rsidRPr="003F3977">
              <w:rPr>
                <w:rFonts w:eastAsia="Malgun Gothic"/>
                <w:i/>
                <w:snapToGrid w:val="0"/>
                <w:lang w:eastAsia="en-GB"/>
              </w:rPr>
              <w:t>Intended TDD DL-UL Configuration NR</w:t>
            </w:r>
            <w:r w:rsidRPr="003F3977">
              <w:rPr>
                <w:rFonts w:eastAsia="Malgun Gothic"/>
                <w:snapToGrid w:val="0"/>
                <w:lang w:eastAsia="en-GB"/>
              </w:rPr>
              <w:t xml:space="preserve"> IE</w:t>
            </w:r>
            <w:r>
              <w:rPr>
                <w:rFonts w:eastAsia="Malgun Gothic"/>
                <w:snapToGrid w:val="0"/>
                <w:lang w:eastAsia="en-GB"/>
              </w:rPr>
              <w:t xml:space="preserve"> was removed from the PDU Definitions ASN.1 module.</w:t>
            </w:r>
          </w:p>
          <w:p w14:paraId="037D940A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2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7A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0F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C459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97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FF91A" w14:textId="035A9B0C" w:rsidR="001E41F3" w:rsidRDefault="00195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Rel-16 feature would have been introduced in a non-backwards compatible way.</w:t>
            </w:r>
          </w:p>
        </w:tc>
      </w:tr>
      <w:tr w:rsidR="001E41F3" w14:paraId="72F3D03C" w14:textId="77777777" w:rsidTr="00547111">
        <w:tc>
          <w:tcPr>
            <w:tcW w:w="2694" w:type="dxa"/>
            <w:gridSpan w:val="2"/>
          </w:tcPr>
          <w:p w14:paraId="439A0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55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3C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7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44AAB" w14:textId="6A8694A6" w:rsidR="001E41F3" w:rsidRDefault="00195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9.2.2.11, 9.2.2.40, 9.3.4, 9.3.5</w:t>
            </w:r>
          </w:p>
        </w:tc>
      </w:tr>
      <w:tr w:rsidR="001E41F3" w14:paraId="48D5B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1D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B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242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C7F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23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61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6E8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2935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170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D13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39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F681B" w14:textId="45FAC2FF" w:rsidR="001E41F3" w:rsidRDefault="001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0995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15503" w14:textId="1EF2F5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6B4D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77D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77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8AF17" w14:textId="40178DD9" w:rsidR="001E41F3" w:rsidRDefault="001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1E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B1E03" w14:textId="69CA59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577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1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5D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93604" w14:textId="62A9962C" w:rsidR="001E41F3" w:rsidRDefault="001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9E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570DC" w14:textId="585B94F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FE0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A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211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643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24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4477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0F5E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1D4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38C0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A5E9D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1E7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263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886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6559DD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55778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B59CAD2" w14:textId="77777777" w:rsidR="00195A43" w:rsidRPr="00FD0425" w:rsidRDefault="00195A43" w:rsidP="00195A43">
      <w:pPr>
        <w:pStyle w:val="Heading4"/>
        <w:rPr>
          <w:lang w:val="fr-FR"/>
        </w:rPr>
      </w:pPr>
      <w:bookmarkStart w:id="5" w:name="_Toc20955280"/>
      <w:bookmarkStart w:id="6" w:name="_Toc29991477"/>
      <w:bookmarkStart w:id="7" w:name="_Toc407158117"/>
      <w:bookmarkEnd w:id="4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</w:t>
      </w:r>
      <w:proofErr w:type="spellStart"/>
      <w:r w:rsidRPr="00FD0425">
        <w:rPr>
          <w:lang w:val="fr-FR"/>
        </w:rPr>
        <w:t>Cell</w:t>
      </w:r>
      <w:proofErr w:type="spellEnd"/>
      <w:r w:rsidRPr="00FD0425">
        <w:rPr>
          <w:lang w:val="fr-FR"/>
        </w:rPr>
        <w:t xml:space="preserve"> Information NR</w:t>
      </w:r>
      <w:bookmarkEnd w:id="5"/>
      <w:bookmarkEnd w:id="6"/>
    </w:p>
    <w:p w14:paraId="1EC6C7C3" w14:textId="77777777" w:rsidR="00195A43" w:rsidRPr="00FD0425" w:rsidRDefault="00195A43" w:rsidP="00195A43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SimSun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SimSun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195A43" w:rsidRPr="00FD0425" w14:paraId="7E8A145B" w14:textId="77777777" w:rsidTr="00A25F38">
        <w:tc>
          <w:tcPr>
            <w:tcW w:w="2160" w:type="dxa"/>
          </w:tcPr>
          <w:p w14:paraId="4AEA45C7" w14:textId="77777777" w:rsidR="00195A43" w:rsidRPr="00FD0425" w:rsidRDefault="00195A43" w:rsidP="00A25F3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883B724" w14:textId="77777777" w:rsidR="00195A43" w:rsidRPr="00FD0425" w:rsidRDefault="00195A43" w:rsidP="00A25F3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10159D5F" w14:textId="77777777" w:rsidR="00195A43" w:rsidRPr="00FD0425" w:rsidRDefault="00195A43" w:rsidP="00A25F3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8430F51" w14:textId="77777777" w:rsidR="00195A43" w:rsidRPr="00FD0425" w:rsidRDefault="00195A43" w:rsidP="00A25F3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2FAF6D0B" w14:textId="77777777" w:rsidR="00195A43" w:rsidRPr="00FD0425" w:rsidRDefault="00195A43" w:rsidP="00A25F3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7F717EF" w14:textId="77777777" w:rsidR="00195A43" w:rsidRPr="00FD0425" w:rsidRDefault="00195A43" w:rsidP="00A25F3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D5E1CF7" w14:textId="77777777" w:rsidR="00195A43" w:rsidRPr="00FD0425" w:rsidRDefault="00195A43" w:rsidP="00A25F3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95A43" w:rsidRPr="00FD0425" w14:paraId="271ABC71" w14:textId="77777777" w:rsidTr="00A25F38">
        <w:tc>
          <w:tcPr>
            <w:tcW w:w="2160" w:type="dxa"/>
          </w:tcPr>
          <w:p w14:paraId="123BE517" w14:textId="77777777" w:rsidR="00195A43" w:rsidRPr="00FD0425" w:rsidRDefault="00195A43" w:rsidP="00A25F38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1ED06AEA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CA25864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B25D5CF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35884C1A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48DC5C7C" w14:textId="77777777" w:rsidR="00195A43" w:rsidRPr="00FD0425" w:rsidRDefault="00195A43" w:rsidP="00A25F3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8D4CF1F" w14:textId="77777777" w:rsidR="00195A43" w:rsidRPr="00FD0425" w:rsidRDefault="00195A43" w:rsidP="00A25F3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95A43" w:rsidRPr="00FD0425" w14:paraId="3F3896E0" w14:textId="77777777" w:rsidTr="00A25F38">
        <w:tc>
          <w:tcPr>
            <w:tcW w:w="2160" w:type="dxa"/>
          </w:tcPr>
          <w:p w14:paraId="47BC0F45" w14:textId="77777777" w:rsidR="00195A43" w:rsidRPr="00FD0425" w:rsidRDefault="00195A43" w:rsidP="00A25F38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14A2AA34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F684217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DBC44D9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5AAA002A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6D5221A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98A06EC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4D2801C4" w14:textId="77777777" w:rsidTr="00A25F38">
        <w:tc>
          <w:tcPr>
            <w:tcW w:w="2160" w:type="dxa"/>
          </w:tcPr>
          <w:p w14:paraId="7900F50D" w14:textId="77777777" w:rsidR="00195A43" w:rsidRPr="00FD0425" w:rsidRDefault="00195A43" w:rsidP="00A25F38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34C5E038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6379EC9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ED341B6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498CC1E7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7F78C24" w14:textId="77777777" w:rsidR="00195A43" w:rsidRPr="00FD0425" w:rsidRDefault="00195A43" w:rsidP="00A25F3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C81706" w14:textId="77777777" w:rsidR="00195A43" w:rsidRPr="00FD0425" w:rsidRDefault="00195A43" w:rsidP="00A25F3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95A43" w:rsidRPr="00FD0425" w14:paraId="005D51E8" w14:textId="77777777" w:rsidTr="00A25F38">
        <w:tc>
          <w:tcPr>
            <w:tcW w:w="2160" w:type="dxa"/>
          </w:tcPr>
          <w:p w14:paraId="12D8AC13" w14:textId="77777777" w:rsidR="00195A43" w:rsidRPr="00FD0425" w:rsidRDefault="00195A43" w:rsidP="00A25F38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1D4E0FA6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56BB165D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255DD6D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31C912B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49F9C7AE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E6E4CBC" w14:textId="77777777" w:rsidR="00195A43" w:rsidRPr="00FD0425" w:rsidRDefault="00195A43" w:rsidP="00A25F3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88278B4" w14:textId="77777777" w:rsidR="00195A43" w:rsidRPr="00FD0425" w:rsidRDefault="00195A43" w:rsidP="00A25F3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95A43" w:rsidRPr="00FD0425" w14:paraId="79616803" w14:textId="77777777" w:rsidTr="00A25F38">
        <w:tc>
          <w:tcPr>
            <w:tcW w:w="2160" w:type="dxa"/>
          </w:tcPr>
          <w:p w14:paraId="171BF3D2" w14:textId="77777777" w:rsidR="00195A43" w:rsidRPr="00FD0425" w:rsidRDefault="00195A43" w:rsidP="00A25F38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26657E28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EA59596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51686B5D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DEBC0C1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484E6A27" w14:textId="77777777" w:rsidR="00195A43" w:rsidRPr="00FD0425" w:rsidRDefault="00195A43" w:rsidP="00A25F3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34B434C" w14:textId="77777777" w:rsidR="00195A43" w:rsidRPr="00FD0425" w:rsidRDefault="00195A43" w:rsidP="00A25F3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95A43" w:rsidRPr="00FD0425" w14:paraId="4D574A0E" w14:textId="77777777" w:rsidTr="00A25F38">
        <w:tc>
          <w:tcPr>
            <w:tcW w:w="2160" w:type="dxa"/>
          </w:tcPr>
          <w:p w14:paraId="28E03E25" w14:textId="77777777" w:rsidR="00195A43" w:rsidRPr="00FD0425" w:rsidRDefault="00195A43" w:rsidP="00A25F38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3DBCD002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F84A9E8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F76E033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E840A33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A88222A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39384B8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5BD2238A" w14:textId="77777777" w:rsidTr="00A25F38">
        <w:tc>
          <w:tcPr>
            <w:tcW w:w="2160" w:type="dxa"/>
          </w:tcPr>
          <w:p w14:paraId="28C0D24E" w14:textId="77777777" w:rsidR="00195A43" w:rsidRPr="00FD0425" w:rsidRDefault="00195A43" w:rsidP="00A25F38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0850BE4D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CA139C9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0329521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F900D45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459FAB1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AF31DFB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6E8F6B2E" w14:textId="77777777" w:rsidTr="00A25F38">
        <w:tc>
          <w:tcPr>
            <w:tcW w:w="2160" w:type="dxa"/>
          </w:tcPr>
          <w:p w14:paraId="27AA3AA1" w14:textId="77777777" w:rsidR="00195A43" w:rsidRPr="00FD0425" w:rsidRDefault="00195A43" w:rsidP="00A25F38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4897EFA1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07D0D5B9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1A3D2B3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4D71B95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B49F507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F49D57A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1F421A37" w14:textId="77777777" w:rsidTr="00A25F38">
        <w:tc>
          <w:tcPr>
            <w:tcW w:w="2160" w:type="dxa"/>
          </w:tcPr>
          <w:p w14:paraId="0F0FB6F4" w14:textId="77777777" w:rsidR="00195A43" w:rsidRPr="00FD0425" w:rsidRDefault="00195A43" w:rsidP="00A25F38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68EA7033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04DF5243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06637FE1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22D7C4F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606A490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7E3F531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41A80BC5" w14:textId="77777777" w:rsidTr="00A25F38">
        <w:tc>
          <w:tcPr>
            <w:tcW w:w="2160" w:type="dxa"/>
          </w:tcPr>
          <w:p w14:paraId="45F47969" w14:textId="77777777" w:rsidR="00195A43" w:rsidRPr="00FD0425" w:rsidRDefault="00195A43" w:rsidP="00A25F38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4EE28B48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40636B3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D6D604B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48141355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53687E8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08BBED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21E5B79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51821C77" w14:textId="77777777" w:rsidTr="00A25F38">
        <w:tc>
          <w:tcPr>
            <w:tcW w:w="2160" w:type="dxa"/>
          </w:tcPr>
          <w:p w14:paraId="66D86419" w14:textId="77777777" w:rsidR="00195A43" w:rsidRPr="00FD0425" w:rsidRDefault="00195A43" w:rsidP="00A25F38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168503A1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7E8E439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C88230C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5DB529A5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0A0B982E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9D9CC23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3795A18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7E14EBDB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E198" w14:textId="77777777" w:rsidR="00195A43" w:rsidRPr="00FD0425" w:rsidRDefault="00195A43" w:rsidP="00A25F38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27F5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D47F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D497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02BE9780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B9AD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A30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62FB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328862A6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2500" w14:textId="77777777" w:rsidR="00195A43" w:rsidRPr="00FD0425" w:rsidRDefault="00195A43" w:rsidP="00A25F38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2EF8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9BE3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2B5B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67E81E5E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F3F5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8DA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CDC8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3DBDC6D3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50D9" w14:textId="77777777" w:rsidR="00195A43" w:rsidRPr="00FD0425" w:rsidRDefault="00195A43" w:rsidP="00A25F38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66CF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BBBC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FF67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DFAC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760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4910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39E56197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6897" w14:textId="77777777" w:rsidR="00195A43" w:rsidRPr="00FD0425" w:rsidRDefault="00195A43" w:rsidP="00A25F38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3DD3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A0BF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71BD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BE6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B109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6EE1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2DC252C8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AC02" w14:textId="77777777" w:rsidR="00195A43" w:rsidRPr="00FD0425" w:rsidRDefault="00195A43" w:rsidP="00A25F38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8D82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AAB0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0272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5E7CA774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F763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8088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D14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47E3A423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8652" w14:textId="77777777" w:rsidR="00195A43" w:rsidRPr="00FD0425" w:rsidRDefault="00195A43" w:rsidP="00A25F38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C16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BFF5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C610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23802629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E47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52EE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4396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4A26AEBE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B9F8" w14:textId="77777777" w:rsidR="00195A43" w:rsidRPr="00FD0425" w:rsidRDefault="00195A43" w:rsidP="00A25F38">
            <w:pPr>
              <w:pStyle w:val="TAL"/>
              <w:ind w:left="340"/>
            </w:pPr>
            <w:r w:rsidRPr="00FD0425">
              <w:rPr>
                <w:rFonts w:eastAsia="Malgun Gothic" w:hint="eastAsia"/>
                <w:lang w:eastAsia="ko-KR"/>
              </w:rPr>
              <w:t>&gt;&gt;&gt;In</w:t>
            </w:r>
            <w:r w:rsidRPr="00FD0425"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1E1D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8CD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B5AA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28A5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0C5" w14:textId="5B277433" w:rsidR="00195A43" w:rsidRPr="00FD0425" w:rsidRDefault="00195A43" w:rsidP="00A25F38">
            <w:pPr>
              <w:pStyle w:val="TAC"/>
              <w:rPr>
                <w:lang w:eastAsia="ja-JP"/>
              </w:rPr>
            </w:pPr>
            <w:ins w:id="8" w:author="Ericsson User" w:date="2020-01-30T16:17:00Z">
              <w:r>
                <w:rPr>
                  <w:rFonts w:eastAsia="Malgun Gothic"/>
                  <w:lang w:eastAsia="ja-JP"/>
                </w:rPr>
                <w:t>YES</w:t>
              </w:r>
            </w:ins>
            <w:del w:id="9" w:author="Ericsson User" w:date="2020-01-30T16:17:00Z">
              <w:r w:rsidRPr="00FD0425" w:rsidDel="00195A43">
                <w:rPr>
                  <w:rFonts w:eastAsia="Malgun Gothic"/>
                  <w:lang w:eastAsia="ja-JP"/>
                </w:rPr>
                <w:delText>–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A38F" w14:textId="7E406A9D" w:rsidR="00195A43" w:rsidRPr="00FD0425" w:rsidRDefault="00195A43" w:rsidP="00A25F38">
            <w:pPr>
              <w:pStyle w:val="TAC"/>
              <w:rPr>
                <w:lang w:eastAsia="zh-CN"/>
              </w:rPr>
            </w:pPr>
            <w:ins w:id="10" w:author="Ericsson User" w:date="2020-01-30T16:17:00Z">
              <w:r>
                <w:rPr>
                  <w:lang w:eastAsia="zh-CN"/>
                </w:rPr>
                <w:t>ignore</w:t>
              </w:r>
            </w:ins>
          </w:p>
        </w:tc>
      </w:tr>
      <w:tr w:rsidR="00195A43" w:rsidRPr="00FD0425" w14:paraId="30D86645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8A5C" w14:textId="77777777" w:rsidR="00195A43" w:rsidRPr="00FD0425" w:rsidRDefault="00195A43" w:rsidP="00A25F38">
            <w:pPr>
              <w:pStyle w:val="TAL"/>
              <w:rPr>
                <w:rFonts w:eastAsia="SimSun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D55F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7136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3F8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C981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3B33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C522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</w:p>
        </w:tc>
      </w:tr>
      <w:tr w:rsidR="00195A43" w:rsidRPr="00FD0425" w14:paraId="6C436342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3264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118E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255D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424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D5F" w14:textId="77777777" w:rsidR="00195A43" w:rsidRPr="00FD0425" w:rsidRDefault="00195A43" w:rsidP="00A25F38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3C9C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2A79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</w:p>
        </w:tc>
      </w:tr>
      <w:tr w:rsidR="00195A43" w:rsidRPr="00FD0425" w14:paraId="1B011BFE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CC31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5F52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BFCD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gramEnd"/>
            <w:r w:rsidRPr="00FD0425">
              <w:rPr>
                <w:rFonts w:cs="Arial"/>
                <w:i/>
                <w:lang w:eastAsia="ja-JP"/>
              </w:rPr>
              <w:t>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14C8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196B" w14:textId="77777777" w:rsidR="00195A43" w:rsidRPr="00FD0425" w:rsidRDefault="00195A43" w:rsidP="00A25F38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SimSun"/>
                <w:i/>
                <w:noProof/>
              </w:rPr>
              <w:t>PLMN-IdentityInfoList</w:t>
            </w:r>
            <w:r w:rsidRPr="00FD0425">
              <w:rPr>
                <w:rFonts w:eastAsia="SimSun"/>
                <w:noProof/>
              </w:rPr>
              <w:t xml:space="preserve"> IE 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38.331 [8]. The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F2C4" w14:textId="77777777" w:rsidR="00195A43" w:rsidRPr="00FD0425" w:rsidRDefault="00195A43" w:rsidP="00A25F3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1B52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195A43" w:rsidRPr="00FD0425" w14:paraId="62B920BE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94DA" w14:textId="77777777" w:rsidR="00195A43" w:rsidRPr="00FD0425" w:rsidRDefault="00195A43" w:rsidP="00A25F38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DCD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1A90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F08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EBC7" w14:textId="77777777" w:rsidR="00195A43" w:rsidRPr="00FD0425" w:rsidRDefault="00195A43" w:rsidP="00A25F38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2223" w14:textId="77777777" w:rsidR="00195A43" w:rsidRPr="00FD0425" w:rsidRDefault="00195A43" w:rsidP="00A25F3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6178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</w:p>
        </w:tc>
      </w:tr>
      <w:tr w:rsidR="00195A43" w:rsidRPr="00FD0425" w14:paraId="32E3779F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054B" w14:textId="77777777" w:rsidR="00195A43" w:rsidRPr="00FD0425" w:rsidRDefault="00195A43" w:rsidP="00A25F38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FA25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267F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B3CD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74E5" w14:textId="77777777" w:rsidR="00195A43" w:rsidRPr="00FD0425" w:rsidRDefault="00195A43" w:rsidP="00A25F38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6297" w14:textId="77777777" w:rsidR="00195A43" w:rsidRPr="00FD0425" w:rsidRDefault="00195A43" w:rsidP="00A25F3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F5D4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</w:p>
        </w:tc>
      </w:tr>
      <w:tr w:rsidR="00195A43" w:rsidRPr="00FD0425" w14:paraId="7B580BCB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CBAD" w14:textId="77777777" w:rsidR="00195A43" w:rsidRPr="00FD0425" w:rsidRDefault="00195A43" w:rsidP="00A25F38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9F8A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35FE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2857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6DFF" w14:textId="77777777" w:rsidR="00195A43" w:rsidRPr="00FD0425" w:rsidRDefault="00195A43" w:rsidP="00A25F38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81B0" w14:textId="77777777" w:rsidR="00195A43" w:rsidRPr="00FD0425" w:rsidRDefault="00195A43" w:rsidP="00A25F3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23AA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</w:p>
        </w:tc>
      </w:tr>
      <w:tr w:rsidR="00195A43" w:rsidRPr="00FD0425" w14:paraId="271751C8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5F2E" w14:textId="77777777" w:rsidR="00195A43" w:rsidRPr="00FD0425" w:rsidRDefault="00195A43" w:rsidP="00A25F38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7266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BBA7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AE3C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3952" w14:textId="77777777" w:rsidR="00195A43" w:rsidRPr="00FD0425" w:rsidRDefault="00195A43" w:rsidP="00A25F38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CCA3" w14:textId="77777777" w:rsidR="00195A43" w:rsidRPr="00FD0425" w:rsidRDefault="00195A43" w:rsidP="00A25F3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7EDA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</w:p>
        </w:tc>
      </w:tr>
      <w:tr w:rsidR="00195A43" w:rsidRPr="00FD0425" w14:paraId="357432DC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1E4D" w14:textId="77777777" w:rsidR="00195A43" w:rsidRPr="00FD0425" w:rsidRDefault="00195A43" w:rsidP="00A25F38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561A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ED07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E740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6188DEA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A06" w14:textId="77777777" w:rsidR="00195A43" w:rsidRPr="00FD0425" w:rsidRDefault="00195A43" w:rsidP="00A25F38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E73A" w14:textId="77777777" w:rsidR="00195A43" w:rsidRPr="00FD0425" w:rsidRDefault="00195A43" w:rsidP="00A25F3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56E3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</w:p>
        </w:tc>
      </w:tr>
    </w:tbl>
    <w:p w14:paraId="45CFE715" w14:textId="77777777" w:rsidR="00195A43" w:rsidRPr="00FD0425" w:rsidRDefault="00195A43" w:rsidP="00195A43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95A43" w:rsidRPr="00FD0425" w14:paraId="47600672" w14:textId="77777777" w:rsidTr="00A25F38">
        <w:tc>
          <w:tcPr>
            <w:tcW w:w="3686" w:type="dxa"/>
          </w:tcPr>
          <w:p w14:paraId="53E0DD34" w14:textId="77777777" w:rsidR="00195A43" w:rsidRPr="00FD0425" w:rsidRDefault="00195A43" w:rsidP="00A25F3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4930627" w14:textId="77777777" w:rsidR="00195A43" w:rsidRPr="00FD0425" w:rsidRDefault="00195A43" w:rsidP="00A25F3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95A43" w:rsidRPr="00FD0425" w14:paraId="77A0E3A8" w14:textId="77777777" w:rsidTr="00A25F38">
        <w:tc>
          <w:tcPr>
            <w:tcW w:w="3686" w:type="dxa"/>
          </w:tcPr>
          <w:p w14:paraId="49E41C0E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F151A5B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195A43" w:rsidRPr="00FD0425" w14:paraId="27D097C1" w14:textId="77777777" w:rsidTr="00A25F38">
        <w:tc>
          <w:tcPr>
            <w:tcW w:w="3686" w:type="dxa"/>
          </w:tcPr>
          <w:p w14:paraId="724A929F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31E7E1DD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PLMN </w:t>
            </w:r>
            <w:proofErr w:type="spellStart"/>
            <w:r w:rsidRPr="00FD0425">
              <w:rPr>
                <w:lang w:eastAsia="ja-JP"/>
              </w:rPr>
              <w:t>Ids.broadcast</w:t>
            </w:r>
            <w:proofErr w:type="spellEnd"/>
            <w:r w:rsidRPr="00FD0425">
              <w:rPr>
                <w:lang w:eastAsia="ja-JP"/>
              </w:rPr>
              <w:t xml:space="preserve"> a cell minus 1. Value is 11.</w:t>
            </w:r>
          </w:p>
        </w:tc>
      </w:tr>
    </w:tbl>
    <w:p w14:paraId="19BFFFA5" w14:textId="77777777" w:rsidR="00195A43" w:rsidRDefault="00195A43" w:rsidP="00195A43">
      <w:pPr>
        <w:rPr>
          <w:lang w:eastAsia="zh-CN"/>
        </w:rPr>
      </w:pPr>
    </w:p>
    <w:p w14:paraId="5064CBF1" w14:textId="77777777" w:rsidR="00195A43" w:rsidRPr="00CE63E2" w:rsidRDefault="00195A43" w:rsidP="00195A4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23B38A0" w14:textId="77777777" w:rsidR="00195A43" w:rsidRDefault="00195A43" w:rsidP="00195A43">
      <w:pPr>
        <w:rPr>
          <w:lang w:eastAsia="zh-CN"/>
        </w:rPr>
      </w:pPr>
    </w:p>
    <w:p w14:paraId="74F819AE" w14:textId="77777777" w:rsidR="00195A43" w:rsidRPr="00FD0425" w:rsidRDefault="00195A43" w:rsidP="00195A43">
      <w:pPr>
        <w:pStyle w:val="Heading4"/>
        <w:rPr>
          <w:rFonts w:eastAsia="Batang"/>
        </w:rPr>
      </w:pPr>
      <w:bookmarkStart w:id="11" w:name="_Toc534900862"/>
      <w:bookmarkStart w:id="12" w:name="_Toc29991506"/>
      <w:r w:rsidRPr="00FD0425">
        <w:rPr>
          <w:rFonts w:eastAsia="Batang"/>
        </w:rPr>
        <w:t>9.2.2.40</w:t>
      </w:r>
      <w:r w:rsidRPr="00FD0425">
        <w:rPr>
          <w:rFonts w:eastAsia="Batang"/>
        </w:rPr>
        <w:tab/>
      </w:r>
      <w:bookmarkEnd w:id="11"/>
      <w:r w:rsidRPr="00FD0425">
        <w:rPr>
          <w:rFonts w:eastAsia="SimSun"/>
        </w:rPr>
        <w:t>Intended TDD DL-UL Configuration NR</w:t>
      </w:r>
      <w:bookmarkEnd w:id="12"/>
    </w:p>
    <w:p w14:paraId="6CFE13F5" w14:textId="0A0F7BDC" w:rsidR="00195A43" w:rsidRPr="00FD0425" w:rsidRDefault="00195A43" w:rsidP="00195A43">
      <w:pPr>
        <w:rPr>
          <w:rFonts w:eastAsia="SimSun"/>
          <w:lang w:val="en-US"/>
        </w:rPr>
      </w:pPr>
      <w:r w:rsidRPr="00FD0425">
        <w:rPr>
          <w:rFonts w:eastAsia="SimSun"/>
          <w:lang w:val="en-US"/>
        </w:rPr>
        <w:t xml:space="preserve">This IE contains the subcarrier spacing, cyclic prefix and TDD DL-UL slot configuration of an NR cell that a </w:t>
      </w:r>
      <w:proofErr w:type="spellStart"/>
      <w:r w:rsidRPr="00FD0425">
        <w:rPr>
          <w:rFonts w:eastAsia="SimSun"/>
          <w:lang w:val="en-US"/>
        </w:rPr>
        <w:t>neighbour</w:t>
      </w:r>
      <w:proofErr w:type="spellEnd"/>
      <w:r w:rsidRPr="00FD0425">
        <w:rPr>
          <w:rFonts w:eastAsia="SimSun"/>
          <w:lang w:val="en-US"/>
        </w:rPr>
        <w:t xml:space="preserve"> NG-RAN node needs to </w:t>
      </w:r>
      <w:proofErr w:type="gramStart"/>
      <w:r w:rsidRPr="00FD0425">
        <w:rPr>
          <w:rFonts w:eastAsia="SimSun"/>
          <w:lang w:val="en-US"/>
        </w:rPr>
        <w:t>take into account</w:t>
      </w:r>
      <w:proofErr w:type="gramEnd"/>
      <w:r w:rsidRPr="00FD0425">
        <w:rPr>
          <w:rFonts w:eastAsia="SimSun"/>
          <w:lang w:val="en-US"/>
        </w:rPr>
        <w:t xml:space="preserve"> for cross-link interference mitigation, when operating its own cells.</w:t>
      </w:r>
      <w:r w:rsidRPr="00FD0425">
        <w:rPr>
          <w:rFonts w:eastAsia="SimSun"/>
          <w:lang w:val="en-US" w:eastAsia="ja-JP"/>
        </w:rPr>
        <w:t xml:space="preserve"> </w:t>
      </w:r>
      <w:del w:id="13" w:author="Ericsson User" w:date="2020-01-30T16:21:00Z">
        <w:r w:rsidRPr="00FD0425" w:rsidDel="00195A43">
          <w:rPr>
            <w:rFonts w:eastAsia="SimSun"/>
            <w:lang w:val="en-US" w:eastAsia="ja-JP"/>
          </w:rPr>
          <w:delText>The NG-RAN node sending the list of</w:delText>
        </w:r>
      </w:del>
      <w:ins w:id="14" w:author="Ericsson User" w:date="2020-01-30T16:18:00Z">
        <w:r>
          <w:rPr>
            <w:rFonts w:eastAsia="SimSun"/>
            <w:lang w:val="en-US" w:eastAsia="ja-JP"/>
          </w:rPr>
          <w:t>The</w:t>
        </w:r>
      </w:ins>
      <w:r w:rsidRPr="00FD0425">
        <w:rPr>
          <w:rFonts w:eastAsia="SimSun"/>
          <w:lang w:val="en-US" w:eastAsia="ja-JP"/>
        </w:rPr>
        <w:t xml:space="preserve"> </w:t>
      </w:r>
      <w:r w:rsidRPr="00FD0425">
        <w:rPr>
          <w:rFonts w:eastAsia="SimSun"/>
          <w:i/>
          <w:lang w:val="en-US" w:eastAsia="ja-JP"/>
        </w:rPr>
        <w:t>Intended TDD DL-UL Configuration</w:t>
      </w:r>
      <w:ins w:id="15" w:author="Ericsson User" w:date="2020-01-30T16:18:00Z">
        <w:r>
          <w:rPr>
            <w:rFonts w:eastAsia="SimSun"/>
            <w:i/>
            <w:lang w:val="en-US" w:eastAsia="ja-JP"/>
          </w:rPr>
          <w:t xml:space="preserve"> NR</w:t>
        </w:r>
      </w:ins>
      <w:r w:rsidRPr="00FD0425">
        <w:rPr>
          <w:rFonts w:eastAsia="SimSun"/>
          <w:lang w:val="en-US" w:eastAsia="ja-JP"/>
        </w:rPr>
        <w:t xml:space="preserve"> IE</w:t>
      </w:r>
      <w:del w:id="16" w:author="Ericsson User" w:date="2020-01-30T16:21:00Z">
        <w:r w:rsidRPr="00FD0425" w:rsidDel="00195A43">
          <w:rPr>
            <w:rFonts w:eastAsia="SimSun"/>
            <w:lang w:val="en-US" w:eastAsia="ja-JP"/>
          </w:rPr>
          <w:delText>s</w:delText>
        </w:r>
      </w:del>
      <w:r w:rsidRPr="00FD0425">
        <w:rPr>
          <w:rFonts w:eastAsia="SimSun"/>
          <w:lang w:val="en-US" w:eastAsia="ja-JP"/>
        </w:rPr>
        <w:t xml:space="preserve"> </w:t>
      </w:r>
      <w:ins w:id="17" w:author="Ericsson User" w:date="2020-01-30T16:19:00Z">
        <w:r>
          <w:rPr>
            <w:rFonts w:eastAsia="SimSun"/>
            <w:lang w:val="en-US" w:eastAsia="ja-JP"/>
          </w:rPr>
          <w:t xml:space="preserve">is </w:t>
        </w:r>
      </w:ins>
      <w:r w:rsidRPr="00FD0425">
        <w:rPr>
          <w:rFonts w:eastAsia="SimSun"/>
          <w:lang w:val="en-US" w:eastAsia="ja-JP"/>
        </w:rPr>
        <w:t>include</w:t>
      </w:r>
      <w:ins w:id="18" w:author="Ericsson User" w:date="2020-01-30T16:19:00Z">
        <w:r>
          <w:rPr>
            <w:rFonts w:eastAsia="SimSun"/>
            <w:lang w:val="en-US" w:eastAsia="ja-JP"/>
          </w:rPr>
          <w:t xml:space="preserve">d into the </w:t>
        </w:r>
        <w:r>
          <w:rPr>
            <w:rFonts w:eastAsia="SimSun"/>
            <w:i/>
            <w:iCs/>
            <w:lang w:val="en-US" w:eastAsia="ja-JP"/>
          </w:rPr>
          <w:t xml:space="preserve">Served Cell Information NR </w:t>
        </w:r>
        <w:r>
          <w:rPr>
            <w:rFonts w:eastAsia="SimSun"/>
            <w:lang w:val="en-US" w:eastAsia="ja-JP"/>
          </w:rPr>
          <w:t>IE of NR cell</w:t>
        </w:r>
      </w:ins>
      <w:r w:rsidRPr="00FD0425">
        <w:rPr>
          <w:rFonts w:eastAsia="SimSun"/>
          <w:lang w:val="en-US" w:eastAsia="ja-JP"/>
        </w:rPr>
        <w:t xml:space="preserve">s </w:t>
      </w:r>
      <w:del w:id="19" w:author="Ericsson User" w:date="2020-01-30T16:20:00Z">
        <w:r w:rsidRPr="00FD0425" w:rsidDel="00195A43">
          <w:rPr>
            <w:rFonts w:eastAsia="SimSun"/>
            <w:lang w:val="en-US" w:eastAsia="ja-JP"/>
          </w:rPr>
          <w:delText>into the list of the configurations of NR cells that</w:delText>
        </w:r>
      </w:del>
      <w:ins w:id="20" w:author="Ericsson User" w:date="2020-01-30T16:20:00Z">
        <w:r>
          <w:rPr>
            <w:rFonts w:eastAsia="SimSun"/>
            <w:lang w:val="en-US" w:eastAsia="ja-JP"/>
          </w:rPr>
          <w:t>which</w:t>
        </w:r>
      </w:ins>
      <w:r w:rsidRPr="00FD0425">
        <w:rPr>
          <w:rFonts w:eastAsia="SimSun"/>
          <w:lang w:val="en-US" w:eastAsia="ja-JP"/>
        </w:rPr>
        <w:t xml:space="preserve"> are </w:t>
      </w:r>
      <w:proofErr w:type="spellStart"/>
      <w:r w:rsidRPr="00FD0425">
        <w:rPr>
          <w:rFonts w:eastAsia="SimSun"/>
          <w:lang w:val="en-US" w:eastAsia="ja-JP"/>
        </w:rPr>
        <w:t>neighbour</w:t>
      </w:r>
      <w:ins w:id="21" w:author="Ericsson User" w:date="2020-01-30T16:23:00Z">
        <w:r>
          <w:rPr>
            <w:rFonts w:eastAsia="SimSun"/>
            <w:lang w:val="en-US" w:eastAsia="ja-JP"/>
          </w:rPr>
          <w:t>s</w:t>
        </w:r>
      </w:ins>
      <w:proofErr w:type="spellEnd"/>
      <w:del w:id="22" w:author="Ericsson User" w:date="2020-01-30T16:20:00Z">
        <w:r w:rsidRPr="00FD0425" w:rsidDel="00195A43">
          <w:rPr>
            <w:rFonts w:eastAsia="SimSun"/>
            <w:lang w:val="en-US" w:eastAsia="ja-JP"/>
          </w:rPr>
          <w:delText xml:space="preserve">ing </w:delText>
        </w:r>
      </w:del>
      <w:del w:id="23" w:author="Ericsson User" w:date="2020-01-30T16:23:00Z">
        <w:r w:rsidRPr="00FD0425" w:rsidDel="00195A43">
          <w:rPr>
            <w:rFonts w:eastAsia="SimSun"/>
            <w:lang w:val="en-US" w:eastAsia="ja-JP"/>
          </w:rPr>
          <w:delText xml:space="preserve">to </w:delText>
        </w:r>
      </w:del>
      <w:del w:id="24" w:author="Ericsson User" w:date="2020-01-30T16:20:00Z">
        <w:r w:rsidRPr="00FD0425" w:rsidDel="00195A43">
          <w:rPr>
            <w:rFonts w:eastAsia="SimSun"/>
            <w:lang w:val="en-US" w:eastAsia="ja-JP"/>
          </w:rPr>
          <w:delText>the</w:delText>
        </w:r>
      </w:del>
      <w:r w:rsidRPr="00FD0425">
        <w:rPr>
          <w:rFonts w:eastAsia="SimSun"/>
          <w:lang w:val="en-US" w:eastAsia="ja-JP"/>
        </w:rPr>
        <w:t xml:space="preserve"> </w:t>
      </w:r>
      <w:ins w:id="25" w:author="Ericsson User" w:date="2020-01-30T16:24:00Z">
        <w:r>
          <w:rPr>
            <w:rFonts w:eastAsia="SimSun"/>
            <w:lang w:val="en-US" w:eastAsia="ja-JP"/>
          </w:rPr>
          <w:t xml:space="preserve">of </w:t>
        </w:r>
      </w:ins>
      <w:r w:rsidRPr="00FD0425">
        <w:rPr>
          <w:rFonts w:eastAsia="SimSun"/>
          <w:lang w:val="en-US" w:eastAsia="ja-JP"/>
        </w:rPr>
        <w:t>cells of the receiving NG-RAN node.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195A43" w:rsidRPr="00FD0425" w14:paraId="1ED98D9D" w14:textId="77777777" w:rsidTr="00A25F38">
        <w:trPr>
          <w:jc w:val="center"/>
        </w:trPr>
        <w:tc>
          <w:tcPr>
            <w:tcW w:w="2518" w:type="dxa"/>
          </w:tcPr>
          <w:p w14:paraId="6A507FA2" w14:textId="77777777" w:rsidR="00195A43" w:rsidRPr="00FD0425" w:rsidRDefault="00195A43" w:rsidP="00A25F38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IE/Group Name</w:t>
            </w:r>
          </w:p>
        </w:tc>
        <w:tc>
          <w:tcPr>
            <w:tcW w:w="1134" w:type="dxa"/>
          </w:tcPr>
          <w:p w14:paraId="2D3D5DC4" w14:textId="77777777" w:rsidR="00195A43" w:rsidRPr="00FD0425" w:rsidRDefault="00195A43" w:rsidP="00A25F38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Presence</w:t>
            </w:r>
          </w:p>
        </w:tc>
        <w:tc>
          <w:tcPr>
            <w:tcW w:w="851" w:type="dxa"/>
          </w:tcPr>
          <w:p w14:paraId="264301F8" w14:textId="77777777" w:rsidR="00195A43" w:rsidRPr="00FD0425" w:rsidRDefault="00195A43" w:rsidP="00A25F38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Range</w:t>
            </w:r>
          </w:p>
        </w:tc>
        <w:tc>
          <w:tcPr>
            <w:tcW w:w="2409" w:type="dxa"/>
          </w:tcPr>
          <w:p w14:paraId="73AF51CB" w14:textId="77777777" w:rsidR="00195A43" w:rsidRPr="00FD0425" w:rsidRDefault="00195A43" w:rsidP="00A25F38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IE Type and Reference</w:t>
            </w:r>
          </w:p>
        </w:tc>
        <w:tc>
          <w:tcPr>
            <w:tcW w:w="2444" w:type="dxa"/>
          </w:tcPr>
          <w:p w14:paraId="27E1DC9F" w14:textId="77777777" w:rsidR="00195A43" w:rsidRPr="00FD0425" w:rsidRDefault="00195A43" w:rsidP="00A25F38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Semantics Description</w:t>
            </w:r>
          </w:p>
        </w:tc>
      </w:tr>
      <w:tr w:rsidR="00195A43" w:rsidRPr="00FD0425" w14:paraId="13EA0F93" w14:textId="77777777" w:rsidTr="00A25F38">
        <w:trPr>
          <w:jc w:val="center"/>
        </w:trPr>
        <w:tc>
          <w:tcPr>
            <w:tcW w:w="2518" w:type="dxa"/>
          </w:tcPr>
          <w:p w14:paraId="1B1A8F50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SCS</w:t>
            </w:r>
          </w:p>
        </w:tc>
        <w:tc>
          <w:tcPr>
            <w:tcW w:w="1134" w:type="dxa"/>
          </w:tcPr>
          <w:p w14:paraId="64F8AA48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32A96B2B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28811063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7A5E6F8B" w14:textId="77777777" w:rsidR="00195A43" w:rsidRPr="00FD0425" w:rsidRDefault="00195A43" w:rsidP="00A25F38">
            <w:pPr>
              <w:pStyle w:val="TAL"/>
              <w:rPr>
                <w:rFonts w:eastAsia="MS Mincho"/>
                <w:lang w:val="en-US"/>
              </w:rPr>
            </w:pPr>
            <w:r w:rsidRPr="00FD0425">
              <w:rPr>
                <w:rFonts w:eastAsia="SimSun"/>
                <w:lang w:val="en-US" w:eastAsia="ja-JP"/>
              </w:rPr>
              <w:t>The values scs15, scs30, scs60 and scs120 corresponds to the sub carrier spacing in TS 38.104 [24].</w:t>
            </w:r>
          </w:p>
        </w:tc>
      </w:tr>
      <w:tr w:rsidR="00195A43" w:rsidRPr="00FD0425" w14:paraId="1A3DE9E6" w14:textId="77777777" w:rsidTr="00A25F38">
        <w:trPr>
          <w:jc w:val="center"/>
        </w:trPr>
        <w:tc>
          <w:tcPr>
            <w:tcW w:w="2518" w:type="dxa"/>
          </w:tcPr>
          <w:p w14:paraId="1564396C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Cyclic Prefix</w:t>
            </w:r>
          </w:p>
        </w:tc>
        <w:tc>
          <w:tcPr>
            <w:tcW w:w="1134" w:type="dxa"/>
          </w:tcPr>
          <w:p w14:paraId="40FB8E7F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0D9662B3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5D552838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26F4D937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The type of cyclic prefix, which determines the number of symbols in a slot.</w:t>
            </w:r>
          </w:p>
        </w:tc>
      </w:tr>
      <w:tr w:rsidR="00195A43" w:rsidRPr="00FD0425" w14:paraId="2D3A82BB" w14:textId="77777777" w:rsidTr="00A25F38">
        <w:trPr>
          <w:jc w:val="center"/>
        </w:trPr>
        <w:tc>
          <w:tcPr>
            <w:tcW w:w="2518" w:type="dxa"/>
          </w:tcPr>
          <w:p w14:paraId="5442EB01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263E6606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42DCB3CB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27EA54C1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</w:t>
            </w:r>
            <w:r w:rsidRPr="00FD0425">
              <w:rPr>
                <w:rFonts w:eastAsia="SimSun"/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FD0425">
              <w:rPr>
                <w:rFonts w:eastAsia="SimSun"/>
                <w:lang w:val="en-US" w:eastAsia="ja-JP"/>
              </w:rPr>
              <w:t>, …)</w:t>
            </w:r>
          </w:p>
        </w:tc>
        <w:tc>
          <w:tcPr>
            <w:tcW w:w="2444" w:type="dxa"/>
          </w:tcPr>
          <w:p w14:paraId="63C23A11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The periodicity is expressed in the format </w:t>
            </w:r>
            <w:proofErr w:type="spellStart"/>
            <w:r w:rsidRPr="00FD0425">
              <w:rPr>
                <w:rFonts w:eastAsia="SimSun"/>
                <w:lang w:val="en-US" w:eastAsia="ja-JP"/>
              </w:rPr>
              <w:t>msXpYZ</w:t>
            </w:r>
            <w:proofErr w:type="spellEnd"/>
            <w:r w:rsidRPr="00FD0425">
              <w:rPr>
                <w:rFonts w:eastAsia="SimSun"/>
                <w:lang w:val="en-US" w:eastAsia="ja-JP"/>
              </w:rPr>
              <w:t xml:space="preserve">, and equals </w:t>
            </w:r>
            <w:proofErr w:type="gramStart"/>
            <w:r w:rsidRPr="00FD0425">
              <w:rPr>
                <w:rFonts w:eastAsia="SimSun"/>
                <w:lang w:val="en-US" w:eastAsia="ja-JP"/>
              </w:rPr>
              <w:t>X.YZ</w:t>
            </w:r>
            <w:proofErr w:type="gramEnd"/>
            <w:r w:rsidRPr="00FD0425">
              <w:rPr>
                <w:rFonts w:eastAsia="SimSun"/>
                <w:lang w:val="en-US" w:eastAsia="ja-JP"/>
              </w:rPr>
              <w:t xml:space="preserve"> milliseconds.</w:t>
            </w:r>
          </w:p>
        </w:tc>
      </w:tr>
      <w:tr w:rsidR="00195A43" w:rsidRPr="00FD0425" w14:paraId="62B756B9" w14:textId="77777777" w:rsidTr="00A25F38">
        <w:trPr>
          <w:jc w:val="center"/>
        </w:trPr>
        <w:tc>
          <w:tcPr>
            <w:tcW w:w="2518" w:type="dxa"/>
          </w:tcPr>
          <w:p w14:paraId="38B610A2" w14:textId="77777777" w:rsidR="00195A43" w:rsidRPr="00FD0425" w:rsidRDefault="00195A43" w:rsidP="00A25F38">
            <w:pPr>
              <w:keepNext/>
              <w:keepLines/>
              <w:tabs>
                <w:tab w:val="left" w:pos="1399"/>
              </w:tabs>
              <w:spacing w:after="0"/>
              <w:rPr>
                <w:rFonts w:ascii="Arial" w:eastAsia="SimSun" w:hAnsi="Arial"/>
                <w:b/>
                <w:sz w:val="18"/>
                <w:lang w:val="en-US" w:eastAsia="ja-JP"/>
              </w:rPr>
            </w:pPr>
            <w:r w:rsidRPr="00FD0425">
              <w:rPr>
                <w:rFonts w:ascii="Arial" w:eastAsia="SimSun" w:hAnsi="Arial"/>
                <w:b/>
                <w:sz w:val="18"/>
                <w:lang w:val="en-US" w:eastAsia="ja-JP"/>
              </w:rPr>
              <w:t>Slot Configuration List</w:t>
            </w:r>
          </w:p>
        </w:tc>
        <w:tc>
          <w:tcPr>
            <w:tcW w:w="1134" w:type="dxa"/>
          </w:tcPr>
          <w:p w14:paraId="3BA8E261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590180AC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1</w:t>
            </w:r>
          </w:p>
        </w:tc>
        <w:tc>
          <w:tcPr>
            <w:tcW w:w="2409" w:type="dxa"/>
          </w:tcPr>
          <w:p w14:paraId="29B233BB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34776054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195A43" w:rsidRPr="00FD0425" w14:paraId="622E9E56" w14:textId="77777777" w:rsidTr="00A25F38">
        <w:trPr>
          <w:jc w:val="center"/>
        </w:trPr>
        <w:tc>
          <w:tcPr>
            <w:tcW w:w="2518" w:type="dxa"/>
          </w:tcPr>
          <w:p w14:paraId="2E86D9BD" w14:textId="77777777" w:rsidR="00195A43" w:rsidRPr="00FD0425" w:rsidRDefault="00195A43" w:rsidP="00A25F38">
            <w:pPr>
              <w:pStyle w:val="TAL"/>
              <w:ind w:left="113"/>
              <w:rPr>
                <w:rFonts w:eastAsia="SimSun"/>
                <w:b/>
                <w:bCs/>
                <w:lang w:val="en-US" w:eastAsia="ja-JP"/>
              </w:rPr>
            </w:pPr>
            <w:r w:rsidRPr="00FD0425">
              <w:rPr>
                <w:rFonts w:eastAsia="SimSun"/>
                <w:b/>
                <w:bCs/>
                <w:lang w:val="en-US"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065BFC09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11E0869E" w14:textId="77777777" w:rsidR="00195A43" w:rsidRPr="00FD0425" w:rsidRDefault="00195A43" w:rsidP="00A25F38">
            <w:pPr>
              <w:pStyle w:val="TAL"/>
              <w:rPr>
                <w:rFonts w:eastAsia="SimSun"/>
                <w:i/>
                <w:lang w:val="en-US"/>
              </w:rPr>
            </w:pPr>
            <w:proofErr w:type="gramStart"/>
            <w:r w:rsidRPr="00FD0425">
              <w:rPr>
                <w:rFonts w:eastAsia="SimSun"/>
                <w:i/>
                <w:lang w:val="en-US"/>
              </w:rPr>
              <w:t>1..&lt;</w:t>
            </w:r>
            <w:proofErr w:type="spellStart"/>
            <w:proofErr w:type="gramEnd"/>
            <w:r w:rsidRPr="00FD0425">
              <w:rPr>
                <w:rFonts w:eastAsia="SimSun"/>
                <w:i/>
                <w:lang w:val="en-US"/>
              </w:rPr>
              <w:t>maxnoofslots</w:t>
            </w:r>
            <w:proofErr w:type="spellEnd"/>
            <w:r w:rsidRPr="00FD0425">
              <w:rPr>
                <w:rFonts w:eastAsia="SimSun"/>
                <w:i/>
                <w:lang w:val="en-US"/>
              </w:rPr>
              <w:t>&gt;</w:t>
            </w:r>
          </w:p>
        </w:tc>
        <w:tc>
          <w:tcPr>
            <w:tcW w:w="2409" w:type="dxa"/>
          </w:tcPr>
          <w:p w14:paraId="6D99085A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22E2644D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195A43" w:rsidRPr="00FD0425" w14:paraId="7F3CC70A" w14:textId="77777777" w:rsidTr="00A25F38">
        <w:trPr>
          <w:jc w:val="center"/>
        </w:trPr>
        <w:tc>
          <w:tcPr>
            <w:tcW w:w="2518" w:type="dxa"/>
          </w:tcPr>
          <w:p w14:paraId="317D2435" w14:textId="77777777" w:rsidR="00195A43" w:rsidRPr="00FD0425" w:rsidRDefault="00195A43" w:rsidP="00A25F38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&gt;&gt;Slot Index</w:t>
            </w:r>
          </w:p>
        </w:tc>
        <w:tc>
          <w:tcPr>
            <w:tcW w:w="1134" w:type="dxa"/>
          </w:tcPr>
          <w:p w14:paraId="28E2CC5D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1FC6CDB9" w14:textId="77777777" w:rsidR="00195A43" w:rsidRPr="00FD0425" w:rsidRDefault="00195A43" w:rsidP="00A25F38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28CF060E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INTEGER (</w:t>
            </w:r>
            <w:proofErr w:type="gramStart"/>
            <w:r w:rsidRPr="00FD0425">
              <w:rPr>
                <w:rFonts w:eastAsia="SimSun"/>
                <w:lang w:val="en-US" w:eastAsia="ja-JP"/>
              </w:rPr>
              <w:t>0..</w:t>
            </w:r>
            <w:proofErr w:type="gramEnd"/>
            <w:r w:rsidRPr="00FD0425">
              <w:rPr>
                <w:rFonts w:eastAsia="SimSun"/>
                <w:lang w:val="en-US" w:eastAsia="ja-JP"/>
              </w:rPr>
              <w:t>319)</w:t>
            </w:r>
          </w:p>
        </w:tc>
        <w:tc>
          <w:tcPr>
            <w:tcW w:w="2444" w:type="dxa"/>
          </w:tcPr>
          <w:p w14:paraId="29280461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195A43" w:rsidRPr="00FD0425" w14:paraId="518FA825" w14:textId="77777777" w:rsidTr="00A25F38">
        <w:trPr>
          <w:jc w:val="center"/>
        </w:trPr>
        <w:tc>
          <w:tcPr>
            <w:tcW w:w="2518" w:type="dxa"/>
          </w:tcPr>
          <w:p w14:paraId="59ACC79D" w14:textId="77777777" w:rsidR="00195A43" w:rsidRPr="00FD0425" w:rsidRDefault="00195A43" w:rsidP="00A25F38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 xml:space="preserve">&gt;&gt;CHOICE 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Symbol Allocation in Slot</w:t>
            </w:r>
          </w:p>
        </w:tc>
        <w:tc>
          <w:tcPr>
            <w:tcW w:w="1134" w:type="dxa"/>
          </w:tcPr>
          <w:p w14:paraId="5472AAF9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4E160399" w14:textId="77777777" w:rsidR="00195A43" w:rsidRPr="00FD0425" w:rsidRDefault="00195A43" w:rsidP="00A25F38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3D94E910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14BDD48B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195A43" w:rsidRPr="00FD0425" w14:paraId="2F6C1D83" w14:textId="77777777" w:rsidTr="00A25F38">
        <w:trPr>
          <w:jc w:val="center"/>
        </w:trPr>
        <w:tc>
          <w:tcPr>
            <w:tcW w:w="2518" w:type="dxa"/>
          </w:tcPr>
          <w:p w14:paraId="0F327081" w14:textId="77777777" w:rsidR="00195A43" w:rsidRPr="00FD0425" w:rsidRDefault="00195A43" w:rsidP="00A25F38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DL</w:t>
            </w:r>
          </w:p>
        </w:tc>
        <w:tc>
          <w:tcPr>
            <w:tcW w:w="1134" w:type="dxa"/>
          </w:tcPr>
          <w:p w14:paraId="1D12CF45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75A64BB3" w14:textId="77777777" w:rsidR="00195A43" w:rsidRPr="00FD0425" w:rsidRDefault="00195A43" w:rsidP="00A25F38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07B316BB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7C7BAB6B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195A43" w:rsidRPr="00FD0425" w14:paraId="58767C06" w14:textId="77777777" w:rsidTr="00A25F38">
        <w:trPr>
          <w:jc w:val="center"/>
        </w:trPr>
        <w:tc>
          <w:tcPr>
            <w:tcW w:w="2518" w:type="dxa"/>
          </w:tcPr>
          <w:p w14:paraId="61B4E4F5" w14:textId="77777777" w:rsidR="00195A43" w:rsidRPr="00FD0425" w:rsidRDefault="00195A43" w:rsidP="00A25F38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UL</w:t>
            </w:r>
          </w:p>
        </w:tc>
        <w:tc>
          <w:tcPr>
            <w:tcW w:w="1134" w:type="dxa"/>
          </w:tcPr>
          <w:p w14:paraId="73C077F2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39C6832A" w14:textId="77777777" w:rsidR="00195A43" w:rsidRPr="00FD0425" w:rsidRDefault="00195A43" w:rsidP="00A25F38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0FA2ACAA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6EC6B764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195A43" w:rsidRPr="00FD0425" w14:paraId="19B4EA98" w14:textId="77777777" w:rsidTr="00A25F38">
        <w:trPr>
          <w:jc w:val="center"/>
        </w:trPr>
        <w:tc>
          <w:tcPr>
            <w:tcW w:w="2518" w:type="dxa"/>
          </w:tcPr>
          <w:p w14:paraId="5480E664" w14:textId="77777777" w:rsidR="00195A43" w:rsidRPr="00FD0425" w:rsidRDefault="00195A43" w:rsidP="00A25F38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Both DL and UL</w:t>
            </w:r>
          </w:p>
        </w:tc>
        <w:tc>
          <w:tcPr>
            <w:tcW w:w="1134" w:type="dxa"/>
          </w:tcPr>
          <w:p w14:paraId="70137FF7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37210750" w14:textId="77777777" w:rsidR="00195A43" w:rsidRPr="00FD0425" w:rsidRDefault="00195A43" w:rsidP="00A25F38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09226726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07DBE38A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195A43" w:rsidRPr="00FD0425" w14:paraId="5AFB148C" w14:textId="77777777" w:rsidTr="00A25F38">
        <w:trPr>
          <w:jc w:val="center"/>
        </w:trPr>
        <w:tc>
          <w:tcPr>
            <w:tcW w:w="2518" w:type="dxa"/>
          </w:tcPr>
          <w:p w14:paraId="4C988B4E" w14:textId="77777777" w:rsidR="00195A43" w:rsidRPr="00FD0425" w:rsidRDefault="00195A43" w:rsidP="00A25F38">
            <w:pPr>
              <w:pStyle w:val="TAL"/>
              <w:ind w:left="459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1325111F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100E8750" w14:textId="77777777" w:rsidR="00195A43" w:rsidRPr="00FD0425" w:rsidRDefault="00195A43" w:rsidP="00A25F38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1869D29E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INTEGER (</w:t>
            </w:r>
            <w:proofErr w:type="gramStart"/>
            <w:r w:rsidRPr="00FD0425">
              <w:rPr>
                <w:rFonts w:eastAsia="SimSun"/>
                <w:lang w:val="en-US"/>
              </w:rPr>
              <w:t>0..</w:t>
            </w:r>
            <w:proofErr w:type="gramEnd"/>
            <w:r w:rsidRPr="00FD0425">
              <w:rPr>
                <w:rFonts w:eastAsia="SimSun"/>
                <w:lang w:val="en-US"/>
              </w:rPr>
              <w:t>13)</w:t>
            </w:r>
          </w:p>
        </w:tc>
        <w:tc>
          <w:tcPr>
            <w:tcW w:w="2444" w:type="dxa"/>
          </w:tcPr>
          <w:p w14:paraId="2EC1C6F9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Number of consecutive DL symbols at the beginning of the slot identified by Slot Index. </w:t>
            </w:r>
            <w:r w:rsidRPr="00FD0425">
              <w:rPr>
                <w:rFonts w:eastAsia="SimSun" w:cs="Arial"/>
                <w:lang w:val="en-US" w:eastAsia="ja-JP"/>
              </w:rPr>
              <w:t>If extended cyclic prefix is used, the maximum value is 11.</w:t>
            </w:r>
          </w:p>
        </w:tc>
      </w:tr>
      <w:tr w:rsidR="00195A43" w:rsidRPr="00FD0425" w14:paraId="3AD0F039" w14:textId="77777777" w:rsidTr="00A25F38">
        <w:trPr>
          <w:jc w:val="center"/>
        </w:trPr>
        <w:tc>
          <w:tcPr>
            <w:tcW w:w="2518" w:type="dxa"/>
          </w:tcPr>
          <w:p w14:paraId="6D5033BF" w14:textId="77777777" w:rsidR="00195A43" w:rsidRPr="00FD0425" w:rsidRDefault="00195A43" w:rsidP="00A25F38">
            <w:pPr>
              <w:pStyle w:val="TAL"/>
              <w:ind w:left="459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38DE0E03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39CC6B06" w14:textId="77777777" w:rsidR="00195A43" w:rsidRPr="00FD0425" w:rsidRDefault="00195A43" w:rsidP="00A25F38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7232882A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INTEGER (</w:t>
            </w:r>
            <w:proofErr w:type="gramStart"/>
            <w:r w:rsidRPr="00FD0425">
              <w:rPr>
                <w:rFonts w:eastAsia="SimSun"/>
                <w:lang w:val="en-US"/>
              </w:rPr>
              <w:t>0..</w:t>
            </w:r>
            <w:proofErr w:type="gramEnd"/>
            <w:r w:rsidRPr="00FD0425">
              <w:rPr>
                <w:rFonts w:eastAsia="SimSun"/>
                <w:lang w:val="en-US"/>
              </w:rPr>
              <w:t>13)</w:t>
            </w:r>
          </w:p>
        </w:tc>
        <w:tc>
          <w:tcPr>
            <w:tcW w:w="2444" w:type="dxa"/>
          </w:tcPr>
          <w:p w14:paraId="179E9BEF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Number of consecutive UL symbols in the end of the slot identified by Slot Index. </w:t>
            </w:r>
            <w:r w:rsidRPr="00FD0425">
              <w:rPr>
                <w:rFonts w:eastAsia="SimSun" w:cs="Arial"/>
                <w:lang w:val="en-US" w:eastAsia="ja-JP"/>
              </w:rPr>
              <w:t>If extended cyclic prefix is used, the maximum value is 11.</w:t>
            </w:r>
          </w:p>
        </w:tc>
      </w:tr>
    </w:tbl>
    <w:p w14:paraId="7C9C90B9" w14:textId="77777777" w:rsidR="00195A43" w:rsidRPr="00FD0425" w:rsidRDefault="00195A43" w:rsidP="00195A43">
      <w:pPr>
        <w:rPr>
          <w:rFonts w:eastAsia="Batang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5670"/>
      </w:tblGrid>
      <w:tr w:rsidR="00195A43" w:rsidRPr="00FD0425" w14:paraId="707C67DD" w14:textId="77777777" w:rsidTr="00A25F38">
        <w:trPr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F721" w14:textId="77777777" w:rsidR="00195A43" w:rsidRPr="00FD0425" w:rsidRDefault="00195A43" w:rsidP="00A25F38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7272" w14:textId="77777777" w:rsidR="00195A43" w:rsidRPr="00FD0425" w:rsidRDefault="00195A43" w:rsidP="00A25F38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Explanation</w:t>
            </w:r>
          </w:p>
        </w:tc>
      </w:tr>
      <w:tr w:rsidR="00195A43" w:rsidRPr="00FD0425" w14:paraId="4E0CB95B" w14:textId="77777777" w:rsidTr="00A25F38">
        <w:trPr>
          <w:trHeight w:val="130"/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6B10" w14:textId="77777777" w:rsidR="00195A43" w:rsidRPr="00FD0425" w:rsidRDefault="00195A43" w:rsidP="00A25F38">
            <w:pPr>
              <w:pStyle w:val="TAL"/>
              <w:rPr>
                <w:rFonts w:eastAsia="SimSun" w:cs="Arial"/>
                <w:bCs/>
                <w:lang w:val="en-US" w:eastAsia="ja-JP"/>
              </w:rPr>
            </w:pPr>
            <w:proofErr w:type="spellStart"/>
            <w:r w:rsidRPr="00FD0425">
              <w:rPr>
                <w:rFonts w:eastAsia="SimSun"/>
                <w:lang w:val="en-US"/>
              </w:rPr>
              <w:t>maxnoofslots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46AA" w14:textId="77777777" w:rsidR="00195A43" w:rsidRPr="00FD0425" w:rsidRDefault="00195A43" w:rsidP="00A25F38">
            <w:pPr>
              <w:pStyle w:val="TAL"/>
              <w:rPr>
                <w:rFonts w:eastAsia="SimSun" w:cs="Arial"/>
                <w:lang w:val="en-US" w:eastAsia="ja-JP"/>
              </w:rPr>
            </w:pPr>
            <w:r w:rsidRPr="00FD0425">
              <w:rPr>
                <w:rFonts w:eastAsia="SimSun" w:cs="Arial"/>
                <w:lang w:val="en-US" w:eastAsia="ja-JP"/>
              </w:rPr>
              <w:t>Maximum length of number of slots in a 10-ms period. Value is 320.</w:t>
            </w:r>
          </w:p>
        </w:tc>
      </w:tr>
    </w:tbl>
    <w:p w14:paraId="592FAA7A" w14:textId="77777777" w:rsidR="00195A43" w:rsidRPr="00FD0425" w:rsidRDefault="00195A43" w:rsidP="00195A43">
      <w:pPr>
        <w:rPr>
          <w:lang w:eastAsia="zh-CN"/>
        </w:rPr>
      </w:pPr>
    </w:p>
    <w:p w14:paraId="44387BD3" w14:textId="75BF2D56" w:rsidR="00195A43" w:rsidRDefault="00195A43" w:rsidP="00195A43">
      <w:pPr>
        <w:rPr>
          <w:lang w:eastAsia="zh-CN"/>
        </w:rPr>
        <w:sectPr w:rsidR="00195A4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A90FF" w14:textId="5DC0B04E" w:rsidR="00195A43" w:rsidRPr="00FD0425" w:rsidRDefault="00195A43" w:rsidP="00195A43">
      <w:pPr>
        <w:rPr>
          <w:lang w:eastAsia="zh-CN"/>
        </w:rPr>
      </w:pPr>
    </w:p>
    <w:p w14:paraId="6746F5BD" w14:textId="77777777" w:rsidR="00195A43" w:rsidRPr="00CE63E2" w:rsidRDefault="00195A43" w:rsidP="00195A4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4783C5" w14:textId="77777777" w:rsidR="00195A43" w:rsidRPr="00FD0425" w:rsidRDefault="00195A43" w:rsidP="00195A43">
      <w:pPr>
        <w:pStyle w:val="Heading3"/>
      </w:pPr>
      <w:bookmarkStart w:id="26" w:name="_Toc20955407"/>
      <w:bookmarkStart w:id="27" w:name="_Toc29991615"/>
      <w:bookmarkStart w:id="28" w:name="_Toc20955408"/>
      <w:bookmarkStart w:id="29" w:name="_Toc29991616"/>
      <w:bookmarkEnd w:id="7"/>
      <w:r w:rsidRPr="00FD0425">
        <w:t>9.3.4</w:t>
      </w:r>
      <w:r w:rsidRPr="00FD0425">
        <w:tab/>
        <w:t>PDU Definitions</w:t>
      </w:r>
      <w:bookmarkEnd w:id="26"/>
      <w:bookmarkEnd w:id="27"/>
    </w:p>
    <w:p w14:paraId="3D96FF66" w14:textId="77777777" w:rsidR="00195A43" w:rsidRPr="00FD0425" w:rsidRDefault="00195A43" w:rsidP="00195A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4D0B5EF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E06F6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1EE3F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21C45E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B1D02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8A8ACF" w14:textId="77777777" w:rsidR="00195A43" w:rsidRPr="00FD0425" w:rsidRDefault="00195A43" w:rsidP="00195A43">
      <w:pPr>
        <w:pStyle w:val="PL"/>
        <w:rPr>
          <w:snapToGrid w:val="0"/>
        </w:rPr>
      </w:pPr>
    </w:p>
    <w:p w14:paraId="76FC0B9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E55FC1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3B4126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E321D42" w14:textId="77777777" w:rsidR="00195A43" w:rsidRPr="00FD0425" w:rsidRDefault="00195A43" w:rsidP="00195A43">
      <w:pPr>
        <w:pStyle w:val="PL"/>
        <w:rPr>
          <w:snapToGrid w:val="0"/>
        </w:rPr>
      </w:pPr>
    </w:p>
    <w:p w14:paraId="539936C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7D76D46" w14:textId="77777777" w:rsidR="00195A43" w:rsidRPr="00FD0425" w:rsidRDefault="00195A43" w:rsidP="00195A43">
      <w:pPr>
        <w:pStyle w:val="PL"/>
        <w:rPr>
          <w:snapToGrid w:val="0"/>
        </w:rPr>
      </w:pPr>
    </w:p>
    <w:p w14:paraId="5E87EF5E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FF6DA4B" w14:textId="77777777" w:rsidR="00195A43" w:rsidRPr="00FD0425" w:rsidRDefault="00195A43" w:rsidP="00195A43">
      <w:pPr>
        <w:pStyle w:val="PL"/>
        <w:rPr>
          <w:snapToGrid w:val="0"/>
        </w:rPr>
      </w:pPr>
    </w:p>
    <w:p w14:paraId="5C212D5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D6128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91219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4C2EE1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346D0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467CE2" w14:textId="77777777" w:rsidR="00195A43" w:rsidRPr="00FD0425" w:rsidRDefault="00195A43" w:rsidP="00195A43">
      <w:pPr>
        <w:pStyle w:val="PL"/>
        <w:rPr>
          <w:snapToGrid w:val="0"/>
        </w:rPr>
      </w:pPr>
    </w:p>
    <w:p w14:paraId="5631A272" w14:textId="77777777" w:rsidR="00195A43" w:rsidRPr="00FD0425" w:rsidRDefault="00195A43" w:rsidP="00195A43">
      <w:pPr>
        <w:pStyle w:val="PL"/>
      </w:pPr>
      <w:r w:rsidRPr="00FD0425">
        <w:t>IMPORTS</w:t>
      </w:r>
    </w:p>
    <w:p w14:paraId="4931E008" w14:textId="77777777" w:rsidR="00195A43" w:rsidRPr="00FD0425" w:rsidRDefault="00195A43" w:rsidP="00195A43">
      <w:pPr>
        <w:pStyle w:val="PL"/>
      </w:pPr>
    </w:p>
    <w:p w14:paraId="196C6CF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F9D4CAB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0932F84" w14:textId="77777777" w:rsidR="00195A43" w:rsidRPr="00FD0425" w:rsidRDefault="00195A43" w:rsidP="00195A43">
      <w:pPr>
        <w:pStyle w:val="PL"/>
      </w:pPr>
      <w:r w:rsidRPr="00FD0425">
        <w:tab/>
        <w:t>AMF-UE-NGAP-ID,</w:t>
      </w:r>
    </w:p>
    <w:p w14:paraId="299283F1" w14:textId="77777777" w:rsidR="00195A43" w:rsidRPr="00FD0425" w:rsidRDefault="00195A43" w:rsidP="00195A43">
      <w:pPr>
        <w:pStyle w:val="PL"/>
      </w:pPr>
      <w:r w:rsidRPr="00FD0425">
        <w:tab/>
        <w:t>AS-SecurityInformation,</w:t>
      </w:r>
    </w:p>
    <w:p w14:paraId="74DC75BD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489DBA0D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5F7539F" w14:textId="77777777" w:rsidR="00195A43" w:rsidRPr="00FD0425" w:rsidRDefault="00195A43" w:rsidP="00195A43">
      <w:pPr>
        <w:pStyle w:val="PL"/>
      </w:pPr>
      <w:r w:rsidRPr="00FD0425">
        <w:tab/>
        <w:t>Cause,</w:t>
      </w:r>
    </w:p>
    <w:p w14:paraId="5C4FDEDD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bookmarkStart w:id="30" w:name="_Hlk514062653"/>
      <w:r w:rsidRPr="00FD0425">
        <w:rPr>
          <w:snapToGrid w:val="0"/>
          <w:lang w:eastAsia="zh-CN"/>
        </w:rPr>
        <w:tab/>
        <w:t>CellAssistanceInfo-NR,</w:t>
      </w:r>
    </w:p>
    <w:bookmarkEnd w:id="30"/>
    <w:p w14:paraId="7F25B7E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50CD6CF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38999E8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7863D7B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957818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D1160EE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TNLA-Failed-To-Setup-List,</w:t>
      </w:r>
    </w:p>
    <w:p w14:paraId="3EC03D1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6FF5534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188D184" w14:textId="77777777" w:rsidR="00195A43" w:rsidRPr="00FD0425" w:rsidRDefault="00195A43" w:rsidP="00195A43">
      <w:pPr>
        <w:pStyle w:val="PL"/>
      </w:pPr>
      <w:r w:rsidRPr="00FD0425">
        <w:tab/>
        <w:t>DataTrafficResourceIndication,</w:t>
      </w:r>
    </w:p>
    <w:p w14:paraId="68DA7F34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214EEE52" w14:textId="77777777" w:rsidR="00195A43" w:rsidRPr="00FD0425" w:rsidRDefault="00195A43" w:rsidP="00195A43">
      <w:pPr>
        <w:pStyle w:val="PL"/>
      </w:pPr>
      <w:r w:rsidRPr="00FD0425">
        <w:tab/>
        <w:t>DesiredActNotificationLevel,</w:t>
      </w:r>
    </w:p>
    <w:p w14:paraId="6C198000" w14:textId="77777777" w:rsidR="00195A43" w:rsidRPr="00FD0425" w:rsidRDefault="00195A43" w:rsidP="00195A43">
      <w:pPr>
        <w:pStyle w:val="PL"/>
      </w:pPr>
      <w:r w:rsidRPr="00FD0425">
        <w:tab/>
        <w:t>DRB-ID,</w:t>
      </w:r>
    </w:p>
    <w:p w14:paraId="29507364" w14:textId="77777777" w:rsidR="00195A43" w:rsidRPr="00FD0425" w:rsidRDefault="00195A43" w:rsidP="00195A43">
      <w:pPr>
        <w:pStyle w:val="PL"/>
      </w:pPr>
      <w:r w:rsidRPr="00FD0425">
        <w:tab/>
        <w:t>DRB-List,</w:t>
      </w:r>
    </w:p>
    <w:p w14:paraId="0E6792AE" w14:textId="77777777" w:rsidR="00195A43" w:rsidRPr="00FD0425" w:rsidRDefault="00195A43" w:rsidP="00195A43">
      <w:pPr>
        <w:pStyle w:val="PL"/>
      </w:pPr>
      <w:r w:rsidRPr="00FD0425">
        <w:tab/>
        <w:t>DRB-Number,</w:t>
      </w:r>
    </w:p>
    <w:p w14:paraId="3672DE66" w14:textId="77777777" w:rsidR="00195A43" w:rsidRPr="00FD0425" w:rsidRDefault="00195A43" w:rsidP="00195A43">
      <w:pPr>
        <w:pStyle w:val="PL"/>
      </w:pPr>
      <w:r w:rsidRPr="00FD0425">
        <w:lastRenderedPageBreak/>
        <w:tab/>
      </w:r>
      <w:r w:rsidRPr="00FD0425">
        <w:rPr>
          <w:snapToGrid w:val="0"/>
        </w:rPr>
        <w:t>DRBsSubjectToStatusTransfer-List,</w:t>
      </w:r>
    </w:p>
    <w:p w14:paraId="6FCAC9F1" w14:textId="77777777" w:rsidR="00195A43" w:rsidRPr="00FD0425" w:rsidRDefault="00195A43" w:rsidP="00195A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51B2090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3612242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710172E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5FA23BD2" w14:textId="77777777" w:rsidR="00195A43" w:rsidRPr="00FD0425" w:rsidRDefault="00195A43" w:rsidP="00195A43">
      <w:pPr>
        <w:pStyle w:val="PL"/>
      </w:pPr>
      <w:r w:rsidRPr="00FD0425">
        <w:tab/>
        <w:t>GlobalNG-RANCell-ID,</w:t>
      </w:r>
    </w:p>
    <w:p w14:paraId="6DDDC5C5" w14:textId="77777777" w:rsidR="00195A43" w:rsidRPr="00FD0425" w:rsidRDefault="00195A43" w:rsidP="00195A43">
      <w:pPr>
        <w:pStyle w:val="PL"/>
      </w:pPr>
      <w:r w:rsidRPr="00FD0425">
        <w:tab/>
        <w:t>GUAMI,</w:t>
      </w:r>
    </w:p>
    <w:p w14:paraId="6FF918A4" w14:textId="77777777" w:rsidR="00195A43" w:rsidRPr="00FD0425" w:rsidRDefault="00195A43" w:rsidP="00195A43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2333201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411235E4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72AA4A63" w14:textId="77777777" w:rsidR="00195A43" w:rsidRPr="00FD0425" w:rsidRDefault="00195A43" w:rsidP="00195A43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09F49AA6" w14:textId="77777777" w:rsidR="00195A43" w:rsidRPr="00FD0425" w:rsidRDefault="00195A43" w:rsidP="00195A43">
      <w:pPr>
        <w:pStyle w:val="PL"/>
      </w:pPr>
      <w:r w:rsidRPr="00FD0425">
        <w:tab/>
        <w:t>LowerLayerPresenceStatusChange,</w:t>
      </w:r>
    </w:p>
    <w:p w14:paraId="07DD8E53" w14:textId="77777777" w:rsidR="00195A43" w:rsidRPr="00FD0425" w:rsidRDefault="00195A43" w:rsidP="00195A43">
      <w:pPr>
        <w:pStyle w:val="PL"/>
      </w:pPr>
      <w:r w:rsidRPr="00FD0425">
        <w:tab/>
        <w:t>MR-DC-ResourceCoordinationInfo,</w:t>
      </w:r>
    </w:p>
    <w:p w14:paraId="59A9CC9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21A667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29D8CFA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DA1E70B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47297A7F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D4D2A63" w14:textId="77777777" w:rsidR="00195A43" w:rsidRPr="00FD0425" w:rsidRDefault="00195A43" w:rsidP="00195A43">
      <w:pPr>
        <w:pStyle w:val="PL"/>
      </w:pPr>
      <w:r w:rsidRPr="00FD0425">
        <w:tab/>
      </w:r>
      <w:bookmarkStart w:id="31" w:name="_Hlk515435313"/>
      <w:r w:rsidRPr="00FD0425">
        <w:t>MaskedIMEISV</w:t>
      </w:r>
      <w:bookmarkEnd w:id="31"/>
      <w:r w:rsidRPr="00FD0425">
        <w:t>,</w:t>
      </w:r>
    </w:p>
    <w:p w14:paraId="345FE00C" w14:textId="77777777" w:rsidR="00195A43" w:rsidRPr="00FD0425" w:rsidRDefault="00195A43" w:rsidP="00195A43">
      <w:pPr>
        <w:pStyle w:val="PL"/>
      </w:pPr>
      <w:r w:rsidRPr="00FD0425">
        <w:tab/>
        <w:t>MobilityRestrictionList,</w:t>
      </w:r>
    </w:p>
    <w:p w14:paraId="5D22FC28" w14:textId="77777777" w:rsidR="00195A43" w:rsidRPr="00FD0425" w:rsidRDefault="00195A43" w:rsidP="00195A43">
      <w:pPr>
        <w:pStyle w:val="PL"/>
      </w:pPr>
      <w:r w:rsidRPr="00FD0425">
        <w:tab/>
        <w:t>NG-RAN-Cell-Identity,</w:t>
      </w:r>
    </w:p>
    <w:p w14:paraId="22307588" w14:textId="77777777" w:rsidR="00195A43" w:rsidRPr="00FD0425" w:rsidRDefault="00195A43" w:rsidP="00195A43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819A49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ACB376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711A27E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137920C2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28EA7E88" w14:textId="77777777" w:rsidR="00195A43" w:rsidRPr="00FD0425" w:rsidRDefault="00195A43" w:rsidP="00195A43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4704E8E5" w14:textId="77777777" w:rsidR="00195A43" w:rsidRPr="00FD0425" w:rsidRDefault="00195A43" w:rsidP="00195A43">
      <w:pPr>
        <w:pStyle w:val="PL"/>
      </w:pPr>
      <w:r w:rsidRPr="00FD0425">
        <w:tab/>
        <w:t>PDCPChangeIndication,</w:t>
      </w:r>
    </w:p>
    <w:p w14:paraId="22676997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44A9BDF" w14:textId="77777777" w:rsidR="00195A43" w:rsidRPr="00FD0425" w:rsidRDefault="00195A43" w:rsidP="00195A43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D4AA7EE" w14:textId="77777777" w:rsidR="00195A43" w:rsidRPr="00FD0425" w:rsidRDefault="00195A43" w:rsidP="00195A43">
      <w:pPr>
        <w:pStyle w:val="PL"/>
      </w:pPr>
      <w:r w:rsidRPr="00FD0425">
        <w:tab/>
        <w:t>PDUSession-List,</w:t>
      </w:r>
    </w:p>
    <w:p w14:paraId="64194148" w14:textId="77777777" w:rsidR="00195A43" w:rsidRPr="00FD0425" w:rsidRDefault="00195A43" w:rsidP="00195A43">
      <w:pPr>
        <w:pStyle w:val="PL"/>
      </w:pPr>
      <w:r w:rsidRPr="00FD0425">
        <w:tab/>
        <w:t>PDUSession-List-withCause,</w:t>
      </w:r>
    </w:p>
    <w:p w14:paraId="37EA4FAF" w14:textId="77777777" w:rsidR="00195A43" w:rsidRPr="00FD0425" w:rsidRDefault="00195A43" w:rsidP="00195A43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2FFAEF6" w14:textId="77777777" w:rsidR="00195A43" w:rsidRPr="00FD0425" w:rsidRDefault="00195A43" w:rsidP="00195A43">
      <w:pPr>
        <w:pStyle w:val="PL"/>
      </w:pPr>
      <w:r w:rsidRPr="00FD0425">
        <w:tab/>
        <w:t>PDUSession-List-withDataForwardingRequest,</w:t>
      </w:r>
    </w:p>
    <w:p w14:paraId="15E7EAA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7D22205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213EDC3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03929ED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AE38F4B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6FD0224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3480D5F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E35DDB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5388688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31F378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4FA2BF4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191540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F51315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58DF85B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1218A70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56CC753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7CB95EE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6E7A85E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6D70D659" w14:textId="77777777" w:rsidR="00195A43" w:rsidRPr="00FD0425" w:rsidRDefault="00195A43" w:rsidP="00195A43">
      <w:pPr>
        <w:pStyle w:val="PL"/>
      </w:pPr>
      <w:r w:rsidRPr="00FD0425">
        <w:tab/>
        <w:t>PDUSessionResourceModRqdInfo-SNterminated,</w:t>
      </w:r>
    </w:p>
    <w:p w14:paraId="1CDBFAE9" w14:textId="77777777" w:rsidR="00195A43" w:rsidRPr="00FD0425" w:rsidRDefault="00195A43" w:rsidP="00195A43">
      <w:pPr>
        <w:pStyle w:val="PL"/>
      </w:pPr>
      <w:r w:rsidRPr="00FD0425">
        <w:lastRenderedPageBreak/>
        <w:tab/>
        <w:t>PDUSessionResourceModRqdInfo-MNterminated,</w:t>
      </w:r>
    </w:p>
    <w:p w14:paraId="3E3589BF" w14:textId="77777777" w:rsidR="00195A43" w:rsidRPr="00FD0425" w:rsidRDefault="00195A43" w:rsidP="00195A43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26F23AB5" w14:textId="77777777" w:rsidR="00195A43" w:rsidRPr="00FD0425" w:rsidRDefault="00195A43" w:rsidP="00195A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5C2EED2" w14:textId="77777777" w:rsidR="00195A43" w:rsidRPr="00FD0425" w:rsidRDefault="00195A43" w:rsidP="00195A43">
      <w:pPr>
        <w:pStyle w:val="PL"/>
      </w:pPr>
      <w:r w:rsidRPr="00FD0425">
        <w:tab/>
        <w:t>QoSFlowNotificationControlIndicationInfo,</w:t>
      </w:r>
    </w:p>
    <w:p w14:paraId="1250C98E" w14:textId="77777777" w:rsidR="00195A43" w:rsidRPr="00FD0425" w:rsidRDefault="00195A43" w:rsidP="00195A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40510934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FDAE7B4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BF7E01A" w14:textId="77777777" w:rsidR="00195A43" w:rsidRPr="00FD0425" w:rsidRDefault="00195A43" w:rsidP="00195A43">
      <w:pPr>
        <w:pStyle w:val="PL"/>
      </w:pPr>
      <w:r w:rsidRPr="00FD0425">
        <w:tab/>
        <w:t>ResetResponseTypeInfo,</w:t>
      </w:r>
    </w:p>
    <w:p w14:paraId="3F5CF4BA" w14:textId="77777777" w:rsidR="00195A43" w:rsidRPr="00FD0425" w:rsidRDefault="00195A43" w:rsidP="00195A43">
      <w:pPr>
        <w:pStyle w:val="PL"/>
      </w:pPr>
      <w:r w:rsidRPr="00FD0425">
        <w:tab/>
        <w:t>RFSP-Index,</w:t>
      </w:r>
    </w:p>
    <w:p w14:paraId="6C254EA5" w14:textId="77777777" w:rsidR="00195A43" w:rsidRPr="00FD0425" w:rsidRDefault="00195A43" w:rsidP="00195A43">
      <w:pPr>
        <w:pStyle w:val="PL"/>
      </w:pPr>
      <w:r w:rsidRPr="00FD0425">
        <w:tab/>
        <w:t>RRCConfigIndication,</w:t>
      </w:r>
    </w:p>
    <w:p w14:paraId="6E47104B" w14:textId="77777777" w:rsidR="00195A43" w:rsidRPr="00FD0425" w:rsidRDefault="00195A43" w:rsidP="00195A43">
      <w:pPr>
        <w:pStyle w:val="PL"/>
      </w:pPr>
      <w:r w:rsidRPr="00FD0425">
        <w:tab/>
        <w:t>RRCResumeCause,</w:t>
      </w:r>
    </w:p>
    <w:p w14:paraId="3748ECEE" w14:textId="77777777" w:rsidR="00195A43" w:rsidRPr="00FD0425" w:rsidRDefault="00195A43" w:rsidP="00195A43">
      <w:pPr>
        <w:pStyle w:val="PL"/>
      </w:pPr>
      <w:r w:rsidRPr="00FD0425">
        <w:tab/>
        <w:t>SCGConfigurationQuery,</w:t>
      </w:r>
    </w:p>
    <w:p w14:paraId="03B63EA8" w14:textId="77777777" w:rsidR="00195A43" w:rsidRPr="00FD0425" w:rsidRDefault="00195A43" w:rsidP="00195A43">
      <w:pPr>
        <w:pStyle w:val="PL"/>
      </w:pPr>
      <w:r w:rsidRPr="00FD0425">
        <w:tab/>
        <w:t>SecurityIndication,</w:t>
      </w:r>
    </w:p>
    <w:p w14:paraId="018E5E7E" w14:textId="77777777" w:rsidR="00195A43" w:rsidRPr="00FD0425" w:rsidRDefault="00195A43" w:rsidP="00195A43">
      <w:pPr>
        <w:pStyle w:val="PL"/>
      </w:pPr>
      <w:r w:rsidRPr="00FD0425">
        <w:tab/>
        <w:t>S-NG-RANnode-SecurityKey,</w:t>
      </w:r>
    </w:p>
    <w:p w14:paraId="4DCBC8BC" w14:textId="77777777" w:rsidR="00195A43" w:rsidRPr="00FD0425" w:rsidRDefault="00195A43" w:rsidP="00195A43">
      <w:pPr>
        <w:pStyle w:val="PL"/>
      </w:pPr>
      <w:r w:rsidRPr="00FD0425">
        <w:tab/>
        <w:t>SpectrumSharingGroupID,</w:t>
      </w:r>
    </w:p>
    <w:p w14:paraId="1DE0C0A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524B51E8" w14:textId="77777777" w:rsidR="00195A43" w:rsidRPr="00FD0425" w:rsidRDefault="00195A43" w:rsidP="00195A43">
      <w:pPr>
        <w:pStyle w:val="PL"/>
      </w:pPr>
      <w:r w:rsidRPr="00FD0425">
        <w:tab/>
        <w:t>S-NG-RANnode-Addition-Trigger-Ind,</w:t>
      </w:r>
    </w:p>
    <w:p w14:paraId="2E921490" w14:textId="77777777" w:rsidR="00195A43" w:rsidRPr="00FD0425" w:rsidRDefault="00195A43" w:rsidP="00195A43">
      <w:pPr>
        <w:pStyle w:val="PL"/>
      </w:pPr>
      <w:r w:rsidRPr="00FD0425">
        <w:tab/>
        <w:t>S-NSSAI,</w:t>
      </w:r>
    </w:p>
    <w:p w14:paraId="352BA5A4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667E496F" w14:textId="77777777" w:rsidR="00195A43" w:rsidRPr="00FD0425" w:rsidRDefault="00195A43" w:rsidP="00195A43">
      <w:pPr>
        <w:pStyle w:val="PL"/>
      </w:pPr>
      <w:r w:rsidRPr="00FD0425">
        <w:tab/>
        <w:t>Target-CGI,</w:t>
      </w:r>
    </w:p>
    <w:p w14:paraId="15D424C2" w14:textId="77777777" w:rsidR="00195A43" w:rsidRPr="00FD0425" w:rsidRDefault="00195A43" w:rsidP="00195A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692DC8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4B21F2EA" w14:textId="77777777" w:rsidR="00195A43" w:rsidRPr="00FD0425" w:rsidRDefault="00195A43" w:rsidP="00195A43">
      <w:pPr>
        <w:pStyle w:val="PL"/>
      </w:pPr>
      <w:r w:rsidRPr="00FD0425">
        <w:tab/>
        <w:t>UEAggregateMaximumBitRate,</w:t>
      </w:r>
    </w:p>
    <w:p w14:paraId="7070E1BB" w14:textId="77777777" w:rsidR="00195A43" w:rsidRPr="00FD0425" w:rsidRDefault="00195A43" w:rsidP="00195A43">
      <w:pPr>
        <w:pStyle w:val="PL"/>
      </w:pPr>
      <w:r w:rsidRPr="00FD0425">
        <w:tab/>
        <w:t>UEContextID,</w:t>
      </w:r>
    </w:p>
    <w:p w14:paraId="3590C44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DC6059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00D18E7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252EA1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41EBF23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3B7F63E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36E73FB" w14:textId="77777777" w:rsidR="00195A43" w:rsidRPr="00FD0425" w:rsidRDefault="00195A43" w:rsidP="00195A43">
      <w:pPr>
        <w:pStyle w:val="PL"/>
      </w:pPr>
      <w:r w:rsidRPr="00FD0425">
        <w:tab/>
        <w:t>UESecurityCapabilities,</w:t>
      </w:r>
    </w:p>
    <w:p w14:paraId="0F64144A" w14:textId="77777777" w:rsidR="00195A43" w:rsidRPr="00FD0425" w:rsidRDefault="00195A43" w:rsidP="00195A43">
      <w:pPr>
        <w:pStyle w:val="PL"/>
      </w:pPr>
      <w:r w:rsidRPr="00FD0425">
        <w:tab/>
        <w:t>UPTransportLayerInformation,</w:t>
      </w:r>
    </w:p>
    <w:p w14:paraId="0D6B25E4" w14:textId="77777777" w:rsidR="00195A43" w:rsidRPr="00FD0425" w:rsidRDefault="00195A43" w:rsidP="00195A43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299487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2D7EA0C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DEAC31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624A35A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3F9E0DF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434BF9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66A742B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39B6990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2D189C3F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NG-RANTraceID</w:t>
      </w:r>
    </w:p>
    <w:p w14:paraId="242EF168" w14:textId="77777777" w:rsidR="00195A43" w:rsidRPr="00FD0425" w:rsidRDefault="00195A43" w:rsidP="00195A43">
      <w:pPr>
        <w:pStyle w:val="PL"/>
        <w:rPr>
          <w:snapToGrid w:val="0"/>
        </w:rPr>
      </w:pPr>
    </w:p>
    <w:p w14:paraId="37EFF86D" w14:textId="77777777" w:rsidR="00195A43" w:rsidRPr="00FD0425" w:rsidRDefault="00195A43" w:rsidP="00195A43">
      <w:pPr>
        <w:pStyle w:val="PL"/>
      </w:pPr>
    </w:p>
    <w:p w14:paraId="0C1A38AE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64FD1ED6" w14:textId="77777777" w:rsidR="00195A43" w:rsidRPr="00FD0425" w:rsidRDefault="00195A43" w:rsidP="00195A43">
      <w:pPr>
        <w:pStyle w:val="PL"/>
        <w:rPr>
          <w:snapToGrid w:val="0"/>
        </w:rPr>
      </w:pPr>
    </w:p>
    <w:p w14:paraId="5D94D75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321668D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20C0F57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2594DB2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5AA723C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591387BE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5D4B5BB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2F095CB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XNAP-PRIVATE-IES,</w:t>
      </w:r>
    </w:p>
    <w:p w14:paraId="1536699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637CA30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3F87756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4AB0925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72E9FE58" w14:textId="77777777" w:rsidR="00195A43" w:rsidRPr="00FD0425" w:rsidRDefault="00195A43" w:rsidP="00195A43">
      <w:pPr>
        <w:pStyle w:val="PL"/>
        <w:rPr>
          <w:snapToGrid w:val="0"/>
        </w:rPr>
      </w:pPr>
    </w:p>
    <w:p w14:paraId="15CF7CC5" w14:textId="77777777" w:rsidR="00195A43" w:rsidRPr="00FD0425" w:rsidRDefault="00195A43" w:rsidP="00195A43">
      <w:pPr>
        <w:pStyle w:val="PL"/>
      </w:pPr>
    </w:p>
    <w:p w14:paraId="53F23C59" w14:textId="77777777" w:rsidR="00195A43" w:rsidRPr="00FD0425" w:rsidRDefault="00195A43" w:rsidP="00195A43">
      <w:pPr>
        <w:pStyle w:val="PL"/>
      </w:pPr>
      <w:r w:rsidRPr="00FD0425">
        <w:tab/>
        <w:t>id-ActivatedServedCells,</w:t>
      </w:r>
    </w:p>
    <w:p w14:paraId="0F0217AC" w14:textId="77777777" w:rsidR="00195A43" w:rsidRPr="00FD0425" w:rsidRDefault="00195A43" w:rsidP="00195A43">
      <w:pPr>
        <w:pStyle w:val="PL"/>
      </w:pPr>
      <w:r w:rsidRPr="00FD0425">
        <w:tab/>
        <w:t>id-ActivationIDforCellActivation,</w:t>
      </w:r>
    </w:p>
    <w:p w14:paraId="5E52E631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id-AdditionalDRBIDs,</w:t>
      </w:r>
    </w:p>
    <w:p w14:paraId="2D55D54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50E482E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697DA30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13E4A46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583E13A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6F6457CB" w14:textId="77777777" w:rsidR="00195A43" w:rsidRPr="00FD0425" w:rsidRDefault="00195A43" w:rsidP="00195A43">
      <w:pPr>
        <w:pStyle w:val="PL"/>
      </w:pPr>
      <w:r w:rsidRPr="00FD0425">
        <w:tab/>
        <w:t>id-Cause,</w:t>
      </w:r>
    </w:p>
    <w:p w14:paraId="7788EBE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5ACEB8C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4793D5F4" w14:textId="77777777" w:rsidR="00195A43" w:rsidRPr="00FD0425" w:rsidRDefault="00195A43" w:rsidP="00195A43">
      <w:pPr>
        <w:pStyle w:val="PL"/>
      </w:pPr>
      <w:r w:rsidRPr="00FD0425">
        <w:tab/>
        <w:t>id-UEContextID,</w:t>
      </w:r>
    </w:p>
    <w:p w14:paraId="0D83D0CE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14EE162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0CD57DB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75438B6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3B47A65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46C4386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0B3E1F6" w14:textId="77777777" w:rsidR="00195A43" w:rsidRPr="00FD0425" w:rsidRDefault="00195A43" w:rsidP="00195A43">
      <w:pPr>
        <w:pStyle w:val="PL"/>
      </w:pPr>
      <w:r w:rsidRPr="00FD0425">
        <w:tab/>
        <w:t>id-GUAMI,</w:t>
      </w:r>
    </w:p>
    <w:p w14:paraId="3FF09CD1" w14:textId="77777777" w:rsidR="00195A43" w:rsidRPr="00FD0425" w:rsidRDefault="00195A43" w:rsidP="00195A43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CBCE0E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50CFC1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E30206E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758CB2B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476F4BB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297880B" w14:textId="77777777" w:rsidR="00195A43" w:rsidRPr="00FD0425" w:rsidRDefault="00195A43" w:rsidP="00195A43">
      <w:pPr>
        <w:pStyle w:val="PL"/>
      </w:pPr>
      <w:r w:rsidRPr="00FD0425">
        <w:tab/>
        <w:t>id-MAC-I,</w:t>
      </w:r>
    </w:p>
    <w:p w14:paraId="4A4AED3B" w14:textId="77777777" w:rsidR="00195A43" w:rsidRPr="00FD0425" w:rsidRDefault="00195A43" w:rsidP="00195A43">
      <w:pPr>
        <w:pStyle w:val="PL"/>
      </w:pPr>
      <w:r w:rsidRPr="00FD0425">
        <w:tab/>
        <w:t>id-MaskedIMEISV,</w:t>
      </w:r>
    </w:p>
    <w:p w14:paraId="377BC51A" w14:textId="77777777" w:rsidR="00195A43" w:rsidRPr="00FD0425" w:rsidRDefault="00195A43" w:rsidP="00195A43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22455A07" w14:textId="77777777" w:rsidR="00195A43" w:rsidRPr="00FD0425" w:rsidRDefault="00195A43" w:rsidP="00195A43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599B816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3DBF40FA" w14:textId="77777777" w:rsidR="00195A43" w:rsidRPr="00FD0425" w:rsidRDefault="00195A43" w:rsidP="00195A43">
      <w:pPr>
        <w:pStyle w:val="PL"/>
      </w:pPr>
      <w:r w:rsidRPr="00FD0425">
        <w:tab/>
        <w:t>id-new-NG-RAN-Cell-Identity,</w:t>
      </w:r>
    </w:p>
    <w:p w14:paraId="6D2C8F6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185974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5D08DE7F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384CA35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F22844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A39DC4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8C38DA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11DB93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2C57A81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9D8087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2FC8B69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21162A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3003339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05DE9F7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89864E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196304F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id-RequiredNumberOfDRBIDs,</w:t>
      </w:r>
    </w:p>
    <w:p w14:paraId="06C29A41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72A46243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275A9C74" w14:textId="77777777" w:rsidR="00195A43" w:rsidRPr="00FD0425" w:rsidRDefault="00195A43" w:rsidP="00195A43">
      <w:pPr>
        <w:pStyle w:val="PL"/>
      </w:pPr>
      <w:r w:rsidRPr="00FD0425">
        <w:tab/>
        <w:t>id-RespondingNodeTypeConfigUpdateAck,</w:t>
      </w:r>
    </w:p>
    <w:p w14:paraId="5A30C835" w14:textId="77777777" w:rsidR="00195A43" w:rsidRPr="00FD0425" w:rsidRDefault="00195A43" w:rsidP="00195A43">
      <w:pPr>
        <w:pStyle w:val="PL"/>
      </w:pPr>
      <w:bookmarkStart w:id="32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1C7D90B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32"/>
    <w:p w14:paraId="18249E4F" w14:textId="77777777" w:rsidR="00195A43" w:rsidRPr="00FD0425" w:rsidRDefault="00195A43" w:rsidP="00195A43">
      <w:pPr>
        <w:pStyle w:val="PL"/>
      </w:pPr>
      <w:r w:rsidRPr="00FD0425">
        <w:tab/>
        <w:t>id-ServedCellsToActivate,</w:t>
      </w:r>
    </w:p>
    <w:p w14:paraId="4FDA058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7A12FB2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53A3C0B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61E5E6A" w14:textId="77777777" w:rsidR="00195A43" w:rsidRPr="00FD0425" w:rsidRDefault="00195A43" w:rsidP="00195A43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6190258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id-SpareDRBIDs,</w:t>
      </w:r>
    </w:p>
    <w:p w14:paraId="787BAAC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B539911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123F5E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2B9E22E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6CAE767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7C02F4E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879A3E0" w14:textId="77777777" w:rsidR="00195A43" w:rsidRPr="00FD0425" w:rsidRDefault="00195A43" w:rsidP="00195A43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0D908226" w14:textId="77777777" w:rsidR="00195A43" w:rsidRPr="00FD0425" w:rsidRDefault="00195A43" w:rsidP="00195A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BDDA10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00767BD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5C7A47F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A27AC8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F131F5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BA569EC" w14:textId="77777777" w:rsidR="00195A43" w:rsidRPr="00FD0425" w:rsidRDefault="00195A43" w:rsidP="00195A43">
      <w:pPr>
        <w:pStyle w:val="PL"/>
      </w:pPr>
      <w:r w:rsidRPr="00FD0425">
        <w:tab/>
        <w:t>id-TraceActivation,</w:t>
      </w:r>
    </w:p>
    <w:p w14:paraId="73DD7A7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2B0317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0C66CDBF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EEFC33F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F221DD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4ADF34F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6FFFD79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44FEE9B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0257EE5E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02602F1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3EFA6B61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7F64EAA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2F348735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0D33BF9E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54ACF31" w14:textId="77777777" w:rsidR="00195A43" w:rsidRPr="00FD0425" w:rsidRDefault="00195A43" w:rsidP="00195A43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71FB4684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4FCD2D3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0D4D5D9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C0C614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1FD424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BE38084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1C63E0A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6D46E9A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547EE50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2325992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74717C4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0B9AD7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2E3FDFC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id-UEContextInfo-SNModRequest,</w:t>
      </w:r>
    </w:p>
    <w:p w14:paraId="6378CEA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C9DA694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370C4C8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6DE11CA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701425C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4FFB171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6EB1C3AA" w14:textId="77777777" w:rsidR="00195A43" w:rsidRPr="00FD0425" w:rsidRDefault="00195A43" w:rsidP="00195A43">
      <w:pPr>
        <w:pStyle w:val="PL"/>
      </w:pPr>
      <w:r w:rsidRPr="00FD0425">
        <w:tab/>
        <w:t>id-PDUSessionReleasedSNModConfirm,</w:t>
      </w:r>
    </w:p>
    <w:p w14:paraId="34AC49B1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093EBBC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5C75C5E" w14:textId="77777777" w:rsidR="00195A43" w:rsidRPr="00FD0425" w:rsidRDefault="00195A43" w:rsidP="00195A43">
      <w:pPr>
        <w:pStyle w:val="PL"/>
      </w:pPr>
      <w:r w:rsidRPr="00FD0425">
        <w:tab/>
        <w:t>id-S-NG-RANnodeUE-AMBR,</w:t>
      </w:r>
    </w:p>
    <w:p w14:paraId="5C2F7084" w14:textId="77777777" w:rsidR="00195A43" w:rsidRPr="00FD0425" w:rsidRDefault="00195A43" w:rsidP="00195A43">
      <w:pPr>
        <w:pStyle w:val="PL"/>
      </w:pPr>
      <w:r w:rsidRPr="00FD0425">
        <w:tab/>
        <w:t>id-PDUSessionToBeReleasedSNModRequired,</w:t>
      </w:r>
    </w:p>
    <w:p w14:paraId="22FC6726" w14:textId="77777777" w:rsidR="00195A43" w:rsidRPr="00FD0425" w:rsidRDefault="00195A43" w:rsidP="00195A43">
      <w:pPr>
        <w:pStyle w:val="PL"/>
      </w:pPr>
      <w:r w:rsidRPr="00FD0425">
        <w:tab/>
        <w:t>id-target-S-NG-RANnodeID,</w:t>
      </w:r>
    </w:p>
    <w:p w14:paraId="480DE58F" w14:textId="77777777" w:rsidR="00195A43" w:rsidRPr="00FD0425" w:rsidRDefault="00195A43" w:rsidP="00195A43">
      <w:pPr>
        <w:pStyle w:val="PL"/>
      </w:pPr>
      <w:r w:rsidRPr="00FD0425">
        <w:tab/>
        <w:t>id-S-NSSAI,</w:t>
      </w:r>
    </w:p>
    <w:p w14:paraId="582C8719" w14:textId="77777777" w:rsidR="00195A43" w:rsidRPr="00FD0425" w:rsidRDefault="00195A43" w:rsidP="00195A43">
      <w:pPr>
        <w:pStyle w:val="PL"/>
      </w:pPr>
      <w:r w:rsidRPr="00FD0425">
        <w:tab/>
        <w:t>id-MR-DC-ResourceCoordinationInfo,</w:t>
      </w:r>
    </w:p>
    <w:p w14:paraId="3F47B65B" w14:textId="77777777" w:rsidR="00195A43" w:rsidRPr="00FD0425" w:rsidRDefault="00195A43" w:rsidP="00195A43">
      <w:pPr>
        <w:pStyle w:val="PL"/>
      </w:pPr>
      <w:r w:rsidRPr="00FD0425">
        <w:tab/>
        <w:t>id-RANPagingFailure,</w:t>
      </w:r>
    </w:p>
    <w:p w14:paraId="3D2B8698" w14:textId="77777777" w:rsidR="00195A43" w:rsidRPr="00FD0425" w:rsidRDefault="00195A43" w:rsidP="00195A43">
      <w:pPr>
        <w:pStyle w:val="PL"/>
      </w:pPr>
      <w:r w:rsidRPr="00FD0425">
        <w:tab/>
        <w:t>id-UERadioCapabilityForPaging,</w:t>
      </w:r>
    </w:p>
    <w:p w14:paraId="49D73E46" w14:textId="77777777" w:rsidR="00195A43" w:rsidRPr="00FD0425" w:rsidRDefault="00195A43" w:rsidP="00195A43">
      <w:pPr>
        <w:pStyle w:val="PL"/>
      </w:pPr>
      <w:r w:rsidRPr="00FD0425">
        <w:tab/>
        <w:t>id-PDUSessionDataForwarding-SNModResponse,</w:t>
      </w:r>
    </w:p>
    <w:p w14:paraId="617CE117" w14:textId="77777777" w:rsidR="00195A43" w:rsidRPr="00FD0425" w:rsidRDefault="00195A43" w:rsidP="00195A43">
      <w:pPr>
        <w:pStyle w:val="PL"/>
      </w:pPr>
      <w:r w:rsidRPr="00FD0425">
        <w:tab/>
        <w:t>id-Secondary-MN-Xn-U-TNLInfoatM,</w:t>
      </w:r>
    </w:p>
    <w:p w14:paraId="0ED40B25" w14:textId="77777777" w:rsidR="00195A43" w:rsidRPr="00FD0425" w:rsidRDefault="00195A43" w:rsidP="00195A43">
      <w:pPr>
        <w:pStyle w:val="PL"/>
      </w:pPr>
      <w:r w:rsidRPr="00FD0425">
        <w:tab/>
        <w:t>id-NE-DC-TDM-Pattern,</w:t>
      </w:r>
    </w:p>
    <w:p w14:paraId="77BC5178" w14:textId="77777777" w:rsidR="00195A43" w:rsidRPr="00FD0425" w:rsidRDefault="00195A43" w:rsidP="00195A43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E8E704B" w14:textId="77777777" w:rsidR="00195A43" w:rsidRPr="00FD0425" w:rsidRDefault="00195A43" w:rsidP="00195A43">
      <w:pPr>
        <w:pStyle w:val="PL"/>
      </w:pPr>
      <w:r w:rsidRPr="00FD0425">
        <w:tab/>
        <w:t>id-S-NG-RANnode-Addition-Trigger-Ind,</w:t>
      </w:r>
    </w:p>
    <w:p w14:paraId="09769EED" w14:textId="77777777" w:rsidR="00195A43" w:rsidRPr="00FD0425" w:rsidRDefault="00195A43" w:rsidP="00195A43">
      <w:pPr>
        <w:pStyle w:val="PL"/>
      </w:pPr>
      <w:r w:rsidRPr="00FD0425">
        <w:tab/>
        <w:t>id-DRBs-transferred-to-MN,</w:t>
      </w:r>
    </w:p>
    <w:p w14:paraId="26BBADFC" w14:textId="12FCAC11" w:rsidR="00195A43" w:rsidRPr="00FD0425" w:rsidDel="00195A43" w:rsidRDefault="00195A43" w:rsidP="00195A43">
      <w:pPr>
        <w:pStyle w:val="PL"/>
        <w:rPr>
          <w:del w:id="33" w:author="Ericsson User" w:date="2020-01-30T16:29:00Z"/>
        </w:rPr>
      </w:pPr>
      <w:del w:id="34" w:author="Ericsson User" w:date="2020-01-30T16:29:00Z">
        <w:r w:rsidRPr="00FD0425" w:rsidDel="00195A43">
          <w:tab/>
          <w:delText>id-IntendedTDD-DL-ULConfiguration-NR,</w:delText>
        </w:r>
      </w:del>
    </w:p>
    <w:p w14:paraId="090E65C1" w14:textId="77777777" w:rsidR="00195A43" w:rsidRPr="00FD0425" w:rsidRDefault="00195A43" w:rsidP="00195A43">
      <w:pPr>
        <w:pStyle w:val="PL"/>
      </w:pPr>
      <w:r w:rsidRPr="00FD0425">
        <w:tab/>
        <w:t>id-TNLConfigurationInfo,</w:t>
      </w:r>
    </w:p>
    <w:p w14:paraId="0862625A" w14:textId="77777777" w:rsidR="00195A43" w:rsidRPr="00FD0425" w:rsidRDefault="00195A43" w:rsidP="00195A43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4163C3E1" w14:textId="77777777" w:rsidR="00195A43" w:rsidRPr="00FD0425" w:rsidRDefault="00195A43" w:rsidP="00195A43">
      <w:pPr>
        <w:pStyle w:val="PL"/>
      </w:pPr>
      <w:r w:rsidRPr="00FD0425">
        <w:tab/>
        <w:t>id-NG-RANTraceID,</w:t>
      </w:r>
    </w:p>
    <w:p w14:paraId="2B5E5685" w14:textId="77777777" w:rsidR="00195A43" w:rsidRPr="00FD0425" w:rsidRDefault="00195A43" w:rsidP="00195A43">
      <w:pPr>
        <w:pStyle w:val="PL"/>
      </w:pPr>
      <w:r w:rsidRPr="00FD0425">
        <w:tab/>
        <w:t>id-FastMCGRecoveryRRCTransfer-SN-to-MN,</w:t>
      </w:r>
    </w:p>
    <w:p w14:paraId="5D2A069B" w14:textId="77777777" w:rsidR="00195A43" w:rsidRPr="00FD0425" w:rsidRDefault="00195A43" w:rsidP="00195A43">
      <w:pPr>
        <w:pStyle w:val="PL"/>
      </w:pPr>
      <w:r w:rsidRPr="00FD0425">
        <w:tab/>
        <w:t>id-FastMCGRecoveryRRCTransfer-MN-to-SN,</w:t>
      </w:r>
    </w:p>
    <w:p w14:paraId="304C3D6E" w14:textId="77777777" w:rsidR="00195A43" w:rsidRPr="00FD0425" w:rsidRDefault="00195A43" w:rsidP="00195A43">
      <w:pPr>
        <w:pStyle w:val="PL"/>
      </w:pPr>
      <w:r w:rsidRPr="00FD0425">
        <w:tab/>
        <w:t>id-RequestedFastMCGRecoveryViaSRB3,</w:t>
      </w:r>
    </w:p>
    <w:p w14:paraId="77DD659F" w14:textId="77777777" w:rsidR="00195A43" w:rsidRPr="00FD0425" w:rsidRDefault="00195A43" w:rsidP="00195A43">
      <w:pPr>
        <w:pStyle w:val="PL"/>
      </w:pPr>
      <w:r w:rsidRPr="00FD0425">
        <w:tab/>
        <w:t>id-AdmittedFastMCGRecoveryViaSRB3,</w:t>
      </w:r>
    </w:p>
    <w:p w14:paraId="03907B9A" w14:textId="77777777" w:rsidR="00195A43" w:rsidRPr="00FD0425" w:rsidRDefault="00195A43" w:rsidP="00195A43">
      <w:pPr>
        <w:pStyle w:val="PL"/>
      </w:pPr>
      <w:r w:rsidRPr="00FD0425">
        <w:tab/>
        <w:t>id-RequestedFastMCGRecoveryViaSRB3Release,</w:t>
      </w:r>
    </w:p>
    <w:p w14:paraId="58E279B7" w14:textId="77777777" w:rsidR="00195A43" w:rsidRPr="00FD0425" w:rsidRDefault="00195A43" w:rsidP="00195A43">
      <w:pPr>
        <w:pStyle w:val="PL"/>
      </w:pPr>
      <w:r w:rsidRPr="00FD0425">
        <w:tab/>
        <w:t>id-AdmittedFastMCGRecoveryViaSRB3Release,</w:t>
      </w:r>
    </w:p>
    <w:p w14:paraId="03645938" w14:textId="77777777" w:rsidR="00195A43" w:rsidRPr="00FD0425" w:rsidRDefault="00195A43" w:rsidP="00195A43">
      <w:pPr>
        <w:pStyle w:val="PL"/>
      </w:pPr>
    </w:p>
    <w:p w14:paraId="3BBF76DC" w14:textId="77777777" w:rsidR="00195A43" w:rsidRPr="00FD0425" w:rsidRDefault="00195A43" w:rsidP="00195A43">
      <w:pPr>
        <w:pStyle w:val="PL"/>
      </w:pPr>
    </w:p>
    <w:p w14:paraId="3B3FB4A2" w14:textId="77777777" w:rsidR="00195A43" w:rsidRPr="00FD0425" w:rsidRDefault="00195A43" w:rsidP="00195A43">
      <w:pPr>
        <w:pStyle w:val="PL"/>
        <w:rPr>
          <w:snapToGrid w:val="0"/>
        </w:rPr>
      </w:pPr>
    </w:p>
    <w:p w14:paraId="1601751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0F666DF" w14:textId="77777777" w:rsidR="00195A43" w:rsidRPr="00FD0425" w:rsidRDefault="00195A43" w:rsidP="00195A43">
      <w:pPr>
        <w:pStyle w:val="PL"/>
      </w:pPr>
      <w:r w:rsidRPr="00FD0425">
        <w:tab/>
        <w:t>maxnoofDRBs,</w:t>
      </w:r>
    </w:p>
    <w:p w14:paraId="17D55F97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FC0F0E1" w14:textId="77777777" w:rsidR="00195A43" w:rsidRPr="00FD0425" w:rsidRDefault="00195A43" w:rsidP="00195A43">
      <w:pPr>
        <w:pStyle w:val="PL"/>
      </w:pPr>
      <w:r w:rsidRPr="00FD0425">
        <w:tab/>
        <w:t>maxnoofQoSFlows</w:t>
      </w:r>
    </w:p>
    <w:p w14:paraId="57E5DD7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54F29FE" w14:textId="77777777" w:rsidR="00195A43" w:rsidRPr="00CE63E2" w:rsidRDefault="00195A43" w:rsidP="00195A4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7A8F317" w14:textId="77777777" w:rsidR="00195A43" w:rsidRPr="00FD0425" w:rsidRDefault="00195A43" w:rsidP="00195A43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28"/>
      <w:bookmarkEnd w:id="29"/>
    </w:p>
    <w:p w14:paraId="0782A22F" w14:textId="77777777" w:rsidR="00195A43" w:rsidRPr="00FD0425" w:rsidRDefault="00195A43" w:rsidP="00195A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9949CF9" w14:textId="77777777" w:rsidR="00195A43" w:rsidRPr="00FD0425" w:rsidRDefault="00195A43" w:rsidP="00195A43">
      <w:pPr>
        <w:pStyle w:val="PL"/>
      </w:pPr>
      <w:r w:rsidRPr="00FD0425">
        <w:t>-- **************************************************************</w:t>
      </w:r>
    </w:p>
    <w:p w14:paraId="1556C344" w14:textId="77777777" w:rsidR="00195A43" w:rsidRPr="00FD0425" w:rsidRDefault="00195A43" w:rsidP="00195A43">
      <w:pPr>
        <w:pStyle w:val="PL"/>
      </w:pPr>
      <w:r w:rsidRPr="00FD0425">
        <w:t>--</w:t>
      </w:r>
    </w:p>
    <w:p w14:paraId="3C8DD421" w14:textId="77777777" w:rsidR="00195A43" w:rsidRPr="00FD0425" w:rsidRDefault="00195A43" w:rsidP="00195A43">
      <w:pPr>
        <w:pStyle w:val="PL"/>
      </w:pPr>
      <w:r w:rsidRPr="00FD0425">
        <w:t>-- Information Element Definitions</w:t>
      </w:r>
    </w:p>
    <w:p w14:paraId="280FDA52" w14:textId="77777777" w:rsidR="00195A43" w:rsidRPr="00FD0425" w:rsidRDefault="00195A43" w:rsidP="00195A43">
      <w:pPr>
        <w:pStyle w:val="PL"/>
      </w:pPr>
      <w:r w:rsidRPr="00FD0425">
        <w:t>--</w:t>
      </w:r>
    </w:p>
    <w:p w14:paraId="03373796" w14:textId="77777777" w:rsidR="00195A43" w:rsidRPr="00FD0425" w:rsidRDefault="00195A43" w:rsidP="00195A43">
      <w:pPr>
        <w:pStyle w:val="PL"/>
      </w:pPr>
      <w:r w:rsidRPr="00FD0425">
        <w:t>-- **************************************************************</w:t>
      </w:r>
    </w:p>
    <w:p w14:paraId="785C2704" w14:textId="77777777" w:rsidR="00195A43" w:rsidRPr="00FD0425" w:rsidRDefault="00195A43" w:rsidP="00195A43">
      <w:pPr>
        <w:pStyle w:val="PL"/>
      </w:pPr>
    </w:p>
    <w:p w14:paraId="0251C722" w14:textId="77777777" w:rsidR="00195A43" w:rsidRPr="00FD0425" w:rsidRDefault="00195A43" w:rsidP="00195A43">
      <w:pPr>
        <w:pStyle w:val="PL"/>
      </w:pPr>
      <w:r w:rsidRPr="00FD0425">
        <w:lastRenderedPageBreak/>
        <w:t>XnAP-IEs {</w:t>
      </w:r>
    </w:p>
    <w:p w14:paraId="16512584" w14:textId="77777777" w:rsidR="00195A43" w:rsidRPr="00FD0425" w:rsidRDefault="00195A43" w:rsidP="00195A43">
      <w:pPr>
        <w:pStyle w:val="PL"/>
      </w:pPr>
      <w:r w:rsidRPr="00FD0425">
        <w:t>itu-t (0) identified-organization (4) etsi (0) mobileDomain (0)</w:t>
      </w:r>
    </w:p>
    <w:p w14:paraId="4218FB58" w14:textId="77777777" w:rsidR="00195A43" w:rsidRPr="00FD0425" w:rsidRDefault="00195A43" w:rsidP="00195A43">
      <w:pPr>
        <w:pStyle w:val="PL"/>
      </w:pPr>
      <w:r w:rsidRPr="00FD0425">
        <w:t>ngran-access (22) modules (3) xnap (2) version1 (1) xnap-IEs (2) }</w:t>
      </w:r>
    </w:p>
    <w:p w14:paraId="536F26E6" w14:textId="77777777" w:rsidR="00195A43" w:rsidRPr="00FD0425" w:rsidRDefault="00195A43" w:rsidP="00195A43">
      <w:pPr>
        <w:pStyle w:val="PL"/>
      </w:pPr>
    </w:p>
    <w:p w14:paraId="6A342DC7" w14:textId="77777777" w:rsidR="00195A43" w:rsidRPr="00FD0425" w:rsidRDefault="00195A43" w:rsidP="00195A43">
      <w:pPr>
        <w:pStyle w:val="PL"/>
      </w:pPr>
      <w:r w:rsidRPr="00FD0425">
        <w:t>DEFINITIONS AUTOMATIC TAGS ::=</w:t>
      </w:r>
    </w:p>
    <w:p w14:paraId="6ECD1E88" w14:textId="77777777" w:rsidR="00195A43" w:rsidRPr="00FD0425" w:rsidRDefault="00195A43" w:rsidP="00195A43">
      <w:pPr>
        <w:pStyle w:val="PL"/>
      </w:pPr>
    </w:p>
    <w:p w14:paraId="4E192F2E" w14:textId="77777777" w:rsidR="00195A43" w:rsidRPr="00FD0425" w:rsidRDefault="00195A43" w:rsidP="00195A43">
      <w:pPr>
        <w:pStyle w:val="PL"/>
      </w:pPr>
      <w:r w:rsidRPr="00FD0425">
        <w:t>BEGIN</w:t>
      </w:r>
    </w:p>
    <w:p w14:paraId="3733E794" w14:textId="77777777" w:rsidR="00195A43" w:rsidRPr="00FD0425" w:rsidRDefault="00195A43" w:rsidP="00195A43">
      <w:pPr>
        <w:pStyle w:val="PL"/>
      </w:pPr>
    </w:p>
    <w:p w14:paraId="5D47F9DF" w14:textId="77777777" w:rsidR="00195A43" w:rsidRPr="00FD0425" w:rsidRDefault="00195A43" w:rsidP="00195A43">
      <w:pPr>
        <w:pStyle w:val="PL"/>
      </w:pPr>
      <w:r w:rsidRPr="00FD0425">
        <w:t>IMPORTS</w:t>
      </w:r>
    </w:p>
    <w:p w14:paraId="2D49C970" w14:textId="77777777" w:rsidR="00195A43" w:rsidRPr="00FD0425" w:rsidRDefault="00195A43" w:rsidP="00195A43">
      <w:pPr>
        <w:pStyle w:val="PL"/>
      </w:pPr>
    </w:p>
    <w:p w14:paraId="02C196F9" w14:textId="77777777" w:rsidR="00195A43" w:rsidRPr="00FD0425" w:rsidRDefault="00195A43" w:rsidP="00195A43">
      <w:pPr>
        <w:pStyle w:val="PL"/>
        <w:rPr>
          <w:lang w:eastAsia="ja-JP"/>
        </w:rPr>
      </w:pPr>
    </w:p>
    <w:p w14:paraId="57C9744B" w14:textId="77777777" w:rsidR="00195A43" w:rsidRPr="00FD0425" w:rsidRDefault="00195A43" w:rsidP="00195A43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67F5709" w14:textId="77777777" w:rsidR="00195A43" w:rsidRPr="00FD0425" w:rsidRDefault="00195A43" w:rsidP="00195A43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E3AD36E" w14:textId="77777777" w:rsidR="00195A43" w:rsidRDefault="00195A43" w:rsidP="00195A43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1CDF0A9" w14:textId="77777777" w:rsidR="00195A43" w:rsidRPr="00FD0425" w:rsidRDefault="00195A43" w:rsidP="00195A43">
      <w:pPr>
        <w:pStyle w:val="PL"/>
        <w:rPr>
          <w:lang w:eastAsia="ja-JP"/>
        </w:rPr>
      </w:pPr>
      <w:r w:rsidRPr="000A06EB">
        <w:rPr>
          <w:lang w:eastAsia="ja-JP"/>
        </w:rPr>
        <w:tab/>
        <w:t>id-CellAndCapacityAssistanceInfo,</w:t>
      </w:r>
    </w:p>
    <w:p w14:paraId="04966B19" w14:textId="77777777" w:rsidR="00195A43" w:rsidRDefault="00195A43" w:rsidP="00195A43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997608C" w14:textId="77777777" w:rsidR="00195A43" w:rsidRPr="00FD0425" w:rsidRDefault="00195A43" w:rsidP="00195A43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F5F92C1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708DE348" w14:textId="77777777" w:rsidR="00195A43" w:rsidRDefault="00195A43" w:rsidP="00195A43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0E5533F3" w14:textId="77777777" w:rsidR="00195A43" w:rsidRPr="00FD0425" w:rsidRDefault="00195A43" w:rsidP="00195A43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75B6AF3D" w14:textId="77777777" w:rsidR="00195A43" w:rsidRDefault="00195A43" w:rsidP="00195A43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7C6DBFAD" w14:textId="77777777" w:rsidR="00195A43" w:rsidRPr="00FD0425" w:rsidRDefault="00195A43" w:rsidP="00195A43">
      <w:pPr>
        <w:pStyle w:val="PL"/>
      </w:pPr>
      <w:r w:rsidRPr="000A06EB">
        <w:tab/>
        <w:t>id-PartialListIndicator,</w:t>
      </w:r>
    </w:p>
    <w:p w14:paraId="195F4E41" w14:textId="77777777" w:rsidR="00195A43" w:rsidRPr="00FD0425" w:rsidRDefault="00195A43" w:rsidP="00195A43">
      <w:pPr>
        <w:pStyle w:val="PL"/>
        <w:rPr>
          <w:noProof w:val="0"/>
        </w:rPr>
      </w:pPr>
      <w:r w:rsidRPr="00FD0425">
        <w:tab/>
        <w:t>id-SecurityResult,</w:t>
      </w:r>
    </w:p>
    <w:p w14:paraId="7849D792" w14:textId="77777777" w:rsidR="00195A43" w:rsidRPr="00FD0425" w:rsidRDefault="00195A43" w:rsidP="00195A43">
      <w:pPr>
        <w:pStyle w:val="PL"/>
      </w:pPr>
      <w:r w:rsidRPr="00FD0425">
        <w:tab/>
        <w:t>id-OldQoSFlowMap-ULendmarkerexpected,</w:t>
      </w:r>
    </w:p>
    <w:p w14:paraId="43DFF293" w14:textId="77777777" w:rsidR="00195A43" w:rsidRPr="00FD0425" w:rsidRDefault="00195A43" w:rsidP="00195A43">
      <w:pPr>
        <w:pStyle w:val="PL"/>
      </w:pPr>
      <w:r w:rsidRPr="00FD0425">
        <w:tab/>
        <w:t>id-PDUSessionCommonNetworkInstance,</w:t>
      </w:r>
    </w:p>
    <w:p w14:paraId="0169D908" w14:textId="77777777" w:rsidR="00195A43" w:rsidRPr="00FD0425" w:rsidRDefault="00195A43" w:rsidP="00195A43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4B7C366" w14:textId="77777777" w:rsidR="00195A43" w:rsidRPr="00FD0425" w:rsidRDefault="00195A43" w:rsidP="00195A43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28D00270" w14:textId="77777777" w:rsidR="00195A43" w:rsidRPr="00FD0425" w:rsidRDefault="00195A43" w:rsidP="00195A43">
      <w:pPr>
        <w:pStyle w:val="PL"/>
      </w:pPr>
      <w:r w:rsidRPr="00FD0425">
        <w:tab/>
        <w:t>id-DRBsNotAdmittedSetupModifyList,</w:t>
      </w:r>
    </w:p>
    <w:p w14:paraId="4EFA5495" w14:textId="77777777" w:rsidR="00195A43" w:rsidRDefault="00195A43" w:rsidP="00195A43">
      <w:pPr>
        <w:pStyle w:val="PL"/>
      </w:pPr>
      <w:r w:rsidRPr="00FD0425">
        <w:tab/>
        <w:t>id-Secondary-MN-Xn-U-TNLInfoatM,</w:t>
      </w:r>
    </w:p>
    <w:p w14:paraId="748BC66C" w14:textId="77777777" w:rsidR="00195A43" w:rsidRPr="00FD0425" w:rsidRDefault="00195A43" w:rsidP="00195A43">
      <w:pPr>
        <w:pStyle w:val="PL"/>
      </w:pPr>
      <w:r w:rsidRPr="00940917">
        <w:tab/>
        <w:t>id-ULForwardingProposal,</w:t>
      </w:r>
    </w:p>
    <w:p w14:paraId="31480576" w14:textId="77777777" w:rsidR="00195A43" w:rsidRPr="00FD0425" w:rsidRDefault="00195A43" w:rsidP="00195A43">
      <w:pPr>
        <w:pStyle w:val="PL"/>
      </w:pPr>
      <w:r w:rsidRPr="00FD0425">
        <w:tab/>
        <w:t>id-DRB-IDs-takenintouse,</w:t>
      </w:r>
    </w:p>
    <w:p w14:paraId="33064CD2" w14:textId="77777777" w:rsidR="00195A43" w:rsidRPr="00FD0425" w:rsidRDefault="00195A43" w:rsidP="00195A43">
      <w:pPr>
        <w:pStyle w:val="PL"/>
      </w:pPr>
      <w:r w:rsidRPr="00FD0425">
        <w:tab/>
        <w:t>id-SplitSessionIndicator,</w:t>
      </w:r>
    </w:p>
    <w:p w14:paraId="13BDDCAC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id-NonGBRResources-Offered,</w:t>
      </w:r>
    </w:p>
    <w:p w14:paraId="75C777CA" w14:textId="77777777" w:rsidR="00195A43" w:rsidRPr="00FD0425" w:rsidRDefault="00195A43" w:rsidP="00195A43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004B8144" w14:textId="77777777" w:rsidR="00195A43" w:rsidRPr="00FD0425" w:rsidRDefault="00195A43" w:rsidP="00195A43">
      <w:pPr>
        <w:pStyle w:val="PL"/>
      </w:pPr>
      <w:r w:rsidRPr="00FD0425">
        <w:tab/>
        <w:t>maxnoofAllowedAreas,</w:t>
      </w:r>
    </w:p>
    <w:p w14:paraId="6BAAAAFF" w14:textId="77777777" w:rsidR="00195A43" w:rsidRPr="00FD0425" w:rsidRDefault="00195A43" w:rsidP="00195A43">
      <w:pPr>
        <w:pStyle w:val="PL"/>
      </w:pPr>
      <w:r w:rsidRPr="00FD0425">
        <w:tab/>
        <w:t>maxnoofAMFRegions,</w:t>
      </w:r>
    </w:p>
    <w:p w14:paraId="0D6EF9AB" w14:textId="77777777" w:rsidR="00195A43" w:rsidRPr="00FD0425" w:rsidRDefault="00195A43" w:rsidP="00195A43">
      <w:pPr>
        <w:pStyle w:val="PL"/>
      </w:pPr>
      <w:r w:rsidRPr="00FD0425">
        <w:tab/>
        <w:t>maxnoofAoIs,</w:t>
      </w:r>
    </w:p>
    <w:p w14:paraId="756CCEBD" w14:textId="77777777" w:rsidR="00195A43" w:rsidRPr="00FD0425" w:rsidRDefault="00195A43" w:rsidP="00195A43">
      <w:pPr>
        <w:pStyle w:val="PL"/>
      </w:pPr>
      <w:r w:rsidRPr="00FD0425">
        <w:tab/>
        <w:t>maxnoofBPLMNs,</w:t>
      </w:r>
    </w:p>
    <w:p w14:paraId="6A441CA6" w14:textId="77777777" w:rsidR="00195A43" w:rsidRPr="00FD0425" w:rsidRDefault="00195A43" w:rsidP="00195A43">
      <w:pPr>
        <w:pStyle w:val="PL"/>
      </w:pPr>
      <w:r w:rsidRPr="00FD0425">
        <w:tab/>
        <w:t>maxnoofCellsinAoI,</w:t>
      </w:r>
    </w:p>
    <w:p w14:paraId="520BED09" w14:textId="77777777" w:rsidR="00195A43" w:rsidRPr="00FD0425" w:rsidRDefault="00195A43" w:rsidP="00195A43">
      <w:pPr>
        <w:pStyle w:val="PL"/>
      </w:pPr>
      <w:r w:rsidRPr="00FD0425">
        <w:tab/>
        <w:t>maxnoofCellsinNG-RANnode,</w:t>
      </w:r>
    </w:p>
    <w:p w14:paraId="2E915F37" w14:textId="77777777" w:rsidR="00195A43" w:rsidRPr="00FD0425" w:rsidRDefault="00195A43" w:rsidP="00195A43">
      <w:pPr>
        <w:pStyle w:val="PL"/>
      </w:pPr>
      <w:r w:rsidRPr="00FD0425">
        <w:tab/>
        <w:t>maxnoofCellsinRNA,</w:t>
      </w:r>
    </w:p>
    <w:p w14:paraId="19FE9EDE" w14:textId="77777777" w:rsidR="00195A43" w:rsidRPr="00FD0425" w:rsidRDefault="00195A43" w:rsidP="00195A43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582174FA" w14:textId="77777777" w:rsidR="00195A43" w:rsidRPr="00FD0425" w:rsidRDefault="00195A43" w:rsidP="00195A43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16917BDB" w14:textId="77777777" w:rsidR="00195A43" w:rsidRPr="00FD0425" w:rsidRDefault="00195A43" w:rsidP="00195A43">
      <w:pPr>
        <w:pStyle w:val="PL"/>
      </w:pPr>
      <w:r w:rsidRPr="00FD0425">
        <w:tab/>
        <w:t>maxnoofDRBs,</w:t>
      </w:r>
    </w:p>
    <w:p w14:paraId="66493CA6" w14:textId="77777777" w:rsidR="00195A43" w:rsidRPr="00FD0425" w:rsidRDefault="00195A43" w:rsidP="00195A43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2A8A012" w14:textId="77777777" w:rsidR="00195A43" w:rsidRPr="00FD0425" w:rsidRDefault="00195A43" w:rsidP="00195A43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A119E5E" w14:textId="77777777" w:rsidR="00195A43" w:rsidRPr="00FD0425" w:rsidRDefault="00195A43" w:rsidP="00195A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50F54F18" w14:textId="77777777" w:rsidR="00195A43" w:rsidRPr="00FD0425" w:rsidRDefault="00195A43" w:rsidP="00195A43">
      <w:pPr>
        <w:pStyle w:val="PL"/>
      </w:pPr>
      <w:r w:rsidRPr="00FD0425">
        <w:tab/>
        <w:t>maxnoofForbiddenTACs,</w:t>
      </w:r>
    </w:p>
    <w:p w14:paraId="6DE8287A" w14:textId="77777777" w:rsidR="00195A43" w:rsidRPr="00FD0425" w:rsidRDefault="00195A43" w:rsidP="00195A43">
      <w:pPr>
        <w:pStyle w:val="PL"/>
      </w:pPr>
      <w:r w:rsidRPr="00FD0425">
        <w:tab/>
        <w:t>maxnoofMBSFNEUTRA,</w:t>
      </w:r>
    </w:p>
    <w:p w14:paraId="7E65CB93" w14:textId="77777777" w:rsidR="00195A43" w:rsidRPr="00FD0425" w:rsidRDefault="00195A43" w:rsidP="00195A43">
      <w:pPr>
        <w:pStyle w:val="PL"/>
      </w:pPr>
      <w:r w:rsidRPr="00FD0425">
        <w:tab/>
        <w:t>maxnoofMultiConnectivityMinusOne,</w:t>
      </w:r>
    </w:p>
    <w:p w14:paraId="223FBEF7" w14:textId="77777777" w:rsidR="00195A43" w:rsidRPr="00FD0425" w:rsidRDefault="00195A43" w:rsidP="00195A43">
      <w:pPr>
        <w:pStyle w:val="PL"/>
      </w:pPr>
      <w:r w:rsidRPr="00FD0425">
        <w:tab/>
        <w:t>maxnoofNeighbours,</w:t>
      </w:r>
    </w:p>
    <w:p w14:paraId="028DC740" w14:textId="77777777" w:rsidR="00195A43" w:rsidRPr="00FD0425" w:rsidRDefault="00195A43" w:rsidP="00195A43">
      <w:pPr>
        <w:pStyle w:val="PL"/>
      </w:pPr>
      <w:r w:rsidRPr="00FD0425">
        <w:tab/>
        <w:t>maxnoofNRCellBands,</w:t>
      </w:r>
    </w:p>
    <w:p w14:paraId="14219A99" w14:textId="77777777" w:rsidR="00195A43" w:rsidRPr="00FD0425" w:rsidRDefault="00195A43" w:rsidP="00195A43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6834A9D6" w14:textId="77777777" w:rsidR="00195A43" w:rsidRPr="00FD0425" w:rsidRDefault="00195A43" w:rsidP="00195A43">
      <w:pPr>
        <w:pStyle w:val="PL"/>
      </w:pPr>
      <w:r w:rsidRPr="00FD0425">
        <w:lastRenderedPageBreak/>
        <w:tab/>
        <w:t>maxnoofPLMNs,</w:t>
      </w:r>
    </w:p>
    <w:p w14:paraId="476467CF" w14:textId="77777777" w:rsidR="00195A43" w:rsidRPr="00FD0425" w:rsidRDefault="00195A43" w:rsidP="00195A43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71EF4DB5" w14:textId="77777777" w:rsidR="00195A43" w:rsidRPr="00FD0425" w:rsidRDefault="00195A43" w:rsidP="00195A43">
      <w:pPr>
        <w:pStyle w:val="PL"/>
      </w:pPr>
      <w:r w:rsidRPr="00FD0425">
        <w:tab/>
        <w:t>maxnoofQoSFlows,</w:t>
      </w:r>
    </w:p>
    <w:p w14:paraId="04850CF9" w14:textId="77777777" w:rsidR="00195A43" w:rsidRPr="00FD0425" w:rsidRDefault="00195A43" w:rsidP="00195A43">
      <w:pPr>
        <w:pStyle w:val="PL"/>
      </w:pPr>
      <w:r w:rsidRPr="00FD0425">
        <w:tab/>
        <w:t>maxnoofRANAreaCodes,</w:t>
      </w:r>
    </w:p>
    <w:p w14:paraId="7F4F5570" w14:textId="77777777" w:rsidR="00195A43" w:rsidRPr="00FD0425" w:rsidRDefault="00195A43" w:rsidP="00195A43">
      <w:pPr>
        <w:pStyle w:val="PL"/>
      </w:pPr>
      <w:r w:rsidRPr="00FD0425">
        <w:tab/>
        <w:t>maxnoofRANAreasinRNA,</w:t>
      </w:r>
    </w:p>
    <w:p w14:paraId="218DB79B" w14:textId="77777777" w:rsidR="00195A43" w:rsidRPr="00FD0425" w:rsidRDefault="00195A43" w:rsidP="00195A43">
      <w:pPr>
        <w:pStyle w:val="PL"/>
      </w:pPr>
      <w:r w:rsidRPr="00FD0425">
        <w:tab/>
        <w:t>maxnoofSCellGroups,</w:t>
      </w:r>
    </w:p>
    <w:p w14:paraId="54C969FB" w14:textId="77777777" w:rsidR="00195A43" w:rsidRPr="00FD0425" w:rsidRDefault="00195A43" w:rsidP="00195A43">
      <w:pPr>
        <w:pStyle w:val="PL"/>
      </w:pPr>
      <w:r w:rsidRPr="00FD0425">
        <w:tab/>
        <w:t>maxnoofSCellGroupsplus1,</w:t>
      </w:r>
    </w:p>
    <w:p w14:paraId="4DF3B69F" w14:textId="77777777" w:rsidR="00195A43" w:rsidRPr="00FD0425" w:rsidRDefault="00195A43" w:rsidP="00195A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19B1D5F2" w14:textId="77777777" w:rsidR="00195A43" w:rsidRPr="00FD0425" w:rsidRDefault="00195A43" w:rsidP="00195A43">
      <w:pPr>
        <w:pStyle w:val="PL"/>
      </w:pPr>
      <w:r w:rsidRPr="00FD0425">
        <w:tab/>
        <w:t>maxnoofsupportedTACs,</w:t>
      </w:r>
    </w:p>
    <w:p w14:paraId="566952C5" w14:textId="77777777" w:rsidR="00195A43" w:rsidRPr="00FD0425" w:rsidRDefault="00195A43" w:rsidP="00195A43">
      <w:pPr>
        <w:pStyle w:val="PL"/>
      </w:pPr>
      <w:r w:rsidRPr="00FD0425">
        <w:tab/>
        <w:t>maxnoofsupportedPLMNs,</w:t>
      </w:r>
    </w:p>
    <w:p w14:paraId="21992FB4" w14:textId="77777777" w:rsidR="00195A43" w:rsidRPr="00FD0425" w:rsidRDefault="00195A43" w:rsidP="00195A43">
      <w:pPr>
        <w:pStyle w:val="PL"/>
      </w:pPr>
      <w:r w:rsidRPr="00FD0425">
        <w:tab/>
        <w:t>maxnoofTAI,</w:t>
      </w:r>
    </w:p>
    <w:p w14:paraId="0CC7C198" w14:textId="77777777" w:rsidR="00195A43" w:rsidRPr="00FD0425" w:rsidRDefault="00195A43" w:rsidP="00195A43">
      <w:pPr>
        <w:pStyle w:val="PL"/>
      </w:pPr>
      <w:r w:rsidRPr="00FD0425">
        <w:tab/>
        <w:t>maxnoofTAIsinAoI,</w:t>
      </w:r>
    </w:p>
    <w:p w14:paraId="665A9658" w14:textId="77777777" w:rsidR="00195A43" w:rsidRPr="00FD0425" w:rsidRDefault="00195A43" w:rsidP="00195A43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C469BA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7BCE9F99" w14:textId="77777777" w:rsidR="00195A43" w:rsidRPr="00FD0425" w:rsidRDefault="00195A43" w:rsidP="00195A43">
      <w:pPr>
        <w:pStyle w:val="PL"/>
      </w:pPr>
      <w:r w:rsidRPr="00FD0425">
        <w:tab/>
        <w:t>maxNRARFCN,</w:t>
      </w:r>
    </w:p>
    <w:p w14:paraId="40CD9E6D" w14:textId="77777777" w:rsidR="00195A43" w:rsidRPr="00FD0425" w:rsidRDefault="00195A43" w:rsidP="00195A43">
      <w:pPr>
        <w:pStyle w:val="PL"/>
      </w:pPr>
      <w:r w:rsidRPr="00FD0425">
        <w:tab/>
        <w:t>maxNrOfErrors,</w:t>
      </w:r>
    </w:p>
    <w:p w14:paraId="2B43A087" w14:textId="77777777" w:rsidR="00195A43" w:rsidRPr="00FD0425" w:rsidRDefault="00195A43" w:rsidP="00195A43">
      <w:pPr>
        <w:pStyle w:val="PL"/>
      </w:pPr>
      <w:r w:rsidRPr="00FD0425">
        <w:tab/>
        <w:t>maxnoofRANNodesinAoI,</w:t>
      </w:r>
    </w:p>
    <w:p w14:paraId="5C722838" w14:textId="77777777" w:rsidR="00195A43" w:rsidRPr="00FD0425" w:rsidRDefault="00195A43" w:rsidP="00195A43">
      <w:pPr>
        <w:pStyle w:val="PL"/>
      </w:pPr>
      <w:r w:rsidRPr="00FD0425">
        <w:tab/>
        <w:t>maxnooftimeperiods,</w:t>
      </w:r>
    </w:p>
    <w:p w14:paraId="227DC9A2" w14:textId="77777777" w:rsidR="00195A43" w:rsidRPr="00FD0425" w:rsidRDefault="00195A43" w:rsidP="00195A43">
      <w:pPr>
        <w:pStyle w:val="PL"/>
      </w:pPr>
      <w:r w:rsidRPr="00FD0425">
        <w:tab/>
        <w:t>maxnoofslots,</w:t>
      </w:r>
    </w:p>
    <w:p w14:paraId="4EAD04CC" w14:textId="77777777" w:rsidR="00195A43" w:rsidRPr="00FD0425" w:rsidRDefault="00195A43" w:rsidP="00195A43">
      <w:pPr>
        <w:pStyle w:val="PL"/>
      </w:pPr>
      <w:r w:rsidRPr="00FD0425">
        <w:tab/>
        <w:t>maxnoofExtTLAs,</w:t>
      </w:r>
    </w:p>
    <w:p w14:paraId="5E9DE1BF" w14:textId="77777777" w:rsidR="00195A43" w:rsidRPr="00FD0425" w:rsidRDefault="00195A43" w:rsidP="00195A43">
      <w:pPr>
        <w:pStyle w:val="PL"/>
      </w:pPr>
      <w:r w:rsidRPr="00FD0425">
        <w:tab/>
        <w:t>maxnoofGTPTLAs</w:t>
      </w:r>
    </w:p>
    <w:p w14:paraId="69EA3BD8" w14:textId="77777777" w:rsidR="00195A43" w:rsidRPr="00FD0425" w:rsidRDefault="00195A43" w:rsidP="00195A43">
      <w:pPr>
        <w:pStyle w:val="PL"/>
      </w:pPr>
    </w:p>
    <w:p w14:paraId="5A06B70B" w14:textId="77777777" w:rsidR="00195A43" w:rsidRPr="00FD0425" w:rsidRDefault="00195A43" w:rsidP="00195A43">
      <w:pPr>
        <w:pStyle w:val="PL"/>
      </w:pPr>
      <w:r w:rsidRPr="00FD0425">
        <w:t>FROM XnAP-Constants</w:t>
      </w:r>
    </w:p>
    <w:p w14:paraId="4EA8F836" w14:textId="77777777" w:rsidR="00195A43" w:rsidRPr="00FD0425" w:rsidRDefault="00195A43" w:rsidP="00195A43">
      <w:pPr>
        <w:pStyle w:val="PL"/>
      </w:pPr>
    </w:p>
    <w:p w14:paraId="434719F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9BB02B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36645AAF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42F7BF7E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57A2F6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2B7921BD" w14:textId="77777777" w:rsidR="00195A43" w:rsidRPr="00FD0425" w:rsidRDefault="00195A43" w:rsidP="00195A43">
      <w:pPr>
        <w:pStyle w:val="PL"/>
        <w:rPr>
          <w:snapToGrid w:val="0"/>
        </w:rPr>
      </w:pPr>
    </w:p>
    <w:p w14:paraId="611026A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43A7AA1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1234EA8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1316236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358B82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0D9E721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128A8FE1" w14:textId="77777777" w:rsidR="00195A43" w:rsidRPr="00FD0425" w:rsidRDefault="00195A43" w:rsidP="00195A43">
      <w:pPr>
        <w:pStyle w:val="PL"/>
      </w:pPr>
    </w:p>
    <w:p w14:paraId="68BE69D3" w14:textId="77777777" w:rsidR="00195A43" w:rsidRPr="00FD0425" w:rsidRDefault="00195A43" w:rsidP="00195A43">
      <w:pPr>
        <w:pStyle w:val="PL"/>
      </w:pPr>
    </w:p>
    <w:p w14:paraId="6BEEC19B" w14:textId="77777777" w:rsidR="00195A43" w:rsidRPr="00FD0425" w:rsidRDefault="00195A43" w:rsidP="00195A43">
      <w:pPr>
        <w:pStyle w:val="PL"/>
        <w:outlineLvl w:val="3"/>
      </w:pPr>
      <w:r w:rsidRPr="00FD0425">
        <w:t>-- A</w:t>
      </w:r>
    </w:p>
    <w:p w14:paraId="41863E1C" w14:textId="77777777" w:rsidR="00195A43" w:rsidRPr="00FD0425" w:rsidRDefault="00195A43" w:rsidP="00195A43">
      <w:pPr>
        <w:pStyle w:val="PL"/>
      </w:pPr>
    </w:p>
    <w:p w14:paraId="41FBF935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3E0776" w14:textId="77777777" w:rsidR="00195A43" w:rsidRPr="00FD0425" w:rsidRDefault="00195A43" w:rsidP="00195A43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NRModeInfoTDD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46B1149B" w14:textId="77777777" w:rsidR="00195A43" w:rsidRPr="00FD0425" w:rsidRDefault="00195A43" w:rsidP="00195A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27056E0" w14:textId="77777777" w:rsidR="00195A43" w:rsidRPr="00FD0425" w:rsidRDefault="00195A43" w:rsidP="00195A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AC19DAC" w14:textId="38710454" w:rsidR="00195A43" w:rsidRPr="00FD0425" w:rsidDel="00195A43" w:rsidRDefault="00195A43" w:rsidP="00195A43">
      <w:pPr>
        <w:pStyle w:val="PL"/>
        <w:rPr>
          <w:del w:id="35" w:author="Ericsson User" w:date="2020-01-30T16:26:00Z"/>
          <w:noProof w:val="0"/>
          <w:snapToGrid w:val="0"/>
          <w:lang w:eastAsia="zh-CN"/>
        </w:rPr>
      </w:pPr>
      <w:del w:id="36" w:author="Ericsson User" w:date="2020-01-30T16:26:00Z">
        <w:r w:rsidRPr="00FD0425" w:rsidDel="00195A43">
          <w:rPr>
            <w:noProof w:val="0"/>
            <w:snapToGrid w:val="0"/>
            <w:lang w:eastAsia="zh-CN"/>
          </w:rPr>
          <w:tab/>
          <w:delText>nrIntendedTDD-DL-ULConfiguration</w:delText>
        </w:r>
        <w:r w:rsidRPr="00FD0425" w:rsidDel="00195A43">
          <w:rPr>
            <w:noProof w:val="0"/>
            <w:snapToGrid w:val="0"/>
            <w:lang w:eastAsia="zh-CN"/>
          </w:rPr>
          <w:tab/>
        </w:r>
        <w:r w:rsidRPr="00FD0425" w:rsidDel="00195A43">
          <w:rPr>
            <w:noProof w:val="0"/>
            <w:snapToGrid w:val="0"/>
            <w:lang w:eastAsia="zh-CN"/>
          </w:rPr>
          <w:tab/>
          <w:delText>IntendedTDD-DL-ULConfiguration-NR</w:delText>
        </w:r>
        <w:r w:rsidRPr="00FD0425" w:rsidDel="00195A43">
          <w:rPr>
            <w:noProof w:val="0"/>
            <w:snapToGrid w:val="0"/>
            <w:lang w:eastAsia="zh-CN"/>
          </w:rPr>
          <w:tab/>
        </w:r>
        <w:r w:rsidRPr="00FD0425" w:rsidDel="00195A43">
          <w:rPr>
            <w:noProof w:val="0"/>
            <w:snapToGrid w:val="0"/>
            <w:lang w:eastAsia="zh-CN"/>
          </w:rPr>
          <w:tab/>
          <w:delText>OPTIONAL,</w:delText>
        </w:r>
      </w:del>
    </w:p>
    <w:p w14:paraId="70CAC891" w14:textId="77777777" w:rsidR="00195A43" w:rsidRPr="00FD0425" w:rsidRDefault="00195A43" w:rsidP="00195A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NRModeInfoTDD-ExtIEs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E7D50E6" w14:textId="77777777" w:rsidR="00195A43" w:rsidRPr="00FD0425" w:rsidRDefault="00195A43" w:rsidP="00195A43">
      <w:pPr>
        <w:pStyle w:val="PL"/>
      </w:pPr>
      <w:r w:rsidRPr="00FD0425">
        <w:tab/>
        <w:t>...</w:t>
      </w:r>
    </w:p>
    <w:p w14:paraId="18954287" w14:textId="77777777" w:rsidR="00195A43" w:rsidRPr="00FD0425" w:rsidRDefault="00195A43" w:rsidP="00195A43">
      <w:pPr>
        <w:pStyle w:val="PL"/>
      </w:pPr>
      <w:r w:rsidRPr="00FD0425">
        <w:t>}</w:t>
      </w:r>
    </w:p>
    <w:p w14:paraId="3125E6A6" w14:textId="77777777" w:rsidR="00195A43" w:rsidRPr="00FD0425" w:rsidRDefault="00195A43" w:rsidP="00195A43">
      <w:pPr>
        <w:pStyle w:val="PL"/>
      </w:pPr>
    </w:p>
    <w:p w14:paraId="160E2B39" w14:textId="2C523C2C" w:rsidR="00195A43" w:rsidRDefault="00195A43" w:rsidP="00195A43">
      <w:pPr>
        <w:pStyle w:val="PL"/>
        <w:rPr>
          <w:ins w:id="37" w:author="Ericsson User" w:date="2020-01-30T16:25:00Z"/>
          <w:noProof w:val="0"/>
          <w:snapToGrid w:val="0"/>
          <w:lang w:eastAsia="zh-CN"/>
        </w:rPr>
      </w:pPr>
      <w:r w:rsidRPr="00FD0425">
        <w:t xml:space="preserve">NRModeInfoTDD-ExtIEs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9DB2745" w14:textId="53698BDA" w:rsidR="00195A43" w:rsidRPr="00FD0425" w:rsidRDefault="00195A43" w:rsidP="00195A43">
      <w:pPr>
        <w:pStyle w:val="PL"/>
        <w:rPr>
          <w:noProof w:val="0"/>
          <w:snapToGrid w:val="0"/>
          <w:lang w:eastAsia="zh-CN"/>
        </w:rPr>
      </w:pPr>
      <w:ins w:id="38" w:author="Ericsson User" w:date="2020-01-30T16:25:00Z">
        <w:r>
          <w:rPr>
            <w:noProof w:val="0"/>
            <w:snapToGrid w:val="0"/>
            <w:lang w:eastAsia="zh-CN"/>
          </w:rPr>
          <w:tab/>
          <w:t>{ID id-</w:t>
        </w:r>
        <w:proofErr w:type="spellStart"/>
        <w:r>
          <w:rPr>
            <w:noProof w:val="0"/>
            <w:snapToGrid w:val="0"/>
            <w:lang w:eastAsia="zh-CN"/>
          </w:rPr>
          <w:t>IntendedTDD</w:t>
        </w:r>
        <w:proofErr w:type="spellEnd"/>
        <w:r>
          <w:rPr>
            <w:noProof w:val="0"/>
            <w:snapToGrid w:val="0"/>
            <w:lang w:eastAsia="zh-CN"/>
          </w:rPr>
          <w:t>-DL-</w:t>
        </w:r>
        <w:proofErr w:type="spellStart"/>
        <w:r>
          <w:rPr>
            <w:noProof w:val="0"/>
            <w:snapToGrid w:val="0"/>
            <w:lang w:eastAsia="zh-CN"/>
          </w:rPr>
          <w:t>ULConfiguration</w:t>
        </w:r>
        <w:proofErr w:type="spellEnd"/>
        <w:r>
          <w:rPr>
            <w:noProof w:val="0"/>
            <w:snapToGrid w:val="0"/>
            <w:lang w:eastAsia="zh-CN"/>
          </w:rPr>
          <w:t>-NR</w:t>
        </w:r>
        <w:r>
          <w:rPr>
            <w:noProof w:val="0"/>
            <w:snapToGrid w:val="0"/>
            <w:lang w:eastAsia="zh-CN"/>
          </w:rPr>
          <w:tab/>
          <w:t>CRITICALITY ignore</w:t>
        </w:r>
      </w:ins>
      <w:ins w:id="39" w:author="Ericsson User" w:date="2020-01-30T16:26:00Z">
        <w:r>
          <w:rPr>
            <w:noProof w:val="0"/>
            <w:snapToGrid w:val="0"/>
            <w:lang w:eastAsia="zh-CN"/>
          </w:rPr>
          <w:tab/>
        </w:r>
      </w:ins>
      <w:ins w:id="40" w:author="Ericsson User" w:date="2020-01-30T16:25:00Z">
        <w:r>
          <w:rPr>
            <w:noProof w:val="0"/>
            <w:snapToGrid w:val="0"/>
            <w:lang w:eastAsia="zh-CN"/>
          </w:rPr>
          <w:t xml:space="preserve">EXTENSION </w:t>
        </w:r>
        <w:proofErr w:type="spellStart"/>
        <w:r w:rsidRPr="00FD0425">
          <w:rPr>
            <w:noProof w:val="0"/>
            <w:snapToGrid w:val="0"/>
            <w:lang w:eastAsia="zh-CN"/>
          </w:rPr>
          <w:t>IntendedTDD</w:t>
        </w:r>
        <w:proofErr w:type="spellEnd"/>
        <w:r w:rsidRPr="00FD0425">
          <w:rPr>
            <w:noProof w:val="0"/>
            <w:snapToGrid w:val="0"/>
            <w:lang w:eastAsia="zh-CN"/>
          </w:rPr>
          <w:t>-DL-</w:t>
        </w:r>
        <w:proofErr w:type="spellStart"/>
        <w:r w:rsidRPr="00FD0425">
          <w:rPr>
            <w:noProof w:val="0"/>
            <w:snapToGrid w:val="0"/>
            <w:lang w:eastAsia="zh-CN"/>
          </w:rPr>
          <w:t>ULConfiguration</w:t>
        </w:r>
        <w:proofErr w:type="spellEnd"/>
        <w:r w:rsidRPr="00FD0425">
          <w:rPr>
            <w:noProof w:val="0"/>
            <w:snapToGrid w:val="0"/>
            <w:lang w:eastAsia="zh-CN"/>
          </w:rPr>
          <w:t>-NR</w:t>
        </w:r>
      </w:ins>
      <w:ins w:id="41" w:author="Ericsson User" w:date="2020-01-30T16:26:00Z">
        <w:r>
          <w:rPr>
            <w:noProof w:val="0"/>
            <w:snapToGrid w:val="0"/>
            <w:lang w:eastAsia="zh-CN"/>
          </w:rPr>
          <w:tab/>
        </w:r>
      </w:ins>
      <w:ins w:id="42" w:author="Ericsson User" w:date="2020-01-30T16:25:00Z">
        <w:r>
          <w:rPr>
            <w:noProof w:val="0"/>
            <w:snapToGrid w:val="0"/>
            <w:lang w:eastAsia="zh-CN"/>
          </w:rPr>
          <w:t xml:space="preserve">PRESENCE </w:t>
        </w:r>
        <w:proofErr w:type="gramStart"/>
        <w:r>
          <w:rPr>
            <w:noProof w:val="0"/>
            <w:snapToGrid w:val="0"/>
            <w:lang w:eastAsia="zh-CN"/>
          </w:rPr>
          <w:t>optional }</w:t>
        </w:r>
        <w:proofErr w:type="gramEnd"/>
        <w:r>
          <w:rPr>
            <w:noProof w:val="0"/>
            <w:snapToGrid w:val="0"/>
            <w:lang w:eastAsia="zh-CN"/>
          </w:rPr>
          <w:t>,</w:t>
        </w:r>
      </w:ins>
    </w:p>
    <w:p w14:paraId="389CF709" w14:textId="77777777" w:rsidR="00195A43" w:rsidRPr="00FD0425" w:rsidRDefault="00195A43" w:rsidP="00195A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78BDD920" w14:textId="77777777" w:rsidR="00195A43" w:rsidRPr="00FD0425" w:rsidRDefault="00195A43" w:rsidP="00195A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63F9E0F" w14:textId="77777777" w:rsidR="00195A43" w:rsidRPr="00FD0425" w:rsidRDefault="00195A43" w:rsidP="00195A43">
      <w:pPr>
        <w:pStyle w:val="PL"/>
      </w:pPr>
    </w:p>
    <w:p w14:paraId="7A943EBE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437ECB8" w14:textId="77777777" w:rsidR="001E41F3" w:rsidRDefault="001E41F3">
      <w:pPr>
        <w:rPr>
          <w:noProof/>
        </w:rPr>
      </w:pPr>
    </w:p>
    <w:sectPr w:rsidR="001E41F3" w:rsidSect="00195A4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9D7FA" w14:textId="77777777" w:rsidR="00A17678" w:rsidRDefault="00A17678">
      <w:r>
        <w:separator/>
      </w:r>
    </w:p>
  </w:endnote>
  <w:endnote w:type="continuationSeparator" w:id="0">
    <w:p w14:paraId="089EC2C7" w14:textId="77777777" w:rsidR="00A17678" w:rsidRDefault="00A17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68104" w14:textId="77777777" w:rsidR="00A17678" w:rsidRDefault="00A17678">
      <w:r>
        <w:separator/>
      </w:r>
    </w:p>
  </w:footnote>
  <w:footnote w:type="continuationSeparator" w:id="0">
    <w:p w14:paraId="36FAA47F" w14:textId="77777777" w:rsidR="00A17678" w:rsidRDefault="00A17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52A5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F98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36E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6AEC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3D18B7"/>
    <w:multiLevelType w:val="hybridMultilevel"/>
    <w:tmpl w:val="48289EBC"/>
    <w:lvl w:ilvl="0" w:tplc="B2A4E26E">
      <w:start w:val="1"/>
      <w:numFmt w:val="lowerLetter"/>
      <w:lvlText w:val="%1)"/>
      <w:lvlJc w:val="left"/>
      <w:pPr>
        <w:ind w:left="46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78E27E5"/>
    <w:multiLevelType w:val="hybridMultilevel"/>
    <w:tmpl w:val="392481DE"/>
    <w:lvl w:ilvl="0" w:tplc="28C09302">
      <w:start w:val="1"/>
      <w:numFmt w:val="lowerLetter"/>
      <w:lvlText w:val="%1)"/>
      <w:lvlJc w:val="left"/>
      <w:pPr>
        <w:ind w:left="46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95A43"/>
    <w:rsid w:val="001A08B3"/>
    <w:rsid w:val="001A7B60"/>
    <w:rsid w:val="001B52F0"/>
    <w:rsid w:val="001B7A65"/>
    <w:rsid w:val="001C66AE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E2C44"/>
    <w:rsid w:val="00601245"/>
    <w:rsid w:val="006124E0"/>
    <w:rsid w:val="00621188"/>
    <w:rsid w:val="006257ED"/>
    <w:rsid w:val="00695808"/>
    <w:rsid w:val="006B46FB"/>
    <w:rsid w:val="006E21FB"/>
    <w:rsid w:val="007617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17678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C06"/>
    <w:rsid w:val="00DE34CF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195A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95A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95A4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95A4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95A43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195A4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Ein neues Dokument erstellen." ma:contentTypeScope="" ma:versionID="ce20efc68bc9bda010462c7452c61e68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365b6b28bac1667d1765a7764034062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8358B-8D0F-4070-B8A8-20023F898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79DF29-C91E-4A67-920A-C4EB4ECADD0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27A4FB5-4776-468C-8E88-4F73AB69AC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11DBD1-7B22-4B48-8B0E-A91DF3372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13</Pages>
  <Words>2614</Words>
  <Characters>14906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2020-02-14T20:20:00Z</dcterms:created>
  <dcterms:modified xsi:type="dcterms:W3CDTF">2020-02-14T20:23:00Z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