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02C5A" w14:textId="7493A6E5" w:rsidR="00BD4CC2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D84831">
        <w:rPr>
          <w:rFonts w:ascii="Arial" w:hAnsi="Arial" w:cs="Arial"/>
          <w:b/>
          <w:sz w:val="24"/>
          <w:szCs w:val="24"/>
        </w:rPr>
        <w:t>7</w:t>
      </w:r>
      <w:r w:rsidR="00AA640A">
        <w:rPr>
          <w:rFonts w:ascii="Arial" w:hAnsi="Arial" w:cs="Arial"/>
          <w:b/>
          <w:sz w:val="24"/>
          <w:szCs w:val="24"/>
        </w:rPr>
        <w:t>-e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CA40DF">
        <w:rPr>
          <w:rFonts w:ascii="Arial" w:hAnsi="Arial" w:cs="Arial"/>
          <w:b/>
          <w:sz w:val="24"/>
          <w:szCs w:val="24"/>
        </w:rPr>
        <w:t>-</w:t>
      </w:r>
      <w:r w:rsidR="00E268DE">
        <w:rPr>
          <w:rFonts w:ascii="Arial" w:hAnsi="Arial" w:cs="Arial"/>
          <w:b/>
          <w:sz w:val="24"/>
          <w:szCs w:val="24"/>
        </w:rPr>
        <w:t>200690</w:t>
      </w:r>
    </w:p>
    <w:p w14:paraId="28AF19A0" w14:textId="77777777" w:rsidR="00DC0AE3" w:rsidRPr="00DC0AE3" w:rsidRDefault="00DC0AE3" w:rsidP="00DC0AE3">
      <w:pPr>
        <w:pStyle w:val="a3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r w:rsidRPr="00DC0AE3">
        <w:rPr>
          <w:rFonts w:ascii="Arial" w:hAnsi="Arial" w:cs="Arial"/>
          <w:b/>
          <w:sz w:val="24"/>
          <w:szCs w:val="24"/>
        </w:rPr>
        <w:t>24th February – 6th March 2020</w:t>
      </w:r>
    </w:p>
    <w:bookmarkEnd w:id="0"/>
    <w:p w14:paraId="7ACFD5AC" w14:textId="77777777" w:rsidR="00197FA3" w:rsidRDefault="00197FA3" w:rsidP="00C4623C">
      <w:pPr>
        <w:rPr>
          <w:rFonts w:ascii="Arial" w:hAnsi="Arial" w:cs="Arial"/>
        </w:rPr>
      </w:pPr>
    </w:p>
    <w:p w14:paraId="12452CDC" w14:textId="1D410F8F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4831" w:rsidRPr="00D84831">
        <w:rPr>
          <w:rFonts w:ascii="Arial" w:hAnsi="Arial" w:cs="Arial"/>
        </w:rPr>
        <w:t>[D</w:t>
      </w:r>
      <w:r w:rsidR="00D84831">
        <w:rPr>
          <w:rFonts w:ascii="Arial" w:hAnsi="Arial" w:cs="Arial"/>
        </w:rPr>
        <w:t>RAFT</w:t>
      </w:r>
      <w:r w:rsidR="00D84831" w:rsidRPr="00D84831">
        <w:rPr>
          <w:rFonts w:ascii="Arial" w:hAnsi="Arial" w:cs="Arial"/>
        </w:rPr>
        <w:t>]</w:t>
      </w:r>
      <w:r w:rsidR="00D84831">
        <w:rPr>
          <w:rFonts w:ascii="Arial" w:hAnsi="Arial" w:cs="Arial"/>
        </w:rPr>
        <w:t xml:space="preserve"> Reply </w:t>
      </w:r>
      <w:r w:rsidR="005D1BE5">
        <w:rPr>
          <w:rFonts w:ascii="Arial" w:hAnsi="Arial" w:cs="Arial"/>
          <w:bCs/>
        </w:rPr>
        <w:t xml:space="preserve">LS </w:t>
      </w:r>
      <w:r w:rsidR="0071198C">
        <w:rPr>
          <w:rFonts w:ascii="Arial" w:hAnsi="Arial" w:cs="Arial"/>
          <w:bCs/>
        </w:rPr>
        <w:t>on handover without SN configuration query</w:t>
      </w:r>
    </w:p>
    <w:p w14:paraId="02D6B3B1" w14:textId="1CB11572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74FE9" w:rsidRPr="00674FE9">
        <w:rPr>
          <w:rFonts w:ascii="Arial" w:hAnsi="Arial" w:cs="Arial"/>
        </w:rPr>
        <w:t>R2-1916622</w:t>
      </w:r>
    </w:p>
    <w:p w14:paraId="01B83085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14:paraId="122A20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14:paraId="751BA8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60F78734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84831">
        <w:rPr>
          <w:rFonts w:ascii="Arial" w:hAnsi="Arial" w:cs="Arial"/>
          <w:bCs/>
        </w:rPr>
        <w:t>RAN3</w:t>
      </w:r>
    </w:p>
    <w:p w14:paraId="676776F4" w14:textId="20C733C6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D84831">
        <w:rPr>
          <w:rFonts w:ascii="Arial" w:hAnsi="Arial" w:cs="Arial"/>
          <w:bCs/>
          <w:lang w:eastAsia="zh-CN"/>
        </w:rPr>
        <w:t>2</w:t>
      </w:r>
    </w:p>
    <w:p w14:paraId="074B524D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6FA0F7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B3C890" w14:textId="61142FE7" w:rsidR="00463675" w:rsidRPr="009658CD" w:rsidRDefault="00463675" w:rsidP="009658CD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D84831">
        <w:rPr>
          <w:rFonts w:cs="Arial"/>
          <w:b w:val="0"/>
          <w:lang w:eastAsia="zh-CN"/>
        </w:rPr>
        <w:t>Liwei Qiu</w:t>
      </w:r>
    </w:p>
    <w:p w14:paraId="18222D75" w14:textId="6610A381" w:rsidR="00463675" w:rsidRPr="009658CD" w:rsidRDefault="00C2347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hyperlink r:id="rId7" w:history="1">
        <w:r w:rsidR="00E17563" w:rsidRPr="003459CC">
          <w:rPr>
            <w:rStyle w:val="ab"/>
            <w:rFonts w:cs="Arial"/>
            <w:b w:val="0"/>
            <w:bCs/>
          </w:rPr>
          <w:t>liwei</w:t>
        </w:r>
        <w:r w:rsidR="00E17563" w:rsidRPr="003459CC">
          <w:rPr>
            <w:rStyle w:val="ab"/>
            <w:rFonts w:cs="Arial"/>
            <w:b w:val="0"/>
            <w:bCs/>
            <w:lang w:eastAsia="zh-CN"/>
          </w:rPr>
          <w:t>.qiu</w:t>
        </w:r>
        <w:r w:rsidR="00E17563" w:rsidRPr="003459CC">
          <w:rPr>
            <w:rStyle w:val="ab"/>
            <w:rFonts w:cs="Arial"/>
            <w:b w:val="0"/>
            <w:bCs/>
          </w:rPr>
          <w:t>@huawei.com</w:t>
        </w:r>
      </w:hyperlink>
      <w:r w:rsidR="00E17563">
        <w:rPr>
          <w:rFonts w:cs="Arial"/>
          <w:b w:val="0"/>
          <w:bCs/>
          <w:color w:val="auto"/>
        </w:rPr>
        <w:t xml:space="preserve"> </w:t>
      </w:r>
    </w:p>
    <w:p w14:paraId="72369F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D655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76197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Default="00463675">
      <w:pPr>
        <w:rPr>
          <w:rFonts w:ascii="Arial" w:hAnsi="Arial" w:cs="Arial"/>
        </w:rPr>
      </w:pPr>
    </w:p>
    <w:p w14:paraId="6D0478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FB5B88" w14:textId="2B717872" w:rsidR="00D84831" w:rsidRPr="00862AFD" w:rsidRDefault="00D84831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AA1E93">
        <w:rPr>
          <w:rFonts w:ascii="Arial" w:hAnsi="Arial" w:cs="Arial"/>
          <w:lang w:eastAsia="zh-CN"/>
        </w:rPr>
        <w:t xml:space="preserve">would thanks RAN2 for the LS. </w:t>
      </w:r>
      <w:r w:rsidR="000F31BE">
        <w:rPr>
          <w:rFonts w:ascii="Arial" w:hAnsi="Arial" w:cs="Arial"/>
          <w:lang w:eastAsia="zh-CN"/>
        </w:rPr>
        <w:t xml:space="preserve">RAN3 has </w:t>
      </w:r>
      <w:r>
        <w:rPr>
          <w:rFonts w:ascii="Arial" w:hAnsi="Arial" w:cs="Arial"/>
          <w:lang w:eastAsia="zh-CN"/>
        </w:rPr>
        <w:t xml:space="preserve">discussed this issue and agreed to introduce the </w:t>
      </w:r>
      <w:r w:rsidRPr="00D84831">
        <w:rPr>
          <w:rFonts w:ascii="Arial" w:hAnsi="Arial" w:cs="Arial"/>
          <w:i/>
          <w:lang w:eastAsia="zh-CN"/>
        </w:rPr>
        <w:t xml:space="preserve">Used DRB IDs </w:t>
      </w:r>
      <w:r w:rsidR="00862AFD">
        <w:rPr>
          <w:rFonts w:ascii="Arial" w:hAnsi="Arial" w:cs="Arial"/>
          <w:i/>
          <w:lang w:eastAsia="zh-CN"/>
        </w:rPr>
        <w:t>of Source</w:t>
      </w:r>
      <w:r w:rsidRPr="00D84831">
        <w:rPr>
          <w:rFonts w:ascii="Arial" w:hAnsi="Arial" w:cs="Arial"/>
          <w:i/>
          <w:lang w:eastAsia="zh-CN"/>
        </w:rPr>
        <w:t xml:space="preserve"> SN</w:t>
      </w:r>
      <w:r w:rsidR="00862AFD">
        <w:rPr>
          <w:rFonts w:ascii="Arial" w:hAnsi="Arial" w:cs="Arial"/>
          <w:lang w:eastAsia="zh-CN"/>
        </w:rPr>
        <w:t xml:space="preserve"> IE to indicate the used DRB IDs in </w:t>
      </w:r>
      <w:r w:rsidR="007432D6">
        <w:rPr>
          <w:rFonts w:ascii="Arial" w:hAnsi="Arial" w:cs="Arial"/>
          <w:lang w:eastAsia="zh-CN"/>
        </w:rPr>
        <w:t xml:space="preserve">the </w:t>
      </w:r>
      <w:r w:rsidR="00862AFD">
        <w:rPr>
          <w:rFonts w:ascii="Arial" w:hAnsi="Arial" w:cs="Arial"/>
          <w:lang w:eastAsia="zh-CN"/>
        </w:rPr>
        <w:t xml:space="preserve">source SN for EN-DC in </w:t>
      </w:r>
      <w:r w:rsidR="003256E9">
        <w:rPr>
          <w:rFonts w:ascii="Arial" w:hAnsi="Arial" w:cs="Arial"/>
          <w:lang w:eastAsia="zh-CN"/>
        </w:rPr>
        <w:t>the han</w:t>
      </w:r>
      <w:r w:rsidR="00862AFD">
        <w:rPr>
          <w:rFonts w:ascii="Arial" w:hAnsi="Arial" w:cs="Arial"/>
          <w:lang w:eastAsia="zh-CN"/>
        </w:rPr>
        <w:t>dover request message of X2 and S1 interface</w:t>
      </w:r>
      <w:r w:rsidR="00B1114D">
        <w:rPr>
          <w:rFonts w:ascii="Arial" w:hAnsi="Arial" w:cs="Arial"/>
          <w:lang w:eastAsia="zh-CN"/>
        </w:rPr>
        <w:t>s</w:t>
      </w:r>
      <w:r w:rsidR="00862AFD">
        <w:rPr>
          <w:rFonts w:ascii="Arial" w:hAnsi="Arial" w:cs="Arial"/>
          <w:lang w:eastAsia="zh-CN"/>
        </w:rPr>
        <w:t xml:space="preserve">. Also, RAN3 agreed to introduce the </w:t>
      </w:r>
      <w:r w:rsidR="00862AFD">
        <w:rPr>
          <w:rFonts w:ascii="Arial" w:hAnsi="Arial" w:cs="Arial"/>
          <w:i/>
          <w:lang w:eastAsia="zh-CN"/>
        </w:rPr>
        <w:t xml:space="preserve">Used DRB IDs of Source SN </w:t>
      </w:r>
      <w:r w:rsidR="00862AFD">
        <w:rPr>
          <w:rFonts w:ascii="Arial" w:hAnsi="Arial" w:cs="Arial"/>
          <w:lang w:eastAsia="zh-CN"/>
        </w:rPr>
        <w:t xml:space="preserve">IE to indicate the used or potentially used DRB IDs in the source SN for late drop in </w:t>
      </w:r>
      <w:r w:rsidR="003256E9">
        <w:rPr>
          <w:rFonts w:ascii="Arial" w:hAnsi="Arial" w:cs="Arial"/>
          <w:lang w:eastAsia="zh-CN"/>
        </w:rPr>
        <w:t xml:space="preserve">the </w:t>
      </w:r>
      <w:r w:rsidR="00862AFD">
        <w:rPr>
          <w:rFonts w:ascii="Arial" w:hAnsi="Arial" w:cs="Arial"/>
          <w:lang w:eastAsia="zh-CN"/>
        </w:rPr>
        <w:t>handover request message of Xn and NG interface</w:t>
      </w:r>
      <w:r w:rsidR="00A86A54">
        <w:rPr>
          <w:rFonts w:ascii="Arial" w:hAnsi="Arial" w:cs="Arial"/>
          <w:lang w:eastAsia="zh-CN"/>
        </w:rPr>
        <w:t>s</w:t>
      </w:r>
      <w:r w:rsidR="003D7367">
        <w:rPr>
          <w:rFonts w:ascii="Arial" w:hAnsi="Arial" w:cs="Arial"/>
          <w:lang w:eastAsia="zh-CN"/>
        </w:rPr>
        <w:t>.</w:t>
      </w:r>
    </w:p>
    <w:p w14:paraId="2760D378" w14:textId="77777777"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14:paraId="489D7AA2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5C768319" w14:textId="3900B4F5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42901">
        <w:rPr>
          <w:rFonts w:ascii="Arial" w:hAnsi="Arial" w:cs="Arial"/>
          <w:b/>
        </w:rPr>
        <w:t>RAN</w:t>
      </w:r>
      <w:r w:rsidR="00B96B73">
        <w:rPr>
          <w:rFonts w:ascii="Arial" w:hAnsi="Arial" w:cs="Arial"/>
          <w:b/>
          <w:lang w:eastAsia="zh-CN"/>
        </w:rPr>
        <w:t>2</w:t>
      </w:r>
      <w:r w:rsidR="00197FA3">
        <w:rPr>
          <w:rFonts w:ascii="Arial" w:hAnsi="Arial" w:cs="Arial"/>
          <w:b/>
        </w:rPr>
        <w:t>:</w:t>
      </w:r>
    </w:p>
    <w:p w14:paraId="499045A6" w14:textId="7CBB2288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862AFD">
        <w:rPr>
          <w:rFonts w:ascii="Arial" w:hAnsi="Arial" w:cs="Arial"/>
        </w:rPr>
        <w:t>3</w:t>
      </w:r>
      <w:r w:rsidR="00197FA3">
        <w:rPr>
          <w:rFonts w:ascii="Arial" w:hAnsi="Arial" w:cs="Arial"/>
        </w:rPr>
        <w:t xml:space="preserve">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862AFD">
        <w:rPr>
          <w:rFonts w:ascii="Arial" w:hAnsi="Arial" w:cs="Arial"/>
          <w:lang w:eastAsia="zh-CN"/>
        </w:rPr>
        <w:t>2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862AFD">
        <w:rPr>
          <w:rFonts w:ascii="Arial" w:hAnsi="Arial" w:cs="Arial"/>
          <w:lang w:eastAsia="zh-CN"/>
        </w:rPr>
        <w:t>take the agreed RAN3 CRs into account</w:t>
      </w:r>
      <w:r w:rsidR="00142901">
        <w:rPr>
          <w:rFonts w:ascii="Arial" w:hAnsi="Arial" w:cs="Arial"/>
          <w:lang w:eastAsia="zh-CN"/>
        </w:rPr>
        <w:t>.</w:t>
      </w:r>
    </w:p>
    <w:p w14:paraId="3ECCDCE7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54435D76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37656603" w14:textId="52896A18" w:rsidR="00C62801" w:rsidRDefault="00862AFD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776271">
        <w:rPr>
          <w:rFonts w:ascii="Arial" w:hAnsi="Arial" w:cs="Arial"/>
          <w:bCs/>
        </w:rPr>
        <w:t>#10</w:t>
      </w:r>
      <w:r>
        <w:rPr>
          <w:rFonts w:ascii="Arial" w:hAnsi="Arial" w:cs="Arial"/>
          <w:bCs/>
        </w:rPr>
        <w:t>7bis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341B11">
        <w:rPr>
          <w:rFonts w:ascii="Arial" w:hAnsi="Arial" w:cs="Arial"/>
          <w:bCs/>
        </w:rPr>
        <w:tab/>
      </w:r>
      <w:r w:rsidR="00030252">
        <w:rPr>
          <w:rFonts w:ascii="Arial" w:hAnsi="Arial" w:cs="Arial"/>
          <w:bCs/>
        </w:rPr>
        <w:tab/>
      </w:r>
      <w:r w:rsidR="00354B10">
        <w:rPr>
          <w:rFonts w:ascii="Arial" w:hAnsi="Arial" w:cs="Arial"/>
          <w:bCs/>
        </w:rPr>
        <w:t>Sapporo</w:t>
      </w:r>
      <w:r w:rsidR="00776271">
        <w:rPr>
          <w:rFonts w:ascii="Arial" w:hAnsi="Arial" w:cs="Arial"/>
          <w:bCs/>
        </w:rPr>
        <w:t xml:space="preserve">, </w:t>
      </w:r>
      <w:r w:rsidR="00341B11">
        <w:rPr>
          <w:rFonts w:ascii="Arial" w:hAnsi="Arial" w:cs="Arial"/>
          <w:bCs/>
        </w:rPr>
        <w:t>Japan</w:t>
      </w:r>
    </w:p>
    <w:p w14:paraId="48075B61" w14:textId="095A0170" w:rsidR="00170D71" w:rsidRDefault="00862AFD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RAN3#108</w:t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bookmarkStart w:id="1" w:name="OLE_LINK5"/>
      <w:r w:rsidR="00170D71">
        <w:rPr>
          <w:rFonts w:ascii="Arial" w:hAnsi="Arial" w:cs="Arial"/>
          <w:bCs/>
        </w:rPr>
        <w:t>2</w:t>
      </w:r>
      <w:r w:rsidR="00341B11">
        <w:rPr>
          <w:rFonts w:ascii="Arial" w:hAnsi="Arial" w:cs="Arial"/>
          <w:bCs/>
          <w:lang w:eastAsia="zh-CN"/>
        </w:rPr>
        <w:t>5</w:t>
      </w:r>
      <w:r w:rsidR="00170D71">
        <w:rPr>
          <w:rFonts w:ascii="Arial" w:hAnsi="Arial" w:cs="Arial"/>
          <w:bCs/>
        </w:rPr>
        <w:t>-2</w:t>
      </w:r>
      <w:r w:rsidR="00341B11">
        <w:rPr>
          <w:rFonts w:ascii="Arial" w:hAnsi="Arial" w:cs="Arial"/>
          <w:bCs/>
        </w:rPr>
        <w:t>9</w:t>
      </w:r>
      <w:r w:rsidR="00170D71">
        <w:rPr>
          <w:rFonts w:ascii="Arial" w:hAnsi="Arial" w:cs="Arial"/>
          <w:bCs/>
        </w:rPr>
        <w:t xml:space="preserve"> </w:t>
      </w:r>
      <w:r w:rsidR="00341B11">
        <w:rPr>
          <w:rFonts w:ascii="Arial" w:hAnsi="Arial" w:cs="Arial"/>
          <w:bCs/>
          <w:lang w:eastAsia="zh-CN"/>
        </w:rPr>
        <w:t>May</w:t>
      </w:r>
      <w:r w:rsidR="00170D71">
        <w:rPr>
          <w:rFonts w:ascii="Arial" w:hAnsi="Arial" w:cs="Arial"/>
          <w:bCs/>
        </w:rPr>
        <w:t xml:space="preserve"> 2020</w:t>
      </w:r>
      <w:bookmarkEnd w:id="1"/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341B11">
        <w:rPr>
          <w:rFonts w:ascii="Arial" w:hAnsi="Arial" w:cs="Arial"/>
          <w:bCs/>
          <w:lang w:eastAsia="zh-CN"/>
        </w:rPr>
        <w:t>Athens, Greece</w:t>
      </w:r>
    </w:p>
    <w:p w14:paraId="5D496D5B" w14:textId="77777777"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5B124" w14:textId="77777777" w:rsidR="009E5E52" w:rsidRDefault="009E5E52">
      <w:r>
        <w:separator/>
      </w:r>
    </w:p>
  </w:endnote>
  <w:endnote w:type="continuationSeparator" w:id="0">
    <w:p w14:paraId="34954397" w14:textId="77777777" w:rsidR="009E5E52" w:rsidRDefault="009E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E6A30" w14:textId="77777777" w:rsidR="009E5E52" w:rsidRDefault="009E5E52">
      <w:r>
        <w:separator/>
      </w:r>
    </w:p>
  </w:footnote>
  <w:footnote w:type="continuationSeparator" w:id="0">
    <w:p w14:paraId="33D2C75A" w14:textId="77777777" w:rsidR="009E5E52" w:rsidRDefault="009E5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31BE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177B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256E9"/>
    <w:rsid w:val="00332EBA"/>
    <w:rsid w:val="00333071"/>
    <w:rsid w:val="00334E9D"/>
    <w:rsid w:val="00335FE3"/>
    <w:rsid w:val="00341B11"/>
    <w:rsid w:val="00343C20"/>
    <w:rsid w:val="00343C24"/>
    <w:rsid w:val="00354B10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D7367"/>
    <w:rsid w:val="003E7557"/>
    <w:rsid w:val="003E7DBE"/>
    <w:rsid w:val="003F1A3C"/>
    <w:rsid w:val="0041510B"/>
    <w:rsid w:val="00424FBE"/>
    <w:rsid w:val="00431714"/>
    <w:rsid w:val="004317B7"/>
    <w:rsid w:val="0044141E"/>
    <w:rsid w:val="00445872"/>
    <w:rsid w:val="00463675"/>
    <w:rsid w:val="004636CB"/>
    <w:rsid w:val="00471722"/>
    <w:rsid w:val="00473C85"/>
    <w:rsid w:val="00480746"/>
    <w:rsid w:val="00484C8A"/>
    <w:rsid w:val="00487B98"/>
    <w:rsid w:val="004B563D"/>
    <w:rsid w:val="004C5CB4"/>
    <w:rsid w:val="004F1317"/>
    <w:rsid w:val="00504105"/>
    <w:rsid w:val="005065A1"/>
    <w:rsid w:val="00507E05"/>
    <w:rsid w:val="00513F8C"/>
    <w:rsid w:val="00524739"/>
    <w:rsid w:val="00527573"/>
    <w:rsid w:val="00531736"/>
    <w:rsid w:val="00543704"/>
    <w:rsid w:val="0055266F"/>
    <w:rsid w:val="005539B6"/>
    <w:rsid w:val="00556DE1"/>
    <w:rsid w:val="00557DA1"/>
    <w:rsid w:val="00560D5D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E10EC"/>
    <w:rsid w:val="005E3DB3"/>
    <w:rsid w:val="005E6567"/>
    <w:rsid w:val="005F100A"/>
    <w:rsid w:val="005F7495"/>
    <w:rsid w:val="0060000B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74FE9"/>
    <w:rsid w:val="00675AA1"/>
    <w:rsid w:val="0068532F"/>
    <w:rsid w:val="00686130"/>
    <w:rsid w:val="00692548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198C"/>
    <w:rsid w:val="0071474C"/>
    <w:rsid w:val="007162A7"/>
    <w:rsid w:val="0073190D"/>
    <w:rsid w:val="007363FD"/>
    <w:rsid w:val="007432D6"/>
    <w:rsid w:val="007502D3"/>
    <w:rsid w:val="0076076F"/>
    <w:rsid w:val="007624D6"/>
    <w:rsid w:val="0076644E"/>
    <w:rsid w:val="007668FE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62AFD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330D"/>
    <w:rsid w:val="009D584A"/>
    <w:rsid w:val="009E5E52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86A54"/>
    <w:rsid w:val="00AA0028"/>
    <w:rsid w:val="00AA0423"/>
    <w:rsid w:val="00AA1E93"/>
    <w:rsid w:val="00AA4756"/>
    <w:rsid w:val="00AA640A"/>
    <w:rsid w:val="00AA6B6E"/>
    <w:rsid w:val="00AB5A0D"/>
    <w:rsid w:val="00AC19C6"/>
    <w:rsid w:val="00AC3952"/>
    <w:rsid w:val="00AE2D53"/>
    <w:rsid w:val="00B1114D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B73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CF7965"/>
    <w:rsid w:val="00D00B59"/>
    <w:rsid w:val="00D06808"/>
    <w:rsid w:val="00D13F01"/>
    <w:rsid w:val="00D31838"/>
    <w:rsid w:val="00D41521"/>
    <w:rsid w:val="00D55FBA"/>
    <w:rsid w:val="00D610D3"/>
    <w:rsid w:val="00D6527A"/>
    <w:rsid w:val="00D8342E"/>
    <w:rsid w:val="00D84831"/>
    <w:rsid w:val="00DA1890"/>
    <w:rsid w:val="00DB1966"/>
    <w:rsid w:val="00DB447C"/>
    <w:rsid w:val="00DC0AE3"/>
    <w:rsid w:val="00DC3B8A"/>
    <w:rsid w:val="00DC3CC4"/>
    <w:rsid w:val="00DD17A7"/>
    <w:rsid w:val="00DD2691"/>
    <w:rsid w:val="00DE31EC"/>
    <w:rsid w:val="00E129A3"/>
    <w:rsid w:val="00E17563"/>
    <w:rsid w:val="00E20110"/>
    <w:rsid w:val="00E268DE"/>
    <w:rsid w:val="00E44149"/>
    <w:rsid w:val="00E47E78"/>
    <w:rsid w:val="00E5196F"/>
    <w:rsid w:val="00E528DA"/>
    <w:rsid w:val="00E65426"/>
    <w:rsid w:val="00E717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2005A"/>
    <w:rsid w:val="00F32BB6"/>
    <w:rsid w:val="00F353D0"/>
    <w:rsid w:val="00F35FD2"/>
    <w:rsid w:val="00F36BF0"/>
    <w:rsid w:val="00F378DC"/>
    <w:rsid w:val="00F418D0"/>
    <w:rsid w:val="00F43F8E"/>
    <w:rsid w:val="00F45585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691"/>
    <w:rPr>
      <w:lang w:eastAsia="en-US"/>
    </w:rPr>
  </w:style>
  <w:style w:type="paragraph" w:styleId="1">
    <w:name w:val="heading 1"/>
    <w:aliases w:val="H1,h1"/>
    <w:basedOn w:val="a"/>
    <w:next w:val="a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69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D269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269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D2691"/>
  </w:style>
  <w:style w:type="paragraph" w:customStyle="1" w:styleId="B1">
    <w:name w:val="B1"/>
    <w:basedOn w:val="a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691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D269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a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69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9F06CC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9F06CC"/>
    <w:rPr>
      <w:rFonts w:ascii="Arial" w:hAnsi="Arial"/>
      <w:b/>
      <w:bCs/>
      <w:lang w:val="en-GB"/>
    </w:rPr>
  </w:style>
  <w:style w:type="table" w:styleId="ad">
    <w:name w:val="Table Grid"/>
    <w:basedOn w:val="a1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ae">
    <w:name w:val="List Paragraph"/>
    <w:aliases w:val="- Bullets,목록 단락"/>
    <w:basedOn w:val="a"/>
    <w:link w:val="Char3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har3">
    <w:name w:val="列出段落 Char"/>
    <w:aliases w:val="- Bullets Char,목록 단락 Char"/>
    <w:link w:val="ae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af">
    <w:name w:val="Document Map"/>
    <w:basedOn w:val="a"/>
    <w:link w:val="Char4"/>
    <w:uiPriority w:val="99"/>
    <w:semiHidden/>
    <w:unhideWhenUsed/>
    <w:rsid w:val="00E803F1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E803F1"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a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wei.qiu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Huawei</cp:lastModifiedBy>
  <cp:revision>18</cp:revision>
  <cp:lastPrinted>2002-04-23T10:10:00Z</cp:lastPrinted>
  <dcterms:created xsi:type="dcterms:W3CDTF">2020-02-04T05:58:00Z</dcterms:created>
  <dcterms:modified xsi:type="dcterms:W3CDTF">2020-02-15T04:28:00Z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(3)4PKnOek8/da6sPG9FxXJtebBe8PcilnfwUM4zs54DSEpkPczyZhBXoJXpIEmdOkLSQlZXb20
RF+Bsqc6COHTz/caLPdyYdryBG3CQNWi3NuUNBAT5riRCZ3qtL6nvz5zq8UwWFOFGLqh5t9x
UpsVpXv4ExjU7DAF26q2r4JLzWm4RdRHgKuPei44XJN5HWPox6ZH+k6Tguxd951+EvJQ4kjZ
bV+ud6bGgVdWDyjibj</vt:lpwstr>
  </property>
  <property fmtid="{D5CDD505-2E9C-101B-9397-08002B2CF9AE}" pid="3" name="_2015_ms_pID_7253431">
    <vt:lpwstr>l+ejBb2UTujRbRoZQiRgjQO9Yy+SFqojHSEqlSIHqS6Q56WKs3fCJg
Cb6EBSq2hlwD4SnTmV2ZV0m1kK/0BVZ15BCBKOz5dPToycc2d29h6Jy7ELBbNR+YvUGgifA6
CWoW9lgQgsMEeah+4b+oqJfJWL9qRNcJEMFebVL0ZC1/UTDSKHigQPfb/RoVig5IDLbwmbST
JcebBSj/uyUTTz0DyCcsftm0wl1lEnut1QHG</vt:lpwstr>
  </property>
  <property fmtid="{D5CDD505-2E9C-101B-9397-08002B2CF9AE}" pid="4" name="_2015_ms_pID_7253432">
    <vt:lpwstr>YOgEEimIynJcVb8foZzERh8=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1580780718</vt:lpwstr>
  </property>
</Properties>
</file>