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D4CC2" w:rsidRPr="00E1378B" w:rsidRDefault="00870EF4" w:rsidP="00870EF4">
      <w:pPr>
        <w:tabs>
          <w:tab w:val="left" w:pos="8364"/>
        </w:tabs>
        <w:spacing w:after="60"/>
        <w:rPr>
          <w:rFonts w:ascii="Arial" w:hAnsi="Arial" w:cs="Arial"/>
          <w:b/>
          <w:sz w:val="24"/>
          <w:szCs w:val="24"/>
        </w:rPr>
      </w:pPr>
      <w:r w:rsidRPr="00E1378B">
        <w:rPr>
          <w:rFonts w:ascii="Arial" w:hAnsi="Arial" w:cs="Arial"/>
          <w:b/>
          <w:sz w:val="24"/>
          <w:szCs w:val="24"/>
        </w:rPr>
        <w:t>3GPP TSG-RAN3 Meeting #10</w:t>
      </w:r>
      <w:r>
        <w:rPr>
          <w:rFonts w:ascii="Arial" w:hAnsi="Arial" w:cs="Arial"/>
          <w:b/>
          <w:sz w:val="24"/>
          <w:szCs w:val="24"/>
        </w:rPr>
        <w:t>5bis</w:t>
      </w:r>
      <w:r w:rsidRPr="00E1378B">
        <w:rPr>
          <w:rFonts w:ascii="Arial" w:hAnsi="Arial" w:cs="Arial"/>
          <w:b/>
          <w:sz w:val="24"/>
          <w:szCs w:val="24"/>
        </w:rPr>
        <w:tab/>
      </w:r>
      <w:r w:rsidRPr="00CA40DF">
        <w:rPr>
          <w:rFonts w:ascii="Arial" w:hAnsi="Arial" w:cs="Arial"/>
          <w:b/>
          <w:sz w:val="24"/>
          <w:szCs w:val="24"/>
        </w:rPr>
        <w:t>R3-19</w:t>
      </w:r>
      <w:r>
        <w:rPr>
          <w:rFonts w:ascii="Arial" w:hAnsi="Arial" w:cs="Arial"/>
          <w:b/>
          <w:sz w:val="24"/>
          <w:szCs w:val="24"/>
        </w:rPr>
        <w:t>492</w:t>
      </w:r>
      <w:r w:rsidR="00BD4CC2">
        <w:rPr>
          <w:rFonts w:ascii="Arial" w:hAnsi="Arial" w:cs="Arial"/>
          <w:b/>
          <w:sz w:val="24"/>
          <w:szCs w:val="24"/>
        </w:rPr>
        <w:t>2</w:t>
      </w:r>
      <w:bookmarkStart w:id="0" w:name="_GoBack"/>
      <w:bookmarkEnd w:id="0"/>
    </w:p>
    <w:p w:rsidR="00870EF4" w:rsidRDefault="00870EF4" w:rsidP="00870EF4">
      <w:pPr>
        <w:pBdr>
          <w:bottom w:val="single" w:sz="12" w:space="1" w:color="auto"/>
        </w:pBdr>
        <w:rPr>
          <w:rFonts w:ascii="Arial" w:hAnsi="Arial" w:cs="Arial"/>
          <w:b/>
          <w:sz w:val="24"/>
          <w:szCs w:val="24"/>
        </w:rPr>
      </w:pPr>
      <w:r w:rsidRPr="009932BA">
        <w:rPr>
          <w:rFonts w:ascii="Arial" w:hAnsi="Arial" w:cs="Arial"/>
          <w:b/>
          <w:sz w:val="24"/>
          <w:szCs w:val="24"/>
        </w:rPr>
        <w:t>Chongqing, China, 14-18 October 2019</w:t>
      </w:r>
    </w:p>
    <w:p w:rsidR="00870EF4" w:rsidRDefault="00870EF4" w:rsidP="00870EF4"/>
    <w:p w:rsidR="00AA0423" w:rsidRDefault="00776271" w:rsidP="00AA0423">
      <w:pPr>
        <w:pStyle w:val="CRCoverPage"/>
        <w:tabs>
          <w:tab w:val="right" w:pos="9612"/>
          <w:tab w:val="right" w:pos="13323"/>
        </w:tabs>
        <w:spacing w:after="0"/>
        <w:rPr>
          <w:b/>
          <w:noProof/>
          <w:sz w:val="24"/>
          <w:szCs w:val="24"/>
        </w:rPr>
      </w:pPr>
      <w:r>
        <w:rPr>
          <w:b/>
          <w:noProof/>
          <w:sz w:val="24"/>
          <w:szCs w:val="24"/>
        </w:rPr>
        <w:t>3GPP TSG RAN WG2#107</w:t>
      </w:r>
      <w:r w:rsidR="00825767">
        <w:rPr>
          <w:b/>
          <w:noProof/>
          <w:sz w:val="24"/>
          <w:szCs w:val="24"/>
        </w:rPr>
        <w:tab/>
        <w:t>R2-19</w:t>
      </w:r>
      <w:r w:rsidR="00995564">
        <w:rPr>
          <w:b/>
          <w:noProof/>
          <w:sz w:val="24"/>
          <w:szCs w:val="24"/>
        </w:rPr>
        <w:t>11</w:t>
      </w:r>
      <w:r w:rsidR="00B93291">
        <w:rPr>
          <w:b/>
          <w:noProof/>
          <w:sz w:val="24"/>
          <w:szCs w:val="24"/>
        </w:rPr>
        <w:t>847</w:t>
      </w:r>
    </w:p>
    <w:p w:rsidR="00AA0423" w:rsidRDefault="00776271" w:rsidP="00AA0423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</w:rPr>
      </w:pPr>
      <w:r>
        <w:rPr>
          <w:b/>
          <w:noProof/>
          <w:sz w:val="24"/>
          <w:szCs w:val="24"/>
        </w:rPr>
        <w:t>Prague, Czech Republic</w:t>
      </w:r>
      <w:r w:rsidR="00C62801">
        <w:rPr>
          <w:b/>
          <w:noProof/>
          <w:sz w:val="24"/>
          <w:szCs w:val="24"/>
        </w:rPr>
        <w:t xml:space="preserve">, </w:t>
      </w:r>
      <w:r>
        <w:rPr>
          <w:b/>
          <w:noProof/>
          <w:sz w:val="24"/>
          <w:szCs w:val="24"/>
        </w:rPr>
        <w:t>26-30 August</w:t>
      </w:r>
      <w:r w:rsidR="00D31838">
        <w:rPr>
          <w:b/>
          <w:noProof/>
          <w:sz w:val="24"/>
          <w:szCs w:val="24"/>
        </w:rPr>
        <w:t xml:space="preserve"> 2019</w:t>
      </w:r>
    </w:p>
    <w:p w:rsidR="00C4623C" w:rsidRDefault="00C4623C" w:rsidP="00C4623C">
      <w:pPr>
        <w:rPr>
          <w:rFonts w:ascii="Arial" w:hAnsi="Arial" w:cs="Arial"/>
          <w:noProof/>
          <w:sz w:val="22"/>
          <w:szCs w:val="22"/>
          <w:lang w:val="en-US"/>
        </w:rPr>
      </w:pPr>
    </w:p>
    <w:p w:rsidR="00197FA3" w:rsidRDefault="00197FA3" w:rsidP="00C4623C">
      <w:pPr>
        <w:rPr>
          <w:rFonts w:ascii="Arial" w:hAnsi="Arial" w:cs="Arial"/>
        </w:rPr>
      </w:pPr>
    </w:p>
    <w:p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73190D" w:rsidRPr="0073190D">
        <w:rPr>
          <w:rFonts w:ascii="Arial" w:hAnsi="Arial" w:cs="Arial"/>
          <w:bCs/>
        </w:rPr>
        <w:t xml:space="preserve">LS on </w:t>
      </w:r>
      <w:r w:rsidR="00C1122D">
        <w:rPr>
          <w:rFonts w:ascii="Arial" w:hAnsi="Arial" w:cs="Arial"/>
          <w:bCs/>
        </w:rPr>
        <w:t xml:space="preserve">Fast MCG </w:t>
      </w:r>
      <w:r w:rsidR="004636CB">
        <w:rPr>
          <w:rFonts w:ascii="Arial" w:hAnsi="Arial" w:cs="Arial"/>
          <w:bCs/>
        </w:rPr>
        <w:t xml:space="preserve">Link </w:t>
      </w:r>
      <w:r w:rsidR="00C1122D">
        <w:rPr>
          <w:rFonts w:ascii="Arial" w:hAnsi="Arial" w:cs="Arial"/>
          <w:bCs/>
        </w:rPr>
        <w:t>Recovery using SRB3</w:t>
      </w:r>
    </w:p>
    <w:p w:rsidR="0073190D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</w:p>
    <w:p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 w:rsidR="00C62801">
        <w:rPr>
          <w:rFonts w:ascii="Arial" w:hAnsi="Arial" w:cs="Arial"/>
          <w:bCs/>
        </w:rPr>
        <w:t>Rel-16</w:t>
      </w:r>
    </w:p>
    <w:p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proofErr w:type="spellStart"/>
      <w:r w:rsidR="00AE2D53" w:rsidRPr="0062143D">
        <w:rPr>
          <w:rFonts w:ascii="Arial" w:hAnsi="Arial" w:cs="Arial"/>
          <w:bCs/>
          <w:lang w:val="en-US"/>
        </w:rPr>
        <w:t>LTE_NR_DC_CA_enh</w:t>
      </w:r>
      <w:proofErr w:type="spellEnd"/>
      <w:r w:rsidR="00AE2D53" w:rsidRPr="0062143D">
        <w:rPr>
          <w:rFonts w:ascii="Arial" w:hAnsi="Arial" w:cs="Arial"/>
          <w:bCs/>
          <w:lang w:val="en-US"/>
        </w:rPr>
        <w:t>-Core</w:t>
      </w:r>
    </w:p>
    <w:p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  <w:color w:val="FF0000"/>
        </w:rPr>
        <w:tab/>
      </w:r>
      <w:r w:rsidR="00B93291">
        <w:rPr>
          <w:rFonts w:ascii="Arial" w:hAnsi="Arial" w:cs="Arial"/>
          <w:bCs/>
        </w:rPr>
        <w:t>RAN2</w:t>
      </w:r>
    </w:p>
    <w:p w:rsidR="003F1A3C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 w:rsidR="0041510B">
        <w:rPr>
          <w:rFonts w:ascii="Arial" w:hAnsi="Arial" w:cs="Arial"/>
          <w:bCs/>
        </w:rPr>
        <w:t>RAN3</w:t>
      </w:r>
    </w:p>
    <w:p w:rsidR="00463675" w:rsidRPr="00AA0028" w:rsidRDefault="003F1A3C">
      <w:pPr>
        <w:spacing w:after="60"/>
        <w:ind w:left="1985" w:hanging="1985"/>
        <w:rPr>
          <w:rFonts w:ascii="Arial" w:hAnsi="Arial" w:cs="Arial"/>
          <w:bCs/>
          <w:highlight w:val="yellow"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/>
        </w:rPr>
        <w:tab/>
      </w:r>
    </w:p>
    <w:p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:rsidR="00463675" w:rsidRPr="009658CD" w:rsidRDefault="00463675" w:rsidP="009658CD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 w:rsidR="009658CD">
        <w:rPr>
          <w:rFonts w:cs="Arial"/>
        </w:rPr>
        <w:tab/>
      </w:r>
      <w:r w:rsidR="0041510B">
        <w:rPr>
          <w:rFonts w:cs="Arial"/>
          <w:b w:val="0"/>
        </w:rPr>
        <w:t>Martino Freda</w:t>
      </w:r>
    </w:p>
    <w:p w:rsidR="00463675" w:rsidRPr="009658CD" w:rsidRDefault="00C23473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</w:rPr>
      </w:pPr>
      <w:r>
        <w:rPr>
          <w:rFonts w:cs="Arial"/>
          <w:color w:val="auto"/>
        </w:rPr>
        <w:t>E</w:t>
      </w:r>
      <w:r w:rsidR="00463675" w:rsidRPr="009658CD">
        <w:rPr>
          <w:rFonts w:cs="Arial"/>
          <w:color w:val="auto"/>
        </w:rPr>
        <w:t>mail Address:</w:t>
      </w:r>
      <w:r w:rsidR="00463675" w:rsidRPr="009658CD">
        <w:rPr>
          <w:rFonts w:cs="Arial"/>
          <w:b w:val="0"/>
          <w:bCs/>
          <w:color w:val="auto"/>
        </w:rPr>
        <w:tab/>
      </w:r>
      <w:r w:rsidR="0041510B">
        <w:rPr>
          <w:rFonts w:cs="Arial"/>
          <w:b w:val="0"/>
          <w:bCs/>
          <w:color w:val="auto"/>
        </w:rPr>
        <w:t>martino.freda</w:t>
      </w:r>
      <w:r w:rsidR="009658CD" w:rsidRPr="009658CD">
        <w:rPr>
          <w:rFonts w:cs="Arial"/>
          <w:b w:val="0"/>
          <w:bCs/>
          <w:color w:val="auto"/>
        </w:rPr>
        <w:t>@</w:t>
      </w:r>
      <w:r w:rsidR="0041510B">
        <w:rPr>
          <w:rFonts w:cs="Arial"/>
          <w:b w:val="0"/>
          <w:bCs/>
          <w:color w:val="auto"/>
        </w:rPr>
        <w:t>interdigital</w:t>
      </w:r>
      <w:r w:rsidR="009658CD" w:rsidRPr="009658CD">
        <w:rPr>
          <w:rFonts w:cs="Arial"/>
          <w:b w:val="0"/>
          <w:bCs/>
          <w:color w:val="auto"/>
        </w:rPr>
        <w:t>.com</w:t>
      </w:r>
    </w:p>
    <w:p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:rsidR="00463675" w:rsidRDefault="00463675">
      <w:pPr>
        <w:rPr>
          <w:rFonts w:ascii="Arial" w:hAnsi="Arial" w:cs="Arial"/>
        </w:rPr>
      </w:pPr>
    </w:p>
    <w:p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:rsidR="00487B98" w:rsidRDefault="006552E6" w:rsidP="00D31838">
      <w:pPr>
        <w:spacing w:after="12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RAN2 have discussed </w:t>
      </w:r>
      <w:r w:rsidR="004636CB">
        <w:rPr>
          <w:rFonts w:ascii="Arial" w:hAnsi="Arial" w:cs="Arial"/>
        </w:rPr>
        <w:t xml:space="preserve">fast MCG </w:t>
      </w:r>
      <w:r w:rsidR="001E4D46">
        <w:rPr>
          <w:rFonts w:ascii="Arial" w:hAnsi="Arial" w:cs="Arial"/>
        </w:rPr>
        <w:t>l</w:t>
      </w:r>
      <w:r w:rsidR="004636CB">
        <w:rPr>
          <w:rFonts w:ascii="Arial" w:hAnsi="Arial" w:cs="Arial"/>
        </w:rPr>
        <w:t xml:space="preserve">ink </w:t>
      </w:r>
      <w:r w:rsidR="001E4D46">
        <w:rPr>
          <w:rFonts w:ascii="Arial" w:hAnsi="Arial" w:cs="Arial"/>
        </w:rPr>
        <w:t>r</w:t>
      </w:r>
      <w:r w:rsidR="004636CB">
        <w:rPr>
          <w:rFonts w:ascii="Arial" w:hAnsi="Arial" w:cs="Arial"/>
        </w:rPr>
        <w:t>ecovery using SRB3 and have reached the following agreements</w:t>
      </w:r>
      <w:r w:rsidR="00487B98">
        <w:rPr>
          <w:rFonts w:ascii="Arial" w:hAnsi="Arial" w:cs="Arial"/>
        </w:rPr>
        <w:t>:</w:t>
      </w:r>
    </w:p>
    <w:p w:rsidR="004636CB" w:rsidRDefault="004636CB" w:rsidP="004636CB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Agreements</w:t>
      </w:r>
    </w:p>
    <w:p w:rsidR="004636CB" w:rsidRDefault="004636CB" w:rsidP="004636CB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1:</w:t>
      </w:r>
      <w:r>
        <w:tab/>
        <w:t xml:space="preserve">SRB3, if configured, can be used for MCG fast recovery. </w:t>
      </w:r>
    </w:p>
    <w:p w:rsidR="004636CB" w:rsidRDefault="004636CB" w:rsidP="004636CB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2:</w:t>
      </w:r>
      <w:r>
        <w:tab/>
        <w:t>For MCG fast recovery via SRB3, MCG Failure Information message in UL (same message as for SRB1 case) is encapsulated by the UE into an SN RRC message.</w:t>
      </w:r>
    </w:p>
    <w:p w:rsidR="004636CB" w:rsidRDefault="004636CB" w:rsidP="004636CB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3:</w:t>
      </w:r>
      <w:r>
        <w:tab/>
        <w:t>For MCG fast recovery via SRB3, the MN response message in DL (either a reconfiguration with sync or release message) is encapsulated by the SN in an SN RRC message.</w:t>
      </w:r>
    </w:p>
    <w:p w:rsidR="004636CB" w:rsidRDefault="004636CB" w:rsidP="004636CB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FFS Transmission of the complete message</w:t>
      </w:r>
    </w:p>
    <w:p w:rsidR="004636CB" w:rsidRDefault="004636CB" w:rsidP="004636CB">
      <w:pPr>
        <w:pStyle w:val="Doc-text2"/>
      </w:pPr>
    </w:p>
    <w:p w:rsidR="0068532F" w:rsidRPr="002D2FE9" w:rsidRDefault="0019460C" w:rsidP="0019460C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</w:t>
      </w:r>
      <w:r w:rsidRPr="002D2FE9">
        <w:rPr>
          <w:rFonts w:ascii="Arial" w:hAnsi="Arial" w:cs="Arial"/>
          <w:b/>
        </w:rPr>
        <w:t>. Actions:</w:t>
      </w:r>
    </w:p>
    <w:p w:rsidR="00926442" w:rsidRPr="00484C8A" w:rsidRDefault="00463675" w:rsidP="00926442">
      <w:pPr>
        <w:spacing w:after="120"/>
        <w:ind w:left="1985" w:hanging="1985"/>
        <w:rPr>
          <w:rFonts w:ascii="Arial" w:hAnsi="Arial" w:cs="Arial"/>
          <w:b/>
        </w:rPr>
      </w:pPr>
      <w:r w:rsidRPr="00484C8A">
        <w:rPr>
          <w:rFonts w:ascii="Arial" w:hAnsi="Arial" w:cs="Arial"/>
          <w:b/>
        </w:rPr>
        <w:t xml:space="preserve">To </w:t>
      </w:r>
      <w:r w:rsidR="004636CB">
        <w:rPr>
          <w:rFonts w:ascii="Arial" w:hAnsi="Arial" w:cs="Arial"/>
          <w:b/>
        </w:rPr>
        <w:t>RAN3</w:t>
      </w:r>
      <w:r w:rsidR="00197FA3">
        <w:rPr>
          <w:rFonts w:ascii="Arial" w:hAnsi="Arial" w:cs="Arial"/>
          <w:b/>
        </w:rPr>
        <w:t>:</w:t>
      </w:r>
    </w:p>
    <w:p w:rsidR="00463675" w:rsidRDefault="00463675" w:rsidP="0068532F">
      <w:pPr>
        <w:spacing w:after="120"/>
        <w:ind w:left="993" w:hanging="993"/>
        <w:rPr>
          <w:rFonts w:ascii="Arial" w:hAnsi="Arial" w:cs="Arial"/>
        </w:rPr>
      </w:pPr>
      <w:r w:rsidRPr="00484C8A">
        <w:rPr>
          <w:rFonts w:ascii="Arial" w:hAnsi="Arial" w:cs="Arial"/>
          <w:b/>
        </w:rPr>
        <w:t xml:space="preserve">ACTION: </w:t>
      </w:r>
      <w:r w:rsidRPr="00484C8A">
        <w:rPr>
          <w:rFonts w:ascii="Arial" w:hAnsi="Arial" w:cs="Arial"/>
          <w:b/>
        </w:rPr>
        <w:tab/>
      </w:r>
      <w:r w:rsidR="00926442" w:rsidRPr="00484C8A">
        <w:rPr>
          <w:rFonts w:ascii="Arial" w:hAnsi="Arial" w:cs="Arial"/>
        </w:rPr>
        <w:t>RAN</w:t>
      </w:r>
      <w:r w:rsidR="00197FA3">
        <w:rPr>
          <w:rFonts w:ascii="Arial" w:hAnsi="Arial" w:cs="Arial"/>
        </w:rPr>
        <w:t xml:space="preserve">2 respectfully </w:t>
      </w:r>
      <w:r w:rsidR="00861CB3">
        <w:rPr>
          <w:rFonts w:ascii="Arial" w:hAnsi="Arial" w:cs="Arial"/>
        </w:rPr>
        <w:t>ask</w:t>
      </w:r>
      <w:r w:rsidR="00197FA3">
        <w:rPr>
          <w:rFonts w:ascii="Arial" w:hAnsi="Arial" w:cs="Arial"/>
        </w:rPr>
        <w:t xml:space="preserve"> </w:t>
      </w:r>
      <w:r w:rsidR="004636CB">
        <w:rPr>
          <w:rFonts w:ascii="Arial" w:hAnsi="Arial" w:cs="Arial"/>
        </w:rPr>
        <w:t xml:space="preserve">RAN3 </w:t>
      </w:r>
      <w:r w:rsidR="00D31838">
        <w:rPr>
          <w:rFonts w:ascii="Arial" w:hAnsi="Arial" w:cs="Arial"/>
        </w:rPr>
        <w:t>to</w:t>
      </w:r>
      <w:r w:rsidR="006552E6">
        <w:rPr>
          <w:rFonts w:ascii="Arial" w:hAnsi="Arial" w:cs="Arial"/>
        </w:rPr>
        <w:t xml:space="preserve"> </w:t>
      </w:r>
      <w:r w:rsidR="001A39D3">
        <w:rPr>
          <w:rFonts w:ascii="Arial" w:hAnsi="Arial" w:cs="Arial"/>
        </w:rPr>
        <w:t xml:space="preserve">take the above agreements into consideration and </w:t>
      </w:r>
      <w:r w:rsidR="001E4D46">
        <w:rPr>
          <w:rFonts w:ascii="Arial" w:hAnsi="Arial" w:cs="Arial"/>
        </w:rPr>
        <w:t xml:space="preserve">perform appropriate RAN3 </w:t>
      </w:r>
      <w:r w:rsidR="00F0049A">
        <w:rPr>
          <w:rFonts w:ascii="Arial" w:hAnsi="Arial" w:cs="Arial"/>
        </w:rPr>
        <w:t xml:space="preserve">specification </w:t>
      </w:r>
      <w:r w:rsidR="001E4D46">
        <w:rPr>
          <w:rFonts w:ascii="Arial" w:hAnsi="Arial" w:cs="Arial"/>
        </w:rPr>
        <w:t xml:space="preserve">work </w:t>
      </w:r>
      <w:r w:rsidR="004636CB">
        <w:rPr>
          <w:rFonts w:ascii="Arial" w:hAnsi="Arial" w:cs="Arial"/>
        </w:rPr>
        <w:t xml:space="preserve">to support MCG </w:t>
      </w:r>
      <w:r w:rsidR="001E4D46">
        <w:rPr>
          <w:rFonts w:ascii="Arial" w:hAnsi="Arial" w:cs="Arial"/>
        </w:rPr>
        <w:t>l</w:t>
      </w:r>
      <w:r w:rsidR="004636CB">
        <w:rPr>
          <w:rFonts w:ascii="Arial" w:hAnsi="Arial" w:cs="Arial"/>
        </w:rPr>
        <w:t xml:space="preserve">ink </w:t>
      </w:r>
      <w:r w:rsidR="001E4D46">
        <w:rPr>
          <w:rFonts w:ascii="Arial" w:hAnsi="Arial" w:cs="Arial"/>
        </w:rPr>
        <w:t>r</w:t>
      </w:r>
      <w:r w:rsidR="004636CB">
        <w:rPr>
          <w:rFonts w:ascii="Arial" w:hAnsi="Arial" w:cs="Arial"/>
        </w:rPr>
        <w:t xml:space="preserve">ecovery using SRB3.  </w:t>
      </w:r>
    </w:p>
    <w:p w:rsidR="004636CB" w:rsidRDefault="004636CB">
      <w:pPr>
        <w:spacing w:after="120"/>
        <w:rPr>
          <w:rFonts w:ascii="Arial" w:hAnsi="Arial" w:cs="Arial"/>
          <w:b/>
        </w:rPr>
      </w:pPr>
    </w:p>
    <w:p w:rsidR="00463675" w:rsidRDefault="0068532F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TSG-RAN WG</w:t>
      </w:r>
      <w:r w:rsidR="00197FA3">
        <w:rPr>
          <w:rFonts w:ascii="Arial" w:hAnsi="Arial" w:cs="Arial"/>
          <w:b/>
        </w:rPr>
        <w:t>2</w:t>
      </w:r>
      <w:r w:rsidR="00463675">
        <w:rPr>
          <w:rFonts w:ascii="Arial" w:hAnsi="Arial" w:cs="Arial"/>
          <w:b/>
        </w:rPr>
        <w:t xml:space="preserve"> Meetings:</w:t>
      </w:r>
    </w:p>
    <w:p w:rsidR="00C62801" w:rsidRDefault="00776271" w:rsidP="00C75206">
      <w:pPr>
        <w:tabs>
          <w:tab w:val="left" w:pos="342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RAN2#107</w:t>
      </w:r>
      <w:r w:rsidR="00C62801">
        <w:rPr>
          <w:rFonts w:ascii="Arial" w:hAnsi="Arial" w:cs="Arial"/>
          <w:bCs/>
        </w:rPr>
        <w:t>bis</w:t>
      </w:r>
      <w:r w:rsidR="00C62801">
        <w:rPr>
          <w:rFonts w:ascii="Arial" w:hAnsi="Arial" w:cs="Arial"/>
          <w:bCs/>
        </w:rPr>
        <w:tab/>
      </w:r>
      <w:r w:rsidR="00C62801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14-18</w:t>
      </w:r>
      <w:r w:rsidR="00C62801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October</w:t>
      </w:r>
      <w:r w:rsidR="00C62801">
        <w:rPr>
          <w:rFonts w:ascii="Arial" w:hAnsi="Arial" w:cs="Arial"/>
          <w:bCs/>
        </w:rPr>
        <w:t xml:space="preserve"> 2019</w:t>
      </w:r>
      <w:r w:rsidR="00C62801">
        <w:rPr>
          <w:rFonts w:ascii="Arial" w:hAnsi="Arial" w:cs="Arial"/>
          <w:bCs/>
        </w:rPr>
        <w:tab/>
      </w:r>
      <w:r w:rsidR="00C62801">
        <w:rPr>
          <w:rFonts w:ascii="Arial" w:hAnsi="Arial" w:cs="Arial"/>
          <w:bCs/>
        </w:rPr>
        <w:tab/>
      </w:r>
      <w:r w:rsidR="00C62801">
        <w:rPr>
          <w:rFonts w:ascii="Arial" w:hAnsi="Arial" w:cs="Arial"/>
          <w:bCs/>
        </w:rPr>
        <w:tab/>
        <w:t>Ch</w:t>
      </w:r>
      <w:r>
        <w:rPr>
          <w:rFonts w:ascii="Arial" w:hAnsi="Arial" w:cs="Arial"/>
          <w:bCs/>
        </w:rPr>
        <w:t>ongqing, CN</w:t>
      </w:r>
    </w:p>
    <w:p w:rsidR="00D31838" w:rsidRDefault="00776271" w:rsidP="002C46B8">
      <w:pPr>
        <w:tabs>
          <w:tab w:val="left" w:pos="342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RAN2#108</w:t>
      </w:r>
      <w:r w:rsidR="00D31838">
        <w:rPr>
          <w:rFonts w:ascii="Arial" w:hAnsi="Arial" w:cs="Arial"/>
          <w:bCs/>
        </w:rPr>
        <w:tab/>
      </w:r>
      <w:r w:rsidR="00D31838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18-22</w:t>
      </w:r>
      <w:r w:rsidR="00D31838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November</w:t>
      </w:r>
      <w:r w:rsidR="00D31838">
        <w:rPr>
          <w:rFonts w:ascii="Arial" w:hAnsi="Arial" w:cs="Arial"/>
          <w:bCs/>
        </w:rPr>
        <w:t xml:space="preserve"> 2019</w:t>
      </w:r>
      <w:r w:rsidR="00D31838">
        <w:rPr>
          <w:rFonts w:ascii="Arial" w:hAnsi="Arial" w:cs="Arial"/>
          <w:bCs/>
        </w:rPr>
        <w:tab/>
      </w:r>
      <w:r w:rsidR="00D31838">
        <w:rPr>
          <w:rFonts w:ascii="Arial" w:hAnsi="Arial" w:cs="Arial"/>
          <w:bCs/>
        </w:rPr>
        <w:tab/>
      </w:r>
      <w:r w:rsidR="00D31838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 xml:space="preserve">Reno, Nevada, </w:t>
      </w:r>
      <w:r w:rsidR="00D31838">
        <w:rPr>
          <w:rFonts w:ascii="Arial" w:hAnsi="Arial" w:cs="Arial"/>
          <w:bCs/>
        </w:rPr>
        <w:t>US</w:t>
      </w:r>
    </w:p>
    <w:sectPr w:rsidR="00D31838" w:rsidSect="00DD2691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A2760" w:rsidRDefault="003A2760">
      <w:r>
        <w:separator/>
      </w:r>
    </w:p>
  </w:endnote>
  <w:endnote w:type="continuationSeparator" w:id="0">
    <w:p w:rsidR="003A2760" w:rsidRDefault="003A27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A2760" w:rsidRDefault="003A2760">
      <w:r>
        <w:separator/>
      </w:r>
    </w:p>
  </w:footnote>
  <w:footnote w:type="continuationSeparator" w:id="0">
    <w:p w:rsidR="003A2760" w:rsidRDefault="003A276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EA0523"/>
    <w:multiLevelType w:val="hybridMultilevel"/>
    <w:tmpl w:val="2020F2A6"/>
    <w:lvl w:ilvl="0" w:tplc="F580CC2A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5B61309"/>
    <w:multiLevelType w:val="hybridMultilevel"/>
    <w:tmpl w:val="053E8A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21C835C0"/>
    <w:multiLevelType w:val="hybridMultilevel"/>
    <w:tmpl w:val="8FDED9CE"/>
    <w:lvl w:ilvl="0" w:tplc="4B0A463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2A46126">
      <w:start w:val="5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59C52C4">
      <w:start w:val="5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D8F91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0F6CFC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D88574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B4471D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768681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0BACF3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2A215E98"/>
    <w:multiLevelType w:val="hybridMultilevel"/>
    <w:tmpl w:val="2EFAB760"/>
    <w:lvl w:ilvl="0" w:tplc="0F301FD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0EB6CCE"/>
    <w:multiLevelType w:val="hybridMultilevel"/>
    <w:tmpl w:val="EC3C70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7" w15:restartNumberingAfterBreak="0">
    <w:nsid w:val="43BE1BC5"/>
    <w:multiLevelType w:val="hybridMultilevel"/>
    <w:tmpl w:val="36A008DC"/>
    <w:lvl w:ilvl="0" w:tplc="7AD02514">
      <w:start w:val="14"/>
      <w:numFmt w:val="bullet"/>
      <w:lvlText w:val="-"/>
      <w:lvlJc w:val="left"/>
      <w:pPr>
        <w:ind w:left="644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88C5FFA"/>
    <w:multiLevelType w:val="hybridMultilevel"/>
    <w:tmpl w:val="7ADA6D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A887C92"/>
    <w:multiLevelType w:val="hybridMultilevel"/>
    <w:tmpl w:val="A23EC46C"/>
    <w:lvl w:ilvl="0" w:tplc="04090001">
      <w:start w:val="1"/>
      <w:numFmt w:val="bullet"/>
      <w:lvlText w:val=""/>
      <w:lvlJc w:val="left"/>
      <w:pPr>
        <w:ind w:left="82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5" w:hanging="360"/>
      </w:pPr>
      <w:rPr>
        <w:rFonts w:ascii="Wingdings" w:hAnsi="Wingdings" w:hint="default"/>
      </w:rPr>
    </w:lvl>
  </w:abstractNum>
  <w:abstractNum w:abstractNumId="10" w15:restartNumberingAfterBreak="0">
    <w:nsid w:val="53617321"/>
    <w:multiLevelType w:val="hybridMultilevel"/>
    <w:tmpl w:val="12B85F6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2" w15:restartNumberingAfterBreak="0">
    <w:nsid w:val="54F80150"/>
    <w:multiLevelType w:val="hybridMultilevel"/>
    <w:tmpl w:val="9FCA99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C754453"/>
    <w:multiLevelType w:val="hybridMultilevel"/>
    <w:tmpl w:val="302A1B0E"/>
    <w:lvl w:ilvl="0" w:tplc="18DAC146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5" w15:restartNumberingAfterBreak="0">
    <w:nsid w:val="723D4EEB"/>
    <w:multiLevelType w:val="hybridMultilevel"/>
    <w:tmpl w:val="CC1CFBBE"/>
    <w:lvl w:ilvl="0" w:tplc="04090001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16" w15:restartNumberingAfterBreak="0">
    <w:nsid w:val="72905110"/>
    <w:multiLevelType w:val="hybridMultilevel"/>
    <w:tmpl w:val="3E6296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1"/>
  </w:num>
  <w:num w:numId="3">
    <w:abstractNumId w:val="6"/>
  </w:num>
  <w:num w:numId="4">
    <w:abstractNumId w:val="2"/>
  </w:num>
  <w:num w:numId="5">
    <w:abstractNumId w:val="16"/>
  </w:num>
  <w:num w:numId="6">
    <w:abstractNumId w:val="9"/>
  </w:num>
  <w:num w:numId="7">
    <w:abstractNumId w:val="12"/>
  </w:num>
  <w:num w:numId="8">
    <w:abstractNumId w:val="7"/>
  </w:num>
  <w:num w:numId="9">
    <w:abstractNumId w:val="15"/>
  </w:num>
  <w:num w:numId="10">
    <w:abstractNumId w:val="5"/>
  </w:num>
  <w:num w:numId="11">
    <w:abstractNumId w:val="1"/>
  </w:num>
  <w:num w:numId="12">
    <w:abstractNumId w:val="8"/>
  </w:num>
  <w:num w:numId="13">
    <w:abstractNumId w:val="10"/>
  </w:num>
  <w:num w:numId="14">
    <w:abstractNumId w:val="3"/>
  </w:num>
  <w:num w:numId="15">
    <w:abstractNumId w:val="13"/>
  </w:num>
  <w:num w:numId="16">
    <w:abstractNumId w:val="4"/>
  </w:num>
  <w:num w:numId="17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doNotDisplayPageBoundaries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A35"/>
    <w:rsid w:val="00017589"/>
    <w:rsid w:val="00045ED6"/>
    <w:rsid w:val="00046FE8"/>
    <w:rsid w:val="000472B5"/>
    <w:rsid w:val="00061B83"/>
    <w:rsid w:val="000831E9"/>
    <w:rsid w:val="0009475A"/>
    <w:rsid w:val="000B77CE"/>
    <w:rsid w:val="000C3F65"/>
    <w:rsid w:val="000E2DF5"/>
    <w:rsid w:val="000E7DB5"/>
    <w:rsid w:val="000F2351"/>
    <w:rsid w:val="000F7032"/>
    <w:rsid w:val="00104AB2"/>
    <w:rsid w:val="00111997"/>
    <w:rsid w:val="00113110"/>
    <w:rsid w:val="001218DD"/>
    <w:rsid w:val="00125670"/>
    <w:rsid w:val="00135DAC"/>
    <w:rsid w:val="0013698C"/>
    <w:rsid w:val="00156B79"/>
    <w:rsid w:val="001629B5"/>
    <w:rsid w:val="0018312E"/>
    <w:rsid w:val="001911EB"/>
    <w:rsid w:val="0019460C"/>
    <w:rsid w:val="00197FA3"/>
    <w:rsid w:val="001A39D3"/>
    <w:rsid w:val="001A68F1"/>
    <w:rsid w:val="001B63B9"/>
    <w:rsid w:val="001C2B74"/>
    <w:rsid w:val="001C6296"/>
    <w:rsid w:val="001E144D"/>
    <w:rsid w:val="001E4D46"/>
    <w:rsid w:val="001E582D"/>
    <w:rsid w:val="00205B05"/>
    <w:rsid w:val="00212E86"/>
    <w:rsid w:val="002424FA"/>
    <w:rsid w:val="00253F4A"/>
    <w:rsid w:val="00267B1D"/>
    <w:rsid w:val="00270F4D"/>
    <w:rsid w:val="002921C1"/>
    <w:rsid w:val="002A6A63"/>
    <w:rsid w:val="002B7992"/>
    <w:rsid w:val="002C22F3"/>
    <w:rsid w:val="002C46B8"/>
    <w:rsid w:val="002D2FE9"/>
    <w:rsid w:val="002D52FB"/>
    <w:rsid w:val="002F6712"/>
    <w:rsid w:val="00307044"/>
    <w:rsid w:val="00312791"/>
    <w:rsid w:val="00332EBA"/>
    <w:rsid w:val="00333071"/>
    <w:rsid w:val="00343C20"/>
    <w:rsid w:val="00343C24"/>
    <w:rsid w:val="0035740D"/>
    <w:rsid w:val="003631A2"/>
    <w:rsid w:val="00376397"/>
    <w:rsid w:val="003A2760"/>
    <w:rsid w:val="003A30E1"/>
    <w:rsid w:val="003B4C03"/>
    <w:rsid w:val="003B5941"/>
    <w:rsid w:val="003C55B0"/>
    <w:rsid w:val="003E7557"/>
    <w:rsid w:val="003F1A3C"/>
    <w:rsid w:val="0041510B"/>
    <w:rsid w:val="004317B7"/>
    <w:rsid w:val="0044141E"/>
    <w:rsid w:val="00445872"/>
    <w:rsid w:val="00463675"/>
    <w:rsid w:val="004636CB"/>
    <w:rsid w:val="00471722"/>
    <w:rsid w:val="00480746"/>
    <w:rsid w:val="00484C8A"/>
    <w:rsid w:val="00487B98"/>
    <w:rsid w:val="004C5CB4"/>
    <w:rsid w:val="004F1317"/>
    <w:rsid w:val="00504105"/>
    <w:rsid w:val="00524739"/>
    <w:rsid w:val="00531736"/>
    <w:rsid w:val="00543704"/>
    <w:rsid w:val="0055266F"/>
    <w:rsid w:val="005539B6"/>
    <w:rsid w:val="00557DA1"/>
    <w:rsid w:val="00575E57"/>
    <w:rsid w:val="0057706D"/>
    <w:rsid w:val="0058075B"/>
    <w:rsid w:val="005814AF"/>
    <w:rsid w:val="00590A77"/>
    <w:rsid w:val="005A42B7"/>
    <w:rsid w:val="005C1B16"/>
    <w:rsid w:val="005E10EC"/>
    <w:rsid w:val="005E3DB3"/>
    <w:rsid w:val="005E6567"/>
    <w:rsid w:val="0062018A"/>
    <w:rsid w:val="006222ED"/>
    <w:rsid w:val="00626C3B"/>
    <w:rsid w:val="00632BA6"/>
    <w:rsid w:val="00645EA0"/>
    <w:rsid w:val="006519AD"/>
    <w:rsid w:val="006552E6"/>
    <w:rsid w:val="00660F66"/>
    <w:rsid w:val="006670C1"/>
    <w:rsid w:val="0068532F"/>
    <w:rsid w:val="00686130"/>
    <w:rsid w:val="006A3229"/>
    <w:rsid w:val="006B1098"/>
    <w:rsid w:val="006B1696"/>
    <w:rsid w:val="006B68C8"/>
    <w:rsid w:val="006C1B7B"/>
    <w:rsid w:val="006C6B87"/>
    <w:rsid w:val="006D0C9D"/>
    <w:rsid w:val="006D581D"/>
    <w:rsid w:val="006F1048"/>
    <w:rsid w:val="006F72A3"/>
    <w:rsid w:val="00702355"/>
    <w:rsid w:val="0071474C"/>
    <w:rsid w:val="007162A7"/>
    <w:rsid w:val="0073190D"/>
    <w:rsid w:val="0076076F"/>
    <w:rsid w:val="007624D6"/>
    <w:rsid w:val="00776271"/>
    <w:rsid w:val="007774A9"/>
    <w:rsid w:val="007A1C86"/>
    <w:rsid w:val="007B23CF"/>
    <w:rsid w:val="007B3AD5"/>
    <w:rsid w:val="00825767"/>
    <w:rsid w:val="00827DED"/>
    <w:rsid w:val="00831E1D"/>
    <w:rsid w:val="00845884"/>
    <w:rsid w:val="008476CA"/>
    <w:rsid w:val="00852FA3"/>
    <w:rsid w:val="00855BBE"/>
    <w:rsid w:val="00860D9F"/>
    <w:rsid w:val="00861CB3"/>
    <w:rsid w:val="00870EF4"/>
    <w:rsid w:val="00884F67"/>
    <w:rsid w:val="00885A2C"/>
    <w:rsid w:val="0089122A"/>
    <w:rsid w:val="0089606F"/>
    <w:rsid w:val="008A4C0D"/>
    <w:rsid w:val="008C5A05"/>
    <w:rsid w:val="008C5B44"/>
    <w:rsid w:val="008D1C29"/>
    <w:rsid w:val="008D7513"/>
    <w:rsid w:val="008D7D44"/>
    <w:rsid w:val="008F1679"/>
    <w:rsid w:val="008F4A6B"/>
    <w:rsid w:val="0090024E"/>
    <w:rsid w:val="009017B7"/>
    <w:rsid w:val="00923E7C"/>
    <w:rsid w:val="00926442"/>
    <w:rsid w:val="00930D6B"/>
    <w:rsid w:val="00932CB3"/>
    <w:rsid w:val="00933E81"/>
    <w:rsid w:val="00935554"/>
    <w:rsid w:val="009368DA"/>
    <w:rsid w:val="00945756"/>
    <w:rsid w:val="009569B5"/>
    <w:rsid w:val="009658CD"/>
    <w:rsid w:val="00995564"/>
    <w:rsid w:val="009A2D86"/>
    <w:rsid w:val="009C1DEC"/>
    <w:rsid w:val="009C2A23"/>
    <w:rsid w:val="009C2D84"/>
    <w:rsid w:val="009C63AA"/>
    <w:rsid w:val="009D584A"/>
    <w:rsid w:val="009F06CC"/>
    <w:rsid w:val="00A1359B"/>
    <w:rsid w:val="00A21982"/>
    <w:rsid w:val="00A32858"/>
    <w:rsid w:val="00A33C4B"/>
    <w:rsid w:val="00A50C5D"/>
    <w:rsid w:val="00A633AB"/>
    <w:rsid w:val="00A63DB9"/>
    <w:rsid w:val="00A76341"/>
    <w:rsid w:val="00A7670D"/>
    <w:rsid w:val="00A82300"/>
    <w:rsid w:val="00AA0028"/>
    <w:rsid w:val="00AA0423"/>
    <w:rsid w:val="00AA4756"/>
    <w:rsid w:val="00AA6B6E"/>
    <w:rsid w:val="00AC19C6"/>
    <w:rsid w:val="00AC3952"/>
    <w:rsid w:val="00AE2D53"/>
    <w:rsid w:val="00B23EF6"/>
    <w:rsid w:val="00B46A77"/>
    <w:rsid w:val="00B61DFB"/>
    <w:rsid w:val="00B65169"/>
    <w:rsid w:val="00B72202"/>
    <w:rsid w:val="00B869CF"/>
    <w:rsid w:val="00B8742C"/>
    <w:rsid w:val="00B93291"/>
    <w:rsid w:val="00B9623B"/>
    <w:rsid w:val="00BA243E"/>
    <w:rsid w:val="00BB0657"/>
    <w:rsid w:val="00BC2643"/>
    <w:rsid w:val="00BC271B"/>
    <w:rsid w:val="00BC4D76"/>
    <w:rsid w:val="00BD34F3"/>
    <w:rsid w:val="00BD4CC2"/>
    <w:rsid w:val="00C026AF"/>
    <w:rsid w:val="00C1122D"/>
    <w:rsid w:val="00C1643D"/>
    <w:rsid w:val="00C16F3B"/>
    <w:rsid w:val="00C23473"/>
    <w:rsid w:val="00C26236"/>
    <w:rsid w:val="00C32720"/>
    <w:rsid w:val="00C34C8F"/>
    <w:rsid w:val="00C36895"/>
    <w:rsid w:val="00C40F96"/>
    <w:rsid w:val="00C41352"/>
    <w:rsid w:val="00C41FF5"/>
    <w:rsid w:val="00C4623C"/>
    <w:rsid w:val="00C62801"/>
    <w:rsid w:val="00C75206"/>
    <w:rsid w:val="00C81D8F"/>
    <w:rsid w:val="00CC53F4"/>
    <w:rsid w:val="00CD036A"/>
    <w:rsid w:val="00CE7577"/>
    <w:rsid w:val="00CF1F5B"/>
    <w:rsid w:val="00CF39EE"/>
    <w:rsid w:val="00CF4CE6"/>
    <w:rsid w:val="00D06808"/>
    <w:rsid w:val="00D13F01"/>
    <w:rsid w:val="00D31838"/>
    <w:rsid w:val="00D6527A"/>
    <w:rsid w:val="00D8342E"/>
    <w:rsid w:val="00DA1890"/>
    <w:rsid w:val="00DB447C"/>
    <w:rsid w:val="00DC3B8A"/>
    <w:rsid w:val="00DD17A7"/>
    <w:rsid w:val="00DD2691"/>
    <w:rsid w:val="00E129A3"/>
    <w:rsid w:val="00E20110"/>
    <w:rsid w:val="00E44149"/>
    <w:rsid w:val="00E47E78"/>
    <w:rsid w:val="00E5196F"/>
    <w:rsid w:val="00E528DA"/>
    <w:rsid w:val="00E65426"/>
    <w:rsid w:val="00E9228B"/>
    <w:rsid w:val="00E92578"/>
    <w:rsid w:val="00E93B74"/>
    <w:rsid w:val="00EA322F"/>
    <w:rsid w:val="00EC429E"/>
    <w:rsid w:val="00EF1E51"/>
    <w:rsid w:val="00EF32E9"/>
    <w:rsid w:val="00F0049A"/>
    <w:rsid w:val="00F13490"/>
    <w:rsid w:val="00F353D0"/>
    <w:rsid w:val="00F35FD2"/>
    <w:rsid w:val="00F36BF0"/>
    <w:rsid w:val="00F378DC"/>
    <w:rsid w:val="00F43F8E"/>
    <w:rsid w:val="00F45585"/>
    <w:rsid w:val="00F64811"/>
    <w:rsid w:val="00F654C7"/>
    <w:rsid w:val="00F8321B"/>
    <w:rsid w:val="00F9063B"/>
    <w:rsid w:val="00F92DEF"/>
    <w:rsid w:val="00FA3E3D"/>
    <w:rsid w:val="00FB40DE"/>
    <w:rsid w:val="00FC4626"/>
    <w:rsid w:val="00FC56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616D6CA"/>
  <w15:chartTrackingRefBased/>
  <w15:docId w15:val="{4CE7DA42-2C19-46A5-8DC8-1280D538FB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D2691"/>
    <w:rPr>
      <w:lang w:eastAsia="en-US"/>
    </w:rPr>
  </w:style>
  <w:style w:type="paragraph" w:styleId="Heading1">
    <w:name w:val="heading 1"/>
    <w:aliases w:val="H1,h1"/>
    <w:basedOn w:val="Normal"/>
    <w:next w:val="Normal"/>
    <w:qFormat/>
    <w:rsid w:val="00DD2691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rsid w:val="00DD2691"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rsid w:val="00DD2691"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rsid w:val="00DD2691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rsid w:val="00DD2691"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rsid w:val="00DD2691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rsid w:val="00DD2691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rsid w:val="00DD2691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rsid w:val="00DD2691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rsid w:val="00DD2691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rsid w:val="00DD2691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rsid w:val="00DD2691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x-none"/>
    </w:rPr>
  </w:style>
  <w:style w:type="character" w:styleId="PageNumber">
    <w:name w:val="page number"/>
    <w:basedOn w:val="DefaultParagraphFont"/>
    <w:semiHidden/>
    <w:rsid w:val="00DD2691"/>
  </w:style>
  <w:style w:type="paragraph" w:customStyle="1" w:styleId="B1">
    <w:name w:val="B1"/>
    <w:basedOn w:val="Normal"/>
    <w:link w:val="B1Char"/>
    <w:rsid w:val="00DD2691"/>
    <w:pPr>
      <w:ind w:left="567" w:hanging="567"/>
      <w:jc w:val="both"/>
    </w:pPr>
    <w:rPr>
      <w:rFonts w:ascii="Arial" w:hAnsi="Arial"/>
      <w:lang w:eastAsia="x-none"/>
    </w:rPr>
  </w:style>
  <w:style w:type="paragraph" w:customStyle="1" w:styleId="00BodyText">
    <w:name w:val="00 BodyText"/>
    <w:basedOn w:val="Normal"/>
    <w:rsid w:val="00DD2691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DD2691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rsid w:val="00DD2691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sid w:val="00DD2691"/>
    <w:rPr>
      <w:sz w:val="16"/>
    </w:rPr>
  </w:style>
  <w:style w:type="paragraph" w:customStyle="1" w:styleId="DECISION">
    <w:name w:val="DECISION"/>
    <w:basedOn w:val="Normal"/>
    <w:rsid w:val="00DD2691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DD2691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DD2691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DD2691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sid w:val="00DD2691"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F06CC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b/>
      <w:bCs/>
    </w:rPr>
  </w:style>
  <w:style w:type="character" w:customStyle="1" w:styleId="CommentTextChar">
    <w:name w:val="Comment Text Char"/>
    <w:link w:val="CommentText"/>
    <w:semiHidden/>
    <w:rsid w:val="009F06CC"/>
    <w:rPr>
      <w:rFonts w:ascii="Arial" w:hAnsi="Arial"/>
      <w:lang w:val="en-GB"/>
    </w:rPr>
  </w:style>
  <w:style w:type="character" w:customStyle="1" w:styleId="CommentSubjectChar">
    <w:name w:val="Comment Subject Char"/>
    <w:link w:val="CommentSubject"/>
    <w:uiPriority w:val="99"/>
    <w:semiHidden/>
    <w:rsid w:val="009F06CC"/>
    <w:rPr>
      <w:rFonts w:ascii="Arial" w:hAnsi="Arial"/>
      <w:b/>
      <w:bCs/>
      <w:lang w:val="en-GB"/>
    </w:rPr>
  </w:style>
  <w:style w:type="table" w:styleId="TableGrid">
    <w:name w:val="Table Grid"/>
    <w:basedOn w:val="TableNormal"/>
    <w:uiPriority w:val="59"/>
    <w:rsid w:val="00205B0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L">
    <w:name w:val="TAL"/>
    <w:basedOn w:val="Normal"/>
    <w:link w:val="TALCar"/>
    <w:rsid w:val="00F64811"/>
    <w:pPr>
      <w:keepNext/>
      <w:keepLines/>
    </w:pPr>
    <w:rPr>
      <w:rFonts w:ascii="Arial" w:hAnsi="Arial"/>
      <w:sz w:val="18"/>
      <w:lang w:eastAsia="x-none"/>
    </w:rPr>
  </w:style>
  <w:style w:type="character" w:customStyle="1" w:styleId="TALCar">
    <w:name w:val="TAL Car"/>
    <w:link w:val="TAL"/>
    <w:locked/>
    <w:rsid w:val="00F64811"/>
    <w:rPr>
      <w:rFonts w:ascii="Arial" w:eastAsia="SimSun" w:hAnsi="Arial"/>
      <w:sz w:val="18"/>
      <w:lang w:val="en-GB"/>
    </w:rPr>
  </w:style>
  <w:style w:type="character" w:customStyle="1" w:styleId="B1Char">
    <w:name w:val="B1 Char"/>
    <w:link w:val="B1"/>
    <w:locked/>
    <w:rsid w:val="00F64811"/>
    <w:rPr>
      <w:rFonts w:ascii="Arial" w:hAnsi="Arial"/>
      <w:lang w:val="en-GB"/>
    </w:rPr>
  </w:style>
  <w:style w:type="paragraph" w:styleId="ListParagraph">
    <w:name w:val="List Paragraph"/>
    <w:aliases w:val="- Bullets,목록 단락"/>
    <w:basedOn w:val="Normal"/>
    <w:link w:val="ListParagraphChar"/>
    <w:uiPriority w:val="34"/>
    <w:qFormat/>
    <w:rsid w:val="00AA0028"/>
    <w:pPr>
      <w:spacing w:after="160" w:line="259" w:lineRule="auto"/>
      <w:ind w:left="720"/>
      <w:contextualSpacing/>
    </w:pPr>
    <w:rPr>
      <w:rFonts w:ascii="Calibri" w:hAnsi="Calibri"/>
      <w:sz w:val="22"/>
      <w:szCs w:val="22"/>
      <w:lang w:val="x-none"/>
    </w:rPr>
  </w:style>
  <w:style w:type="character" w:customStyle="1" w:styleId="ListParagraphChar">
    <w:name w:val="List Paragraph Char"/>
    <w:aliases w:val="- Bullets Char,목록 단락 Char"/>
    <w:link w:val="ListParagraph"/>
    <w:uiPriority w:val="34"/>
    <w:qFormat/>
    <w:locked/>
    <w:rsid w:val="00AA0028"/>
    <w:rPr>
      <w:rFonts w:ascii="Calibri" w:eastAsia="SimSun" w:hAnsi="Calibri"/>
      <w:sz w:val="22"/>
      <w:szCs w:val="22"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CF1F5B"/>
    <w:rPr>
      <w:lang w:val="en-GB" w:eastAsia="en-US"/>
    </w:rPr>
  </w:style>
  <w:style w:type="character" w:customStyle="1" w:styleId="CRCoverPageChar">
    <w:name w:val="CR Cover Page Char"/>
    <w:link w:val="CRCoverPage"/>
    <w:locked/>
    <w:rsid w:val="00AA0423"/>
    <w:rPr>
      <w:rFonts w:ascii="Arial" w:hAnsi="Arial" w:cs="Arial"/>
      <w:sz w:val="22"/>
      <w:szCs w:val="22"/>
      <w:lang w:val="en-US" w:eastAsia="en-US" w:bidi="ar-SA"/>
    </w:rPr>
  </w:style>
  <w:style w:type="paragraph" w:customStyle="1" w:styleId="CRCoverPage">
    <w:name w:val="CR Cover Page"/>
    <w:link w:val="CRCoverPageChar"/>
    <w:rsid w:val="00AA0423"/>
    <w:pPr>
      <w:spacing w:after="120"/>
    </w:pPr>
    <w:rPr>
      <w:rFonts w:ascii="Arial" w:hAnsi="Arial" w:cs="Arial"/>
      <w:sz w:val="22"/>
      <w:szCs w:val="22"/>
      <w:lang w:val="en-US" w:eastAsia="en-US"/>
    </w:rPr>
  </w:style>
  <w:style w:type="paragraph" w:customStyle="1" w:styleId="Doc-text2">
    <w:name w:val="Doc-text2"/>
    <w:basedOn w:val="Normal"/>
    <w:link w:val="Doc-text2Char"/>
    <w:qFormat/>
    <w:rsid w:val="00487B98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487B98"/>
    <w:rPr>
      <w:rFonts w:ascii="Arial" w:eastAsia="MS Mincho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2293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85044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4169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73342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93794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73606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48377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11542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42973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71799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891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191</Words>
  <Characters>1093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cp:lastModifiedBy>MCC</cp:lastModifiedBy>
  <cp:revision>5</cp:revision>
  <cp:lastPrinted>2002-04-23T10:10:00Z</cp:lastPrinted>
  <dcterms:created xsi:type="dcterms:W3CDTF">2019-08-30T10:35:00Z</dcterms:created>
  <dcterms:modified xsi:type="dcterms:W3CDTF">2019-10-06T18:51:00Z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1565786159</vt:lpwstr>
  </property>
</Properties>
</file>