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6AFB5D" w14:textId="7F7923BE" w:rsidR="00C170E2" w:rsidRPr="00E0517F" w:rsidRDefault="00C170E2" w:rsidP="00C170E2">
      <w:pPr>
        <w:pStyle w:val="afa"/>
        <w:rPr>
          <w:b/>
        </w:rPr>
      </w:pPr>
      <w:r w:rsidRPr="00E0517F">
        <w:rPr>
          <w:rFonts w:ascii="Arial" w:hAnsi="Arial" w:cs="Arial"/>
          <w:b/>
          <w:sz w:val="24"/>
          <w:szCs w:val="24"/>
          <w:lang w:val="en-US"/>
        </w:rPr>
        <w:t>3GPP TSG-RAN WG3 #105</w:t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iCs/>
          <w:sz w:val="24"/>
          <w:szCs w:val="24"/>
          <w:lang w:val="en-US"/>
        </w:rPr>
        <w:t>R3-19</w:t>
      </w:r>
      <w:r w:rsidR="008737D2">
        <w:rPr>
          <w:rFonts w:ascii="Arial" w:hAnsi="Arial" w:cs="Arial"/>
          <w:b/>
          <w:iCs/>
          <w:sz w:val="24"/>
          <w:szCs w:val="24"/>
          <w:lang w:val="en-US"/>
        </w:rPr>
        <w:t>450</w:t>
      </w:r>
      <w:r w:rsidR="007D4089">
        <w:rPr>
          <w:rFonts w:ascii="Arial" w:hAnsi="Arial" w:cs="Arial"/>
          <w:b/>
          <w:iCs/>
          <w:sz w:val="24"/>
          <w:szCs w:val="24"/>
          <w:lang w:val="en-US"/>
        </w:rPr>
        <w:t>5</w:t>
      </w:r>
      <w:bookmarkStart w:id="0" w:name="_GoBack"/>
      <w:bookmarkEnd w:id="0"/>
    </w:p>
    <w:p w14:paraId="7E39D88D" w14:textId="77777777" w:rsidR="00C170E2" w:rsidRPr="00E0517F" w:rsidRDefault="00C170E2" w:rsidP="00C170E2">
      <w:pPr>
        <w:spacing w:after="0"/>
        <w:jc w:val="both"/>
        <w:rPr>
          <w:rFonts w:ascii="Arial" w:eastAsia="Batang" w:hAnsi="Arial" w:cs="Arial"/>
          <w:b/>
          <w:color w:val="000000"/>
          <w:sz w:val="24"/>
          <w:szCs w:val="24"/>
        </w:rPr>
      </w:pPr>
      <w:r w:rsidRPr="00E0517F">
        <w:rPr>
          <w:rFonts w:ascii="Arial" w:eastAsia="Batang" w:hAnsi="Arial" w:cs="Arial"/>
          <w:b/>
          <w:color w:val="000000"/>
          <w:sz w:val="24"/>
          <w:szCs w:val="24"/>
        </w:rPr>
        <w:t>Ljubljana, Slovenia, 26-30 August 2019</w:t>
      </w:r>
    </w:p>
    <w:p w14:paraId="4332BCF4" w14:textId="77777777" w:rsidR="00015561" w:rsidRPr="00015561" w:rsidRDefault="00015561" w:rsidP="00246389">
      <w:pPr>
        <w:pStyle w:val="ac"/>
        <w:rPr>
          <w:noProof/>
        </w:rPr>
      </w:pPr>
    </w:p>
    <w:p w14:paraId="0C87B9C8" w14:textId="5F1EFB5A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E7F28">
        <w:rPr>
          <w:rFonts w:cs="Arial"/>
          <w:b/>
          <w:bCs/>
          <w:sz w:val="24"/>
          <w:szCs w:val="24"/>
          <w:lang w:val="en-US"/>
        </w:rPr>
        <w:t>1</w:t>
      </w:r>
      <w:r w:rsidR="00910C3D">
        <w:rPr>
          <w:rFonts w:cs="Arial"/>
          <w:b/>
          <w:bCs/>
          <w:sz w:val="24"/>
          <w:szCs w:val="24"/>
          <w:lang w:val="en-US"/>
        </w:rPr>
        <w:t>0.2.3</w:t>
      </w:r>
    </w:p>
    <w:p w14:paraId="4DEED8AA" w14:textId="0836A40A" w:rsidR="008C49E9" w:rsidRPr="005512C9" w:rsidRDefault="00DD72F6" w:rsidP="008C49E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</w:p>
    <w:p w14:paraId="5EFAD5A3" w14:textId="3282C9E8" w:rsidR="009636BD" w:rsidRPr="00DB0873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ED4A5F" w:rsidRPr="00ED4A5F">
        <w:rPr>
          <w:rFonts w:cs="Arial"/>
          <w:b/>
          <w:bCs/>
          <w:sz w:val="24"/>
          <w:szCs w:val="24"/>
        </w:rPr>
        <w:t>RACH Optimization E</w:t>
      </w:r>
      <w:r w:rsidR="00ED4A5F" w:rsidRPr="008737D2">
        <w:rPr>
          <w:rFonts w:cs="Arial"/>
          <w:b/>
          <w:bCs/>
          <w:sz w:val="24"/>
          <w:szCs w:val="24"/>
        </w:rPr>
        <w:t>nhancement for NR</w:t>
      </w:r>
    </w:p>
    <w:p w14:paraId="57E2ACEC" w14:textId="00F891B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5501">
        <w:rPr>
          <w:rFonts w:cs="Arial"/>
          <w:b/>
          <w:bCs/>
          <w:sz w:val="24"/>
          <w:szCs w:val="24"/>
        </w:rPr>
        <w:t>Discussion</w:t>
      </w:r>
    </w:p>
    <w:p w14:paraId="22CFD10E" w14:textId="21D6ED8C" w:rsidR="0020311B" w:rsidRDefault="00E40F58" w:rsidP="0020311B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42881A7D" w14:textId="31DE0138" w:rsidR="008E2016" w:rsidRDefault="00651F63" w:rsidP="00296F1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As we know, </w:t>
      </w:r>
      <w:r w:rsidRPr="00E8696A">
        <w:rPr>
          <w:rFonts w:cs="Arial"/>
          <w:sz w:val="22"/>
          <w:lang w:eastAsia="zh-CN"/>
        </w:rPr>
        <w:t>the RACH configuration</w:t>
      </w:r>
      <w:r w:rsidR="00FF434E">
        <w:rPr>
          <w:rFonts w:cs="Arial"/>
          <w:sz w:val="22"/>
          <w:lang w:eastAsia="zh-CN"/>
        </w:rPr>
        <w:t xml:space="preserve"> in one cell</w:t>
      </w:r>
      <w:r w:rsidRPr="00E8696A">
        <w:rPr>
          <w:rFonts w:cs="Arial"/>
          <w:sz w:val="22"/>
          <w:lang w:eastAsia="zh-CN"/>
        </w:rPr>
        <w:t xml:space="preserve"> has critical impacts on user experience and overall network performance.</w:t>
      </w:r>
      <w:r w:rsidR="0020522C">
        <w:rPr>
          <w:rFonts w:cs="Arial"/>
          <w:sz w:val="22"/>
          <w:lang w:eastAsia="zh-CN"/>
        </w:rPr>
        <w:t xml:space="preserve"> </w:t>
      </w:r>
      <w:r w:rsidR="0068065F">
        <w:rPr>
          <w:rFonts w:cs="Arial"/>
          <w:sz w:val="22"/>
          <w:lang w:eastAsia="zh-CN"/>
        </w:rPr>
        <w:t xml:space="preserve">In LTE era, </w:t>
      </w:r>
      <w:r w:rsidR="000C3B2F">
        <w:rPr>
          <w:rFonts w:cs="Arial"/>
          <w:sz w:val="22"/>
          <w:lang w:eastAsia="zh-CN"/>
        </w:rPr>
        <w:t xml:space="preserve">the </w:t>
      </w:r>
      <w:r w:rsidR="0068065F">
        <w:rPr>
          <w:rFonts w:cs="Arial"/>
          <w:sz w:val="22"/>
          <w:lang w:eastAsia="zh-CN"/>
        </w:rPr>
        <w:t xml:space="preserve">RACH </w:t>
      </w:r>
      <w:r w:rsidR="00E4723F">
        <w:rPr>
          <w:rFonts w:cs="Arial"/>
          <w:sz w:val="22"/>
          <w:lang w:eastAsia="zh-CN"/>
        </w:rPr>
        <w:t>self-o</w:t>
      </w:r>
      <w:r w:rsidR="0068065F">
        <w:rPr>
          <w:rFonts w:cs="Arial"/>
          <w:sz w:val="22"/>
          <w:lang w:eastAsia="zh-CN"/>
        </w:rPr>
        <w:t xml:space="preserve">ptimization </w:t>
      </w:r>
      <w:r w:rsidR="00323AFE">
        <w:rPr>
          <w:rFonts w:cs="Arial"/>
          <w:sz w:val="22"/>
          <w:lang w:eastAsia="zh-CN"/>
        </w:rPr>
        <w:t>has been widely used</w:t>
      </w:r>
      <w:r w:rsidR="00F907D4">
        <w:rPr>
          <w:rFonts w:cs="Arial"/>
          <w:sz w:val="22"/>
          <w:lang w:eastAsia="zh-CN"/>
        </w:rPr>
        <w:t xml:space="preserve"> in </w:t>
      </w:r>
      <w:r w:rsidR="00E106F5">
        <w:rPr>
          <w:rFonts w:cs="Arial"/>
          <w:sz w:val="22"/>
          <w:lang w:eastAsia="zh-CN"/>
        </w:rPr>
        <w:t>practical</w:t>
      </w:r>
      <w:r w:rsidR="00F907D4">
        <w:rPr>
          <w:rFonts w:cs="Arial"/>
          <w:sz w:val="22"/>
          <w:lang w:eastAsia="zh-CN"/>
        </w:rPr>
        <w:t xml:space="preserve"> </w:t>
      </w:r>
      <w:r w:rsidR="0043699E">
        <w:rPr>
          <w:rFonts w:cs="Arial"/>
          <w:sz w:val="22"/>
          <w:lang w:eastAsia="zh-CN"/>
        </w:rPr>
        <w:t>network</w:t>
      </w:r>
      <w:r w:rsidR="00EE7887">
        <w:rPr>
          <w:rFonts w:cs="Arial"/>
          <w:sz w:val="22"/>
          <w:lang w:eastAsia="zh-CN"/>
        </w:rPr>
        <w:t xml:space="preserve"> to reduce </w:t>
      </w:r>
      <w:r w:rsidR="006E48FE">
        <w:rPr>
          <w:rFonts w:cs="Arial"/>
          <w:sz w:val="22"/>
          <w:lang w:eastAsia="zh-CN"/>
        </w:rPr>
        <w:t>t</w:t>
      </w:r>
      <w:r w:rsidR="006E48FE" w:rsidRPr="006E48FE">
        <w:rPr>
          <w:rFonts w:cs="Arial"/>
          <w:sz w:val="22"/>
          <w:lang w:eastAsia="zh-CN"/>
        </w:rPr>
        <w:t>he RACH collision probability and unnecessary interference</w:t>
      </w:r>
      <w:r w:rsidR="00EE390E">
        <w:rPr>
          <w:rFonts w:cs="Arial"/>
          <w:sz w:val="22"/>
          <w:lang w:eastAsia="zh-CN"/>
        </w:rPr>
        <w:t xml:space="preserve"> between nodes</w:t>
      </w:r>
      <w:r w:rsidR="00070F82">
        <w:rPr>
          <w:rFonts w:cs="Arial"/>
          <w:sz w:val="22"/>
          <w:lang w:eastAsia="zh-CN"/>
        </w:rPr>
        <w:t>.</w:t>
      </w:r>
      <w:r w:rsidR="00EE390E">
        <w:rPr>
          <w:rFonts w:cs="Arial"/>
          <w:sz w:val="22"/>
          <w:lang w:eastAsia="zh-CN"/>
        </w:rPr>
        <w:t xml:space="preserve"> </w:t>
      </w:r>
      <w:r w:rsidR="00A55015">
        <w:rPr>
          <w:rFonts w:cs="Arial" w:hint="eastAsia"/>
          <w:sz w:val="22"/>
          <w:lang w:eastAsia="zh-CN"/>
        </w:rPr>
        <w:t xml:space="preserve">The WI on </w:t>
      </w:r>
      <w:r w:rsidR="00A55015">
        <w:rPr>
          <w:rFonts w:cs="Arial"/>
          <w:sz w:val="22"/>
          <w:lang w:eastAsia="zh-CN"/>
        </w:rPr>
        <w:t>SON/MDT</w:t>
      </w:r>
      <w:r w:rsidR="008C5AD7">
        <w:rPr>
          <w:rFonts w:cs="Arial"/>
          <w:sz w:val="22"/>
          <w:lang w:eastAsia="zh-CN"/>
        </w:rPr>
        <w:t xml:space="preserve"> for NR</w:t>
      </w:r>
      <w:r w:rsidR="00A55015">
        <w:rPr>
          <w:rFonts w:cs="Arial"/>
          <w:sz w:val="22"/>
          <w:lang w:eastAsia="zh-CN"/>
        </w:rPr>
        <w:t xml:space="preserve"> was approved in RAN#84 </w:t>
      </w:r>
      <w:r w:rsidR="00916A84">
        <w:rPr>
          <w:rFonts w:cs="Arial"/>
          <w:sz w:val="22"/>
          <w:lang w:eastAsia="zh-CN"/>
        </w:rPr>
        <w:t xml:space="preserve">meeting </w:t>
      </w:r>
      <w:r w:rsidR="00916A84" w:rsidRPr="00916A84">
        <w:rPr>
          <w:rFonts w:cs="Arial"/>
          <w:sz w:val="22"/>
          <w:vertAlign w:val="superscript"/>
          <w:lang w:eastAsia="zh-CN"/>
        </w:rPr>
        <w:t>[1]</w:t>
      </w:r>
      <w:r w:rsidR="00A55015">
        <w:rPr>
          <w:rFonts w:cs="Arial"/>
          <w:sz w:val="22"/>
          <w:lang w:eastAsia="zh-CN"/>
        </w:rPr>
        <w:t>.</w:t>
      </w:r>
      <w:r w:rsidR="00D13DBD">
        <w:rPr>
          <w:rFonts w:cs="Arial"/>
          <w:sz w:val="22"/>
          <w:lang w:eastAsia="zh-CN"/>
        </w:rPr>
        <w:t xml:space="preserve"> The </w:t>
      </w:r>
      <w:r w:rsidR="00D13DBD" w:rsidRPr="00CC05BD">
        <w:rPr>
          <w:rFonts w:cs="Arial" w:hint="eastAsia"/>
          <w:sz w:val="22"/>
          <w:lang w:eastAsia="zh-CN"/>
        </w:rPr>
        <w:t>RACH optimization</w:t>
      </w:r>
      <w:r w:rsidR="00D13DBD">
        <w:rPr>
          <w:rFonts w:cs="Arial"/>
          <w:sz w:val="22"/>
          <w:lang w:eastAsia="zh-CN"/>
        </w:rPr>
        <w:t xml:space="preserve"> is the one of the high priority</w:t>
      </w:r>
      <w:r w:rsidR="006D54D6">
        <w:rPr>
          <w:rFonts w:cs="Arial"/>
          <w:sz w:val="22"/>
          <w:lang w:eastAsia="zh-CN"/>
        </w:rPr>
        <w:t xml:space="preserve"> SON features in WI phase.</w:t>
      </w:r>
      <w:r w:rsidR="00D13DBD">
        <w:rPr>
          <w:rFonts w:cs="Arial"/>
          <w:sz w:val="22"/>
          <w:lang w:eastAsia="zh-CN"/>
        </w:rPr>
        <w:t xml:space="preserve"> </w:t>
      </w:r>
      <w:r w:rsidR="008E2016">
        <w:rPr>
          <w:rFonts w:cs="Arial"/>
          <w:sz w:val="22"/>
          <w:lang w:eastAsia="zh-CN"/>
        </w:rPr>
        <w:t xml:space="preserve">Part of the </w:t>
      </w:r>
      <w:r w:rsidR="008E2016" w:rsidRPr="000D3672">
        <w:rPr>
          <w:rFonts w:cs="Arial" w:hint="eastAsia"/>
          <w:sz w:val="22"/>
          <w:lang w:eastAsia="zh-CN"/>
        </w:rPr>
        <w:t>detailed objectives</w:t>
      </w:r>
      <w:r w:rsidR="008E2016" w:rsidDel="008E2016">
        <w:rPr>
          <w:rFonts w:cs="Arial"/>
          <w:sz w:val="22"/>
          <w:lang w:eastAsia="zh-CN"/>
        </w:rPr>
        <w:t xml:space="preserve"> </w:t>
      </w:r>
      <w:r w:rsidR="008E2016">
        <w:rPr>
          <w:rFonts w:cs="Arial"/>
          <w:sz w:val="22"/>
          <w:lang w:eastAsia="zh-CN"/>
        </w:rPr>
        <w:t>in</w:t>
      </w:r>
      <w:r w:rsidR="001F0D7D">
        <w:rPr>
          <w:rFonts w:cs="Arial"/>
          <w:sz w:val="22"/>
          <w:lang w:eastAsia="zh-CN"/>
        </w:rPr>
        <w:t xml:space="preserve"> this </w:t>
      </w:r>
      <w:r w:rsidR="008E2016">
        <w:rPr>
          <w:rFonts w:cs="Arial"/>
          <w:sz w:val="22"/>
          <w:lang w:eastAsia="zh-CN"/>
        </w:rPr>
        <w:t>WI are as follows:</w:t>
      </w:r>
    </w:p>
    <w:p w14:paraId="2D597801" w14:textId="77777777" w:rsidR="00F47761" w:rsidRPr="00304726" w:rsidRDefault="00F47761" w:rsidP="00C06398">
      <w:pPr>
        <w:pStyle w:val="af5"/>
        <w:numPr>
          <w:ilvl w:val="1"/>
          <w:numId w:val="15"/>
        </w:numPr>
        <w:spacing w:line="360" w:lineRule="auto"/>
        <w:jc w:val="both"/>
        <w:rPr>
          <w:rFonts w:cs="Arial"/>
          <w:sz w:val="22"/>
          <w:lang w:eastAsia="zh-CN"/>
        </w:rPr>
      </w:pPr>
      <w:r w:rsidRPr="00304726">
        <w:rPr>
          <w:rFonts w:cs="Arial" w:hint="eastAsia"/>
          <w:sz w:val="22"/>
          <w:lang w:eastAsia="zh-CN"/>
        </w:rPr>
        <w:t xml:space="preserve">Support of SON features, including MRO (intra and inter-system), MLB (intra-system), </w:t>
      </w:r>
      <w:r w:rsidRPr="00304726">
        <w:rPr>
          <w:rFonts w:cs="Arial"/>
          <w:sz w:val="22"/>
          <w:lang w:eastAsia="zh-CN"/>
        </w:rPr>
        <w:t xml:space="preserve">and </w:t>
      </w:r>
      <w:r w:rsidRPr="00304726">
        <w:rPr>
          <w:rFonts w:cs="Arial" w:hint="eastAsia"/>
          <w:sz w:val="22"/>
          <w:lang w:eastAsia="zh-CN"/>
        </w:rPr>
        <w:t>RACH optimization.</w:t>
      </w:r>
      <w:r w:rsidRPr="00304726">
        <w:rPr>
          <w:rFonts w:cs="Arial"/>
          <w:sz w:val="22"/>
          <w:lang w:eastAsia="zh-CN"/>
        </w:rPr>
        <w:t xml:space="preserve">  [RAN</w:t>
      </w:r>
      <w:r w:rsidRPr="00304726">
        <w:rPr>
          <w:rFonts w:cs="Arial" w:hint="eastAsia"/>
          <w:sz w:val="22"/>
          <w:lang w:eastAsia="zh-CN"/>
        </w:rPr>
        <w:t>3, RAN2</w:t>
      </w:r>
      <w:r w:rsidRPr="00304726">
        <w:rPr>
          <w:rFonts w:cs="Arial"/>
          <w:sz w:val="22"/>
          <w:lang w:eastAsia="zh-CN"/>
        </w:rPr>
        <w:t>]</w:t>
      </w:r>
      <w:r w:rsidRPr="00304726">
        <w:rPr>
          <w:rFonts w:cs="Arial" w:hint="eastAsia"/>
          <w:sz w:val="22"/>
          <w:lang w:eastAsia="zh-CN"/>
        </w:rPr>
        <w:t xml:space="preserve"> </w:t>
      </w:r>
    </w:p>
    <w:p w14:paraId="5C5D919B" w14:textId="77777777" w:rsidR="00F47761" w:rsidRPr="000D3672" w:rsidRDefault="00F47761" w:rsidP="00C06398">
      <w:pPr>
        <w:pStyle w:val="af5"/>
        <w:numPr>
          <w:ilvl w:val="0"/>
          <w:numId w:val="8"/>
        </w:numPr>
        <w:spacing w:line="360" w:lineRule="auto"/>
        <w:jc w:val="both"/>
        <w:rPr>
          <w:rFonts w:cs="Arial"/>
          <w:sz w:val="22"/>
          <w:lang w:eastAsia="zh-CN"/>
        </w:rPr>
      </w:pPr>
      <w:r w:rsidRPr="000D3672">
        <w:rPr>
          <w:rFonts w:cs="Arial" w:hint="eastAsia"/>
          <w:sz w:val="22"/>
          <w:lang w:eastAsia="zh-CN"/>
        </w:rPr>
        <w:t>Specification of the U</w:t>
      </w:r>
      <w:r w:rsidRPr="000D3672">
        <w:rPr>
          <w:rFonts w:cs="Arial"/>
          <w:sz w:val="22"/>
          <w:lang w:eastAsia="zh-CN"/>
        </w:rPr>
        <w:t>E reporting necessary to enhance the network configuration</w:t>
      </w:r>
      <w:r w:rsidRPr="000D3672">
        <w:rPr>
          <w:rFonts w:cs="Arial" w:hint="eastAsia"/>
          <w:sz w:val="22"/>
          <w:lang w:eastAsia="zh-CN"/>
        </w:rPr>
        <w:t xml:space="preserve"> [RAN2]</w:t>
      </w:r>
      <w:r w:rsidRPr="000D3672">
        <w:rPr>
          <w:rFonts w:cs="Arial"/>
          <w:sz w:val="22"/>
          <w:lang w:eastAsia="zh-CN"/>
        </w:rPr>
        <w:t xml:space="preserve">. </w:t>
      </w:r>
    </w:p>
    <w:p w14:paraId="0CA7DFF2" w14:textId="77777777" w:rsidR="00F47761" w:rsidRPr="00153152" w:rsidRDefault="00F47761" w:rsidP="00C06398">
      <w:pPr>
        <w:pStyle w:val="af5"/>
        <w:numPr>
          <w:ilvl w:val="0"/>
          <w:numId w:val="8"/>
        </w:numPr>
        <w:spacing w:line="360" w:lineRule="auto"/>
        <w:jc w:val="both"/>
        <w:rPr>
          <w:rFonts w:cs="Arial"/>
          <w:sz w:val="22"/>
          <w:highlight w:val="yellow"/>
          <w:lang w:eastAsia="zh-CN"/>
        </w:rPr>
      </w:pPr>
      <w:r w:rsidRPr="00153152">
        <w:rPr>
          <w:rFonts w:cs="Arial" w:hint="eastAsia"/>
          <w:sz w:val="22"/>
          <w:highlight w:val="yellow"/>
          <w:lang w:eastAsia="zh-CN"/>
        </w:rPr>
        <w:t xml:space="preserve">Specification of </w:t>
      </w:r>
      <w:r w:rsidRPr="00153152">
        <w:rPr>
          <w:rFonts w:cs="Arial"/>
          <w:sz w:val="22"/>
          <w:highlight w:val="yellow"/>
          <w:lang w:eastAsia="zh-CN"/>
        </w:rPr>
        <w:t>the inter-node information exchange</w:t>
      </w:r>
      <w:r w:rsidRPr="00153152">
        <w:rPr>
          <w:rFonts w:cs="Arial" w:hint="eastAsia"/>
          <w:sz w:val="22"/>
          <w:highlight w:val="yellow"/>
          <w:lang w:eastAsia="zh-CN"/>
        </w:rPr>
        <w:t>, including possible enhancements to S1/NG, X2/Xn, and F1/E1 interfaces [RAN3]</w:t>
      </w:r>
    </w:p>
    <w:p w14:paraId="323274F5" w14:textId="1ACFB045" w:rsidR="000B0BCD" w:rsidRDefault="006D584C" w:rsidP="00296F1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In t</w:t>
      </w:r>
      <w:r w:rsidR="00C95030">
        <w:rPr>
          <w:rFonts w:cs="Arial"/>
          <w:sz w:val="22"/>
          <w:lang w:eastAsia="zh-CN"/>
        </w:rPr>
        <w:t>his contribution</w:t>
      </w:r>
      <w:r>
        <w:rPr>
          <w:rFonts w:cs="Arial"/>
          <w:sz w:val="22"/>
          <w:lang w:eastAsia="zh-CN"/>
        </w:rPr>
        <w:t xml:space="preserve">, </w:t>
      </w:r>
      <w:r w:rsidR="009562B9">
        <w:rPr>
          <w:rFonts w:cs="Arial"/>
          <w:sz w:val="22"/>
          <w:lang w:eastAsia="zh-CN"/>
        </w:rPr>
        <w:t xml:space="preserve">the scenario and </w:t>
      </w:r>
      <w:r>
        <w:rPr>
          <w:rFonts w:cs="Arial"/>
          <w:sz w:val="22"/>
          <w:lang w:eastAsia="zh-CN"/>
        </w:rPr>
        <w:t xml:space="preserve">the detail </w:t>
      </w:r>
      <w:r w:rsidRPr="000D3672">
        <w:rPr>
          <w:rFonts w:cs="Arial"/>
          <w:sz w:val="22"/>
          <w:lang w:eastAsia="zh-CN"/>
        </w:rPr>
        <w:t xml:space="preserve">PRACH parameters exchange between </w:t>
      </w:r>
      <w:r w:rsidR="006439A0">
        <w:rPr>
          <w:rFonts w:cs="Arial"/>
          <w:sz w:val="22"/>
          <w:lang w:eastAsia="zh-CN"/>
        </w:rPr>
        <w:t>nodes</w:t>
      </w:r>
      <w:r w:rsidRPr="000D3672">
        <w:rPr>
          <w:rFonts w:cs="Arial"/>
          <w:sz w:val="22"/>
          <w:lang w:eastAsia="zh-CN"/>
        </w:rPr>
        <w:t xml:space="preserve"> will be discussed.</w:t>
      </w:r>
    </w:p>
    <w:p w14:paraId="44340214" w14:textId="082DBC8E" w:rsidR="00217C91" w:rsidRPr="00045C79" w:rsidRDefault="00F20E2F" w:rsidP="00967A9C">
      <w:pPr>
        <w:pStyle w:val="1"/>
        <w:rPr>
          <w:lang w:val="en-US"/>
        </w:rPr>
      </w:pPr>
      <w:r>
        <w:rPr>
          <w:lang w:eastAsia="zh-CN"/>
        </w:rPr>
        <w:t>Discussion</w:t>
      </w:r>
    </w:p>
    <w:p w14:paraId="425EB6AC" w14:textId="57AC744C" w:rsidR="00165A8C" w:rsidRPr="00165A8C" w:rsidRDefault="00165A8C" w:rsidP="00302851">
      <w:pPr>
        <w:pStyle w:val="2"/>
        <w:rPr>
          <w:lang w:eastAsia="zh-CN"/>
        </w:rPr>
      </w:pPr>
      <w:r w:rsidRPr="00165A8C">
        <w:rPr>
          <w:lang w:eastAsia="zh-CN"/>
        </w:rPr>
        <w:t xml:space="preserve">Scenarios </w:t>
      </w:r>
    </w:p>
    <w:p w14:paraId="7C2BA98E" w14:textId="737894F2" w:rsidR="00B97911" w:rsidRDefault="00AB2836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T</w:t>
      </w:r>
      <w:r w:rsidR="001E65BF">
        <w:rPr>
          <w:rFonts w:cs="Arial"/>
          <w:sz w:val="22"/>
          <w:lang w:eastAsia="zh-CN"/>
        </w:rPr>
        <w:t>he most operators</w:t>
      </w:r>
      <w:r w:rsidR="009B6D3E">
        <w:rPr>
          <w:rFonts w:cs="Arial"/>
          <w:sz w:val="22"/>
          <w:lang w:eastAsia="zh-CN"/>
        </w:rPr>
        <w:t xml:space="preserve"> tend to</w:t>
      </w:r>
      <w:r w:rsidR="001E65BF">
        <w:rPr>
          <w:rFonts w:cs="Arial"/>
          <w:sz w:val="22"/>
          <w:lang w:eastAsia="zh-CN"/>
        </w:rPr>
        <w:t xml:space="preserve"> </w:t>
      </w:r>
      <w:r w:rsidR="002C590C">
        <w:rPr>
          <w:rFonts w:cs="Arial"/>
          <w:sz w:val="22"/>
          <w:lang w:eastAsia="zh-CN"/>
        </w:rPr>
        <w:t>deploy</w:t>
      </w:r>
      <w:r w:rsidR="001E65BF" w:rsidRPr="00302851">
        <w:rPr>
          <w:rFonts w:cs="Arial"/>
          <w:sz w:val="22"/>
          <w:lang w:eastAsia="zh-CN"/>
        </w:rPr>
        <w:t xml:space="preserve"> </w:t>
      </w:r>
      <w:r w:rsidR="001E65BF">
        <w:rPr>
          <w:rFonts w:cs="Arial"/>
          <w:sz w:val="22"/>
          <w:lang w:eastAsia="zh-CN"/>
        </w:rPr>
        <w:t>EN-DC or SA mode</w:t>
      </w:r>
      <w:r w:rsidR="002C590C">
        <w:rPr>
          <w:rFonts w:cs="Arial"/>
          <w:sz w:val="22"/>
          <w:lang w:eastAsia="zh-CN"/>
        </w:rPr>
        <w:t xml:space="preserve"> </w:t>
      </w:r>
      <w:r w:rsidR="007A08E0">
        <w:rPr>
          <w:rFonts w:cs="Arial"/>
          <w:sz w:val="22"/>
          <w:lang w:eastAsia="zh-CN"/>
        </w:rPr>
        <w:t>in their first stage of 5G deployment</w:t>
      </w:r>
      <w:r w:rsidR="00F7121F">
        <w:rPr>
          <w:rFonts w:cs="Arial"/>
          <w:sz w:val="22"/>
          <w:lang w:eastAsia="zh-CN"/>
        </w:rPr>
        <w:t>. And</w:t>
      </w:r>
      <w:r w:rsidR="00864017">
        <w:rPr>
          <w:rFonts w:cs="Arial"/>
          <w:sz w:val="22"/>
          <w:lang w:eastAsia="zh-CN"/>
        </w:rPr>
        <w:t xml:space="preserve"> some operators may upgrade their NR network to NE-DC mode</w:t>
      </w:r>
      <w:r w:rsidR="008F3075">
        <w:rPr>
          <w:rFonts w:cs="Arial"/>
          <w:sz w:val="22"/>
          <w:lang w:eastAsia="zh-CN"/>
        </w:rPr>
        <w:t xml:space="preserve"> in their second stage deployment.</w:t>
      </w:r>
      <w:r w:rsidR="001E65BF">
        <w:rPr>
          <w:rFonts w:cs="Arial"/>
          <w:sz w:val="22"/>
          <w:lang w:eastAsia="zh-CN"/>
        </w:rPr>
        <w:t xml:space="preserve"> </w:t>
      </w:r>
      <w:r w:rsidR="00003EE2">
        <w:rPr>
          <w:rFonts w:cs="Arial"/>
          <w:sz w:val="22"/>
          <w:lang w:eastAsia="zh-CN"/>
        </w:rPr>
        <w:t xml:space="preserve">For the RACH configuration, </w:t>
      </w:r>
      <w:r w:rsidR="000F2013">
        <w:rPr>
          <w:rFonts w:cs="Arial"/>
          <w:sz w:val="22"/>
          <w:lang w:eastAsia="zh-CN"/>
        </w:rPr>
        <w:t xml:space="preserve">a set of </w:t>
      </w:r>
      <w:r w:rsidR="001E65BF">
        <w:rPr>
          <w:rFonts w:cs="Arial"/>
          <w:sz w:val="22"/>
          <w:lang w:eastAsia="zh-CN"/>
        </w:rPr>
        <w:t>physical layer parameters, there is no</w:t>
      </w:r>
      <w:r w:rsidR="00003EE2">
        <w:rPr>
          <w:rFonts w:cs="Arial"/>
          <w:sz w:val="22"/>
          <w:lang w:eastAsia="zh-CN"/>
        </w:rPr>
        <w:t xml:space="preserve"> </w:t>
      </w:r>
      <w:r w:rsidR="00003EE2" w:rsidRPr="00003EE2">
        <w:rPr>
          <w:rFonts w:cs="Arial"/>
          <w:sz w:val="22"/>
          <w:lang w:eastAsia="zh-CN"/>
        </w:rPr>
        <w:t>obvious</w:t>
      </w:r>
      <w:r w:rsidR="001E65BF">
        <w:rPr>
          <w:rFonts w:cs="Arial"/>
          <w:sz w:val="22"/>
          <w:lang w:eastAsia="zh-CN"/>
        </w:rPr>
        <w:t xml:space="preserve"> difference between SA mode and NSA mode.</w:t>
      </w:r>
      <w:r w:rsidR="00B97911">
        <w:rPr>
          <w:rFonts w:cs="Arial"/>
          <w:sz w:val="22"/>
          <w:lang w:eastAsia="zh-CN"/>
        </w:rPr>
        <w:t xml:space="preserve"> And </w:t>
      </w:r>
      <w:r w:rsidR="00F5742B">
        <w:rPr>
          <w:rFonts w:cs="Arial"/>
          <w:sz w:val="22"/>
          <w:lang w:eastAsia="zh-CN"/>
        </w:rPr>
        <w:t xml:space="preserve">the </w:t>
      </w:r>
      <w:r w:rsidR="00B97911">
        <w:rPr>
          <w:rFonts w:cs="Arial"/>
          <w:sz w:val="22"/>
          <w:lang w:eastAsia="zh-CN"/>
        </w:rPr>
        <w:t xml:space="preserve">appropriate RACH configuration in both SA and NSA </w:t>
      </w:r>
      <w:r w:rsidR="00F5742B">
        <w:rPr>
          <w:rFonts w:cs="Arial"/>
          <w:sz w:val="22"/>
          <w:lang w:eastAsia="zh-CN"/>
        </w:rPr>
        <w:t>network</w:t>
      </w:r>
      <w:r w:rsidR="002B5FBF">
        <w:rPr>
          <w:rFonts w:cs="Arial"/>
          <w:sz w:val="22"/>
          <w:lang w:eastAsia="zh-CN"/>
        </w:rPr>
        <w:t xml:space="preserve"> can</w:t>
      </w:r>
      <w:r w:rsidR="00B97911">
        <w:rPr>
          <w:rFonts w:cs="Arial"/>
          <w:sz w:val="22"/>
          <w:lang w:eastAsia="zh-CN"/>
        </w:rPr>
        <w:t xml:space="preserve"> achieve the </w:t>
      </w:r>
      <w:r w:rsidR="00F560B4">
        <w:rPr>
          <w:rFonts w:cs="Arial"/>
          <w:sz w:val="22"/>
          <w:lang w:eastAsia="zh-CN"/>
        </w:rPr>
        <w:t>same</w:t>
      </w:r>
      <w:r w:rsidR="00B97911">
        <w:rPr>
          <w:rFonts w:cs="Arial"/>
          <w:sz w:val="22"/>
          <w:lang w:eastAsia="zh-CN"/>
        </w:rPr>
        <w:t xml:space="preserve"> targets</w:t>
      </w:r>
      <w:r w:rsidR="00F560B4">
        <w:rPr>
          <w:rFonts w:cs="Arial"/>
          <w:sz w:val="22"/>
          <w:lang w:eastAsia="zh-CN"/>
        </w:rPr>
        <w:t xml:space="preserve"> as follows</w:t>
      </w:r>
      <w:r w:rsidR="0035588A">
        <w:rPr>
          <w:rFonts w:cs="Arial"/>
          <w:sz w:val="22"/>
          <w:lang w:eastAsia="zh-CN"/>
        </w:rPr>
        <w:t xml:space="preserve"> </w:t>
      </w:r>
      <w:r w:rsidR="0035588A" w:rsidRPr="00CF7A1A">
        <w:rPr>
          <w:rFonts w:cs="Arial"/>
          <w:sz w:val="22"/>
          <w:vertAlign w:val="superscript"/>
          <w:lang w:eastAsia="zh-CN"/>
        </w:rPr>
        <w:t>[2]</w:t>
      </w:r>
      <w:r w:rsidR="00B97911">
        <w:rPr>
          <w:rFonts w:cs="Arial"/>
          <w:sz w:val="22"/>
          <w:lang w:eastAsia="zh-CN"/>
        </w:rPr>
        <w:t>:</w:t>
      </w:r>
    </w:p>
    <w:p w14:paraId="356FB8E2" w14:textId="77777777" w:rsidR="00383D27" w:rsidRPr="00153152" w:rsidRDefault="00383D27" w:rsidP="00C06398">
      <w:pPr>
        <w:pStyle w:val="af5"/>
        <w:numPr>
          <w:ilvl w:val="0"/>
          <w:numId w:val="10"/>
        </w:numPr>
        <w:spacing w:line="360" w:lineRule="auto"/>
        <w:jc w:val="both"/>
        <w:rPr>
          <w:rFonts w:cs="Arial"/>
          <w:sz w:val="22"/>
          <w:lang w:eastAsia="zh-CN"/>
        </w:rPr>
      </w:pPr>
      <w:r w:rsidRPr="00153152">
        <w:rPr>
          <w:rFonts w:cs="Arial"/>
          <w:sz w:val="22"/>
          <w:lang w:eastAsia="zh-CN"/>
        </w:rPr>
        <w:t xml:space="preserve">Minimize access delays for the UEs under the coverage of popular SSBs </w:t>
      </w:r>
    </w:p>
    <w:p w14:paraId="220E0049" w14:textId="77777777" w:rsidR="00383D27" w:rsidRPr="00153152" w:rsidRDefault="00383D27" w:rsidP="00C06398">
      <w:pPr>
        <w:pStyle w:val="af5"/>
        <w:numPr>
          <w:ilvl w:val="0"/>
          <w:numId w:val="10"/>
        </w:numPr>
        <w:spacing w:line="360" w:lineRule="auto"/>
        <w:jc w:val="both"/>
        <w:rPr>
          <w:rFonts w:cs="Arial"/>
          <w:sz w:val="22"/>
          <w:lang w:eastAsia="zh-CN"/>
        </w:rPr>
      </w:pPr>
      <w:r w:rsidRPr="00153152">
        <w:rPr>
          <w:rFonts w:cs="Arial"/>
          <w:sz w:val="22"/>
          <w:lang w:eastAsia="zh-CN"/>
        </w:rPr>
        <w:t>Minimize the imbalance of UEs access delays on uplink (UL) and supplementary uplink (SUL) channel</w:t>
      </w:r>
    </w:p>
    <w:p w14:paraId="5ED96BAE" w14:textId="36683BC3" w:rsidR="00B97911" w:rsidRPr="00153152" w:rsidRDefault="00383D27" w:rsidP="00C06398">
      <w:pPr>
        <w:pStyle w:val="af5"/>
        <w:numPr>
          <w:ilvl w:val="0"/>
          <w:numId w:val="10"/>
        </w:numPr>
        <w:spacing w:line="360" w:lineRule="auto"/>
        <w:jc w:val="both"/>
        <w:rPr>
          <w:rFonts w:cs="Arial"/>
          <w:sz w:val="22"/>
          <w:lang w:eastAsia="zh-CN"/>
        </w:rPr>
      </w:pPr>
      <w:r w:rsidRPr="00153152">
        <w:rPr>
          <w:rFonts w:cs="Arial"/>
          <w:sz w:val="22"/>
          <w:lang w:eastAsia="zh-CN"/>
        </w:rPr>
        <w:t>Minimize the failed/unnecessary RACH attempts on RACH resource before success.</w:t>
      </w:r>
    </w:p>
    <w:p w14:paraId="6C2EF4CB" w14:textId="64981452" w:rsidR="001E65BF" w:rsidRDefault="00B97911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 </w:t>
      </w:r>
      <w:r w:rsidR="006B1E03">
        <w:rPr>
          <w:rFonts w:cs="Arial"/>
          <w:sz w:val="22"/>
          <w:lang w:eastAsia="zh-CN"/>
        </w:rPr>
        <w:t>Therefore, the SA and MR-DC</w:t>
      </w:r>
      <w:r w:rsidR="004C0E42">
        <w:rPr>
          <w:rFonts w:cs="Arial"/>
          <w:sz w:val="22"/>
          <w:lang w:eastAsia="zh-CN"/>
        </w:rPr>
        <w:t xml:space="preserve"> shall be considered in RACH </w:t>
      </w:r>
      <w:r w:rsidR="00BA50C7">
        <w:rPr>
          <w:rFonts w:cs="Arial"/>
          <w:sz w:val="22"/>
          <w:lang w:eastAsia="zh-CN"/>
        </w:rPr>
        <w:t>Optimization</w:t>
      </w:r>
      <w:r w:rsidR="004C0E42">
        <w:rPr>
          <w:rFonts w:cs="Arial"/>
          <w:sz w:val="22"/>
          <w:lang w:eastAsia="zh-CN"/>
        </w:rPr>
        <w:t xml:space="preserve"> for </w:t>
      </w:r>
      <w:r w:rsidR="00DE5E01">
        <w:rPr>
          <w:rFonts w:cs="Arial"/>
          <w:sz w:val="22"/>
          <w:lang w:eastAsia="zh-CN"/>
        </w:rPr>
        <w:t>Rel-16 SON.MDT WI</w:t>
      </w:r>
      <w:r w:rsidR="00510841">
        <w:rPr>
          <w:rFonts w:cs="Arial"/>
          <w:sz w:val="22"/>
          <w:lang w:eastAsia="zh-CN"/>
        </w:rPr>
        <w:t xml:space="preserve"> phase</w:t>
      </w:r>
      <w:r w:rsidR="004C0E42">
        <w:rPr>
          <w:rFonts w:cs="Arial"/>
          <w:sz w:val="22"/>
          <w:lang w:eastAsia="zh-CN"/>
        </w:rPr>
        <w:t>.</w:t>
      </w:r>
      <w:r w:rsidR="00E060DE">
        <w:rPr>
          <w:rFonts w:cs="Arial"/>
          <w:sz w:val="22"/>
          <w:lang w:eastAsia="zh-CN"/>
        </w:rPr>
        <w:t xml:space="preserve"> </w:t>
      </w:r>
    </w:p>
    <w:p w14:paraId="5D1CA953" w14:textId="39506DC6" w:rsidR="004D728A" w:rsidRDefault="004D728A" w:rsidP="00C05820">
      <w:pPr>
        <w:spacing w:line="360" w:lineRule="auto"/>
        <w:jc w:val="both"/>
        <w:rPr>
          <w:rFonts w:cs="Arial"/>
          <w:sz w:val="22"/>
          <w:lang w:eastAsia="zh-CN"/>
        </w:rPr>
      </w:pPr>
      <w:r w:rsidRPr="00153152">
        <w:rPr>
          <w:rFonts w:cs="Arial"/>
          <w:b/>
          <w:sz w:val="22"/>
          <w:lang w:eastAsia="zh-CN"/>
        </w:rPr>
        <w:t xml:space="preserve">Proposal 1: </w:t>
      </w:r>
      <w:r w:rsidR="00784A86" w:rsidRPr="00153152">
        <w:rPr>
          <w:rFonts w:cs="Arial"/>
          <w:b/>
          <w:sz w:val="22"/>
          <w:lang w:eastAsia="zh-CN"/>
        </w:rPr>
        <w:t xml:space="preserve">the SA and MR-DC shall be considered in RACH Optimization for </w:t>
      </w:r>
      <w:r w:rsidR="00DE5E01" w:rsidRPr="00216131">
        <w:rPr>
          <w:rFonts w:cs="Arial"/>
          <w:b/>
          <w:sz w:val="22"/>
          <w:lang w:eastAsia="zh-CN"/>
        </w:rPr>
        <w:t>Rel-16 SON.MDT WI</w:t>
      </w:r>
      <w:r w:rsidR="00510841" w:rsidRPr="00216131">
        <w:rPr>
          <w:rFonts w:cs="Arial"/>
          <w:b/>
          <w:sz w:val="22"/>
          <w:lang w:eastAsia="zh-CN"/>
        </w:rPr>
        <w:t xml:space="preserve"> phase</w:t>
      </w:r>
      <w:r w:rsidR="00ED58FF" w:rsidRPr="00216131">
        <w:rPr>
          <w:rFonts w:cs="Arial"/>
          <w:b/>
          <w:sz w:val="22"/>
          <w:lang w:eastAsia="zh-CN"/>
        </w:rPr>
        <w:t>.</w:t>
      </w:r>
    </w:p>
    <w:p w14:paraId="1A144E3C" w14:textId="5D90128E" w:rsidR="00ED58FF" w:rsidRPr="00153152" w:rsidRDefault="006439A0" w:rsidP="00153152">
      <w:pPr>
        <w:pStyle w:val="2"/>
        <w:rPr>
          <w:lang w:eastAsia="zh-CN"/>
        </w:rPr>
      </w:pPr>
      <w:r w:rsidRPr="00153152">
        <w:rPr>
          <w:lang w:eastAsia="zh-CN"/>
        </w:rPr>
        <w:t>the PRACH parameters exchange between</w:t>
      </w:r>
      <w:r w:rsidR="00B45614" w:rsidRPr="00153152">
        <w:rPr>
          <w:lang w:eastAsia="zh-CN"/>
        </w:rPr>
        <w:t xml:space="preserve"> nodes</w:t>
      </w:r>
    </w:p>
    <w:p w14:paraId="5B36A0FF" w14:textId="23352BCA" w:rsidR="0050471A" w:rsidRPr="00153152" w:rsidRDefault="00986830" w:rsidP="00C06398">
      <w:pPr>
        <w:pStyle w:val="af5"/>
        <w:numPr>
          <w:ilvl w:val="0"/>
          <w:numId w:val="9"/>
        </w:numPr>
        <w:spacing w:line="360" w:lineRule="auto"/>
        <w:jc w:val="both"/>
        <w:rPr>
          <w:rFonts w:cs="Arial"/>
          <w:sz w:val="22"/>
          <w:lang w:eastAsia="zh-CN"/>
        </w:rPr>
      </w:pPr>
      <w:r w:rsidRPr="00153152">
        <w:rPr>
          <w:rFonts w:cs="Arial"/>
          <w:sz w:val="22"/>
          <w:lang w:eastAsia="zh-CN"/>
        </w:rPr>
        <w:t xml:space="preserve">independent PRACH </w:t>
      </w:r>
      <w:r w:rsidR="00DE6FEA">
        <w:rPr>
          <w:rFonts w:cs="Arial"/>
          <w:sz w:val="22"/>
          <w:lang w:eastAsia="zh-CN"/>
        </w:rPr>
        <w:t>configuration</w:t>
      </w:r>
      <w:r w:rsidR="00455A98" w:rsidRPr="00153152">
        <w:rPr>
          <w:rFonts w:cs="Arial"/>
          <w:sz w:val="22"/>
          <w:lang w:eastAsia="zh-CN"/>
        </w:rPr>
        <w:t xml:space="preserve"> for</w:t>
      </w:r>
      <w:r w:rsidRPr="00153152">
        <w:rPr>
          <w:rFonts w:cs="Arial"/>
          <w:sz w:val="22"/>
          <w:lang w:eastAsia="zh-CN"/>
        </w:rPr>
        <w:t xml:space="preserve"> both NUL and SUL </w:t>
      </w:r>
    </w:p>
    <w:p w14:paraId="3B4A21C5" w14:textId="6BBCE525" w:rsidR="009246C2" w:rsidRDefault="007207A9" w:rsidP="00973324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lastRenderedPageBreak/>
        <w:t xml:space="preserve">In </w:t>
      </w:r>
      <w:r w:rsidR="00054446">
        <w:rPr>
          <w:rFonts w:cs="Arial"/>
          <w:sz w:val="22"/>
          <w:lang w:eastAsia="zh-CN"/>
        </w:rPr>
        <w:t xml:space="preserve">LTE </w:t>
      </w:r>
      <w:r w:rsidR="00053AFF">
        <w:rPr>
          <w:rFonts w:cs="Arial"/>
          <w:sz w:val="22"/>
          <w:lang w:eastAsia="zh-CN"/>
        </w:rPr>
        <w:t>specification</w:t>
      </w:r>
      <w:r w:rsidR="00973324">
        <w:rPr>
          <w:rFonts w:cs="Arial"/>
          <w:sz w:val="22"/>
          <w:lang w:eastAsia="zh-CN"/>
        </w:rPr>
        <w:t>s</w:t>
      </w:r>
      <w:r w:rsidR="00054446">
        <w:rPr>
          <w:rFonts w:cs="Arial"/>
          <w:sz w:val="22"/>
          <w:lang w:eastAsia="zh-CN"/>
        </w:rPr>
        <w:t xml:space="preserve">, </w:t>
      </w:r>
      <w:r w:rsidR="00973324" w:rsidRPr="00153152">
        <w:rPr>
          <w:rFonts w:cs="Arial"/>
          <w:sz w:val="22"/>
          <w:lang w:eastAsia="zh-CN"/>
        </w:rPr>
        <w:t>one</w:t>
      </w:r>
      <w:r w:rsidR="00054446" w:rsidRPr="00153152">
        <w:rPr>
          <w:rFonts w:cs="Arial"/>
          <w:sz w:val="22"/>
          <w:lang w:eastAsia="zh-CN"/>
        </w:rPr>
        <w:t xml:space="preserve"> UE is</w:t>
      </w:r>
      <w:r w:rsidR="00973324" w:rsidRPr="00153152">
        <w:rPr>
          <w:rFonts w:cs="Arial"/>
          <w:sz w:val="22"/>
          <w:lang w:eastAsia="zh-CN"/>
        </w:rPr>
        <w:t xml:space="preserve"> configured with only one</w:t>
      </w:r>
      <w:r w:rsidR="00054446" w:rsidRPr="00153152">
        <w:rPr>
          <w:rFonts w:cs="Arial"/>
          <w:sz w:val="22"/>
          <w:lang w:eastAsia="zh-CN"/>
        </w:rPr>
        <w:t xml:space="preserve"> ULs for one DL of the same cell</w:t>
      </w:r>
      <w:r w:rsidR="00973324" w:rsidRPr="00153152">
        <w:rPr>
          <w:rFonts w:cs="Arial"/>
          <w:sz w:val="22"/>
          <w:lang w:eastAsia="zh-CN"/>
        </w:rPr>
        <w:t>.</w:t>
      </w:r>
      <w:r w:rsidR="003A7141">
        <w:rPr>
          <w:rFonts w:cs="Arial"/>
          <w:sz w:val="22"/>
          <w:lang w:eastAsia="zh-CN"/>
        </w:rPr>
        <w:t xml:space="preserve"> </w:t>
      </w:r>
      <w:r w:rsidR="00973324">
        <w:rPr>
          <w:rFonts w:cs="Arial"/>
          <w:sz w:val="22"/>
          <w:lang w:eastAsia="zh-CN"/>
        </w:rPr>
        <w:t xml:space="preserve">Since the concept of </w:t>
      </w:r>
      <w:r w:rsidR="00973324" w:rsidRPr="00153152">
        <w:rPr>
          <w:rFonts w:cs="Arial"/>
          <w:sz w:val="22"/>
          <w:lang w:eastAsia="zh-CN"/>
        </w:rPr>
        <w:t xml:space="preserve">Supplementary Uplink introduced in NR system, </w:t>
      </w:r>
      <w:r w:rsidR="00973324" w:rsidRPr="00CC05BD">
        <w:rPr>
          <w:rFonts w:cs="Arial"/>
          <w:sz w:val="22"/>
          <w:lang w:eastAsia="zh-CN"/>
        </w:rPr>
        <w:t>one</w:t>
      </w:r>
      <w:r w:rsidR="00973324">
        <w:rPr>
          <w:rFonts w:cs="Arial"/>
          <w:sz w:val="22"/>
          <w:lang w:eastAsia="zh-CN"/>
        </w:rPr>
        <w:t xml:space="preserve"> cell can be</w:t>
      </w:r>
      <w:r w:rsidR="00973324" w:rsidRPr="00CC05BD">
        <w:rPr>
          <w:rFonts w:cs="Arial"/>
          <w:sz w:val="22"/>
          <w:lang w:eastAsia="zh-CN"/>
        </w:rPr>
        <w:t xml:space="preserve"> configured with </w:t>
      </w:r>
      <w:r w:rsidR="00C14FC6">
        <w:rPr>
          <w:rFonts w:cs="Arial"/>
          <w:sz w:val="22"/>
          <w:lang w:eastAsia="zh-CN"/>
        </w:rPr>
        <w:t xml:space="preserve">up to </w:t>
      </w:r>
      <w:r w:rsidR="00973324">
        <w:rPr>
          <w:rFonts w:cs="Arial"/>
          <w:sz w:val="22"/>
          <w:lang w:eastAsia="zh-CN"/>
        </w:rPr>
        <w:t>two</w:t>
      </w:r>
      <w:r w:rsidR="00973324" w:rsidRPr="00CC05BD">
        <w:rPr>
          <w:rFonts w:cs="Arial"/>
          <w:sz w:val="22"/>
          <w:lang w:eastAsia="zh-CN"/>
        </w:rPr>
        <w:t xml:space="preserve"> ULs </w:t>
      </w:r>
      <w:r w:rsidR="000E462A">
        <w:rPr>
          <w:rFonts w:cs="Arial"/>
          <w:sz w:val="22"/>
          <w:lang w:eastAsia="zh-CN"/>
        </w:rPr>
        <w:t xml:space="preserve">CC </w:t>
      </w:r>
      <w:r w:rsidR="00973324" w:rsidRPr="00CC05BD">
        <w:rPr>
          <w:rFonts w:cs="Arial"/>
          <w:sz w:val="22"/>
          <w:lang w:eastAsia="zh-CN"/>
        </w:rPr>
        <w:t xml:space="preserve">for one DL </w:t>
      </w:r>
      <w:r w:rsidR="000E462A">
        <w:rPr>
          <w:rFonts w:cs="Arial"/>
          <w:sz w:val="22"/>
          <w:lang w:eastAsia="zh-CN"/>
        </w:rPr>
        <w:t xml:space="preserve">CC. </w:t>
      </w:r>
      <w:r w:rsidR="00773F44">
        <w:rPr>
          <w:rFonts w:cs="Arial"/>
          <w:sz w:val="22"/>
          <w:lang w:eastAsia="zh-CN"/>
        </w:rPr>
        <w:t>Considering t</w:t>
      </w:r>
      <w:r w:rsidR="00FE21D6">
        <w:rPr>
          <w:rFonts w:cs="Arial"/>
          <w:sz w:val="22"/>
          <w:lang w:eastAsia="zh-CN"/>
        </w:rPr>
        <w:t xml:space="preserve">he NUL CC and SUL CC may have different </w:t>
      </w:r>
      <w:r w:rsidR="00773F44">
        <w:rPr>
          <w:rFonts w:cs="Arial"/>
          <w:sz w:val="22"/>
          <w:lang w:eastAsia="zh-CN"/>
        </w:rPr>
        <w:t xml:space="preserve">PHY </w:t>
      </w:r>
      <w:r w:rsidR="00FE21D6">
        <w:rPr>
          <w:rFonts w:cs="Arial"/>
          <w:sz w:val="22"/>
          <w:lang w:eastAsia="zh-CN"/>
        </w:rPr>
        <w:t>parameters for all uplink channels</w:t>
      </w:r>
      <w:r w:rsidR="003C1840">
        <w:rPr>
          <w:rFonts w:cs="Arial"/>
          <w:sz w:val="22"/>
          <w:lang w:eastAsia="zh-CN"/>
        </w:rPr>
        <w:t xml:space="preserve">, the </w:t>
      </w:r>
      <w:r w:rsidR="003C1840" w:rsidRPr="00CC05BD">
        <w:rPr>
          <w:rFonts w:cs="Arial"/>
          <w:sz w:val="22"/>
          <w:lang w:eastAsia="zh-CN"/>
        </w:rPr>
        <w:t>independent PRACH parameters for both NUL and SUL</w:t>
      </w:r>
      <w:r w:rsidR="003C1840">
        <w:rPr>
          <w:rFonts w:cs="Arial"/>
          <w:sz w:val="22"/>
          <w:lang w:eastAsia="zh-CN"/>
        </w:rPr>
        <w:t xml:space="preserve"> should be exchanged between nodes.</w:t>
      </w:r>
    </w:p>
    <w:p w14:paraId="2A962EAB" w14:textId="4F02C4EB" w:rsidR="009246C2" w:rsidRDefault="00673F99" w:rsidP="00973324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1D67BC">
        <w:rPr>
          <w:rFonts w:cs="Arial" w:hint="eastAsia"/>
          <w:b/>
          <w:sz w:val="22"/>
          <w:lang w:eastAsia="zh-CN"/>
        </w:rPr>
        <w:t>P</w:t>
      </w:r>
      <w:r w:rsidRPr="001D67BC">
        <w:rPr>
          <w:rFonts w:cs="Arial"/>
          <w:b/>
          <w:sz w:val="22"/>
          <w:lang w:eastAsia="zh-CN"/>
        </w:rPr>
        <w:t xml:space="preserve">roposal 2: </w:t>
      </w:r>
      <w:r w:rsidR="00976F9A" w:rsidRPr="001D67BC">
        <w:rPr>
          <w:rFonts w:cs="Arial"/>
          <w:b/>
          <w:sz w:val="22"/>
          <w:lang w:eastAsia="zh-CN"/>
        </w:rPr>
        <w:t xml:space="preserve">The independent PRACH </w:t>
      </w:r>
      <w:r w:rsidR="00DE6FEA" w:rsidRPr="001D67BC">
        <w:rPr>
          <w:rFonts w:cs="Arial"/>
          <w:b/>
          <w:sz w:val="22"/>
          <w:lang w:eastAsia="zh-CN"/>
        </w:rPr>
        <w:t>configuration</w:t>
      </w:r>
      <w:r w:rsidR="00976F9A" w:rsidRPr="001D67BC">
        <w:rPr>
          <w:rFonts w:cs="Arial"/>
          <w:b/>
          <w:sz w:val="22"/>
          <w:lang w:eastAsia="zh-CN"/>
        </w:rPr>
        <w:t xml:space="preserve"> for both NUL and SUL should be exchanged between nodes</w:t>
      </w:r>
    </w:p>
    <w:p w14:paraId="2C3CC497" w14:textId="53FFBCF1" w:rsidR="003C3498" w:rsidRDefault="003C3498" w:rsidP="00C06398">
      <w:pPr>
        <w:pStyle w:val="af5"/>
        <w:numPr>
          <w:ilvl w:val="0"/>
          <w:numId w:val="9"/>
        </w:num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>Su</w:t>
      </w:r>
      <w:r>
        <w:rPr>
          <w:rFonts w:cs="Arial"/>
          <w:sz w:val="22"/>
          <w:lang w:eastAsia="zh-CN"/>
        </w:rPr>
        <w:t xml:space="preserve">bcarrier Spacing </w:t>
      </w:r>
      <w:r w:rsidR="00A4598D">
        <w:rPr>
          <w:rFonts w:cs="Arial"/>
          <w:sz w:val="22"/>
          <w:lang w:eastAsia="zh-CN"/>
        </w:rPr>
        <w:t>for PRACH</w:t>
      </w:r>
    </w:p>
    <w:p w14:paraId="1367FE16" w14:textId="6FD7CEE0" w:rsidR="003C3498" w:rsidRPr="00153152" w:rsidRDefault="00FD6066" w:rsidP="003C349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In NR system, long and short </w:t>
      </w:r>
      <w:r w:rsidRPr="00153152">
        <w:rPr>
          <w:rFonts w:cs="Arial"/>
          <w:sz w:val="22"/>
          <w:lang w:eastAsia="zh-CN"/>
        </w:rPr>
        <w:t>PRACH preamble formats</w:t>
      </w:r>
      <w:r>
        <w:rPr>
          <w:rFonts w:cs="Arial"/>
          <w:sz w:val="22"/>
          <w:lang w:eastAsia="zh-CN"/>
        </w:rPr>
        <w:t xml:space="preserve"> support different SCS sets. For example, the </w:t>
      </w:r>
      <w:r w:rsidRPr="00153152">
        <w:rPr>
          <w:rFonts w:cs="Arial"/>
          <w:sz w:val="22"/>
          <w:lang w:eastAsia="zh-CN"/>
        </w:rPr>
        <w:t xml:space="preserve">PRACH preamble formats for </w:t>
      </w:r>
      <w:r w:rsidR="002D2FE4" w:rsidRPr="00153152">
        <w:rPr>
          <w:rFonts w:cs="Arial"/>
          <w:position w:val="-12"/>
          <w:sz w:val="22"/>
          <w:lang w:eastAsia="zh-CN"/>
        </w:rPr>
        <w:object w:dxaOrig="1080" w:dyaOrig="360" w14:anchorId="1FC816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18pt" o:ole="">
            <v:imagedata r:id="rId8" o:title=""/>
          </v:shape>
          <o:OLEObject Type="Embed" ProgID="Equation.DSMT4" ShapeID="_x0000_i1025" DrawAspect="Content" ObjectID="_1627560123" r:id="rId9"/>
        </w:object>
      </w:r>
      <w:r w:rsidRPr="00153152">
        <w:rPr>
          <w:rFonts w:cs="Arial"/>
          <w:sz w:val="22"/>
          <w:lang w:eastAsia="zh-CN"/>
        </w:rPr>
        <w:t xml:space="preserve"> can be configured with 1.25kHz or 5kHz SCS ,while Preamble formats for </w:t>
      </w:r>
      <w:r w:rsidR="002D2FE4" w:rsidRPr="00153152">
        <w:rPr>
          <w:rFonts w:cs="Arial"/>
          <w:position w:val="-12"/>
          <w:sz w:val="22"/>
          <w:lang w:eastAsia="zh-CN"/>
        </w:rPr>
        <w:object w:dxaOrig="1060" w:dyaOrig="360" w14:anchorId="15AC411C">
          <v:shape id="_x0000_i1026" type="#_x0000_t75" style="width:53.25pt;height:18pt" o:ole="">
            <v:imagedata r:id="rId10" o:title=""/>
          </v:shape>
          <o:OLEObject Type="Embed" ProgID="Equation.DSMT4" ShapeID="_x0000_i1026" DrawAspect="Content" ObjectID="_1627560124" r:id="rId11"/>
        </w:object>
      </w:r>
      <w:r w:rsidRPr="00153152">
        <w:rPr>
          <w:rFonts w:cs="Arial"/>
          <w:sz w:val="22"/>
          <w:lang w:eastAsia="zh-CN"/>
        </w:rPr>
        <w:t xml:space="preserve"> can be configured with 15KHz/30KHz/60KHz/120KHz SCS. </w:t>
      </w:r>
      <w:r w:rsidR="002D2FE4" w:rsidRPr="00153152">
        <w:rPr>
          <w:rFonts w:cs="Arial"/>
          <w:sz w:val="22"/>
          <w:lang w:eastAsia="zh-CN"/>
        </w:rPr>
        <w:t>Therefore,</w:t>
      </w:r>
      <w:r w:rsidRPr="00153152">
        <w:rPr>
          <w:rFonts w:cs="Arial"/>
          <w:sz w:val="22"/>
          <w:lang w:eastAsia="zh-CN"/>
        </w:rPr>
        <w:t xml:space="preserve"> the SCS shall be contained in </w:t>
      </w:r>
      <w:r w:rsidRPr="00CC05BD">
        <w:rPr>
          <w:rFonts w:cs="Arial"/>
          <w:sz w:val="22"/>
          <w:lang w:eastAsia="zh-CN"/>
        </w:rPr>
        <w:t xml:space="preserve">PRACH </w:t>
      </w:r>
      <w:r>
        <w:rPr>
          <w:rFonts w:cs="Arial"/>
          <w:sz w:val="22"/>
          <w:lang w:eastAsia="zh-CN"/>
        </w:rPr>
        <w:t>configuration</w:t>
      </w:r>
      <w:r w:rsidR="002D2FE4">
        <w:rPr>
          <w:rFonts w:cs="Arial"/>
          <w:sz w:val="22"/>
          <w:lang w:eastAsia="zh-CN"/>
        </w:rPr>
        <w:t xml:space="preserve">. </w:t>
      </w:r>
    </w:p>
    <w:p w14:paraId="6D451DC5" w14:textId="33A5C4AF" w:rsidR="00D13215" w:rsidRPr="00D13215" w:rsidRDefault="0054462D" w:rsidP="00C06398">
      <w:pPr>
        <w:pStyle w:val="af5"/>
        <w:numPr>
          <w:ilvl w:val="0"/>
          <w:numId w:val="9"/>
        </w:num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Root </w:t>
      </w:r>
      <w:r w:rsidR="00DE6FEA" w:rsidRPr="00153152">
        <w:rPr>
          <w:rFonts w:cs="Arial"/>
          <w:sz w:val="22"/>
          <w:lang w:eastAsia="zh-CN"/>
        </w:rPr>
        <w:t>Sequence</w:t>
      </w:r>
      <w:r>
        <w:rPr>
          <w:rFonts w:cs="Arial"/>
          <w:sz w:val="22"/>
          <w:lang w:eastAsia="zh-CN"/>
        </w:rPr>
        <w:t xml:space="preserve"> Related Parameters</w:t>
      </w:r>
    </w:p>
    <w:p w14:paraId="666FDAB3" w14:textId="1C6205BD" w:rsidR="007E6183" w:rsidRDefault="00626DF5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As per TS36.423</w:t>
      </w:r>
      <w:r w:rsidR="00980750">
        <w:rPr>
          <w:rFonts w:cs="Arial"/>
          <w:sz w:val="22"/>
          <w:lang w:eastAsia="zh-CN"/>
        </w:rPr>
        <w:t>,</w:t>
      </w:r>
      <w:r w:rsidR="007E6183">
        <w:rPr>
          <w:rFonts w:cs="Arial"/>
          <w:sz w:val="22"/>
          <w:lang w:eastAsia="zh-CN"/>
        </w:rPr>
        <w:t xml:space="preserve"> the following </w:t>
      </w:r>
      <w:r w:rsidR="0054462D">
        <w:rPr>
          <w:rFonts w:cs="Arial"/>
          <w:sz w:val="22"/>
          <w:lang w:eastAsia="zh-CN"/>
        </w:rPr>
        <w:t>root s</w:t>
      </w:r>
      <w:r w:rsidR="0054462D" w:rsidRPr="00CC05BD">
        <w:rPr>
          <w:rFonts w:cs="Arial"/>
          <w:sz w:val="22"/>
          <w:lang w:eastAsia="zh-CN"/>
        </w:rPr>
        <w:t>equence</w:t>
      </w:r>
      <w:r w:rsidR="0054462D">
        <w:rPr>
          <w:rFonts w:cs="Arial"/>
          <w:sz w:val="22"/>
          <w:lang w:eastAsia="zh-CN"/>
        </w:rPr>
        <w:t xml:space="preserve"> related parameters are</w:t>
      </w:r>
      <w:r w:rsidR="007E6183">
        <w:rPr>
          <w:rFonts w:cs="Arial"/>
          <w:sz w:val="22"/>
          <w:lang w:eastAsia="zh-CN"/>
        </w:rPr>
        <w:t xml:space="preserve"> contained in </w:t>
      </w:r>
      <w:r w:rsidR="007E6183" w:rsidRPr="00153152">
        <w:rPr>
          <w:rFonts w:cs="Arial"/>
          <w:i/>
          <w:sz w:val="22"/>
          <w:lang w:eastAsia="zh-CN"/>
        </w:rPr>
        <w:t>PRACH-configuration</w:t>
      </w:r>
      <w:r w:rsidR="007E6183">
        <w:rPr>
          <w:rFonts w:cs="Arial"/>
          <w:sz w:val="22"/>
          <w:lang w:eastAsia="zh-CN"/>
        </w:rPr>
        <w:t xml:space="preserve"> IE: </w:t>
      </w:r>
    </w:p>
    <w:p w14:paraId="35717049" w14:textId="77777777" w:rsidR="007E6183" w:rsidRPr="00626DF5" w:rsidRDefault="007E6183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626DF5">
        <w:rPr>
          <w:rFonts w:cs="Arial"/>
          <w:i/>
          <w:sz w:val="22"/>
          <w:lang w:eastAsia="zh-CN"/>
        </w:rPr>
        <w:t>RootSequenceIndex</w:t>
      </w:r>
    </w:p>
    <w:p w14:paraId="5BED65D4" w14:textId="77777777" w:rsidR="007E6183" w:rsidRPr="00626DF5" w:rsidRDefault="007E6183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626DF5">
        <w:rPr>
          <w:rFonts w:cs="Arial"/>
          <w:i/>
          <w:sz w:val="22"/>
          <w:lang w:eastAsia="zh-CN"/>
        </w:rPr>
        <w:t>ZeroCorrelationZoneConfiguration</w:t>
      </w:r>
    </w:p>
    <w:p w14:paraId="70583DD4" w14:textId="3D685088" w:rsidR="007E6183" w:rsidRPr="00626DF5" w:rsidRDefault="007E6183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626DF5">
        <w:rPr>
          <w:rFonts w:cs="Arial"/>
          <w:i/>
          <w:sz w:val="22"/>
          <w:lang w:eastAsia="zh-CN"/>
        </w:rPr>
        <w:t>HighSpeedFlag</w:t>
      </w:r>
    </w:p>
    <w:p w14:paraId="3E91671B" w14:textId="49D9BA5F" w:rsidR="00D13215" w:rsidRDefault="00265150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The node</w:t>
      </w:r>
      <w:r w:rsidR="001D67BC">
        <w:rPr>
          <w:rFonts w:cs="Arial"/>
          <w:sz w:val="22"/>
          <w:lang w:eastAsia="zh-CN"/>
        </w:rPr>
        <w:t xml:space="preserve"> </w:t>
      </w:r>
      <w:r>
        <w:rPr>
          <w:rFonts w:cs="Arial"/>
          <w:sz w:val="22"/>
          <w:lang w:eastAsia="zh-CN"/>
        </w:rPr>
        <w:t xml:space="preserve">can </w:t>
      </w:r>
      <w:r w:rsidR="001D67BC">
        <w:rPr>
          <w:rFonts w:cs="Arial"/>
          <w:sz w:val="22"/>
          <w:lang w:eastAsia="zh-CN"/>
        </w:rPr>
        <w:t xml:space="preserve">calculate the </w:t>
      </w:r>
      <w:r w:rsidR="0078259B">
        <w:rPr>
          <w:rFonts w:cs="Arial"/>
          <w:sz w:val="22"/>
          <w:lang w:eastAsia="zh-CN"/>
        </w:rPr>
        <w:t xml:space="preserve">physical </w:t>
      </w:r>
      <w:r w:rsidR="001D67BC">
        <w:rPr>
          <w:rFonts w:cs="Arial"/>
          <w:sz w:val="22"/>
          <w:lang w:eastAsia="zh-CN"/>
        </w:rPr>
        <w:t>parameter Ncs</w:t>
      </w:r>
      <w:r>
        <w:rPr>
          <w:rFonts w:cs="Arial"/>
          <w:sz w:val="22"/>
          <w:lang w:eastAsia="zh-CN"/>
        </w:rPr>
        <w:t xml:space="preserve"> of neighbour nodes based on the above parameters</w:t>
      </w:r>
      <w:r w:rsidR="001D67BC">
        <w:rPr>
          <w:rFonts w:cs="Arial"/>
          <w:sz w:val="22"/>
          <w:lang w:eastAsia="zh-CN"/>
        </w:rPr>
        <w:t>.</w:t>
      </w:r>
      <w:r w:rsidR="0078259B">
        <w:rPr>
          <w:rFonts w:cs="Arial"/>
          <w:sz w:val="22"/>
          <w:lang w:eastAsia="zh-CN"/>
        </w:rPr>
        <w:t xml:space="preserve"> </w:t>
      </w:r>
      <w:r w:rsidR="001D67BC">
        <w:rPr>
          <w:rFonts w:cs="Arial"/>
          <w:sz w:val="22"/>
          <w:lang w:eastAsia="zh-CN"/>
        </w:rPr>
        <w:t>Where t</w:t>
      </w:r>
      <w:r w:rsidR="00C43881">
        <w:rPr>
          <w:rFonts w:cs="Arial" w:hint="eastAsia"/>
          <w:sz w:val="22"/>
          <w:lang w:eastAsia="zh-CN"/>
        </w:rPr>
        <w:t>he</w:t>
      </w:r>
      <w:r w:rsidR="00C43881">
        <w:rPr>
          <w:rFonts w:cs="Arial"/>
          <w:sz w:val="22"/>
          <w:lang w:eastAsia="zh-CN"/>
        </w:rPr>
        <w:t xml:space="preserve"> </w:t>
      </w:r>
      <w:r w:rsidR="007E6183" w:rsidRPr="001D67BC">
        <w:rPr>
          <w:rFonts w:cs="Arial"/>
          <w:i/>
          <w:sz w:val="22"/>
          <w:lang w:eastAsia="zh-CN"/>
        </w:rPr>
        <w:t>prach-RootSequenceIndex</w:t>
      </w:r>
      <w:r w:rsidR="0054462D">
        <w:rPr>
          <w:rFonts w:cs="Arial"/>
          <w:sz w:val="22"/>
          <w:lang w:eastAsia="zh-CN"/>
        </w:rPr>
        <w:t xml:space="preserve"> IE </w:t>
      </w:r>
      <w:r w:rsidR="00153152">
        <w:rPr>
          <w:rFonts w:cs="Arial"/>
          <w:sz w:val="22"/>
          <w:lang w:eastAsia="zh-CN"/>
        </w:rPr>
        <w:t xml:space="preserve">and </w:t>
      </w:r>
      <w:r w:rsidR="00153152" w:rsidRPr="001D67BC">
        <w:rPr>
          <w:rFonts w:cs="Arial"/>
          <w:i/>
          <w:sz w:val="22"/>
          <w:lang w:eastAsia="zh-CN"/>
        </w:rPr>
        <w:t>ZeroCorrelationZoneConfiguration</w:t>
      </w:r>
      <w:r w:rsidR="00153152">
        <w:rPr>
          <w:rFonts w:cs="Arial"/>
          <w:sz w:val="22"/>
          <w:lang w:eastAsia="zh-CN"/>
        </w:rPr>
        <w:t xml:space="preserve"> IE are reused in NR specification. And</w:t>
      </w:r>
      <w:r w:rsidR="00DB19A5">
        <w:rPr>
          <w:rFonts w:cs="Arial"/>
          <w:sz w:val="22"/>
          <w:lang w:eastAsia="zh-CN"/>
        </w:rPr>
        <w:t xml:space="preserve"> the only difference is that</w:t>
      </w:r>
      <w:r w:rsidR="00153152">
        <w:rPr>
          <w:rFonts w:cs="Arial"/>
          <w:sz w:val="22"/>
          <w:lang w:eastAsia="zh-CN"/>
        </w:rPr>
        <w:t xml:space="preserve"> </w:t>
      </w:r>
      <w:r w:rsidR="00153152" w:rsidRPr="001D67BC">
        <w:rPr>
          <w:rFonts w:cs="Arial"/>
          <w:sz w:val="22"/>
          <w:lang w:eastAsia="zh-CN"/>
        </w:rPr>
        <w:t xml:space="preserve">the higher-layer parameter </w:t>
      </w:r>
      <w:r w:rsidR="001D67BC" w:rsidRPr="001D67BC">
        <w:rPr>
          <w:rFonts w:cs="Arial"/>
          <w:i/>
          <w:sz w:val="22"/>
          <w:lang w:eastAsia="zh-CN"/>
        </w:rPr>
        <w:t>restrictedSetConfig</w:t>
      </w:r>
      <w:r w:rsidR="001D67BC" w:rsidRPr="001D67BC">
        <w:rPr>
          <w:rFonts w:cs="Arial"/>
          <w:sz w:val="22"/>
          <w:lang w:eastAsia="zh-CN"/>
        </w:rPr>
        <w:t xml:space="preserve"> instead</w:t>
      </w:r>
      <w:r w:rsidR="00153152" w:rsidRPr="001D67BC">
        <w:rPr>
          <w:rFonts w:cs="Arial"/>
          <w:sz w:val="22"/>
          <w:lang w:eastAsia="zh-CN"/>
        </w:rPr>
        <w:t xml:space="preserve"> of </w:t>
      </w:r>
      <w:r w:rsidR="00153152" w:rsidRPr="001D67BC">
        <w:rPr>
          <w:rFonts w:cs="Arial"/>
          <w:i/>
          <w:sz w:val="22"/>
          <w:lang w:eastAsia="zh-CN"/>
        </w:rPr>
        <w:t>HighSpeedFlag</w:t>
      </w:r>
      <w:r w:rsidR="00153152">
        <w:rPr>
          <w:rFonts w:cs="Arial"/>
          <w:sz w:val="22"/>
          <w:lang w:eastAsia="zh-CN"/>
        </w:rPr>
        <w:t xml:space="preserve"> IE</w:t>
      </w:r>
      <w:r w:rsidR="00153152" w:rsidRPr="001D67BC">
        <w:rPr>
          <w:rFonts w:cs="Arial"/>
          <w:sz w:val="22"/>
          <w:lang w:eastAsia="zh-CN"/>
        </w:rPr>
        <w:t xml:space="preserve"> is </w:t>
      </w:r>
      <w:r w:rsidR="001A5B7C">
        <w:rPr>
          <w:rFonts w:cs="Arial"/>
          <w:sz w:val="22"/>
          <w:lang w:eastAsia="zh-CN"/>
        </w:rPr>
        <w:t>introduced</w:t>
      </w:r>
      <w:r w:rsidR="00153152" w:rsidRPr="001D67BC">
        <w:rPr>
          <w:rFonts w:cs="Arial"/>
          <w:sz w:val="22"/>
          <w:lang w:eastAsia="zh-CN"/>
        </w:rPr>
        <w:t xml:space="preserve"> to determine three types of restricted sets in </w:t>
      </w:r>
      <w:r w:rsidR="001D67BC" w:rsidRPr="001D67BC">
        <w:rPr>
          <w:rFonts w:cs="Arial"/>
          <w:sz w:val="22"/>
          <w:lang w:eastAsia="zh-CN"/>
        </w:rPr>
        <w:t>NR.</w:t>
      </w:r>
    </w:p>
    <w:p w14:paraId="64B34E1D" w14:textId="5E10A1BE" w:rsidR="0050471A" w:rsidRPr="001A5B7C" w:rsidRDefault="006746FB" w:rsidP="00C06398">
      <w:pPr>
        <w:pStyle w:val="af5"/>
        <w:numPr>
          <w:ilvl w:val="0"/>
          <w:numId w:val="9"/>
        </w:num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Time/Frequency location for PRACH Occasions </w:t>
      </w:r>
    </w:p>
    <w:p w14:paraId="0B0A6413" w14:textId="77777777" w:rsidR="00196E76" w:rsidRDefault="00196E76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 xml:space="preserve">The following </w:t>
      </w:r>
      <w:r>
        <w:rPr>
          <w:rFonts w:cs="Arial"/>
          <w:sz w:val="22"/>
          <w:lang w:eastAsia="zh-CN"/>
        </w:rPr>
        <w:t>parameters</w:t>
      </w:r>
      <w:r>
        <w:rPr>
          <w:rFonts w:cs="Arial" w:hint="eastAsia"/>
          <w:sz w:val="22"/>
          <w:lang w:eastAsia="zh-CN"/>
        </w:rPr>
        <w:t xml:space="preserve"> are used to indicate</w:t>
      </w:r>
      <w:r>
        <w:rPr>
          <w:rFonts w:cs="Arial"/>
          <w:sz w:val="22"/>
          <w:lang w:eastAsia="zh-CN"/>
        </w:rPr>
        <w:t xml:space="preserve"> the frequency domain and time domain location of PRACH Occasions separately: </w:t>
      </w:r>
    </w:p>
    <w:p w14:paraId="4F1E4AC9" w14:textId="77777777" w:rsidR="00196E76" w:rsidRPr="00916D37" w:rsidRDefault="00196E76" w:rsidP="00C06398">
      <w:pPr>
        <w:pStyle w:val="af5"/>
        <w:numPr>
          <w:ilvl w:val="0"/>
          <w:numId w:val="12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916D37">
        <w:rPr>
          <w:rFonts w:cs="Arial"/>
          <w:i/>
          <w:sz w:val="22"/>
          <w:lang w:eastAsia="zh-CN"/>
        </w:rPr>
        <w:t>PRACH-FrequencyOffset</w:t>
      </w:r>
    </w:p>
    <w:p w14:paraId="21893806" w14:textId="5827DAA2" w:rsidR="0050471A" w:rsidRPr="00916D37" w:rsidRDefault="00196E76" w:rsidP="00C06398">
      <w:pPr>
        <w:pStyle w:val="af5"/>
        <w:numPr>
          <w:ilvl w:val="0"/>
          <w:numId w:val="12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916D37">
        <w:rPr>
          <w:rFonts w:cs="Arial"/>
          <w:i/>
          <w:sz w:val="22"/>
          <w:lang w:eastAsia="zh-CN"/>
        </w:rPr>
        <w:t xml:space="preserve">PRACH-ConfigurationIndex </w:t>
      </w:r>
    </w:p>
    <w:p w14:paraId="54A07BDD" w14:textId="0B7E1AFB" w:rsidR="00D37491" w:rsidRDefault="00916D37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 xml:space="preserve">As per TS38.211, the following parameters are defined to </w:t>
      </w:r>
      <w:r>
        <w:rPr>
          <w:rFonts w:cs="Arial"/>
          <w:sz w:val="22"/>
          <w:lang w:eastAsia="zh-CN"/>
        </w:rPr>
        <w:t>indicate the frequency domain and time domain location of PRACH Occasions:</w:t>
      </w:r>
    </w:p>
    <w:p w14:paraId="572420DE" w14:textId="7C05A24A" w:rsidR="00916D37" w:rsidRPr="00916D37" w:rsidRDefault="00916D37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916D37">
        <w:rPr>
          <w:rFonts w:cs="Arial"/>
          <w:i/>
          <w:sz w:val="22"/>
          <w:lang w:eastAsia="zh-CN"/>
        </w:rPr>
        <w:t>prach-ConfigurationIndex</w:t>
      </w:r>
    </w:p>
    <w:p w14:paraId="200DC994" w14:textId="7F2FD86E" w:rsidR="00916D37" w:rsidRPr="00916D37" w:rsidRDefault="00916D37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916D37">
        <w:rPr>
          <w:rFonts w:cs="Arial"/>
          <w:i/>
          <w:sz w:val="22"/>
          <w:lang w:eastAsia="zh-CN"/>
        </w:rPr>
        <w:t>msg1-FDM</w:t>
      </w:r>
    </w:p>
    <w:p w14:paraId="7FDDCFB1" w14:textId="698EF55C" w:rsidR="00916D37" w:rsidRPr="00916D37" w:rsidRDefault="00916D37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916D37">
        <w:rPr>
          <w:rFonts w:cs="Arial"/>
          <w:i/>
          <w:sz w:val="22"/>
          <w:lang w:eastAsia="zh-CN"/>
        </w:rPr>
        <w:t>msg1-FrequencyStart</w:t>
      </w:r>
    </w:p>
    <w:p w14:paraId="390B3583" w14:textId="19B292A7" w:rsidR="00D37491" w:rsidRPr="00057870" w:rsidRDefault="00916D37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lastRenderedPageBreak/>
        <w:t xml:space="preserve">Where </w:t>
      </w:r>
      <w:r w:rsidR="00057870" w:rsidRPr="00D2435F">
        <w:rPr>
          <w:rFonts w:cs="Arial"/>
          <w:sz w:val="22"/>
          <w:lang w:eastAsia="zh-CN"/>
        </w:rPr>
        <w:t xml:space="preserve">the higher-layer parameter </w:t>
      </w:r>
      <w:r w:rsidR="00057870" w:rsidRPr="00D2435F">
        <w:rPr>
          <w:rFonts w:cs="Arial"/>
          <w:i/>
          <w:sz w:val="22"/>
          <w:lang w:eastAsia="zh-CN"/>
        </w:rPr>
        <w:t>msg1-FrequencyStart</w:t>
      </w:r>
      <w:r w:rsidR="00057870" w:rsidDel="00057870">
        <w:rPr>
          <w:rFonts w:cs="Arial" w:hint="eastAsia"/>
          <w:sz w:val="22"/>
          <w:lang w:eastAsia="zh-CN"/>
        </w:rPr>
        <w:t xml:space="preserve"> </w:t>
      </w:r>
      <w:r w:rsidR="00057870">
        <w:rPr>
          <w:rFonts w:cs="Arial"/>
          <w:sz w:val="22"/>
          <w:lang w:eastAsia="zh-CN"/>
        </w:rPr>
        <w:t xml:space="preserve">indicates </w:t>
      </w:r>
      <w:r w:rsidR="00057870" w:rsidRPr="00D2435F">
        <w:rPr>
          <w:rFonts w:cs="Arial"/>
          <w:sz w:val="22"/>
          <w:lang w:eastAsia="zh-CN"/>
        </w:rPr>
        <w:t>the frequency resources</w:t>
      </w:r>
      <w:r w:rsidR="00057870">
        <w:rPr>
          <w:rFonts w:cs="Arial"/>
          <w:sz w:val="22"/>
          <w:lang w:eastAsia="zh-CN"/>
        </w:rPr>
        <w:t xml:space="preserve"> </w:t>
      </w:r>
      <w:r w:rsidR="00631D49">
        <w:rPr>
          <w:rFonts w:cs="Arial"/>
          <w:sz w:val="22"/>
          <w:lang w:eastAsia="zh-CN"/>
        </w:rPr>
        <w:t>for</w:t>
      </w:r>
      <w:r w:rsidR="00057870">
        <w:rPr>
          <w:rFonts w:cs="Arial"/>
          <w:sz w:val="22"/>
          <w:lang w:eastAsia="zh-CN"/>
        </w:rPr>
        <w:t xml:space="preserve"> </w:t>
      </w:r>
      <w:r w:rsidR="00057870" w:rsidRPr="00D2435F">
        <w:rPr>
          <w:rFonts w:cs="Arial"/>
          <w:sz w:val="22"/>
          <w:lang w:eastAsia="zh-CN"/>
        </w:rPr>
        <w:t>preambles transmission</w:t>
      </w:r>
      <w:r w:rsidR="00E5646F" w:rsidRPr="00E5646F">
        <w:rPr>
          <w:rFonts w:cs="Arial"/>
          <w:sz w:val="22"/>
          <w:lang w:eastAsia="zh-CN"/>
        </w:rPr>
        <w:t xml:space="preserve">, while </w:t>
      </w:r>
      <w:r w:rsidR="00E5646F">
        <w:rPr>
          <w:rFonts w:cs="Arial"/>
          <w:sz w:val="22"/>
          <w:lang w:eastAsia="zh-CN"/>
        </w:rPr>
        <w:t xml:space="preserve">the </w:t>
      </w:r>
      <w:r w:rsidR="00E5646F" w:rsidRPr="00916D37">
        <w:rPr>
          <w:rFonts w:cs="Arial"/>
          <w:i/>
          <w:sz w:val="22"/>
          <w:lang w:eastAsia="zh-CN"/>
        </w:rPr>
        <w:t>msg1-FDM</w:t>
      </w:r>
      <w:r w:rsidR="00E5646F" w:rsidRPr="00A047D1">
        <w:rPr>
          <w:szCs w:val="22"/>
          <w:lang w:eastAsia="ja-JP"/>
        </w:rPr>
        <w:t xml:space="preserve"> </w:t>
      </w:r>
      <w:r w:rsidR="00D2435F">
        <w:rPr>
          <w:szCs w:val="22"/>
          <w:lang w:eastAsia="ja-JP"/>
        </w:rPr>
        <w:t xml:space="preserve">IE </w:t>
      </w:r>
      <w:r w:rsidR="00E5646F" w:rsidRPr="00D2435F">
        <w:rPr>
          <w:rFonts w:cs="Arial"/>
          <w:sz w:val="22"/>
          <w:lang w:eastAsia="zh-CN"/>
        </w:rPr>
        <w:t>express</w:t>
      </w:r>
      <w:r w:rsidR="00005A01">
        <w:rPr>
          <w:rFonts w:cs="Arial"/>
          <w:sz w:val="22"/>
          <w:lang w:eastAsia="zh-CN"/>
        </w:rPr>
        <w:t>es</w:t>
      </w:r>
      <w:r w:rsidR="00E5646F" w:rsidRPr="00D2435F">
        <w:rPr>
          <w:rFonts w:cs="Arial"/>
          <w:sz w:val="22"/>
          <w:lang w:eastAsia="zh-CN"/>
        </w:rPr>
        <w:t xml:space="preserve"> the number of PRACH transmission occasions FDMed in </w:t>
      </w:r>
      <w:r w:rsidR="009F0C5B" w:rsidRPr="00D2435F">
        <w:rPr>
          <w:rFonts w:cs="Arial"/>
          <w:sz w:val="22"/>
          <w:lang w:eastAsia="zh-CN"/>
        </w:rPr>
        <w:t>one-time</w:t>
      </w:r>
      <w:r w:rsidR="00E5646F" w:rsidRPr="00D2435F">
        <w:rPr>
          <w:rFonts w:cs="Arial"/>
          <w:sz w:val="22"/>
          <w:lang w:eastAsia="zh-CN"/>
        </w:rPr>
        <w:t xml:space="preserve"> instance</w:t>
      </w:r>
      <w:r w:rsidR="00E5646F" w:rsidDel="00057870">
        <w:rPr>
          <w:rFonts w:cs="Arial" w:hint="eastAsia"/>
          <w:sz w:val="22"/>
          <w:lang w:eastAsia="zh-CN"/>
        </w:rPr>
        <w:t xml:space="preserve"> </w:t>
      </w:r>
    </w:p>
    <w:p w14:paraId="61E047BA" w14:textId="56764BC2" w:rsidR="00D37491" w:rsidRDefault="00267731" w:rsidP="00C06398">
      <w:pPr>
        <w:pStyle w:val="af5"/>
        <w:numPr>
          <w:ilvl w:val="0"/>
          <w:numId w:val="9"/>
        </w:num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PRACH Configuration Per</w:t>
      </w:r>
      <w:r w:rsidR="00E5646F">
        <w:rPr>
          <w:rFonts w:cs="Arial"/>
          <w:sz w:val="22"/>
          <w:lang w:eastAsia="zh-CN"/>
        </w:rPr>
        <w:t xml:space="preserve"> </w:t>
      </w:r>
      <w:r w:rsidR="00E5646F">
        <w:rPr>
          <w:rFonts w:cs="Arial" w:hint="eastAsia"/>
          <w:sz w:val="22"/>
          <w:lang w:eastAsia="zh-CN"/>
        </w:rPr>
        <w:t>SSB</w:t>
      </w:r>
      <w:r>
        <w:rPr>
          <w:rFonts w:cs="Arial"/>
          <w:sz w:val="22"/>
          <w:lang w:eastAsia="zh-CN"/>
        </w:rPr>
        <w:t xml:space="preserve"> level</w:t>
      </w:r>
      <w:r w:rsidR="00E5646F">
        <w:rPr>
          <w:rFonts w:cs="Arial"/>
          <w:sz w:val="22"/>
          <w:lang w:eastAsia="zh-CN"/>
        </w:rPr>
        <w:t xml:space="preserve"> </w:t>
      </w:r>
    </w:p>
    <w:p w14:paraId="7178807A" w14:textId="0478B43A" w:rsidR="00D37491" w:rsidRDefault="003C6E6C" w:rsidP="002340D3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 xml:space="preserve">In order to </w:t>
      </w:r>
      <w:r>
        <w:rPr>
          <w:rFonts w:cs="Arial"/>
          <w:sz w:val="22"/>
          <w:lang w:eastAsia="zh-CN"/>
        </w:rPr>
        <w:t>m</w:t>
      </w:r>
      <w:r w:rsidRPr="00153152">
        <w:rPr>
          <w:rFonts w:cs="Arial"/>
          <w:sz w:val="22"/>
          <w:lang w:eastAsia="zh-CN"/>
        </w:rPr>
        <w:t>inimize access delays for the UEs under the coverage of popular SSBs</w:t>
      </w:r>
      <w:r>
        <w:rPr>
          <w:rFonts w:cs="Arial"/>
          <w:sz w:val="22"/>
          <w:lang w:eastAsia="zh-CN"/>
        </w:rPr>
        <w:t>,</w:t>
      </w:r>
      <w:r w:rsidR="00D13CD3">
        <w:rPr>
          <w:rFonts w:cs="Arial"/>
          <w:sz w:val="22"/>
          <w:lang w:eastAsia="zh-CN"/>
        </w:rPr>
        <w:t xml:space="preserve"> per beam level optimization need to be considered in NR </w:t>
      </w:r>
      <w:r w:rsidR="00E80C01">
        <w:rPr>
          <w:rFonts w:cs="Arial"/>
          <w:sz w:val="22"/>
          <w:lang w:eastAsia="zh-CN"/>
        </w:rPr>
        <w:t>network.</w:t>
      </w:r>
      <w:r w:rsidR="00D13CD3">
        <w:rPr>
          <w:rFonts w:cs="Arial"/>
          <w:sz w:val="22"/>
          <w:lang w:eastAsia="zh-CN"/>
        </w:rPr>
        <w:t xml:space="preserve"> Therefore,</w:t>
      </w:r>
      <w:r w:rsidR="0035526B">
        <w:rPr>
          <w:rFonts w:cs="Arial"/>
          <w:sz w:val="22"/>
          <w:lang w:eastAsia="zh-CN"/>
        </w:rPr>
        <w:t xml:space="preserve"> </w:t>
      </w:r>
      <w:r w:rsidR="002340D3" w:rsidRPr="00C1186A">
        <w:rPr>
          <w:rFonts w:cs="Arial"/>
          <w:i/>
          <w:sz w:val="22"/>
          <w:lang w:eastAsia="zh-CN"/>
        </w:rPr>
        <w:t>ssb-perRACH-OccasionAndCB-PreamblesPerSSB</w:t>
      </w:r>
      <w:r w:rsidR="008632F3">
        <w:rPr>
          <w:rFonts w:cs="Arial"/>
          <w:sz w:val="22"/>
          <w:lang w:eastAsia="zh-CN"/>
        </w:rPr>
        <w:t xml:space="preserve"> </w:t>
      </w:r>
      <w:r w:rsidR="002340D3">
        <w:rPr>
          <w:rFonts w:cs="Arial"/>
          <w:sz w:val="22"/>
          <w:lang w:eastAsia="zh-CN"/>
        </w:rPr>
        <w:t>IE</w:t>
      </w:r>
      <w:r w:rsidR="002E141E">
        <w:rPr>
          <w:rFonts w:cs="Arial"/>
          <w:sz w:val="22"/>
          <w:lang w:eastAsia="zh-CN"/>
        </w:rPr>
        <w:t xml:space="preserve"> defined in TS38.331</w:t>
      </w:r>
      <w:r w:rsidR="002340D3">
        <w:rPr>
          <w:rFonts w:cs="Arial"/>
          <w:sz w:val="22"/>
          <w:lang w:eastAsia="zh-CN"/>
        </w:rPr>
        <w:t xml:space="preserve"> </w:t>
      </w:r>
      <w:r w:rsidR="008632F3">
        <w:rPr>
          <w:rFonts w:cs="Arial"/>
          <w:sz w:val="22"/>
          <w:lang w:eastAsia="zh-CN"/>
        </w:rPr>
        <w:t>shall be exchanged between nodes</w:t>
      </w:r>
      <w:r w:rsidR="00B679DA">
        <w:rPr>
          <w:rFonts w:cs="Arial"/>
          <w:sz w:val="22"/>
          <w:lang w:eastAsia="zh-CN"/>
        </w:rPr>
        <w:t xml:space="preserve">. </w:t>
      </w:r>
      <w:r w:rsidR="002340D3">
        <w:rPr>
          <w:rFonts w:cs="Arial" w:hint="eastAsia"/>
          <w:sz w:val="22"/>
          <w:lang w:eastAsia="zh-CN"/>
        </w:rPr>
        <w:t xml:space="preserve">Based on this </w:t>
      </w:r>
      <w:r w:rsidR="00B679DA">
        <w:rPr>
          <w:rFonts w:cs="Arial"/>
          <w:sz w:val="22"/>
          <w:lang w:eastAsia="zh-CN"/>
        </w:rPr>
        <w:t>parameter</w:t>
      </w:r>
      <w:r w:rsidR="002340D3">
        <w:rPr>
          <w:rFonts w:cs="Arial"/>
          <w:sz w:val="22"/>
          <w:lang w:eastAsia="zh-CN"/>
        </w:rPr>
        <w:t xml:space="preserve">, the neighbour </w:t>
      </w:r>
      <w:r w:rsidR="00DB27FC">
        <w:rPr>
          <w:rFonts w:cs="Arial"/>
          <w:sz w:val="22"/>
          <w:lang w:eastAsia="zh-CN"/>
        </w:rPr>
        <w:t xml:space="preserve">node can derive the </w:t>
      </w:r>
      <w:r w:rsidR="002340D3" w:rsidRPr="007C3B77">
        <w:rPr>
          <w:rFonts w:cs="Arial"/>
          <w:sz w:val="22"/>
          <w:lang w:eastAsia="zh-CN"/>
        </w:rPr>
        <w:t>association pattern period</w:t>
      </w:r>
      <w:r w:rsidR="00DB27FC" w:rsidRPr="00DB27FC">
        <w:rPr>
          <w:rFonts w:cs="Arial"/>
          <w:sz w:val="22"/>
          <w:lang w:eastAsia="zh-CN"/>
        </w:rPr>
        <w:t xml:space="preserve"> which</w:t>
      </w:r>
      <w:r w:rsidR="002340D3" w:rsidRPr="007C3B77">
        <w:rPr>
          <w:rFonts w:cs="Arial"/>
          <w:sz w:val="22"/>
          <w:lang w:eastAsia="zh-CN"/>
        </w:rPr>
        <w:t xml:space="preserve"> indicate</w:t>
      </w:r>
      <w:r w:rsidR="00DB27FC">
        <w:rPr>
          <w:rFonts w:cs="Arial"/>
          <w:sz w:val="22"/>
          <w:lang w:eastAsia="zh-CN"/>
        </w:rPr>
        <w:t>s</w:t>
      </w:r>
      <w:r w:rsidR="002340D3" w:rsidRPr="007C3B77">
        <w:rPr>
          <w:rFonts w:cs="Arial"/>
          <w:sz w:val="22"/>
          <w:lang w:eastAsia="zh-CN"/>
        </w:rPr>
        <w:t xml:space="preserve"> PRACH occasions and SS/PBCH blocks repeats at most every 160 msec.</w:t>
      </w:r>
    </w:p>
    <w:p w14:paraId="25CC6B24" w14:textId="6999888D" w:rsidR="00D37491" w:rsidRDefault="00FF6FFE" w:rsidP="002340D3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C1186A">
        <w:rPr>
          <w:rFonts w:cs="Arial" w:hint="eastAsia"/>
          <w:b/>
          <w:sz w:val="22"/>
          <w:lang w:eastAsia="zh-CN"/>
        </w:rPr>
        <w:t xml:space="preserve">Proposal 3: </w:t>
      </w:r>
      <w:r w:rsidR="00A4598D" w:rsidRPr="001D67BC">
        <w:rPr>
          <w:rFonts w:cs="Arial"/>
          <w:b/>
          <w:sz w:val="22"/>
          <w:lang w:eastAsia="zh-CN"/>
        </w:rPr>
        <w:t>The PRACH configuration</w:t>
      </w:r>
      <w:r w:rsidR="00A4598D">
        <w:rPr>
          <w:rFonts w:cs="Arial"/>
          <w:b/>
          <w:sz w:val="22"/>
          <w:lang w:eastAsia="zh-CN"/>
        </w:rPr>
        <w:t xml:space="preserve"> exchanged between nodes shall contained the following information:</w:t>
      </w:r>
    </w:p>
    <w:p w14:paraId="421885AE" w14:textId="3498DD25" w:rsidR="00A4598D" w:rsidRPr="004721E0" w:rsidRDefault="00A4598D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 w:hint="eastAsia"/>
          <w:b/>
          <w:i/>
          <w:sz w:val="22"/>
          <w:lang w:eastAsia="zh-CN"/>
        </w:rPr>
        <w:t>Su</w:t>
      </w:r>
      <w:r w:rsidRPr="004721E0">
        <w:rPr>
          <w:rFonts w:cs="Arial"/>
          <w:b/>
          <w:i/>
          <w:sz w:val="22"/>
          <w:lang w:eastAsia="zh-CN"/>
        </w:rPr>
        <w:t>bcarrier Spacing for PRACH</w:t>
      </w:r>
    </w:p>
    <w:p w14:paraId="2A414DAE" w14:textId="77777777" w:rsidR="00A4598D" w:rsidRPr="004721E0" w:rsidRDefault="00A4598D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/>
          <w:b/>
          <w:i/>
          <w:sz w:val="22"/>
          <w:lang w:eastAsia="zh-CN"/>
        </w:rPr>
        <w:t>RootSequenceIndex</w:t>
      </w:r>
    </w:p>
    <w:p w14:paraId="264DE860" w14:textId="77777777" w:rsidR="00A4598D" w:rsidRPr="004721E0" w:rsidRDefault="00A4598D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/>
          <w:b/>
          <w:i/>
          <w:sz w:val="22"/>
          <w:lang w:eastAsia="zh-CN"/>
        </w:rPr>
        <w:t>ZeroCorrelationZoneConfiguration</w:t>
      </w:r>
    </w:p>
    <w:p w14:paraId="67689F4B" w14:textId="142B2E41" w:rsidR="00A4598D" w:rsidRPr="004721E0" w:rsidRDefault="00A4598D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/>
          <w:b/>
          <w:i/>
          <w:sz w:val="22"/>
          <w:lang w:eastAsia="zh-CN"/>
        </w:rPr>
        <w:t>RestrictedSetConfig</w:t>
      </w:r>
    </w:p>
    <w:p w14:paraId="579A2344" w14:textId="77777777" w:rsidR="00A4598D" w:rsidRPr="004721E0" w:rsidRDefault="00A4598D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/>
          <w:b/>
          <w:i/>
          <w:sz w:val="22"/>
          <w:lang w:eastAsia="zh-CN"/>
        </w:rPr>
        <w:t>prach-ConfigurationIndex</w:t>
      </w:r>
    </w:p>
    <w:p w14:paraId="4F47D59F" w14:textId="77777777" w:rsidR="00A4598D" w:rsidRPr="004721E0" w:rsidRDefault="00A4598D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/>
          <w:b/>
          <w:i/>
          <w:sz w:val="22"/>
          <w:lang w:eastAsia="zh-CN"/>
        </w:rPr>
        <w:t>msg1-FDM</w:t>
      </w:r>
    </w:p>
    <w:p w14:paraId="11DB2083" w14:textId="77777777" w:rsidR="00A4598D" w:rsidRPr="004721E0" w:rsidRDefault="00A4598D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/>
          <w:b/>
          <w:i/>
          <w:sz w:val="22"/>
          <w:lang w:eastAsia="zh-CN"/>
        </w:rPr>
        <w:t>msg1-FrequencyStart</w:t>
      </w:r>
    </w:p>
    <w:p w14:paraId="177441B1" w14:textId="7E033418" w:rsidR="00A4598D" w:rsidRPr="004721E0" w:rsidRDefault="00A4598D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eastAsia="MS Mincho"/>
          <w:b/>
          <w:i/>
          <w:szCs w:val="22"/>
          <w:lang w:eastAsia="ja-JP"/>
        </w:rPr>
      </w:pPr>
      <w:r w:rsidRPr="004721E0">
        <w:rPr>
          <w:rFonts w:cs="Arial"/>
          <w:b/>
          <w:i/>
          <w:sz w:val="22"/>
          <w:lang w:eastAsia="zh-CN"/>
        </w:rPr>
        <w:t>ssb-perRACH-OccasionAndCB-PreamblesPerSSB</w:t>
      </w:r>
    </w:p>
    <w:p w14:paraId="25962A56" w14:textId="5F9A4C91" w:rsidR="00B55A61" w:rsidRPr="00AF188F" w:rsidRDefault="00B51B01" w:rsidP="00AF188F">
      <w:pPr>
        <w:pStyle w:val="2"/>
        <w:rPr>
          <w:lang w:eastAsia="zh-CN"/>
        </w:rPr>
      </w:pPr>
      <w:r>
        <w:rPr>
          <w:lang w:eastAsia="zh-CN"/>
        </w:rPr>
        <w:t>X2/Xn/F1AP message Impact Analysis</w:t>
      </w:r>
    </w:p>
    <w:p w14:paraId="45908811" w14:textId="77777777" w:rsidR="0028615E" w:rsidRDefault="0028615E" w:rsidP="0082046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Based on LTE solution, the following X2 messages shall contain NR PRACH configuration to support RACH optimization in EN-DC scenario:</w:t>
      </w:r>
    </w:p>
    <w:p w14:paraId="04D173F0" w14:textId="3BB63913" w:rsidR="0028615E" w:rsidRPr="00931FD6" w:rsidRDefault="0069037C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931FD6">
        <w:rPr>
          <w:rFonts w:cs="Arial" w:hint="eastAsia"/>
          <w:i/>
          <w:sz w:val="22"/>
          <w:lang w:eastAsia="zh-CN"/>
        </w:rPr>
        <w:t>X2 Setup</w:t>
      </w:r>
    </w:p>
    <w:p w14:paraId="58B85216" w14:textId="2D2D239E" w:rsidR="0069037C" w:rsidRPr="00931FD6" w:rsidRDefault="0069037C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931FD6">
        <w:rPr>
          <w:rFonts w:cs="Arial"/>
          <w:i/>
          <w:sz w:val="22"/>
          <w:lang w:eastAsia="zh-CN"/>
        </w:rPr>
        <w:t>eNB Configuration Update</w:t>
      </w:r>
    </w:p>
    <w:p w14:paraId="7FD34749" w14:textId="77777777" w:rsidR="0069037C" w:rsidRPr="00931FD6" w:rsidRDefault="0069037C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931FD6">
        <w:rPr>
          <w:rFonts w:cs="Arial" w:hint="eastAsia"/>
          <w:i/>
          <w:sz w:val="22"/>
          <w:lang w:eastAsia="zh-CN"/>
        </w:rPr>
        <w:t>EN-DC X2 Setup</w:t>
      </w:r>
    </w:p>
    <w:p w14:paraId="40046E85" w14:textId="1A2A811D" w:rsidR="0069037C" w:rsidRPr="00931FD6" w:rsidRDefault="0069037C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931FD6">
        <w:rPr>
          <w:rFonts w:cs="Arial" w:hint="eastAsia"/>
          <w:i/>
          <w:sz w:val="22"/>
          <w:lang w:eastAsia="zh-CN"/>
        </w:rPr>
        <w:t>EN-DC</w:t>
      </w:r>
      <w:r w:rsidRPr="00931FD6">
        <w:rPr>
          <w:rFonts w:cs="Arial"/>
          <w:i/>
          <w:sz w:val="22"/>
          <w:lang w:eastAsia="zh-CN"/>
        </w:rPr>
        <w:t xml:space="preserve"> Configuration Update</w:t>
      </w:r>
    </w:p>
    <w:p w14:paraId="4EA206FB" w14:textId="2A3D092D" w:rsidR="0028615E" w:rsidRDefault="0069037C" w:rsidP="0082046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 xml:space="preserve">For Xn interface, the </w:t>
      </w:r>
      <w:r>
        <w:rPr>
          <w:rFonts w:cs="Arial"/>
          <w:sz w:val="22"/>
          <w:lang w:eastAsia="zh-CN"/>
        </w:rPr>
        <w:t>following</w:t>
      </w:r>
      <w:r>
        <w:rPr>
          <w:rFonts w:cs="Arial" w:hint="eastAsia"/>
          <w:sz w:val="22"/>
          <w:lang w:eastAsia="zh-CN"/>
        </w:rPr>
        <w:t xml:space="preserve"> </w:t>
      </w:r>
      <w:r w:rsidR="009B2BEB">
        <w:rPr>
          <w:rFonts w:cs="Arial"/>
          <w:sz w:val="22"/>
          <w:lang w:eastAsia="zh-CN"/>
        </w:rPr>
        <w:t xml:space="preserve">Xn message shall contain </w:t>
      </w:r>
      <w:r>
        <w:rPr>
          <w:rFonts w:cs="Arial"/>
          <w:sz w:val="22"/>
          <w:lang w:eastAsia="zh-CN"/>
        </w:rPr>
        <w:t>NR PRACH configuration to support RACH optimization in SA and NE-DC scenario</w:t>
      </w:r>
    </w:p>
    <w:p w14:paraId="22E99B4C" w14:textId="77777777" w:rsidR="00F34E6D" w:rsidRPr="00931FD6" w:rsidRDefault="00F34E6D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931FD6">
        <w:rPr>
          <w:rFonts w:cs="Arial"/>
          <w:i/>
          <w:sz w:val="22"/>
          <w:lang w:eastAsia="zh-CN"/>
        </w:rPr>
        <w:t>Xn Setup</w:t>
      </w:r>
    </w:p>
    <w:p w14:paraId="5670D81C" w14:textId="77777777" w:rsidR="00F34E6D" w:rsidRPr="00931FD6" w:rsidRDefault="00F34E6D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931FD6">
        <w:rPr>
          <w:rFonts w:cs="Arial"/>
          <w:i/>
          <w:sz w:val="22"/>
          <w:lang w:eastAsia="zh-CN"/>
        </w:rPr>
        <w:t>Xn Configuration Update</w:t>
      </w:r>
    </w:p>
    <w:p w14:paraId="6EA9F659" w14:textId="042D36C2" w:rsidR="00F34E6D" w:rsidRDefault="009C11C9" w:rsidP="0082046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As per current F1AP specification, </w:t>
      </w:r>
      <w:r w:rsidR="00470849">
        <w:rPr>
          <w:rFonts w:cs="Arial"/>
          <w:sz w:val="22"/>
          <w:lang w:eastAsia="zh-CN"/>
        </w:rPr>
        <w:t>the physical related param</w:t>
      </w:r>
      <w:r>
        <w:rPr>
          <w:rFonts w:cs="Arial"/>
          <w:sz w:val="22"/>
          <w:lang w:eastAsia="zh-CN"/>
        </w:rPr>
        <w:t xml:space="preserve">eters are generated by DU. When the CU receive the </w:t>
      </w:r>
      <w:r w:rsidR="00043994">
        <w:rPr>
          <w:rFonts w:cs="Arial"/>
          <w:sz w:val="22"/>
          <w:lang w:eastAsia="zh-CN"/>
        </w:rPr>
        <w:t>SON information</w:t>
      </w:r>
      <w:r>
        <w:rPr>
          <w:rFonts w:cs="Arial"/>
          <w:sz w:val="22"/>
          <w:lang w:eastAsia="zh-CN"/>
        </w:rPr>
        <w:t xml:space="preserve"> </w:t>
      </w:r>
      <w:r w:rsidR="00043994">
        <w:rPr>
          <w:rFonts w:cs="Arial"/>
          <w:sz w:val="22"/>
          <w:lang w:eastAsia="zh-CN"/>
        </w:rPr>
        <w:t>from its</w:t>
      </w:r>
      <w:r>
        <w:rPr>
          <w:rFonts w:cs="Arial"/>
          <w:sz w:val="22"/>
          <w:lang w:eastAsia="zh-CN"/>
        </w:rPr>
        <w:t xml:space="preserve"> neighbour node</w:t>
      </w:r>
      <w:r w:rsidR="00043994">
        <w:rPr>
          <w:rFonts w:cs="Arial"/>
          <w:sz w:val="22"/>
          <w:lang w:eastAsia="zh-CN"/>
        </w:rPr>
        <w:t>s</w:t>
      </w:r>
      <w:r>
        <w:rPr>
          <w:rFonts w:cs="Arial"/>
          <w:sz w:val="22"/>
          <w:lang w:eastAsia="zh-CN"/>
        </w:rPr>
        <w:t xml:space="preserve">, it </w:t>
      </w:r>
      <w:r w:rsidR="006B6C15">
        <w:rPr>
          <w:rFonts w:cs="Arial"/>
          <w:sz w:val="22"/>
          <w:lang w:eastAsia="zh-CN"/>
        </w:rPr>
        <w:t>can</w:t>
      </w:r>
      <w:r>
        <w:rPr>
          <w:rFonts w:cs="Arial"/>
          <w:sz w:val="22"/>
          <w:lang w:eastAsia="zh-CN"/>
        </w:rPr>
        <w:t xml:space="preserve"> forward this SON information from neighbour nodes to the DU. </w:t>
      </w:r>
      <w:r w:rsidR="00470849">
        <w:rPr>
          <w:rFonts w:cs="Arial"/>
          <w:sz w:val="22"/>
          <w:lang w:eastAsia="zh-CN"/>
        </w:rPr>
        <w:t xml:space="preserve">And how to handle </w:t>
      </w:r>
      <w:r w:rsidR="00176C17">
        <w:rPr>
          <w:rFonts w:cs="Arial"/>
          <w:sz w:val="22"/>
          <w:lang w:eastAsia="zh-CN"/>
        </w:rPr>
        <w:t>this SON information</w:t>
      </w:r>
      <w:r w:rsidR="00954A8F">
        <w:rPr>
          <w:rFonts w:cs="Arial"/>
          <w:sz w:val="22"/>
          <w:lang w:eastAsia="zh-CN"/>
        </w:rPr>
        <w:t xml:space="preserve"> in the DU</w:t>
      </w:r>
      <w:r w:rsidR="00720BAE">
        <w:rPr>
          <w:rFonts w:cs="Arial"/>
          <w:sz w:val="22"/>
          <w:lang w:eastAsia="zh-CN"/>
        </w:rPr>
        <w:t xml:space="preserve"> is up to</w:t>
      </w:r>
      <w:r w:rsidR="00470849">
        <w:rPr>
          <w:rFonts w:cs="Arial"/>
          <w:sz w:val="22"/>
          <w:lang w:eastAsia="zh-CN"/>
        </w:rPr>
        <w:t xml:space="preserve"> implementation. </w:t>
      </w:r>
      <w:r w:rsidR="00BC0AF3">
        <w:rPr>
          <w:rFonts w:cs="Arial"/>
          <w:sz w:val="22"/>
          <w:lang w:eastAsia="zh-CN"/>
        </w:rPr>
        <w:t xml:space="preserve">In </w:t>
      </w:r>
      <w:r w:rsidR="009A1EB7">
        <w:rPr>
          <w:rFonts w:cs="Arial"/>
          <w:sz w:val="22"/>
          <w:lang w:eastAsia="zh-CN"/>
        </w:rPr>
        <w:t>principle,</w:t>
      </w:r>
      <w:r w:rsidR="00BC0AF3">
        <w:rPr>
          <w:rFonts w:cs="Arial"/>
          <w:sz w:val="22"/>
          <w:lang w:eastAsia="zh-CN"/>
        </w:rPr>
        <w:t xml:space="preserve"> there are two alternatives to </w:t>
      </w:r>
      <w:r w:rsidR="009A1EB7">
        <w:rPr>
          <w:rFonts w:cs="Arial"/>
          <w:sz w:val="22"/>
          <w:lang w:eastAsia="zh-CN"/>
        </w:rPr>
        <w:t>forward SON information to the DU:</w:t>
      </w:r>
    </w:p>
    <w:p w14:paraId="005892A2" w14:textId="310A19D0" w:rsidR="009A1EB7" w:rsidRPr="00931FD6" w:rsidRDefault="009A1EB7" w:rsidP="00C06398">
      <w:pPr>
        <w:pStyle w:val="af5"/>
        <w:numPr>
          <w:ilvl w:val="0"/>
          <w:numId w:val="14"/>
        </w:numPr>
        <w:spacing w:line="360" w:lineRule="auto"/>
        <w:jc w:val="both"/>
        <w:rPr>
          <w:rFonts w:cs="Arial"/>
          <w:sz w:val="22"/>
          <w:lang w:eastAsia="zh-CN"/>
        </w:rPr>
      </w:pPr>
      <w:r w:rsidRPr="00931FD6">
        <w:rPr>
          <w:rFonts w:cs="Arial" w:hint="eastAsia"/>
          <w:sz w:val="22"/>
          <w:lang w:eastAsia="zh-CN"/>
        </w:rPr>
        <w:lastRenderedPageBreak/>
        <w:t>Alt</w:t>
      </w:r>
      <w:r w:rsidRPr="00931FD6">
        <w:rPr>
          <w:rFonts w:cs="Arial"/>
          <w:sz w:val="22"/>
          <w:lang w:eastAsia="zh-CN"/>
        </w:rPr>
        <w:t>1: reuse the existing message, such as introducing a SON IE in GNB-CU CONFIGURATION UPDATE message</w:t>
      </w:r>
    </w:p>
    <w:p w14:paraId="6B8D0D23" w14:textId="0F162A36" w:rsidR="009A1EB7" w:rsidRPr="00931FD6" w:rsidRDefault="009A1EB7" w:rsidP="00C06398">
      <w:pPr>
        <w:pStyle w:val="af5"/>
        <w:numPr>
          <w:ilvl w:val="0"/>
          <w:numId w:val="14"/>
        </w:numPr>
        <w:spacing w:line="360" w:lineRule="auto"/>
        <w:jc w:val="both"/>
        <w:rPr>
          <w:rFonts w:cs="Arial"/>
          <w:sz w:val="22"/>
          <w:lang w:eastAsia="zh-CN"/>
        </w:rPr>
      </w:pPr>
      <w:r w:rsidRPr="00931FD6">
        <w:rPr>
          <w:rFonts w:cs="Arial"/>
          <w:sz w:val="22"/>
          <w:lang w:eastAsia="zh-CN"/>
        </w:rPr>
        <w:t>Alt 2: define a new F1AP message to support SON information delivery</w:t>
      </w:r>
    </w:p>
    <w:p w14:paraId="41B53DE7" w14:textId="09979F8B" w:rsidR="00F34E6D" w:rsidRDefault="009A1EB7" w:rsidP="0082046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>By con</w:t>
      </w:r>
      <w:r>
        <w:rPr>
          <w:rFonts w:cs="Arial"/>
          <w:sz w:val="22"/>
          <w:lang w:eastAsia="zh-CN"/>
        </w:rPr>
        <w:t xml:space="preserve">trast, the alt2 is a simpler way to support SON feature. </w:t>
      </w:r>
      <w:r w:rsidR="009C11C9">
        <w:rPr>
          <w:rFonts w:cs="Arial"/>
          <w:sz w:val="22"/>
          <w:lang w:eastAsia="zh-CN"/>
        </w:rPr>
        <w:t xml:space="preserve">Therefore, </w:t>
      </w:r>
      <w:r w:rsidR="002659CB">
        <w:rPr>
          <w:rFonts w:cs="Arial"/>
          <w:sz w:val="22"/>
          <w:lang w:eastAsia="zh-CN"/>
        </w:rPr>
        <w:t>a new F1AP need to be introduced in Rel-16 to support SON feature</w:t>
      </w:r>
      <w:r w:rsidR="00954A8F">
        <w:rPr>
          <w:rFonts w:cs="Arial"/>
          <w:sz w:val="22"/>
          <w:lang w:eastAsia="zh-CN"/>
        </w:rPr>
        <w:t>.</w:t>
      </w:r>
    </w:p>
    <w:p w14:paraId="1CDA5C42" w14:textId="35B8A749" w:rsidR="00954A8F" w:rsidRPr="00395F6B" w:rsidRDefault="00954A8F" w:rsidP="00954A8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395F6B">
        <w:rPr>
          <w:rFonts w:cs="Arial"/>
          <w:b/>
          <w:sz w:val="22"/>
          <w:lang w:eastAsia="zh-CN"/>
        </w:rPr>
        <w:t>Proposal 4: The following X2AP messages shall contain NR PRACH configuration to support RACH optimization in EN-DC scenario:</w:t>
      </w:r>
    </w:p>
    <w:p w14:paraId="00121FB4" w14:textId="77777777" w:rsidR="00954A8F" w:rsidRPr="00395F6B" w:rsidRDefault="00954A8F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395F6B">
        <w:rPr>
          <w:rFonts w:cs="Arial" w:hint="eastAsia"/>
          <w:b/>
          <w:i/>
          <w:sz w:val="22"/>
          <w:lang w:eastAsia="zh-CN"/>
        </w:rPr>
        <w:t>X2 Setup</w:t>
      </w:r>
    </w:p>
    <w:p w14:paraId="5256FA0E" w14:textId="77777777" w:rsidR="00954A8F" w:rsidRPr="00395F6B" w:rsidRDefault="00954A8F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395F6B">
        <w:rPr>
          <w:rFonts w:cs="Arial"/>
          <w:b/>
          <w:i/>
          <w:sz w:val="22"/>
          <w:lang w:eastAsia="zh-CN"/>
        </w:rPr>
        <w:t>eNB Configuration Update</w:t>
      </w:r>
    </w:p>
    <w:p w14:paraId="6DC3D7BB" w14:textId="77777777" w:rsidR="00954A8F" w:rsidRPr="00395F6B" w:rsidRDefault="00954A8F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395F6B">
        <w:rPr>
          <w:rFonts w:cs="Arial" w:hint="eastAsia"/>
          <w:b/>
          <w:i/>
          <w:sz w:val="22"/>
          <w:lang w:eastAsia="zh-CN"/>
        </w:rPr>
        <w:t>EN-DC X2 Setup</w:t>
      </w:r>
    </w:p>
    <w:p w14:paraId="0D3816F3" w14:textId="77777777" w:rsidR="00954A8F" w:rsidRPr="00395F6B" w:rsidRDefault="00954A8F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395F6B">
        <w:rPr>
          <w:rFonts w:cs="Arial" w:hint="eastAsia"/>
          <w:b/>
          <w:i/>
          <w:sz w:val="22"/>
          <w:lang w:eastAsia="zh-CN"/>
        </w:rPr>
        <w:t>EN-DC</w:t>
      </w:r>
      <w:r w:rsidRPr="00395F6B">
        <w:rPr>
          <w:rFonts w:cs="Arial"/>
          <w:b/>
          <w:i/>
          <w:sz w:val="22"/>
          <w:lang w:eastAsia="zh-CN"/>
        </w:rPr>
        <w:t xml:space="preserve"> Configuration Update</w:t>
      </w:r>
    </w:p>
    <w:p w14:paraId="2FAF5897" w14:textId="409DAEEA" w:rsidR="00954A8F" w:rsidRPr="00395F6B" w:rsidRDefault="00954A8F" w:rsidP="00954A8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395F6B">
        <w:rPr>
          <w:rFonts w:cs="Arial" w:hint="eastAsia"/>
          <w:b/>
          <w:sz w:val="22"/>
          <w:lang w:eastAsia="zh-CN"/>
        </w:rPr>
        <w:t xml:space="preserve">Proposal 5: The </w:t>
      </w:r>
      <w:r w:rsidRPr="00395F6B">
        <w:rPr>
          <w:rFonts w:cs="Arial"/>
          <w:b/>
          <w:sz w:val="22"/>
          <w:lang w:eastAsia="zh-CN"/>
        </w:rPr>
        <w:t>following</w:t>
      </w:r>
      <w:r w:rsidRPr="00395F6B">
        <w:rPr>
          <w:rFonts w:cs="Arial" w:hint="eastAsia"/>
          <w:b/>
          <w:sz w:val="22"/>
          <w:lang w:eastAsia="zh-CN"/>
        </w:rPr>
        <w:t xml:space="preserve"> </w:t>
      </w:r>
      <w:r w:rsidRPr="00395F6B">
        <w:rPr>
          <w:rFonts w:cs="Arial"/>
          <w:b/>
          <w:sz w:val="22"/>
          <w:lang w:eastAsia="zh-CN"/>
        </w:rPr>
        <w:t>XnAP message shall contain NR PRACH configuration to support RACH optimization in SA and NE-DC scenario</w:t>
      </w:r>
    </w:p>
    <w:p w14:paraId="74E67790" w14:textId="77777777" w:rsidR="00954A8F" w:rsidRPr="00395F6B" w:rsidRDefault="00954A8F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395F6B">
        <w:rPr>
          <w:rFonts w:cs="Arial"/>
          <w:b/>
          <w:i/>
          <w:sz w:val="22"/>
          <w:lang w:eastAsia="zh-CN"/>
        </w:rPr>
        <w:t>Xn Setup</w:t>
      </w:r>
    </w:p>
    <w:p w14:paraId="4149F703" w14:textId="4885BFEE" w:rsidR="009C11C9" w:rsidRPr="00395F6B" w:rsidRDefault="00954A8F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395F6B">
        <w:rPr>
          <w:rFonts w:cs="Arial"/>
          <w:b/>
          <w:i/>
          <w:sz w:val="22"/>
          <w:lang w:eastAsia="zh-CN"/>
        </w:rPr>
        <w:t>Xn Configuration Update</w:t>
      </w:r>
    </w:p>
    <w:p w14:paraId="6F202761" w14:textId="09E1B0D3" w:rsidR="00F34E6D" w:rsidRPr="00395F6B" w:rsidRDefault="00954A8F" w:rsidP="00820468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395F6B">
        <w:rPr>
          <w:rFonts w:cs="Arial" w:hint="eastAsia"/>
          <w:b/>
          <w:sz w:val="22"/>
          <w:lang w:eastAsia="zh-CN"/>
        </w:rPr>
        <w:t>Proposal 6:</w:t>
      </w:r>
      <w:r w:rsidR="00FD029C" w:rsidRPr="00395F6B">
        <w:rPr>
          <w:rFonts w:cs="Arial"/>
          <w:b/>
          <w:sz w:val="22"/>
          <w:lang w:eastAsia="zh-CN"/>
        </w:rPr>
        <w:t xml:space="preserve"> a new F1AP need to be introduced</w:t>
      </w:r>
      <w:r w:rsidR="00C95B08" w:rsidRPr="00395F6B">
        <w:rPr>
          <w:rFonts w:cs="Arial"/>
          <w:b/>
          <w:sz w:val="22"/>
          <w:lang w:eastAsia="zh-CN"/>
        </w:rPr>
        <w:t xml:space="preserve"> in Rel-16</w:t>
      </w:r>
      <w:r w:rsidR="00FD029C" w:rsidRPr="00395F6B">
        <w:rPr>
          <w:rFonts w:cs="Arial"/>
          <w:b/>
          <w:sz w:val="22"/>
          <w:lang w:eastAsia="zh-CN"/>
        </w:rPr>
        <w:t xml:space="preserve"> </w:t>
      </w:r>
      <w:r w:rsidR="00411EA9" w:rsidRPr="00395F6B">
        <w:rPr>
          <w:rFonts w:cs="Arial"/>
          <w:b/>
          <w:sz w:val="22"/>
          <w:lang w:eastAsia="zh-CN"/>
        </w:rPr>
        <w:t>to support</w:t>
      </w:r>
      <w:r w:rsidR="00FD029C" w:rsidRPr="00395F6B">
        <w:rPr>
          <w:rFonts w:cs="Arial"/>
          <w:b/>
          <w:sz w:val="22"/>
          <w:lang w:eastAsia="zh-CN"/>
        </w:rPr>
        <w:t xml:space="preserve"> SON feature.</w:t>
      </w:r>
    </w:p>
    <w:p w14:paraId="5C97E3F4" w14:textId="538E6017" w:rsidR="00F20E2F" w:rsidRPr="004A5FA8" w:rsidRDefault="00F20E2F" w:rsidP="00F20E2F">
      <w:pPr>
        <w:pStyle w:val="1"/>
        <w:rPr>
          <w:lang w:val="en-US"/>
        </w:rPr>
      </w:pPr>
      <w:r>
        <w:rPr>
          <w:lang w:eastAsia="zh-CN"/>
        </w:rPr>
        <w:t>3</w:t>
      </w:r>
      <w:r>
        <w:rPr>
          <w:lang w:eastAsia="zh-CN"/>
        </w:rPr>
        <w:tab/>
        <w:t>Proposal</w:t>
      </w:r>
    </w:p>
    <w:p w14:paraId="05AA3A7D" w14:textId="16A1CC01" w:rsidR="00702AD6" w:rsidRPr="00296F18" w:rsidRDefault="00900714" w:rsidP="00702AD6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In this contribution, the scenario and the detail </w:t>
      </w:r>
      <w:r w:rsidRPr="000D3672">
        <w:rPr>
          <w:rFonts w:cs="Arial"/>
          <w:sz w:val="22"/>
          <w:lang w:eastAsia="zh-CN"/>
        </w:rPr>
        <w:t xml:space="preserve">PRACH parameters exchange between </w:t>
      </w:r>
      <w:r>
        <w:rPr>
          <w:rFonts w:cs="Arial"/>
          <w:sz w:val="22"/>
          <w:lang w:eastAsia="zh-CN"/>
        </w:rPr>
        <w:t>nodes</w:t>
      </w:r>
      <w:r w:rsidRPr="000D3672">
        <w:rPr>
          <w:rFonts w:cs="Arial"/>
          <w:sz w:val="22"/>
          <w:lang w:eastAsia="zh-CN"/>
        </w:rPr>
        <w:t xml:space="preserve"> </w:t>
      </w:r>
      <w:r>
        <w:rPr>
          <w:rFonts w:cs="Arial"/>
          <w:sz w:val="22"/>
          <w:lang w:eastAsia="zh-CN"/>
        </w:rPr>
        <w:t>was</w:t>
      </w:r>
      <w:r w:rsidRPr="000D3672">
        <w:rPr>
          <w:rFonts w:cs="Arial"/>
          <w:sz w:val="22"/>
          <w:lang w:eastAsia="zh-CN"/>
        </w:rPr>
        <w:t xml:space="preserve"> discussed</w:t>
      </w:r>
      <w:r>
        <w:rPr>
          <w:rFonts w:cs="Arial"/>
          <w:sz w:val="22"/>
          <w:lang w:eastAsia="zh-CN"/>
        </w:rPr>
        <w:t>. And our proposals are given as follows:</w:t>
      </w:r>
    </w:p>
    <w:p w14:paraId="2D7EE077" w14:textId="608CD54D" w:rsidR="002D7D7F" w:rsidRDefault="00176C17" w:rsidP="002D7D7F">
      <w:pPr>
        <w:spacing w:line="360" w:lineRule="auto"/>
        <w:jc w:val="both"/>
        <w:rPr>
          <w:rFonts w:cs="Arial"/>
          <w:sz w:val="22"/>
          <w:lang w:eastAsia="zh-CN"/>
        </w:rPr>
      </w:pPr>
      <w:r w:rsidRPr="00153152">
        <w:rPr>
          <w:rFonts w:cs="Arial"/>
          <w:b/>
          <w:sz w:val="22"/>
          <w:lang w:eastAsia="zh-CN"/>
        </w:rPr>
        <w:t xml:space="preserve">Proposal 1: </w:t>
      </w:r>
      <w:r>
        <w:rPr>
          <w:rFonts w:cs="Arial"/>
          <w:b/>
          <w:sz w:val="22"/>
          <w:lang w:eastAsia="zh-CN"/>
        </w:rPr>
        <w:t>T</w:t>
      </w:r>
      <w:r w:rsidRPr="00153152">
        <w:rPr>
          <w:rFonts w:cs="Arial"/>
          <w:b/>
          <w:sz w:val="22"/>
          <w:lang w:eastAsia="zh-CN"/>
        </w:rPr>
        <w:t xml:space="preserve">he SA and MR-DC shall be considered in RACH Optimization for </w:t>
      </w:r>
      <w:r w:rsidRPr="00C74AB0">
        <w:rPr>
          <w:rFonts w:cs="Arial"/>
          <w:b/>
          <w:sz w:val="22"/>
          <w:lang w:eastAsia="zh-CN"/>
        </w:rPr>
        <w:t>Rel-16 SON.MDT WI phase.</w:t>
      </w:r>
    </w:p>
    <w:p w14:paraId="075AF525" w14:textId="77777777" w:rsidR="002D7D7F" w:rsidRDefault="002D7D7F" w:rsidP="002D7D7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1D67BC">
        <w:rPr>
          <w:rFonts w:cs="Arial" w:hint="eastAsia"/>
          <w:b/>
          <w:sz w:val="22"/>
          <w:lang w:eastAsia="zh-CN"/>
        </w:rPr>
        <w:t>P</w:t>
      </w:r>
      <w:r w:rsidRPr="001D67BC">
        <w:rPr>
          <w:rFonts w:cs="Arial"/>
          <w:b/>
          <w:sz w:val="22"/>
          <w:lang w:eastAsia="zh-CN"/>
        </w:rPr>
        <w:t>roposal 2: The independent PRACH configuration for both NUL and SUL should be exchanged between nodes</w:t>
      </w:r>
    </w:p>
    <w:p w14:paraId="488F24B9" w14:textId="77777777" w:rsidR="002D7D7F" w:rsidRDefault="002D7D7F" w:rsidP="002D7D7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C1186A">
        <w:rPr>
          <w:rFonts w:cs="Arial" w:hint="eastAsia"/>
          <w:b/>
          <w:sz w:val="22"/>
          <w:lang w:eastAsia="zh-CN"/>
        </w:rPr>
        <w:t xml:space="preserve">Proposal 3: </w:t>
      </w:r>
      <w:r w:rsidRPr="001D67BC">
        <w:rPr>
          <w:rFonts w:cs="Arial"/>
          <w:b/>
          <w:sz w:val="22"/>
          <w:lang w:eastAsia="zh-CN"/>
        </w:rPr>
        <w:t>The PRACH configuration</w:t>
      </w:r>
      <w:r>
        <w:rPr>
          <w:rFonts w:cs="Arial"/>
          <w:b/>
          <w:sz w:val="22"/>
          <w:lang w:eastAsia="zh-CN"/>
        </w:rPr>
        <w:t xml:space="preserve"> exchanged between nodes shall contained the following information:</w:t>
      </w:r>
    </w:p>
    <w:p w14:paraId="3680A938" w14:textId="77777777" w:rsidR="002D7D7F" w:rsidRPr="004721E0" w:rsidRDefault="002D7D7F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 w:hint="eastAsia"/>
          <w:b/>
          <w:i/>
          <w:sz w:val="22"/>
          <w:lang w:eastAsia="zh-CN"/>
        </w:rPr>
        <w:t>Su</w:t>
      </w:r>
      <w:r w:rsidRPr="004721E0">
        <w:rPr>
          <w:rFonts w:cs="Arial"/>
          <w:b/>
          <w:i/>
          <w:sz w:val="22"/>
          <w:lang w:eastAsia="zh-CN"/>
        </w:rPr>
        <w:t>bcarrier Spacing for PRACH</w:t>
      </w:r>
    </w:p>
    <w:p w14:paraId="00E8A549" w14:textId="77777777" w:rsidR="002D7D7F" w:rsidRPr="004721E0" w:rsidRDefault="002D7D7F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/>
          <w:b/>
          <w:i/>
          <w:sz w:val="22"/>
          <w:lang w:eastAsia="zh-CN"/>
        </w:rPr>
        <w:t>RootSequenceIndex</w:t>
      </w:r>
    </w:p>
    <w:p w14:paraId="7819901F" w14:textId="77777777" w:rsidR="002D7D7F" w:rsidRPr="004721E0" w:rsidRDefault="002D7D7F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/>
          <w:b/>
          <w:i/>
          <w:sz w:val="22"/>
          <w:lang w:eastAsia="zh-CN"/>
        </w:rPr>
        <w:t>ZeroCorrelationZoneConfiguration</w:t>
      </w:r>
    </w:p>
    <w:p w14:paraId="07BAF4B8" w14:textId="77777777" w:rsidR="002D7D7F" w:rsidRPr="004721E0" w:rsidRDefault="002D7D7F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/>
          <w:b/>
          <w:i/>
          <w:sz w:val="22"/>
          <w:lang w:eastAsia="zh-CN"/>
        </w:rPr>
        <w:t>RestrictedSetConfig</w:t>
      </w:r>
    </w:p>
    <w:p w14:paraId="2A4AF4D0" w14:textId="77777777" w:rsidR="002D7D7F" w:rsidRPr="004721E0" w:rsidRDefault="002D7D7F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/>
          <w:b/>
          <w:i/>
          <w:sz w:val="22"/>
          <w:lang w:eastAsia="zh-CN"/>
        </w:rPr>
        <w:t>prach-ConfigurationIndex</w:t>
      </w:r>
    </w:p>
    <w:p w14:paraId="189E8B5C" w14:textId="77777777" w:rsidR="002D7D7F" w:rsidRPr="004721E0" w:rsidRDefault="002D7D7F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/>
          <w:b/>
          <w:i/>
          <w:sz w:val="22"/>
          <w:lang w:eastAsia="zh-CN"/>
        </w:rPr>
        <w:t>msg1-FDM</w:t>
      </w:r>
    </w:p>
    <w:p w14:paraId="1554F9F4" w14:textId="77777777" w:rsidR="002D7D7F" w:rsidRPr="004721E0" w:rsidRDefault="002D7D7F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/>
          <w:b/>
          <w:i/>
          <w:sz w:val="22"/>
          <w:lang w:eastAsia="zh-CN"/>
        </w:rPr>
        <w:t>msg1-FrequencyStart</w:t>
      </w:r>
    </w:p>
    <w:p w14:paraId="7805BB96" w14:textId="77777777" w:rsidR="002D7D7F" w:rsidRPr="004721E0" w:rsidRDefault="002D7D7F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eastAsia="MS Mincho"/>
          <w:b/>
          <w:i/>
          <w:szCs w:val="22"/>
          <w:lang w:eastAsia="ja-JP"/>
        </w:rPr>
      </w:pPr>
      <w:r w:rsidRPr="004721E0">
        <w:rPr>
          <w:rFonts w:cs="Arial"/>
          <w:b/>
          <w:i/>
          <w:sz w:val="22"/>
          <w:lang w:eastAsia="zh-CN"/>
        </w:rPr>
        <w:t>ssb-perRACH-OccasionAndCB-PreamblesPerSSB</w:t>
      </w:r>
    </w:p>
    <w:p w14:paraId="0ACB6159" w14:textId="77777777" w:rsidR="002D7D7F" w:rsidRPr="00C74AB0" w:rsidRDefault="002D7D7F" w:rsidP="002D7D7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C74AB0">
        <w:rPr>
          <w:rFonts w:cs="Arial"/>
          <w:b/>
          <w:sz w:val="22"/>
          <w:lang w:eastAsia="zh-CN"/>
        </w:rPr>
        <w:lastRenderedPageBreak/>
        <w:t>Proposal 4: The following X2AP messages shall contain NR PRACH configuration to support RACH optimization in EN-DC scenario:</w:t>
      </w:r>
    </w:p>
    <w:p w14:paraId="37624E01" w14:textId="77777777" w:rsidR="002D7D7F" w:rsidRPr="00C74AB0" w:rsidRDefault="002D7D7F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C74AB0">
        <w:rPr>
          <w:rFonts w:cs="Arial" w:hint="eastAsia"/>
          <w:b/>
          <w:i/>
          <w:sz w:val="22"/>
          <w:lang w:eastAsia="zh-CN"/>
        </w:rPr>
        <w:t>X2 Setup</w:t>
      </w:r>
    </w:p>
    <w:p w14:paraId="515746D5" w14:textId="77777777" w:rsidR="002D7D7F" w:rsidRPr="00C74AB0" w:rsidRDefault="002D7D7F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C74AB0">
        <w:rPr>
          <w:rFonts w:cs="Arial"/>
          <w:b/>
          <w:i/>
          <w:sz w:val="22"/>
          <w:lang w:eastAsia="zh-CN"/>
        </w:rPr>
        <w:t>eNB Configuration Update</w:t>
      </w:r>
    </w:p>
    <w:p w14:paraId="1C453911" w14:textId="77777777" w:rsidR="002D7D7F" w:rsidRPr="00C74AB0" w:rsidRDefault="002D7D7F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C74AB0">
        <w:rPr>
          <w:rFonts w:cs="Arial" w:hint="eastAsia"/>
          <w:b/>
          <w:i/>
          <w:sz w:val="22"/>
          <w:lang w:eastAsia="zh-CN"/>
        </w:rPr>
        <w:t>EN-DC X2 Setup</w:t>
      </w:r>
    </w:p>
    <w:p w14:paraId="26AAF2EE" w14:textId="77777777" w:rsidR="002D7D7F" w:rsidRPr="00C74AB0" w:rsidRDefault="002D7D7F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C74AB0">
        <w:rPr>
          <w:rFonts w:cs="Arial" w:hint="eastAsia"/>
          <w:b/>
          <w:i/>
          <w:sz w:val="22"/>
          <w:lang w:eastAsia="zh-CN"/>
        </w:rPr>
        <w:t>EN-DC</w:t>
      </w:r>
      <w:r w:rsidRPr="00C74AB0">
        <w:rPr>
          <w:rFonts w:cs="Arial"/>
          <w:b/>
          <w:i/>
          <w:sz w:val="22"/>
          <w:lang w:eastAsia="zh-CN"/>
        </w:rPr>
        <w:t xml:space="preserve"> Configuration Update</w:t>
      </w:r>
    </w:p>
    <w:p w14:paraId="07365F51" w14:textId="77777777" w:rsidR="002D7D7F" w:rsidRPr="00C74AB0" w:rsidRDefault="002D7D7F" w:rsidP="002D7D7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C74AB0">
        <w:rPr>
          <w:rFonts w:cs="Arial" w:hint="eastAsia"/>
          <w:b/>
          <w:sz w:val="22"/>
          <w:lang w:eastAsia="zh-CN"/>
        </w:rPr>
        <w:t xml:space="preserve">Proposal 5: The </w:t>
      </w:r>
      <w:r w:rsidRPr="00C74AB0">
        <w:rPr>
          <w:rFonts w:cs="Arial"/>
          <w:b/>
          <w:sz w:val="22"/>
          <w:lang w:eastAsia="zh-CN"/>
        </w:rPr>
        <w:t>following</w:t>
      </w:r>
      <w:r w:rsidRPr="00C74AB0">
        <w:rPr>
          <w:rFonts w:cs="Arial" w:hint="eastAsia"/>
          <w:b/>
          <w:sz w:val="22"/>
          <w:lang w:eastAsia="zh-CN"/>
        </w:rPr>
        <w:t xml:space="preserve"> </w:t>
      </w:r>
      <w:r w:rsidRPr="00C74AB0">
        <w:rPr>
          <w:rFonts w:cs="Arial"/>
          <w:b/>
          <w:sz w:val="22"/>
          <w:lang w:eastAsia="zh-CN"/>
        </w:rPr>
        <w:t>XnAP message shall contain NR PRACH configuration to support RACH optimization in SA and NE-DC scenario</w:t>
      </w:r>
    </w:p>
    <w:p w14:paraId="4BF36B82" w14:textId="77777777" w:rsidR="002D7D7F" w:rsidRPr="00C74AB0" w:rsidRDefault="002D7D7F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C74AB0">
        <w:rPr>
          <w:rFonts w:cs="Arial"/>
          <w:b/>
          <w:i/>
          <w:sz w:val="22"/>
          <w:lang w:eastAsia="zh-CN"/>
        </w:rPr>
        <w:t>Xn Setup</w:t>
      </w:r>
    </w:p>
    <w:p w14:paraId="54704633" w14:textId="77777777" w:rsidR="002D7D7F" w:rsidRPr="00C74AB0" w:rsidRDefault="002D7D7F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C74AB0">
        <w:rPr>
          <w:rFonts w:cs="Arial"/>
          <w:b/>
          <w:i/>
          <w:sz w:val="22"/>
          <w:lang w:eastAsia="zh-CN"/>
        </w:rPr>
        <w:t>Xn Configuration Update</w:t>
      </w:r>
    </w:p>
    <w:p w14:paraId="1394A51E" w14:textId="79325913" w:rsidR="002D7D7F" w:rsidRPr="00395F6B" w:rsidRDefault="002D7D7F" w:rsidP="009704AE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C74AB0">
        <w:rPr>
          <w:rFonts w:cs="Arial" w:hint="eastAsia"/>
          <w:b/>
          <w:sz w:val="22"/>
          <w:lang w:eastAsia="zh-CN"/>
        </w:rPr>
        <w:t>Proposal 6:</w:t>
      </w:r>
      <w:r w:rsidRPr="00C74AB0">
        <w:rPr>
          <w:rFonts w:cs="Arial"/>
          <w:b/>
          <w:sz w:val="22"/>
          <w:lang w:eastAsia="zh-CN"/>
        </w:rPr>
        <w:t xml:space="preserve"> a new F1AP need to be introduced in Rel-16 to support SON feature.</w:t>
      </w:r>
    </w:p>
    <w:p w14:paraId="64290DFF" w14:textId="24A45FE7" w:rsidR="00F20E2F" w:rsidRPr="004A5FA8" w:rsidRDefault="00F20E2F" w:rsidP="00F20E2F">
      <w:pPr>
        <w:pStyle w:val="1"/>
        <w:rPr>
          <w:lang w:val="en-US"/>
        </w:rPr>
      </w:pPr>
      <w:r>
        <w:rPr>
          <w:lang w:eastAsia="zh-CN"/>
        </w:rPr>
        <w:t>4</w:t>
      </w:r>
      <w:r>
        <w:rPr>
          <w:lang w:eastAsia="zh-CN"/>
        </w:rPr>
        <w:tab/>
        <w:t>Reference</w:t>
      </w:r>
      <w:r>
        <w:rPr>
          <w:lang w:eastAsia="zh-CN"/>
        </w:rPr>
        <w:tab/>
      </w:r>
    </w:p>
    <w:p w14:paraId="0F5DEFEE" w14:textId="7256BEF4" w:rsidR="007E75FD" w:rsidRDefault="007E75FD" w:rsidP="00C06398">
      <w:pPr>
        <w:pStyle w:val="af5"/>
        <w:numPr>
          <w:ilvl w:val="0"/>
          <w:numId w:val="6"/>
        </w:numPr>
        <w:spacing w:line="360" w:lineRule="auto"/>
        <w:rPr>
          <w:sz w:val="22"/>
          <w:szCs w:val="22"/>
          <w:lang w:val="en-US"/>
        </w:rPr>
      </w:pPr>
      <w:r w:rsidRPr="007E75FD">
        <w:rPr>
          <w:sz w:val="22"/>
          <w:szCs w:val="22"/>
          <w:lang w:val="en-US"/>
        </w:rPr>
        <w:t>RP-191594,</w:t>
      </w:r>
      <w:r w:rsidR="00E753A9">
        <w:rPr>
          <w:sz w:val="22"/>
          <w:szCs w:val="22"/>
          <w:lang w:val="en-US"/>
        </w:rPr>
        <w:t xml:space="preserve"> </w:t>
      </w:r>
      <w:r w:rsidRPr="007E75FD">
        <w:rPr>
          <w:sz w:val="22"/>
          <w:szCs w:val="22"/>
          <w:lang w:val="en-US"/>
        </w:rPr>
        <w:t>CMCC,</w:t>
      </w:r>
      <w:r w:rsidR="00E753A9">
        <w:rPr>
          <w:sz w:val="22"/>
          <w:szCs w:val="22"/>
          <w:lang w:val="en-US"/>
        </w:rPr>
        <w:t xml:space="preserve"> </w:t>
      </w:r>
      <w:r w:rsidRPr="007E75FD">
        <w:rPr>
          <w:sz w:val="22"/>
          <w:szCs w:val="22"/>
          <w:lang w:val="en-US"/>
        </w:rPr>
        <w:t>New WID on SON/MDT support for NR</w:t>
      </w:r>
    </w:p>
    <w:p w14:paraId="2B0F5969" w14:textId="30B1F946" w:rsidR="00E753A9" w:rsidRPr="006D4B86" w:rsidRDefault="00E753A9" w:rsidP="00C06398">
      <w:pPr>
        <w:pStyle w:val="af5"/>
        <w:numPr>
          <w:ilvl w:val="0"/>
          <w:numId w:val="6"/>
        </w:numPr>
        <w:spacing w:line="360" w:lineRule="auto"/>
        <w:rPr>
          <w:sz w:val="22"/>
          <w:szCs w:val="22"/>
          <w:lang w:val="en-US"/>
        </w:rPr>
      </w:pPr>
      <w:r w:rsidRPr="00E753A9">
        <w:rPr>
          <w:sz w:val="22"/>
          <w:szCs w:val="22"/>
          <w:lang w:val="en-US"/>
        </w:rPr>
        <w:t>3GPP TR 37.816 V1.0.0,</w:t>
      </w:r>
      <w:r w:rsidR="0038353D">
        <w:rPr>
          <w:sz w:val="22"/>
          <w:szCs w:val="22"/>
          <w:lang w:val="en-US"/>
        </w:rPr>
        <w:t xml:space="preserve"> </w:t>
      </w:r>
      <w:r w:rsidRPr="00E753A9">
        <w:rPr>
          <w:sz w:val="22"/>
          <w:szCs w:val="22"/>
          <w:lang w:val="en-US"/>
        </w:rPr>
        <w:t>Study on RAN-centric data collection and utilization for LTE and NR</w:t>
      </w:r>
    </w:p>
    <w:p w14:paraId="189FD4D5" w14:textId="77777777" w:rsidR="008F5635" w:rsidRPr="008F5635" w:rsidRDefault="008F5635" w:rsidP="008F5635">
      <w:pPr>
        <w:rPr>
          <w:lang w:val="en-US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D66CEC" w14:textId="77777777" w:rsidR="00D91181" w:rsidRDefault="00D91181">
      <w:pPr>
        <w:spacing w:after="0"/>
      </w:pPr>
      <w:r>
        <w:separator/>
      </w:r>
    </w:p>
  </w:endnote>
  <w:endnote w:type="continuationSeparator" w:id="0">
    <w:p w14:paraId="35A83769" w14:textId="77777777" w:rsidR="00D91181" w:rsidRDefault="00D911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B452FD" w14:textId="77777777" w:rsidR="00D91181" w:rsidRDefault="00D91181">
      <w:pPr>
        <w:spacing w:after="0"/>
      </w:pPr>
      <w:r>
        <w:separator/>
      </w:r>
    </w:p>
  </w:footnote>
  <w:footnote w:type="continuationSeparator" w:id="0">
    <w:p w14:paraId="7DD0B144" w14:textId="77777777" w:rsidR="00D91181" w:rsidRDefault="00D911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AA6FC2"/>
    <w:multiLevelType w:val="multilevel"/>
    <w:tmpl w:val="DE6A35F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C672314"/>
    <w:multiLevelType w:val="hybridMultilevel"/>
    <w:tmpl w:val="DCC293BE"/>
    <w:lvl w:ilvl="0" w:tplc="04090003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7E0FFF"/>
    <w:multiLevelType w:val="hybridMultilevel"/>
    <w:tmpl w:val="A62451A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2D4929"/>
    <w:multiLevelType w:val="hybridMultilevel"/>
    <w:tmpl w:val="FB407DD8"/>
    <w:lvl w:ilvl="0" w:tplc="1D6CF884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F7461F6"/>
    <w:multiLevelType w:val="hybridMultilevel"/>
    <w:tmpl w:val="B2D661FC"/>
    <w:lvl w:ilvl="0" w:tplc="04090003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6452FC"/>
    <w:multiLevelType w:val="hybridMultilevel"/>
    <w:tmpl w:val="CC348B12"/>
    <w:lvl w:ilvl="0" w:tplc="04090003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3A36E6C"/>
    <w:multiLevelType w:val="hybridMultilevel"/>
    <w:tmpl w:val="FA7C04F2"/>
    <w:lvl w:ilvl="0" w:tplc="04090003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661B36"/>
    <w:multiLevelType w:val="multilevel"/>
    <w:tmpl w:val="5FA25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B6904E3"/>
    <w:multiLevelType w:val="hybridMultilevel"/>
    <w:tmpl w:val="A61E3528"/>
    <w:lvl w:ilvl="0" w:tplc="04090003">
      <w:start w:val="1"/>
      <w:numFmt w:val="bullet"/>
      <w:lvlText w:val="-"/>
      <w:lvlJc w:val="left"/>
      <w:pPr>
        <w:ind w:left="1140" w:hanging="42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-"/>
      <w:lvlJc w:val="left"/>
      <w:pPr>
        <w:ind w:left="1560" w:hanging="420"/>
      </w:pPr>
      <w:rPr>
        <w:rFonts w:ascii="Times New Roman" w:hAnsi="Times New Roman" w:cs="Times New Roman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611238DD"/>
    <w:multiLevelType w:val="hybridMultilevel"/>
    <w:tmpl w:val="6F160EE2"/>
    <w:lvl w:ilvl="0" w:tplc="04090003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0"/>
  </w:num>
  <w:num w:numId="5">
    <w:abstractNumId w:val="5"/>
  </w:num>
  <w:num w:numId="6">
    <w:abstractNumId w:val="15"/>
  </w:num>
  <w:num w:numId="7">
    <w:abstractNumId w:val="1"/>
  </w:num>
  <w:num w:numId="8">
    <w:abstractNumId w:val="12"/>
  </w:num>
  <w:num w:numId="9">
    <w:abstractNumId w:val="3"/>
  </w:num>
  <w:num w:numId="10">
    <w:abstractNumId w:val="13"/>
  </w:num>
  <w:num w:numId="11">
    <w:abstractNumId w:val="7"/>
  </w:num>
  <w:num w:numId="12">
    <w:abstractNumId w:val="9"/>
  </w:num>
  <w:num w:numId="13">
    <w:abstractNumId w:val="2"/>
  </w:num>
  <w:num w:numId="14">
    <w:abstractNumId w:val="4"/>
  </w:num>
  <w:num w:numId="15">
    <w:abstractNumId w:val="8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E8"/>
    <w:rsid w:val="00002A38"/>
    <w:rsid w:val="0000344E"/>
    <w:rsid w:val="00003EE2"/>
    <w:rsid w:val="00004013"/>
    <w:rsid w:val="00005A01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F2D"/>
    <w:rsid w:val="00017670"/>
    <w:rsid w:val="00017F23"/>
    <w:rsid w:val="000207A1"/>
    <w:rsid w:val="0002097D"/>
    <w:rsid w:val="0002453A"/>
    <w:rsid w:val="0002710A"/>
    <w:rsid w:val="0003070D"/>
    <w:rsid w:val="00032A3D"/>
    <w:rsid w:val="0003318D"/>
    <w:rsid w:val="0003322A"/>
    <w:rsid w:val="00034F96"/>
    <w:rsid w:val="000352E6"/>
    <w:rsid w:val="00036372"/>
    <w:rsid w:val="0003670A"/>
    <w:rsid w:val="00036781"/>
    <w:rsid w:val="00036F8D"/>
    <w:rsid w:val="00037418"/>
    <w:rsid w:val="00037979"/>
    <w:rsid w:val="0004170C"/>
    <w:rsid w:val="00043994"/>
    <w:rsid w:val="00045418"/>
    <w:rsid w:val="00045C79"/>
    <w:rsid w:val="00046265"/>
    <w:rsid w:val="00051DB1"/>
    <w:rsid w:val="00051EF1"/>
    <w:rsid w:val="00052481"/>
    <w:rsid w:val="00052C2A"/>
    <w:rsid w:val="000537E5"/>
    <w:rsid w:val="00053AFF"/>
    <w:rsid w:val="00054446"/>
    <w:rsid w:val="00057870"/>
    <w:rsid w:val="00057D99"/>
    <w:rsid w:val="00060097"/>
    <w:rsid w:val="00060FDB"/>
    <w:rsid w:val="000621BF"/>
    <w:rsid w:val="00064369"/>
    <w:rsid w:val="00064880"/>
    <w:rsid w:val="00065854"/>
    <w:rsid w:val="00066263"/>
    <w:rsid w:val="00066282"/>
    <w:rsid w:val="000665FF"/>
    <w:rsid w:val="00070E78"/>
    <w:rsid w:val="00070F82"/>
    <w:rsid w:val="00071CE6"/>
    <w:rsid w:val="0007222A"/>
    <w:rsid w:val="00073385"/>
    <w:rsid w:val="00073E01"/>
    <w:rsid w:val="00075F90"/>
    <w:rsid w:val="00076653"/>
    <w:rsid w:val="00077485"/>
    <w:rsid w:val="00077829"/>
    <w:rsid w:val="00081CE6"/>
    <w:rsid w:val="0008470A"/>
    <w:rsid w:val="00084976"/>
    <w:rsid w:val="00084A1A"/>
    <w:rsid w:val="00084EE8"/>
    <w:rsid w:val="0008699F"/>
    <w:rsid w:val="00087978"/>
    <w:rsid w:val="00090F1D"/>
    <w:rsid w:val="00090FE9"/>
    <w:rsid w:val="000933D3"/>
    <w:rsid w:val="00095F23"/>
    <w:rsid w:val="00096F96"/>
    <w:rsid w:val="00097AFE"/>
    <w:rsid w:val="000A31C9"/>
    <w:rsid w:val="000A4924"/>
    <w:rsid w:val="000A5CA0"/>
    <w:rsid w:val="000A7B5E"/>
    <w:rsid w:val="000A7D98"/>
    <w:rsid w:val="000B0645"/>
    <w:rsid w:val="000B0BCD"/>
    <w:rsid w:val="000B13AB"/>
    <w:rsid w:val="000B49BC"/>
    <w:rsid w:val="000B67CB"/>
    <w:rsid w:val="000B7108"/>
    <w:rsid w:val="000B75D3"/>
    <w:rsid w:val="000B775E"/>
    <w:rsid w:val="000C0771"/>
    <w:rsid w:val="000C0F76"/>
    <w:rsid w:val="000C1079"/>
    <w:rsid w:val="000C15DD"/>
    <w:rsid w:val="000C1B89"/>
    <w:rsid w:val="000C2B8B"/>
    <w:rsid w:val="000C3B2F"/>
    <w:rsid w:val="000C3FCD"/>
    <w:rsid w:val="000C4BEC"/>
    <w:rsid w:val="000C56D1"/>
    <w:rsid w:val="000C5AB1"/>
    <w:rsid w:val="000C6343"/>
    <w:rsid w:val="000C6FFA"/>
    <w:rsid w:val="000C72F1"/>
    <w:rsid w:val="000D0B63"/>
    <w:rsid w:val="000D0FE8"/>
    <w:rsid w:val="000D26D1"/>
    <w:rsid w:val="000D3672"/>
    <w:rsid w:val="000D3713"/>
    <w:rsid w:val="000D4B77"/>
    <w:rsid w:val="000D51B2"/>
    <w:rsid w:val="000D581A"/>
    <w:rsid w:val="000D6FBC"/>
    <w:rsid w:val="000D7853"/>
    <w:rsid w:val="000E287D"/>
    <w:rsid w:val="000E38DA"/>
    <w:rsid w:val="000E4197"/>
    <w:rsid w:val="000E462A"/>
    <w:rsid w:val="000E47EF"/>
    <w:rsid w:val="000E4849"/>
    <w:rsid w:val="000E5979"/>
    <w:rsid w:val="000E7CF8"/>
    <w:rsid w:val="000F0B78"/>
    <w:rsid w:val="000F2013"/>
    <w:rsid w:val="000F2348"/>
    <w:rsid w:val="000F3001"/>
    <w:rsid w:val="000F433E"/>
    <w:rsid w:val="000F48FB"/>
    <w:rsid w:val="000F6242"/>
    <w:rsid w:val="00102032"/>
    <w:rsid w:val="001021EE"/>
    <w:rsid w:val="00102A51"/>
    <w:rsid w:val="001033B4"/>
    <w:rsid w:val="00104FF1"/>
    <w:rsid w:val="00105C8F"/>
    <w:rsid w:val="00106860"/>
    <w:rsid w:val="0011026A"/>
    <w:rsid w:val="00111572"/>
    <w:rsid w:val="00111796"/>
    <w:rsid w:val="0011179D"/>
    <w:rsid w:val="001124E3"/>
    <w:rsid w:val="00117100"/>
    <w:rsid w:val="00120199"/>
    <w:rsid w:val="00121994"/>
    <w:rsid w:val="00121B81"/>
    <w:rsid w:val="00123FF4"/>
    <w:rsid w:val="00124B5A"/>
    <w:rsid w:val="00124E6E"/>
    <w:rsid w:val="001250EE"/>
    <w:rsid w:val="001307B0"/>
    <w:rsid w:val="0013096F"/>
    <w:rsid w:val="00131266"/>
    <w:rsid w:val="001346E6"/>
    <w:rsid w:val="001367AD"/>
    <w:rsid w:val="00136B1D"/>
    <w:rsid w:val="001372F3"/>
    <w:rsid w:val="00141227"/>
    <w:rsid w:val="00141482"/>
    <w:rsid w:val="001423AA"/>
    <w:rsid w:val="00142A9C"/>
    <w:rsid w:val="001441C5"/>
    <w:rsid w:val="0014617A"/>
    <w:rsid w:val="001463F9"/>
    <w:rsid w:val="00146880"/>
    <w:rsid w:val="00146B72"/>
    <w:rsid w:val="00147072"/>
    <w:rsid w:val="00150518"/>
    <w:rsid w:val="001524A5"/>
    <w:rsid w:val="00152EA2"/>
    <w:rsid w:val="00153152"/>
    <w:rsid w:val="001539E7"/>
    <w:rsid w:val="00154EFB"/>
    <w:rsid w:val="001577AA"/>
    <w:rsid w:val="00157D56"/>
    <w:rsid w:val="00160185"/>
    <w:rsid w:val="00161886"/>
    <w:rsid w:val="00163EF4"/>
    <w:rsid w:val="00165A8C"/>
    <w:rsid w:val="00166DF4"/>
    <w:rsid w:val="00167A39"/>
    <w:rsid w:val="0017021F"/>
    <w:rsid w:val="00170416"/>
    <w:rsid w:val="00171E9E"/>
    <w:rsid w:val="001751D0"/>
    <w:rsid w:val="00176C17"/>
    <w:rsid w:val="00180BE7"/>
    <w:rsid w:val="00181CC5"/>
    <w:rsid w:val="00182194"/>
    <w:rsid w:val="001829E9"/>
    <w:rsid w:val="00182C64"/>
    <w:rsid w:val="001835CB"/>
    <w:rsid w:val="00183C1A"/>
    <w:rsid w:val="00185684"/>
    <w:rsid w:val="00185C8F"/>
    <w:rsid w:val="00187406"/>
    <w:rsid w:val="00194427"/>
    <w:rsid w:val="00196E76"/>
    <w:rsid w:val="0019752A"/>
    <w:rsid w:val="001A4232"/>
    <w:rsid w:val="001A5B7C"/>
    <w:rsid w:val="001A6956"/>
    <w:rsid w:val="001A77C1"/>
    <w:rsid w:val="001A7893"/>
    <w:rsid w:val="001A7B1B"/>
    <w:rsid w:val="001B07D3"/>
    <w:rsid w:val="001B0ECD"/>
    <w:rsid w:val="001B1DB2"/>
    <w:rsid w:val="001B29D5"/>
    <w:rsid w:val="001B5212"/>
    <w:rsid w:val="001B5BAD"/>
    <w:rsid w:val="001B6E72"/>
    <w:rsid w:val="001B75E3"/>
    <w:rsid w:val="001B7756"/>
    <w:rsid w:val="001B778A"/>
    <w:rsid w:val="001B7B05"/>
    <w:rsid w:val="001B7E93"/>
    <w:rsid w:val="001C01D2"/>
    <w:rsid w:val="001C01E9"/>
    <w:rsid w:val="001C0A90"/>
    <w:rsid w:val="001C140C"/>
    <w:rsid w:val="001C4D86"/>
    <w:rsid w:val="001C5270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46A4"/>
    <w:rsid w:val="001D536E"/>
    <w:rsid w:val="001D67BC"/>
    <w:rsid w:val="001D6F7D"/>
    <w:rsid w:val="001D7112"/>
    <w:rsid w:val="001D73DD"/>
    <w:rsid w:val="001E02C6"/>
    <w:rsid w:val="001E11DA"/>
    <w:rsid w:val="001E1F5C"/>
    <w:rsid w:val="001E2592"/>
    <w:rsid w:val="001E2739"/>
    <w:rsid w:val="001E65BF"/>
    <w:rsid w:val="001F0D7D"/>
    <w:rsid w:val="001F65A7"/>
    <w:rsid w:val="00202641"/>
    <w:rsid w:val="0020311B"/>
    <w:rsid w:val="0020434C"/>
    <w:rsid w:val="00204A72"/>
    <w:rsid w:val="0020522C"/>
    <w:rsid w:val="00206576"/>
    <w:rsid w:val="00206876"/>
    <w:rsid w:val="00207692"/>
    <w:rsid w:val="00207997"/>
    <w:rsid w:val="00210E72"/>
    <w:rsid w:val="002152A9"/>
    <w:rsid w:val="00216131"/>
    <w:rsid w:val="00217C91"/>
    <w:rsid w:val="002201A1"/>
    <w:rsid w:val="0022072C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CDA"/>
    <w:rsid w:val="00232F6B"/>
    <w:rsid w:val="00233A74"/>
    <w:rsid w:val="002340D3"/>
    <w:rsid w:val="00234D79"/>
    <w:rsid w:val="00234D81"/>
    <w:rsid w:val="002352B8"/>
    <w:rsid w:val="0023647A"/>
    <w:rsid w:val="00241F0D"/>
    <w:rsid w:val="00241F5C"/>
    <w:rsid w:val="00246389"/>
    <w:rsid w:val="00246BBE"/>
    <w:rsid w:val="00247113"/>
    <w:rsid w:val="00250C77"/>
    <w:rsid w:val="00253214"/>
    <w:rsid w:val="00253517"/>
    <w:rsid w:val="00253DBD"/>
    <w:rsid w:val="0025412E"/>
    <w:rsid w:val="0025450E"/>
    <w:rsid w:val="002603ED"/>
    <w:rsid w:val="00262B65"/>
    <w:rsid w:val="0026361A"/>
    <w:rsid w:val="002645E2"/>
    <w:rsid w:val="00264AD8"/>
    <w:rsid w:val="00264C3A"/>
    <w:rsid w:val="00265150"/>
    <w:rsid w:val="00265165"/>
    <w:rsid w:val="00265959"/>
    <w:rsid w:val="002659CB"/>
    <w:rsid w:val="00265C15"/>
    <w:rsid w:val="002665C6"/>
    <w:rsid w:val="002672F8"/>
    <w:rsid w:val="00267731"/>
    <w:rsid w:val="00267A07"/>
    <w:rsid w:val="002701EE"/>
    <w:rsid w:val="00273123"/>
    <w:rsid w:val="00274C67"/>
    <w:rsid w:val="00275D94"/>
    <w:rsid w:val="00276F7B"/>
    <w:rsid w:val="00277CC9"/>
    <w:rsid w:val="00283321"/>
    <w:rsid w:val="00285852"/>
    <w:rsid w:val="0028615E"/>
    <w:rsid w:val="00286364"/>
    <w:rsid w:val="0028660C"/>
    <w:rsid w:val="00291A94"/>
    <w:rsid w:val="00292430"/>
    <w:rsid w:val="00293236"/>
    <w:rsid w:val="00295261"/>
    <w:rsid w:val="00296159"/>
    <w:rsid w:val="00296690"/>
    <w:rsid w:val="002967A2"/>
    <w:rsid w:val="00296F18"/>
    <w:rsid w:val="002970F6"/>
    <w:rsid w:val="00297BAB"/>
    <w:rsid w:val="00297E2E"/>
    <w:rsid w:val="002A028A"/>
    <w:rsid w:val="002A0E7C"/>
    <w:rsid w:val="002A18FF"/>
    <w:rsid w:val="002A238F"/>
    <w:rsid w:val="002A37A2"/>
    <w:rsid w:val="002A49B0"/>
    <w:rsid w:val="002A500B"/>
    <w:rsid w:val="002A66DA"/>
    <w:rsid w:val="002A6E13"/>
    <w:rsid w:val="002A6E64"/>
    <w:rsid w:val="002B3556"/>
    <w:rsid w:val="002B5FBF"/>
    <w:rsid w:val="002B7845"/>
    <w:rsid w:val="002C024A"/>
    <w:rsid w:val="002C04B1"/>
    <w:rsid w:val="002C16B4"/>
    <w:rsid w:val="002C2692"/>
    <w:rsid w:val="002C3A9E"/>
    <w:rsid w:val="002C3B69"/>
    <w:rsid w:val="002C4CD3"/>
    <w:rsid w:val="002C590C"/>
    <w:rsid w:val="002D036C"/>
    <w:rsid w:val="002D05EE"/>
    <w:rsid w:val="002D1332"/>
    <w:rsid w:val="002D1FBB"/>
    <w:rsid w:val="002D2189"/>
    <w:rsid w:val="002D2C5F"/>
    <w:rsid w:val="002D2D6F"/>
    <w:rsid w:val="002D2FE4"/>
    <w:rsid w:val="002D4118"/>
    <w:rsid w:val="002D67F3"/>
    <w:rsid w:val="002D753E"/>
    <w:rsid w:val="002D7D7F"/>
    <w:rsid w:val="002D7F54"/>
    <w:rsid w:val="002E141E"/>
    <w:rsid w:val="002E2DB8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301FCF"/>
    <w:rsid w:val="00302851"/>
    <w:rsid w:val="00304726"/>
    <w:rsid w:val="00306BFA"/>
    <w:rsid w:val="0030717C"/>
    <w:rsid w:val="0030723B"/>
    <w:rsid w:val="003077B3"/>
    <w:rsid w:val="0031139C"/>
    <w:rsid w:val="00311454"/>
    <w:rsid w:val="003115ED"/>
    <w:rsid w:val="00312232"/>
    <w:rsid w:val="00313204"/>
    <w:rsid w:val="0031619A"/>
    <w:rsid w:val="00321CF2"/>
    <w:rsid w:val="00323AFE"/>
    <w:rsid w:val="00323F55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2606"/>
    <w:rsid w:val="00333CA7"/>
    <w:rsid w:val="00340CD3"/>
    <w:rsid w:val="00342592"/>
    <w:rsid w:val="0034456F"/>
    <w:rsid w:val="00344CD0"/>
    <w:rsid w:val="00344EA0"/>
    <w:rsid w:val="00345030"/>
    <w:rsid w:val="003452E1"/>
    <w:rsid w:val="00345E50"/>
    <w:rsid w:val="00346BED"/>
    <w:rsid w:val="00347B0B"/>
    <w:rsid w:val="0035197A"/>
    <w:rsid w:val="00353271"/>
    <w:rsid w:val="00353575"/>
    <w:rsid w:val="003546BC"/>
    <w:rsid w:val="0035526B"/>
    <w:rsid w:val="00355672"/>
    <w:rsid w:val="00355875"/>
    <w:rsid w:val="0035588A"/>
    <w:rsid w:val="00355A58"/>
    <w:rsid w:val="00360999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2EFE"/>
    <w:rsid w:val="003833AF"/>
    <w:rsid w:val="0038353D"/>
    <w:rsid w:val="00383545"/>
    <w:rsid w:val="00383D27"/>
    <w:rsid w:val="00384100"/>
    <w:rsid w:val="00384E3B"/>
    <w:rsid w:val="0038675F"/>
    <w:rsid w:val="00390EEE"/>
    <w:rsid w:val="00393939"/>
    <w:rsid w:val="00395F6B"/>
    <w:rsid w:val="0039698A"/>
    <w:rsid w:val="00396C69"/>
    <w:rsid w:val="003A0F5D"/>
    <w:rsid w:val="003A118E"/>
    <w:rsid w:val="003A18D4"/>
    <w:rsid w:val="003A2432"/>
    <w:rsid w:val="003A4C6E"/>
    <w:rsid w:val="003A4F35"/>
    <w:rsid w:val="003A5512"/>
    <w:rsid w:val="003A7141"/>
    <w:rsid w:val="003A79E3"/>
    <w:rsid w:val="003A7B0B"/>
    <w:rsid w:val="003B05B1"/>
    <w:rsid w:val="003B1EB4"/>
    <w:rsid w:val="003B34A4"/>
    <w:rsid w:val="003B6329"/>
    <w:rsid w:val="003B7DAB"/>
    <w:rsid w:val="003C1840"/>
    <w:rsid w:val="003C2025"/>
    <w:rsid w:val="003C3498"/>
    <w:rsid w:val="003C3872"/>
    <w:rsid w:val="003C4057"/>
    <w:rsid w:val="003C4070"/>
    <w:rsid w:val="003C43EF"/>
    <w:rsid w:val="003C5A21"/>
    <w:rsid w:val="003C610D"/>
    <w:rsid w:val="003C6E6C"/>
    <w:rsid w:val="003D00A2"/>
    <w:rsid w:val="003D052E"/>
    <w:rsid w:val="003D1AC2"/>
    <w:rsid w:val="003D1D16"/>
    <w:rsid w:val="003D207E"/>
    <w:rsid w:val="003D2956"/>
    <w:rsid w:val="003D3F18"/>
    <w:rsid w:val="003D457D"/>
    <w:rsid w:val="003D508D"/>
    <w:rsid w:val="003D6198"/>
    <w:rsid w:val="003D7637"/>
    <w:rsid w:val="003E24AA"/>
    <w:rsid w:val="003E60C2"/>
    <w:rsid w:val="003E6944"/>
    <w:rsid w:val="003E7B97"/>
    <w:rsid w:val="003E7FE3"/>
    <w:rsid w:val="003F24B2"/>
    <w:rsid w:val="003F2729"/>
    <w:rsid w:val="003F38FC"/>
    <w:rsid w:val="003F41D0"/>
    <w:rsid w:val="003F458D"/>
    <w:rsid w:val="003F4968"/>
    <w:rsid w:val="003F4B95"/>
    <w:rsid w:val="003F6601"/>
    <w:rsid w:val="003F6D9A"/>
    <w:rsid w:val="00400445"/>
    <w:rsid w:val="00403ACF"/>
    <w:rsid w:val="00403CD5"/>
    <w:rsid w:val="00403F15"/>
    <w:rsid w:val="004071FC"/>
    <w:rsid w:val="00411EA9"/>
    <w:rsid w:val="00411F13"/>
    <w:rsid w:val="004129E2"/>
    <w:rsid w:val="0041364A"/>
    <w:rsid w:val="004156CD"/>
    <w:rsid w:val="00416EC8"/>
    <w:rsid w:val="00417AC5"/>
    <w:rsid w:val="004213FC"/>
    <w:rsid w:val="004228A7"/>
    <w:rsid w:val="00422954"/>
    <w:rsid w:val="00423E17"/>
    <w:rsid w:val="00424105"/>
    <w:rsid w:val="0042544B"/>
    <w:rsid w:val="00425FCA"/>
    <w:rsid w:val="00427A24"/>
    <w:rsid w:val="00430481"/>
    <w:rsid w:val="0043179F"/>
    <w:rsid w:val="00433500"/>
    <w:rsid w:val="00433F71"/>
    <w:rsid w:val="0043699E"/>
    <w:rsid w:val="004376E8"/>
    <w:rsid w:val="004413AA"/>
    <w:rsid w:val="00441F50"/>
    <w:rsid w:val="00442222"/>
    <w:rsid w:val="0044246A"/>
    <w:rsid w:val="004438DC"/>
    <w:rsid w:val="00444956"/>
    <w:rsid w:val="00444AD4"/>
    <w:rsid w:val="00447C61"/>
    <w:rsid w:val="00447D01"/>
    <w:rsid w:val="004508CC"/>
    <w:rsid w:val="00450F7A"/>
    <w:rsid w:val="0045424B"/>
    <w:rsid w:val="00454F67"/>
    <w:rsid w:val="004559D0"/>
    <w:rsid w:val="00455A98"/>
    <w:rsid w:val="0045611B"/>
    <w:rsid w:val="00457C4D"/>
    <w:rsid w:val="00461912"/>
    <w:rsid w:val="00462A10"/>
    <w:rsid w:val="004630CD"/>
    <w:rsid w:val="00463C79"/>
    <w:rsid w:val="0046511B"/>
    <w:rsid w:val="00466B20"/>
    <w:rsid w:val="00467165"/>
    <w:rsid w:val="00467679"/>
    <w:rsid w:val="00467B9C"/>
    <w:rsid w:val="00467F13"/>
    <w:rsid w:val="00470849"/>
    <w:rsid w:val="00470CA4"/>
    <w:rsid w:val="00471152"/>
    <w:rsid w:val="004721CA"/>
    <w:rsid w:val="004721E0"/>
    <w:rsid w:val="0047222A"/>
    <w:rsid w:val="00472E3F"/>
    <w:rsid w:val="00473D3A"/>
    <w:rsid w:val="00473E95"/>
    <w:rsid w:val="004817E4"/>
    <w:rsid w:val="00481F35"/>
    <w:rsid w:val="004822D4"/>
    <w:rsid w:val="00484529"/>
    <w:rsid w:val="00485DF9"/>
    <w:rsid w:val="004865AC"/>
    <w:rsid w:val="004903D4"/>
    <w:rsid w:val="00490EFC"/>
    <w:rsid w:val="0049139D"/>
    <w:rsid w:val="0049483F"/>
    <w:rsid w:val="00494AFE"/>
    <w:rsid w:val="004A179D"/>
    <w:rsid w:val="004A2339"/>
    <w:rsid w:val="004A2FEA"/>
    <w:rsid w:val="004A3989"/>
    <w:rsid w:val="004A3BCA"/>
    <w:rsid w:val="004A40B4"/>
    <w:rsid w:val="004A5FA8"/>
    <w:rsid w:val="004A6A1C"/>
    <w:rsid w:val="004B0BB0"/>
    <w:rsid w:val="004B209C"/>
    <w:rsid w:val="004B2438"/>
    <w:rsid w:val="004B462D"/>
    <w:rsid w:val="004B6475"/>
    <w:rsid w:val="004B74D5"/>
    <w:rsid w:val="004B7621"/>
    <w:rsid w:val="004C01A5"/>
    <w:rsid w:val="004C03B1"/>
    <w:rsid w:val="004C0E42"/>
    <w:rsid w:val="004C1750"/>
    <w:rsid w:val="004C2ED1"/>
    <w:rsid w:val="004C53EA"/>
    <w:rsid w:val="004D1D10"/>
    <w:rsid w:val="004D229B"/>
    <w:rsid w:val="004D40A5"/>
    <w:rsid w:val="004D485E"/>
    <w:rsid w:val="004D5B59"/>
    <w:rsid w:val="004D6222"/>
    <w:rsid w:val="004D6808"/>
    <w:rsid w:val="004D70E3"/>
    <w:rsid w:val="004D728A"/>
    <w:rsid w:val="004E0FE2"/>
    <w:rsid w:val="004E1367"/>
    <w:rsid w:val="004E3686"/>
    <w:rsid w:val="004E3939"/>
    <w:rsid w:val="004E4682"/>
    <w:rsid w:val="004E4CB5"/>
    <w:rsid w:val="004E5DDF"/>
    <w:rsid w:val="004E6612"/>
    <w:rsid w:val="004E66BB"/>
    <w:rsid w:val="004F2F8C"/>
    <w:rsid w:val="004F3FD1"/>
    <w:rsid w:val="004F53BF"/>
    <w:rsid w:val="004F54D6"/>
    <w:rsid w:val="004F69D9"/>
    <w:rsid w:val="004F6FE6"/>
    <w:rsid w:val="004F7116"/>
    <w:rsid w:val="004F78AE"/>
    <w:rsid w:val="00500FE4"/>
    <w:rsid w:val="00501CBC"/>
    <w:rsid w:val="00501DBB"/>
    <w:rsid w:val="00503F31"/>
    <w:rsid w:val="0050471A"/>
    <w:rsid w:val="00505057"/>
    <w:rsid w:val="005057B1"/>
    <w:rsid w:val="00507B91"/>
    <w:rsid w:val="00507C8D"/>
    <w:rsid w:val="00510841"/>
    <w:rsid w:val="00511214"/>
    <w:rsid w:val="00511A56"/>
    <w:rsid w:val="00511C53"/>
    <w:rsid w:val="0051227E"/>
    <w:rsid w:val="00512859"/>
    <w:rsid w:val="00512E0D"/>
    <w:rsid w:val="00513DD9"/>
    <w:rsid w:val="00514F2D"/>
    <w:rsid w:val="005155F8"/>
    <w:rsid w:val="00515805"/>
    <w:rsid w:val="005175C0"/>
    <w:rsid w:val="00517943"/>
    <w:rsid w:val="00520766"/>
    <w:rsid w:val="00520AB0"/>
    <w:rsid w:val="005215A2"/>
    <w:rsid w:val="005215F4"/>
    <w:rsid w:val="0052370D"/>
    <w:rsid w:val="0052610B"/>
    <w:rsid w:val="0052708E"/>
    <w:rsid w:val="00530F4E"/>
    <w:rsid w:val="0053262B"/>
    <w:rsid w:val="0053462D"/>
    <w:rsid w:val="005346BC"/>
    <w:rsid w:val="0053565A"/>
    <w:rsid w:val="005364EC"/>
    <w:rsid w:val="00537628"/>
    <w:rsid w:val="00540261"/>
    <w:rsid w:val="00543A43"/>
    <w:rsid w:val="0054462D"/>
    <w:rsid w:val="00544867"/>
    <w:rsid w:val="005449D6"/>
    <w:rsid w:val="005449E6"/>
    <w:rsid w:val="00544A5F"/>
    <w:rsid w:val="005465EC"/>
    <w:rsid w:val="005479F7"/>
    <w:rsid w:val="005512C9"/>
    <w:rsid w:val="00552FA4"/>
    <w:rsid w:val="00555B62"/>
    <w:rsid w:val="00556619"/>
    <w:rsid w:val="0057066F"/>
    <w:rsid w:val="005706DE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36A7"/>
    <w:rsid w:val="005911CD"/>
    <w:rsid w:val="005921A9"/>
    <w:rsid w:val="0059251D"/>
    <w:rsid w:val="00593D85"/>
    <w:rsid w:val="00594D1E"/>
    <w:rsid w:val="00597648"/>
    <w:rsid w:val="00597B8D"/>
    <w:rsid w:val="005A04C2"/>
    <w:rsid w:val="005A1B30"/>
    <w:rsid w:val="005A2651"/>
    <w:rsid w:val="005A3B9E"/>
    <w:rsid w:val="005A41A1"/>
    <w:rsid w:val="005A701F"/>
    <w:rsid w:val="005A7864"/>
    <w:rsid w:val="005A7FAB"/>
    <w:rsid w:val="005B1178"/>
    <w:rsid w:val="005B37B4"/>
    <w:rsid w:val="005B3C29"/>
    <w:rsid w:val="005B3F65"/>
    <w:rsid w:val="005B4457"/>
    <w:rsid w:val="005B5477"/>
    <w:rsid w:val="005B575F"/>
    <w:rsid w:val="005B78B4"/>
    <w:rsid w:val="005C1E42"/>
    <w:rsid w:val="005C32E8"/>
    <w:rsid w:val="005C358A"/>
    <w:rsid w:val="005C39AA"/>
    <w:rsid w:val="005C4396"/>
    <w:rsid w:val="005C492F"/>
    <w:rsid w:val="005C49C3"/>
    <w:rsid w:val="005C54EA"/>
    <w:rsid w:val="005C54FF"/>
    <w:rsid w:val="005C6101"/>
    <w:rsid w:val="005D0FE0"/>
    <w:rsid w:val="005D495F"/>
    <w:rsid w:val="005D6BDD"/>
    <w:rsid w:val="005D6E06"/>
    <w:rsid w:val="005D7435"/>
    <w:rsid w:val="005D7DD5"/>
    <w:rsid w:val="005E34D9"/>
    <w:rsid w:val="005E43B8"/>
    <w:rsid w:val="005E6433"/>
    <w:rsid w:val="005E7F28"/>
    <w:rsid w:val="005F0150"/>
    <w:rsid w:val="005F159D"/>
    <w:rsid w:val="005F1E88"/>
    <w:rsid w:val="005F23D1"/>
    <w:rsid w:val="005F2ADC"/>
    <w:rsid w:val="005F3055"/>
    <w:rsid w:val="005F35CE"/>
    <w:rsid w:val="005F50A3"/>
    <w:rsid w:val="005F56F8"/>
    <w:rsid w:val="005F5E58"/>
    <w:rsid w:val="005F66DB"/>
    <w:rsid w:val="00600E15"/>
    <w:rsid w:val="006033AC"/>
    <w:rsid w:val="00603F11"/>
    <w:rsid w:val="006101A0"/>
    <w:rsid w:val="006101EB"/>
    <w:rsid w:val="00612AF4"/>
    <w:rsid w:val="00613107"/>
    <w:rsid w:val="00613CF0"/>
    <w:rsid w:val="00613F59"/>
    <w:rsid w:val="006149FE"/>
    <w:rsid w:val="00614F8D"/>
    <w:rsid w:val="00615194"/>
    <w:rsid w:val="006166DE"/>
    <w:rsid w:val="006201D2"/>
    <w:rsid w:val="00621FBD"/>
    <w:rsid w:val="00622113"/>
    <w:rsid w:val="00623A63"/>
    <w:rsid w:val="00626DF5"/>
    <w:rsid w:val="0062790C"/>
    <w:rsid w:val="00627BC6"/>
    <w:rsid w:val="00627C79"/>
    <w:rsid w:val="006300A7"/>
    <w:rsid w:val="006306A1"/>
    <w:rsid w:val="00631B36"/>
    <w:rsid w:val="00631D49"/>
    <w:rsid w:val="00632502"/>
    <w:rsid w:val="00633451"/>
    <w:rsid w:val="006375BF"/>
    <w:rsid w:val="006439A0"/>
    <w:rsid w:val="00651F63"/>
    <w:rsid w:val="00654086"/>
    <w:rsid w:val="0065425F"/>
    <w:rsid w:val="00655AD0"/>
    <w:rsid w:val="00655DC0"/>
    <w:rsid w:val="00655E22"/>
    <w:rsid w:val="0066000E"/>
    <w:rsid w:val="006643DF"/>
    <w:rsid w:val="0066776A"/>
    <w:rsid w:val="00670CC9"/>
    <w:rsid w:val="00672BFA"/>
    <w:rsid w:val="00673C3C"/>
    <w:rsid w:val="00673F64"/>
    <w:rsid w:val="00673F99"/>
    <w:rsid w:val="006746FB"/>
    <w:rsid w:val="0067551B"/>
    <w:rsid w:val="0068065F"/>
    <w:rsid w:val="00684147"/>
    <w:rsid w:val="00684D52"/>
    <w:rsid w:val="00685872"/>
    <w:rsid w:val="00687D39"/>
    <w:rsid w:val="0069037C"/>
    <w:rsid w:val="0069044A"/>
    <w:rsid w:val="00691CA6"/>
    <w:rsid w:val="006922A2"/>
    <w:rsid w:val="006924B6"/>
    <w:rsid w:val="006938C5"/>
    <w:rsid w:val="00695A09"/>
    <w:rsid w:val="006A1DD9"/>
    <w:rsid w:val="006A306F"/>
    <w:rsid w:val="006A30D2"/>
    <w:rsid w:val="006A31C8"/>
    <w:rsid w:val="006A3E26"/>
    <w:rsid w:val="006A464E"/>
    <w:rsid w:val="006A58AF"/>
    <w:rsid w:val="006A5F4F"/>
    <w:rsid w:val="006A63F4"/>
    <w:rsid w:val="006B09F9"/>
    <w:rsid w:val="006B17F4"/>
    <w:rsid w:val="006B1849"/>
    <w:rsid w:val="006B1E03"/>
    <w:rsid w:val="006B25BA"/>
    <w:rsid w:val="006B4A11"/>
    <w:rsid w:val="006B4A30"/>
    <w:rsid w:val="006B6C15"/>
    <w:rsid w:val="006B782E"/>
    <w:rsid w:val="006B7B86"/>
    <w:rsid w:val="006C10D2"/>
    <w:rsid w:val="006C29FA"/>
    <w:rsid w:val="006C41A8"/>
    <w:rsid w:val="006C55E7"/>
    <w:rsid w:val="006C66ED"/>
    <w:rsid w:val="006D08E4"/>
    <w:rsid w:val="006D0E9C"/>
    <w:rsid w:val="006D3BB0"/>
    <w:rsid w:val="006D3FD4"/>
    <w:rsid w:val="006D47ED"/>
    <w:rsid w:val="006D4A80"/>
    <w:rsid w:val="006D4B86"/>
    <w:rsid w:val="006D5125"/>
    <w:rsid w:val="006D54D6"/>
    <w:rsid w:val="006D56A3"/>
    <w:rsid w:val="006D584C"/>
    <w:rsid w:val="006E0145"/>
    <w:rsid w:val="006E0158"/>
    <w:rsid w:val="006E0DAE"/>
    <w:rsid w:val="006E1DD6"/>
    <w:rsid w:val="006E2882"/>
    <w:rsid w:val="006E48FE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40DB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AD6"/>
    <w:rsid w:val="00703296"/>
    <w:rsid w:val="00705A2B"/>
    <w:rsid w:val="00706209"/>
    <w:rsid w:val="00706920"/>
    <w:rsid w:val="00706DB4"/>
    <w:rsid w:val="00707B2E"/>
    <w:rsid w:val="007119BC"/>
    <w:rsid w:val="00712739"/>
    <w:rsid w:val="00716514"/>
    <w:rsid w:val="007172CD"/>
    <w:rsid w:val="00717A41"/>
    <w:rsid w:val="007207A9"/>
    <w:rsid w:val="00720BAE"/>
    <w:rsid w:val="00720D1E"/>
    <w:rsid w:val="00722AB3"/>
    <w:rsid w:val="00723E52"/>
    <w:rsid w:val="0072459F"/>
    <w:rsid w:val="007259EC"/>
    <w:rsid w:val="0072606E"/>
    <w:rsid w:val="007278B6"/>
    <w:rsid w:val="00727F8A"/>
    <w:rsid w:val="007309B8"/>
    <w:rsid w:val="00730F9D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7B23"/>
    <w:rsid w:val="00737C8D"/>
    <w:rsid w:val="007437A2"/>
    <w:rsid w:val="00745EF3"/>
    <w:rsid w:val="00747098"/>
    <w:rsid w:val="0074752A"/>
    <w:rsid w:val="0075024C"/>
    <w:rsid w:val="007504DF"/>
    <w:rsid w:val="00750DB8"/>
    <w:rsid w:val="00751164"/>
    <w:rsid w:val="007513F2"/>
    <w:rsid w:val="007531DC"/>
    <w:rsid w:val="00753F87"/>
    <w:rsid w:val="007546BE"/>
    <w:rsid w:val="00754D43"/>
    <w:rsid w:val="00755A78"/>
    <w:rsid w:val="00755BA6"/>
    <w:rsid w:val="00757280"/>
    <w:rsid w:val="007575AF"/>
    <w:rsid w:val="00757C14"/>
    <w:rsid w:val="007600FB"/>
    <w:rsid w:val="00760A52"/>
    <w:rsid w:val="00762CAE"/>
    <w:rsid w:val="0076375F"/>
    <w:rsid w:val="007649CE"/>
    <w:rsid w:val="00765596"/>
    <w:rsid w:val="007677F9"/>
    <w:rsid w:val="00771D45"/>
    <w:rsid w:val="00772F84"/>
    <w:rsid w:val="00773EF9"/>
    <w:rsid w:val="00773F44"/>
    <w:rsid w:val="007742D0"/>
    <w:rsid w:val="00774742"/>
    <w:rsid w:val="00774973"/>
    <w:rsid w:val="007752A4"/>
    <w:rsid w:val="00775BE1"/>
    <w:rsid w:val="0077608D"/>
    <w:rsid w:val="00777E68"/>
    <w:rsid w:val="007801AA"/>
    <w:rsid w:val="00781969"/>
    <w:rsid w:val="0078259B"/>
    <w:rsid w:val="007837A4"/>
    <w:rsid w:val="00784A86"/>
    <w:rsid w:val="00784FDD"/>
    <w:rsid w:val="0078580F"/>
    <w:rsid w:val="00786339"/>
    <w:rsid w:val="00787614"/>
    <w:rsid w:val="00787E54"/>
    <w:rsid w:val="00790CF4"/>
    <w:rsid w:val="0079309A"/>
    <w:rsid w:val="0079324C"/>
    <w:rsid w:val="00793E7C"/>
    <w:rsid w:val="00795534"/>
    <w:rsid w:val="00796761"/>
    <w:rsid w:val="00796ADA"/>
    <w:rsid w:val="007A0080"/>
    <w:rsid w:val="007A08E0"/>
    <w:rsid w:val="007A119B"/>
    <w:rsid w:val="007A287B"/>
    <w:rsid w:val="007A4050"/>
    <w:rsid w:val="007A490B"/>
    <w:rsid w:val="007A5112"/>
    <w:rsid w:val="007A5F4A"/>
    <w:rsid w:val="007A5FF6"/>
    <w:rsid w:val="007B0268"/>
    <w:rsid w:val="007B02F3"/>
    <w:rsid w:val="007B0A83"/>
    <w:rsid w:val="007B2818"/>
    <w:rsid w:val="007B32D4"/>
    <w:rsid w:val="007C0072"/>
    <w:rsid w:val="007C2773"/>
    <w:rsid w:val="007C3B77"/>
    <w:rsid w:val="007C5005"/>
    <w:rsid w:val="007C5688"/>
    <w:rsid w:val="007C7185"/>
    <w:rsid w:val="007C7824"/>
    <w:rsid w:val="007C7D52"/>
    <w:rsid w:val="007D0132"/>
    <w:rsid w:val="007D0284"/>
    <w:rsid w:val="007D22EF"/>
    <w:rsid w:val="007D2A09"/>
    <w:rsid w:val="007D349F"/>
    <w:rsid w:val="007D37E2"/>
    <w:rsid w:val="007D4089"/>
    <w:rsid w:val="007D4A3F"/>
    <w:rsid w:val="007D53B9"/>
    <w:rsid w:val="007D669D"/>
    <w:rsid w:val="007D6BE0"/>
    <w:rsid w:val="007D711E"/>
    <w:rsid w:val="007D7340"/>
    <w:rsid w:val="007D7DED"/>
    <w:rsid w:val="007E0470"/>
    <w:rsid w:val="007E165D"/>
    <w:rsid w:val="007E3742"/>
    <w:rsid w:val="007E6183"/>
    <w:rsid w:val="007E6AEB"/>
    <w:rsid w:val="007E75FD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590D"/>
    <w:rsid w:val="00806DBC"/>
    <w:rsid w:val="00811B52"/>
    <w:rsid w:val="0081284E"/>
    <w:rsid w:val="00813334"/>
    <w:rsid w:val="008137C5"/>
    <w:rsid w:val="00814AFA"/>
    <w:rsid w:val="00814BC3"/>
    <w:rsid w:val="008161E4"/>
    <w:rsid w:val="00816309"/>
    <w:rsid w:val="008169F5"/>
    <w:rsid w:val="0081793E"/>
    <w:rsid w:val="0082033B"/>
    <w:rsid w:val="00820468"/>
    <w:rsid w:val="00820AB5"/>
    <w:rsid w:val="00821D91"/>
    <w:rsid w:val="00822D17"/>
    <w:rsid w:val="00822F53"/>
    <w:rsid w:val="008235C3"/>
    <w:rsid w:val="00823DD7"/>
    <w:rsid w:val="00827E45"/>
    <w:rsid w:val="00827FDC"/>
    <w:rsid w:val="0083077A"/>
    <w:rsid w:val="008307F2"/>
    <w:rsid w:val="00833386"/>
    <w:rsid w:val="00834335"/>
    <w:rsid w:val="008346AC"/>
    <w:rsid w:val="00840F66"/>
    <w:rsid w:val="00842E2B"/>
    <w:rsid w:val="00845303"/>
    <w:rsid w:val="008457A6"/>
    <w:rsid w:val="008471A8"/>
    <w:rsid w:val="008474CA"/>
    <w:rsid w:val="008516C2"/>
    <w:rsid w:val="00852889"/>
    <w:rsid w:val="0085439C"/>
    <w:rsid w:val="0085521E"/>
    <w:rsid w:val="008554E8"/>
    <w:rsid w:val="0085644C"/>
    <w:rsid w:val="00856CB3"/>
    <w:rsid w:val="00860031"/>
    <w:rsid w:val="0086306C"/>
    <w:rsid w:val="008632F3"/>
    <w:rsid w:val="00863BF7"/>
    <w:rsid w:val="00864017"/>
    <w:rsid w:val="00865AA7"/>
    <w:rsid w:val="00866005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37D2"/>
    <w:rsid w:val="00873A3A"/>
    <w:rsid w:val="00876073"/>
    <w:rsid w:val="00877494"/>
    <w:rsid w:val="008775A4"/>
    <w:rsid w:val="00877BF3"/>
    <w:rsid w:val="00880A0C"/>
    <w:rsid w:val="008833AF"/>
    <w:rsid w:val="00883C38"/>
    <w:rsid w:val="0088430D"/>
    <w:rsid w:val="00884BC8"/>
    <w:rsid w:val="00884BE4"/>
    <w:rsid w:val="0088690A"/>
    <w:rsid w:val="00890891"/>
    <w:rsid w:val="008913F2"/>
    <w:rsid w:val="00891650"/>
    <w:rsid w:val="008919F7"/>
    <w:rsid w:val="008927F9"/>
    <w:rsid w:val="00893CC4"/>
    <w:rsid w:val="00894369"/>
    <w:rsid w:val="0089458C"/>
    <w:rsid w:val="00894EF3"/>
    <w:rsid w:val="00895C6D"/>
    <w:rsid w:val="00896457"/>
    <w:rsid w:val="0089674B"/>
    <w:rsid w:val="00896B45"/>
    <w:rsid w:val="008978C8"/>
    <w:rsid w:val="008979A8"/>
    <w:rsid w:val="008A26D4"/>
    <w:rsid w:val="008A3EE6"/>
    <w:rsid w:val="008A46FE"/>
    <w:rsid w:val="008A63DC"/>
    <w:rsid w:val="008A6400"/>
    <w:rsid w:val="008A7FCC"/>
    <w:rsid w:val="008B19ED"/>
    <w:rsid w:val="008B2AF1"/>
    <w:rsid w:val="008B3AE0"/>
    <w:rsid w:val="008B491B"/>
    <w:rsid w:val="008B4CBF"/>
    <w:rsid w:val="008B72EB"/>
    <w:rsid w:val="008B7CB0"/>
    <w:rsid w:val="008C0869"/>
    <w:rsid w:val="008C3A71"/>
    <w:rsid w:val="008C3CB4"/>
    <w:rsid w:val="008C3F15"/>
    <w:rsid w:val="008C49E9"/>
    <w:rsid w:val="008C5330"/>
    <w:rsid w:val="008C5AD7"/>
    <w:rsid w:val="008C5F57"/>
    <w:rsid w:val="008C6ECA"/>
    <w:rsid w:val="008C7F00"/>
    <w:rsid w:val="008D0352"/>
    <w:rsid w:val="008D2023"/>
    <w:rsid w:val="008D3FFE"/>
    <w:rsid w:val="008D4A93"/>
    <w:rsid w:val="008D4FCC"/>
    <w:rsid w:val="008D5163"/>
    <w:rsid w:val="008D772F"/>
    <w:rsid w:val="008D7B44"/>
    <w:rsid w:val="008E1021"/>
    <w:rsid w:val="008E1BAC"/>
    <w:rsid w:val="008E2016"/>
    <w:rsid w:val="008E2942"/>
    <w:rsid w:val="008E4D36"/>
    <w:rsid w:val="008E5AEA"/>
    <w:rsid w:val="008E5C23"/>
    <w:rsid w:val="008E5F0C"/>
    <w:rsid w:val="008E6A5F"/>
    <w:rsid w:val="008E7485"/>
    <w:rsid w:val="008F2347"/>
    <w:rsid w:val="008F276E"/>
    <w:rsid w:val="008F3075"/>
    <w:rsid w:val="008F32D0"/>
    <w:rsid w:val="008F5635"/>
    <w:rsid w:val="008F777E"/>
    <w:rsid w:val="00900714"/>
    <w:rsid w:val="009016FE"/>
    <w:rsid w:val="00904CC4"/>
    <w:rsid w:val="0090650F"/>
    <w:rsid w:val="00906F04"/>
    <w:rsid w:val="00907118"/>
    <w:rsid w:val="009076DF"/>
    <w:rsid w:val="00907F64"/>
    <w:rsid w:val="00910C3D"/>
    <w:rsid w:val="00911ACD"/>
    <w:rsid w:val="00914B1C"/>
    <w:rsid w:val="009158A2"/>
    <w:rsid w:val="009163E0"/>
    <w:rsid w:val="00916A84"/>
    <w:rsid w:val="00916D37"/>
    <w:rsid w:val="00917DF9"/>
    <w:rsid w:val="009204E9"/>
    <w:rsid w:val="00922D2D"/>
    <w:rsid w:val="009246C2"/>
    <w:rsid w:val="00925972"/>
    <w:rsid w:val="009260C9"/>
    <w:rsid w:val="00927C10"/>
    <w:rsid w:val="00930617"/>
    <w:rsid w:val="00931FD6"/>
    <w:rsid w:val="00932DEB"/>
    <w:rsid w:val="00935577"/>
    <w:rsid w:val="00940BCE"/>
    <w:rsid w:val="0094204A"/>
    <w:rsid w:val="00942559"/>
    <w:rsid w:val="00942A33"/>
    <w:rsid w:val="00943245"/>
    <w:rsid w:val="00943C8B"/>
    <w:rsid w:val="00943D50"/>
    <w:rsid w:val="00943DDC"/>
    <w:rsid w:val="009444BB"/>
    <w:rsid w:val="00944A0F"/>
    <w:rsid w:val="0094547B"/>
    <w:rsid w:val="00946211"/>
    <w:rsid w:val="009465CA"/>
    <w:rsid w:val="00947CCB"/>
    <w:rsid w:val="00947CEF"/>
    <w:rsid w:val="00950A1A"/>
    <w:rsid w:val="00952BE3"/>
    <w:rsid w:val="00952C88"/>
    <w:rsid w:val="00954A8F"/>
    <w:rsid w:val="009562B9"/>
    <w:rsid w:val="00956F7F"/>
    <w:rsid w:val="00956FC4"/>
    <w:rsid w:val="0095760C"/>
    <w:rsid w:val="0096030E"/>
    <w:rsid w:val="009607E9"/>
    <w:rsid w:val="0096298C"/>
    <w:rsid w:val="009636BD"/>
    <w:rsid w:val="00963838"/>
    <w:rsid w:val="0096404F"/>
    <w:rsid w:val="00966940"/>
    <w:rsid w:val="009672CA"/>
    <w:rsid w:val="00967A9C"/>
    <w:rsid w:val="009704AE"/>
    <w:rsid w:val="00972390"/>
    <w:rsid w:val="00972E0A"/>
    <w:rsid w:val="00973324"/>
    <w:rsid w:val="009743F1"/>
    <w:rsid w:val="009757A9"/>
    <w:rsid w:val="00976F9A"/>
    <w:rsid w:val="0097790F"/>
    <w:rsid w:val="00980750"/>
    <w:rsid w:val="00982076"/>
    <w:rsid w:val="00986616"/>
    <w:rsid w:val="00986830"/>
    <w:rsid w:val="00986A1E"/>
    <w:rsid w:val="00986FCD"/>
    <w:rsid w:val="00987368"/>
    <w:rsid w:val="009928DD"/>
    <w:rsid w:val="00994A5A"/>
    <w:rsid w:val="0099577A"/>
    <w:rsid w:val="0099585E"/>
    <w:rsid w:val="00995DA7"/>
    <w:rsid w:val="00997077"/>
    <w:rsid w:val="00997435"/>
    <w:rsid w:val="0099764C"/>
    <w:rsid w:val="009A0F7B"/>
    <w:rsid w:val="009A1EB7"/>
    <w:rsid w:val="009A3C89"/>
    <w:rsid w:val="009A4AA7"/>
    <w:rsid w:val="009A4EDA"/>
    <w:rsid w:val="009A6197"/>
    <w:rsid w:val="009A62C1"/>
    <w:rsid w:val="009B1269"/>
    <w:rsid w:val="009B1D5F"/>
    <w:rsid w:val="009B2BEB"/>
    <w:rsid w:val="009B484F"/>
    <w:rsid w:val="009B4E0F"/>
    <w:rsid w:val="009B6788"/>
    <w:rsid w:val="009B6D3E"/>
    <w:rsid w:val="009B6DA6"/>
    <w:rsid w:val="009B71D5"/>
    <w:rsid w:val="009C05E3"/>
    <w:rsid w:val="009C11C9"/>
    <w:rsid w:val="009C1580"/>
    <w:rsid w:val="009C2807"/>
    <w:rsid w:val="009C2EF4"/>
    <w:rsid w:val="009C4AB5"/>
    <w:rsid w:val="009C4D8A"/>
    <w:rsid w:val="009C622C"/>
    <w:rsid w:val="009C7377"/>
    <w:rsid w:val="009C7DD3"/>
    <w:rsid w:val="009D085C"/>
    <w:rsid w:val="009D0A8C"/>
    <w:rsid w:val="009D2118"/>
    <w:rsid w:val="009D3180"/>
    <w:rsid w:val="009D328C"/>
    <w:rsid w:val="009D4C05"/>
    <w:rsid w:val="009D6E26"/>
    <w:rsid w:val="009D7C41"/>
    <w:rsid w:val="009E02EA"/>
    <w:rsid w:val="009E0E09"/>
    <w:rsid w:val="009E1316"/>
    <w:rsid w:val="009E3A54"/>
    <w:rsid w:val="009E54BD"/>
    <w:rsid w:val="009E5606"/>
    <w:rsid w:val="009E64DF"/>
    <w:rsid w:val="009E7503"/>
    <w:rsid w:val="009F0C5B"/>
    <w:rsid w:val="009F0E33"/>
    <w:rsid w:val="009F1379"/>
    <w:rsid w:val="009F13C5"/>
    <w:rsid w:val="009F2B62"/>
    <w:rsid w:val="009F65D1"/>
    <w:rsid w:val="009F6B25"/>
    <w:rsid w:val="00A01538"/>
    <w:rsid w:val="00A02ADA"/>
    <w:rsid w:val="00A03323"/>
    <w:rsid w:val="00A035FF"/>
    <w:rsid w:val="00A10143"/>
    <w:rsid w:val="00A1022C"/>
    <w:rsid w:val="00A11E04"/>
    <w:rsid w:val="00A122EC"/>
    <w:rsid w:val="00A12332"/>
    <w:rsid w:val="00A14252"/>
    <w:rsid w:val="00A15E56"/>
    <w:rsid w:val="00A23207"/>
    <w:rsid w:val="00A23626"/>
    <w:rsid w:val="00A262D6"/>
    <w:rsid w:val="00A30AEF"/>
    <w:rsid w:val="00A31A39"/>
    <w:rsid w:val="00A31F9F"/>
    <w:rsid w:val="00A33459"/>
    <w:rsid w:val="00A334C8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534E"/>
    <w:rsid w:val="00A4598D"/>
    <w:rsid w:val="00A4795F"/>
    <w:rsid w:val="00A47D97"/>
    <w:rsid w:val="00A50639"/>
    <w:rsid w:val="00A528CC"/>
    <w:rsid w:val="00A52A31"/>
    <w:rsid w:val="00A53810"/>
    <w:rsid w:val="00A54D5F"/>
    <w:rsid w:val="00A55015"/>
    <w:rsid w:val="00A55D23"/>
    <w:rsid w:val="00A561E5"/>
    <w:rsid w:val="00A56C1C"/>
    <w:rsid w:val="00A6017C"/>
    <w:rsid w:val="00A62FEF"/>
    <w:rsid w:val="00A63697"/>
    <w:rsid w:val="00A636D3"/>
    <w:rsid w:val="00A63719"/>
    <w:rsid w:val="00A63D09"/>
    <w:rsid w:val="00A65A98"/>
    <w:rsid w:val="00A67D38"/>
    <w:rsid w:val="00A723D3"/>
    <w:rsid w:val="00A730C1"/>
    <w:rsid w:val="00A7363B"/>
    <w:rsid w:val="00A74D97"/>
    <w:rsid w:val="00A762A1"/>
    <w:rsid w:val="00A770A1"/>
    <w:rsid w:val="00A81ED3"/>
    <w:rsid w:val="00A827F2"/>
    <w:rsid w:val="00A832D2"/>
    <w:rsid w:val="00A84A53"/>
    <w:rsid w:val="00A86510"/>
    <w:rsid w:val="00A9147B"/>
    <w:rsid w:val="00A91DB1"/>
    <w:rsid w:val="00A92389"/>
    <w:rsid w:val="00A93546"/>
    <w:rsid w:val="00A937FF"/>
    <w:rsid w:val="00A95578"/>
    <w:rsid w:val="00AA0B83"/>
    <w:rsid w:val="00AA22B2"/>
    <w:rsid w:val="00AA26A7"/>
    <w:rsid w:val="00AA2FCC"/>
    <w:rsid w:val="00AA3074"/>
    <w:rsid w:val="00AA36D1"/>
    <w:rsid w:val="00AA3DCF"/>
    <w:rsid w:val="00AA4219"/>
    <w:rsid w:val="00AA790B"/>
    <w:rsid w:val="00AA7CDE"/>
    <w:rsid w:val="00AB09D2"/>
    <w:rsid w:val="00AB2039"/>
    <w:rsid w:val="00AB250B"/>
    <w:rsid w:val="00AB2836"/>
    <w:rsid w:val="00AB40D4"/>
    <w:rsid w:val="00AB49DB"/>
    <w:rsid w:val="00AB554B"/>
    <w:rsid w:val="00AC21C4"/>
    <w:rsid w:val="00AC566D"/>
    <w:rsid w:val="00AC69F4"/>
    <w:rsid w:val="00AC72B6"/>
    <w:rsid w:val="00AC74B8"/>
    <w:rsid w:val="00AD2C0D"/>
    <w:rsid w:val="00AD36F8"/>
    <w:rsid w:val="00AD4393"/>
    <w:rsid w:val="00AD4A4D"/>
    <w:rsid w:val="00AD70FD"/>
    <w:rsid w:val="00AD7776"/>
    <w:rsid w:val="00AD7DC3"/>
    <w:rsid w:val="00AE13C9"/>
    <w:rsid w:val="00AE14FE"/>
    <w:rsid w:val="00AE43A8"/>
    <w:rsid w:val="00AE4775"/>
    <w:rsid w:val="00AE56C6"/>
    <w:rsid w:val="00AE7CD6"/>
    <w:rsid w:val="00AF0211"/>
    <w:rsid w:val="00AF0EAC"/>
    <w:rsid w:val="00AF14A0"/>
    <w:rsid w:val="00AF188F"/>
    <w:rsid w:val="00AF2A86"/>
    <w:rsid w:val="00AF2BDE"/>
    <w:rsid w:val="00AF38AC"/>
    <w:rsid w:val="00AF4737"/>
    <w:rsid w:val="00AF5584"/>
    <w:rsid w:val="00AF599B"/>
    <w:rsid w:val="00AF5BFF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D64"/>
    <w:rsid w:val="00B17782"/>
    <w:rsid w:val="00B20D85"/>
    <w:rsid w:val="00B2468C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64E8"/>
    <w:rsid w:val="00B37503"/>
    <w:rsid w:val="00B37DEF"/>
    <w:rsid w:val="00B37E96"/>
    <w:rsid w:val="00B40C85"/>
    <w:rsid w:val="00B426BD"/>
    <w:rsid w:val="00B42715"/>
    <w:rsid w:val="00B43CD7"/>
    <w:rsid w:val="00B45614"/>
    <w:rsid w:val="00B4619B"/>
    <w:rsid w:val="00B465D4"/>
    <w:rsid w:val="00B46623"/>
    <w:rsid w:val="00B4765A"/>
    <w:rsid w:val="00B50F89"/>
    <w:rsid w:val="00B51B01"/>
    <w:rsid w:val="00B5517D"/>
    <w:rsid w:val="00B55555"/>
    <w:rsid w:val="00B55A61"/>
    <w:rsid w:val="00B5740B"/>
    <w:rsid w:val="00B620B9"/>
    <w:rsid w:val="00B62509"/>
    <w:rsid w:val="00B62A44"/>
    <w:rsid w:val="00B633A0"/>
    <w:rsid w:val="00B64298"/>
    <w:rsid w:val="00B644B1"/>
    <w:rsid w:val="00B664FF"/>
    <w:rsid w:val="00B66EB5"/>
    <w:rsid w:val="00B679DA"/>
    <w:rsid w:val="00B70372"/>
    <w:rsid w:val="00B70585"/>
    <w:rsid w:val="00B717C7"/>
    <w:rsid w:val="00B7450A"/>
    <w:rsid w:val="00B75411"/>
    <w:rsid w:val="00B770AA"/>
    <w:rsid w:val="00B7737C"/>
    <w:rsid w:val="00B7752B"/>
    <w:rsid w:val="00B77781"/>
    <w:rsid w:val="00B814B4"/>
    <w:rsid w:val="00B8161C"/>
    <w:rsid w:val="00B81FD0"/>
    <w:rsid w:val="00B82D07"/>
    <w:rsid w:val="00B859B9"/>
    <w:rsid w:val="00B85CDC"/>
    <w:rsid w:val="00B86695"/>
    <w:rsid w:val="00B86CDC"/>
    <w:rsid w:val="00B90233"/>
    <w:rsid w:val="00B910B3"/>
    <w:rsid w:val="00B940AB"/>
    <w:rsid w:val="00B961C9"/>
    <w:rsid w:val="00B961F4"/>
    <w:rsid w:val="00B96956"/>
    <w:rsid w:val="00B97103"/>
    <w:rsid w:val="00B97703"/>
    <w:rsid w:val="00B97911"/>
    <w:rsid w:val="00BA0B62"/>
    <w:rsid w:val="00BA2299"/>
    <w:rsid w:val="00BA50C7"/>
    <w:rsid w:val="00BA6C25"/>
    <w:rsid w:val="00BB1002"/>
    <w:rsid w:val="00BB14CB"/>
    <w:rsid w:val="00BB2671"/>
    <w:rsid w:val="00BB2E33"/>
    <w:rsid w:val="00BB3738"/>
    <w:rsid w:val="00BB6A23"/>
    <w:rsid w:val="00BB6BDE"/>
    <w:rsid w:val="00BB793D"/>
    <w:rsid w:val="00BB797B"/>
    <w:rsid w:val="00BB7C38"/>
    <w:rsid w:val="00BC0AF3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8B1"/>
    <w:rsid w:val="00BD4F51"/>
    <w:rsid w:val="00BD5F5C"/>
    <w:rsid w:val="00BE0C55"/>
    <w:rsid w:val="00BE0F57"/>
    <w:rsid w:val="00BE1B0F"/>
    <w:rsid w:val="00BE1FFF"/>
    <w:rsid w:val="00BE205F"/>
    <w:rsid w:val="00BE25A6"/>
    <w:rsid w:val="00BE2C99"/>
    <w:rsid w:val="00BE46C4"/>
    <w:rsid w:val="00BE519D"/>
    <w:rsid w:val="00BE74FE"/>
    <w:rsid w:val="00BF42DE"/>
    <w:rsid w:val="00BF45AE"/>
    <w:rsid w:val="00BF51E3"/>
    <w:rsid w:val="00BF526D"/>
    <w:rsid w:val="00BF5779"/>
    <w:rsid w:val="00BF6AC1"/>
    <w:rsid w:val="00BF6CC9"/>
    <w:rsid w:val="00BF7752"/>
    <w:rsid w:val="00C0090D"/>
    <w:rsid w:val="00C01BA6"/>
    <w:rsid w:val="00C02530"/>
    <w:rsid w:val="00C0261E"/>
    <w:rsid w:val="00C02AE4"/>
    <w:rsid w:val="00C03FBA"/>
    <w:rsid w:val="00C0564F"/>
    <w:rsid w:val="00C05772"/>
    <w:rsid w:val="00C05820"/>
    <w:rsid w:val="00C05D0C"/>
    <w:rsid w:val="00C06398"/>
    <w:rsid w:val="00C06B65"/>
    <w:rsid w:val="00C077E0"/>
    <w:rsid w:val="00C106C3"/>
    <w:rsid w:val="00C1130F"/>
    <w:rsid w:val="00C1186A"/>
    <w:rsid w:val="00C12573"/>
    <w:rsid w:val="00C12772"/>
    <w:rsid w:val="00C137FE"/>
    <w:rsid w:val="00C14FC6"/>
    <w:rsid w:val="00C170E2"/>
    <w:rsid w:val="00C177C2"/>
    <w:rsid w:val="00C2274D"/>
    <w:rsid w:val="00C241C9"/>
    <w:rsid w:val="00C24F3D"/>
    <w:rsid w:val="00C25B52"/>
    <w:rsid w:val="00C25F5B"/>
    <w:rsid w:val="00C2644A"/>
    <w:rsid w:val="00C3415A"/>
    <w:rsid w:val="00C35FC2"/>
    <w:rsid w:val="00C405C9"/>
    <w:rsid w:val="00C4061A"/>
    <w:rsid w:val="00C41130"/>
    <w:rsid w:val="00C41A00"/>
    <w:rsid w:val="00C4210B"/>
    <w:rsid w:val="00C42B96"/>
    <w:rsid w:val="00C43881"/>
    <w:rsid w:val="00C4396A"/>
    <w:rsid w:val="00C43A33"/>
    <w:rsid w:val="00C44D07"/>
    <w:rsid w:val="00C462C3"/>
    <w:rsid w:val="00C46669"/>
    <w:rsid w:val="00C50AD1"/>
    <w:rsid w:val="00C531E2"/>
    <w:rsid w:val="00C543FA"/>
    <w:rsid w:val="00C5599A"/>
    <w:rsid w:val="00C6044B"/>
    <w:rsid w:val="00C631D9"/>
    <w:rsid w:val="00C64655"/>
    <w:rsid w:val="00C66B42"/>
    <w:rsid w:val="00C66FA1"/>
    <w:rsid w:val="00C67BC4"/>
    <w:rsid w:val="00C67EEA"/>
    <w:rsid w:val="00C7367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47AE"/>
    <w:rsid w:val="00C8482E"/>
    <w:rsid w:val="00C85501"/>
    <w:rsid w:val="00C85794"/>
    <w:rsid w:val="00C86C2E"/>
    <w:rsid w:val="00C9054C"/>
    <w:rsid w:val="00C914A2"/>
    <w:rsid w:val="00C92760"/>
    <w:rsid w:val="00C95030"/>
    <w:rsid w:val="00C95846"/>
    <w:rsid w:val="00C95B08"/>
    <w:rsid w:val="00C9602E"/>
    <w:rsid w:val="00C96315"/>
    <w:rsid w:val="00C97018"/>
    <w:rsid w:val="00C975F6"/>
    <w:rsid w:val="00C97B87"/>
    <w:rsid w:val="00CA054F"/>
    <w:rsid w:val="00CA2899"/>
    <w:rsid w:val="00CA35EC"/>
    <w:rsid w:val="00CA4313"/>
    <w:rsid w:val="00CA4402"/>
    <w:rsid w:val="00CA5414"/>
    <w:rsid w:val="00CB078B"/>
    <w:rsid w:val="00CB19E1"/>
    <w:rsid w:val="00CB1F7D"/>
    <w:rsid w:val="00CB5230"/>
    <w:rsid w:val="00CB70B3"/>
    <w:rsid w:val="00CC1484"/>
    <w:rsid w:val="00CC24B4"/>
    <w:rsid w:val="00CC30EC"/>
    <w:rsid w:val="00CC3DB8"/>
    <w:rsid w:val="00CC4A78"/>
    <w:rsid w:val="00CC6939"/>
    <w:rsid w:val="00CC6B55"/>
    <w:rsid w:val="00CC7E2B"/>
    <w:rsid w:val="00CD0260"/>
    <w:rsid w:val="00CD2001"/>
    <w:rsid w:val="00CD2144"/>
    <w:rsid w:val="00CD2C3A"/>
    <w:rsid w:val="00CD2FBE"/>
    <w:rsid w:val="00CD4059"/>
    <w:rsid w:val="00CD41D4"/>
    <w:rsid w:val="00CD60CD"/>
    <w:rsid w:val="00CD7ECD"/>
    <w:rsid w:val="00CE008C"/>
    <w:rsid w:val="00CE025A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0823"/>
    <w:rsid w:val="00CF237F"/>
    <w:rsid w:val="00CF24BA"/>
    <w:rsid w:val="00CF36DD"/>
    <w:rsid w:val="00CF458D"/>
    <w:rsid w:val="00CF4D3E"/>
    <w:rsid w:val="00CF59A1"/>
    <w:rsid w:val="00CF6328"/>
    <w:rsid w:val="00CF7A1A"/>
    <w:rsid w:val="00D016AA"/>
    <w:rsid w:val="00D02DDA"/>
    <w:rsid w:val="00D03EF0"/>
    <w:rsid w:val="00D049B1"/>
    <w:rsid w:val="00D04F26"/>
    <w:rsid w:val="00D05FD6"/>
    <w:rsid w:val="00D078BA"/>
    <w:rsid w:val="00D078CA"/>
    <w:rsid w:val="00D10C04"/>
    <w:rsid w:val="00D12767"/>
    <w:rsid w:val="00D13215"/>
    <w:rsid w:val="00D13682"/>
    <w:rsid w:val="00D1374A"/>
    <w:rsid w:val="00D13CD3"/>
    <w:rsid w:val="00D13DBD"/>
    <w:rsid w:val="00D1443F"/>
    <w:rsid w:val="00D14AB9"/>
    <w:rsid w:val="00D15DA1"/>
    <w:rsid w:val="00D161E9"/>
    <w:rsid w:val="00D17BB5"/>
    <w:rsid w:val="00D17C31"/>
    <w:rsid w:val="00D206BD"/>
    <w:rsid w:val="00D20F39"/>
    <w:rsid w:val="00D21035"/>
    <w:rsid w:val="00D2435F"/>
    <w:rsid w:val="00D25A76"/>
    <w:rsid w:val="00D25C49"/>
    <w:rsid w:val="00D26E10"/>
    <w:rsid w:val="00D27D89"/>
    <w:rsid w:val="00D30ED9"/>
    <w:rsid w:val="00D313F6"/>
    <w:rsid w:val="00D32D20"/>
    <w:rsid w:val="00D335DB"/>
    <w:rsid w:val="00D336DD"/>
    <w:rsid w:val="00D33A96"/>
    <w:rsid w:val="00D34760"/>
    <w:rsid w:val="00D34FBB"/>
    <w:rsid w:val="00D358CA"/>
    <w:rsid w:val="00D363F0"/>
    <w:rsid w:val="00D36688"/>
    <w:rsid w:val="00D37491"/>
    <w:rsid w:val="00D40C24"/>
    <w:rsid w:val="00D41708"/>
    <w:rsid w:val="00D565FA"/>
    <w:rsid w:val="00D56A8D"/>
    <w:rsid w:val="00D56CD0"/>
    <w:rsid w:val="00D63E18"/>
    <w:rsid w:val="00D66EDB"/>
    <w:rsid w:val="00D718EB"/>
    <w:rsid w:val="00D72F2B"/>
    <w:rsid w:val="00D734F2"/>
    <w:rsid w:val="00D74E37"/>
    <w:rsid w:val="00D75130"/>
    <w:rsid w:val="00D758D7"/>
    <w:rsid w:val="00D77394"/>
    <w:rsid w:val="00D802B9"/>
    <w:rsid w:val="00D80CE1"/>
    <w:rsid w:val="00D83F77"/>
    <w:rsid w:val="00D8466F"/>
    <w:rsid w:val="00D85CEF"/>
    <w:rsid w:val="00D8643E"/>
    <w:rsid w:val="00D871D5"/>
    <w:rsid w:val="00D9096F"/>
    <w:rsid w:val="00D91181"/>
    <w:rsid w:val="00D91805"/>
    <w:rsid w:val="00D920C6"/>
    <w:rsid w:val="00D924A3"/>
    <w:rsid w:val="00D92A4E"/>
    <w:rsid w:val="00D9631B"/>
    <w:rsid w:val="00D96F68"/>
    <w:rsid w:val="00D97B58"/>
    <w:rsid w:val="00D97E23"/>
    <w:rsid w:val="00DA0E89"/>
    <w:rsid w:val="00DA118C"/>
    <w:rsid w:val="00DA2AF7"/>
    <w:rsid w:val="00DA6974"/>
    <w:rsid w:val="00DA6A0B"/>
    <w:rsid w:val="00DB0815"/>
    <w:rsid w:val="00DB0873"/>
    <w:rsid w:val="00DB182D"/>
    <w:rsid w:val="00DB19A5"/>
    <w:rsid w:val="00DB27FC"/>
    <w:rsid w:val="00DB3025"/>
    <w:rsid w:val="00DB34D5"/>
    <w:rsid w:val="00DB46A0"/>
    <w:rsid w:val="00DB4DE5"/>
    <w:rsid w:val="00DB75FA"/>
    <w:rsid w:val="00DB793D"/>
    <w:rsid w:val="00DC048C"/>
    <w:rsid w:val="00DC0814"/>
    <w:rsid w:val="00DC1283"/>
    <w:rsid w:val="00DC21CC"/>
    <w:rsid w:val="00DC2B06"/>
    <w:rsid w:val="00DC37EC"/>
    <w:rsid w:val="00DC3B82"/>
    <w:rsid w:val="00DC4D11"/>
    <w:rsid w:val="00DC5999"/>
    <w:rsid w:val="00DC6873"/>
    <w:rsid w:val="00DC754A"/>
    <w:rsid w:val="00DD0EBB"/>
    <w:rsid w:val="00DD1B2E"/>
    <w:rsid w:val="00DD2380"/>
    <w:rsid w:val="00DD5A0C"/>
    <w:rsid w:val="00DD6516"/>
    <w:rsid w:val="00DD664A"/>
    <w:rsid w:val="00DD6D6C"/>
    <w:rsid w:val="00DD72F6"/>
    <w:rsid w:val="00DD7B69"/>
    <w:rsid w:val="00DE13CC"/>
    <w:rsid w:val="00DE1A4C"/>
    <w:rsid w:val="00DE1E95"/>
    <w:rsid w:val="00DE24BD"/>
    <w:rsid w:val="00DE5E01"/>
    <w:rsid w:val="00DE6BB0"/>
    <w:rsid w:val="00DE6FEA"/>
    <w:rsid w:val="00DE7424"/>
    <w:rsid w:val="00DF03FD"/>
    <w:rsid w:val="00DF0E65"/>
    <w:rsid w:val="00DF10F2"/>
    <w:rsid w:val="00DF297C"/>
    <w:rsid w:val="00E00B24"/>
    <w:rsid w:val="00E018A3"/>
    <w:rsid w:val="00E033BD"/>
    <w:rsid w:val="00E044AB"/>
    <w:rsid w:val="00E05138"/>
    <w:rsid w:val="00E0517F"/>
    <w:rsid w:val="00E060DE"/>
    <w:rsid w:val="00E06327"/>
    <w:rsid w:val="00E06935"/>
    <w:rsid w:val="00E074E7"/>
    <w:rsid w:val="00E106F5"/>
    <w:rsid w:val="00E10DDA"/>
    <w:rsid w:val="00E14EBC"/>
    <w:rsid w:val="00E15585"/>
    <w:rsid w:val="00E15BEB"/>
    <w:rsid w:val="00E21396"/>
    <w:rsid w:val="00E2171B"/>
    <w:rsid w:val="00E2249A"/>
    <w:rsid w:val="00E236F5"/>
    <w:rsid w:val="00E261FB"/>
    <w:rsid w:val="00E26809"/>
    <w:rsid w:val="00E279FD"/>
    <w:rsid w:val="00E3153F"/>
    <w:rsid w:val="00E31D6F"/>
    <w:rsid w:val="00E36B57"/>
    <w:rsid w:val="00E37F64"/>
    <w:rsid w:val="00E40C95"/>
    <w:rsid w:val="00E40F58"/>
    <w:rsid w:val="00E41A0E"/>
    <w:rsid w:val="00E4329B"/>
    <w:rsid w:val="00E43AD9"/>
    <w:rsid w:val="00E43E38"/>
    <w:rsid w:val="00E4448F"/>
    <w:rsid w:val="00E4506A"/>
    <w:rsid w:val="00E46546"/>
    <w:rsid w:val="00E4723F"/>
    <w:rsid w:val="00E47425"/>
    <w:rsid w:val="00E477FF"/>
    <w:rsid w:val="00E507BD"/>
    <w:rsid w:val="00E52A58"/>
    <w:rsid w:val="00E5317A"/>
    <w:rsid w:val="00E54242"/>
    <w:rsid w:val="00E545F5"/>
    <w:rsid w:val="00E5646F"/>
    <w:rsid w:val="00E56678"/>
    <w:rsid w:val="00E60A6B"/>
    <w:rsid w:val="00E61064"/>
    <w:rsid w:val="00E63FCC"/>
    <w:rsid w:val="00E65FF0"/>
    <w:rsid w:val="00E6606C"/>
    <w:rsid w:val="00E705EF"/>
    <w:rsid w:val="00E70607"/>
    <w:rsid w:val="00E70734"/>
    <w:rsid w:val="00E733C4"/>
    <w:rsid w:val="00E73D1C"/>
    <w:rsid w:val="00E74CA6"/>
    <w:rsid w:val="00E753A9"/>
    <w:rsid w:val="00E75F5E"/>
    <w:rsid w:val="00E80C01"/>
    <w:rsid w:val="00E80D4B"/>
    <w:rsid w:val="00E81E0D"/>
    <w:rsid w:val="00E84CB2"/>
    <w:rsid w:val="00E858AC"/>
    <w:rsid w:val="00E858C5"/>
    <w:rsid w:val="00E8670A"/>
    <w:rsid w:val="00E8696A"/>
    <w:rsid w:val="00E87285"/>
    <w:rsid w:val="00E87F61"/>
    <w:rsid w:val="00E90C2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46E"/>
    <w:rsid w:val="00EA5589"/>
    <w:rsid w:val="00EA7C8F"/>
    <w:rsid w:val="00EB033E"/>
    <w:rsid w:val="00EB12B5"/>
    <w:rsid w:val="00EB2CC9"/>
    <w:rsid w:val="00EB368D"/>
    <w:rsid w:val="00EB560F"/>
    <w:rsid w:val="00EB5AE5"/>
    <w:rsid w:val="00EB6108"/>
    <w:rsid w:val="00EC04CE"/>
    <w:rsid w:val="00EC35A5"/>
    <w:rsid w:val="00EC68F7"/>
    <w:rsid w:val="00EC7DCB"/>
    <w:rsid w:val="00EC7F43"/>
    <w:rsid w:val="00ED2DE4"/>
    <w:rsid w:val="00ED4A5F"/>
    <w:rsid w:val="00ED4C9A"/>
    <w:rsid w:val="00ED5020"/>
    <w:rsid w:val="00ED58FF"/>
    <w:rsid w:val="00ED6A8E"/>
    <w:rsid w:val="00ED72F3"/>
    <w:rsid w:val="00ED76AA"/>
    <w:rsid w:val="00EE0A50"/>
    <w:rsid w:val="00EE0B70"/>
    <w:rsid w:val="00EE1E05"/>
    <w:rsid w:val="00EE2AE3"/>
    <w:rsid w:val="00EE37C3"/>
    <w:rsid w:val="00EE390E"/>
    <w:rsid w:val="00EE5AB4"/>
    <w:rsid w:val="00EE7887"/>
    <w:rsid w:val="00EF0E3B"/>
    <w:rsid w:val="00EF12A3"/>
    <w:rsid w:val="00EF20E6"/>
    <w:rsid w:val="00EF24CD"/>
    <w:rsid w:val="00EF2EF0"/>
    <w:rsid w:val="00EF3C80"/>
    <w:rsid w:val="00EF4831"/>
    <w:rsid w:val="00EF51F1"/>
    <w:rsid w:val="00EF74AD"/>
    <w:rsid w:val="00F01D9E"/>
    <w:rsid w:val="00F024D1"/>
    <w:rsid w:val="00F05830"/>
    <w:rsid w:val="00F058DF"/>
    <w:rsid w:val="00F05C1D"/>
    <w:rsid w:val="00F069C5"/>
    <w:rsid w:val="00F0724C"/>
    <w:rsid w:val="00F07DA9"/>
    <w:rsid w:val="00F13619"/>
    <w:rsid w:val="00F13E2A"/>
    <w:rsid w:val="00F14BC7"/>
    <w:rsid w:val="00F15078"/>
    <w:rsid w:val="00F16B65"/>
    <w:rsid w:val="00F20E2F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ABA"/>
    <w:rsid w:val="00F30636"/>
    <w:rsid w:val="00F30B12"/>
    <w:rsid w:val="00F342C2"/>
    <w:rsid w:val="00F3457D"/>
    <w:rsid w:val="00F34E6D"/>
    <w:rsid w:val="00F35434"/>
    <w:rsid w:val="00F377F2"/>
    <w:rsid w:val="00F40B8A"/>
    <w:rsid w:val="00F40ED2"/>
    <w:rsid w:val="00F411A1"/>
    <w:rsid w:val="00F41D10"/>
    <w:rsid w:val="00F42DBE"/>
    <w:rsid w:val="00F44815"/>
    <w:rsid w:val="00F451FA"/>
    <w:rsid w:val="00F46170"/>
    <w:rsid w:val="00F46671"/>
    <w:rsid w:val="00F4696A"/>
    <w:rsid w:val="00F47761"/>
    <w:rsid w:val="00F4786F"/>
    <w:rsid w:val="00F47D6D"/>
    <w:rsid w:val="00F51232"/>
    <w:rsid w:val="00F52A1A"/>
    <w:rsid w:val="00F54092"/>
    <w:rsid w:val="00F55AB8"/>
    <w:rsid w:val="00F55B65"/>
    <w:rsid w:val="00F560B4"/>
    <w:rsid w:val="00F56DD2"/>
    <w:rsid w:val="00F5742B"/>
    <w:rsid w:val="00F57E60"/>
    <w:rsid w:val="00F60F77"/>
    <w:rsid w:val="00F6119F"/>
    <w:rsid w:val="00F613A2"/>
    <w:rsid w:val="00F62128"/>
    <w:rsid w:val="00F62D83"/>
    <w:rsid w:val="00F63684"/>
    <w:rsid w:val="00F64235"/>
    <w:rsid w:val="00F6566E"/>
    <w:rsid w:val="00F7121F"/>
    <w:rsid w:val="00F71322"/>
    <w:rsid w:val="00F72033"/>
    <w:rsid w:val="00F72A6B"/>
    <w:rsid w:val="00F74B0A"/>
    <w:rsid w:val="00F778B0"/>
    <w:rsid w:val="00F80648"/>
    <w:rsid w:val="00F80802"/>
    <w:rsid w:val="00F813FD"/>
    <w:rsid w:val="00F848CE"/>
    <w:rsid w:val="00F84EAF"/>
    <w:rsid w:val="00F86A12"/>
    <w:rsid w:val="00F907D4"/>
    <w:rsid w:val="00F91946"/>
    <w:rsid w:val="00F9209F"/>
    <w:rsid w:val="00F92C8D"/>
    <w:rsid w:val="00F9412F"/>
    <w:rsid w:val="00F95A4A"/>
    <w:rsid w:val="00F95AF4"/>
    <w:rsid w:val="00F95BEC"/>
    <w:rsid w:val="00F97B77"/>
    <w:rsid w:val="00FA111F"/>
    <w:rsid w:val="00FA11AD"/>
    <w:rsid w:val="00FA1B86"/>
    <w:rsid w:val="00FA5CC4"/>
    <w:rsid w:val="00FA65C8"/>
    <w:rsid w:val="00FB28F2"/>
    <w:rsid w:val="00FB5154"/>
    <w:rsid w:val="00FB75BC"/>
    <w:rsid w:val="00FC221C"/>
    <w:rsid w:val="00FC292D"/>
    <w:rsid w:val="00FC3222"/>
    <w:rsid w:val="00FC40A5"/>
    <w:rsid w:val="00FC453C"/>
    <w:rsid w:val="00FC643E"/>
    <w:rsid w:val="00FD029C"/>
    <w:rsid w:val="00FD0450"/>
    <w:rsid w:val="00FD0DFA"/>
    <w:rsid w:val="00FD1C3A"/>
    <w:rsid w:val="00FD20F6"/>
    <w:rsid w:val="00FD6066"/>
    <w:rsid w:val="00FD73AF"/>
    <w:rsid w:val="00FD73DF"/>
    <w:rsid w:val="00FD7FF4"/>
    <w:rsid w:val="00FE21D6"/>
    <w:rsid w:val="00FE2373"/>
    <w:rsid w:val="00FE3D6D"/>
    <w:rsid w:val="00FE61DB"/>
    <w:rsid w:val="00FE72DF"/>
    <w:rsid w:val="00FE7B93"/>
    <w:rsid w:val="00FF0218"/>
    <w:rsid w:val="00FF271E"/>
    <w:rsid w:val="00FF3152"/>
    <w:rsid w:val="00FF434E"/>
    <w:rsid w:val="00FF6A4C"/>
    <w:rsid w:val="00FF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0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9260C9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1"/>
    <w:semiHidden/>
    <w:rsid w:val="009260C9"/>
    <w:pPr>
      <w:ind w:left="1418" w:hanging="1418"/>
    </w:pPr>
  </w:style>
  <w:style w:type="paragraph" w:styleId="31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f"/>
    <w:semiHidden/>
    <w:rsid w:val="009260C9"/>
    <w:pPr>
      <w:ind w:left="851"/>
    </w:pPr>
  </w:style>
  <w:style w:type="character" w:styleId="af0">
    <w:name w:val="footnote reference"/>
    <w:basedOn w:val="a0"/>
    <w:semiHidden/>
    <w:rsid w:val="009260C9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3"/>
    <w:semiHidden/>
    <w:rsid w:val="009260C9"/>
    <w:pPr>
      <w:ind w:left="851"/>
    </w:pPr>
  </w:style>
  <w:style w:type="paragraph" w:styleId="32">
    <w:name w:val="List Bullet 3"/>
    <w:basedOn w:val="24"/>
    <w:semiHidden/>
    <w:rsid w:val="009260C9"/>
    <w:pPr>
      <w:ind w:left="1135"/>
    </w:pPr>
  </w:style>
  <w:style w:type="paragraph" w:styleId="af">
    <w:name w:val="List Number"/>
    <w:basedOn w:val="a9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9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9260C9"/>
    <w:pPr>
      <w:ind w:left="1135"/>
    </w:pPr>
  </w:style>
  <w:style w:type="paragraph" w:styleId="41">
    <w:name w:val="List 4"/>
    <w:basedOn w:val="33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9">
    <w:name w:val="List"/>
    <w:basedOn w:val="a"/>
    <w:semiHidden/>
    <w:rsid w:val="009260C9"/>
    <w:pPr>
      <w:ind w:left="568" w:hanging="284"/>
    </w:pPr>
  </w:style>
  <w:style w:type="paragraph" w:styleId="af3">
    <w:name w:val="List Bullet"/>
    <w:basedOn w:val="a9"/>
    <w:semiHidden/>
    <w:rsid w:val="009260C9"/>
  </w:style>
  <w:style w:type="paragraph" w:styleId="42">
    <w:name w:val="List Bullet 4"/>
    <w:basedOn w:val="32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rsid w:val="009260C9"/>
  </w:style>
  <w:style w:type="paragraph" w:customStyle="1" w:styleId="B3">
    <w:name w:val="B3"/>
    <w:basedOn w:val="33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7">
    <w:name w:val="批注主题 字符"/>
    <w:basedOn w:val="a7"/>
    <w:link w:val="af6"/>
    <w:uiPriority w:val="99"/>
    <w:semiHidden/>
    <w:rsid w:val="00B85CDC"/>
    <w:rPr>
      <w:rFonts w:ascii="Arial" w:hAnsi="Arial"/>
      <w:b/>
      <w:bCs/>
      <w:lang w:val="en-GB"/>
    </w:rPr>
  </w:style>
  <w:style w:type="paragraph" w:styleId="af8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9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b">
    <w:name w:val="caption"/>
    <w:basedOn w:val="a"/>
    <w:next w:val="a"/>
    <w:uiPriority w:val="35"/>
    <w:unhideWhenUsed/>
    <w:qFormat/>
    <w:rsid w:val="00904CC4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4BB6F-E037-4B6D-8FBE-5D4EDBB3A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1558</TotalTime>
  <Pages>5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crazycat</cp:lastModifiedBy>
  <cp:revision>762</cp:revision>
  <cp:lastPrinted>2019-03-27T02:48:00Z</cp:lastPrinted>
  <dcterms:created xsi:type="dcterms:W3CDTF">2019-04-11T06:48:00Z</dcterms:created>
  <dcterms:modified xsi:type="dcterms:W3CDTF">2019-08-17T06:20:00Z</dcterms:modified>
</cp:coreProperties>
</file>