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18A10F46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A55D1F">
        <w:rPr>
          <w:rFonts w:cs="Arial"/>
          <w:bCs/>
          <w:noProof w:val="0"/>
          <w:sz w:val="24"/>
          <w:lang w:val="en-GB"/>
        </w:rPr>
        <w:t>103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013D93" w:rsidRPr="00013D93">
        <w:rPr>
          <w:rFonts w:cs="Arial"/>
          <w:bCs/>
          <w:noProof w:val="0"/>
          <w:sz w:val="24"/>
          <w:lang w:val="en-GB" w:eastAsia="ja-JP"/>
        </w:rPr>
        <w:t>R3-191022</w:t>
      </w:r>
    </w:p>
    <w:p w14:paraId="28E06295" w14:textId="4B17AB68" w:rsidR="00EA35C9" w:rsidRDefault="00A55D1F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 w:rsidR="00D66B44">
        <w:rPr>
          <w:b/>
          <w:noProof/>
          <w:sz w:val="24"/>
        </w:rPr>
        <w:t>Greece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C8482E"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February –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56BEE4DC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8239E" w:rsidRPr="0068239E">
        <w:rPr>
          <w:rFonts w:cs="Arial"/>
          <w:b/>
          <w:bCs/>
          <w:sz w:val="24"/>
          <w:szCs w:val="24"/>
          <w:lang w:val="en-US"/>
        </w:rPr>
        <w:t>9.3.1</w:t>
      </w:r>
      <w:r w:rsidR="00013D93">
        <w:rPr>
          <w:rFonts w:cs="Arial"/>
          <w:b/>
          <w:bCs/>
          <w:sz w:val="24"/>
          <w:szCs w:val="24"/>
          <w:lang w:val="en-US"/>
        </w:rPr>
        <w:t>9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5806F5D6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8369FF" w:rsidRPr="008369FF">
        <w:rPr>
          <w:rFonts w:cs="Arial"/>
          <w:b/>
          <w:bCs/>
          <w:color w:val="000000"/>
          <w:sz w:val="24"/>
          <w:szCs w:val="24"/>
        </w:rPr>
        <w:t xml:space="preserve">Summary of offline </w:t>
      </w:r>
      <w:r w:rsidR="008369FF">
        <w:rPr>
          <w:rFonts w:cs="Arial"/>
          <w:b/>
          <w:bCs/>
          <w:color w:val="000000"/>
          <w:sz w:val="24"/>
          <w:szCs w:val="24"/>
        </w:rPr>
        <w:t>discussion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D196B0D" w14:textId="79DCFA9A" w:rsidR="00B17782" w:rsidRPr="004A5FA8" w:rsidRDefault="002243FC" w:rsidP="004A5FA8">
      <w:pPr>
        <w:pStyle w:val="Heading1"/>
        <w:rPr>
          <w:lang w:val="en-US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141ED8">
        <w:rPr>
          <w:lang w:eastAsia="zh-CN"/>
        </w:rPr>
        <w:t>Way Forward</w:t>
      </w:r>
    </w:p>
    <w:p w14:paraId="66F1708E" w14:textId="77777777" w:rsidR="00450ADF" w:rsidRDefault="00450ADF" w:rsidP="00450ADF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CB: # 62_GUAMItype</w:t>
      </w:r>
    </w:p>
    <w:p w14:paraId="5777E02F" w14:textId="77777777" w:rsidR="00450ADF" w:rsidRDefault="00450ADF" w:rsidP="00450ADF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 clarify usage</w:t>
      </w:r>
    </w:p>
    <w:p w14:paraId="2CE05ACB" w14:textId="77777777" w:rsidR="00450ADF" w:rsidRDefault="00450ADF" w:rsidP="00450ADF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consider for TEI16? To be continued?</w:t>
      </w:r>
    </w:p>
    <w:p w14:paraId="3607F0EB" w14:textId="77777777" w:rsidR="00450ADF" w:rsidRDefault="00450ADF" w:rsidP="00450ADF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should trigger SA2 first?</w:t>
      </w:r>
    </w:p>
    <w:p w14:paraId="69B232AC" w14:textId="77777777" w:rsidR="00450ADF" w:rsidRDefault="00450ADF" w:rsidP="00450ADF">
      <w:pPr>
        <w:widowControl w:val="0"/>
        <w:spacing w:after="0"/>
        <w:ind w:left="144" w:hanging="144"/>
        <w:rPr>
          <w:rFonts w:cs="Calibri"/>
          <w:color w:val="000000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>(E///)</w:t>
      </w:r>
    </w:p>
    <w:p w14:paraId="49BBA7E5" w14:textId="77777777" w:rsidR="00013D93" w:rsidRDefault="00013D93" w:rsidP="00432C3F">
      <w:pPr>
        <w:rPr>
          <w:lang w:val="en-US"/>
        </w:rPr>
      </w:pPr>
    </w:p>
    <w:p w14:paraId="64257111" w14:textId="77777777" w:rsidR="00915975" w:rsidRDefault="00F346D3" w:rsidP="008F5635">
      <w:pPr>
        <w:rPr>
          <w:lang w:val="en-US"/>
        </w:rPr>
      </w:pPr>
      <w:r>
        <w:rPr>
          <w:lang w:val="en-US"/>
        </w:rPr>
        <w:t xml:space="preserve">We had a brief offline discussion. </w:t>
      </w:r>
    </w:p>
    <w:p w14:paraId="189FD4D5" w14:textId="19E43DB8" w:rsidR="008F5635" w:rsidRDefault="007F0079" w:rsidP="008F5635">
      <w:pPr>
        <w:rPr>
          <w:lang w:val="en-US"/>
        </w:rPr>
      </w:pPr>
      <w:r>
        <w:rPr>
          <w:lang w:val="en-US"/>
        </w:rPr>
        <w:t>There are different views related to the requirements and</w:t>
      </w:r>
      <w:r w:rsidR="00F346D3">
        <w:rPr>
          <w:lang w:val="en-US"/>
        </w:rPr>
        <w:t xml:space="preserve"> the SA2 status on this matter.</w:t>
      </w:r>
    </w:p>
    <w:p w14:paraId="7CBD6157" w14:textId="3CF54D96" w:rsidR="00F346D3" w:rsidRPr="008F5635" w:rsidRDefault="00F346D3" w:rsidP="008F5635">
      <w:pPr>
        <w:rPr>
          <w:lang w:val="en-US" w:eastAsia="zh-CN"/>
        </w:rPr>
      </w:pPr>
      <w:r>
        <w:rPr>
          <w:lang w:val="en-US" w:eastAsia="zh-CN"/>
        </w:rPr>
        <w:t>There is no progress at this meeting.</w:t>
      </w:r>
      <w:bookmarkStart w:id="0" w:name="_GoBack"/>
      <w:bookmarkEnd w:id="0"/>
    </w:p>
    <w:sectPr w:rsidR="00F346D3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85710" w14:textId="77777777" w:rsidR="003F66D2" w:rsidRDefault="003F66D2">
      <w:pPr>
        <w:spacing w:after="0"/>
      </w:pPr>
      <w:r>
        <w:separator/>
      </w:r>
    </w:p>
  </w:endnote>
  <w:endnote w:type="continuationSeparator" w:id="0">
    <w:p w14:paraId="213B69F5" w14:textId="77777777" w:rsidR="003F66D2" w:rsidRDefault="003F66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E5462" w14:textId="77777777" w:rsidR="003F66D2" w:rsidRDefault="003F66D2">
      <w:pPr>
        <w:spacing w:after="0"/>
      </w:pPr>
      <w:r>
        <w:separator/>
      </w:r>
    </w:p>
  </w:footnote>
  <w:footnote w:type="continuationSeparator" w:id="0">
    <w:p w14:paraId="7CB843CF" w14:textId="77777777" w:rsidR="003F66D2" w:rsidRDefault="003F66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905D05"/>
    <w:multiLevelType w:val="hybridMultilevel"/>
    <w:tmpl w:val="8708C1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9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4"/>
  </w:num>
  <w:num w:numId="18">
    <w:abstractNumId w:val="22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1"/>
  </w:num>
  <w:num w:numId="24">
    <w:abstractNumId w:val="19"/>
  </w:num>
  <w:num w:numId="2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3F8"/>
    <w:rsid w:val="000015E8"/>
    <w:rsid w:val="00002A38"/>
    <w:rsid w:val="0000344E"/>
    <w:rsid w:val="00006186"/>
    <w:rsid w:val="00006236"/>
    <w:rsid w:val="000104C6"/>
    <w:rsid w:val="00012845"/>
    <w:rsid w:val="00013D93"/>
    <w:rsid w:val="0001447C"/>
    <w:rsid w:val="000152BF"/>
    <w:rsid w:val="00015561"/>
    <w:rsid w:val="00016F2D"/>
    <w:rsid w:val="00017F23"/>
    <w:rsid w:val="0002710A"/>
    <w:rsid w:val="00032A3D"/>
    <w:rsid w:val="0003318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3385"/>
    <w:rsid w:val="00077485"/>
    <w:rsid w:val="00077829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27F1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2D7D"/>
    <w:rsid w:val="000F3001"/>
    <w:rsid w:val="000F433E"/>
    <w:rsid w:val="000F6242"/>
    <w:rsid w:val="00102032"/>
    <w:rsid w:val="001033B4"/>
    <w:rsid w:val="00104FF1"/>
    <w:rsid w:val="001061B5"/>
    <w:rsid w:val="0011026A"/>
    <w:rsid w:val="00120199"/>
    <w:rsid w:val="00123FF4"/>
    <w:rsid w:val="001307B0"/>
    <w:rsid w:val="0013096F"/>
    <w:rsid w:val="00131266"/>
    <w:rsid w:val="001346E6"/>
    <w:rsid w:val="001367AD"/>
    <w:rsid w:val="00136B1D"/>
    <w:rsid w:val="00140B6D"/>
    <w:rsid w:val="00141227"/>
    <w:rsid w:val="00141482"/>
    <w:rsid w:val="00141ED8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30F6"/>
    <w:rsid w:val="00174A5B"/>
    <w:rsid w:val="001751D0"/>
    <w:rsid w:val="00180BE7"/>
    <w:rsid w:val="00182C64"/>
    <w:rsid w:val="001835CB"/>
    <w:rsid w:val="00183C1A"/>
    <w:rsid w:val="00185C8F"/>
    <w:rsid w:val="00194427"/>
    <w:rsid w:val="001A4232"/>
    <w:rsid w:val="001A446C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43FC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E46"/>
    <w:rsid w:val="002D65C3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3223B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B05B1"/>
    <w:rsid w:val="003B34A4"/>
    <w:rsid w:val="003B6329"/>
    <w:rsid w:val="003B6DEC"/>
    <w:rsid w:val="003B7DAB"/>
    <w:rsid w:val="003C2025"/>
    <w:rsid w:val="003C213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6D2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27A11"/>
    <w:rsid w:val="00430481"/>
    <w:rsid w:val="0043179F"/>
    <w:rsid w:val="00432C3F"/>
    <w:rsid w:val="00433500"/>
    <w:rsid w:val="00433F71"/>
    <w:rsid w:val="004376E8"/>
    <w:rsid w:val="004413AA"/>
    <w:rsid w:val="00441F50"/>
    <w:rsid w:val="00442222"/>
    <w:rsid w:val="0044246A"/>
    <w:rsid w:val="00444AD4"/>
    <w:rsid w:val="00444D46"/>
    <w:rsid w:val="00447C61"/>
    <w:rsid w:val="00450ADF"/>
    <w:rsid w:val="00450F7A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D4B"/>
    <w:rsid w:val="00530F4E"/>
    <w:rsid w:val="0053262B"/>
    <w:rsid w:val="0053565A"/>
    <w:rsid w:val="005364EC"/>
    <w:rsid w:val="00537628"/>
    <w:rsid w:val="00542038"/>
    <w:rsid w:val="00543A43"/>
    <w:rsid w:val="005449E6"/>
    <w:rsid w:val="005465EC"/>
    <w:rsid w:val="005512C9"/>
    <w:rsid w:val="00552FA4"/>
    <w:rsid w:val="00563453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1E42"/>
    <w:rsid w:val="005C32E8"/>
    <w:rsid w:val="005C33E2"/>
    <w:rsid w:val="005C492F"/>
    <w:rsid w:val="005C49C3"/>
    <w:rsid w:val="005C54FF"/>
    <w:rsid w:val="005C6474"/>
    <w:rsid w:val="005D495F"/>
    <w:rsid w:val="005F0150"/>
    <w:rsid w:val="005F1FA5"/>
    <w:rsid w:val="005F23D1"/>
    <w:rsid w:val="005F3055"/>
    <w:rsid w:val="005F46DB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3451"/>
    <w:rsid w:val="00654086"/>
    <w:rsid w:val="0065425F"/>
    <w:rsid w:val="00655AD0"/>
    <w:rsid w:val="00655DC0"/>
    <w:rsid w:val="006734FA"/>
    <w:rsid w:val="00673C3C"/>
    <w:rsid w:val="00673F64"/>
    <w:rsid w:val="0067551B"/>
    <w:rsid w:val="0068239E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C2F18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37D0C"/>
    <w:rsid w:val="00745EF3"/>
    <w:rsid w:val="0074752A"/>
    <w:rsid w:val="0075024C"/>
    <w:rsid w:val="00751164"/>
    <w:rsid w:val="007531DC"/>
    <w:rsid w:val="00753F87"/>
    <w:rsid w:val="00754D43"/>
    <w:rsid w:val="00757280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0079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0AB5"/>
    <w:rsid w:val="00821D91"/>
    <w:rsid w:val="00822D5D"/>
    <w:rsid w:val="00822F53"/>
    <w:rsid w:val="00823DD7"/>
    <w:rsid w:val="00827E45"/>
    <w:rsid w:val="00827FDC"/>
    <w:rsid w:val="008307F2"/>
    <w:rsid w:val="00833386"/>
    <w:rsid w:val="00834335"/>
    <w:rsid w:val="008346AC"/>
    <w:rsid w:val="008369FF"/>
    <w:rsid w:val="00845303"/>
    <w:rsid w:val="008471A8"/>
    <w:rsid w:val="00852889"/>
    <w:rsid w:val="0085521E"/>
    <w:rsid w:val="00856CB3"/>
    <w:rsid w:val="00860031"/>
    <w:rsid w:val="0086306C"/>
    <w:rsid w:val="00866B74"/>
    <w:rsid w:val="00866D68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90C58"/>
    <w:rsid w:val="008913F2"/>
    <w:rsid w:val="008919F7"/>
    <w:rsid w:val="008927F9"/>
    <w:rsid w:val="00895C6D"/>
    <w:rsid w:val="008961BF"/>
    <w:rsid w:val="00896457"/>
    <w:rsid w:val="0089674B"/>
    <w:rsid w:val="00897159"/>
    <w:rsid w:val="0089758D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58A2"/>
    <w:rsid w:val="00915975"/>
    <w:rsid w:val="00922D2D"/>
    <w:rsid w:val="009260C9"/>
    <w:rsid w:val="00935577"/>
    <w:rsid w:val="00940BCE"/>
    <w:rsid w:val="00942559"/>
    <w:rsid w:val="00943245"/>
    <w:rsid w:val="00943D61"/>
    <w:rsid w:val="009444BB"/>
    <w:rsid w:val="00944A0F"/>
    <w:rsid w:val="0094547B"/>
    <w:rsid w:val="00945EA8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2390"/>
    <w:rsid w:val="009757A9"/>
    <w:rsid w:val="0097790F"/>
    <w:rsid w:val="00982076"/>
    <w:rsid w:val="00983A5D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4E0F"/>
    <w:rsid w:val="009B6788"/>
    <w:rsid w:val="009C1580"/>
    <w:rsid w:val="009C1C22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4600"/>
    <w:rsid w:val="00A15E56"/>
    <w:rsid w:val="00A23626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63719"/>
    <w:rsid w:val="00A63D09"/>
    <w:rsid w:val="00A63EF4"/>
    <w:rsid w:val="00A67D38"/>
    <w:rsid w:val="00A70544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29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CD7"/>
    <w:rsid w:val="00B4619B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56FE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6C25"/>
    <w:rsid w:val="00BB2671"/>
    <w:rsid w:val="00BB6A23"/>
    <w:rsid w:val="00BB6BDE"/>
    <w:rsid w:val="00BB793D"/>
    <w:rsid w:val="00BB797B"/>
    <w:rsid w:val="00BC172B"/>
    <w:rsid w:val="00BC3561"/>
    <w:rsid w:val="00BC3D0F"/>
    <w:rsid w:val="00BC74EE"/>
    <w:rsid w:val="00BC795A"/>
    <w:rsid w:val="00BD0C4F"/>
    <w:rsid w:val="00BD4F51"/>
    <w:rsid w:val="00BD5F5C"/>
    <w:rsid w:val="00BE0C55"/>
    <w:rsid w:val="00BE0F57"/>
    <w:rsid w:val="00BE1B0F"/>
    <w:rsid w:val="00BE205F"/>
    <w:rsid w:val="00BE3A5A"/>
    <w:rsid w:val="00BE519D"/>
    <w:rsid w:val="00BF45AE"/>
    <w:rsid w:val="00BF51E3"/>
    <w:rsid w:val="00BF526D"/>
    <w:rsid w:val="00BF5779"/>
    <w:rsid w:val="00BF6CC9"/>
    <w:rsid w:val="00C024D9"/>
    <w:rsid w:val="00C0261E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5D14"/>
    <w:rsid w:val="00C462C3"/>
    <w:rsid w:val="00C46669"/>
    <w:rsid w:val="00C50AD1"/>
    <w:rsid w:val="00C5599A"/>
    <w:rsid w:val="00C6044B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1707"/>
    <w:rsid w:val="00D24BC9"/>
    <w:rsid w:val="00D25A76"/>
    <w:rsid w:val="00D26E10"/>
    <w:rsid w:val="00D313F6"/>
    <w:rsid w:val="00D32D20"/>
    <w:rsid w:val="00D335DB"/>
    <w:rsid w:val="00D3494A"/>
    <w:rsid w:val="00D34FBB"/>
    <w:rsid w:val="00D358CA"/>
    <w:rsid w:val="00D363F0"/>
    <w:rsid w:val="00D36688"/>
    <w:rsid w:val="00D41708"/>
    <w:rsid w:val="00D43318"/>
    <w:rsid w:val="00D45684"/>
    <w:rsid w:val="00D56A8D"/>
    <w:rsid w:val="00D56CD0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D0B6D"/>
    <w:rsid w:val="00DD0EBB"/>
    <w:rsid w:val="00DD1B2E"/>
    <w:rsid w:val="00DD2380"/>
    <w:rsid w:val="00DD6516"/>
    <w:rsid w:val="00DE1E95"/>
    <w:rsid w:val="00DE6BB0"/>
    <w:rsid w:val="00DE7783"/>
    <w:rsid w:val="00DF297C"/>
    <w:rsid w:val="00DF4DC4"/>
    <w:rsid w:val="00E018A3"/>
    <w:rsid w:val="00E033BD"/>
    <w:rsid w:val="00E044AB"/>
    <w:rsid w:val="00E06327"/>
    <w:rsid w:val="00E10DDA"/>
    <w:rsid w:val="00E14EBC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460C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63AA"/>
    <w:rsid w:val="00F27ABA"/>
    <w:rsid w:val="00F346D3"/>
    <w:rsid w:val="00F377F2"/>
    <w:rsid w:val="00F40AD5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029"/>
    <w:rsid w:val="00F55AB8"/>
    <w:rsid w:val="00F55B65"/>
    <w:rsid w:val="00F56DD2"/>
    <w:rsid w:val="00F56E2E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13FD"/>
    <w:rsid w:val="00F848CE"/>
    <w:rsid w:val="00F86A12"/>
    <w:rsid w:val="00F95AF4"/>
    <w:rsid w:val="00F95BEC"/>
    <w:rsid w:val="00FA111F"/>
    <w:rsid w:val="00FA11AD"/>
    <w:rsid w:val="00FA1B86"/>
    <w:rsid w:val="00FA5CC4"/>
    <w:rsid w:val="00FB0C9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2373"/>
    <w:rsid w:val="00FE72DF"/>
    <w:rsid w:val="00FF306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77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8</cp:revision>
  <cp:lastPrinted>2018-05-22T10:28:00Z</cp:lastPrinted>
  <dcterms:created xsi:type="dcterms:W3CDTF">2019-02-27T17:20:00Z</dcterms:created>
  <dcterms:modified xsi:type="dcterms:W3CDTF">2019-02-28T09:45:00Z</dcterms:modified>
</cp:coreProperties>
</file>