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A774A1" w14:textId="5CD170C7" w:rsidR="00DF6593" w:rsidRDefault="00DF6593" w:rsidP="00DF6593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3GPP TSG-RAN WG3#</w:t>
      </w:r>
      <w:r w:rsidRPr="00515336">
        <w:rPr>
          <w:b/>
          <w:noProof/>
          <w:sz w:val="28"/>
        </w:rPr>
        <w:t>100</w:t>
      </w:r>
      <w:r>
        <w:rPr>
          <w:b/>
          <w:noProof/>
          <w:sz w:val="28"/>
        </w:rPr>
        <w:t>Bis</w:t>
      </w:r>
      <w:r>
        <w:rPr>
          <w:b/>
          <w:noProof/>
          <w:sz w:val="28"/>
        </w:rPr>
        <w:tab/>
      </w:r>
      <w:r w:rsidR="00380B5A" w:rsidRPr="00380B5A">
        <w:rPr>
          <w:b/>
          <w:noProof/>
          <w:sz w:val="28"/>
        </w:rPr>
        <w:t>R3-186119</w:t>
      </w:r>
    </w:p>
    <w:p w14:paraId="7631F616" w14:textId="77777777" w:rsidR="00DF6593" w:rsidRDefault="00DF6593" w:rsidP="00DF6593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 w:rsidRPr="00341ED4">
        <w:rPr>
          <w:b/>
          <w:noProof/>
          <w:sz w:val="28"/>
        </w:rPr>
        <w:t>Chengdu, China, 8-12 October 2018</w:t>
      </w:r>
    </w:p>
    <w:p w14:paraId="75BAB3A2" w14:textId="77777777" w:rsidR="00DF6593" w:rsidRDefault="00DF6593" w:rsidP="00DF659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Cs/>
          <w:noProof/>
          <w:sz w:val="14"/>
          <w:szCs w:val="8"/>
        </w:rPr>
      </w:pPr>
    </w:p>
    <w:p w14:paraId="168A419E" w14:textId="77777777" w:rsidR="00DF6593" w:rsidRDefault="00DF6593" w:rsidP="00DF6593"/>
    <w:p w14:paraId="54C00BD0" w14:textId="77777777" w:rsidR="00CF0CD4" w:rsidRDefault="00CF0CD4" w:rsidP="00CF0CD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692102A" w14:textId="582FB92B" w:rsidR="00463675" w:rsidRPr="00535CDE" w:rsidRDefault="00463675">
      <w:pPr>
        <w:spacing w:after="60"/>
        <w:ind w:left="1985" w:hanging="1985"/>
        <w:rPr>
          <w:rFonts w:eastAsia="MS Mincho" w:cs="Arial"/>
          <w:bCs/>
          <w:lang w:val="en-US"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A6E60" w:rsidRPr="00FA6E60">
        <w:rPr>
          <w:rFonts w:ascii="Arial" w:hAnsi="Arial" w:cs="Arial"/>
          <w:b/>
        </w:rPr>
        <w:t>Liaison letter on IEEE 802.1CM TSN for Fronthaul</w:t>
      </w:r>
    </w:p>
    <w:p w14:paraId="0C8300CA" w14:textId="44D48D91" w:rsidR="00463675" w:rsidRPr="00535CDE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FA6E60">
        <w:rPr>
          <w:rFonts w:ascii="Arial" w:hAnsi="Arial" w:cs="Arial"/>
          <w:bCs/>
        </w:rPr>
        <w:t>(</w:t>
      </w:r>
      <w:r w:rsidR="00FA6E60" w:rsidRPr="00FA6E60">
        <w:rPr>
          <w:rFonts w:ascii="Arial" w:hAnsi="Arial" w:cs="Arial"/>
          <w:bCs/>
        </w:rPr>
        <w:t>R3-173354</w:t>
      </w:r>
      <w:r w:rsidR="00FA6E60">
        <w:rPr>
          <w:rFonts w:ascii="Arial" w:hAnsi="Arial" w:cs="Arial"/>
          <w:bCs/>
        </w:rPr>
        <w:t xml:space="preserve">) </w:t>
      </w:r>
      <w:r w:rsidR="00FA6E60" w:rsidRPr="00FA6E60">
        <w:rPr>
          <w:rFonts w:ascii="Arial" w:hAnsi="Arial" w:cs="Arial"/>
          <w:bCs/>
        </w:rPr>
        <w:t>Reply to liaison letter from IEEE 802.1</w:t>
      </w:r>
    </w:p>
    <w:p w14:paraId="18C1FD95" w14:textId="52C3C0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FA6E60" w:rsidRPr="00FA6E60">
        <w:rPr>
          <w:rFonts w:ascii="Arial" w:hAnsi="Arial" w:cs="Arial"/>
          <w:bCs/>
        </w:rPr>
        <w:t>Rel-15</w:t>
      </w:r>
    </w:p>
    <w:p w14:paraId="6529F972" w14:textId="7AB375E5" w:rsidR="00463675" w:rsidRPr="00535CDE" w:rsidRDefault="00463675">
      <w:pPr>
        <w:spacing w:after="60"/>
        <w:ind w:left="1985" w:hanging="1985"/>
        <w:rPr>
          <w:rFonts w:eastAsia="MS Mincho" w:cs="Arial"/>
          <w:bCs/>
          <w:lang w:val="en-US"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FA6E60" w:rsidRPr="00FA6E60">
        <w:rPr>
          <w:rFonts w:ascii="Arial" w:hAnsi="Arial" w:cs="Arial"/>
          <w:bCs/>
        </w:rPr>
        <w:t>NR_newRAT</w:t>
      </w:r>
      <w:bookmarkStart w:id="0" w:name="_GoBack"/>
      <w:bookmarkEnd w:id="0"/>
    </w:p>
    <w:p w14:paraId="16536CB9" w14:textId="77777777" w:rsidR="00300E45" w:rsidRDefault="00300E45">
      <w:pPr>
        <w:spacing w:after="60"/>
        <w:ind w:left="1985" w:hanging="1985"/>
        <w:rPr>
          <w:rFonts w:ascii="Arial" w:hAnsi="Arial" w:cs="Arial"/>
          <w:b/>
        </w:rPr>
      </w:pPr>
    </w:p>
    <w:p w14:paraId="197EB4AD" w14:textId="0B941A8A" w:rsidR="00463675" w:rsidRPr="00535CDE" w:rsidRDefault="00463675">
      <w:pPr>
        <w:spacing w:after="60"/>
        <w:ind w:left="1985" w:hanging="1985"/>
        <w:rPr>
          <w:rFonts w:eastAsia="MS Mincho" w:cs="Arial"/>
          <w:bCs/>
          <w:lang w:val="en-US"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A6E60" w:rsidRPr="00FA6E60">
        <w:rPr>
          <w:rFonts w:ascii="Arial" w:hAnsi="Arial" w:cs="Arial"/>
          <w:bCs/>
        </w:rPr>
        <w:t>IEEE 802.1</w:t>
      </w:r>
    </w:p>
    <w:p w14:paraId="2CE5FE8E" w14:textId="6100F0E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FA6E60" w:rsidRPr="00FA6E60">
        <w:rPr>
          <w:rFonts w:ascii="Arial" w:hAnsi="Arial" w:cs="Arial"/>
          <w:bCs/>
        </w:rPr>
        <w:t>3GPP RAN Working Group 3 (RAN3)</w:t>
      </w:r>
    </w:p>
    <w:p w14:paraId="0E635FC9" w14:textId="7F89B78D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155E5F77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0810348" w14:textId="77777777" w:rsidR="00FA6E60" w:rsidRPr="00FA6E60" w:rsidRDefault="00463675" w:rsidP="00FA6E6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  <w:r w:rsidR="00FA6E60" w:rsidRPr="00FA6E60">
        <w:rPr>
          <w:rFonts w:ascii="Arial" w:hAnsi="Arial" w:cs="Arial"/>
          <w:bCs/>
        </w:rPr>
        <w:t>Glenn Parsons, Chair, IEEE 802.1, glenn.parsons@ericsson.com</w:t>
      </w:r>
    </w:p>
    <w:p w14:paraId="6067AC75" w14:textId="55BA6B04" w:rsidR="00FA6E60" w:rsidRPr="00FA6E60" w:rsidRDefault="00FA6E60" w:rsidP="00FA6E60">
      <w:pPr>
        <w:tabs>
          <w:tab w:val="left" w:pos="2268"/>
        </w:tabs>
        <w:ind w:right="-20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 w:rsidRPr="00FA6E60">
        <w:rPr>
          <w:rFonts w:ascii="Arial" w:hAnsi="Arial" w:cs="Arial"/>
          <w:bCs/>
        </w:rPr>
        <w:t>John Messenger, Acting</w:t>
      </w:r>
      <w:r>
        <w:rPr>
          <w:rFonts w:ascii="Arial" w:hAnsi="Arial" w:cs="Arial"/>
          <w:bCs/>
        </w:rPr>
        <w:t xml:space="preserve"> Chair, Vice-Chair, IEEE 802.1, </w:t>
      </w:r>
      <w:r w:rsidRPr="00FA6E60">
        <w:rPr>
          <w:rFonts w:ascii="Arial" w:hAnsi="Arial" w:cs="Arial"/>
          <w:bCs/>
        </w:rPr>
        <w:t>jmessenger@advaoptical.com,</w:t>
      </w:r>
    </w:p>
    <w:p w14:paraId="6081099B" w14:textId="39C62A3E" w:rsidR="00463675" w:rsidRDefault="00FA6E60" w:rsidP="00FA6E6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 w:rsidRPr="00FA6E60">
        <w:rPr>
          <w:rFonts w:ascii="Arial" w:hAnsi="Arial" w:cs="Arial"/>
          <w:bCs/>
        </w:rPr>
        <w:t>Jessy Rouyer, Acting Vice-Chair, Secretary, IEEE 802.1, jessy.rouyer@nokia.com</w:t>
      </w:r>
    </w:p>
    <w:p w14:paraId="64ED2222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8436630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CB43899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7376F81" w14:textId="6A374B7F" w:rsidR="00463675" w:rsidRDefault="00463675" w:rsidP="00F9680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A6E60" w:rsidRPr="00FA6E60">
        <w:rPr>
          <w:rFonts w:ascii="Arial" w:hAnsi="Arial" w:cs="Arial"/>
          <w:bCs/>
        </w:rPr>
        <w:t>liaison-response-3GPP-RAN3-0718-v01</w:t>
      </w:r>
      <w:r w:rsidR="00FA6E60">
        <w:rPr>
          <w:rFonts w:ascii="Arial" w:hAnsi="Arial" w:cs="Arial"/>
          <w:bCs/>
        </w:rPr>
        <w:t>.pdf</w:t>
      </w: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5B1AD1" w14:textId="77777777" w:rsidR="00F26DE1" w:rsidRDefault="00F26DE1">
      <w:r>
        <w:separator/>
      </w:r>
    </w:p>
  </w:endnote>
  <w:endnote w:type="continuationSeparator" w:id="0">
    <w:p w14:paraId="486838D7" w14:textId="77777777" w:rsidR="00F26DE1" w:rsidRDefault="00F26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1E4FD9" w14:textId="77777777" w:rsidR="00F26DE1" w:rsidRDefault="00F26DE1">
      <w:r>
        <w:separator/>
      </w:r>
    </w:p>
  </w:footnote>
  <w:footnote w:type="continuationSeparator" w:id="0">
    <w:p w14:paraId="3D505531" w14:textId="77777777" w:rsidR="00F26DE1" w:rsidRDefault="00F26D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7010"/>
    <w:rsid w:val="00021712"/>
    <w:rsid w:val="000313D2"/>
    <w:rsid w:val="00074D2D"/>
    <w:rsid w:val="00095E9F"/>
    <w:rsid w:val="000C372D"/>
    <w:rsid w:val="000C6D5A"/>
    <w:rsid w:val="000E4363"/>
    <w:rsid w:val="00117882"/>
    <w:rsid w:val="00120C2C"/>
    <w:rsid w:val="00156A9B"/>
    <w:rsid w:val="00184AB0"/>
    <w:rsid w:val="00186FA5"/>
    <w:rsid w:val="001B554C"/>
    <w:rsid w:val="001C0D78"/>
    <w:rsid w:val="001D2532"/>
    <w:rsid w:val="00276952"/>
    <w:rsid w:val="002845BE"/>
    <w:rsid w:val="002E01C9"/>
    <w:rsid w:val="002F7AA0"/>
    <w:rsid w:val="00300E45"/>
    <w:rsid w:val="003052FE"/>
    <w:rsid w:val="0034538E"/>
    <w:rsid w:val="00380B5A"/>
    <w:rsid w:val="003A0072"/>
    <w:rsid w:val="003A08CD"/>
    <w:rsid w:val="003B2B3A"/>
    <w:rsid w:val="003C524A"/>
    <w:rsid w:val="003E14BB"/>
    <w:rsid w:val="00417BC4"/>
    <w:rsid w:val="00431E2E"/>
    <w:rsid w:val="00463675"/>
    <w:rsid w:val="00471AD6"/>
    <w:rsid w:val="004A2C22"/>
    <w:rsid w:val="004B0EDB"/>
    <w:rsid w:val="004B280F"/>
    <w:rsid w:val="004D2C8C"/>
    <w:rsid w:val="004E706C"/>
    <w:rsid w:val="004F03BC"/>
    <w:rsid w:val="004F26BC"/>
    <w:rsid w:val="0053525E"/>
    <w:rsid w:val="00535CDE"/>
    <w:rsid w:val="00565F1A"/>
    <w:rsid w:val="00572E9C"/>
    <w:rsid w:val="005C2A14"/>
    <w:rsid w:val="005C4533"/>
    <w:rsid w:val="005D0F75"/>
    <w:rsid w:val="005E25EB"/>
    <w:rsid w:val="00627B45"/>
    <w:rsid w:val="006372DF"/>
    <w:rsid w:val="0063732D"/>
    <w:rsid w:val="006671A3"/>
    <w:rsid w:val="00672152"/>
    <w:rsid w:val="00682053"/>
    <w:rsid w:val="0069796F"/>
    <w:rsid w:val="00734B83"/>
    <w:rsid w:val="00783E99"/>
    <w:rsid w:val="007C73FF"/>
    <w:rsid w:val="007F2C98"/>
    <w:rsid w:val="007F6A5F"/>
    <w:rsid w:val="008005C7"/>
    <w:rsid w:val="00812388"/>
    <w:rsid w:val="00874B4F"/>
    <w:rsid w:val="0088559F"/>
    <w:rsid w:val="00886624"/>
    <w:rsid w:val="008F00EF"/>
    <w:rsid w:val="00923E7C"/>
    <w:rsid w:val="00934BDC"/>
    <w:rsid w:val="009360AB"/>
    <w:rsid w:val="00957A2B"/>
    <w:rsid w:val="009736BB"/>
    <w:rsid w:val="009B6F35"/>
    <w:rsid w:val="009D14CD"/>
    <w:rsid w:val="00A276E6"/>
    <w:rsid w:val="00A34F70"/>
    <w:rsid w:val="00A36BAB"/>
    <w:rsid w:val="00A8799F"/>
    <w:rsid w:val="00AA3470"/>
    <w:rsid w:val="00AD0B1F"/>
    <w:rsid w:val="00AD584A"/>
    <w:rsid w:val="00AE0D98"/>
    <w:rsid w:val="00B07144"/>
    <w:rsid w:val="00B52960"/>
    <w:rsid w:val="00B60BE4"/>
    <w:rsid w:val="00BB2948"/>
    <w:rsid w:val="00C27D18"/>
    <w:rsid w:val="00C30D56"/>
    <w:rsid w:val="00CA2955"/>
    <w:rsid w:val="00CF0CD4"/>
    <w:rsid w:val="00DD12E1"/>
    <w:rsid w:val="00DE463A"/>
    <w:rsid w:val="00DF5CB8"/>
    <w:rsid w:val="00DF6593"/>
    <w:rsid w:val="00E26922"/>
    <w:rsid w:val="00E27D62"/>
    <w:rsid w:val="00E4165A"/>
    <w:rsid w:val="00E91D43"/>
    <w:rsid w:val="00E9570B"/>
    <w:rsid w:val="00EB1A00"/>
    <w:rsid w:val="00ED0B4E"/>
    <w:rsid w:val="00EE4B52"/>
    <w:rsid w:val="00F22117"/>
    <w:rsid w:val="00F26DE1"/>
    <w:rsid w:val="00F46DEB"/>
    <w:rsid w:val="00F52719"/>
    <w:rsid w:val="00F53094"/>
    <w:rsid w:val="00F673C7"/>
    <w:rsid w:val="00F83268"/>
    <w:rsid w:val="00F92219"/>
    <w:rsid w:val="00F96809"/>
    <w:rsid w:val="00FA6E60"/>
    <w:rsid w:val="00FB2B3A"/>
    <w:rsid w:val="00FC25E7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2D91C2"/>
  <w15:docId w15:val="{669882E9-8AD5-4F47-8313-01FADA6A9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link w:val="CRCoverPageZchn"/>
    <w:rsid w:val="005C2A14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6D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46D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F46DEB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F46DEB"/>
    <w:rPr>
      <w:lang w:val="en-GB" w:eastAsia="en-US"/>
    </w:rPr>
  </w:style>
  <w:style w:type="character" w:customStyle="1" w:styleId="CRCoverPageZchn">
    <w:name w:val="CR Cover Page Zchn"/>
    <w:link w:val="CRCoverPage"/>
    <w:locked/>
    <w:rsid w:val="00DF659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708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Issam</cp:lastModifiedBy>
  <cp:revision>5</cp:revision>
  <cp:lastPrinted>2002-04-23T07:10:00Z</cp:lastPrinted>
  <dcterms:created xsi:type="dcterms:W3CDTF">2018-10-09T00:31:00Z</dcterms:created>
  <dcterms:modified xsi:type="dcterms:W3CDTF">2018-10-09T00:36:00Z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