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F48" w:rsidRDefault="00462F48" w:rsidP="00462F48">
      <w:pPr>
        <w:pStyle w:val="CRCoverPage"/>
        <w:tabs>
          <w:tab w:val="right" w:pos="9638"/>
        </w:tabs>
        <w:spacing w:after="0"/>
        <w:outlineLvl w:val="0"/>
        <w:rPr>
          <w:b/>
          <w:noProof/>
          <w:sz w:val="28"/>
        </w:rPr>
      </w:pPr>
      <w:r>
        <w:rPr>
          <w:b/>
          <w:noProof/>
          <w:sz w:val="28"/>
        </w:rPr>
        <w:t>3GPP TSG-RAN WG3#100</w:t>
      </w:r>
      <w:r>
        <w:rPr>
          <w:b/>
          <w:noProof/>
          <w:sz w:val="28"/>
        </w:rPr>
        <w:tab/>
        <w:t>R3-1833</w:t>
      </w:r>
      <w:r>
        <w:rPr>
          <w:b/>
          <w:noProof/>
          <w:sz w:val="28"/>
        </w:rPr>
        <w:t>12</w:t>
      </w:r>
      <w:bookmarkStart w:id="0" w:name="_GoBack"/>
      <w:bookmarkEnd w:id="0"/>
    </w:p>
    <w:p w:rsidR="00462F48" w:rsidRDefault="00462F48" w:rsidP="00462F48">
      <w:pPr>
        <w:pStyle w:val="CRCoverPage"/>
        <w:tabs>
          <w:tab w:val="right" w:pos="9638"/>
        </w:tabs>
        <w:spacing w:after="0"/>
        <w:outlineLvl w:val="0"/>
        <w:rPr>
          <w:b/>
          <w:noProof/>
          <w:sz w:val="28"/>
        </w:rPr>
      </w:pPr>
      <w:r>
        <w:rPr>
          <w:b/>
          <w:noProof/>
          <w:sz w:val="28"/>
        </w:rPr>
        <w:t>Busan, South Korea, 21-25 May 2018</w:t>
      </w:r>
    </w:p>
    <w:p w:rsidR="00462F48" w:rsidRDefault="00462F48" w:rsidP="00462F48">
      <w:pPr>
        <w:pStyle w:val="CRCoverPage"/>
        <w:pBdr>
          <w:bottom w:val="single" w:sz="6" w:space="0" w:color="auto"/>
        </w:pBdr>
        <w:tabs>
          <w:tab w:val="right" w:pos="9638"/>
        </w:tabs>
        <w:spacing w:after="0"/>
        <w:outlineLvl w:val="0"/>
        <w:rPr>
          <w:bCs/>
          <w:noProof/>
          <w:sz w:val="14"/>
          <w:szCs w:val="8"/>
        </w:rPr>
      </w:pPr>
    </w:p>
    <w:p w:rsidR="00462F48" w:rsidRDefault="00462F48" w:rsidP="00462F48"/>
    <w:p w:rsidR="00463675" w:rsidRPr="001F7CA8" w:rsidRDefault="00463675">
      <w:pPr>
        <w:pStyle w:val="Header"/>
        <w:tabs>
          <w:tab w:val="clear" w:pos="8306"/>
          <w:tab w:val="right" w:pos="7088"/>
          <w:tab w:val="right" w:pos="9781"/>
        </w:tabs>
        <w:rPr>
          <w:rFonts w:ascii="Arial" w:hAnsi="Arial" w:cs="Arial"/>
          <w:b/>
          <w:bCs/>
          <w:sz w:val="22"/>
          <w:lang w:eastAsia="zh-CN"/>
        </w:rPr>
      </w:pPr>
      <w:r w:rsidRPr="001F7CA8">
        <w:rPr>
          <w:rFonts w:ascii="Arial" w:hAnsi="Arial" w:cs="Arial"/>
          <w:b/>
          <w:bCs/>
          <w:sz w:val="22"/>
        </w:rPr>
        <w:t>3GPP TSG-</w:t>
      </w:r>
      <w:r w:rsidR="00FB5568" w:rsidRPr="001F7CA8">
        <w:rPr>
          <w:rFonts w:ascii="Arial" w:hAnsi="Arial" w:cs="Arial"/>
          <w:b/>
          <w:bCs/>
          <w:sz w:val="22"/>
        </w:rPr>
        <w:t>SA WG5</w:t>
      </w:r>
      <w:r w:rsidRPr="001F7CA8">
        <w:rPr>
          <w:rFonts w:ascii="Arial" w:hAnsi="Arial" w:cs="Arial"/>
          <w:b/>
          <w:bCs/>
          <w:sz w:val="22"/>
        </w:rPr>
        <w:t xml:space="preserve"> Meeting #</w:t>
      </w:r>
      <w:r w:rsidR="00FB5568" w:rsidRPr="001F7CA8">
        <w:rPr>
          <w:rFonts w:ascii="Arial" w:hAnsi="Arial" w:cs="Arial"/>
          <w:b/>
          <w:bCs/>
          <w:sz w:val="22"/>
        </w:rPr>
        <w:t>1</w:t>
      </w:r>
      <w:r w:rsidR="00055E61" w:rsidRPr="001F7CA8">
        <w:rPr>
          <w:rFonts w:ascii="Arial" w:hAnsi="Arial" w:cs="Arial"/>
          <w:b/>
          <w:bCs/>
          <w:sz w:val="22"/>
        </w:rPr>
        <w:t>1</w:t>
      </w:r>
      <w:r w:rsidR="007D43B6">
        <w:rPr>
          <w:rFonts w:ascii="Arial" w:hAnsi="Arial" w:cs="Arial"/>
          <w:b/>
          <w:bCs/>
          <w:sz w:val="22"/>
          <w:lang w:eastAsia="zh-CN"/>
        </w:rPr>
        <w:t>9</w:t>
      </w:r>
      <w:r w:rsidRPr="001F7CA8">
        <w:rPr>
          <w:rFonts w:ascii="Arial" w:hAnsi="Arial" w:cs="Arial"/>
          <w:b/>
          <w:bCs/>
          <w:sz w:val="22"/>
        </w:rPr>
        <w:tab/>
      </w:r>
      <w:r w:rsidRPr="001F7CA8">
        <w:rPr>
          <w:rFonts w:ascii="Arial" w:hAnsi="Arial" w:cs="Arial"/>
          <w:b/>
          <w:bCs/>
          <w:sz w:val="22"/>
        </w:rPr>
        <w:tab/>
      </w:r>
      <w:r w:rsidRPr="001F7CA8">
        <w:rPr>
          <w:rFonts w:ascii="Arial" w:hAnsi="Arial" w:cs="Arial"/>
          <w:b/>
          <w:bCs/>
          <w:sz w:val="22"/>
        </w:rPr>
        <w:tab/>
        <w:t xml:space="preserve">Tdoc </w:t>
      </w:r>
      <w:r w:rsidR="00FB5568" w:rsidRPr="001F7CA8">
        <w:rPr>
          <w:rFonts w:ascii="Arial" w:hAnsi="Arial" w:cs="Arial"/>
          <w:b/>
          <w:bCs/>
          <w:sz w:val="22"/>
        </w:rPr>
        <w:t>S5-</w:t>
      </w:r>
      <w:r w:rsidR="00CE32E3">
        <w:rPr>
          <w:rFonts w:ascii="Arial" w:hAnsi="Arial" w:cs="Arial" w:hint="eastAsia"/>
          <w:b/>
          <w:bCs/>
          <w:sz w:val="22"/>
          <w:lang w:eastAsia="zh-CN"/>
        </w:rPr>
        <w:t>183</w:t>
      </w:r>
      <w:r w:rsidR="001B3F2D">
        <w:rPr>
          <w:rFonts w:ascii="Arial" w:hAnsi="Arial" w:cs="Arial" w:hint="eastAsia"/>
          <w:b/>
          <w:bCs/>
          <w:sz w:val="22"/>
          <w:lang w:eastAsia="zh-CN"/>
        </w:rPr>
        <w:t>626</w:t>
      </w:r>
    </w:p>
    <w:p w:rsidR="00463675" w:rsidRPr="001F7CA8" w:rsidRDefault="005517F1">
      <w:pPr>
        <w:pStyle w:val="Header"/>
        <w:tabs>
          <w:tab w:val="clear" w:pos="8306"/>
          <w:tab w:val="right" w:pos="9639"/>
        </w:tabs>
        <w:rPr>
          <w:rFonts w:ascii="Arial" w:hAnsi="Arial" w:cs="Arial"/>
          <w:b/>
          <w:bCs/>
          <w:sz w:val="22"/>
        </w:rPr>
      </w:pPr>
      <w:r>
        <w:rPr>
          <w:rFonts w:ascii="Arial" w:hAnsi="Arial" w:cs="Arial"/>
          <w:b/>
          <w:bCs/>
          <w:sz w:val="22"/>
          <w:lang w:eastAsia="zh-CN"/>
        </w:rPr>
        <w:t>La Jolla</w:t>
      </w:r>
      <w:r w:rsidR="00F61C85" w:rsidRPr="001F7CA8">
        <w:rPr>
          <w:rFonts w:ascii="Arial" w:hAnsi="Arial" w:cs="Arial"/>
          <w:b/>
          <w:bCs/>
          <w:sz w:val="22"/>
        </w:rPr>
        <w:t xml:space="preserve">, </w:t>
      </w:r>
      <w:r>
        <w:rPr>
          <w:rFonts w:ascii="Arial" w:hAnsi="Arial" w:cs="Arial"/>
          <w:b/>
          <w:bCs/>
          <w:sz w:val="22"/>
          <w:lang w:eastAsia="zh-CN"/>
        </w:rPr>
        <w:t>US</w:t>
      </w:r>
      <w:r w:rsidR="00463675" w:rsidRPr="001F7CA8">
        <w:rPr>
          <w:rFonts w:ascii="Arial" w:hAnsi="Arial" w:cs="Arial"/>
          <w:b/>
          <w:bCs/>
          <w:sz w:val="22"/>
        </w:rPr>
        <w:t xml:space="preserve">, </w:t>
      </w:r>
      <w:r w:rsidR="00297DE9">
        <w:rPr>
          <w:rFonts w:ascii="Arial" w:hAnsi="Arial" w:cs="Arial"/>
          <w:b/>
          <w:bCs/>
          <w:sz w:val="22"/>
        </w:rPr>
        <w:t>1</w:t>
      </w:r>
      <w:r w:rsidR="00297DE9">
        <w:rPr>
          <w:rFonts w:ascii="Arial" w:hAnsi="Arial" w:cs="Arial" w:hint="eastAsia"/>
          <w:b/>
          <w:bCs/>
          <w:sz w:val="22"/>
          <w:lang w:eastAsia="zh-CN"/>
        </w:rPr>
        <w:t>4</w:t>
      </w:r>
      <w:r w:rsidR="00297DE9">
        <w:rPr>
          <w:rFonts w:ascii="Arial" w:hAnsi="Arial" w:cs="Arial"/>
          <w:b/>
          <w:bCs/>
          <w:sz w:val="22"/>
        </w:rPr>
        <w:t>-</w:t>
      </w:r>
      <w:r>
        <w:rPr>
          <w:rFonts w:ascii="Arial" w:hAnsi="Arial" w:cs="Arial" w:hint="eastAsia"/>
          <w:b/>
          <w:bCs/>
          <w:sz w:val="22"/>
          <w:lang w:eastAsia="zh-CN"/>
        </w:rPr>
        <w:t>1</w:t>
      </w:r>
      <w:r>
        <w:rPr>
          <w:rFonts w:ascii="Arial" w:hAnsi="Arial" w:cs="Arial"/>
          <w:b/>
          <w:bCs/>
          <w:sz w:val="22"/>
          <w:lang w:eastAsia="zh-CN"/>
        </w:rPr>
        <w:t>8</w:t>
      </w:r>
      <w:r w:rsidR="00F61C85" w:rsidRPr="001F7CA8">
        <w:rPr>
          <w:rFonts w:ascii="Arial" w:hAnsi="Arial" w:cs="Arial"/>
          <w:b/>
          <w:bCs/>
          <w:sz w:val="22"/>
        </w:rPr>
        <w:t xml:space="preserve"> </w:t>
      </w:r>
      <w:r w:rsidR="007D43B6">
        <w:rPr>
          <w:rFonts w:ascii="Arial" w:hAnsi="Arial" w:cs="Arial" w:hint="eastAsia"/>
          <w:b/>
          <w:bCs/>
          <w:sz w:val="22"/>
          <w:lang w:eastAsia="zh-CN"/>
        </w:rPr>
        <w:t>Ma</w:t>
      </w:r>
      <w:r w:rsidR="007D43B6">
        <w:rPr>
          <w:rFonts w:ascii="Arial" w:hAnsi="Arial" w:cs="Arial"/>
          <w:b/>
          <w:bCs/>
          <w:sz w:val="22"/>
          <w:lang w:eastAsia="zh-CN"/>
        </w:rPr>
        <w:t>y</w:t>
      </w:r>
      <w:r w:rsidR="00C00E70">
        <w:rPr>
          <w:rFonts w:ascii="Arial" w:hAnsi="Arial" w:cs="Arial" w:hint="eastAsia"/>
          <w:b/>
          <w:bCs/>
          <w:sz w:val="22"/>
          <w:lang w:eastAsia="zh-CN"/>
        </w:rPr>
        <w:t xml:space="preserve"> </w:t>
      </w:r>
      <w:r w:rsidR="00955A5C" w:rsidRPr="001F7CA8">
        <w:rPr>
          <w:rFonts w:ascii="Arial" w:hAnsi="Arial" w:cs="Arial"/>
          <w:b/>
          <w:bCs/>
          <w:sz w:val="22"/>
        </w:rPr>
        <w:t>201</w:t>
      </w:r>
      <w:r w:rsidR="00F61C85" w:rsidRPr="001F7CA8">
        <w:rPr>
          <w:rFonts w:ascii="Arial" w:hAnsi="Arial" w:cs="Arial"/>
          <w:b/>
          <w:bCs/>
          <w:sz w:val="22"/>
        </w:rPr>
        <w:t>8</w:t>
      </w:r>
      <w:r w:rsidR="00463675" w:rsidRPr="001F7CA8">
        <w:rPr>
          <w:rFonts w:ascii="Arial" w:hAnsi="Arial" w:cs="Arial"/>
          <w:b/>
          <w:bCs/>
          <w:sz w:val="22"/>
        </w:rPr>
        <w:t>.</w:t>
      </w:r>
    </w:p>
    <w:p w:rsidR="00463675" w:rsidRPr="001F7CA8" w:rsidRDefault="00463675">
      <w:pPr>
        <w:rPr>
          <w:rFonts w:ascii="Arial" w:hAnsi="Arial" w:cs="Arial"/>
        </w:rPr>
      </w:pPr>
    </w:p>
    <w:p w:rsidR="00463675" w:rsidRPr="001F7CA8" w:rsidRDefault="00463675">
      <w:pPr>
        <w:spacing w:after="60"/>
        <w:ind w:left="1985" w:hanging="1985"/>
        <w:rPr>
          <w:rFonts w:ascii="Arial" w:hAnsi="Arial" w:cs="Arial"/>
          <w:bCs/>
        </w:rPr>
      </w:pPr>
      <w:r w:rsidRPr="001F7CA8">
        <w:rPr>
          <w:rFonts w:ascii="Arial" w:hAnsi="Arial" w:cs="Arial"/>
          <w:b/>
        </w:rPr>
        <w:t>Title:</w:t>
      </w:r>
      <w:r w:rsidRPr="001F7CA8">
        <w:rPr>
          <w:rFonts w:ascii="Arial" w:hAnsi="Arial" w:cs="Arial"/>
          <w:b/>
        </w:rPr>
        <w:tab/>
      </w:r>
      <w:r w:rsidR="00B36A12">
        <w:rPr>
          <w:rFonts w:ascii="Arial" w:hAnsi="Arial" w:cs="Arial" w:hint="eastAsia"/>
          <w:lang w:eastAsia="zh-CN"/>
        </w:rPr>
        <w:t>R</w:t>
      </w:r>
      <w:r w:rsidR="006810ED">
        <w:rPr>
          <w:rFonts w:ascii="Arial" w:hAnsi="Arial" w:cs="Arial"/>
          <w:bCs/>
        </w:rPr>
        <w:t>eply LS to RAN2 on Bluetooth/WLAN measurement collection in MDT</w:t>
      </w:r>
    </w:p>
    <w:p w:rsidR="00463675" w:rsidRPr="001F7CA8" w:rsidRDefault="00463675">
      <w:pPr>
        <w:spacing w:after="60"/>
        <w:ind w:left="1985" w:hanging="1985"/>
        <w:rPr>
          <w:rFonts w:ascii="Arial" w:hAnsi="Arial" w:cs="Arial"/>
          <w:bCs/>
          <w:lang w:eastAsia="zh-CN"/>
        </w:rPr>
      </w:pPr>
      <w:r w:rsidRPr="001F7CA8">
        <w:rPr>
          <w:rFonts w:ascii="Arial" w:hAnsi="Arial" w:cs="Arial"/>
          <w:b/>
        </w:rPr>
        <w:t>Response to:</w:t>
      </w:r>
      <w:r w:rsidRPr="001F7CA8">
        <w:rPr>
          <w:rFonts w:ascii="Arial" w:hAnsi="Arial" w:cs="Arial"/>
          <w:bCs/>
        </w:rPr>
        <w:tab/>
      </w:r>
      <w:r w:rsidR="004E37C2">
        <w:rPr>
          <w:rFonts w:ascii="Arial" w:hAnsi="Arial" w:cs="Arial"/>
          <w:bCs/>
          <w:lang w:eastAsia="zh-CN"/>
        </w:rPr>
        <w:t>R2-1806489</w:t>
      </w:r>
    </w:p>
    <w:p w:rsidR="00463675" w:rsidRPr="001F7CA8" w:rsidRDefault="00463675">
      <w:pPr>
        <w:spacing w:after="60"/>
        <w:ind w:left="1985" w:hanging="1985"/>
        <w:rPr>
          <w:rFonts w:ascii="Arial" w:hAnsi="Arial" w:cs="Arial"/>
          <w:bCs/>
          <w:lang w:eastAsia="zh-CN"/>
        </w:rPr>
      </w:pPr>
      <w:r w:rsidRPr="001F7CA8">
        <w:rPr>
          <w:rFonts w:ascii="Arial" w:hAnsi="Arial" w:cs="Arial"/>
          <w:b/>
        </w:rPr>
        <w:t>Release:</w:t>
      </w:r>
      <w:r w:rsidRPr="001F7CA8">
        <w:rPr>
          <w:rFonts w:ascii="Arial" w:hAnsi="Arial" w:cs="Arial"/>
          <w:bCs/>
        </w:rPr>
        <w:tab/>
        <w:t xml:space="preserve">Release </w:t>
      </w:r>
      <w:r w:rsidR="00FD085B" w:rsidRPr="001F7CA8">
        <w:rPr>
          <w:rFonts w:ascii="Arial" w:hAnsi="Arial" w:cs="Arial" w:hint="eastAsia"/>
          <w:bCs/>
          <w:lang w:eastAsia="zh-CN"/>
        </w:rPr>
        <w:t>15</w:t>
      </w:r>
    </w:p>
    <w:p w:rsidR="00463675" w:rsidRPr="001F7CA8" w:rsidRDefault="00463675">
      <w:pPr>
        <w:spacing w:after="60"/>
        <w:ind w:left="1985" w:hanging="1985"/>
        <w:rPr>
          <w:rFonts w:ascii="Arial" w:hAnsi="Arial" w:cs="Arial"/>
          <w:bCs/>
          <w:lang w:eastAsia="zh-CN"/>
        </w:rPr>
      </w:pPr>
      <w:r w:rsidRPr="001F7CA8">
        <w:rPr>
          <w:rFonts w:ascii="Arial" w:hAnsi="Arial" w:cs="Arial"/>
          <w:b/>
        </w:rPr>
        <w:t>Work Item:</w:t>
      </w:r>
      <w:r w:rsidRPr="001F7CA8">
        <w:rPr>
          <w:rFonts w:ascii="Arial" w:hAnsi="Arial" w:cs="Arial"/>
          <w:bCs/>
        </w:rPr>
        <w:tab/>
      </w:r>
    </w:p>
    <w:p w:rsidR="00463675" w:rsidRPr="001F7CA8" w:rsidRDefault="00463675">
      <w:pPr>
        <w:spacing w:after="60"/>
        <w:ind w:left="1985" w:hanging="1985"/>
        <w:rPr>
          <w:rFonts w:ascii="Arial" w:hAnsi="Arial" w:cs="Arial"/>
          <w:b/>
        </w:rPr>
      </w:pPr>
    </w:p>
    <w:p w:rsidR="00463675" w:rsidRPr="001F7CA8" w:rsidRDefault="00463675">
      <w:pPr>
        <w:spacing w:after="60"/>
        <w:ind w:left="1985" w:hanging="1985"/>
        <w:rPr>
          <w:rFonts w:ascii="Arial" w:hAnsi="Arial" w:cs="Arial"/>
          <w:bCs/>
          <w:lang w:eastAsia="zh-CN"/>
        </w:rPr>
      </w:pPr>
      <w:r w:rsidRPr="001F7CA8">
        <w:rPr>
          <w:rFonts w:ascii="Arial" w:hAnsi="Arial" w:cs="Arial"/>
          <w:b/>
        </w:rPr>
        <w:t>Source:</w:t>
      </w:r>
      <w:r w:rsidRPr="001F7CA8">
        <w:rPr>
          <w:rFonts w:ascii="Arial" w:hAnsi="Arial" w:cs="Arial"/>
          <w:bCs/>
        </w:rPr>
        <w:tab/>
      </w:r>
      <w:r w:rsidR="00FD085B" w:rsidRPr="001F7CA8">
        <w:rPr>
          <w:rFonts w:ascii="Arial" w:hAnsi="Arial" w:cs="Arial" w:hint="eastAsia"/>
          <w:bCs/>
          <w:lang w:eastAsia="zh-CN"/>
        </w:rPr>
        <w:t xml:space="preserve">3GPP </w:t>
      </w:r>
      <w:r w:rsidR="005E0EA3">
        <w:rPr>
          <w:rFonts w:ascii="Arial" w:hAnsi="Arial" w:cs="Arial" w:hint="eastAsia"/>
          <w:bCs/>
          <w:lang w:eastAsia="zh-CN"/>
        </w:rPr>
        <w:t>SA</w:t>
      </w:r>
      <w:r w:rsidR="00FD085B" w:rsidRPr="001F7CA8">
        <w:rPr>
          <w:rFonts w:ascii="Arial" w:hAnsi="Arial" w:cs="Arial" w:hint="eastAsia"/>
          <w:bCs/>
          <w:lang w:eastAsia="zh-CN"/>
        </w:rPr>
        <w:t>5</w:t>
      </w:r>
    </w:p>
    <w:p w:rsidR="00463675" w:rsidRPr="001F7CA8" w:rsidRDefault="00463675">
      <w:pPr>
        <w:spacing w:after="60"/>
        <w:ind w:left="1985" w:hanging="1985"/>
        <w:rPr>
          <w:rFonts w:ascii="Arial" w:hAnsi="Arial" w:cs="Arial"/>
          <w:bCs/>
          <w:lang w:eastAsia="zh-CN"/>
        </w:rPr>
      </w:pPr>
      <w:r w:rsidRPr="001F7CA8">
        <w:rPr>
          <w:rFonts w:ascii="Arial" w:hAnsi="Arial" w:cs="Arial"/>
          <w:b/>
        </w:rPr>
        <w:t>To:</w:t>
      </w:r>
      <w:r w:rsidRPr="001F7CA8">
        <w:rPr>
          <w:rFonts w:ascii="Arial" w:hAnsi="Arial" w:cs="Arial"/>
          <w:bCs/>
        </w:rPr>
        <w:tab/>
      </w:r>
      <w:r w:rsidR="00F92FAD">
        <w:rPr>
          <w:rFonts w:ascii="Arial" w:hAnsi="Arial" w:cs="Arial" w:hint="eastAsia"/>
          <w:bCs/>
          <w:lang w:eastAsia="zh-CN"/>
        </w:rPr>
        <w:t>3GPP RAN2</w:t>
      </w:r>
    </w:p>
    <w:p w:rsidR="00463675" w:rsidRPr="00C906E2" w:rsidRDefault="000640F0">
      <w:pPr>
        <w:spacing w:after="60"/>
        <w:ind w:left="1985" w:hanging="1985"/>
        <w:rPr>
          <w:rFonts w:ascii="Arial" w:hAnsi="Arial" w:cs="Arial"/>
          <w:bCs/>
          <w:lang w:val="sv-SE" w:eastAsia="zh-CN"/>
        </w:rPr>
      </w:pPr>
      <w:r w:rsidRPr="000640F0">
        <w:rPr>
          <w:rFonts w:ascii="Arial" w:hAnsi="Arial" w:cs="Arial"/>
          <w:b/>
          <w:lang w:val="sv-SE"/>
        </w:rPr>
        <w:t>Cc:</w:t>
      </w:r>
      <w:r w:rsidRPr="000640F0">
        <w:rPr>
          <w:rFonts w:ascii="Arial" w:hAnsi="Arial" w:cs="Arial"/>
          <w:bCs/>
          <w:lang w:val="sv-SE"/>
        </w:rPr>
        <w:tab/>
      </w:r>
      <w:r w:rsidR="00266031">
        <w:rPr>
          <w:rFonts w:ascii="Arial" w:hAnsi="Arial" w:cs="Arial" w:hint="eastAsia"/>
          <w:bCs/>
          <w:lang w:val="sv-SE" w:eastAsia="zh-CN"/>
        </w:rPr>
        <w:t>3GPP RAN3</w:t>
      </w:r>
      <w:r w:rsidR="001A15E1">
        <w:rPr>
          <w:rFonts w:ascii="Arial" w:hAnsi="Arial" w:cs="Arial" w:hint="eastAsia"/>
          <w:bCs/>
          <w:lang w:val="sv-SE" w:eastAsia="zh-CN"/>
        </w:rPr>
        <w:t>, 3GPP SA3</w:t>
      </w:r>
    </w:p>
    <w:p w:rsidR="00463675" w:rsidRPr="00DB7898" w:rsidRDefault="00463675">
      <w:pPr>
        <w:spacing w:after="60"/>
        <w:ind w:left="1985" w:hanging="1985"/>
        <w:rPr>
          <w:rFonts w:ascii="Arial" w:hAnsi="Arial" w:cs="Arial"/>
          <w:bCs/>
          <w:lang w:val="sv-SE"/>
        </w:rPr>
      </w:pPr>
    </w:p>
    <w:p w:rsidR="00463675" w:rsidRPr="001F7CA8" w:rsidRDefault="00463675">
      <w:pPr>
        <w:tabs>
          <w:tab w:val="left" w:pos="2268"/>
        </w:tabs>
        <w:rPr>
          <w:rFonts w:ascii="Arial" w:hAnsi="Arial" w:cs="Arial"/>
          <w:bCs/>
        </w:rPr>
      </w:pPr>
      <w:r w:rsidRPr="001F7CA8">
        <w:rPr>
          <w:rFonts w:ascii="Arial" w:hAnsi="Arial" w:cs="Arial"/>
          <w:b/>
        </w:rPr>
        <w:t>Contact Person:</w:t>
      </w:r>
      <w:r w:rsidRPr="001F7CA8">
        <w:rPr>
          <w:rFonts w:ascii="Arial" w:hAnsi="Arial" w:cs="Arial"/>
          <w:bCs/>
        </w:rPr>
        <w:tab/>
      </w:r>
    </w:p>
    <w:p w:rsidR="00463675" w:rsidRPr="001F7CA8" w:rsidRDefault="00463675">
      <w:pPr>
        <w:pStyle w:val="Heading4"/>
        <w:tabs>
          <w:tab w:val="left" w:pos="2268"/>
        </w:tabs>
        <w:ind w:left="567"/>
        <w:rPr>
          <w:rFonts w:cs="Arial"/>
          <w:b w:val="0"/>
          <w:bCs/>
          <w:lang w:eastAsia="zh-CN"/>
        </w:rPr>
      </w:pPr>
      <w:r w:rsidRPr="001F7CA8">
        <w:rPr>
          <w:rFonts w:cs="Arial"/>
        </w:rPr>
        <w:t>Name:</w:t>
      </w:r>
      <w:r w:rsidRPr="001F7CA8">
        <w:rPr>
          <w:rFonts w:cs="Arial"/>
          <w:b w:val="0"/>
          <w:bCs/>
        </w:rPr>
        <w:tab/>
      </w:r>
      <w:r w:rsidR="00E175DA">
        <w:rPr>
          <w:rFonts w:cs="Arial" w:hint="eastAsia"/>
          <w:b w:val="0"/>
          <w:bCs/>
          <w:lang w:eastAsia="zh-CN"/>
        </w:rPr>
        <w:t>Zhang Huan</w:t>
      </w:r>
    </w:p>
    <w:p w:rsidR="00463675" w:rsidRPr="001F7CA8" w:rsidRDefault="00463675">
      <w:pPr>
        <w:tabs>
          <w:tab w:val="left" w:pos="2268"/>
          <w:tab w:val="left" w:pos="2694"/>
        </w:tabs>
        <w:ind w:left="567"/>
        <w:rPr>
          <w:rFonts w:ascii="Arial" w:hAnsi="Arial" w:cs="Arial"/>
          <w:bCs/>
          <w:lang w:eastAsia="zh-CN"/>
        </w:rPr>
      </w:pPr>
      <w:r w:rsidRPr="001F7CA8">
        <w:rPr>
          <w:rFonts w:ascii="Arial" w:hAnsi="Arial" w:cs="Arial"/>
          <w:b/>
        </w:rPr>
        <w:t>Tel. Number:</w:t>
      </w:r>
      <w:r w:rsidRPr="001F7CA8">
        <w:rPr>
          <w:rFonts w:ascii="Arial" w:hAnsi="Arial" w:cs="Arial"/>
          <w:bCs/>
        </w:rPr>
        <w:tab/>
      </w:r>
      <w:r w:rsidR="00E175DA">
        <w:rPr>
          <w:rFonts w:ascii="Arial" w:hAnsi="Arial" w:cs="Arial" w:hint="eastAsia"/>
          <w:bCs/>
          <w:lang w:eastAsia="zh-CN"/>
        </w:rPr>
        <w:t>+86</w:t>
      </w:r>
      <w:r w:rsidR="000D62B3">
        <w:rPr>
          <w:rFonts w:ascii="Arial" w:hAnsi="Arial" w:cs="Arial" w:hint="eastAsia"/>
          <w:bCs/>
          <w:lang w:eastAsia="zh-CN"/>
        </w:rPr>
        <w:t>-15801696688-36388</w:t>
      </w:r>
      <w:r w:rsidR="00E175DA">
        <w:rPr>
          <w:rFonts w:ascii="Arial" w:hAnsi="Arial" w:cs="Arial" w:hint="eastAsia"/>
          <w:bCs/>
          <w:lang w:eastAsia="zh-CN"/>
        </w:rPr>
        <w:t xml:space="preserve"> </w:t>
      </w:r>
    </w:p>
    <w:p w:rsidR="00463675" w:rsidRPr="001F7CA8" w:rsidRDefault="00463675">
      <w:pPr>
        <w:pStyle w:val="Heading7"/>
        <w:tabs>
          <w:tab w:val="left" w:pos="2268"/>
        </w:tabs>
        <w:ind w:left="567"/>
        <w:rPr>
          <w:rFonts w:cs="Arial"/>
          <w:b w:val="0"/>
          <w:bCs/>
          <w:color w:val="auto"/>
          <w:lang w:eastAsia="zh-CN"/>
        </w:rPr>
      </w:pPr>
      <w:r w:rsidRPr="001F7CA8">
        <w:rPr>
          <w:rFonts w:cs="Arial"/>
          <w:color w:val="auto"/>
        </w:rPr>
        <w:t>E-mail Address:</w:t>
      </w:r>
      <w:r w:rsidRPr="001F7CA8">
        <w:rPr>
          <w:rFonts w:cs="Arial"/>
          <w:b w:val="0"/>
          <w:bCs/>
          <w:color w:val="auto"/>
        </w:rPr>
        <w:tab/>
      </w:r>
      <w:r w:rsidR="000D62B3">
        <w:rPr>
          <w:rFonts w:cs="Arial" w:hint="eastAsia"/>
          <w:b w:val="0"/>
          <w:bCs/>
          <w:color w:val="auto"/>
          <w:lang w:eastAsia="zh-CN"/>
        </w:rPr>
        <w:t>zhanghuan@chinamobile.com</w:t>
      </w:r>
    </w:p>
    <w:p w:rsidR="00463675" w:rsidRPr="001F7CA8" w:rsidRDefault="00463675">
      <w:pPr>
        <w:spacing w:after="60"/>
        <w:ind w:left="1985" w:hanging="1985"/>
        <w:rPr>
          <w:rFonts w:ascii="Arial" w:hAnsi="Arial" w:cs="Arial"/>
          <w:b/>
        </w:rPr>
      </w:pPr>
    </w:p>
    <w:p w:rsidR="00923E7C" w:rsidRPr="001F7CA8" w:rsidRDefault="00923E7C" w:rsidP="00923E7C">
      <w:pPr>
        <w:tabs>
          <w:tab w:val="left" w:pos="2268"/>
        </w:tabs>
        <w:rPr>
          <w:rFonts w:ascii="Arial" w:hAnsi="Arial" w:cs="Arial"/>
          <w:bCs/>
        </w:rPr>
      </w:pPr>
      <w:r w:rsidRPr="001F7CA8">
        <w:rPr>
          <w:rFonts w:ascii="Arial" w:hAnsi="Arial" w:cs="Arial"/>
          <w:b/>
        </w:rPr>
        <w:t>Send any reply LS to:</w:t>
      </w:r>
      <w:r w:rsidRPr="001F7CA8">
        <w:rPr>
          <w:rFonts w:ascii="Arial" w:hAnsi="Arial" w:cs="Arial"/>
          <w:b/>
        </w:rPr>
        <w:tab/>
        <w:t xml:space="preserve">3GPP Liaisons Coordinator, </w:t>
      </w:r>
      <w:hyperlink r:id="rId8" w:history="1">
        <w:r w:rsidRPr="001F7CA8">
          <w:rPr>
            <w:rStyle w:val="Hyperlink"/>
            <w:rFonts w:ascii="Arial" w:hAnsi="Arial" w:cs="Arial"/>
            <w:b/>
            <w:color w:val="auto"/>
          </w:rPr>
          <w:t>mailto:3GPPLiaison@etsi.org</w:t>
        </w:r>
      </w:hyperlink>
      <w:r w:rsidRPr="001F7CA8">
        <w:rPr>
          <w:rFonts w:ascii="Arial" w:hAnsi="Arial" w:cs="Arial"/>
          <w:b/>
        </w:rPr>
        <w:t xml:space="preserve"> </w:t>
      </w:r>
      <w:r w:rsidRPr="001F7CA8">
        <w:rPr>
          <w:rFonts w:ascii="Arial" w:hAnsi="Arial" w:cs="Arial"/>
          <w:bCs/>
        </w:rPr>
        <w:tab/>
      </w:r>
    </w:p>
    <w:p w:rsidR="00923E7C" w:rsidRPr="001F7CA8" w:rsidRDefault="00923E7C">
      <w:pPr>
        <w:spacing w:after="60"/>
        <w:ind w:left="1985" w:hanging="1985"/>
        <w:rPr>
          <w:rFonts w:ascii="Arial" w:hAnsi="Arial" w:cs="Arial"/>
          <w:b/>
        </w:rPr>
      </w:pPr>
    </w:p>
    <w:p w:rsidR="00F81DA6" w:rsidRPr="00F81DA6" w:rsidRDefault="00F81DA6">
      <w:pPr>
        <w:pBdr>
          <w:bottom w:val="single" w:sz="4" w:space="1" w:color="auto"/>
        </w:pBdr>
        <w:rPr>
          <w:rFonts w:ascii="Arial" w:hAnsi="Arial" w:cs="Arial"/>
          <w:lang w:eastAsia="zh-CN"/>
        </w:rPr>
      </w:pPr>
    </w:p>
    <w:p w:rsidR="00463675" w:rsidRPr="001F7CA8" w:rsidRDefault="00463675">
      <w:pPr>
        <w:rPr>
          <w:rFonts w:ascii="Arial" w:hAnsi="Arial" w:cs="Arial"/>
        </w:rPr>
      </w:pPr>
    </w:p>
    <w:p w:rsidR="00463675" w:rsidRPr="001F7CA8" w:rsidRDefault="00463675">
      <w:pPr>
        <w:spacing w:after="120"/>
        <w:rPr>
          <w:rFonts w:ascii="Arial" w:hAnsi="Arial" w:cs="Arial"/>
          <w:b/>
        </w:rPr>
      </w:pPr>
      <w:r w:rsidRPr="001F7CA8">
        <w:rPr>
          <w:rFonts w:ascii="Arial" w:hAnsi="Arial" w:cs="Arial"/>
          <w:b/>
        </w:rPr>
        <w:t>1. Overall Description:</w:t>
      </w:r>
    </w:p>
    <w:p w:rsidR="00BE170E" w:rsidRDefault="00FD085B">
      <w:pPr>
        <w:spacing w:after="120"/>
        <w:rPr>
          <w:rFonts w:ascii="Arial" w:hAnsi="Arial" w:cs="Arial"/>
          <w:lang w:eastAsia="zh-CN"/>
        </w:rPr>
      </w:pPr>
      <w:r w:rsidRPr="001F7CA8">
        <w:rPr>
          <w:rFonts w:ascii="Arial" w:hAnsi="Arial" w:cs="Arial" w:hint="eastAsia"/>
          <w:lang w:eastAsia="zh-CN"/>
        </w:rPr>
        <w:t xml:space="preserve">SA5 </w:t>
      </w:r>
      <w:r w:rsidR="000B7B1A">
        <w:rPr>
          <w:rFonts w:ascii="Arial" w:hAnsi="Arial" w:cs="Arial" w:hint="eastAsia"/>
          <w:lang w:eastAsia="zh-CN"/>
        </w:rPr>
        <w:t xml:space="preserve">thanks </w:t>
      </w:r>
      <w:r w:rsidR="00D144EC">
        <w:rPr>
          <w:rFonts w:ascii="Arial" w:hAnsi="Arial" w:cs="Arial" w:hint="eastAsia"/>
          <w:lang w:eastAsia="zh-CN"/>
        </w:rPr>
        <w:t>RAN2</w:t>
      </w:r>
      <w:r w:rsidR="003545F1">
        <w:rPr>
          <w:rFonts w:ascii="Arial" w:hAnsi="Arial" w:cs="Arial" w:hint="eastAsia"/>
          <w:lang w:eastAsia="zh-CN"/>
        </w:rPr>
        <w:t xml:space="preserve"> for the LS</w:t>
      </w:r>
      <w:r w:rsidR="00D144EC">
        <w:rPr>
          <w:rFonts w:ascii="Arial" w:hAnsi="Arial" w:cs="Arial" w:hint="eastAsia"/>
          <w:lang w:eastAsia="zh-CN"/>
        </w:rPr>
        <w:t xml:space="preserve"> </w:t>
      </w:r>
      <w:r w:rsidR="000B4E8A">
        <w:rPr>
          <w:rFonts w:ascii="Arial" w:hAnsi="Arial" w:cs="Arial" w:hint="eastAsia"/>
          <w:lang w:eastAsia="zh-CN"/>
        </w:rPr>
        <w:t xml:space="preserve">on </w:t>
      </w:r>
      <w:r w:rsidR="00E3022C" w:rsidRPr="00E3022C">
        <w:rPr>
          <w:rFonts w:ascii="Arial" w:hAnsi="Arial" w:cs="Arial"/>
          <w:lang w:eastAsia="zh-CN"/>
        </w:rPr>
        <w:t>Bluetooth/WLAN measurement collection in MDT. SA5 would be happy to provide support for the management of Bluetooth/WLAN measurement collection reusing the MDT management mechanism.</w:t>
      </w:r>
    </w:p>
    <w:p w:rsidR="00D3607C" w:rsidRDefault="003545F1" w:rsidP="0059186A">
      <w:pPr>
        <w:spacing w:after="120"/>
        <w:rPr>
          <w:rFonts w:ascii="Arial" w:hAnsi="Arial" w:cs="Arial"/>
          <w:b/>
          <w:lang w:eastAsia="zh-CN"/>
        </w:rPr>
      </w:pPr>
      <w:r>
        <w:rPr>
          <w:rFonts w:ascii="Arial" w:hAnsi="Arial" w:cs="Arial" w:hint="eastAsia"/>
          <w:lang w:eastAsia="zh-CN"/>
        </w:rPr>
        <w:t xml:space="preserve">SA5 has discussed </w:t>
      </w:r>
      <w:r w:rsidR="00D144EC">
        <w:rPr>
          <w:rFonts w:ascii="Arial" w:hAnsi="Arial" w:cs="Arial" w:hint="eastAsia"/>
          <w:lang w:eastAsia="zh-CN"/>
        </w:rPr>
        <w:t xml:space="preserve">the </w:t>
      </w:r>
      <w:r>
        <w:rPr>
          <w:rFonts w:ascii="Arial" w:hAnsi="Arial" w:cs="Arial" w:hint="eastAsia"/>
          <w:lang w:eastAsia="zh-CN"/>
        </w:rPr>
        <w:t>question</w:t>
      </w:r>
      <w:r w:rsidR="00D144EC">
        <w:rPr>
          <w:rFonts w:ascii="Arial" w:hAnsi="Arial" w:cs="Arial" w:hint="eastAsia"/>
          <w:lang w:eastAsia="zh-CN"/>
        </w:rPr>
        <w:t xml:space="preserve"> from </w:t>
      </w:r>
      <w:r w:rsidR="00D144EC">
        <w:rPr>
          <w:rFonts w:ascii="Arial" w:hAnsi="Arial" w:cs="Arial"/>
          <w:lang w:eastAsia="zh-CN"/>
        </w:rPr>
        <w:t>RAN2</w:t>
      </w:r>
      <w:r w:rsidR="00521449">
        <w:rPr>
          <w:rFonts w:ascii="Arial" w:hAnsi="Arial" w:cs="Arial"/>
          <w:lang w:eastAsia="zh-CN"/>
        </w:rPr>
        <w:t xml:space="preserve"> </w:t>
      </w:r>
      <w:r w:rsidR="0059186A">
        <w:rPr>
          <w:rFonts w:ascii="Arial" w:hAnsi="Arial" w:cs="Arial"/>
          <w:lang w:eastAsia="zh-CN"/>
        </w:rPr>
        <w:t>“</w:t>
      </w:r>
      <w:r w:rsidR="00521449">
        <w:rPr>
          <w:rFonts w:ascii="Arial" w:hAnsi="Arial" w:cs="Arial"/>
          <w:lang w:eastAsia="zh-CN"/>
        </w:rPr>
        <w:t>Regarding indication from eNB to the UE to collect the intended measurements through SSID for WLAN and local name for BT, RAN2 would like to ask whether it is feasible or not from SA5 point of view</w:t>
      </w:r>
      <w:r w:rsidR="00521449" w:rsidRPr="009560FE">
        <w:rPr>
          <w:rFonts w:ascii="Arial" w:hAnsi="Arial" w:cs="Arial"/>
          <w:lang w:eastAsia="zh-CN"/>
        </w:rPr>
        <w:t>.</w:t>
      </w:r>
      <w:r w:rsidR="0059186A">
        <w:rPr>
          <w:rFonts w:ascii="Arial" w:hAnsi="Arial" w:cs="Arial"/>
          <w:lang w:eastAsia="zh-CN"/>
        </w:rPr>
        <w:t>”</w:t>
      </w:r>
    </w:p>
    <w:p w:rsidR="00BA0912" w:rsidRDefault="00E3022C" w:rsidP="0059186A">
      <w:pPr>
        <w:spacing w:after="120"/>
        <w:rPr>
          <w:rFonts w:ascii="Arial" w:hAnsi="Arial" w:cs="Arial"/>
          <w:lang w:eastAsia="zh-CN"/>
        </w:rPr>
      </w:pPr>
      <w:r w:rsidRPr="00E3022C">
        <w:rPr>
          <w:rFonts w:ascii="Arial" w:hAnsi="Arial" w:cs="Arial"/>
          <w:lang w:eastAsia="zh-CN"/>
        </w:rPr>
        <w:t xml:space="preserve">From management perspective, it would be feasible to collect the intended measurements through SSID for WLAN and local name for Bluetooth if privacy requirements are not violated. </w:t>
      </w:r>
      <w:r w:rsidR="000E431F">
        <w:rPr>
          <w:rFonts w:ascii="Arial" w:hAnsi="Arial" w:cs="Arial" w:hint="eastAsia"/>
          <w:lang w:eastAsia="zh-CN"/>
        </w:rPr>
        <w:t xml:space="preserve">However, </w:t>
      </w:r>
      <w:r w:rsidR="00C906E2">
        <w:rPr>
          <w:rFonts w:ascii="Arial" w:hAnsi="Arial" w:cs="Arial"/>
          <w:lang w:eastAsia="zh-CN"/>
        </w:rPr>
        <w:t>SA5 would like to inform RAN2 that introducing the described functionality is a relatively large job in SA5</w:t>
      </w:r>
      <w:r w:rsidR="00BA0912">
        <w:rPr>
          <w:rFonts w:ascii="Arial" w:hAnsi="Arial" w:cs="Arial" w:hint="eastAsia"/>
          <w:lang w:eastAsia="zh-CN"/>
        </w:rPr>
        <w:t>, and this would</w:t>
      </w:r>
      <w:r w:rsidR="00C906E2">
        <w:rPr>
          <w:rFonts w:ascii="Arial" w:hAnsi="Arial" w:cs="Arial"/>
          <w:lang w:eastAsia="zh-CN"/>
        </w:rPr>
        <w:t xml:space="preserve"> </w:t>
      </w:r>
      <w:r w:rsidR="00BA0912">
        <w:rPr>
          <w:rFonts w:ascii="Arial" w:hAnsi="Arial" w:cs="Arial" w:hint="eastAsia"/>
          <w:lang w:eastAsia="zh-CN"/>
        </w:rPr>
        <w:t>require</w:t>
      </w:r>
      <w:r w:rsidR="00F65183">
        <w:rPr>
          <w:rFonts w:ascii="Arial" w:hAnsi="Arial" w:cs="Arial"/>
          <w:lang w:eastAsia="zh-CN"/>
        </w:rPr>
        <w:t xml:space="preserve"> a new </w:t>
      </w:r>
      <w:r w:rsidR="00BA0912">
        <w:rPr>
          <w:rFonts w:ascii="Arial" w:hAnsi="Arial" w:cs="Arial" w:hint="eastAsia"/>
          <w:lang w:eastAsia="zh-CN"/>
        </w:rPr>
        <w:t>dedicated W</w:t>
      </w:r>
      <w:r w:rsidR="00F65183">
        <w:rPr>
          <w:rFonts w:ascii="Arial" w:hAnsi="Arial" w:cs="Arial"/>
          <w:lang w:eastAsia="zh-CN"/>
        </w:rPr>
        <w:t xml:space="preserve">ork </w:t>
      </w:r>
      <w:r w:rsidR="00BA0912">
        <w:rPr>
          <w:rFonts w:ascii="Arial" w:hAnsi="Arial" w:cs="Arial" w:hint="eastAsia"/>
          <w:lang w:eastAsia="zh-CN"/>
        </w:rPr>
        <w:t>I</w:t>
      </w:r>
      <w:r w:rsidR="00F65183">
        <w:rPr>
          <w:rFonts w:ascii="Arial" w:hAnsi="Arial" w:cs="Arial"/>
          <w:lang w:eastAsia="zh-CN"/>
        </w:rPr>
        <w:t>tem</w:t>
      </w:r>
      <w:r w:rsidR="00CE33ED">
        <w:rPr>
          <w:rFonts w:ascii="Arial" w:hAnsi="Arial" w:cs="Arial"/>
          <w:lang w:eastAsia="zh-CN"/>
        </w:rPr>
        <w:t>.</w:t>
      </w:r>
      <w:r w:rsidR="00F65183">
        <w:rPr>
          <w:rFonts w:ascii="Arial" w:hAnsi="Arial" w:cs="Arial"/>
          <w:lang w:eastAsia="zh-CN"/>
        </w:rPr>
        <w:t xml:space="preserve"> </w:t>
      </w:r>
    </w:p>
    <w:p w:rsidR="00DB7898" w:rsidRDefault="00BA0912" w:rsidP="0059186A">
      <w:pPr>
        <w:spacing w:after="120"/>
        <w:rPr>
          <w:rFonts w:ascii="Arial" w:hAnsi="Arial" w:cs="Arial"/>
          <w:lang w:eastAsia="zh-CN"/>
        </w:rPr>
      </w:pPr>
      <w:r>
        <w:rPr>
          <w:rFonts w:ascii="Arial" w:hAnsi="Arial" w:cs="Arial" w:hint="eastAsia"/>
          <w:lang w:eastAsia="zh-CN"/>
        </w:rPr>
        <w:t xml:space="preserve">Additionally, some other 3GPP WGs might need to be involved. </w:t>
      </w:r>
      <w:r w:rsidR="00DB7898">
        <w:rPr>
          <w:rFonts w:ascii="Arial" w:hAnsi="Arial" w:cs="Arial" w:hint="eastAsia"/>
          <w:lang w:eastAsia="zh-CN"/>
        </w:rPr>
        <w:t xml:space="preserve">If signalling based MDT mechanism is required, </w:t>
      </w:r>
      <w:r w:rsidR="00DB20DB">
        <w:rPr>
          <w:rFonts w:ascii="Arial" w:hAnsi="Arial" w:cs="Arial" w:hint="eastAsia"/>
          <w:lang w:eastAsia="zh-CN"/>
        </w:rPr>
        <w:t>i</w:t>
      </w:r>
      <w:r w:rsidR="00C906E2">
        <w:rPr>
          <w:rFonts w:ascii="Arial" w:hAnsi="Arial" w:cs="Arial"/>
          <w:lang w:eastAsia="zh-CN"/>
        </w:rPr>
        <w:t>t also affect</w:t>
      </w:r>
      <w:r w:rsidR="00AB72CA">
        <w:rPr>
          <w:rFonts w:ascii="Arial" w:hAnsi="Arial" w:cs="Arial"/>
          <w:lang w:eastAsia="zh-CN"/>
        </w:rPr>
        <w:t>s</w:t>
      </w:r>
      <w:r w:rsidR="00C906E2">
        <w:rPr>
          <w:rFonts w:ascii="Arial" w:hAnsi="Arial" w:cs="Arial"/>
          <w:lang w:eastAsia="zh-CN"/>
        </w:rPr>
        <w:t xml:space="preserve"> RAN3</w:t>
      </w:r>
      <w:r w:rsidR="00F65183">
        <w:rPr>
          <w:rFonts w:ascii="Arial" w:hAnsi="Arial" w:cs="Arial"/>
          <w:lang w:eastAsia="zh-CN"/>
        </w:rPr>
        <w:t>,</w:t>
      </w:r>
      <w:r w:rsidR="00C906E2">
        <w:rPr>
          <w:rFonts w:ascii="Arial" w:hAnsi="Arial" w:cs="Arial"/>
          <w:lang w:eastAsia="zh-CN"/>
        </w:rPr>
        <w:t xml:space="preserve"> CT4 </w:t>
      </w:r>
      <w:r w:rsidR="00F65183">
        <w:rPr>
          <w:rFonts w:ascii="Arial" w:hAnsi="Arial" w:cs="Arial"/>
          <w:lang w:eastAsia="zh-CN"/>
        </w:rPr>
        <w:t xml:space="preserve">and potentially CT3 </w:t>
      </w:r>
      <w:r w:rsidR="00C906E2">
        <w:rPr>
          <w:rFonts w:ascii="Arial" w:hAnsi="Arial" w:cs="Arial"/>
          <w:lang w:eastAsia="zh-CN"/>
        </w:rPr>
        <w:t>signalling interfaces.</w:t>
      </w:r>
      <w:r w:rsidR="00F65183">
        <w:rPr>
          <w:rFonts w:ascii="Arial" w:hAnsi="Arial" w:cs="Arial"/>
          <w:lang w:eastAsia="zh-CN"/>
        </w:rPr>
        <w:t xml:space="preserve"> </w:t>
      </w:r>
      <w:r w:rsidR="00DB7898">
        <w:rPr>
          <w:rFonts w:ascii="Arial" w:hAnsi="Arial" w:cs="Arial" w:hint="eastAsia"/>
          <w:lang w:eastAsia="zh-CN"/>
        </w:rPr>
        <w:t>If area based MDT mechanism is required, it may affect RAN3.</w:t>
      </w:r>
    </w:p>
    <w:p w:rsidR="00C906E2" w:rsidRDefault="00F65183" w:rsidP="0059186A">
      <w:pPr>
        <w:spacing w:after="120"/>
        <w:rPr>
          <w:rFonts w:ascii="Arial" w:hAnsi="Arial" w:cs="Arial"/>
          <w:lang w:eastAsia="zh-CN"/>
        </w:rPr>
      </w:pPr>
      <w:r>
        <w:rPr>
          <w:rFonts w:ascii="Arial" w:hAnsi="Arial" w:cs="Arial"/>
          <w:lang w:eastAsia="zh-CN"/>
        </w:rPr>
        <w:t>SA</w:t>
      </w:r>
      <w:r w:rsidR="00DB7898">
        <w:rPr>
          <w:rFonts w:ascii="Arial" w:hAnsi="Arial" w:cs="Arial" w:hint="eastAsia"/>
          <w:lang w:eastAsia="zh-CN"/>
        </w:rPr>
        <w:t>5</w:t>
      </w:r>
      <w:r w:rsidR="00BA0912">
        <w:rPr>
          <w:rFonts w:ascii="Arial" w:hAnsi="Arial" w:cs="Arial" w:hint="eastAsia"/>
          <w:lang w:eastAsia="zh-CN"/>
        </w:rPr>
        <w:t xml:space="preserve"> would</w:t>
      </w:r>
      <w:r>
        <w:rPr>
          <w:rFonts w:ascii="Arial" w:hAnsi="Arial" w:cs="Arial"/>
          <w:lang w:eastAsia="zh-CN"/>
        </w:rPr>
        <w:t xml:space="preserve"> </w:t>
      </w:r>
      <w:r w:rsidR="00DB7898">
        <w:rPr>
          <w:rFonts w:ascii="Arial" w:hAnsi="Arial" w:cs="Arial" w:hint="eastAsia"/>
          <w:lang w:eastAsia="zh-CN"/>
        </w:rPr>
        <w:t>also</w:t>
      </w:r>
      <w:r w:rsidR="00BA0912">
        <w:rPr>
          <w:rFonts w:ascii="Arial" w:hAnsi="Arial" w:cs="Arial" w:hint="eastAsia"/>
          <w:lang w:eastAsia="zh-CN"/>
        </w:rPr>
        <w:t xml:space="preserve"> like to</w:t>
      </w:r>
      <w:r w:rsidR="00DB7898">
        <w:rPr>
          <w:rFonts w:ascii="Arial" w:hAnsi="Arial" w:cs="Arial" w:hint="eastAsia"/>
          <w:lang w:eastAsia="zh-CN"/>
        </w:rPr>
        <w:t xml:space="preserve"> ask for clarification from RAN2 whether </w:t>
      </w:r>
      <w:r w:rsidR="00BA0912">
        <w:rPr>
          <w:rFonts w:ascii="Arial" w:hAnsi="Arial" w:cs="Arial" w:hint="eastAsia"/>
          <w:lang w:eastAsia="zh-CN"/>
        </w:rPr>
        <w:t>they have considered</w:t>
      </w:r>
      <w:r w:rsidR="00DB7898">
        <w:rPr>
          <w:rFonts w:ascii="Arial" w:hAnsi="Arial" w:cs="Arial" w:hint="eastAsia"/>
          <w:lang w:eastAsia="zh-CN"/>
        </w:rPr>
        <w:t xml:space="preserve"> potential </w:t>
      </w:r>
      <w:r w:rsidR="005901D3">
        <w:rPr>
          <w:rFonts w:ascii="Arial" w:hAnsi="Arial" w:cs="Arial" w:hint="eastAsia"/>
          <w:lang w:eastAsia="zh-CN"/>
        </w:rPr>
        <w:t>pri</w:t>
      </w:r>
      <w:r w:rsidR="009577AD">
        <w:rPr>
          <w:rFonts w:ascii="Arial" w:hAnsi="Arial" w:cs="Arial" w:hint="eastAsia"/>
          <w:lang w:eastAsia="zh-CN"/>
        </w:rPr>
        <w:t>vacy problems</w:t>
      </w:r>
      <w:r w:rsidR="00BA0912">
        <w:rPr>
          <w:rFonts w:ascii="Arial" w:hAnsi="Arial" w:cs="Arial" w:hint="eastAsia"/>
          <w:lang w:eastAsia="zh-CN"/>
        </w:rPr>
        <w:t>, for example if</w:t>
      </w:r>
      <w:r w:rsidR="00CE33ED">
        <w:rPr>
          <w:rFonts w:ascii="Arial" w:hAnsi="Arial" w:cs="Arial"/>
          <w:lang w:eastAsia="zh-CN"/>
        </w:rPr>
        <w:t xml:space="preserve"> </w:t>
      </w:r>
      <w:r w:rsidR="00CE33ED" w:rsidRPr="00CE33ED">
        <w:rPr>
          <w:rFonts w:ascii="Arial" w:hAnsi="Arial" w:cs="Arial"/>
          <w:lang w:eastAsia="zh-CN"/>
        </w:rPr>
        <w:t>the BT-enabled UE collect</w:t>
      </w:r>
      <w:r w:rsidR="00DB7898">
        <w:rPr>
          <w:rFonts w:ascii="Arial" w:hAnsi="Arial" w:cs="Arial" w:hint="eastAsia"/>
          <w:lang w:eastAsia="zh-CN"/>
        </w:rPr>
        <w:t>s</w:t>
      </w:r>
      <w:r w:rsidR="00CE33ED" w:rsidRPr="00CE33ED">
        <w:rPr>
          <w:rFonts w:ascii="Arial" w:hAnsi="Arial" w:cs="Arial"/>
          <w:lang w:eastAsia="zh-CN"/>
        </w:rPr>
        <w:t xml:space="preserve"> the identity of third party BT devices in proximity</w:t>
      </w:r>
      <w:r w:rsidR="00BA0912">
        <w:rPr>
          <w:rFonts w:ascii="Arial" w:hAnsi="Arial" w:cs="Arial" w:hint="eastAsia"/>
          <w:lang w:eastAsia="zh-CN"/>
        </w:rPr>
        <w:t>.</w:t>
      </w:r>
      <w:r w:rsidR="00CE33ED" w:rsidRPr="00CE33ED">
        <w:rPr>
          <w:rFonts w:ascii="Arial" w:hAnsi="Arial" w:cs="Arial"/>
          <w:lang w:eastAsia="zh-CN"/>
        </w:rPr>
        <w:t xml:space="preserve"> </w:t>
      </w:r>
    </w:p>
    <w:p w:rsidR="0059186A" w:rsidRPr="0059186A" w:rsidRDefault="0059186A" w:rsidP="0059186A">
      <w:pPr>
        <w:spacing w:after="120"/>
        <w:rPr>
          <w:rFonts w:ascii="Arial" w:hAnsi="Arial" w:cs="Arial"/>
          <w:lang w:eastAsia="zh-CN"/>
        </w:rPr>
      </w:pPr>
      <w:r w:rsidRPr="0059186A">
        <w:rPr>
          <w:rFonts w:ascii="Arial" w:hAnsi="Arial" w:cs="Arial"/>
          <w:lang w:eastAsia="zh-CN"/>
        </w:rPr>
        <w:lastRenderedPageBreak/>
        <w:t>SA5 is looking forward</w:t>
      </w:r>
      <w:r w:rsidR="00BA0912">
        <w:rPr>
          <w:rFonts w:ascii="Arial" w:hAnsi="Arial" w:cs="Arial" w:hint="eastAsia"/>
          <w:lang w:eastAsia="zh-CN"/>
        </w:rPr>
        <w:t xml:space="preserve"> for further details</w:t>
      </w:r>
      <w:r w:rsidRPr="0059186A">
        <w:rPr>
          <w:rFonts w:ascii="Arial" w:hAnsi="Arial" w:cs="Arial"/>
          <w:lang w:eastAsia="zh-CN"/>
        </w:rPr>
        <w:t xml:space="preserve"> from RAN2 </w:t>
      </w:r>
      <w:r w:rsidR="00BA0912">
        <w:rPr>
          <w:rFonts w:ascii="Arial" w:hAnsi="Arial" w:cs="Arial" w:hint="eastAsia"/>
          <w:lang w:eastAsia="zh-CN"/>
        </w:rPr>
        <w:t>on the</w:t>
      </w:r>
      <w:r>
        <w:rPr>
          <w:rFonts w:ascii="Arial" w:hAnsi="Arial" w:cs="Arial"/>
          <w:lang w:eastAsia="zh-CN"/>
        </w:rPr>
        <w:t xml:space="preserve"> need</w:t>
      </w:r>
      <w:r w:rsidR="00BA0912">
        <w:rPr>
          <w:rFonts w:ascii="Arial" w:hAnsi="Arial" w:cs="Arial" w:hint="eastAsia"/>
          <w:lang w:eastAsia="zh-CN"/>
        </w:rPr>
        <w:t>s for</w:t>
      </w:r>
      <w:r>
        <w:rPr>
          <w:rFonts w:ascii="Arial" w:hAnsi="Arial" w:cs="Arial"/>
          <w:lang w:eastAsia="zh-CN"/>
        </w:rPr>
        <w:t xml:space="preserve"> management support</w:t>
      </w:r>
      <w:r w:rsidR="00BA0912">
        <w:rPr>
          <w:rFonts w:ascii="Arial" w:hAnsi="Arial" w:cs="Arial" w:hint="eastAsia"/>
          <w:lang w:eastAsia="zh-CN"/>
        </w:rPr>
        <w:t xml:space="preserve"> and potential associated constraints</w:t>
      </w:r>
      <w:r>
        <w:rPr>
          <w:rFonts w:ascii="Arial" w:hAnsi="Arial" w:cs="Arial"/>
          <w:lang w:eastAsia="zh-CN"/>
        </w:rPr>
        <w:t xml:space="preserve">. </w:t>
      </w:r>
    </w:p>
    <w:p w:rsidR="00D144EC" w:rsidRPr="00773C19" w:rsidRDefault="00D144EC">
      <w:pPr>
        <w:pStyle w:val="Header"/>
        <w:tabs>
          <w:tab w:val="clear" w:pos="4153"/>
          <w:tab w:val="clear" w:pos="8306"/>
        </w:tabs>
        <w:rPr>
          <w:rFonts w:ascii="Arial" w:hAnsi="Arial" w:cs="Arial"/>
          <w:lang w:eastAsia="zh-CN"/>
        </w:rPr>
      </w:pPr>
    </w:p>
    <w:p w:rsidR="00463675" w:rsidRPr="001F7CA8" w:rsidRDefault="00463675">
      <w:pPr>
        <w:spacing w:after="120"/>
        <w:rPr>
          <w:rFonts w:ascii="Arial" w:hAnsi="Arial" w:cs="Arial"/>
          <w:b/>
          <w:lang w:eastAsia="zh-CN"/>
        </w:rPr>
      </w:pPr>
      <w:r w:rsidRPr="001F7CA8">
        <w:rPr>
          <w:rFonts w:ascii="Arial" w:hAnsi="Arial" w:cs="Arial"/>
          <w:b/>
        </w:rPr>
        <w:t>2. Actions:</w:t>
      </w:r>
    </w:p>
    <w:p w:rsidR="00463675" w:rsidRPr="001F7CA8" w:rsidRDefault="00463675" w:rsidP="00D269DF">
      <w:pPr>
        <w:spacing w:after="120"/>
        <w:ind w:left="1985" w:hanging="1985"/>
        <w:rPr>
          <w:rFonts w:ascii="Arial" w:hAnsi="Arial" w:cs="Arial"/>
          <w:b/>
        </w:rPr>
      </w:pPr>
      <w:r w:rsidRPr="001F7CA8">
        <w:rPr>
          <w:rFonts w:ascii="Arial" w:hAnsi="Arial" w:cs="Arial"/>
          <w:b/>
        </w:rPr>
        <w:t xml:space="preserve">To </w:t>
      </w:r>
      <w:r w:rsidR="004B26B9">
        <w:rPr>
          <w:rFonts w:ascii="Arial" w:hAnsi="Arial" w:cs="Arial" w:hint="eastAsia"/>
          <w:b/>
          <w:lang w:eastAsia="zh-CN"/>
        </w:rPr>
        <w:t>RAN2</w:t>
      </w:r>
      <w:r w:rsidRPr="001F7CA8">
        <w:rPr>
          <w:rFonts w:ascii="Arial" w:hAnsi="Arial" w:cs="Arial"/>
          <w:b/>
        </w:rPr>
        <w:t xml:space="preserve"> group.</w:t>
      </w:r>
    </w:p>
    <w:p w:rsidR="0054289D" w:rsidRPr="00282B68" w:rsidRDefault="00463675" w:rsidP="00D269DF">
      <w:pPr>
        <w:spacing w:after="120"/>
        <w:ind w:left="993" w:hanging="993"/>
        <w:rPr>
          <w:rFonts w:ascii="Arial" w:hAnsi="Arial" w:cs="Arial"/>
          <w:b/>
          <w:lang w:eastAsia="zh-CN"/>
        </w:rPr>
      </w:pPr>
      <w:r w:rsidRPr="001F7CA8">
        <w:rPr>
          <w:rFonts w:ascii="Arial" w:hAnsi="Arial" w:cs="Arial"/>
          <w:b/>
        </w:rPr>
        <w:t xml:space="preserve">ACTION: </w:t>
      </w:r>
      <w:r w:rsidRPr="001F7CA8">
        <w:rPr>
          <w:rFonts w:ascii="Arial" w:hAnsi="Arial" w:cs="Arial"/>
          <w:b/>
        </w:rPr>
        <w:tab/>
      </w:r>
      <w:r w:rsidR="0054289D" w:rsidRPr="000B4E8A">
        <w:rPr>
          <w:rFonts w:ascii="Arial" w:hAnsi="Arial" w:cs="Arial" w:hint="eastAsia"/>
          <w:lang w:eastAsia="zh-CN"/>
        </w:rPr>
        <w:t xml:space="preserve">SA5 would like </w:t>
      </w:r>
      <w:r w:rsidR="002515AA" w:rsidRPr="000B4E8A">
        <w:rPr>
          <w:rFonts w:ascii="Arial" w:hAnsi="Arial" w:cs="Arial" w:hint="eastAsia"/>
          <w:lang w:eastAsia="zh-CN"/>
        </w:rPr>
        <w:t xml:space="preserve">to </w:t>
      </w:r>
      <w:r w:rsidR="00792975" w:rsidRPr="000B4E8A">
        <w:rPr>
          <w:rFonts w:ascii="Arial" w:hAnsi="Arial" w:cs="Arial" w:hint="eastAsia"/>
          <w:lang w:eastAsia="zh-CN"/>
        </w:rPr>
        <w:t xml:space="preserve">ask </w:t>
      </w:r>
      <w:r w:rsidR="004B26B9">
        <w:rPr>
          <w:rFonts w:ascii="Arial" w:hAnsi="Arial" w:cs="Arial" w:hint="eastAsia"/>
          <w:lang w:eastAsia="zh-CN"/>
        </w:rPr>
        <w:t xml:space="preserve">RAN2 </w:t>
      </w:r>
      <w:r w:rsidR="000B4E8A" w:rsidRPr="000B4E8A">
        <w:rPr>
          <w:rFonts w:ascii="Arial" w:hAnsi="Arial" w:cs="Arial" w:hint="eastAsia"/>
          <w:lang w:eastAsia="zh-CN"/>
        </w:rPr>
        <w:t xml:space="preserve">to </w:t>
      </w:r>
      <w:r w:rsidR="00BA0912">
        <w:rPr>
          <w:rFonts w:ascii="Arial" w:hAnsi="Arial" w:cs="Arial" w:hint="eastAsia"/>
          <w:lang w:eastAsia="zh-CN"/>
        </w:rPr>
        <w:t>consider</w:t>
      </w:r>
      <w:r w:rsidR="004B26B9">
        <w:rPr>
          <w:rFonts w:ascii="Arial" w:hAnsi="Arial" w:cs="Arial" w:hint="eastAsia"/>
          <w:lang w:eastAsia="zh-CN"/>
        </w:rPr>
        <w:t xml:space="preserve"> </w:t>
      </w:r>
      <w:r w:rsidR="00363C37">
        <w:rPr>
          <w:rFonts w:ascii="Arial" w:hAnsi="Arial" w:cs="Arial" w:hint="eastAsia"/>
          <w:lang w:eastAsia="zh-CN"/>
        </w:rPr>
        <w:t>the above reply</w:t>
      </w:r>
      <w:r w:rsidR="00BA0912">
        <w:rPr>
          <w:rFonts w:ascii="Arial" w:hAnsi="Arial" w:cs="Arial" w:hint="eastAsia"/>
          <w:lang w:eastAsia="zh-CN"/>
        </w:rPr>
        <w:t>,</w:t>
      </w:r>
      <w:r w:rsidR="00E04E15">
        <w:rPr>
          <w:rFonts w:ascii="Arial" w:hAnsi="Arial" w:cs="Arial"/>
          <w:lang w:eastAsia="zh-CN"/>
        </w:rPr>
        <w:t xml:space="preserve"> and</w:t>
      </w:r>
      <w:r w:rsidR="00D9371E">
        <w:rPr>
          <w:rFonts w:ascii="Arial" w:hAnsi="Arial" w:cs="Arial"/>
          <w:lang w:eastAsia="zh-CN"/>
        </w:rPr>
        <w:t xml:space="preserve"> inform</w:t>
      </w:r>
      <w:r w:rsidR="00D9371E">
        <w:rPr>
          <w:rFonts w:ascii="Arial" w:hAnsi="Arial" w:cs="Arial"/>
          <w:b/>
          <w:lang w:eastAsia="zh-CN"/>
        </w:rPr>
        <w:t xml:space="preserve"> </w:t>
      </w:r>
      <w:r w:rsidR="007B74C8">
        <w:rPr>
          <w:rFonts w:ascii="Arial" w:hAnsi="Arial" w:cs="Arial"/>
          <w:lang w:eastAsia="zh-CN"/>
        </w:rPr>
        <w:t>SA5</w:t>
      </w:r>
      <w:r w:rsidR="008A3451">
        <w:rPr>
          <w:rFonts w:ascii="Arial" w:hAnsi="Arial" w:cs="Arial" w:hint="eastAsia"/>
          <w:lang w:eastAsia="zh-CN"/>
        </w:rPr>
        <w:t xml:space="preserve"> on</w:t>
      </w:r>
      <w:r w:rsidR="007B74C8">
        <w:rPr>
          <w:rFonts w:ascii="Arial" w:hAnsi="Arial" w:cs="Arial"/>
          <w:lang w:eastAsia="zh-CN"/>
        </w:rPr>
        <w:t xml:space="preserve"> </w:t>
      </w:r>
      <w:r w:rsidR="0059186A">
        <w:rPr>
          <w:rFonts w:ascii="Arial" w:hAnsi="Arial" w:cs="Arial"/>
          <w:lang w:eastAsia="zh-CN"/>
        </w:rPr>
        <w:t xml:space="preserve">further details </w:t>
      </w:r>
      <w:r w:rsidR="0059186A" w:rsidRPr="00D9371E">
        <w:rPr>
          <w:rFonts w:ascii="Arial" w:hAnsi="Arial" w:cs="Arial"/>
          <w:lang w:eastAsia="zh-CN"/>
        </w:rPr>
        <w:t xml:space="preserve">about </w:t>
      </w:r>
      <w:r w:rsidR="00D3607C" w:rsidRPr="00D9371E">
        <w:rPr>
          <w:rFonts w:ascii="Arial" w:hAnsi="Arial" w:cs="Arial"/>
          <w:lang w:eastAsia="zh-CN"/>
        </w:rPr>
        <w:t>Bluetooth/WLAN measurement</w:t>
      </w:r>
      <w:r w:rsidR="008A3451">
        <w:rPr>
          <w:rFonts w:ascii="Arial" w:hAnsi="Arial" w:cs="Arial" w:hint="eastAsia"/>
          <w:lang w:eastAsia="zh-CN"/>
        </w:rPr>
        <w:t xml:space="preserve"> collection</w:t>
      </w:r>
      <w:r w:rsidR="00D3607C" w:rsidRPr="00D9371E">
        <w:rPr>
          <w:rFonts w:ascii="Arial" w:hAnsi="Arial" w:cs="Arial"/>
          <w:lang w:eastAsia="zh-CN"/>
        </w:rPr>
        <w:t>.</w:t>
      </w:r>
    </w:p>
    <w:p w:rsidR="00463675" w:rsidRPr="004B26B9" w:rsidRDefault="00463675">
      <w:pPr>
        <w:spacing w:after="120"/>
        <w:ind w:left="993" w:hanging="993"/>
        <w:rPr>
          <w:rFonts w:ascii="Arial" w:hAnsi="Arial" w:cs="Arial"/>
        </w:rPr>
      </w:pPr>
    </w:p>
    <w:p w:rsidR="00463675" w:rsidRPr="001F7CA8" w:rsidRDefault="00463675">
      <w:pPr>
        <w:spacing w:after="120"/>
        <w:rPr>
          <w:rFonts w:ascii="Arial" w:hAnsi="Arial" w:cs="Arial"/>
          <w:b/>
        </w:rPr>
      </w:pPr>
      <w:r w:rsidRPr="001F7CA8">
        <w:rPr>
          <w:rFonts w:ascii="Arial" w:hAnsi="Arial" w:cs="Arial"/>
          <w:b/>
        </w:rPr>
        <w:t>3. Date of Next TSG-</w:t>
      </w:r>
      <w:r w:rsidR="00FB5568" w:rsidRPr="001F7CA8">
        <w:rPr>
          <w:rFonts w:ascii="Arial" w:hAnsi="Arial" w:cs="Arial"/>
          <w:b/>
        </w:rPr>
        <w:t>SA WG5</w:t>
      </w:r>
      <w:r w:rsidRPr="001F7CA8">
        <w:rPr>
          <w:rFonts w:ascii="Arial" w:hAnsi="Arial" w:cs="Arial"/>
          <w:b/>
        </w:rPr>
        <w:t xml:space="preserve"> Meetings:</w:t>
      </w:r>
    </w:p>
    <w:p w:rsidR="00EA1B76" w:rsidRPr="00C906E2" w:rsidRDefault="00400E6A" w:rsidP="00EA1B76">
      <w:pPr>
        <w:tabs>
          <w:tab w:val="left" w:pos="5103"/>
        </w:tabs>
        <w:spacing w:after="120"/>
        <w:ind w:left="2268" w:hanging="2268"/>
        <w:rPr>
          <w:rFonts w:ascii="Arial" w:hAnsi="Arial" w:cs="Arial"/>
          <w:bCs/>
          <w:lang w:val="sv-SE" w:eastAsia="zh-CN"/>
        </w:rPr>
      </w:pPr>
      <w:r w:rsidRPr="00400E6A">
        <w:rPr>
          <w:rFonts w:ascii="Arial" w:hAnsi="Arial" w:cs="Arial"/>
          <w:bCs/>
          <w:lang w:val="sv-SE"/>
        </w:rPr>
        <w:t>SA5#11</w:t>
      </w:r>
      <w:r w:rsidRPr="00400E6A">
        <w:rPr>
          <w:rFonts w:ascii="Arial" w:hAnsi="Arial" w:cs="Arial"/>
          <w:bCs/>
          <w:lang w:val="sv-SE" w:eastAsia="zh-CN"/>
        </w:rPr>
        <w:t>9 ad hoc</w:t>
      </w:r>
      <w:r w:rsidRPr="00400E6A">
        <w:rPr>
          <w:rFonts w:ascii="Arial" w:hAnsi="Arial" w:cs="Arial"/>
          <w:bCs/>
          <w:lang w:val="sv-SE"/>
        </w:rPr>
        <w:tab/>
      </w:r>
      <w:r w:rsidRPr="00400E6A">
        <w:rPr>
          <w:rFonts w:ascii="Arial" w:hAnsi="Arial" w:cs="Arial"/>
          <w:bCs/>
          <w:lang w:val="sv-SE" w:eastAsia="zh-CN"/>
        </w:rPr>
        <w:t>26</w:t>
      </w:r>
      <w:r w:rsidRPr="00400E6A">
        <w:rPr>
          <w:rFonts w:ascii="Arial" w:hAnsi="Arial" w:cs="Arial"/>
          <w:bCs/>
          <w:lang w:val="sv-SE"/>
        </w:rPr>
        <w:t>-</w:t>
      </w:r>
      <w:r w:rsidRPr="00400E6A">
        <w:rPr>
          <w:rFonts w:ascii="Arial" w:hAnsi="Arial" w:cs="Arial"/>
          <w:bCs/>
          <w:lang w:val="sv-SE" w:eastAsia="zh-CN"/>
        </w:rPr>
        <w:t>28</w:t>
      </w:r>
      <w:r w:rsidRPr="00400E6A">
        <w:rPr>
          <w:rFonts w:ascii="Arial" w:hAnsi="Arial" w:cs="Arial"/>
          <w:bCs/>
          <w:lang w:val="sv-SE"/>
        </w:rPr>
        <w:t xml:space="preserve"> </w:t>
      </w:r>
      <w:r w:rsidRPr="00400E6A">
        <w:rPr>
          <w:rFonts w:ascii="Arial" w:hAnsi="Arial" w:cs="Arial"/>
          <w:bCs/>
          <w:lang w:val="sv-SE" w:eastAsia="zh-CN"/>
        </w:rPr>
        <w:t>Jun</w:t>
      </w:r>
      <w:r w:rsidRPr="00400E6A">
        <w:rPr>
          <w:rFonts w:ascii="Arial" w:hAnsi="Arial" w:cs="Arial"/>
          <w:bCs/>
          <w:lang w:val="sv-SE"/>
        </w:rPr>
        <w:t xml:space="preserve"> 2018</w:t>
      </w:r>
      <w:r w:rsidRPr="00400E6A">
        <w:rPr>
          <w:rFonts w:ascii="Arial" w:hAnsi="Arial" w:cs="Arial"/>
          <w:bCs/>
          <w:lang w:val="sv-SE"/>
        </w:rPr>
        <w:tab/>
      </w:r>
      <w:r w:rsidRPr="00400E6A">
        <w:rPr>
          <w:rFonts w:ascii="Arial" w:hAnsi="Arial" w:cs="Arial"/>
          <w:bCs/>
          <w:lang w:val="sv-SE"/>
        </w:rPr>
        <w:tab/>
        <w:t xml:space="preserve">Stockholm, </w:t>
      </w:r>
      <w:r w:rsidRPr="00400E6A">
        <w:rPr>
          <w:rFonts w:ascii="Arial" w:hAnsi="Arial" w:cs="Arial"/>
          <w:bCs/>
          <w:lang w:val="sv-SE" w:eastAsia="zh-CN"/>
        </w:rPr>
        <w:t>SE</w:t>
      </w:r>
    </w:p>
    <w:p w:rsidR="00C668D6" w:rsidRPr="001F7CA8" w:rsidRDefault="00C668D6" w:rsidP="00C668D6">
      <w:pPr>
        <w:tabs>
          <w:tab w:val="left" w:pos="5103"/>
        </w:tabs>
        <w:spacing w:after="120"/>
        <w:ind w:left="2268" w:hanging="2268"/>
        <w:rPr>
          <w:rFonts w:ascii="Arial" w:hAnsi="Arial" w:cs="Arial"/>
          <w:bCs/>
          <w:lang w:val="en-US" w:eastAsia="zh-CN"/>
        </w:rPr>
      </w:pPr>
      <w:r>
        <w:rPr>
          <w:rFonts w:ascii="Arial" w:hAnsi="Arial" w:cs="Arial"/>
          <w:bCs/>
          <w:lang w:val="en-US"/>
        </w:rPr>
        <w:t>SA5#120</w:t>
      </w:r>
      <w:r>
        <w:rPr>
          <w:rFonts w:ascii="Arial" w:hAnsi="Arial" w:cs="Arial" w:hint="eastAsia"/>
          <w:bCs/>
          <w:lang w:val="en-US" w:eastAsia="zh-CN"/>
        </w:rPr>
        <w:t xml:space="preserve"> </w:t>
      </w:r>
      <w:r w:rsidRPr="001F7CA8">
        <w:rPr>
          <w:rFonts w:ascii="Arial" w:hAnsi="Arial" w:cs="Arial"/>
          <w:bCs/>
          <w:lang w:val="en-US"/>
        </w:rPr>
        <w:tab/>
      </w:r>
      <w:r>
        <w:rPr>
          <w:rFonts w:ascii="Arial" w:hAnsi="Arial" w:cs="Arial" w:hint="eastAsia"/>
          <w:bCs/>
          <w:lang w:val="en-US" w:eastAsia="zh-CN"/>
        </w:rPr>
        <w:t>2</w:t>
      </w:r>
      <w:r>
        <w:rPr>
          <w:rFonts w:ascii="Arial" w:hAnsi="Arial" w:cs="Arial"/>
          <w:bCs/>
          <w:lang w:val="en-US" w:eastAsia="zh-CN"/>
        </w:rPr>
        <w:t>0</w:t>
      </w:r>
      <w:r w:rsidRPr="001F7CA8">
        <w:rPr>
          <w:rFonts w:ascii="Arial" w:hAnsi="Arial" w:cs="Arial"/>
          <w:bCs/>
          <w:lang w:val="en-US"/>
        </w:rPr>
        <w:t>-</w:t>
      </w:r>
      <w:r>
        <w:rPr>
          <w:rFonts w:ascii="Arial" w:hAnsi="Arial" w:cs="Arial" w:hint="eastAsia"/>
          <w:bCs/>
          <w:lang w:val="en-US" w:eastAsia="zh-CN"/>
        </w:rPr>
        <w:t>2</w:t>
      </w:r>
      <w:r>
        <w:rPr>
          <w:rFonts w:ascii="Arial" w:hAnsi="Arial" w:cs="Arial"/>
          <w:bCs/>
          <w:lang w:val="en-US" w:eastAsia="zh-CN"/>
        </w:rPr>
        <w:t>4</w:t>
      </w:r>
      <w:r w:rsidRPr="001F7CA8">
        <w:rPr>
          <w:rFonts w:ascii="Arial" w:hAnsi="Arial" w:cs="Arial"/>
          <w:bCs/>
          <w:lang w:val="en-US"/>
        </w:rPr>
        <w:t xml:space="preserve"> </w:t>
      </w:r>
      <w:r>
        <w:rPr>
          <w:rFonts w:ascii="Arial" w:hAnsi="Arial" w:cs="Arial"/>
          <w:bCs/>
          <w:lang w:val="en-US" w:eastAsia="zh-CN"/>
        </w:rPr>
        <w:t>Aug</w:t>
      </w:r>
      <w:r w:rsidRPr="001F7CA8">
        <w:rPr>
          <w:rFonts w:ascii="Arial" w:hAnsi="Arial" w:cs="Arial"/>
          <w:bCs/>
          <w:lang w:val="en-US"/>
        </w:rPr>
        <w:t xml:space="preserve"> 2018</w:t>
      </w:r>
      <w:r w:rsidRPr="001F7CA8">
        <w:rPr>
          <w:rFonts w:ascii="Arial" w:hAnsi="Arial" w:cs="Arial"/>
          <w:bCs/>
          <w:lang w:val="en-US"/>
        </w:rPr>
        <w:tab/>
      </w:r>
      <w:r w:rsidRPr="001F7CA8">
        <w:rPr>
          <w:rFonts w:ascii="Arial" w:hAnsi="Arial" w:cs="Arial"/>
          <w:bCs/>
          <w:lang w:val="en-US"/>
        </w:rPr>
        <w:tab/>
      </w:r>
      <w:r>
        <w:rPr>
          <w:rFonts w:ascii="Arial" w:hAnsi="Arial" w:cs="Arial"/>
          <w:bCs/>
          <w:lang w:val="en-US"/>
        </w:rPr>
        <w:t>Belgrade</w:t>
      </w:r>
      <w:r w:rsidRPr="001F7CA8">
        <w:rPr>
          <w:rFonts w:ascii="Arial" w:hAnsi="Arial" w:cs="Arial"/>
          <w:bCs/>
          <w:lang w:val="en-US"/>
        </w:rPr>
        <w:t xml:space="preserve">, </w:t>
      </w:r>
      <w:r>
        <w:rPr>
          <w:rFonts w:ascii="Arial" w:hAnsi="Arial" w:cs="Arial"/>
          <w:bCs/>
          <w:lang w:val="en-US" w:eastAsia="zh-CN"/>
        </w:rPr>
        <w:t>RS</w:t>
      </w:r>
    </w:p>
    <w:p w:rsidR="00EA1B76" w:rsidRPr="001F7CA8" w:rsidRDefault="00EA1B76">
      <w:pPr>
        <w:tabs>
          <w:tab w:val="left" w:pos="5103"/>
        </w:tabs>
        <w:spacing w:after="120"/>
        <w:ind w:left="2268" w:hanging="2268"/>
        <w:rPr>
          <w:rFonts w:ascii="Arial" w:hAnsi="Arial" w:cs="Arial"/>
          <w:bCs/>
          <w:lang w:val="en-US" w:eastAsia="zh-CN"/>
        </w:rPr>
      </w:pPr>
    </w:p>
    <w:sectPr w:rsidR="00EA1B76" w:rsidRPr="001F7CA8" w:rsidSect="00181261">
      <w:pgSz w:w="11907" w:h="16840" w:code="9"/>
      <w:pgMar w:top="1021" w:right="1021" w:bottom="1021" w:left="1021" w:header="720" w:footer="578"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F7C" w:rsidRDefault="00196F7C">
      <w:r>
        <w:separator/>
      </w:r>
    </w:p>
  </w:endnote>
  <w:endnote w:type="continuationSeparator" w:id="0">
    <w:p w:rsidR="00196F7C" w:rsidRDefault="00196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F7C" w:rsidRDefault="00196F7C">
      <w:r>
        <w:separator/>
      </w:r>
    </w:p>
  </w:footnote>
  <w:footnote w:type="continuationSeparator" w:id="0">
    <w:p w:rsidR="00196F7C" w:rsidRDefault="00196F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923E7C"/>
    <w:rsid w:val="0000235E"/>
    <w:rsid w:val="00015E7B"/>
    <w:rsid w:val="00020402"/>
    <w:rsid w:val="00022AD4"/>
    <w:rsid w:val="000261B2"/>
    <w:rsid w:val="00033B74"/>
    <w:rsid w:val="0005033C"/>
    <w:rsid w:val="00055E61"/>
    <w:rsid w:val="000640F0"/>
    <w:rsid w:val="00094ABF"/>
    <w:rsid w:val="000B4839"/>
    <w:rsid w:val="000B4E8A"/>
    <w:rsid w:val="000B7B1A"/>
    <w:rsid w:val="000D541F"/>
    <w:rsid w:val="000D62B3"/>
    <w:rsid w:val="000E1BF9"/>
    <w:rsid w:val="000E431F"/>
    <w:rsid w:val="000F5492"/>
    <w:rsid w:val="000F5A9F"/>
    <w:rsid w:val="00101068"/>
    <w:rsid w:val="0010112F"/>
    <w:rsid w:val="0013485A"/>
    <w:rsid w:val="00134AA9"/>
    <w:rsid w:val="00150936"/>
    <w:rsid w:val="00152407"/>
    <w:rsid w:val="00181261"/>
    <w:rsid w:val="00184E48"/>
    <w:rsid w:val="00196F7C"/>
    <w:rsid w:val="001A15E1"/>
    <w:rsid w:val="001A16DF"/>
    <w:rsid w:val="001A3827"/>
    <w:rsid w:val="001B008C"/>
    <w:rsid w:val="001B3F2D"/>
    <w:rsid w:val="001C69AD"/>
    <w:rsid w:val="001C6ECD"/>
    <w:rsid w:val="001E2F72"/>
    <w:rsid w:val="001F3B82"/>
    <w:rsid w:val="001F7CA8"/>
    <w:rsid w:val="00203910"/>
    <w:rsid w:val="00236666"/>
    <w:rsid w:val="002515AA"/>
    <w:rsid w:val="00254720"/>
    <w:rsid w:val="0026106F"/>
    <w:rsid w:val="00261A34"/>
    <w:rsid w:val="00266031"/>
    <w:rsid w:val="00272734"/>
    <w:rsid w:val="00276AA3"/>
    <w:rsid w:val="00282B68"/>
    <w:rsid w:val="00297DE9"/>
    <w:rsid w:val="002A2387"/>
    <w:rsid w:val="002D2E86"/>
    <w:rsid w:val="002E22EC"/>
    <w:rsid w:val="00300FCA"/>
    <w:rsid w:val="00303632"/>
    <w:rsid w:val="00303BA4"/>
    <w:rsid w:val="003228C6"/>
    <w:rsid w:val="00352216"/>
    <w:rsid w:val="003545F1"/>
    <w:rsid w:val="003578D9"/>
    <w:rsid w:val="0036135F"/>
    <w:rsid w:val="00363C37"/>
    <w:rsid w:val="00374976"/>
    <w:rsid w:val="00391DAC"/>
    <w:rsid w:val="003B62A4"/>
    <w:rsid w:val="003D00C0"/>
    <w:rsid w:val="003D7131"/>
    <w:rsid w:val="003E13DB"/>
    <w:rsid w:val="003E4CBF"/>
    <w:rsid w:val="00400E6A"/>
    <w:rsid w:val="00407668"/>
    <w:rsid w:val="004317CE"/>
    <w:rsid w:val="00442041"/>
    <w:rsid w:val="00456EEC"/>
    <w:rsid w:val="00462F48"/>
    <w:rsid w:val="00463675"/>
    <w:rsid w:val="004702EC"/>
    <w:rsid w:val="0047499D"/>
    <w:rsid w:val="00475931"/>
    <w:rsid w:val="004934AD"/>
    <w:rsid w:val="004943E5"/>
    <w:rsid w:val="004A2C85"/>
    <w:rsid w:val="004B26B9"/>
    <w:rsid w:val="004B3698"/>
    <w:rsid w:val="004D19F0"/>
    <w:rsid w:val="004E05AB"/>
    <w:rsid w:val="004E37C2"/>
    <w:rsid w:val="004E446B"/>
    <w:rsid w:val="005074AD"/>
    <w:rsid w:val="00521449"/>
    <w:rsid w:val="00541BC8"/>
    <w:rsid w:val="00541FED"/>
    <w:rsid w:val="0054289D"/>
    <w:rsid w:val="005517F1"/>
    <w:rsid w:val="00565557"/>
    <w:rsid w:val="00576F85"/>
    <w:rsid w:val="0058033A"/>
    <w:rsid w:val="00582AAA"/>
    <w:rsid w:val="005901D3"/>
    <w:rsid w:val="0059186A"/>
    <w:rsid w:val="00595722"/>
    <w:rsid w:val="005A4924"/>
    <w:rsid w:val="005B7457"/>
    <w:rsid w:val="005D36A6"/>
    <w:rsid w:val="005E0EA3"/>
    <w:rsid w:val="005F0C82"/>
    <w:rsid w:val="00611454"/>
    <w:rsid w:val="006154BC"/>
    <w:rsid w:val="006278AD"/>
    <w:rsid w:val="00627EDB"/>
    <w:rsid w:val="00632A3A"/>
    <w:rsid w:val="00633D27"/>
    <w:rsid w:val="006545A5"/>
    <w:rsid w:val="00675223"/>
    <w:rsid w:val="006810ED"/>
    <w:rsid w:val="0068717E"/>
    <w:rsid w:val="006A35BC"/>
    <w:rsid w:val="006A73B9"/>
    <w:rsid w:val="006C02AA"/>
    <w:rsid w:val="006E0701"/>
    <w:rsid w:val="006E1EF0"/>
    <w:rsid w:val="006E6732"/>
    <w:rsid w:val="00733109"/>
    <w:rsid w:val="007370F9"/>
    <w:rsid w:val="00773C19"/>
    <w:rsid w:val="00773E06"/>
    <w:rsid w:val="007826C7"/>
    <w:rsid w:val="00786D10"/>
    <w:rsid w:val="00790B7C"/>
    <w:rsid w:val="00792975"/>
    <w:rsid w:val="007A4A78"/>
    <w:rsid w:val="007B3DD5"/>
    <w:rsid w:val="007B74C8"/>
    <w:rsid w:val="007D43B6"/>
    <w:rsid w:val="007D60E1"/>
    <w:rsid w:val="00815B89"/>
    <w:rsid w:val="00851914"/>
    <w:rsid w:val="00860DC3"/>
    <w:rsid w:val="00865CDA"/>
    <w:rsid w:val="00876A59"/>
    <w:rsid w:val="008A3451"/>
    <w:rsid w:val="008A4064"/>
    <w:rsid w:val="008D365F"/>
    <w:rsid w:val="008E501F"/>
    <w:rsid w:val="008F32CA"/>
    <w:rsid w:val="008F5623"/>
    <w:rsid w:val="00914C7A"/>
    <w:rsid w:val="00923E7C"/>
    <w:rsid w:val="00943818"/>
    <w:rsid w:val="00946E4E"/>
    <w:rsid w:val="00955A5C"/>
    <w:rsid w:val="009577AD"/>
    <w:rsid w:val="00975812"/>
    <w:rsid w:val="00985511"/>
    <w:rsid w:val="00995E2E"/>
    <w:rsid w:val="00996629"/>
    <w:rsid w:val="009B03A7"/>
    <w:rsid w:val="009B1EE3"/>
    <w:rsid w:val="009B2A3D"/>
    <w:rsid w:val="009C34F9"/>
    <w:rsid w:val="009D2270"/>
    <w:rsid w:val="009D39F8"/>
    <w:rsid w:val="009D500D"/>
    <w:rsid w:val="009E6F0B"/>
    <w:rsid w:val="009F4E29"/>
    <w:rsid w:val="00A00017"/>
    <w:rsid w:val="00A156B2"/>
    <w:rsid w:val="00A15AC1"/>
    <w:rsid w:val="00A248E5"/>
    <w:rsid w:val="00A33173"/>
    <w:rsid w:val="00AA0BFF"/>
    <w:rsid w:val="00AB04E6"/>
    <w:rsid w:val="00AB6E74"/>
    <w:rsid w:val="00AB72CA"/>
    <w:rsid w:val="00AC4204"/>
    <w:rsid w:val="00AF1521"/>
    <w:rsid w:val="00B0489E"/>
    <w:rsid w:val="00B063EB"/>
    <w:rsid w:val="00B17BA8"/>
    <w:rsid w:val="00B20432"/>
    <w:rsid w:val="00B30DF6"/>
    <w:rsid w:val="00B314A1"/>
    <w:rsid w:val="00B36A12"/>
    <w:rsid w:val="00B452C1"/>
    <w:rsid w:val="00B54421"/>
    <w:rsid w:val="00B64478"/>
    <w:rsid w:val="00BA0912"/>
    <w:rsid w:val="00BA0DF7"/>
    <w:rsid w:val="00BA7AD0"/>
    <w:rsid w:val="00BD7094"/>
    <w:rsid w:val="00BE170E"/>
    <w:rsid w:val="00C00E70"/>
    <w:rsid w:val="00C261E2"/>
    <w:rsid w:val="00C41FEE"/>
    <w:rsid w:val="00C62A89"/>
    <w:rsid w:val="00C668D6"/>
    <w:rsid w:val="00C75054"/>
    <w:rsid w:val="00C82ADD"/>
    <w:rsid w:val="00C906E2"/>
    <w:rsid w:val="00C93AA6"/>
    <w:rsid w:val="00CC251A"/>
    <w:rsid w:val="00CE32E3"/>
    <w:rsid w:val="00CE33ED"/>
    <w:rsid w:val="00D10ABE"/>
    <w:rsid w:val="00D11211"/>
    <w:rsid w:val="00D12391"/>
    <w:rsid w:val="00D13599"/>
    <w:rsid w:val="00D144EC"/>
    <w:rsid w:val="00D269DF"/>
    <w:rsid w:val="00D3607C"/>
    <w:rsid w:val="00D362CB"/>
    <w:rsid w:val="00D4445A"/>
    <w:rsid w:val="00D61726"/>
    <w:rsid w:val="00D732DA"/>
    <w:rsid w:val="00D854B6"/>
    <w:rsid w:val="00D863B0"/>
    <w:rsid w:val="00D86737"/>
    <w:rsid w:val="00D9371E"/>
    <w:rsid w:val="00D95D4F"/>
    <w:rsid w:val="00DA2F5B"/>
    <w:rsid w:val="00DB0CAA"/>
    <w:rsid w:val="00DB20DB"/>
    <w:rsid w:val="00DB7898"/>
    <w:rsid w:val="00DC4854"/>
    <w:rsid w:val="00DF2F10"/>
    <w:rsid w:val="00E04E15"/>
    <w:rsid w:val="00E07A35"/>
    <w:rsid w:val="00E10E9C"/>
    <w:rsid w:val="00E175DA"/>
    <w:rsid w:val="00E23B89"/>
    <w:rsid w:val="00E3022C"/>
    <w:rsid w:val="00E47565"/>
    <w:rsid w:val="00E54C91"/>
    <w:rsid w:val="00E61C16"/>
    <w:rsid w:val="00E64FBA"/>
    <w:rsid w:val="00E84DA8"/>
    <w:rsid w:val="00E96976"/>
    <w:rsid w:val="00E97E40"/>
    <w:rsid w:val="00EA1B76"/>
    <w:rsid w:val="00EB592B"/>
    <w:rsid w:val="00EB678C"/>
    <w:rsid w:val="00EC0BDB"/>
    <w:rsid w:val="00EC4403"/>
    <w:rsid w:val="00EC51FD"/>
    <w:rsid w:val="00EE4FDF"/>
    <w:rsid w:val="00F118FE"/>
    <w:rsid w:val="00F44280"/>
    <w:rsid w:val="00F61C85"/>
    <w:rsid w:val="00F65183"/>
    <w:rsid w:val="00F81DA6"/>
    <w:rsid w:val="00F92FAD"/>
    <w:rsid w:val="00FB5568"/>
    <w:rsid w:val="00FC4DAD"/>
    <w:rsid w:val="00FC4F4A"/>
    <w:rsid w:val="00FC70CA"/>
    <w:rsid w:val="00FC7300"/>
    <w:rsid w:val="00FD085B"/>
    <w:rsid w:val="00FD46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24281A-E36F-408C-AE3C-D2EF08686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1261"/>
    <w:rPr>
      <w:lang w:val="en-GB" w:eastAsia="en-US"/>
    </w:rPr>
  </w:style>
  <w:style w:type="paragraph" w:styleId="Heading1">
    <w:name w:val="heading 1"/>
    <w:aliases w:val="H1,h1"/>
    <w:basedOn w:val="Normal"/>
    <w:next w:val="Normal"/>
    <w:qFormat/>
    <w:rsid w:val="0018126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181261"/>
    <w:pPr>
      <w:keepNext/>
      <w:ind w:right="284"/>
      <w:outlineLvl w:val="1"/>
    </w:pPr>
    <w:rPr>
      <w:rFonts w:ascii="Arial" w:hAnsi="Arial"/>
      <w:b/>
      <w:sz w:val="24"/>
    </w:rPr>
  </w:style>
  <w:style w:type="paragraph" w:styleId="Heading3">
    <w:name w:val="heading 3"/>
    <w:aliases w:val="H3,h3"/>
    <w:basedOn w:val="Normal"/>
    <w:next w:val="Normal"/>
    <w:qFormat/>
    <w:rsid w:val="00181261"/>
    <w:pPr>
      <w:keepNext/>
      <w:outlineLvl w:val="2"/>
    </w:pPr>
    <w:rPr>
      <w:sz w:val="24"/>
    </w:rPr>
  </w:style>
  <w:style w:type="paragraph" w:styleId="Heading4">
    <w:name w:val="heading 4"/>
    <w:aliases w:val="h4"/>
    <w:basedOn w:val="Normal"/>
    <w:next w:val="Normal"/>
    <w:qFormat/>
    <w:rsid w:val="00181261"/>
    <w:pPr>
      <w:keepNext/>
      <w:tabs>
        <w:tab w:val="left" w:pos="2694"/>
      </w:tabs>
      <w:ind w:left="708"/>
      <w:outlineLvl w:val="3"/>
    </w:pPr>
    <w:rPr>
      <w:rFonts w:ascii="Arial" w:hAnsi="Arial"/>
      <w:b/>
    </w:rPr>
  </w:style>
  <w:style w:type="paragraph" w:styleId="Heading5">
    <w:name w:val="heading 5"/>
    <w:aliases w:val="h5"/>
    <w:basedOn w:val="Normal"/>
    <w:next w:val="Normal"/>
    <w:qFormat/>
    <w:rsid w:val="00181261"/>
    <w:pPr>
      <w:keepNext/>
      <w:jc w:val="center"/>
      <w:outlineLvl w:val="4"/>
    </w:pPr>
    <w:rPr>
      <w:rFonts w:ascii="Arial" w:hAnsi="Arial"/>
      <w:b/>
      <w:sz w:val="24"/>
    </w:rPr>
  </w:style>
  <w:style w:type="paragraph" w:styleId="Heading6">
    <w:name w:val="heading 6"/>
    <w:aliases w:val="h6"/>
    <w:basedOn w:val="Normal"/>
    <w:next w:val="Normal"/>
    <w:qFormat/>
    <w:rsid w:val="00181261"/>
    <w:pPr>
      <w:keepNext/>
      <w:outlineLvl w:val="5"/>
    </w:pPr>
    <w:rPr>
      <w:rFonts w:ascii="Arial" w:hAnsi="Arial"/>
      <w:b/>
      <w:color w:val="C0C0C0"/>
      <w:sz w:val="24"/>
    </w:rPr>
  </w:style>
  <w:style w:type="paragraph" w:styleId="Heading7">
    <w:name w:val="heading 7"/>
    <w:basedOn w:val="Normal"/>
    <w:next w:val="Normal"/>
    <w:qFormat/>
    <w:rsid w:val="00181261"/>
    <w:pPr>
      <w:keepNext/>
      <w:tabs>
        <w:tab w:val="left" w:pos="2694"/>
      </w:tabs>
      <w:ind w:left="708"/>
      <w:outlineLvl w:val="6"/>
    </w:pPr>
    <w:rPr>
      <w:rFonts w:ascii="Arial" w:hAnsi="Arial"/>
      <w:b/>
      <w:color w:val="0000FF"/>
    </w:rPr>
  </w:style>
  <w:style w:type="paragraph" w:styleId="Heading8">
    <w:name w:val="heading 8"/>
    <w:basedOn w:val="Normal"/>
    <w:next w:val="Normal"/>
    <w:qFormat/>
    <w:rsid w:val="00181261"/>
    <w:pPr>
      <w:keepNext/>
      <w:spacing w:after="120"/>
      <w:ind w:left="1985" w:hanging="1985"/>
      <w:outlineLvl w:val="7"/>
    </w:pPr>
    <w:rPr>
      <w:rFonts w:ascii="Arial" w:hAnsi="Arial"/>
      <w:b/>
      <w:sz w:val="22"/>
    </w:rPr>
  </w:style>
  <w:style w:type="paragraph" w:styleId="Heading9">
    <w:name w:val="heading 9"/>
    <w:basedOn w:val="Normal"/>
    <w:next w:val="Normal"/>
    <w:qFormat/>
    <w:rsid w:val="0018126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81261"/>
    <w:pPr>
      <w:tabs>
        <w:tab w:val="center" w:pos="4153"/>
        <w:tab w:val="right" w:pos="8306"/>
      </w:tabs>
    </w:pPr>
  </w:style>
  <w:style w:type="paragraph" w:styleId="Footer">
    <w:name w:val="footer"/>
    <w:basedOn w:val="Normal"/>
    <w:semiHidden/>
    <w:rsid w:val="00181261"/>
    <w:pPr>
      <w:tabs>
        <w:tab w:val="center" w:pos="4153"/>
        <w:tab w:val="right" w:pos="8306"/>
      </w:tabs>
    </w:pPr>
  </w:style>
  <w:style w:type="paragraph" w:styleId="CommentText">
    <w:name w:val="annotation text"/>
    <w:basedOn w:val="Normal"/>
    <w:semiHidden/>
    <w:rsid w:val="0018126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181261"/>
  </w:style>
  <w:style w:type="paragraph" w:customStyle="1" w:styleId="B1">
    <w:name w:val="B1"/>
    <w:basedOn w:val="Normal"/>
    <w:rsid w:val="00181261"/>
    <w:pPr>
      <w:ind w:left="567" w:hanging="567"/>
      <w:jc w:val="both"/>
    </w:pPr>
    <w:rPr>
      <w:rFonts w:ascii="Arial" w:hAnsi="Arial"/>
    </w:rPr>
  </w:style>
  <w:style w:type="paragraph" w:customStyle="1" w:styleId="00BodyText">
    <w:name w:val="00 BodyText"/>
    <w:basedOn w:val="Normal"/>
    <w:rsid w:val="00181261"/>
    <w:pPr>
      <w:spacing w:after="220"/>
    </w:pPr>
    <w:rPr>
      <w:rFonts w:ascii="Arial" w:hAnsi="Arial"/>
      <w:sz w:val="22"/>
      <w:lang w:val="en-US"/>
    </w:rPr>
  </w:style>
  <w:style w:type="paragraph" w:customStyle="1" w:styleId="a">
    <w:name w:val="??"/>
    <w:rsid w:val="00181261"/>
    <w:pPr>
      <w:widowControl w:val="0"/>
    </w:pPr>
    <w:rPr>
      <w:lang w:eastAsia="en-US"/>
    </w:rPr>
  </w:style>
  <w:style w:type="paragraph" w:customStyle="1" w:styleId="2">
    <w:name w:val="??? 2"/>
    <w:basedOn w:val="a"/>
    <w:next w:val="a"/>
    <w:rsid w:val="00181261"/>
    <w:pPr>
      <w:keepNext/>
    </w:pPr>
    <w:rPr>
      <w:rFonts w:ascii="Arial" w:hAnsi="Arial"/>
      <w:b/>
      <w:sz w:val="24"/>
    </w:rPr>
  </w:style>
  <w:style w:type="character" w:styleId="CommentReference">
    <w:name w:val="annotation reference"/>
    <w:semiHidden/>
    <w:rsid w:val="00181261"/>
    <w:rPr>
      <w:sz w:val="16"/>
    </w:rPr>
  </w:style>
  <w:style w:type="paragraph" w:customStyle="1" w:styleId="DECISION">
    <w:name w:val="DECISION"/>
    <w:basedOn w:val="Normal"/>
    <w:rsid w:val="0018126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1812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81261"/>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181261"/>
    <w:pPr>
      <w:tabs>
        <w:tab w:val="clear" w:pos="360"/>
        <w:tab w:val="num" w:pos="0"/>
      </w:tabs>
      <w:ind w:left="1728" w:hanging="288"/>
    </w:pPr>
    <w:rPr>
      <w:color w:val="FF0000"/>
    </w:rPr>
  </w:style>
  <w:style w:type="paragraph" w:styleId="BodyText">
    <w:name w:val="Body Text"/>
    <w:basedOn w:val="Normal"/>
    <w:semiHidden/>
    <w:rsid w:val="0018126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styleId="DocumentMap">
    <w:name w:val="Document Map"/>
    <w:basedOn w:val="Normal"/>
    <w:link w:val="DocumentMapChar"/>
    <w:uiPriority w:val="99"/>
    <w:semiHidden/>
    <w:unhideWhenUsed/>
    <w:rsid w:val="00297DE9"/>
    <w:rPr>
      <w:rFonts w:ascii="SimSun"/>
      <w:sz w:val="18"/>
      <w:szCs w:val="18"/>
    </w:rPr>
  </w:style>
  <w:style w:type="character" w:customStyle="1" w:styleId="DocumentMapChar">
    <w:name w:val="Document Map Char"/>
    <w:basedOn w:val="DefaultParagraphFont"/>
    <w:link w:val="DocumentMap"/>
    <w:uiPriority w:val="99"/>
    <w:semiHidden/>
    <w:rsid w:val="00297DE9"/>
    <w:rPr>
      <w:rFonts w:ascii="SimSun"/>
      <w:sz w:val="18"/>
      <w:szCs w:val="18"/>
      <w:lang w:val="en-GB" w:eastAsia="en-US"/>
    </w:rPr>
  </w:style>
  <w:style w:type="paragraph" w:customStyle="1" w:styleId="CRCoverPage">
    <w:name w:val="CR Cover Page"/>
    <w:link w:val="CRCoverPageZchn"/>
    <w:rsid w:val="00462F48"/>
    <w:pPr>
      <w:spacing w:after="120"/>
    </w:pPr>
    <w:rPr>
      <w:rFonts w:ascii="Arial" w:eastAsia="Times New Roman" w:hAnsi="Arial"/>
      <w:lang w:val="en-GB" w:eastAsia="en-US"/>
    </w:rPr>
  </w:style>
  <w:style w:type="character" w:customStyle="1" w:styleId="CRCoverPageZchn">
    <w:name w:val="CR Cover Page Zchn"/>
    <w:link w:val="CRCoverPage"/>
    <w:locked/>
    <w:rsid w:val="00462F48"/>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63057-D3A5-481B-9759-033C7AE8B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337</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Huawei Technologies Co.,Ltd.</Company>
  <LinksUpToDate>false</LinksUpToDate>
  <CharactersWithSpaces>2260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CMCC</dc:creator>
  <cp:lastModifiedBy>MCC</cp:lastModifiedBy>
  <cp:revision>4</cp:revision>
  <cp:lastPrinted>2002-04-23T01:10:00Z</cp:lastPrinted>
  <dcterms:created xsi:type="dcterms:W3CDTF">2018-05-18T18:16:00Z</dcterms:created>
  <dcterms:modified xsi:type="dcterms:W3CDTF">2018-05-20T15:11:00Z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(3)yqL/YR2uA7B17/6NUA0W+r76ZMVdG31xsRPKakJAd90GYIrH5yCvrPU8kAB3nLlg6FwL/+qZ_x000d_
4CyO8fk8eUWhxjQ4MnPmMt0m5BHHXafdG54900KQ6st0RQ8WrSYS5fVuvYu24HXU4fkdGdHl_x000d_
J7GWo5R7nSYAMsfsGfOhs9jd0UVnPvmBEJ8JoKwxQg1rd5t3omcb7vbikfP6RZZCyj9bx9LS_x000d_
/ZKuhpokv2qtrNZfoy</vt:lpwstr>
  </property>
  <property fmtid="{D5CDD505-2E9C-101B-9397-08002B2CF9AE}" pid="3" name="_2015_ms_pID_7253431">
    <vt:lpwstr>GIjump+eLGJygaHgEyQh087Ckz+OXk5VOelZLjMgiDSure2t0yXFys_x000d_
FHv0aEtNV+llELBK4oG9Q4ec63ZTTu68+m679j69mfRiMQMFs0dCFhoCQGrdKsvYdK8YTyWx_x000d_
fysgm5BCTZJXiJeFhJb79HsWACfVFcYUKBhAYz3YMLaVen4A/u45g+Z+pKXGvDRiKL/5pmMk_x000d_
TB/7shBvzjxFhbOae2UPXh9JHJAiE8uHZSEO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1523461997</vt:lpwstr>
  </property>
  <property fmtid="{D5CDD505-2E9C-101B-9397-08002B2CF9AE}" pid="8" name="_2015_ms_pID_7253432">
    <vt:lpwstr>Uw==</vt:lpwstr>
  </property>
</Properties>
</file>