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12" w:rsidRPr="006F2636" w:rsidRDefault="00E21912" w:rsidP="0014336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bookmarkStart w:id="0" w:name="OLE_LINK1"/>
      <w:bookmarkStart w:id="1" w:name="OLE_LINK2"/>
      <w:r w:rsidRPr="0014336A">
        <w:rPr>
          <w:rFonts w:cs="Arial"/>
          <w:sz w:val="22"/>
          <w:szCs w:val="22"/>
        </w:rPr>
        <w:t>3GPP TSG-RAN WG2 #</w:t>
      </w:r>
      <w:r w:rsidR="00BE3428">
        <w:rPr>
          <w:rFonts w:eastAsia="宋体" w:cs="Arial" w:hint="eastAsia"/>
          <w:sz w:val="22"/>
          <w:szCs w:val="22"/>
          <w:lang w:eastAsia="zh-CN"/>
        </w:rPr>
        <w:t>99bis</w:t>
      </w:r>
      <w:r w:rsidRPr="0014336A">
        <w:rPr>
          <w:rFonts w:cs="Arial"/>
          <w:sz w:val="22"/>
          <w:szCs w:val="22"/>
        </w:rPr>
        <w:t>                                                 </w:t>
      </w:r>
      <w:r w:rsidRPr="0014336A">
        <w:rPr>
          <w:rFonts w:cs="Arial" w:hint="eastAsia"/>
          <w:sz w:val="22"/>
          <w:szCs w:val="22"/>
        </w:rPr>
        <w:t xml:space="preserve">                               </w:t>
      </w:r>
      <w:r w:rsidRPr="0014336A">
        <w:rPr>
          <w:rFonts w:cs="Arial"/>
          <w:sz w:val="22"/>
          <w:szCs w:val="22"/>
        </w:rPr>
        <w:t>R2-17</w:t>
      </w:r>
      <w:r w:rsidR="001F3C9F" w:rsidRPr="001F3C9F">
        <w:rPr>
          <w:rFonts w:cs="Arial"/>
          <w:sz w:val="22"/>
          <w:szCs w:val="22"/>
        </w:rPr>
        <w:t>10311</w:t>
      </w:r>
    </w:p>
    <w:p w:rsidR="00ED3EF0" w:rsidRPr="0014336A" w:rsidRDefault="003F5B80" w:rsidP="0014336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 w:hint="eastAsia"/>
          <w:sz w:val="22"/>
          <w:szCs w:val="22"/>
        </w:rPr>
      </w:pPr>
      <w:r w:rsidRPr="00B04856">
        <w:rPr>
          <w:rFonts w:eastAsia="宋体" w:cs="Arial" w:hint="eastAsia"/>
          <w:sz w:val="22"/>
          <w:szCs w:val="22"/>
          <w:lang w:eastAsia="zh-CN"/>
        </w:rPr>
        <w:t>Prague</w:t>
      </w:r>
      <w:r w:rsidR="00E21912" w:rsidRPr="0014336A">
        <w:rPr>
          <w:rFonts w:cs="Arial" w:hint="eastAsia"/>
          <w:sz w:val="22"/>
          <w:szCs w:val="22"/>
        </w:rPr>
        <w:t xml:space="preserve">, </w:t>
      </w:r>
      <w:r w:rsidRPr="00B04856">
        <w:rPr>
          <w:rFonts w:eastAsia="宋体" w:cs="Arial" w:hint="eastAsia"/>
          <w:sz w:val="22"/>
          <w:szCs w:val="22"/>
          <w:lang w:eastAsia="zh-CN"/>
        </w:rPr>
        <w:t>Czech Republic</w:t>
      </w:r>
      <w:r w:rsidR="00E21912" w:rsidRPr="0014336A">
        <w:rPr>
          <w:rFonts w:cs="Arial" w:hint="eastAsia"/>
          <w:sz w:val="22"/>
          <w:szCs w:val="22"/>
        </w:rPr>
        <w:t xml:space="preserve">, </w:t>
      </w:r>
      <w:r w:rsidRPr="00B04856">
        <w:rPr>
          <w:rFonts w:eastAsia="宋体" w:cs="Arial" w:hint="eastAsia"/>
          <w:sz w:val="22"/>
          <w:szCs w:val="22"/>
          <w:lang w:eastAsia="zh-CN"/>
        </w:rPr>
        <w:t>9</w:t>
      </w:r>
      <w:r w:rsidR="00E21912" w:rsidRPr="0014336A">
        <w:rPr>
          <w:rFonts w:cs="Arial"/>
          <w:sz w:val="22"/>
          <w:szCs w:val="22"/>
        </w:rPr>
        <w:t xml:space="preserve"> - </w:t>
      </w:r>
      <w:r w:rsidRPr="00B04856">
        <w:rPr>
          <w:rFonts w:eastAsia="宋体" w:cs="Arial" w:hint="eastAsia"/>
          <w:sz w:val="22"/>
          <w:szCs w:val="22"/>
          <w:lang w:eastAsia="zh-CN"/>
        </w:rPr>
        <w:t>13</w:t>
      </w:r>
      <w:r w:rsidR="00E21912" w:rsidRPr="0014336A">
        <w:rPr>
          <w:rFonts w:cs="Arial"/>
          <w:sz w:val="22"/>
          <w:szCs w:val="22"/>
        </w:rPr>
        <w:t xml:space="preserve"> </w:t>
      </w:r>
      <w:r w:rsidRPr="00B04856">
        <w:rPr>
          <w:rFonts w:eastAsia="宋体" w:cs="Arial" w:hint="eastAsia"/>
          <w:sz w:val="22"/>
          <w:szCs w:val="22"/>
          <w:lang w:eastAsia="zh-CN"/>
        </w:rPr>
        <w:t>Otc</w:t>
      </w:r>
      <w:r w:rsidR="00E21912" w:rsidRPr="0014336A">
        <w:rPr>
          <w:rFonts w:cs="Arial"/>
          <w:sz w:val="22"/>
          <w:szCs w:val="22"/>
        </w:rPr>
        <w:t xml:space="preserve"> 2017</w:t>
      </w:r>
    </w:p>
    <w:bookmarkEnd w:id="0"/>
    <w:bookmarkEnd w:id="1"/>
    <w:p w:rsidR="00E21912" w:rsidRPr="003F3150" w:rsidRDefault="00E21912" w:rsidP="00E21912">
      <w:pPr>
        <w:pStyle w:val="Header"/>
        <w:spacing w:afterLines="50" w:line="300" w:lineRule="atLeast"/>
        <w:rPr>
          <w:rFonts w:cs="Arial"/>
          <w:sz w:val="22"/>
          <w:szCs w:val="22"/>
        </w:rPr>
      </w:pPr>
    </w:p>
    <w:p w:rsidR="00B87FBC" w:rsidRPr="00076E3A" w:rsidRDefault="00B87FBC" w:rsidP="00C03722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EA05DB">
        <w:rPr>
          <w:rFonts w:eastAsia="宋体" w:cs="Arial" w:hint="eastAsia"/>
          <w:sz w:val="22"/>
          <w:szCs w:val="22"/>
          <w:lang w:eastAsia="zh-CN"/>
        </w:rPr>
        <w:t xml:space="preserve"> </w:t>
      </w:r>
    </w:p>
    <w:p w:rsidR="00AE0042" w:rsidRPr="0034015C" w:rsidRDefault="00B87FBC" w:rsidP="00C03722">
      <w:pPr>
        <w:pStyle w:val="Header"/>
        <w:tabs>
          <w:tab w:val="clear" w:pos="4536"/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val="en-US"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2" w:name="Title"/>
      <w:bookmarkEnd w:id="2"/>
      <w:r w:rsidRPr="00076E3A">
        <w:rPr>
          <w:rFonts w:cs="Arial"/>
          <w:sz w:val="22"/>
          <w:szCs w:val="22"/>
        </w:rPr>
        <w:tab/>
      </w:r>
      <w:r w:rsidR="003F1372">
        <w:rPr>
          <w:rFonts w:ascii="CG Times (WN)" w:hAnsi="CG Times (WN)"/>
          <w:lang w:val="en-US" w:eastAsia="ja-JP"/>
        </w:rPr>
        <w:t>H</w:t>
      </w:r>
      <w:r w:rsidR="003F1372">
        <w:rPr>
          <w:rFonts w:ascii="CG Times (WN)" w:hAnsi="CG Times (WN)"/>
          <w:lang w:eastAsia="ja-JP"/>
        </w:rPr>
        <w:t>ow to update the mapping rule of reflective QoS</w:t>
      </w:r>
    </w:p>
    <w:p w:rsidR="00B87FBC" w:rsidRPr="003F1372" w:rsidRDefault="00B87FBC" w:rsidP="00C03722">
      <w:pPr>
        <w:pStyle w:val="Header"/>
        <w:tabs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val="en-US"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3" w:name="Source"/>
      <w:bookmarkEnd w:id="3"/>
      <w:r w:rsidR="00AF764A" w:rsidRPr="00076E3A">
        <w:rPr>
          <w:rFonts w:cs="Arial"/>
          <w:sz w:val="22"/>
          <w:szCs w:val="22"/>
        </w:rPr>
        <w:tab/>
      </w:r>
      <w:r w:rsidR="00E442F4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3F1372">
        <w:rPr>
          <w:rFonts w:eastAsia="宋体" w:cs="Arial"/>
          <w:sz w:val="22"/>
          <w:szCs w:val="22"/>
          <w:lang w:val="en-US"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3F1372">
        <w:rPr>
          <w:rFonts w:eastAsia="宋体" w:cs="Arial"/>
          <w:sz w:val="22"/>
          <w:szCs w:val="22"/>
          <w:lang w:val="en-US" w:eastAsia="zh-CN"/>
        </w:rPr>
        <w:t>4.3</w:t>
      </w:r>
    </w:p>
    <w:p w:rsidR="00B87FBC" w:rsidRPr="00B81B31" w:rsidRDefault="00B87FBC" w:rsidP="00C03722">
      <w:pPr>
        <w:pStyle w:val="Header"/>
        <w:tabs>
          <w:tab w:val="left" w:pos="1800"/>
        </w:tabs>
        <w:spacing w:afterLines="5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4" w:name="DocumentFor"/>
      <w:bookmarkEnd w:id="4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C03722">
      <w:pPr>
        <w:pBdr>
          <w:bottom w:val="single" w:sz="4" w:space="1" w:color="auto"/>
        </w:pBdr>
        <w:tabs>
          <w:tab w:val="left" w:pos="2552"/>
        </w:tabs>
        <w:spacing w:afterLines="50" w:line="300" w:lineRule="atLeast"/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r w:rsidRPr="00D62F40">
        <w:rPr>
          <w:szCs w:val="28"/>
        </w:rPr>
        <w:t>Introduction</w:t>
      </w:r>
    </w:p>
    <w:p w:rsidR="0001051F" w:rsidRDefault="0001051F" w:rsidP="00C03722">
      <w:pPr>
        <w:pStyle w:val="BodyText"/>
        <w:spacing w:afterLines="50" w:line="300" w:lineRule="atLeast"/>
        <w:rPr>
          <w:rFonts w:eastAsia="宋体"/>
          <w:lang w:eastAsia="zh-CN"/>
        </w:rPr>
      </w:pPr>
      <w:r>
        <w:rPr>
          <w:rFonts w:eastAsia="宋体"/>
          <w:lang w:eastAsia="zh-CN"/>
        </w:rPr>
        <w:t>In the last RAN2#</w:t>
      </w:r>
      <w:r w:rsidR="002E6783">
        <w:rPr>
          <w:rFonts w:eastAsia="宋体" w:hint="eastAsia"/>
          <w:lang w:eastAsia="zh-CN"/>
        </w:rPr>
        <w:t>99</w:t>
      </w:r>
      <w:r>
        <w:rPr>
          <w:rFonts w:eastAsia="宋体"/>
          <w:lang w:eastAsia="zh-CN"/>
        </w:rPr>
        <w:t xml:space="preserve"> meeting, RAN2 has the following agreement and </w:t>
      </w:r>
      <w:r w:rsidR="002E6783">
        <w:rPr>
          <w:rFonts w:eastAsia="宋体" w:hint="eastAsia"/>
          <w:lang w:eastAsia="zh-CN"/>
        </w:rPr>
        <w:t>working assumption of the SDAP header and how to update the mapping rules</w:t>
      </w:r>
      <w:r>
        <w:rPr>
          <w:rFonts w:eastAsia="宋体"/>
          <w:lang w:eastAsia="zh-CN"/>
        </w:rPr>
        <w:t>:</w:t>
      </w:r>
    </w:p>
    <w:p w:rsidR="002E6783" w:rsidRPr="002E6783" w:rsidRDefault="002E6783" w:rsidP="002E6783">
      <w:pPr>
        <w:pStyle w:val="Doc-text2"/>
        <w:ind w:leftChars="29" w:left="421"/>
        <w:rPr>
          <w:lang w:val="en-US"/>
        </w:rPr>
      </w:pP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Agreements</w:t>
      </w:r>
    </w:p>
    <w:p w:rsidR="002E6783" w:rsidRPr="003E5180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1.</w:t>
      </w:r>
      <w:r w:rsidRPr="003E5180">
        <w:tab/>
        <w:t>RAN2 aims at designing a 1 byte SDAP header.  Whether the QFI is 6 bit or 7 bits is FFS.</w:t>
      </w: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2.</w:t>
      </w:r>
      <w:r w:rsidRPr="003E5180">
        <w:tab/>
        <w:t xml:space="preserve">If configured, SDAP header size for a DRB is static (assuming 1 byte header).  The QFI will always be present. </w:t>
      </w: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 xml:space="preserve">3. </w:t>
      </w:r>
      <w:r>
        <w:tab/>
        <w:t>No SN will be introduced in SDAP</w:t>
      </w:r>
    </w:p>
    <w:p w:rsidR="002E6783" w:rsidRPr="003E5180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</w:p>
    <w:p w:rsidR="002E6783" w:rsidRPr="00767E24" w:rsidRDefault="002E6783" w:rsidP="002E6783">
      <w:pPr>
        <w:pStyle w:val="Doc-text2"/>
        <w:ind w:leftChars="29" w:left="421"/>
      </w:pP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Agreements:</w:t>
      </w: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 xml:space="preserve">1.   </w:t>
      </w:r>
      <w:r w:rsidRPr="00226AD5">
        <w:rPr>
          <w:i/>
        </w:rPr>
        <w:t>Working assumption</w:t>
      </w:r>
      <w:r>
        <w:t>: One bit, RQI, to indicate update of mapping rule(s)</w:t>
      </w:r>
    </w:p>
    <w:p w:rsidR="002E6783" w:rsidRDefault="002E6783" w:rsidP="002E6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2.</w:t>
      </w:r>
      <w:r>
        <w:tab/>
      </w:r>
      <w:r w:rsidRPr="00C467B2">
        <w:t>RAN should be able to move/remap a QoS f</w:t>
      </w:r>
      <w:r>
        <w:t>low from one DRB to another DRB</w:t>
      </w:r>
    </w:p>
    <w:p w:rsidR="002E6783" w:rsidRPr="006F2636" w:rsidRDefault="002E6783" w:rsidP="00C03722">
      <w:pPr>
        <w:pStyle w:val="Doc-text2"/>
        <w:spacing w:after="50" w:line="300" w:lineRule="atLeast"/>
        <w:ind w:left="1619" w:firstLine="0"/>
        <w:rPr>
          <w:rFonts w:eastAsia="宋体" w:hint="eastAsia"/>
          <w:lang w:eastAsia="zh-CN"/>
        </w:rPr>
      </w:pPr>
    </w:p>
    <w:p w:rsidR="0034015C" w:rsidRDefault="00154A2E" w:rsidP="00C03722">
      <w:pPr>
        <w:pStyle w:val="BodyText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This paper discusses</w:t>
      </w:r>
      <w:r w:rsidR="00CB1C43">
        <w:rPr>
          <w:rFonts w:eastAsia="宋体"/>
          <w:lang w:val="en-GB" w:eastAsia="zh-CN"/>
        </w:rPr>
        <w:t xml:space="preserve"> how to update reflective QoS mapping rules</w:t>
      </w:r>
      <w:r>
        <w:rPr>
          <w:rFonts w:eastAsia="宋体"/>
          <w:lang w:val="en-GB" w:eastAsia="zh-CN"/>
        </w:rPr>
        <w:t xml:space="preserve">. </w:t>
      </w:r>
    </w:p>
    <w:p w:rsidR="00DF2224" w:rsidRPr="00DF2224" w:rsidRDefault="00DF2224" w:rsidP="00C03722">
      <w:pPr>
        <w:pStyle w:val="Heading1"/>
        <w:spacing w:afterLines="50" w:line="300" w:lineRule="atLeast"/>
        <w:rPr>
          <w:szCs w:val="28"/>
        </w:rPr>
      </w:pPr>
      <w:r w:rsidRPr="00DF2224">
        <w:rPr>
          <w:szCs w:val="28"/>
        </w:rPr>
        <w:t>Discussion</w:t>
      </w:r>
    </w:p>
    <w:p w:rsidR="000768AF" w:rsidDel="000768AF" w:rsidRDefault="00384604" w:rsidP="000768AF">
      <w:pPr>
        <w:pStyle w:val="BodyText"/>
        <w:spacing w:after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 xml:space="preserve">ased on the above working assumption, there is only one bit RQI to update both NAS reflective mapping and AS reflective mapping. </w:t>
      </w:r>
      <w:r w:rsidR="000768AF">
        <w:rPr>
          <w:rFonts w:eastAsia="宋体"/>
          <w:lang w:val="en-GB" w:eastAsia="zh-CN"/>
        </w:rPr>
        <w:t>This necessarily introduce</w:t>
      </w:r>
      <w:r w:rsidR="00C32077">
        <w:rPr>
          <w:rFonts w:eastAsia="宋体"/>
          <w:lang w:val="en-GB" w:eastAsia="zh-CN"/>
        </w:rPr>
        <w:t>s</w:t>
      </w:r>
      <w:r w:rsidR="000768AF">
        <w:rPr>
          <w:rFonts w:eastAsia="宋体"/>
          <w:lang w:val="en-GB" w:eastAsia="zh-CN"/>
        </w:rPr>
        <w:t xml:space="preserve"> a coupling between the states (active/inactive) of both layers.</w:t>
      </w:r>
    </w:p>
    <w:p w:rsidR="006B368C" w:rsidRDefault="00BC5377" w:rsidP="001F3C9F">
      <w:pPr>
        <w:pStyle w:val="BodyText"/>
        <w:spacing w:afterLines="50"/>
        <w:rPr>
          <w:rFonts w:eastAsia="宋体" w:hint="eastAsia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 </w:t>
      </w:r>
      <w:r w:rsidR="000768AF">
        <w:rPr>
          <w:rFonts w:eastAsia="宋体"/>
          <w:lang w:val="en-GB" w:eastAsia="zh-CN"/>
        </w:rPr>
        <w:t>For example, w</w:t>
      </w:r>
      <w:r>
        <w:rPr>
          <w:rFonts w:eastAsia="宋体" w:hint="eastAsia"/>
          <w:lang w:val="en-GB" w:eastAsia="zh-CN"/>
        </w:rPr>
        <w:t xml:space="preserve">hen RAN intends to update the mapping rule, RAN </w:t>
      </w:r>
      <w:r w:rsidR="00D15C60">
        <w:rPr>
          <w:rFonts w:eastAsia="宋体" w:hint="eastAsia"/>
          <w:lang w:val="en-GB" w:eastAsia="zh-CN"/>
        </w:rPr>
        <w:t>set</w:t>
      </w:r>
      <w:r w:rsidR="00F034C6">
        <w:rPr>
          <w:rFonts w:eastAsia="宋体"/>
          <w:lang w:val="en-GB" w:eastAsia="zh-CN"/>
        </w:rPr>
        <w:t>s</w:t>
      </w:r>
      <w:r w:rsidR="00D15C60">
        <w:rPr>
          <w:rFonts w:eastAsia="宋体" w:hint="eastAsia"/>
          <w:lang w:val="en-GB" w:eastAsia="zh-CN"/>
        </w:rPr>
        <w:t xml:space="preserve"> RQI </w:t>
      </w:r>
      <w:r w:rsidR="00293785">
        <w:rPr>
          <w:rFonts w:eastAsia="宋体" w:hint="eastAsia"/>
          <w:lang w:val="en-GB" w:eastAsia="zh-CN"/>
        </w:rPr>
        <w:t xml:space="preserve">bit to value </w:t>
      </w:r>
      <w:r w:rsidR="00293785">
        <w:rPr>
          <w:rFonts w:eastAsia="宋体"/>
          <w:lang w:val="en-GB" w:eastAsia="zh-CN"/>
        </w:rPr>
        <w:t>“</w:t>
      </w:r>
      <w:r w:rsidR="00293785">
        <w:rPr>
          <w:rFonts w:eastAsia="宋体" w:hint="eastAsia"/>
          <w:lang w:val="en-GB" w:eastAsia="zh-CN"/>
        </w:rPr>
        <w:t>1</w:t>
      </w:r>
      <w:r w:rsidR="00293785">
        <w:rPr>
          <w:rFonts w:eastAsia="宋体"/>
          <w:lang w:val="en-GB" w:eastAsia="zh-CN"/>
        </w:rPr>
        <w:t>”</w:t>
      </w:r>
      <w:r w:rsidR="00D15C60">
        <w:rPr>
          <w:rFonts w:eastAsia="宋体" w:hint="eastAsia"/>
          <w:lang w:val="en-GB" w:eastAsia="zh-CN"/>
        </w:rPr>
        <w:t xml:space="preserve"> in the next DL SDAP packet to UE</w:t>
      </w:r>
      <w:r w:rsidR="00293785">
        <w:rPr>
          <w:rFonts w:eastAsia="宋体" w:hint="eastAsia"/>
          <w:lang w:val="en-GB" w:eastAsia="zh-CN"/>
        </w:rPr>
        <w:t xml:space="preserve">. </w:t>
      </w:r>
      <w:r w:rsidR="00293785">
        <w:rPr>
          <w:rFonts w:eastAsia="宋体"/>
          <w:lang w:val="en-GB" w:eastAsia="zh-CN"/>
        </w:rPr>
        <w:t>T</w:t>
      </w:r>
      <w:r w:rsidR="00293785">
        <w:rPr>
          <w:rFonts w:eastAsia="宋体" w:hint="eastAsia"/>
          <w:lang w:val="en-GB" w:eastAsia="zh-CN"/>
        </w:rPr>
        <w:t xml:space="preserve">hen when UE reads RQI bit set to value </w:t>
      </w:r>
      <w:r w:rsidR="00293785">
        <w:rPr>
          <w:rFonts w:eastAsia="宋体"/>
          <w:lang w:val="en-GB" w:eastAsia="zh-CN"/>
        </w:rPr>
        <w:t>“</w:t>
      </w:r>
      <w:r w:rsidR="00293785">
        <w:rPr>
          <w:rFonts w:eastAsia="宋体" w:hint="eastAsia"/>
          <w:lang w:val="en-GB" w:eastAsia="zh-CN"/>
        </w:rPr>
        <w:t>1</w:t>
      </w:r>
      <w:r w:rsidR="00293785">
        <w:rPr>
          <w:rFonts w:eastAsia="宋体"/>
          <w:lang w:val="en-GB" w:eastAsia="zh-CN"/>
        </w:rPr>
        <w:t>”</w:t>
      </w:r>
      <w:r w:rsidR="00293785">
        <w:rPr>
          <w:rFonts w:eastAsia="宋体" w:hint="eastAsia"/>
          <w:lang w:val="en-GB" w:eastAsia="zh-CN"/>
        </w:rPr>
        <w:t xml:space="preserve">, </w:t>
      </w:r>
      <w:r w:rsidR="00F208E3">
        <w:rPr>
          <w:rFonts w:eastAsia="宋体" w:hint="eastAsia"/>
          <w:lang w:val="en-GB" w:eastAsia="zh-CN"/>
        </w:rPr>
        <w:t>UE will update both AS and NAS reflective QoS, in other word</w:t>
      </w:r>
      <w:r w:rsidR="000768AF">
        <w:rPr>
          <w:rFonts w:eastAsia="宋体"/>
          <w:lang w:val="en-GB" w:eastAsia="zh-CN"/>
        </w:rPr>
        <w:t>s</w:t>
      </w:r>
      <w:r w:rsidR="00F208E3">
        <w:rPr>
          <w:rFonts w:eastAsia="宋体" w:hint="eastAsia"/>
          <w:lang w:val="en-GB" w:eastAsia="zh-CN"/>
        </w:rPr>
        <w:t xml:space="preserve">, </w:t>
      </w:r>
      <w:r w:rsidR="001436E4">
        <w:rPr>
          <w:rFonts w:eastAsia="宋体" w:hint="eastAsia"/>
          <w:lang w:val="en-GB" w:eastAsia="zh-CN"/>
        </w:rPr>
        <w:t>AS updates NAS reflective QoS.</w:t>
      </w:r>
      <w:r w:rsidR="00C32077">
        <w:rPr>
          <w:rFonts w:eastAsia="宋体"/>
          <w:lang w:val="en-GB" w:eastAsia="zh-CN"/>
        </w:rPr>
        <w:t xml:space="preserve"> However AS is not aware of NAS RQoS status.</w:t>
      </w:r>
      <w:r w:rsidR="002F3B3D">
        <w:rPr>
          <w:rFonts w:eastAsia="宋体"/>
          <w:lang w:val="en-GB" w:eastAsia="zh-CN"/>
        </w:rPr>
        <w:t xml:space="preserve"> Indeed, given </w:t>
      </w:r>
      <w:r w:rsidR="002F3B3D">
        <w:rPr>
          <w:rFonts w:eastAsia="宋体" w:hint="eastAsia"/>
          <w:lang w:val="en-GB" w:eastAsia="zh-CN"/>
        </w:rPr>
        <w:t xml:space="preserve">the progress of SA2, NAS reflective mapping is activated by UP only, </w:t>
      </w:r>
      <w:r w:rsidR="002F3B3D">
        <w:rPr>
          <w:rFonts w:eastAsia="宋体"/>
          <w:lang w:val="en-GB" w:eastAsia="zh-CN"/>
        </w:rPr>
        <w:t xml:space="preserve">and </w:t>
      </w:r>
      <w:r w:rsidR="002F3B3D">
        <w:rPr>
          <w:rFonts w:eastAsia="宋体" w:hint="eastAsia"/>
          <w:lang w:val="en-GB" w:eastAsia="zh-CN"/>
        </w:rPr>
        <w:t>is de-activated by a</w:t>
      </w:r>
      <w:r w:rsidR="002F3B3D">
        <w:rPr>
          <w:rFonts w:eastAsia="宋体"/>
          <w:lang w:val="en-GB" w:eastAsia="zh-CN"/>
        </w:rPr>
        <w:t>n</w:t>
      </w:r>
      <w:r w:rsidR="002F3B3D">
        <w:rPr>
          <w:rFonts w:eastAsia="宋体" w:hint="eastAsia"/>
          <w:lang w:val="en-GB" w:eastAsia="zh-CN"/>
        </w:rPr>
        <w:t xml:space="preserve"> </w:t>
      </w:r>
      <w:r w:rsidR="002F3B3D">
        <w:rPr>
          <w:rFonts w:eastAsia="宋体"/>
          <w:lang w:val="en-GB" w:eastAsia="zh-CN"/>
        </w:rPr>
        <w:t xml:space="preserve">inactivity </w:t>
      </w:r>
      <w:r w:rsidR="002F3B3D">
        <w:rPr>
          <w:rFonts w:eastAsia="宋体" w:hint="eastAsia"/>
          <w:lang w:val="en-GB" w:eastAsia="zh-CN"/>
        </w:rPr>
        <w:t xml:space="preserve">timer which is maintained by UE on its own. </w:t>
      </w:r>
      <w:r w:rsidR="002F3B3D">
        <w:rPr>
          <w:rFonts w:eastAsia="宋体"/>
          <w:lang w:val="en-GB" w:eastAsia="zh-CN"/>
        </w:rPr>
        <w:t>A</w:t>
      </w:r>
      <w:r w:rsidR="002F3B3D">
        <w:rPr>
          <w:rFonts w:eastAsia="宋体" w:hint="eastAsia"/>
          <w:lang w:val="en-GB" w:eastAsia="zh-CN"/>
        </w:rPr>
        <w:t>fter the timer in the UE expires, the UE will delete the NAS QoS mapping rules, and perform mapping by the default mapping rule until a new UP packet re-activate</w:t>
      </w:r>
      <w:r w:rsidR="002F3B3D">
        <w:rPr>
          <w:rFonts w:eastAsia="宋体"/>
          <w:lang w:val="en-GB" w:eastAsia="zh-CN"/>
        </w:rPr>
        <w:t>s</w:t>
      </w:r>
      <w:r w:rsidR="002F3B3D">
        <w:rPr>
          <w:rFonts w:eastAsia="宋体" w:hint="eastAsia"/>
          <w:lang w:val="en-GB" w:eastAsia="zh-CN"/>
        </w:rPr>
        <w:t xml:space="preserve"> a new mapping rule, and if a new mapping rule is updated, the UE also res</w:t>
      </w:r>
      <w:r w:rsidR="002F3B3D">
        <w:rPr>
          <w:rFonts w:eastAsia="宋体"/>
          <w:lang w:val="en-GB" w:eastAsia="zh-CN"/>
        </w:rPr>
        <w:t>tarts</w:t>
      </w:r>
      <w:r w:rsidR="002F3B3D">
        <w:rPr>
          <w:rFonts w:eastAsia="宋体" w:hint="eastAsia"/>
          <w:lang w:val="en-GB" w:eastAsia="zh-CN"/>
        </w:rPr>
        <w:t xml:space="preserve"> the timer.</w:t>
      </w:r>
      <w:r w:rsidR="002F3B3D">
        <w:rPr>
          <w:rFonts w:eastAsia="宋体"/>
          <w:lang w:val="en-GB" w:eastAsia="zh-CN"/>
        </w:rPr>
        <w:t xml:space="preserve"> But AS is not aware of the timer expiry on NAS side and may erroneously re-activate the NAS RQoS by sending an AS RQoS activation.</w:t>
      </w:r>
    </w:p>
    <w:p w:rsidR="001436E4" w:rsidRPr="001F3C9F" w:rsidRDefault="001436E4" w:rsidP="00F55955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1F3C9F">
        <w:rPr>
          <w:rFonts w:eastAsia="宋体" w:hint="eastAsia"/>
          <w:b/>
          <w:lang w:val="en-GB" w:eastAsia="zh-CN"/>
        </w:rPr>
        <w:t>Observati</w:t>
      </w:r>
      <w:r w:rsidR="000768AF">
        <w:rPr>
          <w:rFonts w:eastAsia="宋体"/>
          <w:b/>
          <w:lang w:val="en-GB" w:eastAsia="zh-CN"/>
        </w:rPr>
        <w:t>o</w:t>
      </w:r>
      <w:r w:rsidRPr="001F3C9F">
        <w:rPr>
          <w:rFonts w:eastAsia="宋体" w:hint="eastAsia"/>
          <w:b/>
          <w:lang w:val="en-GB" w:eastAsia="zh-CN"/>
        </w:rPr>
        <w:t xml:space="preserve">n 1: if one bit RQI updates both NAS and AS reflective QoS, AS </w:t>
      </w:r>
      <w:r w:rsidR="000768AF">
        <w:rPr>
          <w:rFonts w:eastAsia="宋体"/>
          <w:b/>
          <w:lang w:val="en-GB" w:eastAsia="zh-CN"/>
        </w:rPr>
        <w:t>may</w:t>
      </w:r>
      <w:r w:rsidRPr="001F3C9F">
        <w:rPr>
          <w:rFonts w:eastAsia="宋体" w:hint="eastAsia"/>
          <w:b/>
          <w:lang w:val="en-GB" w:eastAsia="zh-CN"/>
        </w:rPr>
        <w:t xml:space="preserve"> </w:t>
      </w:r>
      <w:r w:rsidR="00CA7939">
        <w:rPr>
          <w:rFonts w:eastAsia="宋体" w:hint="eastAsia"/>
          <w:b/>
          <w:lang w:val="en-GB" w:eastAsia="zh-CN"/>
        </w:rPr>
        <w:t xml:space="preserve">incorrectly change </w:t>
      </w:r>
      <w:r w:rsidRPr="001F3C9F">
        <w:rPr>
          <w:rFonts w:eastAsia="宋体" w:hint="eastAsia"/>
          <w:b/>
          <w:lang w:val="en-GB" w:eastAsia="zh-CN"/>
        </w:rPr>
        <w:t xml:space="preserve">NAS reflective QoS </w:t>
      </w:r>
      <w:r w:rsidR="000768AF">
        <w:rPr>
          <w:rFonts w:eastAsia="宋体"/>
          <w:b/>
          <w:lang w:val="en-GB" w:eastAsia="zh-CN"/>
        </w:rPr>
        <w:t>thus controlling NAS RQoS status in place of core network</w:t>
      </w:r>
      <w:r w:rsidRPr="001F3C9F">
        <w:rPr>
          <w:rFonts w:eastAsia="宋体" w:hint="eastAsia"/>
          <w:b/>
          <w:lang w:val="en-GB" w:eastAsia="zh-CN"/>
        </w:rPr>
        <w:t xml:space="preserve">. </w:t>
      </w:r>
    </w:p>
    <w:p w:rsidR="007D7E1C" w:rsidRPr="00961968" w:rsidRDefault="002F3B3D" w:rsidP="00F55955">
      <w:pPr>
        <w:pStyle w:val="BodyText"/>
        <w:spacing w:afterLines="50"/>
        <w:rPr>
          <w:rFonts w:eastAsia="宋体" w:hint="eastAsia"/>
          <w:lang w:val="en-GB" w:eastAsia="zh-CN"/>
        </w:rPr>
      </w:pPr>
      <w:r>
        <w:rPr>
          <w:rFonts w:eastAsia="宋体"/>
          <w:lang w:val="en-GB" w:eastAsia="zh-CN"/>
        </w:rPr>
        <w:t xml:space="preserve">From the above, it is clear the AS and NAS RQoS activation/deactivation should be non-ambiguous and separate. </w:t>
      </w:r>
      <w:r w:rsidR="007D7E1C">
        <w:rPr>
          <w:rFonts w:eastAsia="宋体"/>
          <w:lang w:val="en-GB" w:eastAsia="zh-CN"/>
        </w:rPr>
        <w:t>A</w:t>
      </w:r>
      <w:r w:rsidR="007D7E1C">
        <w:rPr>
          <w:rFonts w:eastAsia="宋体" w:hint="eastAsia"/>
          <w:lang w:val="en-GB" w:eastAsia="zh-CN"/>
        </w:rPr>
        <w:t xml:space="preserve">s the working assumption assumes RQI is used to </w:t>
      </w:r>
      <w:r w:rsidR="007D7E1C">
        <w:rPr>
          <w:rFonts w:eastAsia="宋体"/>
          <w:lang w:val="en-GB" w:eastAsia="zh-CN"/>
        </w:rPr>
        <w:t>update</w:t>
      </w:r>
      <w:r w:rsidR="007D7E1C">
        <w:rPr>
          <w:rFonts w:eastAsia="宋体" w:hint="eastAsia"/>
          <w:lang w:val="en-GB" w:eastAsia="zh-CN"/>
        </w:rPr>
        <w:t xml:space="preserve"> the </w:t>
      </w:r>
      <w:r>
        <w:rPr>
          <w:rFonts w:eastAsia="宋体"/>
          <w:lang w:val="en-GB" w:eastAsia="zh-CN"/>
        </w:rPr>
        <w:t xml:space="preserve">NAS </w:t>
      </w:r>
      <w:r w:rsidR="007D7E1C">
        <w:rPr>
          <w:rFonts w:eastAsia="宋体" w:hint="eastAsia"/>
          <w:lang w:val="en-GB" w:eastAsia="zh-CN"/>
        </w:rPr>
        <w:t xml:space="preserve">mapping, </w:t>
      </w:r>
      <w:r w:rsidR="006B368C">
        <w:rPr>
          <w:rFonts w:eastAsia="宋体" w:hint="eastAsia"/>
          <w:lang w:val="en-GB" w:eastAsia="zh-CN"/>
        </w:rPr>
        <w:t xml:space="preserve">it seems that activating/de-activating </w:t>
      </w:r>
      <w:r>
        <w:rPr>
          <w:rFonts w:eastAsia="宋体"/>
          <w:lang w:val="en-GB" w:eastAsia="zh-CN"/>
        </w:rPr>
        <w:t xml:space="preserve">the </w:t>
      </w:r>
      <w:r w:rsidR="007D7E1C">
        <w:rPr>
          <w:rFonts w:eastAsia="宋体" w:hint="eastAsia"/>
          <w:lang w:val="en-GB" w:eastAsia="zh-CN"/>
        </w:rPr>
        <w:t>AS reflective QoS</w:t>
      </w:r>
      <w:r w:rsidR="002437C3">
        <w:rPr>
          <w:rFonts w:eastAsia="宋体" w:hint="eastAsia"/>
          <w:lang w:val="en-GB" w:eastAsia="zh-CN"/>
        </w:rPr>
        <w:t xml:space="preserve"> by RRC is the only way to </w:t>
      </w:r>
      <w:r w:rsidR="00BF07F8">
        <w:rPr>
          <w:rFonts w:eastAsia="宋体"/>
          <w:lang w:val="en-GB" w:eastAsia="zh-CN"/>
        </w:rPr>
        <w:t xml:space="preserve">differentiate it from NAS </w:t>
      </w:r>
      <w:r w:rsidR="002437C3">
        <w:rPr>
          <w:rFonts w:eastAsia="宋体" w:hint="eastAsia"/>
          <w:lang w:val="en-GB" w:eastAsia="zh-CN"/>
        </w:rPr>
        <w:t>activat</w:t>
      </w:r>
      <w:r w:rsidR="00BF07F8">
        <w:rPr>
          <w:rFonts w:eastAsia="宋体"/>
          <w:lang w:val="en-GB" w:eastAsia="zh-CN"/>
        </w:rPr>
        <w:t>ion</w:t>
      </w:r>
      <w:r w:rsidR="002437C3">
        <w:rPr>
          <w:rFonts w:eastAsia="宋体" w:hint="eastAsia"/>
          <w:lang w:val="en-GB" w:eastAsia="zh-CN"/>
        </w:rPr>
        <w:t>/de-activat</w:t>
      </w:r>
      <w:r w:rsidR="00BF07F8">
        <w:rPr>
          <w:rFonts w:eastAsia="宋体"/>
          <w:lang w:val="en-GB" w:eastAsia="zh-CN"/>
        </w:rPr>
        <w:t>ion</w:t>
      </w:r>
      <w:r w:rsidR="002437C3">
        <w:rPr>
          <w:rFonts w:eastAsia="宋体" w:hint="eastAsia"/>
          <w:lang w:val="en-GB" w:eastAsia="zh-CN"/>
        </w:rPr>
        <w:t>.</w:t>
      </w:r>
      <w:r w:rsidR="00961968" w:rsidRPr="00961968">
        <w:rPr>
          <w:rFonts w:eastAsia="宋体" w:hint="eastAsia"/>
          <w:lang w:val="en-GB" w:eastAsia="zh-CN"/>
        </w:rPr>
        <w:t xml:space="preserve">.  </w:t>
      </w:r>
    </w:p>
    <w:p w:rsidR="00163C1B" w:rsidRDefault="002E491F" w:rsidP="002E491F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7D7E1C">
        <w:rPr>
          <w:rFonts w:eastAsia="宋体"/>
          <w:b/>
          <w:lang w:val="en-GB" w:eastAsia="zh-CN"/>
        </w:rPr>
        <w:t>O</w:t>
      </w:r>
      <w:r w:rsidRPr="007D7E1C">
        <w:rPr>
          <w:rFonts w:eastAsia="宋体" w:hint="eastAsia"/>
          <w:b/>
          <w:lang w:val="en-GB" w:eastAsia="zh-CN"/>
        </w:rPr>
        <w:t xml:space="preserve">bservation </w:t>
      </w:r>
      <w:r w:rsidR="001436E4">
        <w:rPr>
          <w:rFonts w:eastAsia="宋体" w:hint="eastAsia"/>
          <w:b/>
          <w:lang w:val="en-GB" w:eastAsia="zh-CN"/>
        </w:rPr>
        <w:t>2</w:t>
      </w:r>
      <w:r w:rsidRPr="007D7E1C">
        <w:rPr>
          <w:rFonts w:eastAsia="宋体" w:hint="eastAsia"/>
          <w:b/>
          <w:lang w:val="en-GB" w:eastAsia="zh-CN"/>
        </w:rPr>
        <w:t>:</w:t>
      </w:r>
      <w:r>
        <w:rPr>
          <w:rFonts w:eastAsia="宋体" w:hint="eastAsia"/>
          <w:b/>
          <w:lang w:val="en-GB" w:eastAsia="zh-CN"/>
        </w:rPr>
        <w:t xml:space="preserve"> </w:t>
      </w:r>
      <w:r w:rsidR="00163C1B">
        <w:rPr>
          <w:rFonts w:eastAsia="宋体" w:hint="eastAsia"/>
          <w:b/>
          <w:lang w:val="en-GB" w:eastAsia="zh-CN"/>
        </w:rPr>
        <w:t>AS has no knowledge when NAS mapping rule is deleted, so AS can</w:t>
      </w:r>
      <w:r w:rsidR="00163C1B">
        <w:rPr>
          <w:rFonts w:eastAsia="宋体"/>
          <w:b/>
          <w:lang w:val="en-GB" w:eastAsia="zh-CN"/>
        </w:rPr>
        <w:t>’</w:t>
      </w:r>
      <w:r w:rsidR="00163C1B">
        <w:rPr>
          <w:rFonts w:eastAsia="宋体" w:hint="eastAsia"/>
          <w:b/>
          <w:lang w:val="en-GB" w:eastAsia="zh-CN"/>
        </w:rPr>
        <w:t xml:space="preserve">t delete AS mapping </w:t>
      </w:r>
      <w:r w:rsidR="00163C1B">
        <w:rPr>
          <w:rFonts w:eastAsia="宋体"/>
          <w:b/>
          <w:lang w:val="en-GB" w:eastAsia="zh-CN"/>
        </w:rPr>
        <w:t>simultaneously</w:t>
      </w:r>
      <w:r w:rsidR="00163C1B">
        <w:rPr>
          <w:rFonts w:eastAsia="宋体" w:hint="eastAsia"/>
          <w:b/>
          <w:lang w:val="en-GB" w:eastAsia="zh-CN"/>
        </w:rPr>
        <w:t xml:space="preserve"> with NAS mapping. </w:t>
      </w:r>
    </w:p>
    <w:p w:rsidR="002E491F" w:rsidRPr="007D7E1C" w:rsidRDefault="00163C1B" w:rsidP="002E491F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7D7E1C">
        <w:rPr>
          <w:rFonts w:eastAsia="宋体"/>
          <w:b/>
          <w:lang w:val="en-GB" w:eastAsia="zh-CN"/>
        </w:rPr>
        <w:lastRenderedPageBreak/>
        <w:t>O</w:t>
      </w:r>
      <w:r w:rsidRPr="007D7E1C">
        <w:rPr>
          <w:rFonts w:eastAsia="宋体" w:hint="eastAsia"/>
          <w:b/>
          <w:lang w:val="en-GB" w:eastAsia="zh-CN"/>
        </w:rPr>
        <w:t xml:space="preserve">bservation </w:t>
      </w:r>
      <w:r w:rsidR="001436E4">
        <w:rPr>
          <w:rFonts w:eastAsia="宋体" w:hint="eastAsia"/>
          <w:b/>
          <w:lang w:val="en-GB" w:eastAsia="zh-CN"/>
        </w:rPr>
        <w:t>3</w:t>
      </w:r>
      <w:r w:rsidRPr="007D7E1C">
        <w:rPr>
          <w:rFonts w:eastAsia="宋体" w:hint="eastAsia"/>
          <w:b/>
          <w:lang w:val="en-GB" w:eastAsia="zh-CN"/>
        </w:rPr>
        <w:t>:</w:t>
      </w:r>
      <w:r>
        <w:rPr>
          <w:rFonts w:eastAsia="宋体" w:hint="eastAsia"/>
          <w:b/>
          <w:lang w:val="en-GB" w:eastAsia="zh-CN"/>
        </w:rPr>
        <w:t xml:space="preserve"> </w:t>
      </w:r>
      <w:r w:rsidR="002E491F">
        <w:rPr>
          <w:rFonts w:eastAsia="宋体" w:hint="eastAsia"/>
          <w:b/>
          <w:lang w:val="en-GB" w:eastAsia="zh-CN"/>
        </w:rPr>
        <w:t xml:space="preserve">it is </w:t>
      </w:r>
      <w:r w:rsidR="002E491F">
        <w:rPr>
          <w:rFonts w:eastAsia="宋体"/>
          <w:b/>
          <w:lang w:val="en-GB" w:eastAsia="zh-CN"/>
        </w:rPr>
        <w:t>impossible</w:t>
      </w:r>
      <w:r w:rsidR="002E491F">
        <w:rPr>
          <w:rFonts w:eastAsia="宋体" w:hint="eastAsia"/>
          <w:b/>
          <w:lang w:val="en-GB" w:eastAsia="zh-CN"/>
        </w:rPr>
        <w:t xml:space="preserve"> that </w:t>
      </w:r>
      <w:r w:rsidR="002E491F" w:rsidRPr="007D7E1C">
        <w:rPr>
          <w:rFonts w:eastAsia="宋体" w:hint="eastAsia"/>
          <w:b/>
          <w:lang w:val="en-GB" w:eastAsia="zh-CN"/>
        </w:rPr>
        <w:t xml:space="preserve">both NAS reflective mapping and AS reflective mapping are in the same state through all their </w:t>
      </w:r>
      <w:r w:rsidR="002E491F" w:rsidRPr="007D7E1C">
        <w:rPr>
          <w:rFonts w:eastAsia="宋体"/>
          <w:b/>
          <w:lang w:val="en-GB" w:eastAsia="zh-CN"/>
        </w:rPr>
        <w:t>lifetimes</w:t>
      </w:r>
      <w:r w:rsidR="002E491F">
        <w:rPr>
          <w:rFonts w:eastAsia="宋体" w:hint="eastAsia"/>
          <w:b/>
          <w:lang w:val="en-GB" w:eastAsia="zh-CN"/>
        </w:rPr>
        <w:t xml:space="preserve"> since NAS reflective mapping and AS reflective mapping have different deactivation schemes. </w:t>
      </w:r>
      <w:r w:rsidR="002E491F" w:rsidRPr="007D7E1C">
        <w:rPr>
          <w:rFonts w:eastAsia="宋体" w:hint="eastAsia"/>
          <w:b/>
          <w:lang w:val="en-GB" w:eastAsia="zh-CN"/>
        </w:rPr>
        <w:t xml:space="preserve"> </w:t>
      </w:r>
    </w:p>
    <w:p w:rsidR="002E491F" w:rsidRDefault="00961968" w:rsidP="00F55955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163C1B">
        <w:rPr>
          <w:rFonts w:eastAsia="宋体" w:hint="eastAsia"/>
          <w:b/>
          <w:lang w:val="en-GB" w:eastAsia="zh-CN"/>
        </w:rPr>
        <w:t xml:space="preserve">Proposal 1: </w:t>
      </w:r>
      <w:r w:rsidR="00163C1B" w:rsidRPr="00163C1B">
        <w:rPr>
          <w:rFonts w:eastAsia="宋体" w:hint="eastAsia"/>
          <w:b/>
          <w:lang w:val="en-GB" w:eastAsia="zh-CN"/>
        </w:rPr>
        <w:t>AS reflective QoS</w:t>
      </w:r>
      <w:r w:rsidR="00590CCE">
        <w:rPr>
          <w:rFonts w:eastAsia="宋体"/>
          <w:b/>
          <w:lang w:val="en-GB" w:eastAsia="zh-CN"/>
        </w:rPr>
        <w:t xml:space="preserve"> is only activated/deactivated by RRC</w:t>
      </w:r>
      <w:r w:rsidR="00163C1B">
        <w:rPr>
          <w:rFonts w:eastAsia="宋体" w:hint="eastAsia"/>
          <w:b/>
          <w:lang w:val="en-GB" w:eastAsia="zh-CN"/>
        </w:rPr>
        <w:t xml:space="preserve">. </w:t>
      </w: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F2224" w:rsidP="00C03722">
      <w:pPr>
        <w:pStyle w:val="BodyText"/>
        <w:spacing w:afterLines="50" w:line="300" w:lineRule="atLeast"/>
        <w:rPr>
          <w:rFonts w:eastAsia="宋体"/>
          <w:lang w:val="en-GB" w:eastAsia="zh-CN"/>
        </w:rPr>
      </w:pPr>
      <w:r w:rsidRPr="00DF2224">
        <w:rPr>
          <w:rFonts w:eastAsia="宋体"/>
          <w:lang w:val="en-GB" w:eastAsia="zh-CN"/>
        </w:rPr>
        <w:t xml:space="preserve">This paper discusses the </w:t>
      </w:r>
      <w:r w:rsidR="00C241ED">
        <w:rPr>
          <w:rFonts w:eastAsia="宋体"/>
          <w:lang w:val="en-GB" w:eastAsia="zh-CN"/>
        </w:rPr>
        <w:t xml:space="preserve">reflective </w:t>
      </w:r>
      <w:r w:rsidRPr="00DF2224">
        <w:rPr>
          <w:rFonts w:eastAsia="宋体"/>
          <w:lang w:val="en-GB" w:eastAsia="zh-CN"/>
        </w:rPr>
        <w:t>QoS flow mapping issue, and we have the following observations and proposal:</w:t>
      </w:r>
    </w:p>
    <w:p w:rsidR="008F3A0A" w:rsidRPr="001F3C9F" w:rsidRDefault="008F3A0A" w:rsidP="008F3A0A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1F3C9F">
        <w:rPr>
          <w:rFonts w:eastAsia="宋体" w:hint="eastAsia"/>
          <w:b/>
          <w:lang w:val="en-GB" w:eastAsia="zh-CN"/>
        </w:rPr>
        <w:t>Observati</w:t>
      </w:r>
      <w:r>
        <w:rPr>
          <w:rFonts w:eastAsia="宋体"/>
          <w:b/>
          <w:lang w:val="en-GB" w:eastAsia="zh-CN"/>
        </w:rPr>
        <w:t>o</w:t>
      </w:r>
      <w:r w:rsidRPr="001F3C9F">
        <w:rPr>
          <w:rFonts w:eastAsia="宋体" w:hint="eastAsia"/>
          <w:b/>
          <w:lang w:val="en-GB" w:eastAsia="zh-CN"/>
        </w:rPr>
        <w:t xml:space="preserve">n 1: if one bit RQI updates both NAS and AS reflective QoS, AS </w:t>
      </w:r>
      <w:r>
        <w:rPr>
          <w:rFonts w:eastAsia="宋体"/>
          <w:b/>
          <w:lang w:val="en-GB" w:eastAsia="zh-CN"/>
        </w:rPr>
        <w:t>may</w:t>
      </w:r>
      <w:r w:rsidRPr="001F3C9F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 xml:space="preserve">incorrectly change </w:t>
      </w:r>
      <w:r w:rsidRPr="001F3C9F">
        <w:rPr>
          <w:rFonts w:eastAsia="宋体" w:hint="eastAsia"/>
          <w:b/>
          <w:lang w:val="en-GB" w:eastAsia="zh-CN"/>
        </w:rPr>
        <w:t xml:space="preserve">NAS reflective QoS </w:t>
      </w:r>
      <w:r>
        <w:rPr>
          <w:rFonts w:eastAsia="宋体"/>
          <w:b/>
          <w:lang w:val="en-GB" w:eastAsia="zh-CN"/>
        </w:rPr>
        <w:t>thus controlling NAS RQoS status in place of core network</w:t>
      </w:r>
      <w:r w:rsidRPr="001F3C9F">
        <w:rPr>
          <w:rFonts w:eastAsia="宋体" w:hint="eastAsia"/>
          <w:b/>
          <w:lang w:val="en-GB" w:eastAsia="zh-CN"/>
        </w:rPr>
        <w:t xml:space="preserve">. </w:t>
      </w:r>
    </w:p>
    <w:p w:rsidR="008F3A0A" w:rsidRDefault="008F3A0A" w:rsidP="008F3A0A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7D7E1C">
        <w:rPr>
          <w:rFonts w:eastAsia="宋体"/>
          <w:b/>
          <w:lang w:val="en-GB" w:eastAsia="zh-CN"/>
        </w:rPr>
        <w:t>O</w:t>
      </w:r>
      <w:r w:rsidRPr="007D7E1C">
        <w:rPr>
          <w:rFonts w:eastAsia="宋体" w:hint="eastAsia"/>
          <w:b/>
          <w:lang w:val="en-GB" w:eastAsia="zh-CN"/>
        </w:rPr>
        <w:t xml:space="preserve">bservation </w:t>
      </w:r>
      <w:r>
        <w:rPr>
          <w:rFonts w:eastAsia="宋体" w:hint="eastAsia"/>
          <w:b/>
          <w:lang w:val="en-GB" w:eastAsia="zh-CN"/>
        </w:rPr>
        <w:t>2</w:t>
      </w:r>
      <w:r w:rsidRPr="007D7E1C">
        <w:rPr>
          <w:rFonts w:eastAsia="宋体" w:hint="eastAsia"/>
          <w:b/>
          <w:lang w:val="en-GB" w:eastAsia="zh-CN"/>
        </w:rPr>
        <w:t>:</w:t>
      </w:r>
      <w:r>
        <w:rPr>
          <w:rFonts w:eastAsia="宋体" w:hint="eastAsia"/>
          <w:b/>
          <w:lang w:val="en-GB" w:eastAsia="zh-CN"/>
        </w:rPr>
        <w:t xml:space="preserve"> AS has no knowledge when NAS mapping rule is deleted, so AS can</w:t>
      </w:r>
      <w:r>
        <w:rPr>
          <w:rFonts w:eastAsia="宋体"/>
          <w:b/>
          <w:lang w:val="en-GB" w:eastAsia="zh-CN"/>
        </w:rPr>
        <w:t>’</w:t>
      </w:r>
      <w:r>
        <w:rPr>
          <w:rFonts w:eastAsia="宋体" w:hint="eastAsia"/>
          <w:b/>
          <w:lang w:val="en-GB" w:eastAsia="zh-CN"/>
        </w:rPr>
        <w:t xml:space="preserve">t delete AS mapping </w:t>
      </w:r>
      <w:r>
        <w:rPr>
          <w:rFonts w:eastAsia="宋体"/>
          <w:b/>
          <w:lang w:val="en-GB" w:eastAsia="zh-CN"/>
        </w:rPr>
        <w:t>simultaneously</w:t>
      </w:r>
      <w:r>
        <w:rPr>
          <w:rFonts w:eastAsia="宋体" w:hint="eastAsia"/>
          <w:b/>
          <w:lang w:val="en-GB" w:eastAsia="zh-CN"/>
        </w:rPr>
        <w:t xml:space="preserve"> with NAS mapping. </w:t>
      </w:r>
    </w:p>
    <w:p w:rsidR="008F3A0A" w:rsidRPr="007D7E1C" w:rsidRDefault="008F3A0A" w:rsidP="008F3A0A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7D7E1C">
        <w:rPr>
          <w:rFonts w:eastAsia="宋体"/>
          <w:b/>
          <w:lang w:val="en-GB" w:eastAsia="zh-CN"/>
        </w:rPr>
        <w:t>O</w:t>
      </w:r>
      <w:r w:rsidRPr="007D7E1C">
        <w:rPr>
          <w:rFonts w:eastAsia="宋体" w:hint="eastAsia"/>
          <w:b/>
          <w:lang w:val="en-GB" w:eastAsia="zh-CN"/>
        </w:rPr>
        <w:t xml:space="preserve">bservation </w:t>
      </w:r>
      <w:r>
        <w:rPr>
          <w:rFonts w:eastAsia="宋体" w:hint="eastAsia"/>
          <w:b/>
          <w:lang w:val="en-GB" w:eastAsia="zh-CN"/>
        </w:rPr>
        <w:t>3</w:t>
      </w:r>
      <w:r w:rsidRPr="007D7E1C">
        <w:rPr>
          <w:rFonts w:eastAsia="宋体" w:hint="eastAsia"/>
          <w:b/>
          <w:lang w:val="en-GB" w:eastAsia="zh-CN"/>
        </w:rPr>
        <w:t>:</w:t>
      </w:r>
      <w:r>
        <w:rPr>
          <w:rFonts w:eastAsia="宋体" w:hint="eastAsia"/>
          <w:b/>
          <w:lang w:val="en-GB" w:eastAsia="zh-CN"/>
        </w:rPr>
        <w:t xml:space="preserve"> it is </w:t>
      </w:r>
      <w:r>
        <w:rPr>
          <w:rFonts w:eastAsia="宋体"/>
          <w:b/>
          <w:lang w:val="en-GB" w:eastAsia="zh-CN"/>
        </w:rPr>
        <w:t>impossible</w:t>
      </w:r>
      <w:r>
        <w:rPr>
          <w:rFonts w:eastAsia="宋体" w:hint="eastAsia"/>
          <w:b/>
          <w:lang w:val="en-GB" w:eastAsia="zh-CN"/>
        </w:rPr>
        <w:t xml:space="preserve"> that </w:t>
      </w:r>
      <w:r w:rsidRPr="007D7E1C">
        <w:rPr>
          <w:rFonts w:eastAsia="宋体" w:hint="eastAsia"/>
          <w:b/>
          <w:lang w:val="en-GB" w:eastAsia="zh-CN"/>
        </w:rPr>
        <w:t xml:space="preserve">both NAS reflective mapping and AS reflective mapping are in the same state through all their </w:t>
      </w:r>
      <w:r w:rsidRPr="007D7E1C">
        <w:rPr>
          <w:rFonts w:eastAsia="宋体"/>
          <w:b/>
          <w:lang w:val="en-GB" w:eastAsia="zh-CN"/>
        </w:rPr>
        <w:t>lifetimes</w:t>
      </w:r>
      <w:r>
        <w:rPr>
          <w:rFonts w:eastAsia="宋体" w:hint="eastAsia"/>
          <w:b/>
          <w:lang w:val="en-GB" w:eastAsia="zh-CN"/>
        </w:rPr>
        <w:t xml:space="preserve"> since NAS reflective mapping and AS reflective mapping have different deactivation schemes. </w:t>
      </w:r>
      <w:r w:rsidRPr="007D7E1C">
        <w:rPr>
          <w:rFonts w:eastAsia="宋体" w:hint="eastAsia"/>
          <w:b/>
          <w:lang w:val="en-GB" w:eastAsia="zh-CN"/>
        </w:rPr>
        <w:t xml:space="preserve"> </w:t>
      </w:r>
    </w:p>
    <w:p w:rsidR="008F3A0A" w:rsidRDefault="008F3A0A" w:rsidP="008F3A0A">
      <w:pPr>
        <w:pStyle w:val="BodyText"/>
        <w:spacing w:afterLines="50"/>
        <w:rPr>
          <w:rFonts w:eastAsia="宋体" w:hint="eastAsia"/>
          <w:b/>
          <w:lang w:val="en-GB" w:eastAsia="zh-CN"/>
        </w:rPr>
      </w:pPr>
      <w:r w:rsidRPr="00163C1B">
        <w:rPr>
          <w:rFonts w:eastAsia="宋体" w:hint="eastAsia"/>
          <w:b/>
          <w:lang w:val="en-GB" w:eastAsia="zh-CN"/>
        </w:rPr>
        <w:t>Proposal 1: AS reflective QoS</w:t>
      </w:r>
      <w:r>
        <w:rPr>
          <w:rFonts w:eastAsia="宋体"/>
          <w:b/>
          <w:lang w:val="en-GB" w:eastAsia="zh-CN"/>
        </w:rPr>
        <w:t xml:space="preserve"> is only activated/deactivated by RRC</w:t>
      </w:r>
      <w:r>
        <w:rPr>
          <w:rFonts w:eastAsia="宋体" w:hint="eastAsia"/>
          <w:b/>
          <w:lang w:val="en-GB" w:eastAsia="zh-CN"/>
        </w:rPr>
        <w:t xml:space="preserve">. </w:t>
      </w:r>
    </w:p>
    <w:p w:rsidR="004077E5" w:rsidRPr="00F55955" w:rsidRDefault="004077E5" w:rsidP="004077E5">
      <w:pPr>
        <w:pStyle w:val="BodyText"/>
        <w:spacing w:afterLines="50"/>
        <w:rPr>
          <w:rFonts w:eastAsia="宋体" w:hint="eastAsia"/>
          <w:b/>
          <w:lang w:val="en-GB" w:eastAsia="zh-CN"/>
        </w:rPr>
      </w:pPr>
    </w:p>
    <w:p w:rsidR="00091DE6" w:rsidRPr="00DF2224" w:rsidRDefault="00091DE6" w:rsidP="00C03722">
      <w:pPr>
        <w:pStyle w:val="Heading1"/>
        <w:spacing w:afterLines="50" w:line="300" w:lineRule="atLeast"/>
        <w:rPr>
          <w:lang w:val="en-GB"/>
        </w:rPr>
      </w:pPr>
      <w:r>
        <w:rPr>
          <w:lang w:val="en-GB"/>
        </w:rPr>
        <w:t>Reference</w:t>
      </w:r>
    </w:p>
    <w:p w:rsidR="00091DE6" w:rsidRDefault="004977E3" w:rsidP="00C03722">
      <w:pPr>
        <w:pStyle w:val="BodyText"/>
        <w:numPr>
          <w:ilvl w:val="0"/>
          <w:numId w:val="4"/>
        </w:numPr>
        <w:spacing w:afterLines="50" w:line="300" w:lineRule="atLeast"/>
        <w:rPr>
          <w:rFonts w:eastAsia="宋体" w:hint="eastAsia"/>
          <w:lang w:val="en-GB" w:eastAsia="zh-CN"/>
        </w:rPr>
      </w:pPr>
      <w:r w:rsidRPr="004977E3">
        <w:rPr>
          <w:rFonts w:eastAsia="宋体"/>
          <w:lang w:val="en-GB" w:eastAsia="zh-CN"/>
        </w:rPr>
        <w:t>S2-175244</w:t>
      </w:r>
      <w:r w:rsidRPr="004977E3">
        <w:rPr>
          <w:rFonts w:eastAsia="宋体"/>
          <w:lang w:val="en-GB" w:eastAsia="zh-CN"/>
        </w:rPr>
        <w:tab/>
        <w:t>LS reply on NAS Reflective QoS</w:t>
      </w:r>
    </w:p>
    <w:p w:rsidR="00091DE6" w:rsidRPr="00091DE6" w:rsidRDefault="00091DE6" w:rsidP="00C03722">
      <w:pPr>
        <w:pStyle w:val="BodyText"/>
        <w:spacing w:afterLines="50" w:line="300" w:lineRule="atLeast"/>
        <w:rPr>
          <w:rFonts w:eastAsia="宋体"/>
          <w:lang w:eastAsia="zh-CN"/>
        </w:rPr>
      </w:pPr>
    </w:p>
    <w:sectPr w:rsidR="00091DE6" w:rsidRPr="00091DE6" w:rsidSect="000A155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171" w:rsidRDefault="00307171">
      <w:r>
        <w:separator/>
      </w:r>
    </w:p>
  </w:endnote>
  <w:endnote w:type="continuationSeparator" w:id="0">
    <w:p w:rsidR="00307171" w:rsidRDefault="0030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2D02C1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535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357" w:rsidRDefault="00B953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2D02C1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535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3C95">
      <w:rPr>
        <w:rStyle w:val="PageNumber"/>
        <w:noProof/>
      </w:rPr>
      <w:t>1</w:t>
    </w:r>
    <w:r>
      <w:rPr>
        <w:rStyle w:val="PageNumber"/>
      </w:rPr>
      <w:fldChar w:fldCharType="end"/>
    </w:r>
  </w:p>
  <w:p w:rsidR="00B95357" w:rsidRPr="0062165F" w:rsidRDefault="00B95357" w:rsidP="003F3150">
    <w:pPr>
      <w:pStyle w:val="Foo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171" w:rsidRDefault="00307171">
      <w:r>
        <w:separator/>
      </w:r>
    </w:p>
  </w:footnote>
  <w:footnote w:type="continuationSeparator" w:id="0">
    <w:p w:rsidR="00307171" w:rsidRDefault="00307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B95357" w:rsidP="00633361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2EA82704"/>
    <w:multiLevelType w:val="hybridMultilevel"/>
    <w:tmpl w:val="3BEA02A6"/>
    <w:lvl w:ilvl="0" w:tplc="99607712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2">
    <w:nsid w:val="648C24BA"/>
    <w:multiLevelType w:val="hybridMultilevel"/>
    <w:tmpl w:val="7B725534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trackRevisions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051F"/>
    <w:rsid w:val="00011116"/>
    <w:rsid w:val="000116A5"/>
    <w:rsid w:val="00013160"/>
    <w:rsid w:val="00013241"/>
    <w:rsid w:val="000133F2"/>
    <w:rsid w:val="00013CE3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B58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473B"/>
    <w:rsid w:val="000749EF"/>
    <w:rsid w:val="000759AF"/>
    <w:rsid w:val="00076220"/>
    <w:rsid w:val="00076794"/>
    <w:rsid w:val="000768AF"/>
    <w:rsid w:val="00076AB3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189E"/>
    <w:rsid w:val="00091DE6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96B93"/>
    <w:rsid w:val="000A0F97"/>
    <w:rsid w:val="000A1559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30F"/>
    <w:rsid w:val="000C78A5"/>
    <w:rsid w:val="000D0303"/>
    <w:rsid w:val="000D179A"/>
    <w:rsid w:val="000D4742"/>
    <w:rsid w:val="000D5371"/>
    <w:rsid w:val="000D53E0"/>
    <w:rsid w:val="000D5747"/>
    <w:rsid w:val="000D5ABC"/>
    <w:rsid w:val="000D5AC2"/>
    <w:rsid w:val="000D6277"/>
    <w:rsid w:val="000D6F85"/>
    <w:rsid w:val="000D760A"/>
    <w:rsid w:val="000D7A59"/>
    <w:rsid w:val="000D7ABA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3C95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36A"/>
    <w:rsid w:val="001436E3"/>
    <w:rsid w:val="001436E4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B00"/>
    <w:rsid w:val="00171C51"/>
    <w:rsid w:val="00171F1E"/>
    <w:rsid w:val="001725C4"/>
    <w:rsid w:val="00172CA2"/>
    <w:rsid w:val="00172FAB"/>
    <w:rsid w:val="00173174"/>
    <w:rsid w:val="00174185"/>
    <w:rsid w:val="00175816"/>
    <w:rsid w:val="00176393"/>
    <w:rsid w:val="0017666D"/>
    <w:rsid w:val="00180C38"/>
    <w:rsid w:val="00182814"/>
    <w:rsid w:val="00182D30"/>
    <w:rsid w:val="001831E0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471D"/>
    <w:rsid w:val="00194B32"/>
    <w:rsid w:val="00194F7A"/>
    <w:rsid w:val="0019503D"/>
    <w:rsid w:val="00196771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EEF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3C9F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B7F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37C3"/>
    <w:rsid w:val="0024443B"/>
    <w:rsid w:val="00244E59"/>
    <w:rsid w:val="00245A16"/>
    <w:rsid w:val="00245CB8"/>
    <w:rsid w:val="002462F4"/>
    <w:rsid w:val="00246A7F"/>
    <w:rsid w:val="00250ECA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5E95"/>
    <w:rsid w:val="00256B2A"/>
    <w:rsid w:val="00256CD4"/>
    <w:rsid w:val="00257BC9"/>
    <w:rsid w:val="00257C68"/>
    <w:rsid w:val="00260E75"/>
    <w:rsid w:val="00260FDE"/>
    <w:rsid w:val="00260FED"/>
    <w:rsid w:val="002611C8"/>
    <w:rsid w:val="0026471A"/>
    <w:rsid w:val="002648B0"/>
    <w:rsid w:val="00264EA5"/>
    <w:rsid w:val="002655AA"/>
    <w:rsid w:val="00265957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360D"/>
    <w:rsid w:val="0027425D"/>
    <w:rsid w:val="002742A7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FCD"/>
    <w:rsid w:val="0029114A"/>
    <w:rsid w:val="002911A8"/>
    <w:rsid w:val="00291E61"/>
    <w:rsid w:val="00292D01"/>
    <w:rsid w:val="00293785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2C1"/>
    <w:rsid w:val="002D0AA2"/>
    <w:rsid w:val="002D0D68"/>
    <w:rsid w:val="002D1167"/>
    <w:rsid w:val="002D1B2B"/>
    <w:rsid w:val="002D298B"/>
    <w:rsid w:val="002D3505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91F"/>
    <w:rsid w:val="002E4C0B"/>
    <w:rsid w:val="002E4E13"/>
    <w:rsid w:val="002E4FF4"/>
    <w:rsid w:val="002E576C"/>
    <w:rsid w:val="002E5BD0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B3D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07171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39A"/>
    <w:rsid w:val="003247A5"/>
    <w:rsid w:val="00324DD0"/>
    <w:rsid w:val="0032570F"/>
    <w:rsid w:val="003258E0"/>
    <w:rsid w:val="00325A00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9B4"/>
    <w:rsid w:val="00346C9B"/>
    <w:rsid w:val="00346CFA"/>
    <w:rsid w:val="00346D86"/>
    <w:rsid w:val="00346EF3"/>
    <w:rsid w:val="0034742F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60649"/>
    <w:rsid w:val="00361A4D"/>
    <w:rsid w:val="00361D7B"/>
    <w:rsid w:val="003629B9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604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A010C"/>
    <w:rsid w:val="003A048F"/>
    <w:rsid w:val="003A07B3"/>
    <w:rsid w:val="003A0A13"/>
    <w:rsid w:val="003A1880"/>
    <w:rsid w:val="003A4303"/>
    <w:rsid w:val="003A4545"/>
    <w:rsid w:val="003A5284"/>
    <w:rsid w:val="003A7426"/>
    <w:rsid w:val="003A787B"/>
    <w:rsid w:val="003B0522"/>
    <w:rsid w:val="003B0765"/>
    <w:rsid w:val="003B082B"/>
    <w:rsid w:val="003B1BEF"/>
    <w:rsid w:val="003B1D97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077E5"/>
    <w:rsid w:val="004116F1"/>
    <w:rsid w:val="00411BA5"/>
    <w:rsid w:val="00412E97"/>
    <w:rsid w:val="00413793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61C"/>
    <w:rsid w:val="00451CE9"/>
    <w:rsid w:val="004526F1"/>
    <w:rsid w:val="004529EA"/>
    <w:rsid w:val="0045338C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19B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99C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6ED3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480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0CCE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9BA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16F8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6D3F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2CD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68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297"/>
    <w:rsid w:val="006F135E"/>
    <w:rsid w:val="006F1E59"/>
    <w:rsid w:val="006F20E9"/>
    <w:rsid w:val="006F2636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8EB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71D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4E20"/>
    <w:rsid w:val="00785458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A7FF9"/>
    <w:rsid w:val="007B024A"/>
    <w:rsid w:val="007B0306"/>
    <w:rsid w:val="007B0B53"/>
    <w:rsid w:val="007B0CBE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395F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2E3E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B80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30B"/>
    <w:rsid w:val="0086798E"/>
    <w:rsid w:val="0087110E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109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805"/>
    <w:rsid w:val="00892AFD"/>
    <w:rsid w:val="00893104"/>
    <w:rsid w:val="008933D4"/>
    <w:rsid w:val="008939A9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090"/>
    <w:rsid w:val="008C3841"/>
    <w:rsid w:val="008C437D"/>
    <w:rsid w:val="008C47AC"/>
    <w:rsid w:val="008C5BDC"/>
    <w:rsid w:val="008C61E1"/>
    <w:rsid w:val="008C682F"/>
    <w:rsid w:val="008C75D7"/>
    <w:rsid w:val="008C7F4D"/>
    <w:rsid w:val="008D038A"/>
    <w:rsid w:val="008D17D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47E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3A0A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3C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59C1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1F29"/>
    <w:rsid w:val="009820F2"/>
    <w:rsid w:val="00982EAE"/>
    <w:rsid w:val="00983243"/>
    <w:rsid w:val="00983437"/>
    <w:rsid w:val="009839BE"/>
    <w:rsid w:val="00983BCB"/>
    <w:rsid w:val="00984929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7B1C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57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1ED2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30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56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4856"/>
    <w:rsid w:val="00B05FC5"/>
    <w:rsid w:val="00B07BB7"/>
    <w:rsid w:val="00B07D3E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5B1B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15DE"/>
    <w:rsid w:val="00B71A4D"/>
    <w:rsid w:val="00B721E2"/>
    <w:rsid w:val="00B72FAD"/>
    <w:rsid w:val="00B73A25"/>
    <w:rsid w:val="00B73A30"/>
    <w:rsid w:val="00B7457B"/>
    <w:rsid w:val="00B74824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CDF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428"/>
    <w:rsid w:val="00BE38BD"/>
    <w:rsid w:val="00BE3D0C"/>
    <w:rsid w:val="00BE41E7"/>
    <w:rsid w:val="00BE41EC"/>
    <w:rsid w:val="00BE4E2A"/>
    <w:rsid w:val="00BE53C6"/>
    <w:rsid w:val="00BE5BD6"/>
    <w:rsid w:val="00BE5DC2"/>
    <w:rsid w:val="00BE5F97"/>
    <w:rsid w:val="00BE64DE"/>
    <w:rsid w:val="00BE6E6C"/>
    <w:rsid w:val="00BE72F7"/>
    <w:rsid w:val="00BF07F8"/>
    <w:rsid w:val="00BF10DD"/>
    <w:rsid w:val="00BF157B"/>
    <w:rsid w:val="00BF180E"/>
    <w:rsid w:val="00BF1B64"/>
    <w:rsid w:val="00BF2210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22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2CAB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1453"/>
    <w:rsid w:val="00C2255B"/>
    <w:rsid w:val="00C22D37"/>
    <w:rsid w:val="00C23101"/>
    <w:rsid w:val="00C23674"/>
    <w:rsid w:val="00C23B9D"/>
    <w:rsid w:val="00C240CE"/>
    <w:rsid w:val="00C24126"/>
    <w:rsid w:val="00C24181"/>
    <w:rsid w:val="00C241ED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077"/>
    <w:rsid w:val="00C32219"/>
    <w:rsid w:val="00C324F1"/>
    <w:rsid w:val="00C3365C"/>
    <w:rsid w:val="00C3395F"/>
    <w:rsid w:val="00C33FF0"/>
    <w:rsid w:val="00C34231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3E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4EF0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36A"/>
    <w:rsid w:val="00CA7939"/>
    <w:rsid w:val="00CA7F10"/>
    <w:rsid w:val="00CB01BA"/>
    <w:rsid w:val="00CB0EC1"/>
    <w:rsid w:val="00CB1360"/>
    <w:rsid w:val="00CB175F"/>
    <w:rsid w:val="00CB1947"/>
    <w:rsid w:val="00CB1C43"/>
    <w:rsid w:val="00CB225F"/>
    <w:rsid w:val="00CB2DD9"/>
    <w:rsid w:val="00CB377E"/>
    <w:rsid w:val="00CB38AA"/>
    <w:rsid w:val="00CB3F4F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C60"/>
    <w:rsid w:val="00D15FE0"/>
    <w:rsid w:val="00D164EA"/>
    <w:rsid w:val="00D165F0"/>
    <w:rsid w:val="00D167F9"/>
    <w:rsid w:val="00D16E54"/>
    <w:rsid w:val="00D16E5A"/>
    <w:rsid w:val="00D174AD"/>
    <w:rsid w:val="00D20F0D"/>
    <w:rsid w:val="00D226E8"/>
    <w:rsid w:val="00D22AA8"/>
    <w:rsid w:val="00D23182"/>
    <w:rsid w:val="00D235DB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688C"/>
    <w:rsid w:val="00DA6B2E"/>
    <w:rsid w:val="00DA6DD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BB3"/>
    <w:rsid w:val="00E001AA"/>
    <w:rsid w:val="00E0048C"/>
    <w:rsid w:val="00E00613"/>
    <w:rsid w:val="00E02B29"/>
    <w:rsid w:val="00E0340E"/>
    <w:rsid w:val="00E034E7"/>
    <w:rsid w:val="00E04451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AF2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147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5DB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69F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EF7BCE"/>
    <w:rsid w:val="00F00644"/>
    <w:rsid w:val="00F00CF6"/>
    <w:rsid w:val="00F0131E"/>
    <w:rsid w:val="00F02487"/>
    <w:rsid w:val="00F029F4"/>
    <w:rsid w:val="00F034C6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0EB8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5955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67558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2E41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DCA"/>
    <w:rsid w:val="00FE0F3C"/>
    <w:rsid w:val="00FE16F5"/>
    <w:rsid w:val="00FE1946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uiPriority w:val="99"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BD81B-7B02-45DD-BD70-5E317C7F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4</cp:revision>
  <cp:lastPrinted>2007-08-28T14:45:00Z</cp:lastPrinted>
  <dcterms:created xsi:type="dcterms:W3CDTF">2017-09-28T17:09:00Z</dcterms:created>
  <dcterms:modified xsi:type="dcterms:W3CDTF">2017-09-28T17:10:00Z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