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ko-KR"/>
        </w:rPr>
      </w:pPr>
      <w:r>
        <w:rPr>
          <w:b/>
          <w:noProof/>
          <w:sz w:val="24"/>
        </w:rPr>
        <w:t>3GPP TSG-</w:t>
      </w:r>
      <w:r w:rsidR="00191560">
        <w:rPr>
          <w:b/>
          <w:noProof/>
          <w:sz w:val="24"/>
        </w:rPr>
        <w:t>RAN2</w:t>
      </w:r>
      <w:r>
        <w:rPr>
          <w:b/>
          <w:noProof/>
          <w:sz w:val="24"/>
        </w:rPr>
        <w:t xml:space="preserve"> Meeting #</w:t>
      </w:r>
      <w:r w:rsidR="000D65D8">
        <w:rPr>
          <w:rFonts w:hint="eastAsia"/>
          <w:b/>
          <w:noProof/>
          <w:sz w:val="24"/>
          <w:lang w:eastAsia="ko-KR"/>
        </w:rPr>
        <w:t>8</w:t>
      </w:r>
      <w:r w:rsidR="004B4EF7">
        <w:rPr>
          <w:rFonts w:hint="eastAsia"/>
          <w:b/>
          <w:noProof/>
          <w:sz w:val="24"/>
          <w:lang w:eastAsia="ko-KR"/>
        </w:rPr>
        <w:t>2</w:t>
      </w:r>
      <w:r>
        <w:rPr>
          <w:b/>
          <w:i/>
          <w:noProof/>
          <w:sz w:val="28"/>
        </w:rPr>
        <w:tab/>
      </w:r>
      <w:r w:rsidR="00423D0D">
        <w:rPr>
          <w:b/>
          <w:i/>
          <w:noProof/>
          <w:sz w:val="28"/>
        </w:rPr>
        <w:t>R2-</w:t>
      </w:r>
      <w:r w:rsidR="00EC60E0" w:rsidRPr="00EC60E0">
        <w:rPr>
          <w:b/>
          <w:i/>
          <w:noProof/>
          <w:sz w:val="28"/>
        </w:rPr>
        <w:t>131801</w:t>
      </w:r>
    </w:p>
    <w:p w:rsidR="002F079E" w:rsidRDefault="004B4EF7" w:rsidP="00F52DED">
      <w:pPr>
        <w:pStyle w:val="CRCoverPage"/>
        <w:outlineLvl w:val="0"/>
        <w:rPr>
          <w:b/>
          <w:noProof/>
          <w:sz w:val="24"/>
          <w:lang w:eastAsia="ko-KR"/>
        </w:rPr>
      </w:pPr>
      <w:r>
        <w:rPr>
          <w:rFonts w:hint="eastAsia"/>
          <w:b/>
          <w:noProof/>
          <w:sz w:val="24"/>
          <w:lang w:eastAsia="ko-KR"/>
        </w:rPr>
        <w:t>Fukuoka, Japan</w:t>
      </w:r>
      <w:r w:rsidR="00B85271" w:rsidRPr="00B85271">
        <w:rPr>
          <w:b/>
          <w:noProof/>
          <w:sz w:val="24"/>
          <w:lang w:eastAsia="ko-KR"/>
        </w:rPr>
        <w:t xml:space="preserve">, </w:t>
      </w:r>
      <w:r>
        <w:rPr>
          <w:rFonts w:hint="eastAsia"/>
          <w:b/>
          <w:noProof/>
          <w:sz w:val="24"/>
          <w:lang w:eastAsia="ko-KR"/>
        </w:rPr>
        <w:t>20</w:t>
      </w:r>
      <w:r w:rsidR="00B85271" w:rsidRPr="00B85271">
        <w:rPr>
          <w:b/>
          <w:noProof/>
          <w:sz w:val="24"/>
          <w:lang w:eastAsia="ko-KR"/>
        </w:rPr>
        <w:t>-</w:t>
      </w:r>
      <w:r>
        <w:rPr>
          <w:rFonts w:hint="eastAsia"/>
          <w:b/>
          <w:noProof/>
          <w:sz w:val="24"/>
          <w:lang w:eastAsia="ko-KR"/>
        </w:rPr>
        <w:t>24</w:t>
      </w:r>
      <w:r w:rsidR="00B85271" w:rsidRPr="00B85271">
        <w:rPr>
          <w:b/>
          <w:noProof/>
          <w:sz w:val="24"/>
          <w:lang w:eastAsia="ko-KR"/>
        </w:rPr>
        <w:t xml:space="preserve"> </w:t>
      </w:r>
      <w:r>
        <w:rPr>
          <w:rFonts w:hint="eastAsia"/>
          <w:b/>
          <w:noProof/>
          <w:sz w:val="24"/>
          <w:lang w:eastAsia="ko-KR"/>
        </w:rPr>
        <w:t>May</w:t>
      </w:r>
      <w:r w:rsidR="00B85271" w:rsidRPr="00B85271">
        <w:rPr>
          <w:b/>
          <w:noProof/>
          <w:sz w:val="24"/>
          <w:lang w:eastAsia="ko-KR"/>
        </w:rPr>
        <w:t xml:space="preserve"> 2013</w:t>
      </w:r>
    </w:p>
    <w:p w:rsidR="00F52DED" w:rsidRPr="00305BD8" w:rsidRDefault="00F52DED" w:rsidP="00F52DED">
      <w:pPr>
        <w:pStyle w:val="CRCoverPage"/>
        <w:outlineLvl w:val="0"/>
        <w:rPr>
          <w:rFonts w:cs="Arial"/>
          <w:b/>
          <w:noProof/>
          <w:lang w:eastAsia="ko-KR"/>
        </w:rPr>
      </w:pPr>
    </w:p>
    <w:p w:rsidR="00F52DED" w:rsidRPr="00305BD8" w:rsidRDefault="00F52DED" w:rsidP="00F52DED">
      <w:pPr>
        <w:pStyle w:val="CRCoverPage"/>
        <w:tabs>
          <w:tab w:val="left" w:pos="1701"/>
        </w:tabs>
        <w:outlineLvl w:val="0"/>
        <w:rPr>
          <w:rFonts w:cs="Arial"/>
          <w:b/>
          <w:noProof/>
          <w:lang w:eastAsia="ko-KR"/>
        </w:rPr>
      </w:pPr>
      <w:r w:rsidRPr="00305BD8">
        <w:rPr>
          <w:rFonts w:cs="Arial"/>
          <w:b/>
          <w:noProof/>
          <w:lang w:eastAsia="ko-KR"/>
        </w:rPr>
        <w:t>Source:</w:t>
      </w:r>
      <w:r w:rsidRPr="00305BD8">
        <w:rPr>
          <w:rFonts w:cs="Arial"/>
          <w:b/>
          <w:noProof/>
          <w:lang w:eastAsia="ko-KR"/>
        </w:rPr>
        <w:tab/>
        <w:t>Samsung</w:t>
      </w:r>
    </w:p>
    <w:p w:rsidR="00F52DED" w:rsidRPr="00305BD8" w:rsidRDefault="00F52DED" w:rsidP="00F52DED">
      <w:pPr>
        <w:pStyle w:val="CRCoverPage"/>
        <w:tabs>
          <w:tab w:val="left" w:pos="1701"/>
        </w:tabs>
        <w:outlineLvl w:val="0"/>
        <w:rPr>
          <w:rFonts w:cs="Arial"/>
          <w:b/>
          <w:noProof/>
          <w:lang w:eastAsia="ko-KR"/>
        </w:rPr>
      </w:pPr>
      <w:r w:rsidRPr="00305BD8">
        <w:rPr>
          <w:rFonts w:cs="Arial"/>
          <w:b/>
          <w:noProof/>
          <w:lang w:eastAsia="ko-KR"/>
        </w:rPr>
        <w:t>Title:</w:t>
      </w:r>
      <w:r w:rsidRPr="00305BD8">
        <w:rPr>
          <w:rFonts w:cs="Arial"/>
          <w:b/>
          <w:noProof/>
          <w:lang w:eastAsia="ko-KR"/>
        </w:rPr>
        <w:tab/>
      </w:r>
      <w:r w:rsidR="000F0373">
        <w:rPr>
          <w:rFonts w:cs="Arial" w:hint="eastAsia"/>
          <w:b/>
          <w:noProof/>
          <w:lang w:eastAsia="ko-KR"/>
        </w:rPr>
        <w:t>Common</w:t>
      </w:r>
      <w:r w:rsidR="00961667">
        <w:rPr>
          <w:rFonts w:cs="Arial" w:hint="eastAsia"/>
          <w:b/>
          <w:noProof/>
          <w:lang w:eastAsia="ko-KR"/>
        </w:rPr>
        <w:t xml:space="preserve"> vs. </w:t>
      </w:r>
      <w:r w:rsidR="00B21A78">
        <w:rPr>
          <w:rFonts w:cs="Arial" w:hint="eastAsia"/>
          <w:b/>
          <w:noProof/>
          <w:lang w:eastAsia="ko-KR"/>
        </w:rPr>
        <w:t xml:space="preserve">Dedicated </w:t>
      </w:r>
      <w:r w:rsidR="00B21A78" w:rsidRPr="00B21A78">
        <w:rPr>
          <w:rFonts w:cs="Arial"/>
          <w:b/>
          <w:noProof/>
          <w:lang w:eastAsia="ko-KR"/>
        </w:rPr>
        <w:t>RRC signaling</w:t>
      </w:r>
      <w:r w:rsidR="00B21A78">
        <w:rPr>
          <w:rFonts w:cs="Arial" w:hint="eastAsia"/>
          <w:b/>
          <w:noProof/>
          <w:lang w:eastAsia="ko-KR"/>
        </w:rPr>
        <w:t xml:space="preserve"> for Network Selection</w:t>
      </w:r>
    </w:p>
    <w:p w:rsidR="00F52DED" w:rsidRPr="00305BD8" w:rsidRDefault="00F52DED" w:rsidP="00F52DED">
      <w:pPr>
        <w:pStyle w:val="CRCoverPage"/>
        <w:tabs>
          <w:tab w:val="left" w:pos="1701"/>
        </w:tabs>
        <w:outlineLvl w:val="0"/>
        <w:rPr>
          <w:rFonts w:cs="Arial"/>
          <w:b/>
          <w:noProof/>
          <w:lang w:eastAsia="ko-KR"/>
        </w:rPr>
      </w:pPr>
      <w:r w:rsidRPr="00305BD8">
        <w:rPr>
          <w:rFonts w:cs="Arial"/>
          <w:b/>
          <w:noProof/>
          <w:lang w:eastAsia="ko-KR"/>
        </w:rPr>
        <w:t>Agenda item:</w:t>
      </w:r>
      <w:r w:rsidRPr="00305BD8">
        <w:rPr>
          <w:rFonts w:cs="Arial"/>
          <w:b/>
          <w:noProof/>
          <w:lang w:eastAsia="ko-KR"/>
        </w:rPr>
        <w:tab/>
      </w:r>
      <w:r w:rsidR="009B6827">
        <w:rPr>
          <w:rFonts w:cs="Arial" w:hint="eastAsia"/>
          <w:b/>
          <w:noProof/>
          <w:lang w:eastAsia="ko-KR"/>
        </w:rPr>
        <w:t>5</w:t>
      </w:r>
      <w:r w:rsidRPr="00305BD8">
        <w:rPr>
          <w:rFonts w:cs="Arial"/>
          <w:b/>
          <w:noProof/>
          <w:lang w:eastAsia="ko-KR"/>
        </w:rPr>
        <w:t>.</w:t>
      </w:r>
      <w:r w:rsidR="00515C0F">
        <w:rPr>
          <w:rFonts w:cs="Arial" w:hint="eastAsia"/>
          <w:b/>
          <w:noProof/>
          <w:lang w:eastAsia="ko-KR"/>
        </w:rPr>
        <w:t>1</w:t>
      </w:r>
      <w:r w:rsidR="004B4EF7">
        <w:rPr>
          <w:rFonts w:cs="Arial" w:hint="eastAsia"/>
          <w:b/>
          <w:noProof/>
          <w:lang w:eastAsia="ko-KR"/>
        </w:rPr>
        <w:t>.1</w:t>
      </w:r>
    </w:p>
    <w:p w:rsidR="00F52DED" w:rsidRDefault="00F52DED" w:rsidP="005228BA">
      <w:pPr>
        <w:pStyle w:val="CRCoverPage"/>
        <w:tabs>
          <w:tab w:val="left" w:pos="1701"/>
        </w:tabs>
        <w:outlineLvl w:val="0"/>
        <w:rPr>
          <w:rFonts w:cs="Arial"/>
          <w:b/>
          <w:noProof/>
          <w:lang w:eastAsia="ko-KR"/>
        </w:rPr>
      </w:pPr>
      <w:r w:rsidRPr="00305BD8">
        <w:rPr>
          <w:rFonts w:cs="Arial"/>
          <w:b/>
          <w:noProof/>
          <w:lang w:eastAsia="ko-KR"/>
        </w:rPr>
        <w:t>Document for:</w:t>
      </w:r>
      <w:r w:rsidRPr="00305BD8">
        <w:rPr>
          <w:rFonts w:cs="Arial"/>
          <w:b/>
          <w:noProof/>
          <w:lang w:eastAsia="ko-KR"/>
        </w:rPr>
        <w:tab/>
        <w:t>Discussion and Agreement</w:t>
      </w:r>
    </w:p>
    <w:p w:rsidR="00305BD8" w:rsidRPr="00305BD8" w:rsidRDefault="00305BD8" w:rsidP="005228BA">
      <w:pPr>
        <w:pStyle w:val="CRCoverPage"/>
        <w:pBdr>
          <w:bottom w:val="single" w:sz="12" w:space="1" w:color="auto"/>
        </w:pBdr>
        <w:outlineLvl w:val="0"/>
        <w:rPr>
          <w:rFonts w:cs="Arial"/>
          <w:b/>
          <w:noProof/>
          <w:lang w:eastAsia="ko-KR"/>
        </w:rPr>
      </w:pPr>
    </w:p>
    <w:p w:rsidR="00F52DED" w:rsidRDefault="00F52DED" w:rsidP="00F52DED">
      <w:pPr>
        <w:pStyle w:val="Heading1"/>
        <w:rPr>
          <w:noProof/>
          <w:lang w:eastAsia="ko-KR"/>
        </w:rPr>
      </w:pPr>
      <w:bookmarkStart w:id="0" w:name="_Ref349588338"/>
      <w:r>
        <w:rPr>
          <w:rFonts w:hint="eastAsia"/>
          <w:noProof/>
          <w:lang w:eastAsia="ko-KR"/>
        </w:rPr>
        <w:t xml:space="preserve">1. </w:t>
      </w:r>
      <w:r w:rsidRPr="00F52DED">
        <w:rPr>
          <w:noProof/>
          <w:lang w:eastAsia="ko-KR"/>
        </w:rPr>
        <w:t>Introduction</w:t>
      </w:r>
      <w:bookmarkEnd w:id="0"/>
    </w:p>
    <w:p w:rsidR="001E1D92" w:rsidRDefault="00E3416B" w:rsidP="00F62651">
      <w:pPr>
        <w:rPr>
          <w:lang w:eastAsia="ko-KR"/>
        </w:rPr>
      </w:pPr>
      <w:r w:rsidRPr="00E3416B">
        <w:rPr>
          <w:lang w:eastAsia="ko-KR"/>
        </w:rPr>
        <w:t xml:space="preserve">In the last RAN2 meeting (RAN2#81bis), network selection between WLAN and 3GPP was extensively discussed, and three candidate solutions for network selection are captured in the latest TR </w:t>
      </w:r>
      <w:r w:rsidR="00D050BD">
        <w:rPr>
          <w:lang w:eastAsia="ko-KR"/>
        </w:rPr>
        <w:fldChar w:fldCharType="begin"/>
      </w:r>
      <w:r>
        <w:rPr>
          <w:lang w:eastAsia="ko-KR"/>
        </w:rPr>
        <w:instrText xml:space="preserve"> REF _Ref355352531 \r \h </w:instrText>
      </w:r>
      <w:r w:rsidR="00D050BD">
        <w:rPr>
          <w:lang w:eastAsia="ko-KR"/>
        </w:rPr>
      </w:r>
      <w:r w:rsidR="00D050BD">
        <w:rPr>
          <w:lang w:eastAsia="ko-KR"/>
        </w:rPr>
        <w:fldChar w:fldCharType="separate"/>
      </w:r>
      <w:r w:rsidR="00CB054F">
        <w:rPr>
          <w:lang w:eastAsia="ko-KR"/>
        </w:rPr>
        <w:t>[1]</w:t>
      </w:r>
      <w:r w:rsidR="00D050BD">
        <w:rPr>
          <w:lang w:eastAsia="ko-KR"/>
        </w:rPr>
        <w:fldChar w:fldCharType="end"/>
      </w:r>
      <w:r w:rsidRPr="00E3416B">
        <w:rPr>
          <w:lang w:eastAsia="ko-KR"/>
        </w:rPr>
        <w:t>.</w:t>
      </w:r>
      <w:r w:rsidR="004319B2">
        <w:rPr>
          <w:rFonts w:hint="eastAsia"/>
          <w:lang w:eastAsia="ko-KR"/>
        </w:rPr>
        <w:t xml:space="preserve"> </w:t>
      </w:r>
      <w:r w:rsidR="00961667">
        <w:rPr>
          <w:rFonts w:hint="eastAsia"/>
          <w:lang w:eastAsia="ko-KR"/>
        </w:rPr>
        <w:t xml:space="preserve">Depending on </w:t>
      </w:r>
      <w:r w:rsidR="001E1D92">
        <w:rPr>
          <w:rFonts w:hint="eastAsia"/>
          <w:lang w:eastAsia="ko-KR"/>
        </w:rPr>
        <w:t xml:space="preserve">the solutions, some solutions </w:t>
      </w:r>
      <w:r w:rsidR="00961667">
        <w:rPr>
          <w:rFonts w:hint="eastAsia"/>
          <w:lang w:eastAsia="ko-KR"/>
        </w:rPr>
        <w:t xml:space="preserve">(e.g. network-assisted solution) </w:t>
      </w:r>
      <w:r w:rsidR="001E1D92">
        <w:rPr>
          <w:rFonts w:hint="eastAsia"/>
          <w:lang w:eastAsia="ko-KR"/>
        </w:rPr>
        <w:t xml:space="preserve">only require broadcast (common) RRC signalling for the network selection, while other solutions </w:t>
      </w:r>
      <w:r w:rsidR="00961667">
        <w:rPr>
          <w:rFonts w:hint="eastAsia"/>
          <w:lang w:eastAsia="ko-KR"/>
        </w:rPr>
        <w:t xml:space="preserve">(e.g. network-controlled solution) </w:t>
      </w:r>
      <w:r w:rsidR="001E1D92">
        <w:rPr>
          <w:rFonts w:hint="eastAsia"/>
          <w:lang w:eastAsia="ko-KR"/>
        </w:rPr>
        <w:t>need to have unicast (dedicated) RRC signalling.</w:t>
      </w:r>
    </w:p>
    <w:p w:rsidR="00982142" w:rsidRDefault="00AF4168" w:rsidP="00EB3951">
      <w:pPr>
        <w:rPr>
          <w:lang w:eastAsia="ko-KR"/>
        </w:rPr>
      </w:pPr>
      <w:r>
        <w:rPr>
          <w:rFonts w:hint="eastAsia"/>
          <w:lang w:eastAsia="ko-KR"/>
        </w:rPr>
        <w:t xml:space="preserve">In this contribution, we </w:t>
      </w:r>
      <w:r w:rsidR="008E3AD8">
        <w:rPr>
          <w:rFonts w:hint="eastAsia"/>
          <w:lang w:eastAsia="ko-KR"/>
        </w:rPr>
        <w:t xml:space="preserve">investigate </w:t>
      </w:r>
      <w:r w:rsidR="00940B24">
        <w:rPr>
          <w:lang w:eastAsia="ko-KR"/>
        </w:rPr>
        <w:t>overall</w:t>
      </w:r>
      <w:r w:rsidR="00940B24">
        <w:rPr>
          <w:rFonts w:hint="eastAsia"/>
          <w:lang w:eastAsia="ko-KR"/>
        </w:rPr>
        <w:t xml:space="preserve"> operational procedure </w:t>
      </w:r>
      <w:r w:rsidR="008E3AD8">
        <w:rPr>
          <w:rFonts w:hint="eastAsia"/>
          <w:lang w:eastAsia="ko-KR"/>
        </w:rPr>
        <w:t xml:space="preserve">both </w:t>
      </w:r>
      <w:r w:rsidR="00940B24">
        <w:rPr>
          <w:rFonts w:hint="eastAsia"/>
          <w:lang w:eastAsia="ko-KR"/>
        </w:rPr>
        <w:t xml:space="preserve">of </w:t>
      </w:r>
      <w:r w:rsidR="008E3AD8">
        <w:rPr>
          <w:rFonts w:hint="eastAsia"/>
          <w:lang w:eastAsia="ko-KR"/>
        </w:rPr>
        <w:t xml:space="preserve">common and dedicated RRC signalling, and </w:t>
      </w:r>
      <w:r w:rsidR="00940B24">
        <w:rPr>
          <w:rFonts w:hint="eastAsia"/>
          <w:lang w:eastAsia="ko-KR"/>
        </w:rPr>
        <w:t>try to identify the problems in order to work properly</w:t>
      </w:r>
      <w:r>
        <w:rPr>
          <w:rFonts w:hint="eastAsia"/>
          <w:lang w:eastAsia="ko-KR"/>
        </w:rPr>
        <w:t>.</w:t>
      </w:r>
    </w:p>
    <w:p w:rsidR="008E3AD8" w:rsidRDefault="008E3AD8" w:rsidP="00EB3951">
      <w:pPr>
        <w:rPr>
          <w:lang w:eastAsia="ko-KR"/>
        </w:rPr>
      </w:pPr>
    </w:p>
    <w:p w:rsidR="001B0BD5" w:rsidRDefault="001B0BD5" w:rsidP="001B0BD5">
      <w:pPr>
        <w:pStyle w:val="Heading1"/>
        <w:rPr>
          <w:lang w:eastAsia="ko-KR"/>
        </w:rPr>
      </w:pPr>
      <w:r w:rsidRPr="001B0BD5">
        <w:rPr>
          <w:lang w:eastAsia="ko-KR"/>
        </w:rPr>
        <w:t xml:space="preserve">2. </w:t>
      </w:r>
      <w:r w:rsidR="00CE4B7E" w:rsidRPr="00CE4B7E">
        <w:rPr>
          <w:lang w:eastAsia="ko-KR"/>
        </w:rPr>
        <w:t>Discussion</w:t>
      </w:r>
    </w:p>
    <w:p w:rsidR="000A29A7" w:rsidRDefault="00D63E51" w:rsidP="00D63E51">
      <w:pPr>
        <w:pStyle w:val="Heading2"/>
        <w:rPr>
          <w:lang w:eastAsia="ko-KR"/>
        </w:rPr>
      </w:pPr>
      <w:bookmarkStart w:id="1" w:name="_Ref345579754"/>
      <w:r>
        <w:rPr>
          <w:rFonts w:hint="eastAsia"/>
          <w:lang w:eastAsia="ko-KR"/>
        </w:rPr>
        <w:t xml:space="preserve">2.1 </w:t>
      </w:r>
      <w:bookmarkEnd w:id="1"/>
      <w:r w:rsidR="006A088D">
        <w:rPr>
          <w:rFonts w:hint="eastAsia"/>
          <w:lang w:eastAsia="ko-KR"/>
        </w:rPr>
        <w:t>C</w:t>
      </w:r>
      <w:r w:rsidR="008E3AD8">
        <w:rPr>
          <w:rFonts w:hint="eastAsia"/>
          <w:lang w:eastAsia="ko-KR"/>
        </w:rPr>
        <w:t>ommon RRC signalling</w:t>
      </w:r>
    </w:p>
    <w:p w:rsidR="008E3AD8" w:rsidRDefault="000F0373" w:rsidP="008E3AD8">
      <w:pPr>
        <w:keepNext/>
        <w:jc w:val="center"/>
        <w:rPr>
          <w:lang w:eastAsia="ko-KR"/>
        </w:rPr>
      </w:pPr>
      <w:r>
        <w:object w:dxaOrig="7161" w:dyaOrig="5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8pt;height:273.85pt" o:ole="">
            <v:imagedata r:id="rId8" o:title=""/>
          </v:shape>
          <o:OLEObject Type="Embed" ProgID="Visio.Drawing.11" ShapeID="_x0000_i1025" DrawAspect="Content" ObjectID="_1429687801" r:id="rId9"/>
        </w:object>
      </w:r>
      <w:r w:rsidR="008E3AD8">
        <w:rPr>
          <w:rFonts w:hint="eastAsia"/>
          <w:lang w:eastAsia="ko-KR"/>
        </w:rPr>
        <w:t xml:space="preserve">                                                                                                                                           </w:t>
      </w:r>
    </w:p>
    <w:p w:rsidR="008E3AD8" w:rsidRDefault="008E3AD8" w:rsidP="008E3AD8">
      <w:pPr>
        <w:pStyle w:val="Caption"/>
        <w:rPr>
          <w:lang w:eastAsia="ko-KR"/>
        </w:rPr>
      </w:pPr>
      <w:bookmarkStart w:id="2" w:name="_Ref349648165"/>
      <w:r>
        <w:t xml:space="preserve">Figure </w:t>
      </w:r>
      <w:r w:rsidR="00D050BD">
        <w:fldChar w:fldCharType="begin"/>
      </w:r>
      <w:r w:rsidR="000717B8">
        <w:instrText xml:space="preserve"> SEQ Figure \* ARABIC </w:instrText>
      </w:r>
      <w:r w:rsidR="00D050BD">
        <w:fldChar w:fldCharType="separate"/>
      </w:r>
      <w:r w:rsidR="00CB054F">
        <w:rPr>
          <w:noProof/>
        </w:rPr>
        <w:t>1</w:t>
      </w:r>
      <w:r w:rsidR="00D050BD">
        <w:fldChar w:fldCharType="end"/>
      </w:r>
      <w:bookmarkEnd w:id="2"/>
      <w:r>
        <w:rPr>
          <w:rFonts w:hint="eastAsia"/>
          <w:lang w:eastAsia="ko-KR"/>
        </w:rPr>
        <w:t xml:space="preserve"> </w:t>
      </w:r>
      <w:r w:rsidRPr="002730EF">
        <w:rPr>
          <w:lang w:eastAsia="ko-KR"/>
        </w:rPr>
        <w:t xml:space="preserve">Example of </w:t>
      </w:r>
      <w:r>
        <w:rPr>
          <w:rFonts w:hint="eastAsia"/>
          <w:lang w:eastAsia="ko-KR"/>
        </w:rPr>
        <w:t>common RRC signalling</w:t>
      </w:r>
    </w:p>
    <w:p w:rsidR="00466C23" w:rsidRDefault="00D050BD" w:rsidP="008E3AD8">
      <w:pPr>
        <w:rPr>
          <w:lang w:eastAsia="ko-KR"/>
        </w:rPr>
      </w:pPr>
      <w:r>
        <w:rPr>
          <w:lang w:eastAsia="ko-KR"/>
        </w:rPr>
        <w:fldChar w:fldCharType="begin"/>
      </w:r>
      <w:r w:rsidR="008E3AD8">
        <w:rPr>
          <w:lang w:eastAsia="ko-KR"/>
        </w:rPr>
        <w:instrText xml:space="preserve"> </w:instrText>
      </w:r>
      <w:r w:rsidR="008E3AD8">
        <w:rPr>
          <w:rFonts w:hint="eastAsia"/>
          <w:lang w:eastAsia="ko-KR"/>
        </w:rPr>
        <w:instrText>REF _Ref349648165 \h</w:instrText>
      </w:r>
      <w:r w:rsidR="008E3AD8">
        <w:rPr>
          <w:lang w:eastAsia="ko-KR"/>
        </w:rPr>
        <w:instrText xml:space="preserve"> </w:instrText>
      </w:r>
      <w:r>
        <w:rPr>
          <w:lang w:eastAsia="ko-KR"/>
        </w:rPr>
      </w:r>
      <w:r>
        <w:rPr>
          <w:lang w:eastAsia="ko-KR"/>
        </w:rPr>
        <w:fldChar w:fldCharType="separate"/>
      </w:r>
      <w:r w:rsidR="00CB054F">
        <w:t xml:space="preserve">Figure </w:t>
      </w:r>
      <w:r w:rsidR="00CB054F">
        <w:rPr>
          <w:noProof/>
        </w:rPr>
        <w:t>1</w:t>
      </w:r>
      <w:r>
        <w:rPr>
          <w:lang w:eastAsia="ko-KR"/>
        </w:rPr>
        <w:fldChar w:fldCharType="end"/>
      </w:r>
      <w:r w:rsidR="008E3AD8">
        <w:rPr>
          <w:rFonts w:hint="eastAsia"/>
          <w:lang w:eastAsia="ko-KR"/>
        </w:rPr>
        <w:t xml:space="preserve"> provides an</w:t>
      </w:r>
      <w:r w:rsidR="008E3AD8" w:rsidRPr="005652CD">
        <w:rPr>
          <w:lang w:eastAsia="ko-KR"/>
        </w:rPr>
        <w:t xml:space="preserve"> example of </w:t>
      </w:r>
      <w:r w:rsidR="008E3AD8">
        <w:rPr>
          <w:rFonts w:hint="eastAsia"/>
          <w:lang w:eastAsia="ko-KR"/>
        </w:rPr>
        <w:t>common RRC signalling for the network selection.</w:t>
      </w:r>
    </w:p>
    <w:p w:rsidR="001B3423" w:rsidRDefault="008E3AD8" w:rsidP="008E3AD8">
      <w:pPr>
        <w:rPr>
          <w:lang w:eastAsia="ko-KR"/>
        </w:rPr>
      </w:pPr>
      <w:r>
        <w:rPr>
          <w:rFonts w:hint="eastAsia"/>
          <w:lang w:eastAsia="ko-KR"/>
        </w:rPr>
        <w:t xml:space="preserve">In this example, </w:t>
      </w:r>
      <w:r w:rsidR="00545606">
        <w:rPr>
          <w:rFonts w:hint="eastAsia"/>
          <w:lang w:eastAsia="ko-KR"/>
        </w:rPr>
        <w:t xml:space="preserve">an </w:t>
      </w:r>
      <w:r>
        <w:rPr>
          <w:rFonts w:hint="eastAsia"/>
          <w:lang w:eastAsia="ko-KR"/>
        </w:rPr>
        <w:t xml:space="preserve">eNB only provides explicit/implicit </w:t>
      </w:r>
      <w:r w:rsidR="00466C23">
        <w:rPr>
          <w:rFonts w:hint="eastAsia"/>
          <w:lang w:eastAsia="ko-KR"/>
        </w:rPr>
        <w:t xml:space="preserve">3GPP </w:t>
      </w:r>
      <w:r>
        <w:rPr>
          <w:rFonts w:hint="eastAsia"/>
          <w:lang w:eastAsia="ko-KR"/>
        </w:rPr>
        <w:t xml:space="preserve">load information in broadcast manner. </w:t>
      </w:r>
      <w:r w:rsidR="00466C23">
        <w:rPr>
          <w:rFonts w:hint="eastAsia"/>
          <w:lang w:eastAsia="ko-KR"/>
        </w:rPr>
        <w:t xml:space="preserve">The example of explicit load </w:t>
      </w:r>
      <w:r w:rsidR="00466C23">
        <w:rPr>
          <w:lang w:eastAsia="ko-KR"/>
        </w:rPr>
        <w:t>information</w:t>
      </w:r>
      <w:r w:rsidR="00466C23">
        <w:rPr>
          <w:rFonts w:hint="eastAsia"/>
          <w:lang w:eastAsia="ko-KR"/>
        </w:rPr>
        <w:t xml:space="preserve"> could be an </w:t>
      </w:r>
      <w:r w:rsidR="00466C23" w:rsidRPr="00466C23">
        <w:rPr>
          <w:lang w:eastAsia="ko-KR"/>
        </w:rPr>
        <w:t xml:space="preserve">exact percentage </w:t>
      </w:r>
      <w:r w:rsidR="00466C23">
        <w:rPr>
          <w:rFonts w:hint="eastAsia"/>
          <w:lang w:eastAsia="ko-KR"/>
        </w:rPr>
        <w:t xml:space="preserve">of the current load status, </w:t>
      </w:r>
      <w:r w:rsidR="00466C23" w:rsidRPr="00466C23">
        <w:rPr>
          <w:lang w:eastAsia="ko-KR"/>
        </w:rPr>
        <w:t xml:space="preserve">or </w:t>
      </w:r>
      <w:r w:rsidR="00466C23">
        <w:rPr>
          <w:rFonts w:hint="eastAsia"/>
          <w:lang w:eastAsia="ko-KR"/>
        </w:rPr>
        <w:t xml:space="preserve">a rough level of the current load status e.g. </w:t>
      </w:r>
      <w:r w:rsidR="00466C23" w:rsidRPr="00466C23">
        <w:rPr>
          <w:lang w:eastAsia="ko-KR"/>
        </w:rPr>
        <w:t>low/medium/high</w:t>
      </w:r>
      <w:r w:rsidR="00466C23">
        <w:rPr>
          <w:rFonts w:hint="eastAsia"/>
          <w:lang w:eastAsia="ko-KR"/>
        </w:rPr>
        <w:t xml:space="preserve">. Also, the example of implicit load information could be a level of </w:t>
      </w:r>
      <w:r w:rsidR="00466C23" w:rsidRPr="00466C23">
        <w:rPr>
          <w:lang w:eastAsia="ko-KR"/>
        </w:rPr>
        <w:t>offload preference</w:t>
      </w:r>
      <w:r w:rsidR="00466C23">
        <w:rPr>
          <w:rFonts w:hint="eastAsia"/>
          <w:lang w:eastAsia="ko-KR"/>
        </w:rPr>
        <w:t xml:space="preserve"> </w:t>
      </w:r>
      <w:r w:rsidR="00466C23">
        <w:rPr>
          <w:rFonts w:hint="eastAsia"/>
          <w:lang w:eastAsia="ko-KR"/>
        </w:rPr>
        <w:lastRenderedPageBreak/>
        <w:t>(either percentage or low/medium/high) which may be useful when operators do not want to disclose the network condition directly.</w:t>
      </w:r>
    </w:p>
    <w:p w:rsidR="00466C23" w:rsidRDefault="00466C23" w:rsidP="008E3AD8">
      <w:pPr>
        <w:rPr>
          <w:lang w:eastAsia="ko-KR"/>
        </w:rPr>
      </w:pPr>
      <w:r>
        <w:rPr>
          <w:rFonts w:hint="eastAsia"/>
          <w:lang w:eastAsia="ko-KR"/>
        </w:rPr>
        <w:t xml:space="preserve">And, </w:t>
      </w:r>
      <w:r w:rsidR="00545606">
        <w:rPr>
          <w:rFonts w:hint="eastAsia"/>
          <w:lang w:eastAsia="ko-KR"/>
        </w:rPr>
        <w:t xml:space="preserve">a WLAN </w:t>
      </w:r>
      <w:r w:rsidR="001B3423">
        <w:rPr>
          <w:rFonts w:hint="eastAsia"/>
          <w:lang w:eastAsia="ko-KR"/>
        </w:rPr>
        <w:t xml:space="preserve">AP provides its load information through the Beacon/Probe Response frame, which is already defined in the current WLAN </w:t>
      </w:r>
      <w:r w:rsidR="00DE6184">
        <w:rPr>
          <w:lang w:eastAsia="ko-KR"/>
        </w:rPr>
        <w:t>specification</w:t>
      </w:r>
      <w:r w:rsidR="001B3423">
        <w:rPr>
          <w:rFonts w:hint="eastAsia"/>
          <w:lang w:eastAsia="ko-KR"/>
        </w:rPr>
        <w:t xml:space="preserve"> </w:t>
      </w:r>
      <w:r w:rsidR="00D050BD">
        <w:rPr>
          <w:lang w:eastAsia="ko-KR"/>
        </w:rPr>
        <w:fldChar w:fldCharType="begin"/>
      </w:r>
      <w:r w:rsidR="001B3423">
        <w:rPr>
          <w:lang w:eastAsia="ko-KR"/>
        </w:rPr>
        <w:instrText xml:space="preserve"> </w:instrText>
      </w:r>
      <w:r w:rsidR="001B3423">
        <w:rPr>
          <w:rFonts w:hint="eastAsia"/>
          <w:lang w:eastAsia="ko-KR"/>
        </w:rPr>
        <w:instrText>REF _Ref345345876 \r \h</w:instrText>
      </w:r>
      <w:r w:rsidR="001B3423">
        <w:rPr>
          <w:lang w:eastAsia="ko-KR"/>
        </w:rPr>
        <w:instrText xml:space="preserve"> </w:instrText>
      </w:r>
      <w:r w:rsidR="00D050BD">
        <w:rPr>
          <w:lang w:eastAsia="ko-KR"/>
        </w:rPr>
      </w:r>
      <w:r w:rsidR="00D050BD">
        <w:rPr>
          <w:lang w:eastAsia="ko-KR"/>
        </w:rPr>
        <w:fldChar w:fldCharType="separate"/>
      </w:r>
      <w:r w:rsidR="00CB054F">
        <w:rPr>
          <w:lang w:eastAsia="ko-KR"/>
        </w:rPr>
        <w:t>[2]</w:t>
      </w:r>
      <w:r w:rsidR="00D050BD">
        <w:rPr>
          <w:lang w:eastAsia="ko-KR"/>
        </w:rPr>
        <w:fldChar w:fldCharType="end"/>
      </w:r>
      <w:r w:rsidR="001B3423">
        <w:rPr>
          <w:rFonts w:hint="eastAsia"/>
          <w:lang w:eastAsia="ko-KR"/>
        </w:rPr>
        <w:t>.</w:t>
      </w:r>
    </w:p>
    <w:p w:rsidR="001B3423" w:rsidRDefault="001B3423" w:rsidP="008E3AD8">
      <w:pPr>
        <w:rPr>
          <w:lang w:eastAsia="ko-KR"/>
        </w:rPr>
      </w:pPr>
      <w:r>
        <w:rPr>
          <w:rFonts w:hint="eastAsia"/>
          <w:lang w:eastAsia="ko-KR"/>
        </w:rPr>
        <w:t>Further</w:t>
      </w:r>
      <w:r w:rsidR="008751EE">
        <w:rPr>
          <w:rFonts w:hint="eastAsia"/>
          <w:lang w:eastAsia="ko-KR"/>
        </w:rPr>
        <w:t>more</w:t>
      </w:r>
      <w:r>
        <w:rPr>
          <w:rFonts w:hint="eastAsia"/>
          <w:lang w:eastAsia="ko-KR"/>
        </w:rPr>
        <w:t xml:space="preserve">, </w:t>
      </w:r>
      <w:r w:rsidR="00545606">
        <w:rPr>
          <w:rFonts w:hint="eastAsia"/>
          <w:lang w:eastAsia="ko-KR"/>
        </w:rPr>
        <w:t xml:space="preserve">an </w:t>
      </w:r>
      <w:r>
        <w:rPr>
          <w:rFonts w:hint="eastAsia"/>
          <w:lang w:eastAsia="ko-KR"/>
        </w:rPr>
        <w:t xml:space="preserve">UE may </w:t>
      </w:r>
      <w:r w:rsidR="008751EE">
        <w:rPr>
          <w:rFonts w:hint="eastAsia"/>
          <w:lang w:eastAsia="ko-KR"/>
        </w:rPr>
        <w:t xml:space="preserve">obtain the policy for network selection/traffic steering from the ANDSF server. </w:t>
      </w:r>
      <w:r w:rsidR="00777668" w:rsidRPr="00777668">
        <w:rPr>
          <w:lang w:eastAsia="ko-KR"/>
        </w:rPr>
        <w:t>If ANDSF is not available, the policy may be pre-configured to the UE when it is manufactured.</w:t>
      </w:r>
      <w:r w:rsidR="00777668">
        <w:rPr>
          <w:rFonts w:hint="eastAsia"/>
          <w:lang w:eastAsia="ko-KR"/>
        </w:rPr>
        <w:t xml:space="preserve"> </w:t>
      </w:r>
      <w:r w:rsidR="008751EE">
        <w:rPr>
          <w:rFonts w:hint="eastAsia"/>
          <w:lang w:eastAsia="ko-KR"/>
        </w:rPr>
        <w:t>The policy includes RAN load and/or WLAN load</w:t>
      </w:r>
      <w:r w:rsidR="00545606">
        <w:rPr>
          <w:rFonts w:hint="eastAsia"/>
          <w:lang w:eastAsia="ko-KR"/>
        </w:rPr>
        <w:t xml:space="preserve"> conditions</w:t>
      </w:r>
      <w:r w:rsidR="008751EE">
        <w:rPr>
          <w:rFonts w:hint="eastAsia"/>
          <w:lang w:eastAsia="ko-KR"/>
        </w:rPr>
        <w:t xml:space="preserve">: </w:t>
      </w:r>
      <w:r w:rsidR="00543ECC">
        <w:rPr>
          <w:rFonts w:hint="eastAsia"/>
          <w:lang w:eastAsia="ko-KR"/>
        </w:rPr>
        <w:t xml:space="preserve">an </w:t>
      </w:r>
      <w:r w:rsidR="008751EE">
        <w:rPr>
          <w:rFonts w:hint="eastAsia"/>
          <w:lang w:eastAsia="ko-KR"/>
        </w:rPr>
        <w:t>example</w:t>
      </w:r>
      <w:r w:rsidR="00543ECC">
        <w:rPr>
          <w:rFonts w:hint="eastAsia"/>
          <w:lang w:eastAsia="ko-KR"/>
        </w:rPr>
        <w:t xml:space="preserve"> of </w:t>
      </w:r>
      <w:r w:rsidR="008751EE">
        <w:rPr>
          <w:rFonts w:hint="eastAsia"/>
          <w:lang w:eastAsia="ko-KR"/>
        </w:rPr>
        <w:t xml:space="preserve">the policy </w:t>
      </w:r>
      <w:r w:rsidR="00543ECC">
        <w:rPr>
          <w:rFonts w:hint="eastAsia"/>
          <w:lang w:eastAsia="ko-KR"/>
        </w:rPr>
        <w:t xml:space="preserve">could </w:t>
      </w:r>
      <w:r w:rsidR="008751EE">
        <w:rPr>
          <w:rFonts w:hint="eastAsia"/>
          <w:lang w:eastAsia="ko-KR"/>
        </w:rPr>
        <w:t>be:</w:t>
      </w:r>
    </w:p>
    <w:p w:rsidR="00543ECC" w:rsidRDefault="008751EE" w:rsidP="008751EE">
      <w:pPr>
        <w:pStyle w:val="ListParagraph"/>
        <w:numPr>
          <w:ilvl w:val="0"/>
          <w:numId w:val="14"/>
        </w:numPr>
        <w:rPr>
          <w:lang w:eastAsia="ko-KR"/>
        </w:rPr>
      </w:pPr>
      <w:r>
        <w:rPr>
          <w:rFonts w:hint="eastAsia"/>
          <w:lang w:eastAsia="ko-KR"/>
        </w:rPr>
        <w:t>While UE locates in PLMN 'A', if RAN load is high, and WLAN load is low,</w:t>
      </w:r>
      <w:r w:rsidR="00543ECC">
        <w:rPr>
          <w:rFonts w:hint="eastAsia"/>
          <w:lang w:eastAsia="ko-KR"/>
        </w:rPr>
        <w:t xml:space="preserve"> </w:t>
      </w:r>
      <w:r>
        <w:rPr>
          <w:rFonts w:hint="eastAsia"/>
          <w:lang w:eastAsia="ko-KR"/>
        </w:rPr>
        <w:t xml:space="preserve">prioritize WLAN SSID 'B' for </w:t>
      </w:r>
      <w:r w:rsidRPr="008751EE">
        <w:rPr>
          <w:lang w:eastAsia="ko-KR"/>
        </w:rPr>
        <w:t>all/some IP flows</w:t>
      </w:r>
      <w:r>
        <w:rPr>
          <w:rFonts w:hint="eastAsia"/>
          <w:lang w:eastAsia="ko-KR"/>
        </w:rPr>
        <w:t>.</w:t>
      </w:r>
    </w:p>
    <w:p w:rsidR="00545606" w:rsidRDefault="00545606" w:rsidP="008E3AD8">
      <w:pPr>
        <w:rPr>
          <w:lang w:eastAsia="ko-KR"/>
        </w:rPr>
      </w:pPr>
      <w:r>
        <w:rPr>
          <w:rFonts w:hint="eastAsia"/>
          <w:lang w:eastAsia="ko-KR"/>
        </w:rPr>
        <w:t xml:space="preserve">With above information (i.e. RAN and/or WLAN load information, </w:t>
      </w:r>
      <w:r w:rsidR="00A1572B">
        <w:rPr>
          <w:rFonts w:hint="eastAsia"/>
          <w:lang w:eastAsia="ko-KR"/>
        </w:rPr>
        <w:t xml:space="preserve">and </w:t>
      </w:r>
      <w:r>
        <w:rPr>
          <w:rFonts w:hint="eastAsia"/>
          <w:lang w:eastAsia="ko-KR"/>
        </w:rPr>
        <w:t xml:space="preserve">network selection/traffic steering policies), </w:t>
      </w:r>
      <w:r w:rsidR="00A1572B">
        <w:rPr>
          <w:rFonts w:hint="eastAsia"/>
          <w:lang w:eastAsia="ko-KR"/>
        </w:rPr>
        <w:t>the</w:t>
      </w:r>
      <w:r>
        <w:rPr>
          <w:rFonts w:hint="eastAsia"/>
          <w:lang w:eastAsia="ko-KR"/>
        </w:rPr>
        <w:t xml:space="preserve"> UE performs the </w:t>
      </w:r>
      <w:r>
        <w:rPr>
          <w:lang w:eastAsia="ko-KR"/>
        </w:rPr>
        <w:t>network</w:t>
      </w:r>
      <w:r>
        <w:rPr>
          <w:rFonts w:hint="eastAsia"/>
          <w:lang w:eastAsia="ko-KR"/>
        </w:rPr>
        <w:t xml:space="preserve"> </w:t>
      </w:r>
      <w:r w:rsidR="00A1572B">
        <w:rPr>
          <w:rFonts w:hint="eastAsia"/>
          <w:lang w:eastAsia="ko-KR"/>
        </w:rPr>
        <w:t>selection</w:t>
      </w:r>
      <w:r>
        <w:rPr>
          <w:rFonts w:hint="eastAsia"/>
          <w:lang w:eastAsia="ko-KR"/>
        </w:rPr>
        <w:t xml:space="preserve">/traffic steering. </w:t>
      </w:r>
      <w:r w:rsidR="00A1572B">
        <w:rPr>
          <w:rFonts w:hint="eastAsia"/>
          <w:lang w:eastAsia="ko-KR"/>
        </w:rPr>
        <w:t xml:space="preserve">When network selection/traffic steering occurs, UE indicates it to the PDN-GW, and PDN-GW switches </w:t>
      </w:r>
      <w:r w:rsidR="00472CC1">
        <w:rPr>
          <w:rFonts w:hint="eastAsia"/>
          <w:lang w:eastAsia="ko-KR"/>
        </w:rPr>
        <w:t xml:space="preserve">all/some </w:t>
      </w:r>
      <w:r w:rsidR="00A1572B">
        <w:rPr>
          <w:rFonts w:hint="eastAsia"/>
          <w:lang w:eastAsia="ko-KR"/>
        </w:rPr>
        <w:t>downlink IP flows of the UE to the selected network (either 3GPP or WLAN).</w:t>
      </w:r>
    </w:p>
    <w:p w:rsidR="008E3AD8" w:rsidRDefault="006A088D" w:rsidP="008E3AD8">
      <w:pPr>
        <w:rPr>
          <w:b/>
          <w:lang w:eastAsia="ko-KR"/>
        </w:rPr>
      </w:pPr>
      <w:r w:rsidRPr="006A088D">
        <w:rPr>
          <w:rFonts w:hint="eastAsia"/>
          <w:b/>
          <w:lang w:eastAsia="ko-KR"/>
        </w:rPr>
        <w:t>Observation</w:t>
      </w:r>
      <w:r>
        <w:rPr>
          <w:rFonts w:hint="eastAsia"/>
          <w:b/>
          <w:lang w:eastAsia="ko-KR"/>
        </w:rPr>
        <w:t xml:space="preserve"> 1</w:t>
      </w:r>
      <w:r w:rsidRPr="006A088D">
        <w:rPr>
          <w:rFonts w:hint="eastAsia"/>
          <w:b/>
          <w:lang w:eastAsia="ko-KR"/>
        </w:rPr>
        <w:t xml:space="preserve">: Common RRC signalling approach </w:t>
      </w:r>
      <w:r w:rsidR="004B1BFB">
        <w:rPr>
          <w:rFonts w:hint="eastAsia"/>
          <w:b/>
          <w:lang w:eastAsia="ko-KR"/>
        </w:rPr>
        <w:t>is</w:t>
      </w:r>
      <w:r w:rsidRPr="006A088D">
        <w:rPr>
          <w:rFonts w:hint="eastAsia"/>
          <w:b/>
          <w:lang w:eastAsia="ko-KR"/>
        </w:rPr>
        <w:t xml:space="preserve"> compatible and well-</w:t>
      </w:r>
      <w:r w:rsidR="00DE0524">
        <w:rPr>
          <w:rFonts w:hint="eastAsia"/>
          <w:b/>
          <w:lang w:eastAsia="ko-KR"/>
        </w:rPr>
        <w:t>operating</w:t>
      </w:r>
      <w:r w:rsidRPr="006A088D">
        <w:rPr>
          <w:rFonts w:hint="eastAsia"/>
          <w:b/>
          <w:lang w:eastAsia="ko-KR"/>
        </w:rPr>
        <w:t xml:space="preserve"> with </w:t>
      </w:r>
      <w:r w:rsidRPr="006A088D">
        <w:rPr>
          <w:b/>
          <w:lang w:eastAsia="ko-KR"/>
        </w:rPr>
        <w:t>existing</w:t>
      </w:r>
      <w:r w:rsidRPr="006A088D">
        <w:rPr>
          <w:rFonts w:hint="eastAsia"/>
          <w:b/>
          <w:lang w:eastAsia="ko-KR"/>
        </w:rPr>
        <w:t xml:space="preserve"> CN functionality (e.g. ANDSF, MAPCON and IFOM</w:t>
      </w:r>
      <w:r w:rsidR="00F04324">
        <w:rPr>
          <w:rFonts w:hint="eastAsia"/>
          <w:b/>
          <w:lang w:eastAsia="ko-KR"/>
        </w:rPr>
        <w:t xml:space="preserve"> defined in </w:t>
      </w:r>
      <w:r w:rsidR="00D050BD">
        <w:rPr>
          <w:b/>
          <w:lang w:eastAsia="ko-KR"/>
        </w:rPr>
        <w:fldChar w:fldCharType="begin"/>
      </w:r>
      <w:r w:rsidR="00F04324">
        <w:rPr>
          <w:b/>
          <w:lang w:eastAsia="ko-KR"/>
        </w:rPr>
        <w:instrText xml:space="preserve"> REF _Ref349648074 \n \h </w:instrText>
      </w:r>
      <w:r w:rsidR="00D050BD">
        <w:rPr>
          <w:b/>
          <w:lang w:eastAsia="ko-KR"/>
        </w:rPr>
      </w:r>
      <w:r w:rsidR="00D050BD">
        <w:rPr>
          <w:b/>
          <w:lang w:eastAsia="ko-KR"/>
        </w:rPr>
        <w:fldChar w:fldCharType="separate"/>
      </w:r>
      <w:r w:rsidR="00CB054F">
        <w:rPr>
          <w:b/>
          <w:lang w:eastAsia="ko-KR"/>
        </w:rPr>
        <w:t>[3]</w:t>
      </w:r>
      <w:r w:rsidR="00D050BD">
        <w:rPr>
          <w:b/>
          <w:lang w:eastAsia="ko-KR"/>
        </w:rPr>
        <w:fldChar w:fldCharType="end"/>
      </w:r>
      <w:r w:rsidRPr="006A088D">
        <w:rPr>
          <w:rFonts w:hint="eastAsia"/>
          <w:b/>
          <w:lang w:eastAsia="ko-KR"/>
        </w:rPr>
        <w:t>).</w:t>
      </w:r>
    </w:p>
    <w:p w:rsidR="00F11AE6" w:rsidRPr="006A088D" w:rsidRDefault="00F11AE6" w:rsidP="008E3AD8">
      <w:pPr>
        <w:rPr>
          <w:b/>
          <w:lang w:eastAsia="ko-KR"/>
        </w:rPr>
      </w:pPr>
    </w:p>
    <w:p w:rsidR="006A088D" w:rsidRDefault="006A088D" w:rsidP="006A088D">
      <w:pPr>
        <w:pStyle w:val="Heading2"/>
        <w:rPr>
          <w:lang w:eastAsia="ko-KR"/>
        </w:rPr>
      </w:pPr>
      <w:r>
        <w:rPr>
          <w:rFonts w:hint="eastAsia"/>
          <w:lang w:eastAsia="ko-KR"/>
        </w:rPr>
        <w:t>2.2 Dedicated RRC signalling</w:t>
      </w:r>
    </w:p>
    <w:p w:rsidR="000F0373" w:rsidRDefault="00536E83" w:rsidP="000F0373">
      <w:pPr>
        <w:keepNext/>
        <w:jc w:val="center"/>
      </w:pPr>
      <w:r>
        <w:object w:dxaOrig="7160" w:dyaOrig="5475">
          <v:shape id="_x0000_i1026" type="#_x0000_t75" style="width:357.8pt;height:273.85pt" o:ole="">
            <v:imagedata r:id="rId10" o:title=""/>
          </v:shape>
          <o:OLEObject Type="Embed" ProgID="Visio.Drawing.11" ShapeID="_x0000_i1026" DrawAspect="Content" ObjectID="_1429687802" r:id="rId11"/>
        </w:object>
      </w:r>
    </w:p>
    <w:p w:rsidR="008E3AD8" w:rsidRDefault="000F0373" w:rsidP="000F0373">
      <w:pPr>
        <w:pStyle w:val="Caption"/>
        <w:rPr>
          <w:lang w:eastAsia="ko-KR"/>
        </w:rPr>
      </w:pPr>
      <w:bookmarkStart w:id="3" w:name="_Ref355706077"/>
      <w:r>
        <w:t xml:space="preserve">Figure </w:t>
      </w:r>
      <w:r w:rsidR="00D050BD">
        <w:fldChar w:fldCharType="begin"/>
      </w:r>
      <w:r w:rsidR="000717B8">
        <w:instrText xml:space="preserve"> SEQ Figure \* ARABIC </w:instrText>
      </w:r>
      <w:r w:rsidR="00D050BD">
        <w:fldChar w:fldCharType="separate"/>
      </w:r>
      <w:r w:rsidR="00CB054F">
        <w:rPr>
          <w:noProof/>
        </w:rPr>
        <w:t>2</w:t>
      </w:r>
      <w:r w:rsidR="00D050BD">
        <w:fldChar w:fldCharType="end"/>
      </w:r>
      <w:bookmarkEnd w:id="3"/>
      <w:r>
        <w:rPr>
          <w:rFonts w:hint="eastAsia"/>
          <w:lang w:eastAsia="ko-KR"/>
        </w:rPr>
        <w:t xml:space="preserve"> </w:t>
      </w:r>
      <w:r w:rsidRPr="005D7428">
        <w:rPr>
          <w:lang w:eastAsia="ko-KR"/>
        </w:rPr>
        <w:t xml:space="preserve">Example of </w:t>
      </w:r>
      <w:r>
        <w:rPr>
          <w:rFonts w:hint="eastAsia"/>
          <w:lang w:eastAsia="ko-KR"/>
        </w:rPr>
        <w:t>dedicated</w:t>
      </w:r>
      <w:r w:rsidRPr="005D7428">
        <w:rPr>
          <w:lang w:eastAsia="ko-KR"/>
        </w:rPr>
        <w:t xml:space="preserve"> RRC signalling</w:t>
      </w:r>
    </w:p>
    <w:p w:rsidR="008E3AD8" w:rsidRDefault="00D050BD" w:rsidP="008E3AD8">
      <w:pPr>
        <w:rPr>
          <w:lang w:eastAsia="ko-KR"/>
        </w:rPr>
      </w:pPr>
      <w:r>
        <w:rPr>
          <w:lang w:eastAsia="ko-KR"/>
        </w:rPr>
        <w:fldChar w:fldCharType="begin"/>
      </w:r>
      <w:r w:rsidR="000F0373">
        <w:rPr>
          <w:lang w:eastAsia="ko-KR"/>
        </w:rPr>
        <w:instrText xml:space="preserve"> REF _Ref355706077 \h </w:instrText>
      </w:r>
      <w:r>
        <w:rPr>
          <w:lang w:eastAsia="ko-KR"/>
        </w:rPr>
      </w:r>
      <w:r>
        <w:rPr>
          <w:lang w:eastAsia="ko-KR"/>
        </w:rPr>
        <w:fldChar w:fldCharType="separate"/>
      </w:r>
      <w:r w:rsidR="00CB054F">
        <w:t xml:space="preserve">Figure </w:t>
      </w:r>
      <w:r w:rsidR="00CB054F">
        <w:rPr>
          <w:noProof/>
        </w:rPr>
        <w:t>2</w:t>
      </w:r>
      <w:r>
        <w:rPr>
          <w:lang w:eastAsia="ko-KR"/>
        </w:rPr>
        <w:fldChar w:fldCharType="end"/>
      </w:r>
      <w:r w:rsidR="000F0373">
        <w:rPr>
          <w:rFonts w:hint="eastAsia"/>
          <w:lang w:eastAsia="ko-KR"/>
        </w:rPr>
        <w:t xml:space="preserve"> shows</w:t>
      </w:r>
      <w:r w:rsidR="000F0373" w:rsidRPr="000F0373">
        <w:rPr>
          <w:lang w:eastAsia="ko-KR"/>
        </w:rPr>
        <w:t xml:space="preserve"> an example of </w:t>
      </w:r>
      <w:r w:rsidR="000F0373">
        <w:rPr>
          <w:rFonts w:hint="eastAsia"/>
          <w:lang w:eastAsia="ko-KR"/>
        </w:rPr>
        <w:t>dedicated</w:t>
      </w:r>
      <w:r w:rsidR="000F0373" w:rsidRPr="000F0373">
        <w:rPr>
          <w:lang w:eastAsia="ko-KR"/>
        </w:rPr>
        <w:t xml:space="preserve"> RRC signalling for the network selection</w:t>
      </w:r>
      <w:r w:rsidR="000F0373">
        <w:rPr>
          <w:rFonts w:hint="eastAsia"/>
          <w:lang w:eastAsia="ko-KR"/>
        </w:rPr>
        <w:t>, especially when network controls network selection/traffic steering for specific DRBs of specific UE</w:t>
      </w:r>
      <w:r w:rsidR="000F0373" w:rsidRPr="000F0373">
        <w:rPr>
          <w:lang w:eastAsia="ko-KR"/>
        </w:rPr>
        <w:t>.</w:t>
      </w:r>
    </w:p>
    <w:p w:rsidR="008E3AD8" w:rsidRDefault="000F0373" w:rsidP="008E3AD8">
      <w:pPr>
        <w:rPr>
          <w:lang w:eastAsia="ko-KR"/>
        </w:rPr>
      </w:pPr>
      <w:r>
        <w:rPr>
          <w:rFonts w:hint="eastAsia"/>
          <w:lang w:eastAsia="ko-KR"/>
        </w:rPr>
        <w:t xml:space="preserve">In order for </w:t>
      </w:r>
      <w:r w:rsidR="00120A2C">
        <w:rPr>
          <w:rFonts w:hint="eastAsia"/>
          <w:lang w:eastAsia="ko-KR"/>
        </w:rPr>
        <w:t xml:space="preserve">the </w:t>
      </w:r>
      <w:r>
        <w:rPr>
          <w:rFonts w:hint="eastAsia"/>
          <w:lang w:eastAsia="ko-KR"/>
        </w:rPr>
        <w:t xml:space="preserve">network to </w:t>
      </w:r>
      <w:r>
        <w:rPr>
          <w:lang w:eastAsia="ko-KR"/>
        </w:rPr>
        <w:t>control</w:t>
      </w:r>
      <w:r>
        <w:rPr>
          <w:rFonts w:hint="eastAsia"/>
          <w:lang w:eastAsia="ko-KR"/>
        </w:rPr>
        <w:t xml:space="preserve"> the network selection/traffic steering, it </w:t>
      </w:r>
      <w:r w:rsidR="003060EC">
        <w:rPr>
          <w:rFonts w:hint="eastAsia"/>
          <w:lang w:eastAsia="ko-KR"/>
        </w:rPr>
        <w:t xml:space="preserve">first </w:t>
      </w:r>
      <w:r>
        <w:rPr>
          <w:rFonts w:hint="eastAsia"/>
          <w:lang w:eastAsia="ko-KR"/>
        </w:rPr>
        <w:t>needs to collect all information including signal strength (RSSI</w:t>
      </w:r>
      <w:r>
        <w:rPr>
          <w:rStyle w:val="FootnoteReference"/>
          <w:lang w:eastAsia="ko-KR"/>
        </w:rPr>
        <w:footnoteReference w:id="1"/>
      </w:r>
      <w:r>
        <w:rPr>
          <w:rFonts w:hint="eastAsia"/>
          <w:lang w:eastAsia="ko-KR"/>
        </w:rPr>
        <w:t xml:space="preserve">) and load status of </w:t>
      </w:r>
      <w:r w:rsidR="00120A2C">
        <w:rPr>
          <w:lang w:eastAsia="ko-KR"/>
        </w:rPr>
        <w:t>available</w:t>
      </w:r>
      <w:r w:rsidR="00120A2C">
        <w:rPr>
          <w:rFonts w:hint="eastAsia"/>
          <w:lang w:eastAsia="ko-KR"/>
        </w:rPr>
        <w:t xml:space="preserve"> </w:t>
      </w:r>
      <w:r>
        <w:rPr>
          <w:rFonts w:hint="eastAsia"/>
          <w:lang w:eastAsia="ko-KR"/>
        </w:rPr>
        <w:t>WLAN APs from an UE.</w:t>
      </w:r>
    </w:p>
    <w:p w:rsidR="00866114" w:rsidRDefault="00866114" w:rsidP="00866114">
      <w:pPr>
        <w:pStyle w:val="Heading3"/>
        <w:rPr>
          <w:lang w:eastAsia="ko-KR"/>
        </w:rPr>
      </w:pPr>
      <w:r>
        <w:rPr>
          <w:rFonts w:hint="eastAsia"/>
          <w:lang w:eastAsia="ko-KR"/>
        </w:rPr>
        <w:lastRenderedPageBreak/>
        <w:t>2.2.1 How to select the specific UEs/DRBs for the dedicated RRC signalling</w:t>
      </w:r>
    </w:p>
    <w:p w:rsidR="002D33AF" w:rsidRDefault="003060EC" w:rsidP="003C11D0">
      <w:pPr>
        <w:rPr>
          <w:lang w:eastAsia="ko-KR"/>
        </w:rPr>
      </w:pPr>
      <w:r>
        <w:rPr>
          <w:rFonts w:hint="eastAsia"/>
          <w:lang w:eastAsia="ko-KR"/>
        </w:rPr>
        <w:t xml:space="preserve">And then </w:t>
      </w:r>
      <w:r w:rsidR="00120A2C">
        <w:rPr>
          <w:rFonts w:hint="eastAsia"/>
          <w:lang w:eastAsia="ko-KR"/>
        </w:rPr>
        <w:t>network selects a</w:t>
      </w:r>
      <w:r w:rsidR="002D33AF">
        <w:rPr>
          <w:rFonts w:hint="eastAsia"/>
          <w:lang w:eastAsia="ko-KR"/>
        </w:rPr>
        <w:t xml:space="preserve"> specific</w:t>
      </w:r>
      <w:r w:rsidR="00120A2C">
        <w:rPr>
          <w:rFonts w:hint="eastAsia"/>
          <w:lang w:eastAsia="ko-KR"/>
        </w:rPr>
        <w:t xml:space="preserve"> UE for the network selection/traffic steering.</w:t>
      </w:r>
      <w:r w:rsidR="002D33AF">
        <w:rPr>
          <w:rFonts w:hint="eastAsia"/>
          <w:lang w:eastAsia="ko-KR"/>
        </w:rPr>
        <w:t xml:space="preserve"> </w:t>
      </w:r>
      <w:r w:rsidR="00963D7D">
        <w:rPr>
          <w:rFonts w:hint="eastAsia"/>
          <w:lang w:eastAsia="ko-KR"/>
        </w:rPr>
        <w:t xml:space="preserve">For the selection, network needs to </w:t>
      </w:r>
      <w:r w:rsidR="002D33AF">
        <w:rPr>
          <w:rFonts w:hint="eastAsia"/>
          <w:lang w:eastAsia="ko-KR"/>
        </w:rPr>
        <w:t>have some criteria e.g. randomly or heavy UEs/DRBs. From this</w:t>
      </w:r>
      <w:r w:rsidR="00353D76">
        <w:rPr>
          <w:rFonts w:hint="eastAsia"/>
          <w:lang w:eastAsia="ko-KR"/>
        </w:rPr>
        <w:t>,</w:t>
      </w:r>
      <w:r w:rsidR="002D33AF">
        <w:rPr>
          <w:rFonts w:hint="eastAsia"/>
          <w:lang w:eastAsia="ko-KR"/>
        </w:rPr>
        <w:t xml:space="preserve"> we could have a following question:</w:t>
      </w:r>
      <w:r w:rsidR="003C11D0">
        <w:rPr>
          <w:rFonts w:hint="eastAsia"/>
          <w:lang w:eastAsia="ko-KR"/>
        </w:rPr>
        <w:t xml:space="preserve"> </w:t>
      </w:r>
      <w:r w:rsidR="002D33AF">
        <w:rPr>
          <w:rFonts w:hint="eastAsia"/>
          <w:lang w:eastAsia="ko-KR"/>
        </w:rPr>
        <w:t>H</w:t>
      </w:r>
      <w:r w:rsidR="002D33AF" w:rsidRPr="002D33AF">
        <w:rPr>
          <w:lang w:eastAsia="ko-KR"/>
        </w:rPr>
        <w:t>ow does an eNB select a specific UE/bearer to offload</w:t>
      </w:r>
      <w:r w:rsidR="002D33AF">
        <w:rPr>
          <w:rFonts w:hint="eastAsia"/>
          <w:lang w:eastAsia="ko-KR"/>
        </w:rPr>
        <w:t>?</w:t>
      </w:r>
    </w:p>
    <w:p w:rsidR="002D33AF" w:rsidRDefault="00353D76" w:rsidP="00353D76">
      <w:pPr>
        <w:rPr>
          <w:lang w:eastAsia="ko-KR"/>
        </w:rPr>
      </w:pPr>
      <w:r>
        <w:rPr>
          <w:lang w:eastAsia="ko-KR"/>
        </w:rPr>
        <w:t xml:space="preserve">If </w:t>
      </w:r>
      <w:r w:rsidR="00B51108">
        <w:rPr>
          <w:rFonts w:hint="eastAsia"/>
          <w:lang w:eastAsia="ko-KR"/>
        </w:rPr>
        <w:t xml:space="preserve">the </w:t>
      </w:r>
      <w:r>
        <w:rPr>
          <w:lang w:eastAsia="ko-KR"/>
        </w:rPr>
        <w:t xml:space="preserve">RAN commands to </w:t>
      </w:r>
      <w:r>
        <w:rPr>
          <w:rFonts w:hint="eastAsia"/>
          <w:lang w:eastAsia="ko-KR"/>
        </w:rPr>
        <w:t xml:space="preserve">a </w:t>
      </w:r>
      <w:r>
        <w:rPr>
          <w:lang w:eastAsia="ko-KR"/>
        </w:rPr>
        <w:t xml:space="preserve">specific UE based on specific criteria (e.g. </w:t>
      </w:r>
      <w:r w:rsidR="00514F46">
        <w:rPr>
          <w:lang w:eastAsia="ko-KR"/>
        </w:rPr>
        <w:t>instantaneous</w:t>
      </w:r>
      <w:r w:rsidR="00960634">
        <w:rPr>
          <w:rFonts w:hint="eastAsia"/>
          <w:lang w:eastAsia="ko-KR"/>
        </w:rPr>
        <w:t xml:space="preserve"> </w:t>
      </w:r>
      <w:r>
        <w:rPr>
          <w:lang w:eastAsia="ko-KR"/>
        </w:rPr>
        <w:t>heavy traffic), the approach might have a discrimination problem</w:t>
      </w:r>
      <w:r w:rsidR="00960634">
        <w:rPr>
          <w:rFonts w:hint="eastAsia"/>
          <w:lang w:eastAsia="ko-KR"/>
        </w:rPr>
        <w:t xml:space="preserve">: The </w:t>
      </w:r>
      <w:r w:rsidR="00960634" w:rsidRPr="00960634">
        <w:rPr>
          <w:lang w:eastAsia="ko-KR"/>
        </w:rPr>
        <w:t xml:space="preserve">WLAN which serves in unlicensed band cannot </w:t>
      </w:r>
      <w:r w:rsidR="00514F46" w:rsidRPr="00960634">
        <w:rPr>
          <w:lang w:eastAsia="ko-KR"/>
        </w:rPr>
        <w:t>guarantee</w:t>
      </w:r>
      <w:r w:rsidR="00960634" w:rsidRPr="00960634">
        <w:rPr>
          <w:lang w:eastAsia="ko-KR"/>
        </w:rPr>
        <w:t xml:space="preserve"> the QoS as provided in the </w:t>
      </w:r>
      <w:r w:rsidR="00960634">
        <w:rPr>
          <w:rFonts w:hint="eastAsia"/>
          <w:lang w:eastAsia="ko-KR"/>
        </w:rPr>
        <w:t xml:space="preserve">RAN, and </w:t>
      </w:r>
      <w:r w:rsidR="00514F46">
        <w:rPr>
          <w:lang w:eastAsia="ko-KR"/>
        </w:rPr>
        <w:t>therefore</w:t>
      </w:r>
      <w:r w:rsidR="00960634">
        <w:rPr>
          <w:rFonts w:hint="eastAsia"/>
          <w:lang w:eastAsia="ko-KR"/>
        </w:rPr>
        <w:t xml:space="preserve"> </w:t>
      </w:r>
      <w:r w:rsidR="00960634" w:rsidRPr="00960634">
        <w:rPr>
          <w:lang w:eastAsia="ko-KR"/>
        </w:rPr>
        <w:t>there is possibility of QoS degradation in WLAN</w:t>
      </w:r>
      <w:r w:rsidR="00960634">
        <w:rPr>
          <w:rFonts w:hint="eastAsia"/>
          <w:lang w:eastAsia="ko-KR"/>
        </w:rPr>
        <w:t xml:space="preserve">. </w:t>
      </w:r>
      <w:r w:rsidR="00C427AA">
        <w:rPr>
          <w:rFonts w:hint="eastAsia"/>
          <w:lang w:eastAsia="ko-KR"/>
        </w:rPr>
        <w:t xml:space="preserve">If </w:t>
      </w:r>
      <w:r w:rsidR="00960634">
        <w:rPr>
          <w:rFonts w:hint="eastAsia"/>
          <w:lang w:eastAsia="ko-KR"/>
        </w:rPr>
        <w:t xml:space="preserve">the operator/network vendor enforces </w:t>
      </w:r>
      <w:r w:rsidR="00960634" w:rsidRPr="00960634">
        <w:rPr>
          <w:lang w:eastAsia="ko-KR"/>
        </w:rPr>
        <w:t xml:space="preserve">specific UEs </w:t>
      </w:r>
      <w:r w:rsidR="00960634">
        <w:rPr>
          <w:rFonts w:hint="eastAsia"/>
          <w:lang w:eastAsia="ko-KR"/>
        </w:rPr>
        <w:t xml:space="preserve">to offload to the WLAN </w:t>
      </w:r>
      <w:r w:rsidR="00C427AA">
        <w:rPr>
          <w:rFonts w:hint="eastAsia"/>
          <w:lang w:eastAsia="ko-KR"/>
        </w:rPr>
        <w:t>based on the specific criteria, it may be against fairness</w:t>
      </w:r>
      <w:r w:rsidR="00960634">
        <w:rPr>
          <w:rFonts w:hint="eastAsia"/>
          <w:lang w:eastAsia="ko-KR"/>
        </w:rPr>
        <w:t>.</w:t>
      </w:r>
      <w:r>
        <w:rPr>
          <w:lang w:eastAsia="ko-KR"/>
        </w:rPr>
        <w:t xml:space="preserve"> </w:t>
      </w:r>
      <w:r>
        <w:rPr>
          <w:rFonts w:hint="eastAsia"/>
          <w:lang w:eastAsia="ko-KR"/>
        </w:rPr>
        <w:t>T</w:t>
      </w:r>
      <w:r>
        <w:rPr>
          <w:lang w:eastAsia="ko-KR"/>
        </w:rPr>
        <w:t>he rule (either from ANDSF server or RAN) should be common for all UEs, and should not discriminate specific UEs (e.g. due to generating heavy traffic) unless the UEs have different contract with the operator</w:t>
      </w:r>
      <w:r>
        <w:rPr>
          <w:rFonts w:hint="eastAsia"/>
          <w:lang w:eastAsia="ko-KR"/>
        </w:rPr>
        <w:t xml:space="preserve">. Furthermore, </w:t>
      </w:r>
      <w:r>
        <w:rPr>
          <w:lang w:eastAsia="ko-KR"/>
        </w:rPr>
        <w:t xml:space="preserve">even if the UEs have different contract, </w:t>
      </w:r>
      <w:r w:rsidR="00A240F9">
        <w:rPr>
          <w:rFonts w:hint="eastAsia"/>
          <w:lang w:eastAsia="ko-KR"/>
        </w:rPr>
        <w:t xml:space="preserve">the </w:t>
      </w:r>
      <w:r>
        <w:rPr>
          <w:lang w:eastAsia="ko-KR"/>
        </w:rPr>
        <w:t xml:space="preserve">RAN </w:t>
      </w:r>
      <w:r>
        <w:rPr>
          <w:rFonts w:hint="eastAsia"/>
          <w:lang w:eastAsia="ko-KR"/>
        </w:rPr>
        <w:t xml:space="preserve">is not able to </w:t>
      </w:r>
      <w:r>
        <w:rPr>
          <w:lang w:eastAsia="ko-KR"/>
        </w:rPr>
        <w:t xml:space="preserve">know </w:t>
      </w:r>
      <w:r>
        <w:rPr>
          <w:rFonts w:hint="eastAsia"/>
          <w:lang w:eastAsia="ko-KR"/>
        </w:rPr>
        <w:t>each</w:t>
      </w:r>
      <w:r>
        <w:rPr>
          <w:lang w:eastAsia="ko-KR"/>
        </w:rPr>
        <w:t xml:space="preserve"> UEs' contract</w:t>
      </w:r>
      <w:r>
        <w:rPr>
          <w:rFonts w:hint="eastAsia"/>
          <w:lang w:eastAsia="ko-KR"/>
        </w:rPr>
        <w:t xml:space="preserve"> details.</w:t>
      </w:r>
    </w:p>
    <w:p w:rsidR="00353D76" w:rsidRPr="00353D76" w:rsidRDefault="00353D76" w:rsidP="008E3AD8">
      <w:pPr>
        <w:rPr>
          <w:b/>
          <w:lang w:eastAsia="ko-KR"/>
        </w:rPr>
      </w:pPr>
      <w:r>
        <w:rPr>
          <w:rFonts w:hint="eastAsia"/>
          <w:b/>
          <w:lang w:eastAsia="ko-KR"/>
        </w:rPr>
        <w:t>Proposal 1</w:t>
      </w:r>
      <w:r w:rsidRPr="00353D76">
        <w:rPr>
          <w:rFonts w:hint="eastAsia"/>
          <w:b/>
          <w:lang w:eastAsia="ko-KR"/>
        </w:rPr>
        <w:t xml:space="preserve">: For the dedicated RRC signalling, it should be clarified which criteria will be used for the </w:t>
      </w:r>
      <w:r>
        <w:rPr>
          <w:rFonts w:hint="eastAsia"/>
          <w:b/>
          <w:lang w:eastAsia="ko-KR"/>
        </w:rPr>
        <w:t xml:space="preserve">network </w:t>
      </w:r>
      <w:r w:rsidRPr="00353D76">
        <w:rPr>
          <w:rFonts w:hint="eastAsia"/>
          <w:b/>
          <w:lang w:eastAsia="ko-KR"/>
        </w:rPr>
        <w:t>selection</w:t>
      </w:r>
      <w:r>
        <w:rPr>
          <w:rFonts w:hint="eastAsia"/>
          <w:b/>
          <w:lang w:eastAsia="ko-KR"/>
        </w:rPr>
        <w:t xml:space="preserve">/traffic </w:t>
      </w:r>
      <w:r w:rsidR="00DE6184">
        <w:rPr>
          <w:b/>
          <w:lang w:eastAsia="ko-KR"/>
        </w:rPr>
        <w:t>steering</w:t>
      </w:r>
      <w:r w:rsidRPr="00353D76">
        <w:rPr>
          <w:rFonts w:hint="eastAsia"/>
          <w:b/>
          <w:lang w:eastAsia="ko-KR"/>
        </w:rPr>
        <w:t xml:space="preserve"> of UEs/DRBs</w:t>
      </w:r>
      <w:r>
        <w:rPr>
          <w:rFonts w:hint="eastAsia"/>
          <w:b/>
          <w:lang w:eastAsia="ko-KR"/>
        </w:rPr>
        <w:t xml:space="preserve"> in the RAN</w:t>
      </w:r>
      <w:r w:rsidRPr="00353D76">
        <w:rPr>
          <w:rFonts w:hint="eastAsia"/>
          <w:b/>
          <w:lang w:eastAsia="ko-KR"/>
        </w:rPr>
        <w:t>.</w:t>
      </w:r>
    </w:p>
    <w:p w:rsidR="00353D76" w:rsidRDefault="00353D76" w:rsidP="008E3AD8">
      <w:pPr>
        <w:rPr>
          <w:b/>
          <w:lang w:eastAsia="ko-KR"/>
        </w:rPr>
      </w:pPr>
      <w:r>
        <w:rPr>
          <w:rFonts w:hint="eastAsia"/>
          <w:b/>
          <w:lang w:eastAsia="ko-KR"/>
        </w:rPr>
        <w:t>Proposal 2</w:t>
      </w:r>
      <w:r w:rsidRPr="00353D76">
        <w:rPr>
          <w:rFonts w:hint="eastAsia"/>
          <w:b/>
          <w:lang w:eastAsia="ko-KR"/>
        </w:rPr>
        <w:t xml:space="preserve">: </w:t>
      </w:r>
      <w:r w:rsidR="0043116C">
        <w:rPr>
          <w:rFonts w:hint="eastAsia"/>
          <w:b/>
          <w:lang w:eastAsia="ko-KR"/>
        </w:rPr>
        <w:t>T</w:t>
      </w:r>
      <w:r w:rsidRPr="00353D76">
        <w:rPr>
          <w:rFonts w:hint="eastAsia"/>
          <w:b/>
          <w:lang w:eastAsia="ko-KR"/>
        </w:rPr>
        <w:t xml:space="preserve">he criteria </w:t>
      </w:r>
      <w:r>
        <w:rPr>
          <w:rFonts w:hint="eastAsia"/>
          <w:b/>
          <w:lang w:eastAsia="ko-KR"/>
        </w:rPr>
        <w:t>for the network selection/traffic steering should not introduce any discrimination problem, and it should not conflict with the contract of the UE.</w:t>
      </w:r>
    </w:p>
    <w:p w:rsidR="00353D76" w:rsidRDefault="00353D76" w:rsidP="008E3AD8">
      <w:pPr>
        <w:rPr>
          <w:lang w:eastAsia="ko-KR"/>
        </w:rPr>
      </w:pPr>
      <w:r>
        <w:rPr>
          <w:rFonts w:hint="eastAsia"/>
          <w:lang w:eastAsia="ko-KR"/>
        </w:rPr>
        <w:t xml:space="preserve">For the traffic steering, the default DRB may be suitable for WLAN offloading. However </w:t>
      </w:r>
      <w:r w:rsidRPr="00353D76">
        <w:rPr>
          <w:lang w:eastAsia="ko-KR"/>
        </w:rPr>
        <w:t xml:space="preserve">certain operators </w:t>
      </w:r>
      <w:r>
        <w:rPr>
          <w:rFonts w:hint="eastAsia"/>
          <w:lang w:eastAsia="ko-KR"/>
        </w:rPr>
        <w:t xml:space="preserve">may </w:t>
      </w:r>
      <w:r w:rsidRPr="00353D76">
        <w:rPr>
          <w:lang w:eastAsia="ko-KR"/>
        </w:rPr>
        <w:t xml:space="preserve">have certain special </w:t>
      </w:r>
      <w:r w:rsidR="0043116C">
        <w:rPr>
          <w:rFonts w:hint="eastAsia"/>
          <w:lang w:eastAsia="ko-KR"/>
        </w:rPr>
        <w:t xml:space="preserve">IP </w:t>
      </w:r>
      <w:r w:rsidRPr="00353D76">
        <w:rPr>
          <w:lang w:eastAsia="ko-KR"/>
        </w:rPr>
        <w:t>flows (e.g. for providing operator services, or special video services) going over the default DRB</w:t>
      </w:r>
      <w:r>
        <w:rPr>
          <w:rFonts w:hint="eastAsia"/>
          <w:lang w:eastAsia="ko-KR"/>
        </w:rPr>
        <w:t xml:space="preserve">. </w:t>
      </w:r>
      <w:r w:rsidRPr="00353D76">
        <w:rPr>
          <w:lang w:eastAsia="ko-KR"/>
        </w:rPr>
        <w:t>If there is no IP address continuity</w:t>
      </w:r>
      <w:r>
        <w:rPr>
          <w:rFonts w:hint="eastAsia"/>
          <w:lang w:eastAsia="ko-KR"/>
        </w:rPr>
        <w:t xml:space="preserve"> between 3GPP and WLAN, </w:t>
      </w:r>
      <w:r w:rsidRPr="00353D76">
        <w:rPr>
          <w:lang w:eastAsia="ko-KR"/>
        </w:rPr>
        <w:t xml:space="preserve">these </w:t>
      </w:r>
      <w:r w:rsidR="0043116C">
        <w:rPr>
          <w:rFonts w:hint="eastAsia"/>
          <w:lang w:eastAsia="ko-KR"/>
        </w:rPr>
        <w:t xml:space="preserve">IP </w:t>
      </w:r>
      <w:r w:rsidRPr="00353D76">
        <w:rPr>
          <w:lang w:eastAsia="ko-KR"/>
        </w:rPr>
        <w:t>flows should not be moved to WLAN.</w:t>
      </w:r>
      <w:r>
        <w:rPr>
          <w:rFonts w:hint="eastAsia"/>
          <w:lang w:eastAsia="ko-KR"/>
        </w:rPr>
        <w:t xml:space="preserve"> However, </w:t>
      </w:r>
      <w:r w:rsidRPr="00353D76">
        <w:rPr>
          <w:lang w:eastAsia="ko-KR"/>
        </w:rPr>
        <w:t xml:space="preserve">the eNB does not know about </w:t>
      </w:r>
      <w:r w:rsidR="0043116C">
        <w:rPr>
          <w:rFonts w:hint="eastAsia"/>
          <w:lang w:eastAsia="ko-KR"/>
        </w:rPr>
        <w:t xml:space="preserve">IP </w:t>
      </w:r>
      <w:r w:rsidRPr="00353D76">
        <w:rPr>
          <w:lang w:eastAsia="ko-KR"/>
        </w:rPr>
        <w:t xml:space="preserve">flows, </w:t>
      </w:r>
      <w:r>
        <w:rPr>
          <w:rFonts w:hint="eastAsia"/>
          <w:lang w:eastAsia="ko-KR"/>
        </w:rPr>
        <w:t xml:space="preserve">but only knows the DRBs. Then, </w:t>
      </w:r>
      <w:r w:rsidR="0043116C">
        <w:rPr>
          <w:rFonts w:hint="eastAsia"/>
          <w:lang w:eastAsia="ko-KR"/>
        </w:rPr>
        <w:t>h</w:t>
      </w:r>
      <w:r w:rsidRPr="00353D76">
        <w:rPr>
          <w:lang w:eastAsia="ko-KR"/>
        </w:rPr>
        <w:t xml:space="preserve">ow can the eNB determine what </w:t>
      </w:r>
      <w:r w:rsidR="0043116C">
        <w:rPr>
          <w:rFonts w:hint="eastAsia"/>
          <w:lang w:eastAsia="ko-KR"/>
        </w:rPr>
        <w:t xml:space="preserve">IP </w:t>
      </w:r>
      <w:r w:rsidRPr="00353D76">
        <w:rPr>
          <w:lang w:eastAsia="ko-KR"/>
        </w:rPr>
        <w:t>flows should and should not move?</w:t>
      </w:r>
      <w:r w:rsidR="0043116C">
        <w:rPr>
          <w:rFonts w:hint="eastAsia"/>
          <w:lang w:eastAsia="ko-KR"/>
        </w:rPr>
        <w:t xml:space="preserve"> Or</w:t>
      </w:r>
      <w:r w:rsidR="00B51108">
        <w:rPr>
          <w:rFonts w:hint="eastAsia"/>
          <w:lang w:eastAsia="ko-KR"/>
        </w:rPr>
        <w:t>,</w:t>
      </w:r>
      <w:r w:rsidR="0043116C">
        <w:rPr>
          <w:rFonts w:hint="eastAsia"/>
          <w:lang w:eastAsia="ko-KR"/>
        </w:rPr>
        <w:t xml:space="preserve"> </w:t>
      </w:r>
      <w:r w:rsidR="00B51108">
        <w:rPr>
          <w:rFonts w:hint="eastAsia"/>
          <w:lang w:eastAsia="ko-KR"/>
        </w:rPr>
        <w:t xml:space="preserve">should </w:t>
      </w:r>
      <w:r w:rsidR="0043116C">
        <w:rPr>
          <w:rFonts w:hint="eastAsia"/>
          <w:lang w:eastAsia="ko-KR"/>
        </w:rPr>
        <w:t xml:space="preserve">the network </w:t>
      </w:r>
      <w:r w:rsidR="00B51108">
        <w:rPr>
          <w:rFonts w:hint="eastAsia"/>
          <w:lang w:eastAsia="ko-KR"/>
        </w:rPr>
        <w:t xml:space="preserve">always </w:t>
      </w:r>
      <w:r w:rsidR="0043116C">
        <w:rPr>
          <w:rFonts w:hint="eastAsia"/>
          <w:lang w:eastAsia="ko-KR"/>
        </w:rPr>
        <w:t xml:space="preserve">allocate </w:t>
      </w:r>
      <w:r w:rsidR="00B51108">
        <w:rPr>
          <w:rFonts w:hint="eastAsia"/>
          <w:lang w:eastAsia="ko-KR"/>
        </w:rPr>
        <w:t xml:space="preserve">multiple </w:t>
      </w:r>
      <w:r w:rsidR="0043116C">
        <w:rPr>
          <w:rFonts w:hint="eastAsia"/>
          <w:lang w:eastAsia="ko-KR"/>
        </w:rPr>
        <w:t>DRBs</w:t>
      </w:r>
      <w:r w:rsidR="00B51108">
        <w:rPr>
          <w:rFonts w:hint="eastAsia"/>
          <w:lang w:eastAsia="ko-KR"/>
        </w:rPr>
        <w:t xml:space="preserve"> separately for the traffic steering?</w:t>
      </w:r>
    </w:p>
    <w:p w:rsidR="0043116C" w:rsidRDefault="0043116C" w:rsidP="008E3AD8">
      <w:pPr>
        <w:rPr>
          <w:b/>
          <w:lang w:eastAsia="ko-KR"/>
        </w:rPr>
      </w:pPr>
      <w:r w:rsidRPr="00B51108">
        <w:rPr>
          <w:rFonts w:hint="eastAsia"/>
          <w:b/>
          <w:lang w:eastAsia="ko-KR"/>
        </w:rPr>
        <w:t xml:space="preserve">Proposal 3: It should be </w:t>
      </w:r>
      <w:r w:rsidRPr="00B51108">
        <w:rPr>
          <w:b/>
          <w:lang w:eastAsia="ko-KR"/>
        </w:rPr>
        <w:t>clarified</w:t>
      </w:r>
      <w:r w:rsidRPr="00B51108">
        <w:rPr>
          <w:rFonts w:hint="eastAsia"/>
          <w:b/>
          <w:lang w:eastAsia="ko-KR"/>
        </w:rPr>
        <w:t xml:space="preserve"> how eNB can classify specific IP flows which should or should not be moved. </w:t>
      </w:r>
      <w:r w:rsidR="00B51108" w:rsidRPr="00B51108">
        <w:rPr>
          <w:rFonts w:hint="eastAsia"/>
          <w:b/>
          <w:lang w:eastAsia="ko-KR"/>
        </w:rPr>
        <w:t>If it cannot, it should be confirmed that the operators/</w:t>
      </w:r>
      <w:r w:rsidR="00B51108" w:rsidRPr="00B51108">
        <w:rPr>
          <w:b/>
          <w:lang w:eastAsia="ko-KR"/>
        </w:rPr>
        <w:t>network</w:t>
      </w:r>
      <w:r w:rsidR="00B51108" w:rsidRPr="00B51108">
        <w:rPr>
          <w:rFonts w:hint="eastAsia"/>
          <w:b/>
          <w:lang w:eastAsia="ko-KR"/>
        </w:rPr>
        <w:t xml:space="preserve"> vendors allocate </w:t>
      </w:r>
      <w:r w:rsidR="00B51108" w:rsidRPr="00B51108">
        <w:rPr>
          <w:b/>
          <w:lang w:eastAsia="ko-KR"/>
        </w:rPr>
        <w:t>multiple DRBs separately for the traffic steering</w:t>
      </w:r>
      <w:r w:rsidR="00B51108" w:rsidRPr="00B51108">
        <w:rPr>
          <w:rFonts w:hint="eastAsia"/>
          <w:b/>
          <w:lang w:eastAsia="ko-KR"/>
        </w:rPr>
        <w:t>.</w:t>
      </w:r>
    </w:p>
    <w:p w:rsidR="006E2F64" w:rsidRPr="00B51108" w:rsidRDefault="006E2F64" w:rsidP="008E3AD8">
      <w:pPr>
        <w:rPr>
          <w:b/>
          <w:lang w:eastAsia="ko-KR"/>
        </w:rPr>
      </w:pPr>
    </w:p>
    <w:p w:rsidR="00866114" w:rsidRDefault="00866114" w:rsidP="00866114">
      <w:pPr>
        <w:pStyle w:val="Heading3"/>
        <w:rPr>
          <w:lang w:eastAsia="ko-KR"/>
        </w:rPr>
      </w:pPr>
      <w:r>
        <w:rPr>
          <w:rFonts w:hint="eastAsia"/>
          <w:lang w:eastAsia="ko-KR"/>
        </w:rPr>
        <w:t>2.2.2 How to send the dedicated RRC signalling</w:t>
      </w:r>
    </w:p>
    <w:p w:rsidR="00120A2C" w:rsidRDefault="00353D76" w:rsidP="008E3AD8">
      <w:pPr>
        <w:rPr>
          <w:lang w:eastAsia="ko-KR"/>
        </w:rPr>
      </w:pPr>
      <w:r>
        <w:rPr>
          <w:rFonts w:hint="eastAsia"/>
          <w:lang w:eastAsia="ko-KR"/>
        </w:rPr>
        <w:t xml:space="preserve">After selection, </w:t>
      </w:r>
      <w:r w:rsidR="00B51108">
        <w:rPr>
          <w:rFonts w:hint="eastAsia"/>
          <w:lang w:eastAsia="ko-KR"/>
        </w:rPr>
        <w:t xml:space="preserve">the RAN commands to the UE for the network selection/traffic steering. Here, in order to receive the command from the RAN, an UE should always be in the CONNECTED mode, or should be paged and perform connection </w:t>
      </w:r>
      <w:r w:rsidR="00DE6184">
        <w:rPr>
          <w:lang w:eastAsia="ko-KR"/>
        </w:rPr>
        <w:t>establishment</w:t>
      </w:r>
      <w:r w:rsidR="00E138F7">
        <w:rPr>
          <w:rFonts w:hint="eastAsia"/>
          <w:lang w:eastAsia="ko-KR"/>
        </w:rPr>
        <w:t>:</w:t>
      </w:r>
      <w:r w:rsidR="00B51108">
        <w:rPr>
          <w:rFonts w:hint="eastAsia"/>
          <w:lang w:eastAsia="ko-KR"/>
        </w:rPr>
        <w:t xml:space="preserve"> </w:t>
      </w:r>
      <w:r w:rsidR="00E138F7">
        <w:rPr>
          <w:rFonts w:hint="eastAsia"/>
          <w:lang w:eastAsia="ko-KR"/>
        </w:rPr>
        <w:t>In order to support bi-</w:t>
      </w:r>
      <w:r w:rsidR="00514F46">
        <w:rPr>
          <w:lang w:eastAsia="ko-KR"/>
        </w:rPr>
        <w:t>directional</w:t>
      </w:r>
      <w:r w:rsidR="00E138F7">
        <w:rPr>
          <w:rFonts w:hint="eastAsia"/>
          <w:lang w:eastAsia="ko-KR"/>
        </w:rPr>
        <w:t xml:space="preserve"> load balancing which was agreed in the last RAN2 meeting and captured in the TR, even if the UE has offloaded to the WLAN, and no traffic in the RAN, the UE requires to stay in the CONNECTED mode, and may need to report WLAN status to the RAN for the network selection/traffic steering. </w:t>
      </w:r>
      <w:r w:rsidR="00B51108">
        <w:rPr>
          <w:rFonts w:hint="eastAsia"/>
          <w:lang w:eastAsia="ko-KR"/>
        </w:rPr>
        <w:t>If the UE has no active traffic, it may not be desirable for the UE to hold in the CONNECTED mode for the power saving.</w:t>
      </w:r>
      <w:r w:rsidR="00E138F7">
        <w:rPr>
          <w:rFonts w:hint="eastAsia"/>
          <w:lang w:eastAsia="ko-KR"/>
        </w:rPr>
        <w:t xml:space="preserve"> </w:t>
      </w:r>
    </w:p>
    <w:p w:rsidR="00B51108" w:rsidRDefault="00B51108" w:rsidP="008E3AD8">
      <w:pPr>
        <w:rPr>
          <w:b/>
          <w:lang w:eastAsia="ko-KR"/>
        </w:rPr>
      </w:pPr>
      <w:r w:rsidRPr="00B51108">
        <w:rPr>
          <w:rFonts w:hint="eastAsia"/>
          <w:b/>
          <w:lang w:eastAsia="ko-KR"/>
        </w:rPr>
        <w:t xml:space="preserve">Observation 2: For the dedicated RRC signalling, </w:t>
      </w:r>
      <w:r w:rsidR="00DE0524">
        <w:rPr>
          <w:rFonts w:hint="eastAsia"/>
          <w:b/>
          <w:lang w:eastAsia="ko-KR"/>
        </w:rPr>
        <w:t xml:space="preserve">the </w:t>
      </w:r>
      <w:r w:rsidRPr="00B51108">
        <w:rPr>
          <w:rFonts w:hint="eastAsia"/>
          <w:b/>
          <w:lang w:eastAsia="ko-KR"/>
        </w:rPr>
        <w:t xml:space="preserve">UE </w:t>
      </w:r>
      <w:r w:rsidR="002A3F02">
        <w:rPr>
          <w:rFonts w:hint="eastAsia"/>
          <w:b/>
          <w:lang w:eastAsia="ko-KR"/>
        </w:rPr>
        <w:t xml:space="preserve">may </w:t>
      </w:r>
      <w:r w:rsidRPr="00B51108">
        <w:rPr>
          <w:rFonts w:hint="eastAsia"/>
          <w:b/>
          <w:lang w:eastAsia="ko-KR"/>
        </w:rPr>
        <w:t>need to be in the CONNECTED mode,</w:t>
      </w:r>
      <w:r w:rsidR="002A3F02" w:rsidRPr="002A3F02">
        <w:rPr>
          <w:b/>
          <w:lang w:eastAsia="ko-KR"/>
        </w:rPr>
        <w:t xml:space="preserve"> and keep reporting WLAN status to the RAN</w:t>
      </w:r>
      <w:r w:rsidR="002A3F02">
        <w:rPr>
          <w:rFonts w:hint="eastAsia"/>
          <w:b/>
          <w:lang w:eastAsia="ko-KR"/>
        </w:rPr>
        <w:t xml:space="preserve">, </w:t>
      </w:r>
      <w:r w:rsidRPr="00B51108">
        <w:rPr>
          <w:rFonts w:hint="eastAsia"/>
          <w:b/>
          <w:lang w:eastAsia="ko-KR"/>
        </w:rPr>
        <w:t xml:space="preserve">which </w:t>
      </w:r>
      <w:r w:rsidRPr="00B51108">
        <w:rPr>
          <w:b/>
          <w:lang w:eastAsia="ko-KR"/>
        </w:rPr>
        <w:t xml:space="preserve">may </w:t>
      </w:r>
      <w:r>
        <w:rPr>
          <w:rFonts w:hint="eastAsia"/>
          <w:b/>
          <w:lang w:eastAsia="ko-KR"/>
        </w:rPr>
        <w:t>result UE battery drain</w:t>
      </w:r>
      <w:r w:rsidRPr="00B51108">
        <w:rPr>
          <w:rFonts w:hint="eastAsia"/>
          <w:b/>
          <w:lang w:eastAsia="ko-KR"/>
        </w:rPr>
        <w:t>.</w:t>
      </w:r>
    </w:p>
    <w:p w:rsidR="006650FC" w:rsidRDefault="006650FC" w:rsidP="008E3AD8">
      <w:pPr>
        <w:rPr>
          <w:b/>
          <w:lang w:eastAsia="ko-KR"/>
        </w:rPr>
      </w:pPr>
      <w:r>
        <w:rPr>
          <w:rFonts w:hint="eastAsia"/>
          <w:b/>
          <w:lang w:eastAsia="ko-KR"/>
        </w:rPr>
        <w:t xml:space="preserve">Proposal 4: </w:t>
      </w:r>
      <w:r w:rsidR="00757406">
        <w:rPr>
          <w:rFonts w:hint="eastAsia"/>
          <w:b/>
          <w:lang w:eastAsia="ko-KR"/>
        </w:rPr>
        <w:t xml:space="preserve">Add following text in the Requirements section of the latest TR 37.834: </w:t>
      </w:r>
      <w:r w:rsidR="00E46574" w:rsidRPr="00E46574">
        <w:rPr>
          <w:rFonts w:hint="eastAsia"/>
          <w:b/>
          <w:i/>
          <w:lang w:eastAsia="ko-KR"/>
        </w:rPr>
        <w:t>"</w:t>
      </w:r>
      <w:r w:rsidR="00757406" w:rsidRPr="00757406">
        <w:rPr>
          <w:rFonts w:hint="eastAsia"/>
          <w:b/>
          <w:i/>
          <w:lang w:eastAsia="ko-KR"/>
        </w:rPr>
        <w:t xml:space="preserve">Solutions </w:t>
      </w:r>
      <w:r w:rsidRPr="00757406">
        <w:rPr>
          <w:rFonts w:hint="eastAsia"/>
          <w:b/>
          <w:i/>
          <w:lang w:eastAsia="ko-KR"/>
        </w:rPr>
        <w:t xml:space="preserve">should </w:t>
      </w:r>
      <w:r w:rsidR="00015E4D">
        <w:rPr>
          <w:rFonts w:hint="eastAsia"/>
          <w:b/>
          <w:i/>
          <w:lang w:eastAsia="ko-KR"/>
        </w:rPr>
        <w:t>support</w:t>
      </w:r>
      <w:r w:rsidR="00015E4D" w:rsidRPr="00757406">
        <w:rPr>
          <w:rFonts w:hint="eastAsia"/>
          <w:b/>
          <w:i/>
          <w:lang w:eastAsia="ko-KR"/>
        </w:rPr>
        <w:t xml:space="preserve"> </w:t>
      </w:r>
      <w:r w:rsidRPr="00757406">
        <w:rPr>
          <w:rFonts w:hint="eastAsia"/>
          <w:b/>
          <w:i/>
          <w:lang w:eastAsia="ko-KR"/>
        </w:rPr>
        <w:t xml:space="preserve">both </w:t>
      </w:r>
      <w:r w:rsidR="00015E4D">
        <w:rPr>
          <w:rFonts w:hint="eastAsia"/>
          <w:b/>
          <w:i/>
          <w:lang w:eastAsia="ko-KR"/>
        </w:rPr>
        <w:t xml:space="preserve">for </w:t>
      </w:r>
      <w:r w:rsidRPr="00757406">
        <w:rPr>
          <w:rFonts w:hint="eastAsia"/>
          <w:b/>
          <w:i/>
          <w:lang w:eastAsia="ko-KR"/>
        </w:rPr>
        <w:t>the CONNECTED mode and the IDLE mode.</w:t>
      </w:r>
      <w:r w:rsidR="00E46574">
        <w:rPr>
          <w:rFonts w:hint="eastAsia"/>
          <w:b/>
          <w:i/>
          <w:lang w:eastAsia="ko-KR"/>
        </w:rPr>
        <w:t>"</w:t>
      </w:r>
    </w:p>
    <w:p w:rsidR="006E2F64" w:rsidRPr="00B51108" w:rsidRDefault="006E2F64" w:rsidP="008E3AD8">
      <w:pPr>
        <w:rPr>
          <w:b/>
          <w:lang w:eastAsia="ko-KR"/>
        </w:rPr>
      </w:pPr>
    </w:p>
    <w:p w:rsidR="00866114" w:rsidRDefault="00866114" w:rsidP="00866114">
      <w:pPr>
        <w:pStyle w:val="Heading3"/>
        <w:rPr>
          <w:lang w:eastAsia="ko-KR"/>
        </w:rPr>
      </w:pPr>
      <w:r>
        <w:rPr>
          <w:rFonts w:hint="eastAsia"/>
          <w:lang w:eastAsia="ko-KR"/>
        </w:rPr>
        <w:t xml:space="preserve">2.2.3 How to handle </w:t>
      </w:r>
      <w:r w:rsidR="003C11D0">
        <w:rPr>
          <w:rFonts w:hint="eastAsia"/>
          <w:lang w:eastAsia="ko-KR"/>
        </w:rPr>
        <w:t>confliction</w:t>
      </w:r>
      <w:r>
        <w:rPr>
          <w:rFonts w:hint="eastAsia"/>
          <w:lang w:eastAsia="ko-KR"/>
        </w:rPr>
        <w:t xml:space="preserve"> between RAN policy and CN policy</w:t>
      </w:r>
    </w:p>
    <w:p w:rsidR="00B51108" w:rsidRDefault="00453583" w:rsidP="008E3AD8">
      <w:pPr>
        <w:rPr>
          <w:lang w:eastAsia="ko-KR"/>
        </w:rPr>
      </w:pPr>
      <w:r>
        <w:rPr>
          <w:rFonts w:hint="eastAsia"/>
          <w:lang w:eastAsia="ko-KR"/>
        </w:rPr>
        <w:t xml:space="preserve">After receiving the command from the network, the UE may encounter another selection problem if the ANDSF is </w:t>
      </w:r>
      <w:r>
        <w:rPr>
          <w:lang w:eastAsia="ko-KR"/>
        </w:rPr>
        <w:t>available</w:t>
      </w:r>
      <w:r>
        <w:rPr>
          <w:rFonts w:hint="eastAsia"/>
          <w:lang w:eastAsia="ko-KR"/>
        </w:rPr>
        <w:t>, and the UE already received the policy from the ANDSF server which conflicts with the command from the RAN.</w:t>
      </w:r>
    </w:p>
    <w:p w:rsidR="0046243F" w:rsidRDefault="0046243F" w:rsidP="008E3AD8">
      <w:pPr>
        <w:rPr>
          <w:lang w:eastAsia="ko-KR"/>
        </w:rPr>
      </w:pPr>
      <w:r>
        <w:rPr>
          <w:rFonts w:hint="eastAsia"/>
          <w:lang w:eastAsia="ko-KR"/>
        </w:rPr>
        <w:t xml:space="preserve">Please note that the RAN policy may only reflect the policy from </w:t>
      </w:r>
      <w:r w:rsidR="006650FC">
        <w:rPr>
          <w:rFonts w:hint="eastAsia"/>
          <w:lang w:eastAsia="ko-KR"/>
        </w:rPr>
        <w:t xml:space="preserve">the </w:t>
      </w:r>
      <w:r>
        <w:rPr>
          <w:lang w:eastAsia="ko-KR"/>
        </w:rPr>
        <w:t>registered</w:t>
      </w:r>
      <w:r>
        <w:rPr>
          <w:rFonts w:hint="eastAsia"/>
          <w:lang w:eastAsia="ko-KR"/>
        </w:rPr>
        <w:t xml:space="preserve"> PLMN</w:t>
      </w:r>
      <w:r w:rsidR="008614A7">
        <w:rPr>
          <w:rFonts w:hint="eastAsia"/>
          <w:lang w:eastAsia="ko-KR"/>
        </w:rPr>
        <w:t xml:space="preserve">, not </w:t>
      </w:r>
      <w:r w:rsidR="006650FC">
        <w:rPr>
          <w:rFonts w:hint="eastAsia"/>
          <w:lang w:eastAsia="ko-KR"/>
        </w:rPr>
        <w:t xml:space="preserve">the </w:t>
      </w:r>
      <w:r w:rsidR="008614A7">
        <w:rPr>
          <w:rFonts w:hint="eastAsia"/>
          <w:lang w:eastAsia="ko-KR"/>
        </w:rPr>
        <w:t>home PLMN</w:t>
      </w:r>
      <w:r>
        <w:rPr>
          <w:rFonts w:hint="eastAsia"/>
          <w:lang w:eastAsia="ko-KR"/>
        </w:rPr>
        <w:t xml:space="preserve">. If we consider the roaming case, </w:t>
      </w:r>
      <w:r w:rsidR="008614A7">
        <w:rPr>
          <w:rFonts w:hint="eastAsia"/>
          <w:lang w:eastAsia="ko-KR"/>
        </w:rPr>
        <w:t>the home PLMN may have its own preferred polic</w:t>
      </w:r>
      <w:r w:rsidR="00571A37">
        <w:rPr>
          <w:rFonts w:hint="eastAsia"/>
          <w:lang w:eastAsia="ko-KR"/>
        </w:rPr>
        <w:t>ies</w:t>
      </w:r>
      <w:r w:rsidR="008614A7">
        <w:rPr>
          <w:rFonts w:hint="eastAsia"/>
          <w:lang w:eastAsia="ko-KR"/>
        </w:rPr>
        <w:t>, and the poli</w:t>
      </w:r>
      <w:r w:rsidR="00571A37">
        <w:rPr>
          <w:rFonts w:hint="eastAsia"/>
          <w:lang w:eastAsia="ko-KR"/>
        </w:rPr>
        <w:t>cies</w:t>
      </w:r>
      <w:r w:rsidR="008614A7">
        <w:rPr>
          <w:rFonts w:hint="eastAsia"/>
          <w:lang w:eastAsia="ko-KR"/>
        </w:rPr>
        <w:t xml:space="preserve"> may conflict with the RAN polic</w:t>
      </w:r>
      <w:r w:rsidR="00571A37">
        <w:rPr>
          <w:rFonts w:hint="eastAsia"/>
          <w:lang w:eastAsia="ko-KR"/>
        </w:rPr>
        <w:t>ies</w:t>
      </w:r>
      <w:r w:rsidR="006650FC">
        <w:rPr>
          <w:rFonts w:hint="eastAsia"/>
          <w:lang w:eastAsia="ko-KR"/>
        </w:rPr>
        <w:t xml:space="preserve"> from visited network</w:t>
      </w:r>
      <w:r w:rsidR="008614A7">
        <w:rPr>
          <w:rFonts w:hint="eastAsia"/>
          <w:lang w:eastAsia="ko-KR"/>
        </w:rPr>
        <w:t xml:space="preserve">. In fact, SA2 is discussing on the prioritization among multiple ANDSF policies from </w:t>
      </w:r>
      <w:r w:rsidR="008614A7">
        <w:rPr>
          <w:lang w:eastAsia="ko-KR"/>
        </w:rPr>
        <w:t>multiple</w:t>
      </w:r>
      <w:r w:rsidR="008614A7">
        <w:rPr>
          <w:rFonts w:hint="eastAsia"/>
          <w:lang w:eastAsia="ko-KR"/>
        </w:rPr>
        <w:t xml:space="preserve"> PLMNs</w:t>
      </w:r>
      <w:r w:rsidR="00571A37">
        <w:rPr>
          <w:rFonts w:hint="eastAsia"/>
          <w:lang w:eastAsia="ko-KR"/>
        </w:rPr>
        <w:t xml:space="preserve"> (and the discussion does not include the RAN policies)</w:t>
      </w:r>
      <w:r w:rsidR="008614A7">
        <w:rPr>
          <w:rFonts w:hint="eastAsia"/>
          <w:lang w:eastAsia="ko-KR"/>
        </w:rPr>
        <w:t xml:space="preserve">. If we also consider </w:t>
      </w:r>
      <w:r w:rsidR="008614A7">
        <w:rPr>
          <w:lang w:eastAsia="ko-KR"/>
        </w:rPr>
        <w:t>introducing</w:t>
      </w:r>
      <w:r w:rsidR="008614A7">
        <w:rPr>
          <w:rFonts w:hint="eastAsia"/>
          <w:lang w:eastAsia="ko-KR"/>
        </w:rPr>
        <w:t xml:space="preserve"> RAN policy i</w:t>
      </w:r>
      <w:r w:rsidR="008614A7" w:rsidRPr="008614A7">
        <w:rPr>
          <w:lang w:eastAsia="ko-KR"/>
        </w:rPr>
        <w:t xml:space="preserve">n addition to multiple ANDSF policies, </w:t>
      </w:r>
      <w:r w:rsidR="008614A7">
        <w:rPr>
          <w:rFonts w:hint="eastAsia"/>
          <w:lang w:eastAsia="ko-KR"/>
        </w:rPr>
        <w:t xml:space="preserve">the prioritization of the specific policy should be </w:t>
      </w:r>
      <w:r w:rsidR="006650FC">
        <w:rPr>
          <w:rFonts w:hint="eastAsia"/>
          <w:lang w:eastAsia="ko-KR"/>
        </w:rPr>
        <w:t>clarified</w:t>
      </w:r>
      <w:r w:rsidR="008614A7">
        <w:rPr>
          <w:rFonts w:hint="eastAsia"/>
          <w:lang w:eastAsia="ko-KR"/>
        </w:rPr>
        <w:t xml:space="preserve"> with SA2.</w:t>
      </w:r>
    </w:p>
    <w:p w:rsidR="00B51108" w:rsidRDefault="00453583" w:rsidP="008E3AD8">
      <w:pPr>
        <w:rPr>
          <w:b/>
          <w:lang w:eastAsia="ko-KR"/>
        </w:rPr>
      </w:pPr>
      <w:r w:rsidRPr="00571A37">
        <w:rPr>
          <w:rFonts w:hint="eastAsia"/>
          <w:b/>
          <w:lang w:eastAsia="ko-KR"/>
        </w:rPr>
        <w:t xml:space="preserve">Proposal </w:t>
      </w:r>
      <w:r w:rsidR="006650FC">
        <w:rPr>
          <w:rFonts w:hint="eastAsia"/>
          <w:b/>
          <w:lang w:eastAsia="ko-KR"/>
        </w:rPr>
        <w:t>5</w:t>
      </w:r>
      <w:r w:rsidRPr="00571A37">
        <w:rPr>
          <w:rFonts w:hint="eastAsia"/>
          <w:b/>
          <w:lang w:eastAsia="ko-KR"/>
        </w:rPr>
        <w:t xml:space="preserve">: </w:t>
      </w:r>
      <w:r w:rsidR="00571A37" w:rsidRPr="00571A37">
        <w:rPr>
          <w:rFonts w:hint="eastAsia"/>
          <w:b/>
          <w:lang w:eastAsia="ko-KR"/>
        </w:rPr>
        <w:t xml:space="preserve">It should be </w:t>
      </w:r>
      <w:r w:rsidR="006650FC">
        <w:rPr>
          <w:b/>
          <w:lang w:eastAsia="ko-KR"/>
        </w:rPr>
        <w:t>harmonized</w:t>
      </w:r>
      <w:r w:rsidR="006650FC">
        <w:rPr>
          <w:rFonts w:hint="eastAsia"/>
          <w:b/>
          <w:lang w:eastAsia="ko-KR"/>
        </w:rPr>
        <w:t xml:space="preserve"> with </w:t>
      </w:r>
      <w:r w:rsidR="00571A37" w:rsidRPr="00571A37">
        <w:rPr>
          <w:rFonts w:hint="eastAsia"/>
          <w:b/>
          <w:lang w:eastAsia="ko-KR"/>
        </w:rPr>
        <w:t xml:space="preserve">SA2 on the order of </w:t>
      </w:r>
      <w:r w:rsidR="00DE6184" w:rsidRPr="00571A37">
        <w:rPr>
          <w:b/>
          <w:lang w:eastAsia="ko-KR"/>
        </w:rPr>
        <w:t>priority</w:t>
      </w:r>
      <w:r w:rsidR="00571A37" w:rsidRPr="00571A37">
        <w:rPr>
          <w:rFonts w:hint="eastAsia"/>
          <w:b/>
          <w:lang w:eastAsia="ko-KR"/>
        </w:rPr>
        <w:t xml:space="preserve"> f</w:t>
      </w:r>
      <w:r w:rsidRPr="00571A37">
        <w:rPr>
          <w:rFonts w:hint="eastAsia"/>
          <w:b/>
          <w:lang w:eastAsia="ko-KR"/>
        </w:rPr>
        <w:t xml:space="preserve">or </w:t>
      </w:r>
      <w:r w:rsidR="00571A37" w:rsidRPr="00571A37">
        <w:rPr>
          <w:rFonts w:hint="eastAsia"/>
          <w:b/>
          <w:lang w:eastAsia="ko-KR"/>
        </w:rPr>
        <w:t xml:space="preserve">network selection/traffic steering policy/rule if RAN2 considers providing RAN policies using </w:t>
      </w:r>
      <w:r w:rsidR="003C11D0">
        <w:rPr>
          <w:rFonts w:hint="eastAsia"/>
          <w:b/>
          <w:lang w:eastAsia="ko-KR"/>
        </w:rPr>
        <w:t>common/</w:t>
      </w:r>
      <w:r w:rsidR="00571A37" w:rsidRPr="00571A37">
        <w:rPr>
          <w:rFonts w:hint="eastAsia"/>
          <w:b/>
          <w:lang w:eastAsia="ko-KR"/>
        </w:rPr>
        <w:t>dedicated RRC signalling.</w:t>
      </w:r>
      <w:r w:rsidR="006650FC">
        <w:rPr>
          <w:rFonts w:hint="eastAsia"/>
          <w:b/>
          <w:lang w:eastAsia="ko-KR"/>
        </w:rPr>
        <w:t xml:space="preserve"> </w:t>
      </w:r>
      <w:r w:rsidR="006650FC" w:rsidRPr="006650FC">
        <w:rPr>
          <w:b/>
          <w:lang w:eastAsia="ko-KR"/>
        </w:rPr>
        <w:t>RAN2 may need to consider sending LS to SA</w:t>
      </w:r>
      <w:r w:rsidR="006650FC">
        <w:rPr>
          <w:rFonts w:hint="eastAsia"/>
          <w:b/>
          <w:lang w:eastAsia="ko-KR"/>
        </w:rPr>
        <w:t>2.</w:t>
      </w:r>
    </w:p>
    <w:p w:rsidR="00536E83" w:rsidRPr="00536E83" w:rsidRDefault="00536E83" w:rsidP="008E3AD8">
      <w:pPr>
        <w:rPr>
          <w:lang w:eastAsia="ko-KR"/>
        </w:rPr>
      </w:pPr>
    </w:p>
    <w:p w:rsidR="00866114" w:rsidRDefault="00866114" w:rsidP="00866114">
      <w:pPr>
        <w:pStyle w:val="Heading3"/>
        <w:rPr>
          <w:lang w:eastAsia="ko-KR"/>
        </w:rPr>
      </w:pPr>
      <w:r>
        <w:rPr>
          <w:rFonts w:hint="eastAsia"/>
          <w:lang w:eastAsia="ko-KR"/>
        </w:rPr>
        <w:t>2.2.4 How to translate DRBs to IP flows</w:t>
      </w:r>
      <w:r w:rsidR="003503E0">
        <w:rPr>
          <w:rFonts w:hint="eastAsia"/>
          <w:lang w:eastAsia="ko-KR"/>
        </w:rPr>
        <w:t xml:space="preserve"> for the binding update</w:t>
      </w:r>
    </w:p>
    <w:p w:rsidR="008E3AD8" w:rsidRDefault="005917F6" w:rsidP="008E3AD8">
      <w:pPr>
        <w:rPr>
          <w:lang w:eastAsia="ko-KR"/>
        </w:rPr>
      </w:pPr>
      <w:r>
        <w:rPr>
          <w:rFonts w:hint="eastAsia"/>
          <w:lang w:eastAsia="ko-KR"/>
        </w:rPr>
        <w:t xml:space="preserve">After </w:t>
      </w:r>
      <w:r w:rsidR="003C11D0">
        <w:rPr>
          <w:rFonts w:hint="eastAsia"/>
          <w:lang w:eastAsia="ko-KR"/>
        </w:rPr>
        <w:t xml:space="preserve">determining which rule is applied (in this case, RAN policy/command is applied), the UE requires to send the binding </w:t>
      </w:r>
      <w:r w:rsidR="003C11D0">
        <w:rPr>
          <w:lang w:eastAsia="ko-KR"/>
        </w:rPr>
        <w:t>update</w:t>
      </w:r>
      <w:r w:rsidR="003C11D0">
        <w:rPr>
          <w:rFonts w:hint="eastAsia"/>
          <w:lang w:eastAsia="ko-KR"/>
        </w:rPr>
        <w:t xml:space="preserve"> to the PDN-GW for the </w:t>
      </w:r>
      <w:r w:rsidR="003503E0">
        <w:rPr>
          <w:rFonts w:hint="eastAsia"/>
          <w:lang w:eastAsia="ko-KR"/>
        </w:rPr>
        <w:t xml:space="preserve">completion of network selection/traffic steering. For this, the UE requires to have mapping table between a specific DRB and IP flows. The RAN has no idea on the IP flows, and may only be able to command specific bearers for the </w:t>
      </w:r>
      <w:r w:rsidR="00B979F0">
        <w:rPr>
          <w:rFonts w:hint="eastAsia"/>
          <w:lang w:eastAsia="ko-KR"/>
        </w:rPr>
        <w:t>traffic steering</w:t>
      </w:r>
      <w:r w:rsidR="003503E0">
        <w:rPr>
          <w:rFonts w:hint="eastAsia"/>
          <w:lang w:eastAsia="ko-KR"/>
        </w:rPr>
        <w:t xml:space="preserve">. After receiving commands from the RAN, the UE needs to translate DRBs </w:t>
      </w:r>
      <w:r w:rsidR="00B979F0">
        <w:rPr>
          <w:rFonts w:hint="eastAsia"/>
          <w:lang w:eastAsia="ko-KR"/>
        </w:rPr>
        <w:t xml:space="preserve">in the command </w:t>
      </w:r>
      <w:r w:rsidR="003503E0">
        <w:rPr>
          <w:rFonts w:hint="eastAsia"/>
          <w:lang w:eastAsia="ko-KR"/>
        </w:rPr>
        <w:t xml:space="preserve">to IP flows for </w:t>
      </w:r>
      <w:r w:rsidR="00B979F0">
        <w:rPr>
          <w:rFonts w:hint="eastAsia"/>
          <w:lang w:eastAsia="ko-KR"/>
        </w:rPr>
        <w:t>sending the binding update, but the NAS/AS of UE does not know about the bearer mapping for IP flows.</w:t>
      </w:r>
    </w:p>
    <w:p w:rsidR="003503E0" w:rsidRDefault="003503E0" w:rsidP="008E3AD8">
      <w:pPr>
        <w:rPr>
          <w:lang w:eastAsia="ko-KR"/>
        </w:rPr>
      </w:pPr>
      <w:r>
        <w:rPr>
          <w:rFonts w:hint="eastAsia"/>
          <w:lang w:eastAsia="ko-KR"/>
        </w:rPr>
        <w:t>Or</w:t>
      </w:r>
      <w:r w:rsidR="00B979F0">
        <w:rPr>
          <w:rFonts w:hint="eastAsia"/>
          <w:lang w:eastAsia="ko-KR"/>
        </w:rPr>
        <w:t xml:space="preserve">, we may consider alternative approach: </w:t>
      </w:r>
      <w:r>
        <w:rPr>
          <w:rFonts w:hint="eastAsia"/>
          <w:lang w:eastAsia="ko-KR"/>
        </w:rPr>
        <w:t xml:space="preserve">after </w:t>
      </w:r>
      <w:r w:rsidR="00B979F0">
        <w:rPr>
          <w:rFonts w:hint="eastAsia"/>
          <w:lang w:eastAsia="ko-KR"/>
        </w:rPr>
        <w:t>commanding traffic steering for the specific DRBs, the eNB sends a new message to the PDN-GW for the binding update.</w:t>
      </w:r>
      <w:r w:rsidR="000261F4">
        <w:rPr>
          <w:rFonts w:hint="eastAsia"/>
          <w:lang w:eastAsia="ko-KR"/>
        </w:rPr>
        <w:t xml:space="preserve"> However, this approach is out of scope in RAN2, and thus RAN2 cannot decide whether this approach is feasible or not.</w:t>
      </w:r>
    </w:p>
    <w:p w:rsidR="000261F4" w:rsidRDefault="000261F4" w:rsidP="008E3AD8">
      <w:pPr>
        <w:rPr>
          <w:b/>
          <w:lang w:eastAsia="ko-KR"/>
        </w:rPr>
      </w:pPr>
      <w:r w:rsidRPr="00F04324">
        <w:rPr>
          <w:rFonts w:hint="eastAsia"/>
          <w:b/>
          <w:lang w:eastAsia="ko-KR"/>
        </w:rPr>
        <w:t xml:space="preserve">Proposal 6: </w:t>
      </w:r>
      <w:r w:rsidR="00F04324">
        <w:rPr>
          <w:rFonts w:hint="eastAsia"/>
          <w:b/>
          <w:lang w:eastAsia="ko-KR"/>
        </w:rPr>
        <w:t>It should be clarified how to translate DRBs in the dedicated RRC signalling to corresponding IP flows for the completion of the network selection/traffic steering.</w:t>
      </w:r>
    </w:p>
    <w:p w:rsidR="008E3AD8" w:rsidRDefault="000261F4" w:rsidP="0001664E">
      <w:pPr>
        <w:rPr>
          <w:lang w:eastAsia="ko-KR"/>
        </w:rPr>
      </w:pPr>
      <w:r w:rsidRPr="00F04324">
        <w:rPr>
          <w:rFonts w:hint="eastAsia"/>
          <w:b/>
          <w:lang w:eastAsia="ko-KR"/>
        </w:rPr>
        <w:t xml:space="preserve">Proposal 7: RAN2 </w:t>
      </w:r>
      <w:r w:rsidR="00F04324" w:rsidRPr="00F04324">
        <w:rPr>
          <w:rFonts w:hint="eastAsia"/>
          <w:b/>
          <w:lang w:eastAsia="ko-KR"/>
        </w:rPr>
        <w:t xml:space="preserve">should </w:t>
      </w:r>
      <w:r w:rsidRPr="00F04324">
        <w:rPr>
          <w:rFonts w:hint="eastAsia"/>
          <w:b/>
          <w:lang w:eastAsia="ko-KR"/>
        </w:rPr>
        <w:t>consider all aspects listed above, at least to work properly, if RAN2 considers dedicated RRC signalling approach</w:t>
      </w:r>
      <w:r w:rsidR="00F04324">
        <w:rPr>
          <w:rFonts w:hint="eastAsia"/>
          <w:b/>
          <w:lang w:eastAsia="ko-KR"/>
        </w:rPr>
        <w:t xml:space="preserve"> for the network selection/traffic steering</w:t>
      </w:r>
      <w:r w:rsidRPr="00F04324">
        <w:rPr>
          <w:rFonts w:hint="eastAsia"/>
          <w:b/>
          <w:lang w:eastAsia="ko-KR"/>
        </w:rPr>
        <w:t>.</w:t>
      </w:r>
    </w:p>
    <w:p w:rsidR="00F01569" w:rsidRPr="00F01569" w:rsidRDefault="00F01569" w:rsidP="00CD21C8">
      <w:pPr>
        <w:rPr>
          <w:lang w:eastAsia="ko-KR"/>
        </w:rPr>
      </w:pPr>
    </w:p>
    <w:p w:rsidR="001B0BD5" w:rsidRDefault="001B0BD5" w:rsidP="001B0BD5">
      <w:pPr>
        <w:pStyle w:val="Heading1"/>
        <w:rPr>
          <w:lang w:eastAsia="ko-KR"/>
        </w:rPr>
      </w:pPr>
      <w:r>
        <w:rPr>
          <w:rFonts w:hint="eastAsia"/>
          <w:lang w:eastAsia="ko-KR"/>
        </w:rPr>
        <w:t>3. Conclusion</w:t>
      </w:r>
    </w:p>
    <w:p w:rsidR="00F04324" w:rsidRPr="006A088D" w:rsidRDefault="00F04324" w:rsidP="00F04324">
      <w:pPr>
        <w:rPr>
          <w:b/>
          <w:lang w:eastAsia="ko-KR"/>
        </w:rPr>
      </w:pPr>
      <w:r w:rsidRPr="006A088D">
        <w:rPr>
          <w:rFonts w:hint="eastAsia"/>
          <w:b/>
          <w:lang w:eastAsia="ko-KR"/>
        </w:rPr>
        <w:t>Observation</w:t>
      </w:r>
      <w:r>
        <w:rPr>
          <w:rFonts w:hint="eastAsia"/>
          <w:b/>
          <w:lang w:eastAsia="ko-KR"/>
        </w:rPr>
        <w:t xml:space="preserve"> 1</w:t>
      </w:r>
      <w:r w:rsidRPr="006A088D">
        <w:rPr>
          <w:rFonts w:hint="eastAsia"/>
          <w:b/>
          <w:lang w:eastAsia="ko-KR"/>
        </w:rPr>
        <w:t xml:space="preserve">: Common RRC signalling approach </w:t>
      </w:r>
      <w:r w:rsidR="00C366BF">
        <w:rPr>
          <w:rFonts w:hint="eastAsia"/>
          <w:b/>
          <w:lang w:eastAsia="ko-KR"/>
        </w:rPr>
        <w:t>is</w:t>
      </w:r>
      <w:r w:rsidRPr="006A088D">
        <w:rPr>
          <w:rFonts w:hint="eastAsia"/>
          <w:b/>
          <w:lang w:eastAsia="ko-KR"/>
        </w:rPr>
        <w:t xml:space="preserve"> compatible and well-</w:t>
      </w:r>
      <w:r>
        <w:rPr>
          <w:rFonts w:hint="eastAsia"/>
          <w:b/>
          <w:lang w:eastAsia="ko-KR"/>
        </w:rPr>
        <w:t>operating</w:t>
      </w:r>
      <w:r w:rsidRPr="006A088D">
        <w:rPr>
          <w:rFonts w:hint="eastAsia"/>
          <w:b/>
          <w:lang w:eastAsia="ko-KR"/>
        </w:rPr>
        <w:t xml:space="preserve"> with </w:t>
      </w:r>
      <w:r w:rsidRPr="006A088D">
        <w:rPr>
          <w:b/>
          <w:lang w:eastAsia="ko-KR"/>
        </w:rPr>
        <w:t>existing</w:t>
      </w:r>
      <w:r w:rsidRPr="006A088D">
        <w:rPr>
          <w:rFonts w:hint="eastAsia"/>
          <w:b/>
          <w:lang w:eastAsia="ko-KR"/>
        </w:rPr>
        <w:t xml:space="preserve"> CN functionality (e.g. ANDSF, MAPCON and IFOM).</w:t>
      </w:r>
    </w:p>
    <w:p w:rsidR="00F04324" w:rsidRPr="00353D76" w:rsidRDefault="00F04324" w:rsidP="00F04324">
      <w:pPr>
        <w:rPr>
          <w:b/>
          <w:lang w:eastAsia="ko-KR"/>
        </w:rPr>
      </w:pPr>
      <w:r>
        <w:rPr>
          <w:rFonts w:hint="eastAsia"/>
          <w:b/>
          <w:lang w:eastAsia="ko-KR"/>
        </w:rPr>
        <w:t>Proposal 1</w:t>
      </w:r>
      <w:r w:rsidRPr="00353D76">
        <w:rPr>
          <w:rFonts w:hint="eastAsia"/>
          <w:b/>
          <w:lang w:eastAsia="ko-KR"/>
        </w:rPr>
        <w:t xml:space="preserve">: For the dedicated RRC signalling, it should be clarified which criteria will be used for the </w:t>
      </w:r>
      <w:r>
        <w:rPr>
          <w:rFonts w:hint="eastAsia"/>
          <w:b/>
          <w:lang w:eastAsia="ko-KR"/>
        </w:rPr>
        <w:t xml:space="preserve">network </w:t>
      </w:r>
      <w:r w:rsidRPr="00353D76">
        <w:rPr>
          <w:rFonts w:hint="eastAsia"/>
          <w:b/>
          <w:lang w:eastAsia="ko-KR"/>
        </w:rPr>
        <w:t>selection</w:t>
      </w:r>
      <w:r>
        <w:rPr>
          <w:rFonts w:hint="eastAsia"/>
          <w:b/>
          <w:lang w:eastAsia="ko-KR"/>
        </w:rPr>
        <w:t xml:space="preserve">/traffic </w:t>
      </w:r>
      <w:r w:rsidR="00DE6184">
        <w:rPr>
          <w:b/>
          <w:lang w:eastAsia="ko-KR"/>
        </w:rPr>
        <w:t>steering</w:t>
      </w:r>
      <w:r w:rsidRPr="00353D76">
        <w:rPr>
          <w:rFonts w:hint="eastAsia"/>
          <w:b/>
          <w:lang w:eastAsia="ko-KR"/>
        </w:rPr>
        <w:t xml:space="preserve"> of UEs/DRBs</w:t>
      </w:r>
      <w:r>
        <w:rPr>
          <w:rFonts w:hint="eastAsia"/>
          <w:b/>
          <w:lang w:eastAsia="ko-KR"/>
        </w:rPr>
        <w:t xml:space="preserve"> in the RAN</w:t>
      </w:r>
      <w:r w:rsidRPr="00353D76">
        <w:rPr>
          <w:rFonts w:hint="eastAsia"/>
          <w:b/>
          <w:lang w:eastAsia="ko-KR"/>
        </w:rPr>
        <w:t>.</w:t>
      </w:r>
    </w:p>
    <w:p w:rsidR="00F04324" w:rsidRDefault="00F04324" w:rsidP="00F04324">
      <w:pPr>
        <w:rPr>
          <w:b/>
          <w:lang w:eastAsia="ko-KR"/>
        </w:rPr>
      </w:pPr>
      <w:r>
        <w:rPr>
          <w:rFonts w:hint="eastAsia"/>
          <w:b/>
          <w:lang w:eastAsia="ko-KR"/>
        </w:rPr>
        <w:t>Proposal 2</w:t>
      </w:r>
      <w:r w:rsidRPr="00353D76">
        <w:rPr>
          <w:rFonts w:hint="eastAsia"/>
          <w:b/>
          <w:lang w:eastAsia="ko-KR"/>
        </w:rPr>
        <w:t xml:space="preserve">: </w:t>
      </w:r>
      <w:r>
        <w:rPr>
          <w:rFonts w:hint="eastAsia"/>
          <w:b/>
          <w:lang w:eastAsia="ko-KR"/>
        </w:rPr>
        <w:t>T</w:t>
      </w:r>
      <w:r w:rsidRPr="00353D76">
        <w:rPr>
          <w:rFonts w:hint="eastAsia"/>
          <w:b/>
          <w:lang w:eastAsia="ko-KR"/>
        </w:rPr>
        <w:t xml:space="preserve">he criteria </w:t>
      </w:r>
      <w:r>
        <w:rPr>
          <w:rFonts w:hint="eastAsia"/>
          <w:b/>
          <w:lang w:eastAsia="ko-KR"/>
        </w:rPr>
        <w:t>for the network selection/traffic steering should not introduce any discrimination problem, and it should not conflict with the contract of the UE.</w:t>
      </w:r>
    </w:p>
    <w:p w:rsidR="00F04324" w:rsidRPr="00B51108" w:rsidRDefault="00F04324" w:rsidP="00F04324">
      <w:pPr>
        <w:rPr>
          <w:b/>
          <w:lang w:eastAsia="ko-KR"/>
        </w:rPr>
      </w:pPr>
      <w:r w:rsidRPr="00B51108">
        <w:rPr>
          <w:rFonts w:hint="eastAsia"/>
          <w:b/>
          <w:lang w:eastAsia="ko-KR"/>
        </w:rPr>
        <w:t xml:space="preserve">Proposal 3: It should be </w:t>
      </w:r>
      <w:r w:rsidRPr="00B51108">
        <w:rPr>
          <w:b/>
          <w:lang w:eastAsia="ko-KR"/>
        </w:rPr>
        <w:t>clarified</w:t>
      </w:r>
      <w:r w:rsidRPr="00B51108">
        <w:rPr>
          <w:rFonts w:hint="eastAsia"/>
          <w:b/>
          <w:lang w:eastAsia="ko-KR"/>
        </w:rPr>
        <w:t xml:space="preserve"> how eNB can classify specific IP flows which should or should not be moved. If it cannot, it should be confirmed that the operators/</w:t>
      </w:r>
      <w:r w:rsidRPr="00B51108">
        <w:rPr>
          <w:b/>
          <w:lang w:eastAsia="ko-KR"/>
        </w:rPr>
        <w:t>network</w:t>
      </w:r>
      <w:r w:rsidRPr="00B51108">
        <w:rPr>
          <w:rFonts w:hint="eastAsia"/>
          <w:b/>
          <w:lang w:eastAsia="ko-KR"/>
        </w:rPr>
        <w:t xml:space="preserve"> vendors allocate </w:t>
      </w:r>
      <w:r w:rsidRPr="00B51108">
        <w:rPr>
          <w:b/>
          <w:lang w:eastAsia="ko-KR"/>
        </w:rPr>
        <w:t>multiple DRBs separately for the traffic steering</w:t>
      </w:r>
      <w:r w:rsidRPr="00B51108">
        <w:rPr>
          <w:rFonts w:hint="eastAsia"/>
          <w:b/>
          <w:lang w:eastAsia="ko-KR"/>
        </w:rPr>
        <w:t>.</w:t>
      </w:r>
    </w:p>
    <w:p w:rsidR="00F04324" w:rsidRDefault="00F04324" w:rsidP="00F04324">
      <w:pPr>
        <w:rPr>
          <w:b/>
          <w:lang w:eastAsia="ko-KR"/>
        </w:rPr>
      </w:pPr>
      <w:r w:rsidRPr="00B51108">
        <w:rPr>
          <w:rFonts w:hint="eastAsia"/>
          <w:b/>
          <w:lang w:eastAsia="ko-KR"/>
        </w:rPr>
        <w:t xml:space="preserve">Observation 2: For the dedicated RRC signalling, </w:t>
      </w:r>
      <w:r>
        <w:rPr>
          <w:rFonts w:hint="eastAsia"/>
          <w:b/>
          <w:lang w:eastAsia="ko-KR"/>
        </w:rPr>
        <w:t xml:space="preserve">the </w:t>
      </w:r>
      <w:r w:rsidRPr="00B51108">
        <w:rPr>
          <w:rFonts w:hint="eastAsia"/>
          <w:b/>
          <w:lang w:eastAsia="ko-KR"/>
        </w:rPr>
        <w:t xml:space="preserve">UE </w:t>
      </w:r>
      <w:r w:rsidR="0007666E">
        <w:rPr>
          <w:rFonts w:hint="eastAsia"/>
          <w:b/>
          <w:lang w:eastAsia="ko-KR"/>
        </w:rPr>
        <w:t xml:space="preserve">may </w:t>
      </w:r>
      <w:r w:rsidRPr="00B51108">
        <w:rPr>
          <w:rFonts w:hint="eastAsia"/>
          <w:b/>
          <w:lang w:eastAsia="ko-KR"/>
        </w:rPr>
        <w:t>need to be in the CONNECTED mode</w:t>
      </w:r>
      <w:r w:rsidR="00514F46" w:rsidRPr="00B51108">
        <w:rPr>
          <w:b/>
          <w:lang w:eastAsia="ko-KR"/>
        </w:rPr>
        <w:t xml:space="preserve">, </w:t>
      </w:r>
      <w:r w:rsidR="00514F46" w:rsidRPr="0007666E">
        <w:rPr>
          <w:b/>
          <w:lang w:eastAsia="ko-KR"/>
        </w:rPr>
        <w:t>and</w:t>
      </w:r>
      <w:r w:rsidR="0007666E" w:rsidRPr="0007666E">
        <w:rPr>
          <w:b/>
          <w:lang w:eastAsia="ko-KR"/>
        </w:rPr>
        <w:t xml:space="preserve"> keep reporting WLAN status to the RAN,</w:t>
      </w:r>
      <w:r w:rsidR="0007666E">
        <w:rPr>
          <w:rFonts w:hint="eastAsia"/>
          <w:b/>
          <w:lang w:eastAsia="ko-KR"/>
        </w:rPr>
        <w:t xml:space="preserve"> </w:t>
      </w:r>
      <w:r w:rsidRPr="00B51108">
        <w:rPr>
          <w:rFonts w:hint="eastAsia"/>
          <w:b/>
          <w:lang w:eastAsia="ko-KR"/>
        </w:rPr>
        <w:t xml:space="preserve">which </w:t>
      </w:r>
      <w:r w:rsidRPr="00B51108">
        <w:rPr>
          <w:b/>
          <w:lang w:eastAsia="ko-KR"/>
        </w:rPr>
        <w:t xml:space="preserve">may </w:t>
      </w:r>
      <w:r>
        <w:rPr>
          <w:rFonts w:hint="eastAsia"/>
          <w:b/>
          <w:lang w:eastAsia="ko-KR"/>
        </w:rPr>
        <w:t>result UE battery drain</w:t>
      </w:r>
      <w:r w:rsidRPr="00B51108">
        <w:rPr>
          <w:rFonts w:hint="eastAsia"/>
          <w:b/>
          <w:lang w:eastAsia="ko-KR"/>
        </w:rPr>
        <w:t>.</w:t>
      </w:r>
    </w:p>
    <w:p w:rsidR="00F04324" w:rsidRPr="00B51108" w:rsidRDefault="00F04324" w:rsidP="00F04324">
      <w:pPr>
        <w:rPr>
          <w:b/>
          <w:lang w:eastAsia="ko-KR"/>
        </w:rPr>
      </w:pPr>
      <w:r>
        <w:rPr>
          <w:rFonts w:hint="eastAsia"/>
          <w:b/>
          <w:lang w:eastAsia="ko-KR"/>
        </w:rPr>
        <w:t xml:space="preserve">Proposal 4: </w:t>
      </w:r>
      <w:r w:rsidR="0007666E" w:rsidRPr="0007666E">
        <w:rPr>
          <w:b/>
          <w:lang w:eastAsia="ko-KR"/>
        </w:rPr>
        <w:t xml:space="preserve">Add following text in the Requirements section of the latest TR 37.834: </w:t>
      </w:r>
      <w:r w:rsidR="0007666E" w:rsidRPr="0007666E">
        <w:rPr>
          <w:rFonts w:hint="eastAsia"/>
          <w:b/>
          <w:i/>
          <w:lang w:eastAsia="ko-KR"/>
        </w:rPr>
        <w:t xml:space="preserve">"Solutions </w:t>
      </w:r>
      <w:r w:rsidRPr="0007666E">
        <w:rPr>
          <w:rFonts w:hint="eastAsia"/>
          <w:b/>
          <w:i/>
          <w:lang w:eastAsia="ko-KR"/>
        </w:rPr>
        <w:t xml:space="preserve">should </w:t>
      </w:r>
      <w:r w:rsidR="0007666E" w:rsidRPr="0007666E">
        <w:rPr>
          <w:rFonts w:hint="eastAsia"/>
          <w:b/>
          <w:i/>
          <w:lang w:eastAsia="ko-KR"/>
        </w:rPr>
        <w:t xml:space="preserve">support </w:t>
      </w:r>
      <w:r w:rsidRPr="0007666E">
        <w:rPr>
          <w:rFonts w:hint="eastAsia"/>
          <w:b/>
          <w:i/>
          <w:lang w:eastAsia="ko-KR"/>
        </w:rPr>
        <w:t xml:space="preserve">both </w:t>
      </w:r>
      <w:r w:rsidR="0007666E" w:rsidRPr="0007666E">
        <w:rPr>
          <w:rFonts w:hint="eastAsia"/>
          <w:b/>
          <w:i/>
          <w:lang w:eastAsia="ko-KR"/>
        </w:rPr>
        <w:t xml:space="preserve">for </w:t>
      </w:r>
      <w:r w:rsidRPr="0007666E">
        <w:rPr>
          <w:rFonts w:hint="eastAsia"/>
          <w:b/>
          <w:i/>
          <w:lang w:eastAsia="ko-KR"/>
        </w:rPr>
        <w:t>the CONNECTED mode and the IDLE mode.</w:t>
      </w:r>
      <w:r w:rsidR="0007666E" w:rsidRPr="0007666E">
        <w:rPr>
          <w:rFonts w:hint="eastAsia"/>
          <w:b/>
          <w:i/>
          <w:lang w:eastAsia="ko-KR"/>
        </w:rPr>
        <w:t>"</w:t>
      </w:r>
    </w:p>
    <w:p w:rsidR="00F04324" w:rsidRPr="00571A37" w:rsidRDefault="00F04324" w:rsidP="00F04324">
      <w:pPr>
        <w:rPr>
          <w:b/>
          <w:lang w:eastAsia="ko-KR"/>
        </w:rPr>
      </w:pPr>
      <w:r w:rsidRPr="00571A37">
        <w:rPr>
          <w:rFonts w:hint="eastAsia"/>
          <w:b/>
          <w:lang w:eastAsia="ko-KR"/>
        </w:rPr>
        <w:t xml:space="preserve">Proposal </w:t>
      </w:r>
      <w:r>
        <w:rPr>
          <w:rFonts w:hint="eastAsia"/>
          <w:b/>
          <w:lang w:eastAsia="ko-KR"/>
        </w:rPr>
        <w:t>5</w:t>
      </w:r>
      <w:r w:rsidRPr="00571A37">
        <w:rPr>
          <w:rFonts w:hint="eastAsia"/>
          <w:b/>
          <w:lang w:eastAsia="ko-KR"/>
        </w:rPr>
        <w:t xml:space="preserve">: It should be </w:t>
      </w:r>
      <w:r>
        <w:rPr>
          <w:b/>
          <w:lang w:eastAsia="ko-KR"/>
        </w:rPr>
        <w:t>harmonized</w:t>
      </w:r>
      <w:r>
        <w:rPr>
          <w:rFonts w:hint="eastAsia"/>
          <w:b/>
          <w:lang w:eastAsia="ko-KR"/>
        </w:rPr>
        <w:t xml:space="preserve"> with </w:t>
      </w:r>
      <w:r w:rsidRPr="00571A37">
        <w:rPr>
          <w:rFonts w:hint="eastAsia"/>
          <w:b/>
          <w:lang w:eastAsia="ko-KR"/>
        </w:rPr>
        <w:t xml:space="preserve">SA2 on the order of </w:t>
      </w:r>
      <w:r w:rsidR="00DE6184" w:rsidRPr="00571A37">
        <w:rPr>
          <w:b/>
          <w:lang w:eastAsia="ko-KR"/>
        </w:rPr>
        <w:t>priority</w:t>
      </w:r>
      <w:r w:rsidRPr="00571A37">
        <w:rPr>
          <w:rFonts w:hint="eastAsia"/>
          <w:b/>
          <w:lang w:eastAsia="ko-KR"/>
        </w:rPr>
        <w:t xml:space="preserve"> for network selection/traffic steering policy/rule if RAN2 considers providing RAN policies using </w:t>
      </w:r>
      <w:r>
        <w:rPr>
          <w:rFonts w:hint="eastAsia"/>
          <w:b/>
          <w:lang w:eastAsia="ko-KR"/>
        </w:rPr>
        <w:t>common/</w:t>
      </w:r>
      <w:r w:rsidRPr="00571A37">
        <w:rPr>
          <w:rFonts w:hint="eastAsia"/>
          <w:b/>
          <w:lang w:eastAsia="ko-KR"/>
        </w:rPr>
        <w:t>dedicated RRC signalling.</w:t>
      </w:r>
      <w:r>
        <w:rPr>
          <w:rFonts w:hint="eastAsia"/>
          <w:b/>
          <w:lang w:eastAsia="ko-KR"/>
        </w:rPr>
        <w:t xml:space="preserve"> </w:t>
      </w:r>
      <w:r w:rsidRPr="006650FC">
        <w:rPr>
          <w:b/>
          <w:lang w:eastAsia="ko-KR"/>
        </w:rPr>
        <w:t>RAN2 may need to consider sending LS to SA</w:t>
      </w:r>
      <w:r>
        <w:rPr>
          <w:rFonts w:hint="eastAsia"/>
          <w:b/>
          <w:lang w:eastAsia="ko-KR"/>
        </w:rPr>
        <w:t>2.</w:t>
      </w:r>
    </w:p>
    <w:p w:rsidR="00F04324" w:rsidRPr="00F04324" w:rsidRDefault="00F04324" w:rsidP="00F04324">
      <w:pPr>
        <w:rPr>
          <w:b/>
          <w:lang w:eastAsia="ko-KR"/>
        </w:rPr>
      </w:pPr>
      <w:r w:rsidRPr="00F04324">
        <w:rPr>
          <w:rFonts w:hint="eastAsia"/>
          <w:b/>
          <w:lang w:eastAsia="ko-KR"/>
        </w:rPr>
        <w:t xml:space="preserve">Proposal 6: </w:t>
      </w:r>
      <w:r>
        <w:rPr>
          <w:rFonts w:hint="eastAsia"/>
          <w:b/>
          <w:lang w:eastAsia="ko-KR"/>
        </w:rPr>
        <w:t>It should be clarified how to translate DRBs in the dedicated RRC signalling to corresponding IP flows for the completion of the network selection/traffic steering.</w:t>
      </w:r>
    </w:p>
    <w:p w:rsidR="00F04324" w:rsidRDefault="00F04324" w:rsidP="00F04324">
      <w:pPr>
        <w:rPr>
          <w:lang w:eastAsia="ko-KR"/>
        </w:rPr>
      </w:pPr>
      <w:r w:rsidRPr="00F04324">
        <w:rPr>
          <w:rFonts w:hint="eastAsia"/>
          <w:b/>
          <w:lang w:eastAsia="ko-KR"/>
        </w:rPr>
        <w:t>Proposal 7: RAN2 should consider all aspects listed above, at least to work properly, if RAN2 considers dedicated RRC signalling approach</w:t>
      </w:r>
      <w:r>
        <w:rPr>
          <w:rFonts w:hint="eastAsia"/>
          <w:b/>
          <w:lang w:eastAsia="ko-KR"/>
        </w:rPr>
        <w:t xml:space="preserve"> for the network selection/traffic steering</w:t>
      </w:r>
      <w:r w:rsidRPr="00F04324">
        <w:rPr>
          <w:rFonts w:hint="eastAsia"/>
          <w:b/>
          <w:lang w:eastAsia="ko-KR"/>
        </w:rPr>
        <w:t>.</w:t>
      </w:r>
    </w:p>
    <w:p w:rsidR="00F01569" w:rsidRPr="00F01569" w:rsidRDefault="00F01569" w:rsidP="00E7753F">
      <w:pPr>
        <w:rPr>
          <w:lang w:eastAsia="ko-KR"/>
        </w:rPr>
      </w:pPr>
    </w:p>
    <w:p w:rsidR="001B0BD5" w:rsidRDefault="001B0BD5" w:rsidP="001B0BD5">
      <w:pPr>
        <w:pStyle w:val="Heading1"/>
        <w:rPr>
          <w:lang w:eastAsia="ko-KR"/>
        </w:rPr>
      </w:pPr>
      <w:r>
        <w:rPr>
          <w:rFonts w:hint="eastAsia"/>
          <w:lang w:eastAsia="ko-KR"/>
        </w:rPr>
        <w:t>4. References</w:t>
      </w:r>
    </w:p>
    <w:p w:rsidR="00BC615A" w:rsidRDefault="00E3416B" w:rsidP="000A29A7">
      <w:pPr>
        <w:pStyle w:val="ListParagraph"/>
        <w:numPr>
          <w:ilvl w:val="0"/>
          <w:numId w:val="2"/>
        </w:numPr>
        <w:jc w:val="left"/>
        <w:rPr>
          <w:lang w:eastAsia="ko-KR"/>
        </w:rPr>
      </w:pPr>
      <w:bookmarkStart w:id="4" w:name="_Ref355352531"/>
      <w:r w:rsidRPr="00E3416B">
        <w:rPr>
          <w:lang w:eastAsia="ko-KR"/>
        </w:rPr>
        <w:t xml:space="preserve">R2-131545 </w:t>
      </w:r>
      <w:r w:rsidR="008E3AD8">
        <w:rPr>
          <w:rFonts w:hint="eastAsia"/>
          <w:lang w:eastAsia="ko-KR"/>
        </w:rPr>
        <w:t>(</w:t>
      </w:r>
      <w:r w:rsidRPr="00E3416B">
        <w:rPr>
          <w:lang w:eastAsia="ko-KR"/>
        </w:rPr>
        <w:t>3GPP TR 37.834 V0.2.0</w:t>
      </w:r>
      <w:r w:rsidR="008E3AD8">
        <w:rPr>
          <w:rFonts w:hint="eastAsia"/>
          <w:lang w:eastAsia="ko-KR"/>
        </w:rPr>
        <w:t>)</w:t>
      </w:r>
      <w:r w:rsidRPr="00E3416B">
        <w:rPr>
          <w:lang w:eastAsia="ko-KR"/>
        </w:rPr>
        <w:t>: Study on WLAN/3GPP Radio Interworking (Release 12), April 2013.</w:t>
      </w:r>
      <w:bookmarkEnd w:id="4"/>
    </w:p>
    <w:p w:rsidR="006D5F8C" w:rsidRDefault="00E00558" w:rsidP="0037380F">
      <w:pPr>
        <w:pStyle w:val="ListParagraph"/>
        <w:numPr>
          <w:ilvl w:val="0"/>
          <w:numId w:val="2"/>
        </w:numPr>
        <w:jc w:val="left"/>
        <w:rPr>
          <w:lang w:eastAsia="ko-KR"/>
        </w:rPr>
      </w:pPr>
      <w:bookmarkStart w:id="5" w:name="_Ref345345876"/>
      <w:r w:rsidRPr="00E00558">
        <w:rPr>
          <w:lang w:eastAsia="ko-KR"/>
        </w:rPr>
        <w:t>R2-</w:t>
      </w:r>
      <w:r w:rsidR="001B3423" w:rsidRPr="001B3423">
        <w:rPr>
          <w:lang w:eastAsia="ko-KR"/>
        </w:rPr>
        <w:t>131184</w:t>
      </w:r>
      <w:r w:rsidR="009D2755">
        <w:rPr>
          <w:rFonts w:hint="eastAsia"/>
          <w:lang w:eastAsia="ko-KR"/>
        </w:rPr>
        <w:t>:</w:t>
      </w:r>
      <w:r>
        <w:rPr>
          <w:rFonts w:hint="eastAsia"/>
          <w:lang w:eastAsia="ko-KR"/>
        </w:rPr>
        <w:t xml:space="preserve"> </w:t>
      </w:r>
      <w:r w:rsidRPr="00E00558">
        <w:rPr>
          <w:lang w:eastAsia="ko-KR"/>
        </w:rPr>
        <w:t>WLAN load information for mobility support</w:t>
      </w:r>
      <w:r>
        <w:rPr>
          <w:rFonts w:hint="eastAsia"/>
          <w:lang w:eastAsia="ko-KR"/>
        </w:rPr>
        <w:t xml:space="preserve">, Samsung, </w:t>
      </w:r>
      <w:r w:rsidR="001B3423">
        <w:rPr>
          <w:rFonts w:hint="eastAsia"/>
          <w:lang w:eastAsia="ko-KR"/>
        </w:rPr>
        <w:t>April</w:t>
      </w:r>
      <w:r>
        <w:rPr>
          <w:rFonts w:hint="eastAsia"/>
          <w:lang w:eastAsia="ko-KR"/>
        </w:rPr>
        <w:t xml:space="preserve"> 2013</w:t>
      </w:r>
      <w:bookmarkEnd w:id="5"/>
    </w:p>
    <w:p w:rsidR="00E401F8" w:rsidRPr="006017CD" w:rsidRDefault="005652CD" w:rsidP="00445109">
      <w:pPr>
        <w:pStyle w:val="ListParagraph"/>
        <w:numPr>
          <w:ilvl w:val="0"/>
          <w:numId w:val="2"/>
        </w:numPr>
        <w:jc w:val="left"/>
        <w:rPr>
          <w:lang w:eastAsia="ko-KR"/>
        </w:rPr>
      </w:pPr>
      <w:bookmarkStart w:id="6" w:name="_Ref349648074"/>
      <w:r w:rsidRPr="005652CD">
        <w:rPr>
          <w:lang w:eastAsia="ko-KR"/>
        </w:rPr>
        <w:t>3GPP TS 23.402 V11.5.0: Architecture enhancements for non-3GPP accesses, December 2012</w:t>
      </w:r>
      <w:bookmarkEnd w:id="6"/>
    </w:p>
    <w:sectPr w:rsidR="00E401F8" w:rsidRPr="006017CD" w:rsidSect="000B455F">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4234" w:rsidRDefault="005A4234">
      <w:r>
        <w:separator/>
      </w:r>
    </w:p>
  </w:endnote>
  <w:endnote w:type="continuationSeparator" w:id="0">
    <w:p w:rsidR="005A4234" w:rsidRDefault="005A423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4234" w:rsidRDefault="005A4234">
      <w:r>
        <w:separator/>
      </w:r>
    </w:p>
  </w:footnote>
  <w:footnote w:type="continuationSeparator" w:id="0">
    <w:p w:rsidR="005A4234" w:rsidRDefault="005A4234">
      <w:r>
        <w:continuationSeparator/>
      </w:r>
    </w:p>
  </w:footnote>
  <w:footnote w:id="1">
    <w:p w:rsidR="000F0373" w:rsidRDefault="000F0373">
      <w:pPr>
        <w:pStyle w:val="FootnoteText"/>
        <w:rPr>
          <w:lang w:eastAsia="ko-KR"/>
        </w:rPr>
      </w:pPr>
      <w:r>
        <w:rPr>
          <w:rStyle w:val="FootnoteReference"/>
        </w:rPr>
        <w:footnoteRef/>
      </w:r>
      <w:r>
        <w:t xml:space="preserve"> </w:t>
      </w:r>
      <w:r>
        <w:rPr>
          <w:rFonts w:hint="eastAsia"/>
          <w:lang w:eastAsia="ko-KR"/>
        </w:rPr>
        <w:t xml:space="preserve">RSSI: </w:t>
      </w:r>
      <w:r w:rsidRPr="000F0373">
        <w:t>receive signal strength indicator</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43" w:rsidRDefault="00145D43">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91301F"/>
    <w:multiLevelType w:val="hybridMultilevel"/>
    <w:tmpl w:val="959026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CB4040"/>
    <w:multiLevelType w:val="hybridMultilevel"/>
    <w:tmpl w:val="2A8A73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B05598"/>
    <w:multiLevelType w:val="hybridMultilevel"/>
    <w:tmpl w:val="AE44E2B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3D75655"/>
    <w:multiLevelType w:val="hybridMultilevel"/>
    <w:tmpl w:val="C23E54BE"/>
    <w:lvl w:ilvl="0" w:tplc="B62EABFE">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D655E93"/>
    <w:multiLevelType w:val="hybridMultilevel"/>
    <w:tmpl w:val="00868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F3F74BF"/>
    <w:multiLevelType w:val="hybridMultilevel"/>
    <w:tmpl w:val="909A118A"/>
    <w:lvl w:ilvl="0" w:tplc="BE486314">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FC752ED"/>
    <w:multiLevelType w:val="hybridMultilevel"/>
    <w:tmpl w:val="1278EC16"/>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nsid w:val="558B7166"/>
    <w:multiLevelType w:val="hybridMultilevel"/>
    <w:tmpl w:val="63703F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9B4296C"/>
    <w:multiLevelType w:val="hybridMultilevel"/>
    <w:tmpl w:val="AC360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EC023D7"/>
    <w:multiLevelType w:val="hybridMultilevel"/>
    <w:tmpl w:val="64626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CB367E8"/>
    <w:multiLevelType w:val="hybridMultilevel"/>
    <w:tmpl w:val="8AAA2364"/>
    <w:lvl w:ilvl="0" w:tplc="45E8550E">
      <w:start w:val="1"/>
      <w:numFmt w:val="decimal"/>
      <w:lvlText w:val="%1)"/>
      <w:lvlJc w:val="left"/>
      <w:pPr>
        <w:ind w:left="645" w:hanging="360"/>
      </w:pPr>
      <w:rPr>
        <w:rFonts w:hint="default"/>
      </w:rPr>
    </w:lvl>
    <w:lvl w:ilvl="1" w:tplc="04090001">
      <w:start w:val="1"/>
      <w:numFmt w:val="bullet"/>
      <w:lvlText w:val=""/>
      <w:lvlJc w:val="left"/>
      <w:pPr>
        <w:ind w:left="1365" w:hanging="360"/>
      </w:pPr>
      <w:rPr>
        <w:rFonts w:ascii="Symbol" w:hAnsi="Symbol" w:hint="default"/>
      </w:r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1">
    <w:nsid w:val="6D772BC3"/>
    <w:multiLevelType w:val="hybridMultilevel"/>
    <w:tmpl w:val="3C783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4C915EF"/>
    <w:multiLevelType w:val="hybridMultilevel"/>
    <w:tmpl w:val="53D8E962"/>
    <w:lvl w:ilvl="0" w:tplc="F78086F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F0E132B"/>
    <w:multiLevelType w:val="hybridMultilevel"/>
    <w:tmpl w:val="0316C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5"/>
  </w:num>
  <w:num w:numId="4">
    <w:abstractNumId w:val="4"/>
  </w:num>
  <w:num w:numId="5">
    <w:abstractNumId w:val="3"/>
  </w:num>
  <w:num w:numId="6">
    <w:abstractNumId w:val="2"/>
  </w:num>
  <w:num w:numId="7">
    <w:abstractNumId w:val="7"/>
  </w:num>
  <w:num w:numId="8">
    <w:abstractNumId w:val="10"/>
  </w:num>
  <w:num w:numId="9">
    <w:abstractNumId w:val="9"/>
  </w:num>
  <w:num w:numId="10">
    <w:abstractNumId w:val="13"/>
  </w:num>
  <w:num w:numId="11">
    <w:abstractNumId w:val="8"/>
  </w:num>
  <w:num w:numId="12">
    <w:abstractNumId w:val="0"/>
  </w:num>
  <w:num w:numId="13">
    <w:abstractNumId w:val="11"/>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22"/>
  </w:hdrShapeDefaults>
  <w:footnotePr>
    <w:numRestart w:val="eachSect"/>
    <w:footnote w:id="-1"/>
    <w:footnote w:id="0"/>
  </w:footnotePr>
  <w:endnotePr>
    <w:endnote w:id="-1"/>
    <w:endnote w:id="0"/>
  </w:endnotePr>
  <w:compat>
    <w:useFELayout/>
  </w:compat>
  <w:rsids>
    <w:rsidRoot w:val="00022E4A"/>
    <w:rsid w:val="00001BD4"/>
    <w:rsid w:val="00005EF0"/>
    <w:rsid w:val="000133ED"/>
    <w:rsid w:val="00015E4D"/>
    <w:rsid w:val="0001664E"/>
    <w:rsid w:val="0002070C"/>
    <w:rsid w:val="00022E4A"/>
    <w:rsid w:val="00024EA7"/>
    <w:rsid w:val="00025C30"/>
    <w:rsid w:val="000261F4"/>
    <w:rsid w:val="0002630C"/>
    <w:rsid w:val="0002714F"/>
    <w:rsid w:val="00030C81"/>
    <w:rsid w:val="00032F89"/>
    <w:rsid w:val="00035108"/>
    <w:rsid w:val="00045758"/>
    <w:rsid w:val="00053569"/>
    <w:rsid w:val="00056FEA"/>
    <w:rsid w:val="0005760A"/>
    <w:rsid w:val="000607A9"/>
    <w:rsid w:val="000617F8"/>
    <w:rsid w:val="00061D82"/>
    <w:rsid w:val="00064B6C"/>
    <w:rsid w:val="00066455"/>
    <w:rsid w:val="000717B8"/>
    <w:rsid w:val="00073FBF"/>
    <w:rsid w:val="0007666E"/>
    <w:rsid w:val="000836E2"/>
    <w:rsid w:val="00086967"/>
    <w:rsid w:val="000A29A7"/>
    <w:rsid w:val="000A340C"/>
    <w:rsid w:val="000A6394"/>
    <w:rsid w:val="000B418C"/>
    <w:rsid w:val="000B455F"/>
    <w:rsid w:val="000B6828"/>
    <w:rsid w:val="000C038A"/>
    <w:rsid w:val="000C3F3D"/>
    <w:rsid w:val="000C6269"/>
    <w:rsid w:val="000C6598"/>
    <w:rsid w:val="000D486C"/>
    <w:rsid w:val="000D5E69"/>
    <w:rsid w:val="000D5F35"/>
    <w:rsid w:val="000D65D8"/>
    <w:rsid w:val="000E154B"/>
    <w:rsid w:val="000E1FCE"/>
    <w:rsid w:val="000E6598"/>
    <w:rsid w:val="000F0373"/>
    <w:rsid w:val="000F1D84"/>
    <w:rsid w:val="000F3C1D"/>
    <w:rsid w:val="00105D5A"/>
    <w:rsid w:val="00106EF1"/>
    <w:rsid w:val="001110A4"/>
    <w:rsid w:val="00113E7D"/>
    <w:rsid w:val="00120A2C"/>
    <w:rsid w:val="00125CD3"/>
    <w:rsid w:val="00134668"/>
    <w:rsid w:val="00140CFF"/>
    <w:rsid w:val="00143DF3"/>
    <w:rsid w:val="00145D43"/>
    <w:rsid w:val="00147840"/>
    <w:rsid w:val="0015137E"/>
    <w:rsid w:val="00152210"/>
    <w:rsid w:val="001538FB"/>
    <w:rsid w:val="001575C5"/>
    <w:rsid w:val="00161908"/>
    <w:rsid w:val="00162CE0"/>
    <w:rsid w:val="00163FA6"/>
    <w:rsid w:val="001703F9"/>
    <w:rsid w:val="00180C13"/>
    <w:rsid w:val="0018697C"/>
    <w:rsid w:val="00191560"/>
    <w:rsid w:val="00192884"/>
    <w:rsid w:val="00192FB4"/>
    <w:rsid w:val="0019309F"/>
    <w:rsid w:val="00193B00"/>
    <w:rsid w:val="001A072D"/>
    <w:rsid w:val="001A07EA"/>
    <w:rsid w:val="001A1569"/>
    <w:rsid w:val="001A40C7"/>
    <w:rsid w:val="001A56B1"/>
    <w:rsid w:val="001A5917"/>
    <w:rsid w:val="001B0476"/>
    <w:rsid w:val="001B0BD5"/>
    <w:rsid w:val="001B3423"/>
    <w:rsid w:val="001B35E8"/>
    <w:rsid w:val="001C4406"/>
    <w:rsid w:val="001D35F2"/>
    <w:rsid w:val="001D49FF"/>
    <w:rsid w:val="001E1D92"/>
    <w:rsid w:val="001E41F3"/>
    <w:rsid w:val="001E5FEE"/>
    <w:rsid w:val="001F042D"/>
    <w:rsid w:val="001F49CA"/>
    <w:rsid w:val="001F5304"/>
    <w:rsid w:val="001F78B3"/>
    <w:rsid w:val="00202C4A"/>
    <w:rsid w:val="00202EE0"/>
    <w:rsid w:val="00210B8B"/>
    <w:rsid w:val="00214982"/>
    <w:rsid w:val="00215940"/>
    <w:rsid w:val="00224BC0"/>
    <w:rsid w:val="00227B4B"/>
    <w:rsid w:val="00234FFC"/>
    <w:rsid w:val="0023556A"/>
    <w:rsid w:val="00236187"/>
    <w:rsid w:val="002375DA"/>
    <w:rsid w:val="002442A9"/>
    <w:rsid w:val="0025155E"/>
    <w:rsid w:val="00256296"/>
    <w:rsid w:val="00257BD6"/>
    <w:rsid w:val="00260207"/>
    <w:rsid w:val="00261B0D"/>
    <w:rsid w:val="00262492"/>
    <w:rsid w:val="00264B2F"/>
    <w:rsid w:val="002674AD"/>
    <w:rsid w:val="002701F4"/>
    <w:rsid w:val="00270B6B"/>
    <w:rsid w:val="00275D12"/>
    <w:rsid w:val="00280A19"/>
    <w:rsid w:val="0028173F"/>
    <w:rsid w:val="00281FFE"/>
    <w:rsid w:val="0028285E"/>
    <w:rsid w:val="00284B4F"/>
    <w:rsid w:val="00285D53"/>
    <w:rsid w:val="0028700C"/>
    <w:rsid w:val="00290660"/>
    <w:rsid w:val="0029678E"/>
    <w:rsid w:val="002A3F02"/>
    <w:rsid w:val="002A45C7"/>
    <w:rsid w:val="002B0855"/>
    <w:rsid w:val="002B1E98"/>
    <w:rsid w:val="002B3064"/>
    <w:rsid w:val="002B3BBF"/>
    <w:rsid w:val="002B76F6"/>
    <w:rsid w:val="002C179E"/>
    <w:rsid w:val="002C2040"/>
    <w:rsid w:val="002C4A9E"/>
    <w:rsid w:val="002C57CF"/>
    <w:rsid w:val="002D33AF"/>
    <w:rsid w:val="002D451F"/>
    <w:rsid w:val="002D5024"/>
    <w:rsid w:val="002D5572"/>
    <w:rsid w:val="002D6003"/>
    <w:rsid w:val="002E31E1"/>
    <w:rsid w:val="002E43A5"/>
    <w:rsid w:val="002E7155"/>
    <w:rsid w:val="002F079E"/>
    <w:rsid w:val="003043A4"/>
    <w:rsid w:val="00305BD8"/>
    <w:rsid w:val="003060EC"/>
    <w:rsid w:val="003072E9"/>
    <w:rsid w:val="003110C1"/>
    <w:rsid w:val="003161E1"/>
    <w:rsid w:val="00317416"/>
    <w:rsid w:val="00342E25"/>
    <w:rsid w:val="00344589"/>
    <w:rsid w:val="00344E61"/>
    <w:rsid w:val="003503E0"/>
    <w:rsid w:val="0035079C"/>
    <w:rsid w:val="00353D76"/>
    <w:rsid w:val="00361605"/>
    <w:rsid w:val="00362B5D"/>
    <w:rsid w:val="00364916"/>
    <w:rsid w:val="003664E7"/>
    <w:rsid w:val="0037380F"/>
    <w:rsid w:val="00376E02"/>
    <w:rsid w:val="00377EB7"/>
    <w:rsid w:val="003A4499"/>
    <w:rsid w:val="003A73CD"/>
    <w:rsid w:val="003B2A96"/>
    <w:rsid w:val="003C0CE5"/>
    <w:rsid w:val="003C11D0"/>
    <w:rsid w:val="003C18BE"/>
    <w:rsid w:val="003C2CF7"/>
    <w:rsid w:val="003C2D3F"/>
    <w:rsid w:val="003D0F99"/>
    <w:rsid w:val="003D68A8"/>
    <w:rsid w:val="003E0A13"/>
    <w:rsid w:val="003E1A36"/>
    <w:rsid w:val="003F0F73"/>
    <w:rsid w:val="003F511B"/>
    <w:rsid w:val="00400AFA"/>
    <w:rsid w:val="00402786"/>
    <w:rsid w:val="004108F9"/>
    <w:rsid w:val="004125F6"/>
    <w:rsid w:val="0041778D"/>
    <w:rsid w:val="00417B70"/>
    <w:rsid w:val="00417CC7"/>
    <w:rsid w:val="00417E12"/>
    <w:rsid w:val="00417F2C"/>
    <w:rsid w:val="00423D0D"/>
    <w:rsid w:val="004253CE"/>
    <w:rsid w:val="00427E56"/>
    <w:rsid w:val="0043116C"/>
    <w:rsid w:val="004319B2"/>
    <w:rsid w:val="004363FB"/>
    <w:rsid w:val="00437FCA"/>
    <w:rsid w:val="00440FB2"/>
    <w:rsid w:val="004443B8"/>
    <w:rsid w:val="00444596"/>
    <w:rsid w:val="00445109"/>
    <w:rsid w:val="00451476"/>
    <w:rsid w:val="00453583"/>
    <w:rsid w:val="00453929"/>
    <w:rsid w:val="0045439F"/>
    <w:rsid w:val="00454E57"/>
    <w:rsid w:val="004574DB"/>
    <w:rsid w:val="0046243F"/>
    <w:rsid w:val="004654D5"/>
    <w:rsid w:val="00466C23"/>
    <w:rsid w:val="00470637"/>
    <w:rsid w:val="00472CC1"/>
    <w:rsid w:val="00475923"/>
    <w:rsid w:val="00483309"/>
    <w:rsid w:val="00491D29"/>
    <w:rsid w:val="00496044"/>
    <w:rsid w:val="004A05F3"/>
    <w:rsid w:val="004B1BFB"/>
    <w:rsid w:val="004B1EE3"/>
    <w:rsid w:val="004B3A40"/>
    <w:rsid w:val="004B4661"/>
    <w:rsid w:val="004B4EF7"/>
    <w:rsid w:val="004B75B7"/>
    <w:rsid w:val="004C3DE0"/>
    <w:rsid w:val="004D084B"/>
    <w:rsid w:val="004D318C"/>
    <w:rsid w:val="004D57C7"/>
    <w:rsid w:val="004D73D4"/>
    <w:rsid w:val="004E0362"/>
    <w:rsid w:val="004E3F8D"/>
    <w:rsid w:val="004E769A"/>
    <w:rsid w:val="004F17EF"/>
    <w:rsid w:val="00505B80"/>
    <w:rsid w:val="00507340"/>
    <w:rsid w:val="00514F46"/>
    <w:rsid w:val="00515C0F"/>
    <w:rsid w:val="005228BA"/>
    <w:rsid w:val="00526434"/>
    <w:rsid w:val="00533B40"/>
    <w:rsid w:val="00536E83"/>
    <w:rsid w:val="00543ECC"/>
    <w:rsid w:val="005448A5"/>
    <w:rsid w:val="00545606"/>
    <w:rsid w:val="005548CE"/>
    <w:rsid w:val="00560816"/>
    <w:rsid w:val="005652CD"/>
    <w:rsid w:val="0056595B"/>
    <w:rsid w:val="00567E0C"/>
    <w:rsid w:val="00571A37"/>
    <w:rsid w:val="00583363"/>
    <w:rsid w:val="00586AB2"/>
    <w:rsid w:val="00586F16"/>
    <w:rsid w:val="005917F6"/>
    <w:rsid w:val="00592D74"/>
    <w:rsid w:val="005940D2"/>
    <w:rsid w:val="005974A1"/>
    <w:rsid w:val="005A4234"/>
    <w:rsid w:val="005A5196"/>
    <w:rsid w:val="005A7F01"/>
    <w:rsid w:val="005B3EA0"/>
    <w:rsid w:val="005C4B87"/>
    <w:rsid w:val="005D0A7C"/>
    <w:rsid w:val="005D1577"/>
    <w:rsid w:val="005E2C44"/>
    <w:rsid w:val="005F54DC"/>
    <w:rsid w:val="005F76AB"/>
    <w:rsid w:val="006017CD"/>
    <w:rsid w:val="00602472"/>
    <w:rsid w:val="00602DEA"/>
    <w:rsid w:val="006031AB"/>
    <w:rsid w:val="00603E47"/>
    <w:rsid w:val="006159E7"/>
    <w:rsid w:val="00620449"/>
    <w:rsid w:val="006206B0"/>
    <w:rsid w:val="006210DD"/>
    <w:rsid w:val="00623CEB"/>
    <w:rsid w:val="006350FF"/>
    <w:rsid w:val="006425A7"/>
    <w:rsid w:val="00661312"/>
    <w:rsid w:val="006650FC"/>
    <w:rsid w:val="006658A2"/>
    <w:rsid w:val="006734A9"/>
    <w:rsid w:val="0067776A"/>
    <w:rsid w:val="006807F7"/>
    <w:rsid w:val="0068202B"/>
    <w:rsid w:val="00683CEC"/>
    <w:rsid w:val="006870BD"/>
    <w:rsid w:val="006A088D"/>
    <w:rsid w:val="006A31DA"/>
    <w:rsid w:val="006A51C2"/>
    <w:rsid w:val="006A6B3F"/>
    <w:rsid w:val="006B53A5"/>
    <w:rsid w:val="006C10C9"/>
    <w:rsid w:val="006C1912"/>
    <w:rsid w:val="006D3B20"/>
    <w:rsid w:val="006D5F8C"/>
    <w:rsid w:val="006E21FB"/>
    <w:rsid w:val="006E2F64"/>
    <w:rsid w:val="006E7B1B"/>
    <w:rsid w:val="00702D80"/>
    <w:rsid w:val="00705341"/>
    <w:rsid w:val="0070617A"/>
    <w:rsid w:val="00715EA1"/>
    <w:rsid w:val="0072354E"/>
    <w:rsid w:val="00723BFC"/>
    <w:rsid w:val="0072499F"/>
    <w:rsid w:val="00731531"/>
    <w:rsid w:val="00733F55"/>
    <w:rsid w:val="00757406"/>
    <w:rsid w:val="007631A9"/>
    <w:rsid w:val="00766BD2"/>
    <w:rsid w:val="00777668"/>
    <w:rsid w:val="00780ED2"/>
    <w:rsid w:val="00781C7F"/>
    <w:rsid w:val="007839A6"/>
    <w:rsid w:val="00784791"/>
    <w:rsid w:val="00784F9E"/>
    <w:rsid w:val="00785DE0"/>
    <w:rsid w:val="007906E1"/>
    <w:rsid w:val="0079120A"/>
    <w:rsid w:val="00792342"/>
    <w:rsid w:val="007A7EF8"/>
    <w:rsid w:val="007B17BE"/>
    <w:rsid w:val="007B3128"/>
    <w:rsid w:val="007B512A"/>
    <w:rsid w:val="007B57DA"/>
    <w:rsid w:val="007B5E5B"/>
    <w:rsid w:val="007C04BD"/>
    <w:rsid w:val="007C2097"/>
    <w:rsid w:val="007C39C2"/>
    <w:rsid w:val="007C63AB"/>
    <w:rsid w:val="007D6A07"/>
    <w:rsid w:val="007E0E5B"/>
    <w:rsid w:val="007E1583"/>
    <w:rsid w:val="007E4918"/>
    <w:rsid w:val="007E6473"/>
    <w:rsid w:val="007F00FD"/>
    <w:rsid w:val="007F1264"/>
    <w:rsid w:val="007F2585"/>
    <w:rsid w:val="007F4B45"/>
    <w:rsid w:val="007F61D1"/>
    <w:rsid w:val="00803BCB"/>
    <w:rsid w:val="00805334"/>
    <w:rsid w:val="00821365"/>
    <w:rsid w:val="00825902"/>
    <w:rsid w:val="00834A81"/>
    <w:rsid w:val="0083525B"/>
    <w:rsid w:val="008412D1"/>
    <w:rsid w:val="0084155A"/>
    <w:rsid w:val="00841BEF"/>
    <w:rsid w:val="008457B6"/>
    <w:rsid w:val="008508D4"/>
    <w:rsid w:val="008614A7"/>
    <w:rsid w:val="008626E7"/>
    <w:rsid w:val="00862D89"/>
    <w:rsid w:val="00866114"/>
    <w:rsid w:val="008708A0"/>
    <w:rsid w:val="00870EE7"/>
    <w:rsid w:val="00871941"/>
    <w:rsid w:val="0087273F"/>
    <w:rsid w:val="008730E4"/>
    <w:rsid w:val="0087325F"/>
    <w:rsid w:val="008751EE"/>
    <w:rsid w:val="00880004"/>
    <w:rsid w:val="008802F8"/>
    <w:rsid w:val="00882D11"/>
    <w:rsid w:val="00892AC6"/>
    <w:rsid w:val="00895331"/>
    <w:rsid w:val="00895D6F"/>
    <w:rsid w:val="00897A8F"/>
    <w:rsid w:val="008A0A00"/>
    <w:rsid w:val="008A5620"/>
    <w:rsid w:val="008B7E9E"/>
    <w:rsid w:val="008C46A1"/>
    <w:rsid w:val="008D2100"/>
    <w:rsid w:val="008E0400"/>
    <w:rsid w:val="008E30C6"/>
    <w:rsid w:val="008E3AD8"/>
    <w:rsid w:val="008E4585"/>
    <w:rsid w:val="008E5762"/>
    <w:rsid w:val="008E6067"/>
    <w:rsid w:val="008F0274"/>
    <w:rsid w:val="008F07DF"/>
    <w:rsid w:val="008F4170"/>
    <w:rsid w:val="008F686C"/>
    <w:rsid w:val="00903A9D"/>
    <w:rsid w:val="00903D1D"/>
    <w:rsid w:val="009067A9"/>
    <w:rsid w:val="00906937"/>
    <w:rsid w:val="00911C4A"/>
    <w:rsid w:val="00912D27"/>
    <w:rsid w:val="00912EC8"/>
    <w:rsid w:val="009156C2"/>
    <w:rsid w:val="009167EF"/>
    <w:rsid w:val="0092410C"/>
    <w:rsid w:val="009248E2"/>
    <w:rsid w:val="00927A82"/>
    <w:rsid w:val="00936EE0"/>
    <w:rsid w:val="00940B24"/>
    <w:rsid w:val="00944F0D"/>
    <w:rsid w:val="00946DCF"/>
    <w:rsid w:val="00951384"/>
    <w:rsid w:val="00951E18"/>
    <w:rsid w:val="00953C59"/>
    <w:rsid w:val="00960634"/>
    <w:rsid w:val="00961667"/>
    <w:rsid w:val="00963D7D"/>
    <w:rsid w:val="009724D5"/>
    <w:rsid w:val="00974DE3"/>
    <w:rsid w:val="00976457"/>
    <w:rsid w:val="009777D9"/>
    <w:rsid w:val="00980C2C"/>
    <w:rsid w:val="00982142"/>
    <w:rsid w:val="00982C1C"/>
    <w:rsid w:val="00982DA4"/>
    <w:rsid w:val="00986C26"/>
    <w:rsid w:val="009879A3"/>
    <w:rsid w:val="00991B88"/>
    <w:rsid w:val="009B0A6D"/>
    <w:rsid w:val="009B23D9"/>
    <w:rsid w:val="009B6827"/>
    <w:rsid w:val="009B7B69"/>
    <w:rsid w:val="009C4F71"/>
    <w:rsid w:val="009C6332"/>
    <w:rsid w:val="009D2755"/>
    <w:rsid w:val="009E0D81"/>
    <w:rsid w:val="009E3297"/>
    <w:rsid w:val="009E555E"/>
    <w:rsid w:val="009F57BC"/>
    <w:rsid w:val="009F6021"/>
    <w:rsid w:val="00A0290C"/>
    <w:rsid w:val="00A03A3F"/>
    <w:rsid w:val="00A112FD"/>
    <w:rsid w:val="00A1572B"/>
    <w:rsid w:val="00A17D54"/>
    <w:rsid w:val="00A240F9"/>
    <w:rsid w:val="00A26237"/>
    <w:rsid w:val="00A34410"/>
    <w:rsid w:val="00A47E70"/>
    <w:rsid w:val="00A536E0"/>
    <w:rsid w:val="00A561E5"/>
    <w:rsid w:val="00A61E2D"/>
    <w:rsid w:val="00A64196"/>
    <w:rsid w:val="00A758E5"/>
    <w:rsid w:val="00A76C2A"/>
    <w:rsid w:val="00A871DC"/>
    <w:rsid w:val="00AB3FAA"/>
    <w:rsid w:val="00AB620A"/>
    <w:rsid w:val="00AB76A4"/>
    <w:rsid w:val="00AC4FDC"/>
    <w:rsid w:val="00AC5694"/>
    <w:rsid w:val="00AD2B2F"/>
    <w:rsid w:val="00AE2477"/>
    <w:rsid w:val="00AE422E"/>
    <w:rsid w:val="00AE74C6"/>
    <w:rsid w:val="00AF4168"/>
    <w:rsid w:val="00B06008"/>
    <w:rsid w:val="00B21A78"/>
    <w:rsid w:val="00B23E78"/>
    <w:rsid w:val="00B258BB"/>
    <w:rsid w:val="00B3681D"/>
    <w:rsid w:val="00B378E2"/>
    <w:rsid w:val="00B42334"/>
    <w:rsid w:val="00B51108"/>
    <w:rsid w:val="00B51559"/>
    <w:rsid w:val="00B5204F"/>
    <w:rsid w:val="00B56972"/>
    <w:rsid w:val="00B57E71"/>
    <w:rsid w:val="00B610D2"/>
    <w:rsid w:val="00B6218F"/>
    <w:rsid w:val="00B63AC3"/>
    <w:rsid w:val="00B65982"/>
    <w:rsid w:val="00B670B1"/>
    <w:rsid w:val="00B707C4"/>
    <w:rsid w:val="00B72AFD"/>
    <w:rsid w:val="00B72E7F"/>
    <w:rsid w:val="00B75315"/>
    <w:rsid w:val="00B759E5"/>
    <w:rsid w:val="00B81C43"/>
    <w:rsid w:val="00B84228"/>
    <w:rsid w:val="00B85271"/>
    <w:rsid w:val="00B906F7"/>
    <w:rsid w:val="00B9339F"/>
    <w:rsid w:val="00B94539"/>
    <w:rsid w:val="00B94CC8"/>
    <w:rsid w:val="00B95843"/>
    <w:rsid w:val="00B96841"/>
    <w:rsid w:val="00B968C8"/>
    <w:rsid w:val="00B979F0"/>
    <w:rsid w:val="00BA11D4"/>
    <w:rsid w:val="00BA1624"/>
    <w:rsid w:val="00BA2B25"/>
    <w:rsid w:val="00BA3DDF"/>
    <w:rsid w:val="00BA4304"/>
    <w:rsid w:val="00BA5BAC"/>
    <w:rsid w:val="00BB5DFC"/>
    <w:rsid w:val="00BB66C5"/>
    <w:rsid w:val="00BC0A28"/>
    <w:rsid w:val="00BC615A"/>
    <w:rsid w:val="00BD1077"/>
    <w:rsid w:val="00BD10D3"/>
    <w:rsid w:val="00BD279D"/>
    <w:rsid w:val="00BD372D"/>
    <w:rsid w:val="00BD52EE"/>
    <w:rsid w:val="00BD676E"/>
    <w:rsid w:val="00BE19CF"/>
    <w:rsid w:val="00BF05F0"/>
    <w:rsid w:val="00BF0C8B"/>
    <w:rsid w:val="00BF77BC"/>
    <w:rsid w:val="00C10D01"/>
    <w:rsid w:val="00C16175"/>
    <w:rsid w:val="00C20019"/>
    <w:rsid w:val="00C21022"/>
    <w:rsid w:val="00C21737"/>
    <w:rsid w:val="00C26BF3"/>
    <w:rsid w:val="00C34029"/>
    <w:rsid w:val="00C354D1"/>
    <w:rsid w:val="00C35941"/>
    <w:rsid w:val="00C364AF"/>
    <w:rsid w:val="00C366BF"/>
    <w:rsid w:val="00C427AA"/>
    <w:rsid w:val="00C43E9B"/>
    <w:rsid w:val="00C46BBB"/>
    <w:rsid w:val="00C50F05"/>
    <w:rsid w:val="00C52C19"/>
    <w:rsid w:val="00C54134"/>
    <w:rsid w:val="00C550D4"/>
    <w:rsid w:val="00C65B99"/>
    <w:rsid w:val="00C663A6"/>
    <w:rsid w:val="00C8186C"/>
    <w:rsid w:val="00C81A76"/>
    <w:rsid w:val="00C902DA"/>
    <w:rsid w:val="00C920BA"/>
    <w:rsid w:val="00C94DD2"/>
    <w:rsid w:val="00C95985"/>
    <w:rsid w:val="00C9697C"/>
    <w:rsid w:val="00C9756A"/>
    <w:rsid w:val="00CB054F"/>
    <w:rsid w:val="00CB46DD"/>
    <w:rsid w:val="00CC1A14"/>
    <w:rsid w:val="00CC2C67"/>
    <w:rsid w:val="00CC5026"/>
    <w:rsid w:val="00CC693B"/>
    <w:rsid w:val="00CD21C8"/>
    <w:rsid w:val="00CD51AA"/>
    <w:rsid w:val="00CE0B00"/>
    <w:rsid w:val="00CE4B7E"/>
    <w:rsid w:val="00CF6AA3"/>
    <w:rsid w:val="00D02962"/>
    <w:rsid w:val="00D050BD"/>
    <w:rsid w:val="00D05369"/>
    <w:rsid w:val="00D07AA0"/>
    <w:rsid w:val="00D1660B"/>
    <w:rsid w:val="00D177C0"/>
    <w:rsid w:val="00D207E5"/>
    <w:rsid w:val="00D207FB"/>
    <w:rsid w:val="00D21191"/>
    <w:rsid w:val="00D21E4E"/>
    <w:rsid w:val="00D23904"/>
    <w:rsid w:val="00D313ED"/>
    <w:rsid w:val="00D31A3C"/>
    <w:rsid w:val="00D5553D"/>
    <w:rsid w:val="00D55A3E"/>
    <w:rsid w:val="00D63E51"/>
    <w:rsid w:val="00D77AC6"/>
    <w:rsid w:val="00D82C70"/>
    <w:rsid w:val="00D83B4A"/>
    <w:rsid w:val="00D84976"/>
    <w:rsid w:val="00D94899"/>
    <w:rsid w:val="00D96A7E"/>
    <w:rsid w:val="00D96C5A"/>
    <w:rsid w:val="00D97B3A"/>
    <w:rsid w:val="00DA0836"/>
    <w:rsid w:val="00DA3C99"/>
    <w:rsid w:val="00DC41E3"/>
    <w:rsid w:val="00DC6D71"/>
    <w:rsid w:val="00DD1B23"/>
    <w:rsid w:val="00DD210D"/>
    <w:rsid w:val="00DE0524"/>
    <w:rsid w:val="00DE0A1A"/>
    <w:rsid w:val="00DE208E"/>
    <w:rsid w:val="00DE6184"/>
    <w:rsid w:val="00DF0555"/>
    <w:rsid w:val="00DF3506"/>
    <w:rsid w:val="00DF42A2"/>
    <w:rsid w:val="00DF510F"/>
    <w:rsid w:val="00E00558"/>
    <w:rsid w:val="00E02247"/>
    <w:rsid w:val="00E11D73"/>
    <w:rsid w:val="00E138F7"/>
    <w:rsid w:val="00E179A0"/>
    <w:rsid w:val="00E21E46"/>
    <w:rsid w:val="00E26CB0"/>
    <w:rsid w:val="00E305B9"/>
    <w:rsid w:val="00E3416B"/>
    <w:rsid w:val="00E352CB"/>
    <w:rsid w:val="00E401F8"/>
    <w:rsid w:val="00E46574"/>
    <w:rsid w:val="00E51668"/>
    <w:rsid w:val="00E5569F"/>
    <w:rsid w:val="00E628F0"/>
    <w:rsid w:val="00E63EDF"/>
    <w:rsid w:val="00E76CF1"/>
    <w:rsid w:val="00E7753F"/>
    <w:rsid w:val="00E84322"/>
    <w:rsid w:val="00E86DD3"/>
    <w:rsid w:val="00E95984"/>
    <w:rsid w:val="00E97454"/>
    <w:rsid w:val="00EB3951"/>
    <w:rsid w:val="00EB3981"/>
    <w:rsid w:val="00EC205E"/>
    <w:rsid w:val="00EC30D0"/>
    <w:rsid w:val="00EC449C"/>
    <w:rsid w:val="00EC4851"/>
    <w:rsid w:val="00EC60E0"/>
    <w:rsid w:val="00ED025C"/>
    <w:rsid w:val="00ED3973"/>
    <w:rsid w:val="00EE08E6"/>
    <w:rsid w:val="00EE1275"/>
    <w:rsid w:val="00EE2EFE"/>
    <w:rsid w:val="00EE57E6"/>
    <w:rsid w:val="00EE5DDF"/>
    <w:rsid w:val="00EE7D7C"/>
    <w:rsid w:val="00EF1FD7"/>
    <w:rsid w:val="00F01569"/>
    <w:rsid w:val="00F04324"/>
    <w:rsid w:val="00F06810"/>
    <w:rsid w:val="00F11400"/>
    <w:rsid w:val="00F11AE6"/>
    <w:rsid w:val="00F127D8"/>
    <w:rsid w:val="00F165A0"/>
    <w:rsid w:val="00F25D98"/>
    <w:rsid w:val="00F300FB"/>
    <w:rsid w:val="00F326F4"/>
    <w:rsid w:val="00F35C28"/>
    <w:rsid w:val="00F41570"/>
    <w:rsid w:val="00F44983"/>
    <w:rsid w:val="00F473C0"/>
    <w:rsid w:val="00F525AE"/>
    <w:rsid w:val="00F52DED"/>
    <w:rsid w:val="00F56DEA"/>
    <w:rsid w:val="00F578D6"/>
    <w:rsid w:val="00F62651"/>
    <w:rsid w:val="00F65D9D"/>
    <w:rsid w:val="00F66C39"/>
    <w:rsid w:val="00F72E1B"/>
    <w:rsid w:val="00F73F7F"/>
    <w:rsid w:val="00F90CCD"/>
    <w:rsid w:val="00FA273F"/>
    <w:rsid w:val="00FA4901"/>
    <w:rsid w:val="00FB5148"/>
    <w:rsid w:val="00FB6386"/>
    <w:rsid w:val="00FB6B44"/>
    <w:rsid w:val="00FD0963"/>
    <w:rsid w:val="00FD46C1"/>
    <w:rsid w:val="00FE7501"/>
    <w:rsid w:val="00FF2F0B"/>
    <w:rsid w:val="00FF3D84"/>
    <w:rsid w:val="00FF57FE"/>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57E71"/>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basedOn w:val="Heading3"/>
    <w:next w:val="Normal"/>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val="en-GB" w:eastAsia="en-US"/>
    </w:rPr>
  </w:style>
  <w:style w:type="character" w:styleId="FootnoteReference">
    <w:name w:val="footnote reference"/>
    <w:basedOn w:val="DefaultParagraphFont"/>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rsid w:val="000B455F"/>
    <w:pPr>
      <w:ind w:left="851" w:hanging="851"/>
    </w:pPr>
  </w:style>
  <w:style w:type="paragraph" w:customStyle="1" w:styleId="TAL">
    <w:name w:val="TAL"/>
    <w:basedOn w:val="Normal"/>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style>
  <w:style w:type="paragraph" w:customStyle="1" w:styleId="B2">
    <w:name w:val="B2"/>
    <w:basedOn w:val="List2"/>
    <w:link w:val="B2Char"/>
    <w:rsid w:val="000B455F"/>
  </w:style>
  <w:style w:type="paragraph" w:customStyle="1" w:styleId="B3">
    <w:name w:val="B3"/>
    <w:basedOn w:val="List3"/>
    <w:link w:val="B3Char2"/>
    <w:rsid w:val="000B455F"/>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basedOn w:val="DefaultParagraphFont"/>
    <w:rsid w:val="000B455F"/>
    <w:rPr>
      <w:color w:val="0000FF"/>
      <w:u w:val="single"/>
    </w:rPr>
  </w:style>
  <w:style w:type="character" w:styleId="CommentReference">
    <w:name w:val="annotation reference"/>
    <w:basedOn w:val="DefaultParagraphFont"/>
    <w:semiHidden/>
    <w:rsid w:val="000B455F"/>
    <w:rPr>
      <w:sz w:val="16"/>
    </w:rPr>
  </w:style>
  <w:style w:type="paragraph" w:styleId="CommentText">
    <w:name w:val="annotation text"/>
    <w:basedOn w:val="Normal"/>
    <w:semiHidden/>
    <w:rsid w:val="000B455F"/>
  </w:style>
  <w:style w:type="character" w:styleId="FollowedHyperlink">
    <w:name w:val="FollowedHyperlink"/>
    <w:basedOn w:val="DefaultParagraphFont"/>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rsid w:val="000A340C"/>
    <w:rPr>
      <w:rFonts w:ascii="Times New Roman" w:hAnsi="Times New Roman"/>
      <w:lang w:eastAsia="en-US"/>
    </w:rPr>
  </w:style>
  <w:style w:type="character" w:customStyle="1" w:styleId="PLChar">
    <w:name w:val="PL Char"/>
    <w:basedOn w:val="DefaultParagraphFont"/>
    <w:link w:val="PL"/>
    <w:rsid w:val="000A340C"/>
    <w:rPr>
      <w:rFonts w:ascii="Courier New" w:hAnsi="Courier New"/>
      <w:noProof/>
      <w:sz w:val="16"/>
      <w:lang w:val="en-GB" w:eastAsia="en-US" w:bidi="ar-SA"/>
    </w:rPr>
  </w:style>
  <w:style w:type="character" w:customStyle="1" w:styleId="TALCar">
    <w:name w:val="TAL Car"/>
    <w:basedOn w:val="DefaultParagraphFont"/>
    <w:link w:val="TAL"/>
    <w:rsid w:val="000A340C"/>
    <w:rPr>
      <w:rFonts w:ascii="Arial" w:hAnsi="Arial"/>
      <w:sz w:val="18"/>
      <w:lang w:eastAsia="en-US"/>
    </w:rPr>
  </w:style>
  <w:style w:type="character" w:customStyle="1" w:styleId="THChar">
    <w:name w:val="TH Char"/>
    <w:basedOn w:val="DefaultParagraphFont"/>
    <w:link w:val="TH"/>
    <w:rsid w:val="000A340C"/>
    <w:rPr>
      <w:rFonts w:ascii="Arial" w:hAnsi="Arial"/>
      <w:b/>
      <w:lang w:eastAsia="en-US"/>
    </w:rPr>
  </w:style>
  <w:style w:type="character" w:customStyle="1" w:styleId="B1Char1">
    <w:name w:val="B1 Char1"/>
    <w:basedOn w:val="DefaultParagraphFont"/>
    <w:link w:val="B1"/>
    <w:rsid w:val="007B5E5B"/>
    <w:rPr>
      <w:rFonts w:ascii="Times New Roman" w:hAnsi="Times New Roman"/>
      <w:lang w:eastAsia="en-US"/>
    </w:rPr>
  </w:style>
  <w:style w:type="character" w:customStyle="1" w:styleId="B2Char">
    <w:name w:val="B2 Char"/>
    <w:basedOn w:val="DefaultParagraphFont"/>
    <w:link w:val="B2"/>
    <w:rsid w:val="007B5E5B"/>
    <w:rPr>
      <w:rFonts w:ascii="Times New Roman" w:hAnsi="Times New Roman"/>
      <w:lang w:eastAsia="en-US"/>
    </w:rPr>
  </w:style>
  <w:style w:type="character" w:customStyle="1" w:styleId="B3Char2">
    <w:name w:val="B3 Char2"/>
    <w:basedOn w:val="DefaultParagraphFont"/>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themeColor="text1"/>
    </w:rPr>
  </w:style>
  <w:style w:type="character" w:customStyle="1" w:styleId="QuoteChar">
    <w:name w:val="Quote Char"/>
    <w:basedOn w:val="DefaultParagraphFont"/>
    <w:link w:val="Quote"/>
    <w:uiPriority w:val="29"/>
    <w:rsid w:val="00CE4B7E"/>
    <w:rPr>
      <w:rFonts w:ascii="Times New Roman" w:hAnsi="Times New Roman"/>
      <w:i/>
      <w:iCs/>
      <w:color w:val="000000" w:themeColor="text1"/>
      <w:lang w:val="en-GB" w:eastAsia="en-US"/>
    </w:rPr>
  </w:style>
  <w:style w:type="paragraph" w:styleId="Caption">
    <w:name w:val="caption"/>
    <w:basedOn w:val="Normal"/>
    <w:next w:val="Normal"/>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basedOn w:val="DefaultParagraphFont"/>
    <w:link w:val="EndnoteText"/>
    <w:rsid w:val="006E7B1B"/>
    <w:rPr>
      <w:rFonts w:ascii="Times New Roman" w:hAnsi="Times New Roman"/>
      <w:lang w:val="en-GB" w:eastAsia="en-US"/>
    </w:rPr>
  </w:style>
  <w:style w:type="character" w:styleId="EndnoteReference">
    <w:name w:val="endnote reference"/>
    <w:basedOn w:val="DefaultParagraphFont"/>
    <w:rsid w:val="006E7B1B"/>
    <w:rPr>
      <w:vertAlign w:val="superscript"/>
    </w:rPr>
  </w:style>
  <w:style w:type="table" w:styleId="TableGrid">
    <w:name w:val="Table Grid"/>
    <w:basedOn w:val="TableNormal"/>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FootnoteTextChar">
    <w:name w:val="Footnote Text Char"/>
    <w:basedOn w:val="DefaultParagraphFont"/>
    <w:link w:val="FootnoteText"/>
    <w:semiHidden/>
    <w:rsid w:val="00472CC1"/>
    <w:rPr>
      <w:rFonts w:ascii="Times New Roman" w:hAnsi="Times New Roman"/>
      <w:sz w:val="16"/>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D327B6-B517-404D-969D-A4A047F40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1656</Words>
  <Characters>9441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11075</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Himke</dc:creator>
  <cp:lastModifiedBy>Jaehyuk Jang</cp:lastModifiedBy>
  <cp:revision>4</cp:revision>
  <cp:lastPrinted>2013-05-07T17:55:00Z</cp:lastPrinted>
  <dcterms:created xsi:type="dcterms:W3CDTF">2013-05-09T09:42:00Z</dcterms:created>
  <dcterms:modified xsi:type="dcterms:W3CDTF">2013-05-10T01:43:00Z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