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CD743" w14:textId="1E132400" w:rsidR="00D41139" w:rsidRPr="00D41139" w:rsidRDefault="00D41139" w:rsidP="00D4113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41139">
        <w:rPr>
          <w:rFonts w:ascii="Arial" w:eastAsia="DengXian" w:hAnsi="Arial"/>
          <w:b/>
          <w:noProof/>
          <w:sz w:val="24"/>
          <w:lang w:eastAsia="de-DE"/>
        </w:rPr>
        <w:t>3GPP TSG RAN WG2#129</w:t>
      </w:r>
      <w:r w:rsidRPr="00D41139">
        <w:rPr>
          <w:rFonts w:ascii="Arial" w:eastAsia="DengXian" w:hAnsi="Arial"/>
          <w:b/>
          <w:noProof/>
          <w:sz w:val="24"/>
          <w:lang w:eastAsia="de-DE"/>
        </w:rPr>
        <w:tab/>
        <w:t>R2-25000</w:t>
      </w:r>
      <w:r w:rsidRPr="00D41139">
        <w:rPr>
          <w:rFonts w:ascii="Arial" w:eastAsia="Yu Mincho" w:hAnsi="Arial" w:hint="eastAsia"/>
          <w:b/>
          <w:noProof/>
          <w:sz w:val="24"/>
        </w:rPr>
        <w:t>4</w:t>
      </w:r>
      <w:r>
        <w:rPr>
          <w:rFonts w:ascii="Arial" w:eastAsia="Yu Mincho" w:hAnsi="Arial"/>
          <w:b/>
          <w:noProof/>
          <w:sz w:val="24"/>
        </w:rPr>
        <w:t>4</w:t>
      </w:r>
    </w:p>
    <w:p w14:paraId="694AE7A6" w14:textId="77777777" w:rsidR="00D41139" w:rsidRPr="00D41139" w:rsidRDefault="00D41139" w:rsidP="00D4113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de-DE"/>
        </w:rPr>
      </w:pPr>
      <w:r w:rsidRPr="00D41139">
        <w:rPr>
          <w:rFonts w:ascii="Arial" w:eastAsia="DengXian" w:hAnsi="Arial"/>
          <w:b/>
          <w:noProof/>
          <w:sz w:val="24"/>
          <w:lang w:eastAsia="de-DE"/>
        </w:rPr>
        <w:t>Athens, Greece, 17th - 21st February 2025</w:t>
      </w:r>
    </w:p>
    <w:p w14:paraId="79A5C1FD" w14:textId="77777777" w:rsidR="00D41139" w:rsidRPr="00D41139" w:rsidRDefault="00D41139" w:rsidP="00D4113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de-DE"/>
        </w:rPr>
      </w:pPr>
    </w:p>
    <w:p w14:paraId="670FFC52" w14:textId="77777777" w:rsidR="00D41139" w:rsidRPr="00D41139" w:rsidRDefault="00D41139" w:rsidP="00D41139">
      <w:pPr>
        <w:tabs>
          <w:tab w:val="left" w:pos="3119"/>
        </w:tabs>
        <w:overflowPunct/>
        <w:autoSpaceDE/>
        <w:autoSpaceDN/>
        <w:adjustRightInd/>
        <w:spacing w:after="0"/>
        <w:ind w:left="2268" w:hanging="2268"/>
        <w:textAlignment w:val="auto"/>
        <w:rPr>
          <w:rFonts w:ascii="Arial" w:eastAsia="MS Mincho" w:hAnsi="Arial" w:cs="Arial"/>
          <w:bCs/>
          <w:lang w:eastAsia="de-DE"/>
        </w:rPr>
      </w:pPr>
    </w:p>
    <w:p w14:paraId="211924DA" w14:textId="422ECD8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8" w:name="OLE_LINK50"/>
      <w:bookmarkStart w:id="9" w:name="OLE_LINK51"/>
      <w:bookmarkStart w:id="10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8"/>
      <w:bookmarkEnd w:id="9"/>
      <w:bookmarkEnd w:id="10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</w:t>
      </w:r>
      <w:r w:rsidR="00B0401D">
        <w:rPr>
          <w:rFonts w:cs="Arial"/>
          <w:noProof w:val="0"/>
          <w:sz w:val="22"/>
          <w:szCs w:val="22"/>
        </w:rPr>
        <w:t>1</w:t>
      </w:r>
      <w:r w:rsidR="00A755E7" w:rsidRPr="00AA0201">
        <w:rPr>
          <w:rFonts w:cs="Arial"/>
          <w:noProof w:val="0"/>
          <w:sz w:val="22"/>
          <w:szCs w:val="22"/>
        </w:rPr>
        <w:t>-24</w:t>
      </w:r>
      <w:r w:rsidR="00AA0201" w:rsidRPr="00AA0201">
        <w:rPr>
          <w:rFonts w:cs="Arial"/>
          <w:noProof w:val="0"/>
          <w:sz w:val="22"/>
          <w:szCs w:val="22"/>
        </w:rPr>
        <w:t>4</w:t>
      </w:r>
      <w:r w:rsidR="000E6D03">
        <w:rPr>
          <w:rFonts w:cs="Arial"/>
          <w:noProof w:val="0"/>
          <w:sz w:val="22"/>
          <w:szCs w:val="22"/>
        </w:rPr>
        <w:t>757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04948F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1BC4" w:rsidRPr="00781BC4">
        <w:rPr>
          <w:rFonts w:ascii="Arial" w:hAnsi="Arial" w:cs="Arial"/>
          <w:b/>
          <w:sz w:val="22"/>
          <w:szCs w:val="22"/>
        </w:rPr>
        <w:t>Reply LS on PWS support for NB-IoT NTN</w:t>
      </w:r>
    </w:p>
    <w:p w14:paraId="6EFEAEDB" w14:textId="7FC7D8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7"/>
      <w:bookmarkStart w:id="1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-244057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50CF" w:rsidRPr="00AE50CF">
        <w:rPr>
          <w:rFonts w:ascii="Arial" w:hAnsi="Arial" w:cs="Arial"/>
          <w:b/>
          <w:bCs/>
          <w:sz w:val="22"/>
          <w:szCs w:val="22"/>
        </w:rPr>
        <w:t>R2-2409243</w:t>
      </w:r>
      <w:r w:rsidR="006B36F4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A4E61" w:rsidRPr="000A4E61">
        <w:rPr>
          <w:rFonts w:ascii="Arial" w:hAnsi="Arial" w:cs="Arial"/>
          <w:b/>
          <w:bCs/>
          <w:sz w:val="22"/>
          <w:szCs w:val="22"/>
        </w:rPr>
        <w:t>PWS support for NB-IoT NTN</w:t>
      </w:r>
    </w:p>
    <w:p w14:paraId="3B86FCF9" w14:textId="5AB2D0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11"/>
      <w:bookmarkEnd w:id="1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13"/>
    <w:bookmarkEnd w:id="14"/>
    <w:bookmarkEnd w:id="15"/>
    <w:p w14:paraId="44A3A836" w14:textId="3E122F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347F" w:rsidRPr="005F347F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2F599119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7370A">
        <w:rPr>
          <w:rFonts w:ascii="Arial" w:hAnsi="Arial" w:cs="Arial"/>
          <w:b/>
          <w:sz w:val="22"/>
          <w:szCs w:val="22"/>
        </w:rPr>
        <w:t>SA1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06C5E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RAN3, CT1, SA2</w:t>
      </w:r>
    </w:p>
    <w:bookmarkEnd w:id="16"/>
    <w:bookmarkEnd w:id="17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11D311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>Thierry Bérisot</w:t>
      </w:r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6B5A0ECA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335B36" w:rsidRPr="00D855A9">
        <w:rPr>
          <w:rFonts w:ascii="Arial" w:hAnsi="Arial" w:cs="Arial"/>
          <w:bCs/>
        </w:rPr>
        <w:t>TS 22.2</w:t>
      </w:r>
      <w:r w:rsidR="00490416" w:rsidRPr="00D855A9">
        <w:rPr>
          <w:rFonts w:ascii="Arial" w:hAnsi="Arial" w:cs="Arial"/>
          <w:bCs/>
        </w:rPr>
        <w:t>6</w:t>
      </w:r>
      <w:r w:rsidR="00335B36" w:rsidRPr="00D855A9">
        <w:rPr>
          <w:rFonts w:ascii="Arial" w:hAnsi="Arial" w:cs="Arial"/>
          <w:bCs/>
        </w:rPr>
        <w:t>8 CR0085</w:t>
      </w:r>
    </w:p>
    <w:p w14:paraId="73755387" w14:textId="77777777" w:rsidR="00B97703" w:rsidRDefault="00B97703" w:rsidP="00B0401D">
      <w:pPr>
        <w:spacing w:after="0"/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2506D2D6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47A7F" w:rsidRPr="00F05749">
        <w:t xml:space="preserve">PWS support for NB-IoT NTN </w:t>
      </w:r>
      <w:r w:rsidR="00A47A7F" w:rsidRPr="006D6C25">
        <w:t>(</w:t>
      </w:r>
      <w:r w:rsidR="00A47A7F" w:rsidRPr="00EC5133">
        <w:t>R2-2409243</w:t>
      </w:r>
      <w:r w:rsidR="00A47A7F" w:rsidRPr="006D6C25">
        <w:t>)</w:t>
      </w:r>
      <w:r w:rsidR="00A47A7F">
        <w:t>.</w:t>
      </w:r>
    </w:p>
    <w:p w14:paraId="659BBFC6" w14:textId="3518195E" w:rsidR="00EA3F38" w:rsidRPr="00EA3F38" w:rsidRDefault="00A47A7F" w:rsidP="00335B36">
      <w:pPr>
        <w:rPr>
          <w:highlight w:val="yellow"/>
        </w:rPr>
      </w:pPr>
      <w:r>
        <w:t xml:space="preserve">SA1 </w:t>
      </w:r>
      <w:r w:rsidR="0001464D">
        <w:t xml:space="preserve">would like to inform RAN2 </w:t>
      </w:r>
      <w:r w:rsidR="00130596">
        <w:t>about the</w:t>
      </w:r>
      <w:r w:rsidR="00E76980">
        <w:t xml:space="preserve"> </w:t>
      </w:r>
      <w:r w:rsidR="00130596">
        <w:t xml:space="preserve">alignment </w:t>
      </w:r>
      <w:r w:rsidR="00335B36">
        <w:t xml:space="preserve">attached </w:t>
      </w:r>
      <w:r w:rsidR="00E76980">
        <w:t>CR</w:t>
      </w:r>
      <w:r w:rsidR="00130596">
        <w:t xml:space="preserve"> related to the topic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1489FF72" w:rsidR="00B97703" w:rsidRPr="00CF37EC" w:rsidRDefault="00B97703" w:rsidP="00CF37EC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678644B5" w:rsidR="002F1940" w:rsidRDefault="003C26F8" w:rsidP="00B0401D">
      <w:pPr>
        <w:tabs>
          <w:tab w:val="left" w:pos="2127"/>
          <w:tab w:val="left" w:pos="4962"/>
        </w:tabs>
      </w:pPr>
      <w:bookmarkStart w:id="18" w:name="OLE_LINK55"/>
      <w:bookmarkStart w:id="19" w:name="OLE_LINK56"/>
      <w:bookmarkStart w:id="20" w:name="OLE_LINK53"/>
      <w:bookmarkStart w:id="21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>February 17-21, 2025</w:t>
      </w:r>
      <w:r w:rsidR="002F1940" w:rsidRPr="007E6844">
        <w:tab/>
      </w:r>
      <w:r w:rsidR="007E6844" w:rsidRPr="007E6844">
        <w:t>Athens, Greece</w:t>
      </w:r>
      <w:bookmarkEnd w:id="18"/>
      <w:bookmarkEnd w:id="19"/>
    </w:p>
    <w:bookmarkEnd w:id="20"/>
    <w:bookmarkEnd w:id="21"/>
    <w:p w14:paraId="2D7B4EE0" w14:textId="25DB422B" w:rsidR="007E6844" w:rsidRDefault="007E6844" w:rsidP="00B0401D">
      <w:pPr>
        <w:tabs>
          <w:tab w:val="left" w:pos="2127"/>
          <w:tab w:val="left" w:pos="4962"/>
        </w:tabs>
      </w:pPr>
      <w:r w:rsidRPr="007E6844">
        <w:t>SA1 #1</w:t>
      </w:r>
      <w:r>
        <w:t>10</w:t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D6D94" w14:textId="77777777" w:rsidR="00BA6B9B" w:rsidRDefault="00BA6B9B">
      <w:pPr>
        <w:spacing w:after="0"/>
      </w:pPr>
      <w:r>
        <w:separator/>
      </w:r>
    </w:p>
  </w:endnote>
  <w:endnote w:type="continuationSeparator" w:id="0">
    <w:p w14:paraId="7FD8C43C" w14:textId="77777777" w:rsidR="00BA6B9B" w:rsidRDefault="00BA6B9B">
      <w:pPr>
        <w:spacing w:after="0"/>
      </w:pPr>
      <w:r>
        <w:continuationSeparator/>
      </w:r>
    </w:p>
  </w:endnote>
  <w:endnote w:type="continuationNotice" w:id="1">
    <w:p w14:paraId="5A032E93" w14:textId="77777777" w:rsidR="00BA6B9B" w:rsidRDefault="00BA6B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D1077" w14:textId="77777777" w:rsidR="00BA6B9B" w:rsidRDefault="00BA6B9B">
      <w:pPr>
        <w:spacing w:after="0"/>
      </w:pPr>
      <w:r>
        <w:separator/>
      </w:r>
    </w:p>
  </w:footnote>
  <w:footnote w:type="continuationSeparator" w:id="0">
    <w:p w14:paraId="1BBA5A8A" w14:textId="77777777" w:rsidR="00BA6B9B" w:rsidRDefault="00BA6B9B">
      <w:pPr>
        <w:spacing w:after="0"/>
      </w:pPr>
      <w:r>
        <w:continuationSeparator/>
      </w:r>
    </w:p>
  </w:footnote>
  <w:footnote w:type="continuationNotice" w:id="1">
    <w:p w14:paraId="6D137AD2" w14:textId="77777777" w:rsidR="00BA6B9B" w:rsidRDefault="00BA6B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5444"/>
    <w:rsid w:val="00017F23"/>
    <w:rsid w:val="00037089"/>
    <w:rsid w:val="0005491A"/>
    <w:rsid w:val="00055340"/>
    <w:rsid w:val="00072D22"/>
    <w:rsid w:val="0008421D"/>
    <w:rsid w:val="000A4E61"/>
    <w:rsid w:val="000B69F4"/>
    <w:rsid w:val="000C09DC"/>
    <w:rsid w:val="000E6D03"/>
    <w:rsid w:val="000F5536"/>
    <w:rsid w:val="000F6242"/>
    <w:rsid w:val="001078CF"/>
    <w:rsid w:val="00130596"/>
    <w:rsid w:val="00167D7F"/>
    <w:rsid w:val="001B7366"/>
    <w:rsid w:val="00285245"/>
    <w:rsid w:val="002B657E"/>
    <w:rsid w:val="002F1940"/>
    <w:rsid w:val="00302CE7"/>
    <w:rsid w:val="00317A9E"/>
    <w:rsid w:val="00335B36"/>
    <w:rsid w:val="003370F1"/>
    <w:rsid w:val="003455E2"/>
    <w:rsid w:val="00383545"/>
    <w:rsid w:val="003C26F8"/>
    <w:rsid w:val="003D71A8"/>
    <w:rsid w:val="00433500"/>
    <w:rsid w:val="00433F71"/>
    <w:rsid w:val="00440D43"/>
    <w:rsid w:val="00490416"/>
    <w:rsid w:val="00497E3B"/>
    <w:rsid w:val="004E3939"/>
    <w:rsid w:val="004E3E5A"/>
    <w:rsid w:val="00535B01"/>
    <w:rsid w:val="0057370A"/>
    <w:rsid w:val="005B0781"/>
    <w:rsid w:val="005E1B67"/>
    <w:rsid w:val="005F2A1F"/>
    <w:rsid w:val="005F347F"/>
    <w:rsid w:val="0061589A"/>
    <w:rsid w:val="006220EF"/>
    <w:rsid w:val="0069160A"/>
    <w:rsid w:val="006B36F4"/>
    <w:rsid w:val="006D6C25"/>
    <w:rsid w:val="006E01F0"/>
    <w:rsid w:val="006E42DB"/>
    <w:rsid w:val="006F20F0"/>
    <w:rsid w:val="007426CF"/>
    <w:rsid w:val="00751C77"/>
    <w:rsid w:val="00772B95"/>
    <w:rsid w:val="0078109B"/>
    <w:rsid w:val="00781BC4"/>
    <w:rsid w:val="007A42CA"/>
    <w:rsid w:val="007E6844"/>
    <w:rsid w:val="007F4F92"/>
    <w:rsid w:val="00821221"/>
    <w:rsid w:val="00833E04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106B9"/>
    <w:rsid w:val="00A230FA"/>
    <w:rsid w:val="00A47A7F"/>
    <w:rsid w:val="00A755E7"/>
    <w:rsid w:val="00A76BB6"/>
    <w:rsid w:val="00AA0201"/>
    <w:rsid w:val="00AE1B16"/>
    <w:rsid w:val="00AE50CF"/>
    <w:rsid w:val="00B0401D"/>
    <w:rsid w:val="00B42790"/>
    <w:rsid w:val="00B94358"/>
    <w:rsid w:val="00B97703"/>
    <w:rsid w:val="00BA6B9B"/>
    <w:rsid w:val="00BD2E46"/>
    <w:rsid w:val="00BD46F5"/>
    <w:rsid w:val="00C90AC0"/>
    <w:rsid w:val="00CE6A75"/>
    <w:rsid w:val="00CE7BB1"/>
    <w:rsid w:val="00CF37EC"/>
    <w:rsid w:val="00CF6087"/>
    <w:rsid w:val="00D3560A"/>
    <w:rsid w:val="00D41139"/>
    <w:rsid w:val="00D83373"/>
    <w:rsid w:val="00D855A9"/>
    <w:rsid w:val="00DB1ED2"/>
    <w:rsid w:val="00DC7124"/>
    <w:rsid w:val="00DF6DB1"/>
    <w:rsid w:val="00E61942"/>
    <w:rsid w:val="00E76980"/>
    <w:rsid w:val="00EA3F38"/>
    <w:rsid w:val="00EC5133"/>
    <w:rsid w:val="00EE44A6"/>
    <w:rsid w:val="00EF4228"/>
    <w:rsid w:val="00F05749"/>
    <w:rsid w:val="00F14243"/>
    <w:rsid w:val="00F248B3"/>
    <w:rsid w:val="00F7151F"/>
    <w:rsid w:val="00F72F64"/>
    <w:rsid w:val="00F908F3"/>
    <w:rsid w:val="00F9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09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7810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7810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8109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8109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8109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8109B"/>
    <w:pPr>
      <w:outlineLvl w:val="5"/>
    </w:pPr>
  </w:style>
  <w:style w:type="paragraph" w:styleId="Heading7">
    <w:name w:val="heading 7"/>
    <w:basedOn w:val="H6"/>
    <w:next w:val="Normal"/>
    <w:qFormat/>
    <w:rsid w:val="0078109B"/>
    <w:pPr>
      <w:outlineLvl w:val="6"/>
    </w:pPr>
  </w:style>
  <w:style w:type="paragraph" w:styleId="Heading8">
    <w:name w:val="heading 8"/>
    <w:basedOn w:val="Heading1"/>
    <w:next w:val="Normal"/>
    <w:qFormat/>
    <w:rsid w:val="007810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109B"/>
    <w:pPr>
      <w:outlineLvl w:val="8"/>
    </w:pPr>
  </w:style>
  <w:style w:type="character" w:default="1" w:styleId="DefaultParagraphFont">
    <w:name w:val="Default Paragraph Font"/>
    <w:semiHidden/>
    <w:rsid w:val="007810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109B"/>
  </w:style>
  <w:style w:type="paragraph" w:styleId="Header">
    <w:name w:val="header"/>
    <w:link w:val="HeaderChar"/>
    <w:rsid w:val="007810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78109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8109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78109B"/>
    <w:pPr>
      <w:spacing w:before="180"/>
      <w:ind w:left="2693" w:hanging="2693"/>
    </w:pPr>
    <w:rPr>
      <w:b/>
    </w:rPr>
  </w:style>
  <w:style w:type="paragraph" w:styleId="TOC1">
    <w:name w:val="toc 1"/>
    <w:semiHidden/>
    <w:rsid w:val="007810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7810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78109B"/>
    <w:pPr>
      <w:ind w:left="1701" w:hanging="1701"/>
    </w:pPr>
  </w:style>
  <w:style w:type="paragraph" w:styleId="TOC4">
    <w:name w:val="toc 4"/>
    <w:basedOn w:val="TOC3"/>
    <w:semiHidden/>
    <w:rsid w:val="0078109B"/>
    <w:pPr>
      <w:ind w:left="1418" w:hanging="1418"/>
    </w:pPr>
  </w:style>
  <w:style w:type="paragraph" w:styleId="TOC3">
    <w:name w:val="toc 3"/>
    <w:basedOn w:val="TOC2"/>
    <w:semiHidden/>
    <w:rsid w:val="0078109B"/>
    <w:pPr>
      <w:ind w:left="1134" w:hanging="1134"/>
    </w:pPr>
  </w:style>
  <w:style w:type="paragraph" w:styleId="TOC2">
    <w:name w:val="toc 2"/>
    <w:basedOn w:val="TOC1"/>
    <w:semiHidden/>
    <w:rsid w:val="007810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109B"/>
    <w:pPr>
      <w:ind w:left="284"/>
    </w:pPr>
  </w:style>
  <w:style w:type="paragraph" w:styleId="Index1">
    <w:name w:val="index 1"/>
    <w:basedOn w:val="Normal"/>
    <w:semiHidden/>
    <w:rsid w:val="0078109B"/>
    <w:pPr>
      <w:keepLines/>
      <w:spacing w:after="0"/>
    </w:pPr>
  </w:style>
  <w:style w:type="paragraph" w:customStyle="1" w:styleId="ZH">
    <w:name w:val="ZH"/>
    <w:rsid w:val="007810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78109B"/>
    <w:pPr>
      <w:outlineLvl w:val="9"/>
    </w:pPr>
  </w:style>
  <w:style w:type="paragraph" w:styleId="ListNumber2">
    <w:name w:val="List Number 2"/>
    <w:basedOn w:val="ListNumber"/>
    <w:semiHidden/>
    <w:rsid w:val="0078109B"/>
    <w:pPr>
      <w:ind w:left="851"/>
    </w:pPr>
  </w:style>
  <w:style w:type="character" w:styleId="FootnoteReference">
    <w:name w:val="footnote reference"/>
    <w:basedOn w:val="DefaultParagraphFont"/>
    <w:semiHidden/>
    <w:rsid w:val="007810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10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78109B"/>
    <w:rPr>
      <w:b/>
    </w:rPr>
  </w:style>
  <w:style w:type="paragraph" w:customStyle="1" w:styleId="TAC">
    <w:name w:val="TAC"/>
    <w:basedOn w:val="TAL"/>
    <w:rsid w:val="0078109B"/>
    <w:pPr>
      <w:jc w:val="center"/>
    </w:pPr>
  </w:style>
  <w:style w:type="paragraph" w:customStyle="1" w:styleId="TF">
    <w:name w:val="TF"/>
    <w:basedOn w:val="TH"/>
    <w:rsid w:val="0078109B"/>
    <w:pPr>
      <w:keepNext w:val="0"/>
      <w:spacing w:before="0" w:after="240"/>
    </w:pPr>
  </w:style>
  <w:style w:type="paragraph" w:customStyle="1" w:styleId="NO">
    <w:name w:val="NO"/>
    <w:basedOn w:val="Normal"/>
    <w:rsid w:val="0078109B"/>
    <w:pPr>
      <w:keepLines/>
      <w:ind w:left="1135" w:hanging="851"/>
    </w:pPr>
  </w:style>
  <w:style w:type="paragraph" w:styleId="TOC9">
    <w:name w:val="toc 9"/>
    <w:basedOn w:val="TOC8"/>
    <w:semiHidden/>
    <w:rsid w:val="0078109B"/>
    <w:pPr>
      <w:ind w:left="1418" w:hanging="1418"/>
    </w:pPr>
  </w:style>
  <w:style w:type="paragraph" w:customStyle="1" w:styleId="EX">
    <w:name w:val="EX"/>
    <w:basedOn w:val="Normal"/>
    <w:rsid w:val="0078109B"/>
    <w:pPr>
      <w:keepLines/>
      <w:ind w:left="1702" w:hanging="1418"/>
    </w:pPr>
  </w:style>
  <w:style w:type="paragraph" w:customStyle="1" w:styleId="FP">
    <w:name w:val="FP"/>
    <w:basedOn w:val="Normal"/>
    <w:rsid w:val="0078109B"/>
    <w:pPr>
      <w:spacing w:after="0"/>
    </w:pPr>
  </w:style>
  <w:style w:type="paragraph" w:customStyle="1" w:styleId="LD">
    <w:name w:val="LD"/>
    <w:rsid w:val="007810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78109B"/>
    <w:pPr>
      <w:spacing w:after="0"/>
    </w:pPr>
  </w:style>
  <w:style w:type="paragraph" w:customStyle="1" w:styleId="EW">
    <w:name w:val="EW"/>
    <w:basedOn w:val="EX"/>
    <w:rsid w:val="0078109B"/>
    <w:pPr>
      <w:spacing w:after="0"/>
    </w:pPr>
  </w:style>
  <w:style w:type="paragraph" w:styleId="TOC6">
    <w:name w:val="toc 6"/>
    <w:basedOn w:val="TOC5"/>
    <w:next w:val="Normal"/>
    <w:semiHidden/>
    <w:rsid w:val="0078109B"/>
    <w:pPr>
      <w:ind w:left="1985" w:hanging="1985"/>
    </w:pPr>
  </w:style>
  <w:style w:type="paragraph" w:styleId="TOC7">
    <w:name w:val="toc 7"/>
    <w:basedOn w:val="TOC6"/>
    <w:next w:val="Normal"/>
    <w:semiHidden/>
    <w:rsid w:val="0078109B"/>
    <w:pPr>
      <w:ind w:left="2268" w:hanging="2268"/>
    </w:pPr>
  </w:style>
  <w:style w:type="paragraph" w:styleId="ListBullet2">
    <w:name w:val="List Bullet 2"/>
    <w:basedOn w:val="ListBullet"/>
    <w:semiHidden/>
    <w:rsid w:val="0078109B"/>
    <w:pPr>
      <w:ind w:left="851"/>
    </w:pPr>
  </w:style>
  <w:style w:type="paragraph" w:styleId="ListBullet3">
    <w:name w:val="List Bullet 3"/>
    <w:basedOn w:val="ListBullet2"/>
    <w:semiHidden/>
    <w:rsid w:val="0078109B"/>
    <w:pPr>
      <w:ind w:left="1135"/>
    </w:pPr>
  </w:style>
  <w:style w:type="paragraph" w:styleId="ListNumber">
    <w:name w:val="List Number"/>
    <w:basedOn w:val="List"/>
    <w:semiHidden/>
    <w:rsid w:val="0078109B"/>
  </w:style>
  <w:style w:type="paragraph" w:customStyle="1" w:styleId="EQ">
    <w:name w:val="EQ"/>
    <w:basedOn w:val="Normal"/>
    <w:next w:val="Normal"/>
    <w:rsid w:val="007810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810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10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0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78109B"/>
    <w:pPr>
      <w:jc w:val="right"/>
    </w:pPr>
  </w:style>
  <w:style w:type="paragraph" w:customStyle="1" w:styleId="H6">
    <w:name w:val="H6"/>
    <w:basedOn w:val="Heading5"/>
    <w:next w:val="Normal"/>
    <w:rsid w:val="007810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8109B"/>
    <w:pPr>
      <w:ind w:left="851" w:hanging="851"/>
    </w:pPr>
  </w:style>
  <w:style w:type="paragraph" w:customStyle="1" w:styleId="TAL">
    <w:name w:val="TAL"/>
    <w:basedOn w:val="Normal"/>
    <w:rsid w:val="007810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10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810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810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7810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8109B"/>
    <w:pPr>
      <w:framePr w:wrap="notBeside" w:y="16161"/>
    </w:pPr>
  </w:style>
  <w:style w:type="character" w:customStyle="1" w:styleId="ZGSM">
    <w:name w:val="ZGSM"/>
    <w:rsid w:val="0078109B"/>
  </w:style>
  <w:style w:type="paragraph" w:styleId="List2">
    <w:name w:val="List 2"/>
    <w:basedOn w:val="List"/>
    <w:semiHidden/>
    <w:rsid w:val="0078109B"/>
    <w:pPr>
      <w:ind w:left="851"/>
    </w:pPr>
  </w:style>
  <w:style w:type="paragraph" w:customStyle="1" w:styleId="ZG">
    <w:name w:val="ZG"/>
    <w:rsid w:val="007810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78109B"/>
    <w:pPr>
      <w:ind w:left="1135"/>
    </w:pPr>
  </w:style>
  <w:style w:type="paragraph" w:styleId="List4">
    <w:name w:val="List 4"/>
    <w:basedOn w:val="List3"/>
    <w:semiHidden/>
    <w:rsid w:val="0078109B"/>
    <w:pPr>
      <w:ind w:left="1418"/>
    </w:pPr>
  </w:style>
  <w:style w:type="paragraph" w:styleId="List5">
    <w:name w:val="List 5"/>
    <w:basedOn w:val="List4"/>
    <w:semiHidden/>
    <w:rsid w:val="0078109B"/>
    <w:pPr>
      <w:ind w:left="1702"/>
    </w:pPr>
  </w:style>
  <w:style w:type="paragraph" w:customStyle="1" w:styleId="EditorsNote">
    <w:name w:val="Editor's Note"/>
    <w:basedOn w:val="NO"/>
    <w:rsid w:val="0078109B"/>
    <w:rPr>
      <w:color w:val="FF0000"/>
    </w:rPr>
  </w:style>
  <w:style w:type="paragraph" w:styleId="List">
    <w:name w:val="List"/>
    <w:basedOn w:val="Normal"/>
    <w:semiHidden/>
    <w:rsid w:val="0078109B"/>
    <w:pPr>
      <w:ind w:left="568" w:hanging="284"/>
    </w:pPr>
  </w:style>
  <w:style w:type="paragraph" w:styleId="ListBullet">
    <w:name w:val="List Bullet"/>
    <w:basedOn w:val="List"/>
    <w:semiHidden/>
    <w:rsid w:val="0078109B"/>
  </w:style>
  <w:style w:type="paragraph" w:styleId="ListBullet4">
    <w:name w:val="List Bullet 4"/>
    <w:basedOn w:val="ListBullet3"/>
    <w:semiHidden/>
    <w:rsid w:val="0078109B"/>
    <w:pPr>
      <w:ind w:left="1418"/>
    </w:pPr>
  </w:style>
  <w:style w:type="paragraph" w:styleId="ListBullet5">
    <w:name w:val="List Bullet 5"/>
    <w:basedOn w:val="ListBullet4"/>
    <w:semiHidden/>
    <w:rsid w:val="0078109B"/>
    <w:pPr>
      <w:ind w:left="1702"/>
    </w:pPr>
  </w:style>
  <w:style w:type="paragraph" w:customStyle="1" w:styleId="B2">
    <w:name w:val="B2"/>
    <w:basedOn w:val="List2"/>
    <w:rsid w:val="0078109B"/>
  </w:style>
  <w:style w:type="paragraph" w:customStyle="1" w:styleId="B3">
    <w:name w:val="B3"/>
    <w:basedOn w:val="List3"/>
    <w:rsid w:val="0078109B"/>
  </w:style>
  <w:style w:type="paragraph" w:customStyle="1" w:styleId="B4">
    <w:name w:val="B4"/>
    <w:basedOn w:val="List4"/>
    <w:rsid w:val="0078109B"/>
  </w:style>
  <w:style w:type="paragraph" w:customStyle="1" w:styleId="B5">
    <w:name w:val="B5"/>
    <w:basedOn w:val="List5"/>
    <w:rsid w:val="0078109B"/>
  </w:style>
  <w:style w:type="paragraph" w:customStyle="1" w:styleId="ZTD">
    <w:name w:val="ZTD"/>
    <w:basedOn w:val="ZB"/>
    <w:rsid w:val="0078109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992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2002-04-23T13:10:00Z</cp:lastPrinted>
  <dcterms:created xsi:type="dcterms:W3CDTF">2025-01-23T10:33:00Z</dcterms:created>
  <dcterms:modified xsi:type="dcterms:W3CDTF">2025-01-23T10:36:00Z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